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Default Extension="png" ContentType="image/png"/>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Default Extension="jpeg" ContentType="image/jpeg"/>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footer10.xml" ContentType="application/vnd.openxmlformats-officedocument.wordprocessingml.footer+xml"/>
  <Override PartName="/word/header11.xml" ContentType="application/vnd.openxmlformats-officedocument.wordprocessingml.head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footer13.xml" ContentType="application/vnd.openxmlformats-officedocument.wordprocessingml.footer+xml"/>
  <Override PartName="/word/header14.xml" ContentType="application/vnd.openxmlformats-officedocument.wordprocessingml.head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header15.xml" ContentType="application/vnd.openxmlformats-officedocument.wordprocessingml.header+xml"/>
  <Override PartName="/word/footer17.xml" ContentType="application/vnd.openxmlformats-officedocument.wordprocessingml.footer+xml"/>
  <Override PartName="/docProps/custom.xml" ContentType="application/vnd.openxmlformats-officedocument.custom-properties+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body>
    <w:p>
      <w:pPr>
        <w:spacing w:line="240" w:lineRule="auto" w:before="0"/>
        <w:rPr>
          <w:rFonts w:ascii="Times New Roman" w:hAnsi="Times New Roman" w:cs="Times New Roman" w:eastAsia="Times New Roman" w:hint="default"/>
          <w:sz w:val="20"/>
          <w:szCs w:val="20"/>
        </w:rPr>
      </w:pPr>
    </w:p>
    <w:p>
      <w:pPr>
        <w:spacing w:line="240" w:lineRule="auto" w:before="0"/>
        <w:rPr>
          <w:rFonts w:ascii="Times New Roman" w:hAnsi="Times New Roman" w:cs="Times New Roman" w:eastAsia="Times New Roman" w:hint="default"/>
          <w:sz w:val="20"/>
          <w:szCs w:val="20"/>
        </w:rPr>
      </w:pPr>
    </w:p>
    <w:p>
      <w:pPr>
        <w:spacing w:line="240" w:lineRule="auto" w:before="0"/>
        <w:rPr>
          <w:rFonts w:ascii="Times New Roman" w:hAnsi="Times New Roman" w:cs="Times New Roman" w:eastAsia="Times New Roman" w:hint="default"/>
          <w:sz w:val="20"/>
          <w:szCs w:val="20"/>
        </w:rPr>
      </w:pPr>
    </w:p>
    <w:p>
      <w:pPr>
        <w:spacing w:line="240" w:lineRule="auto" w:before="0"/>
        <w:rPr>
          <w:rFonts w:ascii="Times New Roman" w:hAnsi="Times New Roman" w:cs="Times New Roman" w:eastAsia="Times New Roman" w:hint="default"/>
          <w:sz w:val="20"/>
          <w:szCs w:val="20"/>
        </w:rPr>
      </w:pPr>
    </w:p>
    <w:p>
      <w:pPr>
        <w:spacing w:line="240" w:lineRule="auto" w:before="0"/>
        <w:rPr>
          <w:rFonts w:ascii="Times New Roman" w:hAnsi="Times New Roman" w:cs="Times New Roman" w:eastAsia="Times New Roman" w:hint="default"/>
          <w:sz w:val="20"/>
          <w:szCs w:val="20"/>
        </w:rPr>
      </w:pPr>
    </w:p>
    <w:p>
      <w:pPr>
        <w:spacing w:line="240" w:lineRule="auto" w:before="0"/>
        <w:rPr>
          <w:rFonts w:ascii="Times New Roman" w:hAnsi="Times New Roman" w:cs="Times New Roman" w:eastAsia="Times New Roman" w:hint="default"/>
          <w:sz w:val="20"/>
          <w:szCs w:val="20"/>
        </w:rPr>
      </w:pPr>
    </w:p>
    <w:p>
      <w:pPr>
        <w:spacing w:line="240" w:lineRule="auto" w:before="0"/>
        <w:rPr>
          <w:rFonts w:ascii="Times New Roman" w:hAnsi="Times New Roman" w:cs="Times New Roman" w:eastAsia="Times New Roman" w:hint="default"/>
          <w:sz w:val="20"/>
          <w:szCs w:val="20"/>
        </w:rPr>
      </w:pPr>
    </w:p>
    <w:p>
      <w:pPr>
        <w:spacing w:line="240" w:lineRule="auto" w:before="0"/>
        <w:rPr>
          <w:rFonts w:ascii="Times New Roman" w:hAnsi="Times New Roman" w:cs="Times New Roman" w:eastAsia="Times New Roman" w:hint="default"/>
          <w:sz w:val="20"/>
          <w:szCs w:val="20"/>
        </w:rPr>
      </w:pPr>
    </w:p>
    <w:p>
      <w:pPr>
        <w:spacing w:line="240" w:lineRule="auto" w:before="0"/>
        <w:rPr>
          <w:rFonts w:ascii="Times New Roman" w:hAnsi="Times New Roman" w:cs="Times New Roman" w:eastAsia="Times New Roman" w:hint="default"/>
          <w:sz w:val="20"/>
          <w:szCs w:val="20"/>
        </w:rPr>
      </w:pPr>
    </w:p>
    <w:p>
      <w:pPr>
        <w:spacing w:line="240" w:lineRule="auto" w:before="5"/>
        <w:rPr>
          <w:rFonts w:ascii="Times New Roman" w:hAnsi="Times New Roman" w:cs="Times New Roman" w:eastAsia="Times New Roman" w:hint="default"/>
          <w:sz w:val="27"/>
          <w:szCs w:val="27"/>
        </w:rPr>
      </w:pPr>
    </w:p>
    <w:p>
      <w:pPr>
        <w:spacing w:line="950" w:lineRule="exact"/>
        <w:ind w:left="3579" w:right="0" w:firstLine="0"/>
        <w:rPr>
          <w:rFonts w:ascii="Times New Roman" w:hAnsi="Times New Roman" w:cs="Times New Roman" w:eastAsia="Times New Roman" w:hint="default"/>
          <w:sz w:val="20"/>
          <w:szCs w:val="20"/>
        </w:rPr>
      </w:pPr>
      <w:r>
        <w:rPr>
          <w:rFonts w:ascii="Times New Roman" w:hAnsi="Times New Roman" w:cs="Times New Roman" w:eastAsia="Times New Roman" w:hint="default"/>
          <w:position w:val="-18"/>
          <w:sz w:val="20"/>
          <w:szCs w:val="20"/>
        </w:rPr>
        <w:drawing>
          <wp:inline distT="0" distB="0" distL="0" distR="0">
            <wp:extent cx="859362" cy="603503"/>
            <wp:effectExtent l="0" t="0" r="0" b="0"/>
            <wp:docPr id="1" name="image1.png" descr=""/>
            <wp:cNvGraphicFramePr>
              <a:graphicFrameLocks noChangeAspect="1"/>
            </wp:cNvGraphicFramePr>
            <a:graphic>
              <a:graphicData uri="http://schemas.openxmlformats.org/drawingml/2006/picture">
                <pic:pic>
                  <pic:nvPicPr>
                    <pic:cNvPr id="2" name="image1.png"/>
                    <pic:cNvPicPr/>
                  </pic:nvPicPr>
                  <pic:blipFill>
                    <a:blip r:embed="rId5" cstate="print"/>
                    <a:stretch>
                      <a:fillRect/>
                    </a:stretch>
                  </pic:blipFill>
                  <pic:spPr>
                    <a:xfrm>
                      <a:off x="0" y="0"/>
                      <a:ext cx="859362" cy="603503"/>
                    </a:xfrm>
                    <a:prstGeom prst="rect">
                      <a:avLst/>
                    </a:prstGeom>
                  </pic:spPr>
                </pic:pic>
              </a:graphicData>
            </a:graphic>
          </wp:inline>
        </w:drawing>
      </w:r>
      <w:r>
        <w:rPr>
          <w:rFonts w:ascii="Times New Roman" w:hAnsi="Times New Roman" w:cs="Times New Roman" w:eastAsia="Times New Roman" w:hint="default"/>
          <w:position w:val="-18"/>
          <w:sz w:val="20"/>
          <w:szCs w:val="20"/>
        </w:rPr>
      </w:r>
    </w:p>
    <w:p>
      <w:pPr>
        <w:spacing w:line="240" w:lineRule="auto" w:before="0"/>
        <w:rPr>
          <w:rFonts w:ascii="Times New Roman" w:hAnsi="Times New Roman" w:cs="Times New Roman" w:eastAsia="Times New Roman" w:hint="default"/>
          <w:sz w:val="20"/>
          <w:szCs w:val="20"/>
        </w:rPr>
      </w:pPr>
    </w:p>
    <w:p>
      <w:pPr>
        <w:spacing w:line="240" w:lineRule="auto" w:before="0"/>
        <w:rPr>
          <w:rFonts w:ascii="Times New Roman" w:hAnsi="Times New Roman" w:cs="Times New Roman" w:eastAsia="Times New Roman" w:hint="default"/>
          <w:sz w:val="20"/>
          <w:szCs w:val="20"/>
        </w:rPr>
      </w:pPr>
    </w:p>
    <w:p>
      <w:pPr>
        <w:spacing w:line="240" w:lineRule="auto" w:before="0"/>
        <w:rPr>
          <w:rFonts w:ascii="Times New Roman" w:hAnsi="Times New Roman" w:cs="Times New Roman" w:eastAsia="Times New Roman" w:hint="default"/>
          <w:sz w:val="20"/>
          <w:szCs w:val="20"/>
        </w:rPr>
      </w:pPr>
    </w:p>
    <w:p>
      <w:pPr>
        <w:spacing w:line="240" w:lineRule="auto" w:before="0"/>
        <w:rPr>
          <w:rFonts w:ascii="Times New Roman" w:hAnsi="Times New Roman" w:cs="Times New Roman" w:eastAsia="Times New Roman" w:hint="default"/>
          <w:sz w:val="20"/>
          <w:szCs w:val="20"/>
        </w:rPr>
      </w:pPr>
    </w:p>
    <w:p>
      <w:pPr>
        <w:spacing w:line="240" w:lineRule="auto" w:before="0"/>
        <w:rPr>
          <w:rFonts w:ascii="Times New Roman" w:hAnsi="Times New Roman" w:cs="Times New Roman" w:eastAsia="Times New Roman" w:hint="default"/>
          <w:sz w:val="20"/>
          <w:szCs w:val="20"/>
        </w:rPr>
      </w:pPr>
    </w:p>
    <w:p>
      <w:pPr>
        <w:spacing w:line="240" w:lineRule="auto" w:before="0"/>
        <w:rPr>
          <w:rFonts w:ascii="Times New Roman" w:hAnsi="Times New Roman" w:cs="Times New Roman" w:eastAsia="Times New Roman" w:hint="default"/>
          <w:sz w:val="20"/>
          <w:szCs w:val="20"/>
        </w:rPr>
      </w:pPr>
    </w:p>
    <w:p>
      <w:pPr>
        <w:spacing w:line="240" w:lineRule="auto" w:before="0"/>
        <w:rPr>
          <w:rFonts w:ascii="Times New Roman" w:hAnsi="Times New Roman" w:cs="Times New Roman" w:eastAsia="Times New Roman" w:hint="default"/>
          <w:sz w:val="20"/>
          <w:szCs w:val="20"/>
        </w:rPr>
      </w:pPr>
    </w:p>
    <w:p>
      <w:pPr>
        <w:spacing w:line="240" w:lineRule="auto" w:before="11"/>
        <w:rPr>
          <w:rFonts w:ascii="Times New Roman" w:hAnsi="Times New Roman" w:cs="Times New Roman" w:eastAsia="Times New Roman" w:hint="default"/>
          <w:sz w:val="15"/>
          <w:szCs w:val="15"/>
        </w:rPr>
      </w:pPr>
    </w:p>
    <w:p>
      <w:pPr>
        <w:spacing w:before="58"/>
        <w:ind w:left="0" w:right="1039" w:firstLine="0"/>
        <w:jc w:val="center"/>
        <w:rPr>
          <w:rFonts w:ascii="Cambria" w:hAnsi="Cambria" w:cs="Cambria" w:eastAsia="Cambria" w:hint="default"/>
          <w:sz w:val="30"/>
          <w:szCs w:val="30"/>
        </w:rPr>
      </w:pPr>
      <w:r>
        <w:rPr/>
        <w:pict>
          <v:shapetype id="_x0000_t202" o:spt="202" coordsize="21600,21600" path="m,l,21600r21600,l21600,xe">
            <v:stroke joinstyle="miter"/>
            <v:path gradientshapeok="t" o:connecttype="rect"/>
          </v:shapetype>
          <v:shape style="position:absolute;margin-left:167.410034pt;margin-top:-55.757076pt;width:21pt;height:10.55pt;mso-position-horizontal-relative:page;mso-position-vertical-relative:paragraph;z-index:0" type="#_x0000_t202" filled="false" stroked="false">
            <v:textbox inset="0,0,0,0" style="layout-flow:vertical;mso-layout-flow-alt:bottom-to-top">
              <w:txbxContent>
                <w:p>
                  <w:pPr>
                    <w:spacing w:line="408" w:lineRule="exact" w:before="0"/>
                    <w:ind w:left="20" w:right="0" w:firstLine="0"/>
                    <w:jc w:val="left"/>
                    <w:rPr>
                      <w:rFonts w:ascii="Arial" w:hAnsi="Arial" w:cs="Arial" w:eastAsia="Arial" w:hint="default"/>
                      <w:sz w:val="38"/>
                      <w:szCs w:val="38"/>
                    </w:rPr>
                  </w:pPr>
                  <w:r>
                    <w:rPr>
                      <w:rFonts w:ascii="Arial"/>
                      <w:color w:val="77798C"/>
                      <w:w w:val="90"/>
                      <w:sz w:val="38"/>
                    </w:rPr>
                    <w:t>c</w:t>
                  </w:r>
                  <w:r>
                    <w:rPr>
                      <w:rFonts w:ascii="Arial"/>
                      <w:sz w:val="38"/>
                    </w:rPr>
                  </w:r>
                </w:p>
              </w:txbxContent>
            </v:textbox>
            <w10:wrap type="none"/>
          </v:shape>
        </w:pict>
      </w:r>
      <w:r>
        <w:rPr/>
        <w:pict>
          <v:shape style="position:absolute;margin-left:189.96553pt;margin-top:-55.684177pt;width:21pt;height:10pt;mso-position-horizontal-relative:page;mso-position-vertical-relative:paragraph;z-index:1048" type="#_x0000_t202" filled="false" stroked="false">
            <v:textbox inset="0,0,0,0" style="layout-flow:vertical;mso-layout-flow-alt:bottom-to-top">
              <w:txbxContent>
                <w:p>
                  <w:pPr>
                    <w:spacing w:line="408" w:lineRule="exact" w:before="0"/>
                    <w:ind w:left="20" w:right="0" w:firstLine="0"/>
                    <w:jc w:val="left"/>
                    <w:rPr>
                      <w:rFonts w:ascii="Arial" w:hAnsi="Arial" w:cs="Arial" w:eastAsia="Arial" w:hint="default"/>
                      <w:sz w:val="38"/>
                      <w:szCs w:val="38"/>
                    </w:rPr>
                  </w:pPr>
                  <w:r>
                    <w:rPr>
                      <w:rFonts w:ascii="Arial"/>
                      <w:color w:val="75778A"/>
                      <w:w w:val="68"/>
                      <w:sz w:val="38"/>
                    </w:rPr>
                    <w:t>Z</w:t>
                  </w:r>
                  <w:r>
                    <w:rPr>
                      <w:rFonts w:ascii="Arial"/>
                      <w:sz w:val="38"/>
                    </w:rPr>
                  </w:r>
                </w:p>
              </w:txbxContent>
            </v:textbox>
            <w10:wrap type="none"/>
          </v:shape>
        </w:pict>
      </w:r>
      <w:r>
        <w:rPr/>
        <w:pict>
          <v:shape style="position:absolute;margin-left:204.362625pt;margin-top:-57.289677pt;width:66.150pt;height:11.65pt;mso-position-horizontal-relative:page;mso-position-vertical-relative:paragraph;z-index:1072" type="#_x0000_t202" filled="false" stroked="false">
            <v:textbox inset="0,0,0,0" style="layout-flow:vertical;mso-layout-flow-alt:bottom-to-top">
              <w:txbxContent>
                <w:p>
                  <w:pPr>
                    <w:spacing w:line="165" w:lineRule="auto" w:before="82"/>
                    <w:ind w:left="20" w:right="18" w:firstLine="0"/>
                    <w:jc w:val="both"/>
                    <w:rPr>
                      <w:rFonts w:ascii="Arial" w:hAnsi="Arial" w:cs="Arial" w:eastAsia="Arial" w:hint="default"/>
                      <w:sz w:val="38"/>
                      <w:szCs w:val="38"/>
                    </w:rPr>
                  </w:pPr>
                  <w:r>
                    <w:rPr>
                      <w:rFonts w:ascii="Arial"/>
                      <w:color w:val="727485"/>
                      <w:w w:val="69"/>
                      <w:sz w:val="38"/>
                    </w:rPr>
                    <w:t>N </w:t>
                  </w:r>
                  <w:r>
                    <w:rPr>
                      <w:rFonts w:ascii="Arial"/>
                      <w:color w:val="7B798E"/>
                      <w:w w:val="68"/>
                      <w:sz w:val="38"/>
                    </w:rPr>
                    <w:t>Z</w:t>
                  </w:r>
                  <w:r>
                    <w:rPr>
                      <w:rFonts w:ascii="Arial"/>
                      <w:color w:val="7B798E"/>
                      <w:w w:val="68"/>
                      <w:sz w:val="38"/>
                    </w:rPr>
                    <w:t> </w:t>
                  </w:r>
                  <w:r>
                    <w:rPr>
                      <w:rFonts w:ascii="Arial"/>
                      <w:color w:val="7C8290"/>
                      <w:w w:val="86"/>
                      <w:sz w:val="38"/>
                    </w:rPr>
                    <w:t>0</w:t>
                  </w:r>
                  <w:r>
                    <w:rPr>
                      <w:rFonts w:ascii="Arial"/>
                      <w:sz w:val="38"/>
                    </w:rPr>
                  </w:r>
                </w:p>
                <w:p>
                  <w:pPr>
                    <w:spacing w:line="327" w:lineRule="exact" w:before="0"/>
                    <w:ind w:left="20" w:right="0" w:firstLine="0"/>
                    <w:jc w:val="both"/>
                    <w:rPr>
                      <w:rFonts w:ascii="Arial" w:hAnsi="Arial" w:cs="Arial" w:eastAsia="Arial" w:hint="default"/>
                      <w:sz w:val="38"/>
                      <w:szCs w:val="38"/>
                    </w:rPr>
                  </w:pPr>
                  <w:r>
                    <w:rPr>
                      <w:rFonts w:ascii="Arial"/>
                      <w:color w:val="7C8295"/>
                      <w:w w:val="90"/>
                      <w:sz w:val="38"/>
                    </w:rPr>
                    <w:t>c</w:t>
                  </w:r>
                  <w:r>
                    <w:rPr>
                      <w:rFonts w:ascii="Arial"/>
                      <w:sz w:val="38"/>
                    </w:rPr>
                  </w:r>
                </w:p>
              </w:txbxContent>
            </v:textbox>
            <w10:wrap type="none"/>
          </v:shape>
        </w:pict>
      </w:r>
      <w:r>
        <w:rPr>
          <w:rFonts w:ascii="Cambria" w:hAnsi="Cambria"/>
          <w:color w:val="626477"/>
          <w:spacing w:val="4"/>
          <w:sz w:val="30"/>
        </w:rPr>
        <w:t>ó00</w:t>
      </w:r>
      <w:r>
        <w:rPr>
          <w:rFonts w:ascii="Cambria" w:hAnsi="Cambria"/>
          <w:color w:val="676B75"/>
          <w:spacing w:val="4"/>
          <w:sz w:val="30"/>
        </w:rPr>
        <w:t>190</w:t>
      </w:r>
      <w:r>
        <w:rPr>
          <w:rFonts w:ascii="Cambria" w:hAnsi="Cambria"/>
          <w:spacing w:val="4"/>
          <w:sz w:val="30"/>
        </w:rPr>
      </w:r>
    </w:p>
    <w:p>
      <w:pPr>
        <w:spacing w:line="240" w:lineRule="auto" w:before="0"/>
        <w:rPr>
          <w:rFonts w:ascii="Cambria" w:hAnsi="Cambria" w:cs="Cambria" w:eastAsia="Cambria" w:hint="default"/>
          <w:sz w:val="30"/>
          <w:szCs w:val="30"/>
        </w:rPr>
      </w:pPr>
    </w:p>
    <w:p>
      <w:pPr>
        <w:spacing w:line="240" w:lineRule="auto" w:before="5"/>
        <w:rPr>
          <w:rFonts w:ascii="Cambria" w:hAnsi="Cambria" w:cs="Cambria" w:eastAsia="Cambria" w:hint="default"/>
          <w:sz w:val="40"/>
          <w:szCs w:val="40"/>
        </w:rPr>
      </w:pPr>
    </w:p>
    <w:p>
      <w:pPr>
        <w:spacing w:before="0"/>
        <w:ind w:left="0" w:right="1072" w:firstLine="0"/>
        <w:jc w:val="center"/>
        <w:rPr>
          <w:rFonts w:ascii="Arial" w:hAnsi="Arial" w:cs="Arial" w:eastAsia="Arial" w:hint="default"/>
          <w:sz w:val="43"/>
          <w:szCs w:val="43"/>
        </w:rPr>
      </w:pPr>
      <w:r>
        <w:rPr>
          <w:rFonts w:ascii="Arial" w:hAnsi="Arial"/>
          <w:color w:val="747587"/>
          <w:w w:val="88"/>
          <w:sz w:val="43"/>
        </w:rPr>
        <w:t>2012</w:t>
      </w:r>
      <w:r>
        <w:rPr>
          <w:rFonts w:ascii="Arial" w:hAnsi="Arial"/>
          <w:color w:val="747587"/>
          <w:spacing w:val="32"/>
          <w:sz w:val="43"/>
        </w:rPr>
        <w:t> </w:t>
      </w:r>
      <w:r>
        <w:rPr>
          <w:rFonts w:ascii="Arial" w:hAnsi="Arial"/>
          <w:color w:val="797C8A"/>
          <w:w w:val="104"/>
          <w:sz w:val="43"/>
        </w:rPr>
        <w:t>@@</w:t>
      </w:r>
      <w:r>
        <w:rPr>
          <w:rFonts w:ascii="Arial" w:hAnsi="Arial"/>
          <w:color w:val="797C8A"/>
          <w:spacing w:val="-308"/>
          <w:w w:val="104"/>
          <w:sz w:val="43"/>
        </w:rPr>
        <w:t>Ø</w:t>
      </w:r>
      <w:r>
        <w:rPr>
          <w:rFonts w:ascii="Arial" w:hAnsi="Arial"/>
          <w:color w:val="797C8A"/>
          <w:w w:val="86"/>
          <w:sz w:val="43"/>
        </w:rPr>
        <w:t>æ</w:t>
      </w:r>
      <w:r>
        <w:rPr>
          <w:rFonts w:ascii="Arial" w:hAnsi="Arial"/>
          <w:color w:val="797C8A"/>
          <w:spacing w:val="-83"/>
          <w:sz w:val="43"/>
        </w:rPr>
        <w:t> </w:t>
      </w:r>
      <w:r>
        <w:rPr>
          <w:rFonts w:ascii="Arial" w:hAnsi="Arial"/>
          <w:color w:val="797C8A"/>
          <w:spacing w:val="-12"/>
          <w:w w:val="131"/>
          <w:sz w:val="43"/>
        </w:rPr>
        <w:t>}</w:t>
      </w:r>
      <w:r>
        <w:rPr>
          <w:rFonts w:ascii="Arial" w:hAnsi="Arial"/>
          <w:color w:val="797C8A"/>
          <w:w w:val="81"/>
          <w:sz w:val="43"/>
        </w:rPr>
        <w:t>&amp;</w:t>
      </w:r>
      <w:r>
        <w:rPr>
          <w:rFonts w:ascii="Arial" w:hAnsi="Arial"/>
          <w:color w:val="797C8A"/>
          <w:spacing w:val="-81"/>
          <w:sz w:val="43"/>
        </w:rPr>
        <w:t> </w:t>
      </w:r>
      <w:r>
        <w:rPr>
          <w:rFonts w:ascii="Arial" w:hAnsi="Arial"/>
          <w:color w:val="797C8A"/>
          <w:w w:val="98"/>
          <w:sz w:val="43"/>
        </w:rPr>
        <w:t>ŻÏ</w:t>
      </w:r>
      <w:r>
        <w:rPr>
          <w:rFonts w:ascii="Arial" w:hAnsi="Arial"/>
          <w:sz w:val="43"/>
        </w:rPr>
      </w:r>
    </w:p>
    <w:p>
      <w:pPr>
        <w:spacing w:line="240" w:lineRule="auto" w:before="0"/>
        <w:rPr>
          <w:rFonts w:ascii="Arial" w:hAnsi="Arial" w:cs="Arial" w:eastAsia="Arial" w:hint="default"/>
          <w:sz w:val="42"/>
          <w:szCs w:val="42"/>
        </w:rPr>
      </w:pPr>
    </w:p>
    <w:p>
      <w:pPr>
        <w:spacing w:line="240" w:lineRule="auto" w:before="0"/>
        <w:rPr>
          <w:rFonts w:ascii="Arial" w:hAnsi="Arial" w:cs="Arial" w:eastAsia="Arial" w:hint="default"/>
          <w:sz w:val="42"/>
          <w:szCs w:val="42"/>
        </w:rPr>
      </w:pPr>
    </w:p>
    <w:p>
      <w:pPr>
        <w:spacing w:line="240" w:lineRule="auto" w:before="0"/>
        <w:rPr>
          <w:rFonts w:ascii="Arial" w:hAnsi="Arial" w:cs="Arial" w:eastAsia="Arial" w:hint="default"/>
          <w:sz w:val="42"/>
          <w:szCs w:val="42"/>
        </w:rPr>
      </w:pPr>
    </w:p>
    <w:p>
      <w:pPr>
        <w:spacing w:line="240" w:lineRule="auto" w:before="0"/>
        <w:rPr>
          <w:rFonts w:ascii="Arial" w:hAnsi="Arial" w:cs="Arial" w:eastAsia="Arial" w:hint="default"/>
          <w:sz w:val="42"/>
          <w:szCs w:val="42"/>
        </w:rPr>
      </w:pPr>
    </w:p>
    <w:p>
      <w:pPr>
        <w:spacing w:line="240" w:lineRule="auto" w:before="0"/>
        <w:rPr>
          <w:rFonts w:ascii="Arial" w:hAnsi="Arial" w:cs="Arial" w:eastAsia="Arial" w:hint="default"/>
          <w:sz w:val="42"/>
          <w:szCs w:val="42"/>
        </w:rPr>
      </w:pPr>
    </w:p>
    <w:p>
      <w:pPr>
        <w:spacing w:line="240" w:lineRule="auto" w:before="0"/>
        <w:rPr>
          <w:rFonts w:ascii="Arial" w:hAnsi="Arial" w:cs="Arial" w:eastAsia="Arial" w:hint="default"/>
          <w:sz w:val="42"/>
          <w:szCs w:val="42"/>
        </w:rPr>
      </w:pPr>
    </w:p>
    <w:p>
      <w:pPr>
        <w:spacing w:line="240" w:lineRule="auto" w:before="0"/>
        <w:rPr>
          <w:rFonts w:ascii="Arial" w:hAnsi="Arial" w:cs="Arial" w:eastAsia="Arial" w:hint="default"/>
          <w:sz w:val="42"/>
          <w:szCs w:val="42"/>
        </w:rPr>
      </w:pPr>
    </w:p>
    <w:p>
      <w:pPr>
        <w:spacing w:line="240" w:lineRule="auto" w:before="8"/>
        <w:rPr>
          <w:rFonts w:ascii="Arial" w:hAnsi="Arial" w:cs="Arial" w:eastAsia="Arial" w:hint="default"/>
          <w:sz w:val="45"/>
          <w:szCs w:val="45"/>
        </w:rPr>
      </w:pPr>
    </w:p>
    <w:p>
      <w:pPr>
        <w:tabs>
          <w:tab w:pos="1209" w:val="left" w:leader="none"/>
        </w:tabs>
        <w:spacing w:before="0"/>
        <w:ind w:left="0" w:right="1013" w:firstLine="0"/>
        <w:jc w:val="center"/>
        <w:rPr>
          <w:rFonts w:ascii="Cambria" w:hAnsi="Cambria" w:cs="Cambria" w:eastAsia="Cambria" w:hint="default"/>
          <w:sz w:val="38"/>
          <w:szCs w:val="38"/>
        </w:rPr>
      </w:pPr>
      <w:r>
        <w:rPr>
          <w:rFonts w:ascii="Cambria" w:hAnsi="Cambria" w:cs="Cambria" w:eastAsia="Cambria" w:hint="default"/>
          <w:color w:val="605B6E"/>
          <w:w w:val="132"/>
          <w:sz w:val="38"/>
          <w:szCs w:val="38"/>
        </w:rPr>
        <w:t>HZ</w:t>
      </w:r>
      <w:r>
        <w:rPr>
          <w:rFonts w:ascii="Cambria" w:hAnsi="Cambria" w:cs="Cambria" w:eastAsia="Cambria" w:hint="default"/>
          <w:color w:val="605B6E"/>
          <w:spacing w:val="50"/>
          <w:w w:val="132"/>
          <w:sz w:val="38"/>
          <w:szCs w:val="38"/>
        </w:rPr>
        <w:t>Ł</w:t>
      </w:r>
      <w:r>
        <w:rPr>
          <w:rFonts w:ascii="Cambria" w:hAnsi="Cambria" w:cs="Cambria" w:eastAsia="Cambria" w:hint="default"/>
          <w:color w:val="6D677C"/>
          <w:w w:val="46"/>
          <w:sz w:val="38"/>
          <w:szCs w:val="38"/>
        </w:rPr>
        <w:t>‹</w:t>
      </w:r>
      <w:r>
        <w:rPr>
          <w:rFonts w:ascii="Cambria" w:hAnsi="Cambria" w:cs="Cambria" w:eastAsia="Cambria" w:hint="default"/>
          <w:color w:val="6D677C"/>
          <w:sz w:val="38"/>
          <w:szCs w:val="38"/>
        </w:rPr>
        <w:tab/>
      </w:r>
      <w:r>
        <w:rPr>
          <w:rFonts w:ascii="Cambria" w:hAnsi="Cambria" w:cs="Cambria" w:eastAsia="Cambria" w:hint="default"/>
          <w:color w:val="5B5D6B"/>
          <w:w w:val="82"/>
          <w:sz w:val="38"/>
          <w:szCs w:val="38"/>
        </w:rPr>
        <w:t>3ü</w:t>
      </w:r>
      <w:r>
        <w:rPr>
          <w:rFonts w:ascii="Cambria" w:hAnsi="Cambria" w:cs="Cambria" w:eastAsia="Cambria" w:hint="default"/>
          <w:color w:val="5B5D6B"/>
          <w:spacing w:val="-75"/>
          <w:w w:val="82"/>
          <w:sz w:val="38"/>
          <w:szCs w:val="38"/>
        </w:rPr>
        <w:t>f</w:t>
      </w:r>
      <w:r>
        <w:rPr>
          <w:rFonts w:ascii="Cambria" w:hAnsi="Cambria" w:cs="Cambria" w:eastAsia="Cambria" w:hint="default"/>
          <w:color w:val="5B5D6B"/>
          <w:w w:val="72"/>
          <w:sz w:val="38"/>
          <w:szCs w:val="38"/>
        </w:rPr>
        <w:t>"«›łł</w:t>
      </w:r>
      <w:r>
        <w:rPr>
          <w:rFonts w:ascii="Cambria" w:hAnsi="Cambria" w:cs="Cambria" w:eastAsia="Cambria" w:hint="default"/>
          <w:sz w:val="38"/>
          <w:szCs w:val="38"/>
        </w:rPr>
      </w:r>
    </w:p>
    <w:p>
      <w:pPr>
        <w:spacing w:before="194"/>
        <w:ind w:left="0" w:right="1152" w:firstLine="0"/>
        <w:jc w:val="center"/>
        <w:rPr>
          <w:rFonts w:ascii="Times New Roman" w:hAnsi="Times New Roman" w:cs="Times New Roman" w:eastAsia="Times New Roman" w:hint="default"/>
          <w:sz w:val="37"/>
          <w:szCs w:val="37"/>
        </w:rPr>
      </w:pPr>
      <w:r>
        <w:rPr>
          <w:rFonts w:ascii="Times New Roman" w:hAnsi="Times New Roman" w:cs="Times New Roman" w:eastAsia="Times New Roman" w:hint="default"/>
          <w:color w:val="676772"/>
          <w:spacing w:val="-233"/>
          <w:w w:val="235"/>
          <w:sz w:val="37"/>
          <w:szCs w:val="37"/>
        </w:rPr>
        <w:t>:</w:t>
      </w:r>
      <w:r>
        <w:rPr>
          <w:rFonts w:ascii="Times New Roman" w:hAnsi="Times New Roman" w:cs="Times New Roman" w:eastAsia="Times New Roman" w:hint="default"/>
          <w:color w:val="676772"/>
          <w:w w:val="101"/>
          <w:sz w:val="37"/>
          <w:szCs w:val="37"/>
        </w:rPr>
        <w:t>xO</w:t>
      </w:r>
      <w:r>
        <w:rPr>
          <w:rFonts w:ascii="Times New Roman" w:hAnsi="Times New Roman" w:cs="Times New Roman" w:eastAsia="Times New Roman" w:hint="default"/>
          <w:color w:val="676772"/>
          <w:spacing w:val="-50"/>
          <w:sz w:val="37"/>
          <w:szCs w:val="37"/>
        </w:rPr>
        <w:t> </w:t>
      </w:r>
      <w:r>
        <w:rPr>
          <w:rFonts w:ascii="Times New Roman" w:hAnsi="Times New Roman" w:cs="Times New Roman" w:eastAsia="Times New Roman" w:hint="default"/>
          <w:color w:val="676772"/>
          <w:w w:val="94"/>
          <w:sz w:val="37"/>
          <w:szCs w:val="37"/>
        </w:rPr>
        <w:t>—ïï</w:t>
      </w:r>
      <w:r>
        <w:rPr>
          <w:rFonts w:ascii="Times New Roman" w:hAnsi="Times New Roman" w:cs="Times New Roman" w:eastAsia="Times New Roman" w:hint="default"/>
          <w:color w:val="676772"/>
          <w:spacing w:val="-39"/>
          <w:sz w:val="37"/>
          <w:szCs w:val="37"/>
        </w:rPr>
        <w:t> </w:t>
      </w:r>
      <w:r>
        <w:rPr>
          <w:rFonts w:ascii="Times New Roman" w:hAnsi="Times New Roman" w:cs="Times New Roman" w:eastAsia="Times New Roman" w:hint="default"/>
          <w:color w:val="676772"/>
          <w:w w:val="115"/>
          <w:sz w:val="37"/>
          <w:szCs w:val="37"/>
        </w:rPr>
        <w:t>&amp;ïï</w:t>
      </w:r>
      <w:r>
        <w:rPr>
          <w:rFonts w:ascii="Times New Roman" w:hAnsi="Times New Roman" w:cs="Times New Roman" w:eastAsia="Times New Roman" w:hint="default"/>
          <w:color w:val="676772"/>
          <w:spacing w:val="-45"/>
          <w:sz w:val="37"/>
          <w:szCs w:val="37"/>
        </w:rPr>
        <w:t> </w:t>
      </w:r>
      <w:r>
        <w:rPr>
          <w:rFonts w:ascii="Times New Roman" w:hAnsi="Times New Roman" w:cs="Times New Roman" w:eastAsia="Times New Roman" w:hint="default"/>
          <w:color w:val="675764"/>
          <w:w w:val="95"/>
          <w:sz w:val="37"/>
          <w:szCs w:val="37"/>
        </w:rPr>
        <w:t>B</w:t>
      </w:r>
      <w:r>
        <w:rPr>
          <w:rFonts w:ascii="Times New Roman" w:hAnsi="Times New Roman" w:cs="Times New Roman" w:eastAsia="Times New Roman" w:hint="default"/>
          <w:color w:val="675764"/>
          <w:spacing w:val="-32"/>
          <w:sz w:val="37"/>
          <w:szCs w:val="37"/>
        </w:rPr>
        <w:t> </w:t>
      </w:r>
      <w:r>
        <w:rPr>
          <w:rFonts w:ascii="Times New Roman" w:hAnsi="Times New Roman" w:cs="Times New Roman" w:eastAsia="Times New Roman" w:hint="default"/>
          <w:i/>
          <w:color w:val="5B5964"/>
          <w:w w:val="44"/>
          <w:sz w:val="37"/>
          <w:szCs w:val="37"/>
        </w:rPr>
        <w:t>J</w:t>
      </w:r>
      <w:r>
        <w:rPr>
          <w:rFonts w:ascii="Times New Roman" w:hAnsi="Times New Roman" w:cs="Times New Roman" w:eastAsia="Times New Roman" w:hint="default"/>
          <w:i/>
          <w:color w:val="5B5964"/>
          <w:spacing w:val="-13"/>
          <w:sz w:val="37"/>
          <w:szCs w:val="37"/>
        </w:rPr>
        <w:t> </w:t>
      </w:r>
      <w:r>
        <w:rPr>
          <w:rFonts w:ascii="Times New Roman" w:hAnsi="Times New Roman" w:cs="Times New Roman" w:eastAsia="Times New Roman" w:hint="default"/>
          <w:i/>
          <w:color w:val="5B5964"/>
          <w:w w:val="67"/>
          <w:sz w:val="37"/>
          <w:szCs w:val="37"/>
        </w:rPr>
        <w:t>ś</w:t>
      </w:r>
      <w:r>
        <w:rPr>
          <w:rFonts w:ascii="Times New Roman" w:hAnsi="Times New Roman" w:cs="Times New Roman" w:eastAsia="Times New Roman" w:hint="default"/>
          <w:i/>
          <w:color w:val="5B5964"/>
          <w:spacing w:val="-8"/>
          <w:sz w:val="37"/>
          <w:szCs w:val="37"/>
        </w:rPr>
        <w:t> </w:t>
      </w:r>
      <w:r>
        <w:rPr>
          <w:rFonts w:ascii="Times New Roman" w:hAnsi="Times New Roman" w:cs="Times New Roman" w:eastAsia="Times New Roman" w:hint="default"/>
          <w:i/>
          <w:color w:val="5D5D67"/>
          <w:w w:val="69"/>
          <w:sz w:val="37"/>
          <w:szCs w:val="37"/>
        </w:rPr>
        <w:t>Ø</w:t>
      </w:r>
      <w:r>
        <w:rPr>
          <w:rFonts w:ascii="Times New Roman" w:hAnsi="Times New Roman" w:cs="Times New Roman" w:eastAsia="Times New Roman" w:hint="default"/>
          <w:sz w:val="37"/>
          <w:szCs w:val="37"/>
        </w:rPr>
      </w:r>
    </w:p>
    <w:p>
      <w:pPr>
        <w:spacing w:after="0"/>
        <w:jc w:val="center"/>
        <w:rPr>
          <w:rFonts w:ascii="Times New Roman" w:hAnsi="Times New Roman" w:cs="Times New Roman" w:eastAsia="Times New Roman" w:hint="default"/>
          <w:sz w:val="37"/>
          <w:szCs w:val="37"/>
        </w:rPr>
        <w:sectPr>
          <w:type w:val="continuous"/>
          <w:pgSz w:w="11910" w:h="16840"/>
          <w:pgMar w:top="1580" w:bottom="280" w:left="1680" w:right="540"/>
        </w:sectPr>
      </w:pPr>
    </w:p>
    <w:p>
      <w:pPr>
        <w:spacing w:line="240" w:lineRule="auto" w:before="0"/>
        <w:rPr>
          <w:rFonts w:ascii="Times New Roman" w:hAnsi="Times New Roman" w:cs="Times New Roman" w:eastAsia="Times New Roman" w:hint="default"/>
          <w:i/>
          <w:sz w:val="20"/>
          <w:szCs w:val="20"/>
        </w:rPr>
      </w:pPr>
    </w:p>
    <w:p>
      <w:pPr>
        <w:spacing w:line="240" w:lineRule="auto" w:before="0"/>
        <w:rPr>
          <w:rFonts w:ascii="Times New Roman" w:hAnsi="Times New Roman" w:cs="Times New Roman" w:eastAsia="Times New Roman" w:hint="default"/>
          <w:i/>
          <w:sz w:val="20"/>
          <w:szCs w:val="20"/>
        </w:rPr>
      </w:pPr>
    </w:p>
    <w:p>
      <w:pPr>
        <w:spacing w:line="240" w:lineRule="auto" w:before="6"/>
        <w:rPr>
          <w:rFonts w:ascii="Times New Roman" w:hAnsi="Times New Roman" w:cs="Times New Roman" w:eastAsia="Times New Roman" w:hint="default"/>
          <w:i/>
          <w:sz w:val="18"/>
          <w:szCs w:val="18"/>
        </w:rPr>
      </w:pPr>
    </w:p>
    <w:p>
      <w:pPr>
        <w:pStyle w:val="Heading2"/>
        <w:spacing w:line="240" w:lineRule="auto"/>
        <w:ind w:left="3712" w:right="4050"/>
        <w:jc w:val="center"/>
        <w:rPr>
          <w:b w:val="0"/>
          <w:bCs w:val="0"/>
        </w:rPr>
      </w:pPr>
      <w:r>
        <w:rPr/>
        <w:t>重要提示</w:t>
      </w:r>
      <w:r>
        <w:rPr>
          <w:b w:val="0"/>
          <w:bCs w:val="0"/>
        </w:rPr>
      </w:r>
    </w:p>
    <w:p>
      <w:pPr>
        <w:spacing w:line="240" w:lineRule="auto" w:before="0"/>
        <w:rPr>
          <w:rFonts w:ascii="黑体" w:hAnsi="黑体" w:cs="黑体" w:eastAsia="黑体" w:hint="default"/>
          <w:b/>
          <w:bCs/>
          <w:sz w:val="28"/>
          <w:szCs w:val="28"/>
        </w:rPr>
      </w:pPr>
    </w:p>
    <w:p>
      <w:pPr>
        <w:spacing w:line="240" w:lineRule="auto" w:before="9"/>
        <w:rPr>
          <w:rFonts w:ascii="黑体" w:hAnsi="黑体" w:cs="黑体" w:eastAsia="黑体" w:hint="default"/>
          <w:b/>
          <w:bCs/>
          <w:sz w:val="31"/>
          <w:szCs w:val="31"/>
        </w:rPr>
      </w:pPr>
    </w:p>
    <w:p>
      <w:pPr>
        <w:spacing w:line="326" w:lineRule="auto" w:before="0"/>
        <w:ind w:left="140" w:right="446" w:firstLine="0"/>
        <w:jc w:val="left"/>
        <w:rPr>
          <w:rFonts w:ascii="宋体" w:hAnsi="宋体" w:cs="宋体" w:eastAsia="宋体" w:hint="default"/>
          <w:sz w:val="21"/>
          <w:szCs w:val="21"/>
        </w:rPr>
      </w:pPr>
      <w:r>
        <w:rPr>
          <w:rFonts w:ascii="宋体" w:hAnsi="宋体" w:cs="宋体" w:eastAsia="宋体" w:hint="default"/>
          <w:b/>
          <w:bCs/>
          <w:sz w:val="21"/>
          <w:szCs w:val="21"/>
        </w:rPr>
        <w:t>一、</w:t>
      </w:r>
      <w:r>
        <w:rPr>
          <w:rFonts w:ascii="宋体" w:hAnsi="宋体" w:cs="宋体" w:eastAsia="宋体" w:hint="default"/>
          <w:b/>
          <w:bCs/>
          <w:spacing w:val="-8"/>
          <w:sz w:val="21"/>
          <w:szCs w:val="21"/>
        </w:rPr>
        <w:t> </w:t>
      </w:r>
      <w:r>
        <w:rPr>
          <w:rFonts w:ascii="宋体" w:hAnsi="宋体" w:cs="宋体" w:eastAsia="宋体" w:hint="default"/>
          <w:b/>
          <w:bCs/>
          <w:sz w:val="21"/>
          <w:szCs w:val="21"/>
        </w:rPr>
        <w:t>公司董事会、监事会及董事、监事、高级管理人员保证年度报告内容的真实、准确、</w:t>
      </w:r>
      <w:r>
        <w:rPr>
          <w:rFonts w:ascii="宋体" w:hAnsi="宋体" w:cs="宋体" w:eastAsia="宋体" w:hint="default"/>
          <w:b/>
          <w:bCs/>
          <w:w w:val="99"/>
          <w:sz w:val="21"/>
          <w:szCs w:val="21"/>
        </w:rPr>
        <w:t> </w:t>
      </w:r>
      <w:r>
        <w:rPr>
          <w:rFonts w:ascii="宋体" w:hAnsi="宋体" w:cs="宋体" w:eastAsia="宋体" w:hint="default"/>
          <w:b/>
          <w:bCs/>
          <w:sz w:val="21"/>
          <w:szCs w:val="21"/>
        </w:rPr>
        <w:t>完整，不存在虚假记载、误导性陈述或重大遗漏，并承担个别和连带的法律责任。</w:t>
      </w:r>
      <w:r>
        <w:rPr>
          <w:rFonts w:ascii="宋体" w:hAnsi="宋体" w:cs="宋体" w:eastAsia="宋体" w:hint="default"/>
          <w:sz w:val="21"/>
          <w:szCs w:val="21"/>
        </w:rPr>
      </w:r>
    </w:p>
    <w:p>
      <w:pPr>
        <w:spacing w:line="240" w:lineRule="auto" w:before="9"/>
        <w:rPr>
          <w:rFonts w:ascii="宋体" w:hAnsi="宋体" w:cs="宋体" w:eastAsia="宋体" w:hint="default"/>
          <w:b/>
          <w:bCs/>
          <w:sz w:val="25"/>
          <w:szCs w:val="25"/>
        </w:rPr>
      </w:pPr>
    </w:p>
    <w:p>
      <w:pPr>
        <w:spacing w:before="0"/>
        <w:ind w:left="140" w:right="446" w:firstLine="0"/>
        <w:jc w:val="left"/>
        <w:rPr>
          <w:rFonts w:ascii="宋体" w:hAnsi="宋体" w:cs="宋体" w:eastAsia="宋体" w:hint="default"/>
          <w:sz w:val="21"/>
          <w:szCs w:val="21"/>
        </w:rPr>
      </w:pPr>
      <w:r>
        <w:rPr>
          <w:rFonts w:ascii="宋体" w:hAnsi="宋体" w:cs="宋体" w:eastAsia="宋体" w:hint="default"/>
          <w:b/>
          <w:bCs/>
          <w:sz w:val="21"/>
          <w:szCs w:val="21"/>
        </w:rPr>
        <w:t>二、</w:t>
      </w:r>
      <w:r>
        <w:rPr>
          <w:rFonts w:ascii="宋体" w:hAnsi="宋体" w:cs="宋体" w:eastAsia="宋体" w:hint="default"/>
          <w:b/>
          <w:bCs/>
          <w:spacing w:val="-4"/>
          <w:sz w:val="21"/>
          <w:szCs w:val="21"/>
        </w:rPr>
        <w:t> </w:t>
      </w:r>
      <w:r>
        <w:rPr>
          <w:rFonts w:ascii="宋体" w:hAnsi="宋体" w:cs="宋体" w:eastAsia="宋体" w:hint="default"/>
          <w:b/>
          <w:bCs/>
          <w:sz w:val="21"/>
          <w:szCs w:val="21"/>
        </w:rPr>
        <w:t>未出席董事情况</w:t>
      </w:r>
      <w:r>
        <w:rPr>
          <w:rFonts w:ascii="宋体" w:hAnsi="宋体" w:cs="宋体" w:eastAsia="宋体" w:hint="default"/>
          <w:sz w:val="21"/>
          <w:szCs w:val="21"/>
        </w:rPr>
      </w:r>
    </w:p>
    <w:p>
      <w:pPr>
        <w:spacing w:line="240" w:lineRule="auto" w:before="5"/>
        <w:rPr>
          <w:rFonts w:ascii="宋体" w:hAnsi="宋体" w:cs="宋体" w:eastAsia="宋体" w:hint="default"/>
          <w:b/>
          <w:bCs/>
          <w:sz w:val="6"/>
          <w:szCs w:val="6"/>
        </w:rPr>
      </w:pPr>
    </w:p>
    <w:tbl>
      <w:tblPr>
        <w:tblW w:w="0" w:type="auto"/>
        <w:jc w:val="left"/>
        <w:tblInd w:w="116" w:type="dxa"/>
        <w:tblLayout w:type="fixed"/>
        <w:tblCellMar>
          <w:top w:w="0" w:type="dxa"/>
          <w:left w:w="0" w:type="dxa"/>
          <w:bottom w:w="0" w:type="dxa"/>
          <w:right w:w="0" w:type="dxa"/>
        </w:tblCellMar>
        <w:tblLook w:val="01E0"/>
      </w:tblPr>
      <w:tblGrid>
        <w:gridCol w:w="2257"/>
        <w:gridCol w:w="2254"/>
        <w:gridCol w:w="2349"/>
        <w:gridCol w:w="1790"/>
      </w:tblGrid>
      <w:tr>
        <w:trPr>
          <w:trHeight w:val="334" w:hRule="exact"/>
        </w:trPr>
        <w:tc>
          <w:tcPr>
            <w:tcW w:w="2257" w:type="dxa"/>
            <w:tcBorders>
              <w:top w:val="single" w:sz="12" w:space="0" w:color="000000"/>
              <w:left w:val="single" w:sz="12" w:space="0" w:color="000000"/>
              <w:bottom w:val="single" w:sz="6" w:space="0" w:color="000000"/>
              <w:right w:val="single" w:sz="6" w:space="0" w:color="000000"/>
            </w:tcBorders>
          </w:tcPr>
          <w:p>
            <w:pPr>
              <w:pStyle w:val="TableParagraph"/>
              <w:spacing w:line="260" w:lineRule="exact"/>
              <w:ind w:right="6"/>
              <w:jc w:val="center"/>
              <w:rPr>
                <w:rFonts w:ascii="宋体" w:hAnsi="宋体" w:cs="宋体" w:eastAsia="宋体" w:hint="default"/>
                <w:sz w:val="21"/>
                <w:szCs w:val="21"/>
              </w:rPr>
            </w:pPr>
            <w:r>
              <w:rPr>
                <w:rFonts w:ascii="宋体" w:hAnsi="宋体" w:cs="宋体" w:eastAsia="宋体" w:hint="default"/>
                <w:sz w:val="21"/>
                <w:szCs w:val="21"/>
              </w:rPr>
              <w:t>未出席董事职务</w:t>
            </w:r>
          </w:p>
        </w:tc>
        <w:tc>
          <w:tcPr>
            <w:tcW w:w="2254" w:type="dxa"/>
            <w:tcBorders>
              <w:top w:val="single" w:sz="12" w:space="0" w:color="000000"/>
              <w:left w:val="single" w:sz="6" w:space="0" w:color="000000"/>
              <w:bottom w:val="single" w:sz="6" w:space="0" w:color="000000"/>
              <w:right w:val="single" w:sz="6" w:space="0" w:color="000000"/>
            </w:tcBorders>
          </w:tcPr>
          <w:p>
            <w:pPr>
              <w:pStyle w:val="TableParagraph"/>
              <w:spacing w:line="260" w:lineRule="exact"/>
              <w:ind w:right="1"/>
              <w:jc w:val="center"/>
              <w:rPr>
                <w:rFonts w:ascii="宋体" w:hAnsi="宋体" w:cs="宋体" w:eastAsia="宋体" w:hint="default"/>
                <w:sz w:val="21"/>
                <w:szCs w:val="21"/>
              </w:rPr>
            </w:pPr>
            <w:r>
              <w:rPr>
                <w:rFonts w:ascii="宋体" w:hAnsi="宋体" w:cs="宋体" w:eastAsia="宋体" w:hint="default"/>
                <w:sz w:val="21"/>
                <w:szCs w:val="21"/>
              </w:rPr>
              <w:t>未出席董事姓名</w:t>
            </w:r>
          </w:p>
        </w:tc>
        <w:tc>
          <w:tcPr>
            <w:tcW w:w="2349" w:type="dxa"/>
            <w:tcBorders>
              <w:top w:val="single" w:sz="12" w:space="0" w:color="000000"/>
              <w:left w:val="single" w:sz="6" w:space="0" w:color="000000"/>
              <w:bottom w:val="single" w:sz="6" w:space="0" w:color="000000"/>
              <w:right w:val="single" w:sz="6" w:space="0" w:color="000000"/>
            </w:tcBorders>
          </w:tcPr>
          <w:p>
            <w:pPr>
              <w:pStyle w:val="TableParagraph"/>
              <w:spacing w:line="260" w:lineRule="exact"/>
              <w:ind w:right="1"/>
              <w:jc w:val="center"/>
              <w:rPr>
                <w:rFonts w:ascii="宋体" w:hAnsi="宋体" w:cs="宋体" w:eastAsia="宋体" w:hint="default"/>
                <w:sz w:val="21"/>
                <w:szCs w:val="21"/>
              </w:rPr>
            </w:pPr>
            <w:r>
              <w:rPr>
                <w:rFonts w:ascii="宋体" w:hAnsi="宋体" w:cs="宋体" w:eastAsia="宋体" w:hint="default"/>
                <w:sz w:val="21"/>
                <w:szCs w:val="21"/>
              </w:rPr>
              <w:t>未出席董事的原因说明</w:t>
            </w:r>
          </w:p>
        </w:tc>
        <w:tc>
          <w:tcPr>
            <w:tcW w:w="1790" w:type="dxa"/>
            <w:tcBorders>
              <w:top w:val="single" w:sz="12" w:space="0" w:color="000000"/>
              <w:left w:val="single" w:sz="6" w:space="0" w:color="000000"/>
              <w:bottom w:val="single" w:sz="6" w:space="0" w:color="000000"/>
              <w:right w:val="single" w:sz="12" w:space="0" w:color="000000"/>
            </w:tcBorders>
          </w:tcPr>
          <w:p>
            <w:pPr>
              <w:pStyle w:val="TableParagraph"/>
              <w:spacing w:line="260" w:lineRule="exact"/>
              <w:ind w:left="8" w:right="0"/>
              <w:jc w:val="center"/>
              <w:rPr>
                <w:rFonts w:ascii="宋体" w:hAnsi="宋体" w:cs="宋体" w:eastAsia="宋体" w:hint="default"/>
                <w:sz w:val="21"/>
                <w:szCs w:val="21"/>
              </w:rPr>
            </w:pPr>
            <w:r>
              <w:rPr>
                <w:rFonts w:ascii="宋体" w:hAnsi="宋体" w:cs="宋体" w:eastAsia="宋体" w:hint="default"/>
                <w:sz w:val="21"/>
                <w:szCs w:val="21"/>
              </w:rPr>
              <w:t>被委托人姓名</w:t>
            </w:r>
          </w:p>
        </w:tc>
      </w:tr>
      <w:tr>
        <w:trPr>
          <w:trHeight w:val="334" w:hRule="exact"/>
        </w:trPr>
        <w:tc>
          <w:tcPr>
            <w:tcW w:w="2257" w:type="dxa"/>
            <w:tcBorders>
              <w:top w:val="single" w:sz="6" w:space="0" w:color="000000"/>
              <w:left w:val="single" w:sz="12" w:space="0" w:color="000000"/>
              <w:bottom w:val="single" w:sz="12" w:space="0" w:color="000000"/>
              <w:right w:val="single" w:sz="6" w:space="0" w:color="000000"/>
            </w:tcBorders>
          </w:tcPr>
          <w:p>
            <w:pPr>
              <w:pStyle w:val="TableParagraph"/>
              <w:spacing w:line="260" w:lineRule="exact"/>
              <w:ind w:right="7"/>
              <w:jc w:val="center"/>
              <w:rPr>
                <w:rFonts w:ascii="宋体" w:hAnsi="宋体" w:cs="宋体" w:eastAsia="宋体" w:hint="default"/>
                <w:sz w:val="21"/>
                <w:szCs w:val="21"/>
              </w:rPr>
            </w:pPr>
            <w:r>
              <w:rPr>
                <w:rFonts w:ascii="宋体" w:hAnsi="宋体" w:cs="宋体" w:eastAsia="宋体" w:hint="default"/>
                <w:sz w:val="21"/>
                <w:szCs w:val="21"/>
              </w:rPr>
              <w:t>董事</w:t>
            </w:r>
          </w:p>
        </w:tc>
        <w:tc>
          <w:tcPr>
            <w:tcW w:w="2254" w:type="dxa"/>
            <w:tcBorders>
              <w:top w:val="single" w:sz="6" w:space="0" w:color="000000"/>
              <w:left w:val="single" w:sz="6" w:space="0" w:color="000000"/>
              <w:bottom w:val="single" w:sz="12" w:space="0" w:color="000000"/>
              <w:right w:val="single" w:sz="6" w:space="0" w:color="000000"/>
            </w:tcBorders>
          </w:tcPr>
          <w:p>
            <w:pPr>
              <w:pStyle w:val="TableParagraph"/>
              <w:spacing w:line="260" w:lineRule="exact"/>
              <w:ind w:right="1"/>
              <w:jc w:val="center"/>
              <w:rPr>
                <w:rFonts w:ascii="宋体" w:hAnsi="宋体" w:cs="宋体" w:eastAsia="宋体" w:hint="default"/>
                <w:sz w:val="21"/>
                <w:szCs w:val="21"/>
              </w:rPr>
            </w:pPr>
            <w:r>
              <w:rPr>
                <w:rFonts w:ascii="宋体" w:hAnsi="宋体" w:cs="宋体" w:eastAsia="宋体" w:hint="default"/>
                <w:sz w:val="21"/>
                <w:szCs w:val="21"/>
              </w:rPr>
              <w:t>魏立东</w:t>
            </w:r>
          </w:p>
        </w:tc>
        <w:tc>
          <w:tcPr>
            <w:tcW w:w="2349" w:type="dxa"/>
            <w:tcBorders>
              <w:top w:val="single" w:sz="6" w:space="0" w:color="000000"/>
              <w:left w:val="single" w:sz="6" w:space="0" w:color="000000"/>
              <w:bottom w:val="single" w:sz="12" w:space="0" w:color="000000"/>
              <w:right w:val="single" w:sz="6" w:space="0" w:color="000000"/>
            </w:tcBorders>
          </w:tcPr>
          <w:p>
            <w:pPr>
              <w:pStyle w:val="TableParagraph"/>
              <w:spacing w:line="260" w:lineRule="exact"/>
              <w:ind w:right="1"/>
              <w:jc w:val="center"/>
              <w:rPr>
                <w:rFonts w:ascii="宋体" w:hAnsi="宋体" w:cs="宋体" w:eastAsia="宋体" w:hint="default"/>
                <w:sz w:val="21"/>
                <w:szCs w:val="21"/>
              </w:rPr>
            </w:pPr>
            <w:r>
              <w:rPr>
                <w:rFonts w:ascii="宋体" w:hAnsi="宋体" w:cs="宋体" w:eastAsia="宋体" w:hint="default"/>
                <w:sz w:val="21"/>
                <w:szCs w:val="21"/>
              </w:rPr>
              <w:t>因公出差</w:t>
            </w:r>
          </w:p>
        </w:tc>
        <w:tc>
          <w:tcPr>
            <w:tcW w:w="1790" w:type="dxa"/>
            <w:tcBorders>
              <w:top w:val="single" w:sz="6" w:space="0" w:color="000000"/>
              <w:left w:val="single" w:sz="6" w:space="0" w:color="000000"/>
              <w:bottom w:val="single" w:sz="12" w:space="0" w:color="000000"/>
              <w:right w:val="single" w:sz="12" w:space="0" w:color="000000"/>
            </w:tcBorders>
          </w:tcPr>
          <w:p>
            <w:pPr>
              <w:pStyle w:val="TableParagraph"/>
              <w:spacing w:line="260" w:lineRule="exact"/>
              <w:ind w:left="8" w:right="0"/>
              <w:jc w:val="center"/>
              <w:rPr>
                <w:rFonts w:ascii="宋体" w:hAnsi="宋体" w:cs="宋体" w:eastAsia="宋体" w:hint="default"/>
                <w:sz w:val="21"/>
                <w:szCs w:val="21"/>
              </w:rPr>
            </w:pPr>
            <w:r>
              <w:rPr>
                <w:rFonts w:ascii="宋体" w:hAnsi="宋体" w:cs="宋体" w:eastAsia="宋体" w:hint="default"/>
                <w:sz w:val="21"/>
                <w:szCs w:val="21"/>
              </w:rPr>
              <w:t>甄理</w:t>
            </w:r>
          </w:p>
        </w:tc>
      </w:tr>
    </w:tbl>
    <w:p>
      <w:pPr>
        <w:spacing w:line="240" w:lineRule="auto" w:before="5"/>
        <w:rPr>
          <w:rFonts w:ascii="宋体" w:hAnsi="宋体" w:cs="宋体" w:eastAsia="宋体" w:hint="default"/>
          <w:b/>
          <w:bCs/>
          <w:sz w:val="22"/>
          <w:szCs w:val="22"/>
        </w:rPr>
      </w:pPr>
    </w:p>
    <w:p>
      <w:pPr>
        <w:spacing w:before="35"/>
        <w:ind w:left="140" w:right="0" w:firstLine="0"/>
        <w:jc w:val="left"/>
        <w:rPr>
          <w:rFonts w:ascii="宋体" w:hAnsi="宋体" w:cs="宋体" w:eastAsia="宋体" w:hint="default"/>
          <w:sz w:val="21"/>
          <w:szCs w:val="21"/>
        </w:rPr>
      </w:pPr>
      <w:r>
        <w:rPr>
          <w:rFonts w:ascii="宋体" w:hAnsi="宋体" w:cs="宋体" w:eastAsia="宋体" w:hint="default"/>
          <w:b/>
          <w:bCs/>
          <w:sz w:val="21"/>
          <w:szCs w:val="21"/>
        </w:rPr>
        <w:t>三、</w:t>
      </w:r>
      <w:r>
        <w:rPr>
          <w:rFonts w:ascii="宋体" w:hAnsi="宋体" w:cs="宋体" w:eastAsia="宋体" w:hint="default"/>
          <w:b/>
          <w:bCs/>
          <w:spacing w:val="-21"/>
          <w:sz w:val="21"/>
          <w:szCs w:val="21"/>
        </w:rPr>
        <w:t> </w:t>
      </w:r>
      <w:r>
        <w:rPr>
          <w:rFonts w:ascii="宋体" w:hAnsi="宋体" w:cs="宋体" w:eastAsia="宋体" w:hint="default"/>
          <w:b/>
          <w:bCs/>
          <w:spacing w:val="-3"/>
          <w:sz w:val="21"/>
          <w:szCs w:val="21"/>
        </w:rPr>
        <w:t>华普天健会计师事务所（北京）有限公司为本公司出具了标准无保留意见的审计报告。</w:t>
      </w:r>
      <w:r>
        <w:rPr>
          <w:rFonts w:ascii="宋体" w:hAnsi="宋体" w:cs="宋体" w:eastAsia="宋体" w:hint="default"/>
          <w:spacing w:val="-3"/>
          <w:sz w:val="21"/>
          <w:szCs w:val="21"/>
        </w:rPr>
      </w:r>
    </w:p>
    <w:p>
      <w:pPr>
        <w:spacing w:line="240" w:lineRule="auto" w:before="0"/>
        <w:rPr>
          <w:rFonts w:ascii="宋体" w:hAnsi="宋体" w:cs="宋体" w:eastAsia="宋体" w:hint="default"/>
          <w:b/>
          <w:bCs/>
          <w:sz w:val="20"/>
          <w:szCs w:val="20"/>
        </w:rPr>
      </w:pPr>
    </w:p>
    <w:p>
      <w:pPr>
        <w:spacing w:line="326" w:lineRule="auto" w:before="150"/>
        <w:ind w:left="140" w:right="444" w:firstLine="0"/>
        <w:jc w:val="left"/>
        <w:rPr>
          <w:rFonts w:ascii="宋体" w:hAnsi="宋体" w:cs="宋体" w:eastAsia="宋体" w:hint="default"/>
          <w:sz w:val="21"/>
          <w:szCs w:val="21"/>
        </w:rPr>
      </w:pPr>
      <w:r>
        <w:rPr>
          <w:rFonts w:ascii="宋体" w:hAnsi="宋体" w:cs="宋体" w:eastAsia="宋体" w:hint="default"/>
          <w:b/>
          <w:bCs/>
          <w:sz w:val="21"/>
          <w:szCs w:val="21"/>
        </w:rPr>
        <w:t>四、</w:t>
      </w:r>
      <w:r>
        <w:rPr>
          <w:rFonts w:ascii="宋体" w:hAnsi="宋体" w:cs="宋体" w:eastAsia="宋体" w:hint="default"/>
          <w:b/>
          <w:bCs/>
          <w:spacing w:val="-6"/>
          <w:sz w:val="21"/>
          <w:szCs w:val="21"/>
        </w:rPr>
        <w:t> </w:t>
      </w:r>
      <w:r>
        <w:rPr>
          <w:rFonts w:ascii="宋体" w:hAnsi="宋体" w:cs="宋体" w:eastAsia="宋体" w:hint="default"/>
          <w:b/>
          <w:bCs/>
          <w:sz w:val="21"/>
          <w:szCs w:val="21"/>
        </w:rPr>
        <w:t>公司负责人张宏伟、主管会计工作负责人肖爱东及会计机构负责人（会计主管人员）</w:t>
      </w:r>
      <w:r>
        <w:rPr>
          <w:rFonts w:ascii="宋体" w:hAnsi="宋体" w:cs="宋体" w:eastAsia="宋体" w:hint="default"/>
          <w:b/>
          <w:bCs/>
          <w:w w:val="99"/>
          <w:sz w:val="21"/>
          <w:szCs w:val="21"/>
        </w:rPr>
        <w:t> </w:t>
      </w:r>
      <w:r>
        <w:rPr>
          <w:rFonts w:ascii="宋体" w:hAnsi="宋体" w:cs="宋体" w:eastAsia="宋体" w:hint="default"/>
          <w:b/>
          <w:bCs/>
          <w:sz w:val="21"/>
          <w:szCs w:val="21"/>
        </w:rPr>
        <w:t>王兴山声明：保证年度报告中财务报告的真实、准确、完整。</w:t>
      </w:r>
      <w:r>
        <w:rPr>
          <w:rFonts w:ascii="宋体" w:hAnsi="宋体" w:cs="宋体" w:eastAsia="宋体" w:hint="default"/>
          <w:sz w:val="21"/>
          <w:szCs w:val="21"/>
        </w:rPr>
      </w:r>
    </w:p>
    <w:p>
      <w:pPr>
        <w:spacing w:line="240" w:lineRule="auto" w:before="9"/>
        <w:rPr>
          <w:rFonts w:ascii="宋体" w:hAnsi="宋体" w:cs="宋体" w:eastAsia="宋体" w:hint="default"/>
          <w:b/>
          <w:bCs/>
          <w:sz w:val="25"/>
          <w:szCs w:val="25"/>
        </w:rPr>
      </w:pPr>
    </w:p>
    <w:p>
      <w:pPr>
        <w:spacing w:line="326" w:lineRule="auto" w:before="0"/>
        <w:ind w:left="562" w:right="468" w:hanging="423"/>
        <w:jc w:val="left"/>
        <w:rPr>
          <w:rFonts w:ascii="宋体" w:hAnsi="宋体" w:cs="宋体" w:eastAsia="宋体" w:hint="default"/>
          <w:sz w:val="21"/>
          <w:szCs w:val="21"/>
        </w:rPr>
      </w:pPr>
      <w:r>
        <w:rPr>
          <w:rFonts w:ascii="宋体" w:hAnsi="宋体" w:cs="宋体" w:eastAsia="宋体" w:hint="default"/>
          <w:b/>
          <w:bCs/>
          <w:sz w:val="21"/>
          <w:szCs w:val="21"/>
        </w:rPr>
        <w:t>五、经董事会审议的报告期利润分配预案或公积金转增股本预案：</w:t>
      </w:r>
      <w:r>
        <w:rPr>
          <w:rFonts w:ascii="宋体" w:hAnsi="宋体" w:cs="宋体" w:eastAsia="宋体" w:hint="default"/>
          <w:b/>
          <w:bCs/>
          <w:w w:val="99"/>
          <w:sz w:val="21"/>
          <w:szCs w:val="21"/>
        </w:rPr>
        <w:t> </w:t>
      </w:r>
      <w:r>
        <w:rPr>
          <w:rFonts w:ascii="宋体" w:hAnsi="宋体" w:cs="宋体" w:eastAsia="宋体" w:hint="default"/>
          <w:b/>
          <w:bCs/>
          <w:sz w:val="21"/>
          <w:szCs w:val="21"/>
        </w:rPr>
        <w:t>经华普天健会计师事务所（北京）有限公司审计，公司</w:t>
      </w:r>
      <w:r>
        <w:rPr>
          <w:rFonts w:ascii="宋体" w:hAnsi="宋体" w:cs="宋体" w:eastAsia="宋体" w:hint="default"/>
          <w:b/>
          <w:bCs/>
          <w:spacing w:val="-66"/>
          <w:sz w:val="21"/>
          <w:szCs w:val="21"/>
        </w:rPr>
        <w:t> </w:t>
      </w:r>
      <w:r>
        <w:rPr>
          <w:rFonts w:ascii="Times New Roman" w:hAnsi="Times New Roman" w:cs="Times New Roman" w:eastAsia="Times New Roman" w:hint="default"/>
          <w:b/>
          <w:bCs/>
          <w:sz w:val="21"/>
          <w:szCs w:val="21"/>
        </w:rPr>
        <w:t>2012</w:t>
      </w:r>
      <w:r>
        <w:rPr>
          <w:rFonts w:ascii="Times New Roman" w:hAnsi="Times New Roman" w:cs="Times New Roman" w:eastAsia="Times New Roman" w:hint="default"/>
          <w:b/>
          <w:bCs/>
          <w:spacing w:val="-15"/>
          <w:sz w:val="21"/>
          <w:szCs w:val="21"/>
        </w:rPr>
        <w:t> </w:t>
      </w:r>
      <w:r>
        <w:rPr>
          <w:rFonts w:ascii="宋体" w:hAnsi="宋体" w:cs="宋体" w:eastAsia="宋体" w:hint="default"/>
          <w:b/>
          <w:bCs/>
          <w:sz w:val="21"/>
          <w:szCs w:val="21"/>
        </w:rPr>
        <w:t>年度实现归属于母公司股</w:t>
      </w:r>
      <w:r>
        <w:rPr>
          <w:rFonts w:ascii="宋体" w:hAnsi="宋体" w:cs="宋体" w:eastAsia="宋体" w:hint="default"/>
          <w:sz w:val="21"/>
          <w:szCs w:val="21"/>
        </w:rPr>
      </w:r>
    </w:p>
    <w:p>
      <w:pPr>
        <w:spacing w:line="309" w:lineRule="auto" w:before="0"/>
        <w:ind w:left="140" w:right="363" w:firstLine="0"/>
        <w:jc w:val="left"/>
        <w:rPr>
          <w:rFonts w:ascii="宋体" w:hAnsi="宋体" w:cs="宋体" w:eastAsia="宋体" w:hint="default"/>
          <w:sz w:val="21"/>
          <w:szCs w:val="21"/>
        </w:rPr>
      </w:pPr>
      <w:r>
        <w:rPr>
          <w:rFonts w:ascii="宋体" w:hAnsi="宋体" w:cs="宋体" w:eastAsia="宋体" w:hint="default"/>
          <w:b/>
          <w:bCs/>
          <w:w w:val="99"/>
          <w:sz w:val="21"/>
          <w:szCs w:val="21"/>
        </w:rPr>
        <w:t>东的净利润</w:t>
      </w:r>
      <w:r>
        <w:rPr>
          <w:rFonts w:ascii="宋体" w:hAnsi="宋体" w:cs="宋体" w:eastAsia="宋体" w:hint="default"/>
          <w:b/>
          <w:bCs/>
          <w:spacing w:val="-47"/>
          <w:w w:val="99"/>
          <w:sz w:val="21"/>
          <w:szCs w:val="21"/>
        </w:rPr>
        <w:t> </w:t>
      </w:r>
      <w:r>
        <w:rPr>
          <w:rFonts w:ascii="Times New Roman" w:hAnsi="Times New Roman" w:cs="Times New Roman" w:eastAsia="Times New Roman" w:hint="default"/>
          <w:b/>
          <w:bCs/>
          <w:sz w:val="21"/>
          <w:szCs w:val="21"/>
        </w:rPr>
        <w:t>131,257,766.79</w:t>
      </w:r>
      <w:r>
        <w:rPr>
          <w:rFonts w:ascii="Times New Roman" w:hAnsi="Times New Roman" w:cs="Times New Roman" w:eastAsia="Times New Roman" w:hint="default"/>
          <w:b/>
          <w:bCs/>
          <w:spacing w:val="4"/>
          <w:sz w:val="21"/>
          <w:szCs w:val="21"/>
        </w:rPr>
        <w:t> </w:t>
      </w:r>
      <w:r>
        <w:rPr>
          <w:rFonts w:ascii="宋体" w:hAnsi="宋体" w:cs="宋体" w:eastAsia="宋体" w:hint="default"/>
          <w:b/>
          <w:bCs/>
          <w:w w:val="99"/>
          <w:sz w:val="21"/>
          <w:szCs w:val="21"/>
        </w:rPr>
        <w:t>元，其中，母公司净利润为</w:t>
      </w:r>
      <w:r>
        <w:rPr>
          <w:rFonts w:ascii="宋体" w:hAnsi="宋体" w:cs="宋体" w:eastAsia="宋体" w:hint="default"/>
          <w:b/>
          <w:bCs/>
          <w:spacing w:val="-46"/>
          <w:w w:val="99"/>
          <w:sz w:val="21"/>
          <w:szCs w:val="21"/>
        </w:rPr>
        <w:t> </w:t>
      </w:r>
      <w:r>
        <w:rPr>
          <w:rFonts w:ascii="Times New Roman" w:hAnsi="Times New Roman" w:cs="Times New Roman" w:eastAsia="Times New Roman" w:hint="default"/>
          <w:b/>
          <w:bCs/>
          <w:spacing w:val="-1"/>
          <w:sz w:val="21"/>
          <w:szCs w:val="21"/>
        </w:rPr>
        <w:t>119,848,992.93</w:t>
      </w:r>
      <w:r>
        <w:rPr>
          <w:rFonts w:ascii="Times New Roman" w:hAnsi="Times New Roman" w:cs="Times New Roman" w:eastAsia="Times New Roman" w:hint="default"/>
          <w:b/>
          <w:bCs/>
          <w:spacing w:val="5"/>
          <w:sz w:val="21"/>
          <w:szCs w:val="21"/>
        </w:rPr>
        <w:t> </w:t>
      </w:r>
      <w:r>
        <w:rPr>
          <w:rFonts w:ascii="宋体" w:hAnsi="宋体" w:cs="宋体" w:eastAsia="宋体" w:hint="default"/>
          <w:b/>
          <w:bCs/>
          <w:spacing w:val="-11"/>
          <w:w w:val="99"/>
          <w:sz w:val="21"/>
          <w:szCs w:val="21"/>
        </w:rPr>
        <w:t>元。依据《公司法》、</w:t>
      </w:r>
      <w:r>
        <w:rPr>
          <w:rFonts w:ascii="宋体" w:hAnsi="宋体" w:cs="宋体" w:eastAsia="宋体" w:hint="default"/>
          <w:b/>
          <w:bCs/>
          <w:w w:val="99"/>
          <w:sz w:val="21"/>
          <w:szCs w:val="21"/>
        </w:rPr>
        <w:t> </w:t>
      </w:r>
      <w:r>
        <w:rPr>
          <w:rFonts w:ascii="宋体" w:hAnsi="宋体" w:cs="宋体" w:eastAsia="宋体" w:hint="default"/>
          <w:b/>
          <w:bCs/>
          <w:sz w:val="21"/>
          <w:szCs w:val="21"/>
        </w:rPr>
        <w:t>公</w:t>
      </w:r>
      <w:r>
        <w:rPr>
          <w:rFonts w:ascii="宋体" w:hAnsi="宋体" w:cs="宋体" w:eastAsia="宋体" w:hint="default"/>
          <w:b/>
          <w:bCs/>
          <w:spacing w:val="-81"/>
          <w:sz w:val="21"/>
          <w:szCs w:val="21"/>
        </w:rPr>
        <w:t> </w:t>
      </w:r>
      <w:r>
        <w:rPr>
          <w:rFonts w:ascii="宋体" w:hAnsi="宋体" w:cs="宋体" w:eastAsia="宋体" w:hint="default"/>
          <w:b/>
          <w:bCs/>
          <w:spacing w:val="12"/>
          <w:sz w:val="21"/>
          <w:szCs w:val="21"/>
        </w:rPr>
        <w:t>司《</w:t>
      </w:r>
      <w:r>
        <w:rPr>
          <w:rFonts w:ascii="宋体" w:hAnsi="宋体" w:cs="宋体" w:eastAsia="宋体" w:hint="default"/>
          <w:b/>
          <w:bCs/>
          <w:spacing w:val="-81"/>
          <w:sz w:val="21"/>
          <w:szCs w:val="21"/>
        </w:rPr>
        <w:t> </w:t>
      </w:r>
      <w:r>
        <w:rPr>
          <w:rFonts w:ascii="宋体" w:hAnsi="宋体" w:cs="宋体" w:eastAsia="宋体" w:hint="default"/>
          <w:b/>
          <w:bCs/>
          <w:spacing w:val="16"/>
          <w:sz w:val="21"/>
          <w:szCs w:val="21"/>
        </w:rPr>
        <w:t>章程》</w:t>
      </w:r>
      <w:r>
        <w:rPr>
          <w:rFonts w:ascii="宋体" w:hAnsi="宋体" w:cs="宋体" w:eastAsia="宋体" w:hint="default"/>
          <w:b/>
          <w:bCs/>
          <w:spacing w:val="-81"/>
          <w:sz w:val="21"/>
          <w:szCs w:val="21"/>
        </w:rPr>
        <w:t> </w:t>
      </w:r>
      <w:r>
        <w:rPr>
          <w:rFonts w:ascii="宋体" w:hAnsi="宋体" w:cs="宋体" w:eastAsia="宋体" w:hint="default"/>
          <w:b/>
          <w:bCs/>
          <w:spacing w:val="12"/>
          <w:sz w:val="21"/>
          <w:szCs w:val="21"/>
        </w:rPr>
        <w:t>等相</w:t>
      </w:r>
      <w:r>
        <w:rPr>
          <w:rFonts w:ascii="宋体" w:hAnsi="宋体" w:cs="宋体" w:eastAsia="宋体" w:hint="default"/>
          <w:b/>
          <w:bCs/>
          <w:spacing w:val="-81"/>
          <w:sz w:val="21"/>
          <w:szCs w:val="21"/>
        </w:rPr>
        <w:t> </w:t>
      </w:r>
      <w:r>
        <w:rPr>
          <w:rFonts w:ascii="宋体" w:hAnsi="宋体" w:cs="宋体" w:eastAsia="宋体" w:hint="default"/>
          <w:b/>
          <w:bCs/>
          <w:spacing w:val="16"/>
          <w:sz w:val="21"/>
          <w:szCs w:val="21"/>
        </w:rPr>
        <w:t>关规定</w:t>
      </w:r>
      <w:r>
        <w:rPr>
          <w:rFonts w:ascii="宋体" w:hAnsi="宋体" w:cs="宋体" w:eastAsia="宋体" w:hint="default"/>
          <w:b/>
          <w:bCs/>
          <w:spacing w:val="-81"/>
          <w:sz w:val="21"/>
          <w:szCs w:val="21"/>
        </w:rPr>
        <w:t> </w:t>
      </w:r>
      <w:r>
        <w:rPr>
          <w:rFonts w:ascii="宋体" w:hAnsi="宋体" w:cs="宋体" w:eastAsia="宋体" w:hint="default"/>
          <w:b/>
          <w:bCs/>
          <w:sz w:val="21"/>
          <w:szCs w:val="21"/>
        </w:rPr>
        <w:t>，</w:t>
      </w:r>
      <w:r>
        <w:rPr>
          <w:rFonts w:ascii="宋体" w:hAnsi="宋体" w:cs="宋体" w:eastAsia="宋体" w:hint="default"/>
          <w:b/>
          <w:bCs/>
          <w:spacing w:val="-82"/>
          <w:sz w:val="21"/>
          <w:szCs w:val="21"/>
        </w:rPr>
        <w:t> </w:t>
      </w:r>
      <w:r>
        <w:rPr>
          <w:rFonts w:ascii="宋体" w:hAnsi="宋体" w:cs="宋体" w:eastAsia="宋体" w:hint="default"/>
          <w:b/>
          <w:bCs/>
          <w:sz w:val="21"/>
          <w:szCs w:val="21"/>
        </w:rPr>
        <w:t>按</w:t>
      </w:r>
      <w:r>
        <w:rPr>
          <w:rFonts w:ascii="宋体" w:hAnsi="宋体" w:cs="宋体" w:eastAsia="宋体" w:hint="default"/>
          <w:b/>
          <w:bCs/>
          <w:spacing w:val="-81"/>
          <w:sz w:val="21"/>
          <w:szCs w:val="21"/>
        </w:rPr>
        <w:t> </w:t>
      </w:r>
      <w:r>
        <w:rPr>
          <w:rFonts w:ascii="宋体" w:hAnsi="宋体" w:cs="宋体" w:eastAsia="宋体" w:hint="default"/>
          <w:b/>
          <w:bCs/>
          <w:spacing w:val="16"/>
          <w:sz w:val="21"/>
          <w:szCs w:val="21"/>
        </w:rPr>
        <w:t>本年度</w:t>
      </w:r>
      <w:r>
        <w:rPr>
          <w:rFonts w:ascii="宋体" w:hAnsi="宋体" w:cs="宋体" w:eastAsia="宋体" w:hint="default"/>
          <w:b/>
          <w:bCs/>
          <w:spacing w:val="-81"/>
          <w:sz w:val="21"/>
          <w:szCs w:val="21"/>
        </w:rPr>
        <w:t> </w:t>
      </w:r>
      <w:r>
        <w:rPr>
          <w:rFonts w:ascii="宋体" w:hAnsi="宋体" w:cs="宋体" w:eastAsia="宋体" w:hint="default"/>
          <w:b/>
          <w:bCs/>
          <w:spacing w:val="12"/>
          <w:sz w:val="21"/>
          <w:szCs w:val="21"/>
        </w:rPr>
        <w:t>母公</w:t>
      </w:r>
      <w:r>
        <w:rPr>
          <w:rFonts w:ascii="宋体" w:hAnsi="宋体" w:cs="宋体" w:eastAsia="宋体" w:hint="default"/>
          <w:b/>
          <w:bCs/>
          <w:spacing w:val="-81"/>
          <w:sz w:val="21"/>
          <w:szCs w:val="21"/>
        </w:rPr>
        <w:t> </w:t>
      </w:r>
      <w:r>
        <w:rPr>
          <w:rFonts w:ascii="宋体" w:hAnsi="宋体" w:cs="宋体" w:eastAsia="宋体" w:hint="default"/>
          <w:b/>
          <w:bCs/>
          <w:spacing w:val="16"/>
          <w:sz w:val="21"/>
          <w:szCs w:val="21"/>
        </w:rPr>
        <w:t>司实现</w:t>
      </w:r>
      <w:r>
        <w:rPr>
          <w:rFonts w:ascii="宋体" w:hAnsi="宋体" w:cs="宋体" w:eastAsia="宋体" w:hint="default"/>
          <w:b/>
          <w:bCs/>
          <w:spacing w:val="-81"/>
          <w:sz w:val="21"/>
          <w:szCs w:val="21"/>
        </w:rPr>
        <w:t> </w:t>
      </w:r>
      <w:r>
        <w:rPr>
          <w:rFonts w:ascii="宋体" w:hAnsi="宋体" w:cs="宋体" w:eastAsia="宋体" w:hint="default"/>
          <w:b/>
          <w:bCs/>
          <w:spacing w:val="12"/>
          <w:sz w:val="21"/>
          <w:szCs w:val="21"/>
        </w:rPr>
        <w:t>净利</w:t>
      </w:r>
      <w:r>
        <w:rPr>
          <w:rFonts w:ascii="宋体" w:hAnsi="宋体" w:cs="宋体" w:eastAsia="宋体" w:hint="default"/>
          <w:b/>
          <w:bCs/>
          <w:spacing w:val="-81"/>
          <w:sz w:val="21"/>
          <w:szCs w:val="21"/>
        </w:rPr>
        <w:t> </w:t>
      </w:r>
      <w:r>
        <w:rPr>
          <w:rFonts w:ascii="宋体" w:hAnsi="宋体" w:cs="宋体" w:eastAsia="宋体" w:hint="default"/>
          <w:b/>
          <w:bCs/>
          <w:spacing w:val="12"/>
          <w:sz w:val="21"/>
          <w:szCs w:val="21"/>
        </w:rPr>
        <w:t>润的</w:t>
      </w:r>
      <w:r>
        <w:rPr>
          <w:rFonts w:ascii="宋体" w:hAnsi="宋体" w:cs="宋体" w:eastAsia="宋体" w:hint="default"/>
          <w:b/>
          <w:bCs/>
          <w:spacing w:val="28"/>
          <w:sz w:val="21"/>
          <w:szCs w:val="21"/>
        </w:rPr>
        <w:t> </w:t>
      </w:r>
      <w:r>
        <w:rPr>
          <w:rFonts w:ascii="Times New Roman" w:hAnsi="Times New Roman" w:cs="Times New Roman" w:eastAsia="Times New Roman" w:hint="default"/>
          <w:b/>
          <w:bCs/>
          <w:sz w:val="21"/>
          <w:szCs w:val="21"/>
        </w:rPr>
        <w:t>10%</w:t>
      </w:r>
      <w:r>
        <w:rPr>
          <w:rFonts w:ascii="Times New Roman" w:hAnsi="Times New Roman" w:cs="Times New Roman" w:eastAsia="Times New Roman" w:hint="default"/>
          <w:b/>
          <w:bCs/>
          <w:spacing w:val="-31"/>
          <w:sz w:val="21"/>
          <w:szCs w:val="21"/>
        </w:rPr>
        <w:t> </w:t>
      </w:r>
      <w:r>
        <w:rPr>
          <w:rFonts w:ascii="宋体" w:hAnsi="宋体" w:cs="宋体" w:eastAsia="宋体" w:hint="default"/>
          <w:b/>
          <w:bCs/>
          <w:sz w:val="21"/>
          <w:szCs w:val="21"/>
        </w:rPr>
        <w:t>提</w:t>
      </w:r>
      <w:r>
        <w:rPr>
          <w:rFonts w:ascii="宋体" w:hAnsi="宋体" w:cs="宋体" w:eastAsia="宋体" w:hint="default"/>
          <w:b/>
          <w:bCs/>
          <w:spacing w:val="-80"/>
          <w:sz w:val="21"/>
          <w:szCs w:val="21"/>
        </w:rPr>
        <w:t> </w:t>
      </w:r>
      <w:r>
        <w:rPr>
          <w:rFonts w:ascii="宋体" w:hAnsi="宋体" w:cs="宋体" w:eastAsia="宋体" w:hint="default"/>
          <w:b/>
          <w:bCs/>
          <w:sz w:val="21"/>
          <w:szCs w:val="21"/>
        </w:rPr>
        <w:t>取</w:t>
      </w:r>
      <w:r>
        <w:rPr>
          <w:rFonts w:ascii="宋体" w:hAnsi="宋体" w:cs="宋体" w:eastAsia="宋体" w:hint="default"/>
          <w:b/>
          <w:bCs/>
          <w:spacing w:val="-81"/>
          <w:sz w:val="21"/>
          <w:szCs w:val="21"/>
        </w:rPr>
        <w:t> </w:t>
      </w:r>
      <w:r>
        <w:rPr>
          <w:rFonts w:ascii="宋体" w:hAnsi="宋体" w:cs="宋体" w:eastAsia="宋体" w:hint="default"/>
          <w:b/>
          <w:bCs/>
          <w:spacing w:val="12"/>
          <w:sz w:val="21"/>
          <w:szCs w:val="21"/>
        </w:rPr>
        <w:t>法定</w:t>
      </w:r>
      <w:r>
        <w:rPr>
          <w:rFonts w:ascii="宋体" w:hAnsi="宋体" w:cs="宋体" w:eastAsia="宋体" w:hint="default"/>
          <w:b/>
          <w:bCs/>
          <w:spacing w:val="-81"/>
          <w:sz w:val="21"/>
          <w:szCs w:val="21"/>
        </w:rPr>
        <w:t> </w:t>
      </w:r>
      <w:r>
        <w:rPr>
          <w:rFonts w:ascii="宋体" w:hAnsi="宋体" w:cs="宋体" w:eastAsia="宋体" w:hint="default"/>
          <w:b/>
          <w:bCs/>
          <w:spacing w:val="16"/>
          <w:sz w:val="21"/>
          <w:szCs w:val="21"/>
        </w:rPr>
        <w:t>盈余公</w:t>
      </w:r>
      <w:r>
        <w:rPr>
          <w:rFonts w:ascii="宋体" w:hAnsi="宋体" w:cs="宋体" w:eastAsia="宋体" w:hint="default"/>
          <w:b/>
          <w:bCs/>
          <w:spacing w:val="-80"/>
          <w:sz w:val="21"/>
          <w:szCs w:val="21"/>
        </w:rPr>
        <w:t> </w:t>
      </w:r>
      <w:r>
        <w:rPr>
          <w:rFonts w:ascii="宋体" w:hAnsi="宋体" w:cs="宋体" w:eastAsia="宋体" w:hint="default"/>
          <w:b/>
          <w:bCs/>
          <w:sz w:val="21"/>
          <w:szCs w:val="21"/>
        </w:rPr>
        <w:t>积</w:t>
      </w:r>
      <w:r>
        <w:rPr>
          <w:rFonts w:ascii="宋体" w:hAnsi="宋体" w:cs="宋体" w:eastAsia="宋体" w:hint="default"/>
          <w:b/>
          <w:bCs/>
          <w:w w:val="99"/>
          <w:sz w:val="21"/>
          <w:szCs w:val="21"/>
        </w:rPr>
        <w:t> </w:t>
      </w:r>
      <w:r>
        <w:rPr>
          <w:rFonts w:ascii="Times New Roman" w:hAnsi="Times New Roman" w:cs="Times New Roman" w:eastAsia="Times New Roman" w:hint="default"/>
          <w:b/>
          <w:bCs/>
          <w:sz w:val="21"/>
          <w:szCs w:val="21"/>
        </w:rPr>
        <w:t>11,984,899.29</w:t>
      </w:r>
      <w:r>
        <w:rPr>
          <w:rFonts w:ascii="Times New Roman" w:hAnsi="Times New Roman" w:cs="Times New Roman" w:eastAsia="Times New Roman" w:hint="default"/>
          <w:b/>
          <w:bCs/>
          <w:spacing w:val="-6"/>
          <w:sz w:val="21"/>
          <w:szCs w:val="21"/>
        </w:rPr>
        <w:t> </w:t>
      </w:r>
      <w:r>
        <w:rPr>
          <w:rFonts w:ascii="宋体" w:hAnsi="宋体" w:cs="宋体" w:eastAsia="宋体" w:hint="default"/>
          <w:b/>
          <w:bCs/>
          <w:sz w:val="21"/>
          <w:szCs w:val="21"/>
        </w:rPr>
        <w:t>元，拟按本年度母公司实现净利润的</w:t>
      </w:r>
      <w:r>
        <w:rPr>
          <w:rFonts w:ascii="宋体" w:hAnsi="宋体" w:cs="宋体" w:eastAsia="宋体" w:hint="default"/>
          <w:b/>
          <w:bCs/>
          <w:spacing w:val="-57"/>
          <w:sz w:val="21"/>
          <w:szCs w:val="21"/>
        </w:rPr>
        <w:t> </w:t>
      </w:r>
      <w:r>
        <w:rPr>
          <w:rFonts w:ascii="Times New Roman" w:hAnsi="Times New Roman" w:cs="Times New Roman" w:eastAsia="Times New Roman" w:hint="default"/>
          <w:b/>
          <w:bCs/>
          <w:sz w:val="21"/>
          <w:szCs w:val="21"/>
        </w:rPr>
        <w:t>10%</w:t>
      </w:r>
      <w:r>
        <w:rPr>
          <w:rFonts w:ascii="宋体" w:hAnsi="宋体" w:cs="宋体" w:eastAsia="宋体" w:hint="default"/>
          <w:b/>
          <w:bCs/>
          <w:sz w:val="21"/>
          <w:szCs w:val="21"/>
        </w:rPr>
        <w:t>提取任意盈余公积</w:t>
      </w:r>
      <w:r>
        <w:rPr>
          <w:rFonts w:ascii="宋体" w:hAnsi="宋体" w:cs="宋体" w:eastAsia="宋体" w:hint="default"/>
          <w:b/>
          <w:bCs/>
          <w:spacing w:val="-57"/>
          <w:sz w:val="21"/>
          <w:szCs w:val="21"/>
        </w:rPr>
        <w:t> </w:t>
      </w:r>
      <w:r>
        <w:rPr>
          <w:rFonts w:ascii="Times New Roman" w:hAnsi="Times New Roman" w:cs="Times New Roman" w:eastAsia="Times New Roman" w:hint="default"/>
          <w:b/>
          <w:bCs/>
          <w:sz w:val="21"/>
          <w:szCs w:val="21"/>
        </w:rPr>
        <w:t>11,984,899.29</w:t>
      </w:r>
      <w:r>
        <w:rPr>
          <w:rFonts w:ascii="Times New Roman" w:hAnsi="Times New Roman" w:cs="Times New Roman" w:eastAsia="Times New Roman" w:hint="default"/>
          <w:b/>
          <w:bCs/>
          <w:spacing w:val="-5"/>
          <w:sz w:val="21"/>
          <w:szCs w:val="21"/>
        </w:rPr>
        <w:t> </w:t>
      </w:r>
      <w:r>
        <w:rPr>
          <w:rFonts w:ascii="宋体" w:hAnsi="宋体" w:cs="宋体" w:eastAsia="宋体" w:hint="default"/>
          <w:b/>
          <w:bCs/>
          <w:sz w:val="21"/>
          <w:szCs w:val="21"/>
        </w:rPr>
        <w:t>元</w:t>
      </w:r>
      <w:r>
        <w:rPr>
          <w:rFonts w:ascii="宋体" w:hAnsi="宋体" w:cs="宋体" w:eastAsia="宋体" w:hint="default"/>
          <w:sz w:val="21"/>
          <w:szCs w:val="21"/>
        </w:rPr>
      </w:r>
    </w:p>
    <w:p>
      <w:pPr>
        <w:spacing w:before="16"/>
        <w:ind w:left="140" w:right="446" w:firstLine="0"/>
        <w:jc w:val="left"/>
        <w:rPr>
          <w:rFonts w:ascii="Times New Roman" w:hAnsi="Times New Roman" w:cs="Times New Roman" w:eastAsia="Times New Roman" w:hint="default"/>
          <w:sz w:val="21"/>
          <w:szCs w:val="21"/>
        </w:rPr>
      </w:pPr>
      <w:r>
        <w:rPr>
          <w:rFonts w:ascii="宋体" w:hAnsi="宋体" w:cs="宋体" w:eastAsia="宋体" w:hint="default"/>
          <w:b/>
          <w:bCs/>
          <w:sz w:val="21"/>
          <w:szCs w:val="21"/>
        </w:rPr>
        <w:t>后，加母公司年初未分配利润 </w:t>
      </w:r>
      <w:r>
        <w:rPr>
          <w:rFonts w:ascii="Times New Roman" w:hAnsi="Times New Roman" w:cs="Times New Roman" w:eastAsia="Times New Roman" w:hint="default"/>
          <w:b/>
          <w:bCs/>
          <w:sz w:val="21"/>
          <w:szCs w:val="21"/>
        </w:rPr>
        <w:t>472,567,263.34 </w:t>
      </w:r>
      <w:r>
        <w:rPr>
          <w:rFonts w:ascii="宋体" w:hAnsi="宋体" w:cs="宋体" w:eastAsia="宋体" w:hint="default"/>
          <w:b/>
          <w:bCs/>
          <w:sz w:val="21"/>
          <w:szCs w:val="21"/>
        </w:rPr>
        <w:t>元后，可供股东分配的利润为</w:t>
      </w:r>
      <w:r>
        <w:rPr>
          <w:rFonts w:ascii="宋体" w:hAnsi="宋体" w:cs="宋体" w:eastAsia="宋体" w:hint="default"/>
          <w:b/>
          <w:bCs/>
          <w:spacing w:val="-71"/>
          <w:sz w:val="21"/>
          <w:szCs w:val="21"/>
        </w:rPr>
        <w:t> </w:t>
      </w:r>
      <w:r>
        <w:rPr>
          <w:rFonts w:ascii="Times New Roman" w:hAnsi="Times New Roman" w:cs="Times New Roman" w:eastAsia="Times New Roman" w:hint="default"/>
          <w:b/>
          <w:bCs/>
          <w:sz w:val="21"/>
          <w:szCs w:val="21"/>
        </w:rPr>
        <w:t>568,446,457.69</w:t>
      </w:r>
      <w:r>
        <w:rPr>
          <w:rFonts w:ascii="Times New Roman" w:hAnsi="Times New Roman" w:cs="Times New Roman" w:eastAsia="Times New Roman" w:hint="default"/>
          <w:sz w:val="21"/>
          <w:szCs w:val="21"/>
        </w:rPr>
      </w:r>
    </w:p>
    <w:p>
      <w:pPr>
        <w:spacing w:before="83"/>
        <w:ind w:left="140" w:right="446" w:firstLine="0"/>
        <w:jc w:val="left"/>
        <w:rPr>
          <w:rFonts w:ascii="宋体" w:hAnsi="宋体" w:cs="宋体" w:eastAsia="宋体" w:hint="default"/>
          <w:sz w:val="21"/>
          <w:szCs w:val="21"/>
        </w:rPr>
      </w:pPr>
      <w:r>
        <w:rPr>
          <w:rFonts w:ascii="宋体" w:hAnsi="宋体" w:cs="宋体" w:eastAsia="宋体" w:hint="default"/>
          <w:b/>
          <w:bCs/>
          <w:sz w:val="21"/>
          <w:szCs w:val="21"/>
        </w:rPr>
        <w:t>元。</w:t>
      </w:r>
      <w:r>
        <w:rPr>
          <w:rFonts w:ascii="宋体" w:hAnsi="宋体" w:cs="宋体" w:eastAsia="宋体" w:hint="default"/>
          <w:sz w:val="21"/>
          <w:szCs w:val="21"/>
        </w:rPr>
      </w:r>
    </w:p>
    <w:p>
      <w:pPr>
        <w:spacing w:before="99"/>
        <w:ind w:left="562" w:right="446" w:firstLine="0"/>
        <w:jc w:val="left"/>
        <w:rPr>
          <w:rFonts w:ascii="Times New Roman" w:hAnsi="Times New Roman" w:cs="Times New Roman" w:eastAsia="Times New Roman" w:hint="default"/>
          <w:sz w:val="21"/>
          <w:szCs w:val="21"/>
        </w:rPr>
      </w:pPr>
      <w:r>
        <w:rPr>
          <w:rFonts w:ascii="宋体" w:hAnsi="宋体" w:cs="宋体" w:eastAsia="宋体" w:hint="default"/>
          <w:b/>
          <w:bCs/>
          <w:sz w:val="21"/>
          <w:szCs w:val="21"/>
        </w:rPr>
        <w:t>公司于</w:t>
      </w:r>
      <w:r>
        <w:rPr>
          <w:rFonts w:ascii="宋体" w:hAnsi="宋体" w:cs="宋体" w:eastAsia="宋体" w:hint="default"/>
          <w:b/>
          <w:bCs/>
          <w:spacing w:val="-53"/>
          <w:sz w:val="21"/>
          <w:szCs w:val="21"/>
        </w:rPr>
        <w:t> </w:t>
      </w:r>
      <w:r>
        <w:rPr>
          <w:rFonts w:ascii="Times New Roman" w:hAnsi="Times New Roman" w:cs="Times New Roman" w:eastAsia="Times New Roman" w:hint="default"/>
          <w:b/>
          <w:bCs/>
          <w:sz w:val="21"/>
          <w:szCs w:val="21"/>
        </w:rPr>
        <w:t>2013</w:t>
      </w:r>
      <w:r>
        <w:rPr>
          <w:rFonts w:ascii="Times New Roman" w:hAnsi="Times New Roman" w:cs="Times New Roman" w:eastAsia="Times New Roman" w:hint="default"/>
          <w:b/>
          <w:bCs/>
          <w:spacing w:val="-1"/>
          <w:sz w:val="21"/>
          <w:szCs w:val="21"/>
        </w:rPr>
        <w:t> </w:t>
      </w:r>
      <w:r>
        <w:rPr>
          <w:rFonts w:ascii="宋体" w:hAnsi="宋体" w:cs="宋体" w:eastAsia="宋体" w:hint="default"/>
          <w:b/>
          <w:bCs/>
          <w:sz w:val="21"/>
          <w:szCs w:val="21"/>
        </w:rPr>
        <w:t>年</w:t>
      </w:r>
      <w:r>
        <w:rPr>
          <w:rFonts w:ascii="宋体" w:hAnsi="宋体" w:cs="宋体" w:eastAsia="宋体" w:hint="default"/>
          <w:b/>
          <w:bCs/>
          <w:spacing w:val="-55"/>
          <w:sz w:val="21"/>
          <w:szCs w:val="21"/>
        </w:rPr>
        <w:t> </w:t>
      </w:r>
      <w:r>
        <w:rPr>
          <w:rFonts w:ascii="Times New Roman" w:hAnsi="Times New Roman" w:cs="Times New Roman" w:eastAsia="Times New Roman" w:hint="default"/>
          <w:b/>
          <w:bCs/>
          <w:sz w:val="21"/>
          <w:szCs w:val="21"/>
        </w:rPr>
        <w:t>3</w:t>
      </w:r>
      <w:r>
        <w:rPr>
          <w:rFonts w:ascii="Times New Roman" w:hAnsi="Times New Roman" w:cs="Times New Roman" w:eastAsia="Times New Roman" w:hint="default"/>
          <w:b/>
          <w:bCs/>
          <w:spacing w:val="-1"/>
          <w:sz w:val="21"/>
          <w:szCs w:val="21"/>
        </w:rPr>
        <w:t> </w:t>
      </w:r>
      <w:r>
        <w:rPr>
          <w:rFonts w:ascii="宋体" w:hAnsi="宋体" w:cs="宋体" w:eastAsia="宋体" w:hint="default"/>
          <w:b/>
          <w:bCs/>
          <w:sz w:val="21"/>
          <w:szCs w:val="21"/>
        </w:rPr>
        <w:t>月</w:t>
      </w:r>
      <w:r>
        <w:rPr>
          <w:rFonts w:ascii="宋体" w:hAnsi="宋体" w:cs="宋体" w:eastAsia="宋体" w:hint="default"/>
          <w:b/>
          <w:bCs/>
          <w:spacing w:val="-55"/>
          <w:sz w:val="21"/>
          <w:szCs w:val="21"/>
        </w:rPr>
        <w:t> </w:t>
      </w:r>
      <w:r>
        <w:rPr>
          <w:rFonts w:ascii="Times New Roman" w:hAnsi="Times New Roman" w:cs="Times New Roman" w:eastAsia="Times New Roman" w:hint="default"/>
          <w:b/>
          <w:bCs/>
          <w:sz w:val="21"/>
          <w:szCs w:val="21"/>
        </w:rPr>
        <w:t>8</w:t>
      </w:r>
      <w:r>
        <w:rPr>
          <w:rFonts w:ascii="Times New Roman" w:hAnsi="Times New Roman" w:cs="Times New Roman" w:eastAsia="Times New Roman" w:hint="default"/>
          <w:b/>
          <w:bCs/>
          <w:spacing w:val="-2"/>
          <w:sz w:val="21"/>
          <w:szCs w:val="21"/>
        </w:rPr>
        <w:t> </w:t>
      </w:r>
      <w:r>
        <w:rPr>
          <w:rFonts w:ascii="宋体" w:hAnsi="宋体" w:cs="宋体" w:eastAsia="宋体" w:hint="default"/>
          <w:b/>
          <w:bCs/>
          <w:spacing w:val="-3"/>
          <w:sz w:val="21"/>
          <w:szCs w:val="21"/>
        </w:rPr>
        <w:t>日召开第七届董事会第二十七次会议，会议审议通过了公司</w:t>
      </w:r>
      <w:r>
        <w:rPr>
          <w:rFonts w:ascii="宋体" w:hAnsi="宋体" w:cs="宋体" w:eastAsia="宋体" w:hint="default"/>
          <w:b/>
          <w:bCs/>
          <w:spacing w:val="-53"/>
          <w:sz w:val="21"/>
          <w:szCs w:val="21"/>
        </w:rPr>
        <w:t> </w:t>
      </w:r>
      <w:r>
        <w:rPr>
          <w:rFonts w:ascii="Times New Roman" w:hAnsi="Times New Roman" w:cs="Times New Roman" w:eastAsia="Times New Roman" w:hint="default"/>
          <w:b/>
          <w:bCs/>
          <w:sz w:val="21"/>
          <w:szCs w:val="21"/>
        </w:rPr>
        <w:t>2012</w:t>
      </w:r>
      <w:r>
        <w:rPr>
          <w:rFonts w:ascii="Times New Roman" w:hAnsi="Times New Roman" w:cs="Times New Roman" w:eastAsia="Times New Roman" w:hint="default"/>
          <w:sz w:val="21"/>
          <w:szCs w:val="21"/>
        </w:rPr>
      </w:r>
    </w:p>
    <w:p>
      <w:pPr>
        <w:spacing w:before="83"/>
        <w:ind w:left="140" w:right="446" w:firstLine="0"/>
        <w:jc w:val="left"/>
        <w:rPr>
          <w:rFonts w:ascii="宋体" w:hAnsi="宋体" w:cs="宋体" w:eastAsia="宋体" w:hint="default"/>
          <w:sz w:val="21"/>
          <w:szCs w:val="21"/>
        </w:rPr>
      </w:pPr>
      <w:r>
        <w:rPr>
          <w:rFonts w:ascii="宋体" w:hAnsi="宋体" w:cs="宋体" w:eastAsia="宋体" w:hint="default"/>
          <w:b/>
          <w:bCs/>
          <w:spacing w:val="-3"/>
          <w:sz w:val="21"/>
          <w:szCs w:val="21"/>
        </w:rPr>
        <w:t>年度利润分配预案：以截至</w:t>
      </w:r>
      <w:r>
        <w:rPr>
          <w:rFonts w:ascii="宋体" w:hAnsi="宋体" w:cs="宋体" w:eastAsia="宋体" w:hint="default"/>
          <w:b/>
          <w:bCs/>
          <w:spacing w:val="-53"/>
          <w:sz w:val="21"/>
          <w:szCs w:val="21"/>
        </w:rPr>
        <w:t> </w:t>
      </w:r>
      <w:r>
        <w:rPr>
          <w:rFonts w:ascii="Times New Roman" w:hAnsi="Times New Roman" w:cs="Times New Roman" w:eastAsia="Times New Roman" w:hint="default"/>
          <w:b/>
          <w:bCs/>
          <w:sz w:val="21"/>
          <w:szCs w:val="21"/>
        </w:rPr>
        <w:t>2012</w:t>
      </w:r>
      <w:r>
        <w:rPr>
          <w:rFonts w:ascii="Times New Roman" w:hAnsi="Times New Roman" w:cs="Times New Roman" w:eastAsia="Times New Roman" w:hint="default"/>
          <w:b/>
          <w:bCs/>
          <w:spacing w:val="-1"/>
          <w:sz w:val="21"/>
          <w:szCs w:val="21"/>
        </w:rPr>
        <w:t> </w:t>
      </w:r>
      <w:r>
        <w:rPr>
          <w:rFonts w:ascii="宋体" w:hAnsi="宋体" w:cs="宋体" w:eastAsia="宋体" w:hint="default"/>
          <w:b/>
          <w:bCs/>
          <w:sz w:val="21"/>
          <w:szCs w:val="21"/>
        </w:rPr>
        <w:t>年</w:t>
      </w:r>
      <w:r>
        <w:rPr>
          <w:rFonts w:ascii="宋体" w:hAnsi="宋体" w:cs="宋体" w:eastAsia="宋体" w:hint="default"/>
          <w:b/>
          <w:bCs/>
          <w:spacing w:val="-55"/>
          <w:sz w:val="21"/>
          <w:szCs w:val="21"/>
        </w:rPr>
        <w:t> </w:t>
      </w:r>
      <w:r>
        <w:rPr>
          <w:rFonts w:ascii="Times New Roman" w:hAnsi="Times New Roman" w:cs="Times New Roman" w:eastAsia="Times New Roman" w:hint="default"/>
          <w:b/>
          <w:bCs/>
          <w:sz w:val="21"/>
          <w:szCs w:val="21"/>
        </w:rPr>
        <w:t>12</w:t>
      </w:r>
      <w:r>
        <w:rPr>
          <w:rFonts w:ascii="Times New Roman" w:hAnsi="Times New Roman" w:cs="Times New Roman" w:eastAsia="Times New Roman" w:hint="default"/>
          <w:b/>
          <w:bCs/>
          <w:spacing w:val="-2"/>
          <w:sz w:val="21"/>
          <w:szCs w:val="21"/>
        </w:rPr>
        <w:t> </w:t>
      </w:r>
      <w:r>
        <w:rPr>
          <w:rFonts w:ascii="宋体" w:hAnsi="宋体" w:cs="宋体" w:eastAsia="宋体" w:hint="default"/>
          <w:b/>
          <w:bCs/>
          <w:sz w:val="21"/>
          <w:szCs w:val="21"/>
        </w:rPr>
        <w:t>月</w:t>
      </w:r>
      <w:r>
        <w:rPr>
          <w:rFonts w:ascii="宋体" w:hAnsi="宋体" w:cs="宋体" w:eastAsia="宋体" w:hint="default"/>
          <w:b/>
          <w:bCs/>
          <w:spacing w:val="-53"/>
          <w:sz w:val="21"/>
          <w:szCs w:val="21"/>
        </w:rPr>
        <w:t> </w:t>
      </w:r>
      <w:r>
        <w:rPr>
          <w:rFonts w:ascii="Times New Roman" w:hAnsi="Times New Roman" w:cs="Times New Roman" w:eastAsia="Times New Roman" w:hint="default"/>
          <w:b/>
          <w:bCs/>
          <w:sz w:val="21"/>
          <w:szCs w:val="21"/>
        </w:rPr>
        <w:t>31</w:t>
      </w:r>
      <w:r>
        <w:rPr>
          <w:rFonts w:ascii="Times New Roman" w:hAnsi="Times New Roman" w:cs="Times New Roman" w:eastAsia="Times New Roman" w:hint="default"/>
          <w:b/>
          <w:bCs/>
          <w:spacing w:val="-1"/>
          <w:sz w:val="21"/>
          <w:szCs w:val="21"/>
        </w:rPr>
        <w:t> </w:t>
      </w:r>
      <w:r>
        <w:rPr>
          <w:rFonts w:ascii="宋体" w:hAnsi="宋体" w:cs="宋体" w:eastAsia="宋体" w:hint="default"/>
          <w:b/>
          <w:bCs/>
          <w:sz w:val="21"/>
          <w:szCs w:val="21"/>
        </w:rPr>
        <w:t>日公司总股本</w:t>
      </w:r>
      <w:r>
        <w:rPr>
          <w:rFonts w:ascii="宋体" w:hAnsi="宋体" w:cs="宋体" w:eastAsia="宋体" w:hint="default"/>
          <w:b/>
          <w:bCs/>
          <w:spacing w:val="-54"/>
          <w:sz w:val="21"/>
          <w:szCs w:val="21"/>
        </w:rPr>
        <w:t> </w:t>
      </w:r>
      <w:r>
        <w:rPr>
          <w:rFonts w:ascii="Times New Roman" w:hAnsi="Times New Roman" w:cs="Times New Roman" w:eastAsia="Times New Roman" w:hint="default"/>
          <w:b/>
          <w:bCs/>
          <w:sz w:val="21"/>
          <w:szCs w:val="21"/>
        </w:rPr>
        <w:t>1,561,787,370 </w:t>
      </w:r>
      <w:r>
        <w:rPr>
          <w:rFonts w:ascii="宋体" w:hAnsi="宋体" w:cs="宋体" w:eastAsia="宋体" w:hint="default"/>
          <w:b/>
          <w:bCs/>
          <w:spacing w:val="-4"/>
          <w:sz w:val="21"/>
          <w:szCs w:val="21"/>
        </w:rPr>
        <w:t>股为基数，拟向全</w:t>
      </w:r>
      <w:r>
        <w:rPr>
          <w:rFonts w:ascii="宋体" w:hAnsi="宋体" w:cs="宋体" w:eastAsia="宋体" w:hint="default"/>
          <w:sz w:val="21"/>
          <w:szCs w:val="21"/>
        </w:rPr>
      </w:r>
    </w:p>
    <w:p>
      <w:pPr>
        <w:spacing w:line="319" w:lineRule="auto" w:before="83"/>
        <w:ind w:left="140" w:right="475" w:firstLine="0"/>
        <w:jc w:val="both"/>
        <w:rPr>
          <w:rFonts w:ascii="宋体" w:hAnsi="宋体" w:cs="宋体" w:eastAsia="宋体" w:hint="default"/>
          <w:sz w:val="21"/>
          <w:szCs w:val="21"/>
        </w:rPr>
      </w:pPr>
      <w:r>
        <w:rPr>
          <w:rFonts w:ascii="宋体" w:hAnsi="宋体" w:cs="宋体" w:eastAsia="宋体" w:hint="default"/>
          <w:b/>
          <w:bCs/>
          <w:w w:val="99"/>
          <w:sz w:val="21"/>
          <w:szCs w:val="21"/>
        </w:rPr>
        <w:t>体股东每</w:t>
      </w:r>
      <w:r>
        <w:rPr>
          <w:rFonts w:ascii="宋体" w:hAnsi="宋体" w:cs="宋体" w:eastAsia="宋体" w:hint="default"/>
          <w:b/>
          <w:bCs/>
          <w:spacing w:val="-48"/>
          <w:w w:val="99"/>
          <w:sz w:val="21"/>
          <w:szCs w:val="21"/>
        </w:rPr>
        <w:t> </w:t>
      </w:r>
      <w:r>
        <w:rPr>
          <w:rFonts w:ascii="Times New Roman" w:hAnsi="Times New Roman" w:cs="Times New Roman" w:eastAsia="Times New Roman" w:hint="default"/>
          <w:b/>
          <w:bCs/>
          <w:spacing w:val="-1"/>
          <w:sz w:val="21"/>
          <w:szCs w:val="21"/>
        </w:rPr>
        <w:t>10</w:t>
      </w:r>
      <w:r>
        <w:rPr>
          <w:rFonts w:ascii="Times New Roman" w:hAnsi="Times New Roman" w:cs="Times New Roman" w:eastAsia="Times New Roman" w:hint="default"/>
          <w:b/>
          <w:bCs/>
          <w:spacing w:val="4"/>
          <w:sz w:val="21"/>
          <w:szCs w:val="21"/>
        </w:rPr>
        <w:t> </w:t>
      </w:r>
      <w:r>
        <w:rPr>
          <w:rFonts w:ascii="宋体" w:hAnsi="宋体" w:cs="宋体" w:eastAsia="宋体" w:hint="default"/>
          <w:b/>
          <w:bCs/>
          <w:w w:val="99"/>
          <w:sz w:val="21"/>
          <w:szCs w:val="21"/>
        </w:rPr>
        <w:t>股派发现金股利人民币</w:t>
      </w:r>
      <w:r>
        <w:rPr>
          <w:rFonts w:ascii="宋体" w:hAnsi="宋体" w:cs="宋体" w:eastAsia="宋体" w:hint="default"/>
          <w:b/>
          <w:bCs/>
          <w:spacing w:val="-25"/>
          <w:w w:val="99"/>
          <w:sz w:val="21"/>
          <w:szCs w:val="21"/>
        </w:rPr>
        <w:t> </w:t>
      </w:r>
      <w:r>
        <w:rPr>
          <w:rFonts w:ascii="Times New Roman" w:hAnsi="Times New Roman" w:cs="Times New Roman" w:eastAsia="Times New Roman" w:hint="default"/>
          <w:b/>
          <w:bCs/>
          <w:sz w:val="21"/>
          <w:szCs w:val="21"/>
        </w:rPr>
        <w:t>0.26</w:t>
      </w:r>
      <w:r>
        <w:rPr>
          <w:rFonts w:ascii="Times New Roman" w:hAnsi="Times New Roman" w:cs="Times New Roman" w:eastAsia="Times New Roman" w:hint="default"/>
          <w:b/>
          <w:bCs/>
          <w:spacing w:val="6"/>
          <w:sz w:val="21"/>
          <w:szCs w:val="21"/>
        </w:rPr>
        <w:t> </w:t>
      </w:r>
      <w:r>
        <w:rPr>
          <w:rFonts w:ascii="宋体" w:hAnsi="宋体" w:cs="宋体" w:eastAsia="宋体" w:hint="default"/>
          <w:b/>
          <w:bCs/>
          <w:spacing w:val="-7"/>
          <w:w w:val="99"/>
          <w:sz w:val="21"/>
          <w:szCs w:val="21"/>
        </w:rPr>
        <w:t>元（含税），共分配现金股利人民币</w:t>
      </w:r>
      <w:r>
        <w:rPr>
          <w:rFonts w:ascii="宋体" w:hAnsi="宋体" w:cs="宋体" w:eastAsia="宋体" w:hint="default"/>
          <w:b/>
          <w:bCs/>
          <w:spacing w:val="-24"/>
          <w:w w:val="99"/>
          <w:sz w:val="21"/>
          <w:szCs w:val="21"/>
        </w:rPr>
        <w:t> </w:t>
      </w:r>
      <w:r>
        <w:rPr>
          <w:rFonts w:ascii="Times New Roman" w:hAnsi="Times New Roman" w:cs="Times New Roman" w:eastAsia="Times New Roman" w:hint="default"/>
          <w:b/>
          <w:bCs/>
          <w:spacing w:val="-1"/>
          <w:sz w:val="21"/>
          <w:szCs w:val="21"/>
        </w:rPr>
        <w:t>40,606,471.62</w:t>
      </w:r>
      <w:r>
        <w:rPr>
          <w:rFonts w:ascii="Times New Roman" w:hAnsi="Times New Roman" w:cs="Times New Roman" w:eastAsia="Times New Roman" w:hint="default"/>
          <w:b/>
          <w:bCs/>
          <w:spacing w:val="-51"/>
          <w:sz w:val="21"/>
          <w:szCs w:val="21"/>
        </w:rPr>
        <w:t> </w:t>
      </w:r>
      <w:r>
        <w:rPr>
          <w:rFonts w:ascii="Times New Roman" w:hAnsi="Times New Roman" w:cs="Times New Roman" w:eastAsia="Times New Roman" w:hint="default"/>
          <w:b/>
          <w:bCs/>
          <w:spacing w:val="-51"/>
          <w:sz w:val="21"/>
          <w:szCs w:val="21"/>
        </w:rPr>
      </w:r>
      <w:r>
        <w:rPr>
          <w:rFonts w:ascii="宋体" w:hAnsi="宋体" w:cs="宋体" w:eastAsia="宋体" w:hint="default"/>
          <w:b/>
          <w:bCs/>
          <w:spacing w:val="2"/>
          <w:sz w:val="21"/>
          <w:szCs w:val="21"/>
        </w:rPr>
        <w:t>元，此次分配后剩余可分配利润留待以后年度分配。本年度不进行资本公积转增股本。该</w:t>
      </w:r>
      <w:r>
        <w:rPr>
          <w:rFonts w:ascii="宋体" w:hAnsi="宋体" w:cs="宋体" w:eastAsia="宋体" w:hint="default"/>
          <w:b/>
          <w:bCs/>
          <w:w w:val="99"/>
          <w:sz w:val="21"/>
          <w:szCs w:val="21"/>
        </w:rPr>
        <w:t> </w:t>
      </w:r>
      <w:r>
        <w:rPr>
          <w:rFonts w:ascii="宋体" w:hAnsi="宋体" w:cs="宋体" w:eastAsia="宋体" w:hint="default"/>
          <w:b/>
          <w:bCs/>
          <w:sz w:val="21"/>
          <w:szCs w:val="21"/>
        </w:rPr>
        <w:t>项利润分配预案尚需股东大会审议通过。</w:t>
      </w:r>
      <w:r>
        <w:rPr>
          <w:rFonts w:ascii="宋体" w:hAnsi="宋体" w:cs="宋体" w:eastAsia="宋体" w:hint="default"/>
          <w:sz w:val="21"/>
          <w:szCs w:val="21"/>
        </w:rPr>
      </w:r>
    </w:p>
    <w:p>
      <w:pPr>
        <w:spacing w:line="240" w:lineRule="auto" w:before="2"/>
        <w:rPr>
          <w:rFonts w:ascii="宋体" w:hAnsi="宋体" w:cs="宋体" w:eastAsia="宋体" w:hint="default"/>
          <w:b/>
          <w:bCs/>
          <w:sz w:val="26"/>
          <w:szCs w:val="26"/>
        </w:rPr>
      </w:pPr>
    </w:p>
    <w:p>
      <w:pPr>
        <w:spacing w:line="326" w:lineRule="auto" w:before="0"/>
        <w:ind w:left="140" w:right="465" w:firstLine="0"/>
        <w:jc w:val="left"/>
        <w:rPr>
          <w:rFonts w:ascii="宋体" w:hAnsi="宋体" w:cs="宋体" w:eastAsia="宋体" w:hint="default"/>
          <w:sz w:val="21"/>
          <w:szCs w:val="21"/>
        </w:rPr>
      </w:pPr>
      <w:r>
        <w:rPr>
          <w:rFonts w:ascii="宋体" w:hAnsi="宋体" w:cs="宋体" w:eastAsia="宋体" w:hint="default"/>
          <w:b/>
          <w:bCs/>
          <w:sz w:val="21"/>
          <w:szCs w:val="21"/>
        </w:rPr>
        <w:t>六、</w:t>
      </w:r>
      <w:r>
        <w:rPr>
          <w:rFonts w:ascii="宋体" w:hAnsi="宋体" w:cs="宋体" w:eastAsia="宋体" w:hint="default"/>
          <w:b/>
          <w:bCs/>
          <w:spacing w:val="-27"/>
          <w:sz w:val="21"/>
          <w:szCs w:val="21"/>
        </w:rPr>
        <w:t> </w:t>
      </w:r>
      <w:r>
        <w:rPr>
          <w:rFonts w:ascii="宋体" w:hAnsi="宋体" w:cs="宋体" w:eastAsia="宋体" w:hint="default"/>
          <w:b/>
          <w:bCs/>
          <w:sz w:val="21"/>
          <w:szCs w:val="21"/>
        </w:rPr>
        <w:t>本报告中所涉及的未来计划、发展战略等前瞻性描述不构成公司对投资者的实质性承</w:t>
      </w:r>
      <w:r>
        <w:rPr>
          <w:rFonts w:ascii="宋体" w:hAnsi="宋体" w:cs="宋体" w:eastAsia="宋体" w:hint="default"/>
          <w:b/>
          <w:bCs/>
          <w:w w:val="99"/>
          <w:sz w:val="21"/>
          <w:szCs w:val="21"/>
        </w:rPr>
        <w:t> </w:t>
      </w:r>
      <w:r>
        <w:rPr>
          <w:rFonts w:ascii="宋体" w:hAnsi="宋体" w:cs="宋体" w:eastAsia="宋体" w:hint="default"/>
          <w:b/>
          <w:bCs/>
          <w:sz w:val="21"/>
          <w:szCs w:val="21"/>
        </w:rPr>
        <w:t>诺，敬请投资者注意投资风险。</w:t>
      </w:r>
      <w:r>
        <w:rPr>
          <w:rFonts w:ascii="宋体" w:hAnsi="宋体" w:cs="宋体" w:eastAsia="宋体" w:hint="default"/>
          <w:sz w:val="21"/>
          <w:szCs w:val="21"/>
        </w:rPr>
      </w:r>
    </w:p>
    <w:p>
      <w:pPr>
        <w:spacing w:line="240" w:lineRule="auto" w:before="9"/>
        <w:rPr>
          <w:rFonts w:ascii="宋体" w:hAnsi="宋体" w:cs="宋体" w:eastAsia="宋体" w:hint="default"/>
          <w:b/>
          <w:bCs/>
          <w:sz w:val="25"/>
          <w:szCs w:val="25"/>
        </w:rPr>
      </w:pPr>
    </w:p>
    <w:p>
      <w:pPr>
        <w:spacing w:line="300" w:lineRule="auto" w:before="0"/>
        <w:ind w:left="140" w:right="2975" w:firstLine="0"/>
        <w:jc w:val="left"/>
        <w:rPr>
          <w:rFonts w:ascii="宋体" w:hAnsi="宋体" w:cs="宋体" w:eastAsia="宋体" w:hint="default"/>
          <w:sz w:val="21"/>
          <w:szCs w:val="21"/>
        </w:rPr>
      </w:pPr>
      <w:r>
        <w:rPr>
          <w:rFonts w:ascii="宋体" w:hAnsi="宋体" w:cs="宋体" w:eastAsia="宋体" w:hint="default"/>
          <w:b/>
          <w:bCs/>
          <w:sz w:val="21"/>
          <w:szCs w:val="21"/>
        </w:rPr>
        <w:t>七、</w:t>
      </w:r>
      <w:r>
        <w:rPr>
          <w:rFonts w:ascii="宋体" w:hAnsi="宋体" w:cs="宋体" w:eastAsia="宋体" w:hint="default"/>
          <w:b/>
          <w:bCs/>
          <w:spacing w:val="-7"/>
          <w:sz w:val="21"/>
          <w:szCs w:val="21"/>
        </w:rPr>
        <w:t> </w:t>
      </w:r>
      <w:r>
        <w:rPr>
          <w:rFonts w:ascii="宋体" w:hAnsi="宋体" w:cs="宋体" w:eastAsia="宋体" w:hint="default"/>
          <w:b/>
          <w:bCs/>
          <w:sz w:val="21"/>
          <w:szCs w:val="21"/>
        </w:rPr>
        <w:t>是否存在被控股股东及其关联方非经营性占用资金情况？</w:t>
      </w:r>
      <w:r>
        <w:rPr>
          <w:rFonts w:ascii="宋体" w:hAnsi="宋体" w:cs="宋体" w:eastAsia="宋体" w:hint="default"/>
          <w:b/>
          <w:bCs/>
          <w:w w:val="99"/>
          <w:sz w:val="21"/>
          <w:szCs w:val="21"/>
        </w:rPr>
        <w:t> </w:t>
      </w:r>
      <w:r>
        <w:rPr>
          <w:rFonts w:ascii="宋体" w:hAnsi="宋体" w:cs="宋体" w:eastAsia="宋体" w:hint="default"/>
          <w:sz w:val="21"/>
          <w:szCs w:val="21"/>
        </w:rPr>
        <w:t>否</w:t>
      </w:r>
    </w:p>
    <w:p>
      <w:pPr>
        <w:spacing w:line="240" w:lineRule="auto" w:before="1"/>
        <w:rPr>
          <w:rFonts w:ascii="宋体" w:hAnsi="宋体" w:cs="宋体" w:eastAsia="宋体" w:hint="default"/>
          <w:sz w:val="25"/>
          <w:szCs w:val="25"/>
        </w:rPr>
      </w:pPr>
    </w:p>
    <w:p>
      <w:pPr>
        <w:spacing w:line="300" w:lineRule="auto" w:before="0"/>
        <w:ind w:left="140" w:right="3607" w:firstLine="0"/>
        <w:jc w:val="left"/>
        <w:rPr>
          <w:rFonts w:ascii="宋体" w:hAnsi="宋体" w:cs="宋体" w:eastAsia="宋体" w:hint="default"/>
          <w:sz w:val="21"/>
          <w:szCs w:val="21"/>
        </w:rPr>
      </w:pPr>
      <w:r>
        <w:rPr>
          <w:rFonts w:ascii="宋体" w:hAnsi="宋体" w:cs="宋体" w:eastAsia="宋体" w:hint="default"/>
          <w:b/>
          <w:bCs/>
          <w:sz w:val="21"/>
          <w:szCs w:val="21"/>
        </w:rPr>
        <w:t>八、</w:t>
      </w:r>
      <w:r>
        <w:rPr>
          <w:rFonts w:ascii="宋体" w:hAnsi="宋体" w:cs="宋体" w:eastAsia="宋体" w:hint="default"/>
          <w:b/>
          <w:bCs/>
          <w:spacing w:val="-7"/>
          <w:sz w:val="21"/>
          <w:szCs w:val="21"/>
        </w:rPr>
        <w:t> </w:t>
      </w:r>
      <w:r>
        <w:rPr>
          <w:rFonts w:ascii="宋体" w:hAnsi="宋体" w:cs="宋体" w:eastAsia="宋体" w:hint="default"/>
          <w:b/>
          <w:bCs/>
          <w:sz w:val="21"/>
          <w:szCs w:val="21"/>
        </w:rPr>
        <w:t>是否存在违反规定决策程序对外提供担保的情况？</w:t>
      </w:r>
      <w:r>
        <w:rPr>
          <w:rFonts w:ascii="宋体" w:hAnsi="宋体" w:cs="宋体" w:eastAsia="宋体" w:hint="default"/>
          <w:b/>
          <w:bCs/>
          <w:w w:val="99"/>
          <w:sz w:val="21"/>
          <w:szCs w:val="21"/>
        </w:rPr>
        <w:t> </w:t>
      </w:r>
      <w:r>
        <w:rPr>
          <w:rFonts w:ascii="宋体" w:hAnsi="宋体" w:cs="宋体" w:eastAsia="宋体" w:hint="default"/>
          <w:sz w:val="21"/>
          <w:szCs w:val="21"/>
        </w:rPr>
        <w:t>否</w:t>
      </w:r>
    </w:p>
    <w:p>
      <w:pPr>
        <w:spacing w:after="0" w:line="300" w:lineRule="auto"/>
        <w:jc w:val="left"/>
        <w:rPr>
          <w:rFonts w:ascii="宋体" w:hAnsi="宋体" w:cs="宋体" w:eastAsia="宋体" w:hint="default"/>
          <w:sz w:val="21"/>
          <w:szCs w:val="21"/>
        </w:rPr>
        <w:sectPr>
          <w:headerReference w:type="default" r:id="rId6"/>
          <w:footerReference w:type="default" r:id="rId7"/>
          <w:pgSz w:w="11910" w:h="16840"/>
          <w:pgMar w:header="877" w:footer="979" w:top="1100" w:bottom="1160" w:left="1660" w:right="1320"/>
          <w:pgNumType w:start="1"/>
        </w:sect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before="114"/>
        <w:ind w:left="3832" w:right="3831" w:firstLine="0"/>
        <w:jc w:val="center"/>
        <w:rPr>
          <w:rFonts w:ascii="宋体" w:hAnsi="宋体" w:cs="宋体" w:eastAsia="宋体" w:hint="default"/>
          <w:sz w:val="44"/>
          <w:szCs w:val="44"/>
        </w:rPr>
      </w:pPr>
      <w:r>
        <w:rPr>
          <w:rFonts w:ascii="宋体" w:hAnsi="宋体" w:cs="宋体" w:eastAsia="宋体" w:hint="default"/>
          <w:b/>
          <w:bCs/>
          <w:sz w:val="44"/>
          <w:szCs w:val="44"/>
        </w:rPr>
        <w:t>目录</w:t>
      </w:r>
      <w:r>
        <w:rPr>
          <w:rFonts w:ascii="宋体" w:hAnsi="宋体" w:cs="宋体" w:eastAsia="宋体" w:hint="default"/>
          <w:sz w:val="44"/>
          <w:szCs w:val="44"/>
        </w:rPr>
      </w:r>
    </w:p>
    <w:sdt>
      <w:sdtPr>
        <w:docPartObj>
          <w:docPartGallery w:val="Table of Contents"/>
          <w:docPartUnique/>
        </w:docPartObj>
      </w:sdtPr>
      <w:sdtEndPr/>
      <w:sdtContent>
        <w:p>
          <w:pPr>
            <w:pStyle w:val="TOC1"/>
            <w:tabs>
              <w:tab w:pos="8437" w:val="right" w:leader="dot"/>
            </w:tabs>
            <w:spacing w:line="240" w:lineRule="auto" w:before="78"/>
            <w:ind w:right="0"/>
            <w:jc w:val="left"/>
            <w:rPr>
              <w:rFonts w:ascii="Times New Roman" w:hAnsi="Times New Roman" w:cs="Times New Roman" w:eastAsia="Times New Roman" w:hint="default"/>
              <w:b w:val="0"/>
              <w:bCs w:val="0"/>
            </w:rPr>
          </w:pPr>
          <w:hyperlink w:history="true" w:anchor="_TOC_250010">
            <w:r>
              <w:rPr/>
              <w:t>第一节</w:t>
            </w:r>
            <w:r>
              <w:rPr>
                <w:spacing w:val="-1"/>
              </w:rPr>
              <w:t> </w:t>
            </w:r>
            <w:r>
              <w:rPr/>
              <w:t>释义及重大风险提示</w:t>
            </w:r>
            <w:r>
              <w:rPr>
                <w:rFonts w:ascii="Times New Roman" w:hAnsi="Times New Roman" w:cs="Times New Roman" w:eastAsia="Times New Roman" w:hint="default"/>
                <w:b w:val="0"/>
                <w:bCs w:val="0"/>
              </w:rPr>
              <w:tab/>
              <w:t>3</w:t>
            </w:r>
          </w:hyperlink>
        </w:p>
        <w:p>
          <w:pPr>
            <w:pStyle w:val="TOC1"/>
            <w:tabs>
              <w:tab w:pos="8437" w:val="right" w:leader="dot"/>
            </w:tabs>
            <w:spacing w:line="240" w:lineRule="auto"/>
            <w:ind w:right="0"/>
            <w:jc w:val="left"/>
            <w:rPr>
              <w:rFonts w:ascii="Times New Roman" w:hAnsi="Times New Roman" w:cs="Times New Roman" w:eastAsia="Times New Roman" w:hint="default"/>
              <w:b w:val="0"/>
              <w:bCs w:val="0"/>
            </w:rPr>
          </w:pPr>
          <w:hyperlink w:history="true" w:anchor="_TOC_250009">
            <w:r>
              <w:rPr/>
              <w:t>第二节</w:t>
            </w:r>
            <w:r>
              <w:rPr>
                <w:spacing w:val="-1"/>
              </w:rPr>
              <w:t> </w:t>
            </w:r>
            <w:r>
              <w:rPr/>
              <w:t>公司简介</w:t>
            </w:r>
            <w:r>
              <w:rPr>
                <w:rFonts w:ascii="Times New Roman" w:hAnsi="Times New Roman" w:cs="Times New Roman" w:eastAsia="Times New Roman" w:hint="default"/>
                <w:b w:val="0"/>
                <w:bCs w:val="0"/>
              </w:rPr>
              <w:tab/>
              <w:t>4</w:t>
            </w:r>
          </w:hyperlink>
        </w:p>
        <w:p>
          <w:pPr>
            <w:pStyle w:val="TOC1"/>
            <w:tabs>
              <w:tab w:pos="8437" w:val="right" w:leader="dot"/>
            </w:tabs>
            <w:spacing w:line="240" w:lineRule="auto"/>
            <w:ind w:right="0"/>
            <w:jc w:val="left"/>
            <w:rPr>
              <w:rFonts w:ascii="Times New Roman" w:hAnsi="Times New Roman" w:cs="Times New Roman" w:eastAsia="Times New Roman" w:hint="default"/>
              <w:b w:val="0"/>
              <w:bCs w:val="0"/>
            </w:rPr>
          </w:pPr>
          <w:hyperlink w:history="true" w:anchor="_TOC_250008">
            <w:r>
              <w:rPr/>
              <w:t>第三节</w:t>
            </w:r>
            <w:r>
              <w:rPr>
                <w:spacing w:val="-1"/>
              </w:rPr>
              <w:t> </w:t>
            </w:r>
            <w:r>
              <w:rPr/>
              <w:t>会计数据和财务指标摘要</w:t>
            </w:r>
            <w:r>
              <w:rPr>
                <w:rFonts w:ascii="Times New Roman" w:hAnsi="Times New Roman" w:cs="Times New Roman" w:eastAsia="Times New Roman" w:hint="default"/>
                <w:b w:val="0"/>
                <w:bCs w:val="0"/>
              </w:rPr>
              <w:tab/>
              <w:t>6</w:t>
            </w:r>
          </w:hyperlink>
        </w:p>
        <w:p>
          <w:pPr>
            <w:pStyle w:val="TOC1"/>
            <w:tabs>
              <w:tab w:pos="8437" w:val="right" w:leader="dot"/>
            </w:tabs>
            <w:spacing w:line="240" w:lineRule="auto"/>
            <w:ind w:right="0"/>
            <w:jc w:val="left"/>
            <w:rPr>
              <w:rFonts w:ascii="Times New Roman" w:hAnsi="Times New Roman" w:cs="Times New Roman" w:eastAsia="Times New Roman" w:hint="default"/>
              <w:b w:val="0"/>
              <w:bCs w:val="0"/>
            </w:rPr>
          </w:pPr>
          <w:hyperlink w:history="true" w:anchor="_TOC_250007">
            <w:r>
              <w:rPr/>
              <w:t>第四节</w:t>
            </w:r>
            <w:r>
              <w:rPr>
                <w:spacing w:val="-1"/>
              </w:rPr>
              <w:t> </w:t>
            </w:r>
            <w:r>
              <w:rPr/>
              <w:t>董事会报告</w:t>
            </w:r>
            <w:r>
              <w:rPr>
                <w:rFonts w:ascii="Times New Roman" w:hAnsi="Times New Roman" w:cs="Times New Roman" w:eastAsia="Times New Roman" w:hint="default"/>
                <w:b w:val="0"/>
                <w:bCs w:val="0"/>
              </w:rPr>
              <w:tab/>
              <w:t>8</w:t>
            </w:r>
          </w:hyperlink>
        </w:p>
        <w:p>
          <w:pPr>
            <w:pStyle w:val="TOC2"/>
            <w:tabs>
              <w:tab w:pos="8437" w:val="right" w:leader="dot"/>
            </w:tabs>
            <w:spacing w:line="240" w:lineRule="auto"/>
            <w:ind w:right="0"/>
            <w:jc w:val="left"/>
            <w:rPr>
              <w:rFonts w:ascii="Times New Roman" w:hAnsi="Times New Roman" w:cs="Times New Roman" w:eastAsia="Times New Roman" w:hint="default"/>
              <w:b w:val="0"/>
              <w:bCs w:val="0"/>
              <w:i w:val="0"/>
              <w:sz w:val="21"/>
              <w:szCs w:val="21"/>
            </w:rPr>
          </w:pPr>
          <w:hyperlink w:history="true" w:anchor="_TOC_250006">
            <w:r>
              <w:rPr>
                <w:i w:val="0"/>
                <w:sz w:val="21"/>
                <w:szCs w:val="21"/>
              </w:rPr>
              <w:t>第五节</w:t>
            </w:r>
            <w:r>
              <w:rPr>
                <w:i w:val="0"/>
                <w:spacing w:val="-1"/>
                <w:sz w:val="21"/>
                <w:szCs w:val="21"/>
              </w:rPr>
              <w:t> </w:t>
            </w:r>
            <w:r>
              <w:rPr>
                <w:i w:val="0"/>
                <w:sz w:val="21"/>
                <w:szCs w:val="21"/>
              </w:rPr>
              <w:t>重要事项</w:t>
            </w:r>
            <w:r>
              <w:rPr>
                <w:rFonts w:ascii="Times New Roman" w:hAnsi="Times New Roman" w:cs="Times New Roman" w:eastAsia="Times New Roman" w:hint="default"/>
                <w:b w:val="0"/>
                <w:bCs w:val="0"/>
                <w:i w:val="0"/>
                <w:sz w:val="21"/>
                <w:szCs w:val="21"/>
              </w:rPr>
              <w:tab/>
              <w:t>22</w:t>
            </w:r>
          </w:hyperlink>
        </w:p>
        <w:p>
          <w:pPr>
            <w:pStyle w:val="TOC1"/>
            <w:tabs>
              <w:tab w:pos="8437" w:val="right" w:leader="dot"/>
            </w:tabs>
            <w:spacing w:line="240" w:lineRule="auto"/>
            <w:ind w:right="0"/>
            <w:jc w:val="left"/>
            <w:rPr>
              <w:rFonts w:ascii="Times New Roman" w:hAnsi="Times New Roman" w:cs="Times New Roman" w:eastAsia="Times New Roman" w:hint="default"/>
              <w:b w:val="0"/>
              <w:bCs w:val="0"/>
            </w:rPr>
          </w:pPr>
          <w:hyperlink w:history="true" w:anchor="_TOC_250005">
            <w:r>
              <w:rPr/>
              <w:t>第六节</w:t>
            </w:r>
            <w:r>
              <w:rPr>
                <w:spacing w:val="-1"/>
              </w:rPr>
              <w:t> </w:t>
            </w:r>
            <w:r>
              <w:rPr/>
              <w:t>股份变动及股东情况</w:t>
            </w:r>
            <w:r>
              <w:rPr>
                <w:rFonts w:ascii="Times New Roman" w:hAnsi="Times New Roman" w:cs="Times New Roman" w:eastAsia="Times New Roman" w:hint="default"/>
                <w:b w:val="0"/>
                <w:bCs w:val="0"/>
              </w:rPr>
              <w:tab/>
              <w:t>25</w:t>
            </w:r>
          </w:hyperlink>
        </w:p>
        <w:p>
          <w:pPr>
            <w:pStyle w:val="TOC1"/>
            <w:tabs>
              <w:tab w:pos="8437" w:val="right" w:leader="dot"/>
            </w:tabs>
            <w:spacing w:line="240" w:lineRule="auto"/>
            <w:ind w:right="0"/>
            <w:jc w:val="left"/>
            <w:rPr>
              <w:rFonts w:ascii="Times New Roman" w:hAnsi="Times New Roman" w:cs="Times New Roman" w:eastAsia="Times New Roman" w:hint="default"/>
              <w:b w:val="0"/>
              <w:bCs w:val="0"/>
            </w:rPr>
          </w:pPr>
          <w:hyperlink w:history="true" w:anchor="_TOC_250004">
            <w:r>
              <w:rPr/>
              <w:t>第七节</w:t>
            </w:r>
            <w:r>
              <w:rPr>
                <w:spacing w:val="-1"/>
              </w:rPr>
              <w:t> </w:t>
            </w:r>
            <w:r>
              <w:rPr/>
              <w:t>董事、监事、高级管理人员和员工情况</w:t>
            </w:r>
            <w:r>
              <w:rPr>
                <w:rFonts w:ascii="Times New Roman" w:hAnsi="Times New Roman" w:cs="Times New Roman" w:eastAsia="Times New Roman" w:hint="default"/>
                <w:b w:val="0"/>
                <w:bCs w:val="0"/>
              </w:rPr>
              <w:tab/>
              <w:t>29</w:t>
            </w:r>
          </w:hyperlink>
        </w:p>
        <w:p>
          <w:pPr>
            <w:pStyle w:val="TOC2"/>
            <w:tabs>
              <w:tab w:pos="8437" w:val="right" w:leader="dot"/>
            </w:tabs>
            <w:spacing w:line="240" w:lineRule="auto"/>
            <w:ind w:right="0"/>
            <w:jc w:val="left"/>
            <w:rPr>
              <w:rFonts w:ascii="Times New Roman" w:hAnsi="Times New Roman" w:cs="Times New Roman" w:eastAsia="Times New Roman" w:hint="default"/>
              <w:b w:val="0"/>
              <w:bCs w:val="0"/>
              <w:i w:val="0"/>
              <w:sz w:val="21"/>
              <w:szCs w:val="21"/>
            </w:rPr>
          </w:pPr>
          <w:hyperlink w:history="true" w:anchor="_TOC_250003">
            <w:r>
              <w:rPr>
                <w:i w:val="0"/>
                <w:sz w:val="21"/>
                <w:szCs w:val="21"/>
              </w:rPr>
              <w:t>第八节</w:t>
            </w:r>
            <w:r>
              <w:rPr>
                <w:i w:val="0"/>
                <w:spacing w:val="-1"/>
                <w:sz w:val="21"/>
                <w:szCs w:val="21"/>
              </w:rPr>
              <w:t> </w:t>
            </w:r>
            <w:r>
              <w:rPr>
                <w:i w:val="0"/>
                <w:sz w:val="21"/>
                <w:szCs w:val="21"/>
              </w:rPr>
              <w:t>公司治理</w:t>
            </w:r>
            <w:r>
              <w:rPr>
                <w:rFonts w:ascii="Times New Roman" w:hAnsi="Times New Roman" w:cs="Times New Roman" w:eastAsia="Times New Roman" w:hint="default"/>
                <w:b w:val="0"/>
                <w:bCs w:val="0"/>
                <w:i w:val="0"/>
                <w:sz w:val="21"/>
                <w:szCs w:val="21"/>
              </w:rPr>
              <w:tab/>
              <w:t>34</w:t>
            </w:r>
          </w:hyperlink>
        </w:p>
        <w:p>
          <w:pPr>
            <w:pStyle w:val="TOC2"/>
            <w:tabs>
              <w:tab w:pos="8437" w:val="right" w:leader="dot"/>
            </w:tabs>
            <w:spacing w:line="240" w:lineRule="auto"/>
            <w:ind w:right="0"/>
            <w:jc w:val="left"/>
            <w:rPr>
              <w:rFonts w:ascii="Times New Roman" w:hAnsi="Times New Roman" w:cs="Times New Roman" w:eastAsia="Times New Roman" w:hint="default"/>
              <w:b w:val="0"/>
              <w:bCs w:val="0"/>
              <w:i w:val="0"/>
              <w:sz w:val="21"/>
              <w:szCs w:val="21"/>
            </w:rPr>
          </w:pPr>
          <w:hyperlink w:history="true" w:anchor="_TOC_250002">
            <w:r>
              <w:rPr>
                <w:i w:val="0"/>
                <w:sz w:val="21"/>
                <w:szCs w:val="21"/>
              </w:rPr>
              <w:t>第九节</w:t>
            </w:r>
            <w:r>
              <w:rPr>
                <w:i w:val="0"/>
                <w:spacing w:val="-1"/>
                <w:sz w:val="21"/>
                <w:szCs w:val="21"/>
              </w:rPr>
              <w:t> </w:t>
            </w:r>
            <w:r>
              <w:rPr>
                <w:i w:val="0"/>
                <w:sz w:val="21"/>
                <w:szCs w:val="21"/>
              </w:rPr>
              <w:t>内部控制</w:t>
            </w:r>
            <w:r>
              <w:rPr>
                <w:rFonts w:ascii="Times New Roman" w:hAnsi="Times New Roman" w:cs="Times New Roman" w:eastAsia="Times New Roman" w:hint="default"/>
                <w:b w:val="0"/>
                <w:bCs w:val="0"/>
                <w:i w:val="0"/>
                <w:sz w:val="21"/>
                <w:szCs w:val="21"/>
              </w:rPr>
              <w:tab/>
              <w:t>37</w:t>
            </w:r>
          </w:hyperlink>
        </w:p>
        <w:p>
          <w:pPr>
            <w:pStyle w:val="TOC2"/>
            <w:tabs>
              <w:tab w:pos="8437" w:val="right" w:leader="dot"/>
            </w:tabs>
            <w:spacing w:line="240" w:lineRule="auto"/>
            <w:ind w:right="0"/>
            <w:jc w:val="left"/>
            <w:rPr>
              <w:rFonts w:ascii="Times New Roman" w:hAnsi="Times New Roman" w:cs="Times New Roman" w:eastAsia="Times New Roman" w:hint="default"/>
              <w:b w:val="0"/>
              <w:bCs w:val="0"/>
              <w:i w:val="0"/>
              <w:sz w:val="21"/>
              <w:szCs w:val="21"/>
            </w:rPr>
          </w:pPr>
          <w:hyperlink w:history="true" w:anchor="_TOC_250001">
            <w:r>
              <w:rPr>
                <w:i w:val="0"/>
                <w:sz w:val="21"/>
                <w:szCs w:val="21"/>
              </w:rPr>
              <w:t>第十节</w:t>
            </w:r>
            <w:r>
              <w:rPr>
                <w:i w:val="0"/>
                <w:spacing w:val="-1"/>
                <w:sz w:val="21"/>
                <w:szCs w:val="21"/>
              </w:rPr>
              <w:t> </w:t>
            </w:r>
            <w:r>
              <w:rPr>
                <w:i w:val="0"/>
                <w:sz w:val="21"/>
                <w:szCs w:val="21"/>
              </w:rPr>
              <w:t>财务会计报告</w:t>
            </w:r>
            <w:r>
              <w:rPr>
                <w:rFonts w:ascii="Times New Roman" w:hAnsi="Times New Roman" w:cs="Times New Roman" w:eastAsia="Times New Roman" w:hint="default"/>
                <w:b w:val="0"/>
                <w:bCs w:val="0"/>
                <w:i w:val="0"/>
                <w:sz w:val="21"/>
                <w:szCs w:val="21"/>
              </w:rPr>
              <w:tab/>
              <w:t>38</w:t>
            </w:r>
          </w:hyperlink>
        </w:p>
        <w:p>
          <w:pPr>
            <w:pStyle w:val="TOC2"/>
            <w:tabs>
              <w:tab w:pos="8436" w:val="right" w:leader="dot"/>
            </w:tabs>
            <w:spacing w:line="240" w:lineRule="auto"/>
            <w:ind w:right="0"/>
            <w:jc w:val="left"/>
            <w:rPr>
              <w:rFonts w:ascii="Times New Roman" w:hAnsi="Times New Roman" w:cs="Times New Roman" w:eastAsia="Times New Roman" w:hint="default"/>
              <w:b w:val="0"/>
              <w:bCs w:val="0"/>
              <w:i w:val="0"/>
              <w:sz w:val="21"/>
              <w:szCs w:val="21"/>
            </w:rPr>
          </w:pPr>
          <w:hyperlink w:history="true" w:anchor="_TOC_250000">
            <w:r>
              <w:rPr>
                <w:i w:val="0"/>
                <w:sz w:val="21"/>
                <w:szCs w:val="21"/>
              </w:rPr>
              <w:t>第十一节</w:t>
            </w:r>
            <w:r>
              <w:rPr>
                <w:i w:val="0"/>
                <w:spacing w:val="-1"/>
                <w:sz w:val="21"/>
                <w:szCs w:val="21"/>
              </w:rPr>
              <w:t> </w:t>
            </w:r>
            <w:r>
              <w:rPr>
                <w:i w:val="0"/>
                <w:sz w:val="21"/>
                <w:szCs w:val="21"/>
              </w:rPr>
              <w:t>备查文件目录</w:t>
            </w:r>
            <w:r>
              <w:rPr>
                <w:rFonts w:ascii="Times New Roman" w:hAnsi="Times New Roman" w:cs="Times New Roman" w:eastAsia="Times New Roman" w:hint="default"/>
                <w:b w:val="0"/>
                <w:bCs w:val="0"/>
                <w:i w:val="0"/>
                <w:sz w:val="21"/>
                <w:szCs w:val="21"/>
              </w:rPr>
              <w:tab/>
            </w:r>
            <w:r>
              <w:rPr>
                <w:rFonts w:ascii="Times New Roman" w:hAnsi="Times New Roman" w:cs="Times New Roman" w:eastAsia="Times New Roman" w:hint="default"/>
                <w:b w:val="0"/>
                <w:bCs w:val="0"/>
                <w:i w:val="0"/>
                <w:spacing w:val="-3"/>
                <w:sz w:val="21"/>
                <w:szCs w:val="21"/>
              </w:rPr>
              <w:t>116</w:t>
            </w:r>
          </w:hyperlink>
        </w:p>
      </w:sdtContent>
    </w:sdt>
    <w:p>
      <w:pPr>
        <w:spacing w:after="0" w:line="240" w:lineRule="auto"/>
        <w:jc w:val="left"/>
        <w:rPr>
          <w:rFonts w:ascii="Times New Roman" w:hAnsi="Times New Roman" w:cs="Times New Roman" w:eastAsia="Times New Roman" w:hint="default"/>
          <w:sz w:val="21"/>
          <w:szCs w:val="21"/>
        </w:rPr>
        <w:sectPr>
          <w:pgSz w:w="11910" w:h="16840"/>
          <w:pgMar w:header="877" w:footer="979" w:top="1100" w:bottom="1160" w:left="1660" w:right="1660"/>
        </w:sectPr>
      </w:pPr>
    </w:p>
    <w:p>
      <w:pPr>
        <w:pStyle w:val="Heading2"/>
        <w:spacing w:line="240" w:lineRule="auto" w:before="406"/>
        <w:ind w:left="2536" w:right="0"/>
        <w:jc w:val="left"/>
        <w:rPr>
          <w:b w:val="0"/>
          <w:bCs w:val="0"/>
        </w:rPr>
      </w:pPr>
      <w:bookmarkStart w:name="_TOC_250010" w:id="1"/>
      <w:r>
        <w:rPr/>
        <w:t>第一节</w:t>
      </w:r>
      <w:r>
        <w:rPr>
          <w:spacing w:val="-11"/>
        </w:rPr>
        <w:t> </w:t>
      </w:r>
      <w:r>
        <w:rPr/>
        <w:t>释义及重大风险提示</w:t>
      </w:r>
      <w:bookmarkEnd w:id="1"/>
      <w:r>
        <w:rPr>
          <w:b w:val="0"/>
          <w:bCs w:val="0"/>
        </w:rPr>
      </w:r>
    </w:p>
    <w:p>
      <w:pPr>
        <w:spacing w:line="300" w:lineRule="auto" w:before="467"/>
        <w:ind w:left="140" w:right="2756" w:firstLine="0"/>
        <w:jc w:val="left"/>
        <w:rPr>
          <w:rFonts w:ascii="宋体" w:hAnsi="宋体" w:cs="宋体" w:eastAsia="宋体" w:hint="default"/>
          <w:sz w:val="21"/>
          <w:szCs w:val="21"/>
        </w:rPr>
      </w:pPr>
      <w:r>
        <w:rPr>
          <w:rFonts w:ascii="宋体" w:hAnsi="宋体" w:cs="宋体" w:eastAsia="宋体" w:hint="default"/>
          <w:b/>
          <w:bCs/>
          <w:sz w:val="21"/>
          <w:szCs w:val="21"/>
        </w:rPr>
        <w:t>一、</w:t>
      </w:r>
      <w:r>
        <w:rPr>
          <w:rFonts w:ascii="宋体" w:hAnsi="宋体" w:cs="宋体" w:eastAsia="宋体" w:hint="default"/>
          <w:b/>
          <w:bCs/>
          <w:spacing w:val="-1"/>
          <w:sz w:val="21"/>
          <w:szCs w:val="21"/>
        </w:rPr>
        <w:t> </w:t>
      </w:r>
      <w:r>
        <w:rPr>
          <w:rFonts w:ascii="宋体" w:hAnsi="宋体" w:cs="宋体" w:eastAsia="宋体" w:hint="default"/>
          <w:b/>
          <w:bCs/>
          <w:sz w:val="21"/>
          <w:szCs w:val="21"/>
        </w:rPr>
        <w:t>释义</w:t>
      </w:r>
      <w:r>
        <w:rPr>
          <w:rFonts w:ascii="宋体" w:hAnsi="宋体" w:cs="宋体" w:eastAsia="宋体" w:hint="default"/>
          <w:b/>
          <w:bCs/>
          <w:spacing w:val="1"/>
          <w:w w:val="99"/>
          <w:sz w:val="21"/>
          <w:szCs w:val="21"/>
        </w:rPr>
        <w:t> </w:t>
      </w:r>
      <w:r>
        <w:rPr>
          <w:rFonts w:ascii="宋体" w:hAnsi="宋体" w:cs="宋体" w:eastAsia="宋体" w:hint="default"/>
          <w:sz w:val="21"/>
          <w:szCs w:val="21"/>
        </w:rPr>
        <w:t>在本报告书中，除非文义另有所指，下列词语具有如下含义：</w:t>
      </w:r>
    </w:p>
    <w:tbl>
      <w:tblPr>
        <w:tblW w:w="0" w:type="auto"/>
        <w:jc w:val="left"/>
        <w:tblInd w:w="116" w:type="dxa"/>
        <w:tblLayout w:type="fixed"/>
        <w:tblCellMar>
          <w:top w:w="0" w:type="dxa"/>
          <w:left w:w="0" w:type="dxa"/>
          <w:bottom w:w="0" w:type="dxa"/>
          <w:right w:w="0" w:type="dxa"/>
        </w:tblCellMar>
        <w:tblLook w:val="01E0"/>
      </w:tblPr>
      <w:tblGrid>
        <w:gridCol w:w="2709"/>
        <w:gridCol w:w="1440"/>
        <w:gridCol w:w="4140"/>
      </w:tblGrid>
      <w:tr>
        <w:trPr>
          <w:trHeight w:val="334" w:hRule="exact"/>
        </w:trPr>
        <w:tc>
          <w:tcPr>
            <w:tcW w:w="8289" w:type="dxa"/>
            <w:gridSpan w:val="3"/>
            <w:tcBorders>
              <w:top w:val="single" w:sz="12" w:space="0" w:color="000000"/>
              <w:left w:val="single" w:sz="12" w:space="0" w:color="000000"/>
              <w:bottom w:val="single" w:sz="6" w:space="0" w:color="000000"/>
              <w:right w:val="single" w:sz="12" w:space="0" w:color="000000"/>
            </w:tcBorders>
          </w:tcPr>
          <w:p>
            <w:pPr>
              <w:pStyle w:val="TableParagraph"/>
              <w:spacing w:line="260" w:lineRule="exact"/>
              <w:ind w:left="93" w:right="0"/>
              <w:jc w:val="left"/>
              <w:rPr>
                <w:rFonts w:ascii="宋体" w:hAnsi="宋体" w:cs="宋体" w:eastAsia="宋体" w:hint="default"/>
                <w:sz w:val="21"/>
                <w:szCs w:val="21"/>
              </w:rPr>
            </w:pPr>
            <w:r>
              <w:rPr>
                <w:rFonts w:ascii="宋体" w:hAnsi="宋体" w:cs="宋体" w:eastAsia="宋体" w:hint="default"/>
                <w:sz w:val="21"/>
                <w:szCs w:val="21"/>
              </w:rPr>
              <w:t>常用词语释义</w:t>
            </w:r>
          </w:p>
        </w:tc>
      </w:tr>
      <w:tr>
        <w:trPr>
          <w:trHeight w:val="328" w:hRule="exact"/>
        </w:trPr>
        <w:tc>
          <w:tcPr>
            <w:tcW w:w="2709" w:type="dxa"/>
            <w:tcBorders>
              <w:top w:val="single" w:sz="6" w:space="0" w:color="000000"/>
              <w:left w:val="single" w:sz="12" w:space="0" w:color="000000"/>
              <w:bottom w:val="single" w:sz="6" w:space="0" w:color="000000"/>
              <w:right w:val="single" w:sz="6" w:space="0" w:color="000000"/>
            </w:tcBorders>
          </w:tcPr>
          <w:p>
            <w:pPr>
              <w:pStyle w:val="TableParagraph"/>
              <w:spacing w:line="261" w:lineRule="exact"/>
              <w:ind w:left="93" w:right="0"/>
              <w:jc w:val="left"/>
              <w:rPr>
                <w:rFonts w:ascii="宋体" w:hAnsi="宋体" w:cs="宋体" w:eastAsia="宋体" w:hint="default"/>
                <w:sz w:val="21"/>
                <w:szCs w:val="21"/>
              </w:rPr>
            </w:pPr>
            <w:r>
              <w:rPr>
                <w:rFonts w:ascii="宋体" w:hAnsi="宋体" w:cs="宋体" w:eastAsia="宋体" w:hint="default"/>
                <w:sz w:val="21"/>
                <w:szCs w:val="21"/>
              </w:rPr>
              <w:t>中国证监会</w:t>
            </w:r>
          </w:p>
        </w:tc>
        <w:tc>
          <w:tcPr>
            <w:tcW w:w="1440" w:type="dxa"/>
            <w:tcBorders>
              <w:top w:val="single" w:sz="6" w:space="0" w:color="000000"/>
              <w:left w:val="single" w:sz="6" w:space="0" w:color="000000"/>
              <w:bottom w:val="single" w:sz="6" w:space="0" w:color="000000"/>
              <w:right w:val="single" w:sz="6" w:space="0" w:color="000000"/>
            </w:tcBorders>
          </w:tcPr>
          <w:p>
            <w:pPr>
              <w:pStyle w:val="TableParagraph"/>
              <w:spacing w:line="261" w:lineRule="exact"/>
              <w:ind w:right="606"/>
              <w:jc w:val="right"/>
              <w:rPr>
                <w:rFonts w:ascii="宋体" w:hAnsi="宋体" w:cs="宋体" w:eastAsia="宋体" w:hint="default"/>
                <w:sz w:val="21"/>
                <w:szCs w:val="21"/>
              </w:rPr>
            </w:pPr>
            <w:r>
              <w:rPr>
                <w:rFonts w:ascii="宋体" w:hAnsi="宋体" w:cs="宋体" w:eastAsia="宋体" w:hint="default"/>
                <w:sz w:val="21"/>
                <w:szCs w:val="21"/>
              </w:rPr>
              <w:t>指</w:t>
            </w:r>
          </w:p>
        </w:tc>
        <w:tc>
          <w:tcPr>
            <w:tcW w:w="4140" w:type="dxa"/>
            <w:tcBorders>
              <w:top w:val="single" w:sz="6" w:space="0" w:color="000000"/>
              <w:left w:val="single" w:sz="6" w:space="0" w:color="000000"/>
              <w:bottom w:val="single" w:sz="6" w:space="0" w:color="000000"/>
              <w:right w:val="single" w:sz="12" w:space="0" w:color="000000"/>
            </w:tcBorders>
          </w:tcPr>
          <w:p>
            <w:pPr>
              <w:pStyle w:val="TableParagraph"/>
              <w:spacing w:line="261" w:lineRule="exact"/>
              <w:ind w:left="100" w:right="0"/>
              <w:jc w:val="left"/>
              <w:rPr>
                <w:rFonts w:ascii="宋体" w:hAnsi="宋体" w:cs="宋体" w:eastAsia="宋体" w:hint="default"/>
                <w:sz w:val="21"/>
                <w:szCs w:val="21"/>
              </w:rPr>
            </w:pPr>
            <w:r>
              <w:rPr>
                <w:rFonts w:ascii="宋体" w:hAnsi="宋体" w:cs="宋体" w:eastAsia="宋体" w:hint="default"/>
                <w:sz w:val="21"/>
                <w:szCs w:val="21"/>
              </w:rPr>
              <w:t>中国证券监督管理委员会</w:t>
            </w:r>
          </w:p>
        </w:tc>
      </w:tr>
      <w:tr>
        <w:trPr>
          <w:trHeight w:val="326" w:hRule="exact"/>
        </w:trPr>
        <w:tc>
          <w:tcPr>
            <w:tcW w:w="2709" w:type="dxa"/>
            <w:tcBorders>
              <w:top w:val="single" w:sz="6" w:space="0" w:color="000000"/>
              <w:left w:val="single" w:sz="12" w:space="0" w:color="000000"/>
              <w:bottom w:val="single" w:sz="6" w:space="0" w:color="000000"/>
              <w:right w:val="single" w:sz="6" w:space="0" w:color="000000"/>
            </w:tcBorders>
          </w:tcPr>
          <w:p>
            <w:pPr>
              <w:pStyle w:val="TableParagraph"/>
              <w:spacing w:line="260" w:lineRule="exact"/>
              <w:ind w:left="93" w:right="0"/>
              <w:jc w:val="left"/>
              <w:rPr>
                <w:rFonts w:ascii="宋体" w:hAnsi="宋体" w:cs="宋体" w:eastAsia="宋体" w:hint="default"/>
                <w:sz w:val="21"/>
                <w:szCs w:val="21"/>
              </w:rPr>
            </w:pPr>
            <w:r>
              <w:rPr>
                <w:rFonts w:ascii="宋体" w:hAnsi="宋体" w:cs="宋体" w:eastAsia="宋体" w:hint="default"/>
                <w:sz w:val="21"/>
                <w:szCs w:val="21"/>
              </w:rPr>
              <w:t>上交所</w:t>
            </w:r>
          </w:p>
        </w:tc>
        <w:tc>
          <w:tcPr>
            <w:tcW w:w="1440" w:type="dxa"/>
            <w:tcBorders>
              <w:top w:val="single" w:sz="6" w:space="0" w:color="000000"/>
              <w:left w:val="single" w:sz="6" w:space="0" w:color="000000"/>
              <w:bottom w:val="single" w:sz="6" w:space="0" w:color="000000"/>
              <w:right w:val="single" w:sz="6" w:space="0" w:color="000000"/>
            </w:tcBorders>
          </w:tcPr>
          <w:p>
            <w:pPr>
              <w:pStyle w:val="TableParagraph"/>
              <w:spacing w:line="260" w:lineRule="exact"/>
              <w:ind w:right="606"/>
              <w:jc w:val="right"/>
              <w:rPr>
                <w:rFonts w:ascii="宋体" w:hAnsi="宋体" w:cs="宋体" w:eastAsia="宋体" w:hint="default"/>
                <w:sz w:val="21"/>
                <w:szCs w:val="21"/>
              </w:rPr>
            </w:pPr>
            <w:r>
              <w:rPr>
                <w:rFonts w:ascii="宋体" w:hAnsi="宋体" w:cs="宋体" w:eastAsia="宋体" w:hint="default"/>
                <w:sz w:val="21"/>
                <w:szCs w:val="21"/>
              </w:rPr>
              <w:t>指</w:t>
            </w:r>
          </w:p>
        </w:tc>
        <w:tc>
          <w:tcPr>
            <w:tcW w:w="4140" w:type="dxa"/>
            <w:tcBorders>
              <w:top w:val="single" w:sz="6" w:space="0" w:color="000000"/>
              <w:left w:val="single" w:sz="6" w:space="0" w:color="000000"/>
              <w:bottom w:val="single" w:sz="6" w:space="0" w:color="000000"/>
              <w:right w:val="single" w:sz="12" w:space="0" w:color="000000"/>
            </w:tcBorders>
          </w:tcPr>
          <w:p>
            <w:pPr>
              <w:pStyle w:val="TableParagraph"/>
              <w:spacing w:line="260" w:lineRule="exact"/>
              <w:ind w:left="100" w:right="0"/>
              <w:jc w:val="left"/>
              <w:rPr>
                <w:rFonts w:ascii="宋体" w:hAnsi="宋体" w:cs="宋体" w:eastAsia="宋体" w:hint="default"/>
                <w:sz w:val="21"/>
                <w:szCs w:val="21"/>
              </w:rPr>
            </w:pPr>
            <w:r>
              <w:rPr>
                <w:rFonts w:ascii="宋体" w:hAnsi="宋体" w:cs="宋体" w:eastAsia="宋体" w:hint="default"/>
                <w:sz w:val="21"/>
                <w:szCs w:val="21"/>
              </w:rPr>
              <w:t>上海证券交易所</w:t>
            </w:r>
          </w:p>
        </w:tc>
      </w:tr>
      <w:tr>
        <w:trPr>
          <w:trHeight w:val="328" w:hRule="exact"/>
        </w:trPr>
        <w:tc>
          <w:tcPr>
            <w:tcW w:w="2709" w:type="dxa"/>
            <w:tcBorders>
              <w:top w:val="single" w:sz="6" w:space="0" w:color="000000"/>
              <w:left w:val="single" w:sz="12" w:space="0" w:color="000000"/>
              <w:bottom w:val="single" w:sz="6" w:space="0" w:color="000000"/>
              <w:right w:val="single" w:sz="6" w:space="0" w:color="000000"/>
            </w:tcBorders>
          </w:tcPr>
          <w:p>
            <w:pPr>
              <w:pStyle w:val="TableParagraph"/>
              <w:spacing w:line="261" w:lineRule="exact"/>
              <w:ind w:left="93" w:right="0"/>
              <w:jc w:val="left"/>
              <w:rPr>
                <w:rFonts w:ascii="宋体" w:hAnsi="宋体" w:cs="宋体" w:eastAsia="宋体" w:hint="default"/>
                <w:sz w:val="21"/>
                <w:szCs w:val="21"/>
              </w:rPr>
            </w:pPr>
            <w:r>
              <w:rPr>
                <w:rFonts w:ascii="宋体" w:hAnsi="宋体" w:cs="宋体" w:eastAsia="宋体" w:hint="default"/>
                <w:sz w:val="21"/>
                <w:szCs w:val="21"/>
              </w:rPr>
              <w:t>公司、本公司、锦州港</w:t>
            </w:r>
          </w:p>
        </w:tc>
        <w:tc>
          <w:tcPr>
            <w:tcW w:w="1440" w:type="dxa"/>
            <w:tcBorders>
              <w:top w:val="single" w:sz="6" w:space="0" w:color="000000"/>
              <w:left w:val="single" w:sz="6" w:space="0" w:color="000000"/>
              <w:bottom w:val="single" w:sz="6" w:space="0" w:color="000000"/>
              <w:right w:val="single" w:sz="6" w:space="0" w:color="000000"/>
            </w:tcBorders>
          </w:tcPr>
          <w:p>
            <w:pPr>
              <w:pStyle w:val="TableParagraph"/>
              <w:spacing w:line="261" w:lineRule="exact"/>
              <w:ind w:right="606"/>
              <w:jc w:val="right"/>
              <w:rPr>
                <w:rFonts w:ascii="宋体" w:hAnsi="宋体" w:cs="宋体" w:eastAsia="宋体" w:hint="default"/>
                <w:sz w:val="21"/>
                <w:szCs w:val="21"/>
              </w:rPr>
            </w:pPr>
            <w:r>
              <w:rPr>
                <w:rFonts w:ascii="宋体" w:hAnsi="宋体" w:cs="宋体" w:eastAsia="宋体" w:hint="default"/>
                <w:sz w:val="21"/>
                <w:szCs w:val="21"/>
              </w:rPr>
              <w:t>指</w:t>
            </w:r>
          </w:p>
        </w:tc>
        <w:tc>
          <w:tcPr>
            <w:tcW w:w="4140" w:type="dxa"/>
            <w:tcBorders>
              <w:top w:val="single" w:sz="6" w:space="0" w:color="000000"/>
              <w:left w:val="single" w:sz="6" w:space="0" w:color="000000"/>
              <w:bottom w:val="single" w:sz="6" w:space="0" w:color="000000"/>
              <w:right w:val="single" w:sz="12" w:space="0" w:color="000000"/>
            </w:tcBorders>
          </w:tcPr>
          <w:p>
            <w:pPr>
              <w:pStyle w:val="TableParagraph"/>
              <w:spacing w:line="261" w:lineRule="exact"/>
              <w:ind w:left="100" w:right="0"/>
              <w:jc w:val="left"/>
              <w:rPr>
                <w:rFonts w:ascii="宋体" w:hAnsi="宋体" w:cs="宋体" w:eastAsia="宋体" w:hint="default"/>
                <w:sz w:val="21"/>
                <w:szCs w:val="21"/>
              </w:rPr>
            </w:pPr>
            <w:r>
              <w:rPr>
                <w:rFonts w:ascii="宋体" w:hAnsi="宋体" w:cs="宋体" w:eastAsia="宋体" w:hint="default"/>
                <w:sz w:val="21"/>
                <w:szCs w:val="21"/>
              </w:rPr>
              <w:t>锦州港股份有限公司</w:t>
            </w:r>
          </w:p>
        </w:tc>
      </w:tr>
      <w:tr>
        <w:trPr>
          <w:trHeight w:val="326" w:hRule="exact"/>
        </w:trPr>
        <w:tc>
          <w:tcPr>
            <w:tcW w:w="2709" w:type="dxa"/>
            <w:tcBorders>
              <w:top w:val="single" w:sz="6" w:space="0" w:color="000000"/>
              <w:left w:val="single" w:sz="12" w:space="0" w:color="000000"/>
              <w:bottom w:val="single" w:sz="6" w:space="0" w:color="000000"/>
              <w:right w:val="single" w:sz="6" w:space="0" w:color="000000"/>
            </w:tcBorders>
          </w:tcPr>
          <w:p>
            <w:pPr>
              <w:pStyle w:val="TableParagraph"/>
              <w:spacing w:line="260" w:lineRule="exact"/>
              <w:ind w:left="93" w:right="0"/>
              <w:jc w:val="left"/>
              <w:rPr>
                <w:rFonts w:ascii="宋体" w:hAnsi="宋体" w:cs="宋体" w:eastAsia="宋体" w:hint="default"/>
                <w:sz w:val="21"/>
                <w:szCs w:val="21"/>
              </w:rPr>
            </w:pPr>
            <w:r>
              <w:rPr>
                <w:rFonts w:ascii="宋体" w:hAnsi="宋体" w:cs="宋体" w:eastAsia="宋体" w:hint="default"/>
                <w:sz w:val="21"/>
                <w:szCs w:val="21"/>
              </w:rPr>
              <w:t>本年度、报告期</w:t>
            </w:r>
          </w:p>
        </w:tc>
        <w:tc>
          <w:tcPr>
            <w:tcW w:w="1440" w:type="dxa"/>
            <w:tcBorders>
              <w:top w:val="single" w:sz="6" w:space="0" w:color="000000"/>
              <w:left w:val="single" w:sz="6" w:space="0" w:color="000000"/>
              <w:bottom w:val="single" w:sz="6" w:space="0" w:color="000000"/>
              <w:right w:val="single" w:sz="6" w:space="0" w:color="000000"/>
            </w:tcBorders>
          </w:tcPr>
          <w:p>
            <w:pPr>
              <w:pStyle w:val="TableParagraph"/>
              <w:spacing w:line="260" w:lineRule="exact"/>
              <w:ind w:right="606"/>
              <w:jc w:val="right"/>
              <w:rPr>
                <w:rFonts w:ascii="宋体" w:hAnsi="宋体" w:cs="宋体" w:eastAsia="宋体" w:hint="default"/>
                <w:sz w:val="21"/>
                <w:szCs w:val="21"/>
              </w:rPr>
            </w:pPr>
            <w:r>
              <w:rPr>
                <w:rFonts w:ascii="宋体" w:hAnsi="宋体" w:cs="宋体" w:eastAsia="宋体" w:hint="default"/>
                <w:sz w:val="21"/>
                <w:szCs w:val="21"/>
              </w:rPr>
              <w:t>指</w:t>
            </w:r>
          </w:p>
        </w:tc>
        <w:tc>
          <w:tcPr>
            <w:tcW w:w="4140" w:type="dxa"/>
            <w:tcBorders>
              <w:top w:val="single" w:sz="6" w:space="0" w:color="000000"/>
              <w:left w:val="single" w:sz="6" w:space="0" w:color="000000"/>
              <w:bottom w:val="single" w:sz="6" w:space="0" w:color="000000"/>
              <w:right w:val="single" w:sz="12" w:space="0" w:color="000000"/>
            </w:tcBorders>
          </w:tcPr>
          <w:p>
            <w:pPr>
              <w:pStyle w:val="TableParagraph"/>
              <w:spacing w:line="276" w:lineRule="exact"/>
              <w:ind w:left="100" w:right="0"/>
              <w:jc w:val="left"/>
              <w:rPr>
                <w:rFonts w:ascii="宋体" w:hAnsi="宋体" w:cs="宋体" w:eastAsia="宋体" w:hint="default"/>
                <w:sz w:val="21"/>
                <w:szCs w:val="21"/>
              </w:rPr>
            </w:pPr>
            <w:r>
              <w:rPr>
                <w:rFonts w:ascii="Times New Roman" w:hAnsi="Times New Roman" w:cs="Times New Roman" w:eastAsia="Times New Roman" w:hint="default"/>
                <w:sz w:val="21"/>
                <w:szCs w:val="21"/>
              </w:rPr>
              <w:t>2012</w:t>
            </w:r>
            <w:r>
              <w:rPr>
                <w:rFonts w:ascii="Times New Roman" w:hAnsi="Times New Roman" w:cs="Times New Roman" w:eastAsia="Times New Roman" w:hint="default"/>
                <w:spacing w:val="-1"/>
                <w:sz w:val="21"/>
                <w:szCs w:val="21"/>
              </w:rPr>
              <w:t> </w:t>
            </w:r>
            <w:r>
              <w:rPr>
                <w:rFonts w:ascii="宋体" w:hAnsi="宋体" w:cs="宋体" w:eastAsia="宋体" w:hint="default"/>
                <w:sz w:val="21"/>
                <w:szCs w:val="21"/>
              </w:rPr>
              <w:t>年</w:t>
            </w:r>
            <w:r>
              <w:rPr>
                <w:rFonts w:ascii="宋体" w:hAnsi="宋体" w:cs="宋体" w:eastAsia="宋体" w:hint="default"/>
                <w:spacing w:val="-54"/>
                <w:sz w:val="21"/>
                <w:szCs w:val="21"/>
              </w:rPr>
              <w:t> </w:t>
            </w:r>
            <w:r>
              <w:rPr>
                <w:rFonts w:ascii="Times New Roman" w:hAnsi="Times New Roman" w:cs="Times New Roman" w:eastAsia="Times New Roman" w:hint="default"/>
                <w:sz w:val="21"/>
                <w:szCs w:val="21"/>
              </w:rPr>
              <w:t>1</w:t>
            </w:r>
            <w:r>
              <w:rPr>
                <w:rFonts w:ascii="Times New Roman" w:hAnsi="Times New Roman" w:cs="Times New Roman" w:eastAsia="Times New Roman" w:hint="default"/>
                <w:spacing w:val="-2"/>
                <w:sz w:val="21"/>
                <w:szCs w:val="21"/>
              </w:rPr>
              <w:t> </w:t>
            </w:r>
            <w:r>
              <w:rPr>
                <w:rFonts w:ascii="宋体" w:hAnsi="宋体" w:cs="宋体" w:eastAsia="宋体" w:hint="default"/>
                <w:sz w:val="21"/>
                <w:szCs w:val="21"/>
              </w:rPr>
              <w:t>月</w:t>
            </w:r>
            <w:r>
              <w:rPr>
                <w:rFonts w:ascii="宋体" w:hAnsi="宋体" w:cs="宋体" w:eastAsia="宋体" w:hint="default"/>
                <w:spacing w:val="-55"/>
                <w:sz w:val="21"/>
                <w:szCs w:val="21"/>
              </w:rPr>
              <w:t> </w:t>
            </w:r>
            <w:r>
              <w:rPr>
                <w:rFonts w:ascii="Times New Roman" w:hAnsi="Times New Roman" w:cs="Times New Roman" w:eastAsia="Times New Roman" w:hint="default"/>
                <w:sz w:val="21"/>
                <w:szCs w:val="21"/>
              </w:rPr>
              <w:t>1</w:t>
            </w:r>
            <w:r>
              <w:rPr>
                <w:rFonts w:ascii="Times New Roman" w:hAnsi="Times New Roman" w:cs="Times New Roman" w:eastAsia="Times New Roman" w:hint="default"/>
                <w:spacing w:val="-1"/>
                <w:sz w:val="21"/>
                <w:szCs w:val="21"/>
              </w:rPr>
              <w:t> </w:t>
            </w:r>
            <w:r>
              <w:rPr>
                <w:rFonts w:ascii="宋体" w:hAnsi="宋体" w:cs="宋体" w:eastAsia="宋体" w:hint="default"/>
                <w:sz w:val="21"/>
                <w:szCs w:val="21"/>
              </w:rPr>
              <w:t>日到</w:t>
            </w:r>
            <w:r>
              <w:rPr>
                <w:rFonts w:ascii="宋体" w:hAnsi="宋体" w:cs="宋体" w:eastAsia="宋体" w:hint="default"/>
                <w:spacing w:val="-55"/>
                <w:sz w:val="21"/>
                <w:szCs w:val="21"/>
              </w:rPr>
              <w:t> </w:t>
            </w:r>
            <w:r>
              <w:rPr>
                <w:rFonts w:ascii="Times New Roman" w:hAnsi="Times New Roman" w:cs="Times New Roman" w:eastAsia="Times New Roman" w:hint="default"/>
                <w:sz w:val="21"/>
                <w:szCs w:val="21"/>
              </w:rPr>
              <w:t>2012</w:t>
            </w:r>
            <w:r>
              <w:rPr>
                <w:rFonts w:ascii="Times New Roman" w:hAnsi="Times New Roman" w:cs="Times New Roman" w:eastAsia="Times New Roman" w:hint="default"/>
                <w:spacing w:val="-1"/>
                <w:sz w:val="21"/>
                <w:szCs w:val="21"/>
              </w:rPr>
              <w:t> </w:t>
            </w:r>
            <w:r>
              <w:rPr>
                <w:rFonts w:ascii="宋体" w:hAnsi="宋体" w:cs="宋体" w:eastAsia="宋体" w:hint="default"/>
                <w:sz w:val="21"/>
                <w:szCs w:val="21"/>
              </w:rPr>
              <w:t>年</w:t>
            </w:r>
            <w:r>
              <w:rPr>
                <w:rFonts w:ascii="宋体" w:hAnsi="宋体" w:cs="宋体" w:eastAsia="宋体" w:hint="default"/>
                <w:spacing w:val="-54"/>
                <w:sz w:val="21"/>
                <w:szCs w:val="21"/>
              </w:rPr>
              <w:t> </w:t>
            </w:r>
            <w:r>
              <w:rPr>
                <w:rFonts w:ascii="Times New Roman" w:hAnsi="Times New Roman" w:cs="Times New Roman" w:eastAsia="Times New Roman" w:hint="default"/>
                <w:sz w:val="21"/>
                <w:szCs w:val="21"/>
              </w:rPr>
              <w:t>12</w:t>
            </w:r>
            <w:r>
              <w:rPr>
                <w:rFonts w:ascii="Times New Roman" w:hAnsi="Times New Roman" w:cs="Times New Roman" w:eastAsia="Times New Roman" w:hint="default"/>
                <w:spacing w:val="-1"/>
                <w:sz w:val="21"/>
                <w:szCs w:val="21"/>
              </w:rPr>
              <w:t> </w:t>
            </w:r>
            <w:r>
              <w:rPr>
                <w:rFonts w:ascii="宋体" w:hAnsi="宋体" w:cs="宋体" w:eastAsia="宋体" w:hint="default"/>
                <w:sz w:val="21"/>
                <w:szCs w:val="21"/>
              </w:rPr>
              <w:t>月</w:t>
            </w:r>
            <w:r>
              <w:rPr>
                <w:rFonts w:ascii="宋体" w:hAnsi="宋体" w:cs="宋体" w:eastAsia="宋体" w:hint="default"/>
                <w:spacing w:val="-54"/>
                <w:sz w:val="21"/>
                <w:szCs w:val="21"/>
              </w:rPr>
              <w:t> </w:t>
            </w:r>
            <w:r>
              <w:rPr>
                <w:rFonts w:ascii="Times New Roman" w:hAnsi="Times New Roman" w:cs="Times New Roman" w:eastAsia="Times New Roman" w:hint="default"/>
                <w:sz w:val="21"/>
                <w:szCs w:val="21"/>
              </w:rPr>
              <w:t>31</w:t>
            </w:r>
            <w:r>
              <w:rPr>
                <w:rFonts w:ascii="Times New Roman" w:hAnsi="Times New Roman" w:cs="Times New Roman" w:eastAsia="Times New Roman" w:hint="default"/>
                <w:spacing w:val="-2"/>
                <w:sz w:val="21"/>
                <w:szCs w:val="21"/>
              </w:rPr>
              <w:t> </w:t>
            </w:r>
            <w:r>
              <w:rPr>
                <w:rFonts w:ascii="宋体" w:hAnsi="宋体" w:cs="宋体" w:eastAsia="宋体" w:hint="default"/>
                <w:sz w:val="21"/>
                <w:szCs w:val="21"/>
              </w:rPr>
              <w:t>日</w:t>
            </w:r>
          </w:p>
        </w:tc>
      </w:tr>
      <w:tr>
        <w:trPr>
          <w:trHeight w:val="328" w:hRule="exact"/>
        </w:trPr>
        <w:tc>
          <w:tcPr>
            <w:tcW w:w="2709" w:type="dxa"/>
            <w:tcBorders>
              <w:top w:val="single" w:sz="6" w:space="0" w:color="000000"/>
              <w:left w:val="single" w:sz="12" w:space="0" w:color="000000"/>
              <w:bottom w:val="single" w:sz="6" w:space="0" w:color="000000"/>
              <w:right w:val="single" w:sz="6" w:space="0" w:color="000000"/>
            </w:tcBorders>
          </w:tcPr>
          <w:p>
            <w:pPr>
              <w:pStyle w:val="TableParagraph"/>
              <w:spacing w:line="261" w:lineRule="exact"/>
              <w:ind w:left="93" w:right="0"/>
              <w:jc w:val="left"/>
              <w:rPr>
                <w:rFonts w:ascii="宋体" w:hAnsi="宋体" w:cs="宋体" w:eastAsia="宋体" w:hint="default"/>
                <w:sz w:val="21"/>
                <w:szCs w:val="21"/>
              </w:rPr>
            </w:pPr>
            <w:r>
              <w:rPr>
                <w:rFonts w:ascii="宋体" w:hAnsi="宋体" w:cs="宋体" w:eastAsia="宋体" w:hint="default"/>
                <w:sz w:val="21"/>
                <w:szCs w:val="21"/>
              </w:rPr>
              <w:t>公司章程</w:t>
            </w:r>
          </w:p>
        </w:tc>
        <w:tc>
          <w:tcPr>
            <w:tcW w:w="1440" w:type="dxa"/>
            <w:tcBorders>
              <w:top w:val="single" w:sz="6" w:space="0" w:color="000000"/>
              <w:left w:val="single" w:sz="6" w:space="0" w:color="000000"/>
              <w:bottom w:val="single" w:sz="6" w:space="0" w:color="000000"/>
              <w:right w:val="single" w:sz="6" w:space="0" w:color="000000"/>
            </w:tcBorders>
          </w:tcPr>
          <w:p>
            <w:pPr>
              <w:pStyle w:val="TableParagraph"/>
              <w:spacing w:line="261" w:lineRule="exact"/>
              <w:ind w:right="606"/>
              <w:jc w:val="right"/>
              <w:rPr>
                <w:rFonts w:ascii="宋体" w:hAnsi="宋体" w:cs="宋体" w:eastAsia="宋体" w:hint="default"/>
                <w:sz w:val="21"/>
                <w:szCs w:val="21"/>
              </w:rPr>
            </w:pPr>
            <w:r>
              <w:rPr>
                <w:rFonts w:ascii="宋体" w:hAnsi="宋体" w:cs="宋体" w:eastAsia="宋体" w:hint="default"/>
                <w:sz w:val="21"/>
                <w:szCs w:val="21"/>
              </w:rPr>
              <w:t>指</w:t>
            </w:r>
          </w:p>
        </w:tc>
        <w:tc>
          <w:tcPr>
            <w:tcW w:w="4140" w:type="dxa"/>
            <w:tcBorders>
              <w:top w:val="single" w:sz="6" w:space="0" w:color="000000"/>
              <w:left w:val="single" w:sz="6" w:space="0" w:color="000000"/>
              <w:bottom w:val="single" w:sz="6" w:space="0" w:color="000000"/>
              <w:right w:val="single" w:sz="12" w:space="0" w:color="000000"/>
            </w:tcBorders>
          </w:tcPr>
          <w:p>
            <w:pPr>
              <w:pStyle w:val="TableParagraph"/>
              <w:spacing w:line="261" w:lineRule="exact"/>
              <w:ind w:left="100" w:right="0"/>
              <w:jc w:val="left"/>
              <w:rPr>
                <w:rFonts w:ascii="宋体" w:hAnsi="宋体" w:cs="宋体" w:eastAsia="宋体" w:hint="default"/>
                <w:sz w:val="21"/>
                <w:szCs w:val="21"/>
              </w:rPr>
            </w:pPr>
            <w:r>
              <w:rPr>
                <w:rFonts w:ascii="宋体" w:hAnsi="宋体" w:cs="宋体" w:eastAsia="宋体" w:hint="default"/>
                <w:sz w:val="21"/>
                <w:szCs w:val="21"/>
              </w:rPr>
              <w:t>锦州港股份有限公司章程</w:t>
            </w:r>
          </w:p>
        </w:tc>
      </w:tr>
      <w:tr>
        <w:trPr>
          <w:trHeight w:val="326" w:hRule="exact"/>
        </w:trPr>
        <w:tc>
          <w:tcPr>
            <w:tcW w:w="2709" w:type="dxa"/>
            <w:tcBorders>
              <w:top w:val="single" w:sz="6" w:space="0" w:color="000000"/>
              <w:left w:val="single" w:sz="12" w:space="0" w:color="000000"/>
              <w:bottom w:val="single" w:sz="6" w:space="0" w:color="000000"/>
              <w:right w:val="single" w:sz="6" w:space="0" w:color="000000"/>
            </w:tcBorders>
          </w:tcPr>
          <w:p>
            <w:pPr>
              <w:pStyle w:val="TableParagraph"/>
              <w:spacing w:line="260" w:lineRule="exact"/>
              <w:ind w:left="93" w:right="0"/>
              <w:jc w:val="left"/>
              <w:rPr>
                <w:rFonts w:ascii="宋体" w:hAnsi="宋体" w:cs="宋体" w:eastAsia="宋体" w:hint="default"/>
                <w:sz w:val="21"/>
                <w:szCs w:val="21"/>
              </w:rPr>
            </w:pPr>
            <w:r>
              <w:rPr>
                <w:rFonts w:ascii="宋体" w:hAnsi="宋体" w:cs="宋体" w:eastAsia="宋体" w:hint="default"/>
                <w:sz w:val="21"/>
                <w:szCs w:val="21"/>
              </w:rPr>
              <w:t>东方集团</w:t>
            </w:r>
          </w:p>
        </w:tc>
        <w:tc>
          <w:tcPr>
            <w:tcW w:w="1440" w:type="dxa"/>
            <w:tcBorders>
              <w:top w:val="single" w:sz="6" w:space="0" w:color="000000"/>
              <w:left w:val="single" w:sz="6" w:space="0" w:color="000000"/>
              <w:bottom w:val="single" w:sz="6" w:space="0" w:color="000000"/>
              <w:right w:val="single" w:sz="6" w:space="0" w:color="000000"/>
            </w:tcBorders>
          </w:tcPr>
          <w:p>
            <w:pPr>
              <w:pStyle w:val="TableParagraph"/>
              <w:spacing w:line="260" w:lineRule="exact"/>
              <w:ind w:right="606"/>
              <w:jc w:val="right"/>
              <w:rPr>
                <w:rFonts w:ascii="宋体" w:hAnsi="宋体" w:cs="宋体" w:eastAsia="宋体" w:hint="default"/>
                <w:sz w:val="21"/>
                <w:szCs w:val="21"/>
              </w:rPr>
            </w:pPr>
            <w:r>
              <w:rPr>
                <w:rFonts w:ascii="宋体" w:hAnsi="宋体" w:cs="宋体" w:eastAsia="宋体" w:hint="default"/>
                <w:sz w:val="21"/>
                <w:szCs w:val="21"/>
              </w:rPr>
              <w:t>指</w:t>
            </w:r>
          </w:p>
        </w:tc>
        <w:tc>
          <w:tcPr>
            <w:tcW w:w="4140" w:type="dxa"/>
            <w:tcBorders>
              <w:top w:val="single" w:sz="6" w:space="0" w:color="000000"/>
              <w:left w:val="single" w:sz="6" w:space="0" w:color="000000"/>
              <w:bottom w:val="single" w:sz="6" w:space="0" w:color="000000"/>
              <w:right w:val="single" w:sz="12" w:space="0" w:color="000000"/>
            </w:tcBorders>
          </w:tcPr>
          <w:p>
            <w:pPr>
              <w:pStyle w:val="TableParagraph"/>
              <w:spacing w:line="260" w:lineRule="exact"/>
              <w:ind w:left="100" w:right="0"/>
              <w:jc w:val="left"/>
              <w:rPr>
                <w:rFonts w:ascii="宋体" w:hAnsi="宋体" w:cs="宋体" w:eastAsia="宋体" w:hint="default"/>
                <w:sz w:val="21"/>
                <w:szCs w:val="21"/>
              </w:rPr>
            </w:pPr>
            <w:r>
              <w:rPr>
                <w:rFonts w:ascii="宋体" w:hAnsi="宋体" w:cs="宋体" w:eastAsia="宋体" w:hint="default"/>
                <w:sz w:val="21"/>
                <w:szCs w:val="21"/>
              </w:rPr>
              <w:t>东方集团股份有限公司</w:t>
            </w:r>
          </w:p>
        </w:tc>
      </w:tr>
      <w:tr>
        <w:trPr>
          <w:trHeight w:val="328" w:hRule="exact"/>
        </w:trPr>
        <w:tc>
          <w:tcPr>
            <w:tcW w:w="2709" w:type="dxa"/>
            <w:tcBorders>
              <w:top w:val="single" w:sz="6" w:space="0" w:color="000000"/>
              <w:left w:val="single" w:sz="12" w:space="0" w:color="000000"/>
              <w:bottom w:val="single" w:sz="6" w:space="0" w:color="000000"/>
              <w:right w:val="single" w:sz="6" w:space="0" w:color="000000"/>
            </w:tcBorders>
          </w:tcPr>
          <w:p>
            <w:pPr>
              <w:pStyle w:val="TableParagraph"/>
              <w:spacing w:line="261" w:lineRule="exact"/>
              <w:ind w:left="93" w:right="0"/>
              <w:jc w:val="left"/>
              <w:rPr>
                <w:rFonts w:ascii="宋体" w:hAnsi="宋体" w:cs="宋体" w:eastAsia="宋体" w:hint="default"/>
                <w:sz w:val="21"/>
                <w:szCs w:val="21"/>
              </w:rPr>
            </w:pPr>
            <w:r>
              <w:rPr>
                <w:rFonts w:ascii="宋体" w:hAnsi="宋体" w:cs="宋体" w:eastAsia="宋体" w:hint="default"/>
                <w:sz w:val="21"/>
                <w:szCs w:val="21"/>
              </w:rPr>
              <w:t>大连港、大连港集团</w:t>
            </w:r>
          </w:p>
        </w:tc>
        <w:tc>
          <w:tcPr>
            <w:tcW w:w="1440" w:type="dxa"/>
            <w:tcBorders>
              <w:top w:val="single" w:sz="6" w:space="0" w:color="000000"/>
              <w:left w:val="single" w:sz="6" w:space="0" w:color="000000"/>
              <w:bottom w:val="single" w:sz="6" w:space="0" w:color="000000"/>
              <w:right w:val="single" w:sz="6" w:space="0" w:color="000000"/>
            </w:tcBorders>
          </w:tcPr>
          <w:p>
            <w:pPr>
              <w:pStyle w:val="TableParagraph"/>
              <w:spacing w:line="261" w:lineRule="exact"/>
              <w:ind w:right="606"/>
              <w:jc w:val="right"/>
              <w:rPr>
                <w:rFonts w:ascii="宋体" w:hAnsi="宋体" w:cs="宋体" w:eastAsia="宋体" w:hint="default"/>
                <w:sz w:val="21"/>
                <w:szCs w:val="21"/>
              </w:rPr>
            </w:pPr>
            <w:r>
              <w:rPr>
                <w:rFonts w:ascii="宋体" w:hAnsi="宋体" w:cs="宋体" w:eastAsia="宋体" w:hint="default"/>
                <w:sz w:val="21"/>
                <w:szCs w:val="21"/>
              </w:rPr>
              <w:t>指</w:t>
            </w:r>
          </w:p>
        </w:tc>
        <w:tc>
          <w:tcPr>
            <w:tcW w:w="4140" w:type="dxa"/>
            <w:tcBorders>
              <w:top w:val="single" w:sz="6" w:space="0" w:color="000000"/>
              <w:left w:val="single" w:sz="6" w:space="0" w:color="000000"/>
              <w:bottom w:val="single" w:sz="6" w:space="0" w:color="000000"/>
              <w:right w:val="single" w:sz="12" w:space="0" w:color="000000"/>
            </w:tcBorders>
          </w:tcPr>
          <w:p>
            <w:pPr>
              <w:pStyle w:val="TableParagraph"/>
              <w:spacing w:line="261" w:lineRule="exact"/>
              <w:ind w:left="100" w:right="0"/>
              <w:jc w:val="left"/>
              <w:rPr>
                <w:rFonts w:ascii="宋体" w:hAnsi="宋体" w:cs="宋体" w:eastAsia="宋体" w:hint="default"/>
                <w:sz w:val="21"/>
                <w:szCs w:val="21"/>
              </w:rPr>
            </w:pPr>
            <w:r>
              <w:rPr>
                <w:rFonts w:ascii="宋体" w:hAnsi="宋体" w:cs="宋体" w:eastAsia="宋体" w:hint="default"/>
                <w:sz w:val="21"/>
                <w:szCs w:val="21"/>
              </w:rPr>
              <w:t>大连港集团有限公司</w:t>
            </w:r>
          </w:p>
        </w:tc>
      </w:tr>
      <w:tr>
        <w:trPr>
          <w:trHeight w:val="326" w:hRule="exact"/>
        </w:trPr>
        <w:tc>
          <w:tcPr>
            <w:tcW w:w="2709" w:type="dxa"/>
            <w:tcBorders>
              <w:top w:val="single" w:sz="6" w:space="0" w:color="000000"/>
              <w:left w:val="single" w:sz="12" w:space="0" w:color="000000"/>
              <w:bottom w:val="single" w:sz="6" w:space="0" w:color="000000"/>
              <w:right w:val="single" w:sz="6" w:space="0" w:color="000000"/>
            </w:tcBorders>
          </w:tcPr>
          <w:p>
            <w:pPr>
              <w:pStyle w:val="TableParagraph"/>
              <w:spacing w:line="260" w:lineRule="exact"/>
              <w:ind w:left="93" w:right="0"/>
              <w:jc w:val="left"/>
              <w:rPr>
                <w:rFonts w:ascii="宋体" w:hAnsi="宋体" w:cs="宋体" w:eastAsia="宋体" w:hint="default"/>
                <w:sz w:val="21"/>
                <w:szCs w:val="21"/>
              </w:rPr>
            </w:pPr>
            <w:r>
              <w:rPr>
                <w:rFonts w:ascii="宋体" w:hAnsi="宋体" w:cs="宋体" w:eastAsia="宋体" w:hint="default"/>
                <w:sz w:val="21"/>
                <w:szCs w:val="21"/>
              </w:rPr>
              <w:t>锦港国经</w:t>
            </w:r>
          </w:p>
        </w:tc>
        <w:tc>
          <w:tcPr>
            <w:tcW w:w="1440" w:type="dxa"/>
            <w:tcBorders>
              <w:top w:val="single" w:sz="6" w:space="0" w:color="000000"/>
              <w:left w:val="single" w:sz="6" w:space="0" w:color="000000"/>
              <w:bottom w:val="single" w:sz="6" w:space="0" w:color="000000"/>
              <w:right w:val="single" w:sz="6" w:space="0" w:color="000000"/>
            </w:tcBorders>
          </w:tcPr>
          <w:p>
            <w:pPr>
              <w:pStyle w:val="TableParagraph"/>
              <w:spacing w:line="260" w:lineRule="exact"/>
              <w:ind w:right="606"/>
              <w:jc w:val="right"/>
              <w:rPr>
                <w:rFonts w:ascii="宋体" w:hAnsi="宋体" w:cs="宋体" w:eastAsia="宋体" w:hint="default"/>
                <w:sz w:val="21"/>
                <w:szCs w:val="21"/>
              </w:rPr>
            </w:pPr>
            <w:r>
              <w:rPr>
                <w:rFonts w:ascii="宋体" w:hAnsi="宋体" w:cs="宋体" w:eastAsia="宋体" w:hint="default"/>
                <w:sz w:val="21"/>
                <w:szCs w:val="21"/>
              </w:rPr>
              <w:t>指</w:t>
            </w:r>
          </w:p>
        </w:tc>
        <w:tc>
          <w:tcPr>
            <w:tcW w:w="4140" w:type="dxa"/>
            <w:tcBorders>
              <w:top w:val="single" w:sz="6" w:space="0" w:color="000000"/>
              <w:left w:val="single" w:sz="6" w:space="0" w:color="000000"/>
              <w:bottom w:val="single" w:sz="6" w:space="0" w:color="000000"/>
              <w:right w:val="single" w:sz="12" w:space="0" w:color="000000"/>
            </w:tcBorders>
          </w:tcPr>
          <w:p>
            <w:pPr>
              <w:pStyle w:val="TableParagraph"/>
              <w:spacing w:line="260" w:lineRule="exact"/>
              <w:ind w:left="100" w:right="0"/>
              <w:jc w:val="left"/>
              <w:rPr>
                <w:rFonts w:ascii="宋体" w:hAnsi="宋体" w:cs="宋体" w:eastAsia="宋体" w:hint="default"/>
                <w:sz w:val="21"/>
                <w:szCs w:val="21"/>
              </w:rPr>
            </w:pPr>
            <w:r>
              <w:rPr>
                <w:rFonts w:ascii="宋体" w:hAnsi="宋体" w:cs="宋体" w:eastAsia="宋体" w:hint="default"/>
                <w:sz w:val="21"/>
                <w:szCs w:val="21"/>
              </w:rPr>
              <w:t>锦州港国有资产经营管理有限公司</w:t>
            </w:r>
          </w:p>
        </w:tc>
      </w:tr>
      <w:tr>
        <w:trPr>
          <w:trHeight w:val="328" w:hRule="exact"/>
        </w:trPr>
        <w:tc>
          <w:tcPr>
            <w:tcW w:w="2709" w:type="dxa"/>
            <w:tcBorders>
              <w:top w:val="single" w:sz="6" w:space="0" w:color="000000"/>
              <w:left w:val="single" w:sz="12" w:space="0" w:color="000000"/>
              <w:bottom w:val="single" w:sz="6" w:space="0" w:color="000000"/>
              <w:right w:val="single" w:sz="6" w:space="0" w:color="000000"/>
            </w:tcBorders>
          </w:tcPr>
          <w:p>
            <w:pPr>
              <w:pStyle w:val="TableParagraph"/>
              <w:spacing w:line="261" w:lineRule="exact"/>
              <w:ind w:left="93" w:right="0"/>
              <w:jc w:val="left"/>
              <w:rPr>
                <w:rFonts w:ascii="宋体" w:hAnsi="宋体" w:cs="宋体" w:eastAsia="宋体" w:hint="default"/>
                <w:sz w:val="21"/>
                <w:szCs w:val="21"/>
              </w:rPr>
            </w:pPr>
            <w:r>
              <w:rPr>
                <w:rFonts w:ascii="宋体" w:hAnsi="宋体" w:cs="宋体" w:eastAsia="宋体" w:hint="default"/>
                <w:sz w:val="21"/>
                <w:szCs w:val="21"/>
              </w:rPr>
              <w:t>中石油</w:t>
            </w:r>
          </w:p>
        </w:tc>
        <w:tc>
          <w:tcPr>
            <w:tcW w:w="1440" w:type="dxa"/>
            <w:tcBorders>
              <w:top w:val="single" w:sz="6" w:space="0" w:color="000000"/>
              <w:left w:val="single" w:sz="6" w:space="0" w:color="000000"/>
              <w:bottom w:val="single" w:sz="6" w:space="0" w:color="000000"/>
              <w:right w:val="single" w:sz="6" w:space="0" w:color="000000"/>
            </w:tcBorders>
          </w:tcPr>
          <w:p>
            <w:pPr>
              <w:pStyle w:val="TableParagraph"/>
              <w:spacing w:line="261" w:lineRule="exact"/>
              <w:ind w:right="606"/>
              <w:jc w:val="right"/>
              <w:rPr>
                <w:rFonts w:ascii="宋体" w:hAnsi="宋体" w:cs="宋体" w:eastAsia="宋体" w:hint="default"/>
                <w:sz w:val="21"/>
                <w:szCs w:val="21"/>
              </w:rPr>
            </w:pPr>
            <w:r>
              <w:rPr>
                <w:rFonts w:ascii="宋体" w:hAnsi="宋体" w:cs="宋体" w:eastAsia="宋体" w:hint="default"/>
                <w:sz w:val="21"/>
                <w:szCs w:val="21"/>
              </w:rPr>
              <w:t>指</w:t>
            </w:r>
          </w:p>
        </w:tc>
        <w:tc>
          <w:tcPr>
            <w:tcW w:w="4140" w:type="dxa"/>
            <w:tcBorders>
              <w:top w:val="single" w:sz="6" w:space="0" w:color="000000"/>
              <w:left w:val="single" w:sz="6" w:space="0" w:color="000000"/>
              <w:bottom w:val="single" w:sz="6" w:space="0" w:color="000000"/>
              <w:right w:val="single" w:sz="12" w:space="0" w:color="000000"/>
            </w:tcBorders>
          </w:tcPr>
          <w:p>
            <w:pPr>
              <w:pStyle w:val="TableParagraph"/>
              <w:spacing w:line="261" w:lineRule="exact"/>
              <w:ind w:left="100" w:right="0"/>
              <w:jc w:val="left"/>
              <w:rPr>
                <w:rFonts w:ascii="宋体" w:hAnsi="宋体" w:cs="宋体" w:eastAsia="宋体" w:hint="default"/>
                <w:sz w:val="21"/>
                <w:szCs w:val="21"/>
              </w:rPr>
            </w:pPr>
            <w:r>
              <w:rPr>
                <w:rFonts w:ascii="宋体" w:hAnsi="宋体" w:cs="宋体" w:eastAsia="宋体" w:hint="default"/>
                <w:sz w:val="21"/>
                <w:szCs w:val="21"/>
              </w:rPr>
              <w:t>中国石油天然气集团公司</w:t>
            </w:r>
          </w:p>
        </w:tc>
      </w:tr>
      <w:tr>
        <w:trPr>
          <w:trHeight w:val="334" w:hRule="exact"/>
        </w:trPr>
        <w:tc>
          <w:tcPr>
            <w:tcW w:w="2709" w:type="dxa"/>
            <w:tcBorders>
              <w:top w:val="single" w:sz="6" w:space="0" w:color="000000"/>
              <w:left w:val="single" w:sz="12" w:space="0" w:color="000000"/>
              <w:bottom w:val="single" w:sz="12" w:space="0" w:color="000000"/>
              <w:right w:val="single" w:sz="6" w:space="0" w:color="000000"/>
            </w:tcBorders>
          </w:tcPr>
          <w:p>
            <w:pPr>
              <w:pStyle w:val="TableParagraph"/>
              <w:spacing w:line="260" w:lineRule="exact"/>
              <w:ind w:left="93" w:right="0"/>
              <w:jc w:val="left"/>
              <w:rPr>
                <w:rFonts w:ascii="宋体" w:hAnsi="宋体" w:cs="宋体" w:eastAsia="宋体" w:hint="default"/>
                <w:sz w:val="21"/>
                <w:szCs w:val="21"/>
              </w:rPr>
            </w:pPr>
            <w:r>
              <w:rPr>
                <w:rFonts w:ascii="宋体" w:hAnsi="宋体" w:cs="宋体" w:eastAsia="宋体" w:hint="default"/>
                <w:sz w:val="21"/>
                <w:szCs w:val="21"/>
              </w:rPr>
              <w:t>会计师</w:t>
            </w:r>
          </w:p>
        </w:tc>
        <w:tc>
          <w:tcPr>
            <w:tcW w:w="1440" w:type="dxa"/>
            <w:tcBorders>
              <w:top w:val="single" w:sz="6" w:space="0" w:color="000000"/>
              <w:left w:val="single" w:sz="6" w:space="0" w:color="000000"/>
              <w:bottom w:val="single" w:sz="12" w:space="0" w:color="000000"/>
              <w:right w:val="single" w:sz="6" w:space="0" w:color="000000"/>
            </w:tcBorders>
          </w:tcPr>
          <w:p>
            <w:pPr>
              <w:pStyle w:val="TableParagraph"/>
              <w:spacing w:line="260" w:lineRule="exact"/>
              <w:ind w:right="606"/>
              <w:jc w:val="right"/>
              <w:rPr>
                <w:rFonts w:ascii="宋体" w:hAnsi="宋体" w:cs="宋体" w:eastAsia="宋体" w:hint="default"/>
                <w:sz w:val="21"/>
                <w:szCs w:val="21"/>
              </w:rPr>
            </w:pPr>
            <w:r>
              <w:rPr>
                <w:rFonts w:ascii="宋体" w:hAnsi="宋体" w:cs="宋体" w:eastAsia="宋体" w:hint="default"/>
                <w:sz w:val="21"/>
                <w:szCs w:val="21"/>
              </w:rPr>
              <w:t>指</w:t>
            </w:r>
          </w:p>
        </w:tc>
        <w:tc>
          <w:tcPr>
            <w:tcW w:w="4140" w:type="dxa"/>
            <w:tcBorders>
              <w:top w:val="single" w:sz="6" w:space="0" w:color="000000"/>
              <w:left w:val="single" w:sz="6" w:space="0" w:color="000000"/>
              <w:bottom w:val="single" w:sz="12" w:space="0" w:color="000000"/>
              <w:right w:val="single" w:sz="12" w:space="0" w:color="000000"/>
            </w:tcBorders>
          </w:tcPr>
          <w:p>
            <w:pPr>
              <w:pStyle w:val="TableParagraph"/>
              <w:spacing w:line="260" w:lineRule="exact"/>
              <w:ind w:left="100" w:right="0"/>
              <w:jc w:val="left"/>
              <w:rPr>
                <w:rFonts w:ascii="宋体" w:hAnsi="宋体" w:cs="宋体" w:eastAsia="宋体" w:hint="default"/>
                <w:sz w:val="21"/>
                <w:szCs w:val="21"/>
              </w:rPr>
            </w:pPr>
            <w:r>
              <w:rPr>
                <w:rFonts w:ascii="宋体" w:hAnsi="宋体" w:cs="宋体" w:eastAsia="宋体" w:hint="default"/>
                <w:sz w:val="21"/>
                <w:szCs w:val="21"/>
              </w:rPr>
              <w:t>华普天健会计师事务所（北京）有限公司</w:t>
            </w:r>
          </w:p>
        </w:tc>
      </w:tr>
    </w:tbl>
    <w:p>
      <w:pPr>
        <w:spacing w:line="240" w:lineRule="auto" w:before="1"/>
        <w:rPr>
          <w:rFonts w:ascii="宋体" w:hAnsi="宋体" w:cs="宋体" w:eastAsia="宋体" w:hint="default"/>
          <w:sz w:val="25"/>
          <w:szCs w:val="25"/>
        </w:rPr>
      </w:pPr>
    </w:p>
    <w:p>
      <w:pPr>
        <w:spacing w:line="300" w:lineRule="auto" w:before="0"/>
        <w:ind w:left="560" w:right="0" w:hanging="420"/>
        <w:jc w:val="left"/>
        <w:rPr>
          <w:rFonts w:ascii="宋体" w:hAnsi="宋体" w:cs="宋体" w:eastAsia="宋体" w:hint="default"/>
          <w:sz w:val="21"/>
          <w:szCs w:val="21"/>
        </w:rPr>
      </w:pPr>
      <w:r>
        <w:rPr>
          <w:rFonts w:ascii="宋体" w:hAnsi="宋体" w:cs="宋体" w:eastAsia="宋体" w:hint="default"/>
          <w:b/>
          <w:bCs/>
          <w:sz w:val="21"/>
          <w:szCs w:val="21"/>
        </w:rPr>
        <w:t>二、</w:t>
      </w:r>
      <w:r>
        <w:rPr>
          <w:rFonts w:ascii="宋体" w:hAnsi="宋体" w:cs="宋体" w:eastAsia="宋体" w:hint="default"/>
          <w:b/>
          <w:bCs/>
          <w:spacing w:val="-2"/>
          <w:sz w:val="21"/>
          <w:szCs w:val="21"/>
        </w:rPr>
        <w:t> </w:t>
      </w:r>
      <w:r>
        <w:rPr>
          <w:rFonts w:ascii="宋体" w:hAnsi="宋体" w:cs="宋体" w:eastAsia="宋体" w:hint="default"/>
          <w:b/>
          <w:bCs/>
          <w:sz w:val="21"/>
          <w:szCs w:val="21"/>
        </w:rPr>
        <w:t>重大风险提示：</w:t>
      </w:r>
      <w:r>
        <w:rPr>
          <w:rFonts w:ascii="宋体" w:hAnsi="宋体" w:cs="宋体" w:eastAsia="宋体" w:hint="default"/>
          <w:b/>
          <w:bCs/>
          <w:w w:val="99"/>
          <w:sz w:val="21"/>
          <w:szCs w:val="21"/>
        </w:rPr>
        <w:t> </w:t>
      </w:r>
      <w:r>
        <w:rPr>
          <w:rFonts w:ascii="宋体" w:hAnsi="宋体" w:cs="宋体" w:eastAsia="宋体" w:hint="default"/>
          <w:spacing w:val="-3"/>
          <w:sz w:val="21"/>
          <w:szCs w:val="21"/>
        </w:rPr>
        <w:t>公司已在本报告中详细描述存在的风险因素，敬请查阅第四节“董事会报告”关于公司</w:t>
      </w:r>
    </w:p>
    <w:p>
      <w:pPr>
        <w:spacing w:line="260" w:lineRule="exact" w:before="0"/>
        <w:ind w:left="140" w:right="0" w:firstLine="0"/>
        <w:jc w:val="left"/>
        <w:rPr>
          <w:rFonts w:ascii="宋体" w:hAnsi="宋体" w:cs="宋体" w:eastAsia="宋体" w:hint="default"/>
          <w:sz w:val="21"/>
          <w:szCs w:val="21"/>
        </w:rPr>
      </w:pPr>
      <w:r>
        <w:rPr>
          <w:rFonts w:ascii="宋体" w:hAnsi="宋体" w:cs="宋体" w:eastAsia="宋体" w:hint="default"/>
          <w:sz w:val="21"/>
          <w:szCs w:val="21"/>
        </w:rPr>
        <w:t>未来发展的讨论与分析中可能面对的风险部分内容。</w:t>
      </w:r>
    </w:p>
    <w:p>
      <w:pPr>
        <w:spacing w:after="0" w:line="260" w:lineRule="exact"/>
        <w:jc w:val="left"/>
        <w:rPr>
          <w:rFonts w:ascii="宋体" w:hAnsi="宋体" w:cs="宋体" w:eastAsia="宋体" w:hint="default"/>
          <w:sz w:val="21"/>
          <w:szCs w:val="21"/>
        </w:rPr>
        <w:sectPr>
          <w:pgSz w:w="11910" w:h="16840"/>
          <w:pgMar w:header="877" w:footer="979" w:top="1100" w:bottom="1160" w:left="1660" w:right="1660"/>
        </w:sectPr>
      </w:pPr>
    </w:p>
    <w:p>
      <w:pPr>
        <w:spacing w:line="240" w:lineRule="auto" w:before="12"/>
        <w:rPr>
          <w:rFonts w:ascii="宋体" w:hAnsi="宋体" w:cs="宋体" w:eastAsia="宋体" w:hint="default"/>
          <w:sz w:val="29"/>
          <w:szCs w:val="29"/>
        </w:rPr>
      </w:pPr>
    </w:p>
    <w:p>
      <w:pPr>
        <w:pStyle w:val="Heading2"/>
        <w:spacing w:line="240" w:lineRule="auto"/>
        <w:ind w:left="3387" w:right="4046"/>
        <w:jc w:val="center"/>
        <w:rPr>
          <w:b w:val="0"/>
          <w:bCs w:val="0"/>
        </w:rPr>
      </w:pPr>
      <w:bookmarkStart w:name="_TOC_250009" w:id="2"/>
      <w:r>
        <w:rPr/>
        <w:t>第二节</w:t>
      </w:r>
      <w:r>
        <w:rPr>
          <w:spacing w:val="-2"/>
        </w:rPr>
        <w:t> </w:t>
      </w:r>
      <w:r>
        <w:rPr/>
        <w:t>公司简介</w:t>
      </w:r>
      <w:bookmarkEnd w:id="2"/>
      <w:r>
        <w:rPr>
          <w:b w:val="0"/>
          <w:bCs w:val="0"/>
        </w:rPr>
      </w:r>
    </w:p>
    <w:p>
      <w:pPr>
        <w:spacing w:line="240" w:lineRule="auto" w:before="12"/>
        <w:rPr>
          <w:rFonts w:ascii="黑体" w:hAnsi="黑体" w:cs="黑体" w:eastAsia="黑体" w:hint="default"/>
          <w:b/>
          <w:bCs/>
          <w:sz w:val="24"/>
          <w:szCs w:val="24"/>
        </w:rPr>
      </w:pPr>
    </w:p>
    <w:p>
      <w:pPr>
        <w:spacing w:before="35"/>
        <w:ind w:left="140" w:right="6366" w:firstLine="0"/>
        <w:jc w:val="left"/>
        <w:rPr>
          <w:rFonts w:ascii="宋体" w:hAnsi="宋体" w:cs="宋体" w:eastAsia="宋体" w:hint="default"/>
          <w:sz w:val="21"/>
          <w:szCs w:val="21"/>
        </w:rPr>
      </w:pPr>
      <w:r>
        <w:rPr>
          <w:rFonts w:ascii="宋体" w:hAnsi="宋体" w:cs="宋体" w:eastAsia="宋体" w:hint="default"/>
          <w:b/>
          <w:bCs/>
          <w:sz w:val="21"/>
          <w:szCs w:val="21"/>
        </w:rPr>
        <w:t>一、 公司信息</w:t>
      </w:r>
      <w:r>
        <w:rPr>
          <w:rFonts w:ascii="宋体" w:hAnsi="宋体" w:cs="宋体" w:eastAsia="宋体" w:hint="default"/>
          <w:sz w:val="21"/>
          <w:szCs w:val="21"/>
        </w:rPr>
      </w:r>
    </w:p>
    <w:p>
      <w:pPr>
        <w:spacing w:line="240" w:lineRule="auto" w:before="8"/>
        <w:rPr>
          <w:rFonts w:ascii="宋体" w:hAnsi="宋体" w:cs="宋体" w:eastAsia="宋体" w:hint="default"/>
          <w:b/>
          <w:bCs/>
          <w:sz w:val="6"/>
          <w:szCs w:val="6"/>
        </w:rPr>
      </w:pPr>
    </w:p>
    <w:tbl>
      <w:tblPr>
        <w:tblW w:w="0" w:type="auto"/>
        <w:jc w:val="left"/>
        <w:tblInd w:w="116" w:type="dxa"/>
        <w:tblLayout w:type="fixed"/>
        <w:tblCellMar>
          <w:top w:w="0" w:type="dxa"/>
          <w:left w:w="0" w:type="dxa"/>
          <w:bottom w:w="0" w:type="dxa"/>
          <w:right w:w="0" w:type="dxa"/>
        </w:tblCellMar>
        <w:tblLook w:val="01E0"/>
      </w:tblPr>
      <w:tblGrid>
        <w:gridCol w:w="4651"/>
        <w:gridCol w:w="4650"/>
      </w:tblGrid>
      <w:tr>
        <w:trPr>
          <w:trHeight w:val="295" w:hRule="exact"/>
        </w:trPr>
        <w:tc>
          <w:tcPr>
            <w:tcW w:w="4651" w:type="dxa"/>
            <w:tcBorders>
              <w:top w:val="single" w:sz="12" w:space="0" w:color="000000"/>
              <w:left w:val="single" w:sz="12" w:space="0" w:color="000000"/>
              <w:bottom w:val="single" w:sz="6" w:space="0" w:color="000000"/>
              <w:right w:val="single" w:sz="6" w:space="0" w:color="000000"/>
            </w:tcBorders>
          </w:tcPr>
          <w:p>
            <w:pPr>
              <w:pStyle w:val="TableParagraph"/>
              <w:spacing w:line="240" w:lineRule="exact"/>
              <w:ind w:left="94" w:right="0"/>
              <w:jc w:val="left"/>
              <w:rPr>
                <w:rFonts w:ascii="宋体" w:hAnsi="宋体" w:cs="宋体" w:eastAsia="宋体" w:hint="default"/>
                <w:sz w:val="21"/>
                <w:szCs w:val="21"/>
              </w:rPr>
            </w:pPr>
            <w:r>
              <w:rPr>
                <w:rFonts w:ascii="宋体" w:hAnsi="宋体" w:cs="宋体" w:eastAsia="宋体" w:hint="default"/>
                <w:sz w:val="21"/>
                <w:szCs w:val="21"/>
              </w:rPr>
              <w:t>公司的中文名称</w:t>
            </w:r>
          </w:p>
        </w:tc>
        <w:tc>
          <w:tcPr>
            <w:tcW w:w="4650" w:type="dxa"/>
            <w:tcBorders>
              <w:top w:val="single" w:sz="12" w:space="0" w:color="000000"/>
              <w:left w:val="single" w:sz="6" w:space="0" w:color="000000"/>
              <w:bottom w:val="single" w:sz="6" w:space="0" w:color="000000"/>
              <w:right w:val="single" w:sz="12" w:space="0" w:color="000000"/>
            </w:tcBorders>
          </w:tcPr>
          <w:p>
            <w:pPr>
              <w:pStyle w:val="TableParagraph"/>
              <w:spacing w:line="240" w:lineRule="exact"/>
              <w:ind w:left="100" w:right="0"/>
              <w:jc w:val="left"/>
              <w:rPr>
                <w:rFonts w:ascii="宋体" w:hAnsi="宋体" w:cs="宋体" w:eastAsia="宋体" w:hint="default"/>
                <w:sz w:val="21"/>
                <w:szCs w:val="21"/>
              </w:rPr>
            </w:pPr>
            <w:r>
              <w:rPr>
                <w:rFonts w:ascii="宋体" w:hAnsi="宋体" w:cs="宋体" w:eastAsia="宋体" w:hint="default"/>
                <w:sz w:val="21"/>
                <w:szCs w:val="21"/>
              </w:rPr>
              <w:t>锦州港股份有限公司</w:t>
            </w:r>
          </w:p>
        </w:tc>
      </w:tr>
      <w:tr>
        <w:trPr>
          <w:trHeight w:val="287" w:hRule="exact"/>
        </w:trPr>
        <w:tc>
          <w:tcPr>
            <w:tcW w:w="4651" w:type="dxa"/>
            <w:tcBorders>
              <w:top w:val="single" w:sz="6" w:space="0" w:color="000000"/>
              <w:left w:val="single" w:sz="12" w:space="0" w:color="000000"/>
              <w:bottom w:val="single" w:sz="6" w:space="0" w:color="000000"/>
              <w:right w:val="single" w:sz="6" w:space="0" w:color="000000"/>
            </w:tcBorders>
          </w:tcPr>
          <w:p>
            <w:pPr>
              <w:pStyle w:val="TableParagraph"/>
              <w:spacing w:line="240" w:lineRule="exact"/>
              <w:ind w:left="94" w:right="0"/>
              <w:jc w:val="left"/>
              <w:rPr>
                <w:rFonts w:ascii="宋体" w:hAnsi="宋体" w:cs="宋体" w:eastAsia="宋体" w:hint="default"/>
                <w:sz w:val="21"/>
                <w:szCs w:val="21"/>
              </w:rPr>
            </w:pPr>
            <w:r>
              <w:rPr>
                <w:rFonts w:ascii="宋体" w:hAnsi="宋体" w:cs="宋体" w:eastAsia="宋体" w:hint="default"/>
                <w:sz w:val="21"/>
                <w:szCs w:val="21"/>
              </w:rPr>
              <w:t>公司的中文名称简称</w:t>
            </w:r>
          </w:p>
        </w:tc>
        <w:tc>
          <w:tcPr>
            <w:tcW w:w="4650" w:type="dxa"/>
            <w:tcBorders>
              <w:top w:val="single" w:sz="6" w:space="0" w:color="000000"/>
              <w:left w:val="single" w:sz="6" w:space="0" w:color="000000"/>
              <w:bottom w:val="single" w:sz="6" w:space="0" w:color="000000"/>
              <w:right w:val="single" w:sz="12" w:space="0" w:color="000000"/>
            </w:tcBorders>
          </w:tcPr>
          <w:p>
            <w:pPr>
              <w:pStyle w:val="TableParagraph"/>
              <w:spacing w:line="240" w:lineRule="exact"/>
              <w:ind w:left="100" w:right="0"/>
              <w:jc w:val="left"/>
              <w:rPr>
                <w:rFonts w:ascii="宋体" w:hAnsi="宋体" w:cs="宋体" w:eastAsia="宋体" w:hint="default"/>
                <w:sz w:val="21"/>
                <w:szCs w:val="21"/>
              </w:rPr>
            </w:pPr>
            <w:r>
              <w:rPr>
                <w:rFonts w:ascii="宋体" w:hAnsi="宋体" w:cs="宋体" w:eastAsia="宋体" w:hint="default"/>
                <w:sz w:val="21"/>
                <w:szCs w:val="21"/>
              </w:rPr>
              <w:t>锦州港</w:t>
            </w:r>
          </w:p>
        </w:tc>
      </w:tr>
      <w:tr>
        <w:trPr>
          <w:trHeight w:val="288" w:hRule="exact"/>
        </w:trPr>
        <w:tc>
          <w:tcPr>
            <w:tcW w:w="4651" w:type="dxa"/>
            <w:tcBorders>
              <w:top w:val="single" w:sz="6" w:space="0" w:color="000000"/>
              <w:left w:val="single" w:sz="12" w:space="0" w:color="000000"/>
              <w:bottom w:val="single" w:sz="6" w:space="0" w:color="000000"/>
              <w:right w:val="single" w:sz="6" w:space="0" w:color="000000"/>
            </w:tcBorders>
          </w:tcPr>
          <w:p>
            <w:pPr>
              <w:pStyle w:val="TableParagraph"/>
              <w:spacing w:line="241" w:lineRule="exact"/>
              <w:ind w:left="94" w:right="0"/>
              <w:jc w:val="left"/>
              <w:rPr>
                <w:rFonts w:ascii="宋体" w:hAnsi="宋体" w:cs="宋体" w:eastAsia="宋体" w:hint="default"/>
                <w:sz w:val="21"/>
                <w:szCs w:val="21"/>
              </w:rPr>
            </w:pPr>
            <w:r>
              <w:rPr>
                <w:rFonts w:ascii="宋体" w:hAnsi="宋体" w:cs="宋体" w:eastAsia="宋体" w:hint="default"/>
                <w:sz w:val="21"/>
                <w:szCs w:val="21"/>
              </w:rPr>
              <w:t>公司的外文名称</w:t>
            </w:r>
          </w:p>
        </w:tc>
        <w:tc>
          <w:tcPr>
            <w:tcW w:w="4650" w:type="dxa"/>
            <w:tcBorders>
              <w:top w:val="single" w:sz="6" w:space="0" w:color="000000"/>
              <w:left w:val="single" w:sz="6" w:space="0" w:color="000000"/>
              <w:bottom w:val="single" w:sz="6" w:space="0" w:color="000000"/>
              <w:right w:val="single" w:sz="12" w:space="0" w:color="000000"/>
            </w:tcBorders>
          </w:tcPr>
          <w:p>
            <w:pPr>
              <w:pStyle w:val="TableParagraph"/>
              <w:spacing w:line="240" w:lineRule="auto" w:before="15"/>
              <w:ind w:left="100" w:right="0"/>
              <w:jc w:val="left"/>
              <w:rPr>
                <w:rFonts w:ascii="Times New Roman" w:hAnsi="Times New Roman" w:cs="Times New Roman" w:eastAsia="Times New Roman" w:hint="default"/>
                <w:sz w:val="21"/>
                <w:szCs w:val="21"/>
              </w:rPr>
            </w:pPr>
            <w:r>
              <w:rPr>
                <w:rFonts w:ascii="Times New Roman"/>
                <w:sz w:val="21"/>
              </w:rPr>
              <w:t>JINZHOU </w:t>
            </w:r>
            <w:r>
              <w:rPr>
                <w:rFonts w:ascii="Times New Roman"/>
                <w:spacing w:val="-4"/>
                <w:sz w:val="21"/>
              </w:rPr>
              <w:t>PORT</w:t>
            </w:r>
            <w:r>
              <w:rPr>
                <w:rFonts w:ascii="Times New Roman"/>
                <w:spacing w:val="1"/>
                <w:sz w:val="21"/>
              </w:rPr>
              <w:t> </w:t>
            </w:r>
            <w:r>
              <w:rPr>
                <w:rFonts w:ascii="Times New Roman"/>
                <w:spacing w:val="-3"/>
                <w:sz w:val="21"/>
              </w:rPr>
              <w:t>CO.,LTD.</w:t>
            </w:r>
          </w:p>
        </w:tc>
      </w:tr>
      <w:tr>
        <w:trPr>
          <w:trHeight w:val="287" w:hRule="exact"/>
        </w:trPr>
        <w:tc>
          <w:tcPr>
            <w:tcW w:w="4651" w:type="dxa"/>
            <w:tcBorders>
              <w:top w:val="single" w:sz="6" w:space="0" w:color="000000"/>
              <w:left w:val="single" w:sz="12" w:space="0" w:color="000000"/>
              <w:bottom w:val="single" w:sz="6" w:space="0" w:color="000000"/>
              <w:right w:val="single" w:sz="6" w:space="0" w:color="000000"/>
            </w:tcBorders>
          </w:tcPr>
          <w:p>
            <w:pPr>
              <w:pStyle w:val="TableParagraph"/>
              <w:spacing w:line="240" w:lineRule="exact"/>
              <w:ind w:left="94" w:right="0"/>
              <w:jc w:val="left"/>
              <w:rPr>
                <w:rFonts w:ascii="宋体" w:hAnsi="宋体" w:cs="宋体" w:eastAsia="宋体" w:hint="default"/>
                <w:sz w:val="21"/>
                <w:szCs w:val="21"/>
              </w:rPr>
            </w:pPr>
            <w:r>
              <w:rPr>
                <w:rFonts w:ascii="宋体" w:hAnsi="宋体" w:cs="宋体" w:eastAsia="宋体" w:hint="default"/>
                <w:sz w:val="21"/>
                <w:szCs w:val="21"/>
              </w:rPr>
              <w:t>公司的外文名称缩写</w:t>
            </w:r>
          </w:p>
        </w:tc>
        <w:tc>
          <w:tcPr>
            <w:tcW w:w="4650" w:type="dxa"/>
            <w:tcBorders>
              <w:top w:val="single" w:sz="6" w:space="0" w:color="000000"/>
              <w:left w:val="single" w:sz="6" w:space="0" w:color="000000"/>
              <w:bottom w:val="single" w:sz="6" w:space="0" w:color="000000"/>
              <w:right w:val="single" w:sz="12" w:space="0" w:color="000000"/>
            </w:tcBorders>
          </w:tcPr>
          <w:p>
            <w:pPr>
              <w:pStyle w:val="TableParagraph"/>
              <w:spacing w:line="240" w:lineRule="auto" w:before="14"/>
              <w:ind w:left="100" w:right="0"/>
              <w:jc w:val="left"/>
              <w:rPr>
                <w:rFonts w:ascii="Times New Roman" w:hAnsi="Times New Roman" w:cs="Times New Roman" w:eastAsia="Times New Roman" w:hint="default"/>
                <w:sz w:val="21"/>
                <w:szCs w:val="21"/>
              </w:rPr>
            </w:pPr>
            <w:r>
              <w:rPr>
                <w:rFonts w:ascii="Times New Roman"/>
                <w:sz w:val="21"/>
              </w:rPr>
              <w:t>JZP</w:t>
            </w:r>
          </w:p>
        </w:tc>
      </w:tr>
      <w:tr>
        <w:trPr>
          <w:trHeight w:val="296" w:hRule="exact"/>
        </w:trPr>
        <w:tc>
          <w:tcPr>
            <w:tcW w:w="4651" w:type="dxa"/>
            <w:tcBorders>
              <w:top w:val="single" w:sz="6" w:space="0" w:color="000000"/>
              <w:left w:val="single" w:sz="12" w:space="0" w:color="000000"/>
              <w:bottom w:val="single" w:sz="12" w:space="0" w:color="000000"/>
              <w:right w:val="single" w:sz="6" w:space="0" w:color="000000"/>
            </w:tcBorders>
          </w:tcPr>
          <w:p>
            <w:pPr>
              <w:pStyle w:val="TableParagraph"/>
              <w:spacing w:line="241" w:lineRule="exact"/>
              <w:ind w:left="94" w:right="0"/>
              <w:jc w:val="left"/>
              <w:rPr>
                <w:rFonts w:ascii="宋体" w:hAnsi="宋体" w:cs="宋体" w:eastAsia="宋体" w:hint="default"/>
                <w:sz w:val="21"/>
                <w:szCs w:val="21"/>
              </w:rPr>
            </w:pPr>
            <w:r>
              <w:rPr>
                <w:rFonts w:ascii="宋体" w:hAnsi="宋体" w:cs="宋体" w:eastAsia="宋体" w:hint="default"/>
                <w:sz w:val="21"/>
                <w:szCs w:val="21"/>
              </w:rPr>
              <w:t>公司的法定代表人</w:t>
            </w:r>
          </w:p>
        </w:tc>
        <w:tc>
          <w:tcPr>
            <w:tcW w:w="4650" w:type="dxa"/>
            <w:tcBorders>
              <w:top w:val="single" w:sz="6" w:space="0" w:color="000000"/>
              <w:left w:val="single" w:sz="6" w:space="0" w:color="000000"/>
              <w:bottom w:val="single" w:sz="12" w:space="0" w:color="000000"/>
              <w:right w:val="single" w:sz="12"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张宏伟</w:t>
            </w:r>
          </w:p>
        </w:tc>
      </w:tr>
    </w:tbl>
    <w:p>
      <w:pPr>
        <w:spacing w:line="240" w:lineRule="auto" w:before="2"/>
        <w:rPr>
          <w:rFonts w:ascii="宋体" w:hAnsi="宋体" w:cs="宋体" w:eastAsia="宋体" w:hint="default"/>
          <w:b/>
          <w:bCs/>
          <w:sz w:val="13"/>
          <w:szCs w:val="13"/>
        </w:rPr>
      </w:pPr>
    </w:p>
    <w:p>
      <w:pPr>
        <w:spacing w:before="35"/>
        <w:ind w:left="140" w:right="6366" w:firstLine="0"/>
        <w:jc w:val="left"/>
        <w:rPr>
          <w:rFonts w:ascii="宋体" w:hAnsi="宋体" w:cs="宋体" w:eastAsia="宋体" w:hint="default"/>
          <w:sz w:val="21"/>
          <w:szCs w:val="21"/>
        </w:rPr>
      </w:pPr>
      <w:r>
        <w:rPr>
          <w:rFonts w:ascii="宋体" w:hAnsi="宋体" w:cs="宋体" w:eastAsia="宋体" w:hint="default"/>
          <w:b/>
          <w:bCs/>
          <w:sz w:val="21"/>
          <w:szCs w:val="21"/>
        </w:rPr>
        <w:t>二、</w:t>
      </w:r>
      <w:r>
        <w:rPr>
          <w:rFonts w:ascii="宋体" w:hAnsi="宋体" w:cs="宋体" w:eastAsia="宋体" w:hint="default"/>
          <w:b/>
          <w:bCs/>
          <w:spacing w:val="-3"/>
          <w:sz w:val="21"/>
          <w:szCs w:val="21"/>
        </w:rPr>
        <w:t> </w:t>
      </w:r>
      <w:r>
        <w:rPr>
          <w:rFonts w:ascii="宋体" w:hAnsi="宋体" w:cs="宋体" w:eastAsia="宋体" w:hint="default"/>
          <w:b/>
          <w:bCs/>
          <w:sz w:val="21"/>
          <w:szCs w:val="21"/>
        </w:rPr>
        <w:t>联系人和联系方式</w:t>
      </w:r>
      <w:r>
        <w:rPr>
          <w:rFonts w:ascii="宋体" w:hAnsi="宋体" w:cs="宋体" w:eastAsia="宋体" w:hint="default"/>
          <w:sz w:val="21"/>
          <w:szCs w:val="21"/>
        </w:rPr>
      </w:r>
    </w:p>
    <w:p>
      <w:pPr>
        <w:spacing w:line="240" w:lineRule="auto" w:before="7"/>
        <w:rPr>
          <w:rFonts w:ascii="宋体" w:hAnsi="宋体" w:cs="宋体" w:eastAsia="宋体" w:hint="default"/>
          <w:b/>
          <w:bCs/>
          <w:sz w:val="6"/>
          <w:szCs w:val="6"/>
        </w:rPr>
      </w:pPr>
    </w:p>
    <w:tbl>
      <w:tblPr>
        <w:tblW w:w="0" w:type="auto"/>
        <w:jc w:val="left"/>
        <w:tblInd w:w="116" w:type="dxa"/>
        <w:tblLayout w:type="fixed"/>
        <w:tblCellMar>
          <w:top w:w="0" w:type="dxa"/>
          <w:left w:w="0" w:type="dxa"/>
          <w:bottom w:w="0" w:type="dxa"/>
          <w:right w:w="0" w:type="dxa"/>
        </w:tblCellMar>
        <w:tblLook w:val="01E0"/>
      </w:tblPr>
      <w:tblGrid>
        <w:gridCol w:w="3102"/>
        <w:gridCol w:w="3100"/>
        <w:gridCol w:w="3099"/>
      </w:tblGrid>
      <w:tr>
        <w:trPr>
          <w:trHeight w:val="295" w:hRule="exact"/>
        </w:trPr>
        <w:tc>
          <w:tcPr>
            <w:tcW w:w="3102" w:type="dxa"/>
            <w:tcBorders>
              <w:top w:val="single" w:sz="12" w:space="0" w:color="000000"/>
              <w:left w:val="single" w:sz="12" w:space="0" w:color="000000"/>
              <w:bottom w:val="single" w:sz="6" w:space="0" w:color="000000"/>
              <w:right w:val="single" w:sz="6" w:space="0" w:color="000000"/>
            </w:tcBorders>
          </w:tcPr>
          <w:p>
            <w:pPr/>
          </w:p>
        </w:tc>
        <w:tc>
          <w:tcPr>
            <w:tcW w:w="3100" w:type="dxa"/>
            <w:tcBorders>
              <w:top w:val="single" w:sz="12" w:space="0" w:color="000000"/>
              <w:left w:val="single" w:sz="6" w:space="0" w:color="000000"/>
              <w:bottom w:val="single" w:sz="6" w:space="0" w:color="000000"/>
              <w:right w:val="single" w:sz="6" w:space="0" w:color="000000"/>
            </w:tcBorders>
          </w:tcPr>
          <w:p>
            <w:pPr>
              <w:pStyle w:val="TableParagraph"/>
              <w:spacing w:line="240" w:lineRule="exact"/>
              <w:ind w:left="1017" w:right="0"/>
              <w:jc w:val="left"/>
              <w:rPr>
                <w:rFonts w:ascii="宋体" w:hAnsi="宋体" w:cs="宋体" w:eastAsia="宋体" w:hint="default"/>
                <w:sz w:val="21"/>
                <w:szCs w:val="21"/>
              </w:rPr>
            </w:pPr>
            <w:r>
              <w:rPr>
                <w:rFonts w:ascii="宋体" w:hAnsi="宋体" w:cs="宋体" w:eastAsia="宋体" w:hint="default"/>
                <w:sz w:val="21"/>
                <w:szCs w:val="21"/>
              </w:rPr>
              <w:t>董事会秘书</w:t>
            </w:r>
          </w:p>
        </w:tc>
        <w:tc>
          <w:tcPr>
            <w:tcW w:w="3099" w:type="dxa"/>
            <w:tcBorders>
              <w:top w:val="single" w:sz="12" w:space="0" w:color="000000"/>
              <w:left w:val="single" w:sz="6" w:space="0" w:color="000000"/>
              <w:bottom w:val="single" w:sz="6" w:space="0" w:color="000000"/>
              <w:right w:val="single" w:sz="12" w:space="0" w:color="000000"/>
            </w:tcBorders>
          </w:tcPr>
          <w:p>
            <w:pPr>
              <w:pStyle w:val="TableParagraph"/>
              <w:spacing w:line="240" w:lineRule="exact"/>
              <w:ind w:left="912" w:right="0"/>
              <w:jc w:val="left"/>
              <w:rPr>
                <w:rFonts w:ascii="宋体" w:hAnsi="宋体" w:cs="宋体" w:eastAsia="宋体" w:hint="default"/>
                <w:sz w:val="21"/>
                <w:szCs w:val="21"/>
              </w:rPr>
            </w:pPr>
            <w:r>
              <w:rPr>
                <w:rFonts w:ascii="宋体" w:hAnsi="宋体" w:cs="宋体" w:eastAsia="宋体" w:hint="default"/>
                <w:sz w:val="21"/>
                <w:szCs w:val="21"/>
              </w:rPr>
              <w:t>证券事务代表</w:t>
            </w:r>
          </w:p>
        </w:tc>
      </w:tr>
      <w:tr>
        <w:trPr>
          <w:trHeight w:val="288" w:hRule="exact"/>
        </w:trPr>
        <w:tc>
          <w:tcPr>
            <w:tcW w:w="3102" w:type="dxa"/>
            <w:tcBorders>
              <w:top w:val="single" w:sz="6" w:space="0" w:color="000000"/>
              <w:left w:val="single" w:sz="12" w:space="0" w:color="000000"/>
              <w:bottom w:val="single" w:sz="6" w:space="0" w:color="000000"/>
              <w:right w:val="single" w:sz="6" w:space="0" w:color="000000"/>
            </w:tcBorders>
          </w:tcPr>
          <w:p>
            <w:pPr>
              <w:pStyle w:val="TableParagraph"/>
              <w:spacing w:line="241" w:lineRule="exact"/>
              <w:ind w:left="94" w:right="0"/>
              <w:jc w:val="left"/>
              <w:rPr>
                <w:rFonts w:ascii="宋体" w:hAnsi="宋体" w:cs="宋体" w:eastAsia="宋体" w:hint="default"/>
                <w:sz w:val="21"/>
                <w:szCs w:val="21"/>
              </w:rPr>
            </w:pPr>
            <w:r>
              <w:rPr>
                <w:rFonts w:ascii="宋体" w:hAnsi="宋体" w:cs="宋体" w:eastAsia="宋体" w:hint="default"/>
                <w:sz w:val="21"/>
                <w:szCs w:val="21"/>
              </w:rPr>
              <w:t>姓名</w:t>
            </w:r>
          </w:p>
        </w:tc>
        <w:tc>
          <w:tcPr>
            <w:tcW w:w="3100"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王健</w:t>
            </w:r>
          </w:p>
        </w:tc>
        <w:tc>
          <w:tcPr>
            <w:tcW w:w="3099" w:type="dxa"/>
            <w:tcBorders>
              <w:top w:val="single" w:sz="6" w:space="0" w:color="000000"/>
              <w:left w:val="single" w:sz="6" w:space="0" w:color="000000"/>
              <w:bottom w:val="single" w:sz="6" w:space="0" w:color="000000"/>
              <w:right w:val="single" w:sz="12"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李桂萍</w:t>
            </w:r>
          </w:p>
        </w:tc>
      </w:tr>
      <w:tr>
        <w:trPr>
          <w:trHeight w:val="559" w:hRule="exact"/>
        </w:trPr>
        <w:tc>
          <w:tcPr>
            <w:tcW w:w="3102" w:type="dxa"/>
            <w:tcBorders>
              <w:top w:val="single" w:sz="6" w:space="0" w:color="000000"/>
              <w:left w:val="single" w:sz="12" w:space="0" w:color="000000"/>
              <w:bottom w:val="single" w:sz="6" w:space="0" w:color="000000"/>
              <w:right w:val="single" w:sz="6" w:space="0" w:color="000000"/>
            </w:tcBorders>
          </w:tcPr>
          <w:p>
            <w:pPr>
              <w:pStyle w:val="TableParagraph"/>
              <w:spacing w:line="240" w:lineRule="auto" w:before="101"/>
              <w:ind w:left="94" w:right="0"/>
              <w:jc w:val="left"/>
              <w:rPr>
                <w:rFonts w:ascii="宋体" w:hAnsi="宋体" w:cs="宋体" w:eastAsia="宋体" w:hint="default"/>
                <w:sz w:val="21"/>
                <w:szCs w:val="21"/>
              </w:rPr>
            </w:pPr>
            <w:r>
              <w:rPr>
                <w:rFonts w:ascii="宋体" w:hAnsi="宋体" w:cs="宋体" w:eastAsia="宋体" w:hint="default"/>
                <w:sz w:val="21"/>
                <w:szCs w:val="21"/>
              </w:rPr>
              <w:t>联系地址</w:t>
            </w:r>
          </w:p>
        </w:tc>
        <w:tc>
          <w:tcPr>
            <w:tcW w:w="3100" w:type="dxa"/>
            <w:tcBorders>
              <w:top w:val="single" w:sz="6" w:space="0" w:color="000000"/>
              <w:left w:val="single" w:sz="6" w:space="0" w:color="000000"/>
              <w:bottom w:val="single" w:sz="6" w:space="0" w:color="000000"/>
              <w:right w:val="single" w:sz="6" w:space="0" w:color="000000"/>
            </w:tcBorders>
          </w:tcPr>
          <w:p>
            <w:pPr>
              <w:pStyle w:val="TableParagraph"/>
              <w:spacing w:line="238" w:lineRule="exact"/>
              <w:ind w:left="100" w:right="0"/>
              <w:jc w:val="left"/>
              <w:rPr>
                <w:rFonts w:ascii="宋体" w:hAnsi="宋体" w:cs="宋体" w:eastAsia="宋体" w:hint="default"/>
                <w:sz w:val="21"/>
                <w:szCs w:val="21"/>
              </w:rPr>
            </w:pPr>
            <w:r>
              <w:rPr>
                <w:rFonts w:ascii="宋体" w:hAnsi="宋体" w:cs="宋体" w:eastAsia="宋体" w:hint="default"/>
                <w:spacing w:val="11"/>
                <w:sz w:val="21"/>
                <w:szCs w:val="21"/>
              </w:rPr>
              <w:t>锦州经济技术开发区锦港大街</w:t>
            </w:r>
          </w:p>
          <w:p>
            <w:pPr>
              <w:pStyle w:val="TableParagraph"/>
              <w:spacing w:line="289" w:lineRule="exact"/>
              <w:ind w:left="100" w:right="0"/>
              <w:jc w:val="left"/>
              <w:rPr>
                <w:rFonts w:ascii="宋体" w:hAnsi="宋体" w:cs="宋体" w:eastAsia="宋体" w:hint="default"/>
                <w:sz w:val="21"/>
                <w:szCs w:val="21"/>
              </w:rPr>
            </w:pPr>
            <w:r>
              <w:rPr>
                <w:rFonts w:ascii="宋体" w:hAnsi="宋体" w:cs="宋体" w:eastAsia="宋体" w:hint="default"/>
                <w:sz w:val="21"/>
                <w:szCs w:val="21"/>
              </w:rPr>
              <w:t>一段</w:t>
            </w:r>
            <w:r>
              <w:rPr>
                <w:rFonts w:ascii="宋体" w:hAnsi="宋体" w:cs="宋体" w:eastAsia="宋体" w:hint="default"/>
                <w:spacing w:val="-53"/>
                <w:sz w:val="21"/>
                <w:szCs w:val="21"/>
              </w:rPr>
              <w:t> </w:t>
            </w:r>
            <w:r>
              <w:rPr>
                <w:rFonts w:ascii="Times New Roman" w:hAnsi="Times New Roman" w:cs="Times New Roman" w:eastAsia="Times New Roman" w:hint="default"/>
                <w:sz w:val="21"/>
                <w:szCs w:val="21"/>
              </w:rPr>
              <w:t>1 </w:t>
            </w:r>
            <w:r>
              <w:rPr>
                <w:rFonts w:ascii="宋体" w:hAnsi="宋体" w:cs="宋体" w:eastAsia="宋体" w:hint="default"/>
                <w:sz w:val="21"/>
                <w:szCs w:val="21"/>
              </w:rPr>
              <w:t>号</w:t>
            </w:r>
          </w:p>
        </w:tc>
        <w:tc>
          <w:tcPr>
            <w:tcW w:w="3099" w:type="dxa"/>
            <w:tcBorders>
              <w:top w:val="single" w:sz="6" w:space="0" w:color="000000"/>
              <w:left w:val="single" w:sz="6" w:space="0" w:color="000000"/>
              <w:bottom w:val="single" w:sz="6" w:space="0" w:color="000000"/>
              <w:right w:val="single" w:sz="12" w:space="0" w:color="000000"/>
            </w:tcBorders>
          </w:tcPr>
          <w:p>
            <w:pPr>
              <w:pStyle w:val="TableParagraph"/>
              <w:spacing w:line="238" w:lineRule="exact"/>
              <w:ind w:left="100" w:right="0"/>
              <w:jc w:val="left"/>
              <w:rPr>
                <w:rFonts w:ascii="宋体" w:hAnsi="宋体" w:cs="宋体" w:eastAsia="宋体" w:hint="default"/>
                <w:sz w:val="21"/>
                <w:szCs w:val="21"/>
              </w:rPr>
            </w:pPr>
            <w:r>
              <w:rPr>
                <w:rFonts w:ascii="宋体" w:hAnsi="宋体" w:cs="宋体" w:eastAsia="宋体" w:hint="default"/>
                <w:spacing w:val="11"/>
                <w:sz w:val="21"/>
                <w:szCs w:val="21"/>
              </w:rPr>
              <w:t>锦州经济技术开发区锦港大街</w:t>
            </w:r>
          </w:p>
          <w:p>
            <w:pPr>
              <w:pStyle w:val="TableParagraph"/>
              <w:spacing w:line="289" w:lineRule="exact"/>
              <w:ind w:left="100" w:right="0"/>
              <w:jc w:val="left"/>
              <w:rPr>
                <w:rFonts w:ascii="宋体" w:hAnsi="宋体" w:cs="宋体" w:eastAsia="宋体" w:hint="default"/>
                <w:sz w:val="21"/>
                <w:szCs w:val="21"/>
              </w:rPr>
            </w:pPr>
            <w:r>
              <w:rPr>
                <w:rFonts w:ascii="宋体" w:hAnsi="宋体" w:cs="宋体" w:eastAsia="宋体" w:hint="default"/>
                <w:sz w:val="21"/>
                <w:szCs w:val="21"/>
              </w:rPr>
              <w:t>一段</w:t>
            </w:r>
            <w:r>
              <w:rPr>
                <w:rFonts w:ascii="宋体" w:hAnsi="宋体" w:cs="宋体" w:eastAsia="宋体" w:hint="default"/>
                <w:spacing w:val="-53"/>
                <w:sz w:val="21"/>
                <w:szCs w:val="21"/>
              </w:rPr>
              <w:t> </w:t>
            </w:r>
            <w:r>
              <w:rPr>
                <w:rFonts w:ascii="Times New Roman" w:hAnsi="Times New Roman" w:cs="Times New Roman" w:eastAsia="Times New Roman" w:hint="default"/>
                <w:sz w:val="21"/>
                <w:szCs w:val="21"/>
              </w:rPr>
              <w:t>1 </w:t>
            </w:r>
            <w:r>
              <w:rPr>
                <w:rFonts w:ascii="宋体" w:hAnsi="宋体" w:cs="宋体" w:eastAsia="宋体" w:hint="default"/>
                <w:sz w:val="21"/>
                <w:szCs w:val="21"/>
              </w:rPr>
              <w:t>号</w:t>
            </w:r>
          </w:p>
        </w:tc>
      </w:tr>
      <w:tr>
        <w:trPr>
          <w:trHeight w:val="287" w:hRule="exact"/>
        </w:trPr>
        <w:tc>
          <w:tcPr>
            <w:tcW w:w="3102" w:type="dxa"/>
            <w:tcBorders>
              <w:top w:val="single" w:sz="6" w:space="0" w:color="000000"/>
              <w:left w:val="single" w:sz="12" w:space="0" w:color="000000"/>
              <w:bottom w:val="single" w:sz="6" w:space="0" w:color="000000"/>
              <w:right w:val="single" w:sz="6" w:space="0" w:color="000000"/>
            </w:tcBorders>
          </w:tcPr>
          <w:p>
            <w:pPr>
              <w:pStyle w:val="TableParagraph"/>
              <w:spacing w:line="240" w:lineRule="exact"/>
              <w:ind w:left="94" w:right="0"/>
              <w:jc w:val="left"/>
              <w:rPr>
                <w:rFonts w:ascii="宋体" w:hAnsi="宋体" w:cs="宋体" w:eastAsia="宋体" w:hint="default"/>
                <w:sz w:val="21"/>
                <w:szCs w:val="21"/>
              </w:rPr>
            </w:pPr>
            <w:r>
              <w:rPr>
                <w:rFonts w:ascii="宋体" w:hAnsi="宋体" w:cs="宋体" w:eastAsia="宋体" w:hint="default"/>
                <w:sz w:val="21"/>
                <w:szCs w:val="21"/>
              </w:rPr>
              <w:t>电话</w:t>
            </w:r>
          </w:p>
        </w:tc>
        <w:tc>
          <w:tcPr>
            <w:tcW w:w="3100"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4"/>
              <w:ind w:left="100" w:right="0"/>
              <w:jc w:val="left"/>
              <w:rPr>
                <w:rFonts w:ascii="Times New Roman" w:hAnsi="Times New Roman" w:cs="Times New Roman" w:eastAsia="Times New Roman" w:hint="default"/>
                <w:sz w:val="21"/>
                <w:szCs w:val="21"/>
              </w:rPr>
            </w:pPr>
            <w:r>
              <w:rPr>
                <w:rFonts w:ascii="Times New Roman"/>
                <w:sz w:val="21"/>
              </w:rPr>
              <w:t>0416-3586462</w:t>
            </w:r>
          </w:p>
        </w:tc>
        <w:tc>
          <w:tcPr>
            <w:tcW w:w="3099" w:type="dxa"/>
            <w:tcBorders>
              <w:top w:val="single" w:sz="6" w:space="0" w:color="000000"/>
              <w:left w:val="single" w:sz="6" w:space="0" w:color="000000"/>
              <w:bottom w:val="single" w:sz="6" w:space="0" w:color="000000"/>
              <w:right w:val="single" w:sz="12" w:space="0" w:color="000000"/>
            </w:tcBorders>
          </w:tcPr>
          <w:p>
            <w:pPr>
              <w:pStyle w:val="TableParagraph"/>
              <w:spacing w:line="240" w:lineRule="auto" w:before="14"/>
              <w:ind w:left="100" w:right="0"/>
              <w:jc w:val="left"/>
              <w:rPr>
                <w:rFonts w:ascii="Times New Roman" w:hAnsi="Times New Roman" w:cs="Times New Roman" w:eastAsia="Times New Roman" w:hint="default"/>
                <w:sz w:val="21"/>
                <w:szCs w:val="21"/>
              </w:rPr>
            </w:pPr>
            <w:r>
              <w:rPr>
                <w:rFonts w:ascii="Times New Roman"/>
                <w:sz w:val="21"/>
              </w:rPr>
              <w:t>0416-3586234</w:t>
            </w:r>
          </w:p>
        </w:tc>
      </w:tr>
      <w:tr>
        <w:trPr>
          <w:trHeight w:val="288" w:hRule="exact"/>
        </w:trPr>
        <w:tc>
          <w:tcPr>
            <w:tcW w:w="3102" w:type="dxa"/>
            <w:tcBorders>
              <w:top w:val="single" w:sz="6" w:space="0" w:color="000000"/>
              <w:left w:val="single" w:sz="12" w:space="0" w:color="000000"/>
              <w:bottom w:val="single" w:sz="6" w:space="0" w:color="000000"/>
              <w:right w:val="single" w:sz="6" w:space="0" w:color="000000"/>
            </w:tcBorders>
          </w:tcPr>
          <w:p>
            <w:pPr>
              <w:pStyle w:val="TableParagraph"/>
              <w:spacing w:line="241" w:lineRule="exact"/>
              <w:ind w:left="94" w:right="0"/>
              <w:jc w:val="left"/>
              <w:rPr>
                <w:rFonts w:ascii="宋体" w:hAnsi="宋体" w:cs="宋体" w:eastAsia="宋体" w:hint="default"/>
                <w:sz w:val="21"/>
                <w:szCs w:val="21"/>
              </w:rPr>
            </w:pPr>
            <w:r>
              <w:rPr>
                <w:rFonts w:ascii="宋体" w:hAnsi="宋体" w:cs="宋体" w:eastAsia="宋体" w:hint="default"/>
                <w:sz w:val="21"/>
                <w:szCs w:val="21"/>
              </w:rPr>
              <w:t>传真</w:t>
            </w:r>
          </w:p>
        </w:tc>
        <w:tc>
          <w:tcPr>
            <w:tcW w:w="3100"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5"/>
              <w:ind w:left="100" w:right="0"/>
              <w:jc w:val="left"/>
              <w:rPr>
                <w:rFonts w:ascii="Times New Roman" w:hAnsi="Times New Roman" w:cs="Times New Roman" w:eastAsia="Times New Roman" w:hint="default"/>
                <w:sz w:val="21"/>
                <w:szCs w:val="21"/>
              </w:rPr>
            </w:pPr>
            <w:r>
              <w:rPr>
                <w:rFonts w:ascii="Times New Roman"/>
                <w:sz w:val="21"/>
              </w:rPr>
              <w:t>0416-3582431</w:t>
            </w:r>
          </w:p>
        </w:tc>
        <w:tc>
          <w:tcPr>
            <w:tcW w:w="3099" w:type="dxa"/>
            <w:tcBorders>
              <w:top w:val="single" w:sz="6" w:space="0" w:color="000000"/>
              <w:left w:val="single" w:sz="6" w:space="0" w:color="000000"/>
              <w:bottom w:val="single" w:sz="6" w:space="0" w:color="000000"/>
              <w:right w:val="single" w:sz="12" w:space="0" w:color="000000"/>
            </w:tcBorders>
          </w:tcPr>
          <w:p>
            <w:pPr>
              <w:pStyle w:val="TableParagraph"/>
              <w:spacing w:line="240" w:lineRule="auto" w:before="15"/>
              <w:ind w:left="100" w:right="0"/>
              <w:jc w:val="left"/>
              <w:rPr>
                <w:rFonts w:ascii="Times New Roman" w:hAnsi="Times New Roman" w:cs="Times New Roman" w:eastAsia="Times New Roman" w:hint="default"/>
                <w:sz w:val="21"/>
                <w:szCs w:val="21"/>
              </w:rPr>
            </w:pPr>
            <w:r>
              <w:rPr>
                <w:rFonts w:ascii="Times New Roman"/>
                <w:sz w:val="21"/>
              </w:rPr>
              <w:t>0416-3582431</w:t>
            </w:r>
          </w:p>
        </w:tc>
      </w:tr>
      <w:tr>
        <w:trPr>
          <w:trHeight w:val="295" w:hRule="exact"/>
        </w:trPr>
        <w:tc>
          <w:tcPr>
            <w:tcW w:w="3102" w:type="dxa"/>
            <w:tcBorders>
              <w:top w:val="single" w:sz="6" w:space="0" w:color="000000"/>
              <w:left w:val="single" w:sz="12" w:space="0" w:color="000000"/>
              <w:bottom w:val="single" w:sz="12" w:space="0" w:color="000000"/>
              <w:right w:val="single" w:sz="6" w:space="0" w:color="000000"/>
            </w:tcBorders>
          </w:tcPr>
          <w:p>
            <w:pPr>
              <w:pStyle w:val="TableParagraph"/>
              <w:spacing w:line="240" w:lineRule="exact"/>
              <w:ind w:left="94" w:right="0"/>
              <w:jc w:val="left"/>
              <w:rPr>
                <w:rFonts w:ascii="宋体" w:hAnsi="宋体" w:cs="宋体" w:eastAsia="宋体" w:hint="default"/>
                <w:sz w:val="21"/>
                <w:szCs w:val="21"/>
              </w:rPr>
            </w:pPr>
            <w:r>
              <w:rPr>
                <w:rFonts w:ascii="宋体" w:hAnsi="宋体" w:cs="宋体" w:eastAsia="宋体" w:hint="default"/>
                <w:sz w:val="21"/>
                <w:szCs w:val="21"/>
              </w:rPr>
              <w:t>电子信箱</w:t>
            </w:r>
          </w:p>
        </w:tc>
        <w:tc>
          <w:tcPr>
            <w:tcW w:w="3100" w:type="dxa"/>
            <w:tcBorders>
              <w:top w:val="single" w:sz="6" w:space="0" w:color="000000"/>
              <w:left w:val="single" w:sz="6" w:space="0" w:color="000000"/>
              <w:bottom w:val="single" w:sz="12" w:space="0" w:color="000000"/>
              <w:right w:val="single" w:sz="6" w:space="0" w:color="000000"/>
            </w:tcBorders>
          </w:tcPr>
          <w:p>
            <w:pPr>
              <w:pStyle w:val="TableParagraph"/>
              <w:spacing w:line="240" w:lineRule="auto" w:before="14"/>
              <w:ind w:left="100" w:right="0"/>
              <w:jc w:val="left"/>
              <w:rPr>
                <w:rFonts w:ascii="Times New Roman" w:hAnsi="Times New Roman" w:cs="Times New Roman" w:eastAsia="Times New Roman" w:hint="default"/>
                <w:sz w:val="21"/>
                <w:szCs w:val="21"/>
              </w:rPr>
            </w:pPr>
            <w:hyperlink r:id="rId10">
              <w:r>
                <w:rPr>
                  <w:rFonts w:ascii="Times New Roman"/>
                  <w:sz w:val="21"/>
                </w:rPr>
                <w:t>WJ@JINZHOUPORT.COM</w:t>
              </w:r>
            </w:hyperlink>
          </w:p>
        </w:tc>
        <w:tc>
          <w:tcPr>
            <w:tcW w:w="3099" w:type="dxa"/>
            <w:tcBorders>
              <w:top w:val="single" w:sz="6" w:space="0" w:color="000000"/>
              <w:left w:val="single" w:sz="6" w:space="0" w:color="000000"/>
              <w:bottom w:val="single" w:sz="12" w:space="0" w:color="000000"/>
              <w:right w:val="single" w:sz="12" w:space="0" w:color="000000"/>
            </w:tcBorders>
          </w:tcPr>
          <w:p>
            <w:pPr>
              <w:pStyle w:val="TableParagraph"/>
              <w:spacing w:line="240" w:lineRule="auto" w:before="14"/>
              <w:ind w:left="100" w:right="0"/>
              <w:jc w:val="left"/>
              <w:rPr>
                <w:rFonts w:ascii="Times New Roman" w:hAnsi="Times New Roman" w:cs="Times New Roman" w:eastAsia="Times New Roman" w:hint="default"/>
                <w:sz w:val="21"/>
                <w:szCs w:val="21"/>
              </w:rPr>
            </w:pPr>
            <w:hyperlink r:id="rId11">
              <w:r>
                <w:rPr>
                  <w:rFonts w:ascii="Times New Roman"/>
                  <w:sz w:val="21"/>
                </w:rPr>
                <w:t>MSC@JINZHOUPORT.COM</w:t>
              </w:r>
            </w:hyperlink>
          </w:p>
        </w:tc>
      </w:tr>
    </w:tbl>
    <w:p>
      <w:pPr>
        <w:spacing w:line="240" w:lineRule="auto" w:before="3"/>
        <w:rPr>
          <w:rFonts w:ascii="宋体" w:hAnsi="宋体" w:cs="宋体" w:eastAsia="宋体" w:hint="default"/>
          <w:b/>
          <w:bCs/>
          <w:sz w:val="13"/>
          <w:szCs w:val="13"/>
        </w:rPr>
      </w:pPr>
    </w:p>
    <w:p>
      <w:pPr>
        <w:spacing w:before="35"/>
        <w:ind w:left="140" w:right="6366" w:firstLine="0"/>
        <w:jc w:val="left"/>
        <w:rPr>
          <w:rFonts w:ascii="宋体" w:hAnsi="宋体" w:cs="宋体" w:eastAsia="宋体" w:hint="default"/>
          <w:sz w:val="21"/>
          <w:szCs w:val="21"/>
        </w:rPr>
      </w:pPr>
      <w:r>
        <w:rPr>
          <w:rFonts w:ascii="宋体" w:hAnsi="宋体" w:cs="宋体" w:eastAsia="宋体" w:hint="default"/>
          <w:b/>
          <w:bCs/>
          <w:sz w:val="21"/>
          <w:szCs w:val="21"/>
        </w:rPr>
        <w:t>三、</w:t>
      </w:r>
      <w:r>
        <w:rPr>
          <w:rFonts w:ascii="宋体" w:hAnsi="宋体" w:cs="宋体" w:eastAsia="宋体" w:hint="default"/>
          <w:b/>
          <w:bCs/>
          <w:spacing w:val="-3"/>
          <w:sz w:val="21"/>
          <w:szCs w:val="21"/>
        </w:rPr>
        <w:t> </w:t>
      </w:r>
      <w:r>
        <w:rPr>
          <w:rFonts w:ascii="宋体" w:hAnsi="宋体" w:cs="宋体" w:eastAsia="宋体" w:hint="default"/>
          <w:b/>
          <w:bCs/>
          <w:sz w:val="21"/>
          <w:szCs w:val="21"/>
        </w:rPr>
        <w:t>基本情况简介</w:t>
      </w:r>
      <w:r>
        <w:rPr>
          <w:rFonts w:ascii="宋体" w:hAnsi="宋体" w:cs="宋体" w:eastAsia="宋体" w:hint="default"/>
          <w:sz w:val="21"/>
          <w:szCs w:val="21"/>
        </w:rPr>
      </w:r>
    </w:p>
    <w:p>
      <w:pPr>
        <w:spacing w:line="240" w:lineRule="auto" w:before="7"/>
        <w:rPr>
          <w:rFonts w:ascii="宋体" w:hAnsi="宋体" w:cs="宋体" w:eastAsia="宋体" w:hint="default"/>
          <w:b/>
          <w:bCs/>
          <w:sz w:val="6"/>
          <w:szCs w:val="6"/>
        </w:rPr>
      </w:pPr>
    </w:p>
    <w:tbl>
      <w:tblPr>
        <w:tblW w:w="0" w:type="auto"/>
        <w:jc w:val="left"/>
        <w:tblInd w:w="116" w:type="dxa"/>
        <w:tblLayout w:type="fixed"/>
        <w:tblCellMar>
          <w:top w:w="0" w:type="dxa"/>
          <w:left w:w="0" w:type="dxa"/>
          <w:bottom w:w="0" w:type="dxa"/>
          <w:right w:w="0" w:type="dxa"/>
        </w:tblCellMar>
        <w:tblLook w:val="01E0"/>
      </w:tblPr>
      <w:tblGrid>
        <w:gridCol w:w="4651"/>
        <w:gridCol w:w="4650"/>
      </w:tblGrid>
      <w:tr>
        <w:trPr>
          <w:trHeight w:val="295" w:hRule="exact"/>
        </w:trPr>
        <w:tc>
          <w:tcPr>
            <w:tcW w:w="4651" w:type="dxa"/>
            <w:tcBorders>
              <w:top w:val="single" w:sz="12" w:space="0" w:color="000000"/>
              <w:left w:val="single" w:sz="12" w:space="0" w:color="000000"/>
              <w:bottom w:val="single" w:sz="6" w:space="0" w:color="000000"/>
              <w:right w:val="single" w:sz="6" w:space="0" w:color="000000"/>
            </w:tcBorders>
          </w:tcPr>
          <w:p>
            <w:pPr>
              <w:pStyle w:val="TableParagraph"/>
              <w:spacing w:line="240" w:lineRule="exact"/>
              <w:ind w:left="94" w:right="0"/>
              <w:jc w:val="left"/>
              <w:rPr>
                <w:rFonts w:ascii="宋体" w:hAnsi="宋体" w:cs="宋体" w:eastAsia="宋体" w:hint="default"/>
                <w:sz w:val="21"/>
                <w:szCs w:val="21"/>
              </w:rPr>
            </w:pPr>
            <w:r>
              <w:rPr>
                <w:rFonts w:ascii="宋体" w:hAnsi="宋体" w:cs="宋体" w:eastAsia="宋体" w:hint="default"/>
                <w:sz w:val="21"/>
                <w:szCs w:val="21"/>
              </w:rPr>
              <w:t>公司注册地址</w:t>
            </w:r>
          </w:p>
        </w:tc>
        <w:tc>
          <w:tcPr>
            <w:tcW w:w="4650" w:type="dxa"/>
            <w:tcBorders>
              <w:top w:val="single" w:sz="12" w:space="0" w:color="000000"/>
              <w:left w:val="single" w:sz="6" w:space="0" w:color="000000"/>
              <w:bottom w:val="single" w:sz="6" w:space="0" w:color="000000"/>
              <w:right w:val="single" w:sz="12" w:space="0" w:color="000000"/>
            </w:tcBorders>
          </w:tcPr>
          <w:p>
            <w:pPr>
              <w:pStyle w:val="TableParagraph"/>
              <w:spacing w:line="255" w:lineRule="exact"/>
              <w:ind w:left="100" w:right="0"/>
              <w:jc w:val="left"/>
              <w:rPr>
                <w:rFonts w:ascii="宋体" w:hAnsi="宋体" w:cs="宋体" w:eastAsia="宋体" w:hint="default"/>
                <w:sz w:val="21"/>
                <w:szCs w:val="21"/>
              </w:rPr>
            </w:pPr>
            <w:r>
              <w:rPr>
                <w:rFonts w:ascii="宋体" w:hAnsi="宋体" w:cs="宋体" w:eastAsia="宋体" w:hint="default"/>
                <w:sz w:val="21"/>
                <w:szCs w:val="21"/>
              </w:rPr>
              <w:t>锦州经济技术开发区锦港大街一段</w:t>
            </w:r>
            <w:r>
              <w:rPr>
                <w:rFonts w:ascii="宋体" w:hAnsi="宋体" w:cs="宋体" w:eastAsia="宋体" w:hint="default"/>
                <w:spacing w:val="-52"/>
                <w:sz w:val="21"/>
                <w:szCs w:val="21"/>
              </w:rPr>
              <w:t> </w:t>
            </w:r>
            <w:r>
              <w:rPr>
                <w:rFonts w:ascii="Times New Roman" w:hAnsi="Times New Roman" w:cs="Times New Roman" w:eastAsia="Times New Roman" w:hint="default"/>
                <w:sz w:val="21"/>
                <w:szCs w:val="21"/>
              </w:rPr>
              <w:t>1 </w:t>
            </w:r>
            <w:r>
              <w:rPr>
                <w:rFonts w:ascii="宋体" w:hAnsi="宋体" w:cs="宋体" w:eastAsia="宋体" w:hint="default"/>
                <w:sz w:val="21"/>
                <w:szCs w:val="21"/>
              </w:rPr>
              <w:t>号</w:t>
            </w:r>
          </w:p>
        </w:tc>
      </w:tr>
      <w:tr>
        <w:trPr>
          <w:trHeight w:val="287" w:hRule="exact"/>
        </w:trPr>
        <w:tc>
          <w:tcPr>
            <w:tcW w:w="4651" w:type="dxa"/>
            <w:tcBorders>
              <w:top w:val="single" w:sz="6" w:space="0" w:color="000000"/>
              <w:left w:val="single" w:sz="12" w:space="0" w:color="000000"/>
              <w:bottom w:val="single" w:sz="6" w:space="0" w:color="000000"/>
              <w:right w:val="single" w:sz="6" w:space="0" w:color="000000"/>
            </w:tcBorders>
          </w:tcPr>
          <w:p>
            <w:pPr>
              <w:pStyle w:val="TableParagraph"/>
              <w:spacing w:line="240" w:lineRule="exact"/>
              <w:ind w:left="94" w:right="0"/>
              <w:jc w:val="left"/>
              <w:rPr>
                <w:rFonts w:ascii="宋体" w:hAnsi="宋体" w:cs="宋体" w:eastAsia="宋体" w:hint="default"/>
                <w:sz w:val="21"/>
                <w:szCs w:val="21"/>
              </w:rPr>
            </w:pPr>
            <w:r>
              <w:rPr>
                <w:rFonts w:ascii="宋体" w:hAnsi="宋体" w:cs="宋体" w:eastAsia="宋体" w:hint="default"/>
                <w:sz w:val="21"/>
                <w:szCs w:val="21"/>
              </w:rPr>
              <w:t>公司注册地址的邮政编码</w:t>
            </w:r>
          </w:p>
        </w:tc>
        <w:tc>
          <w:tcPr>
            <w:tcW w:w="4650" w:type="dxa"/>
            <w:tcBorders>
              <w:top w:val="single" w:sz="6" w:space="0" w:color="000000"/>
              <w:left w:val="single" w:sz="6" w:space="0" w:color="000000"/>
              <w:bottom w:val="single" w:sz="6" w:space="0" w:color="000000"/>
              <w:right w:val="single" w:sz="12" w:space="0" w:color="000000"/>
            </w:tcBorders>
          </w:tcPr>
          <w:p>
            <w:pPr>
              <w:pStyle w:val="TableParagraph"/>
              <w:spacing w:line="240" w:lineRule="auto" w:before="14"/>
              <w:ind w:left="100" w:right="0"/>
              <w:jc w:val="left"/>
              <w:rPr>
                <w:rFonts w:ascii="Times New Roman" w:hAnsi="Times New Roman" w:cs="Times New Roman" w:eastAsia="Times New Roman" w:hint="default"/>
                <w:sz w:val="21"/>
                <w:szCs w:val="21"/>
              </w:rPr>
            </w:pPr>
            <w:r>
              <w:rPr>
                <w:rFonts w:ascii="Times New Roman"/>
                <w:sz w:val="21"/>
              </w:rPr>
              <w:t>121007</w:t>
            </w:r>
          </w:p>
        </w:tc>
      </w:tr>
      <w:tr>
        <w:trPr>
          <w:trHeight w:val="288" w:hRule="exact"/>
        </w:trPr>
        <w:tc>
          <w:tcPr>
            <w:tcW w:w="4651" w:type="dxa"/>
            <w:tcBorders>
              <w:top w:val="single" w:sz="6" w:space="0" w:color="000000"/>
              <w:left w:val="single" w:sz="12" w:space="0" w:color="000000"/>
              <w:bottom w:val="single" w:sz="6" w:space="0" w:color="000000"/>
              <w:right w:val="single" w:sz="6" w:space="0" w:color="000000"/>
            </w:tcBorders>
          </w:tcPr>
          <w:p>
            <w:pPr>
              <w:pStyle w:val="TableParagraph"/>
              <w:spacing w:line="241" w:lineRule="exact"/>
              <w:ind w:left="94" w:right="0"/>
              <w:jc w:val="left"/>
              <w:rPr>
                <w:rFonts w:ascii="宋体" w:hAnsi="宋体" w:cs="宋体" w:eastAsia="宋体" w:hint="default"/>
                <w:sz w:val="21"/>
                <w:szCs w:val="21"/>
              </w:rPr>
            </w:pPr>
            <w:r>
              <w:rPr>
                <w:rFonts w:ascii="宋体" w:hAnsi="宋体" w:cs="宋体" w:eastAsia="宋体" w:hint="default"/>
                <w:sz w:val="21"/>
                <w:szCs w:val="21"/>
              </w:rPr>
              <w:t>公司办公地址</w:t>
            </w:r>
          </w:p>
        </w:tc>
        <w:tc>
          <w:tcPr>
            <w:tcW w:w="4650" w:type="dxa"/>
            <w:tcBorders>
              <w:top w:val="single" w:sz="6" w:space="0" w:color="000000"/>
              <w:left w:val="single" w:sz="6" w:space="0" w:color="000000"/>
              <w:bottom w:val="single" w:sz="6" w:space="0" w:color="000000"/>
              <w:right w:val="single" w:sz="12" w:space="0" w:color="000000"/>
            </w:tcBorders>
          </w:tcPr>
          <w:p>
            <w:pPr>
              <w:pStyle w:val="TableParagraph"/>
              <w:spacing w:line="257" w:lineRule="exact"/>
              <w:ind w:left="100" w:right="0"/>
              <w:jc w:val="left"/>
              <w:rPr>
                <w:rFonts w:ascii="宋体" w:hAnsi="宋体" w:cs="宋体" w:eastAsia="宋体" w:hint="default"/>
                <w:sz w:val="21"/>
                <w:szCs w:val="21"/>
              </w:rPr>
            </w:pPr>
            <w:r>
              <w:rPr>
                <w:rFonts w:ascii="宋体" w:hAnsi="宋体" w:cs="宋体" w:eastAsia="宋体" w:hint="default"/>
                <w:sz w:val="21"/>
                <w:szCs w:val="21"/>
              </w:rPr>
              <w:t>锦州经济技术开发区锦港大街一段</w:t>
            </w:r>
            <w:r>
              <w:rPr>
                <w:rFonts w:ascii="宋体" w:hAnsi="宋体" w:cs="宋体" w:eastAsia="宋体" w:hint="default"/>
                <w:spacing w:val="-52"/>
                <w:sz w:val="21"/>
                <w:szCs w:val="21"/>
              </w:rPr>
              <w:t> </w:t>
            </w:r>
            <w:r>
              <w:rPr>
                <w:rFonts w:ascii="Times New Roman" w:hAnsi="Times New Roman" w:cs="Times New Roman" w:eastAsia="Times New Roman" w:hint="default"/>
                <w:sz w:val="21"/>
                <w:szCs w:val="21"/>
              </w:rPr>
              <w:t>1 </w:t>
            </w:r>
            <w:r>
              <w:rPr>
                <w:rFonts w:ascii="宋体" w:hAnsi="宋体" w:cs="宋体" w:eastAsia="宋体" w:hint="default"/>
                <w:sz w:val="21"/>
                <w:szCs w:val="21"/>
              </w:rPr>
              <w:t>号</w:t>
            </w:r>
          </w:p>
        </w:tc>
      </w:tr>
      <w:tr>
        <w:trPr>
          <w:trHeight w:val="287" w:hRule="exact"/>
        </w:trPr>
        <w:tc>
          <w:tcPr>
            <w:tcW w:w="4651" w:type="dxa"/>
            <w:tcBorders>
              <w:top w:val="single" w:sz="6" w:space="0" w:color="000000"/>
              <w:left w:val="single" w:sz="12" w:space="0" w:color="000000"/>
              <w:bottom w:val="single" w:sz="6" w:space="0" w:color="000000"/>
              <w:right w:val="single" w:sz="6" w:space="0" w:color="000000"/>
            </w:tcBorders>
          </w:tcPr>
          <w:p>
            <w:pPr>
              <w:pStyle w:val="TableParagraph"/>
              <w:spacing w:line="240" w:lineRule="exact"/>
              <w:ind w:left="94" w:right="0"/>
              <w:jc w:val="left"/>
              <w:rPr>
                <w:rFonts w:ascii="宋体" w:hAnsi="宋体" w:cs="宋体" w:eastAsia="宋体" w:hint="default"/>
                <w:sz w:val="21"/>
                <w:szCs w:val="21"/>
              </w:rPr>
            </w:pPr>
            <w:r>
              <w:rPr>
                <w:rFonts w:ascii="宋体" w:hAnsi="宋体" w:cs="宋体" w:eastAsia="宋体" w:hint="default"/>
                <w:sz w:val="21"/>
                <w:szCs w:val="21"/>
              </w:rPr>
              <w:t>公司办公地址的邮政编码</w:t>
            </w:r>
          </w:p>
        </w:tc>
        <w:tc>
          <w:tcPr>
            <w:tcW w:w="4650" w:type="dxa"/>
            <w:tcBorders>
              <w:top w:val="single" w:sz="6" w:space="0" w:color="000000"/>
              <w:left w:val="single" w:sz="6" w:space="0" w:color="000000"/>
              <w:bottom w:val="single" w:sz="6" w:space="0" w:color="000000"/>
              <w:right w:val="single" w:sz="12" w:space="0" w:color="000000"/>
            </w:tcBorders>
          </w:tcPr>
          <w:p>
            <w:pPr>
              <w:pStyle w:val="TableParagraph"/>
              <w:spacing w:line="240" w:lineRule="auto" w:before="14"/>
              <w:ind w:left="100" w:right="0"/>
              <w:jc w:val="left"/>
              <w:rPr>
                <w:rFonts w:ascii="Times New Roman" w:hAnsi="Times New Roman" w:cs="Times New Roman" w:eastAsia="Times New Roman" w:hint="default"/>
                <w:sz w:val="21"/>
                <w:szCs w:val="21"/>
              </w:rPr>
            </w:pPr>
            <w:r>
              <w:rPr>
                <w:rFonts w:ascii="Times New Roman"/>
                <w:sz w:val="21"/>
              </w:rPr>
              <w:t>121007</w:t>
            </w:r>
          </w:p>
        </w:tc>
      </w:tr>
      <w:tr>
        <w:trPr>
          <w:trHeight w:val="288" w:hRule="exact"/>
        </w:trPr>
        <w:tc>
          <w:tcPr>
            <w:tcW w:w="4651" w:type="dxa"/>
            <w:tcBorders>
              <w:top w:val="single" w:sz="6" w:space="0" w:color="000000"/>
              <w:left w:val="single" w:sz="12" w:space="0" w:color="000000"/>
              <w:bottom w:val="single" w:sz="6" w:space="0" w:color="000000"/>
              <w:right w:val="single" w:sz="6" w:space="0" w:color="000000"/>
            </w:tcBorders>
          </w:tcPr>
          <w:p>
            <w:pPr>
              <w:pStyle w:val="TableParagraph"/>
              <w:spacing w:line="241" w:lineRule="exact"/>
              <w:ind w:left="94" w:right="0"/>
              <w:jc w:val="left"/>
              <w:rPr>
                <w:rFonts w:ascii="宋体" w:hAnsi="宋体" w:cs="宋体" w:eastAsia="宋体" w:hint="default"/>
                <w:sz w:val="21"/>
                <w:szCs w:val="21"/>
              </w:rPr>
            </w:pPr>
            <w:r>
              <w:rPr>
                <w:rFonts w:ascii="宋体" w:hAnsi="宋体" w:cs="宋体" w:eastAsia="宋体" w:hint="default"/>
                <w:sz w:val="21"/>
                <w:szCs w:val="21"/>
              </w:rPr>
              <w:t>公司网址</w:t>
            </w:r>
          </w:p>
        </w:tc>
        <w:tc>
          <w:tcPr>
            <w:tcW w:w="4650" w:type="dxa"/>
            <w:tcBorders>
              <w:top w:val="single" w:sz="6" w:space="0" w:color="000000"/>
              <w:left w:val="single" w:sz="6" w:space="0" w:color="000000"/>
              <w:bottom w:val="single" w:sz="6" w:space="0" w:color="000000"/>
              <w:right w:val="single" w:sz="12" w:space="0" w:color="000000"/>
            </w:tcBorders>
          </w:tcPr>
          <w:p>
            <w:pPr>
              <w:pStyle w:val="TableParagraph"/>
              <w:spacing w:line="240" w:lineRule="auto" w:before="15"/>
              <w:ind w:left="100" w:right="0"/>
              <w:jc w:val="left"/>
              <w:rPr>
                <w:rFonts w:ascii="Times New Roman" w:hAnsi="Times New Roman" w:cs="Times New Roman" w:eastAsia="Times New Roman" w:hint="default"/>
                <w:sz w:val="21"/>
                <w:szCs w:val="21"/>
              </w:rPr>
            </w:pPr>
            <w:hyperlink r:id="rId12">
              <w:r>
                <w:rPr>
                  <w:rFonts w:ascii="Times New Roman"/>
                  <w:sz w:val="21"/>
                </w:rPr>
                <w:t>HTTP://WWW.JINZHOUPORT.COM</w:t>
              </w:r>
            </w:hyperlink>
          </w:p>
        </w:tc>
      </w:tr>
      <w:tr>
        <w:trPr>
          <w:trHeight w:val="295" w:hRule="exact"/>
        </w:trPr>
        <w:tc>
          <w:tcPr>
            <w:tcW w:w="4651" w:type="dxa"/>
            <w:tcBorders>
              <w:top w:val="single" w:sz="6" w:space="0" w:color="000000"/>
              <w:left w:val="single" w:sz="12" w:space="0" w:color="000000"/>
              <w:bottom w:val="single" w:sz="12" w:space="0" w:color="000000"/>
              <w:right w:val="single" w:sz="6" w:space="0" w:color="000000"/>
            </w:tcBorders>
          </w:tcPr>
          <w:p>
            <w:pPr>
              <w:pStyle w:val="TableParagraph"/>
              <w:spacing w:line="240" w:lineRule="exact"/>
              <w:ind w:left="94" w:right="0"/>
              <w:jc w:val="left"/>
              <w:rPr>
                <w:rFonts w:ascii="宋体" w:hAnsi="宋体" w:cs="宋体" w:eastAsia="宋体" w:hint="default"/>
                <w:sz w:val="21"/>
                <w:szCs w:val="21"/>
              </w:rPr>
            </w:pPr>
            <w:r>
              <w:rPr>
                <w:rFonts w:ascii="宋体" w:hAnsi="宋体" w:cs="宋体" w:eastAsia="宋体" w:hint="default"/>
                <w:sz w:val="21"/>
                <w:szCs w:val="21"/>
              </w:rPr>
              <w:t>电子信箱</w:t>
            </w:r>
          </w:p>
        </w:tc>
        <w:tc>
          <w:tcPr>
            <w:tcW w:w="4650" w:type="dxa"/>
            <w:tcBorders>
              <w:top w:val="single" w:sz="6" w:space="0" w:color="000000"/>
              <w:left w:val="single" w:sz="6" w:space="0" w:color="000000"/>
              <w:bottom w:val="single" w:sz="12" w:space="0" w:color="000000"/>
              <w:right w:val="single" w:sz="12" w:space="0" w:color="000000"/>
            </w:tcBorders>
          </w:tcPr>
          <w:p>
            <w:pPr>
              <w:pStyle w:val="TableParagraph"/>
              <w:spacing w:line="240" w:lineRule="auto" w:before="14"/>
              <w:ind w:left="100" w:right="0"/>
              <w:jc w:val="left"/>
              <w:rPr>
                <w:rFonts w:ascii="Times New Roman" w:hAnsi="Times New Roman" w:cs="Times New Roman" w:eastAsia="Times New Roman" w:hint="default"/>
                <w:sz w:val="21"/>
                <w:szCs w:val="21"/>
              </w:rPr>
            </w:pPr>
            <w:hyperlink r:id="rId13">
              <w:r>
                <w:rPr>
                  <w:rFonts w:ascii="Times New Roman"/>
                  <w:sz w:val="21"/>
                </w:rPr>
                <w:t>JZCJHGA@MAIL.JZPTT.LN.CN</w:t>
              </w:r>
            </w:hyperlink>
          </w:p>
        </w:tc>
      </w:tr>
    </w:tbl>
    <w:p>
      <w:pPr>
        <w:spacing w:line="240" w:lineRule="auto" w:before="2"/>
        <w:rPr>
          <w:rFonts w:ascii="宋体" w:hAnsi="宋体" w:cs="宋体" w:eastAsia="宋体" w:hint="default"/>
          <w:b/>
          <w:bCs/>
          <w:sz w:val="13"/>
          <w:szCs w:val="13"/>
        </w:rPr>
      </w:pPr>
    </w:p>
    <w:p>
      <w:pPr>
        <w:spacing w:before="35"/>
        <w:ind w:left="140" w:right="6366" w:firstLine="0"/>
        <w:jc w:val="left"/>
        <w:rPr>
          <w:rFonts w:ascii="宋体" w:hAnsi="宋体" w:cs="宋体" w:eastAsia="宋体" w:hint="default"/>
          <w:sz w:val="21"/>
          <w:szCs w:val="21"/>
        </w:rPr>
      </w:pPr>
      <w:r>
        <w:rPr>
          <w:rFonts w:ascii="宋体" w:hAnsi="宋体" w:cs="宋体" w:eastAsia="宋体" w:hint="default"/>
          <w:b/>
          <w:bCs/>
          <w:sz w:val="21"/>
          <w:szCs w:val="21"/>
        </w:rPr>
        <w:t>四、</w:t>
      </w:r>
      <w:r>
        <w:rPr>
          <w:rFonts w:ascii="宋体" w:hAnsi="宋体" w:cs="宋体" w:eastAsia="宋体" w:hint="default"/>
          <w:b/>
          <w:bCs/>
          <w:spacing w:val="-3"/>
          <w:sz w:val="21"/>
          <w:szCs w:val="21"/>
        </w:rPr>
        <w:t> </w:t>
      </w:r>
      <w:r>
        <w:rPr>
          <w:rFonts w:ascii="宋体" w:hAnsi="宋体" w:cs="宋体" w:eastAsia="宋体" w:hint="default"/>
          <w:b/>
          <w:bCs/>
          <w:sz w:val="21"/>
          <w:szCs w:val="21"/>
        </w:rPr>
        <w:t>信息披露及备置地点</w:t>
      </w:r>
      <w:r>
        <w:rPr>
          <w:rFonts w:ascii="宋体" w:hAnsi="宋体" w:cs="宋体" w:eastAsia="宋体" w:hint="default"/>
          <w:sz w:val="21"/>
          <w:szCs w:val="21"/>
        </w:rPr>
      </w:r>
    </w:p>
    <w:p>
      <w:pPr>
        <w:spacing w:line="240" w:lineRule="auto" w:before="8"/>
        <w:rPr>
          <w:rFonts w:ascii="宋体" w:hAnsi="宋体" w:cs="宋体" w:eastAsia="宋体" w:hint="default"/>
          <w:b/>
          <w:bCs/>
          <w:sz w:val="6"/>
          <w:szCs w:val="6"/>
        </w:rPr>
      </w:pPr>
    </w:p>
    <w:tbl>
      <w:tblPr>
        <w:tblW w:w="0" w:type="auto"/>
        <w:jc w:val="left"/>
        <w:tblInd w:w="116" w:type="dxa"/>
        <w:tblLayout w:type="fixed"/>
        <w:tblCellMar>
          <w:top w:w="0" w:type="dxa"/>
          <w:left w:w="0" w:type="dxa"/>
          <w:bottom w:w="0" w:type="dxa"/>
          <w:right w:w="0" w:type="dxa"/>
        </w:tblCellMar>
        <w:tblLook w:val="01E0"/>
      </w:tblPr>
      <w:tblGrid>
        <w:gridCol w:w="4651"/>
        <w:gridCol w:w="4650"/>
      </w:tblGrid>
      <w:tr>
        <w:trPr>
          <w:trHeight w:val="295" w:hRule="exact"/>
        </w:trPr>
        <w:tc>
          <w:tcPr>
            <w:tcW w:w="4651" w:type="dxa"/>
            <w:tcBorders>
              <w:top w:val="single" w:sz="12" w:space="0" w:color="000000"/>
              <w:left w:val="single" w:sz="12" w:space="0" w:color="000000"/>
              <w:bottom w:val="single" w:sz="6" w:space="0" w:color="000000"/>
              <w:right w:val="single" w:sz="6" w:space="0" w:color="000000"/>
            </w:tcBorders>
          </w:tcPr>
          <w:p>
            <w:pPr>
              <w:pStyle w:val="TableParagraph"/>
              <w:spacing w:line="240" w:lineRule="exact"/>
              <w:ind w:left="94" w:right="0"/>
              <w:jc w:val="left"/>
              <w:rPr>
                <w:rFonts w:ascii="宋体" w:hAnsi="宋体" w:cs="宋体" w:eastAsia="宋体" w:hint="default"/>
                <w:sz w:val="21"/>
                <w:szCs w:val="21"/>
              </w:rPr>
            </w:pPr>
            <w:r>
              <w:rPr>
                <w:rFonts w:ascii="宋体" w:hAnsi="宋体" w:cs="宋体" w:eastAsia="宋体" w:hint="default"/>
                <w:sz w:val="21"/>
                <w:szCs w:val="21"/>
              </w:rPr>
              <w:t>公司选定的信息披露报纸名称</w:t>
            </w:r>
          </w:p>
        </w:tc>
        <w:tc>
          <w:tcPr>
            <w:tcW w:w="4650" w:type="dxa"/>
            <w:tcBorders>
              <w:top w:val="single" w:sz="12" w:space="0" w:color="000000"/>
              <w:left w:val="single" w:sz="6" w:space="0" w:color="000000"/>
              <w:bottom w:val="single" w:sz="6" w:space="0" w:color="000000"/>
              <w:right w:val="single" w:sz="12" w:space="0" w:color="000000"/>
            </w:tcBorders>
          </w:tcPr>
          <w:p>
            <w:pPr>
              <w:pStyle w:val="TableParagraph"/>
              <w:spacing w:line="240" w:lineRule="exact"/>
              <w:ind w:left="100" w:right="0"/>
              <w:jc w:val="left"/>
              <w:rPr>
                <w:rFonts w:ascii="宋体" w:hAnsi="宋体" w:cs="宋体" w:eastAsia="宋体" w:hint="default"/>
                <w:sz w:val="21"/>
                <w:szCs w:val="21"/>
              </w:rPr>
            </w:pPr>
            <w:r>
              <w:rPr>
                <w:rFonts w:ascii="宋体" w:hAnsi="宋体" w:cs="宋体" w:eastAsia="宋体" w:hint="default"/>
                <w:sz w:val="21"/>
                <w:szCs w:val="21"/>
              </w:rPr>
              <w:t>《中国证券报</w:t>
            </w:r>
            <w:r>
              <w:rPr>
                <w:rFonts w:ascii="宋体" w:hAnsi="宋体" w:cs="宋体" w:eastAsia="宋体" w:hint="default"/>
                <w:spacing w:val="-105"/>
                <w:sz w:val="21"/>
                <w:szCs w:val="21"/>
              </w:rPr>
              <w:t>》、</w:t>
            </w:r>
            <w:r>
              <w:rPr>
                <w:rFonts w:ascii="宋体" w:hAnsi="宋体" w:cs="宋体" w:eastAsia="宋体" w:hint="default"/>
                <w:sz w:val="21"/>
                <w:szCs w:val="21"/>
              </w:rPr>
              <w:t>《上</w:t>
            </w:r>
            <w:r>
              <w:rPr>
                <w:rFonts w:ascii="宋体" w:hAnsi="宋体" w:cs="宋体" w:eastAsia="宋体" w:hint="default"/>
                <w:spacing w:val="-2"/>
                <w:sz w:val="21"/>
                <w:szCs w:val="21"/>
              </w:rPr>
              <w:t>海</w:t>
            </w:r>
            <w:r>
              <w:rPr>
                <w:rFonts w:ascii="宋体" w:hAnsi="宋体" w:cs="宋体" w:eastAsia="宋体" w:hint="default"/>
                <w:sz w:val="21"/>
                <w:szCs w:val="21"/>
              </w:rPr>
              <w:t>证券报</w:t>
            </w:r>
            <w:r>
              <w:rPr>
                <w:rFonts w:ascii="宋体" w:hAnsi="宋体" w:cs="宋体" w:eastAsia="宋体" w:hint="default"/>
                <w:spacing w:val="-105"/>
                <w:sz w:val="21"/>
                <w:szCs w:val="21"/>
              </w:rPr>
              <w:t>》</w:t>
            </w:r>
            <w:r>
              <w:rPr>
                <w:rFonts w:ascii="宋体" w:hAnsi="宋体" w:cs="宋体" w:eastAsia="宋体" w:hint="default"/>
                <w:sz w:val="21"/>
                <w:szCs w:val="21"/>
              </w:rPr>
              <w:t>、</w:t>
            </w:r>
            <w:r>
              <w:rPr>
                <w:rFonts w:ascii="宋体" w:hAnsi="宋体" w:cs="宋体" w:eastAsia="宋体" w:hint="default"/>
                <w:spacing w:val="-2"/>
                <w:sz w:val="21"/>
                <w:szCs w:val="21"/>
              </w:rPr>
              <w:t>香</w:t>
            </w:r>
            <w:r>
              <w:rPr>
                <w:rFonts w:ascii="宋体" w:hAnsi="宋体" w:cs="宋体" w:eastAsia="宋体" w:hint="default"/>
                <w:sz w:val="21"/>
                <w:szCs w:val="21"/>
              </w:rPr>
              <w:t>港《大公报》</w:t>
            </w:r>
          </w:p>
        </w:tc>
      </w:tr>
      <w:tr>
        <w:trPr>
          <w:trHeight w:val="287" w:hRule="exact"/>
        </w:trPr>
        <w:tc>
          <w:tcPr>
            <w:tcW w:w="4651" w:type="dxa"/>
            <w:tcBorders>
              <w:top w:val="single" w:sz="6" w:space="0" w:color="000000"/>
              <w:left w:val="single" w:sz="12" w:space="0" w:color="000000"/>
              <w:bottom w:val="single" w:sz="6" w:space="0" w:color="000000"/>
              <w:right w:val="single" w:sz="6" w:space="0" w:color="000000"/>
            </w:tcBorders>
          </w:tcPr>
          <w:p>
            <w:pPr>
              <w:pStyle w:val="TableParagraph"/>
              <w:spacing w:line="240" w:lineRule="exact"/>
              <w:ind w:left="94" w:right="0"/>
              <w:jc w:val="left"/>
              <w:rPr>
                <w:rFonts w:ascii="宋体" w:hAnsi="宋体" w:cs="宋体" w:eastAsia="宋体" w:hint="default"/>
                <w:sz w:val="21"/>
                <w:szCs w:val="21"/>
              </w:rPr>
            </w:pPr>
            <w:r>
              <w:rPr>
                <w:rFonts w:ascii="宋体" w:hAnsi="宋体" w:cs="宋体" w:eastAsia="宋体" w:hint="default"/>
                <w:sz w:val="21"/>
                <w:szCs w:val="21"/>
              </w:rPr>
              <w:t>登载年度报告的中国证监会指定网站的网址</w:t>
            </w:r>
          </w:p>
        </w:tc>
        <w:tc>
          <w:tcPr>
            <w:tcW w:w="4650" w:type="dxa"/>
            <w:tcBorders>
              <w:top w:val="single" w:sz="6" w:space="0" w:color="000000"/>
              <w:left w:val="single" w:sz="6" w:space="0" w:color="000000"/>
              <w:bottom w:val="single" w:sz="6" w:space="0" w:color="000000"/>
              <w:right w:val="single" w:sz="12" w:space="0" w:color="000000"/>
            </w:tcBorders>
          </w:tcPr>
          <w:p>
            <w:pPr>
              <w:pStyle w:val="TableParagraph"/>
              <w:spacing w:line="240" w:lineRule="auto" w:before="14"/>
              <w:ind w:left="100" w:right="0"/>
              <w:jc w:val="left"/>
              <w:rPr>
                <w:rFonts w:ascii="Times New Roman" w:hAnsi="Times New Roman" w:cs="Times New Roman" w:eastAsia="Times New Roman" w:hint="default"/>
                <w:sz w:val="21"/>
                <w:szCs w:val="21"/>
              </w:rPr>
            </w:pPr>
            <w:hyperlink r:id="rId14">
              <w:r>
                <w:rPr>
                  <w:rFonts w:ascii="Times New Roman"/>
                  <w:sz w:val="21"/>
                </w:rPr>
                <w:t>www.sse.com.cn</w:t>
              </w:r>
            </w:hyperlink>
          </w:p>
        </w:tc>
      </w:tr>
      <w:tr>
        <w:trPr>
          <w:trHeight w:val="296" w:hRule="exact"/>
        </w:trPr>
        <w:tc>
          <w:tcPr>
            <w:tcW w:w="4651" w:type="dxa"/>
            <w:tcBorders>
              <w:top w:val="single" w:sz="6" w:space="0" w:color="000000"/>
              <w:left w:val="single" w:sz="12" w:space="0" w:color="000000"/>
              <w:bottom w:val="single" w:sz="12" w:space="0" w:color="000000"/>
              <w:right w:val="single" w:sz="6" w:space="0" w:color="000000"/>
            </w:tcBorders>
          </w:tcPr>
          <w:p>
            <w:pPr>
              <w:pStyle w:val="TableParagraph"/>
              <w:spacing w:line="241" w:lineRule="exact"/>
              <w:ind w:left="94" w:right="0"/>
              <w:jc w:val="left"/>
              <w:rPr>
                <w:rFonts w:ascii="宋体" w:hAnsi="宋体" w:cs="宋体" w:eastAsia="宋体" w:hint="default"/>
                <w:sz w:val="21"/>
                <w:szCs w:val="21"/>
              </w:rPr>
            </w:pPr>
            <w:r>
              <w:rPr>
                <w:rFonts w:ascii="宋体" w:hAnsi="宋体" w:cs="宋体" w:eastAsia="宋体" w:hint="default"/>
                <w:sz w:val="21"/>
                <w:szCs w:val="21"/>
              </w:rPr>
              <w:t>公司年度报告备置地点</w:t>
            </w:r>
          </w:p>
        </w:tc>
        <w:tc>
          <w:tcPr>
            <w:tcW w:w="4650" w:type="dxa"/>
            <w:tcBorders>
              <w:top w:val="single" w:sz="6" w:space="0" w:color="000000"/>
              <w:left w:val="single" w:sz="6" w:space="0" w:color="000000"/>
              <w:bottom w:val="single" w:sz="12" w:space="0" w:color="000000"/>
              <w:right w:val="single" w:sz="12"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公司董监事会秘书处</w:t>
            </w:r>
          </w:p>
        </w:tc>
      </w:tr>
    </w:tbl>
    <w:p>
      <w:pPr>
        <w:spacing w:line="240" w:lineRule="auto" w:before="2"/>
        <w:rPr>
          <w:rFonts w:ascii="宋体" w:hAnsi="宋体" w:cs="宋体" w:eastAsia="宋体" w:hint="default"/>
          <w:b/>
          <w:bCs/>
          <w:sz w:val="13"/>
          <w:szCs w:val="13"/>
        </w:rPr>
      </w:pPr>
    </w:p>
    <w:p>
      <w:pPr>
        <w:spacing w:before="35"/>
        <w:ind w:left="140" w:right="6366" w:firstLine="0"/>
        <w:jc w:val="left"/>
        <w:rPr>
          <w:rFonts w:ascii="宋体" w:hAnsi="宋体" w:cs="宋体" w:eastAsia="宋体" w:hint="default"/>
          <w:sz w:val="21"/>
          <w:szCs w:val="21"/>
        </w:rPr>
      </w:pPr>
      <w:r>
        <w:rPr>
          <w:rFonts w:ascii="宋体" w:hAnsi="宋体" w:cs="宋体" w:eastAsia="宋体" w:hint="default"/>
          <w:b/>
          <w:bCs/>
          <w:sz w:val="21"/>
          <w:szCs w:val="21"/>
        </w:rPr>
        <w:t>五、</w:t>
      </w:r>
      <w:r>
        <w:rPr>
          <w:rFonts w:ascii="宋体" w:hAnsi="宋体" w:cs="宋体" w:eastAsia="宋体" w:hint="default"/>
          <w:b/>
          <w:bCs/>
          <w:spacing w:val="-3"/>
          <w:sz w:val="21"/>
          <w:szCs w:val="21"/>
        </w:rPr>
        <w:t> </w:t>
      </w:r>
      <w:r>
        <w:rPr>
          <w:rFonts w:ascii="宋体" w:hAnsi="宋体" w:cs="宋体" w:eastAsia="宋体" w:hint="default"/>
          <w:b/>
          <w:bCs/>
          <w:sz w:val="21"/>
          <w:szCs w:val="21"/>
        </w:rPr>
        <w:t>公司股票简况</w:t>
      </w:r>
      <w:r>
        <w:rPr>
          <w:rFonts w:ascii="宋体" w:hAnsi="宋体" w:cs="宋体" w:eastAsia="宋体" w:hint="default"/>
          <w:sz w:val="21"/>
          <w:szCs w:val="21"/>
        </w:rPr>
      </w:r>
    </w:p>
    <w:p>
      <w:pPr>
        <w:spacing w:line="240" w:lineRule="auto" w:before="7"/>
        <w:rPr>
          <w:rFonts w:ascii="宋体" w:hAnsi="宋体" w:cs="宋体" w:eastAsia="宋体" w:hint="default"/>
          <w:b/>
          <w:bCs/>
          <w:sz w:val="6"/>
          <w:szCs w:val="6"/>
        </w:rPr>
      </w:pPr>
    </w:p>
    <w:tbl>
      <w:tblPr>
        <w:tblW w:w="0" w:type="auto"/>
        <w:jc w:val="left"/>
        <w:tblInd w:w="116" w:type="dxa"/>
        <w:tblLayout w:type="fixed"/>
        <w:tblCellMar>
          <w:top w:w="0" w:type="dxa"/>
          <w:left w:w="0" w:type="dxa"/>
          <w:bottom w:w="0" w:type="dxa"/>
          <w:right w:w="0" w:type="dxa"/>
        </w:tblCellMar>
        <w:tblLook w:val="01E0"/>
      </w:tblPr>
      <w:tblGrid>
        <w:gridCol w:w="2327"/>
        <w:gridCol w:w="2325"/>
        <w:gridCol w:w="2326"/>
        <w:gridCol w:w="2324"/>
      </w:tblGrid>
      <w:tr>
        <w:trPr>
          <w:trHeight w:val="295" w:hRule="exact"/>
        </w:trPr>
        <w:tc>
          <w:tcPr>
            <w:tcW w:w="9301" w:type="dxa"/>
            <w:gridSpan w:val="4"/>
            <w:tcBorders>
              <w:top w:val="single" w:sz="12" w:space="0" w:color="000000"/>
              <w:left w:val="single" w:sz="12" w:space="0" w:color="000000"/>
              <w:bottom w:val="single" w:sz="6" w:space="0" w:color="000000"/>
              <w:right w:val="single" w:sz="12" w:space="0" w:color="000000"/>
            </w:tcBorders>
          </w:tcPr>
          <w:p>
            <w:pPr>
              <w:pStyle w:val="TableParagraph"/>
              <w:spacing w:line="240" w:lineRule="exact"/>
              <w:ind w:left="1" w:right="0"/>
              <w:jc w:val="center"/>
              <w:rPr>
                <w:rFonts w:ascii="宋体" w:hAnsi="宋体" w:cs="宋体" w:eastAsia="宋体" w:hint="default"/>
                <w:sz w:val="21"/>
                <w:szCs w:val="21"/>
              </w:rPr>
            </w:pPr>
            <w:r>
              <w:rPr>
                <w:rFonts w:ascii="宋体" w:hAnsi="宋体" w:cs="宋体" w:eastAsia="宋体" w:hint="default"/>
                <w:sz w:val="21"/>
                <w:szCs w:val="21"/>
              </w:rPr>
              <w:t>公司股票简况</w:t>
            </w:r>
          </w:p>
        </w:tc>
      </w:tr>
      <w:tr>
        <w:trPr>
          <w:trHeight w:val="288" w:hRule="exact"/>
        </w:trPr>
        <w:tc>
          <w:tcPr>
            <w:tcW w:w="2327" w:type="dxa"/>
            <w:tcBorders>
              <w:top w:val="single" w:sz="6" w:space="0" w:color="000000"/>
              <w:left w:val="single" w:sz="12" w:space="0" w:color="000000"/>
              <w:bottom w:val="single" w:sz="6" w:space="0" w:color="000000"/>
              <w:right w:val="single" w:sz="6" w:space="0" w:color="000000"/>
            </w:tcBorders>
          </w:tcPr>
          <w:p>
            <w:pPr>
              <w:pStyle w:val="TableParagraph"/>
              <w:spacing w:line="241" w:lineRule="exact"/>
              <w:ind w:left="727" w:right="0"/>
              <w:jc w:val="left"/>
              <w:rPr>
                <w:rFonts w:ascii="宋体" w:hAnsi="宋体" w:cs="宋体" w:eastAsia="宋体" w:hint="default"/>
                <w:sz w:val="21"/>
                <w:szCs w:val="21"/>
              </w:rPr>
            </w:pPr>
            <w:r>
              <w:rPr>
                <w:rFonts w:ascii="宋体" w:hAnsi="宋体" w:cs="宋体" w:eastAsia="宋体" w:hint="default"/>
                <w:sz w:val="21"/>
                <w:szCs w:val="21"/>
              </w:rPr>
              <w:t>股票种类</w:t>
            </w:r>
          </w:p>
        </w:tc>
        <w:tc>
          <w:tcPr>
            <w:tcW w:w="2325"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420" w:right="0"/>
              <w:jc w:val="left"/>
              <w:rPr>
                <w:rFonts w:ascii="宋体" w:hAnsi="宋体" w:cs="宋体" w:eastAsia="宋体" w:hint="default"/>
                <w:sz w:val="21"/>
                <w:szCs w:val="21"/>
              </w:rPr>
            </w:pPr>
            <w:r>
              <w:rPr>
                <w:rFonts w:ascii="宋体" w:hAnsi="宋体" w:cs="宋体" w:eastAsia="宋体" w:hint="default"/>
                <w:sz w:val="21"/>
                <w:szCs w:val="21"/>
              </w:rPr>
              <w:t>股票上市交易所</w:t>
            </w:r>
          </w:p>
        </w:tc>
        <w:tc>
          <w:tcPr>
            <w:tcW w:w="2326"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734" w:right="0"/>
              <w:jc w:val="left"/>
              <w:rPr>
                <w:rFonts w:ascii="宋体" w:hAnsi="宋体" w:cs="宋体" w:eastAsia="宋体" w:hint="default"/>
                <w:sz w:val="21"/>
                <w:szCs w:val="21"/>
              </w:rPr>
            </w:pPr>
            <w:r>
              <w:rPr>
                <w:rFonts w:ascii="宋体" w:hAnsi="宋体" w:cs="宋体" w:eastAsia="宋体" w:hint="default"/>
                <w:sz w:val="21"/>
                <w:szCs w:val="21"/>
              </w:rPr>
              <w:t>股票简称</w:t>
            </w:r>
          </w:p>
        </w:tc>
        <w:tc>
          <w:tcPr>
            <w:tcW w:w="2324" w:type="dxa"/>
            <w:tcBorders>
              <w:top w:val="single" w:sz="6" w:space="0" w:color="000000"/>
              <w:left w:val="single" w:sz="6" w:space="0" w:color="000000"/>
              <w:bottom w:val="single" w:sz="6" w:space="0" w:color="000000"/>
              <w:right w:val="single" w:sz="12" w:space="0" w:color="000000"/>
            </w:tcBorders>
          </w:tcPr>
          <w:p>
            <w:pPr>
              <w:pStyle w:val="TableParagraph"/>
              <w:spacing w:line="241" w:lineRule="exact"/>
              <w:ind w:left="734" w:right="0"/>
              <w:jc w:val="left"/>
              <w:rPr>
                <w:rFonts w:ascii="宋体" w:hAnsi="宋体" w:cs="宋体" w:eastAsia="宋体" w:hint="default"/>
                <w:sz w:val="21"/>
                <w:szCs w:val="21"/>
              </w:rPr>
            </w:pPr>
            <w:r>
              <w:rPr>
                <w:rFonts w:ascii="宋体" w:hAnsi="宋体" w:cs="宋体" w:eastAsia="宋体" w:hint="default"/>
                <w:sz w:val="21"/>
                <w:szCs w:val="21"/>
              </w:rPr>
              <w:t>股票代码</w:t>
            </w:r>
          </w:p>
        </w:tc>
      </w:tr>
      <w:tr>
        <w:trPr>
          <w:trHeight w:val="287" w:hRule="exact"/>
        </w:trPr>
        <w:tc>
          <w:tcPr>
            <w:tcW w:w="2327" w:type="dxa"/>
            <w:tcBorders>
              <w:top w:val="single" w:sz="6" w:space="0" w:color="000000"/>
              <w:left w:val="single" w:sz="12" w:space="0" w:color="000000"/>
              <w:bottom w:val="single" w:sz="6" w:space="0" w:color="000000"/>
              <w:right w:val="single" w:sz="6" w:space="0" w:color="000000"/>
            </w:tcBorders>
          </w:tcPr>
          <w:p>
            <w:pPr>
              <w:pStyle w:val="TableParagraph"/>
              <w:spacing w:line="255" w:lineRule="exact"/>
              <w:ind w:left="94" w:right="0"/>
              <w:jc w:val="left"/>
              <w:rPr>
                <w:rFonts w:ascii="宋体" w:hAnsi="宋体" w:cs="宋体" w:eastAsia="宋体" w:hint="default"/>
                <w:sz w:val="21"/>
                <w:szCs w:val="21"/>
              </w:rPr>
            </w:pPr>
            <w:r>
              <w:rPr>
                <w:rFonts w:ascii="Times New Roman" w:hAnsi="Times New Roman" w:cs="Times New Roman" w:eastAsia="Times New Roman" w:hint="default"/>
                <w:sz w:val="21"/>
                <w:szCs w:val="21"/>
              </w:rPr>
              <w:t>A</w:t>
            </w:r>
            <w:r>
              <w:rPr>
                <w:rFonts w:ascii="Times New Roman" w:hAnsi="Times New Roman" w:cs="Times New Roman" w:eastAsia="Times New Roman" w:hint="default"/>
                <w:spacing w:val="-2"/>
                <w:sz w:val="21"/>
                <w:szCs w:val="21"/>
              </w:rPr>
              <w:t> </w:t>
            </w:r>
            <w:r>
              <w:rPr>
                <w:rFonts w:ascii="宋体" w:hAnsi="宋体" w:cs="宋体" w:eastAsia="宋体" w:hint="default"/>
                <w:sz w:val="21"/>
                <w:szCs w:val="21"/>
              </w:rPr>
              <w:t>股</w:t>
            </w:r>
          </w:p>
        </w:tc>
        <w:tc>
          <w:tcPr>
            <w:tcW w:w="2325" w:type="dxa"/>
            <w:tcBorders>
              <w:top w:val="single" w:sz="6" w:space="0" w:color="000000"/>
              <w:left w:val="single" w:sz="6" w:space="0" w:color="000000"/>
              <w:bottom w:val="single" w:sz="6" w:space="0" w:color="000000"/>
              <w:right w:val="single" w:sz="6" w:space="0" w:color="000000"/>
            </w:tcBorders>
          </w:tcPr>
          <w:p>
            <w:pPr>
              <w:pStyle w:val="TableParagraph"/>
              <w:spacing w:line="240" w:lineRule="exact"/>
              <w:ind w:left="100" w:right="0"/>
              <w:jc w:val="left"/>
              <w:rPr>
                <w:rFonts w:ascii="宋体" w:hAnsi="宋体" w:cs="宋体" w:eastAsia="宋体" w:hint="default"/>
                <w:sz w:val="21"/>
                <w:szCs w:val="21"/>
              </w:rPr>
            </w:pPr>
            <w:r>
              <w:rPr>
                <w:rFonts w:ascii="宋体" w:hAnsi="宋体" w:cs="宋体" w:eastAsia="宋体" w:hint="default"/>
                <w:sz w:val="21"/>
                <w:szCs w:val="21"/>
              </w:rPr>
              <w:t>上海证券交易所</w:t>
            </w:r>
          </w:p>
        </w:tc>
        <w:tc>
          <w:tcPr>
            <w:tcW w:w="2326" w:type="dxa"/>
            <w:tcBorders>
              <w:top w:val="single" w:sz="6" w:space="0" w:color="000000"/>
              <w:left w:val="single" w:sz="6" w:space="0" w:color="000000"/>
              <w:bottom w:val="single" w:sz="6" w:space="0" w:color="000000"/>
              <w:right w:val="single" w:sz="6" w:space="0" w:color="000000"/>
            </w:tcBorders>
          </w:tcPr>
          <w:p>
            <w:pPr>
              <w:pStyle w:val="TableParagraph"/>
              <w:spacing w:line="240" w:lineRule="exact"/>
              <w:ind w:left="100" w:right="0"/>
              <w:jc w:val="left"/>
              <w:rPr>
                <w:rFonts w:ascii="宋体" w:hAnsi="宋体" w:cs="宋体" w:eastAsia="宋体" w:hint="default"/>
                <w:sz w:val="21"/>
                <w:szCs w:val="21"/>
              </w:rPr>
            </w:pPr>
            <w:r>
              <w:rPr>
                <w:rFonts w:ascii="宋体" w:hAnsi="宋体" w:cs="宋体" w:eastAsia="宋体" w:hint="default"/>
                <w:sz w:val="21"/>
                <w:szCs w:val="21"/>
              </w:rPr>
              <w:t>锦州港</w:t>
            </w:r>
          </w:p>
        </w:tc>
        <w:tc>
          <w:tcPr>
            <w:tcW w:w="2324" w:type="dxa"/>
            <w:tcBorders>
              <w:top w:val="single" w:sz="6" w:space="0" w:color="000000"/>
              <w:left w:val="single" w:sz="6" w:space="0" w:color="000000"/>
              <w:bottom w:val="single" w:sz="6" w:space="0" w:color="000000"/>
              <w:right w:val="single" w:sz="12" w:space="0" w:color="000000"/>
            </w:tcBorders>
          </w:tcPr>
          <w:p>
            <w:pPr>
              <w:pStyle w:val="TableParagraph"/>
              <w:spacing w:line="240" w:lineRule="auto" w:before="14"/>
              <w:ind w:left="100" w:right="0"/>
              <w:jc w:val="left"/>
              <w:rPr>
                <w:rFonts w:ascii="Times New Roman" w:hAnsi="Times New Roman" w:cs="Times New Roman" w:eastAsia="Times New Roman" w:hint="default"/>
                <w:sz w:val="21"/>
                <w:szCs w:val="21"/>
              </w:rPr>
            </w:pPr>
            <w:r>
              <w:rPr>
                <w:rFonts w:ascii="Times New Roman"/>
                <w:sz w:val="21"/>
              </w:rPr>
              <w:t>600190</w:t>
            </w:r>
          </w:p>
        </w:tc>
      </w:tr>
      <w:tr>
        <w:trPr>
          <w:trHeight w:val="295" w:hRule="exact"/>
        </w:trPr>
        <w:tc>
          <w:tcPr>
            <w:tcW w:w="2327" w:type="dxa"/>
            <w:tcBorders>
              <w:top w:val="single" w:sz="6" w:space="0" w:color="000000"/>
              <w:left w:val="single" w:sz="12" w:space="0" w:color="000000"/>
              <w:bottom w:val="single" w:sz="12" w:space="0" w:color="000000"/>
              <w:right w:val="single" w:sz="6" w:space="0" w:color="000000"/>
            </w:tcBorders>
          </w:tcPr>
          <w:p>
            <w:pPr>
              <w:pStyle w:val="TableParagraph"/>
              <w:spacing w:line="255" w:lineRule="exact"/>
              <w:ind w:left="94" w:right="0"/>
              <w:jc w:val="left"/>
              <w:rPr>
                <w:rFonts w:ascii="宋体" w:hAnsi="宋体" w:cs="宋体" w:eastAsia="宋体" w:hint="default"/>
                <w:sz w:val="21"/>
                <w:szCs w:val="21"/>
              </w:rPr>
            </w:pPr>
            <w:r>
              <w:rPr>
                <w:rFonts w:ascii="Times New Roman" w:hAnsi="Times New Roman" w:cs="Times New Roman" w:eastAsia="Times New Roman" w:hint="default"/>
                <w:sz w:val="21"/>
                <w:szCs w:val="21"/>
              </w:rPr>
              <w:t>B </w:t>
            </w:r>
            <w:r>
              <w:rPr>
                <w:rFonts w:ascii="宋体" w:hAnsi="宋体" w:cs="宋体" w:eastAsia="宋体" w:hint="default"/>
                <w:sz w:val="21"/>
                <w:szCs w:val="21"/>
              </w:rPr>
              <w:t>股</w:t>
            </w:r>
          </w:p>
        </w:tc>
        <w:tc>
          <w:tcPr>
            <w:tcW w:w="2325" w:type="dxa"/>
            <w:tcBorders>
              <w:top w:val="single" w:sz="6" w:space="0" w:color="000000"/>
              <w:left w:val="single" w:sz="6" w:space="0" w:color="000000"/>
              <w:bottom w:val="single" w:sz="12" w:space="0" w:color="000000"/>
              <w:right w:val="single" w:sz="6" w:space="0" w:color="000000"/>
            </w:tcBorders>
          </w:tcPr>
          <w:p>
            <w:pPr>
              <w:pStyle w:val="TableParagraph"/>
              <w:spacing w:line="240" w:lineRule="exact"/>
              <w:ind w:left="100" w:right="0"/>
              <w:jc w:val="left"/>
              <w:rPr>
                <w:rFonts w:ascii="宋体" w:hAnsi="宋体" w:cs="宋体" w:eastAsia="宋体" w:hint="default"/>
                <w:sz w:val="21"/>
                <w:szCs w:val="21"/>
              </w:rPr>
            </w:pPr>
            <w:r>
              <w:rPr>
                <w:rFonts w:ascii="宋体" w:hAnsi="宋体" w:cs="宋体" w:eastAsia="宋体" w:hint="default"/>
                <w:sz w:val="21"/>
                <w:szCs w:val="21"/>
              </w:rPr>
              <w:t>上海证券交易所</w:t>
            </w:r>
          </w:p>
        </w:tc>
        <w:tc>
          <w:tcPr>
            <w:tcW w:w="2326" w:type="dxa"/>
            <w:tcBorders>
              <w:top w:val="single" w:sz="6" w:space="0" w:color="000000"/>
              <w:left w:val="single" w:sz="6" w:space="0" w:color="000000"/>
              <w:bottom w:val="single" w:sz="12" w:space="0" w:color="000000"/>
              <w:right w:val="single" w:sz="6" w:space="0" w:color="000000"/>
            </w:tcBorders>
          </w:tcPr>
          <w:p>
            <w:pPr>
              <w:pStyle w:val="TableParagraph"/>
              <w:spacing w:line="255" w:lineRule="exact"/>
              <w:ind w:left="100" w:right="0"/>
              <w:jc w:val="left"/>
              <w:rPr>
                <w:rFonts w:ascii="宋体" w:hAnsi="宋体" w:cs="宋体" w:eastAsia="宋体" w:hint="default"/>
                <w:sz w:val="21"/>
                <w:szCs w:val="21"/>
              </w:rPr>
            </w:pPr>
            <w:r>
              <w:rPr>
                <w:rFonts w:ascii="宋体" w:hAnsi="宋体" w:cs="宋体" w:eastAsia="宋体" w:hint="default"/>
                <w:sz w:val="21"/>
                <w:szCs w:val="21"/>
              </w:rPr>
              <w:t>锦港</w:t>
            </w:r>
            <w:r>
              <w:rPr>
                <w:rFonts w:ascii="宋体" w:hAnsi="宋体" w:cs="宋体" w:eastAsia="宋体" w:hint="default"/>
                <w:spacing w:val="-53"/>
                <w:sz w:val="21"/>
                <w:szCs w:val="21"/>
              </w:rPr>
              <w:t> </w:t>
            </w:r>
            <w:r>
              <w:rPr>
                <w:rFonts w:ascii="Times New Roman" w:hAnsi="Times New Roman" w:cs="Times New Roman" w:eastAsia="Times New Roman" w:hint="default"/>
                <w:sz w:val="21"/>
                <w:szCs w:val="21"/>
              </w:rPr>
              <w:t>B </w:t>
            </w:r>
            <w:r>
              <w:rPr>
                <w:rFonts w:ascii="宋体" w:hAnsi="宋体" w:cs="宋体" w:eastAsia="宋体" w:hint="default"/>
                <w:sz w:val="21"/>
                <w:szCs w:val="21"/>
              </w:rPr>
              <w:t>股</w:t>
            </w:r>
          </w:p>
        </w:tc>
        <w:tc>
          <w:tcPr>
            <w:tcW w:w="2324" w:type="dxa"/>
            <w:tcBorders>
              <w:top w:val="single" w:sz="6" w:space="0" w:color="000000"/>
              <w:left w:val="single" w:sz="6" w:space="0" w:color="000000"/>
              <w:bottom w:val="single" w:sz="12" w:space="0" w:color="000000"/>
              <w:right w:val="single" w:sz="12" w:space="0" w:color="000000"/>
            </w:tcBorders>
          </w:tcPr>
          <w:p>
            <w:pPr>
              <w:pStyle w:val="TableParagraph"/>
              <w:spacing w:line="240" w:lineRule="auto" w:before="14"/>
              <w:ind w:left="100" w:right="0"/>
              <w:jc w:val="left"/>
              <w:rPr>
                <w:rFonts w:ascii="Times New Roman" w:hAnsi="Times New Roman" w:cs="Times New Roman" w:eastAsia="Times New Roman" w:hint="default"/>
                <w:sz w:val="21"/>
                <w:szCs w:val="21"/>
              </w:rPr>
            </w:pPr>
            <w:r>
              <w:rPr>
                <w:rFonts w:ascii="Times New Roman"/>
                <w:sz w:val="21"/>
              </w:rPr>
              <w:t>900952</w:t>
            </w:r>
          </w:p>
        </w:tc>
      </w:tr>
    </w:tbl>
    <w:p>
      <w:pPr>
        <w:spacing w:line="240" w:lineRule="auto" w:before="3"/>
        <w:rPr>
          <w:rFonts w:ascii="宋体" w:hAnsi="宋体" w:cs="宋体" w:eastAsia="宋体" w:hint="default"/>
          <w:b/>
          <w:bCs/>
          <w:sz w:val="13"/>
          <w:szCs w:val="13"/>
        </w:rPr>
      </w:pPr>
    </w:p>
    <w:p>
      <w:pPr>
        <w:spacing w:line="276" w:lineRule="auto" w:before="35"/>
        <w:ind w:left="140" w:right="6366" w:firstLine="0"/>
        <w:jc w:val="left"/>
        <w:rPr>
          <w:rFonts w:ascii="宋体" w:hAnsi="宋体" w:cs="宋体" w:eastAsia="宋体" w:hint="default"/>
          <w:sz w:val="21"/>
          <w:szCs w:val="21"/>
        </w:rPr>
      </w:pPr>
      <w:r>
        <w:rPr>
          <w:rFonts w:ascii="宋体" w:hAnsi="宋体" w:cs="宋体" w:eastAsia="宋体" w:hint="default"/>
          <w:b/>
          <w:bCs/>
          <w:sz w:val="21"/>
          <w:szCs w:val="21"/>
        </w:rPr>
        <w:t>六、</w:t>
      </w:r>
      <w:r>
        <w:rPr>
          <w:rFonts w:ascii="宋体" w:hAnsi="宋体" w:cs="宋体" w:eastAsia="宋体" w:hint="default"/>
          <w:b/>
          <w:bCs/>
          <w:spacing w:val="-4"/>
          <w:sz w:val="21"/>
          <w:szCs w:val="21"/>
        </w:rPr>
        <w:t> </w:t>
      </w:r>
      <w:r>
        <w:rPr>
          <w:rFonts w:ascii="宋体" w:hAnsi="宋体" w:cs="宋体" w:eastAsia="宋体" w:hint="default"/>
          <w:b/>
          <w:bCs/>
          <w:sz w:val="21"/>
          <w:szCs w:val="21"/>
        </w:rPr>
        <w:t>公司报告期内注册变更情况</w:t>
      </w:r>
      <w:r>
        <w:rPr>
          <w:rFonts w:ascii="宋体" w:hAnsi="宋体" w:cs="宋体" w:eastAsia="宋体" w:hint="default"/>
          <w:b/>
          <w:bCs/>
          <w:w w:val="99"/>
          <w:sz w:val="21"/>
          <w:szCs w:val="21"/>
        </w:rPr>
        <w:t> </w:t>
      </w:r>
      <w:r>
        <w:rPr>
          <w:rFonts w:ascii="Times New Roman" w:hAnsi="Times New Roman" w:cs="Times New Roman" w:eastAsia="Times New Roman" w:hint="default"/>
          <w:b/>
          <w:bCs/>
          <w:sz w:val="21"/>
          <w:szCs w:val="21"/>
        </w:rPr>
        <w:t>(</w:t>
      </w:r>
      <w:r>
        <w:rPr>
          <w:rFonts w:ascii="宋体" w:hAnsi="宋体" w:cs="宋体" w:eastAsia="宋体" w:hint="default"/>
          <w:b/>
          <w:bCs/>
          <w:sz w:val="21"/>
          <w:szCs w:val="21"/>
        </w:rPr>
        <w:t>一</w:t>
      </w:r>
      <w:r>
        <w:rPr>
          <w:rFonts w:ascii="Times New Roman" w:hAnsi="Times New Roman" w:cs="Times New Roman" w:eastAsia="Times New Roman" w:hint="default"/>
          <w:b/>
          <w:bCs/>
          <w:sz w:val="21"/>
          <w:szCs w:val="21"/>
        </w:rPr>
        <w:t>)</w:t>
      </w:r>
      <w:r>
        <w:rPr>
          <w:rFonts w:ascii="Times New Roman" w:hAnsi="Times New Roman" w:cs="Times New Roman" w:eastAsia="Times New Roman" w:hint="default"/>
          <w:b/>
          <w:bCs/>
          <w:spacing w:val="52"/>
          <w:sz w:val="21"/>
          <w:szCs w:val="21"/>
        </w:rPr>
        <w:t> </w:t>
      </w:r>
      <w:r>
        <w:rPr>
          <w:rFonts w:ascii="宋体" w:hAnsi="宋体" w:cs="宋体" w:eastAsia="宋体" w:hint="default"/>
          <w:b/>
          <w:bCs/>
          <w:sz w:val="21"/>
          <w:szCs w:val="21"/>
        </w:rPr>
        <w:t>基本情况</w:t>
      </w:r>
      <w:r>
        <w:rPr>
          <w:rFonts w:ascii="宋体" w:hAnsi="宋体" w:cs="宋体" w:eastAsia="宋体" w:hint="default"/>
          <w:b/>
          <w:bCs/>
          <w:spacing w:val="1"/>
          <w:w w:val="99"/>
          <w:sz w:val="21"/>
          <w:szCs w:val="21"/>
        </w:rPr>
        <w:t> </w:t>
      </w:r>
      <w:r>
        <w:rPr>
          <w:rFonts w:ascii="宋体" w:hAnsi="宋体" w:cs="宋体" w:eastAsia="宋体" w:hint="default"/>
          <w:sz w:val="21"/>
          <w:szCs w:val="21"/>
        </w:rPr>
        <w:t>公司报告期内注册情况未变更。</w:t>
      </w:r>
    </w:p>
    <w:p>
      <w:pPr>
        <w:spacing w:line="240" w:lineRule="auto" w:before="0"/>
        <w:rPr>
          <w:rFonts w:ascii="宋体" w:hAnsi="宋体" w:cs="宋体" w:eastAsia="宋体" w:hint="default"/>
          <w:sz w:val="16"/>
          <w:szCs w:val="16"/>
        </w:rPr>
      </w:pPr>
    </w:p>
    <w:p>
      <w:pPr>
        <w:spacing w:line="268" w:lineRule="auto" w:before="0"/>
        <w:ind w:left="140" w:right="4286" w:firstLine="0"/>
        <w:jc w:val="left"/>
        <w:rPr>
          <w:rFonts w:ascii="宋体" w:hAnsi="宋体" w:cs="宋体" w:eastAsia="宋体" w:hint="default"/>
          <w:sz w:val="21"/>
          <w:szCs w:val="21"/>
        </w:rPr>
      </w:pPr>
      <w:r>
        <w:rPr>
          <w:rFonts w:ascii="Times New Roman" w:hAnsi="Times New Roman" w:cs="Times New Roman" w:eastAsia="Times New Roman" w:hint="default"/>
          <w:b/>
          <w:bCs/>
          <w:sz w:val="21"/>
          <w:szCs w:val="21"/>
        </w:rPr>
        <w:t>(</w:t>
      </w:r>
      <w:r>
        <w:rPr>
          <w:rFonts w:ascii="宋体" w:hAnsi="宋体" w:cs="宋体" w:eastAsia="宋体" w:hint="default"/>
          <w:b/>
          <w:bCs/>
          <w:sz w:val="21"/>
          <w:szCs w:val="21"/>
        </w:rPr>
        <w:t>二</w:t>
      </w:r>
      <w:r>
        <w:rPr>
          <w:rFonts w:ascii="Times New Roman" w:hAnsi="Times New Roman" w:cs="Times New Roman" w:eastAsia="Times New Roman" w:hint="default"/>
          <w:b/>
          <w:bCs/>
          <w:sz w:val="21"/>
          <w:szCs w:val="21"/>
        </w:rPr>
        <w:t>)</w:t>
      </w:r>
      <w:r>
        <w:rPr>
          <w:rFonts w:ascii="宋体" w:hAnsi="宋体" w:cs="宋体" w:eastAsia="宋体" w:hint="default"/>
          <w:b/>
          <w:bCs/>
          <w:sz w:val="21"/>
          <w:szCs w:val="21"/>
        </w:rPr>
        <w:t>公司首次注册情况的相关查询索引</w:t>
      </w:r>
      <w:r>
        <w:rPr>
          <w:rFonts w:ascii="宋体" w:hAnsi="宋体" w:cs="宋体" w:eastAsia="宋体" w:hint="default"/>
          <w:b/>
          <w:bCs/>
          <w:w w:val="99"/>
          <w:sz w:val="21"/>
          <w:szCs w:val="21"/>
        </w:rPr>
        <w:t> </w:t>
      </w:r>
      <w:r>
        <w:rPr>
          <w:rFonts w:ascii="宋体" w:hAnsi="宋体" w:cs="宋体" w:eastAsia="宋体" w:hint="default"/>
          <w:sz w:val="21"/>
          <w:szCs w:val="21"/>
        </w:rPr>
        <w:t>公司首次注册情况详见</w:t>
      </w:r>
      <w:r>
        <w:rPr>
          <w:rFonts w:ascii="宋体" w:hAnsi="宋体" w:cs="宋体" w:eastAsia="宋体" w:hint="default"/>
          <w:spacing w:val="-52"/>
          <w:sz w:val="21"/>
          <w:szCs w:val="21"/>
        </w:rPr>
        <w:t> </w:t>
      </w:r>
      <w:r>
        <w:rPr>
          <w:rFonts w:ascii="Times New Roman" w:hAnsi="Times New Roman" w:cs="Times New Roman" w:eastAsia="Times New Roman" w:hint="default"/>
          <w:spacing w:val="-3"/>
          <w:sz w:val="21"/>
          <w:szCs w:val="21"/>
        </w:rPr>
        <w:t>2011</w:t>
      </w:r>
      <w:r>
        <w:rPr>
          <w:rFonts w:ascii="Times New Roman" w:hAnsi="Times New Roman" w:cs="Times New Roman" w:eastAsia="Times New Roman" w:hint="default"/>
          <w:sz w:val="21"/>
          <w:szCs w:val="21"/>
        </w:rPr>
        <w:t> </w:t>
      </w:r>
      <w:r>
        <w:rPr>
          <w:rFonts w:ascii="宋体" w:hAnsi="宋体" w:cs="宋体" w:eastAsia="宋体" w:hint="default"/>
          <w:sz w:val="21"/>
          <w:szCs w:val="21"/>
        </w:rPr>
        <w:t>年年度报告公司基本情况。</w:t>
      </w:r>
    </w:p>
    <w:p>
      <w:pPr>
        <w:spacing w:after="0" w:line="268" w:lineRule="auto"/>
        <w:jc w:val="left"/>
        <w:rPr>
          <w:rFonts w:ascii="宋体" w:hAnsi="宋体" w:cs="宋体" w:eastAsia="宋体" w:hint="default"/>
          <w:sz w:val="21"/>
          <w:szCs w:val="21"/>
        </w:rPr>
        <w:sectPr>
          <w:headerReference w:type="default" r:id="rId8"/>
          <w:footerReference w:type="default" r:id="rId9"/>
          <w:pgSz w:w="12240" w:h="15840"/>
          <w:pgMar w:header="747" w:footer="707" w:top="980" w:bottom="900" w:left="1660" w:right="1000"/>
          <w:pgNumType w:start="4"/>
        </w:sectPr>
      </w:pPr>
    </w:p>
    <w:p>
      <w:pPr>
        <w:spacing w:line="240" w:lineRule="auto" w:before="2"/>
        <w:rPr>
          <w:rFonts w:ascii="宋体" w:hAnsi="宋体" w:cs="宋体" w:eastAsia="宋体" w:hint="default"/>
          <w:sz w:val="29"/>
          <w:szCs w:val="29"/>
        </w:rPr>
      </w:pPr>
    </w:p>
    <w:p>
      <w:pPr>
        <w:spacing w:line="333" w:lineRule="auto" w:before="35"/>
        <w:ind w:left="660" w:right="384" w:hanging="421"/>
        <w:jc w:val="left"/>
        <w:rPr>
          <w:rFonts w:ascii="宋体" w:hAnsi="宋体" w:cs="宋体" w:eastAsia="宋体" w:hint="default"/>
          <w:sz w:val="21"/>
          <w:szCs w:val="21"/>
        </w:rPr>
      </w:pPr>
      <w:r>
        <w:rPr>
          <w:rFonts w:ascii="Times New Roman" w:hAnsi="Times New Roman" w:cs="Times New Roman" w:eastAsia="Times New Roman" w:hint="default"/>
          <w:b/>
          <w:bCs/>
          <w:sz w:val="21"/>
          <w:szCs w:val="21"/>
        </w:rPr>
        <w:t>(</w:t>
      </w:r>
      <w:r>
        <w:rPr>
          <w:rFonts w:ascii="宋体" w:hAnsi="宋体" w:cs="宋体" w:eastAsia="宋体" w:hint="default"/>
          <w:b/>
          <w:bCs/>
          <w:sz w:val="21"/>
          <w:szCs w:val="21"/>
        </w:rPr>
        <w:t>三</w:t>
      </w:r>
      <w:r>
        <w:rPr>
          <w:rFonts w:ascii="Times New Roman" w:hAnsi="Times New Roman" w:cs="Times New Roman" w:eastAsia="Times New Roman" w:hint="default"/>
          <w:b/>
          <w:bCs/>
          <w:sz w:val="21"/>
          <w:szCs w:val="21"/>
        </w:rPr>
        <w:t>)</w:t>
      </w:r>
      <w:r>
        <w:rPr>
          <w:rFonts w:ascii="宋体" w:hAnsi="宋体" w:cs="宋体" w:eastAsia="宋体" w:hint="default"/>
          <w:b/>
          <w:bCs/>
          <w:sz w:val="21"/>
          <w:szCs w:val="21"/>
        </w:rPr>
        <w:t>公司上市以来，主营业务的变化情况</w:t>
      </w:r>
      <w:r>
        <w:rPr>
          <w:rFonts w:ascii="宋体" w:hAnsi="宋体" w:cs="宋体" w:eastAsia="宋体" w:hint="default"/>
          <w:b/>
          <w:bCs/>
          <w:w w:val="99"/>
          <w:sz w:val="21"/>
          <w:szCs w:val="21"/>
        </w:rPr>
        <w:t> </w:t>
      </w:r>
      <w:r>
        <w:rPr>
          <w:rFonts w:ascii="宋体" w:hAnsi="宋体" w:cs="宋体" w:eastAsia="宋体" w:hint="default"/>
          <w:spacing w:val="-8"/>
          <w:sz w:val="21"/>
          <w:szCs w:val="21"/>
        </w:rPr>
        <w:t>公司的经营范围：港务管理，港口装卸，水运辅助业（除客货运输）；公路运输；物资仓储；</w:t>
      </w:r>
    </w:p>
    <w:p>
      <w:pPr>
        <w:spacing w:line="309" w:lineRule="auto" w:before="3"/>
        <w:ind w:left="240" w:right="384" w:firstLine="0"/>
        <w:jc w:val="left"/>
        <w:rPr>
          <w:rFonts w:ascii="宋体" w:hAnsi="宋体" w:cs="宋体" w:eastAsia="宋体" w:hint="default"/>
          <w:sz w:val="21"/>
          <w:szCs w:val="21"/>
        </w:rPr>
      </w:pPr>
      <w:r>
        <w:rPr>
          <w:rFonts w:ascii="宋体" w:hAnsi="宋体" w:cs="宋体" w:eastAsia="宋体" w:hint="default"/>
          <w:spacing w:val="-2"/>
          <w:sz w:val="21"/>
          <w:szCs w:val="21"/>
        </w:rPr>
        <w:t>成品油、化工产品、建筑材料、农副产品、钢材、矿产品销售；煤炭批发经营；土地开发整理，</w:t>
      </w:r>
      <w:r>
        <w:rPr>
          <w:rFonts w:ascii="宋体" w:hAnsi="宋体" w:cs="宋体" w:eastAsia="宋体" w:hint="default"/>
          <w:spacing w:val="-98"/>
          <w:sz w:val="21"/>
          <w:szCs w:val="21"/>
        </w:rPr>
        <w:t> </w:t>
      </w:r>
      <w:r>
        <w:rPr>
          <w:rFonts w:ascii="宋体" w:hAnsi="宋体" w:cs="宋体" w:eastAsia="宋体" w:hint="default"/>
          <w:spacing w:val="-98"/>
          <w:sz w:val="21"/>
          <w:szCs w:val="21"/>
        </w:rPr>
      </w:r>
      <w:r>
        <w:rPr>
          <w:rFonts w:ascii="宋体" w:hAnsi="宋体" w:cs="宋体" w:eastAsia="宋体" w:hint="default"/>
          <w:sz w:val="21"/>
          <w:szCs w:val="21"/>
        </w:rPr>
        <w:t>房地产开发与经营；经营本企业自产产品及相关技术的出口业务；经营本企业生产科研所需的</w:t>
      </w:r>
      <w:r>
        <w:rPr>
          <w:rFonts w:ascii="宋体" w:hAnsi="宋体" w:cs="宋体" w:eastAsia="宋体" w:hint="default"/>
          <w:spacing w:val="-82"/>
          <w:sz w:val="21"/>
          <w:szCs w:val="21"/>
        </w:rPr>
        <w:t> </w:t>
      </w:r>
      <w:r>
        <w:rPr>
          <w:rFonts w:ascii="宋体" w:hAnsi="宋体" w:cs="宋体" w:eastAsia="宋体" w:hint="default"/>
          <w:spacing w:val="-82"/>
          <w:sz w:val="21"/>
          <w:szCs w:val="21"/>
        </w:rPr>
      </w:r>
      <w:r>
        <w:rPr>
          <w:rFonts w:ascii="宋体" w:hAnsi="宋体" w:cs="宋体" w:eastAsia="宋体" w:hint="default"/>
          <w:sz w:val="21"/>
          <w:szCs w:val="21"/>
        </w:rPr>
        <w:t>原辅材料、机械设备、仪器仪表及相关技术进口业务（国家限定公司经营和国家禁止进出口的</w:t>
      </w:r>
      <w:r>
        <w:rPr>
          <w:rFonts w:ascii="宋体" w:hAnsi="宋体" w:cs="宋体" w:eastAsia="宋体" w:hint="default"/>
          <w:spacing w:val="-82"/>
          <w:sz w:val="21"/>
          <w:szCs w:val="21"/>
        </w:rPr>
        <w:t> </w:t>
      </w:r>
      <w:r>
        <w:rPr>
          <w:rFonts w:ascii="宋体" w:hAnsi="宋体" w:cs="宋体" w:eastAsia="宋体" w:hint="default"/>
          <w:spacing w:val="-82"/>
          <w:sz w:val="21"/>
          <w:szCs w:val="21"/>
        </w:rPr>
      </w:r>
      <w:r>
        <w:rPr>
          <w:rFonts w:ascii="宋体" w:hAnsi="宋体" w:cs="宋体" w:eastAsia="宋体" w:hint="default"/>
          <w:spacing w:val="-4"/>
          <w:w w:val="99"/>
          <w:sz w:val="21"/>
          <w:szCs w:val="21"/>
        </w:rPr>
        <w:t>商品及技术除外）；经营进料加工和</w:t>
      </w:r>
      <w:r>
        <w:rPr>
          <w:rFonts w:ascii="Times New Roman" w:hAnsi="Times New Roman" w:cs="Times New Roman" w:eastAsia="Times New Roman" w:hint="default"/>
          <w:spacing w:val="-4"/>
          <w:w w:val="99"/>
          <w:sz w:val="21"/>
          <w:szCs w:val="21"/>
        </w:rPr>
        <w:t>"</w:t>
      </w:r>
      <w:r>
        <w:rPr>
          <w:rFonts w:ascii="宋体" w:hAnsi="宋体" w:cs="宋体" w:eastAsia="宋体" w:hint="default"/>
          <w:spacing w:val="-4"/>
          <w:w w:val="99"/>
          <w:sz w:val="21"/>
          <w:szCs w:val="21"/>
        </w:rPr>
        <w:t>三来一补</w:t>
      </w:r>
      <w:r>
        <w:rPr>
          <w:rFonts w:ascii="Times New Roman" w:hAnsi="Times New Roman" w:cs="Times New Roman" w:eastAsia="Times New Roman" w:hint="default"/>
          <w:spacing w:val="-4"/>
          <w:w w:val="99"/>
          <w:sz w:val="21"/>
          <w:szCs w:val="21"/>
        </w:rPr>
        <w:t>"</w:t>
      </w:r>
      <w:r>
        <w:rPr>
          <w:rFonts w:ascii="宋体" w:hAnsi="宋体" w:cs="宋体" w:eastAsia="宋体" w:hint="default"/>
          <w:spacing w:val="-4"/>
          <w:w w:val="99"/>
          <w:sz w:val="21"/>
          <w:szCs w:val="21"/>
        </w:rPr>
        <w:t>业务；物流服务、投资管理咨询；水上移动通信</w:t>
      </w:r>
      <w:r>
        <w:rPr>
          <w:rFonts w:ascii="宋体" w:hAnsi="宋体" w:cs="宋体" w:eastAsia="宋体" w:hint="default"/>
          <w:spacing w:val="-79"/>
          <w:w w:val="99"/>
          <w:sz w:val="21"/>
          <w:szCs w:val="21"/>
        </w:rPr>
        <w:t> </w:t>
      </w:r>
      <w:r>
        <w:rPr>
          <w:rFonts w:ascii="宋体" w:hAnsi="宋体" w:cs="宋体" w:eastAsia="宋体" w:hint="default"/>
          <w:spacing w:val="-79"/>
          <w:w w:val="99"/>
          <w:sz w:val="21"/>
          <w:szCs w:val="21"/>
        </w:rPr>
      </w:r>
      <w:r>
        <w:rPr>
          <w:rFonts w:ascii="宋体" w:hAnsi="宋体" w:cs="宋体" w:eastAsia="宋体" w:hint="default"/>
          <w:sz w:val="21"/>
          <w:szCs w:val="21"/>
        </w:rPr>
        <w:t>业务；法律法规禁止的不得经营，应经审批的，未获审批前不得经营。</w:t>
      </w:r>
    </w:p>
    <w:p>
      <w:pPr>
        <w:spacing w:before="24"/>
        <w:ind w:left="660" w:right="384" w:firstLine="0"/>
        <w:jc w:val="left"/>
        <w:rPr>
          <w:rFonts w:ascii="宋体" w:hAnsi="宋体" w:cs="宋体" w:eastAsia="宋体" w:hint="default"/>
          <w:sz w:val="21"/>
          <w:szCs w:val="21"/>
        </w:rPr>
      </w:pPr>
      <w:r>
        <w:rPr>
          <w:rFonts w:ascii="宋体" w:hAnsi="宋体" w:cs="宋体" w:eastAsia="宋体" w:hint="default"/>
          <w:sz w:val="21"/>
          <w:szCs w:val="21"/>
        </w:rPr>
        <w:t>公司主营业务未发生变化。</w:t>
      </w:r>
    </w:p>
    <w:p>
      <w:pPr>
        <w:spacing w:line="240" w:lineRule="auto" w:before="2"/>
        <w:rPr>
          <w:rFonts w:ascii="宋体" w:hAnsi="宋体" w:cs="宋体" w:eastAsia="宋体" w:hint="default"/>
          <w:sz w:val="19"/>
          <w:szCs w:val="19"/>
        </w:rPr>
      </w:pPr>
    </w:p>
    <w:p>
      <w:pPr>
        <w:spacing w:before="0"/>
        <w:ind w:left="240" w:right="384" w:firstLine="0"/>
        <w:jc w:val="left"/>
        <w:rPr>
          <w:rFonts w:ascii="宋体" w:hAnsi="宋体" w:cs="宋体" w:eastAsia="宋体" w:hint="default"/>
          <w:sz w:val="21"/>
          <w:szCs w:val="21"/>
        </w:rPr>
      </w:pPr>
      <w:r>
        <w:rPr>
          <w:rFonts w:ascii="Times New Roman" w:hAnsi="Times New Roman" w:cs="Times New Roman" w:eastAsia="Times New Roman" w:hint="default"/>
          <w:b/>
          <w:bCs/>
          <w:sz w:val="21"/>
          <w:szCs w:val="21"/>
        </w:rPr>
        <w:t>(</w:t>
      </w:r>
      <w:r>
        <w:rPr>
          <w:rFonts w:ascii="宋体" w:hAnsi="宋体" w:cs="宋体" w:eastAsia="宋体" w:hint="default"/>
          <w:b/>
          <w:bCs/>
          <w:sz w:val="21"/>
          <w:szCs w:val="21"/>
        </w:rPr>
        <w:t>四</w:t>
      </w:r>
      <w:r>
        <w:rPr>
          <w:rFonts w:ascii="Times New Roman" w:hAnsi="Times New Roman" w:cs="Times New Roman" w:eastAsia="Times New Roman" w:hint="default"/>
          <w:b/>
          <w:bCs/>
          <w:sz w:val="21"/>
          <w:szCs w:val="21"/>
        </w:rPr>
        <w:t>)</w:t>
      </w:r>
      <w:r>
        <w:rPr>
          <w:rFonts w:ascii="宋体" w:hAnsi="宋体" w:cs="宋体" w:eastAsia="宋体" w:hint="default"/>
          <w:b/>
          <w:bCs/>
          <w:sz w:val="21"/>
          <w:szCs w:val="21"/>
        </w:rPr>
        <w:t>公司上市以来</w:t>
      </w:r>
      <w:r>
        <w:rPr>
          <w:rFonts w:ascii="Times New Roman" w:hAnsi="Times New Roman" w:cs="Times New Roman" w:eastAsia="Times New Roman" w:hint="default"/>
          <w:b/>
          <w:bCs/>
          <w:sz w:val="21"/>
          <w:szCs w:val="21"/>
        </w:rPr>
        <w:t>,</w:t>
      </w:r>
      <w:r>
        <w:rPr>
          <w:rFonts w:ascii="宋体" w:hAnsi="宋体" w:cs="宋体" w:eastAsia="宋体" w:hint="default"/>
          <w:b/>
          <w:bCs/>
          <w:sz w:val="21"/>
          <w:szCs w:val="21"/>
        </w:rPr>
        <w:t>历次控股股东的变更情况</w:t>
      </w:r>
      <w:r>
        <w:rPr>
          <w:rFonts w:ascii="宋体" w:hAnsi="宋体" w:cs="宋体" w:eastAsia="宋体" w:hint="default"/>
          <w:sz w:val="21"/>
          <w:szCs w:val="21"/>
        </w:rPr>
      </w:r>
    </w:p>
    <w:p>
      <w:pPr>
        <w:spacing w:before="112"/>
        <w:ind w:left="660" w:right="0" w:firstLine="0"/>
        <w:jc w:val="left"/>
        <w:rPr>
          <w:rFonts w:ascii="宋体" w:hAnsi="宋体" w:cs="宋体" w:eastAsia="宋体" w:hint="default"/>
          <w:sz w:val="21"/>
          <w:szCs w:val="21"/>
        </w:rPr>
      </w:pPr>
      <w:r>
        <w:rPr>
          <w:rFonts w:ascii="宋体" w:hAnsi="宋体" w:cs="宋体" w:eastAsia="宋体" w:hint="default"/>
          <w:sz w:val="21"/>
          <w:szCs w:val="21"/>
        </w:rPr>
        <w:t>公司</w:t>
      </w:r>
      <w:r>
        <w:rPr>
          <w:rFonts w:ascii="宋体" w:hAnsi="宋体" w:cs="宋体" w:eastAsia="宋体" w:hint="default"/>
          <w:spacing w:val="-53"/>
          <w:sz w:val="21"/>
          <w:szCs w:val="21"/>
        </w:rPr>
        <w:t> </w:t>
      </w:r>
      <w:r>
        <w:rPr>
          <w:rFonts w:ascii="Times New Roman" w:hAnsi="Times New Roman" w:cs="Times New Roman" w:eastAsia="Times New Roman" w:hint="default"/>
          <w:sz w:val="21"/>
          <w:szCs w:val="21"/>
        </w:rPr>
        <w:t>2008 </w:t>
      </w:r>
      <w:r>
        <w:rPr>
          <w:rFonts w:ascii="宋体" w:hAnsi="宋体" w:cs="宋体" w:eastAsia="宋体" w:hint="default"/>
          <w:sz w:val="21"/>
          <w:szCs w:val="21"/>
        </w:rPr>
        <w:t>年</w:t>
      </w:r>
      <w:r>
        <w:rPr>
          <w:rFonts w:ascii="宋体" w:hAnsi="宋体" w:cs="宋体" w:eastAsia="宋体" w:hint="default"/>
          <w:spacing w:val="-54"/>
          <w:sz w:val="21"/>
          <w:szCs w:val="21"/>
        </w:rPr>
        <w:t> </w:t>
      </w:r>
      <w:r>
        <w:rPr>
          <w:rFonts w:ascii="Times New Roman" w:hAnsi="Times New Roman" w:cs="Times New Roman" w:eastAsia="Times New Roman" w:hint="default"/>
          <w:sz w:val="21"/>
          <w:szCs w:val="21"/>
        </w:rPr>
        <w:t>7 </w:t>
      </w:r>
      <w:r>
        <w:rPr>
          <w:rFonts w:ascii="宋体" w:hAnsi="宋体" w:cs="宋体" w:eastAsia="宋体" w:hint="default"/>
          <w:sz w:val="21"/>
          <w:szCs w:val="21"/>
        </w:rPr>
        <w:t>月</w:t>
      </w:r>
      <w:r>
        <w:rPr>
          <w:rFonts w:ascii="宋体" w:hAnsi="宋体" w:cs="宋体" w:eastAsia="宋体" w:hint="default"/>
          <w:spacing w:val="-54"/>
          <w:sz w:val="21"/>
          <w:szCs w:val="21"/>
        </w:rPr>
        <w:t> </w:t>
      </w:r>
      <w:r>
        <w:rPr>
          <w:rFonts w:ascii="Times New Roman" w:hAnsi="Times New Roman" w:cs="Times New Roman" w:eastAsia="Times New Roman" w:hint="default"/>
          <w:sz w:val="21"/>
          <w:szCs w:val="21"/>
        </w:rPr>
        <w:t>31 </w:t>
      </w:r>
      <w:r>
        <w:rPr>
          <w:rFonts w:ascii="宋体" w:hAnsi="宋体" w:cs="宋体" w:eastAsia="宋体" w:hint="default"/>
          <w:sz w:val="21"/>
          <w:szCs w:val="21"/>
        </w:rPr>
        <w:t>日</w:t>
      </w:r>
      <w:r>
        <w:rPr>
          <w:rFonts w:ascii="宋体" w:hAnsi="宋体" w:cs="宋体" w:eastAsia="宋体" w:hint="default"/>
          <w:spacing w:val="-2"/>
          <w:sz w:val="21"/>
          <w:szCs w:val="21"/>
        </w:rPr>
        <w:t>发</w:t>
      </w:r>
      <w:r>
        <w:rPr>
          <w:rFonts w:ascii="宋体" w:hAnsi="宋体" w:cs="宋体" w:eastAsia="宋体" w:hint="default"/>
          <w:sz w:val="21"/>
          <w:szCs w:val="21"/>
        </w:rPr>
        <w:t>布董事会公告</w:t>
      </w:r>
      <w:r>
        <w:rPr>
          <w:rFonts w:ascii="宋体" w:hAnsi="宋体" w:cs="宋体" w:eastAsia="宋体" w:hint="default"/>
          <w:spacing w:val="-45"/>
          <w:sz w:val="21"/>
          <w:szCs w:val="21"/>
        </w:rPr>
        <w:t>，</w:t>
      </w:r>
      <w:r>
        <w:rPr>
          <w:rFonts w:ascii="宋体" w:hAnsi="宋体" w:cs="宋体" w:eastAsia="宋体" w:hint="default"/>
          <w:sz w:val="21"/>
          <w:szCs w:val="21"/>
        </w:rPr>
        <w:t>董事会</w:t>
      </w:r>
      <w:r>
        <w:rPr>
          <w:rFonts w:ascii="宋体" w:hAnsi="宋体" w:cs="宋体" w:eastAsia="宋体" w:hint="default"/>
          <w:spacing w:val="-2"/>
          <w:sz w:val="21"/>
          <w:szCs w:val="21"/>
        </w:rPr>
        <w:t>认</w:t>
      </w:r>
      <w:r>
        <w:rPr>
          <w:rFonts w:ascii="宋体" w:hAnsi="宋体" w:cs="宋体" w:eastAsia="宋体" w:hint="default"/>
          <w:sz w:val="21"/>
          <w:szCs w:val="21"/>
        </w:rPr>
        <w:t>为</w:t>
      </w:r>
      <w:r>
        <w:rPr>
          <w:rFonts w:ascii="宋体" w:hAnsi="宋体" w:cs="宋体" w:eastAsia="宋体" w:hint="default"/>
          <w:spacing w:val="-45"/>
          <w:sz w:val="21"/>
          <w:szCs w:val="21"/>
        </w:rPr>
        <w:t>，</w:t>
      </w:r>
      <w:r>
        <w:rPr>
          <w:rFonts w:ascii="宋体" w:hAnsi="宋体" w:cs="宋体" w:eastAsia="宋体" w:hint="default"/>
          <w:sz w:val="21"/>
          <w:szCs w:val="21"/>
        </w:rPr>
        <w:t>根据目</w:t>
      </w:r>
      <w:r>
        <w:rPr>
          <w:rFonts w:ascii="宋体" w:hAnsi="宋体" w:cs="宋体" w:eastAsia="宋体" w:hint="default"/>
          <w:spacing w:val="-2"/>
          <w:sz w:val="21"/>
          <w:szCs w:val="21"/>
        </w:rPr>
        <w:t>前</w:t>
      </w:r>
      <w:r>
        <w:rPr>
          <w:rFonts w:ascii="宋体" w:hAnsi="宋体" w:cs="宋体" w:eastAsia="宋体" w:hint="default"/>
          <w:sz w:val="21"/>
          <w:szCs w:val="21"/>
        </w:rPr>
        <w:t>实际情况</w:t>
      </w:r>
      <w:r>
        <w:rPr>
          <w:rFonts w:ascii="宋体" w:hAnsi="宋体" w:cs="宋体" w:eastAsia="宋体" w:hint="default"/>
          <w:spacing w:val="-45"/>
          <w:sz w:val="21"/>
          <w:szCs w:val="21"/>
        </w:rPr>
        <w:t>，</w:t>
      </w:r>
      <w:r>
        <w:rPr>
          <w:rFonts w:ascii="宋体" w:hAnsi="宋体" w:cs="宋体" w:eastAsia="宋体" w:hint="default"/>
          <w:spacing w:val="-2"/>
          <w:sz w:val="21"/>
          <w:szCs w:val="21"/>
        </w:rPr>
        <w:t>对</w:t>
      </w:r>
      <w:r>
        <w:rPr>
          <w:rFonts w:ascii="宋体" w:hAnsi="宋体" w:cs="宋体" w:eastAsia="宋体" w:hint="default"/>
          <w:spacing w:val="-45"/>
          <w:sz w:val="21"/>
          <w:szCs w:val="21"/>
        </w:rPr>
        <w:t>照</w:t>
      </w:r>
      <w:r>
        <w:rPr>
          <w:rFonts w:ascii="宋体" w:hAnsi="宋体" w:cs="宋体" w:eastAsia="宋体" w:hint="default"/>
          <w:sz w:val="21"/>
          <w:szCs w:val="21"/>
        </w:rPr>
        <w:t>《公司法</w:t>
      </w:r>
      <w:r>
        <w:rPr>
          <w:rFonts w:ascii="宋体" w:hAnsi="宋体" w:cs="宋体" w:eastAsia="宋体" w:hint="default"/>
          <w:spacing w:val="-105"/>
          <w:sz w:val="21"/>
          <w:szCs w:val="21"/>
        </w:rPr>
        <w:t>》</w:t>
      </w:r>
      <w:r>
        <w:rPr>
          <w:rFonts w:ascii="宋体" w:hAnsi="宋体" w:cs="宋体" w:eastAsia="宋体" w:hint="default"/>
          <w:sz w:val="21"/>
          <w:szCs w:val="21"/>
        </w:rPr>
        <w:t>、</w:t>
      </w:r>
    </w:p>
    <w:p>
      <w:pPr>
        <w:spacing w:line="314" w:lineRule="auto" w:before="69"/>
        <w:ind w:left="240" w:right="384" w:firstLine="0"/>
        <w:jc w:val="left"/>
        <w:rPr>
          <w:rFonts w:ascii="宋体" w:hAnsi="宋体" w:cs="宋体" w:eastAsia="宋体" w:hint="default"/>
          <w:sz w:val="21"/>
          <w:szCs w:val="21"/>
        </w:rPr>
      </w:pPr>
      <w:r>
        <w:rPr>
          <w:rFonts w:ascii="宋体" w:hAnsi="宋体" w:cs="宋体" w:eastAsia="宋体" w:hint="default"/>
          <w:spacing w:val="-5"/>
          <w:sz w:val="21"/>
          <w:szCs w:val="21"/>
        </w:rPr>
        <w:t>《上市公司收购管理办法》、《上海证券交易所股票上市规则》等法律、法规对控股股东、实际</w:t>
      </w:r>
      <w:r>
        <w:rPr>
          <w:rFonts w:ascii="宋体" w:hAnsi="宋体" w:cs="宋体" w:eastAsia="宋体" w:hint="default"/>
          <w:spacing w:val="-82"/>
          <w:sz w:val="21"/>
          <w:szCs w:val="21"/>
        </w:rPr>
        <w:t> </w:t>
      </w:r>
      <w:r>
        <w:rPr>
          <w:rFonts w:ascii="宋体" w:hAnsi="宋体" w:cs="宋体" w:eastAsia="宋体" w:hint="default"/>
          <w:spacing w:val="-82"/>
          <w:sz w:val="21"/>
          <w:szCs w:val="21"/>
        </w:rPr>
      </w:r>
      <w:r>
        <w:rPr>
          <w:rFonts w:ascii="宋体" w:hAnsi="宋体" w:cs="宋体" w:eastAsia="宋体" w:hint="default"/>
          <w:sz w:val="21"/>
          <w:szCs w:val="21"/>
        </w:rPr>
        <w:t>控制人的认定标准，本公司已不存在控股股东与实际控制人。</w:t>
      </w:r>
    </w:p>
    <w:p>
      <w:pPr>
        <w:spacing w:line="240" w:lineRule="auto" w:before="1"/>
        <w:rPr>
          <w:rFonts w:ascii="宋体" w:hAnsi="宋体" w:cs="宋体" w:eastAsia="宋体" w:hint="default"/>
          <w:sz w:val="14"/>
          <w:szCs w:val="14"/>
        </w:rPr>
      </w:pPr>
    </w:p>
    <w:p>
      <w:pPr>
        <w:spacing w:before="0"/>
        <w:ind w:left="240" w:right="384" w:firstLine="0"/>
        <w:jc w:val="left"/>
        <w:rPr>
          <w:rFonts w:ascii="宋体" w:hAnsi="宋体" w:cs="宋体" w:eastAsia="宋体" w:hint="default"/>
          <w:sz w:val="21"/>
          <w:szCs w:val="21"/>
        </w:rPr>
      </w:pPr>
      <w:r>
        <w:rPr>
          <w:rFonts w:ascii="宋体" w:hAnsi="宋体" w:cs="宋体" w:eastAsia="宋体" w:hint="default"/>
          <w:b/>
          <w:bCs/>
          <w:sz w:val="21"/>
          <w:szCs w:val="21"/>
        </w:rPr>
        <w:t>七、</w:t>
      </w:r>
      <w:r>
        <w:rPr>
          <w:rFonts w:ascii="宋体" w:hAnsi="宋体" w:cs="宋体" w:eastAsia="宋体" w:hint="default"/>
          <w:b/>
          <w:bCs/>
          <w:spacing w:val="-3"/>
          <w:sz w:val="21"/>
          <w:szCs w:val="21"/>
        </w:rPr>
        <w:t> </w:t>
      </w:r>
      <w:r>
        <w:rPr>
          <w:rFonts w:ascii="宋体" w:hAnsi="宋体" w:cs="宋体" w:eastAsia="宋体" w:hint="default"/>
          <w:b/>
          <w:bCs/>
          <w:sz w:val="21"/>
          <w:szCs w:val="21"/>
        </w:rPr>
        <w:t>其他有关资料</w:t>
      </w:r>
      <w:r>
        <w:rPr>
          <w:rFonts w:ascii="宋体" w:hAnsi="宋体" w:cs="宋体" w:eastAsia="宋体" w:hint="default"/>
          <w:sz w:val="21"/>
          <w:szCs w:val="21"/>
        </w:rPr>
      </w:r>
    </w:p>
    <w:p>
      <w:pPr>
        <w:spacing w:line="240" w:lineRule="auto" w:before="7"/>
        <w:rPr>
          <w:rFonts w:ascii="宋体" w:hAnsi="宋体" w:cs="宋体" w:eastAsia="宋体" w:hint="default"/>
          <w:b/>
          <w:bCs/>
          <w:sz w:val="6"/>
          <w:szCs w:val="6"/>
        </w:rPr>
      </w:pPr>
    </w:p>
    <w:tbl>
      <w:tblPr>
        <w:tblW w:w="0" w:type="auto"/>
        <w:jc w:val="left"/>
        <w:tblInd w:w="116" w:type="dxa"/>
        <w:tblLayout w:type="fixed"/>
        <w:tblCellMar>
          <w:top w:w="0" w:type="dxa"/>
          <w:left w:w="0" w:type="dxa"/>
          <w:bottom w:w="0" w:type="dxa"/>
          <w:right w:w="0" w:type="dxa"/>
        </w:tblCellMar>
        <w:tblLook w:val="01E0"/>
      </w:tblPr>
      <w:tblGrid>
        <w:gridCol w:w="2841"/>
        <w:gridCol w:w="2488"/>
        <w:gridCol w:w="3780"/>
      </w:tblGrid>
      <w:tr>
        <w:trPr>
          <w:trHeight w:val="567" w:hRule="exact"/>
        </w:trPr>
        <w:tc>
          <w:tcPr>
            <w:tcW w:w="2841" w:type="dxa"/>
            <w:vMerge w:val="restart"/>
            <w:tcBorders>
              <w:top w:val="single" w:sz="12" w:space="0" w:color="000000"/>
              <w:left w:val="single" w:sz="12" w:space="0" w:color="000000"/>
              <w:right w:val="single" w:sz="6" w:space="0" w:color="000000"/>
            </w:tcBorders>
          </w:tcPr>
          <w:p>
            <w:pPr>
              <w:pStyle w:val="TableParagraph"/>
              <w:spacing w:line="240" w:lineRule="auto"/>
              <w:ind w:right="0"/>
              <w:jc w:val="left"/>
              <w:rPr>
                <w:rFonts w:ascii="宋体" w:hAnsi="宋体" w:cs="宋体" w:eastAsia="宋体" w:hint="default"/>
                <w:b/>
                <w:bCs/>
                <w:sz w:val="20"/>
                <w:szCs w:val="20"/>
              </w:rPr>
            </w:pPr>
          </w:p>
          <w:p>
            <w:pPr>
              <w:pStyle w:val="TableParagraph"/>
              <w:spacing w:line="240" w:lineRule="auto"/>
              <w:ind w:right="0"/>
              <w:jc w:val="left"/>
              <w:rPr>
                <w:rFonts w:ascii="宋体" w:hAnsi="宋体" w:cs="宋体" w:eastAsia="宋体" w:hint="default"/>
                <w:b/>
                <w:bCs/>
                <w:sz w:val="20"/>
                <w:szCs w:val="20"/>
              </w:rPr>
            </w:pPr>
          </w:p>
          <w:p>
            <w:pPr>
              <w:pStyle w:val="TableParagraph"/>
              <w:spacing w:line="240" w:lineRule="auto" w:before="7"/>
              <w:ind w:right="0"/>
              <w:jc w:val="left"/>
              <w:rPr>
                <w:rFonts w:ascii="宋体" w:hAnsi="宋体" w:cs="宋体" w:eastAsia="宋体" w:hint="default"/>
                <w:b/>
                <w:bCs/>
                <w:sz w:val="21"/>
                <w:szCs w:val="21"/>
              </w:rPr>
            </w:pPr>
          </w:p>
          <w:p>
            <w:pPr>
              <w:pStyle w:val="TableParagraph"/>
              <w:spacing w:line="272" w:lineRule="exact"/>
              <w:ind w:left="93" w:right="102"/>
              <w:jc w:val="left"/>
              <w:rPr>
                <w:rFonts w:ascii="宋体" w:hAnsi="宋体" w:cs="宋体" w:eastAsia="宋体" w:hint="default"/>
                <w:sz w:val="21"/>
                <w:szCs w:val="21"/>
              </w:rPr>
            </w:pPr>
            <w:r>
              <w:rPr>
                <w:rFonts w:ascii="宋体" w:hAnsi="宋体" w:cs="宋体" w:eastAsia="宋体" w:hint="default"/>
                <w:spacing w:val="8"/>
                <w:sz w:val="21"/>
                <w:szCs w:val="21"/>
              </w:rPr>
              <w:t>公司聘请的会计师事务所名</w:t>
            </w:r>
            <w:r>
              <w:rPr>
                <w:rFonts w:ascii="宋体" w:hAnsi="宋体" w:cs="宋体" w:eastAsia="宋体" w:hint="default"/>
                <w:sz w:val="21"/>
                <w:szCs w:val="21"/>
              </w:rPr>
              <w:t> 称（境内）</w:t>
            </w:r>
          </w:p>
        </w:tc>
        <w:tc>
          <w:tcPr>
            <w:tcW w:w="2488" w:type="dxa"/>
            <w:tcBorders>
              <w:top w:val="single" w:sz="12" w:space="0" w:color="000000"/>
              <w:left w:val="single" w:sz="6" w:space="0" w:color="000000"/>
              <w:bottom w:val="single" w:sz="6" w:space="0" w:color="000000"/>
              <w:right w:val="single" w:sz="6" w:space="0" w:color="000000"/>
            </w:tcBorders>
          </w:tcPr>
          <w:p>
            <w:pPr>
              <w:pStyle w:val="TableParagraph"/>
              <w:spacing w:line="240" w:lineRule="auto" w:before="101"/>
              <w:ind w:left="100" w:right="0"/>
              <w:jc w:val="left"/>
              <w:rPr>
                <w:rFonts w:ascii="宋体" w:hAnsi="宋体" w:cs="宋体" w:eastAsia="宋体" w:hint="default"/>
                <w:sz w:val="21"/>
                <w:szCs w:val="21"/>
              </w:rPr>
            </w:pPr>
            <w:r>
              <w:rPr>
                <w:rFonts w:ascii="宋体" w:hAnsi="宋体" w:cs="宋体" w:eastAsia="宋体" w:hint="default"/>
                <w:sz w:val="21"/>
                <w:szCs w:val="21"/>
              </w:rPr>
              <w:t>名称</w:t>
            </w:r>
          </w:p>
        </w:tc>
        <w:tc>
          <w:tcPr>
            <w:tcW w:w="3780" w:type="dxa"/>
            <w:tcBorders>
              <w:top w:val="single" w:sz="12" w:space="0" w:color="000000"/>
              <w:left w:val="single" w:sz="6" w:space="0" w:color="000000"/>
              <w:bottom w:val="single" w:sz="6" w:space="0" w:color="000000"/>
              <w:right w:val="single" w:sz="12" w:space="0" w:color="000000"/>
            </w:tcBorders>
          </w:tcPr>
          <w:p>
            <w:pPr>
              <w:pStyle w:val="TableParagraph"/>
              <w:spacing w:line="238" w:lineRule="exact"/>
              <w:ind w:left="100" w:right="0"/>
              <w:jc w:val="left"/>
              <w:rPr>
                <w:rFonts w:ascii="宋体" w:hAnsi="宋体" w:cs="宋体" w:eastAsia="宋体" w:hint="default"/>
                <w:sz w:val="21"/>
                <w:szCs w:val="21"/>
              </w:rPr>
            </w:pPr>
            <w:r>
              <w:rPr>
                <w:rFonts w:ascii="宋体" w:hAnsi="宋体" w:cs="宋体" w:eastAsia="宋体" w:hint="default"/>
                <w:sz w:val="21"/>
                <w:szCs w:val="21"/>
              </w:rPr>
              <w:t>华普天健会计师事务所（北京）有限公</w:t>
            </w:r>
          </w:p>
          <w:p>
            <w:pPr>
              <w:pStyle w:val="TableParagraph"/>
              <w:spacing w:line="274" w:lineRule="exact"/>
              <w:ind w:left="100" w:right="0"/>
              <w:jc w:val="left"/>
              <w:rPr>
                <w:rFonts w:ascii="宋体" w:hAnsi="宋体" w:cs="宋体" w:eastAsia="宋体" w:hint="default"/>
                <w:sz w:val="21"/>
                <w:szCs w:val="21"/>
              </w:rPr>
            </w:pPr>
            <w:r>
              <w:rPr>
                <w:rFonts w:ascii="宋体" w:hAnsi="宋体" w:cs="宋体" w:eastAsia="宋体" w:hint="default"/>
                <w:sz w:val="21"/>
                <w:szCs w:val="21"/>
              </w:rPr>
              <w:t>司</w:t>
            </w:r>
          </w:p>
        </w:tc>
      </w:tr>
      <w:tr>
        <w:trPr>
          <w:trHeight w:val="560" w:hRule="exact"/>
        </w:trPr>
        <w:tc>
          <w:tcPr>
            <w:tcW w:w="2841" w:type="dxa"/>
            <w:vMerge/>
            <w:tcBorders>
              <w:left w:val="single" w:sz="12" w:space="0" w:color="000000"/>
              <w:right w:val="single" w:sz="6" w:space="0" w:color="000000"/>
            </w:tcBorders>
          </w:tcPr>
          <w:p>
            <w:pPr/>
          </w:p>
        </w:tc>
        <w:tc>
          <w:tcPr>
            <w:tcW w:w="2488"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01"/>
              <w:ind w:left="100" w:right="0"/>
              <w:jc w:val="left"/>
              <w:rPr>
                <w:rFonts w:ascii="宋体" w:hAnsi="宋体" w:cs="宋体" w:eastAsia="宋体" w:hint="default"/>
                <w:sz w:val="21"/>
                <w:szCs w:val="21"/>
              </w:rPr>
            </w:pPr>
            <w:r>
              <w:rPr>
                <w:rFonts w:ascii="宋体" w:hAnsi="宋体" w:cs="宋体" w:eastAsia="宋体" w:hint="default"/>
                <w:sz w:val="21"/>
                <w:szCs w:val="21"/>
              </w:rPr>
              <w:t>办公地址</w:t>
            </w:r>
          </w:p>
        </w:tc>
        <w:tc>
          <w:tcPr>
            <w:tcW w:w="3780" w:type="dxa"/>
            <w:tcBorders>
              <w:top w:val="single" w:sz="6" w:space="0" w:color="000000"/>
              <w:left w:val="single" w:sz="6" w:space="0" w:color="000000"/>
              <w:bottom w:val="single" w:sz="6" w:space="0" w:color="000000"/>
              <w:right w:val="single" w:sz="12" w:space="0" w:color="000000"/>
            </w:tcBorders>
          </w:tcPr>
          <w:p>
            <w:pPr>
              <w:pStyle w:val="TableParagraph"/>
              <w:spacing w:line="240" w:lineRule="exact"/>
              <w:ind w:left="100" w:right="0"/>
              <w:jc w:val="left"/>
              <w:rPr>
                <w:rFonts w:ascii="宋体" w:hAnsi="宋体" w:cs="宋体" w:eastAsia="宋体" w:hint="default"/>
                <w:sz w:val="21"/>
                <w:szCs w:val="21"/>
              </w:rPr>
            </w:pPr>
            <w:r>
              <w:rPr>
                <w:rFonts w:ascii="宋体" w:hAnsi="宋体" w:cs="宋体" w:eastAsia="宋体" w:hint="default"/>
                <w:spacing w:val="12"/>
                <w:sz w:val="21"/>
                <w:szCs w:val="21"/>
              </w:rPr>
              <w:t>北京市西城区阜成门外大街外经贸大</w:t>
            </w:r>
          </w:p>
          <w:p>
            <w:pPr>
              <w:pStyle w:val="TableParagraph"/>
              <w:spacing w:line="289" w:lineRule="exact"/>
              <w:ind w:left="100" w:right="0"/>
              <w:jc w:val="left"/>
              <w:rPr>
                <w:rFonts w:ascii="Times New Roman" w:hAnsi="Times New Roman" w:cs="Times New Roman" w:eastAsia="Times New Roman" w:hint="default"/>
                <w:sz w:val="21"/>
                <w:szCs w:val="21"/>
              </w:rPr>
            </w:pPr>
            <w:r>
              <w:rPr>
                <w:rFonts w:ascii="宋体" w:hAnsi="宋体" w:cs="宋体" w:eastAsia="宋体" w:hint="default"/>
                <w:sz w:val="21"/>
                <w:szCs w:val="21"/>
              </w:rPr>
              <w:t>厦</w:t>
            </w:r>
            <w:r>
              <w:rPr>
                <w:rFonts w:ascii="宋体" w:hAnsi="宋体" w:cs="宋体" w:eastAsia="宋体" w:hint="default"/>
                <w:spacing w:val="-1"/>
                <w:sz w:val="21"/>
                <w:szCs w:val="21"/>
              </w:rPr>
              <w:t> </w:t>
            </w:r>
            <w:r>
              <w:rPr>
                <w:rFonts w:ascii="Times New Roman" w:hAnsi="Times New Roman" w:cs="Times New Roman" w:eastAsia="Times New Roman" w:hint="default"/>
                <w:sz w:val="21"/>
                <w:szCs w:val="21"/>
              </w:rPr>
              <w:t>920-926</w:t>
            </w:r>
          </w:p>
        </w:tc>
      </w:tr>
      <w:tr>
        <w:trPr>
          <w:trHeight w:val="355" w:hRule="exact"/>
        </w:trPr>
        <w:tc>
          <w:tcPr>
            <w:tcW w:w="2841" w:type="dxa"/>
            <w:vMerge/>
            <w:tcBorders>
              <w:left w:val="single" w:sz="12" w:space="0" w:color="000000"/>
              <w:right w:val="single" w:sz="6" w:space="0" w:color="000000"/>
            </w:tcBorders>
          </w:tcPr>
          <w:p>
            <w:pPr/>
          </w:p>
        </w:tc>
        <w:tc>
          <w:tcPr>
            <w:tcW w:w="2488" w:type="dxa"/>
            <w:vMerge w:val="restart"/>
            <w:tcBorders>
              <w:top w:val="single" w:sz="6" w:space="0" w:color="000000"/>
              <w:left w:val="single" w:sz="6" w:space="0" w:color="000000"/>
              <w:right w:val="single" w:sz="6" w:space="0" w:color="000000"/>
            </w:tcBorders>
          </w:tcPr>
          <w:p>
            <w:pPr>
              <w:pStyle w:val="TableParagraph"/>
              <w:spacing w:line="240" w:lineRule="auto" w:before="0"/>
              <w:ind w:right="0"/>
              <w:jc w:val="left"/>
              <w:rPr>
                <w:rFonts w:ascii="宋体" w:hAnsi="宋体" w:cs="宋体" w:eastAsia="宋体" w:hint="default"/>
                <w:b/>
                <w:bCs/>
                <w:sz w:val="27"/>
                <w:szCs w:val="27"/>
              </w:rPr>
            </w:pPr>
          </w:p>
          <w:p>
            <w:pPr>
              <w:pStyle w:val="TableParagraph"/>
              <w:spacing w:line="240" w:lineRule="auto"/>
              <w:ind w:left="100" w:right="0"/>
              <w:jc w:val="left"/>
              <w:rPr>
                <w:rFonts w:ascii="宋体" w:hAnsi="宋体" w:cs="宋体" w:eastAsia="宋体" w:hint="default"/>
                <w:sz w:val="21"/>
                <w:szCs w:val="21"/>
              </w:rPr>
            </w:pPr>
            <w:r>
              <w:rPr>
                <w:rFonts w:ascii="宋体" w:hAnsi="宋体" w:cs="宋体" w:eastAsia="宋体" w:hint="default"/>
                <w:sz w:val="21"/>
                <w:szCs w:val="21"/>
              </w:rPr>
              <w:t>签字会计师姓名</w:t>
            </w:r>
          </w:p>
        </w:tc>
        <w:tc>
          <w:tcPr>
            <w:tcW w:w="3780" w:type="dxa"/>
            <w:tcBorders>
              <w:top w:val="single" w:sz="6" w:space="0" w:color="000000"/>
              <w:left w:val="single" w:sz="6" w:space="0" w:color="000000"/>
              <w:bottom w:val="single" w:sz="6" w:space="0" w:color="000000"/>
              <w:right w:val="single" w:sz="12" w:space="0" w:color="000000"/>
            </w:tcBorders>
          </w:tcPr>
          <w:p>
            <w:pPr>
              <w:pStyle w:val="TableParagraph"/>
              <w:spacing w:line="273" w:lineRule="exact"/>
              <w:ind w:left="100" w:right="0"/>
              <w:jc w:val="left"/>
              <w:rPr>
                <w:rFonts w:ascii="宋体" w:hAnsi="宋体" w:cs="宋体" w:eastAsia="宋体" w:hint="default"/>
                <w:sz w:val="21"/>
                <w:szCs w:val="21"/>
              </w:rPr>
            </w:pPr>
            <w:r>
              <w:rPr>
                <w:rFonts w:ascii="宋体" w:hAnsi="宋体" w:cs="宋体" w:eastAsia="宋体" w:hint="default"/>
                <w:sz w:val="21"/>
                <w:szCs w:val="21"/>
              </w:rPr>
              <w:t>吴宇</w:t>
            </w:r>
          </w:p>
        </w:tc>
      </w:tr>
      <w:tr>
        <w:trPr>
          <w:trHeight w:val="354" w:hRule="exact"/>
        </w:trPr>
        <w:tc>
          <w:tcPr>
            <w:tcW w:w="2841" w:type="dxa"/>
            <w:vMerge/>
            <w:tcBorders>
              <w:left w:val="single" w:sz="12" w:space="0" w:color="000000"/>
              <w:right w:val="single" w:sz="6" w:space="0" w:color="000000"/>
            </w:tcBorders>
          </w:tcPr>
          <w:p>
            <w:pPr/>
          </w:p>
        </w:tc>
        <w:tc>
          <w:tcPr>
            <w:tcW w:w="2488" w:type="dxa"/>
            <w:vMerge/>
            <w:tcBorders>
              <w:left w:val="single" w:sz="6" w:space="0" w:color="000000"/>
              <w:right w:val="single" w:sz="6" w:space="0" w:color="000000"/>
            </w:tcBorders>
          </w:tcPr>
          <w:p>
            <w:pPr/>
          </w:p>
        </w:tc>
        <w:tc>
          <w:tcPr>
            <w:tcW w:w="3780" w:type="dxa"/>
            <w:tcBorders>
              <w:top w:val="single" w:sz="6" w:space="0" w:color="000000"/>
              <w:left w:val="single" w:sz="6" w:space="0" w:color="000000"/>
              <w:bottom w:val="single" w:sz="6" w:space="0" w:color="000000"/>
              <w:right w:val="single" w:sz="12" w:space="0" w:color="000000"/>
            </w:tcBorders>
          </w:tcPr>
          <w:p>
            <w:pPr>
              <w:pStyle w:val="TableParagraph"/>
              <w:spacing w:line="273" w:lineRule="exact"/>
              <w:ind w:left="100" w:right="0"/>
              <w:jc w:val="left"/>
              <w:rPr>
                <w:rFonts w:ascii="宋体" w:hAnsi="宋体" w:cs="宋体" w:eastAsia="宋体" w:hint="default"/>
                <w:sz w:val="21"/>
                <w:szCs w:val="21"/>
              </w:rPr>
            </w:pPr>
            <w:r>
              <w:rPr>
                <w:rFonts w:ascii="宋体" w:hAnsi="宋体" w:cs="宋体" w:eastAsia="宋体" w:hint="default"/>
                <w:sz w:val="21"/>
                <w:szCs w:val="21"/>
              </w:rPr>
              <w:t>黄骁</w:t>
            </w:r>
          </w:p>
        </w:tc>
      </w:tr>
      <w:tr>
        <w:trPr>
          <w:trHeight w:val="356" w:hRule="exact"/>
        </w:trPr>
        <w:tc>
          <w:tcPr>
            <w:tcW w:w="2841" w:type="dxa"/>
            <w:vMerge/>
            <w:tcBorders>
              <w:left w:val="single" w:sz="12" w:space="0" w:color="000000"/>
              <w:bottom w:val="single" w:sz="6" w:space="0" w:color="000000"/>
              <w:right w:val="single" w:sz="6" w:space="0" w:color="000000"/>
            </w:tcBorders>
          </w:tcPr>
          <w:p>
            <w:pPr/>
          </w:p>
        </w:tc>
        <w:tc>
          <w:tcPr>
            <w:tcW w:w="2488" w:type="dxa"/>
            <w:vMerge/>
            <w:tcBorders>
              <w:left w:val="single" w:sz="6" w:space="0" w:color="000000"/>
              <w:bottom w:val="single" w:sz="6" w:space="0" w:color="000000"/>
              <w:right w:val="single" w:sz="6" w:space="0" w:color="000000"/>
            </w:tcBorders>
          </w:tcPr>
          <w:p>
            <w:pPr/>
          </w:p>
        </w:tc>
        <w:tc>
          <w:tcPr>
            <w:tcW w:w="3780" w:type="dxa"/>
            <w:tcBorders>
              <w:top w:val="single" w:sz="6" w:space="0" w:color="000000"/>
              <w:left w:val="single" w:sz="6" w:space="0" w:color="000000"/>
              <w:bottom w:val="single" w:sz="6" w:space="0" w:color="000000"/>
              <w:right w:val="single" w:sz="12" w:space="0" w:color="000000"/>
            </w:tcBorders>
          </w:tcPr>
          <w:p>
            <w:pPr>
              <w:pStyle w:val="TableParagraph"/>
              <w:spacing w:line="240" w:lineRule="auto"/>
              <w:ind w:left="100" w:right="0"/>
              <w:jc w:val="left"/>
              <w:rPr>
                <w:rFonts w:ascii="宋体" w:hAnsi="宋体" w:cs="宋体" w:eastAsia="宋体" w:hint="default"/>
                <w:sz w:val="21"/>
                <w:szCs w:val="21"/>
              </w:rPr>
            </w:pPr>
            <w:r>
              <w:rPr>
                <w:rFonts w:ascii="宋体" w:hAnsi="宋体" w:cs="宋体" w:eastAsia="宋体" w:hint="default"/>
                <w:sz w:val="21"/>
                <w:szCs w:val="21"/>
              </w:rPr>
              <w:t>张立志</w:t>
            </w:r>
          </w:p>
        </w:tc>
      </w:tr>
      <w:tr>
        <w:trPr>
          <w:trHeight w:val="355" w:hRule="exact"/>
        </w:trPr>
        <w:tc>
          <w:tcPr>
            <w:tcW w:w="2841" w:type="dxa"/>
            <w:vMerge w:val="restart"/>
            <w:tcBorders>
              <w:top w:val="single" w:sz="6" w:space="0" w:color="000000"/>
              <w:left w:val="single" w:sz="12" w:space="0" w:color="000000"/>
              <w:right w:val="single" w:sz="6" w:space="0" w:color="000000"/>
            </w:tcBorders>
          </w:tcPr>
          <w:p>
            <w:pPr>
              <w:pStyle w:val="TableParagraph"/>
              <w:spacing w:line="240" w:lineRule="auto"/>
              <w:ind w:right="0"/>
              <w:jc w:val="left"/>
              <w:rPr>
                <w:rFonts w:ascii="宋体" w:hAnsi="宋体" w:cs="宋体" w:eastAsia="宋体" w:hint="default"/>
                <w:b/>
                <w:bCs/>
                <w:sz w:val="20"/>
                <w:szCs w:val="20"/>
              </w:rPr>
            </w:pPr>
          </w:p>
          <w:p>
            <w:pPr>
              <w:pStyle w:val="TableParagraph"/>
              <w:spacing w:line="240" w:lineRule="auto" w:before="3"/>
              <w:ind w:right="0"/>
              <w:jc w:val="left"/>
              <w:rPr>
                <w:rFonts w:ascii="宋体" w:hAnsi="宋体" w:cs="宋体" w:eastAsia="宋体" w:hint="default"/>
                <w:b/>
                <w:bCs/>
                <w:sz w:val="20"/>
                <w:szCs w:val="20"/>
              </w:rPr>
            </w:pPr>
          </w:p>
          <w:p>
            <w:pPr>
              <w:pStyle w:val="TableParagraph"/>
              <w:spacing w:line="272" w:lineRule="exact"/>
              <w:ind w:left="93" w:right="102"/>
              <w:jc w:val="left"/>
              <w:rPr>
                <w:rFonts w:ascii="宋体" w:hAnsi="宋体" w:cs="宋体" w:eastAsia="宋体" w:hint="default"/>
                <w:sz w:val="21"/>
                <w:szCs w:val="21"/>
              </w:rPr>
            </w:pPr>
            <w:r>
              <w:rPr>
                <w:rFonts w:ascii="宋体" w:hAnsi="宋体" w:cs="宋体" w:eastAsia="宋体" w:hint="default"/>
                <w:spacing w:val="8"/>
                <w:sz w:val="21"/>
                <w:szCs w:val="21"/>
              </w:rPr>
              <w:t>报告期内履行持续督导职责</w:t>
            </w:r>
            <w:r>
              <w:rPr>
                <w:rFonts w:ascii="宋体" w:hAnsi="宋体" w:cs="宋体" w:eastAsia="宋体" w:hint="default"/>
                <w:sz w:val="21"/>
                <w:szCs w:val="21"/>
              </w:rPr>
              <w:t> 的保荐机构</w:t>
            </w:r>
          </w:p>
        </w:tc>
        <w:tc>
          <w:tcPr>
            <w:tcW w:w="2488" w:type="dxa"/>
            <w:tcBorders>
              <w:top w:val="single" w:sz="6" w:space="0" w:color="000000"/>
              <w:left w:val="single" w:sz="6" w:space="0" w:color="000000"/>
              <w:bottom w:val="single" w:sz="6" w:space="0" w:color="000000"/>
              <w:right w:val="single" w:sz="6" w:space="0" w:color="000000"/>
            </w:tcBorders>
          </w:tcPr>
          <w:p>
            <w:pPr>
              <w:pStyle w:val="TableParagraph"/>
              <w:spacing w:line="274" w:lineRule="exact"/>
              <w:ind w:left="100" w:right="0"/>
              <w:jc w:val="left"/>
              <w:rPr>
                <w:rFonts w:ascii="宋体" w:hAnsi="宋体" w:cs="宋体" w:eastAsia="宋体" w:hint="default"/>
                <w:sz w:val="21"/>
                <w:szCs w:val="21"/>
              </w:rPr>
            </w:pPr>
            <w:r>
              <w:rPr>
                <w:rFonts w:ascii="宋体" w:hAnsi="宋体" w:cs="宋体" w:eastAsia="宋体" w:hint="default"/>
                <w:sz w:val="21"/>
                <w:szCs w:val="21"/>
              </w:rPr>
              <w:t>名称</w:t>
            </w:r>
          </w:p>
        </w:tc>
        <w:tc>
          <w:tcPr>
            <w:tcW w:w="3780" w:type="dxa"/>
            <w:tcBorders>
              <w:top w:val="single" w:sz="6" w:space="0" w:color="000000"/>
              <w:left w:val="single" w:sz="6" w:space="0" w:color="000000"/>
              <w:bottom w:val="single" w:sz="6" w:space="0" w:color="000000"/>
              <w:right w:val="single" w:sz="12" w:space="0" w:color="000000"/>
            </w:tcBorders>
          </w:tcPr>
          <w:p>
            <w:pPr>
              <w:pStyle w:val="TableParagraph"/>
              <w:spacing w:line="274" w:lineRule="exact"/>
              <w:ind w:left="100" w:right="0"/>
              <w:jc w:val="left"/>
              <w:rPr>
                <w:rFonts w:ascii="宋体" w:hAnsi="宋体" w:cs="宋体" w:eastAsia="宋体" w:hint="default"/>
                <w:sz w:val="21"/>
                <w:szCs w:val="21"/>
              </w:rPr>
            </w:pPr>
            <w:r>
              <w:rPr>
                <w:rFonts w:ascii="宋体" w:hAnsi="宋体" w:cs="宋体" w:eastAsia="宋体" w:hint="default"/>
                <w:sz w:val="21"/>
                <w:szCs w:val="21"/>
              </w:rPr>
              <w:t>国泰君安证券股份有限公司</w:t>
            </w:r>
          </w:p>
        </w:tc>
      </w:tr>
      <w:tr>
        <w:trPr>
          <w:trHeight w:val="560" w:hRule="exact"/>
        </w:trPr>
        <w:tc>
          <w:tcPr>
            <w:tcW w:w="2841" w:type="dxa"/>
            <w:vMerge/>
            <w:tcBorders>
              <w:left w:val="single" w:sz="12" w:space="0" w:color="000000"/>
              <w:right w:val="single" w:sz="6" w:space="0" w:color="000000"/>
            </w:tcBorders>
          </w:tcPr>
          <w:p>
            <w:pPr/>
          </w:p>
        </w:tc>
        <w:tc>
          <w:tcPr>
            <w:tcW w:w="2488"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01"/>
              <w:ind w:left="100" w:right="0"/>
              <w:jc w:val="left"/>
              <w:rPr>
                <w:rFonts w:ascii="宋体" w:hAnsi="宋体" w:cs="宋体" w:eastAsia="宋体" w:hint="default"/>
                <w:sz w:val="21"/>
                <w:szCs w:val="21"/>
              </w:rPr>
            </w:pPr>
            <w:r>
              <w:rPr>
                <w:rFonts w:ascii="宋体" w:hAnsi="宋体" w:cs="宋体" w:eastAsia="宋体" w:hint="default"/>
                <w:sz w:val="21"/>
                <w:szCs w:val="21"/>
              </w:rPr>
              <w:t>办公地址</w:t>
            </w:r>
          </w:p>
        </w:tc>
        <w:tc>
          <w:tcPr>
            <w:tcW w:w="3780" w:type="dxa"/>
            <w:tcBorders>
              <w:top w:val="single" w:sz="6" w:space="0" w:color="000000"/>
              <w:left w:val="single" w:sz="6" w:space="0" w:color="000000"/>
              <w:bottom w:val="single" w:sz="6" w:space="0" w:color="000000"/>
              <w:right w:val="single" w:sz="12" w:space="0" w:color="000000"/>
            </w:tcBorders>
          </w:tcPr>
          <w:p>
            <w:pPr>
              <w:pStyle w:val="TableParagraph"/>
              <w:spacing w:line="247" w:lineRule="exact"/>
              <w:ind w:left="100" w:right="0"/>
              <w:jc w:val="left"/>
              <w:rPr>
                <w:rFonts w:ascii="宋体" w:hAnsi="宋体" w:cs="宋体" w:eastAsia="宋体" w:hint="default"/>
                <w:sz w:val="21"/>
                <w:szCs w:val="21"/>
              </w:rPr>
            </w:pPr>
            <w:r>
              <w:rPr>
                <w:rFonts w:ascii="宋体" w:hAnsi="宋体" w:cs="宋体" w:eastAsia="宋体" w:hint="default"/>
                <w:sz w:val="21"/>
                <w:szCs w:val="21"/>
              </w:rPr>
              <w:t>上海市浦东新区银城中路</w:t>
            </w:r>
            <w:r>
              <w:rPr>
                <w:rFonts w:ascii="宋体" w:hAnsi="宋体" w:cs="宋体" w:eastAsia="宋体" w:hint="default"/>
                <w:spacing w:val="-57"/>
                <w:sz w:val="21"/>
                <w:szCs w:val="21"/>
              </w:rPr>
              <w:t> </w:t>
            </w:r>
            <w:r>
              <w:rPr>
                <w:rFonts w:ascii="Times New Roman" w:hAnsi="Times New Roman" w:cs="Times New Roman" w:eastAsia="Times New Roman" w:hint="default"/>
                <w:sz w:val="21"/>
                <w:szCs w:val="21"/>
              </w:rPr>
              <w:t>168</w:t>
            </w:r>
            <w:r>
              <w:rPr>
                <w:rFonts w:ascii="Times New Roman" w:hAnsi="Times New Roman" w:cs="Times New Roman" w:eastAsia="Times New Roman" w:hint="default"/>
                <w:spacing w:val="-4"/>
                <w:sz w:val="21"/>
                <w:szCs w:val="21"/>
              </w:rPr>
              <w:t> </w:t>
            </w:r>
            <w:r>
              <w:rPr>
                <w:rFonts w:ascii="宋体" w:hAnsi="宋体" w:cs="宋体" w:eastAsia="宋体" w:hint="default"/>
                <w:sz w:val="21"/>
                <w:szCs w:val="21"/>
              </w:rPr>
              <w:t>号上海银</w:t>
            </w:r>
          </w:p>
          <w:p>
            <w:pPr>
              <w:pStyle w:val="TableParagraph"/>
              <w:spacing w:line="266" w:lineRule="exact"/>
              <w:ind w:left="100" w:right="0"/>
              <w:jc w:val="left"/>
              <w:rPr>
                <w:rFonts w:ascii="宋体" w:hAnsi="宋体" w:cs="宋体" w:eastAsia="宋体" w:hint="default"/>
                <w:sz w:val="21"/>
                <w:szCs w:val="21"/>
              </w:rPr>
            </w:pPr>
            <w:r>
              <w:rPr>
                <w:rFonts w:ascii="宋体" w:hAnsi="宋体" w:cs="宋体" w:eastAsia="宋体" w:hint="default"/>
                <w:sz w:val="21"/>
                <w:szCs w:val="21"/>
              </w:rPr>
              <w:t>行大厦</w:t>
            </w:r>
          </w:p>
        </w:tc>
      </w:tr>
      <w:tr>
        <w:trPr>
          <w:trHeight w:val="354" w:hRule="exact"/>
        </w:trPr>
        <w:tc>
          <w:tcPr>
            <w:tcW w:w="2841" w:type="dxa"/>
            <w:vMerge/>
            <w:tcBorders>
              <w:left w:val="single" w:sz="12" w:space="0" w:color="000000"/>
              <w:right w:val="single" w:sz="6" w:space="0" w:color="000000"/>
            </w:tcBorders>
          </w:tcPr>
          <w:p>
            <w:pPr/>
          </w:p>
        </w:tc>
        <w:tc>
          <w:tcPr>
            <w:tcW w:w="2488" w:type="dxa"/>
            <w:tcBorders>
              <w:top w:val="single" w:sz="6" w:space="0" w:color="000000"/>
              <w:left w:val="single" w:sz="6" w:space="0" w:color="000000"/>
              <w:bottom w:val="single" w:sz="6" w:space="0" w:color="000000"/>
              <w:right w:val="single" w:sz="6" w:space="0" w:color="000000"/>
            </w:tcBorders>
          </w:tcPr>
          <w:p>
            <w:pPr>
              <w:pStyle w:val="TableParagraph"/>
              <w:spacing w:line="273" w:lineRule="exact"/>
              <w:ind w:left="100" w:right="0"/>
              <w:jc w:val="left"/>
              <w:rPr>
                <w:rFonts w:ascii="宋体" w:hAnsi="宋体" w:cs="宋体" w:eastAsia="宋体" w:hint="default"/>
                <w:sz w:val="21"/>
                <w:szCs w:val="21"/>
              </w:rPr>
            </w:pPr>
            <w:r>
              <w:rPr>
                <w:rFonts w:ascii="宋体" w:hAnsi="宋体" w:cs="宋体" w:eastAsia="宋体" w:hint="default"/>
                <w:sz w:val="21"/>
                <w:szCs w:val="21"/>
              </w:rPr>
              <w:t>签字的保荐代表人姓名</w:t>
            </w:r>
          </w:p>
        </w:tc>
        <w:tc>
          <w:tcPr>
            <w:tcW w:w="3780" w:type="dxa"/>
            <w:tcBorders>
              <w:top w:val="single" w:sz="6" w:space="0" w:color="000000"/>
              <w:left w:val="single" w:sz="6" w:space="0" w:color="000000"/>
              <w:bottom w:val="single" w:sz="6" w:space="0" w:color="000000"/>
              <w:right w:val="single" w:sz="12" w:space="0" w:color="000000"/>
            </w:tcBorders>
          </w:tcPr>
          <w:p>
            <w:pPr>
              <w:pStyle w:val="TableParagraph"/>
              <w:spacing w:line="273" w:lineRule="exact"/>
              <w:ind w:left="100" w:right="0"/>
              <w:jc w:val="left"/>
              <w:rPr>
                <w:rFonts w:ascii="宋体" w:hAnsi="宋体" w:cs="宋体" w:eastAsia="宋体" w:hint="default"/>
                <w:sz w:val="21"/>
                <w:szCs w:val="21"/>
              </w:rPr>
            </w:pPr>
            <w:r>
              <w:rPr>
                <w:rFonts w:ascii="宋体" w:hAnsi="宋体" w:cs="宋体" w:eastAsia="宋体" w:hint="default"/>
                <w:sz w:val="21"/>
                <w:szCs w:val="21"/>
              </w:rPr>
              <w:t>郁韡君、刘欣</w:t>
            </w:r>
          </w:p>
        </w:tc>
      </w:tr>
      <w:tr>
        <w:trPr>
          <w:trHeight w:val="363" w:hRule="exact"/>
        </w:trPr>
        <w:tc>
          <w:tcPr>
            <w:tcW w:w="2841" w:type="dxa"/>
            <w:vMerge/>
            <w:tcBorders>
              <w:left w:val="single" w:sz="12" w:space="0" w:color="000000"/>
              <w:bottom w:val="single" w:sz="12" w:space="0" w:color="000000"/>
              <w:right w:val="single" w:sz="6" w:space="0" w:color="000000"/>
            </w:tcBorders>
          </w:tcPr>
          <w:p>
            <w:pPr/>
          </w:p>
        </w:tc>
        <w:tc>
          <w:tcPr>
            <w:tcW w:w="2488" w:type="dxa"/>
            <w:tcBorders>
              <w:top w:val="single" w:sz="6" w:space="0" w:color="000000"/>
              <w:left w:val="single" w:sz="6" w:space="0" w:color="000000"/>
              <w:bottom w:val="single" w:sz="12" w:space="0" w:color="000000"/>
              <w:right w:val="single" w:sz="6" w:space="0" w:color="000000"/>
            </w:tcBorders>
          </w:tcPr>
          <w:p>
            <w:pPr>
              <w:pStyle w:val="TableParagraph"/>
              <w:spacing w:line="274" w:lineRule="exact"/>
              <w:ind w:left="100" w:right="0"/>
              <w:jc w:val="left"/>
              <w:rPr>
                <w:rFonts w:ascii="宋体" w:hAnsi="宋体" w:cs="宋体" w:eastAsia="宋体" w:hint="default"/>
                <w:sz w:val="21"/>
                <w:szCs w:val="21"/>
              </w:rPr>
            </w:pPr>
            <w:r>
              <w:rPr>
                <w:rFonts w:ascii="宋体" w:hAnsi="宋体" w:cs="宋体" w:eastAsia="宋体" w:hint="default"/>
                <w:sz w:val="21"/>
                <w:szCs w:val="21"/>
              </w:rPr>
              <w:t>持续督导的期间</w:t>
            </w:r>
          </w:p>
        </w:tc>
        <w:tc>
          <w:tcPr>
            <w:tcW w:w="3780" w:type="dxa"/>
            <w:tcBorders>
              <w:top w:val="single" w:sz="6" w:space="0" w:color="000000"/>
              <w:left w:val="single" w:sz="6" w:space="0" w:color="000000"/>
              <w:bottom w:val="single" w:sz="12" w:space="0" w:color="000000"/>
              <w:right w:val="single" w:sz="12" w:space="0" w:color="000000"/>
            </w:tcBorders>
          </w:tcPr>
          <w:p>
            <w:pPr>
              <w:pStyle w:val="TableParagraph"/>
              <w:spacing w:line="290" w:lineRule="exact"/>
              <w:ind w:left="100" w:right="0"/>
              <w:jc w:val="left"/>
              <w:rPr>
                <w:rFonts w:ascii="宋体" w:hAnsi="宋体" w:cs="宋体" w:eastAsia="宋体" w:hint="default"/>
                <w:sz w:val="21"/>
                <w:szCs w:val="21"/>
              </w:rPr>
            </w:pPr>
            <w:r>
              <w:rPr>
                <w:rFonts w:ascii="Times New Roman" w:hAnsi="Times New Roman" w:cs="Times New Roman" w:eastAsia="Times New Roman" w:hint="default"/>
                <w:sz w:val="21"/>
                <w:szCs w:val="21"/>
              </w:rPr>
              <w:t>2009</w:t>
            </w:r>
            <w:r>
              <w:rPr>
                <w:rFonts w:ascii="Times New Roman" w:hAnsi="Times New Roman" w:cs="Times New Roman" w:eastAsia="Times New Roman" w:hint="default"/>
                <w:spacing w:val="-5"/>
                <w:sz w:val="21"/>
                <w:szCs w:val="21"/>
              </w:rPr>
              <w:t> </w:t>
            </w:r>
            <w:r>
              <w:rPr>
                <w:rFonts w:ascii="宋体" w:hAnsi="宋体" w:cs="宋体" w:eastAsia="宋体" w:hint="default"/>
                <w:sz w:val="21"/>
                <w:szCs w:val="21"/>
              </w:rPr>
              <w:t>年</w:t>
            </w:r>
            <w:r>
              <w:rPr>
                <w:rFonts w:ascii="宋体" w:hAnsi="宋体" w:cs="宋体" w:eastAsia="宋体" w:hint="default"/>
                <w:spacing w:val="-59"/>
                <w:sz w:val="21"/>
                <w:szCs w:val="21"/>
              </w:rPr>
              <w:t> </w:t>
            </w:r>
            <w:r>
              <w:rPr>
                <w:rFonts w:ascii="Times New Roman" w:hAnsi="Times New Roman" w:cs="Times New Roman" w:eastAsia="Times New Roman" w:hint="default"/>
                <w:sz w:val="21"/>
                <w:szCs w:val="21"/>
              </w:rPr>
              <w:t>3</w:t>
            </w:r>
            <w:r>
              <w:rPr>
                <w:rFonts w:ascii="Times New Roman" w:hAnsi="Times New Roman" w:cs="Times New Roman" w:eastAsia="Times New Roman" w:hint="default"/>
                <w:spacing w:val="-6"/>
                <w:sz w:val="21"/>
                <w:szCs w:val="21"/>
              </w:rPr>
              <w:t> </w:t>
            </w:r>
            <w:r>
              <w:rPr>
                <w:rFonts w:ascii="宋体" w:hAnsi="宋体" w:cs="宋体" w:eastAsia="宋体" w:hint="default"/>
                <w:sz w:val="21"/>
                <w:szCs w:val="21"/>
              </w:rPr>
              <w:t>月</w:t>
            </w:r>
            <w:r>
              <w:rPr>
                <w:rFonts w:ascii="宋体" w:hAnsi="宋体" w:cs="宋体" w:eastAsia="宋体" w:hint="default"/>
                <w:spacing w:val="-59"/>
                <w:sz w:val="21"/>
                <w:szCs w:val="21"/>
              </w:rPr>
              <w:t> </w:t>
            </w:r>
            <w:r>
              <w:rPr>
                <w:rFonts w:ascii="Times New Roman" w:hAnsi="Times New Roman" w:cs="Times New Roman" w:eastAsia="Times New Roman" w:hint="default"/>
                <w:sz w:val="21"/>
                <w:szCs w:val="21"/>
              </w:rPr>
              <w:t>31</w:t>
            </w:r>
            <w:r>
              <w:rPr>
                <w:rFonts w:ascii="Times New Roman" w:hAnsi="Times New Roman" w:cs="Times New Roman" w:eastAsia="Times New Roman" w:hint="default"/>
                <w:spacing w:val="-6"/>
                <w:sz w:val="21"/>
                <w:szCs w:val="21"/>
              </w:rPr>
              <w:t> </w:t>
            </w:r>
            <w:r>
              <w:rPr>
                <w:rFonts w:ascii="宋体" w:hAnsi="宋体" w:cs="宋体" w:eastAsia="宋体" w:hint="default"/>
                <w:sz w:val="21"/>
                <w:szCs w:val="21"/>
              </w:rPr>
              <w:t>日至</w:t>
            </w:r>
            <w:r>
              <w:rPr>
                <w:rFonts w:ascii="宋体" w:hAnsi="宋体" w:cs="宋体" w:eastAsia="宋体" w:hint="default"/>
                <w:spacing w:val="-59"/>
                <w:sz w:val="21"/>
                <w:szCs w:val="21"/>
              </w:rPr>
              <w:t> </w:t>
            </w:r>
            <w:r>
              <w:rPr>
                <w:rFonts w:ascii="Times New Roman" w:hAnsi="Times New Roman" w:cs="Times New Roman" w:eastAsia="Times New Roman" w:hint="default"/>
                <w:sz w:val="21"/>
                <w:szCs w:val="21"/>
              </w:rPr>
              <w:t>2010</w:t>
            </w:r>
            <w:r>
              <w:rPr>
                <w:rFonts w:ascii="Times New Roman" w:hAnsi="Times New Roman" w:cs="Times New Roman" w:eastAsia="Times New Roman" w:hint="default"/>
                <w:spacing w:val="-6"/>
                <w:sz w:val="21"/>
                <w:szCs w:val="21"/>
              </w:rPr>
              <w:t> </w:t>
            </w:r>
            <w:r>
              <w:rPr>
                <w:rFonts w:ascii="宋体" w:hAnsi="宋体" w:cs="宋体" w:eastAsia="宋体" w:hint="default"/>
                <w:sz w:val="21"/>
                <w:szCs w:val="21"/>
              </w:rPr>
              <w:t>年</w:t>
            </w:r>
            <w:r>
              <w:rPr>
                <w:rFonts w:ascii="宋体" w:hAnsi="宋体" w:cs="宋体" w:eastAsia="宋体" w:hint="default"/>
                <w:spacing w:val="-58"/>
                <w:sz w:val="21"/>
                <w:szCs w:val="21"/>
              </w:rPr>
              <w:t> </w:t>
            </w:r>
            <w:r>
              <w:rPr>
                <w:rFonts w:ascii="Times New Roman" w:hAnsi="Times New Roman" w:cs="Times New Roman" w:eastAsia="Times New Roman" w:hint="default"/>
                <w:sz w:val="21"/>
                <w:szCs w:val="21"/>
              </w:rPr>
              <w:t>12</w:t>
            </w:r>
            <w:r>
              <w:rPr>
                <w:rFonts w:ascii="Times New Roman" w:hAnsi="Times New Roman" w:cs="Times New Roman" w:eastAsia="Times New Roman" w:hint="default"/>
                <w:spacing w:val="-6"/>
                <w:sz w:val="21"/>
                <w:szCs w:val="21"/>
              </w:rPr>
              <w:t> </w:t>
            </w:r>
            <w:r>
              <w:rPr>
                <w:rFonts w:ascii="宋体" w:hAnsi="宋体" w:cs="宋体" w:eastAsia="宋体" w:hint="default"/>
                <w:sz w:val="21"/>
                <w:szCs w:val="21"/>
              </w:rPr>
              <w:t>月</w:t>
            </w:r>
            <w:r>
              <w:rPr>
                <w:rFonts w:ascii="宋体" w:hAnsi="宋体" w:cs="宋体" w:eastAsia="宋体" w:hint="default"/>
                <w:spacing w:val="-59"/>
                <w:sz w:val="21"/>
                <w:szCs w:val="21"/>
              </w:rPr>
              <w:t> </w:t>
            </w:r>
            <w:r>
              <w:rPr>
                <w:rFonts w:ascii="Times New Roman" w:hAnsi="Times New Roman" w:cs="Times New Roman" w:eastAsia="Times New Roman" w:hint="default"/>
                <w:sz w:val="21"/>
                <w:szCs w:val="21"/>
              </w:rPr>
              <w:t>31</w:t>
            </w:r>
            <w:r>
              <w:rPr>
                <w:rFonts w:ascii="Times New Roman" w:hAnsi="Times New Roman" w:cs="Times New Roman" w:eastAsia="Times New Roman" w:hint="default"/>
                <w:spacing w:val="-7"/>
                <w:sz w:val="21"/>
                <w:szCs w:val="21"/>
              </w:rPr>
              <w:t> </w:t>
            </w:r>
            <w:r>
              <w:rPr>
                <w:rFonts w:ascii="宋体" w:hAnsi="宋体" w:cs="宋体" w:eastAsia="宋体" w:hint="default"/>
                <w:sz w:val="21"/>
                <w:szCs w:val="21"/>
              </w:rPr>
              <w:t>日</w:t>
            </w:r>
          </w:p>
        </w:tc>
      </w:tr>
    </w:tbl>
    <w:p>
      <w:pPr>
        <w:spacing w:after="0" w:line="290" w:lineRule="exact"/>
        <w:jc w:val="left"/>
        <w:rPr>
          <w:rFonts w:ascii="宋体" w:hAnsi="宋体" w:cs="宋体" w:eastAsia="宋体" w:hint="default"/>
          <w:sz w:val="21"/>
          <w:szCs w:val="21"/>
        </w:rPr>
        <w:sectPr>
          <w:pgSz w:w="12240" w:h="15840"/>
          <w:pgMar w:header="747" w:footer="707" w:top="980" w:bottom="900" w:left="1560" w:right="1300"/>
        </w:sectPr>
      </w:pPr>
    </w:p>
    <w:p>
      <w:pPr>
        <w:spacing w:line="240" w:lineRule="auto" w:before="12"/>
        <w:rPr>
          <w:rFonts w:ascii="宋体" w:hAnsi="宋体" w:cs="宋体" w:eastAsia="宋体" w:hint="default"/>
          <w:b/>
          <w:bCs/>
          <w:sz w:val="29"/>
          <w:szCs w:val="29"/>
        </w:rPr>
      </w:pPr>
    </w:p>
    <w:p>
      <w:pPr>
        <w:pStyle w:val="Heading2"/>
        <w:spacing w:line="240" w:lineRule="auto"/>
        <w:ind w:left="2421" w:right="0"/>
        <w:jc w:val="left"/>
        <w:rPr>
          <w:b w:val="0"/>
          <w:bCs w:val="0"/>
        </w:rPr>
      </w:pPr>
      <w:bookmarkStart w:name="_TOC_250008" w:id="3"/>
      <w:r>
        <w:rPr/>
        <w:t>第三节</w:t>
      </w:r>
      <w:r>
        <w:rPr>
          <w:spacing w:val="-15"/>
        </w:rPr>
        <w:t> </w:t>
      </w:r>
      <w:r>
        <w:rPr/>
        <w:t>会计数据和财务指标摘要</w:t>
      </w:r>
      <w:bookmarkEnd w:id="3"/>
      <w:r>
        <w:rPr>
          <w:b w:val="0"/>
          <w:bCs w:val="0"/>
        </w:rPr>
      </w:r>
    </w:p>
    <w:p>
      <w:pPr>
        <w:spacing w:line="240" w:lineRule="auto" w:before="12"/>
        <w:rPr>
          <w:rFonts w:ascii="黑体" w:hAnsi="黑体" w:cs="黑体" w:eastAsia="黑体" w:hint="default"/>
          <w:b/>
          <w:bCs/>
          <w:sz w:val="24"/>
          <w:szCs w:val="24"/>
        </w:rPr>
      </w:pPr>
    </w:p>
    <w:p>
      <w:pPr>
        <w:spacing w:after="0" w:line="240" w:lineRule="auto"/>
        <w:rPr>
          <w:rFonts w:ascii="黑体" w:hAnsi="黑体" w:cs="黑体" w:eastAsia="黑体" w:hint="default"/>
          <w:sz w:val="24"/>
          <w:szCs w:val="24"/>
        </w:rPr>
        <w:sectPr>
          <w:pgSz w:w="12240" w:h="15840"/>
          <w:pgMar w:header="747" w:footer="707" w:top="980" w:bottom="900" w:left="1660" w:right="940"/>
        </w:sectPr>
      </w:pPr>
    </w:p>
    <w:p>
      <w:pPr>
        <w:spacing w:before="35"/>
        <w:ind w:left="140" w:right="-19" w:firstLine="0"/>
        <w:jc w:val="left"/>
        <w:rPr>
          <w:rFonts w:ascii="宋体" w:hAnsi="宋体" w:cs="宋体" w:eastAsia="宋体" w:hint="default"/>
          <w:sz w:val="21"/>
          <w:szCs w:val="21"/>
        </w:rPr>
      </w:pPr>
      <w:r>
        <w:rPr>
          <w:rFonts w:ascii="宋体" w:hAnsi="宋体" w:cs="宋体" w:eastAsia="宋体" w:hint="default"/>
          <w:b/>
          <w:bCs/>
          <w:sz w:val="21"/>
          <w:szCs w:val="21"/>
        </w:rPr>
        <w:t>一、</w:t>
      </w:r>
      <w:r>
        <w:rPr>
          <w:rFonts w:ascii="宋体" w:hAnsi="宋体" w:cs="宋体" w:eastAsia="宋体" w:hint="default"/>
          <w:b/>
          <w:bCs/>
          <w:spacing w:val="-6"/>
          <w:sz w:val="21"/>
          <w:szCs w:val="21"/>
        </w:rPr>
        <w:t> </w:t>
      </w:r>
      <w:r>
        <w:rPr>
          <w:rFonts w:ascii="宋体" w:hAnsi="宋体" w:cs="宋体" w:eastAsia="宋体" w:hint="default"/>
          <w:b/>
          <w:bCs/>
          <w:sz w:val="21"/>
          <w:szCs w:val="21"/>
        </w:rPr>
        <w:t>报告期末公司近三年主要会计数据和财务指标</w:t>
      </w:r>
      <w:r>
        <w:rPr>
          <w:rFonts w:ascii="宋体" w:hAnsi="宋体" w:cs="宋体" w:eastAsia="宋体" w:hint="default"/>
          <w:sz w:val="21"/>
          <w:szCs w:val="21"/>
        </w:rPr>
      </w:r>
    </w:p>
    <w:p>
      <w:pPr>
        <w:spacing w:before="52"/>
        <w:ind w:left="140" w:right="-19" w:firstLine="0"/>
        <w:jc w:val="left"/>
        <w:rPr>
          <w:rFonts w:ascii="宋体" w:hAnsi="宋体" w:cs="宋体" w:eastAsia="宋体" w:hint="default"/>
          <w:sz w:val="21"/>
          <w:szCs w:val="21"/>
        </w:rPr>
      </w:pPr>
      <w:r>
        <w:rPr>
          <w:rFonts w:ascii="Times New Roman" w:hAnsi="Times New Roman" w:cs="Times New Roman" w:eastAsia="Times New Roman" w:hint="default"/>
          <w:b/>
          <w:bCs/>
          <w:sz w:val="21"/>
          <w:szCs w:val="21"/>
        </w:rPr>
        <w:t>(</w:t>
      </w:r>
      <w:r>
        <w:rPr>
          <w:rFonts w:ascii="宋体" w:hAnsi="宋体" w:cs="宋体" w:eastAsia="宋体" w:hint="default"/>
          <w:b/>
          <w:bCs/>
          <w:sz w:val="21"/>
          <w:szCs w:val="21"/>
        </w:rPr>
        <w:t>一</w:t>
      </w:r>
      <w:r>
        <w:rPr>
          <w:rFonts w:ascii="Times New Roman" w:hAnsi="Times New Roman" w:cs="Times New Roman" w:eastAsia="Times New Roman" w:hint="default"/>
          <w:b/>
          <w:bCs/>
          <w:sz w:val="21"/>
          <w:szCs w:val="21"/>
        </w:rPr>
        <w:t>)</w:t>
      </w:r>
      <w:r>
        <w:rPr>
          <w:rFonts w:ascii="Times New Roman" w:hAnsi="Times New Roman" w:cs="Times New Roman" w:eastAsia="Times New Roman" w:hint="default"/>
          <w:b/>
          <w:bCs/>
          <w:spacing w:val="49"/>
          <w:sz w:val="21"/>
          <w:szCs w:val="21"/>
        </w:rPr>
        <w:t> </w:t>
      </w:r>
      <w:r>
        <w:rPr>
          <w:rFonts w:ascii="宋体" w:hAnsi="宋体" w:cs="宋体" w:eastAsia="宋体" w:hint="default"/>
          <w:b/>
          <w:bCs/>
          <w:sz w:val="21"/>
          <w:szCs w:val="21"/>
        </w:rPr>
        <w:t>主要会计数据</w:t>
      </w:r>
      <w:r>
        <w:rPr>
          <w:rFonts w:ascii="宋体" w:hAnsi="宋体" w:cs="宋体" w:eastAsia="宋体" w:hint="default"/>
          <w:sz w:val="21"/>
          <w:szCs w:val="21"/>
        </w:rPr>
      </w:r>
    </w:p>
    <w:p>
      <w:pPr>
        <w:spacing w:line="240" w:lineRule="auto" w:before="0"/>
        <w:rPr>
          <w:rFonts w:ascii="宋体" w:hAnsi="宋体" w:cs="宋体" w:eastAsia="宋体" w:hint="default"/>
          <w:b/>
          <w:bCs/>
          <w:sz w:val="20"/>
          <w:szCs w:val="20"/>
        </w:rPr>
      </w:pPr>
      <w:r>
        <w:rPr/>
        <w:br w:type="column"/>
      </w:r>
      <w:r>
        <w:rPr>
          <w:rFonts w:ascii="宋体"/>
          <w:b/>
          <w:sz w:val="20"/>
        </w:rPr>
      </w:r>
    </w:p>
    <w:p>
      <w:pPr>
        <w:spacing w:line="240" w:lineRule="auto" w:before="0"/>
        <w:rPr>
          <w:rFonts w:ascii="宋体" w:hAnsi="宋体" w:cs="宋体" w:eastAsia="宋体" w:hint="default"/>
          <w:b/>
          <w:bCs/>
          <w:sz w:val="20"/>
          <w:szCs w:val="20"/>
        </w:rPr>
      </w:pPr>
    </w:p>
    <w:p>
      <w:pPr>
        <w:spacing w:before="165"/>
        <w:ind w:left="140" w:right="0" w:firstLine="0"/>
        <w:jc w:val="left"/>
        <w:rPr>
          <w:rFonts w:ascii="宋体" w:hAnsi="宋体" w:cs="宋体" w:eastAsia="宋体" w:hint="default"/>
          <w:sz w:val="21"/>
          <w:szCs w:val="21"/>
        </w:rPr>
      </w:pPr>
      <w:r>
        <w:rPr>
          <w:rFonts w:ascii="宋体" w:hAnsi="宋体" w:cs="宋体" w:eastAsia="宋体" w:hint="default"/>
          <w:sz w:val="21"/>
          <w:szCs w:val="21"/>
        </w:rPr>
        <w:t>单位：元</w:t>
      </w:r>
      <w:r>
        <w:rPr>
          <w:rFonts w:ascii="宋体" w:hAnsi="宋体" w:cs="宋体" w:eastAsia="宋体" w:hint="default"/>
          <w:spacing w:val="-2"/>
          <w:sz w:val="21"/>
          <w:szCs w:val="21"/>
        </w:rPr>
        <w:t> </w:t>
      </w:r>
      <w:r>
        <w:rPr>
          <w:rFonts w:ascii="宋体" w:hAnsi="宋体" w:cs="宋体" w:eastAsia="宋体" w:hint="default"/>
          <w:sz w:val="21"/>
          <w:szCs w:val="21"/>
        </w:rPr>
        <w:t>币种：人民币</w:t>
      </w:r>
    </w:p>
    <w:p>
      <w:pPr>
        <w:spacing w:after="0"/>
        <w:jc w:val="left"/>
        <w:rPr>
          <w:rFonts w:ascii="宋体" w:hAnsi="宋体" w:cs="宋体" w:eastAsia="宋体" w:hint="default"/>
          <w:sz w:val="21"/>
          <w:szCs w:val="21"/>
        </w:rPr>
        <w:sectPr>
          <w:type w:val="continuous"/>
          <w:pgSz w:w="12240" w:h="15840"/>
          <w:pgMar w:top="1580" w:bottom="280" w:left="1660" w:right="940"/>
          <w:cols w:num="2" w:equalWidth="0">
            <w:col w:w="4880" w:space="1556"/>
            <w:col w:w="3204"/>
          </w:cols>
        </w:sectPr>
      </w:pPr>
    </w:p>
    <w:p>
      <w:pPr>
        <w:spacing w:line="240" w:lineRule="auto" w:before="7"/>
        <w:rPr>
          <w:rFonts w:ascii="宋体" w:hAnsi="宋体" w:cs="宋体" w:eastAsia="宋体" w:hint="default"/>
          <w:sz w:val="2"/>
          <w:szCs w:val="2"/>
        </w:rPr>
      </w:pPr>
    </w:p>
    <w:tbl>
      <w:tblPr>
        <w:tblW w:w="0" w:type="auto"/>
        <w:jc w:val="left"/>
        <w:tblInd w:w="116" w:type="dxa"/>
        <w:tblLayout w:type="fixed"/>
        <w:tblCellMar>
          <w:top w:w="0" w:type="dxa"/>
          <w:left w:w="0" w:type="dxa"/>
          <w:bottom w:w="0" w:type="dxa"/>
          <w:right w:w="0" w:type="dxa"/>
        </w:tblCellMar>
        <w:tblLook w:val="01E0"/>
      </w:tblPr>
      <w:tblGrid>
        <w:gridCol w:w="2688"/>
        <w:gridCol w:w="1791"/>
        <w:gridCol w:w="1686"/>
        <w:gridCol w:w="1451"/>
        <w:gridCol w:w="1686"/>
      </w:tblGrid>
      <w:tr>
        <w:trPr>
          <w:trHeight w:val="590" w:hRule="exact"/>
        </w:trPr>
        <w:tc>
          <w:tcPr>
            <w:tcW w:w="2688" w:type="dxa"/>
            <w:tcBorders>
              <w:top w:val="single" w:sz="12" w:space="0" w:color="000000"/>
              <w:left w:val="single" w:sz="12" w:space="0" w:color="000000"/>
              <w:bottom w:val="single" w:sz="6" w:space="0" w:color="000000"/>
              <w:right w:val="single" w:sz="6" w:space="0" w:color="000000"/>
            </w:tcBorders>
          </w:tcPr>
          <w:p>
            <w:pPr>
              <w:pStyle w:val="TableParagraph"/>
              <w:spacing w:line="240" w:lineRule="auto" w:before="112"/>
              <w:ind w:left="698" w:right="0"/>
              <w:jc w:val="left"/>
              <w:rPr>
                <w:rFonts w:ascii="宋体" w:hAnsi="宋体" w:cs="宋体" w:eastAsia="宋体" w:hint="default"/>
                <w:sz w:val="21"/>
                <w:szCs w:val="21"/>
              </w:rPr>
            </w:pPr>
            <w:r>
              <w:rPr>
                <w:rFonts w:ascii="宋体" w:hAnsi="宋体" w:cs="宋体" w:eastAsia="宋体" w:hint="default"/>
                <w:sz w:val="21"/>
                <w:szCs w:val="21"/>
              </w:rPr>
              <w:t>主要会计数据</w:t>
            </w:r>
          </w:p>
        </w:tc>
        <w:tc>
          <w:tcPr>
            <w:tcW w:w="1791" w:type="dxa"/>
            <w:tcBorders>
              <w:top w:val="single" w:sz="12" w:space="0" w:color="000000"/>
              <w:left w:val="single" w:sz="6" w:space="0" w:color="000000"/>
              <w:bottom w:val="single" w:sz="6" w:space="0" w:color="000000"/>
              <w:right w:val="single" w:sz="6" w:space="0" w:color="000000"/>
            </w:tcBorders>
          </w:tcPr>
          <w:p>
            <w:pPr>
              <w:pStyle w:val="TableParagraph"/>
              <w:spacing w:line="240" w:lineRule="auto" w:before="112"/>
              <w:ind w:left="547" w:right="0"/>
              <w:jc w:val="left"/>
              <w:rPr>
                <w:rFonts w:ascii="宋体" w:hAnsi="宋体" w:cs="宋体" w:eastAsia="宋体" w:hint="default"/>
                <w:sz w:val="21"/>
                <w:szCs w:val="21"/>
              </w:rPr>
            </w:pPr>
            <w:r>
              <w:rPr>
                <w:rFonts w:ascii="Times New Roman" w:hAnsi="Times New Roman" w:cs="Times New Roman" w:eastAsia="Times New Roman" w:hint="default"/>
                <w:sz w:val="21"/>
                <w:szCs w:val="21"/>
              </w:rPr>
              <w:t>2012</w:t>
            </w:r>
            <w:r>
              <w:rPr>
                <w:rFonts w:ascii="Times New Roman" w:hAnsi="Times New Roman" w:cs="Times New Roman" w:eastAsia="Times New Roman" w:hint="default"/>
                <w:spacing w:val="1"/>
                <w:sz w:val="21"/>
                <w:szCs w:val="21"/>
              </w:rPr>
              <w:t> </w:t>
            </w:r>
            <w:r>
              <w:rPr>
                <w:rFonts w:ascii="宋体" w:hAnsi="宋体" w:cs="宋体" w:eastAsia="宋体" w:hint="default"/>
                <w:sz w:val="21"/>
                <w:szCs w:val="21"/>
              </w:rPr>
              <w:t>年</w:t>
            </w:r>
          </w:p>
        </w:tc>
        <w:tc>
          <w:tcPr>
            <w:tcW w:w="1686" w:type="dxa"/>
            <w:tcBorders>
              <w:top w:val="single" w:sz="12" w:space="0" w:color="000000"/>
              <w:left w:val="single" w:sz="6" w:space="0" w:color="000000"/>
              <w:bottom w:val="single" w:sz="6" w:space="0" w:color="000000"/>
              <w:right w:val="single" w:sz="6" w:space="0" w:color="000000"/>
            </w:tcBorders>
          </w:tcPr>
          <w:p>
            <w:pPr>
              <w:pStyle w:val="TableParagraph"/>
              <w:spacing w:line="240" w:lineRule="auto" w:before="112"/>
              <w:ind w:left="497" w:right="0"/>
              <w:jc w:val="left"/>
              <w:rPr>
                <w:rFonts w:ascii="宋体" w:hAnsi="宋体" w:cs="宋体" w:eastAsia="宋体" w:hint="default"/>
                <w:sz w:val="21"/>
                <w:szCs w:val="21"/>
              </w:rPr>
            </w:pPr>
            <w:r>
              <w:rPr>
                <w:rFonts w:ascii="Times New Roman" w:hAnsi="Times New Roman" w:cs="Times New Roman" w:eastAsia="Times New Roman" w:hint="default"/>
                <w:sz w:val="21"/>
                <w:szCs w:val="21"/>
              </w:rPr>
              <w:t>2011</w:t>
            </w:r>
            <w:r>
              <w:rPr>
                <w:rFonts w:ascii="Times New Roman" w:hAnsi="Times New Roman" w:cs="Times New Roman" w:eastAsia="Times New Roman" w:hint="default"/>
                <w:spacing w:val="-8"/>
                <w:sz w:val="21"/>
                <w:szCs w:val="21"/>
              </w:rPr>
              <w:t> </w:t>
            </w:r>
            <w:r>
              <w:rPr>
                <w:rFonts w:ascii="宋体" w:hAnsi="宋体" w:cs="宋体" w:eastAsia="宋体" w:hint="default"/>
                <w:sz w:val="21"/>
                <w:szCs w:val="21"/>
              </w:rPr>
              <w:t>年</w:t>
            </w:r>
          </w:p>
        </w:tc>
        <w:tc>
          <w:tcPr>
            <w:tcW w:w="1451" w:type="dxa"/>
            <w:tcBorders>
              <w:top w:val="single" w:sz="12" w:space="0" w:color="000000"/>
              <w:left w:val="single" w:sz="6" w:space="0" w:color="000000"/>
              <w:bottom w:val="single" w:sz="6" w:space="0" w:color="000000"/>
              <w:right w:val="single" w:sz="6" w:space="0" w:color="000000"/>
            </w:tcBorders>
          </w:tcPr>
          <w:p>
            <w:pPr>
              <w:pStyle w:val="TableParagraph"/>
              <w:spacing w:line="272" w:lineRule="exact" w:before="3"/>
              <w:ind w:left="140" w:right="139" w:firstLine="52"/>
              <w:jc w:val="left"/>
              <w:rPr>
                <w:rFonts w:ascii="Times New Roman" w:hAnsi="Times New Roman" w:cs="Times New Roman" w:eastAsia="Times New Roman" w:hint="default"/>
                <w:sz w:val="21"/>
                <w:szCs w:val="21"/>
              </w:rPr>
            </w:pPr>
            <w:r>
              <w:rPr>
                <w:rFonts w:ascii="宋体" w:hAnsi="宋体" w:cs="宋体" w:eastAsia="宋体" w:hint="default"/>
                <w:sz w:val="21"/>
                <w:szCs w:val="21"/>
              </w:rPr>
              <w:t>本期比上年 同期增减</w:t>
            </w:r>
            <w:r>
              <w:rPr>
                <w:rFonts w:ascii="Times New Roman" w:hAnsi="Times New Roman" w:cs="Times New Roman" w:eastAsia="Times New Roman" w:hint="default"/>
                <w:sz w:val="21"/>
                <w:szCs w:val="21"/>
              </w:rPr>
              <w:t>(%)</w:t>
            </w:r>
          </w:p>
        </w:tc>
        <w:tc>
          <w:tcPr>
            <w:tcW w:w="1686" w:type="dxa"/>
            <w:tcBorders>
              <w:top w:val="single" w:sz="12" w:space="0" w:color="000000"/>
              <w:left w:val="single" w:sz="6" w:space="0" w:color="000000"/>
              <w:bottom w:val="single" w:sz="6" w:space="0" w:color="000000"/>
              <w:right w:val="single" w:sz="12" w:space="0" w:color="000000"/>
            </w:tcBorders>
          </w:tcPr>
          <w:p>
            <w:pPr>
              <w:pStyle w:val="TableParagraph"/>
              <w:spacing w:line="240" w:lineRule="auto" w:before="112"/>
              <w:ind w:left="494" w:right="0"/>
              <w:jc w:val="left"/>
              <w:rPr>
                <w:rFonts w:ascii="宋体" w:hAnsi="宋体" w:cs="宋体" w:eastAsia="宋体" w:hint="default"/>
                <w:sz w:val="21"/>
                <w:szCs w:val="21"/>
              </w:rPr>
            </w:pPr>
            <w:r>
              <w:rPr>
                <w:rFonts w:ascii="Times New Roman" w:hAnsi="Times New Roman" w:cs="Times New Roman" w:eastAsia="Times New Roman" w:hint="default"/>
                <w:sz w:val="21"/>
                <w:szCs w:val="21"/>
              </w:rPr>
              <w:t>2010</w:t>
            </w:r>
            <w:r>
              <w:rPr>
                <w:rFonts w:ascii="Times New Roman" w:hAnsi="Times New Roman" w:cs="Times New Roman" w:eastAsia="Times New Roman" w:hint="default"/>
                <w:spacing w:val="1"/>
                <w:sz w:val="21"/>
                <w:szCs w:val="21"/>
              </w:rPr>
              <w:t> </w:t>
            </w:r>
            <w:r>
              <w:rPr>
                <w:rFonts w:ascii="宋体" w:hAnsi="宋体" w:cs="宋体" w:eastAsia="宋体" w:hint="default"/>
                <w:sz w:val="21"/>
                <w:szCs w:val="21"/>
              </w:rPr>
              <w:t>年</w:t>
            </w:r>
          </w:p>
        </w:tc>
      </w:tr>
      <w:tr>
        <w:trPr>
          <w:trHeight w:val="582" w:hRule="exact"/>
        </w:trPr>
        <w:tc>
          <w:tcPr>
            <w:tcW w:w="2688" w:type="dxa"/>
            <w:tcBorders>
              <w:top w:val="single" w:sz="6" w:space="0" w:color="000000"/>
              <w:left w:val="single" w:sz="12" w:space="0" w:color="000000"/>
              <w:bottom w:val="single" w:sz="6" w:space="0" w:color="000000"/>
              <w:right w:val="single" w:sz="6" w:space="0" w:color="000000"/>
            </w:tcBorders>
          </w:tcPr>
          <w:p>
            <w:pPr>
              <w:pStyle w:val="TableParagraph"/>
              <w:spacing w:line="240" w:lineRule="auto" w:before="112"/>
              <w:ind w:left="94" w:right="0"/>
              <w:jc w:val="left"/>
              <w:rPr>
                <w:rFonts w:ascii="宋体" w:hAnsi="宋体" w:cs="宋体" w:eastAsia="宋体" w:hint="default"/>
                <w:sz w:val="21"/>
                <w:szCs w:val="21"/>
              </w:rPr>
            </w:pPr>
            <w:r>
              <w:rPr>
                <w:rFonts w:ascii="宋体" w:hAnsi="宋体" w:cs="宋体" w:eastAsia="宋体" w:hint="default"/>
                <w:sz w:val="21"/>
                <w:szCs w:val="21"/>
              </w:rPr>
              <w:t>营业收入</w:t>
            </w:r>
          </w:p>
        </w:tc>
        <w:tc>
          <w:tcPr>
            <w:tcW w:w="1791"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61"/>
              <w:ind w:right="99"/>
              <w:jc w:val="right"/>
              <w:rPr>
                <w:rFonts w:ascii="Times New Roman" w:hAnsi="Times New Roman" w:cs="Times New Roman" w:eastAsia="Times New Roman" w:hint="default"/>
                <w:sz w:val="21"/>
                <w:szCs w:val="21"/>
              </w:rPr>
            </w:pPr>
            <w:r>
              <w:rPr>
                <w:rFonts w:ascii="Times New Roman"/>
                <w:spacing w:val="-1"/>
                <w:sz w:val="21"/>
              </w:rPr>
              <w:t>1,168,692,686.34</w:t>
            </w:r>
          </w:p>
        </w:tc>
        <w:tc>
          <w:tcPr>
            <w:tcW w:w="1686"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61"/>
              <w:ind w:right="98"/>
              <w:jc w:val="right"/>
              <w:rPr>
                <w:rFonts w:ascii="Times New Roman" w:hAnsi="Times New Roman" w:cs="Times New Roman" w:eastAsia="Times New Roman" w:hint="default"/>
                <w:sz w:val="21"/>
                <w:szCs w:val="21"/>
              </w:rPr>
            </w:pPr>
            <w:r>
              <w:rPr>
                <w:rFonts w:ascii="Times New Roman"/>
                <w:spacing w:val="-1"/>
                <w:sz w:val="21"/>
              </w:rPr>
              <w:t>1,188,084,096.82</w:t>
            </w:r>
          </w:p>
        </w:tc>
        <w:tc>
          <w:tcPr>
            <w:tcW w:w="1451"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61"/>
              <w:ind w:right="99"/>
              <w:jc w:val="right"/>
              <w:rPr>
                <w:rFonts w:ascii="Times New Roman" w:hAnsi="Times New Roman" w:cs="Times New Roman" w:eastAsia="Times New Roman" w:hint="default"/>
                <w:sz w:val="21"/>
                <w:szCs w:val="21"/>
              </w:rPr>
            </w:pPr>
            <w:r>
              <w:rPr>
                <w:rFonts w:ascii="Times New Roman"/>
                <w:spacing w:val="-1"/>
                <w:sz w:val="21"/>
              </w:rPr>
              <w:t>-1.63</w:t>
            </w:r>
          </w:p>
        </w:tc>
        <w:tc>
          <w:tcPr>
            <w:tcW w:w="1686" w:type="dxa"/>
            <w:tcBorders>
              <w:top w:val="single" w:sz="6" w:space="0" w:color="000000"/>
              <w:left w:val="single" w:sz="6" w:space="0" w:color="000000"/>
              <w:bottom w:val="single" w:sz="6" w:space="0" w:color="000000"/>
              <w:right w:val="single" w:sz="12" w:space="0" w:color="000000"/>
            </w:tcBorders>
          </w:tcPr>
          <w:p>
            <w:pPr>
              <w:pStyle w:val="TableParagraph"/>
              <w:spacing w:line="240" w:lineRule="auto" w:before="161"/>
              <w:ind w:right="89"/>
              <w:jc w:val="right"/>
              <w:rPr>
                <w:rFonts w:ascii="Times New Roman" w:hAnsi="Times New Roman" w:cs="Times New Roman" w:eastAsia="Times New Roman" w:hint="default"/>
                <w:sz w:val="21"/>
                <w:szCs w:val="21"/>
              </w:rPr>
            </w:pPr>
            <w:r>
              <w:rPr>
                <w:rFonts w:ascii="Times New Roman"/>
                <w:spacing w:val="-1"/>
                <w:sz w:val="21"/>
              </w:rPr>
              <w:t>863,918,071.24</w:t>
            </w:r>
          </w:p>
        </w:tc>
      </w:tr>
      <w:tr>
        <w:trPr>
          <w:trHeight w:val="582" w:hRule="exact"/>
        </w:trPr>
        <w:tc>
          <w:tcPr>
            <w:tcW w:w="2688" w:type="dxa"/>
            <w:tcBorders>
              <w:top w:val="single" w:sz="6" w:space="0" w:color="000000"/>
              <w:left w:val="single" w:sz="12" w:space="0" w:color="000000"/>
              <w:bottom w:val="single" w:sz="6" w:space="0" w:color="000000"/>
              <w:right w:val="single" w:sz="6" w:space="0" w:color="000000"/>
            </w:tcBorders>
          </w:tcPr>
          <w:p>
            <w:pPr>
              <w:pStyle w:val="TableParagraph"/>
              <w:spacing w:line="272" w:lineRule="exact" w:before="3"/>
              <w:ind w:left="94" w:right="101"/>
              <w:jc w:val="left"/>
              <w:rPr>
                <w:rFonts w:ascii="宋体" w:hAnsi="宋体" w:cs="宋体" w:eastAsia="宋体" w:hint="default"/>
                <w:sz w:val="21"/>
                <w:szCs w:val="21"/>
              </w:rPr>
            </w:pPr>
            <w:r>
              <w:rPr>
                <w:rFonts w:ascii="宋体" w:hAnsi="宋体" w:cs="宋体" w:eastAsia="宋体" w:hint="default"/>
                <w:spacing w:val="14"/>
                <w:sz w:val="21"/>
                <w:szCs w:val="21"/>
              </w:rPr>
              <w:t>归属于上市公司股东的净</w:t>
            </w:r>
            <w:r>
              <w:rPr>
                <w:rFonts w:ascii="宋体" w:hAnsi="宋体" w:cs="宋体" w:eastAsia="宋体" w:hint="default"/>
                <w:sz w:val="21"/>
                <w:szCs w:val="21"/>
              </w:rPr>
              <w:t> 利润</w:t>
            </w:r>
          </w:p>
        </w:tc>
        <w:tc>
          <w:tcPr>
            <w:tcW w:w="1791"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61"/>
              <w:ind w:right="97"/>
              <w:jc w:val="right"/>
              <w:rPr>
                <w:rFonts w:ascii="Times New Roman" w:hAnsi="Times New Roman" w:cs="Times New Roman" w:eastAsia="Times New Roman" w:hint="default"/>
                <w:sz w:val="21"/>
                <w:szCs w:val="21"/>
              </w:rPr>
            </w:pPr>
            <w:r>
              <w:rPr>
                <w:rFonts w:ascii="Times New Roman"/>
                <w:spacing w:val="-1"/>
                <w:sz w:val="21"/>
              </w:rPr>
              <w:t>131,257,766.79</w:t>
            </w:r>
          </w:p>
        </w:tc>
        <w:tc>
          <w:tcPr>
            <w:tcW w:w="1686"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61"/>
              <w:ind w:right="97"/>
              <w:jc w:val="right"/>
              <w:rPr>
                <w:rFonts w:ascii="Times New Roman" w:hAnsi="Times New Roman" w:cs="Times New Roman" w:eastAsia="Times New Roman" w:hint="default"/>
                <w:sz w:val="21"/>
                <w:szCs w:val="21"/>
              </w:rPr>
            </w:pPr>
            <w:r>
              <w:rPr>
                <w:rFonts w:ascii="Times New Roman"/>
                <w:spacing w:val="-1"/>
                <w:sz w:val="21"/>
              </w:rPr>
              <w:t>250,359,447.17</w:t>
            </w:r>
          </w:p>
        </w:tc>
        <w:tc>
          <w:tcPr>
            <w:tcW w:w="1451"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61"/>
              <w:ind w:right="98"/>
              <w:jc w:val="right"/>
              <w:rPr>
                <w:rFonts w:ascii="Times New Roman" w:hAnsi="Times New Roman" w:cs="Times New Roman" w:eastAsia="Times New Roman" w:hint="default"/>
                <w:sz w:val="21"/>
                <w:szCs w:val="21"/>
              </w:rPr>
            </w:pPr>
            <w:r>
              <w:rPr>
                <w:rFonts w:ascii="Times New Roman"/>
                <w:sz w:val="21"/>
              </w:rPr>
              <w:t>-47.57</w:t>
            </w:r>
          </w:p>
        </w:tc>
        <w:tc>
          <w:tcPr>
            <w:tcW w:w="1686" w:type="dxa"/>
            <w:tcBorders>
              <w:top w:val="single" w:sz="6" w:space="0" w:color="000000"/>
              <w:left w:val="single" w:sz="6" w:space="0" w:color="000000"/>
              <w:bottom w:val="single" w:sz="6" w:space="0" w:color="000000"/>
              <w:right w:val="single" w:sz="12" w:space="0" w:color="000000"/>
            </w:tcBorders>
          </w:tcPr>
          <w:p>
            <w:pPr>
              <w:pStyle w:val="TableParagraph"/>
              <w:spacing w:line="240" w:lineRule="auto" w:before="161"/>
              <w:ind w:right="89"/>
              <w:jc w:val="right"/>
              <w:rPr>
                <w:rFonts w:ascii="Times New Roman" w:hAnsi="Times New Roman" w:cs="Times New Roman" w:eastAsia="Times New Roman" w:hint="default"/>
                <w:sz w:val="21"/>
                <w:szCs w:val="21"/>
              </w:rPr>
            </w:pPr>
            <w:r>
              <w:rPr>
                <w:rFonts w:ascii="Times New Roman"/>
                <w:spacing w:val="-1"/>
                <w:sz w:val="21"/>
              </w:rPr>
              <w:t>217,648,251.53</w:t>
            </w:r>
          </w:p>
        </w:tc>
      </w:tr>
      <w:tr>
        <w:trPr>
          <w:trHeight w:val="832" w:hRule="exact"/>
        </w:trPr>
        <w:tc>
          <w:tcPr>
            <w:tcW w:w="2688" w:type="dxa"/>
            <w:tcBorders>
              <w:top w:val="single" w:sz="6" w:space="0" w:color="000000"/>
              <w:left w:val="single" w:sz="12" w:space="0" w:color="000000"/>
              <w:bottom w:val="single" w:sz="6" w:space="0" w:color="000000"/>
              <w:right w:val="single" w:sz="6" w:space="0" w:color="000000"/>
            </w:tcBorders>
          </w:tcPr>
          <w:p>
            <w:pPr>
              <w:pStyle w:val="TableParagraph"/>
              <w:spacing w:line="238" w:lineRule="exact"/>
              <w:ind w:left="94" w:right="0"/>
              <w:jc w:val="left"/>
              <w:rPr>
                <w:rFonts w:ascii="宋体" w:hAnsi="宋体" w:cs="宋体" w:eastAsia="宋体" w:hint="default"/>
                <w:sz w:val="21"/>
                <w:szCs w:val="21"/>
              </w:rPr>
            </w:pPr>
            <w:r>
              <w:rPr>
                <w:rFonts w:ascii="宋体" w:hAnsi="宋体" w:cs="宋体" w:eastAsia="宋体" w:hint="default"/>
                <w:spacing w:val="14"/>
                <w:sz w:val="21"/>
                <w:szCs w:val="21"/>
              </w:rPr>
              <w:t>归属于上市公司股东的扣</w:t>
            </w:r>
          </w:p>
          <w:p>
            <w:pPr>
              <w:pStyle w:val="TableParagraph"/>
              <w:spacing w:line="272" w:lineRule="exact" w:before="26"/>
              <w:ind w:left="94" w:right="102"/>
              <w:jc w:val="left"/>
              <w:rPr>
                <w:rFonts w:ascii="宋体" w:hAnsi="宋体" w:cs="宋体" w:eastAsia="宋体" w:hint="default"/>
                <w:sz w:val="21"/>
                <w:szCs w:val="21"/>
              </w:rPr>
            </w:pPr>
            <w:r>
              <w:rPr>
                <w:rFonts w:ascii="宋体" w:hAnsi="宋体" w:cs="宋体" w:eastAsia="宋体" w:hint="default"/>
                <w:sz w:val="21"/>
                <w:szCs w:val="21"/>
              </w:rPr>
              <w:t>除</w:t>
            </w:r>
            <w:r>
              <w:rPr>
                <w:rFonts w:ascii="宋体" w:hAnsi="宋体" w:cs="宋体" w:eastAsia="宋体" w:hint="default"/>
                <w:spacing w:val="-65"/>
                <w:sz w:val="21"/>
                <w:szCs w:val="21"/>
              </w:rPr>
              <w:t> </w:t>
            </w:r>
            <w:r>
              <w:rPr>
                <w:rFonts w:ascii="宋体" w:hAnsi="宋体" w:cs="宋体" w:eastAsia="宋体" w:hint="default"/>
                <w:sz w:val="21"/>
                <w:szCs w:val="21"/>
              </w:rPr>
              <w:t>非</w:t>
            </w:r>
            <w:r>
              <w:rPr>
                <w:rFonts w:ascii="宋体" w:hAnsi="宋体" w:cs="宋体" w:eastAsia="宋体" w:hint="default"/>
                <w:spacing w:val="-65"/>
                <w:sz w:val="21"/>
                <w:szCs w:val="21"/>
              </w:rPr>
              <w:t> </w:t>
            </w:r>
            <w:r>
              <w:rPr>
                <w:rFonts w:ascii="宋体" w:hAnsi="宋体" w:cs="宋体" w:eastAsia="宋体" w:hint="default"/>
                <w:sz w:val="21"/>
                <w:szCs w:val="21"/>
              </w:rPr>
              <w:t>经</w:t>
            </w:r>
            <w:r>
              <w:rPr>
                <w:rFonts w:ascii="宋体" w:hAnsi="宋体" w:cs="宋体" w:eastAsia="宋体" w:hint="default"/>
                <w:spacing w:val="-65"/>
                <w:sz w:val="21"/>
                <w:szCs w:val="21"/>
              </w:rPr>
              <w:t> </w:t>
            </w:r>
            <w:r>
              <w:rPr>
                <w:rFonts w:ascii="宋体" w:hAnsi="宋体" w:cs="宋体" w:eastAsia="宋体" w:hint="default"/>
                <w:sz w:val="21"/>
                <w:szCs w:val="21"/>
              </w:rPr>
              <w:t>常</w:t>
            </w:r>
            <w:r>
              <w:rPr>
                <w:rFonts w:ascii="宋体" w:hAnsi="宋体" w:cs="宋体" w:eastAsia="宋体" w:hint="default"/>
                <w:spacing w:val="-64"/>
                <w:sz w:val="21"/>
                <w:szCs w:val="21"/>
              </w:rPr>
              <w:t> </w:t>
            </w:r>
            <w:r>
              <w:rPr>
                <w:rFonts w:ascii="宋体" w:hAnsi="宋体" w:cs="宋体" w:eastAsia="宋体" w:hint="default"/>
                <w:sz w:val="21"/>
                <w:szCs w:val="21"/>
              </w:rPr>
              <w:t>性</w:t>
            </w:r>
            <w:r>
              <w:rPr>
                <w:rFonts w:ascii="宋体" w:hAnsi="宋体" w:cs="宋体" w:eastAsia="宋体" w:hint="default"/>
                <w:spacing w:val="-65"/>
                <w:sz w:val="21"/>
                <w:szCs w:val="21"/>
              </w:rPr>
              <w:t> </w:t>
            </w:r>
            <w:r>
              <w:rPr>
                <w:rFonts w:ascii="宋体" w:hAnsi="宋体" w:cs="宋体" w:eastAsia="宋体" w:hint="default"/>
                <w:sz w:val="21"/>
                <w:szCs w:val="21"/>
              </w:rPr>
              <w:t>损</w:t>
            </w:r>
            <w:r>
              <w:rPr>
                <w:rFonts w:ascii="宋体" w:hAnsi="宋体" w:cs="宋体" w:eastAsia="宋体" w:hint="default"/>
                <w:spacing w:val="-65"/>
                <w:sz w:val="21"/>
                <w:szCs w:val="21"/>
              </w:rPr>
              <w:t> </w:t>
            </w:r>
            <w:r>
              <w:rPr>
                <w:rFonts w:ascii="宋体" w:hAnsi="宋体" w:cs="宋体" w:eastAsia="宋体" w:hint="default"/>
                <w:sz w:val="21"/>
                <w:szCs w:val="21"/>
              </w:rPr>
              <w:t>益</w:t>
            </w:r>
            <w:r>
              <w:rPr>
                <w:rFonts w:ascii="宋体" w:hAnsi="宋体" w:cs="宋体" w:eastAsia="宋体" w:hint="default"/>
                <w:spacing w:val="-65"/>
                <w:sz w:val="21"/>
                <w:szCs w:val="21"/>
              </w:rPr>
              <w:t> </w:t>
            </w:r>
            <w:r>
              <w:rPr>
                <w:rFonts w:ascii="宋体" w:hAnsi="宋体" w:cs="宋体" w:eastAsia="宋体" w:hint="default"/>
                <w:sz w:val="21"/>
                <w:szCs w:val="21"/>
              </w:rPr>
              <w:t>的</w:t>
            </w:r>
            <w:r>
              <w:rPr>
                <w:rFonts w:ascii="宋体" w:hAnsi="宋体" w:cs="宋体" w:eastAsia="宋体" w:hint="default"/>
                <w:spacing w:val="-64"/>
                <w:sz w:val="21"/>
                <w:szCs w:val="21"/>
              </w:rPr>
              <w:t> </w:t>
            </w:r>
            <w:r>
              <w:rPr>
                <w:rFonts w:ascii="宋体" w:hAnsi="宋体" w:cs="宋体" w:eastAsia="宋体" w:hint="default"/>
                <w:sz w:val="21"/>
                <w:szCs w:val="21"/>
              </w:rPr>
              <w:t>净</w:t>
            </w:r>
            <w:r>
              <w:rPr>
                <w:rFonts w:ascii="宋体" w:hAnsi="宋体" w:cs="宋体" w:eastAsia="宋体" w:hint="default"/>
                <w:spacing w:val="-65"/>
                <w:sz w:val="21"/>
                <w:szCs w:val="21"/>
              </w:rPr>
              <w:t> </w:t>
            </w:r>
            <w:r>
              <w:rPr>
                <w:rFonts w:ascii="宋体" w:hAnsi="宋体" w:cs="宋体" w:eastAsia="宋体" w:hint="default"/>
                <w:sz w:val="21"/>
                <w:szCs w:val="21"/>
              </w:rPr>
              <w:t>利</w:t>
            </w:r>
            <w:r>
              <w:rPr>
                <w:rFonts w:ascii="宋体" w:hAnsi="宋体" w:cs="宋体" w:eastAsia="宋体" w:hint="default"/>
                <w:sz w:val="21"/>
                <w:szCs w:val="21"/>
              </w:rPr>
              <w:t> 润</w:t>
            </w:r>
          </w:p>
        </w:tc>
        <w:tc>
          <w:tcPr>
            <w:tcW w:w="1791"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2"/>
              <w:ind w:right="0"/>
              <w:jc w:val="left"/>
              <w:rPr>
                <w:rFonts w:ascii="宋体" w:hAnsi="宋体" w:cs="宋体" w:eastAsia="宋体" w:hint="default"/>
                <w:sz w:val="21"/>
                <w:szCs w:val="21"/>
              </w:rPr>
            </w:pPr>
          </w:p>
          <w:p>
            <w:pPr>
              <w:pStyle w:val="TableParagraph"/>
              <w:spacing w:line="240" w:lineRule="auto"/>
              <w:ind w:right="98"/>
              <w:jc w:val="right"/>
              <w:rPr>
                <w:rFonts w:ascii="Times New Roman" w:hAnsi="Times New Roman" w:cs="Times New Roman" w:eastAsia="Times New Roman" w:hint="default"/>
                <w:sz w:val="21"/>
                <w:szCs w:val="21"/>
              </w:rPr>
            </w:pPr>
            <w:r>
              <w:rPr>
                <w:rFonts w:ascii="Times New Roman"/>
                <w:spacing w:val="-1"/>
                <w:sz w:val="21"/>
              </w:rPr>
              <w:t>90,811,478.38</w:t>
            </w:r>
          </w:p>
        </w:tc>
        <w:tc>
          <w:tcPr>
            <w:tcW w:w="1686"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2"/>
              <w:ind w:right="0"/>
              <w:jc w:val="left"/>
              <w:rPr>
                <w:rFonts w:ascii="宋体" w:hAnsi="宋体" w:cs="宋体" w:eastAsia="宋体" w:hint="default"/>
                <w:sz w:val="21"/>
                <w:szCs w:val="21"/>
              </w:rPr>
            </w:pPr>
          </w:p>
          <w:p>
            <w:pPr>
              <w:pStyle w:val="TableParagraph"/>
              <w:spacing w:line="240" w:lineRule="auto"/>
              <w:ind w:right="97"/>
              <w:jc w:val="right"/>
              <w:rPr>
                <w:rFonts w:ascii="Times New Roman" w:hAnsi="Times New Roman" w:cs="Times New Roman" w:eastAsia="Times New Roman" w:hint="default"/>
                <w:sz w:val="21"/>
                <w:szCs w:val="21"/>
              </w:rPr>
            </w:pPr>
            <w:r>
              <w:rPr>
                <w:rFonts w:ascii="Times New Roman"/>
                <w:spacing w:val="-1"/>
                <w:sz w:val="21"/>
              </w:rPr>
              <w:t>250,658,679.22</w:t>
            </w:r>
          </w:p>
        </w:tc>
        <w:tc>
          <w:tcPr>
            <w:tcW w:w="1451"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2"/>
              <w:ind w:right="0"/>
              <w:jc w:val="left"/>
              <w:rPr>
                <w:rFonts w:ascii="宋体" w:hAnsi="宋体" w:cs="宋体" w:eastAsia="宋体" w:hint="default"/>
                <w:sz w:val="21"/>
                <w:szCs w:val="21"/>
              </w:rPr>
            </w:pPr>
          </w:p>
          <w:p>
            <w:pPr>
              <w:pStyle w:val="TableParagraph"/>
              <w:spacing w:line="240" w:lineRule="auto"/>
              <w:ind w:right="98"/>
              <w:jc w:val="right"/>
              <w:rPr>
                <w:rFonts w:ascii="Times New Roman" w:hAnsi="Times New Roman" w:cs="Times New Roman" w:eastAsia="Times New Roman" w:hint="default"/>
                <w:sz w:val="21"/>
                <w:szCs w:val="21"/>
              </w:rPr>
            </w:pPr>
            <w:r>
              <w:rPr>
                <w:rFonts w:ascii="Times New Roman"/>
                <w:sz w:val="21"/>
              </w:rPr>
              <w:t>-63.77</w:t>
            </w:r>
          </w:p>
        </w:tc>
        <w:tc>
          <w:tcPr>
            <w:tcW w:w="1686" w:type="dxa"/>
            <w:tcBorders>
              <w:top w:val="single" w:sz="6" w:space="0" w:color="000000"/>
              <w:left w:val="single" w:sz="6" w:space="0" w:color="000000"/>
              <w:bottom w:val="single" w:sz="6" w:space="0" w:color="000000"/>
              <w:right w:val="single" w:sz="12" w:space="0" w:color="000000"/>
            </w:tcBorders>
          </w:tcPr>
          <w:p>
            <w:pPr>
              <w:pStyle w:val="TableParagraph"/>
              <w:spacing w:line="240" w:lineRule="auto" w:before="12"/>
              <w:ind w:right="0"/>
              <w:jc w:val="left"/>
              <w:rPr>
                <w:rFonts w:ascii="宋体" w:hAnsi="宋体" w:cs="宋体" w:eastAsia="宋体" w:hint="default"/>
                <w:sz w:val="21"/>
                <w:szCs w:val="21"/>
              </w:rPr>
            </w:pPr>
          </w:p>
          <w:p>
            <w:pPr>
              <w:pStyle w:val="TableParagraph"/>
              <w:spacing w:line="240" w:lineRule="auto"/>
              <w:ind w:right="89"/>
              <w:jc w:val="right"/>
              <w:rPr>
                <w:rFonts w:ascii="Times New Roman" w:hAnsi="Times New Roman" w:cs="Times New Roman" w:eastAsia="Times New Roman" w:hint="default"/>
                <w:sz w:val="21"/>
                <w:szCs w:val="21"/>
              </w:rPr>
            </w:pPr>
            <w:r>
              <w:rPr>
                <w:rFonts w:ascii="Times New Roman"/>
                <w:spacing w:val="-1"/>
                <w:sz w:val="21"/>
              </w:rPr>
              <w:t>217,866,194.14</w:t>
            </w:r>
          </w:p>
        </w:tc>
      </w:tr>
      <w:tr>
        <w:trPr>
          <w:trHeight w:val="582" w:hRule="exact"/>
        </w:trPr>
        <w:tc>
          <w:tcPr>
            <w:tcW w:w="2688" w:type="dxa"/>
            <w:tcBorders>
              <w:top w:val="single" w:sz="6" w:space="0" w:color="000000"/>
              <w:left w:val="single" w:sz="12" w:space="0" w:color="000000"/>
              <w:bottom w:val="single" w:sz="6" w:space="0" w:color="000000"/>
              <w:right w:val="single" w:sz="6" w:space="0" w:color="000000"/>
            </w:tcBorders>
          </w:tcPr>
          <w:p>
            <w:pPr>
              <w:pStyle w:val="TableParagraph"/>
              <w:spacing w:line="272" w:lineRule="exact" w:before="4"/>
              <w:ind w:left="94" w:right="101"/>
              <w:jc w:val="left"/>
              <w:rPr>
                <w:rFonts w:ascii="宋体" w:hAnsi="宋体" w:cs="宋体" w:eastAsia="宋体" w:hint="default"/>
                <w:sz w:val="21"/>
                <w:szCs w:val="21"/>
              </w:rPr>
            </w:pPr>
            <w:r>
              <w:rPr>
                <w:rFonts w:ascii="宋体" w:hAnsi="宋体" w:cs="宋体" w:eastAsia="宋体" w:hint="default"/>
                <w:spacing w:val="14"/>
                <w:sz w:val="21"/>
                <w:szCs w:val="21"/>
              </w:rPr>
              <w:t>经营活动产生的现金流量</w:t>
            </w:r>
            <w:r>
              <w:rPr>
                <w:rFonts w:ascii="宋体" w:hAnsi="宋体" w:cs="宋体" w:eastAsia="宋体" w:hint="default"/>
                <w:sz w:val="21"/>
                <w:szCs w:val="21"/>
              </w:rPr>
              <w:t> 净额</w:t>
            </w:r>
          </w:p>
        </w:tc>
        <w:tc>
          <w:tcPr>
            <w:tcW w:w="1791"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61"/>
              <w:ind w:right="96"/>
              <w:jc w:val="right"/>
              <w:rPr>
                <w:rFonts w:ascii="Times New Roman" w:hAnsi="Times New Roman" w:cs="Times New Roman" w:eastAsia="Times New Roman" w:hint="default"/>
                <w:sz w:val="21"/>
                <w:szCs w:val="21"/>
              </w:rPr>
            </w:pPr>
            <w:r>
              <w:rPr>
                <w:rFonts w:ascii="Times New Roman"/>
                <w:spacing w:val="-1"/>
                <w:sz w:val="21"/>
              </w:rPr>
              <w:t>483,620,675.22</w:t>
            </w:r>
          </w:p>
        </w:tc>
        <w:tc>
          <w:tcPr>
            <w:tcW w:w="1686"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61"/>
              <w:ind w:right="97"/>
              <w:jc w:val="right"/>
              <w:rPr>
                <w:rFonts w:ascii="Times New Roman" w:hAnsi="Times New Roman" w:cs="Times New Roman" w:eastAsia="Times New Roman" w:hint="default"/>
                <w:sz w:val="21"/>
                <w:szCs w:val="21"/>
              </w:rPr>
            </w:pPr>
            <w:r>
              <w:rPr>
                <w:rFonts w:ascii="Times New Roman"/>
                <w:spacing w:val="-1"/>
                <w:sz w:val="21"/>
              </w:rPr>
              <w:t>514,752,173.02</w:t>
            </w:r>
          </w:p>
        </w:tc>
        <w:tc>
          <w:tcPr>
            <w:tcW w:w="1451"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61"/>
              <w:ind w:right="99"/>
              <w:jc w:val="right"/>
              <w:rPr>
                <w:rFonts w:ascii="Times New Roman" w:hAnsi="Times New Roman" w:cs="Times New Roman" w:eastAsia="Times New Roman" w:hint="default"/>
                <w:sz w:val="21"/>
                <w:szCs w:val="21"/>
              </w:rPr>
            </w:pPr>
            <w:r>
              <w:rPr>
                <w:rFonts w:ascii="Times New Roman"/>
                <w:spacing w:val="-1"/>
                <w:sz w:val="21"/>
              </w:rPr>
              <w:t>-6.05</w:t>
            </w:r>
          </w:p>
        </w:tc>
        <w:tc>
          <w:tcPr>
            <w:tcW w:w="1686" w:type="dxa"/>
            <w:tcBorders>
              <w:top w:val="single" w:sz="6" w:space="0" w:color="000000"/>
              <w:left w:val="single" w:sz="6" w:space="0" w:color="000000"/>
              <w:bottom w:val="single" w:sz="6" w:space="0" w:color="000000"/>
              <w:right w:val="single" w:sz="12" w:space="0" w:color="000000"/>
            </w:tcBorders>
          </w:tcPr>
          <w:p>
            <w:pPr>
              <w:pStyle w:val="TableParagraph"/>
              <w:spacing w:line="240" w:lineRule="auto" w:before="161"/>
              <w:ind w:right="89"/>
              <w:jc w:val="right"/>
              <w:rPr>
                <w:rFonts w:ascii="Times New Roman" w:hAnsi="Times New Roman" w:cs="Times New Roman" w:eastAsia="Times New Roman" w:hint="default"/>
                <w:sz w:val="21"/>
                <w:szCs w:val="21"/>
              </w:rPr>
            </w:pPr>
            <w:r>
              <w:rPr>
                <w:rFonts w:ascii="Times New Roman"/>
                <w:spacing w:val="-1"/>
                <w:sz w:val="21"/>
              </w:rPr>
              <w:t>371,123,558.87</w:t>
            </w:r>
          </w:p>
        </w:tc>
      </w:tr>
      <w:tr>
        <w:trPr>
          <w:trHeight w:val="832" w:hRule="exact"/>
        </w:trPr>
        <w:tc>
          <w:tcPr>
            <w:tcW w:w="2688" w:type="dxa"/>
            <w:tcBorders>
              <w:top w:val="single" w:sz="6" w:space="0" w:color="000000"/>
              <w:left w:val="single" w:sz="12" w:space="0" w:color="000000"/>
              <w:bottom w:val="single" w:sz="6" w:space="0" w:color="000000"/>
              <w:right w:val="single" w:sz="6" w:space="0" w:color="000000"/>
            </w:tcBorders>
          </w:tcPr>
          <w:p>
            <w:pPr/>
          </w:p>
        </w:tc>
        <w:tc>
          <w:tcPr>
            <w:tcW w:w="1791"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2"/>
              <w:ind w:right="0"/>
              <w:jc w:val="left"/>
              <w:rPr>
                <w:rFonts w:ascii="宋体" w:hAnsi="宋体" w:cs="宋体" w:eastAsia="宋体" w:hint="default"/>
                <w:sz w:val="18"/>
                <w:szCs w:val="18"/>
              </w:rPr>
            </w:pPr>
          </w:p>
          <w:p>
            <w:pPr>
              <w:pStyle w:val="TableParagraph"/>
              <w:spacing w:line="240" w:lineRule="auto"/>
              <w:ind w:left="441" w:right="0"/>
              <w:jc w:val="left"/>
              <w:rPr>
                <w:rFonts w:ascii="宋体" w:hAnsi="宋体" w:cs="宋体" w:eastAsia="宋体" w:hint="default"/>
                <w:sz w:val="21"/>
                <w:szCs w:val="21"/>
              </w:rPr>
            </w:pPr>
            <w:r>
              <w:rPr>
                <w:rFonts w:ascii="Times New Roman" w:hAnsi="Times New Roman" w:cs="Times New Roman" w:eastAsia="Times New Roman" w:hint="default"/>
                <w:sz w:val="21"/>
                <w:szCs w:val="21"/>
              </w:rPr>
              <w:t>2012</w:t>
            </w:r>
            <w:r>
              <w:rPr>
                <w:rFonts w:ascii="Times New Roman" w:hAnsi="Times New Roman" w:cs="Times New Roman" w:eastAsia="Times New Roman" w:hint="default"/>
                <w:spacing w:val="1"/>
                <w:sz w:val="21"/>
                <w:szCs w:val="21"/>
              </w:rPr>
              <w:t> </w:t>
            </w:r>
            <w:r>
              <w:rPr>
                <w:rFonts w:ascii="宋体" w:hAnsi="宋体" w:cs="宋体" w:eastAsia="宋体" w:hint="default"/>
                <w:sz w:val="21"/>
                <w:szCs w:val="21"/>
              </w:rPr>
              <w:t>年末</w:t>
            </w:r>
          </w:p>
        </w:tc>
        <w:tc>
          <w:tcPr>
            <w:tcW w:w="1686"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2"/>
              <w:ind w:right="0"/>
              <w:jc w:val="left"/>
              <w:rPr>
                <w:rFonts w:ascii="宋体" w:hAnsi="宋体" w:cs="宋体" w:eastAsia="宋体" w:hint="default"/>
                <w:sz w:val="18"/>
                <w:szCs w:val="18"/>
              </w:rPr>
            </w:pPr>
          </w:p>
          <w:p>
            <w:pPr>
              <w:pStyle w:val="TableParagraph"/>
              <w:spacing w:line="240" w:lineRule="auto"/>
              <w:ind w:left="393" w:right="0"/>
              <w:jc w:val="left"/>
              <w:rPr>
                <w:rFonts w:ascii="宋体" w:hAnsi="宋体" w:cs="宋体" w:eastAsia="宋体" w:hint="default"/>
                <w:sz w:val="21"/>
                <w:szCs w:val="21"/>
              </w:rPr>
            </w:pPr>
            <w:r>
              <w:rPr>
                <w:rFonts w:ascii="Times New Roman" w:hAnsi="Times New Roman" w:cs="Times New Roman" w:eastAsia="Times New Roman" w:hint="default"/>
                <w:sz w:val="21"/>
                <w:szCs w:val="21"/>
              </w:rPr>
              <w:t>2011</w:t>
            </w:r>
            <w:r>
              <w:rPr>
                <w:rFonts w:ascii="Times New Roman" w:hAnsi="Times New Roman" w:cs="Times New Roman" w:eastAsia="Times New Roman" w:hint="default"/>
                <w:spacing w:val="-8"/>
                <w:sz w:val="21"/>
                <w:szCs w:val="21"/>
              </w:rPr>
              <w:t> </w:t>
            </w:r>
            <w:r>
              <w:rPr>
                <w:rFonts w:ascii="宋体" w:hAnsi="宋体" w:cs="宋体" w:eastAsia="宋体" w:hint="default"/>
                <w:sz w:val="21"/>
                <w:szCs w:val="21"/>
              </w:rPr>
              <w:t>年末</w:t>
            </w:r>
          </w:p>
        </w:tc>
        <w:tc>
          <w:tcPr>
            <w:tcW w:w="1451" w:type="dxa"/>
            <w:tcBorders>
              <w:top w:val="single" w:sz="6" w:space="0" w:color="000000"/>
              <w:left w:val="single" w:sz="6" w:space="0" w:color="000000"/>
              <w:bottom w:val="single" w:sz="6" w:space="0" w:color="000000"/>
              <w:right w:val="single" w:sz="6" w:space="0" w:color="000000"/>
            </w:tcBorders>
          </w:tcPr>
          <w:p>
            <w:pPr>
              <w:pStyle w:val="TableParagraph"/>
              <w:spacing w:line="238" w:lineRule="exact"/>
              <w:ind w:left="193" w:right="0"/>
              <w:jc w:val="left"/>
              <w:rPr>
                <w:rFonts w:ascii="宋体" w:hAnsi="宋体" w:cs="宋体" w:eastAsia="宋体" w:hint="default"/>
                <w:sz w:val="21"/>
                <w:szCs w:val="21"/>
              </w:rPr>
            </w:pPr>
            <w:r>
              <w:rPr>
                <w:rFonts w:ascii="宋体" w:hAnsi="宋体" w:cs="宋体" w:eastAsia="宋体" w:hint="default"/>
                <w:sz w:val="21"/>
                <w:szCs w:val="21"/>
              </w:rPr>
              <w:t>本期末比上</w:t>
            </w:r>
          </w:p>
          <w:p>
            <w:pPr>
              <w:pStyle w:val="TableParagraph"/>
              <w:spacing w:line="272" w:lineRule="exact" w:before="26"/>
              <w:ind w:left="455" w:right="191" w:hanging="263"/>
              <w:jc w:val="left"/>
              <w:rPr>
                <w:rFonts w:ascii="Times New Roman" w:hAnsi="Times New Roman" w:cs="Times New Roman" w:eastAsia="Times New Roman" w:hint="default"/>
                <w:sz w:val="21"/>
                <w:szCs w:val="21"/>
              </w:rPr>
            </w:pPr>
            <w:r>
              <w:rPr>
                <w:rFonts w:ascii="宋体" w:hAnsi="宋体" w:cs="宋体" w:eastAsia="宋体" w:hint="default"/>
                <w:sz w:val="21"/>
                <w:szCs w:val="21"/>
              </w:rPr>
              <w:t>年同期末增 减</w:t>
            </w:r>
            <w:r>
              <w:rPr>
                <w:rFonts w:ascii="Times New Roman" w:hAnsi="Times New Roman" w:cs="Times New Roman" w:eastAsia="Times New Roman" w:hint="default"/>
                <w:sz w:val="21"/>
                <w:szCs w:val="21"/>
              </w:rPr>
              <w:t>(%)</w:t>
            </w:r>
          </w:p>
        </w:tc>
        <w:tc>
          <w:tcPr>
            <w:tcW w:w="1686" w:type="dxa"/>
            <w:tcBorders>
              <w:top w:val="single" w:sz="6" w:space="0" w:color="000000"/>
              <w:left w:val="single" w:sz="6" w:space="0" w:color="000000"/>
              <w:bottom w:val="single" w:sz="6" w:space="0" w:color="000000"/>
              <w:right w:val="single" w:sz="12" w:space="0" w:color="000000"/>
            </w:tcBorders>
          </w:tcPr>
          <w:p>
            <w:pPr>
              <w:pStyle w:val="TableParagraph"/>
              <w:spacing w:line="240" w:lineRule="auto" w:before="2"/>
              <w:ind w:right="0"/>
              <w:jc w:val="left"/>
              <w:rPr>
                <w:rFonts w:ascii="宋体" w:hAnsi="宋体" w:cs="宋体" w:eastAsia="宋体" w:hint="default"/>
                <w:sz w:val="18"/>
                <w:szCs w:val="18"/>
              </w:rPr>
            </w:pPr>
          </w:p>
          <w:p>
            <w:pPr>
              <w:pStyle w:val="TableParagraph"/>
              <w:spacing w:line="240" w:lineRule="auto"/>
              <w:ind w:left="389" w:right="0"/>
              <w:jc w:val="left"/>
              <w:rPr>
                <w:rFonts w:ascii="宋体" w:hAnsi="宋体" w:cs="宋体" w:eastAsia="宋体" w:hint="default"/>
                <w:sz w:val="21"/>
                <w:szCs w:val="21"/>
              </w:rPr>
            </w:pPr>
            <w:r>
              <w:rPr>
                <w:rFonts w:ascii="Times New Roman" w:hAnsi="Times New Roman" w:cs="Times New Roman" w:eastAsia="Times New Roman" w:hint="default"/>
                <w:sz w:val="21"/>
                <w:szCs w:val="21"/>
              </w:rPr>
              <w:t>2010</w:t>
            </w:r>
            <w:r>
              <w:rPr>
                <w:rFonts w:ascii="Times New Roman" w:hAnsi="Times New Roman" w:cs="Times New Roman" w:eastAsia="Times New Roman" w:hint="default"/>
                <w:spacing w:val="1"/>
                <w:sz w:val="21"/>
                <w:szCs w:val="21"/>
              </w:rPr>
              <w:t> </w:t>
            </w:r>
            <w:r>
              <w:rPr>
                <w:rFonts w:ascii="宋体" w:hAnsi="宋体" w:cs="宋体" w:eastAsia="宋体" w:hint="default"/>
                <w:sz w:val="21"/>
                <w:szCs w:val="21"/>
              </w:rPr>
              <w:t>年末</w:t>
            </w:r>
          </w:p>
        </w:tc>
      </w:tr>
      <w:tr>
        <w:trPr>
          <w:trHeight w:val="582" w:hRule="exact"/>
        </w:trPr>
        <w:tc>
          <w:tcPr>
            <w:tcW w:w="2688" w:type="dxa"/>
            <w:tcBorders>
              <w:top w:val="single" w:sz="6" w:space="0" w:color="000000"/>
              <w:left w:val="single" w:sz="12" w:space="0" w:color="000000"/>
              <w:bottom w:val="single" w:sz="6" w:space="0" w:color="000000"/>
              <w:right w:val="single" w:sz="6" w:space="0" w:color="000000"/>
            </w:tcBorders>
          </w:tcPr>
          <w:p>
            <w:pPr>
              <w:pStyle w:val="TableParagraph"/>
              <w:spacing w:line="272" w:lineRule="exact" w:before="4"/>
              <w:ind w:left="94" w:right="101"/>
              <w:jc w:val="left"/>
              <w:rPr>
                <w:rFonts w:ascii="宋体" w:hAnsi="宋体" w:cs="宋体" w:eastAsia="宋体" w:hint="default"/>
                <w:sz w:val="21"/>
                <w:szCs w:val="21"/>
              </w:rPr>
            </w:pPr>
            <w:r>
              <w:rPr>
                <w:rFonts w:ascii="宋体" w:hAnsi="宋体" w:cs="宋体" w:eastAsia="宋体" w:hint="default"/>
                <w:spacing w:val="14"/>
                <w:sz w:val="21"/>
                <w:szCs w:val="21"/>
              </w:rPr>
              <w:t>归属于上市公司股东的净</w:t>
            </w:r>
            <w:r>
              <w:rPr>
                <w:rFonts w:ascii="宋体" w:hAnsi="宋体" w:cs="宋体" w:eastAsia="宋体" w:hint="default"/>
                <w:sz w:val="21"/>
                <w:szCs w:val="21"/>
              </w:rPr>
              <w:t> 资产</w:t>
            </w:r>
          </w:p>
        </w:tc>
        <w:tc>
          <w:tcPr>
            <w:tcW w:w="1791"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61"/>
              <w:ind w:right="99"/>
              <w:jc w:val="right"/>
              <w:rPr>
                <w:rFonts w:ascii="Times New Roman" w:hAnsi="Times New Roman" w:cs="Times New Roman" w:eastAsia="Times New Roman" w:hint="default"/>
                <w:sz w:val="21"/>
                <w:szCs w:val="21"/>
              </w:rPr>
            </w:pPr>
            <w:r>
              <w:rPr>
                <w:rFonts w:ascii="Times New Roman"/>
                <w:spacing w:val="-1"/>
                <w:sz w:val="21"/>
              </w:rPr>
              <w:t>4,087,618,715.99</w:t>
            </w:r>
          </w:p>
        </w:tc>
        <w:tc>
          <w:tcPr>
            <w:tcW w:w="1686"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61"/>
              <w:ind w:right="98"/>
              <w:jc w:val="right"/>
              <w:rPr>
                <w:rFonts w:ascii="Times New Roman" w:hAnsi="Times New Roman" w:cs="Times New Roman" w:eastAsia="Times New Roman" w:hint="default"/>
                <w:sz w:val="21"/>
                <w:szCs w:val="21"/>
              </w:rPr>
            </w:pPr>
            <w:r>
              <w:rPr>
                <w:rFonts w:ascii="Times New Roman"/>
                <w:spacing w:val="-1"/>
                <w:sz w:val="21"/>
              </w:rPr>
              <w:t>3,956,411,512.95</w:t>
            </w:r>
          </w:p>
        </w:tc>
        <w:tc>
          <w:tcPr>
            <w:tcW w:w="1451"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61"/>
              <w:ind w:right="97"/>
              <w:jc w:val="right"/>
              <w:rPr>
                <w:rFonts w:ascii="Times New Roman" w:hAnsi="Times New Roman" w:cs="Times New Roman" w:eastAsia="Times New Roman" w:hint="default"/>
                <w:sz w:val="21"/>
                <w:szCs w:val="21"/>
              </w:rPr>
            </w:pPr>
            <w:r>
              <w:rPr>
                <w:rFonts w:ascii="Times New Roman"/>
                <w:sz w:val="21"/>
              </w:rPr>
              <w:t>3.32</w:t>
            </w:r>
          </w:p>
        </w:tc>
        <w:tc>
          <w:tcPr>
            <w:tcW w:w="1686" w:type="dxa"/>
            <w:tcBorders>
              <w:top w:val="single" w:sz="6" w:space="0" w:color="000000"/>
              <w:left w:val="single" w:sz="6" w:space="0" w:color="000000"/>
              <w:bottom w:val="single" w:sz="6" w:space="0" w:color="000000"/>
              <w:right w:val="single" w:sz="12" w:space="0" w:color="000000"/>
            </w:tcBorders>
          </w:tcPr>
          <w:p>
            <w:pPr>
              <w:pStyle w:val="TableParagraph"/>
              <w:spacing w:line="240" w:lineRule="auto" w:before="161"/>
              <w:ind w:right="90"/>
              <w:jc w:val="right"/>
              <w:rPr>
                <w:rFonts w:ascii="Times New Roman" w:hAnsi="Times New Roman" w:cs="Times New Roman" w:eastAsia="Times New Roman" w:hint="default"/>
                <w:sz w:val="21"/>
                <w:szCs w:val="21"/>
              </w:rPr>
            </w:pPr>
            <w:r>
              <w:rPr>
                <w:rFonts w:ascii="Times New Roman"/>
                <w:spacing w:val="-1"/>
                <w:sz w:val="21"/>
              </w:rPr>
              <w:t>3,784,141,434.28</w:t>
            </w:r>
          </w:p>
        </w:tc>
      </w:tr>
      <w:tr>
        <w:trPr>
          <w:trHeight w:val="590" w:hRule="exact"/>
        </w:trPr>
        <w:tc>
          <w:tcPr>
            <w:tcW w:w="2688" w:type="dxa"/>
            <w:tcBorders>
              <w:top w:val="single" w:sz="6" w:space="0" w:color="000000"/>
              <w:left w:val="single" w:sz="12" w:space="0" w:color="000000"/>
              <w:bottom w:val="single" w:sz="12" w:space="0" w:color="000000"/>
              <w:right w:val="single" w:sz="6" w:space="0" w:color="000000"/>
            </w:tcBorders>
          </w:tcPr>
          <w:p>
            <w:pPr>
              <w:pStyle w:val="TableParagraph"/>
              <w:spacing w:line="240" w:lineRule="auto" w:before="113"/>
              <w:ind w:left="94" w:right="0"/>
              <w:jc w:val="left"/>
              <w:rPr>
                <w:rFonts w:ascii="宋体" w:hAnsi="宋体" w:cs="宋体" w:eastAsia="宋体" w:hint="default"/>
                <w:sz w:val="21"/>
                <w:szCs w:val="21"/>
              </w:rPr>
            </w:pPr>
            <w:r>
              <w:rPr>
                <w:rFonts w:ascii="宋体" w:hAnsi="宋体" w:cs="宋体" w:eastAsia="宋体" w:hint="default"/>
                <w:sz w:val="21"/>
                <w:szCs w:val="21"/>
              </w:rPr>
              <w:t>总资产</w:t>
            </w:r>
          </w:p>
        </w:tc>
        <w:tc>
          <w:tcPr>
            <w:tcW w:w="1791" w:type="dxa"/>
            <w:tcBorders>
              <w:top w:val="single" w:sz="6" w:space="0" w:color="000000"/>
              <w:left w:val="single" w:sz="6" w:space="0" w:color="000000"/>
              <w:bottom w:val="single" w:sz="12" w:space="0" w:color="000000"/>
              <w:right w:val="single" w:sz="6" w:space="0" w:color="000000"/>
            </w:tcBorders>
          </w:tcPr>
          <w:p>
            <w:pPr>
              <w:pStyle w:val="TableParagraph"/>
              <w:spacing w:line="240" w:lineRule="auto" w:before="161"/>
              <w:ind w:right="97"/>
              <w:jc w:val="right"/>
              <w:rPr>
                <w:rFonts w:ascii="Times New Roman" w:hAnsi="Times New Roman" w:cs="Times New Roman" w:eastAsia="Times New Roman" w:hint="default"/>
                <w:sz w:val="21"/>
                <w:szCs w:val="21"/>
              </w:rPr>
            </w:pPr>
            <w:r>
              <w:rPr>
                <w:rFonts w:ascii="Times New Roman"/>
                <w:sz w:val="21"/>
              </w:rPr>
              <w:t>10,253,209,103.77</w:t>
            </w:r>
          </w:p>
        </w:tc>
        <w:tc>
          <w:tcPr>
            <w:tcW w:w="1686" w:type="dxa"/>
            <w:tcBorders>
              <w:top w:val="single" w:sz="6" w:space="0" w:color="000000"/>
              <w:left w:val="single" w:sz="6" w:space="0" w:color="000000"/>
              <w:bottom w:val="single" w:sz="12" w:space="0" w:color="000000"/>
              <w:right w:val="single" w:sz="6" w:space="0" w:color="000000"/>
            </w:tcBorders>
          </w:tcPr>
          <w:p>
            <w:pPr>
              <w:pStyle w:val="TableParagraph"/>
              <w:spacing w:line="240" w:lineRule="auto" w:before="161"/>
              <w:ind w:right="98"/>
              <w:jc w:val="right"/>
              <w:rPr>
                <w:rFonts w:ascii="Times New Roman" w:hAnsi="Times New Roman" w:cs="Times New Roman" w:eastAsia="Times New Roman" w:hint="default"/>
                <w:sz w:val="21"/>
                <w:szCs w:val="21"/>
              </w:rPr>
            </w:pPr>
            <w:r>
              <w:rPr>
                <w:rFonts w:ascii="Times New Roman"/>
                <w:spacing w:val="-1"/>
                <w:sz w:val="21"/>
              </w:rPr>
              <w:t>7,846,971,868.50</w:t>
            </w:r>
          </w:p>
        </w:tc>
        <w:tc>
          <w:tcPr>
            <w:tcW w:w="1451" w:type="dxa"/>
            <w:tcBorders>
              <w:top w:val="single" w:sz="6" w:space="0" w:color="000000"/>
              <w:left w:val="single" w:sz="6" w:space="0" w:color="000000"/>
              <w:bottom w:val="single" w:sz="12" w:space="0" w:color="000000"/>
              <w:right w:val="single" w:sz="6" w:space="0" w:color="000000"/>
            </w:tcBorders>
          </w:tcPr>
          <w:p>
            <w:pPr>
              <w:pStyle w:val="TableParagraph"/>
              <w:spacing w:line="240" w:lineRule="auto" w:before="161"/>
              <w:ind w:right="98"/>
              <w:jc w:val="right"/>
              <w:rPr>
                <w:rFonts w:ascii="Times New Roman" w:hAnsi="Times New Roman" w:cs="Times New Roman" w:eastAsia="Times New Roman" w:hint="default"/>
                <w:sz w:val="21"/>
                <w:szCs w:val="21"/>
              </w:rPr>
            </w:pPr>
            <w:r>
              <w:rPr>
                <w:rFonts w:ascii="Times New Roman"/>
                <w:sz w:val="21"/>
              </w:rPr>
              <w:t>30.66</w:t>
            </w:r>
          </w:p>
        </w:tc>
        <w:tc>
          <w:tcPr>
            <w:tcW w:w="1686" w:type="dxa"/>
            <w:tcBorders>
              <w:top w:val="single" w:sz="6" w:space="0" w:color="000000"/>
              <w:left w:val="single" w:sz="6" w:space="0" w:color="000000"/>
              <w:bottom w:val="single" w:sz="12" w:space="0" w:color="000000"/>
              <w:right w:val="single" w:sz="12" w:space="0" w:color="000000"/>
            </w:tcBorders>
          </w:tcPr>
          <w:p>
            <w:pPr>
              <w:pStyle w:val="TableParagraph"/>
              <w:spacing w:line="240" w:lineRule="auto" w:before="161"/>
              <w:ind w:right="90"/>
              <w:jc w:val="right"/>
              <w:rPr>
                <w:rFonts w:ascii="Times New Roman" w:hAnsi="Times New Roman" w:cs="Times New Roman" w:eastAsia="Times New Roman" w:hint="default"/>
                <w:sz w:val="21"/>
                <w:szCs w:val="21"/>
              </w:rPr>
            </w:pPr>
            <w:r>
              <w:rPr>
                <w:rFonts w:ascii="Times New Roman"/>
                <w:spacing w:val="-1"/>
                <w:sz w:val="21"/>
              </w:rPr>
              <w:t>6,591,584,638.93</w:t>
            </w:r>
          </w:p>
        </w:tc>
      </w:tr>
    </w:tbl>
    <w:p>
      <w:pPr>
        <w:spacing w:line="240" w:lineRule="auto" w:before="3"/>
        <w:rPr>
          <w:rFonts w:ascii="宋体" w:hAnsi="宋体" w:cs="宋体" w:eastAsia="宋体" w:hint="default"/>
          <w:sz w:val="13"/>
          <w:szCs w:val="13"/>
        </w:rPr>
      </w:pPr>
    </w:p>
    <w:p>
      <w:pPr>
        <w:spacing w:before="35"/>
        <w:ind w:left="140" w:right="0" w:firstLine="0"/>
        <w:jc w:val="left"/>
        <w:rPr>
          <w:rFonts w:ascii="宋体" w:hAnsi="宋体" w:cs="宋体" w:eastAsia="宋体" w:hint="default"/>
          <w:sz w:val="21"/>
          <w:szCs w:val="21"/>
        </w:rPr>
      </w:pPr>
      <w:r>
        <w:rPr>
          <w:rFonts w:ascii="Times New Roman" w:hAnsi="Times New Roman" w:cs="Times New Roman" w:eastAsia="Times New Roman" w:hint="default"/>
          <w:b/>
          <w:bCs/>
          <w:sz w:val="21"/>
          <w:szCs w:val="21"/>
        </w:rPr>
        <w:t>(</w:t>
      </w:r>
      <w:r>
        <w:rPr>
          <w:rFonts w:ascii="宋体" w:hAnsi="宋体" w:cs="宋体" w:eastAsia="宋体" w:hint="default"/>
          <w:b/>
          <w:bCs/>
          <w:sz w:val="21"/>
          <w:szCs w:val="21"/>
        </w:rPr>
        <w:t>二</w:t>
      </w:r>
      <w:r>
        <w:rPr>
          <w:rFonts w:ascii="Times New Roman" w:hAnsi="Times New Roman" w:cs="Times New Roman" w:eastAsia="Times New Roman" w:hint="default"/>
          <w:b/>
          <w:bCs/>
          <w:sz w:val="21"/>
          <w:szCs w:val="21"/>
        </w:rPr>
        <w:t>)</w:t>
      </w:r>
      <w:r>
        <w:rPr>
          <w:rFonts w:ascii="Times New Roman" w:hAnsi="Times New Roman" w:cs="Times New Roman" w:eastAsia="Times New Roman" w:hint="default"/>
          <w:b/>
          <w:bCs/>
          <w:spacing w:val="49"/>
          <w:sz w:val="21"/>
          <w:szCs w:val="21"/>
        </w:rPr>
        <w:t> </w:t>
      </w:r>
      <w:r>
        <w:rPr>
          <w:rFonts w:ascii="宋体" w:hAnsi="宋体" w:cs="宋体" w:eastAsia="宋体" w:hint="default"/>
          <w:b/>
          <w:bCs/>
          <w:sz w:val="21"/>
          <w:szCs w:val="21"/>
        </w:rPr>
        <w:t>主要财务数据</w:t>
      </w:r>
      <w:r>
        <w:rPr>
          <w:rFonts w:ascii="宋体" w:hAnsi="宋体" w:cs="宋体" w:eastAsia="宋体" w:hint="default"/>
          <w:sz w:val="21"/>
          <w:szCs w:val="21"/>
        </w:rPr>
      </w:r>
    </w:p>
    <w:p>
      <w:pPr>
        <w:spacing w:line="240" w:lineRule="auto" w:before="4"/>
        <w:rPr>
          <w:rFonts w:ascii="宋体" w:hAnsi="宋体" w:cs="宋体" w:eastAsia="宋体" w:hint="default"/>
          <w:b/>
          <w:bCs/>
          <w:sz w:val="5"/>
          <w:szCs w:val="5"/>
        </w:rPr>
      </w:pPr>
    </w:p>
    <w:tbl>
      <w:tblPr>
        <w:tblW w:w="0" w:type="auto"/>
        <w:jc w:val="left"/>
        <w:tblInd w:w="116" w:type="dxa"/>
        <w:tblLayout w:type="fixed"/>
        <w:tblCellMar>
          <w:top w:w="0" w:type="dxa"/>
          <w:left w:w="0" w:type="dxa"/>
          <w:bottom w:w="0" w:type="dxa"/>
          <w:right w:w="0" w:type="dxa"/>
        </w:tblCellMar>
        <w:tblLook w:val="01E0"/>
      </w:tblPr>
      <w:tblGrid>
        <w:gridCol w:w="2853"/>
        <w:gridCol w:w="1612"/>
        <w:gridCol w:w="1610"/>
        <w:gridCol w:w="2033"/>
        <w:gridCol w:w="1261"/>
      </w:tblGrid>
      <w:tr>
        <w:trPr>
          <w:trHeight w:val="589" w:hRule="exact"/>
        </w:trPr>
        <w:tc>
          <w:tcPr>
            <w:tcW w:w="2853" w:type="dxa"/>
            <w:tcBorders>
              <w:top w:val="single" w:sz="12" w:space="0" w:color="000000"/>
              <w:left w:val="single" w:sz="12" w:space="0" w:color="000000"/>
              <w:bottom w:val="single" w:sz="6" w:space="0" w:color="000000"/>
              <w:right w:val="single" w:sz="6" w:space="0" w:color="000000"/>
            </w:tcBorders>
          </w:tcPr>
          <w:p>
            <w:pPr>
              <w:pStyle w:val="TableParagraph"/>
              <w:spacing w:line="240" w:lineRule="auto" w:before="112"/>
              <w:ind w:left="781" w:right="0"/>
              <w:jc w:val="left"/>
              <w:rPr>
                <w:rFonts w:ascii="宋体" w:hAnsi="宋体" w:cs="宋体" w:eastAsia="宋体" w:hint="default"/>
                <w:sz w:val="21"/>
                <w:szCs w:val="21"/>
              </w:rPr>
            </w:pPr>
            <w:r>
              <w:rPr>
                <w:rFonts w:ascii="宋体" w:hAnsi="宋体" w:cs="宋体" w:eastAsia="宋体" w:hint="default"/>
                <w:sz w:val="21"/>
                <w:szCs w:val="21"/>
              </w:rPr>
              <w:t>主要财务指标</w:t>
            </w:r>
          </w:p>
        </w:tc>
        <w:tc>
          <w:tcPr>
            <w:tcW w:w="1612" w:type="dxa"/>
            <w:tcBorders>
              <w:top w:val="single" w:sz="12" w:space="0" w:color="000000"/>
              <w:left w:val="single" w:sz="6" w:space="0" w:color="000000"/>
              <w:bottom w:val="single" w:sz="6" w:space="0" w:color="000000"/>
              <w:right w:val="single" w:sz="6" w:space="0" w:color="000000"/>
            </w:tcBorders>
          </w:tcPr>
          <w:p>
            <w:pPr>
              <w:pStyle w:val="TableParagraph"/>
              <w:spacing w:line="240" w:lineRule="auto" w:before="112"/>
              <w:ind w:left="457" w:right="0"/>
              <w:jc w:val="left"/>
              <w:rPr>
                <w:rFonts w:ascii="宋体" w:hAnsi="宋体" w:cs="宋体" w:eastAsia="宋体" w:hint="default"/>
                <w:sz w:val="21"/>
                <w:szCs w:val="21"/>
              </w:rPr>
            </w:pPr>
            <w:r>
              <w:rPr>
                <w:rFonts w:ascii="Times New Roman" w:hAnsi="Times New Roman" w:cs="Times New Roman" w:eastAsia="Times New Roman" w:hint="default"/>
                <w:sz w:val="21"/>
                <w:szCs w:val="21"/>
              </w:rPr>
              <w:t>2012</w:t>
            </w:r>
            <w:r>
              <w:rPr>
                <w:rFonts w:ascii="Times New Roman" w:hAnsi="Times New Roman" w:cs="Times New Roman" w:eastAsia="Times New Roman" w:hint="default"/>
                <w:spacing w:val="1"/>
                <w:sz w:val="21"/>
                <w:szCs w:val="21"/>
              </w:rPr>
              <w:t> </w:t>
            </w:r>
            <w:r>
              <w:rPr>
                <w:rFonts w:ascii="宋体" w:hAnsi="宋体" w:cs="宋体" w:eastAsia="宋体" w:hint="default"/>
                <w:sz w:val="21"/>
                <w:szCs w:val="21"/>
              </w:rPr>
              <w:t>年</w:t>
            </w:r>
          </w:p>
        </w:tc>
        <w:tc>
          <w:tcPr>
            <w:tcW w:w="1610" w:type="dxa"/>
            <w:tcBorders>
              <w:top w:val="single" w:sz="12" w:space="0" w:color="000000"/>
              <w:left w:val="single" w:sz="6" w:space="0" w:color="000000"/>
              <w:bottom w:val="single" w:sz="6" w:space="0" w:color="000000"/>
              <w:right w:val="single" w:sz="6" w:space="0" w:color="000000"/>
            </w:tcBorders>
          </w:tcPr>
          <w:p>
            <w:pPr>
              <w:pStyle w:val="TableParagraph"/>
              <w:spacing w:line="240" w:lineRule="auto" w:before="112"/>
              <w:ind w:left="460" w:right="0"/>
              <w:jc w:val="left"/>
              <w:rPr>
                <w:rFonts w:ascii="宋体" w:hAnsi="宋体" w:cs="宋体" w:eastAsia="宋体" w:hint="default"/>
                <w:sz w:val="21"/>
                <w:szCs w:val="21"/>
              </w:rPr>
            </w:pPr>
            <w:r>
              <w:rPr>
                <w:rFonts w:ascii="Times New Roman" w:hAnsi="Times New Roman" w:cs="Times New Roman" w:eastAsia="Times New Roman" w:hint="default"/>
                <w:sz w:val="21"/>
                <w:szCs w:val="21"/>
              </w:rPr>
              <w:t>2011</w:t>
            </w:r>
            <w:r>
              <w:rPr>
                <w:rFonts w:ascii="Times New Roman" w:hAnsi="Times New Roman" w:cs="Times New Roman" w:eastAsia="Times New Roman" w:hint="default"/>
                <w:spacing w:val="-8"/>
                <w:sz w:val="21"/>
                <w:szCs w:val="21"/>
              </w:rPr>
              <w:t> </w:t>
            </w:r>
            <w:r>
              <w:rPr>
                <w:rFonts w:ascii="宋体" w:hAnsi="宋体" w:cs="宋体" w:eastAsia="宋体" w:hint="default"/>
                <w:sz w:val="21"/>
                <w:szCs w:val="21"/>
              </w:rPr>
              <w:t>年</w:t>
            </w:r>
          </w:p>
        </w:tc>
        <w:tc>
          <w:tcPr>
            <w:tcW w:w="2033" w:type="dxa"/>
            <w:tcBorders>
              <w:top w:val="single" w:sz="12" w:space="0" w:color="000000"/>
              <w:left w:val="single" w:sz="6" w:space="0" w:color="000000"/>
              <w:bottom w:val="single" w:sz="6" w:space="0" w:color="000000"/>
              <w:right w:val="single" w:sz="6" w:space="0" w:color="000000"/>
            </w:tcBorders>
          </w:tcPr>
          <w:p>
            <w:pPr>
              <w:pStyle w:val="TableParagraph"/>
              <w:spacing w:line="272" w:lineRule="exact" w:before="3"/>
              <w:ind w:left="746" w:right="167" w:hanging="578"/>
              <w:jc w:val="left"/>
              <w:rPr>
                <w:rFonts w:ascii="Times New Roman" w:hAnsi="Times New Roman" w:cs="Times New Roman" w:eastAsia="Times New Roman" w:hint="default"/>
                <w:sz w:val="21"/>
                <w:szCs w:val="21"/>
              </w:rPr>
            </w:pPr>
            <w:r>
              <w:rPr>
                <w:rFonts w:ascii="宋体" w:hAnsi="宋体" w:cs="宋体" w:eastAsia="宋体" w:hint="default"/>
                <w:sz w:val="21"/>
                <w:szCs w:val="21"/>
              </w:rPr>
              <w:t>本期比上年同期增 减</w:t>
            </w:r>
            <w:r>
              <w:rPr>
                <w:rFonts w:ascii="Times New Roman" w:hAnsi="Times New Roman" w:cs="Times New Roman" w:eastAsia="Times New Roman" w:hint="default"/>
                <w:sz w:val="21"/>
                <w:szCs w:val="21"/>
              </w:rPr>
              <w:t>(%)</w:t>
            </w:r>
          </w:p>
        </w:tc>
        <w:tc>
          <w:tcPr>
            <w:tcW w:w="1261" w:type="dxa"/>
            <w:tcBorders>
              <w:top w:val="single" w:sz="12" w:space="0" w:color="000000"/>
              <w:left w:val="single" w:sz="6" w:space="0" w:color="000000"/>
              <w:bottom w:val="single" w:sz="6" w:space="0" w:color="000000"/>
              <w:right w:val="single" w:sz="12" w:space="0" w:color="000000"/>
            </w:tcBorders>
          </w:tcPr>
          <w:p>
            <w:pPr>
              <w:pStyle w:val="TableParagraph"/>
              <w:spacing w:line="240" w:lineRule="auto" w:before="112"/>
              <w:ind w:left="281" w:right="0"/>
              <w:jc w:val="left"/>
              <w:rPr>
                <w:rFonts w:ascii="宋体" w:hAnsi="宋体" w:cs="宋体" w:eastAsia="宋体" w:hint="default"/>
                <w:sz w:val="21"/>
                <w:szCs w:val="21"/>
              </w:rPr>
            </w:pPr>
            <w:r>
              <w:rPr>
                <w:rFonts w:ascii="Times New Roman" w:hAnsi="Times New Roman" w:cs="Times New Roman" w:eastAsia="Times New Roman" w:hint="default"/>
                <w:sz w:val="21"/>
                <w:szCs w:val="21"/>
              </w:rPr>
              <w:t>2010</w:t>
            </w:r>
            <w:r>
              <w:rPr>
                <w:rFonts w:ascii="Times New Roman" w:hAnsi="Times New Roman" w:cs="Times New Roman" w:eastAsia="Times New Roman" w:hint="default"/>
                <w:spacing w:val="1"/>
                <w:sz w:val="21"/>
                <w:szCs w:val="21"/>
              </w:rPr>
              <w:t> </w:t>
            </w:r>
            <w:r>
              <w:rPr>
                <w:rFonts w:ascii="宋体" w:hAnsi="宋体" w:cs="宋体" w:eastAsia="宋体" w:hint="default"/>
                <w:sz w:val="21"/>
                <w:szCs w:val="21"/>
              </w:rPr>
              <w:t>年</w:t>
            </w:r>
          </w:p>
        </w:tc>
      </w:tr>
      <w:tr>
        <w:trPr>
          <w:trHeight w:val="582" w:hRule="exact"/>
        </w:trPr>
        <w:tc>
          <w:tcPr>
            <w:tcW w:w="2853" w:type="dxa"/>
            <w:tcBorders>
              <w:top w:val="single" w:sz="6" w:space="0" w:color="000000"/>
              <w:left w:val="single" w:sz="12" w:space="0" w:color="000000"/>
              <w:bottom w:val="single" w:sz="6" w:space="0" w:color="000000"/>
              <w:right w:val="single" w:sz="6" w:space="0" w:color="000000"/>
            </w:tcBorders>
          </w:tcPr>
          <w:p>
            <w:pPr>
              <w:pStyle w:val="TableParagraph"/>
              <w:spacing w:line="240" w:lineRule="auto" w:before="113"/>
              <w:ind w:left="94" w:right="0"/>
              <w:jc w:val="left"/>
              <w:rPr>
                <w:rFonts w:ascii="宋体" w:hAnsi="宋体" w:cs="宋体" w:eastAsia="宋体" w:hint="default"/>
                <w:sz w:val="21"/>
                <w:szCs w:val="21"/>
              </w:rPr>
            </w:pPr>
            <w:r>
              <w:rPr>
                <w:rFonts w:ascii="宋体" w:hAnsi="宋体" w:cs="宋体" w:eastAsia="宋体" w:hint="default"/>
                <w:sz w:val="21"/>
                <w:szCs w:val="21"/>
              </w:rPr>
              <w:t>基本每股收益（元／股）</w:t>
            </w:r>
          </w:p>
        </w:tc>
        <w:tc>
          <w:tcPr>
            <w:tcW w:w="1612"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62"/>
              <w:ind w:right="98"/>
              <w:jc w:val="right"/>
              <w:rPr>
                <w:rFonts w:ascii="Times New Roman" w:hAnsi="Times New Roman" w:cs="Times New Roman" w:eastAsia="Times New Roman" w:hint="default"/>
                <w:sz w:val="21"/>
                <w:szCs w:val="21"/>
              </w:rPr>
            </w:pPr>
            <w:r>
              <w:rPr>
                <w:rFonts w:ascii="Times New Roman"/>
                <w:sz w:val="21"/>
              </w:rPr>
              <w:t>0.084</w:t>
            </w:r>
          </w:p>
        </w:tc>
        <w:tc>
          <w:tcPr>
            <w:tcW w:w="1610"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62"/>
              <w:ind w:right="96"/>
              <w:jc w:val="right"/>
              <w:rPr>
                <w:rFonts w:ascii="Times New Roman" w:hAnsi="Times New Roman" w:cs="Times New Roman" w:eastAsia="Times New Roman" w:hint="default"/>
                <w:sz w:val="21"/>
                <w:szCs w:val="21"/>
              </w:rPr>
            </w:pPr>
            <w:r>
              <w:rPr>
                <w:rFonts w:ascii="Times New Roman"/>
                <w:sz w:val="21"/>
              </w:rPr>
              <w:t>0.16</w:t>
            </w:r>
          </w:p>
        </w:tc>
        <w:tc>
          <w:tcPr>
            <w:tcW w:w="2033"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62"/>
              <w:ind w:right="98"/>
              <w:jc w:val="right"/>
              <w:rPr>
                <w:rFonts w:ascii="Times New Roman" w:hAnsi="Times New Roman" w:cs="Times New Roman" w:eastAsia="Times New Roman" w:hint="default"/>
                <w:sz w:val="21"/>
                <w:szCs w:val="21"/>
              </w:rPr>
            </w:pPr>
            <w:r>
              <w:rPr>
                <w:rFonts w:ascii="Times New Roman"/>
                <w:sz w:val="21"/>
              </w:rPr>
              <w:t>-47.57</w:t>
            </w:r>
          </w:p>
        </w:tc>
        <w:tc>
          <w:tcPr>
            <w:tcW w:w="1261" w:type="dxa"/>
            <w:tcBorders>
              <w:top w:val="single" w:sz="6" w:space="0" w:color="000000"/>
              <w:left w:val="single" w:sz="6" w:space="0" w:color="000000"/>
              <w:bottom w:val="single" w:sz="6" w:space="0" w:color="000000"/>
              <w:right w:val="single" w:sz="12" w:space="0" w:color="000000"/>
            </w:tcBorders>
          </w:tcPr>
          <w:p>
            <w:pPr>
              <w:pStyle w:val="TableParagraph"/>
              <w:spacing w:line="240" w:lineRule="auto" w:before="162"/>
              <w:ind w:right="90"/>
              <w:jc w:val="right"/>
              <w:rPr>
                <w:rFonts w:ascii="Times New Roman" w:hAnsi="Times New Roman" w:cs="Times New Roman" w:eastAsia="Times New Roman" w:hint="default"/>
                <w:sz w:val="21"/>
                <w:szCs w:val="21"/>
              </w:rPr>
            </w:pPr>
            <w:r>
              <w:rPr>
                <w:rFonts w:ascii="Times New Roman"/>
                <w:sz w:val="21"/>
              </w:rPr>
              <w:t>0.139</w:t>
            </w:r>
          </w:p>
        </w:tc>
      </w:tr>
      <w:tr>
        <w:trPr>
          <w:trHeight w:val="582" w:hRule="exact"/>
        </w:trPr>
        <w:tc>
          <w:tcPr>
            <w:tcW w:w="2853" w:type="dxa"/>
            <w:tcBorders>
              <w:top w:val="single" w:sz="6" w:space="0" w:color="000000"/>
              <w:left w:val="single" w:sz="12" w:space="0" w:color="000000"/>
              <w:bottom w:val="single" w:sz="6" w:space="0" w:color="000000"/>
              <w:right w:val="single" w:sz="6" w:space="0" w:color="000000"/>
            </w:tcBorders>
          </w:tcPr>
          <w:p>
            <w:pPr>
              <w:pStyle w:val="TableParagraph"/>
              <w:spacing w:line="240" w:lineRule="auto" w:before="113"/>
              <w:ind w:left="94" w:right="0"/>
              <w:jc w:val="left"/>
              <w:rPr>
                <w:rFonts w:ascii="宋体" w:hAnsi="宋体" w:cs="宋体" w:eastAsia="宋体" w:hint="default"/>
                <w:sz w:val="21"/>
                <w:szCs w:val="21"/>
              </w:rPr>
            </w:pPr>
            <w:r>
              <w:rPr>
                <w:rFonts w:ascii="宋体" w:hAnsi="宋体" w:cs="宋体" w:eastAsia="宋体" w:hint="default"/>
                <w:sz w:val="21"/>
                <w:szCs w:val="21"/>
              </w:rPr>
              <w:t>稀释每股收益（元／股）</w:t>
            </w:r>
          </w:p>
        </w:tc>
        <w:tc>
          <w:tcPr>
            <w:tcW w:w="1612"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62"/>
              <w:ind w:right="98"/>
              <w:jc w:val="right"/>
              <w:rPr>
                <w:rFonts w:ascii="Times New Roman" w:hAnsi="Times New Roman" w:cs="Times New Roman" w:eastAsia="Times New Roman" w:hint="default"/>
                <w:sz w:val="21"/>
                <w:szCs w:val="21"/>
              </w:rPr>
            </w:pPr>
            <w:r>
              <w:rPr>
                <w:rFonts w:ascii="Times New Roman"/>
                <w:sz w:val="21"/>
              </w:rPr>
              <w:t>0.084</w:t>
            </w:r>
          </w:p>
        </w:tc>
        <w:tc>
          <w:tcPr>
            <w:tcW w:w="1610"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62"/>
              <w:ind w:right="96"/>
              <w:jc w:val="right"/>
              <w:rPr>
                <w:rFonts w:ascii="Times New Roman" w:hAnsi="Times New Roman" w:cs="Times New Roman" w:eastAsia="Times New Roman" w:hint="default"/>
                <w:sz w:val="21"/>
                <w:szCs w:val="21"/>
              </w:rPr>
            </w:pPr>
            <w:r>
              <w:rPr>
                <w:rFonts w:ascii="Times New Roman"/>
                <w:sz w:val="21"/>
              </w:rPr>
              <w:t>0.16</w:t>
            </w:r>
          </w:p>
        </w:tc>
        <w:tc>
          <w:tcPr>
            <w:tcW w:w="2033"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62"/>
              <w:ind w:right="98"/>
              <w:jc w:val="right"/>
              <w:rPr>
                <w:rFonts w:ascii="Times New Roman" w:hAnsi="Times New Roman" w:cs="Times New Roman" w:eastAsia="Times New Roman" w:hint="default"/>
                <w:sz w:val="21"/>
                <w:szCs w:val="21"/>
              </w:rPr>
            </w:pPr>
            <w:r>
              <w:rPr>
                <w:rFonts w:ascii="Times New Roman"/>
                <w:sz w:val="21"/>
              </w:rPr>
              <w:t>-47.57</w:t>
            </w:r>
          </w:p>
        </w:tc>
        <w:tc>
          <w:tcPr>
            <w:tcW w:w="1261" w:type="dxa"/>
            <w:tcBorders>
              <w:top w:val="single" w:sz="6" w:space="0" w:color="000000"/>
              <w:left w:val="single" w:sz="6" w:space="0" w:color="000000"/>
              <w:bottom w:val="single" w:sz="6" w:space="0" w:color="000000"/>
              <w:right w:val="single" w:sz="12" w:space="0" w:color="000000"/>
            </w:tcBorders>
          </w:tcPr>
          <w:p>
            <w:pPr>
              <w:pStyle w:val="TableParagraph"/>
              <w:spacing w:line="240" w:lineRule="auto" w:before="162"/>
              <w:ind w:right="90"/>
              <w:jc w:val="right"/>
              <w:rPr>
                <w:rFonts w:ascii="Times New Roman" w:hAnsi="Times New Roman" w:cs="Times New Roman" w:eastAsia="Times New Roman" w:hint="default"/>
                <w:sz w:val="21"/>
                <w:szCs w:val="21"/>
              </w:rPr>
            </w:pPr>
            <w:r>
              <w:rPr>
                <w:rFonts w:ascii="Times New Roman"/>
                <w:sz w:val="21"/>
              </w:rPr>
              <w:t>0.139</w:t>
            </w:r>
          </w:p>
        </w:tc>
      </w:tr>
      <w:tr>
        <w:trPr>
          <w:trHeight w:val="582" w:hRule="exact"/>
        </w:trPr>
        <w:tc>
          <w:tcPr>
            <w:tcW w:w="2853" w:type="dxa"/>
            <w:tcBorders>
              <w:top w:val="single" w:sz="6" w:space="0" w:color="000000"/>
              <w:left w:val="single" w:sz="12" w:space="0" w:color="000000"/>
              <w:bottom w:val="single" w:sz="6" w:space="0" w:color="000000"/>
              <w:right w:val="single" w:sz="6" w:space="0" w:color="000000"/>
            </w:tcBorders>
          </w:tcPr>
          <w:p>
            <w:pPr>
              <w:pStyle w:val="TableParagraph"/>
              <w:spacing w:line="272" w:lineRule="exact" w:before="4"/>
              <w:ind w:left="94" w:right="101"/>
              <w:jc w:val="left"/>
              <w:rPr>
                <w:rFonts w:ascii="宋体" w:hAnsi="宋体" w:cs="宋体" w:eastAsia="宋体" w:hint="default"/>
                <w:sz w:val="21"/>
                <w:szCs w:val="21"/>
              </w:rPr>
            </w:pPr>
            <w:r>
              <w:rPr>
                <w:rFonts w:ascii="宋体" w:hAnsi="宋体" w:cs="宋体" w:eastAsia="宋体" w:hint="default"/>
                <w:spacing w:val="9"/>
                <w:sz w:val="21"/>
                <w:szCs w:val="21"/>
              </w:rPr>
              <w:t>扣除非经常性损益后的基本</w:t>
            </w:r>
            <w:r>
              <w:rPr>
                <w:rFonts w:ascii="宋体" w:hAnsi="宋体" w:cs="宋体" w:eastAsia="宋体" w:hint="default"/>
                <w:sz w:val="21"/>
                <w:szCs w:val="21"/>
              </w:rPr>
              <w:t> 每股收益（元／股）</w:t>
            </w:r>
          </w:p>
        </w:tc>
        <w:tc>
          <w:tcPr>
            <w:tcW w:w="1612"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62"/>
              <w:ind w:right="98"/>
              <w:jc w:val="right"/>
              <w:rPr>
                <w:rFonts w:ascii="Times New Roman" w:hAnsi="Times New Roman" w:cs="Times New Roman" w:eastAsia="Times New Roman" w:hint="default"/>
                <w:sz w:val="21"/>
                <w:szCs w:val="21"/>
              </w:rPr>
            </w:pPr>
            <w:r>
              <w:rPr>
                <w:rFonts w:ascii="Times New Roman"/>
                <w:sz w:val="21"/>
              </w:rPr>
              <w:t>0.058</w:t>
            </w:r>
          </w:p>
        </w:tc>
        <w:tc>
          <w:tcPr>
            <w:tcW w:w="1610"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62"/>
              <w:ind w:right="96"/>
              <w:jc w:val="right"/>
              <w:rPr>
                <w:rFonts w:ascii="Times New Roman" w:hAnsi="Times New Roman" w:cs="Times New Roman" w:eastAsia="Times New Roman" w:hint="default"/>
                <w:sz w:val="21"/>
                <w:szCs w:val="21"/>
              </w:rPr>
            </w:pPr>
            <w:r>
              <w:rPr>
                <w:rFonts w:ascii="Times New Roman"/>
                <w:sz w:val="21"/>
              </w:rPr>
              <w:t>0.16</w:t>
            </w:r>
          </w:p>
        </w:tc>
        <w:tc>
          <w:tcPr>
            <w:tcW w:w="2033"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62"/>
              <w:ind w:right="98"/>
              <w:jc w:val="right"/>
              <w:rPr>
                <w:rFonts w:ascii="Times New Roman" w:hAnsi="Times New Roman" w:cs="Times New Roman" w:eastAsia="Times New Roman" w:hint="default"/>
                <w:sz w:val="21"/>
                <w:szCs w:val="21"/>
              </w:rPr>
            </w:pPr>
            <w:r>
              <w:rPr>
                <w:rFonts w:ascii="Times New Roman"/>
                <w:sz w:val="21"/>
              </w:rPr>
              <w:t>-63.75</w:t>
            </w:r>
          </w:p>
        </w:tc>
        <w:tc>
          <w:tcPr>
            <w:tcW w:w="1261" w:type="dxa"/>
            <w:tcBorders>
              <w:top w:val="single" w:sz="6" w:space="0" w:color="000000"/>
              <w:left w:val="single" w:sz="6" w:space="0" w:color="000000"/>
              <w:bottom w:val="single" w:sz="6" w:space="0" w:color="000000"/>
              <w:right w:val="single" w:sz="12" w:space="0" w:color="000000"/>
            </w:tcBorders>
          </w:tcPr>
          <w:p>
            <w:pPr>
              <w:pStyle w:val="TableParagraph"/>
              <w:spacing w:line="240" w:lineRule="auto" w:before="162"/>
              <w:ind w:right="90"/>
              <w:jc w:val="right"/>
              <w:rPr>
                <w:rFonts w:ascii="Times New Roman" w:hAnsi="Times New Roman" w:cs="Times New Roman" w:eastAsia="Times New Roman" w:hint="default"/>
                <w:sz w:val="21"/>
                <w:szCs w:val="21"/>
              </w:rPr>
            </w:pPr>
            <w:r>
              <w:rPr>
                <w:rFonts w:ascii="Times New Roman"/>
                <w:sz w:val="21"/>
              </w:rPr>
              <w:t>0.139</w:t>
            </w:r>
          </w:p>
        </w:tc>
      </w:tr>
      <w:tr>
        <w:trPr>
          <w:trHeight w:val="582" w:hRule="exact"/>
        </w:trPr>
        <w:tc>
          <w:tcPr>
            <w:tcW w:w="2853" w:type="dxa"/>
            <w:tcBorders>
              <w:top w:val="single" w:sz="6" w:space="0" w:color="000000"/>
              <w:left w:val="single" w:sz="12" w:space="0" w:color="000000"/>
              <w:bottom w:val="single" w:sz="6" w:space="0" w:color="000000"/>
              <w:right w:val="single" w:sz="6" w:space="0" w:color="000000"/>
            </w:tcBorders>
          </w:tcPr>
          <w:p>
            <w:pPr>
              <w:pStyle w:val="TableParagraph"/>
              <w:spacing w:line="240" w:lineRule="auto" w:before="113"/>
              <w:ind w:left="94" w:right="0"/>
              <w:jc w:val="left"/>
              <w:rPr>
                <w:rFonts w:ascii="宋体" w:hAnsi="宋体" w:cs="宋体" w:eastAsia="宋体" w:hint="default"/>
                <w:sz w:val="21"/>
                <w:szCs w:val="21"/>
              </w:rPr>
            </w:pPr>
            <w:r>
              <w:rPr>
                <w:rFonts w:ascii="宋体" w:hAnsi="宋体" w:cs="宋体" w:eastAsia="宋体" w:hint="default"/>
                <w:sz w:val="21"/>
                <w:szCs w:val="21"/>
              </w:rPr>
              <w:t>加权平均净资产收益率（</w:t>
            </w:r>
            <w:r>
              <w:rPr>
                <w:rFonts w:ascii="Times New Roman" w:hAnsi="Times New Roman" w:cs="Times New Roman" w:eastAsia="Times New Roman" w:hint="default"/>
                <w:sz w:val="21"/>
                <w:szCs w:val="21"/>
              </w:rPr>
              <w:t>%</w:t>
            </w:r>
            <w:r>
              <w:rPr>
                <w:rFonts w:ascii="宋体" w:hAnsi="宋体" w:cs="宋体" w:eastAsia="宋体" w:hint="default"/>
                <w:sz w:val="21"/>
                <w:szCs w:val="21"/>
              </w:rPr>
              <w:t>）</w:t>
            </w:r>
          </w:p>
        </w:tc>
        <w:tc>
          <w:tcPr>
            <w:tcW w:w="1612"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62"/>
              <w:ind w:right="97"/>
              <w:jc w:val="right"/>
              <w:rPr>
                <w:rFonts w:ascii="Times New Roman" w:hAnsi="Times New Roman" w:cs="Times New Roman" w:eastAsia="Times New Roman" w:hint="default"/>
                <w:sz w:val="21"/>
                <w:szCs w:val="21"/>
              </w:rPr>
            </w:pPr>
            <w:r>
              <w:rPr>
                <w:rFonts w:ascii="Times New Roman"/>
                <w:sz w:val="21"/>
              </w:rPr>
              <w:t>3.26</w:t>
            </w:r>
          </w:p>
        </w:tc>
        <w:tc>
          <w:tcPr>
            <w:tcW w:w="1610"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62"/>
              <w:ind w:right="96"/>
              <w:jc w:val="right"/>
              <w:rPr>
                <w:rFonts w:ascii="Times New Roman" w:hAnsi="Times New Roman" w:cs="Times New Roman" w:eastAsia="Times New Roman" w:hint="default"/>
                <w:sz w:val="21"/>
                <w:szCs w:val="21"/>
              </w:rPr>
            </w:pPr>
            <w:r>
              <w:rPr>
                <w:rFonts w:ascii="Times New Roman"/>
                <w:sz w:val="21"/>
              </w:rPr>
              <w:t>6.47</w:t>
            </w:r>
          </w:p>
        </w:tc>
        <w:tc>
          <w:tcPr>
            <w:tcW w:w="2033"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13"/>
              <w:ind w:right="99"/>
              <w:jc w:val="right"/>
              <w:rPr>
                <w:rFonts w:ascii="宋体" w:hAnsi="宋体" w:cs="宋体" w:eastAsia="宋体" w:hint="default"/>
                <w:sz w:val="21"/>
                <w:szCs w:val="21"/>
              </w:rPr>
            </w:pPr>
            <w:r>
              <w:rPr>
                <w:rFonts w:ascii="宋体" w:hAnsi="宋体" w:cs="宋体" w:eastAsia="宋体" w:hint="default"/>
                <w:sz w:val="21"/>
                <w:szCs w:val="21"/>
              </w:rPr>
              <w:t>减少</w:t>
            </w:r>
            <w:r>
              <w:rPr>
                <w:rFonts w:ascii="宋体" w:hAnsi="宋体" w:cs="宋体" w:eastAsia="宋体" w:hint="default"/>
                <w:spacing w:val="-54"/>
                <w:sz w:val="21"/>
                <w:szCs w:val="21"/>
              </w:rPr>
              <w:t> </w:t>
            </w:r>
            <w:r>
              <w:rPr>
                <w:rFonts w:ascii="Times New Roman" w:hAnsi="Times New Roman" w:cs="Times New Roman" w:eastAsia="Times New Roman" w:hint="default"/>
                <w:sz w:val="21"/>
                <w:szCs w:val="21"/>
              </w:rPr>
              <w:t>3.21 </w:t>
            </w:r>
            <w:r>
              <w:rPr>
                <w:rFonts w:ascii="宋体" w:hAnsi="宋体" w:cs="宋体" w:eastAsia="宋体" w:hint="default"/>
                <w:sz w:val="21"/>
                <w:szCs w:val="21"/>
              </w:rPr>
              <w:t>个百分点</w:t>
            </w:r>
          </w:p>
        </w:tc>
        <w:tc>
          <w:tcPr>
            <w:tcW w:w="1261" w:type="dxa"/>
            <w:tcBorders>
              <w:top w:val="single" w:sz="6" w:space="0" w:color="000000"/>
              <w:left w:val="single" w:sz="6" w:space="0" w:color="000000"/>
              <w:bottom w:val="single" w:sz="6" w:space="0" w:color="000000"/>
              <w:right w:val="single" w:sz="12" w:space="0" w:color="000000"/>
            </w:tcBorders>
          </w:tcPr>
          <w:p>
            <w:pPr>
              <w:pStyle w:val="TableParagraph"/>
              <w:spacing w:line="240" w:lineRule="auto" w:before="162"/>
              <w:ind w:right="89"/>
              <w:jc w:val="right"/>
              <w:rPr>
                <w:rFonts w:ascii="Times New Roman" w:hAnsi="Times New Roman" w:cs="Times New Roman" w:eastAsia="Times New Roman" w:hint="default"/>
                <w:sz w:val="21"/>
                <w:szCs w:val="21"/>
              </w:rPr>
            </w:pPr>
            <w:r>
              <w:rPr>
                <w:rFonts w:ascii="Times New Roman"/>
                <w:sz w:val="21"/>
              </w:rPr>
              <w:t>5.92</w:t>
            </w:r>
          </w:p>
        </w:tc>
      </w:tr>
      <w:tr>
        <w:trPr>
          <w:trHeight w:val="590" w:hRule="exact"/>
        </w:trPr>
        <w:tc>
          <w:tcPr>
            <w:tcW w:w="2853" w:type="dxa"/>
            <w:tcBorders>
              <w:top w:val="single" w:sz="6" w:space="0" w:color="000000"/>
              <w:left w:val="single" w:sz="12" w:space="0" w:color="000000"/>
              <w:bottom w:val="single" w:sz="12" w:space="0" w:color="000000"/>
              <w:right w:val="single" w:sz="6" w:space="0" w:color="000000"/>
            </w:tcBorders>
          </w:tcPr>
          <w:p>
            <w:pPr>
              <w:pStyle w:val="TableParagraph"/>
              <w:spacing w:line="272" w:lineRule="exact" w:before="4"/>
              <w:ind w:left="94" w:right="101"/>
              <w:jc w:val="left"/>
              <w:rPr>
                <w:rFonts w:ascii="宋体" w:hAnsi="宋体" w:cs="宋体" w:eastAsia="宋体" w:hint="default"/>
                <w:sz w:val="21"/>
                <w:szCs w:val="21"/>
              </w:rPr>
            </w:pPr>
            <w:r>
              <w:rPr>
                <w:rFonts w:ascii="宋体" w:hAnsi="宋体" w:cs="宋体" w:eastAsia="宋体" w:hint="default"/>
                <w:spacing w:val="9"/>
                <w:sz w:val="21"/>
                <w:szCs w:val="21"/>
              </w:rPr>
              <w:t>扣除非经常性损益后的加权</w:t>
            </w:r>
            <w:r>
              <w:rPr>
                <w:rFonts w:ascii="宋体" w:hAnsi="宋体" w:cs="宋体" w:eastAsia="宋体" w:hint="default"/>
                <w:sz w:val="21"/>
                <w:szCs w:val="21"/>
              </w:rPr>
              <w:t> 平均净资产收益率（</w:t>
            </w:r>
            <w:r>
              <w:rPr>
                <w:rFonts w:ascii="Times New Roman" w:hAnsi="Times New Roman" w:cs="Times New Roman" w:eastAsia="Times New Roman" w:hint="default"/>
                <w:sz w:val="21"/>
                <w:szCs w:val="21"/>
              </w:rPr>
              <w:t>%</w:t>
            </w:r>
            <w:r>
              <w:rPr>
                <w:rFonts w:ascii="宋体" w:hAnsi="宋体" w:cs="宋体" w:eastAsia="宋体" w:hint="default"/>
                <w:sz w:val="21"/>
                <w:szCs w:val="21"/>
              </w:rPr>
              <w:t>）</w:t>
            </w:r>
          </w:p>
        </w:tc>
        <w:tc>
          <w:tcPr>
            <w:tcW w:w="1612" w:type="dxa"/>
            <w:tcBorders>
              <w:top w:val="single" w:sz="6" w:space="0" w:color="000000"/>
              <w:left w:val="single" w:sz="6" w:space="0" w:color="000000"/>
              <w:bottom w:val="single" w:sz="12" w:space="0" w:color="000000"/>
              <w:right w:val="single" w:sz="6" w:space="0" w:color="000000"/>
            </w:tcBorders>
          </w:tcPr>
          <w:p>
            <w:pPr>
              <w:pStyle w:val="TableParagraph"/>
              <w:spacing w:line="240" w:lineRule="auto" w:before="162"/>
              <w:ind w:right="97"/>
              <w:jc w:val="right"/>
              <w:rPr>
                <w:rFonts w:ascii="Times New Roman" w:hAnsi="Times New Roman" w:cs="Times New Roman" w:eastAsia="Times New Roman" w:hint="default"/>
                <w:sz w:val="21"/>
                <w:szCs w:val="21"/>
              </w:rPr>
            </w:pPr>
            <w:r>
              <w:rPr>
                <w:rFonts w:ascii="Times New Roman"/>
                <w:sz w:val="21"/>
              </w:rPr>
              <w:t>2.26</w:t>
            </w:r>
          </w:p>
        </w:tc>
        <w:tc>
          <w:tcPr>
            <w:tcW w:w="1610" w:type="dxa"/>
            <w:tcBorders>
              <w:top w:val="single" w:sz="6" w:space="0" w:color="000000"/>
              <w:left w:val="single" w:sz="6" w:space="0" w:color="000000"/>
              <w:bottom w:val="single" w:sz="12" w:space="0" w:color="000000"/>
              <w:right w:val="single" w:sz="6" w:space="0" w:color="000000"/>
            </w:tcBorders>
          </w:tcPr>
          <w:p>
            <w:pPr>
              <w:pStyle w:val="TableParagraph"/>
              <w:spacing w:line="240" w:lineRule="auto" w:before="162"/>
              <w:ind w:right="96"/>
              <w:jc w:val="right"/>
              <w:rPr>
                <w:rFonts w:ascii="Times New Roman" w:hAnsi="Times New Roman" w:cs="Times New Roman" w:eastAsia="Times New Roman" w:hint="default"/>
                <w:sz w:val="21"/>
                <w:szCs w:val="21"/>
              </w:rPr>
            </w:pPr>
            <w:r>
              <w:rPr>
                <w:rFonts w:ascii="Times New Roman"/>
                <w:sz w:val="21"/>
              </w:rPr>
              <w:t>6.48</w:t>
            </w:r>
          </w:p>
        </w:tc>
        <w:tc>
          <w:tcPr>
            <w:tcW w:w="2033" w:type="dxa"/>
            <w:tcBorders>
              <w:top w:val="single" w:sz="6" w:space="0" w:color="000000"/>
              <w:left w:val="single" w:sz="6" w:space="0" w:color="000000"/>
              <w:bottom w:val="single" w:sz="12" w:space="0" w:color="000000"/>
              <w:right w:val="single" w:sz="6" w:space="0" w:color="000000"/>
            </w:tcBorders>
          </w:tcPr>
          <w:p>
            <w:pPr>
              <w:pStyle w:val="TableParagraph"/>
              <w:spacing w:line="240" w:lineRule="auto" w:before="113"/>
              <w:ind w:right="99"/>
              <w:jc w:val="right"/>
              <w:rPr>
                <w:rFonts w:ascii="宋体" w:hAnsi="宋体" w:cs="宋体" w:eastAsia="宋体" w:hint="default"/>
                <w:sz w:val="21"/>
                <w:szCs w:val="21"/>
              </w:rPr>
            </w:pPr>
            <w:r>
              <w:rPr>
                <w:rFonts w:ascii="宋体" w:hAnsi="宋体" w:cs="宋体" w:eastAsia="宋体" w:hint="default"/>
                <w:sz w:val="21"/>
                <w:szCs w:val="21"/>
              </w:rPr>
              <w:t>减少</w:t>
            </w:r>
            <w:r>
              <w:rPr>
                <w:rFonts w:ascii="宋体" w:hAnsi="宋体" w:cs="宋体" w:eastAsia="宋体" w:hint="default"/>
                <w:spacing w:val="-54"/>
                <w:sz w:val="21"/>
                <w:szCs w:val="21"/>
              </w:rPr>
              <w:t> </w:t>
            </w:r>
            <w:r>
              <w:rPr>
                <w:rFonts w:ascii="Times New Roman" w:hAnsi="Times New Roman" w:cs="Times New Roman" w:eastAsia="Times New Roman" w:hint="default"/>
                <w:sz w:val="21"/>
                <w:szCs w:val="21"/>
              </w:rPr>
              <w:t>4.22 </w:t>
            </w:r>
            <w:r>
              <w:rPr>
                <w:rFonts w:ascii="宋体" w:hAnsi="宋体" w:cs="宋体" w:eastAsia="宋体" w:hint="default"/>
                <w:sz w:val="21"/>
                <w:szCs w:val="21"/>
              </w:rPr>
              <w:t>个百分点</w:t>
            </w:r>
          </w:p>
        </w:tc>
        <w:tc>
          <w:tcPr>
            <w:tcW w:w="1261" w:type="dxa"/>
            <w:tcBorders>
              <w:top w:val="single" w:sz="6" w:space="0" w:color="000000"/>
              <w:left w:val="single" w:sz="6" w:space="0" w:color="000000"/>
              <w:bottom w:val="single" w:sz="12" w:space="0" w:color="000000"/>
              <w:right w:val="single" w:sz="12" w:space="0" w:color="000000"/>
            </w:tcBorders>
          </w:tcPr>
          <w:p>
            <w:pPr>
              <w:pStyle w:val="TableParagraph"/>
              <w:spacing w:line="240" w:lineRule="auto" w:before="162"/>
              <w:ind w:right="89"/>
              <w:jc w:val="right"/>
              <w:rPr>
                <w:rFonts w:ascii="Times New Roman" w:hAnsi="Times New Roman" w:cs="Times New Roman" w:eastAsia="Times New Roman" w:hint="default"/>
                <w:sz w:val="21"/>
                <w:szCs w:val="21"/>
              </w:rPr>
            </w:pPr>
            <w:r>
              <w:rPr>
                <w:rFonts w:ascii="Times New Roman"/>
                <w:sz w:val="21"/>
              </w:rPr>
              <w:t>5.93</w:t>
            </w:r>
          </w:p>
        </w:tc>
      </w:tr>
    </w:tbl>
    <w:p>
      <w:pPr>
        <w:spacing w:after="0" w:line="240" w:lineRule="auto"/>
        <w:jc w:val="right"/>
        <w:rPr>
          <w:rFonts w:ascii="Times New Roman" w:hAnsi="Times New Roman" w:cs="Times New Roman" w:eastAsia="Times New Roman" w:hint="default"/>
          <w:sz w:val="21"/>
          <w:szCs w:val="21"/>
        </w:rPr>
        <w:sectPr>
          <w:type w:val="continuous"/>
          <w:pgSz w:w="12240" w:h="15840"/>
          <w:pgMar w:top="1580" w:bottom="280" w:left="1660" w:right="940"/>
        </w:sectPr>
      </w:pPr>
    </w:p>
    <w:p>
      <w:pPr>
        <w:spacing w:line="240" w:lineRule="auto" w:before="2"/>
        <w:rPr>
          <w:rFonts w:ascii="宋体" w:hAnsi="宋体" w:cs="宋体" w:eastAsia="宋体" w:hint="default"/>
          <w:b/>
          <w:bCs/>
          <w:sz w:val="29"/>
          <w:szCs w:val="29"/>
        </w:rPr>
      </w:pPr>
    </w:p>
    <w:p>
      <w:pPr>
        <w:spacing w:before="35"/>
        <w:ind w:left="140" w:right="6366" w:firstLine="0"/>
        <w:jc w:val="left"/>
        <w:rPr>
          <w:rFonts w:ascii="宋体" w:hAnsi="宋体" w:cs="宋体" w:eastAsia="宋体" w:hint="default"/>
          <w:sz w:val="21"/>
          <w:szCs w:val="21"/>
        </w:rPr>
      </w:pPr>
      <w:r>
        <w:rPr>
          <w:rFonts w:ascii="宋体" w:hAnsi="宋体" w:cs="宋体" w:eastAsia="宋体" w:hint="default"/>
          <w:b/>
          <w:bCs/>
          <w:sz w:val="21"/>
          <w:szCs w:val="21"/>
        </w:rPr>
        <w:t>二、</w:t>
      </w:r>
      <w:r>
        <w:rPr>
          <w:rFonts w:ascii="宋体" w:hAnsi="宋体" w:cs="宋体" w:eastAsia="宋体" w:hint="default"/>
          <w:b/>
          <w:bCs/>
          <w:spacing w:val="-4"/>
          <w:sz w:val="21"/>
          <w:szCs w:val="21"/>
        </w:rPr>
        <w:t> </w:t>
      </w:r>
      <w:r>
        <w:rPr>
          <w:rFonts w:ascii="宋体" w:hAnsi="宋体" w:cs="宋体" w:eastAsia="宋体" w:hint="default"/>
          <w:b/>
          <w:bCs/>
          <w:sz w:val="21"/>
          <w:szCs w:val="21"/>
        </w:rPr>
        <w:t>非经常性损益项目和金额</w:t>
      </w:r>
      <w:r>
        <w:rPr>
          <w:rFonts w:ascii="宋体" w:hAnsi="宋体" w:cs="宋体" w:eastAsia="宋体" w:hint="default"/>
          <w:sz w:val="21"/>
          <w:szCs w:val="21"/>
        </w:rPr>
      </w:r>
    </w:p>
    <w:p>
      <w:pPr>
        <w:spacing w:before="50"/>
        <w:ind w:left="0" w:right="797" w:firstLine="0"/>
        <w:jc w:val="right"/>
        <w:rPr>
          <w:rFonts w:ascii="宋体" w:hAnsi="宋体" w:cs="宋体" w:eastAsia="宋体" w:hint="default"/>
          <w:sz w:val="21"/>
          <w:szCs w:val="21"/>
        </w:rPr>
      </w:pPr>
      <w:r>
        <w:rPr>
          <w:rFonts w:ascii="宋体" w:hAnsi="宋体" w:cs="宋体" w:eastAsia="宋体" w:hint="default"/>
          <w:sz w:val="21"/>
          <w:szCs w:val="21"/>
        </w:rPr>
        <w:t>单位：元</w:t>
      </w:r>
      <w:r>
        <w:rPr>
          <w:rFonts w:ascii="宋体" w:hAnsi="宋体" w:cs="宋体" w:eastAsia="宋体" w:hint="default"/>
          <w:spacing w:val="-2"/>
          <w:sz w:val="21"/>
          <w:szCs w:val="21"/>
        </w:rPr>
        <w:t> </w:t>
      </w:r>
      <w:r>
        <w:rPr>
          <w:rFonts w:ascii="宋体" w:hAnsi="宋体" w:cs="宋体" w:eastAsia="宋体" w:hint="default"/>
          <w:sz w:val="21"/>
          <w:szCs w:val="21"/>
        </w:rPr>
        <w:t>币种：人民币</w:t>
      </w:r>
    </w:p>
    <w:p>
      <w:pPr>
        <w:spacing w:line="240" w:lineRule="auto" w:before="7"/>
        <w:rPr>
          <w:rFonts w:ascii="宋体" w:hAnsi="宋体" w:cs="宋体" w:eastAsia="宋体" w:hint="default"/>
          <w:sz w:val="2"/>
          <w:szCs w:val="2"/>
        </w:rPr>
      </w:pPr>
    </w:p>
    <w:tbl>
      <w:tblPr>
        <w:tblW w:w="0" w:type="auto"/>
        <w:jc w:val="left"/>
        <w:tblInd w:w="116" w:type="dxa"/>
        <w:tblLayout w:type="fixed"/>
        <w:tblCellMar>
          <w:top w:w="0" w:type="dxa"/>
          <w:left w:w="0" w:type="dxa"/>
          <w:bottom w:w="0" w:type="dxa"/>
          <w:right w:w="0" w:type="dxa"/>
        </w:tblCellMar>
        <w:tblLook w:val="01E0"/>
      </w:tblPr>
      <w:tblGrid>
        <w:gridCol w:w="3071"/>
        <w:gridCol w:w="1568"/>
        <w:gridCol w:w="1861"/>
        <w:gridCol w:w="1390"/>
        <w:gridCol w:w="1429"/>
      </w:tblGrid>
      <w:tr>
        <w:trPr>
          <w:trHeight w:val="590" w:hRule="exact"/>
        </w:trPr>
        <w:tc>
          <w:tcPr>
            <w:tcW w:w="3071" w:type="dxa"/>
            <w:tcBorders>
              <w:top w:val="single" w:sz="12" w:space="0" w:color="000000"/>
              <w:left w:val="single" w:sz="12" w:space="0" w:color="000000"/>
              <w:bottom w:val="single" w:sz="6" w:space="0" w:color="000000"/>
              <w:right w:val="single" w:sz="6" w:space="0" w:color="000000"/>
            </w:tcBorders>
          </w:tcPr>
          <w:p>
            <w:pPr>
              <w:pStyle w:val="TableParagraph"/>
              <w:spacing w:line="240" w:lineRule="auto" w:before="112"/>
              <w:ind w:left="679" w:right="0"/>
              <w:jc w:val="left"/>
              <w:rPr>
                <w:rFonts w:ascii="宋体" w:hAnsi="宋体" w:cs="宋体" w:eastAsia="宋体" w:hint="default"/>
                <w:sz w:val="21"/>
                <w:szCs w:val="21"/>
              </w:rPr>
            </w:pPr>
            <w:r>
              <w:rPr>
                <w:rFonts w:ascii="宋体" w:hAnsi="宋体" w:cs="宋体" w:eastAsia="宋体" w:hint="default"/>
                <w:sz w:val="21"/>
                <w:szCs w:val="21"/>
              </w:rPr>
              <w:t>非经常性损益项目</w:t>
            </w:r>
          </w:p>
        </w:tc>
        <w:tc>
          <w:tcPr>
            <w:tcW w:w="1568" w:type="dxa"/>
            <w:tcBorders>
              <w:top w:val="single" w:sz="12" w:space="0" w:color="000000"/>
              <w:left w:val="single" w:sz="6" w:space="0" w:color="000000"/>
              <w:bottom w:val="single" w:sz="6" w:space="0" w:color="000000"/>
              <w:right w:val="single" w:sz="6" w:space="0" w:color="000000"/>
            </w:tcBorders>
          </w:tcPr>
          <w:p>
            <w:pPr>
              <w:pStyle w:val="TableParagraph"/>
              <w:spacing w:line="240" w:lineRule="auto" w:before="112"/>
              <w:ind w:left="224" w:right="0"/>
              <w:jc w:val="left"/>
              <w:rPr>
                <w:rFonts w:ascii="宋体" w:hAnsi="宋体" w:cs="宋体" w:eastAsia="宋体" w:hint="default"/>
                <w:sz w:val="21"/>
                <w:szCs w:val="21"/>
              </w:rPr>
            </w:pPr>
            <w:r>
              <w:rPr>
                <w:rFonts w:ascii="Times New Roman" w:hAnsi="Times New Roman" w:cs="Times New Roman" w:eastAsia="Times New Roman" w:hint="default"/>
                <w:sz w:val="21"/>
                <w:szCs w:val="21"/>
              </w:rPr>
              <w:t>2012</w:t>
            </w:r>
            <w:r>
              <w:rPr>
                <w:rFonts w:ascii="Times New Roman" w:hAnsi="Times New Roman" w:cs="Times New Roman" w:eastAsia="Times New Roman" w:hint="default"/>
                <w:spacing w:val="1"/>
                <w:sz w:val="21"/>
                <w:szCs w:val="21"/>
              </w:rPr>
              <w:t> </w:t>
            </w:r>
            <w:r>
              <w:rPr>
                <w:rFonts w:ascii="宋体" w:hAnsi="宋体" w:cs="宋体" w:eastAsia="宋体" w:hint="default"/>
                <w:sz w:val="21"/>
                <w:szCs w:val="21"/>
              </w:rPr>
              <w:t>年金额</w:t>
            </w:r>
          </w:p>
        </w:tc>
        <w:tc>
          <w:tcPr>
            <w:tcW w:w="1861" w:type="dxa"/>
            <w:tcBorders>
              <w:top w:val="single" w:sz="12" w:space="0" w:color="000000"/>
              <w:left w:val="single" w:sz="6" w:space="0" w:color="000000"/>
              <w:bottom w:val="single" w:sz="6" w:space="0" w:color="000000"/>
              <w:right w:val="single" w:sz="6" w:space="0" w:color="000000"/>
            </w:tcBorders>
          </w:tcPr>
          <w:p>
            <w:pPr>
              <w:pStyle w:val="TableParagraph"/>
              <w:spacing w:line="240" w:lineRule="auto" w:before="112"/>
              <w:ind w:left="188" w:right="0"/>
              <w:jc w:val="left"/>
              <w:rPr>
                <w:rFonts w:ascii="宋体" w:hAnsi="宋体" w:cs="宋体" w:eastAsia="宋体" w:hint="default"/>
                <w:sz w:val="21"/>
                <w:szCs w:val="21"/>
              </w:rPr>
            </w:pPr>
            <w:r>
              <w:rPr>
                <w:rFonts w:ascii="宋体" w:hAnsi="宋体" w:cs="宋体" w:eastAsia="宋体" w:hint="default"/>
                <w:sz w:val="21"/>
                <w:szCs w:val="21"/>
              </w:rPr>
              <w:t>附注（如适用）</w:t>
            </w:r>
          </w:p>
        </w:tc>
        <w:tc>
          <w:tcPr>
            <w:tcW w:w="1390" w:type="dxa"/>
            <w:tcBorders>
              <w:top w:val="single" w:sz="12" w:space="0" w:color="000000"/>
              <w:left w:val="single" w:sz="6" w:space="0" w:color="000000"/>
              <w:bottom w:val="single" w:sz="6" w:space="0" w:color="000000"/>
              <w:right w:val="single" w:sz="6" w:space="0" w:color="000000"/>
            </w:tcBorders>
          </w:tcPr>
          <w:p>
            <w:pPr>
              <w:pStyle w:val="TableParagraph"/>
              <w:spacing w:line="240" w:lineRule="auto" w:before="112"/>
              <w:ind w:right="137"/>
              <w:jc w:val="right"/>
              <w:rPr>
                <w:rFonts w:ascii="宋体" w:hAnsi="宋体" w:cs="宋体" w:eastAsia="宋体" w:hint="default"/>
                <w:sz w:val="21"/>
                <w:szCs w:val="21"/>
              </w:rPr>
            </w:pPr>
            <w:r>
              <w:rPr>
                <w:rFonts w:ascii="Times New Roman" w:hAnsi="Times New Roman" w:cs="Times New Roman" w:eastAsia="Times New Roman" w:hint="default"/>
                <w:sz w:val="21"/>
                <w:szCs w:val="21"/>
              </w:rPr>
              <w:t>2011</w:t>
            </w:r>
            <w:r>
              <w:rPr>
                <w:rFonts w:ascii="Times New Roman" w:hAnsi="Times New Roman" w:cs="Times New Roman" w:eastAsia="Times New Roman" w:hint="default"/>
                <w:spacing w:val="-8"/>
                <w:sz w:val="21"/>
                <w:szCs w:val="21"/>
              </w:rPr>
              <w:t> </w:t>
            </w:r>
            <w:r>
              <w:rPr>
                <w:rFonts w:ascii="宋体" w:hAnsi="宋体" w:cs="宋体" w:eastAsia="宋体" w:hint="default"/>
                <w:sz w:val="21"/>
                <w:szCs w:val="21"/>
              </w:rPr>
              <w:t>年金额</w:t>
            </w:r>
          </w:p>
        </w:tc>
        <w:tc>
          <w:tcPr>
            <w:tcW w:w="1429" w:type="dxa"/>
            <w:tcBorders>
              <w:top w:val="single" w:sz="12" w:space="0" w:color="000000"/>
              <w:left w:val="single" w:sz="6" w:space="0" w:color="000000"/>
              <w:bottom w:val="single" w:sz="6" w:space="0" w:color="000000"/>
              <w:right w:val="single" w:sz="12" w:space="0" w:color="000000"/>
            </w:tcBorders>
          </w:tcPr>
          <w:p>
            <w:pPr>
              <w:pStyle w:val="TableParagraph"/>
              <w:spacing w:line="240" w:lineRule="auto" w:before="112"/>
              <w:ind w:left="156" w:right="0"/>
              <w:jc w:val="left"/>
              <w:rPr>
                <w:rFonts w:ascii="宋体" w:hAnsi="宋体" w:cs="宋体" w:eastAsia="宋体" w:hint="default"/>
                <w:sz w:val="21"/>
                <w:szCs w:val="21"/>
              </w:rPr>
            </w:pPr>
            <w:r>
              <w:rPr>
                <w:rFonts w:ascii="Times New Roman" w:hAnsi="Times New Roman" w:cs="Times New Roman" w:eastAsia="Times New Roman" w:hint="default"/>
                <w:sz w:val="21"/>
                <w:szCs w:val="21"/>
              </w:rPr>
              <w:t>2010</w:t>
            </w:r>
            <w:r>
              <w:rPr>
                <w:rFonts w:ascii="Times New Roman" w:hAnsi="Times New Roman" w:cs="Times New Roman" w:eastAsia="Times New Roman" w:hint="default"/>
                <w:spacing w:val="1"/>
                <w:sz w:val="21"/>
                <w:szCs w:val="21"/>
              </w:rPr>
              <w:t> </w:t>
            </w:r>
            <w:r>
              <w:rPr>
                <w:rFonts w:ascii="宋体" w:hAnsi="宋体" w:cs="宋体" w:eastAsia="宋体" w:hint="default"/>
                <w:sz w:val="21"/>
                <w:szCs w:val="21"/>
              </w:rPr>
              <w:t>年金额</w:t>
            </w:r>
          </w:p>
        </w:tc>
      </w:tr>
      <w:tr>
        <w:trPr>
          <w:trHeight w:val="832" w:hRule="exact"/>
        </w:trPr>
        <w:tc>
          <w:tcPr>
            <w:tcW w:w="3071" w:type="dxa"/>
            <w:tcBorders>
              <w:top w:val="single" w:sz="6" w:space="0" w:color="000000"/>
              <w:left w:val="single" w:sz="12" w:space="0" w:color="000000"/>
              <w:bottom w:val="single" w:sz="6" w:space="0" w:color="000000"/>
              <w:right w:val="single" w:sz="6" w:space="0" w:color="000000"/>
            </w:tcBorders>
          </w:tcPr>
          <w:p>
            <w:pPr>
              <w:pStyle w:val="TableParagraph"/>
              <w:spacing w:line="240" w:lineRule="auto" w:before="2"/>
              <w:ind w:right="0"/>
              <w:jc w:val="left"/>
              <w:rPr>
                <w:rFonts w:ascii="宋体" w:hAnsi="宋体" w:cs="宋体" w:eastAsia="宋体" w:hint="default"/>
                <w:sz w:val="18"/>
                <w:szCs w:val="18"/>
              </w:rPr>
            </w:pPr>
          </w:p>
          <w:p>
            <w:pPr>
              <w:pStyle w:val="TableParagraph"/>
              <w:spacing w:line="240" w:lineRule="auto"/>
              <w:ind w:left="94" w:right="0"/>
              <w:jc w:val="left"/>
              <w:rPr>
                <w:rFonts w:ascii="宋体" w:hAnsi="宋体" w:cs="宋体" w:eastAsia="宋体" w:hint="default"/>
                <w:sz w:val="21"/>
                <w:szCs w:val="21"/>
              </w:rPr>
            </w:pPr>
            <w:r>
              <w:rPr>
                <w:rFonts w:ascii="宋体" w:hAnsi="宋体" w:cs="宋体" w:eastAsia="宋体" w:hint="default"/>
                <w:sz w:val="21"/>
                <w:szCs w:val="21"/>
              </w:rPr>
              <w:t>非流动资产处置损益</w:t>
            </w:r>
          </w:p>
        </w:tc>
        <w:tc>
          <w:tcPr>
            <w:tcW w:w="1568"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2"/>
              <w:ind w:right="0"/>
              <w:jc w:val="left"/>
              <w:rPr>
                <w:rFonts w:ascii="宋体" w:hAnsi="宋体" w:cs="宋体" w:eastAsia="宋体" w:hint="default"/>
                <w:sz w:val="21"/>
                <w:szCs w:val="21"/>
              </w:rPr>
            </w:pPr>
          </w:p>
          <w:p>
            <w:pPr>
              <w:pStyle w:val="TableParagraph"/>
              <w:spacing w:line="240" w:lineRule="auto"/>
              <w:ind w:right="98"/>
              <w:jc w:val="right"/>
              <w:rPr>
                <w:rFonts w:ascii="Times New Roman" w:hAnsi="Times New Roman" w:cs="Times New Roman" w:eastAsia="Times New Roman" w:hint="default"/>
                <w:sz w:val="21"/>
                <w:szCs w:val="21"/>
              </w:rPr>
            </w:pPr>
            <w:r>
              <w:rPr>
                <w:rFonts w:ascii="Times New Roman"/>
                <w:sz w:val="21"/>
              </w:rPr>
              <w:t>10,990,894.36</w:t>
            </w:r>
          </w:p>
        </w:tc>
        <w:tc>
          <w:tcPr>
            <w:tcW w:w="1861" w:type="dxa"/>
            <w:tcBorders>
              <w:top w:val="single" w:sz="6" w:space="0" w:color="000000"/>
              <w:left w:val="single" w:sz="6" w:space="0" w:color="000000"/>
              <w:bottom w:val="single" w:sz="6" w:space="0" w:color="000000"/>
              <w:right w:val="single" w:sz="6" w:space="0" w:color="000000"/>
            </w:tcBorders>
          </w:tcPr>
          <w:p>
            <w:pPr>
              <w:pStyle w:val="TableParagraph"/>
              <w:spacing w:line="239" w:lineRule="exact"/>
              <w:ind w:left="100" w:right="0"/>
              <w:jc w:val="left"/>
              <w:rPr>
                <w:rFonts w:ascii="宋体" w:hAnsi="宋体" w:cs="宋体" w:eastAsia="宋体" w:hint="default"/>
                <w:sz w:val="21"/>
                <w:szCs w:val="21"/>
              </w:rPr>
            </w:pPr>
            <w:r>
              <w:rPr>
                <w:rFonts w:ascii="宋体" w:hAnsi="宋体" w:cs="宋体" w:eastAsia="宋体" w:hint="default"/>
                <w:sz w:val="21"/>
                <w:szCs w:val="21"/>
              </w:rPr>
              <w:t>处置土地使用权、</w:t>
            </w:r>
          </w:p>
          <w:p>
            <w:pPr>
              <w:pStyle w:val="TableParagraph"/>
              <w:spacing w:line="272" w:lineRule="exact" w:before="26"/>
              <w:ind w:left="100" w:right="101"/>
              <w:jc w:val="left"/>
              <w:rPr>
                <w:rFonts w:ascii="宋体" w:hAnsi="宋体" w:cs="宋体" w:eastAsia="宋体" w:hint="default"/>
                <w:sz w:val="21"/>
                <w:szCs w:val="21"/>
              </w:rPr>
            </w:pPr>
            <w:r>
              <w:rPr>
                <w:rFonts w:ascii="宋体" w:hAnsi="宋体" w:cs="宋体" w:eastAsia="宋体" w:hint="default"/>
                <w:sz w:val="21"/>
                <w:szCs w:val="21"/>
              </w:rPr>
              <w:t>固</w:t>
            </w:r>
            <w:r>
              <w:rPr>
                <w:rFonts w:ascii="宋体" w:hAnsi="宋体" w:cs="宋体" w:eastAsia="宋体" w:hint="default"/>
                <w:spacing w:val="-77"/>
                <w:sz w:val="21"/>
                <w:szCs w:val="21"/>
              </w:rPr>
              <w:t> </w:t>
            </w:r>
            <w:r>
              <w:rPr>
                <w:rFonts w:ascii="宋体" w:hAnsi="宋体" w:cs="宋体" w:eastAsia="宋体" w:hint="default"/>
                <w:sz w:val="21"/>
                <w:szCs w:val="21"/>
              </w:rPr>
              <w:t>定</w:t>
            </w:r>
            <w:r>
              <w:rPr>
                <w:rFonts w:ascii="宋体" w:hAnsi="宋体" w:cs="宋体" w:eastAsia="宋体" w:hint="default"/>
                <w:spacing w:val="-77"/>
                <w:sz w:val="21"/>
                <w:szCs w:val="21"/>
              </w:rPr>
              <w:t> </w:t>
            </w:r>
            <w:r>
              <w:rPr>
                <w:rFonts w:ascii="宋体" w:hAnsi="宋体" w:cs="宋体" w:eastAsia="宋体" w:hint="default"/>
                <w:sz w:val="21"/>
                <w:szCs w:val="21"/>
              </w:rPr>
              <w:t>资</w:t>
            </w:r>
            <w:r>
              <w:rPr>
                <w:rFonts w:ascii="宋体" w:hAnsi="宋体" w:cs="宋体" w:eastAsia="宋体" w:hint="default"/>
                <w:spacing w:val="-77"/>
                <w:sz w:val="21"/>
                <w:szCs w:val="21"/>
              </w:rPr>
              <w:t> </w:t>
            </w:r>
            <w:r>
              <w:rPr>
                <w:rFonts w:ascii="宋体" w:hAnsi="宋体" w:cs="宋体" w:eastAsia="宋体" w:hint="default"/>
                <w:sz w:val="21"/>
                <w:szCs w:val="21"/>
              </w:rPr>
              <w:t>产</w:t>
            </w:r>
            <w:r>
              <w:rPr>
                <w:rFonts w:ascii="宋体" w:hAnsi="宋体" w:cs="宋体" w:eastAsia="宋体" w:hint="default"/>
                <w:spacing w:val="-77"/>
                <w:sz w:val="21"/>
                <w:szCs w:val="21"/>
              </w:rPr>
              <w:t> </w:t>
            </w:r>
            <w:r>
              <w:rPr>
                <w:rFonts w:ascii="宋体" w:hAnsi="宋体" w:cs="宋体" w:eastAsia="宋体" w:hint="default"/>
                <w:sz w:val="21"/>
                <w:szCs w:val="21"/>
              </w:rPr>
              <w:t>报</w:t>
            </w:r>
            <w:r>
              <w:rPr>
                <w:rFonts w:ascii="宋体" w:hAnsi="宋体" w:cs="宋体" w:eastAsia="宋体" w:hint="default"/>
                <w:spacing w:val="-76"/>
                <w:sz w:val="21"/>
                <w:szCs w:val="21"/>
              </w:rPr>
              <w:t> </w:t>
            </w:r>
            <w:r>
              <w:rPr>
                <w:rFonts w:ascii="宋体" w:hAnsi="宋体" w:cs="宋体" w:eastAsia="宋体" w:hint="default"/>
                <w:sz w:val="21"/>
                <w:szCs w:val="21"/>
              </w:rPr>
              <w:t>废</w:t>
            </w:r>
            <w:r>
              <w:rPr>
                <w:rFonts w:ascii="宋体" w:hAnsi="宋体" w:cs="宋体" w:eastAsia="宋体" w:hint="default"/>
                <w:spacing w:val="-77"/>
                <w:sz w:val="21"/>
                <w:szCs w:val="21"/>
              </w:rPr>
              <w:t> </w:t>
            </w:r>
            <w:r>
              <w:rPr>
                <w:rFonts w:ascii="宋体" w:hAnsi="宋体" w:cs="宋体" w:eastAsia="宋体" w:hint="default"/>
                <w:sz w:val="21"/>
                <w:szCs w:val="21"/>
              </w:rPr>
              <w:t>损</w:t>
            </w:r>
            <w:r>
              <w:rPr>
                <w:rFonts w:ascii="宋体" w:hAnsi="宋体" w:cs="宋体" w:eastAsia="宋体" w:hint="default"/>
                <w:sz w:val="21"/>
                <w:szCs w:val="21"/>
              </w:rPr>
              <w:t> 失等净收益</w:t>
            </w:r>
          </w:p>
        </w:tc>
        <w:tc>
          <w:tcPr>
            <w:tcW w:w="1390"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2"/>
              <w:ind w:right="0"/>
              <w:jc w:val="left"/>
              <w:rPr>
                <w:rFonts w:ascii="宋体" w:hAnsi="宋体" w:cs="宋体" w:eastAsia="宋体" w:hint="default"/>
                <w:sz w:val="21"/>
                <w:szCs w:val="21"/>
              </w:rPr>
            </w:pPr>
          </w:p>
          <w:p>
            <w:pPr>
              <w:pStyle w:val="TableParagraph"/>
              <w:spacing w:line="240" w:lineRule="auto"/>
              <w:ind w:right="98"/>
              <w:jc w:val="right"/>
              <w:rPr>
                <w:rFonts w:ascii="Times New Roman" w:hAnsi="Times New Roman" w:cs="Times New Roman" w:eastAsia="Times New Roman" w:hint="default"/>
                <w:sz w:val="21"/>
                <w:szCs w:val="21"/>
              </w:rPr>
            </w:pPr>
            <w:r>
              <w:rPr>
                <w:rFonts w:ascii="Times New Roman"/>
                <w:spacing w:val="-1"/>
                <w:sz w:val="21"/>
              </w:rPr>
              <w:t>-2,580,881.86</w:t>
            </w:r>
          </w:p>
        </w:tc>
        <w:tc>
          <w:tcPr>
            <w:tcW w:w="1429" w:type="dxa"/>
            <w:tcBorders>
              <w:top w:val="single" w:sz="6" w:space="0" w:color="000000"/>
              <w:left w:val="single" w:sz="6" w:space="0" w:color="000000"/>
              <w:bottom w:val="single" w:sz="6" w:space="0" w:color="000000"/>
              <w:right w:val="single" w:sz="12" w:space="0" w:color="000000"/>
            </w:tcBorders>
          </w:tcPr>
          <w:p>
            <w:pPr>
              <w:pStyle w:val="TableParagraph"/>
              <w:spacing w:line="240" w:lineRule="auto" w:before="12"/>
              <w:ind w:right="0"/>
              <w:jc w:val="left"/>
              <w:rPr>
                <w:rFonts w:ascii="宋体" w:hAnsi="宋体" w:cs="宋体" w:eastAsia="宋体" w:hint="default"/>
                <w:sz w:val="21"/>
                <w:szCs w:val="21"/>
              </w:rPr>
            </w:pPr>
          </w:p>
          <w:p>
            <w:pPr>
              <w:pStyle w:val="TableParagraph"/>
              <w:spacing w:line="240" w:lineRule="auto"/>
              <w:ind w:right="90"/>
              <w:jc w:val="right"/>
              <w:rPr>
                <w:rFonts w:ascii="Times New Roman" w:hAnsi="Times New Roman" w:cs="Times New Roman" w:eastAsia="Times New Roman" w:hint="default"/>
                <w:sz w:val="21"/>
                <w:szCs w:val="21"/>
              </w:rPr>
            </w:pPr>
            <w:r>
              <w:rPr>
                <w:rFonts w:ascii="Times New Roman"/>
                <w:spacing w:val="-1"/>
                <w:sz w:val="21"/>
              </w:rPr>
              <w:t>-1,386,332.47</w:t>
            </w:r>
          </w:p>
        </w:tc>
      </w:tr>
      <w:tr>
        <w:trPr>
          <w:trHeight w:val="1376" w:hRule="exact"/>
        </w:trPr>
        <w:tc>
          <w:tcPr>
            <w:tcW w:w="3071" w:type="dxa"/>
            <w:tcBorders>
              <w:top w:val="single" w:sz="6" w:space="0" w:color="000000"/>
              <w:left w:val="single" w:sz="12" w:space="0" w:color="000000"/>
              <w:bottom w:val="single" w:sz="6" w:space="0" w:color="000000"/>
              <w:right w:val="single" w:sz="6" w:space="0" w:color="000000"/>
            </w:tcBorders>
          </w:tcPr>
          <w:p>
            <w:pPr>
              <w:pStyle w:val="TableParagraph"/>
              <w:spacing w:line="240" w:lineRule="exact"/>
              <w:ind w:left="94" w:right="0"/>
              <w:jc w:val="both"/>
              <w:rPr>
                <w:rFonts w:ascii="宋体" w:hAnsi="宋体" w:cs="宋体" w:eastAsia="宋体" w:hint="default"/>
                <w:sz w:val="21"/>
                <w:szCs w:val="21"/>
              </w:rPr>
            </w:pPr>
            <w:r>
              <w:rPr>
                <w:rFonts w:ascii="宋体" w:hAnsi="宋体" w:cs="宋体" w:eastAsia="宋体" w:hint="default"/>
                <w:sz w:val="21"/>
                <w:szCs w:val="21"/>
              </w:rPr>
              <w:t>计入当期损益的政府补助</w:t>
            </w:r>
            <w:r>
              <w:rPr>
                <w:rFonts w:ascii="宋体" w:hAnsi="宋体" w:cs="宋体" w:eastAsia="宋体" w:hint="default"/>
                <w:spacing w:val="-87"/>
                <w:sz w:val="21"/>
                <w:szCs w:val="21"/>
              </w:rPr>
              <w:t>，</w:t>
            </w:r>
            <w:r>
              <w:rPr>
                <w:rFonts w:ascii="宋体" w:hAnsi="宋体" w:cs="宋体" w:eastAsia="宋体" w:hint="default"/>
                <w:sz w:val="21"/>
                <w:szCs w:val="21"/>
              </w:rPr>
              <w:t>但与</w:t>
            </w:r>
          </w:p>
          <w:p>
            <w:pPr>
              <w:pStyle w:val="TableParagraph"/>
              <w:spacing w:line="237" w:lineRule="auto" w:before="1"/>
              <w:ind w:left="94" w:right="98"/>
              <w:jc w:val="both"/>
              <w:rPr>
                <w:rFonts w:ascii="宋体" w:hAnsi="宋体" w:cs="宋体" w:eastAsia="宋体" w:hint="default"/>
                <w:sz w:val="21"/>
                <w:szCs w:val="21"/>
              </w:rPr>
            </w:pPr>
            <w:r>
              <w:rPr>
                <w:rFonts w:ascii="宋体" w:hAnsi="宋体" w:cs="宋体" w:eastAsia="宋体" w:hint="default"/>
                <w:spacing w:val="-7"/>
                <w:sz w:val="21"/>
                <w:szCs w:val="21"/>
              </w:rPr>
              <w:t>公司正常经营业务密切相关，符</w:t>
            </w:r>
            <w:r>
              <w:rPr>
                <w:rFonts w:ascii="宋体" w:hAnsi="宋体" w:cs="宋体" w:eastAsia="宋体" w:hint="default"/>
                <w:spacing w:val="-94"/>
                <w:sz w:val="21"/>
                <w:szCs w:val="21"/>
              </w:rPr>
              <w:t> </w:t>
            </w:r>
            <w:r>
              <w:rPr>
                <w:rFonts w:ascii="宋体" w:hAnsi="宋体" w:cs="宋体" w:eastAsia="宋体" w:hint="default"/>
                <w:spacing w:val="-94"/>
                <w:sz w:val="21"/>
                <w:szCs w:val="21"/>
              </w:rPr>
            </w:r>
            <w:r>
              <w:rPr>
                <w:rFonts w:ascii="宋体" w:hAnsi="宋体" w:cs="宋体" w:eastAsia="宋体" w:hint="default"/>
                <w:spacing w:val="-7"/>
                <w:sz w:val="21"/>
                <w:szCs w:val="21"/>
              </w:rPr>
              <w:t>合国家政策规定、按照一定标准</w:t>
            </w:r>
            <w:r>
              <w:rPr>
                <w:rFonts w:ascii="宋体" w:hAnsi="宋体" w:cs="宋体" w:eastAsia="宋体" w:hint="default"/>
                <w:spacing w:val="-96"/>
                <w:sz w:val="21"/>
                <w:szCs w:val="21"/>
              </w:rPr>
              <w:t> </w:t>
            </w:r>
            <w:r>
              <w:rPr>
                <w:rFonts w:ascii="宋体" w:hAnsi="宋体" w:cs="宋体" w:eastAsia="宋体" w:hint="default"/>
                <w:spacing w:val="-96"/>
                <w:sz w:val="21"/>
                <w:szCs w:val="21"/>
              </w:rPr>
            </w:r>
            <w:r>
              <w:rPr>
                <w:rFonts w:ascii="宋体" w:hAnsi="宋体" w:cs="宋体" w:eastAsia="宋体" w:hint="default"/>
                <w:spacing w:val="8"/>
                <w:sz w:val="21"/>
                <w:szCs w:val="21"/>
              </w:rPr>
              <w:t>定额或定量持续享受的政府补</w:t>
            </w:r>
            <w:r>
              <w:rPr>
                <w:rFonts w:ascii="宋体" w:hAnsi="宋体" w:cs="宋体" w:eastAsia="宋体" w:hint="default"/>
                <w:spacing w:val="-94"/>
                <w:sz w:val="21"/>
                <w:szCs w:val="21"/>
              </w:rPr>
              <w:t> </w:t>
            </w:r>
            <w:r>
              <w:rPr>
                <w:rFonts w:ascii="宋体" w:hAnsi="宋体" w:cs="宋体" w:eastAsia="宋体" w:hint="default"/>
                <w:spacing w:val="-94"/>
                <w:sz w:val="21"/>
                <w:szCs w:val="21"/>
              </w:rPr>
            </w:r>
            <w:r>
              <w:rPr>
                <w:rFonts w:ascii="宋体" w:hAnsi="宋体" w:cs="宋体" w:eastAsia="宋体" w:hint="default"/>
                <w:sz w:val="21"/>
                <w:szCs w:val="21"/>
              </w:rPr>
              <w:t>助除外</w:t>
            </w:r>
          </w:p>
        </w:tc>
        <w:tc>
          <w:tcPr>
            <w:tcW w:w="1568"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ind w:right="0"/>
              <w:jc w:val="left"/>
              <w:rPr>
                <w:rFonts w:ascii="宋体" w:hAnsi="宋体" w:cs="宋体" w:eastAsia="宋体" w:hint="default"/>
                <w:sz w:val="20"/>
                <w:szCs w:val="20"/>
              </w:rPr>
            </w:pPr>
          </w:p>
          <w:p>
            <w:pPr>
              <w:pStyle w:val="TableParagraph"/>
              <w:spacing w:line="240" w:lineRule="auto" w:before="9"/>
              <w:ind w:right="0"/>
              <w:jc w:val="left"/>
              <w:rPr>
                <w:rFonts w:ascii="宋体" w:hAnsi="宋体" w:cs="宋体" w:eastAsia="宋体" w:hint="default"/>
                <w:sz w:val="22"/>
                <w:szCs w:val="22"/>
              </w:rPr>
            </w:pPr>
          </w:p>
          <w:p>
            <w:pPr>
              <w:pStyle w:val="TableParagraph"/>
              <w:spacing w:line="240" w:lineRule="auto"/>
              <w:ind w:right="98"/>
              <w:jc w:val="right"/>
              <w:rPr>
                <w:rFonts w:ascii="Times New Roman" w:hAnsi="Times New Roman" w:cs="Times New Roman" w:eastAsia="Times New Roman" w:hint="default"/>
                <w:sz w:val="21"/>
                <w:szCs w:val="21"/>
              </w:rPr>
            </w:pPr>
            <w:r>
              <w:rPr>
                <w:rFonts w:ascii="Times New Roman"/>
                <w:sz w:val="21"/>
              </w:rPr>
              <w:t>14,043,645.42</w:t>
            </w:r>
          </w:p>
        </w:tc>
        <w:tc>
          <w:tcPr>
            <w:tcW w:w="1861"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4"/>
              <w:ind w:right="0"/>
              <w:jc w:val="left"/>
              <w:rPr>
                <w:rFonts w:ascii="宋体" w:hAnsi="宋体" w:cs="宋体" w:eastAsia="宋体" w:hint="default"/>
                <w:sz w:val="20"/>
                <w:szCs w:val="20"/>
              </w:rPr>
            </w:pPr>
          </w:p>
          <w:p>
            <w:pPr>
              <w:pStyle w:val="TableParagraph"/>
              <w:spacing w:line="272" w:lineRule="exact"/>
              <w:ind w:left="100" w:right="101"/>
              <w:jc w:val="both"/>
              <w:rPr>
                <w:rFonts w:ascii="宋体" w:hAnsi="宋体" w:cs="宋体" w:eastAsia="宋体" w:hint="default"/>
                <w:sz w:val="21"/>
                <w:szCs w:val="21"/>
              </w:rPr>
            </w:pPr>
            <w:r>
              <w:rPr>
                <w:rFonts w:ascii="宋体" w:hAnsi="宋体" w:cs="宋体" w:eastAsia="宋体" w:hint="default"/>
                <w:sz w:val="21"/>
                <w:szCs w:val="21"/>
              </w:rPr>
              <w:t>航</w:t>
            </w:r>
            <w:r>
              <w:rPr>
                <w:rFonts w:ascii="宋体" w:hAnsi="宋体" w:cs="宋体" w:eastAsia="宋体" w:hint="default"/>
                <w:spacing w:val="-77"/>
                <w:sz w:val="21"/>
                <w:szCs w:val="21"/>
              </w:rPr>
              <w:t> </w:t>
            </w:r>
            <w:r>
              <w:rPr>
                <w:rFonts w:ascii="宋体" w:hAnsi="宋体" w:cs="宋体" w:eastAsia="宋体" w:hint="default"/>
                <w:sz w:val="21"/>
                <w:szCs w:val="21"/>
              </w:rPr>
              <w:t>道</w:t>
            </w:r>
            <w:r>
              <w:rPr>
                <w:rFonts w:ascii="宋体" w:hAnsi="宋体" w:cs="宋体" w:eastAsia="宋体" w:hint="default"/>
                <w:spacing w:val="-77"/>
                <w:sz w:val="21"/>
                <w:szCs w:val="21"/>
              </w:rPr>
              <w:t> </w:t>
            </w:r>
            <w:r>
              <w:rPr>
                <w:rFonts w:ascii="宋体" w:hAnsi="宋体" w:cs="宋体" w:eastAsia="宋体" w:hint="default"/>
                <w:sz w:val="21"/>
                <w:szCs w:val="21"/>
              </w:rPr>
              <w:t>等</w:t>
            </w:r>
            <w:r>
              <w:rPr>
                <w:rFonts w:ascii="宋体" w:hAnsi="宋体" w:cs="宋体" w:eastAsia="宋体" w:hint="default"/>
                <w:spacing w:val="-77"/>
                <w:sz w:val="21"/>
                <w:szCs w:val="21"/>
              </w:rPr>
              <w:t> </w:t>
            </w:r>
            <w:r>
              <w:rPr>
                <w:rFonts w:ascii="宋体" w:hAnsi="宋体" w:cs="宋体" w:eastAsia="宋体" w:hint="default"/>
                <w:sz w:val="21"/>
                <w:szCs w:val="21"/>
              </w:rPr>
              <w:t>与</w:t>
            </w:r>
            <w:r>
              <w:rPr>
                <w:rFonts w:ascii="宋体" w:hAnsi="宋体" w:cs="宋体" w:eastAsia="宋体" w:hint="default"/>
                <w:spacing w:val="-77"/>
                <w:sz w:val="21"/>
                <w:szCs w:val="21"/>
              </w:rPr>
              <w:t> </w:t>
            </w:r>
            <w:r>
              <w:rPr>
                <w:rFonts w:ascii="宋体" w:hAnsi="宋体" w:cs="宋体" w:eastAsia="宋体" w:hint="default"/>
                <w:sz w:val="21"/>
                <w:szCs w:val="21"/>
              </w:rPr>
              <w:t>资</w:t>
            </w:r>
            <w:r>
              <w:rPr>
                <w:rFonts w:ascii="宋体" w:hAnsi="宋体" w:cs="宋体" w:eastAsia="宋体" w:hint="default"/>
                <w:spacing w:val="-76"/>
                <w:sz w:val="21"/>
                <w:szCs w:val="21"/>
              </w:rPr>
              <w:t> </w:t>
            </w:r>
            <w:r>
              <w:rPr>
                <w:rFonts w:ascii="宋体" w:hAnsi="宋体" w:cs="宋体" w:eastAsia="宋体" w:hint="default"/>
                <w:sz w:val="21"/>
                <w:szCs w:val="21"/>
              </w:rPr>
              <w:t>产</w:t>
            </w:r>
            <w:r>
              <w:rPr>
                <w:rFonts w:ascii="宋体" w:hAnsi="宋体" w:cs="宋体" w:eastAsia="宋体" w:hint="default"/>
                <w:spacing w:val="-77"/>
                <w:sz w:val="21"/>
                <w:szCs w:val="21"/>
              </w:rPr>
              <w:t> </w:t>
            </w:r>
            <w:r>
              <w:rPr>
                <w:rFonts w:ascii="宋体" w:hAnsi="宋体" w:cs="宋体" w:eastAsia="宋体" w:hint="default"/>
                <w:sz w:val="21"/>
                <w:szCs w:val="21"/>
              </w:rPr>
              <w:t>相</w:t>
            </w:r>
            <w:r>
              <w:rPr>
                <w:rFonts w:ascii="宋体" w:hAnsi="宋体" w:cs="宋体" w:eastAsia="宋体" w:hint="default"/>
                <w:sz w:val="21"/>
                <w:szCs w:val="21"/>
              </w:rPr>
              <w:t> 关</w:t>
            </w:r>
            <w:r>
              <w:rPr>
                <w:rFonts w:ascii="宋体" w:hAnsi="宋体" w:cs="宋体" w:eastAsia="宋体" w:hint="default"/>
                <w:spacing w:val="-77"/>
                <w:sz w:val="21"/>
                <w:szCs w:val="21"/>
              </w:rPr>
              <w:t> </w:t>
            </w:r>
            <w:r>
              <w:rPr>
                <w:rFonts w:ascii="宋体" w:hAnsi="宋体" w:cs="宋体" w:eastAsia="宋体" w:hint="default"/>
                <w:sz w:val="21"/>
                <w:szCs w:val="21"/>
              </w:rPr>
              <w:t>的</w:t>
            </w:r>
            <w:r>
              <w:rPr>
                <w:rFonts w:ascii="宋体" w:hAnsi="宋体" w:cs="宋体" w:eastAsia="宋体" w:hint="default"/>
                <w:spacing w:val="-77"/>
                <w:sz w:val="21"/>
                <w:szCs w:val="21"/>
              </w:rPr>
              <w:t> </w:t>
            </w:r>
            <w:r>
              <w:rPr>
                <w:rFonts w:ascii="宋体" w:hAnsi="宋体" w:cs="宋体" w:eastAsia="宋体" w:hint="default"/>
                <w:sz w:val="21"/>
                <w:szCs w:val="21"/>
              </w:rPr>
              <w:t>政</w:t>
            </w:r>
            <w:r>
              <w:rPr>
                <w:rFonts w:ascii="宋体" w:hAnsi="宋体" w:cs="宋体" w:eastAsia="宋体" w:hint="default"/>
                <w:spacing w:val="-77"/>
                <w:sz w:val="21"/>
                <w:szCs w:val="21"/>
              </w:rPr>
              <w:t> </w:t>
            </w:r>
            <w:r>
              <w:rPr>
                <w:rFonts w:ascii="宋体" w:hAnsi="宋体" w:cs="宋体" w:eastAsia="宋体" w:hint="default"/>
                <w:sz w:val="21"/>
                <w:szCs w:val="21"/>
              </w:rPr>
              <w:t>府</w:t>
            </w:r>
            <w:r>
              <w:rPr>
                <w:rFonts w:ascii="宋体" w:hAnsi="宋体" w:cs="宋体" w:eastAsia="宋体" w:hint="default"/>
                <w:spacing w:val="-77"/>
                <w:sz w:val="21"/>
                <w:szCs w:val="21"/>
              </w:rPr>
              <w:t> </w:t>
            </w:r>
            <w:r>
              <w:rPr>
                <w:rFonts w:ascii="宋体" w:hAnsi="宋体" w:cs="宋体" w:eastAsia="宋体" w:hint="default"/>
                <w:sz w:val="21"/>
                <w:szCs w:val="21"/>
              </w:rPr>
              <w:t>补</w:t>
            </w:r>
            <w:r>
              <w:rPr>
                <w:rFonts w:ascii="宋体" w:hAnsi="宋体" w:cs="宋体" w:eastAsia="宋体" w:hint="default"/>
                <w:spacing w:val="-76"/>
                <w:sz w:val="21"/>
                <w:szCs w:val="21"/>
              </w:rPr>
              <w:t> </w:t>
            </w:r>
            <w:r>
              <w:rPr>
                <w:rFonts w:ascii="宋体" w:hAnsi="宋体" w:cs="宋体" w:eastAsia="宋体" w:hint="default"/>
                <w:sz w:val="21"/>
                <w:szCs w:val="21"/>
              </w:rPr>
              <w:t>助</w:t>
            </w:r>
            <w:r>
              <w:rPr>
                <w:rFonts w:ascii="宋体" w:hAnsi="宋体" w:cs="宋体" w:eastAsia="宋体" w:hint="default"/>
                <w:spacing w:val="-77"/>
                <w:sz w:val="21"/>
                <w:szCs w:val="21"/>
              </w:rPr>
              <w:t> </w:t>
            </w:r>
            <w:r>
              <w:rPr>
                <w:rFonts w:ascii="宋体" w:hAnsi="宋体" w:cs="宋体" w:eastAsia="宋体" w:hint="default"/>
                <w:sz w:val="21"/>
                <w:szCs w:val="21"/>
              </w:rPr>
              <w:t>分</w:t>
            </w:r>
            <w:r>
              <w:rPr>
                <w:rFonts w:ascii="宋体" w:hAnsi="宋体" w:cs="宋体" w:eastAsia="宋体" w:hint="default"/>
                <w:sz w:val="21"/>
                <w:szCs w:val="21"/>
              </w:rPr>
              <w:t> 期计入当期损益</w:t>
            </w:r>
          </w:p>
        </w:tc>
        <w:tc>
          <w:tcPr>
            <w:tcW w:w="1390"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ind w:right="0"/>
              <w:jc w:val="left"/>
              <w:rPr>
                <w:rFonts w:ascii="宋体" w:hAnsi="宋体" w:cs="宋体" w:eastAsia="宋体" w:hint="default"/>
                <w:sz w:val="20"/>
                <w:szCs w:val="20"/>
              </w:rPr>
            </w:pPr>
          </w:p>
          <w:p>
            <w:pPr>
              <w:pStyle w:val="TableParagraph"/>
              <w:spacing w:line="240" w:lineRule="auto" w:before="9"/>
              <w:ind w:right="0"/>
              <w:jc w:val="left"/>
              <w:rPr>
                <w:rFonts w:ascii="宋体" w:hAnsi="宋体" w:cs="宋体" w:eastAsia="宋体" w:hint="default"/>
                <w:sz w:val="22"/>
                <w:szCs w:val="22"/>
              </w:rPr>
            </w:pPr>
          </w:p>
          <w:p>
            <w:pPr>
              <w:pStyle w:val="TableParagraph"/>
              <w:spacing w:line="240" w:lineRule="auto"/>
              <w:ind w:right="99"/>
              <w:jc w:val="right"/>
              <w:rPr>
                <w:rFonts w:ascii="Times New Roman" w:hAnsi="Times New Roman" w:cs="Times New Roman" w:eastAsia="Times New Roman" w:hint="default"/>
                <w:sz w:val="21"/>
                <w:szCs w:val="21"/>
              </w:rPr>
            </w:pPr>
            <w:r>
              <w:rPr>
                <w:rFonts w:ascii="Times New Roman"/>
                <w:spacing w:val="-1"/>
                <w:sz w:val="21"/>
              </w:rPr>
              <w:t>2,961,278.15</w:t>
            </w:r>
          </w:p>
        </w:tc>
        <w:tc>
          <w:tcPr>
            <w:tcW w:w="1429" w:type="dxa"/>
            <w:tcBorders>
              <w:top w:val="single" w:sz="6" w:space="0" w:color="000000"/>
              <w:left w:val="single" w:sz="6" w:space="0" w:color="000000"/>
              <w:bottom w:val="single" w:sz="6" w:space="0" w:color="000000"/>
              <w:right w:val="single" w:sz="12" w:space="0" w:color="000000"/>
            </w:tcBorders>
          </w:tcPr>
          <w:p>
            <w:pPr>
              <w:pStyle w:val="TableParagraph"/>
              <w:spacing w:line="240" w:lineRule="auto"/>
              <w:ind w:right="0"/>
              <w:jc w:val="left"/>
              <w:rPr>
                <w:rFonts w:ascii="宋体" w:hAnsi="宋体" w:cs="宋体" w:eastAsia="宋体" w:hint="default"/>
                <w:sz w:val="20"/>
                <w:szCs w:val="20"/>
              </w:rPr>
            </w:pPr>
          </w:p>
          <w:p>
            <w:pPr>
              <w:pStyle w:val="TableParagraph"/>
              <w:spacing w:line="240" w:lineRule="auto" w:before="9"/>
              <w:ind w:right="0"/>
              <w:jc w:val="left"/>
              <w:rPr>
                <w:rFonts w:ascii="宋体" w:hAnsi="宋体" w:cs="宋体" w:eastAsia="宋体" w:hint="default"/>
                <w:sz w:val="22"/>
                <w:szCs w:val="22"/>
              </w:rPr>
            </w:pPr>
          </w:p>
          <w:p>
            <w:pPr>
              <w:pStyle w:val="TableParagraph"/>
              <w:spacing w:line="240" w:lineRule="auto"/>
              <w:ind w:right="90"/>
              <w:jc w:val="right"/>
              <w:rPr>
                <w:rFonts w:ascii="Times New Roman" w:hAnsi="Times New Roman" w:cs="Times New Roman" w:eastAsia="Times New Roman" w:hint="default"/>
                <w:sz w:val="21"/>
                <w:szCs w:val="21"/>
              </w:rPr>
            </w:pPr>
            <w:r>
              <w:rPr>
                <w:rFonts w:ascii="Times New Roman"/>
                <w:spacing w:val="-1"/>
                <w:sz w:val="21"/>
              </w:rPr>
              <w:t>1,817,718.64</w:t>
            </w:r>
          </w:p>
        </w:tc>
      </w:tr>
      <w:tr>
        <w:trPr>
          <w:trHeight w:val="582" w:hRule="exact"/>
        </w:trPr>
        <w:tc>
          <w:tcPr>
            <w:tcW w:w="3071" w:type="dxa"/>
            <w:tcBorders>
              <w:top w:val="single" w:sz="6" w:space="0" w:color="000000"/>
              <w:left w:val="single" w:sz="12" w:space="0" w:color="000000"/>
              <w:bottom w:val="single" w:sz="6" w:space="0" w:color="000000"/>
              <w:right w:val="single" w:sz="6" w:space="0" w:color="000000"/>
            </w:tcBorders>
          </w:tcPr>
          <w:p>
            <w:pPr>
              <w:pStyle w:val="TableParagraph"/>
              <w:spacing w:line="272" w:lineRule="exact" w:before="4"/>
              <w:ind w:left="94" w:right="100"/>
              <w:jc w:val="left"/>
              <w:rPr>
                <w:rFonts w:ascii="宋体" w:hAnsi="宋体" w:cs="宋体" w:eastAsia="宋体" w:hint="default"/>
                <w:sz w:val="21"/>
                <w:szCs w:val="21"/>
              </w:rPr>
            </w:pPr>
            <w:r>
              <w:rPr>
                <w:rFonts w:ascii="宋体" w:hAnsi="宋体" w:cs="宋体" w:eastAsia="宋体" w:hint="default"/>
                <w:spacing w:val="8"/>
                <w:sz w:val="21"/>
                <w:szCs w:val="21"/>
              </w:rPr>
              <w:t>计入当期损益的对非金融企业</w:t>
            </w:r>
            <w:r>
              <w:rPr>
                <w:rFonts w:ascii="宋体" w:hAnsi="宋体" w:cs="宋体" w:eastAsia="宋体" w:hint="default"/>
                <w:spacing w:val="-94"/>
                <w:sz w:val="21"/>
                <w:szCs w:val="21"/>
              </w:rPr>
              <w:t> </w:t>
            </w:r>
            <w:r>
              <w:rPr>
                <w:rFonts w:ascii="宋体" w:hAnsi="宋体" w:cs="宋体" w:eastAsia="宋体" w:hint="default"/>
                <w:spacing w:val="-94"/>
                <w:sz w:val="21"/>
                <w:szCs w:val="21"/>
              </w:rPr>
            </w:r>
            <w:r>
              <w:rPr>
                <w:rFonts w:ascii="宋体" w:hAnsi="宋体" w:cs="宋体" w:eastAsia="宋体" w:hint="default"/>
                <w:sz w:val="21"/>
                <w:szCs w:val="21"/>
              </w:rPr>
              <w:t>收取的资金占用费</w:t>
            </w:r>
          </w:p>
        </w:tc>
        <w:tc>
          <w:tcPr>
            <w:tcW w:w="1568" w:type="dxa"/>
            <w:tcBorders>
              <w:top w:val="single" w:sz="6" w:space="0" w:color="000000"/>
              <w:left w:val="single" w:sz="6" w:space="0" w:color="000000"/>
              <w:bottom w:val="single" w:sz="6" w:space="0" w:color="000000"/>
              <w:right w:val="single" w:sz="6" w:space="0" w:color="000000"/>
            </w:tcBorders>
          </w:tcPr>
          <w:p>
            <w:pPr/>
          </w:p>
        </w:tc>
        <w:tc>
          <w:tcPr>
            <w:tcW w:w="1861" w:type="dxa"/>
            <w:tcBorders>
              <w:top w:val="single" w:sz="6" w:space="0" w:color="000000"/>
              <w:left w:val="single" w:sz="6" w:space="0" w:color="000000"/>
              <w:bottom w:val="single" w:sz="6" w:space="0" w:color="000000"/>
              <w:right w:val="single" w:sz="6" w:space="0" w:color="000000"/>
            </w:tcBorders>
          </w:tcPr>
          <w:p>
            <w:pPr/>
          </w:p>
        </w:tc>
        <w:tc>
          <w:tcPr>
            <w:tcW w:w="1390"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62"/>
              <w:ind w:right="98"/>
              <w:jc w:val="right"/>
              <w:rPr>
                <w:rFonts w:ascii="Times New Roman" w:hAnsi="Times New Roman" w:cs="Times New Roman" w:eastAsia="Times New Roman" w:hint="default"/>
                <w:sz w:val="21"/>
                <w:szCs w:val="21"/>
              </w:rPr>
            </w:pPr>
            <w:r>
              <w:rPr>
                <w:rFonts w:ascii="Times New Roman"/>
                <w:spacing w:val="-1"/>
                <w:sz w:val="21"/>
              </w:rPr>
              <w:t>407,832.53</w:t>
            </w:r>
          </w:p>
        </w:tc>
        <w:tc>
          <w:tcPr>
            <w:tcW w:w="1429" w:type="dxa"/>
            <w:tcBorders>
              <w:top w:val="single" w:sz="6" w:space="0" w:color="000000"/>
              <w:left w:val="single" w:sz="6" w:space="0" w:color="000000"/>
              <w:bottom w:val="single" w:sz="6" w:space="0" w:color="000000"/>
              <w:right w:val="single" w:sz="12" w:space="0" w:color="000000"/>
            </w:tcBorders>
          </w:tcPr>
          <w:p>
            <w:pPr/>
          </w:p>
        </w:tc>
      </w:tr>
      <w:tr>
        <w:trPr>
          <w:trHeight w:val="1378" w:hRule="exact"/>
        </w:trPr>
        <w:tc>
          <w:tcPr>
            <w:tcW w:w="3071" w:type="dxa"/>
            <w:tcBorders>
              <w:top w:val="single" w:sz="6" w:space="0" w:color="000000"/>
              <w:left w:val="single" w:sz="12" w:space="0" w:color="000000"/>
              <w:bottom w:val="single" w:sz="6" w:space="0" w:color="000000"/>
              <w:right w:val="single" w:sz="6" w:space="0" w:color="000000"/>
            </w:tcBorders>
          </w:tcPr>
          <w:p>
            <w:pPr>
              <w:pStyle w:val="TableParagraph"/>
              <w:spacing w:line="272" w:lineRule="exact" w:before="129"/>
              <w:ind w:left="94" w:right="99"/>
              <w:jc w:val="both"/>
              <w:rPr>
                <w:rFonts w:ascii="宋体" w:hAnsi="宋体" w:cs="宋体" w:eastAsia="宋体" w:hint="default"/>
                <w:sz w:val="21"/>
                <w:szCs w:val="21"/>
              </w:rPr>
            </w:pPr>
            <w:r>
              <w:rPr>
                <w:rFonts w:ascii="宋体" w:hAnsi="宋体" w:cs="宋体" w:eastAsia="宋体" w:hint="default"/>
                <w:spacing w:val="-7"/>
                <w:sz w:val="21"/>
                <w:szCs w:val="21"/>
              </w:rPr>
              <w:t>企业取得子公司、联营企业及合</w:t>
            </w:r>
            <w:r>
              <w:rPr>
                <w:rFonts w:ascii="宋体" w:hAnsi="宋体" w:cs="宋体" w:eastAsia="宋体" w:hint="default"/>
                <w:spacing w:val="-96"/>
                <w:sz w:val="21"/>
                <w:szCs w:val="21"/>
              </w:rPr>
              <w:t> </w:t>
            </w:r>
            <w:r>
              <w:rPr>
                <w:rFonts w:ascii="宋体" w:hAnsi="宋体" w:cs="宋体" w:eastAsia="宋体" w:hint="default"/>
                <w:spacing w:val="-96"/>
                <w:sz w:val="21"/>
                <w:szCs w:val="21"/>
              </w:rPr>
            </w:r>
            <w:r>
              <w:rPr>
                <w:rFonts w:ascii="宋体" w:hAnsi="宋体" w:cs="宋体" w:eastAsia="宋体" w:hint="default"/>
                <w:spacing w:val="8"/>
                <w:sz w:val="21"/>
                <w:szCs w:val="21"/>
              </w:rPr>
              <w:t>营企业的投资成本小于取得投</w:t>
            </w:r>
            <w:r>
              <w:rPr>
                <w:rFonts w:ascii="宋体" w:hAnsi="宋体" w:cs="宋体" w:eastAsia="宋体" w:hint="default"/>
                <w:spacing w:val="-94"/>
                <w:sz w:val="21"/>
                <w:szCs w:val="21"/>
              </w:rPr>
              <w:t> </w:t>
            </w:r>
            <w:r>
              <w:rPr>
                <w:rFonts w:ascii="宋体" w:hAnsi="宋体" w:cs="宋体" w:eastAsia="宋体" w:hint="default"/>
                <w:spacing w:val="-94"/>
                <w:sz w:val="21"/>
                <w:szCs w:val="21"/>
              </w:rPr>
            </w:r>
            <w:r>
              <w:rPr>
                <w:rFonts w:ascii="宋体" w:hAnsi="宋体" w:cs="宋体" w:eastAsia="宋体" w:hint="default"/>
                <w:spacing w:val="8"/>
                <w:sz w:val="21"/>
                <w:szCs w:val="21"/>
              </w:rPr>
              <w:t>资时应享有被投资单位可辨认</w:t>
            </w:r>
            <w:r>
              <w:rPr>
                <w:rFonts w:ascii="宋体" w:hAnsi="宋体" w:cs="宋体" w:eastAsia="宋体" w:hint="default"/>
                <w:spacing w:val="-94"/>
                <w:sz w:val="21"/>
                <w:szCs w:val="21"/>
              </w:rPr>
              <w:t> </w:t>
            </w:r>
            <w:r>
              <w:rPr>
                <w:rFonts w:ascii="宋体" w:hAnsi="宋体" w:cs="宋体" w:eastAsia="宋体" w:hint="default"/>
                <w:spacing w:val="-94"/>
                <w:sz w:val="21"/>
                <w:szCs w:val="21"/>
              </w:rPr>
            </w:r>
            <w:r>
              <w:rPr>
                <w:rFonts w:ascii="宋体" w:hAnsi="宋体" w:cs="宋体" w:eastAsia="宋体" w:hint="default"/>
                <w:sz w:val="21"/>
                <w:szCs w:val="21"/>
              </w:rPr>
              <w:t>净资产公允价值产生的收益</w:t>
            </w:r>
          </w:p>
        </w:tc>
        <w:tc>
          <w:tcPr>
            <w:tcW w:w="1568"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ind w:right="0"/>
              <w:jc w:val="left"/>
              <w:rPr>
                <w:rFonts w:ascii="宋体" w:hAnsi="宋体" w:cs="宋体" w:eastAsia="宋体" w:hint="default"/>
                <w:sz w:val="20"/>
                <w:szCs w:val="20"/>
              </w:rPr>
            </w:pPr>
          </w:p>
          <w:p>
            <w:pPr>
              <w:pStyle w:val="TableParagraph"/>
              <w:spacing w:line="240" w:lineRule="auto" w:before="10"/>
              <w:ind w:right="0"/>
              <w:jc w:val="left"/>
              <w:rPr>
                <w:rFonts w:ascii="宋体" w:hAnsi="宋体" w:cs="宋体" w:eastAsia="宋体" w:hint="default"/>
                <w:sz w:val="22"/>
                <w:szCs w:val="22"/>
              </w:rPr>
            </w:pPr>
          </w:p>
          <w:p>
            <w:pPr>
              <w:pStyle w:val="TableParagraph"/>
              <w:spacing w:line="240" w:lineRule="auto"/>
              <w:ind w:right="98"/>
              <w:jc w:val="right"/>
              <w:rPr>
                <w:rFonts w:ascii="Times New Roman" w:hAnsi="Times New Roman" w:cs="Times New Roman" w:eastAsia="Times New Roman" w:hint="default"/>
                <w:sz w:val="21"/>
                <w:szCs w:val="21"/>
              </w:rPr>
            </w:pPr>
            <w:r>
              <w:rPr>
                <w:rFonts w:ascii="Times New Roman"/>
                <w:sz w:val="21"/>
              </w:rPr>
              <w:t>24,084,721.58</w:t>
            </w:r>
          </w:p>
        </w:tc>
        <w:tc>
          <w:tcPr>
            <w:tcW w:w="1861" w:type="dxa"/>
            <w:tcBorders>
              <w:top w:val="single" w:sz="6" w:space="0" w:color="000000"/>
              <w:left w:val="single" w:sz="6" w:space="0" w:color="000000"/>
              <w:bottom w:val="single" w:sz="6" w:space="0" w:color="000000"/>
              <w:right w:val="single" w:sz="6" w:space="0" w:color="000000"/>
            </w:tcBorders>
          </w:tcPr>
          <w:p>
            <w:pPr>
              <w:pStyle w:val="TableParagraph"/>
              <w:spacing w:line="240" w:lineRule="exact"/>
              <w:ind w:left="100" w:right="0"/>
              <w:jc w:val="both"/>
              <w:rPr>
                <w:rFonts w:ascii="宋体" w:hAnsi="宋体" w:cs="宋体" w:eastAsia="宋体" w:hint="default"/>
                <w:sz w:val="21"/>
                <w:szCs w:val="21"/>
              </w:rPr>
            </w:pPr>
            <w:r>
              <w:rPr>
                <w:rFonts w:ascii="宋体" w:hAnsi="宋体" w:cs="宋体" w:eastAsia="宋体" w:hint="default"/>
                <w:sz w:val="21"/>
                <w:szCs w:val="21"/>
              </w:rPr>
              <w:t>以</w:t>
            </w:r>
            <w:r>
              <w:rPr>
                <w:rFonts w:ascii="宋体" w:hAnsi="宋体" w:cs="宋体" w:eastAsia="宋体" w:hint="default"/>
                <w:spacing w:val="-77"/>
                <w:sz w:val="21"/>
                <w:szCs w:val="21"/>
              </w:rPr>
              <w:t> </w:t>
            </w:r>
            <w:r>
              <w:rPr>
                <w:rFonts w:ascii="宋体" w:hAnsi="宋体" w:cs="宋体" w:eastAsia="宋体" w:hint="default"/>
                <w:sz w:val="21"/>
                <w:szCs w:val="21"/>
              </w:rPr>
              <w:t>资</w:t>
            </w:r>
            <w:r>
              <w:rPr>
                <w:rFonts w:ascii="宋体" w:hAnsi="宋体" w:cs="宋体" w:eastAsia="宋体" w:hint="default"/>
                <w:spacing w:val="-77"/>
                <w:sz w:val="21"/>
                <w:szCs w:val="21"/>
              </w:rPr>
              <w:t> </w:t>
            </w:r>
            <w:r>
              <w:rPr>
                <w:rFonts w:ascii="宋体" w:hAnsi="宋体" w:cs="宋体" w:eastAsia="宋体" w:hint="default"/>
                <w:sz w:val="21"/>
                <w:szCs w:val="21"/>
              </w:rPr>
              <w:t>产</w:t>
            </w:r>
            <w:r>
              <w:rPr>
                <w:rFonts w:ascii="宋体" w:hAnsi="宋体" w:cs="宋体" w:eastAsia="宋体" w:hint="default"/>
                <w:spacing w:val="-77"/>
                <w:sz w:val="21"/>
                <w:szCs w:val="21"/>
              </w:rPr>
              <w:t> </w:t>
            </w:r>
            <w:r>
              <w:rPr>
                <w:rFonts w:ascii="宋体" w:hAnsi="宋体" w:cs="宋体" w:eastAsia="宋体" w:hint="default"/>
                <w:sz w:val="21"/>
                <w:szCs w:val="21"/>
              </w:rPr>
              <w:t>注</w:t>
            </w:r>
            <w:r>
              <w:rPr>
                <w:rFonts w:ascii="宋体" w:hAnsi="宋体" w:cs="宋体" w:eastAsia="宋体" w:hint="default"/>
                <w:spacing w:val="-77"/>
                <w:sz w:val="21"/>
                <w:szCs w:val="21"/>
              </w:rPr>
              <w:t> </w:t>
            </w:r>
            <w:r>
              <w:rPr>
                <w:rFonts w:ascii="宋体" w:hAnsi="宋体" w:cs="宋体" w:eastAsia="宋体" w:hint="default"/>
                <w:sz w:val="21"/>
                <w:szCs w:val="21"/>
              </w:rPr>
              <w:t>入</w:t>
            </w:r>
            <w:r>
              <w:rPr>
                <w:rFonts w:ascii="宋体" w:hAnsi="宋体" w:cs="宋体" w:eastAsia="宋体" w:hint="default"/>
                <w:spacing w:val="-76"/>
                <w:sz w:val="21"/>
                <w:szCs w:val="21"/>
              </w:rPr>
              <w:t> </w:t>
            </w:r>
            <w:r>
              <w:rPr>
                <w:rFonts w:ascii="宋体" w:hAnsi="宋体" w:cs="宋体" w:eastAsia="宋体" w:hint="default"/>
                <w:sz w:val="21"/>
                <w:szCs w:val="21"/>
              </w:rPr>
              <w:t>方</w:t>
            </w:r>
            <w:r>
              <w:rPr>
                <w:rFonts w:ascii="宋体" w:hAnsi="宋体" w:cs="宋体" w:eastAsia="宋体" w:hint="default"/>
                <w:spacing w:val="-77"/>
                <w:sz w:val="21"/>
                <w:szCs w:val="21"/>
              </w:rPr>
              <w:t> </w:t>
            </w:r>
            <w:r>
              <w:rPr>
                <w:rFonts w:ascii="宋体" w:hAnsi="宋体" w:cs="宋体" w:eastAsia="宋体" w:hint="default"/>
                <w:sz w:val="21"/>
                <w:szCs w:val="21"/>
              </w:rPr>
              <w:t>式</w:t>
            </w:r>
          </w:p>
          <w:p>
            <w:pPr>
              <w:pStyle w:val="TableParagraph"/>
              <w:spacing w:line="272" w:lineRule="exact" w:before="26"/>
              <w:ind w:left="100" w:right="101"/>
              <w:jc w:val="both"/>
              <w:rPr>
                <w:rFonts w:ascii="宋体" w:hAnsi="宋体" w:cs="宋体" w:eastAsia="宋体" w:hint="default"/>
                <w:sz w:val="21"/>
                <w:szCs w:val="21"/>
              </w:rPr>
            </w:pPr>
            <w:r>
              <w:rPr>
                <w:rFonts w:ascii="宋体" w:hAnsi="宋体" w:cs="宋体" w:eastAsia="宋体" w:hint="default"/>
                <w:sz w:val="21"/>
                <w:szCs w:val="21"/>
              </w:rPr>
              <w:t>对</w:t>
            </w:r>
            <w:r>
              <w:rPr>
                <w:rFonts w:ascii="宋体" w:hAnsi="宋体" w:cs="宋体" w:eastAsia="宋体" w:hint="default"/>
                <w:spacing w:val="-77"/>
                <w:sz w:val="21"/>
                <w:szCs w:val="21"/>
              </w:rPr>
              <w:t> </w:t>
            </w:r>
            <w:r>
              <w:rPr>
                <w:rFonts w:ascii="宋体" w:hAnsi="宋体" w:cs="宋体" w:eastAsia="宋体" w:hint="default"/>
                <w:sz w:val="21"/>
                <w:szCs w:val="21"/>
              </w:rPr>
              <w:t>中</w:t>
            </w:r>
            <w:r>
              <w:rPr>
                <w:rFonts w:ascii="宋体" w:hAnsi="宋体" w:cs="宋体" w:eastAsia="宋体" w:hint="default"/>
                <w:spacing w:val="-77"/>
                <w:sz w:val="21"/>
                <w:szCs w:val="21"/>
              </w:rPr>
              <w:t> </w:t>
            </w:r>
            <w:r>
              <w:rPr>
                <w:rFonts w:ascii="宋体" w:hAnsi="宋体" w:cs="宋体" w:eastAsia="宋体" w:hint="default"/>
                <w:sz w:val="21"/>
                <w:szCs w:val="21"/>
              </w:rPr>
              <w:t>电</w:t>
            </w:r>
            <w:r>
              <w:rPr>
                <w:rFonts w:ascii="宋体" w:hAnsi="宋体" w:cs="宋体" w:eastAsia="宋体" w:hint="default"/>
                <w:spacing w:val="-77"/>
                <w:sz w:val="21"/>
                <w:szCs w:val="21"/>
              </w:rPr>
              <w:t> </w:t>
            </w:r>
            <w:r>
              <w:rPr>
                <w:rFonts w:ascii="宋体" w:hAnsi="宋体" w:cs="宋体" w:eastAsia="宋体" w:hint="default"/>
                <w:sz w:val="21"/>
                <w:szCs w:val="21"/>
              </w:rPr>
              <w:t>投</w:t>
            </w:r>
            <w:r>
              <w:rPr>
                <w:rFonts w:ascii="宋体" w:hAnsi="宋体" w:cs="宋体" w:eastAsia="宋体" w:hint="default"/>
                <w:spacing w:val="-77"/>
                <w:sz w:val="21"/>
                <w:szCs w:val="21"/>
              </w:rPr>
              <w:t> </w:t>
            </w:r>
            <w:r>
              <w:rPr>
                <w:rFonts w:ascii="宋体" w:hAnsi="宋体" w:cs="宋体" w:eastAsia="宋体" w:hint="default"/>
                <w:sz w:val="21"/>
                <w:szCs w:val="21"/>
              </w:rPr>
              <w:t>锦</w:t>
            </w:r>
            <w:r>
              <w:rPr>
                <w:rFonts w:ascii="宋体" w:hAnsi="宋体" w:cs="宋体" w:eastAsia="宋体" w:hint="default"/>
                <w:spacing w:val="-76"/>
                <w:sz w:val="21"/>
                <w:szCs w:val="21"/>
              </w:rPr>
              <w:t> </w:t>
            </w:r>
            <w:r>
              <w:rPr>
                <w:rFonts w:ascii="宋体" w:hAnsi="宋体" w:cs="宋体" w:eastAsia="宋体" w:hint="default"/>
                <w:sz w:val="21"/>
                <w:szCs w:val="21"/>
              </w:rPr>
              <w:t>州</w:t>
            </w:r>
            <w:r>
              <w:rPr>
                <w:rFonts w:ascii="宋体" w:hAnsi="宋体" w:cs="宋体" w:eastAsia="宋体" w:hint="default"/>
                <w:spacing w:val="-77"/>
                <w:sz w:val="21"/>
                <w:szCs w:val="21"/>
              </w:rPr>
              <w:t> </w:t>
            </w:r>
            <w:r>
              <w:rPr>
                <w:rFonts w:ascii="宋体" w:hAnsi="宋体" w:cs="宋体" w:eastAsia="宋体" w:hint="default"/>
                <w:sz w:val="21"/>
                <w:szCs w:val="21"/>
              </w:rPr>
              <w:t>港</w:t>
            </w:r>
            <w:r>
              <w:rPr>
                <w:rFonts w:ascii="宋体" w:hAnsi="宋体" w:cs="宋体" w:eastAsia="宋体" w:hint="default"/>
                <w:sz w:val="21"/>
                <w:szCs w:val="21"/>
              </w:rPr>
              <w:t> 口</w:t>
            </w:r>
            <w:r>
              <w:rPr>
                <w:rFonts w:ascii="宋体" w:hAnsi="宋体" w:cs="宋体" w:eastAsia="宋体" w:hint="default"/>
                <w:spacing w:val="-77"/>
                <w:sz w:val="21"/>
                <w:szCs w:val="21"/>
              </w:rPr>
              <w:t> </w:t>
            </w:r>
            <w:r>
              <w:rPr>
                <w:rFonts w:ascii="宋体" w:hAnsi="宋体" w:cs="宋体" w:eastAsia="宋体" w:hint="default"/>
                <w:sz w:val="21"/>
                <w:szCs w:val="21"/>
              </w:rPr>
              <w:t>有</w:t>
            </w:r>
            <w:r>
              <w:rPr>
                <w:rFonts w:ascii="宋体" w:hAnsi="宋体" w:cs="宋体" w:eastAsia="宋体" w:hint="default"/>
                <w:spacing w:val="-77"/>
                <w:sz w:val="21"/>
                <w:szCs w:val="21"/>
              </w:rPr>
              <w:t> </w:t>
            </w:r>
            <w:r>
              <w:rPr>
                <w:rFonts w:ascii="宋体" w:hAnsi="宋体" w:cs="宋体" w:eastAsia="宋体" w:hint="default"/>
                <w:sz w:val="21"/>
                <w:szCs w:val="21"/>
              </w:rPr>
              <w:t>限</w:t>
            </w:r>
            <w:r>
              <w:rPr>
                <w:rFonts w:ascii="宋体" w:hAnsi="宋体" w:cs="宋体" w:eastAsia="宋体" w:hint="default"/>
                <w:spacing w:val="-77"/>
                <w:sz w:val="21"/>
                <w:szCs w:val="21"/>
              </w:rPr>
              <w:t> </w:t>
            </w:r>
            <w:r>
              <w:rPr>
                <w:rFonts w:ascii="宋体" w:hAnsi="宋体" w:cs="宋体" w:eastAsia="宋体" w:hint="default"/>
                <w:sz w:val="21"/>
                <w:szCs w:val="21"/>
              </w:rPr>
              <w:t>责</w:t>
            </w:r>
            <w:r>
              <w:rPr>
                <w:rFonts w:ascii="宋体" w:hAnsi="宋体" w:cs="宋体" w:eastAsia="宋体" w:hint="default"/>
                <w:spacing w:val="-77"/>
                <w:sz w:val="21"/>
                <w:szCs w:val="21"/>
              </w:rPr>
              <w:t> </w:t>
            </w:r>
            <w:r>
              <w:rPr>
                <w:rFonts w:ascii="宋体" w:hAnsi="宋体" w:cs="宋体" w:eastAsia="宋体" w:hint="default"/>
                <w:sz w:val="21"/>
                <w:szCs w:val="21"/>
              </w:rPr>
              <w:t>任</w:t>
            </w:r>
            <w:r>
              <w:rPr>
                <w:rFonts w:ascii="宋体" w:hAnsi="宋体" w:cs="宋体" w:eastAsia="宋体" w:hint="default"/>
                <w:spacing w:val="-76"/>
                <w:sz w:val="21"/>
                <w:szCs w:val="21"/>
              </w:rPr>
              <w:t> </w:t>
            </w:r>
            <w:r>
              <w:rPr>
                <w:rFonts w:ascii="宋体" w:hAnsi="宋体" w:cs="宋体" w:eastAsia="宋体" w:hint="default"/>
                <w:sz w:val="21"/>
                <w:szCs w:val="21"/>
              </w:rPr>
              <w:t>公</w:t>
            </w:r>
            <w:r>
              <w:rPr>
                <w:rFonts w:ascii="宋体" w:hAnsi="宋体" w:cs="宋体" w:eastAsia="宋体" w:hint="default"/>
                <w:spacing w:val="-77"/>
                <w:sz w:val="21"/>
                <w:szCs w:val="21"/>
              </w:rPr>
              <w:t> </w:t>
            </w:r>
            <w:r>
              <w:rPr>
                <w:rFonts w:ascii="宋体" w:hAnsi="宋体" w:cs="宋体" w:eastAsia="宋体" w:hint="default"/>
                <w:sz w:val="21"/>
                <w:szCs w:val="21"/>
              </w:rPr>
              <w:t>司</w:t>
            </w:r>
            <w:r>
              <w:rPr>
                <w:rFonts w:ascii="宋体" w:hAnsi="宋体" w:cs="宋体" w:eastAsia="宋体" w:hint="default"/>
                <w:sz w:val="21"/>
                <w:szCs w:val="21"/>
              </w:rPr>
              <w:t> 二</w:t>
            </w:r>
            <w:r>
              <w:rPr>
                <w:rFonts w:ascii="宋体" w:hAnsi="宋体" w:cs="宋体" w:eastAsia="宋体" w:hint="default"/>
                <w:spacing w:val="-77"/>
                <w:sz w:val="21"/>
                <w:szCs w:val="21"/>
              </w:rPr>
              <w:t> </w:t>
            </w:r>
            <w:r>
              <w:rPr>
                <w:rFonts w:ascii="宋体" w:hAnsi="宋体" w:cs="宋体" w:eastAsia="宋体" w:hint="default"/>
                <w:sz w:val="21"/>
                <w:szCs w:val="21"/>
              </w:rPr>
              <w:t>期</w:t>
            </w:r>
            <w:r>
              <w:rPr>
                <w:rFonts w:ascii="宋体" w:hAnsi="宋体" w:cs="宋体" w:eastAsia="宋体" w:hint="default"/>
                <w:spacing w:val="-77"/>
                <w:sz w:val="21"/>
                <w:szCs w:val="21"/>
              </w:rPr>
              <w:t> </w:t>
            </w:r>
            <w:r>
              <w:rPr>
                <w:rFonts w:ascii="宋体" w:hAnsi="宋体" w:cs="宋体" w:eastAsia="宋体" w:hint="default"/>
                <w:sz w:val="21"/>
                <w:szCs w:val="21"/>
              </w:rPr>
              <w:t>出</w:t>
            </w:r>
            <w:r>
              <w:rPr>
                <w:rFonts w:ascii="宋体" w:hAnsi="宋体" w:cs="宋体" w:eastAsia="宋体" w:hint="default"/>
                <w:spacing w:val="-77"/>
                <w:sz w:val="21"/>
                <w:szCs w:val="21"/>
              </w:rPr>
              <w:t> </w:t>
            </w:r>
            <w:r>
              <w:rPr>
                <w:rFonts w:ascii="宋体" w:hAnsi="宋体" w:cs="宋体" w:eastAsia="宋体" w:hint="default"/>
                <w:sz w:val="21"/>
                <w:szCs w:val="21"/>
              </w:rPr>
              <w:t>资</w:t>
            </w:r>
            <w:r>
              <w:rPr>
                <w:rFonts w:ascii="宋体" w:hAnsi="宋体" w:cs="宋体" w:eastAsia="宋体" w:hint="default"/>
                <w:spacing w:val="-77"/>
                <w:sz w:val="21"/>
                <w:szCs w:val="21"/>
              </w:rPr>
              <w:t> </w:t>
            </w:r>
            <w:r>
              <w:rPr>
                <w:rFonts w:ascii="宋体" w:hAnsi="宋体" w:cs="宋体" w:eastAsia="宋体" w:hint="default"/>
                <w:sz w:val="21"/>
                <w:szCs w:val="21"/>
              </w:rPr>
              <w:t>确</w:t>
            </w:r>
            <w:r>
              <w:rPr>
                <w:rFonts w:ascii="宋体" w:hAnsi="宋体" w:cs="宋体" w:eastAsia="宋体" w:hint="default"/>
                <w:spacing w:val="-76"/>
                <w:sz w:val="21"/>
                <w:szCs w:val="21"/>
              </w:rPr>
              <w:t> </w:t>
            </w:r>
            <w:r>
              <w:rPr>
                <w:rFonts w:ascii="宋体" w:hAnsi="宋体" w:cs="宋体" w:eastAsia="宋体" w:hint="default"/>
                <w:sz w:val="21"/>
                <w:szCs w:val="21"/>
              </w:rPr>
              <w:t>认</w:t>
            </w:r>
            <w:r>
              <w:rPr>
                <w:rFonts w:ascii="宋体" w:hAnsi="宋体" w:cs="宋体" w:eastAsia="宋体" w:hint="default"/>
                <w:spacing w:val="-77"/>
                <w:sz w:val="21"/>
                <w:szCs w:val="21"/>
              </w:rPr>
              <w:t> </w:t>
            </w:r>
            <w:r>
              <w:rPr>
                <w:rFonts w:ascii="宋体" w:hAnsi="宋体" w:cs="宋体" w:eastAsia="宋体" w:hint="default"/>
                <w:sz w:val="21"/>
                <w:szCs w:val="21"/>
              </w:rPr>
              <w:t>的</w:t>
            </w:r>
            <w:r>
              <w:rPr>
                <w:rFonts w:ascii="宋体" w:hAnsi="宋体" w:cs="宋体" w:eastAsia="宋体" w:hint="default"/>
                <w:sz w:val="21"/>
                <w:szCs w:val="21"/>
              </w:rPr>
              <w:t> 的收益</w:t>
            </w:r>
          </w:p>
        </w:tc>
        <w:tc>
          <w:tcPr>
            <w:tcW w:w="1390" w:type="dxa"/>
            <w:tcBorders>
              <w:top w:val="single" w:sz="6" w:space="0" w:color="000000"/>
              <w:left w:val="single" w:sz="6" w:space="0" w:color="000000"/>
              <w:bottom w:val="single" w:sz="6" w:space="0" w:color="000000"/>
              <w:right w:val="single" w:sz="6" w:space="0" w:color="000000"/>
            </w:tcBorders>
          </w:tcPr>
          <w:p>
            <w:pPr/>
          </w:p>
        </w:tc>
        <w:tc>
          <w:tcPr>
            <w:tcW w:w="1429" w:type="dxa"/>
            <w:tcBorders>
              <w:top w:val="single" w:sz="6" w:space="0" w:color="000000"/>
              <w:left w:val="single" w:sz="6" w:space="0" w:color="000000"/>
              <w:bottom w:val="single" w:sz="6" w:space="0" w:color="000000"/>
              <w:right w:val="single" w:sz="12" w:space="0" w:color="000000"/>
            </w:tcBorders>
          </w:tcPr>
          <w:p>
            <w:pPr/>
          </w:p>
        </w:tc>
      </w:tr>
      <w:tr>
        <w:trPr>
          <w:trHeight w:val="1104" w:hRule="exact"/>
        </w:trPr>
        <w:tc>
          <w:tcPr>
            <w:tcW w:w="3071" w:type="dxa"/>
            <w:tcBorders>
              <w:top w:val="single" w:sz="6" w:space="0" w:color="000000"/>
              <w:left w:val="single" w:sz="12" w:space="0" w:color="000000"/>
              <w:bottom w:val="single" w:sz="6" w:space="0" w:color="000000"/>
              <w:right w:val="single" w:sz="6" w:space="0" w:color="000000"/>
            </w:tcBorders>
          </w:tcPr>
          <w:p>
            <w:pPr>
              <w:pStyle w:val="TableParagraph"/>
              <w:spacing w:line="240" w:lineRule="auto" w:before="8"/>
              <w:ind w:right="0"/>
              <w:jc w:val="left"/>
              <w:rPr>
                <w:rFonts w:ascii="宋体" w:hAnsi="宋体" w:cs="宋体" w:eastAsia="宋体" w:hint="default"/>
                <w:sz w:val="28"/>
                <w:szCs w:val="28"/>
              </w:rPr>
            </w:pPr>
          </w:p>
          <w:p>
            <w:pPr>
              <w:pStyle w:val="TableParagraph"/>
              <w:spacing w:line="240" w:lineRule="auto"/>
              <w:ind w:left="94" w:right="0"/>
              <w:jc w:val="left"/>
              <w:rPr>
                <w:rFonts w:ascii="宋体" w:hAnsi="宋体" w:cs="宋体" w:eastAsia="宋体" w:hint="default"/>
                <w:sz w:val="21"/>
                <w:szCs w:val="21"/>
              </w:rPr>
            </w:pPr>
            <w:r>
              <w:rPr>
                <w:rFonts w:ascii="宋体" w:hAnsi="宋体" w:cs="宋体" w:eastAsia="宋体" w:hint="default"/>
                <w:sz w:val="21"/>
                <w:szCs w:val="21"/>
              </w:rPr>
              <w:t>对外委托贷款取得的损益</w:t>
            </w:r>
          </w:p>
        </w:tc>
        <w:tc>
          <w:tcPr>
            <w:tcW w:w="1568"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ind w:right="0"/>
              <w:jc w:val="left"/>
              <w:rPr>
                <w:rFonts w:ascii="宋体" w:hAnsi="宋体" w:cs="宋体" w:eastAsia="宋体" w:hint="default"/>
                <w:sz w:val="20"/>
                <w:szCs w:val="20"/>
              </w:rPr>
            </w:pPr>
          </w:p>
          <w:p>
            <w:pPr>
              <w:pStyle w:val="TableParagraph"/>
              <w:spacing w:line="240" w:lineRule="auto" w:before="160"/>
              <w:ind w:right="99"/>
              <w:jc w:val="right"/>
              <w:rPr>
                <w:rFonts w:ascii="Times New Roman" w:hAnsi="Times New Roman" w:cs="Times New Roman" w:eastAsia="Times New Roman" w:hint="default"/>
                <w:sz w:val="21"/>
                <w:szCs w:val="21"/>
              </w:rPr>
            </w:pPr>
            <w:r>
              <w:rPr>
                <w:rFonts w:ascii="Times New Roman"/>
                <w:spacing w:val="-1"/>
                <w:sz w:val="21"/>
              </w:rPr>
              <w:t>3,900,195.00</w:t>
            </w:r>
          </w:p>
        </w:tc>
        <w:tc>
          <w:tcPr>
            <w:tcW w:w="1861" w:type="dxa"/>
            <w:tcBorders>
              <w:top w:val="single" w:sz="6" w:space="0" w:color="000000"/>
              <w:left w:val="single" w:sz="6" w:space="0" w:color="000000"/>
              <w:bottom w:val="single" w:sz="6" w:space="0" w:color="000000"/>
              <w:right w:val="single" w:sz="6" w:space="0" w:color="000000"/>
            </w:tcBorders>
          </w:tcPr>
          <w:p>
            <w:pPr>
              <w:pStyle w:val="TableParagraph"/>
              <w:spacing w:line="238" w:lineRule="exact"/>
              <w:ind w:left="100" w:right="0"/>
              <w:jc w:val="both"/>
              <w:rPr>
                <w:rFonts w:ascii="宋体" w:hAnsi="宋体" w:cs="宋体" w:eastAsia="宋体" w:hint="default"/>
                <w:sz w:val="21"/>
                <w:szCs w:val="21"/>
              </w:rPr>
            </w:pPr>
            <w:r>
              <w:rPr>
                <w:rFonts w:ascii="宋体" w:hAnsi="宋体" w:cs="宋体" w:eastAsia="宋体" w:hint="default"/>
                <w:sz w:val="21"/>
                <w:szCs w:val="21"/>
              </w:rPr>
              <w:t>对</w:t>
            </w:r>
            <w:r>
              <w:rPr>
                <w:rFonts w:ascii="宋体" w:hAnsi="宋体" w:cs="宋体" w:eastAsia="宋体" w:hint="default"/>
                <w:spacing w:val="-77"/>
                <w:sz w:val="21"/>
                <w:szCs w:val="21"/>
              </w:rPr>
              <w:t> </w:t>
            </w:r>
            <w:r>
              <w:rPr>
                <w:rFonts w:ascii="宋体" w:hAnsi="宋体" w:cs="宋体" w:eastAsia="宋体" w:hint="default"/>
                <w:sz w:val="21"/>
                <w:szCs w:val="21"/>
              </w:rPr>
              <w:t>辽</w:t>
            </w:r>
            <w:r>
              <w:rPr>
                <w:rFonts w:ascii="宋体" w:hAnsi="宋体" w:cs="宋体" w:eastAsia="宋体" w:hint="default"/>
                <w:spacing w:val="-77"/>
                <w:sz w:val="21"/>
                <w:szCs w:val="21"/>
              </w:rPr>
              <w:t> </w:t>
            </w:r>
            <w:r>
              <w:rPr>
                <w:rFonts w:ascii="宋体" w:hAnsi="宋体" w:cs="宋体" w:eastAsia="宋体" w:hint="default"/>
                <w:sz w:val="21"/>
                <w:szCs w:val="21"/>
              </w:rPr>
              <w:t>宁</w:t>
            </w:r>
            <w:r>
              <w:rPr>
                <w:rFonts w:ascii="宋体" w:hAnsi="宋体" w:cs="宋体" w:eastAsia="宋体" w:hint="default"/>
                <w:spacing w:val="-77"/>
                <w:sz w:val="21"/>
                <w:szCs w:val="21"/>
              </w:rPr>
              <w:t> </w:t>
            </w:r>
            <w:r>
              <w:rPr>
                <w:rFonts w:ascii="宋体" w:hAnsi="宋体" w:cs="宋体" w:eastAsia="宋体" w:hint="default"/>
                <w:sz w:val="21"/>
                <w:szCs w:val="21"/>
              </w:rPr>
              <w:t>锦</w:t>
            </w:r>
            <w:r>
              <w:rPr>
                <w:rFonts w:ascii="宋体" w:hAnsi="宋体" w:cs="宋体" w:eastAsia="宋体" w:hint="default"/>
                <w:spacing w:val="-77"/>
                <w:sz w:val="21"/>
                <w:szCs w:val="21"/>
              </w:rPr>
              <w:t> </w:t>
            </w:r>
            <w:r>
              <w:rPr>
                <w:rFonts w:ascii="宋体" w:hAnsi="宋体" w:cs="宋体" w:eastAsia="宋体" w:hint="default"/>
                <w:sz w:val="21"/>
                <w:szCs w:val="21"/>
              </w:rPr>
              <w:t>港</w:t>
            </w:r>
            <w:r>
              <w:rPr>
                <w:rFonts w:ascii="宋体" w:hAnsi="宋体" w:cs="宋体" w:eastAsia="宋体" w:hint="default"/>
                <w:spacing w:val="-76"/>
                <w:sz w:val="21"/>
                <w:szCs w:val="21"/>
              </w:rPr>
              <w:t> </w:t>
            </w:r>
            <w:r>
              <w:rPr>
                <w:rFonts w:ascii="宋体" w:hAnsi="宋体" w:cs="宋体" w:eastAsia="宋体" w:hint="default"/>
                <w:sz w:val="21"/>
                <w:szCs w:val="21"/>
              </w:rPr>
              <w:t>宝</w:t>
            </w:r>
            <w:r>
              <w:rPr>
                <w:rFonts w:ascii="宋体" w:hAnsi="宋体" w:cs="宋体" w:eastAsia="宋体" w:hint="default"/>
                <w:spacing w:val="-77"/>
                <w:sz w:val="21"/>
                <w:szCs w:val="21"/>
              </w:rPr>
              <w:t> </w:t>
            </w:r>
            <w:r>
              <w:rPr>
                <w:rFonts w:ascii="宋体" w:hAnsi="宋体" w:cs="宋体" w:eastAsia="宋体" w:hint="default"/>
                <w:sz w:val="21"/>
                <w:szCs w:val="21"/>
              </w:rPr>
              <w:t>地</w:t>
            </w:r>
          </w:p>
          <w:p>
            <w:pPr>
              <w:pStyle w:val="TableParagraph"/>
              <w:spacing w:line="272" w:lineRule="exact" w:before="26"/>
              <w:ind w:left="100" w:right="101"/>
              <w:jc w:val="both"/>
              <w:rPr>
                <w:rFonts w:ascii="宋体" w:hAnsi="宋体" w:cs="宋体" w:eastAsia="宋体" w:hint="default"/>
                <w:sz w:val="21"/>
                <w:szCs w:val="21"/>
              </w:rPr>
            </w:pPr>
            <w:r>
              <w:rPr>
                <w:rFonts w:ascii="宋体" w:hAnsi="宋体" w:cs="宋体" w:eastAsia="宋体" w:hint="default"/>
                <w:sz w:val="21"/>
                <w:szCs w:val="21"/>
              </w:rPr>
              <w:t>置</w:t>
            </w:r>
            <w:r>
              <w:rPr>
                <w:rFonts w:ascii="宋体" w:hAnsi="宋体" w:cs="宋体" w:eastAsia="宋体" w:hint="default"/>
                <w:spacing w:val="-77"/>
                <w:sz w:val="21"/>
                <w:szCs w:val="21"/>
              </w:rPr>
              <w:t> </w:t>
            </w:r>
            <w:r>
              <w:rPr>
                <w:rFonts w:ascii="宋体" w:hAnsi="宋体" w:cs="宋体" w:eastAsia="宋体" w:hint="default"/>
                <w:sz w:val="21"/>
                <w:szCs w:val="21"/>
              </w:rPr>
              <w:t>业</w:t>
            </w:r>
            <w:r>
              <w:rPr>
                <w:rFonts w:ascii="宋体" w:hAnsi="宋体" w:cs="宋体" w:eastAsia="宋体" w:hint="default"/>
                <w:spacing w:val="-77"/>
                <w:sz w:val="21"/>
                <w:szCs w:val="21"/>
              </w:rPr>
              <w:t> </w:t>
            </w:r>
            <w:r>
              <w:rPr>
                <w:rFonts w:ascii="宋体" w:hAnsi="宋体" w:cs="宋体" w:eastAsia="宋体" w:hint="default"/>
                <w:sz w:val="21"/>
                <w:szCs w:val="21"/>
              </w:rPr>
              <w:t>有</w:t>
            </w:r>
            <w:r>
              <w:rPr>
                <w:rFonts w:ascii="宋体" w:hAnsi="宋体" w:cs="宋体" w:eastAsia="宋体" w:hint="default"/>
                <w:spacing w:val="-77"/>
                <w:sz w:val="21"/>
                <w:szCs w:val="21"/>
              </w:rPr>
              <w:t> </w:t>
            </w:r>
            <w:r>
              <w:rPr>
                <w:rFonts w:ascii="宋体" w:hAnsi="宋体" w:cs="宋体" w:eastAsia="宋体" w:hint="default"/>
                <w:sz w:val="21"/>
                <w:szCs w:val="21"/>
              </w:rPr>
              <w:t>限</w:t>
            </w:r>
            <w:r>
              <w:rPr>
                <w:rFonts w:ascii="宋体" w:hAnsi="宋体" w:cs="宋体" w:eastAsia="宋体" w:hint="default"/>
                <w:spacing w:val="-77"/>
                <w:sz w:val="21"/>
                <w:szCs w:val="21"/>
              </w:rPr>
              <w:t> </w:t>
            </w:r>
            <w:r>
              <w:rPr>
                <w:rFonts w:ascii="宋体" w:hAnsi="宋体" w:cs="宋体" w:eastAsia="宋体" w:hint="default"/>
                <w:sz w:val="21"/>
                <w:szCs w:val="21"/>
              </w:rPr>
              <w:t>公</w:t>
            </w:r>
            <w:r>
              <w:rPr>
                <w:rFonts w:ascii="宋体" w:hAnsi="宋体" w:cs="宋体" w:eastAsia="宋体" w:hint="default"/>
                <w:spacing w:val="-76"/>
                <w:sz w:val="21"/>
                <w:szCs w:val="21"/>
              </w:rPr>
              <w:t> </w:t>
            </w:r>
            <w:r>
              <w:rPr>
                <w:rFonts w:ascii="宋体" w:hAnsi="宋体" w:cs="宋体" w:eastAsia="宋体" w:hint="default"/>
                <w:sz w:val="21"/>
                <w:szCs w:val="21"/>
              </w:rPr>
              <w:t>司</w:t>
            </w:r>
            <w:r>
              <w:rPr>
                <w:rFonts w:ascii="宋体" w:hAnsi="宋体" w:cs="宋体" w:eastAsia="宋体" w:hint="default"/>
                <w:spacing w:val="-77"/>
                <w:sz w:val="21"/>
                <w:szCs w:val="21"/>
              </w:rPr>
              <w:t> </w:t>
            </w:r>
            <w:r>
              <w:rPr>
                <w:rFonts w:ascii="宋体" w:hAnsi="宋体" w:cs="宋体" w:eastAsia="宋体" w:hint="default"/>
                <w:sz w:val="21"/>
                <w:szCs w:val="21"/>
              </w:rPr>
              <w:t>提</w:t>
            </w:r>
            <w:r>
              <w:rPr>
                <w:rFonts w:ascii="宋体" w:hAnsi="宋体" w:cs="宋体" w:eastAsia="宋体" w:hint="default"/>
                <w:sz w:val="21"/>
                <w:szCs w:val="21"/>
              </w:rPr>
              <w:t> 供</w:t>
            </w:r>
            <w:r>
              <w:rPr>
                <w:rFonts w:ascii="宋体" w:hAnsi="宋体" w:cs="宋体" w:eastAsia="宋体" w:hint="default"/>
                <w:spacing w:val="-77"/>
                <w:sz w:val="21"/>
                <w:szCs w:val="21"/>
              </w:rPr>
              <w:t> </w:t>
            </w:r>
            <w:r>
              <w:rPr>
                <w:rFonts w:ascii="宋体" w:hAnsi="宋体" w:cs="宋体" w:eastAsia="宋体" w:hint="default"/>
                <w:sz w:val="21"/>
                <w:szCs w:val="21"/>
              </w:rPr>
              <w:t>委</w:t>
            </w:r>
            <w:r>
              <w:rPr>
                <w:rFonts w:ascii="宋体" w:hAnsi="宋体" w:cs="宋体" w:eastAsia="宋体" w:hint="default"/>
                <w:spacing w:val="-77"/>
                <w:sz w:val="21"/>
                <w:szCs w:val="21"/>
              </w:rPr>
              <w:t> </w:t>
            </w:r>
            <w:r>
              <w:rPr>
                <w:rFonts w:ascii="宋体" w:hAnsi="宋体" w:cs="宋体" w:eastAsia="宋体" w:hint="default"/>
                <w:sz w:val="21"/>
                <w:szCs w:val="21"/>
              </w:rPr>
              <w:t>托</w:t>
            </w:r>
            <w:r>
              <w:rPr>
                <w:rFonts w:ascii="宋体" w:hAnsi="宋体" w:cs="宋体" w:eastAsia="宋体" w:hint="default"/>
                <w:spacing w:val="-77"/>
                <w:sz w:val="21"/>
                <w:szCs w:val="21"/>
              </w:rPr>
              <w:t> </w:t>
            </w:r>
            <w:r>
              <w:rPr>
                <w:rFonts w:ascii="宋体" w:hAnsi="宋体" w:cs="宋体" w:eastAsia="宋体" w:hint="default"/>
                <w:sz w:val="21"/>
                <w:szCs w:val="21"/>
              </w:rPr>
              <w:t>贷</w:t>
            </w:r>
            <w:r>
              <w:rPr>
                <w:rFonts w:ascii="宋体" w:hAnsi="宋体" w:cs="宋体" w:eastAsia="宋体" w:hint="default"/>
                <w:spacing w:val="-77"/>
                <w:sz w:val="21"/>
                <w:szCs w:val="21"/>
              </w:rPr>
              <w:t> </w:t>
            </w:r>
            <w:r>
              <w:rPr>
                <w:rFonts w:ascii="宋体" w:hAnsi="宋体" w:cs="宋体" w:eastAsia="宋体" w:hint="default"/>
                <w:sz w:val="21"/>
                <w:szCs w:val="21"/>
              </w:rPr>
              <w:t>款</w:t>
            </w:r>
            <w:r>
              <w:rPr>
                <w:rFonts w:ascii="宋体" w:hAnsi="宋体" w:cs="宋体" w:eastAsia="宋体" w:hint="default"/>
                <w:spacing w:val="-76"/>
                <w:sz w:val="21"/>
                <w:szCs w:val="21"/>
              </w:rPr>
              <w:t> </w:t>
            </w:r>
            <w:r>
              <w:rPr>
                <w:rFonts w:ascii="宋体" w:hAnsi="宋体" w:cs="宋体" w:eastAsia="宋体" w:hint="default"/>
                <w:sz w:val="21"/>
                <w:szCs w:val="21"/>
              </w:rPr>
              <w:t>确</w:t>
            </w:r>
            <w:r>
              <w:rPr>
                <w:rFonts w:ascii="宋体" w:hAnsi="宋体" w:cs="宋体" w:eastAsia="宋体" w:hint="default"/>
                <w:spacing w:val="-77"/>
                <w:sz w:val="21"/>
                <w:szCs w:val="21"/>
              </w:rPr>
              <w:t> </w:t>
            </w:r>
            <w:r>
              <w:rPr>
                <w:rFonts w:ascii="宋体" w:hAnsi="宋体" w:cs="宋体" w:eastAsia="宋体" w:hint="default"/>
                <w:sz w:val="21"/>
                <w:szCs w:val="21"/>
              </w:rPr>
              <w:t>认</w:t>
            </w:r>
            <w:r>
              <w:rPr>
                <w:rFonts w:ascii="宋体" w:hAnsi="宋体" w:cs="宋体" w:eastAsia="宋体" w:hint="default"/>
                <w:sz w:val="21"/>
                <w:szCs w:val="21"/>
              </w:rPr>
              <w:t> 的收益</w:t>
            </w:r>
          </w:p>
        </w:tc>
        <w:tc>
          <w:tcPr>
            <w:tcW w:w="1390" w:type="dxa"/>
            <w:tcBorders>
              <w:top w:val="single" w:sz="6" w:space="0" w:color="000000"/>
              <w:left w:val="single" w:sz="6" w:space="0" w:color="000000"/>
              <w:bottom w:val="single" w:sz="6" w:space="0" w:color="000000"/>
              <w:right w:val="single" w:sz="6" w:space="0" w:color="000000"/>
            </w:tcBorders>
          </w:tcPr>
          <w:p>
            <w:pPr/>
          </w:p>
        </w:tc>
        <w:tc>
          <w:tcPr>
            <w:tcW w:w="1429" w:type="dxa"/>
            <w:tcBorders>
              <w:top w:val="single" w:sz="6" w:space="0" w:color="000000"/>
              <w:left w:val="single" w:sz="6" w:space="0" w:color="000000"/>
              <w:bottom w:val="single" w:sz="6" w:space="0" w:color="000000"/>
              <w:right w:val="single" w:sz="12" w:space="0" w:color="000000"/>
            </w:tcBorders>
          </w:tcPr>
          <w:p>
            <w:pPr/>
          </w:p>
        </w:tc>
      </w:tr>
      <w:tr>
        <w:trPr>
          <w:trHeight w:val="582" w:hRule="exact"/>
        </w:trPr>
        <w:tc>
          <w:tcPr>
            <w:tcW w:w="3071" w:type="dxa"/>
            <w:tcBorders>
              <w:top w:val="single" w:sz="6" w:space="0" w:color="000000"/>
              <w:left w:val="single" w:sz="12" w:space="0" w:color="000000"/>
              <w:bottom w:val="single" w:sz="6" w:space="0" w:color="000000"/>
              <w:right w:val="single" w:sz="6" w:space="0" w:color="000000"/>
            </w:tcBorders>
          </w:tcPr>
          <w:p>
            <w:pPr>
              <w:pStyle w:val="TableParagraph"/>
              <w:spacing w:line="272" w:lineRule="exact" w:before="4"/>
              <w:ind w:left="94" w:right="100"/>
              <w:jc w:val="left"/>
              <w:rPr>
                <w:rFonts w:ascii="宋体" w:hAnsi="宋体" w:cs="宋体" w:eastAsia="宋体" w:hint="default"/>
                <w:sz w:val="21"/>
                <w:szCs w:val="21"/>
              </w:rPr>
            </w:pPr>
            <w:r>
              <w:rPr>
                <w:rFonts w:ascii="宋体" w:hAnsi="宋体" w:cs="宋体" w:eastAsia="宋体" w:hint="default"/>
                <w:spacing w:val="8"/>
                <w:sz w:val="21"/>
                <w:szCs w:val="21"/>
              </w:rPr>
              <w:t>除上述各项之外的其他营业外</w:t>
            </w:r>
            <w:r>
              <w:rPr>
                <w:rFonts w:ascii="宋体" w:hAnsi="宋体" w:cs="宋体" w:eastAsia="宋体" w:hint="default"/>
                <w:spacing w:val="-94"/>
                <w:sz w:val="21"/>
                <w:szCs w:val="21"/>
              </w:rPr>
              <w:t> </w:t>
            </w:r>
            <w:r>
              <w:rPr>
                <w:rFonts w:ascii="宋体" w:hAnsi="宋体" w:cs="宋体" w:eastAsia="宋体" w:hint="default"/>
                <w:spacing w:val="-94"/>
                <w:sz w:val="21"/>
                <w:szCs w:val="21"/>
              </w:rPr>
            </w:r>
            <w:r>
              <w:rPr>
                <w:rFonts w:ascii="宋体" w:hAnsi="宋体" w:cs="宋体" w:eastAsia="宋体" w:hint="default"/>
                <w:sz w:val="21"/>
                <w:szCs w:val="21"/>
              </w:rPr>
              <w:t>收入和支出</w:t>
            </w:r>
          </w:p>
        </w:tc>
        <w:tc>
          <w:tcPr>
            <w:tcW w:w="1568"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61"/>
              <w:ind w:right="98"/>
              <w:jc w:val="right"/>
              <w:rPr>
                <w:rFonts w:ascii="Times New Roman" w:hAnsi="Times New Roman" w:cs="Times New Roman" w:eastAsia="Times New Roman" w:hint="default"/>
                <w:sz w:val="21"/>
                <w:szCs w:val="21"/>
              </w:rPr>
            </w:pPr>
            <w:r>
              <w:rPr>
                <w:rFonts w:ascii="Times New Roman"/>
                <w:spacing w:val="-1"/>
                <w:sz w:val="21"/>
              </w:rPr>
              <w:t>992,858.43</w:t>
            </w:r>
          </w:p>
        </w:tc>
        <w:tc>
          <w:tcPr>
            <w:tcW w:w="1861" w:type="dxa"/>
            <w:tcBorders>
              <w:top w:val="single" w:sz="6" w:space="0" w:color="000000"/>
              <w:left w:val="single" w:sz="6" w:space="0" w:color="000000"/>
              <w:bottom w:val="single" w:sz="6" w:space="0" w:color="000000"/>
              <w:right w:val="single" w:sz="6" w:space="0" w:color="000000"/>
            </w:tcBorders>
          </w:tcPr>
          <w:p>
            <w:pPr/>
          </w:p>
        </w:tc>
        <w:tc>
          <w:tcPr>
            <w:tcW w:w="1390"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61"/>
              <w:ind w:right="98"/>
              <w:jc w:val="right"/>
              <w:rPr>
                <w:rFonts w:ascii="Times New Roman" w:hAnsi="Times New Roman" w:cs="Times New Roman" w:eastAsia="Times New Roman" w:hint="default"/>
                <w:sz w:val="21"/>
                <w:szCs w:val="21"/>
              </w:rPr>
            </w:pPr>
            <w:r>
              <w:rPr>
                <w:rFonts w:ascii="Times New Roman"/>
                <w:w w:val="95"/>
                <w:sz w:val="21"/>
              </w:rPr>
              <w:t>-952,050.00</w:t>
            </w:r>
            <w:r>
              <w:rPr>
                <w:rFonts w:ascii="Times New Roman"/>
                <w:sz w:val="21"/>
              </w:rPr>
            </w:r>
          </w:p>
        </w:tc>
        <w:tc>
          <w:tcPr>
            <w:tcW w:w="1429" w:type="dxa"/>
            <w:tcBorders>
              <w:top w:val="single" w:sz="6" w:space="0" w:color="000000"/>
              <w:left w:val="single" w:sz="6" w:space="0" w:color="000000"/>
              <w:bottom w:val="single" w:sz="6" w:space="0" w:color="000000"/>
              <w:right w:val="single" w:sz="12" w:space="0" w:color="000000"/>
            </w:tcBorders>
          </w:tcPr>
          <w:p>
            <w:pPr>
              <w:pStyle w:val="TableParagraph"/>
              <w:spacing w:line="240" w:lineRule="auto" w:before="161"/>
              <w:ind w:right="89"/>
              <w:jc w:val="right"/>
              <w:rPr>
                <w:rFonts w:ascii="Times New Roman" w:hAnsi="Times New Roman" w:cs="Times New Roman" w:eastAsia="Times New Roman" w:hint="default"/>
                <w:sz w:val="21"/>
                <w:szCs w:val="21"/>
              </w:rPr>
            </w:pPr>
            <w:r>
              <w:rPr>
                <w:rFonts w:ascii="Times New Roman"/>
                <w:w w:val="95"/>
                <w:sz w:val="21"/>
              </w:rPr>
              <w:t>-626,636.57</w:t>
            </w:r>
            <w:r>
              <w:rPr>
                <w:rFonts w:ascii="Times New Roman"/>
                <w:sz w:val="21"/>
              </w:rPr>
            </w:r>
          </w:p>
        </w:tc>
      </w:tr>
      <w:tr>
        <w:trPr>
          <w:trHeight w:val="582" w:hRule="exact"/>
        </w:trPr>
        <w:tc>
          <w:tcPr>
            <w:tcW w:w="3071" w:type="dxa"/>
            <w:tcBorders>
              <w:top w:val="single" w:sz="6" w:space="0" w:color="000000"/>
              <w:left w:val="single" w:sz="12" w:space="0" w:color="000000"/>
              <w:bottom w:val="single" w:sz="6" w:space="0" w:color="000000"/>
              <w:right w:val="single" w:sz="6" w:space="0" w:color="000000"/>
            </w:tcBorders>
          </w:tcPr>
          <w:p>
            <w:pPr>
              <w:pStyle w:val="TableParagraph"/>
              <w:spacing w:line="240" w:lineRule="auto" w:before="112"/>
              <w:ind w:left="94" w:right="0"/>
              <w:jc w:val="left"/>
              <w:rPr>
                <w:rFonts w:ascii="宋体" w:hAnsi="宋体" w:cs="宋体" w:eastAsia="宋体" w:hint="default"/>
                <w:sz w:val="21"/>
                <w:szCs w:val="21"/>
              </w:rPr>
            </w:pPr>
            <w:r>
              <w:rPr>
                <w:rFonts w:ascii="宋体" w:hAnsi="宋体" w:cs="宋体" w:eastAsia="宋体" w:hint="default"/>
                <w:sz w:val="21"/>
                <w:szCs w:val="21"/>
              </w:rPr>
              <w:t>少数股东权益影响额</w:t>
            </w:r>
          </w:p>
        </w:tc>
        <w:tc>
          <w:tcPr>
            <w:tcW w:w="1568"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61"/>
              <w:ind w:right="98"/>
              <w:jc w:val="right"/>
              <w:rPr>
                <w:rFonts w:ascii="Times New Roman" w:hAnsi="Times New Roman" w:cs="Times New Roman" w:eastAsia="Times New Roman" w:hint="default"/>
                <w:sz w:val="21"/>
                <w:szCs w:val="21"/>
              </w:rPr>
            </w:pPr>
            <w:r>
              <w:rPr>
                <w:rFonts w:ascii="Times New Roman"/>
                <w:w w:val="95"/>
                <w:sz w:val="21"/>
              </w:rPr>
              <w:t>-62,947.68</w:t>
            </w:r>
            <w:r>
              <w:rPr>
                <w:rFonts w:ascii="Times New Roman"/>
                <w:sz w:val="21"/>
              </w:rPr>
            </w:r>
          </w:p>
        </w:tc>
        <w:tc>
          <w:tcPr>
            <w:tcW w:w="1861" w:type="dxa"/>
            <w:tcBorders>
              <w:top w:val="single" w:sz="6" w:space="0" w:color="000000"/>
              <w:left w:val="single" w:sz="6" w:space="0" w:color="000000"/>
              <w:bottom w:val="single" w:sz="6" w:space="0" w:color="000000"/>
              <w:right w:val="single" w:sz="6" w:space="0" w:color="000000"/>
            </w:tcBorders>
          </w:tcPr>
          <w:p>
            <w:pPr/>
          </w:p>
        </w:tc>
        <w:tc>
          <w:tcPr>
            <w:tcW w:w="1390"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61"/>
              <w:ind w:right="98"/>
              <w:jc w:val="right"/>
              <w:rPr>
                <w:rFonts w:ascii="Times New Roman" w:hAnsi="Times New Roman" w:cs="Times New Roman" w:eastAsia="Times New Roman" w:hint="default"/>
                <w:sz w:val="21"/>
                <w:szCs w:val="21"/>
              </w:rPr>
            </w:pPr>
            <w:r>
              <w:rPr>
                <w:rFonts w:ascii="Times New Roman"/>
                <w:spacing w:val="-1"/>
                <w:sz w:val="21"/>
              </w:rPr>
              <w:t>114,495.15</w:t>
            </w:r>
          </w:p>
        </w:tc>
        <w:tc>
          <w:tcPr>
            <w:tcW w:w="1429" w:type="dxa"/>
            <w:tcBorders>
              <w:top w:val="single" w:sz="6" w:space="0" w:color="000000"/>
              <w:left w:val="single" w:sz="6" w:space="0" w:color="000000"/>
              <w:bottom w:val="single" w:sz="6" w:space="0" w:color="000000"/>
              <w:right w:val="single" w:sz="12" w:space="0" w:color="000000"/>
            </w:tcBorders>
          </w:tcPr>
          <w:p>
            <w:pPr>
              <w:pStyle w:val="TableParagraph"/>
              <w:spacing w:line="240" w:lineRule="auto" w:before="161"/>
              <w:ind w:right="89"/>
              <w:jc w:val="right"/>
              <w:rPr>
                <w:rFonts w:ascii="Times New Roman" w:hAnsi="Times New Roman" w:cs="Times New Roman" w:eastAsia="Times New Roman" w:hint="default"/>
                <w:sz w:val="21"/>
                <w:szCs w:val="21"/>
              </w:rPr>
            </w:pPr>
            <w:r>
              <w:rPr>
                <w:rFonts w:ascii="Times New Roman"/>
                <w:w w:val="95"/>
                <w:sz w:val="21"/>
              </w:rPr>
              <w:t>-16,299.98</w:t>
            </w:r>
            <w:r>
              <w:rPr>
                <w:rFonts w:ascii="Times New Roman"/>
                <w:sz w:val="21"/>
              </w:rPr>
            </w:r>
          </w:p>
        </w:tc>
      </w:tr>
      <w:tr>
        <w:trPr>
          <w:trHeight w:val="582" w:hRule="exact"/>
        </w:trPr>
        <w:tc>
          <w:tcPr>
            <w:tcW w:w="3071" w:type="dxa"/>
            <w:tcBorders>
              <w:top w:val="single" w:sz="6" w:space="0" w:color="000000"/>
              <w:left w:val="single" w:sz="12" w:space="0" w:color="000000"/>
              <w:bottom w:val="single" w:sz="6" w:space="0" w:color="000000"/>
              <w:right w:val="single" w:sz="6" w:space="0" w:color="000000"/>
            </w:tcBorders>
          </w:tcPr>
          <w:p>
            <w:pPr>
              <w:pStyle w:val="TableParagraph"/>
              <w:spacing w:line="240" w:lineRule="auto" w:before="112"/>
              <w:ind w:left="94" w:right="0"/>
              <w:jc w:val="left"/>
              <w:rPr>
                <w:rFonts w:ascii="宋体" w:hAnsi="宋体" w:cs="宋体" w:eastAsia="宋体" w:hint="default"/>
                <w:sz w:val="21"/>
                <w:szCs w:val="21"/>
              </w:rPr>
            </w:pPr>
            <w:r>
              <w:rPr>
                <w:rFonts w:ascii="宋体" w:hAnsi="宋体" w:cs="宋体" w:eastAsia="宋体" w:hint="default"/>
                <w:sz w:val="21"/>
                <w:szCs w:val="21"/>
              </w:rPr>
              <w:t>所得税影响额</w:t>
            </w:r>
          </w:p>
        </w:tc>
        <w:tc>
          <w:tcPr>
            <w:tcW w:w="1568"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61"/>
              <w:ind w:right="98"/>
              <w:jc w:val="right"/>
              <w:rPr>
                <w:rFonts w:ascii="Times New Roman" w:hAnsi="Times New Roman" w:cs="Times New Roman" w:eastAsia="Times New Roman" w:hint="default"/>
                <w:sz w:val="21"/>
                <w:szCs w:val="21"/>
              </w:rPr>
            </w:pPr>
            <w:r>
              <w:rPr>
                <w:rFonts w:ascii="Times New Roman"/>
                <w:spacing w:val="-1"/>
                <w:sz w:val="21"/>
              </w:rPr>
              <w:t>-13,503,078.70</w:t>
            </w:r>
          </w:p>
        </w:tc>
        <w:tc>
          <w:tcPr>
            <w:tcW w:w="1861" w:type="dxa"/>
            <w:tcBorders>
              <w:top w:val="single" w:sz="6" w:space="0" w:color="000000"/>
              <w:left w:val="single" w:sz="6" w:space="0" w:color="000000"/>
              <w:bottom w:val="single" w:sz="6" w:space="0" w:color="000000"/>
              <w:right w:val="single" w:sz="6" w:space="0" w:color="000000"/>
            </w:tcBorders>
          </w:tcPr>
          <w:p>
            <w:pPr/>
          </w:p>
        </w:tc>
        <w:tc>
          <w:tcPr>
            <w:tcW w:w="1390"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61"/>
              <w:ind w:right="98"/>
              <w:jc w:val="right"/>
              <w:rPr>
                <w:rFonts w:ascii="Times New Roman" w:hAnsi="Times New Roman" w:cs="Times New Roman" w:eastAsia="Times New Roman" w:hint="default"/>
                <w:sz w:val="21"/>
                <w:szCs w:val="21"/>
              </w:rPr>
            </w:pPr>
            <w:r>
              <w:rPr>
                <w:rFonts w:ascii="Times New Roman"/>
                <w:w w:val="95"/>
                <w:sz w:val="21"/>
              </w:rPr>
              <w:t>-249,906.02</w:t>
            </w:r>
            <w:r>
              <w:rPr>
                <w:rFonts w:ascii="Times New Roman"/>
                <w:sz w:val="21"/>
              </w:rPr>
            </w:r>
          </w:p>
        </w:tc>
        <w:tc>
          <w:tcPr>
            <w:tcW w:w="1429" w:type="dxa"/>
            <w:tcBorders>
              <w:top w:val="single" w:sz="6" w:space="0" w:color="000000"/>
              <w:left w:val="single" w:sz="6" w:space="0" w:color="000000"/>
              <w:bottom w:val="single" w:sz="6" w:space="0" w:color="000000"/>
              <w:right w:val="single" w:sz="12" w:space="0" w:color="000000"/>
            </w:tcBorders>
          </w:tcPr>
          <w:p>
            <w:pPr>
              <w:pStyle w:val="TableParagraph"/>
              <w:spacing w:line="240" w:lineRule="auto" w:before="161"/>
              <w:ind w:right="90"/>
              <w:jc w:val="right"/>
              <w:rPr>
                <w:rFonts w:ascii="Times New Roman" w:hAnsi="Times New Roman" w:cs="Times New Roman" w:eastAsia="Times New Roman" w:hint="default"/>
                <w:sz w:val="21"/>
                <w:szCs w:val="21"/>
              </w:rPr>
            </w:pPr>
            <w:r>
              <w:rPr>
                <w:rFonts w:ascii="Times New Roman"/>
                <w:spacing w:val="-1"/>
                <w:sz w:val="21"/>
              </w:rPr>
              <w:t>-6,392.23</w:t>
            </w:r>
          </w:p>
        </w:tc>
      </w:tr>
      <w:tr>
        <w:trPr>
          <w:trHeight w:val="590" w:hRule="exact"/>
        </w:trPr>
        <w:tc>
          <w:tcPr>
            <w:tcW w:w="3071" w:type="dxa"/>
            <w:tcBorders>
              <w:top w:val="single" w:sz="6" w:space="0" w:color="000000"/>
              <w:left w:val="single" w:sz="12" w:space="0" w:color="000000"/>
              <w:bottom w:val="single" w:sz="12" w:space="0" w:color="000000"/>
              <w:right w:val="single" w:sz="6" w:space="0" w:color="000000"/>
            </w:tcBorders>
          </w:tcPr>
          <w:p>
            <w:pPr>
              <w:pStyle w:val="TableParagraph"/>
              <w:spacing w:line="240" w:lineRule="auto" w:before="112"/>
              <w:ind w:right="7"/>
              <w:jc w:val="center"/>
              <w:rPr>
                <w:rFonts w:ascii="宋体" w:hAnsi="宋体" w:cs="宋体" w:eastAsia="宋体" w:hint="default"/>
                <w:sz w:val="21"/>
                <w:szCs w:val="21"/>
              </w:rPr>
            </w:pPr>
            <w:r>
              <w:rPr>
                <w:rFonts w:ascii="宋体" w:hAnsi="宋体" w:cs="宋体" w:eastAsia="宋体" w:hint="default"/>
                <w:sz w:val="21"/>
                <w:szCs w:val="21"/>
              </w:rPr>
              <w:t>合计</w:t>
            </w:r>
          </w:p>
        </w:tc>
        <w:tc>
          <w:tcPr>
            <w:tcW w:w="1568" w:type="dxa"/>
            <w:tcBorders>
              <w:top w:val="single" w:sz="6" w:space="0" w:color="000000"/>
              <w:left w:val="single" w:sz="6" w:space="0" w:color="000000"/>
              <w:bottom w:val="single" w:sz="12" w:space="0" w:color="000000"/>
              <w:right w:val="single" w:sz="6" w:space="0" w:color="000000"/>
            </w:tcBorders>
          </w:tcPr>
          <w:p>
            <w:pPr>
              <w:pStyle w:val="TableParagraph"/>
              <w:spacing w:line="240" w:lineRule="auto" w:before="161"/>
              <w:ind w:right="98"/>
              <w:jc w:val="right"/>
              <w:rPr>
                <w:rFonts w:ascii="Times New Roman" w:hAnsi="Times New Roman" w:cs="Times New Roman" w:eastAsia="Times New Roman" w:hint="default"/>
                <w:sz w:val="21"/>
                <w:szCs w:val="21"/>
              </w:rPr>
            </w:pPr>
            <w:r>
              <w:rPr>
                <w:rFonts w:ascii="Times New Roman"/>
                <w:sz w:val="21"/>
              </w:rPr>
              <w:t>40,446,288.41</w:t>
            </w:r>
          </w:p>
        </w:tc>
        <w:tc>
          <w:tcPr>
            <w:tcW w:w="1861" w:type="dxa"/>
            <w:tcBorders>
              <w:top w:val="single" w:sz="6" w:space="0" w:color="000000"/>
              <w:left w:val="single" w:sz="6" w:space="0" w:color="000000"/>
              <w:bottom w:val="single" w:sz="12" w:space="0" w:color="000000"/>
              <w:right w:val="single" w:sz="6" w:space="0" w:color="000000"/>
            </w:tcBorders>
          </w:tcPr>
          <w:p>
            <w:pPr/>
          </w:p>
        </w:tc>
        <w:tc>
          <w:tcPr>
            <w:tcW w:w="1390" w:type="dxa"/>
            <w:tcBorders>
              <w:top w:val="single" w:sz="6" w:space="0" w:color="000000"/>
              <w:left w:val="single" w:sz="6" w:space="0" w:color="000000"/>
              <w:bottom w:val="single" w:sz="12" w:space="0" w:color="000000"/>
              <w:right w:val="single" w:sz="6" w:space="0" w:color="000000"/>
            </w:tcBorders>
          </w:tcPr>
          <w:p>
            <w:pPr>
              <w:pStyle w:val="TableParagraph"/>
              <w:spacing w:line="240" w:lineRule="auto" w:before="161"/>
              <w:ind w:right="98"/>
              <w:jc w:val="right"/>
              <w:rPr>
                <w:rFonts w:ascii="Times New Roman" w:hAnsi="Times New Roman" w:cs="Times New Roman" w:eastAsia="Times New Roman" w:hint="default"/>
                <w:sz w:val="21"/>
                <w:szCs w:val="21"/>
              </w:rPr>
            </w:pPr>
            <w:r>
              <w:rPr>
                <w:rFonts w:ascii="Times New Roman"/>
                <w:w w:val="95"/>
                <w:sz w:val="21"/>
              </w:rPr>
              <w:t>-299,232.05</w:t>
            </w:r>
            <w:r>
              <w:rPr>
                <w:rFonts w:ascii="Times New Roman"/>
                <w:sz w:val="21"/>
              </w:rPr>
            </w:r>
          </w:p>
        </w:tc>
        <w:tc>
          <w:tcPr>
            <w:tcW w:w="1429" w:type="dxa"/>
            <w:tcBorders>
              <w:top w:val="single" w:sz="6" w:space="0" w:color="000000"/>
              <w:left w:val="single" w:sz="6" w:space="0" w:color="000000"/>
              <w:bottom w:val="single" w:sz="12" w:space="0" w:color="000000"/>
              <w:right w:val="single" w:sz="12" w:space="0" w:color="000000"/>
            </w:tcBorders>
          </w:tcPr>
          <w:p>
            <w:pPr>
              <w:pStyle w:val="TableParagraph"/>
              <w:spacing w:line="240" w:lineRule="auto" w:before="161"/>
              <w:ind w:right="89"/>
              <w:jc w:val="right"/>
              <w:rPr>
                <w:rFonts w:ascii="Times New Roman" w:hAnsi="Times New Roman" w:cs="Times New Roman" w:eastAsia="Times New Roman" w:hint="default"/>
                <w:sz w:val="21"/>
                <w:szCs w:val="21"/>
              </w:rPr>
            </w:pPr>
            <w:r>
              <w:rPr>
                <w:rFonts w:ascii="Times New Roman"/>
                <w:w w:val="95"/>
                <w:sz w:val="21"/>
              </w:rPr>
              <w:t>-217,942.61</w:t>
            </w:r>
            <w:r>
              <w:rPr>
                <w:rFonts w:ascii="Times New Roman"/>
                <w:sz w:val="21"/>
              </w:rPr>
            </w:r>
          </w:p>
        </w:tc>
      </w:tr>
    </w:tbl>
    <w:p>
      <w:pPr>
        <w:spacing w:after="0" w:line="240" w:lineRule="auto"/>
        <w:jc w:val="right"/>
        <w:rPr>
          <w:rFonts w:ascii="Times New Roman" w:hAnsi="Times New Roman" w:cs="Times New Roman" w:eastAsia="Times New Roman" w:hint="default"/>
          <w:sz w:val="21"/>
          <w:szCs w:val="21"/>
        </w:rPr>
        <w:sectPr>
          <w:pgSz w:w="12240" w:h="15840"/>
          <w:pgMar w:header="747" w:footer="707" w:top="980" w:bottom="900" w:left="1660" w:right="1000"/>
        </w:sectPr>
      </w:pPr>
    </w:p>
    <w:p>
      <w:pPr>
        <w:spacing w:line="240" w:lineRule="auto" w:before="12"/>
        <w:rPr>
          <w:rFonts w:ascii="宋体" w:hAnsi="宋体" w:cs="宋体" w:eastAsia="宋体" w:hint="default"/>
          <w:sz w:val="29"/>
          <w:szCs w:val="29"/>
        </w:rPr>
      </w:pPr>
    </w:p>
    <w:p>
      <w:pPr>
        <w:pStyle w:val="Heading2"/>
        <w:spacing w:line="240" w:lineRule="auto"/>
        <w:ind w:left="3246" w:right="3325"/>
        <w:jc w:val="center"/>
        <w:rPr>
          <w:b w:val="0"/>
          <w:bCs w:val="0"/>
        </w:rPr>
      </w:pPr>
      <w:bookmarkStart w:name="_TOC_250007" w:id="4"/>
      <w:r>
        <w:rPr/>
        <w:t>第四节</w:t>
      </w:r>
      <w:r>
        <w:rPr>
          <w:spacing w:val="-2"/>
        </w:rPr>
        <w:t> </w:t>
      </w:r>
      <w:r>
        <w:rPr/>
        <w:t>董事会报告</w:t>
      </w:r>
      <w:bookmarkEnd w:id="4"/>
      <w:r>
        <w:rPr>
          <w:b w:val="0"/>
          <w:bCs w:val="0"/>
        </w:rPr>
      </w:r>
    </w:p>
    <w:p>
      <w:pPr>
        <w:spacing w:line="240" w:lineRule="auto" w:before="8"/>
        <w:rPr>
          <w:rFonts w:ascii="黑体" w:hAnsi="黑体" w:cs="黑体" w:eastAsia="黑体" w:hint="default"/>
          <w:b/>
          <w:bCs/>
          <w:sz w:val="24"/>
          <w:szCs w:val="24"/>
        </w:rPr>
      </w:pPr>
    </w:p>
    <w:p>
      <w:pPr>
        <w:spacing w:line="352" w:lineRule="auto" w:before="0"/>
        <w:ind w:left="560" w:right="3892" w:hanging="421"/>
        <w:jc w:val="left"/>
        <w:rPr>
          <w:rFonts w:ascii="宋体" w:hAnsi="宋体" w:cs="宋体" w:eastAsia="宋体" w:hint="default"/>
          <w:sz w:val="21"/>
          <w:szCs w:val="21"/>
        </w:rPr>
      </w:pPr>
      <w:r>
        <w:rPr>
          <w:rFonts w:ascii="宋体" w:hAnsi="宋体" w:cs="宋体" w:eastAsia="宋体" w:hint="default"/>
          <w:b/>
          <w:bCs/>
          <w:sz w:val="21"/>
          <w:szCs w:val="21"/>
        </w:rPr>
        <w:t>一、</w:t>
      </w:r>
      <w:r>
        <w:rPr>
          <w:rFonts w:ascii="宋体" w:hAnsi="宋体" w:cs="宋体" w:eastAsia="宋体" w:hint="default"/>
          <w:b/>
          <w:bCs/>
          <w:spacing w:val="-6"/>
          <w:sz w:val="21"/>
          <w:szCs w:val="21"/>
        </w:rPr>
        <w:t> </w:t>
      </w:r>
      <w:r>
        <w:rPr>
          <w:rFonts w:ascii="宋体" w:hAnsi="宋体" w:cs="宋体" w:eastAsia="宋体" w:hint="default"/>
          <w:b/>
          <w:bCs/>
          <w:sz w:val="21"/>
          <w:szCs w:val="21"/>
        </w:rPr>
        <w:t>董事会关于公司报告期内经营情况的讨论与分析</w:t>
      </w:r>
      <w:r>
        <w:rPr>
          <w:rFonts w:ascii="宋体" w:hAnsi="宋体" w:cs="宋体" w:eastAsia="宋体" w:hint="default"/>
          <w:b/>
          <w:bCs/>
          <w:w w:val="99"/>
          <w:sz w:val="21"/>
          <w:szCs w:val="21"/>
        </w:rPr>
        <w:t> </w:t>
      </w:r>
      <w:r>
        <w:rPr>
          <w:rFonts w:ascii="宋体" w:hAnsi="宋体" w:cs="宋体" w:eastAsia="宋体" w:hint="default"/>
          <w:sz w:val="21"/>
          <w:szCs w:val="21"/>
        </w:rPr>
        <w:t>报告期内公司整体经营情况回顾与分析：</w:t>
      </w:r>
    </w:p>
    <w:p>
      <w:pPr>
        <w:spacing w:line="278" w:lineRule="exact" w:before="0"/>
        <w:ind w:left="140" w:right="0" w:firstLine="420"/>
        <w:jc w:val="both"/>
        <w:rPr>
          <w:rFonts w:ascii="宋体" w:hAnsi="宋体" w:cs="宋体" w:eastAsia="宋体" w:hint="default"/>
          <w:sz w:val="21"/>
          <w:szCs w:val="21"/>
        </w:rPr>
      </w:pPr>
      <w:r>
        <w:rPr>
          <w:rFonts w:ascii="宋体" w:hAnsi="宋体" w:cs="宋体" w:eastAsia="宋体" w:hint="default"/>
          <w:sz w:val="21"/>
          <w:szCs w:val="21"/>
        </w:rPr>
        <w:t>受国际国内经济下行影响，</w:t>
      </w:r>
      <w:r>
        <w:rPr>
          <w:rFonts w:ascii="Times New Roman" w:hAnsi="Times New Roman" w:cs="Times New Roman" w:eastAsia="Times New Roman" w:hint="default"/>
          <w:sz w:val="21"/>
          <w:szCs w:val="21"/>
        </w:rPr>
        <w:t>2012  </w:t>
      </w:r>
      <w:r>
        <w:rPr>
          <w:rFonts w:ascii="宋体" w:hAnsi="宋体" w:cs="宋体" w:eastAsia="宋体" w:hint="default"/>
          <w:sz w:val="21"/>
          <w:szCs w:val="21"/>
        </w:rPr>
        <w:t>年是锦州港近 </w:t>
      </w:r>
      <w:r>
        <w:rPr>
          <w:rFonts w:ascii="Times New Roman" w:hAnsi="Times New Roman" w:cs="Times New Roman" w:eastAsia="Times New Roman" w:hint="default"/>
          <w:sz w:val="21"/>
          <w:szCs w:val="21"/>
        </w:rPr>
        <w:t>10</w:t>
      </w:r>
      <w:r>
        <w:rPr>
          <w:rFonts w:ascii="Times New Roman" w:hAnsi="Times New Roman" w:cs="Times New Roman" w:eastAsia="Times New Roman" w:hint="default"/>
          <w:spacing w:val="-25"/>
          <w:sz w:val="21"/>
          <w:szCs w:val="21"/>
        </w:rPr>
        <w:t> </w:t>
      </w:r>
      <w:r>
        <w:rPr>
          <w:rFonts w:ascii="宋体" w:hAnsi="宋体" w:cs="宋体" w:eastAsia="宋体" w:hint="default"/>
          <w:sz w:val="21"/>
          <w:szCs w:val="21"/>
        </w:rPr>
        <w:t>年来面临形势最为严峻的一年，港口面</w:t>
      </w:r>
    </w:p>
    <w:p>
      <w:pPr>
        <w:spacing w:line="312" w:lineRule="auto" w:before="69"/>
        <w:ind w:left="140" w:right="215" w:firstLine="0"/>
        <w:jc w:val="both"/>
        <w:rPr>
          <w:rFonts w:ascii="宋体" w:hAnsi="宋体" w:cs="宋体" w:eastAsia="宋体" w:hint="default"/>
          <w:sz w:val="21"/>
          <w:szCs w:val="21"/>
        </w:rPr>
      </w:pPr>
      <w:r>
        <w:rPr>
          <w:rFonts w:ascii="宋体" w:hAnsi="宋体" w:cs="宋体" w:eastAsia="宋体" w:hint="default"/>
          <w:sz w:val="21"/>
          <w:szCs w:val="21"/>
        </w:rPr>
        <w:t>临市场和资金的双重压力：一方面，港口货源结构性矛盾依旧突出，煤炭货源的下滑对港口吞</w:t>
      </w:r>
      <w:r>
        <w:rPr>
          <w:rFonts w:ascii="宋体" w:hAnsi="宋体" w:cs="宋体" w:eastAsia="宋体" w:hint="default"/>
          <w:spacing w:val="-82"/>
          <w:sz w:val="21"/>
          <w:szCs w:val="21"/>
        </w:rPr>
        <w:t> </w:t>
      </w:r>
      <w:r>
        <w:rPr>
          <w:rFonts w:ascii="宋体" w:hAnsi="宋体" w:cs="宋体" w:eastAsia="宋体" w:hint="default"/>
          <w:spacing w:val="-82"/>
          <w:sz w:val="21"/>
          <w:szCs w:val="21"/>
        </w:rPr>
      </w:r>
      <w:r>
        <w:rPr>
          <w:rFonts w:ascii="宋体" w:hAnsi="宋体" w:cs="宋体" w:eastAsia="宋体" w:hint="default"/>
          <w:sz w:val="21"/>
          <w:szCs w:val="21"/>
        </w:rPr>
        <w:t>吐量和收入影响较大，其它货种受限于腹地经济的发展增量缓慢，集装箱货源的增长空间受到</w:t>
      </w:r>
      <w:r>
        <w:rPr>
          <w:rFonts w:ascii="宋体" w:hAnsi="宋体" w:cs="宋体" w:eastAsia="宋体" w:hint="default"/>
          <w:spacing w:val="-80"/>
          <w:sz w:val="21"/>
          <w:szCs w:val="21"/>
        </w:rPr>
        <w:t> </w:t>
      </w:r>
      <w:r>
        <w:rPr>
          <w:rFonts w:ascii="宋体" w:hAnsi="宋体" w:cs="宋体" w:eastAsia="宋体" w:hint="default"/>
          <w:spacing w:val="-80"/>
          <w:sz w:val="21"/>
          <w:szCs w:val="21"/>
        </w:rPr>
      </w:r>
      <w:r>
        <w:rPr>
          <w:rFonts w:ascii="宋体" w:hAnsi="宋体" w:cs="宋体" w:eastAsia="宋体" w:hint="default"/>
          <w:sz w:val="21"/>
          <w:szCs w:val="21"/>
        </w:rPr>
        <w:t>严重挤压；另一方面，随着公司港口建设和合资合作项目投入的增长，折旧和财务费用大幅增</w:t>
      </w:r>
      <w:r>
        <w:rPr>
          <w:rFonts w:ascii="宋体" w:hAnsi="宋体" w:cs="宋体" w:eastAsia="宋体" w:hint="default"/>
          <w:spacing w:val="-82"/>
          <w:sz w:val="21"/>
          <w:szCs w:val="21"/>
        </w:rPr>
        <w:t> </w:t>
      </w:r>
      <w:r>
        <w:rPr>
          <w:rFonts w:ascii="宋体" w:hAnsi="宋体" w:cs="宋体" w:eastAsia="宋体" w:hint="default"/>
          <w:spacing w:val="-82"/>
          <w:sz w:val="21"/>
          <w:szCs w:val="21"/>
        </w:rPr>
      </w:r>
      <w:r>
        <w:rPr>
          <w:rFonts w:ascii="宋体" w:hAnsi="宋体" w:cs="宋体" w:eastAsia="宋体" w:hint="default"/>
          <w:sz w:val="21"/>
          <w:szCs w:val="21"/>
        </w:rPr>
        <w:t>加。由于港口属于资金密集、投资巨大、建设期和回报周期长的行业，公司主要依靠吞吐量的</w:t>
      </w:r>
      <w:r>
        <w:rPr>
          <w:rFonts w:ascii="宋体" w:hAnsi="宋体" w:cs="宋体" w:eastAsia="宋体" w:hint="default"/>
          <w:spacing w:val="-82"/>
          <w:sz w:val="21"/>
          <w:szCs w:val="21"/>
        </w:rPr>
        <w:t> </w:t>
      </w:r>
      <w:r>
        <w:rPr>
          <w:rFonts w:ascii="宋体" w:hAnsi="宋体" w:cs="宋体" w:eastAsia="宋体" w:hint="default"/>
          <w:spacing w:val="-82"/>
          <w:sz w:val="21"/>
          <w:szCs w:val="21"/>
        </w:rPr>
      </w:r>
      <w:r>
        <w:rPr>
          <w:rFonts w:ascii="宋体" w:hAnsi="宋体" w:cs="宋体" w:eastAsia="宋体" w:hint="default"/>
          <w:sz w:val="21"/>
          <w:szCs w:val="21"/>
        </w:rPr>
        <w:t>自然增长推动收入增加，而成本的增加在一定程度上削弱了公司的盈利能力。报告期内，面对</w:t>
      </w:r>
      <w:r>
        <w:rPr>
          <w:rFonts w:ascii="宋体" w:hAnsi="宋体" w:cs="宋体" w:eastAsia="宋体" w:hint="default"/>
          <w:spacing w:val="-82"/>
          <w:sz w:val="21"/>
          <w:szCs w:val="21"/>
        </w:rPr>
        <w:t> </w:t>
      </w:r>
      <w:r>
        <w:rPr>
          <w:rFonts w:ascii="宋体" w:hAnsi="宋体" w:cs="宋体" w:eastAsia="宋体" w:hint="default"/>
          <w:spacing w:val="-82"/>
          <w:sz w:val="21"/>
          <w:szCs w:val="21"/>
        </w:rPr>
      </w:r>
      <w:r>
        <w:rPr>
          <w:rFonts w:ascii="宋体" w:hAnsi="宋体" w:cs="宋体" w:eastAsia="宋体" w:hint="default"/>
          <w:sz w:val="21"/>
          <w:szCs w:val="21"/>
        </w:rPr>
        <w:t>上述不利因素和严峻形势，公司上下继续坚持</w:t>
      </w:r>
      <w:r>
        <w:rPr>
          <w:rFonts w:ascii="Times New Roman" w:hAnsi="Times New Roman" w:cs="Times New Roman" w:eastAsia="Times New Roman" w:hint="default"/>
          <w:sz w:val="21"/>
          <w:szCs w:val="21"/>
        </w:rPr>
        <w:t>"</w:t>
      </w:r>
      <w:r>
        <w:rPr>
          <w:rFonts w:ascii="宋体" w:hAnsi="宋体" w:cs="宋体" w:eastAsia="宋体" w:hint="default"/>
          <w:sz w:val="21"/>
          <w:szCs w:val="21"/>
        </w:rPr>
        <w:t>亿吨大港，能源先行，合作联动，港城共荣</w:t>
      </w:r>
      <w:r>
        <w:rPr>
          <w:rFonts w:ascii="Times New Roman" w:hAnsi="Times New Roman" w:cs="Times New Roman" w:eastAsia="Times New Roman" w:hint="default"/>
          <w:sz w:val="21"/>
          <w:szCs w:val="21"/>
        </w:rPr>
        <w:t>"</w:t>
      </w:r>
      <w:r>
        <w:rPr>
          <w:rFonts w:ascii="宋体" w:hAnsi="宋体" w:cs="宋体" w:eastAsia="宋体" w:hint="default"/>
          <w:sz w:val="21"/>
          <w:szCs w:val="21"/>
        </w:rPr>
        <w:t>的</w:t>
      </w:r>
      <w:r>
        <w:rPr>
          <w:rFonts w:ascii="宋体" w:hAnsi="宋体" w:cs="宋体" w:eastAsia="宋体" w:hint="default"/>
          <w:spacing w:val="-42"/>
          <w:sz w:val="21"/>
          <w:szCs w:val="21"/>
        </w:rPr>
        <w:t> </w:t>
      </w:r>
      <w:r>
        <w:rPr>
          <w:rFonts w:ascii="宋体" w:hAnsi="宋体" w:cs="宋体" w:eastAsia="宋体" w:hint="default"/>
          <w:spacing w:val="-3"/>
          <w:sz w:val="21"/>
          <w:szCs w:val="21"/>
        </w:rPr>
        <w:t>总体发展思路，危中求机，砥砺前行，全年实现营业收入</w:t>
      </w:r>
      <w:r>
        <w:rPr>
          <w:rFonts w:ascii="宋体" w:hAnsi="宋体" w:cs="宋体" w:eastAsia="宋体" w:hint="default"/>
          <w:spacing w:val="-47"/>
          <w:sz w:val="21"/>
          <w:szCs w:val="21"/>
        </w:rPr>
        <w:t> </w:t>
      </w:r>
      <w:r>
        <w:rPr>
          <w:rFonts w:ascii="Times New Roman" w:hAnsi="Times New Roman" w:cs="Times New Roman" w:eastAsia="Times New Roman" w:hint="default"/>
          <w:sz w:val="21"/>
          <w:szCs w:val="21"/>
        </w:rPr>
        <w:t>116,869.27</w:t>
      </w:r>
      <w:r>
        <w:rPr>
          <w:rFonts w:ascii="Times New Roman" w:hAnsi="Times New Roman" w:cs="Times New Roman" w:eastAsia="Times New Roman" w:hint="default"/>
          <w:spacing w:val="6"/>
          <w:sz w:val="21"/>
          <w:szCs w:val="21"/>
        </w:rPr>
        <w:t> </w:t>
      </w:r>
      <w:r>
        <w:rPr>
          <w:rFonts w:ascii="宋体" w:hAnsi="宋体" w:cs="宋体" w:eastAsia="宋体" w:hint="default"/>
          <w:spacing w:val="-4"/>
          <w:sz w:val="21"/>
          <w:szCs w:val="21"/>
        </w:rPr>
        <w:t>万元，净利润</w:t>
      </w:r>
      <w:r>
        <w:rPr>
          <w:rFonts w:ascii="宋体" w:hAnsi="宋体" w:cs="宋体" w:eastAsia="宋体" w:hint="default"/>
          <w:spacing w:val="-48"/>
          <w:sz w:val="21"/>
          <w:szCs w:val="21"/>
        </w:rPr>
        <w:t> </w:t>
      </w:r>
      <w:r>
        <w:rPr>
          <w:rFonts w:ascii="Times New Roman" w:hAnsi="Times New Roman" w:cs="Times New Roman" w:eastAsia="Times New Roman" w:hint="default"/>
          <w:sz w:val="21"/>
          <w:szCs w:val="21"/>
        </w:rPr>
        <w:t>13,125.78</w:t>
      </w:r>
      <w:r>
        <w:rPr>
          <w:rFonts w:ascii="Times New Roman" w:hAnsi="Times New Roman" w:cs="Times New Roman" w:eastAsia="Times New Roman" w:hint="default"/>
          <w:spacing w:val="5"/>
          <w:sz w:val="21"/>
          <w:szCs w:val="21"/>
        </w:rPr>
        <w:t> </w:t>
      </w:r>
      <w:r>
        <w:rPr>
          <w:rFonts w:ascii="宋体" w:hAnsi="宋体" w:cs="宋体" w:eastAsia="宋体" w:hint="default"/>
          <w:sz w:val="21"/>
          <w:szCs w:val="21"/>
        </w:rPr>
        <w:t>万</w:t>
      </w:r>
    </w:p>
    <w:p>
      <w:pPr>
        <w:spacing w:line="297" w:lineRule="auto" w:before="0"/>
        <w:ind w:left="140" w:right="203" w:firstLine="0"/>
        <w:jc w:val="left"/>
        <w:rPr>
          <w:rFonts w:ascii="宋体" w:hAnsi="宋体" w:cs="宋体" w:eastAsia="宋体" w:hint="default"/>
          <w:sz w:val="21"/>
          <w:szCs w:val="21"/>
        </w:rPr>
      </w:pPr>
      <w:r>
        <w:rPr>
          <w:rFonts w:ascii="宋体" w:hAnsi="宋体" w:cs="宋体" w:eastAsia="宋体" w:hint="default"/>
          <w:sz w:val="21"/>
          <w:szCs w:val="21"/>
        </w:rPr>
        <w:t>元，实现每股收益 </w:t>
      </w:r>
      <w:r>
        <w:rPr>
          <w:rFonts w:ascii="Times New Roman" w:hAnsi="Times New Roman" w:cs="Times New Roman" w:eastAsia="Times New Roman" w:hint="default"/>
          <w:sz w:val="21"/>
          <w:szCs w:val="21"/>
        </w:rPr>
        <w:t>0.084</w:t>
      </w:r>
      <w:r>
        <w:rPr>
          <w:rFonts w:ascii="Times New Roman" w:hAnsi="Times New Roman" w:cs="Times New Roman" w:eastAsia="Times New Roman" w:hint="default"/>
          <w:spacing w:val="27"/>
          <w:sz w:val="21"/>
          <w:szCs w:val="21"/>
        </w:rPr>
        <w:t> </w:t>
      </w:r>
      <w:r>
        <w:rPr>
          <w:rFonts w:ascii="宋体" w:hAnsi="宋体" w:cs="宋体" w:eastAsia="宋体" w:hint="default"/>
          <w:sz w:val="21"/>
          <w:szCs w:val="21"/>
        </w:rPr>
        <w:t>元，并且在港口建设、项目运作、内部管理等方面实现平稳增长，为 公司的未来发展积蓄了力量，奠定了腾飞的基础。</w:t>
      </w:r>
    </w:p>
    <w:p>
      <w:pPr>
        <w:spacing w:line="314" w:lineRule="auto" w:before="34"/>
        <w:ind w:left="560" w:right="203" w:firstLine="0"/>
        <w:jc w:val="left"/>
        <w:rPr>
          <w:rFonts w:ascii="宋体" w:hAnsi="宋体" w:cs="宋体" w:eastAsia="宋体" w:hint="default"/>
          <w:sz w:val="21"/>
          <w:szCs w:val="21"/>
        </w:rPr>
      </w:pPr>
      <w:r>
        <w:rPr>
          <w:rFonts w:ascii="宋体" w:hAnsi="宋体" w:cs="宋体" w:eastAsia="宋体" w:hint="default"/>
          <w:sz w:val="21"/>
          <w:szCs w:val="21"/>
        </w:rPr>
        <w:t>报告期内主要工作： 在生产营运方面，完成生产系统专业化分工，将原港埠公司分成三个独立公司，提升了生</w:t>
      </w:r>
    </w:p>
    <w:p>
      <w:pPr>
        <w:spacing w:line="302" w:lineRule="auto" w:before="20"/>
        <w:ind w:left="140" w:right="106" w:firstLine="0"/>
        <w:jc w:val="left"/>
        <w:rPr>
          <w:rFonts w:ascii="宋体" w:hAnsi="宋体" w:cs="宋体" w:eastAsia="宋体" w:hint="default"/>
          <w:sz w:val="21"/>
          <w:szCs w:val="21"/>
        </w:rPr>
      </w:pPr>
      <w:r>
        <w:rPr>
          <w:rFonts w:ascii="宋体" w:hAnsi="宋体" w:cs="宋体" w:eastAsia="宋体" w:hint="default"/>
          <w:sz w:val="21"/>
          <w:szCs w:val="21"/>
        </w:rPr>
        <w:t>产作业效率和专业化水平；货源开发启用新思路、新做法，有针对性地进行难点攻关，重点突</w:t>
      </w:r>
      <w:r>
        <w:rPr>
          <w:rFonts w:ascii="宋体" w:hAnsi="宋体" w:cs="宋体" w:eastAsia="宋体" w:hint="default"/>
          <w:spacing w:val="-82"/>
          <w:sz w:val="21"/>
          <w:szCs w:val="21"/>
        </w:rPr>
        <w:t> </w:t>
      </w:r>
      <w:r>
        <w:rPr>
          <w:rFonts w:ascii="宋体" w:hAnsi="宋体" w:cs="宋体" w:eastAsia="宋体" w:hint="default"/>
          <w:spacing w:val="-82"/>
          <w:sz w:val="21"/>
          <w:szCs w:val="21"/>
        </w:rPr>
      </w:r>
      <w:r>
        <w:rPr>
          <w:rFonts w:ascii="宋体" w:hAnsi="宋体" w:cs="宋体" w:eastAsia="宋体" w:hint="default"/>
          <w:spacing w:val="-4"/>
          <w:sz w:val="21"/>
          <w:szCs w:val="21"/>
        </w:rPr>
        <w:t>破，务求抢市场保份额；公司还与世界</w:t>
      </w:r>
      <w:r>
        <w:rPr>
          <w:rFonts w:ascii="Times New Roman" w:hAnsi="Times New Roman" w:cs="Times New Roman" w:eastAsia="Times New Roman" w:hint="default"/>
          <w:spacing w:val="-4"/>
          <w:sz w:val="21"/>
          <w:szCs w:val="21"/>
        </w:rPr>
        <w:t>"500</w:t>
      </w:r>
      <w:r>
        <w:rPr>
          <w:rFonts w:ascii="Times New Roman" w:hAnsi="Times New Roman" w:cs="Times New Roman" w:eastAsia="Times New Roman" w:hint="default"/>
          <w:spacing w:val="-9"/>
          <w:sz w:val="21"/>
          <w:szCs w:val="21"/>
        </w:rPr>
        <w:t> </w:t>
      </w:r>
      <w:r>
        <w:rPr>
          <w:rFonts w:ascii="宋体" w:hAnsi="宋体" w:cs="宋体" w:eastAsia="宋体" w:hint="default"/>
          <w:sz w:val="21"/>
          <w:szCs w:val="21"/>
        </w:rPr>
        <w:t>强</w:t>
      </w:r>
      <w:r>
        <w:rPr>
          <w:rFonts w:ascii="Times New Roman" w:hAnsi="Times New Roman" w:cs="Times New Roman" w:eastAsia="Times New Roman" w:hint="default"/>
          <w:sz w:val="21"/>
          <w:szCs w:val="21"/>
        </w:rPr>
        <w:t>"</w:t>
      </w:r>
      <w:r>
        <w:rPr>
          <w:rFonts w:ascii="宋体" w:hAnsi="宋体" w:cs="宋体" w:eastAsia="宋体" w:hint="default"/>
          <w:sz w:val="21"/>
          <w:szCs w:val="21"/>
        </w:rPr>
        <w:t>企业</w:t>
      </w:r>
      <w:r>
        <w:rPr>
          <w:rFonts w:ascii="Times New Roman" w:hAnsi="Times New Roman" w:cs="Times New Roman" w:eastAsia="Times New Roman" w:hint="default"/>
          <w:sz w:val="21"/>
          <w:szCs w:val="21"/>
        </w:rPr>
        <w:t>--</w:t>
      </w:r>
      <w:r>
        <w:rPr>
          <w:rFonts w:ascii="宋体" w:hAnsi="宋体" w:cs="宋体" w:eastAsia="宋体" w:hint="default"/>
          <w:sz w:val="21"/>
          <w:szCs w:val="21"/>
        </w:rPr>
        <w:t>浙江物产集团结成战略同盟，与</w:t>
      </w:r>
      <w:r>
        <w:rPr>
          <w:rFonts w:ascii="Times New Roman" w:hAnsi="Times New Roman" w:cs="Times New Roman" w:eastAsia="Times New Roman" w:hint="default"/>
          <w:sz w:val="21"/>
          <w:szCs w:val="21"/>
        </w:rPr>
        <w:t>"</w:t>
      </w:r>
      <w:r>
        <w:rPr>
          <w:rFonts w:ascii="宋体" w:hAnsi="宋体" w:cs="宋体" w:eastAsia="宋体" w:hint="default"/>
          <w:sz w:val="21"/>
          <w:szCs w:val="21"/>
        </w:rPr>
        <w:t>中国褐煤 </w:t>
      </w:r>
      <w:r>
        <w:rPr>
          <w:rFonts w:ascii="宋体" w:hAnsi="宋体" w:cs="宋体" w:eastAsia="宋体" w:hint="default"/>
          <w:spacing w:val="-4"/>
          <w:sz w:val="21"/>
          <w:szCs w:val="21"/>
        </w:rPr>
        <w:t>第一城</w:t>
      </w:r>
      <w:r>
        <w:rPr>
          <w:rFonts w:ascii="Times New Roman" w:hAnsi="Times New Roman" w:cs="Times New Roman" w:eastAsia="Times New Roman" w:hint="default"/>
          <w:spacing w:val="-4"/>
          <w:sz w:val="21"/>
          <w:szCs w:val="21"/>
        </w:rPr>
        <w:t>"</w:t>
      </w:r>
      <w:r>
        <w:rPr>
          <w:rFonts w:ascii="宋体" w:hAnsi="宋体" w:cs="宋体" w:eastAsia="宋体" w:hint="default"/>
          <w:spacing w:val="-4"/>
          <w:sz w:val="21"/>
          <w:szCs w:val="21"/>
        </w:rPr>
        <w:t>锡林郭勒盟、锡林浩特市人民政府签订战略合作框架协议，奠定了稳定的战略合作关系。</w:t>
      </w:r>
      <w:r>
        <w:rPr>
          <w:rFonts w:ascii="宋体" w:hAnsi="宋体" w:cs="宋体" w:eastAsia="宋体" w:hint="default"/>
          <w:spacing w:val="-97"/>
          <w:sz w:val="21"/>
          <w:szCs w:val="21"/>
        </w:rPr>
        <w:t> </w:t>
      </w:r>
      <w:r>
        <w:rPr>
          <w:rFonts w:ascii="宋体" w:hAnsi="宋体" w:cs="宋体" w:eastAsia="宋体" w:hint="default"/>
          <w:spacing w:val="-97"/>
          <w:sz w:val="21"/>
          <w:szCs w:val="21"/>
        </w:rPr>
      </w:r>
      <w:r>
        <w:rPr>
          <w:rFonts w:ascii="宋体" w:hAnsi="宋体" w:cs="宋体" w:eastAsia="宋体" w:hint="default"/>
          <w:sz w:val="21"/>
          <w:szCs w:val="21"/>
        </w:rPr>
        <w:t>此外，公司还在增收节支方面采取新举措，压缩设备设施购置、物资采购和能源支出。</w:t>
      </w:r>
    </w:p>
    <w:p>
      <w:pPr>
        <w:spacing w:before="30"/>
        <w:ind w:left="560" w:right="0" w:firstLine="0"/>
        <w:jc w:val="left"/>
        <w:rPr>
          <w:rFonts w:ascii="宋体" w:hAnsi="宋体" w:cs="宋体" w:eastAsia="宋体" w:hint="default"/>
          <w:sz w:val="21"/>
          <w:szCs w:val="21"/>
        </w:rPr>
      </w:pPr>
      <w:r>
        <w:rPr>
          <w:rFonts w:ascii="宋体" w:hAnsi="宋体" w:cs="宋体" w:eastAsia="宋体" w:hint="default"/>
          <w:sz w:val="21"/>
          <w:szCs w:val="21"/>
        </w:rPr>
        <w:t>在港口建设方面</w:t>
      </w:r>
      <w:r>
        <w:rPr>
          <w:rFonts w:ascii="宋体" w:hAnsi="宋体" w:cs="宋体" w:eastAsia="宋体" w:hint="default"/>
          <w:spacing w:val="-105"/>
          <w:sz w:val="21"/>
          <w:szCs w:val="21"/>
        </w:rPr>
        <w:t>，</w:t>
      </w:r>
      <w:r>
        <w:rPr>
          <w:rFonts w:ascii="宋体" w:hAnsi="宋体" w:cs="宋体" w:eastAsia="宋体" w:hint="default"/>
          <w:sz w:val="21"/>
          <w:szCs w:val="21"/>
        </w:rPr>
        <w:t>报告</w:t>
      </w:r>
      <w:r>
        <w:rPr>
          <w:rFonts w:ascii="宋体" w:hAnsi="宋体" w:cs="宋体" w:eastAsia="宋体" w:hint="default"/>
          <w:spacing w:val="-2"/>
          <w:sz w:val="21"/>
          <w:szCs w:val="21"/>
        </w:rPr>
        <w:t>期</w:t>
      </w:r>
      <w:r>
        <w:rPr>
          <w:rFonts w:ascii="宋体" w:hAnsi="宋体" w:cs="宋体" w:eastAsia="宋体" w:hint="default"/>
          <w:sz w:val="21"/>
          <w:szCs w:val="21"/>
        </w:rPr>
        <w:t>内</w:t>
      </w:r>
      <w:r>
        <w:rPr>
          <w:rFonts w:ascii="宋体" w:hAnsi="宋体" w:cs="宋体" w:eastAsia="宋体" w:hint="default"/>
          <w:spacing w:val="-105"/>
          <w:sz w:val="21"/>
          <w:szCs w:val="21"/>
        </w:rPr>
        <w:t>，</w:t>
      </w:r>
      <w:r>
        <w:rPr>
          <w:rFonts w:ascii="宋体" w:hAnsi="宋体" w:cs="宋体" w:eastAsia="宋体" w:hint="default"/>
          <w:sz w:val="21"/>
          <w:szCs w:val="21"/>
        </w:rPr>
        <w:t>公司完</w:t>
      </w:r>
      <w:r>
        <w:rPr>
          <w:rFonts w:ascii="宋体" w:hAnsi="宋体" w:cs="宋体" w:eastAsia="宋体" w:hint="default"/>
          <w:spacing w:val="-2"/>
          <w:sz w:val="21"/>
          <w:szCs w:val="21"/>
        </w:rPr>
        <w:t>成</w:t>
      </w:r>
      <w:r>
        <w:rPr>
          <w:rFonts w:ascii="宋体" w:hAnsi="宋体" w:cs="宋体" w:eastAsia="宋体" w:hint="default"/>
          <w:sz w:val="21"/>
          <w:szCs w:val="21"/>
        </w:rPr>
        <w:t>港口建设投资</w:t>
      </w:r>
      <w:r>
        <w:rPr>
          <w:rFonts w:ascii="宋体" w:hAnsi="宋体" w:cs="宋体" w:eastAsia="宋体" w:hint="default"/>
          <w:spacing w:val="-71"/>
          <w:sz w:val="21"/>
          <w:szCs w:val="21"/>
        </w:rPr>
        <w:t> </w:t>
      </w:r>
      <w:r>
        <w:rPr>
          <w:rFonts w:ascii="Times New Roman" w:hAnsi="Times New Roman" w:cs="Times New Roman" w:eastAsia="Times New Roman" w:hint="default"/>
          <w:sz w:val="21"/>
          <w:szCs w:val="21"/>
        </w:rPr>
        <w:t>2</w:t>
      </w:r>
      <w:r>
        <w:rPr>
          <w:rFonts w:ascii="Times New Roman" w:hAnsi="Times New Roman" w:cs="Times New Roman" w:eastAsia="Times New Roman" w:hint="default"/>
          <w:spacing w:val="1"/>
          <w:sz w:val="21"/>
          <w:szCs w:val="21"/>
        </w:rPr>
        <w:t>0</w:t>
      </w:r>
      <w:r>
        <w:rPr>
          <w:rFonts w:ascii="Times New Roman" w:hAnsi="Times New Roman" w:cs="Times New Roman" w:eastAsia="Times New Roman" w:hint="default"/>
          <w:sz w:val="21"/>
          <w:szCs w:val="21"/>
        </w:rPr>
        <w:t>.18</w:t>
      </w:r>
      <w:r>
        <w:rPr>
          <w:rFonts w:ascii="Times New Roman" w:hAnsi="Times New Roman" w:cs="Times New Roman" w:eastAsia="Times New Roman" w:hint="default"/>
          <w:spacing w:val="-19"/>
          <w:sz w:val="21"/>
          <w:szCs w:val="21"/>
        </w:rPr>
        <w:t> </w:t>
      </w:r>
      <w:r>
        <w:rPr>
          <w:rFonts w:ascii="宋体" w:hAnsi="宋体" w:cs="宋体" w:eastAsia="宋体" w:hint="default"/>
          <w:sz w:val="21"/>
          <w:szCs w:val="21"/>
        </w:rPr>
        <w:t>亿</w:t>
      </w:r>
      <w:r>
        <w:rPr>
          <w:rFonts w:ascii="宋体" w:hAnsi="宋体" w:cs="宋体" w:eastAsia="宋体" w:hint="default"/>
          <w:spacing w:val="-2"/>
          <w:sz w:val="21"/>
          <w:szCs w:val="21"/>
        </w:rPr>
        <w:t>元</w:t>
      </w:r>
      <w:r>
        <w:rPr>
          <w:rFonts w:ascii="宋体" w:hAnsi="宋体" w:cs="宋体" w:eastAsia="宋体" w:hint="default"/>
          <w:spacing w:val="-105"/>
          <w:sz w:val="21"/>
          <w:szCs w:val="21"/>
        </w:rPr>
        <w:t>，</w:t>
      </w:r>
      <w:r>
        <w:rPr>
          <w:rFonts w:ascii="宋体" w:hAnsi="宋体" w:cs="宋体" w:eastAsia="宋体" w:hint="default"/>
          <w:sz w:val="21"/>
          <w:szCs w:val="21"/>
        </w:rPr>
        <w:t>较</w:t>
      </w:r>
      <w:r>
        <w:rPr>
          <w:rFonts w:ascii="宋体" w:hAnsi="宋体" w:cs="宋体" w:eastAsia="宋体" w:hint="default"/>
          <w:spacing w:val="-72"/>
          <w:sz w:val="21"/>
          <w:szCs w:val="21"/>
        </w:rPr>
        <w:t> </w:t>
      </w:r>
      <w:r>
        <w:rPr>
          <w:rFonts w:ascii="Times New Roman" w:hAnsi="Times New Roman" w:cs="Times New Roman" w:eastAsia="Times New Roman" w:hint="default"/>
          <w:sz w:val="21"/>
          <w:szCs w:val="21"/>
        </w:rPr>
        <w:t>2012</w:t>
      </w:r>
      <w:r>
        <w:rPr>
          <w:rFonts w:ascii="Times New Roman" w:hAnsi="Times New Roman" w:cs="Times New Roman" w:eastAsia="Times New Roman" w:hint="default"/>
          <w:spacing w:val="-18"/>
          <w:sz w:val="21"/>
          <w:szCs w:val="21"/>
        </w:rPr>
        <w:t> </w:t>
      </w:r>
      <w:r>
        <w:rPr>
          <w:rFonts w:ascii="宋体" w:hAnsi="宋体" w:cs="宋体" w:eastAsia="宋体" w:hint="default"/>
          <w:sz w:val="21"/>
          <w:szCs w:val="21"/>
        </w:rPr>
        <w:t>年</w:t>
      </w:r>
      <w:r>
        <w:rPr>
          <w:rFonts w:ascii="宋体" w:hAnsi="宋体" w:cs="宋体" w:eastAsia="宋体" w:hint="default"/>
          <w:spacing w:val="-2"/>
          <w:sz w:val="21"/>
          <w:szCs w:val="21"/>
        </w:rPr>
        <w:t>计</w:t>
      </w:r>
      <w:r>
        <w:rPr>
          <w:rFonts w:ascii="宋体" w:hAnsi="宋体" w:cs="宋体" w:eastAsia="宋体" w:hint="default"/>
          <w:sz w:val="21"/>
          <w:szCs w:val="21"/>
        </w:rPr>
        <w:t>划增长</w:t>
      </w:r>
      <w:r>
        <w:rPr>
          <w:rFonts w:ascii="宋体" w:hAnsi="宋体" w:cs="宋体" w:eastAsia="宋体" w:hint="default"/>
          <w:spacing w:val="-71"/>
          <w:sz w:val="21"/>
          <w:szCs w:val="21"/>
        </w:rPr>
        <w:t> </w:t>
      </w:r>
      <w:r>
        <w:rPr>
          <w:rFonts w:ascii="Times New Roman" w:hAnsi="Times New Roman" w:cs="Times New Roman" w:eastAsia="Times New Roman" w:hint="default"/>
          <w:sz w:val="21"/>
          <w:szCs w:val="21"/>
        </w:rPr>
        <w:t>1</w:t>
      </w:r>
      <w:r>
        <w:rPr>
          <w:rFonts w:ascii="Times New Roman" w:hAnsi="Times New Roman" w:cs="Times New Roman" w:eastAsia="Times New Roman" w:hint="default"/>
          <w:spacing w:val="1"/>
          <w:sz w:val="21"/>
          <w:szCs w:val="21"/>
        </w:rPr>
        <w:t>5</w:t>
      </w:r>
      <w:r>
        <w:rPr>
          <w:rFonts w:ascii="Times New Roman" w:hAnsi="Times New Roman" w:cs="Times New Roman" w:eastAsia="Times New Roman" w:hint="default"/>
          <w:sz w:val="21"/>
          <w:szCs w:val="21"/>
        </w:rPr>
        <w:t>.9</w:t>
      </w:r>
      <w:r>
        <w:rPr>
          <w:rFonts w:ascii="Times New Roman" w:hAnsi="Times New Roman" w:cs="Times New Roman" w:eastAsia="Times New Roman" w:hint="default"/>
          <w:spacing w:val="-1"/>
          <w:sz w:val="21"/>
          <w:szCs w:val="21"/>
        </w:rPr>
        <w:t>8</w:t>
      </w:r>
      <w:r>
        <w:rPr>
          <w:rFonts w:ascii="Times New Roman" w:hAnsi="Times New Roman" w:cs="Times New Roman" w:eastAsia="Times New Roman" w:hint="default"/>
          <w:spacing w:val="1"/>
          <w:sz w:val="21"/>
          <w:szCs w:val="21"/>
        </w:rPr>
        <w:t>%</w:t>
      </w:r>
      <w:r>
        <w:rPr>
          <w:rFonts w:ascii="宋体" w:hAnsi="宋体" w:cs="宋体" w:eastAsia="宋体" w:hint="default"/>
          <w:sz w:val="21"/>
          <w:szCs w:val="21"/>
        </w:rPr>
        <w:t>。</w:t>
      </w:r>
    </w:p>
    <w:p>
      <w:pPr>
        <w:spacing w:before="69"/>
        <w:ind w:left="140" w:right="106" w:firstLine="0"/>
        <w:jc w:val="left"/>
        <w:rPr>
          <w:rFonts w:ascii="宋体" w:hAnsi="宋体" w:cs="宋体" w:eastAsia="宋体" w:hint="default"/>
          <w:sz w:val="21"/>
          <w:szCs w:val="21"/>
        </w:rPr>
      </w:pPr>
      <w:r>
        <w:rPr>
          <w:rFonts w:ascii="宋体" w:hAnsi="宋体" w:cs="宋体" w:eastAsia="宋体" w:hint="default"/>
          <w:sz w:val="21"/>
          <w:szCs w:val="21"/>
        </w:rPr>
        <w:t>其中三港池东岸通用泊位工程完成投资</w:t>
      </w:r>
      <w:r>
        <w:rPr>
          <w:rFonts w:ascii="宋体" w:hAnsi="宋体" w:cs="宋体" w:eastAsia="宋体" w:hint="default"/>
          <w:spacing w:val="-64"/>
          <w:sz w:val="21"/>
          <w:szCs w:val="21"/>
        </w:rPr>
        <w:t> </w:t>
      </w:r>
      <w:r>
        <w:rPr>
          <w:rFonts w:ascii="Times New Roman" w:hAnsi="Times New Roman" w:cs="Times New Roman" w:eastAsia="Times New Roman" w:hint="default"/>
          <w:sz w:val="21"/>
          <w:szCs w:val="21"/>
        </w:rPr>
        <w:t>5.43</w:t>
      </w:r>
      <w:r>
        <w:rPr>
          <w:rFonts w:ascii="Times New Roman" w:hAnsi="Times New Roman" w:cs="Times New Roman" w:eastAsia="Times New Roman" w:hint="default"/>
          <w:spacing w:val="-12"/>
          <w:sz w:val="21"/>
          <w:szCs w:val="21"/>
        </w:rPr>
        <w:t> </w:t>
      </w:r>
      <w:r>
        <w:rPr>
          <w:rFonts w:ascii="宋体" w:hAnsi="宋体" w:cs="宋体" w:eastAsia="宋体" w:hint="default"/>
          <w:sz w:val="21"/>
          <w:szCs w:val="21"/>
        </w:rPr>
        <w:t>亿元，极大地提升了港口散杂货装卸能力；锦州港</w:t>
      </w:r>
    </w:p>
    <w:p>
      <w:pPr>
        <w:spacing w:before="69"/>
        <w:ind w:left="140" w:right="0" w:firstLine="0"/>
        <w:jc w:val="left"/>
        <w:rPr>
          <w:rFonts w:ascii="宋体" w:hAnsi="宋体" w:cs="宋体" w:eastAsia="宋体" w:hint="default"/>
          <w:sz w:val="21"/>
          <w:szCs w:val="21"/>
        </w:rPr>
      </w:pPr>
      <w:r>
        <w:rPr>
          <w:rFonts w:ascii="宋体" w:hAnsi="宋体" w:cs="宋体" w:eastAsia="宋体" w:hint="default"/>
          <w:sz w:val="21"/>
          <w:szCs w:val="21"/>
        </w:rPr>
        <w:t>油品罐区一期工程加速推进，年度完成投资</w:t>
      </w:r>
      <w:r>
        <w:rPr>
          <w:rFonts w:ascii="宋体" w:hAnsi="宋体" w:cs="宋体" w:eastAsia="宋体" w:hint="default"/>
          <w:spacing w:val="-60"/>
          <w:sz w:val="21"/>
          <w:szCs w:val="21"/>
        </w:rPr>
        <w:t> </w:t>
      </w:r>
      <w:r>
        <w:rPr>
          <w:rFonts w:ascii="Times New Roman" w:hAnsi="Times New Roman" w:cs="Times New Roman" w:eastAsia="Times New Roman" w:hint="default"/>
          <w:sz w:val="21"/>
          <w:szCs w:val="21"/>
        </w:rPr>
        <w:t>4.6</w:t>
      </w:r>
      <w:r>
        <w:rPr>
          <w:rFonts w:ascii="Times New Roman" w:hAnsi="Times New Roman" w:cs="Times New Roman" w:eastAsia="Times New Roman" w:hint="default"/>
          <w:spacing w:val="-8"/>
          <w:sz w:val="21"/>
          <w:szCs w:val="21"/>
        </w:rPr>
        <w:t> </w:t>
      </w:r>
      <w:r>
        <w:rPr>
          <w:rFonts w:ascii="宋体" w:hAnsi="宋体" w:cs="宋体" w:eastAsia="宋体" w:hint="default"/>
          <w:spacing w:val="-3"/>
          <w:sz w:val="21"/>
          <w:szCs w:val="21"/>
        </w:rPr>
        <w:t>亿元；锦州港航道扩建工程完成投资</w:t>
      </w:r>
      <w:r>
        <w:rPr>
          <w:rFonts w:ascii="宋体" w:hAnsi="宋体" w:cs="宋体" w:eastAsia="宋体" w:hint="default"/>
          <w:spacing w:val="-61"/>
          <w:sz w:val="21"/>
          <w:szCs w:val="21"/>
        </w:rPr>
        <w:t> </w:t>
      </w:r>
      <w:r>
        <w:rPr>
          <w:rFonts w:ascii="Times New Roman" w:hAnsi="Times New Roman" w:cs="Times New Roman" w:eastAsia="Times New Roman" w:hint="default"/>
          <w:sz w:val="21"/>
          <w:szCs w:val="21"/>
        </w:rPr>
        <w:t>4.96</w:t>
      </w:r>
      <w:r>
        <w:rPr>
          <w:rFonts w:ascii="Times New Roman" w:hAnsi="Times New Roman" w:cs="Times New Roman" w:eastAsia="Times New Roman" w:hint="default"/>
          <w:spacing w:val="-7"/>
          <w:sz w:val="21"/>
          <w:szCs w:val="21"/>
        </w:rPr>
        <w:t> </w:t>
      </w:r>
      <w:r>
        <w:rPr>
          <w:rFonts w:ascii="宋体" w:hAnsi="宋体" w:cs="宋体" w:eastAsia="宋体" w:hint="default"/>
          <w:sz w:val="21"/>
          <w:szCs w:val="21"/>
        </w:rPr>
        <w:t>亿元，</w:t>
      </w:r>
    </w:p>
    <w:p>
      <w:pPr>
        <w:spacing w:before="69"/>
        <w:ind w:left="140" w:right="106" w:firstLine="0"/>
        <w:jc w:val="left"/>
        <w:rPr>
          <w:rFonts w:ascii="宋体" w:hAnsi="宋体" w:cs="宋体" w:eastAsia="宋体" w:hint="default"/>
          <w:sz w:val="21"/>
          <w:szCs w:val="21"/>
        </w:rPr>
      </w:pPr>
      <w:r>
        <w:rPr>
          <w:rFonts w:ascii="宋体" w:hAnsi="宋体" w:cs="宋体" w:eastAsia="宋体" w:hint="default"/>
          <w:sz w:val="21"/>
          <w:szCs w:val="21"/>
        </w:rPr>
        <w:t>锦州港生产调度中心工程完成投资</w:t>
      </w:r>
      <w:r>
        <w:rPr>
          <w:rFonts w:ascii="宋体" w:hAnsi="宋体" w:cs="宋体" w:eastAsia="宋体" w:hint="default"/>
          <w:spacing w:val="-51"/>
          <w:sz w:val="21"/>
          <w:szCs w:val="21"/>
        </w:rPr>
        <w:t> </w:t>
      </w:r>
      <w:r>
        <w:rPr>
          <w:rFonts w:ascii="Times New Roman" w:hAnsi="Times New Roman" w:cs="Times New Roman" w:eastAsia="Times New Roman" w:hint="default"/>
          <w:sz w:val="21"/>
          <w:szCs w:val="21"/>
        </w:rPr>
        <w:t>0.91</w:t>
      </w:r>
      <w:r>
        <w:rPr>
          <w:rFonts w:ascii="Times New Roman" w:hAnsi="Times New Roman" w:cs="Times New Roman" w:eastAsia="Times New Roman" w:hint="default"/>
          <w:spacing w:val="1"/>
          <w:sz w:val="21"/>
          <w:szCs w:val="21"/>
        </w:rPr>
        <w:t> </w:t>
      </w:r>
      <w:r>
        <w:rPr>
          <w:rFonts w:ascii="宋体" w:hAnsi="宋体" w:cs="宋体" w:eastAsia="宋体" w:hint="default"/>
          <w:spacing w:val="-3"/>
          <w:sz w:val="21"/>
          <w:szCs w:val="21"/>
        </w:rPr>
        <w:t>亿元，其他单列工程累计完成投资</w:t>
      </w:r>
      <w:r>
        <w:rPr>
          <w:rFonts w:ascii="宋体" w:hAnsi="宋体" w:cs="宋体" w:eastAsia="宋体" w:hint="default"/>
          <w:spacing w:val="-51"/>
          <w:sz w:val="21"/>
          <w:szCs w:val="21"/>
        </w:rPr>
        <w:t> </w:t>
      </w:r>
      <w:r>
        <w:rPr>
          <w:rFonts w:ascii="Times New Roman" w:hAnsi="Times New Roman" w:cs="Times New Roman" w:eastAsia="Times New Roman" w:hint="default"/>
          <w:sz w:val="21"/>
          <w:szCs w:val="21"/>
        </w:rPr>
        <w:t>2.76</w:t>
      </w:r>
      <w:r>
        <w:rPr>
          <w:rFonts w:ascii="Times New Roman" w:hAnsi="Times New Roman" w:cs="Times New Roman" w:eastAsia="Times New Roman" w:hint="default"/>
          <w:spacing w:val="2"/>
          <w:sz w:val="21"/>
          <w:szCs w:val="21"/>
        </w:rPr>
        <w:t> </w:t>
      </w:r>
      <w:r>
        <w:rPr>
          <w:rFonts w:ascii="宋体" w:hAnsi="宋体" w:cs="宋体" w:eastAsia="宋体" w:hint="default"/>
          <w:spacing w:val="-6"/>
          <w:sz w:val="21"/>
          <w:szCs w:val="21"/>
        </w:rPr>
        <w:t>亿元。国家交通</w:t>
      </w:r>
    </w:p>
    <w:p>
      <w:pPr>
        <w:spacing w:line="297" w:lineRule="auto" w:before="69"/>
        <w:ind w:left="140" w:right="202" w:firstLine="0"/>
        <w:jc w:val="left"/>
        <w:rPr>
          <w:rFonts w:ascii="宋体" w:hAnsi="宋体" w:cs="宋体" w:eastAsia="宋体" w:hint="default"/>
          <w:sz w:val="21"/>
          <w:szCs w:val="21"/>
        </w:rPr>
      </w:pPr>
      <w:r>
        <w:rPr>
          <w:rFonts w:ascii="宋体" w:hAnsi="宋体" w:cs="宋体" w:eastAsia="宋体" w:hint="default"/>
          <w:sz w:val="21"/>
          <w:szCs w:val="21"/>
        </w:rPr>
        <w:t>部下拨的总计 </w:t>
      </w:r>
      <w:r>
        <w:rPr>
          <w:rFonts w:ascii="Times New Roman" w:hAnsi="Times New Roman" w:cs="Times New Roman" w:eastAsia="Times New Roman" w:hint="default"/>
          <w:sz w:val="21"/>
          <w:szCs w:val="21"/>
        </w:rPr>
        <w:t>2.865</w:t>
      </w:r>
      <w:r>
        <w:rPr>
          <w:rFonts w:ascii="Times New Roman" w:hAnsi="Times New Roman" w:cs="Times New Roman" w:eastAsia="Times New Roman" w:hint="default"/>
          <w:spacing w:val="28"/>
          <w:sz w:val="21"/>
          <w:szCs w:val="21"/>
        </w:rPr>
        <w:t> </w:t>
      </w:r>
      <w:r>
        <w:rPr>
          <w:rFonts w:ascii="宋体" w:hAnsi="宋体" w:cs="宋体" w:eastAsia="宋体" w:hint="default"/>
          <w:sz w:val="21"/>
          <w:szCs w:val="21"/>
        </w:rPr>
        <w:t>亿元的航道工程资金补助于年内全部实现到账，公司码头泊位整体验收工 作全面推进。</w:t>
      </w:r>
    </w:p>
    <w:p>
      <w:pPr>
        <w:spacing w:line="304" w:lineRule="auto" w:before="34"/>
        <w:ind w:left="140" w:right="218" w:firstLine="420"/>
        <w:jc w:val="both"/>
        <w:rPr>
          <w:rFonts w:ascii="宋体" w:hAnsi="宋体" w:cs="宋体" w:eastAsia="宋体" w:hint="default"/>
          <w:sz w:val="21"/>
          <w:szCs w:val="21"/>
        </w:rPr>
      </w:pPr>
      <w:r>
        <w:rPr>
          <w:rFonts w:ascii="宋体" w:hAnsi="宋体" w:cs="宋体" w:eastAsia="宋体" w:hint="default"/>
          <w:sz w:val="21"/>
          <w:szCs w:val="21"/>
        </w:rPr>
        <w:t>在项目运作方面，</w:t>
      </w:r>
      <w:r>
        <w:rPr>
          <w:rFonts w:ascii="Times New Roman" w:hAnsi="Times New Roman" w:cs="Times New Roman" w:eastAsia="Times New Roman" w:hint="default"/>
          <w:sz w:val="21"/>
          <w:szCs w:val="21"/>
        </w:rPr>
        <w:t>2012</w:t>
      </w:r>
      <w:r>
        <w:rPr>
          <w:rFonts w:ascii="Times New Roman" w:hAnsi="Times New Roman" w:cs="Times New Roman" w:eastAsia="Times New Roman" w:hint="default"/>
          <w:spacing w:val="-24"/>
          <w:sz w:val="21"/>
          <w:szCs w:val="21"/>
        </w:rPr>
        <w:t> </w:t>
      </w:r>
      <w:r>
        <w:rPr>
          <w:rFonts w:ascii="宋体" w:hAnsi="宋体" w:cs="宋体" w:eastAsia="宋体" w:hint="default"/>
          <w:sz w:val="21"/>
          <w:szCs w:val="21"/>
        </w:rPr>
        <w:t>年，公司全方位、宽领域、多层次开展项目运作，寻找适合港口实 际的高回报、高附加项目，延伸港口的产业链和服务链。公司与龙煤集团、辽宁物产投资有限</w:t>
      </w:r>
      <w:r>
        <w:rPr>
          <w:rFonts w:ascii="宋体" w:hAnsi="宋体" w:cs="宋体" w:eastAsia="宋体" w:hint="default"/>
          <w:spacing w:val="-82"/>
          <w:sz w:val="21"/>
          <w:szCs w:val="21"/>
        </w:rPr>
        <w:t> </w:t>
      </w:r>
      <w:r>
        <w:rPr>
          <w:rFonts w:ascii="宋体" w:hAnsi="宋体" w:cs="宋体" w:eastAsia="宋体" w:hint="default"/>
          <w:spacing w:val="-82"/>
          <w:sz w:val="21"/>
          <w:szCs w:val="21"/>
        </w:rPr>
      </w:r>
      <w:r>
        <w:rPr>
          <w:rFonts w:ascii="宋体" w:hAnsi="宋体" w:cs="宋体" w:eastAsia="宋体" w:hint="default"/>
          <w:sz w:val="21"/>
          <w:szCs w:val="21"/>
        </w:rPr>
        <w:t>公司共同出资组建了锦州港龙煤瑞隆能源有限公司投入运营；公司与中储粮北方物流有限公司</w:t>
      </w:r>
      <w:r>
        <w:rPr>
          <w:rFonts w:ascii="宋体" w:hAnsi="宋体" w:cs="宋体" w:eastAsia="宋体" w:hint="default"/>
          <w:spacing w:val="-82"/>
          <w:sz w:val="21"/>
          <w:szCs w:val="21"/>
        </w:rPr>
        <w:t> </w:t>
      </w:r>
      <w:r>
        <w:rPr>
          <w:rFonts w:ascii="宋体" w:hAnsi="宋体" w:cs="宋体" w:eastAsia="宋体" w:hint="default"/>
          <w:spacing w:val="-82"/>
          <w:sz w:val="21"/>
          <w:szCs w:val="21"/>
        </w:rPr>
      </w:r>
      <w:r>
        <w:rPr>
          <w:rFonts w:ascii="宋体" w:hAnsi="宋体" w:cs="宋体" w:eastAsia="宋体" w:hint="default"/>
          <w:sz w:val="21"/>
          <w:szCs w:val="21"/>
        </w:rPr>
        <w:t>合资成立的锦州港现代粮食物流有限公司于</w:t>
      </w:r>
      <w:r>
        <w:rPr>
          <w:rFonts w:ascii="宋体" w:hAnsi="宋体" w:cs="宋体" w:eastAsia="宋体" w:hint="default"/>
          <w:spacing w:val="-52"/>
          <w:sz w:val="21"/>
          <w:szCs w:val="21"/>
        </w:rPr>
        <w:t> </w:t>
      </w:r>
      <w:r>
        <w:rPr>
          <w:rFonts w:ascii="Times New Roman" w:hAnsi="Times New Roman" w:cs="Times New Roman" w:eastAsia="Times New Roman" w:hint="default"/>
          <w:sz w:val="21"/>
          <w:szCs w:val="21"/>
        </w:rPr>
        <w:t>2012 </w:t>
      </w:r>
      <w:r>
        <w:rPr>
          <w:rFonts w:ascii="宋体" w:hAnsi="宋体" w:cs="宋体" w:eastAsia="宋体" w:hint="default"/>
          <w:sz w:val="21"/>
          <w:szCs w:val="21"/>
        </w:rPr>
        <w:t>年</w:t>
      </w:r>
      <w:r>
        <w:rPr>
          <w:rFonts w:ascii="宋体" w:hAnsi="宋体" w:cs="宋体" w:eastAsia="宋体" w:hint="default"/>
          <w:spacing w:val="-54"/>
          <w:sz w:val="21"/>
          <w:szCs w:val="21"/>
        </w:rPr>
        <w:t> </w:t>
      </w:r>
      <w:r>
        <w:rPr>
          <w:rFonts w:ascii="Times New Roman" w:hAnsi="Times New Roman" w:cs="Times New Roman" w:eastAsia="Times New Roman" w:hint="default"/>
          <w:sz w:val="21"/>
          <w:szCs w:val="21"/>
        </w:rPr>
        <w:t>6 </w:t>
      </w:r>
      <w:r>
        <w:rPr>
          <w:rFonts w:ascii="宋体" w:hAnsi="宋体" w:cs="宋体" w:eastAsia="宋体" w:hint="default"/>
          <w:sz w:val="21"/>
          <w:szCs w:val="21"/>
        </w:rPr>
        <w:t>月</w:t>
      </w:r>
      <w:r>
        <w:rPr>
          <w:rFonts w:ascii="宋体" w:hAnsi="宋体" w:cs="宋体" w:eastAsia="宋体" w:hint="default"/>
          <w:spacing w:val="-54"/>
          <w:sz w:val="21"/>
          <w:szCs w:val="21"/>
        </w:rPr>
        <w:t> </w:t>
      </w:r>
      <w:r>
        <w:rPr>
          <w:rFonts w:ascii="Times New Roman" w:hAnsi="Times New Roman" w:cs="Times New Roman" w:eastAsia="Times New Roman" w:hint="default"/>
          <w:sz w:val="21"/>
          <w:szCs w:val="21"/>
        </w:rPr>
        <w:t>1 </w:t>
      </w:r>
      <w:r>
        <w:rPr>
          <w:rFonts w:ascii="宋体" w:hAnsi="宋体" w:cs="宋体" w:eastAsia="宋体" w:hint="default"/>
          <w:spacing w:val="-5"/>
          <w:sz w:val="21"/>
          <w:szCs w:val="21"/>
        </w:rPr>
        <w:t>日正式运行；华润煤炭专业化码头项</w:t>
      </w:r>
      <w:r>
        <w:rPr>
          <w:rFonts w:ascii="宋体" w:hAnsi="宋体" w:cs="宋体" w:eastAsia="宋体" w:hint="default"/>
          <w:sz w:val="21"/>
          <w:szCs w:val="21"/>
        </w:rPr>
        <w:t> 目已获得国家发改委核准。</w:t>
      </w:r>
    </w:p>
    <w:p>
      <w:pPr>
        <w:spacing w:line="309" w:lineRule="auto" w:before="28"/>
        <w:ind w:left="140" w:right="218" w:firstLine="420"/>
        <w:jc w:val="both"/>
        <w:rPr>
          <w:rFonts w:ascii="宋体" w:hAnsi="宋体" w:cs="宋体" w:eastAsia="宋体" w:hint="default"/>
          <w:sz w:val="21"/>
          <w:szCs w:val="21"/>
        </w:rPr>
      </w:pPr>
      <w:r>
        <w:rPr>
          <w:rFonts w:ascii="宋体" w:hAnsi="宋体" w:cs="宋体" w:eastAsia="宋体" w:hint="default"/>
          <w:sz w:val="21"/>
          <w:szCs w:val="21"/>
        </w:rPr>
        <w:t>在内部管理方面，公司扎实抓好现有土地与海域管理，积极获取海域使用证，对现有闲置 土地海域进行资产运作，实现资产增值；落实公司制度建设，确保</w:t>
      </w:r>
      <w:r>
        <w:rPr>
          <w:rFonts w:ascii="Times New Roman" w:hAnsi="Times New Roman" w:cs="Times New Roman" w:eastAsia="Times New Roman" w:hint="default"/>
          <w:sz w:val="21"/>
          <w:szCs w:val="21"/>
        </w:rPr>
        <w:t>"</w:t>
      </w:r>
      <w:r>
        <w:rPr>
          <w:rFonts w:ascii="宋体" w:hAnsi="宋体" w:cs="宋体" w:eastAsia="宋体" w:hint="default"/>
          <w:sz w:val="21"/>
          <w:szCs w:val="21"/>
        </w:rPr>
        <w:t>三标一体化</w:t>
      </w:r>
      <w:r>
        <w:rPr>
          <w:rFonts w:ascii="Times New Roman" w:hAnsi="Times New Roman" w:cs="Times New Roman" w:eastAsia="Times New Roman" w:hint="default"/>
          <w:sz w:val="21"/>
          <w:szCs w:val="21"/>
        </w:rPr>
        <w:t>"</w:t>
      </w:r>
      <w:r>
        <w:rPr>
          <w:rFonts w:ascii="宋体" w:hAnsi="宋体" w:cs="宋体" w:eastAsia="宋体" w:hint="default"/>
          <w:sz w:val="21"/>
          <w:szCs w:val="21"/>
        </w:rPr>
        <w:t>制度管理体系</w:t>
      </w:r>
      <w:r>
        <w:rPr>
          <w:rFonts w:ascii="宋体" w:hAnsi="宋体" w:cs="宋体" w:eastAsia="宋体" w:hint="default"/>
          <w:spacing w:val="-43"/>
          <w:sz w:val="21"/>
          <w:szCs w:val="21"/>
        </w:rPr>
        <w:t> </w:t>
      </w:r>
      <w:r>
        <w:rPr>
          <w:rFonts w:ascii="宋体" w:hAnsi="宋体" w:cs="宋体" w:eastAsia="宋体" w:hint="default"/>
          <w:spacing w:val="-43"/>
          <w:sz w:val="21"/>
          <w:szCs w:val="21"/>
        </w:rPr>
      </w:r>
      <w:r>
        <w:rPr>
          <w:rFonts w:ascii="宋体" w:hAnsi="宋体" w:cs="宋体" w:eastAsia="宋体" w:hint="default"/>
          <w:sz w:val="21"/>
          <w:szCs w:val="21"/>
        </w:rPr>
        <w:t>全面运行；笃实人事管理机制，科学合理设置岗位，加强员工素质与技能培训，关心民生，确</w:t>
      </w:r>
      <w:r>
        <w:rPr>
          <w:rFonts w:ascii="宋体" w:hAnsi="宋体" w:cs="宋体" w:eastAsia="宋体" w:hint="default"/>
          <w:spacing w:val="-81"/>
          <w:sz w:val="21"/>
          <w:szCs w:val="21"/>
        </w:rPr>
        <w:t> </w:t>
      </w:r>
      <w:r>
        <w:rPr>
          <w:rFonts w:ascii="宋体" w:hAnsi="宋体" w:cs="宋体" w:eastAsia="宋体" w:hint="default"/>
          <w:spacing w:val="-81"/>
          <w:sz w:val="21"/>
          <w:szCs w:val="21"/>
        </w:rPr>
      </w:r>
      <w:r>
        <w:rPr>
          <w:rFonts w:ascii="宋体" w:hAnsi="宋体" w:cs="宋体" w:eastAsia="宋体" w:hint="default"/>
          <w:sz w:val="21"/>
          <w:szCs w:val="21"/>
        </w:rPr>
        <w:t>保员工福利待遇，改善员工工作条件，提高了全体员工的凝聚力。</w:t>
      </w:r>
    </w:p>
    <w:p>
      <w:pPr>
        <w:spacing w:after="0" w:line="309" w:lineRule="auto"/>
        <w:jc w:val="both"/>
        <w:rPr>
          <w:rFonts w:ascii="宋体" w:hAnsi="宋体" w:cs="宋体" w:eastAsia="宋体" w:hint="default"/>
          <w:sz w:val="21"/>
          <w:szCs w:val="21"/>
        </w:rPr>
        <w:sectPr>
          <w:pgSz w:w="12240" w:h="15840"/>
          <w:pgMar w:header="747" w:footer="707" w:top="980" w:bottom="900" w:left="1660" w:right="1580"/>
        </w:sectPr>
      </w:pPr>
    </w:p>
    <w:p>
      <w:pPr>
        <w:spacing w:line="240" w:lineRule="auto" w:before="2"/>
        <w:rPr>
          <w:rFonts w:ascii="宋体" w:hAnsi="宋体" w:cs="宋体" w:eastAsia="宋体" w:hint="default"/>
          <w:sz w:val="29"/>
          <w:szCs w:val="29"/>
        </w:rPr>
      </w:pPr>
    </w:p>
    <w:p>
      <w:pPr>
        <w:spacing w:after="0" w:line="240" w:lineRule="auto"/>
        <w:rPr>
          <w:rFonts w:ascii="宋体" w:hAnsi="宋体" w:cs="宋体" w:eastAsia="宋体" w:hint="default"/>
          <w:sz w:val="29"/>
          <w:szCs w:val="29"/>
        </w:rPr>
        <w:sectPr>
          <w:pgSz w:w="12240" w:h="15840"/>
          <w:pgMar w:header="747" w:footer="707" w:top="980" w:bottom="900" w:left="1560" w:right="1120"/>
        </w:sectPr>
      </w:pPr>
    </w:p>
    <w:p>
      <w:pPr>
        <w:spacing w:before="35"/>
        <w:ind w:left="240" w:right="-19" w:firstLine="0"/>
        <w:jc w:val="left"/>
        <w:rPr>
          <w:rFonts w:ascii="宋体" w:hAnsi="宋体" w:cs="宋体" w:eastAsia="宋体" w:hint="default"/>
          <w:sz w:val="21"/>
          <w:szCs w:val="21"/>
        </w:rPr>
      </w:pPr>
      <w:r>
        <w:rPr>
          <w:rFonts w:ascii="Times New Roman" w:hAnsi="Times New Roman" w:cs="Times New Roman" w:eastAsia="Times New Roman" w:hint="default"/>
          <w:b/>
          <w:bCs/>
          <w:sz w:val="21"/>
          <w:szCs w:val="21"/>
        </w:rPr>
        <w:t>(</w:t>
      </w:r>
      <w:r>
        <w:rPr>
          <w:rFonts w:ascii="宋体" w:hAnsi="宋体" w:cs="宋体" w:eastAsia="宋体" w:hint="default"/>
          <w:b/>
          <w:bCs/>
          <w:sz w:val="21"/>
          <w:szCs w:val="21"/>
        </w:rPr>
        <w:t>一</w:t>
      </w:r>
      <w:r>
        <w:rPr>
          <w:rFonts w:ascii="Times New Roman" w:hAnsi="Times New Roman" w:cs="Times New Roman" w:eastAsia="Times New Roman" w:hint="default"/>
          <w:b/>
          <w:bCs/>
          <w:sz w:val="21"/>
          <w:szCs w:val="21"/>
        </w:rPr>
        <w:t>)</w:t>
      </w:r>
      <w:r>
        <w:rPr>
          <w:rFonts w:ascii="Times New Roman" w:hAnsi="Times New Roman" w:cs="Times New Roman" w:eastAsia="Times New Roman" w:hint="default"/>
          <w:b/>
          <w:bCs/>
          <w:spacing w:val="49"/>
          <w:sz w:val="21"/>
          <w:szCs w:val="21"/>
        </w:rPr>
        <w:t> </w:t>
      </w:r>
      <w:r>
        <w:rPr>
          <w:rFonts w:ascii="宋体" w:hAnsi="宋体" w:cs="宋体" w:eastAsia="宋体" w:hint="default"/>
          <w:b/>
          <w:bCs/>
          <w:sz w:val="21"/>
          <w:szCs w:val="21"/>
        </w:rPr>
        <w:t>主营业务分析</w:t>
      </w:r>
      <w:r>
        <w:rPr>
          <w:rFonts w:ascii="宋体" w:hAnsi="宋体" w:cs="宋体" w:eastAsia="宋体" w:hint="default"/>
          <w:sz w:val="21"/>
          <w:szCs w:val="21"/>
        </w:rPr>
      </w:r>
    </w:p>
    <w:p>
      <w:pPr>
        <w:spacing w:before="35"/>
        <w:ind w:left="240" w:right="-19" w:firstLine="0"/>
        <w:jc w:val="left"/>
        <w:rPr>
          <w:rFonts w:ascii="宋体" w:hAnsi="宋体" w:cs="宋体" w:eastAsia="宋体" w:hint="default"/>
          <w:sz w:val="21"/>
          <w:szCs w:val="21"/>
        </w:rPr>
      </w:pPr>
      <w:r>
        <w:rPr>
          <w:rFonts w:ascii="Times New Roman" w:hAnsi="Times New Roman" w:cs="Times New Roman" w:eastAsia="Times New Roman" w:hint="default"/>
          <w:b/>
          <w:bCs/>
          <w:sz w:val="21"/>
          <w:szCs w:val="21"/>
        </w:rPr>
        <w:t>1</w:t>
      </w:r>
      <w:r>
        <w:rPr>
          <w:rFonts w:ascii="宋体" w:hAnsi="宋体" w:cs="宋体" w:eastAsia="宋体" w:hint="default"/>
          <w:b/>
          <w:bCs/>
          <w:sz w:val="21"/>
          <w:szCs w:val="21"/>
        </w:rPr>
        <w:t>、</w:t>
      </w:r>
      <w:r>
        <w:rPr>
          <w:rFonts w:ascii="宋体" w:hAnsi="宋体" w:cs="宋体" w:eastAsia="宋体" w:hint="default"/>
          <w:b/>
          <w:bCs/>
          <w:spacing w:val="-5"/>
          <w:sz w:val="21"/>
          <w:szCs w:val="21"/>
        </w:rPr>
        <w:t> </w:t>
      </w:r>
      <w:r>
        <w:rPr>
          <w:rFonts w:ascii="宋体" w:hAnsi="宋体" w:cs="宋体" w:eastAsia="宋体" w:hint="default"/>
          <w:b/>
          <w:bCs/>
          <w:sz w:val="21"/>
          <w:szCs w:val="21"/>
        </w:rPr>
        <w:t>利润表及现金流量表相关科目变动分析表</w:t>
      </w:r>
      <w:r>
        <w:rPr>
          <w:rFonts w:ascii="宋体" w:hAnsi="宋体" w:cs="宋体" w:eastAsia="宋体" w:hint="default"/>
          <w:sz w:val="21"/>
          <w:szCs w:val="21"/>
        </w:rPr>
      </w:r>
    </w:p>
    <w:p>
      <w:pPr>
        <w:spacing w:line="240" w:lineRule="auto" w:before="0"/>
        <w:rPr>
          <w:rFonts w:ascii="宋体" w:hAnsi="宋体" w:cs="宋体" w:eastAsia="宋体" w:hint="default"/>
          <w:b/>
          <w:bCs/>
          <w:sz w:val="22"/>
          <w:szCs w:val="22"/>
        </w:rPr>
      </w:pPr>
      <w:r>
        <w:rPr/>
        <w:br w:type="column"/>
      </w:r>
      <w:r>
        <w:rPr>
          <w:rFonts w:ascii="宋体"/>
          <w:b/>
          <w:sz w:val="22"/>
        </w:rPr>
      </w:r>
    </w:p>
    <w:p>
      <w:pPr>
        <w:spacing w:line="240" w:lineRule="auto" w:before="8"/>
        <w:rPr>
          <w:rFonts w:ascii="宋体" w:hAnsi="宋体" w:cs="宋体" w:eastAsia="宋体" w:hint="default"/>
          <w:b/>
          <w:bCs/>
          <w:sz w:val="30"/>
          <w:szCs w:val="30"/>
        </w:rPr>
      </w:pPr>
    </w:p>
    <w:p>
      <w:pPr>
        <w:spacing w:before="0"/>
        <w:ind w:left="240" w:right="0" w:firstLine="0"/>
        <w:jc w:val="left"/>
        <w:rPr>
          <w:rFonts w:ascii="宋体" w:hAnsi="宋体" w:cs="宋体" w:eastAsia="宋体" w:hint="default"/>
          <w:sz w:val="21"/>
          <w:szCs w:val="21"/>
        </w:rPr>
      </w:pPr>
      <w:r>
        <w:rPr>
          <w:rFonts w:ascii="宋体" w:hAnsi="宋体" w:cs="宋体" w:eastAsia="宋体" w:hint="default"/>
          <w:sz w:val="21"/>
          <w:szCs w:val="21"/>
        </w:rPr>
        <w:t>单位：元</w:t>
      </w:r>
      <w:r>
        <w:rPr>
          <w:rFonts w:ascii="宋体" w:hAnsi="宋体" w:cs="宋体" w:eastAsia="宋体" w:hint="default"/>
          <w:spacing w:val="-2"/>
          <w:sz w:val="21"/>
          <w:szCs w:val="21"/>
        </w:rPr>
        <w:t> </w:t>
      </w:r>
      <w:r>
        <w:rPr>
          <w:rFonts w:ascii="宋体" w:hAnsi="宋体" w:cs="宋体" w:eastAsia="宋体" w:hint="default"/>
          <w:sz w:val="21"/>
          <w:szCs w:val="21"/>
        </w:rPr>
        <w:t>币种</w:t>
      </w:r>
      <w:r>
        <w:rPr>
          <w:rFonts w:ascii="Times New Roman" w:hAnsi="Times New Roman" w:cs="Times New Roman" w:eastAsia="Times New Roman" w:hint="default"/>
          <w:sz w:val="21"/>
          <w:szCs w:val="21"/>
        </w:rPr>
        <w:t>:</w:t>
      </w:r>
      <w:r>
        <w:rPr>
          <w:rFonts w:ascii="宋体" w:hAnsi="宋体" w:cs="宋体" w:eastAsia="宋体" w:hint="default"/>
          <w:sz w:val="21"/>
          <w:szCs w:val="21"/>
        </w:rPr>
        <w:t>人民币</w:t>
      </w:r>
    </w:p>
    <w:p>
      <w:pPr>
        <w:spacing w:after="0"/>
        <w:jc w:val="left"/>
        <w:rPr>
          <w:rFonts w:ascii="宋体" w:hAnsi="宋体" w:cs="宋体" w:eastAsia="宋体" w:hint="default"/>
          <w:sz w:val="21"/>
          <w:szCs w:val="21"/>
        </w:rPr>
        <w:sectPr>
          <w:type w:val="continuous"/>
          <w:pgSz w:w="12240" w:h="15840"/>
          <w:pgMar w:top="1580" w:bottom="280" w:left="1560" w:right="1120"/>
          <w:cols w:num="2" w:equalWidth="0">
            <w:col w:w="4454" w:space="2134"/>
            <w:col w:w="2972"/>
          </w:cols>
        </w:sectPr>
      </w:pPr>
    </w:p>
    <w:tbl>
      <w:tblPr>
        <w:tblW w:w="0" w:type="auto"/>
        <w:jc w:val="left"/>
        <w:tblInd w:w="216" w:type="dxa"/>
        <w:tblLayout w:type="fixed"/>
        <w:tblCellMar>
          <w:top w:w="0" w:type="dxa"/>
          <w:left w:w="0" w:type="dxa"/>
          <w:bottom w:w="0" w:type="dxa"/>
          <w:right w:w="0" w:type="dxa"/>
        </w:tblCellMar>
        <w:tblLook w:val="01E0"/>
      </w:tblPr>
      <w:tblGrid>
        <w:gridCol w:w="3722"/>
        <w:gridCol w:w="1860"/>
        <w:gridCol w:w="1860"/>
        <w:gridCol w:w="1567"/>
      </w:tblGrid>
      <w:tr>
        <w:trPr>
          <w:trHeight w:val="362" w:hRule="exact"/>
        </w:trPr>
        <w:tc>
          <w:tcPr>
            <w:tcW w:w="3722" w:type="dxa"/>
            <w:tcBorders>
              <w:top w:val="single" w:sz="12" w:space="0" w:color="000000"/>
              <w:left w:val="single" w:sz="12" w:space="0" w:color="000000"/>
              <w:bottom w:val="single" w:sz="6" w:space="0" w:color="000000"/>
              <w:right w:val="single" w:sz="6" w:space="0" w:color="000000"/>
            </w:tcBorders>
          </w:tcPr>
          <w:p>
            <w:pPr>
              <w:pStyle w:val="TableParagraph"/>
              <w:spacing w:line="273" w:lineRule="exact"/>
              <w:ind w:left="94" w:right="0"/>
              <w:jc w:val="left"/>
              <w:rPr>
                <w:rFonts w:ascii="宋体" w:hAnsi="宋体" w:cs="宋体" w:eastAsia="宋体" w:hint="default"/>
                <w:sz w:val="21"/>
                <w:szCs w:val="21"/>
              </w:rPr>
            </w:pPr>
            <w:r>
              <w:rPr>
                <w:rFonts w:ascii="宋体" w:hAnsi="宋体" w:cs="宋体" w:eastAsia="宋体" w:hint="default"/>
                <w:sz w:val="21"/>
                <w:szCs w:val="21"/>
              </w:rPr>
              <w:t>科目</w:t>
            </w:r>
          </w:p>
        </w:tc>
        <w:tc>
          <w:tcPr>
            <w:tcW w:w="1860" w:type="dxa"/>
            <w:tcBorders>
              <w:top w:val="single" w:sz="12" w:space="0" w:color="000000"/>
              <w:left w:val="single" w:sz="6" w:space="0" w:color="000000"/>
              <w:bottom w:val="single" w:sz="6" w:space="0" w:color="000000"/>
              <w:right w:val="single" w:sz="6" w:space="0" w:color="000000"/>
            </w:tcBorders>
          </w:tcPr>
          <w:p>
            <w:pPr>
              <w:pStyle w:val="TableParagraph"/>
              <w:spacing w:line="273" w:lineRule="exact"/>
              <w:ind w:left="100" w:right="0"/>
              <w:jc w:val="left"/>
              <w:rPr>
                <w:rFonts w:ascii="宋体" w:hAnsi="宋体" w:cs="宋体" w:eastAsia="宋体" w:hint="default"/>
                <w:sz w:val="21"/>
                <w:szCs w:val="21"/>
              </w:rPr>
            </w:pPr>
            <w:r>
              <w:rPr>
                <w:rFonts w:ascii="宋体" w:hAnsi="宋体" w:cs="宋体" w:eastAsia="宋体" w:hint="default"/>
                <w:sz w:val="21"/>
                <w:szCs w:val="21"/>
              </w:rPr>
              <w:t>本期数</w:t>
            </w:r>
          </w:p>
        </w:tc>
        <w:tc>
          <w:tcPr>
            <w:tcW w:w="1860" w:type="dxa"/>
            <w:tcBorders>
              <w:top w:val="single" w:sz="12" w:space="0" w:color="000000"/>
              <w:left w:val="single" w:sz="6" w:space="0" w:color="000000"/>
              <w:bottom w:val="single" w:sz="6" w:space="0" w:color="000000"/>
              <w:right w:val="single" w:sz="6" w:space="0" w:color="000000"/>
            </w:tcBorders>
          </w:tcPr>
          <w:p>
            <w:pPr>
              <w:pStyle w:val="TableParagraph"/>
              <w:spacing w:line="273" w:lineRule="exact"/>
              <w:ind w:left="100" w:right="0"/>
              <w:jc w:val="left"/>
              <w:rPr>
                <w:rFonts w:ascii="宋体" w:hAnsi="宋体" w:cs="宋体" w:eastAsia="宋体" w:hint="default"/>
                <w:sz w:val="21"/>
                <w:szCs w:val="21"/>
              </w:rPr>
            </w:pPr>
            <w:r>
              <w:rPr>
                <w:rFonts w:ascii="宋体" w:hAnsi="宋体" w:cs="宋体" w:eastAsia="宋体" w:hint="default"/>
                <w:sz w:val="21"/>
                <w:szCs w:val="21"/>
              </w:rPr>
              <w:t>上年同期数</w:t>
            </w:r>
          </w:p>
        </w:tc>
        <w:tc>
          <w:tcPr>
            <w:tcW w:w="1567" w:type="dxa"/>
            <w:tcBorders>
              <w:top w:val="single" w:sz="12" w:space="0" w:color="000000"/>
              <w:left w:val="single" w:sz="6" w:space="0" w:color="000000"/>
              <w:bottom w:val="single" w:sz="6" w:space="0" w:color="000000"/>
              <w:right w:val="single" w:sz="12" w:space="0" w:color="000000"/>
            </w:tcBorders>
          </w:tcPr>
          <w:p>
            <w:pPr>
              <w:pStyle w:val="TableParagraph"/>
              <w:spacing w:line="289" w:lineRule="exact"/>
              <w:ind w:right="6"/>
              <w:jc w:val="right"/>
              <w:rPr>
                <w:rFonts w:ascii="宋体" w:hAnsi="宋体" w:cs="宋体" w:eastAsia="宋体" w:hint="default"/>
                <w:sz w:val="21"/>
                <w:szCs w:val="21"/>
              </w:rPr>
            </w:pPr>
            <w:r>
              <w:rPr>
                <w:rFonts w:ascii="宋体" w:hAnsi="宋体" w:cs="宋体" w:eastAsia="宋体" w:hint="default"/>
                <w:sz w:val="21"/>
                <w:szCs w:val="21"/>
              </w:rPr>
              <w:t>变动比例（</w:t>
            </w:r>
            <w:r>
              <w:rPr>
                <w:rFonts w:ascii="Times New Roman" w:hAnsi="Times New Roman" w:cs="Times New Roman" w:eastAsia="Times New Roman" w:hint="default"/>
                <w:sz w:val="21"/>
                <w:szCs w:val="21"/>
              </w:rPr>
              <w:t>%</w:t>
            </w:r>
            <w:r>
              <w:rPr>
                <w:rFonts w:ascii="宋体" w:hAnsi="宋体" w:cs="宋体" w:eastAsia="宋体" w:hint="default"/>
                <w:sz w:val="21"/>
                <w:szCs w:val="21"/>
              </w:rPr>
              <w:t>）</w:t>
            </w:r>
          </w:p>
        </w:tc>
      </w:tr>
      <w:tr>
        <w:trPr>
          <w:trHeight w:val="356" w:hRule="exact"/>
        </w:trPr>
        <w:tc>
          <w:tcPr>
            <w:tcW w:w="3722" w:type="dxa"/>
            <w:tcBorders>
              <w:top w:val="single" w:sz="6" w:space="0" w:color="000000"/>
              <w:left w:val="single" w:sz="12" w:space="0" w:color="000000"/>
              <w:bottom w:val="single" w:sz="6" w:space="0" w:color="000000"/>
              <w:right w:val="single" w:sz="6" w:space="0" w:color="000000"/>
            </w:tcBorders>
          </w:tcPr>
          <w:p>
            <w:pPr>
              <w:pStyle w:val="TableParagraph"/>
              <w:spacing w:line="240" w:lineRule="auto"/>
              <w:ind w:left="94" w:right="0"/>
              <w:jc w:val="left"/>
              <w:rPr>
                <w:rFonts w:ascii="宋体" w:hAnsi="宋体" w:cs="宋体" w:eastAsia="宋体" w:hint="default"/>
                <w:sz w:val="21"/>
                <w:szCs w:val="21"/>
              </w:rPr>
            </w:pPr>
            <w:r>
              <w:rPr>
                <w:rFonts w:ascii="宋体" w:hAnsi="宋体" w:cs="宋体" w:eastAsia="宋体" w:hint="default"/>
                <w:sz w:val="21"/>
                <w:szCs w:val="21"/>
              </w:rPr>
              <w:t>营业收入</w:t>
            </w:r>
          </w:p>
        </w:tc>
        <w:tc>
          <w:tcPr>
            <w:tcW w:w="1860"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49"/>
              <w:ind w:right="98"/>
              <w:jc w:val="right"/>
              <w:rPr>
                <w:rFonts w:ascii="Times New Roman" w:hAnsi="Times New Roman" w:cs="Times New Roman" w:eastAsia="Times New Roman" w:hint="default"/>
                <w:sz w:val="21"/>
                <w:szCs w:val="21"/>
              </w:rPr>
            </w:pPr>
            <w:r>
              <w:rPr>
                <w:rFonts w:ascii="Times New Roman"/>
                <w:spacing w:val="-1"/>
                <w:sz w:val="21"/>
              </w:rPr>
              <w:t>1,168,692,686.34</w:t>
            </w:r>
          </w:p>
        </w:tc>
        <w:tc>
          <w:tcPr>
            <w:tcW w:w="1860"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49"/>
              <w:ind w:right="98"/>
              <w:jc w:val="right"/>
              <w:rPr>
                <w:rFonts w:ascii="Times New Roman" w:hAnsi="Times New Roman" w:cs="Times New Roman" w:eastAsia="Times New Roman" w:hint="default"/>
                <w:sz w:val="21"/>
                <w:szCs w:val="21"/>
              </w:rPr>
            </w:pPr>
            <w:r>
              <w:rPr>
                <w:rFonts w:ascii="Times New Roman"/>
                <w:spacing w:val="-1"/>
                <w:sz w:val="21"/>
              </w:rPr>
              <w:t>1,188,084,096.82</w:t>
            </w:r>
          </w:p>
        </w:tc>
        <w:tc>
          <w:tcPr>
            <w:tcW w:w="1567" w:type="dxa"/>
            <w:tcBorders>
              <w:top w:val="single" w:sz="6" w:space="0" w:color="000000"/>
              <w:left w:val="single" w:sz="6" w:space="0" w:color="000000"/>
              <w:bottom w:val="single" w:sz="6" w:space="0" w:color="000000"/>
              <w:right w:val="single" w:sz="12" w:space="0" w:color="000000"/>
            </w:tcBorders>
          </w:tcPr>
          <w:p>
            <w:pPr>
              <w:pStyle w:val="TableParagraph"/>
              <w:spacing w:line="240" w:lineRule="auto" w:before="49"/>
              <w:ind w:right="90"/>
              <w:jc w:val="right"/>
              <w:rPr>
                <w:rFonts w:ascii="Times New Roman" w:hAnsi="Times New Roman" w:cs="Times New Roman" w:eastAsia="Times New Roman" w:hint="default"/>
                <w:sz w:val="21"/>
                <w:szCs w:val="21"/>
              </w:rPr>
            </w:pPr>
            <w:r>
              <w:rPr>
                <w:rFonts w:ascii="Times New Roman"/>
                <w:spacing w:val="-1"/>
                <w:sz w:val="21"/>
              </w:rPr>
              <w:t>-1.63</w:t>
            </w:r>
          </w:p>
        </w:tc>
      </w:tr>
      <w:tr>
        <w:trPr>
          <w:trHeight w:val="355" w:hRule="exact"/>
        </w:trPr>
        <w:tc>
          <w:tcPr>
            <w:tcW w:w="3722" w:type="dxa"/>
            <w:tcBorders>
              <w:top w:val="single" w:sz="6" w:space="0" w:color="000000"/>
              <w:left w:val="single" w:sz="12" w:space="0" w:color="000000"/>
              <w:bottom w:val="single" w:sz="6" w:space="0" w:color="000000"/>
              <w:right w:val="single" w:sz="6" w:space="0" w:color="000000"/>
            </w:tcBorders>
          </w:tcPr>
          <w:p>
            <w:pPr>
              <w:pStyle w:val="TableParagraph"/>
              <w:spacing w:line="273" w:lineRule="exact"/>
              <w:ind w:left="94" w:right="0"/>
              <w:jc w:val="left"/>
              <w:rPr>
                <w:rFonts w:ascii="宋体" w:hAnsi="宋体" w:cs="宋体" w:eastAsia="宋体" w:hint="default"/>
                <w:sz w:val="21"/>
                <w:szCs w:val="21"/>
              </w:rPr>
            </w:pPr>
            <w:r>
              <w:rPr>
                <w:rFonts w:ascii="宋体" w:hAnsi="宋体" w:cs="宋体" w:eastAsia="宋体" w:hint="default"/>
                <w:sz w:val="21"/>
                <w:szCs w:val="21"/>
              </w:rPr>
              <w:t>营业成本</w:t>
            </w:r>
          </w:p>
        </w:tc>
        <w:tc>
          <w:tcPr>
            <w:tcW w:w="1860"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47"/>
              <w:ind w:right="99"/>
              <w:jc w:val="right"/>
              <w:rPr>
                <w:rFonts w:ascii="Times New Roman" w:hAnsi="Times New Roman" w:cs="Times New Roman" w:eastAsia="Times New Roman" w:hint="default"/>
                <w:sz w:val="21"/>
                <w:szCs w:val="21"/>
              </w:rPr>
            </w:pPr>
            <w:r>
              <w:rPr>
                <w:rFonts w:ascii="Times New Roman"/>
                <w:spacing w:val="-1"/>
                <w:sz w:val="21"/>
              </w:rPr>
              <w:t>754,004,419.20</w:t>
            </w:r>
          </w:p>
        </w:tc>
        <w:tc>
          <w:tcPr>
            <w:tcW w:w="1860"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47"/>
              <w:ind w:right="99"/>
              <w:jc w:val="right"/>
              <w:rPr>
                <w:rFonts w:ascii="Times New Roman" w:hAnsi="Times New Roman" w:cs="Times New Roman" w:eastAsia="Times New Roman" w:hint="default"/>
                <w:sz w:val="21"/>
                <w:szCs w:val="21"/>
              </w:rPr>
            </w:pPr>
            <w:r>
              <w:rPr>
                <w:rFonts w:ascii="Times New Roman"/>
                <w:spacing w:val="-1"/>
                <w:sz w:val="21"/>
              </w:rPr>
              <w:t>632,151,692.81</w:t>
            </w:r>
          </w:p>
        </w:tc>
        <w:tc>
          <w:tcPr>
            <w:tcW w:w="1567" w:type="dxa"/>
            <w:tcBorders>
              <w:top w:val="single" w:sz="6" w:space="0" w:color="000000"/>
              <w:left w:val="single" w:sz="6" w:space="0" w:color="000000"/>
              <w:bottom w:val="single" w:sz="6" w:space="0" w:color="000000"/>
              <w:right w:val="single" w:sz="12" w:space="0" w:color="000000"/>
            </w:tcBorders>
          </w:tcPr>
          <w:p>
            <w:pPr>
              <w:pStyle w:val="TableParagraph"/>
              <w:spacing w:line="240" w:lineRule="auto" w:before="47"/>
              <w:ind w:right="90"/>
              <w:jc w:val="right"/>
              <w:rPr>
                <w:rFonts w:ascii="Times New Roman" w:hAnsi="Times New Roman" w:cs="Times New Roman" w:eastAsia="Times New Roman" w:hint="default"/>
                <w:sz w:val="21"/>
                <w:szCs w:val="21"/>
              </w:rPr>
            </w:pPr>
            <w:r>
              <w:rPr>
                <w:rFonts w:ascii="Times New Roman"/>
                <w:sz w:val="21"/>
              </w:rPr>
              <w:t>19.28</w:t>
            </w:r>
          </w:p>
        </w:tc>
      </w:tr>
      <w:tr>
        <w:trPr>
          <w:trHeight w:val="354" w:hRule="exact"/>
        </w:trPr>
        <w:tc>
          <w:tcPr>
            <w:tcW w:w="3722" w:type="dxa"/>
            <w:tcBorders>
              <w:top w:val="single" w:sz="6" w:space="0" w:color="000000"/>
              <w:left w:val="single" w:sz="12" w:space="0" w:color="000000"/>
              <w:bottom w:val="single" w:sz="6" w:space="0" w:color="000000"/>
              <w:right w:val="single" w:sz="6" w:space="0" w:color="000000"/>
            </w:tcBorders>
          </w:tcPr>
          <w:p>
            <w:pPr>
              <w:pStyle w:val="TableParagraph"/>
              <w:spacing w:line="273" w:lineRule="exact"/>
              <w:ind w:left="94" w:right="0"/>
              <w:jc w:val="left"/>
              <w:rPr>
                <w:rFonts w:ascii="宋体" w:hAnsi="宋体" w:cs="宋体" w:eastAsia="宋体" w:hint="default"/>
                <w:sz w:val="21"/>
                <w:szCs w:val="21"/>
              </w:rPr>
            </w:pPr>
            <w:r>
              <w:rPr>
                <w:rFonts w:ascii="宋体" w:hAnsi="宋体" w:cs="宋体" w:eastAsia="宋体" w:hint="default"/>
                <w:sz w:val="21"/>
                <w:szCs w:val="21"/>
              </w:rPr>
              <w:t>销售费用</w:t>
            </w:r>
          </w:p>
        </w:tc>
        <w:tc>
          <w:tcPr>
            <w:tcW w:w="1860"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47"/>
              <w:ind w:right="99"/>
              <w:jc w:val="right"/>
              <w:rPr>
                <w:rFonts w:ascii="Times New Roman" w:hAnsi="Times New Roman" w:cs="Times New Roman" w:eastAsia="Times New Roman" w:hint="default"/>
                <w:sz w:val="21"/>
                <w:szCs w:val="21"/>
              </w:rPr>
            </w:pPr>
            <w:r>
              <w:rPr>
                <w:rFonts w:ascii="Times New Roman"/>
                <w:spacing w:val="-1"/>
                <w:sz w:val="21"/>
              </w:rPr>
              <w:t>8,494,470.13</w:t>
            </w:r>
          </w:p>
        </w:tc>
        <w:tc>
          <w:tcPr>
            <w:tcW w:w="1860"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47"/>
              <w:ind w:right="99"/>
              <w:jc w:val="right"/>
              <w:rPr>
                <w:rFonts w:ascii="Times New Roman" w:hAnsi="Times New Roman" w:cs="Times New Roman" w:eastAsia="Times New Roman" w:hint="default"/>
                <w:sz w:val="21"/>
                <w:szCs w:val="21"/>
              </w:rPr>
            </w:pPr>
            <w:r>
              <w:rPr>
                <w:rFonts w:ascii="Times New Roman"/>
                <w:spacing w:val="-1"/>
                <w:sz w:val="21"/>
              </w:rPr>
              <w:t>8,042,695.52</w:t>
            </w:r>
          </w:p>
        </w:tc>
        <w:tc>
          <w:tcPr>
            <w:tcW w:w="1567" w:type="dxa"/>
            <w:tcBorders>
              <w:top w:val="single" w:sz="6" w:space="0" w:color="000000"/>
              <w:left w:val="single" w:sz="6" w:space="0" w:color="000000"/>
              <w:bottom w:val="single" w:sz="6" w:space="0" w:color="000000"/>
              <w:right w:val="single" w:sz="12" w:space="0" w:color="000000"/>
            </w:tcBorders>
          </w:tcPr>
          <w:p>
            <w:pPr>
              <w:pStyle w:val="TableParagraph"/>
              <w:spacing w:line="240" w:lineRule="auto" w:before="47"/>
              <w:ind w:right="90"/>
              <w:jc w:val="right"/>
              <w:rPr>
                <w:rFonts w:ascii="Times New Roman" w:hAnsi="Times New Roman" w:cs="Times New Roman" w:eastAsia="Times New Roman" w:hint="default"/>
                <w:sz w:val="21"/>
                <w:szCs w:val="21"/>
              </w:rPr>
            </w:pPr>
            <w:r>
              <w:rPr>
                <w:rFonts w:ascii="Times New Roman"/>
                <w:sz w:val="21"/>
              </w:rPr>
              <w:t>5.62</w:t>
            </w:r>
          </w:p>
        </w:tc>
      </w:tr>
      <w:tr>
        <w:trPr>
          <w:trHeight w:val="355" w:hRule="exact"/>
        </w:trPr>
        <w:tc>
          <w:tcPr>
            <w:tcW w:w="3722" w:type="dxa"/>
            <w:tcBorders>
              <w:top w:val="single" w:sz="6" w:space="0" w:color="000000"/>
              <w:left w:val="single" w:sz="12" w:space="0" w:color="000000"/>
              <w:bottom w:val="single" w:sz="6" w:space="0" w:color="000000"/>
              <w:right w:val="single" w:sz="6" w:space="0" w:color="000000"/>
            </w:tcBorders>
          </w:tcPr>
          <w:p>
            <w:pPr>
              <w:pStyle w:val="TableParagraph"/>
              <w:spacing w:line="274" w:lineRule="exact"/>
              <w:ind w:left="94" w:right="0"/>
              <w:jc w:val="left"/>
              <w:rPr>
                <w:rFonts w:ascii="宋体" w:hAnsi="宋体" w:cs="宋体" w:eastAsia="宋体" w:hint="default"/>
                <w:sz w:val="21"/>
                <w:szCs w:val="21"/>
              </w:rPr>
            </w:pPr>
            <w:r>
              <w:rPr>
                <w:rFonts w:ascii="宋体" w:hAnsi="宋体" w:cs="宋体" w:eastAsia="宋体" w:hint="default"/>
                <w:sz w:val="21"/>
                <w:szCs w:val="21"/>
              </w:rPr>
              <w:t>管理费用</w:t>
            </w:r>
          </w:p>
        </w:tc>
        <w:tc>
          <w:tcPr>
            <w:tcW w:w="1860"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48"/>
              <w:ind w:right="98"/>
              <w:jc w:val="right"/>
              <w:rPr>
                <w:rFonts w:ascii="Times New Roman" w:hAnsi="Times New Roman" w:cs="Times New Roman" w:eastAsia="Times New Roman" w:hint="default"/>
                <w:sz w:val="21"/>
                <w:szCs w:val="21"/>
              </w:rPr>
            </w:pPr>
            <w:r>
              <w:rPr>
                <w:rFonts w:ascii="Times New Roman"/>
                <w:sz w:val="21"/>
              </w:rPr>
              <w:t>88,933,615.67</w:t>
            </w:r>
          </w:p>
        </w:tc>
        <w:tc>
          <w:tcPr>
            <w:tcW w:w="1860"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48"/>
              <w:ind w:right="98"/>
              <w:jc w:val="right"/>
              <w:rPr>
                <w:rFonts w:ascii="Times New Roman" w:hAnsi="Times New Roman" w:cs="Times New Roman" w:eastAsia="Times New Roman" w:hint="default"/>
                <w:sz w:val="21"/>
                <w:szCs w:val="21"/>
              </w:rPr>
            </w:pPr>
            <w:r>
              <w:rPr>
                <w:rFonts w:ascii="Times New Roman"/>
                <w:sz w:val="21"/>
              </w:rPr>
              <w:t>87,339,779.29</w:t>
            </w:r>
          </w:p>
        </w:tc>
        <w:tc>
          <w:tcPr>
            <w:tcW w:w="1567" w:type="dxa"/>
            <w:tcBorders>
              <w:top w:val="single" w:sz="6" w:space="0" w:color="000000"/>
              <w:left w:val="single" w:sz="6" w:space="0" w:color="000000"/>
              <w:bottom w:val="single" w:sz="6" w:space="0" w:color="000000"/>
              <w:right w:val="single" w:sz="12" w:space="0" w:color="000000"/>
            </w:tcBorders>
          </w:tcPr>
          <w:p>
            <w:pPr>
              <w:pStyle w:val="TableParagraph"/>
              <w:spacing w:line="240" w:lineRule="auto" w:before="48"/>
              <w:ind w:right="90"/>
              <w:jc w:val="right"/>
              <w:rPr>
                <w:rFonts w:ascii="Times New Roman" w:hAnsi="Times New Roman" w:cs="Times New Roman" w:eastAsia="Times New Roman" w:hint="default"/>
                <w:sz w:val="21"/>
                <w:szCs w:val="21"/>
              </w:rPr>
            </w:pPr>
            <w:r>
              <w:rPr>
                <w:rFonts w:ascii="Times New Roman"/>
                <w:sz w:val="21"/>
              </w:rPr>
              <w:t>1.82</w:t>
            </w:r>
          </w:p>
        </w:tc>
      </w:tr>
      <w:tr>
        <w:trPr>
          <w:trHeight w:val="355" w:hRule="exact"/>
        </w:trPr>
        <w:tc>
          <w:tcPr>
            <w:tcW w:w="3722" w:type="dxa"/>
            <w:tcBorders>
              <w:top w:val="single" w:sz="6" w:space="0" w:color="000000"/>
              <w:left w:val="single" w:sz="12" w:space="0" w:color="000000"/>
              <w:bottom w:val="single" w:sz="6" w:space="0" w:color="000000"/>
              <w:right w:val="single" w:sz="6" w:space="0" w:color="000000"/>
            </w:tcBorders>
          </w:tcPr>
          <w:p>
            <w:pPr>
              <w:pStyle w:val="TableParagraph"/>
              <w:spacing w:line="274" w:lineRule="exact"/>
              <w:ind w:left="94" w:right="0"/>
              <w:jc w:val="left"/>
              <w:rPr>
                <w:rFonts w:ascii="宋体" w:hAnsi="宋体" w:cs="宋体" w:eastAsia="宋体" w:hint="default"/>
                <w:sz w:val="21"/>
                <w:szCs w:val="21"/>
              </w:rPr>
            </w:pPr>
            <w:r>
              <w:rPr>
                <w:rFonts w:ascii="宋体" w:hAnsi="宋体" w:cs="宋体" w:eastAsia="宋体" w:hint="default"/>
                <w:sz w:val="21"/>
                <w:szCs w:val="21"/>
              </w:rPr>
              <w:t>财务费用</w:t>
            </w:r>
          </w:p>
        </w:tc>
        <w:tc>
          <w:tcPr>
            <w:tcW w:w="1860"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48"/>
              <w:ind w:right="99"/>
              <w:jc w:val="right"/>
              <w:rPr>
                <w:rFonts w:ascii="Times New Roman" w:hAnsi="Times New Roman" w:cs="Times New Roman" w:eastAsia="Times New Roman" w:hint="default"/>
                <w:sz w:val="21"/>
                <w:szCs w:val="21"/>
              </w:rPr>
            </w:pPr>
            <w:r>
              <w:rPr>
                <w:rFonts w:ascii="Times New Roman"/>
                <w:spacing w:val="-1"/>
                <w:sz w:val="21"/>
              </w:rPr>
              <w:t>136,989,908.07</w:t>
            </w:r>
          </w:p>
        </w:tc>
        <w:tc>
          <w:tcPr>
            <w:tcW w:w="1860"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48"/>
              <w:ind w:right="98"/>
              <w:jc w:val="right"/>
              <w:rPr>
                <w:rFonts w:ascii="Times New Roman" w:hAnsi="Times New Roman" w:cs="Times New Roman" w:eastAsia="Times New Roman" w:hint="default"/>
                <w:sz w:val="21"/>
                <w:szCs w:val="21"/>
              </w:rPr>
            </w:pPr>
            <w:r>
              <w:rPr>
                <w:rFonts w:ascii="Times New Roman"/>
                <w:sz w:val="21"/>
              </w:rPr>
              <w:t>80,356,935.78</w:t>
            </w:r>
          </w:p>
        </w:tc>
        <w:tc>
          <w:tcPr>
            <w:tcW w:w="1567" w:type="dxa"/>
            <w:tcBorders>
              <w:top w:val="single" w:sz="6" w:space="0" w:color="000000"/>
              <w:left w:val="single" w:sz="6" w:space="0" w:color="000000"/>
              <w:bottom w:val="single" w:sz="6" w:space="0" w:color="000000"/>
              <w:right w:val="single" w:sz="12" w:space="0" w:color="000000"/>
            </w:tcBorders>
          </w:tcPr>
          <w:p>
            <w:pPr>
              <w:pStyle w:val="TableParagraph"/>
              <w:spacing w:line="240" w:lineRule="auto" w:before="48"/>
              <w:ind w:right="90"/>
              <w:jc w:val="right"/>
              <w:rPr>
                <w:rFonts w:ascii="Times New Roman" w:hAnsi="Times New Roman" w:cs="Times New Roman" w:eastAsia="Times New Roman" w:hint="default"/>
                <w:sz w:val="21"/>
                <w:szCs w:val="21"/>
              </w:rPr>
            </w:pPr>
            <w:r>
              <w:rPr>
                <w:rFonts w:ascii="Times New Roman"/>
                <w:sz w:val="21"/>
              </w:rPr>
              <w:t>70.48</w:t>
            </w:r>
          </w:p>
        </w:tc>
      </w:tr>
      <w:tr>
        <w:trPr>
          <w:trHeight w:val="355" w:hRule="exact"/>
        </w:trPr>
        <w:tc>
          <w:tcPr>
            <w:tcW w:w="3722" w:type="dxa"/>
            <w:tcBorders>
              <w:top w:val="single" w:sz="6" w:space="0" w:color="000000"/>
              <w:left w:val="single" w:sz="12" w:space="0" w:color="000000"/>
              <w:bottom w:val="single" w:sz="6" w:space="0" w:color="000000"/>
              <w:right w:val="single" w:sz="6" w:space="0" w:color="000000"/>
            </w:tcBorders>
          </w:tcPr>
          <w:p>
            <w:pPr>
              <w:pStyle w:val="TableParagraph"/>
              <w:spacing w:line="274" w:lineRule="exact"/>
              <w:ind w:left="94" w:right="0"/>
              <w:jc w:val="left"/>
              <w:rPr>
                <w:rFonts w:ascii="宋体" w:hAnsi="宋体" w:cs="宋体" w:eastAsia="宋体" w:hint="default"/>
                <w:sz w:val="21"/>
                <w:szCs w:val="21"/>
              </w:rPr>
            </w:pPr>
            <w:r>
              <w:rPr>
                <w:rFonts w:ascii="宋体" w:hAnsi="宋体" w:cs="宋体" w:eastAsia="宋体" w:hint="default"/>
                <w:sz w:val="21"/>
                <w:szCs w:val="21"/>
              </w:rPr>
              <w:t>经营活动产生的现金流量净额</w:t>
            </w:r>
          </w:p>
        </w:tc>
        <w:tc>
          <w:tcPr>
            <w:tcW w:w="1860"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48"/>
              <w:ind w:right="99"/>
              <w:jc w:val="right"/>
              <w:rPr>
                <w:rFonts w:ascii="Times New Roman" w:hAnsi="Times New Roman" w:cs="Times New Roman" w:eastAsia="Times New Roman" w:hint="default"/>
                <w:sz w:val="21"/>
                <w:szCs w:val="21"/>
              </w:rPr>
            </w:pPr>
            <w:r>
              <w:rPr>
                <w:rFonts w:ascii="Times New Roman"/>
                <w:spacing w:val="-1"/>
                <w:sz w:val="21"/>
              </w:rPr>
              <w:t>483,620,675.22</w:t>
            </w:r>
          </w:p>
        </w:tc>
        <w:tc>
          <w:tcPr>
            <w:tcW w:w="1860"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48"/>
              <w:ind w:right="99"/>
              <w:jc w:val="right"/>
              <w:rPr>
                <w:rFonts w:ascii="Times New Roman" w:hAnsi="Times New Roman" w:cs="Times New Roman" w:eastAsia="Times New Roman" w:hint="default"/>
                <w:sz w:val="21"/>
                <w:szCs w:val="21"/>
              </w:rPr>
            </w:pPr>
            <w:r>
              <w:rPr>
                <w:rFonts w:ascii="Times New Roman"/>
                <w:spacing w:val="-1"/>
                <w:sz w:val="21"/>
              </w:rPr>
              <w:t>514,752,173.02</w:t>
            </w:r>
          </w:p>
        </w:tc>
        <w:tc>
          <w:tcPr>
            <w:tcW w:w="1567" w:type="dxa"/>
            <w:tcBorders>
              <w:top w:val="single" w:sz="6" w:space="0" w:color="000000"/>
              <w:left w:val="single" w:sz="6" w:space="0" w:color="000000"/>
              <w:bottom w:val="single" w:sz="6" w:space="0" w:color="000000"/>
              <w:right w:val="single" w:sz="12" w:space="0" w:color="000000"/>
            </w:tcBorders>
          </w:tcPr>
          <w:p>
            <w:pPr>
              <w:pStyle w:val="TableParagraph"/>
              <w:spacing w:line="240" w:lineRule="auto" w:before="48"/>
              <w:ind w:right="90"/>
              <w:jc w:val="right"/>
              <w:rPr>
                <w:rFonts w:ascii="Times New Roman" w:hAnsi="Times New Roman" w:cs="Times New Roman" w:eastAsia="Times New Roman" w:hint="default"/>
                <w:sz w:val="21"/>
                <w:szCs w:val="21"/>
              </w:rPr>
            </w:pPr>
            <w:r>
              <w:rPr>
                <w:rFonts w:ascii="Times New Roman"/>
                <w:spacing w:val="-1"/>
                <w:sz w:val="21"/>
              </w:rPr>
              <w:t>-6.05</w:t>
            </w:r>
          </w:p>
        </w:tc>
      </w:tr>
      <w:tr>
        <w:trPr>
          <w:trHeight w:val="355" w:hRule="exact"/>
        </w:trPr>
        <w:tc>
          <w:tcPr>
            <w:tcW w:w="3722" w:type="dxa"/>
            <w:tcBorders>
              <w:top w:val="single" w:sz="6" w:space="0" w:color="000000"/>
              <w:left w:val="single" w:sz="12" w:space="0" w:color="000000"/>
              <w:bottom w:val="single" w:sz="6" w:space="0" w:color="000000"/>
              <w:right w:val="single" w:sz="6" w:space="0" w:color="000000"/>
            </w:tcBorders>
          </w:tcPr>
          <w:p>
            <w:pPr>
              <w:pStyle w:val="TableParagraph"/>
              <w:spacing w:line="274" w:lineRule="exact"/>
              <w:ind w:left="94" w:right="0"/>
              <w:jc w:val="left"/>
              <w:rPr>
                <w:rFonts w:ascii="宋体" w:hAnsi="宋体" w:cs="宋体" w:eastAsia="宋体" w:hint="default"/>
                <w:sz w:val="21"/>
                <w:szCs w:val="21"/>
              </w:rPr>
            </w:pPr>
            <w:r>
              <w:rPr>
                <w:rFonts w:ascii="宋体" w:hAnsi="宋体" w:cs="宋体" w:eastAsia="宋体" w:hint="default"/>
                <w:sz w:val="21"/>
                <w:szCs w:val="21"/>
              </w:rPr>
              <w:t>投资活动产生的现金流量净额</w:t>
            </w:r>
          </w:p>
        </w:tc>
        <w:tc>
          <w:tcPr>
            <w:tcW w:w="1860"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48"/>
              <w:ind w:right="99"/>
              <w:jc w:val="right"/>
              <w:rPr>
                <w:rFonts w:ascii="Times New Roman" w:hAnsi="Times New Roman" w:cs="Times New Roman" w:eastAsia="Times New Roman" w:hint="default"/>
                <w:sz w:val="21"/>
                <w:szCs w:val="21"/>
              </w:rPr>
            </w:pPr>
            <w:r>
              <w:rPr>
                <w:rFonts w:ascii="Times New Roman"/>
                <w:spacing w:val="-1"/>
                <w:sz w:val="21"/>
              </w:rPr>
              <w:t>-1,595,062,060.71</w:t>
            </w:r>
          </w:p>
        </w:tc>
        <w:tc>
          <w:tcPr>
            <w:tcW w:w="1860"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48"/>
              <w:ind w:right="99"/>
              <w:jc w:val="right"/>
              <w:rPr>
                <w:rFonts w:ascii="Times New Roman" w:hAnsi="Times New Roman" w:cs="Times New Roman" w:eastAsia="Times New Roman" w:hint="default"/>
                <w:sz w:val="21"/>
                <w:szCs w:val="21"/>
              </w:rPr>
            </w:pPr>
            <w:r>
              <w:rPr>
                <w:rFonts w:ascii="Times New Roman"/>
                <w:spacing w:val="-1"/>
                <w:sz w:val="21"/>
              </w:rPr>
              <w:t>-1,282,305,644.39</w:t>
            </w:r>
          </w:p>
        </w:tc>
        <w:tc>
          <w:tcPr>
            <w:tcW w:w="1567" w:type="dxa"/>
            <w:tcBorders>
              <w:top w:val="single" w:sz="6" w:space="0" w:color="000000"/>
              <w:left w:val="single" w:sz="6" w:space="0" w:color="000000"/>
              <w:bottom w:val="single" w:sz="6" w:space="0" w:color="000000"/>
              <w:right w:val="single" w:sz="12" w:space="0" w:color="000000"/>
            </w:tcBorders>
          </w:tcPr>
          <w:p>
            <w:pPr>
              <w:pStyle w:val="TableParagraph"/>
              <w:spacing w:line="240" w:lineRule="auto" w:before="48"/>
              <w:ind w:right="90"/>
              <w:jc w:val="right"/>
              <w:rPr>
                <w:rFonts w:ascii="Times New Roman" w:hAnsi="Times New Roman" w:cs="Times New Roman" w:eastAsia="Times New Roman" w:hint="default"/>
                <w:sz w:val="21"/>
                <w:szCs w:val="21"/>
              </w:rPr>
            </w:pPr>
            <w:r>
              <w:rPr>
                <w:rFonts w:ascii="Times New Roman"/>
                <w:sz w:val="21"/>
              </w:rPr>
              <w:t>-24.39</w:t>
            </w:r>
          </w:p>
        </w:tc>
      </w:tr>
      <w:tr>
        <w:trPr>
          <w:trHeight w:val="363" w:hRule="exact"/>
        </w:trPr>
        <w:tc>
          <w:tcPr>
            <w:tcW w:w="3722" w:type="dxa"/>
            <w:tcBorders>
              <w:top w:val="single" w:sz="6" w:space="0" w:color="000000"/>
              <w:left w:val="single" w:sz="12" w:space="0" w:color="000000"/>
              <w:bottom w:val="single" w:sz="12" w:space="0" w:color="000000"/>
              <w:right w:val="single" w:sz="6" w:space="0" w:color="000000"/>
            </w:tcBorders>
          </w:tcPr>
          <w:p>
            <w:pPr>
              <w:pStyle w:val="TableParagraph"/>
              <w:spacing w:line="273" w:lineRule="exact"/>
              <w:ind w:left="94" w:right="0"/>
              <w:jc w:val="left"/>
              <w:rPr>
                <w:rFonts w:ascii="宋体" w:hAnsi="宋体" w:cs="宋体" w:eastAsia="宋体" w:hint="default"/>
                <w:sz w:val="21"/>
                <w:szCs w:val="21"/>
              </w:rPr>
            </w:pPr>
            <w:r>
              <w:rPr>
                <w:rFonts w:ascii="宋体" w:hAnsi="宋体" w:cs="宋体" w:eastAsia="宋体" w:hint="default"/>
                <w:sz w:val="21"/>
                <w:szCs w:val="21"/>
              </w:rPr>
              <w:t>筹资活动产生的现金流量净额</w:t>
            </w:r>
          </w:p>
        </w:tc>
        <w:tc>
          <w:tcPr>
            <w:tcW w:w="1860" w:type="dxa"/>
            <w:tcBorders>
              <w:top w:val="single" w:sz="6" w:space="0" w:color="000000"/>
              <w:left w:val="single" w:sz="6" w:space="0" w:color="000000"/>
              <w:bottom w:val="single" w:sz="12" w:space="0" w:color="000000"/>
              <w:right w:val="single" w:sz="6" w:space="0" w:color="000000"/>
            </w:tcBorders>
          </w:tcPr>
          <w:p>
            <w:pPr>
              <w:pStyle w:val="TableParagraph"/>
              <w:spacing w:line="240" w:lineRule="auto" w:before="47"/>
              <w:ind w:right="98"/>
              <w:jc w:val="right"/>
              <w:rPr>
                <w:rFonts w:ascii="Times New Roman" w:hAnsi="Times New Roman" w:cs="Times New Roman" w:eastAsia="Times New Roman" w:hint="default"/>
                <w:sz w:val="21"/>
                <w:szCs w:val="21"/>
              </w:rPr>
            </w:pPr>
            <w:r>
              <w:rPr>
                <w:rFonts w:ascii="Times New Roman"/>
                <w:spacing w:val="-1"/>
                <w:sz w:val="21"/>
              </w:rPr>
              <w:t>1,094,077,691.95</w:t>
            </w:r>
          </w:p>
        </w:tc>
        <w:tc>
          <w:tcPr>
            <w:tcW w:w="1860" w:type="dxa"/>
            <w:tcBorders>
              <w:top w:val="single" w:sz="6" w:space="0" w:color="000000"/>
              <w:left w:val="single" w:sz="6" w:space="0" w:color="000000"/>
              <w:bottom w:val="single" w:sz="12" w:space="0" w:color="000000"/>
              <w:right w:val="single" w:sz="6" w:space="0" w:color="000000"/>
            </w:tcBorders>
          </w:tcPr>
          <w:p>
            <w:pPr>
              <w:pStyle w:val="TableParagraph"/>
              <w:spacing w:line="240" w:lineRule="auto" w:before="47"/>
              <w:ind w:right="99"/>
              <w:jc w:val="right"/>
              <w:rPr>
                <w:rFonts w:ascii="Times New Roman" w:hAnsi="Times New Roman" w:cs="Times New Roman" w:eastAsia="Times New Roman" w:hint="default"/>
                <w:sz w:val="21"/>
                <w:szCs w:val="21"/>
              </w:rPr>
            </w:pPr>
            <w:r>
              <w:rPr>
                <w:rFonts w:ascii="Times New Roman"/>
                <w:spacing w:val="-1"/>
                <w:sz w:val="21"/>
              </w:rPr>
              <w:t>690,290,533.63</w:t>
            </w:r>
          </w:p>
        </w:tc>
        <w:tc>
          <w:tcPr>
            <w:tcW w:w="1567" w:type="dxa"/>
            <w:tcBorders>
              <w:top w:val="single" w:sz="6" w:space="0" w:color="000000"/>
              <w:left w:val="single" w:sz="6" w:space="0" w:color="000000"/>
              <w:bottom w:val="single" w:sz="12" w:space="0" w:color="000000"/>
              <w:right w:val="single" w:sz="12" w:space="0" w:color="000000"/>
            </w:tcBorders>
          </w:tcPr>
          <w:p>
            <w:pPr>
              <w:pStyle w:val="TableParagraph"/>
              <w:spacing w:line="240" w:lineRule="auto" w:before="47"/>
              <w:ind w:right="89"/>
              <w:jc w:val="right"/>
              <w:rPr>
                <w:rFonts w:ascii="Times New Roman" w:hAnsi="Times New Roman" w:cs="Times New Roman" w:eastAsia="Times New Roman" w:hint="default"/>
                <w:sz w:val="21"/>
                <w:szCs w:val="21"/>
              </w:rPr>
            </w:pPr>
            <w:r>
              <w:rPr>
                <w:rFonts w:ascii="Times New Roman"/>
                <w:sz w:val="21"/>
              </w:rPr>
              <w:t>58.50</w:t>
            </w:r>
          </w:p>
        </w:tc>
      </w:tr>
    </w:tbl>
    <w:p>
      <w:pPr>
        <w:spacing w:line="240" w:lineRule="auto" w:before="4"/>
        <w:rPr>
          <w:rFonts w:ascii="宋体" w:hAnsi="宋体" w:cs="宋体" w:eastAsia="宋体" w:hint="default"/>
          <w:sz w:val="20"/>
          <w:szCs w:val="20"/>
        </w:rPr>
      </w:pPr>
    </w:p>
    <w:p>
      <w:pPr>
        <w:spacing w:before="35"/>
        <w:ind w:left="240" w:right="661" w:firstLine="0"/>
        <w:jc w:val="left"/>
        <w:rPr>
          <w:rFonts w:ascii="宋体" w:hAnsi="宋体" w:cs="宋体" w:eastAsia="宋体" w:hint="default"/>
          <w:sz w:val="21"/>
          <w:szCs w:val="21"/>
        </w:rPr>
      </w:pPr>
      <w:r>
        <w:rPr>
          <w:rFonts w:ascii="Times New Roman" w:hAnsi="Times New Roman" w:cs="Times New Roman" w:eastAsia="Times New Roman" w:hint="default"/>
          <w:b/>
          <w:bCs/>
          <w:sz w:val="21"/>
          <w:szCs w:val="21"/>
        </w:rPr>
        <w:t>2</w:t>
      </w:r>
      <w:r>
        <w:rPr>
          <w:rFonts w:ascii="宋体" w:hAnsi="宋体" w:cs="宋体" w:eastAsia="宋体" w:hint="default"/>
          <w:b/>
          <w:bCs/>
          <w:sz w:val="21"/>
          <w:szCs w:val="21"/>
        </w:rPr>
        <w:t>、</w:t>
      </w:r>
      <w:r>
        <w:rPr>
          <w:rFonts w:ascii="宋体" w:hAnsi="宋体" w:cs="宋体" w:eastAsia="宋体" w:hint="default"/>
          <w:b/>
          <w:bCs/>
          <w:spacing w:val="-1"/>
          <w:sz w:val="21"/>
          <w:szCs w:val="21"/>
        </w:rPr>
        <w:t> </w:t>
      </w:r>
      <w:r>
        <w:rPr>
          <w:rFonts w:ascii="宋体" w:hAnsi="宋体" w:cs="宋体" w:eastAsia="宋体" w:hint="default"/>
          <w:b/>
          <w:bCs/>
          <w:sz w:val="21"/>
          <w:szCs w:val="21"/>
        </w:rPr>
        <w:t>收入</w:t>
      </w:r>
      <w:r>
        <w:rPr>
          <w:rFonts w:ascii="宋体" w:hAnsi="宋体" w:cs="宋体" w:eastAsia="宋体" w:hint="default"/>
          <w:sz w:val="21"/>
          <w:szCs w:val="21"/>
        </w:rPr>
      </w:r>
    </w:p>
    <w:p>
      <w:pPr>
        <w:spacing w:before="69"/>
        <w:ind w:left="240" w:right="661" w:firstLine="0"/>
        <w:jc w:val="left"/>
        <w:rPr>
          <w:rFonts w:ascii="宋体" w:hAnsi="宋体" w:cs="宋体" w:eastAsia="宋体" w:hint="default"/>
          <w:sz w:val="21"/>
          <w:szCs w:val="21"/>
        </w:rPr>
      </w:pPr>
      <w:r>
        <w:rPr>
          <w:rFonts w:ascii="Times New Roman" w:hAnsi="Times New Roman" w:cs="Times New Roman" w:eastAsia="Times New Roman" w:hint="default"/>
          <w:b/>
          <w:bCs/>
          <w:sz w:val="21"/>
          <w:szCs w:val="21"/>
        </w:rPr>
        <w:t>(1)</w:t>
      </w:r>
      <w:r>
        <w:rPr>
          <w:rFonts w:ascii="Times New Roman" w:hAnsi="Times New Roman" w:cs="Times New Roman" w:eastAsia="Times New Roman" w:hint="default"/>
          <w:b/>
          <w:bCs/>
          <w:spacing w:val="49"/>
          <w:sz w:val="21"/>
          <w:szCs w:val="21"/>
        </w:rPr>
        <w:t> </w:t>
      </w:r>
      <w:r>
        <w:rPr>
          <w:rFonts w:ascii="宋体" w:hAnsi="宋体" w:cs="宋体" w:eastAsia="宋体" w:hint="default"/>
          <w:b/>
          <w:bCs/>
          <w:sz w:val="21"/>
          <w:szCs w:val="21"/>
        </w:rPr>
        <w:t>驱动业务收入变化的因素分析</w:t>
      </w:r>
      <w:r>
        <w:rPr>
          <w:rFonts w:ascii="宋体" w:hAnsi="宋体" w:cs="宋体" w:eastAsia="宋体" w:hint="default"/>
          <w:sz w:val="21"/>
          <w:szCs w:val="21"/>
        </w:rPr>
      </w:r>
    </w:p>
    <w:p>
      <w:pPr>
        <w:spacing w:line="297" w:lineRule="auto" w:before="69"/>
        <w:ind w:left="240" w:right="661" w:firstLine="420"/>
        <w:jc w:val="left"/>
        <w:rPr>
          <w:rFonts w:ascii="宋体" w:hAnsi="宋体" w:cs="宋体" w:eastAsia="宋体" w:hint="default"/>
          <w:sz w:val="21"/>
          <w:szCs w:val="21"/>
        </w:rPr>
      </w:pPr>
      <w:r>
        <w:rPr>
          <w:rFonts w:ascii="Times New Roman" w:hAnsi="Times New Roman" w:cs="Times New Roman" w:eastAsia="Times New Roman" w:hint="default"/>
          <w:sz w:val="21"/>
          <w:szCs w:val="21"/>
        </w:rPr>
        <w:t>2012</w:t>
      </w:r>
      <w:r>
        <w:rPr>
          <w:rFonts w:ascii="Times New Roman" w:hAnsi="Times New Roman" w:cs="Times New Roman" w:eastAsia="Times New Roman" w:hint="default"/>
          <w:spacing w:val="-24"/>
          <w:sz w:val="21"/>
          <w:szCs w:val="21"/>
        </w:rPr>
        <w:t> </w:t>
      </w:r>
      <w:r>
        <w:rPr>
          <w:rFonts w:ascii="宋体" w:hAnsi="宋体" w:cs="宋体" w:eastAsia="宋体" w:hint="default"/>
          <w:sz w:val="21"/>
          <w:szCs w:val="21"/>
        </w:rPr>
        <w:t>年，公司通过采取强化内部管理，加大市场开发力度等措施，努力将宏观经济形势不 利因素的影响降到最低限度。完成主营业务收入</w:t>
      </w:r>
      <w:r>
        <w:rPr>
          <w:rFonts w:ascii="宋体" w:hAnsi="宋体" w:cs="宋体" w:eastAsia="宋体" w:hint="default"/>
          <w:spacing w:val="-52"/>
          <w:sz w:val="21"/>
          <w:szCs w:val="21"/>
        </w:rPr>
        <w:t> </w:t>
      </w:r>
      <w:r>
        <w:rPr>
          <w:rFonts w:ascii="Times New Roman" w:hAnsi="Times New Roman" w:cs="Times New Roman" w:eastAsia="Times New Roman" w:hint="default"/>
          <w:sz w:val="21"/>
          <w:szCs w:val="21"/>
        </w:rPr>
        <w:t>91,247.82</w:t>
      </w:r>
      <w:r>
        <w:rPr>
          <w:rFonts w:ascii="Times New Roman" w:hAnsi="Times New Roman" w:cs="Times New Roman" w:eastAsia="Times New Roman" w:hint="default"/>
          <w:spacing w:val="-1"/>
          <w:sz w:val="21"/>
          <w:szCs w:val="21"/>
        </w:rPr>
        <w:t> </w:t>
      </w:r>
      <w:r>
        <w:rPr>
          <w:rFonts w:ascii="宋体" w:hAnsi="宋体" w:cs="宋体" w:eastAsia="宋体" w:hint="default"/>
          <w:sz w:val="21"/>
          <w:szCs w:val="21"/>
        </w:rPr>
        <w:t>万元，同比降低了</w:t>
      </w:r>
      <w:r>
        <w:rPr>
          <w:rFonts w:ascii="宋体" w:hAnsi="宋体" w:cs="宋体" w:eastAsia="宋体" w:hint="default"/>
          <w:spacing w:val="-53"/>
          <w:sz w:val="21"/>
          <w:szCs w:val="21"/>
        </w:rPr>
        <w:t> </w:t>
      </w:r>
      <w:r>
        <w:rPr>
          <w:rFonts w:ascii="Times New Roman" w:hAnsi="Times New Roman" w:cs="Times New Roman" w:eastAsia="Times New Roman" w:hint="default"/>
          <w:spacing w:val="-3"/>
          <w:sz w:val="21"/>
          <w:szCs w:val="21"/>
        </w:rPr>
        <w:t>11%</w:t>
      </w:r>
      <w:r>
        <w:rPr>
          <w:rFonts w:ascii="宋体" w:hAnsi="宋体" w:cs="宋体" w:eastAsia="宋体" w:hint="default"/>
          <w:spacing w:val="-3"/>
          <w:sz w:val="21"/>
          <w:szCs w:val="21"/>
        </w:rPr>
        <w:t>。</w:t>
      </w:r>
    </w:p>
    <w:p>
      <w:pPr>
        <w:spacing w:line="307" w:lineRule="auto" w:before="13"/>
        <w:ind w:left="240" w:right="559" w:firstLine="420"/>
        <w:jc w:val="left"/>
        <w:rPr>
          <w:rFonts w:ascii="宋体" w:hAnsi="宋体" w:cs="宋体" w:eastAsia="宋体" w:hint="default"/>
          <w:sz w:val="21"/>
          <w:szCs w:val="21"/>
        </w:rPr>
      </w:pPr>
      <w:r>
        <w:rPr>
          <w:rFonts w:ascii="宋体" w:hAnsi="宋体" w:cs="宋体" w:eastAsia="宋体" w:hint="default"/>
          <w:sz w:val="21"/>
          <w:szCs w:val="21"/>
        </w:rPr>
        <w:t>公司主营业务收入主要来源于提供港口装卸运输、堆存、物流代理等业务，港口作业主要 货种为煤炭、油品、粮食、金属矿、非金属矿等。其直接经济腹地主要集中在辽西葫芦岛、盘</w:t>
      </w:r>
      <w:r>
        <w:rPr>
          <w:rFonts w:ascii="宋体" w:hAnsi="宋体" w:cs="宋体" w:eastAsia="宋体" w:hint="default"/>
          <w:spacing w:val="-82"/>
          <w:sz w:val="21"/>
          <w:szCs w:val="21"/>
        </w:rPr>
        <w:t> </w:t>
      </w:r>
      <w:r>
        <w:rPr>
          <w:rFonts w:ascii="宋体" w:hAnsi="宋体" w:cs="宋体" w:eastAsia="宋体" w:hint="default"/>
          <w:spacing w:val="-82"/>
          <w:sz w:val="21"/>
          <w:szCs w:val="21"/>
        </w:rPr>
      </w:r>
      <w:r>
        <w:rPr>
          <w:rFonts w:ascii="宋体" w:hAnsi="宋体" w:cs="宋体" w:eastAsia="宋体" w:hint="default"/>
          <w:sz w:val="21"/>
          <w:szCs w:val="21"/>
        </w:rPr>
        <w:t>锦、阜新、朝阳及内蒙古霍林河、白音华、赤峰等区域。主要客户群集中在港口经济腹地的上</w:t>
      </w:r>
      <w:r>
        <w:rPr>
          <w:rFonts w:ascii="宋体" w:hAnsi="宋体" w:cs="宋体" w:eastAsia="宋体" w:hint="default"/>
          <w:spacing w:val="-82"/>
          <w:sz w:val="21"/>
          <w:szCs w:val="21"/>
        </w:rPr>
        <w:t> </w:t>
      </w:r>
      <w:r>
        <w:rPr>
          <w:rFonts w:ascii="宋体" w:hAnsi="宋体" w:cs="宋体" w:eastAsia="宋体" w:hint="default"/>
          <w:spacing w:val="-82"/>
          <w:sz w:val="21"/>
          <w:szCs w:val="21"/>
        </w:rPr>
      </w:r>
      <w:r>
        <w:rPr>
          <w:rFonts w:ascii="宋体" w:hAnsi="宋体" w:cs="宋体" w:eastAsia="宋体" w:hint="default"/>
          <w:sz w:val="21"/>
          <w:szCs w:val="21"/>
        </w:rPr>
        <w:t>下游企业，包括石油、钢铁生产、粮食购销、物流企业等。</w:t>
      </w:r>
      <w:r>
        <w:rPr>
          <w:rFonts w:ascii="Times New Roman" w:hAnsi="Times New Roman" w:cs="Times New Roman" w:eastAsia="Times New Roman" w:hint="default"/>
          <w:sz w:val="21"/>
          <w:szCs w:val="21"/>
        </w:rPr>
        <w:t>2012</w:t>
      </w:r>
      <w:r>
        <w:rPr>
          <w:rFonts w:ascii="Times New Roman" w:hAnsi="Times New Roman" w:cs="Times New Roman" w:eastAsia="Times New Roman" w:hint="default"/>
          <w:spacing w:val="-9"/>
          <w:sz w:val="21"/>
          <w:szCs w:val="21"/>
        </w:rPr>
        <w:t> </w:t>
      </w:r>
      <w:r>
        <w:rPr>
          <w:rFonts w:ascii="宋体" w:hAnsi="宋体" w:cs="宋体" w:eastAsia="宋体" w:hint="default"/>
          <w:sz w:val="21"/>
          <w:szCs w:val="21"/>
        </w:rPr>
        <w:t>年公司主营业务收入同比减少 主要是由于以下两方面增减因素的共同影响的结果：一是受国内钢铁、煤炭企业购销不旺及国</w:t>
      </w:r>
      <w:r>
        <w:rPr>
          <w:rFonts w:ascii="宋体" w:hAnsi="宋体" w:cs="宋体" w:eastAsia="宋体" w:hint="default"/>
          <w:spacing w:val="-82"/>
          <w:sz w:val="21"/>
          <w:szCs w:val="21"/>
        </w:rPr>
        <w:t> </w:t>
      </w:r>
      <w:r>
        <w:rPr>
          <w:rFonts w:ascii="宋体" w:hAnsi="宋体" w:cs="宋体" w:eastAsia="宋体" w:hint="default"/>
          <w:spacing w:val="-82"/>
          <w:sz w:val="21"/>
          <w:szCs w:val="21"/>
        </w:rPr>
      </w:r>
      <w:r>
        <w:rPr>
          <w:rFonts w:ascii="宋体" w:hAnsi="宋体" w:cs="宋体" w:eastAsia="宋体" w:hint="default"/>
          <w:spacing w:val="-3"/>
          <w:sz w:val="21"/>
          <w:szCs w:val="21"/>
        </w:rPr>
        <w:t>外进口煤炭冲击，煤炭吞吐量降幅明显，报告期内煤炭吞吐量完成 </w:t>
      </w:r>
      <w:r>
        <w:rPr>
          <w:rFonts w:ascii="Times New Roman" w:hAnsi="Times New Roman" w:cs="Times New Roman" w:eastAsia="Times New Roman" w:hint="default"/>
          <w:sz w:val="21"/>
          <w:szCs w:val="21"/>
        </w:rPr>
        <w:t>1,537 </w:t>
      </w:r>
      <w:r>
        <w:rPr>
          <w:rFonts w:ascii="宋体" w:hAnsi="宋体" w:cs="宋体" w:eastAsia="宋体" w:hint="default"/>
          <w:spacing w:val="-6"/>
          <w:sz w:val="21"/>
          <w:szCs w:val="21"/>
        </w:rPr>
        <w:t>万吨，减幅为</w:t>
      </w:r>
      <w:r>
        <w:rPr>
          <w:rFonts w:ascii="宋体" w:hAnsi="宋体" w:cs="宋体" w:eastAsia="宋体" w:hint="default"/>
          <w:spacing w:val="-78"/>
          <w:sz w:val="21"/>
          <w:szCs w:val="21"/>
        </w:rPr>
        <w:t> </w:t>
      </w:r>
      <w:r>
        <w:rPr>
          <w:rFonts w:ascii="Times New Roman" w:hAnsi="Times New Roman" w:cs="Times New Roman" w:eastAsia="Times New Roman" w:hint="default"/>
          <w:sz w:val="21"/>
          <w:szCs w:val="21"/>
        </w:rPr>
        <w:t>33.08%</w:t>
      </w:r>
      <w:r>
        <w:rPr>
          <w:rFonts w:ascii="宋体" w:hAnsi="宋体" w:cs="宋体" w:eastAsia="宋体" w:hint="default"/>
          <w:sz w:val="21"/>
          <w:szCs w:val="21"/>
        </w:rPr>
        <w:t>； </w:t>
      </w:r>
      <w:r>
        <w:rPr>
          <w:rFonts w:ascii="宋体" w:hAnsi="宋体" w:cs="宋体" w:eastAsia="宋体" w:hint="default"/>
          <w:spacing w:val="-3"/>
          <w:sz w:val="21"/>
          <w:szCs w:val="21"/>
        </w:rPr>
        <w:t>二是公司加大了金属矿及其他杂货等市场开发力度，拓展新客户，完成金属矿吞吐量 </w:t>
      </w:r>
      <w:r>
        <w:rPr>
          <w:rFonts w:ascii="Times New Roman" w:hAnsi="Times New Roman" w:cs="Times New Roman" w:eastAsia="Times New Roman" w:hint="default"/>
          <w:sz w:val="21"/>
          <w:szCs w:val="21"/>
        </w:rPr>
        <w:t>520</w:t>
      </w:r>
      <w:r>
        <w:rPr>
          <w:rFonts w:ascii="Times New Roman" w:hAnsi="Times New Roman" w:cs="Times New Roman" w:eastAsia="Times New Roman" w:hint="default"/>
          <w:spacing w:val="-18"/>
          <w:sz w:val="21"/>
          <w:szCs w:val="21"/>
        </w:rPr>
        <w:t> </w:t>
      </w:r>
      <w:r>
        <w:rPr>
          <w:rFonts w:ascii="宋体" w:hAnsi="宋体" w:cs="宋体" w:eastAsia="宋体" w:hint="default"/>
          <w:sz w:val="21"/>
          <w:szCs w:val="21"/>
        </w:rPr>
        <w:t>万吨， 同比增加了</w:t>
      </w:r>
      <w:r>
        <w:rPr>
          <w:rFonts w:ascii="宋体" w:hAnsi="宋体" w:cs="宋体" w:eastAsia="宋体" w:hint="default"/>
          <w:spacing w:val="-53"/>
          <w:sz w:val="21"/>
          <w:szCs w:val="21"/>
        </w:rPr>
        <w:t> </w:t>
      </w:r>
      <w:r>
        <w:rPr>
          <w:rFonts w:ascii="Times New Roman" w:hAnsi="Times New Roman" w:cs="Times New Roman" w:eastAsia="Times New Roman" w:hint="default"/>
          <w:sz w:val="21"/>
          <w:szCs w:val="21"/>
        </w:rPr>
        <w:t>49</w:t>
      </w:r>
      <w:r>
        <w:rPr>
          <w:rFonts w:ascii="Times New Roman" w:hAnsi="Times New Roman" w:cs="Times New Roman" w:eastAsia="Times New Roman" w:hint="default"/>
          <w:spacing w:val="-1"/>
          <w:sz w:val="21"/>
          <w:szCs w:val="21"/>
        </w:rPr>
        <w:t> </w:t>
      </w:r>
      <w:r>
        <w:rPr>
          <w:rFonts w:ascii="宋体" w:hAnsi="宋体" w:cs="宋体" w:eastAsia="宋体" w:hint="default"/>
          <w:sz w:val="21"/>
          <w:szCs w:val="21"/>
        </w:rPr>
        <w:t>万吨，增幅为</w:t>
      </w:r>
      <w:r>
        <w:rPr>
          <w:rFonts w:ascii="宋体" w:hAnsi="宋体" w:cs="宋体" w:eastAsia="宋体" w:hint="default"/>
          <w:spacing w:val="-54"/>
          <w:sz w:val="21"/>
          <w:szCs w:val="21"/>
        </w:rPr>
        <w:t> </w:t>
      </w:r>
      <w:r>
        <w:rPr>
          <w:rFonts w:ascii="Times New Roman" w:hAnsi="Times New Roman" w:cs="Times New Roman" w:eastAsia="Times New Roman" w:hint="default"/>
          <w:sz w:val="21"/>
          <w:szCs w:val="21"/>
        </w:rPr>
        <w:t>10.39%</w:t>
      </w:r>
      <w:r>
        <w:rPr>
          <w:rFonts w:ascii="宋体" w:hAnsi="宋体" w:cs="宋体" w:eastAsia="宋体" w:hint="default"/>
          <w:sz w:val="21"/>
          <w:szCs w:val="21"/>
        </w:rPr>
        <w:t>。</w:t>
      </w:r>
    </w:p>
    <w:p>
      <w:pPr>
        <w:spacing w:line="240" w:lineRule="auto" w:before="3"/>
        <w:rPr>
          <w:rFonts w:ascii="宋体" w:hAnsi="宋体" w:cs="宋体" w:eastAsia="宋体" w:hint="default"/>
          <w:sz w:val="10"/>
          <w:szCs w:val="10"/>
        </w:rPr>
      </w:pPr>
    </w:p>
    <w:p>
      <w:pPr>
        <w:spacing w:before="35"/>
        <w:ind w:left="240" w:right="661" w:firstLine="0"/>
        <w:jc w:val="left"/>
        <w:rPr>
          <w:rFonts w:ascii="宋体" w:hAnsi="宋体" w:cs="宋体" w:eastAsia="宋体" w:hint="default"/>
          <w:sz w:val="21"/>
          <w:szCs w:val="21"/>
        </w:rPr>
      </w:pPr>
      <w:r>
        <w:rPr>
          <w:rFonts w:ascii="Times New Roman" w:hAnsi="Times New Roman" w:cs="Times New Roman" w:eastAsia="Times New Roman" w:hint="default"/>
          <w:b/>
          <w:bCs/>
          <w:sz w:val="21"/>
          <w:szCs w:val="21"/>
        </w:rPr>
        <w:t>(2)</w:t>
      </w:r>
      <w:r>
        <w:rPr>
          <w:rFonts w:ascii="Times New Roman" w:hAnsi="Times New Roman" w:cs="Times New Roman" w:eastAsia="Times New Roman" w:hint="default"/>
          <w:b/>
          <w:bCs/>
          <w:spacing w:val="51"/>
          <w:sz w:val="21"/>
          <w:szCs w:val="21"/>
        </w:rPr>
        <w:t> </w:t>
      </w:r>
      <w:r>
        <w:rPr>
          <w:rFonts w:ascii="宋体" w:hAnsi="宋体" w:cs="宋体" w:eastAsia="宋体" w:hint="default"/>
          <w:b/>
          <w:bCs/>
          <w:sz w:val="21"/>
          <w:szCs w:val="21"/>
        </w:rPr>
        <w:t>主要销售客户的情况</w:t>
      </w:r>
      <w:r>
        <w:rPr>
          <w:rFonts w:ascii="宋体" w:hAnsi="宋体" w:cs="宋体" w:eastAsia="宋体" w:hint="default"/>
          <w:sz w:val="21"/>
          <w:szCs w:val="21"/>
        </w:rPr>
      </w:r>
    </w:p>
    <w:p>
      <w:pPr>
        <w:spacing w:before="34"/>
        <w:ind w:left="0" w:right="676" w:firstLine="0"/>
        <w:jc w:val="right"/>
        <w:rPr>
          <w:rFonts w:ascii="宋体" w:hAnsi="宋体" w:cs="宋体" w:eastAsia="宋体" w:hint="default"/>
          <w:sz w:val="21"/>
          <w:szCs w:val="21"/>
        </w:rPr>
      </w:pPr>
      <w:r>
        <w:rPr>
          <w:rFonts w:ascii="宋体" w:hAnsi="宋体" w:cs="宋体" w:eastAsia="宋体" w:hint="default"/>
          <w:sz w:val="21"/>
          <w:szCs w:val="21"/>
        </w:rPr>
        <w:t>单位：元</w:t>
      </w:r>
      <w:r>
        <w:rPr>
          <w:rFonts w:ascii="宋体" w:hAnsi="宋体" w:cs="宋体" w:eastAsia="宋体" w:hint="default"/>
          <w:spacing w:val="-2"/>
          <w:sz w:val="21"/>
          <w:szCs w:val="21"/>
        </w:rPr>
        <w:t> </w:t>
      </w:r>
      <w:r>
        <w:rPr>
          <w:rFonts w:ascii="宋体" w:hAnsi="宋体" w:cs="宋体" w:eastAsia="宋体" w:hint="default"/>
          <w:sz w:val="21"/>
          <w:szCs w:val="21"/>
        </w:rPr>
        <w:t>币种</w:t>
      </w:r>
      <w:r>
        <w:rPr>
          <w:rFonts w:ascii="Times New Roman" w:hAnsi="Times New Roman" w:cs="Times New Roman" w:eastAsia="Times New Roman" w:hint="default"/>
          <w:sz w:val="21"/>
          <w:szCs w:val="21"/>
        </w:rPr>
        <w:t>:</w:t>
      </w:r>
      <w:r>
        <w:rPr>
          <w:rFonts w:ascii="宋体" w:hAnsi="宋体" w:cs="宋体" w:eastAsia="宋体" w:hint="default"/>
          <w:sz w:val="21"/>
          <w:szCs w:val="21"/>
        </w:rPr>
        <w:t>人民币</w:t>
      </w:r>
    </w:p>
    <w:tbl>
      <w:tblPr>
        <w:tblW w:w="0" w:type="auto"/>
        <w:jc w:val="left"/>
        <w:tblInd w:w="116" w:type="dxa"/>
        <w:tblLayout w:type="fixed"/>
        <w:tblCellMar>
          <w:top w:w="0" w:type="dxa"/>
          <w:left w:w="0" w:type="dxa"/>
          <w:bottom w:w="0" w:type="dxa"/>
          <w:right w:w="0" w:type="dxa"/>
        </w:tblCellMar>
        <w:tblLook w:val="01E0"/>
      </w:tblPr>
      <w:tblGrid>
        <w:gridCol w:w="3169"/>
        <w:gridCol w:w="2788"/>
        <w:gridCol w:w="3332"/>
      </w:tblGrid>
      <w:tr>
        <w:trPr>
          <w:trHeight w:val="363" w:hRule="exact"/>
        </w:trPr>
        <w:tc>
          <w:tcPr>
            <w:tcW w:w="3169" w:type="dxa"/>
            <w:tcBorders>
              <w:top w:val="single" w:sz="12" w:space="0" w:color="000000"/>
              <w:left w:val="single" w:sz="12" w:space="0" w:color="000000"/>
              <w:bottom w:val="single" w:sz="6" w:space="0" w:color="000000"/>
              <w:right w:val="single" w:sz="6" w:space="0" w:color="000000"/>
            </w:tcBorders>
          </w:tcPr>
          <w:p>
            <w:pPr>
              <w:pStyle w:val="TableParagraph"/>
              <w:spacing w:line="274" w:lineRule="exact"/>
              <w:ind w:right="4"/>
              <w:jc w:val="center"/>
              <w:rPr>
                <w:rFonts w:ascii="宋体" w:hAnsi="宋体" w:cs="宋体" w:eastAsia="宋体" w:hint="default"/>
                <w:sz w:val="21"/>
                <w:szCs w:val="21"/>
              </w:rPr>
            </w:pPr>
            <w:r>
              <w:rPr>
                <w:rFonts w:ascii="宋体" w:hAnsi="宋体" w:cs="宋体" w:eastAsia="宋体" w:hint="default"/>
                <w:sz w:val="21"/>
                <w:szCs w:val="21"/>
              </w:rPr>
              <w:t>客户</w:t>
            </w:r>
          </w:p>
        </w:tc>
        <w:tc>
          <w:tcPr>
            <w:tcW w:w="2788" w:type="dxa"/>
            <w:tcBorders>
              <w:top w:val="single" w:sz="12" w:space="0" w:color="000000"/>
              <w:left w:val="single" w:sz="6" w:space="0" w:color="000000"/>
              <w:bottom w:val="single" w:sz="6" w:space="0" w:color="000000"/>
              <w:right w:val="single" w:sz="6" w:space="0" w:color="000000"/>
            </w:tcBorders>
          </w:tcPr>
          <w:p>
            <w:pPr>
              <w:pStyle w:val="TableParagraph"/>
              <w:spacing w:line="274" w:lineRule="exact"/>
              <w:ind w:right="0"/>
              <w:jc w:val="center"/>
              <w:rPr>
                <w:rFonts w:ascii="宋体" w:hAnsi="宋体" w:cs="宋体" w:eastAsia="宋体" w:hint="default"/>
                <w:sz w:val="21"/>
                <w:szCs w:val="21"/>
              </w:rPr>
            </w:pPr>
            <w:r>
              <w:rPr>
                <w:rFonts w:ascii="宋体" w:hAnsi="宋体" w:cs="宋体" w:eastAsia="宋体" w:hint="default"/>
                <w:sz w:val="21"/>
                <w:szCs w:val="21"/>
              </w:rPr>
              <w:t>金额</w:t>
            </w:r>
          </w:p>
        </w:tc>
        <w:tc>
          <w:tcPr>
            <w:tcW w:w="3332" w:type="dxa"/>
            <w:tcBorders>
              <w:top w:val="single" w:sz="12" w:space="0" w:color="000000"/>
              <w:left w:val="single" w:sz="6" w:space="0" w:color="000000"/>
              <w:bottom w:val="single" w:sz="6" w:space="0" w:color="000000"/>
              <w:right w:val="single" w:sz="12" w:space="0" w:color="000000"/>
            </w:tcBorders>
          </w:tcPr>
          <w:p>
            <w:pPr>
              <w:pStyle w:val="TableParagraph"/>
              <w:spacing w:line="274" w:lineRule="exact"/>
              <w:ind w:left="346" w:right="0"/>
              <w:jc w:val="left"/>
              <w:rPr>
                <w:rFonts w:ascii="宋体" w:hAnsi="宋体" w:cs="宋体" w:eastAsia="宋体" w:hint="default"/>
                <w:sz w:val="21"/>
                <w:szCs w:val="21"/>
              </w:rPr>
            </w:pPr>
            <w:r>
              <w:rPr>
                <w:rFonts w:ascii="宋体" w:hAnsi="宋体" w:cs="宋体" w:eastAsia="宋体" w:hint="default"/>
                <w:sz w:val="21"/>
                <w:szCs w:val="21"/>
              </w:rPr>
              <w:t>占全部营业收入的比例（</w:t>
            </w:r>
            <w:r>
              <w:rPr>
                <w:rFonts w:ascii="宋体" w:hAnsi="宋体" w:cs="宋体" w:eastAsia="宋体" w:hint="default"/>
                <w:sz w:val="21"/>
                <w:szCs w:val="21"/>
              </w:rPr>
              <w:t>%</w:t>
            </w:r>
            <w:r>
              <w:rPr>
                <w:rFonts w:ascii="宋体" w:hAnsi="宋体" w:cs="宋体" w:eastAsia="宋体" w:hint="default"/>
                <w:sz w:val="21"/>
                <w:szCs w:val="21"/>
              </w:rPr>
              <w:t>）</w:t>
            </w:r>
          </w:p>
        </w:tc>
      </w:tr>
      <w:tr>
        <w:trPr>
          <w:trHeight w:val="355" w:hRule="exact"/>
        </w:trPr>
        <w:tc>
          <w:tcPr>
            <w:tcW w:w="3169" w:type="dxa"/>
            <w:tcBorders>
              <w:top w:val="single" w:sz="6" w:space="0" w:color="000000"/>
              <w:left w:val="single" w:sz="12" w:space="0" w:color="000000"/>
              <w:bottom w:val="single" w:sz="6" w:space="0" w:color="000000"/>
              <w:right w:val="single" w:sz="6" w:space="0" w:color="000000"/>
            </w:tcBorders>
          </w:tcPr>
          <w:p>
            <w:pPr>
              <w:pStyle w:val="TableParagraph"/>
              <w:spacing w:line="273" w:lineRule="exact"/>
              <w:ind w:left="93" w:right="0"/>
              <w:jc w:val="left"/>
              <w:rPr>
                <w:rFonts w:ascii="宋体" w:hAnsi="宋体" w:cs="宋体" w:eastAsia="宋体" w:hint="default"/>
                <w:sz w:val="21"/>
                <w:szCs w:val="21"/>
              </w:rPr>
            </w:pPr>
            <w:r>
              <w:rPr>
                <w:rFonts w:ascii="宋体" w:hAnsi="宋体" w:cs="宋体" w:eastAsia="宋体" w:hint="default"/>
                <w:sz w:val="21"/>
                <w:szCs w:val="21"/>
              </w:rPr>
              <w:t>1</w:t>
            </w:r>
            <w:r>
              <w:rPr>
                <w:rFonts w:ascii="宋体" w:hAnsi="宋体" w:cs="宋体" w:eastAsia="宋体" w:hint="default"/>
                <w:sz w:val="21"/>
                <w:szCs w:val="21"/>
              </w:rPr>
              <w:t>、</w:t>
            </w:r>
          </w:p>
        </w:tc>
        <w:tc>
          <w:tcPr>
            <w:tcW w:w="2788"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47"/>
              <w:ind w:right="99"/>
              <w:jc w:val="right"/>
              <w:rPr>
                <w:rFonts w:ascii="Times New Roman" w:hAnsi="Times New Roman" w:cs="Times New Roman" w:eastAsia="Times New Roman" w:hint="default"/>
                <w:sz w:val="21"/>
                <w:szCs w:val="21"/>
              </w:rPr>
            </w:pPr>
            <w:r>
              <w:rPr>
                <w:rFonts w:ascii="Times New Roman"/>
                <w:spacing w:val="-1"/>
                <w:sz w:val="21"/>
              </w:rPr>
              <w:t>121,464,823.44</w:t>
            </w:r>
          </w:p>
        </w:tc>
        <w:tc>
          <w:tcPr>
            <w:tcW w:w="3332" w:type="dxa"/>
            <w:tcBorders>
              <w:top w:val="single" w:sz="6" w:space="0" w:color="000000"/>
              <w:left w:val="single" w:sz="6" w:space="0" w:color="000000"/>
              <w:bottom w:val="single" w:sz="6" w:space="0" w:color="000000"/>
              <w:right w:val="single" w:sz="12" w:space="0" w:color="000000"/>
            </w:tcBorders>
          </w:tcPr>
          <w:p>
            <w:pPr>
              <w:pStyle w:val="TableParagraph"/>
              <w:spacing w:line="240" w:lineRule="auto" w:before="47"/>
              <w:ind w:right="90"/>
              <w:jc w:val="right"/>
              <w:rPr>
                <w:rFonts w:ascii="Times New Roman" w:hAnsi="Times New Roman" w:cs="Times New Roman" w:eastAsia="Times New Roman" w:hint="default"/>
                <w:sz w:val="21"/>
                <w:szCs w:val="21"/>
              </w:rPr>
            </w:pPr>
            <w:r>
              <w:rPr>
                <w:rFonts w:ascii="Times New Roman"/>
                <w:sz w:val="21"/>
              </w:rPr>
              <w:t>10.39</w:t>
            </w:r>
          </w:p>
        </w:tc>
      </w:tr>
      <w:tr>
        <w:trPr>
          <w:trHeight w:val="354" w:hRule="exact"/>
        </w:trPr>
        <w:tc>
          <w:tcPr>
            <w:tcW w:w="3169" w:type="dxa"/>
            <w:tcBorders>
              <w:top w:val="single" w:sz="6" w:space="0" w:color="000000"/>
              <w:left w:val="single" w:sz="12" w:space="0" w:color="000000"/>
              <w:bottom w:val="single" w:sz="6" w:space="0" w:color="000000"/>
              <w:right w:val="single" w:sz="6" w:space="0" w:color="000000"/>
            </w:tcBorders>
          </w:tcPr>
          <w:p>
            <w:pPr>
              <w:pStyle w:val="TableParagraph"/>
              <w:spacing w:line="273" w:lineRule="exact"/>
              <w:ind w:left="93" w:right="0"/>
              <w:jc w:val="left"/>
              <w:rPr>
                <w:rFonts w:ascii="宋体" w:hAnsi="宋体" w:cs="宋体" w:eastAsia="宋体" w:hint="default"/>
                <w:sz w:val="21"/>
                <w:szCs w:val="21"/>
              </w:rPr>
            </w:pPr>
            <w:r>
              <w:rPr>
                <w:rFonts w:ascii="宋体" w:hAnsi="宋体" w:cs="宋体" w:eastAsia="宋体" w:hint="default"/>
                <w:sz w:val="21"/>
                <w:szCs w:val="21"/>
              </w:rPr>
              <w:t>2</w:t>
            </w:r>
            <w:r>
              <w:rPr>
                <w:rFonts w:ascii="宋体" w:hAnsi="宋体" w:cs="宋体" w:eastAsia="宋体" w:hint="default"/>
                <w:sz w:val="21"/>
                <w:szCs w:val="21"/>
              </w:rPr>
              <w:t>、</w:t>
            </w:r>
          </w:p>
        </w:tc>
        <w:tc>
          <w:tcPr>
            <w:tcW w:w="2788"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47"/>
              <w:ind w:right="98"/>
              <w:jc w:val="right"/>
              <w:rPr>
                <w:rFonts w:ascii="Times New Roman" w:hAnsi="Times New Roman" w:cs="Times New Roman" w:eastAsia="Times New Roman" w:hint="default"/>
                <w:sz w:val="21"/>
                <w:szCs w:val="21"/>
              </w:rPr>
            </w:pPr>
            <w:r>
              <w:rPr>
                <w:rFonts w:ascii="Times New Roman"/>
                <w:spacing w:val="-1"/>
                <w:sz w:val="21"/>
              </w:rPr>
              <w:t>41,507,563.00</w:t>
            </w:r>
          </w:p>
        </w:tc>
        <w:tc>
          <w:tcPr>
            <w:tcW w:w="3332" w:type="dxa"/>
            <w:tcBorders>
              <w:top w:val="single" w:sz="6" w:space="0" w:color="000000"/>
              <w:left w:val="single" w:sz="6" w:space="0" w:color="000000"/>
              <w:bottom w:val="single" w:sz="6" w:space="0" w:color="000000"/>
              <w:right w:val="single" w:sz="12" w:space="0" w:color="000000"/>
            </w:tcBorders>
          </w:tcPr>
          <w:p>
            <w:pPr>
              <w:pStyle w:val="TableParagraph"/>
              <w:spacing w:line="240" w:lineRule="auto" w:before="47"/>
              <w:ind w:right="90"/>
              <w:jc w:val="right"/>
              <w:rPr>
                <w:rFonts w:ascii="Times New Roman" w:hAnsi="Times New Roman" w:cs="Times New Roman" w:eastAsia="Times New Roman" w:hint="default"/>
                <w:sz w:val="21"/>
                <w:szCs w:val="21"/>
              </w:rPr>
            </w:pPr>
            <w:r>
              <w:rPr>
                <w:rFonts w:ascii="Times New Roman"/>
                <w:sz w:val="21"/>
              </w:rPr>
              <w:t>3.55</w:t>
            </w:r>
          </w:p>
        </w:tc>
      </w:tr>
      <w:tr>
        <w:trPr>
          <w:trHeight w:val="355" w:hRule="exact"/>
        </w:trPr>
        <w:tc>
          <w:tcPr>
            <w:tcW w:w="3169" w:type="dxa"/>
            <w:tcBorders>
              <w:top w:val="single" w:sz="6" w:space="0" w:color="000000"/>
              <w:left w:val="single" w:sz="12" w:space="0" w:color="000000"/>
              <w:bottom w:val="single" w:sz="6" w:space="0" w:color="000000"/>
              <w:right w:val="single" w:sz="6" w:space="0" w:color="000000"/>
            </w:tcBorders>
          </w:tcPr>
          <w:p>
            <w:pPr>
              <w:pStyle w:val="TableParagraph"/>
              <w:spacing w:line="274" w:lineRule="exact"/>
              <w:ind w:left="93" w:right="0"/>
              <w:jc w:val="left"/>
              <w:rPr>
                <w:rFonts w:ascii="宋体" w:hAnsi="宋体" w:cs="宋体" w:eastAsia="宋体" w:hint="default"/>
                <w:sz w:val="21"/>
                <w:szCs w:val="21"/>
              </w:rPr>
            </w:pPr>
            <w:r>
              <w:rPr>
                <w:rFonts w:ascii="宋体" w:hAnsi="宋体" w:cs="宋体" w:eastAsia="宋体" w:hint="default"/>
                <w:sz w:val="21"/>
                <w:szCs w:val="21"/>
              </w:rPr>
              <w:t>3</w:t>
            </w:r>
            <w:r>
              <w:rPr>
                <w:rFonts w:ascii="宋体" w:hAnsi="宋体" w:cs="宋体" w:eastAsia="宋体" w:hint="default"/>
                <w:sz w:val="21"/>
                <w:szCs w:val="21"/>
              </w:rPr>
              <w:t>、</w:t>
            </w:r>
          </w:p>
        </w:tc>
        <w:tc>
          <w:tcPr>
            <w:tcW w:w="2788"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48"/>
              <w:ind w:right="98"/>
              <w:jc w:val="right"/>
              <w:rPr>
                <w:rFonts w:ascii="Times New Roman" w:hAnsi="Times New Roman" w:cs="Times New Roman" w:eastAsia="Times New Roman" w:hint="default"/>
                <w:sz w:val="21"/>
                <w:szCs w:val="21"/>
              </w:rPr>
            </w:pPr>
            <w:r>
              <w:rPr>
                <w:rFonts w:ascii="Times New Roman"/>
                <w:sz w:val="21"/>
              </w:rPr>
              <w:t>34,087,007.00</w:t>
            </w:r>
          </w:p>
        </w:tc>
        <w:tc>
          <w:tcPr>
            <w:tcW w:w="3332" w:type="dxa"/>
            <w:tcBorders>
              <w:top w:val="single" w:sz="6" w:space="0" w:color="000000"/>
              <w:left w:val="single" w:sz="6" w:space="0" w:color="000000"/>
              <w:bottom w:val="single" w:sz="6" w:space="0" w:color="000000"/>
              <w:right w:val="single" w:sz="12" w:space="0" w:color="000000"/>
            </w:tcBorders>
          </w:tcPr>
          <w:p>
            <w:pPr>
              <w:pStyle w:val="TableParagraph"/>
              <w:spacing w:line="240" w:lineRule="auto" w:before="48"/>
              <w:ind w:right="90"/>
              <w:jc w:val="right"/>
              <w:rPr>
                <w:rFonts w:ascii="Times New Roman" w:hAnsi="Times New Roman" w:cs="Times New Roman" w:eastAsia="Times New Roman" w:hint="default"/>
                <w:sz w:val="21"/>
                <w:szCs w:val="21"/>
              </w:rPr>
            </w:pPr>
            <w:r>
              <w:rPr>
                <w:rFonts w:ascii="Times New Roman"/>
                <w:sz w:val="21"/>
              </w:rPr>
              <w:t>2.92</w:t>
            </w:r>
          </w:p>
        </w:tc>
      </w:tr>
      <w:tr>
        <w:trPr>
          <w:trHeight w:val="355" w:hRule="exact"/>
        </w:trPr>
        <w:tc>
          <w:tcPr>
            <w:tcW w:w="3169" w:type="dxa"/>
            <w:tcBorders>
              <w:top w:val="single" w:sz="6" w:space="0" w:color="000000"/>
              <w:left w:val="single" w:sz="12" w:space="0" w:color="000000"/>
              <w:bottom w:val="single" w:sz="6" w:space="0" w:color="000000"/>
              <w:right w:val="single" w:sz="6" w:space="0" w:color="000000"/>
            </w:tcBorders>
          </w:tcPr>
          <w:p>
            <w:pPr>
              <w:pStyle w:val="TableParagraph"/>
              <w:spacing w:line="274" w:lineRule="exact"/>
              <w:ind w:left="93" w:right="0"/>
              <w:jc w:val="left"/>
              <w:rPr>
                <w:rFonts w:ascii="宋体" w:hAnsi="宋体" w:cs="宋体" w:eastAsia="宋体" w:hint="default"/>
                <w:sz w:val="21"/>
                <w:szCs w:val="21"/>
              </w:rPr>
            </w:pPr>
            <w:r>
              <w:rPr>
                <w:rFonts w:ascii="宋体" w:hAnsi="宋体" w:cs="宋体" w:eastAsia="宋体" w:hint="default"/>
                <w:sz w:val="21"/>
                <w:szCs w:val="21"/>
              </w:rPr>
              <w:t>4</w:t>
            </w:r>
            <w:r>
              <w:rPr>
                <w:rFonts w:ascii="宋体" w:hAnsi="宋体" w:cs="宋体" w:eastAsia="宋体" w:hint="default"/>
                <w:sz w:val="21"/>
                <w:szCs w:val="21"/>
              </w:rPr>
              <w:t>、</w:t>
            </w:r>
          </w:p>
        </w:tc>
        <w:tc>
          <w:tcPr>
            <w:tcW w:w="2788"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48"/>
              <w:ind w:right="98"/>
              <w:jc w:val="right"/>
              <w:rPr>
                <w:rFonts w:ascii="Times New Roman" w:hAnsi="Times New Roman" w:cs="Times New Roman" w:eastAsia="Times New Roman" w:hint="default"/>
                <w:sz w:val="21"/>
                <w:szCs w:val="21"/>
              </w:rPr>
            </w:pPr>
            <w:r>
              <w:rPr>
                <w:rFonts w:ascii="Times New Roman"/>
                <w:sz w:val="21"/>
              </w:rPr>
              <w:t>31,769,302.00</w:t>
            </w:r>
          </w:p>
        </w:tc>
        <w:tc>
          <w:tcPr>
            <w:tcW w:w="3332" w:type="dxa"/>
            <w:tcBorders>
              <w:top w:val="single" w:sz="6" w:space="0" w:color="000000"/>
              <w:left w:val="single" w:sz="6" w:space="0" w:color="000000"/>
              <w:bottom w:val="single" w:sz="6" w:space="0" w:color="000000"/>
              <w:right w:val="single" w:sz="12" w:space="0" w:color="000000"/>
            </w:tcBorders>
          </w:tcPr>
          <w:p>
            <w:pPr>
              <w:pStyle w:val="TableParagraph"/>
              <w:spacing w:line="240" w:lineRule="auto" w:before="48"/>
              <w:ind w:right="90"/>
              <w:jc w:val="right"/>
              <w:rPr>
                <w:rFonts w:ascii="Times New Roman" w:hAnsi="Times New Roman" w:cs="Times New Roman" w:eastAsia="Times New Roman" w:hint="default"/>
                <w:sz w:val="21"/>
                <w:szCs w:val="21"/>
              </w:rPr>
            </w:pPr>
            <w:r>
              <w:rPr>
                <w:rFonts w:ascii="Times New Roman"/>
                <w:sz w:val="21"/>
              </w:rPr>
              <w:t>2.72</w:t>
            </w:r>
          </w:p>
        </w:tc>
      </w:tr>
      <w:tr>
        <w:trPr>
          <w:trHeight w:val="355" w:hRule="exact"/>
        </w:trPr>
        <w:tc>
          <w:tcPr>
            <w:tcW w:w="3169" w:type="dxa"/>
            <w:tcBorders>
              <w:top w:val="single" w:sz="6" w:space="0" w:color="000000"/>
              <w:left w:val="single" w:sz="12" w:space="0" w:color="000000"/>
              <w:bottom w:val="single" w:sz="6" w:space="0" w:color="000000"/>
              <w:right w:val="single" w:sz="6" w:space="0" w:color="000000"/>
            </w:tcBorders>
          </w:tcPr>
          <w:p>
            <w:pPr>
              <w:pStyle w:val="TableParagraph"/>
              <w:spacing w:line="274" w:lineRule="exact"/>
              <w:ind w:left="93" w:right="0"/>
              <w:jc w:val="left"/>
              <w:rPr>
                <w:rFonts w:ascii="宋体" w:hAnsi="宋体" w:cs="宋体" w:eastAsia="宋体" w:hint="default"/>
                <w:sz w:val="21"/>
                <w:szCs w:val="21"/>
              </w:rPr>
            </w:pPr>
            <w:r>
              <w:rPr>
                <w:rFonts w:ascii="宋体" w:hAnsi="宋体" w:cs="宋体" w:eastAsia="宋体" w:hint="default"/>
                <w:sz w:val="21"/>
                <w:szCs w:val="21"/>
              </w:rPr>
              <w:t>5</w:t>
            </w:r>
            <w:r>
              <w:rPr>
                <w:rFonts w:ascii="宋体" w:hAnsi="宋体" w:cs="宋体" w:eastAsia="宋体" w:hint="default"/>
                <w:sz w:val="21"/>
                <w:szCs w:val="21"/>
              </w:rPr>
              <w:t>、</w:t>
            </w:r>
          </w:p>
        </w:tc>
        <w:tc>
          <w:tcPr>
            <w:tcW w:w="2788"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48"/>
              <w:ind w:right="98"/>
              <w:jc w:val="right"/>
              <w:rPr>
                <w:rFonts w:ascii="Times New Roman" w:hAnsi="Times New Roman" w:cs="Times New Roman" w:eastAsia="Times New Roman" w:hint="default"/>
                <w:sz w:val="21"/>
                <w:szCs w:val="21"/>
              </w:rPr>
            </w:pPr>
            <w:r>
              <w:rPr>
                <w:rFonts w:ascii="Times New Roman"/>
                <w:sz w:val="21"/>
              </w:rPr>
              <w:t>27,545,651.00</w:t>
            </w:r>
          </w:p>
        </w:tc>
        <w:tc>
          <w:tcPr>
            <w:tcW w:w="3332" w:type="dxa"/>
            <w:tcBorders>
              <w:top w:val="single" w:sz="6" w:space="0" w:color="000000"/>
              <w:left w:val="single" w:sz="6" w:space="0" w:color="000000"/>
              <w:bottom w:val="single" w:sz="6" w:space="0" w:color="000000"/>
              <w:right w:val="single" w:sz="12" w:space="0" w:color="000000"/>
            </w:tcBorders>
          </w:tcPr>
          <w:p>
            <w:pPr>
              <w:pStyle w:val="TableParagraph"/>
              <w:spacing w:line="240" w:lineRule="auto" w:before="48"/>
              <w:ind w:right="90"/>
              <w:jc w:val="right"/>
              <w:rPr>
                <w:rFonts w:ascii="Times New Roman" w:hAnsi="Times New Roman" w:cs="Times New Roman" w:eastAsia="Times New Roman" w:hint="default"/>
                <w:sz w:val="21"/>
                <w:szCs w:val="21"/>
              </w:rPr>
            </w:pPr>
            <w:r>
              <w:rPr>
                <w:rFonts w:ascii="Times New Roman"/>
                <w:sz w:val="21"/>
              </w:rPr>
              <w:t>2.36</w:t>
            </w:r>
          </w:p>
        </w:tc>
      </w:tr>
      <w:tr>
        <w:trPr>
          <w:trHeight w:val="363" w:hRule="exact"/>
        </w:trPr>
        <w:tc>
          <w:tcPr>
            <w:tcW w:w="3169" w:type="dxa"/>
            <w:tcBorders>
              <w:top w:val="single" w:sz="6" w:space="0" w:color="000000"/>
              <w:left w:val="single" w:sz="12" w:space="0" w:color="000000"/>
              <w:bottom w:val="single" w:sz="12" w:space="0" w:color="000000"/>
              <w:right w:val="single" w:sz="6" w:space="0" w:color="000000"/>
            </w:tcBorders>
          </w:tcPr>
          <w:p>
            <w:pPr>
              <w:pStyle w:val="TableParagraph"/>
              <w:spacing w:line="274" w:lineRule="exact"/>
              <w:ind w:left="93" w:right="0"/>
              <w:jc w:val="left"/>
              <w:rPr>
                <w:rFonts w:ascii="宋体" w:hAnsi="宋体" w:cs="宋体" w:eastAsia="宋体" w:hint="default"/>
                <w:sz w:val="21"/>
                <w:szCs w:val="21"/>
              </w:rPr>
            </w:pPr>
            <w:r>
              <w:rPr>
                <w:rFonts w:ascii="宋体" w:hAnsi="宋体" w:cs="宋体" w:eastAsia="宋体" w:hint="default"/>
                <w:sz w:val="21"/>
                <w:szCs w:val="21"/>
              </w:rPr>
              <w:t>前五名客户销售收入合计</w:t>
            </w:r>
          </w:p>
        </w:tc>
        <w:tc>
          <w:tcPr>
            <w:tcW w:w="2788" w:type="dxa"/>
            <w:tcBorders>
              <w:top w:val="single" w:sz="6" w:space="0" w:color="000000"/>
              <w:left w:val="single" w:sz="6" w:space="0" w:color="000000"/>
              <w:bottom w:val="single" w:sz="12" w:space="0" w:color="000000"/>
              <w:right w:val="single" w:sz="6" w:space="0" w:color="000000"/>
            </w:tcBorders>
          </w:tcPr>
          <w:p>
            <w:pPr>
              <w:pStyle w:val="TableParagraph"/>
              <w:spacing w:line="240" w:lineRule="auto" w:before="47"/>
              <w:ind w:right="97"/>
              <w:jc w:val="right"/>
              <w:rPr>
                <w:rFonts w:ascii="Times New Roman" w:hAnsi="Times New Roman" w:cs="Times New Roman" w:eastAsia="Times New Roman" w:hint="default"/>
                <w:sz w:val="21"/>
                <w:szCs w:val="21"/>
              </w:rPr>
            </w:pPr>
            <w:r>
              <w:rPr>
                <w:rFonts w:ascii="Times New Roman"/>
                <w:spacing w:val="-1"/>
                <w:sz w:val="21"/>
              </w:rPr>
              <w:t>256,374,346.44</w:t>
            </w:r>
          </w:p>
        </w:tc>
        <w:tc>
          <w:tcPr>
            <w:tcW w:w="3332" w:type="dxa"/>
            <w:tcBorders>
              <w:top w:val="single" w:sz="6" w:space="0" w:color="000000"/>
              <w:left w:val="single" w:sz="6" w:space="0" w:color="000000"/>
              <w:bottom w:val="single" w:sz="12" w:space="0" w:color="000000"/>
              <w:right w:val="single" w:sz="12" w:space="0" w:color="000000"/>
            </w:tcBorders>
          </w:tcPr>
          <w:p>
            <w:pPr>
              <w:pStyle w:val="TableParagraph"/>
              <w:spacing w:line="240" w:lineRule="auto" w:before="47"/>
              <w:ind w:right="90"/>
              <w:jc w:val="right"/>
              <w:rPr>
                <w:rFonts w:ascii="Times New Roman" w:hAnsi="Times New Roman" w:cs="Times New Roman" w:eastAsia="Times New Roman" w:hint="default"/>
                <w:sz w:val="21"/>
                <w:szCs w:val="21"/>
              </w:rPr>
            </w:pPr>
            <w:r>
              <w:rPr>
                <w:rFonts w:ascii="Times New Roman"/>
                <w:sz w:val="21"/>
              </w:rPr>
              <w:t>21.94</w:t>
            </w:r>
          </w:p>
        </w:tc>
      </w:tr>
    </w:tbl>
    <w:p>
      <w:pPr>
        <w:spacing w:after="0" w:line="240" w:lineRule="auto"/>
        <w:jc w:val="right"/>
        <w:rPr>
          <w:rFonts w:ascii="Times New Roman" w:hAnsi="Times New Roman" w:cs="Times New Roman" w:eastAsia="Times New Roman" w:hint="default"/>
          <w:sz w:val="21"/>
          <w:szCs w:val="21"/>
        </w:rPr>
        <w:sectPr>
          <w:type w:val="continuous"/>
          <w:pgSz w:w="12240" w:h="15840"/>
          <w:pgMar w:top="1580" w:bottom="280" w:left="1560" w:right="1120"/>
        </w:sectPr>
      </w:pPr>
    </w:p>
    <w:p>
      <w:pPr>
        <w:spacing w:line="240" w:lineRule="auto" w:before="2"/>
        <w:rPr>
          <w:rFonts w:ascii="宋体" w:hAnsi="宋体" w:cs="宋体" w:eastAsia="宋体" w:hint="default"/>
          <w:sz w:val="29"/>
          <w:szCs w:val="29"/>
        </w:rPr>
      </w:pPr>
    </w:p>
    <w:p>
      <w:pPr>
        <w:spacing w:after="0" w:line="240" w:lineRule="auto"/>
        <w:rPr>
          <w:rFonts w:ascii="宋体" w:hAnsi="宋体" w:cs="宋体" w:eastAsia="宋体" w:hint="default"/>
          <w:sz w:val="29"/>
          <w:szCs w:val="29"/>
        </w:rPr>
        <w:sectPr>
          <w:pgSz w:w="12240" w:h="15840"/>
          <w:pgMar w:header="747" w:footer="707" w:top="980" w:bottom="900" w:left="1660" w:right="1120"/>
        </w:sectPr>
      </w:pPr>
    </w:p>
    <w:p>
      <w:pPr>
        <w:spacing w:before="35"/>
        <w:ind w:left="140" w:right="-19" w:firstLine="0"/>
        <w:jc w:val="left"/>
        <w:rPr>
          <w:rFonts w:ascii="宋体" w:hAnsi="宋体" w:cs="宋体" w:eastAsia="宋体" w:hint="default"/>
          <w:sz w:val="21"/>
          <w:szCs w:val="21"/>
        </w:rPr>
      </w:pPr>
      <w:r>
        <w:rPr>
          <w:rFonts w:ascii="Times New Roman" w:hAnsi="Times New Roman" w:cs="Times New Roman" w:eastAsia="Times New Roman" w:hint="default"/>
          <w:b/>
          <w:bCs/>
          <w:sz w:val="21"/>
          <w:szCs w:val="21"/>
        </w:rPr>
        <w:t>3</w:t>
      </w:r>
      <w:r>
        <w:rPr>
          <w:rFonts w:ascii="宋体" w:hAnsi="宋体" w:cs="宋体" w:eastAsia="宋体" w:hint="default"/>
          <w:b/>
          <w:bCs/>
          <w:sz w:val="21"/>
          <w:szCs w:val="21"/>
        </w:rPr>
        <w:t>、</w:t>
      </w:r>
      <w:r>
        <w:rPr>
          <w:rFonts w:ascii="宋体" w:hAnsi="宋体" w:cs="宋体" w:eastAsia="宋体" w:hint="default"/>
          <w:b/>
          <w:bCs/>
          <w:spacing w:val="-1"/>
          <w:sz w:val="21"/>
          <w:szCs w:val="21"/>
        </w:rPr>
        <w:t> </w:t>
      </w:r>
      <w:r>
        <w:rPr>
          <w:rFonts w:ascii="宋体" w:hAnsi="宋体" w:cs="宋体" w:eastAsia="宋体" w:hint="default"/>
          <w:b/>
          <w:bCs/>
          <w:sz w:val="21"/>
          <w:szCs w:val="21"/>
        </w:rPr>
        <w:t>成本</w:t>
      </w:r>
      <w:r>
        <w:rPr>
          <w:rFonts w:ascii="宋体" w:hAnsi="宋体" w:cs="宋体" w:eastAsia="宋体" w:hint="default"/>
          <w:sz w:val="21"/>
          <w:szCs w:val="21"/>
        </w:rPr>
      </w:r>
    </w:p>
    <w:p>
      <w:pPr>
        <w:spacing w:before="35"/>
        <w:ind w:left="140" w:right="-19" w:firstLine="0"/>
        <w:jc w:val="left"/>
        <w:rPr>
          <w:rFonts w:ascii="宋体" w:hAnsi="宋体" w:cs="宋体" w:eastAsia="宋体" w:hint="default"/>
          <w:sz w:val="21"/>
          <w:szCs w:val="21"/>
        </w:rPr>
      </w:pPr>
      <w:r>
        <w:rPr>
          <w:rFonts w:ascii="Times New Roman" w:hAnsi="Times New Roman" w:cs="Times New Roman" w:eastAsia="Times New Roman" w:hint="default"/>
          <w:b/>
          <w:bCs/>
          <w:sz w:val="21"/>
          <w:szCs w:val="21"/>
        </w:rPr>
        <w:t>(1)</w:t>
      </w:r>
      <w:r>
        <w:rPr>
          <w:rFonts w:ascii="Times New Roman" w:hAnsi="Times New Roman" w:cs="Times New Roman" w:eastAsia="Times New Roman" w:hint="default"/>
          <w:b/>
          <w:bCs/>
          <w:spacing w:val="51"/>
          <w:sz w:val="21"/>
          <w:szCs w:val="21"/>
        </w:rPr>
        <w:t> </w:t>
      </w:r>
      <w:r>
        <w:rPr>
          <w:rFonts w:ascii="宋体" w:hAnsi="宋体" w:cs="宋体" w:eastAsia="宋体" w:hint="default"/>
          <w:b/>
          <w:bCs/>
          <w:sz w:val="21"/>
          <w:szCs w:val="21"/>
        </w:rPr>
        <w:t>成本分析表</w:t>
      </w:r>
      <w:r>
        <w:rPr>
          <w:rFonts w:ascii="宋体" w:hAnsi="宋体" w:cs="宋体" w:eastAsia="宋体" w:hint="default"/>
          <w:sz w:val="21"/>
          <w:szCs w:val="21"/>
        </w:rPr>
      </w:r>
    </w:p>
    <w:p>
      <w:pPr>
        <w:spacing w:line="240" w:lineRule="auto" w:before="0"/>
        <w:rPr>
          <w:rFonts w:ascii="宋体" w:hAnsi="宋体" w:cs="宋体" w:eastAsia="宋体" w:hint="default"/>
          <w:b/>
          <w:bCs/>
          <w:sz w:val="22"/>
          <w:szCs w:val="22"/>
        </w:rPr>
      </w:pPr>
      <w:r>
        <w:rPr/>
        <w:br w:type="column"/>
      </w:r>
      <w:r>
        <w:rPr>
          <w:rFonts w:ascii="宋体"/>
          <w:b/>
          <w:sz w:val="22"/>
        </w:rPr>
      </w:r>
    </w:p>
    <w:p>
      <w:pPr>
        <w:spacing w:line="240" w:lineRule="auto" w:before="8"/>
        <w:rPr>
          <w:rFonts w:ascii="宋体" w:hAnsi="宋体" w:cs="宋体" w:eastAsia="宋体" w:hint="default"/>
          <w:b/>
          <w:bCs/>
          <w:sz w:val="30"/>
          <w:szCs w:val="30"/>
        </w:rPr>
      </w:pPr>
    </w:p>
    <w:p>
      <w:pPr>
        <w:spacing w:before="0"/>
        <w:ind w:left="140" w:right="0" w:firstLine="0"/>
        <w:jc w:val="left"/>
        <w:rPr>
          <w:rFonts w:ascii="宋体" w:hAnsi="宋体" w:cs="宋体" w:eastAsia="宋体" w:hint="default"/>
          <w:sz w:val="21"/>
          <w:szCs w:val="21"/>
        </w:rPr>
      </w:pPr>
      <w:r>
        <w:rPr>
          <w:rFonts w:ascii="宋体" w:hAnsi="宋体" w:cs="宋体" w:eastAsia="宋体" w:hint="default"/>
          <w:sz w:val="21"/>
          <w:szCs w:val="21"/>
        </w:rPr>
        <w:t>单位</w:t>
      </w:r>
      <w:r>
        <w:rPr>
          <w:rFonts w:ascii="Times New Roman" w:hAnsi="Times New Roman" w:cs="Times New Roman" w:eastAsia="Times New Roman" w:hint="default"/>
          <w:sz w:val="21"/>
          <w:szCs w:val="21"/>
        </w:rPr>
        <w:t>:</w:t>
      </w:r>
      <w:r>
        <w:rPr>
          <w:rFonts w:ascii="宋体" w:hAnsi="宋体" w:cs="宋体" w:eastAsia="宋体" w:hint="default"/>
          <w:sz w:val="21"/>
          <w:szCs w:val="21"/>
        </w:rPr>
        <w:t>元</w:t>
      </w:r>
    </w:p>
    <w:p>
      <w:pPr>
        <w:spacing w:after="0"/>
        <w:jc w:val="left"/>
        <w:rPr>
          <w:rFonts w:ascii="宋体" w:hAnsi="宋体" w:cs="宋体" w:eastAsia="宋体" w:hint="default"/>
          <w:sz w:val="21"/>
          <w:szCs w:val="21"/>
        </w:rPr>
        <w:sectPr>
          <w:type w:val="continuous"/>
          <w:pgSz w:w="12240" w:h="15840"/>
          <w:pgMar w:top="1580" w:bottom="280" w:left="1660" w:right="1120"/>
          <w:cols w:num="2" w:equalWidth="0">
            <w:col w:w="1544" w:space="6408"/>
            <w:col w:w="1508"/>
          </w:cols>
        </w:sectPr>
      </w:pPr>
    </w:p>
    <w:tbl>
      <w:tblPr>
        <w:tblW w:w="0" w:type="auto"/>
        <w:jc w:val="left"/>
        <w:tblInd w:w="116" w:type="dxa"/>
        <w:tblLayout w:type="fixed"/>
        <w:tblCellMar>
          <w:top w:w="0" w:type="dxa"/>
          <w:left w:w="0" w:type="dxa"/>
          <w:bottom w:w="0" w:type="dxa"/>
          <w:right w:w="0" w:type="dxa"/>
        </w:tblCellMar>
        <w:tblLook w:val="01E0"/>
      </w:tblPr>
      <w:tblGrid>
        <w:gridCol w:w="1188"/>
        <w:gridCol w:w="1702"/>
        <w:gridCol w:w="1607"/>
        <w:gridCol w:w="913"/>
        <w:gridCol w:w="1592"/>
        <w:gridCol w:w="928"/>
        <w:gridCol w:w="1259"/>
      </w:tblGrid>
      <w:tr>
        <w:trPr>
          <w:trHeight w:val="295" w:hRule="exact"/>
        </w:trPr>
        <w:tc>
          <w:tcPr>
            <w:tcW w:w="9190" w:type="dxa"/>
            <w:gridSpan w:val="7"/>
            <w:tcBorders>
              <w:top w:val="single" w:sz="12" w:space="0" w:color="000000"/>
              <w:left w:val="single" w:sz="12" w:space="0" w:color="000000"/>
              <w:bottom w:val="single" w:sz="6" w:space="0" w:color="000000"/>
              <w:right w:val="single" w:sz="12" w:space="0" w:color="000000"/>
            </w:tcBorders>
          </w:tcPr>
          <w:p>
            <w:pPr>
              <w:pStyle w:val="TableParagraph"/>
              <w:spacing w:line="240" w:lineRule="exact"/>
              <w:ind w:left="94" w:right="0"/>
              <w:jc w:val="left"/>
              <w:rPr>
                <w:rFonts w:ascii="宋体" w:hAnsi="宋体" w:cs="宋体" w:eastAsia="宋体" w:hint="default"/>
                <w:sz w:val="21"/>
                <w:szCs w:val="21"/>
              </w:rPr>
            </w:pPr>
            <w:r>
              <w:rPr>
                <w:rFonts w:ascii="宋体" w:hAnsi="宋体" w:cs="宋体" w:eastAsia="宋体" w:hint="default"/>
                <w:sz w:val="21"/>
                <w:szCs w:val="21"/>
              </w:rPr>
              <w:t>分行业情况</w:t>
            </w:r>
          </w:p>
        </w:tc>
      </w:tr>
      <w:tr>
        <w:trPr>
          <w:trHeight w:val="1104" w:hRule="exact"/>
        </w:trPr>
        <w:tc>
          <w:tcPr>
            <w:tcW w:w="1188" w:type="dxa"/>
            <w:tcBorders>
              <w:top w:val="single" w:sz="6" w:space="0" w:color="000000"/>
              <w:left w:val="single" w:sz="12" w:space="0" w:color="000000"/>
              <w:bottom w:val="single" w:sz="6" w:space="0" w:color="000000"/>
              <w:right w:val="single" w:sz="6" w:space="0" w:color="000000"/>
            </w:tcBorders>
          </w:tcPr>
          <w:p>
            <w:pPr>
              <w:pStyle w:val="TableParagraph"/>
              <w:spacing w:line="240" w:lineRule="auto" w:before="8"/>
              <w:ind w:right="0"/>
              <w:jc w:val="left"/>
              <w:rPr>
                <w:rFonts w:ascii="宋体" w:hAnsi="宋体" w:cs="宋体" w:eastAsia="宋体" w:hint="default"/>
                <w:sz w:val="28"/>
                <w:szCs w:val="28"/>
              </w:rPr>
            </w:pPr>
          </w:p>
          <w:p>
            <w:pPr>
              <w:pStyle w:val="TableParagraph"/>
              <w:spacing w:line="240" w:lineRule="auto"/>
              <w:ind w:left="263" w:right="0"/>
              <w:jc w:val="left"/>
              <w:rPr>
                <w:rFonts w:ascii="宋体" w:hAnsi="宋体" w:cs="宋体" w:eastAsia="宋体" w:hint="default"/>
                <w:sz w:val="21"/>
                <w:szCs w:val="21"/>
              </w:rPr>
            </w:pPr>
            <w:r>
              <w:rPr>
                <w:rFonts w:ascii="宋体" w:hAnsi="宋体" w:cs="宋体" w:eastAsia="宋体" w:hint="default"/>
                <w:sz w:val="21"/>
                <w:szCs w:val="21"/>
              </w:rPr>
              <w:t>分行业</w:t>
            </w:r>
          </w:p>
        </w:tc>
        <w:tc>
          <w:tcPr>
            <w:tcW w:w="1702"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8"/>
              <w:ind w:right="0"/>
              <w:jc w:val="left"/>
              <w:rPr>
                <w:rFonts w:ascii="宋体" w:hAnsi="宋体" w:cs="宋体" w:eastAsia="宋体" w:hint="default"/>
                <w:sz w:val="28"/>
                <w:szCs w:val="28"/>
              </w:rPr>
            </w:pPr>
          </w:p>
          <w:p>
            <w:pPr>
              <w:pStyle w:val="TableParagraph"/>
              <w:spacing w:line="240" w:lineRule="auto"/>
              <w:ind w:left="213" w:right="0"/>
              <w:jc w:val="left"/>
              <w:rPr>
                <w:rFonts w:ascii="宋体" w:hAnsi="宋体" w:cs="宋体" w:eastAsia="宋体" w:hint="default"/>
                <w:sz w:val="21"/>
                <w:szCs w:val="21"/>
              </w:rPr>
            </w:pPr>
            <w:r>
              <w:rPr>
                <w:rFonts w:ascii="宋体" w:hAnsi="宋体" w:cs="宋体" w:eastAsia="宋体" w:hint="default"/>
                <w:sz w:val="21"/>
                <w:szCs w:val="21"/>
              </w:rPr>
              <w:t>成本构成项目</w:t>
            </w:r>
          </w:p>
        </w:tc>
        <w:tc>
          <w:tcPr>
            <w:tcW w:w="1607"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8"/>
              <w:ind w:right="0"/>
              <w:jc w:val="left"/>
              <w:rPr>
                <w:rFonts w:ascii="宋体" w:hAnsi="宋体" w:cs="宋体" w:eastAsia="宋体" w:hint="default"/>
                <w:sz w:val="28"/>
                <w:szCs w:val="28"/>
              </w:rPr>
            </w:pPr>
          </w:p>
          <w:p>
            <w:pPr>
              <w:pStyle w:val="TableParagraph"/>
              <w:spacing w:line="240" w:lineRule="auto"/>
              <w:ind w:left="375" w:right="0"/>
              <w:jc w:val="left"/>
              <w:rPr>
                <w:rFonts w:ascii="宋体" w:hAnsi="宋体" w:cs="宋体" w:eastAsia="宋体" w:hint="default"/>
                <w:sz w:val="21"/>
                <w:szCs w:val="21"/>
              </w:rPr>
            </w:pPr>
            <w:r>
              <w:rPr>
                <w:rFonts w:ascii="宋体" w:hAnsi="宋体" w:cs="宋体" w:eastAsia="宋体" w:hint="default"/>
                <w:sz w:val="21"/>
                <w:szCs w:val="21"/>
              </w:rPr>
              <w:t>本期金额</w:t>
            </w:r>
          </w:p>
        </w:tc>
        <w:tc>
          <w:tcPr>
            <w:tcW w:w="913" w:type="dxa"/>
            <w:tcBorders>
              <w:top w:val="single" w:sz="6" w:space="0" w:color="000000"/>
              <w:left w:val="single" w:sz="6" w:space="0" w:color="000000"/>
              <w:bottom w:val="single" w:sz="6" w:space="0" w:color="000000"/>
              <w:right w:val="single" w:sz="6" w:space="0" w:color="000000"/>
            </w:tcBorders>
          </w:tcPr>
          <w:p>
            <w:pPr>
              <w:pStyle w:val="TableParagraph"/>
              <w:spacing w:line="272" w:lineRule="exact" w:before="8"/>
              <w:ind w:left="134" w:right="132"/>
              <w:jc w:val="center"/>
              <w:rPr>
                <w:rFonts w:ascii="宋体" w:hAnsi="宋体" w:cs="宋体" w:eastAsia="宋体" w:hint="default"/>
                <w:sz w:val="21"/>
                <w:szCs w:val="21"/>
              </w:rPr>
            </w:pPr>
            <w:r>
              <w:rPr>
                <w:rFonts w:ascii="宋体" w:hAnsi="宋体" w:cs="宋体" w:eastAsia="宋体" w:hint="default"/>
                <w:sz w:val="21"/>
                <w:szCs w:val="21"/>
              </w:rPr>
              <w:t>本期占 总成本 比例</w:t>
            </w:r>
          </w:p>
          <w:p>
            <w:pPr>
              <w:pStyle w:val="TableParagraph"/>
              <w:spacing w:line="240" w:lineRule="auto" w:before="6"/>
              <w:ind w:right="0"/>
              <w:jc w:val="center"/>
              <w:rPr>
                <w:rFonts w:ascii="Times New Roman" w:hAnsi="Times New Roman" w:cs="Times New Roman" w:eastAsia="Times New Roman" w:hint="default"/>
                <w:sz w:val="21"/>
                <w:szCs w:val="21"/>
              </w:rPr>
            </w:pPr>
            <w:r>
              <w:rPr>
                <w:rFonts w:ascii="Times New Roman"/>
                <w:sz w:val="21"/>
              </w:rPr>
              <w:t>(%)</w:t>
            </w:r>
          </w:p>
        </w:tc>
        <w:tc>
          <w:tcPr>
            <w:tcW w:w="1592"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8"/>
              <w:ind w:right="0"/>
              <w:jc w:val="left"/>
              <w:rPr>
                <w:rFonts w:ascii="宋体" w:hAnsi="宋体" w:cs="宋体" w:eastAsia="宋体" w:hint="default"/>
                <w:sz w:val="28"/>
                <w:szCs w:val="28"/>
              </w:rPr>
            </w:pPr>
          </w:p>
          <w:p>
            <w:pPr>
              <w:pStyle w:val="TableParagraph"/>
              <w:spacing w:line="240" w:lineRule="auto"/>
              <w:ind w:left="158" w:right="0"/>
              <w:jc w:val="left"/>
              <w:rPr>
                <w:rFonts w:ascii="宋体" w:hAnsi="宋体" w:cs="宋体" w:eastAsia="宋体" w:hint="default"/>
                <w:sz w:val="21"/>
                <w:szCs w:val="21"/>
              </w:rPr>
            </w:pPr>
            <w:r>
              <w:rPr>
                <w:rFonts w:ascii="宋体" w:hAnsi="宋体" w:cs="宋体" w:eastAsia="宋体" w:hint="default"/>
                <w:sz w:val="21"/>
                <w:szCs w:val="21"/>
              </w:rPr>
              <w:t>上年同期金额</w:t>
            </w:r>
          </w:p>
        </w:tc>
        <w:tc>
          <w:tcPr>
            <w:tcW w:w="928" w:type="dxa"/>
            <w:tcBorders>
              <w:top w:val="single" w:sz="6" w:space="0" w:color="000000"/>
              <w:left w:val="single" w:sz="6" w:space="0" w:color="000000"/>
              <w:bottom w:val="single" w:sz="6" w:space="0" w:color="000000"/>
              <w:right w:val="single" w:sz="6" w:space="0" w:color="000000"/>
            </w:tcBorders>
          </w:tcPr>
          <w:p>
            <w:pPr>
              <w:pStyle w:val="TableParagraph"/>
              <w:spacing w:line="239" w:lineRule="exact"/>
              <w:ind w:left="141" w:right="0"/>
              <w:jc w:val="both"/>
              <w:rPr>
                <w:rFonts w:ascii="宋体" w:hAnsi="宋体" w:cs="宋体" w:eastAsia="宋体" w:hint="default"/>
                <w:sz w:val="21"/>
                <w:szCs w:val="21"/>
              </w:rPr>
            </w:pPr>
            <w:r>
              <w:rPr>
                <w:rFonts w:ascii="宋体" w:hAnsi="宋体" w:cs="宋体" w:eastAsia="宋体" w:hint="default"/>
                <w:sz w:val="21"/>
                <w:szCs w:val="21"/>
              </w:rPr>
              <w:t>上年同</w:t>
            </w:r>
          </w:p>
          <w:p>
            <w:pPr>
              <w:pStyle w:val="TableParagraph"/>
              <w:spacing w:line="272" w:lineRule="exact" w:before="26"/>
              <w:ind w:left="141" w:right="141"/>
              <w:jc w:val="both"/>
              <w:rPr>
                <w:rFonts w:ascii="Times New Roman" w:hAnsi="Times New Roman" w:cs="Times New Roman" w:eastAsia="Times New Roman" w:hint="default"/>
                <w:sz w:val="21"/>
                <w:szCs w:val="21"/>
              </w:rPr>
            </w:pPr>
            <w:r>
              <w:rPr>
                <w:rFonts w:ascii="宋体" w:hAnsi="宋体" w:cs="宋体" w:eastAsia="宋体" w:hint="default"/>
                <w:sz w:val="21"/>
                <w:szCs w:val="21"/>
              </w:rPr>
              <w:t>期占总 成本比 例</w:t>
            </w:r>
            <w:r>
              <w:rPr>
                <w:rFonts w:ascii="Times New Roman" w:hAnsi="Times New Roman" w:cs="Times New Roman" w:eastAsia="Times New Roman" w:hint="default"/>
                <w:sz w:val="21"/>
                <w:szCs w:val="21"/>
              </w:rPr>
              <w:t>(%)</w:t>
            </w:r>
          </w:p>
        </w:tc>
        <w:tc>
          <w:tcPr>
            <w:tcW w:w="1259" w:type="dxa"/>
            <w:tcBorders>
              <w:top w:val="single" w:sz="6" w:space="0" w:color="000000"/>
              <w:left w:val="single" w:sz="6" w:space="0" w:color="000000"/>
              <w:bottom w:val="single" w:sz="6" w:space="0" w:color="000000"/>
              <w:right w:val="single" w:sz="12" w:space="0" w:color="000000"/>
            </w:tcBorders>
          </w:tcPr>
          <w:p>
            <w:pPr>
              <w:pStyle w:val="TableParagraph"/>
              <w:spacing w:line="239" w:lineRule="exact"/>
              <w:ind w:left="8" w:right="0"/>
              <w:jc w:val="center"/>
              <w:rPr>
                <w:rFonts w:ascii="宋体" w:hAnsi="宋体" w:cs="宋体" w:eastAsia="宋体" w:hint="default"/>
                <w:sz w:val="21"/>
                <w:szCs w:val="21"/>
              </w:rPr>
            </w:pPr>
            <w:r>
              <w:rPr>
                <w:rFonts w:ascii="宋体" w:hAnsi="宋体" w:cs="宋体" w:eastAsia="宋体" w:hint="default"/>
                <w:sz w:val="21"/>
                <w:szCs w:val="21"/>
              </w:rPr>
              <w:t>本期金额</w:t>
            </w:r>
          </w:p>
          <w:p>
            <w:pPr>
              <w:pStyle w:val="TableParagraph"/>
              <w:spacing w:line="272" w:lineRule="exact" w:before="26"/>
              <w:ind w:left="202" w:right="192"/>
              <w:jc w:val="center"/>
              <w:rPr>
                <w:rFonts w:ascii="Times New Roman" w:hAnsi="Times New Roman" w:cs="Times New Roman" w:eastAsia="Times New Roman" w:hint="default"/>
                <w:sz w:val="21"/>
                <w:szCs w:val="21"/>
              </w:rPr>
            </w:pPr>
            <w:r>
              <w:rPr>
                <w:rFonts w:ascii="宋体" w:hAnsi="宋体" w:cs="宋体" w:eastAsia="宋体" w:hint="default"/>
                <w:sz w:val="21"/>
                <w:szCs w:val="21"/>
              </w:rPr>
              <w:t>较上年同 期变动比 例</w:t>
            </w:r>
            <w:r>
              <w:rPr>
                <w:rFonts w:ascii="Times New Roman" w:hAnsi="Times New Roman" w:cs="Times New Roman" w:eastAsia="Times New Roman" w:hint="default"/>
                <w:sz w:val="21"/>
                <w:szCs w:val="21"/>
              </w:rPr>
              <w:t>(%)</w:t>
            </w:r>
          </w:p>
        </w:tc>
      </w:tr>
      <w:tr>
        <w:trPr>
          <w:trHeight w:val="287" w:hRule="exact"/>
        </w:trPr>
        <w:tc>
          <w:tcPr>
            <w:tcW w:w="1188" w:type="dxa"/>
            <w:tcBorders>
              <w:top w:val="single" w:sz="6" w:space="0" w:color="000000"/>
              <w:left w:val="single" w:sz="12" w:space="0" w:color="000000"/>
              <w:bottom w:val="single" w:sz="6" w:space="0" w:color="000000"/>
              <w:right w:val="single" w:sz="6" w:space="0" w:color="000000"/>
            </w:tcBorders>
          </w:tcPr>
          <w:p>
            <w:pPr>
              <w:pStyle w:val="TableParagraph"/>
              <w:spacing w:line="240" w:lineRule="exact"/>
              <w:ind w:left="94" w:right="0"/>
              <w:jc w:val="left"/>
              <w:rPr>
                <w:rFonts w:ascii="宋体" w:hAnsi="宋体" w:cs="宋体" w:eastAsia="宋体" w:hint="default"/>
                <w:sz w:val="21"/>
                <w:szCs w:val="21"/>
              </w:rPr>
            </w:pPr>
            <w:r>
              <w:rPr>
                <w:rFonts w:ascii="宋体" w:hAnsi="宋体" w:cs="宋体" w:eastAsia="宋体" w:hint="default"/>
                <w:sz w:val="21"/>
                <w:szCs w:val="21"/>
              </w:rPr>
              <w:t>装卸</w:t>
            </w:r>
          </w:p>
        </w:tc>
        <w:tc>
          <w:tcPr>
            <w:tcW w:w="1702" w:type="dxa"/>
            <w:tcBorders>
              <w:top w:val="single" w:sz="6" w:space="0" w:color="000000"/>
              <w:left w:val="single" w:sz="6" w:space="0" w:color="000000"/>
              <w:bottom w:val="single" w:sz="6" w:space="0" w:color="000000"/>
              <w:right w:val="single" w:sz="6" w:space="0" w:color="000000"/>
            </w:tcBorders>
          </w:tcPr>
          <w:p>
            <w:pPr>
              <w:pStyle w:val="TableParagraph"/>
              <w:spacing w:line="240" w:lineRule="exact"/>
              <w:ind w:left="100" w:right="0"/>
              <w:jc w:val="left"/>
              <w:rPr>
                <w:rFonts w:ascii="宋体" w:hAnsi="宋体" w:cs="宋体" w:eastAsia="宋体" w:hint="default"/>
                <w:sz w:val="21"/>
                <w:szCs w:val="21"/>
              </w:rPr>
            </w:pPr>
            <w:r>
              <w:rPr>
                <w:rFonts w:ascii="宋体" w:hAnsi="宋体" w:cs="宋体" w:eastAsia="宋体" w:hint="default"/>
                <w:sz w:val="21"/>
                <w:szCs w:val="21"/>
              </w:rPr>
              <w:t>装卸成本</w:t>
            </w:r>
          </w:p>
        </w:tc>
        <w:tc>
          <w:tcPr>
            <w:tcW w:w="1607"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4"/>
              <w:ind w:right="98"/>
              <w:jc w:val="right"/>
              <w:rPr>
                <w:rFonts w:ascii="Times New Roman" w:hAnsi="Times New Roman" w:cs="Times New Roman" w:eastAsia="Times New Roman" w:hint="default"/>
                <w:sz w:val="21"/>
                <w:szCs w:val="21"/>
              </w:rPr>
            </w:pPr>
            <w:r>
              <w:rPr>
                <w:rFonts w:ascii="Times New Roman"/>
                <w:spacing w:val="-1"/>
                <w:sz w:val="21"/>
              </w:rPr>
              <w:t>430,381,530.30</w:t>
            </w:r>
          </w:p>
        </w:tc>
        <w:tc>
          <w:tcPr>
            <w:tcW w:w="913"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4"/>
              <w:ind w:right="98"/>
              <w:jc w:val="right"/>
              <w:rPr>
                <w:rFonts w:ascii="Times New Roman" w:hAnsi="Times New Roman" w:cs="Times New Roman" w:eastAsia="Times New Roman" w:hint="default"/>
                <w:sz w:val="21"/>
                <w:szCs w:val="21"/>
              </w:rPr>
            </w:pPr>
            <w:r>
              <w:rPr>
                <w:rFonts w:ascii="Times New Roman"/>
                <w:sz w:val="21"/>
              </w:rPr>
              <w:t>82.86</w:t>
            </w:r>
          </w:p>
        </w:tc>
        <w:tc>
          <w:tcPr>
            <w:tcW w:w="1592"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4"/>
              <w:ind w:right="97"/>
              <w:jc w:val="right"/>
              <w:rPr>
                <w:rFonts w:ascii="Times New Roman" w:hAnsi="Times New Roman" w:cs="Times New Roman" w:eastAsia="Times New Roman" w:hint="default"/>
                <w:sz w:val="21"/>
                <w:szCs w:val="21"/>
              </w:rPr>
            </w:pPr>
            <w:r>
              <w:rPr>
                <w:rFonts w:ascii="Times New Roman"/>
                <w:spacing w:val="-1"/>
                <w:sz w:val="21"/>
              </w:rPr>
              <w:t>386,391,966.06</w:t>
            </w:r>
          </w:p>
        </w:tc>
        <w:tc>
          <w:tcPr>
            <w:tcW w:w="928"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4"/>
              <w:ind w:right="99"/>
              <w:jc w:val="right"/>
              <w:rPr>
                <w:rFonts w:ascii="Times New Roman" w:hAnsi="Times New Roman" w:cs="Times New Roman" w:eastAsia="Times New Roman" w:hint="default"/>
                <w:sz w:val="21"/>
                <w:szCs w:val="21"/>
              </w:rPr>
            </w:pPr>
            <w:r>
              <w:rPr>
                <w:rFonts w:ascii="Times New Roman"/>
                <w:sz w:val="21"/>
              </w:rPr>
              <w:t>77.84</w:t>
            </w:r>
          </w:p>
        </w:tc>
        <w:tc>
          <w:tcPr>
            <w:tcW w:w="1259" w:type="dxa"/>
            <w:tcBorders>
              <w:top w:val="single" w:sz="6" w:space="0" w:color="000000"/>
              <w:left w:val="single" w:sz="6" w:space="0" w:color="000000"/>
              <w:bottom w:val="single" w:sz="6" w:space="0" w:color="000000"/>
              <w:right w:val="single" w:sz="12" w:space="0" w:color="000000"/>
            </w:tcBorders>
          </w:tcPr>
          <w:p>
            <w:pPr>
              <w:pStyle w:val="TableParagraph"/>
              <w:spacing w:line="240" w:lineRule="auto" w:before="14"/>
              <w:ind w:right="89"/>
              <w:jc w:val="right"/>
              <w:rPr>
                <w:rFonts w:ascii="Times New Roman" w:hAnsi="Times New Roman" w:cs="Times New Roman" w:eastAsia="Times New Roman" w:hint="default"/>
                <w:sz w:val="21"/>
                <w:szCs w:val="21"/>
              </w:rPr>
            </w:pPr>
            <w:r>
              <w:rPr>
                <w:rFonts w:ascii="Times New Roman"/>
                <w:spacing w:val="-2"/>
                <w:sz w:val="21"/>
              </w:rPr>
              <w:t>11.38</w:t>
            </w:r>
          </w:p>
        </w:tc>
      </w:tr>
      <w:tr>
        <w:trPr>
          <w:trHeight w:val="288" w:hRule="exact"/>
        </w:trPr>
        <w:tc>
          <w:tcPr>
            <w:tcW w:w="1188" w:type="dxa"/>
            <w:tcBorders>
              <w:top w:val="single" w:sz="6" w:space="0" w:color="000000"/>
              <w:left w:val="single" w:sz="12" w:space="0" w:color="000000"/>
              <w:bottom w:val="single" w:sz="6" w:space="0" w:color="000000"/>
              <w:right w:val="single" w:sz="6" w:space="0" w:color="000000"/>
            </w:tcBorders>
          </w:tcPr>
          <w:p>
            <w:pPr>
              <w:pStyle w:val="TableParagraph"/>
              <w:spacing w:line="241" w:lineRule="exact"/>
              <w:ind w:left="94" w:right="0"/>
              <w:jc w:val="left"/>
              <w:rPr>
                <w:rFonts w:ascii="宋体" w:hAnsi="宋体" w:cs="宋体" w:eastAsia="宋体" w:hint="default"/>
                <w:sz w:val="21"/>
                <w:szCs w:val="21"/>
              </w:rPr>
            </w:pPr>
            <w:r>
              <w:rPr>
                <w:rFonts w:ascii="宋体" w:hAnsi="宋体" w:cs="宋体" w:eastAsia="宋体" w:hint="default"/>
                <w:sz w:val="21"/>
                <w:szCs w:val="21"/>
              </w:rPr>
              <w:t>堆存</w:t>
            </w:r>
          </w:p>
        </w:tc>
        <w:tc>
          <w:tcPr>
            <w:tcW w:w="1702"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堆存成本</w:t>
            </w:r>
          </w:p>
        </w:tc>
        <w:tc>
          <w:tcPr>
            <w:tcW w:w="1607"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5"/>
              <w:ind w:right="98"/>
              <w:jc w:val="right"/>
              <w:rPr>
                <w:rFonts w:ascii="Times New Roman" w:hAnsi="Times New Roman" w:cs="Times New Roman" w:eastAsia="Times New Roman" w:hint="default"/>
                <w:sz w:val="21"/>
                <w:szCs w:val="21"/>
              </w:rPr>
            </w:pPr>
            <w:r>
              <w:rPr>
                <w:rFonts w:ascii="Times New Roman"/>
                <w:sz w:val="21"/>
              </w:rPr>
              <w:t>34,998,157.44</w:t>
            </w:r>
          </w:p>
        </w:tc>
        <w:tc>
          <w:tcPr>
            <w:tcW w:w="913"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5"/>
              <w:ind w:right="97"/>
              <w:jc w:val="right"/>
              <w:rPr>
                <w:rFonts w:ascii="Times New Roman" w:hAnsi="Times New Roman" w:cs="Times New Roman" w:eastAsia="Times New Roman" w:hint="default"/>
                <w:sz w:val="21"/>
                <w:szCs w:val="21"/>
              </w:rPr>
            </w:pPr>
            <w:r>
              <w:rPr>
                <w:rFonts w:ascii="Times New Roman"/>
                <w:sz w:val="21"/>
              </w:rPr>
              <w:t>6.74</w:t>
            </w:r>
          </w:p>
        </w:tc>
        <w:tc>
          <w:tcPr>
            <w:tcW w:w="1592"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5"/>
              <w:ind w:right="98"/>
              <w:jc w:val="right"/>
              <w:rPr>
                <w:rFonts w:ascii="Times New Roman" w:hAnsi="Times New Roman" w:cs="Times New Roman" w:eastAsia="Times New Roman" w:hint="default"/>
                <w:sz w:val="21"/>
                <w:szCs w:val="21"/>
              </w:rPr>
            </w:pPr>
            <w:r>
              <w:rPr>
                <w:rFonts w:ascii="Times New Roman"/>
                <w:sz w:val="21"/>
              </w:rPr>
              <w:t>54,875,707.17</w:t>
            </w:r>
          </w:p>
        </w:tc>
        <w:tc>
          <w:tcPr>
            <w:tcW w:w="928"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5"/>
              <w:ind w:right="98"/>
              <w:jc w:val="right"/>
              <w:rPr>
                <w:rFonts w:ascii="Times New Roman" w:hAnsi="Times New Roman" w:cs="Times New Roman" w:eastAsia="Times New Roman" w:hint="default"/>
                <w:sz w:val="21"/>
                <w:szCs w:val="21"/>
              </w:rPr>
            </w:pPr>
            <w:r>
              <w:rPr>
                <w:rFonts w:ascii="Times New Roman"/>
                <w:spacing w:val="-2"/>
                <w:sz w:val="21"/>
              </w:rPr>
              <w:t>11.06</w:t>
            </w:r>
          </w:p>
        </w:tc>
        <w:tc>
          <w:tcPr>
            <w:tcW w:w="1259" w:type="dxa"/>
            <w:tcBorders>
              <w:top w:val="single" w:sz="6" w:space="0" w:color="000000"/>
              <w:left w:val="single" w:sz="6" w:space="0" w:color="000000"/>
              <w:bottom w:val="single" w:sz="6" w:space="0" w:color="000000"/>
              <w:right w:val="single" w:sz="12" w:space="0" w:color="000000"/>
            </w:tcBorders>
          </w:tcPr>
          <w:p>
            <w:pPr>
              <w:pStyle w:val="TableParagraph"/>
              <w:spacing w:line="240" w:lineRule="auto" w:before="15"/>
              <w:ind w:right="89"/>
              <w:jc w:val="right"/>
              <w:rPr>
                <w:rFonts w:ascii="Times New Roman" w:hAnsi="Times New Roman" w:cs="Times New Roman" w:eastAsia="Times New Roman" w:hint="default"/>
                <w:sz w:val="21"/>
                <w:szCs w:val="21"/>
              </w:rPr>
            </w:pPr>
            <w:r>
              <w:rPr>
                <w:rFonts w:ascii="Times New Roman"/>
                <w:sz w:val="21"/>
              </w:rPr>
              <w:t>-36.22</w:t>
            </w:r>
          </w:p>
        </w:tc>
      </w:tr>
      <w:tr>
        <w:trPr>
          <w:trHeight w:val="287" w:hRule="exact"/>
        </w:trPr>
        <w:tc>
          <w:tcPr>
            <w:tcW w:w="1188" w:type="dxa"/>
            <w:tcBorders>
              <w:top w:val="single" w:sz="6" w:space="0" w:color="000000"/>
              <w:left w:val="single" w:sz="12" w:space="0" w:color="000000"/>
              <w:bottom w:val="single" w:sz="6" w:space="0" w:color="000000"/>
              <w:right w:val="single" w:sz="6" w:space="0" w:color="000000"/>
            </w:tcBorders>
          </w:tcPr>
          <w:p>
            <w:pPr>
              <w:pStyle w:val="TableParagraph"/>
              <w:spacing w:line="240" w:lineRule="exact"/>
              <w:ind w:left="94" w:right="0"/>
              <w:jc w:val="left"/>
              <w:rPr>
                <w:rFonts w:ascii="宋体" w:hAnsi="宋体" w:cs="宋体" w:eastAsia="宋体" w:hint="default"/>
                <w:sz w:val="21"/>
                <w:szCs w:val="21"/>
              </w:rPr>
            </w:pPr>
            <w:r>
              <w:rPr>
                <w:rFonts w:ascii="宋体" w:hAnsi="宋体" w:cs="宋体" w:eastAsia="宋体" w:hint="default"/>
                <w:sz w:val="21"/>
                <w:szCs w:val="21"/>
              </w:rPr>
              <w:t>船方</w:t>
            </w:r>
          </w:p>
        </w:tc>
        <w:tc>
          <w:tcPr>
            <w:tcW w:w="1702" w:type="dxa"/>
            <w:tcBorders>
              <w:top w:val="single" w:sz="6" w:space="0" w:color="000000"/>
              <w:left w:val="single" w:sz="6" w:space="0" w:color="000000"/>
              <w:bottom w:val="single" w:sz="6" w:space="0" w:color="000000"/>
              <w:right w:val="single" w:sz="6" w:space="0" w:color="000000"/>
            </w:tcBorders>
          </w:tcPr>
          <w:p>
            <w:pPr>
              <w:pStyle w:val="TableParagraph"/>
              <w:spacing w:line="240" w:lineRule="exact"/>
              <w:ind w:left="100" w:right="0"/>
              <w:jc w:val="left"/>
              <w:rPr>
                <w:rFonts w:ascii="宋体" w:hAnsi="宋体" w:cs="宋体" w:eastAsia="宋体" w:hint="default"/>
                <w:sz w:val="21"/>
                <w:szCs w:val="21"/>
              </w:rPr>
            </w:pPr>
            <w:r>
              <w:rPr>
                <w:rFonts w:ascii="宋体" w:hAnsi="宋体" w:cs="宋体" w:eastAsia="宋体" w:hint="default"/>
                <w:sz w:val="21"/>
                <w:szCs w:val="21"/>
              </w:rPr>
              <w:t>船方成本</w:t>
            </w:r>
          </w:p>
        </w:tc>
        <w:tc>
          <w:tcPr>
            <w:tcW w:w="1607"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4"/>
              <w:ind w:right="98"/>
              <w:jc w:val="right"/>
              <w:rPr>
                <w:rFonts w:ascii="Times New Roman" w:hAnsi="Times New Roman" w:cs="Times New Roman" w:eastAsia="Times New Roman" w:hint="default"/>
                <w:sz w:val="21"/>
                <w:szCs w:val="21"/>
              </w:rPr>
            </w:pPr>
            <w:r>
              <w:rPr>
                <w:rFonts w:ascii="Times New Roman"/>
                <w:sz w:val="21"/>
              </w:rPr>
              <w:t>30,138,805.64</w:t>
            </w:r>
          </w:p>
        </w:tc>
        <w:tc>
          <w:tcPr>
            <w:tcW w:w="913"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4"/>
              <w:ind w:right="97"/>
              <w:jc w:val="right"/>
              <w:rPr>
                <w:rFonts w:ascii="Times New Roman" w:hAnsi="Times New Roman" w:cs="Times New Roman" w:eastAsia="Times New Roman" w:hint="default"/>
                <w:sz w:val="21"/>
                <w:szCs w:val="21"/>
              </w:rPr>
            </w:pPr>
            <w:r>
              <w:rPr>
                <w:rFonts w:ascii="Times New Roman"/>
                <w:sz w:val="21"/>
              </w:rPr>
              <w:t>5.80</w:t>
            </w:r>
          </w:p>
        </w:tc>
        <w:tc>
          <w:tcPr>
            <w:tcW w:w="1592"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4"/>
              <w:ind w:right="98"/>
              <w:jc w:val="right"/>
              <w:rPr>
                <w:rFonts w:ascii="Times New Roman" w:hAnsi="Times New Roman" w:cs="Times New Roman" w:eastAsia="Times New Roman" w:hint="default"/>
                <w:sz w:val="21"/>
                <w:szCs w:val="21"/>
              </w:rPr>
            </w:pPr>
            <w:r>
              <w:rPr>
                <w:rFonts w:ascii="Times New Roman"/>
                <w:sz w:val="21"/>
              </w:rPr>
              <w:t>31,689,298.52</w:t>
            </w:r>
          </w:p>
        </w:tc>
        <w:tc>
          <w:tcPr>
            <w:tcW w:w="928"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4"/>
              <w:ind w:right="98"/>
              <w:jc w:val="right"/>
              <w:rPr>
                <w:rFonts w:ascii="Times New Roman" w:hAnsi="Times New Roman" w:cs="Times New Roman" w:eastAsia="Times New Roman" w:hint="default"/>
                <w:sz w:val="21"/>
                <w:szCs w:val="21"/>
              </w:rPr>
            </w:pPr>
            <w:r>
              <w:rPr>
                <w:rFonts w:ascii="Times New Roman"/>
                <w:sz w:val="21"/>
              </w:rPr>
              <w:t>6.38</w:t>
            </w:r>
          </w:p>
        </w:tc>
        <w:tc>
          <w:tcPr>
            <w:tcW w:w="1259" w:type="dxa"/>
            <w:tcBorders>
              <w:top w:val="single" w:sz="6" w:space="0" w:color="000000"/>
              <w:left w:val="single" w:sz="6" w:space="0" w:color="000000"/>
              <w:bottom w:val="single" w:sz="6" w:space="0" w:color="000000"/>
              <w:right w:val="single" w:sz="12" w:space="0" w:color="000000"/>
            </w:tcBorders>
          </w:tcPr>
          <w:p>
            <w:pPr>
              <w:pStyle w:val="TableParagraph"/>
              <w:spacing w:line="240" w:lineRule="auto" w:before="14"/>
              <w:ind w:right="90"/>
              <w:jc w:val="right"/>
              <w:rPr>
                <w:rFonts w:ascii="Times New Roman" w:hAnsi="Times New Roman" w:cs="Times New Roman" w:eastAsia="Times New Roman" w:hint="default"/>
                <w:sz w:val="21"/>
                <w:szCs w:val="21"/>
              </w:rPr>
            </w:pPr>
            <w:r>
              <w:rPr>
                <w:rFonts w:ascii="Times New Roman"/>
                <w:spacing w:val="-1"/>
                <w:sz w:val="21"/>
              </w:rPr>
              <w:t>-4.89</w:t>
            </w:r>
          </w:p>
        </w:tc>
      </w:tr>
      <w:tr>
        <w:trPr>
          <w:trHeight w:val="288" w:hRule="exact"/>
        </w:trPr>
        <w:tc>
          <w:tcPr>
            <w:tcW w:w="1188" w:type="dxa"/>
            <w:tcBorders>
              <w:top w:val="single" w:sz="6" w:space="0" w:color="000000"/>
              <w:left w:val="single" w:sz="12" w:space="0" w:color="000000"/>
              <w:bottom w:val="single" w:sz="6" w:space="0" w:color="000000"/>
              <w:right w:val="single" w:sz="6" w:space="0" w:color="000000"/>
            </w:tcBorders>
          </w:tcPr>
          <w:p>
            <w:pPr>
              <w:pStyle w:val="TableParagraph"/>
              <w:spacing w:line="241" w:lineRule="exact"/>
              <w:ind w:left="94" w:right="0"/>
              <w:jc w:val="left"/>
              <w:rPr>
                <w:rFonts w:ascii="宋体" w:hAnsi="宋体" w:cs="宋体" w:eastAsia="宋体" w:hint="default"/>
                <w:sz w:val="21"/>
                <w:szCs w:val="21"/>
              </w:rPr>
            </w:pPr>
            <w:r>
              <w:rPr>
                <w:rFonts w:ascii="宋体" w:hAnsi="宋体" w:cs="宋体" w:eastAsia="宋体" w:hint="default"/>
                <w:sz w:val="21"/>
                <w:szCs w:val="21"/>
              </w:rPr>
              <w:t>物流代理</w:t>
            </w:r>
          </w:p>
        </w:tc>
        <w:tc>
          <w:tcPr>
            <w:tcW w:w="1702"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物流代理成本</w:t>
            </w:r>
          </w:p>
        </w:tc>
        <w:tc>
          <w:tcPr>
            <w:tcW w:w="1607"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5"/>
              <w:ind w:right="98"/>
              <w:jc w:val="right"/>
              <w:rPr>
                <w:rFonts w:ascii="Times New Roman" w:hAnsi="Times New Roman" w:cs="Times New Roman" w:eastAsia="Times New Roman" w:hint="default"/>
                <w:sz w:val="21"/>
                <w:szCs w:val="21"/>
              </w:rPr>
            </w:pPr>
            <w:r>
              <w:rPr>
                <w:rFonts w:ascii="Times New Roman"/>
                <w:sz w:val="21"/>
              </w:rPr>
              <w:t>21,977,783.37</w:t>
            </w:r>
          </w:p>
        </w:tc>
        <w:tc>
          <w:tcPr>
            <w:tcW w:w="913"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5"/>
              <w:ind w:right="97"/>
              <w:jc w:val="right"/>
              <w:rPr>
                <w:rFonts w:ascii="Times New Roman" w:hAnsi="Times New Roman" w:cs="Times New Roman" w:eastAsia="Times New Roman" w:hint="default"/>
                <w:sz w:val="21"/>
                <w:szCs w:val="21"/>
              </w:rPr>
            </w:pPr>
            <w:r>
              <w:rPr>
                <w:rFonts w:ascii="Times New Roman"/>
                <w:sz w:val="21"/>
              </w:rPr>
              <w:t>4.23</w:t>
            </w:r>
          </w:p>
        </w:tc>
        <w:tc>
          <w:tcPr>
            <w:tcW w:w="1592"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5"/>
              <w:ind w:right="98"/>
              <w:jc w:val="right"/>
              <w:rPr>
                <w:rFonts w:ascii="Times New Roman" w:hAnsi="Times New Roman" w:cs="Times New Roman" w:eastAsia="Times New Roman" w:hint="default"/>
                <w:sz w:val="21"/>
                <w:szCs w:val="21"/>
              </w:rPr>
            </w:pPr>
            <w:r>
              <w:rPr>
                <w:rFonts w:ascii="Times New Roman"/>
                <w:sz w:val="21"/>
              </w:rPr>
              <w:t>21,043,140.13</w:t>
            </w:r>
          </w:p>
        </w:tc>
        <w:tc>
          <w:tcPr>
            <w:tcW w:w="928"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5"/>
              <w:ind w:right="98"/>
              <w:jc w:val="right"/>
              <w:rPr>
                <w:rFonts w:ascii="Times New Roman" w:hAnsi="Times New Roman" w:cs="Times New Roman" w:eastAsia="Times New Roman" w:hint="default"/>
                <w:sz w:val="21"/>
                <w:szCs w:val="21"/>
              </w:rPr>
            </w:pPr>
            <w:r>
              <w:rPr>
                <w:rFonts w:ascii="Times New Roman"/>
                <w:sz w:val="21"/>
              </w:rPr>
              <w:t>4.24</w:t>
            </w:r>
          </w:p>
        </w:tc>
        <w:tc>
          <w:tcPr>
            <w:tcW w:w="1259" w:type="dxa"/>
            <w:tcBorders>
              <w:top w:val="single" w:sz="6" w:space="0" w:color="000000"/>
              <w:left w:val="single" w:sz="6" w:space="0" w:color="000000"/>
              <w:bottom w:val="single" w:sz="6" w:space="0" w:color="000000"/>
              <w:right w:val="single" w:sz="12" w:space="0" w:color="000000"/>
            </w:tcBorders>
          </w:tcPr>
          <w:p>
            <w:pPr>
              <w:pStyle w:val="TableParagraph"/>
              <w:spacing w:line="240" w:lineRule="auto" w:before="15"/>
              <w:ind w:right="89"/>
              <w:jc w:val="right"/>
              <w:rPr>
                <w:rFonts w:ascii="Times New Roman" w:hAnsi="Times New Roman" w:cs="Times New Roman" w:eastAsia="Times New Roman" w:hint="default"/>
                <w:sz w:val="21"/>
                <w:szCs w:val="21"/>
              </w:rPr>
            </w:pPr>
            <w:r>
              <w:rPr>
                <w:rFonts w:ascii="Times New Roman"/>
                <w:sz w:val="21"/>
              </w:rPr>
              <w:t>4.44</w:t>
            </w:r>
          </w:p>
        </w:tc>
      </w:tr>
      <w:tr>
        <w:trPr>
          <w:trHeight w:val="287" w:hRule="exact"/>
        </w:trPr>
        <w:tc>
          <w:tcPr>
            <w:tcW w:w="1188" w:type="dxa"/>
            <w:tcBorders>
              <w:top w:val="single" w:sz="6" w:space="0" w:color="000000"/>
              <w:left w:val="single" w:sz="12" w:space="0" w:color="000000"/>
              <w:bottom w:val="single" w:sz="6" w:space="0" w:color="000000"/>
              <w:right w:val="single" w:sz="6" w:space="0" w:color="000000"/>
            </w:tcBorders>
          </w:tcPr>
          <w:p>
            <w:pPr>
              <w:pStyle w:val="TableParagraph"/>
              <w:spacing w:line="240" w:lineRule="exact"/>
              <w:ind w:left="94" w:right="0"/>
              <w:jc w:val="left"/>
              <w:rPr>
                <w:rFonts w:ascii="宋体" w:hAnsi="宋体" w:cs="宋体" w:eastAsia="宋体" w:hint="default"/>
                <w:sz w:val="21"/>
                <w:szCs w:val="21"/>
              </w:rPr>
            </w:pPr>
            <w:r>
              <w:rPr>
                <w:rFonts w:ascii="宋体" w:hAnsi="宋体" w:cs="宋体" w:eastAsia="宋体" w:hint="default"/>
                <w:sz w:val="21"/>
                <w:szCs w:val="21"/>
              </w:rPr>
              <w:t>工程监理</w:t>
            </w:r>
          </w:p>
        </w:tc>
        <w:tc>
          <w:tcPr>
            <w:tcW w:w="1702" w:type="dxa"/>
            <w:tcBorders>
              <w:top w:val="single" w:sz="6" w:space="0" w:color="000000"/>
              <w:left w:val="single" w:sz="6" w:space="0" w:color="000000"/>
              <w:bottom w:val="single" w:sz="6" w:space="0" w:color="000000"/>
              <w:right w:val="single" w:sz="6" w:space="0" w:color="000000"/>
            </w:tcBorders>
          </w:tcPr>
          <w:p>
            <w:pPr>
              <w:pStyle w:val="TableParagraph"/>
              <w:spacing w:line="240" w:lineRule="exact"/>
              <w:ind w:left="100" w:right="0"/>
              <w:jc w:val="left"/>
              <w:rPr>
                <w:rFonts w:ascii="宋体" w:hAnsi="宋体" w:cs="宋体" w:eastAsia="宋体" w:hint="default"/>
                <w:sz w:val="21"/>
                <w:szCs w:val="21"/>
              </w:rPr>
            </w:pPr>
            <w:r>
              <w:rPr>
                <w:rFonts w:ascii="宋体" w:hAnsi="宋体" w:cs="宋体" w:eastAsia="宋体" w:hint="default"/>
                <w:sz w:val="21"/>
                <w:szCs w:val="21"/>
              </w:rPr>
              <w:t>工程监理成本</w:t>
            </w:r>
          </w:p>
        </w:tc>
        <w:tc>
          <w:tcPr>
            <w:tcW w:w="1607"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4"/>
              <w:ind w:right="99"/>
              <w:jc w:val="right"/>
              <w:rPr>
                <w:rFonts w:ascii="Times New Roman" w:hAnsi="Times New Roman" w:cs="Times New Roman" w:eastAsia="Times New Roman" w:hint="default"/>
                <w:sz w:val="21"/>
                <w:szCs w:val="21"/>
              </w:rPr>
            </w:pPr>
            <w:r>
              <w:rPr>
                <w:rFonts w:ascii="Times New Roman"/>
                <w:spacing w:val="-1"/>
                <w:sz w:val="21"/>
              </w:rPr>
              <w:t>1,939,992.14</w:t>
            </w:r>
          </w:p>
        </w:tc>
        <w:tc>
          <w:tcPr>
            <w:tcW w:w="913"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4"/>
              <w:ind w:right="97"/>
              <w:jc w:val="right"/>
              <w:rPr>
                <w:rFonts w:ascii="Times New Roman" w:hAnsi="Times New Roman" w:cs="Times New Roman" w:eastAsia="Times New Roman" w:hint="default"/>
                <w:sz w:val="21"/>
                <w:szCs w:val="21"/>
              </w:rPr>
            </w:pPr>
            <w:r>
              <w:rPr>
                <w:rFonts w:ascii="Times New Roman"/>
                <w:sz w:val="21"/>
              </w:rPr>
              <w:t>0.37</w:t>
            </w:r>
          </w:p>
        </w:tc>
        <w:tc>
          <w:tcPr>
            <w:tcW w:w="1592"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4"/>
              <w:ind w:right="99"/>
              <w:jc w:val="right"/>
              <w:rPr>
                <w:rFonts w:ascii="Times New Roman" w:hAnsi="Times New Roman" w:cs="Times New Roman" w:eastAsia="Times New Roman" w:hint="default"/>
                <w:sz w:val="21"/>
                <w:szCs w:val="21"/>
              </w:rPr>
            </w:pPr>
            <w:r>
              <w:rPr>
                <w:rFonts w:ascii="Times New Roman"/>
                <w:spacing w:val="-1"/>
                <w:sz w:val="21"/>
              </w:rPr>
              <w:t>2,396,771.23</w:t>
            </w:r>
          </w:p>
        </w:tc>
        <w:tc>
          <w:tcPr>
            <w:tcW w:w="928"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4"/>
              <w:ind w:right="98"/>
              <w:jc w:val="right"/>
              <w:rPr>
                <w:rFonts w:ascii="Times New Roman" w:hAnsi="Times New Roman" w:cs="Times New Roman" w:eastAsia="Times New Roman" w:hint="default"/>
                <w:sz w:val="21"/>
                <w:szCs w:val="21"/>
              </w:rPr>
            </w:pPr>
            <w:r>
              <w:rPr>
                <w:rFonts w:ascii="Times New Roman"/>
                <w:sz w:val="21"/>
              </w:rPr>
              <w:t>0.48</w:t>
            </w:r>
          </w:p>
        </w:tc>
        <w:tc>
          <w:tcPr>
            <w:tcW w:w="1259" w:type="dxa"/>
            <w:tcBorders>
              <w:top w:val="single" w:sz="6" w:space="0" w:color="000000"/>
              <w:left w:val="single" w:sz="6" w:space="0" w:color="000000"/>
              <w:bottom w:val="single" w:sz="6" w:space="0" w:color="000000"/>
              <w:right w:val="single" w:sz="12" w:space="0" w:color="000000"/>
            </w:tcBorders>
          </w:tcPr>
          <w:p>
            <w:pPr>
              <w:pStyle w:val="TableParagraph"/>
              <w:spacing w:line="240" w:lineRule="auto" w:before="14"/>
              <w:ind w:right="89"/>
              <w:jc w:val="right"/>
              <w:rPr>
                <w:rFonts w:ascii="Times New Roman" w:hAnsi="Times New Roman" w:cs="Times New Roman" w:eastAsia="Times New Roman" w:hint="default"/>
                <w:sz w:val="21"/>
                <w:szCs w:val="21"/>
              </w:rPr>
            </w:pPr>
            <w:r>
              <w:rPr>
                <w:rFonts w:ascii="Times New Roman"/>
                <w:sz w:val="21"/>
              </w:rPr>
              <w:t>-19.06</w:t>
            </w:r>
          </w:p>
        </w:tc>
      </w:tr>
      <w:tr>
        <w:trPr>
          <w:trHeight w:val="296" w:hRule="exact"/>
        </w:trPr>
        <w:tc>
          <w:tcPr>
            <w:tcW w:w="1188" w:type="dxa"/>
            <w:tcBorders>
              <w:top w:val="single" w:sz="6" w:space="0" w:color="000000"/>
              <w:left w:val="single" w:sz="12" w:space="0" w:color="000000"/>
              <w:bottom w:val="single" w:sz="12" w:space="0" w:color="000000"/>
              <w:right w:val="single" w:sz="6" w:space="0" w:color="000000"/>
            </w:tcBorders>
          </w:tcPr>
          <w:p>
            <w:pPr>
              <w:pStyle w:val="TableParagraph"/>
              <w:spacing w:line="241" w:lineRule="exact"/>
              <w:ind w:left="368" w:right="0"/>
              <w:jc w:val="left"/>
              <w:rPr>
                <w:rFonts w:ascii="宋体" w:hAnsi="宋体" w:cs="宋体" w:eastAsia="宋体" w:hint="default"/>
                <w:sz w:val="21"/>
                <w:szCs w:val="21"/>
              </w:rPr>
            </w:pPr>
            <w:r>
              <w:rPr>
                <w:rFonts w:ascii="宋体" w:hAnsi="宋体" w:cs="宋体" w:eastAsia="宋体" w:hint="default"/>
                <w:sz w:val="21"/>
                <w:szCs w:val="21"/>
              </w:rPr>
              <w:t>合计</w:t>
            </w:r>
          </w:p>
        </w:tc>
        <w:tc>
          <w:tcPr>
            <w:tcW w:w="1702" w:type="dxa"/>
            <w:tcBorders>
              <w:top w:val="single" w:sz="6" w:space="0" w:color="000000"/>
              <w:left w:val="single" w:sz="6" w:space="0" w:color="000000"/>
              <w:bottom w:val="single" w:sz="12" w:space="0" w:color="000000"/>
              <w:right w:val="single" w:sz="6" w:space="0" w:color="000000"/>
            </w:tcBorders>
          </w:tcPr>
          <w:p>
            <w:pPr/>
          </w:p>
        </w:tc>
        <w:tc>
          <w:tcPr>
            <w:tcW w:w="1607" w:type="dxa"/>
            <w:tcBorders>
              <w:top w:val="single" w:sz="6" w:space="0" w:color="000000"/>
              <w:left w:val="single" w:sz="6" w:space="0" w:color="000000"/>
              <w:bottom w:val="single" w:sz="12" w:space="0" w:color="000000"/>
              <w:right w:val="single" w:sz="6" w:space="0" w:color="000000"/>
            </w:tcBorders>
          </w:tcPr>
          <w:p>
            <w:pPr>
              <w:pStyle w:val="TableParagraph"/>
              <w:spacing w:line="240" w:lineRule="auto" w:before="19"/>
              <w:ind w:right="98"/>
              <w:jc w:val="right"/>
              <w:rPr>
                <w:rFonts w:ascii="Arial" w:hAnsi="Arial" w:cs="Arial" w:eastAsia="Arial" w:hint="default"/>
                <w:sz w:val="20"/>
                <w:szCs w:val="20"/>
              </w:rPr>
            </w:pPr>
            <w:r>
              <w:rPr>
                <w:rFonts w:ascii="Arial"/>
                <w:spacing w:val="-1"/>
                <w:sz w:val="20"/>
              </w:rPr>
              <w:t>519,436,268.89</w:t>
            </w:r>
          </w:p>
        </w:tc>
        <w:tc>
          <w:tcPr>
            <w:tcW w:w="913" w:type="dxa"/>
            <w:tcBorders>
              <w:top w:val="single" w:sz="6" w:space="0" w:color="000000"/>
              <w:left w:val="single" w:sz="6" w:space="0" w:color="000000"/>
              <w:bottom w:val="single" w:sz="12" w:space="0" w:color="000000"/>
              <w:right w:val="single" w:sz="6" w:space="0" w:color="000000"/>
            </w:tcBorders>
          </w:tcPr>
          <w:p>
            <w:pPr>
              <w:pStyle w:val="TableParagraph"/>
              <w:spacing w:line="240" w:lineRule="auto" w:before="40"/>
              <w:ind w:right="97"/>
              <w:jc w:val="right"/>
              <w:rPr>
                <w:rFonts w:ascii="Arial" w:hAnsi="Arial" w:cs="Arial" w:eastAsia="Arial" w:hint="default"/>
                <w:sz w:val="20"/>
                <w:szCs w:val="20"/>
              </w:rPr>
            </w:pPr>
            <w:r>
              <w:rPr>
                <w:rFonts w:ascii="Arial"/>
                <w:sz w:val="20"/>
              </w:rPr>
              <w:t>100.00</w:t>
            </w:r>
          </w:p>
        </w:tc>
        <w:tc>
          <w:tcPr>
            <w:tcW w:w="1592" w:type="dxa"/>
            <w:tcBorders>
              <w:top w:val="single" w:sz="6" w:space="0" w:color="000000"/>
              <w:left w:val="single" w:sz="6" w:space="0" w:color="000000"/>
              <w:bottom w:val="single" w:sz="12" w:space="0" w:color="000000"/>
              <w:right w:val="single" w:sz="6" w:space="0" w:color="000000"/>
            </w:tcBorders>
          </w:tcPr>
          <w:p>
            <w:pPr>
              <w:pStyle w:val="TableParagraph"/>
              <w:spacing w:line="240" w:lineRule="auto" w:before="19"/>
              <w:ind w:right="97"/>
              <w:jc w:val="right"/>
              <w:rPr>
                <w:rFonts w:ascii="Arial" w:hAnsi="Arial" w:cs="Arial" w:eastAsia="Arial" w:hint="default"/>
                <w:sz w:val="20"/>
                <w:szCs w:val="20"/>
              </w:rPr>
            </w:pPr>
            <w:r>
              <w:rPr>
                <w:rFonts w:ascii="Arial"/>
                <w:spacing w:val="-2"/>
                <w:sz w:val="20"/>
              </w:rPr>
              <w:t>496,396,883.11</w:t>
            </w:r>
          </w:p>
        </w:tc>
        <w:tc>
          <w:tcPr>
            <w:tcW w:w="928" w:type="dxa"/>
            <w:tcBorders>
              <w:top w:val="single" w:sz="6" w:space="0" w:color="000000"/>
              <w:left w:val="single" w:sz="6" w:space="0" w:color="000000"/>
              <w:bottom w:val="single" w:sz="12" w:space="0" w:color="000000"/>
              <w:right w:val="single" w:sz="6" w:space="0" w:color="000000"/>
            </w:tcBorders>
          </w:tcPr>
          <w:p>
            <w:pPr>
              <w:pStyle w:val="TableParagraph"/>
              <w:spacing w:line="240" w:lineRule="auto" w:before="40"/>
              <w:ind w:right="99"/>
              <w:jc w:val="right"/>
              <w:rPr>
                <w:rFonts w:ascii="Arial" w:hAnsi="Arial" w:cs="Arial" w:eastAsia="Arial" w:hint="default"/>
                <w:sz w:val="20"/>
                <w:szCs w:val="20"/>
              </w:rPr>
            </w:pPr>
            <w:r>
              <w:rPr>
                <w:rFonts w:ascii="Arial"/>
                <w:sz w:val="20"/>
              </w:rPr>
              <w:t>100.00</w:t>
            </w:r>
          </w:p>
        </w:tc>
        <w:tc>
          <w:tcPr>
            <w:tcW w:w="1259" w:type="dxa"/>
            <w:tcBorders>
              <w:top w:val="single" w:sz="6" w:space="0" w:color="000000"/>
              <w:left w:val="single" w:sz="6" w:space="0" w:color="000000"/>
              <w:bottom w:val="single" w:sz="12" w:space="0" w:color="000000"/>
              <w:right w:val="single" w:sz="12" w:space="0" w:color="000000"/>
            </w:tcBorders>
          </w:tcPr>
          <w:p>
            <w:pPr>
              <w:pStyle w:val="TableParagraph"/>
              <w:spacing w:line="240" w:lineRule="auto" w:before="40"/>
              <w:ind w:right="89"/>
              <w:jc w:val="right"/>
              <w:rPr>
                <w:rFonts w:ascii="Arial" w:hAnsi="Arial" w:cs="Arial" w:eastAsia="Arial" w:hint="default"/>
                <w:sz w:val="20"/>
                <w:szCs w:val="20"/>
              </w:rPr>
            </w:pPr>
            <w:r>
              <w:rPr>
                <w:rFonts w:ascii="Arial"/>
                <w:sz w:val="20"/>
              </w:rPr>
              <w:t>4.64</w:t>
            </w:r>
          </w:p>
        </w:tc>
      </w:tr>
    </w:tbl>
    <w:p>
      <w:pPr>
        <w:spacing w:line="240" w:lineRule="auto" w:before="6"/>
        <w:rPr>
          <w:rFonts w:ascii="宋体" w:hAnsi="宋体" w:cs="宋体" w:eastAsia="宋体" w:hint="default"/>
          <w:sz w:val="14"/>
          <w:szCs w:val="14"/>
        </w:rPr>
      </w:pPr>
    </w:p>
    <w:p>
      <w:pPr>
        <w:spacing w:before="35"/>
        <w:ind w:left="140" w:right="0" w:firstLine="0"/>
        <w:jc w:val="left"/>
        <w:rPr>
          <w:rFonts w:ascii="宋体" w:hAnsi="宋体" w:cs="宋体" w:eastAsia="宋体" w:hint="default"/>
          <w:sz w:val="21"/>
          <w:szCs w:val="21"/>
        </w:rPr>
      </w:pPr>
      <w:r>
        <w:rPr>
          <w:rFonts w:ascii="Times New Roman" w:hAnsi="Times New Roman" w:cs="Times New Roman" w:eastAsia="Times New Roman" w:hint="default"/>
          <w:b/>
          <w:bCs/>
          <w:sz w:val="21"/>
          <w:szCs w:val="21"/>
        </w:rPr>
        <w:t>(2)</w:t>
      </w:r>
      <w:r>
        <w:rPr>
          <w:rFonts w:ascii="Times New Roman" w:hAnsi="Times New Roman" w:cs="Times New Roman" w:eastAsia="Times New Roman" w:hint="default"/>
          <w:b/>
          <w:bCs/>
          <w:spacing w:val="50"/>
          <w:sz w:val="21"/>
          <w:szCs w:val="21"/>
        </w:rPr>
        <w:t> </w:t>
      </w:r>
      <w:r>
        <w:rPr>
          <w:rFonts w:ascii="宋体" w:hAnsi="宋体" w:cs="宋体" w:eastAsia="宋体" w:hint="default"/>
          <w:b/>
          <w:bCs/>
          <w:sz w:val="21"/>
          <w:szCs w:val="21"/>
        </w:rPr>
        <w:t>主要供应商情况</w:t>
      </w:r>
      <w:r>
        <w:rPr>
          <w:rFonts w:ascii="宋体" w:hAnsi="宋体" w:cs="宋体" w:eastAsia="宋体" w:hint="default"/>
          <w:sz w:val="21"/>
          <w:szCs w:val="21"/>
        </w:rPr>
      </w:r>
    </w:p>
    <w:p>
      <w:pPr>
        <w:spacing w:before="34"/>
        <w:ind w:left="0" w:right="676" w:firstLine="0"/>
        <w:jc w:val="right"/>
        <w:rPr>
          <w:rFonts w:ascii="宋体" w:hAnsi="宋体" w:cs="宋体" w:eastAsia="宋体" w:hint="default"/>
          <w:sz w:val="21"/>
          <w:szCs w:val="21"/>
        </w:rPr>
      </w:pPr>
      <w:r>
        <w:rPr>
          <w:rFonts w:ascii="宋体" w:hAnsi="宋体" w:cs="宋体" w:eastAsia="宋体" w:hint="default"/>
          <w:sz w:val="21"/>
          <w:szCs w:val="21"/>
        </w:rPr>
        <w:t>单位：元</w:t>
      </w:r>
      <w:r>
        <w:rPr>
          <w:rFonts w:ascii="宋体" w:hAnsi="宋体" w:cs="宋体" w:eastAsia="宋体" w:hint="default"/>
          <w:spacing w:val="-3"/>
          <w:sz w:val="21"/>
          <w:szCs w:val="21"/>
        </w:rPr>
        <w:t> </w:t>
      </w:r>
      <w:r>
        <w:rPr>
          <w:rFonts w:ascii="宋体" w:hAnsi="宋体" w:cs="宋体" w:eastAsia="宋体" w:hint="default"/>
          <w:sz w:val="21"/>
          <w:szCs w:val="21"/>
        </w:rPr>
        <w:t>币种</w:t>
      </w:r>
      <w:r>
        <w:rPr>
          <w:rFonts w:ascii="Times New Roman" w:hAnsi="Times New Roman" w:cs="Times New Roman" w:eastAsia="Times New Roman" w:hint="default"/>
          <w:sz w:val="21"/>
          <w:szCs w:val="21"/>
        </w:rPr>
        <w:t>:</w:t>
      </w:r>
      <w:r>
        <w:rPr>
          <w:rFonts w:ascii="宋体" w:hAnsi="宋体" w:cs="宋体" w:eastAsia="宋体" w:hint="default"/>
          <w:sz w:val="21"/>
          <w:szCs w:val="21"/>
        </w:rPr>
        <w:t>人民币</w:t>
      </w:r>
    </w:p>
    <w:tbl>
      <w:tblPr>
        <w:tblW w:w="0" w:type="auto"/>
        <w:jc w:val="left"/>
        <w:tblInd w:w="124" w:type="dxa"/>
        <w:tblLayout w:type="fixed"/>
        <w:tblCellMar>
          <w:top w:w="0" w:type="dxa"/>
          <w:left w:w="0" w:type="dxa"/>
          <w:bottom w:w="0" w:type="dxa"/>
          <w:right w:w="0" w:type="dxa"/>
        </w:tblCellMar>
        <w:tblLook w:val="01E0"/>
      </w:tblPr>
      <w:tblGrid>
        <w:gridCol w:w="2881"/>
        <w:gridCol w:w="2772"/>
        <w:gridCol w:w="3528"/>
      </w:tblGrid>
      <w:tr>
        <w:trPr>
          <w:trHeight w:val="382" w:hRule="exact"/>
        </w:trPr>
        <w:tc>
          <w:tcPr>
            <w:tcW w:w="2881" w:type="dxa"/>
            <w:tcBorders>
              <w:top w:val="single" w:sz="12" w:space="0" w:color="000000"/>
              <w:left w:val="single" w:sz="12" w:space="0" w:color="000000"/>
              <w:bottom w:val="single" w:sz="6" w:space="0" w:color="000000"/>
              <w:right w:val="single" w:sz="6" w:space="0" w:color="000000"/>
            </w:tcBorders>
          </w:tcPr>
          <w:p>
            <w:pPr>
              <w:pStyle w:val="TableParagraph"/>
              <w:spacing w:line="240" w:lineRule="auto" w:before="9"/>
              <w:ind w:left="94" w:right="0"/>
              <w:jc w:val="left"/>
              <w:rPr>
                <w:rFonts w:ascii="宋体" w:hAnsi="宋体" w:cs="宋体" w:eastAsia="宋体" w:hint="default"/>
                <w:sz w:val="21"/>
                <w:szCs w:val="21"/>
              </w:rPr>
            </w:pPr>
            <w:r>
              <w:rPr>
                <w:rFonts w:ascii="宋体" w:hAnsi="宋体" w:cs="宋体" w:eastAsia="宋体" w:hint="default"/>
                <w:sz w:val="21"/>
                <w:szCs w:val="21"/>
              </w:rPr>
              <w:t>供应商</w:t>
            </w:r>
          </w:p>
        </w:tc>
        <w:tc>
          <w:tcPr>
            <w:tcW w:w="2772" w:type="dxa"/>
            <w:tcBorders>
              <w:top w:val="single" w:sz="12" w:space="0" w:color="000000"/>
              <w:left w:val="single" w:sz="6" w:space="0" w:color="000000"/>
              <w:bottom w:val="single" w:sz="6" w:space="0" w:color="000000"/>
              <w:right w:val="single" w:sz="6" w:space="0" w:color="000000"/>
            </w:tcBorders>
          </w:tcPr>
          <w:p>
            <w:pPr>
              <w:pStyle w:val="TableParagraph"/>
              <w:spacing w:line="240" w:lineRule="auto" w:before="9"/>
              <w:ind w:right="0"/>
              <w:jc w:val="center"/>
              <w:rPr>
                <w:rFonts w:ascii="宋体" w:hAnsi="宋体" w:cs="宋体" w:eastAsia="宋体" w:hint="default"/>
                <w:sz w:val="21"/>
                <w:szCs w:val="21"/>
              </w:rPr>
            </w:pPr>
            <w:r>
              <w:rPr>
                <w:rFonts w:ascii="宋体" w:hAnsi="宋体" w:cs="宋体" w:eastAsia="宋体" w:hint="default"/>
                <w:sz w:val="21"/>
                <w:szCs w:val="21"/>
              </w:rPr>
              <w:t>金额</w:t>
            </w:r>
          </w:p>
        </w:tc>
        <w:tc>
          <w:tcPr>
            <w:tcW w:w="3528" w:type="dxa"/>
            <w:tcBorders>
              <w:top w:val="single" w:sz="12" w:space="0" w:color="000000"/>
              <w:left w:val="single" w:sz="6" w:space="0" w:color="000000"/>
              <w:bottom w:val="single" w:sz="6" w:space="0" w:color="000000"/>
              <w:right w:val="single" w:sz="12" w:space="0" w:color="000000"/>
            </w:tcBorders>
          </w:tcPr>
          <w:p>
            <w:pPr>
              <w:pStyle w:val="TableParagraph"/>
              <w:spacing w:line="240" w:lineRule="auto" w:before="9"/>
              <w:ind w:left="653" w:right="0"/>
              <w:jc w:val="left"/>
              <w:rPr>
                <w:rFonts w:ascii="宋体" w:hAnsi="宋体" w:cs="宋体" w:eastAsia="宋体" w:hint="default"/>
                <w:sz w:val="21"/>
                <w:szCs w:val="21"/>
              </w:rPr>
            </w:pPr>
            <w:r>
              <w:rPr>
                <w:rFonts w:ascii="宋体" w:hAnsi="宋体" w:cs="宋体" w:eastAsia="宋体" w:hint="default"/>
                <w:sz w:val="21"/>
                <w:szCs w:val="21"/>
              </w:rPr>
              <w:t>占采购总额的比例（</w:t>
            </w:r>
            <w:r>
              <w:rPr>
                <w:rFonts w:ascii="宋体" w:hAnsi="宋体" w:cs="宋体" w:eastAsia="宋体" w:hint="default"/>
                <w:sz w:val="21"/>
                <w:szCs w:val="21"/>
              </w:rPr>
              <w:t>%</w:t>
            </w:r>
            <w:r>
              <w:rPr>
                <w:rFonts w:ascii="宋体" w:hAnsi="宋体" w:cs="宋体" w:eastAsia="宋体" w:hint="default"/>
                <w:sz w:val="21"/>
                <w:szCs w:val="21"/>
              </w:rPr>
              <w:t>）</w:t>
            </w:r>
          </w:p>
        </w:tc>
      </w:tr>
      <w:tr>
        <w:trPr>
          <w:trHeight w:val="288" w:hRule="exact"/>
        </w:trPr>
        <w:tc>
          <w:tcPr>
            <w:tcW w:w="2881" w:type="dxa"/>
            <w:tcBorders>
              <w:top w:val="single" w:sz="6" w:space="0" w:color="000000"/>
              <w:left w:val="single" w:sz="12" w:space="0" w:color="000000"/>
              <w:bottom w:val="single" w:sz="6" w:space="0" w:color="000000"/>
              <w:right w:val="single" w:sz="6" w:space="0" w:color="000000"/>
            </w:tcBorders>
          </w:tcPr>
          <w:p>
            <w:pPr>
              <w:pStyle w:val="TableParagraph"/>
              <w:spacing w:line="241" w:lineRule="exact"/>
              <w:ind w:left="94" w:right="0"/>
              <w:jc w:val="left"/>
              <w:rPr>
                <w:rFonts w:ascii="宋体" w:hAnsi="宋体" w:cs="宋体" w:eastAsia="宋体" w:hint="default"/>
                <w:sz w:val="21"/>
                <w:szCs w:val="21"/>
              </w:rPr>
            </w:pPr>
            <w:r>
              <w:rPr>
                <w:rFonts w:ascii="宋体" w:hAnsi="宋体" w:cs="宋体" w:eastAsia="宋体" w:hint="default"/>
                <w:sz w:val="21"/>
                <w:szCs w:val="21"/>
              </w:rPr>
              <w:t>1</w:t>
            </w:r>
            <w:r>
              <w:rPr>
                <w:rFonts w:ascii="宋体" w:hAnsi="宋体" w:cs="宋体" w:eastAsia="宋体" w:hint="default"/>
                <w:sz w:val="21"/>
                <w:szCs w:val="21"/>
              </w:rPr>
              <w:t>、</w:t>
            </w:r>
          </w:p>
        </w:tc>
        <w:tc>
          <w:tcPr>
            <w:tcW w:w="2772"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5"/>
              <w:ind w:right="98"/>
              <w:jc w:val="right"/>
              <w:rPr>
                <w:rFonts w:ascii="Times New Roman" w:hAnsi="Times New Roman" w:cs="Times New Roman" w:eastAsia="Times New Roman" w:hint="default"/>
                <w:sz w:val="21"/>
                <w:szCs w:val="21"/>
              </w:rPr>
            </w:pPr>
            <w:r>
              <w:rPr>
                <w:rFonts w:ascii="Times New Roman"/>
                <w:sz w:val="21"/>
              </w:rPr>
              <w:t>12,923,790.00</w:t>
            </w:r>
          </w:p>
        </w:tc>
        <w:tc>
          <w:tcPr>
            <w:tcW w:w="3528" w:type="dxa"/>
            <w:tcBorders>
              <w:top w:val="single" w:sz="6" w:space="0" w:color="000000"/>
              <w:left w:val="single" w:sz="6" w:space="0" w:color="000000"/>
              <w:bottom w:val="single" w:sz="6" w:space="0" w:color="000000"/>
              <w:right w:val="single" w:sz="12" w:space="0" w:color="000000"/>
            </w:tcBorders>
          </w:tcPr>
          <w:p>
            <w:pPr>
              <w:pStyle w:val="TableParagraph"/>
              <w:spacing w:line="240" w:lineRule="auto" w:before="15"/>
              <w:ind w:right="90"/>
              <w:jc w:val="right"/>
              <w:rPr>
                <w:rFonts w:ascii="Times New Roman" w:hAnsi="Times New Roman" w:cs="Times New Roman" w:eastAsia="Times New Roman" w:hint="default"/>
                <w:sz w:val="21"/>
                <w:szCs w:val="21"/>
              </w:rPr>
            </w:pPr>
            <w:r>
              <w:rPr>
                <w:rFonts w:ascii="Times New Roman"/>
                <w:sz w:val="21"/>
              </w:rPr>
              <w:t>14.39</w:t>
            </w:r>
          </w:p>
        </w:tc>
      </w:tr>
      <w:tr>
        <w:trPr>
          <w:trHeight w:val="288" w:hRule="exact"/>
        </w:trPr>
        <w:tc>
          <w:tcPr>
            <w:tcW w:w="2881" w:type="dxa"/>
            <w:tcBorders>
              <w:top w:val="single" w:sz="6" w:space="0" w:color="000000"/>
              <w:left w:val="single" w:sz="12" w:space="0" w:color="000000"/>
              <w:bottom w:val="single" w:sz="6" w:space="0" w:color="000000"/>
              <w:right w:val="single" w:sz="6" w:space="0" w:color="000000"/>
            </w:tcBorders>
          </w:tcPr>
          <w:p>
            <w:pPr>
              <w:pStyle w:val="TableParagraph"/>
              <w:spacing w:line="240" w:lineRule="exact"/>
              <w:ind w:left="94" w:right="0"/>
              <w:jc w:val="left"/>
              <w:rPr>
                <w:rFonts w:ascii="宋体" w:hAnsi="宋体" w:cs="宋体" w:eastAsia="宋体" w:hint="default"/>
                <w:sz w:val="21"/>
                <w:szCs w:val="21"/>
              </w:rPr>
            </w:pPr>
            <w:r>
              <w:rPr>
                <w:rFonts w:ascii="宋体" w:hAnsi="宋体" w:cs="宋体" w:eastAsia="宋体" w:hint="default"/>
                <w:sz w:val="21"/>
                <w:szCs w:val="21"/>
              </w:rPr>
              <w:t>2</w:t>
            </w:r>
            <w:r>
              <w:rPr>
                <w:rFonts w:ascii="宋体" w:hAnsi="宋体" w:cs="宋体" w:eastAsia="宋体" w:hint="default"/>
                <w:sz w:val="21"/>
                <w:szCs w:val="21"/>
              </w:rPr>
              <w:t>、</w:t>
            </w:r>
          </w:p>
        </w:tc>
        <w:tc>
          <w:tcPr>
            <w:tcW w:w="2772"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4"/>
              <w:ind w:right="98"/>
              <w:jc w:val="right"/>
              <w:rPr>
                <w:rFonts w:ascii="Times New Roman" w:hAnsi="Times New Roman" w:cs="Times New Roman" w:eastAsia="Times New Roman" w:hint="default"/>
                <w:sz w:val="21"/>
                <w:szCs w:val="21"/>
              </w:rPr>
            </w:pPr>
            <w:r>
              <w:rPr>
                <w:rFonts w:ascii="Times New Roman"/>
                <w:sz w:val="21"/>
              </w:rPr>
              <w:t>10,339,000.00</w:t>
            </w:r>
          </w:p>
        </w:tc>
        <w:tc>
          <w:tcPr>
            <w:tcW w:w="3528" w:type="dxa"/>
            <w:tcBorders>
              <w:top w:val="single" w:sz="6" w:space="0" w:color="000000"/>
              <w:left w:val="single" w:sz="6" w:space="0" w:color="000000"/>
              <w:bottom w:val="single" w:sz="6" w:space="0" w:color="000000"/>
              <w:right w:val="single" w:sz="12" w:space="0" w:color="000000"/>
            </w:tcBorders>
          </w:tcPr>
          <w:p>
            <w:pPr>
              <w:pStyle w:val="TableParagraph"/>
              <w:spacing w:line="240" w:lineRule="auto" w:before="14"/>
              <w:ind w:right="89"/>
              <w:jc w:val="right"/>
              <w:rPr>
                <w:rFonts w:ascii="Times New Roman" w:hAnsi="Times New Roman" w:cs="Times New Roman" w:eastAsia="Times New Roman" w:hint="default"/>
                <w:sz w:val="21"/>
                <w:szCs w:val="21"/>
              </w:rPr>
            </w:pPr>
            <w:r>
              <w:rPr>
                <w:rFonts w:ascii="Times New Roman"/>
                <w:spacing w:val="-2"/>
                <w:sz w:val="21"/>
              </w:rPr>
              <w:t>11.51</w:t>
            </w:r>
          </w:p>
        </w:tc>
      </w:tr>
      <w:tr>
        <w:trPr>
          <w:trHeight w:val="287" w:hRule="exact"/>
        </w:trPr>
        <w:tc>
          <w:tcPr>
            <w:tcW w:w="2881" w:type="dxa"/>
            <w:tcBorders>
              <w:top w:val="single" w:sz="6" w:space="0" w:color="000000"/>
              <w:left w:val="single" w:sz="12" w:space="0" w:color="000000"/>
              <w:bottom w:val="single" w:sz="6" w:space="0" w:color="000000"/>
              <w:right w:val="single" w:sz="6" w:space="0" w:color="000000"/>
            </w:tcBorders>
          </w:tcPr>
          <w:p>
            <w:pPr>
              <w:pStyle w:val="TableParagraph"/>
              <w:spacing w:line="240" w:lineRule="exact"/>
              <w:ind w:left="94" w:right="0"/>
              <w:jc w:val="left"/>
              <w:rPr>
                <w:rFonts w:ascii="宋体" w:hAnsi="宋体" w:cs="宋体" w:eastAsia="宋体" w:hint="default"/>
                <w:sz w:val="21"/>
                <w:szCs w:val="21"/>
              </w:rPr>
            </w:pPr>
            <w:r>
              <w:rPr>
                <w:rFonts w:ascii="宋体" w:hAnsi="宋体" w:cs="宋体" w:eastAsia="宋体" w:hint="default"/>
                <w:sz w:val="21"/>
                <w:szCs w:val="21"/>
              </w:rPr>
              <w:t>3</w:t>
            </w:r>
            <w:r>
              <w:rPr>
                <w:rFonts w:ascii="宋体" w:hAnsi="宋体" w:cs="宋体" w:eastAsia="宋体" w:hint="default"/>
                <w:sz w:val="21"/>
                <w:szCs w:val="21"/>
              </w:rPr>
              <w:t>、</w:t>
            </w:r>
          </w:p>
        </w:tc>
        <w:tc>
          <w:tcPr>
            <w:tcW w:w="2772"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4"/>
              <w:ind w:right="99"/>
              <w:jc w:val="right"/>
              <w:rPr>
                <w:rFonts w:ascii="Times New Roman" w:hAnsi="Times New Roman" w:cs="Times New Roman" w:eastAsia="Times New Roman" w:hint="default"/>
                <w:sz w:val="21"/>
                <w:szCs w:val="21"/>
              </w:rPr>
            </w:pPr>
            <w:r>
              <w:rPr>
                <w:rFonts w:ascii="Times New Roman"/>
                <w:spacing w:val="-1"/>
                <w:sz w:val="21"/>
              </w:rPr>
              <w:t>7,424,612.96</w:t>
            </w:r>
          </w:p>
        </w:tc>
        <w:tc>
          <w:tcPr>
            <w:tcW w:w="3528" w:type="dxa"/>
            <w:tcBorders>
              <w:top w:val="single" w:sz="6" w:space="0" w:color="000000"/>
              <w:left w:val="single" w:sz="6" w:space="0" w:color="000000"/>
              <w:bottom w:val="single" w:sz="6" w:space="0" w:color="000000"/>
              <w:right w:val="single" w:sz="12" w:space="0" w:color="000000"/>
            </w:tcBorders>
          </w:tcPr>
          <w:p>
            <w:pPr>
              <w:pStyle w:val="TableParagraph"/>
              <w:spacing w:line="240" w:lineRule="auto" w:before="14"/>
              <w:ind w:right="89"/>
              <w:jc w:val="right"/>
              <w:rPr>
                <w:rFonts w:ascii="Times New Roman" w:hAnsi="Times New Roman" w:cs="Times New Roman" w:eastAsia="Times New Roman" w:hint="default"/>
                <w:sz w:val="21"/>
                <w:szCs w:val="21"/>
              </w:rPr>
            </w:pPr>
            <w:r>
              <w:rPr>
                <w:rFonts w:ascii="Times New Roman"/>
                <w:sz w:val="21"/>
              </w:rPr>
              <w:t>8.27</w:t>
            </w:r>
          </w:p>
        </w:tc>
      </w:tr>
      <w:tr>
        <w:trPr>
          <w:trHeight w:val="288" w:hRule="exact"/>
        </w:trPr>
        <w:tc>
          <w:tcPr>
            <w:tcW w:w="2881" w:type="dxa"/>
            <w:tcBorders>
              <w:top w:val="single" w:sz="6" w:space="0" w:color="000000"/>
              <w:left w:val="single" w:sz="12" w:space="0" w:color="000000"/>
              <w:bottom w:val="single" w:sz="6" w:space="0" w:color="000000"/>
              <w:right w:val="single" w:sz="6" w:space="0" w:color="000000"/>
            </w:tcBorders>
          </w:tcPr>
          <w:p>
            <w:pPr>
              <w:pStyle w:val="TableParagraph"/>
              <w:spacing w:line="241" w:lineRule="exact"/>
              <w:ind w:left="94" w:right="0"/>
              <w:jc w:val="left"/>
              <w:rPr>
                <w:rFonts w:ascii="宋体" w:hAnsi="宋体" w:cs="宋体" w:eastAsia="宋体" w:hint="default"/>
                <w:sz w:val="21"/>
                <w:szCs w:val="21"/>
              </w:rPr>
            </w:pPr>
            <w:r>
              <w:rPr>
                <w:rFonts w:ascii="宋体" w:hAnsi="宋体" w:cs="宋体" w:eastAsia="宋体" w:hint="default"/>
                <w:sz w:val="21"/>
                <w:szCs w:val="21"/>
              </w:rPr>
              <w:t>4</w:t>
            </w:r>
            <w:r>
              <w:rPr>
                <w:rFonts w:ascii="宋体" w:hAnsi="宋体" w:cs="宋体" w:eastAsia="宋体" w:hint="default"/>
                <w:sz w:val="21"/>
                <w:szCs w:val="21"/>
              </w:rPr>
              <w:t>、</w:t>
            </w:r>
          </w:p>
        </w:tc>
        <w:tc>
          <w:tcPr>
            <w:tcW w:w="2772"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4"/>
              <w:ind w:right="99"/>
              <w:jc w:val="right"/>
              <w:rPr>
                <w:rFonts w:ascii="Times New Roman" w:hAnsi="Times New Roman" w:cs="Times New Roman" w:eastAsia="Times New Roman" w:hint="default"/>
                <w:sz w:val="21"/>
                <w:szCs w:val="21"/>
              </w:rPr>
            </w:pPr>
            <w:r>
              <w:rPr>
                <w:rFonts w:ascii="Times New Roman"/>
                <w:spacing w:val="-1"/>
                <w:sz w:val="21"/>
              </w:rPr>
              <w:t>7,056,000.00</w:t>
            </w:r>
          </w:p>
        </w:tc>
        <w:tc>
          <w:tcPr>
            <w:tcW w:w="3528" w:type="dxa"/>
            <w:tcBorders>
              <w:top w:val="single" w:sz="6" w:space="0" w:color="000000"/>
              <w:left w:val="single" w:sz="6" w:space="0" w:color="000000"/>
              <w:bottom w:val="single" w:sz="6" w:space="0" w:color="000000"/>
              <w:right w:val="single" w:sz="12" w:space="0" w:color="000000"/>
            </w:tcBorders>
          </w:tcPr>
          <w:p>
            <w:pPr>
              <w:pStyle w:val="TableParagraph"/>
              <w:spacing w:line="240" w:lineRule="auto" w:before="14"/>
              <w:ind w:right="89"/>
              <w:jc w:val="right"/>
              <w:rPr>
                <w:rFonts w:ascii="Times New Roman" w:hAnsi="Times New Roman" w:cs="Times New Roman" w:eastAsia="Times New Roman" w:hint="default"/>
                <w:sz w:val="21"/>
                <w:szCs w:val="21"/>
              </w:rPr>
            </w:pPr>
            <w:r>
              <w:rPr>
                <w:rFonts w:ascii="Times New Roman"/>
                <w:sz w:val="21"/>
              </w:rPr>
              <w:t>7.86</w:t>
            </w:r>
          </w:p>
        </w:tc>
      </w:tr>
      <w:tr>
        <w:trPr>
          <w:trHeight w:val="287" w:hRule="exact"/>
        </w:trPr>
        <w:tc>
          <w:tcPr>
            <w:tcW w:w="2881" w:type="dxa"/>
            <w:tcBorders>
              <w:top w:val="single" w:sz="6" w:space="0" w:color="000000"/>
              <w:left w:val="single" w:sz="12" w:space="0" w:color="000000"/>
              <w:bottom w:val="single" w:sz="6" w:space="0" w:color="000000"/>
              <w:right w:val="single" w:sz="6" w:space="0" w:color="000000"/>
            </w:tcBorders>
          </w:tcPr>
          <w:p>
            <w:pPr>
              <w:pStyle w:val="TableParagraph"/>
              <w:spacing w:line="240" w:lineRule="exact"/>
              <w:ind w:left="94" w:right="0"/>
              <w:jc w:val="left"/>
              <w:rPr>
                <w:rFonts w:ascii="宋体" w:hAnsi="宋体" w:cs="宋体" w:eastAsia="宋体" w:hint="default"/>
                <w:sz w:val="21"/>
                <w:szCs w:val="21"/>
              </w:rPr>
            </w:pPr>
            <w:r>
              <w:rPr>
                <w:rFonts w:ascii="宋体" w:hAnsi="宋体" w:cs="宋体" w:eastAsia="宋体" w:hint="default"/>
                <w:sz w:val="21"/>
                <w:szCs w:val="21"/>
              </w:rPr>
              <w:t>5</w:t>
            </w:r>
            <w:r>
              <w:rPr>
                <w:rFonts w:ascii="宋体" w:hAnsi="宋体" w:cs="宋体" w:eastAsia="宋体" w:hint="default"/>
                <w:sz w:val="21"/>
                <w:szCs w:val="21"/>
              </w:rPr>
              <w:t>、</w:t>
            </w:r>
          </w:p>
        </w:tc>
        <w:tc>
          <w:tcPr>
            <w:tcW w:w="2772"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4"/>
              <w:ind w:right="99"/>
              <w:jc w:val="right"/>
              <w:rPr>
                <w:rFonts w:ascii="Times New Roman" w:hAnsi="Times New Roman" w:cs="Times New Roman" w:eastAsia="Times New Roman" w:hint="default"/>
                <w:sz w:val="21"/>
                <w:szCs w:val="21"/>
              </w:rPr>
            </w:pPr>
            <w:r>
              <w:rPr>
                <w:rFonts w:ascii="Times New Roman"/>
                <w:spacing w:val="-1"/>
                <w:sz w:val="21"/>
              </w:rPr>
              <w:t>4,026,598.42</w:t>
            </w:r>
          </w:p>
        </w:tc>
        <w:tc>
          <w:tcPr>
            <w:tcW w:w="3528" w:type="dxa"/>
            <w:tcBorders>
              <w:top w:val="single" w:sz="6" w:space="0" w:color="000000"/>
              <w:left w:val="single" w:sz="6" w:space="0" w:color="000000"/>
              <w:bottom w:val="single" w:sz="6" w:space="0" w:color="000000"/>
              <w:right w:val="single" w:sz="12" w:space="0" w:color="000000"/>
            </w:tcBorders>
          </w:tcPr>
          <w:p>
            <w:pPr>
              <w:pStyle w:val="TableParagraph"/>
              <w:spacing w:line="240" w:lineRule="auto" w:before="14"/>
              <w:ind w:right="89"/>
              <w:jc w:val="right"/>
              <w:rPr>
                <w:rFonts w:ascii="Times New Roman" w:hAnsi="Times New Roman" w:cs="Times New Roman" w:eastAsia="Times New Roman" w:hint="default"/>
                <w:sz w:val="21"/>
                <w:szCs w:val="21"/>
              </w:rPr>
            </w:pPr>
            <w:r>
              <w:rPr>
                <w:rFonts w:ascii="Times New Roman"/>
                <w:spacing w:val="-1"/>
                <w:sz w:val="21"/>
              </w:rPr>
              <w:t>4.48</w:t>
            </w:r>
          </w:p>
        </w:tc>
      </w:tr>
      <w:tr>
        <w:trPr>
          <w:trHeight w:val="443" w:hRule="exact"/>
        </w:trPr>
        <w:tc>
          <w:tcPr>
            <w:tcW w:w="2881" w:type="dxa"/>
            <w:tcBorders>
              <w:top w:val="single" w:sz="6" w:space="0" w:color="000000"/>
              <w:left w:val="single" w:sz="12" w:space="0" w:color="000000"/>
              <w:bottom w:val="single" w:sz="12" w:space="0" w:color="000000"/>
              <w:right w:val="single" w:sz="6" w:space="0" w:color="000000"/>
            </w:tcBorders>
          </w:tcPr>
          <w:p>
            <w:pPr>
              <w:pStyle w:val="TableParagraph"/>
              <w:spacing w:line="240" w:lineRule="auto" w:before="39"/>
              <w:ind w:left="238" w:right="0"/>
              <w:jc w:val="left"/>
              <w:rPr>
                <w:rFonts w:ascii="宋体" w:hAnsi="宋体" w:cs="宋体" w:eastAsia="宋体" w:hint="default"/>
                <w:sz w:val="21"/>
                <w:szCs w:val="21"/>
              </w:rPr>
            </w:pPr>
            <w:r>
              <w:rPr>
                <w:rFonts w:ascii="宋体" w:hAnsi="宋体" w:cs="宋体" w:eastAsia="宋体" w:hint="default"/>
                <w:sz w:val="21"/>
                <w:szCs w:val="21"/>
              </w:rPr>
              <w:t>前五名供应商采购金额合计</w:t>
            </w:r>
          </w:p>
        </w:tc>
        <w:tc>
          <w:tcPr>
            <w:tcW w:w="2772" w:type="dxa"/>
            <w:tcBorders>
              <w:top w:val="single" w:sz="6" w:space="0" w:color="000000"/>
              <w:left w:val="single" w:sz="6" w:space="0" w:color="000000"/>
              <w:bottom w:val="single" w:sz="12" w:space="0" w:color="000000"/>
              <w:right w:val="single" w:sz="6" w:space="0" w:color="000000"/>
            </w:tcBorders>
          </w:tcPr>
          <w:p>
            <w:pPr>
              <w:pStyle w:val="TableParagraph"/>
              <w:spacing w:line="240" w:lineRule="auto" w:before="87"/>
              <w:ind w:right="98"/>
              <w:jc w:val="right"/>
              <w:rPr>
                <w:rFonts w:ascii="Times New Roman" w:hAnsi="Times New Roman" w:cs="Times New Roman" w:eastAsia="Times New Roman" w:hint="default"/>
                <w:sz w:val="21"/>
                <w:szCs w:val="21"/>
              </w:rPr>
            </w:pPr>
            <w:r>
              <w:rPr>
                <w:rFonts w:ascii="Times New Roman"/>
                <w:sz w:val="21"/>
              </w:rPr>
              <w:t>41,770,001.38</w:t>
            </w:r>
          </w:p>
        </w:tc>
        <w:tc>
          <w:tcPr>
            <w:tcW w:w="3528" w:type="dxa"/>
            <w:tcBorders>
              <w:top w:val="single" w:sz="6" w:space="0" w:color="000000"/>
              <w:left w:val="single" w:sz="6" w:space="0" w:color="000000"/>
              <w:bottom w:val="single" w:sz="12" w:space="0" w:color="000000"/>
              <w:right w:val="single" w:sz="12" w:space="0" w:color="000000"/>
            </w:tcBorders>
          </w:tcPr>
          <w:p>
            <w:pPr>
              <w:pStyle w:val="TableParagraph"/>
              <w:spacing w:line="240" w:lineRule="auto" w:before="87"/>
              <w:ind w:right="90"/>
              <w:jc w:val="right"/>
              <w:rPr>
                <w:rFonts w:ascii="Times New Roman" w:hAnsi="Times New Roman" w:cs="Times New Roman" w:eastAsia="Times New Roman" w:hint="default"/>
                <w:sz w:val="21"/>
                <w:szCs w:val="21"/>
              </w:rPr>
            </w:pPr>
            <w:r>
              <w:rPr>
                <w:rFonts w:ascii="Times New Roman"/>
                <w:sz w:val="21"/>
              </w:rPr>
              <w:t>46.51</w:t>
            </w:r>
          </w:p>
        </w:tc>
      </w:tr>
    </w:tbl>
    <w:p>
      <w:pPr>
        <w:spacing w:line="240" w:lineRule="auto" w:before="6"/>
        <w:rPr>
          <w:rFonts w:ascii="宋体" w:hAnsi="宋体" w:cs="宋体" w:eastAsia="宋体" w:hint="default"/>
          <w:sz w:val="14"/>
          <w:szCs w:val="14"/>
        </w:rPr>
      </w:pPr>
    </w:p>
    <w:p>
      <w:pPr>
        <w:spacing w:before="35"/>
        <w:ind w:left="140" w:right="0" w:firstLine="0"/>
        <w:jc w:val="left"/>
        <w:rPr>
          <w:rFonts w:ascii="宋体" w:hAnsi="宋体" w:cs="宋体" w:eastAsia="宋体" w:hint="default"/>
          <w:sz w:val="21"/>
          <w:szCs w:val="21"/>
        </w:rPr>
      </w:pPr>
      <w:r>
        <w:rPr>
          <w:rFonts w:ascii="Times New Roman" w:hAnsi="Times New Roman" w:cs="Times New Roman" w:eastAsia="Times New Roman" w:hint="default"/>
          <w:b/>
          <w:bCs/>
          <w:sz w:val="21"/>
          <w:szCs w:val="21"/>
        </w:rPr>
        <w:t>4</w:t>
      </w:r>
      <w:r>
        <w:rPr>
          <w:rFonts w:ascii="宋体" w:hAnsi="宋体" w:cs="宋体" w:eastAsia="宋体" w:hint="default"/>
          <w:b/>
          <w:bCs/>
          <w:sz w:val="21"/>
          <w:szCs w:val="21"/>
        </w:rPr>
        <w:t>、</w:t>
      </w:r>
      <w:r>
        <w:rPr>
          <w:rFonts w:ascii="宋体" w:hAnsi="宋体" w:cs="宋体" w:eastAsia="宋体" w:hint="default"/>
          <w:b/>
          <w:bCs/>
          <w:spacing w:val="-1"/>
          <w:sz w:val="21"/>
          <w:szCs w:val="21"/>
        </w:rPr>
        <w:t> </w:t>
      </w:r>
      <w:r>
        <w:rPr>
          <w:rFonts w:ascii="宋体" w:hAnsi="宋体" w:cs="宋体" w:eastAsia="宋体" w:hint="default"/>
          <w:b/>
          <w:bCs/>
          <w:sz w:val="21"/>
          <w:szCs w:val="21"/>
        </w:rPr>
        <w:t>费用</w:t>
      </w:r>
      <w:r>
        <w:rPr>
          <w:rFonts w:ascii="宋体" w:hAnsi="宋体" w:cs="宋体" w:eastAsia="宋体" w:hint="default"/>
          <w:sz w:val="21"/>
          <w:szCs w:val="21"/>
        </w:rPr>
      </w:r>
    </w:p>
    <w:p>
      <w:pPr>
        <w:spacing w:line="297" w:lineRule="auto" w:before="112"/>
        <w:ind w:left="140" w:right="675" w:firstLine="420"/>
        <w:jc w:val="both"/>
        <w:rPr>
          <w:rFonts w:ascii="宋体" w:hAnsi="宋体" w:cs="宋体" w:eastAsia="宋体" w:hint="default"/>
          <w:sz w:val="21"/>
          <w:szCs w:val="21"/>
        </w:rPr>
      </w:pPr>
      <w:r>
        <w:rPr>
          <w:rFonts w:ascii="宋体" w:hAnsi="宋体" w:cs="宋体" w:eastAsia="宋体" w:hint="default"/>
          <w:spacing w:val="-5"/>
          <w:sz w:val="21"/>
          <w:szCs w:val="21"/>
        </w:rPr>
        <w:t>（</w:t>
      </w:r>
      <w:r>
        <w:rPr>
          <w:rFonts w:ascii="Times New Roman" w:hAnsi="Times New Roman" w:cs="Times New Roman" w:eastAsia="Times New Roman" w:hint="default"/>
          <w:spacing w:val="-5"/>
          <w:sz w:val="21"/>
          <w:szCs w:val="21"/>
        </w:rPr>
        <w:t>1</w:t>
      </w:r>
      <w:r>
        <w:rPr>
          <w:rFonts w:ascii="宋体" w:hAnsi="宋体" w:cs="宋体" w:eastAsia="宋体" w:hint="default"/>
          <w:spacing w:val="-5"/>
          <w:sz w:val="21"/>
          <w:szCs w:val="21"/>
        </w:rPr>
        <w:t>）报告期内，公司销售费用、管理费用同比变动均未超过 </w:t>
      </w:r>
      <w:r>
        <w:rPr>
          <w:rFonts w:ascii="Times New Roman" w:hAnsi="Times New Roman" w:cs="Times New Roman" w:eastAsia="Times New Roman" w:hint="default"/>
          <w:spacing w:val="-4"/>
          <w:sz w:val="21"/>
          <w:szCs w:val="21"/>
        </w:rPr>
        <w:t>30%</w:t>
      </w:r>
      <w:r>
        <w:rPr>
          <w:rFonts w:ascii="宋体" w:hAnsi="宋体" w:cs="宋体" w:eastAsia="宋体" w:hint="default"/>
          <w:spacing w:val="-4"/>
          <w:sz w:val="21"/>
          <w:szCs w:val="21"/>
        </w:rPr>
        <w:t>，发生财务费用</w:t>
      </w:r>
      <w:r>
        <w:rPr>
          <w:rFonts w:ascii="宋体" w:hAnsi="宋体" w:cs="宋体" w:eastAsia="宋体" w:hint="default"/>
          <w:spacing w:val="-73"/>
          <w:sz w:val="21"/>
          <w:szCs w:val="21"/>
        </w:rPr>
        <w:t> </w:t>
      </w:r>
      <w:r>
        <w:rPr>
          <w:rFonts w:ascii="Times New Roman" w:hAnsi="Times New Roman" w:cs="Times New Roman" w:eastAsia="Times New Roman" w:hint="default"/>
          <w:sz w:val="21"/>
          <w:szCs w:val="21"/>
        </w:rPr>
        <w:t>13,698.99 </w:t>
      </w:r>
      <w:r>
        <w:rPr>
          <w:rFonts w:ascii="宋体" w:hAnsi="宋体" w:cs="宋体" w:eastAsia="宋体" w:hint="default"/>
          <w:spacing w:val="-2"/>
          <w:sz w:val="21"/>
          <w:szCs w:val="21"/>
        </w:rPr>
        <w:t>万元，同比增加了</w:t>
      </w:r>
      <w:r>
        <w:rPr>
          <w:rFonts w:ascii="宋体" w:hAnsi="宋体" w:cs="宋体" w:eastAsia="宋体" w:hint="default"/>
          <w:spacing w:val="-45"/>
          <w:sz w:val="21"/>
          <w:szCs w:val="21"/>
        </w:rPr>
        <w:t> </w:t>
      </w:r>
      <w:r>
        <w:rPr>
          <w:rFonts w:ascii="Times New Roman" w:hAnsi="Times New Roman" w:cs="Times New Roman" w:eastAsia="Times New Roman" w:hint="default"/>
          <w:spacing w:val="-1"/>
          <w:sz w:val="21"/>
          <w:szCs w:val="21"/>
        </w:rPr>
        <w:t>70.48%</w:t>
      </w:r>
      <w:r>
        <w:rPr>
          <w:rFonts w:ascii="宋体" w:hAnsi="宋体" w:cs="宋体" w:eastAsia="宋体" w:hint="default"/>
          <w:spacing w:val="-1"/>
          <w:sz w:val="21"/>
          <w:szCs w:val="21"/>
        </w:rPr>
        <w:t>，主要是由于公司银行借款、发行中期票据等有息债务总额增加，导</w:t>
      </w:r>
      <w:r>
        <w:rPr>
          <w:rFonts w:ascii="宋体" w:hAnsi="宋体" w:cs="宋体" w:eastAsia="宋体" w:hint="default"/>
          <w:sz w:val="21"/>
          <w:szCs w:val="21"/>
        </w:rPr>
        <w:t> 致利息支出增加；</w:t>
      </w:r>
    </w:p>
    <w:p>
      <w:pPr>
        <w:spacing w:line="297" w:lineRule="auto" w:before="34"/>
        <w:ind w:left="140" w:right="677" w:firstLine="420"/>
        <w:jc w:val="both"/>
        <w:rPr>
          <w:rFonts w:ascii="宋体" w:hAnsi="宋体" w:cs="宋体" w:eastAsia="宋体" w:hint="default"/>
          <w:sz w:val="21"/>
          <w:szCs w:val="21"/>
        </w:rPr>
      </w:pPr>
      <w:r>
        <w:rPr>
          <w:rFonts w:ascii="宋体" w:hAnsi="宋体" w:cs="宋体" w:eastAsia="宋体" w:hint="default"/>
          <w:sz w:val="21"/>
          <w:szCs w:val="21"/>
        </w:rPr>
        <w:t>（</w:t>
      </w:r>
      <w:r>
        <w:rPr>
          <w:rFonts w:ascii="Times New Roman" w:hAnsi="Times New Roman" w:cs="Times New Roman" w:eastAsia="Times New Roman" w:hint="default"/>
          <w:sz w:val="21"/>
          <w:szCs w:val="21"/>
        </w:rPr>
        <w:t>2</w:t>
      </w:r>
      <w:r>
        <w:rPr>
          <w:rFonts w:ascii="宋体" w:hAnsi="宋体" w:cs="宋体" w:eastAsia="宋体" w:hint="default"/>
          <w:sz w:val="21"/>
          <w:szCs w:val="21"/>
        </w:rPr>
        <w:t>）报告期内，公司发生所得税费用 </w:t>
      </w:r>
      <w:r>
        <w:rPr>
          <w:rFonts w:ascii="Times New Roman" w:hAnsi="Times New Roman" w:cs="Times New Roman" w:eastAsia="Times New Roman" w:hint="default"/>
          <w:sz w:val="21"/>
          <w:szCs w:val="21"/>
        </w:rPr>
        <w:t>5,429.77 </w:t>
      </w:r>
      <w:r>
        <w:rPr>
          <w:rFonts w:ascii="宋体" w:hAnsi="宋体" w:cs="宋体" w:eastAsia="宋体" w:hint="default"/>
          <w:sz w:val="21"/>
          <w:szCs w:val="21"/>
        </w:rPr>
        <w:t>万元，同比降低了</w:t>
      </w:r>
      <w:r>
        <w:rPr>
          <w:rFonts w:ascii="宋体" w:hAnsi="宋体" w:cs="宋体" w:eastAsia="宋体" w:hint="default"/>
          <w:spacing w:val="-44"/>
          <w:sz w:val="21"/>
          <w:szCs w:val="21"/>
        </w:rPr>
        <w:t> </w:t>
      </w:r>
      <w:r>
        <w:rPr>
          <w:rFonts w:ascii="Times New Roman" w:hAnsi="Times New Roman" w:cs="Times New Roman" w:eastAsia="Times New Roman" w:hint="default"/>
          <w:sz w:val="21"/>
          <w:szCs w:val="21"/>
        </w:rPr>
        <w:t>38.02%</w:t>
      </w:r>
      <w:r>
        <w:rPr>
          <w:rFonts w:ascii="宋体" w:hAnsi="宋体" w:cs="宋体" w:eastAsia="宋体" w:hint="default"/>
          <w:sz w:val="21"/>
          <w:szCs w:val="21"/>
        </w:rPr>
        <w:t>。主要是由于营 业成本、财务费用分别增加了</w:t>
      </w:r>
      <w:r>
        <w:rPr>
          <w:rFonts w:ascii="宋体" w:hAnsi="宋体" w:cs="宋体" w:eastAsia="宋体" w:hint="default"/>
          <w:spacing w:val="-38"/>
          <w:sz w:val="21"/>
          <w:szCs w:val="21"/>
        </w:rPr>
        <w:t> </w:t>
      </w:r>
      <w:r>
        <w:rPr>
          <w:rFonts w:ascii="Times New Roman" w:hAnsi="Times New Roman" w:cs="Times New Roman" w:eastAsia="Times New Roman" w:hint="default"/>
          <w:sz w:val="21"/>
          <w:szCs w:val="21"/>
        </w:rPr>
        <w:t>19.28%</w:t>
      </w:r>
      <w:r>
        <w:rPr>
          <w:rFonts w:ascii="宋体" w:hAnsi="宋体" w:cs="宋体" w:eastAsia="宋体" w:hint="default"/>
          <w:sz w:val="21"/>
          <w:szCs w:val="21"/>
        </w:rPr>
        <w:t>、</w:t>
      </w:r>
      <w:r>
        <w:rPr>
          <w:rFonts w:ascii="Times New Roman" w:hAnsi="Times New Roman" w:cs="Times New Roman" w:eastAsia="Times New Roman" w:hint="default"/>
          <w:sz w:val="21"/>
          <w:szCs w:val="21"/>
        </w:rPr>
        <w:t>70.48%</w:t>
      </w:r>
      <w:r>
        <w:rPr>
          <w:rFonts w:ascii="宋体" w:hAnsi="宋体" w:cs="宋体" w:eastAsia="宋体" w:hint="default"/>
          <w:sz w:val="21"/>
          <w:szCs w:val="21"/>
        </w:rPr>
        <w:t>，致利润总额同比减少了</w:t>
      </w:r>
      <w:r>
        <w:rPr>
          <w:rFonts w:ascii="宋体" w:hAnsi="宋体" w:cs="宋体" w:eastAsia="宋体" w:hint="default"/>
          <w:spacing w:val="-38"/>
          <w:sz w:val="21"/>
          <w:szCs w:val="21"/>
        </w:rPr>
        <w:t> </w:t>
      </w:r>
      <w:r>
        <w:rPr>
          <w:rFonts w:ascii="Times New Roman" w:hAnsi="Times New Roman" w:cs="Times New Roman" w:eastAsia="Times New Roman" w:hint="default"/>
          <w:sz w:val="21"/>
          <w:szCs w:val="21"/>
        </w:rPr>
        <w:t>14,829.29</w:t>
      </w:r>
      <w:r>
        <w:rPr>
          <w:rFonts w:ascii="Times New Roman" w:hAnsi="Times New Roman" w:cs="Times New Roman" w:eastAsia="Times New Roman" w:hint="default"/>
          <w:spacing w:val="14"/>
          <w:sz w:val="21"/>
          <w:szCs w:val="21"/>
        </w:rPr>
        <w:t> </w:t>
      </w:r>
      <w:r>
        <w:rPr>
          <w:rFonts w:ascii="宋体" w:hAnsi="宋体" w:cs="宋体" w:eastAsia="宋体" w:hint="default"/>
          <w:sz w:val="21"/>
          <w:szCs w:val="21"/>
        </w:rPr>
        <w:t>万元，减幅 为</w:t>
      </w:r>
      <w:r>
        <w:rPr>
          <w:rFonts w:ascii="宋体" w:hAnsi="宋体" w:cs="宋体" w:eastAsia="宋体" w:hint="default"/>
          <w:spacing w:val="-54"/>
          <w:sz w:val="21"/>
          <w:szCs w:val="21"/>
        </w:rPr>
        <w:t> </w:t>
      </w:r>
      <w:r>
        <w:rPr>
          <w:rFonts w:ascii="Times New Roman" w:hAnsi="Times New Roman" w:cs="Times New Roman" w:eastAsia="Times New Roman" w:hint="default"/>
          <w:sz w:val="21"/>
          <w:szCs w:val="21"/>
        </w:rPr>
        <w:t>43.40%</w:t>
      </w:r>
      <w:r>
        <w:rPr>
          <w:rFonts w:ascii="宋体" w:hAnsi="宋体" w:cs="宋体" w:eastAsia="宋体" w:hint="default"/>
          <w:sz w:val="21"/>
          <w:szCs w:val="21"/>
        </w:rPr>
        <w:t>，所得税相应减少。</w:t>
      </w:r>
    </w:p>
    <w:p>
      <w:pPr>
        <w:spacing w:before="178"/>
        <w:ind w:left="140" w:right="0" w:firstLine="0"/>
        <w:jc w:val="left"/>
        <w:rPr>
          <w:rFonts w:ascii="宋体" w:hAnsi="宋体" w:cs="宋体" w:eastAsia="宋体" w:hint="default"/>
          <w:sz w:val="21"/>
          <w:szCs w:val="21"/>
        </w:rPr>
      </w:pPr>
      <w:r>
        <w:rPr>
          <w:rFonts w:ascii="Times New Roman" w:hAnsi="Times New Roman" w:cs="Times New Roman" w:eastAsia="Times New Roman" w:hint="default"/>
          <w:b/>
          <w:bCs/>
          <w:sz w:val="21"/>
          <w:szCs w:val="21"/>
        </w:rPr>
        <w:t>5</w:t>
      </w:r>
      <w:r>
        <w:rPr>
          <w:rFonts w:ascii="宋体" w:hAnsi="宋体" w:cs="宋体" w:eastAsia="宋体" w:hint="default"/>
          <w:b/>
          <w:bCs/>
          <w:sz w:val="21"/>
          <w:szCs w:val="21"/>
        </w:rPr>
        <w:t>、</w:t>
      </w:r>
      <w:r>
        <w:rPr>
          <w:rFonts w:ascii="宋体" w:hAnsi="宋体" w:cs="宋体" w:eastAsia="宋体" w:hint="default"/>
          <w:b/>
          <w:bCs/>
          <w:spacing w:val="-1"/>
          <w:sz w:val="21"/>
          <w:szCs w:val="21"/>
        </w:rPr>
        <w:t> </w:t>
      </w:r>
      <w:r>
        <w:rPr>
          <w:rFonts w:ascii="宋体" w:hAnsi="宋体" w:cs="宋体" w:eastAsia="宋体" w:hint="default"/>
          <w:b/>
          <w:bCs/>
          <w:sz w:val="21"/>
          <w:szCs w:val="21"/>
        </w:rPr>
        <w:t>现金流</w:t>
      </w:r>
      <w:r>
        <w:rPr>
          <w:rFonts w:ascii="宋体" w:hAnsi="宋体" w:cs="宋体" w:eastAsia="宋体" w:hint="default"/>
          <w:sz w:val="21"/>
          <w:szCs w:val="21"/>
        </w:rPr>
      </w:r>
    </w:p>
    <w:p>
      <w:pPr>
        <w:spacing w:line="297" w:lineRule="auto" w:before="113"/>
        <w:ind w:left="140" w:right="677" w:firstLine="420"/>
        <w:jc w:val="both"/>
        <w:rPr>
          <w:rFonts w:ascii="宋体" w:hAnsi="宋体" w:cs="宋体" w:eastAsia="宋体" w:hint="default"/>
          <w:sz w:val="21"/>
          <w:szCs w:val="21"/>
        </w:rPr>
      </w:pPr>
      <w:r>
        <w:rPr>
          <w:rFonts w:ascii="宋体" w:hAnsi="宋体" w:cs="宋体" w:eastAsia="宋体" w:hint="default"/>
          <w:spacing w:val="-3"/>
          <w:sz w:val="21"/>
          <w:szCs w:val="21"/>
        </w:rPr>
        <w:t>（</w:t>
      </w:r>
      <w:r>
        <w:rPr>
          <w:rFonts w:ascii="Times New Roman" w:hAnsi="Times New Roman" w:cs="Times New Roman" w:eastAsia="Times New Roman" w:hint="default"/>
          <w:spacing w:val="-3"/>
          <w:sz w:val="21"/>
          <w:szCs w:val="21"/>
        </w:rPr>
        <w:t>1</w:t>
      </w:r>
      <w:r>
        <w:rPr>
          <w:rFonts w:ascii="宋体" w:hAnsi="宋体" w:cs="宋体" w:eastAsia="宋体" w:hint="default"/>
          <w:spacing w:val="-3"/>
          <w:sz w:val="21"/>
          <w:szCs w:val="21"/>
        </w:rPr>
        <w:t>）报告期内，公司经营活动、投资活动产生的现金流量净额均未超过</w:t>
      </w:r>
      <w:r>
        <w:rPr>
          <w:rFonts w:ascii="宋体" w:hAnsi="宋体" w:cs="宋体" w:eastAsia="宋体" w:hint="default"/>
          <w:spacing w:val="-29"/>
          <w:sz w:val="21"/>
          <w:szCs w:val="21"/>
        </w:rPr>
        <w:t> </w:t>
      </w:r>
      <w:r>
        <w:rPr>
          <w:rFonts w:ascii="Times New Roman" w:hAnsi="Times New Roman" w:cs="Times New Roman" w:eastAsia="Times New Roman" w:hint="default"/>
          <w:spacing w:val="-3"/>
          <w:sz w:val="21"/>
          <w:szCs w:val="21"/>
        </w:rPr>
        <w:t>30%</w:t>
      </w:r>
      <w:r>
        <w:rPr>
          <w:rFonts w:ascii="宋体" w:hAnsi="宋体" w:cs="宋体" w:eastAsia="宋体" w:hint="default"/>
          <w:spacing w:val="-3"/>
          <w:sz w:val="21"/>
          <w:szCs w:val="21"/>
        </w:rPr>
        <w:t>，筹资活动产</w:t>
      </w:r>
      <w:r>
        <w:rPr>
          <w:rFonts w:ascii="宋体" w:hAnsi="宋体" w:cs="宋体" w:eastAsia="宋体" w:hint="default"/>
          <w:sz w:val="21"/>
          <w:szCs w:val="21"/>
        </w:rPr>
        <w:t> 生的现金流量净额为</w:t>
      </w:r>
      <w:r>
        <w:rPr>
          <w:rFonts w:ascii="宋体" w:hAnsi="宋体" w:cs="宋体" w:eastAsia="宋体" w:hint="default"/>
          <w:spacing w:val="-59"/>
          <w:sz w:val="21"/>
          <w:szCs w:val="21"/>
        </w:rPr>
        <w:t> </w:t>
      </w:r>
      <w:r>
        <w:rPr>
          <w:rFonts w:ascii="Times New Roman" w:hAnsi="Times New Roman" w:cs="Times New Roman" w:eastAsia="Times New Roman" w:hint="default"/>
          <w:sz w:val="21"/>
          <w:szCs w:val="21"/>
        </w:rPr>
        <w:t>109,407.77</w:t>
      </w:r>
      <w:r>
        <w:rPr>
          <w:rFonts w:ascii="Times New Roman" w:hAnsi="Times New Roman" w:cs="Times New Roman" w:eastAsia="Times New Roman" w:hint="default"/>
          <w:spacing w:val="-7"/>
          <w:sz w:val="21"/>
          <w:szCs w:val="21"/>
        </w:rPr>
        <w:t> </w:t>
      </w:r>
      <w:r>
        <w:rPr>
          <w:rFonts w:ascii="宋体" w:hAnsi="宋体" w:cs="宋体" w:eastAsia="宋体" w:hint="default"/>
          <w:spacing w:val="-3"/>
          <w:sz w:val="21"/>
          <w:szCs w:val="21"/>
        </w:rPr>
        <w:t>万元，同比增加了</w:t>
      </w:r>
      <w:r>
        <w:rPr>
          <w:rFonts w:ascii="宋体" w:hAnsi="宋体" w:cs="宋体" w:eastAsia="宋体" w:hint="default"/>
          <w:spacing w:val="-59"/>
          <w:sz w:val="21"/>
          <w:szCs w:val="21"/>
        </w:rPr>
        <w:t> </w:t>
      </w:r>
      <w:r>
        <w:rPr>
          <w:rFonts w:ascii="Times New Roman" w:hAnsi="Times New Roman" w:cs="Times New Roman" w:eastAsia="Times New Roman" w:hint="default"/>
          <w:sz w:val="21"/>
          <w:szCs w:val="21"/>
        </w:rPr>
        <w:t>58.50%</w:t>
      </w:r>
      <w:r>
        <w:rPr>
          <w:rFonts w:ascii="宋体" w:hAnsi="宋体" w:cs="宋体" w:eastAsia="宋体" w:hint="default"/>
          <w:sz w:val="21"/>
          <w:szCs w:val="21"/>
        </w:rPr>
        <w:t>，主要是由于以下因素共同影响的结 果：取得借款收到的现金同比增加了</w:t>
      </w:r>
      <w:r>
        <w:rPr>
          <w:rFonts w:ascii="宋体" w:hAnsi="宋体" w:cs="宋体" w:eastAsia="宋体" w:hint="default"/>
          <w:spacing w:val="-61"/>
          <w:sz w:val="21"/>
          <w:szCs w:val="21"/>
        </w:rPr>
        <w:t> </w:t>
      </w:r>
      <w:r>
        <w:rPr>
          <w:rFonts w:ascii="Times New Roman" w:hAnsi="Times New Roman" w:cs="Times New Roman" w:eastAsia="Times New Roman" w:hint="default"/>
          <w:sz w:val="21"/>
          <w:szCs w:val="21"/>
        </w:rPr>
        <w:t>97,219.65</w:t>
      </w:r>
      <w:r>
        <w:rPr>
          <w:rFonts w:ascii="Times New Roman" w:hAnsi="Times New Roman" w:cs="Times New Roman" w:eastAsia="Times New Roman" w:hint="default"/>
          <w:spacing w:val="-10"/>
          <w:sz w:val="21"/>
          <w:szCs w:val="21"/>
        </w:rPr>
        <w:t> </w:t>
      </w:r>
      <w:r>
        <w:rPr>
          <w:rFonts w:ascii="宋体" w:hAnsi="宋体" w:cs="宋体" w:eastAsia="宋体" w:hint="default"/>
          <w:spacing w:val="-3"/>
          <w:sz w:val="21"/>
          <w:szCs w:val="21"/>
        </w:rPr>
        <w:t>万元，增幅为</w:t>
      </w:r>
      <w:r>
        <w:rPr>
          <w:rFonts w:ascii="宋体" w:hAnsi="宋体" w:cs="宋体" w:eastAsia="宋体" w:hint="default"/>
          <w:spacing w:val="-62"/>
          <w:sz w:val="21"/>
          <w:szCs w:val="21"/>
        </w:rPr>
        <w:t> </w:t>
      </w:r>
      <w:r>
        <w:rPr>
          <w:rFonts w:ascii="Times New Roman" w:hAnsi="Times New Roman" w:cs="Times New Roman" w:eastAsia="Times New Roman" w:hint="default"/>
          <w:sz w:val="21"/>
          <w:szCs w:val="21"/>
        </w:rPr>
        <w:t>104.63%</w:t>
      </w:r>
      <w:r>
        <w:rPr>
          <w:rFonts w:ascii="宋体" w:hAnsi="宋体" w:cs="宋体" w:eastAsia="宋体" w:hint="default"/>
          <w:sz w:val="21"/>
          <w:szCs w:val="21"/>
        </w:rPr>
        <w:t>；收到的与资产相关的政 府补助等致使其他与筹资活动有关的现金同比增加了</w:t>
      </w:r>
      <w:r>
        <w:rPr>
          <w:rFonts w:ascii="宋体" w:hAnsi="宋体" w:cs="宋体" w:eastAsia="宋体" w:hint="default"/>
          <w:spacing w:val="-59"/>
          <w:sz w:val="21"/>
          <w:szCs w:val="21"/>
        </w:rPr>
        <w:t> </w:t>
      </w:r>
      <w:r>
        <w:rPr>
          <w:rFonts w:ascii="Times New Roman" w:hAnsi="Times New Roman" w:cs="Times New Roman" w:eastAsia="Times New Roman" w:hint="default"/>
          <w:sz w:val="21"/>
          <w:szCs w:val="21"/>
        </w:rPr>
        <w:t>27,318.92</w:t>
      </w:r>
      <w:r>
        <w:rPr>
          <w:rFonts w:ascii="Times New Roman" w:hAnsi="Times New Roman" w:cs="Times New Roman" w:eastAsia="Times New Roman" w:hint="default"/>
          <w:spacing w:val="-7"/>
          <w:sz w:val="21"/>
          <w:szCs w:val="21"/>
        </w:rPr>
        <w:t> </w:t>
      </w:r>
      <w:r>
        <w:rPr>
          <w:rFonts w:ascii="宋体" w:hAnsi="宋体" w:cs="宋体" w:eastAsia="宋体" w:hint="default"/>
          <w:spacing w:val="-4"/>
          <w:sz w:val="21"/>
          <w:szCs w:val="21"/>
        </w:rPr>
        <w:t>万元，增幅为</w:t>
      </w:r>
      <w:r>
        <w:rPr>
          <w:rFonts w:ascii="宋体" w:hAnsi="宋体" w:cs="宋体" w:eastAsia="宋体" w:hint="default"/>
          <w:spacing w:val="-60"/>
          <w:sz w:val="21"/>
          <w:szCs w:val="21"/>
        </w:rPr>
        <w:t> </w:t>
      </w:r>
      <w:r>
        <w:rPr>
          <w:rFonts w:ascii="Times New Roman" w:hAnsi="Times New Roman" w:cs="Times New Roman" w:eastAsia="Times New Roman" w:hint="default"/>
          <w:sz w:val="21"/>
          <w:szCs w:val="21"/>
        </w:rPr>
        <w:t>848.15%</w:t>
      </w:r>
      <w:r>
        <w:rPr>
          <w:rFonts w:ascii="宋体" w:hAnsi="宋体" w:cs="宋体" w:eastAsia="宋体" w:hint="default"/>
          <w:sz w:val="21"/>
          <w:szCs w:val="21"/>
        </w:rPr>
        <w:t>；发行债 券收到的现金同比减少了</w:t>
      </w:r>
      <w:r>
        <w:rPr>
          <w:rFonts w:ascii="宋体" w:hAnsi="宋体" w:cs="宋体" w:eastAsia="宋体" w:hint="default"/>
          <w:spacing w:val="-53"/>
          <w:sz w:val="21"/>
          <w:szCs w:val="21"/>
        </w:rPr>
        <w:t> </w:t>
      </w:r>
      <w:r>
        <w:rPr>
          <w:rFonts w:ascii="Times New Roman" w:hAnsi="Times New Roman" w:cs="Times New Roman" w:eastAsia="Times New Roman" w:hint="default"/>
          <w:sz w:val="21"/>
          <w:szCs w:val="21"/>
        </w:rPr>
        <w:t>49,760 </w:t>
      </w:r>
      <w:r>
        <w:rPr>
          <w:rFonts w:ascii="宋体" w:hAnsi="宋体" w:cs="宋体" w:eastAsia="宋体" w:hint="default"/>
          <w:sz w:val="21"/>
          <w:szCs w:val="21"/>
        </w:rPr>
        <w:t>万元，减幅为</w:t>
      </w:r>
      <w:r>
        <w:rPr>
          <w:rFonts w:ascii="宋体" w:hAnsi="宋体" w:cs="宋体" w:eastAsia="宋体" w:hint="default"/>
          <w:spacing w:val="-53"/>
          <w:sz w:val="21"/>
          <w:szCs w:val="21"/>
        </w:rPr>
        <w:t> </w:t>
      </w:r>
      <w:r>
        <w:rPr>
          <w:rFonts w:ascii="Times New Roman" w:hAnsi="Times New Roman" w:cs="Times New Roman" w:eastAsia="Times New Roman" w:hint="default"/>
          <w:sz w:val="21"/>
          <w:szCs w:val="21"/>
        </w:rPr>
        <w:t>83.27%</w:t>
      </w:r>
      <w:r>
        <w:rPr>
          <w:rFonts w:ascii="宋体" w:hAnsi="宋体" w:cs="宋体" w:eastAsia="宋体" w:hint="default"/>
          <w:sz w:val="21"/>
          <w:szCs w:val="21"/>
        </w:rPr>
        <w:t>。</w:t>
      </w:r>
    </w:p>
    <w:p>
      <w:pPr>
        <w:spacing w:before="13"/>
        <w:ind w:left="560" w:right="0" w:firstLine="0"/>
        <w:jc w:val="left"/>
        <w:rPr>
          <w:rFonts w:ascii="宋体" w:hAnsi="宋体" w:cs="宋体" w:eastAsia="宋体" w:hint="default"/>
          <w:sz w:val="21"/>
          <w:szCs w:val="21"/>
        </w:rPr>
      </w:pPr>
      <w:r>
        <w:rPr>
          <w:rFonts w:ascii="宋体" w:hAnsi="宋体" w:cs="宋体" w:eastAsia="宋体" w:hint="default"/>
          <w:sz w:val="21"/>
          <w:szCs w:val="21"/>
        </w:rPr>
        <w:t>（</w:t>
      </w:r>
      <w:r>
        <w:rPr>
          <w:rFonts w:ascii="Times New Roman" w:hAnsi="Times New Roman" w:cs="Times New Roman" w:eastAsia="Times New Roman" w:hint="default"/>
          <w:sz w:val="21"/>
          <w:szCs w:val="21"/>
        </w:rPr>
        <w:t>2</w:t>
      </w:r>
      <w:r>
        <w:rPr>
          <w:rFonts w:ascii="宋体" w:hAnsi="宋体" w:cs="宋体" w:eastAsia="宋体" w:hint="default"/>
          <w:sz w:val="21"/>
          <w:szCs w:val="21"/>
        </w:rPr>
        <w:t>）报告期内公司经营活动的现金流量与本年度净利润存在重大差异的原因说明</w:t>
      </w:r>
    </w:p>
    <w:p>
      <w:pPr>
        <w:spacing w:after="0"/>
        <w:jc w:val="left"/>
        <w:rPr>
          <w:rFonts w:ascii="宋体" w:hAnsi="宋体" w:cs="宋体" w:eastAsia="宋体" w:hint="default"/>
          <w:sz w:val="21"/>
          <w:szCs w:val="21"/>
        </w:rPr>
        <w:sectPr>
          <w:type w:val="continuous"/>
          <w:pgSz w:w="12240" w:h="15840"/>
          <w:pgMar w:top="1580" w:bottom="280" w:left="1660" w:right="1120"/>
        </w:sectPr>
      </w:pPr>
    </w:p>
    <w:p>
      <w:pPr>
        <w:spacing w:line="240" w:lineRule="auto" w:before="0"/>
        <w:rPr>
          <w:rFonts w:ascii="宋体" w:hAnsi="宋体" w:cs="宋体" w:eastAsia="宋体" w:hint="default"/>
          <w:sz w:val="20"/>
          <w:szCs w:val="20"/>
        </w:rPr>
      </w:pPr>
    </w:p>
    <w:p>
      <w:pPr>
        <w:spacing w:line="240" w:lineRule="auto" w:before="1"/>
        <w:rPr>
          <w:rFonts w:ascii="宋体" w:hAnsi="宋体" w:cs="宋体" w:eastAsia="宋体" w:hint="default"/>
          <w:sz w:val="15"/>
          <w:szCs w:val="15"/>
        </w:rPr>
      </w:pPr>
    </w:p>
    <w:p>
      <w:pPr>
        <w:spacing w:before="35"/>
        <w:ind w:left="880" w:right="0" w:firstLine="0"/>
        <w:jc w:val="left"/>
        <w:rPr>
          <w:rFonts w:ascii="Times New Roman" w:hAnsi="Times New Roman" w:cs="Times New Roman" w:eastAsia="Times New Roman" w:hint="default"/>
          <w:sz w:val="21"/>
          <w:szCs w:val="21"/>
        </w:rPr>
      </w:pPr>
      <w:r>
        <w:rPr>
          <w:rFonts w:ascii="宋体" w:hAnsi="宋体" w:cs="宋体" w:eastAsia="宋体" w:hint="default"/>
          <w:sz w:val="21"/>
          <w:szCs w:val="21"/>
        </w:rPr>
        <w:t>报告期内，公司经营活动产生的现金流量净额为</w:t>
      </w:r>
      <w:r>
        <w:rPr>
          <w:rFonts w:ascii="宋体" w:hAnsi="宋体" w:cs="宋体" w:eastAsia="宋体" w:hint="default"/>
          <w:spacing w:val="-60"/>
          <w:sz w:val="21"/>
          <w:szCs w:val="21"/>
        </w:rPr>
        <w:t> </w:t>
      </w:r>
      <w:r>
        <w:rPr>
          <w:rFonts w:ascii="Times New Roman" w:hAnsi="Times New Roman" w:cs="Times New Roman" w:eastAsia="Times New Roman" w:hint="default"/>
          <w:sz w:val="21"/>
          <w:szCs w:val="21"/>
        </w:rPr>
        <w:t>48,362.07</w:t>
      </w:r>
      <w:r>
        <w:rPr>
          <w:rFonts w:ascii="Times New Roman" w:hAnsi="Times New Roman" w:cs="Times New Roman" w:eastAsia="Times New Roman" w:hint="default"/>
          <w:spacing w:val="-9"/>
          <w:sz w:val="21"/>
          <w:szCs w:val="21"/>
        </w:rPr>
        <w:t> </w:t>
      </w:r>
      <w:r>
        <w:rPr>
          <w:rFonts w:ascii="宋体" w:hAnsi="宋体" w:cs="宋体" w:eastAsia="宋体" w:hint="default"/>
          <w:sz w:val="21"/>
          <w:szCs w:val="21"/>
        </w:rPr>
        <w:t>万元，本年度净利润为</w:t>
      </w:r>
      <w:r>
        <w:rPr>
          <w:rFonts w:ascii="宋体" w:hAnsi="宋体" w:cs="宋体" w:eastAsia="宋体" w:hint="default"/>
          <w:spacing w:val="-60"/>
          <w:sz w:val="21"/>
          <w:szCs w:val="21"/>
        </w:rPr>
        <w:t> </w:t>
      </w:r>
      <w:r>
        <w:rPr>
          <w:rFonts w:ascii="Times New Roman" w:hAnsi="Times New Roman" w:cs="Times New Roman" w:eastAsia="Times New Roman" w:hint="default"/>
          <w:sz w:val="21"/>
          <w:szCs w:val="21"/>
        </w:rPr>
        <w:t>13,905.9</w:t>
      </w:r>
    </w:p>
    <w:p>
      <w:pPr>
        <w:spacing w:before="69"/>
        <w:ind w:left="460" w:right="0" w:firstLine="0"/>
        <w:jc w:val="left"/>
        <w:rPr>
          <w:rFonts w:ascii="宋体" w:hAnsi="宋体" w:cs="宋体" w:eastAsia="宋体" w:hint="default"/>
          <w:sz w:val="21"/>
          <w:szCs w:val="21"/>
        </w:rPr>
      </w:pPr>
      <w:r>
        <w:rPr>
          <w:rFonts w:ascii="宋体" w:hAnsi="宋体" w:cs="宋体" w:eastAsia="宋体" w:hint="default"/>
          <w:sz w:val="21"/>
          <w:szCs w:val="21"/>
        </w:rPr>
        <w:t>万元，差异为</w:t>
      </w:r>
      <w:r>
        <w:rPr>
          <w:rFonts w:ascii="宋体" w:hAnsi="宋体" w:cs="宋体" w:eastAsia="宋体" w:hint="default"/>
          <w:spacing w:val="-55"/>
          <w:sz w:val="21"/>
          <w:szCs w:val="21"/>
        </w:rPr>
        <w:t> </w:t>
      </w:r>
      <w:r>
        <w:rPr>
          <w:rFonts w:ascii="Times New Roman" w:hAnsi="Times New Roman" w:cs="Times New Roman" w:eastAsia="Times New Roman" w:hint="default"/>
          <w:sz w:val="21"/>
          <w:szCs w:val="21"/>
        </w:rPr>
        <w:t>34,456.17</w:t>
      </w:r>
      <w:r>
        <w:rPr>
          <w:rFonts w:ascii="Times New Roman" w:hAnsi="Times New Roman" w:cs="Times New Roman" w:eastAsia="Times New Roman" w:hint="default"/>
          <w:spacing w:val="-3"/>
          <w:sz w:val="21"/>
          <w:szCs w:val="21"/>
        </w:rPr>
        <w:t> </w:t>
      </w:r>
      <w:r>
        <w:rPr>
          <w:rFonts w:ascii="宋体" w:hAnsi="宋体" w:cs="宋体" w:eastAsia="宋体" w:hint="default"/>
          <w:sz w:val="21"/>
          <w:szCs w:val="21"/>
        </w:rPr>
        <w:t>万元，主要原因详见合并财务报表附注</w:t>
      </w:r>
      <w:r>
        <w:rPr>
          <w:rFonts w:ascii="Times New Roman" w:hAnsi="Times New Roman" w:cs="Times New Roman" w:eastAsia="Times New Roman" w:hint="default"/>
          <w:sz w:val="21"/>
          <w:szCs w:val="21"/>
        </w:rPr>
        <w:t>"49</w:t>
      </w:r>
      <w:r>
        <w:rPr>
          <w:rFonts w:ascii="宋体" w:hAnsi="宋体" w:cs="宋体" w:eastAsia="宋体" w:hint="default"/>
          <w:sz w:val="21"/>
          <w:szCs w:val="21"/>
        </w:rPr>
        <w:t>：现金流量表补充资料</w:t>
      </w:r>
      <w:r>
        <w:rPr>
          <w:rFonts w:ascii="Times New Roman" w:hAnsi="Times New Roman" w:cs="Times New Roman" w:eastAsia="Times New Roman" w:hint="default"/>
          <w:sz w:val="21"/>
          <w:szCs w:val="21"/>
        </w:rPr>
        <w:t>"</w:t>
      </w:r>
      <w:r>
        <w:rPr>
          <w:rFonts w:ascii="宋体" w:hAnsi="宋体" w:cs="宋体" w:eastAsia="宋体" w:hint="default"/>
          <w:sz w:val="21"/>
          <w:szCs w:val="21"/>
        </w:rPr>
        <w:t>。</w:t>
      </w:r>
    </w:p>
    <w:p>
      <w:pPr>
        <w:spacing w:line="240" w:lineRule="auto" w:before="2"/>
        <w:rPr>
          <w:rFonts w:ascii="宋体" w:hAnsi="宋体" w:cs="宋体" w:eastAsia="宋体" w:hint="default"/>
          <w:sz w:val="15"/>
          <w:szCs w:val="15"/>
        </w:rPr>
      </w:pPr>
    </w:p>
    <w:p>
      <w:pPr>
        <w:spacing w:after="0" w:line="240" w:lineRule="auto"/>
        <w:rPr>
          <w:rFonts w:ascii="宋体" w:hAnsi="宋体" w:cs="宋体" w:eastAsia="宋体" w:hint="default"/>
          <w:sz w:val="15"/>
          <w:szCs w:val="15"/>
        </w:rPr>
        <w:sectPr>
          <w:pgSz w:w="12240" w:h="15840"/>
          <w:pgMar w:header="747" w:footer="707" w:top="980" w:bottom="900" w:left="1340" w:right="940"/>
        </w:sectPr>
      </w:pPr>
    </w:p>
    <w:p>
      <w:pPr>
        <w:spacing w:before="35"/>
        <w:ind w:left="460" w:right="-18" w:firstLine="0"/>
        <w:jc w:val="left"/>
        <w:rPr>
          <w:rFonts w:ascii="宋体" w:hAnsi="宋体" w:cs="宋体" w:eastAsia="宋体" w:hint="default"/>
          <w:sz w:val="21"/>
          <w:szCs w:val="21"/>
        </w:rPr>
      </w:pPr>
      <w:r>
        <w:rPr>
          <w:rFonts w:ascii="Times New Roman" w:hAnsi="Times New Roman" w:cs="Times New Roman" w:eastAsia="Times New Roman" w:hint="default"/>
          <w:b/>
          <w:bCs/>
          <w:sz w:val="21"/>
          <w:szCs w:val="21"/>
        </w:rPr>
        <w:t>6</w:t>
      </w:r>
      <w:r>
        <w:rPr>
          <w:rFonts w:ascii="宋体" w:hAnsi="宋体" w:cs="宋体" w:eastAsia="宋体" w:hint="default"/>
          <w:b/>
          <w:bCs/>
          <w:sz w:val="21"/>
          <w:szCs w:val="21"/>
        </w:rPr>
        <w:t>、</w:t>
      </w:r>
      <w:r>
        <w:rPr>
          <w:rFonts w:ascii="宋体" w:hAnsi="宋体" w:cs="宋体" w:eastAsia="宋体" w:hint="default"/>
          <w:b/>
          <w:bCs/>
          <w:spacing w:val="-1"/>
          <w:sz w:val="21"/>
          <w:szCs w:val="21"/>
        </w:rPr>
        <w:t> </w:t>
      </w:r>
      <w:r>
        <w:rPr>
          <w:rFonts w:ascii="宋体" w:hAnsi="宋体" w:cs="宋体" w:eastAsia="宋体" w:hint="default"/>
          <w:b/>
          <w:bCs/>
          <w:sz w:val="21"/>
          <w:szCs w:val="21"/>
        </w:rPr>
        <w:t>其它</w:t>
      </w:r>
      <w:r>
        <w:rPr>
          <w:rFonts w:ascii="宋体" w:hAnsi="宋体" w:cs="宋体" w:eastAsia="宋体" w:hint="default"/>
          <w:sz w:val="21"/>
          <w:szCs w:val="21"/>
        </w:rPr>
      </w:r>
    </w:p>
    <w:p>
      <w:pPr>
        <w:spacing w:before="37"/>
        <w:ind w:left="460" w:right="-18" w:firstLine="0"/>
        <w:jc w:val="left"/>
        <w:rPr>
          <w:rFonts w:ascii="宋体" w:hAnsi="宋体" w:cs="宋体" w:eastAsia="宋体" w:hint="default"/>
          <w:sz w:val="21"/>
          <w:szCs w:val="21"/>
        </w:rPr>
      </w:pPr>
      <w:r>
        <w:rPr>
          <w:rFonts w:ascii="Times New Roman" w:hAnsi="Times New Roman" w:cs="Times New Roman" w:eastAsia="Times New Roman" w:hint="default"/>
          <w:b/>
          <w:bCs/>
          <w:sz w:val="21"/>
          <w:szCs w:val="21"/>
        </w:rPr>
        <w:t>(1)</w:t>
      </w:r>
      <w:r>
        <w:rPr>
          <w:rFonts w:ascii="Times New Roman" w:hAnsi="Times New Roman" w:cs="Times New Roman" w:eastAsia="Times New Roman" w:hint="default"/>
          <w:b/>
          <w:bCs/>
          <w:spacing w:val="47"/>
          <w:sz w:val="21"/>
          <w:szCs w:val="21"/>
        </w:rPr>
        <w:t> </w:t>
      </w:r>
      <w:r>
        <w:rPr>
          <w:rFonts w:ascii="宋体" w:hAnsi="宋体" w:cs="宋体" w:eastAsia="宋体" w:hint="default"/>
          <w:b/>
          <w:bCs/>
          <w:sz w:val="21"/>
          <w:szCs w:val="21"/>
        </w:rPr>
        <w:t>公司利润构成或利润来源发生重大变动的详细说明</w:t>
      </w:r>
      <w:r>
        <w:rPr>
          <w:rFonts w:ascii="宋体" w:hAnsi="宋体" w:cs="宋体" w:eastAsia="宋体" w:hint="default"/>
          <w:sz w:val="21"/>
          <w:szCs w:val="21"/>
        </w:rPr>
      </w:r>
    </w:p>
    <w:p>
      <w:pPr>
        <w:spacing w:line="240" w:lineRule="auto" w:before="0"/>
        <w:rPr>
          <w:rFonts w:ascii="宋体" w:hAnsi="宋体" w:cs="宋体" w:eastAsia="宋体" w:hint="default"/>
          <w:b/>
          <w:bCs/>
          <w:sz w:val="22"/>
          <w:szCs w:val="22"/>
        </w:rPr>
      </w:pPr>
      <w:r>
        <w:rPr/>
        <w:br w:type="column"/>
      </w:r>
      <w:r>
        <w:rPr>
          <w:rFonts w:ascii="宋体"/>
          <w:b/>
          <w:sz w:val="22"/>
        </w:rPr>
      </w:r>
    </w:p>
    <w:p>
      <w:pPr>
        <w:spacing w:line="240" w:lineRule="auto" w:before="8"/>
        <w:rPr>
          <w:rFonts w:ascii="宋体" w:hAnsi="宋体" w:cs="宋体" w:eastAsia="宋体" w:hint="default"/>
          <w:b/>
          <w:bCs/>
          <w:sz w:val="30"/>
          <w:szCs w:val="30"/>
        </w:rPr>
      </w:pPr>
    </w:p>
    <w:p>
      <w:pPr>
        <w:spacing w:before="0"/>
        <w:ind w:left="460" w:right="0" w:firstLine="0"/>
        <w:jc w:val="left"/>
        <w:rPr>
          <w:rFonts w:ascii="宋体" w:hAnsi="宋体" w:cs="宋体" w:eastAsia="宋体" w:hint="default"/>
          <w:sz w:val="21"/>
          <w:szCs w:val="21"/>
        </w:rPr>
      </w:pPr>
      <w:r>
        <w:rPr>
          <w:rFonts w:ascii="宋体" w:hAnsi="宋体" w:cs="宋体" w:eastAsia="宋体" w:hint="default"/>
          <w:sz w:val="21"/>
          <w:szCs w:val="21"/>
        </w:rPr>
        <w:t>单位：元</w:t>
      </w:r>
      <w:r>
        <w:rPr>
          <w:rFonts w:ascii="宋体" w:hAnsi="宋体" w:cs="宋体" w:eastAsia="宋体" w:hint="default"/>
          <w:spacing w:val="-2"/>
          <w:sz w:val="21"/>
          <w:szCs w:val="21"/>
        </w:rPr>
        <w:t> </w:t>
      </w:r>
      <w:r>
        <w:rPr>
          <w:rFonts w:ascii="宋体" w:hAnsi="宋体" w:cs="宋体" w:eastAsia="宋体" w:hint="default"/>
          <w:sz w:val="21"/>
          <w:szCs w:val="21"/>
        </w:rPr>
        <w:t>币种</w:t>
      </w:r>
      <w:r>
        <w:rPr>
          <w:rFonts w:ascii="Times New Roman" w:hAnsi="Times New Roman" w:cs="Times New Roman" w:eastAsia="Times New Roman" w:hint="default"/>
          <w:sz w:val="21"/>
          <w:szCs w:val="21"/>
        </w:rPr>
        <w:t>:</w:t>
      </w:r>
      <w:r>
        <w:rPr>
          <w:rFonts w:ascii="宋体" w:hAnsi="宋体" w:cs="宋体" w:eastAsia="宋体" w:hint="default"/>
          <w:sz w:val="21"/>
          <w:szCs w:val="21"/>
        </w:rPr>
        <w:t>人民币</w:t>
      </w:r>
    </w:p>
    <w:p>
      <w:pPr>
        <w:spacing w:after="0"/>
        <w:jc w:val="left"/>
        <w:rPr>
          <w:rFonts w:ascii="宋体" w:hAnsi="宋体" w:cs="宋体" w:eastAsia="宋体" w:hint="default"/>
          <w:sz w:val="21"/>
          <w:szCs w:val="21"/>
        </w:rPr>
        <w:sectPr>
          <w:type w:val="continuous"/>
          <w:pgSz w:w="12240" w:h="15840"/>
          <w:pgMar w:top="1580" w:bottom="280" w:left="1340" w:right="940"/>
          <w:cols w:num="2" w:equalWidth="0">
            <w:col w:w="5445" w:space="1144"/>
            <w:col w:w="3371"/>
          </w:cols>
        </w:sectPr>
      </w:pPr>
    </w:p>
    <w:tbl>
      <w:tblPr>
        <w:tblW w:w="0" w:type="auto"/>
        <w:jc w:val="left"/>
        <w:tblInd w:w="118" w:type="dxa"/>
        <w:tblLayout w:type="fixed"/>
        <w:tblCellMar>
          <w:top w:w="0" w:type="dxa"/>
          <w:left w:w="0" w:type="dxa"/>
          <w:bottom w:w="0" w:type="dxa"/>
          <w:right w:w="0" w:type="dxa"/>
        </w:tblCellMar>
        <w:tblLook w:val="01E0"/>
      </w:tblPr>
      <w:tblGrid>
        <w:gridCol w:w="1704"/>
        <w:gridCol w:w="1913"/>
        <w:gridCol w:w="1914"/>
        <w:gridCol w:w="920"/>
        <w:gridCol w:w="922"/>
        <w:gridCol w:w="2315"/>
      </w:tblGrid>
      <w:tr>
        <w:trPr>
          <w:trHeight w:val="863" w:hRule="exact"/>
        </w:trPr>
        <w:tc>
          <w:tcPr>
            <w:tcW w:w="1704" w:type="dxa"/>
            <w:tcBorders>
              <w:top w:val="single" w:sz="12" w:space="0" w:color="000000"/>
              <w:left w:val="single" w:sz="12" w:space="0" w:color="000000"/>
              <w:bottom w:val="single" w:sz="6" w:space="0" w:color="000000"/>
              <w:right w:val="single" w:sz="6" w:space="0" w:color="000000"/>
            </w:tcBorders>
          </w:tcPr>
          <w:p>
            <w:pPr>
              <w:pStyle w:val="TableParagraph"/>
              <w:spacing w:line="240" w:lineRule="auto" w:before="10"/>
              <w:ind w:right="0"/>
              <w:jc w:val="left"/>
              <w:rPr>
                <w:rFonts w:ascii="宋体" w:hAnsi="宋体" w:cs="宋体" w:eastAsia="宋体" w:hint="default"/>
                <w:sz w:val="19"/>
                <w:szCs w:val="19"/>
              </w:rPr>
            </w:pPr>
          </w:p>
          <w:p>
            <w:pPr>
              <w:pStyle w:val="TableParagraph"/>
              <w:spacing w:line="240" w:lineRule="auto"/>
              <w:ind w:left="335" w:right="0"/>
              <w:jc w:val="left"/>
              <w:rPr>
                <w:rFonts w:ascii="宋体" w:hAnsi="宋体" w:cs="宋体" w:eastAsia="宋体" w:hint="default"/>
                <w:sz w:val="20"/>
                <w:szCs w:val="20"/>
              </w:rPr>
            </w:pPr>
            <w:r>
              <w:rPr>
                <w:rFonts w:ascii="宋体" w:hAnsi="宋体" w:cs="宋体" w:eastAsia="宋体" w:hint="default"/>
                <w:sz w:val="20"/>
                <w:szCs w:val="20"/>
              </w:rPr>
              <w:t>利润表项目</w:t>
            </w:r>
          </w:p>
        </w:tc>
        <w:tc>
          <w:tcPr>
            <w:tcW w:w="1913" w:type="dxa"/>
            <w:tcBorders>
              <w:top w:val="single" w:sz="12" w:space="0" w:color="000000"/>
              <w:left w:val="single" w:sz="6" w:space="0" w:color="000000"/>
              <w:bottom w:val="single" w:sz="6" w:space="0" w:color="000000"/>
              <w:right w:val="single" w:sz="6" w:space="0" w:color="000000"/>
            </w:tcBorders>
          </w:tcPr>
          <w:p>
            <w:pPr>
              <w:pStyle w:val="TableParagraph"/>
              <w:spacing w:line="240" w:lineRule="auto" w:before="10"/>
              <w:ind w:right="0"/>
              <w:jc w:val="left"/>
              <w:rPr>
                <w:rFonts w:ascii="宋体" w:hAnsi="宋体" w:cs="宋体" w:eastAsia="宋体" w:hint="default"/>
                <w:sz w:val="19"/>
                <w:szCs w:val="19"/>
              </w:rPr>
            </w:pPr>
          </w:p>
          <w:p>
            <w:pPr>
              <w:pStyle w:val="TableParagraph"/>
              <w:spacing w:line="240" w:lineRule="auto"/>
              <w:ind w:left="548" w:right="0"/>
              <w:jc w:val="left"/>
              <w:rPr>
                <w:rFonts w:ascii="宋体" w:hAnsi="宋体" w:cs="宋体" w:eastAsia="宋体" w:hint="default"/>
                <w:sz w:val="20"/>
                <w:szCs w:val="20"/>
              </w:rPr>
            </w:pPr>
            <w:r>
              <w:rPr>
                <w:rFonts w:ascii="宋体" w:hAnsi="宋体" w:cs="宋体" w:eastAsia="宋体" w:hint="default"/>
                <w:sz w:val="20"/>
                <w:szCs w:val="20"/>
              </w:rPr>
              <w:t>本年金额</w:t>
            </w:r>
          </w:p>
        </w:tc>
        <w:tc>
          <w:tcPr>
            <w:tcW w:w="1914" w:type="dxa"/>
            <w:tcBorders>
              <w:top w:val="single" w:sz="12" w:space="0" w:color="000000"/>
              <w:left w:val="single" w:sz="6" w:space="0" w:color="000000"/>
              <w:bottom w:val="single" w:sz="6" w:space="0" w:color="000000"/>
              <w:right w:val="single" w:sz="6" w:space="0" w:color="000000"/>
            </w:tcBorders>
          </w:tcPr>
          <w:p>
            <w:pPr>
              <w:pStyle w:val="TableParagraph"/>
              <w:spacing w:line="240" w:lineRule="auto" w:before="10"/>
              <w:ind w:right="0"/>
              <w:jc w:val="left"/>
              <w:rPr>
                <w:rFonts w:ascii="宋体" w:hAnsi="宋体" w:cs="宋体" w:eastAsia="宋体" w:hint="default"/>
                <w:sz w:val="19"/>
                <w:szCs w:val="19"/>
              </w:rPr>
            </w:pPr>
          </w:p>
          <w:p>
            <w:pPr>
              <w:pStyle w:val="TableParagraph"/>
              <w:spacing w:line="240" w:lineRule="auto"/>
              <w:ind w:left="549" w:right="0"/>
              <w:jc w:val="left"/>
              <w:rPr>
                <w:rFonts w:ascii="宋体" w:hAnsi="宋体" w:cs="宋体" w:eastAsia="宋体" w:hint="default"/>
                <w:sz w:val="20"/>
                <w:szCs w:val="20"/>
              </w:rPr>
            </w:pPr>
            <w:r>
              <w:rPr>
                <w:rFonts w:ascii="宋体" w:hAnsi="宋体" w:cs="宋体" w:eastAsia="宋体" w:hint="default"/>
                <w:sz w:val="20"/>
                <w:szCs w:val="20"/>
              </w:rPr>
              <w:t>上年金额</w:t>
            </w:r>
          </w:p>
        </w:tc>
        <w:tc>
          <w:tcPr>
            <w:tcW w:w="920" w:type="dxa"/>
            <w:tcBorders>
              <w:top w:val="single" w:sz="12" w:space="0" w:color="000000"/>
              <w:left w:val="single" w:sz="6" w:space="0" w:color="000000"/>
              <w:bottom w:val="single" w:sz="6" w:space="0" w:color="000000"/>
              <w:right w:val="single" w:sz="6" w:space="0" w:color="000000"/>
            </w:tcBorders>
          </w:tcPr>
          <w:p>
            <w:pPr>
              <w:pStyle w:val="TableParagraph"/>
              <w:spacing w:line="260" w:lineRule="exact" w:before="154"/>
              <w:ind w:left="202" w:right="200" w:firstLine="50"/>
              <w:jc w:val="left"/>
              <w:rPr>
                <w:rFonts w:ascii="宋体" w:hAnsi="宋体" w:cs="宋体" w:eastAsia="宋体" w:hint="default"/>
                <w:sz w:val="20"/>
                <w:szCs w:val="20"/>
              </w:rPr>
            </w:pPr>
            <w:r>
              <w:rPr>
                <w:rFonts w:ascii="宋体" w:hAnsi="宋体" w:cs="宋体" w:eastAsia="宋体" w:hint="default"/>
                <w:sz w:val="20"/>
                <w:szCs w:val="20"/>
              </w:rPr>
              <w:t>变动</w:t>
            </w:r>
            <w:r>
              <w:rPr>
                <w:rFonts w:ascii="宋体" w:hAnsi="宋体" w:cs="宋体" w:eastAsia="宋体" w:hint="default"/>
                <w:w w:val="100"/>
                <w:sz w:val="20"/>
                <w:szCs w:val="20"/>
              </w:rPr>
              <w:t> </w:t>
            </w:r>
            <w:r>
              <w:rPr>
                <w:rFonts w:ascii="宋体" w:hAnsi="宋体" w:cs="宋体" w:eastAsia="宋体" w:hint="default"/>
                <w:sz w:val="20"/>
                <w:szCs w:val="20"/>
              </w:rPr>
              <w:t>幅度</w:t>
            </w:r>
            <w:r>
              <w:rPr>
                <w:rFonts w:ascii="宋体" w:hAnsi="宋体" w:cs="宋体" w:eastAsia="宋体" w:hint="default"/>
                <w:sz w:val="20"/>
                <w:szCs w:val="20"/>
              </w:rPr>
              <w:t>%</w:t>
            </w:r>
          </w:p>
        </w:tc>
        <w:tc>
          <w:tcPr>
            <w:tcW w:w="922" w:type="dxa"/>
            <w:tcBorders>
              <w:top w:val="single" w:sz="12" w:space="0" w:color="000000"/>
              <w:left w:val="single" w:sz="6" w:space="0" w:color="000000"/>
              <w:bottom w:val="single" w:sz="6" w:space="0" w:color="000000"/>
              <w:right w:val="single" w:sz="6" w:space="0" w:color="000000"/>
            </w:tcBorders>
          </w:tcPr>
          <w:p>
            <w:pPr>
              <w:pStyle w:val="TableParagraph"/>
              <w:spacing w:line="260" w:lineRule="exact" w:before="24"/>
              <w:ind w:left="153" w:right="150"/>
              <w:jc w:val="both"/>
              <w:rPr>
                <w:rFonts w:ascii="宋体" w:hAnsi="宋体" w:cs="宋体" w:eastAsia="宋体" w:hint="default"/>
                <w:sz w:val="20"/>
                <w:szCs w:val="20"/>
              </w:rPr>
            </w:pPr>
            <w:r>
              <w:rPr>
                <w:rFonts w:ascii="宋体" w:hAnsi="宋体" w:cs="宋体" w:eastAsia="宋体" w:hint="default"/>
                <w:sz w:val="20"/>
                <w:szCs w:val="20"/>
              </w:rPr>
              <w:t>变动额</w:t>
            </w:r>
            <w:r>
              <w:rPr>
                <w:rFonts w:ascii="宋体" w:hAnsi="宋体" w:cs="宋体" w:eastAsia="宋体" w:hint="default"/>
                <w:w w:val="100"/>
                <w:sz w:val="20"/>
                <w:szCs w:val="20"/>
              </w:rPr>
              <w:t> </w:t>
            </w:r>
            <w:r>
              <w:rPr>
                <w:rFonts w:ascii="宋体" w:hAnsi="宋体" w:cs="宋体" w:eastAsia="宋体" w:hint="default"/>
                <w:sz w:val="20"/>
                <w:szCs w:val="20"/>
              </w:rPr>
              <w:t>占利润</w:t>
            </w:r>
            <w:r>
              <w:rPr>
                <w:rFonts w:ascii="宋体" w:hAnsi="宋体" w:cs="宋体" w:eastAsia="宋体" w:hint="default"/>
                <w:w w:val="100"/>
                <w:sz w:val="20"/>
                <w:szCs w:val="20"/>
              </w:rPr>
              <w:t> </w:t>
            </w:r>
            <w:r>
              <w:rPr>
                <w:rFonts w:ascii="宋体" w:hAnsi="宋体" w:cs="宋体" w:eastAsia="宋体" w:hint="default"/>
                <w:sz w:val="20"/>
                <w:szCs w:val="20"/>
              </w:rPr>
              <w:t>总额</w:t>
            </w:r>
            <w:r>
              <w:rPr>
                <w:rFonts w:ascii="宋体" w:hAnsi="宋体" w:cs="宋体" w:eastAsia="宋体" w:hint="default"/>
                <w:sz w:val="20"/>
                <w:szCs w:val="20"/>
              </w:rPr>
              <w:t>%</w:t>
            </w:r>
          </w:p>
        </w:tc>
        <w:tc>
          <w:tcPr>
            <w:tcW w:w="2315" w:type="dxa"/>
            <w:tcBorders>
              <w:top w:val="single" w:sz="12" w:space="0" w:color="000000"/>
              <w:left w:val="single" w:sz="6" w:space="0" w:color="000000"/>
              <w:bottom w:val="single" w:sz="6" w:space="0" w:color="000000"/>
              <w:right w:val="single" w:sz="12" w:space="0" w:color="000000"/>
            </w:tcBorders>
          </w:tcPr>
          <w:p>
            <w:pPr>
              <w:pStyle w:val="TableParagraph"/>
              <w:spacing w:line="240" w:lineRule="auto" w:before="10"/>
              <w:ind w:right="0"/>
              <w:jc w:val="left"/>
              <w:rPr>
                <w:rFonts w:ascii="宋体" w:hAnsi="宋体" w:cs="宋体" w:eastAsia="宋体" w:hint="default"/>
                <w:sz w:val="19"/>
                <w:szCs w:val="19"/>
              </w:rPr>
            </w:pPr>
          </w:p>
          <w:p>
            <w:pPr>
              <w:pStyle w:val="TableParagraph"/>
              <w:spacing w:line="240" w:lineRule="auto"/>
              <w:ind w:left="10" w:right="0"/>
              <w:jc w:val="center"/>
              <w:rPr>
                <w:rFonts w:ascii="宋体" w:hAnsi="宋体" w:cs="宋体" w:eastAsia="宋体" w:hint="default"/>
                <w:sz w:val="20"/>
                <w:szCs w:val="20"/>
              </w:rPr>
            </w:pPr>
            <w:r>
              <w:rPr>
                <w:rFonts w:ascii="宋体" w:hAnsi="宋体" w:cs="宋体" w:eastAsia="宋体" w:hint="default"/>
                <w:sz w:val="20"/>
                <w:szCs w:val="20"/>
              </w:rPr>
              <w:t>说明</w:t>
            </w:r>
          </w:p>
        </w:tc>
      </w:tr>
      <w:tr>
        <w:trPr>
          <w:trHeight w:val="734" w:hRule="exact"/>
        </w:trPr>
        <w:tc>
          <w:tcPr>
            <w:tcW w:w="1704" w:type="dxa"/>
            <w:tcBorders>
              <w:top w:val="single" w:sz="6" w:space="0" w:color="000000"/>
              <w:left w:val="single" w:sz="12" w:space="0" w:color="000000"/>
              <w:bottom w:val="single" w:sz="6" w:space="0" w:color="000000"/>
              <w:right w:val="single" w:sz="6" w:space="0" w:color="000000"/>
            </w:tcBorders>
          </w:tcPr>
          <w:p>
            <w:pPr>
              <w:pStyle w:val="TableParagraph"/>
              <w:spacing w:line="240" w:lineRule="auto" w:before="2"/>
              <w:ind w:right="0"/>
              <w:jc w:val="left"/>
              <w:rPr>
                <w:rFonts w:ascii="宋体" w:hAnsi="宋体" w:cs="宋体" w:eastAsia="宋体" w:hint="default"/>
                <w:sz w:val="15"/>
                <w:szCs w:val="15"/>
              </w:rPr>
            </w:pPr>
          </w:p>
          <w:p>
            <w:pPr>
              <w:pStyle w:val="TableParagraph"/>
              <w:spacing w:line="240" w:lineRule="auto"/>
              <w:ind w:left="194" w:right="0"/>
              <w:jc w:val="left"/>
              <w:rPr>
                <w:rFonts w:ascii="宋体" w:hAnsi="宋体" w:cs="宋体" w:eastAsia="宋体" w:hint="default"/>
                <w:sz w:val="20"/>
                <w:szCs w:val="20"/>
              </w:rPr>
            </w:pPr>
            <w:r>
              <w:rPr>
                <w:rFonts w:ascii="宋体" w:hAnsi="宋体" w:cs="宋体" w:eastAsia="宋体" w:hint="default"/>
                <w:sz w:val="20"/>
                <w:szCs w:val="20"/>
              </w:rPr>
              <w:t>营业收入</w:t>
            </w:r>
          </w:p>
        </w:tc>
        <w:tc>
          <w:tcPr>
            <w:tcW w:w="1913"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6"/>
              <w:ind w:right="0"/>
              <w:jc w:val="left"/>
              <w:rPr>
                <w:rFonts w:ascii="宋体" w:hAnsi="宋体" w:cs="宋体" w:eastAsia="宋体" w:hint="default"/>
                <w:sz w:val="18"/>
                <w:szCs w:val="18"/>
              </w:rPr>
            </w:pPr>
          </w:p>
          <w:p>
            <w:pPr>
              <w:pStyle w:val="TableParagraph"/>
              <w:spacing w:line="240" w:lineRule="auto"/>
              <w:ind w:right="97"/>
              <w:jc w:val="right"/>
              <w:rPr>
                <w:rFonts w:ascii="Arial" w:hAnsi="Arial" w:cs="Arial" w:eastAsia="Arial" w:hint="default"/>
                <w:sz w:val="20"/>
                <w:szCs w:val="20"/>
              </w:rPr>
            </w:pPr>
            <w:r>
              <w:rPr>
                <w:rFonts w:ascii="Arial"/>
                <w:spacing w:val="-1"/>
                <w:sz w:val="20"/>
              </w:rPr>
              <w:t>1,168,692,686.34</w:t>
            </w:r>
          </w:p>
        </w:tc>
        <w:tc>
          <w:tcPr>
            <w:tcW w:w="1914"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6"/>
              <w:ind w:right="0"/>
              <w:jc w:val="left"/>
              <w:rPr>
                <w:rFonts w:ascii="宋体" w:hAnsi="宋体" w:cs="宋体" w:eastAsia="宋体" w:hint="default"/>
                <w:sz w:val="18"/>
                <w:szCs w:val="18"/>
              </w:rPr>
            </w:pPr>
          </w:p>
          <w:p>
            <w:pPr>
              <w:pStyle w:val="TableParagraph"/>
              <w:spacing w:line="240" w:lineRule="auto"/>
              <w:ind w:right="98"/>
              <w:jc w:val="right"/>
              <w:rPr>
                <w:rFonts w:ascii="Arial" w:hAnsi="Arial" w:cs="Arial" w:eastAsia="Arial" w:hint="default"/>
                <w:sz w:val="20"/>
                <w:szCs w:val="20"/>
              </w:rPr>
            </w:pPr>
            <w:r>
              <w:rPr>
                <w:rFonts w:ascii="Arial"/>
                <w:spacing w:val="-1"/>
                <w:sz w:val="20"/>
              </w:rPr>
              <w:t>1,188,084,096.82</w:t>
            </w:r>
          </w:p>
        </w:tc>
        <w:tc>
          <w:tcPr>
            <w:tcW w:w="920"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6"/>
              <w:ind w:right="0"/>
              <w:jc w:val="left"/>
              <w:rPr>
                <w:rFonts w:ascii="宋体" w:hAnsi="宋体" w:cs="宋体" w:eastAsia="宋体" w:hint="default"/>
                <w:sz w:val="18"/>
                <w:szCs w:val="18"/>
              </w:rPr>
            </w:pPr>
          </w:p>
          <w:p>
            <w:pPr>
              <w:pStyle w:val="TableParagraph"/>
              <w:spacing w:line="240" w:lineRule="auto"/>
              <w:ind w:right="96"/>
              <w:jc w:val="right"/>
              <w:rPr>
                <w:rFonts w:ascii="Arial" w:hAnsi="Arial" w:cs="Arial" w:eastAsia="Arial" w:hint="default"/>
                <w:sz w:val="20"/>
                <w:szCs w:val="20"/>
              </w:rPr>
            </w:pPr>
            <w:r>
              <w:rPr>
                <w:rFonts w:ascii="Arial"/>
                <w:sz w:val="20"/>
              </w:rPr>
              <w:t>-1.63</w:t>
            </w:r>
          </w:p>
        </w:tc>
        <w:tc>
          <w:tcPr>
            <w:tcW w:w="922"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6"/>
              <w:ind w:right="0"/>
              <w:jc w:val="left"/>
              <w:rPr>
                <w:rFonts w:ascii="宋体" w:hAnsi="宋体" w:cs="宋体" w:eastAsia="宋体" w:hint="default"/>
                <w:sz w:val="18"/>
                <w:szCs w:val="18"/>
              </w:rPr>
            </w:pPr>
          </w:p>
          <w:p>
            <w:pPr>
              <w:pStyle w:val="TableParagraph"/>
              <w:spacing w:line="240" w:lineRule="auto"/>
              <w:ind w:right="97"/>
              <w:jc w:val="right"/>
              <w:rPr>
                <w:rFonts w:ascii="Arial" w:hAnsi="Arial" w:cs="Arial" w:eastAsia="Arial" w:hint="default"/>
                <w:sz w:val="20"/>
                <w:szCs w:val="20"/>
              </w:rPr>
            </w:pPr>
            <w:r>
              <w:rPr>
                <w:rFonts w:ascii="Arial"/>
                <w:sz w:val="20"/>
              </w:rPr>
              <w:t>10.03</w:t>
            </w:r>
          </w:p>
        </w:tc>
        <w:tc>
          <w:tcPr>
            <w:tcW w:w="2315" w:type="dxa"/>
            <w:tcBorders>
              <w:top w:val="single" w:sz="6" w:space="0" w:color="000000"/>
              <w:left w:val="single" w:sz="6" w:space="0" w:color="000000"/>
              <w:bottom w:val="single" w:sz="6" w:space="0" w:color="000000"/>
              <w:right w:val="single" w:sz="12" w:space="0" w:color="000000"/>
            </w:tcBorders>
          </w:tcPr>
          <w:p>
            <w:pPr>
              <w:pStyle w:val="TableParagraph"/>
              <w:spacing w:line="240" w:lineRule="exact"/>
              <w:ind w:left="100" w:right="91"/>
              <w:jc w:val="both"/>
              <w:rPr>
                <w:rFonts w:ascii="宋体" w:hAnsi="宋体" w:cs="宋体" w:eastAsia="宋体" w:hint="default"/>
                <w:sz w:val="20"/>
                <w:szCs w:val="20"/>
              </w:rPr>
            </w:pPr>
            <w:r>
              <w:rPr>
                <w:rFonts w:ascii="宋体" w:hAnsi="宋体" w:cs="宋体" w:eastAsia="宋体" w:hint="default"/>
                <w:spacing w:val="8"/>
                <w:sz w:val="20"/>
                <w:szCs w:val="20"/>
              </w:rPr>
              <w:t>销售煤炭收入增加、煤</w:t>
            </w:r>
            <w:r>
              <w:rPr>
                <w:rFonts w:ascii="宋体" w:hAnsi="宋体" w:cs="宋体" w:eastAsia="宋体" w:hint="default"/>
                <w:spacing w:val="-87"/>
                <w:sz w:val="20"/>
                <w:szCs w:val="20"/>
              </w:rPr>
              <w:t> </w:t>
            </w:r>
            <w:r>
              <w:rPr>
                <w:rFonts w:ascii="宋体" w:hAnsi="宋体" w:cs="宋体" w:eastAsia="宋体" w:hint="default"/>
                <w:spacing w:val="-87"/>
                <w:sz w:val="20"/>
                <w:szCs w:val="20"/>
              </w:rPr>
            </w:r>
            <w:r>
              <w:rPr>
                <w:rFonts w:ascii="宋体" w:hAnsi="宋体" w:cs="宋体" w:eastAsia="宋体" w:hint="default"/>
                <w:spacing w:val="8"/>
                <w:sz w:val="20"/>
                <w:szCs w:val="20"/>
              </w:rPr>
              <w:t>炭装卸收入减少共同影</w:t>
            </w:r>
            <w:r>
              <w:rPr>
                <w:rFonts w:ascii="宋体" w:hAnsi="宋体" w:cs="宋体" w:eastAsia="宋体" w:hint="default"/>
                <w:spacing w:val="-87"/>
                <w:sz w:val="20"/>
                <w:szCs w:val="20"/>
              </w:rPr>
              <w:t> </w:t>
            </w:r>
            <w:r>
              <w:rPr>
                <w:rFonts w:ascii="宋体" w:hAnsi="宋体" w:cs="宋体" w:eastAsia="宋体" w:hint="default"/>
                <w:spacing w:val="-87"/>
                <w:sz w:val="20"/>
                <w:szCs w:val="20"/>
              </w:rPr>
            </w:r>
            <w:r>
              <w:rPr>
                <w:rFonts w:ascii="宋体" w:hAnsi="宋体" w:cs="宋体" w:eastAsia="宋体" w:hint="default"/>
                <w:sz w:val="20"/>
                <w:szCs w:val="20"/>
              </w:rPr>
              <w:t>响所致</w:t>
            </w:r>
          </w:p>
        </w:tc>
      </w:tr>
      <w:tr>
        <w:trPr>
          <w:trHeight w:val="686" w:hRule="exact"/>
        </w:trPr>
        <w:tc>
          <w:tcPr>
            <w:tcW w:w="1704" w:type="dxa"/>
            <w:tcBorders>
              <w:top w:val="single" w:sz="6" w:space="0" w:color="000000"/>
              <w:left w:val="single" w:sz="12" w:space="0" w:color="000000"/>
              <w:bottom w:val="single" w:sz="6" w:space="0" w:color="000000"/>
              <w:right w:val="single" w:sz="6" w:space="0" w:color="000000"/>
            </w:tcBorders>
          </w:tcPr>
          <w:p>
            <w:pPr>
              <w:pStyle w:val="TableParagraph"/>
              <w:spacing w:line="240" w:lineRule="auto" w:before="174"/>
              <w:ind w:left="194" w:right="0"/>
              <w:jc w:val="left"/>
              <w:rPr>
                <w:rFonts w:ascii="宋体" w:hAnsi="宋体" w:cs="宋体" w:eastAsia="宋体" w:hint="default"/>
                <w:sz w:val="20"/>
                <w:szCs w:val="20"/>
              </w:rPr>
            </w:pPr>
            <w:r>
              <w:rPr>
                <w:rFonts w:ascii="宋体" w:hAnsi="宋体" w:cs="宋体" w:eastAsia="宋体" w:hint="default"/>
                <w:sz w:val="20"/>
                <w:szCs w:val="20"/>
              </w:rPr>
              <w:t>营业成本</w:t>
            </w:r>
          </w:p>
        </w:tc>
        <w:tc>
          <w:tcPr>
            <w:tcW w:w="1913"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9"/>
              <w:ind w:right="0"/>
              <w:jc w:val="left"/>
              <w:rPr>
                <w:rFonts w:ascii="宋体" w:hAnsi="宋体" w:cs="宋体" w:eastAsia="宋体" w:hint="default"/>
                <w:sz w:val="16"/>
                <w:szCs w:val="16"/>
              </w:rPr>
            </w:pPr>
          </w:p>
          <w:p>
            <w:pPr>
              <w:pStyle w:val="TableParagraph"/>
              <w:spacing w:line="240" w:lineRule="auto"/>
              <w:ind w:right="98"/>
              <w:jc w:val="right"/>
              <w:rPr>
                <w:rFonts w:ascii="Arial" w:hAnsi="Arial" w:cs="Arial" w:eastAsia="Arial" w:hint="default"/>
                <w:sz w:val="20"/>
                <w:szCs w:val="20"/>
              </w:rPr>
            </w:pPr>
            <w:r>
              <w:rPr>
                <w:rFonts w:ascii="Arial"/>
                <w:spacing w:val="-1"/>
                <w:sz w:val="20"/>
              </w:rPr>
              <w:t>754,004,419.20</w:t>
            </w:r>
          </w:p>
        </w:tc>
        <w:tc>
          <w:tcPr>
            <w:tcW w:w="1914"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9"/>
              <w:ind w:right="0"/>
              <w:jc w:val="left"/>
              <w:rPr>
                <w:rFonts w:ascii="宋体" w:hAnsi="宋体" w:cs="宋体" w:eastAsia="宋体" w:hint="default"/>
                <w:sz w:val="16"/>
                <w:szCs w:val="16"/>
              </w:rPr>
            </w:pPr>
          </w:p>
          <w:p>
            <w:pPr>
              <w:pStyle w:val="TableParagraph"/>
              <w:spacing w:line="240" w:lineRule="auto"/>
              <w:ind w:right="98"/>
              <w:jc w:val="right"/>
              <w:rPr>
                <w:rFonts w:ascii="Arial" w:hAnsi="Arial" w:cs="Arial" w:eastAsia="Arial" w:hint="default"/>
                <w:sz w:val="20"/>
                <w:szCs w:val="20"/>
              </w:rPr>
            </w:pPr>
            <w:r>
              <w:rPr>
                <w:rFonts w:ascii="Arial"/>
                <w:spacing w:val="-1"/>
                <w:sz w:val="20"/>
              </w:rPr>
              <w:t>632,151,692.81</w:t>
            </w:r>
          </w:p>
        </w:tc>
        <w:tc>
          <w:tcPr>
            <w:tcW w:w="920"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9"/>
              <w:ind w:right="0"/>
              <w:jc w:val="left"/>
              <w:rPr>
                <w:rFonts w:ascii="宋体" w:hAnsi="宋体" w:cs="宋体" w:eastAsia="宋体" w:hint="default"/>
                <w:sz w:val="16"/>
                <w:szCs w:val="16"/>
              </w:rPr>
            </w:pPr>
          </w:p>
          <w:p>
            <w:pPr>
              <w:pStyle w:val="TableParagraph"/>
              <w:spacing w:line="240" w:lineRule="auto"/>
              <w:ind w:right="96"/>
              <w:jc w:val="right"/>
              <w:rPr>
                <w:rFonts w:ascii="Arial" w:hAnsi="Arial" w:cs="Arial" w:eastAsia="Arial" w:hint="default"/>
                <w:sz w:val="20"/>
                <w:szCs w:val="20"/>
              </w:rPr>
            </w:pPr>
            <w:r>
              <w:rPr>
                <w:rFonts w:ascii="Arial"/>
                <w:sz w:val="20"/>
              </w:rPr>
              <w:t>19.28</w:t>
            </w:r>
          </w:p>
        </w:tc>
        <w:tc>
          <w:tcPr>
            <w:tcW w:w="922"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9"/>
              <w:ind w:right="0"/>
              <w:jc w:val="left"/>
              <w:rPr>
                <w:rFonts w:ascii="宋体" w:hAnsi="宋体" w:cs="宋体" w:eastAsia="宋体" w:hint="default"/>
                <w:sz w:val="16"/>
                <w:szCs w:val="16"/>
              </w:rPr>
            </w:pPr>
          </w:p>
          <w:p>
            <w:pPr>
              <w:pStyle w:val="TableParagraph"/>
              <w:spacing w:line="240" w:lineRule="auto"/>
              <w:ind w:right="97"/>
              <w:jc w:val="right"/>
              <w:rPr>
                <w:rFonts w:ascii="Arial" w:hAnsi="Arial" w:cs="Arial" w:eastAsia="Arial" w:hint="default"/>
                <w:sz w:val="20"/>
                <w:szCs w:val="20"/>
              </w:rPr>
            </w:pPr>
            <w:r>
              <w:rPr>
                <w:rFonts w:ascii="Arial"/>
                <w:sz w:val="20"/>
              </w:rPr>
              <w:t>63.02</w:t>
            </w:r>
          </w:p>
        </w:tc>
        <w:tc>
          <w:tcPr>
            <w:tcW w:w="2315" w:type="dxa"/>
            <w:tcBorders>
              <w:top w:val="single" w:sz="6" w:space="0" w:color="000000"/>
              <w:left w:val="single" w:sz="6" w:space="0" w:color="000000"/>
              <w:bottom w:val="single" w:sz="6" w:space="0" w:color="000000"/>
              <w:right w:val="single" w:sz="12" w:space="0" w:color="000000"/>
            </w:tcBorders>
          </w:tcPr>
          <w:p>
            <w:pPr>
              <w:pStyle w:val="TableParagraph"/>
              <w:spacing w:line="240" w:lineRule="exact" w:before="96"/>
              <w:ind w:left="100" w:right="91"/>
              <w:jc w:val="left"/>
              <w:rPr>
                <w:rFonts w:ascii="宋体" w:hAnsi="宋体" w:cs="宋体" w:eastAsia="宋体" w:hint="default"/>
                <w:sz w:val="20"/>
                <w:szCs w:val="20"/>
              </w:rPr>
            </w:pPr>
            <w:r>
              <w:rPr>
                <w:rFonts w:ascii="宋体" w:hAnsi="宋体" w:cs="宋体" w:eastAsia="宋体" w:hint="default"/>
                <w:spacing w:val="8"/>
                <w:sz w:val="20"/>
                <w:szCs w:val="20"/>
              </w:rPr>
              <w:t>折旧、煤炭贸易成本增</w:t>
            </w:r>
            <w:r>
              <w:rPr>
                <w:rFonts w:ascii="宋体" w:hAnsi="宋体" w:cs="宋体" w:eastAsia="宋体" w:hint="default"/>
                <w:spacing w:val="-88"/>
                <w:sz w:val="20"/>
                <w:szCs w:val="20"/>
              </w:rPr>
              <w:t> </w:t>
            </w:r>
            <w:r>
              <w:rPr>
                <w:rFonts w:ascii="宋体" w:hAnsi="宋体" w:cs="宋体" w:eastAsia="宋体" w:hint="default"/>
                <w:spacing w:val="-88"/>
                <w:sz w:val="20"/>
                <w:szCs w:val="20"/>
              </w:rPr>
            </w:r>
            <w:r>
              <w:rPr>
                <w:rFonts w:ascii="宋体" w:hAnsi="宋体" w:cs="宋体" w:eastAsia="宋体" w:hint="default"/>
                <w:sz w:val="20"/>
                <w:szCs w:val="20"/>
              </w:rPr>
              <w:t>加</w:t>
            </w:r>
          </w:p>
        </w:tc>
      </w:tr>
      <w:tr>
        <w:trPr>
          <w:trHeight w:val="686" w:hRule="exact"/>
        </w:trPr>
        <w:tc>
          <w:tcPr>
            <w:tcW w:w="1704" w:type="dxa"/>
            <w:tcBorders>
              <w:top w:val="single" w:sz="6" w:space="0" w:color="000000"/>
              <w:left w:val="single" w:sz="12" w:space="0" w:color="000000"/>
              <w:bottom w:val="single" w:sz="6" w:space="0" w:color="000000"/>
              <w:right w:val="single" w:sz="6" w:space="0" w:color="000000"/>
            </w:tcBorders>
          </w:tcPr>
          <w:p>
            <w:pPr>
              <w:pStyle w:val="TableParagraph"/>
              <w:spacing w:line="240" w:lineRule="auto" w:before="174"/>
              <w:ind w:left="194" w:right="0"/>
              <w:jc w:val="left"/>
              <w:rPr>
                <w:rFonts w:ascii="宋体" w:hAnsi="宋体" w:cs="宋体" w:eastAsia="宋体" w:hint="default"/>
                <w:sz w:val="20"/>
                <w:szCs w:val="20"/>
              </w:rPr>
            </w:pPr>
            <w:r>
              <w:rPr>
                <w:rFonts w:ascii="宋体" w:hAnsi="宋体" w:cs="宋体" w:eastAsia="宋体" w:hint="default"/>
                <w:sz w:val="20"/>
                <w:szCs w:val="20"/>
              </w:rPr>
              <w:t>财务费用</w:t>
            </w:r>
          </w:p>
        </w:tc>
        <w:tc>
          <w:tcPr>
            <w:tcW w:w="1913"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9"/>
              <w:ind w:right="0"/>
              <w:jc w:val="left"/>
              <w:rPr>
                <w:rFonts w:ascii="宋体" w:hAnsi="宋体" w:cs="宋体" w:eastAsia="宋体" w:hint="default"/>
                <w:sz w:val="16"/>
                <w:szCs w:val="16"/>
              </w:rPr>
            </w:pPr>
          </w:p>
          <w:p>
            <w:pPr>
              <w:pStyle w:val="TableParagraph"/>
              <w:spacing w:line="240" w:lineRule="auto"/>
              <w:ind w:right="98"/>
              <w:jc w:val="right"/>
              <w:rPr>
                <w:rFonts w:ascii="Arial" w:hAnsi="Arial" w:cs="Arial" w:eastAsia="Arial" w:hint="default"/>
                <w:sz w:val="20"/>
                <w:szCs w:val="20"/>
              </w:rPr>
            </w:pPr>
            <w:r>
              <w:rPr>
                <w:rFonts w:ascii="Arial"/>
                <w:spacing w:val="-1"/>
                <w:sz w:val="20"/>
              </w:rPr>
              <w:t>136,989,908.07</w:t>
            </w:r>
          </w:p>
        </w:tc>
        <w:tc>
          <w:tcPr>
            <w:tcW w:w="1914"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9"/>
              <w:ind w:right="0"/>
              <w:jc w:val="left"/>
              <w:rPr>
                <w:rFonts w:ascii="宋体" w:hAnsi="宋体" w:cs="宋体" w:eastAsia="宋体" w:hint="default"/>
                <w:sz w:val="16"/>
                <w:szCs w:val="16"/>
              </w:rPr>
            </w:pPr>
          </w:p>
          <w:p>
            <w:pPr>
              <w:pStyle w:val="TableParagraph"/>
              <w:spacing w:line="240" w:lineRule="auto"/>
              <w:ind w:right="99"/>
              <w:jc w:val="right"/>
              <w:rPr>
                <w:rFonts w:ascii="Arial" w:hAnsi="Arial" w:cs="Arial" w:eastAsia="Arial" w:hint="default"/>
                <w:sz w:val="20"/>
                <w:szCs w:val="20"/>
              </w:rPr>
            </w:pPr>
            <w:r>
              <w:rPr>
                <w:rFonts w:ascii="Arial"/>
                <w:spacing w:val="-1"/>
                <w:sz w:val="20"/>
              </w:rPr>
              <w:t>80,356,935.78</w:t>
            </w:r>
          </w:p>
        </w:tc>
        <w:tc>
          <w:tcPr>
            <w:tcW w:w="920"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9"/>
              <w:ind w:right="0"/>
              <w:jc w:val="left"/>
              <w:rPr>
                <w:rFonts w:ascii="宋体" w:hAnsi="宋体" w:cs="宋体" w:eastAsia="宋体" w:hint="default"/>
                <w:sz w:val="16"/>
                <w:szCs w:val="16"/>
              </w:rPr>
            </w:pPr>
          </w:p>
          <w:p>
            <w:pPr>
              <w:pStyle w:val="TableParagraph"/>
              <w:spacing w:line="240" w:lineRule="auto"/>
              <w:ind w:right="96"/>
              <w:jc w:val="right"/>
              <w:rPr>
                <w:rFonts w:ascii="Arial" w:hAnsi="Arial" w:cs="Arial" w:eastAsia="Arial" w:hint="default"/>
                <w:sz w:val="20"/>
                <w:szCs w:val="20"/>
              </w:rPr>
            </w:pPr>
            <w:r>
              <w:rPr>
                <w:rFonts w:ascii="Arial"/>
                <w:sz w:val="20"/>
              </w:rPr>
              <w:t>70.48</w:t>
            </w:r>
          </w:p>
        </w:tc>
        <w:tc>
          <w:tcPr>
            <w:tcW w:w="922"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9"/>
              <w:ind w:right="0"/>
              <w:jc w:val="left"/>
              <w:rPr>
                <w:rFonts w:ascii="宋体" w:hAnsi="宋体" w:cs="宋体" w:eastAsia="宋体" w:hint="default"/>
                <w:sz w:val="16"/>
                <w:szCs w:val="16"/>
              </w:rPr>
            </w:pPr>
          </w:p>
          <w:p>
            <w:pPr>
              <w:pStyle w:val="TableParagraph"/>
              <w:spacing w:line="240" w:lineRule="auto"/>
              <w:ind w:right="97"/>
              <w:jc w:val="right"/>
              <w:rPr>
                <w:rFonts w:ascii="Arial" w:hAnsi="Arial" w:cs="Arial" w:eastAsia="Arial" w:hint="default"/>
                <w:sz w:val="20"/>
                <w:szCs w:val="20"/>
              </w:rPr>
            </w:pPr>
            <w:r>
              <w:rPr>
                <w:rFonts w:ascii="Arial"/>
                <w:sz w:val="20"/>
              </w:rPr>
              <w:t>29.29</w:t>
            </w:r>
          </w:p>
        </w:tc>
        <w:tc>
          <w:tcPr>
            <w:tcW w:w="2315" w:type="dxa"/>
            <w:tcBorders>
              <w:top w:val="single" w:sz="6" w:space="0" w:color="000000"/>
              <w:left w:val="single" w:sz="6" w:space="0" w:color="000000"/>
              <w:bottom w:val="single" w:sz="6" w:space="0" w:color="000000"/>
              <w:right w:val="single" w:sz="12" w:space="0" w:color="000000"/>
            </w:tcBorders>
          </w:tcPr>
          <w:p>
            <w:pPr>
              <w:pStyle w:val="TableParagraph"/>
              <w:spacing w:line="240" w:lineRule="exact" w:before="96"/>
              <w:ind w:left="100" w:right="91"/>
              <w:jc w:val="left"/>
              <w:rPr>
                <w:rFonts w:ascii="宋体" w:hAnsi="宋体" w:cs="宋体" w:eastAsia="宋体" w:hint="default"/>
                <w:sz w:val="20"/>
                <w:szCs w:val="20"/>
              </w:rPr>
            </w:pPr>
            <w:r>
              <w:rPr>
                <w:rFonts w:ascii="宋体" w:hAnsi="宋体" w:cs="宋体" w:eastAsia="宋体" w:hint="default"/>
                <w:spacing w:val="8"/>
                <w:sz w:val="20"/>
                <w:szCs w:val="20"/>
              </w:rPr>
              <w:t>借款及发行中期票据增</w:t>
            </w:r>
            <w:r>
              <w:rPr>
                <w:rFonts w:ascii="宋体" w:hAnsi="宋体" w:cs="宋体" w:eastAsia="宋体" w:hint="default"/>
                <w:spacing w:val="-88"/>
                <w:sz w:val="20"/>
                <w:szCs w:val="20"/>
              </w:rPr>
              <w:t> </w:t>
            </w:r>
            <w:r>
              <w:rPr>
                <w:rFonts w:ascii="宋体" w:hAnsi="宋体" w:cs="宋体" w:eastAsia="宋体" w:hint="default"/>
                <w:spacing w:val="-88"/>
                <w:sz w:val="20"/>
                <w:szCs w:val="20"/>
              </w:rPr>
            </w:r>
            <w:r>
              <w:rPr>
                <w:rFonts w:ascii="宋体" w:hAnsi="宋体" w:cs="宋体" w:eastAsia="宋体" w:hint="default"/>
                <w:sz w:val="20"/>
                <w:szCs w:val="20"/>
              </w:rPr>
              <w:t>加，利息费用增加</w:t>
            </w:r>
          </w:p>
        </w:tc>
      </w:tr>
      <w:tr>
        <w:trPr>
          <w:trHeight w:val="685" w:hRule="exact"/>
        </w:trPr>
        <w:tc>
          <w:tcPr>
            <w:tcW w:w="1704" w:type="dxa"/>
            <w:tcBorders>
              <w:top w:val="single" w:sz="6" w:space="0" w:color="000000"/>
              <w:left w:val="single" w:sz="12" w:space="0" w:color="000000"/>
              <w:bottom w:val="single" w:sz="6" w:space="0" w:color="000000"/>
              <w:right w:val="single" w:sz="6" w:space="0" w:color="000000"/>
            </w:tcBorders>
          </w:tcPr>
          <w:p>
            <w:pPr>
              <w:pStyle w:val="TableParagraph"/>
              <w:spacing w:line="240" w:lineRule="auto" w:before="174"/>
              <w:ind w:left="194" w:right="0"/>
              <w:jc w:val="left"/>
              <w:rPr>
                <w:rFonts w:ascii="宋体" w:hAnsi="宋体" w:cs="宋体" w:eastAsia="宋体" w:hint="default"/>
                <w:sz w:val="20"/>
                <w:szCs w:val="20"/>
              </w:rPr>
            </w:pPr>
            <w:r>
              <w:rPr>
                <w:rFonts w:ascii="宋体" w:hAnsi="宋体" w:cs="宋体" w:eastAsia="宋体" w:hint="default"/>
                <w:sz w:val="20"/>
                <w:szCs w:val="20"/>
              </w:rPr>
              <w:t>资产减值损失</w:t>
            </w:r>
          </w:p>
        </w:tc>
        <w:tc>
          <w:tcPr>
            <w:tcW w:w="1913"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9"/>
              <w:ind w:right="0"/>
              <w:jc w:val="left"/>
              <w:rPr>
                <w:rFonts w:ascii="宋体" w:hAnsi="宋体" w:cs="宋体" w:eastAsia="宋体" w:hint="default"/>
                <w:sz w:val="16"/>
                <w:szCs w:val="16"/>
              </w:rPr>
            </w:pPr>
          </w:p>
          <w:p>
            <w:pPr>
              <w:pStyle w:val="TableParagraph"/>
              <w:spacing w:line="240" w:lineRule="auto"/>
              <w:ind w:right="99"/>
              <w:jc w:val="right"/>
              <w:rPr>
                <w:rFonts w:ascii="Arial" w:hAnsi="Arial" w:cs="Arial" w:eastAsia="Arial" w:hint="default"/>
                <w:sz w:val="20"/>
                <w:szCs w:val="20"/>
              </w:rPr>
            </w:pPr>
            <w:r>
              <w:rPr>
                <w:rFonts w:ascii="Arial"/>
                <w:spacing w:val="-1"/>
                <w:sz w:val="20"/>
              </w:rPr>
              <w:t>-2,259,920.76</w:t>
            </w:r>
          </w:p>
        </w:tc>
        <w:tc>
          <w:tcPr>
            <w:tcW w:w="1914"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9"/>
              <w:ind w:right="0"/>
              <w:jc w:val="left"/>
              <w:rPr>
                <w:rFonts w:ascii="宋体" w:hAnsi="宋体" w:cs="宋体" w:eastAsia="宋体" w:hint="default"/>
                <w:sz w:val="16"/>
                <w:szCs w:val="16"/>
              </w:rPr>
            </w:pPr>
          </w:p>
          <w:p>
            <w:pPr>
              <w:pStyle w:val="TableParagraph"/>
              <w:spacing w:line="240" w:lineRule="auto"/>
              <w:ind w:right="97"/>
              <w:jc w:val="right"/>
              <w:rPr>
                <w:rFonts w:ascii="Arial" w:hAnsi="Arial" w:cs="Arial" w:eastAsia="Arial" w:hint="default"/>
                <w:sz w:val="20"/>
                <w:szCs w:val="20"/>
              </w:rPr>
            </w:pPr>
            <w:r>
              <w:rPr>
                <w:rFonts w:ascii="Arial"/>
                <w:spacing w:val="-1"/>
                <w:sz w:val="20"/>
              </w:rPr>
              <w:t>396,828.57</w:t>
            </w:r>
          </w:p>
        </w:tc>
        <w:tc>
          <w:tcPr>
            <w:tcW w:w="920"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9"/>
              <w:ind w:right="0"/>
              <w:jc w:val="left"/>
              <w:rPr>
                <w:rFonts w:ascii="宋体" w:hAnsi="宋体" w:cs="宋体" w:eastAsia="宋体" w:hint="default"/>
                <w:sz w:val="16"/>
                <w:szCs w:val="16"/>
              </w:rPr>
            </w:pPr>
          </w:p>
          <w:p>
            <w:pPr>
              <w:pStyle w:val="TableParagraph"/>
              <w:spacing w:line="240" w:lineRule="auto"/>
              <w:ind w:right="96"/>
              <w:jc w:val="right"/>
              <w:rPr>
                <w:rFonts w:ascii="Arial" w:hAnsi="Arial" w:cs="Arial" w:eastAsia="Arial" w:hint="default"/>
                <w:sz w:val="20"/>
                <w:szCs w:val="20"/>
              </w:rPr>
            </w:pPr>
            <w:r>
              <w:rPr>
                <w:rFonts w:ascii="Arial"/>
                <w:spacing w:val="-1"/>
                <w:sz w:val="20"/>
              </w:rPr>
              <w:t>-669.50</w:t>
            </w:r>
          </w:p>
        </w:tc>
        <w:tc>
          <w:tcPr>
            <w:tcW w:w="922"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9"/>
              <w:ind w:right="0"/>
              <w:jc w:val="left"/>
              <w:rPr>
                <w:rFonts w:ascii="宋体" w:hAnsi="宋体" w:cs="宋体" w:eastAsia="宋体" w:hint="default"/>
                <w:sz w:val="16"/>
                <w:szCs w:val="16"/>
              </w:rPr>
            </w:pPr>
          </w:p>
          <w:p>
            <w:pPr>
              <w:pStyle w:val="TableParagraph"/>
              <w:spacing w:line="240" w:lineRule="auto"/>
              <w:ind w:right="97"/>
              <w:jc w:val="right"/>
              <w:rPr>
                <w:rFonts w:ascii="Arial" w:hAnsi="Arial" w:cs="Arial" w:eastAsia="Arial" w:hint="default"/>
                <w:sz w:val="20"/>
                <w:szCs w:val="20"/>
              </w:rPr>
            </w:pPr>
            <w:r>
              <w:rPr>
                <w:rFonts w:ascii="Arial"/>
                <w:sz w:val="20"/>
              </w:rPr>
              <w:t>1.37</w:t>
            </w:r>
          </w:p>
        </w:tc>
        <w:tc>
          <w:tcPr>
            <w:tcW w:w="2315" w:type="dxa"/>
            <w:tcBorders>
              <w:top w:val="single" w:sz="6" w:space="0" w:color="000000"/>
              <w:left w:val="single" w:sz="6" w:space="0" w:color="000000"/>
              <w:bottom w:val="single" w:sz="6" w:space="0" w:color="000000"/>
              <w:right w:val="single" w:sz="12" w:space="0" w:color="000000"/>
            </w:tcBorders>
          </w:tcPr>
          <w:p>
            <w:pPr>
              <w:pStyle w:val="TableParagraph"/>
              <w:spacing w:line="240" w:lineRule="exact" w:before="96"/>
              <w:ind w:left="100" w:right="53"/>
              <w:jc w:val="left"/>
              <w:rPr>
                <w:rFonts w:ascii="宋体" w:hAnsi="宋体" w:cs="宋体" w:eastAsia="宋体" w:hint="default"/>
                <w:sz w:val="20"/>
                <w:szCs w:val="20"/>
              </w:rPr>
            </w:pPr>
            <w:r>
              <w:rPr>
                <w:rFonts w:ascii="宋体" w:hAnsi="宋体" w:cs="宋体" w:eastAsia="宋体" w:hint="default"/>
                <w:sz w:val="20"/>
                <w:szCs w:val="20"/>
              </w:rPr>
              <w:t>本</w:t>
            </w:r>
            <w:r>
              <w:rPr>
                <w:rFonts w:ascii="宋体" w:hAnsi="宋体" w:cs="宋体" w:eastAsia="宋体" w:hint="default"/>
                <w:spacing w:val="-63"/>
                <w:sz w:val="20"/>
                <w:szCs w:val="20"/>
              </w:rPr>
              <w:t> </w:t>
            </w:r>
            <w:r>
              <w:rPr>
                <w:rFonts w:ascii="宋体" w:hAnsi="宋体" w:cs="宋体" w:eastAsia="宋体" w:hint="default"/>
                <w:sz w:val="20"/>
                <w:szCs w:val="20"/>
              </w:rPr>
              <w:t>期</w:t>
            </w:r>
            <w:r>
              <w:rPr>
                <w:rFonts w:ascii="宋体" w:hAnsi="宋体" w:cs="宋体" w:eastAsia="宋体" w:hint="default"/>
                <w:spacing w:val="-63"/>
                <w:sz w:val="20"/>
                <w:szCs w:val="20"/>
              </w:rPr>
              <w:t> </w:t>
            </w:r>
            <w:r>
              <w:rPr>
                <w:rFonts w:ascii="宋体" w:hAnsi="宋体" w:cs="宋体" w:eastAsia="宋体" w:hint="default"/>
                <w:sz w:val="20"/>
                <w:szCs w:val="20"/>
              </w:rPr>
              <w:t>收</w:t>
            </w:r>
            <w:r>
              <w:rPr>
                <w:rFonts w:ascii="宋体" w:hAnsi="宋体" w:cs="宋体" w:eastAsia="宋体" w:hint="default"/>
                <w:spacing w:val="-63"/>
                <w:sz w:val="20"/>
                <w:szCs w:val="20"/>
              </w:rPr>
              <w:t> </w:t>
            </w:r>
            <w:r>
              <w:rPr>
                <w:rFonts w:ascii="宋体" w:hAnsi="宋体" w:cs="宋体" w:eastAsia="宋体" w:hint="default"/>
                <w:sz w:val="20"/>
                <w:szCs w:val="20"/>
              </w:rPr>
              <w:t>回</w:t>
            </w:r>
            <w:r>
              <w:rPr>
                <w:rFonts w:ascii="宋体" w:hAnsi="宋体" w:cs="宋体" w:eastAsia="宋体" w:hint="default"/>
                <w:spacing w:val="-63"/>
                <w:sz w:val="20"/>
                <w:szCs w:val="20"/>
              </w:rPr>
              <w:t> </w:t>
            </w:r>
            <w:r>
              <w:rPr>
                <w:rFonts w:ascii="宋体" w:hAnsi="宋体" w:cs="宋体" w:eastAsia="宋体" w:hint="default"/>
                <w:sz w:val="20"/>
                <w:szCs w:val="20"/>
              </w:rPr>
              <w:t>三</w:t>
            </w:r>
            <w:r>
              <w:rPr>
                <w:rFonts w:ascii="宋体" w:hAnsi="宋体" w:cs="宋体" w:eastAsia="宋体" w:hint="default"/>
                <w:spacing w:val="-65"/>
                <w:sz w:val="20"/>
                <w:szCs w:val="20"/>
              </w:rPr>
              <w:t> </w:t>
            </w:r>
            <w:r>
              <w:rPr>
                <w:rFonts w:ascii="宋体" w:hAnsi="宋体" w:cs="宋体" w:eastAsia="宋体" w:hint="default"/>
                <w:sz w:val="20"/>
                <w:szCs w:val="20"/>
              </w:rPr>
              <w:t>年</w:t>
            </w:r>
            <w:r>
              <w:rPr>
                <w:rFonts w:ascii="宋体" w:hAnsi="宋体" w:cs="宋体" w:eastAsia="宋体" w:hint="default"/>
                <w:spacing w:val="-62"/>
                <w:sz w:val="20"/>
                <w:szCs w:val="20"/>
              </w:rPr>
              <w:t> </w:t>
            </w:r>
            <w:r>
              <w:rPr>
                <w:rFonts w:ascii="宋体" w:hAnsi="宋体" w:cs="宋体" w:eastAsia="宋体" w:hint="default"/>
                <w:spacing w:val="24"/>
                <w:sz w:val="20"/>
                <w:szCs w:val="20"/>
              </w:rPr>
              <w:t>以上欠</w:t>
            </w:r>
            <w:r>
              <w:rPr>
                <w:rFonts w:ascii="宋体" w:hAnsi="宋体" w:cs="宋体" w:eastAsia="宋体" w:hint="default"/>
                <w:spacing w:val="-63"/>
                <w:sz w:val="20"/>
                <w:szCs w:val="20"/>
              </w:rPr>
              <w:t> </w:t>
            </w:r>
            <w:r>
              <w:rPr>
                <w:rFonts w:ascii="宋体" w:hAnsi="宋体" w:cs="宋体" w:eastAsia="宋体" w:hint="default"/>
                <w:sz w:val="20"/>
                <w:szCs w:val="20"/>
              </w:rPr>
              <w:t>款，坏账损失相应减少</w:t>
            </w:r>
          </w:p>
        </w:tc>
      </w:tr>
      <w:tr>
        <w:trPr>
          <w:trHeight w:val="686" w:hRule="exact"/>
        </w:trPr>
        <w:tc>
          <w:tcPr>
            <w:tcW w:w="1704" w:type="dxa"/>
            <w:tcBorders>
              <w:top w:val="single" w:sz="6" w:space="0" w:color="000000"/>
              <w:left w:val="single" w:sz="12" w:space="0" w:color="000000"/>
              <w:bottom w:val="single" w:sz="6" w:space="0" w:color="000000"/>
              <w:right w:val="single" w:sz="6" w:space="0" w:color="000000"/>
            </w:tcBorders>
          </w:tcPr>
          <w:p>
            <w:pPr>
              <w:pStyle w:val="TableParagraph"/>
              <w:spacing w:line="240" w:lineRule="auto" w:before="174"/>
              <w:ind w:left="194" w:right="0"/>
              <w:jc w:val="left"/>
              <w:rPr>
                <w:rFonts w:ascii="宋体" w:hAnsi="宋体" w:cs="宋体" w:eastAsia="宋体" w:hint="default"/>
                <w:sz w:val="20"/>
                <w:szCs w:val="20"/>
              </w:rPr>
            </w:pPr>
            <w:r>
              <w:rPr>
                <w:rFonts w:ascii="宋体" w:hAnsi="宋体" w:cs="宋体" w:eastAsia="宋体" w:hint="default"/>
                <w:sz w:val="20"/>
                <w:szCs w:val="20"/>
              </w:rPr>
              <w:t>投资收益</w:t>
            </w:r>
          </w:p>
        </w:tc>
        <w:tc>
          <w:tcPr>
            <w:tcW w:w="1913"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9"/>
              <w:ind w:right="0"/>
              <w:jc w:val="left"/>
              <w:rPr>
                <w:rFonts w:ascii="宋体" w:hAnsi="宋体" w:cs="宋体" w:eastAsia="宋体" w:hint="default"/>
                <w:sz w:val="16"/>
                <w:szCs w:val="16"/>
              </w:rPr>
            </w:pPr>
          </w:p>
          <w:p>
            <w:pPr>
              <w:pStyle w:val="TableParagraph"/>
              <w:spacing w:line="240" w:lineRule="auto"/>
              <w:ind w:right="99"/>
              <w:jc w:val="right"/>
              <w:rPr>
                <w:rFonts w:ascii="Arial" w:hAnsi="Arial" w:cs="Arial" w:eastAsia="Arial" w:hint="default"/>
                <w:sz w:val="20"/>
                <w:szCs w:val="20"/>
              </w:rPr>
            </w:pPr>
            <w:r>
              <w:rPr>
                <w:rFonts w:ascii="Arial"/>
                <w:spacing w:val="-1"/>
                <w:sz w:val="20"/>
              </w:rPr>
              <w:t>-4,102,142.20</w:t>
            </w:r>
          </w:p>
        </w:tc>
        <w:tc>
          <w:tcPr>
            <w:tcW w:w="1914"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9"/>
              <w:ind w:right="0"/>
              <w:jc w:val="left"/>
              <w:rPr>
                <w:rFonts w:ascii="宋体" w:hAnsi="宋体" w:cs="宋体" w:eastAsia="宋体" w:hint="default"/>
                <w:sz w:val="16"/>
                <w:szCs w:val="16"/>
              </w:rPr>
            </w:pPr>
          </w:p>
          <w:p>
            <w:pPr>
              <w:pStyle w:val="TableParagraph"/>
              <w:spacing w:line="240" w:lineRule="auto"/>
              <w:ind w:right="97"/>
              <w:jc w:val="right"/>
              <w:rPr>
                <w:rFonts w:ascii="Arial" w:hAnsi="Arial" w:cs="Arial" w:eastAsia="Arial" w:hint="default"/>
                <w:sz w:val="20"/>
                <w:szCs w:val="20"/>
              </w:rPr>
            </w:pPr>
            <w:r>
              <w:rPr>
                <w:rFonts w:ascii="Arial"/>
                <w:spacing w:val="-1"/>
                <w:sz w:val="20"/>
              </w:rPr>
              <w:t>-510,280.41</w:t>
            </w:r>
          </w:p>
        </w:tc>
        <w:tc>
          <w:tcPr>
            <w:tcW w:w="920"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9"/>
              <w:ind w:right="0"/>
              <w:jc w:val="left"/>
              <w:rPr>
                <w:rFonts w:ascii="宋体" w:hAnsi="宋体" w:cs="宋体" w:eastAsia="宋体" w:hint="default"/>
                <w:sz w:val="16"/>
                <w:szCs w:val="16"/>
              </w:rPr>
            </w:pPr>
          </w:p>
          <w:p>
            <w:pPr>
              <w:pStyle w:val="TableParagraph"/>
              <w:spacing w:line="240" w:lineRule="auto"/>
              <w:ind w:right="96"/>
              <w:jc w:val="right"/>
              <w:rPr>
                <w:rFonts w:ascii="Arial" w:hAnsi="Arial" w:cs="Arial" w:eastAsia="Arial" w:hint="default"/>
                <w:sz w:val="20"/>
                <w:szCs w:val="20"/>
              </w:rPr>
            </w:pPr>
            <w:r>
              <w:rPr>
                <w:rFonts w:ascii="Arial"/>
                <w:spacing w:val="-1"/>
                <w:sz w:val="20"/>
              </w:rPr>
              <w:t>-703.90</w:t>
            </w:r>
          </w:p>
        </w:tc>
        <w:tc>
          <w:tcPr>
            <w:tcW w:w="922"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9"/>
              <w:ind w:right="0"/>
              <w:jc w:val="left"/>
              <w:rPr>
                <w:rFonts w:ascii="宋体" w:hAnsi="宋体" w:cs="宋体" w:eastAsia="宋体" w:hint="default"/>
                <w:sz w:val="16"/>
                <w:szCs w:val="16"/>
              </w:rPr>
            </w:pPr>
          </w:p>
          <w:p>
            <w:pPr>
              <w:pStyle w:val="TableParagraph"/>
              <w:spacing w:line="240" w:lineRule="auto"/>
              <w:ind w:right="97"/>
              <w:jc w:val="right"/>
              <w:rPr>
                <w:rFonts w:ascii="Arial" w:hAnsi="Arial" w:cs="Arial" w:eastAsia="Arial" w:hint="default"/>
                <w:sz w:val="20"/>
                <w:szCs w:val="20"/>
              </w:rPr>
            </w:pPr>
            <w:r>
              <w:rPr>
                <w:rFonts w:ascii="Arial"/>
                <w:sz w:val="20"/>
              </w:rPr>
              <w:t>1.86</w:t>
            </w:r>
          </w:p>
        </w:tc>
        <w:tc>
          <w:tcPr>
            <w:tcW w:w="2315" w:type="dxa"/>
            <w:tcBorders>
              <w:top w:val="single" w:sz="6" w:space="0" w:color="000000"/>
              <w:left w:val="single" w:sz="6" w:space="0" w:color="000000"/>
              <w:bottom w:val="single" w:sz="6" w:space="0" w:color="000000"/>
              <w:right w:val="single" w:sz="12" w:space="0" w:color="000000"/>
            </w:tcBorders>
          </w:tcPr>
          <w:p>
            <w:pPr>
              <w:pStyle w:val="TableParagraph"/>
              <w:spacing w:line="240" w:lineRule="exact" w:before="96"/>
              <w:ind w:left="100" w:right="91"/>
              <w:jc w:val="left"/>
              <w:rPr>
                <w:rFonts w:ascii="宋体" w:hAnsi="宋体" w:cs="宋体" w:eastAsia="宋体" w:hint="default"/>
                <w:sz w:val="20"/>
                <w:szCs w:val="20"/>
              </w:rPr>
            </w:pPr>
            <w:r>
              <w:rPr>
                <w:rFonts w:ascii="宋体" w:hAnsi="宋体" w:cs="宋体" w:eastAsia="宋体" w:hint="default"/>
                <w:spacing w:val="8"/>
                <w:sz w:val="20"/>
                <w:szCs w:val="20"/>
              </w:rPr>
              <w:t>联营企业、合营企业利</w:t>
            </w:r>
            <w:r>
              <w:rPr>
                <w:rFonts w:ascii="宋体" w:hAnsi="宋体" w:cs="宋体" w:eastAsia="宋体" w:hint="default"/>
                <w:spacing w:val="-88"/>
                <w:sz w:val="20"/>
                <w:szCs w:val="20"/>
              </w:rPr>
              <w:t> </w:t>
            </w:r>
            <w:r>
              <w:rPr>
                <w:rFonts w:ascii="宋体" w:hAnsi="宋体" w:cs="宋体" w:eastAsia="宋体" w:hint="default"/>
                <w:spacing w:val="-88"/>
                <w:sz w:val="20"/>
                <w:szCs w:val="20"/>
              </w:rPr>
            </w:r>
            <w:r>
              <w:rPr>
                <w:rFonts w:ascii="宋体" w:hAnsi="宋体" w:cs="宋体" w:eastAsia="宋体" w:hint="default"/>
                <w:sz w:val="20"/>
                <w:szCs w:val="20"/>
              </w:rPr>
              <w:t>润减少</w:t>
            </w:r>
          </w:p>
        </w:tc>
      </w:tr>
      <w:tr>
        <w:trPr>
          <w:trHeight w:val="686" w:hRule="exact"/>
        </w:trPr>
        <w:tc>
          <w:tcPr>
            <w:tcW w:w="1704" w:type="dxa"/>
            <w:tcBorders>
              <w:top w:val="single" w:sz="6" w:space="0" w:color="000000"/>
              <w:left w:val="single" w:sz="12" w:space="0" w:color="000000"/>
              <w:bottom w:val="single" w:sz="6" w:space="0" w:color="000000"/>
              <w:right w:val="single" w:sz="6" w:space="0" w:color="000000"/>
            </w:tcBorders>
          </w:tcPr>
          <w:p>
            <w:pPr>
              <w:pStyle w:val="TableParagraph"/>
              <w:spacing w:line="240" w:lineRule="auto" w:before="174"/>
              <w:ind w:left="194" w:right="0"/>
              <w:jc w:val="left"/>
              <w:rPr>
                <w:rFonts w:ascii="宋体" w:hAnsi="宋体" w:cs="宋体" w:eastAsia="宋体" w:hint="default"/>
                <w:sz w:val="20"/>
                <w:szCs w:val="20"/>
              </w:rPr>
            </w:pPr>
            <w:r>
              <w:rPr>
                <w:rFonts w:ascii="宋体" w:hAnsi="宋体" w:cs="宋体" w:eastAsia="宋体" w:hint="default"/>
                <w:sz w:val="20"/>
                <w:szCs w:val="20"/>
              </w:rPr>
              <w:t>营业外收入</w:t>
            </w:r>
          </w:p>
        </w:tc>
        <w:tc>
          <w:tcPr>
            <w:tcW w:w="1913"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9"/>
              <w:ind w:right="0"/>
              <w:jc w:val="left"/>
              <w:rPr>
                <w:rFonts w:ascii="宋体" w:hAnsi="宋体" w:cs="宋体" w:eastAsia="宋体" w:hint="default"/>
                <w:sz w:val="16"/>
                <w:szCs w:val="16"/>
              </w:rPr>
            </w:pPr>
          </w:p>
          <w:p>
            <w:pPr>
              <w:pStyle w:val="TableParagraph"/>
              <w:spacing w:line="240" w:lineRule="auto"/>
              <w:ind w:right="99"/>
              <w:jc w:val="right"/>
              <w:rPr>
                <w:rFonts w:ascii="Arial" w:hAnsi="Arial" w:cs="Arial" w:eastAsia="Arial" w:hint="default"/>
                <w:sz w:val="20"/>
                <w:szCs w:val="20"/>
              </w:rPr>
            </w:pPr>
            <w:r>
              <w:rPr>
                <w:rFonts w:ascii="Arial"/>
                <w:spacing w:val="-1"/>
                <w:sz w:val="20"/>
              </w:rPr>
              <w:t>60,772,749.70</w:t>
            </w:r>
          </w:p>
        </w:tc>
        <w:tc>
          <w:tcPr>
            <w:tcW w:w="1914"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9"/>
              <w:ind w:right="0"/>
              <w:jc w:val="left"/>
              <w:rPr>
                <w:rFonts w:ascii="宋体" w:hAnsi="宋体" w:cs="宋体" w:eastAsia="宋体" w:hint="default"/>
                <w:sz w:val="16"/>
                <w:szCs w:val="16"/>
              </w:rPr>
            </w:pPr>
          </w:p>
          <w:p>
            <w:pPr>
              <w:pStyle w:val="TableParagraph"/>
              <w:spacing w:line="240" w:lineRule="auto"/>
              <w:ind w:right="97"/>
              <w:jc w:val="right"/>
              <w:rPr>
                <w:rFonts w:ascii="Arial" w:hAnsi="Arial" w:cs="Arial" w:eastAsia="Arial" w:hint="default"/>
                <w:sz w:val="20"/>
                <w:szCs w:val="20"/>
              </w:rPr>
            </w:pPr>
            <w:r>
              <w:rPr>
                <w:rFonts w:ascii="Arial"/>
                <w:spacing w:val="-2"/>
                <w:sz w:val="20"/>
              </w:rPr>
              <w:t>5,014,397.11</w:t>
            </w:r>
          </w:p>
        </w:tc>
        <w:tc>
          <w:tcPr>
            <w:tcW w:w="920"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9"/>
              <w:ind w:right="0"/>
              <w:jc w:val="left"/>
              <w:rPr>
                <w:rFonts w:ascii="宋体" w:hAnsi="宋体" w:cs="宋体" w:eastAsia="宋体" w:hint="default"/>
                <w:sz w:val="16"/>
                <w:szCs w:val="16"/>
              </w:rPr>
            </w:pPr>
          </w:p>
          <w:p>
            <w:pPr>
              <w:pStyle w:val="TableParagraph"/>
              <w:spacing w:line="240" w:lineRule="auto"/>
              <w:ind w:right="96"/>
              <w:jc w:val="right"/>
              <w:rPr>
                <w:rFonts w:ascii="Arial" w:hAnsi="Arial" w:cs="Arial" w:eastAsia="Arial" w:hint="default"/>
                <w:sz w:val="20"/>
                <w:szCs w:val="20"/>
              </w:rPr>
            </w:pPr>
            <w:r>
              <w:rPr>
                <w:rFonts w:ascii="Arial"/>
                <w:spacing w:val="-7"/>
                <w:sz w:val="20"/>
              </w:rPr>
              <w:t>1111.97</w:t>
            </w:r>
          </w:p>
        </w:tc>
        <w:tc>
          <w:tcPr>
            <w:tcW w:w="922"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9"/>
              <w:ind w:right="0"/>
              <w:jc w:val="left"/>
              <w:rPr>
                <w:rFonts w:ascii="宋体" w:hAnsi="宋体" w:cs="宋体" w:eastAsia="宋体" w:hint="default"/>
                <w:sz w:val="16"/>
                <w:szCs w:val="16"/>
              </w:rPr>
            </w:pPr>
          </w:p>
          <w:p>
            <w:pPr>
              <w:pStyle w:val="TableParagraph"/>
              <w:spacing w:line="240" w:lineRule="auto"/>
              <w:ind w:right="97"/>
              <w:jc w:val="right"/>
              <w:rPr>
                <w:rFonts w:ascii="Arial" w:hAnsi="Arial" w:cs="Arial" w:eastAsia="Arial" w:hint="default"/>
                <w:sz w:val="20"/>
                <w:szCs w:val="20"/>
              </w:rPr>
            </w:pPr>
            <w:r>
              <w:rPr>
                <w:rFonts w:ascii="Arial"/>
                <w:sz w:val="20"/>
              </w:rPr>
              <w:t>28.84</w:t>
            </w:r>
          </w:p>
        </w:tc>
        <w:tc>
          <w:tcPr>
            <w:tcW w:w="2315" w:type="dxa"/>
            <w:tcBorders>
              <w:top w:val="single" w:sz="6" w:space="0" w:color="000000"/>
              <w:left w:val="single" w:sz="6" w:space="0" w:color="000000"/>
              <w:bottom w:val="single" w:sz="6" w:space="0" w:color="000000"/>
              <w:right w:val="single" w:sz="12" w:space="0" w:color="000000"/>
            </w:tcBorders>
          </w:tcPr>
          <w:p>
            <w:pPr>
              <w:pStyle w:val="TableParagraph"/>
              <w:spacing w:line="240" w:lineRule="exact" w:before="96"/>
              <w:ind w:left="100" w:right="91"/>
              <w:jc w:val="left"/>
              <w:rPr>
                <w:rFonts w:ascii="宋体" w:hAnsi="宋体" w:cs="宋体" w:eastAsia="宋体" w:hint="default"/>
                <w:sz w:val="20"/>
                <w:szCs w:val="20"/>
              </w:rPr>
            </w:pPr>
            <w:r>
              <w:rPr>
                <w:rFonts w:ascii="宋体" w:hAnsi="宋体" w:cs="宋体" w:eastAsia="宋体" w:hint="default"/>
                <w:spacing w:val="8"/>
                <w:sz w:val="20"/>
                <w:szCs w:val="20"/>
              </w:rPr>
              <w:t>处置非流动资产收入增</w:t>
            </w:r>
            <w:r>
              <w:rPr>
                <w:rFonts w:ascii="宋体" w:hAnsi="宋体" w:cs="宋体" w:eastAsia="宋体" w:hint="default"/>
                <w:spacing w:val="-88"/>
                <w:sz w:val="20"/>
                <w:szCs w:val="20"/>
              </w:rPr>
              <w:t> </w:t>
            </w:r>
            <w:r>
              <w:rPr>
                <w:rFonts w:ascii="宋体" w:hAnsi="宋体" w:cs="宋体" w:eastAsia="宋体" w:hint="default"/>
                <w:spacing w:val="-88"/>
                <w:sz w:val="20"/>
                <w:szCs w:val="20"/>
              </w:rPr>
            </w:r>
            <w:r>
              <w:rPr>
                <w:rFonts w:ascii="宋体" w:hAnsi="宋体" w:cs="宋体" w:eastAsia="宋体" w:hint="default"/>
                <w:sz w:val="20"/>
                <w:szCs w:val="20"/>
              </w:rPr>
              <w:t>加</w:t>
            </w:r>
          </w:p>
        </w:tc>
      </w:tr>
      <w:tr>
        <w:trPr>
          <w:trHeight w:val="686" w:hRule="exact"/>
        </w:trPr>
        <w:tc>
          <w:tcPr>
            <w:tcW w:w="1704" w:type="dxa"/>
            <w:tcBorders>
              <w:top w:val="single" w:sz="6" w:space="0" w:color="000000"/>
              <w:left w:val="single" w:sz="12" w:space="0" w:color="000000"/>
              <w:bottom w:val="single" w:sz="6" w:space="0" w:color="000000"/>
              <w:right w:val="single" w:sz="6" w:space="0" w:color="000000"/>
            </w:tcBorders>
          </w:tcPr>
          <w:p>
            <w:pPr>
              <w:pStyle w:val="TableParagraph"/>
              <w:spacing w:line="240" w:lineRule="auto" w:before="175"/>
              <w:ind w:left="194" w:right="0"/>
              <w:jc w:val="left"/>
              <w:rPr>
                <w:rFonts w:ascii="宋体" w:hAnsi="宋体" w:cs="宋体" w:eastAsia="宋体" w:hint="default"/>
                <w:sz w:val="20"/>
                <w:szCs w:val="20"/>
              </w:rPr>
            </w:pPr>
            <w:r>
              <w:rPr>
                <w:rFonts w:ascii="宋体" w:hAnsi="宋体" w:cs="宋体" w:eastAsia="宋体" w:hint="default"/>
                <w:sz w:val="20"/>
                <w:szCs w:val="20"/>
              </w:rPr>
              <w:t>营业外支出</w:t>
            </w:r>
          </w:p>
        </w:tc>
        <w:tc>
          <w:tcPr>
            <w:tcW w:w="1913"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9"/>
              <w:ind w:right="0"/>
              <w:jc w:val="left"/>
              <w:rPr>
                <w:rFonts w:ascii="宋体" w:hAnsi="宋体" w:cs="宋体" w:eastAsia="宋体" w:hint="default"/>
                <w:sz w:val="16"/>
                <w:szCs w:val="16"/>
              </w:rPr>
            </w:pPr>
          </w:p>
          <w:p>
            <w:pPr>
              <w:pStyle w:val="TableParagraph"/>
              <w:spacing w:line="240" w:lineRule="auto"/>
              <w:ind w:right="99"/>
              <w:jc w:val="right"/>
              <w:rPr>
                <w:rFonts w:ascii="Arial" w:hAnsi="Arial" w:cs="Arial" w:eastAsia="Arial" w:hint="default"/>
                <w:sz w:val="20"/>
                <w:szCs w:val="20"/>
              </w:rPr>
            </w:pPr>
            <w:r>
              <w:rPr>
                <w:rFonts w:ascii="Arial"/>
                <w:spacing w:val="-1"/>
                <w:sz w:val="20"/>
              </w:rPr>
              <w:t>10,660,629.91</w:t>
            </w:r>
          </w:p>
        </w:tc>
        <w:tc>
          <w:tcPr>
            <w:tcW w:w="1914"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9"/>
              <w:ind w:right="0"/>
              <w:jc w:val="left"/>
              <w:rPr>
                <w:rFonts w:ascii="宋体" w:hAnsi="宋体" w:cs="宋体" w:eastAsia="宋体" w:hint="default"/>
                <w:sz w:val="16"/>
                <w:szCs w:val="16"/>
              </w:rPr>
            </w:pPr>
          </w:p>
          <w:p>
            <w:pPr>
              <w:pStyle w:val="TableParagraph"/>
              <w:spacing w:line="240" w:lineRule="auto"/>
              <w:ind w:right="97"/>
              <w:jc w:val="right"/>
              <w:rPr>
                <w:rFonts w:ascii="Arial" w:hAnsi="Arial" w:cs="Arial" w:eastAsia="Arial" w:hint="default"/>
                <w:sz w:val="20"/>
                <w:szCs w:val="20"/>
              </w:rPr>
            </w:pPr>
            <w:r>
              <w:rPr>
                <w:rFonts w:ascii="Arial"/>
                <w:spacing w:val="-1"/>
                <w:sz w:val="20"/>
              </w:rPr>
              <w:t>5,178,218.29</w:t>
            </w:r>
          </w:p>
        </w:tc>
        <w:tc>
          <w:tcPr>
            <w:tcW w:w="920"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9"/>
              <w:ind w:right="0"/>
              <w:jc w:val="left"/>
              <w:rPr>
                <w:rFonts w:ascii="宋体" w:hAnsi="宋体" w:cs="宋体" w:eastAsia="宋体" w:hint="default"/>
                <w:sz w:val="16"/>
                <w:szCs w:val="16"/>
              </w:rPr>
            </w:pPr>
          </w:p>
          <w:p>
            <w:pPr>
              <w:pStyle w:val="TableParagraph"/>
              <w:spacing w:line="240" w:lineRule="auto"/>
              <w:ind w:right="96"/>
              <w:jc w:val="right"/>
              <w:rPr>
                <w:rFonts w:ascii="Arial" w:hAnsi="Arial" w:cs="Arial" w:eastAsia="Arial" w:hint="default"/>
                <w:sz w:val="20"/>
                <w:szCs w:val="20"/>
              </w:rPr>
            </w:pPr>
            <w:r>
              <w:rPr>
                <w:rFonts w:ascii="Arial"/>
                <w:sz w:val="20"/>
              </w:rPr>
              <w:t>105.87</w:t>
            </w:r>
          </w:p>
        </w:tc>
        <w:tc>
          <w:tcPr>
            <w:tcW w:w="922"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9"/>
              <w:ind w:right="0"/>
              <w:jc w:val="left"/>
              <w:rPr>
                <w:rFonts w:ascii="宋体" w:hAnsi="宋体" w:cs="宋体" w:eastAsia="宋体" w:hint="default"/>
                <w:sz w:val="16"/>
                <w:szCs w:val="16"/>
              </w:rPr>
            </w:pPr>
          </w:p>
          <w:p>
            <w:pPr>
              <w:pStyle w:val="TableParagraph"/>
              <w:spacing w:line="240" w:lineRule="auto"/>
              <w:ind w:right="97"/>
              <w:jc w:val="right"/>
              <w:rPr>
                <w:rFonts w:ascii="Arial" w:hAnsi="Arial" w:cs="Arial" w:eastAsia="Arial" w:hint="default"/>
                <w:sz w:val="20"/>
                <w:szCs w:val="20"/>
              </w:rPr>
            </w:pPr>
            <w:r>
              <w:rPr>
                <w:rFonts w:ascii="Arial"/>
                <w:sz w:val="20"/>
              </w:rPr>
              <w:t>2.84</w:t>
            </w:r>
          </w:p>
        </w:tc>
        <w:tc>
          <w:tcPr>
            <w:tcW w:w="2315" w:type="dxa"/>
            <w:tcBorders>
              <w:top w:val="single" w:sz="6" w:space="0" w:color="000000"/>
              <w:left w:val="single" w:sz="6" w:space="0" w:color="000000"/>
              <w:bottom w:val="single" w:sz="6" w:space="0" w:color="000000"/>
              <w:right w:val="single" w:sz="12" w:space="0" w:color="000000"/>
            </w:tcBorders>
          </w:tcPr>
          <w:p>
            <w:pPr>
              <w:pStyle w:val="TableParagraph"/>
              <w:spacing w:line="240" w:lineRule="auto" w:before="175"/>
              <w:ind w:left="100" w:right="0"/>
              <w:jc w:val="left"/>
              <w:rPr>
                <w:rFonts w:ascii="宋体" w:hAnsi="宋体" w:cs="宋体" w:eastAsia="宋体" w:hint="default"/>
                <w:sz w:val="20"/>
                <w:szCs w:val="20"/>
              </w:rPr>
            </w:pPr>
            <w:r>
              <w:rPr>
                <w:rFonts w:ascii="宋体" w:hAnsi="宋体" w:cs="宋体" w:eastAsia="宋体" w:hint="default"/>
                <w:sz w:val="20"/>
                <w:szCs w:val="20"/>
              </w:rPr>
              <w:t>固定资产报废损失增加</w:t>
            </w:r>
          </w:p>
        </w:tc>
      </w:tr>
      <w:tr>
        <w:trPr>
          <w:trHeight w:val="686" w:hRule="exact"/>
        </w:trPr>
        <w:tc>
          <w:tcPr>
            <w:tcW w:w="1704" w:type="dxa"/>
            <w:tcBorders>
              <w:top w:val="single" w:sz="6" w:space="0" w:color="000000"/>
              <w:left w:val="single" w:sz="12" w:space="0" w:color="000000"/>
              <w:bottom w:val="single" w:sz="6" w:space="0" w:color="000000"/>
              <w:right w:val="single" w:sz="6" w:space="0" w:color="000000"/>
            </w:tcBorders>
          </w:tcPr>
          <w:p>
            <w:pPr>
              <w:pStyle w:val="TableParagraph"/>
              <w:spacing w:line="240" w:lineRule="auto" w:before="174"/>
              <w:ind w:left="194" w:right="0"/>
              <w:jc w:val="left"/>
              <w:rPr>
                <w:rFonts w:ascii="宋体" w:hAnsi="宋体" w:cs="宋体" w:eastAsia="宋体" w:hint="default"/>
                <w:sz w:val="20"/>
                <w:szCs w:val="20"/>
              </w:rPr>
            </w:pPr>
            <w:r>
              <w:rPr>
                <w:rFonts w:ascii="宋体" w:hAnsi="宋体" w:cs="宋体" w:eastAsia="宋体" w:hint="default"/>
                <w:sz w:val="20"/>
                <w:szCs w:val="20"/>
              </w:rPr>
              <w:t>所得税费用</w:t>
            </w:r>
          </w:p>
        </w:tc>
        <w:tc>
          <w:tcPr>
            <w:tcW w:w="1913"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9"/>
              <w:ind w:right="0"/>
              <w:jc w:val="left"/>
              <w:rPr>
                <w:rFonts w:ascii="宋体" w:hAnsi="宋体" w:cs="宋体" w:eastAsia="宋体" w:hint="default"/>
                <w:sz w:val="16"/>
                <w:szCs w:val="16"/>
              </w:rPr>
            </w:pPr>
          </w:p>
          <w:p>
            <w:pPr>
              <w:pStyle w:val="TableParagraph"/>
              <w:spacing w:line="240" w:lineRule="auto"/>
              <w:ind w:right="99"/>
              <w:jc w:val="right"/>
              <w:rPr>
                <w:rFonts w:ascii="Arial" w:hAnsi="Arial" w:cs="Arial" w:eastAsia="Arial" w:hint="default"/>
                <w:sz w:val="20"/>
                <w:szCs w:val="20"/>
              </w:rPr>
            </w:pPr>
            <w:r>
              <w:rPr>
                <w:rFonts w:ascii="Arial"/>
                <w:spacing w:val="-1"/>
                <w:sz w:val="20"/>
              </w:rPr>
              <w:t>54,297,692.26</w:t>
            </w:r>
          </w:p>
        </w:tc>
        <w:tc>
          <w:tcPr>
            <w:tcW w:w="1914"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9"/>
              <w:ind w:right="0"/>
              <w:jc w:val="left"/>
              <w:rPr>
                <w:rFonts w:ascii="宋体" w:hAnsi="宋体" w:cs="宋体" w:eastAsia="宋体" w:hint="default"/>
                <w:sz w:val="16"/>
                <w:szCs w:val="16"/>
              </w:rPr>
            </w:pPr>
          </w:p>
          <w:p>
            <w:pPr>
              <w:pStyle w:val="TableParagraph"/>
              <w:spacing w:line="240" w:lineRule="auto"/>
              <w:ind w:right="99"/>
              <w:jc w:val="right"/>
              <w:rPr>
                <w:rFonts w:ascii="Arial" w:hAnsi="Arial" w:cs="Arial" w:eastAsia="Arial" w:hint="default"/>
                <w:sz w:val="20"/>
                <w:szCs w:val="20"/>
              </w:rPr>
            </w:pPr>
            <w:r>
              <w:rPr>
                <w:rFonts w:ascii="Arial"/>
                <w:spacing w:val="-1"/>
                <w:sz w:val="20"/>
              </w:rPr>
              <w:t>87,610,314.38</w:t>
            </w:r>
          </w:p>
        </w:tc>
        <w:tc>
          <w:tcPr>
            <w:tcW w:w="920"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9"/>
              <w:ind w:right="0"/>
              <w:jc w:val="left"/>
              <w:rPr>
                <w:rFonts w:ascii="宋体" w:hAnsi="宋体" w:cs="宋体" w:eastAsia="宋体" w:hint="default"/>
                <w:sz w:val="16"/>
                <w:szCs w:val="16"/>
              </w:rPr>
            </w:pPr>
          </w:p>
          <w:p>
            <w:pPr>
              <w:pStyle w:val="TableParagraph"/>
              <w:spacing w:line="240" w:lineRule="auto"/>
              <w:ind w:right="96"/>
              <w:jc w:val="right"/>
              <w:rPr>
                <w:rFonts w:ascii="Arial" w:hAnsi="Arial" w:cs="Arial" w:eastAsia="Arial" w:hint="default"/>
                <w:sz w:val="20"/>
                <w:szCs w:val="20"/>
              </w:rPr>
            </w:pPr>
            <w:r>
              <w:rPr>
                <w:rFonts w:ascii="Arial"/>
                <w:sz w:val="20"/>
              </w:rPr>
              <w:t>-38.02</w:t>
            </w:r>
          </w:p>
        </w:tc>
        <w:tc>
          <w:tcPr>
            <w:tcW w:w="922"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9"/>
              <w:ind w:right="0"/>
              <w:jc w:val="left"/>
              <w:rPr>
                <w:rFonts w:ascii="宋体" w:hAnsi="宋体" w:cs="宋体" w:eastAsia="宋体" w:hint="default"/>
                <w:sz w:val="16"/>
                <w:szCs w:val="16"/>
              </w:rPr>
            </w:pPr>
          </w:p>
          <w:p>
            <w:pPr>
              <w:pStyle w:val="TableParagraph"/>
              <w:spacing w:line="240" w:lineRule="auto"/>
              <w:ind w:right="97"/>
              <w:jc w:val="right"/>
              <w:rPr>
                <w:rFonts w:ascii="Arial" w:hAnsi="Arial" w:cs="Arial" w:eastAsia="Arial" w:hint="default"/>
                <w:sz w:val="20"/>
                <w:szCs w:val="20"/>
              </w:rPr>
            </w:pPr>
            <w:r>
              <w:rPr>
                <w:rFonts w:ascii="Arial"/>
                <w:sz w:val="20"/>
              </w:rPr>
              <w:t>17.23</w:t>
            </w:r>
          </w:p>
        </w:tc>
        <w:tc>
          <w:tcPr>
            <w:tcW w:w="2315" w:type="dxa"/>
            <w:tcBorders>
              <w:top w:val="single" w:sz="6" w:space="0" w:color="000000"/>
              <w:left w:val="single" w:sz="6" w:space="0" w:color="000000"/>
              <w:bottom w:val="single" w:sz="6" w:space="0" w:color="000000"/>
              <w:right w:val="single" w:sz="12" w:space="0" w:color="000000"/>
            </w:tcBorders>
          </w:tcPr>
          <w:p>
            <w:pPr>
              <w:pStyle w:val="TableParagraph"/>
              <w:spacing w:line="240" w:lineRule="auto" w:before="174"/>
              <w:ind w:left="100" w:right="0"/>
              <w:jc w:val="left"/>
              <w:rPr>
                <w:rFonts w:ascii="宋体" w:hAnsi="宋体" w:cs="宋体" w:eastAsia="宋体" w:hint="default"/>
                <w:sz w:val="20"/>
                <w:szCs w:val="20"/>
              </w:rPr>
            </w:pPr>
            <w:r>
              <w:rPr>
                <w:rFonts w:ascii="宋体" w:hAnsi="宋体" w:cs="宋体" w:eastAsia="宋体" w:hint="default"/>
                <w:sz w:val="20"/>
                <w:szCs w:val="20"/>
              </w:rPr>
              <w:t>应纳税企业所得额减少</w:t>
            </w:r>
          </w:p>
        </w:tc>
      </w:tr>
      <w:tr>
        <w:trPr>
          <w:trHeight w:val="742" w:hRule="exact"/>
        </w:trPr>
        <w:tc>
          <w:tcPr>
            <w:tcW w:w="1704" w:type="dxa"/>
            <w:tcBorders>
              <w:top w:val="single" w:sz="6" w:space="0" w:color="000000"/>
              <w:left w:val="single" w:sz="12" w:space="0" w:color="000000"/>
              <w:bottom w:val="single" w:sz="12" w:space="0" w:color="000000"/>
              <w:right w:val="single" w:sz="6" w:space="0" w:color="000000"/>
            </w:tcBorders>
          </w:tcPr>
          <w:p>
            <w:pPr>
              <w:pStyle w:val="TableParagraph"/>
              <w:spacing w:line="260" w:lineRule="exact" w:before="94"/>
              <w:ind w:left="93" w:right="285" w:firstLine="100"/>
              <w:jc w:val="left"/>
              <w:rPr>
                <w:rFonts w:ascii="宋体" w:hAnsi="宋体" w:cs="宋体" w:eastAsia="宋体" w:hint="default"/>
                <w:sz w:val="20"/>
                <w:szCs w:val="20"/>
              </w:rPr>
            </w:pPr>
            <w:r>
              <w:rPr>
                <w:rFonts w:ascii="宋体" w:hAnsi="宋体" w:cs="宋体" w:eastAsia="宋体" w:hint="default"/>
                <w:sz w:val="20"/>
                <w:szCs w:val="20"/>
              </w:rPr>
              <w:t>归属于母公司</w:t>
            </w:r>
            <w:r>
              <w:rPr>
                <w:rFonts w:ascii="宋体" w:hAnsi="宋体" w:cs="宋体" w:eastAsia="宋体" w:hint="default"/>
                <w:w w:val="100"/>
                <w:sz w:val="20"/>
                <w:szCs w:val="20"/>
              </w:rPr>
              <w:t> </w:t>
            </w:r>
            <w:r>
              <w:rPr>
                <w:rFonts w:ascii="宋体" w:hAnsi="宋体" w:cs="宋体" w:eastAsia="宋体" w:hint="default"/>
                <w:sz w:val="20"/>
                <w:szCs w:val="20"/>
              </w:rPr>
              <w:t>股东的净利润</w:t>
            </w:r>
          </w:p>
        </w:tc>
        <w:tc>
          <w:tcPr>
            <w:tcW w:w="1913" w:type="dxa"/>
            <w:tcBorders>
              <w:top w:val="single" w:sz="6" w:space="0" w:color="000000"/>
              <w:left w:val="single" w:sz="6" w:space="0" w:color="000000"/>
              <w:bottom w:val="single" w:sz="12" w:space="0" w:color="000000"/>
              <w:right w:val="single" w:sz="6" w:space="0" w:color="000000"/>
            </w:tcBorders>
          </w:tcPr>
          <w:p>
            <w:pPr>
              <w:pStyle w:val="TableParagraph"/>
              <w:spacing w:line="240" w:lineRule="auto" w:before="8"/>
              <w:ind w:right="0"/>
              <w:jc w:val="left"/>
              <w:rPr>
                <w:rFonts w:ascii="宋体" w:hAnsi="宋体" w:cs="宋体" w:eastAsia="宋体" w:hint="default"/>
                <w:sz w:val="18"/>
                <w:szCs w:val="18"/>
              </w:rPr>
            </w:pPr>
          </w:p>
          <w:p>
            <w:pPr>
              <w:pStyle w:val="TableParagraph"/>
              <w:spacing w:line="240" w:lineRule="auto"/>
              <w:ind w:right="98"/>
              <w:jc w:val="right"/>
              <w:rPr>
                <w:rFonts w:ascii="Arial" w:hAnsi="Arial" w:cs="Arial" w:eastAsia="Arial" w:hint="default"/>
                <w:sz w:val="20"/>
                <w:szCs w:val="20"/>
              </w:rPr>
            </w:pPr>
            <w:r>
              <w:rPr>
                <w:rFonts w:ascii="Arial"/>
                <w:spacing w:val="-1"/>
                <w:sz w:val="20"/>
              </w:rPr>
              <w:t>131,257,766.79</w:t>
            </w:r>
          </w:p>
        </w:tc>
        <w:tc>
          <w:tcPr>
            <w:tcW w:w="1914" w:type="dxa"/>
            <w:tcBorders>
              <w:top w:val="single" w:sz="6" w:space="0" w:color="000000"/>
              <w:left w:val="single" w:sz="6" w:space="0" w:color="000000"/>
              <w:bottom w:val="single" w:sz="12" w:space="0" w:color="000000"/>
              <w:right w:val="single" w:sz="6" w:space="0" w:color="000000"/>
            </w:tcBorders>
          </w:tcPr>
          <w:p>
            <w:pPr>
              <w:pStyle w:val="TableParagraph"/>
              <w:spacing w:line="240" w:lineRule="auto" w:before="8"/>
              <w:ind w:right="0"/>
              <w:jc w:val="left"/>
              <w:rPr>
                <w:rFonts w:ascii="宋体" w:hAnsi="宋体" w:cs="宋体" w:eastAsia="宋体" w:hint="default"/>
                <w:sz w:val="18"/>
                <w:szCs w:val="18"/>
              </w:rPr>
            </w:pPr>
          </w:p>
          <w:p>
            <w:pPr>
              <w:pStyle w:val="TableParagraph"/>
              <w:spacing w:line="240" w:lineRule="auto"/>
              <w:ind w:right="98"/>
              <w:jc w:val="right"/>
              <w:rPr>
                <w:rFonts w:ascii="Arial" w:hAnsi="Arial" w:cs="Arial" w:eastAsia="Arial" w:hint="default"/>
                <w:sz w:val="20"/>
                <w:szCs w:val="20"/>
              </w:rPr>
            </w:pPr>
            <w:r>
              <w:rPr>
                <w:rFonts w:ascii="Arial"/>
                <w:spacing w:val="-1"/>
                <w:sz w:val="20"/>
              </w:rPr>
              <w:t>250,359,447.17</w:t>
            </w:r>
          </w:p>
        </w:tc>
        <w:tc>
          <w:tcPr>
            <w:tcW w:w="920" w:type="dxa"/>
            <w:tcBorders>
              <w:top w:val="single" w:sz="6" w:space="0" w:color="000000"/>
              <w:left w:val="single" w:sz="6" w:space="0" w:color="000000"/>
              <w:bottom w:val="single" w:sz="12" w:space="0" w:color="000000"/>
              <w:right w:val="single" w:sz="6" w:space="0" w:color="000000"/>
            </w:tcBorders>
          </w:tcPr>
          <w:p>
            <w:pPr>
              <w:pStyle w:val="TableParagraph"/>
              <w:spacing w:line="240" w:lineRule="auto" w:before="8"/>
              <w:ind w:right="0"/>
              <w:jc w:val="left"/>
              <w:rPr>
                <w:rFonts w:ascii="宋体" w:hAnsi="宋体" w:cs="宋体" w:eastAsia="宋体" w:hint="default"/>
                <w:sz w:val="18"/>
                <w:szCs w:val="18"/>
              </w:rPr>
            </w:pPr>
          </w:p>
          <w:p>
            <w:pPr>
              <w:pStyle w:val="TableParagraph"/>
              <w:spacing w:line="240" w:lineRule="auto"/>
              <w:ind w:right="96"/>
              <w:jc w:val="right"/>
              <w:rPr>
                <w:rFonts w:ascii="Arial" w:hAnsi="Arial" w:cs="Arial" w:eastAsia="Arial" w:hint="default"/>
                <w:sz w:val="20"/>
                <w:szCs w:val="20"/>
              </w:rPr>
            </w:pPr>
            <w:r>
              <w:rPr>
                <w:rFonts w:ascii="Arial"/>
                <w:sz w:val="20"/>
              </w:rPr>
              <w:t>-47.57</w:t>
            </w:r>
          </w:p>
        </w:tc>
        <w:tc>
          <w:tcPr>
            <w:tcW w:w="922" w:type="dxa"/>
            <w:tcBorders>
              <w:top w:val="single" w:sz="6" w:space="0" w:color="000000"/>
              <w:left w:val="single" w:sz="6" w:space="0" w:color="000000"/>
              <w:bottom w:val="single" w:sz="12" w:space="0" w:color="000000"/>
              <w:right w:val="single" w:sz="6" w:space="0" w:color="000000"/>
            </w:tcBorders>
          </w:tcPr>
          <w:p>
            <w:pPr>
              <w:pStyle w:val="TableParagraph"/>
              <w:spacing w:line="240" w:lineRule="auto" w:before="8"/>
              <w:ind w:right="0"/>
              <w:jc w:val="left"/>
              <w:rPr>
                <w:rFonts w:ascii="宋体" w:hAnsi="宋体" w:cs="宋体" w:eastAsia="宋体" w:hint="default"/>
                <w:sz w:val="18"/>
                <w:szCs w:val="18"/>
              </w:rPr>
            </w:pPr>
          </w:p>
          <w:p>
            <w:pPr>
              <w:pStyle w:val="TableParagraph"/>
              <w:spacing w:line="240" w:lineRule="auto"/>
              <w:ind w:right="97"/>
              <w:jc w:val="right"/>
              <w:rPr>
                <w:rFonts w:ascii="Arial" w:hAnsi="Arial" w:cs="Arial" w:eastAsia="Arial" w:hint="default"/>
                <w:sz w:val="20"/>
                <w:szCs w:val="20"/>
              </w:rPr>
            </w:pPr>
            <w:r>
              <w:rPr>
                <w:rFonts w:ascii="Arial"/>
                <w:sz w:val="20"/>
              </w:rPr>
              <w:t>61.60</w:t>
            </w:r>
          </w:p>
        </w:tc>
        <w:tc>
          <w:tcPr>
            <w:tcW w:w="2315" w:type="dxa"/>
            <w:tcBorders>
              <w:top w:val="single" w:sz="6" w:space="0" w:color="000000"/>
              <w:left w:val="single" w:sz="6" w:space="0" w:color="000000"/>
              <w:bottom w:val="single" w:sz="12" w:space="0" w:color="000000"/>
              <w:right w:val="single" w:sz="12" w:space="0" w:color="000000"/>
            </w:tcBorders>
          </w:tcPr>
          <w:p>
            <w:pPr>
              <w:pStyle w:val="TableParagraph"/>
              <w:spacing w:line="240" w:lineRule="exact"/>
              <w:ind w:left="100" w:right="91"/>
              <w:jc w:val="both"/>
              <w:rPr>
                <w:rFonts w:ascii="宋体" w:hAnsi="宋体" w:cs="宋体" w:eastAsia="宋体" w:hint="default"/>
                <w:sz w:val="20"/>
                <w:szCs w:val="20"/>
              </w:rPr>
            </w:pPr>
            <w:r>
              <w:rPr>
                <w:rFonts w:ascii="宋体" w:hAnsi="宋体" w:cs="宋体" w:eastAsia="宋体" w:hint="default"/>
                <w:spacing w:val="8"/>
                <w:sz w:val="20"/>
                <w:szCs w:val="20"/>
              </w:rPr>
              <w:t>煤炭装卸收入减少、营</w:t>
            </w:r>
            <w:r>
              <w:rPr>
                <w:rFonts w:ascii="宋体" w:hAnsi="宋体" w:cs="宋体" w:eastAsia="宋体" w:hint="default"/>
                <w:spacing w:val="-88"/>
                <w:sz w:val="20"/>
                <w:szCs w:val="20"/>
              </w:rPr>
              <w:t> </w:t>
            </w:r>
            <w:r>
              <w:rPr>
                <w:rFonts w:ascii="宋体" w:hAnsi="宋体" w:cs="宋体" w:eastAsia="宋体" w:hint="default"/>
                <w:spacing w:val="-88"/>
                <w:sz w:val="20"/>
                <w:szCs w:val="20"/>
              </w:rPr>
            </w:r>
            <w:r>
              <w:rPr>
                <w:rFonts w:ascii="宋体" w:hAnsi="宋体" w:cs="宋体" w:eastAsia="宋体" w:hint="default"/>
                <w:spacing w:val="8"/>
                <w:sz w:val="20"/>
                <w:szCs w:val="20"/>
              </w:rPr>
              <w:t>业成本折旧费用、财务</w:t>
            </w:r>
            <w:r>
              <w:rPr>
                <w:rFonts w:ascii="宋体" w:hAnsi="宋体" w:cs="宋体" w:eastAsia="宋体" w:hint="default"/>
                <w:spacing w:val="-88"/>
                <w:sz w:val="20"/>
                <w:szCs w:val="20"/>
              </w:rPr>
              <w:t> </w:t>
            </w:r>
            <w:r>
              <w:rPr>
                <w:rFonts w:ascii="宋体" w:hAnsi="宋体" w:cs="宋体" w:eastAsia="宋体" w:hint="default"/>
                <w:spacing w:val="-88"/>
                <w:sz w:val="20"/>
                <w:szCs w:val="20"/>
              </w:rPr>
            </w:r>
            <w:r>
              <w:rPr>
                <w:rFonts w:ascii="宋体" w:hAnsi="宋体" w:cs="宋体" w:eastAsia="宋体" w:hint="default"/>
                <w:sz w:val="20"/>
                <w:szCs w:val="20"/>
              </w:rPr>
              <w:t>费用增加</w:t>
            </w:r>
          </w:p>
        </w:tc>
      </w:tr>
    </w:tbl>
    <w:p>
      <w:pPr>
        <w:spacing w:line="240" w:lineRule="auto" w:before="5"/>
        <w:rPr>
          <w:rFonts w:ascii="宋体" w:hAnsi="宋体" w:cs="宋体" w:eastAsia="宋体" w:hint="default"/>
          <w:sz w:val="20"/>
          <w:szCs w:val="20"/>
        </w:rPr>
      </w:pPr>
    </w:p>
    <w:p>
      <w:pPr>
        <w:spacing w:before="35"/>
        <w:ind w:left="460" w:right="0" w:firstLine="0"/>
        <w:jc w:val="left"/>
        <w:rPr>
          <w:rFonts w:ascii="宋体" w:hAnsi="宋体" w:cs="宋体" w:eastAsia="宋体" w:hint="default"/>
          <w:sz w:val="21"/>
          <w:szCs w:val="21"/>
        </w:rPr>
      </w:pPr>
      <w:r>
        <w:rPr>
          <w:rFonts w:ascii="Times New Roman" w:hAnsi="Times New Roman" w:cs="Times New Roman" w:eastAsia="Times New Roman" w:hint="default"/>
          <w:b/>
          <w:bCs/>
          <w:sz w:val="21"/>
          <w:szCs w:val="21"/>
        </w:rPr>
        <w:t>(2)</w:t>
      </w:r>
      <w:r>
        <w:rPr>
          <w:rFonts w:ascii="Times New Roman" w:hAnsi="Times New Roman" w:cs="Times New Roman" w:eastAsia="Times New Roman" w:hint="default"/>
          <w:b/>
          <w:bCs/>
          <w:spacing w:val="46"/>
          <w:sz w:val="21"/>
          <w:szCs w:val="21"/>
        </w:rPr>
        <w:t> </w:t>
      </w:r>
      <w:r>
        <w:rPr>
          <w:rFonts w:ascii="宋体" w:hAnsi="宋体" w:cs="宋体" w:eastAsia="宋体" w:hint="default"/>
          <w:b/>
          <w:bCs/>
          <w:sz w:val="21"/>
          <w:szCs w:val="21"/>
        </w:rPr>
        <w:t>公司前期各类融资、重大资产重组事项实施进度分析说明</w:t>
      </w:r>
      <w:r>
        <w:rPr>
          <w:rFonts w:ascii="宋体" w:hAnsi="宋体" w:cs="宋体" w:eastAsia="宋体" w:hint="default"/>
          <w:sz w:val="21"/>
          <w:szCs w:val="21"/>
        </w:rPr>
      </w:r>
    </w:p>
    <w:p>
      <w:pPr>
        <w:spacing w:line="297" w:lineRule="auto" w:before="69"/>
        <w:ind w:left="460" w:right="781" w:firstLine="420"/>
        <w:jc w:val="both"/>
        <w:rPr>
          <w:rFonts w:ascii="宋体" w:hAnsi="宋体" w:cs="宋体" w:eastAsia="宋体" w:hint="default"/>
          <w:sz w:val="21"/>
          <w:szCs w:val="21"/>
        </w:rPr>
      </w:pPr>
      <w:r>
        <w:rPr>
          <w:rFonts w:ascii="宋体" w:hAnsi="宋体" w:cs="宋体" w:eastAsia="宋体" w:hint="default"/>
          <w:sz w:val="21"/>
          <w:szCs w:val="21"/>
        </w:rPr>
        <w:t>公司第六届董事会第二十五次会议及</w:t>
      </w:r>
      <w:r>
        <w:rPr>
          <w:rFonts w:ascii="宋体" w:hAnsi="宋体" w:cs="宋体" w:eastAsia="宋体" w:hint="default"/>
          <w:spacing w:val="-52"/>
          <w:sz w:val="21"/>
          <w:szCs w:val="21"/>
        </w:rPr>
        <w:t> </w:t>
      </w:r>
      <w:r>
        <w:rPr>
          <w:rFonts w:ascii="Times New Roman" w:hAnsi="Times New Roman" w:cs="Times New Roman" w:eastAsia="Times New Roman" w:hint="default"/>
          <w:sz w:val="21"/>
          <w:szCs w:val="21"/>
        </w:rPr>
        <w:t>2009</w:t>
      </w:r>
      <w:r>
        <w:rPr>
          <w:rFonts w:ascii="Times New Roman" w:hAnsi="Times New Roman" w:cs="Times New Roman" w:eastAsia="Times New Roman" w:hint="default"/>
          <w:spacing w:val="1"/>
          <w:sz w:val="21"/>
          <w:szCs w:val="21"/>
        </w:rPr>
        <w:t> </w:t>
      </w:r>
      <w:r>
        <w:rPr>
          <w:rFonts w:ascii="宋体" w:hAnsi="宋体" w:cs="宋体" w:eastAsia="宋体" w:hint="default"/>
          <w:spacing w:val="-4"/>
          <w:sz w:val="21"/>
          <w:szCs w:val="21"/>
        </w:rPr>
        <w:t>年第二次临时股东大会分别审议通过了《关于发</w:t>
      </w:r>
      <w:r>
        <w:rPr>
          <w:rFonts w:ascii="宋体" w:hAnsi="宋体" w:cs="宋体" w:eastAsia="宋体" w:hint="default"/>
          <w:sz w:val="21"/>
          <w:szCs w:val="21"/>
        </w:rPr>
        <w:t> </w:t>
      </w:r>
      <w:r>
        <w:rPr>
          <w:rFonts w:ascii="宋体" w:hAnsi="宋体" w:cs="宋体" w:eastAsia="宋体" w:hint="default"/>
          <w:spacing w:val="-3"/>
          <w:sz w:val="21"/>
          <w:szCs w:val="21"/>
        </w:rPr>
        <w:t>行公司短期融资券的议案》</w:t>
      </w:r>
      <w:r>
        <w:rPr>
          <w:rFonts w:ascii="Times New Roman" w:hAnsi="Times New Roman" w:cs="Times New Roman" w:eastAsia="Times New Roman" w:hint="default"/>
          <w:spacing w:val="-3"/>
          <w:sz w:val="21"/>
          <w:szCs w:val="21"/>
        </w:rPr>
        <w:t>,</w:t>
      </w:r>
      <w:r>
        <w:rPr>
          <w:rFonts w:ascii="Times New Roman" w:hAnsi="Times New Roman" w:cs="Times New Roman" w:eastAsia="Times New Roman" w:hint="default"/>
          <w:spacing w:val="43"/>
          <w:sz w:val="21"/>
          <w:szCs w:val="21"/>
        </w:rPr>
        <w:t> </w:t>
      </w:r>
      <w:r>
        <w:rPr>
          <w:rFonts w:ascii="宋体" w:hAnsi="宋体" w:cs="宋体" w:eastAsia="宋体" w:hint="default"/>
          <w:sz w:val="21"/>
          <w:szCs w:val="21"/>
        </w:rPr>
        <w:t>公司开始筹备短期融资券的发行工作。</w:t>
      </w:r>
      <w:r>
        <w:rPr>
          <w:rFonts w:ascii="Times New Roman" w:hAnsi="Times New Roman" w:cs="Times New Roman" w:eastAsia="Times New Roman" w:hint="default"/>
          <w:sz w:val="21"/>
          <w:szCs w:val="21"/>
        </w:rPr>
        <w:t>2010</w:t>
      </w:r>
      <w:r>
        <w:rPr>
          <w:rFonts w:ascii="Times New Roman" w:hAnsi="Times New Roman" w:cs="Times New Roman" w:eastAsia="Times New Roman" w:hint="default"/>
          <w:spacing w:val="-5"/>
          <w:sz w:val="21"/>
          <w:szCs w:val="21"/>
        </w:rPr>
        <w:t> </w:t>
      </w:r>
      <w:r>
        <w:rPr>
          <w:rFonts w:ascii="宋体" w:hAnsi="宋体" w:cs="宋体" w:eastAsia="宋体" w:hint="default"/>
          <w:sz w:val="21"/>
          <w:szCs w:val="21"/>
        </w:rPr>
        <w:t>年</w:t>
      </w:r>
      <w:r>
        <w:rPr>
          <w:rFonts w:ascii="宋体" w:hAnsi="宋体" w:cs="宋体" w:eastAsia="宋体" w:hint="default"/>
          <w:spacing w:val="-59"/>
          <w:sz w:val="21"/>
          <w:szCs w:val="21"/>
        </w:rPr>
        <w:t> </w:t>
      </w:r>
      <w:r>
        <w:rPr>
          <w:rFonts w:ascii="Times New Roman" w:hAnsi="Times New Roman" w:cs="Times New Roman" w:eastAsia="Times New Roman" w:hint="default"/>
          <w:sz w:val="21"/>
          <w:szCs w:val="21"/>
        </w:rPr>
        <w:t>4</w:t>
      </w:r>
      <w:r>
        <w:rPr>
          <w:rFonts w:ascii="Times New Roman" w:hAnsi="Times New Roman" w:cs="Times New Roman" w:eastAsia="Times New Roman" w:hint="default"/>
          <w:spacing w:val="-5"/>
          <w:sz w:val="21"/>
          <w:szCs w:val="21"/>
        </w:rPr>
        <w:t> </w:t>
      </w:r>
      <w:r>
        <w:rPr>
          <w:rFonts w:ascii="宋体" w:hAnsi="宋体" w:cs="宋体" w:eastAsia="宋体" w:hint="default"/>
          <w:sz w:val="21"/>
          <w:szCs w:val="21"/>
        </w:rPr>
        <w:t>月</w:t>
      </w:r>
      <w:r>
        <w:rPr>
          <w:rFonts w:ascii="宋体" w:hAnsi="宋体" w:cs="宋体" w:eastAsia="宋体" w:hint="default"/>
          <w:spacing w:val="-59"/>
          <w:sz w:val="21"/>
          <w:szCs w:val="21"/>
        </w:rPr>
        <w:t> </w:t>
      </w:r>
      <w:r>
        <w:rPr>
          <w:rFonts w:ascii="Times New Roman" w:hAnsi="Times New Roman" w:cs="Times New Roman" w:eastAsia="Times New Roman" w:hint="default"/>
          <w:sz w:val="21"/>
          <w:szCs w:val="21"/>
        </w:rPr>
        <w:t>21</w:t>
      </w:r>
      <w:r>
        <w:rPr>
          <w:rFonts w:ascii="Times New Roman" w:hAnsi="Times New Roman" w:cs="Times New Roman" w:eastAsia="Times New Roman" w:hint="default"/>
          <w:spacing w:val="-6"/>
          <w:sz w:val="21"/>
          <w:szCs w:val="21"/>
        </w:rPr>
        <w:t> </w:t>
      </w:r>
      <w:r>
        <w:rPr>
          <w:rFonts w:ascii="宋体" w:hAnsi="宋体" w:cs="宋体" w:eastAsia="宋体" w:hint="default"/>
          <w:sz w:val="21"/>
          <w:szCs w:val="21"/>
        </w:rPr>
        <w:t>日公司收到 </w:t>
      </w:r>
      <w:r>
        <w:rPr>
          <w:rFonts w:ascii="宋体" w:hAnsi="宋体" w:cs="宋体" w:eastAsia="宋体" w:hint="default"/>
          <w:spacing w:val="-3"/>
          <w:sz w:val="21"/>
          <w:szCs w:val="21"/>
        </w:rPr>
        <w:t>了中国银行间市场交易商协会《接受注册通知书》（中市协注【</w:t>
      </w:r>
      <w:r>
        <w:rPr>
          <w:rFonts w:ascii="Times New Roman" w:hAnsi="Times New Roman" w:cs="Times New Roman" w:eastAsia="Times New Roman" w:hint="default"/>
          <w:spacing w:val="-3"/>
          <w:sz w:val="21"/>
          <w:szCs w:val="21"/>
        </w:rPr>
        <w:t>2010</w:t>
      </w:r>
      <w:r>
        <w:rPr>
          <w:rFonts w:ascii="宋体" w:hAnsi="宋体" w:cs="宋体" w:eastAsia="宋体" w:hint="default"/>
          <w:spacing w:val="-3"/>
          <w:sz w:val="21"/>
          <w:szCs w:val="21"/>
        </w:rPr>
        <w:t>】</w:t>
      </w:r>
      <w:r>
        <w:rPr>
          <w:rFonts w:ascii="Times New Roman" w:hAnsi="Times New Roman" w:cs="Times New Roman" w:eastAsia="Times New Roman" w:hint="default"/>
          <w:spacing w:val="-3"/>
          <w:sz w:val="21"/>
          <w:szCs w:val="21"/>
        </w:rPr>
        <w:t>CP55</w:t>
      </w:r>
      <w:r>
        <w:rPr>
          <w:rFonts w:ascii="Times New Roman" w:hAnsi="Times New Roman" w:cs="Times New Roman" w:eastAsia="Times New Roman" w:hint="default"/>
          <w:spacing w:val="5"/>
          <w:sz w:val="21"/>
          <w:szCs w:val="21"/>
        </w:rPr>
        <w:t> </w:t>
      </w:r>
      <w:r>
        <w:rPr>
          <w:rFonts w:ascii="宋体" w:hAnsi="宋体" w:cs="宋体" w:eastAsia="宋体" w:hint="default"/>
          <w:spacing w:val="-12"/>
          <w:sz w:val="21"/>
          <w:szCs w:val="21"/>
        </w:rPr>
        <w:t>号），根据该通知，</w:t>
      </w:r>
      <w:r>
        <w:rPr>
          <w:rFonts w:ascii="宋体" w:hAnsi="宋体" w:cs="宋体" w:eastAsia="宋体" w:hint="default"/>
          <w:sz w:val="21"/>
          <w:szCs w:val="21"/>
        </w:rPr>
        <w:t> 公司可发行短期融资券注册金额为人民币</w:t>
      </w:r>
      <w:r>
        <w:rPr>
          <w:rFonts w:ascii="宋体" w:hAnsi="宋体" w:cs="宋体" w:eastAsia="宋体" w:hint="default"/>
          <w:spacing w:val="-54"/>
          <w:sz w:val="21"/>
          <w:szCs w:val="21"/>
        </w:rPr>
        <w:t> </w:t>
      </w:r>
      <w:r>
        <w:rPr>
          <w:rFonts w:ascii="Times New Roman" w:hAnsi="Times New Roman" w:cs="Times New Roman" w:eastAsia="Times New Roman" w:hint="default"/>
          <w:sz w:val="21"/>
          <w:szCs w:val="21"/>
        </w:rPr>
        <w:t>12 </w:t>
      </w:r>
      <w:r>
        <w:rPr>
          <w:rFonts w:ascii="宋体" w:hAnsi="宋体" w:cs="宋体" w:eastAsia="宋体" w:hint="default"/>
          <w:sz w:val="21"/>
          <w:szCs w:val="21"/>
        </w:rPr>
        <w:t>亿元，注册额度自通知书公布之日起</w:t>
      </w:r>
      <w:r>
        <w:rPr>
          <w:rFonts w:ascii="宋体" w:hAnsi="宋体" w:cs="宋体" w:eastAsia="宋体" w:hint="default"/>
          <w:spacing w:val="-54"/>
          <w:sz w:val="21"/>
          <w:szCs w:val="21"/>
        </w:rPr>
        <w:t> </w:t>
      </w:r>
      <w:r>
        <w:rPr>
          <w:rFonts w:ascii="Times New Roman" w:hAnsi="Times New Roman" w:cs="Times New Roman" w:eastAsia="Times New Roman" w:hint="default"/>
          <w:sz w:val="21"/>
          <w:szCs w:val="21"/>
        </w:rPr>
        <w:t>2</w:t>
      </w:r>
      <w:r>
        <w:rPr>
          <w:rFonts w:ascii="Times New Roman" w:hAnsi="Times New Roman" w:cs="Times New Roman" w:eastAsia="Times New Roman" w:hint="default"/>
          <w:spacing w:val="-1"/>
          <w:sz w:val="21"/>
          <w:szCs w:val="21"/>
        </w:rPr>
        <w:t> </w:t>
      </w:r>
      <w:r>
        <w:rPr>
          <w:rFonts w:ascii="宋体" w:hAnsi="宋体" w:cs="宋体" w:eastAsia="宋体" w:hint="default"/>
          <w:sz w:val="21"/>
          <w:szCs w:val="21"/>
        </w:rPr>
        <w:t>年内有效， 在注册有效期内分期发行。</w:t>
      </w:r>
    </w:p>
    <w:p>
      <w:pPr>
        <w:spacing w:before="34"/>
        <w:ind w:left="880" w:right="0" w:firstLine="0"/>
        <w:jc w:val="left"/>
        <w:rPr>
          <w:rFonts w:ascii="宋体" w:hAnsi="宋体" w:cs="宋体" w:eastAsia="宋体" w:hint="default"/>
          <w:sz w:val="21"/>
          <w:szCs w:val="21"/>
        </w:rPr>
      </w:pPr>
      <w:r>
        <w:rPr>
          <w:rFonts w:ascii="宋体" w:hAnsi="宋体" w:cs="宋体" w:eastAsia="宋体" w:hint="default"/>
          <w:sz w:val="21"/>
          <w:szCs w:val="21"/>
        </w:rPr>
        <w:t>公司分别于</w:t>
      </w:r>
      <w:r>
        <w:rPr>
          <w:rFonts w:ascii="宋体" w:hAnsi="宋体" w:cs="宋体" w:eastAsia="宋体" w:hint="default"/>
          <w:spacing w:val="-44"/>
          <w:sz w:val="21"/>
          <w:szCs w:val="21"/>
        </w:rPr>
        <w:t> </w:t>
      </w:r>
      <w:r>
        <w:rPr>
          <w:rFonts w:ascii="Times New Roman" w:hAnsi="Times New Roman" w:cs="Times New Roman" w:eastAsia="Times New Roman" w:hint="default"/>
          <w:sz w:val="21"/>
          <w:szCs w:val="21"/>
        </w:rPr>
        <w:t>2010</w:t>
      </w:r>
      <w:r>
        <w:rPr>
          <w:rFonts w:ascii="Times New Roman" w:hAnsi="Times New Roman" w:cs="Times New Roman" w:eastAsia="Times New Roman" w:hint="default"/>
          <w:spacing w:val="9"/>
          <w:sz w:val="21"/>
          <w:szCs w:val="21"/>
        </w:rPr>
        <w:t> </w:t>
      </w:r>
      <w:r>
        <w:rPr>
          <w:rFonts w:ascii="宋体" w:hAnsi="宋体" w:cs="宋体" w:eastAsia="宋体" w:hint="default"/>
          <w:sz w:val="21"/>
          <w:szCs w:val="21"/>
        </w:rPr>
        <w:t>年</w:t>
      </w:r>
      <w:r>
        <w:rPr>
          <w:rFonts w:ascii="宋体" w:hAnsi="宋体" w:cs="宋体" w:eastAsia="宋体" w:hint="default"/>
          <w:spacing w:val="-45"/>
          <w:sz w:val="21"/>
          <w:szCs w:val="21"/>
        </w:rPr>
        <w:t> </w:t>
      </w:r>
      <w:r>
        <w:rPr>
          <w:rFonts w:ascii="Times New Roman" w:hAnsi="Times New Roman" w:cs="Times New Roman" w:eastAsia="Times New Roman" w:hint="default"/>
          <w:sz w:val="21"/>
          <w:szCs w:val="21"/>
        </w:rPr>
        <w:t>4</w:t>
      </w:r>
      <w:r>
        <w:rPr>
          <w:rFonts w:ascii="Times New Roman" w:hAnsi="Times New Roman" w:cs="Times New Roman" w:eastAsia="Times New Roman" w:hint="default"/>
          <w:spacing w:val="9"/>
          <w:sz w:val="21"/>
          <w:szCs w:val="21"/>
        </w:rPr>
        <w:t> </w:t>
      </w:r>
      <w:r>
        <w:rPr>
          <w:rFonts w:ascii="宋体" w:hAnsi="宋体" w:cs="宋体" w:eastAsia="宋体" w:hint="default"/>
          <w:sz w:val="21"/>
          <w:szCs w:val="21"/>
        </w:rPr>
        <w:t>月、</w:t>
      </w:r>
      <w:r>
        <w:rPr>
          <w:rFonts w:ascii="Times New Roman" w:hAnsi="Times New Roman" w:cs="Times New Roman" w:eastAsia="Times New Roman" w:hint="default"/>
          <w:sz w:val="21"/>
          <w:szCs w:val="21"/>
        </w:rPr>
        <w:t>2011</w:t>
      </w:r>
      <w:r>
        <w:rPr>
          <w:rFonts w:ascii="Times New Roman" w:hAnsi="Times New Roman" w:cs="Times New Roman" w:eastAsia="Times New Roman" w:hint="default"/>
          <w:spacing w:val="9"/>
          <w:sz w:val="21"/>
          <w:szCs w:val="21"/>
        </w:rPr>
        <w:t> </w:t>
      </w:r>
      <w:r>
        <w:rPr>
          <w:rFonts w:ascii="宋体" w:hAnsi="宋体" w:cs="宋体" w:eastAsia="宋体" w:hint="default"/>
          <w:sz w:val="21"/>
          <w:szCs w:val="21"/>
        </w:rPr>
        <w:t>年</w:t>
      </w:r>
      <w:r>
        <w:rPr>
          <w:rFonts w:ascii="宋体" w:hAnsi="宋体" w:cs="宋体" w:eastAsia="宋体" w:hint="default"/>
          <w:spacing w:val="-45"/>
          <w:sz w:val="21"/>
          <w:szCs w:val="21"/>
        </w:rPr>
        <w:t> </w:t>
      </w:r>
      <w:r>
        <w:rPr>
          <w:rFonts w:ascii="Times New Roman" w:hAnsi="Times New Roman" w:cs="Times New Roman" w:eastAsia="Times New Roman" w:hint="default"/>
          <w:sz w:val="21"/>
          <w:szCs w:val="21"/>
        </w:rPr>
        <w:t>4</w:t>
      </w:r>
      <w:r>
        <w:rPr>
          <w:rFonts w:ascii="Times New Roman" w:hAnsi="Times New Roman" w:cs="Times New Roman" w:eastAsia="Times New Roman" w:hint="default"/>
          <w:spacing w:val="8"/>
          <w:sz w:val="21"/>
          <w:szCs w:val="21"/>
        </w:rPr>
        <w:t> </w:t>
      </w:r>
      <w:r>
        <w:rPr>
          <w:rFonts w:ascii="宋体" w:hAnsi="宋体" w:cs="宋体" w:eastAsia="宋体" w:hint="default"/>
          <w:sz w:val="21"/>
          <w:szCs w:val="21"/>
        </w:rPr>
        <w:t>月发行了面值为</w:t>
      </w:r>
      <w:r>
        <w:rPr>
          <w:rFonts w:ascii="宋体" w:hAnsi="宋体" w:cs="宋体" w:eastAsia="宋体" w:hint="default"/>
          <w:spacing w:val="-44"/>
          <w:sz w:val="21"/>
          <w:szCs w:val="21"/>
        </w:rPr>
        <w:t> </w:t>
      </w:r>
      <w:r>
        <w:rPr>
          <w:rFonts w:ascii="Times New Roman" w:hAnsi="Times New Roman" w:cs="Times New Roman" w:eastAsia="Times New Roman" w:hint="default"/>
          <w:sz w:val="21"/>
          <w:szCs w:val="21"/>
        </w:rPr>
        <w:t>6</w:t>
      </w:r>
      <w:r>
        <w:rPr>
          <w:rFonts w:ascii="Times New Roman" w:hAnsi="Times New Roman" w:cs="Times New Roman" w:eastAsia="Times New Roman" w:hint="default"/>
          <w:spacing w:val="9"/>
          <w:sz w:val="21"/>
          <w:szCs w:val="21"/>
        </w:rPr>
        <w:t> </w:t>
      </w:r>
      <w:r>
        <w:rPr>
          <w:rFonts w:ascii="宋体" w:hAnsi="宋体" w:cs="宋体" w:eastAsia="宋体" w:hint="default"/>
          <w:sz w:val="21"/>
          <w:szCs w:val="21"/>
        </w:rPr>
        <w:t>亿元人民币的短期融资券，上述短</w:t>
      </w:r>
    </w:p>
    <w:p>
      <w:pPr>
        <w:spacing w:before="69"/>
        <w:ind w:left="460" w:right="0" w:firstLine="0"/>
        <w:jc w:val="left"/>
        <w:rPr>
          <w:rFonts w:ascii="宋体" w:hAnsi="宋体" w:cs="宋体" w:eastAsia="宋体" w:hint="default"/>
          <w:sz w:val="21"/>
          <w:szCs w:val="21"/>
        </w:rPr>
      </w:pPr>
      <w:r>
        <w:rPr>
          <w:rFonts w:ascii="宋体" w:hAnsi="宋体" w:cs="宋体" w:eastAsia="宋体" w:hint="default"/>
          <w:sz w:val="21"/>
          <w:szCs w:val="21"/>
        </w:rPr>
        <w:t>期融资券已分别于</w:t>
      </w:r>
      <w:r>
        <w:rPr>
          <w:rFonts w:ascii="宋体" w:hAnsi="宋体" w:cs="宋体" w:eastAsia="宋体" w:hint="default"/>
          <w:spacing w:val="-54"/>
          <w:sz w:val="21"/>
          <w:szCs w:val="21"/>
        </w:rPr>
        <w:t> </w:t>
      </w:r>
      <w:r>
        <w:rPr>
          <w:rFonts w:ascii="Times New Roman" w:hAnsi="Times New Roman" w:cs="Times New Roman" w:eastAsia="Times New Roman" w:hint="default"/>
          <w:sz w:val="21"/>
          <w:szCs w:val="21"/>
        </w:rPr>
        <w:t>2011</w:t>
      </w:r>
      <w:r>
        <w:rPr>
          <w:rFonts w:ascii="Times New Roman" w:hAnsi="Times New Roman" w:cs="Times New Roman" w:eastAsia="Times New Roman" w:hint="default"/>
          <w:spacing w:val="-3"/>
          <w:sz w:val="21"/>
          <w:szCs w:val="21"/>
        </w:rPr>
        <w:t> </w:t>
      </w:r>
      <w:r>
        <w:rPr>
          <w:rFonts w:ascii="宋体" w:hAnsi="宋体" w:cs="宋体" w:eastAsia="宋体" w:hint="default"/>
          <w:sz w:val="21"/>
          <w:szCs w:val="21"/>
        </w:rPr>
        <w:t>年</w:t>
      </w:r>
      <w:r>
        <w:rPr>
          <w:rFonts w:ascii="宋体" w:hAnsi="宋体" w:cs="宋体" w:eastAsia="宋体" w:hint="default"/>
          <w:spacing w:val="-55"/>
          <w:sz w:val="21"/>
          <w:szCs w:val="21"/>
        </w:rPr>
        <w:t> </w:t>
      </w:r>
      <w:r>
        <w:rPr>
          <w:rFonts w:ascii="Times New Roman" w:hAnsi="Times New Roman" w:cs="Times New Roman" w:eastAsia="Times New Roman" w:hint="default"/>
          <w:sz w:val="21"/>
          <w:szCs w:val="21"/>
        </w:rPr>
        <w:t>4</w:t>
      </w:r>
      <w:r>
        <w:rPr>
          <w:rFonts w:ascii="Times New Roman" w:hAnsi="Times New Roman" w:cs="Times New Roman" w:eastAsia="Times New Roman" w:hint="default"/>
          <w:spacing w:val="-2"/>
          <w:sz w:val="21"/>
          <w:szCs w:val="21"/>
        </w:rPr>
        <w:t> </w:t>
      </w:r>
      <w:r>
        <w:rPr>
          <w:rFonts w:ascii="宋体" w:hAnsi="宋体" w:cs="宋体" w:eastAsia="宋体" w:hint="default"/>
          <w:sz w:val="21"/>
          <w:szCs w:val="21"/>
        </w:rPr>
        <w:t>月、</w:t>
      </w:r>
      <w:r>
        <w:rPr>
          <w:rFonts w:ascii="Times New Roman" w:hAnsi="Times New Roman" w:cs="Times New Roman" w:eastAsia="Times New Roman" w:hint="default"/>
          <w:sz w:val="21"/>
          <w:szCs w:val="21"/>
        </w:rPr>
        <w:t>2012</w:t>
      </w:r>
      <w:r>
        <w:rPr>
          <w:rFonts w:ascii="Times New Roman" w:hAnsi="Times New Roman" w:cs="Times New Roman" w:eastAsia="Times New Roman" w:hint="default"/>
          <w:spacing w:val="-2"/>
          <w:sz w:val="21"/>
          <w:szCs w:val="21"/>
        </w:rPr>
        <w:t> </w:t>
      </w:r>
      <w:r>
        <w:rPr>
          <w:rFonts w:ascii="宋体" w:hAnsi="宋体" w:cs="宋体" w:eastAsia="宋体" w:hint="default"/>
          <w:sz w:val="21"/>
          <w:szCs w:val="21"/>
        </w:rPr>
        <w:t>年</w:t>
      </w:r>
      <w:r>
        <w:rPr>
          <w:rFonts w:ascii="宋体" w:hAnsi="宋体" w:cs="宋体" w:eastAsia="宋体" w:hint="default"/>
          <w:spacing w:val="-56"/>
          <w:sz w:val="21"/>
          <w:szCs w:val="21"/>
        </w:rPr>
        <w:t> </w:t>
      </w:r>
      <w:r>
        <w:rPr>
          <w:rFonts w:ascii="Times New Roman" w:hAnsi="Times New Roman" w:cs="Times New Roman" w:eastAsia="Times New Roman" w:hint="default"/>
          <w:sz w:val="21"/>
          <w:szCs w:val="21"/>
        </w:rPr>
        <w:t>4</w:t>
      </w:r>
      <w:r>
        <w:rPr>
          <w:rFonts w:ascii="Times New Roman" w:hAnsi="Times New Roman" w:cs="Times New Roman" w:eastAsia="Times New Roman" w:hint="default"/>
          <w:spacing w:val="-1"/>
          <w:sz w:val="21"/>
          <w:szCs w:val="21"/>
        </w:rPr>
        <w:t> </w:t>
      </w:r>
      <w:r>
        <w:rPr>
          <w:rFonts w:ascii="宋体" w:hAnsi="宋体" w:cs="宋体" w:eastAsia="宋体" w:hint="default"/>
          <w:sz w:val="21"/>
          <w:szCs w:val="21"/>
        </w:rPr>
        <w:t>月到期，公司已全部偿还本息。</w:t>
      </w:r>
    </w:p>
    <w:p>
      <w:pPr>
        <w:spacing w:before="69"/>
        <w:ind w:left="880" w:right="0" w:firstLine="0"/>
        <w:jc w:val="left"/>
        <w:rPr>
          <w:rFonts w:ascii="宋体" w:hAnsi="宋体" w:cs="宋体" w:eastAsia="宋体" w:hint="default"/>
          <w:sz w:val="21"/>
          <w:szCs w:val="21"/>
        </w:rPr>
      </w:pPr>
      <w:r>
        <w:rPr>
          <w:rFonts w:ascii="宋体" w:hAnsi="宋体" w:cs="宋体" w:eastAsia="宋体" w:hint="default"/>
          <w:sz w:val="21"/>
          <w:szCs w:val="21"/>
        </w:rPr>
        <w:t>公司于</w:t>
      </w:r>
      <w:r>
        <w:rPr>
          <w:rFonts w:ascii="宋体" w:hAnsi="宋体" w:cs="宋体" w:eastAsia="宋体" w:hint="default"/>
          <w:spacing w:val="-52"/>
          <w:sz w:val="21"/>
          <w:szCs w:val="21"/>
        </w:rPr>
        <w:t> </w:t>
      </w:r>
      <w:r>
        <w:rPr>
          <w:rFonts w:ascii="Times New Roman" w:hAnsi="Times New Roman" w:cs="Times New Roman" w:eastAsia="Times New Roman" w:hint="default"/>
          <w:sz w:val="21"/>
          <w:szCs w:val="21"/>
        </w:rPr>
        <w:t>2011 </w:t>
      </w:r>
      <w:r>
        <w:rPr>
          <w:rFonts w:ascii="宋体" w:hAnsi="宋体" w:cs="宋体" w:eastAsia="宋体" w:hint="default"/>
          <w:sz w:val="21"/>
          <w:szCs w:val="21"/>
        </w:rPr>
        <w:t>年</w:t>
      </w:r>
      <w:r>
        <w:rPr>
          <w:rFonts w:ascii="宋体" w:hAnsi="宋体" w:cs="宋体" w:eastAsia="宋体" w:hint="default"/>
          <w:spacing w:val="-52"/>
          <w:sz w:val="21"/>
          <w:szCs w:val="21"/>
        </w:rPr>
        <w:t> </w:t>
      </w:r>
      <w:r>
        <w:rPr>
          <w:rFonts w:ascii="Times New Roman" w:hAnsi="Times New Roman" w:cs="Times New Roman" w:eastAsia="Times New Roman" w:hint="default"/>
          <w:sz w:val="21"/>
          <w:szCs w:val="21"/>
        </w:rPr>
        <w:t>12</w:t>
      </w:r>
      <w:r>
        <w:rPr>
          <w:rFonts w:ascii="Times New Roman" w:hAnsi="Times New Roman" w:cs="Times New Roman" w:eastAsia="Times New Roman" w:hint="default"/>
          <w:spacing w:val="1"/>
          <w:sz w:val="21"/>
          <w:szCs w:val="21"/>
        </w:rPr>
        <w:t> </w:t>
      </w:r>
      <w:r>
        <w:rPr>
          <w:rFonts w:ascii="宋体" w:hAnsi="宋体" w:cs="宋体" w:eastAsia="宋体" w:hint="default"/>
          <w:sz w:val="21"/>
          <w:szCs w:val="21"/>
        </w:rPr>
        <w:t>月注册了</w:t>
      </w:r>
      <w:r>
        <w:rPr>
          <w:rFonts w:ascii="宋体" w:hAnsi="宋体" w:cs="宋体" w:eastAsia="宋体" w:hint="default"/>
          <w:spacing w:val="-52"/>
          <w:sz w:val="21"/>
          <w:szCs w:val="21"/>
        </w:rPr>
        <w:t> </w:t>
      </w:r>
      <w:r>
        <w:rPr>
          <w:rFonts w:ascii="Times New Roman" w:hAnsi="Times New Roman" w:cs="Times New Roman" w:eastAsia="Times New Roman" w:hint="default"/>
          <w:sz w:val="21"/>
          <w:szCs w:val="21"/>
        </w:rPr>
        <w:t>9</w:t>
      </w:r>
      <w:r>
        <w:rPr>
          <w:rFonts w:ascii="Times New Roman" w:hAnsi="Times New Roman" w:cs="Times New Roman" w:eastAsia="Times New Roman" w:hint="default"/>
          <w:spacing w:val="1"/>
          <w:sz w:val="21"/>
          <w:szCs w:val="21"/>
        </w:rPr>
        <w:t> </w:t>
      </w:r>
      <w:r>
        <w:rPr>
          <w:rFonts w:ascii="宋体" w:hAnsi="宋体" w:cs="宋体" w:eastAsia="宋体" w:hint="default"/>
          <w:sz w:val="21"/>
          <w:szCs w:val="21"/>
        </w:rPr>
        <w:t>亿元中期票据，并于</w:t>
      </w:r>
      <w:r>
        <w:rPr>
          <w:rFonts w:ascii="宋体" w:hAnsi="宋体" w:cs="宋体" w:eastAsia="宋体" w:hint="default"/>
          <w:spacing w:val="-52"/>
          <w:sz w:val="21"/>
          <w:szCs w:val="21"/>
        </w:rPr>
        <w:t> </w:t>
      </w:r>
      <w:r>
        <w:rPr>
          <w:rFonts w:ascii="Times New Roman" w:hAnsi="Times New Roman" w:cs="Times New Roman" w:eastAsia="Times New Roman" w:hint="default"/>
          <w:sz w:val="21"/>
          <w:szCs w:val="21"/>
        </w:rPr>
        <w:t>2012</w:t>
      </w:r>
      <w:r>
        <w:rPr>
          <w:rFonts w:ascii="Times New Roman" w:hAnsi="Times New Roman" w:cs="Times New Roman" w:eastAsia="Times New Roman" w:hint="default"/>
          <w:spacing w:val="1"/>
          <w:sz w:val="21"/>
          <w:szCs w:val="21"/>
        </w:rPr>
        <w:t> </w:t>
      </w:r>
      <w:r>
        <w:rPr>
          <w:rFonts w:ascii="宋体" w:hAnsi="宋体" w:cs="宋体" w:eastAsia="宋体" w:hint="default"/>
          <w:sz w:val="21"/>
          <w:szCs w:val="21"/>
        </w:rPr>
        <w:t>年</w:t>
      </w:r>
      <w:r>
        <w:rPr>
          <w:rFonts w:ascii="宋体" w:hAnsi="宋体" w:cs="宋体" w:eastAsia="宋体" w:hint="default"/>
          <w:spacing w:val="-53"/>
          <w:sz w:val="21"/>
          <w:szCs w:val="21"/>
        </w:rPr>
        <w:t> </w:t>
      </w:r>
      <w:r>
        <w:rPr>
          <w:rFonts w:ascii="Times New Roman" w:hAnsi="Times New Roman" w:cs="Times New Roman" w:eastAsia="Times New Roman" w:hint="default"/>
          <w:sz w:val="21"/>
          <w:szCs w:val="21"/>
        </w:rPr>
        <w:t>2 </w:t>
      </w:r>
      <w:r>
        <w:rPr>
          <w:rFonts w:ascii="宋体" w:hAnsi="宋体" w:cs="宋体" w:eastAsia="宋体" w:hint="default"/>
          <w:sz w:val="21"/>
          <w:szCs w:val="21"/>
        </w:rPr>
        <w:t>月</w:t>
      </w:r>
      <w:r>
        <w:rPr>
          <w:rFonts w:ascii="宋体" w:hAnsi="宋体" w:cs="宋体" w:eastAsia="宋体" w:hint="default"/>
          <w:spacing w:val="-52"/>
          <w:sz w:val="21"/>
          <w:szCs w:val="21"/>
        </w:rPr>
        <w:t> </w:t>
      </w:r>
      <w:r>
        <w:rPr>
          <w:rFonts w:ascii="Times New Roman" w:hAnsi="Times New Roman" w:cs="Times New Roman" w:eastAsia="Times New Roman" w:hint="default"/>
          <w:sz w:val="21"/>
          <w:szCs w:val="21"/>
        </w:rPr>
        <w:t>13</w:t>
      </w:r>
      <w:r>
        <w:rPr>
          <w:rFonts w:ascii="Times New Roman" w:hAnsi="Times New Roman" w:cs="Times New Roman" w:eastAsia="Times New Roman" w:hint="default"/>
          <w:spacing w:val="1"/>
          <w:sz w:val="21"/>
          <w:szCs w:val="21"/>
        </w:rPr>
        <w:t> </w:t>
      </w:r>
      <w:r>
        <w:rPr>
          <w:rFonts w:ascii="宋体" w:hAnsi="宋体" w:cs="宋体" w:eastAsia="宋体" w:hint="default"/>
          <w:sz w:val="21"/>
          <w:szCs w:val="21"/>
        </w:rPr>
        <w:t>日先期发行了</w:t>
      </w:r>
      <w:r>
        <w:rPr>
          <w:rFonts w:ascii="宋体" w:hAnsi="宋体" w:cs="宋体" w:eastAsia="宋体" w:hint="default"/>
          <w:spacing w:val="-52"/>
          <w:sz w:val="21"/>
          <w:szCs w:val="21"/>
        </w:rPr>
        <w:t> </w:t>
      </w:r>
      <w:r>
        <w:rPr>
          <w:rFonts w:ascii="Times New Roman" w:hAnsi="Times New Roman" w:cs="Times New Roman" w:eastAsia="Times New Roman" w:hint="default"/>
          <w:sz w:val="21"/>
          <w:szCs w:val="21"/>
        </w:rPr>
        <w:t>1</w:t>
      </w:r>
      <w:r>
        <w:rPr>
          <w:rFonts w:ascii="Times New Roman" w:hAnsi="Times New Roman" w:cs="Times New Roman" w:eastAsia="Times New Roman" w:hint="default"/>
          <w:spacing w:val="1"/>
          <w:sz w:val="21"/>
          <w:szCs w:val="21"/>
        </w:rPr>
        <w:t> </w:t>
      </w:r>
      <w:r>
        <w:rPr>
          <w:rFonts w:ascii="宋体" w:hAnsi="宋体" w:cs="宋体" w:eastAsia="宋体" w:hint="default"/>
          <w:sz w:val="21"/>
          <w:szCs w:val="21"/>
        </w:rPr>
        <w:t>亿元人</w:t>
      </w:r>
    </w:p>
    <w:p>
      <w:pPr>
        <w:spacing w:before="69"/>
        <w:ind w:left="460" w:right="0" w:firstLine="0"/>
        <w:jc w:val="left"/>
        <w:rPr>
          <w:rFonts w:ascii="宋体" w:hAnsi="宋体" w:cs="宋体" w:eastAsia="宋体" w:hint="default"/>
          <w:sz w:val="21"/>
          <w:szCs w:val="21"/>
        </w:rPr>
      </w:pPr>
      <w:r>
        <w:rPr>
          <w:rFonts w:ascii="宋体" w:hAnsi="宋体" w:cs="宋体" w:eastAsia="宋体" w:hint="default"/>
          <w:sz w:val="21"/>
          <w:szCs w:val="21"/>
        </w:rPr>
        <w:t>民币中期票据，期限</w:t>
      </w:r>
      <w:r>
        <w:rPr>
          <w:rFonts w:ascii="宋体" w:hAnsi="宋体" w:cs="宋体" w:eastAsia="宋体" w:hint="default"/>
          <w:spacing w:val="-46"/>
          <w:sz w:val="21"/>
          <w:szCs w:val="21"/>
        </w:rPr>
        <w:t> </w:t>
      </w:r>
      <w:r>
        <w:rPr>
          <w:rFonts w:ascii="Times New Roman" w:hAnsi="Times New Roman" w:cs="Times New Roman" w:eastAsia="Times New Roman" w:hint="default"/>
          <w:sz w:val="21"/>
          <w:szCs w:val="21"/>
        </w:rPr>
        <w:t>3</w:t>
      </w:r>
      <w:r>
        <w:rPr>
          <w:rFonts w:ascii="Times New Roman" w:hAnsi="Times New Roman" w:cs="Times New Roman" w:eastAsia="Times New Roman" w:hint="default"/>
          <w:spacing w:val="5"/>
          <w:sz w:val="21"/>
          <w:szCs w:val="21"/>
        </w:rPr>
        <w:t> </w:t>
      </w:r>
      <w:r>
        <w:rPr>
          <w:rFonts w:ascii="宋体" w:hAnsi="宋体" w:cs="宋体" w:eastAsia="宋体" w:hint="default"/>
          <w:sz w:val="21"/>
          <w:szCs w:val="21"/>
        </w:rPr>
        <w:t>年，年利率为</w:t>
      </w:r>
      <w:r>
        <w:rPr>
          <w:rFonts w:ascii="宋体" w:hAnsi="宋体" w:cs="宋体" w:eastAsia="宋体" w:hint="default"/>
          <w:spacing w:val="-46"/>
          <w:sz w:val="21"/>
          <w:szCs w:val="21"/>
        </w:rPr>
        <w:t> </w:t>
      </w:r>
      <w:r>
        <w:rPr>
          <w:rFonts w:ascii="Times New Roman" w:hAnsi="Times New Roman" w:cs="Times New Roman" w:eastAsia="Times New Roman" w:hint="default"/>
          <w:sz w:val="21"/>
          <w:szCs w:val="21"/>
        </w:rPr>
        <w:t>8.05%</w:t>
      </w:r>
      <w:r>
        <w:rPr>
          <w:rFonts w:ascii="宋体" w:hAnsi="宋体" w:cs="宋体" w:eastAsia="宋体" w:hint="default"/>
          <w:sz w:val="21"/>
          <w:szCs w:val="21"/>
        </w:rPr>
        <w:t>，该中期票据将于</w:t>
      </w:r>
      <w:r>
        <w:rPr>
          <w:rFonts w:ascii="宋体" w:hAnsi="宋体" w:cs="宋体" w:eastAsia="宋体" w:hint="default"/>
          <w:spacing w:val="-46"/>
          <w:sz w:val="21"/>
          <w:szCs w:val="21"/>
        </w:rPr>
        <w:t> </w:t>
      </w:r>
      <w:r>
        <w:rPr>
          <w:rFonts w:ascii="Times New Roman" w:hAnsi="Times New Roman" w:cs="Times New Roman" w:eastAsia="Times New Roman" w:hint="default"/>
          <w:sz w:val="21"/>
          <w:szCs w:val="21"/>
        </w:rPr>
        <w:t>2015</w:t>
      </w:r>
      <w:r>
        <w:rPr>
          <w:rFonts w:ascii="Times New Roman" w:hAnsi="Times New Roman" w:cs="Times New Roman" w:eastAsia="Times New Roman" w:hint="default"/>
          <w:spacing w:val="6"/>
          <w:sz w:val="21"/>
          <w:szCs w:val="21"/>
        </w:rPr>
        <w:t> </w:t>
      </w:r>
      <w:r>
        <w:rPr>
          <w:rFonts w:ascii="宋体" w:hAnsi="宋体" w:cs="宋体" w:eastAsia="宋体" w:hint="default"/>
          <w:sz w:val="21"/>
          <w:szCs w:val="21"/>
        </w:rPr>
        <w:t>年</w:t>
      </w:r>
      <w:r>
        <w:rPr>
          <w:rFonts w:ascii="宋体" w:hAnsi="宋体" w:cs="宋体" w:eastAsia="宋体" w:hint="default"/>
          <w:spacing w:val="-46"/>
          <w:sz w:val="21"/>
          <w:szCs w:val="21"/>
        </w:rPr>
        <w:t> </w:t>
      </w:r>
      <w:r>
        <w:rPr>
          <w:rFonts w:ascii="Times New Roman" w:hAnsi="Times New Roman" w:cs="Times New Roman" w:eastAsia="Times New Roman" w:hint="default"/>
          <w:sz w:val="21"/>
          <w:szCs w:val="21"/>
        </w:rPr>
        <w:t>2</w:t>
      </w:r>
      <w:r>
        <w:rPr>
          <w:rFonts w:ascii="Times New Roman" w:hAnsi="Times New Roman" w:cs="Times New Roman" w:eastAsia="Times New Roman" w:hint="default"/>
          <w:spacing w:val="7"/>
          <w:sz w:val="21"/>
          <w:szCs w:val="21"/>
        </w:rPr>
        <w:t> </w:t>
      </w:r>
      <w:r>
        <w:rPr>
          <w:rFonts w:ascii="宋体" w:hAnsi="宋体" w:cs="宋体" w:eastAsia="宋体" w:hint="default"/>
          <w:sz w:val="21"/>
          <w:szCs w:val="21"/>
        </w:rPr>
        <w:t>月</w:t>
      </w:r>
      <w:r>
        <w:rPr>
          <w:rFonts w:ascii="宋体" w:hAnsi="宋体" w:cs="宋体" w:eastAsia="宋体" w:hint="default"/>
          <w:spacing w:val="-48"/>
          <w:sz w:val="21"/>
          <w:szCs w:val="21"/>
        </w:rPr>
        <w:t> </w:t>
      </w:r>
      <w:r>
        <w:rPr>
          <w:rFonts w:ascii="Times New Roman" w:hAnsi="Times New Roman" w:cs="Times New Roman" w:eastAsia="Times New Roman" w:hint="default"/>
          <w:sz w:val="21"/>
          <w:szCs w:val="21"/>
        </w:rPr>
        <w:t>15</w:t>
      </w:r>
      <w:r>
        <w:rPr>
          <w:rFonts w:ascii="Times New Roman" w:hAnsi="Times New Roman" w:cs="Times New Roman" w:eastAsia="Times New Roman" w:hint="default"/>
          <w:spacing w:val="7"/>
          <w:sz w:val="21"/>
          <w:szCs w:val="21"/>
        </w:rPr>
        <w:t> </w:t>
      </w:r>
      <w:r>
        <w:rPr>
          <w:rFonts w:ascii="宋体" w:hAnsi="宋体" w:cs="宋体" w:eastAsia="宋体" w:hint="default"/>
          <w:sz w:val="21"/>
          <w:szCs w:val="21"/>
        </w:rPr>
        <w:t>日到期。公司于</w:t>
      </w:r>
    </w:p>
    <w:p>
      <w:pPr>
        <w:spacing w:after="0"/>
        <w:jc w:val="left"/>
        <w:rPr>
          <w:rFonts w:ascii="宋体" w:hAnsi="宋体" w:cs="宋体" w:eastAsia="宋体" w:hint="default"/>
          <w:sz w:val="21"/>
          <w:szCs w:val="21"/>
        </w:rPr>
        <w:sectPr>
          <w:type w:val="continuous"/>
          <w:pgSz w:w="12240" w:h="15840"/>
          <w:pgMar w:top="1580" w:bottom="280" w:left="1340" w:right="940"/>
        </w:sectPr>
      </w:pPr>
    </w:p>
    <w:p>
      <w:pPr>
        <w:spacing w:line="240" w:lineRule="auto" w:before="0"/>
        <w:rPr>
          <w:rFonts w:ascii="宋体" w:hAnsi="宋体" w:cs="宋体" w:eastAsia="宋体" w:hint="default"/>
          <w:sz w:val="20"/>
          <w:szCs w:val="20"/>
        </w:rPr>
      </w:pPr>
    </w:p>
    <w:p>
      <w:pPr>
        <w:spacing w:line="240" w:lineRule="auto" w:before="1"/>
        <w:rPr>
          <w:rFonts w:ascii="宋体" w:hAnsi="宋体" w:cs="宋体" w:eastAsia="宋体" w:hint="default"/>
          <w:sz w:val="15"/>
          <w:szCs w:val="15"/>
        </w:rPr>
      </w:pPr>
    </w:p>
    <w:p>
      <w:pPr>
        <w:spacing w:before="35"/>
        <w:ind w:left="1020" w:right="739" w:firstLine="0"/>
        <w:jc w:val="left"/>
        <w:rPr>
          <w:rFonts w:ascii="宋体" w:hAnsi="宋体" w:cs="宋体" w:eastAsia="宋体" w:hint="default"/>
          <w:sz w:val="21"/>
          <w:szCs w:val="21"/>
        </w:rPr>
      </w:pPr>
      <w:r>
        <w:rPr>
          <w:rFonts w:ascii="Times New Roman" w:hAnsi="Times New Roman" w:cs="Times New Roman" w:eastAsia="Times New Roman" w:hint="default"/>
          <w:sz w:val="21"/>
          <w:szCs w:val="21"/>
        </w:rPr>
        <w:t>2013</w:t>
      </w:r>
      <w:r>
        <w:rPr>
          <w:rFonts w:ascii="Times New Roman" w:hAnsi="Times New Roman" w:cs="Times New Roman" w:eastAsia="Times New Roman" w:hint="default"/>
          <w:spacing w:val="-1"/>
          <w:sz w:val="21"/>
          <w:szCs w:val="21"/>
        </w:rPr>
        <w:t> </w:t>
      </w:r>
      <w:r>
        <w:rPr>
          <w:rFonts w:ascii="宋体" w:hAnsi="宋体" w:cs="宋体" w:eastAsia="宋体" w:hint="default"/>
          <w:sz w:val="21"/>
          <w:szCs w:val="21"/>
        </w:rPr>
        <w:t>年</w:t>
      </w:r>
      <w:r>
        <w:rPr>
          <w:rFonts w:ascii="宋体" w:hAnsi="宋体" w:cs="宋体" w:eastAsia="宋体" w:hint="default"/>
          <w:spacing w:val="-54"/>
          <w:sz w:val="21"/>
          <w:szCs w:val="21"/>
        </w:rPr>
        <w:t> </w:t>
      </w:r>
      <w:r>
        <w:rPr>
          <w:rFonts w:ascii="Times New Roman" w:hAnsi="Times New Roman" w:cs="Times New Roman" w:eastAsia="Times New Roman" w:hint="default"/>
          <w:sz w:val="21"/>
          <w:szCs w:val="21"/>
        </w:rPr>
        <w:t>2</w:t>
      </w:r>
      <w:r>
        <w:rPr>
          <w:rFonts w:ascii="Times New Roman" w:hAnsi="Times New Roman" w:cs="Times New Roman" w:eastAsia="Times New Roman" w:hint="default"/>
          <w:spacing w:val="-2"/>
          <w:sz w:val="21"/>
          <w:szCs w:val="21"/>
        </w:rPr>
        <w:t> </w:t>
      </w:r>
      <w:r>
        <w:rPr>
          <w:rFonts w:ascii="宋体" w:hAnsi="宋体" w:cs="宋体" w:eastAsia="宋体" w:hint="default"/>
          <w:sz w:val="21"/>
          <w:szCs w:val="21"/>
        </w:rPr>
        <w:t>月</w:t>
      </w:r>
      <w:r>
        <w:rPr>
          <w:rFonts w:ascii="宋体" w:hAnsi="宋体" w:cs="宋体" w:eastAsia="宋体" w:hint="default"/>
          <w:spacing w:val="-55"/>
          <w:sz w:val="21"/>
          <w:szCs w:val="21"/>
        </w:rPr>
        <w:t> </w:t>
      </w:r>
      <w:r>
        <w:rPr>
          <w:rFonts w:ascii="Times New Roman" w:hAnsi="Times New Roman" w:cs="Times New Roman" w:eastAsia="Times New Roman" w:hint="default"/>
          <w:sz w:val="21"/>
          <w:szCs w:val="21"/>
        </w:rPr>
        <w:t>15</w:t>
      </w:r>
      <w:r>
        <w:rPr>
          <w:rFonts w:ascii="Times New Roman" w:hAnsi="Times New Roman" w:cs="Times New Roman" w:eastAsia="Times New Roman" w:hint="default"/>
          <w:spacing w:val="-1"/>
          <w:sz w:val="21"/>
          <w:szCs w:val="21"/>
        </w:rPr>
        <w:t> </w:t>
      </w:r>
      <w:r>
        <w:rPr>
          <w:rFonts w:ascii="宋体" w:hAnsi="宋体" w:cs="宋体" w:eastAsia="宋体" w:hint="default"/>
          <w:sz w:val="21"/>
          <w:szCs w:val="21"/>
        </w:rPr>
        <w:t>日已按期结清应付利息</w:t>
      </w:r>
      <w:r>
        <w:rPr>
          <w:rFonts w:ascii="宋体" w:hAnsi="宋体" w:cs="宋体" w:eastAsia="宋体" w:hint="default"/>
          <w:spacing w:val="-54"/>
          <w:sz w:val="21"/>
          <w:szCs w:val="21"/>
        </w:rPr>
        <w:t> </w:t>
      </w:r>
      <w:r>
        <w:rPr>
          <w:rFonts w:ascii="Times New Roman" w:hAnsi="Times New Roman" w:cs="Times New Roman" w:eastAsia="Times New Roman" w:hint="default"/>
          <w:sz w:val="21"/>
          <w:szCs w:val="21"/>
        </w:rPr>
        <w:t>805 </w:t>
      </w:r>
      <w:r>
        <w:rPr>
          <w:rFonts w:ascii="宋体" w:hAnsi="宋体" w:cs="宋体" w:eastAsia="宋体" w:hint="default"/>
          <w:sz w:val="21"/>
          <w:szCs w:val="21"/>
        </w:rPr>
        <w:t>万元。</w:t>
      </w:r>
    </w:p>
    <w:p>
      <w:pPr>
        <w:spacing w:line="297" w:lineRule="auto" w:before="69"/>
        <w:ind w:left="1440" w:right="739" w:hanging="421"/>
        <w:jc w:val="left"/>
        <w:rPr>
          <w:rFonts w:ascii="宋体" w:hAnsi="宋体" w:cs="宋体" w:eastAsia="宋体" w:hint="default"/>
          <w:sz w:val="21"/>
          <w:szCs w:val="21"/>
        </w:rPr>
      </w:pPr>
      <w:r>
        <w:rPr>
          <w:rFonts w:ascii="Times New Roman" w:hAnsi="Times New Roman" w:cs="Times New Roman" w:eastAsia="Times New Roman" w:hint="default"/>
          <w:b/>
          <w:bCs/>
          <w:sz w:val="21"/>
          <w:szCs w:val="21"/>
        </w:rPr>
        <w:t>(3)</w:t>
      </w:r>
      <w:r>
        <w:rPr>
          <w:rFonts w:ascii="宋体" w:hAnsi="宋体" w:cs="宋体" w:eastAsia="宋体" w:hint="default"/>
          <w:b/>
          <w:bCs/>
          <w:sz w:val="21"/>
          <w:szCs w:val="21"/>
        </w:rPr>
        <w:t>发展战略和经营计划进展说明</w:t>
      </w:r>
      <w:r>
        <w:rPr>
          <w:rFonts w:ascii="宋体" w:hAnsi="宋体" w:cs="宋体" w:eastAsia="宋体" w:hint="default"/>
          <w:b/>
          <w:bCs/>
          <w:w w:val="99"/>
          <w:sz w:val="21"/>
          <w:szCs w:val="21"/>
        </w:rPr>
        <w:t> </w:t>
      </w:r>
      <w:r>
        <w:rPr>
          <w:rFonts w:ascii="宋体" w:hAnsi="宋体" w:cs="宋体" w:eastAsia="宋体" w:hint="default"/>
          <w:spacing w:val="-1"/>
          <w:sz w:val="21"/>
          <w:szCs w:val="21"/>
        </w:rPr>
        <w:t>本报告期内，公司继续坚持</w:t>
      </w:r>
      <w:r>
        <w:rPr>
          <w:rFonts w:ascii="Times New Roman" w:hAnsi="Times New Roman" w:cs="Times New Roman" w:eastAsia="Times New Roman" w:hint="default"/>
          <w:spacing w:val="-1"/>
          <w:sz w:val="21"/>
          <w:szCs w:val="21"/>
        </w:rPr>
        <w:t>"</w:t>
      </w:r>
      <w:r>
        <w:rPr>
          <w:rFonts w:ascii="宋体" w:hAnsi="宋体" w:cs="宋体" w:eastAsia="宋体" w:hint="default"/>
          <w:spacing w:val="-1"/>
          <w:sz w:val="21"/>
          <w:szCs w:val="21"/>
        </w:rPr>
        <w:t>亿吨大港，能源先行，合作联动，港城共荣</w:t>
      </w:r>
      <w:r>
        <w:rPr>
          <w:rFonts w:ascii="Times New Roman" w:hAnsi="Times New Roman" w:cs="Times New Roman" w:eastAsia="Times New Roman" w:hint="default"/>
          <w:spacing w:val="-1"/>
          <w:sz w:val="21"/>
          <w:szCs w:val="21"/>
        </w:rPr>
        <w:t>"</w:t>
      </w:r>
      <w:r>
        <w:rPr>
          <w:rFonts w:ascii="宋体" w:hAnsi="宋体" w:cs="宋体" w:eastAsia="宋体" w:hint="default"/>
          <w:spacing w:val="-1"/>
          <w:sz w:val="21"/>
          <w:szCs w:val="21"/>
        </w:rPr>
        <w:t>的总体发展思路，</w:t>
      </w:r>
    </w:p>
    <w:p>
      <w:pPr>
        <w:spacing w:line="307" w:lineRule="auto" w:before="13"/>
        <w:ind w:left="1020" w:right="737" w:firstLine="0"/>
        <w:jc w:val="left"/>
        <w:rPr>
          <w:rFonts w:ascii="宋体" w:hAnsi="宋体" w:cs="宋体" w:eastAsia="宋体" w:hint="default"/>
          <w:sz w:val="21"/>
          <w:szCs w:val="21"/>
        </w:rPr>
      </w:pPr>
      <w:r>
        <w:rPr>
          <w:rFonts w:ascii="宋体" w:hAnsi="宋体" w:cs="宋体" w:eastAsia="宋体" w:hint="default"/>
          <w:sz w:val="21"/>
          <w:szCs w:val="21"/>
        </w:rPr>
        <w:t>以生产营运为龙头，以基础建设为保障，以项目运作为储备，以内部管理为动力，抓住国家加</w:t>
      </w:r>
      <w:r>
        <w:rPr>
          <w:rFonts w:ascii="宋体" w:hAnsi="宋体" w:cs="宋体" w:eastAsia="宋体" w:hint="default"/>
          <w:spacing w:val="-82"/>
          <w:sz w:val="21"/>
          <w:szCs w:val="21"/>
        </w:rPr>
        <w:t> </w:t>
      </w:r>
      <w:r>
        <w:rPr>
          <w:rFonts w:ascii="宋体" w:hAnsi="宋体" w:cs="宋体" w:eastAsia="宋体" w:hint="default"/>
          <w:spacing w:val="-82"/>
          <w:sz w:val="21"/>
          <w:szCs w:val="21"/>
        </w:rPr>
      </w:r>
      <w:r>
        <w:rPr>
          <w:rFonts w:ascii="宋体" w:hAnsi="宋体" w:cs="宋体" w:eastAsia="宋体" w:hint="default"/>
          <w:sz w:val="21"/>
          <w:szCs w:val="21"/>
        </w:rPr>
        <w:t>速实施辽宁沿海经济带战略的历史机遇，把握高天地铁改制、通散泊位投产的契机，为冲击亿</w:t>
      </w:r>
      <w:r>
        <w:rPr>
          <w:rFonts w:ascii="宋体" w:hAnsi="宋体" w:cs="宋体" w:eastAsia="宋体" w:hint="default"/>
          <w:spacing w:val="-82"/>
          <w:sz w:val="21"/>
          <w:szCs w:val="21"/>
        </w:rPr>
        <w:t> </w:t>
      </w:r>
      <w:r>
        <w:rPr>
          <w:rFonts w:ascii="宋体" w:hAnsi="宋体" w:cs="宋体" w:eastAsia="宋体" w:hint="default"/>
          <w:spacing w:val="-82"/>
          <w:sz w:val="21"/>
          <w:szCs w:val="21"/>
        </w:rPr>
      </w:r>
      <w:r>
        <w:rPr>
          <w:rFonts w:ascii="宋体" w:hAnsi="宋体" w:cs="宋体" w:eastAsia="宋体" w:hint="default"/>
          <w:sz w:val="21"/>
          <w:szCs w:val="21"/>
        </w:rPr>
        <w:t>吨大港目标积聚力量。在公司全体员工共同努力下，公司港建系统克服工期短、施工难度大等</w:t>
      </w:r>
      <w:r>
        <w:rPr>
          <w:rFonts w:ascii="宋体" w:hAnsi="宋体" w:cs="宋体" w:eastAsia="宋体" w:hint="default"/>
          <w:spacing w:val="-82"/>
          <w:sz w:val="21"/>
          <w:szCs w:val="21"/>
        </w:rPr>
        <w:t> </w:t>
      </w:r>
      <w:r>
        <w:rPr>
          <w:rFonts w:ascii="宋体" w:hAnsi="宋体" w:cs="宋体" w:eastAsia="宋体" w:hint="default"/>
          <w:spacing w:val="-82"/>
          <w:sz w:val="21"/>
          <w:szCs w:val="21"/>
        </w:rPr>
      </w:r>
      <w:r>
        <w:rPr>
          <w:rFonts w:ascii="宋体" w:hAnsi="宋体" w:cs="宋体" w:eastAsia="宋体" w:hint="default"/>
          <w:spacing w:val="-3"/>
          <w:sz w:val="21"/>
          <w:szCs w:val="21"/>
        </w:rPr>
        <w:t>一系列困难，优化工程设计，严把质量关，全年港口投资</w:t>
      </w:r>
      <w:r>
        <w:rPr>
          <w:rFonts w:ascii="宋体" w:hAnsi="宋体" w:cs="宋体" w:eastAsia="宋体" w:hint="default"/>
          <w:spacing w:val="-49"/>
          <w:sz w:val="21"/>
          <w:szCs w:val="21"/>
        </w:rPr>
        <w:t> </w:t>
      </w:r>
      <w:r>
        <w:rPr>
          <w:rFonts w:ascii="Times New Roman" w:hAnsi="Times New Roman" w:cs="Times New Roman" w:eastAsia="Times New Roman" w:hint="default"/>
          <w:sz w:val="21"/>
          <w:szCs w:val="21"/>
        </w:rPr>
        <w:t>20.18</w:t>
      </w:r>
      <w:r>
        <w:rPr>
          <w:rFonts w:ascii="Times New Roman" w:hAnsi="Times New Roman" w:cs="Times New Roman" w:eastAsia="Times New Roman" w:hint="default"/>
          <w:spacing w:val="3"/>
          <w:sz w:val="21"/>
          <w:szCs w:val="21"/>
        </w:rPr>
        <w:t> </w:t>
      </w:r>
      <w:r>
        <w:rPr>
          <w:rFonts w:ascii="宋体" w:hAnsi="宋体" w:cs="宋体" w:eastAsia="宋体" w:hint="default"/>
          <w:spacing w:val="-3"/>
          <w:sz w:val="21"/>
          <w:szCs w:val="21"/>
        </w:rPr>
        <w:t>亿元，较年初计划增长</w:t>
      </w:r>
      <w:r>
        <w:rPr>
          <w:rFonts w:ascii="宋体" w:hAnsi="宋体" w:cs="宋体" w:eastAsia="宋体" w:hint="default"/>
          <w:spacing w:val="-49"/>
          <w:sz w:val="21"/>
          <w:szCs w:val="21"/>
        </w:rPr>
        <w:t> </w:t>
      </w:r>
      <w:r>
        <w:rPr>
          <w:rFonts w:ascii="Times New Roman" w:hAnsi="Times New Roman" w:cs="Times New Roman" w:eastAsia="Times New Roman" w:hint="default"/>
          <w:sz w:val="21"/>
          <w:szCs w:val="21"/>
        </w:rPr>
        <w:t>15.98%</w:t>
      </w:r>
      <w:r>
        <w:rPr>
          <w:rFonts w:ascii="宋体" w:hAnsi="宋体" w:cs="宋体" w:eastAsia="宋体" w:hint="default"/>
          <w:sz w:val="21"/>
          <w:szCs w:val="21"/>
        </w:rPr>
        <w:t>； 报告期内受到煤炭、集装箱等货种吞吐量大幅下滑的影响，公司全年实现营业收入 </w:t>
      </w:r>
      <w:r>
        <w:rPr>
          <w:rFonts w:ascii="Times New Roman" w:hAnsi="Times New Roman" w:cs="Times New Roman" w:eastAsia="Times New Roman" w:hint="default"/>
          <w:sz w:val="21"/>
          <w:szCs w:val="21"/>
        </w:rPr>
        <w:t>116,869.27</w:t>
      </w:r>
      <w:r>
        <w:rPr>
          <w:rFonts w:ascii="Times New Roman" w:hAnsi="Times New Roman" w:cs="Times New Roman" w:eastAsia="Times New Roman" w:hint="default"/>
          <w:spacing w:val="-25"/>
          <w:sz w:val="21"/>
          <w:szCs w:val="21"/>
        </w:rPr>
        <w:t> </w:t>
      </w:r>
      <w:r>
        <w:rPr>
          <w:rFonts w:ascii="Times New Roman" w:hAnsi="Times New Roman" w:cs="Times New Roman" w:eastAsia="Times New Roman" w:hint="default"/>
          <w:spacing w:val="-25"/>
          <w:sz w:val="21"/>
          <w:szCs w:val="21"/>
        </w:rPr>
      </w:r>
      <w:r>
        <w:rPr>
          <w:rFonts w:ascii="宋体" w:hAnsi="宋体" w:cs="宋体" w:eastAsia="宋体" w:hint="default"/>
          <w:sz w:val="21"/>
          <w:szCs w:val="21"/>
        </w:rPr>
        <w:t>万元，未完成年初计划指标。</w:t>
      </w:r>
    </w:p>
    <w:p>
      <w:pPr>
        <w:spacing w:line="240" w:lineRule="auto" w:before="12"/>
        <w:rPr>
          <w:rFonts w:ascii="宋体" w:hAnsi="宋体" w:cs="宋体" w:eastAsia="宋体" w:hint="default"/>
          <w:sz w:val="11"/>
          <w:szCs w:val="11"/>
        </w:rPr>
      </w:pPr>
    </w:p>
    <w:p>
      <w:pPr>
        <w:spacing w:after="0" w:line="240" w:lineRule="auto"/>
        <w:rPr>
          <w:rFonts w:ascii="宋体" w:hAnsi="宋体" w:cs="宋体" w:eastAsia="宋体" w:hint="default"/>
          <w:sz w:val="11"/>
          <w:szCs w:val="11"/>
        </w:rPr>
        <w:sectPr>
          <w:pgSz w:w="12240" w:h="15840"/>
          <w:pgMar w:header="747" w:footer="707" w:top="980" w:bottom="900" w:left="780" w:right="940"/>
        </w:sectPr>
      </w:pPr>
    </w:p>
    <w:p>
      <w:pPr>
        <w:spacing w:before="35"/>
        <w:ind w:left="1020" w:right="-18" w:firstLine="0"/>
        <w:jc w:val="left"/>
        <w:rPr>
          <w:rFonts w:ascii="宋体" w:hAnsi="宋体" w:cs="宋体" w:eastAsia="宋体" w:hint="default"/>
          <w:sz w:val="21"/>
          <w:szCs w:val="21"/>
        </w:rPr>
      </w:pPr>
      <w:r>
        <w:rPr>
          <w:rFonts w:ascii="Times New Roman" w:hAnsi="Times New Roman" w:cs="Times New Roman" w:eastAsia="Times New Roman" w:hint="default"/>
          <w:b/>
          <w:bCs/>
          <w:sz w:val="21"/>
          <w:szCs w:val="21"/>
        </w:rPr>
        <w:t>(</w:t>
      </w:r>
      <w:r>
        <w:rPr>
          <w:rFonts w:ascii="宋体" w:hAnsi="宋体" w:cs="宋体" w:eastAsia="宋体" w:hint="default"/>
          <w:b/>
          <w:bCs/>
          <w:sz w:val="21"/>
          <w:szCs w:val="21"/>
        </w:rPr>
        <w:t>二</w:t>
      </w:r>
      <w:r>
        <w:rPr>
          <w:rFonts w:ascii="Times New Roman" w:hAnsi="Times New Roman" w:cs="Times New Roman" w:eastAsia="Times New Roman" w:hint="default"/>
          <w:b/>
          <w:bCs/>
          <w:sz w:val="21"/>
          <w:szCs w:val="21"/>
        </w:rPr>
        <w:t>)</w:t>
      </w:r>
      <w:r>
        <w:rPr>
          <w:rFonts w:ascii="Times New Roman" w:hAnsi="Times New Roman" w:cs="Times New Roman" w:eastAsia="Times New Roman" w:hint="default"/>
          <w:b/>
          <w:bCs/>
          <w:spacing w:val="49"/>
          <w:sz w:val="21"/>
          <w:szCs w:val="21"/>
        </w:rPr>
        <w:t> </w:t>
      </w:r>
      <w:r>
        <w:rPr>
          <w:rFonts w:ascii="宋体" w:hAnsi="宋体" w:cs="宋体" w:eastAsia="宋体" w:hint="default"/>
          <w:b/>
          <w:bCs/>
          <w:sz w:val="21"/>
          <w:szCs w:val="21"/>
        </w:rPr>
        <w:t>行业、产品或地区经营情况分析</w:t>
      </w:r>
      <w:r>
        <w:rPr>
          <w:rFonts w:ascii="宋体" w:hAnsi="宋体" w:cs="宋体" w:eastAsia="宋体" w:hint="default"/>
          <w:sz w:val="21"/>
          <w:szCs w:val="21"/>
        </w:rPr>
      </w:r>
    </w:p>
    <w:p>
      <w:pPr>
        <w:spacing w:before="37"/>
        <w:ind w:left="1020" w:right="-18" w:firstLine="0"/>
        <w:jc w:val="left"/>
        <w:rPr>
          <w:rFonts w:ascii="宋体" w:hAnsi="宋体" w:cs="宋体" w:eastAsia="宋体" w:hint="default"/>
          <w:sz w:val="21"/>
          <w:szCs w:val="21"/>
        </w:rPr>
      </w:pPr>
      <w:r>
        <w:rPr>
          <w:rFonts w:ascii="Times New Roman" w:hAnsi="Times New Roman" w:cs="Times New Roman" w:eastAsia="Times New Roman" w:hint="default"/>
          <w:b/>
          <w:bCs/>
          <w:sz w:val="21"/>
          <w:szCs w:val="21"/>
        </w:rPr>
        <w:t>1</w:t>
      </w:r>
      <w:r>
        <w:rPr>
          <w:rFonts w:ascii="宋体" w:hAnsi="宋体" w:cs="宋体" w:eastAsia="宋体" w:hint="default"/>
          <w:b/>
          <w:bCs/>
          <w:sz w:val="21"/>
          <w:szCs w:val="21"/>
        </w:rPr>
        <w:t>、</w:t>
      </w:r>
      <w:r>
        <w:rPr>
          <w:rFonts w:ascii="宋体" w:hAnsi="宋体" w:cs="宋体" w:eastAsia="宋体" w:hint="default"/>
          <w:b/>
          <w:bCs/>
          <w:spacing w:val="-4"/>
          <w:sz w:val="21"/>
          <w:szCs w:val="21"/>
        </w:rPr>
        <w:t> </w:t>
      </w:r>
      <w:r>
        <w:rPr>
          <w:rFonts w:ascii="宋体" w:hAnsi="宋体" w:cs="宋体" w:eastAsia="宋体" w:hint="default"/>
          <w:b/>
          <w:bCs/>
          <w:sz w:val="21"/>
          <w:szCs w:val="21"/>
        </w:rPr>
        <w:t>主营业务分行业、分产品情况</w:t>
      </w:r>
      <w:r>
        <w:rPr>
          <w:rFonts w:ascii="宋体" w:hAnsi="宋体" w:cs="宋体" w:eastAsia="宋体" w:hint="default"/>
          <w:sz w:val="21"/>
          <w:szCs w:val="21"/>
        </w:rPr>
      </w:r>
    </w:p>
    <w:p>
      <w:pPr>
        <w:spacing w:line="240" w:lineRule="auto" w:before="0"/>
        <w:rPr>
          <w:rFonts w:ascii="宋体" w:hAnsi="宋体" w:cs="宋体" w:eastAsia="宋体" w:hint="default"/>
          <w:b/>
          <w:bCs/>
          <w:sz w:val="22"/>
          <w:szCs w:val="22"/>
        </w:rPr>
      </w:pPr>
      <w:r>
        <w:rPr/>
        <w:br w:type="column"/>
      </w:r>
      <w:r>
        <w:rPr>
          <w:rFonts w:ascii="宋体"/>
          <w:b/>
          <w:sz w:val="22"/>
        </w:rPr>
      </w:r>
    </w:p>
    <w:p>
      <w:pPr>
        <w:spacing w:line="240" w:lineRule="auto" w:before="8"/>
        <w:rPr>
          <w:rFonts w:ascii="宋体" w:hAnsi="宋体" w:cs="宋体" w:eastAsia="宋体" w:hint="default"/>
          <w:b/>
          <w:bCs/>
          <w:sz w:val="30"/>
          <w:szCs w:val="30"/>
        </w:rPr>
      </w:pPr>
    </w:p>
    <w:p>
      <w:pPr>
        <w:spacing w:before="0"/>
        <w:ind w:left="1020" w:right="0" w:firstLine="0"/>
        <w:jc w:val="left"/>
        <w:rPr>
          <w:rFonts w:ascii="宋体" w:hAnsi="宋体" w:cs="宋体" w:eastAsia="宋体" w:hint="default"/>
          <w:sz w:val="21"/>
          <w:szCs w:val="21"/>
        </w:rPr>
      </w:pPr>
      <w:r>
        <w:rPr>
          <w:rFonts w:ascii="宋体" w:hAnsi="宋体" w:cs="宋体" w:eastAsia="宋体" w:hint="default"/>
          <w:sz w:val="21"/>
          <w:szCs w:val="21"/>
        </w:rPr>
        <w:t>单位</w:t>
      </w:r>
      <w:r>
        <w:rPr>
          <w:rFonts w:ascii="Times New Roman" w:hAnsi="Times New Roman" w:cs="Times New Roman" w:eastAsia="Times New Roman" w:hint="default"/>
          <w:sz w:val="21"/>
          <w:szCs w:val="21"/>
        </w:rPr>
        <w:t>:</w:t>
      </w:r>
      <w:r>
        <w:rPr>
          <w:rFonts w:ascii="宋体" w:hAnsi="宋体" w:cs="宋体" w:eastAsia="宋体" w:hint="default"/>
          <w:sz w:val="21"/>
          <w:szCs w:val="21"/>
        </w:rPr>
        <w:t>元</w:t>
      </w:r>
      <w:r>
        <w:rPr>
          <w:rFonts w:ascii="宋体" w:hAnsi="宋体" w:cs="宋体" w:eastAsia="宋体" w:hint="default"/>
          <w:spacing w:val="-1"/>
          <w:sz w:val="21"/>
          <w:szCs w:val="21"/>
        </w:rPr>
        <w:t> </w:t>
      </w:r>
      <w:r>
        <w:rPr>
          <w:rFonts w:ascii="宋体" w:hAnsi="宋体" w:cs="宋体" w:eastAsia="宋体" w:hint="default"/>
          <w:sz w:val="21"/>
          <w:szCs w:val="21"/>
        </w:rPr>
        <w:t>币种</w:t>
      </w:r>
      <w:r>
        <w:rPr>
          <w:rFonts w:ascii="Times New Roman" w:hAnsi="Times New Roman" w:cs="Times New Roman" w:eastAsia="Times New Roman" w:hint="default"/>
          <w:sz w:val="21"/>
          <w:szCs w:val="21"/>
        </w:rPr>
        <w:t>:</w:t>
      </w:r>
      <w:r>
        <w:rPr>
          <w:rFonts w:ascii="宋体" w:hAnsi="宋体" w:cs="宋体" w:eastAsia="宋体" w:hint="default"/>
          <w:sz w:val="21"/>
          <w:szCs w:val="21"/>
        </w:rPr>
        <w:t>人民币</w:t>
      </w:r>
    </w:p>
    <w:p>
      <w:pPr>
        <w:spacing w:after="0"/>
        <w:jc w:val="left"/>
        <w:rPr>
          <w:rFonts w:ascii="宋体" w:hAnsi="宋体" w:cs="宋体" w:eastAsia="宋体" w:hint="default"/>
          <w:sz w:val="21"/>
          <w:szCs w:val="21"/>
        </w:rPr>
        <w:sectPr>
          <w:type w:val="continuous"/>
          <w:pgSz w:w="12240" w:h="15840"/>
          <w:pgMar w:top="1580" w:bottom="280" w:left="780" w:right="940"/>
          <w:cols w:num="2" w:equalWidth="0">
            <w:col w:w="4426" w:space="2312"/>
            <w:col w:w="3782"/>
          </w:cols>
        </w:sectPr>
      </w:pPr>
    </w:p>
    <w:tbl>
      <w:tblPr>
        <w:tblW w:w="0" w:type="auto"/>
        <w:jc w:val="left"/>
        <w:tblInd w:w="176" w:type="dxa"/>
        <w:tblLayout w:type="fixed"/>
        <w:tblCellMar>
          <w:top w:w="0" w:type="dxa"/>
          <w:left w:w="0" w:type="dxa"/>
          <w:bottom w:w="0" w:type="dxa"/>
          <w:right w:w="0" w:type="dxa"/>
        </w:tblCellMar>
        <w:tblLook w:val="01E0"/>
      </w:tblPr>
      <w:tblGrid>
        <w:gridCol w:w="1549"/>
        <w:gridCol w:w="1529"/>
        <w:gridCol w:w="1537"/>
        <w:gridCol w:w="916"/>
        <w:gridCol w:w="1248"/>
        <w:gridCol w:w="1247"/>
        <w:gridCol w:w="2163"/>
      </w:tblGrid>
      <w:tr>
        <w:trPr>
          <w:trHeight w:val="476" w:hRule="exact"/>
        </w:trPr>
        <w:tc>
          <w:tcPr>
            <w:tcW w:w="10189" w:type="dxa"/>
            <w:gridSpan w:val="7"/>
            <w:tcBorders>
              <w:top w:val="single" w:sz="12" w:space="0" w:color="000000"/>
              <w:left w:val="single" w:sz="12" w:space="0" w:color="000000"/>
              <w:bottom w:val="single" w:sz="6" w:space="0" w:color="000000"/>
              <w:right w:val="single" w:sz="12" w:space="0" w:color="000000"/>
            </w:tcBorders>
          </w:tcPr>
          <w:p>
            <w:pPr>
              <w:pStyle w:val="TableParagraph"/>
              <w:spacing w:line="240" w:lineRule="auto" w:before="56"/>
              <w:ind w:left="-1" w:right="0"/>
              <w:jc w:val="center"/>
              <w:rPr>
                <w:rFonts w:ascii="宋体" w:hAnsi="宋体" w:cs="宋体" w:eastAsia="宋体" w:hint="default"/>
                <w:sz w:val="21"/>
                <w:szCs w:val="21"/>
              </w:rPr>
            </w:pPr>
            <w:r>
              <w:rPr>
                <w:rFonts w:ascii="宋体" w:hAnsi="宋体" w:cs="宋体" w:eastAsia="宋体" w:hint="default"/>
                <w:sz w:val="21"/>
                <w:szCs w:val="21"/>
              </w:rPr>
              <w:t>主营业务分行业情况</w:t>
            </w:r>
          </w:p>
        </w:tc>
      </w:tr>
      <w:tr>
        <w:trPr>
          <w:trHeight w:val="833" w:hRule="exact"/>
        </w:trPr>
        <w:tc>
          <w:tcPr>
            <w:tcW w:w="1549" w:type="dxa"/>
            <w:tcBorders>
              <w:top w:val="single" w:sz="6" w:space="0" w:color="000000"/>
              <w:left w:val="single" w:sz="12" w:space="0" w:color="000000"/>
              <w:bottom w:val="single" w:sz="6" w:space="0" w:color="000000"/>
              <w:right w:val="single" w:sz="6" w:space="0" w:color="000000"/>
            </w:tcBorders>
          </w:tcPr>
          <w:p>
            <w:pPr>
              <w:pStyle w:val="TableParagraph"/>
              <w:spacing w:line="240" w:lineRule="auto" w:before="3"/>
              <w:ind w:right="0"/>
              <w:jc w:val="left"/>
              <w:rPr>
                <w:rFonts w:ascii="宋体" w:hAnsi="宋体" w:cs="宋体" w:eastAsia="宋体" w:hint="default"/>
                <w:sz w:val="18"/>
                <w:szCs w:val="18"/>
              </w:rPr>
            </w:pPr>
          </w:p>
          <w:p>
            <w:pPr>
              <w:pStyle w:val="TableParagraph"/>
              <w:spacing w:line="240" w:lineRule="auto"/>
              <w:ind w:right="6"/>
              <w:jc w:val="center"/>
              <w:rPr>
                <w:rFonts w:ascii="宋体" w:hAnsi="宋体" w:cs="宋体" w:eastAsia="宋体" w:hint="default"/>
                <w:sz w:val="21"/>
                <w:szCs w:val="21"/>
              </w:rPr>
            </w:pPr>
            <w:r>
              <w:rPr>
                <w:rFonts w:ascii="宋体" w:hAnsi="宋体" w:cs="宋体" w:eastAsia="宋体" w:hint="default"/>
                <w:sz w:val="21"/>
                <w:szCs w:val="21"/>
              </w:rPr>
              <w:t>分行业</w:t>
            </w:r>
          </w:p>
        </w:tc>
        <w:tc>
          <w:tcPr>
            <w:tcW w:w="1529"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3"/>
              <w:ind w:right="0"/>
              <w:jc w:val="left"/>
              <w:rPr>
                <w:rFonts w:ascii="宋体" w:hAnsi="宋体" w:cs="宋体" w:eastAsia="宋体" w:hint="default"/>
                <w:sz w:val="18"/>
                <w:szCs w:val="18"/>
              </w:rPr>
            </w:pPr>
          </w:p>
          <w:p>
            <w:pPr>
              <w:pStyle w:val="TableParagraph"/>
              <w:spacing w:line="240" w:lineRule="auto"/>
              <w:ind w:right="0"/>
              <w:jc w:val="center"/>
              <w:rPr>
                <w:rFonts w:ascii="宋体" w:hAnsi="宋体" w:cs="宋体" w:eastAsia="宋体" w:hint="default"/>
                <w:sz w:val="21"/>
                <w:szCs w:val="21"/>
              </w:rPr>
            </w:pPr>
            <w:r>
              <w:rPr>
                <w:rFonts w:ascii="宋体" w:hAnsi="宋体" w:cs="宋体" w:eastAsia="宋体" w:hint="default"/>
                <w:sz w:val="21"/>
                <w:szCs w:val="21"/>
              </w:rPr>
              <w:t>营业收入</w:t>
            </w:r>
          </w:p>
        </w:tc>
        <w:tc>
          <w:tcPr>
            <w:tcW w:w="1537"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3"/>
              <w:ind w:right="0"/>
              <w:jc w:val="left"/>
              <w:rPr>
                <w:rFonts w:ascii="宋体" w:hAnsi="宋体" w:cs="宋体" w:eastAsia="宋体" w:hint="default"/>
                <w:sz w:val="18"/>
                <w:szCs w:val="18"/>
              </w:rPr>
            </w:pPr>
          </w:p>
          <w:p>
            <w:pPr>
              <w:pStyle w:val="TableParagraph"/>
              <w:spacing w:line="240" w:lineRule="auto"/>
              <w:ind w:right="1"/>
              <w:jc w:val="center"/>
              <w:rPr>
                <w:rFonts w:ascii="宋体" w:hAnsi="宋体" w:cs="宋体" w:eastAsia="宋体" w:hint="default"/>
                <w:sz w:val="21"/>
                <w:szCs w:val="21"/>
              </w:rPr>
            </w:pPr>
            <w:r>
              <w:rPr>
                <w:rFonts w:ascii="宋体" w:hAnsi="宋体" w:cs="宋体" w:eastAsia="宋体" w:hint="default"/>
                <w:sz w:val="21"/>
                <w:szCs w:val="21"/>
              </w:rPr>
              <w:t>营业成本</w:t>
            </w:r>
          </w:p>
        </w:tc>
        <w:tc>
          <w:tcPr>
            <w:tcW w:w="916" w:type="dxa"/>
            <w:tcBorders>
              <w:top w:val="single" w:sz="6" w:space="0" w:color="000000"/>
              <w:left w:val="single" w:sz="6" w:space="0" w:color="000000"/>
              <w:bottom w:val="single" w:sz="6" w:space="0" w:color="000000"/>
              <w:right w:val="single" w:sz="6" w:space="0" w:color="000000"/>
            </w:tcBorders>
          </w:tcPr>
          <w:p>
            <w:pPr>
              <w:pStyle w:val="TableParagraph"/>
              <w:spacing w:line="274" w:lineRule="exact" w:before="101"/>
              <w:ind w:left="136" w:right="0"/>
              <w:jc w:val="left"/>
              <w:rPr>
                <w:rFonts w:ascii="宋体" w:hAnsi="宋体" w:cs="宋体" w:eastAsia="宋体" w:hint="default"/>
                <w:sz w:val="21"/>
                <w:szCs w:val="21"/>
              </w:rPr>
            </w:pPr>
            <w:r>
              <w:rPr>
                <w:rFonts w:ascii="宋体" w:hAnsi="宋体" w:cs="宋体" w:eastAsia="宋体" w:hint="default"/>
                <w:sz w:val="21"/>
                <w:szCs w:val="21"/>
              </w:rPr>
              <w:t>毛利率</w:t>
            </w:r>
          </w:p>
          <w:p>
            <w:pPr>
              <w:pStyle w:val="TableParagraph"/>
              <w:spacing w:line="274" w:lineRule="exact"/>
              <w:ind w:left="136" w:right="0"/>
              <w:jc w:val="left"/>
              <w:rPr>
                <w:rFonts w:ascii="宋体" w:hAnsi="宋体" w:cs="宋体" w:eastAsia="宋体" w:hint="default"/>
                <w:sz w:val="21"/>
                <w:szCs w:val="21"/>
              </w:rPr>
            </w:pPr>
            <w:r>
              <w:rPr>
                <w:rFonts w:ascii="宋体" w:hAnsi="宋体" w:cs="宋体" w:eastAsia="宋体" w:hint="default"/>
                <w:sz w:val="21"/>
                <w:szCs w:val="21"/>
              </w:rPr>
              <w:t>（％）</w:t>
            </w:r>
          </w:p>
        </w:tc>
        <w:tc>
          <w:tcPr>
            <w:tcW w:w="1248" w:type="dxa"/>
            <w:tcBorders>
              <w:top w:val="single" w:sz="6" w:space="0" w:color="000000"/>
              <w:left w:val="single" w:sz="6" w:space="0" w:color="000000"/>
              <w:bottom w:val="single" w:sz="6" w:space="0" w:color="000000"/>
              <w:right w:val="single" w:sz="6" w:space="0" w:color="000000"/>
            </w:tcBorders>
          </w:tcPr>
          <w:p>
            <w:pPr>
              <w:pStyle w:val="TableParagraph"/>
              <w:spacing w:line="240" w:lineRule="exact"/>
              <w:ind w:left="195" w:right="0"/>
              <w:jc w:val="left"/>
              <w:rPr>
                <w:rFonts w:ascii="宋体" w:hAnsi="宋体" w:cs="宋体" w:eastAsia="宋体" w:hint="default"/>
                <w:sz w:val="21"/>
                <w:szCs w:val="21"/>
              </w:rPr>
            </w:pPr>
            <w:r>
              <w:rPr>
                <w:rFonts w:ascii="宋体" w:hAnsi="宋体" w:cs="宋体" w:eastAsia="宋体" w:hint="default"/>
                <w:sz w:val="21"/>
                <w:szCs w:val="21"/>
              </w:rPr>
              <w:t>营业收入</w:t>
            </w:r>
          </w:p>
          <w:p>
            <w:pPr>
              <w:pStyle w:val="TableParagraph"/>
              <w:spacing w:line="272" w:lineRule="exact" w:before="26"/>
              <w:ind w:left="353" w:right="197" w:hanging="159"/>
              <w:jc w:val="left"/>
              <w:rPr>
                <w:rFonts w:ascii="Times New Roman" w:hAnsi="Times New Roman" w:cs="Times New Roman" w:eastAsia="Times New Roman" w:hint="default"/>
                <w:sz w:val="21"/>
                <w:szCs w:val="21"/>
              </w:rPr>
            </w:pPr>
            <w:r>
              <w:rPr>
                <w:rFonts w:ascii="宋体" w:hAnsi="宋体" w:cs="宋体" w:eastAsia="宋体" w:hint="default"/>
                <w:sz w:val="21"/>
                <w:szCs w:val="21"/>
              </w:rPr>
              <w:t>比上年增 减</w:t>
            </w:r>
            <w:r>
              <w:rPr>
                <w:rFonts w:ascii="Times New Roman" w:hAnsi="Times New Roman" w:cs="Times New Roman" w:eastAsia="Times New Roman" w:hint="default"/>
                <w:sz w:val="21"/>
                <w:szCs w:val="21"/>
              </w:rPr>
              <w:t>(%)</w:t>
            </w:r>
          </w:p>
        </w:tc>
        <w:tc>
          <w:tcPr>
            <w:tcW w:w="1247" w:type="dxa"/>
            <w:tcBorders>
              <w:top w:val="single" w:sz="6" w:space="0" w:color="000000"/>
              <w:left w:val="single" w:sz="6" w:space="0" w:color="000000"/>
              <w:bottom w:val="single" w:sz="6" w:space="0" w:color="000000"/>
              <w:right w:val="single" w:sz="6" w:space="0" w:color="000000"/>
            </w:tcBorders>
          </w:tcPr>
          <w:p>
            <w:pPr>
              <w:pStyle w:val="TableParagraph"/>
              <w:spacing w:line="240" w:lineRule="exact"/>
              <w:ind w:left="195" w:right="0"/>
              <w:jc w:val="left"/>
              <w:rPr>
                <w:rFonts w:ascii="宋体" w:hAnsi="宋体" w:cs="宋体" w:eastAsia="宋体" w:hint="default"/>
                <w:sz w:val="21"/>
                <w:szCs w:val="21"/>
              </w:rPr>
            </w:pPr>
            <w:r>
              <w:rPr>
                <w:rFonts w:ascii="宋体" w:hAnsi="宋体" w:cs="宋体" w:eastAsia="宋体" w:hint="default"/>
                <w:sz w:val="21"/>
                <w:szCs w:val="21"/>
              </w:rPr>
              <w:t>营业成本</w:t>
            </w:r>
          </w:p>
          <w:p>
            <w:pPr>
              <w:pStyle w:val="TableParagraph"/>
              <w:spacing w:line="272" w:lineRule="exact" w:before="26"/>
              <w:ind w:left="353" w:right="194" w:hanging="159"/>
              <w:jc w:val="left"/>
              <w:rPr>
                <w:rFonts w:ascii="Times New Roman" w:hAnsi="Times New Roman" w:cs="Times New Roman" w:eastAsia="Times New Roman" w:hint="default"/>
                <w:sz w:val="21"/>
                <w:szCs w:val="21"/>
              </w:rPr>
            </w:pPr>
            <w:r>
              <w:rPr>
                <w:rFonts w:ascii="宋体" w:hAnsi="宋体" w:cs="宋体" w:eastAsia="宋体" w:hint="default"/>
                <w:sz w:val="21"/>
                <w:szCs w:val="21"/>
              </w:rPr>
              <w:t>比上年增 减</w:t>
            </w:r>
            <w:r>
              <w:rPr>
                <w:rFonts w:ascii="Times New Roman" w:hAnsi="Times New Roman" w:cs="Times New Roman" w:eastAsia="Times New Roman" w:hint="default"/>
                <w:sz w:val="21"/>
                <w:szCs w:val="21"/>
              </w:rPr>
              <w:t>(%)</w:t>
            </w:r>
          </w:p>
        </w:tc>
        <w:tc>
          <w:tcPr>
            <w:tcW w:w="2163" w:type="dxa"/>
            <w:tcBorders>
              <w:top w:val="single" w:sz="6" w:space="0" w:color="000000"/>
              <w:left w:val="single" w:sz="6" w:space="0" w:color="000000"/>
              <w:bottom w:val="single" w:sz="6" w:space="0" w:color="000000"/>
              <w:right w:val="single" w:sz="12" w:space="0" w:color="000000"/>
            </w:tcBorders>
          </w:tcPr>
          <w:p>
            <w:pPr>
              <w:pStyle w:val="TableParagraph"/>
              <w:spacing w:line="274" w:lineRule="exact" w:before="101"/>
              <w:ind w:left="6" w:right="0"/>
              <w:jc w:val="center"/>
              <w:rPr>
                <w:rFonts w:ascii="宋体" w:hAnsi="宋体" w:cs="宋体" w:eastAsia="宋体" w:hint="default"/>
                <w:sz w:val="21"/>
                <w:szCs w:val="21"/>
              </w:rPr>
            </w:pPr>
            <w:r>
              <w:rPr>
                <w:rFonts w:ascii="宋体" w:hAnsi="宋体" w:cs="宋体" w:eastAsia="宋体" w:hint="default"/>
                <w:sz w:val="21"/>
                <w:szCs w:val="21"/>
              </w:rPr>
              <w:t>毛利率比上年增减</w:t>
            </w:r>
          </w:p>
          <w:p>
            <w:pPr>
              <w:pStyle w:val="TableParagraph"/>
              <w:spacing w:line="289" w:lineRule="exact"/>
              <w:ind w:left="7" w:right="0"/>
              <w:jc w:val="center"/>
              <w:rPr>
                <w:rFonts w:ascii="宋体" w:hAnsi="宋体" w:cs="宋体" w:eastAsia="宋体" w:hint="default"/>
                <w:sz w:val="21"/>
                <w:szCs w:val="21"/>
              </w:rPr>
            </w:pPr>
            <w:r>
              <w:rPr>
                <w:rFonts w:ascii="宋体" w:hAnsi="宋体" w:cs="宋体" w:eastAsia="宋体" w:hint="default"/>
                <w:sz w:val="21"/>
                <w:szCs w:val="21"/>
              </w:rPr>
              <w:t>（</w:t>
            </w:r>
            <w:r>
              <w:rPr>
                <w:rFonts w:ascii="Times New Roman" w:hAnsi="Times New Roman" w:cs="Times New Roman" w:eastAsia="Times New Roman" w:hint="default"/>
                <w:sz w:val="21"/>
                <w:szCs w:val="21"/>
              </w:rPr>
              <w:t>%</w:t>
            </w:r>
            <w:r>
              <w:rPr>
                <w:rFonts w:ascii="宋体" w:hAnsi="宋体" w:cs="宋体" w:eastAsia="宋体" w:hint="default"/>
                <w:sz w:val="21"/>
                <w:szCs w:val="21"/>
              </w:rPr>
              <w:t>）</w:t>
            </w:r>
          </w:p>
        </w:tc>
      </w:tr>
      <w:tr>
        <w:trPr>
          <w:trHeight w:val="476" w:hRule="exact"/>
        </w:trPr>
        <w:tc>
          <w:tcPr>
            <w:tcW w:w="1549" w:type="dxa"/>
            <w:tcBorders>
              <w:top w:val="single" w:sz="6" w:space="0" w:color="000000"/>
              <w:left w:val="single" w:sz="12" w:space="0" w:color="000000"/>
              <w:bottom w:val="single" w:sz="12" w:space="0" w:color="000000"/>
              <w:right w:val="single" w:sz="6" w:space="0" w:color="000000"/>
            </w:tcBorders>
          </w:tcPr>
          <w:p>
            <w:pPr>
              <w:pStyle w:val="TableParagraph"/>
              <w:spacing w:line="240" w:lineRule="auto" w:before="56"/>
              <w:ind w:right="77"/>
              <w:jc w:val="center"/>
              <w:rPr>
                <w:rFonts w:ascii="宋体" w:hAnsi="宋体" w:cs="宋体" w:eastAsia="宋体" w:hint="default"/>
                <w:sz w:val="21"/>
                <w:szCs w:val="21"/>
              </w:rPr>
            </w:pPr>
            <w:r>
              <w:rPr>
                <w:rFonts w:ascii="宋体" w:hAnsi="宋体" w:cs="宋体" w:eastAsia="宋体" w:hint="default"/>
                <w:sz w:val="21"/>
                <w:szCs w:val="21"/>
              </w:rPr>
              <w:t>港口装卸业务</w:t>
            </w:r>
          </w:p>
        </w:tc>
        <w:tc>
          <w:tcPr>
            <w:tcW w:w="1529" w:type="dxa"/>
            <w:tcBorders>
              <w:top w:val="single" w:sz="6" w:space="0" w:color="000000"/>
              <w:left w:val="single" w:sz="6" w:space="0" w:color="000000"/>
              <w:bottom w:val="single" w:sz="12" w:space="0" w:color="000000"/>
              <w:right w:val="single" w:sz="6" w:space="0" w:color="000000"/>
            </w:tcBorders>
          </w:tcPr>
          <w:p>
            <w:pPr>
              <w:pStyle w:val="TableParagraph"/>
              <w:spacing w:line="240" w:lineRule="auto" w:before="105"/>
              <w:ind w:left="2" w:right="0"/>
              <w:jc w:val="center"/>
              <w:rPr>
                <w:rFonts w:ascii="Times New Roman" w:hAnsi="Times New Roman" w:cs="Times New Roman" w:eastAsia="Times New Roman" w:hint="default"/>
                <w:sz w:val="21"/>
                <w:szCs w:val="21"/>
              </w:rPr>
            </w:pPr>
            <w:r>
              <w:rPr>
                <w:rFonts w:ascii="Times New Roman"/>
                <w:sz w:val="21"/>
              </w:rPr>
              <w:t>763,555,747.21</w:t>
            </w:r>
          </w:p>
        </w:tc>
        <w:tc>
          <w:tcPr>
            <w:tcW w:w="1537" w:type="dxa"/>
            <w:tcBorders>
              <w:top w:val="single" w:sz="6" w:space="0" w:color="000000"/>
              <w:left w:val="single" w:sz="6" w:space="0" w:color="000000"/>
              <w:bottom w:val="single" w:sz="12" w:space="0" w:color="000000"/>
              <w:right w:val="single" w:sz="6" w:space="0" w:color="000000"/>
            </w:tcBorders>
          </w:tcPr>
          <w:p>
            <w:pPr>
              <w:pStyle w:val="TableParagraph"/>
              <w:spacing w:line="240" w:lineRule="auto" w:before="105"/>
              <w:ind w:left="10" w:right="0"/>
              <w:jc w:val="center"/>
              <w:rPr>
                <w:rFonts w:ascii="Times New Roman" w:hAnsi="Times New Roman" w:cs="Times New Roman" w:eastAsia="Times New Roman" w:hint="default"/>
                <w:sz w:val="21"/>
                <w:szCs w:val="21"/>
              </w:rPr>
            </w:pPr>
            <w:r>
              <w:rPr>
                <w:rFonts w:ascii="Times New Roman"/>
                <w:sz w:val="21"/>
              </w:rPr>
              <w:t>430,381,530.30</w:t>
            </w:r>
          </w:p>
        </w:tc>
        <w:tc>
          <w:tcPr>
            <w:tcW w:w="916" w:type="dxa"/>
            <w:tcBorders>
              <w:top w:val="single" w:sz="6" w:space="0" w:color="000000"/>
              <w:left w:val="single" w:sz="6" w:space="0" w:color="000000"/>
              <w:bottom w:val="single" w:sz="12" w:space="0" w:color="000000"/>
              <w:right w:val="single" w:sz="6" w:space="0" w:color="000000"/>
            </w:tcBorders>
          </w:tcPr>
          <w:p>
            <w:pPr>
              <w:pStyle w:val="TableParagraph"/>
              <w:spacing w:line="240" w:lineRule="auto" w:before="105"/>
              <w:ind w:left="327" w:right="0"/>
              <w:jc w:val="left"/>
              <w:rPr>
                <w:rFonts w:ascii="Times New Roman" w:hAnsi="Times New Roman" w:cs="Times New Roman" w:eastAsia="Times New Roman" w:hint="default"/>
                <w:sz w:val="21"/>
                <w:szCs w:val="21"/>
              </w:rPr>
            </w:pPr>
            <w:r>
              <w:rPr>
                <w:rFonts w:ascii="Times New Roman"/>
                <w:sz w:val="21"/>
              </w:rPr>
              <w:t>43.63</w:t>
            </w:r>
          </w:p>
        </w:tc>
        <w:tc>
          <w:tcPr>
            <w:tcW w:w="1248" w:type="dxa"/>
            <w:tcBorders>
              <w:top w:val="single" w:sz="6" w:space="0" w:color="000000"/>
              <w:left w:val="single" w:sz="6" w:space="0" w:color="000000"/>
              <w:bottom w:val="single" w:sz="12" w:space="0" w:color="000000"/>
              <w:right w:val="single" w:sz="6" w:space="0" w:color="000000"/>
            </w:tcBorders>
          </w:tcPr>
          <w:p>
            <w:pPr>
              <w:pStyle w:val="TableParagraph"/>
              <w:spacing w:line="240" w:lineRule="auto" w:before="105"/>
              <w:ind w:left="589" w:right="0"/>
              <w:jc w:val="left"/>
              <w:rPr>
                <w:rFonts w:ascii="Times New Roman" w:hAnsi="Times New Roman" w:cs="Times New Roman" w:eastAsia="Times New Roman" w:hint="default"/>
                <w:sz w:val="21"/>
                <w:szCs w:val="21"/>
              </w:rPr>
            </w:pPr>
            <w:r>
              <w:rPr>
                <w:rFonts w:ascii="Times New Roman"/>
                <w:sz w:val="21"/>
              </w:rPr>
              <w:t>-13.95</w:t>
            </w:r>
          </w:p>
        </w:tc>
        <w:tc>
          <w:tcPr>
            <w:tcW w:w="1247" w:type="dxa"/>
            <w:tcBorders>
              <w:top w:val="single" w:sz="6" w:space="0" w:color="000000"/>
              <w:left w:val="single" w:sz="6" w:space="0" w:color="000000"/>
              <w:bottom w:val="single" w:sz="12" w:space="0" w:color="000000"/>
              <w:right w:val="single" w:sz="6" w:space="0" w:color="000000"/>
            </w:tcBorders>
          </w:tcPr>
          <w:p>
            <w:pPr>
              <w:pStyle w:val="TableParagraph"/>
              <w:spacing w:line="240" w:lineRule="auto" w:before="105"/>
              <w:ind w:left="667" w:right="0"/>
              <w:jc w:val="left"/>
              <w:rPr>
                <w:rFonts w:ascii="Times New Roman" w:hAnsi="Times New Roman" w:cs="Times New Roman" w:eastAsia="Times New Roman" w:hint="default"/>
                <w:sz w:val="21"/>
                <w:szCs w:val="21"/>
              </w:rPr>
            </w:pPr>
            <w:r>
              <w:rPr>
                <w:rFonts w:ascii="Times New Roman"/>
                <w:sz w:val="21"/>
              </w:rPr>
              <w:t>11.38</w:t>
            </w:r>
          </w:p>
        </w:tc>
        <w:tc>
          <w:tcPr>
            <w:tcW w:w="2163" w:type="dxa"/>
            <w:tcBorders>
              <w:top w:val="single" w:sz="6" w:space="0" w:color="000000"/>
              <w:left w:val="single" w:sz="6" w:space="0" w:color="000000"/>
              <w:bottom w:val="single" w:sz="12" w:space="0" w:color="000000"/>
              <w:right w:val="single" w:sz="12" w:space="0" w:color="000000"/>
            </w:tcBorders>
          </w:tcPr>
          <w:p>
            <w:pPr>
              <w:pStyle w:val="TableParagraph"/>
              <w:spacing w:line="240" w:lineRule="auto" w:before="56"/>
              <w:ind w:left="211" w:right="0"/>
              <w:jc w:val="left"/>
              <w:rPr>
                <w:rFonts w:ascii="宋体" w:hAnsi="宋体" w:cs="宋体" w:eastAsia="宋体" w:hint="default"/>
                <w:sz w:val="21"/>
                <w:szCs w:val="21"/>
              </w:rPr>
            </w:pPr>
            <w:r>
              <w:rPr>
                <w:rFonts w:ascii="宋体" w:hAnsi="宋体" w:cs="宋体" w:eastAsia="宋体" w:hint="default"/>
                <w:sz w:val="21"/>
                <w:szCs w:val="21"/>
              </w:rPr>
              <w:t>减少</w:t>
            </w:r>
            <w:r>
              <w:rPr>
                <w:rFonts w:ascii="宋体" w:hAnsi="宋体" w:cs="宋体" w:eastAsia="宋体" w:hint="default"/>
                <w:spacing w:val="-53"/>
                <w:sz w:val="21"/>
                <w:szCs w:val="21"/>
              </w:rPr>
              <w:t> </w:t>
            </w:r>
            <w:r>
              <w:rPr>
                <w:rFonts w:ascii="Times New Roman" w:hAnsi="Times New Roman" w:cs="Times New Roman" w:eastAsia="Times New Roman" w:hint="default"/>
                <w:sz w:val="21"/>
                <w:szCs w:val="21"/>
              </w:rPr>
              <w:t>12.82</w:t>
            </w:r>
            <w:r>
              <w:rPr>
                <w:rFonts w:ascii="Times New Roman" w:hAnsi="Times New Roman" w:cs="Times New Roman" w:eastAsia="Times New Roman" w:hint="default"/>
                <w:spacing w:val="-1"/>
                <w:sz w:val="21"/>
                <w:szCs w:val="21"/>
              </w:rPr>
              <w:t> </w:t>
            </w:r>
            <w:r>
              <w:rPr>
                <w:rFonts w:ascii="宋体" w:hAnsi="宋体" w:cs="宋体" w:eastAsia="宋体" w:hint="default"/>
                <w:sz w:val="21"/>
                <w:szCs w:val="21"/>
              </w:rPr>
              <w:t>个百分点</w:t>
            </w:r>
          </w:p>
        </w:tc>
      </w:tr>
    </w:tbl>
    <w:p>
      <w:pPr>
        <w:spacing w:line="240" w:lineRule="auto" w:before="7"/>
        <w:rPr>
          <w:rFonts w:ascii="宋体" w:hAnsi="宋体" w:cs="宋体" w:eastAsia="宋体" w:hint="default"/>
          <w:sz w:val="14"/>
          <w:szCs w:val="14"/>
        </w:rPr>
      </w:pPr>
    </w:p>
    <w:p>
      <w:pPr>
        <w:spacing w:after="0" w:line="240" w:lineRule="auto"/>
        <w:rPr>
          <w:rFonts w:ascii="宋体" w:hAnsi="宋体" w:cs="宋体" w:eastAsia="宋体" w:hint="default"/>
          <w:sz w:val="14"/>
          <w:szCs w:val="14"/>
        </w:rPr>
        <w:sectPr>
          <w:type w:val="continuous"/>
          <w:pgSz w:w="12240" w:h="15840"/>
          <w:pgMar w:top="1580" w:bottom="280" w:left="780" w:right="940"/>
        </w:sectPr>
      </w:pPr>
    </w:p>
    <w:p>
      <w:pPr>
        <w:spacing w:before="35"/>
        <w:ind w:left="1020" w:right="-18" w:firstLine="0"/>
        <w:jc w:val="left"/>
        <w:rPr>
          <w:rFonts w:ascii="宋体" w:hAnsi="宋体" w:cs="宋体" w:eastAsia="宋体" w:hint="default"/>
          <w:sz w:val="21"/>
          <w:szCs w:val="21"/>
        </w:rPr>
      </w:pPr>
      <w:r>
        <w:rPr>
          <w:rFonts w:ascii="Times New Roman" w:hAnsi="Times New Roman" w:cs="Times New Roman" w:eastAsia="Times New Roman" w:hint="default"/>
          <w:b/>
          <w:bCs/>
          <w:sz w:val="21"/>
          <w:szCs w:val="21"/>
        </w:rPr>
        <w:t>(</w:t>
      </w:r>
      <w:r>
        <w:rPr>
          <w:rFonts w:ascii="宋体" w:hAnsi="宋体" w:cs="宋体" w:eastAsia="宋体" w:hint="default"/>
          <w:b/>
          <w:bCs/>
          <w:sz w:val="21"/>
          <w:szCs w:val="21"/>
        </w:rPr>
        <w:t>三</w:t>
      </w:r>
      <w:r>
        <w:rPr>
          <w:rFonts w:ascii="Times New Roman" w:hAnsi="Times New Roman" w:cs="Times New Roman" w:eastAsia="Times New Roman" w:hint="default"/>
          <w:b/>
          <w:bCs/>
          <w:sz w:val="21"/>
          <w:szCs w:val="21"/>
        </w:rPr>
        <w:t>)</w:t>
      </w:r>
      <w:r>
        <w:rPr>
          <w:rFonts w:ascii="Times New Roman" w:hAnsi="Times New Roman" w:cs="Times New Roman" w:eastAsia="Times New Roman" w:hint="default"/>
          <w:b/>
          <w:bCs/>
          <w:spacing w:val="50"/>
          <w:sz w:val="21"/>
          <w:szCs w:val="21"/>
        </w:rPr>
        <w:t> </w:t>
      </w:r>
      <w:r>
        <w:rPr>
          <w:rFonts w:ascii="宋体" w:hAnsi="宋体" w:cs="宋体" w:eastAsia="宋体" w:hint="default"/>
          <w:b/>
          <w:bCs/>
          <w:sz w:val="21"/>
          <w:szCs w:val="21"/>
        </w:rPr>
        <w:t>资产、负债情况分析</w:t>
      </w:r>
      <w:r>
        <w:rPr>
          <w:rFonts w:ascii="宋体" w:hAnsi="宋体" w:cs="宋体" w:eastAsia="宋体" w:hint="default"/>
          <w:sz w:val="21"/>
          <w:szCs w:val="21"/>
        </w:rPr>
      </w:r>
    </w:p>
    <w:p>
      <w:pPr>
        <w:spacing w:before="36"/>
        <w:ind w:left="1020" w:right="-18" w:firstLine="0"/>
        <w:jc w:val="left"/>
        <w:rPr>
          <w:rFonts w:ascii="宋体" w:hAnsi="宋体" w:cs="宋体" w:eastAsia="宋体" w:hint="default"/>
          <w:sz w:val="21"/>
          <w:szCs w:val="21"/>
        </w:rPr>
      </w:pPr>
      <w:r>
        <w:rPr>
          <w:rFonts w:ascii="Times New Roman" w:hAnsi="Times New Roman" w:cs="Times New Roman" w:eastAsia="Times New Roman" w:hint="default"/>
          <w:b/>
          <w:bCs/>
          <w:sz w:val="21"/>
          <w:szCs w:val="21"/>
        </w:rPr>
        <w:t>1</w:t>
      </w:r>
      <w:r>
        <w:rPr>
          <w:rFonts w:ascii="宋体" w:hAnsi="宋体" w:cs="宋体" w:eastAsia="宋体" w:hint="default"/>
          <w:b/>
          <w:bCs/>
          <w:sz w:val="21"/>
          <w:szCs w:val="21"/>
        </w:rPr>
        <w:t>、</w:t>
      </w:r>
      <w:r>
        <w:rPr>
          <w:rFonts w:ascii="宋体" w:hAnsi="宋体" w:cs="宋体" w:eastAsia="宋体" w:hint="default"/>
          <w:b/>
          <w:bCs/>
          <w:spacing w:val="-3"/>
          <w:sz w:val="21"/>
          <w:szCs w:val="21"/>
        </w:rPr>
        <w:t> </w:t>
      </w:r>
      <w:r>
        <w:rPr>
          <w:rFonts w:ascii="宋体" w:hAnsi="宋体" w:cs="宋体" w:eastAsia="宋体" w:hint="default"/>
          <w:b/>
          <w:bCs/>
          <w:sz w:val="21"/>
          <w:szCs w:val="21"/>
        </w:rPr>
        <w:t>资产负债情况分析表</w:t>
      </w:r>
      <w:r>
        <w:rPr>
          <w:rFonts w:ascii="宋体" w:hAnsi="宋体" w:cs="宋体" w:eastAsia="宋体" w:hint="default"/>
          <w:sz w:val="21"/>
          <w:szCs w:val="21"/>
        </w:rPr>
      </w:r>
    </w:p>
    <w:p>
      <w:pPr>
        <w:spacing w:line="240" w:lineRule="auto" w:before="0"/>
        <w:rPr>
          <w:rFonts w:ascii="宋体" w:hAnsi="宋体" w:cs="宋体" w:eastAsia="宋体" w:hint="default"/>
          <w:b/>
          <w:bCs/>
          <w:sz w:val="22"/>
          <w:szCs w:val="22"/>
        </w:rPr>
      </w:pPr>
      <w:r>
        <w:rPr/>
        <w:br w:type="column"/>
      </w:r>
      <w:r>
        <w:rPr>
          <w:rFonts w:ascii="宋体"/>
          <w:b/>
          <w:sz w:val="22"/>
        </w:rPr>
      </w:r>
    </w:p>
    <w:p>
      <w:pPr>
        <w:spacing w:line="240" w:lineRule="auto" w:before="7"/>
        <w:rPr>
          <w:rFonts w:ascii="宋体" w:hAnsi="宋体" w:cs="宋体" w:eastAsia="宋体" w:hint="default"/>
          <w:b/>
          <w:bCs/>
          <w:sz w:val="30"/>
          <w:szCs w:val="30"/>
        </w:rPr>
      </w:pPr>
    </w:p>
    <w:p>
      <w:pPr>
        <w:spacing w:before="0"/>
        <w:ind w:left="1000" w:right="839" w:firstLine="0"/>
        <w:jc w:val="center"/>
        <w:rPr>
          <w:rFonts w:ascii="宋体" w:hAnsi="宋体" w:cs="宋体" w:eastAsia="宋体" w:hint="default"/>
          <w:sz w:val="21"/>
          <w:szCs w:val="21"/>
        </w:rPr>
      </w:pPr>
      <w:r>
        <w:rPr>
          <w:rFonts w:ascii="宋体" w:hAnsi="宋体" w:cs="宋体" w:eastAsia="宋体" w:hint="default"/>
          <w:sz w:val="21"/>
          <w:szCs w:val="21"/>
        </w:rPr>
        <w:t>单位</w:t>
      </w:r>
      <w:r>
        <w:rPr>
          <w:rFonts w:ascii="Times New Roman" w:hAnsi="Times New Roman" w:cs="Times New Roman" w:eastAsia="Times New Roman" w:hint="default"/>
          <w:sz w:val="21"/>
          <w:szCs w:val="21"/>
        </w:rPr>
        <w:t>:</w:t>
      </w:r>
      <w:r>
        <w:rPr>
          <w:rFonts w:ascii="宋体" w:hAnsi="宋体" w:cs="宋体" w:eastAsia="宋体" w:hint="default"/>
          <w:sz w:val="21"/>
          <w:szCs w:val="21"/>
        </w:rPr>
        <w:t>元</w:t>
      </w:r>
    </w:p>
    <w:p>
      <w:pPr>
        <w:spacing w:after="0"/>
        <w:jc w:val="center"/>
        <w:rPr>
          <w:rFonts w:ascii="宋体" w:hAnsi="宋体" w:cs="宋体" w:eastAsia="宋体" w:hint="default"/>
          <w:sz w:val="21"/>
          <w:szCs w:val="21"/>
        </w:rPr>
        <w:sectPr>
          <w:type w:val="continuous"/>
          <w:pgSz w:w="12240" w:h="15840"/>
          <w:pgMar w:top="1580" w:bottom="280" w:left="780" w:right="940"/>
          <w:cols w:num="2" w:equalWidth="0">
            <w:col w:w="3373" w:space="4579"/>
            <w:col w:w="2568"/>
          </w:cols>
        </w:sectPr>
      </w:pPr>
    </w:p>
    <w:tbl>
      <w:tblPr>
        <w:tblW w:w="0" w:type="auto"/>
        <w:jc w:val="left"/>
        <w:tblInd w:w="104" w:type="dxa"/>
        <w:tblLayout w:type="fixed"/>
        <w:tblCellMar>
          <w:top w:w="0" w:type="dxa"/>
          <w:left w:w="0" w:type="dxa"/>
          <w:bottom w:w="0" w:type="dxa"/>
          <w:right w:w="0" w:type="dxa"/>
        </w:tblCellMar>
        <w:tblLook w:val="01E0"/>
      </w:tblPr>
      <w:tblGrid>
        <w:gridCol w:w="1441"/>
        <w:gridCol w:w="1798"/>
        <w:gridCol w:w="1153"/>
        <w:gridCol w:w="1696"/>
        <w:gridCol w:w="1176"/>
        <w:gridCol w:w="1371"/>
        <w:gridCol w:w="1627"/>
      </w:tblGrid>
      <w:tr>
        <w:trPr>
          <w:trHeight w:val="1112" w:hRule="exact"/>
        </w:trPr>
        <w:tc>
          <w:tcPr>
            <w:tcW w:w="1441" w:type="dxa"/>
            <w:tcBorders>
              <w:top w:val="single" w:sz="12" w:space="0" w:color="000000"/>
              <w:left w:val="single" w:sz="12" w:space="0" w:color="000000"/>
              <w:bottom w:val="single" w:sz="6" w:space="0" w:color="000000"/>
              <w:right w:val="single" w:sz="6" w:space="0" w:color="000000"/>
            </w:tcBorders>
          </w:tcPr>
          <w:p>
            <w:pPr>
              <w:pStyle w:val="TableParagraph"/>
              <w:spacing w:line="240" w:lineRule="auto" w:before="8"/>
              <w:ind w:right="0"/>
              <w:jc w:val="left"/>
              <w:rPr>
                <w:rFonts w:ascii="宋体" w:hAnsi="宋体" w:cs="宋体" w:eastAsia="宋体" w:hint="default"/>
                <w:sz w:val="28"/>
                <w:szCs w:val="28"/>
              </w:rPr>
            </w:pPr>
          </w:p>
          <w:p>
            <w:pPr>
              <w:pStyle w:val="TableParagraph"/>
              <w:spacing w:line="240" w:lineRule="auto"/>
              <w:ind w:left="285" w:right="0"/>
              <w:jc w:val="left"/>
              <w:rPr>
                <w:rFonts w:ascii="宋体" w:hAnsi="宋体" w:cs="宋体" w:eastAsia="宋体" w:hint="default"/>
                <w:sz w:val="21"/>
                <w:szCs w:val="21"/>
              </w:rPr>
            </w:pPr>
            <w:r>
              <w:rPr>
                <w:rFonts w:ascii="宋体" w:hAnsi="宋体" w:cs="宋体" w:eastAsia="宋体" w:hint="default"/>
                <w:sz w:val="21"/>
                <w:szCs w:val="21"/>
              </w:rPr>
              <w:t>项目名称</w:t>
            </w:r>
          </w:p>
        </w:tc>
        <w:tc>
          <w:tcPr>
            <w:tcW w:w="1798" w:type="dxa"/>
            <w:tcBorders>
              <w:top w:val="single" w:sz="12" w:space="0" w:color="000000"/>
              <w:left w:val="single" w:sz="6" w:space="0" w:color="000000"/>
              <w:bottom w:val="single" w:sz="6" w:space="0" w:color="000000"/>
              <w:right w:val="single" w:sz="6" w:space="0" w:color="000000"/>
            </w:tcBorders>
          </w:tcPr>
          <w:p>
            <w:pPr>
              <w:pStyle w:val="TableParagraph"/>
              <w:spacing w:line="240" w:lineRule="auto" w:before="8"/>
              <w:ind w:right="0"/>
              <w:jc w:val="left"/>
              <w:rPr>
                <w:rFonts w:ascii="宋体" w:hAnsi="宋体" w:cs="宋体" w:eastAsia="宋体" w:hint="default"/>
                <w:sz w:val="28"/>
                <w:szCs w:val="28"/>
              </w:rPr>
            </w:pPr>
          </w:p>
          <w:p>
            <w:pPr>
              <w:pStyle w:val="TableParagraph"/>
              <w:spacing w:line="240" w:lineRule="auto"/>
              <w:ind w:left="366" w:right="0"/>
              <w:jc w:val="left"/>
              <w:rPr>
                <w:rFonts w:ascii="宋体" w:hAnsi="宋体" w:cs="宋体" w:eastAsia="宋体" w:hint="default"/>
                <w:sz w:val="21"/>
                <w:szCs w:val="21"/>
              </w:rPr>
            </w:pPr>
            <w:r>
              <w:rPr>
                <w:rFonts w:ascii="宋体" w:hAnsi="宋体" w:cs="宋体" w:eastAsia="宋体" w:hint="default"/>
                <w:sz w:val="21"/>
                <w:szCs w:val="21"/>
              </w:rPr>
              <w:t>本期期末数</w:t>
            </w:r>
          </w:p>
        </w:tc>
        <w:tc>
          <w:tcPr>
            <w:tcW w:w="1153" w:type="dxa"/>
            <w:tcBorders>
              <w:top w:val="single" w:sz="12" w:space="0" w:color="000000"/>
              <w:left w:val="single" w:sz="6" w:space="0" w:color="000000"/>
              <w:bottom w:val="single" w:sz="6" w:space="0" w:color="000000"/>
              <w:right w:val="single" w:sz="6" w:space="0" w:color="000000"/>
            </w:tcBorders>
          </w:tcPr>
          <w:p>
            <w:pPr>
              <w:pStyle w:val="TableParagraph"/>
              <w:spacing w:line="238" w:lineRule="exact"/>
              <w:ind w:right="1"/>
              <w:jc w:val="center"/>
              <w:rPr>
                <w:rFonts w:ascii="宋体" w:hAnsi="宋体" w:cs="宋体" w:eastAsia="宋体" w:hint="default"/>
                <w:sz w:val="21"/>
                <w:szCs w:val="21"/>
              </w:rPr>
            </w:pPr>
            <w:r>
              <w:rPr>
                <w:rFonts w:ascii="宋体" w:hAnsi="宋体" w:cs="宋体" w:eastAsia="宋体" w:hint="default"/>
                <w:sz w:val="21"/>
                <w:szCs w:val="21"/>
              </w:rPr>
              <w:t>本期期末</w:t>
            </w:r>
          </w:p>
          <w:p>
            <w:pPr>
              <w:pStyle w:val="TableParagraph"/>
              <w:spacing w:line="272" w:lineRule="exact" w:before="26"/>
              <w:ind w:left="148" w:right="149"/>
              <w:jc w:val="center"/>
              <w:rPr>
                <w:rFonts w:ascii="宋体" w:hAnsi="宋体" w:cs="宋体" w:eastAsia="宋体" w:hint="default"/>
                <w:sz w:val="21"/>
                <w:szCs w:val="21"/>
              </w:rPr>
            </w:pPr>
            <w:r>
              <w:rPr>
                <w:rFonts w:ascii="宋体" w:hAnsi="宋体" w:cs="宋体" w:eastAsia="宋体" w:hint="default"/>
                <w:sz w:val="21"/>
                <w:szCs w:val="21"/>
              </w:rPr>
              <w:t>数占总资 产的比例</w:t>
            </w:r>
          </w:p>
          <w:p>
            <w:pPr>
              <w:pStyle w:val="TableParagraph"/>
              <w:spacing w:line="263" w:lineRule="exact"/>
              <w:ind w:right="1"/>
              <w:jc w:val="center"/>
              <w:rPr>
                <w:rFonts w:ascii="宋体" w:hAnsi="宋体" w:cs="宋体" w:eastAsia="宋体" w:hint="default"/>
                <w:sz w:val="21"/>
                <w:szCs w:val="21"/>
              </w:rPr>
            </w:pPr>
            <w:r>
              <w:rPr>
                <w:rFonts w:ascii="宋体" w:hAnsi="宋体" w:cs="宋体" w:eastAsia="宋体" w:hint="default"/>
                <w:sz w:val="21"/>
                <w:szCs w:val="21"/>
              </w:rPr>
              <w:t>（</w:t>
            </w:r>
            <w:r>
              <w:rPr>
                <w:rFonts w:ascii="Times New Roman" w:hAnsi="Times New Roman" w:cs="Times New Roman" w:eastAsia="Times New Roman" w:hint="default"/>
                <w:sz w:val="21"/>
                <w:szCs w:val="21"/>
              </w:rPr>
              <w:t>%</w:t>
            </w:r>
            <w:r>
              <w:rPr>
                <w:rFonts w:ascii="宋体" w:hAnsi="宋体" w:cs="宋体" w:eastAsia="宋体" w:hint="default"/>
                <w:sz w:val="21"/>
                <w:szCs w:val="21"/>
              </w:rPr>
              <w:t>）</w:t>
            </w:r>
          </w:p>
        </w:tc>
        <w:tc>
          <w:tcPr>
            <w:tcW w:w="1696" w:type="dxa"/>
            <w:tcBorders>
              <w:top w:val="single" w:sz="12" w:space="0" w:color="000000"/>
              <w:left w:val="single" w:sz="6" w:space="0" w:color="000000"/>
              <w:bottom w:val="single" w:sz="6" w:space="0" w:color="000000"/>
              <w:right w:val="single" w:sz="6" w:space="0" w:color="000000"/>
            </w:tcBorders>
          </w:tcPr>
          <w:p>
            <w:pPr>
              <w:pStyle w:val="TableParagraph"/>
              <w:spacing w:line="240" w:lineRule="auto" w:before="8"/>
              <w:ind w:right="0"/>
              <w:jc w:val="left"/>
              <w:rPr>
                <w:rFonts w:ascii="宋体" w:hAnsi="宋体" w:cs="宋体" w:eastAsia="宋体" w:hint="default"/>
                <w:sz w:val="28"/>
                <w:szCs w:val="28"/>
              </w:rPr>
            </w:pPr>
          </w:p>
          <w:p>
            <w:pPr>
              <w:pStyle w:val="TableParagraph"/>
              <w:spacing w:line="240" w:lineRule="auto"/>
              <w:ind w:left="314" w:right="0"/>
              <w:jc w:val="left"/>
              <w:rPr>
                <w:rFonts w:ascii="宋体" w:hAnsi="宋体" w:cs="宋体" w:eastAsia="宋体" w:hint="default"/>
                <w:sz w:val="21"/>
                <w:szCs w:val="21"/>
              </w:rPr>
            </w:pPr>
            <w:r>
              <w:rPr>
                <w:rFonts w:ascii="宋体" w:hAnsi="宋体" w:cs="宋体" w:eastAsia="宋体" w:hint="default"/>
                <w:sz w:val="21"/>
                <w:szCs w:val="21"/>
              </w:rPr>
              <w:t>上期期末数</w:t>
            </w:r>
          </w:p>
        </w:tc>
        <w:tc>
          <w:tcPr>
            <w:tcW w:w="1176" w:type="dxa"/>
            <w:tcBorders>
              <w:top w:val="single" w:sz="12" w:space="0" w:color="000000"/>
              <w:left w:val="single" w:sz="6" w:space="0" w:color="000000"/>
              <w:bottom w:val="single" w:sz="6" w:space="0" w:color="000000"/>
              <w:right w:val="single" w:sz="6" w:space="0" w:color="000000"/>
            </w:tcBorders>
          </w:tcPr>
          <w:p>
            <w:pPr>
              <w:pStyle w:val="TableParagraph"/>
              <w:spacing w:line="238" w:lineRule="exact"/>
              <w:ind w:right="0"/>
              <w:jc w:val="center"/>
              <w:rPr>
                <w:rFonts w:ascii="宋体" w:hAnsi="宋体" w:cs="宋体" w:eastAsia="宋体" w:hint="default"/>
                <w:sz w:val="21"/>
                <w:szCs w:val="21"/>
              </w:rPr>
            </w:pPr>
            <w:r>
              <w:rPr>
                <w:rFonts w:ascii="宋体" w:hAnsi="宋体" w:cs="宋体" w:eastAsia="宋体" w:hint="default"/>
                <w:sz w:val="21"/>
                <w:szCs w:val="21"/>
              </w:rPr>
              <w:t>上期期末</w:t>
            </w:r>
          </w:p>
          <w:p>
            <w:pPr>
              <w:pStyle w:val="TableParagraph"/>
              <w:spacing w:line="272" w:lineRule="exact" w:before="26"/>
              <w:ind w:left="160" w:right="158"/>
              <w:jc w:val="center"/>
              <w:rPr>
                <w:rFonts w:ascii="宋体" w:hAnsi="宋体" w:cs="宋体" w:eastAsia="宋体" w:hint="default"/>
                <w:sz w:val="21"/>
                <w:szCs w:val="21"/>
              </w:rPr>
            </w:pPr>
            <w:r>
              <w:rPr>
                <w:rFonts w:ascii="宋体" w:hAnsi="宋体" w:cs="宋体" w:eastAsia="宋体" w:hint="default"/>
                <w:sz w:val="21"/>
                <w:szCs w:val="21"/>
              </w:rPr>
              <w:t>数占总资 产的比例</w:t>
            </w:r>
          </w:p>
          <w:p>
            <w:pPr>
              <w:pStyle w:val="TableParagraph"/>
              <w:spacing w:line="263" w:lineRule="exact"/>
              <w:ind w:right="0"/>
              <w:jc w:val="center"/>
              <w:rPr>
                <w:rFonts w:ascii="宋体" w:hAnsi="宋体" w:cs="宋体" w:eastAsia="宋体" w:hint="default"/>
                <w:sz w:val="21"/>
                <w:szCs w:val="21"/>
              </w:rPr>
            </w:pPr>
            <w:r>
              <w:rPr>
                <w:rFonts w:ascii="宋体" w:hAnsi="宋体" w:cs="宋体" w:eastAsia="宋体" w:hint="default"/>
                <w:sz w:val="21"/>
                <w:szCs w:val="21"/>
              </w:rPr>
              <w:t>（</w:t>
            </w:r>
            <w:r>
              <w:rPr>
                <w:rFonts w:ascii="Times New Roman" w:hAnsi="Times New Roman" w:cs="Times New Roman" w:eastAsia="Times New Roman" w:hint="default"/>
                <w:sz w:val="21"/>
                <w:szCs w:val="21"/>
              </w:rPr>
              <w:t>%</w:t>
            </w:r>
            <w:r>
              <w:rPr>
                <w:rFonts w:ascii="宋体" w:hAnsi="宋体" w:cs="宋体" w:eastAsia="宋体" w:hint="default"/>
                <w:sz w:val="21"/>
                <w:szCs w:val="21"/>
              </w:rPr>
              <w:t>）</w:t>
            </w:r>
          </w:p>
        </w:tc>
        <w:tc>
          <w:tcPr>
            <w:tcW w:w="1371" w:type="dxa"/>
            <w:tcBorders>
              <w:top w:val="single" w:sz="12" w:space="0" w:color="000000"/>
              <w:left w:val="single" w:sz="6" w:space="0" w:color="000000"/>
              <w:bottom w:val="single" w:sz="6" w:space="0" w:color="000000"/>
              <w:right w:val="single" w:sz="6" w:space="0" w:color="000000"/>
            </w:tcBorders>
          </w:tcPr>
          <w:p>
            <w:pPr>
              <w:pStyle w:val="TableParagraph"/>
              <w:spacing w:line="238" w:lineRule="exact"/>
              <w:ind w:right="0"/>
              <w:jc w:val="center"/>
              <w:rPr>
                <w:rFonts w:ascii="宋体" w:hAnsi="宋体" w:cs="宋体" w:eastAsia="宋体" w:hint="default"/>
                <w:sz w:val="21"/>
                <w:szCs w:val="21"/>
              </w:rPr>
            </w:pPr>
            <w:r>
              <w:rPr>
                <w:rFonts w:ascii="宋体" w:hAnsi="宋体" w:cs="宋体" w:eastAsia="宋体" w:hint="default"/>
                <w:sz w:val="21"/>
                <w:szCs w:val="21"/>
              </w:rPr>
              <w:t>本期期末金</w:t>
            </w:r>
          </w:p>
          <w:p>
            <w:pPr>
              <w:pStyle w:val="TableParagraph"/>
              <w:spacing w:line="272" w:lineRule="exact" w:before="26"/>
              <w:ind w:left="153" w:right="150"/>
              <w:jc w:val="center"/>
              <w:rPr>
                <w:rFonts w:ascii="宋体" w:hAnsi="宋体" w:cs="宋体" w:eastAsia="宋体" w:hint="default"/>
                <w:sz w:val="21"/>
                <w:szCs w:val="21"/>
              </w:rPr>
            </w:pPr>
            <w:r>
              <w:rPr>
                <w:rFonts w:ascii="宋体" w:hAnsi="宋体" w:cs="宋体" w:eastAsia="宋体" w:hint="default"/>
                <w:sz w:val="21"/>
                <w:szCs w:val="21"/>
              </w:rPr>
              <w:t>额较上期期 末变动比例</w:t>
            </w:r>
          </w:p>
          <w:p>
            <w:pPr>
              <w:pStyle w:val="TableParagraph"/>
              <w:spacing w:line="263" w:lineRule="exact"/>
              <w:ind w:right="0"/>
              <w:jc w:val="center"/>
              <w:rPr>
                <w:rFonts w:ascii="宋体" w:hAnsi="宋体" w:cs="宋体" w:eastAsia="宋体" w:hint="default"/>
                <w:sz w:val="21"/>
                <w:szCs w:val="21"/>
              </w:rPr>
            </w:pPr>
            <w:r>
              <w:rPr>
                <w:rFonts w:ascii="宋体" w:hAnsi="宋体" w:cs="宋体" w:eastAsia="宋体" w:hint="default"/>
                <w:sz w:val="21"/>
                <w:szCs w:val="21"/>
              </w:rPr>
              <w:t>（</w:t>
            </w:r>
            <w:r>
              <w:rPr>
                <w:rFonts w:ascii="Times New Roman" w:hAnsi="Times New Roman" w:cs="Times New Roman" w:eastAsia="Times New Roman" w:hint="default"/>
                <w:sz w:val="21"/>
                <w:szCs w:val="21"/>
              </w:rPr>
              <w:t>%</w:t>
            </w:r>
            <w:r>
              <w:rPr>
                <w:rFonts w:ascii="宋体" w:hAnsi="宋体" w:cs="宋体" w:eastAsia="宋体" w:hint="default"/>
                <w:sz w:val="21"/>
                <w:szCs w:val="21"/>
              </w:rPr>
              <w:t>）</w:t>
            </w:r>
          </w:p>
        </w:tc>
        <w:tc>
          <w:tcPr>
            <w:tcW w:w="1627" w:type="dxa"/>
            <w:tcBorders>
              <w:top w:val="single" w:sz="12" w:space="0" w:color="000000"/>
              <w:left w:val="single" w:sz="6" w:space="0" w:color="000000"/>
              <w:bottom w:val="single" w:sz="6" w:space="0" w:color="000000"/>
              <w:right w:val="single" w:sz="12" w:space="0" w:color="000000"/>
            </w:tcBorders>
          </w:tcPr>
          <w:p>
            <w:pPr>
              <w:pStyle w:val="TableParagraph"/>
              <w:spacing w:line="240" w:lineRule="auto" w:before="8"/>
              <w:ind w:right="0"/>
              <w:jc w:val="left"/>
              <w:rPr>
                <w:rFonts w:ascii="宋体" w:hAnsi="宋体" w:cs="宋体" w:eastAsia="宋体" w:hint="default"/>
                <w:sz w:val="28"/>
                <w:szCs w:val="28"/>
              </w:rPr>
            </w:pPr>
          </w:p>
          <w:p>
            <w:pPr>
              <w:pStyle w:val="TableParagraph"/>
              <w:spacing w:line="240" w:lineRule="auto"/>
              <w:ind w:left="176" w:right="0"/>
              <w:jc w:val="left"/>
              <w:rPr>
                <w:rFonts w:ascii="宋体" w:hAnsi="宋体" w:cs="宋体" w:eastAsia="宋体" w:hint="default"/>
                <w:sz w:val="21"/>
                <w:szCs w:val="21"/>
              </w:rPr>
            </w:pPr>
            <w:r>
              <w:rPr>
                <w:rFonts w:ascii="宋体" w:hAnsi="宋体" w:cs="宋体" w:eastAsia="宋体" w:hint="default"/>
                <w:sz w:val="21"/>
                <w:szCs w:val="21"/>
              </w:rPr>
              <w:t>变动原因分析</w:t>
            </w:r>
          </w:p>
        </w:tc>
      </w:tr>
      <w:tr>
        <w:trPr>
          <w:trHeight w:val="1104" w:hRule="exact"/>
        </w:trPr>
        <w:tc>
          <w:tcPr>
            <w:tcW w:w="1441" w:type="dxa"/>
            <w:tcBorders>
              <w:top w:val="single" w:sz="6" w:space="0" w:color="000000"/>
              <w:left w:val="single" w:sz="12" w:space="0" w:color="000000"/>
              <w:bottom w:val="single" w:sz="6" w:space="0" w:color="000000"/>
              <w:right w:val="single" w:sz="6" w:space="0" w:color="000000"/>
            </w:tcBorders>
          </w:tcPr>
          <w:p>
            <w:pPr>
              <w:pStyle w:val="TableParagraph"/>
              <w:spacing w:line="240" w:lineRule="auto" w:before="8"/>
              <w:ind w:right="0"/>
              <w:jc w:val="left"/>
              <w:rPr>
                <w:rFonts w:ascii="宋体" w:hAnsi="宋体" w:cs="宋体" w:eastAsia="宋体" w:hint="default"/>
                <w:sz w:val="28"/>
                <w:szCs w:val="28"/>
              </w:rPr>
            </w:pPr>
          </w:p>
          <w:p>
            <w:pPr>
              <w:pStyle w:val="TableParagraph"/>
              <w:spacing w:line="240" w:lineRule="auto"/>
              <w:ind w:left="93" w:right="0"/>
              <w:jc w:val="left"/>
              <w:rPr>
                <w:rFonts w:ascii="宋体" w:hAnsi="宋体" w:cs="宋体" w:eastAsia="宋体" w:hint="default"/>
                <w:sz w:val="21"/>
                <w:szCs w:val="21"/>
              </w:rPr>
            </w:pPr>
            <w:r>
              <w:rPr>
                <w:rFonts w:ascii="宋体" w:hAnsi="宋体" w:cs="宋体" w:eastAsia="宋体" w:hint="default"/>
                <w:sz w:val="21"/>
                <w:szCs w:val="21"/>
              </w:rPr>
              <w:t>应收票据</w:t>
            </w:r>
          </w:p>
        </w:tc>
        <w:tc>
          <w:tcPr>
            <w:tcW w:w="1798"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ind w:right="0"/>
              <w:jc w:val="left"/>
              <w:rPr>
                <w:rFonts w:ascii="宋体" w:hAnsi="宋体" w:cs="宋体" w:eastAsia="宋体" w:hint="default"/>
                <w:sz w:val="20"/>
                <w:szCs w:val="20"/>
              </w:rPr>
            </w:pPr>
          </w:p>
          <w:p>
            <w:pPr>
              <w:pStyle w:val="TableParagraph"/>
              <w:spacing w:line="240" w:lineRule="auto" w:before="161"/>
              <w:ind w:right="98"/>
              <w:jc w:val="right"/>
              <w:rPr>
                <w:rFonts w:ascii="Times New Roman" w:hAnsi="Times New Roman" w:cs="Times New Roman" w:eastAsia="Times New Roman" w:hint="default"/>
                <w:sz w:val="21"/>
                <w:szCs w:val="21"/>
              </w:rPr>
            </w:pPr>
            <w:r>
              <w:rPr>
                <w:rFonts w:ascii="Times New Roman"/>
                <w:sz w:val="21"/>
              </w:rPr>
              <w:t>62,644,220.33</w:t>
            </w:r>
          </w:p>
        </w:tc>
        <w:tc>
          <w:tcPr>
            <w:tcW w:w="1153"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ind w:right="0"/>
              <w:jc w:val="left"/>
              <w:rPr>
                <w:rFonts w:ascii="宋体" w:hAnsi="宋体" w:cs="宋体" w:eastAsia="宋体" w:hint="default"/>
                <w:sz w:val="20"/>
                <w:szCs w:val="20"/>
              </w:rPr>
            </w:pPr>
          </w:p>
          <w:p>
            <w:pPr>
              <w:pStyle w:val="TableParagraph"/>
              <w:spacing w:line="240" w:lineRule="auto" w:before="161"/>
              <w:ind w:right="99"/>
              <w:jc w:val="right"/>
              <w:rPr>
                <w:rFonts w:ascii="Times New Roman" w:hAnsi="Times New Roman" w:cs="Times New Roman" w:eastAsia="Times New Roman" w:hint="default"/>
                <w:sz w:val="21"/>
                <w:szCs w:val="21"/>
              </w:rPr>
            </w:pPr>
            <w:r>
              <w:rPr>
                <w:rFonts w:ascii="Times New Roman"/>
                <w:sz w:val="21"/>
              </w:rPr>
              <w:t>0.61</w:t>
            </w:r>
          </w:p>
        </w:tc>
        <w:tc>
          <w:tcPr>
            <w:tcW w:w="1696"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ind w:right="0"/>
              <w:jc w:val="left"/>
              <w:rPr>
                <w:rFonts w:ascii="宋体" w:hAnsi="宋体" w:cs="宋体" w:eastAsia="宋体" w:hint="default"/>
                <w:sz w:val="20"/>
                <w:szCs w:val="20"/>
              </w:rPr>
            </w:pPr>
          </w:p>
          <w:p>
            <w:pPr>
              <w:pStyle w:val="TableParagraph"/>
              <w:spacing w:line="240" w:lineRule="auto" w:before="161"/>
              <w:ind w:right="99"/>
              <w:jc w:val="right"/>
              <w:rPr>
                <w:rFonts w:ascii="Times New Roman" w:hAnsi="Times New Roman" w:cs="Times New Roman" w:eastAsia="Times New Roman" w:hint="default"/>
                <w:sz w:val="21"/>
                <w:szCs w:val="21"/>
              </w:rPr>
            </w:pPr>
            <w:r>
              <w:rPr>
                <w:rFonts w:ascii="Times New Roman"/>
                <w:sz w:val="21"/>
              </w:rPr>
              <w:t>21,881,500.00</w:t>
            </w:r>
          </w:p>
        </w:tc>
        <w:tc>
          <w:tcPr>
            <w:tcW w:w="1176"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ind w:right="0"/>
              <w:jc w:val="left"/>
              <w:rPr>
                <w:rFonts w:ascii="宋体" w:hAnsi="宋体" w:cs="宋体" w:eastAsia="宋体" w:hint="default"/>
                <w:sz w:val="20"/>
                <w:szCs w:val="20"/>
              </w:rPr>
            </w:pPr>
          </w:p>
          <w:p>
            <w:pPr>
              <w:pStyle w:val="TableParagraph"/>
              <w:spacing w:line="240" w:lineRule="auto" w:before="161"/>
              <w:ind w:right="99"/>
              <w:jc w:val="right"/>
              <w:rPr>
                <w:rFonts w:ascii="Times New Roman" w:hAnsi="Times New Roman" w:cs="Times New Roman" w:eastAsia="Times New Roman" w:hint="default"/>
                <w:sz w:val="21"/>
                <w:szCs w:val="21"/>
              </w:rPr>
            </w:pPr>
            <w:r>
              <w:rPr>
                <w:rFonts w:ascii="Times New Roman"/>
                <w:sz w:val="21"/>
              </w:rPr>
              <w:t>0.28</w:t>
            </w:r>
          </w:p>
        </w:tc>
        <w:tc>
          <w:tcPr>
            <w:tcW w:w="1371"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ind w:right="0"/>
              <w:jc w:val="left"/>
              <w:rPr>
                <w:rFonts w:ascii="宋体" w:hAnsi="宋体" w:cs="宋体" w:eastAsia="宋体" w:hint="default"/>
                <w:sz w:val="20"/>
                <w:szCs w:val="20"/>
              </w:rPr>
            </w:pPr>
          </w:p>
          <w:p>
            <w:pPr>
              <w:pStyle w:val="TableParagraph"/>
              <w:spacing w:line="240" w:lineRule="auto" w:before="161"/>
              <w:ind w:right="97"/>
              <w:jc w:val="right"/>
              <w:rPr>
                <w:rFonts w:ascii="Times New Roman" w:hAnsi="Times New Roman" w:cs="Times New Roman" w:eastAsia="Times New Roman" w:hint="default"/>
                <w:sz w:val="21"/>
                <w:szCs w:val="21"/>
              </w:rPr>
            </w:pPr>
            <w:r>
              <w:rPr>
                <w:rFonts w:ascii="Times New Roman"/>
                <w:sz w:val="21"/>
              </w:rPr>
              <w:t>186.29</w:t>
            </w:r>
          </w:p>
        </w:tc>
        <w:tc>
          <w:tcPr>
            <w:tcW w:w="1627" w:type="dxa"/>
            <w:tcBorders>
              <w:top w:val="single" w:sz="6" w:space="0" w:color="000000"/>
              <w:left w:val="single" w:sz="6" w:space="0" w:color="000000"/>
              <w:bottom w:val="single" w:sz="6" w:space="0" w:color="000000"/>
              <w:right w:val="single" w:sz="12" w:space="0" w:color="000000"/>
            </w:tcBorders>
          </w:tcPr>
          <w:p>
            <w:pPr>
              <w:pStyle w:val="TableParagraph"/>
              <w:spacing w:line="240" w:lineRule="exact"/>
              <w:ind w:left="100" w:right="0"/>
              <w:jc w:val="both"/>
              <w:rPr>
                <w:rFonts w:ascii="宋体" w:hAnsi="宋体" w:cs="宋体" w:eastAsia="宋体" w:hint="default"/>
                <w:sz w:val="21"/>
                <w:szCs w:val="21"/>
              </w:rPr>
            </w:pPr>
            <w:r>
              <w:rPr>
                <w:rFonts w:ascii="宋体" w:hAnsi="宋体" w:cs="宋体" w:eastAsia="宋体" w:hint="default"/>
                <w:sz w:val="21"/>
                <w:szCs w:val="21"/>
              </w:rPr>
              <w:t>以</w:t>
            </w:r>
            <w:r>
              <w:rPr>
                <w:rFonts w:ascii="宋体" w:hAnsi="宋体" w:cs="宋体" w:eastAsia="宋体" w:hint="default"/>
                <w:spacing w:val="-76"/>
                <w:sz w:val="21"/>
                <w:szCs w:val="21"/>
              </w:rPr>
              <w:t> </w:t>
            </w:r>
            <w:r>
              <w:rPr>
                <w:rFonts w:ascii="宋体" w:hAnsi="宋体" w:cs="宋体" w:eastAsia="宋体" w:hint="default"/>
                <w:sz w:val="21"/>
                <w:szCs w:val="21"/>
              </w:rPr>
              <w:t>银</w:t>
            </w:r>
            <w:r>
              <w:rPr>
                <w:rFonts w:ascii="宋体" w:hAnsi="宋体" w:cs="宋体" w:eastAsia="宋体" w:hint="default"/>
                <w:spacing w:val="-76"/>
                <w:sz w:val="21"/>
                <w:szCs w:val="21"/>
              </w:rPr>
              <w:t> </w:t>
            </w:r>
            <w:r>
              <w:rPr>
                <w:rFonts w:ascii="宋体" w:hAnsi="宋体" w:cs="宋体" w:eastAsia="宋体" w:hint="default"/>
                <w:sz w:val="21"/>
                <w:szCs w:val="21"/>
              </w:rPr>
              <w:t>行</w:t>
            </w:r>
            <w:r>
              <w:rPr>
                <w:rFonts w:ascii="宋体" w:hAnsi="宋体" w:cs="宋体" w:eastAsia="宋体" w:hint="default"/>
                <w:spacing w:val="-76"/>
                <w:sz w:val="21"/>
                <w:szCs w:val="21"/>
              </w:rPr>
              <w:t> </w:t>
            </w:r>
            <w:r>
              <w:rPr>
                <w:rFonts w:ascii="宋体" w:hAnsi="宋体" w:cs="宋体" w:eastAsia="宋体" w:hint="default"/>
                <w:sz w:val="21"/>
                <w:szCs w:val="21"/>
              </w:rPr>
              <w:t>承</w:t>
            </w:r>
            <w:r>
              <w:rPr>
                <w:rFonts w:ascii="宋体" w:hAnsi="宋体" w:cs="宋体" w:eastAsia="宋体" w:hint="default"/>
                <w:spacing w:val="-76"/>
                <w:sz w:val="21"/>
                <w:szCs w:val="21"/>
              </w:rPr>
              <w:t> </w:t>
            </w:r>
            <w:r>
              <w:rPr>
                <w:rFonts w:ascii="宋体" w:hAnsi="宋体" w:cs="宋体" w:eastAsia="宋体" w:hint="default"/>
                <w:sz w:val="21"/>
                <w:szCs w:val="21"/>
              </w:rPr>
              <w:t>兑</w:t>
            </w:r>
            <w:r>
              <w:rPr>
                <w:rFonts w:ascii="宋体" w:hAnsi="宋体" w:cs="宋体" w:eastAsia="宋体" w:hint="default"/>
                <w:spacing w:val="-74"/>
                <w:sz w:val="21"/>
                <w:szCs w:val="21"/>
              </w:rPr>
              <w:t> </w:t>
            </w:r>
            <w:r>
              <w:rPr>
                <w:rFonts w:ascii="宋体" w:hAnsi="宋体" w:cs="宋体" w:eastAsia="宋体" w:hint="default"/>
                <w:sz w:val="21"/>
                <w:szCs w:val="21"/>
              </w:rPr>
              <w:t>汇</w:t>
            </w:r>
          </w:p>
          <w:p>
            <w:pPr>
              <w:pStyle w:val="TableParagraph"/>
              <w:spacing w:line="237" w:lineRule="auto" w:before="1"/>
              <w:ind w:left="100" w:right="91"/>
              <w:jc w:val="both"/>
              <w:rPr>
                <w:rFonts w:ascii="宋体" w:hAnsi="宋体" w:cs="宋体" w:eastAsia="宋体" w:hint="default"/>
                <w:sz w:val="21"/>
                <w:szCs w:val="21"/>
              </w:rPr>
            </w:pPr>
            <w:r>
              <w:rPr>
                <w:rFonts w:ascii="宋体" w:hAnsi="宋体" w:cs="宋体" w:eastAsia="宋体" w:hint="default"/>
                <w:sz w:val="21"/>
                <w:szCs w:val="21"/>
              </w:rPr>
              <w:t>票</w:t>
            </w:r>
            <w:r>
              <w:rPr>
                <w:rFonts w:ascii="宋体" w:hAnsi="宋体" w:cs="宋体" w:eastAsia="宋体" w:hint="default"/>
                <w:spacing w:val="-76"/>
                <w:sz w:val="21"/>
                <w:szCs w:val="21"/>
              </w:rPr>
              <w:t> </w:t>
            </w:r>
            <w:r>
              <w:rPr>
                <w:rFonts w:ascii="宋体" w:hAnsi="宋体" w:cs="宋体" w:eastAsia="宋体" w:hint="default"/>
                <w:sz w:val="21"/>
                <w:szCs w:val="21"/>
              </w:rPr>
              <w:t>结</w:t>
            </w:r>
            <w:r>
              <w:rPr>
                <w:rFonts w:ascii="宋体" w:hAnsi="宋体" w:cs="宋体" w:eastAsia="宋体" w:hint="default"/>
                <w:spacing w:val="-76"/>
                <w:sz w:val="21"/>
                <w:szCs w:val="21"/>
              </w:rPr>
              <w:t> </w:t>
            </w:r>
            <w:r>
              <w:rPr>
                <w:rFonts w:ascii="宋体" w:hAnsi="宋体" w:cs="宋体" w:eastAsia="宋体" w:hint="default"/>
                <w:sz w:val="21"/>
                <w:szCs w:val="21"/>
              </w:rPr>
              <w:t>算</w:t>
            </w:r>
            <w:r>
              <w:rPr>
                <w:rFonts w:ascii="宋体" w:hAnsi="宋体" w:cs="宋体" w:eastAsia="宋体" w:hint="default"/>
                <w:spacing w:val="-76"/>
                <w:sz w:val="21"/>
                <w:szCs w:val="21"/>
              </w:rPr>
              <w:t> </w:t>
            </w:r>
            <w:r>
              <w:rPr>
                <w:rFonts w:ascii="宋体" w:hAnsi="宋体" w:cs="宋体" w:eastAsia="宋体" w:hint="default"/>
                <w:sz w:val="21"/>
                <w:szCs w:val="21"/>
              </w:rPr>
              <w:t>港</w:t>
            </w:r>
            <w:r>
              <w:rPr>
                <w:rFonts w:ascii="宋体" w:hAnsi="宋体" w:cs="宋体" w:eastAsia="宋体" w:hint="default"/>
                <w:spacing w:val="-76"/>
                <w:sz w:val="21"/>
                <w:szCs w:val="21"/>
              </w:rPr>
              <w:t> </w:t>
            </w:r>
            <w:r>
              <w:rPr>
                <w:rFonts w:ascii="宋体" w:hAnsi="宋体" w:cs="宋体" w:eastAsia="宋体" w:hint="default"/>
                <w:sz w:val="21"/>
                <w:szCs w:val="21"/>
              </w:rPr>
              <w:t>口</w:t>
            </w:r>
            <w:r>
              <w:rPr>
                <w:rFonts w:ascii="宋体" w:hAnsi="宋体" w:cs="宋体" w:eastAsia="宋体" w:hint="default"/>
                <w:spacing w:val="-74"/>
                <w:sz w:val="21"/>
                <w:szCs w:val="21"/>
              </w:rPr>
              <w:t> </w:t>
            </w:r>
            <w:r>
              <w:rPr>
                <w:rFonts w:ascii="宋体" w:hAnsi="宋体" w:cs="宋体" w:eastAsia="宋体" w:hint="default"/>
                <w:sz w:val="21"/>
                <w:szCs w:val="21"/>
              </w:rPr>
              <w:t>费</w:t>
            </w:r>
            <w:r>
              <w:rPr>
                <w:rFonts w:ascii="宋体" w:hAnsi="宋体" w:cs="宋体" w:eastAsia="宋体" w:hint="default"/>
                <w:sz w:val="21"/>
                <w:szCs w:val="21"/>
              </w:rPr>
              <w:t> 期</w:t>
            </w:r>
            <w:r>
              <w:rPr>
                <w:rFonts w:ascii="宋体" w:hAnsi="宋体" w:cs="宋体" w:eastAsia="宋体" w:hint="default"/>
                <w:spacing w:val="-76"/>
                <w:sz w:val="21"/>
                <w:szCs w:val="21"/>
              </w:rPr>
              <w:t> </w:t>
            </w:r>
            <w:r>
              <w:rPr>
                <w:rFonts w:ascii="宋体" w:hAnsi="宋体" w:cs="宋体" w:eastAsia="宋体" w:hint="default"/>
                <w:sz w:val="21"/>
                <w:szCs w:val="21"/>
              </w:rPr>
              <w:t>末</w:t>
            </w:r>
            <w:r>
              <w:rPr>
                <w:rFonts w:ascii="宋体" w:hAnsi="宋体" w:cs="宋体" w:eastAsia="宋体" w:hint="default"/>
                <w:spacing w:val="-76"/>
                <w:sz w:val="21"/>
                <w:szCs w:val="21"/>
              </w:rPr>
              <w:t> </w:t>
            </w:r>
            <w:r>
              <w:rPr>
                <w:rFonts w:ascii="宋体" w:hAnsi="宋体" w:cs="宋体" w:eastAsia="宋体" w:hint="default"/>
                <w:sz w:val="21"/>
                <w:szCs w:val="21"/>
              </w:rPr>
              <w:t>未</w:t>
            </w:r>
            <w:r>
              <w:rPr>
                <w:rFonts w:ascii="宋体" w:hAnsi="宋体" w:cs="宋体" w:eastAsia="宋体" w:hint="default"/>
                <w:spacing w:val="-76"/>
                <w:sz w:val="21"/>
                <w:szCs w:val="21"/>
              </w:rPr>
              <w:t> </w:t>
            </w:r>
            <w:r>
              <w:rPr>
                <w:rFonts w:ascii="宋体" w:hAnsi="宋体" w:cs="宋体" w:eastAsia="宋体" w:hint="default"/>
                <w:sz w:val="21"/>
                <w:szCs w:val="21"/>
              </w:rPr>
              <w:t>到</w:t>
            </w:r>
            <w:r>
              <w:rPr>
                <w:rFonts w:ascii="宋体" w:hAnsi="宋体" w:cs="宋体" w:eastAsia="宋体" w:hint="default"/>
                <w:spacing w:val="-76"/>
                <w:sz w:val="21"/>
                <w:szCs w:val="21"/>
              </w:rPr>
              <w:t> </w:t>
            </w:r>
            <w:r>
              <w:rPr>
                <w:rFonts w:ascii="宋体" w:hAnsi="宋体" w:cs="宋体" w:eastAsia="宋体" w:hint="default"/>
                <w:sz w:val="21"/>
                <w:szCs w:val="21"/>
              </w:rPr>
              <w:t>期</w:t>
            </w:r>
            <w:r>
              <w:rPr>
                <w:rFonts w:ascii="宋体" w:hAnsi="宋体" w:cs="宋体" w:eastAsia="宋体" w:hint="default"/>
                <w:spacing w:val="-74"/>
                <w:sz w:val="21"/>
                <w:szCs w:val="21"/>
              </w:rPr>
              <w:t> </w:t>
            </w:r>
            <w:r>
              <w:rPr>
                <w:rFonts w:ascii="宋体" w:hAnsi="宋体" w:cs="宋体" w:eastAsia="宋体" w:hint="default"/>
                <w:sz w:val="21"/>
                <w:szCs w:val="21"/>
              </w:rPr>
              <w:t>金</w:t>
            </w:r>
            <w:r>
              <w:rPr>
                <w:rFonts w:ascii="宋体" w:hAnsi="宋体" w:cs="宋体" w:eastAsia="宋体" w:hint="default"/>
                <w:sz w:val="21"/>
                <w:szCs w:val="21"/>
              </w:rPr>
              <w:t> 额增加</w:t>
            </w:r>
          </w:p>
        </w:tc>
      </w:tr>
      <w:tr>
        <w:trPr>
          <w:trHeight w:val="496" w:hRule="exact"/>
        </w:trPr>
        <w:tc>
          <w:tcPr>
            <w:tcW w:w="1441" w:type="dxa"/>
            <w:tcBorders>
              <w:top w:val="single" w:sz="6" w:space="0" w:color="000000"/>
              <w:left w:val="single" w:sz="12" w:space="0" w:color="000000"/>
              <w:bottom w:val="single" w:sz="6" w:space="0" w:color="000000"/>
              <w:right w:val="single" w:sz="6" w:space="0" w:color="000000"/>
            </w:tcBorders>
          </w:tcPr>
          <w:p>
            <w:pPr>
              <w:pStyle w:val="TableParagraph"/>
              <w:spacing w:line="240" w:lineRule="auto" w:before="69"/>
              <w:ind w:left="93" w:right="0"/>
              <w:jc w:val="left"/>
              <w:rPr>
                <w:rFonts w:ascii="宋体" w:hAnsi="宋体" w:cs="宋体" w:eastAsia="宋体" w:hint="default"/>
                <w:sz w:val="21"/>
                <w:szCs w:val="21"/>
              </w:rPr>
            </w:pPr>
            <w:r>
              <w:rPr>
                <w:rFonts w:ascii="宋体" w:hAnsi="宋体" w:cs="宋体" w:eastAsia="宋体" w:hint="default"/>
                <w:sz w:val="21"/>
                <w:szCs w:val="21"/>
              </w:rPr>
              <w:t>预付款项</w:t>
            </w:r>
          </w:p>
        </w:tc>
        <w:tc>
          <w:tcPr>
            <w:tcW w:w="1798"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18"/>
              <w:ind w:right="98"/>
              <w:jc w:val="right"/>
              <w:rPr>
                <w:rFonts w:ascii="Times New Roman" w:hAnsi="Times New Roman" w:cs="Times New Roman" w:eastAsia="Times New Roman" w:hint="default"/>
                <w:sz w:val="21"/>
                <w:szCs w:val="21"/>
              </w:rPr>
            </w:pPr>
            <w:r>
              <w:rPr>
                <w:rFonts w:ascii="Times New Roman"/>
                <w:sz w:val="21"/>
              </w:rPr>
              <w:t>66,398,375.86</w:t>
            </w:r>
          </w:p>
        </w:tc>
        <w:tc>
          <w:tcPr>
            <w:tcW w:w="1153"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18"/>
              <w:ind w:right="99"/>
              <w:jc w:val="right"/>
              <w:rPr>
                <w:rFonts w:ascii="Times New Roman" w:hAnsi="Times New Roman" w:cs="Times New Roman" w:eastAsia="Times New Roman" w:hint="default"/>
                <w:sz w:val="21"/>
                <w:szCs w:val="21"/>
              </w:rPr>
            </w:pPr>
            <w:r>
              <w:rPr>
                <w:rFonts w:ascii="Times New Roman"/>
                <w:sz w:val="21"/>
              </w:rPr>
              <w:t>0.65</w:t>
            </w:r>
          </w:p>
        </w:tc>
        <w:tc>
          <w:tcPr>
            <w:tcW w:w="1696"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18"/>
              <w:ind w:right="99"/>
              <w:jc w:val="right"/>
              <w:rPr>
                <w:rFonts w:ascii="Times New Roman" w:hAnsi="Times New Roman" w:cs="Times New Roman" w:eastAsia="Times New Roman" w:hint="default"/>
                <w:sz w:val="21"/>
                <w:szCs w:val="21"/>
              </w:rPr>
            </w:pPr>
            <w:r>
              <w:rPr>
                <w:rFonts w:ascii="Times New Roman"/>
                <w:sz w:val="21"/>
              </w:rPr>
              <w:t>37,228,572.55</w:t>
            </w:r>
          </w:p>
        </w:tc>
        <w:tc>
          <w:tcPr>
            <w:tcW w:w="1176"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18"/>
              <w:ind w:right="99"/>
              <w:jc w:val="right"/>
              <w:rPr>
                <w:rFonts w:ascii="Times New Roman" w:hAnsi="Times New Roman" w:cs="Times New Roman" w:eastAsia="Times New Roman" w:hint="default"/>
                <w:sz w:val="21"/>
                <w:szCs w:val="21"/>
              </w:rPr>
            </w:pPr>
            <w:r>
              <w:rPr>
                <w:rFonts w:ascii="Times New Roman"/>
                <w:sz w:val="21"/>
              </w:rPr>
              <w:t>0.47</w:t>
            </w:r>
          </w:p>
        </w:tc>
        <w:tc>
          <w:tcPr>
            <w:tcW w:w="1371"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18"/>
              <w:ind w:right="98"/>
              <w:jc w:val="right"/>
              <w:rPr>
                <w:rFonts w:ascii="Times New Roman" w:hAnsi="Times New Roman" w:cs="Times New Roman" w:eastAsia="Times New Roman" w:hint="default"/>
                <w:sz w:val="21"/>
                <w:szCs w:val="21"/>
              </w:rPr>
            </w:pPr>
            <w:r>
              <w:rPr>
                <w:rFonts w:ascii="Times New Roman"/>
                <w:sz w:val="21"/>
              </w:rPr>
              <w:t>78.35</w:t>
            </w:r>
          </w:p>
        </w:tc>
        <w:tc>
          <w:tcPr>
            <w:tcW w:w="1627" w:type="dxa"/>
            <w:tcBorders>
              <w:top w:val="single" w:sz="6" w:space="0" w:color="000000"/>
              <w:left w:val="single" w:sz="6" w:space="0" w:color="000000"/>
              <w:bottom w:val="single" w:sz="6" w:space="0" w:color="000000"/>
              <w:right w:val="single" w:sz="12" w:space="0" w:color="000000"/>
            </w:tcBorders>
          </w:tcPr>
          <w:p>
            <w:pPr>
              <w:pStyle w:val="TableParagraph"/>
              <w:spacing w:line="240" w:lineRule="exact" w:before="1"/>
              <w:ind w:left="100" w:right="91"/>
              <w:jc w:val="left"/>
              <w:rPr>
                <w:rFonts w:ascii="宋体" w:hAnsi="宋体" w:cs="宋体" w:eastAsia="宋体" w:hint="default"/>
                <w:sz w:val="21"/>
                <w:szCs w:val="21"/>
              </w:rPr>
            </w:pPr>
            <w:r>
              <w:rPr>
                <w:rFonts w:ascii="宋体" w:hAnsi="宋体" w:cs="宋体" w:eastAsia="宋体" w:hint="default"/>
                <w:sz w:val="21"/>
                <w:szCs w:val="21"/>
              </w:rPr>
              <w:t>预</w:t>
            </w:r>
            <w:r>
              <w:rPr>
                <w:rFonts w:ascii="宋体" w:hAnsi="宋体" w:cs="宋体" w:eastAsia="宋体" w:hint="default"/>
                <w:spacing w:val="-76"/>
                <w:sz w:val="21"/>
                <w:szCs w:val="21"/>
              </w:rPr>
              <w:t> </w:t>
            </w:r>
            <w:r>
              <w:rPr>
                <w:rFonts w:ascii="宋体" w:hAnsi="宋体" w:cs="宋体" w:eastAsia="宋体" w:hint="default"/>
                <w:sz w:val="21"/>
                <w:szCs w:val="21"/>
              </w:rPr>
              <w:t>付</w:t>
            </w:r>
            <w:r>
              <w:rPr>
                <w:rFonts w:ascii="宋体" w:hAnsi="宋体" w:cs="宋体" w:eastAsia="宋体" w:hint="default"/>
                <w:spacing w:val="-76"/>
                <w:sz w:val="21"/>
                <w:szCs w:val="21"/>
              </w:rPr>
              <w:t> </w:t>
            </w:r>
            <w:r>
              <w:rPr>
                <w:rFonts w:ascii="宋体" w:hAnsi="宋体" w:cs="宋体" w:eastAsia="宋体" w:hint="default"/>
                <w:sz w:val="21"/>
                <w:szCs w:val="21"/>
              </w:rPr>
              <w:t>设</w:t>
            </w:r>
            <w:r>
              <w:rPr>
                <w:rFonts w:ascii="宋体" w:hAnsi="宋体" w:cs="宋体" w:eastAsia="宋体" w:hint="default"/>
                <w:spacing w:val="-76"/>
                <w:sz w:val="21"/>
                <w:szCs w:val="21"/>
              </w:rPr>
              <w:t> </w:t>
            </w:r>
            <w:r>
              <w:rPr>
                <w:rFonts w:ascii="宋体" w:hAnsi="宋体" w:cs="宋体" w:eastAsia="宋体" w:hint="default"/>
                <w:sz w:val="21"/>
                <w:szCs w:val="21"/>
              </w:rPr>
              <w:t>备</w:t>
            </w:r>
            <w:r>
              <w:rPr>
                <w:rFonts w:ascii="宋体" w:hAnsi="宋体" w:cs="宋体" w:eastAsia="宋体" w:hint="default"/>
                <w:spacing w:val="-76"/>
                <w:sz w:val="21"/>
                <w:szCs w:val="21"/>
              </w:rPr>
              <w:t> </w:t>
            </w:r>
            <w:r>
              <w:rPr>
                <w:rFonts w:ascii="宋体" w:hAnsi="宋体" w:cs="宋体" w:eastAsia="宋体" w:hint="default"/>
                <w:sz w:val="21"/>
                <w:szCs w:val="21"/>
              </w:rPr>
              <w:t>款</w:t>
            </w:r>
            <w:r>
              <w:rPr>
                <w:rFonts w:ascii="宋体" w:hAnsi="宋体" w:cs="宋体" w:eastAsia="宋体" w:hint="default"/>
                <w:spacing w:val="-74"/>
                <w:sz w:val="21"/>
                <w:szCs w:val="21"/>
              </w:rPr>
              <w:t> </w:t>
            </w:r>
            <w:r>
              <w:rPr>
                <w:rFonts w:ascii="宋体" w:hAnsi="宋体" w:cs="宋体" w:eastAsia="宋体" w:hint="default"/>
                <w:sz w:val="21"/>
                <w:szCs w:val="21"/>
              </w:rPr>
              <w:t>增</w:t>
            </w:r>
            <w:r>
              <w:rPr>
                <w:rFonts w:ascii="宋体" w:hAnsi="宋体" w:cs="宋体" w:eastAsia="宋体" w:hint="default"/>
                <w:sz w:val="21"/>
                <w:szCs w:val="21"/>
              </w:rPr>
              <w:t> 加</w:t>
            </w:r>
          </w:p>
        </w:tc>
      </w:tr>
      <w:tr>
        <w:trPr>
          <w:trHeight w:val="559" w:hRule="exact"/>
        </w:trPr>
        <w:tc>
          <w:tcPr>
            <w:tcW w:w="1441" w:type="dxa"/>
            <w:tcBorders>
              <w:top w:val="single" w:sz="6" w:space="0" w:color="000000"/>
              <w:left w:val="single" w:sz="12" w:space="0" w:color="000000"/>
              <w:bottom w:val="single" w:sz="6" w:space="0" w:color="000000"/>
              <w:right w:val="single" w:sz="6" w:space="0" w:color="000000"/>
            </w:tcBorders>
          </w:tcPr>
          <w:p>
            <w:pPr>
              <w:pStyle w:val="TableParagraph"/>
              <w:spacing w:line="240" w:lineRule="auto" w:before="101"/>
              <w:ind w:left="93" w:right="0"/>
              <w:jc w:val="left"/>
              <w:rPr>
                <w:rFonts w:ascii="宋体" w:hAnsi="宋体" w:cs="宋体" w:eastAsia="宋体" w:hint="default"/>
                <w:sz w:val="21"/>
                <w:szCs w:val="21"/>
              </w:rPr>
            </w:pPr>
            <w:r>
              <w:rPr>
                <w:rFonts w:ascii="宋体" w:hAnsi="宋体" w:cs="宋体" w:eastAsia="宋体" w:hint="default"/>
                <w:sz w:val="21"/>
                <w:szCs w:val="21"/>
              </w:rPr>
              <w:t>其他应收款</w:t>
            </w:r>
          </w:p>
        </w:tc>
        <w:tc>
          <w:tcPr>
            <w:tcW w:w="1798"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50"/>
              <w:ind w:right="98"/>
              <w:jc w:val="right"/>
              <w:rPr>
                <w:rFonts w:ascii="Times New Roman" w:hAnsi="Times New Roman" w:cs="Times New Roman" w:eastAsia="Times New Roman" w:hint="default"/>
                <w:sz w:val="21"/>
                <w:szCs w:val="21"/>
              </w:rPr>
            </w:pPr>
            <w:r>
              <w:rPr>
                <w:rFonts w:ascii="Times New Roman"/>
                <w:sz w:val="21"/>
              </w:rPr>
              <w:t>71,281,584.29</w:t>
            </w:r>
          </w:p>
        </w:tc>
        <w:tc>
          <w:tcPr>
            <w:tcW w:w="1153"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50"/>
              <w:ind w:right="99"/>
              <w:jc w:val="right"/>
              <w:rPr>
                <w:rFonts w:ascii="Times New Roman" w:hAnsi="Times New Roman" w:cs="Times New Roman" w:eastAsia="Times New Roman" w:hint="default"/>
                <w:sz w:val="21"/>
                <w:szCs w:val="21"/>
              </w:rPr>
            </w:pPr>
            <w:r>
              <w:rPr>
                <w:rFonts w:ascii="Times New Roman"/>
                <w:sz w:val="21"/>
              </w:rPr>
              <w:t>0.70</w:t>
            </w:r>
          </w:p>
        </w:tc>
        <w:tc>
          <w:tcPr>
            <w:tcW w:w="1696"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50"/>
              <w:ind w:right="99"/>
              <w:jc w:val="right"/>
              <w:rPr>
                <w:rFonts w:ascii="Times New Roman" w:hAnsi="Times New Roman" w:cs="Times New Roman" w:eastAsia="Times New Roman" w:hint="default"/>
                <w:sz w:val="21"/>
                <w:szCs w:val="21"/>
              </w:rPr>
            </w:pPr>
            <w:r>
              <w:rPr>
                <w:rFonts w:ascii="Times New Roman"/>
                <w:sz w:val="21"/>
              </w:rPr>
              <w:t>22,952,943.79</w:t>
            </w:r>
          </w:p>
        </w:tc>
        <w:tc>
          <w:tcPr>
            <w:tcW w:w="1176"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50"/>
              <w:ind w:right="99"/>
              <w:jc w:val="right"/>
              <w:rPr>
                <w:rFonts w:ascii="Times New Roman" w:hAnsi="Times New Roman" w:cs="Times New Roman" w:eastAsia="Times New Roman" w:hint="default"/>
                <w:sz w:val="21"/>
                <w:szCs w:val="21"/>
              </w:rPr>
            </w:pPr>
            <w:r>
              <w:rPr>
                <w:rFonts w:ascii="Times New Roman"/>
                <w:sz w:val="21"/>
              </w:rPr>
              <w:t>0.29</w:t>
            </w:r>
          </w:p>
        </w:tc>
        <w:tc>
          <w:tcPr>
            <w:tcW w:w="1371"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50"/>
              <w:ind w:right="97"/>
              <w:jc w:val="right"/>
              <w:rPr>
                <w:rFonts w:ascii="Times New Roman" w:hAnsi="Times New Roman" w:cs="Times New Roman" w:eastAsia="Times New Roman" w:hint="default"/>
                <w:sz w:val="21"/>
                <w:szCs w:val="21"/>
              </w:rPr>
            </w:pPr>
            <w:r>
              <w:rPr>
                <w:rFonts w:ascii="Times New Roman"/>
                <w:sz w:val="21"/>
              </w:rPr>
              <w:t>210.56</w:t>
            </w:r>
          </w:p>
        </w:tc>
        <w:tc>
          <w:tcPr>
            <w:tcW w:w="1627" w:type="dxa"/>
            <w:tcBorders>
              <w:top w:val="single" w:sz="6" w:space="0" w:color="000000"/>
              <w:left w:val="single" w:sz="6" w:space="0" w:color="000000"/>
              <w:bottom w:val="single" w:sz="6" w:space="0" w:color="000000"/>
              <w:right w:val="single" w:sz="12" w:space="0" w:color="000000"/>
            </w:tcBorders>
          </w:tcPr>
          <w:p>
            <w:pPr>
              <w:pStyle w:val="TableParagraph"/>
              <w:spacing w:line="238" w:lineRule="exact"/>
              <w:ind w:left="100" w:right="0"/>
              <w:jc w:val="left"/>
              <w:rPr>
                <w:rFonts w:ascii="宋体" w:hAnsi="宋体" w:cs="宋体" w:eastAsia="宋体" w:hint="default"/>
                <w:sz w:val="21"/>
                <w:szCs w:val="21"/>
              </w:rPr>
            </w:pPr>
            <w:r>
              <w:rPr>
                <w:rFonts w:ascii="宋体" w:hAnsi="宋体" w:cs="宋体" w:eastAsia="宋体" w:hint="default"/>
                <w:sz w:val="21"/>
                <w:szCs w:val="21"/>
              </w:rPr>
              <w:t>支</w:t>
            </w:r>
            <w:r>
              <w:rPr>
                <w:rFonts w:ascii="宋体" w:hAnsi="宋体" w:cs="宋体" w:eastAsia="宋体" w:hint="default"/>
                <w:spacing w:val="-76"/>
                <w:sz w:val="21"/>
                <w:szCs w:val="21"/>
              </w:rPr>
              <w:t> </w:t>
            </w:r>
            <w:r>
              <w:rPr>
                <w:rFonts w:ascii="宋体" w:hAnsi="宋体" w:cs="宋体" w:eastAsia="宋体" w:hint="default"/>
                <w:sz w:val="21"/>
                <w:szCs w:val="21"/>
              </w:rPr>
              <w:t>付</w:t>
            </w:r>
            <w:r>
              <w:rPr>
                <w:rFonts w:ascii="宋体" w:hAnsi="宋体" w:cs="宋体" w:eastAsia="宋体" w:hint="default"/>
                <w:spacing w:val="-76"/>
                <w:sz w:val="21"/>
                <w:szCs w:val="21"/>
              </w:rPr>
              <w:t> </w:t>
            </w:r>
            <w:r>
              <w:rPr>
                <w:rFonts w:ascii="宋体" w:hAnsi="宋体" w:cs="宋体" w:eastAsia="宋体" w:hint="default"/>
                <w:sz w:val="21"/>
                <w:szCs w:val="21"/>
              </w:rPr>
              <w:t>海</w:t>
            </w:r>
            <w:r>
              <w:rPr>
                <w:rFonts w:ascii="宋体" w:hAnsi="宋体" w:cs="宋体" w:eastAsia="宋体" w:hint="default"/>
                <w:spacing w:val="-76"/>
                <w:sz w:val="21"/>
                <w:szCs w:val="21"/>
              </w:rPr>
              <w:t> </w:t>
            </w:r>
            <w:r>
              <w:rPr>
                <w:rFonts w:ascii="宋体" w:hAnsi="宋体" w:cs="宋体" w:eastAsia="宋体" w:hint="default"/>
                <w:sz w:val="21"/>
                <w:szCs w:val="21"/>
              </w:rPr>
              <w:t>域</w:t>
            </w:r>
            <w:r>
              <w:rPr>
                <w:rFonts w:ascii="宋体" w:hAnsi="宋体" w:cs="宋体" w:eastAsia="宋体" w:hint="default"/>
                <w:spacing w:val="-76"/>
                <w:sz w:val="21"/>
                <w:szCs w:val="21"/>
              </w:rPr>
              <w:t> </w:t>
            </w:r>
            <w:r>
              <w:rPr>
                <w:rFonts w:ascii="宋体" w:hAnsi="宋体" w:cs="宋体" w:eastAsia="宋体" w:hint="default"/>
                <w:sz w:val="21"/>
                <w:szCs w:val="21"/>
              </w:rPr>
              <w:t>使</w:t>
            </w:r>
            <w:r>
              <w:rPr>
                <w:rFonts w:ascii="宋体" w:hAnsi="宋体" w:cs="宋体" w:eastAsia="宋体" w:hint="default"/>
                <w:spacing w:val="-74"/>
                <w:sz w:val="21"/>
                <w:szCs w:val="21"/>
              </w:rPr>
              <w:t> </w:t>
            </w:r>
            <w:r>
              <w:rPr>
                <w:rFonts w:ascii="宋体" w:hAnsi="宋体" w:cs="宋体" w:eastAsia="宋体" w:hint="default"/>
                <w:sz w:val="21"/>
                <w:szCs w:val="21"/>
              </w:rPr>
              <w:t>用</w:t>
            </w:r>
          </w:p>
          <w:p>
            <w:pPr>
              <w:pStyle w:val="TableParagraph"/>
              <w:spacing w:line="274" w:lineRule="exact"/>
              <w:ind w:left="100" w:right="0"/>
              <w:jc w:val="left"/>
              <w:rPr>
                <w:rFonts w:ascii="宋体" w:hAnsi="宋体" w:cs="宋体" w:eastAsia="宋体" w:hint="default"/>
                <w:sz w:val="21"/>
                <w:szCs w:val="21"/>
              </w:rPr>
            </w:pPr>
            <w:r>
              <w:rPr>
                <w:rFonts w:ascii="宋体" w:hAnsi="宋体" w:cs="宋体" w:eastAsia="宋体" w:hint="default"/>
                <w:sz w:val="21"/>
                <w:szCs w:val="21"/>
              </w:rPr>
              <w:t>金增加</w:t>
            </w:r>
          </w:p>
        </w:tc>
      </w:tr>
      <w:tr>
        <w:trPr>
          <w:trHeight w:val="469" w:hRule="exact"/>
        </w:trPr>
        <w:tc>
          <w:tcPr>
            <w:tcW w:w="1441" w:type="dxa"/>
            <w:tcBorders>
              <w:top w:val="single" w:sz="6" w:space="0" w:color="000000"/>
              <w:left w:val="single" w:sz="12" w:space="0" w:color="000000"/>
              <w:bottom w:val="single" w:sz="6" w:space="0" w:color="000000"/>
              <w:right w:val="single" w:sz="6" w:space="0" w:color="000000"/>
            </w:tcBorders>
          </w:tcPr>
          <w:p>
            <w:pPr>
              <w:pStyle w:val="TableParagraph"/>
              <w:spacing w:line="240" w:lineRule="auto" w:before="56"/>
              <w:ind w:left="93" w:right="0"/>
              <w:jc w:val="left"/>
              <w:rPr>
                <w:rFonts w:ascii="宋体" w:hAnsi="宋体" w:cs="宋体" w:eastAsia="宋体" w:hint="default"/>
                <w:sz w:val="21"/>
                <w:szCs w:val="21"/>
              </w:rPr>
            </w:pPr>
            <w:r>
              <w:rPr>
                <w:rFonts w:ascii="宋体" w:hAnsi="宋体" w:cs="宋体" w:eastAsia="宋体" w:hint="default"/>
                <w:sz w:val="21"/>
                <w:szCs w:val="21"/>
              </w:rPr>
              <w:t>存货</w:t>
            </w:r>
          </w:p>
        </w:tc>
        <w:tc>
          <w:tcPr>
            <w:tcW w:w="1798"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05"/>
              <w:ind w:right="97"/>
              <w:jc w:val="right"/>
              <w:rPr>
                <w:rFonts w:ascii="Times New Roman" w:hAnsi="Times New Roman" w:cs="Times New Roman" w:eastAsia="Times New Roman" w:hint="default"/>
                <w:sz w:val="21"/>
                <w:szCs w:val="21"/>
              </w:rPr>
            </w:pPr>
            <w:r>
              <w:rPr>
                <w:rFonts w:ascii="Times New Roman"/>
                <w:sz w:val="21"/>
              </w:rPr>
              <w:t>58,880,626.34</w:t>
            </w:r>
          </w:p>
        </w:tc>
        <w:tc>
          <w:tcPr>
            <w:tcW w:w="1153"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05"/>
              <w:ind w:right="99"/>
              <w:jc w:val="right"/>
              <w:rPr>
                <w:rFonts w:ascii="Times New Roman" w:hAnsi="Times New Roman" w:cs="Times New Roman" w:eastAsia="Times New Roman" w:hint="default"/>
                <w:sz w:val="21"/>
                <w:szCs w:val="21"/>
              </w:rPr>
            </w:pPr>
            <w:r>
              <w:rPr>
                <w:rFonts w:ascii="Times New Roman"/>
                <w:sz w:val="21"/>
              </w:rPr>
              <w:t>0.57</w:t>
            </w:r>
          </w:p>
        </w:tc>
        <w:tc>
          <w:tcPr>
            <w:tcW w:w="1696"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05"/>
              <w:ind w:right="100"/>
              <w:jc w:val="right"/>
              <w:rPr>
                <w:rFonts w:ascii="Times New Roman" w:hAnsi="Times New Roman" w:cs="Times New Roman" w:eastAsia="Times New Roman" w:hint="default"/>
                <w:sz w:val="21"/>
                <w:szCs w:val="21"/>
              </w:rPr>
            </w:pPr>
            <w:r>
              <w:rPr>
                <w:rFonts w:ascii="Times New Roman"/>
                <w:spacing w:val="-1"/>
                <w:sz w:val="21"/>
              </w:rPr>
              <w:t>9,664,810.91</w:t>
            </w:r>
          </w:p>
        </w:tc>
        <w:tc>
          <w:tcPr>
            <w:tcW w:w="1176"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05"/>
              <w:ind w:right="99"/>
              <w:jc w:val="right"/>
              <w:rPr>
                <w:rFonts w:ascii="Times New Roman" w:hAnsi="Times New Roman" w:cs="Times New Roman" w:eastAsia="Times New Roman" w:hint="default"/>
                <w:sz w:val="21"/>
                <w:szCs w:val="21"/>
              </w:rPr>
            </w:pPr>
            <w:r>
              <w:rPr>
                <w:rFonts w:ascii="Times New Roman"/>
                <w:sz w:val="21"/>
              </w:rPr>
              <w:t>0.12</w:t>
            </w:r>
          </w:p>
        </w:tc>
        <w:tc>
          <w:tcPr>
            <w:tcW w:w="1371"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05"/>
              <w:ind w:right="97"/>
              <w:jc w:val="right"/>
              <w:rPr>
                <w:rFonts w:ascii="Times New Roman" w:hAnsi="Times New Roman" w:cs="Times New Roman" w:eastAsia="Times New Roman" w:hint="default"/>
                <w:sz w:val="21"/>
                <w:szCs w:val="21"/>
              </w:rPr>
            </w:pPr>
            <w:r>
              <w:rPr>
                <w:rFonts w:ascii="Times New Roman"/>
                <w:sz w:val="21"/>
              </w:rPr>
              <w:t>509.23</w:t>
            </w:r>
          </w:p>
        </w:tc>
        <w:tc>
          <w:tcPr>
            <w:tcW w:w="1627" w:type="dxa"/>
            <w:tcBorders>
              <w:top w:val="single" w:sz="6" w:space="0" w:color="000000"/>
              <w:left w:val="single" w:sz="6" w:space="0" w:color="000000"/>
              <w:bottom w:val="single" w:sz="6" w:space="0" w:color="000000"/>
              <w:right w:val="single" w:sz="12" w:space="0" w:color="000000"/>
            </w:tcBorders>
          </w:tcPr>
          <w:p>
            <w:pPr>
              <w:pStyle w:val="TableParagraph"/>
              <w:spacing w:line="240" w:lineRule="auto" w:before="54"/>
              <w:ind w:left="100" w:right="0"/>
              <w:jc w:val="left"/>
              <w:rPr>
                <w:rFonts w:ascii="宋体" w:hAnsi="宋体" w:cs="宋体" w:eastAsia="宋体" w:hint="default"/>
                <w:sz w:val="21"/>
                <w:szCs w:val="21"/>
              </w:rPr>
            </w:pPr>
            <w:r>
              <w:rPr>
                <w:rFonts w:ascii="宋体" w:hAnsi="宋体" w:cs="宋体" w:eastAsia="宋体" w:hint="default"/>
                <w:sz w:val="21"/>
                <w:szCs w:val="21"/>
              </w:rPr>
              <w:t>燃料库存增加</w:t>
            </w:r>
          </w:p>
        </w:tc>
      </w:tr>
      <w:tr>
        <w:trPr>
          <w:trHeight w:val="832" w:hRule="exact"/>
        </w:trPr>
        <w:tc>
          <w:tcPr>
            <w:tcW w:w="1441" w:type="dxa"/>
            <w:tcBorders>
              <w:top w:val="single" w:sz="6" w:space="0" w:color="000000"/>
              <w:left w:val="single" w:sz="12" w:space="0" w:color="000000"/>
              <w:bottom w:val="single" w:sz="6" w:space="0" w:color="000000"/>
              <w:right w:val="single" w:sz="6" w:space="0" w:color="000000"/>
            </w:tcBorders>
          </w:tcPr>
          <w:p>
            <w:pPr>
              <w:pStyle w:val="TableParagraph"/>
              <w:spacing w:line="240" w:lineRule="exact"/>
              <w:ind w:left="93" w:right="0"/>
              <w:jc w:val="left"/>
              <w:rPr>
                <w:rFonts w:ascii="宋体" w:hAnsi="宋体" w:cs="宋体" w:eastAsia="宋体" w:hint="default"/>
                <w:sz w:val="21"/>
                <w:szCs w:val="21"/>
              </w:rPr>
            </w:pPr>
            <w:r>
              <w:rPr>
                <w:rFonts w:ascii="宋体" w:hAnsi="宋体" w:cs="宋体" w:eastAsia="宋体" w:hint="default"/>
                <w:sz w:val="21"/>
                <w:szCs w:val="21"/>
              </w:rPr>
              <w:t>一年内到期</w:t>
            </w:r>
          </w:p>
          <w:p>
            <w:pPr>
              <w:pStyle w:val="TableParagraph"/>
              <w:spacing w:line="272" w:lineRule="exact" w:before="26"/>
              <w:ind w:left="93" w:right="273"/>
              <w:jc w:val="left"/>
              <w:rPr>
                <w:rFonts w:ascii="宋体" w:hAnsi="宋体" w:cs="宋体" w:eastAsia="宋体" w:hint="default"/>
                <w:sz w:val="21"/>
                <w:szCs w:val="21"/>
              </w:rPr>
            </w:pPr>
            <w:r>
              <w:rPr>
                <w:rFonts w:ascii="宋体" w:hAnsi="宋体" w:cs="宋体" w:eastAsia="宋体" w:hint="default"/>
                <w:sz w:val="21"/>
                <w:szCs w:val="21"/>
              </w:rPr>
              <w:t>的非流动资 产</w:t>
            </w:r>
          </w:p>
        </w:tc>
        <w:tc>
          <w:tcPr>
            <w:tcW w:w="1798"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2"/>
              <w:ind w:right="0"/>
              <w:jc w:val="left"/>
              <w:rPr>
                <w:rFonts w:ascii="宋体" w:hAnsi="宋体" w:cs="宋体" w:eastAsia="宋体" w:hint="default"/>
                <w:sz w:val="21"/>
                <w:szCs w:val="21"/>
              </w:rPr>
            </w:pPr>
          </w:p>
          <w:p>
            <w:pPr>
              <w:pStyle w:val="TableParagraph"/>
              <w:spacing w:line="240" w:lineRule="auto"/>
              <w:ind w:right="98"/>
              <w:jc w:val="right"/>
              <w:rPr>
                <w:rFonts w:ascii="Times New Roman" w:hAnsi="Times New Roman" w:cs="Times New Roman" w:eastAsia="Times New Roman" w:hint="default"/>
                <w:sz w:val="21"/>
                <w:szCs w:val="21"/>
              </w:rPr>
            </w:pPr>
            <w:r>
              <w:rPr>
                <w:rFonts w:ascii="Times New Roman"/>
                <w:sz w:val="21"/>
              </w:rPr>
              <w:t>17,752,343.87</w:t>
            </w:r>
          </w:p>
        </w:tc>
        <w:tc>
          <w:tcPr>
            <w:tcW w:w="1153"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2"/>
              <w:ind w:right="0"/>
              <w:jc w:val="left"/>
              <w:rPr>
                <w:rFonts w:ascii="宋体" w:hAnsi="宋体" w:cs="宋体" w:eastAsia="宋体" w:hint="default"/>
                <w:sz w:val="21"/>
                <w:szCs w:val="21"/>
              </w:rPr>
            </w:pPr>
          </w:p>
          <w:p>
            <w:pPr>
              <w:pStyle w:val="TableParagraph"/>
              <w:spacing w:line="240" w:lineRule="auto"/>
              <w:ind w:right="99"/>
              <w:jc w:val="right"/>
              <w:rPr>
                <w:rFonts w:ascii="Times New Roman" w:hAnsi="Times New Roman" w:cs="Times New Roman" w:eastAsia="Times New Roman" w:hint="default"/>
                <w:sz w:val="21"/>
                <w:szCs w:val="21"/>
              </w:rPr>
            </w:pPr>
            <w:r>
              <w:rPr>
                <w:rFonts w:ascii="Times New Roman"/>
                <w:sz w:val="21"/>
              </w:rPr>
              <w:t>0.17</w:t>
            </w:r>
          </w:p>
        </w:tc>
        <w:tc>
          <w:tcPr>
            <w:tcW w:w="1696"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2"/>
              <w:ind w:right="0"/>
              <w:jc w:val="left"/>
              <w:rPr>
                <w:rFonts w:ascii="宋体" w:hAnsi="宋体" w:cs="宋体" w:eastAsia="宋体" w:hint="default"/>
                <w:sz w:val="21"/>
                <w:szCs w:val="21"/>
              </w:rPr>
            </w:pPr>
          </w:p>
          <w:p>
            <w:pPr>
              <w:pStyle w:val="TableParagraph"/>
              <w:spacing w:line="240" w:lineRule="auto"/>
              <w:ind w:right="99"/>
              <w:jc w:val="right"/>
              <w:rPr>
                <w:rFonts w:ascii="Times New Roman" w:hAnsi="Times New Roman" w:cs="Times New Roman" w:eastAsia="Times New Roman" w:hint="default"/>
                <w:sz w:val="21"/>
                <w:szCs w:val="21"/>
              </w:rPr>
            </w:pPr>
            <w:r>
              <w:rPr>
                <w:rFonts w:ascii="Times New Roman"/>
                <w:sz w:val="21"/>
              </w:rPr>
              <w:t>12,808,700.00</w:t>
            </w:r>
          </w:p>
        </w:tc>
        <w:tc>
          <w:tcPr>
            <w:tcW w:w="1176"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2"/>
              <w:ind w:right="0"/>
              <w:jc w:val="left"/>
              <w:rPr>
                <w:rFonts w:ascii="宋体" w:hAnsi="宋体" w:cs="宋体" w:eastAsia="宋体" w:hint="default"/>
                <w:sz w:val="21"/>
                <w:szCs w:val="21"/>
              </w:rPr>
            </w:pPr>
          </w:p>
          <w:p>
            <w:pPr>
              <w:pStyle w:val="TableParagraph"/>
              <w:spacing w:line="240" w:lineRule="auto"/>
              <w:ind w:right="99"/>
              <w:jc w:val="right"/>
              <w:rPr>
                <w:rFonts w:ascii="Times New Roman" w:hAnsi="Times New Roman" w:cs="Times New Roman" w:eastAsia="Times New Roman" w:hint="default"/>
                <w:sz w:val="21"/>
                <w:szCs w:val="21"/>
              </w:rPr>
            </w:pPr>
            <w:r>
              <w:rPr>
                <w:rFonts w:ascii="Times New Roman"/>
                <w:sz w:val="21"/>
              </w:rPr>
              <w:t>0.16</w:t>
            </w:r>
          </w:p>
        </w:tc>
        <w:tc>
          <w:tcPr>
            <w:tcW w:w="1371"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2"/>
              <w:ind w:right="0"/>
              <w:jc w:val="left"/>
              <w:rPr>
                <w:rFonts w:ascii="宋体" w:hAnsi="宋体" w:cs="宋体" w:eastAsia="宋体" w:hint="default"/>
                <w:sz w:val="21"/>
                <w:szCs w:val="21"/>
              </w:rPr>
            </w:pPr>
          </w:p>
          <w:p>
            <w:pPr>
              <w:pStyle w:val="TableParagraph"/>
              <w:spacing w:line="240" w:lineRule="auto"/>
              <w:ind w:right="98"/>
              <w:jc w:val="right"/>
              <w:rPr>
                <w:rFonts w:ascii="Times New Roman" w:hAnsi="Times New Roman" w:cs="Times New Roman" w:eastAsia="Times New Roman" w:hint="default"/>
                <w:sz w:val="21"/>
                <w:szCs w:val="21"/>
              </w:rPr>
            </w:pPr>
            <w:r>
              <w:rPr>
                <w:rFonts w:ascii="Times New Roman"/>
                <w:sz w:val="21"/>
              </w:rPr>
              <w:t>38.60</w:t>
            </w:r>
          </w:p>
        </w:tc>
        <w:tc>
          <w:tcPr>
            <w:tcW w:w="1627" w:type="dxa"/>
            <w:tcBorders>
              <w:top w:val="single" w:sz="6" w:space="0" w:color="000000"/>
              <w:left w:val="single" w:sz="6" w:space="0" w:color="000000"/>
              <w:bottom w:val="single" w:sz="6" w:space="0" w:color="000000"/>
              <w:right w:val="single" w:sz="12" w:space="0" w:color="000000"/>
            </w:tcBorders>
          </w:tcPr>
          <w:p>
            <w:pPr>
              <w:pStyle w:val="TableParagraph"/>
              <w:spacing w:line="240" w:lineRule="exact" w:before="49"/>
              <w:ind w:left="100" w:right="91"/>
              <w:jc w:val="both"/>
              <w:rPr>
                <w:rFonts w:ascii="宋体" w:hAnsi="宋体" w:cs="宋体" w:eastAsia="宋体" w:hint="default"/>
                <w:sz w:val="21"/>
                <w:szCs w:val="21"/>
              </w:rPr>
            </w:pPr>
            <w:r>
              <w:rPr>
                <w:rFonts w:ascii="宋体" w:hAnsi="宋体" w:cs="宋体" w:eastAsia="宋体" w:hint="default"/>
                <w:sz w:val="21"/>
                <w:szCs w:val="21"/>
              </w:rPr>
              <w:t>新</w:t>
            </w:r>
            <w:r>
              <w:rPr>
                <w:rFonts w:ascii="宋体" w:hAnsi="宋体" w:cs="宋体" w:eastAsia="宋体" w:hint="default"/>
                <w:spacing w:val="-76"/>
                <w:sz w:val="21"/>
                <w:szCs w:val="21"/>
              </w:rPr>
              <w:t> </w:t>
            </w:r>
            <w:r>
              <w:rPr>
                <w:rFonts w:ascii="宋体" w:hAnsi="宋体" w:cs="宋体" w:eastAsia="宋体" w:hint="default"/>
                <w:sz w:val="21"/>
                <w:szCs w:val="21"/>
              </w:rPr>
              <w:t>增</w:t>
            </w:r>
            <w:r>
              <w:rPr>
                <w:rFonts w:ascii="宋体" w:hAnsi="宋体" w:cs="宋体" w:eastAsia="宋体" w:hint="default"/>
                <w:spacing w:val="-76"/>
                <w:sz w:val="21"/>
                <w:szCs w:val="21"/>
              </w:rPr>
              <w:t> </w:t>
            </w:r>
            <w:r>
              <w:rPr>
                <w:rFonts w:ascii="宋体" w:hAnsi="宋体" w:cs="宋体" w:eastAsia="宋体" w:hint="default"/>
                <w:sz w:val="21"/>
                <w:szCs w:val="21"/>
              </w:rPr>
              <w:t>集</w:t>
            </w:r>
            <w:r>
              <w:rPr>
                <w:rFonts w:ascii="宋体" w:hAnsi="宋体" w:cs="宋体" w:eastAsia="宋体" w:hint="default"/>
                <w:spacing w:val="-76"/>
                <w:sz w:val="21"/>
                <w:szCs w:val="21"/>
              </w:rPr>
              <w:t> </w:t>
            </w:r>
            <w:r>
              <w:rPr>
                <w:rFonts w:ascii="宋体" w:hAnsi="宋体" w:cs="宋体" w:eastAsia="宋体" w:hint="default"/>
                <w:sz w:val="21"/>
                <w:szCs w:val="21"/>
              </w:rPr>
              <w:t>装</w:t>
            </w:r>
            <w:r>
              <w:rPr>
                <w:rFonts w:ascii="宋体" w:hAnsi="宋体" w:cs="宋体" w:eastAsia="宋体" w:hint="default"/>
                <w:spacing w:val="-76"/>
                <w:sz w:val="21"/>
                <w:szCs w:val="21"/>
              </w:rPr>
              <w:t> </w:t>
            </w:r>
            <w:r>
              <w:rPr>
                <w:rFonts w:ascii="宋体" w:hAnsi="宋体" w:cs="宋体" w:eastAsia="宋体" w:hint="default"/>
                <w:sz w:val="21"/>
                <w:szCs w:val="21"/>
              </w:rPr>
              <w:t>箱</w:t>
            </w:r>
            <w:r>
              <w:rPr>
                <w:rFonts w:ascii="宋体" w:hAnsi="宋体" w:cs="宋体" w:eastAsia="宋体" w:hint="default"/>
                <w:spacing w:val="-74"/>
                <w:sz w:val="21"/>
                <w:szCs w:val="21"/>
              </w:rPr>
              <w:t> </w:t>
            </w:r>
            <w:r>
              <w:rPr>
                <w:rFonts w:ascii="宋体" w:hAnsi="宋体" w:cs="宋体" w:eastAsia="宋体" w:hint="default"/>
                <w:sz w:val="21"/>
                <w:szCs w:val="21"/>
              </w:rPr>
              <w:t>拖</w:t>
            </w:r>
            <w:r>
              <w:rPr>
                <w:rFonts w:ascii="宋体" w:hAnsi="宋体" w:cs="宋体" w:eastAsia="宋体" w:hint="default"/>
                <w:sz w:val="21"/>
                <w:szCs w:val="21"/>
              </w:rPr>
              <w:t> 车</w:t>
            </w:r>
            <w:r>
              <w:rPr>
                <w:rFonts w:ascii="宋体" w:hAnsi="宋体" w:cs="宋体" w:eastAsia="宋体" w:hint="default"/>
                <w:spacing w:val="-76"/>
                <w:sz w:val="21"/>
                <w:szCs w:val="21"/>
              </w:rPr>
              <w:t> </w:t>
            </w:r>
            <w:r>
              <w:rPr>
                <w:rFonts w:ascii="宋体" w:hAnsi="宋体" w:cs="宋体" w:eastAsia="宋体" w:hint="default"/>
                <w:sz w:val="21"/>
                <w:szCs w:val="21"/>
              </w:rPr>
              <w:t>等</w:t>
            </w:r>
            <w:r>
              <w:rPr>
                <w:rFonts w:ascii="宋体" w:hAnsi="宋体" w:cs="宋体" w:eastAsia="宋体" w:hint="default"/>
                <w:spacing w:val="-76"/>
                <w:sz w:val="21"/>
                <w:szCs w:val="21"/>
              </w:rPr>
              <w:t> </w:t>
            </w:r>
            <w:r>
              <w:rPr>
                <w:rFonts w:ascii="宋体" w:hAnsi="宋体" w:cs="宋体" w:eastAsia="宋体" w:hint="default"/>
                <w:sz w:val="21"/>
                <w:szCs w:val="21"/>
              </w:rPr>
              <w:t>设</w:t>
            </w:r>
            <w:r>
              <w:rPr>
                <w:rFonts w:ascii="宋体" w:hAnsi="宋体" w:cs="宋体" w:eastAsia="宋体" w:hint="default"/>
                <w:spacing w:val="-76"/>
                <w:sz w:val="21"/>
                <w:szCs w:val="21"/>
              </w:rPr>
              <w:t> </w:t>
            </w:r>
            <w:r>
              <w:rPr>
                <w:rFonts w:ascii="宋体" w:hAnsi="宋体" w:cs="宋体" w:eastAsia="宋体" w:hint="default"/>
                <w:sz w:val="21"/>
                <w:szCs w:val="21"/>
              </w:rPr>
              <w:t>备</w:t>
            </w:r>
            <w:r>
              <w:rPr>
                <w:rFonts w:ascii="宋体" w:hAnsi="宋体" w:cs="宋体" w:eastAsia="宋体" w:hint="default"/>
                <w:spacing w:val="-76"/>
                <w:sz w:val="21"/>
                <w:szCs w:val="21"/>
              </w:rPr>
              <w:t> </w:t>
            </w:r>
            <w:r>
              <w:rPr>
                <w:rFonts w:ascii="宋体" w:hAnsi="宋体" w:cs="宋体" w:eastAsia="宋体" w:hint="default"/>
                <w:sz w:val="21"/>
                <w:szCs w:val="21"/>
              </w:rPr>
              <w:t>融</w:t>
            </w:r>
            <w:r>
              <w:rPr>
                <w:rFonts w:ascii="宋体" w:hAnsi="宋体" w:cs="宋体" w:eastAsia="宋体" w:hint="default"/>
                <w:spacing w:val="-74"/>
                <w:sz w:val="21"/>
                <w:szCs w:val="21"/>
              </w:rPr>
              <w:t> </w:t>
            </w:r>
            <w:r>
              <w:rPr>
                <w:rFonts w:ascii="宋体" w:hAnsi="宋体" w:cs="宋体" w:eastAsia="宋体" w:hint="default"/>
                <w:sz w:val="21"/>
                <w:szCs w:val="21"/>
              </w:rPr>
              <w:t>资</w:t>
            </w:r>
            <w:r>
              <w:rPr>
                <w:rFonts w:ascii="宋体" w:hAnsi="宋体" w:cs="宋体" w:eastAsia="宋体" w:hint="default"/>
                <w:sz w:val="21"/>
                <w:szCs w:val="21"/>
              </w:rPr>
              <w:t> 租赁款所致</w:t>
            </w:r>
          </w:p>
        </w:tc>
      </w:tr>
      <w:tr>
        <w:trPr>
          <w:trHeight w:val="744" w:hRule="exact"/>
        </w:trPr>
        <w:tc>
          <w:tcPr>
            <w:tcW w:w="1441" w:type="dxa"/>
            <w:tcBorders>
              <w:top w:val="single" w:sz="6" w:space="0" w:color="000000"/>
              <w:left w:val="single" w:sz="12" w:space="0" w:color="000000"/>
              <w:bottom w:val="single" w:sz="12" w:space="0" w:color="000000"/>
              <w:right w:val="single" w:sz="6" w:space="0" w:color="000000"/>
            </w:tcBorders>
          </w:tcPr>
          <w:p>
            <w:pPr>
              <w:pStyle w:val="TableParagraph"/>
              <w:spacing w:line="272" w:lineRule="exact" w:before="81"/>
              <w:ind w:left="93" w:right="273"/>
              <w:jc w:val="left"/>
              <w:rPr>
                <w:rFonts w:ascii="宋体" w:hAnsi="宋体" w:cs="宋体" w:eastAsia="宋体" w:hint="default"/>
                <w:sz w:val="21"/>
                <w:szCs w:val="21"/>
              </w:rPr>
            </w:pPr>
            <w:r>
              <w:rPr>
                <w:rFonts w:ascii="宋体" w:hAnsi="宋体" w:cs="宋体" w:eastAsia="宋体" w:hint="default"/>
                <w:sz w:val="21"/>
                <w:szCs w:val="21"/>
              </w:rPr>
              <w:t>其他流动资 产</w:t>
            </w:r>
          </w:p>
        </w:tc>
        <w:tc>
          <w:tcPr>
            <w:tcW w:w="1798" w:type="dxa"/>
            <w:tcBorders>
              <w:top w:val="single" w:sz="6" w:space="0" w:color="000000"/>
              <w:left w:val="single" w:sz="6" w:space="0" w:color="000000"/>
              <w:bottom w:val="single" w:sz="12" w:space="0" w:color="000000"/>
              <w:right w:val="single" w:sz="6" w:space="0" w:color="000000"/>
            </w:tcBorders>
          </w:tcPr>
          <w:p>
            <w:pPr>
              <w:pStyle w:val="TableParagraph"/>
              <w:spacing w:line="240" w:lineRule="auto" w:before="3"/>
              <w:ind w:right="0"/>
              <w:jc w:val="left"/>
              <w:rPr>
                <w:rFonts w:ascii="宋体" w:hAnsi="宋体" w:cs="宋体" w:eastAsia="宋体" w:hint="default"/>
                <w:sz w:val="18"/>
                <w:szCs w:val="18"/>
              </w:rPr>
            </w:pPr>
          </w:p>
          <w:p>
            <w:pPr>
              <w:pStyle w:val="TableParagraph"/>
              <w:spacing w:line="240" w:lineRule="auto"/>
              <w:ind w:right="99"/>
              <w:jc w:val="right"/>
              <w:rPr>
                <w:rFonts w:ascii="Times New Roman" w:hAnsi="Times New Roman" w:cs="Times New Roman" w:eastAsia="Times New Roman" w:hint="default"/>
                <w:sz w:val="21"/>
                <w:szCs w:val="21"/>
              </w:rPr>
            </w:pPr>
            <w:r>
              <w:rPr>
                <w:rFonts w:ascii="Times New Roman"/>
                <w:spacing w:val="-1"/>
                <w:sz w:val="21"/>
              </w:rPr>
              <w:t>2,814,797.38</w:t>
            </w:r>
          </w:p>
        </w:tc>
        <w:tc>
          <w:tcPr>
            <w:tcW w:w="1153" w:type="dxa"/>
            <w:tcBorders>
              <w:top w:val="single" w:sz="6" w:space="0" w:color="000000"/>
              <w:left w:val="single" w:sz="6" w:space="0" w:color="000000"/>
              <w:bottom w:val="single" w:sz="12" w:space="0" w:color="000000"/>
              <w:right w:val="single" w:sz="6" w:space="0" w:color="000000"/>
            </w:tcBorders>
          </w:tcPr>
          <w:p>
            <w:pPr>
              <w:pStyle w:val="TableParagraph"/>
              <w:spacing w:line="240" w:lineRule="auto" w:before="3"/>
              <w:ind w:right="0"/>
              <w:jc w:val="left"/>
              <w:rPr>
                <w:rFonts w:ascii="宋体" w:hAnsi="宋体" w:cs="宋体" w:eastAsia="宋体" w:hint="default"/>
                <w:sz w:val="18"/>
                <w:szCs w:val="18"/>
              </w:rPr>
            </w:pPr>
          </w:p>
          <w:p>
            <w:pPr>
              <w:pStyle w:val="TableParagraph"/>
              <w:spacing w:line="240" w:lineRule="auto"/>
              <w:ind w:right="99"/>
              <w:jc w:val="right"/>
              <w:rPr>
                <w:rFonts w:ascii="Times New Roman" w:hAnsi="Times New Roman" w:cs="Times New Roman" w:eastAsia="Times New Roman" w:hint="default"/>
                <w:sz w:val="21"/>
                <w:szCs w:val="21"/>
              </w:rPr>
            </w:pPr>
            <w:r>
              <w:rPr>
                <w:rFonts w:ascii="Times New Roman"/>
                <w:sz w:val="21"/>
              </w:rPr>
              <w:t>0.03</w:t>
            </w:r>
          </w:p>
        </w:tc>
        <w:tc>
          <w:tcPr>
            <w:tcW w:w="1696" w:type="dxa"/>
            <w:tcBorders>
              <w:top w:val="single" w:sz="6" w:space="0" w:color="000000"/>
              <w:left w:val="single" w:sz="6" w:space="0" w:color="000000"/>
              <w:bottom w:val="single" w:sz="12" w:space="0" w:color="000000"/>
              <w:right w:val="single" w:sz="6" w:space="0" w:color="000000"/>
            </w:tcBorders>
          </w:tcPr>
          <w:p>
            <w:pPr>
              <w:pStyle w:val="TableParagraph"/>
              <w:spacing w:line="240" w:lineRule="auto" w:before="3"/>
              <w:ind w:right="0"/>
              <w:jc w:val="left"/>
              <w:rPr>
                <w:rFonts w:ascii="宋体" w:hAnsi="宋体" w:cs="宋体" w:eastAsia="宋体" w:hint="default"/>
                <w:sz w:val="18"/>
                <w:szCs w:val="18"/>
              </w:rPr>
            </w:pPr>
          </w:p>
          <w:p>
            <w:pPr>
              <w:pStyle w:val="TableParagraph"/>
              <w:spacing w:line="240" w:lineRule="auto"/>
              <w:ind w:right="100"/>
              <w:jc w:val="right"/>
              <w:rPr>
                <w:rFonts w:ascii="Times New Roman" w:hAnsi="Times New Roman" w:cs="Times New Roman" w:eastAsia="Times New Roman" w:hint="default"/>
                <w:sz w:val="21"/>
                <w:szCs w:val="21"/>
              </w:rPr>
            </w:pPr>
            <w:r>
              <w:rPr>
                <w:rFonts w:ascii="Times New Roman"/>
                <w:spacing w:val="-1"/>
                <w:sz w:val="21"/>
              </w:rPr>
              <w:t>6,304,775.63</w:t>
            </w:r>
          </w:p>
        </w:tc>
        <w:tc>
          <w:tcPr>
            <w:tcW w:w="1176" w:type="dxa"/>
            <w:tcBorders>
              <w:top w:val="single" w:sz="6" w:space="0" w:color="000000"/>
              <w:left w:val="single" w:sz="6" w:space="0" w:color="000000"/>
              <w:bottom w:val="single" w:sz="12" w:space="0" w:color="000000"/>
              <w:right w:val="single" w:sz="6" w:space="0" w:color="000000"/>
            </w:tcBorders>
          </w:tcPr>
          <w:p>
            <w:pPr>
              <w:pStyle w:val="TableParagraph"/>
              <w:spacing w:line="240" w:lineRule="auto" w:before="3"/>
              <w:ind w:right="0"/>
              <w:jc w:val="left"/>
              <w:rPr>
                <w:rFonts w:ascii="宋体" w:hAnsi="宋体" w:cs="宋体" w:eastAsia="宋体" w:hint="default"/>
                <w:sz w:val="18"/>
                <w:szCs w:val="18"/>
              </w:rPr>
            </w:pPr>
          </w:p>
          <w:p>
            <w:pPr>
              <w:pStyle w:val="TableParagraph"/>
              <w:spacing w:line="240" w:lineRule="auto"/>
              <w:ind w:right="99"/>
              <w:jc w:val="right"/>
              <w:rPr>
                <w:rFonts w:ascii="Times New Roman" w:hAnsi="Times New Roman" w:cs="Times New Roman" w:eastAsia="Times New Roman" w:hint="default"/>
                <w:sz w:val="21"/>
                <w:szCs w:val="21"/>
              </w:rPr>
            </w:pPr>
            <w:r>
              <w:rPr>
                <w:rFonts w:ascii="Times New Roman"/>
                <w:sz w:val="21"/>
              </w:rPr>
              <w:t>0.08</w:t>
            </w:r>
          </w:p>
        </w:tc>
        <w:tc>
          <w:tcPr>
            <w:tcW w:w="1371" w:type="dxa"/>
            <w:tcBorders>
              <w:top w:val="single" w:sz="6" w:space="0" w:color="000000"/>
              <w:left w:val="single" w:sz="6" w:space="0" w:color="000000"/>
              <w:bottom w:val="single" w:sz="12" w:space="0" w:color="000000"/>
              <w:right w:val="single" w:sz="6" w:space="0" w:color="000000"/>
            </w:tcBorders>
          </w:tcPr>
          <w:p>
            <w:pPr>
              <w:pStyle w:val="TableParagraph"/>
              <w:spacing w:line="240" w:lineRule="auto" w:before="3"/>
              <w:ind w:right="0"/>
              <w:jc w:val="left"/>
              <w:rPr>
                <w:rFonts w:ascii="宋体" w:hAnsi="宋体" w:cs="宋体" w:eastAsia="宋体" w:hint="default"/>
                <w:sz w:val="18"/>
                <w:szCs w:val="18"/>
              </w:rPr>
            </w:pPr>
          </w:p>
          <w:p>
            <w:pPr>
              <w:pStyle w:val="TableParagraph"/>
              <w:spacing w:line="240" w:lineRule="auto"/>
              <w:ind w:right="97"/>
              <w:jc w:val="right"/>
              <w:rPr>
                <w:rFonts w:ascii="Times New Roman" w:hAnsi="Times New Roman" w:cs="Times New Roman" w:eastAsia="Times New Roman" w:hint="default"/>
                <w:sz w:val="21"/>
                <w:szCs w:val="21"/>
              </w:rPr>
            </w:pPr>
            <w:r>
              <w:rPr>
                <w:rFonts w:ascii="Times New Roman"/>
                <w:sz w:val="21"/>
              </w:rPr>
              <w:t>-55.35</w:t>
            </w:r>
          </w:p>
        </w:tc>
        <w:tc>
          <w:tcPr>
            <w:tcW w:w="1627" w:type="dxa"/>
            <w:tcBorders>
              <w:top w:val="single" w:sz="6" w:space="0" w:color="000000"/>
              <w:left w:val="single" w:sz="6" w:space="0" w:color="000000"/>
              <w:bottom w:val="single" w:sz="12" w:space="0" w:color="000000"/>
              <w:right w:val="single" w:sz="12" w:space="0" w:color="000000"/>
            </w:tcBorders>
          </w:tcPr>
          <w:p>
            <w:pPr>
              <w:pStyle w:val="TableParagraph"/>
              <w:spacing w:line="240" w:lineRule="exact" w:before="1"/>
              <w:ind w:left="100" w:right="91"/>
              <w:jc w:val="both"/>
              <w:rPr>
                <w:rFonts w:ascii="宋体" w:hAnsi="宋体" w:cs="宋体" w:eastAsia="宋体" w:hint="default"/>
                <w:sz w:val="21"/>
                <w:szCs w:val="21"/>
              </w:rPr>
            </w:pPr>
            <w:r>
              <w:rPr>
                <w:rFonts w:ascii="宋体" w:hAnsi="宋体" w:cs="宋体" w:eastAsia="宋体" w:hint="default"/>
                <w:sz w:val="21"/>
                <w:szCs w:val="21"/>
              </w:rPr>
              <w:t>实</w:t>
            </w:r>
            <w:r>
              <w:rPr>
                <w:rFonts w:ascii="宋体" w:hAnsi="宋体" w:cs="宋体" w:eastAsia="宋体" w:hint="default"/>
                <w:spacing w:val="-76"/>
                <w:sz w:val="21"/>
                <w:szCs w:val="21"/>
              </w:rPr>
              <w:t> </w:t>
            </w:r>
            <w:r>
              <w:rPr>
                <w:rFonts w:ascii="宋体" w:hAnsi="宋体" w:cs="宋体" w:eastAsia="宋体" w:hint="default"/>
                <w:sz w:val="21"/>
                <w:szCs w:val="21"/>
              </w:rPr>
              <w:t>际</w:t>
            </w:r>
            <w:r>
              <w:rPr>
                <w:rFonts w:ascii="宋体" w:hAnsi="宋体" w:cs="宋体" w:eastAsia="宋体" w:hint="default"/>
                <w:spacing w:val="-76"/>
                <w:sz w:val="21"/>
                <w:szCs w:val="21"/>
              </w:rPr>
              <w:t> </w:t>
            </w:r>
            <w:r>
              <w:rPr>
                <w:rFonts w:ascii="宋体" w:hAnsi="宋体" w:cs="宋体" w:eastAsia="宋体" w:hint="default"/>
                <w:sz w:val="21"/>
                <w:szCs w:val="21"/>
              </w:rPr>
              <w:t>缴</w:t>
            </w:r>
            <w:r>
              <w:rPr>
                <w:rFonts w:ascii="宋体" w:hAnsi="宋体" w:cs="宋体" w:eastAsia="宋体" w:hint="default"/>
                <w:spacing w:val="-76"/>
                <w:sz w:val="21"/>
                <w:szCs w:val="21"/>
              </w:rPr>
              <w:t> </w:t>
            </w:r>
            <w:r>
              <w:rPr>
                <w:rFonts w:ascii="宋体" w:hAnsi="宋体" w:cs="宋体" w:eastAsia="宋体" w:hint="default"/>
                <w:sz w:val="21"/>
                <w:szCs w:val="21"/>
              </w:rPr>
              <w:t>纳</w:t>
            </w:r>
            <w:r>
              <w:rPr>
                <w:rFonts w:ascii="宋体" w:hAnsi="宋体" w:cs="宋体" w:eastAsia="宋体" w:hint="default"/>
                <w:spacing w:val="-76"/>
                <w:sz w:val="21"/>
                <w:szCs w:val="21"/>
              </w:rPr>
              <w:t> </w:t>
            </w:r>
            <w:r>
              <w:rPr>
                <w:rFonts w:ascii="宋体" w:hAnsi="宋体" w:cs="宋体" w:eastAsia="宋体" w:hint="default"/>
                <w:sz w:val="21"/>
                <w:szCs w:val="21"/>
              </w:rPr>
              <w:t>的</w:t>
            </w:r>
            <w:r>
              <w:rPr>
                <w:rFonts w:ascii="宋体" w:hAnsi="宋体" w:cs="宋体" w:eastAsia="宋体" w:hint="default"/>
                <w:spacing w:val="-74"/>
                <w:sz w:val="21"/>
                <w:szCs w:val="21"/>
              </w:rPr>
              <w:t> </w:t>
            </w:r>
            <w:r>
              <w:rPr>
                <w:rFonts w:ascii="宋体" w:hAnsi="宋体" w:cs="宋体" w:eastAsia="宋体" w:hint="default"/>
                <w:sz w:val="21"/>
                <w:szCs w:val="21"/>
              </w:rPr>
              <w:t>企</w:t>
            </w:r>
            <w:r>
              <w:rPr>
                <w:rFonts w:ascii="宋体" w:hAnsi="宋体" w:cs="宋体" w:eastAsia="宋体" w:hint="default"/>
                <w:sz w:val="21"/>
                <w:szCs w:val="21"/>
              </w:rPr>
              <w:t> 业</w:t>
            </w:r>
            <w:r>
              <w:rPr>
                <w:rFonts w:ascii="宋体" w:hAnsi="宋体" w:cs="宋体" w:eastAsia="宋体" w:hint="default"/>
                <w:spacing w:val="-76"/>
                <w:sz w:val="21"/>
                <w:szCs w:val="21"/>
              </w:rPr>
              <w:t> </w:t>
            </w:r>
            <w:r>
              <w:rPr>
                <w:rFonts w:ascii="宋体" w:hAnsi="宋体" w:cs="宋体" w:eastAsia="宋体" w:hint="default"/>
                <w:sz w:val="21"/>
                <w:szCs w:val="21"/>
              </w:rPr>
              <w:t>所</w:t>
            </w:r>
            <w:r>
              <w:rPr>
                <w:rFonts w:ascii="宋体" w:hAnsi="宋体" w:cs="宋体" w:eastAsia="宋体" w:hint="default"/>
                <w:spacing w:val="-76"/>
                <w:sz w:val="21"/>
                <w:szCs w:val="21"/>
              </w:rPr>
              <w:t> </w:t>
            </w:r>
            <w:r>
              <w:rPr>
                <w:rFonts w:ascii="宋体" w:hAnsi="宋体" w:cs="宋体" w:eastAsia="宋体" w:hint="default"/>
                <w:sz w:val="21"/>
                <w:szCs w:val="21"/>
              </w:rPr>
              <w:t>得</w:t>
            </w:r>
            <w:r>
              <w:rPr>
                <w:rFonts w:ascii="宋体" w:hAnsi="宋体" w:cs="宋体" w:eastAsia="宋体" w:hint="default"/>
                <w:spacing w:val="-76"/>
                <w:sz w:val="21"/>
                <w:szCs w:val="21"/>
              </w:rPr>
              <w:t> </w:t>
            </w:r>
            <w:r>
              <w:rPr>
                <w:rFonts w:ascii="宋体" w:hAnsi="宋体" w:cs="宋体" w:eastAsia="宋体" w:hint="default"/>
                <w:sz w:val="21"/>
                <w:szCs w:val="21"/>
              </w:rPr>
              <w:t>税</w:t>
            </w:r>
            <w:r>
              <w:rPr>
                <w:rFonts w:ascii="宋体" w:hAnsi="宋体" w:cs="宋体" w:eastAsia="宋体" w:hint="default"/>
                <w:spacing w:val="-76"/>
                <w:sz w:val="21"/>
                <w:szCs w:val="21"/>
              </w:rPr>
              <w:t> </w:t>
            </w:r>
            <w:r>
              <w:rPr>
                <w:rFonts w:ascii="宋体" w:hAnsi="宋体" w:cs="宋体" w:eastAsia="宋体" w:hint="default"/>
                <w:sz w:val="21"/>
                <w:szCs w:val="21"/>
              </w:rPr>
              <w:t>大</w:t>
            </w:r>
            <w:r>
              <w:rPr>
                <w:rFonts w:ascii="宋体" w:hAnsi="宋体" w:cs="宋体" w:eastAsia="宋体" w:hint="default"/>
                <w:spacing w:val="-74"/>
                <w:sz w:val="21"/>
                <w:szCs w:val="21"/>
              </w:rPr>
              <w:t> </w:t>
            </w:r>
            <w:r>
              <w:rPr>
                <w:rFonts w:ascii="宋体" w:hAnsi="宋体" w:cs="宋体" w:eastAsia="宋体" w:hint="default"/>
                <w:sz w:val="21"/>
                <w:szCs w:val="21"/>
              </w:rPr>
              <w:t>于</w:t>
            </w:r>
            <w:r>
              <w:rPr>
                <w:rFonts w:ascii="宋体" w:hAnsi="宋体" w:cs="宋体" w:eastAsia="宋体" w:hint="default"/>
                <w:sz w:val="21"/>
                <w:szCs w:val="21"/>
              </w:rPr>
              <w:t> 应</w:t>
            </w:r>
            <w:r>
              <w:rPr>
                <w:rFonts w:ascii="宋体" w:hAnsi="宋体" w:cs="宋体" w:eastAsia="宋体" w:hint="default"/>
                <w:spacing w:val="-76"/>
                <w:sz w:val="21"/>
                <w:szCs w:val="21"/>
              </w:rPr>
              <w:t> </w:t>
            </w:r>
            <w:r>
              <w:rPr>
                <w:rFonts w:ascii="宋体" w:hAnsi="宋体" w:cs="宋体" w:eastAsia="宋体" w:hint="default"/>
                <w:sz w:val="21"/>
                <w:szCs w:val="21"/>
              </w:rPr>
              <w:t>缴</w:t>
            </w:r>
            <w:r>
              <w:rPr>
                <w:rFonts w:ascii="宋体" w:hAnsi="宋体" w:cs="宋体" w:eastAsia="宋体" w:hint="default"/>
                <w:spacing w:val="-76"/>
                <w:sz w:val="21"/>
                <w:szCs w:val="21"/>
              </w:rPr>
              <w:t> </w:t>
            </w:r>
            <w:r>
              <w:rPr>
                <w:rFonts w:ascii="宋体" w:hAnsi="宋体" w:cs="宋体" w:eastAsia="宋体" w:hint="default"/>
                <w:sz w:val="21"/>
                <w:szCs w:val="21"/>
              </w:rPr>
              <w:t>企</w:t>
            </w:r>
            <w:r>
              <w:rPr>
                <w:rFonts w:ascii="宋体" w:hAnsi="宋体" w:cs="宋体" w:eastAsia="宋体" w:hint="default"/>
                <w:spacing w:val="-76"/>
                <w:sz w:val="21"/>
                <w:szCs w:val="21"/>
              </w:rPr>
              <w:t> </w:t>
            </w:r>
            <w:r>
              <w:rPr>
                <w:rFonts w:ascii="宋体" w:hAnsi="宋体" w:cs="宋体" w:eastAsia="宋体" w:hint="default"/>
                <w:sz w:val="21"/>
                <w:szCs w:val="21"/>
              </w:rPr>
              <w:t>业</w:t>
            </w:r>
            <w:r>
              <w:rPr>
                <w:rFonts w:ascii="宋体" w:hAnsi="宋体" w:cs="宋体" w:eastAsia="宋体" w:hint="default"/>
                <w:spacing w:val="-76"/>
                <w:sz w:val="21"/>
                <w:szCs w:val="21"/>
              </w:rPr>
              <w:t> </w:t>
            </w:r>
            <w:r>
              <w:rPr>
                <w:rFonts w:ascii="宋体" w:hAnsi="宋体" w:cs="宋体" w:eastAsia="宋体" w:hint="default"/>
                <w:sz w:val="21"/>
                <w:szCs w:val="21"/>
              </w:rPr>
              <w:t>所</w:t>
            </w:r>
            <w:r>
              <w:rPr>
                <w:rFonts w:ascii="宋体" w:hAnsi="宋体" w:cs="宋体" w:eastAsia="宋体" w:hint="default"/>
                <w:spacing w:val="-74"/>
                <w:sz w:val="21"/>
                <w:szCs w:val="21"/>
              </w:rPr>
              <w:t> </w:t>
            </w:r>
            <w:r>
              <w:rPr>
                <w:rFonts w:ascii="宋体" w:hAnsi="宋体" w:cs="宋体" w:eastAsia="宋体" w:hint="default"/>
                <w:sz w:val="21"/>
                <w:szCs w:val="21"/>
              </w:rPr>
              <w:t>得</w:t>
            </w:r>
          </w:p>
        </w:tc>
      </w:tr>
    </w:tbl>
    <w:p>
      <w:pPr>
        <w:spacing w:after="0" w:line="240" w:lineRule="exact"/>
        <w:jc w:val="both"/>
        <w:rPr>
          <w:rFonts w:ascii="宋体" w:hAnsi="宋体" w:cs="宋体" w:eastAsia="宋体" w:hint="default"/>
          <w:sz w:val="21"/>
          <w:szCs w:val="21"/>
        </w:rPr>
        <w:sectPr>
          <w:type w:val="continuous"/>
          <w:pgSz w:w="12240" w:h="15840"/>
          <w:pgMar w:top="1580" w:bottom="280" w:left="780" w:right="940"/>
        </w:sectPr>
      </w:pPr>
    </w:p>
    <w:p>
      <w:pPr>
        <w:spacing w:line="240" w:lineRule="auto" w:before="0"/>
        <w:rPr>
          <w:rFonts w:ascii="宋体" w:hAnsi="宋体" w:cs="宋体" w:eastAsia="宋体" w:hint="default"/>
          <w:sz w:val="20"/>
          <w:szCs w:val="20"/>
        </w:rPr>
      </w:pPr>
    </w:p>
    <w:p>
      <w:pPr>
        <w:spacing w:line="240" w:lineRule="auto" w:before="6"/>
        <w:rPr>
          <w:rFonts w:ascii="宋体" w:hAnsi="宋体" w:cs="宋体" w:eastAsia="宋体" w:hint="default"/>
          <w:sz w:val="14"/>
          <w:szCs w:val="14"/>
        </w:rPr>
      </w:pPr>
    </w:p>
    <w:tbl>
      <w:tblPr>
        <w:tblW w:w="0" w:type="auto"/>
        <w:jc w:val="left"/>
        <w:tblInd w:w="104" w:type="dxa"/>
        <w:tblLayout w:type="fixed"/>
        <w:tblCellMar>
          <w:top w:w="0" w:type="dxa"/>
          <w:left w:w="0" w:type="dxa"/>
          <w:bottom w:w="0" w:type="dxa"/>
          <w:right w:w="0" w:type="dxa"/>
        </w:tblCellMar>
        <w:tblLook w:val="01E0"/>
      </w:tblPr>
      <w:tblGrid>
        <w:gridCol w:w="1441"/>
        <w:gridCol w:w="1798"/>
        <w:gridCol w:w="1153"/>
        <w:gridCol w:w="1696"/>
        <w:gridCol w:w="1176"/>
        <w:gridCol w:w="1371"/>
        <w:gridCol w:w="1627"/>
      </w:tblGrid>
      <w:tr>
        <w:trPr>
          <w:trHeight w:val="502" w:hRule="exact"/>
        </w:trPr>
        <w:tc>
          <w:tcPr>
            <w:tcW w:w="1441" w:type="dxa"/>
            <w:tcBorders>
              <w:top w:val="single" w:sz="12" w:space="0" w:color="000000"/>
              <w:left w:val="single" w:sz="12" w:space="0" w:color="000000"/>
              <w:bottom w:val="single" w:sz="6" w:space="0" w:color="000000"/>
              <w:right w:val="single" w:sz="6" w:space="0" w:color="000000"/>
            </w:tcBorders>
          </w:tcPr>
          <w:p>
            <w:pPr/>
          </w:p>
        </w:tc>
        <w:tc>
          <w:tcPr>
            <w:tcW w:w="1798" w:type="dxa"/>
            <w:tcBorders>
              <w:top w:val="single" w:sz="12" w:space="0" w:color="000000"/>
              <w:left w:val="single" w:sz="6" w:space="0" w:color="000000"/>
              <w:bottom w:val="single" w:sz="6" w:space="0" w:color="000000"/>
              <w:right w:val="single" w:sz="6" w:space="0" w:color="000000"/>
            </w:tcBorders>
          </w:tcPr>
          <w:p>
            <w:pPr/>
          </w:p>
        </w:tc>
        <w:tc>
          <w:tcPr>
            <w:tcW w:w="1153" w:type="dxa"/>
            <w:tcBorders>
              <w:top w:val="single" w:sz="12" w:space="0" w:color="000000"/>
              <w:left w:val="single" w:sz="6" w:space="0" w:color="000000"/>
              <w:bottom w:val="single" w:sz="6" w:space="0" w:color="000000"/>
              <w:right w:val="single" w:sz="6" w:space="0" w:color="000000"/>
            </w:tcBorders>
          </w:tcPr>
          <w:p>
            <w:pPr/>
          </w:p>
        </w:tc>
        <w:tc>
          <w:tcPr>
            <w:tcW w:w="1696" w:type="dxa"/>
            <w:tcBorders>
              <w:top w:val="single" w:sz="12" w:space="0" w:color="000000"/>
              <w:left w:val="single" w:sz="6" w:space="0" w:color="000000"/>
              <w:bottom w:val="single" w:sz="6" w:space="0" w:color="000000"/>
              <w:right w:val="single" w:sz="6" w:space="0" w:color="000000"/>
            </w:tcBorders>
          </w:tcPr>
          <w:p>
            <w:pPr/>
          </w:p>
        </w:tc>
        <w:tc>
          <w:tcPr>
            <w:tcW w:w="1176" w:type="dxa"/>
            <w:tcBorders>
              <w:top w:val="single" w:sz="12" w:space="0" w:color="000000"/>
              <w:left w:val="single" w:sz="6" w:space="0" w:color="000000"/>
              <w:bottom w:val="single" w:sz="6" w:space="0" w:color="000000"/>
              <w:right w:val="single" w:sz="6" w:space="0" w:color="000000"/>
            </w:tcBorders>
          </w:tcPr>
          <w:p>
            <w:pPr/>
          </w:p>
        </w:tc>
        <w:tc>
          <w:tcPr>
            <w:tcW w:w="1371" w:type="dxa"/>
            <w:tcBorders>
              <w:top w:val="single" w:sz="12" w:space="0" w:color="000000"/>
              <w:left w:val="single" w:sz="6" w:space="0" w:color="000000"/>
              <w:bottom w:val="single" w:sz="6" w:space="0" w:color="000000"/>
              <w:right w:val="single" w:sz="6" w:space="0" w:color="000000"/>
            </w:tcBorders>
          </w:tcPr>
          <w:p>
            <w:pPr/>
          </w:p>
        </w:tc>
        <w:tc>
          <w:tcPr>
            <w:tcW w:w="1627" w:type="dxa"/>
            <w:tcBorders>
              <w:top w:val="single" w:sz="12" w:space="0" w:color="000000"/>
              <w:left w:val="single" w:sz="6" w:space="0" w:color="000000"/>
              <w:bottom w:val="single" w:sz="6" w:space="0" w:color="000000"/>
              <w:right w:val="single" w:sz="12" w:space="0" w:color="000000"/>
            </w:tcBorders>
          </w:tcPr>
          <w:p>
            <w:pPr>
              <w:pStyle w:val="TableParagraph"/>
              <w:spacing w:line="240" w:lineRule="exact"/>
              <w:ind w:left="100" w:right="91"/>
              <w:jc w:val="left"/>
              <w:rPr>
                <w:rFonts w:ascii="宋体" w:hAnsi="宋体" w:cs="宋体" w:eastAsia="宋体" w:hint="default"/>
                <w:sz w:val="21"/>
                <w:szCs w:val="21"/>
              </w:rPr>
            </w:pPr>
            <w:r>
              <w:rPr>
                <w:rFonts w:ascii="宋体" w:hAnsi="宋体" w:cs="宋体" w:eastAsia="宋体" w:hint="default"/>
                <w:sz w:val="21"/>
                <w:szCs w:val="21"/>
              </w:rPr>
              <w:t>税</w:t>
            </w:r>
            <w:r>
              <w:rPr>
                <w:rFonts w:ascii="宋体" w:hAnsi="宋体" w:cs="宋体" w:eastAsia="宋体" w:hint="default"/>
                <w:spacing w:val="-76"/>
                <w:sz w:val="21"/>
                <w:szCs w:val="21"/>
              </w:rPr>
              <w:t> </w:t>
            </w:r>
            <w:r>
              <w:rPr>
                <w:rFonts w:ascii="宋体" w:hAnsi="宋体" w:cs="宋体" w:eastAsia="宋体" w:hint="default"/>
                <w:sz w:val="21"/>
                <w:szCs w:val="21"/>
              </w:rPr>
              <w:t>的</w:t>
            </w:r>
            <w:r>
              <w:rPr>
                <w:rFonts w:ascii="宋体" w:hAnsi="宋体" w:cs="宋体" w:eastAsia="宋体" w:hint="default"/>
                <w:spacing w:val="-76"/>
                <w:sz w:val="21"/>
                <w:szCs w:val="21"/>
              </w:rPr>
              <w:t> </w:t>
            </w:r>
            <w:r>
              <w:rPr>
                <w:rFonts w:ascii="宋体" w:hAnsi="宋体" w:cs="宋体" w:eastAsia="宋体" w:hint="default"/>
                <w:sz w:val="21"/>
                <w:szCs w:val="21"/>
              </w:rPr>
              <w:t>金</w:t>
            </w:r>
            <w:r>
              <w:rPr>
                <w:rFonts w:ascii="宋体" w:hAnsi="宋体" w:cs="宋体" w:eastAsia="宋体" w:hint="default"/>
                <w:spacing w:val="-76"/>
                <w:sz w:val="21"/>
                <w:szCs w:val="21"/>
              </w:rPr>
              <w:t> </w:t>
            </w:r>
            <w:r>
              <w:rPr>
                <w:rFonts w:ascii="宋体" w:hAnsi="宋体" w:cs="宋体" w:eastAsia="宋体" w:hint="default"/>
                <w:sz w:val="21"/>
                <w:szCs w:val="21"/>
              </w:rPr>
              <w:t>额</w:t>
            </w:r>
            <w:r>
              <w:rPr>
                <w:rFonts w:ascii="宋体" w:hAnsi="宋体" w:cs="宋体" w:eastAsia="宋体" w:hint="default"/>
                <w:spacing w:val="-76"/>
                <w:sz w:val="21"/>
                <w:szCs w:val="21"/>
              </w:rPr>
              <w:t> </w:t>
            </w:r>
            <w:r>
              <w:rPr>
                <w:rFonts w:ascii="宋体" w:hAnsi="宋体" w:cs="宋体" w:eastAsia="宋体" w:hint="default"/>
                <w:sz w:val="21"/>
                <w:szCs w:val="21"/>
              </w:rPr>
              <w:t>同</w:t>
            </w:r>
            <w:r>
              <w:rPr>
                <w:rFonts w:ascii="宋体" w:hAnsi="宋体" w:cs="宋体" w:eastAsia="宋体" w:hint="default"/>
                <w:spacing w:val="-74"/>
                <w:sz w:val="21"/>
                <w:szCs w:val="21"/>
              </w:rPr>
              <w:t> </w:t>
            </w:r>
            <w:r>
              <w:rPr>
                <w:rFonts w:ascii="宋体" w:hAnsi="宋体" w:cs="宋体" w:eastAsia="宋体" w:hint="default"/>
                <w:sz w:val="21"/>
                <w:szCs w:val="21"/>
              </w:rPr>
              <w:t>比</w:t>
            </w:r>
            <w:r>
              <w:rPr>
                <w:rFonts w:ascii="宋体" w:hAnsi="宋体" w:cs="宋体" w:eastAsia="宋体" w:hint="default"/>
                <w:sz w:val="21"/>
                <w:szCs w:val="21"/>
              </w:rPr>
              <w:t> 减少</w:t>
            </w:r>
          </w:p>
        </w:tc>
      </w:tr>
      <w:tr>
        <w:trPr>
          <w:trHeight w:val="559" w:hRule="exact"/>
        </w:trPr>
        <w:tc>
          <w:tcPr>
            <w:tcW w:w="1441" w:type="dxa"/>
            <w:tcBorders>
              <w:top w:val="single" w:sz="6" w:space="0" w:color="000000"/>
              <w:left w:val="single" w:sz="12" w:space="0" w:color="000000"/>
              <w:bottom w:val="single" w:sz="6" w:space="0" w:color="000000"/>
              <w:right w:val="single" w:sz="6" w:space="0" w:color="000000"/>
            </w:tcBorders>
          </w:tcPr>
          <w:p>
            <w:pPr>
              <w:pStyle w:val="TableParagraph"/>
              <w:spacing w:line="239" w:lineRule="exact"/>
              <w:ind w:left="93" w:right="0"/>
              <w:jc w:val="left"/>
              <w:rPr>
                <w:rFonts w:ascii="宋体" w:hAnsi="宋体" w:cs="宋体" w:eastAsia="宋体" w:hint="default"/>
                <w:sz w:val="21"/>
                <w:szCs w:val="21"/>
              </w:rPr>
            </w:pPr>
            <w:r>
              <w:rPr>
                <w:rFonts w:ascii="宋体" w:hAnsi="宋体" w:cs="宋体" w:eastAsia="宋体" w:hint="default"/>
                <w:sz w:val="21"/>
                <w:szCs w:val="21"/>
              </w:rPr>
              <w:t>发放委托贷</w:t>
            </w:r>
          </w:p>
          <w:p>
            <w:pPr>
              <w:pStyle w:val="TableParagraph"/>
              <w:spacing w:line="273" w:lineRule="exact"/>
              <w:ind w:left="93" w:right="0"/>
              <w:jc w:val="left"/>
              <w:rPr>
                <w:rFonts w:ascii="宋体" w:hAnsi="宋体" w:cs="宋体" w:eastAsia="宋体" w:hint="default"/>
                <w:sz w:val="21"/>
                <w:szCs w:val="21"/>
              </w:rPr>
            </w:pPr>
            <w:r>
              <w:rPr>
                <w:rFonts w:ascii="宋体" w:hAnsi="宋体" w:cs="宋体" w:eastAsia="宋体" w:hint="default"/>
                <w:sz w:val="21"/>
                <w:szCs w:val="21"/>
              </w:rPr>
              <w:t>款及垫款</w:t>
            </w:r>
          </w:p>
        </w:tc>
        <w:tc>
          <w:tcPr>
            <w:tcW w:w="1798"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50"/>
              <w:ind w:right="98"/>
              <w:jc w:val="right"/>
              <w:rPr>
                <w:rFonts w:ascii="Times New Roman" w:hAnsi="Times New Roman" w:cs="Times New Roman" w:eastAsia="Times New Roman" w:hint="default"/>
                <w:sz w:val="21"/>
                <w:szCs w:val="21"/>
              </w:rPr>
            </w:pPr>
            <w:r>
              <w:rPr>
                <w:rFonts w:ascii="Times New Roman"/>
                <w:sz w:val="21"/>
              </w:rPr>
              <w:t>85,000,000.00</w:t>
            </w:r>
          </w:p>
        </w:tc>
        <w:tc>
          <w:tcPr>
            <w:tcW w:w="1153"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50"/>
              <w:ind w:right="99"/>
              <w:jc w:val="right"/>
              <w:rPr>
                <w:rFonts w:ascii="Times New Roman" w:hAnsi="Times New Roman" w:cs="Times New Roman" w:eastAsia="Times New Roman" w:hint="default"/>
                <w:sz w:val="21"/>
                <w:szCs w:val="21"/>
              </w:rPr>
            </w:pPr>
            <w:r>
              <w:rPr>
                <w:rFonts w:ascii="Times New Roman"/>
                <w:sz w:val="21"/>
              </w:rPr>
              <w:t>0.83</w:t>
            </w:r>
          </w:p>
        </w:tc>
        <w:tc>
          <w:tcPr>
            <w:tcW w:w="1696" w:type="dxa"/>
            <w:tcBorders>
              <w:top w:val="single" w:sz="6" w:space="0" w:color="000000"/>
              <w:left w:val="single" w:sz="6" w:space="0" w:color="000000"/>
              <w:bottom w:val="single" w:sz="6" w:space="0" w:color="000000"/>
              <w:right w:val="single" w:sz="6" w:space="0" w:color="000000"/>
            </w:tcBorders>
          </w:tcPr>
          <w:p>
            <w:pPr/>
          </w:p>
        </w:tc>
        <w:tc>
          <w:tcPr>
            <w:tcW w:w="1176" w:type="dxa"/>
            <w:tcBorders>
              <w:top w:val="single" w:sz="6" w:space="0" w:color="000000"/>
              <w:left w:val="single" w:sz="6" w:space="0" w:color="000000"/>
              <w:bottom w:val="single" w:sz="6" w:space="0" w:color="000000"/>
              <w:right w:val="single" w:sz="6" w:space="0" w:color="000000"/>
            </w:tcBorders>
          </w:tcPr>
          <w:p>
            <w:pPr/>
          </w:p>
        </w:tc>
        <w:tc>
          <w:tcPr>
            <w:tcW w:w="1371"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50"/>
              <w:ind w:right="97"/>
              <w:jc w:val="right"/>
              <w:rPr>
                <w:rFonts w:ascii="Times New Roman" w:hAnsi="Times New Roman" w:cs="Times New Roman" w:eastAsia="Times New Roman" w:hint="default"/>
                <w:sz w:val="21"/>
                <w:szCs w:val="21"/>
              </w:rPr>
            </w:pPr>
            <w:r>
              <w:rPr>
                <w:rFonts w:ascii="Times New Roman"/>
                <w:sz w:val="21"/>
              </w:rPr>
              <w:t>100.00</w:t>
            </w:r>
          </w:p>
        </w:tc>
        <w:tc>
          <w:tcPr>
            <w:tcW w:w="1627" w:type="dxa"/>
            <w:tcBorders>
              <w:top w:val="single" w:sz="6" w:space="0" w:color="000000"/>
              <w:left w:val="single" w:sz="6" w:space="0" w:color="000000"/>
              <w:bottom w:val="single" w:sz="6" w:space="0" w:color="000000"/>
              <w:right w:val="single" w:sz="12" w:space="0" w:color="000000"/>
            </w:tcBorders>
          </w:tcPr>
          <w:p>
            <w:pPr>
              <w:pStyle w:val="TableParagraph"/>
              <w:spacing w:line="240" w:lineRule="auto" w:before="99"/>
              <w:ind w:left="100" w:right="0"/>
              <w:jc w:val="left"/>
              <w:rPr>
                <w:rFonts w:ascii="宋体" w:hAnsi="宋体" w:cs="宋体" w:eastAsia="宋体" w:hint="default"/>
                <w:sz w:val="21"/>
                <w:szCs w:val="21"/>
              </w:rPr>
            </w:pPr>
            <w:r>
              <w:rPr>
                <w:rFonts w:ascii="宋体" w:hAnsi="宋体" w:cs="宋体" w:eastAsia="宋体" w:hint="default"/>
                <w:sz w:val="21"/>
                <w:szCs w:val="21"/>
              </w:rPr>
              <w:t>委托贷款增加</w:t>
            </w:r>
          </w:p>
        </w:tc>
      </w:tr>
      <w:tr>
        <w:trPr>
          <w:trHeight w:val="736" w:hRule="exact"/>
        </w:trPr>
        <w:tc>
          <w:tcPr>
            <w:tcW w:w="1441" w:type="dxa"/>
            <w:tcBorders>
              <w:top w:val="single" w:sz="6" w:space="0" w:color="000000"/>
              <w:left w:val="single" w:sz="12" w:space="0" w:color="000000"/>
              <w:bottom w:val="single" w:sz="6" w:space="0" w:color="000000"/>
              <w:right w:val="single" w:sz="6" w:space="0" w:color="000000"/>
            </w:tcBorders>
          </w:tcPr>
          <w:p>
            <w:pPr>
              <w:pStyle w:val="TableParagraph"/>
              <w:spacing w:line="240" w:lineRule="auto" w:before="6"/>
              <w:ind w:right="0"/>
              <w:jc w:val="left"/>
              <w:rPr>
                <w:rFonts w:ascii="宋体" w:hAnsi="宋体" w:cs="宋体" w:eastAsia="宋体" w:hint="default"/>
                <w:sz w:val="14"/>
                <w:szCs w:val="14"/>
              </w:rPr>
            </w:pPr>
          </w:p>
          <w:p>
            <w:pPr>
              <w:pStyle w:val="TableParagraph"/>
              <w:spacing w:line="240" w:lineRule="auto"/>
              <w:ind w:left="93" w:right="0"/>
              <w:jc w:val="left"/>
              <w:rPr>
                <w:rFonts w:ascii="宋体" w:hAnsi="宋体" w:cs="宋体" w:eastAsia="宋体" w:hint="default"/>
                <w:sz w:val="21"/>
                <w:szCs w:val="21"/>
              </w:rPr>
            </w:pPr>
            <w:r>
              <w:rPr>
                <w:rFonts w:ascii="宋体" w:hAnsi="宋体" w:cs="宋体" w:eastAsia="宋体" w:hint="default"/>
                <w:sz w:val="21"/>
                <w:szCs w:val="21"/>
              </w:rPr>
              <w:t>长期应收款</w:t>
            </w:r>
          </w:p>
        </w:tc>
        <w:tc>
          <w:tcPr>
            <w:tcW w:w="1798"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3"/>
              <w:ind w:right="0"/>
              <w:jc w:val="left"/>
              <w:rPr>
                <w:rFonts w:ascii="宋体" w:hAnsi="宋体" w:cs="宋体" w:eastAsia="宋体" w:hint="default"/>
                <w:sz w:val="18"/>
                <w:szCs w:val="18"/>
              </w:rPr>
            </w:pPr>
          </w:p>
          <w:p>
            <w:pPr>
              <w:pStyle w:val="TableParagraph"/>
              <w:spacing w:line="240" w:lineRule="auto"/>
              <w:ind w:right="99"/>
              <w:jc w:val="right"/>
              <w:rPr>
                <w:rFonts w:ascii="Times New Roman" w:hAnsi="Times New Roman" w:cs="Times New Roman" w:eastAsia="Times New Roman" w:hint="default"/>
                <w:sz w:val="21"/>
                <w:szCs w:val="21"/>
              </w:rPr>
            </w:pPr>
            <w:r>
              <w:rPr>
                <w:rFonts w:ascii="Times New Roman"/>
                <w:spacing w:val="-1"/>
                <w:sz w:val="21"/>
              </w:rPr>
              <w:t>4,306,048.05</w:t>
            </w:r>
          </w:p>
        </w:tc>
        <w:tc>
          <w:tcPr>
            <w:tcW w:w="1153"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3"/>
              <w:ind w:right="0"/>
              <w:jc w:val="left"/>
              <w:rPr>
                <w:rFonts w:ascii="宋体" w:hAnsi="宋体" w:cs="宋体" w:eastAsia="宋体" w:hint="default"/>
                <w:sz w:val="18"/>
                <w:szCs w:val="18"/>
              </w:rPr>
            </w:pPr>
          </w:p>
          <w:p>
            <w:pPr>
              <w:pStyle w:val="TableParagraph"/>
              <w:spacing w:line="240" w:lineRule="auto"/>
              <w:ind w:right="99"/>
              <w:jc w:val="right"/>
              <w:rPr>
                <w:rFonts w:ascii="Times New Roman" w:hAnsi="Times New Roman" w:cs="Times New Roman" w:eastAsia="Times New Roman" w:hint="default"/>
                <w:sz w:val="21"/>
                <w:szCs w:val="21"/>
              </w:rPr>
            </w:pPr>
            <w:r>
              <w:rPr>
                <w:rFonts w:ascii="Times New Roman"/>
                <w:sz w:val="21"/>
              </w:rPr>
              <w:t>0.04</w:t>
            </w:r>
          </w:p>
        </w:tc>
        <w:tc>
          <w:tcPr>
            <w:tcW w:w="1696"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3"/>
              <w:ind w:right="0"/>
              <w:jc w:val="left"/>
              <w:rPr>
                <w:rFonts w:ascii="宋体" w:hAnsi="宋体" w:cs="宋体" w:eastAsia="宋体" w:hint="default"/>
                <w:sz w:val="18"/>
                <w:szCs w:val="18"/>
              </w:rPr>
            </w:pPr>
          </w:p>
          <w:p>
            <w:pPr>
              <w:pStyle w:val="TableParagraph"/>
              <w:spacing w:line="240" w:lineRule="auto"/>
              <w:ind w:right="99"/>
              <w:jc w:val="right"/>
              <w:rPr>
                <w:rFonts w:ascii="Times New Roman" w:hAnsi="Times New Roman" w:cs="Times New Roman" w:eastAsia="Times New Roman" w:hint="default"/>
                <w:sz w:val="21"/>
                <w:szCs w:val="21"/>
              </w:rPr>
            </w:pPr>
            <w:r>
              <w:rPr>
                <w:rFonts w:ascii="Times New Roman"/>
                <w:sz w:val="21"/>
              </w:rPr>
              <w:t>10,475,163.57</w:t>
            </w:r>
          </w:p>
        </w:tc>
        <w:tc>
          <w:tcPr>
            <w:tcW w:w="1176"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3"/>
              <w:ind w:right="0"/>
              <w:jc w:val="left"/>
              <w:rPr>
                <w:rFonts w:ascii="宋体" w:hAnsi="宋体" w:cs="宋体" w:eastAsia="宋体" w:hint="default"/>
                <w:sz w:val="18"/>
                <w:szCs w:val="18"/>
              </w:rPr>
            </w:pPr>
          </w:p>
          <w:p>
            <w:pPr>
              <w:pStyle w:val="TableParagraph"/>
              <w:spacing w:line="240" w:lineRule="auto"/>
              <w:ind w:right="99"/>
              <w:jc w:val="right"/>
              <w:rPr>
                <w:rFonts w:ascii="Times New Roman" w:hAnsi="Times New Roman" w:cs="Times New Roman" w:eastAsia="Times New Roman" w:hint="default"/>
                <w:sz w:val="21"/>
                <w:szCs w:val="21"/>
              </w:rPr>
            </w:pPr>
            <w:r>
              <w:rPr>
                <w:rFonts w:ascii="Times New Roman"/>
                <w:sz w:val="21"/>
              </w:rPr>
              <w:t>0.13</w:t>
            </w:r>
          </w:p>
        </w:tc>
        <w:tc>
          <w:tcPr>
            <w:tcW w:w="1371"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3"/>
              <w:ind w:right="0"/>
              <w:jc w:val="left"/>
              <w:rPr>
                <w:rFonts w:ascii="宋体" w:hAnsi="宋体" w:cs="宋体" w:eastAsia="宋体" w:hint="default"/>
                <w:sz w:val="18"/>
                <w:szCs w:val="18"/>
              </w:rPr>
            </w:pPr>
          </w:p>
          <w:p>
            <w:pPr>
              <w:pStyle w:val="TableParagraph"/>
              <w:spacing w:line="240" w:lineRule="auto"/>
              <w:ind w:right="97"/>
              <w:jc w:val="right"/>
              <w:rPr>
                <w:rFonts w:ascii="Times New Roman" w:hAnsi="Times New Roman" w:cs="Times New Roman" w:eastAsia="Times New Roman" w:hint="default"/>
                <w:sz w:val="21"/>
                <w:szCs w:val="21"/>
              </w:rPr>
            </w:pPr>
            <w:r>
              <w:rPr>
                <w:rFonts w:ascii="Times New Roman"/>
                <w:sz w:val="21"/>
              </w:rPr>
              <w:t>-58.89</w:t>
            </w:r>
          </w:p>
        </w:tc>
        <w:tc>
          <w:tcPr>
            <w:tcW w:w="1627" w:type="dxa"/>
            <w:tcBorders>
              <w:top w:val="single" w:sz="6" w:space="0" w:color="000000"/>
              <w:left w:val="single" w:sz="6" w:space="0" w:color="000000"/>
              <w:bottom w:val="single" w:sz="6" w:space="0" w:color="000000"/>
              <w:right w:val="single" w:sz="12" w:space="0" w:color="000000"/>
            </w:tcBorders>
          </w:tcPr>
          <w:p>
            <w:pPr>
              <w:pStyle w:val="TableParagraph"/>
              <w:spacing w:line="240" w:lineRule="exact" w:before="1"/>
              <w:ind w:left="100" w:right="91"/>
              <w:jc w:val="both"/>
              <w:rPr>
                <w:rFonts w:ascii="宋体" w:hAnsi="宋体" w:cs="宋体" w:eastAsia="宋体" w:hint="default"/>
                <w:sz w:val="21"/>
                <w:szCs w:val="21"/>
              </w:rPr>
            </w:pPr>
            <w:r>
              <w:rPr>
                <w:rFonts w:ascii="宋体" w:hAnsi="宋体" w:cs="宋体" w:eastAsia="宋体" w:hint="default"/>
                <w:sz w:val="21"/>
                <w:szCs w:val="21"/>
              </w:rPr>
              <w:t>收</w:t>
            </w:r>
            <w:r>
              <w:rPr>
                <w:rFonts w:ascii="宋体" w:hAnsi="宋体" w:cs="宋体" w:eastAsia="宋体" w:hint="default"/>
                <w:spacing w:val="-76"/>
                <w:sz w:val="21"/>
                <w:szCs w:val="21"/>
              </w:rPr>
              <w:t> </w:t>
            </w:r>
            <w:r>
              <w:rPr>
                <w:rFonts w:ascii="宋体" w:hAnsi="宋体" w:cs="宋体" w:eastAsia="宋体" w:hint="default"/>
                <w:sz w:val="21"/>
                <w:szCs w:val="21"/>
              </w:rPr>
              <w:t>回</w:t>
            </w:r>
            <w:r>
              <w:rPr>
                <w:rFonts w:ascii="宋体" w:hAnsi="宋体" w:cs="宋体" w:eastAsia="宋体" w:hint="default"/>
                <w:spacing w:val="-76"/>
                <w:sz w:val="21"/>
                <w:szCs w:val="21"/>
              </w:rPr>
              <w:t> </w:t>
            </w:r>
            <w:r>
              <w:rPr>
                <w:rFonts w:ascii="宋体" w:hAnsi="宋体" w:cs="宋体" w:eastAsia="宋体" w:hint="default"/>
                <w:sz w:val="21"/>
                <w:szCs w:val="21"/>
              </w:rPr>
              <w:t>集</w:t>
            </w:r>
            <w:r>
              <w:rPr>
                <w:rFonts w:ascii="宋体" w:hAnsi="宋体" w:cs="宋体" w:eastAsia="宋体" w:hint="default"/>
                <w:spacing w:val="-76"/>
                <w:sz w:val="21"/>
                <w:szCs w:val="21"/>
              </w:rPr>
              <w:t> </w:t>
            </w:r>
            <w:r>
              <w:rPr>
                <w:rFonts w:ascii="宋体" w:hAnsi="宋体" w:cs="宋体" w:eastAsia="宋体" w:hint="default"/>
                <w:sz w:val="21"/>
                <w:szCs w:val="21"/>
              </w:rPr>
              <w:t>装</w:t>
            </w:r>
            <w:r>
              <w:rPr>
                <w:rFonts w:ascii="宋体" w:hAnsi="宋体" w:cs="宋体" w:eastAsia="宋体" w:hint="default"/>
                <w:spacing w:val="-76"/>
                <w:sz w:val="21"/>
                <w:szCs w:val="21"/>
              </w:rPr>
              <w:t> </w:t>
            </w:r>
            <w:r>
              <w:rPr>
                <w:rFonts w:ascii="宋体" w:hAnsi="宋体" w:cs="宋体" w:eastAsia="宋体" w:hint="default"/>
                <w:sz w:val="21"/>
                <w:szCs w:val="21"/>
              </w:rPr>
              <w:t>箱</w:t>
            </w:r>
            <w:r>
              <w:rPr>
                <w:rFonts w:ascii="宋体" w:hAnsi="宋体" w:cs="宋体" w:eastAsia="宋体" w:hint="default"/>
                <w:spacing w:val="-74"/>
                <w:sz w:val="21"/>
                <w:szCs w:val="21"/>
              </w:rPr>
              <w:t> </w:t>
            </w:r>
            <w:r>
              <w:rPr>
                <w:rFonts w:ascii="宋体" w:hAnsi="宋体" w:cs="宋体" w:eastAsia="宋体" w:hint="default"/>
                <w:sz w:val="21"/>
                <w:szCs w:val="21"/>
              </w:rPr>
              <w:t>拖</w:t>
            </w:r>
            <w:r>
              <w:rPr>
                <w:rFonts w:ascii="宋体" w:hAnsi="宋体" w:cs="宋体" w:eastAsia="宋体" w:hint="default"/>
                <w:sz w:val="21"/>
                <w:szCs w:val="21"/>
              </w:rPr>
              <w:t> 车</w:t>
            </w:r>
            <w:r>
              <w:rPr>
                <w:rFonts w:ascii="宋体" w:hAnsi="宋体" w:cs="宋体" w:eastAsia="宋体" w:hint="default"/>
                <w:spacing w:val="-76"/>
                <w:sz w:val="21"/>
                <w:szCs w:val="21"/>
              </w:rPr>
              <w:t> </w:t>
            </w:r>
            <w:r>
              <w:rPr>
                <w:rFonts w:ascii="宋体" w:hAnsi="宋体" w:cs="宋体" w:eastAsia="宋体" w:hint="default"/>
                <w:sz w:val="21"/>
                <w:szCs w:val="21"/>
              </w:rPr>
              <w:t>融</w:t>
            </w:r>
            <w:r>
              <w:rPr>
                <w:rFonts w:ascii="宋体" w:hAnsi="宋体" w:cs="宋体" w:eastAsia="宋体" w:hint="default"/>
                <w:spacing w:val="-76"/>
                <w:sz w:val="21"/>
                <w:szCs w:val="21"/>
              </w:rPr>
              <w:t> </w:t>
            </w:r>
            <w:r>
              <w:rPr>
                <w:rFonts w:ascii="宋体" w:hAnsi="宋体" w:cs="宋体" w:eastAsia="宋体" w:hint="default"/>
                <w:sz w:val="21"/>
                <w:szCs w:val="21"/>
              </w:rPr>
              <w:t>资</w:t>
            </w:r>
            <w:r>
              <w:rPr>
                <w:rFonts w:ascii="宋体" w:hAnsi="宋体" w:cs="宋体" w:eastAsia="宋体" w:hint="default"/>
                <w:spacing w:val="-76"/>
                <w:sz w:val="21"/>
                <w:szCs w:val="21"/>
              </w:rPr>
              <w:t> </w:t>
            </w:r>
            <w:r>
              <w:rPr>
                <w:rFonts w:ascii="宋体" w:hAnsi="宋体" w:cs="宋体" w:eastAsia="宋体" w:hint="default"/>
                <w:sz w:val="21"/>
                <w:szCs w:val="21"/>
              </w:rPr>
              <w:t>租</w:t>
            </w:r>
            <w:r>
              <w:rPr>
                <w:rFonts w:ascii="宋体" w:hAnsi="宋体" w:cs="宋体" w:eastAsia="宋体" w:hint="default"/>
                <w:spacing w:val="-76"/>
                <w:sz w:val="21"/>
                <w:szCs w:val="21"/>
              </w:rPr>
              <w:t> </w:t>
            </w:r>
            <w:r>
              <w:rPr>
                <w:rFonts w:ascii="宋体" w:hAnsi="宋体" w:cs="宋体" w:eastAsia="宋体" w:hint="default"/>
                <w:sz w:val="21"/>
                <w:szCs w:val="21"/>
              </w:rPr>
              <w:t>赁</w:t>
            </w:r>
            <w:r>
              <w:rPr>
                <w:rFonts w:ascii="宋体" w:hAnsi="宋体" w:cs="宋体" w:eastAsia="宋体" w:hint="default"/>
                <w:spacing w:val="-74"/>
                <w:sz w:val="21"/>
                <w:szCs w:val="21"/>
              </w:rPr>
              <w:t> </w:t>
            </w:r>
            <w:r>
              <w:rPr>
                <w:rFonts w:ascii="宋体" w:hAnsi="宋体" w:cs="宋体" w:eastAsia="宋体" w:hint="default"/>
                <w:sz w:val="21"/>
                <w:szCs w:val="21"/>
              </w:rPr>
              <w:t>款</w:t>
            </w:r>
            <w:r>
              <w:rPr>
                <w:rFonts w:ascii="宋体" w:hAnsi="宋体" w:cs="宋体" w:eastAsia="宋体" w:hint="default"/>
                <w:sz w:val="21"/>
                <w:szCs w:val="21"/>
              </w:rPr>
              <w:t> 所致</w:t>
            </w:r>
          </w:p>
        </w:tc>
      </w:tr>
      <w:tr>
        <w:trPr>
          <w:trHeight w:val="974" w:hRule="exact"/>
        </w:trPr>
        <w:tc>
          <w:tcPr>
            <w:tcW w:w="1441" w:type="dxa"/>
            <w:tcBorders>
              <w:top w:val="single" w:sz="6" w:space="0" w:color="000000"/>
              <w:left w:val="single" w:sz="12" w:space="0" w:color="000000"/>
              <w:bottom w:val="single" w:sz="6" w:space="0" w:color="000000"/>
              <w:right w:val="single" w:sz="6" w:space="0" w:color="000000"/>
            </w:tcBorders>
          </w:tcPr>
          <w:p>
            <w:pPr>
              <w:pStyle w:val="TableParagraph"/>
              <w:spacing w:line="240" w:lineRule="auto" w:before="4"/>
              <w:ind w:right="0"/>
              <w:jc w:val="left"/>
              <w:rPr>
                <w:rFonts w:ascii="宋体" w:hAnsi="宋体" w:cs="宋体" w:eastAsia="宋体" w:hint="default"/>
                <w:sz w:val="15"/>
                <w:szCs w:val="15"/>
              </w:rPr>
            </w:pPr>
          </w:p>
          <w:p>
            <w:pPr>
              <w:pStyle w:val="TableParagraph"/>
              <w:spacing w:line="272" w:lineRule="exact"/>
              <w:ind w:left="93" w:right="273"/>
              <w:jc w:val="left"/>
              <w:rPr>
                <w:rFonts w:ascii="宋体" w:hAnsi="宋体" w:cs="宋体" w:eastAsia="宋体" w:hint="default"/>
                <w:sz w:val="21"/>
                <w:szCs w:val="21"/>
              </w:rPr>
            </w:pPr>
            <w:r>
              <w:rPr>
                <w:rFonts w:ascii="宋体" w:hAnsi="宋体" w:cs="宋体" w:eastAsia="宋体" w:hint="default"/>
                <w:sz w:val="21"/>
                <w:szCs w:val="21"/>
              </w:rPr>
              <w:t>长期股权投 资</w:t>
            </w:r>
          </w:p>
        </w:tc>
        <w:tc>
          <w:tcPr>
            <w:tcW w:w="1798"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5"/>
              <w:ind w:right="0"/>
              <w:jc w:val="left"/>
              <w:rPr>
                <w:rFonts w:ascii="宋体" w:hAnsi="宋体" w:cs="宋体" w:eastAsia="宋体" w:hint="default"/>
                <w:sz w:val="27"/>
                <w:szCs w:val="27"/>
              </w:rPr>
            </w:pPr>
          </w:p>
          <w:p>
            <w:pPr>
              <w:pStyle w:val="TableParagraph"/>
              <w:spacing w:line="240" w:lineRule="auto"/>
              <w:ind w:right="97"/>
              <w:jc w:val="right"/>
              <w:rPr>
                <w:rFonts w:ascii="Times New Roman" w:hAnsi="Times New Roman" w:cs="Times New Roman" w:eastAsia="Times New Roman" w:hint="default"/>
                <w:sz w:val="21"/>
                <w:szCs w:val="21"/>
              </w:rPr>
            </w:pPr>
            <w:r>
              <w:rPr>
                <w:rFonts w:ascii="Times New Roman"/>
                <w:spacing w:val="-1"/>
                <w:sz w:val="21"/>
              </w:rPr>
              <w:t>302,949,775.22</w:t>
            </w:r>
          </w:p>
        </w:tc>
        <w:tc>
          <w:tcPr>
            <w:tcW w:w="1153"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5"/>
              <w:ind w:right="0"/>
              <w:jc w:val="left"/>
              <w:rPr>
                <w:rFonts w:ascii="宋体" w:hAnsi="宋体" w:cs="宋体" w:eastAsia="宋体" w:hint="default"/>
                <w:sz w:val="27"/>
                <w:szCs w:val="27"/>
              </w:rPr>
            </w:pPr>
          </w:p>
          <w:p>
            <w:pPr>
              <w:pStyle w:val="TableParagraph"/>
              <w:spacing w:line="240" w:lineRule="auto"/>
              <w:ind w:right="99"/>
              <w:jc w:val="right"/>
              <w:rPr>
                <w:rFonts w:ascii="Times New Roman" w:hAnsi="Times New Roman" w:cs="Times New Roman" w:eastAsia="Times New Roman" w:hint="default"/>
                <w:sz w:val="21"/>
                <w:szCs w:val="21"/>
              </w:rPr>
            </w:pPr>
            <w:r>
              <w:rPr>
                <w:rFonts w:ascii="Times New Roman"/>
                <w:sz w:val="21"/>
              </w:rPr>
              <w:t>2.95</w:t>
            </w:r>
          </w:p>
        </w:tc>
        <w:tc>
          <w:tcPr>
            <w:tcW w:w="1696"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5"/>
              <w:ind w:right="0"/>
              <w:jc w:val="left"/>
              <w:rPr>
                <w:rFonts w:ascii="宋体" w:hAnsi="宋体" w:cs="宋体" w:eastAsia="宋体" w:hint="default"/>
                <w:sz w:val="27"/>
                <w:szCs w:val="27"/>
              </w:rPr>
            </w:pPr>
          </w:p>
          <w:p>
            <w:pPr>
              <w:pStyle w:val="TableParagraph"/>
              <w:spacing w:line="240" w:lineRule="auto"/>
              <w:ind w:right="99"/>
              <w:jc w:val="right"/>
              <w:rPr>
                <w:rFonts w:ascii="Times New Roman" w:hAnsi="Times New Roman" w:cs="Times New Roman" w:eastAsia="Times New Roman" w:hint="default"/>
                <w:sz w:val="21"/>
                <w:szCs w:val="21"/>
              </w:rPr>
            </w:pPr>
            <w:r>
              <w:rPr>
                <w:rFonts w:ascii="Times New Roman"/>
                <w:spacing w:val="-1"/>
                <w:sz w:val="21"/>
              </w:rPr>
              <w:t>220,130,679.53</w:t>
            </w:r>
          </w:p>
        </w:tc>
        <w:tc>
          <w:tcPr>
            <w:tcW w:w="1176"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5"/>
              <w:ind w:right="0"/>
              <w:jc w:val="left"/>
              <w:rPr>
                <w:rFonts w:ascii="宋体" w:hAnsi="宋体" w:cs="宋体" w:eastAsia="宋体" w:hint="default"/>
                <w:sz w:val="27"/>
                <w:szCs w:val="27"/>
              </w:rPr>
            </w:pPr>
          </w:p>
          <w:p>
            <w:pPr>
              <w:pStyle w:val="TableParagraph"/>
              <w:spacing w:line="240" w:lineRule="auto"/>
              <w:ind w:right="99"/>
              <w:jc w:val="right"/>
              <w:rPr>
                <w:rFonts w:ascii="Times New Roman" w:hAnsi="Times New Roman" w:cs="Times New Roman" w:eastAsia="Times New Roman" w:hint="default"/>
                <w:sz w:val="21"/>
                <w:szCs w:val="21"/>
              </w:rPr>
            </w:pPr>
            <w:r>
              <w:rPr>
                <w:rFonts w:ascii="Times New Roman"/>
                <w:sz w:val="21"/>
              </w:rPr>
              <w:t>2.81</w:t>
            </w:r>
          </w:p>
        </w:tc>
        <w:tc>
          <w:tcPr>
            <w:tcW w:w="1371"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5"/>
              <w:ind w:right="0"/>
              <w:jc w:val="left"/>
              <w:rPr>
                <w:rFonts w:ascii="宋体" w:hAnsi="宋体" w:cs="宋体" w:eastAsia="宋体" w:hint="default"/>
                <w:sz w:val="27"/>
                <w:szCs w:val="27"/>
              </w:rPr>
            </w:pPr>
          </w:p>
          <w:p>
            <w:pPr>
              <w:pStyle w:val="TableParagraph"/>
              <w:spacing w:line="240" w:lineRule="auto"/>
              <w:ind w:right="98"/>
              <w:jc w:val="right"/>
              <w:rPr>
                <w:rFonts w:ascii="Times New Roman" w:hAnsi="Times New Roman" w:cs="Times New Roman" w:eastAsia="Times New Roman" w:hint="default"/>
                <w:sz w:val="21"/>
                <w:szCs w:val="21"/>
              </w:rPr>
            </w:pPr>
            <w:r>
              <w:rPr>
                <w:rFonts w:ascii="Times New Roman"/>
                <w:sz w:val="21"/>
              </w:rPr>
              <w:t>37.62</w:t>
            </w:r>
          </w:p>
        </w:tc>
        <w:tc>
          <w:tcPr>
            <w:tcW w:w="1627" w:type="dxa"/>
            <w:tcBorders>
              <w:top w:val="single" w:sz="6" w:space="0" w:color="000000"/>
              <w:left w:val="single" w:sz="6" w:space="0" w:color="000000"/>
              <w:bottom w:val="single" w:sz="6" w:space="0" w:color="000000"/>
              <w:right w:val="single" w:sz="12" w:space="0" w:color="000000"/>
            </w:tcBorders>
          </w:tcPr>
          <w:p>
            <w:pPr>
              <w:pStyle w:val="TableParagraph"/>
              <w:spacing w:line="240" w:lineRule="exact"/>
              <w:ind w:left="100" w:right="90"/>
              <w:jc w:val="both"/>
              <w:rPr>
                <w:rFonts w:ascii="宋体" w:hAnsi="宋体" w:cs="宋体" w:eastAsia="宋体" w:hint="default"/>
                <w:sz w:val="21"/>
                <w:szCs w:val="21"/>
              </w:rPr>
            </w:pPr>
            <w:r>
              <w:rPr>
                <w:rFonts w:ascii="宋体" w:hAnsi="宋体" w:cs="宋体" w:eastAsia="宋体" w:hint="default"/>
                <w:sz w:val="21"/>
                <w:szCs w:val="21"/>
              </w:rPr>
              <w:t>主</w:t>
            </w:r>
            <w:r>
              <w:rPr>
                <w:rFonts w:ascii="宋体" w:hAnsi="宋体" w:cs="宋体" w:eastAsia="宋体" w:hint="default"/>
                <w:spacing w:val="-76"/>
                <w:sz w:val="21"/>
                <w:szCs w:val="21"/>
              </w:rPr>
              <w:t> </w:t>
            </w:r>
            <w:r>
              <w:rPr>
                <w:rFonts w:ascii="宋体" w:hAnsi="宋体" w:cs="宋体" w:eastAsia="宋体" w:hint="default"/>
                <w:sz w:val="21"/>
                <w:szCs w:val="21"/>
              </w:rPr>
              <w:t>要</w:t>
            </w:r>
            <w:r>
              <w:rPr>
                <w:rFonts w:ascii="宋体" w:hAnsi="宋体" w:cs="宋体" w:eastAsia="宋体" w:hint="default"/>
                <w:spacing w:val="-76"/>
                <w:sz w:val="21"/>
                <w:szCs w:val="21"/>
              </w:rPr>
              <w:t> </w:t>
            </w:r>
            <w:r>
              <w:rPr>
                <w:rFonts w:ascii="宋体" w:hAnsi="宋体" w:cs="宋体" w:eastAsia="宋体" w:hint="default"/>
                <w:sz w:val="21"/>
                <w:szCs w:val="21"/>
              </w:rPr>
              <w:t>是</w:t>
            </w:r>
            <w:r>
              <w:rPr>
                <w:rFonts w:ascii="宋体" w:hAnsi="宋体" w:cs="宋体" w:eastAsia="宋体" w:hint="default"/>
                <w:spacing w:val="-76"/>
                <w:sz w:val="21"/>
                <w:szCs w:val="21"/>
              </w:rPr>
              <w:t> </w:t>
            </w:r>
            <w:r>
              <w:rPr>
                <w:rFonts w:ascii="宋体" w:hAnsi="宋体" w:cs="宋体" w:eastAsia="宋体" w:hint="default"/>
                <w:sz w:val="21"/>
                <w:szCs w:val="21"/>
              </w:rPr>
              <w:t>对</w:t>
            </w:r>
            <w:r>
              <w:rPr>
                <w:rFonts w:ascii="宋体" w:hAnsi="宋体" w:cs="宋体" w:eastAsia="宋体" w:hint="default"/>
                <w:spacing w:val="-76"/>
                <w:sz w:val="21"/>
                <w:szCs w:val="21"/>
              </w:rPr>
              <w:t> </w:t>
            </w:r>
            <w:r>
              <w:rPr>
                <w:rFonts w:ascii="宋体" w:hAnsi="宋体" w:cs="宋体" w:eastAsia="宋体" w:hint="default"/>
                <w:sz w:val="21"/>
                <w:szCs w:val="21"/>
              </w:rPr>
              <w:t>联</w:t>
            </w:r>
            <w:r>
              <w:rPr>
                <w:rFonts w:ascii="宋体" w:hAnsi="宋体" w:cs="宋体" w:eastAsia="宋体" w:hint="default"/>
                <w:spacing w:val="-74"/>
                <w:sz w:val="21"/>
                <w:szCs w:val="21"/>
              </w:rPr>
              <w:t> </w:t>
            </w:r>
            <w:r>
              <w:rPr>
                <w:rFonts w:ascii="宋体" w:hAnsi="宋体" w:cs="宋体" w:eastAsia="宋体" w:hint="default"/>
                <w:sz w:val="21"/>
                <w:szCs w:val="21"/>
              </w:rPr>
              <w:t>营</w:t>
            </w:r>
            <w:r>
              <w:rPr>
                <w:rFonts w:ascii="宋体" w:hAnsi="宋体" w:cs="宋体" w:eastAsia="宋体" w:hint="default"/>
                <w:sz w:val="21"/>
                <w:szCs w:val="21"/>
              </w:rPr>
              <w:t> </w:t>
            </w:r>
            <w:r>
              <w:rPr>
                <w:rFonts w:ascii="宋体" w:hAnsi="宋体" w:cs="宋体" w:eastAsia="宋体" w:hint="default"/>
                <w:spacing w:val="15"/>
                <w:sz w:val="21"/>
                <w:szCs w:val="21"/>
              </w:rPr>
              <w:t>公司</w:t>
            </w:r>
            <w:r>
              <w:rPr>
                <w:rFonts w:ascii="宋体" w:hAnsi="宋体" w:cs="宋体" w:eastAsia="宋体" w:hint="default"/>
                <w:spacing w:val="-75"/>
                <w:sz w:val="21"/>
                <w:szCs w:val="21"/>
              </w:rPr>
              <w:t> </w:t>
            </w:r>
            <w:r>
              <w:rPr>
                <w:rFonts w:ascii="宋体" w:hAnsi="宋体" w:cs="宋体" w:eastAsia="宋体" w:hint="default"/>
                <w:sz w:val="21"/>
                <w:szCs w:val="21"/>
              </w:rPr>
              <w:t>—</w:t>
            </w:r>
            <w:r>
              <w:rPr>
                <w:rFonts w:ascii="宋体" w:hAnsi="宋体" w:cs="宋体" w:eastAsia="宋体" w:hint="default"/>
                <w:spacing w:val="-75"/>
                <w:sz w:val="21"/>
                <w:szCs w:val="21"/>
              </w:rPr>
              <w:t> </w:t>
            </w:r>
            <w:r>
              <w:rPr>
                <w:rFonts w:ascii="宋体" w:hAnsi="宋体" w:cs="宋体" w:eastAsia="宋体" w:hint="default"/>
                <w:sz w:val="21"/>
                <w:szCs w:val="21"/>
              </w:rPr>
              <w:t>中</w:t>
            </w:r>
            <w:r>
              <w:rPr>
                <w:rFonts w:ascii="宋体" w:hAnsi="宋体" w:cs="宋体" w:eastAsia="宋体" w:hint="default"/>
                <w:spacing w:val="-76"/>
                <w:sz w:val="21"/>
                <w:szCs w:val="21"/>
              </w:rPr>
              <w:t> </w:t>
            </w:r>
            <w:r>
              <w:rPr>
                <w:rFonts w:ascii="宋体" w:hAnsi="宋体" w:cs="宋体" w:eastAsia="宋体" w:hint="default"/>
                <w:sz w:val="21"/>
                <w:szCs w:val="21"/>
              </w:rPr>
              <w:t>电</w:t>
            </w:r>
            <w:r>
              <w:rPr>
                <w:rFonts w:ascii="宋体" w:hAnsi="宋体" w:cs="宋体" w:eastAsia="宋体" w:hint="default"/>
                <w:spacing w:val="-74"/>
                <w:sz w:val="21"/>
                <w:szCs w:val="21"/>
              </w:rPr>
              <w:t> </w:t>
            </w:r>
            <w:r>
              <w:rPr>
                <w:rFonts w:ascii="宋体" w:hAnsi="宋体" w:cs="宋体" w:eastAsia="宋体" w:hint="default"/>
                <w:sz w:val="21"/>
                <w:szCs w:val="21"/>
              </w:rPr>
              <w:t>投</w:t>
            </w:r>
            <w:r>
              <w:rPr>
                <w:rFonts w:ascii="宋体" w:hAnsi="宋体" w:cs="宋体" w:eastAsia="宋体" w:hint="default"/>
                <w:sz w:val="21"/>
                <w:szCs w:val="21"/>
              </w:rPr>
              <w:t> 锦</w:t>
            </w:r>
            <w:r>
              <w:rPr>
                <w:rFonts w:ascii="宋体" w:hAnsi="宋体" w:cs="宋体" w:eastAsia="宋体" w:hint="default"/>
                <w:spacing w:val="-76"/>
                <w:sz w:val="21"/>
                <w:szCs w:val="21"/>
              </w:rPr>
              <w:t> </w:t>
            </w:r>
            <w:r>
              <w:rPr>
                <w:rFonts w:ascii="宋体" w:hAnsi="宋体" w:cs="宋体" w:eastAsia="宋体" w:hint="default"/>
                <w:sz w:val="21"/>
                <w:szCs w:val="21"/>
              </w:rPr>
              <w:t>州</w:t>
            </w:r>
            <w:r>
              <w:rPr>
                <w:rFonts w:ascii="宋体" w:hAnsi="宋体" w:cs="宋体" w:eastAsia="宋体" w:hint="default"/>
                <w:spacing w:val="-76"/>
                <w:sz w:val="21"/>
                <w:szCs w:val="21"/>
              </w:rPr>
              <w:t> </w:t>
            </w:r>
            <w:r>
              <w:rPr>
                <w:rFonts w:ascii="宋体" w:hAnsi="宋体" w:cs="宋体" w:eastAsia="宋体" w:hint="default"/>
                <w:sz w:val="21"/>
                <w:szCs w:val="21"/>
              </w:rPr>
              <w:t>港</w:t>
            </w:r>
            <w:r>
              <w:rPr>
                <w:rFonts w:ascii="宋体" w:hAnsi="宋体" w:cs="宋体" w:eastAsia="宋体" w:hint="default"/>
                <w:spacing w:val="-76"/>
                <w:sz w:val="21"/>
                <w:szCs w:val="21"/>
              </w:rPr>
              <w:t> </w:t>
            </w:r>
            <w:r>
              <w:rPr>
                <w:rFonts w:ascii="宋体" w:hAnsi="宋体" w:cs="宋体" w:eastAsia="宋体" w:hint="default"/>
                <w:sz w:val="21"/>
                <w:szCs w:val="21"/>
              </w:rPr>
              <w:t>口</w:t>
            </w:r>
            <w:r>
              <w:rPr>
                <w:rFonts w:ascii="宋体" w:hAnsi="宋体" w:cs="宋体" w:eastAsia="宋体" w:hint="default"/>
                <w:spacing w:val="-76"/>
                <w:sz w:val="21"/>
                <w:szCs w:val="21"/>
              </w:rPr>
              <w:t> </w:t>
            </w:r>
            <w:r>
              <w:rPr>
                <w:rFonts w:ascii="宋体" w:hAnsi="宋体" w:cs="宋体" w:eastAsia="宋体" w:hint="default"/>
                <w:sz w:val="21"/>
                <w:szCs w:val="21"/>
              </w:rPr>
              <w:t>有</w:t>
            </w:r>
            <w:r>
              <w:rPr>
                <w:rFonts w:ascii="宋体" w:hAnsi="宋体" w:cs="宋体" w:eastAsia="宋体" w:hint="default"/>
                <w:spacing w:val="-74"/>
                <w:sz w:val="21"/>
                <w:szCs w:val="21"/>
              </w:rPr>
              <w:t> </w:t>
            </w:r>
            <w:r>
              <w:rPr>
                <w:rFonts w:ascii="宋体" w:hAnsi="宋体" w:cs="宋体" w:eastAsia="宋体" w:hint="default"/>
                <w:sz w:val="21"/>
                <w:szCs w:val="21"/>
              </w:rPr>
              <w:t>限</w:t>
            </w:r>
            <w:r>
              <w:rPr>
                <w:rFonts w:ascii="宋体" w:hAnsi="宋体" w:cs="宋体" w:eastAsia="宋体" w:hint="default"/>
                <w:sz w:val="21"/>
                <w:szCs w:val="21"/>
              </w:rPr>
              <w:t> 公司投资增加</w:t>
            </w:r>
          </w:p>
        </w:tc>
      </w:tr>
      <w:tr>
        <w:trPr>
          <w:trHeight w:val="736" w:hRule="exact"/>
        </w:trPr>
        <w:tc>
          <w:tcPr>
            <w:tcW w:w="1441" w:type="dxa"/>
            <w:tcBorders>
              <w:top w:val="single" w:sz="6" w:space="0" w:color="000000"/>
              <w:left w:val="single" w:sz="12" w:space="0" w:color="000000"/>
              <w:bottom w:val="single" w:sz="6" w:space="0" w:color="000000"/>
              <w:right w:val="single" w:sz="6" w:space="0" w:color="000000"/>
            </w:tcBorders>
          </w:tcPr>
          <w:p>
            <w:pPr>
              <w:pStyle w:val="TableParagraph"/>
              <w:spacing w:line="240" w:lineRule="auto" w:before="6"/>
              <w:ind w:right="0"/>
              <w:jc w:val="left"/>
              <w:rPr>
                <w:rFonts w:ascii="宋体" w:hAnsi="宋体" w:cs="宋体" w:eastAsia="宋体" w:hint="default"/>
                <w:sz w:val="14"/>
                <w:szCs w:val="14"/>
              </w:rPr>
            </w:pPr>
          </w:p>
          <w:p>
            <w:pPr>
              <w:pStyle w:val="TableParagraph"/>
              <w:spacing w:line="240" w:lineRule="auto"/>
              <w:ind w:left="93" w:right="0"/>
              <w:jc w:val="left"/>
              <w:rPr>
                <w:rFonts w:ascii="宋体" w:hAnsi="宋体" w:cs="宋体" w:eastAsia="宋体" w:hint="default"/>
                <w:sz w:val="21"/>
                <w:szCs w:val="21"/>
              </w:rPr>
            </w:pPr>
            <w:r>
              <w:rPr>
                <w:rFonts w:ascii="宋体" w:hAnsi="宋体" w:cs="宋体" w:eastAsia="宋体" w:hint="default"/>
                <w:sz w:val="21"/>
                <w:szCs w:val="21"/>
              </w:rPr>
              <w:t>在建工程</w:t>
            </w:r>
          </w:p>
        </w:tc>
        <w:tc>
          <w:tcPr>
            <w:tcW w:w="1798"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3"/>
              <w:ind w:right="0"/>
              <w:jc w:val="left"/>
              <w:rPr>
                <w:rFonts w:ascii="宋体" w:hAnsi="宋体" w:cs="宋体" w:eastAsia="宋体" w:hint="default"/>
                <w:sz w:val="18"/>
                <w:szCs w:val="18"/>
              </w:rPr>
            </w:pPr>
          </w:p>
          <w:p>
            <w:pPr>
              <w:pStyle w:val="TableParagraph"/>
              <w:spacing w:line="240" w:lineRule="auto"/>
              <w:ind w:right="98"/>
              <w:jc w:val="right"/>
              <w:rPr>
                <w:rFonts w:ascii="Times New Roman" w:hAnsi="Times New Roman" w:cs="Times New Roman" w:eastAsia="Times New Roman" w:hint="default"/>
                <w:sz w:val="21"/>
                <w:szCs w:val="21"/>
              </w:rPr>
            </w:pPr>
            <w:r>
              <w:rPr>
                <w:rFonts w:ascii="Times New Roman"/>
                <w:spacing w:val="-1"/>
                <w:sz w:val="21"/>
              </w:rPr>
              <w:t>2,702,935,981.23</w:t>
            </w:r>
          </w:p>
        </w:tc>
        <w:tc>
          <w:tcPr>
            <w:tcW w:w="1153"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3"/>
              <w:ind w:right="0"/>
              <w:jc w:val="left"/>
              <w:rPr>
                <w:rFonts w:ascii="宋体" w:hAnsi="宋体" w:cs="宋体" w:eastAsia="宋体" w:hint="default"/>
                <w:sz w:val="18"/>
                <w:szCs w:val="18"/>
              </w:rPr>
            </w:pPr>
          </w:p>
          <w:p>
            <w:pPr>
              <w:pStyle w:val="TableParagraph"/>
              <w:spacing w:line="240" w:lineRule="auto"/>
              <w:ind w:right="98"/>
              <w:jc w:val="right"/>
              <w:rPr>
                <w:rFonts w:ascii="Times New Roman" w:hAnsi="Times New Roman" w:cs="Times New Roman" w:eastAsia="Times New Roman" w:hint="default"/>
                <w:sz w:val="21"/>
                <w:szCs w:val="21"/>
              </w:rPr>
            </w:pPr>
            <w:r>
              <w:rPr>
                <w:rFonts w:ascii="Times New Roman"/>
                <w:sz w:val="21"/>
              </w:rPr>
              <w:t>26.36</w:t>
            </w:r>
          </w:p>
        </w:tc>
        <w:tc>
          <w:tcPr>
            <w:tcW w:w="1696"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3"/>
              <w:ind w:right="0"/>
              <w:jc w:val="left"/>
              <w:rPr>
                <w:rFonts w:ascii="宋体" w:hAnsi="宋体" w:cs="宋体" w:eastAsia="宋体" w:hint="default"/>
                <w:sz w:val="18"/>
                <w:szCs w:val="18"/>
              </w:rPr>
            </w:pPr>
          </w:p>
          <w:p>
            <w:pPr>
              <w:pStyle w:val="TableParagraph"/>
              <w:spacing w:line="240" w:lineRule="auto"/>
              <w:ind w:right="100"/>
              <w:jc w:val="right"/>
              <w:rPr>
                <w:rFonts w:ascii="Times New Roman" w:hAnsi="Times New Roman" w:cs="Times New Roman" w:eastAsia="Times New Roman" w:hint="default"/>
                <w:sz w:val="21"/>
                <w:szCs w:val="21"/>
              </w:rPr>
            </w:pPr>
            <w:r>
              <w:rPr>
                <w:rFonts w:ascii="Times New Roman"/>
                <w:spacing w:val="-1"/>
                <w:sz w:val="21"/>
              </w:rPr>
              <w:t>1,176,778,623.01</w:t>
            </w:r>
          </w:p>
        </w:tc>
        <w:tc>
          <w:tcPr>
            <w:tcW w:w="1176"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3"/>
              <w:ind w:right="0"/>
              <w:jc w:val="left"/>
              <w:rPr>
                <w:rFonts w:ascii="宋体" w:hAnsi="宋体" w:cs="宋体" w:eastAsia="宋体" w:hint="default"/>
                <w:sz w:val="18"/>
                <w:szCs w:val="18"/>
              </w:rPr>
            </w:pPr>
          </w:p>
          <w:p>
            <w:pPr>
              <w:pStyle w:val="TableParagraph"/>
              <w:spacing w:line="240" w:lineRule="auto"/>
              <w:ind w:right="98"/>
              <w:jc w:val="right"/>
              <w:rPr>
                <w:rFonts w:ascii="Times New Roman" w:hAnsi="Times New Roman" w:cs="Times New Roman" w:eastAsia="Times New Roman" w:hint="default"/>
                <w:sz w:val="21"/>
                <w:szCs w:val="21"/>
              </w:rPr>
            </w:pPr>
            <w:r>
              <w:rPr>
                <w:rFonts w:ascii="Times New Roman"/>
                <w:sz w:val="21"/>
              </w:rPr>
              <w:t>15.00</w:t>
            </w:r>
          </w:p>
        </w:tc>
        <w:tc>
          <w:tcPr>
            <w:tcW w:w="1371"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3"/>
              <w:ind w:right="0"/>
              <w:jc w:val="left"/>
              <w:rPr>
                <w:rFonts w:ascii="宋体" w:hAnsi="宋体" w:cs="宋体" w:eastAsia="宋体" w:hint="default"/>
                <w:sz w:val="18"/>
                <w:szCs w:val="18"/>
              </w:rPr>
            </w:pPr>
          </w:p>
          <w:p>
            <w:pPr>
              <w:pStyle w:val="TableParagraph"/>
              <w:spacing w:line="240" w:lineRule="auto"/>
              <w:ind w:right="97"/>
              <w:jc w:val="right"/>
              <w:rPr>
                <w:rFonts w:ascii="Times New Roman" w:hAnsi="Times New Roman" w:cs="Times New Roman" w:eastAsia="Times New Roman" w:hint="default"/>
                <w:sz w:val="21"/>
                <w:szCs w:val="21"/>
              </w:rPr>
            </w:pPr>
            <w:r>
              <w:rPr>
                <w:rFonts w:ascii="Times New Roman"/>
                <w:sz w:val="21"/>
              </w:rPr>
              <w:t>129.69</w:t>
            </w:r>
          </w:p>
        </w:tc>
        <w:tc>
          <w:tcPr>
            <w:tcW w:w="1627" w:type="dxa"/>
            <w:tcBorders>
              <w:top w:val="single" w:sz="6" w:space="0" w:color="000000"/>
              <w:left w:val="single" w:sz="6" w:space="0" w:color="000000"/>
              <w:bottom w:val="single" w:sz="6" w:space="0" w:color="000000"/>
              <w:right w:val="single" w:sz="12" w:space="0" w:color="000000"/>
            </w:tcBorders>
          </w:tcPr>
          <w:p>
            <w:pPr>
              <w:pStyle w:val="TableParagraph"/>
              <w:spacing w:line="240" w:lineRule="exact" w:before="1"/>
              <w:ind w:left="100" w:right="90"/>
              <w:jc w:val="both"/>
              <w:rPr>
                <w:rFonts w:ascii="宋体" w:hAnsi="宋体" w:cs="宋体" w:eastAsia="宋体" w:hint="default"/>
                <w:sz w:val="21"/>
                <w:szCs w:val="21"/>
              </w:rPr>
            </w:pPr>
            <w:r>
              <w:rPr>
                <w:rFonts w:ascii="宋体" w:hAnsi="宋体" w:cs="宋体" w:eastAsia="宋体" w:hint="default"/>
                <w:spacing w:val="-9"/>
                <w:sz w:val="21"/>
                <w:szCs w:val="21"/>
              </w:rPr>
              <w:t>航道、泊位、港</w:t>
            </w:r>
            <w:r>
              <w:rPr>
                <w:rFonts w:ascii="宋体" w:hAnsi="宋体" w:cs="宋体" w:eastAsia="宋体" w:hint="default"/>
                <w:spacing w:val="-102"/>
                <w:sz w:val="21"/>
                <w:szCs w:val="21"/>
              </w:rPr>
              <w:t> </w:t>
            </w:r>
            <w:r>
              <w:rPr>
                <w:rFonts w:ascii="宋体" w:hAnsi="宋体" w:cs="宋体" w:eastAsia="宋体" w:hint="default"/>
                <w:spacing w:val="-102"/>
                <w:sz w:val="21"/>
                <w:szCs w:val="21"/>
              </w:rPr>
            </w:r>
            <w:r>
              <w:rPr>
                <w:rFonts w:ascii="宋体" w:hAnsi="宋体" w:cs="宋体" w:eastAsia="宋体" w:hint="default"/>
                <w:sz w:val="21"/>
                <w:szCs w:val="21"/>
              </w:rPr>
              <w:t>口</w:t>
            </w:r>
            <w:r>
              <w:rPr>
                <w:rFonts w:ascii="宋体" w:hAnsi="宋体" w:cs="宋体" w:eastAsia="宋体" w:hint="default"/>
                <w:spacing w:val="-76"/>
                <w:sz w:val="21"/>
                <w:szCs w:val="21"/>
              </w:rPr>
              <w:t> </w:t>
            </w:r>
            <w:r>
              <w:rPr>
                <w:rFonts w:ascii="宋体" w:hAnsi="宋体" w:cs="宋体" w:eastAsia="宋体" w:hint="default"/>
                <w:sz w:val="21"/>
                <w:szCs w:val="21"/>
              </w:rPr>
              <w:t>设</w:t>
            </w:r>
            <w:r>
              <w:rPr>
                <w:rFonts w:ascii="宋体" w:hAnsi="宋体" w:cs="宋体" w:eastAsia="宋体" w:hint="default"/>
                <w:spacing w:val="-76"/>
                <w:sz w:val="21"/>
                <w:szCs w:val="21"/>
              </w:rPr>
              <w:t> </w:t>
            </w:r>
            <w:r>
              <w:rPr>
                <w:rFonts w:ascii="宋体" w:hAnsi="宋体" w:cs="宋体" w:eastAsia="宋体" w:hint="default"/>
                <w:sz w:val="21"/>
                <w:szCs w:val="21"/>
              </w:rPr>
              <w:t>施</w:t>
            </w:r>
            <w:r>
              <w:rPr>
                <w:rFonts w:ascii="宋体" w:hAnsi="宋体" w:cs="宋体" w:eastAsia="宋体" w:hint="default"/>
                <w:spacing w:val="-76"/>
                <w:sz w:val="21"/>
                <w:szCs w:val="21"/>
              </w:rPr>
              <w:t> </w:t>
            </w:r>
            <w:r>
              <w:rPr>
                <w:rFonts w:ascii="宋体" w:hAnsi="宋体" w:cs="宋体" w:eastAsia="宋体" w:hint="default"/>
                <w:sz w:val="21"/>
                <w:szCs w:val="21"/>
              </w:rPr>
              <w:t>增</w:t>
            </w:r>
            <w:r>
              <w:rPr>
                <w:rFonts w:ascii="宋体" w:hAnsi="宋体" w:cs="宋体" w:eastAsia="宋体" w:hint="default"/>
                <w:spacing w:val="-76"/>
                <w:sz w:val="21"/>
                <w:szCs w:val="21"/>
              </w:rPr>
              <w:t> </w:t>
            </w:r>
            <w:r>
              <w:rPr>
                <w:rFonts w:ascii="宋体" w:hAnsi="宋体" w:cs="宋体" w:eastAsia="宋体" w:hint="default"/>
                <w:sz w:val="21"/>
                <w:szCs w:val="21"/>
              </w:rPr>
              <w:t>加</w:t>
            </w:r>
            <w:r>
              <w:rPr>
                <w:rFonts w:ascii="宋体" w:hAnsi="宋体" w:cs="宋体" w:eastAsia="宋体" w:hint="default"/>
                <w:spacing w:val="-74"/>
                <w:sz w:val="21"/>
                <w:szCs w:val="21"/>
              </w:rPr>
              <w:t> </w:t>
            </w:r>
            <w:r>
              <w:rPr>
                <w:rFonts w:ascii="宋体" w:hAnsi="宋体" w:cs="宋体" w:eastAsia="宋体" w:hint="default"/>
                <w:sz w:val="21"/>
                <w:szCs w:val="21"/>
              </w:rPr>
              <w:t>投</w:t>
            </w:r>
            <w:r>
              <w:rPr>
                <w:rFonts w:ascii="宋体" w:hAnsi="宋体" w:cs="宋体" w:eastAsia="宋体" w:hint="default"/>
                <w:sz w:val="21"/>
                <w:szCs w:val="21"/>
              </w:rPr>
              <w:t> 资所致</w:t>
            </w:r>
          </w:p>
        </w:tc>
      </w:tr>
      <w:tr>
        <w:trPr>
          <w:trHeight w:val="494" w:hRule="exact"/>
        </w:trPr>
        <w:tc>
          <w:tcPr>
            <w:tcW w:w="1441" w:type="dxa"/>
            <w:tcBorders>
              <w:top w:val="single" w:sz="6" w:space="0" w:color="000000"/>
              <w:left w:val="single" w:sz="12" w:space="0" w:color="000000"/>
              <w:bottom w:val="single" w:sz="6" w:space="0" w:color="000000"/>
              <w:right w:val="single" w:sz="6" w:space="0" w:color="000000"/>
            </w:tcBorders>
          </w:tcPr>
          <w:p>
            <w:pPr>
              <w:pStyle w:val="TableParagraph"/>
              <w:spacing w:line="240" w:lineRule="auto" w:before="69"/>
              <w:ind w:left="93" w:right="0"/>
              <w:jc w:val="left"/>
              <w:rPr>
                <w:rFonts w:ascii="宋体" w:hAnsi="宋体" w:cs="宋体" w:eastAsia="宋体" w:hint="default"/>
                <w:sz w:val="21"/>
                <w:szCs w:val="21"/>
              </w:rPr>
            </w:pPr>
            <w:r>
              <w:rPr>
                <w:rFonts w:ascii="宋体" w:hAnsi="宋体" w:cs="宋体" w:eastAsia="宋体" w:hint="default"/>
                <w:sz w:val="21"/>
                <w:szCs w:val="21"/>
              </w:rPr>
              <w:t>无形资产</w:t>
            </w:r>
          </w:p>
        </w:tc>
        <w:tc>
          <w:tcPr>
            <w:tcW w:w="1798"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18"/>
              <w:ind w:right="97"/>
              <w:jc w:val="right"/>
              <w:rPr>
                <w:rFonts w:ascii="Times New Roman" w:hAnsi="Times New Roman" w:cs="Times New Roman" w:eastAsia="Times New Roman" w:hint="default"/>
                <w:sz w:val="21"/>
                <w:szCs w:val="21"/>
              </w:rPr>
            </w:pPr>
            <w:r>
              <w:rPr>
                <w:rFonts w:ascii="Times New Roman"/>
                <w:spacing w:val="-1"/>
                <w:sz w:val="21"/>
              </w:rPr>
              <w:t>305,671,322.14</w:t>
            </w:r>
          </w:p>
        </w:tc>
        <w:tc>
          <w:tcPr>
            <w:tcW w:w="1153"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18"/>
              <w:ind w:right="99"/>
              <w:jc w:val="right"/>
              <w:rPr>
                <w:rFonts w:ascii="Times New Roman" w:hAnsi="Times New Roman" w:cs="Times New Roman" w:eastAsia="Times New Roman" w:hint="default"/>
                <w:sz w:val="21"/>
                <w:szCs w:val="21"/>
              </w:rPr>
            </w:pPr>
            <w:r>
              <w:rPr>
                <w:rFonts w:ascii="Times New Roman"/>
                <w:sz w:val="21"/>
              </w:rPr>
              <w:t>2.98</w:t>
            </w:r>
          </w:p>
        </w:tc>
        <w:tc>
          <w:tcPr>
            <w:tcW w:w="1696"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18"/>
              <w:ind w:right="99"/>
              <w:jc w:val="right"/>
              <w:rPr>
                <w:rFonts w:ascii="Times New Roman" w:hAnsi="Times New Roman" w:cs="Times New Roman" w:eastAsia="Times New Roman" w:hint="default"/>
                <w:sz w:val="21"/>
                <w:szCs w:val="21"/>
              </w:rPr>
            </w:pPr>
            <w:r>
              <w:rPr>
                <w:rFonts w:ascii="Times New Roman"/>
                <w:sz w:val="21"/>
              </w:rPr>
              <w:t>131,103,622.23</w:t>
            </w:r>
          </w:p>
        </w:tc>
        <w:tc>
          <w:tcPr>
            <w:tcW w:w="1176"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18"/>
              <w:ind w:right="99"/>
              <w:jc w:val="right"/>
              <w:rPr>
                <w:rFonts w:ascii="Times New Roman" w:hAnsi="Times New Roman" w:cs="Times New Roman" w:eastAsia="Times New Roman" w:hint="default"/>
                <w:sz w:val="21"/>
                <w:szCs w:val="21"/>
              </w:rPr>
            </w:pPr>
            <w:r>
              <w:rPr>
                <w:rFonts w:ascii="Times New Roman"/>
                <w:sz w:val="21"/>
              </w:rPr>
              <w:t>1.67</w:t>
            </w:r>
          </w:p>
        </w:tc>
        <w:tc>
          <w:tcPr>
            <w:tcW w:w="1371"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18"/>
              <w:ind w:right="97"/>
              <w:jc w:val="right"/>
              <w:rPr>
                <w:rFonts w:ascii="Times New Roman" w:hAnsi="Times New Roman" w:cs="Times New Roman" w:eastAsia="Times New Roman" w:hint="default"/>
                <w:sz w:val="21"/>
                <w:szCs w:val="21"/>
              </w:rPr>
            </w:pPr>
            <w:r>
              <w:rPr>
                <w:rFonts w:ascii="Times New Roman"/>
                <w:sz w:val="21"/>
              </w:rPr>
              <w:t>133.15</w:t>
            </w:r>
          </w:p>
        </w:tc>
        <w:tc>
          <w:tcPr>
            <w:tcW w:w="1627" w:type="dxa"/>
            <w:tcBorders>
              <w:top w:val="single" w:sz="6" w:space="0" w:color="000000"/>
              <w:left w:val="single" w:sz="6" w:space="0" w:color="000000"/>
              <w:bottom w:val="single" w:sz="6" w:space="0" w:color="000000"/>
              <w:right w:val="single" w:sz="12" w:space="0" w:color="000000"/>
            </w:tcBorders>
          </w:tcPr>
          <w:p>
            <w:pPr>
              <w:pStyle w:val="TableParagraph"/>
              <w:spacing w:line="240" w:lineRule="exact"/>
              <w:ind w:left="100" w:right="91"/>
              <w:jc w:val="left"/>
              <w:rPr>
                <w:rFonts w:ascii="宋体" w:hAnsi="宋体" w:cs="宋体" w:eastAsia="宋体" w:hint="default"/>
                <w:sz w:val="21"/>
                <w:szCs w:val="21"/>
              </w:rPr>
            </w:pPr>
            <w:r>
              <w:rPr>
                <w:rFonts w:ascii="宋体" w:hAnsi="宋体" w:cs="宋体" w:eastAsia="宋体" w:hint="default"/>
                <w:sz w:val="21"/>
                <w:szCs w:val="21"/>
              </w:rPr>
              <w:t>新</w:t>
            </w:r>
            <w:r>
              <w:rPr>
                <w:rFonts w:ascii="宋体" w:hAnsi="宋体" w:cs="宋体" w:eastAsia="宋体" w:hint="default"/>
                <w:spacing w:val="-76"/>
                <w:sz w:val="21"/>
                <w:szCs w:val="21"/>
              </w:rPr>
              <w:t> </w:t>
            </w:r>
            <w:r>
              <w:rPr>
                <w:rFonts w:ascii="宋体" w:hAnsi="宋体" w:cs="宋体" w:eastAsia="宋体" w:hint="default"/>
                <w:sz w:val="21"/>
                <w:szCs w:val="21"/>
              </w:rPr>
              <w:t>增</w:t>
            </w:r>
            <w:r>
              <w:rPr>
                <w:rFonts w:ascii="宋体" w:hAnsi="宋体" w:cs="宋体" w:eastAsia="宋体" w:hint="default"/>
                <w:spacing w:val="-76"/>
                <w:sz w:val="21"/>
                <w:szCs w:val="21"/>
              </w:rPr>
              <w:t> </w:t>
            </w:r>
            <w:r>
              <w:rPr>
                <w:rFonts w:ascii="宋体" w:hAnsi="宋体" w:cs="宋体" w:eastAsia="宋体" w:hint="default"/>
                <w:sz w:val="21"/>
                <w:szCs w:val="21"/>
              </w:rPr>
              <w:t>土</w:t>
            </w:r>
            <w:r>
              <w:rPr>
                <w:rFonts w:ascii="宋体" w:hAnsi="宋体" w:cs="宋体" w:eastAsia="宋体" w:hint="default"/>
                <w:spacing w:val="-76"/>
                <w:sz w:val="21"/>
                <w:szCs w:val="21"/>
              </w:rPr>
              <w:t> </w:t>
            </w:r>
            <w:r>
              <w:rPr>
                <w:rFonts w:ascii="宋体" w:hAnsi="宋体" w:cs="宋体" w:eastAsia="宋体" w:hint="default"/>
                <w:sz w:val="21"/>
                <w:szCs w:val="21"/>
              </w:rPr>
              <w:t>地</w:t>
            </w:r>
            <w:r>
              <w:rPr>
                <w:rFonts w:ascii="宋体" w:hAnsi="宋体" w:cs="宋体" w:eastAsia="宋体" w:hint="default"/>
                <w:spacing w:val="-76"/>
                <w:sz w:val="21"/>
                <w:szCs w:val="21"/>
              </w:rPr>
              <w:t> </w:t>
            </w:r>
            <w:r>
              <w:rPr>
                <w:rFonts w:ascii="宋体" w:hAnsi="宋体" w:cs="宋体" w:eastAsia="宋体" w:hint="default"/>
                <w:sz w:val="21"/>
                <w:szCs w:val="21"/>
              </w:rPr>
              <w:t>使</w:t>
            </w:r>
            <w:r>
              <w:rPr>
                <w:rFonts w:ascii="宋体" w:hAnsi="宋体" w:cs="宋体" w:eastAsia="宋体" w:hint="default"/>
                <w:spacing w:val="-74"/>
                <w:sz w:val="21"/>
                <w:szCs w:val="21"/>
              </w:rPr>
              <w:t> </w:t>
            </w:r>
            <w:r>
              <w:rPr>
                <w:rFonts w:ascii="宋体" w:hAnsi="宋体" w:cs="宋体" w:eastAsia="宋体" w:hint="default"/>
                <w:sz w:val="21"/>
                <w:szCs w:val="21"/>
              </w:rPr>
              <w:t>用</w:t>
            </w:r>
            <w:r>
              <w:rPr>
                <w:rFonts w:ascii="宋体" w:hAnsi="宋体" w:cs="宋体" w:eastAsia="宋体" w:hint="default"/>
                <w:sz w:val="21"/>
                <w:szCs w:val="21"/>
              </w:rPr>
              <w:t> 权</w:t>
            </w:r>
          </w:p>
        </w:tc>
      </w:tr>
      <w:tr>
        <w:trPr>
          <w:trHeight w:val="560" w:hRule="exact"/>
        </w:trPr>
        <w:tc>
          <w:tcPr>
            <w:tcW w:w="1441" w:type="dxa"/>
            <w:tcBorders>
              <w:top w:val="single" w:sz="6" w:space="0" w:color="000000"/>
              <w:left w:val="single" w:sz="12" w:space="0" w:color="000000"/>
              <w:bottom w:val="single" w:sz="6" w:space="0" w:color="000000"/>
              <w:right w:val="single" w:sz="6" w:space="0" w:color="000000"/>
            </w:tcBorders>
          </w:tcPr>
          <w:p>
            <w:pPr>
              <w:pStyle w:val="TableParagraph"/>
              <w:spacing w:line="240" w:lineRule="exact"/>
              <w:ind w:left="93" w:right="0"/>
              <w:jc w:val="left"/>
              <w:rPr>
                <w:rFonts w:ascii="宋体" w:hAnsi="宋体" w:cs="宋体" w:eastAsia="宋体" w:hint="default"/>
                <w:sz w:val="21"/>
                <w:szCs w:val="21"/>
              </w:rPr>
            </w:pPr>
            <w:r>
              <w:rPr>
                <w:rFonts w:ascii="宋体" w:hAnsi="宋体" w:cs="宋体" w:eastAsia="宋体" w:hint="default"/>
                <w:sz w:val="21"/>
                <w:szCs w:val="21"/>
              </w:rPr>
              <w:t>长期待摊费</w:t>
            </w:r>
          </w:p>
          <w:p>
            <w:pPr>
              <w:pStyle w:val="TableParagraph"/>
              <w:spacing w:line="274" w:lineRule="exact"/>
              <w:ind w:left="93" w:right="0"/>
              <w:jc w:val="left"/>
              <w:rPr>
                <w:rFonts w:ascii="宋体" w:hAnsi="宋体" w:cs="宋体" w:eastAsia="宋体" w:hint="default"/>
                <w:sz w:val="21"/>
                <w:szCs w:val="21"/>
              </w:rPr>
            </w:pPr>
            <w:r>
              <w:rPr>
                <w:rFonts w:ascii="宋体" w:hAnsi="宋体" w:cs="宋体" w:eastAsia="宋体" w:hint="default"/>
                <w:sz w:val="21"/>
                <w:szCs w:val="21"/>
              </w:rPr>
              <w:t>用</w:t>
            </w:r>
          </w:p>
        </w:tc>
        <w:tc>
          <w:tcPr>
            <w:tcW w:w="1798"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50"/>
              <w:ind w:right="99"/>
              <w:jc w:val="right"/>
              <w:rPr>
                <w:rFonts w:ascii="Times New Roman" w:hAnsi="Times New Roman" w:cs="Times New Roman" w:eastAsia="Times New Roman" w:hint="default"/>
                <w:sz w:val="21"/>
                <w:szCs w:val="21"/>
              </w:rPr>
            </w:pPr>
            <w:r>
              <w:rPr>
                <w:rFonts w:ascii="Times New Roman"/>
                <w:spacing w:val="-1"/>
                <w:sz w:val="21"/>
              </w:rPr>
              <w:t>6,000,303.28</w:t>
            </w:r>
          </w:p>
        </w:tc>
        <w:tc>
          <w:tcPr>
            <w:tcW w:w="1153"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50"/>
              <w:ind w:right="99"/>
              <w:jc w:val="right"/>
              <w:rPr>
                <w:rFonts w:ascii="Times New Roman" w:hAnsi="Times New Roman" w:cs="Times New Roman" w:eastAsia="Times New Roman" w:hint="default"/>
                <w:sz w:val="21"/>
                <w:szCs w:val="21"/>
              </w:rPr>
            </w:pPr>
            <w:r>
              <w:rPr>
                <w:rFonts w:ascii="Times New Roman"/>
                <w:sz w:val="21"/>
              </w:rPr>
              <w:t>0.06</w:t>
            </w:r>
          </w:p>
        </w:tc>
        <w:tc>
          <w:tcPr>
            <w:tcW w:w="1696"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50"/>
              <w:ind w:right="100"/>
              <w:jc w:val="right"/>
              <w:rPr>
                <w:rFonts w:ascii="Times New Roman" w:hAnsi="Times New Roman" w:cs="Times New Roman" w:eastAsia="Times New Roman" w:hint="default"/>
                <w:sz w:val="21"/>
                <w:szCs w:val="21"/>
              </w:rPr>
            </w:pPr>
            <w:r>
              <w:rPr>
                <w:rFonts w:ascii="Times New Roman"/>
                <w:spacing w:val="-1"/>
                <w:sz w:val="21"/>
              </w:rPr>
              <w:t>9,866,212.12</w:t>
            </w:r>
          </w:p>
        </w:tc>
        <w:tc>
          <w:tcPr>
            <w:tcW w:w="1176"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50"/>
              <w:ind w:right="99"/>
              <w:jc w:val="right"/>
              <w:rPr>
                <w:rFonts w:ascii="Times New Roman" w:hAnsi="Times New Roman" w:cs="Times New Roman" w:eastAsia="Times New Roman" w:hint="default"/>
                <w:sz w:val="21"/>
                <w:szCs w:val="21"/>
              </w:rPr>
            </w:pPr>
            <w:r>
              <w:rPr>
                <w:rFonts w:ascii="Times New Roman"/>
                <w:sz w:val="21"/>
              </w:rPr>
              <w:t>0.13</w:t>
            </w:r>
          </w:p>
        </w:tc>
        <w:tc>
          <w:tcPr>
            <w:tcW w:w="1371"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50"/>
              <w:ind w:right="97"/>
              <w:jc w:val="right"/>
              <w:rPr>
                <w:rFonts w:ascii="Times New Roman" w:hAnsi="Times New Roman" w:cs="Times New Roman" w:eastAsia="Times New Roman" w:hint="default"/>
                <w:sz w:val="21"/>
                <w:szCs w:val="21"/>
              </w:rPr>
            </w:pPr>
            <w:r>
              <w:rPr>
                <w:rFonts w:ascii="Times New Roman"/>
                <w:sz w:val="21"/>
              </w:rPr>
              <w:t>-39.18</w:t>
            </w:r>
          </w:p>
        </w:tc>
        <w:tc>
          <w:tcPr>
            <w:tcW w:w="1627" w:type="dxa"/>
            <w:tcBorders>
              <w:top w:val="single" w:sz="6" w:space="0" w:color="000000"/>
              <w:left w:val="single" w:sz="6" w:space="0" w:color="000000"/>
              <w:bottom w:val="single" w:sz="6" w:space="0" w:color="000000"/>
              <w:right w:val="single" w:sz="12" w:space="0" w:color="000000"/>
            </w:tcBorders>
          </w:tcPr>
          <w:p>
            <w:pPr>
              <w:pStyle w:val="TableParagraph"/>
              <w:spacing w:line="240" w:lineRule="auto" w:before="100"/>
              <w:ind w:left="100" w:right="0"/>
              <w:jc w:val="left"/>
              <w:rPr>
                <w:rFonts w:ascii="宋体" w:hAnsi="宋体" w:cs="宋体" w:eastAsia="宋体" w:hint="default"/>
                <w:sz w:val="21"/>
                <w:szCs w:val="21"/>
              </w:rPr>
            </w:pPr>
            <w:r>
              <w:rPr>
                <w:rFonts w:ascii="宋体" w:hAnsi="宋体" w:cs="宋体" w:eastAsia="宋体" w:hint="default"/>
                <w:sz w:val="21"/>
                <w:szCs w:val="21"/>
              </w:rPr>
              <w:t>本期摊销所致</w:t>
            </w:r>
          </w:p>
        </w:tc>
      </w:tr>
      <w:tr>
        <w:trPr>
          <w:trHeight w:val="494" w:hRule="exact"/>
        </w:trPr>
        <w:tc>
          <w:tcPr>
            <w:tcW w:w="1441" w:type="dxa"/>
            <w:tcBorders>
              <w:top w:val="single" w:sz="6" w:space="0" w:color="000000"/>
              <w:left w:val="single" w:sz="12" w:space="0" w:color="000000"/>
              <w:bottom w:val="single" w:sz="6" w:space="0" w:color="000000"/>
              <w:right w:val="single" w:sz="6" w:space="0" w:color="000000"/>
            </w:tcBorders>
          </w:tcPr>
          <w:p>
            <w:pPr>
              <w:pStyle w:val="TableParagraph"/>
              <w:spacing w:line="240" w:lineRule="auto" w:before="69"/>
              <w:ind w:left="93" w:right="0"/>
              <w:jc w:val="left"/>
              <w:rPr>
                <w:rFonts w:ascii="宋体" w:hAnsi="宋体" w:cs="宋体" w:eastAsia="宋体" w:hint="default"/>
                <w:sz w:val="21"/>
                <w:szCs w:val="21"/>
              </w:rPr>
            </w:pPr>
            <w:r>
              <w:rPr>
                <w:rFonts w:ascii="宋体" w:hAnsi="宋体" w:cs="宋体" w:eastAsia="宋体" w:hint="default"/>
                <w:sz w:val="21"/>
                <w:szCs w:val="21"/>
              </w:rPr>
              <w:t>短期借款</w:t>
            </w:r>
          </w:p>
        </w:tc>
        <w:tc>
          <w:tcPr>
            <w:tcW w:w="1798"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18"/>
              <w:ind w:right="97"/>
              <w:jc w:val="right"/>
              <w:rPr>
                <w:rFonts w:ascii="Times New Roman" w:hAnsi="Times New Roman" w:cs="Times New Roman" w:eastAsia="Times New Roman" w:hint="default"/>
                <w:sz w:val="21"/>
                <w:szCs w:val="21"/>
              </w:rPr>
            </w:pPr>
            <w:r>
              <w:rPr>
                <w:rFonts w:ascii="Times New Roman"/>
                <w:spacing w:val="-1"/>
                <w:sz w:val="21"/>
              </w:rPr>
              <w:t>505,000,000.00</w:t>
            </w:r>
          </w:p>
        </w:tc>
        <w:tc>
          <w:tcPr>
            <w:tcW w:w="1153"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18"/>
              <w:ind w:right="99"/>
              <w:jc w:val="right"/>
              <w:rPr>
                <w:rFonts w:ascii="Times New Roman" w:hAnsi="Times New Roman" w:cs="Times New Roman" w:eastAsia="Times New Roman" w:hint="default"/>
                <w:sz w:val="21"/>
                <w:szCs w:val="21"/>
              </w:rPr>
            </w:pPr>
            <w:r>
              <w:rPr>
                <w:rFonts w:ascii="Times New Roman"/>
                <w:sz w:val="21"/>
              </w:rPr>
              <w:t>4.93</w:t>
            </w:r>
          </w:p>
        </w:tc>
        <w:tc>
          <w:tcPr>
            <w:tcW w:w="1696"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18"/>
              <w:ind w:right="99"/>
              <w:jc w:val="right"/>
              <w:rPr>
                <w:rFonts w:ascii="Times New Roman" w:hAnsi="Times New Roman" w:cs="Times New Roman" w:eastAsia="Times New Roman" w:hint="default"/>
                <w:sz w:val="21"/>
                <w:szCs w:val="21"/>
              </w:rPr>
            </w:pPr>
            <w:r>
              <w:rPr>
                <w:rFonts w:ascii="Times New Roman"/>
                <w:spacing w:val="-1"/>
                <w:sz w:val="21"/>
              </w:rPr>
              <w:t>309,600,000.00</w:t>
            </w:r>
          </w:p>
        </w:tc>
        <w:tc>
          <w:tcPr>
            <w:tcW w:w="1176"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18"/>
              <w:ind w:right="99"/>
              <w:jc w:val="right"/>
              <w:rPr>
                <w:rFonts w:ascii="Times New Roman" w:hAnsi="Times New Roman" w:cs="Times New Roman" w:eastAsia="Times New Roman" w:hint="default"/>
                <w:sz w:val="21"/>
                <w:szCs w:val="21"/>
              </w:rPr>
            </w:pPr>
            <w:r>
              <w:rPr>
                <w:rFonts w:ascii="Times New Roman"/>
                <w:sz w:val="21"/>
              </w:rPr>
              <w:t>3.95</w:t>
            </w:r>
          </w:p>
        </w:tc>
        <w:tc>
          <w:tcPr>
            <w:tcW w:w="1371"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18"/>
              <w:ind w:right="97"/>
              <w:jc w:val="right"/>
              <w:rPr>
                <w:rFonts w:ascii="Times New Roman" w:hAnsi="Times New Roman" w:cs="Times New Roman" w:eastAsia="Times New Roman" w:hint="default"/>
                <w:sz w:val="21"/>
                <w:szCs w:val="21"/>
              </w:rPr>
            </w:pPr>
            <w:r>
              <w:rPr>
                <w:rFonts w:ascii="Times New Roman"/>
                <w:spacing w:val="-2"/>
                <w:sz w:val="21"/>
              </w:rPr>
              <w:t>63.11</w:t>
            </w:r>
          </w:p>
        </w:tc>
        <w:tc>
          <w:tcPr>
            <w:tcW w:w="1627" w:type="dxa"/>
            <w:tcBorders>
              <w:top w:val="single" w:sz="6" w:space="0" w:color="000000"/>
              <w:left w:val="single" w:sz="6" w:space="0" w:color="000000"/>
              <w:bottom w:val="single" w:sz="6" w:space="0" w:color="000000"/>
              <w:right w:val="single" w:sz="12" w:space="0" w:color="000000"/>
            </w:tcBorders>
          </w:tcPr>
          <w:p>
            <w:pPr>
              <w:pStyle w:val="TableParagraph"/>
              <w:spacing w:line="240" w:lineRule="exact"/>
              <w:ind w:left="100" w:right="91"/>
              <w:jc w:val="left"/>
              <w:rPr>
                <w:rFonts w:ascii="宋体" w:hAnsi="宋体" w:cs="宋体" w:eastAsia="宋体" w:hint="default"/>
                <w:sz w:val="21"/>
                <w:szCs w:val="21"/>
              </w:rPr>
            </w:pPr>
            <w:r>
              <w:rPr>
                <w:rFonts w:ascii="宋体" w:hAnsi="宋体" w:cs="宋体" w:eastAsia="宋体" w:hint="default"/>
                <w:sz w:val="21"/>
                <w:szCs w:val="21"/>
              </w:rPr>
              <w:t>本</w:t>
            </w:r>
            <w:r>
              <w:rPr>
                <w:rFonts w:ascii="宋体" w:hAnsi="宋体" w:cs="宋体" w:eastAsia="宋体" w:hint="default"/>
                <w:spacing w:val="-76"/>
                <w:sz w:val="21"/>
                <w:szCs w:val="21"/>
              </w:rPr>
              <w:t> </w:t>
            </w:r>
            <w:r>
              <w:rPr>
                <w:rFonts w:ascii="宋体" w:hAnsi="宋体" w:cs="宋体" w:eastAsia="宋体" w:hint="default"/>
                <w:sz w:val="21"/>
                <w:szCs w:val="21"/>
              </w:rPr>
              <w:t>期</w:t>
            </w:r>
            <w:r>
              <w:rPr>
                <w:rFonts w:ascii="宋体" w:hAnsi="宋体" w:cs="宋体" w:eastAsia="宋体" w:hint="default"/>
                <w:spacing w:val="-76"/>
                <w:sz w:val="21"/>
                <w:szCs w:val="21"/>
              </w:rPr>
              <w:t> </w:t>
            </w:r>
            <w:r>
              <w:rPr>
                <w:rFonts w:ascii="宋体" w:hAnsi="宋体" w:cs="宋体" w:eastAsia="宋体" w:hint="default"/>
                <w:sz w:val="21"/>
                <w:szCs w:val="21"/>
              </w:rPr>
              <w:t>增</w:t>
            </w:r>
            <w:r>
              <w:rPr>
                <w:rFonts w:ascii="宋体" w:hAnsi="宋体" w:cs="宋体" w:eastAsia="宋体" w:hint="default"/>
                <w:spacing w:val="-76"/>
                <w:sz w:val="21"/>
                <w:szCs w:val="21"/>
              </w:rPr>
              <w:t> </w:t>
            </w:r>
            <w:r>
              <w:rPr>
                <w:rFonts w:ascii="宋体" w:hAnsi="宋体" w:cs="宋体" w:eastAsia="宋体" w:hint="default"/>
                <w:sz w:val="21"/>
                <w:szCs w:val="21"/>
              </w:rPr>
              <w:t>加</w:t>
            </w:r>
            <w:r>
              <w:rPr>
                <w:rFonts w:ascii="宋体" w:hAnsi="宋体" w:cs="宋体" w:eastAsia="宋体" w:hint="default"/>
                <w:spacing w:val="-76"/>
                <w:sz w:val="21"/>
                <w:szCs w:val="21"/>
              </w:rPr>
              <w:t> </w:t>
            </w:r>
            <w:r>
              <w:rPr>
                <w:rFonts w:ascii="宋体" w:hAnsi="宋体" w:cs="宋体" w:eastAsia="宋体" w:hint="default"/>
                <w:sz w:val="21"/>
                <w:szCs w:val="21"/>
              </w:rPr>
              <w:t>借</w:t>
            </w:r>
            <w:r>
              <w:rPr>
                <w:rFonts w:ascii="宋体" w:hAnsi="宋体" w:cs="宋体" w:eastAsia="宋体" w:hint="default"/>
                <w:spacing w:val="-74"/>
                <w:sz w:val="21"/>
                <w:szCs w:val="21"/>
              </w:rPr>
              <w:t> </w:t>
            </w:r>
            <w:r>
              <w:rPr>
                <w:rFonts w:ascii="宋体" w:hAnsi="宋体" w:cs="宋体" w:eastAsia="宋体" w:hint="default"/>
                <w:sz w:val="21"/>
                <w:szCs w:val="21"/>
              </w:rPr>
              <w:t>款</w:t>
            </w:r>
            <w:r>
              <w:rPr>
                <w:rFonts w:ascii="宋体" w:hAnsi="宋体" w:cs="宋体" w:eastAsia="宋体" w:hint="default"/>
                <w:sz w:val="21"/>
                <w:szCs w:val="21"/>
              </w:rPr>
              <w:t> 所致</w:t>
            </w:r>
          </w:p>
        </w:tc>
      </w:tr>
      <w:tr>
        <w:trPr>
          <w:trHeight w:val="496" w:hRule="exact"/>
        </w:trPr>
        <w:tc>
          <w:tcPr>
            <w:tcW w:w="1441" w:type="dxa"/>
            <w:tcBorders>
              <w:top w:val="single" w:sz="6" w:space="0" w:color="000000"/>
              <w:left w:val="single" w:sz="12" w:space="0" w:color="000000"/>
              <w:bottom w:val="single" w:sz="6" w:space="0" w:color="000000"/>
              <w:right w:val="single" w:sz="6" w:space="0" w:color="000000"/>
            </w:tcBorders>
          </w:tcPr>
          <w:p>
            <w:pPr>
              <w:pStyle w:val="TableParagraph"/>
              <w:spacing w:line="240" w:lineRule="auto" w:before="69"/>
              <w:ind w:left="93" w:right="0"/>
              <w:jc w:val="left"/>
              <w:rPr>
                <w:rFonts w:ascii="宋体" w:hAnsi="宋体" w:cs="宋体" w:eastAsia="宋体" w:hint="default"/>
                <w:sz w:val="21"/>
                <w:szCs w:val="21"/>
              </w:rPr>
            </w:pPr>
            <w:r>
              <w:rPr>
                <w:rFonts w:ascii="宋体" w:hAnsi="宋体" w:cs="宋体" w:eastAsia="宋体" w:hint="default"/>
                <w:sz w:val="21"/>
                <w:szCs w:val="21"/>
              </w:rPr>
              <w:t>应付账款</w:t>
            </w:r>
          </w:p>
        </w:tc>
        <w:tc>
          <w:tcPr>
            <w:tcW w:w="1798"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18"/>
              <w:ind w:right="98"/>
              <w:jc w:val="right"/>
              <w:rPr>
                <w:rFonts w:ascii="Times New Roman" w:hAnsi="Times New Roman" w:cs="Times New Roman" w:eastAsia="Times New Roman" w:hint="default"/>
                <w:sz w:val="21"/>
                <w:szCs w:val="21"/>
              </w:rPr>
            </w:pPr>
            <w:r>
              <w:rPr>
                <w:rFonts w:ascii="Times New Roman"/>
                <w:spacing w:val="-1"/>
                <w:sz w:val="21"/>
              </w:rPr>
              <w:t>1,625,404,829.82</w:t>
            </w:r>
          </w:p>
        </w:tc>
        <w:tc>
          <w:tcPr>
            <w:tcW w:w="1153"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18"/>
              <w:ind w:right="98"/>
              <w:jc w:val="right"/>
              <w:rPr>
                <w:rFonts w:ascii="Times New Roman" w:hAnsi="Times New Roman" w:cs="Times New Roman" w:eastAsia="Times New Roman" w:hint="default"/>
                <w:sz w:val="21"/>
                <w:szCs w:val="21"/>
              </w:rPr>
            </w:pPr>
            <w:r>
              <w:rPr>
                <w:rFonts w:ascii="Times New Roman"/>
                <w:sz w:val="21"/>
              </w:rPr>
              <w:t>15.85</w:t>
            </w:r>
          </w:p>
        </w:tc>
        <w:tc>
          <w:tcPr>
            <w:tcW w:w="1696"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18"/>
              <w:ind w:right="99"/>
              <w:jc w:val="right"/>
              <w:rPr>
                <w:rFonts w:ascii="Times New Roman" w:hAnsi="Times New Roman" w:cs="Times New Roman" w:eastAsia="Times New Roman" w:hint="default"/>
                <w:sz w:val="21"/>
                <w:szCs w:val="21"/>
              </w:rPr>
            </w:pPr>
            <w:r>
              <w:rPr>
                <w:rFonts w:ascii="Times New Roman"/>
                <w:spacing w:val="-1"/>
                <w:sz w:val="21"/>
              </w:rPr>
              <w:t>901,576,803.77</w:t>
            </w:r>
          </w:p>
        </w:tc>
        <w:tc>
          <w:tcPr>
            <w:tcW w:w="1176"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18"/>
              <w:ind w:right="99"/>
              <w:jc w:val="right"/>
              <w:rPr>
                <w:rFonts w:ascii="Times New Roman" w:hAnsi="Times New Roman" w:cs="Times New Roman" w:eastAsia="Times New Roman" w:hint="default"/>
                <w:sz w:val="21"/>
                <w:szCs w:val="21"/>
              </w:rPr>
            </w:pPr>
            <w:r>
              <w:rPr>
                <w:rFonts w:ascii="Times New Roman"/>
                <w:spacing w:val="-2"/>
                <w:sz w:val="21"/>
              </w:rPr>
              <w:t>11.49</w:t>
            </w:r>
          </w:p>
        </w:tc>
        <w:tc>
          <w:tcPr>
            <w:tcW w:w="1371"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18"/>
              <w:ind w:right="98"/>
              <w:jc w:val="right"/>
              <w:rPr>
                <w:rFonts w:ascii="Times New Roman" w:hAnsi="Times New Roman" w:cs="Times New Roman" w:eastAsia="Times New Roman" w:hint="default"/>
                <w:sz w:val="21"/>
                <w:szCs w:val="21"/>
              </w:rPr>
            </w:pPr>
            <w:r>
              <w:rPr>
                <w:rFonts w:ascii="Times New Roman"/>
                <w:sz w:val="21"/>
              </w:rPr>
              <w:t>80.28</w:t>
            </w:r>
          </w:p>
        </w:tc>
        <w:tc>
          <w:tcPr>
            <w:tcW w:w="1627" w:type="dxa"/>
            <w:tcBorders>
              <w:top w:val="single" w:sz="6" w:space="0" w:color="000000"/>
              <w:left w:val="single" w:sz="6" w:space="0" w:color="000000"/>
              <w:bottom w:val="single" w:sz="6" w:space="0" w:color="000000"/>
              <w:right w:val="single" w:sz="12" w:space="0" w:color="000000"/>
            </w:tcBorders>
          </w:tcPr>
          <w:p>
            <w:pPr>
              <w:pStyle w:val="TableParagraph"/>
              <w:spacing w:line="240" w:lineRule="exact" w:before="1"/>
              <w:ind w:left="100" w:right="91"/>
              <w:jc w:val="left"/>
              <w:rPr>
                <w:rFonts w:ascii="宋体" w:hAnsi="宋体" w:cs="宋体" w:eastAsia="宋体" w:hint="default"/>
                <w:sz w:val="21"/>
                <w:szCs w:val="21"/>
              </w:rPr>
            </w:pPr>
            <w:r>
              <w:rPr>
                <w:rFonts w:ascii="宋体" w:hAnsi="宋体" w:cs="宋体" w:eastAsia="宋体" w:hint="default"/>
                <w:sz w:val="21"/>
                <w:szCs w:val="21"/>
              </w:rPr>
              <w:t>应</w:t>
            </w:r>
            <w:r>
              <w:rPr>
                <w:rFonts w:ascii="宋体" w:hAnsi="宋体" w:cs="宋体" w:eastAsia="宋体" w:hint="default"/>
                <w:spacing w:val="-76"/>
                <w:sz w:val="21"/>
                <w:szCs w:val="21"/>
              </w:rPr>
              <w:t> </w:t>
            </w:r>
            <w:r>
              <w:rPr>
                <w:rFonts w:ascii="宋体" w:hAnsi="宋体" w:cs="宋体" w:eastAsia="宋体" w:hint="default"/>
                <w:sz w:val="21"/>
                <w:szCs w:val="21"/>
              </w:rPr>
              <w:t>付</w:t>
            </w:r>
            <w:r>
              <w:rPr>
                <w:rFonts w:ascii="宋体" w:hAnsi="宋体" w:cs="宋体" w:eastAsia="宋体" w:hint="default"/>
                <w:spacing w:val="-76"/>
                <w:sz w:val="21"/>
                <w:szCs w:val="21"/>
              </w:rPr>
              <w:t> </w:t>
            </w:r>
            <w:r>
              <w:rPr>
                <w:rFonts w:ascii="宋体" w:hAnsi="宋体" w:cs="宋体" w:eastAsia="宋体" w:hint="default"/>
                <w:sz w:val="21"/>
                <w:szCs w:val="21"/>
              </w:rPr>
              <w:t>工</w:t>
            </w:r>
            <w:r>
              <w:rPr>
                <w:rFonts w:ascii="宋体" w:hAnsi="宋体" w:cs="宋体" w:eastAsia="宋体" w:hint="default"/>
                <w:spacing w:val="-76"/>
                <w:sz w:val="21"/>
                <w:szCs w:val="21"/>
              </w:rPr>
              <w:t> </w:t>
            </w:r>
            <w:r>
              <w:rPr>
                <w:rFonts w:ascii="宋体" w:hAnsi="宋体" w:cs="宋体" w:eastAsia="宋体" w:hint="default"/>
                <w:sz w:val="21"/>
                <w:szCs w:val="21"/>
              </w:rPr>
              <w:t>程</w:t>
            </w:r>
            <w:r>
              <w:rPr>
                <w:rFonts w:ascii="宋体" w:hAnsi="宋体" w:cs="宋体" w:eastAsia="宋体" w:hint="default"/>
                <w:spacing w:val="-76"/>
                <w:sz w:val="21"/>
                <w:szCs w:val="21"/>
              </w:rPr>
              <w:t> </w:t>
            </w:r>
            <w:r>
              <w:rPr>
                <w:rFonts w:ascii="宋体" w:hAnsi="宋体" w:cs="宋体" w:eastAsia="宋体" w:hint="default"/>
                <w:sz w:val="21"/>
                <w:szCs w:val="21"/>
              </w:rPr>
              <w:t>款</w:t>
            </w:r>
            <w:r>
              <w:rPr>
                <w:rFonts w:ascii="宋体" w:hAnsi="宋体" w:cs="宋体" w:eastAsia="宋体" w:hint="default"/>
                <w:spacing w:val="-74"/>
                <w:sz w:val="21"/>
                <w:szCs w:val="21"/>
              </w:rPr>
              <w:t> </w:t>
            </w:r>
            <w:r>
              <w:rPr>
                <w:rFonts w:ascii="宋体" w:hAnsi="宋体" w:cs="宋体" w:eastAsia="宋体" w:hint="default"/>
                <w:sz w:val="21"/>
                <w:szCs w:val="21"/>
              </w:rPr>
              <w:t>增</w:t>
            </w:r>
            <w:r>
              <w:rPr>
                <w:rFonts w:ascii="宋体" w:hAnsi="宋体" w:cs="宋体" w:eastAsia="宋体" w:hint="default"/>
                <w:sz w:val="21"/>
                <w:szCs w:val="21"/>
              </w:rPr>
              <w:t> 加</w:t>
            </w:r>
          </w:p>
        </w:tc>
      </w:tr>
      <w:tr>
        <w:trPr>
          <w:trHeight w:val="494" w:hRule="exact"/>
        </w:trPr>
        <w:tc>
          <w:tcPr>
            <w:tcW w:w="1441" w:type="dxa"/>
            <w:tcBorders>
              <w:top w:val="single" w:sz="6" w:space="0" w:color="000000"/>
              <w:left w:val="single" w:sz="12" w:space="0" w:color="000000"/>
              <w:bottom w:val="single" w:sz="6" w:space="0" w:color="000000"/>
              <w:right w:val="single" w:sz="6" w:space="0" w:color="000000"/>
            </w:tcBorders>
          </w:tcPr>
          <w:p>
            <w:pPr>
              <w:pStyle w:val="TableParagraph"/>
              <w:spacing w:line="240" w:lineRule="auto" w:before="69"/>
              <w:ind w:left="93" w:right="0"/>
              <w:jc w:val="left"/>
              <w:rPr>
                <w:rFonts w:ascii="宋体" w:hAnsi="宋体" w:cs="宋体" w:eastAsia="宋体" w:hint="default"/>
                <w:sz w:val="21"/>
                <w:szCs w:val="21"/>
              </w:rPr>
            </w:pPr>
            <w:r>
              <w:rPr>
                <w:rFonts w:ascii="宋体" w:hAnsi="宋体" w:cs="宋体" w:eastAsia="宋体" w:hint="default"/>
                <w:sz w:val="21"/>
                <w:szCs w:val="21"/>
              </w:rPr>
              <w:t>应交税费</w:t>
            </w:r>
          </w:p>
        </w:tc>
        <w:tc>
          <w:tcPr>
            <w:tcW w:w="1798"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18"/>
              <w:ind w:right="99"/>
              <w:jc w:val="right"/>
              <w:rPr>
                <w:rFonts w:ascii="Times New Roman" w:hAnsi="Times New Roman" w:cs="Times New Roman" w:eastAsia="Times New Roman" w:hint="default"/>
                <w:sz w:val="21"/>
                <w:szCs w:val="21"/>
              </w:rPr>
            </w:pPr>
            <w:r>
              <w:rPr>
                <w:rFonts w:ascii="Times New Roman"/>
                <w:spacing w:val="-1"/>
                <w:sz w:val="21"/>
              </w:rPr>
              <w:t>3,575,564.94</w:t>
            </w:r>
          </w:p>
        </w:tc>
        <w:tc>
          <w:tcPr>
            <w:tcW w:w="1153"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18"/>
              <w:ind w:right="99"/>
              <w:jc w:val="right"/>
              <w:rPr>
                <w:rFonts w:ascii="Times New Roman" w:hAnsi="Times New Roman" w:cs="Times New Roman" w:eastAsia="Times New Roman" w:hint="default"/>
                <w:sz w:val="21"/>
                <w:szCs w:val="21"/>
              </w:rPr>
            </w:pPr>
            <w:r>
              <w:rPr>
                <w:rFonts w:ascii="Times New Roman"/>
                <w:sz w:val="21"/>
              </w:rPr>
              <w:t>0.03</w:t>
            </w:r>
          </w:p>
        </w:tc>
        <w:tc>
          <w:tcPr>
            <w:tcW w:w="1696"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18"/>
              <w:ind w:right="100"/>
              <w:jc w:val="right"/>
              <w:rPr>
                <w:rFonts w:ascii="Times New Roman" w:hAnsi="Times New Roman" w:cs="Times New Roman" w:eastAsia="Times New Roman" w:hint="default"/>
                <w:sz w:val="21"/>
                <w:szCs w:val="21"/>
              </w:rPr>
            </w:pPr>
            <w:r>
              <w:rPr>
                <w:rFonts w:ascii="Times New Roman"/>
                <w:spacing w:val="-1"/>
                <w:sz w:val="21"/>
              </w:rPr>
              <w:t>6,155,283.35</w:t>
            </w:r>
          </w:p>
        </w:tc>
        <w:tc>
          <w:tcPr>
            <w:tcW w:w="1176"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18"/>
              <w:ind w:right="99"/>
              <w:jc w:val="right"/>
              <w:rPr>
                <w:rFonts w:ascii="Times New Roman" w:hAnsi="Times New Roman" w:cs="Times New Roman" w:eastAsia="Times New Roman" w:hint="default"/>
                <w:sz w:val="21"/>
                <w:szCs w:val="21"/>
              </w:rPr>
            </w:pPr>
            <w:r>
              <w:rPr>
                <w:rFonts w:ascii="Times New Roman"/>
                <w:sz w:val="21"/>
              </w:rPr>
              <w:t>0.08</w:t>
            </w:r>
          </w:p>
        </w:tc>
        <w:tc>
          <w:tcPr>
            <w:tcW w:w="1371"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18"/>
              <w:ind w:right="97"/>
              <w:jc w:val="right"/>
              <w:rPr>
                <w:rFonts w:ascii="Times New Roman" w:hAnsi="Times New Roman" w:cs="Times New Roman" w:eastAsia="Times New Roman" w:hint="default"/>
                <w:sz w:val="21"/>
                <w:szCs w:val="21"/>
              </w:rPr>
            </w:pPr>
            <w:r>
              <w:rPr>
                <w:rFonts w:ascii="Times New Roman"/>
                <w:sz w:val="21"/>
              </w:rPr>
              <w:t>-41.91</w:t>
            </w:r>
          </w:p>
        </w:tc>
        <w:tc>
          <w:tcPr>
            <w:tcW w:w="1627" w:type="dxa"/>
            <w:tcBorders>
              <w:top w:val="single" w:sz="6" w:space="0" w:color="000000"/>
              <w:left w:val="single" w:sz="6" w:space="0" w:color="000000"/>
              <w:bottom w:val="single" w:sz="6" w:space="0" w:color="000000"/>
              <w:right w:val="single" w:sz="12" w:space="0" w:color="000000"/>
            </w:tcBorders>
          </w:tcPr>
          <w:p>
            <w:pPr>
              <w:pStyle w:val="TableParagraph"/>
              <w:spacing w:line="240" w:lineRule="exact"/>
              <w:ind w:left="100" w:right="91"/>
              <w:jc w:val="left"/>
              <w:rPr>
                <w:rFonts w:ascii="宋体" w:hAnsi="宋体" w:cs="宋体" w:eastAsia="宋体" w:hint="default"/>
                <w:sz w:val="21"/>
                <w:szCs w:val="21"/>
              </w:rPr>
            </w:pPr>
            <w:r>
              <w:rPr>
                <w:rFonts w:ascii="宋体" w:hAnsi="宋体" w:cs="宋体" w:eastAsia="宋体" w:hint="default"/>
                <w:sz w:val="21"/>
                <w:szCs w:val="21"/>
              </w:rPr>
              <w:t>本</w:t>
            </w:r>
            <w:r>
              <w:rPr>
                <w:rFonts w:ascii="宋体" w:hAnsi="宋体" w:cs="宋体" w:eastAsia="宋体" w:hint="default"/>
                <w:spacing w:val="-76"/>
                <w:sz w:val="21"/>
                <w:szCs w:val="21"/>
              </w:rPr>
              <w:t> </w:t>
            </w:r>
            <w:r>
              <w:rPr>
                <w:rFonts w:ascii="宋体" w:hAnsi="宋体" w:cs="宋体" w:eastAsia="宋体" w:hint="default"/>
                <w:sz w:val="21"/>
                <w:szCs w:val="21"/>
              </w:rPr>
              <w:t>期</w:t>
            </w:r>
            <w:r>
              <w:rPr>
                <w:rFonts w:ascii="宋体" w:hAnsi="宋体" w:cs="宋体" w:eastAsia="宋体" w:hint="default"/>
                <w:spacing w:val="-76"/>
                <w:sz w:val="21"/>
                <w:szCs w:val="21"/>
              </w:rPr>
              <w:t> </w:t>
            </w:r>
            <w:r>
              <w:rPr>
                <w:rFonts w:ascii="宋体" w:hAnsi="宋体" w:cs="宋体" w:eastAsia="宋体" w:hint="default"/>
                <w:sz w:val="21"/>
                <w:szCs w:val="21"/>
              </w:rPr>
              <w:t>缴</w:t>
            </w:r>
            <w:r>
              <w:rPr>
                <w:rFonts w:ascii="宋体" w:hAnsi="宋体" w:cs="宋体" w:eastAsia="宋体" w:hint="default"/>
                <w:spacing w:val="-76"/>
                <w:sz w:val="21"/>
                <w:szCs w:val="21"/>
              </w:rPr>
              <w:t> </w:t>
            </w:r>
            <w:r>
              <w:rPr>
                <w:rFonts w:ascii="宋体" w:hAnsi="宋体" w:cs="宋体" w:eastAsia="宋体" w:hint="default"/>
                <w:sz w:val="21"/>
                <w:szCs w:val="21"/>
              </w:rPr>
              <w:t>纳</w:t>
            </w:r>
            <w:r>
              <w:rPr>
                <w:rFonts w:ascii="宋体" w:hAnsi="宋体" w:cs="宋体" w:eastAsia="宋体" w:hint="default"/>
                <w:spacing w:val="-76"/>
                <w:sz w:val="21"/>
                <w:szCs w:val="21"/>
              </w:rPr>
              <w:t> </w:t>
            </w:r>
            <w:r>
              <w:rPr>
                <w:rFonts w:ascii="宋体" w:hAnsi="宋体" w:cs="宋体" w:eastAsia="宋体" w:hint="default"/>
                <w:sz w:val="21"/>
                <w:szCs w:val="21"/>
              </w:rPr>
              <w:t>税</w:t>
            </w:r>
            <w:r>
              <w:rPr>
                <w:rFonts w:ascii="宋体" w:hAnsi="宋体" w:cs="宋体" w:eastAsia="宋体" w:hint="default"/>
                <w:spacing w:val="-74"/>
                <w:sz w:val="21"/>
                <w:szCs w:val="21"/>
              </w:rPr>
              <w:t> </w:t>
            </w:r>
            <w:r>
              <w:rPr>
                <w:rFonts w:ascii="宋体" w:hAnsi="宋体" w:cs="宋体" w:eastAsia="宋体" w:hint="default"/>
                <w:sz w:val="21"/>
                <w:szCs w:val="21"/>
              </w:rPr>
              <w:t>款</w:t>
            </w:r>
            <w:r>
              <w:rPr>
                <w:rFonts w:ascii="宋体" w:hAnsi="宋体" w:cs="宋体" w:eastAsia="宋体" w:hint="default"/>
                <w:sz w:val="21"/>
                <w:szCs w:val="21"/>
              </w:rPr>
              <w:t> 所致</w:t>
            </w:r>
          </w:p>
        </w:tc>
      </w:tr>
      <w:tr>
        <w:trPr>
          <w:trHeight w:val="736" w:hRule="exact"/>
        </w:trPr>
        <w:tc>
          <w:tcPr>
            <w:tcW w:w="1441" w:type="dxa"/>
            <w:tcBorders>
              <w:top w:val="single" w:sz="6" w:space="0" w:color="000000"/>
              <w:left w:val="single" w:sz="12" w:space="0" w:color="000000"/>
              <w:bottom w:val="single" w:sz="6" w:space="0" w:color="000000"/>
              <w:right w:val="single" w:sz="6" w:space="0" w:color="000000"/>
            </w:tcBorders>
          </w:tcPr>
          <w:p>
            <w:pPr>
              <w:pStyle w:val="TableParagraph"/>
              <w:spacing w:line="240" w:lineRule="auto" w:before="6"/>
              <w:ind w:right="0"/>
              <w:jc w:val="left"/>
              <w:rPr>
                <w:rFonts w:ascii="宋体" w:hAnsi="宋体" w:cs="宋体" w:eastAsia="宋体" w:hint="default"/>
                <w:sz w:val="14"/>
                <w:szCs w:val="14"/>
              </w:rPr>
            </w:pPr>
          </w:p>
          <w:p>
            <w:pPr>
              <w:pStyle w:val="TableParagraph"/>
              <w:spacing w:line="240" w:lineRule="auto"/>
              <w:ind w:left="93" w:right="0"/>
              <w:jc w:val="left"/>
              <w:rPr>
                <w:rFonts w:ascii="宋体" w:hAnsi="宋体" w:cs="宋体" w:eastAsia="宋体" w:hint="default"/>
                <w:sz w:val="21"/>
                <w:szCs w:val="21"/>
              </w:rPr>
            </w:pPr>
            <w:r>
              <w:rPr>
                <w:rFonts w:ascii="宋体" w:hAnsi="宋体" w:cs="宋体" w:eastAsia="宋体" w:hint="default"/>
                <w:sz w:val="21"/>
                <w:szCs w:val="21"/>
              </w:rPr>
              <w:t>应付股利</w:t>
            </w:r>
          </w:p>
        </w:tc>
        <w:tc>
          <w:tcPr>
            <w:tcW w:w="1798"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3"/>
              <w:ind w:right="0"/>
              <w:jc w:val="left"/>
              <w:rPr>
                <w:rFonts w:ascii="宋体" w:hAnsi="宋体" w:cs="宋体" w:eastAsia="宋体" w:hint="default"/>
                <w:sz w:val="18"/>
                <w:szCs w:val="18"/>
              </w:rPr>
            </w:pPr>
          </w:p>
          <w:p>
            <w:pPr>
              <w:pStyle w:val="TableParagraph"/>
              <w:spacing w:line="240" w:lineRule="auto"/>
              <w:ind w:right="99"/>
              <w:jc w:val="right"/>
              <w:rPr>
                <w:rFonts w:ascii="Times New Roman" w:hAnsi="Times New Roman" w:cs="Times New Roman" w:eastAsia="Times New Roman" w:hint="default"/>
                <w:sz w:val="21"/>
                <w:szCs w:val="21"/>
              </w:rPr>
            </w:pPr>
            <w:r>
              <w:rPr>
                <w:rFonts w:ascii="Times New Roman"/>
                <w:spacing w:val="-1"/>
                <w:sz w:val="21"/>
              </w:rPr>
              <w:t>3,905,284.74</w:t>
            </w:r>
          </w:p>
        </w:tc>
        <w:tc>
          <w:tcPr>
            <w:tcW w:w="1153"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3"/>
              <w:ind w:right="0"/>
              <w:jc w:val="left"/>
              <w:rPr>
                <w:rFonts w:ascii="宋体" w:hAnsi="宋体" w:cs="宋体" w:eastAsia="宋体" w:hint="default"/>
                <w:sz w:val="18"/>
                <w:szCs w:val="18"/>
              </w:rPr>
            </w:pPr>
          </w:p>
          <w:p>
            <w:pPr>
              <w:pStyle w:val="TableParagraph"/>
              <w:spacing w:line="240" w:lineRule="auto"/>
              <w:ind w:right="99"/>
              <w:jc w:val="right"/>
              <w:rPr>
                <w:rFonts w:ascii="Times New Roman" w:hAnsi="Times New Roman" w:cs="Times New Roman" w:eastAsia="Times New Roman" w:hint="default"/>
                <w:sz w:val="21"/>
                <w:szCs w:val="21"/>
              </w:rPr>
            </w:pPr>
            <w:r>
              <w:rPr>
                <w:rFonts w:ascii="Times New Roman"/>
                <w:sz w:val="21"/>
              </w:rPr>
              <w:t>0.04</w:t>
            </w:r>
          </w:p>
        </w:tc>
        <w:tc>
          <w:tcPr>
            <w:tcW w:w="1696"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3"/>
              <w:ind w:right="0"/>
              <w:jc w:val="left"/>
              <w:rPr>
                <w:rFonts w:ascii="宋体" w:hAnsi="宋体" w:cs="宋体" w:eastAsia="宋体" w:hint="default"/>
                <w:sz w:val="18"/>
                <w:szCs w:val="18"/>
              </w:rPr>
            </w:pPr>
          </w:p>
          <w:p>
            <w:pPr>
              <w:pStyle w:val="TableParagraph"/>
              <w:spacing w:line="240" w:lineRule="auto"/>
              <w:ind w:right="100"/>
              <w:jc w:val="right"/>
              <w:rPr>
                <w:rFonts w:ascii="Times New Roman" w:hAnsi="Times New Roman" w:cs="Times New Roman" w:eastAsia="Times New Roman" w:hint="default"/>
                <w:sz w:val="21"/>
                <w:szCs w:val="21"/>
              </w:rPr>
            </w:pPr>
            <w:r>
              <w:rPr>
                <w:rFonts w:ascii="Times New Roman"/>
                <w:spacing w:val="-1"/>
                <w:sz w:val="21"/>
              </w:rPr>
              <w:t>6,731,122.55</w:t>
            </w:r>
          </w:p>
        </w:tc>
        <w:tc>
          <w:tcPr>
            <w:tcW w:w="1176"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3"/>
              <w:ind w:right="0"/>
              <w:jc w:val="left"/>
              <w:rPr>
                <w:rFonts w:ascii="宋体" w:hAnsi="宋体" w:cs="宋体" w:eastAsia="宋体" w:hint="default"/>
                <w:sz w:val="18"/>
                <w:szCs w:val="18"/>
              </w:rPr>
            </w:pPr>
          </w:p>
          <w:p>
            <w:pPr>
              <w:pStyle w:val="TableParagraph"/>
              <w:spacing w:line="240" w:lineRule="auto"/>
              <w:ind w:right="99"/>
              <w:jc w:val="right"/>
              <w:rPr>
                <w:rFonts w:ascii="Times New Roman" w:hAnsi="Times New Roman" w:cs="Times New Roman" w:eastAsia="Times New Roman" w:hint="default"/>
                <w:sz w:val="21"/>
                <w:szCs w:val="21"/>
              </w:rPr>
            </w:pPr>
            <w:r>
              <w:rPr>
                <w:rFonts w:ascii="Times New Roman"/>
                <w:sz w:val="21"/>
              </w:rPr>
              <w:t>0.09</w:t>
            </w:r>
          </w:p>
        </w:tc>
        <w:tc>
          <w:tcPr>
            <w:tcW w:w="1371"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3"/>
              <w:ind w:right="0"/>
              <w:jc w:val="left"/>
              <w:rPr>
                <w:rFonts w:ascii="宋体" w:hAnsi="宋体" w:cs="宋体" w:eastAsia="宋体" w:hint="default"/>
                <w:sz w:val="18"/>
                <w:szCs w:val="18"/>
              </w:rPr>
            </w:pPr>
          </w:p>
          <w:p>
            <w:pPr>
              <w:pStyle w:val="TableParagraph"/>
              <w:spacing w:line="240" w:lineRule="auto"/>
              <w:ind w:right="97"/>
              <w:jc w:val="right"/>
              <w:rPr>
                <w:rFonts w:ascii="Times New Roman" w:hAnsi="Times New Roman" w:cs="Times New Roman" w:eastAsia="Times New Roman" w:hint="default"/>
                <w:sz w:val="21"/>
                <w:szCs w:val="21"/>
              </w:rPr>
            </w:pPr>
            <w:r>
              <w:rPr>
                <w:rFonts w:ascii="Times New Roman"/>
                <w:sz w:val="21"/>
              </w:rPr>
              <w:t>-41.98</w:t>
            </w:r>
          </w:p>
        </w:tc>
        <w:tc>
          <w:tcPr>
            <w:tcW w:w="1627" w:type="dxa"/>
            <w:tcBorders>
              <w:top w:val="single" w:sz="6" w:space="0" w:color="000000"/>
              <w:left w:val="single" w:sz="6" w:space="0" w:color="000000"/>
              <w:bottom w:val="single" w:sz="6" w:space="0" w:color="000000"/>
              <w:right w:val="single" w:sz="12" w:space="0" w:color="000000"/>
            </w:tcBorders>
          </w:tcPr>
          <w:p>
            <w:pPr>
              <w:pStyle w:val="TableParagraph"/>
              <w:spacing w:line="240" w:lineRule="exact" w:before="1"/>
              <w:ind w:left="100" w:right="91"/>
              <w:jc w:val="both"/>
              <w:rPr>
                <w:rFonts w:ascii="宋体" w:hAnsi="宋体" w:cs="宋体" w:eastAsia="宋体" w:hint="default"/>
                <w:sz w:val="21"/>
                <w:szCs w:val="21"/>
              </w:rPr>
            </w:pPr>
            <w:r>
              <w:rPr>
                <w:rFonts w:ascii="宋体" w:hAnsi="宋体" w:cs="宋体" w:eastAsia="宋体" w:hint="default"/>
                <w:sz w:val="21"/>
                <w:szCs w:val="21"/>
              </w:rPr>
              <w:t>子</w:t>
            </w:r>
            <w:r>
              <w:rPr>
                <w:rFonts w:ascii="宋体" w:hAnsi="宋体" w:cs="宋体" w:eastAsia="宋体" w:hint="default"/>
                <w:spacing w:val="-76"/>
                <w:sz w:val="21"/>
                <w:szCs w:val="21"/>
              </w:rPr>
              <w:t> </w:t>
            </w:r>
            <w:r>
              <w:rPr>
                <w:rFonts w:ascii="宋体" w:hAnsi="宋体" w:cs="宋体" w:eastAsia="宋体" w:hint="default"/>
                <w:sz w:val="21"/>
                <w:szCs w:val="21"/>
              </w:rPr>
              <w:t>公</w:t>
            </w:r>
            <w:r>
              <w:rPr>
                <w:rFonts w:ascii="宋体" w:hAnsi="宋体" w:cs="宋体" w:eastAsia="宋体" w:hint="default"/>
                <w:spacing w:val="-76"/>
                <w:sz w:val="21"/>
                <w:szCs w:val="21"/>
              </w:rPr>
              <w:t> </w:t>
            </w:r>
            <w:r>
              <w:rPr>
                <w:rFonts w:ascii="宋体" w:hAnsi="宋体" w:cs="宋体" w:eastAsia="宋体" w:hint="default"/>
                <w:sz w:val="21"/>
                <w:szCs w:val="21"/>
              </w:rPr>
              <w:t>司</w:t>
            </w:r>
            <w:r>
              <w:rPr>
                <w:rFonts w:ascii="宋体" w:hAnsi="宋体" w:cs="宋体" w:eastAsia="宋体" w:hint="default"/>
                <w:spacing w:val="-76"/>
                <w:sz w:val="21"/>
                <w:szCs w:val="21"/>
              </w:rPr>
              <w:t> </w:t>
            </w:r>
            <w:r>
              <w:rPr>
                <w:rFonts w:ascii="宋体" w:hAnsi="宋体" w:cs="宋体" w:eastAsia="宋体" w:hint="default"/>
                <w:sz w:val="21"/>
                <w:szCs w:val="21"/>
              </w:rPr>
              <w:t>支</w:t>
            </w:r>
            <w:r>
              <w:rPr>
                <w:rFonts w:ascii="宋体" w:hAnsi="宋体" w:cs="宋体" w:eastAsia="宋体" w:hint="default"/>
                <w:spacing w:val="-76"/>
                <w:sz w:val="21"/>
                <w:szCs w:val="21"/>
              </w:rPr>
              <w:t> </w:t>
            </w:r>
            <w:r>
              <w:rPr>
                <w:rFonts w:ascii="宋体" w:hAnsi="宋体" w:cs="宋体" w:eastAsia="宋体" w:hint="default"/>
                <w:sz w:val="21"/>
                <w:szCs w:val="21"/>
              </w:rPr>
              <w:t>付</w:t>
            </w:r>
            <w:r>
              <w:rPr>
                <w:rFonts w:ascii="宋体" w:hAnsi="宋体" w:cs="宋体" w:eastAsia="宋体" w:hint="default"/>
                <w:spacing w:val="-74"/>
                <w:sz w:val="21"/>
                <w:szCs w:val="21"/>
              </w:rPr>
              <w:t> </w:t>
            </w:r>
            <w:r>
              <w:rPr>
                <w:rFonts w:ascii="宋体" w:hAnsi="宋体" w:cs="宋体" w:eastAsia="宋体" w:hint="default"/>
                <w:sz w:val="21"/>
                <w:szCs w:val="21"/>
              </w:rPr>
              <w:t>少</w:t>
            </w:r>
            <w:r>
              <w:rPr>
                <w:rFonts w:ascii="宋体" w:hAnsi="宋体" w:cs="宋体" w:eastAsia="宋体" w:hint="default"/>
                <w:sz w:val="21"/>
                <w:szCs w:val="21"/>
              </w:rPr>
              <w:t> 数</w:t>
            </w:r>
            <w:r>
              <w:rPr>
                <w:rFonts w:ascii="宋体" w:hAnsi="宋体" w:cs="宋体" w:eastAsia="宋体" w:hint="default"/>
                <w:spacing w:val="-76"/>
                <w:sz w:val="21"/>
                <w:szCs w:val="21"/>
              </w:rPr>
              <w:t> </w:t>
            </w:r>
            <w:r>
              <w:rPr>
                <w:rFonts w:ascii="宋体" w:hAnsi="宋体" w:cs="宋体" w:eastAsia="宋体" w:hint="default"/>
                <w:sz w:val="21"/>
                <w:szCs w:val="21"/>
              </w:rPr>
              <w:t>股</w:t>
            </w:r>
            <w:r>
              <w:rPr>
                <w:rFonts w:ascii="宋体" w:hAnsi="宋体" w:cs="宋体" w:eastAsia="宋体" w:hint="default"/>
                <w:spacing w:val="-76"/>
                <w:sz w:val="21"/>
                <w:szCs w:val="21"/>
              </w:rPr>
              <w:t> </w:t>
            </w:r>
            <w:r>
              <w:rPr>
                <w:rFonts w:ascii="宋体" w:hAnsi="宋体" w:cs="宋体" w:eastAsia="宋体" w:hint="default"/>
                <w:sz w:val="21"/>
                <w:szCs w:val="21"/>
              </w:rPr>
              <w:t>东</w:t>
            </w:r>
            <w:r>
              <w:rPr>
                <w:rFonts w:ascii="宋体" w:hAnsi="宋体" w:cs="宋体" w:eastAsia="宋体" w:hint="default"/>
                <w:spacing w:val="-76"/>
                <w:sz w:val="21"/>
                <w:szCs w:val="21"/>
              </w:rPr>
              <w:t> </w:t>
            </w:r>
            <w:r>
              <w:rPr>
                <w:rFonts w:ascii="宋体" w:hAnsi="宋体" w:cs="宋体" w:eastAsia="宋体" w:hint="default"/>
                <w:sz w:val="21"/>
                <w:szCs w:val="21"/>
              </w:rPr>
              <w:t>股</w:t>
            </w:r>
            <w:r>
              <w:rPr>
                <w:rFonts w:ascii="宋体" w:hAnsi="宋体" w:cs="宋体" w:eastAsia="宋体" w:hint="default"/>
                <w:spacing w:val="-76"/>
                <w:sz w:val="21"/>
                <w:szCs w:val="21"/>
              </w:rPr>
              <w:t> </w:t>
            </w:r>
            <w:r>
              <w:rPr>
                <w:rFonts w:ascii="宋体" w:hAnsi="宋体" w:cs="宋体" w:eastAsia="宋体" w:hint="default"/>
                <w:sz w:val="21"/>
                <w:szCs w:val="21"/>
              </w:rPr>
              <w:t>利</w:t>
            </w:r>
            <w:r>
              <w:rPr>
                <w:rFonts w:ascii="宋体" w:hAnsi="宋体" w:cs="宋体" w:eastAsia="宋体" w:hint="default"/>
                <w:spacing w:val="-74"/>
                <w:sz w:val="21"/>
                <w:szCs w:val="21"/>
              </w:rPr>
              <w:t> </w:t>
            </w:r>
            <w:r>
              <w:rPr>
                <w:rFonts w:ascii="宋体" w:hAnsi="宋体" w:cs="宋体" w:eastAsia="宋体" w:hint="default"/>
                <w:sz w:val="21"/>
                <w:szCs w:val="21"/>
              </w:rPr>
              <w:t>所</w:t>
            </w:r>
            <w:r>
              <w:rPr>
                <w:rFonts w:ascii="宋体" w:hAnsi="宋体" w:cs="宋体" w:eastAsia="宋体" w:hint="default"/>
                <w:sz w:val="21"/>
                <w:szCs w:val="21"/>
              </w:rPr>
              <w:t> 致</w:t>
            </w:r>
          </w:p>
        </w:tc>
      </w:tr>
      <w:tr>
        <w:trPr>
          <w:trHeight w:val="735" w:hRule="exact"/>
        </w:trPr>
        <w:tc>
          <w:tcPr>
            <w:tcW w:w="1441" w:type="dxa"/>
            <w:tcBorders>
              <w:top w:val="single" w:sz="6" w:space="0" w:color="000000"/>
              <w:left w:val="single" w:sz="12" w:space="0" w:color="000000"/>
              <w:bottom w:val="single" w:sz="6" w:space="0" w:color="000000"/>
              <w:right w:val="single" w:sz="6" w:space="0" w:color="000000"/>
            </w:tcBorders>
          </w:tcPr>
          <w:p>
            <w:pPr>
              <w:pStyle w:val="TableParagraph"/>
              <w:spacing w:line="240" w:lineRule="auto" w:before="6"/>
              <w:ind w:right="0"/>
              <w:jc w:val="left"/>
              <w:rPr>
                <w:rFonts w:ascii="宋体" w:hAnsi="宋体" w:cs="宋体" w:eastAsia="宋体" w:hint="default"/>
                <w:sz w:val="14"/>
                <w:szCs w:val="14"/>
              </w:rPr>
            </w:pPr>
          </w:p>
          <w:p>
            <w:pPr>
              <w:pStyle w:val="TableParagraph"/>
              <w:spacing w:line="240" w:lineRule="auto"/>
              <w:ind w:left="93" w:right="0"/>
              <w:jc w:val="left"/>
              <w:rPr>
                <w:rFonts w:ascii="宋体" w:hAnsi="宋体" w:cs="宋体" w:eastAsia="宋体" w:hint="default"/>
                <w:sz w:val="21"/>
                <w:szCs w:val="21"/>
              </w:rPr>
            </w:pPr>
            <w:r>
              <w:rPr>
                <w:rFonts w:ascii="宋体" w:hAnsi="宋体" w:cs="宋体" w:eastAsia="宋体" w:hint="default"/>
                <w:sz w:val="21"/>
                <w:szCs w:val="21"/>
              </w:rPr>
              <w:t>其他应付款</w:t>
            </w:r>
          </w:p>
        </w:tc>
        <w:tc>
          <w:tcPr>
            <w:tcW w:w="1798"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3"/>
              <w:ind w:right="0"/>
              <w:jc w:val="left"/>
              <w:rPr>
                <w:rFonts w:ascii="宋体" w:hAnsi="宋体" w:cs="宋体" w:eastAsia="宋体" w:hint="default"/>
                <w:sz w:val="18"/>
                <w:szCs w:val="18"/>
              </w:rPr>
            </w:pPr>
          </w:p>
          <w:p>
            <w:pPr>
              <w:pStyle w:val="TableParagraph"/>
              <w:spacing w:line="240" w:lineRule="auto"/>
              <w:ind w:right="97"/>
              <w:jc w:val="right"/>
              <w:rPr>
                <w:rFonts w:ascii="Times New Roman" w:hAnsi="Times New Roman" w:cs="Times New Roman" w:eastAsia="Times New Roman" w:hint="default"/>
                <w:sz w:val="21"/>
                <w:szCs w:val="21"/>
              </w:rPr>
            </w:pPr>
            <w:r>
              <w:rPr>
                <w:rFonts w:ascii="Times New Roman"/>
                <w:spacing w:val="-1"/>
                <w:sz w:val="21"/>
              </w:rPr>
              <w:t>199,668,826.93</w:t>
            </w:r>
          </w:p>
        </w:tc>
        <w:tc>
          <w:tcPr>
            <w:tcW w:w="1153"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3"/>
              <w:ind w:right="0"/>
              <w:jc w:val="left"/>
              <w:rPr>
                <w:rFonts w:ascii="宋体" w:hAnsi="宋体" w:cs="宋体" w:eastAsia="宋体" w:hint="default"/>
                <w:sz w:val="18"/>
                <w:szCs w:val="18"/>
              </w:rPr>
            </w:pPr>
          </w:p>
          <w:p>
            <w:pPr>
              <w:pStyle w:val="TableParagraph"/>
              <w:spacing w:line="240" w:lineRule="auto"/>
              <w:ind w:right="99"/>
              <w:jc w:val="right"/>
              <w:rPr>
                <w:rFonts w:ascii="Times New Roman" w:hAnsi="Times New Roman" w:cs="Times New Roman" w:eastAsia="Times New Roman" w:hint="default"/>
                <w:sz w:val="21"/>
                <w:szCs w:val="21"/>
              </w:rPr>
            </w:pPr>
            <w:r>
              <w:rPr>
                <w:rFonts w:ascii="Times New Roman"/>
                <w:sz w:val="21"/>
              </w:rPr>
              <w:t>1.95</w:t>
            </w:r>
          </w:p>
        </w:tc>
        <w:tc>
          <w:tcPr>
            <w:tcW w:w="1696"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3"/>
              <w:ind w:right="0"/>
              <w:jc w:val="left"/>
              <w:rPr>
                <w:rFonts w:ascii="宋体" w:hAnsi="宋体" w:cs="宋体" w:eastAsia="宋体" w:hint="default"/>
                <w:sz w:val="18"/>
                <w:szCs w:val="18"/>
              </w:rPr>
            </w:pPr>
          </w:p>
          <w:p>
            <w:pPr>
              <w:pStyle w:val="TableParagraph"/>
              <w:spacing w:line="240" w:lineRule="auto"/>
              <w:ind w:right="99"/>
              <w:jc w:val="right"/>
              <w:rPr>
                <w:rFonts w:ascii="Times New Roman" w:hAnsi="Times New Roman" w:cs="Times New Roman" w:eastAsia="Times New Roman" w:hint="default"/>
                <w:sz w:val="21"/>
                <w:szCs w:val="21"/>
              </w:rPr>
            </w:pPr>
            <w:r>
              <w:rPr>
                <w:rFonts w:ascii="Times New Roman"/>
                <w:sz w:val="21"/>
              </w:rPr>
              <w:t>82,430,679.87</w:t>
            </w:r>
          </w:p>
        </w:tc>
        <w:tc>
          <w:tcPr>
            <w:tcW w:w="1176"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3"/>
              <w:ind w:right="0"/>
              <w:jc w:val="left"/>
              <w:rPr>
                <w:rFonts w:ascii="宋体" w:hAnsi="宋体" w:cs="宋体" w:eastAsia="宋体" w:hint="default"/>
                <w:sz w:val="18"/>
                <w:szCs w:val="18"/>
              </w:rPr>
            </w:pPr>
          </w:p>
          <w:p>
            <w:pPr>
              <w:pStyle w:val="TableParagraph"/>
              <w:spacing w:line="240" w:lineRule="auto"/>
              <w:ind w:right="99"/>
              <w:jc w:val="right"/>
              <w:rPr>
                <w:rFonts w:ascii="Times New Roman" w:hAnsi="Times New Roman" w:cs="Times New Roman" w:eastAsia="Times New Roman" w:hint="default"/>
                <w:sz w:val="21"/>
                <w:szCs w:val="21"/>
              </w:rPr>
            </w:pPr>
            <w:r>
              <w:rPr>
                <w:rFonts w:ascii="Times New Roman"/>
                <w:sz w:val="21"/>
              </w:rPr>
              <w:t>1.05</w:t>
            </w:r>
          </w:p>
        </w:tc>
        <w:tc>
          <w:tcPr>
            <w:tcW w:w="1371"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3"/>
              <w:ind w:right="0"/>
              <w:jc w:val="left"/>
              <w:rPr>
                <w:rFonts w:ascii="宋体" w:hAnsi="宋体" w:cs="宋体" w:eastAsia="宋体" w:hint="default"/>
                <w:sz w:val="18"/>
                <w:szCs w:val="18"/>
              </w:rPr>
            </w:pPr>
          </w:p>
          <w:p>
            <w:pPr>
              <w:pStyle w:val="TableParagraph"/>
              <w:spacing w:line="240" w:lineRule="auto"/>
              <w:ind w:right="97"/>
              <w:jc w:val="right"/>
              <w:rPr>
                <w:rFonts w:ascii="Times New Roman" w:hAnsi="Times New Roman" w:cs="Times New Roman" w:eastAsia="Times New Roman" w:hint="default"/>
                <w:sz w:val="21"/>
                <w:szCs w:val="21"/>
              </w:rPr>
            </w:pPr>
            <w:r>
              <w:rPr>
                <w:rFonts w:ascii="Times New Roman"/>
                <w:sz w:val="21"/>
              </w:rPr>
              <w:t>142.23</w:t>
            </w:r>
          </w:p>
        </w:tc>
        <w:tc>
          <w:tcPr>
            <w:tcW w:w="1627" w:type="dxa"/>
            <w:tcBorders>
              <w:top w:val="single" w:sz="6" w:space="0" w:color="000000"/>
              <w:left w:val="single" w:sz="6" w:space="0" w:color="000000"/>
              <w:bottom w:val="single" w:sz="6" w:space="0" w:color="000000"/>
              <w:right w:val="single" w:sz="12" w:space="0" w:color="000000"/>
            </w:tcBorders>
          </w:tcPr>
          <w:p>
            <w:pPr>
              <w:pStyle w:val="TableParagraph"/>
              <w:spacing w:line="240" w:lineRule="exact"/>
              <w:ind w:left="100" w:right="31"/>
              <w:jc w:val="both"/>
              <w:rPr>
                <w:rFonts w:ascii="宋体" w:hAnsi="宋体" w:cs="宋体" w:eastAsia="宋体" w:hint="default"/>
                <w:sz w:val="21"/>
                <w:szCs w:val="21"/>
              </w:rPr>
            </w:pPr>
            <w:r>
              <w:rPr>
                <w:rFonts w:ascii="宋体" w:hAnsi="宋体" w:cs="宋体" w:eastAsia="宋体" w:hint="default"/>
                <w:sz w:val="21"/>
                <w:szCs w:val="21"/>
              </w:rPr>
              <w:t>收海域使用权、 红</w:t>
            </w:r>
            <w:r>
              <w:rPr>
                <w:rFonts w:ascii="宋体" w:hAnsi="宋体" w:cs="宋体" w:eastAsia="宋体" w:hint="default"/>
                <w:spacing w:val="-76"/>
                <w:sz w:val="21"/>
                <w:szCs w:val="21"/>
              </w:rPr>
              <w:t> </w:t>
            </w:r>
            <w:r>
              <w:rPr>
                <w:rFonts w:ascii="宋体" w:hAnsi="宋体" w:cs="宋体" w:eastAsia="宋体" w:hint="default"/>
                <w:sz w:val="21"/>
                <w:szCs w:val="21"/>
              </w:rPr>
              <w:t>利</w:t>
            </w:r>
            <w:r>
              <w:rPr>
                <w:rFonts w:ascii="宋体" w:hAnsi="宋体" w:cs="宋体" w:eastAsia="宋体" w:hint="default"/>
                <w:spacing w:val="-76"/>
                <w:sz w:val="21"/>
                <w:szCs w:val="21"/>
              </w:rPr>
              <w:t> </w:t>
            </w:r>
            <w:r>
              <w:rPr>
                <w:rFonts w:ascii="宋体" w:hAnsi="宋体" w:cs="宋体" w:eastAsia="宋体" w:hint="default"/>
                <w:sz w:val="21"/>
                <w:szCs w:val="21"/>
              </w:rPr>
              <w:t>保</w:t>
            </w:r>
            <w:r>
              <w:rPr>
                <w:rFonts w:ascii="宋体" w:hAnsi="宋体" w:cs="宋体" w:eastAsia="宋体" w:hint="default"/>
                <w:spacing w:val="-76"/>
                <w:sz w:val="21"/>
                <w:szCs w:val="21"/>
              </w:rPr>
              <w:t> </w:t>
            </w:r>
            <w:r>
              <w:rPr>
                <w:rFonts w:ascii="宋体" w:hAnsi="宋体" w:cs="宋体" w:eastAsia="宋体" w:hint="default"/>
                <w:sz w:val="21"/>
                <w:szCs w:val="21"/>
              </w:rPr>
              <w:t>证</w:t>
            </w:r>
            <w:r>
              <w:rPr>
                <w:rFonts w:ascii="宋体" w:hAnsi="宋体" w:cs="宋体" w:eastAsia="宋体" w:hint="default"/>
                <w:spacing w:val="-76"/>
                <w:sz w:val="21"/>
                <w:szCs w:val="21"/>
              </w:rPr>
              <w:t> </w:t>
            </w:r>
            <w:r>
              <w:rPr>
                <w:rFonts w:ascii="宋体" w:hAnsi="宋体" w:cs="宋体" w:eastAsia="宋体" w:hint="default"/>
                <w:sz w:val="21"/>
                <w:szCs w:val="21"/>
              </w:rPr>
              <w:t>金</w:t>
            </w:r>
            <w:r>
              <w:rPr>
                <w:rFonts w:ascii="宋体" w:hAnsi="宋体" w:cs="宋体" w:eastAsia="宋体" w:hint="default"/>
                <w:spacing w:val="-74"/>
                <w:sz w:val="21"/>
                <w:szCs w:val="21"/>
              </w:rPr>
              <w:t> </w:t>
            </w:r>
            <w:r>
              <w:rPr>
                <w:rFonts w:ascii="宋体" w:hAnsi="宋体" w:cs="宋体" w:eastAsia="宋体" w:hint="default"/>
                <w:sz w:val="21"/>
                <w:szCs w:val="21"/>
              </w:rPr>
              <w:t>等</w:t>
            </w:r>
            <w:r>
              <w:rPr>
                <w:rFonts w:ascii="宋体" w:hAnsi="宋体" w:cs="宋体" w:eastAsia="宋体" w:hint="default"/>
                <w:sz w:val="21"/>
                <w:szCs w:val="21"/>
              </w:rPr>
              <w:t> 款项增加</w:t>
            </w:r>
          </w:p>
        </w:tc>
      </w:tr>
      <w:tr>
        <w:trPr>
          <w:trHeight w:val="560" w:hRule="exact"/>
        </w:trPr>
        <w:tc>
          <w:tcPr>
            <w:tcW w:w="1441" w:type="dxa"/>
            <w:tcBorders>
              <w:top w:val="single" w:sz="6" w:space="0" w:color="000000"/>
              <w:left w:val="single" w:sz="12" w:space="0" w:color="000000"/>
              <w:bottom w:val="single" w:sz="6" w:space="0" w:color="000000"/>
              <w:right w:val="single" w:sz="6" w:space="0" w:color="000000"/>
            </w:tcBorders>
          </w:tcPr>
          <w:p>
            <w:pPr>
              <w:pStyle w:val="TableParagraph"/>
              <w:spacing w:line="240" w:lineRule="exact"/>
              <w:ind w:left="93" w:right="0"/>
              <w:jc w:val="left"/>
              <w:rPr>
                <w:rFonts w:ascii="宋体" w:hAnsi="宋体" w:cs="宋体" w:eastAsia="宋体" w:hint="default"/>
                <w:sz w:val="21"/>
                <w:szCs w:val="21"/>
              </w:rPr>
            </w:pPr>
            <w:r>
              <w:rPr>
                <w:rFonts w:ascii="宋体" w:hAnsi="宋体" w:cs="宋体" w:eastAsia="宋体" w:hint="default"/>
                <w:sz w:val="21"/>
                <w:szCs w:val="21"/>
              </w:rPr>
              <w:t>其他流动负</w:t>
            </w:r>
          </w:p>
          <w:p>
            <w:pPr>
              <w:pStyle w:val="TableParagraph"/>
              <w:spacing w:line="274" w:lineRule="exact"/>
              <w:ind w:left="93" w:right="0"/>
              <w:jc w:val="left"/>
              <w:rPr>
                <w:rFonts w:ascii="宋体" w:hAnsi="宋体" w:cs="宋体" w:eastAsia="宋体" w:hint="default"/>
                <w:sz w:val="21"/>
                <w:szCs w:val="21"/>
              </w:rPr>
            </w:pPr>
            <w:r>
              <w:rPr>
                <w:rFonts w:ascii="宋体" w:hAnsi="宋体" w:cs="宋体" w:eastAsia="宋体" w:hint="default"/>
                <w:sz w:val="21"/>
                <w:szCs w:val="21"/>
              </w:rPr>
              <w:t>债</w:t>
            </w:r>
          </w:p>
        </w:tc>
        <w:tc>
          <w:tcPr>
            <w:tcW w:w="1798"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50"/>
              <w:ind w:right="97"/>
              <w:jc w:val="right"/>
              <w:rPr>
                <w:rFonts w:ascii="Times New Roman" w:hAnsi="Times New Roman" w:cs="Times New Roman" w:eastAsia="Times New Roman" w:hint="default"/>
                <w:sz w:val="21"/>
                <w:szCs w:val="21"/>
              </w:rPr>
            </w:pPr>
            <w:r>
              <w:rPr>
                <w:rFonts w:ascii="Times New Roman"/>
                <w:spacing w:val="-1"/>
                <w:sz w:val="21"/>
              </w:rPr>
              <w:t>146,346,743.12</w:t>
            </w:r>
          </w:p>
        </w:tc>
        <w:tc>
          <w:tcPr>
            <w:tcW w:w="1153"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50"/>
              <w:ind w:right="99"/>
              <w:jc w:val="right"/>
              <w:rPr>
                <w:rFonts w:ascii="Times New Roman" w:hAnsi="Times New Roman" w:cs="Times New Roman" w:eastAsia="Times New Roman" w:hint="default"/>
                <w:sz w:val="21"/>
                <w:szCs w:val="21"/>
              </w:rPr>
            </w:pPr>
            <w:r>
              <w:rPr>
                <w:rFonts w:ascii="Times New Roman"/>
                <w:sz w:val="21"/>
              </w:rPr>
              <w:t>1.43</w:t>
            </w:r>
          </w:p>
        </w:tc>
        <w:tc>
          <w:tcPr>
            <w:tcW w:w="1696"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50"/>
              <w:ind w:right="99"/>
              <w:jc w:val="right"/>
              <w:rPr>
                <w:rFonts w:ascii="Times New Roman" w:hAnsi="Times New Roman" w:cs="Times New Roman" w:eastAsia="Times New Roman" w:hint="default"/>
                <w:sz w:val="21"/>
                <w:szCs w:val="21"/>
              </w:rPr>
            </w:pPr>
            <w:r>
              <w:rPr>
                <w:rFonts w:ascii="Times New Roman"/>
                <w:spacing w:val="-1"/>
                <w:sz w:val="21"/>
              </w:rPr>
              <w:t>603,599,582.12</w:t>
            </w:r>
          </w:p>
        </w:tc>
        <w:tc>
          <w:tcPr>
            <w:tcW w:w="1176"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50"/>
              <w:ind w:right="99"/>
              <w:jc w:val="right"/>
              <w:rPr>
                <w:rFonts w:ascii="Times New Roman" w:hAnsi="Times New Roman" w:cs="Times New Roman" w:eastAsia="Times New Roman" w:hint="default"/>
                <w:sz w:val="21"/>
                <w:szCs w:val="21"/>
              </w:rPr>
            </w:pPr>
            <w:r>
              <w:rPr>
                <w:rFonts w:ascii="Times New Roman"/>
                <w:sz w:val="21"/>
              </w:rPr>
              <w:t>7.69</w:t>
            </w:r>
          </w:p>
        </w:tc>
        <w:tc>
          <w:tcPr>
            <w:tcW w:w="1371"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50"/>
              <w:ind w:right="97"/>
              <w:jc w:val="right"/>
              <w:rPr>
                <w:rFonts w:ascii="Times New Roman" w:hAnsi="Times New Roman" w:cs="Times New Roman" w:eastAsia="Times New Roman" w:hint="default"/>
                <w:sz w:val="21"/>
                <w:szCs w:val="21"/>
              </w:rPr>
            </w:pPr>
            <w:r>
              <w:rPr>
                <w:rFonts w:ascii="Times New Roman"/>
                <w:sz w:val="21"/>
              </w:rPr>
              <w:t>-75.75</w:t>
            </w:r>
          </w:p>
        </w:tc>
        <w:tc>
          <w:tcPr>
            <w:tcW w:w="1627" w:type="dxa"/>
            <w:tcBorders>
              <w:top w:val="single" w:sz="6" w:space="0" w:color="000000"/>
              <w:left w:val="single" w:sz="6" w:space="0" w:color="000000"/>
              <w:bottom w:val="single" w:sz="6" w:space="0" w:color="000000"/>
              <w:right w:val="single" w:sz="12" w:space="0" w:color="000000"/>
            </w:tcBorders>
          </w:tcPr>
          <w:p>
            <w:pPr>
              <w:pStyle w:val="TableParagraph"/>
              <w:spacing w:line="240" w:lineRule="exact" w:before="33"/>
              <w:ind w:left="100" w:right="91"/>
              <w:jc w:val="left"/>
              <w:rPr>
                <w:rFonts w:ascii="宋体" w:hAnsi="宋体" w:cs="宋体" w:eastAsia="宋体" w:hint="default"/>
                <w:sz w:val="21"/>
                <w:szCs w:val="21"/>
              </w:rPr>
            </w:pPr>
            <w:r>
              <w:rPr>
                <w:rFonts w:ascii="宋体" w:hAnsi="宋体" w:cs="宋体" w:eastAsia="宋体" w:hint="default"/>
                <w:sz w:val="21"/>
                <w:szCs w:val="21"/>
              </w:rPr>
              <w:t>本</w:t>
            </w:r>
            <w:r>
              <w:rPr>
                <w:rFonts w:ascii="宋体" w:hAnsi="宋体" w:cs="宋体" w:eastAsia="宋体" w:hint="default"/>
                <w:spacing w:val="-76"/>
                <w:sz w:val="21"/>
                <w:szCs w:val="21"/>
              </w:rPr>
              <w:t> </w:t>
            </w:r>
            <w:r>
              <w:rPr>
                <w:rFonts w:ascii="宋体" w:hAnsi="宋体" w:cs="宋体" w:eastAsia="宋体" w:hint="default"/>
                <w:sz w:val="21"/>
                <w:szCs w:val="21"/>
              </w:rPr>
              <w:t>期</w:t>
            </w:r>
            <w:r>
              <w:rPr>
                <w:rFonts w:ascii="宋体" w:hAnsi="宋体" w:cs="宋体" w:eastAsia="宋体" w:hint="default"/>
                <w:spacing w:val="-76"/>
                <w:sz w:val="21"/>
                <w:szCs w:val="21"/>
              </w:rPr>
              <w:t> </w:t>
            </w:r>
            <w:r>
              <w:rPr>
                <w:rFonts w:ascii="宋体" w:hAnsi="宋体" w:cs="宋体" w:eastAsia="宋体" w:hint="default"/>
                <w:sz w:val="21"/>
                <w:szCs w:val="21"/>
              </w:rPr>
              <w:t>偿</w:t>
            </w:r>
            <w:r>
              <w:rPr>
                <w:rFonts w:ascii="宋体" w:hAnsi="宋体" w:cs="宋体" w:eastAsia="宋体" w:hint="default"/>
                <w:spacing w:val="-76"/>
                <w:sz w:val="21"/>
                <w:szCs w:val="21"/>
              </w:rPr>
              <w:t> </w:t>
            </w:r>
            <w:r>
              <w:rPr>
                <w:rFonts w:ascii="宋体" w:hAnsi="宋体" w:cs="宋体" w:eastAsia="宋体" w:hint="default"/>
                <w:sz w:val="21"/>
                <w:szCs w:val="21"/>
              </w:rPr>
              <w:t>还</w:t>
            </w:r>
            <w:r>
              <w:rPr>
                <w:rFonts w:ascii="宋体" w:hAnsi="宋体" w:cs="宋体" w:eastAsia="宋体" w:hint="default"/>
                <w:spacing w:val="-76"/>
                <w:sz w:val="21"/>
                <w:szCs w:val="21"/>
              </w:rPr>
              <w:t> </w:t>
            </w:r>
            <w:r>
              <w:rPr>
                <w:rFonts w:ascii="宋体" w:hAnsi="宋体" w:cs="宋体" w:eastAsia="宋体" w:hint="default"/>
                <w:sz w:val="21"/>
                <w:szCs w:val="21"/>
              </w:rPr>
              <w:t>短</w:t>
            </w:r>
            <w:r>
              <w:rPr>
                <w:rFonts w:ascii="宋体" w:hAnsi="宋体" w:cs="宋体" w:eastAsia="宋体" w:hint="default"/>
                <w:spacing w:val="-74"/>
                <w:sz w:val="21"/>
                <w:szCs w:val="21"/>
              </w:rPr>
              <w:t> </w:t>
            </w:r>
            <w:r>
              <w:rPr>
                <w:rFonts w:ascii="宋体" w:hAnsi="宋体" w:cs="宋体" w:eastAsia="宋体" w:hint="default"/>
                <w:sz w:val="21"/>
                <w:szCs w:val="21"/>
              </w:rPr>
              <w:t>期</w:t>
            </w:r>
            <w:r>
              <w:rPr>
                <w:rFonts w:ascii="宋体" w:hAnsi="宋体" w:cs="宋体" w:eastAsia="宋体" w:hint="default"/>
                <w:sz w:val="21"/>
                <w:szCs w:val="21"/>
              </w:rPr>
              <w:t> 融资券所致</w:t>
            </w:r>
          </w:p>
        </w:tc>
      </w:tr>
      <w:tr>
        <w:trPr>
          <w:trHeight w:val="494" w:hRule="exact"/>
        </w:trPr>
        <w:tc>
          <w:tcPr>
            <w:tcW w:w="1441" w:type="dxa"/>
            <w:tcBorders>
              <w:top w:val="single" w:sz="6" w:space="0" w:color="000000"/>
              <w:left w:val="single" w:sz="12" w:space="0" w:color="000000"/>
              <w:bottom w:val="single" w:sz="6" w:space="0" w:color="000000"/>
              <w:right w:val="single" w:sz="6" w:space="0" w:color="000000"/>
            </w:tcBorders>
          </w:tcPr>
          <w:p>
            <w:pPr>
              <w:pStyle w:val="TableParagraph"/>
              <w:spacing w:line="240" w:lineRule="auto" w:before="69"/>
              <w:ind w:left="93" w:right="0"/>
              <w:jc w:val="left"/>
              <w:rPr>
                <w:rFonts w:ascii="宋体" w:hAnsi="宋体" w:cs="宋体" w:eastAsia="宋体" w:hint="default"/>
                <w:sz w:val="21"/>
                <w:szCs w:val="21"/>
              </w:rPr>
            </w:pPr>
            <w:r>
              <w:rPr>
                <w:rFonts w:ascii="宋体" w:hAnsi="宋体" w:cs="宋体" w:eastAsia="宋体" w:hint="default"/>
                <w:sz w:val="21"/>
                <w:szCs w:val="21"/>
              </w:rPr>
              <w:t>长期借款</w:t>
            </w:r>
          </w:p>
        </w:tc>
        <w:tc>
          <w:tcPr>
            <w:tcW w:w="1798"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18"/>
              <w:ind w:right="98"/>
              <w:jc w:val="right"/>
              <w:rPr>
                <w:rFonts w:ascii="Times New Roman" w:hAnsi="Times New Roman" w:cs="Times New Roman" w:eastAsia="Times New Roman" w:hint="default"/>
                <w:sz w:val="21"/>
                <w:szCs w:val="21"/>
              </w:rPr>
            </w:pPr>
            <w:r>
              <w:rPr>
                <w:rFonts w:ascii="Times New Roman"/>
                <w:spacing w:val="-1"/>
                <w:sz w:val="21"/>
              </w:rPr>
              <w:t>2,539,927,500.00</w:t>
            </w:r>
          </w:p>
        </w:tc>
        <w:tc>
          <w:tcPr>
            <w:tcW w:w="1153"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18"/>
              <w:ind w:right="98"/>
              <w:jc w:val="right"/>
              <w:rPr>
                <w:rFonts w:ascii="Times New Roman" w:hAnsi="Times New Roman" w:cs="Times New Roman" w:eastAsia="Times New Roman" w:hint="default"/>
                <w:sz w:val="21"/>
                <w:szCs w:val="21"/>
              </w:rPr>
            </w:pPr>
            <w:r>
              <w:rPr>
                <w:rFonts w:ascii="Times New Roman"/>
                <w:sz w:val="21"/>
              </w:rPr>
              <w:t>24.77</w:t>
            </w:r>
          </w:p>
        </w:tc>
        <w:tc>
          <w:tcPr>
            <w:tcW w:w="1696"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18"/>
              <w:ind w:right="100"/>
              <w:jc w:val="right"/>
              <w:rPr>
                <w:rFonts w:ascii="Times New Roman" w:hAnsi="Times New Roman" w:cs="Times New Roman" w:eastAsia="Times New Roman" w:hint="default"/>
                <w:sz w:val="21"/>
                <w:szCs w:val="21"/>
              </w:rPr>
            </w:pPr>
            <w:r>
              <w:rPr>
                <w:rFonts w:ascii="Times New Roman"/>
                <w:spacing w:val="-1"/>
                <w:sz w:val="21"/>
              </w:rPr>
              <w:t>1,261,957,500.00</w:t>
            </w:r>
          </w:p>
        </w:tc>
        <w:tc>
          <w:tcPr>
            <w:tcW w:w="1176"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18"/>
              <w:ind w:right="98"/>
              <w:jc w:val="right"/>
              <w:rPr>
                <w:rFonts w:ascii="Times New Roman" w:hAnsi="Times New Roman" w:cs="Times New Roman" w:eastAsia="Times New Roman" w:hint="default"/>
                <w:sz w:val="21"/>
                <w:szCs w:val="21"/>
              </w:rPr>
            </w:pPr>
            <w:r>
              <w:rPr>
                <w:rFonts w:ascii="Times New Roman"/>
                <w:sz w:val="21"/>
              </w:rPr>
              <w:t>16.08</w:t>
            </w:r>
          </w:p>
        </w:tc>
        <w:tc>
          <w:tcPr>
            <w:tcW w:w="1371"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18"/>
              <w:ind w:right="97"/>
              <w:jc w:val="right"/>
              <w:rPr>
                <w:rFonts w:ascii="Times New Roman" w:hAnsi="Times New Roman" w:cs="Times New Roman" w:eastAsia="Times New Roman" w:hint="default"/>
                <w:sz w:val="21"/>
                <w:szCs w:val="21"/>
              </w:rPr>
            </w:pPr>
            <w:r>
              <w:rPr>
                <w:rFonts w:ascii="Times New Roman"/>
                <w:sz w:val="21"/>
              </w:rPr>
              <w:t>101.27</w:t>
            </w:r>
          </w:p>
        </w:tc>
        <w:tc>
          <w:tcPr>
            <w:tcW w:w="1627" w:type="dxa"/>
            <w:tcBorders>
              <w:top w:val="single" w:sz="6" w:space="0" w:color="000000"/>
              <w:left w:val="single" w:sz="6" w:space="0" w:color="000000"/>
              <w:bottom w:val="single" w:sz="6" w:space="0" w:color="000000"/>
              <w:right w:val="single" w:sz="12" w:space="0" w:color="000000"/>
            </w:tcBorders>
          </w:tcPr>
          <w:p>
            <w:pPr>
              <w:pStyle w:val="TableParagraph"/>
              <w:spacing w:line="240" w:lineRule="exact"/>
              <w:ind w:left="100" w:right="91"/>
              <w:jc w:val="left"/>
              <w:rPr>
                <w:rFonts w:ascii="宋体" w:hAnsi="宋体" w:cs="宋体" w:eastAsia="宋体" w:hint="default"/>
                <w:sz w:val="21"/>
                <w:szCs w:val="21"/>
              </w:rPr>
            </w:pPr>
            <w:r>
              <w:rPr>
                <w:rFonts w:ascii="宋体" w:hAnsi="宋体" w:cs="宋体" w:eastAsia="宋体" w:hint="default"/>
                <w:sz w:val="21"/>
                <w:szCs w:val="21"/>
              </w:rPr>
              <w:t>本</w:t>
            </w:r>
            <w:r>
              <w:rPr>
                <w:rFonts w:ascii="宋体" w:hAnsi="宋体" w:cs="宋体" w:eastAsia="宋体" w:hint="default"/>
                <w:spacing w:val="-76"/>
                <w:sz w:val="21"/>
                <w:szCs w:val="21"/>
              </w:rPr>
              <w:t> </w:t>
            </w:r>
            <w:r>
              <w:rPr>
                <w:rFonts w:ascii="宋体" w:hAnsi="宋体" w:cs="宋体" w:eastAsia="宋体" w:hint="default"/>
                <w:sz w:val="21"/>
                <w:szCs w:val="21"/>
              </w:rPr>
              <w:t>期</w:t>
            </w:r>
            <w:r>
              <w:rPr>
                <w:rFonts w:ascii="宋体" w:hAnsi="宋体" w:cs="宋体" w:eastAsia="宋体" w:hint="default"/>
                <w:spacing w:val="-76"/>
                <w:sz w:val="21"/>
                <w:szCs w:val="21"/>
              </w:rPr>
              <w:t> </w:t>
            </w:r>
            <w:r>
              <w:rPr>
                <w:rFonts w:ascii="宋体" w:hAnsi="宋体" w:cs="宋体" w:eastAsia="宋体" w:hint="default"/>
                <w:sz w:val="21"/>
                <w:szCs w:val="21"/>
              </w:rPr>
              <w:t>增</w:t>
            </w:r>
            <w:r>
              <w:rPr>
                <w:rFonts w:ascii="宋体" w:hAnsi="宋体" w:cs="宋体" w:eastAsia="宋体" w:hint="default"/>
                <w:spacing w:val="-76"/>
                <w:sz w:val="21"/>
                <w:szCs w:val="21"/>
              </w:rPr>
              <w:t> </w:t>
            </w:r>
            <w:r>
              <w:rPr>
                <w:rFonts w:ascii="宋体" w:hAnsi="宋体" w:cs="宋体" w:eastAsia="宋体" w:hint="default"/>
                <w:sz w:val="21"/>
                <w:szCs w:val="21"/>
              </w:rPr>
              <w:t>加</w:t>
            </w:r>
            <w:r>
              <w:rPr>
                <w:rFonts w:ascii="宋体" w:hAnsi="宋体" w:cs="宋体" w:eastAsia="宋体" w:hint="default"/>
                <w:spacing w:val="-76"/>
                <w:sz w:val="21"/>
                <w:szCs w:val="21"/>
              </w:rPr>
              <w:t> </w:t>
            </w:r>
            <w:r>
              <w:rPr>
                <w:rFonts w:ascii="宋体" w:hAnsi="宋体" w:cs="宋体" w:eastAsia="宋体" w:hint="default"/>
                <w:sz w:val="21"/>
                <w:szCs w:val="21"/>
              </w:rPr>
              <w:t>借</w:t>
            </w:r>
            <w:r>
              <w:rPr>
                <w:rFonts w:ascii="宋体" w:hAnsi="宋体" w:cs="宋体" w:eastAsia="宋体" w:hint="default"/>
                <w:spacing w:val="-74"/>
                <w:sz w:val="21"/>
                <w:szCs w:val="21"/>
              </w:rPr>
              <w:t> </w:t>
            </w:r>
            <w:r>
              <w:rPr>
                <w:rFonts w:ascii="宋体" w:hAnsi="宋体" w:cs="宋体" w:eastAsia="宋体" w:hint="default"/>
                <w:sz w:val="21"/>
                <w:szCs w:val="21"/>
              </w:rPr>
              <w:t>款</w:t>
            </w:r>
            <w:r>
              <w:rPr>
                <w:rFonts w:ascii="宋体" w:hAnsi="宋体" w:cs="宋体" w:eastAsia="宋体" w:hint="default"/>
                <w:sz w:val="21"/>
                <w:szCs w:val="21"/>
              </w:rPr>
              <w:t> 所致</w:t>
            </w:r>
          </w:p>
        </w:tc>
      </w:tr>
      <w:tr>
        <w:trPr>
          <w:trHeight w:val="469" w:hRule="exact"/>
        </w:trPr>
        <w:tc>
          <w:tcPr>
            <w:tcW w:w="1441" w:type="dxa"/>
            <w:tcBorders>
              <w:top w:val="single" w:sz="6" w:space="0" w:color="000000"/>
              <w:left w:val="single" w:sz="12" w:space="0" w:color="000000"/>
              <w:bottom w:val="single" w:sz="6" w:space="0" w:color="000000"/>
              <w:right w:val="single" w:sz="6" w:space="0" w:color="000000"/>
            </w:tcBorders>
          </w:tcPr>
          <w:p>
            <w:pPr>
              <w:pStyle w:val="TableParagraph"/>
              <w:spacing w:line="240" w:lineRule="auto" w:before="56"/>
              <w:ind w:left="93" w:right="0"/>
              <w:jc w:val="left"/>
              <w:rPr>
                <w:rFonts w:ascii="宋体" w:hAnsi="宋体" w:cs="宋体" w:eastAsia="宋体" w:hint="default"/>
                <w:sz w:val="21"/>
                <w:szCs w:val="21"/>
              </w:rPr>
            </w:pPr>
            <w:r>
              <w:rPr>
                <w:rFonts w:ascii="宋体" w:hAnsi="宋体" w:cs="宋体" w:eastAsia="宋体" w:hint="default"/>
                <w:sz w:val="21"/>
                <w:szCs w:val="21"/>
              </w:rPr>
              <w:t>应付债券</w:t>
            </w:r>
          </w:p>
        </w:tc>
        <w:tc>
          <w:tcPr>
            <w:tcW w:w="1798"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05"/>
              <w:ind w:right="97"/>
              <w:jc w:val="right"/>
              <w:rPr>
                <w:rFonts w:ascii="Times New Roman" w:hAnsi="Times New Roman" w:cs="Times New Roman" w:eastAsia="Times New Roman" w:hint="default"/>
                <w:sz w:val="21"/>
                <w:szCs w:val="21"/>
              </w:rPr>
            </w:pPr>
            <w:r>
              <w:rPr>
                <w:rFonts w:ascii="Times New Roman"/>
                <w:spacing w:val="-1"/>
                <w:sz w:val="21"/>
              </w:rPr>
              <w:t>100,000,000.00</w:t>
            </w:r>
          </w:p>
        </w:tc>
        <w:tc>
          <w:tcPr>
            <w:tcW w:w="1153"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05"/>
              <w:ind w:right="99"/>
              <w:jc w:val="right"/>
              <w:rPr>
                <w:rFonts w:ascii="Times New Roman" w:hAnsi="Times New Roman" w:cs="Times New Roman" w:eastAsia="Times New Roman" w:hint="default"/>
                <w:sz w:val="21"/>
                <w:szCs w:val="21"/>
              </w:rPr>
            </w:pPr>
            <w:r>
              <w:rPr>
                <w:rFonts w:ascii="Times New Roman"/>
                <w:sz w:val="21"/>
              </w:rPr>
              <w:t>0.98</w:t>
            </w:r>
          </w:p>
        </w:tc>
        <w:tc>
          <w:tcPr>
            <w:tcW w:w="1696" w:type="dxa"/>
            <w:tcBorders>
              <w:top w:val="single" w:sz="6" w:space="0" w:color="000000"/>
              <w:left w:val="single" w:sz="6" w:space="0" w:color="000000"/>
              <w:bottom w:val="single" w:sz="6" w:space="0" w:color="000000"/>
              <w:right w:val="single" w:sz="6" w:space="0" w:color="000000"/>
            </w:tcBorders>
          </w:tcPr>
          <w:p>
            <w:pPr/>
          </w:p>
        </w:tc>
        <w:tc>
          <w:tcPr>
            <w:tcW w:w="1176"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05"/>
              <w:ind w:right="99"/>
              <w:jc w:val="right"/>
              <w:rPr>
                <w:rFonts w:ascii="Times New Roman" w:hAnsi="Times New Roman" w:cs="Times New Roman" w:eastAsia="Times New Roman" w:hint="default"/>
                <w:sz w:val="21"/>
                <w:szCs w:val="21"/>
              </w:rPr>
            </w:pPr>
            <w:r>
              <w:rPr>
                <w:rFonts w:ascii="Times New Roman"/>
                <w:sz w:val="21"/>
              </w:rPr>
              <w:t>0.00</w:t>
            </w:r>
          </w:p>
        </w:tc>
        <w:tc>
          <w:tcPr>
            <w:tcW w:w="1371"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05"/>
              <w:ind w:right="97"/>
              <w:jc w:val="right"/>
              <w:rPr>
                <w:rFonts w:ascii="Times New Roman" w:hAnsi="Times New Roman" w:cs="Times New Roman" w:eastAsia="Times New Roman" w:hint="default"/>
                <w:sz w:val="21"/>
                <w:szCs w:val="21"/>
              </w:rPr>
            </w:pPr>
            <w:r>
              <w:rPr>
                <w:rFonts w:ascii="Times New Roman"/>
                <w:sz w:val="21"/>
              </w:rPr>
              <w:t>100.00</w:t>
            </w:r>
          </w:p>
        </w:tc>
        <w:tc>
          <w:tcPr>
            <w:tcW w:w="1627" w:type="dxa"/>
            <w:tcBorders>
              <w:top w:val="single" w:sz="6" w:space="0" w:color="000000"/>
              <w:left w:val="single" w:sz="6" w:space="0" w:color="000000"/>
              <w:bottom w:val="single" w:sz="6" w:space="0" w:color="000000"/>
              <w:right w:val="single" w:sz="12" w:space="0" w:color="000000"/>
            </w:tcBorders>
          </w:tcPr>
          <w:p>
            <w:pPr>
              <w:pStyle w:val="TableParagraph"/>
              <w:spacing w:line="240" w:lineRule="auto" w:before="54"/>
              <w:ind w:left="100" w:right="0"/>
              <w:jc w:val="left"/>
              <w:rPr>
                <w:rFonts w:ascii="宋体" w:hAnsi="宋体" w:cs="宋体" w:eastAsia="宋体" w:hint="default"/>
                <w:sz w:val="21"/>
                <w:szCs w:val="21"/>
              </w:rPr>
            </w:pPr>
            <w:r>
              <w:rPr>
                <w:rFonts w:ascii="宋体" w:hAnsi="宋体" w:cs="宋体" w:eastAsia="宋体" w:hint="default"/>
                <w:sz w:val="21"/>
                <w:szCs w:val="21"/>
              </w:rPr>
              <w:t>发行中期票据</w:t>
            </w:r>
          </w:p>
        </w:tc>
      </w:tr>
      <w:tr>
        <w:trPr>
          <w:trHeight w:val="743" w:hRule="exact"/>
        </w:trPr>
        <w:tc>
          <w:tcPr>
            <w:tcW w:w="1441" w:type="dxa"/>
            <w:tcBorders>
              <w:top w:val="single" w:sz="6" w:space="0" w:color="000000"/>
              <w:left w:val="single" w:sz="12" w:space="0" w:color="000000"/>
              <w:bottom w:val="single" w:sz="12" w:space="0" w:color="000000"/>
              <w:right w:val="single" w:sz="6" w:space="0" w:color="000000"/>
            </w:tcBorders>
          </w:tcPr>
          <w:p>
            <w:pPr>
              <w:pStyle w:val="TableParagraph"/>
              <w:spacing w:line="272" w:lineRule="exact" w:before="81"/>
              <w:ind w:left="93" w:right="273"/>
              <w:jc w:val="left"/>
              <w:rPr>
                <w:rFonts w:ascii="宋体" w:hAnsi="宋体" w:cs="宋体" w:eastAsia="宋体" w:hint="default"/>
                <w:sz w:val="21"/>
                <w:szCs w:val="21"/>
              </w:rPr>
            </w:pPr>
            <w:r>
              <w:rPr>
                <w:rFonts w:ascii="宋体" w:hAnsi="宋体" w:cs="宋体" w:eastAsia="宋体" w:hint="default"/>
                <w:sz w:val="21"/>
                <w:szCs w:val="21"/>
              </w:rPr>
              <w:t>其他非流动 负债</w:t>
            </w:r>
          </w:p>
        </w:tc>
        <w:tc>
          <w:tcPr>
            <w:tcW w:w="1798" w:type="dxa"/>
            <w:tcBorders>
              <w:top w:val="single" w:sz="6" w:space="0" w:color="000000"/>
              <w:left w:val="single" w:sz="6" w:space="0" w:color="000000"/>
              <w:bottom w:val="single" w:sz="12" w:space="0" w:color="000000"/>
              <w:right w:val="single" w:sz="6" w:space="0" w:color="000000"/>
            </w:tcBorders>
          </w:tcPr>
          <w:p>
            <w:pPr>
              <w:pStyle w:val="TableParagraph"/>
              <w:spacing w:line="240" w:lineRule="auto" w:before="3"/>
              <w:ind w:right="0"/>
              <w:jc w:val="left"/>
              <w:rPr>
                <w:rFonts w:ascii="宋体" w:hAnsi="宋体" w:cs="宋体" w:eastAsia="宋体" w:hint="default"/>
                <w:sz w:val="18"/>
                <w:szCs w:val="18"/>
              </w:rPr>
            </w:pPr>
          </w:p>
          <w:p>
            <w:pPr>
              <w:pStyle w:val="TableParagraph"/>
              <w:spacing w:line="240" w:lineRule="auto"/>
              <w:ind w:right="97"/>
              <w:jc w:val="right"/>
              <w:rPr>
                <w:rFonts w:ascii="Times New Roman" w:hAnsi="Times New Roman" w:cs="Times New Roman" w:eastAsia="Times New Roman" w:hint="default"/>
                <w:sz w:val="21"/>
                <w:szCs w:val="21"/>
              </w:rPr>
            </w:pPr>
            <w:r>
              <w:rPr>
                <w:rFonts w:ascii="Times New Roman"/>
                <w:spacing w:val="-1"/>
                <w:sz w:val="21"/>
              </w:rPr>
              <w:t>364,317,894.49</w:t>
            </w:r>
          </w:p>
        </w:tc>
        <w:tc>
          <w:tcPr>
            <w:tcW w:w="1153" w:type="dxa"/>
            <w:tcBorders>
              <w:top w:val="single" w:sz="6" w:space="0" w:color="000000"/>
              <w:left w:val="single" w:sz="6" w:space="0" w:color="000000"/>
              <w:bottom w:val="single" w:sz="12" w:space="0" w:color="000000"/>
              <w:right w:val="single" w:sz="6" w:space="0" w:color="000000"/>
            </w:tcBorders>
          </w:tcPr>
          <w:p>
            <w:pPr>
              <w:pStyle w:val="TableParagraph"/>
              <w:spacing w:line="240" w:lineRule="auto" w:before="3"/>
              <w:ind w:right="0"/>
              <w:jc w:val="left"/>
              <w:rPr>
                <w:rFonts w:ascii="宋体" w:hAnsi="宋体" w:cs="宋体" w:eastAsia="宋体" w:hint="default"/>
                <w:sz w:val="18"/>
                <w:szCs w:val="18"/>
              </w:rPr>
            </w:pPr>
          </w:p>
          <w:p>
            <w:pPr>
              <w:pStyle w:val="TableParagraph"/>
              <w:spacing w:line="240" w:lineRule="auto"/>
              <w:ind w:right="99"/>
              <w:jc w:val="right"/>
              <w:rPr>
                <w:rFonts w:ascii="Times New Roman" w:hAnsi="Times New Roman" w:cs="Times New Roman" w:eastAsia="Times New Roman" w:hint="default"/>
                <w:sz w:val="21"/>
                <w:szCs w:val="21"/>
              </w:rPr>
            </w:pPr>
            <w:r>
              <w:rPr>
                <w:rFonts w:ascii="Times New Roman"/>
                <w:sz w:val="21"/>
              </w:rPr>
              <w:t>3.55</w:t>
            </w:r>
          </w:p>
        </w:tc>
        <w:tc>
          <w:tcPr>
            <w:tcW w:w="1696" w:type="dxa"/>
            <w:tcBorders>
              <w:top w:val="single" w:sz="6" w:space="0" w:color="000000"/>
              <w:left w:val="single" w:sz="6" w:space="0" w:color="000000"/>
              <w:bottom w:val="single" w:sz="12" w:space="0" w:color="000000"/>
              <w:right w:val="single" w:sz="6" w:space="0" w:color="000000"/>
            </w:tcBorders>
          </w:tcPr>
          <w:p>
            <w:pPr>
              <w:pStyle w:val="TableParagraph"/>
              <w:spacing w:line="240" w:lineRule="auto" w:before="3"/>
              <w:ind w:right="0"/>
              <w:jc w:val="left"/>
              <w:rPr>
                <w:rFonts w:ascii="宋体" w:hAnsi="宋体" w:cs="宋体" w:eastAsia="宋体" w:hint="default"/>
                <w:sz w:val="18"/>
                <w:szCs w:val="18"/>
              </w:rPr>
            </w:pPr>
          </w:p>
          <w:p>
            <w:pPr>
              <w:pStyle w:val="TableParagraph"/>
              <w:spacing w:line="240" w:lineRule="auto"/>
              <w:ind w:right="99"/>
              <w:jc w:val="right"/>
              <w:rPr>
                <w:rFonts w:ascii="Times New Roman" w:hAnsi="Times New Roman" w:cs="Times New Roman" w:eastAsia="Times New Roman" w:hint="default"/>
                <w:sz w:val="21"/>
                <w:szCs w:val="21"/>
              </w:rPr>
            </w:pPr>
            <w:r>
              <w:rPr>
                <w:rFonts w:ascii="Times New Roman"/>
                <w:sz w:val="21"/>
              </w:rPr>
              <w:t>99,181,575.03</w:t>
            </w:r>
          </w:p>
        </w:tc>
        <w:tc>
          <w:tcPr>
            <w:tcW w:w="1176" w:type="dxa"/>
            <w:tcBorders>
              <w:top w:val="single" w:sz="6" w:space="0" w:color="000000"/>
              <w:left w:val="single" w:sz="6" w:space="0" w:color="000000"/>
              <w:bottom w:val="single" w:sz="12" w:space="0" w:color="000000"/>
              <w:right w:val="single" w:sz="6" w:space="0" w:color="000000"/>
            </w:tcBorders>
          </w:tcPr>
          <w:p>
            <w:pPr>
              <w:pStyle w:val="TableParagraph"/>
              <w:spacing w:line="240" w:lineRule="auto" w:before="3"/>
              <w:ind w:right="0"/>
              <w:jc w:val="left"/>
              <w:rPr>
                <w:rFonts w:ascii="宋体" w:hAnsi="宋体" w:cs="宋体" w:eastAsia="宋体" w:hint="default"/>
                <w:sz w:val="18"/>
                <w:szCs w:val="18"/>
              </w:rPr>
            </w:pPr>
          </w:p>
          <w:p>
            <w:pPr>
              <w:pStyle w:val="TableParagraph"/>
              <w:spacing w:line="240" w:lineRule="auto"/>
              <w:ind w:right="99"/>
              <w:jc w:val="right"/>
              <w:rPr>
                <w:rFonts w:ascii="Times New Roman" w:hAnsi="Times New Roman" w:cs="Times New Roman" w:eastAsia="Times New Roman" w:hint="default"/>
                <w:sz w:val="21"/>
                <w:szCs w:val="21"/>
              </w:rPr>
            </w:pPr>
            <w:r>
              <w:rPr>
                <w:rFonts w:ascii="Times New Roman"/>
                <w:sz w:val="21"/>
              </w:rPr>
              <w:t>1.26</w:t>
            </w:r>
          </w:p>
        </w:tc>
        <w:tc>
          <w:tcPr>
            <w:tcW w:w="1371" w:type="dxa"/>
            <w:tcBorders>
              <w:top w:val="single" w:sz="6" w:space="0" w:color="000000"/>
              <w:left w:val="single" w:sz="6" w:space="0" w:color="000000"/>
              <w:bottom w:val="single" w:sz="12" w:space="0" w:color="000000"/>
              <w:right w:val="single" w:sz="6" w:space="0" w:color="000000"/>
            </w:tcBorders>
          </w:tcPr>
          <w:p>
            <w:pPr>
              <w:pStyle w:val="TableParagraph"/>
              <w:spacing w:line="240" w:lineRule="auto" w:before="3"/>
              <w:ind w:right="0"/>
              <w:jc w:val="left"/>
              <w:rPr>
                <w:rFonts w:ascii="宋体" w:hAnsi="宋体" w:cs="宋体" w:eastAsia="宋体" w:hint="default"/>
                <w:sz w:val="18"/>
                <w:szCs w:val="18"/>
              </w:rPr>
            </w:pPr>
          </w:p>
          <w:p>
            <w:pPr>
              <w:pStyle w:val="TableParagraph"/>
              <w:spacing w:line="240" w:lineRule="auto"/>
              <w:ind w:right="97"/>
              <w:jc w:val="right"/>
              <w:rPr>
                <w:rFonts w:ascii="Times New Roman" w:hAnsi="Times New Roman" w:cs="Times New Roman" w:eastAsia="Times New Roman" w:hint="default"/>
                <w:sz w:val="21"/>
                <w:szCs w:val="21"/>
              </w:rPr>
            </w:pPr>
            <w:r>
              <w:rPr>
                <w:rFonts w:ascii="Times New Roman"/>
                <w:sz w:val="21"/>
              </w:rPr>
              <w:t>267.32</w:t>
            </w:r>
          </w:p>
        </w:tc>
        <w:tc>
          <w:tcPr>
            <w:tcW w:w="1627" w:type="dxa"/>
            <w:tcBorders>
              <w:top w:val="single" w:sz="6" w:space="0" w:color="000000"/>
              <w:left w:val="single" w:sz="6" w:space="0" w:color="000000"/>
              <w:bottom w:val="single" w:sz="12" w:space="0" w:color="000000"/>
              <w:right w:val="single" w:sz="12" w:space="0" w:color="000000"/>
            </w:tcBorders>
          </w:tcPr>
          <w:p>
            <w:pPr>
              <w:pStyle w:val="TableParagraph"/>
              <w:spacing w:line="240" w:lineRule="exact" w:before="1"/>
              <w:ind w:left="100" w:right="241"/>
              <w:jc w:val="both"/>
              <w:rPr>
                <w:rFonts w:ascii="宋体" w:hAnsi="宋体" w:cs="宋体" w:eastAsia="宋体" w:hint="default"/>
                <w:sz w:val="21"/>
                <w:szCs w:val="21"/>
              </w:rPr>
            </w:pPr>
            <w:r>
              <w:rPr>
                <w:rFonts w:ascii="宋体" w:hAnsi="宋体" w:cs="宋体" w:eastAsia="宋体" w:hint="default"/>
                <w:sz w:val="21"/>
                <w:szCs w:val="21"/>
              </w:rPr>
              <w:t>本期增加与资 产相关的政府 补助所致</w:t>
            </w:r>
          </w:p>
        </w:tc>
      </w:tr>
    </w:tbl>
    <w:p>
      <w:pPr>
        <w:spacing w:line="240" w:lineRule="auto" w:before="2"/>
        <w:rPr>
          <w:rFonts w:ascii="宋体" w:hAnsi="宋体" w:cs="宋体" w:eastAsia="宋体" w:hint="default"/>
          <w:sz w:val="13"/>
          <w:szCs w:val="13"/>
        </w:rPr>
      </w:pPr>
    </w:p>
    <w:p>
      <w:pPr>
        <w:spacing w:before="35"/>
        <w:ind w:left="1020" w:right="739" w:firstLine="0"/>
        <w:jc w:val="left"/>
        <w:rPr>
          <w:rFonts w:ascii="宋体" w:hAnsi="宋体" w:cs="宋体" w:eastAsia="宋体" w:hint="default"/>
          <w:sz w:val="21"/>
          <w:szCs w:val="21"/>
        </w:rPr>
      </w:pPr>
      <w:r>
        <w:rPr>
          <w:rFonts w:ascii="Times New Roman" w:hAnsi="Times New Roman" w:cs="Times New Roman" w:eastAsia="Times New Roman" w:hint="default"/>
          <w:b/>
          <w:bCs/>
          <w:sz w:val="21"/>
          <w:szCs w:val="21"/>
        </w:rPr>
        <w:t>(</w:t>
      </w:r>
      <w:r>
        <w:rPr>
          <w:rFonts w:ascii="宋体" w:hAnsi="宋体" w:cs="宋体" w:eastAsia="宋体" w:hint="default"/>
          <w:b/>
          <w:bCs/>
          <w:sz w:val="21"/>
          <w:szCs w:val="21"/>
        </w:rPr>
        <w:t>四</w:t>
      </w:r>
      <w:r>
        <w:rPr>
          <w:rFonts w:ascii="Times New Roman" w:hAnsi="Times New Roman" w:cs="Times New Roman" w:eastAsia="Times New Roman" w:hint="default"/>
          <w:b/>
          <w:bCs/>
          <w:sz w:val="21"/>
          <w:szCs w:val="21"/>
        </w:rPr>
        <w:t>)</w:t>
      </w:r>
      <w:r>
        <w:rPr>
          <w:rFonts w:ascii="Times New Roman" w:hAnsi="Times New Roman" w:cs="Times New Roman" w:eastAsia="Times New Roman" w:hint="default"/>
          <w:b/>
          <w:bCs/>
          <w:spacing w:val="49"/>
          <w:sz w:val="21"/>
          <w:szCs w:val="21"/>
        </w:rPr>
        <w:t> </w:t>
      </w:r>
      <w:r>
        <w:rPr>
          <w:rFonts w:ascii="宋体" w:hAnsi="宋体" w:cs="宋体" w:eastAsia="宋体" w:hint="default"/>
          <w:b/>
          <w:bCs/>
          <w:sz w:val="21"/>
          <w:szCs w:val="21"/>
        </w:rPr>
        <w:t>核心竞争力分析</w:t>
      </w:r>
      <w:r>
        <w:rPr>
          <w:rFonts w:ascii="宋体" w:hAnsi="宋体" w:cs="宋体" w:eastAsia="宋体" w:hint="default"/>
          <w:sz w:val="21"/>
          <w:szCs w:val="21"/>
        </w:rPr>
      </w:r>
    </w:p>
    <w:p>
      <w:pPr>
        <w:spacing w:line="304" w:lineRule="auto" w:before="112"/>
        <w:ind w:left="1020" w:right="858" w:firstLine="420"/>
        <w:jc w:val="both"/>
        <w:rPr>
          <w:rFonts w:ascii="宋体" w:hAnsi="宋体" w:cs="宋体" w:eastAsia="宋体" w:hint="default"/>
          <w:sz w:val="21"/>
          <w:szCs w:val="21"/>
        </w:rPr>
      </w:pPr>
      <w:r>
        <w:rPr>
          <w:rFonts w:ascii="Times New Roman" w:hAnsi="Times New Roman" w:cs="Times New Roman" w:eastAsia="Times New Roman" w:hint="default"/>
          <w:sz w:val="21"/>
          <w:szCs w:val="21"/>
        </w:rPr>
        <w:t>1</w:t>
      </w:r>
      <w:r>
        <w:rPr>
          <w:rFonts w:ascii="宋体" w:hAnsi="宋体" w:cs="宋体" w:eastAsia="宋体" w:hint="default"/>
          <w:sz w:val="21"/>
          <w:szCs w:val="21"/>
        </w:rPr>
        <w:t>、锦州港位于渤海的西北部，地理位置优越，是中国渤海西北部 </w:t>
      </w:r>
      <w:r>
        <w:rPr>
          <w:rFonts w:ascii="Times New Roman" w:hAnsi="Times New Roman" w:cs="Times New Roman" w:eastAsia="Times New Roman" w:hint="default"/>
          <w:sz w:val="21"/>
          <w:szCs w:val="21"/>
        </w:rPr>
        <w:t>400</w:t>
      </w:r>
      <w:r>
        <w:rPr>
          <w:rFonts w:ascii="Times New Roman" w:hAnsi="Times New Roman" w:cs="Times New Roman" w:eastAsia="Times New Roman" w:hint="default"/>
          <w:spacing w:val="26"/>
          <w:sz w:val="21"/>
          <w:szCs w:val="21"/>
        </w:rPr>
        <w:t> </w:t>
      </w:r>
      <w:r>
        <w:rPr>
          <w:rFonts w:ascii="宋体" w:hAnsi="宋体" w:cs="宋体" w:eastAsia="宋体" w:hint="default"/>
          <w:sz w:val="21"/>
          <w:szCs w:val="21"/>
        </w:rPr>
        <w:t>多公里海岸线唯一 全面对外开放的国际商港。是距中国东北中部和西部、内蒙东部、华北北部乃至蒙古国、俄罗</w:t>
      </w:r>
      <w:r>
        <w:rPr>
          <w:rFonts w:ascii="宋体" w:hAnsi="宋体" w:cs="宋体" w:eastAsia="宋体" w:hint="default"/>
          <w:spacing w:val="-79"/>
          <w:sz w:val="21"/>
          <w:szCs w:val="21"/>
        </w:rPr>
        <w:t> </w:t>
      </w:r>
      <w:r>
        <w:rPr>
          <w:rFonts w:ascii="宋体" w:hAnsi="宋体" w:cs="宋体" w:eastAsia="宋体" w:hint="default"/>
          <w:spacing w:val="-79"/>
          <w:sz w:val="21"/>
          <w:szCs w:val="21"/>
        </w:rPr>
      </w:r>
      <w:r>
        <w:rPr>
          <w:rFonts w:ascii="宋体" w:hAnsi="宋体" w:cs="宋体" w:eastAsia="宋体" w:hint="default"/>
          <w:sz w:val="21"/>
          <w:szCs w:val="21"/>
        </w:rPr>
        <w:t>斯西伯利亚和远东地区陆域距离最近的进出海口。经过十几年的发展，锦州港正在成为西起欧</w:t>
      </w:r>
      <w:r>
        <w:rPr>
          <w:rFonts w:ascii="宋体" w:hAnsi="宋体" w:cs="宋体" w:eastAsia="宋体" w:hint="default"/>
          <w:spacing w:val="-82"/>
          <w:sz w:val="21"/>
          <w:szCs w:val="21"/>
        </w:rPr>
        <w:t> </w:t>
      </w:r>
      <w:r>
        <w:rPr>
          <w:rFonts w:ascii="宋体" w:hAnsi="宋体" w:cs="宋体" w:eastAsia="宋体" w:hint="default"/>
          <w:spacing w:val="-82"/>
          <w:sz w:val="21"/>
          <w:szCs w:val="21"/>
        </w:rPr>
      </w:r>
      <w:r>
        <w:rPr>
          <w:rFonts w:ascii="宋体" w:hAnsi="宋体" w:cs="宋体" w:eastAsia="宋体" w:hint="default"/>
          <w:sz w:val="21"/>
          <w:szCs w:val="21"/>
        </w:rPr>
        <w:t>洲德国汉堡港，经俄罗斯、中国满洲里至锦州港欧亚大陆桥的主要通道及东北亚地区国际综合</w:t>
      </w:r>
      <w:r>
        <w:rPr>
          <w:rFonts w:ascii="宋体" w:hAnsi="宋体" w:cs="宋体" w:eastAsia="宋体" w:hint="default"/>
          <w:spacing w:val="-82"/>
          <w:sz w:val="21"/>
          <w:szCs w:val="21"/>
        </w:rPr>
        <w:t> </w:t>
      </w:r>
      <w:r>
        <w:rPr>
          <w:rFonts w:ascii="宋体" w:hAnsi="宋体" w:cs="宋体" w:eastAsia="宋体" w:hint="default"/>
          <w:spacing w:val="-82"/>
          <w:sz w:val="21"/>
          <w:szCs w:val="21"/>
        </w:rPr>
      </w:r>
      <w:r>
        <w:rPr>
          <w:rFonts w:ascii="宋体" w:hAnsi="宋体" w:cs="宋体" w:eastAsia="宋体" w:hint="default"/>
          <w:sz w:val="21"/>
          <w:szCs w:val="21"/>
        </w:rPr>
        <w:t>物流的重要节点。港区海域全年无台风袭扰，冬季冻而不封，</w:t>
      </w:r>
      <w:r>
        <w:rPr>
          <w:rFonts w:ascii="Times New Roman" w:hAnsi="Times New Roman" w:cs="Times New Roman" w:eastAsia="Times New Roman" w:hint="default"/>
          <w:sz w:val="21"/>
          <w:szCs w:val="21"/>
        </w:rPr>
        <w:t>365</w:t>
      </w:r>
      <w:r>
        <w:rPr>
          <w:rFonts w:ascii="Times New Roman" w:hAnsi="Times New Roman" w:cs="Times New Roman" w:eastAsia="Times New Roman" w:hint="default"/>
          <w:spacing w:val="25"/>
          <w:sz w:val="21"/>
          <w:szCs w:val="21"/>
        </w:rPr>
        <w:t> </w:t>
      </w:r>
      <w:r>
        <w:rPr>
          <w:rFonts w:ascii="宋体" w:hAnsi="宋体" w:cs="宋体" w:eastAsia="宋体" w:hint="default"/>
          <w:sz w:val="21"/>
          <w:szCs w:val="21"/>
        </w:rPr>
        <w:t>天均为有效营运时间。公司 </w:t>
      </w:r>
      <w:r>
        <w:rPr>
          <w:rFonts w:ascii="Times New Roman" w:hAnsi="Times New Roman" w:cs="Times New Roman" w:eastAsia="Times New Roman" w:hint="default"/>
          <w:sz w:val="21"/>
          <w:szCs w:val="21"/>
        </w:rPr>
        <w:t>7.5</w:t>
      </w:r>
      <w:r>
        <w:rPr>
          <w:rFonts w:ascii="Times New Roman" w:hAnsi="Times New Roman" w:cs="Times New Roman" w:eastAsia="Times New Roman" w:hint="default"/>
          <w:spacing w:val="1"/>
          <w:sz w:val="21"/>
          <w:szCs w:val="21"/>
        </w:rPr>
        <w:t> </w:t>
      </w:r>
      <w:r>
        <w:rPr>
          <w:rFonts w:ascii="宋体" w:hAnsi="宋体" w:cs="宋体" w:eastAsia="宋体" w:hint="default"/>
          <w:spacing w:val="-2"/>
          <w:sz w:val="21"/>
          <w:szCs w:val="21"/>
        </w:rPr>
        <w:t>平方公里海域使用权获批使得锦州港海域使用进入良性状态，为港口后续开发建设预留了充</w:t>
      </w:r>
      <w:r>
        <w:rPr>
          <w:rFonts w:ascii="宋体" w:hAnsi="宋体" w:cs="宋体" w:eastAsia="宋体" w:hint="default"/>
          <w:sz w:val="21"/>
          <w:szCs w:val="21"/>
        </w:rPr>
        <w:t> 分的发展空间。</w:t>
      </w:r>
    </w:p>
    <w:p>
      <w:pPr>
        <w:spacing w:after="0" w:line="304" w:lineRule="auto"/>
        <w:jc w:val="both"/>
        <w:rPr>
          <w:rFonts w:ascii="宋体" w:hAnsi="宋体" w:cs="宋体" w:eastAsia="宋体" w:hint="default"/>
          <w:sz w:val="21"/>
          <w:szCs w:val="21"/>
        </w:rPr>
        <w:sectPr>
          <w:pgSz w:w="12240" w:h="15840"/>
          <w:pgMar w:header="747" w:footer="707" w:top="980" w:bottom="900" w:left="780" w:right="940"/>
        </w:sectPr>
      </w:pPr>
    </w:p>
    <w:p>
      <w:pPr>
        <w:spacing w:line="240" w:lineRule="auto" w:before="0"/>
        <w:rPr>
          <w:rFonts w:ascii="宋体" w:hAnsi="宋体" w:cs="宋体" w:eastAsia="宋体" w:hint="default"/>
          <w:sz w:val="20"/>
          <w:szCs w:val="20"/>
        </w:rPr>
      </w:pPr>
    </w:p>
    <w:p>
      <w:pPr>
        <w:spacing w:line="240" w:lineRule="auto" w:before="1"/>
        <w:rPr>
          <w:rFonts w:ascii="宋体" w:hAnsi="宋体" w:cs="宋体" w:eastAsia="宋体" w:hint="default"/>
          <w:sz w:val="15"/>
          <w:szCs w:val="15"/>
        </w:rPr>
      </w:pPr>
    </w:p>
    <w:p>
      <w:pPr>
        <w:spacing w:line="304" w:lineRule="auto" w:before="35"/>
        <w:ind w:left="140" w:right="139" w:firstLine="420"/>
        <w:jc w:val="both"/>
        <w:rPr>
          <w:rFonts w:ascii="宋体" w:hAnsi="宋体" w:cs="宋体" w:eastAsia="宋体" w:hint="default"/>
          <w:sz w:val="21"/>
          <w:szCs w:val="21"/>
        </w:rPr>
      </w:pPr>
      <w:r>
        <w:rPr>
          <w:rFonts w:ascii="Times New Roman" w:hAnsi="Times New Roman" w:cs="Times New Roman" w:eastAsia="Times New Roman" w:hint="default"/>
          <w:spacing w:val="-3"/>
          <w:sz w:val="21"/>
          <w:szCs w:val="21"/>
        </w:rPr>
        <w:t>2</w:t>
      </w:r>
      <w:r>
        <w:rPr>
          <w:rFonts w:ascii="宋体" w:hAnsi="宋体" w:cs="宋体" w:eastAsia="宋体" w:hint="default"/>
          <w:spacing w:val="-3"/>
          <w:sz w:val="21"/>
          <w:szCs w:val="21"/>
        </w:rPr>
        <w:t>、公司股权构成均衡，股权比例分散，法人治理结构科学、规范。公司与大连港在资源合</w:t>
      </w:r>
      <w:r>
        <w:rPr>
          <w:rFonts w:ascii="宋体" w:hAnsi="宋体" w:cs="宋体" w:eastAsia="宋体" w:hint="default"/>
          <w:sz w:val="21"/>
          <w:szCs w:val="21"/>
        </w:rPr>
        <w:t> 作和专业化分工协作的基础上，进一步实现了资源共享、优势互补，加强了各自在区域物流中</w:t>
      </w:r>
      <w:r>
        <w:rPr>
          <w:rFonts w:ascii="宋体" w:hAnsi="宋体" w:cs="宋体" w:eastAsia="宋体" w:hint="default"/>
          <w:spacing w:val="-79"/>
          <w:sz w:val="21"/>
          <w:szCs w:val="21"/>
        </w:rPr>
        <w:t> </w:t>
      </w:r>
      <w:r>
        <w:rPr>
          <w:rFonts w:ascii="宋体" w:hAnsi="宋体" w:cs="宋体" w:eastAsia="宋体" w:hint="default"/>
          <w:spacing w:val="-79"/>
          <w:sz w:val="21"/>
          <w:szCs w:val="21"/>
        </w:rPr>
      </w:r>
      <w:r>
        <w:rPr>
          <w:rFonts w:ascii="宋体" w:hAnsi="宋体" w:cs="宋体" w:eastAsia="宋体" w:hint="default"/>
          <w:sz w:val="21"/>
          <w:szCs w:val="21"/>
        </w:rPr>
        <w:t>的绝对优势，进而提升了各自的核心竞争力。</w:t>
      </w:r>
    </w:p>
    <w:p>
      <w:pPr>
        <w:spacing w:line="304" w:lineRule="auto" w:before="28"/>
        <w:ind w:left="140" w:right="137" w:firstLine="420"/>
        <w:jc w:val="both"/>
        <w:rPr>
          <w:rFonts w:ascii="宋体" w:hAnsi="宋体" w:cs="宋体" w:eastAsia="宋体" w:hint="default"/>
          <w:sz w:val="21"/>
          <w:szCs w:val="21"/>
        </w:rPr>
      </w:pPr>
      <w:r>
        <w:rPr>
          <w:rFonts w:ascii="Times New Roman" w:hAnsi="Times New Roman" w:cs="Times New Roman" w:eastAsia="Times New Roman" w:hint="default"/>
          <w:spacing w:val="-2"/>
          <w:sz w:val="21"/>
          <w:szCs w:val="21"/>
        </w:rPr>
        <w:t>3</w:t>
      </w:r>
      <w:r>
        <w:rPr>
          <w:rFonts w:ascii="宋体" w:hAnsi="宋体" w:cs="宋体" w:eastAsia="宋体" w:hint="default"/>
          <w:spacing w:val="-2"/>
          <w:sz w:val="21"/>
          <w:szCs w:val="21"/>
        </w:rPr>
        <w:t>、锦州港是我国蒙煤外运和北煤南运的重要出海口，煤炭业务超越油品成为空间最为广阔</w:t>
      </w:r>
      <w:r>
        <w:rPr>
          <w:rFonts w:ascii="宋体" w:hAnsi="宋体" w:cs="宋体" w:eastAsia="宋体" w:hint="default"/>
          <w:sz w:val="21"/>
          <w:szCs w:val="21"/>
        </w:rPr>
        <w:t> 的业务，锦州港已成为</w:t>
      </w:r>
      <w:r>
        <w:rPr>
          <w:rFonts w:ascii="Times New Roman" w:hAnsi="Times New Roman" w:cs="Times New Roman" w:eastAsia="Times New Roman" w:hint="default"/>
          <w:sz w:val="21"/>
          <w:szCs w:val="21"/>
        </w:rPr>
        <w:t>"</w:t>
      </w:r>
      <w:r>
        <w:rPr>
          <w:rFonts w:ascii="宋体" w:hAnsi="宋体" w:cs="宋体" w:eastAsia="宋体" w:hint="default"/>
          <w:sz w:val="21"/>
          <w:szCs w:val="21"/>
        </w:rPr>
        <w:t>中国褐煤第一港</w:t>
      </w:r>
      <w:r>
        <w:rPr>
          <w:rFonts w:ascii="Times New Roman" w:hAnsi="Times New Roman" w:cs="Times New Roman" w:eastAsia="Times New Roman" w:hint="default"/>
          <w:sz w:val="21"/>
          <w:szCs w:val="21"/>
        </w:rPr>
        <w:t>"</w:t>
      </w:r>
      <w:r>
        <w:rPr>
          <w:rFonts w:ascii="宋体" w:hAnsi="宋体" w:cs="宋体" w:eastAsia="宋体" w:hint="default"/>
          <w:sz w:val="21"/>
          <w:szCs w:val="21"/>
        </w:rPr>
        <w:t>。公司参股中电投锦州港口有限责任公司近期年设计</w:t>
      </w:r>
      <w:r>
        <w:rPr>
          <w:rFonts w:ascii="宋体" w:hAnsi="宋体" w:cs="宋体" w:eastAsia="宋体" w:hint="default"/>
          <w:spacing w:val="-47"/>
          <w:sz w:val="21"/>
          <w:szCs w:val="21"/>
        </w:rPr>
        <w:t> </w:t>
      </w:r>
      <w:r>
        <w:rPr>
          <w:rFonts w:ascii="宋体" w:hAnsi="宋体" w:cs="宋体" w:eastAsia="宋体" w:hint="default"/>
          <w:spacing w:val="-47"/>
          <w:sz w:val="21"/>
          <w:szCs w:val="21"/>
        </w:rPr>
      </w:r>
      <w:r>
        <w:rPr>
          <w:rFonts w:ascii="宋体" w:hAnsi="宋体" w:cs="宋体" w:eastAsia="宋体" w:hint="default"/>
          <w:sz w:val="21"/>
          <w:szCs w:val="21"/>
        </w:rPr>
        <w:t>通过能力 </w:t>
      </w:r>
      <w:r>
        <w:rPr>
          <w:rFonts w:ascii="Times New Roman" w:hAnsi="Times New Roman" w:cs="Times New Roman" w:eastAsia="Times New Roman" w:hint="default"/>
          <w:sz w:val="21"/>
          <w:szCs w:val="21"/>
        </w:rPr>
        <w:t>3500</w:t>
      </w:r>
      <w:r>
        <w:rPr>
          <w:rFonts w:ascii="Times New Roman" w:hAnsi="Times New Roman" w:cs="Times New Roman" w:eastAsia="Times New Roman" w:hint="default"/>
          <w:spacing w:val="23"/>
          <w:sz w:val="21"/>
          <w:szCs w:val="21"/>
        </w:rPr>
        <w:t> </w:t>
      </w:r>
      <w:r>
        <w:rPr>
          <w:rFonts w:ascii="宋体" w:hAnsi="宋体" w:cs="宋体" w:eastAsia="宋体" w:hint="default"/>
          <w:sz w:val="21"/>
          <w:szCs w:val="21"/>
        </w:rPr>
        <w:t>万吨。项目完全达产后，公司年吞吐量将达近亿吨。正在建设的锦赤运煤铁路 专线建成后将与赤（峰）大（板）白（音华）铁路相连一线，主要承担内蒙古锡林郭勒盟白音</w:t>
      </w:r>
      <w:r>
        <w:rPr>
          <w:rFonts w:ascii="宋体" w:hAnsi="宋体" w:cs="宋体" w:eastAsia="宋体" w:hint="default"/>
          <w:spacing w:val="-82"/>
          <w:sz w:val="21"/>
          <w:szCs w:val="21"/>
        </w:rPr>
        <w:t> </w:t>
      </w:r>
      <w:r>
        <w:rPr>
          <w:rFonts w:ascii="宋体" w:hAnsi="宋体" w:cs="宋体" w:eastAsia="宋体" w:hint="default"/>
          <w:spacing w:val="-82"/>
          <w:sz w:val="21"/>
          <w:szCs w:val="21"/>
        </w:rPr>
      </w:r>
      <w:r>
        <w:rPr>
          <w:rFonts w:ascii="宋体" w:hAnsi="宋体" w:cs="宋体" w:eastAsia="宋体" w:hint="default"/>
          <w:sz w:val="21"/>
          <w:szCs w:val="21"/>
        </w:rPr>
        <w:t>华及周边煤田至锦州港下水煤炭的南运任务，将成为继大秦线和朔黄线之后又一重要煤炭运输</w:t>
      </w:r>
      <w:r>
        <w:rPr>
          <w:rFonts w:ascii="宋体" w:hAnsi="宋体" w:cs="宋体" w:eastAsia="宋体" w:hint="default"/>
          <w:spacing w:val="-82"/>
          <w:sz w:val="21"/>
          <w:szCs w:val="21"/>
        </w:rPr>
        <w:t> </w:t>
      </w:r>
      <w:r>
        <w:rPr>
          <w:rFonts w:ascii="宋体" w:hAnsi="宋体" w:cs="宋体" w:eastAsia="宋体" w:hint="default"/>
          <w:spacing w:val="-82"/>
          <w:sz w:val="21"/>
          <w:szCs w:val="21"/>
        </w:rPr>
      </w:r>
      <w:r>
        <w:rPr>
          <w:rFonts w:ascii="宋体" w:hAnsi="宋体" w:cs="宋体" w:eastAsia="宋体" w:hint="default"/>
          <w:sz w:val="21"/>
          <w:szCs w:val="21"/>
        </w:rPr>
        <w:t>铁路专用通道，同时锦州港将成为辽西地区、内蒙古东部乃至蒙古国、俄罗斯的煤炭重要出海</w:t>
      </w:r>
      <w:r>
        <w:rPr>
          <w:rFonts w:ascii="宋体" w:hAnsi="宋体" w:cs="宋体" w:eastAsia="宋体" w:hint="default"/>
          <w:spacing w:val="-81"/>
          <w:sz w:val="21"/>
          <w:szCs w:val="21"/>
        </w:rPr>
        <w:t> </w:t>
      </w:r>
      <w:r>
        <w:rPr>
          <w:rFonts w:ascii="宋体" w:hAnsi="宋体" w:cs="宋体" w:eastAsia="宋体" w:hint="default"/>
          <w:spacing w:val="-81"/>
          <w:sz w:val="21"/>
          <w:szCs w:val="21"/>
        </w:rPr>
      </w:r>
      <w:r>
        <w:rPr>
          <w:rFonts w:ascii="宋体" w:hAnsi="宋体" w:cs="宋体" w:eastAsia="宋体" w:hint="default"/>
          <w:sz w:val="21"/>
          <w:szCs w:val="21"/>
        </w:rPr>
        <w:t>港口，对于锦州港具有重大战略意义。</w:t>
      </w:r>
    </w:p>
    <w:p>
      <w:pPr>
        <w:spacing w:line="302" w:lineRule="auto" w:before="28"/>
        <w:ind w:left="140" w:right="137" w:firstLine="420"/>
        <w:jc w:val="both"/>
        <w:rPr>
          <w:rFonts w:ascii="宋体" w:hAnsi="宋体" w:cs="宋体" w:eastAsia="宋体" w:hint="default"/>
          <w:sz w:val="21"/>
          <w:szCs w:val="21"/>
        </w:rPr>
      </w:pPr>
      <w:r>
        <w:rPr>
          <w:rFonts w:ascii="Times New Roman" w:hAnsi="Times New Roman" w:cs="Times New Roman" w:eastAsia="Times New Roman" w:hint="default"/>
          <w:spacing w:val="-2"/>
          <w:sz w:val="21"/>
          <w:szCs w:val="21"/>
        </w:rPr>
        <w:t>4</w:t>
      </w:r>
      <w:r>
        <w:rPr>
          <w:rFonts w:ascii="宋体" w:hAnsi="宋体" w:cs="宋体" w:eastAsia="宋体" w:hint="default"/>
          <w:spacing w:val="-2"/>
          <w:sz w:val="21"/>
          <w:szCs w:val="21"/>
        </w:rPr>
        <w:t>、油品业务是公司的重要组成部分，受益于锦州地区两大炼厂锦州石化、锦西石化稳定的</w:t>
      </w:r>
      <w:r>
        <w:rPr>
          <w:rFonts w:ascii="宋体" w:hAnsi="宋体" w:cs="宋体" w:eastAsia="宋体" w:hint="default"/>
          <w:sz w:val="21"/>
          <w:szCs w:val="21"/>
        </w:rPr>
        <w:t> 需求，公司油品吞吐量多年来一直保持稳健增长。公司油品业务吞吐量</w:t>
      </w:r>
      <w:r>
        <w:rPr>
          <w:rFonts w:ascii="宋体" w:hAnsi="宋体" w:cs="宋体" w:eastAsia="宋体" w:hint="default"/>
          <w:spacing w:val="-42"/>
          <w:sz w:val="21"/>
          <w:szCs w:val="21"/>
        </w:rPr>
        <w:t> </w:t>
      </w:r>
      <w:r>
        <w:rPr>
          <w:rFonts w:ascii="Times New Roman" w:hAnsi="Times New Roman" w:cs="Times New Roman" w:eastAsia="Times New Roman" w:hint="default"/>
          <w:sz w:val="21"/>
          <w:szCs w:val="21"/>
        </w:rPr>
        <w:t>80%</w:t>
      </w:r>
      <w:r>
        <w:rPr>
          <w:rFonts w:ascii="宋体" w:hAnsi="宋体" w:cs="宋体" w:eastAsia="宋体" w:hint="default"/>
          <w:sz w:val="21"/>
          <w:szCs w:val="21"/>
        </w:rPr>
        <w:t>来源于两大炼厂， 由于两大炼厂均位于公司的直接腹地，因此货源流失的可能性不大。公司未来油品吞吐量仍有</w:t>
      </w:r>
      <w:r>
        <w:rPr>
          <w:rFonts w:ascii="宋体" w:hAnsi="宋体" w:cs="宋体" w:eastAsia="宋体" w:hint="default"/>
          <w:spacing w:val="-82"/>
          <w:sz w:val="21"/>
          <w:szCs w:val="21"/>
        </w:rPr>
        <w:t> </w:t>
      </w:r>
      <w:r>
        <w:rPr>
          <w:rFonts w:ascii="宋体" w:hAnsi="宋体" w:cs="宋体" w:eastAsia="宋体" w:hint="default"/>
          <w:spacing w:val="-82"/>
          <w:sz w:val="21"/>
          <w:szCs w:val="21"/>
        </w:rPr>
      </w:r>
      <w:r>
        <w:rPr>
          <w:rFonts w:ascii="宋体" w:hAnsi="宋体" w:cs="宋体" w:eastAsia="宋体" w:hint="default"/>
          <w:sz w:val="21"/>
          <w:szCs w:val="21"/>
        </w:rPr>
        <w:t>较大提升空间。</w:t>
      </w:r>
    </w:p>
    <w:p>
      <w:pPr>
        <w:spacing w:line="302" w:lineRule="auto" w:before="30"/>
        <w:ind w:left="140" w:right="138" w:firstLine="420"/>
        <w:jc w:val="both"/>
        <w:rPr>
          <w:rFonts w:ascii="宋体" w:hAnsi="宋体" w:cs="宋体" w:eastAsia="宋体" w:hint="default"/>
          <w:sz w:val="21"/>
          <w:szCs w:val="21"/>
        </w:rPr>
      </w:pPr>
      <w:r>
        <w:rPr>
          <w:rFonts w:ascii="Times New Roman" w:hAnsi="Times New Roman" w:cs="Times New Roman" w:eastAsia="Times New Roman" w:hint="default"/>
          <w:spacing w:val="-2"/>
          <w:sz w:val="21"/>
          <w:szCs w:val="21"/>
        </w:rPr>
        <w:t>5</w:t>
      </w:r>
      <w:r>
        <w:rPr>
          <w:rFonts w:ascii="宋体" w:hAnsi="宋体" w:cs="宋体" w:eastAsia="宋体" w:hint="default"/>
          <w:spacing w:val="-2"/>
          <w:sz w:val="21"/>
          <w:szCs w:val="21"/>
        </w:rPr>
        <w:t>、粮食业务：锦州港利用与产地距离最近的优势，致力于打造贯通南北的玉米大通道，开</w:t>
      </w:r>
      <w:r>
        <w:rPr>
          <w:rFonts w:ascii="宋体" w:hAnsi="宋体" w:cs="宋体" w:eastAsia="宋体" w:hint="default"/>
          <w:sz w:val="21"/>
          <w:szCs w:val="21"/>
        </w:rPr>
        <w:t> 通了北起锦州南至深圳的粮食班轮航线。经过多年的发展，锦州港已经成为国内内贸玉米运输</w:t>
      </w:r>
      <w:r>
        <w:rPr>
          <w:rFonts w:ascii="宋体" w:hAnsi="宋体" w:cs="宋体" w:eastAsia="宋体" w:hint="default"/>
          <w:spacing w:val="-78"/>
          <w:sz w:val="21"/>
          <w:szCs w:val="21"/>
        </w:rPr>
        <w:t> </w:t>
      </w:r>
      <w:r>
        <w:rPr>
          <w:rFonts w:ascii="宋体" w:hAnsi="宋体" w:cs="宋体" w:eastAsia="宋体" w:hint="default"/>
          <w:spacing w:val="-78"/>
          <w:sz w:val="21"/>
          <w:szCs w:val="21"/>
        </w:rPr>
      </w:r>
      <w:r>
        <w:rPr>
          <w:rFonts w:ascii="宋体" w:hAnsi="宋体" w:cs="宋体" w:eastAsia="宋体" w:hint="default"/>
          <w:sz w:val="21"/>
          <w:szCs w:val="21"/>
        </w:rPr>
        <w:t>的第一大港口，这条航线也被称为</w:t>
      </w:r>
      <w:r>
        <w:rPr>
          <w:rFonts w:ascii="Times New Roman" w:hAnsi="Times New Roman" w:cs="Times New Roman" w:eastAsia="Times New Roman" w:hint="default"/>
          <w:sz w:val="21"/>
          <w:szCs w:val="21"/>
        </w:rPr>
        <w:t>"</w:t>
      </w:r>
      <w:r>
        <w:rPr>
          <w:rFonts w:ascii="宋体" w:hAnsi="宋体" w:cs="宋体" w:eastAsia="宋体" w:hint="default"/>
          <w:sz w:val="21"/>
          <w:szCs w:val="21"/>
        </w:rPr>
        <w:t>黄金水道</w:t>
      </w:r>
      <w:r>
        <w:rPr>
          <w:rFonts w:ascii="Times New Roman" w:hAnsi="Times New Roman" w:cs="Times New Roman" w:eastAsia="Times New Roman" w:hint="default"/>
          <w:sz w:val="21"/>
          <w:szCs w:val="21"/>
        </w:rPr>
        <w:t>"</w:t>
      </w:r>
      <w:r>
        <w:rPr>
          <w:rFonts w:ascii="宋体" w:hAnsi="宋体" w:cs="宋体" w:eastAsia="宋体" w:hint="default"/>
          <w:sz w:val="21"/>
          <w:szCs w:val="21"/>
        </w:rPr>
        <w:t>。锦州港现代粮食物流项目的建成使公司粮食吞</w:t>
      </w:r>
      <w:r>
        <w:rPr>
          <w:rFonts w:ascii="宋体" w:hAnsi="宋体" w:cs="宋体" w:eastAsia="宋体" w:hint="default"/>
          <w:spacing w:val="-46"/>
          <w:sz w:val="21"/>
          <w:szCs w:val="21"/>
        </w:rPr>
        <w:t> </w:t>
      </w:r>
      <w:r>
        <w:rPr>
          <w:rFonts w:ascii="宋体" w:hAnsi="宋体" w:cs="宋体" w:eastAsia="宋体" w:hint="default"/>
          <w:spacing w:val="-46"/>
          <w:sz w:val="21"/>
          <w:szCs w:val="21"/>
        </w:rPr>
      </w:r>
      <w:r>
        <w:rPr>
          <w:rFonts w:ascii="宋体" w:hAnsi="宋体" w:cs="宋体" w:eastAsia="宋体" w:hint="default"/>
          <w:sz w:val="21"/>
          <w:szCs w:val="21"/>
        </w:rPr>
        <w:t>吐作业能力以及机械化程度大幅提升。</w:t>
      </w:r>
    </w:p>
    <w:p>
      <w:pPr>
        <w:spacing w:line="240" w:lineRule="auto" w:before="12"/>
        <w:rPr>
          <w:rFonts w:ascii="宋体" w:hAnsi="宋体" w:cs="宋体" w:eastAsia="宋体" w:hint="default"/>
          <w:sz w:val="14"/>
          <w:szCs w:val="14"/>
        </w:rPr>
      </w:pPr>
    </w:p>
    <w:p>
      <w:pPr>
        <w:spacing w:before="0"/>
        <w:ind w:left="140" w:right="0" w:firstLine="0"/>
        <w:jc w:val="left"/>
        <w:rPr>
          <w:rFonts w:ascii="宋体" w:hAnsi="宋体" w:cs="宋体" w:eastAsia="宋体" w:hint="default"/>
          <w:sz w:val="21"/>
          <w:szCs w:val="21"/>
        </w:rPr>
      </w:pPr>
      <w:r>
        <w:rPr>
          <w:rFonts w:ascii="Times New Roman" w:hAnsi="Times New Roman" w:cs="Times New Roman" w:eastAsia="Times New Roman" w:hint="default"/>
          <w:b/>
          <w:bCs/>
          <w:sz w:val="21"/>
          <w:szCs w:val="21"/>
        </w:rPr>
        <w:t>(</w:t>
      </w:r>
      <w:r>
        <w:rPr>
          <w:rFonts w:ascii="宋体" w:hAnsi="宋体" w:cs="宋体" w:eastAsia="宋体" w:hint="default"/>
          <w:b/>
          <w:bCs/>
          <w:sz w:val="21"/>
          <w:szCs w:val="21"/>
        </w:rPr>
        <w:t>五</w:t>
      </w:r>
      <w:r>
        <w:rPr>
          <w:rFonts w:ascii="Times New Roman" w:hAnsi="Times New Roman" w:cs="Times New Roman" w:eastAsia="Times New Roman" w:hint="default"/>
          <w:b/>
          <w:bCs/>
          <w:sz w:val="21"/>
          <w:szCs w:val="21"/>
        </w:rPr>
        <w:t>)</w:t>
      </w:r>
      <w:r>
        <w:rPr>
          <w:rFonts w:ascii="Times New Roman" w:hAnsi="Times New Roman" w:cs="Times New Roman" w:eastAsia="Times New Roman" w:hint="default"/>
          <w:b/>
          <w:bCs/>
          <w:spacing w:val="49"/>
          <w:sz w:val="21"/>
          <w:szCs w:val="21"/>
        </w:rPr>
        <w:t> </w:t>
      </w:r>
      <w:r>
        <w:rPr>
          <w:rFonts w:ascii="宋体" w:hAnsi="宋体" w:cs="宋体" w:eastAsia="宋体" w:hint="default"/>
          <w:b/>
          <w:bCs/>
          <w:sz w:val="21"/>
          <w:szCs w:val="21"/>
        </w:rPr>
        <w:t>投资状况分析</w:t>
      </w:r>
      <w:r>
        <w:rPr>
          <w:rFonts w:ascii="宋体" w:hAnsi="宋体" w:cs="宋体" w:eastAsia="宋体" w:hint="default"/>
          <w:sz w:val="21"/>
          <w:szCs w:val="21"/>
        </w:rPr>
      </w:r>
    </w:p>
    <w:p>
      <w:pPr>
        <w:spacing w:before="37"/>
        <w:ind w:left="140" w:right="0" w:firstLine="0"/>
        <w:jc w:val="left"/>
        <w:rPr>
          <w:rFonts w:ascii="宋体" w:hAnsi="宋体" w:cs="宋体" w:eastAsia="宋体" w:hint="default"/>
          <w:sz w:val="21"/>
          <w:szCs w:val="21"/>
        </w:rPr>
      </w:pPr>
      <w:r>
        <w:rPr>
          <w:rFonts w:ascii="Times New Roman" w:hAnsi="Times New Roman" w:cs="Times New Roman" w:eastAsia="Times New Roman" w:hint="default"/>
          <w:b/>
          <w:bCs/>
          <w:sz w:val="21"/>
          <w:szCs w:val="21"/>
        </w:rPr>
        <w:t>1</w:t>
      </w:r>
      <w:r>
        <w:rPr>
          <w:rFonts w:ascii="宋体" w:hAnsi="宋体" w:cs="宋体" w:eastAsia="宋体" w:hint="default"/>
          <w:b/>
          <w:bCs/>
          <w:sz w:val="21"/>
          <w:szCs w:val="21"/>
        </w:rPr>
        <w:t>、</w:t>
      </w:r>
      <w:r>
        <w:rPr>
          <w:rFonts w:ascii="宋体" w:hAnsi="宋体" w:cs="宋体" w:eastAsia="宋体" w:hint="default"/>
          <w:b/>
          <w:bCs/>
          <w:spacing w:val="-4"/>
          <w:sz w:val="21"/>
          <w:szCs w:val="21"/>
        </w:rPr>
        <w:t> </w:t>
      </w:r>
      <w:r>
        <w:rPr>
          <w:rFonts w:ascii="宋体" w:hAnsi="宋体" w:cs="宋体" w:eastAsia="宋体" w:hint="default"/>
          <w:b/>
          <w:bCs/>
          <w:sz w:val="21"/>
          <w:szCs w:val="21"/>
        </w:rPr>
        <w:t>对外股权投资总体分析</w:t>
      </w:r>
      <w:r>
        <w:rPr>
          <w:rFonts w:ascii="宋体" w:hAnsi="宋体" w:cs="宋体" w:eastAsia="宋体" w:hint="default"/>
          <w:sz w:val="21"/>
          <w:szCs w:val="21"/>
        </w:rPr>
      </w:r>
    </w:p>
    <w:p>
      <w:pPr>
        <w:spacing w:line="297" w:lineRule="auto" w:before="112"/>
        <w:ind w:left="140" w:right="139" w:firstLine="420"/>
        <w:jc w:val="both"/>
        <w:rPr>
          <w:rFonts w:ascii="宋体" w:hAnsi="宋体" w:cs="宋体" w:eastAsia="宋体" w:hint="default"/>
          <w:sz w:val="21"/>
          <w:szCs w:val="21"/>
        </w:rPr>
      </w:pPr>
      <w:r>
        <w:rPr>
          <w:rFonts w:ascii="宋体" w:hAnsi="宋体" w:cs="宋体" w:eastAsia="宋体" w:hint="default"/>
          <w:sz w:val="21"/>
          <w:szCs w:val="21"/>
        </w:rPr>
        <w:t>报告期内，公司对外股权投资总额为</w:t>
      </w:r>
      <w:r>
        <w:rPr>
          <w:rFonts w:ascii="宋体" w:hAnsi="宋体" w:cs="宋体" w:eastAsia="宋体" w:hint="default"/>
          <w:spacing w:val="-46"/>
          <w:sz w:val="21"/>
          <w:szCs w:val="21"/>
        </w:rPr>
        <w:t> </w:t>
      </w:r>
      <w:r>
        <w:rPr>
          <w:rFonts w:ascii="Times New Roman" w:hAnsi="Times New Roman" w:cs="Times New Roman" w:eastAsia="Times New Roman" w:hint="default"/>
          <w:sz w:val="21"/>
          <w:szCs w:val="21"/>
        </w:rPr>
        <w:t>9,737.79</w:t>
      </w:r>
      <w:r>
        <w:rPr>
          <w:rFonts w:ascii="Times New Roman" w:hAnsi="Times New Roman" w:cs="Times New Roman" w:eastAsia="Times New Roman" w:hint="default"/>
          <w:spacing w:val="6"/>
          <w:sz w:val="21"/>
          <w:szCs w:val="21"/>
        </w:rPr>
        <w:t> </w:t>
      </w:r>
      <w:r>
        <w:rPr>
          <w:rFonts w:ascii="宋体" w:hAnsi="宋体" w:cs="宋体" w:eastAsia="宋体" w:hint="default"/>
          <w:sz w:val="21"/>
          <w:szCs w:val="21"/>
        </w:rPr>
        <w:t>万元。与上年同比减少了</w:t>
      </w:r>
      <w:r>
        <w:rPr>
          <w:rFonts w:ascii="宋体" w:hAnsi="宋体" w:cs="宋体" w:eastAsia="宋体" w:hint="default"/>
          <w:spacing w:val="-46"/>
          <w:sz w:val="21"/>
          <w:szCs w:val="21"/>
        </w:rPr>
        <w:t> </w:t>
      </w:r>
      <w:r>
        <w:rPr>
          <w:rFonts w:ascii="Times New Roman" w:hAnsi="Times New Roman" w:cs="Times New Roman" w:eastAsia="Times New Roman" w:hint="default"/>
          <w:sz w:val="21"/>
          <w:szCs w:val="21"/>
        </w:rPr>
        <w:t>1,037.21</w:t>
      </w:r>
      <w:r>
        <w:rPr>
          <w:rFonts w:ascii="Times New Roman" w:hAnsi="Times New Roman" w:cs="Times New Roman" w:eastAsia="Times New Roman" w:hint="default"/>
          <w:spacing w:val="6"/>
          <w:sz w:val="21"/>
          <w:szCs w:val="21"/>
        </w:rPr>
        <w:t> </w:t>
      </w:r>
      <w:r>
        <w:rPr>
          <w:rFonts w:ascii="宋体" w:hAnsi="宋体" w:cs="宋体" w:eastAsia="宋体" w:hint="default"/>
          <w:sz w:val="21"/>
          <w:szCs w:val="21"/>
        </w:rPr>
        <w:t>万元，同 比减少了</w:t>
      </w:r>
      <w:r>
        <w:rPr>
          <w:rFonts w:ascii="宋体" w:hAnsi="宋体" w:cs="宋体" w:eastAsia="宋体" w:hint="default"/>
          <w:spacing w:val="-55"/>
          <w:sz w:val="21"/>
          <w:szCs w:val="21"/>
        </w:rPr>
        <w:t> </w:t>
      </w:r>
      <w:r>
        <w:rPr>
          <w:rFonts w:ascii="Times New Roman" w:hAnsi="Times New Roman" w:cs="Times New Roman" w:eastAsia="Times New Roman" w:hint="default"/>
          <w:sz w:val="21"/>
          <w:szCs w:val="21"/>
        </w:rPr>
        <w:t>9.63%</w:t>
      </w:r>
      <w:r>
        <w:rPr>
          <w:rFonts w:ascii="宋体" w:hAnsi="宋体" w:cs="宋体" w:eastAsia="宋体" w:hint="default"/>
          <w:sz w:val="21"/>
          <w:szCs w:val="21"/>
        </w:rPr>
        <w:t>，具体情况如下：</w:t>
      </w:r>
    </w:p>
    <w:p>
      <w:pPr>
        <w:spacing w:line="297" w:lineRule="auto" w:before="13"/>
        <w:ind w:left="140" w:right="137" w:firstLine="420"/>
        <w:jc w:val="both"/>
        <w:rPr>
          <w:rFonts w:ascii="宋体" w:hAnsi="宋体" w:cs="宋体" w:eastAsia="宋体" w:hint="default"/>
          <w:sz w:val="21"/>
          <w:szCs w:val="21"/>
        </w:rPr>
      </w:pPr>
      <w:r>
        <w:rPr>
          <w:rFonts w:ascii="宋体" w:hAnsi="宋体" w:cs="宋体" w:eastAsia="宋体" w:hint="default"/>
          <w:sz w:val="21"/>
          <w:szCs w:val="21"/>
        </w:rPr>
        <w:t>根据公司第六届董事会第六次会议决议、</w:t>
      </w:r>
      <w:r>
        <w:rPr>
          <w:rFonts w:ascii="Times New Roman" w:hAnsi="Times New Roman" w:cs="Times New Roman" w:eastAsia="Times New Roman" w:hint="default"/>
          <w:sz w:val="21"/>
          <w:szCs w:val="21"/>
        </w:rPr>
        <w:t>2011</w:t>
      </w:r>
      <w:r>
        <w:rPr>
          <w:rFonts w:ascii="Times New Roman" w:hAnsi="Times New Roman" w:cs="Times New Roman" w:eastAsia="Times New Roman" w:hint="default"/>
          <w:spacing w:val="-9"/>
          <w:sz w:val="21"/>
          <w:szCs w:val="21"/>
        </w:rPr>
        <w:t> </w:t>
      </w:r>
      <w:r>
        <w:rPr>
          <w:rFonts w:ascii="宋体" w:hAnsi="宋体" w:cs="宋体" w:eastAsia="宋体" w:hint="default"/>
          <w:sz w:val="21"/>
          <w:szCs w:val="21"/>
        </w:rPr>
        <w:t>年</w:t>
      </w:r>
      <w:r>
        <w:rPr>
          <w:rFonts w:ascii="宋体" w:hAnsi="宋体" w:cs="宋体" w:eastAsia="宋体" w:hint="default"/>
          <w:spacing w:val="-61"/>
          <w:sz w:val="21"/>
          <w:szCs w:val="21"/>
        </w:rPr>
        <w:t> </w:t>
      </w:r>
      <w:r>
        <w:rPr>
          <w:rFonts w:ascii="Times New Roman" w:hAnsi="Times New Roman" w:cs="Times New Roman" w:eastAsia="Times New Roman" w:hint="default"/>
          <w:sz w:val="21"/>
          <w:szCs w:val="21"/>
        </w:rPr>
        <w:t>4</w:t>
      </w:r>
      <w:r>
        <w:rPr>
          <w:rFonts w:ascii="Times New Roman" w:hAnsi="Times New Roman" w:cs="Times New Roman" w:eastAsia="Times New Roman" w:hint="default"/>
          <w:spacing w:val="-9"/>
          <w:sz w:val="21"/>
          <w:szCs w:val="21"/>
        </w:rPr>
        <w:t> </w:t>
      </w:r>
      <w:r>
        <w:rPr>
          <w:rFonts w:ascii="宋体" w:hAnsi="宋体" w:cs="宋体" w:eastAsia="宋体" w:hint="default"/>
          <w:sz w:val="21"/>
          <w:szCs w:val="21"/>
        </w:rPr>
        <w:t>月签订的《中电投锦州港口有限责任公 司出资协议》及于</w:t>
      </w:r>
      <w:r>
        <w:rPr>
          <w:rFonts w:ascii="宋体" w:hAnsi="宋体" w:cs="宋体" w:eastAsia="宋体" w:hint="default"/>
          <w:spacing w:val="-49"/>
          <w:sz w:val="21"/>
          <w:szCs w:val="21"/>
        </w:rPr>
        <w:t> </w:t>
      </w:r>
      <w:r>
        <w:rPr>
          <w:rFonts w:ascii="Times New Roman" w:hAnsi="Times New Roman" w:cs="Times New Roman" w:eastAsia="Times New Roman" w:hint="default"/>
          <w:sz w:val="21"/>
          <w:szCs w:val="21"/>
        </w:rPr>
        <w:t>2012</w:t>
      </w:r>
      <w:r>
        <w:rPr>
          <w:rFonts w:ascii="Times New Roman" w:hAnsi="Times New Roman" w:cs="Times New Roman" w:eastAsia="Times New Roman" w:hint="default"/>
          <w:spacing w:val="1"/>
          <w:sz w:val="21"/>
          <w:szCs w:val="21"/>
        </w:rPr>
        <w:t> </w:t>
      </w:r>
      <w:r>
        <w:rPr>
          <w:rFonts w:ascii="宋体" w:hAnsi="宋体" w:cs="宋体" w:eastAsia="宋体" w:hint="default"/>
          <w:sz w:val="21"/>
          <w:szCs w:val="21"/>
        </w:rPr>
        <w:t>年</w:t>
      </w:r>
      <w:r>
        <w:rPr>
          <w:rFonts w:ascii="宋体" w:hAnsi="宋体" w:cs="宋体" w:eastAsia="宋体" w:hint="default"/>
          <w:spacing w:val="-50"/>
          <w:sz w:val="21"/>
          <w:szCs w:val="21"/>
        </w:rPr>
        <w:t> </w:t>
      </w:r>
      <w:r>
        <w:rPr>
          <w:rFonts w:ascii="Times New Roman" w:hAnsi="Times New Roman" w:cs="Times New Roman" w:eastAsia="Times New Roman" w:hint="default"/>
          <w:sz w:val="21"/>
          <w:szCs w:val="21"/>
        </w:rPr>
        <w:t>7</w:t>
      </w:r>
      <w:r>
        <w:rPr>
          <w:rFonts w:ascii="Times New Roman" w:hAnsi="Times New Roman" w:cs="Times New Roman" w:eastAsia="Times New Roman" w:hint="default"/>
          <w:spacing w:val="3"/>
          <w:sz w:val="21"/>
          <w:szCs w:val="21"/>
        </w:rPr>
        <w:t> </w:t>
      </w:r>
      <w:r>
        <w:rPr>
          <w:rFonts w:ascii="宋体" w:hAnsi="宋体" w:cs="宋体" w:eastAsia="宋体" w:hint="default"/>
          <w:sz w:val="21"/>
          <w:szCs w:val="21"/>
        </w:rPr>
        <w:t>月</w:t>
      </w:r>
      <w:r>
        <w:rPr>
          <w:rFonts w:ascii="宋体" w:hAnsi="宋体" w:cs="宋体" w:eastAsia="宋体" w:hint="default"/>
          <w:spacing w:val="-51"/>
          <w:sz w:val="21"/>
          <w:szCs w:val="21"/>
        </w:rPr>
        <w:t> </w:t>
      </w:r>
      <w:r>
        <w:rPr>
          <w:rFonts w:ascii="Times New Roman" w:hAnsi="Times New Roman" w:cs="Times New Roman" w:eastAsia="Times New Roman" w:hint="default"/>
          <w:sz w:val="21"/>
          <w:szCs w:val="21"/>
        </w:rPr>
        <w:t>6</w:t>
      </w:r>
      <w:r>
        <w:rPr>
          <w:rFonts w:ascii="Times New Roman" w:hAnsi="Times New Roman" w:cs="Times New Roman" w:eastAsia="Times New Roman" w:hint="default"/>
          <w:spacing w:val="3"/>
          <w:sz w:val="21"/>
          <w:szCs w:val="21"/>
        </w:rPr>
        <w:t> </w:t>
      </w:r>
      <w:r>
        <w:rPr>
          <w:rFonts w:ascii="宋体" w:hAnsi="宋体" w:cs="宋体" w:eastAsia="宋体" w:hint="default"/>
          <w:sz w:val="21"/>
          <w:szCs w:val="21"/>
        </w:rPr>
        <w:t>日召开的中电投锦州港口有限责任公司</w:t>
      </w:r>
      <w:r>
        <w:rPr>
          <w:rFonts w:ascii="宋体" w:hAnsi="宋体" w:cs="宋体" w:eastAsia="宋体" w:hint="default"/>
          <w:spacing w:val="-49"/>
          <w:sz w:val="21"/>
          <w:szCs w:val="21"/>
        </w:rPr>
        <w:t> </w:t>
      </w:r>
      <w:r>
        <w:rPr>
          <w:rFonts w:ascii="Times New Roman" w:hAnsi="Times New Roman" w:cs="Times New Roman" w:eastAsia="Times New Roman" w:hint="default"/>
          <w:sz w:val="21"/>
          <w:szCs w:val="21"/>
        </w:rPr>
        <w:t>2011</w:t>
      </w:r>
      <w:r>
        <w:rPr>
          <w:rFonts w:ascii="Times New Roman" w:hAnsi="Times New Roman" w:cs="Times New Roman" w:eastAsia="Times New Roman" w:hint="default"/>
          <w:spacing w:val="3"/>
          <w:sz w:val="21"/>
          <w:szCs w:val="21"/>
        </w:rPr>
        <w:t> </w:t>
      </w:r>
      <w:r>
        <w:rPr>
          <w:rFonts w:ascii="宋体" w:hAnsi="宋体" w:cs="宋体" w:eastAsia="宋体" w:hint="default"/>
          <w:sz w:val="21"/>
          <w:szCs w:val="21"/>
        </w:rPr>
        <w:t>年度股东大会决</w:t>
      </w:r>
    </w:p>
    <w:p>
      <w:pPr>
        <w:spacing w:before="13"/>
        <w:ind w:left="140" w:right="0" w:firstLine="0"/>
        <w:jc w:val="left"/>
        <w:rPr>
          <w:rFonts w:ascii="Times New Roman" w:hAnsi="Times New Roman" w:cs="Times New Roman" w:eastAsia="Times New Roman" w:hint="default"/>
          <w:sz w:val="21"/>
          <w:szCs w:val="21"/>
        </w:rPr>
      </w:pPr>
      <w:r>
        <w:rPr>
          <w:rFonts w:ascii="宋体" w:hAnsi="宋体" w:cs="宋体" w:eastAsia="宋体" w:hint="default"/>
          <w:spacing w:val="-4"/>
          <w:sz w:val="21"/>
          <w:szCs w:val="21"/>
        </w:rPr>
        <w:t>议，公司以资产注入方式完成了向中电投锦州港口有限责任公司的二期投资，出资额为</w:t>
      </w:r>
      <w:r>
        <w:rPr>
          <w:rFonts w:ascii="宋体" w:hAnsi="宋体" w:cs="宋体" w:eastAsia="宋体" w:hint="default"/>
          <w:spacing w:val="-28"/>
          <w:sz w:val="21"/>
          <w:szCs w:val="21"/>
        </w:rPr>
        <w:t> </w:t>
      </w:r>
      <w:r>
        <w:rPr>
          <w:rFonts w:ascii="Times New Roman" w:hAnsi="Times New Roman" w:cs="Times New Roman" w:eastAsia="Times New Roman" w:hint="default"/>
          <w:sz w:val="21"/>
          <w:szCs w:val="21"/>
        </w:rPr>
        <w:t>9,737.79</w:t>
      </w:r>
    </w:p>
    <w:p>
      <w:pPr>
        <w:spacing w:before="69"/>
        <w:ind w:left="140" w:right="0" w:firstLine="0"/>
        <w:jc w:val="left"/>
        <w:rPr>
          <w:rFonts w:ascii="宋体" w:hAnsi="宋体" w:cs="宋体" w:eastAsia="宋体" w:hint="default"/>
          <w:sz w:val="21"/>
          <w:szCs w:val="21"/>
        </w:rPr>
      </w:pPr>
      <w:r>
        <w:rPr>
          <w:rFonts w:ascii="宋体" w:hAnsi="宋体" w:cs="宋体" w:eastAsia="宋体" w:hint="default"/>
          <w:sz w:val="21"/>
          <w:szCs w:val="21"/>
        </w:rPr>
        <w:t>万元。</w:t>
      </w:r>
    </w:p>
    <w:p>
      <w:pPr>
        <w:spacing w:before="85"/>
        <w:ind w:left="560" w:right="0" w:firstLine="0"/>
        <w:jc w:val="left"/>
        <w:rPr>
          <w:rFonts w:ascii="宋体" w:hAnsi="宋体" w:cs="宋体" w:eastAsia="宋体" w:hint="default"/>
          <w:sz w:val="21"/>
          <w:szCs w:val="21"/>
        </w:rPr>
      </w:pPr>
      <w:r>
        <w:rPr>
          <w:rFonts w:ascii="宋体" w:hAnsi="宋体" w:cs="宋体" w:eastAsia="宋体" w:hint="default"/>
          <w:sz w:val="21"/>
          <w:szCs w:val="21"/>
        </w:rPr>
        <w:t>中电投锦州港口有限责任公司为本公司联营企业，于</w:t>
      </w:r>
      <w:r>
        <w:rPr>
          <w:rFonts w:ascii="宋体" w:hAnsi="宋体" w:cs="宋体" w:eastAsia="宋体" w:hint="default"/>
          <w:spacing w:val="-63"/>
          <w:sz w:val="21"/>
          <w:szCs w:val="21"/>
        </w:rPr>
        <w:t> </w:t>
      </w:r>
      <w:r>
        <w:rPr>
          <w:rFonts w:ascii="Times New Roman" w:hAnsi="Times New Roman" w:cs="Times New Roman" w:eastAsia="Times New Roman" w:hint="default"/>
          <w:sz w:val="21"/>
          <w:szCs w:val="21"/>
        </w:rPr>
        <w:t>2011</w:t>
      </w:r>
      <w:r>
        <w:rPr>
          <w:rFonts w:ascii="Times New Roman" w:hAnsi="Times New Roman" w:cs="Times New Roman" w:eastAsia="Times New Roman" w:hint="default"/>
          <w:spacing w:val="-12"/>
          <w:sz w:val="21"/>
          <w:szCs w:val="21"/>
        </w:rPr>
        <w:t> </w:t>
      </w:r>
      <w:r>
        <w:rPr>
          <w:rFonts w:ascii="宋体" w:hAnsi="宋体" w:cs="宋体" w:eastAsia="宋体" w:hint="default"/>
          <w:sz w:val="21"/>
          <w:szCs w:val="21"/>
        </w:rPr>
        <w:t>年</w:t>
      </w:r>
      <w:r>
        <w:rPr>
          <w:rFonts w:ascii="宋体" w:hAnsi="宋体" w:cs="宋体" w:eastAsia="宋体" w:hint="default"/>
          <w:spacing w:val="-64"/>
          <w:sz w:val="21"/>
          <w:szCs w:val="21"/>
        </w:rPr>
        <w:t> </w:t>
      </w:r>
      <w:r>
        <w:rPr>
          <w:rFonts w:ascii="Times New Roman" w:hAnsi="Times New Roman" w:cs="Times New Roman" w:eastAsia="Times New Roman" w:hint="default"/>
          <w:sz w:val="21"/>
          <w:szCs w:val="21"/>
        </w:rPr>
        <w:t>5</w:t>
      </w:r>
      <w:r>
        <w:rPr>
          <w:rFonts w:ascii="Times New Roman" w:hAnsi="Times New Roman" w:cs="Times New Roman" w:eastAsia="Times New Roman" w:hint="default"/>
          <w:spacing w:val="-11"/>
          <w:sz w:val="21"/>
          <w:szCs w:val="21"/>
        </w:rPr>
        <w:t> </w:t>
      </w:r>
      <w:r>
        <w:rPr>
          <w:rFonts w:ascii="宋体" w:hAnsi="宋体" w:cs="宋体" w:eastAsia="宋体" w:hint="default"/>
          <w:spacing w:val="-3"/>
          <w:sz w:val="21"/>
          <w:szCs w:val="21"/>
        </w:rPr>
        <w:t>月成立，本公司持股比例为</w:t>
      </w:r>
    </w:p>
    <w:p>
      <w:pPr>
        <w:spacing w:before="69"/>
        <w:ind w:left="140" w:right="0" w:firstLine="0"/>
        <w:jc w:val="left"/>
        <w:rPr>
          <w:rFonts w:ascii="宋体" w:hAnsi="宋体" w:cs="宋体" w:eastAsia="宋体" w:hint="default"/>
          <w:sz w:val="21"/>
          <w:szCs w:val="21"/>
        </w:rPr>
      </w:pPr>
      <w:r>
        <w:rPr>
          <w:rFonts w:ascii="Times New Roman" w:hAnsi="Times New Roman" w:cs="Times New Roman" w:eastAsia="Times New Roman" w:hint="default"/>
          <w:sz w:val="21"/>
          <w:szCs w:val="21"/>
        </w:rPr>
        <w:t>33%</w:t>
      </w:r>
      <w:r>
        <w:rPr>
          <w:rFonts w:ascii="宋体" w:hAnsi="宋体" w:cs="宋体" w:eastAsia="宋体" w:hint="default"/>
          <w:sz w:val="21"/>
          <w:szCs w:val="21"/>
        </w:rPr>
        <w:t>，主营为过往船舶、车辆提供码头、过驳锚地等业务，截至</w:t>
      </w:r>
      <w:r>
        <w:rPr>
          <w:rFonts w:ascii="宋体" w:hAnsi="宋体" w:cs="宋体" w:eastAsia="宋体" w:hint="default"/>
          <w:spacing w:val="-61"/>
          <w:sz w:val="21"/>
          <w:szCs w:val="21"/>
        </w:rPr>
        <w:t> </w:t>
      </w:r>
      <w:r>
        <w:rPr>
          <w:rFonts w:ascii="Times New Roman" w:hAnsi="Times New Roman" w:cs="Times New Roman" w:eastAsia="Times New Roman" w:hint="default"/>
          <w:sz w:val="21"/>
          <w:szCs w:val="21"/>
        </w:rPr>
        <w:t>2012</w:t>
      </w:r>
      <w:r>
        <w:rPr>
          <w:rFonts w:ascii="Times New Roman" w:hAnsi="Times New Roman" w:cs="Times New Roman" w:eastAsia="Times New Roman" w:hint="default"/>
          <w:spacing w:val="-9"/>
          <w:sz w:val="21"/>
          <w:szCs w:val="21"/>
        </w:rPr>
        <w:t> </w:t>
      </w:r>
      <w:r>
        <w:rPr>
          <w:rFonts w:ascii="宋体" w:hAnsi="宋体" w:cs="宋体" w:eastAsia="宋体" w:hint="default"/>
          <w:sz w:val="21"/>
          <w:szCs w:val="21"/>
        </w:rPr>
        <w:t>年</w:t>
      </w:r>
      <w:r>
        <w:rPr>
          <w:rFonts w:ascii="宋体" w:hAnsi="宋体" w:cs="宋体" w:eastAsia="宋体" w:hint="default"/>
          <w:spacing w:val="-62"/>
          <w:sz w:val="21"/>
          <w:szCs w:val="21"/>
        </w:rPr>
        <w:t> </w:t>
      </w:r>
      <w:r>
        <w:rPr>
          <w:rFonts w:ascii="Times New Roman" w:hAnsi="Times New Roman" w:cs="Times New Roman" w:eastAsia="Times New Roman" w:hint="default"/>
          <w:sz w:val="21"/>
          <w:szCs w:val="21"/>
        </w:rPr>
        <w:t>12</w:t>
      </w:r>
      <w:r>
        <w:rPr>
          <w:rFonts w:ascii="Times New Roman" w:hAnsi="Times New Roman" w:cs="Times New Roman" w:eastAsia="Times New Roman" w:hint="default"/>
          <w:spacing w:val="-9"/>
          <w:sz w:val="21"/>
          <w:szCs w:val="21"/>
        </w:rPr>
        <w:t> </w:t>
      </w:r>
      <w:r>
        <w:rPr>
          <w:rFonts w:ascii="宋体" w:hAnsi="宋体" w:cs="宋体" w:eastAsia="宋体" w:hint="default"/>
          <w:sz w:val="21"/>
          <w:szCs w:val="21"/>
        </w:rPr>
        <w:t>月</w:t>
      </w:r>
      <w:r>
        <w:rPr>
          <w:rFonts w:ascii="宋体" w:hAnsi="宋体" w:cs="宋体" w:eastAsia="宋体" w:hint="default"/>
          <w:spacing w:val="-61"/>
          <w:sz w:val="21"/>
          <w:szCs w:val="21"/>
        </w:rPr>
        <w:t> </w:t>
      </w:r>
      <w:r>
        <w:rPr>
          <w:rFonts w:ascii="Times New Roman" w:hAnsi="Times New Roman" w:cs="Times New Roman" w:eastAsia="Times New Roman" w:hint="default"/>
          <w:sz w:val="21"/>
          <w:szCs w:val="21"/>
        </w:rPr>
        <w:t>31</w:t>
      </w:r>
      <w:r>
        <w:rPr>
          <w:rFonts w:ascii="Times New Roman" w:hAnsi="Times New Roman" w:cs="Times New Roman" w:eastAsia="Times New Roman" w:hint="default"/>
          <w:spacing w:val="-9"/>
          <w:sz w:val="21"/>
          <w:szCs w:val="21"/>
        </w:rPr>
        <w:t> </w:t>
      </w:r>
      <w:r>
        <w:rPr>
          <w:rFonts w:ascii="宋体" w:hAnsi="宋体" w:cs="宋体" w:eastAsia="宋体" w:hint="default"/>
          <w:sz w:val="21"/>
          <w:szCs w:val="21"/>
        </w:rPr>
        <w:t>日，注册资本</w:t>
      </w:r>
    </w:p>
    <w:p>
      <w:pPr>
        <w:spacing w:line="297" w:lineRule="auto" w:before="69"/>
        <w:ind w:left="140" w:right="127" w:firstLine="0"/>
        <w:jc w:val="left"/>
        <w:rPr>
          <w:rFonts w:ascii="宋体" w:hAnsi="宋体" w:cs="宋体" w:eastAsia="宋体" w:hint="default"/>
          <w:sz w:val="21"/>
          <w:szCs w:val="21"/>
        </w:rPr>
      </w:pPr>
      <w:r>
        <w:rPr>
          <w:rFonts w:ascii="宋体" w:hAnsi="宋体" w:cs="宋体" w:eastAsia="宋体" w:hint="default"/>
          <w:sz w:val="21"/>
          <w:szCs w:val="21"/>
        </w:rPr>
        <w:t>为</w:t>
      </w:r>
      <w:r>
        <w:rPr>
          <w:rFonts w:ascii="宋体" w:hAnsi="宋体" w:cs="宋体" w:eastAsia="宋体" w:hint="default"/>
          <w:spacing w:val="-57"/>
          <w:sz w:val="21"/>
          <w:szCs w:val="21"/>
        </w:rPr>
        <w:t> </w:t>
      </w:r>
      <w:r>
        <w:rPr>
          <w:rFonts w:ascii="Times New Roman" w:hAnsi="Times New Roman" w:cs="Times New Roman" w:eastAsia="Times New Roman" w:hint="default"/>
          <w:sz w:val="21"/>
          <w:szCs w:val="21"/>
        </w:rPr>
        <w:t>50,000</w:t>
      </w:r>
      <w:r>
        <w:rPr>
          <w:rFonts w:ascii="Times New Roman" w:hAnsi="Times New Roman" w:cs="Times New Roman" w:eastAsia="Times New Roman" w:hint="default"/>
          <w:spacing w:val="-4"/>
          <w:sz w:val="21"/>
          <w:szCs w:val="21"/>
        </w:rPr>
        <w:t> </w:t>
      </w:r>
      <w:r>
        <w:rPr>
          <w:rFonts w:ascii="宋体" w:hAnsi="宋体" w:cs="宋体" w:eastAsia="宋体" w:hint="default"/>
          <w:sz w:val="21"/>
          <w:szCs w:val="21"/>
        </w:rPr>
        <w:t>万元，总资产为</w:t>
      </w:r>
      <w:r>
        <w:rPr>
          <w:rFonts w:ascii="宋体" w:hAnsi="宋体" w:cs="宋体" w:eastAsia="宋体" w:hint="default"/>
          <w:spacing w:val="-58"/>
          <w:sz w:val="21"/>
          <w:szCs w:val="21"/>
        </w:rPr>
        <w:t> </w:t>
      </w:r>
      <w:r>
        <w:rPr>
          <w:rFonts w:ascii="Times New Roman" w:hAnsi="Times New Roman" w:cs="Times New Roman" w:eastAsia="Times New Roman" w:hint="default"/>
          <w:sz w:val="21"/>
          <w:szCs w:val="21"/>
        </w:rPr>
        <w:t>92,911.16</w:t>
      </w:r>
      <w:r>
        <w:rPr>
          <w:rFonts w:ascii="Times New Roman" w:hAnsi="Times New Roman" w:cs="Times New Roman" w:eastAsia="Times New Roman" w:hint="default"/>
          <w:spacing w:val="-6"/>
          <w:sz w:val="21"/>
          <w:szCs w:val="21"/>
        </w:rPr>
        <w:t> </w:t>
      </w:r>
      <w:r>
        <w:rPr>
          <w:rFonts w:ascii="宋体" w:hAnsi="宋体" w:cs="宋体" w:eastAsia="宋体" w:hint="default"/>
          <w:sz w:val="21"/>
          <w:szCs w:val="21"/>
        </w:rPr>
        <w:t>万元，净资产为</w:t>
      </w:r>
      <w:r>
        <w:rPr>
          <w:rFonts w:ascii="宋体" w:hAnsi="宋体" w:cs="宋体" w:eastAsia="宋体" w:hint="default"/>
          <w:spacing w:val="-57"/>
          <w:sz w:val="21"/>
          <w:szCs w:val="21"/>
        </w:rPr>
        <w:t> </w:t>
      </w:r>
      <w:r>
        <w:rPr>
          <w:rFonts w:ascii="Times New Roman" w:hAnsi="Times New Roman" w:cs="Times New Roman" w:eastAsia="Times New Roman" w:hint="default"/>
          <w:sz w:val="21"/>
          <w:szCs w:val="21"/>
        </w:rPr>
        <w:t>43,831.99</w:t>
      </w:r>
      <w:r>
        <w:rPr>
          <w:rFonts w:ascii="Times New Roman" w:hAnsi="Times New Roman" w:cs="Times New Roman" w:eastAsia="Times New Roman" w:hint="default"/>
          <w:spacing w:val="-5"/>
          <w:sz w:val="21"/>
          <w:szCs w:val="21"/>
        </w:rPr>
        <w:t> </w:t>
      </w:r>
      <w:r>
        <w:rPr>
          <w:rFonts w:ascii="宋体" w:hAnsi="宋体" w:cs="宋体" w:eastAsia="宋体" w:hint="default"/>
          <w:sz w:val="21"/>
          <w:szCs w:val="21"/>
        </w:rPr>
        <w:t>万元，目前正处于筹建期，尚未 运营。</w:t>
      </w:r>
    </w:p>
    <w:p>
      <w:pPr>
        <w:spacing w:line="240" w:lineRule="auto" w:before="3"/>
        <w:rPr>
          <w:rFonts w:ascii="宋体" w:hAnsi="宋体" w:cs="宋体" w:eastAsia="宋体" w:hint="default"/>
          <w:sz w:val="15"/>
          <w:szCs w:val="15"/>
        </w:rPr>
      </w:pPr>
    </w:p>
    <w:p>
      <w:pPr>
        <w:spacing w:before="0"/>
        <w:ind w:left="140" w:right="0" w:firstLine="0"/>
        <w:jc w:val="left"/>
        <w:rPr>
          <w:rFonts w:ascii="宋体" w:hAnsi="宋体" w:cs="宋体" w:eastAsia="宋体" w:hint="default"/>
          <w:sz w:val="21"/>
          <w:szCs w:val="21"/>
        </w:rPr>
      </w:pPr>
      <w:r>
        <w:rPr>
          <w:rFonts w:ascii="Times New Roman" w:hAnsi="Times New Roman" w:cs="Times New Roman" w:eastAsia="Times New Roman" w:hint="default"/>
          <w:b/>
          <w:bCs/>
          <w:sz w:val="21"/>
          <w:szCs w:val="21"/>
        </w:rPr>
        <w:t>2</w:t>
      </w:r>
      <w:r>
        <w:rPr>
          <w:rFonts w:ascii="宋体" w:hAnsi="宋体" w:cs="宋体" w:eastAsia="宋体" w:hint="default"/>
          <w:b/>
          <w:bCs/>
          <w:sz w:val="21"/>
          <w:szCs w:val="21"/>
        </w:rPr>
        <w:t>、</w:t>
      </w:r>
      <w:r>
        <w:rPr>
          <w:rFonts w:ascii="宋体" w:hAnsi="宋体" w:cs="宋体" w:eastAsia="宋体" w:hint="default"/>
          <w:b/>
          <w:bCs/>
          <w:spacing w:val="-5"/>
          <w:sz w:val="21"/>
          <w:szCs w:val="21"/>
        </w:rPr>
        <w:t> </w:t>
      </w:r>
      <w:r>
        <w:rPr>
          <w:rFonts w:ascii="宋体" w:hAnsi="宋体" w:cs="宋体" w:eastAsia="宋体" w:hint="default"/>
          <w:b/>
          <w:bCs/>
          <w:sz w:val="21"/>
          <w:szCs w:val="21"/>
        </w:rPr>
        <w:t>非金融类公司委托理财及衍生品投资的情况</w:t>
      </w:r>
      <w:r>
        <w:rPr>
          <w:rFonts w:ascii="宋体" w:hAnsi="宋体" w:cs="宋体" w:eastAsia="宋体" w:hint="default"/>
          <w:sz w:val="21"/>
          <w:szCs w:val="21"/>
        </w:rPr>
      </w:r>
    </w:p>
    <w:p>
      <w:pPr>
        <w:spacing w:line="268" w:lineRule="auto" w:before="35"/>
        <w:ind w:left="351" w:right="5819" w:hanging="212"/>
        <w:jc w:val="left"/>
        <w:rPr>
          <w:rFonts w:ascii="宋体" w:hAnsi="宋体" w:cs="宋体" w:eastAsia="宋体" w:hint="default"/>
          <w:sz w:val="21"/>
          <w:szCs w:val="21"/>
        </w:rPr>
      </w:pPr>
      <w:r>
        <w:rPr>
          <w:rFonts w:ascii="Times New Roman" w:hAnsi="Times New Roman" w:cs="Times New Roman" w:eastAsia="Times New Roman" w:hint="default"/>
          <w:b/>
          <w:bCs/>
          <w:sz w:val="21"/>
          <w:szCs w:val="21"/>
        </w:rPr>
        <w:t>(1)</w:t>
      </w:r>
      <w:r>
        <w:rPr>
          <w:rFonts w:ascii="Times New Roman" w:hAnsi="Times New Roman" w:cs="Times New Roman" w:eastAsia="Times New Roman" w:hint="default"/>
          <w:b/>
          <w:bCs/>
          <w:spacing w:val="52"/>
          <w:sz w:val="21"/>
          <w:szCs w:val="21"/>
        </w:rPr>
        <w:t> </w:t>
      </w:r>
      <w:r>
        <w:rPr>
          <w:rFonts w:ascii="宋体" w:hAnsi="宋体" w:cs="宋体" w:eastAsia="宋体" w:hint="default"/>
          <w:b/>
          <w:bCs/>
          <w:sz w:val="21"/>
          <w:szCs w:val="21"/>
        </w:rPr>
        <w:t>委托理财情况</w:t>
      </w:r>
      <w:r>
        <w:rPr>
          <w:rFonts w:ascii="宋体" w:hAnsi="宋体" w:cs="宋体" w:eastAsia="宋体" w:hint="default"/>
          <w:b/>
          <w:bCs/>
          <w:w w:val="99"/>
          <w:sz w:val="21"/>
          <w:szCs w:val="21"/>
        </w:rPr>
        <w:t> </w:t>
      </w:r>
      <w:r>
        <w:rPr>
          <w:rFonts w:ascii="宋体" w:hAnsi="宋体" w:cs="宋体" w:eastAsia="宋体" w:hint="default"/>
          <w:sz w:val="21"/>
          <w:szCs w:val="21"/>
        </w:rPr>
        <w:t>本年度公司无委托理财事项。</w:t>
      </w:r>
    </w:p>
    <w:p>
      <w:pPr>
        <w:spacing w:line="240" w:lineRule="auto" w:before="5"/>
        <w:rPr>
          <w:rFonts w:ascii="宋体" w:hAnsi="宋体" w:cs="宋体" w:eastAsia="宋体" w:hint="default"/>
          <w:sz w:val="16"/>
          <w:szCs w:val="16"/>
        </w:rPr>
      </w:pPr>
    </w:p>
    <w:p>
      <w:pPr>
        <w:spacing w:before="0"/>
        <w:ind w:left="140" w:right="0" w:firstLine="0"/>
        <w:jc w:val="left"/>
        <w:rPr>
          <w:rFonts w:ascii="宋体" w:hAnsi="宋体" w:cs="宋体" w:eastAsia="宋体" w:hint="default"/>
          <w:sz w:val="21"/>
          <w:szCs w:val="21"/>
        </w:rPr>
      </w:pPr>
      <w:r>
        <w:rPr>
          <w:rFonts w:ascii="Times New Roman" w:hAnsi="Times New Roman" w:cs="Times New Roman" w:eastAsia="Times New Roman" w:hint="default"/>
          <w:b/>
          <w:bCs/>
          <w:sz w:val="21"/>
          <w:szCs w:val="21"/>
        </w:rPr>
        <w:t>(2)</w:t>
      </w:r>
      <w:r>
        <w:rPr>
          <w:rFonts w:ascii="Times New Roman" w:hAnsi="Times New Roman" w:cs="Times New Roman" w:eastAsia="Times New Roman" w:hint="default"/>
          <w:b/>
          <w:bCs/>
          <w:spacing w:val="50"/>
          <w:sz w:val="21"/>
          <w:szCs w:val="21"/>
        </w:rPr>
        <w:t> </w:t>
      </w:r>
      <w:r>
        <w:rPr>
          <w:rFonts w:ascii="宋体" w:hAnsi="宋体" w:cs="宋体" w:eastAsia="宋体" w:hint="default"/>
          <w:b/>
          <w:bCs/>
          <w:sz w:val="21"/>
          <w:szCs w:val="21"/>
        </w:rPr>
        <w:t>委托贷款情况</w:t>
      </w:r>
      <w:r>
        <w:rPr>
          <w:rFonts w:ascii="宋体" w:hAnsi="宋体" w:cs="宋体" w:eastAsia="宋体" w:hint="default"/>
          <w:sz w:val="21"/>
          <w:szCs w:val="21"/>
        </w:rPr>
      </w:r>
    </w:p>
    <w:p>
      <w:pPr>
        <w:spacing w:after="0"/>
        <w:jc w:val="left"/>
        <w:rPr>
          <w:rFonts w:ascii="宋体" w:hAnsi="宋体" w:cs="宋体" w:eastAsia="宋体" w:hint="default"/>
          <w:sz w:val="21"/>
          <w:szCs w:val="21"/>
        </w:rPr>
        <w:sectPr>
          <w:pgSz w:w="12240" w:h="15840"/>
          <w:pgMar w:header="747" w:footer="707" w:top="980" w:bottom="900" w:left="1660" w:right="1660"/>
        </w:sectPr>
      </w:pPr>
    </w:p>
    <w:p>
      <w:pPr>
        <w:spacing w:line="240" w:lineRule="auto" w:before="1"/>
        <w:rPr>
          <w:rFonts w:ascii="宋体" w:hAnsi="宋体" w:cs="宋体" w:eastAsia="宋体" w:hint="default"/>
          <w:b/>
          <w:bCs/>
          <w:sz w:val="29"/>
          <w:szCs w:val="29"/>
        </w:rPr>
      </w:pPr>
    </w:p>
    <w:p>
      <w:pPr>
        <w:spacing w:line="274" w:lineRule="exact" w:before="35"/>
        <w:ind w:left="840" w:right="1392" w:firstLine="0"/>
        <w:jc w:val="left"/>
        <w:rPr>
          <w:rFonts w:ascii="宋体" w:hAnsi="宋体" w:cs="宋体" w:eastAsia="宋体" w:hint="default"/>
          <w:sz w:val="21"/>
          <w:szCs w:val="21"/>
        </w:rPr>
      </w:pPr>
      <w:r>
        <w:rPr>
          <w:rFonts w:ascii="宋体" w:hAnsi="宋体" w:cs="宋体" w:eastAsia="宋体" w:hint="default"/>
          <w:sz w:val="21"/>
          <w:szCs w:val="21"/>
        </w:rPr>
        <w:t>委托贷款项目情况</w:t>
      </w:r>
    </w:p>
    <w:p>
      <w:pPr>
        <w:spacing w:line="289" w:lineRule="exact" w:before="0"/>
        <w:ind w:left="0" w:right="1396" w:firstLine="0"/>
        <w:jc w:val="right"/>
        <w:rPr>
          <w:rFonts w:ascii="宋体" w:hAnsi="宋体" w:cs="宋体" w:eastAsia="宋体" w:hint="default"/>
          <w:sz w:val="21"/>
          <w:szCs w:val="21"/>
        </w:rPr>
      </w:pPr>
      <w:r>
        <w:rPr>
          <w:rFonts w:ascii="宋体" w:hAnsi="宋体" w:cs="宋体" w:eastAsia="宋体" w:hint="default"/>
          <w:sz w:val="21"/>
          <w:szCs w:val="21"/>
        </w:rPr>
        <w:t>单位</w:t>
      </w:r>
      <w:r>
        <w:rPr>
          <w:rFonts w:ascii="Times New Roman" w:hAnsi="Times New Roman" w:cs="Times New Roman" w:eastAsia="Times New Roman" w:hint="default"/>
          <w:sz w:val="21"/>
          <w:szCs w:val="21"/>
        </w:rPr>
        <w:t>:</w:t>
      </w:r>
      <w:r>
        <w:rPr>
          <w:rFonts w:ascii="宋体" w:hAnsi="宋体" w:cs="宋体" w:eastAsia="宋体" w:hint="default"/>
          <w:sz w:val="21"/>
          <w:szCs w:val="21"/>
        </w:rPr>
        <w:t>万元</w:t>
      </w:r>
      <w:r>
        <w:rPr>
          <w:rFonts w:ascii="宋体" w:hAnsi="宋体" w:cs="宋体" w:eastAsia="宋体" w:hint="default"/>
          <w:spacing w:val="-2"/>
          <w:sz w:val="21"/>
          <w:szCs w:val="21"/>
        </w:rPr>
        <w:t> </w:t>
      </w:r>
      <w:r>
        <w:rPr>
          <w:rFonts w:ascii="宋体" w:hAnsi="宋体" w:cs="宋体" w:eastAsia="宋体" w:hint="default"/>
          <w:sz w:val="21"/>
          <w:szCs w:val="21"/>
        </w:rPr>
        <w:t>币种</w:t>
      </w:r>
      <w:r>
        <w:rPr>
          <w:rFonts w:ascii="Times New Roman" w:hAnsi="Times New Roman" w:cs="Times New Roman" w:eastAsia="Times New Roman" w:hint="default"/>
          <w:sz w:val="21"/>
          <w:szCs w:val="21"/>
        </w:rPr>
        <w:t>:</w:t>
      </w:r>
      <w:r>
        <w:rPr>
          <w:rFonts w:ascii="宋体" w:hAnsi="宋体" w:cs="宋体" w:eastAsia="宋体" w:hint="default"/>
          <w:sz w:val="21"/>
          <w:szCs w:val="21"/>
        </w:rPr>
        <w:t>人民币</w:t>
      </w:r>
    </w:p>
    <w:tbl>
      <w:tblPr>
        <w:tblW w:w="0" w:type="auto"/>
        <w:jc w:val="left"/>
        <w:tblInd w:w="160" w:type="dxa"/>
        <w:tblLayout w:type="fixed"/>
        <w:tblCellMar>
          <w:top w:w="0" w:type="dxa"/>
          <w:left w:w="0" w:type="dxa"/>
          <w:bottom w:w="0" w:type="dxa"/>
          <w:right w:w="0" w:type="dxa"/>
        </w:tblCellMar>
        <w:tblLook w:val="01E0"/>
      </w:tblPr>
      <w:tblGrid>
        <w:gridCol w:w="1747"/>
        <w:gridCol w:w="995"/>
        <w:gridCol w:w="804"/>
        <w:gridCol w:w="1893"/>
        <w:gridCol w:w="1843"/>
        <w:gridCol w:w="995"/>
        <w:gridCol w:w="1131"/>
        <w:gridCol w:w="1124"/>
      </w:tblGrid>
      <w:tr>
        <w:trPr>
          <w:trHeight w:val="567" w:hRule="exact"/>
        </w:trPr>
        <w:tc>
          <w:tcPr>
            <w:tcW w:w="1747" w:type="dxa"/>
            <w:tcBorders>
              <w:top w:val="single" w:sz="12" w:space="0" w:color="000000"/>
              <w:left w:val="single" w:sz="12" w:space="0" w:color="000000"/>
              <w:bottom w:val="single" w:sz="6" w:space="0" w:color="000000"/>
              <w:right w:val="single" w:sz="6" w:space="0" w:color="000000"/>
            </w:tcBorders>
          </w:tcPr>
          <w:p>
            <w:pPr>
              <w:pStyle w:val="TableParagraph"/>
              <w:spacing w:line="240" w:lineRule="auto" w:before="100"/>
              <w:ind w:left="333" w:right="0"/>
              <w:jc w:val="left"/>
              <w:rPr>
                <w:rFonts w:ascii="宋体" w:hAnsi="宋体" w:cs="宋体" w:eastAsia="宋体" w:hint="default"/>
                <w:sz w:val="21"/>
                <w:szCs w:val="21"/>
              </w:rPr>
            </w:pPr>
            <w:r>
              <w:rPr>
                <w:rFonts w:ascii="宋体" w:hAnsi="宋体" w:cs="宋体" w:eastAsia="宋体" w:hint="default"/>
                <w:sz w:val="21"/>
                <w:szCs w:val="21"/>
              </w:rPr>
              <w:t>借款方名称</w:t>
            </w:r>
          </w:p>
        </w:tc>
        <w:tc>
          <w:tcPr>
            <w:tcW w:w="995" w:type="dxa"/>
            <w:tcBorders>
              <w:top w:val="single" w:sz="12" w:space="0" w:color="000000"/>
              <w:left w:val="single" w:sz="6" w:space="0" w:color="000000"/>
              <w:bottom w:val="single" w:sz="6" w:space="0" w:color="000000"/>
              <w:right w:val="single" w:sz="6" w:space="0" w:color="000000"/>
            </w:tcBorders>
          </w:tcPr>
          <w:p>
            <w:pPr>
              <w:pStyle w:val="TableParagraph"/>
              <w:spacing w:line="238" w:lineRule="exact"/>
              <w:ind w:left="175" w:right="0"/>
              <w:jc w:val="left"/>
              <w:rPr>
                <w:rFonts w:ascii="宋体" w:hAnsi="宋体" w:cs="宋体" w:eastAsia="宋体" w:hint="default"/>
                <w:sz w:val="21"/>
                <w:szCs w:val="21"/>
              </w:rPr>
            </w:pPr>
            <w:r>
              <w:rPr>
                <w:rFonts w:ascii="宋体" w:hAnsi="宋体" w:cs="宋体" w:eastAsia="宋体" w:hint="default"/>
                <w:sz w:val="21"/>
                <w:szCs w:val="21"/>
              </w:rPr>
              <w:t>委托贷</w:t>
            </w:r>
          </w:p>
          <w:p>
            <w:pPr>
              <w:pStyle w:val="TableParagraph"/>
              <w:spacing w:line="274" w:lineRule="exact"/>
              <w:ind w:left="175" w:right="0"/>
              <w:jc w:val="left"/>
              <w:rPr>
                <w:rFonts w:ascii="宋体" w:hAnsi="宋体" w:cs="宋体" w:eastAsia="宋体" w:hint="default"/>
                <w:sz w:val="21"/>
                <w:szCs w:val="21"/>
              </w:rPr>
            </w:pPr>
            <w:r>
              <w:rPr>
                <w:rFonts w:ascii="宋体" w:hAnsi="宋体" w:cs="宋体" w:eastAsia="宋体" w:hint="default"/>
                <w:sz w:val="21"/>
                <w:szCs w:val="21"/>
              </w:rPr>
              <w:t>款金额</w:t>
            </w:r>
          </w:p>
        </w:tc>
        <w:tc>
          <w:tcPr>
            <w:tcW w:w="804" w:type="dxa"/>
            <w:tcBorders>
              <w:top w:val="single" w:sz="12" w:space="0" w:color="000000"/>
              <w:left w:val="single" w:sz="6" w:space="0" w:color="000000"/>
              <w:bottom w:val="single" w:sz="6" w:space="0" w:color="000000"/>
              <w:right w:val="single" w:sz="6" w:space="0" w:color="000000"/>
            </w:tcBorders>
          </w:tcPr>
          <w:p>
            <w:pPr>
              <w:pStyle w:val="TableParagraph"/>
              <w:spacing w:line="238" w:lineRule="exact"/>
              <w:ind w:left="184" w:right="0"/>
              <w:jc w:val="left"/>
              <w:rPr>
                <w:rFonts w:ascii="宋体" w:hAnsi="宋体" w:cs="宋体" w:eastAsia="宋体" w:hint="default"/>
                <w:sz w:val="21"/>
                <w:szCs w:val="21"/>
              </w:rPr>
            </w:pPr>
            <w:r>
              <w:rPr>
                <w:rFonts w:ascii="宋体" w:hAnsi="宋体" w:cs="宋体" w:eastAsia="宋体" w:hint="default"/>
                <w:sz w:val="21"/>
                <w:szCs w:val="21"/>
              </w:rPr>
              <w:t>贷款</w:t>
            </w:r>
          </w:p>
          <w:p>
            <w:pPr>
              <w:pStyle w:val="TableParagraph"/>
              <w:spacing w:line="274" w:lineRule="exact"/>
              <w:ind w:left="184" w:right="0"/>
              <w:jc w:val="left"/>
              <w:rPr>
                <w:rFonts w:ascii="宋体" w:hAnsi="宋体" w:cs="宋体" w:eastAsia="宋体" w:hint="default"/>
                <w:sz w:val="21"/>
                <w:szCs w:val="21"/>
              </w:rPr>
            </w:pPr>
            <w:r>
              <w:rPr>
                <w:rFonts w:ascii="宋体" w:hAnsi="宋体" w:cs="宋体" w:eastAsia="宋体" w:hint="default"/>
                <w:sz w:val="21"/>
                <w:szCs w:val="21"/>
              </w:rPr>
              <w:t>期限</w:t>
            </w:r>
          </w:p>
        </w:tc>
        <w:tc>
          <w:tcPr>
            <w:tcW w:w="1893" w:type="dxa"/>
            <w:tcBorders>
              <w:top w:val="single" w:sz="12" w:space="0" w:color="000000"/>
              <w:left w:val="single" w:sz="6" w:space="0" w:color="000000"/>
              <w:bottom w:val="single" w:sz="6" w:space="0" w:color="000000"/>
              <w:right w:val="single" w:sz="6" w:space="0" w:color="000000"/>
            </w:tcBorders>
          </w:tcPr>
          <w:p>
            <w:pPr>
              <w:pStyle w:val="TableParagraph"/>
              <w:spacing w:line="240" w:lineRule="auto" w:before="100"/>
              <w:ind w:right="0"/>
              <w:jc w:val="center"/>
              <w:rPr>
                <w:rFonts w:ascii="宋体" w:hAnsi="宋体" w:cs="宋体" w:eastAsia="宋体" w:hint="default"/>
                <w:sz w:val="21"/>
                <w:szCs w:val="21"/>
              </w:rPr>
            </w:pPr>
            <w:r>
              <w:rPr>
                <w:rFonts w:ascii="宋体" w:hAnsi="宋体" w:cs="宋体" w:eastAsia="宋体" w:hint="default"/>
                <w:sz w:val="21"/>
                <w:szCs w:val="21"/>
              </w:rPr>
              <w:t>起始日</w:t>
            </w:r>
          </w:p>
        </w:tc>
        <w:tc>
          <w:tcPr>
            <w:tcW w:w="1843" w:type="dxa"/>
            <w:tcBorders>
              <w:top w:val="single" w:sz="12" w:space="0" w:color="000000"/>
              <w:left w:val="single" w:sz="6" w:space="0" w:color="000000"/>
              <w:bottom w:val="single" w:sz="6" w:space="0" w:color="000000"/>
              <w:right w:val="single" w:sz="6" w:space="0" w:color="000000"/>
            </w:tcBorders>
          </w:tcPr>
          <w:p>
            <w:pPr>
              <w:pStyle w:val="TableParagraph"/>
              <w:spacing w:line="240" w:lineRule="auto" w:before="100"/>
              <w:ind w:right="1"/>
              <w:jc w:val="center"/>
              <w:rPr>
                <w:rFonts w:ascii="宋体" w:hAnsi="宋体" w:cs="宋体" w:eastAsia="宋体" w:hint="default"/>
                <w:sz w:val="21"/>
                <w:szCs w:val="21"/>
              </w:rPr>
            </w:pPr>
            <w:r>
              <w:rPr>
                <w:rFonts w:ascii="宋体" w:hAnsi="宋体" w:cs="宋体" w:eastAsia="宋体" w:hint="default"/>
                <w:sz w:val="21"/>
                <w:szCs w:val="21"/>
              </w:rPr>
              <w:t>到期日</w:t>
            </w:r>
          </w:p>
        </w:tc>
        <w:tc>
          <w:tcPr>
            <w:tcW w:w="995" w:type="dxa"/>
            <w:tcBorders>
              <w:top w:val="single" w:sz="12" w:space="0" w:color="000000"/>
              <w:left w:val="single" w:sz="6" w:space="0" w:color="000000"/>
              <w:bottom w:val="single" w:sz="6" w:space="0" w:color="000000"/>
              <w:right w:val="single" w:sz="6" w:space="0" w:color="000000"/>
            </w:tcBorders>
          </w:tcPr>
          <w:p>
            <w:pPr>
              <w:pStyle w:val="TableParagraph"/>
              <w:spacing w:line="238" w:lineRule="exact"/>
              <w:ind w:left="279" w:right="0"/>
              <w:jc w:val="left"/>
              <w:rPr>
                <w:rFonts w:ascii="宋体" w:hAnsi="宋体" w:cs="宋体" w:eastAsia="宋体" w:hint="default"/>
                <w:sz w:val="21"/>
                <w:szCs w:val="21"/>
              </w:rPr>
            </w:pPr>
            <w:r>
              <w:rPr>
                <w:rFonts w:ascii="宋体" w:hAnsi="宋体" w:cs="宋体" w:eastAsia="宋体" w:hint="default"/>
                <w:sz w:val="21"/>
                <w:szCs w:val="21"/>
              </w:rPr>
              <w:t>贷款</w:t>
            </w:r>
          </w:p>
          <w:p>
            <w:pPr>
              <w:pStyle w:val="TableParagraph"/>
              <w:spacing w:line="274" w:lineRule="exact"/>
              <w:ind w:left="279" w:right="0"/>
              <w:jc w:val="left"/>
              <w:rPr>
                <w:rFonts w:ascii="宋体" w:hAnsi="宋体" w:cs="宋体" w:eastAsia="宋体" w:hint="default"/>
                <w:sz w:val="21"/>
                <w:szCs w:val="21"/>
              </w:rPr>
            </w:pPr>
            <w:r>
              <w:rPr>
                <w:rFonts w:ascii="宋体" w:hAnsi="宋体" w:cs="宋体" w:eastAsia="宋体" w:hint="default"/>
                <w:sz w:val="21"/>
                <w:szCs w:val="21"/>
              </w:rPr>
              <w:t>利率</w:t>
            </w:r>
          </w:p>
        </w:tc>
        <w:tc>
          <w:tcPr>
            <w:tcW w:w="1131" w:type="dxa"/>
            <w:tcBorders>
              <w:top w:val="single" w:sz="12" w:space="0" w:color="000000"/>
              <w:left w:val="single" w:sz="6" w:space="0" w:color="000000"/>
              <w:bottom w:val="single" w:sz="6" w:space="0" w:color="000000"/>
              <w:right w:val="single" w:sz="6" w:space="0" w:color="000000"/>
            </w:tcBorders>
          </w:tcPr>
          <w:p>
            <w:pPr>
              <w:pStyle w:val="TableParagraph"/>
              <w:spacing w:line="240" w:lineRule="auto" w:before="100"/>
              <w:ind w:left="138" w:right="0"/>
              <w:jc w:val="left"/>
              <w:rPr>
                <w:rFonts w:ascii="宋体" w:hAnsi="宋体" w:cs="宋体" w:eastAsia="宋体" w:hint="default"/>
                <w:sz w:val="21"/>
                <w:szCs w:val="21"/>
              </w:rPr>
            </w:pPr>
            <w:r>
              <w:rPr>
                <w:rFonts w:ascii="宋体" w:hAnsi="宋体" w:cs="宋体" w:eastAsia="宋体" w:hint="default"/>
                <w:sz w:val="21"/>
                <w:szCs w:val="21"/>
              </w:rPr>
              <w:t>借款用途</w:t>
            </w:r>
          </w:p>
        </w:tc>
        <w:tc>
          <w:tcPr>
            <w:tcW w:w="1124" w:type="dxa"/>
            <w:tcBorders>
              <w:top w:val="single" w:sz="12" w:space="0" w:color="000000"/>
              <w:left w:val="single" w:sz="6" w:space="0" w:color="000000"/>
              <w:bottom w:val="single" w:sz="6" w:space="0" w:color="000000"/>
              <w:right w:val="single" w:sz="12" w:space="0" w:color="000000"/>
            </w:tcBorders>
          </w:tcPr>
          <w:p>
            <w:pPr>
              <w:pStyle w:val="TableParagraph"/>
              <w:spacing w:line="238" w:lineRule="exact"/>
              <w:ind w:left="7" w:right="0"/>
              <w:jc w:val="center"/>
              <w:rPr>
                <w:rFonts w:ascii="宋体" w:hAnsi="宋体" w:cs="宋体" w:eastAsia="宋体" w:hint="default"/>
                <w:sz w:val="21"/>
                <w:szCs w:val="21"/>
              </w:rPr>
            </w:pPr>
            <w:r>
              <w:rPr>
                <w:rFonts w:ascii="宋体" w:hAnsi="宋体" w:cs="宋体" w:eastAsia="宋体" w:hint="default"/>
                <w:sz w:val="21"/>
                <w:szCs w:val="21"/>
              </w:rPr>
              <w:t>抵押物或</w:t>
            </w:r>
          </w:p>
          <w:p>
            <w:pPr>
              <w:pStyle w:val="TableParagraph"/>
              <w:spacing w:line="274" w:lineRule="exact"/>
              <w:ind w:left="8" w:right="0"/>
              <w:jc w:val="center"/>
              <w:rPr>
                <w:rFonts w:ascii="宋体" w:hAnsi="宋体" w:cs="宋体" w:eastAsia="宋体" w:hint="default"/>
                <w:sz w:val="21"/>
                <w:szCs w:val="21"/>
              </w:rPr>
            </w:pPr>
            <w:r>
              <w:rPr>
                <w:rFonts w:ascii="宋体" w:hAnsi="宋体" w:cs="宋体" w:eastAsia="宋体" w:hint="default"/>
                <w:sz w:val="21"/>
                <w:szCs w:val="21"/>
              </w:rPr>
              <w:t>担保人</w:t>
            </w:r>
          </w:p>
        </w:tc>
      </w:tr>
      <w:tr>
        <w:trPr>
          <w:trHeight w:val="682" w:hRule="exact"/>
        </w:trPr>
        <w:tc>
          <w:tcPr>
            <w:tcW w:w="1747" w:type="dxa"/>
            <w:tcBorders>
              <w:top w:val="single" w:sz="6" w:space="0" w:color="000000"/>
              <w:left w:val="single" w:sz="12" w:space="0" w:color="000000"/>
              <w:bottom w:val="single" w:sz="6" w:space="0" w:color="000000"/>
              <w:right w:val="single" w:sz="6" w:space="0" w:color="000000"/>
            </w:tcBorders>
          </w:tcPr>
          <w:p>
            <w:pPr>
              <w:pStyle w:val="TableParagraph"/>
              <w:spacing w:line="260" w:lineRule="exact" w:before="142"/>
              <w:ind w:left="94" w:right="227"/>
              <w:jc w:val="left"/>
              <w:rPr>
                <w:rFonts w:ascii="宋体" w:hAnsi="宋体" w:cs="宋体" w:eastAsia="宋体" w:hint="default"/>
                <w:sz w:val="20"/>
                <w:szCs w:val="20"/>
              </w:rPr>
            </w:pPr>
            <w:r>
              <w:rPr>
                <w:rFonts w:ascii="宋体" w:hAnsi="宋体" w:cs="宋体" w:eastAsia="宋体" w:hint="default"/>
                <w:sz w:val="20"/>
                <w:szCs w:val="20"/>
              </w:rPr>
              <w:t>辽宁锦港宝地置</w:t>
            </w:r>
            <w:r>
              <w:rPr>
                <w:rFonts w:ascii="宋体" w:hAnsi="宋体" w:cs="宋体" w:eastAsia="宋体" w:hint="default"/>
                <w:w w:val="100"/>
                <w:sz w:val="20"/>
                <w:szCs w:val="20"/>
              </w:rPr>
              <w:t> </w:t>
            </w:r>
            <w:r>
              <w:rPr>
                <w:rFonts w:ascii="宋体" w:hAnsi="宋体" w:cs="宋体" w:eastAsia="宋体" w:hint="default"/>
                <w:sz w:val="20"/>
                <w:szCs w:val="20"/>
              </w:rPr>
              <w:t>业有限公司</w:t>
            </w:r>
          </w:p>
        </w:tc>
        <w:tc>
          <w:tcPr>
            <w:tcW w:w="995"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7"/>
              <w:ind w:right="0"/>
              <w:jc w:val="left"/>
              <w:rPr>
                <w:rFonts w:ascii="宋体" w:hAnsi="宋体" w:cs="宋体" w:eastAsia="宋体" w:hint="default"/>
                <w:sz w:val="16"/>
                <w:szCs w:val="16"/>
              </w:rPr>
            </w:pPr>
          </w:p>
          <w:p>
            <w:pPr>
              <w:pStyle w:val="TableParagraph"/>
              <w:spacing w:line="240" w:lineRule="auto"/>
              <w:ind w:right="97"/>
              <w:jc w:val="right"/>
              <w:rPr>
                <w:rFonts w:ascii="Arial" w:hAnsi="Arial" w:cs="Arial" w:eastAsia="Arial" w:hint="default"/>
                <w:sz w:val="20"/>
                <w:szCs w:val="20"/>
              </w:rPr>
            </w:pPr>
            <w:r>
              <w:rPr>
                <w:rFonts w:ascii="Arial"/>
                <w:sz w:val="20"/>
              </w:rPr>
              <w:t>2,500</w:t>
            </w:r>
          </w:p>
        </w:tc>
        <w:tc>
          <w:tcPr>
            <w:tcW w:w="804"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63"/>
              <w:ind w:right="97"/>
              <w:jc w:val="right"/>
              <w:rPr>
                <w:rFonts w:ascii="宋体" w:hAnsi="宋体" w:cs="宋体" w:eastAsia="宋体" w:hint="default"/>
                <w:sz w:val="21"/>
                <w:szCs w:val="21"/>
              </w:rPr>
            </w:pPr>
            <w:r>
              <w:rPr>
                <w:rFonts w:ascii="Times New Roman" w:hAnsi="Times New Roman" w:cs="Times New Roman" w:eastAsia="Times New Roman" w:hint="default"/>
                <w:sz w:val="21"/>
                <w:szCs w:val="21"/>
              </w:rPr>
              <w:t>1.5 </w:t>
            </w:r>
            <w:r>
              <w:rPr>
                <w:rFonts w:ascii="宋体" w:hAnsi="宋体" w:cs="宋体" w:eastAsia="宋体" w:hint="default"/>
                <w:sz w:val="21"/>
                <w:szCs w:val="21"/>
              </w:rPr>
              <w:t>年</w:t>
            </w:r>
          </w:p>
        </w:tc>
        <w:tc>
          <w:tcPr>
            <w:tcW w:w="1893"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72"/>
              <w:ind w:left="2" w:right="0"/>
              <w:jc w:val="center"/>
              <w:rPr>
                <w:rFonts w:ascii="宋体" w:hAnsi="宋体" w:cs="宋体" w:eastAsia="宋体" w:hint="default"/>
                <w:sz w:val="20"/>
                <w:szCs w:val="20"/>
              </w:rPr>
            </w:pPr>
            <w:r>
              <w:rPr>
                <w:rFonts w:ascii="Times New Roman" w:hAnsi="Times New Roman" w:cs="Times New Roman" w:eastAsia="Times New Roman" w:hint="default"/>
                <w:sz w:val="20"/>
                <w:szCs w:val="20"/>
              </w:rPr>
              <w:t>2012</w:t>
            </w:r>
            <w:r>
              <w:rPr>
                <w:rFonts w:ascii="Times New Roman" w:hAnsi="Times New Roman" w:cs="Times New Roman" w:eastAsia="Times New Roman" w:hint="default"/>
                <w:spacing w:val="-1"/>
                <w:sz w:val="20"/>
                <w:szCs w:val="20"/>
              </w:rPr>
              <w:t> </w:t>
            </w:r>
            <w:r>
              <w:rPr>
                <w:rFonts w:ascii="宋体" w:hAnsi="宋体" w:cs="宋体" w:eastAsia="宋体" w:hint="default"/>
                <w:sz w:val="20"/>
                <w:szCs w:val="20"/>
              </w:rPr>
              <w:t>年</w:t>
            </w:r>
            <w:r>
              <w:rPr>
                <w:rFonts w:ascii="宋体" w:hAnsi="宋体" w:cs="宋体" w:eastAsia="宋体" w:hint="default"/>
                <w:spacing w:val="-51"/>
                <w:sz w:val="20"/>
                <w:szCs w:val="20"/>
              </w:rPr>
              <w:t> </w:t>
            </w:r>
            <w:r>
              <w:rPr>
                <w:rFonts w:ascii="Times New Roman" w:hAnsi="Times New Roman" w:cs="Times New Roman" w:eastAsia="Times New Roman" w:hint="default"/>
                <w:sz w:val="20"/>
                <w:szCs w:val="20"/>
              </w:rPr>
              <w:t>4</w:t>
            </w:r>
            <w:r>
              <w:rPr>
                <w:rFonts w:ascii="Times New Roman" w:hAnsi="Times New Roman" w:cs="Times New Roman" w:eastAsia="Times New Roman" w:hint="default"/>
                <w:spacing w:val="1"/>
                <w:sz w:val="20"/>
                <w:szCs w:val="20"/>
              </w:rPr>
              <w:t> </w:t>
            </w:r>
            <w:r>
              <w:rPr>
                <w:rFonts w:ascii="宋体" w:hAnsi="宋体" w:cs="宋体" w:eastAsia="宋体" w:hint="default"/>
                <w:sz w:val="20"/>
                <w:szCs w:val="20"/>
              </w:rPr>
              <w:t>月</w:t>
            </w:r>
            <w:r>
              <w:rPr>
                <w:rFonts w:ascii="宋体" w:hAnsi="宋体" w:cs="宋体" w:eastAsia="宋体" w:hint="default"/>
                <w:spacing w:val="-51"/>
                <w:sz w:val="20"/>
                <w:szCs w:val="20"/>
              </w:rPr>
              <w:t> </w:t>
            </w:r>
            <w:r>
              <w:rPr>
                <w:rFonts w:ascii="Times New Roman" w:hAnsi="Times New Roman" w:cs="Times New Roman" w:eastAsia="Times New Roman" w:hint="default"/>
                <w:sz w:val="20"/>
                <w:szCs w:val="20"/>
              </w:rPr>
              <w:t>13</w:t>
            </w:r>
            <w:r>
              <w:rPr>
                <w:rFonts w:ascii="Times New Roman" w:hAnsi="Times New Roman" w:cs="Times New Roman" w:eastAsia="Times New Roman" w:hint="default"/>
                <w:spacing w:val="1"/>
                <w:sz w:val="20"/>
                <w:szCs w:val="20"/>
              </w:rPr>
              <w:t> </w:t>
            </w:r>
            <w:r>
              <w:rPr>
                <w:rFonts w:ascii="宋体" w:hAnsi="宋体" w:cs="宋体" w:eastAsia="宋体" w:hint="default"/>
                <w:sz w:val="20"/>
                <w:szCs w:val="20"/>
              </w:rPr>
              <w:t>日</w:t>
            </w:r>
          </w:p>
        </w:tc>
        <w:tc>
          <w:tcPr>
            <w:tcW w:w="1843"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72"/>
              <w:ind w:left="1" w:right="0"/>
              <w:jc w:val="center"/>
              <w:rPr>
                <w:rFonts w:ascii="宋体" w:hAnsi="宋体" w:cs="宋体" w:eastAsia="宋体" w:hint="default"/>
                <w:sz w:val="20"/>
                <w:szCs w:val="20"/>
              </w:rPr>
            </w:pPr>
            <w:r>
              <w:rPr>
                <w:rFonts w:ascii="Times New Roman" w:hAnsi="Times New Roman" w:cs="Times New Roman" w:eastAsia="Times New Roman" w:hint="default"/>
                <w:sz w:val="20"/>
                <w:szCs w:val="20"/>
              </w:rPr>
              <w:t>2013</w:t>
            </w:r>
            <w:r>
              <w:rPr>
                <w:rFonts w:ascii="Times New Roman" w:hAnsi="Times New Roman" w:cs="Times New Roman" w:eastAsia="Times New Roman" w:hint="default"/>
                <w:spacing w:val="-5"/>
                <w:sz w:val="20"/>
                <w:szCs w:val="20"/>
              </w:rPr>
              <w:t> </w:t>
            </w:r>
            <w:r>
              <w:rPr>
                <w:rFonts w:ascii="宋体" w:hAnsi="宋体" w:cs="宋体" w:eastAsia="宋体" w:hint="default"/>
                <w:sz w:val="20"/>
                <w:szCs w:val="20"/>
              </w:rPr>
              <w:t>年</w:t>
            </w:r>
            <w:r>
              <w:rPr>
                <w:rFonts w:ascii="宋体" w:hAnsi="宋体" w:cs="宋体" w:eastAsia="宋体" w:hint="default"/>
                <w:spacing w:val="-56"/>
                <w:sz w:val="20"/>
                <w:szCs w:val="20"/>
              </w:rPr>
              <w:t> </w:t>
            </w:r>
            <w:r>
              <w:rPr>
                <w:rFonts w:ascii="Times New Roman" w:hAnsi="Times New Roman" w:cs="Times New Roman" w:eastAsia="Times New Roman" w:hint="default"/>
                <w:sz w:val="20"/>
                <w:szCs w:val="20"/>
              </w:rPr>
              <w:t>10</w:t>
            </w:r>
            <w:r>
              <w:rPr>
                <w:rFonts w:ascii="Times New Roman" w:hAnsi="Times New Roman" w:cs="Times New Roman" w:eastAsia="Times New Roman" w:hint="default"/>
                <w:spacing w:val="-4"/>
                <w:sz w:val="20"/>
                <w:szCs w:val="20"/>
              </w:rPr>
              <w:t> </w:t>
            </w:r>
            <w:r>
              <w:rPr>
                <w:rFonts w:ascii="宋体" w:hAnsi="宋体" w:cs="宋体" w:eastAsia="宋体" w:hint="default"/>
                <w:sz w:val="20"/>
                <w:szCs w:val="20"/>
              </w:rPr>
              <w:t>月</w:t>
            </w:r>
            <w:r>
              <w:rPr>
                <w:rFonts w:ascii="宋体" w:hAnsi="宋体" w:cs="宋体" w:eastAsia="宋体" w:hint="default"/>
                <w:spacing w:val="-56"/>
                <w:sz w:val="20"/>
                <w:szCs w:val="20"/>
              </w:rPr>
              <w:t> </w:t>
            </w:r>
            <w:r>
              <w:rPr>
                <w:rFonts w:ascii="Times New Roman" w:hAnsi="Times New Roman" w:cs="Times New Roman" w:eastAsia="Times New Roman" w:hint="default"/>
                <w:sz w:val="20"/>
                <w:szCs w:val="20"/>
              </w:rPr>
              <w:t>12</w:t>
            </w:r>
            <w:r>
              <w:rPr>
                <w:rFonts w:ascii="Times New Roman" w:hAnsi="Times New Roman" w:cs="Times New Roman" w:eastAsia="Times New Roman" w:hint="default"/>
                <w:spacing w:val="-4"/>
                <w:sz w:val="20"/>
                <w:szCs w:val="20"/>
              </w:rPr>
              <w:t> </w:t>
            </w:r>
            <w:r>
              <w:rPr>
                <w:rFonts w:ascii="宋体" w:hAnsi="宋体" w:cs="宋体" w:eastAsia="宋体" w:hint="default"/>
                <w:sz w:val="20"/>
                <w:szCs w:val="20"/>
              </w:rPr>
              <w:t>日</w:t>
            </w:r>
          </w:p>
        </w:tc>
        <w:tc>
          <w:tcPr>
            <w:tcW w:w="995"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3"/>
              <w:ind w:right="0"/>
              <w:jc w:val="left"/>
              <w:rPr>
                <w:rFonts w:ascii="宋体" w:hAnsi="宋体" w:cs="宋体" w:eastAsia="宋体" w:hint="default"/>
                <w:sz w:val="16"/>
                <w:szCs w:val="16"/>
              </w:rPr>
            </w:pPr>
          </w:p>
          <w:p>
            <w:pPr>
              <w:pStyle w:val="TableParagraph"/>
              <w:spacing w:line="240" w:lineRule="auto"/>
              <w:ind w:right="98"/>
              <w:jc w:val="right"/>
              <w:rPr>
                <w:rFonts w:ascii="Times New Roman" w:hAnsi="Times New Roman" w:cs="Times New Roman" w:eastAsia="Times New Roman" w:hint="default"/>
                <w:sz w:val="21"/>
                <w:szCs w:val="21"/>
              </w:rPr>
            </w:pPr>
            <w:r>
              <w:rPr>
                <w:rFonts w:ascii="Times New Roman"/>
                <w:sz w:val="21"/>
              </w:rPr>
              <w:t>12%</w:t>
            </w:r>
          </w:p>
        </w:tc>
        <w:tc>
          <w:tcPr>
            <w:tcW w:w="1131" w:type="dxa"/>
            <w:tcBorders>
              <w:top w:val="single" w:sz="6" w:space="0" w:color="000000"/>
              <w:left w:val="single" w:sz="6" w:space="0" w:color="000000"/>
              <w:bottom w:val="single" w:sz="6" w:space="0" w:color="000000"/>
              <w:right w:val="single" w:sz="6" w:space="0" w:color="000000"/>
            </w:tcBorders>
          </w:tcPr>
          <w:p>
            <w:pPr>
              <w:pStyle w:val="TableParagraph"/>
              <w:spacing w:line="260" w:lineRule="exact" w:before="68"/>
              <w:ind w:left="101" w:right="211"/>
              <w:jc w:val="left"/>
              <w:rPr>
                <w:rFonts w:ascii="宋体" w:hAnsi="宋体" w:cs="宋体" w:eastAsia="宋体" w:hint="default"/>
                <w:sz w:val="20"/>
                <w:szCs w:val="20"/>
              </w:rPr>
            </w:pPr>
            <w:r>
              <w:rPr>
                <w:rFonts w:ascii="宋体" w:hAnsi="宋体" w:cs="宋体" w:eastAsia="宋体" w:hint="default"/>
                <w:sz w:val="20"/>
                <w:szCs w:val="20"/>
              </w:rPr>
              <w:t>阜新宝地</w:t>
            </w:r>
            <w:r>
              <w:rPr>
                <w:rFonts w:ascii="宋体" w:hAnsi="宋体" w:cs="宋体" w:eastAsia="宋体" w:hint="default"/>
                <w:w w:val="100"/>
                <w:sz w:val="20"/>
                <w:szCs w:val="20"/>
              </w:rPr>
              <w:t> </w:t>
            </w:r>
            <w:r>
              <w:rPr>
                <w:rFonts w:ascii="宋体" w:hAnsi="宋体" w:cs="宋体" w:eastAsia="宋体" w:hint="default"/>
                <w:sz w:val="20"/>
                <w:szCs w:val="20"/>
              </w:rPr>
              <w:t>城项目</w:t>
            </w:r>
          </w:p>
        </w:tc>
        <w:tc>
          <w:tcPr>
            <w:tcW w:w="1124" w:type="dxa"/>
            <w:tcBorders>
              <w:top w:val="single" w:sz="6" w:space="0" w:color="000000"/>
              <w:left w:val="single" w:sz="6" w:space="0" w:color="000000"/>
              <w:bottom w:val="single" w:sz="6" w:space="0" w:color="000000"/>
              <w:right w:val="single" w:sz="12" w:space="0" w:color="000000"/>
            </w:tcBorders>
          </w:tcPr>
          <w:p>
            <w:pPr>
              <w:pStyle w:val="TableParagraph"/>
              <w:spacing w:line="240" w:lineRule="auto" w:before="172"/>
              <w:ind w:left="9" w:right="0"/>
              <w:jc w:val="center"/>
              <w:rPr>
                <w:rFonts w:ascii="宋体" w:hAnsi="宋体" w:cs="宋体" w:eastAsia="宋体" w:hint="default"/>
                <w:sz w:val="20"/>
                <w:szCs w:val="20"/>
              </w:rPr>
            </w:pPr>
            <w:r>
              <w:rPr>
                <w:rFonts w:ascii="宋体" w:hAnsi="宋体" w:cs="宋体" w:eastAsia="宋体" w:hint="default"/>
                <w:sz w:val="20"/>
                <w:szCs w:val="20"/>
              </w:rPr>
              <w:t>在建房产</w:t>
            </w:r>
          </w:p>
        </w:tc>
      </w:tr>
      <w:tr>
        <w:trPr>
          <w:trHeight w:val="720" w:hRule="exact"/>
        </w:trPr>
        <w:tc>
          <w:tcPr>
            <w:tcW w:w="1747" w:type="dxa"/>
            <w:tcBorders>
              <w:top w:val="single" w:sz="6" w:space="0" w:color="000000"/>
              <w:left w:val="single" w:sz="12" w:space="0" w:color="000000"/>
              <w:bottom w:val="single" w:sz="6" w:space="0" w:color="000000"/>
              <w:right w:val="single" w:sz="6" w:space="0" w:color="000000"/>
            </w:tcBorders>
          </w:tcPr>
          <w:p>
            <w:pPr>
              <w:pStyle w:val="TableParagraph"/>
              <w:spacing w:line="240" w:lineRule="auto" w:before="11"/>
              <w:ind w:right="0"/>
              <w:jc w:val="left"/>
              <w:rPr>
                <w:rFonts w:ascii="宋体" w:hAnsi="宋体" w:cs="宋体" w:eastAsia="宋体" w:hint="default"/>
                <w:sz w:val="13"/>
                <w:szCs w:val="13"/>
              </w:rPr>
            </w:pPr>
          </w:p>
          <w:p>
            <w:pPr>
              <w:pStyle w:val="TableParagraph"/>
              <w:spacing w:line="260" w:lineRule="exact"/>
              <w:ind w:left="94" w:right="227"/>
              <w:jc w:val="left"/>
              <w:rPr>
                <w:rFonts w:ascii="宋体" w:hAnsi="宋体" w:cs="宋体" w:eastAsia="宋体" w:hint="default"/>
                <w:sz w:val="20"/>
                <w:szCs w:val="20"/>
              </w:rPr>
            </w:pPr>
            <w:r>
              <w:rPr>
                <w:rFonts w:ascii="宋体" w:hAnsi="宋体" w:cs="宋体" w:eastAsia="宋体" w:hint="default"/>
                <w:sz w:val="20"/>
                <w:szCs w:val="20"/>
              </w:rPr>
              <w:t>辽宁锦港宝地置</w:t>
            </w:r>
            <w:r>
              <w:rPr>
                <w:rFonts w:ascii="宋体" w:hAnsi="宋体" w:cs="宋体" w:eastAsia="宋体" w:hint="default"/>
                <w:w w:val="100"/>
                <w:sz w:val="20"/>
                <w:szCs w:val="20"/>
              </w:rPr>
              <w:t> </w:t>
            </w:r>
            <w:r>
              <w:rPr>
                <w:rFonts w:ascii="宋体" w:hAnsi="宋体" w:cs="宋体" w:eastAsia="宋体" w:hint="default"/>
                <w:sz w:val="20"/>
                <w:szCs w:val="20"/>
              </w:rPr>
              <w:t>业有限公司</w:t>
            </w:r>
          </w:p>
        </w:tc>
        <w:tc>
          <w:tcPr>
            <w:tcW w:w="995"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0"/>
              <w:ind w:right="0"/>
              <w:jc w:val="left"/>
              <w:rPr>
                <w:rFonts w:ascii="宋体" w:hAnsi="宋体" w:cs="宋体" w:eastAsia="宋体" w:hint="default"/>
                <w:sz w:val="18"/>
                <w:szCs w:val="18"/>
              </w:rPr>
            </w:pPr>
          </w:p>
          <w:p>
            <w:pPr>
              <w:pStyle w:val="TableParagraph"/>
              <w:spacing w:line="240" w:lineRule="auto"/>
              <w:ind w:right="97"/>
              <w:jc w:val="right"/>
              <w:rPr>
                <w:rFonts w:ascii="Arial" w:hAnsi="Arial" w:cs="Arial" w:eastAsia="Arial" w:hint="default"/>
                <w:sz w:val="20"/>
                <w:szCs w:val="20"/>
              </w:rPr>
            </w:pPr>
            <w:r>
              <w:rPr>
                <w:rFonts w:ascii="Arial"/>
                <w:sz w:val="20"/>
              </w:rPr>
              <w:t>3,000</w:t>
            </w:r>
          </w:p>
        </w:tc>
        <w:tc>
          <w:tcPr>
            <w:tcW w:w="804"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82"/>
              <w:ind w:right="97"/>
              <w:jc w:val="right"/>
              <w:rPr>
                <w:rFonts w:ascii="宋体" w:hAnsi="宋体" w:cs="宋体" w:eastAsia="宋体" w:hint="default"/>
                <w:sz w:val="21"/>
                <w:szCs w:val="21"/>
              </w:rPr>
            </w:pPr>
            <w:r>
              <w:rPr>
                <w:rFonts w:ascii="Times New Roman" w:hAnsi="Times New Roman" w:cs="Times New Roman" w:eastAsia="Times New Roman" w:hint="default"/>
                <w:sz w:val="21"/>
                <w:szCs w:val="21"/>
              </w:rPr>
              <w:t>1.5 </w:t>
            </w:r>
            <w:r>
              <w:rPr>
                <w:rFonts w:ascii="宋体" w:hAnsi="宋体" w:cs="宋体" w:eastAsia="宋体" w:hint="default"/>
                <w:sz w:val="21"/>
                <w:szCs w:val="21"/>
              </w:rPr>
              <w:t>年</w:t>
            </w:r>
          </w:p>
        </w:tc>
        <w:tc>
          <w:tcPr>
            <w:tcW w:w="1893"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8"/>
              <w:ind w:right="0"/>
              <w:jc w:val="left"/>
              <w:rPr>
                <w:rFonts w:ascii="宋体" w:hAnsi="宋体" w:cs="宋体" w:eastAsia="宋体" w:hint="default"/>
                <w:sz w:val="14"/>
                <w:szCs w:val="14"/>
              </w:rPr>
            </w:pPr>
          </w:p>
          <w:p>
            <w:pPr>
              <w:pStyle w:val="TableParagraph"/>
              <w:spacing w:line="240" w:lineRule="auto"/>
              <w:ind w:left="2" w:right="0"/>
              <w:jc w:val="center"/>
              <w:rPr>
                <w:rFonts w:ascii="宋体" w:hAnsi="宋体" w:cs="宋体" w:eastAsia="宋体" w:hint="default"/>
                <w:sz w:val="20"/>
                <w:szCs w:val="20"/>
              </w:rPr>
            </w:pPr>
            <w:r>
              <w:rPr>
                <w:rFonts w:ascii="Times New Roman" w:hAnsi="Times New Roman" w:cs="Times New Roman" w:eastAsia="Times New Roman" w:hint="default"/>
                <w:sz w:val="20"/>
                <w:szCs w:val="20"/>
              </w:rPr>
              <w:t>2012</w:t>
            </w:r>
            <w:r>
              <w:rPr>
                <w:rFonts w:ascii="Times New Roman" w:hAnsi="Times New Roman" w:cs="Times New Roman" w:eastAsia="Times New Roman" w:hint="default"/>
                <w:spacing w:val="-1"/>
                <w:sz w:val="20"/>
                <w:szCs w:val="20"/>
              </w:rPr>
              <w:t> </w:t>
            </w:r>
            <w:r>
              <w:rPr>
                <w:rFonts w:ascii="宋体" w:hAnsi="宋体" w:cs="宋体" w:eastAsia="宋体" w:hint="default"/>
                <w:sz w:val="20"/>
                <w:szCs w:val="20"/>
              </w:rPr>
              <w:t>年</w:t>
            </w:r>
            <w:r>
              <w:rPr>
                <w:rFonts w:ascii="宋体" w:hAnsi="宋体" w:cs="宋体" w:eastAsia="宋体" w:hint="default"/>
                <w:spacing w:val="-51"/>
                <w:sz w:val="20"/>
                <w:szCs w:val="20"/>
              </w:rPr>
              <w:t> </w:t>
            </w:r>
            <w:r>
              <w:rPr>
                <w:rFonts w:ascii="Times New Roman" w:hAnsi="Times New Roman" w:cs="Times New Roman" w:eastAsia="Times New Roman" w:hint="default"/>
                <w:sz w:val="20"/>
                <w:szCs w:val="20"/>
              </w:rPr>
              <w:t>4</w:t>
            </w:r>
            <w:r>
              <w:rPr>
                <w:rFonts w:ascii="Times New Roman" w:hAnsi="Times New Roman" w:cs="Times New Roman" w:eastAsia="Times New Roman" w:hint="default"/>
                <w:spacing w:val="1"/>
                <w:sz w:val="20"/>
                <w:szCs w:val="20"/>
              </w:rPr>
              <w:t> </w:t>
            </w:r>
            <w:r>
              <w:rPr>
                <w:rFonts w:ascii="宋体" w:hAnsi="宋体" w:cs="宋体" w:eastAsia="宋体" w:hint="default"/>
                <w:sz w:val="20"/>
                <w:szCs w:val="20"/>
              </w:rPr>
              <w:t>月</w:t>
            </w:r>
            <w:r>
              <w:rPr>
                <w:rFonts w:ascii="宋体" w:hAnsi="宋体" w:cs="宋体" w:eastAsia="宋体" w:hint="default"/>
                <w:spacing w:val="-51"/>
                <w:sz w:val="20"/>
                <w:szCs w:val="20"/>
              </w:rPr>
              <w:t> </w:t>
            </w:r>
            <w:r>
              <w:rPr>
                <w:rFonts w:ascii="Times New Roman" w:hAnsi="Times New Roman" w:cs="Times New Roman" w:eastAsia="Times New Roman" w:hint="default"/>
                <w:sz w:val="20"/>
                <w:szCs w:val="20"/>
              </w:rPr>
              <w:t>25</w:t>
            </w:r>
            <w:r>
              <w:rPr>
                <w:rFonts w:ascii="Times New Roman" w:hAnsi="Times New Roman" w:cs="Times New Roman" w:eastAsia="Times New Roman" w:hint="default"/>
                <w:spacing w:val="1"/>
                <w:sz w:val="20"/>
                <w:szCs w:val="20"/>
              </w:rPr>
              <w:t> </w:t>
            </w:r>
            <w:r>
              <w:rPr>
                <w:rFonts w:ascii="宋体" w:hAnsi="宋体" w:cs="宋体" w:eastAsia="宋体" w:hint="default"/>
                <w:sz w:val="20"/>
                <w:szCs w:val="20"/>
              </w:rPr>
              <w:t>日</w:t>
            </w:r>
          </w:p>
        </w:tc>
        <w:tc>
          <w:tcPr>
            <w:tcW w:w="1843"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8"/>
              <w:ind w:right="0"/>
              <w:jc w:val="left"/>
              <w:rPr>
                <w:rFonts w:ascii="宋体" w:hAnsi="宋体" w:cs="宋体" w:eastAsia="宋体" w:hint="default"/>
                <w:sz w:val="14"/>
                <w:szCs w:val="14"/>
              </w:rPr>
            </w:pPr>
          </w:p>
          <w:p>
            <w:pPr>
              <w:pStyle w:val="TableParagraph"/>
              <w:spacing w:line="240" w:lineRule="auto"/>
              <w:ind w:left="1" w:right="0"/>
              <w:jc w:val="center"/>
              <w:rPr>
                <w:rFonts w:ascii="宋体" w:hAnsi="宋体" w:cs="宋体" w:eastAsia="宋体" w:hint="default"/>
                <w:sz w:val="20"/>
                <w:szCs w:val="20"/>
              </w:rPr>
            </w:pPr>
            <w:r>
              <w:rPr>
                <w:rFonts w:ascii="Times New Roman" w:hAnsi="Times New Roman" w:cs="Times New Roman" w:eastAsia="Times New Roman" w:hint="default"/>
                <w:sz w:val="20"/>
                <w:szCs w:val="20"/>
              </w:rPr>
              <w:t>2013</w:t>
            </w:r>
            <w:r>
              <w:rPr>
                <w:rFonts w:ascii="Times New Roman" w:hAnsi="Times New Roman" w:cs="Times New Roman" w:eastAsia="Times New Roman" w:hint="default"/>
                <w:spacing w:val="-5"/>
                <w:sz w:val="20"/>
                <w:szCs w:val="20"/>
              </w:rPr>
              <w:t> </w:t>
            </w:r>
            <w:r>
              <w:rPr>
                <w:rFonts w:ascii="宋体" w:hAnsi="宋体" w:cs="宋体" w:eastAsia="宋体" w:hint="default"/>
                <w:sz w:val="20"/>
                <w:szCs w:val="20"/>
              </w:rPr>
              <w:t>年</w:t>
            </w:r>
            <w:r>
              <w:rPr>
                <w:rFonts w:ascii="宋体" w:hAnsi="宋体" w:cs="宋体" w:eastAsia="宋体" w:hint="default"/>
                <w:spacing w:val="-56"/>
                <w:sz w:val="20"/>
                <w:szCs w:val="20"/>
              </w:rPr>
              <w:t> </w:t>
            </w:r>
            <w:r>
              <w:rPr>
                <w:rFonts w:ascii="Times New Roman" w:hAnsi="Times New Roman" w:cs="Times New Roman" w:eastAsia="Times New Roman" w:hint="default"/>
                <w:sz w:val="20"/>
                <w:szCs w:val="20"/>
              </w:rPr>
              <w:t>10</w:t>
            </w:r>
            <w:r>
              <w:rPr>
                <w:rFonts w:ascii="Times New Roman" w:hAnsi="Times New Roman" w:cs="Times New Roman" w:eastAsia="Times New Roman" w:hint="default"/>
                <w:spacing w:val="-4"/>
                <w:sz w:val="20"/>
                <w:szCs w:val="20"/>
              </w:rPr>
              <w:t> </w:t>
            </w:r>
            <w:r>
              <w:rPr>
                <w:rFonts w:ascii="宋体" w:hAnsi="宋体" w:cs="宋体" w:eastAsia="宋体" w:hint="default"/>
                <w:sz w:val="20"/>
                <w:szCs w:val="20"/>
              </w:rPr>
              <w:t>月</w:t>
            </w:r>
            <w:r>
              <w:rPr>
                <w:rFonts w:ascii="宋体" w:hAnsi="宋体" w:cs="宋体" w:eastAsia="宋体" w:hint="default"/>
                <w:spacing w:val="-56"/>
                <w:sz w:val="20"/>
                <w:szCs w:val="20"/>
              </w:rPr>
              <w:t> </w:t>
            </w:r>
            <w:r>
              <w:rPr>
                <w:rFonts w:ascii="Times New Roman" w:hAnsi="Times New Roman" w:cs="Times New Roman" w:eastAsia="Times New Roman" w:hint="default"/>
                <w:sz w:val="20"/>
                <w:szCs w:val="20"/>
              </w:rPr>
              <w:t>24</w:t>
            </w:r>
            <w:r>
              <w:rPr>
                <w:rFonts w:ascii="Times New Roman" w:hAnsi="Times New Roman" w:cs="Times New Roman" w:eastAsia="Times New Roman" w:hint="default"/>
                <w:spacing w:val="-4"/>
                <w:sz w:val="20"/>
                <w:szCs w:val="20"/>
              </w:rPr>
              <w:t> </w:t>
            </w:r>
            <w:r>
              <w:rPr>
                <w:rFonts w:ascii="宋体" w:hAnsi="宋体" w:cs="宋体" w:eastAsia="宋体" w:hint="default"/>
                <w:sz w:val="20"/>
                <w:szCs w:val="20"/>
              </w:rPr>
              <w:t>日</w:t>
            </w:r>
          </w:p>
        </w:tc>
        <w:tc>
          <w:tcPr>
            <w:tcW w:w="995"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9"/>
              <w:ind w:right="0"/>
              <w:jc w:val="left"/>
              <w:rPr>
                <w:rFonts w:ascii="宋体" w:hAnsi="宋体" w:cs="宋体" w:eastAsia="宋体" w:hint="default"/>
                <w:sz w:val="17"/>
                <w:szCs w:val="17"/>
              </w:rPr>
            </w:pPr>
          </w:p>
          <w:p>
            <w:pPr>
              <w:pStyle w:val="TableParagraph"/>
              <w:spacing w:line="240" w:lineRule="auto"/>
              <w:ind w:right="98"/>
              <w:jc w:val="right"/>
              <w:rPr>
                <w:rFonts w:ascii="Times New Roman" w:hAnsi="Times New Roman" w:cs="Times New Roman" w:eastAsia="Times New Roman" w:hint="default"/>
                <w:sz w:val="21"/>
                <w:szCs w:val="21"/>
              </w:rPr>
            </w:pPr>
            <w:r>
              <w:rPr>
                <w:rFonts w:ascii="Times New Roman"/>
                <w:sz w:val="21"/>
              </w:rPr>
              <w:t>12%</w:t>
            </w:r>
          </w:p>
        </w:tc>
        <w:tc>
          <w:tcPr>
            <w:tcW w:w="1131" w:type="dxa"/>
            <w:tcBorders>
              <w:top w:val="single" w:sz="6" w:space="0" w:color="000000"/>
              <w:left w:val="single" w:sz="6" w:space="0" w:color="000000"/>
              <w:bottom w:val="single" w:sz="6" w:space="0" w:color="000000"/>
              <w:right w:val="single" w:sz="6" w:space="0" w:color="000000"/>
            </w:tcBorders>
          </w:tcPr>
          <w:p>
            <w:pPr>
              <w:pStyle w:val="TableParagraph"/>
              <w:spacing w:line="260" w:lineRule="exact" w:before="87"/>
              <w:ind w:left="101" w:right="211"/>
              <w:jc w:val="left"/>
              <w:rPr>
                <w:rFonts w:ascii="宋体" w:hAnsi="宋体" w:cs="宋体" w:eastAsia="宋体" w:hint="default"/>
                <w:sz w:val="20"/>
                <w:szCs w:val="20"/>
              </w:rPr>
            </w:pPr>
            <w:r>
              <w:rPr>
                <w:rFonts w:ascii="宋体" w:hAnsi="宋体" w:cs="宋体" w:eastAsia="宋体" w:hint="default"/>
                <w:sz w:val="20"/>
                <w:szCs w:val="20"/>
              </w:rPr>
              <w:t>阜新宝地</w:t>
            </w:r>
            <w:r>
              <w:rPr>
                <w:rFonts w:ascii="宋体" w:hAnsi="宋体" w:cs="宋体" w:eastAsia="宋体" w:hint="default"/>
                <w:w w:val="100"/>
                <w:sz w:val="20"/>
                <w:szCs w:val="20"/>
              </w:rPr>
              <w:t> </w:t>
            </w:r>
            <w:r>
              <w:rPr>
                <w:rFonts w:ascii="宋体" w:hAnsi="宋体" w:cs="宋体" w:eastAsia="宋体" w:hint="default"/>
                <w:sz w:val="20"/>
                <w:szCs w:val="20"/>
              </w:rPr>
              <w:t>城项目</w:t>
            </w:r>
          </w:p>
        </w:tc>
        <w:tc>
          <w:tcPr>
            <w:tcW w:w="1124" w:type="dxa"/>
            <w:tcBorders>
              <w:top w:val="single" w:sz="6" w:space="0" w:color="000000"/>
              <w:left w:val="single" w:sz="6" w:space="0" w:color="000000"/>
              <w:bottom w:val="single" w:sz="6" w:space="0" w:color="000000"/>
              <w:right w:val="single" w:sz="12" w:space="0" w:color="000000"/>
            </w:tcBorders>
          </w:tcPr>
          <w:p>
            <w:pPr>
              <w:pStyle w:val="TableParagraph"/>
              <w:spacing w:line="240" w:lineRule="auto" w:before="8"/>
              <w:ind w:right="0"/>
              <w:jc w:val="left"/>
              <w:rPr>
                <w:rFonts w:ascii="宋体" w:hAnsi="宋体" w:cs="宋体" w:eastAsia="宋体" w:hint="default"/>
                <w:sz w:val="14"/>
                <w:szCs w:val="14"/>
              </w:rPr>
            </w:pPr>
          </w:p>
          <w:p>
            <w:pPr>
              <w:pStyle w:val="TableParagraph"/>
              <w:spacing w:line="240" w:lineRule="auto"/>
              <w:ind w:left="9" w:right="0"/>
              <w:jc w:val="center"/>
              <w:rPr>
                <w:rFonts w:ascii="宋体" w:hAnsi="宋体" w:cs="宋体" w:eastAsia="宋体" w:hint="default"/>
                <w:sz w:val="20"/>
                <w:szCs w:val="20"/>
              </w:rPr>
            </w:pPr>
            <w:r>
              <w:rPr>
                <w:rFonts w:ascii="宋体" w:hAnsi="宋体" w:cs="宋体" w:eastAsia="宋体" w:hint="default"/>
                <w:sz w:val="20"/>
                <w:szCs w:val="20"/>
              </w:rPr>
              <w:t>在建房产</w:t>
            </w:r>
          </w:p>
        </w:tc>
      </w:tr>
      <w:tr>
        <w:trPr>
          <w:trHeight w:val="542" w:hRule="exact"/>
        </w:trPr>
        <w:tc>
          <w:tcPr>
            <w:tcW w:w="1747" w:type="dxa"/>
            <w:tcBorders>
              <w:top w:val="single" w:sz="6" w:space="0" w:color="000000"/>
              <w:left w:val="single" w:sz="12" w:space="0" w:color="000000"/>
              <w:bottom w:val="single" w:sz="12" w:space="0" w:color="000000"/>
              <w:right w:val="single" w:sz="6" w:space="0" w:color="000000"/>
            </w:tcBorders>
          </w:tcPr>
          <w:p>
            <w:pPr>
              <w:pStyle w:val="TableParagraph"/>
              <w:spacing w:line="230" w:lineRule="exact"/>
              <w:ind w:left="94" w:right="0"/>
              <w:jc w:val="left"/>
              <w:rPr>
                <w:rFonts w:ascii="宋体" w:hAnsi="宋体" w:cs="宋体" w:eastAsia="宋体" w:hint="default"/>
                <w:sz w:val="20"/>
                <w:szCs w:val="20"/>
              </w:rPr>
            </w:pPr>
            <w:r>
              <w:rPr>
                <w:rFonts w:ascii="宋体" w:hAnsi="宋体" w:cs="宋体" w:eastAsia="宋体" w:hint="default"/>
                <w:sz w:val="20"/>
                <w:szCs w:val="20"/>
              </w:rPr>
              <w:t>辽宁锦港宝地置</w:t>
            </w:r>
          </w:p>
          <w:p>
            <w:pPr>
              <w:pStyle w:val="TableParagraph"/>
              <w:spacing w:line="260" w:lineRule="exact"/>
              <w:ind w:left="94" w:right="0"/>
              <w:jc w:val="left"/>
              <w:rPr>
                <w:rFonts w:ascii="宋体" w:hAnsi="宋体" w:cs="宋体" w:eastAsia="宋体" w:hint="default"/>
                <w:sz w:val="20"/>
                <w:szCs w:val="20"/>
              </w:rPr>
            </w:pPr>
            <w:r>
              <w:rPr>
                <w:rFonts w:ascii="宋体" w:hAnsi="宋体" w:cs="宋体" w:eastAsia="宋体" w:hint="default"/>
                <w:sz w:val="20"/>
                <w:szCs w:val="20"/>
              </w:rPr>
              <w:t>业有限公司</w:t>
            </w:r>
          </w:p>
        </w:tc>
        <w:tc>
          <w:tcPr>
            <w:tcW w:w="995" w:type="dxa"/>
            <w:tcBorders>
              <w:top w:val="single" w:sz="6" w:space="0" w:color="000000"/>
              <w:left w:val="single" w:sz="6" w:space="0" w:color="000000"/>
              <w:bottom w:val="single" w:sz="12" w:space="0" w:color="000000"/>
              <w:right w:val="single" w:sz="6" w:space="0" w:color="000000"/>
            </w:tcBorders>
          </w:tcPr>
          <w:p>
            <w:pPr>
              <w:pStyle w:val="TableParagraph"/>
              <w:spacing w:line="240" w:lineRule="auto" w:before="142"/>
              <w:ind w:right="97"/>
              <w:jc w:val="right"/>
              <w:rPr>
                <w:rFonts w:ascii="Arial" w:hAnsi="Arial" w:cs="Arial" w:eastAsia="Arial" w:hint="default"/>
                <w:sz w:val="20"/>
                <w:szCs w:val="20"/>
              </w:rPr>
            </w:pPr>
            <w:r>
              <w:rPr>
                <w:rFonts w:ascii="Arial"/>
                <w:spacing w:val="-1"/>
                <w:sz w:val="20"/>
              </w:rPr>
              <w:t>3,000</w:t>
            </w:r>
          </w:p>
        </w:tc>
        <w:tc>
          <w:tcPr>
            <w:tcW w:w="804" w:type="dxa"/>
            <w:tcBorders>
              <w:top w:val="single" w:sz="6" w:space="0" w:color="000000"/>
              <w:left w:val="single" w:sz="6" w:space="0" w:color="000000"/>
              <w:bottom w:val="single" w:sz="12" w:space="0" w:color="000000"/>
              <w:right w:val="single" w:sz="6" w:space="0" w:color="000000"/>
            </w:tcBorders>
          </w:tcPr>
          <w:p>
            <w:pPr>
              <w:pStyle w:val="TableParagraph"/>
              <w:spacing w:line="240" w:lineRule="auto" w:before="88"/>
              <w:ind w:right="97"/>
              <w:jc w:val="right"/>
              <w:rPr>
                <w:rFonts w:ascii="宋体" w:hAnsi="宋体" w:cs="宋体" w:eastAsia="宋体" w:hint="default"/>
                <w:sz w:val="21"/>
                <w:szCs w:val="21"/>
              </w:rPr>
            </w:pPr>
            <w:r>
              <w:rPr>
                <w:rFonts w:ascii="Times New Roman" w:hAnsi="Times New Roman" w:cs="Times New Roman" w:eastAsia="Times New Roman" w:hint="default"/>
                <w:sz w:val="21"/>
                <w:szCs w:val="21"/>
              </w:rPr>
              <w:t>1.5 </w:t>
            </w:r>
            <w:r>
              <w:rPr>
                <w:rFonts w:ascii="宋体" w:hAnsi="宋体" w:cs="宋体" w:eastAsia="宋体" w:hint="default"/>
                <w:sz w:val="21"/>
                <w:szCs w:val="21"/>
              </w:rPr>
              <w:t>年</w:t>
            </w:r>
          </w:p>
        </w:tc>
        <w:tc>
          <w:tcPr>
            <w:tcW w:w="1893" w:type="dxa"/>
            <w:tcBorders>
              <w:top w:val="single" w:sz="6" w:space="0" w:color="000000"/>
              <w:left w:val="single" w:sz="6" w:space="0" w:color="000000"/>
              <w:bottom w:val="single" w:sz="12" w:space="0" w:color="000000"/>
              <w:right w:val="single" w:sz="6" w:space="0" w:color="000000"/>
            </w:tcBorders>
          </w:tcPr>
          <w:p>
            <w:pPr>
              <w:pStyle w:val="TableParagraph"/>
              <w:spacing w:line="240" w:lineRule="auto" w:before="99"/>
              <w:ind w:left="1" w:right="0"/>
              <w:jc w:val="center"/>
              <w:rPr>
                <w:rFonts w:ascii="宋体" w:hAnsi="宋体" w:cs="宋体" w:eastAsia="宋体" w:hint="default"/>
                <w:sz w:val="20"/>
                <w:szCs w:val="20"/>
              </w:rPr>
            </w:pPr>
            <w:r>
              <w:rPr>
                <w:rFonts w:ascii="Times New Roman" w:hAnsi="Times New Roman" w:cs="Times New Roman" w:eastAsia="Times New Roman" w:hint="default"/>
                <w:sz w:val="20"/>
                <w:szCs w:val="20"/>
              </w:rPr>
              <w:t>2012</w:t>
            </w:r>
            <w:r>
              <w:rPr>
                <w:rFonts w:ascii="Times New Roman" w:hAnsi="Times New Roman" w:cs="Times New Roman" w:eastAsia="Times New Roman" w:hint="default"/>
                <w:spacing w:val="-1"/>
                <w:sz w:val="20"/>
                <w:szCs w:val="20"/>
              </w:rPr>
              <w:t> </w:t>
            </w:r>
            <w:r>
              <w:rPr>
                <w:rFonts w:ascii="宋体" w:hAnsi="宋体" w:cs="宋体" w:eastAsia="宋体" w:hint="default"/>
                <w:sz w:val="20"/>
                <w:szCs w:val="20"/>
              </w:rPr>
              <w:t>年</w:t>
            </w:r>
            <w:r>
              <w:rPr>
                <w:rFonts w:ascii="宋体" w:hAnsi="宋体" w:cs="宋体" w:eastAsia="宋体" w:hint="default"/>
                <w:spacing w:val="-51"/>
                <w:sz w:val="20"/>
                <w:szCs w:val="20"/>
              </w:rPr>
              <w:t> </w:t>
            </w:r>
            <w:r>
              <w:rPr>
                <w:rFonts w:ascii="Times New Roman" w:hAnsi="Times New Roman" w:cs="Times New Roman" w:eastAsia="Times New Roman" w:hint="default"/>
                <w:sz w:val="20"/>
                <w:szCs w:val="20"/>
              </w:rPr>
              <w:t>5</w:t>
            </w:r>
            <w:r>
              <w:rPr>
                <w:rFonts w:ascii="Times New Roman" w:hAnsi="Times New Roman" w:cs="Times New Roman" w:eastAsia="Times New Roman" w:hint="default"/>
                <w:spacing w:val="1"/>
                <w:sz w:val="20"/>
                <w:szCs w:val="20"/>
              </w:rPr>
              <w:t> </w:t>
            </w:r>
            <w:r>
              <w:rPr>
                <w:rFonts w:ascii="宋体" w:hAnsi="宋体" w:cs="宋体" w:eastAsia="宋体" w:hint="default"/>
                <w:sz w:val="20"/>
                <w:szCs w:val="20"/>
              </w:rPr>
              <w:t>月</w:t>
            </w:r>
            <w:r>
              <w:rPr>
                <w:rFonts w:ascii="宋体" w:hAnsi="宋体" w:cs="宋体" w:eastAsia="宋体" w:hint="default"/>
                <w:spacing w:val="-51"/>
                <w:sz w:val="20"/>
                <w:szCs w:val="20"/>
              </w:rPr>
              <w:t> </w:t>
            </w:r>
            <w:r>
              <w:rPr>
                <w:rFonts w:ascii="Times New Roman" w:hAnsi="Times New Roman" w:cs="Times New Roman" w:eastAsia="Times New Roman" w:hint="default"/>
                <w:sz w:val="20"/>
                <w:szCs w:val="20"/>
              </w:rPr>
              <w:t>9</w:t>
            </w:r>
            <w:r>
              <w:rPr>
                <w:rFonts w:ascii="Times New Roman" w:hAnsi="Times New Roman" w:cs="Times New Roman" w:eastAsia="Times New Roman" w:hint="default"/>
                <w:spacing w:val="1"/>
                <w:sz w:val="20"/>
                <w:szCs w:val="20"/>
              </w:rPr>
              <w:t> </w:t>
            </w:r>
            <w:r>
              <w:rPr>
                <w:rFonts w:ascii="宋体" w:hAnsi="宋体" w:cs="宋体" w:eastAsia="宋体" w:hint="default"/>
                <w:sz w:val="20"/>
                <w:szCs w:val="20"/>
              </w:rPr>
              <w:t>日</w:t>
            </w:r>
          </w:p>
        </w:tc>
        <w:tc>
          <w:tcPr>
            <w:tcW w:w="1843" w:type="dxa"/>
            <w:tcBorders>
              <w:top w:val="single" w:sz="6" w:space="0" w:color="000000"/>
              <w:left w:val="single" w:sz="6" w:space="0" w:color="000000"/>
              <w:bottom w:val="single" w:sz="12" w:space="0" w:color="000000"/>
              <w:right w:val="single" w:sz="6" w:space="0" w:color="000000"/>
            </w:tcBorders>
          </w:tcPr>
          <w:p>
            <w:pPr>
              <w:pStyle w:val="TableParagraph"/>
              <w:spacing w:line="240" w:lineRule="auto" w:before="99"/>
              <w:ind w:left="1" w:right="0"/>
              <w:jc w:val="center"/>
              <w:rPr>
                <w:rFonts w:ascii="宋体" w:hAnsi="宋体" w:cs="宋体" w:eastAsia="宋体" w:hint="default"/>
                <w:sz w:val="20"/>
                <w:szCs w:val="20"/>
              </w:rPr>
            </w:pPr>
            <w:r>
              <w:rPr>
                <w:rFonts w:ascii="Times New Roman" w:hAnsi="Times New Roman" w:cs="Times New Roman" w:eastAsia="Times New Roman" w:hint="default"/>
                <w:sz w:val="20"/>
                <w:szCs w:val="20"/>
              </w:rPr>
              <w:t>2013</w:t>
            </w:r>
            <w:r>
              <w:rPr>
                <w:rFonts w:ascii="Times New Roman" w:hAnsi="Times New Roman" w:cs="Times New Roman" w:eastAsia="Times New Roman" w:hint="default"/>
                <w:spacing w:val="-1"/>
                <w:sz w:val="20"/>
                <w:szCs w:val="20"/>
              </w:rPr>
              <w:t> </w:t>
            </w:r>
            <w:r>
              <w:rPr>
                <w:rFonts w:ascii="宋体" w:hAnsi="宋体" w:cs="宋体" w:eastAsia="宋体" w:hint="default"/>
                <w:sz w:val="20"/>
                <w:szCs w:val="20"/>
              </w:rPr>
              <w:t>年</w:t>
            </w:r>
            <w:r>
              <w:rPr>
                <w:rFonts w:ascii="宋体" w:hAnsi="宋体" w:cs="宋体" w:eastAsia="宋体" w:hint="default"/>
                <w:spacing w:val="-51"/>
                <w:sz w:val="20"/>
                <w:szCs w:val="20"/>
              </w:rPr>
              <w:t> </w:t>
            </w:r>
            <w:r>
              <w:rPr>
                <w:rFonts w:ascii="Times New Roman" w:hAnsi="Times New Roman" w:cs="Times New Roman" w:eastAsia="Times New Roman" w:hint="default"/>
                <w:spacing w:val="-4"/>
                <w:sz w:val="20"/>
                <w:szCs w:val="20"/>
              </w:rPr>
              <w:t>11</w:t>
            </w:r>
            <w:r>
              <w:rPr>
                <w:rFonts w:ascii="Times New Roman" w:hAnsi="Times New Roman" w:cs="Times New Roman" w:eastAsia="Times New Roman" w:hint="default"/>
                <w:spacing w:val="1"/>
                <w:sz w:val="20"/>
                <w:szCs w:val="20"/>
              </w:rPr>
              <w:t> </w:t>
            </w:r>
            <w:r>
              <w:rPr>
                <w:rFonts w:ascii="宋体" w:hAnsi="宋体" w:cs="宋体" w:eastAsia="宋体" w:hint="default"/>
                <w:sz w:val="20"/>
                <w:szCs w:val="20"/>
              </w:rPr>
              <w:t>月</w:t>
            </w:r>
            <w:r>
              <w:rPr>
                <w:rFonts w:ascii="宋体" w:hAnsi="宋体" w:cs="宋体" w:eastAsia="宋体" w:hint="default"/>
                <w:spacing w:val="-51"/>
                <w:sz w:val="20"/>
                <w:szCs w:val="20"/>
              </w:rPr>
              <w:t> </w:t>
            </w:r>
            <w:r>
              <w:rPr>
                <w:rFonts w:ascii="Times New Roman" w:hAnsi="Times New Roman" w:cs="Times New Roman" w:eastAsia="Times New Roman" w:hint="default"/>
                <w:sz w:val="20"/>
                <w:szCs w:val="20"/>
              </w:rPr>
              <w:t>8</w:t>
            </w:r>
            <w:r>
              <w:rPr>
                <w:rFonts w:ascii="Times New Roman" w:hAnsi="Times New Roman" w:cs="Times New Roman" w:eastAsia="Times New Roman" w:hint="default"/>
                <w:spacing w:val="1"/>
                <w:sz w:val="20"/>
                <w:szCs w:val="20"/>
              </w:rPr>
              <w:t> </w:t>
            </w:r>
            <w:r>
              <w:rPr>
                <w:rFonts w:ascii="宋体" w:hAnsi="宋体" w:cs="宋体" w:eastAsia="宋体" w:hint="default"/>
                <w:sz w:val="20"/>
                <w:szCs w:val="20"/>
              </w:rPr>
              <w:t>日</w:t>
            </w:r>
          </w:p>
        </w:tc>
        <w:tc>
          <w:tcPr>
            <w:tcW w:w="995" w:type="dxa"/>
            <w:tcBorders>
              <w:top w:val="single" w:sz="6" w:space="0" w:color="000000"/>
              <w:left w:val="single" w:sz="6" w:space="0" w:color="000000"/>
              <w:bottom w:val="single" w:sz="12" w:space="0" w:color="000000"/>
              <w:right w:val="single" w:sz="6" w:space="0" w:color="000000"/>
            </w:tcBorders>
          </w:tcPr>
          <w:p>
            <w:pPr>
              <w:pStyle w:val="TableParagraph"/>
              <w:spacing w:line="240" w:lineRule="auto" w:before="137"/>
              <w:ind w:right="98"/>
              <w:jc w:val="right"/>
              <w:rPr>
                <w:rFonts w:ascii="Times New Roman" w:hAnsi="Times New Roman" w:cs="Times New Roman" w:eastAsia="Times New Roman" w:hint="default"/>
                <w:sz w:val="21"/>
                <w:szCs w:val="21"/>
              </w:rPr>
            </w:pPr>
            <w:r>
              <w:rPr>
                <w:rFonts w:ascii="Times New Roman"/>
                <w:sz w:val="21"/>
              </w:rPr>
              <w:t>12%</w:t>
            </w:r>
          </w:p>
        </w:tc>
        <w:tc>
          <w:tcPr>
            <w:tcW w:w="1131" w:type="dxa"/>
            <w:tcBorders>
              <w:top w:val="single" w:sz="6" w:space="0" w:color="000000"/>
              <w:left w:val="single" w:sz="6" w:space="0" w:color="000000"/>
              <w:bottom w:val="single" w:sz="12" w:space="0" w:color="000000"/>
              <w:right w:val="single" w:sz="6" w:space="0" w:color="000000"/>
            </w:tcBorders>
          </w:tcPr>
          <w:p>
            <w:pPr>
              <w:pStyle w:val="TableParagraph"/>
              <w:spacing w:line="230" w:lineRule="exact"/>
              <w:ind w:left="101" w:right="0"/>
              <w:jc w:val="left"/>
              <w:rPr>
                <w:rFonts w:ascii="宋体" w:hAnsi="宋体" w:cs="宋体" w:eastAsia="宋体" w:hint="default"/>
                <w:sz w:val="20"/>
                <w:szCs w:val="20"/>
              </w:rPr>
            </w:pPr>
            <w:r>
              <w:rPr>
                <w:rFonts w:ascii="宋体" w:hAnsi="宋体" w:cs="宋体" w:eastAsia="宋体" w:hint="default"/>
                <w:sz w:val="20"/>
                <w:szCs w:val="20"/>
              </w:rPr>
              <w:t>阜新宝地</w:t>
            </w:r>
          </w:p>
          <w:p>
            <w:pPr>
              <w:pStyle w:val="TableParagraph"/>
              <w:spacing w:line="260" w:lineRule="exact"/>
              <w:ind w:left="101" w:right="0"/>
              <w:jc w:val="left"/>
              <w:rPr>
                <w:rFonts w:ascii="宋体" w:hAnsi="宋体" w:cs="宋体" w:eastAsia="宋体" w:hint="default"/>
                <w:sz w:val="20"/>
                <w:szCs w:val="20"/>
              </w:rPr>
            </w:pPr>
            <w:r>
              <w:rPr>
                <w:rFonts w:ascii="宋体" w:hAnsi="宋体" w:cs="宋体" w:eastAsia="宋体" w:hint="default"/>
                <w:sz w:val="20"/>
                <w:szCs w:val="20"/>
              </w:rPr>
              <w:t>城项目</w:t>
            </w:r>
          </w:p>
        </w:tc>
        <w:tc>
          <w:tcPr>
            <w:tcW w:w="1124" w:type="dxa"/>
            <w:tcBorders>
              <w:top w:val="single" w:sz="6" w:space="0" w:color="000000"/>
              <w:left w:val="single" w:sz="6" w:space="0" w:color="000000"/>
              <w:bottom w:val="single" w:sz="12" w:space="0" w:color="000000"/>
              <w:right w:val="single" w:sz="12" w:space="0" w:color="000000"/>
            </w:tcBorders>
          </w:tcPr>
          <w:p>
            <w:pPr>
              <w:pStyle w:val="TableParagraph"/>
              <w:spacing w:line="240" w:lineRule="auto" w:before="99"/>
              <w:ind w:left="9" w:right="0"/>
              <w:jc w:val="center"/>
              <w:rPr>
                <w:rFonts w:ascii="宋体" w:hAnsi="宋体" w:cs="宋体" w:eastAsia="宋体" w:hint="default"/>
                <w:sz w:val="20"/>
                <w:szCs w:val="20"/>
              </w:rPr>
            </w:pPr>
            <w:r>
              <w:rPr>
                <w:rFonts w:ascii="宋体" w:hAnsi="宋体" w:cs="宋体" w:eastAsia="宋体" w:hint="default"/>
                <w:sz w:val="20"/>
                <w:szCs w:val="20"/>
              </w:rPr>
              <w:t>在建房产</w:t>
            </w:r>
          </w:p>
        </w:tc>
      </w:tr>
    </w:tbl>
    <w:p>
      <w:pPr>
        <w:spacing w:line="240" w:lineRule="auto" w:before="5"/>
        <w:rPr>
          <w:rFonts w:ascii="宋体" w:hAnsi="宋体" w:cs="宋体" w:eastAsia="宋体" w:hint="default"/>
          <w:sz w:val="14"/>
          <w:szCs w:val="14"/>
        </w:rPr>
      </w:pPr>
    </w:p>
    <w:p>
      <w:pPr>
        <w:spacing w:before="35"/>
        <w:ind w:left="0" w:right="1396" w:firstLine="0"/>
        <w:jc w:val="right"/>
        <w:rPr>
          <w:rFonts w:ascii="宋体" w:hAnsi="宋体" w:cs="宋体" w:eastAsia="宋体" w:hint="default"/>
          <w:sz w:val="21"/>
          <w:szCs w:val="21"/>
        </w:rPr>
      </w:pPr>
      <w:r>
        <w:rPr>
          <w:rFonts w:ascii="宋体" w:hAnsi="宋体" w:cs="宋体" w:eastAsia="宋体" w:hint="default"/>
          <w:sz w:val="21"/>
          <w:szCs w:val="21"/>
        </w:rPr>
        <w:t>单位</w:t>
      </w:r>
      <w:r>
        <w:rPr>
          <w:rFonts w:ascii="Times New Roman" w:hAnsi="Times New Roman" w:cs="Times New Roman" w:eastAsia="Times New Roman" w:hint="default"/>
          <w:sz w:val="21"/>
          <w:szCs w:val="21"/>
        </w:rPr>
        <w:t>:</w:t>
      </w:r>
      <w:r>
        <w:rPr>
          <w:rFonts w:ascii="宋体" w:hAnsi="宋体" w:cs="宋体" w:eastAsia="宋体" w:hint="default"/>
          <w:sz w:val="21"/>
          <w:szCs w:val="21"/>
        </w:rPr>
        <w:t>万元</w:t>
      </w:r>
      <w:r>
        <w:rPr>
          <w:rFonts w:ascii="宋体" w:hAnsi="宋体" w:cs="宋体" w:eastAsia="宋体" w:hint="default"/>
          <w:spacing w:val="-2"/>
          <w:sz w:val="21"/>
          <w:szCs w:val="21"/>
        </w:rPr>
        <w:t> </w:t>
      </w:r>
      <w:r>
        <w:rPr>
          <w:rFonts w:ascii="宋体" w:hAnsi="宋体" w:cs="宋体" w:eastAsia="宋体" w:hint="default"/>
          <w:sz w:val="21"/>
          <w:szCs w:val="21"/>
        </w:rPr>
        <w:t>币种</w:t>
      </w:r>
      <w:r>
        <w:rPr>
          <w:rFonts w:ascii="Times New Roman" w:hAnsi="Times New Roman" w:cs="Times New Roman" w:eastAsia="Times New Roman" w:hint="default"/>
          <w:sz w:val="21"/>
          <w:szCs w:val="21"/>
        </w:rPr>
        <w:t>:</w:t>
      </w:r>
      <w:r>
        <w:rPr>
          <w:rFonts w:ascii="宋体" w:hAnsi="宋体" w:cs="宋体" w:eastAsia="宋体" w:hint="default"/>
          <w:sz w:val="21"/>
          <w:szCs w:val="21"/>
        </w:rPr>
        <w:t>人民币</w:t>
      </w:r>
    </w:p>
    <w:tbl>
      <w:tblPr>
        <w:tblW w:w="0" w:type="auto"/>
        <w:jc w:val="left"/>
        <w:tblInd w:w="183" w:type="dxa"/>
        <w:tblLayout w:type="fixed"/>
        <w:tblCellMar>
          <w:top w:w="0" w:type="dxa"/>
          <w:left w:w="0" w:type="dxa"/>
          <w:bottom w:w="0" w:type="dxa"/>
          <w:right w:w="0" w:type="dxa"/>
        </w:tblCellMar>
        <w:tblLook w:val="01E0"/>
      </w:tblPr>
      <w:tblGrid>
        <w:gridCol w:w="1722"/>
        <w:gridCol w:w="902"/>
        <w:gridCol w:w="901"/>
        <w:gridCol w:w="2698"/>
        <w:gridCol w:w="1532"/>
        <w:gridCol w:w="1314"/>
        <w:gridCol w:w="1467"/>
      </w:tblGrid>
      <w:tr>
        <w:trPr>
          <w:trHeight w:val="567" w:hRule="exact"/>
        </w:trPr>
        <w:tc>
          <w:tcPr>
            <w:tcW w:w="1722" w:type="dxa"/>
            <w:tcBorders>
              <w:top w:val="single" w:sz="12" w:space="0" w:color="000000"/>
              <w:left w:val="single" w:sz="12" w:space="0" w:color="000000"/>
              <w:bottom w:val="single" w:sz="6" w:space="0" w:color="000000"/>
              <w:right w:val="single" w:sz="6" w:space="0" w:color="000000"/>
            </w:tcBorders>
          </w:tcPr>
          <w:p>
            <w:pPr>
              <w:pStyle w:val="TableParagraph"/>
              <w:spacing w:line="240" w:lineRule="auto" w:before="101"/>
              <w:ind w:left="320" w:right="0"/>
              <w:jc w:val="left"/>
              <w:rPr>
                <w:rFonts w:ascii="宋体" w:hAnsi="宋体" w:cs="宋体" w:eastAsia="宋体" w:hint="default"/>
                <w:sz w:val="21"/>
                <w:szCs w:val="21"/>
              </w:rPr>
            </w:pPr>
            <w:r>
              <w:rPr>
                <w:rFonts w:ascii="宋体" w:hAnsi="宋体" w:cs="宋体" w:eastAsia="宋体" w:hint="default"/>
                <w:sz w:val="21"/>
                <w:szCs w:val="21"/>
              </w:rPr>
              <w:t>借款方名称</w:t>
            </w:r>
          </w:p>
        </w:tc>
        <w:tc>
          <w:tcPr>
            <w:tcW w:w="902" w:type="dxa"/>
            <w:tcBorders>
              <w:top w:val="single" w:sz="12" w:space="0" w:color="000000"/>
              <w:left w:val="single" w:sz="6" w:space="0" w:color="000000"/>
              <w:bottom w:val="single" w:sz="6" w:space="0" w:color="000000"/>
              <w:right w:val="single" w:sz="6" w:space="0" w:color="000000"/>
            </w:tcBorders>
          </w:tcPr>
          <w:p>
            <w:pPr>
              <w:pStyle w:val="TableParagraph"/>
              <w:spacing w:line="238" w:lineRule="exact"/>
              <w:ind w:left="234" w:right="0"/>
              <w:jc w:val="left"/>
              <w:rPr>
                <w:rFonts w:ascii="宋体" w:hAnsi="宋体" w:cs="宋体" w:eastAsia="宋体" w:hint="default"/>
                <w:sz w:val="21"/>
                <w:szCs w:val="21"/>
              </w:rPr>
            </w:pPr>
            <w:r>
              <w:rPr>
                <w:rFonts w:ascii="宋体" w:hAnsi="宋体" w:cs="宋体" w:eastAsia="宋体" w:hint="default"/>
                <w:sz w:val="21"/>
                <w:szCs w:val="21"/>
              </w:rPr>
              <w:t>是否</w:t>
            </w:r>
          </w:p>
          <w:p>
            <w:pPr>
              <w:pStyle w:val="TableParagraph"/>
              <w:spacing w:line="274" w:lineRule="exact"/>
              <w:ind w:left="234" w:right="0"/>
              <w:jc w:val="left"/>
              <w:rPr>
                <w:rFonts w:ascii="宋体" w:hAnsi="宋体" w:cs="宋体" w:eastAsia="宋体" w:hint="default"/>
                <w:sz w:val="21"/>
                <w:szCs w:val="21"/>
              </w:rPr>
            </w:pPr>
            <w:r>
              <w:rPr>
                <w:rFonts w:ascii="宋体" w:hAnsi="宋体" w:cs="宋体" w:eastAsia="宋体" w:hint="default"/>
                <w:sz w:val="21"/>
                <w:szCs w:val="21"/>
              </w:rPr>
              <w:t>逾期</w:t>
            </w:r>
          </w:p>
        </w:tc>
        <w:tc>
          <w:tcPr>
            <w:tcW w:w="901" w:type="dxa"/>
            <w:tcBorders>
              <w:top w:val="single" w:sz="12" w:space="0" w:color="000000"/>
              <w:left w:val="single" w:sz="6" w:space="0" w:color="000000"/>
              <w:bottom w:val="single" w:sz="6" w:space="0" w:color="000000"/>
              <w:right w:val="single" w:sz="6" w:space="0" w:color="000000"/>
            </w:tcBorders>
          </w:tcPr>
          <w:p>
            <w:pPr>
              <w:pStyle w:val="TableParagraph"/>
              <w:spacing w:line="238" w:lineRule="exact"/>
              <w:ind w:left="128" w:right="0"/>
              <w:jc w:val="left"/>
              <w:rPr>
                <w:rFonts w:ascii="宋体" w:hAnsi="宋体" w:cs="宋体" w:eastAsia="宋体" w:hint="default"/>
                <w:sz w:val="21"/>
                <w:szCs w:val="21"/>
              </w:rPr>
            </w:pPr>
            <w:r>
              <w:rPr>
                <w:rFonts w:ascii="宋体" w:hAnsi="宋体" w:cs="宋体" w:eastAsia="宋体" w:hint="default"/>
                <w:sz w:val="21"/>
                <w:szCs w:val="21"/>
              </w:rPr>
              <w:t>是否关</w:t>
            </w:r>
          </w:p>
          <w:p>
            <w:pPr>
              <w:pStyle w:val="TableParagraph"/>
              <w:spacing w:line="274" w:lineRule="exact"/>
              <w:ind w:left="128" w:right="0"/>
              <w:jc w:val="left"/>
              <w:rPr>
                <w:rFonts w:ascii="宋体" w:hAnsi="宋体" w:cs="宋体" w:eastAsia="宋体" w:hint="default"/>
                <w:sz w:val="21"/>
                <w:szCs w:val="21"/>
              </w:rPr>
            </w:pPr>
            <w:r>
              <w:rPr>
                <w:rFonts w:ascii="宋体" w:hAnsi="宋体" w:cs="宋体" w:eastAsia="宋体" w:hint="default"/>
                <w:sz w:val="21"/>
                <w:szCs w:val="21"/>
              </w:rPr>
              <w:t>联交易</w:t>
            </w:r>
          </w:p>
        </w:tc>
        <w:tc>
          <w:tcPr>
            <w:tcW w:w="2698" w:type="dxa"/>
            <w:tcBorders>
              <w:top w:val="single" w:sz="12" w:space="0" w:color="000000"/>
              <w:left w:val="single" w:sz="6" w:space="0" w:color="000000"/>
              <w:bottom w:val="single" w:sz="6" w:space="0" w:color="000000"/>
              <w:right w:val="single" w:sz="6" w:space="0" w:color="000000"/>
            </w:tcBorders>
          </w:tcPr>
          <w:p>
            <w:pPr>
              <w:pStyle w:val="TableParagraph"/>
              <w:spacing w:line="238" w:lineRule="exact"/>
              <w:ind w:right="0"/>
              <w:jc w:val="center"/>
              <w:rPr>
                <w:rFonts w:ascii="宋体" w:hAnsi="宋体" w:cs="宋体" w:eastAsia="宋体" w:hint="default"/>
                <w:sz w:val="21"/>
                <w:szCs w:val="21"/>
              </w:rPr>
            </w:pPr>
            <w:r>
              <w:rPr>
                <w:rFonts w:ascii="宋体" w:hAnsi="宋体" w:cs="宋体" w:eastAsia="宋体" w:hint="default"/>
                <w:sz w:val="21"/>
                <w:szCs w:val="21"/>
              </w:rPr>
              <w:t>资金来源并说明是否为</w:t>
            </w:r>
          </w:p>
          <w:p>
            <w:pPr>
              <w:pStyle w:val="TableParagraph"/>
              <w:spacing w:line="274" w:lineRule="exact"/>
              <w:ind w:right="0"/>
              <w:jc w:val="center"/>
              <w:rPr>
                <w:rFonts w:ascii="宋体" w:hAnsi="宋体" w:cs="宋体" w:eastAsia="宋体" w:hint="default"/>
                <w:sz w:val="21"/>
                <w:szCs w:val="21"/>
              </w:rPr>
            </w:pPr>
            <w:r>
              <w:rPr>
                <w:rFonts w:ascii="宋体" w:hAnsi="宋体" w:cs="宋体" w:eastAsia="宋体" w:hint="default"/>
                <w:sz w:val="21"/>
                <w:szCs w:val="21"/>
              </w:rPr>
              <w:t>募集资金</w:t>
            </w:r>
          </w:p>
        </w:tc>
        <w:tc>
          <w:tcPr>
            <w:tcW w:w="1532" w:type="dxa"/>
            <w:tcBorders>
              <w:top w:val="single" w:sz="12" w:space="0" w:color="000000"/>
              <w:left w:val="single" w:sz="6" w:space="0" w:color="000000"/>
              <w:bottom w:val="single" w:sz="6" w:space="0" w:color="000000"/>
              <w:right w:val="single" w:sz="6" w:space="0" w:color="000000"/>
            </w:tcBorders>
          </w:tcPr>
          <w:p>
            <w:pPr>
              <w:pStyle w:val="TableParagraph"/>
              <w:spacing w:line="240" w:lineRule="auto" w:before="101"/>
              <w:ind w:right="337"/>
              <w:jc w:val="right"/>
              <w:rPr>
                <w:rFonts w:ascii="宋体" w:hAnsi="宋体" w:cs="宋体" w:eastAsia="宋体" w:hint="default"/>
                <w:sz w:val="21"/>
                <w:szCs w:val="21"/>
              </w:rPr>
            </w:pPr>
            <w:r>
              <w:rPr>
                <w:rFonts w:ascii="宋体" w:hAnsi="宋体" w:cs="宋体" w:eastAsia="宋体" w:hint="default"/>
                <w:sz w:val="21"/>
                <w:szCs w:val="21"/>
              </w:rPr>
              <w:t>关联关系</w:t>
            </w:r>
          </w:p>
        </w:tc>
        <w:tc>
          <w:tcPr>
            <w:tcW w:w="1314" w:type="dxa"/>
            <w:tcBorders>
              <w:top w:val="single" w:sz="12" w:space="0" w:color="000000"/>
              <w:left w:val="single" w:sz="6" w:space="0" w:color="000000"/>
              <w:bottom w:val="single" w:sz="6" w:space="0" w:color="000000"/>
              <w:right w:val="single" w:sz="6" w:space="0" w:color="000000"/>
            </w:tcBorders>
          </w:tcPr>
          <w:p>
            <w:pPr>
              <w:pStyle w:val="TableParagraph"/>
              <w:spacing w:line="240" w:lineRule="auto" w:before="101"/>
              <w:ind w:left="230" w:right="0"/>
              <w:jc w:val="left"/>
              <w:rPr>
                <w:rFonts w:ascii="宋体" w:hAnsi="宋体" w:cs="宋体" w:eastAsia="宋体" w:hint="default"/>
                <w:sz w:val="21"/>
                <w:szCs w:val="21"/>
              </w:rPr>
            </w:pPr>
            <w:r>
              <w:rPr>
                <w:rFonts w:ascii="宋体" w:hAnsi="宋体" w:cs="宋体" w:eastAsia="宋体" w:hint="default"/>
                <w:sz w:val="21"/>
                <w:szCs w:val="21"/>
              </w:rPr>
              <w:t>预期收益</w:t>
            </w:r>
          </w:p>
        </w:tc>
        <w:tc>
          <w:tcPr>
            <w:tcW w:w="1467" w:type="dxa"/>
            <w:tcBorders>
              <w:top w:val="single" w:sz="12" w:space="0" w:color="000000"/>
              <w:left w:val="single" w:sz="6" w:space="0" w:color="000000"/>
              <w:bottom w:val="single" w:sz="6" w:space="0" w:color="000000"/>
              <w:right w:val="single" w:sz="12" w:space="0" w:color="000000"/>
            </w:tcBorders>
          </w:tcPr>
          <w:p>
            <w:pPr>
              <w:pStyle w:val="TableParagraph"/>
              <w:spacing w:line="240" w:lineRule="auto" w:before="101"/>
              <w:ind w:left="306" w:right="0"/>
              <w:jc w:val="left"/>
              <w:rPr>
                <w:rFonts w:ascii="宋体" w:hAnsi="宋体" w:cs="宋体" w:eastAsia="宋体" w:hint="default"/>
                <w:sz w:val="21"/>
                <w:szCs w:val="21"/>
              </w:rPr>
            </w:pPr>
            <w:r>
              <w:rPr>
                <w:rFonts w:ascii="宋体" w:hAnsi="宋体" w:cs="宋体" w:eastAsia="宋体" w:hint="default"/>
                <w:sz w:val="21"/>
                <w:szCs w:val="21"/>
              </w:rPr>
              <w:t>投资盈亏</w:t>
            </w:r>
          </w:p>
        </w:tc>
      </w:tr>
      <w:tr>
        <w:trPr>
          <w:trHeight w:val="534" w:hRule="exact"/>
        </w:trPr>
        <w:tc>
          <w:tcPr>
            <w:tcW w:w="1722" w:type="dxa"/>
            <w:tcBorders>
              <w:top w:val="single" w:sz="6" w:space="0" w:color="000000"/>
              <w:left w:val="single" w:sz="12" w:space="0" w:color="000000"/>
              <w:bottom w:val="single" w:sz="6" w:space="0" w:color="000000"/>
              <w:right w:val="single" w:sz="6" w:space="0" w:color="000000"/>
            </w:tcBorders>
          </w:tcPr>
          <w:p>
            <w:pPr>
              <w:pStyle w:val="TableParagraph"/>
              <w:spacing w:line="230" w:lineRule="exact"/>
              <w:ind w:left="93" w:right="0"/>
              <w:jc w:val="left"/>
              <w:rPr>
                <w:rFonts w:ascii="宋体" w:hAnsi="宋体" w:cs="宋体" w:eastAsia="宋体" w:hint="default"/>
                <w:sz w:val="20"/>
                <w:szCs w:val="20"/>
              </w:rPr>
            </w:pPr>
            <w:r>
              <w:rPr>
                <w:rFonts w:ascii="宋体" w:hAnsi="宋体" w:cs="宋体" w:eastAsia="宋体" w:hint="default"/>
                <w:spacing w:val="13"/>
                <w:sz w:val="20"/>
                <w:szCs w:val="20"/>
              </w:rPr>
              <w:t>辽宁锦港宝地置</w:t>
            </w:r>
          </w:p>
          <w:p>
            <w:pPr>
              <w:pStyle w:val="TableParagraph"/>
              <w:spacing w:line="260" w:lineRule="exact"/>
              <w:ind w:left="93" w:right="0"/>
              <w:jc w:val="left"/>
              <w:rPr>
                <w:rFonts w:ascii="宋体" w:hAnsi="宋体" w:cs="宋体" w:eastAsia="宋体" w:hint="default"/>
                <w:sz w:val="20"/>
                <w:szCs w:val="20"/>
              </w:rPr>
            </w:pPr>
            <w:r>
              <w:rPr>
                <w:rFonts w:ascii="宋体" w:hAnsi="宋体" w:cs="宋体" w:eastAsia="宋体" w:hint="default"/>
                <w:sz w:val="20"/>
                <w:szCs w:val="20"/>
              </w:rPr>
              <w:t>业有限公司</w:t>
            </w:r>
          </w:p>
        </w:tc>
        <w:tc>
          <w:tcPr>
            <w:tcW w:w="902"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99"/>
              <w:ind w:right="1"/>
              <w:jc w:val="center"/>
              <w:rPr>
                <w:rFonts w:ascii="宋体" w:hAnsi="宋体" w:cs="宋体" w:eastAsia="宋体" w:hint="default"/>
                <w:sz w:val="20"/>
                <w:szCs w:val="20"/>
              </w:rPr>
            </w:pPr>
            <w:r>
              <w:rPr>
                <w:rFonts w:ascii="宋体" w:hAnsi="宋体" w:cs="宋体" w:eastAsia="宋体" w:hint="default"/>
                <w:w w:val="100"/>
                <w:sz w:val="20"/>
                <w:szCs w:val="20"/>
              </w:rPr>
              <w:t>否</w:t>
            </w:r>
          </w:p>
        </w:tc>
        <w:tc>
          <w:tcPr>
            <w:tcW w:w="901"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99"/>
              <w:ind w:right="0"/>
              <w:jc w:val="center"/>
              <w:rPr>
                <w:rFonts w:ascii="宋体" w:hAnsi="宋体" w:cs="宋体" w:eastAsia="宋体" w:hint="default"/>
                <w:sz w:val="20"/>
                <w:szCs w:val="20"/>
              </w:rPr>
            </w:pPr>
            <w:r>
              <w:rPr>
                <w:rFonts w:ascii="宋体" w:hAnsi="宋体" w:cs="宋体" w:eastAsia="宋体" w:hint="default"/>
                <w:w w:val="100"/>
                <w:sz w:val="20"/>
                <w:szCs w:val="20"/>
              </w:rPr>
              <w:t>是</w:t>
            </w:r>
          </w:p>
        </w:tc>
        <w:tc>
          <w:tcPr>
            <w:tcW w:w="2698"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99"/>
              <w:ind w:left="100" w:right="0"/>
              <w:jc w:val="left"/>
              <w:rPr>
                <w:rFonts w:ascii="宋体" w:hAnsi="宋体" w:cs="宋体" w:eastAsia="宋体" w:hint="default"/>
                <w:sz w:val="20"/>
                <w:szCs w:val="20"/>
              </w:rPr>
            </w:pPr>
            <w:r>
              <w:rPr>
                <w:rFonts w:ascii="宋体" w:hAnsi="宋体" w:cs="宋体" w:eastAsia="宋体" w:hint="default"/>
                <w:sz w:val="20"/>
                <w:szCs w:val="20"/>
              </w:rPr>
              <w:t>自有资金、非募集资金</w:t>
            </w:r>
          </w:p>
        </w:tc>
        <w:tc>
          <w:tcPr>
            <w:tcW w:w="1532"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99"/>
              <w:ind w:right="355"/>
              <w:jc w:val="right"/>
              <w:rPr>
                <w:rFonts w:ascii="宋体" w:hAnsi="宋体" w:cs="宋体" w:eastAsia="宋体" w:hint="default"/>
                <w:sz w:val="20"/>
                <w:szCs w:val="20"/>
              </w:rPr>
            </w:pPr>
            <w:r>
              <w:rPr>
                <w:rFonts w:ascii="宋体" w:hAnsi="宋体" w:cs="宋体" w:eastAsia="宋体" w:hint="default"/>
                <w:sz w:val="20"/>
                <w:szCs w:val="20"/>
              </w:rPr>
              <w:t>合营公司</w:t>
            </w:r>
          </w:p>
        </w:tc>
        <w:tc>
          <w:tcPr>
            <w:tcW w:w="1314"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42"/>
              <w:ind w:right="96"/>
              <w:jc w:val="right"/>
              <w:rPr>
                <w:rFonts w:ascii="Arial" w:hAnsi="Arial" w:cs="Arial" w:eastAsia="Arial" w:hint="default"/>
                <w:sz w:val="20"/>
                <w:szCs w:val="20"/>
              </w:rPr>
            </w:pPr>
            <w:r>
              <w:rPr>
                <w:rFonts w:ascii="Arial"/>
                <w:sz w:val="20"/>
              </w:rPr>
              <w:t>207.50</w:t>
            </w:r>
          </w:p>
        </w:tc>
        <w:tc>
          <w:tcPr>
            <w:tcW w:w="1467" w:type="dxa"/>
            <w:tcBorders>
              <w:top w:val="single" w:sz="6" w:space="0" w:color="000000"/>
              <w:left w:val="single" w:sz="6" w:space="0" w:color="000000"/>
              <w:bottom w:val="single" w:sz="6" w:space="0" w:color="000000"/>
              <w:right w:val="single" w:sz="12" w:space="0" w:color="000000"/>
            </w:tcBorders>
          </w:tcPr>
          <w:p>
            <w:pPr>
              <w:pStyle w:val="TableParagraph"/>
              <w:spacing w:line="240" w:lineRule="auto" w:before="142"/>
              <w:ind w:right="89"/>
              <w:jc w:val="right"/>
              <w:rPr>
                <w:rFonts w:ascii="Arial" w:hAnsi="Arial" w:cs="Arial" w:eastAsia="Arial" w:hint="default"/>
                <w:sz w:val="20"/>
                <w:szCs w:val="20"/>
              </w:rPr>
            </w:pPr>
            <w:r>
              <w:rPr>
                <w:rFonts w:ascii="Arial"/>
                <w:sz w:val="20"/>
              </w:rPr>
              <w:t>207.50</w:t>
            </w:r>
          </w:p>
        </w:tc>
      </w:tr>
      <w:tr>
        <w:trPr>
          <w:trHeight w:val="534" w:hRule="exact"/>
        </w:trPr>
        <w:tc>
          <w:tcPr>
            <w:tcW w:w="1722" w:type="dxa"/>
            <w:tcBorders>
              <w:top w:val="single" w:sz="6" w:space="0" w:color="000000"/>
              <w:left w:val="single" w:sz="12" w:space="0" w:color="000000"/>
              <w:bottom w:val="single" w:sz="6" w:space="0" w:color="000000"/>
              <w:right w:val="single" w:sz="6" w:space="0" w:color="000000"/>
            </w:tcBorders>
          </w:tcPr>
          <w:p>
            <w:pPr>
              <w:pStyle w:val="TableParagraph"/>
              <w:spacing w:line="228" w:lineRule="exact"/>
              <w:ind w:left="93" w:right="0"/>
              <w:jc w:val="left"/>
              <w:rPr>
                <w:rFonts w:ascii="宋体" w:hAnsi="宋体" w:cs="宋体" w:eastAsia="宋体" w:hint="default"/>
                <w:sz w:val="20"/>
                <w:szCs w:val="20"/>
              </w:rPr>
            </w:pPr>
            <w:r>
              <w:rPr>
                <w:rFonts w:ascii="宋体" w:hAnsi="宋体" w:cs="宋体" w:eastAsia="宋体" w:hint="default"/>
                <w:spacing w:val="13"/>
                <w:sz w:val="20"/>
                <w:szCs w:val="20"/>
              </w:rPr>
              <w:t>辽宁锦港宝地置</w:t>
            </w:r>
          </w:p>
          <w:p>
            <w:pPr>
              <w:pStyle w:val="TableParagraph"/>
              <w:spacing w:line="260" w:lineRule="exact"/>
              <w:ind w:left="93" w:right="0"/>
              <w:jc w:val="left"/>
              <w:rPr>
                <w:rFonts w:ascii="宋体" w:hAnsi="宋体" w:cs="宋体" w:eastAsia="宋体" w:hint="default"/>
                <w:sz w:val="20"/>
                <w:szCs w:val="20"/>
              </w:rPr>
            </w:pPr>
            <w:r>
              <w:rPr>
                <w:rFonts w:ascii="宋体" w:hAnsi="宋体" w:cs="宋体" w:eastAsia="宋体" w:hint="default"/>
                <w:sz w:val="20"/>
                <w:szCs w:val="20"/>
              </w:rPr>
              <w:t>业有限公司</w:t>
            </w:r>
          </w:p>
        </w:tc>
        <w:tc>
          <w:tcPr>
            <w:tcW w:w="902"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97"/>
              <w:ind w:right="1"/>
              <w:jc w:val="center"/>
              <w:rPr>
                <w:rFonts w:ascii="宋体" w:hAnsi="宋体" w:cs="宋体" w:eastAsia="宋体" w:hint="default"/>
                <w:sz w:val="20"/>
                <w:szCs w:val="20"/>
              </w:rPr>
            </w:pPr>
            <w:r>
              <w:rPr>
                <w:rFonts w:ascii="宋体" w:hAnsi="宋体" w:cs="宋体" w:eastAsia="宋体" w:hint="default"/>
                <w:w w:val="100"/>
                <w:sz w:val="20"/>
                <w:szCs w:val="20"/>
              </w:rPr>
              <w:t>否</w:t>
            </w:r>
          </w:p>
        </w:tc>
        <w:tc>
          <w:tcPr>
            <w:tcW w:w="901"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97"/>
              <w:ind w:right="0"/>
              <w:jc w:val="center"/>
              <w:rPr>
                <w:rFonts w:ascii="宋体" w:hAnsi="宋体" w:cs="宋体" w:eastAsia="宋体" w:hint="default"/>
                <w:sz w:val="20"/>
                <w:szCs w:val="20"/>
              </w:rPr>
            </w:pPr>
            <w:r>
              <w:rPr>
                <w:rFonts w:ascii="宋体" w:hAnsi="宋体" w:cs="宋体" w:eastAsia="宋体" w:hint="default"/>
                <w:w w:val="100"/>
                <w:sz w:val="20"/>
                <w:szCs w:val="20"/>
              </w:rPr>
              <w:t>是</w:t>
            </w:r>
          </w:p>
        </w:tc>
        <w:tc>
          <w:tcPr>
            <w:tcW w:w="2698" w:type="dxa"/>
            <w:tcBorders>
              <w:top w:val="single" w:sz="6" w:space="0" w:color="000000"/>
              <w:left w:val="single" w:sz="6" w:space="0" w:color="000000"/>
              <w:bottom w:val="single" w:sz="6" w:space="0" w:color="000000"/>
              <w:right w:val="single" w:sz="6" w:space="0" w:color="000000"/>
            </w:tcBorders>
          </w:tcPr>
          <w:p>
            <w:pPr>
              <w:pStyle w:val="TableParagraph"/>
              <w:spacing w:line="230" w:lineRule="exact"/>
              <w:ind w:left="100" w:right="0"/>
              <w:jc w:val="left"/>
              <w:rPr>
                <w:rFonts w:ascii="宋体" w:hAnsi="宋体" w:cs="宋体" w:eastAsia="宋体" w:hint="default"/>
                <w:sz w:val="20"/>
                <w:szCs w:val="20"/>
              </w:rPr>
            </w:pPr>
            <w:r>
              <w:rPr>
                <w:rFonts w:ascii="宋体" w:hAnsi="宋体" w:cs="宋体" w:eastAsia="宋体" w:hint="default"/>
                <w:sz w:val="20"/>
                <w:szCs w:val="20"/>
              </w:rPr>
              <w:t>自有资金、非募集资金</w:t>
            </w:r>
          </w:p>
        </w:tc>
        <w:tc>
          <w:tcPr>
            <w:tcW w:w="1532"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97"/>
              <w:ind w:right="355"/>
              <w:jc w:val="right"/>
              <w:rPr>
                <w:rFonts w:ascii="宋体" w:hAnsi="宋体" w:cs="宋体" w:eastAsia="宋体" w:hint="default"/>
                <w:sz w:val="20"/>
                <w:szCs w:val="20"/>
              </w:rPr>
            </w:pPr>
            <w:r>
              <w:rPr>
                <w:rFonts w:ascii="宋体" w:hAnsi="宋体" w:cs="宋体" w:eastAsia="宋体" w:hint="default"/>
                <w:sz w:val="20"/>
                <w:szCs w:val="20"/>
              </w:rPr>
              <w:t>合营公司</w:t>
            </w:r>
          </w:p>
        </w:tc>
        <w:tc>
          <w:tcPr>
            <w:tcW w:w="1314"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42"/>
              <w:ind w:right="96"/>
              <w:jc w:val="right"/>
              <w:rPr>
                <w:rFonts w:ascii="Arial" w:hAnsi="Arial" w:cs="Arial" w:eastAsia="Arial" w:hint="default"/>
                <w:sz w:val="20"/>
                <w:szCs w:val="20"/>
              </w:rPr>
            </w:pPr>
            <w:r>
              <w:rPr>
                <w:rFonts w:ascii="Arial"/>
                <w:sz w:val="20"/>
              </w:rPr>
              <w:t>237.00</w:t>
            </w:r>
          </w:p>
        </w:tc>
        <w:tc>
          <w:tcPr>
            <w:tcW w:w="1467" w:type="dxa"/>
            <w:tcBorders>
              <w:top w:val="single" w:sz="6" w:space="0" w:color="000000"/>
              <w:left w:val="single" w:sz="6" w:space="0" w:color="000000"/>
              <w:bottom w:val="single" w:sz="6" w:space="0" w:color="000000"/>
              <w:right w:val="single" w:sz="12" w:space="0" w:color="000000"/>
            </w:tcBorders>
          </w:tcPr>
          <w:p>
            <w:pPr>
              <w:pStyle w:val="TableParagraph"/>
              <w:spacing w:line="240" w:lineRule="auto" w:before="142"/>
              <w:ind w:right="89"/>
              <w:jc w:val="right"/>
              <w:rPr>
                <w:rFonts w:ascii="Arial" w:hAnsi="Arial" w:cs="Arial" w:eastAsia="Arial" w:hint="default"/>
                <w:sz w:val="20"/>
                <w:szCs w:val="20"/>
              </w:rPr>
            </w:pPr>
            <w:r>
              <w:rPr>
                <w:rFonts w:ascii="Arial"/>
                <w:sz w:val="20"/>
              </w:rPr>
              <w:t>237.00</w:t>
            </w:r>
          </w:p>
        </w:tc>
      </w:tr>
      <w:tr>
        <w:trPr>
          <w:trHeight w:val="541" w:hRule="exact"/>
        </w:trPr>
        <w:tc>
          <w:tcPr>
            <w:tcW w:w="1722" w:type="dxa"/>
            <w:tcBorders>
              <w:top w:val="single" w:sz="6" w:space="0" w:color="000000"/>
              <w:left w:val="single" w:sz="12" w:space="0" w:color="000000"/>
              <w:bottom w:val="single" w:sz="12" w:space="0" w:color="000000"/>
              <w:right w:val="single" w:sz="6" w:space="0" w:color="000000"/>
            </w:tcBorders>
          </w:tcPr>
          <w:p>
            <w:pPr>
              <w:pStyle w:val="TableParagraph"/>
              <w:spacing w:line="228" w:lineRule="exact"/>
              <w:ind w:left="93" w:right="0"/>
              <w:jc w:val="left"/>
              <w:rPr>
                <w:rFonts w:ascii="宋体" w:hAnsi="宋体" w:cs="宋体" w:eastAsia="宋体" w:hint="default"/>
                <w:sz w:val="20"/>
                <w:szCs w:val="20"/>
              </w:rPr>
            </w:pPr>
            <w:r>
              <w:rPr>
                <w:rFonts w:ascii="宋体" w:hAnsi="宋体" w:cs="宋体" w:eastAsia="宋体" w:hint="default"/>
                <w:spacing w:val="13"/>
                <w:sz w:val="20"/>
                <w:szCs w:val="20"/>
              </w:rPr>
              <w:t>辽宁锦港宝地置</w:t>
            </w:r>
          </w:p>
          <w:p>
            <w:pPr>
              <w:pStyle w:val="TableParagraph"/>
              <w:spacing w:line="260" w:lineRule="exact"/>
              <w:ind w:left="93" w:right="0"/>
              <w:jc w:val="left"/>
              <w:rPr>
                <w:rFonts w:ascii="宋体" w:hAnsi="宋体" w:cs="宋体" w:eastAsia="宋体" w:hint="default"/>
                <w:sz w:val="20"/>
                <w:szCs w:val="20"/>
              </w:rPr>
            </w:pPr>
            <w:r>
              <w:rPr>
                <w:rFonts w:ascii="宋体" w:hAnsi="宋体" w:cs="宋体" w:eastAsia="宋体" w:hint="default"/>
                <w:sz w:val="20"/>
                <w:szCs w:val="20"/>
              </w:rPr>
              <w:t>业有限公司</w:t>
            </w:r>
          </w:p>
        </w:tc>
        <w:tc>
          <w:tcPr>
            <w:tcW w:w="902" w:type="dxa"/>
            <w:tcBorders>
              <w:top w:val="single" w:sz="6" w:space="0" w:color="000000"/>
              <w:left w:val="single" w:sz="6" w:space="0" w:color="000000"/>
              <w:bottom w:val="single" w:sz="12" w:space="0" w:color="000000"/>
              <w:right w:val="single" w:sz="6" w:space="0" w:color="000000"/>
            </w:tcBorders>
          </w:tcPr>
          <w:p>
            <w:pPr>
              <w:pStyle w:val="TableParagraph"/>
              <w:spacing w:line="240" w:lineRule="auto" w:before="97"/>
              <w:ind w:right="1"/>
              <w:jc w:val="center"/>
              <w:rPr>
                <w:rFonts w:ascii="宋体" w:hAnsi="宋体" w:cs="宋体" w:eastAsia="宋体" w:hint="default"/>
                <w:sz w:val="20"/>
                <w:szCs w:val="20"/>
              </w:rPr>
            </w:pPr>
            <w:r>
              <w:rPr>
                <w:rFonts w:ascii="宋体" w:hAnsi="宋体" w:cs="宋体" w:eastAsia="宋体" w:hint="default"/>
                <w:w w:val="100"/>
                <w:sz w:val="20"/>
                <w:szCs w:val="20"/>
              </w:rPr>
              <w:t>否</w:t>
            </w:r>
          </w:p>
        </w:tc>
        <w:tc>
          <w:tcPr>
            <w:tcW w:w="901" w:type="dxa"/>
            <w:tcBorders>
              <w:top w:val="single" w:sz="6" w:space="0" w:color="000000"/>
              <w:left w:val="single" w:sz="6" w:space="0" w:color="000000"/>
              <w:bottom w:val="single" w:sz="12" w:space="0" w:color="000000"/>
              <w:right w:val="single" w:sz="6" w:space="0" w:color="000000"/>
            </w:tcBorders>
          </w:tcPr>
          <w:p>
            <w:pPr>
              <w:pStyle w:val="TableParagraph"/>
              <w:spacing w:line="240" w:lineRule="auto" w:before="97"/>
              <w:ind w:right="0"/>
              <w:jc w:val="center"/>
              <w:rPr>
                <w:rFonts w:ascii="宋体" w:hAnsi="宋体" w:cs="宋体" w:eastAsia="宋体" w:hint="default"/>
                <w:sz w:val="20"/>
                <w:szCs w:val="20"/>
              </w:rPr>
            </w:pPr>
            <w:r>
              <w:rPr>
                <w:rFonts w:ascii="宋体" w:hAnsi="宋体" w:cs="宋体" w:eastAsia="宋体" w:hint="default"/>
                <w:w w:val="100"/>
                <w:sz w:val="20"/>
                <w:szCs w:val="20"/>
              </w:rPr>
              <w:t>是</w:t>
            </w:r>
          </w:p>
        </w:tc>
        <w:tc>
          <w:tcPr>
            <w:tcW w:w="2698" w:type="dxa"/>
            <w:tcBorders>
              <w:top w:val="single" w:sz="6" w:space="0" w:color="000000"/>
              <w:left w:val="single" w:sz="6" w:space="0" w:color="000000"/>
              <w:bottom w:val="single" w:sz="12" w:space="0" w:color="000000"/>
              <w:right w:val="single" w:sz="6" w:space="0" w:color="000000"/>
            </w:tcBorders>
          </w:tcPr>
          <w:p>
            <w:pPr>
              <w:pStyle w:val="TableParagraph"/>
              <w:spacing w:line="230" w:lineRule="exact"/>
              <w:ind w:left="100" w:right="0"/>
              <w:jc w:val="left"/>
              <w:rPr>
                <w:rFonts w:ascii="宋体" w:hAnsi="宋体" w:cs="宋体" w:eastAsia="宋体" w:hint="default"/>
                <w:sz w:val="20"/>
                <w:szCs w:val="20"/>
              </w:rPr>
            </w:pPr>
            <w:r>
              <w:rPr>
                <w:rFonts w:ascii="宋体" w:hAnsi="宋体" w:cs="宋体" w:eastAsia="宋体" w:hint="default"/>
                <w:sz w:val="20"/>
                <w:szCs w:val="20"/>
              </w:rPr>
              <w:t>自有资金、非募集资金</w:t>
            </w:r>
          </w:p>
        </w:tc>
        <w:tc>
          <w:tcPr>
            <w:tcW w:w="1532" w:type="dxa"/>
            <w:tcBorders>
              <w:top w:val="single" w:sz="6" w:space="0" w:color="000000"/>
              <w:left w:val="single" w:sz="6" w:space="0" w:color="000000"/>
              <w:bottom w:val="single" w:sz="12" w:space="0" w:color="000000"/>
              <w:right w:val="single" w:sz="6" w:space="0" w:color="000000"/>
            </w:tcBorders>
          </w:tcPr>
          <w:p>
            <w:pPr>
              <w:pStyle w:val="TableParagraph"/>
              <w:spacing w:line="240" w:lineRule="auto" w:before="97"/>
              <w:ind w:right="355"/>
              <w:jc w:val="right"/>
              <w:rPr>
                <w:rFonts w:ascii="宋体" w:hAnsi="宋体" w:cs="宋体" w:eastAsia="宋体" w:hint="default"/>
                <w:sz w:val="20"/>
                <w:szCs w:val="20"/>
              </w:rPr>
            </w:pPr>
            <w:r>
              <w:rPr>
                <w:rFonts w:ascii="宋体" w:hAnsi="宋体" w:cs="宋体" w:eastAsia="宋体" w:hint="default"/>
                <w:sz w:val="20"/>
                <w:szCs w:val="20"/>
              </w:rPr>
              <w:t>合营公司</w:t>
            </w:r>
          </w:p>
        </w:tc>
        <w:tc>
          <w:tcPr>
            <w:tcW w:w="1314" w:type="dxa"/>
            <w:tcBorders>
              <w:top w:val="single" w:sz="6" w:space="0" w:color="000000"/>
              <w:left w:val="single" w:sz="6" w:space="0" w:color="000000"/>
              <w:bottom w:val="single" w:sz="12" w:space="0" w:color="000000"/>
              <w:right w:val="single" w:sz="6" w:space="0" w:color="000000"/>
            </w:tcBorders>
          </w:tcPr>
          <w:p>
            <w:pPr>
              <w:pStyle w:val="TableParagraph"/>
              <w:spacing w:line="240" w:lineRule="auto" w:before="141"/>
              <w:ind w:right="96"/>
              <w:jc w:val="right"/>
              <w:rPr>
                <w:rFonts w:ascii="Arial" w:hAnsi="Arial" w:cs="Arial" w:eastAsia="Arial" w:hint="default"/>
                <w:sz w:val="20"/>
                <w:szCs w:val="20"/>
              </w:rPr>
            </w:pPr>
            <w:r>
              <w:rPr>
                <w:rFonts w:ascii="Arial"/>
                <w:sz w:val="20"/>
              </w:rPr>
              <w:t>223.00</w:t>
            </w:r>
          </w:p>
        </w:tc>
        <w:tc>
          <w:tcPr>
            <w:tcW w:w="1467" w:type="dxa"/>
            <w:tcBorders>
              <w:top w:val="single" w:sz="6" w:space="0" w:color="000000"/>
              <w:left w:val="single" w:sz="6" w:space="0" w:color="000000"/>
              <w:bottom w:val="single" w:sz="12" w:space="0" w:color="000000"/>
              <w:right w:val="single" w:sz="12" w:space="0" w:color="000000"/>
            </w:tcBorders>
          </w:tcPr>
          <w:p>
            <w:pPr>
              <w:pStyle w:val="TableParagraph"/>
              <w:spacing w:line="240" w:lineRule="auto" w:before="141"/>
              <w:ind w:right="89"/>
              <w:jc w:val="right"/>
              <w:rPr>
                <w:rFonts w:ascii="Arial" w:hAnsi="Arial" w:cs="Arial" w:eastAsia="Arial" w:hint="default"/>
                <w:sz w:val="20"/>
                <w:szCs w:val="20"/>
              </w:rPr>
            </w:pPr>
            <w:r>
              <w:rPr>
                <w:rFonts w:ascii="Arial"/>
                <w:sz w:val="20"/>
              </w:rPr>
              <w:t>223.00</w:t>
            </w:r>
          </w:p>
        </w:tc>
      </w:tr>
    </w:tbl>
    <w:p>
      <w:pPr>
        <w:spacing w:line="240" w:lineRule="auto" w:before="5"/>
        <w:rPr>
          <w:rFonts w:ascii="宋体" w:hAnsi="宋体" w:cs="宋体" w:eastAsia="宋体" w:hint="default"/>
          <w:sz w:val="29"/>
          <w:szCs w:val="29"/>
        </w:rPr>
      </w:pPr>
    </w:p>
    <w:p>
      <w:pPr>
        <w:spacing w:line="302" w:lineRule="auto" w:before="35"/>
        <w:ind w:left="840" w:right="1397" w:firstLine="420"/>
        <w:jc w:val="both"/>
        <w:rPr>
          <w:rFonts w:ascii="宋体" w:hAnsi="宋体" w:cs="宋体" w:eastAsia="宋体" w:hint="default"/>
          <w:sz w:val="21"/>
          <w:szCs w:val="21"/>
        </w:rPr>
      </w:pPr>
      <w:r>
        <w:rPr>
          <w:rFonts w:ascii="宋体" w:hAnsi="宋体" w:cs="宋体" w:eastAsia="宋体" w:hint="default"/>
          <w:sz w:val="21"/>
          <w:szCs w:val="21"/>
        </w:rPr>
        <w:t>经公司于</w:t>
      </w:r>
      <w:r>
        <w:rPr>
          <w:rFonts w:ascii="宋体" w:hAnsi="宋体" w:cs="宋体" w:eastAsia="宋体" w:hint="default"/>
          <w:spacing w:val="-48"/>
          <w:sz w:val="21"/>
          <w:szCs w:val="21"/>
        </w:rPr>
        <w:t> </w:t>
      </w:r>
      <w:r>
        <w:rPr>
          <w:rFonts w:ascii="Times New Roman" w:hAnsi="Times New Roman" w:cs="Times New Roman" w:eastAsia="Times New Roman" w:hint="default"/>
          <w:sz w:val="21"/>
          <w:szCs w:val="21"/>
        </w:rPr>
        <w:t>2012</w:t>
      </w:r>
      <w:r>
        <w:rPr>
          <w:rFonts w:ascii="Times New Roman" w:hAnsi="Times New Roman" w:cs="Times New Roman" w:eastAsia="Times New Roman" w:hint="default"/>
          <w:spacing w:val="5"/>
          <w:sz w:val="21"/>
          <w:szCs w:val="21"/>
        </w:rPr>
        <w:t> </w:t>
      </w:r>
      <w:r>
        <w:rPr>
          <w:rFonts w:ascii="宋体" w:hAnsi="宋体" w:cs="宋体" w:eastAsia="宋体" w:hint="default"/>
          <w:sz w:val="21"/>
          <w:szCs w:val="21"/>
        </w:rPr>
        <w:t>年</w:t>
      </w:r>
      <w:r>
        <w:rPr>
          <w:rFonts w:ascii="宋体" w:hAnsi="宋体" w:cs="宋体" w:eastAsia="宋体" w:hint="default"/>
          <w:spacing w:val="-48"/>
          <w:sz w:val="21"/>
          <w:szCs w:val="21"/>
        </w:rPr>
        <w:t> </w:t>
      </w:r>
      <w:r>
        <w:rPr>
          <w:rFonts w:ascii="Times New Roman" w:hAnsi="Times New Roman" w:cs="Times New Roman" w:eastAsia="Times New Roman" w:hint="default"/>
          <w:sz w:val="21"/>
          <w:szCs w:val="21"/>
        </w:rPr>
        <w:t>3</w:t>
      </w:r>
      <w:r>
        <w:rPr>
          <w:rFonts w:ascii="Times New Roman" w:hAnsi="Times New Roman" w:cs="Times New Roman" w:eastAsia="Times New Roman" w:hint="default"/>
          <w:spacing w:val="5"/>
          <w:sz w:val="21"/>
          <w:szCs w:val="21"/>
        </w:rPr>
        <w:t> </w:t>
      </w:r>
      <w:r>
        <w:rPr>
          <w:rFonts w:ascii="宋体" w:hAnsi="宋体" w:cs="宋体" w:eastAsia="宋体" w:hint="default"/>
          <w:sz w:val="21"/>
          <w:szCs w:val="21"/>
        </w:rPr>
        <w:t>月</w:t>
      </w:r>
      <w:r>
        <w:rPr>
          <w:rFonts w:ascii="宋体" w:hAnsi="宋体" w:cs="宋体" w:eastAsia="宋体" w:hint="default"/>
          <w:spacing w:val="-49"/>
          <w:sz w:val="21"/>
          <w:szCs w:val="21"/>
        </w:rPr>
        <w:t> </w:t>
      </w:r>
      <w:r>
        <w:rPr>
          <w:rFonts w:ascii="Times New Roman" w:hAnsi="Times New Roman" w:cs="Times New Roman" w:eastAsia="Times New Roman" w:hint="default"/>
          <w:sz w:val="21"/>
          <w:szCs w:val="21"/>
        </w:rPr>
        <w:t>16</w:t>
      </w:r>
      <w:r>
        <w:rPr>
          <w:rFonts w:ascii="Times New Roman" w:hAnsi="Times New Roman" w:cs="Times New Roman" w:eastAsia="Times New Roman" w:hint="default"/>
          <w:spacing w:val="4"/>
          <w:sz w:val="21"/>
          <w:szCs w:val="21"/>
        </w:rPr>
        <w:t> </w:t>
      </w:r>
      <w:r>
        <w:rPr>
          <w:rFonts w:ascii="宋体" w:hAnsi="宋体" w:cs="宋体" w:eastAsia="宋体" w:hint="default"/>
          <w:sz w:val="21"/>
          <w:szCs w:val="21"/>
        </w:rPr>
        <w:t>日召开的第七届董事会第十九次会议审议，同意本公司以委托贷 款方式向参股公司辽宁锦港宝地置业有限公司（以下称锦港宝地公司）提供借款，根据其实际</w:t>
      </w:r>
      <w:r>
        <w:rPr>
          <w:rFonts w:ascii="宋体" w:hAnsi="宋体" w:cs="宋体" w:eastAsia="宋体" w:hint="default"/>
          <w:spacing w:val="-79"/>
          <w:sz w:val="21"/>
          <w:szCs w:val="21"/>
        </w:rPr>
        <w:t> </w:t>
      </w:r>
      <w:r>
        <w:rPr>
          <w:rFonts w:ascii="宋体" w:hAnsi="宋体" w:cs="宋体" w:eastAsia="宋体" w:hint="default"/>
          <w:spacing w:val="-79"/>
          <w:sz w:val="21"/>
          <w:szCs w:val="21"/>
        </w:rPr>
      </w:r>
      <w:r>
        <w:rPr>
          <w:rFonts w:ascii="宋体" w:hAnsi="宋体" w:cs="宋体" w:eastAsia="宋体" w:hint="default"/>
          <w:sz w:val="21"/>
          <w:szCs w:val="21"/>
        </w:rPr>
        <w:t>资金使用计划分期支付，借款期限 </w:t>
      </w:r>
      <w:r>
        <w:rPr>
          <w:rFonts w:ascii="Times New Roman" w:hAnsi="Times New Roman" w:cs="Times New Roman" w:eastAsia="Times New Roman" w:hint="default"/>
          <w:sz w:val="21"/>
          <w:szCs w:val="21"/>
        </w:rPr>
        <w:t>1.5 </w:t>
      </w:r>
      <w:r>
        <w:rPr>
          <w:rFonts w:ascii="宋体" w:hAnsi="宋体" w:cs="宋体" w:eastAsia="宋体" w:hint="default"/>
          <w:sz w:val="21"/>
          <w:szCs w:val="21"/>
        </w:rPr>
        <w:t>年，借款年利率为</w:t>
      </w:r>
      <w:r>
        <w:rPr>
          <w:rFonts w:ascii="宋体" w:hAnsi="宋体" w:cs="宋体" w:eastAsia="宋体" w:hint="default"/>
          <w:spacing w:val="-42"/>
          <w:sz w:val="21"/>
          <w:szCs w:val="21"/>
        </w:rPr>
        <w:t> </w:t>
      </w:r>
      <w:r>
        <w:rPr>
          <w:rFonts w:ascii="Times New Roman" w:hAnsi="Times New Roman" w:cs="Times New Roman" w:eastAsia="Times New Roman" w:hint="default"/>
          <w:sz w:val="21"/>
          <w:szCs w:val="21"/>
        </w:rPr>
        <w:t>12%</w:t>
      </w:r>
      <w:r>
        <w:rPr>
          <w:rFonts w:ascii="宋体" w:hAnsi="宋体" w:cs="宋体" w:eastAsia="宋体" w:hint="default"/>
          <w:sz w:val="21"/>
          <w:szCs w:val="21"/>
        </w:rPr>
        <w:t>，锦港宝地公司承担贷款利息及 一切相关费用。报告期内，公司已按期足额收回</w:t>
      </w:r>
      <w:r>
        <w:rPr>
          <w:rFonts w:ascii="宋体" w:hAnsi="宋体" w:cs="宋体" w:eastAsia="宋体" w:hint="default"/>
          <w:spacing w:val="-53"/>
          <w:sz w:val="21"/>
          <w:szCs w:val="21"/>
        </w:rPr>
        <w:t> </w:t>
      </w:r>
      <w:r>
        <w:rPr>
          <w:rFonts w:ascii="Times New Roman" w:hAnsi="Times New Roman" w:cs="Times New Roman" w:eastAsia="Times New Roman" w:hint="default"/>
          <w:sz w:val="21"/>
          <w:szCs w:val="21"/>
        </w:rPr>
        <w:t>8,500</w:t>
      </w:r>
      <w:r>
        <w:rPr>
          <w:rFonts w:ascii="Times New Roman" w:hAnsi="Times New Roman" w:cs="Times New Roman" w:eastAsia="Times New Roman" w:hint="default"/>
          <w:spacing w:val="-1"/>
          <w:sz w:val="21"/>
          <w:szCs w:val="21"/>
        </w:rPr>
        <w:t> </w:t>
      </w:r>
      <w:r>
        <w:rPr>
          <w:rFonts w:ascii="宋体" w:hAnsi="宋体" w:cs="宋体" w:eastAsia="宋体" w:hint="default"/>
          <w:sz w:val="21"/>
          <w:szCs w:val="21"/>
        </w:rPr>
        <w:t>万元委托贷款相关利息</w:t>
      </w:r>
      <w:r>
        <w:rPr>
          <w:rFonts w:ascii="宋体" w:hAnsi="宋体" w:cs="宋体" w:eastAsia="宋体" w:hint="default"/>
          <w:spacing w:val="-54"/>
          <w:sz w:val="21"/>
          <w:szCs w:val="21"/>
        </w:rPr>
        <w:t> </w:t>
      </w:r>
      <w:r>
        <w:rPr>
          <w:rFonts w:ascii="Times New Roman" w:hAnsi="Times New Roman" w:cs="Times New Roman" w:eastAsia="Times New Roman" w:hint="default"/>
          <w:sz w:val="21"/>
          <w:szCs w:val="21"/>
        </w:rPr>
        <w:t>667.50 </w:t>
      </w:r>
      <w:r>
        <w:rPr>
          <w:rFonts w:ascii="宋体" w:hAnsi="宋体" w:cs="宋体" w:eastAsia="宋体" w:hint="default"/>
          <w:sz w:val="21"/>
          <w:szCs w:val="21"/>
        </w:rPr>
        <w:t>万元。</w:t>
      </w:r>
    </w:p>
    <w:p>
      <w:pPr>
        <w:spacing w:line="240" w:lineRule="auto" w:before="8"/>
        <w:rPr>
          <w:rFonts w:ascii="宋体" w:hAnsi="宋体" w:cs="宋体" w:eastAsia="宋体" w:hint="default"/>
          <w:sz w:val="10"/>
          <w:szCs w:val="10"/>
        </w:rPr>
      </w:pPr>
    </w:p>
    <w:p>
      <w:pPr>
        <w:spacing w:after="0" w:line="240" w:lineRule="auto"/>
        <w:rPr>
          <w:rFonts w:ascii="宋体" w:hAnsi="宋体" w:cs="宋体" w:eastAsia="宋体" w:hint="default"/>
          <w:sz w:val="10"/>
          <w:szCs w:val="10"/>
        </w:rPr>
        <w:sectPr>
          <w:pgSz w:w="12240" w:h="15840"/>
          <w:pgMar w:header="747" w:footer="707" w:top="980" w:bottom="900" w:left="960" w:right="400"/>
        </w:sectPr>
      </w:pPr>
    </w:p>
    <w:p>
      <w:pPr>
        <w:spacing w:before="35"/>
        <w:ind w:left="840" w:right="-19" w:firstLine="0"/>
        <w:jc w:val="left"/>
        <w:rPr>
          <w:rFonts w:ascii="宋体" w:hAnsi="宋体" w:cs="宋体" w:eastAsia="宋体" w:hint="default"/>
          <w:sz w:val="21"/>
          <w:szCs w:val="21"/>
        </w:rPr>
      </w:pPr>
      <w:r>
        <w:rPr>
          <w:rFonts w:ascii="Times New Roman" w:hAnsi="Times New Roman" w:cs="Times New Roman" w:eastAsia="Times New Roman" w:hint="default"/>
          <w:b/>
          <w:bCs/>
          <w:sz w:val="21"/>
          <w:szCs w:val="21"/>
        </w:rPr>
        <w:t>3</w:t>
      </w:r>
      <w:r>
        <w:rPr>
          <w:rFonts w:ascii="宋体" w:hAnsi="宋体" w:cs="宋体" w:eastAsia="宋体" w:hint="default"/>
          <w:b/>
          <w:bCs/>
          <w:sz w:val="21"/>
          <w:szCs w:val="21"/>
        </w:rPr>
        <w:t>、</w:t>
      </w:r>
      <w:r>
        <w:rPr>
          <w:rFonts w:ascii="宋体" w:hAnsi="宋体" w:cs="宋体" w:eastAsia="宋体" w:hint="default"/>
          <w:b/>
          <w:bCs/>
          <w:spacing w:val="-3"/>
          <w:sz w:val="21"/>
          <w:szCs w:val="21"/>
        </w:rPr>
        <w:t> </w:t>
      </w:r>
      <w:r>
        <w:rPr>
          <w:rFonts w:ascii="宋体" w:hAnsi="宋体" w:cs="宋体" w:eastAsia="宋体" w:hint="default"/>
          <w:b/>
          <w:bCs/>
          <w:sz w:val="21"/>
          <w:szCs w:val="21"/>
        </w:rPr>
        <w:t>募集资金使用情况</w:t>
      </w:r>
      <w:r>
        <w:rPr>
          <w:rFonts w:ascii="宋体" w:hAnsi="宋体" w:cs="宋体" w:eastAsia="宋体" w:hint="default"/>
          <w:sz w:val="21"/>
          <w:szCs w:val="21"/>
        </w:rPr>
      </w:r>
    </w:p>
    <w:p>
      <w:pPr>
        <w:spacing w:before="35"/>
        <w:ind w:left="840" w:right="-19" w:firstLine="0"/>
        <w:jc w:val="left"/>
        <w:rPr>
          <w:rFonts w:ascii="宋体" w:hAnsi="宋体" w:cs="宋体" w:eastAsia="宋体" w:hint="default"/>
          <w:sz w:val="21"/>
          <w:szCs w:val="21"/>
        </w:rPr>
      </w:pPr>
      <w:r>
        <w:rPr>
          <w:rFonts w:ascii="Times New Roman" w:hAnsi="Times New Roman" w:cs="Times New Roman" w:eastAsia="Times New Roman" w:hint="default"/>
          <w:b/>
          <w:bCs/>
          <w:sz w:val="21"/>
          <w:szCs w:val="21"/>
        </w:rPr>
        <w:t>(1)</w:t>
      </w:r>
      <w:r>
        <w:rPr>
          <w:rFonts w:ascii="Times New Roman" w:hAnsi="Times New Roman" w:cs="Times New Roman" w:eastAsia="Times New Roman" w:hint="default"/>
          <w:b/>
          <w:bCs/>
          <w:spacing w:val="50"/>
          <w:sz w:val="21"/>
          <w:szCs w:val="21"/>
        </w:rPr>
        <w:t> </w:t>
      </w:r>
      <w:r>
        <w:rPr>
          <w:rFonts w:ascii="宋体" w:hAnsi="宋体" w:cs="宋体" w:eastAsia="宋体" w:hint="default"/>
          <w:b/>
          <w:bCs/>
          <w:sz w:val="21"/>
          <w:szCs w:val="21"/>
        </w:rPr>
        <w:t>募集资金总体使用情况</w:t>
      </w:r>
      <w:r>
        <w:rPr>
          <w:rFonts w:ascii="宋体" w:hAnsi="宋体" w:cs="宋体" w:eastAsia="宋体" w:hint="default"/>
          <w:sz w:val="21"/>
          <w:szCs w:val="21"/>
        </w:rPr>
      </w:r>
    </w:p>
    <w:p>
      <w:pPr>
        <w:spacing w:line="240" w:lineRule="auto" w:before="0"/>
        <w:rPr>
          <w:rFonts w:ascii="宋体" w:hAnsi="宋体" w:cs="宋体" w:eastAsia="宋体" w:hint="default"/>
          <w:b/>
          <w:bCs/>
          <w:sz w:val="22"/>
          <w:szCs w:val="22"/>
        </w:rPr>
      </w:pPr>
      <w:r>
        <w:rPr/>
        <w:br w:type="column"/>
      </w:r>
      <w:r>
        <w:rPr>
          <w:rFonts w:ascii="宋体"/>
          <w:b/>
          <w:sz w:val="22"/>
        </w:rPr>
      </w:r>
    </w:p>
    <w:p>
      <w:pPr>
        <w:spacing w:line="240" w:lineRule="auto" w:before="6"/>
        <w:rPr>
          <w:rFonts w:ascii="宋体" w:hAnsi="宋体" w:cs="宋体" w:eastAsia="宋体" w:hint="default"/>
          <w:b/>
          <w:bCs/>
          <w:sz w:val="30"/>
          <w:szCs w:val="30"/>
        </w:rPr>
      </w:pPr>
    </w:p>
    <w:p>
      <w:pPr>
        <w:spacing w:before="0"/>
        <w:ind w:left="840" w:right="0" w:firstLine="0"/>
        <w:jc w:val="left"/>
        <w:rPr>
          <w:rFonts w:ascii="宋体" w:hAnsi="宋体" w:cs="宋体" w:eastAsia="宋体" w:hint="default"/>
          <w:sz w:val="21"/>
          <w:szCs w:val="21"/>
        </w:rPr>
      </w:pPr>
      <w:r>
        <w:rPr>
          <w:rFonts w:ascii="宋体" w:hAnsi="宋体" w:cs="宋体" w:eastAsia="宋体" w:hint="default"/>
          <w:sz w:val="21"/>
          <w:szCs w:val="21"/>
        </w:rPr>
        <w:t>单位</w:t>
      </w:r>
      <w:r>
        <w:rPr>
          <w:rFonts w:ascii="Times New Roman" w:hAnsi="Times New Roman" w:cs="Times New Roman" w:eastAsia="Times New Roman" w:hint="default"/>
          <w:sz w:val="21"/>
          <w:szCs w:val="21"/>
        </w:rPr>
        <w:t>:</w:t>
      </w:r>
      <w:r>
        <w:rPr>
          <w:rFonts w:ascii="宋体" w:hAnsi="宋体" w:cs="宋体" w:eastAsia="宋体" w:hint="default"/>
          <w:sz w:val="21"/>
          <w:szCs w:val="21"/>
        </w:rPr>
        <w:t>万元</w:t>
      </w:r>
      <w:r>
        <w:rPr>
          <w:rFonts w:ascii="宋体" w:hAnsi="宋体" w:cs="宋体" w:eastAsia="宋体" w:hint="default"/>
          <w:spacing w:val="-2"/>
          <w:sz w:val="21"/>
          <w:szCs w:val="21"/>
        </w:rPr>
        <w:t> </w:t>
      </w:r>
      <w:r>
        <w:rPr>
          <w:rFonts w:ascii="宋体" w:hAnsi="宋体" w:cs="宋体" w:eastAsia="宋体" w:hint="default"/>
          <w:sz w:val="21"/>
          <w:szCs w:val="21"/>
        </w:rPr>
        <w:t>币种</w:t>
      </w:r>
      <w:r>
        <w:rPr>
          <w:rFonts w:ascii="Times New Roman" w:hAnsi="Times New Roman" w:cs="Times New Roman" w:eastAsia="Times New Roman" w:hint="default"/>
          <w:sz w:val="21"/>
          <w:szCs w:val="21"/>
        </w:rPr>
        <w:t>:</w:t>
      </w:r>
      <w:r>
        <w:rPr>
          <w:rFonts w:ascii="宋体" w:hAnsi="宋体" w:cs="宋体" w:eastAsia="宋体" w:hint="default"/>
          <w:sz w:val="21"/>
          <w:szCs w:val="21"/>
        </w:rPr>
        <w:t>人民币</w:t>
      </w:r>
    </w:p>
    <w:p>
      <w:pPr>
        <w:spacing w:after="0"/>
        <w:jc w:val="left"/>
        <w:rPr>
          <w:rFonts w:ascii="宋体" w:hAnsi="宋体" w:cs="宋体" w:eastAsia="宋体" w:hint="default"/>
          <w:sz w:val="21"/>
          <w:szCs w:val="21"/>
        </w:rPr>
        <w:sectPr>
          <w:type w:val="continuous"/>
          <w:pgSz w:w="12240" w:h="15840"/>
          <w:pgMar w:top="1580" w:bottom="280" w:left="960" w:right="400"/>
          <w:cols w:num="2" w:equalWidth="0">
            <w:col w:w="3298" w:space="3231"/>
            <w:col w:w="4351"/>
          </w:cols>
        </w:sectPr>
      </w:pPr>
    </w:p>
    <w:tbl>
      <w:tblPr>
        <w:tblW w:w="0" w:type="auto"/>
        <w:jc w:val="left"/>
        <w:tblInd w:w="104" w:type="dxa"/>
        <w:tblLayout w:type="fixed"/>
        <w:tblCellMar>
          <w:top w:w="0" w:type="dxa"/>
          <w:left w:w="0" w:type="dxa"/>
          <w:bottom w:w="0" w:type="dxa"/>
          <w:right w:w="0" w:type="dxa"/>
        </w:tblCellMar>
        <w:tblLook w:val="01E0"/>
      </w:tblPr>
      <w:tblGrid>
        <w:gridCol w:w="1260"/>
        <w:gridCol w:w="1079"/>
        <w:gridCol w:w="1164"/>
        <w:gridCol w:w="1690"/>
        <w:gridCol w:w="1592"/>
        <w:gridCol w:w="1404"/>
        <w:gridCol w:w="2432"/>
      </w:tblGrid>
      <w:tr>
        <w:trPr>
          <w:trHeight w:val="567" w:hRule="exact"/>
        </w:trPr>
        <w:tc>
          <w:tcPr>
            <w:tcW w:w="1260" w:type="dxa"/>
            <w:tcBorders>
              <w:top w:val="single" w:sz="12" w:space="0" w:color="000000"/>
              <w:left w:val="single" w:sz="12" w:space="0" w:color="000000"/>
              <w:bottom w:val="single" w:sz="6" w:space="0" w:color="000000"/>
              <w:right w:val="single" w:sz="6" w:space="0" w:color="000000"/>
            </w:tcBorders>
          </w:tcPr>
          <w:p>
            <w:pPr>
              <w:pStyle w:val="TableParagraph"/>
              <w:spacing w:line="240" w:lineRule="auto" w:before="101"/>
              <w:ind w:left="194" w:right="0"/>
              <w:jc w:val="left"/>
              <w:rPr>
                <w:rFonts w:ascii="宋体" w:hAnsi="宋体" w:cs="宋体" w:eastAsia="宋体" w:hint="default"/>
                <w:sz w:val="21"/>
                <w:szCs w:val="21"/>
              </w:rPr>
            </w:pPr>
            <w:r>
              <w:rPr>
                <w:rFonts w:ascii="宋体" w:hAnsi="宋体" w:cs="宋体" w:eastAsia="宋体" w:hint="default"/>
                <w:sz w:val="21"/>
                <w:szCs w:val="21"/>
              </w:rPr>
              <w:t>募集年份</w:t>
            </w:r>
          </w:p>
        </w:tc>
        <w:tc>
          <w:tcPr>
            <w:tcW w:w="1079" w:type="dxa"/>
            <w:tcBorders>
              <w:top w:val="single" w:sz="12" w:space="0" w:color="000000"/>
              <w:left w:val="single" w:sz="6" w:space="0" w:color="000000"/>
              <w:bottom w:val="single" w:sz="6" w:space="0" w:color="000000"/>
              <w:right w:val="single" w:sz="6" w:space="0" w:color="000000"/>
            </w:tcBorders>
          </w:tcPr>
          <w:p>
            <w:pPr>
              <w:pStyle w:val="TableParagraph"/>
              <w:spacing w:line="240" w:lineRule="auto" w:before="101"/>
              <w:ind w:left="111" w:right="0"/>
              <w:jc w:val="left"/>
              <w:rPr>
                <w:rFonts w:ascii="宋体" w:hAnsi="宋体" w:cs="宋体" w:eastAsia="宋体" w:hint="default"/>
                <w:sz w:val="21"/>
                <w:szCs w:val="21"/>
              </w:rPr>
            </w:pPr>
            <w:r>
              <w:rPr>
                <w:rFonts w:ascii="宋体" w:hAnsi="宋体" w:cs="宋体" w:eastAsia="宋体" w:hint="default"/>
                <w:sz w:val="21"/>
                <w:szCs w:val="21"/>
              </w:rPr>
              <w:t>募集方式</w:t>
            </w:r>
          </w:p>
        </w:tc>
        <w:tc>
          <w:tcPr>
            <w:tcW w:w="1164" w:type="dxa"/>
            <w:tcBorders>
              <w:top w:val="single" w:sz="12" w:space="0" w:color="000000"/>
              <w:left w:val="single" w:sz="6" w:space="0" w:color="000000"/>
              <w:bottom w:val="single" w:sz="6" w:space="0" w:color="000000"/>
              <w:right w:val="single" w:sz="6" w:space="0" w:color="000000"/>
            </w:tcBorders>
          </w:tcPr>
          <w:p>
            <w:pPr>
              <w:pStyle w:val="TableParagraph"/>
              <w:spacing w:line="238" w:lineRule="exact"/>
              <w:ind w:right="0"/>
              <w:jc w:val="center"/>
              <w:rPr>
                <w:rFonts w:ascii="宋体" w:hAnsi="宋体" w:cs="宋体" w:eastAsia="宋体" w:hint="default"/>
                <w:sz w:val="21"/>
                <w:szCs w:val="21"/>
              </w:rPr>
            </w:pPr>
            <w:r>
              <w:rPr>
                <w:rFonts w:ascii="宋体" w:hAnsi="宋体" w:cs="宋体" w:eastAsia="宋体" w:hint="default"/>
                <w:sz w:val="21"/>
                <w:szCs w:val="21"/>
              </w:rPr>
              <w:t>募集资金</w:t>
            </w:r>
          </w:p>
          <w:p>
            <w:pPr>
              <w:pStyle w:val="TableParagraph"/>
              <w:spacing w:line="274" w:lineRule="exact"/>
              <w:ind w:right="0"/>
              <w:jc w:val="center"/>
              <w:rPr>
                <w:rFonts w:ascii="宋体" w:hAnsi="宋体" w:cs="宋体" w:eastAsia="宋体" w:hint="default"/>
                <w:sz w:val="21"/>
                <w:szCs w:val="21"/>
              </w:rPr>
            </w:pPr>
            <w:r>
              <w:rPr>
                <w:rFonts w:ascii="宋体" w:hAnsi="宋体" w:cs="宋体" w:eastAsia="宋体" w:hint="default"/>
                <w:sz w:val="21"/>
                <w:szCs w:val="21"/>
              </w:rPr>
              <w:t>总额</w:t>
            </w:r>
          </w:p>
        </w:tc>
        <w:tc>
          <w:tcPr>
            <w:tcW w:w="1690" w:type="dxa"/>
            <w:tcBorders>
              <w:top w:val="single" w:sz="12" w:space="0" w:color="000000"/>
              <w:left w:val="single" w:sz="6" w:space="0" w:color="000000"/>
              <w:bottom w:val="single" w:sz="6" w:space="0" w:color="000000"/>
              <w:right w:val="single" w:sz="6" w:space="0" w:color="000000"/>
            </w:tcBorders>
          </w:tcPr>
          <w:p>
            <w:pPr>
              <w:pStyle w:val="TableParagraph"/>
              <w:spacing w:line="238" w:lineRule="exact"/>
              <w:ind w:right="1"/>
              <w:jc w:val="center"/>
              <w:rPr>
                <w:rFonts w:ascii="宋体" w:hAnsi="宋体" w:cs="宋体" w:eastAsia="宋体" w:hint="default"/>
                <w:sz w:val="21"/>
                <w:szCs w:val="21"/>
              </w:rPr>
            </w:pPr>
            <w:r>
              <w:rPr>
                <w:rFonts w:ascii="宋体" w:hAnsi="宋体" w:cs="宋体" w:eastAsia="宋体" w:hint="default"/>
                <w:sz w:val="21"/>
                <w:szCs w:val="21"/>
              </w:rPr>
              <w:t>本年度已使用募</w:t>
            </w:r>
          </w:p>
          <w:p>
            <w:pPr>
              <w:pStyle w:val="TableParagraph"/>
              <w:spacing w:line="274" w:lineRule="exact"/>
              <w:ind w:right="1"/>
              <w:jc w:val="center"/>
              <w:rPr>
                <w:rFonts w:ascii="宋体" w:hAnsi="宋体" w:cs="宋体" w:eastAsia="宋体" w:hint="default"/>
                <w:sz w:val="21"/>
                <w:szCs w:val="21"/>
              </w:rPr>
            </w:pPr>
            <w:r>
              <w:rPr>
                <w:rFonts w:ascii="宋体" w:hAnsi="宋体" w:cs="宋体" w:eastAsia="宋体" w:hint="default"/>
                <w:sz w:val="21"/>
                <w:szCs w:val="21"/>
              </w:rPr>
              <w:t>集资金总额</w:t>
            </w:r>
          </w:p>
        </w:tc>
        <w:tc>
          <w:tcPr>
            <w:tcW w:w="1592" w:type="dxa"/>
            <w:tcBorders>
              <w:top w:val="single" w:sz="12" w:space="0" w:color="000000"/>
              <w:left w:val="single" w:sz="6" w:space="0" w:color="000000"/>
              <w:bottom w:val="single" w:sz="6" w:space="0" w:color="000000"/>
              <w:right w:val="single" w:sz="6" w:space="0" w:color="000000"/>
            </w:tcBorders>
          </w:tcPr>
          <w:p>
            <w:pPr>
              <w:pStyle w:val="TableParagraph"/>
              <w:spacing w:line="238" w:lineRule="exact"/>
              <w:ind w:left="1" w:right="0"/>
              <w:jc w:val="center"/>
              <w:rPr>
                <w:rFonts w:ascii="宋体" w:hAnsi="宋体" w:cs="宋体" w:eastAsia="宋体" w:hint="default"/>
                <w:sz w:val="21"/>
                <w:szCs w:val="21"/>
              </w:rPr>
            </w:pPr>
            <w:r>
              <w:rPr>
                <w:rFonts w:ascii="宋体" w:hAnsi="宋体" w:cs="宋体" w:eastAsia="宋体" w:hint="default"/>
                <w:sz w:val="21"/>
                <w:szCs w:val="21"/>
              </w:rPr>
              <w:t>已累计使用募</w:t>
            </w:r>
          </w:p>
          <w:p>
            <w:pPr>
              <w:pStyle w:val="TableParagraph"/>
              <w:spacing w:line="274" w:lineRule="exact"/>
              <w:ind w:right="0"/>
              <w:jc w:val="center"/>
              <w:rPr>
                <w:rFonts w:ascii="宋体" w:hAnsi="宋体" w:cs="宋体" w:eastAsia="宋体" w:hint="default"/>
                <w:sz w:val="21"/>
                <w:szCs w:val="21"/>
              </w:rPr>
            </w:pPr>
            <w:r>
              <w:rPr>
                <w:rFonts w:ascii="宋体" w:hAnsi="宋体" w:cs="宋体" w:eastAsia="宋体" w:hint="default"/>
                <w:sz w:val="21"/>
                <w:szCs w:val="21"/>
              </w:rPr>
              <w:t>集资金总额</w:t>
            </w:r>
          </w:p>
        </w:tc>
        <w:tc>
          <w:tcPr>
            <w:tcW w:w="1404" w:type="dxa"/>
            <w:tcBorders>
              <w:top w:val="single" w:sz="12" w:space="0" w:color="000000"/>
              <w:left w:val="single" w:sz="6" w:space="0" w:color="000000"/>
              <w:bottom w:val="single" w:sz="6" w:space="0" w:color="000000"/>
              <w:right w:val="single" w:sz="6" w:space="0" w:color="000000"/>
            </w:tcBorders>
          </w:tcPr>
          <w:p>
            <w:pPr>
              <w:pStyle w:val="TableParagraph"/>
              <w:spacing w:line="238" w:lineRule="exact"/>
              <w:ind w:left="169" w:right="0"/>
              <w:jc w:val="left"/>
              <w:rPr>
                <w:rFonts w:ascii="宋体" w:hAnsi="宋体" w:cs="宋体" w:eastAsia="宋体" w:hint="default"/>
                <w:sz w:val="21"/>
                <w:szCs w:val="21"/>
              </w:rPr>
            </w:pPr>
            <w:r>
              <w:rPr>
                <w:rFonts w:ascii="宋体" w:hAnsi="宋体" w:cs="宋体" w:eastAsia="宋体" w:hint="default"/>
                <w:sz w:val="21"/>
                <w:szCs w:val="21"/>
              </w:rPr>
              <w:t>尚未使用募</w:t>
            </w:r>
          </w:p>
          <w:p>
            <w:pPr>
              <w:pStyle w:val="TableParagraph"/>
              <w:spacing w:line="274" w:lineRule="exact"/>
              <w:ind w:left="169" w:right="0"/>
              <w:jc w:val="left"/>
              <w:rPr>
                <w:rFonts w:ascii="宋体" w:hAnsi="宋体" w:cs="宋体" w:eastAsia="宋体" w:hint="default"/>
                <w:sz w:val="21"/>
                <w:szCs w:val="21"/>
              </w:rPr>
            </w:pPr>
            <w:r>
              <w:rPr>
                <w:rFonts w:ascii="宋体" w:hAnsi="宋体" w:cs="宋体" w:eastAsia="宋体" w:hint="default"/>
                <w:sz w:val="21"/>
                <w:szCs w:val="21"/>
              </w:rPr>
              <w:t>集资金总额</w:t>
            </w:r>
          </w:p>
        </w:tc>
        <w:tc>
          <w:tcPr>
            <w:tcW w:w="2432" w:type="dxa"/>
            <w:tcBorders>
              <w:top w:val="single" w:sz="12" w:space="0" w:color="000000"/>
              <w:left w:val="single" w:sz="6" w:space="0" w:color="000000"/>
              <w:bottom w:val="single" w:sz="6" w:space="0" w:color="000000"/>
              <w:right w:val="single" w:sz="12" w:space="0" w:color="000000"/>
            </w:tcBorders>
          </w:tcPr>
          <w:p>
            <w:pPr>
              <w:pStyle w:val="TableParagraph"/>
              <w:spacing w:line="238" w:lineRule="exact"/>
              <w:ind w:left="6" w:right="0"/>
              <w:jc w:val="center"/>
              <w:rPr>
                <w:rFonts w:ascii="宋体" w:hAnsi="宋体" w:cs="宋体" w:eastAsia="宋体" w:hint="default"/>
                <w:sz w:val="21"/>
                <w:szCs w:val="21"/>
              </w:rPr>
            </w:pPr>
            <w:r>
              <w:rPr>
                <w:rFonts w:ascii="宋体" w:hAnsi="宋体" w:cs="宋体" w:eastAsia="宋体" w:hint="default"/>
                <w:sz w:val="21"/>
                <w:szCs w:val="21"/>
              </w:rPr>
              <w:t>尚未使用募集资金用途</w:t>
            </w:r>
          </w:p>
          <w:p>
            <w:pPr>
              <w:pStyle w:val="TableParagraph"/>
              <w:spacing w:line="274" w:lineRule="exact"/>
              <w:ind w:left="8" w:right="0"/>
              <w:jc w:val="center"/>
              <w:rPr>
                <w:rFonts w:ascii="宋体" w:hAnsi="宋体" w:cs="宋体" w:eastAsia="宋体" w:hint="default"/>
                <w:sz w:val="21"/>
                <w:szCs w:val="21"/>
              </w:rPr>
            </w:pPr>
            <w:r>
              <w:rPr>
                <w:rFonts w:ascii="宋体" w:hAnsi="宋体" w:cs="宋体" w:eastAsia="宋体" w:hint="default"/>
                <w:sz w:val="21"/>
                <w:szCs w:val="21"/>
              </w:rPr>
              <w:t>及去向</w:t>
            </w:r>
          </w:p>
        </w:tc>
      </w:tr>
      <w:tr>
        <w:trPr>
          <w:trHeight w:val="288" w:hRule="exact"/>
        </w:trPr>
        <w:tc>
          <w:tcPr>
            <w:tcW w:w="1260" w:type="dxa"/>
            <w:tcBorders>
              <w:top w:val="single" w:sz="6" w:space="0" w:color="000000"/>
              <w:left w:val="single" w:sz="12" w:space="0" w:color="000000"/>
              <w:bottom w:val="single" w:sz="6" w:space="0" w:color="000000"/>
              <w:right w:val="single" w:sz="6" w:space="0" w:color="000000"/>
            </w:tcBorders>
          </w:tcPr>
          <w:p>
            <w:pPr>
              <w:pStyle w:val="TableParagraph"/>
              <w:spacing w:line="240" w:lineRule="auto" w:before="15"/>
              <w:ind w:left="716" w:right="0"/>
              <w:jc w:val="left"/>
              <w:rPr>
                <w:rFonts w:ascii="Times New Roman" w:hAnsi="Times New Roman" w:cs="Times New Roman" w:eastAsia="Times New Roman" w:hint="default"/>
                <w:sz w:val="21"/>
                <w:szCs w:val="21"/>
              </w:rPr>
            </w:pPr>
            <w:r>
              <w:rPr>
                <w:rFonts w:ascii="Times New Roman"/>
                <w:sz w:val="21"/>
              </w:rPr>
              <w:t>2009</w:t>
            </w:r>
          </w:p>
        </w:tc>
        <w:tc>
          <w:tcPr>
            <w:tcW w:w="1079"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增发</w:t>
            </w:r>
          </w:p>
        </w:tc>
        <w:tc>
          <w:tcPr>
            <w:tcW w:w="1164"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5"/>
              <w:ind w:left="3" w:right="0"/>
              <w:jc w:val="center"/>
              <w:rPr>
                <w:rFonts w:ascii="Times New Roman" w:hAnsi="Times New Roman" w:cs="Times New Roman" w:eastAsia="Times New Roman" w:hint="default"/>
                <w:sz w:val="21"/>
                <w:szCs w:val="21"/>
              </w:rPr>
            </w:pPr>
            <w:r>
              <w:rPr>
                <w:rFonts w:ascii="Times New Roman"/>
                <w:sz w:val="21"/>
              </w:rPr>
              <w:t>191,142.00</w:t>
            </w:r>
          </w:p>
        </w:tc>
        <w:tc>
          <w:tcPr>
            <w:tcW w:w="1690"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5"/>
              <w:ind w:right="100"/>
              <w:jc w:val="right"/>
              <w:rPr>
                <w:rFonts w:ascii="Times New Roman" w:hAnsi="Times New Roman" w:cs="Times New Roman" w:eastAsia="Times New Roman" w:hint="default"/>
                <w:sz w:val="21"/>
                <w:szCs w:val="21"/>
              </w:rPr>
            </w:pPr>
            <w:r>
              <w:rPr>
                <w:rFonts w:ascii="Times New Roman"/>
                <w:spacing w:val="-1"/>
                <w:sz w:val="21"/>
              </w:rPr>
              <w:t>8,894.44</w:t>
            </w:r>
          </w:p>
        </w:tc>
        <w:tc>
          <w:tcPr>
            <w:tcW w:w="1592"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5"/>
              <w:ind w:right="97"/>
              <w:jc w:val="right"/>
              <w:rPr>
                <w:rFonts w:ascii="Times New Roman" w:hAnsi="Times New Roman" w:cs="Times New Roman" w:eastAsia="Times New Roman" w:hint="default"/>
                <w:sz w:val="21"/>
                <w:szCs w:val="21"/>
              </w:rPr>
            </w:pPr>
            <w:r>
              <w:rPr>
                <w:rFonts w:ascii="Times New Roman"/>
                <w:spacing w:val="-1"/>
                <w:sz w:val="21"/>
              </w:rPr>
              <w:t>189,176.77</w:t>
            </w:r>
          </w:p>
        </w:tc>
        <w:tc>
          <w:tcPr>
            <w:tcW w:w="1404"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5"/>
              <w:ind w:right="97"/>
              <w:jc w:val="right"/>
              <w:rPr>
                <w:rFonts w:ascii="Times New Roman" w:hAnsi="Times New Roman" w:cs="Times New Roman" w:eastAsia="Times New Roman" w:hint="default"/>
                <w:sz w:val="21"/>
                <w:szCs w:val="21"/>
              </w:rPr>
            </w:pPr>
            <w:r>
              <w:rPr>
                <w:rFonts w:ascii="Times New Roman"/>
                <w:sz w:val="21"/>
              </w:rPr>
              <w:t>449.61</w:t>
            </w:r>
          </w:p>
        </w:tc>
        <w:tc>
          <w:tcPr>
            <w:tcW w:w="2432" w:type="dxa"/>
            <w:tcBorders>
              <w:top w:val="single" w:sz="6" w:space="0" w:color="000000"/>
              <w:left w:val="single" w:sz="6" w:space="0" w:color="000000"/>
              <w:bottom w:val="single" w:sz="6" w:space="0" w:color="000000"/>
              <w:right w:val="single" w:sz="12"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专户存储</w:t>
            </w:r>
          </w:p>
        </w:tc>
      </w:tr>
      <w:tr>
        <w:trPr>
          <w:trHeight w:val="295" w:hRule="exact"/>
        </w:trPr>
        <w:tc>
          <w:tcPr>
            <w:tcW w:w="1260" w:type="dxa"/>
            <w:tcBorders>
              <w:top w:val="single" w:sz="6" w:space="0" w:color="000000"/>
              <w:left w:val="single" w:sz="12" w:space="0" w:color="000000"/>
              <w:bottom w:val="single" w:sz="12" w:space="0" w:color="000000"/>
              <w:right w:val="single" w:sz="6" w:space="0" w:color="000000"/>
            </w:tcBorders>
          </w:tcPr>
          <w:p>
            <w:pPr>
              <w:pStyle w:val="TableParagraph"/>
              <w:spacing w:line="240" w:lineRule="exact"/>
              <w:ind w:left="404" w:right="0"/>
              <w:jc w:val="left"/>
              <w:rPr>
                <w:rFonts w:ascii="宋体" w:hAnsi="宋体" w:cs="宋体" w:eastAsia="宋体" w:hint="default"/>
                <w:sz w:val="21"/>
                <w:szCs w:val="21"/>
              </w:rPr>
            </w:pPr>
            <w:r>
              <w:rPr>
                <w:rFonts w:ascii="宋体" w:hAnsi="宋体" w:cs="宋体" w:eastAsia="宋体" w:hint="default"/>
                <w:sz w:val="21"/>
                <w:szCs w:val="21"/>
              </w:rPr>
              <w:t>合计</w:t>
            </w:r>
          </w:p>
        </w:tc>
        <w:tc>
          <w:tcPr>
            <w:tcW w:w="1079" w:type="dxa"/>
            <w:tcBorders>
              <w:top w:val="single" w:sz="6" w:space="0" w:color="000000"/>
              <w:left w:val="single" w:sz="6" w:space="0" w:color="000000"/>
              <w:bottom w:val="single" w:sz="12" w:space="0" w:color="000000"/>
              <w:right w:val="single" w:sz="6" w:space="0" w:color="000000"/>
            </w:tcBorders>
          </w:tcPr>
          <w:p>
            <w:pPr>
              <w:pStyle w:val="TableParagraph"/>
              <w:spacing w:line="240" w:lineRule="auto" w:before="14"/>
              <w:ind w:right="0"/>
              <w:jc w:val="center"/>
              <w:rPr>
                <w:rFonts w:ascii="Times New Roman" w:hAnsi="Times New Roman" w:cs="Times New Roman" w:eastAsia="Times New Roman" w:hint="default"/>
                <w:sz w:val="21"/>
                <w:szCs w:val="21"/>
              </w:rPr>
            </w:pPr>
            <w:r>
              <w:rPr>
                <w:rFonts w:ascii="Times New Roman"/>
                <w:sz w:val="21"/>
              </w:rPr>
              <w:t>/</w:t>
            </w:r>
          </w:p>
        </w:tc>
        <w:tc>
          <w:tcPr>
            <w:tcW w:w="1164" w:type="dxa"/>
            <w:tcBorders>
              <w:top w:val="single" w:sz="6" w:space="0" w:color="000000"/>
              <w:left w:val="single" w:sz="6" w:space="0" w:color="000000"/>
              <w:bottom w:val="single" w:sz="12" w:space="0" w:color="000000"/>
              <w:right w:val="single" w:sz="6" w:space="0" w:color="000000"/>
            </w:tcBorders>
          </w:tcPr>
          <w:p>
            <w:pPr>
              <w:pStyle w:val="TableParagraph"/>
              <w:spacing w:line="240" w:lineRule="auto" w:before="14"/>
              <w:ind w:left="3" w:right="0"/>
              <w:jc w:val="center"/>
              <w:rPr>
                <w:rFonts w:ascii="Times New Roman" w:hAnsi="Times New Roman" w:cs="Times New Roman" w:eastAsia="Times New Roman" w:hint="default"/>
                <w:sz w:val="21"/>
                <w:szCs w:val="21"/>
              </w:rPr>
            </w:pPr>
            <w:r>
              <w:rPr>
                <w:rFonts w:ascii="Times New Roman"/>
                <w:sz w:val="21"/>
              </w:rPr>
              <w:t>191,142.00</w:t>
            </w:r>
          </w:p>
        </w:tc>
        <w:tc>
          <w:tcPr>
            <w:tcW w:w="1690" w:type="dxa"/>
            <w:tcBorders>
              <w:top w:val="single" w:sz="6" w:space="0" w:color="000000"/>
              <w:left w:val="single" w:sz="6" w:space="0" w:color="000000"/>
              <w:bottom w:val="single" w:sz="12" w:space="0" w:color="000000"/>
              <w:right w:val="single" w:sz="6" w:space="0" w:color="000000"/>
            </w:tcBorders>
          </w:tcPr>
          <w:p>
            <w:pPr>
              <w:pStyle w:val="TableParagraph"/>
              <w:spacing w:line="240" w:lineRule="auto" w:before="14"/>
              <w:ind w:right="100"/>
              <w:jc w:val="right"/>
              <w:rPr>
                <w:rFonts w:ascii="Times New Roman" w:hAnsi="Times New Roman" w:cs="Times New Roman" w:eastAsia="Times New Roman" w:hint="default"/>
                <w:sz w:val="21"/>
                <w:szCs w:val="21"/>
              </w:rPr>
            </w:pPr>
            <w:r>
              <w:rPr>
                <w:rFonts w:ascii="Times New Roman"/>
                <w:spacing w:val="-1"/>
                <w:sz w:val="21"/>
              </w:rPr>
              <w:t>8,894.44</w:t>
            </w:r>
          </w:p>
        </w:tc>
        <w:tc>
          <w:tcPr>
            <w:tcW w:w="1592" w:type="dxa"/>
            <w:tcBorders>
              <w:top w:val="single" w:sz="6" w:space="0" w:color="000000"/>
              <w:left w:val="single" w:sz="6" w:space="0" w:color="000000"/>
              <w:bottom w:val="single" w:sz="12" w:space="0" w:color="000000"/>
              <w:right w:val="single" w:sz="6" w:space="0" w:color="000000"/>
            </w:tcBorders>
          </w:tcPr>
          <w:p>
            <w:pPr>
              <w:pStyle w:val="TableParagraph"/>
              <w:spacing w:line="240" w:lineRule="auto" w:before="14"/>
              <w:ind w:right="97"/>
              <w:jc w:val="right"/>
              <w:rPr>
                <w:rFonts w:ascii="Times New Roman" w:hAnsi="Times New Roman" w:cs="Times New Roman" w:eastAsia="Times New Roman" w:hint="default"/>
                <w:sz w:val="21"/>
                <w:szCs w:val="21"/>
              </w:rPr>
            </w:pPr>
            <w:r>
              <w:rPr>
                <w:rFonts w:ascii="Times New Roman"/>
                <w:spacing w:val="-1"/>
                <w:sz w:val="21"/>
              </w:rPr>
              <w:t>189,176.77</w:t>
            </w:r>
          </w:p>
        </w:tc>
        <w:tc>
          <w:tcPr>
            <w:tcW w:w="1404" w:type="dxa"/>
            <w:tcBorders>
              <w:top w:val="single" w:sz="6" w:space="0" w:color="000000"/>
              <w:left w:val="single" w:sz="6" w:space="0" w:color="000000"/>
              <w:bottom w:val="single" w:sz="12" w:space="0" w:color="000000"/>
              <w:right w:val="single" w:sz="6" w:space="0" w:color="000000"/>
            </w:tcBorders>
          </w:tcPr>
          <w:p>
            <w:pPr>
              <w:pStyle w:val="TableParagraph"/>
              <w:spacing w:line="240" w:lineRule="auto" w:before="14"/>
              <w:ind w:right="97"/>
              <w:jc w:val="right"/>
              <w:rPr>
                <w:rFonts w:ascii="Times New Roman" w:hAnsi="Times New Roman" w:cs="Times New Roman" w:eastAsia="Times New Roman" w:hint="default"/>
                <w:sz w:val="21"/>
                <w:szCs w:val="21"/>
              </w:rPr>
            </w:pPr>
            <w:r>
              <w:rPr>
                <w:rFonts w:ascii="Times New Roman"/>
                <w:sz w:val="21"/>
              </w:rPr>
              <w:t>449.61</w:t>
            </w:r>
          </w:p>
        </w:tc>
        <w:tc>
          <w:tcPr>
            <w:tcW w:w="2432" w:type="dxa"/>
            <w:tcBorders>
              <w:top w:val="single" w:sz="6" w:space="0" w:color="000000"/>
              <w:left w:val="single" w:sz="6" w:space="0" w:color="000000"/>
              <w:bottom w:val="single" w:sz="12" w:space="0" w:color="000000"/>
              <w:right w:val="single" w:sz="12" w:space="0" w:color="000000"/>
            </w:tcBorders>
          </w:tcPr>
          <w:p>
            <w:pPr>
              <w:pStyle w:val="TableParagraph"/>
              <w:spacing w:line="240" w:lineRule="auto" w:before="14"/>
              <w:ind w:left="8" w:right="0"/>
              <w:jc w:val="center"/>
              <w:rPr>
                <w:rFonts w:ascii="Times New Roman" w:hAnsi="Times New Roman" w:cs="Times New Roman" w:eastAsia="Times New Roman" w:hint="default"/>
                <w:sz w:val="21"/>
                <w:szCs w:val="21"/>
              </w:rPr>
            </w:pPr>
            <w:r>
              <w:rPr>
                <w:rFonts w:ascii="Times New Roman"/>
                <w:sz w:val="21"/>
              </w:rPr>
              <w:t>/</w:t>
            </w:r>
          </w:p>
        </w:tc>
      </w:tr>
    </w:tbl>
    <w:p>
      <w:pPr>
        <w:spacing w:line="240" w:lineRule="auto" w:before="5"/>
        <w:rPr>
          <w:rFonts w:ascii="宋体" w:hAnsi="宋体" w:cs="宋体" w:eastAsia="宋体" w:hint="default"/>
          <w:sz w:val="29"/>
          <w:szCs w:val="29"/>
        </w:rPr>
      </w:pPr>
    </w:p>
    <w:p>
      <w:pPr>
        <w:spacing w:line="314" w:lineRule="auto" w:before="35"/>
        <w:ind w:left="840" w:right="1392" w:firstLine="420"/>
        <w:jc w:val="left"/>
        <w:rPr>
          <w:rFonts w:ascii="宋体" w:hAnsi="宋体" w:cs="宋体" w:eastAsia="宋体" w:hint="default"/>
          <w:sz w:val="21"/>
          <w:szCs w:val="21"/>
        </w:rPr>
      </w:pPr>
      <w:r>
        <w:rPr>
          <w:rFonts w:ascii="宋体" w:hAnsi="宋体" w:cs="宋体" w:eastAsia="宋体" w:hint="default"/>
          <w:spacing w:val="-5"/>
          <w:sz w:val="21"/>
          <w:szCs w:val="21"/>
        </w:rPr>
        <w:t>经中国证券监督管理委员会《关于核准锦州港股份有限公司非公开发行股票的批复》（证监</w:t>
      </w:r>
      <w:r>
        <w:rPr>
          <w:rFonts w:ascii="宋体" w:hAnsi="宋体" w:cs="宋体" w:eastAsia="宋体" w:hint="default"/>
          <w:sz w:val="21"/>
          <w:szCs w:val="21"/>
        </w:rPr>
        <w:t> 许可</w:t>
      </w:r>
      <w:r>
        <w:rPr>
          <w:rFonts w:ascii="Times New Roman" w:hAnsi="Times New Roman" w:cs="Times New Roman" w:eastAsia="Times New Roman" w:hint="default"/>
          <w:sz w:val="21"/>
          <w:szCs w:val="21"/>
        </w:rPr>
        <w:t>[2008]1402</w:t>
      </w:r>
      <w:r>
        <w:rPr>
          <w:rFonts w:ascii="Times New Roman" w:hAnsi="Times New Roman" w:cs="Times New Roman" w:eastAsia="Times New Roman" w:hint="default"/>
          <w:spacing w:val="6"/>
          <w:sz w:val="21"/>
          <w:szCs w:val="21"/>
        </w:rPr>
        <w:t> </w:t>
      </w:r>
      <w:r>
        <w:rPr>
          <w:rFonts w:ascii="宋体" w:hAnsi="宋体" w:cs="宋体" w:eastAsia="宋体" w:hint="default"/>
          <w:sz w:val="21"/>
          <w:szCs w:val="21"/>
        </w:rPr>
        <w:t>号）核准，公司于</w:t>
      </w:r>
      <w:r>
        <w:rPr>
          <w:rFonts w:ascii="宋体" w:hAnsi="宋体" w:cs="宋体" w:eastAsia="宋体" w:hint="default"/>
          <w:spacing w:val="-48"/>
          <w:sz w:val="21"/>
          <w:szCs w:val="21"/>
        </w:rPr>
        <w:t> </w:t>
      </w:r>
      <w:r>
        <w:rPr>
          <w:rFonts w:ascii="Times New Roman" w:hAnsi="Times New Roman" w:cs="Times New Roman" w:eastAsia="Times New Roman" w:hint="default"/>
          <w:sz w:val="21"/>
          <w:szCs w:val="21"/>
        </w:rPr>
        <w:t>2009</w:t>
      </w:r>
      <w:r>
        <w:rPr>
          <w:rFonts w:ascii="Times New Roman" w:hAnsi="Times New Roman" w:cs="Times New Roman" w:eastAsia="Times New Roman" w:hint="default"/>
          <w:spacing w:val="5"/>
          <w:sz w:val="21"/>
          <w:szCs w:val="21"/>
        </w:rPr>
        <w:t> </w:t>
      </w:r>
      <w:r>
        <w:rPr>
          <w:rFonts w:ascii="宋体" w:hAnsi="宋体" w:cs="宋体" w:eastAsia="宋体" w:hint="default"/>
          <w:sz w:val="21"/>
          <w:szCs w:val="21"/>
        </w:rPr>
        <w:t>年</w:t>
      </w:r>
      <w:r>
        <w:rPr>
          <w:rFonts w:ascii="宋体" w:hAnsi="宋体" w:cs="宋体" w:eastAsia="宋体" w:hint="default"/>
          <w:spacing w:val="-47"/>
          <w:sz w:val="21"/>
          <w:szCs w:val="21"/>
        </w:rPr>
        <w:t> </w:t>
      </w:r>
      <w:r>
        <w:rPr>
          <w:rFonts w:ascii="Times New Roman" w:hAnsi="Times New Roman" w:cs="Times New Roman" w:eastAsia="Times New Roman" w:hint="default"/>
          <w:sz w:val="21"/>
          <w:szCs w:val="21"/>
        </w:rPr>
        <w:t>3</w:t>
      </w:r>
      <w:r>
        <w:rPr>
          <w:rFonts w:ascii="Times New Roman" w:hAnsi="Times New Roman" w:cs="Times New Roman" w:eastAsia="Times New Roman" w:hint="default"/>
          <w:spacing w:val="5"/>
          <w:sz w:val="21"/>
          <w:szCs w:val="21"/>
        </w:rPr>
        <w:t> </w:t>
      </w:r>
      <w:r>
        <w:rPr>
          <w:rFonts w:ascii="宋体" w:hAnsi="宋体" w:cs="宋体" w:eastAsia="宋体" w:hint="default"/>
          <w:sz w:val="21"/>
          <w:szCs w:val="21"/>
        </w:rPr>
        <w:t>月</w:t>
      </w:r>
      <w:r>
        <w:rPr>
          <w:rFonts w:ascii="宋体" w:hAnsi="宋体" w:cs="宋体" w:eastAsia="宋体" w:hint="default"/>
          <w:spacing w:val="-48"/>
          <w:sz w:val="21"/>
          <w:szCs w:val="21"/>
        </w:rPr>
        <w:t> </w:t>
      </w:r>
      <w:r>
        <w:rPr>
          <w:rFonts w:ascii="Times New Roman" w:hAnsi="Times New Roman" w:cs="Times New Roman" w:eastAsia="Times New Roman" w:hint="default"/>
          <w:sz w:val="21"/>
          <w:szCs w:val="21"/>
        </w:rPr>
        <w:t>24</w:t>
      </w:r>
      <w:r>
        <w:rPr>
          <w:rFonts w:ascii="Times New Roman" w:hAnsi="Times New Roman" w:cs="Times New Roman" w:eastAsia="Times New Roman" w:hint="default"/>
          <w:spacing w:val="5"/>
          <w:sz w:val="21"/>
          <w:szCs w:val="21"/>
        </w:rPr>
        <w:t> </w:t>
      </w:r>
      <w:r>
        <w:rPr>
          <w:rFonts w:ascii="宋体" w:hAnsi="宋体" w:cs="宋体" w:eastAsia="宋体" w:hint="default"/>
          <w:sz w:val="21"/>
          <w:szCs w:val="21"/>
        </w:rPr>
        <w:t>日向大连港集团有限公司非公开发行人民币</w:t>
      </w:r>
    </w:p>
    <w:p>
      <w:pPr>
        <w:spacing w:line="288" w:lineRule="exact" w:before="0"/>
        <w:ind w:left="840" w:right="1245" w:firstLine="0"/>
        <w:jc w:val="left"/>
        <w:rPr>
          <w:rFonts w:ascii="Times New Roman" w:hAnsi="Times New Roman" w:cs="Times New Roman" w:eastAsia="Times New Roman" w:hint="default"/>
          <w:sz w:val="21"/>
          <w:szCs w:val="21"/>
        </w:rPr>
      </w:pPr>
      <w:r>
        <w:rPr>
          <w:rFonts w:ascii="宋体" w:hAnsi="宋体" w:cs="宋体" w:eastAsia="宋体" w:hint="default"/>
          <w:sz w:val="21"/>
          <w:szCs w:val="21"/>
        </w:rPr>
        <w:t>普通股（</w:t>
      </w:r>
      <w:r>
        <w:rPr>
          <w:rFonts w:ascii="Times New Roman" w:hAnsi="Times New Roman" w:cs="Times New Roman" w:eastAsia="Times New Roman" w:hint="default"/>
          <w:sz w:val="21"/>
          <w:szCs w:val="21"/>
        </w:rPr>
        <w:t>A </w:t>
      </w:r>
      <w:r>
        <w:rPr>
          <w:rFonts w:ascii="宋体" w:hAnsi="宋体" w:cs="宋体" w:eastAsia="宋体" w:hint="default"/>
          <w:sz w:val="21"/>
          <w:szCs w:val="21"/>
        </w:rPr>
        <w:t>股）</w:t>
      </w:r>
      <w:r>
        <w:rPr>
          <w:rFonts w:ascii="Times New Roman" w:hAnsi="Times New Roman" w:cs="Times New Roman" w:eastAsia="Times New Roman" w:hint="default"/>
          <w:sz w:val="21"/>
          <w:szCs w:val="21"/>
        </w:rPr>
        <w:t>24,600 </w:t>
      </w:r>
      <w:r>
        <w:rPr>
          <w:rFonts w:ascii="宋体" w:hAnsi="宋体" w:cs="宋体" w:eastAsia="宋体" w:hint="default"/>
          <w:sz w:val="21"/>
          <w:szCs w:val="21"/>
        </w:rPr>
        <w:t>万股，每股发行价格为人民币 </w:t>
      </w:r>
      <w:r>
        <w:rPr>
          <w:rFonts w:ascii="Times New Roman" w:hAnsi="Times New Roman" w:cs="Times New Roman" w:eastAsia="Times New Roman" w:hint="default"/>
          <w:sz w:val="21"/>
          <w:szCs w:val="21"/>
        </w:rPr>
        <w:t>7.77 </w:t>
      </w:r>
      <w:r>
        <w:rPr>
          <w:rFonts w:ascii="宋体" w:hAnsi="宋体" w:cs="宋体" w:eastAsia="宋体" w:hint="default"/>
          <w:sz w:val="21"/>
          <w:szCs w:val="21"/>
        </w:rPr>
        <w:t>元，募集资金总额为人民币</w:t>
      </w:r>
      <w:r>
        <w:rPr>
          <w:rFonts w:ascii="宋体" w:hAnsi="宋体" w:cs="宋体" w:eastAsia="宋体" w:hint="default"/>
          <w:spacing w:val="-19"/>
          <w:sz w:val="21"/>
          <w:szCs w:val="21"/>
        </w:rPr>
        <w:t> </w:t>
      </w:r>
      <w:r>
        <w:rPr>
          <w:rFonts w:ascii="Times New Roman" w:hAnsi="Times New Roman" w:cs="Times New Roman" w:eastAsia="Times New Roman" w:hint="default"/>
          <w:sz w:val="21"/>
          <w:szCs w:val="21"/>
        </w:rPr>
        <w:t>191,142</w:t>
      </w:r>
    </w:p>
    <w:p>
      <w:pPr>
        <w:spacing w:before="69"/>
        <w:ind w:left="840" w:right="1245" w:firstLine="0"/>
        <w:jc w:val="left"/>
        <w:rPr>
          <w:rFonts w:ascii="宋体" w:hAnsi="宋体" w:cs="宋体" w:eastAsia="宋体" w:hint="default"/>
          <w:sz w:val="21"/>
          <w:szCs w:val="21"/>
        </w:rPr>
      </w:pPr>
      <w:r>
        <w:rPr>
          <w:rFonts w:ascii="宋体" w:hAnsi="宋体" w:cs="宋体" w:eastAsia="宋体" w:hint="default"/>
          <w:sz w:val="21"/>
          <w:szCs w:val="21"/>
        </w:rPr>
        <w:t>万元，扣减发行费用后，募集资金净额为人民币 </w:t>
      </w:r>
      <w:r>
        <w:rPr>
          <w:rFonts w:ascii="Times New Roman" w:hAnsi="Times New Roman" w:cs="Times New Roman" w:eastAsia="Times New Roman" w:hint="default"/>
          <w:sz w:val="21"/>
          <w:szCs w:val="21"/>
        </w:rPr>
        <w:t>188,174.39</w:t>
      </w:r>
      <w:r>
        <w:rPr>
          <w:rFonts w:ascii="Times New Roman" w:hAnsi="Times New Roman" w:cs="Times New Roman" w:eastAsia="Times New Roman" w:hint="default"/>
          <w:spacing w:val="-23"/>
          <w:sz w:val="21"/>
          <w:szCs w:val="21"/>
        </w:rPr>
        <w:t> </w:t>
      </w:r>
      <w:r>
        <w:rPr>
          <w:rFonts w:ascii="宋体" w:hAnsi="宋体" w:cs="宋体" w:eastAsia="宋体" w:hint="default"/>
          <w:sz w:val="21"/>
          <w:szCs w:val="21"/>
        </w:rPr>
        <w:t>万元。至本报告期末，已累计使用</w:t>
      </w:r>
    </w:p>
    <w:p>
      <w:pPr>
        <w:spacing w:line="297" w:lineRule="auto" w:before="69"/>
        <w:ind w:left="840" w:right="1389" w:firstLine="0"/>
        <w:jc w:val="left"/>
        <w:rPr>
          <w:rFonts w:ascii="宋体" w:hAnsi="宋体" w:cs="宋体" w:eastAsia="宋体" w:hint="default"/>
          <w:sz w:val="21"/>
          <w:szCs w:val="21"/>
        </w:rPr>
      </w:pPr>
      <w:r>
        <w:rPr>
          <w:rFonts w:ascii="宋体" w:hAnsi="宋体" w:cs="宋体" w:eastAsia="宋体" w:hint="default"/>
          <w:sz w:val="21"/>
          <w:szCs w:val="21"/>
        </w:rPr>
        <w:t>募集资金总额</w:t>
      </w:r>
      <w:r>
        <w:rPr>
          <w:rFonts w:ascii="宋体" w:hAnsi="宋体" w:cs="宋体" w:eastAsia="宋体" w:hint="default"/>
          <w:spacing w:val="-52"/>
          <w:sz w:val="21"/>
          <w:szCs w:val="21"/>
        </w:rPr>
        <w:t> </w:t>
      </w:r>
      <w:r>
        <w:rPr>
          <w:rFonts w:ascii="Times New Roman" w:hAnsi="Times New Roman" w:cs="Times New Roman" w:eastAsia="Times New Roman" w:hint="default"/>
          <w:sz w:val="21"/>
          <w:szCs w:val="21"/>
        </w:rPr>
        <w:t>189,176.77 </w:t>
      </w:r>
      <w:r>
        <w:rPr>
          <w:rFonts w:ascii="宋体" w:hAnsi="宋体" w:cs="宋体" w:eastAsia="宋体" w:hint="default"/>
          <w:spacing w:val="-3"/>
          <w:sz w:val="21"/>
          <w:szCs w:val="21"/>
        </w:rPr>
        <w:t>万元，尚未使用募集资金总额</w:t>
      </w:r>
      <w:r>
        <w:rPr>
          <w:rFonts w:ascii="宋体" w:hAnsi="宋体" w:cs="宋体" w:eastAsia="宋体" w:hint="default"/>
          <w:spacing w:val="-52"/>
          <w:sz w:val="21"/>
          <w:szCs w:val="21"/>
        </w:rPr>
        <w:t> </w:t>
      </w:r>
      <w:r>
        <w:rPr>
          <w:rFonts w:ascii="Times New Roman" w:hAnsi="Times New Roman" w:cs="Times New Roman" w:eastAsia="Times New Roman" w:hint="default"/>
          <w:sz w:val="21"/>
          <w:szCs w:val="21"/>
        </w:rPr>
        <w:t>449.61 </w:t>
      </w:r>
      <w:r>
        <w:rPr>
          <w:rFonts w:ascii="宋体" w:hAnsi="宋体" w:cs="宋体" w:eastAsia="宋体" w:hint="default"/>
          <w:sz w:val="21"/>
          <w:szCs w:val="21"/>
        </w:rPr>
        <w:t>万元</w:t>
      </w:r>
      <w:r>
        <w:rPr>
          <w:rFonts w:ascii="Times New Roman" w:hAnsi="Times New Roman" w:cs="Times New Roman" w:eastAsia="Times New Roman" w:hint="default"/>
          <w:sz w:val="21"/>
          <w:szCs w:val="21"/>
        </w:rPr>
        <w:t>(</w:t>
      </w:r>
      <w:r>
        <w:rPr>
          <w:rFonts w:ascii="宋体" w:hAnsi="宋体" w:cs="宋体" w:eastAsia="宋体" w:hint="default"/>
          <w:sz w:val="21"/>
          <w:szCs w:val="21"/>
        </w:rPr>
        <w:t>含利息收入</w:t>
      </w:r>
      <w:r>
        <w:rPr>
          <w:rFonts w:ascii="Times New Roman" w:hAnsi="Times New Roman" w:cs="Times New Roman" w:eastAsia="Times New Roman" w:hint="default"/>
          <w:sz w:val="21"/>
          <w:szCs w:val="21"/>
        </w:rPr>
        <w:t>)</w:t>
      </w:r>
      <w:r>
        <w:rPr>
          <w:rFonts w:ascii="宋体" w:hAnsi="宋体" w:cs="宋体" w:eastAsia="宋体" w:hint="default"/>
          <w:sz w:val="21"/>
          <w:szCs w:val="21"/>
        </w:rPr>
        <w:t>，</w:t>
      </w:r>
      <w:r>
        <w:rPr>
          <w:rFonts w:ascii="宋体" w:hAnsi="宋体" w:cs="宋体" w:eastAsia="宋体" w:hint="default"/>
          <w:spacing w:val="-29"/>
          <w:sz w:val="21"/>
          <w:szCs w:val="21"/>
        </w:rPr>
        <w:t> </w:t>
      </w:r>
      <w:r>
        <w:rPr>
          <w:rFonts w:ascii="宋体" w:hAnsi="宋体" w:cs="宋体" w:eastAsia="宋体" w:hint="default"/>
          <w:sz w:val="21"/>
          <w:szCs w:val="21"/>
        </w:rPr>
        <w:t>尚未使用募</w:t>
      </w:r>
      <w:r>
        <w:rPr>
          <w:rFonts w:ascii="宋体" w:hAnsi="宋体" w:cs="宋体" w:eastAsia="宋体" w:hint="default"/>
          <w:sz w:val="21"/>
          <w:szCs w:val="21"/>
        </w:rPr>
        <w:t> 集资金已专户存储。</w:t>
      </w:r>
    </w:p>
    <w:p>
      <w:pPr>
        <w:spacing w:after="0" w:line="297" w:lineRule="auto"/>
        <w:jc w:val="left"/>
        <w:rPr>
          <w:rFonts w:ascii="宋体" w:hAnsi="宋体" w:cs="宋体" w:eastAsia="宋体" w:hint="default"/>
          <w:sz w:val="21"/>
          <w:szCs w:val="21"/>
        </w:rPr>
        <w:sectPr>
          <w:type w:val="continuous"/>
          <w:pgSz w:w="12240" w:h="15840"/>
          <w:pgMar w:top="1580" w:bottom="280" w:left="960" w:right="400"/>
        </w:sectPr>
      </w:pPr>
    </w:p>
    <w:p>
      <w:pPr>
        <w:spacing w:line="240" w:lineRule="auto" w:before="2"/>
        <w:rPr>
          <w:rFonts w:ascii="宋体" w:hAnsi="宋体" w:cs="宋体" w:eastAsia="宋体" w:hint="default"/>
          <w:sz w:val="29"/>
          <w:szCs w:val="29"/>
        </w:rPr>
      </w:pPr>
    </w:p>
    <w:p>
      <w:pPr>
        <w:spacing w:before="35"/>
        <w:ind w:left="1420" w:right="20" w:firstLine="0"/>
        <w:jc w:val="left"/>
        <w:rPr>
          <w:rFonts w:ascii="宋体" w:hAnsi="宋体" w:cs="宋体" w:eastAsia="宋体" w:hint="default"/>
          <w:sz w:val="21"/>
          <w:szCs w:val="21"/>
        </w:rPr>
      </w:pPr>
      <w:r>
        <w:rPr>
          <w:rFonts w:ascii="Times New Roman" w:hAnsi="Times New Roman" w:cs="Times New Roman" w:eastAsia="Times New Roman" w:hint="default"/>
          <w:b/>
          <w:bCs/>
          <w:sz w:val="21"/>
          <w:szCs w:val="21"/>
        </w:rPr>
        <w:t>(2)</w:t>
      </w:r>
      <w:r>
        <w:rPr>
          <w:rFonts w:ascii="Times New Roman" w:hAnsi="Times New Roman" w:cs="Times New Roman" w:eastAsia="Times New Roman" w:hint="default"/>
          <w:b/>
          <w:bCs/>
          <w:spacing w:val="49"/>
          <w:sz w:val="21"/>
          <w:szCs w:val="21"/>
        </w:rPr>
        <w:t> </w:t>
      </w:r>
      <w:r>
        <w:rPr>
          <w:rFonts w:ascii="宋体" w:hAnsi="宋体" w:cs="宋体" w:eastAsia="宋体" w:hint="default"/>
          <w:b/>
          <w:bCs/>
          <w:sz w:val="21"/>
          <w:szCs w:val="21"/>
        </w:rPr>
        <w:t>募集资金承诺项目使用情况</w:t>
      </w:r>
      <w:r>
        <w:rPr>
          <w:rFonts w:ascii="宋体" w:hAnsi="宋体" w:cs="宋体" w:eastAsia="宋体" w:hint="default"/>
          <w:sz w:val="21"/>
          <w:szCs w:val="21"/>
        </w:rPr>
      </w:r>
    </w:p>
    <w:p>
      <w:pPr>
        <w:spacing w:before="34"/>
        <w:ind w:left="0" w:right="1436" w:firstLine="0"/>
        <w:jc w:val="right"/>
        <w:rPr>
          <w:rFonts w:ascii="宋体" w:hAnsi="宋体" w:cs="宋体" w:eastAsia="宋体" w:hint="default"/>
          <w:sz w:val="21"/>
          <w:szCs w:val="21"/>
        </w:rPr>
      </w:pPr>
      <w:r>
        <w:rPr>
          <w:rFonts w:ascii="宋体" w:hAnsi="宋体" w:cs="宋体" w:eastAsia="宋体" w:hint="default"/>
          <w:sz w:val="21"/>
          <w:szCs w:val="21"/>
        </w:rPr>
        <w:t>单位</w:t>
      </w:r>
      <w:r>
        <w:rPr>
          <w:rFonts w:ascii="Times New Roman" w:hAnsi="Times New Roman" w:cs="Times New Roman" w:eastAsia="Times New Roman" w:hint="default"/>
          <w:sz w:val="21"/>
          <w:szCs w:val="21"/>
        </w:rPr>
        <w:t>:</w:t>
      </w:r>
      <w:r>
        <w:rPr>
          <w:rFonts w:ascii="宋体" w:hAnsi="宋体" w:cs="宋体" w:eastAsia="宋体" w:hint="default"/>
          <w:sz w:val="21"/>
          <w:szCs w:val="21"/>
        </w:rPr>
        <w:t>万元</w:t>
      </w:r>
      <w:r>
        <w:rPr>
          <w:rFonts w:ascii="宋体" w:hAnsi="宋体" w:cs="宋体" w:eastAsia="宋体" w:hint="default"/>
          <w:spacing w:val="-2"/>
          <w:sz w:val="21"/>
          <w:szCs w:val="21"/>
        </w:rPr>
        <w:t> </w:t>
      </w:r>
      <w:r>
        <w:rPr>
          <w:rFonts w:ascii="宋体" w:hAnsi="宋体" w:cs="宋体" w:eastAsia="宋体" w:hint="default"/>
          <w:sz w:val="21"/>
          <w:szCs w:val="21"/>
        </w:rPr>
        <w:t>币种</w:t>
      </w:r>
      <w:r>
        <w:rPr>
          <w:rFonts w:ascii="Times New Roman" w:hAnsi="Times New Roman" w:cs="Times New Roman" w:eastAsia="Times New Roman" w:hint="default"/>
          <w:sz w:val="21"/>
          <w:szCs w:val="21"/>
        </w:rPr>
        <w:t>:</w:t>
      </w:r>
      <w:r>
        <w:rPr>
          <w:rFonts w:ascii="宋体" w:hAnsi="宋体" w:cs="宋体" w:eastAsia="宋体" w:hint="default"/>
          <w:sz w:val="21"/>
          <w:szCs w:val="21"/>
        </w:rPr>
        <w:t>人民币</w:t>
      </w:r>
    </w:p>
    <w:tbl>
      <w:tblPr>
        <w:tblW w:w="0" w:type="auto"/>
        <w:jc w:val="left"/>
        <w:tblInd w:w="103" w:type="dxa"/>
        <w:tblLayout w:type="fixed"/>
        <w:tblCellMar>
          <w:top w:w="0" w:type="dxa"/>
          <w:left w:w="0" w:type="dxa"/>
          <w:bottom w:w="0" w:type="dxa"/>
          <w:right w:w="0" w:type="dxa"/>
        </w:tblCellMar>
        <w:tblLook w:val="01E0"/>
      </w:tblPr>
      <w:tblGrid>
        <w:gridCol w:w="2885"/>
        <w:gridCol w:w="725"/>
        <w:gridCol w:w="1162"/>
        <w:gridCol w:w="1180"/>
        <w:gridCol w:w="1162"/>
        <w:gridCol w:w="860"/>
        <w:gridCol w:w="952"/>
        <w:gridCol w:w="1160"/>
        <w:gridCol w:w="1157"/>
      </w:tblGrid>
      <w:tr>
        <w:trPr>
          <w:trHeight w:val="840" w:hRule="exact"/>
        </w:trPr>
        <w:tc>
          <w:tcPr>
            <w:tcW w:w="2885" w:type="dxa"/>
            <w:tcBorders>
              <w:top w:val="single" w:sz="12" w:space="0" w:color="000000"/>
              <w:left w:val="single" w:sz="12" w:space="0" w:color="000000"/>
              <w:bottom w:val="single" w:sz="6" w:space="0" w:color="000000"/>
              <w:right w:val="single" w:sz="6" w:space="0" w:color="000000"/>
            </w:tcBorders>
          </w:tcPr>
          <w:p>
            <w:pPr>
              <w:pStyle w:val="TableParagraph"/>
              <w:spacing w:line="240" w:lineRule="auto" w:before="2"/>
              <w:ind w:right="0"/>
              <w:jc w:val="left"/>
              <w:rPr>
                <w:rFonts w:ascii="宋体" w:hAnsi="宋体" w:cs="宋体" w:eastAsia="宋体" w:hint="default"/>
                <w:sz w:val="18"/>
                <w:szCs w:val="18"/>
              </w:rPr>
            </w:pPr>
          </w:p>
          <w:p>
            <w:pPr>
              <w:pStyle w:val="TableParagraph"/>
              <w:spacing w:line="240" w:lineRule="auto"/>
              <w:ind w:right="6"/>
              <w:jc w:val="center"/>
              <w:rPr>
                <w:rFonts w:ascii="宋体" w:hAnsi="宋体" w:cs="宋体" w:eastAsia="宋体" w:hint="default"/>
                <w:sz w:val="21"/>
                <w:szCs w:val="21"/>
              </w:rPr>
            </w:pPr>
            <w:r>
              <w:rPr>
                <w:rFonts w:ascii="宋体" w:hAnsi="宋体" w:cs="宋体" w:eastAsia="宋体" w:hint="default"/>
                <w:sz w:val="21"/>
                <w:szCs w:val="21"/>
              </w:rPr>
              <w:t>承诺项目名称</w:t>
            </w:r>
          </w:p>
        </w:tc>
        <w:tc>
          <w:tcPr>
            <w:tcW w:w="725" w:type="dxa"/>
            <w:tcBorders>
              <w:top w:val="single" w:sz="12" w:space="0" w:color="000000"/>
              <w:left w:val="single" w:sz="6" w:space="0" w:color="000000"/>
              <w:bottom w:val="single" w:sz="6" w:space="0" w:color="000000"/>
              <w:right w:val="single" w:sz="6" w:space="0" w:color="000000"/>
            </w:tcBorders>
          </w:tcPr>
          <w:p>
            <w:pPr>
              <w:pStyle w:val="TableParagraph"/>
              <w:spacing w:line="238" w:lineRule="exact"/>
              <w:ind w:left="144" w:right="0"/>
              <w:jc w:val="left"/>
              <w:rPr>
                <w:rFonts w:ascii="宋体" w:hAnsi="宋体" w:cs="宋体" w:eastAsia="宋体" w:hint="default"/>
                <w:sz w:val="21"/>
                <w:szCs w:val="21"/>
              </w:rPr>
            </w:pPr>
            <w:r>
              <w:rPr>
                <w:rFonts w:ascii="宋体" w:hAnsi="宋体" w:cs="宋体" w:eastAsia="宋体" w:hint="default"/>
                <w:sz w:val="21"/>
                <w:szCs w:val="21"/>
              </w:rPr>
              <w:t>是否</w:t>
            </w:r>
          </w:p>
          <w:p>
            <w:pPr>
              <w:pStyle w:val="TableParagraph"/>
              <w:spacing w:line="272" w:lineRule="exact" w:before="26"/>
              <w:ind w:left="144" w:right="144"/>
              <w:jc w:val="left"/>
              <w:rPr>
                <w:rFonts w:ascii="宋体" w:hAnsi="宋体" w:cs="宋体" w:eastAsia="宋体" w:hint="default"/>
                <w:sz w:val="21"/>
                <w:szCs w:val="21"/>
              </w:rPr>
            </w:pPr>
            <w:r>
              <w:rPr>
                <w:rFonts w:ascii="宋体" w:hAnsi="宋体" w:cs="宋体" w:eastAsia="宋体" w:hint="default"/>
                <w:sz w:val="21"/>
                <w:szCs w:val="21"/>
              </w:rPr>
              <w:t>变更 项目</w:t>
            </w:r>
          </w:p>
        </w:tc>
        <w:tc>
          <w:tcPr>
            <w:tcW w:w="1162" w:type="dxa"/>
            <w:tcBorders>
              <w:top w:val="single" w:sz="12" w:space="0" w:color="000000"/>
              <w:left w:val="single" w:sz="6" w:space="0" w:color="000000"/>
              <w:bottom w:val="single" w:sz="6" w:space="0" w:color="000000"/>
              <w:right w:val="single" w:sz="6" w:space="0" w:color="000000"/>
            </w:tcBorders>
          </w:tcPr>
          <w:p>
            <w:pPr>
              <w:pStyle w:val="TableParagraph"/>
              <w:spacing w:line="238" w:lineRule="exact"/>
              <w:ind w:left="153" w:right="0"/>
              <w:jc w:val="left"/>
              <w:rPr>
                <w:rFonts w:ascii="宋体" w:hAnsi="宋体" w:cs="宋体" w:eastAsia="宋体" w:hint="default"/>
                <w:sz w:val="21"/>
                <w:szCs w:val="21"/>
              </w:rPr>
            </w:pPr>
            <w:r>
              <w:rPr>
                <w:rFonts w:ascii="宋体" w:hAnsi="宋体" w:cs="宋体" w:eastAsia="宋体" w:hint="default"/>
                <w:sz w:val="21"/>
                <w:szCs w:val="21"/>
              </w:rPr>
              <w:t>募集资金</w:t>
            </w:r>
          </w:p>
          <w:p>
            <w:pPr>
              <w:pStyle w:val="TableParagraph"/>
              <w:spacing w:line="272" w:lineRule="exact" w:before="26"/>
              <w:ind w:left="468" w:right="151" w:hanging="315"/>
              <w:jc w:val="left"/>
              <w:rPr>
                <w:rFonts w:ascii="宋体" w:hAnsi="宋体" w:cs="宋体" w:eastAsia="宋体" w:hint="default"/>
                <w:sz w:val="21"/>
                <w:szCs w:val="21"/>
              </w:rPr>
            </w:pPr>
            <w:r>
              <w:rPr>
                <w:rFonts w:ascii="宋体" w:hAnsi="宋体" w:cs="宋体" w:eastAsia="宋体" w:hint="default"/>
                <w:sz w:val="21"/>
                <w:szCs w:val="21"/>
              </w:rPr>
              <w:t>拟投入金 额</w:t>
            </w:r>
          </w:p>
        </w:tc>
        <w:tc>
          <w:tcPr>
            <w:tcW w:w="1180" w:type="dxa"/>
            <w:tcBorders>
              <w:top w:val="single" w:sz="12" w:space="0" w:color="000000"/>
              <w:left w:val="single" w:sz="6" w:space="0" w:color="000000"/>
              <w:bottom w:val="single" w:sz="6" w:space="0" w:color="000000"/>
              <w:right w:val="single" w:sz="6" w:space="0" w:color="000000"/>
            </w:tcBorders>
          </w:tcPr>
          <w:p>
            <w:pPr>
              <w:pStyle w:val="TableParagraph"/>
              <w:spacing w:line="238" w:lineRule="exact"/>
              <w:ind w:left="161" w:right="0"/>
              <w:jc w:val="left"/>
              <w:rPr>
                <w:rFonts w:ascii="宋体" w:hAnsi="宋体" w:cs="宋体" w:eastAsia="宋体" w:hint="default"/>
                <w:sz w:val="21"/>
                <w:szCs w:val="21"/>
              </w:rPr>
            </w:pPr>
            <w:r>
              <w:rPr>
                <w:rFonts w:ascii="宋体" w:hAnsi="宋体" w:cs="宋体" w:eastAsia="宋体" w:hint="default"/>
                <w:sz w:val="21"/>
                <w:szCs w:val="21"/>
              </w:rPr>
              <w:t>募集资金</w:t>
            </w:r>
          </w:p>
          <w:p>
            <w:pPr>
              <w:pStyle w:val="TableParagraph"/>
              <w:spacing w:line="272" w:lineRule="exact" w:before="26"/>
              <w:ind w:left="267" w:right="161" w:hanging="106"/>
              <w:jc w:val="left"/>
              <w:rPr>
                <w:rFonts w:ascii="宋体" w:hAnsi="宋体" w:cs="宋体" w:eastAsia="宋体" w:hint="default"/>
                <w:sz w:val="21"/>
                <w:szCs w:val="21"/>
              </w:rPr>
            </w:pPr>
            <w:r>
              <w:rPr>
                <w:rFonts w:ascii="宋体" w:hAnsi="宋体" w:cs="宋体" w:eastAsia="宋体" w:hint="default"/>
                <w:sz w:val="21"/>
                <w:szCs w:val="21"/>
              </w:rPr>
              <w:t>本年度投 入金额</w:t>
            </w:r>
          </w:p>
        </w:tc>
        <w:tc>
          <w:tcPr>
            <w:tcW w:w="1162" w:type="dxa"/>
            <w:tcBorders>
              <w:top w:val="single" w:sz="12" w:space="0" w:color="000000"/>
              <w:left w:val="single" w:sz="6" w:space="0" w:color="000000"/>
              <w:bottom w:val="single" w:sz="6" w:space="0" w:color="000000"/>
              <w:right w:val="single" w:sz="6" w:space="0" w:color="000000"/>
            </w:tcBorders>
          </w:tcPr>
          <w:p>
            <w:pPr>
              <w:pStyle w:val="TableParagraph"/>
              <w:spacing w:line="238" w:lineRule="exact"/>
              <w:ind w:left="153" w:right="0"/>
              <w:jc w:val="left"/>
              <w:rPr>
                <w:rFonts w:ascii="宋体" w:hAnsi="宋体" w:cs="宋体" w:eastAsia="宋体" w:hint="default"/>
                <w:sz w:val="21"/>
                <w:szCs w:val="21"/>
              </w:rPr>
            </w:pPr>
            <w:r>
              <w:rPr>
                <w:rFonts w:ascii="宋体" w:hAnsi="宋体" w:cs="宋体" w:eastAsia="宋体" w:hint="default"/>
                <w:sz w:val="21"/>
                <w:szCs w:val="21"/>
              </w:rPr>
              <w:t>募集资金</w:t>
            </w:r>
          </w:p>
          <w:p>
            <w:pPr>
              <w:pStyle w:val="TableParagraph"/>
              <w:spacing w:line="272" w:lineRule="exact" w:before="26"/>
              <w:ind w:left="153" w:right="151"/>
              <w:jc w:val="left"/>
              <w:rPr>
                <w:rFonts w:ascii="宋体" w:hAnsi="宋体" w:cs="宋体" w:eastAsia="宋体" w:hint="default"/>
                <w:sz w:val="21"/>
                <w:szCs w:val="21"/>
              </w:rPr>
            </w:pPr>
            <w:r>
              <w:rPr>
                <w:rFonts w:ascii="宋体" w:hAnsi="宋体" w:cs="宋体" w:eastAsia="宋体" w:hint="default"/>
                <w:sz w:val="21"/>
                <w:szCs w:val="21"/>
              </w:rPr>
              <w:t>实际累计 投入金额</w:t>
            </w:r>
          </w:p>
        </w:tc>
        <w:tc>
          <w:tcPr>
            <w:tcW w:w="860" w:type="dxa"/>
            <w:tcBorders>
              <w:top w:val="single" w:sz="12" w:space="0" w:color="000000"/>
              <w:left w:val="single" w:sz="6" w:space="0" w:color="000000"/>
              <w:bottom w:val="single" w:sz="6" w:space="0" w:color="000000"/>
              <w:right w:val="single" w:sz="6" w:space="0" w:color="000000"/>
            </w:tcBorders>
          </w:tcPr>
          <w:p>
            <w:pPr>
              <w:pStyle w:val="TableParagraph"/>
              <w:spacing w:line="238" w:lineRule="exact"/>
              <w:ind w:left="107" w:right="0"/>
              <w:jc w:val="left"/>
              <w:rPr>
                <w:rFonts w:ascii="宋体" w:hAnsi="宋体" w:cs="宋体" w:eastAsia="宋体" w:hint="default"/>
                <w:sz w:val="21"/>
                <w:szCs w:val="21"/>
              </w:rPr>
            </w:pPr>
            <w:r>
              <w:rPr>
                <w:rFonts w:ascii="宋体" w:hAnsi="宋体" w:cs="宋体" w:eastAsia="宋体" w:hint="default"/>
                <w:sz w:val="21"/>
                <w:szCs w:val="21"/>
              </w:rPr>
              <w:t>是否符</w:t>
            </w:r>
          </w:p>
          <w:p>
            <w:pPr>
              <w:pStyle w:val="TableParagraph"/>
              <w:spacing w:line="272" w:lineRule="exact" w:before="26"/>
              <w:ind w:left="213" w:right="107" w:hanging="106"/>
              <w:jc w:val="left"/>
              <w:rPr>
                <w:rFonts w:ascii="宋体" w:hAnsi="宋体" w:cs="宋体" w:eastAsia="宋体" w:hint="default"/>
                <w:sz w:val="21"/>
                <w:szCs w:val="21"/>
              </w:rPr>
            </w:pPr>
            <w:r>
              <w:rPr>
                <w:rFonts w:ascii="宋体" w:hAnsi="宋体" w:cs="宋体" w:eastAsia="宋体" w:hint="default"/>
                <w:sz w:val="21"/>
                <w:szCs w:val="21"/>
              </w:rPr>
              <w:t>合计划 进度</w:t>
            </w:r>
          </w:p>
        </w:tc>
        <w:tc>
          <w:tcPr>
            <w:tcW w:w="952" w:type="dxa"/>
            <w:tcBorders>
              <w:top w:val="single" w:sz="12" w:space="0" w:color="000000"/>
              <w:left w:val="single" w:sz="6" w:space="0" w:color="000000"/>
              <w:bottom w:val="single" w:sz="6" w:space="0" w:color="000000"/>
              <w:right w:val="single" w:sz="6" w:space="0" w:color="000000"/>
            </w:tcBorders>
          </w:tcPr>
          <w:p>
            <w:pPr>
              <w:pStyle w:val="TableParagraph"/>
              <w:spacing w:line="272" w:lineRule="exact" w:before="129"/>
              <w:ind w:left="153" w:right="151"/>
              <w:jc w:val="left"/>
              <w:rPr>
                <w:rFonts w:ascii="宋体" w:hAnsi="宋体" w:cs="宋体" w:eastAsia="宋体" w:hint="default"/>
                <w:sz w:val="21"/>
                <w:szCs w:val="21"/>
              </w:rPr>
            </w:pPr>
            <w:r>
              <w:rPr>
                <w:rFonts w:ascii="宋体" w:hAnsi="宋体" w:cs="宋体" w:eastAsia="宋体" w:hint="default"/>
                <w:sz w:val="21"/>
                <w:szCs w:val="21"/>
              </w:rPr>
              <w:t>产生收 益情况</w:t>
            </w:r>
          </w:p>
        </w:tc>
        <w:tc>
          <w:tcPr>
            <w:tcW w:w="1160" w:type="dxa"/>
            <w:tcBorders>
              <w:top w:val="single" w:sz="12" w:space="0" w:color="000000"/>
              <w:left w:val="single" w:sz="6" w:space="0" w:color="000000"/>
              <w:bottom w:val="single" w:sz="6" w:space="0" w:color="000000"/>
              <w:right w:val="single" w:sz="6" w:space="0" w:color="000000"/>
            </w:tcBorders>
          </w:tcPr>
          <w:p>
            <w:pPr>
              <w:pStyle w:val="TableParagraph"/>
              <w:spacing w:line="272" w:lineRule="exact" w:before="129"/>
              <w:ind w:left="152" w:right="150"/>
              <w:jc w:val="left"/>
              <w:rPr>
                <w:rFonts w:ascii="宋体" w:hAnsi="宋体" w:cs="宋体" w:eastAsia="宋体" w:hint="default"/>
                <w:sz w:val="21"/>
                <w:szCs w:val="21"/>
              </w:rPr>
            </w:pPr>
            <w:r>
              <w:rPr>
                <w:rFonts w:ascii="宋体" w:hAnsi="宋体" w:cs="宋体" w:eastAsia="宋体" w:hint="default"/>
                <w:sz w:val="21"/>
                <w:szCs w:val="21"/>
              </w:rPr>
              <w:t>是否符合 预计收益</w:t>
            </w:r>
          </w:p>
        </w:tc>
        <w:tc>
          <w:tcPr>
            <w:tcW w:w="1157" w:type="dxa"/>
            <w:tcBorders>
              <w:top w:val="single" w:sz="12" w:space="0" w:color="000000"/>
              <w:left w:val="single" w:sz="6" w:space="0" w:color="000000"/>
              <w:bottom w:val="single" w:sz="6" w:space="0" w:color="000000"/>
              <w:right w:val="single" w:sz="12" w:space="0" w:color="000000"/>
            </w:tcBorders>
          </w:tcPr>
          <w:p>
            <w:pPr>
              <w:pStyle w:val="TableParagraph"/>
              <w:spacing w:line="238" w:lineRule="exact"/>
              <w:ind w:left="151" w:right="0"/>
              <w:jc w:val="left"/>
              <w:rPr>
                <w:rFonts w:ascii="宋体" w:hAnsi="宋体" w:cs="宋体" w:eastAsia="宋体" w:hint="default"/>
                <w:sz w:val="21"/>
                <w:szCs w:val="21"/>
              </w:rPr>
            </w:pPr>
            <w:r>
              <w:rPr>
                <w:rFonts w:ascii="宋体" w:hAnsi="宋体" w:cs="宋体" w:eastAsia="宋体" w:hint="default"/>
                <w:sz w:val="21"/>
                <w:szCs w:val="21"/>
              </w:rPr>
              <w:t>未达到计</w:t>
            </w:r>
          </w:p>
          <w:p>
            <w:pPr>
              <w:pStyle w:val="TableParagraph"/>
              <w:spacing w:line="272" w:lineRule="exact" w:before="26"/>
              <w:ind w:left="151" w:right="143"/>
              <w:jc w:val="left"/>
              <w:rPr>
                <w:rFonts w:ascii="宋体" w:hAnsi="宋体" w:cs="宋体" w:eastAsia="宋体" w:hint="default"/>
                <w:sz w:val="21"/>
                <w:szCs w:val="21"/>
              </w:rPr>
            </w:pPr>
            <w:r>
              <w:rPr>
                <w:rFonts w:ascii="宋体" w:hAnsi="宋体" w:cs="宋体" w:eastAsia="宋体" w:hint="default"/>
                <w:sz w:val="21"/>
                <w:szCs w:val="21"/>
              </w:rPr>
              <w:t>划进度和 收益说明</w:t>
            </w:r>
          </w:p>
        </w:tc>
      </w:tr>
      <w:tr>
        <w:trPr>
          <w:trHeight w:val="560" w:hRule="exact"/>
        </w:trPr>
        <w:tc>
          <w:tcPr>
            <w:tcW w:w="2885" w:type="dxa"/>
            <w:tcBorders>
              <w:top w:val="single" w:sz="6" w:space="0" w:color="000000"/>
              <w:left w:val="single" w:sz="12" w:space="0" w:color="000000"/>
              <w:bottom w:val="single" w:sz="6" w:space="0" w:color="000000"/>
              <w:right w:val="single" w:sz="6" w:space="0" w:color="000000"/>
            </w:tcBorders>
          </w:tcPr>
          <w:p>
            <w:pPr>
              <w:pStyle w:val="TableParagraph"/>
              <w:spacing w:line="247" w:lineRule="exact"/>
              <w:ind w:left="93" w:right="0"/>
              <w:jc w:val="left"/>
              <w:rPr>
                <w:rFonts w:ascii="宋体" w:hAnsi="宋体" w:cs="宋体" w:eastAsia="宋体" w:hint="default"/>
                <w:sz w:val="21"/>
                <w:szCs w:val="21"/>
              </w:rPr>
            </w:pPr>
            <w:r>
              <w:rPr>
                <w:rFonts w:ascii="宋体" w:hAnsi="宋体" w:cs="宋体" w:eastAsia="宋体" w:hint="default"/>
                <w:sz w:val="21"/>
                <w:szCs w:val="21"/>
              </w:rPr>
              <w:t>锦州港第三港池</w:t>
            </w:r>
            <w:r>
              <w:rPr>
                <w:rFonts w:ascii="宋体" w:hAnsi="宋体" w:cs="宋体" w:eastAsia="宋体" w:hint="default"/>
                <w:spacing w:val="-50"/>
                <w:sz w:val="21"/>
                <w:szCs w:val="21"/>
              </w:rPr>
              <w:t> </w:t>
            </w:r>
            <w:r>
              <w:rPr>
                <w:rFonts w:ascii="Times New Roman" w:hAnsi="Times New Roman" w:cs="Times New Roman" w:eastAsia="Times New Roman" w:hint="default"/>
                <w:sz w:val="21"/>
                <w:szCs w:val="21"/>
              </w:rPr>
              <w:t>301B</w:t>
            </w:r>
            <w:r>
              <w:rPr>
                <w:rFonts w:ascii="Times New Roman" w:hAnsi="Times New Roman" w:cs="Times New Roman" w:eastAsia="Times New Roman" w:hint="default"/>
                <w:spacing w:val="2"/>
                <w:sz w:val="21"/>
                <w:szCs w:val="21"/>
              </w:rPr>
              <w:t> </w:t>
            </w:r>
            <w:r>
              <w:rPr>
                <w:rFonts w:ascii="宋体" w:hAnsi="宋体" w:cs="宋体" w:eastAsia="宋体" w:hint="default"/>
                <w:sz w:val="21"/>
                <w:szCs w:val="21"/>
              </w:rPr>
              <w:t>原油泊</w:t>
            </w:r>
          </w:p>
          <w:p>
            <w:pPr>
              <w:pStyle w:val="TableParagraph"/>
              <w:spacing w:line="266" w:lineRule="exact"/>
              <w:ind w:left="93" w:right="0"/>
              <w:jc w:val="left"/>
              <w:rPr>
                <w:rFonts w:ascii="宋体" w:hAnsi="宋体" w:cs="宋体" w:eastAsia="宋体" w:hint="default"/>
                <w:sz w:val="21"/>
                <w:szCs w:val="21"/>
              </w:rPr>
            </w:pPr>
            <w:r>
              <w:rPr>
                <w:rFonts w:ascii="宋体" w:hAnsi="宋体" w:cs="宋体" w:eastAsia="宋体" w:hint="default"/>
                <w:sz w:val="21"/>
                <w:szCs w:val="21"/>
              </w:rPr>
              <w:t>位工程</w:t>
            </w:r>
          </w:p>
        </w:tc>
        <w:tc>
          <w:tcPr>
            <w:tcW w:w="725"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01"/>
              <w:ind w:left="249" w:right="0"/>
              <w:jc w:val="left"/>
              <w:rPr>
                <w:rFonts w:ascii="宋体" w:hAnsi="宋体" w:cs="宋体" w:eastAsia="宋体" w:hint="default"/>
                <w:sz w:val="21"/>
                <w:szCs w:val="21"/>
              </w:rPr>
            </w:pPr>
            <w:r>
              <w:rPr>
                <w:rFonts w:ascii="宋体" w:hAnsi="宋体" w:cs="宋体" w:eastAsia="宋体" w:hint="default"/>
                <w:sz w:val="21"/>
                <w:szCs w:val="21"/>
              </w:rPr>
              <w:t>否</w:t>
            </w:r>
          </w:p>
        </w:tc>
        <w:tc>
          <w:tcPr>
            <w:tcW w:w="1162"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50"/>
              <w:ind w:right="98"/>
              <w:jc w:val="right"/>
              <w:rPr>
                <w:rFonts w:ascii="Times New Roman" w:hAnsi="Times New Roman" w:cs="Times New Roman" w:eastAsia="Times New Roman" w:hint="default"/>
                <w:sz w:val="21"/>
                <w:szCs w:val="21"/>
              </w:rPr>
            </w:pPr>
            <w:r>
              <w:rPr>
                <w:rFonts w:ascii="Times New Roman"/>
                <w:sz w:val="21"/>
              </w:rPr>
              <w:t>61,000.00</w:t>
            </w:r>
          </w:p>
        </w:tc>
        <w:tc>
          <w:tcPr>
            <w:tcW w:w="1180"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50"/>
              <w:ind w:right="98"/>
              <w:jc w:val="right"/>
              <w:rPr>
                <w:rFonts w:ascii="Times New Roman" w:hAnsi="Times New Roman" w:cs="Times New Roman" w:eastAsia="Times New Roman" w:hint="default"/>
                <w:sz w:val="21"/>
                <w:szCs w:val="21"/>
              </w:rPr>
            </w:pPr>
            <w:r>
              <w:rPr>
                <w:rFonts w:ascii="Times New Roman"/>
                <w:spacing w:val="-1"/>
                <w:sz w:val="21"/>
              </w:rPr>
              <w:t>7,176.85</w:t>
            </w:r>
          </w:p>
        </w:tc>
        <w:tc>
          <w:tcPr>
            <w:tcW w:w="1162"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50"/>
              <w:ind w:right="98"/>
              <w:jc w:val="right"/>
              <w:rPr>
                <w:rFonts w:ascii="Times New Roman" w:hAnsi="Times New Roman" w:cs="Times New Roman" w:eastAsia="Times New Roman" w:hint="default"/>
                <w:sz w:val="21"/>
                <w:szCs w:val="21"/>
              </w:rPr>
            </w:pPr>
            <w:r>
              <w:rPr>
                <w:rFonts w:ascii="Times New Roman"/>
                <w:sz w:val="21"/>
              </w:rPr>
              <w:t>61,900.80</w:t>
            </w:r>
          </w:p>
        </w:tc>
        <w:tc>
          <w:tcPr>
            <w:tcW w:w="860"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01"/>
              <w:ind w:right="0"/>
              <w:jc w:val="center"/>
              <w:rPr>
                <w:rFonts w:ascii="宋体" w:hAnsi="宋体" w:cs="宋体" w:eastAsia="宋体" w:hint="default"/>
                <w:sz w:val="21"/>
                <w:szCs w:val="21"/>
              </w:rPr>
            </w:pPr>
            <w:r>
              <w:rPr>
                <w:rFonts w:ascii="宋体" w:hAnsi="宋体" w:cs="宋体" w:eastAsia="宋体" w:hint="default"/>
                <w:sz w:val="21"/>
                <w:szCs w:val="21"/>
              </w:rPr>
              <w:t>是</w:t>
            </w:r>
          </w:p>
        </w:tc>
        <w:tc>
          <w:tcPr>
            <w:tcW w:w="952"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50"/>
              <w:ind w:right="0"/>
              <w:jc w:val="center"/>
              <w:rPr>
                <w:rFonts w:ascii="Times New Roman" w:hAnsi="Times New Roman" w:cs="Times New Roman" w:eastAsia="Times New Roman" w:hint="default"/>
                <w:sz w:val="21"/>
                <w:szCs w:val="21"/>
              </w:rPr>
            </w:pPr>
            <w:r>
              <w:rPr>
                <w:rFonts w:ascii="Times New Roman"/>
                <w:sz w:val="21"/>
              </w:rPr>
              <w:t>1,159.87</w:t>
            </w:r>
          </w:p>
        </w:tc>
        <w:tc>
          <w:tcPr>
            <w:tcW w:w="1160"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01"/>
              <w:ind w:left="1" w:right="0"/>
              <w:jc w:val="center"/>
              <w:rPr>
                <w:rFonts w:ascii="宋体" w:hAnsi="宋体" w:cs="宋体" w:eastAsia="宋体" w:hint="default"/>
                <w:sz w:val="21"/>
                <w:szCs w:val="21"/>
              </w:rPr>
            </w:pPr>
            <w:r>
              <w:rPr>
                <w:rFonts w:ascii="宋体" w:hAnsi="宋体" w:cs="宋体" w:eastAsia="宋体" w:hint="default"/>
                <w:sz w:val="21"/>
                <w:szCs w:val="21"/>
              </w:rPr>
              <w:t>否</w:t>
            </w:r>
          </w:p>
        </w:tc>
        <w:tc>
          <w:tcPr>
            <w:tcW w:w="1157" w:type="dxa"/>
            <w:tcBorders>
              <w:top w:val="single" w:sz="6" w:space="0" w:color="000000"/>
              <w:left w:val="single" w:sz="6" w:space="0" w:color="000000"/>
              <w:bottom w:val="single" w:sz="6" w:space="0" w:color="000000"/>
              <w:right w:val="single" w:sz="12" w:space="0" w:color="000000"/>
            </w:tcBorders>
          </w:tcPr>
          <w:p>
            <w:pPr>
              <w:pStyle w:val="TableParagraph"/>
              <w:spacing w:line="240" w:lineRule="auto" w:before="101"/>
              <w:ind w:left="8" w:right="0"/>
              <w:jc w:val="center"/>
              <w:rPr>
                <w:rFonts w:ascii="宋体" w:hAnsi="宋体" w:cs="宋体" w:eastAsia="宋体" w:hint="default"/>
                <w:sz w:val="21"/>
                <w:szCs w:val="21"/>
              </w:rPr>
            </w:pPr>
            <w:r>
              <w:rPr>
                <w:rFonts w:ascii="宋体" w:hAnsi="宋体" w:cs="宋体" w:eastAsia="宋体" w:hint="default"/>
                <w:sz w:val="21"/>
                <w:szCs w:val="21"/>
              </w:rPr>
              <w:t>注</w:t>
            </w:r>
          </w:p>
        </w:tc>
      </w:tr>
      <w:tr>
        <w:trPr>
          <w:trHeight w:val="559" w:hRule="exact"/>
        </w:trPr>
        <w:tc>
          <w:tcPr>
            <w:tcW w:w="2885" w:type="dxa"/>
            <w:tcBorders>
              <w:top w:val="single" w:sz="6" w:space="0" w:color="000000"/>
              <w:left w:val="single" w:sz="12" w:space="0" w:color="000000"/>
              <w:bottom w:val="single" w:sz="6" w:space="0" w:color="000000"/>
              <w:right w:val="single" w:sz="6" w:space="0" w:color="000000"/>
            </w:tcBorders>
          </w:tcPr>
          <w:p>
            <w:pPr>
              <w:pStyle w:val="TableParagraph"/>
              <w:spacing w:line="246" w:lineRule="exact"/>
              <w:ind w:left="93" w:right="0"/>
              <w:jc w:val="left"/>
              <w:rPr>
                <w:rFonts w:ascii="宋体" w:hAnsi="宋体" w:cs="宋体" w:eastAsia="宋体" w:hint="default"/>
                <w:sz w:val="21"/>
                <w:szCs w:val="21"/>
              </w:rPr>
            </w:pPr>
            <w:r>
              <w:rPr>
                <w:rFonts w:ascii="宋体" w:hAnsi="宋体" w:cs="宋体" w:eastAsia="宋体" w:hint="default"/>
                <w:spacing w:val="3"/>
                <w:sz w:val="21"/>
                <w:szCs w:val="21"/>
              </w:rPr>
              <w:t>锦州港第二港池 </w:t>
            </w:r>
            <w:r>
              <w:rPr>
                <w:rFonts w:ascii="Times New Roman" w:hAnsi="Times New Roman" w:cs="Times New Roman" w:eastAsia="Times New Roman" w:hint="default"/>
                <w:sz w:val="21"/>
                <w:szCs w:val="21"/>
              </w:rPr>
              <w:t>206 </w:t>
            </w:r>
            <w:r>
              <w:rPr>
                <w:rFonts w:ascii="Times New Roman" w:hAnsi="Times New Roman" w:cs="Times New Roman" w:eastAsia="Times New Roman" w:hint="default"/>
                <w:spacing w:val="7"/>
                <w:sz w:val="21"/>
                <w:szCs w:val="21"/>
              </w:rPr>
              <w:t> </w:t>
            </w:r>
            <w:r>
              <w:rPr>
                <w:rFonts w:ascii="宋体" w:hAnsi="宋体" w:cs="宋体" w:eastAsia="宋体" w:hint="default"/>
                <w:spacing w:val="2"/>
                <w:sz w:val="21"/>
                <w:szCs w:val="21"/>
              </w:rPr>
              <w:t>通用散</w:t>
            </w:r>
          </w:p>
          <w:p>
            <w:pPr>
              <w:pStyle w:val="TableParagraph"/>
              <w:spacing w:line="266" w:lineRule="exact"/>
              <w:ind w:left="93" w:right="0"/>
              <w:jc w:val="left"/>
              <w:rPr>
                <w:rFonts w:ascii="宋体" w:hAnsi="宋体" w:cs="宋体" w:eastAsia="宋体" w:hint="default"/>
                <w:sz w:val="21"/>
                <w:szCs w:val="21"/>
              </w:rPr>
            </w:pPr>
            <w:r>
              <w:rPr>
                <w:rFonts w:ascii="宋体" w:hAnsi="宋体" w:cs="宋体" w:eastAsia="宋体" w:hint="default"/>
                <w:sz w:val="21"/>
                <w:szCs w:val="21"/>
              </w:rPr>
              <w:t>杂泊位工程</w:t>
            </w:r>
          </w:p>
        </w:tc>
        <w:tc>
          <w:tcPr>
            <w:tcW w:w="725"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01"/>
              <w:ind w:left="249" w:right="0"/>
              <w:jc w:val="left"/>
              <w:rPr>
                <w:rFonts w:ascii="宋体" w:hAnsi="宋体" w:cs="宋体" w:eastAsia="宋体" w:hint="default"/>
                <w:sz w:val="21"/>
                <w:szCs w:val="21"/>
              </w:rPr>
            </w:pPr>
            <w:r>
              <w:rPr>
                <w:rFonts w:ascii="宋体" w:hAnsi="宋体" w:cs="宋体" w:eastAsia="宋体" w:hint="default"/>
                <w:sz w:val="21"/>
                <w:szCs w:val="21"/>
              </w:rPr>
              <w:t>否</w:t>
            </w:r>
          </w:p>
        </w:tc>
        <w:tc>
          <w:tcPr>
            <w:tcW w:w="1162"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49"/>
              <w:ind w:right="98"/>
              <w:jc w:val="right"/>
              <w:rPr>
                <w:rFonts w:ascii="Times New Roman" w:hAnsi="Times New Roman" w:cs="Times New Roman" w:eastAsia="Times New Roman" w:hint="default"/>
                <w:sz w:val="21"/>
                <w:szCs w:val="21"/>
              </w:rPr>
            </w:pPr>
            <w:r>
              <w:rPr>
                <w:rFonts w:ascii="Times New Roman"/>
                <w:sz w:val="21"/>
              </w:rPr>
              <w:t>24,074.02</w:t>
            </w:r>
          </w:p>
        </w:tc>
        <w:tc>
          <w:tcPr>
            <w:tcW w:w="1180" w:type="dxa"/>
            <w:tcBorders>
              <w:top w:val="single" w:sz="6" w:space="0" w:color="000000"/>
              <w:left w:val="single" w:sz="6" w:space="0" w:color="000000"/>
              <w:bottom w:val="single" w:sz="6" w:space="0" w:color="000000"/>
              <w:right w:val="single" w:sz="6" w:space="0" w:color="000000"/>
            </w:tcBorders>
          </w:tcPr>
          <w:p>
            <w:pPr/>
          </w:p>
        </w:tc>
        <w:tc>
          <w:tcPr>
            <w:tcW w:w="1162"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49"/>
              <w:ind w:right="98"/>
              <w:jc w:val="right"/>
              <w:rPr>
                <w:rFonts w:ascii="Times New Roman" w:hAnsi="Times New Roman" w:cs="Times New Roman" w:eastAsia="Times New Roman" w:hint="default"/>
                <w:sz w:val="21"/>
                <w:szCs w:val="21"/>
              </w:rPr>
            </w:pPr>
            <w:r>
              <w:rPr>
                <w:rFonts w:ascii="Times New Roman"/>
                <w:spacing w:val="-1"/>
                <w:w w:val="95"/>
                <w:sz w:val="21"/>
              </w:rPr>
              <w:t>20,911.86</w:t>
            </w:r>
          </w:p>
        </w:tc>
        <w:tc>
          <w:tcPr>
            <w:tcW w:w="860"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01"/>
              <w:ind w:right="0"/>
              <w:jc w:val="center"/>
              <w:rPr>
                <w:rFonts w:ascii="宋体" w:hAnsi="宋体" w:cs="宋体" w:eastAsia="宋体" w:hint="default"/>
                <w:sz w:val="21"/>
                <w:szCs w:val="21"/>
              </w:rPr>
            </w:pPr>
            <w:r>
              <w:rPr>
                <w:rFonts w:ascii="宋体" w:hAnsi="宋体" w:cs="宋体" w:eastAsia="宋体" w:hint="default"/>
                <w:sz w:val="21"/>
                <w:szCs w:val="21"/>
              </w:rPr>
              <w:t>是</w:t>
            </w:r>
          </w:p>
        </w:tc>
        <w:tc>
          <w:tcPr>
            <w:tcW w:w="952"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49"/>
              <w:ind w:right="0"/>
              <w:jc w:val="center"/>
              <w:rPr>
                <w:rFonts w:ascii="Times New Roman" w:hAnsi="Times New Roman" w:cs="Times New Roman" w:eastAsia="Times New Roman" w:hint="default"/>
                <w:sz w:val="21"/>
                <w:szCs w:val="21"/>
              </w:rPr>
            </w:pPr>
            <w:r>
              <w:rPr>
                <w:rFonts w:ascii="Times New Roman"/>
                <w:sz w:val="21"/>
              </w:rPr>
              <w:t>1,601.51</w:t>
            </w:r>
          </w:p>
        </w:tc>
        <w:tc>
          <w:tcPr>
            <w:tcW w:w="1160"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01"/>
              <w:ind w:left="1" w:right="0"/>
              <w:jc w:val="center"/>
              <w:rPr>
                <w:rFonts w:ascii="宋体" w:hAnsi="宋体" w:cs="宋体" w:eastAsia="宋体" w:hint="default"/>
                <w:sz w:val="21"/>
                <w:szCs w:val="21"/>
              </w:rPr>
            </w:pPr>
            <w:r>
              <w:rPr>
                <w:rFonts w:ascii="宋体" w:hAnsi="宋体" w:cs="宋体" w:eastAsia="宋体" w:hint="default"/>
                <w:sz w:val="21"/>
                <w:szCs w:val="21"/>
              </w:rPr>
              <w:t>是</w:t>
            </w:r>
          </w:p>
        </w:tc>
        <w:tc>
          <w:tcPr>
            <w:tcW w:w="1157" w:type="dxa"/>
            <w:tcBorders>
              <w:top w:val="single" w:sz="6" w:space="0" w:color="000000"/>
              <w:left w:val="single" w:sz="6" w:space="0" w:color="000000"/>
              <w:bottom w:val="single" w:sz="6" w:space="0" w:color="000000"/>
              <w:right w:val="single" w:sz="12" w:space="0" w:color="000000"/>
            </w:tcBorders>
          </w:tcPr>
          <w:p>
            <w:pPr/>
          </w:p>
        </w:tc>
      </w:tr>
      <w:tr>
        <w:trPr>
          <w:trHeight w:val="559" w:hRule="exact"/>
        </w:trPr>
        <w:tc>
          <w:tcPr>
            <w:tcW w:w="2885" w:type="dxa"/>
            <w:tcBorders>
              <w:top w:val="single" w:sz="6" w:space="0" w:color="000000"/>
              <w:left w:val="single" w:sz="12" w:space="0" w:color="000000"/>
              <w:bottom w:val="single" w:sz="6" w:space="0" w:color="000000"/>
              <w:right w:val="single" w:sz="6" w:space="0" w:color="000000"/>
            </w:tcBorders>
          </w:tcPr>
          <w:p>
            <w:pPr>
              <w:pStyle w:val="TableParagraph"/>
              <w:spacing w:line="238" w:lineRule="exact"/>
              <w:ind w:left="93" w:right="0"/>
              <w:jc w:val="left"/>
              <w:rPr>
                <w:rFonts w:ascii="宋体" w:hAnsi="宋体" w:cs="宋体" w:eastAsia="宋体" w:hint="default"/>
                <w:sz w:val="21"/>
                <w:szCs w:val="21"/>
              </w:rPr>
            </w:pPr>
            <w:r>
              <w:rPr>
                <w:rFonts w:ascii="宋体" w:hAnsi="宋体" w:cs="宋体" w:eastAsia="宋体" w:hint="default"/>
                <w:spacing w:val="12"/>
                <w:sz w:val="21"/>
                <w:szCs w:val="21"/>
              </w:rPr>
              <w:t>锦州港粮食现代物流项目一</w:t>
            </w:r>
          </w:p>
          <w:p>
            <w:pPr>
              <w:pStyle w:val="TableParagraph"/>
              <w:spacing w:line="274" w:lineRule="exact"/>
              <w:ind w:left="93" w:right="0"/>
              <w:jc w:val="left"/>
              <w:rPr>
                <w:rFonts w:ascii="宋体" w:hAnsi="宋体" w:cs="宋体" w:eastAsia="宋体" w:hint="default"/>
                <w:sz w:val="21"/>
                <w:szCs w:val="21"/>
              </w:rPr>
            </w:pPr>
            <w:r>
              <w:rPr>
                <w:rFonts w:ascii="宋体" w:hAnsi="宋体" w:cs="宋体" w:eastAsia="宋体" w:hint="default"/>
                <w:sz w:val="21"/>
                <w:szCs w:val="21"/>
              </w:rPr>
              <w:t>期工程</w:t>
            </w:r>
          </w:p>
        </w:tc>
        <w:tc>
          <w:tcPr>
            <w:tcW w:w="725"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01"/>
              <w:ind w:left="249" w:right="0"/>
              <w:jc w:val="left"/>
              <w:rPr>
                <w:rFonts w:ascii="宋体" w:hAnsi="宋体" w:cs="宋体" w:eastAsia="宋体" w:hint="default"/>
                <w:sz w:val="21"/>
                <w:szCs w:val="21"/>
              </w:rPr>
            </w:pPr>
            <w:r>
              <w:rPr>
                <w:rFonts w:ascii="宋体" w:hAnsi="宋体" w:cs="宋体" w:eastAsia="宋体" w:hint="default"/>
                <w:sz w:val="21"/>
                <w:szCs w:val="21"/>
              </w:rPr>
              <w:t>否</w:t>
            </w:r>
          </w:p>
        </w:tc>
        <w:tc>
          <w:tcPr>
            <w:tcW w:w="1162"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50"/>
              <w:ind w:right="98"/>
              <w:jc w:val="right"/>
              <w:rPr>
                <w:rFonts w:ascii="Times New Roman" w:hAnsi="Times New Roman" w:cs="Times New Roman" w:eastAsia="Times New Roman" w:hint="default"/>
                <w:sz w:val="21"/>
                <w:szCs w:val="21"/>
              </w:rPr>
            </w:pPr>
            <w:r>
              <w:rPr>
                <w:rFonts w:ascii="Times New Roman"/>
                <w:sz w:val="21"/>
              </w:rPr>
              <w:t>30,700.00</w:t>
            </w:r>
          </w:p>
        </w:tc>
        <w:tc>
          <w:tcPr>
            <w:tcW w:w="1180"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50"/>
              <w:ind w:right="98"/>
              <w:jc w:val="right"/>
              <w:rPr>
                <w:rFonts w:ascii="Times New Roman" w:hAnsi="Times New Roman" w:cs="Times New Roman" w:eastAsia="Times New Roman" w:hint="default"/>
                <w:sz w:val="21"/>
                <w:szCs w:val="21"/>
              </w:rPr>
            </w:pPr>
            <w:r>
              <w:rPr>
                <w:rFonts w:ascii="Times New Roman"/>
                <w:spacing w:val="-1"/>
                <w:sz w:val="21"/>
              </w:rPr>
              <w:t>1,717.59</w:t>
            </w:r>
          </w:p>
        </w:tc>
        <w:tc>
          <w:tcPr>
            <w:tcW w:w="1162"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50"/>
              <w:ind w:right="98"/>
              <w:jc w:val="right"/>
              <w:rPr>
                <w:rFonts w:ascii="Times New Roman" w:hAnsi="Times New Roman" w:cs="Times New Roman" w:eastAsia="Times New Roman" w:hint="default"/>
                <w:sz w:val="21"/>
                <w:szCs w:val="21"/>
              </w:rPr>
            </w:pPr>
            <w:r>
              <w:rPr>
                <w:rFonts w:ascii="Times New Roman"/>
                <w:sz w:val="21"/>
              </w:rPr>
              <w:t>34,190.71</w:t>
            </w:r>
          </w:p>
        </w:tc>
        <w:tc>
          <w:tcPr>
            <w:tcW w:w="860"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01"/>
              <w:ind w:right="0"/>
              <w:jc w:val="center"/>
              <w:rPr>
                <w:rFonts w:ascii="宋体" w:hAnsi="宋体" w:cs="宋体" w:eastAsia="宋体" w:hint="default"/>
                <w:sz w:val="21"/>
                <w:szCs w:val="21"/>
              </w:rPr>
            </w:pPr>
            <w:r>
              <w:rPr>
                <w:rFonts w:ascii="宋体" w:hAnsi="宋体" w:cs="宋体" w:eastAsia="宋体" w:hint="default"/>
                <w:sz w:val="21"/>
                <w:szCs w:val="21"/>
              </w:rPr>
              <w:t>是</w:t>
            </w:r>
          </w:p>
        </w:tc>
        <w:tc>
          <w:tcPr>
            <w:tcW w:w="952" w:type="dxa"/>
            <w:tcBorders>
              <w:top w:val="single" w:sz="6" w:space="0" w:color="000000"/>
              <w:left w:val="single" w:sz="6" w:space="0" w:color="000000"/>
              <w:bottom w:val="single" w:sz="6" w:space="0" w:color="000000"/>
              <w:right w:val="single" w:sz="6" w:space="0" w:color="000000"/>
            </w:tcBorders>
          </w:tcPr>
          <w:p>
            <w:pPr/>
          </w:p>
        </w:tc>
        <w:tc>
          <w:tcPr>
            <w:tcW w:w="1160" w:type="dxa"/>
            <w:tcBorders>
              <w:top w:val="single" w:sz="6" w:space="0" w:color="000000"/>
              <w:left w:val="single" w:sz="6" w:space="0" w:color="000000"/>
              <w:bottom w:val="single" w:sz="6" w:space="0" w:color="000000"/>
              <w:right w:val="single" w:sz="6" w:space="0" w:color="000000"/>
            </w:tcBorders>
          </w:tcPr>
          <w:p>
            <w:pPr/>
          </w:p>
        </w:tc>
        <w:tc>
          <w:tcPr>
            <w:tcW w:w="1157" w:type="dxa"/>
            <w:tcBorders>
              <w:top w:val="single" w:sz="6" w:space="0" w:color="000000"/>
              <w:left w:val="single" w:sz="6" w:space="0" w:color="000000"/>
              <w:bottom w:val="single" w:sz="6" w:space="0" w:color="000000"/>
              <w:right w:val="single" w:sz="12" w:space="0" w:color="000000"/>
            </w:tcBorders>
          </w:tcPr>
          <w:p>
            <w:pPr/>
          </w:p>
        </w:tc>
      </w:tr>
      <w:tr>
        <w:trPr>
          <w:trHeight w:val="560" w:hRule="exact"/>
        </w:trPr>
        <w:tc>
          <w:tcPr>
            <w:tcW w:w="2885" w:type="dxa"/>
            <w:tcBorders>
              <w:top w:val="single" w:sz="6" w:space="0" w:color="000000"/>
              <w:left w:val="single" w:sz="12" w:space="0" w:color="000000"/>
              <w:bottom w:val="single" w:sz="6" w:space="0" w:color="000000"/>
              <w:right w:val="single" w:sz="6" w:space="0" w:color="000000"/>
            </w:tcBorders>
          </w:tcPr>
          <w:p>
            <w:pPr>
              <w:pStyle w:val="TableParagraph"/>
              <w:spacing w:line="247" w:lineRule="exact"/>
              <w:ind w:left="93" w:right="0"/>
              <w:jc w:val="left"/>
              <w:rPr>
                <w:rFonts w:ascii="宋体" w:hAnsi="宋体" w:cs="宋体" w:eastAsia="宋体" w:hint="default"/>
                <w:sz w:val="21"/>
                <w:szCs w:val="21"/>
              </w:rPr>
            </w:pPr>
            <w:r>
              <w:rPr>
                <w:rFonts w:ascii="宋体" w:hAnsi="宋体" w:cs="宋体" w:eastAsia="宋体" w:hint="default"/>
                <w:spacing w:val="3"/>
                <w:sz w:val="21"/>
                <w:szCs w:val="21"/>
              </w:rPr>
              <w:t>锦州港第二港池 </w:t>
            </w:r>
            <w:r>
              <w:rPr>
                <w:rFonts w:ascii="Times New Roman" w:hAnsi="Times New Roman" w:cs="Times New Roman" w:eastAsia="Times New Roman" w:hint="default"/>
                <w:sz w:val="21"/>
                <w:szCs w:val="21"/>
              </w:rPr>
              <w:t>205 </w:t>
            </w:r>
            <w:r>
              <w:rPr>
                <w:rFonts w:ascii="Times New Roman" w:hAnsi="Times New Roman" w:cs="Times New Roman" w:eastAsia="Times New Roman" w:hint="default"/>
                <w:spacing w:val="7"/>
                <w:sz w:val="21"/>
                <w:szCs w:val="21"/>
              </w:rPr>
              <w:t> </w:t>
            </w:r>
            <w:r>
              <w:rPr>
                <w:rFonts w:ascii="宋体" w:hAnsi="宋体" w:cs="宋体" w:eastAsia="宋体" w:hint="default"/>
                <w:spacing w:val="2"/>
                <w:sz w:val="21"/>
                <w:szCs w:val="21"/>
              </w:rPr>
              <w:t>通用散</w:t>
            </w:r>
          </w:p>
          <w:p>
            <w:pPr>
              <w:pStyle w:val="TableParagraph"/>
              <w:spacing w:line="266" w:lineRule="exact"/>
              <w:ind w:left="93" w:right="0"/>
              <w:jc w:val="left"/>
              <w:rPr>
                <w:rFonts w:ascii="宋体" w:hAnsi="宋体" w:cs="宋体" w:eastAsia="宋体" w:hint="default"/>
                <w:sz w:val="21"/>
                <w:szCs w:val="21"/>
              </w:rPr>
            </w:pPr>
            <w:r>
              <w:rPr>
                <w:rFonts w:ascii="宋体" w:hAnsi="宋体" w:cs="宋体" w:eastAsia="宋体" w:hint="default"/>
                <w:sz w:val="21"/>
                <w:szCs w:val="21"/>
              </w:rPr>
              <w:t>货泊位工程</w:t>
            </w:r>
          </w:p>
        </w:tc>
        <w:tc>
          <w:tcPr>
            <w:tcW w:w="725"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01"/>
              <w:ind w:left="249" w:right="0"/>
              <w:jc w:val="left"/>
              <w:rPr>
                <w:rFonts w:ascii="宋体" w:hAnsi="宋体" w:cs="宋体" w:eastAsia="宋体" w:hint="default"/>
                <w:sz w:val="21"/>
                <w:szCs w:val="21"/>
              </w:rPr>
            </w:pPr>
            <w:r>
              <w:rPr>
                <w:rFonts w:ascii="宋体" w:hAnsi="宋体" w:cs="宋体" w:eastAsia="宋体" w:hint="default"/>
                <w:sz w:val="21"/>
                <w:szCs w:val="21"/>
              </w:rPr>
              <w:t>否</w:t>
            </w:r>
          </w:p>
        </w:tc>
        <w:tc>
          <w:tcPr>
            <w:tcW w:w="1162"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50"/>
              <w:ind w:right="98"/>
              <w:jc w:val="right"/>
              <w:rPr>
                <w:rFonts w:ascii="Times New Roman" w:hAnsi="Times New Roman" w:cs="Times New Roman" w:eastAsia="Times New Roman" w:hint="default"/>
                <w:sz w:val="21"/>
                <w:szCs w:val="21"/>
              </w:rPr>
            </w:pPr>
            <w:r>
              <w:rPr>
                <w:rFonts w:ascii="Times New Roman"/>
                <w:sz w:val="21"/>
              </w:rPr>
              <w:t>22,356.87</w:t>
            </w:r>
          </w:p>
        </w:tc>
        <w:tc>
          <w:tcPr>
            <w:tcW w:w="1180" w:type="dxa"/>
            <w:tcBorders>
              <w:top w:val="single" w:sz="6" w:space="0" w:color="000000"/>
              <w:left w:val="single" w:sz="6" w:space="0" w:color="000000"/>
              <w:bottom w:val="single" w:sz="6" w:space="0" w:color="000000"/>
              <w:right w:val="single" w:sz="6" w:space="0" w:color="000000"/>
            </w:tcBorders>
          </w:tcPr>
          <w:p>
            <w:pPr/>
          </w:p>
        </w:tc>
        <w:tc>
          <w:tcPr>
            <w:tcW w:w="1162"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50"/>
              <w:ind w:right="98"/>
              <w:jc w:val="right"/>
              <w:rPr>
                <w:rFonts w:ascii="Times New Roman" w:hAnsi="Times New Roman" w:cs="Times New Roman" w:eastAsia="Times New Roman" w:hint="default"/>
                <w:sz w:val="21"/>
                <w:szCs w:val="21"/>
              </w:rPr>
            </w:pPr>
            <w:r>
              <w:rPr>
                <w:rFonts w:ascii="Times New Roman"/>
                <w:sz w:val="21"/>
              </w:rPr>
              <w:t>18,762.47</w:t>
            </w:r>
          </w:p>
        </w:tc>
        <w:tc>
          <w:tcPr>
            <w:tcW w:w="860"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01"/>
              <w:ind w:right="0"/>
              <w:jc w:val="center"/>
              <w:rPr>
                <w:rFonts w:ascii="宋体" w:hAnsi="宋体" w:cs="宋体" w:eastAsia="宋体" w:hint="default"/>
                <w:sz w:val="21"/>
                <w:szCs w:val="21"/>
              </w:rPr>
            </w:pPr>
            <w:r>
              <w:rPr>
                <w:rFonts w:ascii="宋体" w:hAnsi="宋体" w:cs="宋体" w:eastAsia="宋体" w:hint="default"/>
                <w:sz w:val="21"/>
                <w:szCs w:val="21"/>
              </w:rPr>
              <w:t>是</w:t>
            </w:r>
          </w:p>
        </w:tc>
        <w:tc>
          <w:tcPr>
            <w:tcW w:w="952"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50"/>
              <w:ind w:right="0"/>
              <w:jc w:val="center"/>
              <w:rPr>
                <w:rFonts w:ascii="Times New Roman" w:hAnsi="Times New Roman" w:cs="Times New Roman" w:eastAsia="Times New Roman" w:hint="default"/>
                <w:sz w:val="21"/>
                <w:szCs w:val="21"/>
              </w:rPr>
            </w:pPr>
            <w:r>
              <w:rPr>
                <w:rFonts w:ascii="Times New Roman"/>
                <w:sz w:val="21"/>
              </w:rPr>
              <w:t>2,252.24</w:t>
            </w:r>
          </w:p>
        </w:tc>
        <w:tc>
          <w:tcPr>
            <w:tcW w:w="1160"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01"/>
              <w:ind w:left="1" w:right="0"/>
              <w:jc w:val="center"/>
              <w:rPr>
                <w:rFonts w:ascii="宋体" w:hAnsi="宋体" w:cs="宋体" w:eastAsia="宋体" w:hint="default"/>
                <w:sz w:val="21"/>
                <w:szCs w:val="21"/>
              </w:rPr>
            </w:pPr>
            <w:r>
              <w:rPr>
                <w:rFonts w:ascii="宋体" w:hAnsi="宋体" w:cs="宋体" w:eastAsia="宋体" w:hint="default"/>
                <w:sz w:val="21"/>
                <w:szCs w:val="21"/>
              </w:rPr>
              <w:t>是</w:t>
            </w:r>
          </w:p>
        </w:tc>
        <w:tc>
          <w:tcPr>
            <w:tcW w:w="1157" w:type="dxa"/>
            <w:tcBorders>
              <w:top w:val="single" w:sz="6" w:space="0" w:color="000000"/>
              <w:left w:val="single" w:sz="6" w:space="0" w:color="000000"/>
              <w:bottom w:val="single" w:sz="6" w:space="0" w:color="000000"/>
              <w:right w:val="single" w:sz="12" w:space="0" w:color="000000"/>
            </w:tcBorders>
          </w:tcPr>
          <w:p>
            <w:pPr/>
          </w:p>
        </w:tc>
      </w:tr>
      <w:tr>
        <w:trPr>
          <w:trHeight w:val="559" w:hRule="exact"/>
        </w:trPr>
        <w:tc>
          <w:tcPr>
            <w:tcW w:w="2885" w:type="dxa"/>
            <w:tcBorders>
              <w:top w:val="single" w:sz="6" w:space="0" w:color="000000"/>
              <w:left w:val="single" w:sz="12" w:space="0" w:color="000000"/>
              <w:bottom w:val="single" w:sz="6" w:space="0" w:color="000000"/>
              <w:right w:val="single" w:sz="6" w:space="0" w:color="000000"/>
            </w:tcBorders>
          </w:tcPr>
          <w:p>
            <w:pPr>
              <w:pStyle w:val="TableParagraph"/>
              <w:spacing w:line="238" w:lineRule="exact"/>
              <w:ind w:left="93" w:right="0"/>
              <w:jc w:val="left"/>
              <w:rPr>
                <w:rFonts w:ascii="宋体" w:hAnsi="宋体" w:cs="宋体" w:eastAsia="宋体" w:hint="default"/>
                <w:sz w:val="21"/>
                <w:szCs w:val="21"/>
              </w:rPr>
            </w:pPr>
            <w:r>
              <w:rPr>
                <w:rFonts w:ascii="宋体" w:hAnsi="宋体" w:cs="宋体" w:eastAsia="宋体" w:hint="default"/>
                <w:spacing w:val="12"/>
                <w:sz w:val="21"/>
                <w:szCs w:val="21"/>
              </w:rPr>
              <w:t>偿还部分银行贷款及补充流</w:t>
            </w:r>
          </w:p>
          <w:p>
            <w:pPr>
              <w:pStyle w:val="TableParagraph"/>
              <w:spacing w:line="274" w:lineRule="exact"/>
              <w:ind w:left="93" w:right="0"/>
              <w:jc w:val="left"/>
              <w:rPr>
                <w:rFonts w:ascii="宋体" w:hAnsi="宋体" w:cs="宋体" w:eastAsia="宋体" w:hint="default"/>
                <w:sz w:val="21"/>
                <w:szCs w:val="21"/>
              </w:rPr>
            </w:pPr>
            <w:r>
              <w:rPr>
                <w:rFonts w:ascii="宋体" w:hAnsi="宋体" w:cs="宋体" w:eastAsia="宋体" w:hint="default"/>
                <w:sz w:val="21"/>
                <w:szCs w:val="21"/>
              </w:rPr>
              <w:t>动资金</w:t>
            </w:r>
          </w:p>
        </w:tc>
        <w:tc>
          <w:tcPr>
            <w:tcW w:w="725" w:type="dxa"/>
            <w:tcBorders>
              <w:top w:val="single" w:sz="6" w:space="0" w:color="000000"/>
              <w:left w:val="single" w:sz="6" w:space="0" w:color="000000"/>
              <w:bottom w:val="single" w:sz="6" w:space="0" w:color="000000"/>
              <w:right w:val="single" w:sz="6" w:space="0" w:color="000000"/>
            </w:tcBorders>
          </w:tcPr>
          <w:p>
            <w:pPr/>
          </w:p>
        </w:tc>
        <w:tc>
          <w:tcPr>
            <w:tcW w:w="1162"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50"/>
              <w:ind w:right="98"/>
              <w:jc w:val="right"/>
              <w:rPr>
                <w:rFonts w:ascii="Times New Roman" w:hAnsi="Times New Roman" w:cs="Times New Roman" w:eastAsia="Times New Roman" w:hint="default"/>
                <w:sz w:val="21"/>
                <w:szCs w:val="21"/>
              </w:rPr>
            </w:pPr>
            <w:r>
              <w:rPr>
                <w:rFonts w:ascii="Times New Roman"/>
                <w:sz w:val="21"/>
              </w:rPr>
              <w:t>50,043.50</w:t>
            </w:r>
          </w:p>
        </w:tc>
        <w:tc>
          <w:tcPr>
            <w:tcW w:w="1180" w:type="dxa"/>
            <w:tcBorders>
              <w:top w:val="single" w:sz="6" w:space="0" w:color="000000"/>
              <w:left w:val="single" w:sz="6" w:space="0" w:color="000000"/>
              <w:bottom w:val="single" w:sz="6" w:space="0" w:color="000000"/>
              <w:right w:val="single" w:sz="6" w:space="0" w:color="000000"/>
            </w:tcBorders>
          </w:tcPr>
          <w:p>
            <w:pPr/>
          </w:p>
        </w:tc>
        <w:tc>
          <w:tcPr>
            <w:tcW w:w="1162"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50"/>
              <w:ind w:right="98"/>
              <w:jc w:val="right"/>
              <w:rPr>
                <w:rFonts w:ascii="Times New Roman" w:hAnsi="Times New Roman" w:cs="Times New Roman" w:eastAsia="Times New Roman" w:hint="default"/>
                <w:sz w:val="21"/>
                <w:szCs w:val="21"/>
              </w:rPr>
            </w:pPr>
            <w:r>
              <w:rPr>
                <w:rFonts w:ascii="Times New Roman"/>
                <w:sz w:val="21"/>
              </w:rPr>
              <w:t>53,410.93</w:t>
            </w:r>
          </w:p>
        </w:tc>
        <w:tc>
          <w:tcPr>
            <w:tcW w:w="860"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01"/>
              <w:ind w:right="0"/>
              <w:jc w:val="center"/>
              <w:rPr>
                <w:rFonts w:ascii="宋体" w:hAnsi="宋体" w:cs="宋体" w:eastAsia="宋体" w:hint="default"/>
                <w:sz w:val="21"/>
                <w:szCs w:val="21"/>
              </w:rPr>
            </w:pPr>
            <w:r>
              <w:rPr>
                <w:rFonts w:ascii="宋体" w:hAnsi="宋体" w:cs="宋体" w:eastAsia="宋体" w:hint="default"/>
                <w:sz w:val="21"/>
                <w:szCs w:val="21"/>
              </w:rPr>
              <w:t>是</w:t>
            </w:r>
          </w:p>
        </w:tc>
        <w:tc>
          <w:tcPr>
            <w:tcW w:w="952" w:type="dxa"/>
            <w:tcBorders>
              <w:top w:val="single" w:sz="6" w:space="0" w:color="000000"/>
              <w:left w:val="single" w:sz="6" w:space="0" w:color="000000"/>
              <w:bottom w:val="single" w:sz="6" w:space="0" w:color="000000"/>
              <w:right w:val="single" w:sz="6" w:space="0" w:color="000000"/>
            </w:tcBorders>
          </w:tcPr>
          <w:p>
            <w:pPr/>
          </w:p>
        </w:tc>
        <w:tc>
          <w:tcPr>
            <w:tcW w:w="1160" w:type="dxa"/>
            <w:tcBorders>
              <w:top w:val="single" w:sz="6" w:space="0" w:color="000000"/>
              <w:left w:val="single" w:sz="6" w:space="0" w:color="000000"/>
              <w:bottom w:val="single" w:sz="6" w:space="0" w:color="000000"/>
              <w:right w:val="single" w:sz="6" w:space="0" w:color="000000"/>
            </w:tcBorders>
          </w:tcPr>
          <w:p>
            <w:pPr/>
          </w:p>
        </w:tc>
        <w:tc>
          <w:tcPr>
            <w:tcW w:w="1157" w:type="dxa"/>
            <w:tcBorders>
              <w:top w:val="single" w:sz="6" w:space="0" w:color="000000"/>
              <w:left w:val="single" w:sz="6" w:space="0" w:color="000000"/>
              <w:bottom w:val="single" w:sz="6" w:space="0" w:color="000000"/>
              <w:right w:val="single" w:sz="12" w:space="0" w:color="000000"/>
            </w:tcBorders>
          </w:tcPr>
          <w:p>
            <w:pPr/>
          </w:p>
        </w:tc>
      </w:tr>
      <w:tr>
        <w:trPr>
          <w:trHeight w:val="477" w:hRule="exact"/>
        </w:trPr>
        <w:tc>
          <w:tcPr>
            <w:tcW w:w="2885" w:type="dxa"/>
            <w:tcBorders>
              <w:top w:val="single" w:sz="6" w:space="0" w:color="000000"/>
              <w:left w:val="single" w:sz="12" w:space="0" w:color="000000"/>
              <w:bottom w:val="single" w:sz="12" w:space="0" w:color="000000"/>
              <w:right w:val="single" w:sz="6" w:space="0" w:color="000000"/>
            </w:tcBorders>
          </w:tcPr>
          <w:p>
            <w:pPr>
              <w:pStyle w:val="TableParagraph"/>
              <w:spacing w:line="240" w:lineRule="auto" w:before="56"/>
              <w:ind w:right="6"/>
              <w:jc w:val="center"/>
              <w:rPr>
                <w:rFonts w:ascii="宋体" w:hAnsi="宋体" w:cs="宋体" w:eastAsia="宋体" w:hint="default"/>
                <w:sz w:val="21"/>
                <w:szCs w:val="21"/>
              </w:rPr>
            </w:pPr>
            <w:r>
              <w:rPr>
                <w:rFonts w:ascii="宋体" w:hAnsi="宋体" w:cs="宋体" w:eastAsia="宋体" w:hint="default"/>
                <w:sz w:val="21"/>
                <w:szCs w:val="21"/>
              </w:rPr>
              <w:t>合计</w:t>
            </w:r>
          </w:p>
        </w:tc>
        <w:tc>
          <w:tcPr>
            <w:tcW w:w="725" w:type="dxa"/>
            <w:tcBorders>
              <w:top w:val="single" w:sz="6" w:space="0" w:color="000000"/>
              <w:left w:val="single" w:sz="6" w:space="0" w:color="000000"/>
              <w:bottom w:val="single" w:sz="12" w:space="0" w:color="000000"/>
              <w:right w:val="single" w:sz="6" w:space="0" w:color="000000"/>
            </w:tcBorders>
          </w:tcPr>
          <w:p>
            <w:pPr>
              <w:pStyle w:val="TableParagraph"/>
              <w:spacing w:line="240" w:lineRule="auto" w:before="105"/>
              <w:ind w:left="325" w:right="0"/>
              <w:jc w:val="left"/>
              <w:rPr>
                <w:rFonts w:ascii="Times New Roman" w:hAnsi="Times New Roman" w:cs="Times New Roman" w:eastAsia="Times New Roman" w:hint="default"/>
                <w:sz w:val="21"/>
                <w:szCs w:val="21"/>
              </w:rPr>
            </w:pPr>
            <w:r>
              <w:rPr>
                <w:rFonts w:ascii="Times New Roman"/>
                <w:sz w:val="21"/>
              </w:rPr>
              <w:t>/</w:t>
            </w:r>
          </w:p>
        </w:tc>
        <w:tc>
          <w:tcPr>
            <w:tcW w:w="1162" w:type="dxa"/>
            <w:tcBorders>
              <w:top w:val="single" w:sz="6" w:space="0" w:color="000000"/>
              <w:left w:val="single" w:sz="6" w:space="0" w:color="000000"/>
              <w:bottom w:val="single" w:sz="12" w:space="0" w:color="000000"/>
              <w:right w:val="single" w:sz="6" w:space="0" w:color="000000"/>
            </w:tcBorders>
          </w:tcPr>
          <w:p>
            <w:pPr>
              <w:pStyle w:val="TableParagraph"/>
              <w:spacing w:line="240" w:lineRule="auto" w:before="105"/>
              <w:ind w:right="98"/>
              <w:jc w:val="right"/>
              <w:rPr>
                <w:rFonts w:ascii="Times New Roman" w:hAnsi="Times New Roman" w:cs="Times New Roman" w:eastAsia="Times New Roman" w:hint="default"/>
                <w:sz w:val="21"/>
                <w:szCs w:val="21"/>
              </w:rPr>
            </w:pPr>
            <w:r>
              <w:rPr>
                <w:rFonts w:ascii="Times New Roman"/>
                <w:spacing w:val="-1"/>
                <w:sz w:val="21"/>
              </w:rPr>
              <w:t>188,174.39</w:t>
            </w:r>
          </w:p>
        </w:tc>
        <w:tc>
          <w:tcPr>
            <w:tcW w:w="1180" w:type="dxa"/>
            <w:tcBorders>
              <w:top w:val="single" w:sz="6" w:space="0" w:color="000000"/>
              <w:left w:val="single" w:sz="6" w:space="0" w:color="000000"/>
              <w:bottom w:val="single" w:sz="12" w:space="0" w:color="000000"/>
              <w:right w:val="single" w:sz="6" w:space="0" w:color="000000"/>
            </w:tcBorders>
          </w:tcPr>
          <w:p>
            <w:pPr>
              <w:pStyle w:val="TableParagraph"/>
              <w:spacing w:line="240" w:lineRule="auto" w:before="105"/>
              <w:ind w:right="98"/>
              <w:jc w:val="right"/>
              <w:rPr>
                <w:rFonts w:ascii="Times New Roman" w:hAnsi="Times New Roman" w:cs="Times New Roman" w:eastAsia="Times New Roman" w:hint="default"/>
                <w:sz w:val="21"/>
                <w:szCs w:val="21"/>
              </w:rPr>
            </w:pPr>
            <w:r>
              <w:rPr>
                <w:rFonts w:ascii="Times New Roman"/>
                <w:spacing w:val="-1"/>
                <w:sz w:val="21"/>
              </w:rPr>
              <w:t>8,894.44</w:t>
            </w:r>
          </w:p>
        </w:tc>
        <w:tc>
          <w:tcPr>
            <w:tcW w:w="1162" w:type="dxa"/>
            <w:tcBorders>
              <w:top w:val="single" w:sz="6" w:space="0" w:color="000000"/>
              <w:left w:val="single" w:sz="6" w:space="0" w:color="000000"/>
              <w:bottom w:val="single" w:sz="12" w:space="0" w:color="000000"/>
              <w:right w:val="single" w:sz="6" w:space="0" w:color="000000"/>
            </w:tcBorders>
          </w:tcPr>
          <w:p>
            <w:pPr>
              <w:pStyle w:val="TableParagraph"/>
              <w:spacing w:line="240" w:lineRule="auto" w:before="105"/>
              <w:ind w:right="98"/>
              <w:jc w:val="right"/>
              <w:rPr>
                <w:rFonts w:ascii="Times New Roman" w:hAnsi="Times New Roman" w:cs="Times New Roman" w:eastAsia="Times New Roman" w:hint="default"/>
                <w:sz w:val="21"/>
                <w:szCs w:val="21"/>
              </w:rPr>
            </w:pPr>
            <w:r>
              <w:rPr>
                <w:rFonts w:ascii="Times New Roman"/>
                <w:spacing w:val="-1"/>
                <w:sz w:val="21"/>
              </w:rPr>
              <w:t>189,176.77</w:t>
            </w:r>
          </w:p>
        </w:tc>
        <w:tc>
          <w:tcPr>
            <w:tcW w:w="860" w:type="dxa"/>
            <w:tcBorders>
              <w:top w:val="single" w:sz="6" w:space="0" w:color="000000"/>
              <w:left w:val="single" w:sz="6" w:space="0" w:color="000000"/>
              <w:bottom w:val="single" w:sz="12" w:space="0" w:color="000000"/>
              <w:right w:val="single" w:sz="6" w:space="0" w:color="000000"/>
            </w:tcBorders>
          </w:tcPr>
          <w:p>
            <w:pPr>
              <w:pStyle w:val="TableParagraph"/>
              <w:spacing w:line="240" w:lineRule="auto" w:before="105"/>
              <w:ind w:right="0"/>
              <w:jc w:val="center"/>
              <w:rPr>
                <w:rFonts w:ascii="Times New Roman" w:hAnsi="Times New Roman" w:cs="Times New Roman" w:eastAsia="Times New Roman" w:hint="default"/>
                <w:sz w:val="21"/>
                <w:szCs w:val="21"/>
              </w:rPr>
            </w:pPr>
            <w:r>
              <w:rPr>
                <w:rFonts w:ascii="Times New Roman"/>
                <w:sz w:val="21"/>
              </w:rPr>
              <w:t>/</w:t>
            </w:r>
          </w:p>
        </w:tc>
        <w:tc>
          <w:tcPr>
            <w:tcW w:w="952" w:type="dxa"/>
            <w:tcBorders>
              <w:top w:val="single" w:sz="6" w:space="0" w:color="000000"/>
              <w:left w:val="single" w:sz="6" w:space="0" w:color="000000"/>
              <w:bottom w:val="single" w:sz="12" w:space="0" w:color="000000"/>
              <w:right w:val="single" w:sz="6" w:space="0" w:color="000000"/>
            </w:tcBorders>
          </w:tcPr>
          <w:p>
            <w:pPr>
              <w:pStyle w:val="TableParagraph"/>
              <w:spacing w:line="240" w:lineRule="auto" w:before="105"/>
              <w:ind w:right="0"/>
              <w:jc w:val="center"/>
              <w:rPr>
                <w:rFonts w:ascii="Times New Roman" w:hAnsi="Times New Roman" w:cs="Times New Roman" w:eastAsia="Times New Roman" w:hint="default"/>
                <w:sz w:val="21"/>
                <w:szCs w:val="21"/>
              </w:rPr>
            </w:pPr>
            <w:r>
              <w:rPr>
                <w:rFonts w:ascii="Times New Roman"/>
                <w:sz w:val="21"/>
              </w:rPr>
              <w:t>/</w:t>
            </w:r>
          </w:p>
        </w:tc>
        <w:tc>
          <w:tcPr>
            <w:tcW w:w="1160" w:type="dxa"/>
            <w:tcBorders>
              <w:top w:val="single" w:sz="6" w:space="0" w:color="000000"/>
              <w:left w:val="single" w:sz="6" w:space="0" w:color="000000"/>
              <w:bottom w:val="single" w:sz="12" w:space="0" w:color="000000"/>
              <w:right w:val="single" w:sz="6" w:space="0" w:color="000000"/>
            </w:tcBorders>
          </w:tcPr>
          <w:p>
            <w:pPr>
              <w:pStyle w:val="TableParagraph"/>
              <w:spacing w:line="240" w:lineRule="auto" w:before="105"/>
              <w:ind w:left="1" w:right="0"/>
              <w:jc w:val="center"/>
              <w:rPr>
                <w:rFonts w:ascii="Times New Roman" w:hAnsi="Times New Roman" w:cs="Times New Roman" w:eastAsia="Times New Roman" w:hint="default"/>
                <w:sz w:val="21"/>
                <w:szCs w:val="21"/>
              </w:rPr>
            </w:pPr>
            <w:r>
              <w:rPr>
                <w:rFonts w:ascii="Times New Roman"/>
                <w:sz w:val="21"/>
              </w:rPr>
              <w:t>/</w:t>
            </w:r>
          </w:p>
        </w:tc>
        <w:tc>
          <w:tcPr>
            <w:tcW w:w="1157" w:type="dxa"/>
            <w:tcBorders>
              <w:top w:val="single" w:sz="6" w:space="0" w:color="000000"/>
              <w:left w:val="single" w:sz="6" w:space="0" w:color="000000"/>
              <w:bottom w:val="single" w:sz="12" w:space="0" w:color="000000"/>
              <w:right w:val="single" w:sz="12" w:space="0" w:color="000000"/>
            </w:tcBorders>
          </w:tcPr>
          <w:p>
            <w:pPr/>
          </w:p>
        </w:tc>
      </w:tr>
    </w:tbl>
    <w:p>
      <w:pPr>
        <w:spacing w:line="272" w:lineRule="exact" w:before="9"/>
        <w:ind w:left="1420" w:right="20" w:firstLine="0"/>
        <w:jc w:val="left"/>
        <w:rPr>
          <w:rFonts w:ascii="宋体" w:hAnsi="宋体" w:cs="宋体" w:eastAsia="宋体" w:hint="default"/>
          <w:sz w:val="21"/>
          <w:szCs w:val="21"/>
        </w:rPr>
      </w:pPr>
      <w:r>
        <w:rPr>
          <w:rFonts w:ascii="宋体" w:hAnsi="宋体" w:cs="宋体" w:eastAsia="宋体" w:hint="default"/>
          <w:sz w:val="21"/>
          <w:szCs w:val="21"/>
        </w:rPr>
        <w:t>注：该项目已达到工程可行性研究报告要求的预计使用状态，但因目前主航道通过能力限制，</w:t>
      </w:r>
      <w:r>
        <w:rPr>
          <w:rFonts w:ascii="宋体" w:hAnsi="宋体" w:cs="宋体" w:eastAsia="宋体" w:hint="default"/>
          <w:spacing w:val="-79"/>
          <w:sz w:val="21"/>
          <w:szCs w:val="21"/>
        </w:rPr>
        <w:t> </w:t>
      </w:r>
      <w:r>
        <w:rPr>
          <w:rFonts w:ascii="宋体" w:hAnsi="宋体" w:cs="宋体" w:eastAsia="宋体" w:hint="default"/>
          <w:spacing w:val="-79"/>
          <w:sz w:val="21"/>
          <w:szCs w:val="21"/>
        </w:rPr>
      </w:r>
      <w:r>
        <w:rPr>
          <w:rFonts w:ascii="宋体" w:hAnsi="宋体" w:cs="宋体" w:eastAsia="宋体" w:hint="default"/>
          <w:sz w:val="21"/>
          <w:szCs w:val="21"/>
        </w:rPr>
        <w:t>该泊位尚未实现</w:t>
      </w:r>
      <w:r>
        <w:rPr>
          <w:rFonts w:ascii="宋体" w:hAnsi="宋体" w:cs="宋体" w:eastAsia="宋体" w:hint="default"/>
          <w:spacing w:val="-54"/>
          <w:sz w:val="21"/>
          <w:szCs w:val="21"/>
        </w:rPr>
        <w:t> </w:t>
      </w:r>
      <w:r>
        <w:rPr>
          <w:rFonts w:ascii="宋体" w:hAnsi="宋体" w:cs="宋体" w:eastAsia="宋体" w:hint="default"/>
          <w:sz w:val="21"/>
          <w:szCs w:val="21"/>
        </w:rPr>
        <w:t>25</w:t>
      </w:r>
      <w:r>
        <w:rPr>
          <w:rFonts w:ascii="宋体" w:hAnsi="宋体" w:cs="宋体" w:eastAsia="宋体" w:hint="default"/>
          <w:spacing w:val="-54"/>
          <w:sz w:val="21"/>
          <w:szCs w:val="21"/>
        </w:rPr>
        <w:t> </w:t>
      </w:r>
      <w:r>
        <w:rPr>
          <w:rFonts w:ascii="宋体" w:hAnsi="宋体" w:cs="宋体" w:eastAsia="宋体" w:hint="default"/>
          <w:sz w:val="21"/>
          <w:szCs w:val="21"/>
        </w:rPr>
        <w:t>万吨级的设计通过能力，致使该泊位未能达到预期的效益。</w:t>
      </w:r>
    </w:p>
    <w:p>
      <w:pPr>
        <w:spacing w:line="240" w:lineRule="auto" w:before="10"/>
        <w:rPr>
          <w:rFonts w:ascii="宋体" w:hAnsi="宋体" w:cs="宋体" w:eastAsia="宋体" w:hint="default"/>
          <w:sz w:val="13"/>
          <w:szCs w:val="13"/>
        </w:rPr>
      </w:pPr>
    </w:p>
    <w:p>
      <w:pPr>
        <w:spacing w:after="0" w:line="240" w:lineRule="auto"/>
        <w:rPr>
          <w:rFonts w:ascii="宋体" w:hAnsi="宋体" w:cs="宋体" w:eastAsia="宋体" w:hint="default"/>
          <w:sz w:val="13"/>
          <w:szCs w:val="13"/>
        </w:rPr>
        <w:sectPr>
          <w:pgSz w:w="12240" w:h="15840"/>
          <w:pgMar w:header="747" w:footer="707" w:top="980" w:bottom="900" w:left="380" w:right="360"/>
        </w:sectPr>
      </w:pPr>
    </w:p>
    <w:p>
      <w:pPr>
        <w:spacing w:before="35"/>
        <w:ind w:left="1420" w:right="-6" w:firstLine="0"/>
        <w:jc w:val="left"/>
        <w:rPr>
          <w:rFonts w:ascii="宋体" w:hAnsi="宋体" w:cs="宋体" w:eastAsia="宋体" w:hint="default"/>
          <w:sz w:val="21"/>
          <w:szCs w:val="21"/>
        </w:rPr>
      </w:pPr>
      <w:r>
        <w:rPr>
          <w:rFonts w:ascii="Times New Roman" w:hAnsi="Times New Roman" w:cs="Times New Roman" w:eastAsia="Times New Roman" w:hint="default"/>
          <w:b/>
          <w:bCs/>
          <w:sz w:val="21"/>
          <w:szCs w:val="21"/>
        </w:rPr>
        <w:t>4</w:t>
      </w:r>
      <w:r>
        <w:rPr>
          <w:rFonts w:ascii="宋体" w:hAnsi="宋体" w:cs="宋体" w:eastAsia="宋体" w:hint="default"/>
          <w:b/>
          <w:bCs/>
          <w:sz w:val="21"/>
          <w:szCs w:val="21"/>
        </w:rPr>
        <w:t>、</w:t>
      </w:r>
      <w:r>
        <w:rPr>
          <w:rFonts w:ascii="宋体" w:hAnsi="宋体" w:cs="宋体" w:eastAsia="宋体" w:hint="default"/>
          <w:b/>
          <w:bCs/>
          <w:spacing w:val="-4"/>
          <w:sz w:val="21"/>
          <w:szCs w:val="21"/>
        </w:rPr>
        <w:t> </w:t>
      </w:r>
      <w:r>
        <w:rPr>
          <w:rFonts w:ascii="宋体" w:hAnsi="宋体" w:cs="宋体" w:eastAsia="宋体" w:hint="default"/>
          <w:b/>
          <w:bCs/>
          <w:sz w:val="21"/>
          <w:szCs w:val="21"/>
        </w:rPr>
        <w:t>主要子公司、参股公司分析</w:t>
      </w:r>
      <w:r>
        <w:rPr>
          <w:rFonts w:ascii="宋体" w:hAnsi="宋体" w:cs="宋体" w:eastAsia="宋体" w:hint="default"/>
          <w:sz w:val="21"/>
          <w:szCs w:val="21"/>
        </w:rPr>
      </w:r>
    </w:p>
    <w:p>
      <w:pPr>
        <w:spacing w:before="37"/>
        <w:ind w:left="1420" w:right="-6" w:firstLine="0"/>
        <w:jc w:val="left"/>
        <w:rPr>
          <w:rFonts w:ascii="宋体" w:hAnsi="宋体" w:cs="宋体" w:eastAsia="宋体" w:hint="default"/>
          <w:sz w:val="21"/>
          <w:szCs w:val="21"/>
        </w:rPr>
      </w:pPr>
      <w:r>
        <w:rPr>
          <w:rFonts w:ascii="宋体" w:hAnsi="宋体" w:cs="宋体" w:eastAsia="宋体" w:hint="default"/>
          <w:spacing w:val="-1"/>
          <w:sz w:val="21"/>
          <w:szCs w:val="21"/>
        </w:rPr>
        <w:t>（</w:t>
      </w:r>
      <w:r>
        <w:rPr>
          <w:rFonts w:ascii="Times New Roman" w:hAnsi="Times New Roman" w:cs="Times New Roman" w:eastAsia="Times New Roman" w:hint="default"/>
          <w:spacing w:val="-1"/>
          <w:sz w:val="21"/>
          <w:szCs w:val="21"/>
        </w:rPr>
        <w:t>1</w:t>
      </w:r>
      <w:r>
        <w:rPr>
          <w:rFonts w:ascii="宋体" w:hAnsi="宋体" w:cs="宋体" w:eastAsia="宋体" w:hint="default"/>
          <w:spacing w:val="-1"/>
          <w:sz w:val="21"/>
          <w:szCs w:val="21"/>
        </w:rPr>
        <w:t>）主要子公司、参股公司分析</w:t>
      </w:r>
    </w:p>
    <w:p>
      <w:pPr>
        <w:spacing w:line="240" w:lineRule="auto" w:before="0"/>
        <w:rPr>
          <w:rFonts w:ascii="宋体" w:hAnsi="宋体" w:cs="宋体" w:eastAsia="宋体" w:hint="default"/>
          <w:sz w:val="22"/>
          <w:szCs w:val="22"/>
        </w:rPr>
      </w:pPr>
      <w:r>
        <w:rPr/>
        <w:br w:type="column"/>
      </w:r>
      <w:r>
        <w:rPr>
          <w:rFonts w:ascii="宋体"/>
          <w:sz w:val="22"/>
        </w:rPr>
      </w:r>
    </w:p>
    <w:p>
      <w:pPr>
        <w:spacing w:line="240" w:lineRule="auto" w:before="9"/>
        <w:rPr>
          <w:rFonts w:ascii="宋体" w:hAnsi="宋体" w:cs="宋体" w:eastAsia="宋体" w:hint="default"/>
          <w:sz w:val="30"/>
          <w:szCs w:val="30"/>
        </w:rPr>
      </w:pPr>
    </w:p>
    <w:p>
      <w:pPr>
        <w:spacing w:before="0"/>
        <w:ind w:left="1420" w:right="0" w:firstLine="0"/>
        <w:jc w:val="left"/>
        <w:rPr>
          <w:rFonts w:ascii="宋体" w:hAnsi="宋体" w:cs="宋体" w:eastAsia="宋体" w:hint="default"/>
          <w:sz w:val="21"/>
          <w:szCs w:val="21"/>
        </w:rPr>
      </w:pPr>
      <w:r>
        <w:rPr>
          <w:rFonts w:ascii="宋体" w:hAnsi="宋体" w:cs="宋体" w:eastAsia="宋体" w:hint="default"/>
          <w:sz w:val="21"/>
          <w:szCs w:val="21"/>
        </w:rPr>
        <w:t>单位</w:t>
      </w:r>
      <w:r>
        <w:rPr>
          <w:rFonts w:ascii="Times New Roman" w:hAnsi="Times New Roman" w:cs="Times New Roman" w:eastAsia="Times New Roman" w:hint="default"/>
          <w:sz w:val="21"/>
          <w:szCs w:val="21"/>
        </w:rPr>
        <w:t>:</w:t>
      </w:r>
      <w:r>
        <w:rPr>
          <w:rFonts w:ascii="宋体" w:hAnsi="宋体" w:cs="宋体" w:eastAsia="宋体" w:hint="default"/>
          <w:sz w:val="21"/>
          <w:szCs w:val="21"/>
        </w:rPr>
        <w:t>万元</w:t>
      </w:r>
      <w:r>
        <w:rPr>
          <w:rFonts w:ascii="宋体" w:hAnsi="宋体" w:cs="宋体" w:eastAsia="宋体" w:hint="default"/>
          <w:spacing w:val="-4"/>
          <w:sz w:val="21"/>
          <w:szCs w:val="21"/>
        </w:rPr>
        <w:t> </w:t>
      </w:r>
      <w:r>
        <w:rPr>
          <w:rFonts w:ascii="宋体" w:hAnsi="宋体" w:cs="宋体" w:eastAsia="宋体" w:hint="default"/>
          <w:sz w:val="21"/>
          <w:szCs w:val="21"/>
        </w:rPr>
        <w:t>币种</w:t>
      </w:r>
      <w:r>
        <w:rPr>
          <w:rFonts w:ascii="Times New Roman" w:hAnsi="Times New Roman" w:cs="Times New Roman" w:eastAsia="Times New Roman" w:hint="default"/>
          <w:sz w:val="21"/>
          <w:szCs w:val="21"/>
        </w:rPr>
        <w:t>:</w:t>
      </w:r>
      <w:r>
        <w:rPr>
          <w:rFonts w:ascii="宋体" w:hAnsi="宋体" w:cs="宋体" w:eastAsia="宋体" w:hint="default"/>
          <w:sz w:val="21"/>
          <w:szCs w:val="21"/>
        </w:rPr>
        <w:t>人民币</w:t>
      </w:r>
    </w:p>
    <w:p>
      <w:pPr>
        <w:spacing w:after="0"/>
        <w:jc w:val="left"/>
        <w:rPr>
          <w:rFonts w:ascii="宋体" w:hAnsi="宋体" w:cs="宋体" w:eastAsia="宋体" w:hint="default"/>
          <w:sz w:val="21"/>
          <w:szCs w:val="21"/>
        </w:rPr>
        <w:sectPr>
          <w:type w:val="continuous"/>
          <w:pgSz w:w="12240" w:h="15840"/>
          <w:pgMar w:top="1580" w:bottom="280" w:left="380" w:right="360"/>
          <w:cols w:num="2" w:equalWidth="0">
            <w:col w:w="4465" w:space="1992"/>
            <w:col w:w="5043"/>
          </w:cols>
        </w:sectPr>
      </w:pPr>
    </w:p>
    <w:p>
      <w:pPr>
        <w:spacing w:line="240" w:lineRule="auto" w:before="4"/>
        <w:rPr>
          <w:rFonts w:ascii="宋体" w:hAnsi="宋体" w:cs="宋体" w:eastAsia="宋体" w:hint="default"/>
          <w:sz w:val="5"/>
          <w:szCs w:val="5"/>
        </w:rPr>
      </w:pPr>
    </w:p>
    <w:tbl>
      <w:tblPr>
        <w:tblW w:w="0" w:type="auto"/>
        <w:jc w:val="left"/>
        <w:tblInd w:w="684" w:type="dxa"/>
        <w:tblLayout w:type="fixed"/>
        <w:tblCellMar>
          <w:top w:w="0" w:type="dxa"/>
          <w:left w:w="0" w:type="dxa"/>
          <w:bottom w:w="0" w:type="dxa"/>
          <w:right w:w="0" w:type="dxa"/>
        </w:tblCellMar>
        <w:tblLook w:val="01E0"/>
      </w:tblPr>
      <w:tblGrid>
        <w:gridCol w:w="2589"/>
        <w:gridCol w:w="926"/>
        <w:gridCol w:w="868"/>
        <w:gridCol w:w="867"/>
        <w:gridCol w:w="1072"/>
        <w:gridCol w:w="941"/>
        <w:gridCol w:w="1209"/>
        <w:gridCol w:w="1094"/>
        <w:gridCol w:w="1055"/>
      </w:tblGrid>
      <w:tr>
        <w:trPr>
          <w:trHeight w:val="1110" w:hRule="exact"/>
        </w:trPr>
        <w:tc>
          <w:tcPr>
            <w:tcW w:w="2589" w:type="dxa"/>
            <w:tcBorders>
              <w:top w:val="single" w:sz="12" w:space="0" w:color="000000"/>
              <w:left w:val="single" w:sz="12" w:space="0" w:color="000000"/>
              <w:bottom w:val="single" w:sz="6" w:space="0" w:color="000000"/>
              <w:right w:val="single" w:sz="6" w:space="0" w:color="000000"/>
            </w:tcBorders>
          </w:tcPr>
          <w:p>
            <w:pPr>
              <w:pStyle w:val="TableParagraph"/>
              <w:spacing w:line="240" w:lineRule="auto" w:before="3"/>
              <w:ind w:right="0"/>
              <w:jc w:val="left"/>
              <w:rPr>
                <w:rFonts w:ascii="宋体" w:hAnsi="宋体" w:cs="宋体" w:eastAsia="宋体" w:hint="default"/>
                <w:sz w:val="29"/>
                <w:szCs w:val="29"/>
              </w:rPr>
            </w:pPr>
          </w:p>
          <w:p>
            <w:pPr>
              <w:pStyle w:val="TableParagraph"/>
              <w:spacing w:line="240" w:lineRule="auto"/>
              <w:ind w:left="780" w:right="0"/>
              <w:jc w:val="left"/>
              <w:rPr>
                <w:rFonts w:ascii="宋体" w:hAnsi="宋体" w:cs="宋体" w:eastAsia="宋体" w:hint="default"/>
                <w:sz w:val="20"/>
                <w:szCs w:val="20"/>
              </w:rPr>
            </w:pPr>
            <w:r>
              <w:rPr>
                <w:rFonts w:ascii="宋体" w:hAnsi="宋体" w:cs="宋体" w:eastAsia="宋体" w:hint="default"/>
                <w:sz w:val="20"/>
                <w:szCs w:val="20"/>
              </w:rPr>
              <w:t>子公司全称</w:t>
            </w:r>
          </w:p>
        </w:tc>
        <w:tc>
          <w:tcPr>
            <w:tcW w:w="926" w:type="dxa"/>
            <w:tcBorders>
              <w:top w:val="single" w:sz="12" w:space="0" w:color="000000"/>
              <w:left w:val="single" w:sz="6" w:space="0" w:color="000000"/>
              <w:bottom w:val="single" w:sz="6" w:space="0" w:color="000000"/>
              <w:right w:val="single" w:sz="6" w:space="0" w:color="000000"/>
            </w:tcBorders>
          </w:tcPr>
          <w:p>
            <w:pPr>
              <w:pStyle w:val="TableParagraph"/>
              <w:spacing w:line="240" w:lineRule="auto" w:before="4"/>
              <w:ind w:right="0"/>
              <w:jc w:val="left"/>
              <w:rPr>
                <w:rFonts w:ascii="宋体" w:hAnsi="宋体" w:cs="宋体" w:eastAsia="宋体" w:hint="default"/>
                <w:sz w:val="21"/>
                <w:szCs w:val="21"/>
              </w:rPr>
            </w:pPr>
          </w:p>
          <w:p>
            <w:pPr>
              <w:pStyle w:val="TableParagraph"/>
              <w:spacing w:line="260" w:lineRule="exact"/>
              <w:ind w:left="256" w:right="152" w:hanging="101"/>
              <w:jc w:val="left"/>
              <w:rPr>
                <w:rFonts w:ascii="宋体" w:hAnsi="宋体" w:cs="宋体" w:eastAsia="宋体" w:hint="default"/>
                <w:sz w:val="20"/>
                <w:szCs w:val="20"/>
              </w:rPr>
            </w:pPr>
            <w:r>
              <w:rPr>
                <w:rFonts w:ascii="宋体" w:hAnsi="宋体" w:cs="宋体" w:eastAsia="宋体" w:hint="default"/>
                <w:sz w:val="20"/>
                <w:szCs w:val="20"/>
              </w:rPr>
              <w:t>子公司</w:t>
            </w:r>
            <w:r>
              <w:rPr>
                <w:rFonts w:ascii="宋体" w:hAnsi="宋体" w:cs="宋体" w:eastAsia="宋体" w:hint="default"/>
                <w:w w:val="100"/>
                <w:sz w:val="20"/>
                <w:szCs w:val="20"/>
              </w:rPr>
              <w:t> </w:t>
            </w:r>
            <w:r>
              <w:rPr>
                <w:rFonts w:ascii="宋体" w:hAnsi="宋体" w:cs="宋体" w:eastAsia="宋体" w:hint="default"/>
                <w:sz w:val="20"/>
                <w:szCs w:val="20"/>
              </w:rPr>
              <w:t>类型</w:t>
            </w:r>
          </w:p>
        </w:tc>
        <w:tc>
          <w:tcPr>
            <w:tcW w:w="868" w:type="dxa"/>
            <w:tcBorders>
              <w:top w:val="single" w:sz="12" w:space="0" w:color="000000"/>
              <w:left w:val="single" w:sz="6" w:space="0" w:color="000000"/>
              <w:bottom w:val="single" w:sz="6" w:space="0" w:color="000000"/>
              <w:right w:val="single" w:sz="6" w:space="0" w:color="000000"/>
            </w:tcBorders>
          </w:tcPr>
          <w:p>
            <w:pPr>
              <w:pStyle w:val="TableParagraph"/>
              <w:spacing w:line="240" w:lineRule="auto" w:before="4"/>
              <w:ind w:right="0"/>
              <w:jc w:val="left"/>
              <w:rPr>
                <w:rFonts w:ascii="宋体" w:hAnsi="宋体" w:cs="宋体" w:eastAsia="宋体" w:hint="default"/>
                <w:sz w:val="21"/>
                <w:szCs w:val="21"/>
              </w:rPr>
            </w:pPr>
          </w:p>
          <w:p>
            <w:pPr>
              <w:pStyle w:val="TableParagraph"/>
              <w:spacing w:line="260" w:lineRule="exact"/>
              <w:ind w:left="226" w:right="223"/>
              <w:jc w:val="left"/>
              <w:rPr>
                <w:rFonts w:ascii="宋体" w:hAnsi="宋体" w:cs="宋体" w:eastAsia="宋体" w:hint="default"/>
                <w:sz w:val="20"/>
                <w:szCs w:val="20"/>
              </w:rPr>
            </w:pPr>
            <w:r>
              <w:rPr>
                <w:rFonts w:ascii="宋体" w:hAnsi="宋体" w:cs="宋体" w:eastAsia="宋体" w:hint="default"/>
                <w:sz w:val="20"/>
                <w:szCs w:val="20"/>
              </w:rPr>
              <w:t>注册</w:t>
            </w:r>
            <w:r>
              <w:rPr>
                <w:rFonts w:ascii="宋体" w:hAnsi="宋体" w:cs="宋体" w:eastAsia="宋体" w:hint="default"/>
                <w:w w:val="100"/>
                <w:sz w:val="20"/>
                <w:szCs w:val="20"/>
              </w:rPr>
              <w:t> </w:t>
            </w:r>
            <w:r>
              <w:rPr>
                <w:rFonts w:ascii="宋体" w:hAnsi="宋体" w:cs="宋体" w:eastAsia="宋体" w:hint="default"/>
                <w:sz w:val="20"/>
                <w:szCs w:val="20"/>
              </w:rPr>
              <w:t>资本</w:t>
            </w:r>
          </w:p>
        </w:tc>
        <w:tc>
          <w:tcPr>
            <w:tcW w:w="867" w:type="dxa"/>
            <w:tcBorders>
              <w:top w:val="single" w:sz="12" w:space="0" w:color="000000"/>
              <w:left w:val="single" w:sz="6" w:space="0" w:color="000000"/>
              <w:bottom w:val="single" w:sz="6" w:space="0" w:color="000000"/>
              <w:right w:val="single" w:sz="6" w:space="0" w:color="000000"/>
            </w:tcBorders>
          </w:tcPr>
          <w:p>
            <w:pPr>
              <w:pStyle w:val="TableParagraph"/>
              <w:spacing w:line="240" w:lineRule="auto" w:before="4"/>
              <w:ind w:right="0"/>
              <w:jc w:val="left"/>
              <w:rPr>
                <w:rFonts w:ascii="宋体" w:hAnsi="宋体" w:cs="宋体" w:eastAsia="宋体" w:hint="default"/>
                <w:sz w:val="21"/>
                <w:szCs w:val="21"/>
              </w:rPr>
            </w:pPr>
          </w:p>
          <w:p>
            <w:pPr>
              <w:pStyle w:val="TableParagraph"/>
              <w:spacing w:line="260" w:lineRule="exact"/>
              <w:ind w:left="176" w:right="123" w:hanging="51"/>
              <w:jc w:val="left"/>
              <w:rPr>
                <w:rFonts w:ascii="宋体" w:hAnsi="宋体" w:cs="宋体" w:eastAsia="宋体" w:hint="default"/>
                <w:sz w:val="20"/>
                <w:szCs w:val="20"/>
              </w:rPr>
            </w:pPr>
            <w:r>
              <w:rPr>
                <w:rFonts w:ascii="宋体" w:hAnsi="宋体" w:cs="宋体" w:eastAsia="宋体" w:hint="default"/>
                <w:sz w:val="20"/>
                <w:szCs w:val="20"/>
              </w:rPr>
              <w:t>持股比</w:t>
            </w:r>
            <w:r>
              <w:rPr>
                <w:rFonts w:ascii="宋体" w:hAnsi="宋体" w:cs="宋体" w:eastAsia="宋体" w:hint="default"/>
                <w:w w:val="100"/>
                <w:sz w:val="20"/>
                <w:szCs w:val="20"/>
              </w:rPr>
              <w:t> </w:t>
            </w:r>
            <w:r>
              <w:rPr>
                <w:rFonts w:ascii="宋体" w:hAnsi="宋体" w:cs="宋体" w:eastAsia="宋体" w:hint="default"/>
                <w:sz w:val="20"/>
                <w:szCs w:val="20"/>
              </w:rPr>
              <w:t>例</w:t>
            </w:r>
            <w:r>
              <w:rPr>
                <w:rFonts w:ascii="宋体" w:hAnsi="宋体" w:cs="宋体" w:eastAsia="宋体" w:hint="default"/>
                <w:sz w:val="20"/>
                <w:szCs w:val="20"/>
              </w:rPr>
              <w:t>(%)</w:t>
            </w:r>
          </w:p>
        </w:tc>
        <w:tc>
          <w:tcPr>
            <w:tcW w:w="1072" w:type="dxa"/>
            <w:tcBorders>
              <w:top w:val="single" w:sz="12" w:space="0" w:color="000000"/>
              <w:left w:val="single" w:sz="6" w:space="0" w:color="000000"/>
              <w:bottom w:val="single" w:sz="6" w:space="0" w:color="000000"/>
              <w:right w:val="single" w:sz="6" w:space="0" w:color="000000"/>
            </w:tcBorders>
          </w:tcPr>
          <w:p>
            <w:pPr>
              <w:pStyle w:val="TableParagraph"/>
              <w:spacing w:line="240" w:lineRule="auto" w:before="4"/>
              <w:ind w:right="0"/>
              <w:jc w:val="left"/>
              <w:rPr>
                <w:rFonts w:ascii="宋体" w:hAnsi="宋体" w:cs="宋体" w:eastAsia="宋体" w:hint="default"/>
                <w:sz w:val="21"/>
                <w:szCs w:val="21"/>
              </w:rPr>
            </w:pPr>
          </w:p>
          <w:p>
            <w:pPr>
              <w:pStyle w:val="TableParagraph"/>
              <w:spacing w:line="260" w:lineRule="exact"/>
              <w:ind w:left="328" w:right="325"/>
              <w:jc w:val="left"/>
              <w:rPr>
                <w:rFonts w:ascii="宋体" w:hAnsi="宋体" w:cs="宋体" w:eastAsia="宋体" w:hint="default"/>
                <w:sz w:val="20"/>
                <w:szCs w:val="20"/>
              </w:rPr>
            </w:pPr>
            <w:r>
              <w:rPr>
                <w:rFonts w:ascii="宋体" w:hAnsi="宋体" w:cs="宋体" w:eastAsia="宋体" w:hint="default"/>
                <w:sz w:val="20"/>
                <w:szCs w:val="20"/>
              </w:rPr>
              <w:t>主营</w:t>
            </w:r>
            <w:r>
              <w:rPr>
                <w:rFonts w:ascii="宋体" w:hAnsi="宋体" w:cs="宋体" w:eastAsia="宋体" w:hint="default"/>
                <w:w w:val="100"/>
                <w:sz w:val="20"/>
                <w:szCs w:val="20"/>
              </w:rPr>
              <w:t> </w:t>
            </w:r>
            <w:r>
              <w:rPr>
                <w:rFonts w:ascii="宋体" w:hAnsi="宋体" w:cs="宋体" w:eastAsia="宋体" w:hint="default"/>
                <w:sz w:val="20"/>
                <w:szCs w:val="20"/>
              </w:rPr>
              <w:t>业务</w:t>
            </w:r>
          </w:p>
        </w:tc>
        <w:tc>
          <w:tcPr>
            <w:tcW w:w="941" w:type="dxa"/>
            <w:tcBorders>
              <w:top w:val="single" w:sz="12" w:space="0" w:color="000000"/>
              <w:left w:val="single" w:sz="6" w:space="0" w:color="000000"/>
              <w:bottom w:val="single" w:sz="6" w:space="0" w:color="000000"/>
              <w:right w:val="single" w:sz="6" w:space="0" w:color="000000"/>
            </w:tcBorders>
          </w:tcPr>
          <w:p>
            <w:pPr>
              <w:pStyle w:val="TableParagraph"/>
              <w:spacing w:line="237" w:lineRule="auto" w:before="125"/>
              <w:ind w:left="163" w:right="161"/>
              <w:jc w:val="both"/>
              <w:rPr>
                <w:rFonts w:ascii="宋体" w:hAnsi="宋体" w:cs="宋体" w:eastAsia="宋体" w:hint="default"/>
                <w:sz w:val="20"/>
                <w:szCs w:val="20"/>
              </w:rPr>
            </w:pPr>
            <w:r>
              <w:rPr>
                <w:rFonts w:ascii="宋体" w:hAnsi="宋体" w:cs="宋体" w:eastAsia="宋体" w:hint="default"/>
                <w:sz w:val="20"/>
                <w:szCs w:val="20"/>
              </w:rPr>
              <w:t>本企业</w:t>
            </w:r>
            <w:r>
              <w:rPr>
                <w:rFonts w:ascii="宋体" w:hAnsi="宋体" w:cs="宋体" w:eastAsia="宋体" w:hint="default"/>
                <w:w w:val="100"/>
                <w:sz w:val="20"/>
                <w:szCs w:val="20"/>
              </w:rPr>
              <w:t> </w:t>
            </w:r>
            <w:r>
              <w:rPr>
                <w:rFonts w:ascii="宋体" w:hAnsi="宋体" w:cs="宋体" w:eastAsia="宋体" w:hint="default"/>
                <w:sz w:val="20"/>
                <w:szCs w:val="20"/>
              </w:rPr>
              <w:t>持股比</w:t>
            </w:r>
            <w:r>
              <w:rPr>
                <w:rFonts w:ascii="宋体" w:hAnsi="宋体" w:cs="宋体" w:eastAsia="宋体" w:hint="default"/>
                <w:w w:val="100"/>
                <w:sz w:val="20"/>
                <w:szCs w:val="20"/>
              </w:rPr>
              <w:t> </w:t>
            </w:r>
            <w:r>
              <w:rPr>
                <w:rFonts w:ascii="宋体" w:hAnsi="宋体" w:cs="宋体" w:eastAsia="宋体" w:hint="default"/>
                <w:sz w:val="20"/>
                <w:szCs w:val="20"/>
              </w:rPr>
              <w:t>例</w:t>
            </w:r>
            <w:r>
              <w:rPr>
                <w:rFonts w:ascii="宋体" w:hAnsi="宋体" w:cs="宋体" w:eastAsia="宋体" w:hint="default"/>
                <w:sz w:val="20"/>
                <w:szCs w:val="20"/>
              </w:rPr>
              <w:t>(%)</w:t>
            </w:r>
          </w:p>
        </w:tc>
        <w:tc>
          <w:tcPr>
            <w:tcW w:w="1209" w:type="dxa"/>
            <w:tcBorders>
              <w:top w:val="single" w:sz="12" w:space="0" w:color="000000"/>
              <w:left w:val="single" w:sz="6" w:space="0" w:color="000000"/>
              <w:bottom w:val="single" w:sz="6" w:space="0" w:color="000000"/>
              <w:right w:val="single" w:sz="6" w:space="0" w:color="000000"/>
            </w:tcBorders>
          </w:tcPr>
          <w:p>
            <w:pPr>
              <w:pStyle w:val="TableParagraph"/>
              <w:spacing w:line="240" w:lineRule="auto" w:before="4"/>
              <w:ind w:right="0"/>
              <w:jc w:val="left"/>
              <w:rPr>
                <w:rFonts w:ascii="宋体" w:hAnsi="宋体" w:cs="宋体" w:eastAsia="宋体" w:hint="default"/>
                <w:sz w:val="21"/>
                <w:szCs w:val="21"/>
              </w:rPr>
            </w:pPr>
          </w:p>
          <w:p>
            <w:pPr>
              <w:pStyle w:val="TableParagraph"/>
              <w:spacing w:line="260" w:lineRule="exact"/>
              <w:ind w:left="397" w:right="195" w:hanging="201"/>
              <w:jc w:val="left"/>
              <w:rPr>
                <w:rFonts w:ascii="宋体" w:hAnsi="宋体" w:cs="宋体" w:eastAsia="宋体" w:hint="default"/>
                <w:sz w:val="20"/>
                <w:szCs w:val="20"/>
              </w:rPr>
            </w:pPr>
            <w:r>
              <w:rPr>
                <w:rFonts w:ascii="宋体" w:hAnsi="宋体" w:cs="宋体" w:eastAsia="宋体" w:hint="default"/>
                <w:sz w:val="20"/>
                <w:szCs w:val="20"/>
              </w:rPr>
              <w:t>年末资产</w:t>
            </w:r>
            <w:r>
              <w:rPr>
                <w:rFonts w:ascii="宋体" w:hAnsi="宋体" w:cs="宋体" w:eastAsia="宋体" w:hint="default"/>
                <w:w w:val="100"/>
                <w:sz w:val="20"/>
                <w:szCs w:val="20"/>
              </w:rPr>
              <w:t> </w:t>
            </w:r>
            <w:r>
              <w:rPr>
                <w:rFonts w:ascii="宋体" w:hAnsi="宋体" w:cs="宋体" w:eastAsia="宋体" w:hint="default"/>
                <w:sz w:val="20"/>
                <w:szCs w:val="20"/>
              </w:rPr>
              <w:t>总额</w:t>
            </w:r>
          </w:p>
        </w:tc>
        <w:tc>
          <w:tcPr>
            <w:tcW w:w="1094" w:type="dxa"/>
            <w:tcBorders>
              <w:top w:val="single" w:sz="12" w:space="0" w:color="000000"/>
              <w:left w:val="single" w:sz="6" w:space="0" w:color="000000"/>
              <w:bottom w:val="single" w:sz="6" w:space="0" w:color="000000"/>
              <w:right w:val="single" w:sz="6" w:space="0" w:color="000000"/>
            </w:tcBorders>
          </w:tcPr>
          <w:p>
            <w:pPr>
              <w:pStyle w:val="TableParagraph"/>
              <w:spacing w:line="240" w:lineRule="auto" w:before="4"/>
              <w:ind w:right="0"/>
              <w:jc w:val="left"/>
              <w:rPr>
                <w:rFonts w:ascii="宋体" w:hAnsi="宋体" w:cs="宋体" w:eastAsia="宋体" w:hint="default"/>
                <w:sz w:val="21"/>
                <w:szCs w:val="21"/>
              </w:rPr>
            </w:pPr>
          </w:p>
          <w:p>
            <w:pPr>
              <w:pStyle w:val="TableParagraph"/>
              <w:spacing w:line="260" w:lineRule="exact"/>
              <w:ind w:left="189" w:right="137" w:hanging="51"/>
              <w:jc w:val="left"/>
              <w:rPr>
                <w:rFonts w:ascii="宋体" w:hAnsi="宋体" w:cs="宋体" w:eastAsia="宋体" w:hint="default"/>
                <w:sz w:val="20"/>
                <w:szCs w:val="20"/>
              </w:rPr>
            </w:pPr>
            <w:r>
              <w:rPr>
                <w:rFonts w:ascii="宋体" w:hAnsi="宋体" w:cs="宋体" w:eastAsia="宋体" w:hint="default"/>
                <w:sz w:val="20"/>
                <w:szCs w:val="20"/>
              </w:rPr>
              <w:t>年末净资</w:t>
            </w:r>
            <w:r>
              <w:rPr>
                <w:rFonts w:ascii="宋体" w:hAnsi="宋体" w:cs="宋体" w:eastAsia="宋体" w:hint="default"/>
                <w:w w:val="100"/>
                <w:sz w:val="20"/>
                <w:szCs w:val="20"/>
              </w:rPr>
              <w:t> </w:t>
            </w:r>
            <w:r>
              <w:rPr>
                <w:rFonts w:ascii="宋体" w:hAnsi="宋体" w:cs="宋体" w:eastAsia="宋体" w:hint="default"/>
                <w:sz w:val="20"/>
                <w:szCs w:val="20"/>
              </w:rPr>
              <w:t>产总额</w:t>
            </w:r>
            <w:r>
              <w:rPr>
                <w:rFonts w:ascii="宋体" w:hAnsi="宋体" w:cs="宋体" w:eastAsia="宋体" w:hint="default"/>
                <w:sz w:val="20"/>
                <w:szCs w:val="20"/>
              </w:rPr>
              <w:t>)</w:t>
            </w:r>
          </w:p>
        </w:tc>
        <w:tc>
          <w:tcPr>
            <w:tcW w:w="1055" w:type="dxa"/>
            <w:tcBorders>
              <w:top w:val="single" w:sz="12" w:space="0" w:color="000000"/>
              <w:left w:val="single" w:sz="6" w:space="0" w:color="000000"/>
              <w:bottom w:val="single" w:sz="6" w:space="0" w:color="000000"/>
              <w:right w:val="single" w:sz="12" w:space="0" w:color="000000"/>
            </w:tcBorders>
          </w:tcPr>
          <w:p>
            <w:pPr>
              <w:pStyle w:val="TableParagraph"/>
              <w:spacing w:line="240" w:lineRule="auto" w:before="4"/>
              <w:ind w:right="0"/>
              <w:jc w:val="left"/>
              <w:rPr>
                <w:rFonts w:ascii="宋体" w:hAnsi="宋体" w:cs="宋体" w:eastAsia="宋体" w:hint="default"/>
                <w:sz w:val="21"/>
                <w:szCs w:val="21"/>
              </w:rPr>
            </w:pPr>
          </w:p>
          <w:p>
            <w:pPr>
              <w:pStyle w:val="TableParagraph"/>
              <w:spacing w:line="260" w:lineRule="exact"/>
              <w:ind w:left="419" w:right="109" w:hanging="300"/>
              <w:jc w:val="left"/>
              <w:rPr>
                <w:rFonts w:ascii="宋体" w:hAnsi="宋体" w:cs="宋体" w:eastAsia="宋体" w:hint="default"/>
                <w:sz w:val="20"/>
                <w:szCs w:val="20"/>
              </w:rPr>
            </w:pPr>
            <w:r>
              <w:rPr>
                <w:rFonts w:ascii="宋体" w:hAnsi="宋体" w:cs="宋体" w:eastAsia="宋体" w:hint="default"/>
                <w:sz w:val="20"/>
                <w:szCs w:val="20"/>
              </w:rPr>
              <w:t>本年净利</w:t>
            </w:r>
            <w:r>
              <w:rPr>
                <w:rFonts w:ascii="宋体" w:hAnsi="宋体" w:cs="宋体" w:eastAsia="宋体" w:hint="default"/>
                <w:w w:val="100"/>
                <w:sz w:val="20"/>
                <w:szCs w:val="20"/>
              </w:rPr>
              <w:t> </w:t>
            </w:r>
            <w:r>
              <w:rPr>
                <w:rFonts w:ascii="宋体" w:hAnsi="宋体" w:cs="宋体" w:eastAsia="宋体" w:hint="default"/>
                <w:sz w:val="20"/>
                <w:szCs w:val="20"/>
              </w:rPr>
              <w:t>润</w:t>
            </w:r>
          </w:p>
        </w:tc>
      </w:tr>
      <w:tr>
        <w:trPr>
          <w:trHeight w:val="793" w:hRule="exact"/>
        </w:trPr>
        <w:tc>
          <w:tcPr>
            <w:tcW w:w="2589" w:type="dxa"/>
            <w:tcBorders>
              <w:top w:val="single" w:sz="6" w:space="0" w:color="000000"/>
              <w:left w:val="single" w:sz="12" w:space="0" w:color="000000"/>
              <w:bottom w:val="single" w:sz="6" w:space="0" w:color="000000"/>
              <w:right w:val="single" w:sz="6" w:space="0" w:color="000000"/>
            </w:tcBorders>
          </w:tcPr>
          <w:p>
            <w:pPr>
              <w:pStyle w:val="TableParagraph"/>
              <w:spacing w:line="240" w:lineRule="auto" w:before="6"/>
              <w:ind w:right="0"/>
              <w:jc w:val="left"/>
              <w:rPr>
                <w:rFonts w:ascii="宋体" w:hAnsi="宋体" w:cs="宋体" w:eastAsia="宋体" w:hint="default"/>
                <w:sz w:val="17"/>
                <w:szCs w:val="17"/>
              </w:rPr>
            </w:pPr>
          </w:p>
          <w:p>
            <w:pPr>
              <w:pStyle w:val="TableParagraph"/>
              <w:spacing w:line="240" w:lineRule="auto"/>
              <w:ind w:left="93" w:right="0"/>
              <w:jc w:val="left"/>
              <w:rPr>
                <w:rFonts w:ascii="宋体" w:hAnsi="宋体" w:cs="宋体" w:eastAsia="宋体" w:hint="default"/>
                <w:sz w:val="20"/>
                <w:szCs w:val="20"/>
              </w:rPr>
            </w:pPr>
            <w:r>
              <w:rPr>
                <w:rFonts w:ascii="宋体" w:hAnsi="宋体" w:cs="宋体" w:eastAsia="宋体" w:hint="default"/>
                <w:sz w:val="20"/>
                <w:szCs w:val="20"/>
              </w:rPr>
              <w:t>锦州港集铁物流有限公司</w:t>
            </w:r>
          </w:p>
        </w:tc>
        <w:tc>
          <w:tcPr>
            <w:tcW w:w="926" w:type="dxa"/>
            <w:tcBorders>
              <w:top w:val="single" w:sz="6" w:space="0" w:color="000000"/>
              <w:left w:val="single" w:sz="6" w:space="0" w:color="000000"/>
              <w:bottom w:val="single" w:sz="6" w:space="0" w:color="000000"/>
              <w:right w:val="single" w:sz="6" w:space="0" w:color="000000"/>
            </w:tcBorders>
          </w:tcPr>
          <w:p>
            <w:pPr>
              <w:pStyle w:val="TableParagraph"/>
              <w:spacing w:line="260" w:lineRule="exact" w:before="124"/>
              <w:ind w:left="256" w:right="152" w:hanging="101"/>
              <w:jc w:val="left"/>
              <w:rPr>
                <w:rFonts w:ascii="宋体" w:hAnsi="宋体" w:cs="宋体" w:eastAsia="宋体" w:hint="default"/>
                <w:sz w:val="20"/>
                <w:szCs w:val="20"/>
              </w:rPr>
            </w:pPr>
            <w:r>
              <w:rPr>
                <w:rFonts w:ascii="宋体" w:hAnsi="宋体" w:cs="宋体" w:eastAsia="宋体" w:hint="default"/>
                <w:sz w:val="20"/>
                <w:szCs w:val="20"/>
              </w:rPr>
              <w:t>控投子</w:t>
            </w:r>
            <w:r>
              <w:rPr>
                <w:rFonts w:ascii="宋体" w:hAnsi="宋体" w:cs="宋体" w:eastAsia="宋体" w:hint="default"/>
                <w:w w:val="100"/>
                <w:sz w:val="20"/>
                <w:szCs w:val="20"/>
              </w:rPr>
              <w:t> </w:t>
            </w:r>
            <w:r>
              <w:rPr>
                <w:rFonts w:ascii="宋体" w:hAnsi="宋体" w:cs="宋体" w:eastAsia="宋体" w:hint="default"/>
                <w:sz w:val="20"/>
                <w:szCs w:val="20"/>
              </w:rPr>
              <w:t>公司</w:t>
            </w:r>
          </w:p>
        </w:tc>
        <w:tc>
          <w:tcPr>
            <w:tcW w:w="868"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9"/>
              <w:ind w:right="0"/>
              <w:jc w:val="left"/>
              <w:rPr>
                <w:rFonts w:ascii="宋体" w:hAnsi="宋体" w:cs="宋体" w:eastAsia="宋体" w:hint="default"/>
                <w:sz w:val="16"/>
                <w:szCs w:val="16"/>
              </w:rPr>
            </w:pPr>
          </w:p>
          <w:p>
            <w:pPr>
              <w:pStyle w:val="TableParagraph"/>
              <w:spacing w:line="240" w:lineRule="auto"/>
              <w:ind w:right="0"/>
              <w:jc w:val="center"/>
              <w:rPr>
                <w:rFonts w:ascii="宋体" w:hAnsi="宋体" w:cs="宋体" w:eastAsia="宋体" w:hint="default"/>
                <w:sz w:val="21"/>
                <w:szCs w:val="21"/>
              </w:rPr>
            </w:pPr>
            <w:r>
              <w:rPr>
                <w:rFonts w:ascii="宋体"/>
                <w:sz w:val="21"/>
              </w:rPr>
              <w:t>1,000</w:t>
            </w:r>
          </w:p>
        </w:tc>
        <w:tc>
          <w:tcPr>
            <w:tcW w:w="867"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9"/>
              <w:ind w:right="0"/>
              <w:jc w:val="left"/>
              <w:rPr>
                <w:rFonts w:ascii="宋体" w:hAnsi="宋体" w:cs="宋体" w:eastAsia="宋体" w:hint="default"/>
                <w:sz w:val="16"/>
                <w:szCs w:val="16"/>
              </w:rPr>
            </w:pPr>
          </w:p>
          <w:p>
            <w:pPr>
              <w:pStyle w:val="TableParagraph"/>
              <w:spacing w:line="240" w:lineRule="auto"/>
              <w:ind w:left="2" w:right="0"/>
              <w:jc w:val="center"/>
              <w:rPr>
                <w:rFonts w:ascii="宋体" w:hAnsi="宋体" w:cs="宋体" w:eastAsia="宋体" w:hint="default"/>
                <w:sz w:val="21"/>
                <w:szCs w:val="21"/>
              </w:rPr>
            </w:pPr>
            <w:r>
              <w:rPr>
                <w:rFonts w:ascii="宋体"/>
                <w:sz w:val="21"/>
              </w:rPr>
              <w:t>55</w:t>
            </w:r>
          </w:p>
        </w:tc>
        <w:tc>
          <w:tcPr>
            <w:tcW w:w="1072" w:type="dxa"/>
            <w:tcBorders>
              <w:top w:val="single" w:sz="6" w:space="0" w:color="000000"/>
              <w:left w:val="single" w:sz="6" w:space="0" w:color="000000"/>
              <w:bottom w:val="single" w:sz="6" w:space="0" w:color="000000"/>
              <w:right w:val="single" w:sz="6" w:space="0" w:color="000000"/>
            </w:tcBorders>
          </w:tcPr>
          <w:p>
            <w:pPr>
              <w:pStyle w:val="TableParagraph"/>
              <w:spacing w:line="230" w:lineRule="exact"/>
              <w:ind w:left="100" w:right="0"/>
              <w:jc w:val="left"/>
              <w:rPr>
                <w:rFonts w:ascii="宋体" w:hAnsi="宋体" w:cs="宋体" w:eastAsia="宋体" w:hint="default"/>
                <w:sz w:val="20"/>
                <w:szCs w:val="20"/>
              </w:rPr>
            </w:pPr>
            <w:r>
              <w:rPr>
                <w:rFonts w:ascii="宋体" w:hAnsi="宋体" w:cs="宋体" w:eastAsia="宋体" w:hint="default"/>
                <w:sz w:val="20"/>
                <w:szCs w:val="20"/>
              </w:rPr>
              <w:t>货 物</w:t>
            </w:r>
            <w:r>
              <w:rPr>
                <w:rFonts w:ascii="宋体" w:hAnsi="宋体" w:cs="宋体" w:eastAsia="宋体" w:hint="default"/>
                <w:spacing w:val="55"/>
                <w:sz w:val="20"/>
                <w:szCs w:val="20"/>
              </w:rPr>
              <w:t> </w:t>
            </w:r>
            <w:r>
              <w:rPr>
                <w:rFonts w:ascii="宋体" w:hAnsi="宋体" w:cs="宋体" w:eastAsia="宋体" w:hint="default"/>
                <w:sz w:val="20"/>
                <w:szCs w:val="20"/>
              </w:rPr>
              <w:t>仓</w:t>
            </w:r>
          </w:p>
          <w:p>
            <w:pPr>
              <w:pStyle w:val="TableParagraph"/>
              <w:spacing w:line="260" w:lineRule="exact" w:before="24"/>
              <w:ind w:left="100" w:right="80"/>
              <w:jc w:val="left"/>
              <w:rPr>
                <w:rFonts w:ascii="宋体" w:hAnsi="宋体" w:cs="宋体" w:eastAsia="宋体" w:hint="default"/>
                <w:sz w:val="20"/>
                <w:szCs w:val="20"/>
              </w:rPr>
            </w:pPr>
            <w:r>
              <w:rPr>
                <w:rFonts w:ascii="宋体" w:hAnsi="宋体" w:cs="宋体" w:eastAsia="宋体" w:hint="default"/>
                <w:spacing w:val="12"/>
                <w:sz w:val="20"/>
                <w:szCs w:val="20"/>
              </w:rPr>
              <w:t>储、集装</w:t>
            </w:r>
            <w:r>
              <w:rPr>
                <w:rFonts w:ascii="宋体" w:hAnsi="宋体" w:cs="宋体" w:eastAsia="宋体" w:hint="default"/>
                <w:spacing w:val="-93"/>
                <w:sz w:val="20"/>
                <w:szCs w:val="20"/>
              </w:rPr>
              <w:t> </w:t>
            </w:r>
            <w:r>
              <w:rPr>
                <w:rFonts w:ascii="宋体" w:hAnsi="宋体" w:cs="宋体" w:eastAsia="宋体" w:hint="default"/>
                <w:sz w:val="20"/>
                <w:szCs w:val="20"/>
              </w:rPr>
              <w:t>箱拆拼箱</w:t>
            </w:r>
          </w:p>
        </w:tc>
        <w:tc>
          <w:tcPr>
            <w:tcW w:w="941"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9"/>
              <w:ind w:right="0"/>
              <w:jc w:val="left"/>
              <w:rPr>
                <w:rFonts w:ascii="宋体" w:hAnsi="宋体" w:cs="宋体" w:eastAsia="宋体" w:hint="default"/>
                <w:sz w:val="16"/>
                <w:szCs w:val="16"/>
              </w:rPr>
            </w:pPr>
          </w:p>
          <w:p>
            <w:pPr>
              <w:pStyle w:val="TableParagraph"/>
              <w:spacing w:line="240" w:lineRule="auto"/>
              <w:ind w:right="251"/>
              <w:jc w:val="right"/>
              <w:rPr>
                <w:rFonts w:ascii="宋体" w:hAnsi="宋体" w:cs="宋体" w:eastAsia="宋体" w:hint="default"/>
                <w:sz w:val="21"/>
                <w:szCs w:val="21"/>
              </w:rPr>
            </w:pPr>
            <w:r>
              <w:rPr>
                <w:rFonts w:ascii="宋体"/>
                <w:sz w:val="21"/>
              </w:rPr>
              <w:t>55</w:t>
            </w:r>
          </w:p>
        </w:tc>
        <w:tc>
          <w:tcPr>
            <w:tcW w:w="1209"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9"/>
              <w:ind w:right="0"/>
              <w:jc w:val="left"/>
              <w:rPr>
                <w:rFonts w:ascii="宋体" w:hAnsi="宋体" w:cs="宋体" w:eastAsia="宋体" w:hint="default"/>
                <w:sz w:val="16"/>
                <w:szCs w:val="16"/>
              </w:rPr>
            </w:pPr>
          </w:p>
          <w:p>
            <w:pPr>
              <w:pStyle w:val="TableParagraph"/>
              <w:spacing w:line="240" w:lineRule="auto"/>
              <w:ind w:right="1"/>
              <w:jc w:val="center"/>
              <w:rPr>
                <w:rFonts w:ascii="宋体" w:hAnsi="宋体" w:cs="宋体" w:eastAsia="宋体" w:hint="default"/>
                <w:sz w:val="21"/>
                <w:szCs w:val="21"/>
              </w:rPr>
            </w:pPr>
            <w:r>
              <w:rPr>
                <w:rFonts w:ascii="宋体"/>
                <w:sz w:val="21"/>
              </w:rPr>
              <w:t>1,436.36</w:t>
            </w:r>
          </w:p>
        </w:tc>
        <w:tc>
          <w:tcPr>
            <w:tcW w:w="1094"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9"/>
              <w:ind w:right="0"/>
              <w:jc w:val="left"/>
              <w:rPr>
                <w:rFonts w:ascii="宋体" w:hAnsi="宋体" w:cs="宋体" w:eastAsia="宋体" w:hint="default"/>
                <w:sz w:val="16"/>
                <w:szCs w:val="16"/>
              </w:rPr>
            </w:pPr>
          </w:p>
          <w:p>
            <w:pPr>
              <w:pStyle w:val="TableParagraph"/>
              <w:spacing w:line="240" w:lineRule="auto"/>
              <w:ind w:right="1"/>
              <w:jc w:val="center"/>
              <w:rPr>
                <w:rFonts w:ascii="宋体" w:hAnsi="宋体" w:cs="宋体" w:eastAsia="宋体" w:hint="default"/>
                <w:sz w:val="21"/>
                <w:szCs w:val="21"/>
              </w:rPr>
            </w:pPr>
            <w:r>
              <w:rPr>
                <w:rFonts w:ascii="宋体"/>
                <w:sz w:val="21"/>
              </w:rPr>
              <w:t>949.84</w:t>
            </w:r>
          </w:p>
        </w:tc>
        <w:tc>
          <w:tcPr>
            <w:tcW w:w="1055" w:type="dxa"/>
            <w:tcBorders>
              <w:top w:val="single" w:sz="6" w:space="0" w:color="000000"/>
              <w:left w:val="single" w:sz="6" w:space="0" w:color="000000"/>
              <w:bottom w:val="single" w:sz="6" w:space="0" w:color="000000"/>
              <w:right w:val="single" w:sz="12" w:space="0" w:color="000000"/>
            </w:tcBorders>
          </w:tcPr>
          <w:p>
            <w:pPr>
              <w:pStyle w:val="TableParagraph"/>
              <w:spacing w:line="240" w:lineRule="auto" w:before="9"/>
              <w:ind w:right="0"/>
              <w:jc w:val="left"/>
              <w:rPr>
                <w:rFonts w:ascii="宋体" w:hAnsi="宋体" w:cs="宋体" w:eastAsia="宋体" w:hint="default"/>
                <w:sz w:val="16"/>
                <w:szCs w:val="16"/>
              </w:rPr>
            </w:pPr>
          </w:p>
          <w:p>
            <w:pPr>
              <w:pStyle w:val="TableParagraph"/>
              <w:spacing w:line="240" w:lineRule="auto"/>
              <w:ind w:left="7" w:right="0"/>
              <w:jc w:val="center"/>
              <w:rPr>
                <w:rFonts w:ascii="宋体" w:hAnsi="宋体" w:cs="宋体" w:eastAsia="宋体" w:hint="default"/>
                <w:sz w:val="21"/>
                <w:szCs w:val="21"/>
              </w:rPr>
            </w:pPr>
            <w:r>
              <w:rPr>
                <w:rFonts w:ascii="宋体"/>
                <w:sz w:val="21"/>
              </w:rPr>
              <w:t>-27.53</w:t>
            </w:r>
          </w:p>
        </w:tc>
      </w:tr>
      <w:tr>
        <w:trPr>
          <w:trHeight w:val="584" w:hRule="exact"/>
        </w:trPr>
        <w:tc>
          <w:tcPr>
            <w:tcW w:w="2589" w:type="dxa"/>
            <w:tcBorders>
              <w:top w:val="single" w:sz="6" w:space="0" w:color="000000"/>
              <w:left w:val="single" w:sz="12" w:space="0" w:color="000000"/>
              <w:bottom w:val="single" w:sz="6" w:space="0" w:color="000000"/>
              <w:right w:val="single" w:sz="6" w:space="0" w:color="000000"/>
            </w:tcBorders>
          </w:tcPr>
          <w:p>
            <w:pPr>
              <w:pStyle w:val="TableParagraph"/>
              <w:spacing w:line="260" w:lineRule="exact" w:before="20"/>
              <w:ind w:left="93" w:right="82"/>
              <w:jc w:val="left"/>
              <w:rPr>
                <w:rFonts w:ascii="宋体" w:hAnsi="宋体" w:cs="宋体" w:eastAsia="宋体" w:hint="default"/>
                <w:sz w:val="20"/>
                <w:szCs w:val="20"/>
              </w:rPr>
            </w:pPr>
            <w:r>
              <w:rPr>
                <w:rFonts w:ascii="宋体" w:hAnsi="宋体" w:cs="宋体" w:eastAsia="宋体" w:hint="default"/>
                <w:spacing w:val="15"/>
                <w:sz w:val="20"/>
                <w:szCs w:val="20"/>
              </w:rPr>
              <w:t>锦州港现代粮食物流有限</w:t>
            </w:r>
            <w:r>
              <w:rPr>
                <w:rFonts w:ascii="宋体" w:hAnsi="宋体" w:cs="宋体" w:eastAsia="宋体" w:hint="default"/>
                <w:spacing w:val="-85"/>
                <w:sz w:val="20"/>
                <w:szCs w:val="20"/>
              </w:rPr>
              <w:t> </w:t>
            </w:r>
            <w:r>
              <w:rPr>
                <w:rFonts w:ascii="宋体" w:hAnsi="宋体" w:cs="宋体" w:eastAsia="宋体" w:hint="default"/>
                <w:sz w:val="20"/>
                <w:szCs w:val="20"/>
              </w:rPr>
              <w:t>公司</w:t>
            </w:r>
          </w:p>
        </w:tc>
        <w:tc>
          <w:tcPr>
            <w:tcW w:w="926" w:type="dxa"/>
            <w:tcBorders>
              <w:top w:val="single" w:sz="6" w:space="0" w:color="000000"/>
              <w:left w:val="single" w:sz="6" w:space="0" w:color="000000"/>
              <w:bottom w:val="single" w:sz="6" w:space="0" w:color="000000"/>
              <w:right w:val="single" w:sz="6" w:space="0" w:color="000000"/>
            </w:tcBorders>
          </w:tcPr>
          <w:p>
            <w:pPr>
              <w:pStyle w:val="TableParagraph"/>
              <w:spacing w:line="260" w:lineRule="exact" w:before="20"/>
              <w:ind w:left="256" w:right="152" w:hanging="101"/>
              <w:jc w:val="left"/>
              <w:rPr>
                <w:rFonts w:ascii="宋体" w:hAnsi="宋体" w:cs="宋体" w:eastAsia="宋体" w:hint="default"/>
                <w:sz w:val="20"/>
                <w:szCs w:val="20"/>
              </w:rPr>
            </w:pPr>
            <w:r>
              <w:rPr>
                <w:rFonts w:ascii="宋体" w:hAnsi="宋体" w:cs="宋体" w:eastAsia="宋体" w:hint="default"/>
                <w:sz w:val="20"/>
                <w:szCs w:val="20"/>
              </w:rPr>
              <w:t>控投子</w:t>
            </w:r>
            <w:r>
              <w:rPr>
                <w:rFonts w:ascii="宋体" w:hAnsi="宋体" w:cs="宋体" w:eastAsia="宋体" w:hint="default"/>
                <w:w w:val="100"/>
                <w:sz w:val="20"/>
                <w:szCs w:val="20"/>
              </w:rPr>
              <w:t> </w:t>
            </w:r>
            <w:r>
              <w:rPr>
                <w:rFonts w:ascii="宋体" w:hAnsi="宋体" w:cs="宋体" w:eastAsia="宋体" w:hint="default"/>
                <w:sz w:val="20"/>
                <w:szCs w:val="20"/>
              </w:rPr>
              <w:t>公司</w:t>
            </w:r>
          </w:p>
        </w:tc>
        <w:tc>
          <w:tcPr>
            <w:tcW w:w="868"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13"/>
              <w:ind w:right="0"/>
              <w:jc w:val="center"/>
              <w:rPr>
                <w:rFonts w:ascii="宋体" w:hAnsi="宋体" w:cs="宋体" w:eastAsia="宋体" w:hint="default"/>
                <w:sz w:val="21"/>
                <w:szCs w:val="21"/>
              </w:rPr>
            </w:pPr>
            <w:r>
              <w:rPr>
                <w:rFonts w:ascii="宋体"/>
                <w:sz w:val="21"/>
              </w:rPr>
              <w:t>1,000</w:t>
            </w:r>
          </w:p>
        </w:tc>
        <w:tc>
          <w:tcPr>
            <w:tcW w:w="867"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13"/>
              <w:ind w:left="2" w:right="0"/>
              <w:jc w:val="center"/>
              <w:rPr>
                <w:rFonts w:ascii="宋体" w:hAnsi="宋体" w:cs="宋体" w:eastAsia="宋体" w:hint="default"/>
                <w:sz w:val="21"/>
                <w:szCs w:val="21"/>
              </w:rPr>
            </w:pPr>
            <w:r>
              <w:rPr>
                <w:rFonts w:ascii="宋体"/>
                <w:sz w:val="21"/>
              </w:rPr>
              <w:t>76</w:t>
            </w:r>
          </w:p>
        </w:tc>
        <w:tc>
          <w:tcPr>
            <w:tcW w:w="1072" w:type="dxa"/>
            <w:tcBorders>
              <w:top w:val="single" w:sz="6" w:space="0" w:color="000000"/>
              <w:left w:val="single" w:sz="6" w:space="0" w:color="000000"/>
              <w:bottom w:val="single" w:sz="6" w:space="0" w:color="000000"/>
              <w:right w:val="single" w:sz="6" w:space="0" w:color="000000"/>
            </w:tcBorders>
          </w:tcPr>
          <w:p>
            <w:pPr>
              <w:pStyle w:val="TableParagraph"/>
              <w:spacing w:line="260" w:lineRule="exact" w:before="20"/>
              <w:ind w:left="100" w:right="98"/>
              <w:jc w:val="left"/>
              <w:rPr>
                <w:rFonts w:ascii="宋体" w:hAnsi="宋体" w:cs="宋体" w:eastAsia="宋体" w:hint="default"/>
                <w:sz w:val="20"/>
                <w:szCs w:val="20"/>
              </w:rPr>
            </w:pPr>
            <w:r>
              <w:rPr>
                <w:rFonts w:ascii="宋体" w:hAnsi="宋体" w:cs="宋体" w:eastAsia="宋体" w:hint="default"/>
                <w:sz w:val="20"/>
                <w:szCs w:val="20"/>
              </w:rPr>
              <w:t>粮 食</w:t>
            </w:r>
            <w:r>
              <w:rPr>
                <w:rFonts w:ascii="宋体" w:hAnsi="宋体" w:cs="宋体" w:eastAsia="宋体" w:hint="default"/>
                <w:spacing w:val="55"/>
                <w:sz w:val="20"/>
                <w:szCs w:val="20"/>
              </w:rPr>
              <w:t> </w:t>
            </w:r>
            <w:r>
              <w:rPr>
                <w:rFonts w:ascii="宋体" w:hAnsi="宋体" w:cs="宋体" w:eastAsia="宋体" w:hint="default"/>
                <w:sz w:val="20"/>
                <w:szCs w:val="20"/>
              </w:rPr>
              <w:t>装</w:t>
            </w:r>
            <w:r>
              <w:rPr>
                <w:rFonts w:ascii="宋体" w:hAnsi="宋体" w:cs="宋体" w:eastAsia="宋体" w:hint="default"/>
                <w:w w:val="100"/>
                <w:sz w:val="20"/>
                <w:szCs w:val="20"/>
              </w:rPr>
              <w:t> </w:t>
            </w:r>
            <w:r>
              <w:rPr>
                <w:rFonts w:ascii="宋体" w:hAnsi="宋体" w:cs="宋体" w:eastAsia="宋体" w:hint="default"/>
                <w:sz w:val="20"/>
                <w:szCs w:val="20"/>
              </w:rPr>
              <w:t>卸、仓储</w:t>
            </w:r>
          </w:p>
        </w:tc>
        <w:tc>
          <w:tcPr>
            <w:tcW w:w="941"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13"/>
              <w:ind w:right="251"/>
              <w:jc w:val="right"/>
              <w:rPr>
                <w:rFonts w:ascii="宋体" w:hAnsi="宋体" w:cs="宋体" w:eastAsia="宋体" w:hint="default"/>
                <w:sz w:val="21"/>
                <w:szCs w:val="21"/>
              </w:rPr>
            </w:pPr>
            <w:r>
              <w:rPr>
                <w:rFonts w:ascii="宋体"/>
                <w:sz w:val="21"/>
              </w:rPr>
              <w:t>76</w:t>
            </w:r>
          </w:p>
        </w:tc>
        <w:tc>
          <w:tcPr>
            <w:tcW w:w="1209"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13"/>
              <w:ind w:right="0"/>
              <w:jc w:val="center"/>
              <w:rPr>
                <w:rFonts w:ascii="宋体" w:hAnsi="宋体" w:cs="宋体" w:eastAsia="宋体" w:hint="default"/>
                <w:sz w:val="21"/>
                <w:szCs w:val="21"/>
              </w:rPr>
            </w:pPr>
            <w:r>
              <w:rPr>
                <w:rFonts w:ascii="宋体"/>
                <w:sz w:val="21"/>
              </w:rPr>
              <w:t>16,095.05</w:t>
            </w:r>
          </w:p>
        </w:tc>
        <w:tc>
          <w:tcPr>
            <w:tcW w:w="1094"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13"/>
              <w:ind w:right="0"/>
              <w:jc w:val="center"/>
              <w:rPr>
                <w:rFonts w:ascii="宋体" w:hAnsi="宋体" w:cs="宋体" w:eastAsia="宋体" w:hint="default"/>
                <w:sz w:val="21"/>
                <w:szCs w:val="21"/>
              </w:rPr>
            </w:pPr>
            <w:r>
              <w:rPr>
                <w:rFonts w:ascii="宋体"/>
                <w:sz w:val="21"/>
              </w:rPr>
              <w:t>3,043.53</w:t>
            </w:r>
          </w:p>
        </w:tc>
        <w:tc>
          <w:tcPr>
            <w:tcW w:w="1055" w:type="dxa"/>
            <w:tcBorders>
              <w:top w:val="single" w:sz="6" w:space="0" w:color="000000"/>
              <w:left w:val="single" w:sz="6" w:space="0" w:color="000000"/>
              <w:bottom w:val="single" w:sz="6" w:space="0" w:color="000000"/>
              <w:right w:val="single" w:sz="12" w:space="0" w:color="000000"/>
            </w:tcBorders>
          </w:tcPr>
          <w:p>
            <w:pPr>
              <w:pStyle w:val="TableParagraph"/>
              <w:spacing w:line="240" w:lineRule="auto" w:before="113"/>
              <w:ind w:left="8" w:right="0"/>
              <w:jc w:val="center"/>
              <w:rPr>
                <w:rFonts w:ascii="宋体" w:hAnsi="宋体" w:cs="宋体" w:eastAsia="宋体" w:hint="default"/>
                <w:sz w:val="21"/>
                <w:szCs w:val="21"/>
              </w:rPr>
            </w:pPr>
            <w:r>
              <w:rPr>
                <w:rFonts w:ascii="宋体"/>
                <w:sz w:val="21"/>
              </w:rPr>
              <w:t>2,043.53</w:t>
            </w:r>
          </w:p>
        </w:tc>
      </w:tr>
      <w:tr>
        <w:trPr>
          <w:trHeight w:val="1054" w:hRule="exact"/>
        </w:trPr>
        <w:tc>
          <w:tcPr>
            <w:tcW w:w="2589" w:type="dxa"/>
            <w:tcBorders>
              <w:top w:val="single" w:sz="6" w:space="0" w:color="000000"/>
              <w:left w:val="single" w:sz="12" w:space="0" w:color="000000"/>
              <w:bottom w:val="single" w:sz="6" w:space="0" w:color="000000"/>
              <w:right w:val="single" w:sz="6" w:space="0" w:color="000000"/>
            </w:tcBorders>
          </w:tcPr>
          <w:p>
            <w:pPr>
              <w:pStyle w:val="TableParagraph"/>
              <w:spacing w:line="240" w:lineRule="auto" w:before="5"/>
              <w:ind w:right="0"/>
              <w:jc w:val="left"/>
              <w:rPr>
                <w:rFonts w:ascii="宋体" w:hAnsi="宋体" w:cs="宋体" w:eastAsia="宋体" w:hint="default"/>
                <w:sz w:val="27"/>
                <w:szCs w:val="27"/>
              </w:rPr>
            </w:pPr>
          </w:p>
          <w:p>
            <w:pPr>
              <w:pStyle w:val="TableParagraph"/>
              <w:spacing w:line="240" w:lineRule="auto"/>
              <w:ind w:left="93" w:right="0"/>
              <w:jc w:val="left"/>
              <w:rPr>
                <w:rFonts w:ascii="宋体" w:hAnsi="宋体" w:cs="宋体" w:eastAsia="宋体" w:hint="default"/>
                <w:sz w:val="20"/>
                <w:szCs w:val="20"/>
              </w:rPr>
            </w:pPr>
            <w:r>
              <w:rPr>
                <w:rFonts w:ascii="宋体" w:hAnsi="宋体" w:cs="宋体" w:eastAsia="宋体" w:hint="default"/>
                <w:sz w:val="20"/>
                <w:szCs w:val="20"/>
              </w:rPr>
              <w:t>锦州港物流发展有限公司</w:t>
            </w:r>
          </w:p>
        </w:tc>
        <w:tc>
          <w:tcPr>
            <w:tcW w:w="926"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5"/>
              <w:ind w:right="0"/>
              <w:jc w:val="left"/>
              <w:rPr>
                <w:rFonts w:ascii="宋体" w:hAnsi="宋体" w:cs="宋体" w:eastAsia="宋体" w:hint="default"/>
                <w:sz w:val="19"/>
                <w:szCs w:val="19"/>
              </w:rPr>
            </w:pPr>
          </w:p>
          <w:p>
            <w:pPr>
              <w:pStyle w:val="TableParagraph"/>
              <w:spacing w:line="260" w:lineRule="exact"/>
              <w:ind w:left="256" w:right="152" w:hanging="101"/>
              <w:jc w:val="left"/>
              <w:rPr>
                <w:rFonts w:ascii="宋体" w:hAnsi="宋体" w:cs="宋体" w:eastAsia="宋体" w:hint="default"/>
                <w:sz w:val="20"/>
                <w:szCs w:val="20"/>
              </w:rPr>
            </w:pPr>
            <w:r>
              <w:rPr>
                <w:rFonts w:ascii="宋体" w:hAnsi="宋体" w:cs="宋体" w:eastAsia="宋体" w:hint="default"/>
                <w:sz w:val="20"/>
                <w:szCs w:val="20"/>
              </w:rPr>
              <w:t>全资子</w:t>
            </w:r>
            <w:r>
              <w:rPr>
                <w:rFonts w:ascii="宋体" w:hAnsi="宋体" w:cs="宋体" w:eastAsia="宋体" w:hint="default"/>
                <w:w w:val="100"/>
                <w:sz w:val="20"/>
                <w:szCs w:val="20"/>
              </w:rPr>
              <w:t> </w:t>
            </w:r>
            <w:r>
              <w:rPr>
                <w:rFonts w:ascii="宋体" w:hAnsi="宋体" w:cs="宋体" w:eastAsia="宋体" w:hint="default"/>
                <w:sz w:val="20"/>
                <w:szCs w:val="20"/>
              </w:rPr>
              <w:t>公司</w:t>
            </w:r>
          </w:p>
        </w:tc>
        <w:tc>
          <w:tcPr>
            <w:tcW w:w="868"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8"/>
              <w:ind w:right="0"/>
              <w:jc w:val="left"/>
              <w:rPr>
                <w:rFonts w:ascii="宋体" w:hAnsi="宋体" w:cs="宋体" w:eastAsia="宋体" w:hint="default"/>
                <w:sz w:val="26"/>
                <w:szCs w:val="26"/>
              </w:rPr>
            </w:pPr>
          </w:p>
          <w:p>
            <w:pPr>
              <w:pStyle w:val="TableParagraph"/>
              <w:spacing w:line="240" w:lineRule="auto"/>
              <w:ind w:right="0"/>
              <w:jc w:val="center"/>
              <w:rPr>
                <w:rFonts w:ascii="宋体" w:hAnsi="宋体" w:cs="宋体" w:eastAsia="宋体" w:hint="default"/>
                <w:sz w:val="21"/>
                <w:szCs w:val="21"/>
              </w:rPr>
            </w:pPr>
            <w:r>
              <w:rPr>
                <w:rFonts w:ascii="宋体"/>
                <w:sz w:val="21"/>
              </w:rPr>
              <w:t>2,350</w:t>
            </w:r>
          </w:p>
        </w:tc>
        <w:tc>
          <w:tcPr>
            <w:tcW w:w="867"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8"/>
              <w:ind w:right="0"/>
              <w:jc w:val="left"/>
              <w:rPr>
                <w:rFonts w:ascii="宋体" w:hAnsi="宋体" w:cs="宋体" w:eastAsia="宋体" w:hint="default"/>
                <w:sz w:val="26"/>
                <w:szCs w:val="26"/>
              </w:rPr>
            </w:pPr>
          </w:p>
          <w:p>
            <w:pPr>
              <w:pStyle w:val="TableParagraph"/>
              <w:spacing w:line="240" w:lineRule="auto"/>
              <w:ind w:left="1" w:right="0"/>
              <w:jc w:val="center"/>
              <w:rPr>
                <w:rFonts w:ascii="宋体" w:hAnsi="宋体" w:cs="宋体" w:eastAsia="宋体" w:hint="default"/>
                <w:sz w:val="21"/>
                <w:szCs w:val="21"/>
              </w:rPr>
            </w:pPr>
            <w:r>
              <w:rPr>
                <w:rFonts w:ascii="宋体"/>
                <w:sz w:val="21"/>
              </w:rPr>
              <w:t>100</w:t>
            </w:r>
          </w:p>
        </w:tc>
        <w:tc>
          <w:tcPr>
            <w:tcW w:w="1072" w:type="dxa"/>
            <w:tcBorders>
              <w:top w:val="single" w:sz="6" w:space="0" w:color="000000"/>
              <w:left w:val="single" w:sz="6" w:space="0" w:color="000000"/>
              <w:bottom w:val="single" w:sz="6" w:space="0" w:color="000000"/>
              <w:right w:val="single" w:sz="6" w:space="0" w:color="000000"/>
            </w:tcBorders>
          </w:tcPr>
          <w:p>
            <w:pPr>
              <w:pStyle w:val="TableParagraph"/>
              <w:spacing w:line="230" w:lineRule="exact"/>
              <w:ind w:left="100" w:right="0"/>
              <w:jc w:val="both"/>
              <w:rPr>
                <w:rFonts w:ascii="宋体" w:hAnsi="宋体" w:cs="宋体" w:eastAsia="宋体" w:hint="default"/>
                <w:sz w:val="20"/>
                <w:szCs w:val="20"/>
              </w:rPr>
            </w:pPr>
            <w:r>
              <w:rPr>
                <w:rFonts w:ascii="宋体" w:hAnsi="宋体" w:cs="宋体" w:eastAsia="宋体" w:hint="default"/>
                <w:spacing w:val="12"/>
                <w:sz w:val="20"/>
                <w:szCs w:val="20"/>
              </w:rPr>
              <w:t>为船舶、</w:t>
            </w:r>
          </w:p>
          <w:p>
            <w:pPr>
              <w:pStyle w:val="TableParagraph"/>
              <w:spacing w:line="260" w:lineRule="exact" w:before="24"/>
              <w:ind w:left="100" w:right="80"/>
              <w:jc w:val="both"/>
              <w:rPr>
                <w:rFonts w:ascii="宋体" w:hAnsi="宋体" w:cs="宋体" w:eastAsia="宋体" w:hint="default"/>
                <w:sz w:val="20"/>
                <w:szCs w:val="20"/>
              </w:rPr>
            </w:pPr>
            <w:r>
              <w:rPr>
                <w:rFonts w:ascii="宋体" w:hAnsi="宋体" w:cs="宋体" w:eastAsia="宋体" w:hint="default"/>
                <w:sz w:val="20"/>
                <w:szCs w:val="20"/>
              </w:rPr>
              <w:t>货 物</w:t>
            </w:r>
            <w:r>
              <w:rPr>
                <w:rFonts w:ascii="宋体" w:hAnsi="宋体" w:cs="宋体" w:eastAsia="宋体" w:hint="default"/>
                <w:spacing w:val="55"/>
                <w:sz w:val="20"/>
                <w:szCs w:val="20"/>
              </w:rPr>
              <w:t> </w:t>
            </w:r>
            <w:r>
              <w:rPr>
                <w:rFonts w:ascii="宋体" w:hAnsi="宋体" w:cs="宋体" w:eastAsia="宋体" w:hint="default"/>
                <w:sz w:val="20"/>
                <w:szCs w:val="20"/>
              </w:rPr>
              <w:t>代</w:t>
            </w:r>
            <w:r>
              <w:rPr>
                <w:rFonts w:ascii="宋体" w:hAnsi="宋体" w:cs="宋体" w:eastAsia="宋体" w:hint="default"/>
                <w:w w:val="100"/>
                <w:sz w:val="20"/>
                <w:szCs w:val="20"/>
              </w:rPr>
              <w:t> </w:t>
            </w:r>
            <w:r>
              <w:rPr>
                <w:rFonts w:ascii="宋体" w:hAnsi="宋体" w:cs="宋体" w:eastAsia="宋体" w:hint="default"/>
                <w:spacing w:val="12"/>
                <w:sz w:val="20"/>
                <w:szCs w:val="20"/>
              </w:rPr>
              <w:t>理、物资</w:t>
            </w:r>
            <w:r>
              <w:rPr>
                <w:rFonts w:ascii="宋体" w:hAnsi="宋体" w:cs="宋体" w:eastAsia="宋体" w:hint="default"/>
                <w:spacing w:val="-93"/>
                <w:sz w:val="20"/>
                <w:szCs w:val="20"/>
              </w:rPr>
              <w:t> </w:t>
            </w:r>
            <w:r>
              <w:rPr>
                <w:rFonts w:ascii="宋体" w:hAnsi="宋体" w:cs="宋体" w:eastAsia="宋体" w:hint="default"/>
                <w:sz w:val="20"/>
                <w:szCs w:val="20"/>
              </w:rPr>
              <w:t>仓储</w:t>
            </w:r>
          </w:p>
        </w:tc>
        <w:tc>
          <w:tcPr>
            <w:tcW w:w="941"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8"/>
              <w:ind w:right="0"/>
              <w:jc w:val="left"/>
              <w:rPr>
                <w:rFonts w:ascii="宋体" w:hAnsi="宋体" w:cs="宋体" w:eastAsia="宋体" w:hint="default"/>
                <w:sz w:val="26"/>
                <w:szCs w:val="26"/>
              </w:rPr>
            </w:pPr>
          </w:p>
          <w:p>
            <w:pPr>
              <w:pStyle w:val="TableParagraph"/>
              <w:spacing w:line="240" w:lineRule="auto"/>
              <w:ind w:left="304" w:right="0"/>
              <w:jc w:val="left"/>
              <w:rPr>
                <w:rFonts w:ascii="宋体" w:hAnsi="宋体" w:cs="宋体" w:eastAsia="宋体" w:hint="default"/>
                <w:sz w:val="21"/>
                <w:szCs w:val="21"/>
              </w:rPr>
            </w:pPr>
            <w:r>
              <w:rPr>
                <w:rFonts w:ascii="宋体"/>
                <w:sz w:val="21"/>
              </w:rPr>
              <w:t>100</w:t>
            </w:r>
          </w:p>
        </w:tc>
        <w:tc>
          <w:tcPr>
            <w:tcW w:w="1209"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8"/>
              <w:ind w:right="0"/>
              <w:jc w:val="left"/>
              <w:rPr>
                <w:rFonts w:ascii="宋体" w:hAnsi="宋体" w:cs="宋体" w:eastAsia="宋体" w:hint="default"/>
                <w:sz w:val="26"/>
                <w:szCs w:val="26"/>
              </w:rPr>
            </w:pPr>
          </w:p>
          <w:p>
            <w:pPr>
              <w:pStyle w:val="TableParagraph"/>
              <w:spacing w:line="240" w:lineRule="auto"/>
              <w:ind w:right="1"/>
              <w:jc w:val="center"/>
              <w:rPr>
                <w:rFonts w:ascii="宋体" w:hAnsi="宋体" w:cs="宋体" w:eastAsia="宋体" w:hint="default"/>
                <w:sz w:val="21"/>
                <w:szCs w:val="21"/>
              </w:rPr>
            </w:pPr>
            <w:r>
              <w:rPr>
                <w:rFonts w:ascii="宋体"/>
                <w:sz w:val="21"/>
              </w:rPr>
              <w:t>2,348.10</w:t>
            </w:r>
          </w:p>
        </w:tc>
        <w:tc>
          <w:tcPr>
            <w:tcW w:w="1094"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8"/>
              <w:ind w:right="0"/>
              <w:jc w:val="left"/>
              <w:rPr>
                <w:rFonts w:ascii="宋体" w:hAnsi="宋体" w:cs="宋体" w:eastAsia="宋体" w:hint="default"/>
                <w:sz w:val="26"/>
                <w:szCs w:val="26"/>
              </w:rPr>
            </w:pPr>
          </w:p>
          <w:p>
            <w:pPr>
              <w:pStyle w:val="TableParagraph"/>
              <w:spacing w:line="240" w:lineRule="auto"/>
              <w:ind w:right="0"/>
              <w:jc w:val="center"/>
              <w:rPr>
                <w:rFonts w:ascii="宋体" w:hAnsi="宋体" w:cs="宋体" w:eastAsia="宋体" w:hint="default"/>
                <w:sz w:val="21"/>
                <w:szCs w:val="21"/>
              </w:rPr>
            </w:pPr>
            <w:r>
              <w:rPr>
                <w:rFonts w:ascii="宋体"/>
                <w:sz w:val="21"/>
              </w:rPr>
              <w:t>2,348.10</w:t>
            </w:r>
          </w:p>
        </w:tc>
        <w:tc>
          <w:tcPr>
            <w:tcW w:w="1055" w:type="dxa"/>
            <w:tcBorders>
              <w:top w:val="single" w:sz="6" w:space="0" w:color="000000"/>
              <w:left w:val="single" w:sz="6" w:space="0" w:color="000000"/>
              <w:bottom w:val="single" w:sz="6" w:space="0" w:color="000000"/>
              <w:right w:val="single" w:sz="12" w:space="0" w:color="000000"/>
            </w:tcBorders>
          </w:tcPr>
          <w:p>
            <w:pPr>
              <w:pStyle w:val="TableParagraph"/>
              <w:spacing w:line="240" w:lineRule="auto" w:before="8"/>
              <w:ind w:right="0"/>
              <w:jc w:val="left"/>
              <w:rPr>
                <w:rFonts w:ascii="宋体" w:hAnsi="宋体" w:cs="宋体" w:eastAsia="宋体" w:hint="default"/>
                <w:sz w:val="26"/>
                <w:szCs w:val="26"/>
              </w:rPr>
            </w:pPr>
          </w:p>
          <w:p>
            <w:pPr>
              <w:pStyle w:val="TableParagraph"/>
              <w:spacing w:line="240" w:lineRule="auto"/>
              <w:ind w:left="8" w:right="0"/>
              <w:jc w:val="center"/>
              <w:rPr>
                <w:rFonts w:ascii="宋体" w:hAnsi="宋体" w:cs="宋体" w:eastAsia="宋体" w:hint="default"/>
                <w:sz w:val="21"/>
                <w:szCs w:val="21"/>
              </w:rPr>
            </w:pPr>
            <w:r>
              <w:rPr>
                <w:rFonts w:ascii="宋体"/>
                <w:sz w:val="21"/>
              </w:rPr>
              <w:t>-1.90</w:t>
            </w:r>
          </w:p>
        </w:tc>
      </w:tr>
      <w:tr>
        <w:trPr>
          <w:trHeight w:val="584" w:hRule="exact"/>
        </w:trPr>
        <w:tc>
          <w:tcPr>
            <w:tcW w:w="2589" w:type="dxa"/>
            <w:tcBorders>
              <w:top w:val="single" w:sz="6" w:space="0" w:color="000000"/>
              <w:left w:val="single" w:sz="12" w:space="0" w:color="000000"/>
              <w:bottom w:val="single" w:sz="6" w:space="0" w:color="000000"/>
              <w:right w:val="single" w:sz="6" w:space="0" w:color="000000"/>
            </w:tcBorders>
          </w:tcPr>
          <w:p>
            <w:pPr>
              <w:pStyle w:val="TableParagraph"/>
              <w:spacing w:line="260" w:lineRule="exact" w:before="19"/>
              <w:ind w:left="93" w:right="82"/>
              <w:jc w:val="left"/>
              <w:rPr>
                <w:rFonts w:ascii="宋体" w:hAnsi="宋体" w:cs="宋体" w:eastAsia="宋体" w:hint="default"/>
                <w:sz w:val="20"/>
                <w:szCs w:val="20"/>
              </w:rPr>
            </w:pPr>
            <w:r>
              <w:rPr>
                <w:rFonts w:ascii="宋体" w:hAnsi="宋体" w:cs="宋体" w:eastAsia="宋体" w:hint="default"/>
                <w:spacing w:val="15"/>
                <w:sz w:val="20"/>
                <w:szCs w:val="20"/>
              </w:rPr>
              <w:t>锦州港口船舶代理有限公</w:t>
            </w:r>
            <w:r>
              <w:rPr>
                <w:rFonts w:ascii="宋体" w:hAnsi="宋体" w:cs="宋体" w:eastAsia="宋体" w:hint="default"/>
                <w:spacing w:val="-85"/>
                <w:sz w:val="20"/>
                <w:szCs w:val="20"/>
              </w:rPr>
              <w:t> </w:t>
            </w:r>
            <w:r>
              <w:rPr>
                <w:rFonts w:ascii="宋体" w:hAnsi="宋体" w:cs="宋体" w:eastAsia="宋体" w:hint="default"/>
                <w:sz w:val="20"/>
                <w:szCs w:val="20"/>
              </w:rPr>
              <w:t>司</w:t>
            </w:r>
          </w:p>
        </w:tc>
        <w:tc>
          <w:tcPr>
            <w:tcW w:w="926" w:type="dxa"/>
            <w:tcBorders>
              <w:top w:val="single" w:sz="6" w:space="0" w:color="000000"/>
              <w:left w:val="single" w:sz="6" w:space="0" w:color="000000"/>
              <w:bottom w:val="single" w:sz="6" w:space="0" w:color="000000"/>
              <w:right w:val="single" w:sz="6" w:space="0" w:color="000000"/>
            </w:tcBorders>
          </w:tcPr>
          <w:p>
            <w:pPr>
              <w:pStyle w:val="TableParagraph"/>
              <w:spacing w:line="260" w:lineRule="exact" w:before="19"/>
              <w:ind w:left="256" w:right="152" w:hanging="101"/>
              <w:jc w:val="left"/>
              <w:rPr>
                <w:rFonts w:ascii="宋体" w:hAnsi="宋体" w:cs="宋体" w:eastAsia="宋体" w:hint="default"/>
                <w:sz w:val="20"/>
                <w:szCs w:val="20"/>
              </w:rPr>
            </w:pPr>
            <w:r>
              <w:rPr>
                <w:rFonts w:ascii="宋体" w:hAnsi="宋体" w:cs="宋体" w:eastAsia="宋体" w:hint="default"/>
                <w:sz w:val="20"/>
                <w:szCs w:val="20"/>
              </w:rPr>
              <w:t>全资子</w:t>
            </w:r>
            <w:r>
              <w:rPr>
                <w:rFonts w:ascii="宋体" w:hAnsi="宋体" w:cs="宋体" w:eastAsia="宋体" w:hint="default"/>
                <w:w w:val="100"/>
                <w:sz w:val="20"/>
                <w:szCs w:val="20"/>
              </w:rPr>
              <w:t> </w:t>
            </w:r>
            <w:r>
              <w:rPr>
                <w:rFonts w:ascii="宋体" w:hAnsi="宋体" w:cs="宋体" w:eastAsia="宋体" w:hint="default"/>
                <w:sz w:val="20"/>
                <w:szCs w:val="20"/>
              </w:rPr>
              <w:t>公司</w:t>
            </w:r>
          </w:p>
        </w:tc>
        <w:tc>
          <w:tcPr>
            <w:tcW w:w="868"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13"/>
              <w:ind w:right="0"/>
              <w:jc w:val="center"/>
              <w:rPr>
                <w:rFonts w:ascii="宋体" w:hAnsi="宋体" w:cs="宋体" w:eastAsia="宋体" w:hint="default"/>
                <w:sz w:val="21"/>
                <w:szCs w:val="21"/>
              </w:rPr>
            </w:pPr>
            <w:r>
              <w:rPr>
                <w:rFonts w:ascii="宋体"/>
                <w:sz w:val="21"/>
              </w:rPr>
              <w:t>500</w:t>
            </w:r>
          </w:p>
        </w:tc>
        <w:tc>
          <w:tcPr>
            <w:tcW w:w="867"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13"/>
              <w:ind w:left="1" w:right="0"/>
              <w:jc w:val="center"/>
              <w:rPr>
                <w:rFonts w:ascii="宋体" w:hAnsi="宋体" w:cs="宋体" w:eastAsia="宋体" w:hint="default"/>
                <w:sz w:val="21"/>
                <w:szCs w:val="21"/>
              </w:rPr>
            </w:pPr>
            <w:r>
              <w:rPr>
                <w:rFonts w:ascii="宋体"/>
                <w:sz w:val="21"/>
              </w:rPr>
              <w:t>100</w:t>
            </w:r>
          </w:p>
        </w:tc>
        <w:tc>
          <w:tcPr>
            <w:tcW w:w="1072"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23"/>
              <w:ind w:left="100" w:right="0"/>
              <w:jc w:val="left"/>
              <w:rPr>
                <w:rFonts w:ascii="宋体" w:hAnsi="宋体" w:cs="宋体" w:eastAsia="宋体" w:hint="default"/>
                <w:sz w:val="20"/>
                <w:szCs w:val="20"/>
              </w:rPr>
            </w:pPr>
            <w:r>
              <w:rPr>
                <w:rFonts w:ascii="宋体" w:hAnsi="宋体" w:cs="宋体" w:eastAsia="宋体" w:hint="default"/>
                <w:sz w:val="20"/>
                <w:szCs w:val="20"/>
              </w:rPr>
              <w:t>船舶代理</w:t>
            </w:r>
          </w:p>
        </w:tc>
        <w:tc>
          <w:tcPr>
            <w:tcW w:w="941"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13"/>
              <w:ind w:left="304" w:right="0"/>
              <w:jc w:val="left"/>
              <w:rPr>
                <w:rFonts w:ascii="宋体" w:hAnsi="宋体" w:cs="宋体" w:eastAsia="宋体" w:hint="default"/>
                <w:sz w:val="21"/>
                <w:szCs w:val="21"/>
              </w:rPr>
            </w:pPr>
            <w:r>
              <w:rPr>
                <w:rFonts w:ascii="宋体"/>
                <w:sz w:val="21"/>
              </w:rPr>
              <w:t>100</w:t>
            </w:r>
          </w:p>
        </w:tc>
        <w:tc>
          <w:tcPr>
            <w:tcW w:w="1209"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13"/>
              <w:ind w:right="1"/>
              <w:jc w:val="center"/>
              <w:rPr>
                <w:rFonts w:ascii="宋体" w:hAnsi="宋体" w:cs="宋体" w:eastAsia="宋体" w:hint="default"/>
                <w:sz w:val="21"/>
                <w:szCs w:val="21"/>
              </w:rPr>
            </w:pPr>
            <w:r>
              <w:rPr>
                <w:rFonts w:ascii="宋体"/>
                <w:sz w:val="21"/>
              </w:rPr>
              <w:t>1,517.99</w:t>
            </w:r>
          </w:p>
        </w:tc>
        <w:tc>
          <w:tcPr>
            <w:tcW w:w="1094"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13"/>
              <w:ind w:right="0"/>
              <w:jc w:val="center"/>
              <w:rPr>
                <w:rFonts w:ascii="宋体" w:hAnsi="宋体" w:cs="宋体" w:eastAsia="宋体" w:hint="default"/>
                <w:sz w:val="21"/>
                <w:szCs w:val="21"/>
              </w:rPr>
            </w:pPr>
            <w:r>
              <w:rPr>
                <w:rFonts w:ascii="宋体"/>
                <w:sz w:val="21"/>
              </w:rPr>
              <w:t>1,012.08</w:t>
            </w:r>
          </w:p>
        </w:tc>
        <w:tc>
          <w:tcPr>
            <w:tcW w:w="1055" w:type="dxa"/>
            <w:tcBorders>
              <w:top w:val="single" w:sz="6" w:space="0" w:color="000000"/>
              <w:left w:val="single" w:sz="6" w:space="0" w:color="000000"/>
              <w:bottom w:val="single" w:sz="6" w:space="0" w:color="000000"/>
              <w:right w:val="single" w:sz="12" w:space="0" w:color="000000"/>
            </w:tcBorders>
          </w:tcPr>
          <w:p>
            <w:pPr>
              <w:pStyle w:val="TableParagraph"/>
              <w:spacing w:line="240" w:lineRule="auto" w:before="113"/>
              <w:ind w:left="7" w:right="0"/>
              <w:jc w:val="center"/>
              <w:rPr>
                <w:rFonts w:ascii="宋体" w:hAnsi="宋体" w:cs="宋体" w:eastAsia="宋体" w:hint="default"/>
                <w:sz w:val="21"/>
                <w:szCs w:val="21"/>
              </w:rPr>
            </w:pPr>
            <w:r>
              <w:rPr>
                <w:rFonts w:ascii="宋体"/>
                <w:sz w:val="21"/>
              </w:rPr>
              <w:t>512.08</w:t>
            </w:r>
          </w:p>
        </w:tc>
      </w:tr>
      <w:tr>
        <w:trPr>
          <w:trHeight w:val="586" w:hRule="exact"/>
        </w:trPr>
        <w:tc>
          <w:tcPr>
            <w:tcW w:w="2589" w:type="dxa"/>
            <w:tcBorders>
              <w:top w:val="single" w:sz="6" w:space="0" w:color="000000"/>
              <w:left w:val="single" w:sz="12" w:space="0" w:color="000000"/>
              <w:bottom w:val="single" w:sz="6" w:space="0" w:color="000000"/>
              <w:right w:val="single" w:sz="6" w:space="0" w:color="000000"/>
            </w:tcBorders>
          </w:tcPr>
          <w:p>
            <w:pPr>
              <w:pStyle w:val="TableParagraph"/>
              <w:spacing w:line="260" w:lineRule="exact" w:before="20"/>
              <w:ind w:left="93" w:right="82"/>
              <w:jc w:val="left"/>
              <w:rPr>
                <w:rFonts w:ascii="宋体" w:hAnsi="宋体" w:cs="宋体" w:eastAsia="宋体" w:hint="default"/>
                <w:sz w:val="20"/>
                <w:szCs w:val="20"/>
              </w:rPr>
            </w:pPr>
            <w:r>
              <w:rPr>
                <w:rFonts w:ascii="宋体" w:hAnsi="宋体" w:cs="宋体" w:eastAsia="宋体" w:hint="default"/>
                <w:spacing w:val="15"/>
                <w:sz w:val="20"/>
                <w:szCs w:val="20"/>
              </w:rPr>
              <w:t>锦州港货运船舶代理有限</w:t>
            </w:r>
            <w:r>
              <w:rPr>
                <w:rFonts w:ascii="宋体" w:hAnsi="宋体" w:cs="宋体" w:eastAsia="宋体" w:hint="default"/>
                <w:spacing w:val="-85"/>
                <w:sz w:val="20"/>
                <w:szCs w:val="20"/>
              </w:rPr>
              <w:t> </w:t>
            </w:r>
            <w:r>
              <w:rPr>
                <w:rFonts w:ascii="宋体" w:hAnsi="宋体" w:cs="宋体" w:eastAsia="宋体" w:hint="default"/>
                <w:sz w:val="20"/>
                <w:szCs w:val="20"/>
              </w:rPr>
              <w:t>公司</w:t>
            </w:r>
          </w:p>
        </w:tc>
        <w:tc>
          <w:tcPr>
            <w:tcW w:w="926" w:type="dxa"/>
            <w:tcBorders>
              <w:top w:val="single" w:sz="6" w:space="0" w:color="000000"/>
              <w:left w:val="single" w:sz="6" w:space="0" w:color="000000"/>
              <w:bottom w:val="single" w:sz="6" w:space="0" w:color="000000"/>
              <w:right w:val="single" w:sz="6" w:space="0" w:color="000000"/>
            </w:tcBorders>
          </w:tcPr>
          <w:p>
            <w:pPr>
              <w:pStyle w:val="TableParagraph"/>
              <w:spacing w:line="260" w:lineRule="exact" w:before="20"/>
              <w:ind w:left="256" w:right="152" w:hanging="101"/>
              <w:jc w:val="left"/>
              <w:rPr>
                <w:rFonts w:ascii="宋体" w:hAnsi="宋体" w:cs="宋体" w:eastAsia="宋体" w:hint="default"/>
                <w:sz w:val="20"/>
                <w:szCs w:val="20"/>
              </w:rPr>
            </w:pPr>
            <w:r>
              <w:rPr>
                <w:rFonts w:ascii="宋体" w:hAnsi="宋体" w:cs="宋体" w:eastAsia="宋体" w:hint="default"/>
                <w:sz w:val="20"/>
                <w:szCs w:val="20"/>
              </w:rPr>
              <w:t>控投子</w:t>
            </w:r>
            <w:r>
              <w:rPr>
                <w:rFonts w:ascii="宋体" w:hAnsi="宋体" w:cs="宋体" w:eastAsia="宋体" w:hint="default"/>
                <w:w w:val="100"/>
                <w:sz w:val="20"/>
                <w:szCs w:val="20"/>
              </w:rPr>
              <w:t> </w:t>
            </w:r>
            <w:r>
              <w:rPr>
                <w:rFonts w:ascii="宋体" w:hAnsi="宋体" w:cs="宋体" w:eastAsia="宋体" w:hint="default"/>
                <w:sz w:val="20"/>
                <w:szCs w:val="20"/>
              </w:rPr>
              <w:t>公司</w:t>
            </w:r>
          </w:p>
        </w:tc>
        <w:tc>
          <w:tcPr>
            <w:tcW w:w="868"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14"/>
              <w:ind w:right="0"/>
              <w:jc w:val="center"/>
              <w:rPr>
                <w:rFonts w:ascii="宋体" w:hAnsi="宋体" w:cs="宋体" w:eastAsia="宋体" w:hint="default"/>
                <w:sz w:val="21"/>
                <w:szCs w:val="21"/>
              </w:rPr>
            </w:pPr>
            <w:r>
              <w:rPr>
                <w:rFonts w:ascii="宋体"/>
                <w:sz w:val="21"/>
              </w:rPr>
              <w:t>1,000</w:t>
            </w:r>
          </w:p>
        </w:tc>
        <w:tc>
          <w:tcPr>
            <w:tcW w:w="867"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14"/>
              <w:ind w:left="2" w:right="0"/>
              <w:jc w:val="center"/>
              <w:rPr>
                <w:rFonts w:ascii="宋体" w:hAnsi="宋体" w:cs="宋体" w:eastAsia="宋体" w:hint="default"/>
                <w:sz w:val="21"/>
                <w:szCs w:val="21"/>
              </w:rPr>
            </w:pPr>
            <w:r>
              <w:rPr>
                <w:rFonts w:ascii="宋体"/>
                <w:sz w:val="21"/>
              </w:rPr>
              <w:t>50</w:t>
            </w:r>
          </w:p>
        </w:tc>
        <w:tc>
          <w:tcPr>
            <w:tcW w:w="1072" w:type="dxa"/>
            <w:tcBorders>
              <w:top w:val="single" w:sz="6" w:space="0" w:color="000000"/>
              <w:left w:val="single" w:sz="6" w:space="0" w:color="000000"/>
              <w:bottom w:val="single" w:sz="6" w:space="0" w:color="000000"/>
              <w:right w:val="single" w:sz="6" w:space="0" w:color="000000"/>
            </w:tcBorders>
          </w:tcPr>
          <w:p>
            <w:pPr>
              <w:pStyle w:val="TableParagraph"/>
              <w:spacing w:line="260" w:lineRule="exact" w:before="20"/>
              <w:ind w:left="100" w:right="80"/>
              <w:jc w:val="left"/>
              <w:rPr>
                <w:rFonts w:ascii="宋体" w:hAnsi="宋体" w:cs="宋体" w:eastAsia="宋体" w:hint="default"/>
                <w:sz w:val="20"/>
                <w:szCs w:val="20"/>
              </w:rPr>
            </w:pPr>
            <w:r>
              <w:rPr>
                <w:rFonts w:ascii="宋体" w:hAnsi="宋体" w:cs="宋体" w:eastAsia="宋体" w:hint="default"/>
                <w:spacing w:val="12"/>
                <w:sz w:val="20"/>
                <w:szCs w:val="20"/>
              </w:rPr>
              <w:t>船舶、货</w:t>
            </w:r>
            <w:r>
              <w:rPr>
                <w:rFonts w:ascii="宋体" w:hAnsi="宋体" w:cs="宋体" w:eastAsia="宋体" w:hint="default"/>
                <w:spacing w:val="-93"/>
                <w:sz w:val="20"/>
                <w:szCs w:val="20"/>
              </w:rPr>
              <w:t> </w:t>
            </w:r>
            <w:r>
              <w:rPr>
                <w:rFonts w:ascii="宋体" w:hAnsi="宋体" w:cs="宋体" w:eastAsia="宋体" w:hint="default"/>
                <w:sz w:val="20"/>
                <w:szCs w:val="20"/>
              </w:rPr>
              <w:t>物、代理</w:t>
            </w:r>
          </w:p>
        </w:tc>
        <w:tc>
          <w:tcPr>
            <w:tcW w:w="941"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14"/>
              <w:ind w:right="251"/>
              <w:jc w:val="right"/>
              <w:rPr>
                <w:rFonts w:ascii="宋体" w:hAnsi="宋体" w:cs="宋体" w:eastAsia="宋体" w:hint="default"/>
                <w:sz w:val="21"/>
                <w:szCs w:val="21"/>
              </w:rPr>
            </w:pPr>
            <w:r>
              <w:rPr>
                <w:rFonts w:ascii="宋体"/>
                <w:sz w:val="21"/>
              </w:rPr>
              <w:t>50</w:t>
            </w:r>
          </w:p>
        </w:tc>
        <w:tc>
          <w:tcPr>
            <w:tcW w:w="1209"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14"/>
              <w:ind w:right="1"/>
              <w:jc w:val="center"/>
              <w:rPr>
                <w:rFonts w:ascii="宋体" w:hAnsi="宋体" w:cs="宋体" w:eastAsia="宋体" w:hint="default"/>
                <w:sz w:val="21"/>
                <w:szCs w:val="21"/>
              </w:rPr>
            </w:pPr>
            <w:r>
              <w:rPr>
                <w:rFonts w:ascii="宋体"/>
                <w:sz w:val="21"/>
              </w:rPr>
              <w:t>5,877.25</w:t>
            </w:r>
          </w:p>
        </w:tc>
        <w:tc>
          <w:tcPr>
            <w:tcW w:w="1094"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14"/>
              <w:ind w:right="0"/>
              <w:jc w:val="center"/>
              <w:rPr>
                <w:rFonts w:ascii="宋体" w:hAnsi="宋体" w:cs="宋体" w:eastAsia="宋体" w:hint="default"/>
                <w:sz w:val="21"/>
                <w:szCs w:val="21"/>
              </w:rPr>
            </w:pPr>
            <w:r>
              <w:rPr>
                <w:rFonts w:ascii="宋体"/>
                <w:sz w:val="21"/>
              </w:rPr>
              <w:t>3,090.04</w:t>
            </w:r>
          </w:p>
        </w:tc>
        <w:tc>
          <w:tcPr>
            <w:tcW w:w="1055" w:type="dxa"/>
            <w:tcBorders>
              <w:top w:val="single" w:sz="6" w:space="0" w:color="000000"/>
              <w:left w:val="single" w:sz="6" w:space="0" w:color="000000"/>
              <w:bottom w:val="single" w:sz="6" w:space="0" w:color="000000"/>
              <w:right w:val="single" w:sz="12" w:space="0" w:color="000000"/>
            </w:tcBorders>
          </w:tcPr>
          <w:p>
            <w:pPr>
              <w:pStyle w:val="TableParagraph"/>
              <w:spacing w:line="240" w:lineRule="auto" w:before="114"/>
              <w:ind w:left="7" w:right="0"/>
              <w:jc w:val="center"/>
              <w:rPr>
                <w:rFonts w:ascii="宋体" w:hAnsi="宋体" w:cs="宋体" w:eastAsia="宋体" w:hint="default"/>
                <w:sz w:val="21"/>
                <w:szCs w:val="21"/>
              </w:rPr>
            </w:pPr>
            <w:r>
              <w:rPr>
                <w:rFonts w:ascii="宋体"/>
                <w:sz w:val="21"/>
              </w:rPr>
              <w:t>416.13</w:t>
            </w:r>
          </w:p>
        </w:tc>
      </w:tr>
      <w:tr>
        <w:trPr>
          <w:trHeight w:val="792" w:hRule="exact"/>
        </w:trPr>
        <w:tc>
          <w:tcPr>
            <w:tcW w:w="2589" w:type="dxa"/>
            <w:tcBorders>
              <w:top w:val="single" w:sz="6" w:space="0" w:color="000000"/>
              <w:left w:val="single" w:sz="12" w:space="0" w:color="000000"/>
              <w:bottom w:val="single" w:sz="6" w:space="0" w:color="000000"/>
              <w:right w:val="single" w:sz="6" w:space="0" w:color="000000"/>
            </w:tcBorders>
          </w:tcPr>
          <w:p>
            <w:pPr>
              <w:pStyle w:val="TableParagraph"/>
              <w:spacing w:line="260" w:lineRule="exact" w:before="123"/>
              <w:ind w:left="93" w:right="82"/>
              <w:jc w:val="left"/>
              <w:rPr>
                <w:rFonts w:ascii="宋体" w:hAnsi="宋体" w:cs="宋体" w:eastAsia="宋体" w:hint="default"/>
                <w:sz w:val="20"/>
                <w:szCs w:val="20"/>
              </w:rPr>
            </w:pPr>
            <w:r>
              <w:rPr>
                <w:rFonts w:ascii="宋体" w:hAnsi="宋体" w:cs="宋体" w:eastAsia="宋体" w:hint="default"/>
                <w:spacing w:val="15"/>
                <w:sz w:val="20"/>
                <w:szCs w:val="20"/>
              </w:rPr>
              <w:t>锦州港口船舶服务有限公</w:t>
            </w:r>
            <w:r>
              <w:rPr>
                <w:rFonts w:ascii="宋体" w:hAnsi="宋体" w:cs="宋体" w:eastAsia="宋体" w:hint="default"/>
                <w:spacing w:val="-85"/>
                <w:sz w:val="20"/>
                <w:szCs w:val="20"/>
              </w:rPr>
              <w:t> </w:t>
            </w:r>
            <w:r>
              <w:rPr>
                <w:rFonts w:ascii="宋体" w:hAnsi="宋体" w:cs="宋体" w:eastAsia="宋体" w:hint="default"/>
                <w:sz w:val="20"/>
                <w:szCs w:val="20"/>
              </w:rPr>
              <w:t>司</w:t>
            </w:r>
          </w:p>
        </w:tc>
        <w:tc>
          <w:tcPr>
            <w:tcW w:w="926" w:type="dxa"/>
            <w:tcBorders>
              <w:top w:val="single" w:sz="6" w:space="0" w:color="000000"/>
              <w:left w:val="single" w:sz="6" w:space="0" w:color="000000"/>
              <w:bottom w:val="single" w:sz="6" w:space="0" w:color="000000"/>
              <w:right w:val="single" w:sz="6" w:space="0" w:color="000000"/>
            </w:tcBorders>
          </w:tcPr>
          <w:p>
            <w:pPr>
              <w:pStyle w:val="TableParagraph"/>
              <w:spacing w:line="260" w:lineRule="exact" w:before="123"/>
              <w:ind w:left="256" w:right="152" w:hanging="101"/>
              <w:jc w:val="left"/>
              <w:rPr>
                <w:rFonts w:ascii="宋体" w:hAnsi="宋体" w:cs="宋体" w:eastAsia="宋体" w:hint="default"/>
                <w:sz w:val="20"/>
                <w:szCs w:val="20"/>
              </w:rPr>
            </w:pPr>
            <w:r>
              <w:rPr>
                <w:rFonts w:ascii="宋体" w:hAnsi="宋体" w:cs="宋体" w:eastAsia="宋体" w:hint="default"/>
                <w:sz w:val="20"/>
                <w:szCs w:val="20"/>
              </w:rPr>
              <w:t>控投子</w:t>
            </w:r>
            <w:r>
              <w:rPr>
                <w:rFonts w:ascii="宋体" w:hAnsi="宋体" w:cs="宋体" w:eastAsia="宋体" w:hint="default"/>
                <w:w w:val="100"/>
                <w:sz w:val="20"/>
                <w:szCs w:val="20"/>
              </w:rPr>
              <w:t> </w:t>
            </w:r>
            <w:r>
              <w:rPr>
                <w:rFonts w:ascii="宋体" w:hAnsi="宋体" w:cs="宋体" w:eastAsia="宋体" w:hint="default"/>
                <w:sz w:val="20"/>
                <w:szCs w:val="20"/>
              </w:rPr>
              <w:t>公司</w:t>
            </w:r>
          </w:p>
        </w:tc>
        <w:tc>
          <w:tcPr>
            <w:tcW w:w="868"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9"/>
              <w:ind w:right="0"/>
              <w:jc w:val="left"/>
              <w:rPr>
                <w:rFonts w:ascii="宋体" w:hAnsi="宋体" w:cs="宋体" w:eastAsia="宋体" w:hint="default"/>
                <w:sz w:val="16"/>
                <w:szCs w:val="16"/>
              </w:rPr>
            </w:pPr>
          </w:p>
          <w:p>
            <w:pPr>
              <w:pStyle w:val="TableParagraph"/>
              <w:spacing w:line="240" w:lineRule="auto"/>
              <w:ind w:right="0"/>
              <w:jc w:val="center"/>
              <w:rPr>
                <w:rFonts w:ascii="宋体" w:hAnsi="宋体" w:cs="宋体" w:eastAsia="宋体" w:hint="default"/>
                <w:sz w:val="21"/>
                <w:szCs w:val="21"/>
              </w:rPr>
            </w:pPr>
            <w:r>
              <w:rPr>
                <w:rFonts w:ascii="宋体"/>
                <w:sz w:val="21"/>
              </w:rPr>
              <w:t>100</w:t>
            </w:r>
          </w:p>
        </w:tc>
        <w:tc>
          <w:tcPr>
            <w:tcW w:w="867"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9"/>
              <w:ind w:right="0"/>
              <w:jc w:val="left"/>
              <w:rPr>
                <w:rFonts w:ascii="宋体" w:hAnsi="宋体" w:cs="宋体" w:eastAsia="宋体" w:hint="default"/>
                <w:sz w:val="16"/>
                <w:szCs w:val="16"/>
              </w:rPr>
            </w:pPr>
          </w:p>
          <w:p>
            <w:pPr>
              <w:pStyle w:val="TableParagraph"/>
              <w:spacing w:line="240" w:lineRule="auto"/>
              <w:ind w:left="2" w:right="0"/>
              <w:jc w:val="center"/>
              <w:rPr>
                <w:rFonts w:ascii="宋体" w:hAnsi="宋体" w:cs="宋体" w:eastAsia="宋体" w:hint="default"/>
                <w:sz w:val="21"/>
                <w:szCs w:val="21"/>
              </w:rPr>
            </w:pPr>
            <w:r>
              <w:rPr>
                <w:rFonts w:ascii="宋体"/>
                <w:sz w:val="21"/>
              </w:rPr>
              <w:t>51</w:t>
            </w:r>
          </w:p>
        </w:tc>
        <w:tc>
          <w:tcPr>
            <w:tcW w:w="1072" w:type="dxa"/>
            <w:tcBorders>
              <w:top w:val="single" w:sz="6" w:space="0" w:color="000000"/>
              <w:left w:val="single" w:sz="6" w:space="0" w:color="000000"/>
              <w:bottom w:val="single" w:sz="6" w:space="0" w:color="000000"/>
              <w:right w:val="single" w:sz="6" w:space="0" w:color="000000"/>
            </w:tcBorders>
          </w:tcPr>
          <w:p>
            <w:pPr>
              <w:pStyle w:val="TableParagraph"/>
              <w:spacing w:line="228" w:lineRule="exact"/>
              <w:ind w:left="100" w:right="0"/>
              <w:jc w:val="left"/>
              <w:rPr>
                <w:rFonts w:ascii="宋体" w:hAnsi="宋体" w:cs="宋体" w:eastAsia="宋体" w:hint="default"/>
                <w:sz w:val="20"/>
                <w:szCs w:val="20"/>
              </w:rPr>
            </w:pPr>
            <w:r>
              <w:rPr>
                <w:rFonts w:ascii="宋体" w:hAnsi="宋体" w:cs="宋体" w:eastAsia="宋体" w:hint="default"/>
                <w:sz w:val="20"/>
                <w:szCs w:val="20"/>
              </w:rPr>
              <w:t>货 物</w:t>
            </w:r>
            <w:r>
              <w:rPr>
                <w:rFonts w:ascii="宋体" w:hAnsi="宋体" w:cs="宋体" w:eastAsia="宋体" w:hint="default"/>
                <w:spacing w:val="55"/>
                <w:sz w:val="20"/>
                <w:szCs w:val="20"/>
              </w:rPr>
              <w:t> </w:t>
            </w:r>
            <w:r>
              <w:rPr>
                <w:rFonts w:ascii="宋体" w:hAnsi="宋体" w:cs="宋体" w:eastAsia="宋体" w:hint="default"/>
                <w:sz w:val="20"/>
                <w:szCs w:val="20"/>
              </w:rPr>
              <w:t>仓</w:t>
            </w:r>
          </w:p>
          <w:p>
            <w:pPr>
              <w:pStyle w:val="TableParagraph"/>
              <w:spacing w:line="260" w:lineRule="exact" w:before="24"/>
              <w:ind w:left="100" w:right="80"/>
              <w:jc w:val="left"/>
              <w:rPr>
                <w:rFonts w:ascii="宋体" w:hAnsi="宋体" w:cs="宋体" w:eastAsia="宋体" w:hint="default"/>
                <w:sz w:val="20"/>
                <w:szCs w:val="20"/>
              </w:rPr>
            </w:pPr>
            <w:r>
              <w:rPr>
                <w:rFonts w:ascii="宋体" w:hAnsi="宋体" w:cs="宋体" w:eastAsia="宋体" w:hint="default"/>
                <w:spacing w:val="12"/>
                <w:sz w:val="20"/>
                <w:szCs w:val="20"/>
              </w:rPr>
              <w:t>储、集装</w:t>
            </w:r>
            <w:r>
              <w:rPr>
                <w:rFonts w:ascii="宋体" w:hAnsi="宋体" w:cs="宋体" w:eastAsia="宋体" w:hint="default"/>
                <w:spacing w:val="-93"/>
                <w:sz w:val="20"/>
                <w:szCs w:val="20"/>
              </w:rPr>
              <w:t> </w:t>
            </w:r>
            <w:r>
              <w:rPr>
                <w:rFonts w:ascii="宋体" w:hAnsi="宋体" w:cs="宋体" w:eastAsia="宋体" w:hint="default"/>
                <w:sz w:val="20"/>
                <w:szCs w:val="20"/>
              </w:rPr>
              <w:t>箱拆拼箱</w:t>
            </w:r>
          </w:p>
        </w:tc>
        <w:tc>
          <w:tcPr>
            <w:tcW w:w="941"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9"/>
              <w:ind w:right="0"/>
              <w:jc w:val="left"/>
              <w:rPr>
                <w:rFonts w:ascii="宋体" w:hAnsi="宋体" w:cs="宋体" w:eastAsia="宋体" w:hint="default"/>
                <w:sz w:val="16"/>
                <w:szCs w:val="16"/>
              </w:rPr>
            </w:pPr>
          </w:p>
          <w:p>
            <w:pPr>
              <w:pStyle w:val="TableParagraph"/>
              <w:spacing w:line="240" w:lineRule="auto"/>
              <w:ind w:right="251"/>
              <w:jc w:val="right"/>
              <w:rPr>
                <w:rFonts w:ascii="宋体" w:hAnsi="宋体" w:cs="宋体" w:eastAsia="宋体" w:hint="default"/>
                <w:sz w:val="21"/>
                <w:szCs w:val="21"/>
              </w:rPr>
            </w:pPr>
            <w:r>
              <w:rPr>
                <w:rFonts w:ascii="宋体"/>
                <w:sz w:val="21"/>
              </w:rPr>
              <w:t>51</w:t>
            </w:r>
          </w:p>
        </w:tc>
        <w:tc>
          <w:tcPr>
            <w:tcW w:w="1209"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9"/>
              <w:ind w:right="0"/>
              <w:jc w:val="left"/>
              <w:rPr>
                <w:rFonts w:ascii="宋体" w:hAnsi="宋体" w:cs="宋体" w:eastAsia="宋体" w:hint="default"/>
                <w:sz w:val="16"/>
                <w:szCs w:val="16"/>
              </w:rPr>
            </w:pPr>
          </w:p>
          <w:p>
            <w:pPr>
              <w:pStyle w:val="TableParagraph"/>
              <w:spacing w:line="240" w:lineRule="auto"/>
              <w:ind w:right="0"/>
              <w:jc w:val="center"/>
              <w:rPr>
                <w:rFonts w:ascii="宋体" w:hAnsi="宋体" w:cs="宋体" w:eastAsia="宋体" w:hint="default"/>
                <w:sz w:val="21"/>
                <w:szCs w:val="21"/>
              </w:rPr>
            </w:pPr>
            <w:r>
              <w:rPr>
                <w:rFonts w:ascii="宋体"/>
                <w:sz w:val="21"/>
              </w:rPr>
              <w:t>131.57</w:t>
            </w:r>
          </w:p>
        </w:tc>
        <w:tc>
          <w:tcPr>
            <w:tcW w:w="1094"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9"/>
              <w:ind w:right="0"/>
              <w:jc w:val="left"/>
              <w:rPr>
                <w:rFonts w:ascii="宋体" w:hAnsi="宋体" w:cs="宋体" w:eastAsia="宋体" w:hint="default"/>
                <w:sz w:val="16"/>
                <w:szCs w:val="16"/>
              </w:rPr>
            </w:pPr>
          </w:p>
          <w:p>
            <w:pPr>
              <w:pStyle w:val="TableParagraph"/>
              <w:spacing w:line="240" w:lineRule="auto"/>
              <w:ind w:right="1"/>
              <w:jc w:val="center"/>
              <w:rPr>
                <w:rFonts w:ascii="宋体" w:hAnsi="宋体" w:cs="宋体" w:eastAsia="宋体" w:hint="default"/>
                <w:sz w:val="21"/>
                <w:szCs w:val="21"/>
              </w:rPr>
            </w:pPr>
            <w:r>
              <w:rPr>
                <w:rFonts w:ascii="宋体"/>
                <w:sz w:val="21"/>
              </w:rPr>
              <w:t>123.60</w:t>
            </w:r>
          </w:p>
        </w:tc>
        <w:tc>
          <w:tcPr>
            <w:tcW w:w="1055" w:type="dxa"/>
            <w:tcBorders>
              <w:top w:val="single" w:sz="6" w:space="0" w:color="000000"/>
              <w:left w:val="single" w:sz="6" w:space="0" w:color="000000"/>
              <w:bottom w:val="single" w:sz="6" w:space="0" w:color="000000"/>
              <w:right w:val="single" w:sz="12" w:space="0" w:color="000000"/>
            </w:tcBorders>
          </w:tcPr>
          <w:p>
            <w:pPr>
              <w:pStyle w:val="TableParagraph"/>
              <w:spacing w:line="240" w:lineRule="auto" w:before="9"/>
              <w:ind w:right="0"/>
              <w:jc w:val="left"/>
              <w:rPr>
                <w:rFonts w:ascii="宋体" w:hAnsi="宋体" w:cs="宋体" w:eastAsia="宋体" w:hint="default"/>
                <w:sz w:val="16"/>
                <w:szCs w:val="16"/>
              </w:rPr>
            </w:pPr>
          </w:p>
          <w:p>
            <w:pPr>
              <w:pStyle w:val="TableParagraph"/>
              <w:spacing w:line="240" w:lineRule="auto"/>
              <w:ind w:left="7" w:right="0"/>
              <w:jc w:val="center"/>
              <w:rPr>
                <w:rFonts w:ascii="宋体" w:hAnsi="宋体" w:cs="宋体" w:eastAsia="宋体" w:hint="default"/>
                <w:sz w:val="21"/>
                <w:szCs w:val="21"/>
              </w:rPr>
            </w:pPr>
            <w:r>
              <w:rPr>
                <w:rFonts w:ascii="宋体"/>
                <w:sz w:val="21"/>
              </w:rPr>
              <w:t>22.26</w:t>
            </w:r>
          </w:p>
        </w:tc>
      </w:tr>
      <w:tr>
        <w:trPr>
          <w:trHeight w:val="594" w:hRule="exact"/>
        </w:trPr>
        <w:tc>
          <w:tcPr>
            <w:tcW w:w="2589" w:type="dxa"/>
            <w:tcBorders>
              <w:top w:val="single" w:sz="6" w:space="0" w:color="000000"/>
              <w:left w:val="single" w:sz="12" w:space="0" w:color="000000"/>
              <w:bottom w:val="single" w:sz="12" w:space="0" w:color="000000"/>
              <w:right w:val="single" w:sz="6" w:space="0" w:color="000000"/>
            </w:tcBorders>
          </w:tcPr>
          <w:p>
            <w:pPr>
              <w:pStyle w:val="TableParagraph"/>
              <w:spacing w:line="260" w:lineRule="exact" w:before="20"/>
              <w:ind w:left="93" w:right="82"/>
              <w:jc w:val="left"/>
              <w:rPr>
                <w:rFonts w:ascii="宋体" w:hAnsi="宋体" w:cs="宋体" w:eastAsia="宋体" w:hint="default"/>
                <w:sz w:val="20"/>
                <w:szCs w:val="20"/>
              </w:rPr>
            </w:pPr>
            <w:r>
              <w:rPr>
                <w:rFonts w:ascii="宋体" w:hAnsi="宋体" w:cs="宋体" w:eastAsia="宋体" w:hint="default"/>
                <w:spacing w:val="15"/>
                <w:sz w:val="20"/>
                <w:szCs w:val="20"/>
              </w:rPr>
              <w:t>锦州兴港工程监理有限公</w:t>
            </w:r>
            <w:r>
              <w:rPr>
                <w:rFonts w:ascii="宋体" w:hAnsi="宋体" w:cs="宋体" w:eastAsia="宋体" w:hint="default"/>
                <w:spacing w:val="-85"/>
                <w:sz w:val="20"/>
                <w:szCs w:val="20"/>
              </w:rPr>
              <w:t> </w:t>
            </w:r>
            <w:r>
              <w:rPr>
                <w:rFonts w:ascii="宋体" w:hAnsi="宋体" w:cs="宋体" w:eastAsia="宋体" w:hint="default"/>
                <w:sz w:val="20"/>
                <w:szCs w:val="20"/>
              </w:rPr>
              <w:t>司</w:t>
            </w:r>
          </w:p>
        </w:tc>
        <w:tc>
          <w:tcPr>
            <w:tcW w:w="926" w:type="dxa"/>
            <w:tcBorders>
              <w:top w:val="single" w:sz="6" w:space="0" w:color="000000"/>
              <w:left w:val="single" w:sz="6" w:space="0" w:color="000000"/>
              <w:bottom w:val="single" w:sz="12" w:space="0" w:color="000000"/>
              <w:right w:val="single" w:sz="6" w:space="0" w:color="000000"/>
            </w:tcBorders>
          </w:tcPr>
          <w:p>
            <w:pPr>
              <w:pStyle w:val="TableParagraph"/>
              <w:spacing w:line="260" w:lineRule="exact" w:before="20"/>
              <w:ind w:left="256" w:right="152" w:hanging="101"/>
              <w:jc w:val="left"/>
              <w:rPr>
                <w:rFonts w:ascii="宋体" w:hAnsi="宋体" w:cs="宋体" w:eastAsia="宋体" w:hint="default"/>
                <w:sz w:val="20"/>
                <w:szCs w:val="20"/>
              </w:rPr>
            </w:pPr>
            <w:r>
              <w:rPr>
                <w:rFonts w:ascii="宋体" w:hAnsi="宋体" w:cs="宋体" w:eastAsia="宋体" w:hint="default"/>
                <w:sz w:val="20"/>
                <w:szCs w:val="20"/>
              </w:rPr>
              <w:t>控投子</w:t>
            </w:r>
            <w:r>
              <w:rPr>
                <w:rFonts w:ascii="宋体" w:hAnsi="宋体" w:cs="宋体" w:eastAsia="宋体" w:hint="default"/>
                <w:w w:val="100"/>
                <w:sz w:val="20"/>
                <w:szCs w:val="20"/>
              </w:rPr>
              <w:t> </w:t>
            </w:r>
            <w:r>
              <w:rPr>
                <w:rFonts w:ascii="宋体" w:hAnsi="宋体" w:cs="宋体" w:eastAsia="宋体" w:hint="default"/>
                <w:sz w:val="20"/>
                <w:szCs w:val="20"/>
              </w:rPr>
              <w:t>公司</w:t>
            </w:r>
          </w:p>
        </w:tc>
        <w:tc>
          <w:tcPr>
            <w:tcW w:w="868" w:type="dxa"/>
            <w:tcBorders>
              <w:top w:val="single" w:sz="6" w:space="0" w:color="000000"/>
              <w:left w:val="single" w:sz="6" w:space="0" w:color="000000"/>
              <w:bottom w:val="single" w:sz="12" w:space="0" w:color="000000"/>
              <w:right w:val="single" w:sz="6" w:space="0" w:color="000000"/>
            </w:tcBorders>
          </w:tcPr>
          <w:p>
            <w:pPr>
              <w:pStyle w:val="TableParagraph"/>
              <w:spacing w:line="240" w:lineRule="auto" w:before="114"/>
              <w:ind w:right="0"/>
              <w:jc w:val="center"/>
              <w:rPr>
                <w:rFonts w:ascii="宋体" w:hAnsi="宋体" w:cs="宋体" w:eastAsia="宋体" w:hint="default"/>
                <w:sz w:val="21"/>
                <w:szCs w:val="21"/>
              </w:rPr>
            </w:pPr>
            <w:r>
              <w:rPr>
                <w:rFonts w:ascii="宋体"/>
                <w:sz w:val="21"/>
              </w:rPr>
              <w:t>300</w:t>
            </w:r>
          </w:p>
        </w:tc>
        <w:tc>
          <w:tcPr>
            <w:tcW w:w="867" w:type="dxa"/>
            <w:tcBorders>
              <w:top w:val="single" w:sz="6" w:space="0" w:color="000000"/>
              <w:left w:val="single" w:sz="6" w:space="0" w:color="000000"/>
              <w:bottom w:val="single" w:sz="12" w:space="0" w:color="000000"/>
              <w:right w:val="single" w:sz="6" w:space="0" w:color="000000"/>
            </w:tcBorders>
          </w:tcPr>
          <w:p>
            <w:pPr>
              <w:pStyle w:val="TableParagraph"/>
              <w:spacing w:line="240" w:lineRule="auto" w:before="114"/>
              <w:ind w:left="1" w:right="0"/>
              <w:jc w:val="center"/>
              <w:rPr>
                <w:rFonts w:ascii="宋体" w:hAnsi="宋体" w:cs="宋体" w:eastAsia="宋体" w:hint="default"/>
                <w:sz w:val="21"/>
                <w:szCs w:val="21"/>
              </w:rPr>
            </w:pPr>
            <w:r>
              <w:rPr>
                <w:rFonts w:ascii="宋体"/>
                <w:sz w:val="21"/>
              </w:rPr>
              <w:t>50.67</w:t>
            </w:r>
          </w:p>
        </w:tc>
        <w:tc>
          <w:tcPr>
            <w:tcW w:w="1072" w:type="dxa"/>
            <w:tcBorders>
              <w:top w:val="single" w:sz="6" w:space="0" w:color="000000"/>
              <w:left w:val="single" w:sz="6" w:space="0" w:color="000000"/>
              <w:bottom w:val="single" w:sz="12" w:space="0" w:color="000000"/>
              <w:right w:val="single" w:sz="6" w:space="0" w:color="000000"/>
            </w:tcBorders>
          </w:tcPr>
          <w:p>
            <w:pPr>
              <w:pStyle w:val="TableParagraph"/>
              <w:spacing w:line="240" w:lineRule="auto" w:before="124"/>
              <w:ind w:left="100" w:right="0"/>
              <w:jc w:val="left"/>
              <w:rPr>
                <w:rFonts w:ascii="宋体" w:hAnsi="宋体" w:cs="宋体" w:eastAsia="宋体" w:hint="default"/>
                <w:sz w:val="20"/>
                <w:szCs w:val="20"/>
              </w:rPr>
            </w:pPr>
            <w:r>
              <w:rPr>
                <w:rFonts w:ascii="宋体" w:hAnsi="宋体" w:cs="宋体" w:eastAsia="宋体" w:hint="default"/>
                <w:sz w:val="20"/>
                <w:szCs w:val="20"/>
              </w:rPr>
              <w:t>工程监理</w:t>
            </w:r>
          </w:p>
        </w:tc>
        <w:tc>
          <w:tcPr>
            <w:tcW w:w="941" w:type="dxa"/>
            <w:tcBorders>
              <w:top w:val="single" w:sz="6" w:space="0" w:color="000000"/>
              <w:left w:val="single" w:sz="6" w:space="0" w:color="000000"/>
              <w:bottom w:val="single" w:sz="12" w:space="0" w:color="000000"/>
              <w:right w:val="single" w:sz="6" w:space="0" w:color="000000"/>
            </w:tcBorders>
          </w:tcPr>
          <w:p>
            <w:pPr>
              <w:pStyle w:val="TableParagraph"/>
              <w:spacing w:line="240" w:lineRule="auto" w:before="2"/>
              <w:ind w:right="0"/>
              <w:jc w:val="left"/>
              <w:rPr>
                <w:rFonts w:ascii="宋体" w:hAnsi="宋体" w:cs="宋体" w:eastAsia="宋体" w:hint="default"/>
                <w:sz w:val="19"/>
                <w:szCs w:val="19"/>
              </w:rPr>
            </w:pPr>
          </w:p>
          <w:p>
            <w:pPr>
              <w:pStyle w:val="TableParagraph"/>
              <w:spacing w:line="240" w:lineRule="auto"/>
              <w:ind w:right="200"/>
              <w:jc w:val="right"/>
              <w:rPr>
                <w:rFonts w:ascii="宋体" w:hAnsi="宋体" w:cs="宋体" w:eastAsia="宋体" w:hint="default"/>
                <w:sz w:val="21"/>
                <w:szCs w:val="21"/>
              </w:rPr>
            </w:pPr>
            <w:r>
              <w:rPr>
                <w:rFonts w:ascii="宋体"/>
                <w:sz w:val="21"/>
              </w:rPr>
              <w:t>50.67</w:t>
            </w:r>
          </w:p>
        </w:tc>
        <w:tc>
          <w:tcPr>
            <w:tcW w:w="1209" w:type="dxa"/>
            <w:tcBorders>
              <w:top w:val="single" w:sz="6" w:space="0" w:color="000000"/>
              <w:left w:val="single" w:sz="6" w:space="0" w:color="000000"/>
              <w:bottom w:val="single" w:sz="12" w:space="0" w:color="000000"/>
              <w:right w:val="single" w:sz="6" w:space="0" w:color="000000"/>
            </w:tcBorders>
          </w:tcPr>
          <w:p>
            <w:pPr>
              <w:pStyle w:val="TableParagraph"/>
              <w:spacing w:line="240" w:lineRule="auto" w:before="114"/>
              <w:ind w:right="0"/>
              <w:jc w:val="center"/>
              <w:rPr>
                <w:rFonts w:ascii="宋体" w:hAnsi="宋体" w:cs="宋体" w:eastAsia="宋体" w:hint="default"/>
                <w:sz w:val="21"/>
                <w:szCs w:val="21"/>
              </w:rPr>
            </w:pPr>
            <w:r>
              <w:rPr>
                <w:rFonts w:ascii="宋体"/>
                <w:sz w:val="21"/>
              </w:rPr>
              <w:t>725.14</w:t>
            </w:r>
          </w:p>
        </w:tc>
        <w:tc>
          <w:tcPr>
            <w:tcW w:w="1094" w:type="dxa"/>
            <w:tcBorders>
              <w:top w:val="single" w:sz="6" w:space="0" w:color="000000"/>
              <w:left w:val="single" w:sz="6" w:space="0" w:color="000000"/>
              <w:bottom w:val="single" w:sz="12" w:space="0" w:color="000000"/>
              <w:right w:val="single" w:sz="6" w:space="0" w:color="000000"/>
            </w:tcBorders>
          </w:tcPr>
          <w:p>
            <w:pPr>
              <w:pStyle w:val="TableParagraph"/>
              <w:spacing w:line="240" w:lineRule="auto" w:before="114"/>
              <w:ind w:right="1"/>
              <w:jc w:val="center"/>
              <w:rPr>
                <w:rFonts w:ascii="宋体" w:hAnsi="宋体" w:cs="宋体" w:eastAsia="宋体" w:hint="default"/>
                <w:sz w:val="21"/>
                <w:szCs w:val="21"/>
              </w:rPr>
            </w:pPr>
            <w:r>
              <w:rPr>
                <w:rFonts w:ascii="宋体"/>
                <w:sz w:val="21"/>
              </w:rPr>
              <w:t>500.87</w:t>
            </w:r>
          </w:p>
        </w:tc>
        <w:tc>
          <w:tcPr>
            <w:tcW w:w="1055" w:type="dxa"/>
            <w:tcBorders>
              <w:top w:val="single" w:sz="6" w:space="0" w:color="000000"/>
              <w:left w:val="single" w:sz="6" w:space="0" w:color="000000"/>
              <w:bottom w:val="single" w:sz="12" w:space="0" w:color="000000"/>
              <w:right w:val="single" w:sz="12" w:space="0" w:color="000000"/>
            </w:tcBorders>
          </w:tcPr>
          <w:p>
            <w:pPr>
              <w:pStyle w:val="TableParagraph"/>
              <w:spacing w:line="240" w:lineRule="auto" w:before="114"/>
              <w:ind w:left="7" w:right="0"/>
              <w:jc w:val="center"/>
              <w:rPr>
                <w:rFonts w:ascii="宋体" w:hAnsi="宋体" w:cs="宋体" w:eastAsia="宋体" w:hint="default"/>
                <w:sz w:val="21"/>
                <w:szCs w:val="21"/>
              </w:rPr>
            </w:pPr>
            <w:r>
              <w:rPr>
                <w:rFonts w:ascii="宋体"/>
                <w:sz w:val="21"/>
              </w:rPr>
              <w:t>163.19</w:t>
            </w:r>
          </w:p>
        </w:tc>
      </w:tr>
    </w:tbl>
    <w:p>
      <w:pPr>
        <w:spacing w:after="0" w:line="240" w:lineRule="auto"/>
        <w:jc w:val="center"/>
        <w:rPr>
          <w:rFonts w:ascii="宋体" w:hAnsi="宋体" w:cs="宋体" w:eastAsia="宋体" w:hint="default"/>
          <w:sz w:val="21"/>
          <w:szCs w:val="21"/>
        </w:rPr>
        <w:sectPr>
          <w:type w:val="continuous"/>
          <w:pgSz w:w="12240" w:h="15840"/>
          <w:pgMar w:top="1580" w:bottom="280" w:left="380" w:right="360"/>
        </w:sectPr>
      </w:pPr>
    </w:p>
    <w:p>
      <w:pPr>
        <w:spacing w:line="240" w:lineRule="auto" w:before="0"/>
        <w:rPr>
          <w:rFonts w:ascii="宋体" w:hAnsi="宋体" w:cs="宋体" w:eastAsia="宋体" w:hint="default"/>
          <w:sz w:val="20"/>
          <w:szCs w:val="20"/>
        </w:rPr>
      </w:pPr>
    </w:p>
    <w:p>
      <w:pPr>
        <w:spacing w:line="240" w:lineRule="auto" w:before="1"/>
        <w:rPr>
          <w:rFonts w:ascii="宋体" w:hAnsi="宋体" w:cs="宋体" w:eastAsia="宋体" w:hint="default"/>
          <w:sz w:val="15"/>
          <w:szCs w:val="15"/>
        </w:rPr>
      </w:pPr>
    </w:p>
    <w:p>
      <w:pPr>
        <w:spacing w:before="35"/>
        <w:ind w:left="1620" w:right="1275" w:firstLine="0"/>
        <w:jc w:val="left"/>
        <w:rPr>
          <w:rFonts w:ascii="宋体" w:hAnsi="宋体" w:cs="宋体" w:eastAsia="宋体" w:hint="default"/>
          <w:sz w:val="21"/>
          <w:szCs w:val="21"/>
        </w:rPr>
      </w:pPr>
      <w:r>
        <w:rPr>
          <w:rFonts w:ascii="宋体" w:hAnsi="宋体" w:cs="宋体" w:eastAsia="宋体" w:hint="default"/>
          <w:sz w:val="21"/>
          <w:szCs w:val="21"/>
        </w:rPr>
        <w:t>因直接设立或投资等方式取得新增子公司的情况说明：</w:t>
      </w:r>
    </w:p>
    <w:p>
      <w:pPr>
        <w:spacing w:line="304" w:lineRule="auto" w:before="85"/>
        <w:ind w:left="1200" w:right="1397" w:firstLine="420"/>
        <w:jc w:val="both"/>
        <w:rPr>
          <w:rFonts w:ascii="宋体" w:hAnsi="宋体" w:cs="宋体" w:eastAsia="宋体" w:hint="default"/>
          <w:sz w:val="21"/>
          <w:szCs w:val="21"/>
        </w:rPr>
      </w:pPr>
      <w:r>
        <w:rPr>
          <w:rFonts w:ascii="宋体" w:hAnsi="宋体" w:cs="宋体" w:eastAsia="宋体" w:hint="default"/>
          <w:sz w:val="21"/>
          <w:szCs w:val="21"/>
        </w:rPr>
        <w:t>①经公司</w:t>
      </w:r>
      <w:r>
        <w:rPr>
          <w:rFonts w:ascii="宋体" w:hAnsi="宋体" w:cs="宋体" w:eastAsia="宋体" w:hint="default"/>
          <w:spacing w:val="-65"/>
          <w:sz w:val="21"/>
          <w:szCs w:val="21"/>
        </w:rPr>
        <w:t> </w:t>
      </w:r>
      <w:r>
        <w:rPr>
          <w:rFonts w:ascii="Times New Roman" w:hAnsi="Times New Roman" w:cs="Times New Roman" w:eastAsia="Times New Roman" w:hint="default"/>
          <w:sz w:val="21"/>
          <w:szCs w:val="21"/>
        </w:rPr>
        <w:t>2011</w:t>
      </w:r>
      <w:r>
        <w:rPr>
          <w:rFonts w:ascii="Times New Roman" w:hAnsi="Times New Roman" w:cs="Times New Roman" w:eastAsia="Times New Roman" w:hint="default"/>
          <w:spacing w:val="-12"/>
          <w:sz w:val="21"/>
          <w:szCs w:val="21"/>
        </w:rPr>
        <w:t> </w:t>
      </w:r>
      <w:r>
        <w:rPr>
          <w:rFonts w:ascii="宋体" w:hAnsi="宋体" w:cs="宋体" w:eastAsia="宋体" w:hint="default"/>
          <w:sz w:val="21"/>
          <w:szCs w:val="21"/>
        </w:rPr>
        <w:t>年</w:t>
      </w:r>
      <w:r>
        <w:rPr>
          <w:rFonts w:ascii="宋体" w:hAnsi="宋体" w:cs="宋体" w:eastAsia="宋体" w:hint="default"/>
          <w:spacing w:val="-65"/>
          <w:sz w:val="21"/>
          <w:szCs w:val="21"/>
        </w:rPr>
        <w:t> </w:t>
      </w:r>
      <w:r>
        <w:rPr>
          <w:rFonts w:ascii="Times New Roman" w:hAnsi="Times New Roman" w:cs="Times New Roman" w:eastAsia="Times New Roman" w:hint="default"/>
          <w:sz w:val="21"/>
          <w:szCs w:val="21"/>
        </w:rPr>
        <w:t>10</w:t>
      </w:r>
      <w:r>
        <w:rPr>
          <w:rFonts w:ascii="Times New Roman" w:hAnsi="Times New Roman" w:cs="Times New Roman" w:eastAsia="Times New Roman" w:hint="default"/>
          <w:spacing w:val="-12"/>
          <w:sz w:val="21"/>
          <w:szCs w:val="21"/>
        </w:rPr>
        <w:t> </w:t>
      </w:r>
      <w:r>
        <w:rPr>
          <w:rFonts w:ascii="宋体" w:hAnsi="宋体" w:cs="宋体" w:eastAsia="宋体" w:hint="default"/>
          <w:sz w:val="21"/>
          <w:szCs w:val="21"/>
        </w:rPr>
        <w:t>月</w:t>
      </w:r>
      <w:r>
        <w:rPr>
          <w:rFonts w:ascii="宋体" w:hAnsi="宋体" w:cs="宋体" w:eastAsia="宋体" w:hint="default"/>
          <w:spacing w:val="-65"/>
          <w:sz w:val="21"/>
          <w:szCs w:val="21"/>
        </w:rPr>
        <w:t> </w:t>
      </w:r>
      <w:r>
        <w:rPr>
          <w:rFonts w:ascii="Times New Roman" w:hAnsi="Times New Roman" w:cs="Times New Roman" w:eastAsia="Times New Roman" w:hint="default"/>
          <w:spacing w:val="-4"/>
          <w:sz w:val="21"/>
          <w:szCs w:val="21"/>
        </w:rPr>
        <w:t>11</w:t>
      </w:r>
      <w:r>
        <w:rPr>
          <w:rFonts w:ascii="Times New Roman" w:hAnsi="Times New Roman" w:cs="Times New Roman" w:eastAsia="Times New Roman" w:hint="default"/>
          <w:spacing w:val="-14"/>
          <w:sz w:val="21"/>
          <w:szCs w:val="21"/>
        </w:rPr>
        <w:t> </w:t>
      </w:r>
      <w:r>
        <w:rPr>
          <w:rFonts w:ascii="宋体" w:hAnsi="宋体" w:cs="宋体" w:eastAsia="宋体" w:hint="default"/>
          <w:sz w:val="21"/>
          <w:szCs w:val="21"/>
        </w:rPr>
        <w:t>日召开的锦州港股份有限公司第七届董事会第十六次会议审议批 准，锦州港股份有限公司与中储粮北方物流有限公司共同组建锦州港现代粮食物流有限公司，</w:t>
      </w:r>
      <w:r>
        <w:rPr>
          <w:rFonts w:ascii="宋体" w:hAnsi="宋体" w:cs="宋体" w:eastAsia="宋体" w:hint="default"/>
          <w:spacing w:val="-82"/>
          <w:sz w:val="21"/>
          <w:szCs w:val="21"/>
        </w:rPr>
        <w:t> </w:t>
      </w:r>
      <w:r>
        <w:rPr>
          <w:rFonts w:ascii="宋体" w:hAnsi="宋体" w:cs="宋体" w:eastAsia="宋体" w:hint="default"/>
          <w:spacing w:val="-82"/>
          <w:sz w:val="21"/>
          <w:szCs w:val="21"/>
        </w:rPr>
      </w:r>
      <w:r>
        <w:rPr>
          <w:rFonts w:ascii="宋体" w:hAnsi="宋体" w:cs="宋体" w:eastAsia="宋体" w:hint="default"/>
          <w:sz w:val="21"/>
          <w:szCs w:val="21"/>
        </w:rPr>
        <w:t>该公司主营粮食装卸、仓储相关业务，注册资本 </w:t>
      </w:r>
      <w:r>
        <w:rPr>
          <w:rFonts w:ascii="Times New Roman" w:hAnsi="Times New Roman" w:cs="Times New Roman" w:eastAsia="Times New Roman" w:hint="default"/>
          <w:sz w:val="21"/>
          <w:szCs w:val="21"/>
        </w:rPr>
        <w:t>1,000 </w:t>
      </w:r>
      <w:r>
        <w:rPr>
          <w:rFonts w:ascii="宋体" w:hAnsi="宋体" w:cs="宋体" w:eastAsia="宋体" w:hint="default"/>
          <w:sz w:val="21"/>
          <w:szCs w:val="21"/>
        </w:rPr>
        <w:t>万元，本公司现金出资 </w:t>
      </w:r>
      <w:r>
        <w:rPr>
          <w:rFonts w:ascii="Times New Roman" w:hAnsi="Times New Roman" w:cs="Times New Roman" w:eastAsia="Times New Roman" w:hint="default"/>
          <w:sz w:val="21"/>
          <w:szCs w:val="21"/>
        </w:rPr>
        <w:t>760</w:t>
      </w:r>
      <w:r>
        <w:rPr>
          <w:rFonts w:ascii="Times New Roman" w:hAnsi="Times New Roman" w:cs="Times New Roman" w:eastAsia="Times New Roman" w:hint="default"/>
          <w:spacing w:val="-23"/>
          <w:sz w:val="21"/>
          <w:szCs w:val="21"/>
        </w:rPr>
        <w:t> </w:t>
      </w:r>
      <w:r>
        <w:rPr>
          <w:rFonts w:ascii="宋体" w:hAnsi="宋体" w:cs="宋体" w:eastAsia="宋体" w:hint="default"/>
          <w:sz w:val="21"/>
          <w:szCs w:val="21"/>
        </w:rPr>
        <w:t>万元，占注</w:t>
      </w:r>
    </w:p>
    <w:p>
      <w:pPr>
        <w:spacing w:before="7"/>
        <w:ind w:left="1200" w:right="1275" w:firstLine="0"/>
        <w:jc w:val="left"/>
        <w:rPr>
          <w:rFonts w:ascii="宋体" w:hAnsi="宋体" w:cs="宋体" w:eastAsia="宋体" w:hint="default"/>
          <w:sz w:val="21"/>
          <w:szCs w:val="21"/>
        </w:rPr>
      </w:pPr>
      <w:r>
        <w:rPr>
          <w:rFonts w:ascii="宋体" w:hAnsi="宋体" w:cs="宋体" w:eastAsia="宋体" w:hint="default"/>
          <w:sz w:val="21"/>
          <w:szCs w:val="21"/>
        </w:rPr>
        <w:t>册资本的</w:t>
      </w:r>
      <w:r>
        <w:rPr>
          <w:rFonts w:ascii="宋体" w:hAnsi="宋体" w:cs="宋体" w:eastAsia="宋体" w:hint="default"/>
          <w:spacing w:val="-52"/>
          <w:sz w:val="21"/>
          <w:szCs w:val="21"/>
        </w:rPr>
        <w:t> </w:t>
      </w:r>
      <w:r>
        <w:rPr>
          <w:rFonts w:ascii="Times New Roman" w:hAnsi="Times New Roman" w:cs="Times New Roman" w:eastAsia="Times New Roman" w:hint="default"/>
          <w:sz w:val="21"/>
          <w:szCs w:val="21"/>
        </w:rPr>
        <w:t>76%</w:t>
      </w:r>
      <w:r>
        <w:rPr>
          <w:rFonts w:ascii="宋体" w:hAnsi="宋体" w:cs="宋体" w:eastAsia="宋体" w:hint="default"/>
          <w:sz w:val="21"/>
          <w:szCs w:val="21"/>
        </w:rPr>
        <w:t>，合资公司自</w:t>
      </w:r>
      <w:r>
        <w:rPr>
          <w:rFonts w:ascii="宋体" w:hAnsi="宋体" w:cs="宋体" w:eastAsia="宋体" w:hint="default"/>
          <w:spacing w:val="-52"/>
          <w:sz w:val="21"/>
          <w:szCs w:val="21"/>
        </w:rPr>
        <w:t> </w:t>
      </w:r>
      <w:r>
        <w:rPr>
          <w:rFonts w:ascii="Times New Roman" w:hAnsi="Times New Roman" w:cs="Times New Roman" w:eastAsia="Times New Roman" w:hint="default"/>
          <w:sz w:val="21"/>
          <w:szCs w:val="21"/>
        </w:rPr>
        <w:t>2012 </w:t>
      </w:r>
      <w:r>
        <w:rPr>
          <w:rFonts w:ascii="宋体" w:hAnsi="宋体" w:cs="宋体" w:eastAsia="宋体" w:hint="default"/>
          <w:sz w:val="21"/>
          <w:szCs w:val="21"/>
        </w:rPr>
        <w:t>年</w:t>
      </w:r>
      <w:r>
        <w:rPr>
          <w:rFonts w:ascii="宋体" w:hAnsi="宋体" w:cs="宋体" w:eastAsia="宋体" w:hint="default"/>
          <w:spacing w:val="-54"/>
          <w:sz w:val="21"/>
          <w:szCs w:val="21"/>
        </w:rPr>
        <w:t> </w:t>
      </w:r>
      <w:r>
        <w:rPr>
          <w:rFonts w:ascii="Times New Roman" w:hAnsi="Times New Roman" w:cs="Times New Roman" w:eastAsia="Times New Roman" w:hint="default"/>
          <w:sz w:val="21"/>
          <w:szCs w:val="21"/>
        </w:rPr>
        <w:t>4</w:t>
      </w:r>
      <w:r>
        <w:rPr>
          <w:rFonts w:ascii="Times New Roman" w:hAnsi="Times New Roman" w:cs="Times New Roman" w:eastAsia="Times New Roman" w:hint="default"/>
          <w:spacing w:val="-1"/>
          <w:sz w:val="21"/>
          <w:szCs w:val="21"/>
        </w:rPr>
        <w:t> </w:t>
      </w:r>
      <w:r>
        <w:rPr>
          <w:rFonts w:ascii="宋体" w:hAnsi="宋体" w:cs="宋体" w:eastAsia="宋体" w:hint="default"/>
          <w:sz w:val="21"/>
          <w:szCs w:val="21"/>
        </w:rPr>
        <w:t>月注册，</w:t>
      </w:r>
      <w:r>
        <w:rPr>
          <w:rFonts w:ascii="Times New Roman" w:hAnsi="Times New Roman" w:cs="Times New Roman" w:eastAsia="Times New Roman" w:hint="default"/>
          <w:sz w:val="21"/>
          <w:szCs w:val="21"/>
        </w:rPr>
        <w:t>2012 </w:t>
      </w:r>
      <w:r>
        <w:rPr>
          <w:rFonts w:ascii="宋体" w:hAnsi="宋体" w:cs="宋体" w:eastAsia="宋体" w:hint="default"/>
          <w:sz w:val="21"/>
          <w:szCs w:val="21"/>
        </w:rPr>
        <w:t>年</w:t>
      </w:r>
      <w:r>
        <w:rPr>
          <w:rFonts w:ascii="宋体" w:hAnsi="宋体" w:cs="宋体" w:eastAsia="宋体" w:hint="default"/>
          <w:spacing w:val="-54"/>
          <w:sz w:val="21"/>
          <w:szCs w:val="21"/>
        </w:rPr>
        <w:t> </w:t>
      </w:r>
      <w:r>
        <w:rPr>
          <w:rFonts w:ascii="Times New Roman" w:hAnsi="Times New Roman" w:cs="Times New Roman" w:eastAsia="Times New Roman" w:hint="default"/>
          <w:sz w:val="21"/>
          <w:szCs w:val="21"/>
        </w:rPr>
        <w:t>6</w:t>
      </w:r>
      <w:r>
        <w:rPr>
          <w:rFonts w:ascii="Times New Roman" w:hAnsi="Times New Roman" w:cs="Times New Roman" w:eastAsia="Times New Roman" w:hint="default"/>
          <w:spacing w:val="1"/>
          <w:sz w:val="21"/>
          <w:szCs w:val="21"/>
        </w:rPr>
        <w:t> </w:t>
      </w:r>
      <w:r>
        <w:rPr>
          <w:rFonts w:ascii="宋体" w:hAnsi="宋体" w:cs="宋体" w:eastAsia="宋体" w:hint="default"/>
          <w:sz w:val="21"/>
          <w:szCs w:val="21"/>
        </w:rPr>
        <w:t>月</w:t>
      </w:r>
      <w:r>
        <w:rPr>
          <w:rFonts w:ascii="宋体" w:hAnsi="宋体" w:cs="宋体" w:eastAsia="宋体" w:hint="default"/>
          <w:spacing w:val="-54"/>
          <w:sz w:val="21"/>
          <w:szCs w:val="21"/>
        </w:rPr>
        <w:t> </w:t>
      </w:r>
      <w:r>
        <w:rPr>
          <w:rFonts w:ascii="Times New Roman" w:hAnsi="Times New Roman" w:cs="Times New Roman" w:eastAsia="Times New Roman" w:hint="default"/>
          <w:sz w:val="21"/>
          <w:szCs w:val="21"/>
        </w:rPr>
        <w:t>1</w:t>
      </w:r>
      <w:r>
        <w:rPr>
          <w:rFonts w:ascii="Times New Roman" w:hAnsi="Times New Roman" w:cs="Times New Roman" w:eastAsia="Times New Roman" w:hint="default"/>
          <w:spacing w:val="1"/>
          <w:sz w:val="21"/>
          <w:szCs w:val="21"/>
        </w:rPr>
        <w:t> </w:t>
      </w:r>
      <w:r>
        <w:rPr>
          <w:rFonts w:ascii="宋体" w:hAnsi="宋体" w:cs="宋体" w:eastAsia="宋体" w:hint="default"/>
          <w:sz w:val="21"/>
          <w:szCs w:val="21"/>
        </w:rPr>
        <w:t>日起正式运营。</w:t>
      </w:r>
      <w:r>
        <w:rPr>
          <w:rFonts w:ascii="Times New Roman" w:hAnsi="Times New Roman" w:cs="Times New Roman" w:eastAsia="Times New Roman" w:hint="default"/>
          <w:sz w:val="21"/>
          <w:szCs w:val="21"/>
        </w:rPr>
        <w:t>2012</w:t>
      </w:r>
      <w:r>
        <w:rPr>
          <w:rFonts w:ascii="Times New Roman" w:hAnsi="Times New Roman" w:cs="Times New Roman" w:eastAsia="Times New Roman" w:hint="default"/>
          <w:spacing w:val="1"/>
          <w:sz w:val="21"/>
          <w:szCs w:val="21"/>
        </w:rPr>
        <w:t> </w:t>
      </w:r>
      <w:r>
        <w:rPr>
          <w:rFonts w:ascii="宋体" w:hAnsi="宋体" w:cs="宋体" w:eastAsia="宋体" w:hint="default"/>
          <w:sz w:val="21"/>
          <w:szCs w:val="21"/>
        </w:rPr>
        <w:t>年实现营业</w:t>
      </w:r>
    </w:p>
    <w:p>
      <w:pPr>
        <w:spacing w:line="297" w:lineRule="auto" w:before="69"/>
        <w:ind w:left="1200" w:right="1391" w:firstLine="0"/>
        <w:jc w:val="left"/>
        <w:rPr>
          <w:rFonts w:ascii="宋体" w:hAnsi="宋体" w:cs="宋体" w:eastAsia="宋体" w:hint="default"/>
          <w:sz w:val="21"/>
          <w:szCs w:val="21"/>
        </w:rPr>
      </w:pPr>
      <w:r>
        <w:rPr>
          <w:rFonts w:ascii="宋体" w:hAnsi="宋体" w:cs="宋体" w:eastAsia="宋体" w:hint="default"/>
          <w:sz w:val="21"/>
          <w:szCs w:val="21"/>
        </w:rPr>
        <w:t>收入</w:t>
      </w:r>
      <w:r>
        <w:rPr>
          <w:rFonts w:ascii="宋体" w:hAnsi="宋体" w:cs="宋体" w:eastAsia="宋体" w:hint="default"/>
          <w:spacing w:val="-49"/>
          <w:sz w:val="21"/>
          <w:szCs w:val="21"/>
        </w:rPr>
        <w:t> </w:t>
      </w:r>
      <w:r>
        <w:rPr>
          <w:rFonts w:ascii="Times New Roman" w:hAnsi="Times New Roman" w:cs="Times New Roman" w:eastAsia="Times New Roman" w:hint="default"/>
          <w:sz w:val="21"/>
          <w:szCs w:val="21"/>
        </w:rPr>
        <w:t>5,885.88</w:t>
      </w:r>
      <w:r>
        <w:rPr>
          <w:rFonts w:ascii="Times New Roman" w:hAnsi="Times New Roman" w:cs="Times New Roman" w:eastAsia="Times New Roman" w:hint="default"/>
          <w:spacing w:val="3"/>
          <w:sz w:val="21"/>
          <w:szCs w:val="21"/>
        </w:rPr>
        <w:t> </w:t>
      </w:r>
      <w:r>
        <w:rPr>
          <w:rFonts w:ascii="宋体" w:hAnsi="宋体" w:cs="宋体" w:eastAsia="宋体" w:hint="default"/>
          <w:sz w:val="21"/>
          <w:szCs w:val="21"/>
        </w:rPr>
        <w:t>万元，实现营业利润</w:t>
      </w:r>
      <w:r>
        <w:rPr>
          <w:rFonts w:ascii="宋体" w:hAnsi="宋体" w:cs="宋体" w:eastAsia="宋体" w:hint="default"/>
          <w:spacing w:val="-50"/>
          <w:sz w:val="21"/>
          <w:szCs w:val="21"/>
        </w:rPr>
        <w:t> </w:t>
      </w:r>
      <w:r>
        <w:rPr>
          <w:rFonts w:ascii="Times New Roman" w:hAnsi="Times New Roman" w:cs="Times New Roman" w:eastAsia="Times New Roman" w:hint="default"/>
          <w:sz w:val="21"/>
          <w:szCs w:val="21"/>
        </w:rPr>
        <w:t>2,727.13</w:t>
      </w:r>
      <w:r>
        <w:rPr>
          <w:rFonts w:ascii="Times New Roman" w:hAnsi="Times New Roman" w:cs="Times New Roman" w:eastAsia="Times New Roman" w:hint="default"/>
          <w:spacing w:val="4"/>
          <w:sz w:val="21"/>
          <w:szCs w:val="21"/>
        </w:rPr>
        <w:t> </w:t>
      </w:r>
      <w:r>
        <w:rPr>
          <w:rFonts w:ascii="宋体" w:hAnsi="宋体" w:cs="宋体" w:eastAsia="宋体" w:hint="default"/>
          <w:sz w:val="21"/>
          <w:szCs w:val="21"/>
        </w:rPr>
        <w:t>万元。实现净利润</w:t>
      </w:r>
      <w:r>
        <w:rPr>
          <w:rFonts w:ascii="宋体" w:hAnsi="宋体" w:cs="宋体" w:eastAsia="宋体" w:hint="default"/>
          <w:spacing w:val="-50"/>
          <w:sz w:val="21"/>
          <w:szCs w:val="21"/>
        </w:rPr>
        <w:t> </w:t>
      </w:r>
      <w:r>
        <w:rPr>
          <w:rFonts w:ascii="Times New Roman" w:hAnsi="Times New Roman" w:cs="Times New Roman" w:eastAsia="Times New Roman" w:hint="default"/>
          <w:sz w:val="21"/>
          <w:szCs w:val="21"/>
        </w:rPr>
        <w:t>2,043.53</w:t>
      </w:r>
      <w:r>
        <w:rPr>
          <w:rFonts w:ascii="Times New Roman" w:hAnsi="Times New Roman" w:cs="Times New Roman" w:eastAsia="Times New Roman" w:hint="default"/>
          <w:spacing w:val="3"/>
          <w:sz w:val="21"/>
          <w:szCs w:val="21"/>
        </w:rPr>
        <w:t> </w:t>
      </w:r>
      <w:r>
        <w:rPr>
          <w:rFonts w:ascii="宋体" w:hAnsi="宋体" w:cs="宋体" w:eastAsia="宋体" w:hint="default"/>
          <w:sz w:val="21"/>
          <w:szCs w:val="21"/>
        </w:rPr>
        <w:t>万元，影响归属于上市 公司股东净利润的</w:t>
      </w:r>
      <w:r>
        <w:rPr>
          <w:rFonts w:ascii="宋体" w:hAnsi="宋体" w:cs="宋体" w:eastAsia="宋体" w:hint="default"/>
          <w:spacing w:val="-61"/>
          <w:sz w:val="21"/>
          <w:szCs w:val="21"/>
        </w:rPr>
        <w:t> </w:t>
      </w:r>
      <w:r>
        <w:rPr>
          <w:rFonts w:ascii="Times New Roman" w:hAnsi="Times New Roman" w:cs="Times New Roman" w:eastAsia="Times New Roman" w:hint="default"/>
          <w:sz w:val="21"/>
          <w:szCs w:val="21"/>
        </w:rPr>
        <w:t>11.83%</w:t>
      </w:r>
      <w:r>
        <w:rPr>
          <w:rFonts w:ascii="宋体" w:hAnsi="宋体" w:cs="宋体" w:eastAsia="宋体" w:hint="default"/>
          <w:sz w:val="21"/>
          <w:szCs w:val="21"/>
        </w:rPr>
        <w:t>。</w:t>
      </w:r>
    </w:p>
    <w:p>
      <w:pPr>
        <w:spacing w:before="13"/>
        <w:ind w:left="1620" w:right="1275" w:firstLine="0"/>
        <w:jc w:val="left"/>
        <w:rPr>
          <w:rFonts w:ascii="宋体" w:hAnsi="宋体" w:cs="宋体" w:eastAsia="宋体" w:hint="default"/>
          <w:sz w:val="21"/>
          <w:szCs w:val="21"/>
        </w:rPr>
      </w:pPr>
      <w:r>
        <w:rPr>
          <w:rFonts w:ascii="宋体" w:hAnsi="宋体" w:cs="宋体" w:eastAsia="宋体" w:hint="default"/>
          <w:sz w:val="21"/>
          <w:szCs w:val="21"/>
        </w:rPr>
        <w:t>②经公司</w:t>
      </w:r>
      <w:r>
        <w:rPr>
          <w:rFonts w:ascii="宋体" w:hAnsi="宋体" w:cs="宋体" w:eastAsia="宋体" w:hint="default"/>
          <w:spacing w:val="-44"/>
          <w:sz w:val="21"/>
          <w:szCs w:val="21"/>
        </w:rPr>
        <w:t> </w:t>
      </w:r>
      <w:r>
        <w:rPr>
          <w:rFonts w:ascii="Times New Roman" w:hAnsi="Times New Roman" w:cs="Times New Roman" w:eastAsia="Times New Roman" w:hint="default"/>
          <w:sz w:val="21"/>
          <w:szCs w:val="21"/>
        </w:rPr>
        <w:t>2011</w:t>
      </w:r>
      <w:r>
        <w:rPr>
          <w:rFonts w:ascii="Times New Roman" w:hAnsi="Times New Roman" w:cs="Times New Roman" w:eastAsia="Times New Roman" w:hint="default"/>
          <w:spacing w:val="9"/>
          <w:sz w:val="21"/>
          <w:szCs w:val="21"/>
        </w:rPr>
        <w:t> </w:t>
      </w:r>
      <w:r>
        <w:rPr>
          <w:rFonts w:ascii="宋体" w:hAnsi="宋体" w:cs="宋体" w:eastAsia="宋体" w:hint="default"/>
          <w:sz w:val="21"/>
          <w:szCs w:val="21"/>
        </w:rPr>
        <w:t>年</w:t>
      </w:r>
      <w:r>
        <w:rPr>
          <w:rFonts w:ascii="宋体" w:hAnsi="宋体" w:cs="宋体" w:eastAsia="宋体" w:hint="default"/>
          <w:spacing w:val="-44"/>
          <w:sz w:val="21"/>
          <w:szCs w:val="21"/>
        </w:rPr>
        <w:t> </w:t>
      </w:r>
      <w:r>
        <w:rPr>
          <w:rFonts w:ascii="Times New Roman" w:hAnsi="Times New Roman" w:cs="Times New Roman" w:eastAsia="Times New Roman" w:hint="default"/>
          <w:sz w:val="21"/>
          <w:szCs w:val="21"/>
        </w:rPr>
        <w:t>12</w:t>
      </w:r>
      <w:r>
        <w:rPr>
          <w:rFonts w:ascii="Times New Roman" w:hAnsi="Times New Roman" w:cs="Times New Roman" w:eastAsia="Times New Roman" w:hint="default"/>
          <w:spacing w:val="9"/>
          <w:sz w:val="21"/>
          <w:szCs w:val="21"/>
        </w:rPr>
        <w:t> </w:t>
      </w:r>
      <w:r>
        <w:rPr>
          <w:rFonts w:ascii="宋体" w:hAnsi="宋体" w:cs="宋体" w:eastAsia="宋体" w:hint="default"/>
          <w:sz w:val="21"/>
          <w:szCs w:val="21"/>
        </w:rPr>
        <w:t>月</w:t>
      </w:r>
      <w:r>
        <w:rPr>
          <w:rFonts w:ascii="宋体" w:hAnsi="宋体" w:cs="宋体" w:eastAsia="宋体" w:hint="default"/>
          <w:spacing w:val="-45"/>
          <w:sz w:val="21"/>
          <w:szCs w:val="21"/>
        </w:rPr>
        <w:t> </w:t>
      </w:r>
      <w:r>
        <w:rPr>
          <w:rFonts w:ascii="Times New Roman" w:hAnsi="Times New Roman" w:cs="Times New Roman" w:eastAsia="Times New Roman" w:hint="default"/>
          <w:sz w:val="21"/>
          <w:szCs w:val="21"/>
        </w:rPr>
        <w:t>18</w:t>
      </w:r>
      <w:r>
        <w:rPr>
          <w:rFonts w:ascii="Times New Roman" w:hAnsi="Times New Roman" w:cs="Times New Roman" w:eastAsia="Times New Roman" w:hint="default"/>
          <w:spacing w:val="9"/>
          <w:sz w:val="21"/>
          <w:szCs w:val="21"/>
        </w:rPr>
        <w:t> </w:t>
      </w:r>
      <w:r>
        <w:rPr>
          <w:rFonts w:ascii="宋体" w:hAnsi="宋体" w:cs="宋体" w:eastAsia="宋体" w:hint="default"/>
          <w:sz w:val="21"/>
          <w:szCs w:val="21"/>
        </w:rPr>
        <w:t>日召开的第七届董事会第十八次会议审议批准，</w:t>
      </w:r>
      <w:r>
        <w:rPr>
          <w:rFonts w:ascii="Times New Roman" w:hAnsi="Times New Roman" w:cs="Times New Roman" w:eastAsia="Times New Roman" w:hint="default"/>
          <w:sz w:val="21"/>
          <w:szCs w:val="21"/>
        </w:rPr>
        <w:t>2012</w:t>
      </w:r>
      <w:r>
        <w:rPr>
          <w:rFonts w:ascii="Times New Roman" w:hAnsi="Times New Roman" w:cs="Times New Roman" w:eastAsia="Times New Roman" w:hint="default"/>
          <w:spacing w:val="9"/>
          <w:sz w:val="21"/>
          <w:szCs w:val="21"/>
        </w:rPr>
        <w:t> </w:t>
      </w:r>
      <w:r>
        <w:rPr>
          <w:rFonts w:ascii="宋体" w:hAnsi="宋体" w:cs="宋体" w:eastAsia="宋体" w:hint="default"/>
          <w:sz w:val="21"/>
          <w:szCs w:val="21"/>
        </w:rPr>
        <w:t>年</w:t>
      </w:r>
      <w:r>
        <w:rPr>
          <w:rFonts w:ascii="宋体" w:hAnsi="宋体" w:cs="宋体" w:eastAsia="宋体" w:hint="default"/>
          <w:spacing w:val="-44"/>
          <w:sz w:val="21"/>
          <w:szCs w:val="21"/>
        </w:rPr>
        <w:t> </w:t>
      </w:r>
      <w:r>
        <w:rPr>
          <w:rFonts w:ascii="Times New Roman" w:hAnsi="Times New Roman" w:cs="Times New Roman" w:eastAsia="Times New Roman" w:hint="default"/>
          <w:sz w:val="21"/>
          <w:szCs w:val="21"/>
        </w:rPr>
        <w:t>1</w:t>
      </w:r>
      <w:r>
        <w:rPr>
          <w:rFonts w:ascii="Times New Roman" w:hAnsi="Times New Roman" w:cs="Times New Roman" w:eastAsia="Times New Roman" w:hint="default"/>
          <w:spacing w:val="8"/>
          <w:sz w:val="21"/>
          <w:szCs w:val="21"/>
        </w:rPr>
        <w:t> </w:t>
      </w:r>
      <w:r>
        <w:rPr>
          <w:rFonts w:ascii="宋体" w:hAnsi="宋体" w:cs="宋体" w:eastAsia="宋体" w:hint="default"/>
          <w:sz w:val="21"/>
          <w:szCs w:val="21"/>
        </w:rPr>
        <w:t>月，</w:t>
      </w:r>
    </w:p>
    <w:p>
      <w:pPr>
        <w:spacing w:before="69"/>
        <w:ind w:left="1200" w:right="1275" w:firstLine="0"/>
        <w:jc w:val="left"/>
        <w:rPr>
          <w:rFonts w:ascii="宋体" w:hAnsi="宋体" w:cs="宋体" w:eastAsia="宋体" w:hint="default"/>
          <w:sz w:val="21"/>
          <w:szCs w:val="21"/>
        </w:rPr>
      </w:pPr>
      <w:r>
        <w:rPr>
          <w:rFonts w:ascii="宋体" w:hAnsi="宋体" w:cs="宋体" w:eastAsia="宋体" w:hint="default"/>
          <w:sz w:val="21"/>
          <w:szCs w:val="21"/>
        </w:rPr>
        <w:t>本公司全资子公司锦州港物流发展有限公司现金出资</w:t>
      </w:r>
      <w:r>
        <w:rPr>
          <w:rFonts w:ascii="宋体" w:hAnsi="宋体" w:cs="宋体" w:eastAsia="宋体" w:hint="default"/>
          <w:spacing w:val="-47"/>
          <w:sz w:val="21"/>
          <w:szCs w:val="21"/>
        </w:rPr>
        <w:t> </w:t>
      </w:r>
      <w:r>
        <w:rPr>
          <w:rFonts w:ascii="Times New Roman" w:hAnsi="Times New Roman" w:cs="Times New Roman" w:eastAsia="Times New Roman" w:hint="default"/>
          <w:sz w:val="21"/>
          <w:szCs w:val="21"/>
        </w:rPr>
        <w:t>500</w:t>
      </w:r>
      <w:r>
        <w:rPr>
          <w:rFonts w:ascii="Times New Roman" w:hAnsi="Times New Roman" w:cs="Times New Roman" w:eastAsia="Times New Roman" w:hint="default"/>
          <w:spacing w:val="3"/>
          <w:sz w:val="21"/>
          <w:szCs w:val="21"/>
        </w:rPr>
        <w:t> </w:t>
      </w:r>
      <w:r>
        <w:rPr>
          <w:rFonts w:ascii="宋体" w:hAnsi="宋体" w:cs="宋体" w:eastAsia="宋体" w:hint="default"/>
          <w:spacing w:val="-3"/>
          <w:sz w:val="21"/>
          <w:szCs w:val="21"/>
        </w:rPr>
        <w:t>万元，成立了全资子公司</w:t>
      </w:r>
      <w:r>
        <w:rPr>
          <w:rFonts w:ascii="Times New Roman" w:hAnsi="Times New Roman" w:cs="Times New Roman" w:eastAsia="Times New Roman" w:hint="default"/>
          <w:spacing w:val="-3"/>
          <w:sz w:val="21"/>
          <w:szCs w:val="21"/>
        </w:rPr>
        <w:t>-</w:t>
      </w:r>
      <w:r>
        <w:rPr>
          <w:rFonts w:ascii="宋体" w:hAnsi="宋体" w:cs="宋体" w:eastAsia="宋体" w:hint="default"/>
          <w:spacing w:val="-3"/>
          <w:sz w:val="21"/>
          <w:szCs w:val="21"/>
        </w:rPr>
        <w:t>锦州港口船</w:t>
      </w:r>
    </w:p>
    <w:p>
      <w:pPr>
        <w:spacing w:before="69"/>
        <w:ind w:left="1200" w:right="1275" w:firstLine="0"/>
        <w:jc w:val="left"/>
        <w:rPr>
          <w:rFonts w:ascii="宋体" w:hAnsi="宋体" w:cs="宋体" w:eastAsia="宋体" w:hint="default"/>
          <w:sz w:val="21"/>
          <w:szCs w:val="21"/>
        </w:rPr>
      </w:pPr>
      <w:r>
        <w:rPr>
          <w:rFonts w:ascii="宋体" w:hAnsi="宋体" w:cs="宋体" w:eastAsia="宋体" w:hint="default"/>
          <w:sz w:val="21"/>
          <w:szCs w:val="21"/>
        </w:rPr>
        <w:t>舶代理有限公司，该公司主营船舶代理业务，于</w:t>
      </w:r>
      <w:r>
        <w:rPr>
          <w:rFonts w:ascii="宋体" w:hAnsi="宋体" w:cs="宋体" w:eastAsia="宋体" w:hint="default"/>
          <w:spacing w:val="-52"/>
          <w:sz w:val="21"/>
          <w:szCs w:val="21"/>
        </w:rPr>
        <w:t> </w:t>
      </w:r>
      <w:r>
        <w:rPr>
          <w:rFonts w:ascii="Times New Roman" w:hAnsi="Times New Roman" w:cs="Times New Roman" w:eastAsia="Times New Roman" w:hint="default"/>
          <w:sz w:val="21"/>
          <w:szCs w:val="21"/>
        </w:rPr>
        <w:t>2012 </w:t>
      </w:r>
      <w:r>
        <w:rPr>
          <w:rFonts w:ascii="宋体" w:hAnsi="宋体" w:cs="宋体" w:eastAsia="宋体" w:hint="default"/>
          <w:sz w:val="21"/>
          <w:szCs w:val="21"/>
        </w:rPr>
        <w:t>年</w:t>
      </w:r>
      <w:r>
        <w:rPr>
          <w:rFonts w:ascii="宋体" w:hAnsi="宋体" w:cs="宋体" w:eastAsia="宋体" w:hint="default"/>
          <w:spacing w:val="-54"/>
          <w:sz w:val="21"/>
          <w:szCs w:val="21"/>
        </w:rPr>
        <w:t> </w:t>
      </w:r>
      <w:r>
        <w:rPr>
          <w:rFonts w:ascii="Times New Roman" w:hAnsi="Times New Roman" w:cs="Times New Roman" w:eastAsia="Times New Roman" w:hint="default"/>
          <w:sz w:val="21"/>
          <w:szCs w:val="21"/>
        </w:rPr>
        <w:t>1</w:t>
      </w:r>
      <w:r>
        <w:rPr>
          <w:rFonts w:ascii="Times New Roman" w:hAnsi="Times New Roman" w:cs="Times New Roman" w:eastAsia="Times New Roman" w:hint="default"/>
          <w:spacing w:val="-1"/>
          <w:sz w:val="21"/>
          <w:szCs w:val="21"/>
        </w:rPr>
        <w:t> </w:t>
      </w:r>
      <w:r>
        <w:rPr>
          <w:rFonts w:ascii="宋体" w:hAnsi="宋体" w:cs="宋体" w:eastAsia="宋体" w:hint="default"/>
          <w:sz w:val="21"/>
          <w:szCs w:val="21"/>
        </w:rPr>
        <w:t>月份被纳入合并范围。</w:t>
      </w:r>
    </w:p>
    <w:p>
      <w:pPr>
        <w:spacing w:before="69"/>
        <w:ind w:left="1620" w:right="1275" w:firstLine="0"/>
        <w:jc w:val="left"/>
        <w:rPr>
          <w:rFonts w:ascii="宋体" w:hAnsi="宋体" w:cs="宋体" w:eastAsia="宋体" w:hint="default"/>
          <w:sz w:val="21"/>
          <w:szCs w:val="21"/>
        </w:rPr>
      </w:pPr>
      <w:r>
        <w:rPr>
          <w:rFonts w:ascii="宋体" w:hAnsi="宋体" w:cs="宋体" w:eastAsia="宋体" w:hint="default"/>
          <w:sz w:val="21"/>
          <w:szCs w:val="21"/>
        </w:rPr>
        <w:t>③公司新增子公司均经营港口相关业务，与公司主营业务关联度较高。</w:t>
      </w:r>
    </w:p>
    <w:p>
      <w:pPr>
        <w:spacing w:line="240" w:lineRule="auto" w:before="4"/>
        <w:rPr>
          <w:rFonts w:ascii="宋体" w:hAnsi="宋体" w:cs="宋体" w:eastAsia="宋体" w:hint="default"/>
          <w:sz w:val="16"/>
          <w:szCs w:val="16"/>
        </w:rPr>
      </w:pPr>
    </w:p>
    <w:p>
      <w:pPr>
        <w:spacing w:line="282" w:lineRule="exact" w:before="35"/>
        <w:ind w:left="1200" w:right="1275" w:firstLine="0"/>
        <w:jc w:val="left"/>
        <w:rPr>
          <w:rFonts w:ascii="宋体" w:hAnsi="宋体" w:cs="宋体" w:eastAsia="宋体" w:hint="default"/>
          <w:sz w:val="21"/>
          <w:szCs w:val="21"/>
        </w:rPr>
      </w:pPr>
      <w:r>
        <w:rPr>
          <w:rFonts w:ascii="宋体" w:hAnsi="宋体" w:cs="宋体" w:eastAsia="宋体" w:hint="default"/>
          <w:sz w:val="21"/>
          <w:szCs w:val="21"/>
        </w:rPr>
        <w:t>（</w:t>
      </w:r>
      <w:r>
        <w:rPr>
          <w:rFonts w:ascii="Times New Roman" w:hAnsi="Times New Roman" w:cs="Times New Roman" w:eastAsia="Times New Roman" w:hint="default"/>
          <w:sz w:val="21"/>
          <w:szCs w:val="21"/>
        </w:rPr>
        <w:t>2</w:t>
      </w:r>
      <w:r>
        <w:rPr>
          <w:rFonts w:ascii="宋体" w:hAnsi="宋体" w:cs="宋体" w:eastAsia="宋体" w:hint="default"/>
          <w:sz w:val="21"/>
          <w:szCs w:val="21"/>
        </w:rPr>
        <w:t>）本企业的合营和联营企业情况</w:t>
      </w:r>
    </w:p>
    <w:p>
      <w:pPr>
        <w:spacing w:line="282" w:lineRule="exact" w:before="0"/>
        <w:ind w:left="0" w:right="1418" w:firstLine="0"/>
        <w:jc w:val="right"/>
        <w:rPr>
          <w:rFonts w:ascii="宋体" w:hAnsi="宋体" w:cs="宋体" w:eastAsia="宋体" w:hint="default"/>
          <w:sz w:val="21"/>
          <w:szCs w:val="21"/>
        </w:rPr>
      </w:pPr>
      <w:r>
        <w:rPr>
          <w:rFonts w:ascii="宋体" w:hAnsi="宋体" w:cs="宋体" w:eastAsia="宋体" w:hint="default"/>
          <w:sz w:val="21"/>
          <w:szCs w:val="21"/>
        </w:rPr>
        <w:t>单位</w:t>
      </w:r>
      <w:r>
        <w:rPr>
          <w:rFonts w:ascii="Times New Roman" w:hAnsi="Times New Roman" w:cs="Times New Roman" w:eastAsia="Times New Roman" w:hint="default"/>
          <w:sz w:val="21"/>
          <w:szCs w:val="21"/>
        </w:rPr>
        <w:t>:</w:t>
      </w:r>
      <w:r>
        <w:rPr>
          <w:rFonts w:ascii="宋体" w:hAnsi="宋体" w:cs="宋体" w:eastAsia="宋体" w:hint="default"/>
          <w:sz w:val="21"/>
          <w:szCs w:val="21"/>
        </w:rPr>
        <w:t>万元</w:t>
      </w:r>
      <w:r>
        <w:rPr>
          <w:rFonts w:ascii="宋体" w:hAnsi="宋体" w:cs="宋体" w:eastAsia="宋体" w:hint="default"/>
          <w:spacing w:val="-3"/>
          <w:sz w:val="21"/>
          <w:szCs w:val="21"/>
        </w:rPr>
        <w:t> </w:t>
      </w:r>
      <w:r>
        <w:rPr>
          <w:rFonts w:ascii="宋体" w:hAnsi="宋体" w:cs="宋体" w:eastAsia="宋体" w:hint="default"/>
          <w:sz w:val="21"/>
          <w:szCs w:val="21"/>
        </w:rPr>
        <w:t>币种</w:t>
      </w:r>
      <w:r>
        <w:rPr>
          <w:rFonts w:ascii="Times New Roman" w:hAnsi="Times New Roman" w:cs="Times New Roman" w:eastAsia="Times New Roman" w:hint="default"/>
          <w:sz w:val="21"/>
          <w:szCs w:val="21"/>
        </w:rPr>
        <w:t>:</w:t>
      </w:r>
      <w:r>
        <w:rPr>
          <w:rFonts w:ascii="宋体" w:hAnsi="宋体" w:cs="宋体" w:eastAsia="宋体" w:hint="default"/>
          <w:sz w:val="21"/>
          <w:szCs w:val="21"/>
        </w:rPr>
        <w:t>人民币</w:t>
      </w:r>
    </w:p>
    <w:tbl>
      <w:tblPr>
        <w:tblW w:w="0" w:type="auto"/>
        <w:jc w:val="left"/>
        <w:tblInd w:w="183" w:type="dxa"/>
        <w:tblLayout w:type="fixed"/>
        <w:tblCellMar>
          <w:top w:w="0" w:type="dxa"/>
          <w:left w:w="0" w:type="dxa"/>
          <w:bottom w:w="0" w:type="dxa"/>
          <w:right w:w="0" w:type="dxa"/>
        </w:tblCellMar>
        <w:tblLook w:val="01E0"/>
      </w:tblPr>
      <w:tblGrid>
        <w:gridCol w:w="2688"/>
        <w:gridCol w:w="1194"/>
        <w:gridCol w:w="1108"/>
        <w:gridCol w:w="1952"/>
        <w:gridCol w:w="984"/>
        <w:gridCol w:w="984"/>
        <w:gridCol w:w="984"/>
        <w:gridCol w:w="983"/>
      </w:tblGrid>
      <w:tr>
        <w:trPr>
          <w:trHeight w:val="1054" w:hRule="exact"/>
        </w:trPr>
        <w:tc>
          <w:tcPr>
            <w:tcW w:w="2688" w:type="dxa"/>
            <w:tcBorders>
              <w:top w:val="single" w:sz="12" w:space="0" w:color="000000"/>
              <w:left w:val="single" w:sz="12" w:space="0" w:color="000000"/>
              <w:bottom w:val="single" w:sz="6" w:space="0" w:color="000000"/>
              <w:right w:val="single" w:sz="6" w:space="0" w:color="000000"/>
            </w:tcBorders>
          </w:tcPr>
          <w:p>
            <w:pPr>
              <w:pStyle w:val="TableParagraph"/>
              <w:spacing w:line="240" w:lineRule="auto" w:before="1"/>
              <w:ind w:right="0"/>
              <w:jc w:val="left"/>
              <w:rPr>
                <w:rFonts w:ascii="宋体" w:hAnsi="宋体" w:cs="宋体" w:eastAsia="宋体" w:hint="default"/>
                <w:sz w:val="27"/>
                <w:szCs w:val="27"/>
              </w:rPr>
            </w:pPr>
          </w:p>
          <w:p>
            <w:pPr>
              <w:pStyle w:val="TableParagraph"/>
              <w:spacing w:line="240" w:lineRule="auto"/>
              <w:ind w:left="628" w:right="0"/>
              <w:jc w:val="left"/>
              <w:rPr>
                <w:rFonts w:ascii="宋体" w:hAnsi="宋体" w:cs="宋体" w:eastAsia="宋体" w:hint="default"/>
                <w:sz w:val="20"/>
                <w:szCs w:val="20"/>
              </w:rPr>
            </w:pPr>
            <w:r>
              <w:rPr>
                <w:rFonts w:ascii="宋体" w:hAnsi="宋体" w:cs="宋体" w:eastAsia="宋体" w:hint="default"/>
                <w:sz w:val="20"/>
                <w:szCs w:val="20"/>
              </w:rPr>
              <w:t>被投资单位名称</w:t>
            </w:r>
          </w:p>
        </w:tc>
        <w:tc>
          <w:tcPr>
            <w:tcW w:w="1194" w:type="dxa"/>
            <w:tcBorders>
              <w:top w:val="single" w:sz="12" w:space="0" w:color="000000"/>
              <w:left w:val="single" w:sz="6" w:space="0" w:color="000000"/>
              <w:bottom w:val="single" w:sz="6" w:space="0" w:color="000000"/>
              <w:right w:val="single" w:sz="6" w:space="0" w:color="000000"/>
            </w:tcBorders>
          </w:tcPr>
          <w:p>
            <w:pPr>
              <w:pStyle w:val="TableParagraph"/>
              <w:spacing w:line="240" w:lineRule="auto" w:before="1"/>
              <w:ind w:right="0"/>
              <w:jc w:val="left"/>
              <w:rPr>
                <w:rFonts w:ascii="宋体" w:hAnsi="宋体" w:cs="宋体" w:eastAsia="宋体" w:hint="default"/>
                <w:sz w:val="27"/>
                <w:szCs w:val="27"/>
              </w:rPr>
            </w:pPr>
          </w:p>
          <w:p>
            <w:pPr>
              <w:pStyle w:val="TableParagraph"/>
              <w:spacing w:line="240" w:lineRule="auto"/>
              <w:ind w:left="189" w:right="0"/>
              <w:jc w:val="left"/>
              <w:rPr>
                <w:rFonts w:ascii="宋体" w:hAnsi="宋体" w:cs="宋体" w:eastAsia="宋体" w:hint="default"/>
                <w:sz w:val="20"/>
                <w:szCs w:val="20"/>
              </w:rPr>
            </w:pPr>
            <w:r>
              <w:rPr>
                <w:rFonts w:ascii="宋体" w:hAnsi="宋体" w:cs="宋体" w:eastAsia="宋体" w:hint="default"/>
                <w:sz w:val="20"/>
                <w:szCs w:val="20"/>
              </w:rPr>
              <w:t>关联关系</w:t>
            </w:r>
          </w:p>
        </w:tc>
        <w:tc>
          <w:tcPr>
            <w:tcW w:w="1108" w:type="dxa"/>
            <w:tcBorders>
              <w:top w:val="single" w:sz="12" w:space="0" w:color="000000"/>
              <w:left w:val="single" w:sz="6" w:space="0" w:color="000000"/>
              <w:bottom w:val="single" w:sz="6" w:space="0" w:color="000000"/>
              <w:right w:val="single" w:sz="6" w:space="0" w:color="000000"/>
            </w:tcBorders>
          </w:tcPr>
          <w:p>
            <w:pPr>
              <w:pStyle w:val="TableParagraph"/>
              <w:spacing w:line="240" w:lineRule="auto" w:before="2"/>
              <w:ind w:right="0"/>
              <w:jc w:val="left"/>
              <w:rPr>
                <w:rFonts w:ascii="宋体" w:hAnsi="宋体" w:cs="宋体" w:eastAsia="宋体" w:hint="default"/>
                <w:sz w:val="17"/>
                <w:szCs w:val="17"/>
              </w:rPr>
            </w:pPr>
          </w:p>
          <w:p>
            <w:pPr>
              <w:pStyle w:val="TableParagraph"/>
              <w:spacing w:line="260" w:lineRule="exact"/>
              <w:ind w:left="146" w:right="0"/>
              <w:jc w:val="left"/>
              <w:rPr>
                <w:rFonts w:ascii="宋体" w:hAnsi="宋体" w:cs="宋体" w:eastAsia="宋体" w:hint="default"/>
                <w:sz w:val="20"/>
                <w:szCs w:val="20"/>
              </w:rPr>
            </w:pPr>
            <w:r>
              <w:rPr>
                <w:rFonts w:ascii="宋体" w:hAnsi="宋体" w:cs="宋体" w:eastAsia="宋体" w:hint="default"/>
                <w:sz w:val="20"/>
                <w:szCs w:val="20"/>
              </w:rPr>
              <w:t>注册资本</w:t>
            </w:r>
          </w:p>
          <w:p>
            <w:pPr>
              <w:pStyle w:val="TableParagraph"/>
              <w:spacing w:line="260" w:lineRule="exact"/>
              <w:ind w:left="146" w:right="0"/>
              <w:jc w:val="left"/>
              <w:rPr>
                <w:rFonts w:ascii="宋体" w:hAnsi="宋体" w:cs="宋体" w:eastAsia="宋体" w:hint="default"/>
                <w:sz w:val="20"/>
                <w:szCs w:val="20"/>
              </w:rPr>
            </w:pPr>
            <w:r>
              <w:rPr>
                <w:rFonts w:ascii="宋体" w:hAnsi="宋体" w:cs="宋体" w:eastAsia="宋体" w:hint="default"/>
                <w:sz w:val="20"/>
                <w:szCs w:val="20"/>
              </w:rPr>
              <w:t>（万元）</w:t>
            </w:r>
          </w:p>
        </w:tc>
        <w:tc>
          <w:tcPr>
            <w:tcW w:w="1952" w:type="dxa"/>
            <w:tcBorders>
              <w:top w:val="single" w:sz="12" w:space="0" w:color="000000"/>
              <w:left w:val="single" w:sz="6" w:space="0" w:color="000000"/>
              <w:bottom w:val="single" w:sz="6" w:space="0" w:color="000000"/>
              <w:right w:val="single" w:sz="6" w:space="0" w:color="000000"/>
            </w:tcBorders>
          </w:tcPr>
          <w:p>
            <w:pPr>
              <w:pStyle w:val="TableParagraph"/>
              <w:spacing w:line="240" w:lineRule="auto" w:before="1"/>
              <w:ind w:right="0"/>
              <w:jc w:val="left"/>
              <w:rPr>
                <w:rFonts w:ascii="宋体" w:hAnsi="宋体" w:cs="宋体" w:eastAsia="宋体" w:hint="default"/>
                <w:sz w:val="27"/>
                <w:szCs w:val="27"/>
              </w:rPr>
            </w:pPr>
          </w:p>
          <w:p>
            <w:pPr>
              <w:pStyle w:val="TableParagraph"/>
              <w:spacing w:line="240" w:lineRule="auto"/>
              <w:ind w:left="568" w:right="0"/>
              <w:jc w:val="left"/>
              <w:rPr>
                <w:rFonts w:ascii="宋体" w:hAnsi="宋体" w:cs="宋体" w:eastAsia="宋体" w:hint="default"/>
                <w:sz w:val="20"/>
                <w:szCs w:val="20"/>
              </w:rPr>
            </w:pPr>
            <w:r>
              <w:rPr>
                <w:rFonts w:ascii="宋体" w:hAnsi="宋体" w:cs="宋体" w:eastAsia="宋体" w:hint="default"/>
                <w:sz w:val="20"/>
                <w:szCs w:val="20"/>
              </w:rPr>
              <w:t>主营业务</w:t>
            </w:r>
          </w:p>
        </w:tc>
        <w:tc>
          <w:tcPr>
            <w:tcW w:w="984" w:type="dxa"/>
            <w:tcBorders>
              <w:top w:val="single" w:sz="12" w:space="0" w:color="000000"/>
              <w:left w:val="single" w:sz="6" w:space="0" w:color="000000"/>
              <w:bottom w:val="single" w:sz="6" w:space="0" w:color="000000"/>
              <w:right w:val="single" w:sz="6" w:space="0" w:color="000000"/>
            </w:tcBorders>
          </w:tcPr>
          <w:p>
            <w:pPr>
              <w:pStyle w:val="TableParagraph"/>
              <w:spacing w:line="260" w:lineRule="exact" w:before="121"/>
              <w:ind w:left="184" w:right="181"/>
              <w:jc w:val="both"/>
              <w:rPr>
                <w:rFonts w:ascii="宋体" w:hAnsi="宋体" w:cs="宋体" w:eastAsia="宋体" w:hint="default"/>
                <w:sz w:val="20"/>
                <w:szCs w:val="20"/>
              </w:rPr>
            </w:pPr>
            <w:r>
              <w:rPr>
                <w:rFonts w:ascii="宋体" w:hAnsi="宋体" w:cs="宋体" w:eastAsia="宋体" w:hint="default"/>
                <w:sz w:val="20"/>
                <w:szCs w:val="20"/>
              </w:rPr>
              <w:t>本企业</w:t>
            </w:r>
            <w:r>
              <w:rPr>
                <w:rFonts w:ascii="宋体" w:hAnsi="宋体" w:cs="宋体" w:eastAsia="宋体" w:hint="default"/>
                <w:w w:val="100"/>
                <w:sz w:val="20"/>
                <w:szCs w:val="20"/>
              </w:rPr>
              <w:t> </w:t>
            </w:r>
            <w:r>
              <w:rPr>
                <w:rFonts w:ascii="宋体" w:hAnsi="宋体" w:cs="宋体" w:eastAsia="宋体" w:hint="default"/>
                <w:sz w:val="20"/>
                <w:szCs w:val="20"/>
              </w:rPr>
              <w:t>持股比</w:t>
            </w:r>
            <w:r>
              <w:rPr>
                <w:rFonts w:ascii="宋体" w:hAnsi="宋体" w:cs="宋体" w:eastAsia="宋体" w:hint="default"/>
                <w:w w:val="100"/>
                <w:sz w:val="20"/>
                <w:szCs w:val="20"/>
              </w:rPr>
              <w:t> </w:t>
            </w:r>
            <w:r>
              <w:rPr>
                <w:rFonts w:ascii="宋体" w:hAnsi="宋体" w:cs="宋体" w:eastAsia="宋体" w:hint="default"/>
                <w:sz w:val="20"/>
                <w:szCs w:val="20"/>
              </w:rPr>
              <w:t>例</w:t>
            </w:r>
            <w:r>
              <w:rPr>
                <w:rFonts w:ascii="宋体" w:hAnsi="宋体" w:cs="宋体" w:eastAsia="宋体" w:hint="default"/>
                <w:sz w:val="20"/>
                <w:szCs w:val="20"/>
              </w:rPr>
              <w:t>(%)</w:t>
            </w:r>
          </w:p>
        </w:tc>
        <w:tc>
          <w:tcPr>
            <w:tcW w:w="984" w:type="dxa"/>
            <w:tcBorders>
              <w:top w:val="single" w:sz="12" w:space="0" w:color="000000"/>
              <w:left w:val="single" w:sz="6" w:space="0" w:color="000000"/>
              <w:bottom w:val="single" w:sz="6" w:space="0" w:color="000000"/>
              <w:right w:val="single" w:sz="6" w:space="0" w:color="000000"/>
            </w:tcBorders>
          </w:tcPr>
          <w:p>
            <w:pPr>
              <w:pStyle w:val="TableParagraph"/>
              <w:spacing w:line="240" w:lineRule="auto" w:before="2"/>
              <w:ind w:right="0"/>
              <w:jc w:val="left"/>
              <w:rPr>
                <w:rFonts w:ascii="宋体" w:hAnsi="宋体" w:cs="宋体" w:eastAsia="宋体" w:hint="default"/>
                <w:sz w:val="19"/>
                <w:szCs w:val="19"/>
              </w:rPr>
            </w:pPr>
          </w:p>
          <w:p>
            <w:pPr>
              <w:pStyle w:val="TableParagraph"/>
              <w:spacing w:line="260" w:lineRule="exact"/>
              <w:ind w:left="184" w:right="183"/>
              <w:jc w:val="left"/>
              <w:rPr>
                <w:rFonts w:ascii="宋体" w:hAnsi="宋体" w:cs="宋体" w:eastAsia="宋体" w:hint="default"/>
                <w:sz w:val="20"/>
                <w:szCs w:val="20"/>
              </w:rPr>
            </w:pPr>
            <w:r>
              <w:rPr>
                <w:rFonts w:ascii="宋体" w:hAnsi="宋体" w:cs="宋体" w:eastAsia="宋体" w:hint="default"/>
                <w:sz w:val="20"/>
                <w:szCs w:val="20"/>
              </w:rPr>
              <w:t>年末资</w:t>
            </w:r>
            <w:r>
              <w:rPr>
                <w:rFonts w:ascii="宋体" w:hAnsi="宋体" w:cs="宋体" w:eastAsia="宋体" w:hint="default"/>
                <w:w w:val="100"/>
                <w:sz w:val="20"/>
                <w:szCs w:val="20"/>
              </w:rPr>
              <w:t> </w:t>
            </w:r>
            <w:r>
              <w:rPr>
                <w:rFonts w:ascii="宋体" w:hAnsi="宋体" w:cs="宋体" w:eastAsia="宋体" w:hint="default"/>
                <w:sz w:val="20"/>
                <w:szCs w:val="20"/>
              </w:rPr>
              <w:t>产总额</w:t>
            </w:r>
          </w:p>
        </w:tc>
        <w:tc>
          <w:tcPr>
            <w:tcW w:w="984" w:type="dxa"/>
            <w:tcBorders>
              <w:top w:val="single" w:sz="12" w:space="0" w:color="000000"/>
              <w:left w:val="single" w:sz="6" w:space="0" w:color="000000"/>
              <w:bottom w:val="single" w:sz="6" w:space="0" w:color="000000"/>
              <w:right w:val="single" w:sz="6" w:space="0" w:color="000000"/>
            </w:tcBorders>
          </w:tcPr>
          <w:p>
            <w:pPr>
              <w:pStyle w:val="TableParagraph"/>
              <w:spacing w:line="260" w:lineRule="exact" w:before="121"/>
              <w:ind w:left="184" w:right="181"/>
              <w:jc w:val="center"/>
              <w:rPr>
                <w:rFonts w:ascii="宋体" w:hAnsi="宋体" w:cs="宋体" w:eastAsia="宋体" w:hint="default"/>
                <w:sz w:val="20"/>
                <w:szCs w:val="20"/>
              </w:rPr>
            </w:pPr>
            <w:r>
              <w:rPr>
                <w:rFonts w:ascii="宋体" w:hAnsi="宋体" w:cs="宋体" w:eastAsia="宋体" w:hint="default"/>
                <w:sz w:val="20"/>
                <w:szCs w:val="20"/>
              </w:rPr>
              <w:t>年末净</w:t>
            </w:r>
            <w:r>
              <w:rPr>
                <w:rFonts w:ascii="宋体" w:hAnsi="宋体" w:cs="宋体" w:eastAsia="宋体" w:hint="default"/>
                <w:w w:val="100"/>
                <w:sz w:val="20"/>
                <w:szCs w:val="20"/>
              </w:rPr>
              <w:t> </w:t>
            </w:r>
            <w:r>
              <w:rPr>
                <w:rFonts w:ascii="宋体" w:hAnsi="宋体" w:cs="宋体" w:eastAsia="宋体" w:hint="default"/>
                <w:sz w:val="20"/>
                <w:szCs w:val="20"/>
              </w:rPr>
              <w:t>资产总</w:t>
            </w:r>
            <w:r>
              <w:rPr>
                <w:rFonts w:ascii="宋体" w:hAnsi="宋体" w:cs="宋体" w:eastAsia="宋体" w:hint="default"/>
                <w:w w:val="100"/>
                <w:sz w:val="20"/>
                <w:szCs w:val="20"/>
              </w:rPr>
              <w:t> </w:t>
            </w:r>
            <w:r>
              <w:rPr>
                <w:rFonts w:ascii="宋体" w:hAnsi="宋体" w:cs="宋体" w:eastAsia="宋体" w:hint="default"/>
                <w:sz w:val="20"/>
                <w:szCs w:val="20"/>
              </w:rPr>
              <w:t>额</w:t>
            </w:r>
          </w:p>
        </w:tc>
        <w:tc>
          <w:tcPr>
            <w:tcW w:w="983" w:type="dxa"/>
            <w:tcBorders>
              <w:top w:val="single" w:sz="12" w:space="0" w:color="000000"/>
              <w:left w:val="single" w:sz="6" w:space="0" w:color="000000"/>
              <w:bottom w:val="single" w:sz="6" w:space="0" w:color="000000"/>
              <w:right w:val="single" w:sz="12" w:space="0" w:color="000000"/>
            </w:tcBorders>
          </w:tcPr>
          <w:p>
            <w:pPr>
              <w:pStyle w:val="TableParagraph"/>
              <w:spacing w:line="240" w:lineRule="auto" w:before="2"/>
              <w:ind w:right="0"/>
              <w:jc w:val="left"/>
              <w:rPr>
                <w:rFonts w:ascii="宋体" w:hAnsi="宋体" w:cs="宋体" w:eastAsia="宋体" w:hint="default"/>
                <w:sz w:val="19"/>
                <w:szCs w:val="19"/>
              </w:rPr>
            </w:pPr>
          </w:p>
          <w:p>
            <w:pPr>
              <w:pStyle w:val="TableParagraph"/>
              <w:spacing w:line="260" w:lineRule="exact"/>
              <w:ind w:left="284" w:right="173" w:hanging="100"/>
              <w:jc w:val="left"/>
              <w:rPr>
                <w:rFonts w:ascii="宋体" w:hAnsi="宋体" w:cs="宋体" w:eastAsia="宋体" w:hint="default"/>
                <w:sz w:val="20"/>
                <w:szCs w:val="20"/>
              </w:rPr>
            </w:pPr>
            <w:r>
              <w:rPr>
                <w:rFonts w:ascii="宋体" w:hAnsi="宋体" w:cs="宋体" w:eastAsia="宋体" w:hint="default"/>
                <w:sz w:val="20"/>
                <w:szCs w:val="20"/>
              </w:rPr>
              <w:t>本年净</w:t>
            </w:r>
            <w:r>
              <w:rPr>
                <w:rFonts w:ascii="宋体" w:hAnsi="宋体" w:cs="宋体" w:eastAsia="宋体" w:hint="default"/>
                <w:w w:val="100"/>
                <w:sz w:val="20"/>
                <w:szCs w:val="20"/>
              </w:rPr>
              <w:t> </w:t>
            </w:r>
            <w:r>
              <w:rPr>
                <w:rFonts w:ascii="宋体" w:hAnsi="宋体" w:cs="宋体" w:eastAsia="宋体" w:hint="default"/>
                <w:sz w:val="20"/>
                <w:szCs w:val="20"/>
              </w:rPr>
              <w:t>利润</w:t>
            </w:r>
          </w:p>
        </w:tc>
      </w:tr>
      <w:tr>
        <w:trPr>
          <w:trHeight w:val="300" w:hRule="exact"/>
        </w:trPr>
        <w:tc>
          <w:tcPr>
            <w:tcW w:w="2688" w:type="dxa"/>
            <w:tcBorders>
              <w:top w:val="single" w:sz="6" w:space="0" w:color="000000"/>
              <w:left w:val="single" w:sz="12" w:space="0" w:color="000000"/>
              <w:bottom w:val="single" w:sz="6" w:space="0" w:color="000000"/>
              <w:right w:val="single" w:sz="6" w:space="0" w:color="000000"/>
            </w:tcBorders>
          </w:tcPr>
          <w:p>
            <w:pPr>
              <w:pStyle w:val="TableParagraph"/>
              <w:spacing w:line="243" w:lineRule="exact"/>
              <w:ind w:left="93" w:right="0"/>
              <w:jc w:val="left"/>
              <w:rPr>
                <w:rFonts w:ascii="宋体" w:hAnsi="宋体" w:cs="宋体" w:eastAsia="宋体" w:hint="default"/>
                <w:sz w:val="20"/>
                <w:szCs w:val="20"/>
              </w:rPr>
            </w:pPr>
            <w:r>
              <w:rPr>
                <w:rFonts w:ascii="宋体" w:hAnsi="宋体" w:cs="宋体" w:eastAsia="宋体" w:hint="default"/>
                <w:sz w:val="20"/>
                <w:szCs w:val="20"/>
              </w:rPr>
              <w:t>一、合营企业</w:t>
            </w:r>
          </w:p>
        </w:tc>
        <w:tc>
          <w:tcPr>
            <w:tcW w:w="1194" w:type="dxa"/>
            <w:tcBorders>
              <w:top w:val="single" w:sz="6" w:space="0" w:color="000000"/>
              <w:left w:val="single" w:sz="6" w:space="0" w:color="000000"/>
              <w:bottom w:val="single" w:sz="6" w:space="0" w:color="000000"/>
              <w:right w:val="single" w:sz="6" w:space="0" w:color="000000"/>
            </w:tcBorders>
          </w:tcPr>
          <w:p>
            <w:pPr/>
          </w:p>
        </w:tc>
        <w:tc>
          <w:tcPr>
            <w:tcW w:w="1108" w:type="dxa"/>
            <w:tcBorders>
              <w:top w:val="single" w:sz="6" w:space="0" w:color="000000"/>
              <w:left w:val="single" w:sz="6" w:space="0" w:color="000000"/>
              <w:bottom w:val="single" w:sz="6" w:space="0" w:color="000000"/>
              <w:right w:val="single" w:sz="6" w:space="0" w:color="000000"/>
            </w:tcBorders>
          </w:tcPr>
          <w:p>
            <w:pPr/>
          </w:p>
        </w:tc>
        <w:tc>
          <w:tcPr>
            <w:tcW w:w="1952" w:type="dxa"/>
            <w:tcBorders>
              <w:top w:val="single" w:sz="6" w:space="0" w:color="000000"/>
              <w:left w:val="single" w:sz="6" w:space="0" w:color="000000"/>
              <w:bottom w:val="single" w:sz="6" w:space="0" w:color="000000"/>
              <w:right w:val="single" w:sz="6" w:space="0" w:color="000000"/>
            </w:tcBorders>
          </w:tcPr>
          <w:p>
            <w:pPr/>
          </w:p>
        </w:tc>
        <w:tc>
          <w:tcPr>
            <w:tcW w:w="984" w:type="dxa"/>
            <w:tcBorders>
              <w:top w:val="single" w:sz="6" w:space="0" w:color="000000"/>
              <w:left w:val="single" w:sz="6" w:space="0" w:color="000000"/>
              <w:bottom w:val="single" w:sz="6" w:space="0" w:color="000000"/>
              <w:right w:val="single" w:sz="6" w:space="0" w:color="000000"/>
            </w:tcBorders>
          </w:tcPr>
          <w:p>
            <w:pPr/>
          </w:p>
        </w:tc>
        <w:tc>
          <w:tcPr>
            <w:tcW w:w="984" w:type="dxa"/>
            <w:tcBorders>
              <w:top w:val="single" w:sz="6" w:space="0" w:color="000000"/>
              <w:left w:val="single" w:sz="6" w:space="0" w:color="000000"/>
              <w:bottom w:val="single" w:sz="6" w:space="0" w:color="000000"/>
              <w:right w:val="single" w:sz="6" w:space="0" w:color="000000"/>
            </w:tcBorders>
          </w:tcPr>
          <w:p>
            <w:pPr/>
          </w:p>
        </w:tc>
        <w:tc>
          <w:tcPr>
            <w:tcW w:w="984" w:type="dxa"/>
            <w:tcBorders>
              <w:top w:val="single" w:sz="6" w:space="0" w:color="000000"/>
              <w:left w:val="single" w:sz="6" w:space="0" w:color="000000"/>
              <w:bottom w:val="single" w:sz="6" w:space="0" w:color="000000"/>
              <w:right w:val="single" w:sz="6" w:space="0" w:color="000000"/>
            </w:tcBorders>
          </w:tcPr>
          <w:p>
            <w:pPr/>
          </w:p>
        </w:tc>
        <w:tc>
          <w:tcPr>
            <w:tcW w:w="983" w:type="dxa"/>
            <w:tcBorders>
              <w:top w:val="single" w:sz="6" w:space="0" w:color="000000"/>
              <w:left w:val="single" w:sz="6" w:space="0" w:color="000000"/>
              <w:bottom w:val="single" w:sz="6" w:space="0" w:color="000000"/>
              <w:right w:val="single" w:sz="12" w:space="0" w:color="000000"/>
            </w:tcBorders>
          </w:tcPr>
          <w:p>
            <w:pPr/>
          </w:p>
        </w:tc>
      </w:tr>
      <w:tr>
        <w:trPr>
          <w:trHeight w:val="750" w:hRule="exact"/>
        </w:trPr>
        <w:tc>
          <w:tcPr>
            <w:tcW w:w="2688" w:type="dxa"/>
            <w:tcBorders>
              <w:top w:val="single" w:sz="6" w:space="0" w:color="000000"/>
              <w:left w:val="single" w:sz="12" w:space="0" w:color="000000"/>
              <w:bottom w:val="single" w:sz="6" w:space="0" w:color="000000"/>
              <w:right w:val="single" w:sz="6" w:space="0" w:color="000000"/>
            </w:tcBorders>
          </w:tcPr>
          <w:p>
            <w:pPr>
              <w:pStyle w:val="TableParagraph"/>
              <w:spacing w:line="240" w:lineRule="auto" w:before="11"/>
              <w:ind w:right="0"/>
              <w:jc w:val="left"/>
              <w:rPr>
                <w:rFonts w:ascii="宋体" w:hAnsi="宋体" w:cs="宋体" w:eastAsia="宋体" w:hint="default"/>
                <w:sz w:val="15"/>
                <w:szCs w:val="15"/>
              </w:rPr>
            </w:pPr>
          </w:p>
          <w:p>
            <w:pPr>
              <w:pStyle w:val="TableParagraph"/>
              <w:spacing w:line="240" w:lineRule="auto"/>
              <w:ind w:left="93" w:right="0"/>
              <w:jc w:val="left"/>
              <w:rPr>
                <w:rFonts w:ascii="宋体" w:hAnsi="宋体" w:cs="宋体" w:eastAsia="宋体" w:hint="default"/>
                <w:sz w:val="20"/>
                <w:szCs w:val="20"/>
              </w:rPr>
            </w:pPr>
            <w:r>
              <w:rPr>
                <w:rFonts w:ascii="宋体" w:hAnsi="宋体" w:cs="宋体" w:eastAsia="宋体" w:hint="default"/>
                <w:sz w:val="20"/>
                <w:szCs w:val="20"/>
              </w:rPr>
              <w:t>辽宁锦港宝地置业有限公司</w:t>
            </w:r>
          </w:p>
        </w:tc>
        <w:tc>
          <w:tcPr>
            <w:tcW w:w="1194"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1"/>
              <w:ind w:right="0"/>
              <w:jc w:val="left"/>
              <w:rPr>
                <w:rFonts w:ascii="宋体" w:hAnsi="宋体" w:cs="宋体" w:eastAsia="宋体" w:hint="default"/>
                <w:sz w:val="15"/>
                <w:szCs w:val="15"/>
              </w:rPr>
            </w:pPr>
          </w:p>
          <w:p>
            <w:pPr>
              <w:pStyle w:val="TableParagraph"/>
              <w:spacing w:line="240" w:lineRule="auto"/>
              <w:ind w:left="189" w:right="0"/>
              <w:jc w:val="left"/>
              <w:rPr>
                <w:rFonts w:ascii="宋体" w:hAnsi="宋体" w:cs="宋体" w:eastAsia="宋体" w:hint="default"/>
                <w:sz w:val="20"/>
                <w:szCs w:val="20"/>
              </w:rPr>
            </w:pPr>
            <w:r>
              <w:rPr>
                <w:rFonts w:ascii="宋体" w:hAnsi="宋体" w:cs="宋体" w:eastAsia="宋体" w:hint="default"/>
                <w:sz w:val="20"/>
                <w:szCs w:val="20"/>
              </w:rPr>
              <w:t>合营企业</w:t>
            </w:r>
          </w:p>
        </w:tc>
        <w:tc>
          <w:tcPr>
            <w:tcW w:w="1108"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4"/>
              <w:ind w:right="0"/>
              <w:jc w:val="left"/>
              <w:rPr>
                <w:rFonts w:ascii="宋体" w:hAnsi="宋体" w:cs="宋体" w:eastAsia="宋体" w:hint="default"/>
                <w:sz w:val="19"/>
                <w:szCs w:val="19"/>
              </w:rPr>
            </w:pPr>
          </w:p>
          <w:p>
            <w:pPr>
              <w:pStyle w:val="TableParagraph"/>
              <w:spacing w:line="240" w:lineRule="auto"/>
              <w:ind w:right="1"/>
              <w:jc w:val="center"/>
              <w:rPr>
                <w:rFonts w:ascii="Arial Narrow" w:hAnsi="Arial Narrow" w:cs="Arial Narrow" w:eastAsia="Arial Narrow" w:hint="default"/>
                <w:sz w:val="20"/>
                <w:szCs w:val="20"/>
              </w:rPr>
            </w:pPr>
            <w:r>
              <w:rPr>
                <w:rFonts w:ascii="Arial Narrow"/>
                <w:sz w:val="20"/>
              </w:rPr>
              <w:t>10,000</w:t>
            </w:r>
          </w:p>
        </w:tc>
        <w:tc>
          <w:tcPr>
            <w:tcW w:w="1952"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1"/>
              <w:ind w:right="0"/>
              <w:jc w:val="left"/>
              <w:rPr>
                <w:rFonts w:ascii="宋体" w:hAnsi="宋体" w:cs="宋体" w:eastAsia="宋体" w:hint="default"/>
                <w:sz w:val="15"/>
                <w:szCs w:val="15"/>
              </w:rPr>
            </w:pPr>
          </w:p>
          <w:p>
            <w:pPr>
              <w:pStyle w:val="TableParagraph"/>
              <w:spacing w:line="240" w:lineRule="auto"/>
              <w:ind w:left="100" w:right="0"/>
              <w:jc w:val="left"/>
              <w:rPr>
                <w:rFonts w:ascii="宋体" w:hAnsi="宋体" w:cs="宋体" w:eastAsia="宋体" w:hint="default"/>
                <w:sz w:val="20"/>
                <w:szCs w:val="20"/>
              </w:rPr>
            </w:pPr>
            <w:r>
              <w:rPr>
                <w:rFonts w:ascii="宋体" w:hAnsi="宋体" w:cs="宋体" w:eastAsia="宋体" w:hint="default"/>
                <w:spacing w:val="-8"/>
                <w:sz w:val="20"/>
                <w:szCs w:val="20"/>
              </w:rPr>
              <w:t>房地产开发、销售等</w:t>
            </w:r>
          </w:p>
        </w:tc>
        <w:tc>
          <w:tcPr>
            <w:tcW w:w="984"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4"/>
              <w:ind w:right="0"/>
              <w:jc w:val="left"/>
              <w:rPr>
                <w:rFonts w:ascii="宋体" w:hAnsi="宋体" w:cs="宋体" w:eastAsia="宋体" w:hint="default"/>
                <w:sz w:val="19"/>
                <w:szCs w:val="19"/>
              </w:rPr>
            </w:pPr>
          </w:p>
          <w:p>
            <w:pPr>
              <w:pStyle w:val="TableParagraph"/>
              <w:spacing w:line="240" w:lineRule="auto"/>
              <w:ind w:right="0"/>
              <w:jc w:val="center"/>
              <w:rPr>
                <w:rFonts w:ascii="Arial Narrow" w:hAnsi="Arial Narrow" w:cs="Arial Narrow" w:eastAsia="Arial Narrow" w:hint="default"/>
                <w:sz w:val="20"/>
                <w:szCs w:val="20"/>
              </w:rPr>
            </w:pPr>
            <w:r>
              <w:rPr>
                <w:rFonts w:ascii="Arial Narrow"/>
                <w:sz w:val="20"/>
              </w:rPr>
              <w:t>50</w:t>
            </w:r>
          </w:p>
        </w:tc>
        <w:tc>
          <w:tcPr>
            <w:tcW w:w="984"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4"/>
              <w:ind w:right="0"/>
              <w:jc w:val="left"/>
              <w:rPr>
                <w:rFonts w:ascii="宋体" w:hAnsi="宋体" w:cs="宋体" w:eastAsia="宋体" w:hint="default"/>
                <w:sz w:val="19"/>
                <w:szCs w:val="19"/>
              </w:rPr>
            </w:pPr>
          </w:p>
          <w:p>
            <w:pPr>
              <w:pStyle w:val="TableParagraph"/>
              <w:spacing w:line="240" w:lineRule="auto"/>
              <w:ind w:right="99"/>
              <w:jc w:val="right"/>
              <w:rPr>
                <w:rFonts w:ascii="Arial Narrow" w:hAnsi="Arial Narrow" w:cs="Arial Narrow" w:eastAsia="Arial Narrow" w:hint="default"/>
                <w:sz w:val="20"/>
                <w:szCs w:val="20"/>
              </w:rPr>
            </w:pPr>
            <w:r>
              <w:rPr>
                <w:rFonts w:ascii="Arial Narrow"/>
                <w:spacing w:val="-1"/>
                <w:sz w:val="20"/>
              </w:rPr>
              <w:t>32,432.20</w:t>
            </w:r>
            <w:r>
              <w:rPr>
                <w:rFonts w:ascii="Arial Narrow"/>
                <w:sz w:val="20"/>
              </w:rPr>
            </w:r>
          </w:p>
        </w:tc>
        <w:tc>
          <w:tcPr>
            <w:tcW w:w="984"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4"/>
              <w:ind w:right="0"/>
              <w:jc w:val="left"/>
              <w:rPr>
                <w:rFonts w:ascii="宋体" w:hAnsi="宋体" w:cs="宋体" w:eastAsia="宋体" w:hint="default"/>
                <w:sz w:val="19"/>
                <w:szCs w:val="19"/>
              </w:rPr>
            </w:pPr>
          </w:p>
          <w:p>
            <w:pPr>
              <w:pStyle w:val="TableParagraph"/>
              <w:spacing w:line="240" w:lineRule="auto"/>
              <w:ind w:left="129" w:right="0"/>
              <w:jc w:val="center"/>
              <w:rPr>
                <w:rFonts w:ascii="Arial Narrow" w:hAnsi="Arial Narrow" w:cs="Arial Narrow" w:eastAsia="Arial Narrow" w:hint="default"/>
                <w:sz w:val="20"/>
                <w:szCs w:val="20"/>
              </w:rPr>
            </w:pPr>
            <w:r>
              <w:rPr>
                <w:rFonts w:ascii="Arial Narrow"/>
                <w:sz w:val="20"/>
              </w:rPr>
              <w:t>9,807.40</w:t>
            </w:r>
          </w:p>
        </w:tc>
        <w:tc>
          <w:tcPr>
            <w:tcW w:w="983" w:type="dxa"/>
            <w:tcBorders>
              <w:top w:val="single" w:sz="6" w:space="0" w:color="000000"/>
              <w:left w:val="single" w:sz="6" w:space="0" w:color="000000"/>
              <w:bottom w:val="single" w:sz="6" w:space="0" w:color="000000"/>
              <w:right w:val="single" w:sz="12" w:space="0" w:color="000000"/>
            </w:tcBorders>
          </w:tcPr>
          <w:p>
            <w:pPr>
              <w:pStyle w:val="TableParagraph"/>
              <w:spacing w:line="240" w:lineRule="auto" w:before="4"/>
              <w:ind w:right="0"/>
              <w:jc w:val="left"/>
              <w:rPr>
                <w:rFonts w:ascii="宋体" w:hAnsi="宋体" w:cs="宋体" w:eastAsia="宋体" w:hint="default"/>
                <w:sz w:val="19"/>
                <w:szCs w:val="19"/>
              </w:rPr>
            </w:pPr>
          </w:p>
          <w:p>
            <w:pPr>
              <w:pStyle w:val="TableParagraph"/>
              <w:spacing w:line="240" w:lineRule="auto"/>
              <w:ind w:right="90"/>
              <w:jc w:val="right"/>
              <w:rPr>
                <w:rFonts w:ascii="Arial Narrow" w:hAnsi="Arial Narrow" w:cs="Arial Narrow" w:eastAsia="Arial Narrow" w:hint="default"/>
                <w:sz w:val="20"/>
                <w:szCs w:val="20"/>
              </w:rPr>
            </w:pPr>
            <w:r>
              <w:rPr>
                <w:rFonts w:ascii="Arial Narrow"/>
                <w:spacing w:val="-1"/>
                <w:sz w:val="20"/>
              </w:rPr>
              <w:t>14.56</w:t>
            </w:r>
            <w:r>
              <w:rPr>
                <w:rFonts w:ascii="Arial Narrow"/>
                <w:sz w:val="20"/>
              </w:rPr>
            </w:r>
          </w:p>
        </w:tc>
      </w:tr>
      <w:tr>
        <w:trPr>
          <w:trHeight w:val="300" w:hRule="exact"/>
        </w:trPr>
        <w:tc>
          <w:tcPr>
            <w:tcW w:w="2688" w:type="dxa"/>
            <w:tcBorders>
              <w:top w:val="single" w:sz="6" w:space="0" w:color="000000"/>
              <w:left w:val="single" w:sz="12" w:space="0" w:color="000000"/>
              <w:bottom w:val="single" w:sz="6" w:space="0" w:color="000000"/>
              <w:right w:val="single" w:sz="6" w:space="0" w:color="000000"/>
            </w:tcBorders>
          </w:tcPr>
          <w:p>
            <w:pPr>
              <w:pStyle w:val="TableParagraph"/>
              <w:spacing w:line="243" w:lineRule="exact"/>
              <w:ind w:left="93" w:right="0"/>
              <w:jc w:val="left"/>
              <w:rPr>
                <w:rFonts w:ascii="宋体" w:hAnsi="宋体" w:cs="宋体" w:eastAsia="宋体" w:hint="default"/>
                <w:sz w:val="20"/>
                <w:szCs w:val="20"/>
              </w:rPr>
            </w:pPr>
            <w:r>
              <w:rPr>
                <w:rFonts w:ascii="宋体" w:hAnsi="宋体" w:cs="宋体" w:eastAsia="宋体" w:hint="default"/>
                <w:sz w:val="20"/>
                <w:szCs w:val="20"/>
              </w:rPr>
              <w:t>二、联营企业</w:t>
            </w:r>
          </w:p>
        </w:tc>
        <w:tc>
          <w:tcPr>
            <w:tcW w:w="1194" w:type="dxa"/>
            <w:tcBorders>
              <w:top w:val="single" w:sz="6" w:space="0" w:color="000000"/>
              <w:left w:val="single" w:sz="6" w:space="0" w:color="000000"/>
              <w:bottom w:val="single" w:sz="6" w:space="0" w:color="000000"/>
              <w:right w:val="single" w:sz="6" w:space="0" w:color="000000"/>
            </w:tcBorders>
          </w:tcPr>
          <w:p>
            <w:pPr/>
          </w:p>
        </w:tc>
        <w:tc>
          <w:tcPr>
            <w:tcW w:w="1108" w:type="dxa"/>
            <w:tcBorders>
              <w:top w:val="single" w:sz="6" w:space="0" w:color="000000"/>
              <w:left w:val="single" w:sz="6" w:space="0" w:color="000000"/>
              <w:bottom w:val="single" w:sz="6" w:space="0" w:color="000000"/>
              <w:right w:val="single" w:sz="6" w:space="0" w:color="000000"/>
            </w:tcBorders>
          </w:tcPr>
          <w:p>
            <w:pPr/>
          </w:p>
        </w:tc>
        <w:tc>
          <w:tcPr>
            <w:tcW w:w="1952" w:type="dxa"/>
            <w:tcBorders>
              <w:top w:val="single" w:sz="6" w:space="0" w:color="000000"/>
              <w:left w:val="single" w:sz="6" w:space="0" w:color="000000"/>
              <w:bottom w:val="single" w:sz="6" w:space="0" w:color="000000"/>
              <w:right w:val="single" w:sz="6" w:space="0" w:color="000000"/>
            </w:tcBorders>
          </w:tcPr>
          <w:p>
            <w:pPr/>
          </w:p>
        </w:tc>
        <w:tc>
          <w:tcPr>
            <w:tcW w:w="984" w:type="dxa"/>
            <w:tcBorders>
              <w:top w:val="single" w:sz="6" w:space="0" w:color="000000"/>
              <w:left w:val="single" w:sz="6" w:space="0" w:color="000000"/>
              <w:bottom w:val="single" w:sz="6" w:space="0" w:color="000000"/>
              <w:right w:val="single" w:sz="6" w:space="0" w:color="000000"/>
            </w:tcBorders>
          </w:tcPr>
          <w:p>
            <w:pPr/>
          </w:p>
        </w:tc>
        <w:tc>
          <w:tcPr>
            <w:tcW w:w="984" w:type="dxa"/>
            <w:tcBorders>
              <w:top w:val="single" w:sz="6" w:space="0" w:color="000000"/>
              <w:left w:val="single" w:sz="6" w:space="0" w:color="000000"/>
              <w:bottom w:val="single" w:sz="6" w:space="0" w:color="000000"/>
              <w:right w:val="single" w:sz="6" w:space="0" w:color="000000"/>
            </w:tcBorders>
          </w:tcPr>
          <w:p>
            <w:pPr/>
          </w:p>
        </w:tc>
        <w:tc>
          <w:tcPr>
            <w:tcW w:w="984" w:type="dxa"/>
            <w:tcBorders>
              <w:top w:val="single" w:sz="6" w:space="0" w:color="000000"/>
              <w:left w:val="single" w:sz="6" w:space="0" w:color="000000"/>
              <w:bottom w:val="single" w:sz="6" w:space="0" w:color="000000"/>
              <w:right w:val="single" w:sz="6" w:space="0" w:color="000000"/>
            </w:tcBorders>
          </w:tcPr>
          <w:p>
            <w:pPr/>
          </w:p>
        </w:tc>
        <w:tc>
          <w:tcPr>
            <w:tcW w:w="983" w:type="dxa"/>
            <w:tcBorders>
              <w:top w:val="single" w:sz="6" w:space="0" w:color="000000"/>
              <w:left w:val="single" w:sz="6" w:space="0" w:color="000000"/>
              <w:bottom w:val="single" w:sz="6" w:space="0" w:color="000000"/>
              <w:right w:val="single" w:sz="12" w:space="0" w:color="000000"/>
            </w:tcBorders>
          </w:tcPr>
          <w:p>
            <w:pPr/>
          </w:p>
        </w:tc>
      </w:tr>
      <w:tr>
        <w:trPr>
          <w:trHeight w:val="976" w:hRule="exact"/>
        </w:trPr>
        <w:tc>
          <w:tcPr>
            <w:tcW w:w="2688" w:type="dxa"/>
            <w:tcBorders>
              <w:top w:val="single" w:sz="6" w:space="0" w:color="000000"/>
              <w:left w:val="single" w:sz="12" w:space="0" w:color="000000"/>
              <w:bottom w:val="single" w:sz="6" w:space="0" w:color="000000"/>
              <w:right w:val="single" w:sz="6" w:space="0" w:color="000000"/>
            </w:tcBorders>
          </w:tcPr>
          <w:p>
            <w:pPr>
              <w:pStyle w:val="TableParagraph"/>
              <w:spacing w:line="240" w:lineRule="auto" w:before="6"/>
              <w:ind w:right="0"/>
              <w:jc w:val="left"/>
              <w:rPr>
                <w:rFonts w:ascii="宋体" w:hAnsi="宋体" w:cs="宋体" w:eastAsia="宋体" w:hint="default"/>
                <w:sz w:val="14"/>
                <w:szCs w:val="14"/>
              </w:rPr>
            </w:pPr>
          </w:p>
          <w:p>
            <w:pPr>
              <w:pStyle w:val="TableParagraph"/>
              <w:spacing w:line="240" w:lineRule="auto"/>
              <w:ind w:left="93" w:right="93"/>
              <w:jc w:val="left"/>
              <w:rPr>
                <w:rFonts w:ascii="宋体" w:hAnsi="宋体" w:cs="宋体" w:eastAsia="宋体" w:hint="default"/>
                <w:sz w:val="20"/>
                <w:szCs w:val="20"/>
              </w:rPr>
            </w:pPr>
            <w:r>
              <w:rPr>
                <w:rFonts w:ascii="宋体" w:hAnsi="宋体" w:cs="宋体" w:eastAsia="宋体" w:hint="default"/>
                <w:spacing w:val="6"/>
                <w:sz w:val="20"/>
                <w:szCs w:val="20"/>
              </w:rPr>
              <w:t>锦州新时代集装箱码头有限</w:t>
            </w:r>
            <w:r>
              <w:rPr>
                <w:rFonts w:ascii="宋体" w:hAnsi="宋体" w:cs="宋体" w:eastAsia="宋体" w:hint="default"/>
                <w:spacing w:val="-96"/>
                <w:sz w:val="20"/>
                <w:szCs w:val="20"/>
              </w:rPr>
              <w:t> </w:t>
            </w:r>
            <w:r>
              <w:rPr>
                <w:rFonts w:ascii="宋体" w:hAnsi="宋体" w:cs="宋体" w:eastAsia="宋体" w:hint="default"/>
                <w:sz w:val="20"/>
                <w:szCs w:val="20"/>
              </w:rPr>
              <w:t>公司</w:t>
            </w:r>
          </w:p>
        </w:tc>
        <w:tc>
          <w:tcPr>
            <w:tcW w:w="1194"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6"/>
              <w:ind w:right="0"/>
              <w:jc w:val="left"/>
              <w:rPr>
                <w:rFonts w:ascii="宋体" w:hAnsi="宋体" w:cs="宋体" w:eastAsia="宋体" w:hint="default"/>
                <w:sz w:val="24"/>
                <w:szCs w:val="24"/>
              </w:rPr>
            </w:pPr>
          </w:p>
          <w:p>
            <w:pPr>
              <w:pStyle w:val="TableParagraph"/>
              <w:spacing w:line="240" w:lineRule="auto"/>
              <w:ind w:left="189" w:right="0"/>
              <w:jc w:val="left"/>
              <w:rPr>
                <w:rFonts w:ascii="宋体" w:hAnsi="宋体" w:cs="宋体" w:eastAsia="宋体" w:hint="default"/>
                <w:sz w:val="20"/>
                <w:szCs w:val="20"/>
              </w:rPr>
            </w:pPr>
            <w:r>
              <w:rPr>
                <w:rFonts w:ascii="宋体" w:hAnsi="宋体" w:cs="宋体" w:eastAsia="宋体" w:hint="default"/>
                <w:sz w:val="20"/>
                <w:szCs w:val="20"/>
              </w:rPr>
              <w:t>联营企业</w:t>
            </w:r>
          </w:p>
        </w:tc>
        <w:tc>
          <w:tcPr>
            <w:tcW w:w="1108"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2"/>
              <w:ind w:right="0"/>
              <w:jc w:val="left"/>
              <w:rPr>
                <w:rFonts w:ascii="宋体" w:hAnsi="宋体" w:cs="宋体" w:eastAsia="宋体" w:hint="default"/>
                <w:sz w:val="27"/>
                <w:szCs w:val="27"/>
              </w:rPr>
            </w:pPr>
          </w:p>
          <w:p>
            <w:pPr>
              <w:pStyle w:val="TableParagraph"/>
              <w:spacing w:line="240" w:lineRule="auto"/>
              <w:ind w:right="1"/>
              <w:jc w:val="center"/>
              <w:rPr>
                <w:rFonts w:ascii="Arial Narrow" w:hAnsi="Arial Narrow" w:cs="Arial Narrow" w:eastAsia="Arial Narrow" w:hint="default"/>
                <w:sz w:val="20"/>
                <w:szCs w:val="20"/>
              </w:rPr>
            </w:pPr>
            <w:r>
              <w:rPr>
                <w:rFonts w:ascii="Arial Narrow"/>
                <w:sz w:val="20"/>
              </w:rPr>
              <w:t>32,084</w:t>
            </w:r>
          </w:p>
        </w:tc>
        <w:tc>
          <w:tcPr>
            <w:tcW w:w="1952"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6"/>
              <w:ind w:right="0"/>
              <w:jc w:val="left"/>
              <w:rPr>
                <w:rFonts w:ascii="宋体" w:hAnsi="宋体" w:cs="宋体" w:eastAsia="宋体" w:hint="default"/>
                <w:sz w:val="14"/>
                <w:szCs w:val="14"/>
              </w:rPr>
            </w:pPr>
          </w:p>
          <w:p>
            <w:pPr>
              <w:pStyle w:val="TableParagraph"/>
              <w:spacing w:line="240" w:lineRule="auto"/>
              <w:ind w:left="100" w:right="78"/>
              <w:jc w:val="left"/>
              <w:rPr>
                <w:rFonts w:ascii="宋体" w:hAnsi="宋体" w:cs="宋体" w:eastAsia="宋体" w:hint="default"/>
                <w:sz w:val="20"/>
                <w:szCs w:val="20"/>
              </w:rPr>
            </w:pPr>
            <w:r>
              <w:rPr>
                <w:rFonts w:ascii="宋体" w:hAnsi="宋体" w:cs="宋体" w:eastAsia="宋体" w:hint="default"/>
                <w:spacing w:val="15"/>
                <w:sz w:val="20"/>
                <w:szCs w:val="20"/>
              </w:rPr>
              <w:t>海上集装箱装卸与</w:t>
            </w:r>
            <w:r>
              <w:rPr>
                <w:rFonts w:ascii="宋体" w:hAnsi="宋体" w:cs="宋体" w:eastAsia="宋体" w:hint="default"/>
                <w:spacing w:val="-84"/>
                <w:sz w:val="20"/>
                <w:szCs w:val="20"/>
              </w:rPr>
              <w:t> </w:t>
            </w:r>
            <w:r>
              <w:rPr>
                <w:rFonts w:ascii="宋体" w:hAnsi="宋体" w:cs="宋体" w:eastAsia="宋体" w:hint="default"/>
                <w:sz w:val="20"/>
                <w:szCs w:val="20"/>
              </w:rPr>
              <w:t>内陆中转等</w:t>
            </w:r>
          </w:p>
        </w:tc>
        <w:tc>
          <w:tcPr>
            <w:tcW w:w="984"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2"/>
              <w:ind w:right="0"/>
              <w:jc w:val="left"/>
              <w:rPr>
                <w:rFonts w:ascii="宋体" w:hAnsi="宋体" w:cs="宋体" w:eastAsia="宋体" w:hint="default"/>
                <w:sz w:val="27"/>
                <w:szCs w:val="27"/>
              </w:rPr>
            </w:pPr>
          </w:p>
          <w:p>
            <w:pPr>
              <w:pStyle w:val="TableParagraph"/>
              <w:spacing w:line="240" w:lineRule="auto"/>
              <w:ind w:right="0"/>
              <w:jc w:val="center"/>
              <w:rPr>
                <w:rFonts w:ascii="Arial Narrow" w:hAnsi="Arial Narrow" w:cs="Arial Narrow" w:eastAsia="Arial Narrow" w:hint="default"/>
                <w:sz w:val="20"/>
                <w:szCs w:val="20"/>
              </w:rPr>
            </w:pPr>
            <w:r>
              <w:rPr>
                <w:rFonts w:ascii="Arial Narrow"/>
                <w:sz w:val="20"/>
              </w:rPr>
              <w:t>34</w:t>
            </w:r>
          </w:p>
        </w:tc>
        <w:tc>
          <w:tcPr>
            <w:tcW w:w="984"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2"/>
              <w:ind w:right="0"/>
              <w:jc w:val="left"/>
              <w:rPr>
                <w:rFonts w:ascii="宋体" w:hAnsi="宋体" w:cs="宋体" w:eastAsia="宋体" w:hint="default"/>
                <w:sz w:val="27"/>
                <w:szCs w:val="27"/>
              </w:rPr>
            </w:pPr>
          </w:p>
          <w:p>
            <w:pPr>
              <w:pStyle w:val="TableParagraph"/>
              <w:spacing w:line="240" w:lineRule="auto"/>
              <w:ind w:right="99"/>
              <w:jc w:val="right"/>
              <w:rPr>
                <w:rFonts w:ascii="Arial Narrow" w:hAnsi="Arial Narrow" w:cs="Arial Narrow" w:eastAsia="Arial Narrow" w:hint="default"/>
                <w:sz w:val="20"/>
                <w:szCs w:val="20"/>
              </w:rPr>
            </w:pPr>
            <w:r>
              <w:rPr>
                <w:rFonts w:ascii="Arial Narrow"/>
                <w:spacing w:val="-1"/>
                <w:sz w:val="20"/>
              </w:rPr>
              <w:t>60,034.89</w:t>
            </w:r>
            <w:r>
              <w:rPr>
                <w:rFonts w:ascii="Arial Narrow"/>
                <w:sz w:val="20"/>
              </w:rPr>
            </w:r>
          </w:p>
        </w:tc>
        <w:tc>
          <w:tcPr>
            <w:tcW w:w="984"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2"/>
              <w:ind w:right="0"/>
              <w:jc w:val="left"/>
              <w:rPr>
                <w:rFonts w:ascii="宋体" w:hAnsi="宋体" w:cs="宋体" w:eastAsia="宋体" w:hint="default"/>
                <w:sz w:val="27"/>
                <w:szCs w:val="27"/>
              </w:rPr>
            </w:pPr>
          </w:p>
          <w:p>
            <w:pPr>
              <w:pStyle w:val="TableParagraph"/>
              <w:spacing w:line="240" w:lineRule="auto"/>
              <w:ind w:left="38" w:right="0"/>
              <w:jc w:val="center"/>
              <w:rPr>
                <w:rFonts w:ascii="Arial Narrow" w:hAnsi="Arial Narrow" w:cs="Arial Narrow" w:eastAsia="Arial Narrow" w:hint="default"/>
                <w:sz w:val="20"/>
                <w:szCs w:val="20"/>
              </w:rPr>
            </w:pPr>
            <w:r>
              <w:rPr>
                <w:rFonts w:ascii="Arial Narrow"/>
                <w:sz w:val="20"/>
              </w:rPr>
              <w:t>29,933.95</w:t>
            </w:r>
          </w:p>
        </w:tc>
        <w:tc>
          <w:tcPr>
            <w:tcW w:w="983" w:type="dxa"/>
            <w:tcBorders>
              <w:top w:val="single" w:sz="6" w:space="0" w:color="000000"/>
              <w:left w:val="single" w:sz="6" w:space="0" w:color="000000"/>
              <w:bottom w:val="single" w:sz="6" w:space="0" w:color="000000"/>
              <w:right w:val="single" w:sz="12" w:space="0" w:color="000000"/>
            </w:tcBorders>
          </w:tcPr>
          <w:p>
            <w:pPr>
              <w:pStyle w:val="TableParagraph"/>
              <w:spacing w:line="240" w:lineRule="auto" w:before="12"/>
              <w:ind w:right="0"/>
              <w:jc w:val="left"/>
              <w:rPr>
                <w:rFonts w:ascii="宋体" w:hAnsi="宋体" w:cs="宋体" w:eastAsia="宋体" w:hint="default"/>
                <w:sz w:val="27"/>
                <w:szCs w:val="27"/>
              </w:rPr>
            </w:pPr>
          </w:p>
          <w:p>
            <w:pPr>
              <w:pStyle w:val="TableParagraph"/>
              <w:spacing w:line="240" w:lineRule="auto"/>
              <w:ind w:right="90"/>
              <w:jc w:val="right"/>
              <w:rPr>
                <w:rFonts w:ascii="Arial Narrow" w:hAnsi="Arial Narrow" w:cs="Arial Narrow" w:eastAsia="Arial Narrow" w:hint="default"/>
                <w:sz w:val="20"/>
                <w:szCs w:val="20"/>
              </w:rPr>
            </w:pPr>
            <w:r>
              <w:rPr>
                <w:rFonts w:ascii="Arial Narrow"/>
                <w:spacing w:val="-1"/>
                <w:sz w:val="20"/>
              </w:rPr>
              <w:t>-1,540.63</w:t>
            </w:r>
            <w:r>
              <w:rPr>
                <w:rFonts w:ascii="Arial Narrow"/>
                <w:sz w:val="20"/>
              </w:rPr>
            </w:r>
          </w:p>
        </w:tc>
      </w:tr>
      <w:tr>
        <w:trPr>
          <w:trHeight w:val="974" w:hRule="exact"/>
        </w:trPr>
        <w:tc>
          <w:tcPr>
            <w:tcW w:w="2688" w:type="dxa"/>
            <w:tcBorders>
              <w:top w:val="single" w:sz="6" w:space="0" w:color="000000"/>
              <w:left w:val="single" w:sz="12" w:space="0" w:color="000000"/>
              <w:bottom w:val="single" w:sz="6" w:space="0" w:color="000000"/>
              <w:right w:val="single" w:sz="6" w:space="0" w:color="000000"/>
            </w:tcBorders>
          </w:tcPr>
          <w:p>
            <w:pPr>
              <w:pStyle w:val="TableParagraph"/>
              <w:spacing w:line="240" w:lineRule="auto" w:before="4"/>
              <w:ind w:right="0"/>
              <w:jc w:val="left"/>
              <w:rPr>
                <w:rFonts w:ascii="宋体" w:hAnsi="宋体" w:cs="宋体" w:eastAsia="宋体" w:hint="default"/>
                <w:sz w:val="24"/>
                <w:szCs w:val="24"/>
              </w:rPr>
            </w:pPr>
          </w:p>
          <w:p>
            <w:pPr>
              <w:pStyle w:val="TableParagraph"/>
              <w:spacing w:line="240" w:lineRule="auto"/>
              <w:ind w:left="93" w:right="0"/>
              <w:jc w:val="left"/>
              <w:rPr>
                <w:rFonts w:ascii="宋体" w:hAnsi="宋体" w:cs="宋体" w:eastAsia="宋体" w:hint="default"/>
                <w:sz w:val="20"/>
                <w:szCs w:val="20"/>
              </w:rPr>
            </w:pPr>
            <w:r>
              <w:rPr>
                <w:rFonts w:ascii="宋体" w:hAnsi="宋体" w:cs="宋体" w:eastAsia="宋体" w:hint="default"/>
                <w:sz w:val="20"/>
                <w:szCs w:val="20"/>
              </w:rPr>
              <w:t>锦州中理外轮理货有限公司</w:t>
            </w:r>
          </w:p>
        </w:tc>
        <w:tc>
          <w:tcPr>
            <w:tcW w:w="1194"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4"/>
              <w:ind w:right="0"/>
              <w:jc w:val="left"/>
              <w:rPr>
                <w:rFonts w:ascii="宋体" w:hAnsi="宋体" w:cs="宋体" w:eastAsia="宋体" w:hint="default"/>
                <w:sz w:val="24"/>
                <w:szCs w:val="24"/>
              </w:rPr>
            </w:pPr>
          </w:p>
          <w:p>
            <w:pPr>
              <w:pStyle w:val="TableParagraph"/>
              <w:spacing w:line="240" w:lineRule="auto"/>
              <w:ind w:left="189" w:right="0"/>
              <w:jc w:val="left"/>
              <w:rPr>
                <w:rFonts w:ascii="宋体" w:hAnsi="宋体" w:cs="宋体" w:eastAsia="宋体" w:hint="default"/>
                <w:sz w:val="20"/>
                <w:szCs w:val="20"/>
              </w:rPr>
            </w:pPr>
            <w:r>
              <w:rPr>
                <w:rFonts w:ascii="宋体" w:hAnsi="宋体" w:cs="宋体" w:eastAsia="宋体" w:hint="default"/>
                <w:sz w:val="20"/>
                <w:szCs w:val="20"/>
              </w:rPr>
              <w:t>联营企业</w:t>
            </w:r>
          </w:p>
        </w:tc>
        <w:tc>
          <w:tcPr>
            <w:tcW w:w="1108"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2"/>
              <w:ind w:right="0"/>
              <w:jc w:val="left"/>
              <w:rPr>
                <w:rFonts w:ascii="宋体" w:hAnsi="宋体" w:cs="宋体" w:eastAsia="宋体" w:hint="default"/>
                <w:sz w:val="27"/>
                <w:szCs w:val="27"/>
              </w:rPr>
            </w:pPr>
          </w:p>
          <w:p>
            <w:pPr>
              <w:pStyle w:val="TableParagraph"/>
              <w:spacing w:line="240" w:lineRule="auto"/>
              <w:ind w:right="1"/>
              <w:jc w:val="center"/>
              <w:rPr>
                <w:rFonts w:ascii="Arial Narrow" w:hAnsi="Arial Narrow" w:cs="Arial Narrow" w:eastAsia="Arial Narrow" w:hint="default"/>
                <w:sz w:val="20"/>
                <w:szCs w:val="20"/>
              </w:rPr>
            </w:pPr>
            <w:r>
              <w:rPr>
                <w:rFonts w:ascii="Arial Narrow"/>
                <w:sz w:val="20"/>
              </w:rPr>
              <w:t>858</w:t>
            </w:r>
          </w:p>
        </w:tc>
        <w:tc>
          <w:tcPr>
            <w:tcW w:w="1952"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5"/>
              <w:ind w:right="0"/>
              <w:jc w:val="left"/>
              <w:rPr>
                <w:rFonts w:ascii="宋体" w:hAnsi="宋体" w:cs="宋体" w:eastAsia="宋体" w:hint="default"/>
                <w:sz w:val="16"/>
                <w:szCs w:val="16"/>
              </w:rPr>
            </w:pPr>
          </w:p>
          <w:p>
            <w:pPr>
              <w:pStyle w:val="TableParagraph"/>
              <w:spacing w:line="260" w:lineRule="exact"/>
              <w:ind w:left="100" w:right="78"/>
              <w:jc w:val="left"/>
              <w:rPr>
                <w:rFonts w:ascii="宋体" w:hAnsi="宋体" w:cs="宋体" w:eastAsia="宋体" w:hint="default"/>
                <w:sz w:val="20"/>
                <w:szCs w:val="20"/>
              </w:rPr>
            </w:pPr>
            <w:r>
              <w:rPr>
                <w:rFonts w:ascii="宋体" w:hAnsi="宋体" w:cs="宋体" w:eastAsia="宋体" w:hint="default"/>
                <w:spacing w:val="15"/>
                <w:sz w:val="20"/>
                <w:szCs w:val="20"/>
              </w:rPr>
              <w:t>国内国际航线船舶</w:t>
            </w:r>
            <w:r>
              <w:rPr>
                <w:rFonts w:ascii="宋体" w:hAnsi="宋体" w:cs="宋体" w:eastAsia="宋体" w:hint="default"/>
                <w:spacing w:val="-84"/>
                <w:sz w:val="20"/>
                <w:szCs w:val="20"/>
              </w:rPr>
              <w:t> </w:t>
            </w:r>
            <w:r>
              <w:rPr>
                <w:rFonts w:ascii="宋体" w:hAnsi="宋体" w:cs="宋体" w:eastAsia="宋体" w:hint="default"/>
                <w:sz w:val="20"/>
                <w:szCs w:val="20"/>
              </w:rPr>
              <w:t>理货、计量等</w:t>
            </w:r>
          </w:p>
        </w:tc>
        <w:tc>
          <w:tcPr>
            <w:tcW w:w="984"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2"/>
              <w:ind w:right="0"/>
              <w:jc w:val="left"/>
              <w:rPr>
                <w:rFonts w:ascii="宋体" w:hAnsi="宋体" w:cs="宋体" w:eastAsia="宋体" w:hint="default"/>
                <w:sz w:val="27"/>
                <w:szCs w:val="27"/>
              </w:rPr>
            </w:pPr>
          </w:p>
          <w:p>
            <w:pPr>
              <w:pStyle w:val="TableParagraph"/>
              <w:spacing w:line="240" w:lineRule="auto"/>
              <w:ind w:right="0"/>
              <w:jc w:val="center"/>
              <w:rPr>
                <w:rFonts w:ascii="Arial Narrow" w:hAnsi="Arial Narrow" w:cs="Arial Narrow" w:eastAsia="Arial Narrow" w:hint="default"/>
                <w:sz w:val="20"/>
                <w:szCs w:val="20"/>
              </w:rPr>
            </w:pPr>
            <w:r>
              <w:rPr>
                <w:rFonts w:ascii="Arial Narrow"/>
                <w:sz w:val="20"/>
              </w:rPr>
              <w:t>29</w:t>
            </w:r>
          </w:p>
        </w:tc>
        <w:tc>
          <w:tcPr>
            <w:tcW w:w="984"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2"/>
              <w:ind w:right="0"/>
              <w:jc w:val="left"/>
              <w:rPr>
                <w:rFonts w:ascii="宋体" w:hAnsi="宋体" w:cs="宋体" w:eastAsia="宋体" w:hint="default"/>
                <w:sz w:val="27"/>
                <w:szCs w:val="27"/>
              </w:rPr>
            </w:pPr>
          </w:p>
          <w:p>
            <w:pPr>
              <w:pStyle w:val="TableParagraph"/>
              <w:spacing w:line="240" w:lineRule="auto"/>
              <w:ind w:right="99"/>
              <w:jc w:val="right"/>
              <w:rPr>
                <w:rFonts w:ascii="Arial Narrow" w:hAnsi="Arial Narrow" w:cs="Arial Narrow" w:eastAsia="Arial Narrow" w:hint="default"/>
                <w:sz w:val="20"/>
                <w:szCs w:val="20"/>
              </w:rPr>
            </w:pPr>
            <w:r>
              <w:rPr>
                <w:rFonts w:ascii="Arial Narrow"/>
                <w:spacing w:val="-1"/>
                <w:sz w:val="20"/>
              </w:rPr>
              <w:t>3,369.02</w:t>
            </w:r>
            <w:r>
              <w:rPr>
                <w:rFonts w:ascii="Arial Narrow"/>
                <w:sz w:val="20"/>
              </w:rPr>
            </w:r>
          </w:p>
        </w:tc>
        <w:tc>
          <w:tcPr>
            <w:tcW w:w="984"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2"/>
              <w:ind w:right="0"/>
              <w:jc w:val="left"/>
              <w:rPr>
                <w:rFonts w:ascii="宋体" w:hAnsi="宋体" w:cs="宋体" w:eastAsia="宋体" w:hint="default"/>
                <w:sz w:val="27"/>
                <w:szCs w:val="27"/>
              </w:rPr>
            </w:pPr>
          </w:p>
          <w:p>
            <w:pPr>
              <w:pStyle w:val="TableParagraph"/>
              <w:spacing w:line="240" w:lineRule="auto"/>
              <w:ind w:left="129" w:right="0"/>
              <w:jc w:val="center"/>
              <w:rPr>
                <w:rFonts w:ascii="Arial Narrow" w:hAnsi="Arial Narrow" w:cs="Arial Narrow" w:eastAsia="Arial Narrow" w:hint="default"/>
                <w:sz w:val="20"/>
                <w:szCs w:val="20"/>
              </w:rPr>
            </w:pPr>
            <w:r>
              <w:rPr>
                <w:rFonts w:ascii="Arial Narrow"/>
                <w:sz w:val="20"/>
              </w:rPr>
              <w:t>2,430.37</w:t>
            </w:r>
          </w:p>
        </w:tc>
        <w:tc>
          <w:tcPr>
            <w:tcW w:w="983" w:type="dxa"/>
            <w:tcBorders>
              <w:top w:val="single" w:sz="6" w:space="0" w:color="000000"/>
              <w:left w:val="single" w:sz="6" w:space="0" w:color="000000"/>
              <w:bottom w:val="single" w:sz="6" w:space="0" w:color="000000"/>
              <w:right w:val="single" w:sz="12" w:space="0" w:color="000000"/>
            </w:tcBorders>
          </w:tcPr>
          <w:p>
            <w:pPr>
              <w:pStyle w:val="TableParagraph"/>
              <w:spacing w:line="240" w:lineRule="auto" w:before="12"/>
              <w:ind w:right="0"/>
              <w:jc w:val="left"/>
              <w:rPr>
                <w:rFonts w:ascii="宋体" w:hAnsi="宋体" w:cs="宋体" w:eastAsia="宋体" w:hint="default"/>
                <w:sz w:val="27"/>
                <w:szCs w:val="27"/>
              </w:rPr>
            </w:pPr>
          </w:p>
          <w:p>
            <w:pPr>
              <w:pStyle w:val="TableParagraph"/>
              <w:spacing w:line="240" w:lineRule="auto"/>
              <w:ind w:right="90"/>
              <w:jc w:val="right"/>
              <w:rPr>
                <w:rFonts w:ascii="Arial Narrow" w:hAnsi="Arial Narrow" w:cs="Arial Narrow" w:eastAsia="Arial Narrow" w:hint="default"/>
                <w:sz w:val="20"/>
                <w:szCs w:val="20"/>
              </w:rPr>
            </w:pPr>
            <w:r>
              <w:rPr>
                <w:rFonts w:ascii="Arial Narrow"/>
                <w:spacing w:val="-1"/>
                <w:sz w:val="20"/>
              </w:rPr>
              <w:t>347.75</w:t>
            </w:r>
            <w:r>
              <w:rPr>
                <w:rFonts w:ascii="Arial Narrow"/>
                <w:sz w:val="20"/>
              </w:rPr>
            </w:r>
          </w:p>
        </w:tc>
      </w:tr>
      <w:tr>
        <w:trPr>
          <w:trHeight w:val="793" w:hRule="exact"/>
        </w:trPr>
        <w:tc>
          <w:tcPr>
            <w:tcW w:w="2688" w:type="dxa"/>
            <w:tcBorders>
              <w:top w:val="single" w:sz="6" w:space="0" w:color="000000"/>
              <w:left w:val="single" w:sz="12" w:space="0" w:color="000000"/>
              <w:bottom w:val="single" w:sz="6" w:space="0" w:color="000000"/>
              <w:right w:val="single" w:sz="6" w:space="0" w:color="000000"/>
            </w:tcBorders>
          </w:tcPr>
          <w:p>
            <w:pPr>
              <w:pStyle w:val="TableParagraph"/>
              <w:spacing w:line="260" w:lineRule="exact" w:before="124"/>
              <w:ind w:left="93" w:right="93"/>
              <w:jc w:val="left"/>
              <w:rPr>
                <w:rFonts w:ascii="宋体" w:hAnsi="宋体" w:cs="宋体" w:eastAsia="宋体" w:hint="default"/>
                <w:sz w:val="20"/>
                <w:szCs w:val="20"/>
              </w:rPr>
            </w:pPr>
            <w:r>
              <w:rPr>
                <w:rFonts w:ascii="宋体" w:hAnsi="宋体" w:cs="宋体" w:eastAsia="宋体" w:hint="default"/>
                <w:spacing w:val="6"/>
                <w:sz w:val="20"/>
                <w:szCs w:val="20"/>
              </w:rPr>
              <w:t>中电投锦州港口有限责任公</w:t>
            </w:r>
            <w:r>
              <w:rPr>
                <w:rFonts w:ascii="宋体" w:hAnsi="宋体" w:cs="宋体" w:eastAsia="宋体" w:hint="default"/>
                <w:spacing w:val="-96"/>
                <w:sz w:val="20"/>
                <w:szCs w:val="20"/>
              </w:rPr>
              <w:t> </w:t>
            </w:r>
            <w:r>
              <w:rPr>
                <w:rFonts w:ascii="宋体" w:hAnsi="宋体" w:cs="宋体" w:eastAsia="宋体" w:hint="default"/>
                <w:sz w:val="20"/>
                <w:szCs w:val="20"/>
              </w:rPr>
              <w:t>司（注）</w:t>
            </w:r>
          </w:p>
        </w:tc>
        <w:tc>
          <w:tcPr>
            <w:tcW w:w="1194"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6"/>
              <w:ind w:right="0"/>
              <w:jc w:val="left"/>
              <w:rPr>
                <w:rFonts w:ascii="宋体" w:hAnsi="宋体" w:cs="宋体" w:eastAsia="宋体" w:hint="default"/>
                <w:sz w:val="17"/>
                <w:szCs w:val="17"/>
              </w:rPr>
            </w:pPr>
          </w:p>
          <w:p>
            <w:pPr>
              <w:pStyle w:val="TableParagraph"/>
              <w:spacing w:line="240" w:lineRule="auto"/>
              <w:ind w:left="189" w:right="0"/>
              <w:jc w:val="left"/>
              <w:rPr>
                <w:rFonts w:ascii="宋体" w:hAnsi="宋体" w:cs="宋体" w:eastAsia="宋体" w:hint="default"/>
                <w:sz w:val="20"/>
                <w:szCs w:val="20"/>
              </w:rPr>
            </w:pPr>
            <w:r>
              <w:rPr>
                <w:rFonts w:ascii="宋体" w:hAnsi="宋体" w:cs="宋体" w:eastAsia="宋体" w:hint="default"/>
                <w:sz w:val="20"/>
                <w:szCs w:val="20"/>
              </w:rPr>
              <w:t>联营企业</w:t>
            </w:r>
          </w:p>
        </w:tc>
        <w:tc>
          <w:tcPr>
            <w:tcW w:w="1108"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3"/>
              <w:ind w:right="0"/>
              <w:jc w:val="left"/>
              <w:rPr>
                <w:rFonts w:ascii="宋体" w:hAnsi="宋体" w:cs="宋体" w:eastAsia="宋体" w:hint="default"/>
                <w:sz w:val="20"/>
                <w:szCs w:val="20"/>
              </w:rPr>
            </w:pPr>
          </w:p>
          <w:p>
            <w:pPr>
              <w:pStyle w:val="TableParagraph"/>
              <w:spacing w:line="240" w:lineRule="auto"/>
              <w:ind w:right="1"/>
              <w:jc w:val="center"/>
              <w:rPr>
                <w:rFonts w:ascii="Arial Narrow" w:hAnsi="Arial Narrow" w:cs="Arial Narrow" w:eastAsia="Arial Narrow" w:hint="default"/>
                <w:sz w:val="20"/>
                <w:szCs w:val="20"/>
              </w:rPr>
            </w:pPr>
            <w:r>
              <w:rPr>
                <w:rFonts w:ascii="Arial Narrow"/>
                <w:sz w:val="20"/>
              </w:rPr>
              <w:t>50,000</w:t>
            </w:r>
          </w:p>
        </w:tc>
        <w:tc>
          <w:tcPr>
            <w:tcW w:w="1952" w:type="dxa"/>
            <w:tcBorders>
              <w:top w:val="single" w:sz="6" w:space="0" w:color="000000"/>
              <w:left w:val="single" w:sz="6" w:space="0" w:color="000000"/>
              <w:bottom w:val="single" w:sz="6" w:space="0" w:color="000000"/>
              <w:right w:val="single" w:sz="6" w:space="0" w:color="000000"/>
            </w:tcBorders>
          </w:tcPr>
          <w:p>
            <w:pPr>
              <w:pStyle w:val="TableParagraph"/>
              <w:spacing w:line="230" w:lineRule="exact"/>
              <w:ind w:left="100" w:right="0"/>
              <w:jc w:val="left"/>
              <w:rPr>
                <w:rFonts w:ascii="宋体" w:hAnsi="宋体" w:cs="宋体" w:eastAsia="宋体" w:hint="default"/>
                <w:sz w:val="20"/>
                <w:szCs w:val="20"/>
              </w:rPr>
            </w:pPr>
            <w:r>
              <w:rPr>
                <w:rFonts w:ascii="宋体" w:hAnsi="宋体" w:cs="宋体" w:eastAsia="宋体" w:hint="default"/>
                <w:spacing w:val="15"/>
                <w:sz w:val="20"/>
                <w:szCs w:val="20"/>
              </w:rPr>
              <w:t>提供码头、过驳锚</w:t>
            </w:r>
            <w:r>
              <w:rPr>
                <w:rFonts w:ascii="宋体" w:hAnsi="宋体" w:cs="宋体" w:eastAsia="宋体" w:hint="default"/>
                <w:spacing w:val="-81"/>
                <w:sz w:val="20"/>
                <w:szCs w:val="20"/>
              </w:rPr>
              <w:t> </w:t>
            </w:r>
            <w:r>
              <w:rPr>
                <w:rFonts w:ascii="宋体" w:hAnsi="宋体" w:cs="宋体" w:eastAsia="宋体" w:hint="default"/>
                <w:sz w:val="20"/>
                <w:szCs w:val="20"/>
              </w:rPr>
            </w:r>
          </w:p>
          <w:p>
            <w:pPr>
              <w:pStyle w:val="TableParagraph"/>
              <w:spacing w:line="260" w:lineRule="exact" w:before="24"/>
              <w:ind w:left="100" w:right="96"/>
              <w:jc w:val="left"/>
              <w:rPr>
                <w:rFonts w:ascii="宋体" w:hAnsi="宋体" w:cs="宋体" w:eastAsia="宋体" w:hint="default"/>
                <w:sz w:val="20"/>
                <w:szCs w:val="20"/>
              </w:rPr>
            </w:pPr>
            <w:r>
              <w:rPr>
                <w:rFonts w:ascii="宋体" w:hAnsi="宋体" w:cs="宋体" w:eastAsia="宋体" w:hint="default"/>
                <w:spacing w:val="-8"/>
                <w:sz w:val="20"/>
                <w:szCs w:val="20"/>
              </w:rPr>
              <w:t>地、港口装卸、物资</w:t>
            </w:r>
            <w:r>
              <w:rPr>
                <w:rFonts w:ascii="宋体" w:hAnsi="宋体" w:cs="宋体" w:eastAsia="宋体" w:hint="default"/>
                <w:spacing w:val="-93"/>
                <w:sz w:val="20"/>
                <w:szCs w:val="20"/>
              </w:rPr>
              <w:t> </w:t>
            </w:r>
            <w:r>
              <w:rPr>
                <w:rFonts w:ascii="宋体" w:hAnsi="宋体" w:cs="宋体" w:eastAsia="宋体" w:hint="default"/>
                <w:spacing w:val="-93"/>
                <w:sz w:val="20"/>
                <w:szCs w:val="20"/>
              </w:rPr>
            </w:r>
            <w:r>
              <w:rPr>
                <w:rFonts w:ascii="宋体" w:hAnsi="宋体" w:cs="宋体" w:eastAsia="宋体" w:hint="default"/>
                <w:sz w:val="20"/>
                <w:szCs w:val="20"/>
              </w:rPr>
              <w:t>仓储等</w:t>
            </w:r>
          </w:p>
        </w:tc>
        <w:tc>
          <w:tcPr>
            <w:tcW w:w="984"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3"/>
              <w:ind w:right="0"/>
              <w:jc w:val="left"/>
              <w:rPr>
                <w:rFonts w:ascii="宋体" w:hAnsi="宋体" w:cs="宋体" w:eastAsia="宋体" w:hint="default"/>
                <w:sz w:val="20"/>
                <w:szCs w:val="20"/>
              </w:rPr>
            </w:pPr>
          </w:p>
          <w:p>
            <w:pPr>
              <w:pStyle w:val="TableParagraph"/>
              <w:spacing w:line="240" w:lineRule="auto"/>
              <w:ind w:right="0"/>
              <w:jc w:val="center"/>
              <w:rPr>
                <w:rFonts w:ascii="Arial Narrow" w:hAnsi="Arial Narrow" w:cs="Arial Narrow" w:eastAsia="Arial Narrow" w:hint="default"/>
                <w:sz w:val="20"/>
                <w:szCs w:val="20"/>
              </w:rPr>
            </w:pPr>
            <w:r>
              <w:rPr>
                <w:rFonts w:ascii="Arial Narrow"/>
                <w:sz w:val="20"/>
              </w:rPr>
              <w:t>33</w:t>
            </w:r>
          </w:p>
        </w:tc>
        <w:tc>
          <w:tcPr>
            <w:tcW w:w="984"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3"/>
              <w:ind w:right="0"/>
              <w:jc w:val="left"/>
              <w:rPr>
                <w:rFonts w:ascii="宋体" w:hAnsi="宋体" w:cs="宋体" w:eastAsia="宋体" w:hint="default"/>
                <w:sz w:val="20"/>
                <w:szCs w:val="20"/>
              </w:rPr>
            </w:pPr>
          </w:p>
          <w:p>
            <w:pPr>
              <w:pStyle w:val="TableParagraph"/>
              <w:spacing w:line="240" w:lineRule="auto"/>
              <w:ind w:right="99"/>
              <w:jc w:val="right"/>
              <w:rPr>
                <w:rFonts w:ascii="Arial Narrow" w:hAnsi="Arial Narrow" w:cs="Arial Narrow" w:eastAsia="Arial Narrow" w:hint="default"/>
                <w:sz w:val="20"/>
                <w:szCs w:val="20"/>
              </w:rPr>
            </w:pPr>
            <w:r>
              <w:rPr>
                <w:rFonts w:ascii="Arial Narrow"/>
                <w:spacing w:val="-1"/>
                <w:sz w:val="20"/>
              </w:rPr>
              <w:t>92,911.16</w:t>
            </w:r>
            <w:r>
              <w:rPr>
                <w:rFonts w:ascii="Arial Narrow"/>
                <w:sz w:val="20"/>
              </w:rPr>
            </w:r>
          </w:p>
        </w:tc>
        <w:tc>
          <w:tcPr>
            <w:tcW w:w="984"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3"/>
              <w:ind w:right="0"/>
              <w:jc w:val="left"/>
              <w:rPr>
                <w:rFonts w:ascii="宋体" w:hAnsi="宋体" w:cs="宋体" w:eastAsia="宋体" w:hint="default"/>
                <w:sz w:val="20"/>
                <w:szCs w:val="20"/>
              </w:rPr>
            </w:pPr>
          </w:p>
          <w:p>
            <w:pPr>
              <w:pStyle w:val="TableParagraph"/>
              <w:spacing w:line="240" w:lineRule="auto"/>
              <w:ind w:left="38" w:right="0"/>
              <w:jc w:val="center"/>
              <w:rPr>
                <w:rFonts w:ascii="Arial Narrow" w:hAnsi="Arial Narrow" w:cs="Arial Narrow" w:eastAsia="Arial Narrow" w:hint="default"/>
                <w:sz w:val="20"/>
                <w:szCs w:val="20"/>
              </w:rPr>
            </w:pPr>
            <w:r>
              <w:rPr>
                <w:rFonts w:ascii="Arial Narrow"/>
                <w:sz w:val="20"/>
              </w:rPr>
              <w:t>43,831.99</w:t>
            </w:r>
          </w:p>
        </w:tc>
        <w:tc>
          <w:tcPr>
            <w:tcW w:w="983" w:type="dxa"/>
            <w:tcBorders>
              <w:top w:val="single" w:sz="6" w:space="0" w:color="000000"/>
              <w:left w:val="single" w:sz="6" w:space="0" w:color="000000"/>
              <w:bottom w:val="single" w:sz="6" w:space="0" w:color="000000"/>
              <w:right w:val="single" w:sz="12" w:space="0" w:color="000000"/>
            </w:tcBorders>
          </w:tcPr>
          <w:p>
            <w:pPr/>
          </w:p>
        </w:tc>
      </w:tr>
      <w:tr>
        <w:trPr>
          <w:trHeight w:val="542" w:hRule="exact"/>
        </w:trPr>
        <w:tc>
          <w:tcPr>
            <w:tcW w:w="2688" w:type="dxa"/>
            <w:tcBorders>
              <w:top w:val="single" w:sz="6" w:space="0" w:color="000000"/>
              <w:left w:val="single" w:sz="12" w:space="0" w:color="000000"/>
              <w:bottom w:val="single" w:sz="12" w:space="0" w:color="000000"/>
              <w:right w:val="single" w:sz="6" w:space="0" w:color="000000"/>
            </w:tcBorders>
          </w:tcPr>
          <w:p>
            <w:pPr>
              <w:pStyle w:val="TableParagraph"/>
              <w:spacing w:line="230" w:lineRule="exact"/>
              <w:ind w:left="93" w:right="0"/>
              <w:jc w:val="left"/>
              <w:rPr>
                <w:rFonts w:ascii="宋体" w:hAnsi="宋体" w:cs="宋体" w:eastAsia="宋体" w:hint="default"/>
                <w:sz w:val="20"/>
                <w:szCs w:val="20"/>
              </w:rPr>
            </w:pPr>
            <w:r>
              <w:rPr>
                <w:rFonts w:ascii="宋体" w:hAnsi="宋体" w:cs="宋体" w:eastAsia="宋体" w:hint="default"/>
                <w:spacing w:val="6"/>
                <w:sz w:val="20"/>
                <w:szCs w:val="20"/>
              </w:rPr>
              <w:t>锦州港龙煤瑞隆能源有限公</w:t>
            </w:r>
            <w:r>
              <w:rPr>
                <w:rFonts w:ascii="宋体" w:hAnsi="宋体" w:cs="宋体" w:eastAsia="宋体" w:hint="default"/>
                <w:sz w:val="20"/>
                <w:szCs w:val="20"/>
              </w:rPr>
            </w:r>
          </w:p>
          <w:p>
            <w:pPr>
              <w:pStyle w:val="TableParagraph"/>
              <w:spacing w:line="260" w:lineRule="exact"/>
              <w:ind w:left="93" w:right="0"/>
              <w:jc w:val="left"/>
              <w:rPr>
                <w:rFonts w:ascii="宋体" w:hAnsi="宋体" w:cs="宋体" w:eastAsia="宋体" w:hint="default"/>
                <w:sz w:val="20"/>
                <w:szCs w:val="20"/>
              </w:rPr>
            </w:pPr>
            <w:r>
              <w:rPr>
                <w:rFonts w:ascii="宋体" w:hAnsi="宋体" w:cs="宋体" w:eastAsia="宋体" w:hint="default"/>
                <w:w w:val="100"/>
                <w:sz w:val="20"/>
                <w:szCs w:val="20"/>
              </w:rPr>
              <w:t>司</w:t>
            </w:r>
          </w:p>
        </w:tc>
        <w:tc>
          <w:tcPr>
            <w:tcW w:w="1194" w:type="dxa"/>
            <w:tcBorders>
              <w:top w:val="single" w:sz="6" w:space="0" w:color="000000"/>
              <w:left w:val="single" w:sz="6" w:space="0" w:color="000000"/>
              <w:bottom w:val="single" w:sz="12" w:space="0" w:color="000000"/>
              <w:right w:val="single" w:sz="6" w:space="0" w:color="000000"/>
            </w:tcBorders>
          </w:tcPr>
          <w:p>
            <w:pPr>
              <w:pStyle w:val="TableParagraph"/>
              <w:spacing w:line="240" w:lineRule="auto" w:before="99"/>
              <w:ind w:left="189" w:right="0"/>
              <w:jc w:val="left"/>
              <w:rPr>
                <w:rFonts w:ascii="宋体" w:hAnsi="宋体" w:cs="宋体" w:eastAsia="宋体" w:hint="default"/>
                <w:sz w:val="20"/>
                <w:szCs w:val="20"/>
              </w:rPr>
            </w:pPr>
            <w:r>
              <w:rPr>
                <w:rFonts w:ascii="宋体" w:hAnsi="宋体" w:cs="宋体" w:eastAsia="宋体" w:hint="default"/>
                <w:sz w:val="20"/>
                <w:szCs w:val="20"/>
              </w:rPr>
              <w:t>联营企业</w:t>
            </w:r>
          </w:p>
        </w:tc>
        <w:tc>
          <w:tcPr>
            <w:tcW w:w="1108" w:type="dxa"/>
            <w:tcBorders>
              <w:top w:val="single" w:sz="6" w:space="0" w:color="000000"/>
              <w:left w:val="single" w:sz="6" w:space="0" w:color="000000"/>
              <w:bottom w:val="single" w:sz="12" w:space="0" w:color="000000"/>
              <w:right w:val="single" w:sz="6" w:space="0" w:color="000000"/>
            </w:tcBorders>
          </w:tcPr>
          <w:p>
            <w:pPr>
              <w:pStyle w:val="TableParagraph"/>
              <w:spacing w:line="240" w:lineRule="auto" w:before="145"/>
              <w:ind w:right="1"/>
              <w:jc w:val="center"/>
              <w:rPr>
                <w:rFonts w:ascii="Arial Narrow" w:hAnsi="Arial Narrow" w:cs="Arial Narrow" w:eastAsia="Arial Narrow" w:hint="default"/>
                <w:sz w:val="20"/>
                <w:szCs w:val="20"/>
              </w:rPr>
            </w:pPr>
            <w:r>
              <w:rPr>
                <w:rFonts w:ascii="Arial Narrow"/>
                <w:sz w:val="20"/>
              </w:rPr>
              <w:t>1,000</w:t>
            </w:r>
          </w:p>
        </w:tc>
        <w:tc>
          <w:tcPr>
            <w:tcW w:w="1952" w:type="dxa"/>
            <w:tcBorders>
              <w:top w:val="single" w:sz="6" w:space="0" w:color="000000"/>
              <w:left w:val="single" w:sz="6" w:space="0" w:color="000000"/>
              <w:bottom w:val="single" w:sz="12" w:space="0" w:color="000000"/>
              <w:right w:val="single" w:sz="6" w:space="0" w:color="000000"/>
            </w:tcBorders>
          </w:tcPr>
          <w:p>
            <w:pPr>
              <w:pStyle w:val="TableParagraph"/>
              <w:spacing w:line="240" w:lineRule="auto" w:before="99"/>
              <w:ind w:left="100" w:right="0"/>
              <w:jc w:val="left"/>
              <w:rPr>
                <w:rFonts w:ascii="宋体" w:hAnsi="宋体" w:cs="宋体" w:eastAsia="宋体" w:hint="default"/>
                <w:sz w:val="20"/>
                <w:szCs w:val="20"/>
              </w:rPr>
            </w:pPr>
            <w:r>
              <w:rPr>
                <w:rFonts w:ascii="宋体" w:hAnsi="宋体" w:cs="宋体" w:eastAsia="宋体" w:hint="default"/>
                <w:sz w:val="20"/>
                <w:szCs w:val="20"/>
              </w:rPr>
              <w:t>煤炭存储和经营</w:t>
            </w:r>
          </w:p>
        </w:tc>
        <w:tc>
          <w:tcPr>
            <w:tcW w:w="984" w:type="dxa"/>
            <w:tcBorders>
              <w:top w:val="single" w:sz="6" w:space="0" w:color="000000"/>
              <w:left w:val="single" w:sz="6" w:space="0" w:color="000000"/>
              <w:bottom w:val="single" w:sz="12" w:space="0" w:color="000000"/>
              <w:right w:val="single" w:sz="6" w:space="0" w:color="000000"/>
            </w:tcBorders>
          </w:tcPr>
          <w:p>
            <w:pPr>
              <w:pStyle w:val="TableParagraph"/>
              <w:spacing w:line="240" w:lineRule="auto" w:before="145"/>
              <w:ind w:right="0"/>
              <w:jc w:val="center"/>
              <w:rPr>
                <w:rFonts w:ascii="Arial Narrow" w:hAnsi="Arial Narrow" w:cs="Arial Narrow" w:eastAsia="Arial Narrow" w:hint="default"/>
                <w:sz w:val="20"/>
                <w:szCs w:val="20"/>
              </w:rPr>
            </w:pPr>
            <w:r>
              <w:rPr>
                <w:rFonts w:ascii="Arial Narrow"/>
                <w:sz w:val="20"/>
              </w:rPr>
              <w:t>40</w:t>
            </w:r>
          </w:p>
        </w:tc>
        <w:tc>
          <w:tcPr>
            <w:tcW w:w="984" w:type="dxa"/>
            <w:tcBorders>
              <w:top w:val="single" w:sz="6" w:space="0" w:color="000000"/>
              <w:left w:val="single" w:sz="6" w:space="0" w:color="000000"/>
              <w:bottom w:val="single" w:sz="12" w:space="0" w:color="000000"/>
              <w:right w:val="single" w:sz="6" w:space="0" w:color="000000"/>
            </w:tcBorders>
          </w:tcPr>
          <w:p>
            <w:pPr>
              <w:pStyle w:val="TableParagraph"/>
              <w:spacing w:line="240" w:lineRule="auto" w:before="145"/>
              <w:ind w:right="99"/>
              <w:jc w:val="right"/>
              <w:rPr>
                <w:rFonts w:ascii="Arial Narrow" w:hAnsi="Arial Narrow" w:cs="Arial Narrow" w:eastAsia="Arial Narrow" w:hint="default"/>
                <w:sz w:val="20"/>
                <w:szCs w:val="20"/>
              </w:rPr>
            </w:pPr>
            <w:r>
              <w:rPr>
                <w:rFonts w:ascii="Arial Narrow"/>
                <w:spacing w:val="-1"/>
                <w:sz w:val="20"/>
              </w:rPr>
              <w:t>2,217.53</w:t>
            </w:r>
            <w:r>
              <w:rPr>
                <w:rFonts w:ascii="Arial Narrow"/>
                <w:sz w:val="20"/>
              </w:rPr>
            </w:r>
          </w:p>
        </w:tc>
        <w:tc>
          <w:tcPr>
            <w:tcW w:w="984" w:type="dxa"/>
            <w:tcBorders>
              <w:top w:val="single" w:sz="6" w:space="0" w:color="000000"/>
              <w:left w:val="single" w:sz="6" w:space="0" w:color="000000"/>
              <w:bottom w:val="single" w:sz="12" w:space="0" w:color="000000"/>
              <w:right w:val="single" w:sz="6" w:space="0" w:color="000000"/>
            </w:tcBorders>
          </w:tcPr>
          <w:p>
            <w:pPr>
              <w:pStyle w:val="TableParagraph"/>
              <w:spacing w:line="240" w:lineRule="auto" w:before="145"/>
              <w:ind w:left="129" w:right="0"/>
              <w:jc w:val="center"/>
              <w:rPr>
                <w:rFonts w:ascii="Arial Narrow" w:hAnsi="Arial Narrow" w:cs="Arial Narrow" w:eastAsia="Arial Narrow" w:hint="default"/>
                <w:sz w:val="20"/>
                <w:szCs w:val="20"/>
              </w:rPr>
            </w:pPr>
            <w:r>
              <w:rPr>
                <w:rFonts w:ascii="Arial Narrow"/>
                <w:sz w:val="20"/>
              </w:rPr>
              <w:t>1,001.04</w:t>
            </w:r>
          </w:p>
        </w:tc>
        <w:tc>
          <w:tcPr>
            <w:tcW w:w="983" w:type="dxa"/>
            <w:tcBorders>
              <w:top w:val="single" w:sz="6" w:space="0" w:color="000000"/>
              <w:left w:val="single" w:sz="6" w:space="0" w:color="000000"/>
              <w:bottom w:val="single" w:sz="12" w:space="0" w:color="000000"/>
              <w:right w:val="single" w:sz="12" w:space="0" w:color="000000"/>
            </w:tcBorders>
          </w:tcPr>
          <w:p>
            <w:pPr>
              <w:pStyle w:val="TableParagraph"/>
              <w:spacing w:line="240" w:lineRule="auto" w:before="145"/>
              <w:ind w:right="90"/>
              <w:jc w:val="right"/>
              <w:rPr>
                <w:rFonts w:ascii="Arial Narrow" w:hAnsi="Arial Narrow" w:cs="Arial Narrow" w:eastAsia="Arial Narrow" w:hint="default"/>
                <w:sz w:val="20"/>
                <w:szCs w:val="20"/>
              </w:rPr>
            </w:pPr>
            <w:r>
              <w:rPr>
                <w:rFonts w:ascii="Arial Narrow"/>
                <w:spacing w:val="-1"/>
                <w:sz w:val="20"/>
              </w:rPr>
              <w:t>1.04</w:t>
            </w:r>
            <w:r>
              <w:rPr>
                <w:rFonts w:ascii="Arial Narrow"/>
                <w:sz w:val="20"/>
              </w:rPr>
            </w:r>
          </w:p>
        </w:tc>
      </w:tr>
    </w:tbl>
    <w:p>
      <w:pPr>
        <w:spacing w:line="257" w:lineRule="exact" w:before="0"/>
        <w:ind w:left="1200" w:right="1275" w:firstLine="0"/>
        <w:jc w:val="left"/>
        <w:rPr>
          <w:rFonts w:ascii="宋体" w:hAnsi="宋体" w:cs="宋体" w:eastAsia="宋体" w:hint="default"/>
          <w:sz w:val="20"/>
          <w:szCs w:val="20"/>
        </w:rPr>
      </w:pPr>
      <w:r>
        <w:rPr>
          <w:rFonts w:ascii="宋体" w:hAnsi="宋体" w:cs="宋体" w:eastAsia="宋体" w:hint="default"/>
          <w:sz w:val="21"/>
          <w:szCs w:val="21"/>
        </w:rPr>
        <w:t>注：</w:t>
      </w:r>
      <w:r>
        <w:rPr>
          <w:rFonts w:ascii="宋体" w:hAnsi="宋体" w:cs="宋体" w:eastAsia="宋体" w:hint="default"/>
          <w:sz w:val="20"/>
          <w:szCs w:val="20"/>
        </w:rPr>
        <w:t>中电投锦州港口有限责任公司处于筹建期，尚未运营。</w:t>
      </w:r>
    </w:p>
    <w:p>
      <w:pPr>
        <w:spacing w:line="240" w:lineRule="auto" w:before="9"/>
        <w:rPr>
          <w:rFonts w:ascii="宋体" w:hAnsi="宋体" w:cs="宋体" w:eastAsia="宋体" w:hint="default"/>
          <w:sz w:val="15"/>
          <w:szCs w:val="15"/>
        </w:rPr>
      </w:pPr>
    </w:p>
    <w:p>
      <w:pPr>
        <w:spacing w:before="35"/>
        <w:ind w:left="1200" w:right="1275" w:firstLine="0"/>
        <w:jc w:val="left"/>
        <w:rPr>
          <w:rFonts w:ascii="宋体" w:hAnsi="宋体" w:cs="宋体" w:eastAsia="宋体" w:hint="default"/>
          <w:sz w:val="21"/>
          <w:szCs w:val="21"/>
        </w:rPr>
      </w:pPr>
      <w:r>
        <w:rPr>
          <w:rFonts w:ascii="Times New Roman" w:hAnsi="Times New Roman" w:cs="Times New Roman" w:eastAsia="Times New Roman" w:hint="default"/>
          <w:b/>
          <w:bCs/>
          <w:sz w:val="21"/>
          <w:szCs w:val="21"/>
        </w:rPr>
        <w:t>5</w:t>
      </w:r>
      <w:r>
        <w:rPr>
          <w:rFonts w:ascii="宋体" w:hAnsi="宋体" w:cs="宋体" w:eastAsia="宋体" w:hint="default"/>
          <w:b/>
          <w:bCs/>
          <w:sz w:val="21"/>
          <w:szCs w:val="21"/>
        </w:rPr>
        <w:t>、</w:t>
      </w:r>
      <w:r>
        <w:rPr>
          <w:rFonts w:ascii="宋体" w:hAnsi="宋体" w:cs="宋体" w:eastAsia="宋体" w:hint="default"/>
          <w:b/>
          <w:bCs/>
          <w:spacing w:val="-3"/>
          <w:sz w:val="21"/>
          <w:szCs w:val="21"/>
        </w:rPr>
        <w:t> </w:t>
      </w:r>
      <w:r>
        <w:rPr>
          <w:rFonts w:ascii="宋体" w:hAnsi="宋体" w:cs="宋体" w:eastAsia="宋体" w:hint="default"/>
          <w:b/>
          <w:bCs/>
          <w:sz w:val="21"/>
          <w:szCs w:val="21"/>
        </w:rPr>
        <w:t>非募集资金项目情况</w:t>
      </w:r>
      <w:r>
        <w:rPr>
          <w:rFonts w:ascii="宋体" w:hAnsi="宋体" w:cs="宋体" w:eastAsia="宋体" w:hint="default"/>
          <w:sz w:val="21"/>
          <w:szCs w:val="21"/>
        </w:rPr>
      </w:r>
    </w:p>
    <w:p>
      <w:pPr>
        <w:spacing w:before="34"/>
        <w:ind w:left="0" w:right="1396" w:firstLine="0"/>
        <w:jc w:val="right"/>
        <w:rPr>
          <w:rFonts w:ascii="宋体" w:hAnsi="宋体" w:cs="宋体" w:eastAsia="宋体" w:hint="default"/>
          <w:sz w:val="21"/>
          <w:szCs w:val="21"/>
        </w:rPr>
      </w:pPr>
      <w:r>
        <w:rPr>
          <w:rFonts w:ascii="宋体" w:hAnsi="宋体" w:cs="宋体" w:eastAsia="宋体" w:hint="default"/>
          <w:sz w:val="21"/>
          <w:szCs w:val="21"/>
        </w:rPr>
        <w:t>单位</w:t>
      </w:r>
      <w:r>
        <w:rPr>
          <w:rFonts w:ascii="Times New Roman" w:hAnsi="Times New Roman" w:cs="Times New Roman" w:eastAsia="Times New Roman" w:hint="default"/>
          <w:sz w:val="21"/>
          <w:szCs w:val="21"/>
        </w:rPr>
        <w:t>:</w:t>
      </w:r>
      <w:r>
        <w:rPr>
          <w:rFonts w:ascii="宋体" w:hAnsi="宋体" w:cs="宋体" w:eastAsia="宋体" w:hint="default"/>
          <w:sz w:val="21"/>
          <w:szCs w:val="21"/>
        </w:rPr>
        <w:t>万元</w:t>
      </w:r>
      <w:r>
        <w:rPr>
          <w:rFonts w:ascii="宋体" w:hAnsi="宋体" w:cs="宋体" w:eastAsia="宋体" w:hint="default"/>
          <w:spacing w:val="-2"/>
          <w:sz w:val="21"/>
          <w:szCs w:val="21"/>
        </w:rPr>
        <w:t> </w:t>
      </w:r>
      <w:r>
        <w:rPr>
          <w:rFonts w:ascii="宋体" w:hAnsi="宋体" w:cs="宋体" w:eastAsia="宋体" w:hint="default"/>
          <w:sz w:val="21"/>
          <w:szCs w:val="21"/>
        </w:rPr>
        <w:t>币种</w:t>
      </w:r>
      <w:r>
        <w:rPr>
          <w:rFonts w:ascii="Times New Roman" w:hAnsi="Times New Roman" w:cs="Times New Roman" w:eastAsia="Times New Roman" w:hint="default"/>
          <w:sz w:val="21"/>
          <w:szCs w:val="21"/>
        </w:rPr>
        <w:t>:</w:t>
      </w:r>
      <w:r>
        <w:rPr>
          <w:rFonts w:ascii="宋体" w:hAnsi="宋体" w:cs="宋体" w:eastAsia="宋体" w:hint="default"/>
          <w:sz w:val="21"/>
          <w:szCs w:val="21"/>
        </w:rPr>
        <w:t>人民币</w:t>
      </w:r>
    </w:p>
    <w:tbl>
      <w:tblPr>
        <w:tblW w:w="0" w:type="auto"/>
        <w:jc w:val="left"/>
        <w:tblInd w:w="104" w:type="dxa"/>
        <w:tblLayout w:type="fixed"/>
        <w:tblCellMar>
          <w:top w:w="0" w:type="dxa"/>
          <w:left w:w="0" w:type="dxa"/>
          <w:bottom w:w="0" w:type="dxa"/>
          <w:right w:w="0" w:type="dxa"/>
        </w:tblCellMar>
        <w:tblLook w:val="01E0"/>
      </w:tblPr>
      <w:tblGrid>
        <w:gridCol w:w="3061"/>
        <w:gridCol w:w="1953"/>
        <w:gridCol w:w="1490"/>
        <w:gridCol w:w="1492"/>
        <w:gridCol w:w="1491"/>
        <w:gridCol w:w="1495"/>
      </w:tblGrid>
      <w:tr>
        <w:trPr>
          <w:trHeight w:val="567" w:hRule="exact"/>
        </w:trPr>
        <w:tc>
          <w:tcPr>
            <w:tcW w:w="3061" w:type="dxa"/>
            <w:tcBorders>
              <w:top w:val="single" w:sz="12" w:space="0" w:color="000000"/>
              <w:left w:val="single" w:sz="12" w:space="0" w:color="000000"/>
              <w:bottom w:val="single" w:sz="6" w:space="0" w:color="000000"/>
              <w:right w:val="single" w:sz="6" w:space="0" w:color="000000"/>
            </w:tcBorders>
          </w:tcPr>
          <w:p>
            <w:pPr>
              <w:pStyle w:val="TableParagraph"/>
              <w:spacing w:line="240" w:lineRule="auto" w:before="101"/>
              <w:ind w:right="5"/>
              <w:jc w:val="center"/>
              <w:rPr>
                <w:rFonts w:ascii="宋体" w:hAnsi="宋体" w:cs="宋体" w:eastAsia="宋体" w:hint="default"/>
                <w:sz w:val="21"/>
                <w:szCs w:val="21"/>
              </w:rPr>
            </w:pPr>
            <w:r>
              <w:rPr>
                <w:rFonts w:ascii="宋体" w:hAnsi="宋体" w:cs="宋体" w:eastAsia="宋体" w:hint="default"/>
                <w:sz w:val="21"/>
                <w:szCs w:val="21"/>
              </w:rPr>
              <w:t>项目名称</w:t>
            </w:r>
          </w:p>
        </w:tc>
        <w:tc>
          <w:tcPr>
            <w:tcW w:w="1953" w:type="dxa"/>
            <w:tcBorders>
              <w:top w:val="single" w:sz="12" w:space="0" w:color="000000"/>
              <w:left w:val="single" w:sz="6" w:space="0" w:color="000000"/>
              <w:bottom w:val="single" w:sz="6" w:space="0" w:color="000000"/>
              <w:right w:val="single" w:sz="6" w:space="0" w:color="000000"/>
            </w:tcBorders>
          </w:tcPr>
          <w:p>
            <w:pPr>
              <w:pStyle w:val="TableParagraph"/>
              <w:spacing w:line="240" w:lineRule="auto" w:before="101"/>
              <w:ind w:left="548" w:right="0"/>
              <w:jc w:val="left"/>
              <w:rPr>
                <w:rFonts w:ascii="宋体" w:hAnsi="宋体" w:cs="宋体" w:eastAsia="宋体" w:hint="default"/>
                <w:sz w:val="21"/>
                <w:szCs w:val="21"/>
              </w:rPr>
            </w:pPr>
            <w:r>
              <w:rPr>
                <w:rFonts w:ascii="宋体" w:hAnsi="宋体" w:cs="宋体" w:eastAsia="宋体" w:hint="default"/>
                <w:sz w:val="21"/>
                <w:szCs w:val="21"/>
              </w:rPr>
              <w:t>项目金额</w:t>
            </w:r>
          </w:p>
        </w:tc>
        <w:tc>
          <w:tcPr>
            <w:tcW w:w="1490" w:type="dxa"/>
            <w:tcBorders>
              <w:top w:val="single" w:sz="12" w:space="0" w:color="000000"/>
              <w:left w:val="single" w:sz="6" w:space="0" w:color="000000"/>
              <w:bottom w:val="single" w:sz="6" w:space="0" w:color="000000"/>
              <w:right w:val="single" w:sz="6" w:space="0" w:color="000000"/>
            </w:tcBorders>
          </w:tcPr>
          <w:p>
            <w:pPr>
              <w:pStyle w:val="TableParagraph"/>
              <w:spacing w:line="240" w:lineRule="auto" w:before="101"/>
              <w:ind w:left="317" w:right="0"/>
              <w:jc w:val="left"/>
              <w:rPr>
                <w:rFonts w:ascii="宋体" w:hAnsi="宋体" w:cs="宋体" w:eastAsia="宋体" w:hint="default"/>
                <w:sz w:val="21"/>
                <w:szCs w:val="21"/>
              </w:rPr>
            </w:pPr>
            <w:r>
              <w:rPr>
                <w:rFonts w:ascii="宋体" w:hAnsi="宋体" w:cs="宋体" w:eastAsia="宋体" w:hint="default"/>
                <w:sz w:val="21"/>
                <w:szCs w:val="21"/>
              </w:rPr>
              <w:t>项目进度</w:t>
            </w:r>
          </w:p>
        </w:tc>
        <w:tc>
          <w:tcPr>
            <w:tcW w:w="1492" w:type="dxa"/>
            <w:tcBorders>
              <w:top w:val="single" w:sz="12" w:space="0" w:color="000000"/>
              <w:left w:val="single" w:sz="6" w:space="0" w:color="000000"/>
              <w:bottom w:val="single" w:sz="6" w:space="0" w:color="000000"/>
              <w:right w:val="single" w:sz="6" w:space="0" w:color="000000"/>
            </w:tcBorders>
          </w:tcPr>
          <w:p>
            <w:pPr>
              <w:pStyle w:val="TableParagraph"/>
              <w:spacing w:line="238" w:lineRule="exact"/>
              <w:ind w:right="1"/>
              <w:jc w:val="center"/>
              <w:rPr>
                <w:rFonts w:ascii="宋体" w:hAnsi="宋体" w:cs="宋体" w:eastAsia="宋体" w:hint="default"/>
                <w:sz w:val="21"/>
                <w:szCs w:val="21"/>
              </w:rPr>
            </w:pPr>
            <w:r>
              <w:rPr>
                <w:rFonts w:ascii="宋体" w:hAnsi="宋体" w:cs="宋体" w:eastAsia="宋体" w:hint="default"/>
                <w:sz w:val="21"/>
                <w:szCs w:val="21"/>
              </w:rPr>
              <w:t>本年度投入金</w:t>
            </w:r>
          </w:p>
          <w:p>
            <w:pPr>
              <w:pStyle w:val="TableParagraph"/>
              <w:spacing w:line="274" w:lineRule="exact"/>
              <w:ind w:right="0"/>
              <w:jc w:val="center"/>
              <w:rPr>
                <w:rFonts w:ascii="宋体" w:hAnsi="宋体" w:cs="宋体" w:eastAsia="宋体" w:hint="default"/>
                <w:sz w:val="21"/>
                <w:szCs w:val="21"/>
              </w:rPr>
            </w:pPr>
            <w:r>
              <w:rPr>
                <w:rFonts w:ascii="宋体" w:hAnsi="宋体" w:cs="宋体" w:eastAsia="宋体" w:hint="default"/>
                <w:sz w:val="21"/>
                <w:szCs w:val="21"/>
              </w:rPr>
              <w:t>额</w:t>
            </w:r>
          </w:p>
        </w:tc>
        <w:tc>
          <w:tcPr>
            <w:tcW w:w="1491" w:type="dxa"/>
            <w:tcBorders>
              <w:top w:val="single" w:sz="12" w:space="0" w:color="000000"/>
              <w:left w:val="single" w:sz="6" w:space="0" w:color="000000"/>
              <w:bottom w:val="single" w:sz="6" w:space="0" w:color="000000"/>
              <w:right w:val="single" w:sz="6" w:space="0" w:color="000000"/>
            </w:tcBorders>
          </w:tcPr>
          <w:p>
            <w:pPr>
              <w:pStyle w:val="TableParagraph"/>
              <w:spacing w:line="238" w:lineRule="exact"/>
              <w:ind w:right="0"/>
              <w:jc w:val="center"/>
              <w:rPr>
                <w:rFonts w:ascii="宋体" w:hAnsi="宋体" w:cs="宋体" w:eastAsia="宋体" w:hint="default"/>
                <w:sz w:val="21"/>
                <w:szCs w:val="21"/>
              </w:rPr>
            </w:pPr>
            <w:r>
              <w:rPr>
                <w:rFonts w:ascii="宋体" w:hAnsi="宋体" w:cs="宋体" w:eastAsia="宋体" w:hint="default"/>
                <w:sz w:val="21"/>
                <w:szCs w:val="21"/>
              </w:rPr>
              <w:t>累计实际投入</w:t>
            </w:r>
          </w:p>
          <w:p>
            <w:pPr>
              <w:pStyle w:val="TableParagraph"/>
              <w:spacing w:line="274" w:lineRule="exact"/>
              <w:ind w:right="0"/>
              <w:jc w:val="center"/>
              <w:rPr>
                <w:rFonts w:ascii="宋体" w:hAnsi="宋体" w:cs="宋体" w:eastAsia="宋体" w:hint="default"/>
                <w:sz w:val="21"/>
                <w:szCs w:val="21"/>
              </w:rPr>
            </w:pPr>
            <w:r>
              <w:rPr>
                <w:rFonts w:ascii="宋体" w:hAnsi="宋体" w:cs="宋体" w:eastAsia="宋体" w:hint="default"/>
                <w:sz w:val="21"/>
                <w:szCs w:val="21"/>
              </w:rPr>
              <w:t>金额</w:t>
            </w:r>
          </w:p>
        </w:tc>
        <w:tc>
          <w:tcPr>
            <w:tcW w:w="1495" w:type="dxa"/>
            <w:tcBorders>
              <w:top w:val="single" w:sz="12" w:space="0" w:color="000000"/>
              <w:left w:val="single" w:sz="6" w:space="0" w:color="000000"/>
              <w:bottom w:val="single" w:sz="6" w:space="0" w:color="000000"/>
              <w:right w:val="single" w:sz="12" w:space="0" w:color="000000"/>
            </w:tcBorders>
          </w:tcPr>
          <w:p>
            <w:pPr>
              <w:pStyle w:val="TableParagraph"/>
              <w:spacing w:line="240" w:lineRule="auto" w:before="101"/>
              <w:ind w:left="110" w:right="0"/>
              <w:jc w:val="left"/>
              <w:rPr>
                <w:rFonts w:ascii="宋体" w:hAnsi="宋体" w:cs="宋体" w:eastAsia="宋体" w:hint="default"/>
                <w:sz w:val="21"/>
                <w:szCs w:val="21"/>
              </w:rPr>
            </w:pPr>
            <w:r>
              <w:rPr>
                <w:rFonts w:ascii="宋体" w:hAnsi="宋体" w:cs="宋体" w:eastAsia="宋体" w:hint="default"/>
                <w:sz w:val="21"/>
                <w:szCs w:val="21"/>
              </w:rPr>
              <w:t>项目收益情况</w:t>
            </w:r>
          </w:p>
        </w:tc>
      </w:tr>
      <w:tr>
        <w:trPr>
          <w:trHeight w:val="477" w:hRule="exact"/>
        </w:trPr>
        <w:tc>
          <w:tcPr>
            <w:tcW w:w="3061" w:type="dxa"/>
            <w:tcBorders>
              <w:top w:val="single" w:sz="6" w:space="0" w:color="000000"/>
              <w:left w:val="single" w:sz="12" w:space="0" w:color="000000"/>
              <w:bottom w:val="single" w:sz="12" w:space="0" w:color="000000"/>
              <w:right w:val="single" w:sz="6" w:space="0" w:color="000000"/>
            </w:tcBorders>
          </w:tcPr>
          <w:p>
            <w:pPr>
              <w:pStyle w:val="TableParagraph"/>
              <w:spacing w:line="240" w:lineRule="auto" w:before="56"/>
              <w:ind w:left="93" w:right="0"/>
              <w:jc w:val="left"/>
              <w:rPr>
                <w:rFonts w:ascii="宋体" w:hAnsi="宋体" w:cs="宋体" w:eastAsia="宋体" w:hint="default"/>
                <w:sz w:val="21"/>
                <w:szCs w:val="21"/>
              </w:rPr>
            </w:pPr>
            <w:r>
              <w:rPr>
                <w:rFonts w:ascii="宋体" w:hAnsi="宋体" w:cs="宋体" w:eastAsia="宋体" w:hint="default"/>
                <w:sz w:val="21"/>
                <w:szCs w:val="21"/>
              </w:rPr>
              <w:t>三港池东岸区通用泊位工程</w:t>
            </w:r>
          </w:p>
        </w:tc>
        <w:tc>
          <w:tcPr>
            <w:tcW w:w="1953" w:type="dxa"/>
            <w:tcBorders>
              <w:top w:val="single" w:sz="6" w:space="0" w:color="000000"/>
              <w:left w:val="single" w:sz="6" w:space="0" w:color="000000"/>
              <w:bottom w:val="single" w:sz="12" w:space="0" w:color="000000"/>
              <w:right w:val="single" w:sz="6" w:space="0" w:color="000000"/>
            </w:tcBorders>
          </w:tcPr>
          <w:p>
            <w:pPr>
              <w:pStyle w:val="TableParagraph"/>
              <w:spacing w:line="240" w:lineRule="auto" w:before="105"/>
              <w:ind w:left="892" w:right="0"/>
              <w:jc w:val="left"/>
              <w:rPr>
                <w:rFonts w:ascii="Times New Roman" w:hAnsi="Times New Roman" w:cs="Times New Roman" w:eastAsia="Times New Roman" w:hint="default"/>
                <w:sz w:val="21"/>
                <w:szCs w:val="21"/>
              </w:rPr>
            </w:pPr>
            <w:r>
              <w:rPr>
                <w:rFonts w:ascii="Times New Roman"/>
                <w:sz w:val="21"/>
              </w:rPr>
              <w:t>106,966.10</w:t>
            </w:r>
          </w:p>
        </w:tc>
        <w:tc>
          <w:tcPr>
            <w:tcW w:w="1490" w:type="dxa"/>
            <w:tcBorders>
              <w:top w:val="single" w:sz="6" w:space="0" w:color="000000"/>
              <w:left w:val="single" w:sz="6" w:space="0" w:color="000000"/>
              <w:bottom w:val="single" w:sz="12" w:space="0" w:color="000000"/>
              <w:right w:val="single" w:sz="6" w:space="0" w:color="000000"/>
            </w:tcBorders>
          </w:tcPr>
          <w:p>
            <w:pPr>
              <w:pStyle w:val="TableParagraph"/>
              <w:spacing w:line="240" w:lineRule="auto" w:before="56"/>
              <w:ind w:left="100" w:right="0"/>
              <w:jc w:val="left"/>
              <w:rPr>
                <w:rFonts w:ascii="宋体" w:hAnsi="宋体" w:cs="宋体" w:eastAsia="宋体" w:hint="default"/>
                <w:sz w:val="21"/>
                <w:szCs w:val="21"/>
              </w:rPr>
            </w:pPr>
            <w:r>
              <w:rPr>
                <w:rFonts w:ascii="宋体" w:hAnsi="宋体" w:cs="宋体" w:eastAsia="宋体" w:hint="default"/>
                <w:sz w:val="21"/>
                <w:szCs w:val="21"/>
              </w:rPr>
              <w:t>在建</w:t>
            </w:r>
          </w:p>
        </w:tc>
        <w:tc>
          <w:tcPr>
            <w:tcW w:w="1492" w:type="dxa"/>
            <w:tcBorders>
              <w:top w:val="single" w:sz="6" w:space="0" w:color="000000"/>
              <w:left w:val="single" w:sz="6" w:space="0" w:color="000000"/>
              <w:bottom w:val="single" w:sz="12" w:space="0" w:color="000000"/>
              <w:right w:val="single" w:sz="6" w:space="0" w:color="000000"/>
            </w:tcBorders>
          </w:tcPr>
          <w:p>
            <w:pPr>
              <w:pStyle w:val="TableParagraph"/>
              <w:spacing w:line="240" w:lineRule="auto" w:before="105"/>
              <w:ind w:left="536" w:right="0"/>
              <w:jc w:val="left"/>
              <w:rPr>
                <w:rFonts w:ascii="Times New Roman" w:hAnsi="Times New Roman" w:cs="Times New Roman" w:eastAsia="Times New Roman" w:hint="default"/>
                <w:sz w:val="21"/>
                <w:szCs w:val="21"/>
              </w:rPr>
            </w:pPr>
            <w:r>
              <w:rPr>
                <w:rFonts w:ascii="Times New Roman"/>
                <w:sz w:val="21"/>
              </w:rPr>
              <w:t>54,284.82</w:t>
            </w:r>
          </w:p>
        </w:tc>
        <w:tc>
          <w:tcPr>
            <w:tcW w:w="1491" w:type="dxa"/>
            <w:tcBorders>
              <w:top w:val="single" w:sz="6" w:space="0" w:color="000000"/>
              <w:left w:val="single" w:sz="6" w:space="0" w:color="000000"/>
              <w:bottom w:val="single" w:sz="12" w:space="0" w:color="000000"/>
              <w:right w:val="single" w:sz="6" w:space="0" w:color="000000"/>
            </w:tcBorders>
          </w:tcPr>
          <w:p>
            <w:pPr>
              <w:pStyle w:val="TableParagraph"/>
              <w:spacing w:line="240" w:lineRule="auto" w:before="105"/>
              <w:ind w:left="439" w:right="0"/>
              <w:jc w:val="left"/>
              <w:rPr>
                <w:rFonts w:ascii="Times New Roman" w:hAnsi="Times New Roman" w:cs="Times New Roman" w:eastAsia="Times New Roman" w:hint="default"/>
                <w:sz w:val="21"/>
                <w:szCs w:val="21"/>
              </w:rPr>
            </w:pPr>
            <w:r>
              <w:rPr>
                <w:rFonts w:ascii="Times New Roman"/>
                <w:sz w:val="21"/>
              </w:rPr>
              <w:t>117,069.50</w:t>
            </w:r>
          </w:p>
        </w:tc>
        <w:tc>
          <w:tcPr>
            <w:tcW w:w="1495" w:type="dxa"/>
            <w:tcBorders>
              <w:top w:val="single" w:sz="6" w:space="0" w:color="000000"/>
              <w:left w:val="single" w:sz="6" w:space="0" w:color="000000"/>
              <w:bottom w:val="single" w:sz="12" w:space="0" w:color="000000"/>
              <w:right w:val="single" w:sz="12" w:space="0" w:color="000000"/>
            </w:tcBorders>
          </w:tcPr>
          <w:p>
            <w:pPr/>
          </w:p>
        </w:tc>
      </w:tr>
    </w:tbl>
    <w:p>
      <w:pPr>
        <w:spacing w:after="0"/>
        <w:sectPr>
          <w:pgSz w:w="12240" w:h="15840"/>
          <w:pgMar w:header="747" w:footer="707" w:top="980" w:bottom="900" w:left="600" w:right="400"/>
        </w:sectPr>
      </w:pPr>
    </w:p>
    <w:p>
      <w:pPr>
        <w:spacing w:line="240" w:lineRule="auto" w:before="0"/>
        <w:rPr>
          <w:rFonts w:ascii="宋体" w:hAnsi="宋体" w:cs="宋体" w:eastAsia="宋体" w:hint="default"/>
          <w:sz w:val="20"/>
          <w:szCs w:val="20"/>
        </w:rPr>
      </w:pPr>
    </w:p>
    <w:p>
      <w:pPr>
        <w:spacing w:line="240" w:lineRule="auto" w:before="6"/>
        <w:rPr>
          <w:rFonts w:ascii="宋体" w:hAnsi="宋体" w:cs="宋体" w:eastAsia="宋体" w:hint="default"/>
          <w:sz w:val="14"/>
          <w:szCs w:val="14"/>
        </w:rPr>
      </w:pPr>
    </w:p>
    <w:tbl>
      <w:tblPr>
        <w:tblW w:w="0" w:type="auto"/>
        <w:jc w:val="left"/>
        <w:tblInd w:w="104" w:type="dxa"/>
        <w:tblLayout w:type="fixed"/>
        <w:tblCellMar>
          <w:top w:w="0" w:type="dxa"/>
          <w:left w:w="0" w:type="dxa"/>
          <w:bottom w:w="0" w:type="dxa"/>
          <w:right w:w="0" w:type="dxa"/>
        </w:tblCellMar>
        <w:tblLook w:val="01E0"/>
      </w:tblPr>
      <w:tblGrid>
        <w:gridCol w:w="3061"/>
        <w:gridCol w:w="1953"/>
        <w:gridCol w:w="1490"/>
        <w:gridCol w:w="1492"/>
        <w:gridCol w:w="1491"/>
        <w:gridCol w:w="1495"/>
      </w:tblGrid>
      <w:tr>
        <w:trPr>
          <w:trHeight w:val="476" w:hRule="exact"/>
        </w:trPr>
        <w:tc>
          <w:tcPr>
            <w:tcW w:w="3061" w:type="dxa"/>
            <w:tcBorders>
              <w:top w:val="single" w:sz="12" w:space="0" w:color="000000"/>
              <w:left w:val="single" w:sz="12" w:space="0" w:color="000000"/>
              <w:bottom w:val="single" w:sz="6" w:space="0" w:color="000000"/>
              <w:right w:val="single" w:sz="6" w:space="0" w:color="000000"/>
            </w:tcBorders>
          </w:tcPr>
          <w:p>
            <w:pPr>
              <w:pStyle w:val="TableParagraph"/>
              <w:spacing w:line="240" w:lineRule="auto" w:before="56"/>
              <w:ind w:left="93" w:right="0"/>
              <w:jc w:val="left"/>
              <w:rPr>
                <w:rFonts w:ascii="宋体" w:hAnsi="宋体" w:cs="宋体" w:eastAsia="宋体" w:hint="default"/>
                <w:sz w:val="21"/>
                <w:szCs w:val="21"/>
              </w:rPr>
            </w:pPr>
            <w:r>
              <w:rPr>
                <w:rFonts w:ascii="宋体" w:hAnsi="宋体" w:cs="宋体" w:eastAsia="宋体" w:hint="default"/>
                <w:sz w:val="21"/>
                <w:szCs w:val="21"/>
              </w:rPr>
              <w:t>锦州港油品罐区工程（一期）</w:t>
            </w:r>
          </w:p>
        </w:tc>
        <w:tc>
          <w:tcPr>
            <w:tcW w:w="1953" w:type="dxa"/>
            <w:tcBorders>
              <w:top w:val="single" w:sz="12" w:space="0" w:color="000000"/>
              <w:left w:val="single" w:sz="6" w:space="0" w:color="000000"/>
              <w:bottom w:val="single" w:sz="6" w:space="0" w:color="000000"/>
              <w:right w:val="single" w:sz="6" w:space="0" w:color="000000"/>
            </w:tcBorders>
          </w:tcPr>
          <w:p>
            <w:pPr>
              <w:pStyle w:val="TableParagraph"/>
              <w:spacing w:line="240" w:lineRule="auto" w:before="105"/>
              <w:ind w:right="100"/>
              <w:jc w:val="right"/>
              <w:rPr>
                <w:rFonts w:ascii="Times New Roman" w:hAnsi="Times New Roman" w:cs="Times New Roman" w:eastAsia="Times New Roman" w:hint="default"/>
                <w:sz w:val="21"/>
                <w:szCs w:val="21"/>
              </w:rPr>
            </w:pPr>
            <w:r>
              <w:rPr>
                <w:rFonts w:ascii="Times New Roman"/>
                <w:sz w:val="21"/>
              </w:rPr>
              <w:t>84,568.81</w:t>
            </w:r>
          </w:p>
        </w:tc>
        <w:tc>
          <w:tcPr>
            <w:tcW w:w="1490" w:type="dxa"/>
            <w:tcBorders>
              <w:top w:val="single" w:sz="12" w:space="0" w:color="000000"/>
              <w:left w:val="single" w:sz="6" w:space="0" w:color="000000"/>
              <w:bottom w:val="single" w:sz="6" w:space="0" w:color="000000"/>
              <w:right w:val="single" w:sz="6" w:space="0" w:color="000000"/>
            </w:tcBorders>
          </w:tcPr>
          <w:p>
            <w:pPr>
              <w:pStyle w:val="TableParagraph"/>
              <w:spacing w:line="240" w:lineRule="auto" w:before="56"/>
              <w:ind w:left="100" w:right="0"/>
              <w:jc w:val="left"/>
              <w:rPr>
                <w:rFonts w:ascii="宋体" w:hAnsi="宋体" w:cs="宋体" w:eastAsia="宋体" w:hint="default"/>
                <w:sz w:val="21"/>
                <w:szCs w:val="21"/>
              </w:rPr>
            </w:pPr>
            <w:r>
              <w:rPr>
                <w:rFonts w:ascii="宋体" w:hAnsi="宋体" w:cs="宋体" w:eastAsia="宋体" w:hint="default"/>
                <w:sz w:val="21"/>
                <w:szCs w:val="21"/>
              </w:rPr>
              <w:t>在建</w:t>
            </w:r>
          </w:p>
        </w:tc>
        <w:tc>
          <w:tcPr>
            <w:tcW w:w="1492" w:type="dxa"/>
            <w:tcBorders>
              <w:top w:val="single" w:sz="12" w:space="0" w:color="000000"/>
              <w:left w:val="single" w:sz="6" w:space="0" w:color="000000"/>
              <w:bottom w:val="single" w:sz="6" w:space="0" w:color="000000"/>
              <w:right w:val="single" w:sz="6" w:space="0" w:color="000000"/>
            </w:tcBorders>
          </w:tcPr>
          <w:p>
            <w:pPr>
              <w:pStyle w:val="TableParagraph"/>
              <w:spacing w:line="240" w:lineRule="auto" w:before="105"/>
              <w:ind w:right="98"/>
              <w:jc w:val="right"/>
              <w:rPr>
                <w:rFonts w:ascii="Times New Roman" w:hAnsi="Times New Roman" w:cs="Times New Roman" w:eastAsia="Times New Roman" w:hint="default"/>
                <w:sz w:val="21"/>
                <w:szCs w:val="21"/>
              </w:rPr>
            </w:pPr>
            <w:r>
              <w:rPr>
                <w:rFonts w:ascii="Times New Roman"/>
                <w:sz w:val="21"/>
              </w:rPr>
              <w:t>45,996.37</w:t>
            </w:r>
          </w:p>
        </w:tc>
        <w:tc>
          <w:tcPr>
            <w:tcW w:w="1491" w:type="dxa"/>
            <w:tcBorders>
              <w:top w:val="single" w:sz="12" w:space="0" w:color="000000"/>
              <w:left w:val="single" w:sz="6" w:space="0" w:color="000000"/>
              <w:bottom w:val="single" w:sz="6" w:space="0" w:color="000000"/>
              <w:right w:val="single" w:sz="6" w:space="0" w:color="000000"/>
            </w:tcBorders>
          </w:tcPr>
          <w:p>
            <w:pPr>
              <w:pStyle w:val="TableParagraph"/>
              <w:spacing w:line="240" w:lineRule="auto" w:before="105"/>
              <w:ind w:right="97"/>
              <w:jc w:val="right"/>
              <w:rPr>
                <w:rFonts w:ascii="Times New Roman" w:hAnsi="Times New Roman" w:cs="Times New Roman" w:eastAsia="Times New Roman" w:hint="default"/>
                <w:sz w:val="21"/>
                <w:szCs w:val="21"/>
              </w:rPr>
            </w:pPr>
            <w:r>
              <w:rPr>
                <w:rFonts w:ascii="Times New Roman"/>
                <w:sz w:val="21"/>
              </w:rPr>
              <w:t>49,990.61</w:t>
            </w:r>
          </w:p>
        </w:tc>
        <w:tc>
          <w:tcPr>
            <w:tcW w:w="1495" w:type="dxa"/>
            <w:tcBorders>
              <w:top w:val="single" w:sz="12" w:space="0" w:color="000000"/>
              <w:left w:val="single" w:sz="6" w:space="0" w:color="000000"/>
              <w:bottom w:val="single" w:sz="6" w:space="0" w:color="000000"/>
              <w:right w:val="single" w:sz="12" w:space="0" w:color="000000"/>
            </w:tcBorders>
          </w:tcPr>
          <w:p>
            <w:pPr/>
          </w:p>
        </w:tc>
      </w:tr>
      <w:tr>
        <w:trPr>
          <w:trHeight w:val="469" w:hRule="exact"/>
        </w:trPr>
        <w:tc>
          <w:tcPr>
            <w:tcW w:w="3061" w:type="dxa"/>
            <w:tcBorders>
              <w:top w:val="single" w:sz="6" w:space="0" w:color="000000"/>
              <w:left w:val="single" w:sz="12" w:space="0" w:color="000000"/>
              <w:bottom w:val="single" w:sz="6" w:space="0" w:color="000000"/>
              <w:right w:val="single" w:sz="6" w:space="0" w:color="000000"/>
            </w:tcBorders>
          </w:tcPr>
          <w:p>
            <w:pPr>
              <w:pStyle w:val="TableParagraph"/>
              <w:spacing w:line="240" w:lineRule="auto" w:before="57"/>
              <w:ind w:left="93" w:right="0"/>
              <w:jc w:val="left"/>
              <w:rPr>
                <w:rFonts w:ascii="宋体" w:hAnsi="宋体" w:cs="宋体" w:eastAsia="宋体" w:hint="default"/>
                <w:sz w:val="21"/>
                <w:szCs w:val="21"/>
              </w:rPr>
            </w:pPr>
            <w:r>
              <w:rPr>
                <w:rFonts w:ascii="宋体" w:hAnsi="宋体" w:cs="宋体" w:eastAsia="宋体" w:hint="default"/>
                <w:sz w:val="21"/>
                <w:szCs w:val="21"/>
              </w:rPr>
              <w:t>锦州港航道扩建工程</w:t>
            </w:r>
          </w:p>
        </w:tc>
        <w:tc>
          <w:tcPr>
            <w:tcW w:w="1953"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05"/>
              <w:ind w:right="100"/>
              <w:jc w:val="right"/>
              <w:rPr>
                <w:rFonts w:ascii="Times New Roman" w:hAnsi="Times New Roman" w:cs="Times New Roman" w:eastAsia="Times New Roman" w:hint="default"/>
                <w:sz w:val="21"/>
                <w:szCs w:val="21"/>
              </w:rPr>
            </w:pPr>
            <w:r>
              <w:rPr>
                <w:rFonts w:ascii="Times New Roman"/>
                <w:sz w:val="21"/>
              </w:rPr>
              <w:t>91,928.35</w:t>
            </w:r>
          </w:p>
        </w:tc>
        <w:tc>
          <w:tcPr>
            <w:tcW w:w="1490"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57"/>
              <w:ind w:left="100" w:right="0"/>
              <w:jc w:val="left"/>
              <w:rPr>
                <w:rFonts w:ascii="宋体" w:hAnsi="宋体" w:cs="宋体" w:eastAsia="宋体" w:hint="default"/>
                <w:sz w:val="21"/>
                <w:szCs w:val="21"/>
              </w:rPr>
            </w:pPr>
            <w:r>
              <w:rPr>
                <w:rFonts w:ascii="宋体" w:hAnsi="宋体" w:cs="宋体" w:eastAsia="宋体" w:hint="default"/>
                <w:sz w:val="21"/>
                <w:szCs w:val="21"/>
              </w:rPr>
              <w:t>在建</w:t>
            </w:r>
          </w:p>
        </w:tc>
        <w:tc>
          <w:tcPr>
            <w:tcW w:w="1492"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05"/>
              <w:ind w:right="98"/>
              <w:jc w:val="right"/>
              <w:rPr>
                <w:rFonts w:ascii="Times New Roman" w:hAnsi="Times New Roman" w:cs="Times New Roman" w:eastAsia="Times New Roman" w:hint="default"/>
                <w:sz w:val="21"/>
                <w:szCs w:val="21"/>
              </w:rPr>
            </w:pPr>
            <w:r>
              <w:rPr>
                <w:rFonts w:ascii="Times New Roman"/>
                <w:sz w:val="21"/>
              </w:rPr>
              <w:t>49,581.10</w:t>
            </w:r>
          </w:p>
        </w:tc>
        <w:tc>
          <w:tcPr>
            <w:tcW w:w="1491"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05"/>
              <w:ind w:right="97"/>
              <w:jc w:val="right"/>
              <w:rPr>
                <w:rFonts w:ascii="Times New Roman" w:hAnsi="Times New Roman" w:cs="Times New Roman" w:eastAsia="Times New Roman" w:hint="default"/>
                <w:sz w:val="21"/>
                <w:szCs w:val="21"/>
              </w:rPr>
            </w:pPr>
            <w:r>
              <w:rPr>
                <w:rFonts w:ascii="Times New Roman"/>
                <w:sz w:val="21"/>
              </w:rPr>
              <w:t>49,581.10</w:t>
            </w:r>
          </w:p>
        </w:tc>
        <w:tc>
          <w:tcPr>
            <w:tcW w:w="1495" w:type="dxa"/>
            <w:tcBorders>
              <w:top w:val="single" w:sz="6" w:space="0" w:color="000000"/>
              <w:left w:val="single" w:sz="6" w:space="0" w:color="000000"/>
              <w:bottom w:val="single" w:sz="6" w:space="0" w:color="000000"/>
              <w:right w:val="single" w:sz="12" w:space="0" w:color="000000"/>
            </w:tcBorders>
          </w:tcPr>
          <w:p>
            <w:pPr/>
          </w:p>
        </w:tc>
      </w:tr>
      <w:tr>
        <w:trPr>
          <w:trHeight w:val="470" w:hRule="exact"/>
        </w:trPr>
        <w:tc>
          <w:tcPr>
            <w:tcW w:w="3061" w:type="dxa"/>
            <w:tcBorders>
              <w:top w:val="single" w:sz="6" w:space="0" w:color="000000"/>
              <w:left w:val="single" w:sz="12" w:space="0" w:color="000000"/>
              <w:bottom w:val="single" w:sz="6" w:space="0" w:color="000000"/>
              <w:right w:val="single" w:sz="6" w:space="0" w:color="000000"/>
            </w:tcBorders>
          </w:tcPr>
          <w:p>
            <w:pPr>
              <w:pStyle w:val="TableParagraph"/>
              <w:spacing w:line="240" w:lineRule="auto" w:before="56"/>
              <w:ind w:left="93" w:right="0"/>
              <w:jc w:val="left"/>
              <w:rPr>
                <w:rFonts w:ascii="宋体" w:hAnsi="宋体" w:cs="宋体" w:eastAsia="宋体" w:hint="default"/>
                <w:sz w:val="21"/>
                <w:szCs w:val="21"/>
              </w:rPr>
            </w:pPr>
            <w:r>
              <w:rPr>
                <w:rFonts w:ascii="宋体" w:hAnsi="宋体" w:cs="宋体" w:eastAsia="宋体" w:hint="default"/>
                <w:sz w:val="21"/>
                <w:szCs w:val="21"/>
              </w:rPr>
              <w:t>其他单列项目</w:t>
            </w:r>
          </w:p>
        </w:tc>
        <w:tc>
          <w:tcPr>
            <w:tcW w:w="1953"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05"/>
              <w:ind w:right="98"/>
              <w:jc w:val="right"/>
              <w:rPr>
                <w:rFonts w:ascii="Times New Roman" w:hAnsi="Times New Roman" w:cs="Times New Roman" w:eastAsia="Times New Roman" w:hint="default"/>
                <w:sz w:val="21"/>
                <w:szCs w:val="21"/>
              </w:rPr>
            </w:pPr>
            <w:r>
              <w:rPr>
                <w:rFonts w:ascii="Times New Roman"/>
                <w:spacing w:val="-1"/>
                <w:sz w:val="21"/>
              </w:rPr>
              <w:t>219,518.33</w:t>
            </w:r>
          </w:p>
        </w:tc>
        <w:tc>
          <w:tcPr>
            <w:tcW w:w="1490"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56"/>
              <w:ind w:left="100" w:right="0"/>
              <w:jc w:val="left"/>
              <w:rPr>
                <w:rFonts w:ascii="宋体" w:hAnsi="宋体" w:cs="宋体" w:eastAsia="宋体" w:hint="default"/>
                <w:sz w:val="21"/>
                <w:szCs w:val="21"/>
              </w:rPr>
            </w:pPr>
            <w:r>
              <w:rPr>
                <w:rFonts w:ascii="宋体" w:hAnsi="宋体" w:cs="宋体" w:eastAsia="宋体" w:hint="default"/>
                <w:sz w:val="21"/>
                <w:szCs w:val="21"/>
              </w:rPr>
              <w:t>在建</w:t>
            </w:r>
          </w:p>
        </w:tc>
        <w:tc>
          <w:tcPr>
            <w:tcW w:w="1492"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05"/>
              <w:ind w:right="98"/>
              <w:jc w:val="right"/>
              <w:rPr>
                <w:rFonts w:ascii="Times New Roman" w:hAnsi="Times New Roman" w:cs="Times New Roman" w:eastAsia="Times New Roman" w:hint="default"/>
                <w:sz w:val="21"/>
                <w:szCs w:val="21"/>
              </w:rPr>
            </w:pPr>
            <w:r>
              <w:rPr>
                <w:rFonts w:ascii="Times New Roman"/>
                <w:sz w:val="21"/>
              </w:rPr>
              <w:t>46,976.35</w:t>
            </w:r>
          </w:p>
        </w:tc>
        <w:tc>
          <w:tcPr>
            <w:tcW w:w="1491"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05"/>
              <w:ind w:right="97"/>
              <w:jc w:val="right"/>
              <w:rPr>
                <w:rFonts w:ascii="Times New Roman" w:hAnsi="Times New Roman" w:cs="Times New Roman" w:eastAsia="Times New Roman" w:hint="default"/>
                <w:sz w:val="21"/>
                <w:szCs w:val="21"/>
              </w:rPr>
            </w:pPr>
            <w:r>
              <w:rPr>
                <w:rFonts w:ascii="Times New Roman"/>
                <w:sz w:val="21"/>
              </w:rPr>
              <w:t>42,526.76</w:t>
            </w:r>
          </w:p>
        </w:tc>
        <w:tc>
          <w:tcPr>
            <w:tcW w:w="1495" w:type="dxa"/>
            <w:tcBorders>
              <w:top w:val="single" w:sz="6" w:space="0" w:color="000000"/>
              <w:left w:val="single" w:sz="6" w:space="0" w:color="000000"/>
              <w:bottom w:val="single" w:sz="6" w:space="0" w:color="000000"/>
              <w:right w:val="single" w:sz="12" w:space="0" w:color="000000"/>
            </w:tcBorders>
          </w:tcPr>
          <w:p>
            <w:pPr/>
          </w:p>
        </w:tc>
      </w:tr>
      <w:tr>
        <w:trPr>
          <w:trHeight w:val="477" w:hRule="exact"/>
        </w:trPr>
        <w:tc>
          <w:tcPr>
            <w:tcW w:w="3061" w:type="dxa"/>
            <w:tcBorders>
              <w:top w:val="single" w:sz="6" w:space="0" w:color="000000"/>
              <w:left w:val="single" w:sz="12" w:space="0" w:color="000000"/>
              <w:bottom w:val="single" w:sz="12" w:space="0" w:color="000000"/>
              <w:right w:val="single" w:sz="6" w:space="0" w:color="000000"/>
            </w:tcBorders>
          </w:tcPr>
          <w:p>
            <w:pPr>
              <w:pStyle w:val="TableParagraph"/>
              <w:spacing w:line="240" w:lineRule="auto" w:before="56"/>
              <w:ind w:right="4"/>
              <w:jc w:val="center"/>
              <w:rPr>
                <w:rFonts w:ascii="宋体" w:hAnsi="宋体" w:cs="宋体" w:eastAsia="宋体" w:hint="default"/>
                <w:sz w:val="21"/>
                <w:szCs w:val="21"/>
              </w:rPr>
            </w:pPr>
            <w:r>
              <w:rPr>
                <w:rFonts w:ascii="宋体" w:hAnsi="宋体" w:cs="宋体" w:eastAsia="宋体" w:hint="default"/>
                <w:sz w:val="21"/>
                <w:szCs w:val="21"/>
              </w:rPr>
              <w:t>合计</w:t>
            </w:r>
          </w:p>
        </w:tc>
        <w:tc>
          <w:tcPr>
            <w:tcW w:w="1953" w:type="dxa"/>
            <w:tcBorders>
              <w:top w:val="single" w:sz="6" w:space="0" w:color="000000"/>
              <w:left w:val="single" w:sz="6" w:space="0" w:color="000000"/>
              <w:bottom w:val="single" w:sz="12" w:space="0" w:color="000000"/>
              <w:right w:val="single" w:sz="6" w:space="0" w:color="000000"/>
            </w:tcBorders>
          </w:tcPr>
          <w:p>
            <w:pPr>
              <w:pStyle w:val="TableParagraph"/>
              <w:spacing w:line="240" w:lineRule="auto" w:before="105"/>
              <w:ind w:right="98"/>
              <w:jc w:val="right"/>
              <w:rPr>
                <w:rFonts w:ascii="Times New Roman" w:hAnsi="Times New Roman" w:cs="Times New Roman" w:eastAsia="Times New Roman" w:hint="default"/>
                <w:sz w:val="21"/>
                <w:szCs w:val="21"/>
              </w:rPr>
            </w:pPr>
            <w:r>
              <w:rPr>
                <w:rFonts w:ascii="Times New Roman"/>
                <w:spacing w:val="-1"/>
                <w:sz w:val="21"/>
              </w:rPr>
              <w:t>502,981.59</w:t>
            </w:r>
          </w:p>
        </w:tc>
        <w:tc>
          <w:tcPr>
            <w:tcW w:w="1490" w:type="dxa"/>
            <w:tcBorders>
              <w:top w:val="single" w:sz="6" w:space="0" w:color="000000"/>
              <w:left w:val="single" w:sz="6" w:space="0" w:color="000000"/>
              <w:bottom w:val="single" w:sz="12" w:space="0" w:color="000000"/>
              <w:right w:val="single" w:sz="6" w:space="0" w:color="000000"/>
            </w:tcBorders>
          </w:tcPr>
          <w:p>
            <w:pPr>
              <w:pStyle w:val="TableParagraph"/>
              <w:spacing w:line="240" w:lineRule="auto" w:before="105"/>
              <w:ind w:right="0"/>
              <w:jc w:val="center"/>
              <w:rPr>
                <w:rFonts w:ascii="Times New Roman" w:hAnsi="Times New Roman" w:cs="Times New Roman" w:eastAsia="Times New Roman" w:hint="default"/>
                <w:sz w:val="21"/>
                <w:szCs w:val="21"/>
              </w:rPr>
            </w:pPr>
            <w:r>
              <w:rPr>
                <w:rFonts w:ascii="Times New Roman"/>
                <w:sz w:val="21"/>
              </w:rPr>
              <w:t>/</w:t>
            </w:r>
          </w:p>
        </w:tc>
        <w:tc>
          <w:tcPr>
            <w:tcW w:w="1492" w:type="dxa"/>
            <w:tcBorders>
              <w:top w:val="single" w:sz="6" w:space="0" w:color="000000"/>
              <w:left w:val="single" w:sz="6" w:space="0" w:color="000000"/>
              <w:bottom w:val="single" w:sz="12" w:space="0" w:color="000000"/>
              <w:right w:val="single" w:sz="6" w:space="0" w:color="000000"/>
            </w:tcBorders>
          </w:tcPr>
          <w:p>
            <w:pPr>
              <w:pStyle w:val="TableParagraph"/>
              <w:spacing w:line="240" w:lineRule="auto" w:before="105"/>
              <w:ind w:right="98"/>
              <w:jc w:val="right"/>
              <w:rPr>
                <w:rFonts w:ascii="Times New Roman" w:hAnsi="Times New Roman" w:cs="Times New Roman" w:eastAsia="Times New Roman" w:hint="default"/>
                <w:sz w:val="21"/>
                <w:szCs w:val="21"/>
              </w:rPr>
            </w:pPr>
            <w:r>
              <w:rPr>
                <w:rFonts w:ascii="Times New Roman"/>
                <w:spacing w:val="-1"/>
                <w:sz w:val="21"/>
              </w:rPr>
              <w:t>196,838.64</w:t>
            </w:r>
          </w:p>
        </w:tc>
        <w:tc>
          <w:tcPr>
            <w:tcW w:w="1491" w:type="dxa"/>
            <w:tcBorders>
              <w:top w:val="single" w:sz="6" w:space="0" w:color="000000"/>
              <w:left w:val="single" w:sz="6" w:space="0" w:color="000000"/>
              <w:bottom w:val="single" w:sz="12" w:space="0" w:color="000000"/>
              <w:right w:val="single" w:sz="6" w:space="0" w:color="000000"/>
            </w:tcBorders>
          </w:tcPr>
          <w:p>
            <w:pPr>
              <w:pStyle w:val="TableParagraph"/>
              <w:spacing w:line="240" w:lineRule="auto" w:before="105"/>
              <w:ind w:right="97"/>
              <w:jc w:val="right"/>
              <w:rPr>
                <w:rFonts w:ascii="Times New Roman" w:hAnsi="Times New Roman" w:cs="Times New Roman" w:eastAsia="Times New Roman" w:hint="default"/>
                <w:sz w:val="21"/>
                <w:szCs w:val="21"/>
              </w:rPr>
            </w:pPr>
            <w:r>
              <w:rPr>
                <w:rFonts w:ascii="Times New Roman"/>
                <w:spacing w:val="-1"/>
                <w:sz w:val="21"/>
              </w:rPr>
              <w:t>259,167.97</w:t>
            </w:r>
          </w:p>
        </w:tc>
        <w:tc>
          <w:tcPr>
            <w:tcW w:w="1495" w:type="dxa"/>
            <w:tcBorders>
              <w:top w:val="single" w:sz="6" w:space="0" w:color="000000"/>
              <w:left w:val="single" w:sz="6" w:space="0" w:color="000000"/>
              <w:bottom w:val="single" w:sz="12" w:space="0" w:color="000000"/>
              <w:right w:val="single" w:sz="12" w:space="0" w:color="000000"/>
            </w:tcBorders>
          </w:tcPr>
          <w:p>
            <w:pPr>
              <w:pStyle w:val="TableParagraph"/>
              <w:spacing w:line="240" w:lineRule="auto" w:before="105"/>
              <w:ind w:left="6" w:right="0"/>
              <w:jc w:val="center"/>
              <w:rPr>
                <w:rFonts w:ascii="Times New Roman" w:hAnsi="Times New Roman" w:cs="Times New Roman" w:eastAsia="Times New Roman" w:hint="default"/>
                <w:sz w:val="21"/>
                <w:szCs w:val="21"/>
              </w:rPr>
            </w:pPr>
            <w:r>
              <w:rPr>
                <w:rFonts w:ascii="Times New Roman"/>
                <w:sz w:val="21"/>
              </w:rPr>
              <w:t>/</w:t>
            </w:r>
          </w:p>
        </w:tc>
      </w:tr>
    </w:tbl>
    <w:p>
      <w:pPr>
        <w:spacing w:line="240" w:lineRule="auto" w:before="0"/>
        <w:rPr>
          <w:rFonts w:ascii="宋体" w:hAnsi="宋体" w:cs="宋体" w:eastAsia="宋体" w:hint="default"/>
          <w:sz w:val="20"/>
          <w:szCs w:val="20"/>
        </w:rPr>
      </w:pPr>
    </w:p>
    <w:p>
      <w:pPr>
        <w:spacing w:line="240" w:lineRule="auto" w:before="2"/>
        <w:rPr>
          <w:rFonts w:ascii="宋体" w:hAnsi="宋体" w:cs="宋体" w:eastAsia="宋体" w:hint="default"/>
          <w:sz w:val="14"/>
          <w:szCs w:val="14"/>
        </w:rPr>
      </w:pPr>
    </w:p>
    <w:p>
      <w:pPr>
        <w:spacing w:before="0"/>
        <w:ind w:left="1200" w:right="0" w:firstLine="0"/>
        <w:jc w:val="both"/>
        <w:rPr>
          <w:rFonts w:ascii="宋体" w:hAnsi="宋体" w:cs="宋体" w:eastAsia="宋体" w:hint="default"/>
          <w:sz w:val="21"/>
          <w:szCs w:val="21"/>
        </w:rPr>
      </w:pPr>
      <w:r>
        <w:rPr>
          <w:rFonts w:ascii="宋体" w:hAnsi="宋体" w:cs="宋体" w:eastAsia="宋体" w:hint="default"/>
          <w:b/>
          <w:bCs/>
          <w:sz w:val="21"/>
          <w:szCs w:val="21"/>
        </w:rPr>
        <w:t>二、</w:t>
      </w:r>
      <w:r>
        <w:rPr>
          <w:rFonts w:ascii="宋体" w:hAnsi="宋体" w:cs="宋体" w:eastAsia="宋体" w:hint="default"/>
          <w:b/>
          <w:bCs/>
          <w:spacing w:val="-5"/>
          <w:sz w:val="21"/>
          <w:szCs w:val="21"/>
        </w:rPr>
        <w:t> </w:t>
      </w:r>
      <w:r>
        <w:rPr>
          <w:rFonts w:ascii="宋体" w:hAnsi="宋体" w:cs="宋体" w:eastAsia="宋体" w:hint="default"/>
          <w:b/>
          <w:bCs/>
          <w:sz w:val="21"/>
          <w:szCs w:val="21"/>
        </w:rPr>
        <w:t>董事会关于公司未来发展的讨论与分析</w:t>
      </w:r>
      <w:r>
        <w:rPr>
          <w:rFonts w:ascii="宋体" w:hAnsi="宋体" w:cs="宋体" w:eastAsia="宋体" w:hint="default"/>
          <w:sz w:val="21"/>
          <w:szCs w:val="21"/>
        </w:rPr>
      </w:r>
    </w:p>
    <w:p>
      <w:pPr>
        <w:spacing w:before="51"/>
        <w:ind w:left="1200" w:right="0" w:firstLine="0"/>
        <w:jc w:val="both"/>
        <w:rPr>
          <w:rFonts w:ascii="宋体" w:hAnsi="宋体" w:cs="宋体" w:eastAsia="宋体" w:hint="default"/>
          <w:sz w:val="21"/>
          <w:szCs w:val="21"/>
        </w:rPr>
      </w:pPr>
      <w:r>
        <w:rPr>
          <w:rFonts w:ascii="Times New Roman" w:hAnsi="Times New Roman" w:cs="Times New Roman" w:eastAsia="Times New Roman" w:hint="default"/>
          <w:b/>
          <w:bCs/>
          <w:sz w:val="21"/>
          <w:szCs w:val="21"/>
        </w:rPr>
        <w:t>(</w:t>
      </w:r>
      <w:r>
        <w:rPr>
          <w:rFonts w:ascii="宋体" w:hAnsi="宋体" w:cs="宋体" w:eastAsia="宋体" w:hint="default"/>
          <w:b/>
          <w:bCs/>
          <w:sz w:val="21"/>
          <w:szCs w:val="21"/>
        </w:rPr>
        <w:t>一</w:t>
      </w:r>
      <w:r>
        <w:rPr>
          <w:rFonts w:ascii="Times New Roman" w:hAnsi="Times New Roman" w:cs="Times New Roman" w:eastAsia="Times New Roman" w:hint="default"/>
          <w:b/>
          <w:bCs/>
          <w:sz w:val="21"/>
          <w:szCs w:val="21"/>
        </w:rPr>
        <w:t>)</w:t>
      </w:r>
      <w:r>
        <w:rPr>
          <w:rFonts w:ascii="Times New Roman" w:hAnsi="Times New Roman" w:cs="Times New Roman" w:eastAsia="Times New Roman" w:hint="default"/>
          <w:b/>
          <w:bCs/>
          <w:spacing w:val="48"/>
          <w:sz w:val="21"/>
          <w:szCs w:val="21"/>
        </w:rPr>
        <w:t> </w:t>
      </w:r>
      <w:r>
        <w:rPr>
          <w:rFonts w:ascii="宋体" w:hAnsi="宋体" w:cs="宋体" w:eastAsia="宋体" w:hint="default"/>
          <w:b/>
          <w:bCs/>
          <w:sz w:val="21"/>
          <w:szCs w:val="21"/>
        </w:rPr>
        <w:t>行业竞争格局和发展趋势</w:t>
      </w:r>
      <w:r>
        <w:rPr>
          <w:rFonts w:ascii="宋体" w:hAnsi="宋体" w:cs="宋体" w:eastAsia="宋体" w:hint="default"/>
          <w:sz w:val="21"/>
          <w:szCs w:val="21"/>
        </w:rPr>
      </w:r>
    </w:p>
    <w:p>
      <w:pPr>
        <w:spacing w:line="309" w:lineRule="auto" w:before="113"/>
        <w:ind w:left="1200" w:right="1275" w:firstLine="473"/>
        <w:jc w:val="left"/>
        <w:rPr>
          <w:rFonts w:ascii="宋体" w:hAnsi="宋体" w:cs="宋体" w:eastAsia="宋体" w:hint="default"/>
          <w:sz w:val="21"/>
          <w:szCs w:val="21"/>
        </w:rPr>
      </w:pPr>
      <w:r>
        <w:rPr>
          <w:rFonts w:ascii="宋体" w:hAnsi="宋体" w:cs="宋体" w:eastAsia="宋体" w:hint="default"/>
          <w:sz w:val="21"/>
          <w:szCs w:val="21"/>
        </w:rPr>
        <w:t>纵观国民经济的发展历程，我国</w:t>
      </w:r>
      <w:r>
        <w:rPr>
          <w:rFonts w:ascii="宋体" w:hAnsi="宋体" w:cs="宋体" w:eastAsia="宋体" w:hint="default"/>
          <w:spacing w:val="-64"/>
          <w:sz w:val="21"/>
          <w:szCs w:val="21"/>
        </w:rPr>
        <w:t> </w:t>
      </w:r>
      <w:r>
        <w:rPr>
          <w:rFonts w:ascii="Times New Roman" w:hAnsi="Times New Roman" w:cs="Times New Roman" w:eastAsia="Times New Roman" w:hint="default"/>
          <w:sz w:val="21"/>
          <w:szCs w:val="21"/>
        </w:rPr>
        <w:t>GDP</w:t>
      </w:r>
      <w:r>
        <w:rPr>
          <w:rFonts w:ascii="Times New Roman" w:hAnsi="Times New Roman" w:cs="Times New Roman" w:eastAsia="Times New Roman" w:hint="default"/>
          <w:spacing w:val="-12"/>
          <w:sz w:val="21"/>
          <w:szCs w:val="21"/>
        </w:rPr>
        <w:t> </w:t>
      </w:r>
      <w:r>
        <w:rPr>
          <w:rFonts w:ascii="宋体" w:hAnsi="宋体" w:cs="宋体" w:eastAsia="宋体" w:hint="default"/>
          <w:sz w:val="21"/>
          <w:szCs w:val="21"/>
        </w:rPr>
        <w:t>增速与沿海港口吞吐量增量之间具有一定的相关性。 尽管目前面临着经济危机的不利形势，但我国工业化水平升级进程是无可逆转的，经济走势的</w:t>
      </w:r>
      <w:r>
        <w:rPr>
          <w:rFonts w:ascii="宋体" w:hAnsi="宋体" w:cs="宋体" w:eastAsia="宋体" w:hint="default"/>
          <w:spacing w:val="-82"/>
          <w:sz w:val="21"/>
          <w:szCs w:val="21"/>
        </w:rPr>
        <w:t> </w:t>
      </w:r>
      <w:r>
        <w:rPr>
          <w:rFonts w:ascii="宋体" w:hAnsi="宋体" w:cs="宋体" w:eastAsia="宋体" w:hint="default"/>
          <w:spacing w:val="-82"/>
          <w:sz w:val="21"/>
          <w:szCs w:val="21"/>
        </w:rPr>
      </w:r>
      <w:r>
        <w:rPr>
          <w:rFonts w:ascii="宋体" w:hAnsi="宋体" w:cs="宋体" w:eastAsia="宋体" w:hint="default"/>
          <w:sz w:val="21"/>
          <w:szCs w:val="21"/>
        </w:rPr>
        <w:t>长期稳定发展对港口行业的发展是一个有力的支持，港口吞吐量将保持持续增长，港口码头大</w:t>
      </w:r>
      <w:r>
        <w:rPr>
          <w:rFonts w:ascii="宋体" w:hAnsi="宋体" w:cs="宋体" w:eastAsia="宋体" w:hint="default"/>
          <w:spacing w:val="-82"/>
          <w:sz w:val="21"/>
          <w:szCs w:val="21"/>
        </w:rPr>
        <w:t> </w:t>
      </w:r>
      <w:r>
        <w:rPr>
          <w:rFonts w:ascii="宋体" w:hAnsi="宋体" w:cs="宋体" w:eastAsia="宋体" w:hint="default"/>
          <w:spacing w:val="-82"/>
          <w:sz w:val="21"/>
          <w:szCs w:val="21"/>
        </w:rPr>
      </w:r>
      <w:r>
        <w:rPr>
          <w:rFonts w:ascii="宋体" w:hAnsi="宋体" w:cs="宋体" w:eastAsia="宋体" w:hint="default"/>
          <w:sz w:val="21"/>
          <w:szCs w:val="21"/>
        </w:rPr>
        <w:t>型化、专业化程度将进一步提升。</w:t>
      </w:r>
    </w:p>
    <w:p>
      <w:pPr>
        <w:spacing w:line="312" w:lineRule="auto" w:before="24"/>
        <w:ind w:left="1200" w:right="1397" w:firstLine="473"/>
        <w:jc w:val="both"/>
        <w:rPr>
          <w:rFonts w:ascii="宋体" w:hAnsi="宋体" w:cs="宋体" w:eastAsia="宋体" w:hint="default"/>
          <w:sz w:val="21"/>
          <w:szCs w:val="21"/>
        </w:rPr>
      </w:pPr>
      <w:r>
        <w:rPr>
          <w:rFonts w:ascii="宋体" w:hAnsi="宋体" w:cs="宋体" w:eastAsia="宋体" w:hint="default"/>
          <w:sz w:val="21"/>
          <w:szCs w:val="21"/>
        </w:rPr>
        <w:t>在环渤海</w:t>
      </w:r>
      <w:r>
        <w:rPr>
          <w:rFonts w:ascii="宋体" w:hAnsi="宋体" w:cs="宋体" w:eastAsia="宋体" w:hint="default"/>
          <w:spacing w:val="-61"/>
          <w:sz w:val="21"/>
          <w:szCs w:val="21"/>
        </w:rPr>
        <w:t> </w:t>
      </w:r>
      <w:r>
        <w:rPr>
          <w:rFonts w:ascii="Times New Roman" w:hAnsi="Times New Roman" w:cs="Times New Roman" w:eastAsia="Times New Roman" w:hint="default"/>
          <w:sz w:val="21"/>
          <w:szCs w:val="21"/>
        </w:rPr>
        <w:t>5000</w:t>
      </w:r>
      <w:r>
        <w:rPr>
          <w:rFonts w:ascii="Times New Roman" w:hAnsi="Times New Roman" w:cs="Times New Roman" w:eastAsia="Times New Roman" w:hint="default"/>
          <w:spacing w:val="-8"/>
          <w:sz w:val="21"/>
          <w:szCs w:val="21"/>
        </w:rPr>
        <w:t> </w:t>
      </w:r>
      <w:r>
        <w:rPr>
          <w:rFonts w:ascii="宋体" w:hAnsi="宋体" w:cs="宋体" w:eastAsia="宋体" w:hint="default"/>
          <w:sz w:val="21"/>
          <w:szCs w:val="21"/>
        </w:rPr>
        <w:t>多公里海岸线上，分布着近</w:t>
      </w:r>
      <w:r>
        <w:rPr>
          <w:rFonts w:ascii="宋体" w:hAnsi="宋体" w:cs="宋体" w:eastAsia="宋体" w:hint="default"/>
          <w:spacing w:val="-61"/>
          <w:sz w:val="21"/>
          <w:szCs w:val="21"/>
        </w:rPr>
        <w:t> </w:t>
      </w:r>
      <w:r>
        <w:rPr>
          <w:rFonts w:ascii="Times New Roman" w:hAnsi="Times New Roman" w:cs="Times New Roman" w:eastAsia="Times New Roman" w:hint="default"/>
          <w:sz w:val="21"/>
          <w:szCs w:val="21"/>
        </w:rPr>
        <w:t>60</w:t>
      </w:r>
      <w:r>
        <w:rPr>
          <w:rFonts w:ascii="Times New Roman" w:hAnsi="Times New Roman" w:cs="Times New Roman" w:eastAsia="Times New Roman" w:hint="default"/>
          <w:spacing w:val="-8"/>
          <w:sz w:val="21"/>
          <w:szCs w:val="21"/>
        </w:rPr>
        <w:t> </w:t>
      </w:r>
      <w:r>
        <w:rPr>
          <w:rFonts w:ascii="宋体" w:hAnsi="宋体" w:cs="宋体" w:eastAsia="宋体" w:hint="default"/>
          <w:sz w:val="21"/>
          <w:szCs w:val="21"/>
        </w:rPr>
        <w:t>个港口，围绕青岛、天津、大连三港形成了 大中小相结合的港口群。锦州港位于辽宁沿海港口群，即以大连港为核心，营口港和锦州港为</w:t>
      </w:r>
      <w:r>
        <w:rPr>
          <w:rFonts w:ascii="宋体" w:hAnsi="宋体" w:cs="宋体" w:eastAsia="宋体" w:hint="default"/>
          <w:spacing w:val="-82"/>
          <w:sz w:val="21"/>
          <w:szCs w:val="21"/>
        </w:rPr>
        <w:t> </w:t>
      </w:r>
      <w:r>
        <w:rPr>
          <w:rFonts w:ascii="宋体" w:hAnsi="宋体" w:cs="宋体" w:eastAsia="宋体" w:hint="default"/>
          <w:spacing w:val="-82"/>
          <w:sz w:val="21"/>
          <w:szCs w:val="21"/>
        </w:rPr>
      </w:r>
      <w:r>
        <w:rPr>
          <w:rFonts w:ascii="宋体" w:hAnsi="宋体" w:cs="宋体" w:eastAsia="宋体" w:hint="default"/>
          <w:sz w:val="21"/>
          <w:szCs w:val="21"/>
        </w:rPr>
        <w:t>主要支线港，丹东、盘锦、葫芦岛等港口为补充的格局，主要服务于东北三省和蒙东地区。这</w:t>
      </w:r>
      <w:r>
        <w:rPr>
          <w:rFonts w:ascii="宋体" w:hAnsi="宋体" w:cs="宋体" w:eastAsia="宋体" w:hint="default"/>
          <w:spacing w:val="-78"/>
          <w:sz w:val="21"/>
          <w:szCs w:val="21"/>
        </w:rPr>
        <w:t> </w:t>
      </w:r>
      <w:r>
        <w:rPr>
          <w:rFonts w:ascii="宋体" w:hAnsi="宋体" w:cs="宋体" w:eastAsia="宋体" w:hint="default"/>
          <w:spacing w:val="-78"/>
          <w:sz w:val="21"/>
          <w:szCs w:val="21"/>
        </w:rPr>
      </w:r>
      <w:r>
        <w:rPr>
          <w:rFonts w:ascii="宋体" w:hAnsi="宋体" w:cs="宋体" w:eastAsia="宋体" w:hint="default"/>
          <w:sz w:val="21"/>
          <w:szCs w:val="21"/>
        </w:rPr>
        <w:t>些港口位置接近，拥有着共同或类似的腹地。尤其是锦州港、葫芦岛港和盘锦港，货源主要是</w:t>
      </w:r>
      <w:r>
        <w:rPr>
          <w:rFonts w:ascii="宋体" w:hAnsi="宋体" w:cs="宋体" w:eastAsia="宋体" w:hint="default"/>
          <w:spacing w:val="-82"/>
          <w:sz w:val="21"/>
          <w:szCs w:val="21"/>
        </w:rPr>
        <w:t> </w:t>
      </w:r>
      <w:r>
        <w:rPr>
          <w:rFonts w:ascii="宋体" w:hAnsi="宋体" w:cs="宋体" w:eastAsia="宋体" w:hint="default"/>
          <w:spacing w:val="-82"/>
          <w:sz w:val="21"/>
          <w:szCs w:val="21"/>
        </w:rPr>
      </w:r>
      <w:r>
        <w:rPr>
          <w:rFonts w:ascii="宋体" w:hAnsi="宋体" w:cs="宋体" w:eastAsia="宋体" w:hint="default"/>
          <w:spacing w:val="-5"/>
          <w:sz w:val="21"/>
          <w:szCs w:val="21"/>
        </w:rPr>
        <w:t>能源种类（煤炭等），区域内港口逐渐形成了雷同的发展目标和类似的港口功能，港口间竞争日</w:t>
      </w:r>
      <w:r>
        <w:rPr>
          <w:rFonts w:ascii="宋体" w:hAnsi="宋体" w:cs="宋体" w:eastAsia="宋体" w:hint="default"/>
          <w:spacing w:val="-78"/>
          <w:sz w:val="21"/>
          <w:szCs w:val="21"/>
        </w:rPr>
        <w:t> </w:t>
      </w:r>
      <w:r>
        <w:rPr>
          <w:rFonts w:ascii="宋体" w:hAnsi="宋体" w:cs="宋体" w:eastAsia="宋体" w:hint="default"/>
          <w:spacing w:val="-78"/>
          <w:sz w:val="21"/>
          <w:szCs w:val="21"/>
        </w:rPr>
      </w:r>
      <w:r>
        <w:rPr>
          <w:rFonts w:ascii="宋体" w:hAnsi="宋体" w:cs="宋体" w:eastAsia="宋体" w:hint="default"/>
          <w:sz w:val="21"/>
          <w:szCs w:val="21"/>
        </w:rPr>
        <w:t>益激烈。</w:t>
      </w:r>
    </w:p>
    <w:p>
      <w:pPr>
        <w:spacing w:line="240" w:lineRule="auto" w:before="4"/>
        <w:rPr>
          <w:rFonts w:ascii="宋体" w:hAnsi="宋体" w:cs="宋体" w:eastAsia="宋体" w:hint="default"/>
          <w:sz w:val="14"/>
          <w:szCs w:val="14"/>
        </w:rPr>
      </w:pPr>
    </w:p>
    <w:p>
      <w:pPr>
        <w:spacing w:line="333" w:lineRule="auto" w:before="0"/>
        <w:ind w:left="1620" w:right="1275" w:hanging="421"/>
        <w:jc w:val="left"/>
        <w:rPr>
          <w:rFonts w:ascii="宋体" w:hAnsi="宋体" w:cs="宋体" w:eastAsia="宋体" w:hint="default"/>
          <w:sz w:val="21"/>
          <w:szCs w:val="21"/>
        </w:rPr>
      </w:pPr>
      <w:r>
        <w:rPr>
          <w:rFonts w:ascii="Times New Roman" w:hAnsi="Times New Roman" w:cs="Times New Roman" w:eastAsia="Times New Roman" w:hint="default"/>
          <w:b/>
          <w:bCs/>
          <w:sz w:val="21"/>
          <w:szCs w:val="21"/>
        </w:rPr>
        <w:t>(</w:t>
      </w:r>
      <w:r>
        <w:rPr>
          <w:rFonts w:ascii="宋体" w:hAnsi="宋体" w:cs="宋体" w:eastAsia="宋体" w:hint="default"/>
          <w:b/>
          <w:bCs/>
          <w:sz w:val="21"/>
          <w:szCs w:val="21"/>
        </w:rPr>
        <w:t>二</w:t>
      </w:r>
      <w:r>
        <w:rPr>
          <w:rFonts w:ascii="Times New Roman" w:hAnsi="Times New Roman" w:cs="Times New Roman" w:eastAsia="Times New Roman" w:hint="default"/>
          <w:b/>
          <w:bCs/>
          <w:sz w:val="21"/>
          <w:szCs w:val="21"/>
        </w:rPr>
        <w:t>)</w:t>
      </w:r>
      <w:r>
        <w:rPr>
          <w:rFonts w:ascii="Times New Roman" w:hAnsi="Times New Roman" w:cs="Times New Roman" w:eastAsia="Times New Roman" w:hint="default"/>
          <w:b/>
          <w:bCs/>
          <w:spacing w:val="52"/>
          <w:sz w:val="21"/>
          <w:szCs w:val="21"/>
        </w:rPr>
        <w:t> </w:t>
      </w:r>
      <w:r>
        <w:rPr>
          <w:rFonts w:ascii="宋体" w:hAnsi="宋体" w:cs="宋体" w:eastAsia="宋体" w:hint="default"/>
          <w:b/>
          <w:bCs/>
          <w:sz w:val="21"/>
          <w:szCs w:val="21"/>
        </w:rPr>
        <w:t>公司发展战略</w:t>
      </w:r>
      <w:r>
        <w:rPr>
          <w:rFonts w:ascii="宋体" w:hAnsi="宋体" w:cs="宋体" w:eastAsia="宋体" w:hint="default"/>
          <w:b/>
          <w:bCs/>
          <w:w w:val="99"/>
          <w:sz w:val="21"/>
          <w:szCs w:val="21"/>
        </w:rPr>
        <w:t> </w:t>
      </w:r>
      <w:r>
        <w:rPr>
          <w:rFonts w:ascii="宋体" w:hAnsi="宋体" w:cs="宋体" w:eastAsia="宋体" w:hint="default"/>
          <w:sz w:val="21"/>
          <w:szCs w:val="21"/>
        </w:rPr>
        <w:t>以</w:t>
      </w:r>
      <w:r>
        <w:rPr>
          <w:rFonts w:ascii="Times New Roman" w:hAnsi="Times New Roman" w:cs="Times New Roman" w:eastAsia="Times New Roman" w:hint="default"/>
          <w:sz w:val="21"/>
          <w:szCs w:val="21"/>
        </w:rPr>
        <w:t>"</w:t>
      </w:r>
      <w:r>
        <w:rPr>
          <w:rFonts w:ascii="宋体" w:hAnsi="宋体" w:cs="宋体" w:eastAsia="宋体" w:hint="default"/>
          <w:sz w:val="21"/>
          <w:szCs w:val="21"/>
        </w:rPr>
        <w:t>亿吨大港，能源先行，科学规划，理性投资</w:t>
      </w:r>
      <w:r>
        <w:rPr>
          <w:rFonts w:ascii="Times New Roman" w:hAnsi="Times New Roman" w:cs="Times New Roman" w:eastAsia="Times New Roman" w:hint="default"/>
          <w:sz w:val="21"/>
          <w:szCs w:val="21"/>
        </w:rPr>
        <w:t>"</w:t>
      </w:r>
      <w:r>
        <w:rPr>
          <w:rFonts w:ascii="宋体" w:hAnsi="宋体" w:cs="宋体" w:eastAsia="宋体" w:hint="default"/>
          <w:sz w:val="21"/>
          <w:szCs w:val="21"/>
        </w:rPr>
        <w:t>重要思想为指导，统筹当前兼顾长远，把</w:t>
      </w:r>
    </w:p>
    <w:p>
      <w:pPr>
        <w:spacing w:line="253" w:lineRule="exact" w:before="0"/>
        <w:ind w:left="1200" w:right="0" w:firstLine="0"/>
        <w:jc w:val="both"/>
        <w:rPr>
          <w:rFonts w:ascii="宋体" w:hAnsi="宋体" w:cs="宋体" w:eastAsia="宋体" w:hint="default"/>
          <w:sz w:val="21"/>
          <w:szCs w:val="21"/>
        </w:rPr>
      </w:pPr>
      <w:r>
        <w:rPr>
          <w:rFonts w:ascii="宋体" w:hAnsi="宋体" w:cs="宋体" w:eastAsia="宋体" w:hint="default"/>
          <w:sz w:val="21"/>
          <w:szCs w:val="21"/>
        </w:rPr>
        <w:t>握港口建设重点和节奏。以生产营运为龙头，以基础设施为保障，以项目运作为储备，以内部</w:t>
      </w:r>
    </w:p>
    <w:p>
      <w:pPr>
        <w:spacing w:line="314" w:lineRule="auto" w:before="85"/>
        <w:ind w:left="1200" w:right="1398" w:firstLine="0"/>
        <w:jc w:val="both"/>
        <w:rPr>
          <w:rFonts w:ascii="宋体" w:hAnsi="宋体" w:cs="宋体" w:eastAsia="宋体" w:hint="default"/>
          <w:sz w:val="21"/>
          <w:szCs w:val="21"/>
        </w:rPr>
      </w:pPr>
      <w:r>
        <w:rPr>
          <w:rFonts w:ascii="宋体" w:hAnsi="宋体" w:cs="宋体" w:eastAsia="宋体" w:hint="default"/>
          <w:sz w:val="21"/>
          <w:szCs w:val="21"/>
        </w:rPr>
        <w:t>管理为动力，通过区域间、企业间的合作，拓展港口发展空间，逐步构筑装卸、仓储、运输的</w:t>
      </w:r>
      <w:r>
        <w:rPr>
          <w:rFonts w:ascii="宋体" w:hAnsi="宋体" w:cs="宋体" w:eastAsia="宋体" w:hint="default"/>
          <w:spacing w:val="-82"/>
          <w:sz w:val="21"/>
          <w:szCs w:val="21"/>
        </w:rPr>
        <w:t> </w:t>
      </w:r>
      <w:r>
        <w:rPr>
          <w:rFonts w:ascii="宋体" w:hAnsi="宋体" w:cs="宋体" w:eastAsia="宋体" w:hint="default"/>
          <w:spacing w:val="-82"/>
          <w:sz w:val="21"/>
          <w:szCs w:val="21"/>
        </w:rPr>
      </w:r>
      <w:r>
        <w:rPr>
          <w:rFonts w:ascii="宋体" w:hAnsi="宋体" w:cs="宋体" w:eastAsia="宋体" w:hint="default"/>
          <w:sz w:val="21"/>
          <w:szCs w:val="21"/>
        </w:rPr>
        <w:t>立体化经营体系和现代物流等为辅业的多元化产业结构，把锦州港建设成为黑龙江、吉林、辽</w:t>
      </w:r>
      <w:r>
        <w:rPr>
          <w:rFonts w:ascii="宋体" w:hAnsi="宋体" w:cs="宋体" w:eastAsia="宋体" w:hint="default"/>
          <w:spacing w:val="-78"/>
          <w:sz w:val="21"/>
          <w:szCs w:val="21"/>
        </w:rPr>
        <w:t> </w:t>
      </w:r>
      <w:r>
        <w:rPr>
          <w:rFonts w:ascii="宋体" w:hAnsi="宋体" w:cs="宋体" w:eastAsia="宋体" w:hint="default"/>
          <w:spacing w:val="-78"/>
          <w:sz w:val="21"/>
          <w:szCs w:val="21"/>
        </w:rPr>
      </w:r>
      <w:r>
        <w:rPr>
          <w:rFonts w:ascii="宋体" w:hAnsi="宋体" w:cs="宋体" w:eastAsia="宋体" w:hint="default"/>
          <w:sz w:val="21"/>
          <w:szCs w:val="21"/>
        </w:rPr>
        <w:t>宁西部、河北东部和内蒙、外蒙、俄罗斯地区最佳的出海通道。</w:t>
      </w:r>
    </w:p>
    <w:p>
      <w:pPr>
        <w:spacing w:line="240" w:lineRule="auto" w:before="2"/>
        <w:rPr>
          <w:rFonts w:ascii="宋体" w:hAnsi="宋体" w:cs="宋体" w:eastAsia="宋体" w:hint="default"/>
          <w:sz w:val="14"/>
          <w:szCs w:val="14"/>
        </w:rPr>
      </w:pPr>
    </w:p>
    <w:p>
      <w:pPr>
        <w:spacing w:before="0"/>
        <w:ind w:left="1200" w:right="0" w:firstLine="0"/>
        <w:jc w:val="both"/>
        <w:rPr>
          <w:rFonts w:ascii="宋体" w:hAnsi="宋体" w:cs="宋体" w:eastAsia="宋体" w:hint="default"/>
          <w:sz w:val="21"/>
          <w:szCs w:val="21"/>
        </w:rPr>
      </w:pPr>
      <w:r>
        <w:rPr>
          <w:rFonts w:ascii="Times New Roman" w:hAnsi="Times New Roman" w:cs="Times New Roman" w:eastAsia="Times New Roman" w:hint="default"/>
          <w:b/>
          <w:bCs/>
          <w:sz w:val="21"/>
          <w:szCs w:val="21"/>
        </w:rPr>
        <w:t>(</w:t>
      </w:r>
      <w:r>
        <w:rPr>
          <w:rFonts w:ascii="宋体" w:hAnsi="宋体" w:cs="宋体" w:eastAsia="宋体" w:hint="default"/>
          <w:b/>
          <w:bCs/>
          <w:sz w:val="21"/>
          <w:szCs w:val="21"/>
        </w:rPr>
        <w:t>三</w:t>
      </w:r>
      <w:r>
        <w:rPr>
          <w:rFonts w:ascii="Times New Roman" w:hAnsi="Times New Roman" w:cs="Times New Roman" w:eastAsia="Times New Roman" w:hint="default"/>
          <w:b/>
          <w:bCs/>
          <w:sz w:val="21"/>
          <w:szCs w:val="21"/>
        </w:rPr>
        <w:t>)</w:t>
      </w:r>
      <w:r>
        <w:rPr>
          <w:rFonts w:ascii="Times New Roman" w:hAnsi="Times New Roman" w:cs="Times New Roman" w:eastAsia="Times New Roman" w:hint="default"/>
          <w:b/>
          <w:bCs/>
          <w:spacing w:val="52"/>
          <w:sz w:val="21"/>
          <w:szCs w:val="21"/>
        </w:rPr>
        <w:t> </w:t>
      </w:r>
      <w:r>
        <w:rPr>
          <w:rFonts w:ascii="宋体" w:hAnsi="宋体" w:cs="宋体" w:eastAsia="宋体" w:hint="default"/>
          <w:b/>
          <w:bCs/>
          <w:sz w:val="21"/>
          <w:szCs w:val="21"/>
        </w:rPr>
        <w:t>经营计划</w:t>
      </w:r>
      <w:r>
        <w:rPr>
          <w:rFonts w:ascii="宋体" w:hAnsi="宋体" w:cs="宋体" w:eastAsia="宋体" w:hint="default"/>
          <w:sz w:val="21"/>
          <w:szCs w:val="21"/>
        </w:rPr>
      </w:r>
    </w:p>
    <w:p>
      <w:pPr>
        <w:spacing w:line="309" w:lineRule="auto" w:before="112"/>
        <w:ind w:left="1200" w:right="1280" w:firstLine="420"/>
        <w:jc w:val="left"/>
        <w:rPr>
          <w:rFonts w:ascii="宋体" w:hAnsi="宋体" w:cs="宋体" w:eastAsia="宋体" w:hint="default"/>
          <w:sz w:val="21"/>
          <w:szCs w:val="21"/>
        </w:rPr>
      </w:pPr>
      <w:r>
        <w:rPr>
          <w:rFonts w:ascii="Times New Roman" w:hAnsi="Times New Roman" w:cs="Times New Roman" w:eastAsia="Times New Roman" w:hint="default"/>
          <w:sz w:val="21"/>
          <w:szCs w:val="21"/>
        </w:rPr>
        <w:t>2013</w:t>
      </w:r>
      <w:r>
        <w:rPr>
          <w:rFonts w:ascii="Times New Roman" w:hAnsi="Times New Roman" w:cs="Times New Roman" w:eastAsia="Times New Roman" w:hint="default"/>
          <w:spacing w:val="-8"/>
          <w:sz w:val="21"/>
          <w:szCs w:val="21"/>
        </w:rPr>
        <w:t> </w:t>
      </w:r>
      <w:r>
        <w:rPr>
          <w:rFonts w:ascii="宋体" w:hAnsi="宋体" w:cs="宋体" w:eastAsia="宋体" w:hint="default"/>
          <w:sz w:val="21"/>
          <w:szCs w:val="21"/>
        </w:rPr>
        <w:t>年锦州港将处于发展关键期，背负空前的市场压力，面对严酷的业务竞争。为化解危 机、走出困境，公司一方面要进一步加大市场开发力度，确保主业实现增长；一方面要通过延</w:t>
      </w:r>
      <w:r>
        <w:rPr>
          <w:rFonts w:ascii="宋体" w:hAnsi="宋体" w:cs="宋体" w:eastAsia="宋体" w:hint="default"/>
          <w:spacing w:val="-82"/>
          <w:sz w:val="21"/>
          <w:szCs w:val="21"/>
        </w:rPr>
        <w:t> </w:t>
      </w:r>
      <w:r>
        <w:rPr>
          <w:rFonts w:ascii="宋体" w:hAnsi="宋体" w:cs="宋体" w:eastAsia="宋体" w:hint="default"/>
          <w:spacing w:val="-82"/>
          <w:sz w:val="21"/>
          <w:szCs w:val="21"/>
        </w:rPr>
      </w:r>
      <w:r>
        <w:rPr>
          <w:rFonts w:ascii="宋体" w:hAnsi="宋体" w:cs="宋体" w:eastAsia="宋体" w:hint="default"/>
          <w:spacing w:val="-2"/>
          <w:sz w:val="21"/>
          <w:szCs w:val="21"/>
        </w:rPr>
        <w:t>伸产业链条、扩大经营领域，培育港口新的增长点，为锦州港未来实现跨越发展打下坚实基础。</w:t>
      </w:r>
      <w:r>
        <w:rPr>
          <w:rFonts w:ascii="宋体" w:hAnsi="宋体" w:cs="宋体" w:eastAsia="宋体" w:hint="default"/>
          <w:spacing w:val="-99"/>
          <w:sz w:val="21"/>
          <w:szCs w:val="21"/>
        </w:rPr>
        <w:t> </w:t>
      </w:r>
      <w:r>
        <w:rPr>
          <w:rFonts w:ascii="宋体" w:hAnsi="宋体" w:cs="宋体" w:eastAsia="宋体" w:hint="default"/>
          <w:spacing w:val="-99"/>
          <w:sz w:val="21"/>
          <w:szCs w:val="21"/>
        </w:rPr>
      </w:r>
      <w:r>
        <w:rPr>
          <w:rFonts w:ascii="宋体" w:hAnsi="宋体" w:cs="宋体" w:eastAsia="宋体" w:hint="default"/>
          <w:spacing w:val="-1"/>
          <w:w w:val="99"/>
          <w:sz w:val="21"/>
          <w:szCs w:val="21"/>
        </w:rPr>
        <w:t>结合公司</w:t>
      </w:r>
      <w:r>
        <w:rPr>
          <w:rFonts w:ascii="Times New Roman" w:hAnsi="Times New Roman" w:cs="Times New Roman" w:eastAsia="Times New Roman" w:hint="default"/>
          <w:spacing w:val="-1"/>
          <w:w w:val="99"/>
          <w:sz w:val="21"/>
          <w:szCs w:val="21"/>
        </w:rPr>
        <w:t>"</w:t>
      </w:r>
      <w:r>
        <w:rPr>
          <w:rFonts w:ascii="宋体" w:hAnsi="宋体" w:cs="宋体" w:eastAsia="宋体" w:hint="default"/>
          <w:spacing w:val="-1"/>
          <w:w w:val="99"/>
          <w:sz w:val="21"/>
          <w:szCs w:val="21"/>
        </w:rPr>
        <w:t>十二五</w:t>
      </w:r>
      <w:r>
        <w:rPr>
          <w:rFonts w:ascii="Times New Roman" w:hAnsi="Times New Roman" w:cs="Times New Roman" w:eastAsia="Times New Roman" w:hint="default"/>
          <w:spacing w:val="-1"/>
          <w:w w:val="99"/>
          <w:sz w:val="21"/>
          <w:szCs w:val="21"/>
        </w:rPr>
        <w:t>"</w:t>
      </w:r>
      <w:r>
        <w:rPr>
          <w:rFonts w:ascii="宋体" w:hAnsi="宋体" w:cs="宋体" w:eastAsia="宋体" w:hint="default"/>
          <w:spacing w:val="-1"/>
          <w:w w:val="99"/>
          <w:sz w:val="21"/>
          <w:szCs w:val="21"/>
        </w:rPr>
        <w:t>发展规划及</w:t>
      </w:r>
      <w:r>
        <w:rPr>
          <w:rFonts w:ascii="宋体" w:hAnsi="宋体" w:cs="宋体" w:eastAsia="宋体" w:hint="default"/>
          <w:spacing w:val="-65"/>
          <w:w w:val="99"/>
          <w:sz w:val="21"/>
          <w:szCs w:val="21"/>
        </w:rPr>
        <w:t> </w:t>
      </w:r>
      <w:r>
        <w:rPr>
          <w:rFonts w:ascii="Times New Roman" w:hAnsi="Times New Roman" w:cs="Times New Roman" w:eastAsia="Times New Roman" w:hint="default"/>
          <w:sz w:val="21"/>
          <w:szCs w:val="21"/>
        </w:rPr>
        <w:t>2012</w:t>
      </w:r>
      <w:r>
        <w:rPr>
          <w:rFonts w:ascii="Times New Roman" w:hAnsi="Times New Roman" w:cs="Times New Roman" w:eastAsia="Times New Roman" w:hint="default"/>
          <w:spacing w:val="-12"/>
          <w:sz w:val="21"/>
          <w:szCs w:val="21"/>
        </w:rPr>
        <w:t> </w:t>
      </w:r>
      <w:r>
        <w:rPr>
          <w:rFonts w:ascii="宋体" w:hAnsi="宋体" w:cs="宋体" w:eastAsia="宋体" w:hint="default"/>
          <w:spacing w:val="-4"/>
          <w:sz w:val="21"/>
          <w:szCs w:val="21"/>
        </w:rPr>
        <w:t>年公司各项工作完成情况，公司客观分析国家宏观经济形势、</w:t>
      </w:r>
    </w:p>
    <w:p>
      <w:pPr>
        <w:spacing w:before="2"/>
        <w:ind w:left="1200" w:right="0" w:firstLine="0"/>
        <w:jc w:val="both"/>
        <w:rPr>
          <w:rFonts w:ascii="宋体" w:hAnsi="宋体" w:cs="宋体" w:eastAsia="宋体" w:hint="default"/>
          <w:sz w:val="21"/>
          <w:szCs w:val="21"/>
        </w:rPr>
      </w:pPr>
      <w:r>
        <w:rPr>
          <w:rFonts w:ascii="宋体" w:hAnsi="宋体" w:cs="宋体" w:eastAsia="宋体" w:hint="default"/>
          <w:sz w:val="21"/>
          <w:szCs w:val="21"/>
        </w:rPr>
        <w:t>腹地经济发展、货源增长状况以及周边港口发展态势，制定了公司</w:t>
      </w:r>
      <w:r>
        <w:rPr>
          <w:rFonts w:ascii="宋体" w:hAnsi="宋体" w:cs="宋体" w:eastAsia="宋体" w:hint="default"/>
          <w:spacing w:val="-78"/>
          <w:sz w:val="21"/>
          <w:szCs w:val="21"/>
        </w:rPr>
        <w:t> </w:t>
      </w:r>
      <w:r>
        <w:rPr>
          <w:rFonts w:ascii="Times New Roman" w:hAnsi="Times New Roman" w:cs="Times New Roman" w:eastAsia="Times New Roman" w:hint="default"/>
          <w:sz w:val="21"/>
          <w:szCs w:val="21"/>
        </w:rPr>
        <w:t>2013</w:t>
      </w:r>
      <w:r>
        <w:rPr>
          <w:rFonts w:ascii="Times New Roman" w:hAnsi="Times New Roman" w:cs="Times New Roman" w:eastAsia="Times New Roman" w:hint="default"/>
          <w:spacing w:val="-25"/>
          <w:sz w:val="21"/>
          <w:szCs w:val="21"/>
        </w:rPr>
        <w:t> </w:t>
      </w:r>
      <w:r>
        <w:rPr>
          <w:rFonts w:ascii="宋体" w:hAnsi="宋体" w:cs="宋体" w:eastAsia="宋体" w:hint="default"/>
          <w:spacing w:val="-3"/>
          <w:sz w:val="21"/>
          <w:szCs w:val="21"/>
        </w:rPr>
        <w:t>年各项计划：营业收入</w:t>
      </w:r>
    </w:p>
    <w:p>
      <w:pPr>
        <w:spacing w:before="69"/>
        <w:ind w:left="1200" w:right="0" w:firstLine="0"/>
        <w:jc w:val="both"/>
        <w:rPr>
          <w:rFonts w:ascii="Times New Roman" w:hAnsi="Times New Roman" w:cs="Times New Roman" w:eastAsia="Times New Roman" w:hint="default"/>
          <w:sz w:val="21"/>
          <w:szCs w:val="21"/>
        </w:rPr>
      </w:pPr>
      <w:r>
        <w:rPr>
          <w:rFonts w:ascii="宋体" w:hAnsi="宋体" w:cs="宋体" w:eastAsia="宋体" w:hint="default"/>
          <w:sz w:val="21"/>
          <w:szCs w:val="21"/>
        </w:rPr>
        <w:t>实现</w:t>
      </w:r>
      <w:r>
        <w:rPr>
          <w:rFonts w:ascii="宋体" w:hAnsi="宋体" w:cs="宋体" w:eastAsia="宋体" w:hint="default"/>
          <w:spacing w:val="-52"/>
          <w:sz w:val="21"/>
          <w:szCs w:val="21"/>
        </w:rPr>
        <w:t> </w:t>
      </w:r>
      <w:r>
        <w:rPr>
          <w:rFonts w:ascii="Times New Roman" w:hAnsi="Times New Roman" w:cs="Times New Roman" w:eastAsia="Times New Roman" w:hint="default"/>
          <w:sz w:val="21"/>
          <w:szCs w:val="21"/>
        </w:rPr>
        <w:t>136,145.5 </w:t>
      </w:r>
      <w:r>
        <w:rPr>
          <w:rFonts w:ascii="宋体" w:hAnsi="宋体" w:cs="宋体" w:eastAsia="宋体" w:hint="default"/>
          <w:spacing w:val="-8"/>
          <w:sz w:val="21"/>
          <w:szCs w:val="21"/>
        </w:rPr>
        <w:t>万元，港建计划总投资</w:t>
      </w:r>
      <w:r>
        <w:rPr>
          <w:rFonts w:ascii="宋体" w:hAnsi="宋体" w:cs="宋体" w:eastAsia="宋体" w:hint="default"/>
          <w:spacing w:val="-53"/>
          <w:sz w:val="21"/>
          <w:szCs w:val="21"/>
        </w:rPr>
        <w:t> </w:t>
      </w:r>
      <w:r>
        <w:rPr>
          <w:rFonts w:ascii="Times New Roman" w:hAnsi="Times New Roman" w:cs="Times New Roman" w:eastAsia="Times New Roman" w:hint="default"/>
          <w:sz w:val="21"/>
          <w:szCs w:val="21"/>
        </w:rPr>
        <w:t>89,091.9</w:t>
      </w:r>
      <w:r>
        <w:rPr>
          <w:rFonts w:ascii="Times New Roman" w:hAnsi="Times New Roman" w:cs="Times New Roman" w:eastAsia="Times New Roman" w:hint="default"/>
          <w:spacing w:val="1"/>
          <w:sz w:val="21"/>
          <w:szCs w:val="21"/>
        </w:rPr>
        <w:t> </w:t>
      </w:r>
      <w:r>
        <w:rPr>
          <w:rFonts w:ascii="宋体" w:hAnsi="宋体" w:cs="宋体" w:eastAsia="宋体" w:hint="default"/>
          <w:spacing w:val="-9"/>
          <w:sz w:val="21"/>
          <w:szCs w:val="21"/>
        </w:rPr>
        <w:t>万元，其中新建工程</w:t>
      </w:r>
      <w:r>
        <w:rPr>
          <w:rFonts w:ascii="宋体" w:hAnsi="宋体" w:cs="宋体" w:eastAsia="宋体" w:hint="default"/>
          <w:spacing w:val="-53"/>
          <w:sz w:val="21"/>
          <w:szCs w:val="21"/>
        </w:rPr>
        <w:t> </w:t>
      </w:r>
      <w:r>
        <w:rPr>
          <w:rFonts w:ascii="Times New Roman" w:hAnsi="Times New Roman" w:cs="Times New Roman" w:eastAsia="Times New Roman" w:hint="default"/>
          <w:sz w:val="21"/>
          <w:szCs w:val="21"/>
        </w:rPr>
        <w:t>300 </w:t>
      </w:r>
      <w:r>
        <w:rPr>
          <w:rFonts w:ascii="宋体" w:hAnsi="宋体" w:cs="宋体" w:eastAsia="宋体" w:hint="default"/>
          <w:spacing w:val="-12"/>
          <w:sz w:val="21"/>
          <w:szCs w:val="21"/>
        </w:rPr>
        <w:t>万元；续建工程</w:t>
      </w:r>
      <w:r>
        <w:rPr>
          <w:rFonts w:ascii="宋体" w:hAnsi="宋体" w:cs="宋体" w:eastAsia="宋体" w:hint="default"/>
          <w:spacing w:val="-52"/>
          <w:sz w:val="21"/>
          <w:szCs w:val="21"/>
        </w:rPr>
        <w:t> </w:t>
      </w:r>
      <w:r>
        <w:rPr>
          <w:rFonts w:ascii="Times New Roman" w:hAnsi="Times New Roman" w:cs="Times New Roman" w:eastAsia="Times New Roman" w:hint="default"/>
          <w:sz w:val="21"/>
          <w:szCs w:val="21"/>
        </w:rPr>
        <w:t>82,592.9</w:t>
      </w:r>
    </w:p>
    <w:p>
      <w:pPr>
        <w:spacing w:line="297" w:lineRule="auto" w:before="69"/>
        <w:ind w:left="1200" w:right="1398" w:firstLine="0"/>
        <w:jc w:val="both"/>
        <w:rPr>
          <w:rFonts w:ascii="宋体" w:hAnsi="宋体" w:cs="宋体" w:eastAsia="宋体" w:hint="default"/>
          <w:sz w:val="21"/>
          <w:szCs w:val="21"/>
        </w:rPr>
      </w:pPr>
      <w:r>
        <w:rPr>
          <w:rFonts w:ascii="宋体" w:hAnsi="宋体" w:cs="宋体" w:eastAsia="宋体" w:hint="default"/>
          <w:sz w:val="21"/>
          <w:szCs w:val="21"/>
        </w:rPr>
        <w:t>万元；港区导助航设施维护</w:t>
      </w:r>
      <w:r>
        <w:rPr>
          <w:rFonts w:ascii="宋体" w:hAnsi="宋体" w:cs="宋体" w:eastAsia="宋体" w:hint="default"/>
          <w:spacing w:val="-55"/>
          <w:sz w:val="21"/>
          <w:szCs w:val="21"/>
        </w:rPr>
        <w:t> </w:t>
      </w:r>
      <w:r>
        <w:rPr>
          <w:rFonts w:ascii="Times New Roman" w:hAnsi="Times New Roman" w:cs="Times New Roman" w:eastAsia="Times New Roman" w:hint="default"/>
          <w:sz w:val="21"/>
          <w:szCs w:val="21"/>
        </w:rPr>
        <w:t>300</w:t>
      </w:r>
      <w:r>
        <w:rPr>
          <w:rFonts w:ascii="Times New Roman" w:hAnsi="Times New Roman" w:cs="Times New Roman" w:eastAsia="Times New Roman" w:hint="default"/>
          <w:spacing w:val="-3"/>
          <w:sz w:val="21"/>
          <w:szCs w:val="21"/>
        </w:rPr>
        <w:t> </w:t>
      </w:r>
      <w:r>
        <w:rPr>
          <w:rFonts w:ascii="宋体" w:hAnsi="宋体" w:cs="宋体" w:eastAsia="宋体" w:hint="default"/>
          <w:spacing w:val="-3"/>
          <w:sz w:val="21"/>
          <w:szCs w:val="21"/>
        </w:rPr>
        <w:t>万元；准备金项目</w:t>
      </w:r>
      <w:r>
        <w:rPr>
          <w:rFonts w:ascii="宋体" w:hAnsi="宋体" w:cs="宋体" w:eastAsia="宋体" w:hint="default"/>
          <w:spacing w:val="-55"/>
          <w:sz w:val="21"/>
          <w:szCs w:val="21"/>
        </w:rPr>
        <w:t> </w:t>
      </w:r>
      <w:r>
        <w:rPr>
          <w:rFonts w:ascii="Times New Roman" w:hAnsi="Times New Roman" w:cs="Times New Roman" w:eastAsia="Times New Roman" w:hint="default"/>
          <w:sz w:val="21"/>
          <w:szCs w:val="21"/>
        </w:rPr>
        <w:t>2,899</w:t>
      </w:r>
      <w:r>
        <w:rPr>
          <w:rFonts w:ascii="Times New Roman" w:hAnsi="Times New Roman" w:cs="Times New Roman" w:eastAsia="Times New Roman" w:hint="default"/>
          <w:spacing w:val="-3"/>
          <w:sz w:val="21"/>
          <w:szCs w:val="21"/>
        </w:rPr>
        <w:t> </w:t>
      </w:r>
      <w:r>
        <w:rPr>
          <w:rFonts w:ascii="宋体" w:hAnsi="宋体" w:cs="宋体" w:eastAsia="宋体" w:hint="default"/>
          <w:spacing w:val="-3"/>
          <w:sz w:val="21"/>
          <w:szCs w:val="21"/>
        </w:rPr>
        <w:t>万元，项目前期费</w:t>
      </w:r>
      <w:r>
        <w:rPr>
          <w:rFonts w:ascii="宋体" w:hAnsi="宋体" w:cs="宋体" w:eastAsia="宋体" w:hint="default"/>
          <w:spacing w:val="-56"/>
          <w:sz w:val="21"/>
          <w:szCs w:val="21"/>
        </w:rPr>
        <w:t> </w:t>
      </w:r>
      <w:r>
        <w:rPr>
          <w:rFonts w:ascii="Times New Roman" w:hAnsi="Times New Roman" w:cs="Times New Roman" w:eastAsia="Times New Roman" w:hint="default"/>
          <w:sz w:val="21"/>
          <w:szCs w:val="21"/>
        </w:rPr>
        <w:t>3,000</w:t>
      </w:r>
      <w:r>
        <w:rPr>
          <w:rFonts w:ascii="Times New Roman" w:hAnsi="Times New Roman" w:cs="Times New Roman" w:eastAsia="Times New Roman" w:hint="default"/>
          <w:spacing w:val="-3"/>
          <w:sz w:val="21"/>
          <w:szCs w:val="21"/>
        </w:rPr>
        <w:t> </w:t>
      </w:r>
      <w:r>
        <w:rPr>
          <w:rFonts w:ascii="宋体" w:hAnsi="宋体" w:cs="宋体" w:eastAsia="宋体" w:hint="default"/>
          <w:spacing w:val="-4"/>
          <w:sz w:val="21"/>
          <w:szCs w:val="21"/>
        </w:rPr>
        <w:t>万元。续建工</w:t>
      </w:r>
      <w:r>
        <w:rPr>
          <w:rFonts w:ascii="宋体" w:hAnsi="宋体" w:cs="宋体" w:eastAsia="宋体" w:hint="default"/>
          <w:sz w:val="21"/>
          <w:szCs w:val="21"/>
        </w:rPr>
        <w:t> 程主要包括：新建办公大楼工程、油品罐区工程、航道拓宽工程等。</w:t>
      </w:r>
    </w:p>
    <w:p>
      <w:pPr>
        <w:spacing w:after="0" w:line="297" w:lineRule="auto"/>
        <w:jc w:val="both"/>
        <w:rPr>
          <w:rFonts w:ascii="宋体" w:hAnsi="宋体" w:cs="宋体" w:eastAsia="宋体" w:hint="default"/>
          <w:sz w:val="21"/>
          <w:szCs w:val="21"/>
        </w:rPr>
        <w:sectPr>
          <w:pgSz w:w="12240" w:h="15840"/>
          <w:pgMar w:header="747" w:footer="707" w:top="980" w:bottom="900" w:left="600" w:right="400"/>
        </w:sectPr>
      </w:pPr>
    </w:p>
    <w:p>
      <w:pPr>
        <w:spacing w:line="240" w:lineRule="auto" w:before="2"/>
        <w:rPr>
          <w:rFonts w:ascii="宋体" w:hAnsi="宋体" w:cs="宋体" w:eastAsia="宋体" w:hint="default"/>
          <w:sz w:val="29"/>
          <w:szCs w:val="29"/>
        </w:rPr>
      </w:pPr>
    </w:p>
    <w:p>
      <w:pPr>
        <w:spacing w:before="35"/>
        <w:ind w:left="140" w:right="0" w:firstLine="0"/>
        <w:jc w:val="both"/>
        <w:rPr>
          <w:rFonts w:ascii="宋体" w:hAnsi="宋体" w:cs="宋体" w:eastAsia="宋体" w:hint="default"/>
          <w:sz w:val="21"/>
          <w:szCs w:val="21"/>
        </w:rPr>
      </w:pPr>
      <w:r>
        <w:rPr>
          <w:rFonts w:ascii="Times New Roman" w:hAnsi="Times New Roman" w:cs="Times New Roman" w:eastAsia="Times New Roman" w:hint="default"/>
          <w:b/>
          <w:bCs/>
          <w:sz w:val="21"/>
          <w:szCs w:val="21"/>
        </w:rPr>
        <w:t>(</w:t>
      </w:r>
      <w:r>
        <w:rPr>
          <w:rFonts w:ascii="宋体" w:hAnsi="宋体" w:cs="宋体" w:eastAsia="宋体" w:hint="default"/>
          <w:b/>
          <w:bCs/>
          <w:sz w:val="21"/>
          <w:szCs w:val="21"/>
        </w:rPr>
        <w:t>四</w:t>
      </w:r>
      <w:r>
        <w:rPr>
          <w:rFonts w:ascii="Times New Roman" w:hAnsi="Times New Roman" w:cs="Times New Roman" w:eastAsia="Times New Roman" w:hint="default"/>
          <w:b/>
          <w:bCs/>
          <w:sz w:val="21"/>
          <w:szCs w:val="21"/>
        </w:rPr>
        <w:t>)</w:t>
      </w:r>
      <w:r>
        <w:rPr>
          <w:rFonts w:ascii="Times New Roman" w:hAnsi="Times New Roman" w:cs="Times New Roman" w:eastAsia="Times New Roman" w:hint="default"/>
          <w:b/>
          <w:bCs/>
          <w:spacing w:val="46"/>
          <w:sz w:val="21"/>
          <w:szCs w:val="21"/>
        </w:rPr>
        <w:t> </w:t>
      </w:r>
      <w:r>
        <w:rPr>
          <w:rFonts w:ascii="宋体" w:hAnsi="宋体" w:cs="宋体" w:eastAsia="宋体" w:hint="default"/>
          <w:b/>
          <w:bCs/>
          <w:sz w:val="21"/>
          <w:szCs w:val="21"/>
        </w:rPr>
        <w:t>因维持当前业务并完成在建投资项目公司所需的资金需求</w:t>
      </w:r>
      <w:r>
        <w:rPr>
          <w:rFonts w:ascii="宋体" w:hAnsi="宋体" w:cs="宋体" w:eastAsia="宋体" w:hint="default"/>
          <w:sz w:val="21"/>
          <w:szCs w:val="21"/>
        </w:rPr>
      </w:r>
    </w:p>
    <w:p>
      <w:pPr>
        <w:spacing w:before="112"/>
        <w:ind w:left="560" w:right="106" w:firstLine="0"/>
        <w:jc w:val="left"/>
        <w:rPr>
          <w:rFonts w:ascii="宋体" w:hAnsi="宋体" w:cs="宋体" w:eastAsia="宋体" w:hint="default"/>
          <w:sz w:val="21"/>
          <w:szCs w:val="21"/>
        </w:rPr>
      </w:pPr>
      <w:r>
        <w:rPr>
          <w:rFonts w:ascii="Times New Roman" w:hAnsi="Times New Roman" w:cs="Times New Roman" w:eastAsia="Times New Roman" w:hint="default"/>
          <w:sz w:val="21"/>
          <w:szCs w:val="21"/>
        </w:rPr>
        <w:t>2013</w:t>
      </w:r>
      <w:r>
        <w:rPr>
          <w:rFonts w:ascii="Times New Roman" w:hAnsi="Times New Roman" w:cs="Times New Roman" w:eastAsia="Times New Roman" w:hint="default"/>
          <w:spacing w:val="-27"/>
          <w:sz w:val="21"/>
          <w:szCs w:val="21"/>
        </w:rPr>
        <w:t> </w:t>
      </w:r>
      <w:r>
        <w:rPr>
          <w:rFonts w:ascii="宋体" w:hAnsi="宋体" w:cs="宋体" w:eastAsia="宋体" w:hint="default"/>
          <w:sz w:val="21"/>
          <w:szCs w:val="21"/>
        </w:rPr>
        <w:t>年，尽管公司因势利导严控港建投资额度，但港建投资加之必要的设备购置，公司资</w:t>
      </w:r>
    </w:p>
    <w:p>
      <w:pPr>
        <w:spacing w:before="69"/>
        <w:ind w:left="140" w:right="0" w:firstLine="0"/>
        <w:jc w:val="both"/>
        <w:rPr>
          <w:rFonts w:ascii="宋体" w:hAnsi="宋体" w:cs="宋体" w:eastAsia="宋体" w:hint="default"/>
          <w:sz w:val="21"/>
          <w:szCs w:val="21"/>
        </w:rPr>
      </w:pPr>
      <w:r>
        <w:rPr>
          <w:rFonts w:ascii="宋体" w:hAnsi="宋体" w:cs="宋体" w:eastAsia="宋体" w:hint="default"/>
          <w:sz w:val="21"/>
          <w:szCs w:val="21"/>
        </w:rPr>
        <w:t>金需求总额预计仍超过</w:t>
      </w:r>
      <w:r>
        <w:rPr>
          <w:rFonts w:ascii="宋体" w:hAnsi="宋体" w:cs="宋体" w:eastAsia="宋体" w:hint="default"/>
          <w:spacing w:val="-58"/>
          <w:sz w:val="21"/>
          <w:szCs w:val="21"/>
        </w:rPr>
        <w:t> </w:t>
      </w:r>
      <w:r>
        <w:rPr>
          <w:rFonts w:ascii="Times New Roman" w:hAnsi="Times New Roman" w:cs="Times New Roman" w:eastAsia="Times New Roman" w:hint="default"/>
          <w:sz w:val="21"/>
          <w:szCs w:val="21"/>
        </w:rPr>
        <w:t>9</w:t>
      </w:r>
      <w:r>
        <w:rPr>
          <w:rFonts w:ascii="Times New Roman" w:hAnsi="Times New Roman" w:cs="Times New Roman" w:eastAsia="Times New Roman" w:hint="default"/>
          <w:spacing w:val="-6"/>
          <w:sz w:val="21"/>
          <w:szCs w:val="21"/>
        </w:rPr>
        <w:t> </w:t>
      </w:r>
      <w:r>
        <w:rPr>
          <w:rFonts w:ascii="宋体" w:hAnsi="宋体" w:cs="宋体" w:eastAsia="宋体" w:hint="default"/>
          <w:sz w:val="21"/>
          <w:szCs w:val="21"/>
        </w:rPr>
        <w:t>亿元；公司</w:t>
      </w:r>
      <w:r>
        <w:rPr>
          <w:rFonts w:ascii="宋体" w:hAnsi="宋体" w:cs="宋体" w:eastAsia="宋体" w:hint="default"/>
          <w:spacing w:val="-59"/>
          <w:sz w:val="21"/>
          <w:szCs w:val="21"/>
        </w:rPr>
        <w:t> </w:t>
      </w:r>
      <w:r>
        <w:rPr>
          <w:rFonts w:ascii="Times New Roman" w:hAnsi="Times New Roman" w:cs="Times New Roman" w:eastAsia="Times New Roman" w:hint="default"/>
          <w:sz w:val="21"/>
          <w:szCs w:val="21"/>
        </w:rPr>
        <w:t>2013</w:t>
      </w:r>
      <w:r>
        <w:rPr>
          <w:rFonts w:ascii="Times New Roman" w:hAnsi="Times New Roman" w:cs="Times New Roman" w:eastAsia="Times New Roman" w:hint="default"/>
          <w:spacing w:val="-6"/>
          <w:sz w:val="21"/>
          <w:szCs w:val="21"/>
        </w:rPr>
        <w:t> </w:t>
      </w:r>
      <w:r>
        <w:rPr>
          <w:rFonts w:ascii="宋体" w:hAnsi="宋体" w:cs="宋体" w:eastAsia="宋体" w:hint="default"/>
          <w:sz w:val="21"/>
          <w:szCs w:val="21"/>
        </w:rPr>
        <w:t>年的财务费用将高达</w:t>
      </w:r>
      <w:r>
        <w:rPr>
          <w:rFonts w:ascii="宋体" w:hAnsi="宋体" w:cs="宋体" w:eastAsia="宋体" w:hint="default"/>
          <w:spacing w:val="-58"/>
          <w:sz w:val="21"/>
          <w:szCs w:val="21"/>
        </w:rPr>
        <w:t> </w:t>
      </w:r>
      <w:r>
        <w:rPr>
          <w:rFonts w:ascii="Times New Roman" w:hAnsi="Times New Roman" w:cs="Times New Roman" w:eastAsia="Times New Roman" w:hint="default"/>
          <w:sz w:val="21"/>
          <w:szCs w:val="21"/>
        </w:rPr>
        <w:t>1.9</w:t>
      </w:r>
      <w:r>
        <w:rPr>
          <w:rFonts w:ascii="Times New Roman" w:hAnsi="Times New Roman" w:cs="Times New Roman" w:eastAsia="Times New Roman" w:hint="default"/>
          <w:spacing w:val="-6"/>
          <w:sz w:val="21"/>
          <w:szCs w:val="21"/>
        </w:rPr>
        <w:t> </w:t>
      </w:r>
      <w:r>
        <w:rPr>
          <w:rFonts w:ascii="宋体" w:hAnsi="宋体" w:cs="宋体" w:eastAsia="宋体" w:hint="default"/>
          <w:sz w:val="21"/>
          <w:szCs w:val="21"/>
        </w:rPr>
        <w:t>亿元，其中，新增财务费用</w:t>
      </w:r>
    </w:p>
    <w:p>
      <w:pPr>
        <w:spacing w:line="304" w:lineRule="auto" w:before="69"/>
        <w:ind w:left="140" w:right="218" w:firstLine="0"/>
        <w:jc w:val="both"/>
        <w:rPr>
          <w:rFonts w:ascii="宋体" w:hAnsi="宋体" w:cs="宋体" w:eastAsia="宋体" w:hint="default"/>
          <w:sz w:val="21"/>
          <w:szCs w:val="21"/>
        </w:rPr>
      </w:pPr>
      <w:r>
        <w:rPr>
          <w:rFonts w:ascii="Times New Roman" w:hAnsi="Times New Roman" w:cs="Times New Roman" w:eastAsia="Times New Roman" w:hint="default"/>
          <w:sz w:val="21"/>
          <w:szCs w:val="21"/>
        </w:rPr>
        <w:t>6000 </w:t>
      </w:r>
      <w:r>
        <w:rPr>
          <w:rFonts w:ascii="宋体" w:hAnsi="宋体" w:cs="宋体" w:eastAsia="宋体" w:hint="default"/>
          <w:sz w:val="21"/>
          <w:szCs w:val="21"/>
        </w:rPr>
        <w:t>万元，约 </w:t>
      </w:r>
      <w:r>
        <w:rPr>
          <w:rFonts w:ascii="Times New Roman" w:hAnsi="Times New Roman" w:cs="Times New Roman" w:eastAsia="Times New Roman" w:hint="default"/>
          <w:sz w:val="21"/>
          <w:szCs w:val="21"/>
        </w:rPr>
        <w:t>5 </w:t>
      </w:r>
      <w:r>
        <w:rPr>
          <w:rFonts w:ascii="宋体" w:hAnsi="宋体" w:cs="宋体" w:eastAsia="宋体" w:hint="default"/>
          <w:sz w:val="21"/>
          <w:szCs w:val="21"/>
        </w:rPr>
        <w:t>亿元的工程款将在 </w:t>
      </w:r>
      <w:r>
        <w:rPr>
          <w:rFonts w:ascii="Times New Roman" w:hAnsi="Times New Roman" w:cs="Times New Roman" w:eastAsia="Times New Roman" w:hint="default"/>
          <w:sz w:val="21"/>
          <w:szCs w:val="21"/>
        </w:rPr>
        <w:t>2013</w:t>
      </w:r>
      <w:r>
        <w:rPr>
          <w:rFonts w:ascii="Times New Roman" w:hAnsi="Times New Roman" w:cs="Times New Roman" w:eastAsia="Times New Roman" w:hint="default"/>
          <w:spacing w:val="-27"/>
          <w:sz w:val="21"/>
          <w:szCs w:val="21"/>
        </w:rPr>
        <w:t> </w:t>
      </w:r>
      <w:r>
        <w:rPr>
          <w:rFonts w:ascii="宋体" w:hAnsi="宋体" w:cs="宋体" w:eastAsia="宋体" w:hint="default"/>
          <w:sz w:val="21"/>
          <w:szCs w:val="21"/>
        </w:rPr>
        <w:t>年到期，一些合资合作项目还将陆续投入巨额资金， 公司资金需求缺口较大。公司一方面将通过银行、中期票据、短期融资券等方式筹措资金，另</w:t>
      </w:r>
      <w:r>
        <w:rPr>
          <w:rFonts w:ascii="宋体" w:hAnsi="宋体" w:cs="宋体" w:eastAsia="宋体" w:hint="default"/>
          <w:spacing w:val="-82"/>
          <w:sz w:val="21"/>
          <w:szCs w:val="21"/>
        </w:rPr>
        <w:t> </w:t>
      </w:r>
      <w:r>
        <w:rPr>
          <w:rFonts w:ascii="宋体" w:hAnsi="宋体" w:cs="宋体" w:eastAsia="宋体" w:hint="default"/>
          <w:spacing w:val="-82"/>
          <w:sz w:val="21"/>
          <w:szCs w:val="21"/>
        </w:rPr>
      </w:r>
      <w:r>
        <w:rPr>
          <w:rFonts w:ascii="宋体" w:hAnsi="宋体" w:cs="宋体" w:eastAsia="宋体" w:hint="default"/>
          <w:sz w:val="21"/>
          <w:szCs w:val="21"/>
        </w:rPr>
        <w:t>一方面，统筹运用资金，积极开辟新的融资渠道，采取多种方式降低融资成本。</w:t>
      </w:r>
    </w:p>
    <w:p>
      <w:pPr>
        <w:spacing w:line="240" w:lineRule="auto" w:before="11"/>
        <w:rPr>
          <w:rFonts w:ascii="宋体" w:hAnsi="宋体" w:cs="宋体" w:eastAsia="宋体" w:hint="default"/>
          <w:sz w:val="14"/>
          <w:szCs w:val="14"/>
        </w:rPr>
      </w:pPr>
    </w:p>
    <w:p>
      <w:pPr>
        <w:spacing w:before="0"/>
        <w:ind w:left="140" w:right="0" w:firstLine="0"/>
        <w:jc w:val="both"/>
        <w:rPr>
          <w:rFonts w:ascii="宋体" w:hAnsi="宋体" w:cs="宋体" w:eastAsia="宋体" w:hint="default"/>
          <w:sz w:val="21"/>
          <w:szCs w:val="21"/>
        </w:rPr>
      </w:pPr>
      <w:r>
        <w:rPr>
          <w:rFonts w:ascii="Times New Roman" w:hAnsi="Times New Roman" w:cs="Times New Roman" w:eastAsia="Times New Roman" w:hint="default"/>
          <w:b/>
          <w:bCs/>
          <w:sz w:val="21"/>
          <w:szCs w:val="21"/>
        </w:rPr>
        <w:t>(</w:t>
      </w:r>
      <w:r>
        <w:rPr>
          <w:rFonts w:ascii="宋体" w:hAnsi="宋体" w:cs="宋体" w:eastAsia="宋体" w:hint="default"/>
          <w:b/>
          <w:bCs/>
          <w:sz w:val="21"/>
          <w:szCs w:val="21"/>
        </w:rPr>
        <w:t>五</w:t>
      </w:r>
      <w:r>
        <w:rPr>
          <w:rFonts w:ascii="Times New Roman" w:hAnsi="Times New Roman" w:cs="Times New Roman" w:eastAsia="Times New Roman" w:hint="default"/>
          <w:b/>
          <w:bCs/>
          <w:sz w:val="21"/>
          <w:szCs w:val="21"/>
        </w:rPr>
        <w:t>)</w:t>
      </w:r>
      <w:r>
        <w:rPr>
          <w:rFonts w:ascii="Times New Roman" w:hAnsi="Times New Roman" w:cs="Times New Roman" w:eastAsia="Times New Roman" w:hint="default"/>
          <w:b/>
          <w:bCs/>
          <w:spacing w:val="49"/>
          <w:sz w:val="21"/>
          <w:szCs w:val="21"/>
        </w:rPr>
        <w:t> </w:t>
      </w:r>
      <w:r>
        <w:rPr>
          <w:rFonts w:ascii="宋体" w:hAnsi="宋体" w:cs="宋体" w:eastAsia="宋体" w:hint="default"/>
          <w:b/>
          <w:bCs/>
          <w:sz w:val="21"/>
          <w:szCs w:val="21"/>
        </w:rPr>
        <w:t>可能面对的风险</w:t>
      </w:r>
      <w:r>
        <w:rPr>
          <w:rFonts w:ascii="宋体" w:hAnsi="宋体" w:cs="宋体" w:eastAsia="宋体" w:hint="default"/>
          <w:sz w:val="21"/>
          <w:szCs w:val="21"/>
        </w:rPr>
      </w:r>
    </w:p>
    <w:p>
      <w:pPr>
        <w:spacing w:line="312" w:lineRule="auto" w:before="112"/>
        <w:ind w:left="140" w:right="104" w:firstLine="420"/>
        <w:jc w:val="left"/>
        <w:rPr>
          <w:rFonts w:ascii="宋体" w:hAnsi="宋体" w:cs="宋体" w:eastAsia="宋体" w:hint="default"/>
          <w:sz w:val="21"/>
          <w:szCs w:val="21"/>
        </w:rPr>
      </w:pPr>
      <w:r>
        <w:rPr>
          <w:rFonts w:ascii="Times New Roman" w:hAnsi="Times New Roman" w:cs="Times New Roman" w:eastAsia="Times New Roman" w:hint="default"/>
          <w:sz w:val="21"/>
          <w:szCs w:val="21"/>
        </w:rPr>
        <w:t>1</w:t>
      </w:r>
      <w:r>
        <w:rPr>
          <w:rFonts w:ascii="宋体" w:hAnsi="宋体" w:cs="宋体" w:eastAsia="宋体" w:hint="default"/>
          <w:sz w:val="21"/>
          <w:szCs w:val="21"/>
        </w:rPr>
        <w:t>、货源市场风险。鉴于经济发展的不确定性，在国家</w:t>
      </w:r>
      <w:r>
        <w:rPr>
          <w:rFonts w:ascii="Times New Roman" w:hAnsi="Times New Roman" w:cs="Times New Roman" w:eastAsia="Times New Roman" w:hint="default"/>
          <w:sz w:val="21"/>
          <w:szCs w:val="21"/>
        </w:rPr>
        <w:t>"</w:t>
      </w:r>
      <w:r>
        <w:rPr>
          <w:rFonts w:ascii="宋体" w:hAnsi="宋体" w:cs="宋体" w:eastAsia="宋体" w:hint="default"/>
          <w:sz w:val="21"/>
          <w:szCs w:val="21"/>
        </w:rPr>
        <w:t>稳增长</w:t>
      </w:r>
      <w:r>
        <w:rPr>
          <w:rFonts w:ascii="Times New Roman" w:hAnsi="Times New Roman" w:cs="Times New Roman" w:eastAsia="Times New Roman" w:hint="default"/>
          <w:sz w:val="21"/>
          <w:szCs w:val="21"/>
        </w:rPr>
        <w:t>"</w:t>
      </w:r>
      <w:r>
        <w:rPr>
          <w:rFonts w:ascii="宋体" w:hAnsi="宋体" w:cs="宋体" w:eastAsia="宋体" w:hint="default"/>
          <w:sz w:val="21"/>
          <w:szCs w:val="21"/>
        </w:rPr>
        <w:t>的政策下，煤炭、电力、钢 铁等行业难以出现根本好转，下游对煤炭需求的不足，将导致运能过剩且同质化严重的北方各</w:t>
      </w:r>
      <w:r>
        <w:rPr>
          <w:rFonts w:ascii="宋体" w:hAnsi="宋体" w:cs="宋体" w:eastAsia="宋体" w:hint="default"/>
          <w:spacing w:val="-82"/>
          <w:sz w:val="21"/>
          <w:szCs w:val="21"/>
        </w:rPr>
        <w:t> </w:t>
      </w:r>
      <w:r>
        <w:rPr>
          <w:rFonts w:ascii="宋体" w:hAnsi="宋体" w:cs="宋体" w:eastAsia="宋体" w:hint="default"/>
          <w:spacing w:val="-82"/>
          <w:sz w:val="21"/>
          <w:szCs w:val="21"/>
        </w:rPr>
      </w:r>
      <w:r>
        <w:rPr>
          <w:rFonts w:ascii="宋体" w:hAnsi="宋体" w:cs="宋体" w:eastAsia="宋体" w:hint="default"/>
          <w:sz w:val="21"/>
          <w:szCs w:val="21"/>
        </w:rPr>
        <w:t>港竞争日趋白热化；加之进口煤的冲击，锦州港煤炭货源将面临更为严峻的形势；对粮食货源</w:t>
      </w:r>
      <w:r>
        <w:rPr>
          <w:rFonts w:ascii="宋体" w:hAnsi="宋体" w:cs="宋体" w:eastAsia="宋体" w:hint="default"/>
          <w:spacing w:val="-82"/>
          <w:sz w:val="21"/>
          <w:szCs w:val="21"/>
        </w:rPr>
        <w:t> </w:t>
      </w:r>
      <w:r>
        <w:rPr>
          <w:rFonts w:ascii="宋体" w:hAnsi="宋体" w:cs="宋体" w:eastAsia="宋体" w:hint="default"/>
          <w:spacing w:val="-82"/>
          <w:sz w:val="21"/>
          <w:szCs w:val="21"/>
        </w:rPr>
      </w:r>
      <w:r>
        <w:rPr>
          <w:rFonts w:ascii="宋体" w:hAnsi="宋体" w:cs="宋体" w:eastAsia="宋体" w:hint="default"/>
          <w:sz w:val="21"/>
          <w:szCs w:val="21"/>
        </w:rPr>
        <w:t>来说，直接腹地玉米深加工产业兴起，凌海、朝阳等大型饲料加工企业相继投产，将减少我港</w:t>
      </w:r>
      <w:r>
        <w:rPr>
          <w:rFonts w:ascii="宋体" w:hAnsi="宋体" w:cs="宋体" w:eastAsia="宋体" w:hint="default"/>
          <w:spacing w:val="-81"/>
          <w:sz w:val="21"/>
          <w:szCs w:val="21"/>
        </w:rPr>
        <w:t> </w:t>
      </w:r>
      <w:r>
        <w:rPr>
          <w:rFonts w:ascii="宋体" w:hAnsi="宋体" w:cs="宋体" w:eastAsia="宋体" w:hint="default"/>
          <w:spacing w:val="-81"/>
          <w:sz w:val="21"/>
          <w:szCs w:val="21"/>
        </w:rPr>
      </w:r>
      <w:r>
        <w:rPr>
          <w:rFonts w:ascii="宋体" w:hAnsi="宋体" w:cs="宋体" w:eastAsia="宋体" w:hint="default"/>
          <w:spacing w:val="-2"/>
          <w:sz w:val="21"/>
          <w:szCs w:val="21"/>
        </w:rPr>
        <w:t>近程粮食货源；丹通高速公路和通灌铁路的开通，使锦州港在远程粮食货源的竞争中失去优势；</w:t>
      </w:r>
      <w:r>
        <w:rPr>
          <w:rFonts w:ascii="宋体" w:hAnsi="宋体" w:cs="宋体" w:eastAsia="宋体" w:hint="default"/>
          <w:spacing w:val="-97"/>
          <w:sz w:val="21"/>
          <w:szCs w:val="21"/>
        </w:rPr>
        <w:t> </w:t>
      </w:r>
      <w:r>
        <w:rPr>
          <w:rFonts w:ascii="宋体" w:hAnsi="宋体" w:cs="宋体" w:eastAsia="宋体" w:hint="default"/>
          <w:spacing w:val="-97"/>
          <w:sz w:val="21"/>
          <w:szCs w:val="21"/>
        </w:rPr>
      </w:r>
      <w:r>
        <w:rPr>
          <w:rFonts w:ascii="宋体" w:hAnsi="宋体" w:cs="宋体" w:eastAsia="宋体" w:hint="default"/>
          <w:sz w:val="21"/>
          <w:szCs w:val="21"/>
        </w:rPr>
        <w:t>其他货种受限于腹地经济发展，短期内难以实现大幅增长；集装箱受到中海环渤海内支线班轮</w:t>
      </w:r>
      <w:r>
        <w:rPr>
          <w:rFonts w:ascii="宋体" w:hAnsi="宋体" w:cs="宋体" w:eastAsia="宋体" w:hint="default"/>
          <w:spacing w:val="-82"/>
          <w:sz w:val="21"/>
          <w:szCs w:val="21"/>
        </w:rPr>
        <w:t> </w:t>
      </w:r>
      <w:r>
        <w:rPr>
          <w:rFonts w:ascii="宋体" w:hAnsi="宋体" w:cs="宋体" w:eastAsia="宋体" w:hint="default"/>
          <w:spacing w:val="-82"/>
          <w:sz w:val="21"/>
          <w:szCs w:val="21"/>
        </w:rPr>
      </w:r>
      <w:r>
        <w:rPr>
          <w:rFonts w:ascii="宋体" w:hAnsi="宋体" w:cs="宋体" w:eastAsia="宋体" w:hint="default"/>
          <w:sz w:val="21"/>
          <w:szCs w:val="21"/>
        </w:rPr>
        <w:t>取消以及腹地经济相对滞后的影响，发展举步维艰。</w:t>
      </w:r>
    </w:p>
    <w:p>
      <w:pPr>
        <w:spacing w:line="304" w:lineRule="auto" w:before="22"/>
        <w:ind w:left="140" w:right="104" w:firstLine="473"/>
        <w:jc w:val="left"/>
        <w:rPr>
          <w:rFonts w:ascii="宋体" w:hAnsi="宋体" w:cs="宋体" w:eastAsia="宋体" w:hint="default"/>
          <w:sz w:val="21"/>
          <w:szCs w:val="21"/>
        </w:rPr>
      </w:pPr>
      <w:r>
        <w:rPr>
          <w:rFonts w:ascii="Times New Roman" w:hAnsi="Times New Roman" w:cs="Times New Roman" w:eastAsia="Times New Roman" w:hint="default"/>
          <w:sz w:val="21"/>
          <w:szCs w:val="21"/>
        </w:rPr>
        <w:t>2</w:t>
      </w:r>
      <w:r>
        <w:rPr>
          <w:rFonts w:ascii="宋体" w:hAnsi="宋体" w:cs="宋体" w:eastAsia="宋体" w:hint="default"/>
          <w:sz w:val="21"/>
          <w:szCs w:val="21"/>
        </w:rPr>
        <w:t>、资金成本风险。近 </w:t>
      </w:r>
      <w:r>
        <w:rPr>
          <w:rFonts w:ascii="Times New Roman" w:hAnsi="Times New Roman" w:cs="Times New Roman" w:eastAsia="Times New Roman" w:hint="default"/>
          <w:sz w:val="21"/>
          <w:szCs w:val="21"/>
        </w:rPr>
        <w:t>3 </w:t>
      </w:r>
      <w:r>
        <w:rPr>
          <w:rFonts w:ascii="宋体" w:hAnsi="宋体" w:cs="宋体" w:eastAsia="宋体" w:hint="default"/>
          <w:sz w:val="21"/>
          <w:szCs w:val="21"/>
        </w:rPr>
        <w:t>年公司累计投入资金 </w:t>
      </w:r>
      <w:r>
        <w:rPr>
          <w:rFonts w:ascii="Times New Roman" w:hAnsi="Times New Roman" w:cs="Times New Roman" w:eastAsia="Times New Roman" w:hint="default"/>
          <w:sz w:val="21"/>
          <w:szCs w:val="21"/>
        </w:rPr>
        <w:t>46 </w:t>
      </w:r>
      <w:r>
        <w:rPr>
          <w:rFonts w:ascii="宋体" w:hAnsi="宋体" w:cs="宋体" w:eastAsia="宋体" w:hint="default"/>
          <w:sz w:val="21"/>
          <w:szCs w:val="21"/>
        </w:rPr>
        <w:t>亿元进行港口建设，</w:t>
      </w:r>
      <w:r>
        <w:rPr>
          <w:rFonts w:ascii="Times New Roman" w:hAnsi="Times New Roman" w:cs="Times New Roman" w:eastAsia="Times New Roman" w:hint="default"/>
          <w:sz w:val="21"/>
          <w:szCs w:val="21"/>
        </w:rPr>
        <w:t>2 </w:t>
      </w:r>
      <w:r>
        <w:rPr>
          <w:rFonts w:ascii="宋体" w:hAnsi="宋体" w:cs="宋体" w:eastAsia="宋体" w:hint="default"/>
          <w:sz w:val="21"/>
          <w:szCs w:val="21"/>
        </w:rPr>
        <w:t>个集装箱泊位和</w:t>
      </w:r>
      <w:r>
        <w:rPr>
          <w:rFonts w:ascii="宋体" w:hAnsi="宋体" w:cs="宋体" w:eastAsia="宋体" w:hint="default"/>
          <w:spacing w:val="-79"/>
          <w:sz w:val="21"/>
          <w:szCs w:val="21"/>
        </w:rPr>
        <w:t> </w:t>
      </w:r>
      <w:r>
        <w:rPr>
          <w:rFonts w:ascii="Times New Roman" w:hAnsi="Times New Roman" w:cs="Times New Roman" w:eastAsia="Times New Roman" w:hint="default"/>
          <w:sz w:val="21"/>
          <w:szCs w:val="21"/>
        </w:rPr>
        <w:t>3 </w:t>
      </w:r>
      <w:r>
        <w:rPr>
          <w:rFonts w:ascii="宋体" w:hAnsi="宋体" w:cs="宋体" w:eastAsia="宋体" w:hint="default"/>
          <w:spacing w:val="-2"/>
          <w:sz w:val="21"/>
          <w:szCs w:val="21"/>
        </w:rPr>
        <w:t>个通散泊位竣工投产，带来公司财务费用的增加。港口属于资金密集、投资巨大、建设周期长、</w:t>
      </w:r>
      <w:r>
        <w:rPr>
          <w:rFonts w:ascii="宋体" w:hAnsi="宋体" w:cs="宋体" w:eastAsia="宋体" w:hint="default"/>
          <w:spacing w:val="-100"/>
          <w:sz w:val="21"/>
          <w:szCs w:val="21"/>
        </w:rPr>
        <w:t> </w:t>
      </w:r>
      <w:r>
        <w:rPr>
          <w:rFonts w:ascii="宋体" w:hAnsi="宋体" w:cs="宋体" w:eastAsia="宋体" w:hint="default"/>
          <w:spacing w:val="-100"/>
          <w:sz w:val="21"/>
          <w:szCs w:val="21"/>
        </w:rPr>
      </w:r>
      <w:r>
        <w:rPr>
          <w:rFonts w:ascii="宋体" w:hAnsi="宋体" w:cs="宋体" w:eastAsia="宋体" w:hint="default"/>
          <w:sz w:val="21"/>
          <w:szCs w:val="21"/>
        </w:rPr>
        <w:t>资金回笼慢的行业，锦州港主要依靠吞吐量的自然性增长来推动收入增长，成本攀升在一定程</w:t>
      </w:r>
      <w:r>
        <w:rPr>
          <w:rFonts w:ascii="宋体" w:hAnsi="宋体" w:cs="宋体" w:eastAsia="宋体" w:hint="default"/>
          <w:spacing w:val="-78"/>
          <w:sz w:val="21"/>
          <w:szCs w:val="21"/>
        </w:rPr>
        <w:t> </w:t>
      </w:r>
      <w:r>
        <w:rPr>
          <w:rFonts w:ascii="宋体" w:hAnsi="宋体" w:cs="宋体" w:eastAsia="宋体" w:hint="default"/>
          <w:spacing w:val="-78"/>
          <w:sz w:val="21"/>
          <w:szCs w:val="21"/>
        </w:rPr>
      </w:r>
      <w:r>
        <w:rPr>
          <w:rFonts w:ascii="宋体" w:hAnsi="宋体" w:cs="宋体" w:eastAsia="宋体" w:hint="default"/>
          <w:sz w:val="21"/>
          <w:szCs w:val="21"/>
        </w:rPr>
        <w:t>度上削弱了公司的盈利能力。</w:t>
      </w:r>
      <w:r>
        <w:rPr>
          <w:rFonts w:ascii="Times New Roman" w:hAnsi="Times New Roman" w:cs="Times New Roman" w:eastAsia="Times New Roman" w:hint="default"/>
          <w:sz w:val="21"/>
          <w:szCs w:val="21"/>
        </w:rPr>
        <w:t>2013</w:t>
      </w:r>
      <w:r>
        <w:rPr>
          <w:rFonts w:ascii="Times New Roman" w:hAnsi="Times New Roman" w:cs="Times New Roman" w:eastAsia="Times New Roman" w:hint="default"/>
          <w:spacing w:val="-9"/>
          <w:sz w:val="21"/>
          <w:szCs w:val="21"/>
        </w:rPr>
        <w:t> </w:t>
      </w:r>
      <w:r>
        <w:rPr>
          <w:rFonts w:ascii="宋体" w:hAnsi="宋体" w:cs="宋体" w:eastAsia="宋体" w:hint="default"/>
          <w:sz w:val="21"/>
          <w:szCs w:val="21"/>
        </w:rPr>
        <w:t>年公司完善港口功能，进行必要的设备购置，合作项目需资 金投入，资金缺口依然较大。</w:t>
      </w:r>
    </w:p>
    <w:p>
      <w:pPr>
        <w:spacing w:line="309" w:lineRule="auto" w:before="29"/>
        <w:ind w:left="140" w:right="222" w:firstLine="473"/>
        <w:jc w:val="both"/>
        <w:rPr>
          <w:rFonts w:ascii="宋体" w:hAnsi="宋体" w:cs="宋体" w:eastAsia="宋体" w:hint="default"/>
          <w:sz w:val="21"/>
          <w:szCs w:val="21"/>
        </w:rPr>
      </w:pPr>
      <w:r>
        <w:rPr>
          <w:rFonts w:ascii="Times New Roman" w:hAnsi="Times New Roman" w:cs="Times New Roman" w:eastAsia="Times New Roman" w:hint="default"/>
          <w:sz w:val="21"/>
          <w:szCs w:val="21"/>
        </w:rPr>
        <w:t>3</w:t>
      </w:r>
      <w:r>
        <w:rPr>
          <w:rFonts w:ascii="宋体" w:hAnsi="宋体" w:cs="宋体" w:eastAsia="宋体" w:hint="default"/>
          <w:sz w:val="21"/>
          <w:szCs w:val="21"/>
        </w:rPr>
        <w:t>、装备水平不足。第三港池东岸通用泊位的投产，提升了我港煤炭等大宗散杂货的通过 能力，但纵观港口整个集疏运体系，局部瓶颈依然存在，综合装备水平不高的问题并未得到根</w:t>
      </w:r>
      <w:r>
        <w:rPr>
          <w:rFonts w:ascii="宋体" w:hAnsi="宋体" w:cs="宋体" w:eastAsia="宋体" w:hint="default"/>
          <w:spacing w:val="-82"/>
          <w:sz w:val="21"/>
          <w:szCs w:val="21"/>
        </w:rPr>
        <w:t> </w:t>
      </w:r>
      <w:r>
        <w:rPr>
          <w:rFonts w:ascii="宋体" w:hAnsi="宋体" w:cs="宋体" w:eastAsia="宋体" w:hint="default"/>
          <w:spacing w:val="-82"/>
          <w:sz w:val="21"/>
          <w:szCs w:val="21"/>
        </w:rPr>
      </w:r>
      <w:r>
        <w:rPr>
          <w:rFonts w:ascii="宋体" w:hAnsi="宋体" w:cs="宋体" w:eastAsia="宋体" w:hint="default"/>
          <w:sz w:val="21"/>
          <w:szCs w:val="21"/>
        </w:rPr>
        <w:t>本解决，使我们在与周边港口拼硬件的竞争中处于下风，对于港口吞吐量实现大幅增长形成严</w:t>
      </w:r>
      <w:r>
        <w:rPr>
          <w:rFonts w:ascii="宋体" w:hAnsi="宋体" w:cs="宋体" w:eastAsia="宋体" w:hint="default"/>
          <w:spacing w:val="-82"/>
          <w:sz w:val="21"/>
          <w:szCs w:val="21"/>
        </w:rPr>
        <w:t> </w:t>
      </w:r>
      <w:r>
        <w:rPr>
          <w:rFonts w:ascii="宋体" w:hAnsi="宋体" w:cs="宋体" w:eastAsia="宋体" w:hint="default"/>
          <w:spacing w:val="-82"/>
          <w:sz w:val="21"/>
          <w:szCs w:val="21"/>
        </w:rPr>
      </w:r>
      <w:r>
        <w:rPr>
          <w:rFonts w:ascii="宋体" w:hAnsi="宋体" w:cs="宋体" w:eastAsia="宋体" w:hint="default"/>
          <w:sz w:val="21"/>
          <w:szCs w:val="21"/>
        </w:rPr>
        <w:t>重制约。</w:t>
      </w:r>
    </w:p>
    <w:p>
      <w:pPr>
        <w:spacing w:line="297" w:lineRule="auto" w:before="24"/>
        <w:ind w:left="140" w:right="220" w:firstLine="420"/>
        <w:jc w:val="both"/>
        <w:rPr>
          <w:rFonts w:ascii="宋体" w:hAnsi="宋体" w:cs="宋体" w:eastAsia="宋体" w:hint="default"/>
          <w:sz w:val="21"/>
          <w:szCs w:val="21"/>
        </w:rPr>
      </w:pPr>
      <w:r>
        <w:rPr>
          <w:rFonts w:ascii="Times New Roman" w:hAnsi="Times New Roman" w:cs="Times New Roman" w:eastAsia="Times New Roman" w:hint="default"/>
          <w:sz w:val="21"/>
          <w:szCs w:val="21"/>
        </w:rPr>
        <w:t>4</w:t>
      </w:r>
      <w:r>
        <w:rPr>
          <w:rFonts w:ascii="宋体" w:hAnsi="宋体" w:cs="宋体" w:eastAsia="宋体" w:hint="default"/>
          <w:sz w:val="21"/>
          <w:szCs w:val="21"/>
        </w:rPr>
        <w:t>、环保压力巨大。</w:t>
      </w:r>
      <w:r>
        <w:rPr>
          <w:rFonts w:ascii="Times New Roman" w:hAnsi="Times New Roman" w:cs="Times New Roman" w:eastAsia="Times New Roman" w:hint="default"/>
          <w:sz w:val="21"/>
          <w:szCs w:val="21"/>
        </w:rPr>
        <w:t>2013</w:t>
      </w:r>
      <w:r>
        <w:rPr>
          <w:rFonts w:ascii="Times New Roman" w:hAnsi="Times New Roman" w:cs="Times New Roman" w:eastAsia="Times New Roman" w:hint="default"/>
          <w:spacing w:val="22"/>
          <w:sz w:val="21"/>
          <w:szCs w:val="21"/>
        </w:rPr>
        <w:t> </w:t>
      </w:r>
      <w:r>
        <w:rPr>
          <w:rFonts w:ascii="宋体" w:hAnsi="宋体" w:cs="宋体" w:eastAsia="宋体" w:hint="default"/>
          <w:sz w:val="21"/>
          <w:szCs w:val="21"/>
        </w:rPr>
        <w:t>年锦州世园会开幕在即，给锦州港环保工作带来压力，使我港煤 炭、矿粉等货种作业受限，影响作业效率。</w:t>
      </w:r>
    </w:p>
    <w:p>
      <w:pPr>
        <w:spacing w:line="297" w:lineRule="auto" w:before="34"/>
        <w:ind w:left="140" w:right="217" w:firstLine="420"/>
        <w:jc w:val="both"/>
        <w:rPr>
          <w:rFonts w:ascii="宋体" w:hAnsi="宋体" w:cs="宋体" w:eastAsia="宋体" w:hint="default"/>
          <w:sz w:val="21"/>
          <w:szCs w:val="21"/>
        </w:rPr>
      </w:pPr>
      <w:r>
        <w:rPr>
          <w:rFonts w:ascii="Times New Roman" w:hAnsi="Times New Roman" w:cs="Times New Roman" w:eastAsia="Times New Roman" w:hint="default"/>
          <w:spacing w:val="-2"/>
          <w:sz w:val="21"/>
          <w:szCs w:val="21"/>
        </w:rPr>
        <w:t>5</w:t>
      </w:r>
      <w:r>
        <w:rPr>
          <w:rFonts w:ascii="宋体" w:hAnsi="宋体" w:cs="宋体" w:eastAsia="宋体" w:hint="default"/>
          <w:spacing w:val="-2"/>
          <w:sz w:val="21"/>
          <w:szCs w:val="21"/>
        </w:rPr>
        <w:t>、用工成本增加。由于社会用工成本逐年大幅增加，我港现有的支付费率水平难以维持长</w:t>
      </w:r>
      <w:r>
        <w:rPr>
          <w:rFonts w:ascii="宋体" w:hAnsi="宋体" w:cs="宋体" w:eastAsia="宋体" w:hint="default"/>
          <w:sz w:val="21"/>
          <w:szCs w:val="21"/>
        </w:rPr>
        <w:t> 久，已经对部分货种的作业造成影响。</w:t>
      </w:r>
      <w:r>
        <w:rPr>
          <w:rFonts w:ascii="Times New Roman" w:hAnsi="Times New Roman" w:cs="Times New Roman" w:eastAsia="Times New Roman" w:hint="default"/>
          <w:sz w:val="21"/>
          <w:szCs w:val="21"/>
        </w:rPr>
        <w:t>2013</w:t>
      </w:r>
      <w:r>
        <w:rPr>
          <w:rFonts w:ascii="Times New Roman" w:hAnsi="Times New Roman" w:cs="Times New Roman" w:eastAsia="Times New Roman" w:hint="default"/>
          <w:spacing w:val="-23"/>
          <w:sz w:val="21"/>
          <w:szCs w:val="21"/>
        </w:rPr>
        <w:t> </w:t>
      </w:r>
      <w:r>
        <w:rPr>
          <w:rFonts w:ascii="宋体" w:hAnsi="宋体" w:cs="宋体" w:eastAsia="宋体" w:hint="default"/>
          <w:sz w:val="21"/>
          <w:szCs w:val="21"/>
        </w:rPr>
        <w:t>年为保证正常生产用工，将不可避免地面临费率调 整，这将带来用工成本的上升。</w:t>
      </w:r>
    </w:p>
    <w:p>
      <w:pPr>
        <w:spacing w:before="34"/>
        <w:ind w:left="560" w:right="3892" w:firstLine="0"/>
        <w:jc w:val="left"/>
        <w:rPr>
          <w:rFonts w:ascii="宋体" w:hAnsi="宋体" w:cs="宋体" w:eastAsia="宋体" w:hint="default"/>
          <w:sz w:val="21"/>
          <w:szCs w:val="21"/>
        </w:rPr>
      </w:pPr>
      <w:r>
        <w:rPr>
          <w:rFonts w:ascii="宋体" w:hAnsi="宋体" w:cs="宋体" w:eastAsia="宋体" w:hint="default"/>
          <w:sz w:val="21"/>
          <w:szCs w:val="21"/>
        </w:rPr>
        <w:t>采取的对策：</w:t>
      </w:r>
    </w:p>
    <w:p>
      <w:pPr>
        <w:spacing w:line="307" w:lineRule="auto" w:before="85"/>
        <w:ind w:left="140" w:right="217" w:firstLine="420"/>
        <w:jc w:val="both"/>
        <w:rPr>
          <w:rFonts w:ascii="宋体" w:hAnsi="宋体" w:cs="宋体" w:eastAsia="宋体" w:hint="default"/>
          <w:sz w:val="21"/>
          <w:szCs w:val="21"/>
        </w:rPr>
      </w:pPr>
      <w:r>
        <w:rPr>
          <w:rFonts w:ascii="Times New Roman" w:hAnsi="Times New Roman" w:cs="Times New Roman" w:eastAsia="Times New Roman" w:hint="default"/>
          <w:spacing w:val="-3"/>
          <w:sz w:val="21"/>
          <w:szCs w:val="21"/>
        </w:rPr>
        <w:t>1</w:t>
      </w:r>
      <w:r>
        <w:rPr>
          <w:rFonts w:ascii="宋体" w:hAnsi="宋体" w:cs="宋体" w:eastAsia="宋体" w:hint="default"/>
          <w:spacing w:val="-3"/>
          <w:sz w:val="21"/>
          <w:szCs w:val="21"/>
        </w:rPr>
        <w:t>、生产营运要迎难而上，跨越发展。一是进一步加强市场开发，采取有效措施，确保煤炭</w:t>
      </w:r>
      <w:r>
        <w:rPr>
          <w:rFonts w:ascii="宋体" w:hAnsi="宋体" w:cs="宋体" w:eastAsia="宋体" w:hint="default"/>
          <w:sz w:val="21"/>
          <w:szCs w:val="21"/>
        </w:rPr>
        <w:t> 绝对增量，确保油品不掉量或少掉量，确保锦州港在东北港口粮食市场份额，确保矿石增量增</w:t>
      </w:r>
      <w:r>
        <w:rPr>
          <w:rFonts w:ascii="宋体" w:hAnsi="宋体" w:cs="宋体" w:eastAsia="宋体" w:hint="default"/>
          <w:spacing w:val="-82"/>
          <w:sz w:val="21"/>
          <w:szCs w:val="21"/>
        </w:rPr>
        <w:t> </w:t>
      </w:r>
      <w:r>
        <w:rPr>
          <w:rFonts w:ascii="宋体" w:hAnsi="宋体" w:cs="宋体" w:eastAsia="宋体" w:hint="default"/>
          <w:spacing w:val="-82"/>
          <w:sz w:val="21"/>
          <w:szCs w:val="21"/>
        </w:rPr>
      </w:r>
      <w:r>
        <w:rPr>
          <w:rFonts w:ascii="宋体" w:hAnsi="宋体" w:cs="宋体" w:eastAsia="宋体" w:hint="default"/>
          <w:sz w:val="21"/>
          <w:szCs w:val="21"/>
        </w:rPr>
        <w:t>收，确保钢杂稳定增长，确保集装箱减亏增效；二是促进生产提速提效，力争总体作业效率提</w:t>
      </w:r>
      <w:r>
        <w:rPr>
          <w:rFonts w:ascii="宋体" w:hAnsi="宋体" w:cs="宋体" w:eastAsia="宋体" w:hint="default"/>
          <w:spacing w:val="-82"/>
          <w:sz w:val="21"/>
          <w:szCs w:val="21"/>
        </w:rPr>
        <w:t> </w:t>
      </w:r>
      <w:r>
        <w:rPr>
          <w:rFonts w:ascii="宋体" w:hAnsi="宋体" w:cs="宋体" w:eastAsia="宋体" w:hint="default"/>
          <w:spacing w:val="-82"/>
          <w:sz w:val="21"/>
          <w:szCs w:val="21"/>
        </w:rPr>
      </w:r>
      <w:r>
        <w:rPr>
          <w:rFonts w:ascii="宋体" w:hAnsi="宋体" w:cs="宋体" w:eastAsia="宋体" w:hint="default"/>
          <w:sz w:val="21"/>
          <w:szCs w:val="21"/>
        </w:rPr>
        <w:t>升</w:t>
      </w:r>
      <w:r>
        <w:rPr>
          <w:rFonts w:ascii="宋体" w:hAnsi="宋体" w:cs="宋体" w:eastAsia="宋体" w:hint="default"/>
          <w:spacing w:val="-58"/>
          <w:sz w:val="21"/>
          <w:szCs w:val="21"/>
        </w:rPr>
        <w:t> </w:t>
      </w:r>
      <w:r>
        <w:rPr>
          <w:rFonts w:ascii="Times New Roman" w:hAnsi="Times New Roman" w:cs="Times New Roman" w:eastAsia="Times New Roman" w:hint="default"/>
          <w:sz w:val="21"/>
          <w:szCs w:val="21"/>
        </w:rPr>
        <w:t>5%</w:t>
      </w:r>
      <w:r>
        <w:rPr>
          <w:rFonts w:ascii="宋体" w:hAnsi="宋体" w:cs="宋体" w:eastAsia="宋体" w:hint="default"/>
          <w:sz w:val="21"/>
          <w:szCs w:val="21"/>
        </w:rPr>
        <w:t>，粮食货物作业损耗不高于千分之二点五，客户服务满意率</w:t>
      </w:r>
      <w:r>
        <w:rPr>
          <w:rFonts w:ascii="宋体" w:hAnsi="宋体" w:cs="宋体" w:eastAsia="宋体" w:hint="default"/>
          <w:spacing w:val="-58"/>
          <w:sz w:val="21"/>
          <w:szCs w:val="21"/>
        </w:rPr>
        <w:t> </w:t>
      </w:r>
      <w:r>
        <w:rPr>
          <w:rFonts w:ascii="Times New Roman" w:hAnsi="Times New Roman" w:cs="Times New Roman" w:eastAsia="Times New Roman" w:hint="default"/>
          <w:sz w:val="21"/>
          <w:szCs w:val="21"/>
        </w:rPr>
        <w:t>100%</w:t>
      </w:r>
      <w:r>
        <w:rPr>
          <w:rFonts w:ascii="宋体" w:hAnsi="宋体" w:cs="宋体" w:eastAsia="宋体" w:hint="default"/>
          <w:sz w:val="21"/>
          <w:szCs w:val="21"/>
        </w:rPr>
        <w:t>，并通过提升效率、完 善管理、厉行节约等具体措施，实现增收节支；三是做好环保工作，高度重视，加大投入，推</w:t>
      </w:r>
      <w:r>
        <w:rPr>
          <w:rFonts w:ascii="宋体" w:hAnsi="宋体" w:cs="宋体" w:eastAsia="宋体" w:hint="default"/>
          <w:spacing w:val="-82"/>
          <w:sz w:val="21"/>
          <w:szCs w:val="21"/>
        </w:rPr>
        <w:t> </w:t>
      </w:r>
      <w:r>
        <w:rPr>
          <w:rFonts w:ascii="宋体" w:hAnsi="宋体" w:cs="宋体" w:eastAsia="宋体" w:hint="default"/>
          <w:spacing w:val="-82"/>
          <w:sz w:val="21"/>
          <w:szCs w:val="21"/>
        </w:rPr>
      </w:r>
      <w:r>
        <w:rPr>
          <w:rFonts w:ascii="宋体" w:hAnsi="宋体" w:cs="宋体" w:eastAsia="宋体" w:hint="default"/>
          <w:sz w:val="21"/>
          <w:szCs w:val="21"/>
        </w:rPr>
        <w:t>进港口高效、节能、清洁生产。</w:t>
      </w:r>
    </w:p>
    <w:p>
      <w:pPr>
        <w:spacing w:after="0" w:line="307" w:lineRule="auto"/>
        <w:jc w:val="both"/>
        <w:rPr>
          <w:rFonts w:ascii="宋体" w:hAnsi="宋体" w:cs="宋体" w:eastAsia="宋体" w:hint="default"/>
          <w:sz w:val="21"/>
          <w:szCs w:val="21"/>
        </w:rPr>
        <w:sectPr>
          <w:pgSz w:w="12240" w:h="15840"/>
          <w:pgMar w:header="747" w:footer="707" w:top="980" w:bottom="900" w:left="1660" w:right="1580"/>
        </w:sectPr>
      </w:pPr>
    </w:p>
    <w:p>
      <w:pPr>
        <w:spacing w:line="240" w:lineRule="auto" w:before="0"/>
        <w:rPr>
          <w:rFonts w:ascii="宋体" w:hAnsi="宋体" w:cs="宋体" w:eastAsia="宋体" w:hint="default"/>
          <w:sz w:val="20"/>
          <w:szCs w:val="20"/>
        </w:rPr>
      </w:pPr>
    </w:p>
    <w:p>
      <w:pPr>
        <w:spacing w:line="240" w:lineRule="auto" w:before="1"/>
        <w:rPr>
          <w:rFonts w:ascii="宋体" w:hAnsi="宋体" w:cs="宋体" w:eastAsia="宋体" w:hint="default"/>
          <w:sz w:val="15"/>
          <w:szCs w:val="15"/>
        </w:rPr>
      </w:pPr>
    </w:p>
    <w:p>
      <w:pPr>
        <w:spacing w:line="312" w:lineRule="auto" w:before="35"/>
        <w:ind w:left="140" w:right="104" w:firstLine="420"/>
        <w:jc w:val="left"/>
        <w:rPr>
          <w:rFonts w:ascii="宋体" w:hAnsi="宋体" w:cs="宋体" w:eastAsia="宋体" w:hint="default"/>
          <w:sz w:val="21"/>
          <w:szCs w:val="21"/>
        </w:rPr>
      </w:pPr>
      <w:r>
        <w:rPr>
          <w:rFonts w:ascii="Times New Roman" w:hAnsi="Times New Roman" w:cs="Times New Roman" w:eastAsia="Times New Roman" w:hint="default"/>
          <w:spacing w:val="-2"/>
          <w:sz w:val="21"/>
          <w:szCs w:val="21"/>
        </w:rPr>
        <w:t>2</w:t>
      </w:r>
      <w:r>
        <w:rPr>
          <w:rFonts w:ascii="宋体" w:hAnsi="宋体" w:cs="宋体" w:eastAsia="宋体" w:hint="default"/>
          <w:spacing w:val="-2"/>
          <w:sz w:val="21"/>
          <w:szCs w:val="21"/>
        </w:rPr>
        <w:t>、港口建设要审时度势、科学发展。一要科学施工保重点，主要以油品罐区一期工程和生</w:t>
      </w:r>
      <w:r>
        <w:rPr>
          <w:rFonts w:ascii="宋体" w:hAnsi="宋体" w:cs="宋体" w:eastAsia="宋体" w:hint="default"/>
          <w:sz w:val="21"/>
          <w:szCs w:val="21"/>
        </w:rPr>
        <w:t> 产调度指挥中心两个续建项目为主，科学组织施工，确保两项目如期投产；二要优化设计降成</w:t>
      </w:r>
      <w:r>
        <w:rPr>
          <w:rFonts w:ascii="宋体" w:hAnsi="宋体" w:cs="宋体" w:eastAsia="宋体" w:hint="default"/>
          <w:spacing w:val="-82"/>
          <w:sz w:val="21"/>
          <w:szCs w:val="21"/>
        </w:rPr>
        <w:t> </w:t>
      </w:r>
      <w:r>
        <w:rPr>
          <w:rFonts w:ascii="宋体" w:hAnsi="宋体" w:cs="宋体" w:eastAsia="宋体" w:hint="default"/>
          <w:spacing w:val="-82"/>
          <w:sz w:val="21"/>
          <w:szCs w:val="21"/>
        </w:rPr>
      </w:r>
      <w:r>
        <w:rPr>
          <w:rFonts w:ascii="宋体" w:hAnsi="宋体" w:cs="宋体" w:eastAsia="宋体" w:hint="default"/>
          <w:spacing w:val="-2"/>
          <w:sz w:val="21"/>
          <w:szCs w:val="21"/>
        </w:rPr>
        <w:t>本，以技术为先导，充分挖掘工程技术人员创新能力，对建设方案、施工设计进行进一步细化、</w:t>
      </w:r>
      <w:r>
        <w:rPr>
          <w:rFonts w:ascii="宋体" w:hAnsi="宋体" w:cs="宋体" w:eastAsia="宋体" w:hint="default"/>
          <w:spacing w:val="-100"/>
          <w:sz w:val="21"/>
          <w:szCs w:val="21"/>
        </w:rPr>
        <w:t> </w:t>
      </w:r>
      <w:r>
        <w:rPr>
          <w:rFonts w:ascii="宋体" w:hAnsi="宋体" w:cs="宋体" w:eastAsia="宋体" w:hint="default"/>
          <w:spacing w:val="-100"/>
          <w:sz w:val="21"/>
          <w:szCs w:val="21"/>
        </w:rPr>
      </w:r>
      <w:r>
        <w:rPr>
          <w:rFonts w:ascii="宋体" w:hAnsi="宋体" w:cs="宋体" w:eastAsia="宋体" w:hint="default"/>
          <w:sz w:val="21"/>
          <w:szCs w:val="21"/>
        </w:rPr>
        <w:t>优化。港建前期一要继续完善其余已完工、未验收工程的基本建设手续，最大限度满足公司生</w:t>
      </w:r>
      <w:r>
        <w:rPr>
          <w:rFonts w:ascii="宋体" w:hAnsi="宋体" w:cs="宋体" w:eastAsia="宋体" w:hint="default"/>
          <w:spacing w:val="-82"/>
          <w:sz w:val="21"/>
          <w:szCs w:val="21"/>
        </w:rPr>
        <w:t> </w:t>
      </w:r>
      <w:r>
        <w:rPr>
          <w:rFonts w:ascii="宋体" w:hAnsi="宋体" w:cs="宋体" w:eastAsia="宋体" w:hint="default"/>
          <w:spacing w:val="-82"/>
          <w:sz w:val="21"/>
          <w:szCs w:val="21"/>
        </w:rPr>
      </w:r>
      <w:r>
        <w:rPr>
          <w:rFonts w:ascii="宋体" w:hAnsi="宋体" w:cs="宋体" w:eastAsia="宋体" w:hint="default"/>
          <w:sz w:val="21"/>
          <w:szCs w:val="21"/>
        </w:rPr>
        <w:t>产需要；二要积极推进倾倒区选划工作，为航道扩建工程顺利完成奠定基础；三要抢抓机遇，</w:t>
      </w:r>
      <w:r>
        <w:rPr>
          <w:rFonts w:ascii="宋体" w:hAnsi="宋体" w:cs="宋体" w:eastAsia="宋体" w:hint="default"/>
          <w:spacing w:val="-79"/>
          <w:sz w:val="21"/>
          <w:szCs w:val="21"/>
        </w:rPr>
        <w:t> </w:t>
      </w:r>
      <w:r>
        <w:rPr>
          <w:rFonts w:ascii="宋体" w:hAnsi="宋体" w:cs="宋体" w:eastAsia="宋体" w:hint="default"/>
          <w:spacing w:val="-79"/>
          <w:sz w:val="21"/>
          <w:szCs w:val="21"/>
        </w:rPr>
      </w:r>
      <w:r>
        <w:rPr>
          <w:rFonts w:ascii="宋体" w:hAnsi="宋体" w:cs="宋体" w:eastAsia="宋体" w:hint="default"/>
          <w:sz w:val="21"/>
          <w:szCs w:val="21"/>
        </w:rPr>
        <w:t>争取政策，寻求支持，力求实现新突破。</w:t>
      </w:r>
    </w:p>
    <w:p>
      <w:pPr>
        <w:spacing w:line="304" w:lineRule="auto" w:before="22"/>
        <w:ind w:left="140" w:right="218" w:firstLine="420"/>
        <w:jc w:val="both"/>
        <w:rPr>
          <w:rFonts w:ascii="宋体" w:hAnsi="宋体" w:cs="宋体" w:eastAsia="宋体" w:hint="default"/>
          <w:sz w:val="21"/>
          <w:szCs w:val="21"/>
        </w:rPr>
      </w:pPr>
      <w:r>
        <w:rPr>
          <w:rFonts w:ascii="Times New Roman" w:hAnsi="Times New Roman" w:cs="Times New Roman" w:eastAsia="Times New Roman" w:hint="default"/>
          <w:spacing w:val="-3"/>
          <w:sz w:val="21"/>
          <w:szCs w:val="21"/>
        </w:rPr>
        <w:t>3</w:t>
      </w:r>
      <w:r>
        <w:rPr>
          <w:rFonts w:ascii="宋体" w:hAnsi="宋体" w:cs="宋体" w:eastAsia="宋体" w:hint="default"/>
          <w:spacing w:val="-3"/>
          <w:sz w:val="21"/>
          <w:szCs w:val="21"/>
        </w:rPr>
        <w:t>、经营构架要主辅兼顾、统筹发展。一要做到主辅兼顾，在确保主业增长的同时，完善港</w:t>
      </w:r>
      <w:r>
        <w:rPr>
          <w:rFonts w:ascii="宋体" w:hAnsi="宋体" w:cs="宋体" w:eastAsia="宋体" w:hint="default"/>
          <w:sz w:val="21"/>
          <w:szCs w:val="21"/>
        </w:rPr>
        <w:t> 口服务功能，延伸港口产业链条，扩大经营服务领域，做到主辅业互为策应、互为补充、相得</w:t>
      </w:r>
      <w:r>
        <w:rPr>
          <w:rFonts w:ascii="宋体" w:hAnsi="宋体" w:cs="宋体" w:eastAsia="宋体" w:hint="default"/>
          <w:spacing w:val="-82"/>
          <w:sz w:val="21"/>
          <w:szCs w:val="21"/>
        </w:rPr>
        <w:t> </w:t>
      </w:r>
      <w:r>
        <w:rPr>
          <w:rFonts w:ascii="宋体" w:hAnsi="宋体" w:cs="宋体" w:eastAsia="宋体" w:hint="default"/>
          <w:spacing w:val="-82"/>
          <w:sz w:val="21"/>
          <w:szCs w:val="21"/>
        </w:rPr>
      </w:r>
      <w:r>
        <w:rPr>
          <w:rFonts w:ascii="宋体" w:hAnsi="宋体" w:cs="宋体" w:eastAsia="宋体" w:hint="default"/>
          <w:sz w:val="21"/>
          <w:szCs w:val="21"/>
        </w:rPr>
        <w:t>益彰，切实增加港口的增值功能；二要加强项目运作，提高投资回报率，为港口发展助力。</w:t>
      </w:r>
    </w:p>
    <w:p>
      <w:pPr>
        <w:spacing w:line="309" w:lineRule="auto" w:before="28"/>
        <w:ind w:left="140" w:right="114" w:firstLine="420"/>
        <w:jc w:val="both"/>
        <w:rPr>
          <w:rFonts w:ascii="宋体" w:hAnsi="宋体" w:cs="宋体" w:eastAsia="宋体" w:hint="default"/>
          <w:sz w:val="21"/>
          <w:szCs w:val="21"/>
        </w:rPr>
      </w:pPr>
      <w:r>
        <w:rPr>
          <w:rFonts w:ascii="Times New Roman" w:hAnsi="Times New Roman" w:cs="Times New Roman" w:eastAsia="Times New Roman" w:hint="default"/>
          <w:spacing w:val="-3"/>
          <w:sz w:val="21"/>
          <w:szCs w:val="21"/>
        </w:rPr>
        <w:t>4</w:t>
      </w:r>
      <w:r>
        <w:rPr>
          <w:rFonts w:ascii="宋体" w:hAnsi="宋体" w:cs="宋体" w:eastAsia="宋体" w:hint="default"/>
          <w:spacing w:val="-3"/>
          <w:sz w:val="21"/>
          <w:szCs w:val="21"/>
        </w:rPr>
        <w:t>、公司管理要精益务实，特色发展。在企业管理方面，努力增加投资回报；通过例会强化</w:t>
      </w:r>
      <w:r>
        <w:rPr>
          <w:rFonts w:ascii="宋体" w:hAnsi="宋体" w:cs="宋体" w:eastAsia="宋体" w:hint="default"/>
          <w:sz w:val="21"/>
          <w:szCs w:val="21"/>
        </w:rPr>
        <w:t> 各系统、各部门之间的沟通，实现信息对称、顺畅衔接；深入开展挖潜增效工作，以考核和计</w:t>
      </w:r>
      <w:r>
        <w:rPr>
          <w:rFonts w:ascii="宋体" w:hAnsi="宋体" w:cs="宋体" w:eastAsia="宋体" w:hint="default"/>
          <w:spacing w:val="-82"/>
          <w:sz w:val="21"/>
          <w:szCs w:val="21"/>
        </w:rPr>
        <w:t> </w:t>
      </w:r>
      <w:r>
        <w:rPr>
          <w:rFonts w:ascii="宋体" w:hAnsi="宋体" w:cs="宋体" w:eastAsia="宋体" w:hint="default"/>
          <w:spacing w:val="-82"/>
          <w:sz w:val="21"/>
          <w:szCs w:val="21"/>
        </w:rPr>
      </w:r>
      <w:r>
        <w:rPr>
          <w:rFonts w:ascii="宋体" w:hAnsi="宋体" w:cs="宋体" w:eastAsia="宋体" w:hint="default"/>
          <w:sz w:val="21"/>
          <w:szCs w:val="21"/>
        </w:rPr>
        <w:t>划引导全港厉行节约，降低成本；二是在财务管理方面，通过成立公司结算中心，强化公司价</w:t>
      </w:r>
      <w:r>
        <w:rPr>
          <w:rFonts w:ascii="宋体" w:hAnsi="宋体" w:cs="宋体" w:eastAsia="宋体" w:hint="default"/>
          <w:spacing w:val="-80"/>
          <w:sz w:val="21"/>
          <w:szCs w:val="21"/>
        </w:rPr>
        <w:t> </w:t>
      </w:r>
      <w:r>
        <w:rPr>
          <w:rFonts w:ascii="宋体" w:hAnsi="宋体" w:cs="宋体" w:eastAsia="宋体" w:hint="default"/>
          <w:spacing w:val="-80"/>
          <w:sz w:val="21"/>
          <w:szCs w:val="21"/>
        </w:rPr>
      </w:r>
      <w:r>
        <w:rPr>
          <w:rFonts w:ascii="宋体" w:hAnsi="宋体" w:cs="宋体" w:eastAsia="宋体" w:hint="default"/>
          <w:sz w:val="21"/>
          <w:szCs w:val="21"/>
        </w:rPr>
        <w:t>格体系的执行和监督；提高资金使用效益，充分利用银行授信，争取贷款优惠利率，降低融资</w:t>
      </w:r>
      <w:r>
        <w:rPr>
          <w:rFonts w:ascii="宋体" w:hAnsi="宋体" w:cs="宋体" w:eastAsia="宋体" w:hint="default"/>
          <w:spacing w:val="-82"/>
          <w:sz w:val="21"/>
          <w:szCs w:val="21"/>
        </w:rPr>
        <w:t> </w:t>
      </w:r>
      <w:r>
        <w:rPr>
          <w:rFonts w:ascii="宋体" w:hAnsi="宋体" w:cs="宋体" w:eastAsia="宋体" w:hint="default"/>
          <w:spacing w:val="-82"/>
          <w:sz w:val="21"/>
          <w:szCs w:val="21"/>
        </w:rPr>
      </w:r>
      <w:r>
        <w:rPr>
          <w:rFonts w:ascii="宋体" w:hAnsi="宋体" w:cs="宋体" w:eastAsia="宋体" w:hint="default"/>
          <w:sz w:val="21"/>
          <w:szCs w:val="21"/>
        </w:rPr>
        <w:t>成本；统筹运用公司资金，实现资金最大效益；三是人力资源管理力求实现</w:t>
      </w:r>
      <w:r>
        <w:rPr>
          <w:rFonts w:ascii="Times New Roman" w:hAnsi="Times New Roman" w:cs="Times New Roman" w:eastAsia="Times New Roman" w:hint="default"/>
          <w:sz w:val="21"/>
          <w:szCs w:val="21"/>
        </w:rPr>
        <w:t>"</w:t>
      </w:r>
      <w:r>
        <w:rPr>
          <w:rFonts w:ascii="宋体" w:hAnsi="宋体" w:cs="宋体" w:eastAsia="宋体" w:hint="default"/>
          <w:sz w:val="21"/>
          <w:szCs w:val="21"/>
        </w:rPr>
        <w:t>四化</w:t>
      </w:r>
      <w:r>
        <w:rPr>
          <w:rFonts w:ascii="Times New Roman" w:hAnsi="Times New Roman" w:cs="Times New Roman" w:eastAsia="Times New Roman" w:hint="default"/>
          <w:sz w:val="21"/>
          <w:szCs w:val="21"/>
        </w:rPr>
        <w:t>"</w:t>
      </w:r>
      <w:r>
        <w:rPr>
          <w:rFonts w:ascii="宋体" w:hAnsi="宋体" w:cs="宋体" w:eastAsia="宋体" w:hint="default"/>
          <w:sz w:val="21"/>
          <w:szCs w:val="21"/>
        </w:rPr>
        <w:t>：组织结构</w:t>
      </w:r>
      <w:r>
        <w:rPr>
          <w:rFonts w:ascii="宋体" w:hAnsi="宋体" w:cs="宋体" w:eastAsia="宋体" w:hint="default"/>
          <w:spacing w:val="-44"/>
          <w:sz w:val="21"/>
          <w:szCs w:val="21"/>
        </w:rPr>
        <w:t> </w:t>
      </w:r>
      <w:r>
        <w:rPr>
          <w:rFonts w:ascii="宋体" w:hAnsi="宋体" w:cs="宋体" w:eastAsia="宋体" w:hint="default"/>
          <w:spacing w:val="-44"/>
          <w:sz w:val="21"/>
          <w:szCs w:val="21"/>
        </w:rPr>
      </w:r>
      <w:r>
        <w:rPr>
          <w:rFonts w:ascii="宋体" w:hAnsi="宋体" w:cs="宋体" w:eastAsia="宋体" w:hint="default"/>
          <w:sz w:val="21"/>
          <w:szCs w:val="21"/>
        </w:rPr>
        <w:t>扁平化，进一步压缩人员编制；薪酬管理动态化；员工培训日常化，激励员工立足岗位创新创</w:t>
      </w:r>
      <w:r>
        <w:rPr>
          <w:rFonts w:ascii="宋体" w:hAnsi="宋体" w:cs="宋体" w:eastAsia="宋体" w:hint="default"/>
          <w:spacing w:val="-82"/>
          <w:sz w:val="21"/>
          <w:szCs w:val="21"/>
        </w:rPr>
        <w:t> </w:t>
      </w:r>
      <w:r>
        <w:rPr>
          <w:rFonts w:ascii="宋体" w:hAnsi="宋体" w:cs="宋体" w:eastAsia="宋体" w:hint="default"/>
          <w:spacing w:val="-82"/>
          <w:sz w:val="21"/>
          <w:szCs w:val="21"/>
        </w:rPr>
      </w:r>
      <w:r>
        <w:rPr>
          <w:rFonts w:ascii="宋体" w:hAnsi="宋体" w:cs="宋体" w:eastAsia="宋体" w:hint="default"/>
          <w:spacing w:val="-2"/>
          <w:sz w:val="21"/>
          <w:szCs w:val="21"/>
        </w:rPr>
        <w:t>效；福利待遇弹性化，坚持以人为本，切实为员工做好事、办实事，让员工得到更多发展机会。</w:t>
      </w:r>
    </w:p>
    <w:p>
      <w:pPr>
        <w:spacing w:line="240" w:lineRule="auto" w:before="5"/>
        <w:rPr>
          <w:rFonts w:ascii="宋体" w:hAnsi="宋体" w:cs="宋体" w:eastAsia="宋体" w:hint="default"/>
          <w:sz w:val="14"/>
          <w:szCs w:val="14"/>
        </w:rPr>
      </w:pPr>
    </w:p>
    <w:p>
      <w:pPr>
        <w:spacing w:before="0"/>
        <w:ind w:left="140" w:right="0" w:firstLine="0"/>
        <w:jc w:val="both"/>
        <w:rPr>
          <w:rFonts w:ascii="宋体" w:hAnsi="宋体" w:cs="宋体" w:eastAsia="宋体" w:hint="default"/>
          <w:sz w:val="21"/>
          <w:szCs w:val="21"/>
        </w:rPr>
      </w:pPr>
      <w:r>
        <w:rPr>
          <w:rFonts w:ascii="宋体" w:hAnsi="宋体" w:cs="宋体" w:eastAsia="宋体" w:hint="default"/>
          <w:b/>
          <w:bCs/>
          <w:sz w:val="21"/>
          <w:szCs w:val="21"/>
        </w:rPr>
        <w:t>三、</w:t>
      </w:r>
      <w:r>
        <w:rPr>
          <w:rFonts w:ascii="宋体" w:hAnsi="宋体" w:cs="宋体" w:eastAsia="宋体" w:hint="default"/>
          <w:b/>
          <w:bCs/>
          <w:spacing w:val="-6"/>
          <w:sz w:val="21"/>
          <w:szCs w:val="21"/>
        </w:rPr>
        <w:t> </w:t>
      </w:r>
      <w:r>
        <w:rPr>
          <w:rFonts w:ascii="宋体" w:hAnsi="宋体" w:cs="宋体" w:eastAsia="宋体" w:hint="default"/>
          <w:b/>
          <w:bCs/>
          <w:sz w:val="21"/>
          <w:szCs w:val="21"/>
        </w:rPr>
        <w:t>董事会对会计师事务所“非标准审计报告”的说明</w:t>
      </w:r>
      <w:r>
        <w:rPr>
          <w:rFonts w:ascii="宋体" w:hAnsi="宋体" w:cs="宋体" w:eastAsia="宋体" w:hint="default"/>
          <w:sz w:val="21"/>
          <w:szCs w:val="21"/>
        </w:rPr>
      </w:r>
    </w:p>
    <w:p>
      <w:pPr>
        <w:spacing w:before="52"/>
        <w:ind w:left="140" w:right="0" w:firstLine="0"/>
        <w:jc w:val="both"/>
        <w:rPr>
          <w:rFonts w:ascii="宋体" w:hAnsi="宋体" w:cs="宋体" w:eastAsia="宋体" w:hint="default"/>
          <w:sz w:val="21"/>
          <w:szCs w:val="21"/>
        </w:rPr>
      </w:pPr>
      <w:r>
        <w:rPr>
          <w:rFonts w:ascii="Times New Roman" w:hAnsi="Times New Roman" w:cs="Times New Roman" w:eastAsia="Times New Roman" w:hint="default"/>
          <w:b/>
          <w:bCs/>
          <w:sz w:val="21"/>
          <w:szCs w:val="21"/>
        </w:rPr>
        <w:t>(</w:t>
      </w:r>
      <w:r>
        <w:rPr>
          <w:rFonts w:ascii="宋体" w:hAnsi="宋体" w:cs="宋体" w:eastAsia="宋体" w:hint="default"/>
          <w:b/>
          <w:bCs/>
          <w:sz w:val="21"/>
          <w:szCs w:val="21"/>
        </w:rPr>
        <w:t>一</w:t>
      </w:r>
      <w:r>
        <w:rPr>
          <w:rFonts w:ascii="Times New Roman" w:hAnsi="Times New Roman" w:cs="Times New Roman" w:eastAsia="Times New Roman" w:hint="default"/>
          <w:b/>
          <w:bCs/>
          <w:sz w:val="21"/>
          <w:szCs w:val="21"/>
        </w:rPr>
        <w:t>)</w:t>
      </w:r>
      <w:r>
        <w:rPr>
          <w:rFonts w:ascii="Times New Roman" w:hAnsi="Times New Roman" w:cs="Times New Roman" w:eastAsia="Times New Roman" w:hint="default"/>
          <w:b/>
          <w:bCs/>
          <w:spacing w:val="45"/>
          <w:sz w:val="21"/>
          <w:szCs w:val="21"/>
        </w:rPr>
        <w:t> </w:t>
      </w:r>
      <w:r>
        <w:rPr>
          <w:rFonts w:ascii="宋体" w:hAnsi="宋体" w:cs="宋体" w:eastAsia="宋体" w:hint="default"/>
          <w:b/>
          <w:bCs/>
          <w:sz w:val="21"/>
          <w:szCs w:val="21"/>
        </w:rPr>
        <w:t>董事会、监事会对会计师事务所“非标准审计报告”的说明</w:t>
      </w:r>
      <w:r>
        <w:rPr>
          <w:rFonts w:ascii="宋体" w:hAnsi="宋体" w:cs="宋体" w:eastAsia="宋体" w:hint="default"/>
          <w:sz w:val="21"/>
          <w:szCs w:val="21"/>
        </w:rPr>
      </w:r>
    </w:p>
    <w:p>
      <w:pPr>
        <w:spacing w:before="34"/>
        <w:ind w:left="140" w:right="0" w:firstLine="0"/>
        <w:jc w:val="both"/>
        <w:rPr>
          <w:rFonts w:ascii="宋体" w:hAnsi="宋体" w:cs="宋体" w:eastAsia="宋体" w:hint="default"/>
          <w:sz w:val="21"/>
          <w:szCs w:val="21"/>
        </w:rPr>
      </w:pPr>
      <w:r>
        <w:rPr>
          <w:rFonts w:ascii="宋体" w:hAnsi="宋体" w:cs="宋体" w:eastAsia="宋体" w:hint="default"/>
          <w:sz w:val="21"/>
          <w:szCs w:val="21"/>
        </w:rPr>
        <w:t>√</w:t>
      </w:r>
      <w:r>
        <w:rPr>
          <w:rFonts w:ascii="宋体" w:hAnsi="宋体" w:cs="宋体" w:eastAsia="宋体" w:hint="default"/>
          <w:spacing w:val="1"/>
          <w:sz w:val="21"/>
          <w:szCs w:val="21"/>
        </w:rPr>
        <w:t> </w:t>
      </w:r>
      <w:r>
        <w:rPr>
          <w:rFonts w:ascii="宋体" w:hAnsi="宋体" w:cs="宋体" w:eastAsia="宋体" w:hint="default"/>
          <w:sz w:val="21"/>
          <w:szCs w:val="21"/>
        </w:rPr>
        <w:t>不适用</w:t>
      </w:r>
    </w:p>
    <w:p>
      <w:pPr>
        <w:spacing w:line="240" w:lineRule="auto" w:before="5"/>
        <w:rPr>
          <w:rFonts w:ascii="宋体" w:hAnsi="宋体" w:cs="宋体" w:eastAsia="宋体" w:hint="default"/>
          <w:sz w:val="18"/>
          <w:szCs w:val="18"/>
        </w:rPr>
      </w:pPr>
    </w:p>
    <w:p>
      <w:pPr>
        <w:spacing w:before="0"/>
        <w:ind w:left="140" w:right="0" w:firstLine="0"/>
        <w:jc w:val="both"/>
        <w:rPr>
          <w:rFonts w:ascii="宋体" w:hAnsi="宋体" w:cs="宋体" w:eastAsia="宋体" w:hint="default"/>
          <w:sz w:val="21"/>
          <w:szCs w:val="21"/>
        </w:rPr>
      </w:pPr>
      <w:r>
        <w:rPr>
          <w:rFonts w:ascii="Times New Roman" w:hAnsi="Times New Roman" w:cs="Times New Roman" w:eastAsia="Times New Roman" w:hint="default"/>
          <w:b/>
          <w:bCs/>
          <w:sz w:val="21"/>
          <w:szCs w:val="21"/>
        </w:rPr>
        <w:t>(</w:t>
      </w:r>
      <w:r>
        <w:rPr>
          <w:rFonts w:ascii="宋体" w:hAnsi="宋体" w:cs="宋体" w:eastAsia="宋体" w:hint="default"/>
          <w:b/>
          <w:bCs/>
          <w:sz w:val="21"/>
          <w:szCs w:val="21"/>
        </w:rPr>
        <w:t>二</w:t>
      </w:r>
      <w:r>
        <w:rPr>
          <w:rFonts w:ascii="Times New Roman" w:hAnsi="Times New Roman" w:cs="Times New Roman" w:eastAsia="Times New Roman" w:hint="default"/>
          <w:b/>
          <w:bCs/>
          <w:sz w:val="21"/>
          <w:szCs w:val="21"/>
        </w:rPr>
        <w:t>)</w:t>
      </w:r>
      <w:r>
        <w:rPr>
          <w:rFonts w:ascii="Times New Roman" w:hAnsi="Times New Roman" w:cs="Times New Roman" w:eastAsia="Times New Roman" w:hint="default"/>
          <w:b/>
          <w:bCs/>
          <w:spacing w:val="44"/>
          <w:sz w:val="21"/>
          <w:szCs w:val="21"/>
        </w:rPr>
        <w:t> </w:t>
      </w:r>
      <w:r>
        <w:rPr>
          <w:rFonts w:ascii="宋体" w:hAnsi="宋体" w:cs="宋体" w:eastAsia="宋体" w:hint="default"/>
          <w:b/>
          <w:bCs/>
          <w:sz w:val="21"/>
          <w:szCs w:val="21"/>
        </w:rPr>
        <w:t>董事会对会计政策、会计估计或核算方法变更的原因和影响的分析说明</w:t>
      </w:r>
      <w:r>
        <w:rPr>
          <w:rFonts w:ascii="宋体" w:hAnsi="宋体" w:cs="宋体" w:eastAsia="宋体" w:hint="default"/>
          <w:sz w:val="21"/>
          <w:szCs w:val="21"/>
        </w:rPr>
      </w:r>
    </w:p>
    <w:p>
      <w:pPr>
        <w:spacing w:before="34"/>
        <w:ind w:left="140" w:right="0" w:firstLine="0"/>
        <w:jc w:val="both"/>
        <w:rPr>
          <w:rFonts w:ascii="宋体" w:hAnsi="宋体" w:cs="宋体" w:eastAsia="宋体" w:hint="default"/>
          <w:sz w:val="21"/>
          <w:szCs w:val="21"/>
        </w:rPr>
      </w:pPr>
      <w:r>
        <w:rPr>
          <w:rFonts w:ascii="宋体" w:hAnsi="宋体" w:cs="宋体" w:eastAsia="宋体" w:hint="default"/>
          <w:sz w:val="21"/>
          <w:szCs w:val="21"/>
        </w:rPr>
        <w:t>√</w:t>
      </w:r>
      <w:r>
        <w:rPr>
          <w:rFonts w:ascii="宋体" w:hAnsi="宋体" w:cs="宋体" w:eastAsia="宋体" w:hint="default"/>
          <w:spacing w:val="1"/>
          <w:sz w:val="21"/>
          <w:szCs w:val="21"/>
        </w:rPr>
        <w:t> </w:t>
      </w:r>
      <w:r>
        <w:rPr>
          <w:rFonts w:ascii="宋体" w:hAnsi="宋体" w:cs="宋体" w:eastAsia="宋体" w:hint="default"/>
          <w:sz w:val="21"/>
          <w:szCs w:val="21"/>
        </w:rPr>
        <w:t>不适用</w:t>
      </w:r>
    </w:p>
    <w:p>
      <w:pPr>
        <w:spacing w:line="240" w:lineRule="auto" w:before="6"/>
        <w:rPr>
          <w:rFonts w:ascii="宋体" w:hAnsi="宋体" w:cs="宋体" w:eastAsia="宋体" w:hint="default"/>
          <w:sz w:val="18"/>
          <w:szCs w:val="18"/>
        </w:rPr>
      </w:pPr>
    </w:p>
    <w:p>
      <w:pPr>
        <w:spacing w:before="0"/>
        <w:ind w:left="140" w:right="0" w:firstLine="0"/>
        <w:jc w:val="both"/>
        <w:rPr>
          <w:rFonts w:ascii="宋体" w:hAnsi="宋体" w:cs="宋体" w:eastAsia="宋体" w:hint="default"/>
          <w:sz w:val="21"/>
          <w:szCs w:val="21"/>
        </w:rPr>
      </w:pPr>
      <w:r>
        <w:rPr>
          <w:rFonts w:ascii="Times New Roman" w:hAnsi="Times New Roman" w:cs="Times New Roman" w:eastAsia="Times New Roman" w:hint="default"/>
          <w:b/>
          <w:bCs/>
          <w:sz w:val="21"/>
          <w:szCs w:val="21"/>
        </w:rPr>
        <w:t>(</w:t>
      </w:r>
      <w:r>
        <w:rPr>
          <w:rFonts w:ascii="宋体" w:hAnsi="宋体" w:cs="宋体" w:eastAsia="宋体" w:hint="default"/>
          <w:b/>
          <w:bCs/>
          <w:sz w:val="21"/>
          <w:szCs w:val="21"/>
        </w:rPr>
        <w:t>三</w:t>
      </w:r>
      <w:r>
        <w:rPr>
          <w:rFonts w:ascii="Times New Roman" w:hAnsi="Times New Roman" w:cs="Times New Roman" w:eastAsia="Times New Roman" w:hint="default"/>
          <w:b/>
          <w:bCs/>
          <w:sz w:val="21"/>
          <w:szCs w:val="21"/>
        </w:rPr>
        <w:t>)</w:t>
      </w:r>
      <w:r>
        <w:rPr>
          <w:rFonts w:ascii="Times New Roman" w:hAnsi="Times New Roman" w:cs="Times New Roman" w:eastAsia="Times New Roman" w:hint="default"/>
          <w:b/>
          <w:bCs/>
          <w:spacing w:val="46"/>
          <w:sz w:val="21"/>
          <w:szCs w:val="21"/>
        </w:rPr>
        <w:t> </w:t>
      </w:r>
      <w:r>
        <w:rPr>
          <w:rFonts w:ascii="宋体" w:hAnsi="宋体" w:cs="宋体" w:eastAsia="宋体" w:hint="default"/>
          <w:b/>
          <w:bCs/>
          <w:sz w:val="21"/>
          <w:szCs w:val="21"/>
        </w:rPr>
        <w:t>董事会对重要前期差错更正的原因及影响的分析说明</w:t>
      </w:r>
      <w:r>
        <w:rPr>
          <w:rFonts w:ascii="宋体" w:hAnsi="宋体" w:cs="宋体" w:eastAsia="宋体" w:hint="default"/>
          <w:sz w:val="21"/>
          <w:szCs w:val="21"/>
        </w:rPr>
      </w:r>
    </w:p>
    <w:p>
      <w:pPr>
        <w:spacing w:before="34"/>
        <w:ind w:left="140" w:right="0" w:firstLine="0"/>
        <w:jc w:val="both"/>
        <w:rPr>
          <w:rFonts w:ascii="宋体" w:hAnsi="宋体" w:cs="宋体" w:eastAsia="宋体" w:hint="default"/>
          <w:sz w:val="21"/>
          <w:szCs w:val="21"/>
        </w:rPr>
      </w:pPr>
      <w:r>
        <w:rPr>
          <w:rFonts w:ascii="宋体" w:hAnsi="宋体" w:cs="宋体" w:eastAsia="宋体" w:hint="default"/>
          <w:sz w:val="21"/>
          <w:szCs w:val="21"/>
        </w:rPr>
        <w:t>√</w:t>
      </w:r>
      <w:r>
        <w:rPr>
          <w:rFonts w:ascii="宋体" w:hAnsi="宋体" w:cs="宋体" w:eastAsia="宋体" w:hint="default"/>
          <w:spacing w:val="1"/>
          <w:sz w:val="21"/>
          <w:szCs w:val="21"/>
        </w:rPr>
        <w:t> </w:t>
      </w:r>
      <w:r>
        <w:rPr>
          <w:rFonts w:ascii="宋体" w:hAnsi="宋体" w:cs="宋体" w:eastAsia="宋体" w:hint="default"/>
          <w:sz w:val="21"/>
          <w:szCs w:val="21"/>
        </w:rPr>
        <w:t>不适用</w:t>
      </w:r>
    </w:p>
    <w:p>
      <w:pPr>
        <w:spacing w:line="240" w:lineRule="auto" w:before="4"/>
        <w:rPr>
          <w:rFonts w:ascii="宋体" w:hAnsi="宋体" w:cs="宋体" w:eastAsia="宋体" w:hint="default"/>
          <w:sz w:val="18"/>
          <w:szCs w:val="18"/>
        </w:rPr>
      </w:pPr>
    </w:p>
    <w:p>
      <w:pPr>
        <w:spacing w:before="0"/>
        <w:ind w:left="140" w:right="0" w:firstLine="0"/>
        <w:jc w:val="both"/>
        <w:rPr>
          <w:rFonts w:ascii="宋体" w:hAnsi="宋体" w:cs="宋体" w:eastAsia="宋体" w:hint="default"/>
          <w:sz w:val="21"/>
          <w:szCs w:val="21"/>
        </w:rPr>
      </w:pPr>
      <w:r>
        <w:rPr>
          <w:rFonts w:ascii="宋体" w:hAnsi="宋体" w:cs="宋体" w:eastAsia="宋体" w:hint="default"/>
          <w:b/>
          <w:bCs/>
          <w:sz w:val="21"/>
          <w:szCs w:val="21"/>
        </w:rPr>
        <w:t>四、</w:t>
      </w:r>
      <w:r>
        <w:rPr>
          <w:rFonts w:ascii="宋体" w:hAnsi="宋体" w:cs="宋体" w:eastAsia="宋体" w:hint="default"/>
          <w:b/>
          <w:bCs/>
          <w:spacing w:val="-4"/>
          <w:sz w:val="21"/>
          <w:szCs w:val="21"/>
        </w:rPr>
        <w:t> </w:t>
      </w:r>
      <w:r>
        <w:rPr>
          <w:rFonts w:ascii="宋体" w:hAnsi="宋体" w:cs="宋体" w:eastAsia="宋体" w:hint="default"/>
          <w:b/>
          <w:bCs/>
          <w:sz w:val="21"/>
          <w:szCs w:val="21"/>
        </w:rPr>
        <w:t>利润分配或资本公积金转增预案</w:t>
      </w:r>
      <w:r>
        <w:rPr>
          <w:rFonts w:ascii="宋体" w:hAnsi="宋体" w:cs="宋体" w:eastAsia="宋体" w:hint="default"/>
          <w:sz w:val="21"/>
          <w:szCs w:val="21"/>
        </w:rPr>
      </w:r>
    </w:p>
    <w:p>
      <w:pPr>
        <w:spacing w:line="333" w:lineRule="auto" w:before="52"/>
        <w:ind w:left="560" w:right="203" w:hanging="421"/>
        <w:jc w:val="left"/>
        <w:rPr>
          <w:rFonts w:ascii="宋体" w:hAnsi="宋体" w:cs="宋体" w:eastAsia="宋体" w:hint="default"/>
          <w:sz w:val="21"/>
          <w:szCs w:val="21"/>
        </w:rPr>
      </w:pPr>
      <w:r>
        <w:rPr>
          <w:rFonts w:ascii="Times New Roman" w:hAnsi="Times New Roman" w:cs="Times New Roman" w:eastAsia="Times New Roman" w:hint="default"/>
          <w:b/>
          <w:bCs/>
          <w:sz w:val="21"/>
          <w:szCs w:val="21"/>
        </w:rPr>
        <w:t>(</w:t>
      </w:r>
      <w:r>
        <w:rPr>
          <w:rFonts w:ascii="宋体" w:hAnsi="宋体" w:cs="宋体" w:eastAsia="宋体" w:hint="default"/>
          <w:b/>
          <w:bCs/>
          <w:sz w:val="21"/>
          <w:szCs w:val="21"/>
        </w:rPr>
        <w:t>一</w:t>
      </w:r>
      <w:r>
        <w:rPr>
          <w:rFonts w:ascii="Times New Roman" w:hAnsi="Times New Roman" w:cs="Times New Roman" w:eastAsia="Times New Roman" w:hint="default"/>
          <w:b/>
          <w:bCs/>
          <w:sz w:val="21"/>
          <w:szCs w:val="21"/>
        </w:rPr>
        <w:t>)</w:t>
      </w:r>
      <w:r>
        <w:rPr>
          <w:rFonts w:ascii="Times New Roman" w:hAnsi="Times New Roman" w:cs="Times New Roman" w:eastAsia="Times New Roman" w:hint="default"/>
          <w:b/>
          <w:bCs/>
          <w:spacing w:val="52"/>
          <w:sz w:val="21"/>
          <w:szCs w:val="21"/>
        </w:rPr>
        <w:t> </w:t>
      </w:r>
      <w:r>
        <w:rPr>
          <w:rFonts w:ascii="宋体" w:hAnsi="宋体" w:cs="宋体" w:eastAsia="宋体" w:hint="default"/>
          <w:b/>
          <w:bCs/>
          <w:sz w:val="21"/>
          <w:szCs w:val="21"/>
        </w:rPr>
        <w:t>现金分红政策的制定、执行或调整情况</w:t>
      </w:r>
      <w:r>
        <w:rPr>
          <w:rFonts w:ascii="宋体" w:hAnsi="宋体" w:cs="宋体" w:eastAsia="宋体" w:hint="default"/>
          <w:b/>
          <w:bCs/>
          <w:w w:val="99"/>
          <w:sz w:val="21"/>
          <w:szCs w:val="21"/>
        </w:rPr>
        <w:t> </w:t>
      </w:r>
      <w:r>
        <w:rPr>
          <w:rFonts w:ascii="宋体" w:hAnsi="宋体" w:cs="宋体" w:eastAsia="宋体" w:hint="default"/>
          <w:sz w:val="21"/>
          <w:szCs w:val="21"/>
        </w:rPr>
        <w:t>公司《章程》第一百五十五条规定：公司可以根据经营实际情况，采取现金或股票方式分</w:t>
      </w:r>
    </w:p>
    <w:p>
      <w:pPr>
        <w:spacing w:line="302" w:lineRule="auto" w:before="3"/>
        <w:ind w:left="140" w:right="143" w:firstLine="0"/>
        <w:jc w:val="both"/>
        <w:rPr>
          <w:rFonts w:ascii="宋体" w:hAnsi="宋体" w:cs="宋体" w:eastAsia="宋体" w:hint="default"/>
          <w:sz w:val="21"/>
          <w:szCs w:val="21"/>
        </w:rPr>
      </w:pPr>
      <w:r>
        <w:rPr>
          <w:rFonts w:ascii="宋体" w:hAnsi="宋体" w:cs="宋体" w:eastAsia="宋体" w:hint="default"/>
          <w:sz w:val="21"/>
          <w:szCs w:val="21"/>
        </w:rPr>
        <w:t>配股利。在公司盈利、现金流能满足公司正常经营和长期发展的前提下，公司应实行积极的现</w:t>
      </w:r>
      <w:r>
        <w:rPr>
          <w:rFonts w:ascii="宋体" w:hAnsi="宋体" w:cs="宋体" w:eastAsia="宋体" w:hint="default"/>
          <w:spacing w:val="-82"/>
          <w:sz w:val="21"/>
          <w:szCs w:val="21"/>
        </w:rPr>
        <w:t> </w:t>
      </w:r>
      <w:r>
        <w:rPr>
          <w:rFonts w:ascii="宋体" w:hAnsi="宋体" w:cs="宋体" w:eastAsia="宋体" w:hint="default"/>
          <w:spacing w:val="-82"/>
          <w:sz w:val="21"/>
          <w:szCs w:val="21"/>
        </w:rPr>
      </w:r>
      <w:r>
        <w:rPr>
          <w:rFonts w:ascii="宋体" w:hAnsi="宋体" w:cs="宋体" w:eastAsia="宋体" w:hint="default"/>
          <w:sz w:val="21"/>
          <w:szCs w:val="21"/>
        </w:rPr>
        <w:t>金股利分配办法，并将保持利润分配政策的连贯性和稳定性，重视对股东的投资回报。</w:t>
      </w:r>
      <w:r>
        <w:rPr>
          <w:rFonts w:ascii="Times New Roman" w:hAnsi="Times New Roman" w:cs="Times New Roman" w:eastAsia="Times New Roman" w:hint="default"/>
          <w:sz w:val="21"/>
          <w:szCs w:val="21"/>
        </w:rPr>
        <w:t>2012</w:t>
      </w:r>
      <w:r>
        <w:rPr>
          <w:rFonts w:ascii="Times New Roman" w:hAnsi="Times New Roman" w:cs="Times New Roman" w:eastAsia="Times New Roman" w:hint="default"/>
          <w:spacing w:val="-11"/>
          <w:sz w:val="21"/>
          <w:szCs w:val="21"/>
        </w:rPr>
        <w:t> </w:t>
      </w:r>
      <w:r>
        <w:rPr>
          <w:rFonts w:ascii="宋体" w:hAnsi="宋体" w:cs="宋体" w:eastAsia="宋体" w:hint="default"/>
          <w:sz w:val="21"/>
          <w:szCs w:val="21"/>
        </w:rPr>
        <w:t>年 </w:t>
      </w:r>
      <w:r>
        <w:rPr>
          <w:rFonts w:ascii="Times New Roman" w:hAnsi="Times New Roman" w:cs="Times New Roman" w:eastAsia="Times New Roman" w:hint="default"/>
          <w:sz w:val="21"/>
          <w:szCs w:val="21"/>
        </w:rPr>
        <w:t>8</w:t>
      </w:r>
      <w:r>
        <w:rPr>
          <w:rFonts w:ascii="Times New Roman" w:hAnsi="Times New Roman" w:cs="Times New Roman" w:eastAsia="Times New Roman" w:hint="default"/>
          <w:spacing w:val="-12"/>
          <w:sz w:val="21"/>
          <w:szCs w:val="21"/>
        </w:rPr>
        <w:t> </w:t>
      </w:r>
      <w:r>
        <w:rPr>
          <w:rFonts w:ascii="宋体" w:hAnsi="宋体" w:cs="宋体" w:eastAsia="宋体" w:hint="default"/>
          <w:sz w:val="21"/>
          <w:szCs w:val="21"/>
        </w:rPr>
        <w:t>月</w:t>
      </w:r>
      <w:r>
        <w:rPr>
          <w:rFonts w:ascii="宋体" w:hAnsi="宋体" w:cs="宋体" w:eastAsia="宋体" w:hint="default"/>
          <w:spacing w:val="-66"/>
          <w:sz w:val="21"/>
          <w:szCs w:val="21"/>
        </w:rPr>
        <w:t> </w:t>
      </w:r>
      <w:r>
        <w:rPr>
          <w:rFonts w:ascii="Times New Roman" w:hAnsi="Times New Roman" w:cs="Times New Roman" w:eastAsia="Times New Roman" w:hint="default"/>
          <w:sz w:val="21"/>
          <w:szCs w:val="21"/>
        </w:rPr>
        <w:t>30</w:t>
      </w:r>
      <w:r>
        <w:rPr>
          <w:rFonts w:ascii="Times New Roman" w:hAnsi="Times New Roman" w:cs="Times New Roman" w:eastAsia="Times New Roman" w:hint="default"/>
          <w:spacing w:val="-12"/>
          <w:sz w:val="21"/>
          <w:szCs w:val="21"/>
        </w:rPr>
        <w:t> </w:t>
      </w:r>
      <w:r>
        <w:rPr>
          <w:rFonts w:ascii="宋体" w:hAnsi="宋体" w:cs="宋体" w:eastAsia="宋体" w:hint="default"/>
          <w:sz w:val="21"/>
          <w:szCs w:val="21"/>
        </w:rPr>
        <w:t>日，公司第七届董事会第二十二次会议审议通过了《关于修改公司</w:t>
      </w:r>
      <w:r>
        <w:rPr>
          <w:rFonts w:ascii="Times New Roman" w:hAnsi="Times New Roman" w:cs="Times New Roman" w:eastAsia="Times New Roman" w:hint="default"/>
          <w:sz w:val="21"/>
          <w:szCs w:val="21"/>
        </w:rPr>
        <w:t>&lt;</w:t>
      </w:r>
      <w:r>
        <w:rPr>
          <w:rFonts w:ascii="宋体" w:hAnsi="宋体" w:cs="宋体" w:eastAsia="宋体" w:hint="default"/>
          <w:sz w:val="21"/>
          <w:szCs w:val="21"/>
        </w:rPr>
        <w:t>章程</w:t>
      </w:r>
      <w:r>
        <w:rPr>
          <w:rFonts w:ascii="Times New Roman" w:hAnsi="Times New Roman" w:cs="Times New Roman" w:eastAsia="Times New Roman" w:hint="default"/>
          <w:sz w:val="21"/>
          <w:szCs w:val="21"/>
        </w:rPr>
        <w:t>&gt;</w:t>
      </w:r>
      <w:r>
        <w:rPr>
          <w:rFonts w:ascii="宋体" w:hAnsi="宋体" w:cs="宋体" w:eastAsia="宋体" w:hint="default"/>
          <w:sz w:val="21"/>
          <w:szCs w:val="21"/>
        </w:rPr>
        <w:t>部分条款的议 </w:t>
      </w:r>
      <w:r>
        <w:rPr>
          <w:rFonts w:ascii="宋体" w:hAnsi="宋体" w:cs="宋体" w:eastAsia="宋体" w:hint="default"/>
          <w:spacing w:val="-3"/>
          <w:sz w:val="21"/>
          <w:szCs w:val="21"/>
        </w:rPr>
        <w:t>案》。补充完善了分红决策机制和利润分配政策等条款。公司尚未召开股东大会审议该项议案。</w:t>
      </w:r>
    </w:p>
    <w:p>
      <w:pPr>
        <w:spacing w:line="314" w:lineRule="auto" w:before="30"/>
        <w:ind w:left="140" w:right="203" w:firstLine="420"/>
        <w:jc w:val="left"/>
        <w:rPr>
          <w:rFonts w:ascii="宋体" w:hAnsi="宋体" w:cs="宋体" w:eastAsia="宋体" w:hint="default"/>
          <w:sz w:val="21"/>
          <w:szCs w:val="21"/>
        </w:rPr>
      </w:pPr>
      <w:r>
        <w:rPr>
          <w:rFonts w:ascii="宋体" w:hAnsi="宋体" w:cs="宋体" w:eastAsia="宋体" w:hint="default"/>
          <w:sz w:val="21"/>
          <w:szCs w:val="21"/>
        </w:rPr>
        <w:t>公司将根据中国证监会和上海证券交易所相关文件要求，结合自身实际情况，积极落实现 金分红政策，积极回报包括中小股东在内的广大投资者。</w:t>
      </w:r>
    </w:p>
    <w:p>
      <w:pPr>
        <w:spacing w:line="240" w:lineRule="auto" w:before="1"/>
        <w:rPr>
          <w:rFonts w:ascii="宋体" w:hAnsi="宋体" w:cs="宋体" w:eastAsia="宋体" w:hint="default"/>
          <w:sz w:val="14"/>
          <w:szCs w:val="14"/>
        </w:rPr>
      </w:pPr>
    </w:p>
    <w:p>
      <w:pPr>
        <w:spacing w:line="268" w:lineRule="auto" w:before="0"/>
        <w:ind w:left="140" w:right="206" w:firstLine="0"/>
        <w:jc w:val="left"/>
        <w:rPr>
          <w:rFonts w:ascii="宋体" w:hAnsi="宋体" w:cs="宋体" w:eastAsia="宋体" w:hint="default"/>
          <w:sz w:val="21"/>
          <w:szCs w:val="21"/>
        </w:rPr>
      </w:pPr>
      <w:r>
        <w:rPr>
          <w:rFonts w:ascii="Times New Roman" w:hAnsi="Times New Roman" w:cs="Times New Roman" w:eastAsia="Times New Roman" w:hint="default"/>
          <w:b/>
          <w:bCs/>
          <w:sz w:val="21"/>
          <w:szCs w:val="21"/>
        </w:rPr>
        <w:t>(</w:t>
      </w:r>
      <w:r>
        <w:rPr>
          <w:rFonts w:ascii="宋体" w:hAnsi="宋体" w:cs="宋体" w:eastAsia="宋体" w:hint="default"/>
          <w:b/>
          <w:bCs/>
          <w:sz w:val="21"/>
          <w:szCs w:val="21"/>
        </w:rPr>
        <w:t>二</w:t>
      </w:r>
      <w:r>
        <w:rPr>
          <w:rFonts w:ascii="Times New Roman" w:hAnsi="Times New Roman" w:cs="Times New Roman" w:eastAsia="Times New Roman" w:hint="default"/>
          <w:b/>
          <w:bCs/>
          <w:sz w:val="21"/>
          <w:szCs w:val="21"/>
        </w:rPr>
        <w:t>)</w:t>
      </w:r>
      <w:r>
        <w:rPr>
          <w:rFonts w:ascii="Times New Roman" w:hAnsi="Times New Roman" w:cs="Times New Roman" w:eastAsia="Times New Roman" w:hint="default"/>
          <w:b/>
          <w:bCs/>
          <w:spacing w:val="8"/>
          <w:sz w:val="21"/>
          <w:szCs w:val="21"/>
        </w:rPr>
        <w:t> </w:t>
      </w:r>
      <w:r>
        <w:rPr>
          <w:rFonts w:ascii="宋体" w:hAnsi="宋体" w:cs="宋体" w:eastAsia="宋体" w:hint="default"/>
          <w:b/>
          <w:bCs/>
          <w:sz w:val="21"/>
          <w:szCs w:val="21"/>
        </w:rPr>
        <w:t>报告期内盈利且母公司未分配利润为正，但未提出现金红利分配预案的，公司应当详细披</w:t>
      </w:r>
      <w:r>
        <w:rPr>
          <w:rFonts w:ascii="宋体" w:hAnsi="宋体" w:cs="宋体" w:eastAsia="宋体" w:hint="default"/>
          <w:b/>
          <w:bCs/>
          <w:w w:val="99"/>
          <w:sz w:val="21"/>
          <w:szCs w:val="21"/>
        </w:rPr>
        <w:t> </w:t>
      </w:r>
      <w:r>
        <w:rPr>
          <w:rFonts w:ascii="宋体" w:hAnsi="宋体" w:cs="宋体" w:eastAsia="宋体" w:hint="default"/>
          <w:b/>
          <w:bCs/>
          <w:sz w:val="21"/>
          <w:szCs w:val="21"/>
        </w:rPr>
        <w:t>露原因以及未分配利润的用途和使用计划</w:t>
      </w:r>
      <w:r>
        <w:rPr>
          <w:rFonts w:ascii="宋体" w:hAnsi="宋体" w:cs="宋体" w:eastAsia="宋体" w:hint="default"/>
          <w:sz w:val="21"/>
          <w:szCs w:val="21"/>
        </w:rPr>
      </w:r>
    </w:p>
    <w:p>
      <w:pPr>
        <w:spacing w:after="0" w:line="268" w:lineRule="auto"/>
        <w:jc w:val="left"/>
        <w:rPr>
          <w:rFonts w:ascii="宋体" w:hAnsi="宋体" w:cs="宋体" w:eastAsia="宋体" w:hint="default"/>
          <w:sz w:val="21"/>
          <w:szCs w:val="21"/>
        </w:rPr>
        <w:sectPr>
          <w:pgSz w:w="12240" w:h="15840"/>
          <w:pgMar w:header="747" w:footer="707" w:top="980" w:bottom="900" w:left="1660" w:right="1580"/>
        </w:sectPr>
      </w:pPr>
    </w:p>
    <w:p>
      <w:pPr>
        <w:spacing w:line="240" w:lineRule="auto" w:before="1"/>
        <w:rPr>
          <w:rFonts w:ascii="宋体" w:hAnsi="宋体" w:cs="宋体" w:eastAsia="宋体" w:hint="default"/>
          <w:b/>
          <w:bCs/>
          <w:sz w:val="29"/>
          <w:szCs w:val="29"/>
        </w:rPr>
      </w:pPr>
    </w:p>
    <w:p>
      <w:pPr>
        <w:spacing w:before="35"/>
        <w:ind w:left="140" w:right="6366" w:firstLine="0"/>
        <w:jc w:val="left"/>
        <w:rPr>
          <w:rFonts w:ascii="宋体" w:hAnsi="宋体" w:cs="宋体" w:eastAsia="宋体" w:hint="default"/>
          <w:sz w:val="21"/>
          <w:szCs w:val="21"/>
        </w:rPr>
      </w:pPr>
      <w:r>
        <w:rPr>
          <w:rFonts w:ascii="宋体" w:hAnsi="宋体" w:cs="宋体" w:eastAsia="宋体" w:hint="default"/>
          <w:sz w:val="21"/>
          <w:szCs w:val="21"/>
        </w:rPr>
        <w:t>√</w:t>
      </w:r>
      <w:r>
        <w:rPr>
          <w:rFonts w:ascii="宋体" w:hAnsi="宋体" w:cs="宋体" w:eastAsia="宋体" w:hint="default"/>
          <w:spacing w:val="1"/>
          <w:sz w:val="21"/>
          <w:szCs w:val="21"/>
        </w:rPr>
        <w:t> </w:t>
      </w:r>
      <w:r>
        <w:rPr>
          <w:rFonts w:ascii="宋体" w:hAnsi="宋体" w:cs="宋体" w:eastAsia="宋体" w:hint="default"/>
          <w:sz w:val="21"/>
          <w:szCs w:val="21"/>
        </w:rPr>
        <w:t>不适用</w:t>
      </w:r>
    </w:p>
    <w:p>
      <w:pPr>
        <w:spacing w:line="240" w:lineRule="auto" w:before="4"/>
        <w:rPr>
          <w:rFonts w:ascii="宋体" w:hAnsi="宋体" w:cs="宋体" w:eastAsia="宋体" w:hint="default"/>
          <w:sz w:val="18"/>
          <w:szCs w:val="18"/>
        </w:rPr>
      </w:pPr>
    </w:p>
    <w:p>
      <w:pPr>
        <w:spacing w:before="0"/>
        <w:ind w:left="140" w:right="680" w:firstLine="0"/>
        <w:jc w:val="left"/>
        <w:rPr>
          <w:rFonts w:ascii="宋体" w:hAnsi="宋体" w:cs="宋体" w:eastAsia="宋体" w:hint="default"/>
          <w:sz w:val="21"/>
          <w:szCs w:val="21"/>
        </w:rPr>
      </w:pPr>
      <w:r>
        <w:rPr>
          <w:rFonts w:ascii="Times New Roman" w:hAnsi="Times New Roman" w:cs="Times New Roman" w:eastAsia="Times New Roman" w:hint="default"/>
          <w:b/>
          <w:bCs/>
          <w:sz w:val="21"/>
          <w:szCs w:val="21"/>
        </w:rPr>
        <w:t>(</w:t>
      </w:r>
      <w:r>
        <w:rPr>
          <w:rFonts w:ascii="宋体" w:hAnsi="宋体" w:cs="宋体" w:eastAsia="宋体" w:hint="default"/>
          <w:b/>
          <w:bCs/>
          <w:sz w:val="21"/>
          <w:szCs w:val="21"/>
        </w:rPr>
        <w:t>三</w:t>
      </w:r>
      <w:r>
        <w:rPr>
          <w:rFonts w:ascii="Times New Roman" w:hAnsi="Times New Roman" w:cs="Times New Roman" w:eastAsia="Times New Roman" w:hint="default"/>
          <w:b/>
          <w:bCs/>
          <w:sz w:val="21"/>
          <w:szCs w:val="21"/>
        </w:rPr>
        <w:t>)</w:t>
      </w:r>
      <w:r>
        <w:rPr>
          <w:rFonts w:ascii="Times New Roman" w:hAnsi="Times New Roman" w:cs="Times New Roman" w:eastAsia="Times New Roman" w:hint="default"/>
          <w:b/>
          <w:bCs/>
          <w:spacing w:val="43"/>
          <w:sz w:val="21"/>
          <w:szCs w:val="21"/>
        </w:rPr>
        <w:t> </w:t>
      </w:r>
      <w:r>
        <w:rPr>
          <w:rFonts w:ascii="宋体" w:hAnsi="宋体" w:cs="宋体" w:eastAsia="宋体" w:hint="default"/>
          <w:b/>
          <w:bCs/>
          <w:sz w:val="21"/>
          <w:szCs w:val="21"/>
        </w:rPr>
        <w:t>公司近三年（含报告期）的利润分配方案或预案、资本公积金转增股本方案或预案</w:t>
      </w:r>
      <w:r>
        <w:rPr>
          <w:rFonts w:ascii="宋体" w:hAnsi="宋体" w:cs="宋体" w:eastAsia="宋体" w:hint="default"/>
          <w:sz w:val="21"/>
          <w:szCs w:val="21"/>
        </w:rPr>
      </w:r>
    </w:p>
    <w:p>
      <w:pPr>
        <w:spacing w:before="35"/>
        <w:ind w:left="0" w:right="797" w:firstLine="0"/>
        <w:jc w:val="right"/>
        <w:rPr>
          <w:rFonts w:ascii="宋体" w:hAnsi="宋体" w:cs="宋体" w:eastAsia="宋体" w:hint="default"/>
          <w:sz w:val="21"/>
          <w:szCs w:val="21"/>
        </w:rPr>
      </w:pPr>
      <w:r>
        <w:rPr>
          <w:rFonts w:ascii="宋体" w:hAnsi="宋体" w:cs="宋体" w:eastAsia="宋体" w:hint="default"/>
          <w:sz w:val="21"/>
          <w:szCs w:val="21"/>
        </w:rPr>
        <w:t>单位：元</w:t>
      </w:r>
      <w:r>
        <w:rPr>
          <w:rFonts w:ascii="宋体" w:hAnsi="宋体" w:cs="宋体" w:eastAsia="宋体" w:hint="default"/>
          <w:spacing w:val="-2"/>
          <w:sz w:val="21"/>
          <w:szCs w:val="21"/>
        </w:rPr>
        <w:t> </w:t>
      </w:r>
      <w:r>
        <w:rPr>
          <w:rFonts w:ascii="宋体" w:hAnsi="宋体" w:cs="宋体" w:eastAsia="宋体" w:hint="default"/>
          <w:sz w:val="21"/>
          <w:szCs w:val="21"/>
        </w:rPr>
        <w:t>币种：人民币</w:t>
      </w:r>
    </w:p>
    <w:p>
      <w:pPr>
        <w:spacing w:line="240" w:lineRule="auto" w:before="5"/>
        <w:rPr>
          <w:rFonts w:ascii="宋体" w:hAnsi="宋体" w:cs="宋体" w:eastAsia="宋体" w:hint="default"/>
          <w:sz w:val="2"/>
          <w:szCs w:val="2"/>
        </w:rPr>
      </w:pPr>
    </w:p>
    <w:tbl>
      <w:tblPr>
        <w:tblW w:w="0" w:type="auto"/>
        <w:jc w:val="left"/>
        <w:tblInd w:w="116" w:type="dxa"/>
        <w:tblLayout w:type="fixed"/>
        <w:tblCellMar>
          <w:top w:w="0" w:type="dxa"/>
          <w:left w:w="0" w:type="dxa"/>
          <w:bottom w:w="0" w:type="dxa"/>
          <w:right w:w="0" w:type="dxa"/>
        </w:tblCellMar>
        <w:tblLook w:val="01E0"/>
      </w:tblPr>
      <w:tblGrid>
        <w:gridCol w:w="1271"/>
        <w:gridCol w:w="1268"/>
        <w:gridCol w:w="1270"/>
        <w:gridCol w:w="1270"/>
        <w:gridCol w:w="1424"/>
        <w:gridCol w:w="1529"/>
        <w:gridCol w:w="1269"/>
      </w:tblGrid>
      <w:tr>
        <w:trPr>
          <w:trHeight w:val="1385" w:hRule="exact"/>
        </w:trPr>
        <w:tc>
          <w:tcPr>
            <w:tcW w:w="1271" w:type="dxa"/>
            <w:tcBorders>
              <w:top w:val="single" w:sz="12" w:space="0" w:color="000000"/>
              <w:left w:val="single" w:sz="12" w:space="0" w:color="000000"/>
              <w:bottom w:val="single" w:sz="6" w:space="0" w:color="000000"/>
              <w:right w:val="single" w:sz="6" w:space="0" w:color="000000"/>
            </w:tcBorders>
          </w:tcPr>
          <w:p>
            <w:pPr>
              <w:pStyle w:val="TableParagraph"/>
              <w:spacing w:line="240" w:lineRule="auto"/>
              <w:ind w:right="0"/>
              <w:jc w:val="left"/>
              <w:rPr>
                <w:rFonts w:ascii="宋体" w:hAnsi="宋体" w:cs="宋体" w:eastAsia="宋体" w:hint="default"/>
                <w:sz w:val="20"/>
                <w:szCs w:val="20"/>
              </w:rPr>
            </w:pPr>
          </w:p>
          <w:p>
            <w:pPr>
              <w:pStyle w:val="TableParagraph"/>
              <w:spacing w:line="240" w:lineRule="auto" w:before="13"/>
              <w:ind w:right="0"/>
              <w:jc w:val="left"/>
              <w:rPr>
                <w:rFonts w:ascii="宋体" w:hAnsi="宋体" w:cs="宋体" w:eastAsia="宋体" w:hint="default"/>
                <w:sz w:val="18"/>
                <w:szCs w:val="18"/>
              </w:rPr>
            </w:pPr>
          </w:p>
          <w:p>
            <w:pPr>
              <w:pStyle w:val="TableParagraph"/>
              <w:spacing w:line="240" w:lineRule="auto"/>
              <w:ind w:right="7"/>
              <w:jc w:val="center"/>
              <w:rPr>
                <w:rFonts w:ascii="宋体" w:hAnsi="宋体" w:cs="宋体" w:eastAsia="宋体" w:hint="default"/>
                <w:sz w:val="21"/>
                <w:szCs w:val="21"/>
              </w:rPr>
            </w:pPr>
            <w:r>
              <w:rPr>
                <w:rFonts w:ascii="宋体" w:hAnsi="宋体" w:cs="宋体" w:eastAsia="宋体" w:hint="default"/>
                <w:sz w:val="21"/>
                <w:szCs w:val="21"/>
              </w:rPr>
              <w:t>分红年度</w:t>
            </w:r>
          </w:p>
        </w:tc>
        <w:tc>
          <w:tcPr>
            <w:tcW w:w="1268" w:type="dxa"/>
            <w:tcBorders>
              <w:top w:val="single" w:sz="12" w:space="0" w:color="000000"/>
              <w:left w:val="single" w:sz="6" w:space="0" w:color="000000"/>
              <w:bottom w:val="single" w:sz="6" w:space="0" w:color="000000"/>
              <w:right w:val="single" w:sz="6" w:space="0" w:color="000000"/>
            </w:tcBorders>
          </w:tcPr>
          <w:p>
            <w:pPr>
              <w:pStyle w:val="TableParagraph"/>
              <w:spacing w:line="240" w:lineRule="auto"/>
              <w:ind w:right="0"/>
              <w:jc w:val="left"/>
              <w:rPr>
                <w:rFonts w:ascii="宋体" w:hAnsi="宋体" w:cs="宋体" w:eastAsia="宋体" w:hint="default"/>
                <w:sz w:val="20"/>
                <w:szCs w:val="20"/>
              </w:rPr>
            </w:pPr>
          </w:p>
          <w:p>
            <w:pPr>
              <w:pStyle w:val="TableParagraph"/>
              <w:spacing w:line="272" w:lineRule="exact" w:before="140"/>
              <w:ind w:left="100" w:right="-5" w:firstLine="54"/>
              <w:jc w:val="left"/>
              <w:rPr>
                <w:rFonts w:ascii="宋体" w:hAnsi="宋体" w:cs="宋体" w:eastAsia="宋体" w:hint="default"/>
                <w:sz w:val="21"/>
                <w:szCs w:val="21"/>
              </w:rPr>
            </w:pPr>
            <w:r>
              <w:rPr>
                <w:rFonts w:ascii="宋体" w:hAnsi="宋体" w:cs="宋体" w:eastAsia="宋体" w:hint="default"/>
                <w:sz w:val="21"/>
                <w:szCs w:val="21"/>
              </w:rPr>
              <w:t>每</w:t>
            </w:r>
            <w:r>
              <w:rPr>
                <w:rFonts w:ascii="宋体" w:hAnsi="宋体" w:cs="宋体" w:eastAsia="宋体" w:hint="default"/>
                <w:spacing w:val="-54"/>
                <w:sz w:val="21"/>
                <w:szCs w:val="21"/>
              </w:rPr>
              <w:t> </w:t>
            </w:r>
            <w:r>
              <w:rPr>
                <w:rFonts w:ascii="Times New Roman" w:hAnsi="Times New Roman" w:cs="Times New Roman" w:eastAsia="Times New Roman" w:hint="default"/>
                <w:sz w:val="21"/>
                <w:szCs w:val="21"/>
              </w:rPr>
              <w:t>10</w:t>
            </w:r>
            <w:r>
              <w:rPr>
                <w:rFonts w:ascii="Times New Roman" w:hAnsi="Times New Roman" w:cs="Times New Roman" w:eastAsia="Times New Roman" w:hint="default"/>
                <w:spacing w:val="-1"/>
                <w:sz w:val="21"/>
                <w:szCs w:val="21"/>
              </w:rPr>
              <w:t> </w:t>
            </w:r>
            <w:r>
              <w:rPr>
                <w:rFonts w:ascii="宋体" w:hAnsi="宋体" w:cs="宋体" w:eastAsia="宋体" w:hint="default"/>
                <w:sz w:val="21"/>
                <w:szCs w:val="21"/>
              </w:rPr>
              <w:t>股送 </w:t>
            </w:r>
            <w:r>
              <w:rPr>
                <w:rFonts w:ascii="宋体" w:hAnsi="宋体" w:cs="宋体" w:eastAsia="宋体" w:hint="default"/>
                <w:spacing w:val="-18"/>
                <w:sz w:val="21"/>
                <w:szCs w:val="21"/>
              </w:rPr>
              <w:t>红股数（股）</w:t>
            </w:r>
          </w:p>
        </w:tc>
        <w:tc>
          <w:tcPr>
            <w:tcW w:w="1270" w:type="dxa"/>
            <w:tcBorders>
              <w:top w:val="single" w:sz="12" w:space="0" w:color="000000"/>
              <w:left w:val="single" w:sz="6" w:space="0" w:color="000000"/>
              <w:bottom w:val="single" w:sz="6" w:space="0" w:color="000000"/>
              <w:right w:val="single" w:sz="6" w:space="0" w:color="000000"/>
            </w:tcBorders>
          </w:tcPr>
          <w:p>
            <w:pPr>
              <w:pStyle w:val="TableParagraph"/>
              <w:spacing w:line="240" w:lineRule="auto" w:before="3"/>
              <w:ind w:right="0"/>
              <w:jc w:val="left"/>
              <w:rPr>
                <w:rFonts w:ascii="宋体" w:hAnsi="宋体" w:cs="宋体" w:eastAsia="宋体" w:hint="default"/>
                <w:sz w:val="20"/>
                <w:szCs w:val="20"/>
              </w:rPr>
            </w:pPr>
          </w:p>
          <w:p>
            <w:pPr>
              <w:pStyle w:val="TableParagraph"/>
              <w:spacing w:line="272" w:lineRule="exact"/>
              <w:ind w:left="241" w:right="152" w:hanging="87"/>
              <w:jc w:val="left"/>
              <w:rPr>
                <w:rFonts w:ascii="Times New Roman" w:hAnsi="Times New Roman" w:cs="Times New Roman" w:eastAsia="Times New Roman" w:hint="default"/>
                <w:sz w:val="21"/>
                <w:szCs w:val="21"/>
              </w:rPr>
            </w:pPr>
            <w:r>
              <w:rPr>
                <w:rFonts w:ascii="宋体" w:hAnsi="宋体" w:cs="宋体" w:eastAsia="宋体" w:hint="default"/>
                <w:sz w:val="21"/>
                <w:szCs w:val="21"/>
              </w:rPr>
              <w:t>每</w:t>
            </w:r>
            <w:r>
              <w:rPr>
                <w:rFonts w:ascii="宋体" w:hAnsi="宋体" w:cs="宋体" w:eastAsia="宋体" w:hint="default"/>
                <w:spacing w:val="-54"/>
                <w:sz w:val="21"/>
                <w:szCs w:val="21"/>
              </w:rPr>
              <w:t> </w:t>
            </w:r>
            <w:r>
              <w:rPr>
                <w:rFonts w:ascii="Times New Roman" w:hAnsi="Times New Roman" w:cs="Times New Roman" w:eastAsia="Times New Roman" w:hint="default"/>
                <w:sz w:val="21"/>
                <w:szCs w:val="21"/>
              </w:rPr>
              <w:t>10</w:t>
            </w:r>
            <w:r>
              <w:rPr>
                <w:rFonts w:ascii="Times New Roman" w:hAnsi="Times New Roman" w:cs="Times New Roman" w:eastAsia="Times New Roman" w:hint="default"/>
                <w:spacing w:val="-1"/>
                <w:sz w:val="21"/>
                <w:szCs w:val="21"/>
              </w:rPr>
              <w:t> </w:t>
            </w:r>
            <w:r>
              <w:rPr>
                <w:rFonts w:ascii="宋体" w:hAnsi="宋体" w:cs="宋体" w:eastAsia="宋体" w:hint="default"/>
                <w:sz w:val="21"/>
                <w:szCs w:val="21"/>
              </w:rPr>
              <w:t>股派 息数</w:t>
            </w:r>
            <w:r>
              <w:rPr>
                <w:rFonts w:ascii="Times New Roman" w:hAnsi="Times New Roman" w:cs="Times New Roman" w:eastAsia="Times New Roman" w:hint="default"/>
                <w:sz w:val="21"/>
                <w:szCs w:val="21"/>
              </w:rPr>
              <w:t>(</w:t>
            </w:r>
            <w:r>
              <w:rPr>
                <w:rFonts w:ascii="宋体" w:hAnsi="宋体" w:cs="宋体" w:eastAsia="宋体" w:hint="default"/>
                <w:sz w:val="21"/>
                <w:szCs w:val="21"/>
              </w:rPr>
              <w:t>元</w:t>
            </w:r>
            <w:r>
              <w:rPr>
                <w:rFonts w:ascii="Times New Roman" w:hAnsi="Times New Roman" w:cs="Times New Roman" w:eastAsia="Times New Roman" w:hint="default"/>
                <w:sz w:val="21"/>
                <w:szCs w:val="21"/>
              </w:rPr>
              <w:t>)</w:t>
            </w:r>
          </w:p>
          <w:p>
            <w:pPr>
              <w:pStyle w:val="TableParagraph"/>
              <w:spacing w:line="248" w:lineRule="exact"/>
              <w:ind w:left="206" w:right="0"/>
              <w:jc w:val="left"/>
              <w:rPr>
                <w:rFonts w:ascii="宋体" w:hAnsi="宋体" w:cs="宋体" w:eastAsia="宋体" w:hint="default"/>
                <w:sz w:val="21"/>
                <w:szCs w:val="21"/>
              </w:rPr>
            </w:pPr>
            <w:r>
              <w:rPr>
                <w:rFonts w:ascii="宋体" w:hAnsi="宋体" w:cs="宋体" w:eastAsia="宋体" w:hint="default"/>
                <w:sz w:val="21"/>
                <w:szCs w:val="21"/>
              </w:rPr>
              <w:t>（含税）</w:t>
            </w:r>
          </w:p>
        </w:tc>
        <w:tc>
          <w:tcPr>
            <w:tcW w:w="1270" w:type="dxa"/>
            <w:tcBorders>
              <w:top w:val="single" w:sz="12" w:space="0" w:color="000000"/>
              <w:left w:val="single" w:sz="6" w:space="0" w:color="000000"/>
              <w:bottom w:val="single" w:sz="6" w:space="0" w:color="000000"/>
              <w:right w:val="single" w:sz="6" w:space="0" w:color="000000"/>
            </w:tcBorders>
          </w:tcPr>
          <w:p>
            <w:pPr>
              <w:pStyle w:val="TableParagraph"/>
              <w:spacing w:line="240" w:lineRule="auto"/>
              <w:ind w:right="0"/>
              <w:jc w:val="left"/>
              <w:rPr>
                <w:rFonts w:ascii="宋体" w:hAnsi="宋体" w:cs="宋体" w:eastAsia="宋体" w:hint="default"/>
                <w:sz w:val="20"/>
                <w:szCs w:val="20"/>
              </w:rPr>
            </w:pPr>
          </w:p>
          <w:p>
            <w:pPr>
              <w:pStyle w:val="TableParagraph"/>
              <w:spacing w:line="272" w:lineRule="exact" w:before="140"/>
              <w:ind w:left="102" w:right="101" w:firstLine="52"/>
              <w:jc w:val="left"/>
              <w:rPr>
                <w:rFonts w:ascii="宋体" w:hAnsi="宋体" w:cs="宋体" w:eastAsia="宋体" w:hint="default"/>
                <w:sz w:val="21"/>
                <w:szCs w:val="21"/>
              </w:rPr>
            </w:pPr>
            <w:r>
              <w:rPr>
                <w:rFonts w:ascii="宋体" w:hAnsi="宋体" w:cs="宋体" w:eastAsia="宋体" w:hint="default"/>
                <w:sz w:val="21"/>
                <w:szCs w:val="21"/>
              </w:rPr>
              <w:t>每</w:t>
            </w:r>
            <w:r>
              <w:rPr>
                <w:rFonts w:ascii="宋体" w:hAnsi="宋体" w:cs="宋体" w:eastAsia="宋体" w:hint="default"/>
                <w:spacing w:val="-54"/>
                <w:sz w:val="21"/>
                <w:szCs w:val="21"/>
              </w:rPr>
              <w:t> </w:t>
            </w:r>
            <w:r>
              <w:rPr>
                <w:rFonts w:ascii="Times New Roman" w:hAnsi="Times New Roman" w:cs="Times New Roman" w:eastAsia="Times New Roman" w:hint="default"/>
                <w:sz w:val="21"/>
                <w:szCs w:val="21"/>
              </w:rPr>
              <w:t>10</w:t>
            </w:r>
            <w:r>
              <w:rPr>
                <w:rFonts w:ascii="Times New Roman" w:hAnsi="Times New Roman" w:cs="Times New Roman" w:eastAsia="Times New Roman" w:hint="default"/>
                <w:spacing w:val="-1"/>
                <w:sz w:val="21"/>
                <w:szCs w:val="21"/>
              </w:rPr>
              <w:t> </w:t>
            </w:r>
            <w:r>
              <w:rPr>
                <w:rFonts w:ascii="宋体" w:hAnsi="宋体" w:cs="宋体" w:eastAsia="宋体" w:hint="default"/>
                <w:sz w:val="21"/>
                <w:szCs w:val="21"/>
              </w:rPr>
              <w:t>股转 增数（股）</w:t>
            </w:r>
          </w:p>
        </w:tc>
        <w:tc>
          <w:tcPr>
            <w:tcW w:w="1424" w:type="dxa"/>
            <w:tcBorders>
              <w:top w:val="single" w:sz="12" w:space="0" w:color="000000"/>
              <w:left w:val="single" w:sz="6" w:space="0" w:color="000000"/>
              <w:bottom w:val="single" w:sz="6" w:space="0" w:color="000000"/>
              <w:right w:val="single" w:sz="6" w:space="0" w:color="000000"/>
            </w:tcBorders>
          </w:tcPr>
          <w:p>
            <w:pPr>
              <w:pStyle w:val="TableParagraph"/>
              <w:spacing w:line="240" w:lineRule="auto"/>
              <w:ind w:right="0"/>
              <w:jc w:val="left"/>
              <w:rPr>
                <w:rFonts w:ascii="宋体" w:hAnsi="宋体" w:cs="宋体" w:eastAsia="宋体" w:hint="default"/>
                <w:sz w:val="20"/>
                <w:szCs w:val="20"/>
              </w:rPr>
            </w:pPr>
          </w:p>
          <w:p>
            <w:pPr>
              <w:pStyle w:val="TableParagraph"/>
              <w:spacing w:line="272" w:lineRule="exact" w:before="140"/>
              <w:ind w:left="100" w:right="47" w:firstLine="79"/>
              <w:jc w:val="left"/>
              <w:rPr>
                <w:rFonts w:ascii="宋体" w:hAnsi="宋体" w:cs="宋体" w:eastAsia="宋体" w:hint="default"/>
                <w:sz w:val="21"/>
                <w:szCs w:val="21"/>
              </w:rPr>
            </w:pPr>
            <w:r>
              <w:rPr>
                <w:rFonts w:ascii="宋体" w:hAnsi="宋体" w:cs="宋体" w:eastAsia="宋体" w:hint="default"/>
                <w:sz w:val="21"/>
                <w:szCs w:val="21"/>
              </w:rPr>
              <w:t>现金分红的 数额（含税）</w:t>
            </w:r>
          </w:p>
        </w:tc>
        <w:tc>
          <w:tcPr>
            <w:tcW w:w="1529" w:type="dxa"/>
            <w:tcBorders>
              <w:top w:val="single" w:sz="12" w:space="0" w:color="000000"/>
              <w:left w:val="single" w:sz="6" w:space="0" w:color="000000"/>
              <w:bottom w:val="single" w:sz="6" w:space="0" w:color="000000"/>
              <w:right w:val="single" w:sz="6" w:space="0" w:color="000000"/>
            </w:tcBorders>
          </w:tcPr>
          <w:p>
            <w:pPr>
              <w:pStyle w:val="TableParagraph"/>
              <w:spacing w:line="272" w:lineRule="exact" w:before="129"/>
              <w:ind w:left="127" w:right="125"/>
              <w:jc w:val="center"/>
              <w:rPr>
                <w:rFonts w:ascii="宋体" w:hAnsi="宋体" w:cs="宋体" w:eastAsia="宋体" w:hint="default"/>
                <w:sz w:val="21"/>
                <w:szCs w:val="21"/>
              </w:rPr>
            </w:pPr>
            <w:r>
              <w:rPr>
                <w:rFonts w:ascii="宋体" w:hAnsi="宋体" w:cs="宋体" w:eastAsia="宋体" w:hint="default"/>
                <w:sz w:val="21"/>
                <w:szCs w:val="21"/>
              </w:rPr>
              <w:t>分红年度合并 报表中归属于 上市公司股东 的净利润</w:t>
            </w:r>
          </w:p>
        </w:tc>
        <w:tc>
          <w:tcPr>
            <w:tcW w:w="1269" w:type="dxa"/>
            <w:tcBorders>
              <w:top w:val="single" w:sz="12" w:space="0" w:color="000000"/>
              <w:left w:val="single" w:sz="6" w:space="0" w:color="000000"/>
              <w:bottom w:val="single" w:sz="6" w:space="0" w:color="000000"/>
              <w:right w:val="single" w:sz="12" w:space="0" w:color="000000"/>
            </w:tcBorders>
          </w:tcPr>
          <w:p>
            <w:pPr>
              <w:pStyle w:val="TableParagraph"/>
              <w:spacing w:line="239" w:lineRule="exact"/>
              <w:ind w:left="7" w:right="0"/>
              <w:jc w:val="center"/>
              <w:rPr>
                <w:rFonts w:ascii="宋体" w:hAnsi="宋体" w:cs="宋体" w:eastAsia="宋体" w:hint="default"/>
                <w:sz w:val="21"/>
                <w:szCs w:val="21"/>
              </w:rPr>
            </w:pPr>
            <w:r>
              <w:rPr>
                <w:rFonts w:ascii="宋体" w:hAnsi="宋体" w:cs="宋体" w:eastAsia="宋体" w:hint="default"/>
                <w:sz w:val="21"/>
                <w:szCs w:val="21"/>
              </w:rPr>
              <w:t>占合并报表</w:t>
            </w:r>
          </w:p>
          <w:p>
            <w:pPr>
              <w:pStyle w:val="TableParagraph"/>
              <w:spacing w:line="272" w:lineRule="exact" w:before="26"/>
              <w:ind w:left="101" w:right="92"/>
              <w:jc w:val="center"/>
              <w:rPr>
                <w:rFonts w:ascii="Times New Roman" w:hAnsi="Times New Roman" w:cs="Times New Roman" w:eastAsia="Times New Roman" w:hint="default"/>
                <w:sz w:val="21"/>
                <w:szCs w:val="21"/>
              </w:rPr>
            </w:pPr>
            <w:r>
              <w:rPr>
                <w:rFonts w:ascii="宋体" w:hAnsi="宋体" w:cs="宋体" w:eastAsia="宋体" w:hint="default"/>
                <w:sz w:val="21"/>
                <w:szCs w:val="21"/>
              </w:rPr>
              <w:t>中归属于上 市公司股东 的净利润的 比率</w:t>
            </w:r>
            <w:r>
              <w:rPr>
                <w:rFonts w:ascii="Times New Roman" w:hAnsi="Times New Roman" w:cs="Times New Roman" w:eastAsia="Times New Roman" w:hint="default"/>
                <w:sz w:val="21"/>
                <w:szCs w:val="21"/>
              </w:rPr>
              <w:t>(%)</w:t>
            </w:r>
          </w:p>
        </w:tc>
      </w:tr>
      <w:tr>
        <w:trPr>
          <w:trHeight w:val="288" w:hRule="exact"/>
        </w:trPr>
        <w:tc>
          <w:tcPr>
            <w:tcW w:w="1271" w:type="dxa"/>
            <w:tcBorders>
              <w:top w:val="single" w:sz="6" w:space="0" w:color="000000"/>
              <w:left w:val="single" w:sz="12" w:space="0" w:color="000000"/>
              <w:bottom w:val="single" w:sz="6" w:space="0" w:color="000000"/>
              <w:right w:val="single" w:sz="6" w:space="0" w:color="000000"/>
            </w:tcBorders>
          </w:tcPr>
          <w:p>
            <w:pPr>
              <w:pStyle w:val="TableParagraph"/>
              <w:spacing w:line="257" w:lineRule="exact"/>
              <w:ind w:right="4"/>
              <w:jc w:val="center"/>
              <w:rPr>
                <w:rFonts w:ascii="宋体" w:hAnsi="宋体" w:cs="宋体" w:eastAsia="宋体" w:hint="default"/>
                <w:sz w:val="21"/>
                <w:szCs w:val="21"/>
              </w:rPr>
            </w:pPr>
            <w:r>
              <w:rPr>
                <w:rFonts w:ascii="Times New Roman" w:hAnsi="Times New Roman" w:cs="Times New Roman" w:eastAsia="Times New Roman" w:hint="default"/>
                <w:sz w:val="21"/>
                <w:szCs w:val="21"/>
              </w:rPr>
              <w:t>2012</w:t>
            </w:r>
            <w:r>
              <w:rPr>
                <w:rFonts w:ascii="Times New Roman" w:hAnsi="Times New Roman" w:cs="Times New Roman" w:eastAsia="Times New Roman" w:hint="default"/>
                <w:spacing w:val="1"/>
                <w:sz w:val="21"/>
                <w:szCs w:val="21"/>
              </w:rPr>
              <w:t> </w:t>
            </w:r>
            <w:r>
              <w:rPr>
                <w:rFonts w:ascii="宋体" w:hAnsi="宋体" w:cs="宋体" w:eastAsia="宋体" w:hint="default"/>
                <w:sz w:val="21"/>
                <w:szCs w:val="21"/>
              </w:rPr>
              <w:t>年</w:t>
            </w:r>
          </w:p>
        </w:tc>
        <w:tc>
          <w:tcPr>
            <w:tcW w:w="1268" w:type="dxa"/>
            <w:tcBorders>
              <w:top w:val="single" w:sz="6" w:space="0" w:color="000000"/>
              <w:left w:val="single" w:sz="6" w:space="0" w:color="000000"/>
              <w:bottom w:val="single" w:sz="6" w:space="0" w:color="000000"/>
              <w:right w:val="single" w:sz="6" w:space="0" w:color="000000"/>
            </w:tcBorders>
          </w:tcPr>
          <w:p>
            <w:pPr/>
          </w:p>
        </w:tc>
        <w:tc>
          <w:tcPr>
            <w:tcW w:w="1270"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5"/>
              <w:ind w:right="99"/>
              <w:jc w:val="right"/>
              <w:rPr>
                <w:rFonts w:ascii="Times New Roman" w:hAnsi="Times New Roman" w:cs="Times New Roman" w:eastAsia="Times New Roman" w:hint="default"/>
                <w:sz w:val="21"/>
                <w:szCs w:val="21"/>
              </w:rPr>
            </w:pPr>
            <w:r>
              <w:rPr>
                <w:rFonts w:ascii="Times New Roman"/>
                <w:sz w:val="21"/>
              </w:rPr>
              <w:t>0.26</w:t>
            </w:r>
          </w:p>
        </w:tc>
        <w:tc>
          <w:tcPr>
            <w:tcW w:w="1270" w:type="dxa"/>
            <w:tcBorders>
              <w:top w:val="single" w:sz="6" w:space="0" w:color="000000"/>
              <w:left w:val="single" w:sz="6" w:space="0" w:color="000000"/>
              <w:bottom w:val="single" w:sz="6" w:space="0" w:color="000000"/>
              <w:right w:val="single" w:sz="6" w:space="0" w:color="000000"/>
            </w:tcBorders>
          </w:tcPr>
          <w:p>
            <w:pPr/>
          </w:p>
        </w:tc>
        <w:tc>
          <w:tcPr>
            <w:tcW w:w="1424"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5"/>
              <w:ind w:left="101" w:right="0"/>
              <w:jc w:val="left"/>
              <w:rPr>
                <w:rFonts w:ascii="Times New Roman" w:hAnsi="Times New Roman" w:cs="Times New Roman" w:eastAsia="Times New Roman" w:hint="default"/>
                <w:sz w:val="21"/>
                <w:szCs w:val="21"/>
              </w:rPr>
            </w:pPr>
            <w:r>
              <w:rPr>
                <w:rFonts w:ascii="Times New Roman"/>
                <w:sz w:val="21"/>
              </w:rPr>
              <w:t>40,606,471.62</w:t>
            </w:r>
          </w:p>
        </w:tc>
        <w:tc>
          <w:tcPr>
            <w:tcW w:w="1529"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5"/>
              <w:ind w:left="102" w:right="0"/>
              <w:jc w:val="left"/>
              <w:rPr>
                <w:rFonts w:ascii="Times New Roman" w:hAnsi="Times New Roman" w:cs="Times New Roman" w:eastAsia="Times New Roman" w:hint="default"/>
                <w:sz w:val="21"/>
                <w:szCs w:val="21"/>
              </w:rPr>
            </w:pPr>
            <w:r>
              <w:rPr>
                <w:rFonts w:ascii="Times New Roman"/>
                <w:sz w:val="21"/>
              </w:rPr>
              <w:t>131,257,766.79</w:t>
            </w:r>
          </w:p>
        </w:tc>
        <w:tc>
          <w:tcPr>
            <w:tcW w:w="1269" w:type="dxa"/>
            <w:tcBorders>
              <w:top w:val="single" w:sz="6" w:space="0" w:color="000000"/>
              <w:left w:val="single" w:sz="6" w:space="0" w:color="000000"/>
              <w:bottom w:val="single" w:sz="6" w:space="0" w:color="000000"/>
              <w:right w:val="single" w:sz="12" w:space="0" w:color="000000"/>
            </w:tcBorders>
          </w:tcPr>
          <w:p>
            <w:pPr>
              <w:pStyle w:val="TableParagraph"/>
              <w:spacing w:line="240" w:lineRule="auto" w:before="15"/>
              <w:ind w:right="90"/>
              <w:jc w:val="right"/>
              <w:rPr>
                <w:rFonts w:ascii="Times New Roman" w:hAnsi="Times New Roman" w:cs="Times New Roman" w:eastAsia="Times New Roman" w:hint="default"/>
                <w:sz w:val="21"/>
                <w:szCs w:val="21"/>
              </w:rPr>
            </w:pPr>
            <w:r>
              <w:rPr>
                <w:rFonts w:ascii="Times New Roman"/>
                <w:sz w:val="21"/>
              </w:rPr>
              <w:t>30.94</w:t>
            </w:r>
          </w:p>
        </w:tc>
      </w:tr>
      <w:tr>
        <w:trPr>
          <w:trHeight w:val="287" w:hRule="exact"/>
        </w:trPr>
        <w:tc>
          <w:tcPr>
            <w:tcW w:w="1271" w:type="dxa"/>
            <w:tcBorders>
              <w:top w:val="single" w:sz="6" w:space="0" w:color="000000"/>
              <w:left w:val="single" w:sz="12" w:space="0" w:color="000000"/>
              <w:bottom w:val="single" w:sz="6" w:space="0" w:color="000000"/>
              <w:right w:val="single" w:sz="6" w:space="0" w:color="000000"/>
            </w:tcBorders>
          </w:tcPr>
          <w:p>
            <w:pPr>
              <w:pStyle w:val="TableParagraph"/>
              <w:spacing w:line="255" w:lineRule="exact"/>
              <w:ind w:right="7"/>
              <w:jc w:val="center"/>
              <w:rPr>
                <w:rFonts w:ascii="宋体" w:hAnsi="宋体" w:cs="宋体" w:eastAsia="宋体" w:hint="default"/>
                <w:sz w:val="21"/>
                <w:szCs w:val="21"/>
              </w:rPr>
            </w:pPr>
            <w:r>
              <w:rPr>
                <w:rFonts w:ascii="Times New Roman" w:hAnsi="Times New Roman" w:cs="Times New Roman" w:eastAsia="Times New Roman" w:hint="default"/>
                <w:sz w:val="21"/>
                <w:szCs w:val="21"/>
              </w:rPr>
              <w:t>2011</w:t>
            </w:r>
            <w:r>
              <w:rPr>
                <w:rFonts w:ascii="Times New Roman" w:hAnsi="Times New Roman" w:cs="Times New Roman" w:eastAsia="Times New Roman" w:hint="default"/>
                <w:spacing w:val="-8"/>
                <w:sz w:val="21"/>
                <w:szCs w:val="21"/>
              </w:rPr>
              <w:t> </w:t>
            </w:r>
            <w:r>
              <w:rPr>
                <w:rFonts w:ascii="宋体" w:hAnsi="宋体" w:cs="宋体" w:eastAsia="宋体" w:hint="default"/>
                <w:sz w:val="21"/>
                <w:szCs w:val="21"/>
              </w:rPr>
              <w:t>年</w:t>
            </w:r>
          </w:p>
        </w:tc>
        <w:tc>
          <w:tcPr>
            <w:tcW w:w="1268" w:type="dxa"/>
            <w:tcBorders>
              <w:top w:val="single" w:sz="6" w:space="0" w:color="000000"/>
              <w:left w:val="single" w:sz="6" w:space="0" w:color="000000"/>
              <w:bottom w:val="single" w:sz="6" w:space="0" w:color="000000"/>
              <w:right w:val="single" w:sz="6" w:space="0" w:color="000000"/>
            </w:tcBorders>
          </w:tcPr>
          <w:p>
            <w:pPr/>
          </w:p>
        </w:tc>
        <w:tc>
          <w:tcPr>
            <w:tcW w:w="1270" w:type="dxa"/>
            <w:tcBorders>
              <w:top w:val="single" w:sz="6" w:space="0" w:color="000000"/>
              <w:left w:val="single" w:sz="6" w:space="0" w:color="000000"/>
              <w:bottom w:val="single" w:sz="6" w:space="0" w:color="000000"/>
              <w:right w:val="single" w:sz="6" w:space="0" w:color="000000"/>
            </w:tcBorders>
          </w:tcPr>
          <w:p>
            <w:pPr/>
          </w:p>
        </w:tc>
        <w:tc>
          <w:tcPr>
            <w:tcW w:w="1270" w:type="dxa"/>
            <w:tcBorders>
              <w:top w:val="single" w:sz="6" w:space="0" w:color="000000"/>
              <w:left w:val="single" w:sz="6" w:space="0" w:color="000000"/>
              <w:bottom w:val="single" w:sz="6" w:space="0" w:color="000000"/>
              <w:right w:val="single" w:sz="6" w:space="0" w:color="000000"/>
            </w:tcBorders>
          </w:tcPr>
          <w:p>
            <w:pPr/>
          </w:p>
        </w:tc>
        <w:tc>
          <w:tcPr>
            <w:tcW w:w="1424" w:type="dxa"/>
            <w:tcBorders>
              <w:top w:val="single" w:sz="6" w:space="0" w:color="000000"/>
              <w:left w:val="single" w:sz="6" w:space="0" w:color="000000"/>
              <w:bottom w:val="single" w:sz="6" w:space="0" w:color="000000"/>
              <w:right w:val="single" w:sz="6" w:space="0" w:color="000000"/>
            </w:tcBorders>
          </w:tcPr>
          <w:p>
            <w:pPr/>
          </w:p>
        </w:tc>
        <w:tc>
          <w:tcPr>
            <w:tcW w:w="1529"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4"/>
              <w:ind w:left="102" w:right="0"/>
              <w:jc w:val="left"/>
              <w:rPr>
                <w:rFonts w:ascii="Times New Roman" w:hAnsi="Times New Roman" w:cs="Times New Roman" w:eastAsia="Times New Roman" w:hint="default"/>
                <w:sz w:val="21"/>
                <w:szCs w:val="21"/>
              </w:rPr>
            </w:pPr>
            <w:r>
              <w:rPr>
                <w:rFonts w:ascii="Times New Roman"/>
                <w:sz w:val="21"/>
              </w:rPr>
              <w:t>250,359,447.17</w:t>
            </w:r>
          </w:p>
        </w:tc>
        <w:tc>
          <w:tcPr>
            <w:tcW w:w="1269" w:type="dxa"/>
            <w:tcBorders>
              <w:top w:val="single" w:sz="6" w:space="0" w:color="000000"/>
              <w:left w:val="single" w:sz="6" w:space="0" w:color="000000"/>
              <w:bottom w:val="single" w:sz="6" w:space="0" w:color="000000"/>
              <w:right w:val="single" w:sz="12" w:space="0" w:color="000000"/>
            </w:tcBorders>
          </w:tcPr>
          <w:p>
            <w:pPr/>
          </w:p>
        </w:tc>
      </w:tr>
      <w:tr>
        <w:trPr>
          <w:trHeight w:val="296" w:hRule="exact"/>
        </w:trPr>
        <w:tc>
          <w:tcPr>
            <w:tcW w:w="1271" w:type="dxa"/>
            <w:tcBorders>
              <w:top w:val="single" w:sz="6" w:space="0" w:color="000000"/>
              <w:left w:val="single" w:sz="12" w:space="0" w:color="000000"/>
              <w:bottom w:val="single" w:sz="12" w:space="0" w:color="000000"/>
              <w:right w:val="single" w:sz="6" w:space="0" w:color="000000"/>
            </w:tcBorders>
          </w:tcPr>
          <w:p>
            <w:pPr>
              <w:pStyle w:val="TableParagraph"/>
              <w:spacing w:line="257" w:lineRule="exact"/>
              <w:ind w:right="4"/>
              <w:jc w:val="center"/>
              <w:rPr>
                <w:rFonts w:ascii="宋体" w:hAnsi="宋体" w:cs="宋体" w:eastAsia="宋体" w:hint="default"/>
                <w:sz w:val="21"/>
                <w:szCs w:val="21"/>
              </w:rPr>
            </w:pPr>
            <w:r>
              <w:rPr>
                <w:rFonts w:ascii="Times New Roman" w:hAnsi="Times New Roman" w:cs="Times New Roman" w:eastAsia="Times New Roman" w:hint="default"/>
                <w:sz w:val="21"/>
                <w:szCs w:val="21"/>
              </w:rPr>
              <w:t>2010</w:t>
            </w:r>
            <w:r>
              <w:rPr>
                <w:rFonts w:ascii="Times New Roman" w:hAnsi="Times New Roman" w:cs="Times New Roman" w:eastAsia="Times New Roman" w:hint="default"/>
                <w:spacing w:val="1"/>
                <w:sz w:val="21"/>
                <w:szCs w:val="21"/>
              </w:rPr>
              <w:t> </w:t>
            </w:r>
            <w:r>
              <w:rPr>
                <w:rFonts w:ascii="宋体" w:hAnsi="宋体" w:cs="宋体" w:eastAsia="宋体" w:hint="default"/>
                <w:sz w:val="21"/>
                <w:szCs w:val="21"/>
              </w:rPr>
              <w:t>年</w:t>
            </w:r>
          </w:p>
        </w:tc>
        <w:tc>
          <w:tcPr>
            <w:tcW w:w="1268" w:type="dxa"/>
            <w:tcBorders>
              <w:top w:val="single" w:sz="6" w:space="0" w:color="000000"/>
              <w:left w:val="single" w:sz="6" w:space="0" w:color="000000"/>
              <w:bottom w:val="single" w:sz="12" w:space="0" w:color="000000"/>
              <w:right w:val="single" w:sz="6" w:space="0" w:color="000000"/>
            </w:tcBorders>
          </w:tcPr>
          <w:p>
            <w:pPr/>
          </w:p>
        </w:tc>
        <w:tc>
          <w:tcPr>
            <w:tcW w:w="1270" w:type="dxa"/>
            <w:tcBorders>
              <w:top w:val="single" w:sz="6" w:space="0" w:color="000000"/>
              <w:left w:val="single" w:sz="6" w:space="0" w:color="000000"/>
              <w:bottom w:val="single" w:sz="12" w:space="0" w:color="000000"/>
              <w:right w:val="single" w:sz="6" w:space="0" w:color="000000"/>
            </w:tcBorders>
          </w:tcPr>
          <w:p>
            <w:pPr>
              <w:pStyle w:val="TableParagraph"/>
              <w:spacing w:line="240" w:lineRule="auto" w:before="15"/>
              <w:ind w:right="99"/>
              <w:jc w:val="right"/>
              <w:rPr>
                <w:rFonts w:ascii="Times New Roman" w:hAnsi="Times New Roman" w:cs="Times New Roman" w:eastAsia="Times New Roman" w:hint="default"/>
                <w:sz w:val="21"/>
                <w:szCs w:val="21"/>
              </w:rPr>
            </w:pPr>
            <w:r>
              <w:rPr>
                <w:rFonts w:ascii="Times New Roman"/>
                <w:sz w:val="21"/>
              </w:rPr>
              <w:t>0.50</w:t>
            </w:r>
          </w:p>
        </w:tc>
        <w:tc>
          <w:tcPr>
            <w:tcW w:w="1270" w:type="dxa"/>
            <w:tcBorders>
              <w:top w:val="single" w:sz="6" w:space="0" w:color="000000"/>
              <w:left w:val="single" w:sz="6" w:space="0" w:color="000000"/>
              <w:bottom w:val="single" w:sz="12" w:space="0" w:color="000000"/>
              <w:right w:val="single" w:sz="6" w:space="0" w:color="000000"/>
            </w:tcBorders>
          </w:tcPr>
          <w:p>
            <w:pPr/>
          </w:p>
        </w:tc>
        <w:tc>
          <w:tcPr>
            <w:tcW w:w="1424" w:type="dxa"/>
            <w:tcBorders>
              <w:top w:val="single" w:sz="6" w:space="0" w:color="000000"/>
              <w:left w:val="single" w:sz="6" w:space="0" w:color="000000"/>
              <w:bottom w:val="single" w:sz="12" w:space="0" w:color="000000"/>
              <w:right w:val="single" w:sz="6" w:space="0" w:color="000000"/>
            </w:tcBorders>
          </w:tcPr>
          <w:p>
            <w:pPr>
              <w:pStyle w:val="TableParagraph"/>
              <w:spacing w:line="240" w:lineRule="auto" w:before="15"/>
              <w:ind w:left="101" w:right="0"/>
              <w:jc w:val="left"/>
              <w:rPr>
                <w:rFonts w:ascii="Times New Roman" w:hAnsi="Times New Roman" w:cs="Times New Roman" w:eastAsia="Times New Roman" w:hint="default"/>
                <w:sz w:val="21"/>
                <w:szCs w:val="21"/>
              </w:rPr>
            </w:pPr>
            <w:r>
              <w:rPr>
                <w:rFonts w:ascii="Times New Roman"/>
                <w:sz w:val="21"/>
              </w:rPr>
              <w:t>78,089,368.50</w:t>
            </w:r>
          </w:p>
        </w:tc>
        <w:tc>
          <w:tcPr>
            <w:tcW w:w="1529" w:type="dxa"/>
            <w:tcBorders>
              <w:top w:val="single" w:sz="6" w:space="0" w:color="000000"/>
              <w:left w:val="single" w:sz="6" w:space="0" w:color="000000"/>
              <w:bottom w:val="single" w:sz="12" w:space="0" w:color="000000"/>
              <w:right w:val="single" w:sz="6" w:space="0" w:color="000000"/>
            </w:tcBorders>
          </w:tcPr>
          <w:p>
            <w:pPr>
              <w:pStyle w:val="TableParagraph"/>
              <w:spacing w:line="240" w:lineRule="auto" w:before="15"/>
              <w:ind w:left="102" w:right="0"/>
              <w:jc w:val="left"/>
              <w:rPr>
                <w:rFonts w:ascii="Times New Roman" w:hAnsi="Times New Roman" w:cs="Times New Roman" w:eastAsia="Times New Roman" w:hint="default"/>
                <w:sz w:val="21"/>
                <w:szCs w:val="21"/>
              </w:rPr>
            </w:pPr>
            <w:r>
              <w:rPr>
                <w:rFonts w:ascii="Times New Roman"/>
                <w:sz w:val="21"/>
              </w:rPr>
              <w:t>217,648,251.53</w:t>
            </w:r>
          </w:p>
        </w:tc>
        <w:tc>
          <w:tcPr>
            <w:tcW w:w="1269" w:type="dxa"/>
            <w:tcBorders>
              <w:top w:val="single" w:sz="6" w:space="0" w:color="000000"/>
              <w:left w:val="single" w:sz="6" w:space="0" w:color="000000"/>
              <w:bottom w:val="single" w:sz="12" w:space="0" w:color="000000"/>
              <w:right w:val="single" w:sz="12" w:space="0" w:color="000000"/>
            </w:tcBorders>
          </w:tcPr>
          <w:p>
            <w:pPr>
              <w:pStyle w:val="TableParagraph"/>
              <w:spacing w:line="240" w:lineRule="auto" w:before="15"/>
              <w:ind w:right="90"/>
              <w:jc w:val="right"/>
              <w:rPr>
                <w:rFonts w:ascii="Times New Roman" w:hAnsi="Times New Roman" w:cs="Times New Roman" w:eastAsia="Times New Roman" w:hint="default"/>
                <w:sz w:val="21"/>
                <w:szCs w:val="21"/>
              </w:rPr>
            </w:pPr>
            <w:r>
              <w:rPr>
                <w:rFonts w:ascii="Times New Roman"/>
                <w:sz w:val="21"/>
              </w:rPr>
              <w:t>35.88</w:t>
            </w:r>
          </w:p>
        </w:tc>
      </w:tr>
    </w:tbl>
    <w:p>
      <w:pPr>
        <w:spacing w:line="241" w:lineRule="exact" w:before="0"/>
        <w:ind w:left="140" w:right="4286" w:firstLine="0"/>
        <w:jc w:val="left"/>
        <w:rPr>
          <w:rFonts w:ascii="宋体" w:hAnsi="宋体" w:cs="宋体" w:eastAsia="宋体" w:hint="default"/>
          <w:sz w:val="21"/>
          <w:szCs w:val="21"/>
        </w:rPr>
      </w:pPr>
      <w:r>
        <w:rPr>
          <w:rFonts w:ascii="宋体" w:hAnsi="宋体" w:cs="宋体" w:eastAsia="宋体" w:hint="default"/>
          <w:b/>
          <w:bCs/>
          <w:sz w:val="21"/>
          <w:szCs w:val="21"/>
        </w:rPr>
        <w:t>五、</w:t>
      </w:r>
      <w:r>
        <w:rPr>
          <w:rFonts w:ascii="宋体" w:hAnsi="宋体" w:cs="宋体" w:eastAsia="宋体" w:hint="default"/>
          <w:b/>
          <w:bCs/>
          <w:spacing w:val="-4"/>
          <w:sz w:val="21"/>
          <w:szCs w:val="21"/>
        </w:rPr>
        <w:t> </w:t>
      </w:r>
      <w:r>
        <w:rPr>
          <w:rFonts w:ascii="宋体" w:hAnsi="宋体" w:cs="宋体" w:eastAsia="宋体" w:hint="default"/>
          <w:b/>
          <w:bCs/>
          <w:sz w:val="21"/>
          <w:szCs w:val="21"/>
        </w:rPr>
        <w:t>积极履行社会责任的工作情况</w:t>
      </w:r>
      <w:r>
        <w:rPr>
          <w:rFonts w:ascii="宋体" w:hAnsi="宋体" w:cs="宋体" w:eastAsia="宋体" w:hint="default"/>
          <w:sz w:val="21"/>
          <w:szCs w:val="21"/>
        </w:rPr>
      </w:r>
    </w:p>
    <w:p>
      <w:pPr>
        <w:spacing w:line="268" w:lineRule="auto" w:before="51"/>
        <w:ind w:left="560" w:right="680" w:hanging="421"/>
        <w:jc w:val="left"/>
        <w:rPr>
          <w:rFonts w:ascii="宋体" w:hAnsi="宋体" w:cs="宋体" w:eastAsia="宋体" w:hint="default"/>
          <w:sz w:val="21"/>
          <w:szCs w:val="21"/>
        </w:rPr>
      </w:pPr>
      <w:r>
        <w:rPr>
          <w:rFonts w:ascii="Times New Roman" w:hAnsi="Times New Roman" w:cs="Times New Roman" w:eastAsia="Times New Roman" w:hint="default"/>
          <w:b/>
          <w:bCs/>
          <w:sz w:val="21"/>
          <w:szCs w:val="21"/>
        </w:rPr>
        <w:t>(</w:t>
      </w:r>
      <w:r>
        <w:rPr>
          <w:rFonts w:ascii="宋体" w:hAnsi="宋体" w:cs="宋体" w:eastAsia="宋体" w:hint="default"/>
          <w:b/>
          <w:bCs/>
          <w:sz w:val="21"/>
          <w:szCs w:val="21"/>
        </w:rPr>
        <w:t>一</w:t>
      </w:r>
      <w:r>
        <w:rPr>
          <w:rFonts w:ascii="Times New Roman" w:hAnsi="Times New Roman" w:cs="Times New Roman" w:eastAsia="Times New Roman" w:hint="default"/>
          <w:b/>
          <w:bCs/>
          <w:sz w:val="21"/>
          <w:szCs w:val="21"/>
        </w:rPr>
        <w:t>)</w:t>
      </w:r>
      <w:r>
        <w:rPr>
          <w:rFonts w:ascii="Times New Roman" w:hAnsi="Times New Roman" w:cs="Times New Roman" w:eastAsia="Times New Roman" w:hint="default"/>
          <w:b/>
          <w:bCs/>
          <w:spacing w:val="52"/>
          <w:sz w:val="21"/>
          <w:szCs w:val="21"/>
        </w:rPr>
        <w:t> </w:t>
      </w:r>
      <w:r>
        <w:rPr>
          <w:rFonts w:ascii="宋体" w:hAnsi="宋体" w:cs="宋体" w:eastAsia="宋体" w:hint="default"/>
          <w:b/>
          <w:bCs/>
          <w:sz w:val="21"/>
          <w:szCs w:val="21"/>
        </w:rPr>
        <w:t>社会责任工作情况</w:t>
      </w:r>
      <w:r>
        <w:rPr>
          <w:rFonts w:ascii="宋体" w:hAnsi="宋体" w:cs="宋体" w:eastAsia="宋体" w:hint="default"/>
          <w:b/>
          <w:bCs/>
          <w:w w:val="99"/>
          <w:sz w:val="21"/>
          <w:szCs w:val="21"/>
        </w:rPr>
        <w:t> </w:t>
      </w:r>
      <w:r>
        <w:rPr>
          <w:rFonts w:ascii="宋体" w:hAnsi="宋体" w:cs="宋体" w:eastAsia="宋体" w:hint="default"/>
          <w:spacing w:val="-6"/>
          <w:w w:val="99"/>
          <w:sz w:val="21"/>
          <w:szCs w:val="21"/>
        </w:rPr>
        <w:t>报告期内，公司披露了社会责任报告，详见上海证券交易所网站（</w:t>
      </w:r>
      <w:hyperlink r:id="rId14">
        <w:r>
          <w:rPr>
            <w:rFonts w:ascii="Times New Roman" w:hAnsi="Times New Roman" w:cs="Times New Roman" w:eastAsia="Times New Roman" w:hint="default"/>
            <w:spacing w:val="-6"/>
            <w:w w:val="99"/>
            <w:sz w:val="21"/>
            <w:szCs w:val="21"/>
          </w:rPr>
          <w:t>www.sse.com.cn</w:t>
        </w:r>
      </w:hyperlink>
      <w:r>
        <w:rPr>
          <w:rFonts w:ascii="宋体" w:hAnsi="宋体" w:cs="宋体" w:eastAsia="宋体" w:hint="default"/>
          <w:spacing w:val="-6"/>
          <w:w w:val="99"/>
          <w:sz w:val="21"/>
          <w:szCs w:val="21"/>
        </w:rPr>
        <w:t>）。</w:t>
      </w:r>
      <w:r>
        <w:rPr>
          <w:rFonts w:ascii="宋体" w:hAnsi="宋体" w:cs="宋体" w:eastAsia="宋体" w:hint="default"/>
          <w:w w:val="99"/>
          <w:sz w:val="21"/>
          <w:szCs w:val="21"/>
        </w:rPr>
      </w:r>
    </w:p>
    <w:p>
      <w:pPr>
        <w:spacing w:after="0" w:line="268" w:lineRule="auto"/>
        <w:jc w:val="left"/>
        <w:rPr>
          <w:rFonts w:ascii="宋体" w:hAnsi="宋体" w:cs="宋体" w:eastAsia="宋体" w:hint="default"/>
          <w:sz w:val="21"/>
          <w:szCs w:val="21"/>
        </w:rPr>
        <w:sectPr>
          <w:pgSz w:w="12240" w:h="15840"/>
          <w:pgMar w:header="747" w:footer="707" w:top="980" w:bottom="900" w:left="1660" w:right="1000"/>
        </w:sect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pStyle w:val="Heading2"/>
        <w:spacing w:line="240" w:lineRule="auto" w:before="162"/>
        <w:ind w:left="3387" w:right="3866"/>
        <w:jc w:val="center"/>
        <w:rPr>
          <w:b w:val="0"/>
          <w:bCs w:val="0"/>
        </w:rPr>
      </w:pPr>
      <w:bookmarkStart w:name="_TOC_250006" w:id="5"/>
      <w:r>
        <w:rPr/>
        <w:t>第五节</w:t>
      </w:r>
      <w:r>
        <w:rPr>
          <w:spacing w:val="-2"/>
        </w:rPr>
        <w:t> </w:t>
      </w:r>
      <w:r>
        <w:rPr/>
        <w:t>重要事项</w:t>
      </w:r>
      <w:bookmarkEnd w:id="5"/>
      <w:r>
        <w:rPr>
          <w:b w:val="0"/>
          <w:bCs w:val="0"/>
        </w:rPr>
      </w:r>
    </w:p>
    <w:p>
      <w:pPr>
        <w:spacing w:line="240" w:lineRule="auto" w:before="7"/>
        <w:rPr>
          <w:rFonts w:ascii="黑体" w:hAnsi="黑体" w:cs="黑体" w:eastAsia="黑体" w:hint="default"/>
          <w:b/>
          <w:bCs/>
          <w:sz w:val="40"/>
          <w:szCs w:val="40"/>
        </w:rPr>
      </w:pPr>
    </w:p>
    <w:p>
      <w:pPr>
        <w:spacing w:line="283" w:lineRule="auto" w:before="0"/>
        <w:ind w:left="140" w:right="4830" w:firstLine="0"/>
        <w:jc w:val="left"/>
        <w:rPr>
          <w:rFonts w:ascii="宋体" w:hAnsi="宋体" w:cs="宋体" w:eastAsia="宋体" w:hint="default"/>
          <w:sz w:val="21"/>
          <w:szCs w:val="21"/>
        </w:rPr>
      </w:pPr>
      <w:r>
        <w:rPr>
          <w:rFonts w:ascii="宋体" w:hAnsi="宋体" w:cs="宋体" w:eastAsia="宋体" w:hint="default"/>
          <w:b/>
          <w:bCs/>
          <w:sz w:val="21"/>
          <w:szCs w:val="21"/>
        </w:rPr>
        <w:t>一、</w:t>
      </w:r>
      <w:r>
        <w:rPr>
          <w:rFonts w:ascii="宋体" w:hAnsi="宋体" w:cs="宋体" w:eastAsia="宋体" w:hint="default"/>
          <w:b/>
          <w:bCs/>
          <w:spacing w:val="-2"/>
          <w:sz w:val="21"/>
          <w:szCs w:val="21"/>
        </w:rPr>
        <w:t> </w:t>
      </w:r>
      <w:r>
        <w:rPr>
          <w:rFonts w:ascii="宋体" w:hAnsi="宋体" w:cs="宋体" w:eastAsia="宋体" w:hint="default"/>
          <w:b/>
          <w:bCs/>
          <w:sz w:val="21"/>
          <w:szCs w:val="21"/>
        </w:rPr>
        <w:t>重大诉讼、仲裁和媒体普遍质疑的事项</w:t>
      </w:r>
      <w:r>
        <w:rPr>
          <w:rFonts w:ascii="宋体" w:hAnsi="宋体" w:cs="宋体" w:eastAsia="宋体" w:hint="default"/>
          <w:b/>
          <w:bCs/>
          <w:w w:val="99"/>
          <w:sz w:val="21"/>
          <w:szCs w:val="21"/>
        </w:rPr>
        <w:t> </w:t>
      </w:r>
      <w:r>
        <w:rPr>
          <w:rFonts w:ascii="宋体" w:hAnsi="宋体" w:cs="宋体" w:eastAsia="宋体" w:hint="default"/>
          <w:sz w:val="21"/>
          <w:szCs w:val="21"/>
        </w:rPr>
        <w:t>本年度公司无重大诉讼、仲裁和媒体质疑事项。</w:t>
      </w:r>
    </w:p>
    <w:p>
      <w:pPr>
        <w:spacing w:line="240" w:lineRule="auto" w:before="6"/>
        <w:rPr>
          <w:rFonts w:ascii="宋体" w:hAnsi="宋体" w:cs="宋体" w:eastAsia="宋体" w:hint="default"/>
          <w:sz w:val="15"/>
          <w:szCs w:val="15"/>
        </w:rPr>
      </w:pPr>
    </w:p>
    <w:p>
      <w:pPr>
        <w:spacing w:before="0"/>
        <w:ind w:left="140" w:right="4830" w:firstLine="0"/>
        <w:jc w:val="left"/>
        <w:rPr>
          <w:rFonts w:ascii="宋体" w:hAnsi="宋体" w:cs="宋体" w:eastAsia="宋体" w:hint="default"/>
          <w:sz w:val="21"/>
          <w:szCs w:val="21"/>
        </w:rPr>
      </w:pPr>
      <w:r>
        <w:rPr>
          <w:rFonts w:ascii="宋体" w:hAnsi="宋体" w:cs="宋体" w:eastAsia="宋体" w:hint="default"/>
          <w:b/>
          <w:bCs/>
          <w:sz w:val="21"/>
          <w:szCs w:val="21"/>
        </w:rPr>
        <w:t>二、报告期内资金被占用情况及清欠进展情况</w:t>
      </w:r>
      <w:r>
        <w:rPr>
          <w:rFonts w:ascii="宋体" w:hAnsi="宋体" w:cs="宋体" w:eastAsia="宋体" w:hint="default"/>
          <w:sz w:val="21"/>
          <w:szCs w:val="21"/>
        </w:rPr>
      </w:r>
    </w:p>
    <w:p>
      <w:pPr>
        <w:spacing w:before="50"/>
        <w:ind w:left="140" w:right="4830" w:firstLine="0"/>
        <w:jc w:val="left"/>
        <w:rPr>
          <w:rFonts w:ascii="宋体" w:hAnsi="宋体" w:cs="宋体" w:eastAsia="宋体" w:hint="default"/>
          <w:sz w:val="21"/>
          <w:szCs w:val="21"/>
        </w:rPr>
      </w:pPr>
      <w:r>
        <w:rPr>
          <w:rFonts w:ascii="宋体" w:hAnsi="宋体" w:cs="宋体" w:eastAsia="宋体" w:hint="default"/>
          <w:sz w:val="21"/>
          <w:szCs w:val="21"/>
        </w:rPr>
        <w:t>√</w:t>
      </w:r>
      <w:r>
        <w:rPr>
          <w:rFonts w:ascii="宋体" w:hAnsi="宋体" w:cs="宋体" w:eastAsia="宋体" w:hint="default"/>
          <w:spacing w:val="1"/>
          <w:sz w:val="21"/>
          <w:szCs w:val="21"/>
        </w:rPr>
        <w:t> </w:t>
      </w:r>
      <w:r>
        <w:rPr>
          <w:rFonts w:ascii="宋体" w:hAnsi="宋体" w:cs="宋体" w:eastAsia="宋体" w:hint="default"/>
          <w:sz w:val="21"/>
          <w:szCs w:val="21"/>
        </w:rPr>
        <w:t>不适用</w:t>
      </w:r>
    </w:p>
    <w:p>
      <w:pPr>
        <w:spacing w:line="240" w:lineRule="auto" w:before="6"/>
        <w:rPr>
          <w:rFonts w:ascii="宋体" w:hAnsi="宋体" w:cs="宋体" w:eastAsia="宋体" w:hint="default"/>
          <w:sz w:val="18"/>
          <w:szCs w:val="18"/>
        </w:rPr>
      </w:pPr>
    </w:p>
    <w:p>
      <w:pPr>
        <w:spacing w:line="283" w:lineRule="auto" w:before="0"/>
        <w:ind w:left="140" w:right="6090" w:firstLine="0"/>
        <w:jc w:val="left"/>
        <w:rPr>
          <w:rFonts w:ascii="宋体" w:hAnsi="宋体" w:cs="宋体" w:eastAsia="宋体" w:hint="default"/>
          <w:sz w:val="21"/>
          <w:szCs w:val="21"/>
        </w:rPr>
      </w:pPr>
      <w:r>
        <w:rPr>
          <w:rFonts w:ascii="宋体" w:hAnsi="宋体" w:cs="宋体" w:eastAsia="宋体" w:hint="default"/>
          <w:b/>
          <w:bCs/>
          <w:sz w:val="21"/>
          <w:szCs w:val="21"/>
        </w:rPr>
        <w:t>三、</w:t>
      </w:r>
      <w:r>
        <w:rPr>
          <w:rFonts w:ascii="宋体" w:hAnsi="宋体" w:cs="宋体" w:eastAsia="宋体" w:hint="default"/>
          <w:b/>
          <w:bCs/>
          <w:spacing w:val="-1"/>
          <w:sz w:val="21"/>
          <w:szCs w:val="21"/>
        </w:rPr>
        <w:t> </w:t>
      </w:r>
      <w:r>
        <w:rPr>
          <w:rFonts w:ascii="宋体" w:hAnsi="宋体" w:cs="宋体" w:eastAsia="宋体" w:hint="default"/>
          <w:b/>
          <w:bCs/>
          <w:sz w:val="21"/>
          <w:szCs w:val="21"/>
        </w:rPr>
        <w:t>破产重整相关事项</w:t>
      </w:r>
      <w:r>
        <w:rPr>
          <w:rFonts w:ascii="宋体" w:hAnsi="宋体" w:cs="宋体" w:eastAsia="宋体" w:hint="default"/>
          <w:b/>
          <w:bCs/>
          <w:w w:val="99"/>
          <w:sz w:val="21"/>
          <w:szCs w:val="21"/>
        </w:rPr>
        <w:t> </w:t>
      </w:r>
      <w:r>
        <w:rPr>
          <w:rFonts w:ascii="宋体" w:hAnsi="宋体" w:cs="宋体" w:eastAsia="宋体" w:hint="default"/>
          <w:sz w:val="21"/>
          <w:szCs w:val="21"/>
        </w:rPr>
        <w:t>本年度公司无破产重整相关事项。</w:t>
      </w:r>
    </w:p>
    <w:p>
      <w:pPr>
        <w:spacing w:line="240" w:lineRule="auto" w:before="6"/>
        <w:rPr>
          <w:rFonts w:ascii="宋体" w:hAnsi="宋体" w:cs="宋体" w:eastAsia="宋体" w:hint="default"/>
          <w:sz w:val="15"/>
          <w:szCs w:val="15"/>
        </w:rPr>
      </w:pPr>
    </w:p>
    <w:p>
      <w:pPr>
        <w:spacing w:before="0"/>
        <w:ind w:left="140" w:right="4830" w:firstLine="0"/>
        <w:jc w:val="left"/>
        <w:rPr>
          <w:rFonts w:ascii="宋体" w:hAnsi="宋体" w:cs="宋体" w:eastAsia="宋体" w:hint="default"/>
          <w:sz w:val="21"/>
          <w:szCs w:val="21"/>
        </w:rPr>
      </w:pPr>
      <w:r>
        <w:rPr>
          <w:rFonts w:ascii="宋体" w:hAnsi="宋体" w:cs="宋体" w:eastAsia="宋体" w:hint="default"/>
          <w:b/>
          <w:bCs/>
          <w:sz w:val="21"/>
          <w:szCs w:val="21"/>
        </w:rPr>
        <w:t>四、</w:t>
      </w:r>
      <w:r>
        <w:rPr>
          <w:rFonts w:ascii="宋体" w:hAnsi="宋体" w:cs="宋体" w:eastAsia="宋体" w:hint="default"/>
          <w:b/>
          <w:bCs/>
          <w:spacing w:val="-4"/>
          <w:sz w:val="21"/>
          <w:szCs w:val="21"/>
        </w:rPr>
        <w:t> </w:t>
      </w:r>
      <w:r>
        <w:rPr>
          <w:rFonts w:ascii="宋体" w:hAnsi="宋体" w:cs="宋体" w:eastAsia="宋体" w:hint="default"/>
          <w:b/>
          <w:bCs/>
          <w:sz w:val="21"/>
          <w:szCs w:val="21"/>
        </w:rPr>
        <w:t>资产交易、企业合并事项</w:t>
      </w:r>
      <w:r>
        <w:rPr>
          <w:rFonts w:ascii="宋体" w:hAnsi="宋体" w:cs="宋体" w:eastAsia="宋体" w:hint="default"/>
          <w:sz w:val="21"/>
          <w:szCs w:val="21"/>
        </w:rPr>
      </w:r>
    </w:p>
    <w:p>
      <w:pPr>
        <w:spacing w:before="50"/>
        <w:ind w:left="140" w:right="4830" w:firstLine="0"/>
        <w:jc w:val="left"/>
        <w:rPr>
          <w:rFonts w:ascii="宋体" w:hAnsi="宋体" w:cs="宋体" w:eastAsia="宋体" w:hint="default"/>
          <w:sz w:val="21"/>
          <w:szCs w:val="21"/>
        </w:rPr>
      </w:pPr>
      <w:r>
        <w:rPr>
          <w:rFonts w:ascii="宋体" w:hAnsi="宋体" w:cs="宋体" w:eastAsia="宋体" w:hint="default"/>
          <w:sz w:val="21"/>
          <w:szCs w:val="21"/>
        </w:rPr>
        <w:t>√</w:t>
      </w:r>
      <w:r>
        <w:rPr>
          <w:rFonts w:ascii="宋体" w:hAnsi="宋体" w:cs="宋体" w:eastAsia="宋体" w:hint="default"/>
          <w:spacing w:val="1"/>
          <w:sz w:val="21"/>
          <w:szCs w:val="21"/>
        </w:rPr>
        <w:t> </w:t>
      </w:r>
      <w:r>
        <w:rPr>
          <w:rFonts w:ascii="宋体" w:hAnsi="宋体" w:cs="宋体" w:eastAsia="宋体" w:hint="default"/>
          <w:sz w:val="21"/>
          <w:szCs w:val="21"/>
        </w:rPr>
        <w:t>不适用</w:t>
      </w:r>
    </w:p>
    <w:p>
      <w:pPr>
        <w:spacing w:line="240" w:lineRule="auto" w:before="6"/>
        <w:rPr>
          <w:rFonts w:ascii="宋体" w:hAnsi="宋体" w:cs="宋体" w:eastAsia="宋体" w:hint="default"/>
          <w:sz w:val="18"/>
          <w:szCs w:val="18"/>
        </w:rPr>
      </w:pPr>
    </w:p>
    <w:p>
      <w:pPr>
        <w:spacing w:before="0"/>
        <w:ind w:left="140" w:right="4830" w:firstLine="0"/>
        <w:jc w:val="left"/>
        <w:rPr>
          <w:rFonts w:ascii="宋体" w:hAnsi="宋体" w:cs="宋体" w:eastAsia="宋体" w:hint="default"/>
          <w:sz w:val="21"/>
          <w:szCs w:val="21"/>
        </w:rPr>
      </w:pPr>
      <w:r>
        <w:rPr>
          <w:rFonts w:ascii="宋体" w:hAnsi="宋体" w:cs="宋体" w:eastAsia="宋体" w:hint="default"/>
          <w:b/>
          <w:bCs/>
          <w:sz w:val="21"/>
          <w:szCs w:val="21"/>
        </w:rPr>
        <w:t>五、</w:t>
      </w:r>
      <w:r>
        <w:rPr>
          <w:rFonts w:ascii="宋体" w:hAnsi="宋体" w:cs="宋体" w:eastAsia="宋体" w:hint="default"/>
          <w:b/>
          <w:bCs/>
          <w:spacing w:val="-4"/>
          <w:sz w:val="21"/>
          <w:szCs w:val="21"/>
        </w:rPr>
        <w:t> </w:t>
      </w:r>
      <w:r>
        <w:rPr>
          <w:rFonts w:ascii="宋体" w:hAnsi="宋体" w:cs="宋体" w:eastAsia="宋体" w:hint="default"/>
          <w:b/>
          <w:bCs/>
          <w:sz w:val="21"/>
          <w:szCs w:val="21"/>
        </w:rPr>
        <w:t>公司股权激励情况及其影响</w:t>
      </w:r>
      <w:r>
        <w:rPr>
          <w:rFonts w:ascii="宋体" w:hAnsi="宋体" w:cs="宋体" w:eastAsia="宋体" w:hint="default"/>
          <w:sz w:val="21"/>
          <w:szCs w:val="21"/>
        </w:rPr>
      </w:r>
    </w:p>
    <w:p>
      <w:pPr>
        <w:spacing w:before="50"/>
        <w:ind w:left="140" w:right="4830" w:firstLine="0"/>
        <w:jc w:val="left"/>
        <w:rPr>
          <w:rFonts w:ascii="宋体" w:hAnsi="宋体" w:cs="宋体" w:eastAsia="宋体" w:hint="default"/>
          <w:sz w:val="21"/>
          <w:szCs w:val="21"/>
        </w:rPr>
      </w:pPr>
      <w:r>
        <w:rPr>
          <w:rFonts w:ascii="宋体" w:hAnsi="宋体" w:cs="宋体" w:eastAsia="宋体" w:hint="default"/>
          <w:sz w:val="21"/>
          <w:szCs w:val="21"/>
        </w:rPr>
        <w:t>√</w:t>
      </w:r>
      <w:r>
        <w:rPr>
          <w:rFonts w:ascii="宋体" w:hAnsi="宋体" w:cs="宋体" w:eastAsia="宋体" w:hint="default"/>
          <w:spacing w:val="1"/>
          <w:sz w:val="21"/>
          <w:szCs w:val="21"/>
        </w:rPr>
        <w:t> </w:t>
      </w:r>
      <w:r>
        <w:rPr>
          <w:rFonts w:ascii="宋体" w:hAnsi="宋体" w:cs="宋体" w:eastAsia="宋体" w:hint="default"/>
          <w:sz w:val="21"/>
          <w:szCs w:val="21"/>
        </w:rPr>
        <w:t>不适用</w:t>
      </w:r>
    </w:p>
    <w:p>
      <w:pPr>
        <w:spacing w:line="240" w:lineRule="auto" w:before="9"/>
        <w:rPr>
          <w:rFonts w:ascii="宋体" w:hAnsi="宋体" w:cs="宋体" w:eastAsia="宋体" w:hint="default"/>
          <w:sz w:val="15"/>
          <w:szCs w:val="15"/>
        </w:rPr>
      </w:pPr>
    </w:p>
    <w:p>
      <w:pPr>
        <w:spacing w:after="0" w:line="240" w:lineRule="auto"/>
        <w:rPr>
          <w:rFonts w:ascii="宋体" w:hAnsi="宋体" w:cs="宋体" w:eastAsia="宋体" w:hint="default"/>
          <w:sz w:val="15"/>
          <w:szCs w:val="15"/>
        </w:rPr>
        <w:sectPr>
          <w:pgSz w:w="12240" w:h="15840"/>
          <w:pgMar w:header="747" w:footer="707" w:top="980" w:bottom="900" w:left="1660" w:right="1180"/>
        </w:sectPr>
      </w:pPr>
    </w:p>
    <w:p>
      <w:pPr>
        <w:spacing w:before="35"/>
        <w:ind w:left="140" w:right="-18" w:firstLine="0"/>
        <w:jc w:val="left"/>
        <w:rPr>
          <w:rFonts w:ascii="宋体" w:hAnsi="宋体" w:cs="宋体" w:eastAsia="宋体" w:hint="default"/>
          <w:sz w:val="21"/>
          <w:szCs w:val="21"/>
        </w:rPr>
      </w:pPr>
      <w:r>
        <w:rPr>
          <w:rFonts w:ascii="宋体" w:hAnsi="宋体" w:cs="宋体" w:eastAsia="宋体" w:hint="default"/>
          <w:b/>
          <w:bCs/>
          <w:sz w:val="21"/>
          <w:szCs w:val="21"/>
        </w:rPr>
        <w:t>六、</w:t>
      </w:r>
      <w:r>
        <w:rPr>
          <w:rFonts w:ascii="宋体" w:hAnsi="宋体" w:cs="宋体" w:eastAsia="宋体" w:hint="default"/>
          <w:b/>
          <w:bCs/>
          <w:spacing w:val="-3"/>
          <w:sz w:val="21"/>
          <w:szCs w:val="21"/>
        </w:rPr>
        <w:t> </w:t>
      </w:r>
      <w:r>
        <w:rPr>
          <w:rFonts w:ascii="宋体" w:hAnsi="宋体" w:cs="宋体" w:eastAsia="宋体" w:hint="default"/>
          <w:b/>
          <w:bCs/>
          <w:sz w:val="21"/>
          <w:szCs w:val="21"/>
        </w:rPr>
        <w:t>重大关联交易</w:t>
      </w:r>
      <w:r>
        <w:rPr>
          <w:rFonts w:ascii="宋体" w:hAnsi="宋体" w:cs="宋体" w:eastAsia="宋体" w:hint="default"/>
          <w:sz w:val="21"/>
          <w:szCs w:val="21"/>
        </w:rPr>
      </w:r>
    </w:p>
    <w:p>
      <w:pPr>
        <w:spacing w:before="51"/>
        <w:ind w:left="140" w:right="-18" w:firstLine="0"/>
        <w:jc w:val="left"/>
        <w:rPr>
          <w:rFonts w:ascii="宋体" w:hAnsi="宋体" w:cs="宋体" w:eastAsia="宋体" w:hint="default"/>
          <w:sz w:val="21"/>
          <w:szCs w:val="21"/>
        </w:rPr>
      </w:pPr>
      <w:r>
        <w:rPr>
          <w:rFonts w:ascii="Times New Roman" w:hAnsi="Times New Roman" w:cs="Times New Roman" w:eastAsia="Times New Roman" w:hint="default"/>
          <w:b/>
          <w:bCs/>
          <w:sz w:val="21"/>
          <w:szCs w:val="21"/>
        </w:rPr>
        <w:t>(</w:t>
      </w:r>
      <w:r>
        <w:rPr>
          <w:rFonts w:ascii="宋体" w:hAnsi="宋体" w:cs="宋体" w:eastAsia="宋体" w:hint="default"/>
          <w:b/>
          <w:bCs/>
          <w:sz w:val="21"/>
          <w:szCs w:val="21"/>
        </w:rPr>
        <w:t>一</w:t>
      </w:r>
      <w:r>
        <w:rPr>
          <w:rFonts w:ascii="Times New Roman" w:hAnsi="Times New Roman" w:cs="Times New Roman" w:eastAsia="Times New Roman" w:hint="default"/>
          <w:b/>
          <w:bCs/>
          <w:sz w:val="21"/>
          <w:szCs w:val="21"/>
        </w:rPr>
        <w:t>)</w:t>
      </w:r>
      <w:r>
        <w:rPr>
          <w:rFonts w:ascii="Times New Roman" w:hAnsi="Times New Roman" w:cs="Times New Roman" w:eastAsia="Times New Roman" w:hint="default"/>
          <w:b/>
          <w:bCs/>
          <w:spacing w:val="48"/>
          <w:sz w:val="21"/>
          <w:szCs w:val="21"/>
        </w:rPr>
        <w:t> </w:t>
      </w:r>
      <w:r>
        <w:rPr>
          <w:rFonts w:ascii="宋体" w:hAnsi="宋体" w:cs="宋体" w:eastAsia="宋体" w:hint="default"/>
          <w:b/>
          <w:bCs/>
          <w:sz w:val="21"/>
          <w:szCs w:val="21"/>
        </w:rPr>
        <w:t>与日常经营相关的关联交易</w:t>
      </w:r>
      <w:r>
        <w:rPr>
          <w:rFonts w:ascii="宋体" w:hAnsi="宋体" w:cs="宋体" w:eastAsia="宋体" w:hint="default"/>
          <w:sz w:val="21"/>
          <w:szCs w:val="21"/>
        </w:rPr>
      </w:r>
    </w:p>
    <w:p>
      <w:pPr>
        <w:spacing w:before="37"/>
        <w:ind w:left="140" w:right="-18" w:firstLine="0"/>
        <w:jc w:val="left"/>
        <w:rPr>
          <w:rFonts w:ascii="宋体" w:hAnsi="宋体" w:cs="宋体" w:eastAsia="宋体" w:hint="default"/>
          <w:sz w:val="21"/>
          <w:szCs w:val="21"/>
        </w:rPr>
      </w:pPr>
      <w:r>
        <w:rPr>
          <w:rFonts w:ascii="Times New Roman" w:hAnsi="Times New Roman" w:cs="Times New Roman" w:eastAsia="Times New Roman" w:hint="default"/>
          <w:b/>
          <w:bCs/>
          <w:sz w:val="21"/>
          <w:szCs w:val="21"/>
        </w:rPr>
        <w:t>1</w:t>
      </w:r>
      <w:r>
        <w:rPr>
          <w:rFonts w:ascii="宋体" w:hAnsi="宋体" w:cs="宋体" w:eastAsia="宋体" w:hint="default"/>
          <w:b/>
          <w:bCs/>
          <w:sz w:val="21"/>
          <w:szCs w:val="21"/>
        </w:rPr>
        <w:t>、</w:t>
      </w:r>
      <w:r>
        <w:rPr>
          <w:rFonts w:ascii="宋体" w:hAnsi="宋体" w:cs="宋体" w:eastAsia="宋体" w:hint="default"/>
          <w:b/>
          <w:bCs/>
          <w:spacing w:val="-5"/>
          <w:sz w:val="21"/>
          <w:szCs w:val="21"/>
        </w:rPr>
        <w:t> </w:t>
      </w:r>
      <w:r>
        <w:rPr>
          <w:rFonts w:ascii="宋体" w:hAnsi="宋体" w:cs="宋体" w:eastAsia="宋体" w:hint="default"/>
          <w:b/>
          <w:bCs/>
          <w:sz w:val="21"/>
          <w:szCs w:val="21"/>
        </w:rPr>
        <w:t>已在临时公告中披露但后续实施进展或变化的事项</w:t>
      </w:r>
      <w:r>
        <w:rPr>
          <w:rFonts w:ascii="宋体" w:hAnsi="宋体" w:cs="宋体" w:eastAsia="宋体" w:hint="default"/>
          <w:sz w:val="21"/>
          <w:szCs w:val="21"/>
        </w:rPr>
      </w:r>
    </w:p>
    <w:p>
      <w:pPr>
        <w:spacing w:line="240" w:lineRule="auto" w:before="0"/>
        <w:rPr>
          <w:rFonts w:ascii="宋体" w:hAnsi="宋体" w:cs="宋体" w:eastAsia="宋体" w:hint="default"/>
          <w:b/>
          <w:bCs/>
          <w:sz w:val="22"/>
          <w:szCs w:val="22"/>
        </w:rPr>
      </w:pPr>
      <w:r>
        <w:rPr/>
        <w:br w:type="column"/>
      </w:r>
      <w:r>
        <w:rPr>
          <w:rFonts w:ascii="宋体"/>
          <w:b/>
          <w:sz w:val="22"/>
        </w:rPr>
      </w:r>
    </w:p>
    <w:p>
      <w:pPr>
        <w:spacing w:line="240" w:lineRule="auto" w:before="0"/>
        <w:rPr>
          <w:rFonts w:ascii="宋体" w:hAnsi="宋体" w:cs="宋体" w:eastAsia="宋体" w:hint="default"/>
          <w:b/>
          <w:bCs/>
          <w:sz w:val="22"/>
          <w:szCs w:val="22"/>
        </w:rPr>
      </w:pPr>
    </w:p>
    <w:p>
      <w:pPr>
        <w:spacing w:line="240" w:lineRule="auto" w:before="0"/>
        <w:rPr>
          <w:rFonts w:ascii="宋体" w:hAnsi="宋体" w:cs="宋体" w:eastAsia="宋体" w:hint="default"/>
          <w:b/>
          <w:bCs/>
          <w:sz w:val="22"/>
          <w:szCs w:val="22"/>
        </w:rPr>
      </w:pPr>
    </w:p>
    <w:p>
      <w:pPr>
        <w:spacing w:before="150"/>
        <w:ind w:left="140" w:right="0" w:firstLine="0"/>
        <w:jc w:val="left"/>
        <w:rPr>
          <w:rFonts w:ascii="宋体" w:hAnsi="宋体" w:cs="宋体" w:eastAsia="宋体" w:hint="default"/>
          <w:sz w:val="21"/>
          <w:szCs w:val="21"/>
        </w:rPr>
      </w:pPr>
      <w:r>
        <w:rPr>
          <w:rFonts w:ascii="宋体" w:hAnsi="宋体" w:cs="宋体" w:eastAsia="宋体" w:hint="default"/>
          <w:sz w:val="21"/>
          <w:szCs w:val="21"/>
        </w:rPr>
        <w:t>单位</w:t>
      </w:r>
      <w:r>
        <w:rPr>
          <w:rFonts w:ascii="Times New Roman" w:hAnsi="Times New Roman" w:cs="Times New Roman" w:eastAsia="Times New Roman" w:hint="default"/>
          <w:sz w:val="21"/>
          <w:szCs w:val="21"/>
        </w:rPr>
        <w:t>:</w:t>
      </w:r>
      <w:r>
        <w:rPr>
          <w:rFonts w:ascii="宋体" w:hAnsi="宋体" w:cs="宋体" w:eastAsia="宋体" w:hint="default"/>
          <w:sz w:val="21"/>
          <w:szCs w:val="21"/>
        </w:rPr>
        <w:t>万元</w:t>
      </w:r>
      <w:r>
        <w:rPr>
          <w:rFonts w:ascii="宋体" w:hAnsi="宋体" w:cs="宋体" w:eastAsia="宋体" w:hint="default"/>
          <w:spacing w:val="-2"/>
          <w:sz w:val="21"/>
          <w:szCs w:val="21"/>
        </w:rPr>
        <w:t> </w:t>
      </w:r>
      <w:r>
        <w:rPr>
          <w:rFonts w:ascii="宋体" w:hAnsi="宋体" w:cs="宋体" w:eastAsia="宋体" w:hint="default"/>
          <w:sz w:val="21"/>
          <w:szCs w:val="21"/>
        </w:rPr>
        <w:t>币种</w:t>
      </w:r>
      <w:r>
        <w:rPr>
          <w:rFonts w:ascii="Times New Roman" w:hAnsi="Times New Roman" w:cs="Times New Roman" w:eastAsia="Times New Roman" w:hint="default"/>
          <w:sz w:val="21"/>
          <w:szCs w:val="21"/>
        </w:rPr>
        <w:t>:</w:t>
      </w:r>
      <w:r>
        <w:rPr>
          <w:rFonts w:ascii="宋体" w:hAnsi="宋体" w:cs="宋体" w:eastAsia="宋体" w:hint="default"/>
          <w:sz w:val="21"/>
          <w:szCs w:val="21"/>
        </w:rPr>
        <w:t>人民币</w:t>
      </w:r>
    </w:p>
    <w:p>
      <w:pPr>
        <w:spacing w:after="0"/>
        <w:jc w:val="left"/>
        <w:rPr>
          <w:rFonts w:ascii="宋体" w:hAnsi="宋体" w:cs="宋体" w:eastAsia="宋体" w:hint="default"/>
          <w:sz w:val="21"/>
          <w:szCs w:val="21"/>
        </w:rPr>
        <w:sectPr>
          <w:type w:val="continuous"/>
          <w:pgSz w:w="12240" w:h="15840"/>
          <w:pgMar w:top="1580" w:bottom="280" w:left="1660" w:right="1180"/>
          <w:cols w:num="2" w:equalWidth="0">
            <w:col w:w="5198" w:space="1331"/>
            <w:col w:w="2871"/>
          </w:cols>
        </w:sectPr>
      </w:pPr>
    </w:p>
    <w:tbl>
      <w:tblPr>
        <w:tblW w:w="0" w:type="auto"/>
        <w:jc w:val="left"/>
        <w:tblInd w:w="121" w:type="dxa"/>
        <w:tblLayout w:type="fixed"/>
        <w:tblCellMar>
          <w:top w:w="0" w:type="dxa"/>
          <w:left w:w="0" w:type="dxa"/>
          <w:bottom w:w="0" w:type="dxa"/>
          <w:right w:w="0" w:type="dxa"/>
        </w:tblCellMar>
        <w:tblLook w:val="01E0"/>
      </w:tblPr>
      <w:tblGrid>
        <w:gridCol w:w="1080"/>
        <w:gridCol w:w="1813"/>
        <w:gridCol w:w="1080"/>
        <w:gridCol w:w="1080"/>
        <w:gridCol w:w="4108"/>
      </w:tblGrid>
      <w:tr>
        <w:trPr>
          <w:trHeight w:val="1176" w:hRule="exact"/>
        </w:trPr>
        <w:tc>
          <w:tcPr>
            <w:tcW w:w="108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3"/>
              <w:ind w:right="0"/>
              <w:jc w:val="left"/>
              <w:rPr>
                <w:rFonts w:ascii="宋体" w:hAnsi="宋体" w:cs="宋体" w:eastAsia="宋体" w:hint="default"/>
                <w:sz w:val="23"/>
                <w:szCs w:val="23"/>
              </w:rPr>
            </w:pPr>
          </w:p>
          <w:p>
            <w:pPr>
              <w:pStyle w:val="TableParagraph"/>
              <w:spacing w:line="272" w:lineRule="exact"/>
              <w:ind w:left="325" w:right="113" w:hanging="210"/>
              <w:jc w:val="left"/>
              <w:rPr>
                <w:rFonts w:ascii="宋体" w:hAnsi="宋体" w:cs="宋体" w:eastAsia="宋体" w:hint="default"/>
                <w:sz w:val="21"/>
                <w:szCs w:val="21"/>
              </w:rPr>
            </w:pPr>
            <w:r>
              <w:rPr>
                <w:rFonts w:ascii="宋体" w:hAnsi="宋体" w:cs="宋体" w:eastAsia="宋体" w:hint="default"/>
                <w:sz w:val="21"/>
                <w:szCs w:val="21"/>
              </w:rPr>
              <w:t>关联交易 类别</w:t>
            </w:r>
          </w:p>
        </w:tc>
        <w:tc>
          <w:tcPr>
            <w:tcW w:w="1813"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0"/>
              <w:jc w:val="left"/>
              <w:rPr>
                <w:rFonts w:ascii="宋体" w:hAnsi="宋体" w:cs="宋体" w:eastAsia="宋体" w:hint="default"/>
                <w:sz w:val="20"/>
                <w:szCs w:val="20"/>
              </w:rPr>
            </w:pPr>
          </w:p>
          <w:p>
            <w:pPr>
              <w:pStyle w:val="TableParagraph"/>
              <w:spacing w:line="240" w:lineRule="auto" w:before="151"/>
              <w:ind w:left="586" w:right="0"/>
              <w:jc w:val="left"/>
              <w:rPr>
                <w:rFonts w:ascii="宋体" w:hAnsi="宋体" w:cs="宋体" w:eastAsia="宋体" w:hint="default"/>
                <w:sz w:val="21"/>
                <w:szCs w:val="21"/>
              </w:rPr>
            </w:pPr>
            <w:r>
              <w:rPr>
                <w:rFonts w:ascii="宋体" w:hAnsi="宋体" w:cs="宋体" w:eastAsia="宋体" w:hint="default"/>
                <w:sz w:val="21"/>
                <w:szCs w:val="21"/>
              </w:rPr>
              <w:t>关联人</w:t>
            </w:r>
          </w:p>
        </w:tc>
        <w:tc>
          <w:tcPr>
            <w:tcW w:w="108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
              <w:ind w:right="0"/>
              <w:jc w:val="left"/>
              <w:rPr>
                <w:rFonts w:ascii="宋体" w:hAnsi="宋体" w:cs="宋体" w:eastAsia="宋体" w:hint="default"/>
                <w:sz w:val="21"/>
                <w:szCs w:val="21"/>
              </w:rPr>
            </w:pPr>
          </w:p>
          <w:p>
            <w:pPr>
              <w:pStyle w:val="TableParagraph"/>
              <w:spacing w:line="274" w:lineRule="exact"/>
              <w:ind w:left="193" w:right="0"/>
              <w:jc w:val="left"/>
              <w:rPr>
                <w:rFonts w:ascii="宋体" w:hAnsi="宋体" w:cs="宋体" w:eastAsia="宋体" w:hint="default"/>
                <w:sz w:val="21"/>
                <w:szCs w:val="21"/>
              </w:rPr>
            </w:pPr>
            <w:r>
              <w:rPr>
                <w:rFonts w:ascii="宋体" w:hAnsi="宋体" w:cs="宋体" w:eastAsia="宋体" w:hint="default"/>
                <w:sz w:val="21"/>
                <w:szCs w:val="21"/>
              </w:rPr>
              <w:t>2012</w:t>
            </w:r>
            <w:r>
              <w:rPr>
                <w:rFonts w:ascii="宋体" w:hAnsi="宋体" w:cs="宋体" w:eastAsia="宋体" w:hint="default"/>
                <w:spacing w:val="-51"/>
                <w:sz w:val="21"/>
                <w:szCs w:val="21"/>
              </w:rPr>
              <w:t> </w:t>
            </w:r>
            <w:r>
              <w:rPr>
                <w:rFonts w:ascii="宋体" w:hAnsi="宋体" w:cs="宋体" w:eastAsia="宋体" w:hint="default"/>
                <w:sz w:val="21"/>
                <w:szCs w:val="21"/>
              </w:rPr>
              <w:t>年</w:t>
            </w:r>
          </w:p>
          <w:p>
            <w:pPr>
              <w:pStyle w:val="TableParagraph"/>
              <w:spacing w:line="274" w:lineRule="exact"/>
              <w:ind w:left="115" w:right="0"/>
              <w:jc w:val="left"/>
              <w:rPr>
                <w:rFonts w:ascii="宋体" w:hAnsi="宋体" w:cs="宋体" w:eastAsia="宋体" w:hint="default"/>
                <w:sz w:val="21"/>
                <w:szCs w:val="21"/>
              </w:rPr>
            </w:pPr>
            <w:r>
              <w:rPr>
                <w:rFonts w:ascii="宋体" w:hAnsi="宋体" w:cs="宋体" w:eastAsia="宋体" w:hint="default"/>
                <w:sz w:val="21"/>
                <w:szCs w:val="21"/>
              </w:rPr>
              <w:t>预计金额</w:t>
            </w:r>
          </w:p>
        </w:tc>
        <w:tc>
          <w:tcPr>
            <w:tcW w:w="1080" w:type="dxa"/>
            <w:tcBorders>
              <w:top w:val="single" w:sz="4" w:space="0" w:color="000000"/>
              <w:left w:val="single" w:sz="4" w:space="0" w:color="000000"/>
              <w:bottom w:val="single" w:sz="4" w:space="0" w:color="000000"/>
              <w:right w:val="single" w:sz="4" w:space="0" w:color="000000"/>
            </w:tcBorders>
          </w:tcPr>
          <w:p>
            <w:pPr>
              <w:pStyle w:val="TableParagraph"/>
              <w:spacing w:line="274" w:lineRule="exact" w:before="140"/>
              <w:ind w:left="193" w:right="0"/>
              <w:jc w:val="left"/>
              <w:rPr>
                <w:rFonts w:ascii="宋体" w:hAnsi="宋体" w:cs="宋体" w:eastAsia="宋体" w:hint="default"/>
                <w:sz w:val="21"/>
                <w:szCs w:val="21"/>
              </w:rPr>
            </w:pPr>
            <w:r>
              <w:rPr>
                <w:rFonts w:ascii="宋体" w:hAnsi="宋体" w:cs="宋体" w:eastAsia="宋体" w:hint="default"/>
                <w:sz w:val="21"/>
                <w:szCs w:val="21"/>
              </w:rPr>
              <w:t>2012</w:t>
            </w:r>
            <w:r>
              <w:rPr>
                <w:rFonts w:ascii="宋体" w:hAnsi="宋体" w:cs="宋体" w:eastAsia="宋体" w:hint="default"/>
                <w:spacing w:val="-51"/>
                <w:sz w:val="21"/>
                <w:szCs w:val="21"/>
              </w:rPr>
              <w:t> </w:t>
            </w:r>
            <w:r>
              <w:rPr>
                <w:rFonts w:ascii="宋体" w:hAnsi="宋体" w:cs="宋体" w:eastAsia="宋体" w:hint="default"/>
                <w:sz w:val="21"/>
                <w:szCs w:val="21"/>
              </w:rPr>
              <w:t>年</w:t>
            </w:r>
          </w:p>
          <w:p>
            <w:pPr>
              <w:pStyle w:val="TableParagraph"/>
              <w:spacing w:line="272" w:lineRule="exact" w:before="26"/>
              <w:ind w:left="325" w:right="113" w:hanging="210"/>
              <w:jc w:val="left"/>
              <w:rPr>
                <w:rFonts w:ascii="宋体" w:hAnsi="宋体" w:cs="宋体" w:eastAsia="宋体" w:hint="default"/>
                <w:sz w:val="21"/>
                <w:szCs w:val="21"/>
              </w:rPr>
            </w:pPr>
            <w:r>
              <w:rPr>
                <w:rFonts w:ascii="宋体" w:hAnsi="宋体" w:cs="宋体" w:eastAsia="宋体" w:hint="default"/>
                <w:sz w:val="21"/>
                <w:szCs w:val="21"/>
              </w:rPr>
              <w:t>实际发生 金额</w:t>
            </w:r>
          </w:p>
        </w:tc>
        <w:tc>
          <w:tcPr>
            <w:tcW w:w="410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0"/>
              <w:jc w:val="left"/>
              <w:rPr>
                <w:rFonts w:ascii="宋体" w:hAnsi="宋体" w:cs="宋体" w:eastAsia="宋体" w:hint="default"/>
                <w:sz w:val="20"/>
                <w:szCs w:val="20"/>
              </w:rPr>
            </w:pPr>
          </w:p>
          <w:p>
            <w:pPr>
              <w:pStyle w:val="TableParagraph"/>
              <w:spacing w:line="240" w:lineRule="auto" w:before="151"/>
              <w:ind w:left="158" w:right="0"/>
              <w:jc w:val="left"/>
              <w:rPr>
                <w:rFonts w:ascii="宋体" w:hAnsi="宋体" w:cs="宋体" w:eastAsia="宋体" w:hint="default"/>
                <w:sz w:val="21"/>
                <w:szCs w:val="21"/>
              </w:rPr>
            </w:pPr>
            <w:r>
              <w:rPr>
                <w:rFonts w:ascii="宋体" w:hAnsi="宋体" w:cs="宋体" w:eastAsia="宋体" w:hint="default"/>
                <w:sz w:val="21"/>
                <w:szCs w:val="21"/>
              </w:rPr>
              <w:t>预计金额与实际发生金额差异较大的原因</w:t>
            </w:r>
          </w:p>
        </w:tc>
      </w:tr>
      <w:tr>
        <w:trPr>
          <w:trHeight w:val="1100" w:hRule="exact"/>
        </w:trPr>
        <w:tc>
          <w:tcPr>
            <w:tcW w:w="108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3"/>
              <w:ind w:right="0"/>
              <w:jc w:val="left"/>
              <w:rPr>
                <w:rFonts w:ascii="宋体" w:hAnsi="宋体" w:cs="宋体" w:eastAsia="宋体" w:hint="default"/>
                <w:sz w:val="20"/>
                <w:szCs w:val="20"/>
              </w:rPr>
            </w:pPr>
          </w:p>
          <w:p>
            <w:pPr>
              <w:pStyle w:val="TableParagraph"/>
              <w:spacing w:line="272" w:lineRule="exact"/>
              <w:ind w:left="103" w:right="93"/>
              <w:jc w:val="left"/>
              <w:rPr>
                <w:rFonts w:ascii="宋体" w:hAnsi="宋体" w:cs="宋体" w:eastAsia="宋体" w:hint="default"/>
                <w:sz w:val="21"/>
                <w:szCs w:val="21"/>
              </w:rPr>
            </w:pPr>
            <w:r>
              <w:rPr>
                <w:rFonts w:ascii="宋体" w:hAnsi="宋体" w:cs="宋体" w:eastAsia="宋体" w:hint="default"/>
                <w:spacing w:val="8"/>
                <w:sz w:val="21"/>
                <w:szCs w:val="21"/>
              </w:rPr>
              <w:t>向关联人 </w:t>
            </w:r>
            <w:r>
              <w:rPr>
                <w:rFonts w:ascii="宋体" w:hAnsi="宋体" w:cs="宋体" w:eastAsia="宋体" w:hint="default"/>
                <w:sz w:val="21"/>
                <w:szCs w:val="21"/>
              </w:rPr>
              <w:t>提供劳务</w:t>
            </w:r>
          </w:p>
        </w:tc>
        <w:tc>
          <w:tcPr>
            <w:tcW w:w="1813" w:type="dxa"/>
            <w:tcBorders>
              <w:top w:val="single" w:sz="4" w:space="0" w:color="000000"/>
              <w:left w:val="single" w:sz="4" w:space="0" w:color="000000"/>
              <w:bottom w:val="single" w:sz="4" w:space="0" w:color="000000"/>
              <w:right w:val="single" w:sz="4" w:space="0" w:color="000000"/>
            </w:tcBorders>
          </w:tcPr>
          <w:p>
            <w:pPr>
              <w:pStyle w:val="TableParagraph"/>
              <w:spacing w:line="272" w:lineRule="exact" w:before="129"/>
              <w:ind w:left="166" w:right="164"/>
              <w:jc w:val="center"/>
              <w:rPr>
                <w:rFonts w:ascii="宋体" w:hAnsi="宋体" w:cs="宋体" w:eastAsia="宋体" w:hint="default"/>
                <w:sz w:val="21"/>
                <w:szCs w:val="21"/>
              </w:rPr>
            </w:pPr>
            <w:r>
              <w:rPr>
                <w:rFonts w:ascii="宋体" w:hAnsi="宋体" w:cs="宋体" w:eastAsia="宋体" w:hint="default"/>
                <w:sz w:val="21"/>
                <w:szCs w:val="21"/>
              </w:rPr>
              <w:t>中国石油天然气 集团公司及附属 公司</w:t>
            </w:r>
          </w:p>
        </w:tc>
        <w:tc>
          <w:tcPr>
            <w:tcW w:w="108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8"/>
              <w:ind w:right="0"/>
              <w:jc w:val="left"/>
              <w:rPr>
                <w:rFonts w:ascii="宋体" w:hAnsi="宋体" w:cs="宋体" w:eastAsia="宋体" w:hint="default"/>
                <w:sz w:val="28"/>
                <w:szCs w:val="28"/>
              </w:rPr>
            </w:pPr>
          </w:p>
          <w:p>
            <w:pPr>
              <w:pStyle w:val="TableParagraph"/>
              <w:spacing w:line="240" w:lineRule="auto"/>
              <w:ind w:left="337" w:right="0"/>
              <w:jc w:val="left"/>
              <w:rPr>
                <w:rFonts w:ascii="宋体" w:hAnsi="宋体" w:cs="宋体" w:eastAsia="宋体" w:hint="default"/>
                <w:sz w:val="21"/>
                <w:szCs w:val="21"/>
              </w:rPr>
            </w:pPr>
            <w:r>
              <w:rPr>
                <w:rFonts w:ascii="宋体"/>
                <w:sz w:val="21"/>
              </w:rPr>
              <w:t>25,000</w:t>
            </w:r>
          </w:p>
        </w:tc>
        <w:tc>
          <w:tcPr>
            <w:tcW w:w="108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8"/>
              <w:ind w:right="0"/>
              <w:jc w:val="left"/>
              <w:rPr>
                <w:rFonts w:ascii="宋体" w:hAnsi="宋体" w:cs="宋体" w:eastAsia="宋体" w:hint="default"/>
                <w:sz w:val="28"/>
                <w:szCs w:val="28"/>
              </w:rPr>
            </w:pPr>
          </w:p>
          <w:p>
            <w:pPr>
              <w:pStyle w:val="TableParagraph"/>
              <w:spacing w:line="240" w:lineRule="auto"/>
              <w:ind w:left="337" w:right="0"/>
              <w:jc w:val="left"/>
              <w:rPr>
                <w:rFonts w:ascii="宋体" w:hAnsi="宋体" w:cs="宋体" w:eastAsia="宋体" w:hint="default"/>
                <w:sz w:val="21"/>
                <w:szCs w:val="21"/>
              </w:rPr>
            </w:pPr>
            <w:r>
              <w:rPr>
                <w:rFonts w:ascii="宋体"/>
                <w:sz w:val="21"/>
              </w:rPr>
              <w:t>21,229</w:t>
            </w:r>
          </w:p>
        </w:tc>
        <w:tc>
          <w:tcPr>
            <w:tcW w:w="4108" w:type="dxa"/>
            <w:tcBorders>
              <w:top w:val="single" w:sz="4" w:space="0" w:color="000000"/>
              <w:left w:val="single" w:sz="4" w:space="0" w:color="000000"/>
              <w:bottom w:val="single" w:sz="4" w:space="0" w:color="000000"/>
              <w:right w:val="single" w:sz="4" w:space="0" w:color="000000"/>
            </w:tcBorders>
          </w:tcPr>
          <w:p>
            <w:pPr>
              <w:pStyle w:val="TableParagraph"/>
              <w:spacing w:line="238" w:lineRule="exact"/>
              <w:ind w:left="103" w:right="0"/>
              <w:jc w:val="left"/>
              <w:rPr>
                <w:rFonts w:ascii="宋体" w:hAnsi="宋体" w:cs="宋体" w:eastAsia="宋体" w:hint="default"/>
                <w:sz w:val="21"/>
                <w:szCs w:val="21"/>
              </w:rPr>
            </w:pPr>
            <w:r>
              <w:rPr>
                <w:rFonts w:ascii="宋体" w:hAnsi="宋体" w:cs="宋体" w:eastAsia="宋体" w:hint="default"/>
                <w:sz w:val="21"/>
                <w:szCs w:val="21"/>
              </w:rPr>
              <w:t>受宏观经济形势增长趋缓及油品市场价格</w:t>
            </w:r>
          </w:p>
          <w:p>
            <w:pPr>
              <w:pStyle w:val="TableParagraph"/>
              <w:spacing w:line="272" w:lineRule="exact" w:before="26"/>
              <w:ind w:left="103" w:right="102"/>
              <w:jc w:val="left"/>
              <w:rPr>
                <w:rFonts w:ascii="宋体" w:hAnsi="宋体" w:cs="宋体" w:eastAsia="宋体" w:hint="default"/>
                <w:sz w:val="21"/>
                <w:szCs w:val="21"/>
              </w:rPr>
            </w:pPr>
            <w:r>
              <w:rPr>
                <w:rFonts w:ascii="宋体" w:hAnsi="宋体" w:cs="宋体" w:eastAsia="宋体" w:hint="default"/>
                <w:spacing w:val="-6"/>
                <w:sz w:val="21"/>
                <w:szCs w:val="21"/>
              </w:rPr>
              <w:t>波动的影响，导致公司向中国石油天然气集</w:t>
            </w:r>
            <w:r>
              <w:rPr>
                <w:rFonts w:ascii="宋体" w:hAnsi="宋体" w:cs="宋体" w:eastAsia="宋体" w:hint="default"/>
                <w:spacing w:val="-91"/>
                <w:sz w:val="21"/>
                <w:szCs w:val="21"/>
              </w:rPr>
              <w:t> </w:t>
            </w:r>
            <w:r>
              <w:rPr>
                <w:rFonts w:ascii="宋体" w:hAnsi="宋体" w:cs="宋体" w:eastAsia="宋体" w:hint="default"/>
                <w:spacing w:val="-91"/>
                <w:sz w:val="21"/>
                <w:szCs w:val="21"/>
              </w:rPr>
            </w:r>
            <w:r>
              <w:rPr>
                <w:rFonts w:ascii="宋体" w:hAnsi="宋体" w:cs="宋体" w:eastAsia="宋体" w:hint="default"/>
                <w:sz w:val="21"/>
                <w:szCs w:val="21"/>
              </w:rPr>
              <w:t>团公司及附属公司提供的油品装卸劳务未 达到预计金额。</w:t>
            </w:r>
          </w:p>
        </w:tc>
      </w:tr>
    </w:tbl>
    <w:p>
      <w:pPr>
        <w:spacing w:line="232" w:lineRule="auto" w:before="0"/>
        <w:ind w:left="140" w:right="619" w:firstLine="420"/>
        <w:jc w:val="both"/>
        <w:rPr>
          <w:rFonts w:ascii="宋体" w:hAnsi="宋体" w:cs="宋体" w:eastAsia="宋体" w:hint="default"/>
          <w:sz w:val="21"/>
          <w:szCs w:val="21"/>
        </w:rPr>
      </w:pPr>
      <w:r>
        <w:rPr>
          <w:rFonts w:ascii="宋体" w:hAnsi="宋体" w:cs="宋体" w:eastAsia="宋体" w:hint="default"/>
          <w:sz w:val="21"/>
          <w:szCs w:val="21"/>
        </w:rPr>
        <w:t>中国石油天然气集团公司为本公司参股股东，持股比例为</w:t>
      </w:r>
      <w:r>
        <w:rPr>
          <w:rFonts w:ascii="宋体" w:hAnsi="宋体" w:cs="宋体" w:eastAsia="宋体" w:hint="default"/>
          <w:spacing w:val="7"/>
          <w:sz w:val="21"/>
          <w:szCs w:val="21"/>
        </w:rPr>
        <w:t> </w:t>
      </w:r>
      <w:r>
        <w:rPr>
          <w:rFonts w:ascii="Times New Roman" w:hAnsi="Times New Roman" w:cs="Times New Roman" w:eastAsia="Times New Roman" w:hint="default"/>
          <w:sz w:val="21"/>
          <w:szCs w:val="21"/>
        </w:rPr>
        <w:t>7.57%</w:t>
      </w:r>
      <w:r>
        <w:rPr>
          <w:rFonts w:ascii="宋体" w:hAnsi="宋体" w:cs="宋体" w:eastAsia="宋体" w:hint="default"/>
          <w:sz w:val="21"/>
          <w:szCs w:val="21"/>
        </w:rPr>
        <w:t>，在参股本公司之前与本 公司已建立了良好的业务伙伴关系。本公司与中国石油天然气集团公司及附属公司发生的关联</w:t>
      </w:r>
      <w:r>
        <w:rPr>
          <w:rFonts w:ascii="宋体" w:hAnsi="宋体" w:cs="宋体" w:eastAsia="宋体" w:hint="default"/>
          <w:spacing w:val="-82"/>
          <w:sz w:val="21"/>
          <w:szCs w:val="21"/>
        </w:rPr>
        <w:t> </w:t>
      </w:r>
      <w:r>
        <w:rPr>
          <w:rFonts w:ascii="宋体" w:hAnsi="宋体" w:cs="宋体" w:eastAsia="宋体" w:hint="default"/>
          <w:spacing w:val="-82"/>
          <w:sz w:val="21"/>
          <w:szCs w:val="21"/>
        </w:rPr>
      </w:r>
      <w:r>
        <w:rPr>
          <w:rFonts w:ascii="宋体" w:hAnsi="宋体" w:cs="宋体" w:eastAsia="宋体" w:hint="default"/>
          <w:sz w:val="21"/>
          <w:szCs w:val="21"/>
        </w:rPr>
        <w:t>交易主要是提供油品装卸等劳务，该交易能够使交易双方有效、充分地利用现有经济、人力资</w:t>
      </w:r>
      <w:r>
        <w:rPr>
          <w:rFonts w:ascii="宋体" w:hAnsi="宋体" w:cs="宋体" w:eastAsia="宋体" w:hint="default"/>
          <w:spacing w:val="-82"/>
          <w:sz w:val="21"/>
          <w:szCs w:val="21"/>
        </w:rPr>
        <w:t> </w:t>
      </w:r>
      <w:r>
        <w:rPr>
          <w:rFonts w:ascii="宋体" w:hAnsi="宋体" w:cs="宋体" w:eastAsia="宋体" w:hint="default"/>
          <w:spacing w:val="-82"/>
          <w:sz w:val="21"/>
          <w:szCs w:val="21"/>
        </w:rPr>
      </w:r>
      <w:r>
        <w:rPr>
          <w:rFonts w:ascii="宋体" w:hAnsi="宋体" w:cs="宋体" w:eastAsia="宋体" w:hint="default"/>
          <w:sz w:val="21"/>
          <w:szCs w:val="21"/>
        </w:rPr>
        <w:t>源，实现优势互补。</w:t>
      </w:r>
    </w:p>
    <w:p>
      <w:pPr>
        <w:spacing w:line="272" w:lineRule="exact" w:before="26"/>
        <w:ind w:left="140" w:right="621" w:firstLine="420"/>
        <w:jc w:val="both"/>
        <w:rPr>
          <w:rFonts w:ascii="宋体" w:hAnsi="宋体" w:cs="宋体" w:eastAsia="宋体" w:hint="default"/>
          <w:sz w:val="21"/>
          <w:szCs w:val="21"/>
        </w:rPr>
      </w:pPr>
      <w:r>
        <w:rPr>
          <w:rFonts w:ascii="宋体" w:hAnsi="宋体" w:cs="宋体" w:eastAsia="宋体" w:hint="default"/>
          <w:sz w:val="21"/>
          <w:szCs w:val="21"/>
        </w:rPr>
        <w:t>在市场经济条件下，交易双方遵循公平、公开、公正原则，不损害本公司及关联方利益， 对本公司主业的独立性无影响。</w:t>
      </w:r>
    </w:p>
    <w:p>
      <w:pPr>
        <w:spacing w:line="272" w:lineRule="exact" w:before="0"/>
        <w:ind w:left="140" w:right="621" w:firstLine="420"/>
        <w:jc w:val="both"/>
        <w:rPr>
          <w:rFonts w:ascii="宋体" w:hAnsi="宋体" w:cs="宋体" w:eastAsia="宋体" w:hint="default"/>
          <w:sz w:val="21"/>
          <w:szCs w:val="21"/>
        </w:rPr>
      </w:pPr>
      <w:r>
        <w:rPr>
          <w:rFonts w:ascii="宋体" w:hAnsi="宋体" w:cs="宋体" w:eastAsia="宋体" w:hint="default"/>
          <w:sz w:val="21"/>
          <w:szCs w:val="21"/>
        </w:rPr>
        <w:t>公司将进一步加大市场开发力度，采取有效措施，稳定公司在东北港口的市场份额，以减 小宏观经济形势发展渐缓的负面影响，尽量把关联交易的风险降到最低限度。</w:t>
      </w:r>
    </w:p>
    <w:p>
      <w:pPr>
        <w:spacing w:line="240" w:lineRule="auto" w:before="0"/>
        <w:rPr>
          <w:rFonts w:ascii="宋体" w:hAnsi="宋体" w:cs="宋体" w:eastAsia="宋体" w:hint="default"/>
          <w:sz w:val="20"/>
          <w:szCs w:val="20"/>
        </w:rPr>
      </w:pPr>
    </w:p>
    <w:p>
      <w:pPr>
        <w:spacing w:line="240" w:lineRule="auto" w:before="10"/>
        <w:rPr>
          <w:rFonts w:ascii="宋体" w:hAnsi="宋体" w:cs="宋体" w:eastAsia="宋体" w:hint="default"/>
          <w:sz w:val="14"/>
          <w:szCs w:val="14"/>
        </w:rPr>
      </w:pPr>
    </w:p>
    <w:p>
      <w:pPr>
        <w:spacing w:before="0"/>
        <w:ind w:left="140" w:right="4830" w:firstLine="0"/>
        <w:jc w:val="left"/>
        <w:rPr>
          <w:rFonts w:ascii="宋体" w:hAnsi="宋体" w:cs="宋体" w:eastAsia="宋体" w:hint="default"/>
          <w:sz w:val="21"/>
          <w:szCs w:val="21"/>
        </w:rPr>
      </w:pPr>
      <w:r>
        <w:rPr>
          <w:rFonts w:ascii="宋体" w:hAnsi="宋体" w:cs="宋体" w:eastAsia="宋体" w:hint="default"/>
          <w:b/>
          <w:bCs/>
          <w:sz w:val="21"/>
          <w:szCs w:val="21"/>
        </w:rPr>
        <w:t>七、</w:t>
      </w:r>
      <w:r>
        <w:rPr>
          <w:rFonts w:ascii="宋体" w:hAnsi="宋体" w:cs="宋体" w:eastAsia="宋体" w:hint="default"/>
          <w:b/>
          <w:bCs/>
          <w:spacing w:val="-3"/>
          <w:sz w:val="21"/>
          <w:szCs w:val="21"/>
        </w:rPr>
        <w:t> </w:t>
      </w:r>
      <w:r>
        <w:rPr>
          <w:rFonts w:ascii="宋体" w:hAnsi="宋体" w:cs="宋体" w:eastAsia="宋体" w:hint="default"/>
          <w:b/>
          <w:bCs/>
          <w:sz w:val="21"/>
          <w:szCs w:val="21"/>
        </w:rPr>
        <w:t>重大合同及其履行情况</w:t>
      </w:r>
      <w:r>
        <w:rPr>
          <w:rFonts w:ascii="宋体" w:hAnsi="宋体" w:cs="宋体" w:eastAsia="宋体" w:hint="default"/>
          <w:sz w:val="21"/>
          <w:szCs w:val="21"/>
        </w:rPr>
      </w:r>
    </w:p>
    <w:p>
      <w:pPr>
        <w:spacing w:before="52"/>
        <w:ind w:left="140" w:right="4830" w:firstLine="0"/>
        <w:jc w:val="left"/>
        <w:rPr>
          <w:rFonts w:ascii="宋体" w:hAnsi="宋体" w:cs="宋体" w:eastAsia="宋体" w:hint="default"/>
          <w:sz w:val="21"/>
          <w:szCs w:val="21"/>
        </w:rPr>
      </w:pPr>
      <w:r>
        <w:rPr>
          <w:rFonts w:ascii="Times New Roman" w:hAnsi="Times New Roman" w:cs="Times New Roman" w:eastAsia="Times New Roman" w:hint="default"/>
          <w:b/>
          <w:bCs/>
          <w:sz w:val="21"/>
          <w:szCs w:val="21"/>
        </w:rPr>
        <w:t>(</w:t>
      </w:r>
      <w:r>
        <w:rPr>
          <w:rFonts w:ascii="宋体" w:hAnsi="宋体" w:cs="宋体" w:eastAsia="宋体" w:hint="default"/>
          <w:b/>
          <w:bCs/>
          <w:sz w:val="21"/>
          <w:szCs w:val="21"/>
        </w:rPr>
        <w:t>一</w:t>
      </w:r>
      <w:r>
        <w:rPr>
          <w:rFonts w:ascii="Times New Roman" w:hAnsi="Times New Roman" w:cs="Times New Roman" w:eastAsia="Times New Roman" w:hint="default"/>
          <w:b/>
          <w:bCs/>
          <w:sz w:val="21"/>
          <w:szCs w:val="21"/>
        </w:rPr>
        <w:t>)</w:t>
      </w:r>
      <w:r>
        <w:rPr>
          <w:rFonts w:ascii="Times New Roman" w:hAnsi="Times New Roman" w:cs="Times New Roman" w:eastAsia="Times New Roman" w:hint="default"/>
          <w:b/>
          <w:bCs/>
          <w:spacing w:val="49"/>
          <w:sz w:val="21"/>
          <w:szCs w:val="21"/>
        </w:rPr>
        <w:t> </w:t>
      </w:r>
      <w:r>
        <w:rPr>
          <w:rFonts w:ascii="宋体" w:hAnsi="宋体" w:cs="宋体" w:eastAsia="宋体" w:hint="default"/>
          <w:b/>
          <w:bCs/>
          <w:sz w:val="21"/>
          <w:szCs w:val="21"/>
        </w:rPr>
        <w:t>托管、承包、租赁事项</w:t>
      </w:r>
      <w:r>
        <w:rPr>
          <w:rFonts w:ascii="宋体" w:hAnsi="宋体" w:cs="宋体" w:eastAsia="宋体" w:hint="default"/>
          <w:sz w:val="21"/>
          <w:szCs w:val="21"/>
        </w:rPr>
      </w:r>
    </w:p>
    <w:p>
      <w:pPr>
        <w:spacing w:before="34"/>
        <w:ind w:left="140" w:right="4830" w:firstLine="0"/>
        <w:jc w:val="left"/>
        <w:rPr>
          <w:rFonts w:ascii="宋体" w:hAnsi="宋体" w:cs="宋体" w:eastAsia="宋体" w:hint="default"/>
          <w:sz w:val="21"/>
          <w:szCs w:val="21"/>
        </w:rPr>
      </w:pPr>
      <w:r>
        <w:rPr>
          <w:rFonts w:ascii="宋体" w:hAnsi="宋体" w:cs="宋体" w:eastAsia="宋体" w:hint="default"/>
          <w:sz w:val="21"/>
          <w:szCs w:val="21"/>
        </w:rPr>
        <w:t>√</w:t>
      </w:r>
      <w:r>
        <w:rPr>
          <w:rFonts w:ascii="宋体" w:hAnsi="宋体" w:cs="宋体" w:eastAsia="宋体" w:hint="default"/>
          <w:spacing w:val="1"/>
          <w:sz w:val="21"/>
          <w:szCs w:val="21"/>
        </w:rPr>
        <w:t> </w:t>
      </w:r>
      <w:r>
        <w:rPr>
          <w:rFonts w:ascii="宋体" w:hAnsi="宋体" w:cs="宋体" w:eastAsia="宋体" w:hint="default"/>
          <w:sz w:val="21"/>
          <w:szCs w:val="21"/>
        </w:rPr>
        <w:t>不适用</w:t>
      </w:r>
    </w:p>
    <w:p>
      <w:pPr>
        <w:spacing w:after="0"/>
        <w:jc w:val="left"/>
        <w:rPr>
          <w:rFonts w:ascii="宋体" w:hAnsi="宋体" w:cs="宋体" w:eastAsia="宋体" w:hint="default"/>
          <w:sz w:val="21"/>
          <w:szCs w:val="21"/>
        </w:rPr>
        <w:sectPr>
          <w:type w:val="continuous"/>
          <w:pgSz w:w="12240" w:h="15840"/>
          <w:pgMar w:top="1580" w:bottom="280" w:left="1660" w:right="1180"/>
        </w:sectPr>
      </w:pPr>
    </w:p>
    <w:p>
      <w:pPr>
        <w:spacing w:line="240" w:lineRule="auto" w:before="2"/>
        <w:rPr>
          <w:rFonts w:ascii="宋体" w:hAnsi="宋体" w:cs="宋体" w:eastAsia="宋体" w:hint="default"/>
          <w:sz w:val="29"/>
          <w:szCs w:val="29"/>
        </w:rPr>
      </w:pPr>
    </w:p>
    <w:p>
      <w:pPr>
        <w:spacing w:before="35"/>
        <w:ind w:left="680" w:right="6539" w:firstLine="0"/>
        <w:jc w:val="left"/>
        <w:rPr>
          <w:rFonts w:ascii="宋体" w:hAnsi="宋体" w:cs="宋体" w:eastAsia="宋体" w:hint="default"/>
          <w:sz w:val="21"/>
          <w:szCs w:val="21"/>
        </w:rPr>
      </w:pPr>
      <w:r>
        <w:rPr>
          <w:rFonts w:ascii="Times New Roman" w:hAnsi="Times New Roman" w:cs="Times New Roman" w:eastAsia="Times New Roman" w:hint="default"/>
          <w:b/>
          <w:bCs/>
          <w:sz w:val="21"/>
          <w:szCs w:val="21"/>
        </w:rPr>
        <w:t>(</w:t>
      </w:r>
      <w:r>
        <w:rPr>
          <w:rFonts w:ascii="宋体" w:hAnsi="宋体" w:cs="宋体" w:eastAsia="宋体" w:hint="default"/>
          <w:b/>
          <w:bCs/>
          <w:sz w:val="21"/>
          <w:szCs w:val="21"/>
        </w:rPr>
        <w:t>二</w:t>
      </w:r>
      <w:r>
        <w:rPr>
          <w:rFonts w:ascii="Times New Roman" w:hAnsi="Times New Roman" w:cs="Times New Roman" w:eastAsia="Times New Roman" w:hint="default"/>
          <w:b/>
          <w:bCs/>
          <w:sz w:val="21"/>
          <w:szCs w:val="21"/>
        </w:rPr>
        <w:t>)</w:t>
      </w:r>
      <w:r>
        <w:rPr>
          <w:rFonts w:ascii="Times New Roman" w:hAnsi="Times New Roman" w:cs="Times New Roman" w:eastAsia="Times New Roman" w:hint="default"/>
          <w:b/>
          <w:bCs/>
          <w:spacing w:val="52"/>
          <w:sz w:val="21"/>
          <w:szCs w:val="21"/>
        </w:rPr>
        <w:t> </w:t>
      </w:r>
      <w:r>
        <w:rPr>
          <w:rFonts w:ascii="宋体" w:hAnsi="宋体" w:cs="宋体" w:eastAsia="宋体" w:hint="default"/>
          <w:b/>
          <w:bCs/>
          <w:sz w:val="21"/>
          <w:szCs w:val="21"/>
        </w:rPr>
        <w:t>担保情况</w:t>
      </w:r>
      <w:r>
        <w:rPr>
          <w:rFonts w:ascii="宋体" w:hAnsi="宋体" w:cs="宋体" w:eastAsia="宋体" w:hint="default"/>
          <w:sz w:val="21"/>
          <w:szCs w:val="21"/>
        </w:rPr>
      </w:r>
    </w:p>
    <w:p>
      <w:pPr>
        <w:spacing w:before="34"/>
        <w:ind w:left="680" w:right="6539" w:firstLine="0"/>
        <w:jc w:val="left"/>
        <w:rPr>
          <w:rFonts w:ascii="宋体" w:hAnsi="宋体" w:cs="宋体" w:eastAsia="宋体" w:hint="default"/>
          <w:sz w:val="21"/>
          <w:szCs w:val="21"/>
        </w:rPr>
      </w:pPr>
      <w:r>
        <w:rPr>
          <w:rFonts w:ascii="宋体" w:hAnsi="宋体" w:cs="宋体" w:eastAsia="宋体" w:hint="default"/>
          <w:sz w:val="21"/>
          <w:szCs w:val="21"/>
        </w:rPr>
        <w:t>√</w:t>
      </w:r>
      <w:r>
        <w:rPr>
          <w:rFonts w:ascii="宋体" w:hAnsi="宋体" w:cs="宋体" w:eastAsia="宋体" w:hint="default"/>
          <w:spacing w:val="1"/>
          <w:sz w:val="21"/>
          <w:szCs w:val="21"/>
        </w:rPr>
        <w:t> </w:t>
      </w:r>
      <w:r>
        <w:rPr>
          <w:rFonts w:ascii="宋体" w:hAnsi="宋体" w:cs="宋体" w:eastAsia="宋体" w:hint="default"/>
          <w:sz w:val="21"/>
          <w:szCs w:val="21"/>
        </w:rPr>
        <w:t>不适用</w:t>
      </w:r>
    </w:p>
    <w:p>
      <w:pPr>
        <w:spacing w:line="240" w:lineRule="auto" w:before="6"/>
        <w:rPr>
          <w:rFonts w:ascii="宋体" w:hAnsi="宋体" w:cs="宋体" w:eastAsia="宋体" w:hint="default"/>
          <w:sz w:val="18"/>
          <w:szCs w:val="18"/>
        </w:rPr>
      </w:pPr>
    </w:p>
    <w:p>
      <w:pPr>
        <w:spacing w:line="268" w:lineRule="auto" w:before="0"/>
        <w:ind w:left="891" w:right="6539" w:hanging="212"/>
        <w:jc w:val="left"/>
        <w:rPr>
          <w:rFonts w:ascii="宋体" w:hAnsi="宋体" w:cs="宋体" w:eastAsia="宋体" w:hint="default"/>
          <w:sz w:val="21"/>
          <w:szCs w:val="21"/>
        </w:rPr>
      </w:pPr>
      <w:r>
        <w:rPr>
          <w:rFonts w:ascii="Times New Roman" w:hAnsi="Times New Roman" w:cs="Times New Roman" w:eastAsia="Times New Roman" w:hint="default"/>
          <w:b/>
          <w:bCs/>
          <w:sz w:val="21"/>
          <w:szCs w:val="21"/>
        </w:rPr>
        <w:t>(</w:t>
      </w:r>
      <w:r>
        <w:rPr>
          <w:rFonts w:ascii="宋体" w:hAnsi="宋体" w:cs="宋体" w:eastAsia="宋体" w:hint="default"/>
          <w:b/>
          <w:bCs/>
          <w:sz w:val="21"/>
          <w:szCs w:val="21"/>
        </w:rPr>
        <w:t>三</w:t>
      </w:r>
      <w:r>
        <w:rPr>
          <w:rFonts w:ascii="Times New Roman" w:hAnsi="Times New Roman" w:cs="Times New Roman" w:eastAsia="Times New Roman" w:hint="default"/>
          <w:b/>
          <w:bCs/>
          <w:sz w:val="21"/>
          <w:szCs w:val="21"/>
        </w:rPr>
        <w:t>)</w:t>
      </w:r>
      <w:r>
        <w:rPr>
          <w:rFonts w:ascii="Times New Roman" w:hAnsi="Times New Roman" w:cs="Times New Roman" w:eastAsia="Times New Roman" w:hint="default"/>
          <w:b/>
          <w:bCs/>
          <w:spacing w:val="52"/>
          <w:sz w:val="21"/>
          <w:szCs w:val="21"/>
        </w:rPr>
        <w:t> </w:t>
      </w:r>
      <w:r>
        <w:rPr>
          <w:rFonts w:ascii="宋体" w:hAnsi="宋体" w:cs="宋体" w:eastAsia="宋体" w:hint="default"/>
          <w:b/>
          <w:bCs/>
          <w:sz w:val="21"/>
          <w:szCs w:val="21"/>
        </w:rPr>
        <w:t>其他重大合同</w:t>
      </w:r>
      <w:r>
        <w:rPr>
          <w:rFonts w:ascii="宋体" w:hAnsi="宋体" w:cs="宋体" w:eastAsia="宋体" w:hint="default"/>
          <w:b/>
          <w:bCs/>
          <w:w w:val="99"/>
          <w:sz w:val="21"/>
          <w:szCs w:val="21"/>
        </w:rPr>
        <w:t> </w:t>
      </w:r>
      <w:r>
        <w:rPr>
          <w:rFonts w:ascii="宋体" w:hAnsi="宋体" w:cs="宋体" w:eastAsia="宋体" w:hint="default"/>
          <w:sz w:val="21"/>
          <w:szCs w:val="21"/>
        </w:rPr>
        <w:t>本年度公司无其他重大合同。</w:t>
      </w:r>
    </w:p>
    <w:p>
      <w:pPr>
        <w:spacing w:line="240" w:lineRule="auto" w:before="5"/>
        <w:rPr>
          <w:rFonts w:ascii="宋体" w:hAnsi="宋体" w:cs="宋体" w:eastAsia="宋体" w:hint="default"/>
          <w:sz w:val="16"/>
          <w:szCs w:val="16"/>
        </w:rPr>
      </w:pPr>
    </w:p>
    <w:p>
      <w:pPr>
        <w:spacing w:before="0"/>
        <w:ind w:left="680" w:right="6539" w:firstLine="0"/>
        <w:jc w:val="left"/>
        <w:rPr>
          <w:rFonts w:ascii="宋体" w:hAnsi="宋体" w:cs="宋体" w:eastAsia="宋体" w:hint="default"/>
          <w:sz w:val="21"/>
          <w:szCs w:val="21"/>
        </w:rPr>
      </w:pPr>
      <w:r>
        <w:rPr>
          <w:rFonts w:ascii="宋体" w:hAnsi="宋体" w:cs="宋体" w:eastAsia="宋体" w:hint="default"/>
          <w:b/>
          <w:bCs/>
          <w:sz w:val="21"/>
          <w:szCs w:val="21"/>
        </w:rPr>
        <w:t>八、</w:t>
      </w:r>
      <w:r>
        <w:rPr>
          <w:rFonts w:ascii="宋体" w:hAnsi="宋体" w:cs="宋体" w:eastAsia="宋体" w:hint="default"/>
          <w:b/>
          <w:bCs/>
          <w:spacing w:val="-3"/>
          <w:sz w:val="21"/>
          <w:szCs w:val="21"/>
        </w:rPr>
        <w:t> </w:t>
      </w:r>
      <w:r>
        <w:rPr>
          <w:rFonts w:ascii="宋体" w:hAnsi="宋体" w:cs="宋体" w:eastAsia="宋体" w:hint="default"/>
          <w:b/>
          <w:bCs/>
          <w:sz w:val="21"/>
          <w:szCs w:val="21"/>
        </w:rPr>
        <w:t>承诺事项履行情况</w:t>
      </w:r>
      <w:r>
        <w:rPr>
          <w:rFonts w:ascii="宋体" w:hAnsi="宋体" w:cs="宋体" w:eastAsia="宋体" w:hint="default"/>
          <w:sz w:val="21"/>
          <w:szCs w:val="21"/>
        </w:rPr>
      </w:r>
    </w:p>
    <w:p>
      <w:pPr>
        <w:spacing w:line="271" w:lineRule="auto" w:before="51"/>
        <w:ind w:left="680" w:right="844" w:firstLine="0"/>
        <w:jc w:val="left"/>
        <w:rPr>
          <w:rFonts w:ascii="宋体" w:hAnsi="宋体" w:cs="宋体" w:eastAsia="宋体" w:hint="default"/>
          <w:sz w:val="21"/>
          <w:szCs w:val="21"/>
        </w:rPr>
      </w:pPr>
      <w:r>
        <w:rPr>
          <w:rFonts w:ascii="Times New Roman" w:hAnsi="Times New Roman" w:cs="Times New Roman" w:eastAsia="Times New Roman" w:hint="default"/>
          <w:b/>
          <w:bCs/>
          <w:sz w:val="21"/>
          <w:szCs w:val="21"/>
        </w:rPr>
        <w:t>(</w:t>
      </w:r>
      <w:r>
        <w:rPr>
          <w:rFonts w:ascii="宋体" w:hAnsi="宋体" w:cs="宋体" w:eastAsia="宋体" w:hint="default"/>
          <w:b/>
          <w:bCs/>
          <w:sz w:val="21"/>
          <w:szCs w:val="21"/>
        </w:rPr>
        <w:t>一</w:t>
      </w:r>
      <w:r>
        <w:rPr>
          <w:rFonts w:ascii="Times New Roman" w:hAnsi="Times New Roman" w:cs="Times New Roman" w:eastAsia="Times New Roman" w:hint="default"/>
          <w:b/>
          <w:bCs/>
          <w:sz w:val="21"/>
          <w:szCs w:val="21"/>
        </w:rPr>
        <w:t>) </w:t>
      </w:r>
      <w:r>
        <w:rPr>
          <w:rFonts w:ascii="宋体" w:hAnsi="宋体" w:cs="宋体" w:eastAsia="宋体" w:hint="default"/>
          <w:b/>
          <w:bCs/>
          <w:sz w:val="21"/>
          <w:szCs w:val="21"/>
        </w:rPr>
        <w:t>上市公司、持股</w:t>
      </w:r>
      <w:r>
        <w:rPr>
          <w:rFonts w:ascii="宋体" w:hAnsi="宋体" w:cs="宋体" w:eastAsia="宋体" w:hint="default"/>
          <w:b/>
          <w:bCs/>
          <w:spacing w:val="-60"/>
          <w:sz w:val="21"/>
          <w:szCs w:val="21"/>
        </w:rPr>
        <w:t> </w:t>
      </w:r>
      <w:r>
        <w:rPr>
          <w:rFonts w:ascii="Times New Roman" w:hAnsi="Times New Roman" w:cs="Times New Roman" w:eastAsia="Times New Roman" w:hint="default"/>
          <w:b/>
          <w:bCs/>
          <w:sz w:val="21"/>
          <w:szCs w:val="21"/>
        </w:rPr>
        <w:t>5%</w:t>
      </w:r>
      <w:r>
        <w:rPr>
          <w:rFonts w:ascii="宋体" w:hAnsi="宋体" w:cs="宋体" w:eastAsia="宋体" w:hint="default"/>
          <w:b/>
          <w:bCs/>
          <w:sz w:val="21"/>
          <w:szCs w:val="21"/>
        </w:rPr>
        <w:t>以上的股东、控股股东及实际控制人在报告期内或持续到报告期内的</w:t>
      </w:r>
      <w:r>
        <w:rPr>
          <w:rFonts w:ascii="宋体" w:hAnsi="宋体" w:cs="宋体" w:eastAsia="宋体" w:hint="default"/>
          <w:b/>
          <w:bCs/>
          <w:w w:val="99"/>
          <w:sz w:val="21"/>
          <w:szCs w:val="21"/>
        </w:rPr>
        <w:t> </w:t>
      </w:r>
      <w:r>
        <w:rPr>
          <w:rFonts w:ascii="宋体" w:hAnsi="宋体" w:cs="宋体" w:eastAsia="宋体" w:hint="default"/>
          <w:b/>
          <w:bCs/>
          <w:sz w:val="21"/>
          <w:szCs w:val="21"/>
        </w:rPr>
        <w:t>承诺事项</w:t>
      </w:r>
      <w:r>
        <w:rPr>
          <w:rFonts w:ascii="宋体" w:hAnsi="宋体" w:cs="宋体" w:eastAsia="宋体" w:hint="default"/>
          <w:sz w:val="21"/>
          <w:szCs w:val="21"/>
        </w:rPr>
      </w:r>
    </w:p>
    <w:p>
      <w:pPr>
        <w:spacing w:line="240" w:lineRule="auto" w:before="6"/>
        <w:rPr>
          <w:rFonts w:ascii="宋体" w:hAnsi="宋体" w:cs="宋体" w:eastAsia="宋体" w:hint="default"/>
          <w:b/>
          <w:bCs/>
          <w:sz w:val="4"/>
          <w:szCs w:val="4"/>
        </w:rPr>
      </w:pPr>
    </w:p>
    <w:tbl>
      <w:tblPr>
        <w:tblW w:w="0" w:type="auto"/>
        <w:jc w:val="left"/>
        <w:tblInd w:w="106" w:type="dxa"/>
        <w:tblLayout w:type="fixed"/>
        <w:tblCellMar>
          <w:top w:w="0" w:type="dxa"/>
          <w:left w:w="0" w:type="dxa"/>
          <w:bottom w:w="0" w:type="dxa"/>
          <w:right w:w="0" w:type="dxa"/>
        </w:tblCellMar>
        <w:tblLook w:val="01E0"/>
      </w:tblPr>
      <w:tblGrid>
        <w:gridCol w:w="1097"/>
        <w:gridCol w:w="1108"/>
        <w:gridCol w:w="1223"/>
        <w:gridCol w:w="2999"/>
        <w:gridCol w:w="1168"/>
        <w:gridCol w:w="1167"/>
        <w:gridCol w:w="997"/>
      </w:tblGrid>
      <w:tr>
        <w:trPr>
          <w:trHeight w:val="839" w:hRule="exact"/>
        </w:trPr>
        <w:tc>
          <w:tcPr>
            <w:tcW w:w="1097" w:type="dxa"/>
            <w:tcBorders>
              <w:top w:val="single" w:sz="12" w:space="0" w:color="000000"/>
              <w:left w:val="single" w:sz="12" w:space="0" w:color="000000"/>
              <w:bottom w:val="single" w:sz="6" w:space="0" w:color="000000"/>
              <w:right w:val="single" w:sz="6" w:space="0" w:color="000000"/>
            </w:tcBorders>
          </w:tcPr>
          <w:p>
            <w:pPr>
              <w:pStyle w:val="TableParagraph"/>
              <w:spacing w:line="240" w:lineRule="auto" w:before="0"/>
              <w:ind w:right="0"/>
              <w:jc w:val="left"/>
              <w:rPr>
                <w:rFonts w:ascii="宋体" w:hAnsi="宋体" w:cs="宋体" w:eastAsia="宋体" w:hint="default"/>
                <w:b/>
                <w:bCs/>
                <w:sz w:val="18"/>
                <w:szCs w:val="18"/>
              </w:rPr>
            </w:pPr>
          </w:p>
          <w:p>
            <w:pPr>
              <w:pStyle w:val="TableParagraph"/>
              <w:spacing w:line="240" w:lineRule="auto"/>
              <w:ind w:left="112" w:right="0"/>
              <w:jc w:val="left"/>
              <w:rPr>
                <w:rFonts w:ascii="宋体" w:hAnsi="宋体" w:cs="宋体" w:eastAsia="宋体" w:hint="default"/>
                <w:sz w:val="21"/>
                <w:szCs w:val="21"/>
              </w:rPr>
            </w:pPr>
            <w:r>
              <w:rPr>
                <w:rFonts w:ascii="宋体" w:hAnsi="宋体" w:cs="宋体" w:eastAsia="宋体" w:hint="default"/>
                <w:sz w:val="21"/>
                <w:szCs w:val="21"/>
              </w:rPr>
              <w:t>承诺背景</w:t>
            </w:r>
          </w:p>
        </w:tc>
        <w:tc>
          <w:tcPr>
            <w:tcW w:w="1108" w:type="dxa"/>
            <w:tcBorders>
              <w:top w:val="single" w:sz="12" w:space="0" w:color="000000"/>
              <w:left w:val="single" w:sz="6" w:space="0" w:color="000000"/>
              <w:bottom w:val="single" w:sz="6" w:space="0" w:color="000000"/>
              <w:right w:val="single" w:sz="6" w:space="0" w:color="000000"/>
            </w:tcBorders>
          </w:tcPr>
          <w:p>
            <w:pPr>
              <w:pStyle w:val="TableParagraph"/>
              <w:spacing w:line="240" w:lineRule="auto" w:before="0"/>
              <w:ind w:right="0"/>
              <w:jc w:val="left"/>
              <w:rPr>
                <w:rFonts w:ascii="宋体" w:hAnsi="宋体" w:cs="宋体" w:eastAsia="宋体" w:hint="default"/>
                <w:b/>
                <w:bCs/>
                <w:sz w:val="18"/>
                <w:szCs w:val="18"/>
              </w:rPr>
            </w:pPr>
          </w:p>
          <w:p>
            <w:pPr>
              <w:pStyle w:val="TableParagraph"/>
              <w:spacing w:line="240" w:lineRule="auto"/>
              <w:ind w:right="1"/>
              <w:jc w:val="center"/>
              <w:rPr>
                <w:rFonts w:ascii="宋体" w:hAnsi="宋体" w:cs="宋体" w:eastAsia="宋体" w:hint="default"/>
                <w:sz w:val="21"/>
                <w:szCs w:val="21"/>
              </w:rPr>
            </w:pPr>
            <w:r>
              <w:rPr>
                <w:rFonts w:ascii="宋体" w:hAnsi="宋体" w:cs="宋体" w:eastAsia="宋体" w:hint="default"/>
                <w:sz w:val="21"/>
                <w:szCs w:val="21"/>
              </w:rPr>
              <w:t>承诺类型</w:t>
            </w:r>
          </w:p>
        </w:tc>
        <w:tc>
          <w:tcPr>
            <w:tcW w:w="1223" w:type="dxa"/>
            <w:tcBorders>
              <w:top w:val="single" w:sz="12" w:space="0" w:color="000000"/>
              <w:left w:val="single" w:sz="6" w:space="0" w:color="000000"/>
              <w:bottom w:val="single" w:sz="6" w:space="0" w:color="000000"/>
              <w:right w:val="single" w:sz="6" w:space="0" w:color="000000"/>
            </w:tcBorders>
          </w:tcPr>
          <w:p>
            <w:pPr>
              <w:pStyle w:val="TableParagraph"/>
              <w:spacing w:line="240" w:lineRule="auto" w:before="0"/>
              <w:ind w:right="0"/>
              <w:jc w:val="left"/>
              <w:rPr>
                <w:rFonts w:ascii="宋体" w:hAnsi="宋体" w:cs="宋体" w:eastAsia="宋体" w:hint="default"/>
                <w:b/>
                <w:bCs/>
                <w:sz w:val="18"/>
                <w:szCs w:val="18"/>
              </w:rPr>
            </w:pPr>
          </w:p>
          <w:p>
            <w:pPr>
              <w:pStyle w:val="TableParagraph"/>
              <w:spacing w:line="240" w:lineRule="auto"/>
              <w:ind w:left="289" w:right="0"/>
              <w:jc w:val="left"/>
              <w:rPr>
                <w:rFonts w:ascii="宋体" w:hAnsi="宋体" w:cs="宋体" w:eastAsia="宋体" w:hint="default"/>
                <w:sz w:val="21"/>
                <w:szCs w:val="21"/>
              </w:rPr>
            </w:pPr>
            <w:r>
              <w:rPr>
                <w:rFonts w:ascii="宋体" w:hAnsi="宋体" w:cs="宋体" w:eastAsia="宋体" w:hint="default"/>
                <w:sz w:val="21"/>
                <w:szCs w:val="21"/>
              </w:rPr>
              <w:t>承诺方</w:t>
            </w:r>
          </w:p>
        </w:tc>
        <w:tc>
          <w:tcPr>
            <w:tcW w:w="2999" w:type="dxa"/>
            <w:tcBorders>
              <w:top w:val="single" w:sz="12" w:space="0" w:color="000000"/>
              <w:left w:val="single" w:sz="6" w:space="0" w:color="000000"/>
              <w:bottom w:val="single" w:sz="6" w:space="0" w:color="000000"/>
              <w:right w:val="single" w:sz="6" w:space="0" w:color="000000"/>
            </w:tcBorders>
          </w:tcPr>
          <w:p>
            <w:pPr>
              <w:pStyle w:val="TableParagraph"/>
              <w:spacing w:line="240" w:lineRule="auto" w:before="0"/>
              <w:ind w:right="0"/>
              <w:jc w:val="left"/>
              <w:rPr>
                <w:rFonts w:ascii="宋体" w:hAnsi="宋体" w:cs="宋体" w:eastAsia="宋体" w:hint="default"/>
                <w:b/>
                <w:bCs/>
                <w:sz w:val="18"/>
                <w:szCs w:val="18"/>
              </w:rPr>
            </w:pPr>
          </w:p>
          <w:p>
            <w:pPr>
              <w:pStyle w:val="TableParagraph"/>
              <w:spacing w:line="240" w:lineRule="auto"/>
              <w:ind w:right="0"/>
              <w:jc w:val="center"/>
              <w:rPr>
                <w:rFonts w:ascii="宋体" w:hAnsi="宋体" w:cs="宋体" w:eastAsia="宋体" w:hint="default"/>
                <w:sz w:val="21"/>
                <w:szCs w:val="21"/>
              </w:rPr>
            </w:pPr>
            <w:r>
              <w:rPr>
                <w:rFonts w:ascii="宋体" w:hAnsi="宋体" w:cs="宋体" w:eastAsia="宋体" w:hint="default"/>
                <w:sz w:val="21"/>
                <w:szCs w:val="21"/>
              </w:rPr>
              <w:t>承诺内容</w:t>
            </w:r>
          </w:p>
        </w:tc>
        <w:tc>
          <w:tcPr>
            <w:tcW w:w="1168" w:type="dxa"/>
            <w:tcBorders>
              <w:top w:val="single" w:sz="12" w:space="0" w:color="000000"/>
              <w:left w:val="single" w:sz="6" w:space="0" w:color="000000"/>
              <w:bottom w:val="single" w:sz="6" w:space="0" w:color="000000"/>
              <w:right w:val="single" w:sz="6" w:space="0" w:color="000000"/>
            </w:tcBorders>
          </w:tcPr>
          <w:p>
            <w:pPr>
              <w:pStyle w:val="TableParagraph"/>
              <w:spacing w:line="240" w:lineRule="exact" w:before="169"/>
              <w:ind w:left="261" w:right="155" w:hanging="106"/>
              <w:jc w:val="left"/>
              <w:rPr>
                <w:rFonts w:ascii="宋体" w:hAnsi="宋体" w:cs="宋体" w:eastAsia="宋体" w:hint="default"/>
                <w:sz w:val="21"/>
                <w:szCs w:val="21"/>
              </w:rPr>
            </w:pPr>
            <w:r>
              <w:rPr>
                <w:rFonts w:ascii="宋体" w:hAnsi="宋体" w:cs="宋体" w:eastAsia="宋体" w:hint="default"/>
                <w:sz w:val="21"/>
                <w:szCs w:val="21"/>
              </w:rPr>
              <w:t>承诺时间 及期限</w:t>
            </w:r>
          </w:p>
        </w:tc>
        <w:tc>
          <w:tcPr>
            <w:tcW w:w="1167" w:type="dxa"/>
            <w:tcBorders>
              <w:top w:val="single" w:sz="12" w:space="0" w:color="000000"/>
              <w:left w:val="single" w:sz="6" w:space="0" w:color="000000"/>
              <w:bottom w:val="single" w:sz="6" w:space="0" w:color="000000"/>
              <w:right w:val="single" w:sz="6" w:space="0" w:color="000000"/>
            </w:tcBorders>
          </w:tcPr>
          <w:p>
            <w:pPr>
              <w:pStyle w:val="TableParagraph"/>
              <w:spacing w:line="272" w:lineRule="exact" w:before="129"/>
              <w:ind w:left="261" w:right="154" w:hanging="106"/>
              <w:jc w:val="left"/>
              <w:rPr>
                <w:rFonts w:ascii="宋体" w:hAnsi="宋体" w:cs="宋体" w:eastAsia="宋体" w:hint="default"/>
                <w:sz w:val="21"/>
                <w:szCs w:val="21"/>
              </w:rPr>
            </w:pPr>
            <w:r>
              <w:rPr>
                <w:rFonts w:ascii="宋体" w:hAnsi="宋体" w:cs="宋体" w:eastAsia="宋体" w:hint="default"/>
                <w:sz w:val="21"/>
                <w:szCs w:val="21"/>
              </w:rPr>
              <w:t>是否有履 行期限</w:t>
            </w:r>
          </w:p>
        </w:tc>
        <w:tc>
          <w:tcPr>
            <w:tcW w:w="997" w:type="dxa"/>
            <w:tcBorders>
              <w:top w:val="single" w:sz="12" w:space="0" w:color="000000"/>
              <w:left w:val="single" w:sz="6" w:space="0" w:color="000000"/>
              <w:bottom w:val="single" w:sz="6" w:space="0" w:color="000000"/>
              <w:right w:val="single" w:sz="12" w:space="0" w:color="000000"/>
            </w:tcBorders>
          </w:tcPr>
          <w:p>
            <w:pPr>
              <w:pStyle w:val="TableParagraph"/>
              <w:spacing w:line="238" w:lineRule="exact"/>
              <w:ind w:left="176" w:right="0"/>
              <w:jc w:val="left"/>
              <w:rPr>
                <w:rFonts w:ascii="宋体" w:hAnsi="宋体" w:cs="宋体" w:eastAsia="宋体" w:hint="default"/>
                <w:sz w:val="21"/>
                <w:szCs w:val="21"/>
              </w:rPr>
            </w:pPr>
            <w:r>
              <w:rPr>
                <w:rFonts w:ascii="宋体" w:hAnsi="宋体" w:cs="宋体" w:eastAsia="宋体" w:hint="default"/>
                <w:sz w:val="21"/>
                <w:szCs w:val="21"/>
              </w:rPr>
              <w:t>是否及</w:t>
            </w:r>
          </w:p>
          <w:p>
            <w:pPr>
              <w:pStyle w:val="TableParagraph"/>
              <w:spacing w:line="272" w:lineRule="exact" w:before="26"/>
              <w:ind w:left="280" w:right="167" w:hanging="105"/>
              <w:jc w:val="left"/>
              <w:rPr>
                <w:rFonts w:ascii="宋体" w:hAnsi="宋体" w:cs="宋体" w:eastAsia="宋体" w:hint="default"/>
                <w:sz w:val="21"/>
                <w:szCs w:val="21"/>
              </w:rPr>
            </w:pPr>
            <w:r>
              <w:rPr>
                <w:rFonts w:ascii="宋体" w:hAnsi="宋体" w:cs="宋体" w:eastAsia="宋体" w:hint="default"/>
                <w:sz w:val="21"/>
                <w:szCs w:val="21"/>
              </w:rPr>
              <w:t>时严格 履行</w:t>
            </w:r>
          </w:p>
        </w:tc>
      </w:tr>
      <w:tr>
        <w:trPr>
          <w:trHeight w:val="1593" w:hRule="exact"/>
        </w:trPr>
        <w:tc>
          <w:tcPr>
            <w:tcW w:w="1097" w:type="dxa"/>
            <w:tcBorders>
              <w:top w:val="single" w:sz="6" w:space="0" w:color="000000"/>
              <w:left w:val="single" w:sz="12" w:space="0" w:color="000000"/>
              <w:bottom w:val="single" w:sz="12" w:space="0" w:color="000000"/>
              <w:right w:val="single" w:sz="6" w:space="0" w:color="000000"/>
            </w:tcBorders>
          </w:tcPr>
          <w:p>
            <w:pPr>
              <w:pStyle w:val="TableParagraph"/>
              <w:spacing w:line="240" w:lineRule="auto"/>
              <w:ind w:right="0"/>
              <w:jc w:val="left"/>
              <w:rPr>
                <w:rFonts w:ascii="宋体" w:hAnsi="宋体" w:cs="宋体" w:eastAsia="宋体" w:hint="default"/>
                <w:b/>
                <w:bCs/>
                <w:sz w:val="20"/>
                <w:szCs w:val="20"/>
              </w:rPr>
            </w:pPr>
          </w:p>
          <w:p>
            <w:pPr>
              <w:pStyle w:val="TableParagraph"/>
              <w:spacing w:line="240" w:lineRule="exact" w:before="164"/>
              <w:ind w:left="112" w:right="119"/>
              <w:jc w:val="center"/>
              <w:rPr>
                <w:rFonts w:ascii="宋体" w:hAnsi="宋体" w:cs="宋体" w:eastAsia="宋体" w:hint="default"/>
                <w:sz w:val="21"/>
                <w:szCs w:val="21"/>
              </w:rPr>
            </w:pPr>
            <w:r>
              <w:rPr>
                <w:rFonts w:ascii="宋体" w:hAnsi="宋体" w:cs="宋体" w:eastAsia="宋体" w:hint="default"/>
                <w:sz w:val="21"/>
                <w:szCs w:val="21"/>
              </w:rPr>
              <w:t>与再融资 相关的承 诺</w:t>
            </w:r>
          </w:p>
        </w:tc>
        <w:tc>
          <w:tcPr>
            <w:tcW w:w="1108" w:type="dxa"/>
            <w:tcBorders>
              <w:top w:val="single" w:sz="6" w:space="0" w:color="000000"/>
              <w:left w:val="single" w:sz="6" w:space="0" w:color="000000"/>
              <w:bottom w:val="single" w:sz="12" w:space="0" w:color="000000"/>
              <w:right w:val="single" w:sz="6" w:space="0" w:color="000000"/>
            </w:tcBorders>
          </w:tcPr>
          <w:p>
            <w:pPr>
              <w:pStyle w:val="TableParagraph"/>
              <w:spacing w:line="240" w:lineRule="auto"/>
              <w:ind w:right="0"/>
              <w:jc w:val="left"/>
              <w:rPr>
                <w:rFonts w:ascii="宋体" w:hAnsi="宋体" w:cs="宋体" w:eastAsia="宋体" w:hint="default"/>
                <w:b/>
                <w:bCs/>
                <w:sz w:val="20"/>
                <w:szCs w:val="20"/>
              </w:rPr>
            </w:pPr>
          </w:p>
          <w:p>
            <w:pPr>
              <w:pStyle w:val="TableParagraph"/>
              <w:spacing w:line="240" w:lineRule="auto" w:before="11"/>
              <w:ind w:right="0"/>
              <w:jc w:val="left"/>
              <w:rPr>
                <w:rFonts w:ascii="宋体" w:hAnsi="宋体" w:cs="宋体" w:eastAsia="宋体" w:hint="default"/>
                <w:b/>
                <w:bCs/>
                <w:sz w:val="26"/>
                <w:szCs w:val="26"/>
              </w:rPr>
            </w:pPr>
          </w:p>
          <w:p>
            <w:pPr>
              <w:pStyle w:val="TableParagraph"/>
              <w:spacing w:line="240" w:lineRule="auto"/>
              <w:ind w:right="1"/>
              <w:jc w:val="center"/>
              <w:rPr>
                <w:rFonts w:ascii="宋体" w:hAnsi="宋体" w:cs="宋体" w:eastAsia="宋体" w:hint="default"/>
                <w:sz w:val="21"/>
                <w:szCs w:val="21"/>
              </w:rPr>
            </w:pPr>
            <w:r>
              <w:rPr>
                <w:rFonts w:ascii="宋体" w:hAnsi="宋体" w:cs="宋体" w:eastAsia="宋体" w:hint="default"/>
                <w:sz w:val="21"/>
                <w:szCs w:val="21"/>
              </w:rPr>
              <w:t>股份限售</w:t>
            </w:r>
          </w:p>
        </w:tc>
        <w:tc>
          <w:tcPr>
            <w:tcW w:w="1223" w:type="dxa"/>
            <w:tcBorders>
              <w:top w:val="single" w:sz="6" w:space="0" w:color="000000"/>
              <w:left w:val="single" w:sz="6" w:space="0" w:color="000000"/>
              <w:bottom w:val="single" w:sz="12" w:space="0" w:color="000000"/>
              <w:right w:val="single" w:sz="6" w:space="0" w:color="000000"/>
            </w:tcBorders>
          </w:tcPr>
          <w:p>
            <w:pPr>
              <w:pStyle w:val="TableParagraph"/>
              <w:spacing w:line="240" w:lineRule="auto"/>
              <w:ind w:right="0"/>
              <w:jc w:val="left"/>
              <w:rPr>
                <w:rFonts w:ascii="宋体" w:hAnsi="宋体" w:cs="宋体" w:eastAsia="宋体" w:hint="default"/>
                <w:b/>
                <w:bCs/>
                <w:sz w:val="20"/>
                <w:szCs w:val="20"/>
              </w:rPr>
            </w:pPr>
          </w:p>
          <w:p>
            <w:pPr>
              <w:pStyle w:val="TableParagraph"/>
              <w:spacing w:line="240" w:lineRule="exact" w:before="164"/>
              <w:ind w:left="100" w:right="44"/>
              <w:jc w:val="both"/>
              <w:rPr>
                <w:rFonts w:ascii="宋体" w:hAnsi="宋体" w:cs="宋体" w:eastAsia="宋体" w:hint="default"/>
                <w:sz w:val="21"/>
                <w:szCs w:val="21"/>
              </w:rPr>
            </w:pPr>
            <w:r>
              <w:rPr>
                <w:rFonts w:ascii="宋体" w:hAnsi="宋体" w:cs="宋体" w:eastAsia="宋体" w:hint="default"/>
                <w:spacing w:val="41"/>
                <w:sz w:val="21"/>
                <w:szCs w:val="21"/>
              </w:rPr>
              <w:t>大连港集</w:t>
            </w:r>
            <w:r>
              <w:rPr>
                <w:rFonts w:ascii="宋体" w:hAnsi="宋体" w:cs="宋体" w:eastAsia="宋体" w:hint="default"/>
                <w:spacing w:val="-50"/>
                <w:sz w:val="21"/>
                <w:szCs w:val="21"/>
              </w:rPr>
              <w:t> </w:t>
            </w:r>
            <w:r>
              <w:rPr>
                <w:rFonts w:ascii="宋体" w:hAnsi="宋体" w:cs="宋体" w:eastAsia="宋体" w:hint="default"/>
                <w:spacing w:val="41"/>
                <w:sz w:val="21"/>
                <w:szCs w:val="21"/>
              </w:rPr>
              <w:t>团有限公</w:t>
            </w:r>
            <w:r>
              <w:rPr>
                <w:rFonts w:ascii="宋体" w:hAnsi="宋体" w:cs="宋体" w:eastAsia="宋体" w:hint="default"/>
                <w:spacing w:val="-50"/>
                <w:sz w:val="21"/>
                <w:szCs w:val="21"/>
              </w:rPr>
              <w:t> </w:t>
            </w:r>
            <w:r>
              <w:rPr>
                <w:rFonts w:ascii="宋体" w:hAnsi="宋体" w:cs="宋体" w:eastAsia="宋体" w:hint="default"/>
                <w:sz w:val="21"/>
                <w:szCs w:val="21"/>
              </w:rPr>
              <w:t>司</w:t>
            </w:r>
          </w:p>
        </w:tc>
        <w:tc>
          <w:tcPr>
            <w:tcW w:w="2999" w:type="dxa"/>
            <w:tcBorders>
              <w:top w:val="single" w:sz="6" w:space="0" w:color="000000"/>
              <w:left w:val="single" w:sz="6" w:space="0" w:color="000000"/>
              <w:bottom w:val="single" w:sz="12" w:space="0" w:color="000000"/>
              <w:right w:val="single" w:sz="6" w:space="0" w:color="000000"/>
            </w:tcBorders>
          </w:tcPr>
          <w:p>
            <w:pPr>
              <w:pStyle w:val="TableParagraph"/>
              <w:spacing w:line="240" w:lineRule="exact" w:before="66"/>
              <w:ind w:left="100" w:right="99"/>
              <w:jc w:val="both"/>
              <w:rPr>
                <w:rFonts w:ascii="宋体" w:hAnsi="宋体" w:cs="宋体" w:eastAsia="宋体" w:hint="default"/>
                <w:sz w:val="21"/>
                <w:szCs w:val="21"/>
              </w:rPr>
            </w:pPr>
            <w:r>
              <w:rPr>
                <w:rFonts w:ascii="宋体" w:hAnsi="宋体" w:cs="宋体" w:eastAsia="宋体" w:hint="default"/>
                <w:spacing w:val="3"/>
                <w:sz w:val="21"/>
                <w:szCs w:val="21"/>
              </w:rPr>
              <w:t>大连港集团有限公司在与本公</w:t>
            </w:r>
            <w:r>
              <w:rPr>
                <w:rFonts w:ascii="宋体" w:hAnsi="宋体" w:cs="宋体" w:eastAsia="宋体" w:hint="default"/>
                <w:spacing w:val="-101"/>
                <w:sz w:val="21"/>
                <w:szCs w:val="21"/>
              </w:rPr>
              <w:t> </w:t>
            </w:r>
            <w:r>
              <w:rPr>
                <w:rFonts w:ascii="宋体" w:hAnsi="宋体" w:cs="宋体" w:eastAsia="宋体" w:hint="default"/>
                <w:spacing w:val="-101"/>
                <w:sz w:val="21"/>
                <w:szCs w:val="21"/>
              </w:rPr>
            </w:r>
            <w:r>
              <w:rPr>
                <w:rFonts w:ascii="宋体" w:hAnsi="宋体" w:cs="宋体" w:eastAsia="宋体" w:hint="default"/>
                <w:spacing w:val="3"/>
                <w:sz w:val="21"/>
                <w:szCs w:val="21"/>
              </w:rPr>
              <w:t>司签署的《股份认购合同》中</w:t>
            </w:r>
            <w:r>
              <w:rPr>
                <w:rFonts w:ascii="宋体" w:hAnsi="宋体" w:cs="宋体" w:eastAsia="宋体" w:hint="default"/>
                <w:spacing w:val="-101"/>
                <w:sz w:val="21"/>
                <w:szCs w:val="21"/>
              </w:rPr>
              <w:t> </w:t>
            </w:r>
            <w:r>
              <w:rPr>
                <w:rFonts w:ascii="宋体" w:hAnsi="宋体" w:cs="宋体" w:eastAsia="宋体" w:hint="default"/>
                <w:spacing w:val="-101"/>
                <w:sz w:val="21"/>
                <w:szCs w:val="21"/>
              </w:rPr>
            </w:r>
            <w:r>
              <w:rPr>
                <w:rFonts w:ascii="宋体" w:hAnsi="宋体" w:cs="宋体" w:eastAsia="宋体" w:hint="default"/>
                <w:spacing w:val="3"/>
                <w:sz w:val="21"/>
                <w:szCs w:val="21"/>
              </w:rPr>
              <w:t>承诺：本次发行的股份认购结</w:t>
            </w:r>
            <w:r>
              <w:rPr>
                <w:rFonts w:ascii="宋体" w:hAnsi="宋体" w:cs="宋体" w:eastAsia="宋体" w:hint="default"/>
                <w:spacing w:val="-101"/>
                <w:sz w:val="21"/>
                <w:szCs w:val="21"/>
              </w:rPr>
              <w:t> </w:t>
            </w:r>
            <w:r>
              <w:rPr>
                <w:rFonts w:ascii="宋体" w:hAnsi="宋体" w:cs="宋体" w:eastAsia="宋体" w:hint="default"/>
                <w:spacing w:val="-101"/>
                <w:sz w:val="21"/>
                <w:szCs w:val="21"/>
              </w:rPr>
            </w:r>
            <w:r>
              <w:rPr>
                <w:rFonts w:ascii="宋体" w:hAnsi="宋体" w:cs="宋体" w:eastAsia="宋体" w:hint="default"/>
                <w:spacing w:val="-11"/>
                <w:sz w:val="21"/>
                <w:szCs w:val="21"/>
              </w:rPr>
              <w:t>束后，</w:t>
            </w:r>
            <w:r>
              <w:rPr>
                <w:rFonts w:ascii="Times New Roman" w:hAnsi="Times New Roman" w:cs="Times New Roman" w:eastAsia="Times New Roman" w:hint="default"/>
                <w:spacing w:val="-11"/>
                <w:sz w:val="21"/>
                <w:szCs w:val="21"/>
              </w:rPr>
              <w:t>36</w:t>
            </w:r>
            <w:r>
              <w:rPr>
                <w:rFonts w:ascii="Times New Roman" w:hAnsi="Times New Roman" w:cs="Times New Roman" w:eastAsia="Times New Roman" w:hint="default"/>
                <w:spacing w:val="11"/>
                <w:sz w:val="21"/>
                <w:szCs w:val="21"/>
              </w:rPr>
              <w:t> </w:t>
            </w:r>
            <w:r>
              <w:rPr>
                <w:rFonts w:ascii="宋体" w:hAnsi="宋体" w:cs="宋体" w:eastAsia="宋体" w:hint="default"/>
                <w:sz w:val="21"/>
                <w:szCs w:val="21"/>
              </w:rPr>
              <w:t>个月内不转让其根据 </w:t>
            </w:r>
            <w:r>
              <w:rPr>
                <w:rFonts w:ascii="宋体" w:hAnsi="宋体" w:cs="宋体" w:eastAsia="宋体" w:hint="default"/>
                <w:spacing w:val="3"/>
                <w:sz w:val="21"/>
                <w:szCs w:val="21"/>
              </w:rPr>
              <w:t>本合同所认购的本公司本次非</w:t>
            </w:r>
            <w:r>
              <w:rPr>
                <w:rFonts w:ascii="宋体" w:hAnsi="宋体" w:cs="宋体" w:eastAsia="宋体" w:hint="default"/>
                <w:spacing w:val="-101"/>
                <w:sz w:val="21"/>
                <w:szCs w:val="21"/>
              </w:rPr>
              <w:t> </w:t>
            </w:r>
            <w:r>
              <w:rPr>
                <w:rFonts w:ascii="宋体" w:hAnsi="宋体" w:cs="宋体" w:eastAsia="宋体" w:hint="default"/>
                <w:spacing w:val="-101"/>
                <w:sz w:val="21"/>
                <w:szCs w:val="21"/>
              </w:rPr>
            </w:r>
            <w:r>
              <w:rPr>
                <w:rFonts w:ascii="宋体" w:hAnsi="宋体" w:cs="宋体" w:eastAsia="宋体" w:hint="default"/>
                <w:sz w:val="21"/>
                <w:szCs w:val="21"/>
              </w:rPr>
              <w:t>公开发行的股份。</w:t>
            </w:r>
          </w:p>
        </w:tc>
        <w:tc>
          <w:tcPr>
            <w:tcW w:w="1168" w:type="dxa"/>
            <w:tcBorders>
              <w:top w:val="single" w:sz="6" w:space="0" w:color="000000"/>
              <w:left w:val="single" w:sz="6" w:space="0" w:color="000000"/>
              <w:bottom w:val="single" w:sz="12" w:space="0" w:color="000000"/>
              <w:right w:val="single" w:sz="6" w:space="0" w:color="000000"/>
            </w:tcBorders>
          </w:tcPr>
          <w:p>
            <w:pPr>
              <w:pStyle w:val="TableParagraph"/>
              <w:spacing w:line="240" w:lineRule="auto" w:before="10"/>
              <w:ind w:right="0"/>
              <w:jc w:val="left"/>
              <w:rPr>
                <w:rFonts w:ascii="宋体" w:hAnsi="宋体" w:cs="宋体" w:eastAsia="宋体" w:hint="default"/>
                <w:b/>
                <w:bCs/>
                <w:sz w:val="15"/>
                <w:szCs w:val="15"/>
              </w:rPr>
            </w:pPr>
          </w:p>
          <w:p>
            <w:pPr>
              <w:pStyle w:val="TableParagraph"/>
              <w:spacing w:line="282" w:lineRule="exact"/>
              <w:ind w:left="156" w:right="0"/>
              <w:jc w:val="left"/>
              <w:rPr>
                <w:rFonts w:ascii="Times New Roman" w:hAnsi="Times New Roman" w:cs="Times New Roman" w:eastAsia="Times New Roman" w:hint="default"/>
                <w:sz w:val="21"/>
                <w:szCs w:val="21"/>
              </w:rPr>
            </w:pPr>
            <w:r>
              <w:rPr>
                <w:rFonts w:ascii="Times New Roman" w:hAnsi="Times New Roman" w:cs="Times New Roman" w:eastAsia="Times New Roman" w:hint="default"/>
                <w:sz w:val="21"/>
                <w:szCs w:val="21"/>
              </w:rPr>
              <w:t>2009 </w:t>
            </w:r>
            <w:r>
              <w:rPr>
                <w:rFonts w:ascii="宋体" w:hAnsi="宋体" w:cs="宋体" w:eastAsia="宋体" w:hint="default"/>
                <w:sz w:val="21"/>
                <w:szCs w:val="21"/>
              </w:rPr>
              <w:t>年</w:t>
            </w:r>
            <w:r>
              <w:rPr>
                <w:rFonts w:ascii="宋体" w:hAnsi="宋体" w:cs="宋体" w:eastAsia="宋体" w:hint="default"/>
                <w:spacing w:val="-53"/>
                <w:sz w:val="21"/>
                <w:szCs w:val="21"/>
              </w:rPr>
              <w:t> </w:t>
            </w:r>
            <w:r>
              <w:rPr>
                <w:rFonts w:ascii="Times New Roman" w:hAnsi="Times New Roman" w:cs="Times New Roman" w:eastAsia="Times New Roman" w:hint="default"/>
                <w:sz w:val="21"/>
                <w:szCs w:val="21"/>
              </w:rPr>
              <w:t>3</w:t>
            </w:r>
          </w:p>
          <w:p>
            <w:pPr>
              <w:pStyle w:val="TableParagraph"/>
              <w:spacing w:line="272" w:lineRule="exact"/>
              <w:ind w:left="1" w:right="0"/>
              <w:jc w:val="center"/>
              <w:rPr>
                <w:rFonts w:ascii="宋体" w:hAnsi="宋体" w:cs="宋体" w:eastAsia="宋体" w:hint="default"/>
                <w:sz w:val="21"/>
                <w:szCs w:val="21"/>
              </w:rPr>
            </w:pPr>
            <w:r>
              <w:rPr>
                <w:rFonts w:ascii="宋体" w:hAnsi="宋体" w:cs="宋体" w:eastAsia="宋体" w:hint="default"/>
                <w:sz w:val="21"/>
                <w:szCs w:val="21"/>
              </w:rPr>
              <w:t>月</w:t>
            </w:r>
            <w:r>
              <w:rPr>
                <w:rFonts w:ascii="宋体" w:hAnsi="宋体" w:cs="宋体" w:eastAsia="宋体" w:hint="default"/>
                <w:spacing w:val="-54"/>
                <w:sz w:val="21"/>
                <w:szCs w:val="21"/>
              </w:rPr>
              <w:t> </w:t>
            </w:r>
            <w:r>
              <w:rPr>
                <w:rFonts w:ascii="Times New Roman" w:hAnsi="Times New Roman" w:cs="Times New Roman" w:eastAsia="Times New Roman" w:hint="default"/>
                <w:sz w:val="21"/>
                <w:szCs w:val="21"/>
              </w:rPr>
              <w:t>31</w:t>
            </w:r>
            <w:r>
              <w:rPr>
                <w:rFonts w:ascii="Times New Roman" w:hAnsi="Times New Roman" w:cs="Times New Roman" w:eastAsia="Times New Roman" w:hint="default"/>
                <w:spacing w:val="-1"/>
                <w:sz w:val="21"/>
                <w:szCs w:val="21"/>
              </w:rPr>
              <w:t> </w:t>
            </w:r>
            <w:r>
              <w:rPr>
                <w:rFonts w:ascii="宋体" w:hAnsi="宋体" w:cs="宋体" w:eastAsia="宋体" w:hint="default"/>
                <w:sz w:val="21"/>
                <w:szCs w:val="21"/>
              </w:rPr>
              <w:t>日至</w:t>
            </w:r>
          </w:p>
          <w:p>
            <w:pPr>
              <w:pStyle w:val="TableParagraph"/>
              <w:spacing w:line="272" w:lineRule="exact"/>
              <w:ind w:left="156" w:right="0"/>
              <w:jc w:val="left"/>
              <w:rPr>
                <w:rFonts w:ascii="Times New Roman" w:hAnsi="Times New Roman" w:cs="Times New Roman" w:eastAsia="Times New Roman" w:hint="default"/>
                <w:sz w:val="21"/>
                <w:szCs w:val="21"/>
              </w:rPr>
            </w:pPr>
            <w:r>
              <w:rPr>
                <w:rFonts w:ascii="Times New Roman" w:hAnsi="Times New Roman" w:cs="Times New Roman" w:eastAsia="Times New Roman" w:hint="default"/>
                <w:sz w:val="21"/>
                <w:szCs w:val="21"/>
              </w:rPr>
              <w:t>2012 </w:t>
            </w:r>
            <w:r>
              <w:rPr>
                <w:rFonts w:ascii="宋体" w:hAnsi="宋体" w:cs="宋体" w:eastAsia="宋体" w:hint="default"/>
                <w:sz w:val="21"/>
                <w:szCs w:val="21"/>
              </w:rPr>
              <w:t>年</w:t>
            </w:r>
            <w:r>
              <w:rPr>
                <w:rFonts w:ascii="宋体" w:hAnsi="宋体" w:cs="宋体" w:eastAsia="宋体" w:hint="default"/>
                <w:spacing w:val="-53"/>
                <w:sz w:val="21"/>
                <w:szCs w:val="21"/>
              </w:rPr>
              <w:t> </w:t>
            </w:r>
            <w:r>
              <w:rPr>
                <w:rFonts w:ascii="Times New Roman" w:hAnsi="Times New Roman" w:cs="Times New Roman" w:eastAsia="Times New Roman" w:hint="default"/>
                <w:sz w:val="21"/>
                <w:szCs w:val="21"/>
              </w:rPr>
              <w:t>3</w:t>
            </w:r>
          </w:p>
          <w:p>
            <w:pPr>
              <w:pStyle w:val="TableParagraph"/>
              <w:spacing w:line="282" w:lineRule="exact"/>
              <w:ind w:right="0"/>
              <w:jc w:val="center"/>
              <w:rPr>
                <w:rFonts w:ascii="宋体" w:hAnsi="宋体" w:cs="宋体" w:eastAsia="宋体" w:hint="default"/>
                <w:sz w:val="21"/>
                <w:szCs w:val="21"/>
              </w:rPr>
            </w:pPr>
            <w:r>
              <w:rPr>
                <w:rFonts w:ascii="宋体" w:hAnsi="宋体" w:cs="宋体" w:eastAsia="宋体" w:hint="default"/>
                <w:sz w:val="21"/>
                <w:szCs w:val="21"/>
              </w:rPr>
              <w:t>月</w:t>
            </w:r>
            <w:r>
              <w:rPr>
                <w:rFonts w:ascii="宋体" w:hAnsi="宋体" w:cs="宋体" w:eastAsia="宋体" w:hint="default"/>
                <w:spacing w:val="-54"/>
                <w:sz w:val="21"/>
                <w:szCs w:val="21"/>
              </w:rPr>
              <w:t> </w:t>
            </w:r>
            <w:r>
              <w:rPr>
                <w:rFonts w:ascii="Times New Roman" w:hAnsi="Times New Roman" w:cs="Times New Roman" w:eastAsia="Times New Roman" w:hint="default"/>
                <w:sz w:val="21"/>
                <w:szCs w:val="21"/>
              </w:rPr>
              <w:t>31</w:t>
            </w:r>
            <w:r>
              <w:rPr>
                <w:rFonts w:ascii="Times New Roman" w:hAnsi="Times New Roman" w:cs="Times New Roman" w:eastAsia="Times New Roman" w:hint="default"/>
                <w:spacing w:val="-1"/>
                <w:sz w:val="21"/>
                <w:szCs w:val="21"/>
              </w:rPr>
              <w:t> </w:t>
            </w:r>
            <w:r>
              <w:rPr>
                <w:rFonts w:ascii="宋体" w:hAnsi="宋体" w:cs="宋体" w:eastAsia="宋体" w:hint="default"/>
                <w:sz w:val="21"/>
                <w:szCs w:val="21"/>
              </w:rPr>
              <w:t>日</w:t>
            </w:r>
          </w:p>
        </w:tc>
        <w:tc>
          <w:tcPr>
            <w:tcW w:w="1167" w:type="dxa"/>
            <w:tcBorders>
              <w:top w:val="single" w:sz="6" w:space="0" w:color="000000"/>
              <w:left w:val="single" w:sz="6" w:space="0" w:color="000000"/>
              <w:bottom w:val="single" w:sz="12" w:space="0" w:color="000000"/>
              <w:right w:val="single" w:sz="6" w:space="0" w:color="000000"/>
            </w:tcBorders>
          </w:tcPr>
          <w:p>
            <w:pPr>
              <w:pStyle w:val="TableParagraph"/>
              <w:spacing w:line="240" w:lineRule="auto"/>
              <w:ind w:right="0"/>
              <w:jc w:val="left"/>
              <w:rPr>
                <w:rFonts w:ascii="宋体" w:hAnsi="宋体" w:cs="宋体" w:eastAsia="宋体" w:hint="default"/>
                <w:b/>
                <w:bCs/>
                <w:sz w:val="20"/>
                <w:szCs w:val="20"/>
              </w:rPr>
            </w:pPr>
          </w:p>
          <w:p>
            <w:pPr>
              <w:pStyle w:val="TableParagraph"/>
              <w:spacing w:line="240" w:lineRule="auto" w:before="12"/>
              <w:ind w:right="0"/>
              <w:jc w:val="left"/>
              <w:rPr>
                <w:rFonts w:ascii="宋体" w:hAnsi="宋体" w:cs="宋体" w:eastAsia="宋体" w:hint="default"/>
                <w:b/>
                <w:bCs/>
                <w:sz w:val="26"/>
                <w:szCs w:val="26"/>
              </w:rPr>
            </w:pPr>
          </w:p>
          <w:p>
            <w:pPr>
              <w:pStyle w:val="TableParagraph"/>
              <w:spacing w:line="240" w:lineRule="auto"/>
              <w:ind w:right="0"/>
              <w:jc w:val="center"/>
              <w:rPr>
                <w:rFonts w:ascii="宋体" w:hAnsi="宋体" w:cs="宋体" w:eastAsia="宋体" w:hint="default"/>
                <w:sz w:val="21"/>
                <w:szCs w:val="21"/>
              </w:rPr>
            </w:pPr>
            <w:r>
              <w:rPr>
                <w:rFonts w:ascii="宋体" w:hAnsi="宋体" w:cs="宋体" w:eastAsia="宋体" w:hint="default"/>
                <w:sz w:val="21"/>
                <w:szCs w:val="21"/>
              </w:rPr>
              <w:t>是</w:t>
            </w:r>
          </w:p>
        </w:tc>
        <w:tc>
          <w:tcPr>
            <w:tcW w:w="997" w:type="dxa"/>
            <w:tcBorders>
              <w:top w:val="single" w:sz="6" w:space="0" w:color="000000"/>
              <w:left w:val="single" w:sz="6" w:space="0" w:color="000000"/>
              <w:bottom w:val="single" w:sz="12" w:space="0" w:color="000000"/>
              <w:right w:val="single" w:sz="12" w:space="0" w:color="000000"/>
            </w:tcBorders>
          </w:tcPr>
          <w:p>
            <w:pPr>
              <w:pStyle w:val="TableParagraph"/>
              <w:spacing w:line="240" w:lineRule="auto"/>
              <w:ind w:right="0"/>
              <w:jc w:val="left"/>
              <w:rPr>
                <w:rFonts w:ascii="宋体" w:hAnsi="宋体" w:cs="宋体" w:eastAsia="宋体" w:hint="default"/>
                <w:b/>
                <w:bCs/>
                <w:sz w:val="20"/>
                <w:szCs w:val="20"/>
              </w:rPr>
            </w:pPr>
          </w:p>
          <w:p>
            <w:pPr>
              <w:pStyle w:val="TableParagraph"/>
              <w:spacing w:line="240" w:lineRule="auto" w:before="12"/>
              <w:ind w:right="0"/>
              <w:jc w:val="left"/>
              <w:rPr>
                <w:rFonts w:ascii="宋体" w:hAnsi="宋体" w:cs="宋体" w:eastAsia="宋体" w:hint="default"/>
                <w:b/>
                <w:bCs/>
                <w:sz w:val="26"/>
                <w:szCs w:val="26"/>
              </w:rPr>
            </w:pPr>
          </w:p>
          <w:p>
            <w:pPr>
              <w:pStyle w:val="TableParagraph"/>
              <w:spacing w:line="240" w:lineRule="auto"/>
              <w:ind w:left="8" w:right="0"/>
              <w:jc w:val="center"/>
              <w:rPr>
                <w:rFonts w:ascii="宋体" w:hAnsi="宋体" w:cs="宋体" w:eastAsia="宋体" w:hint="default"/>
                <w:sz w:val="21"/>
                <w:szCs w:val="21"/>
              </w:rPr>
            </w:pPr>
            <w:r>
              <w:rPr>
                <w:rFonts w:ascii="宋体" w:hAnsi="宋体" w:cs="宋体" w:eastAsia="宋体" w:hint="default"/>
                <w:sz w:val="21"/>
                <w:szCs w:val="21"/>
              </w:rPr>
              <w:t>是</w:t>
            </w:r>
          </w:p>
        </w:tc>
      </w:tr>
    </w:tbl>
    <w:p>
      <w:pPr>
        <w:spacing w:line="241" w:lineRule="exact" w:before="0"/>
        <w:ind w:left="680" w:right="844" w:firstLine="0"/>
        <w:jc w:val="left"/>
        <w:rPr>
          <w:rFonts w:ascii="宋体" w:hAnsi="宋体" w:cs="宋体" w:eastAsia="宋体" w:hint="default"/>
          <w:sz w:val="21"/>
          <w:szCs w:val="21"/>
        </w:rPr>
      </w:pPr>
      <w:r>
        <w:rPr>
          <w:rFonts w:ascii="宋体" w:hAnsi="宋体" w:cs="宋体" w:eastAsia="宋体" w:hint="default"/>
          <w:b/>
          <w:bCs/>
          <w:sz w:val="21"/>
          <w:szCs w:val="21"/>
        </w:rPr>
        <w:t>九、</w:t>
      </w:r>
      <w:r>
        <w:rPr>
          <w:rFonts w:ascii="宋体" w:hAnsi="宋体" w:cs="宋体" w:eastAsia="宋体" w:hint="default"/>
          <w:b/>
          <w:bCs/>
          <w:spacing w:val="-4"/>
          <w:sz w:val="21"/>
          <w:szCs w:val="21"/>
        </w:rPr>
        <w:t> </w:t>
      </w:r>
      <w:r>
        <w:rPr>
          <w:rFonts w:ascii="宋体" w:hAnsi="宋体" w:cs="宋体" w:eastAsia="宋体" w:hint="default"/>
          <w:b/>
          <w:bCs/>
          <w:sz w:val="21"/>
          <w:szCs w:val="21"/>
        </w:rPr>
        <w:t>聘任、解聘会计师事务所情况</w:t>
      </w:r>
      <w:r>
        <w:rPr>
          <w:rFonts w:ascii="宋体" w:hAnsi="宋体" w:cs="宋体" w:eastAsia="宋体" w:hint="default"/>
          <w:sz w:val="21"/>
          <w:szCs w:val="21"/>
        </w:rPr>
      </w:r>
    </w:p>
    <w:p>
      <w:pPr>
        <w:spacing w:before="50"/>
        <w:ind w:left="0" w:right="856" w:firstLine="0"/>
        <w:jc w:val="right"/>
        <w:rPr>
          <w:rFonts w:ascii="宋体" w:hAnsi="宋体" w:cs="宋体" w:eastAsia="宋体" w:hint="default"/>
          <w:sz w:val="21"/>
          <w:szCs w:val="21"/>
        </w:rPr>
      </w:pPr>
      <w:r>
        <w:rPr>
          <w:rFonts w:ascii="宋体" w:hAnsi="宋体" w:cs="宋体" w:eastAsia="宋体" w:hint="default"/>
          <w:sz w:val="21"/>
          <w:szCs w:val="21"/>
        </w:rPr>
        <w:t>单位</w:t>
      </w:r>
      <w:r>
        <w:rPr>
          <w:rFonts w:ascii="Times New Roman" w:hAnsi="Times New Roman" w:cs="Times New Roman" w:eastAsia="Times New Roman" w:hint="default"/>
          <w:sz w:val="21"/>
          <w:szCs w:val="21"/>
        </w:rPr>
        <w:t>:</w:t>
      </w:r>
      <w:r>
        <w:rPr>
          <w:rFonts w:ascii="宋体" w:hAnsi="宋体" w:cs="宋体" w:eastAsia="宋体" w:hint="default"/>
          <w:sz w:val="21"/>
          <w:szCs w:val="21"/>
        </w:rPr>
        <w:t>万元</w:t>
      </w:r>
      <w:r>
        <w:rPr>
          <w:rFonts w:ascii="宋体" w:hAnsi="宋体" w:cs="宋体" w:eastAsia="宋体" w:hint="default"/>
          <w:spacing w:val="-2"/>
          <w:sz w:val="21"/>
          <w:szCs w:val="21"/>
        </w:rPr>
        <w:t> </w:t>
      </w:r>
      <w:r>
        <w:rPr>
          <w:rFonts w:ascii="宋体" w:hAnsi="宋体" w:cs="宋体" w:eastAsia="宋体" w:hint="default"/>
          <w:sz w:val="21"/>
          <w:szCs w:val="21"/>
        </w:rPr>
        <w:t>币种</w:t>
      </w:r>
      <w:r>
        <w:rPr>
          <w:rFonts w:ascii="Times New Roman" w:hAnsi="Times New Roman" w:cs="Times New Roman" w:eastAsia="Times New Roman" w:hint="default"/>
          <w:sz w:val="21"/>
          <w:szCs w:val="21"/>
        </w:rPr>
        <w:t>:</w:t>
      </w:r>
      <w:r>
        <w:rPr>
          <w:rFonts w:ascii="宋体" w:hAnsi="宋体" w:cs="宋体" w:eastAsia="宋体" w:hint="default"/>
          <w:sz w:val="21"/>
          <w:szCs w:val="21"/>
        </w:rPr>
        <w:t>人民币</w:t>
      </w:r>
    </w:p>
    <w:tbl>
      <w:tblPr>
        <w:tblW w:w="0" w:type="auto"/>
        <w:jc w:val="left"/>
        <w:tblInd w:w="655" w:type="dxa"/>
        <w:tblLayout w:type="fixed"/>
        <w:tblCellMar>
          <w:top w:w="0" w:type="dxa"/>
          <w:left w:w="0" w:type="dxa"/>
          <w:bottom w:w="0" w:type="dxa"/>
          <w:right w:w="0" w:type="dxa"/>
        </w:tblCellMar>
        <w:tblLook w:val="01E0"/>
      </w:tblPr>
      <w:tblGrid>
        <w:gridCol w:w="4651"/>
        <w:gridCol w:w="4650"/>
      </w:tblGrid>
      <w:tr>
        <w:trPr>
          <w:trHeight w:val="295" w:hRule="exact"/>
        </w:trPr>
        <w:tc>
          <w:tcPr>
            <w:tcW w:w="4651" w:type="dxa"/>
            <w:tcBorders>
              <w:top w:val="single" w:sz="12" w:space="0" w:color="000000"/>
              <w:left w:val="single" w:sz="12" w:space="0" w:color="000000"/>
              <w:bottom w:val="single" w:sz="6" w:space="0" w:color="000000"/>
              <w:right w:val="single" w:sz="6" w:space="0" w:color="000000"/>
            </w:tcBorders>
          </w:tcPr>
          <w:p>
            <w:pPr>
              <w:pStyle w:val="TableParagraph"/>
              <w:spacing w:line="240" w:lineRule="exact"/>
              <w:ind w:left="94" w:right="0"/>
              <w:jc w:val="left"/>
              <w:rPr>
                <w:rFonts w:ascii="宋体" w:hAnsi="宋体" w:cs="宋体" w:eastAsia="宋体" w:hint="default"/>
                <w:sz w:val="21"/>
                <w:szCs w:val="21"/>
              </w:rPr>
            </w:pPr>
            <w:r>
              <w:rPr>
                <w:rFonts w:ascii="宋体" w:hAnsi="宋体" w:cs="宋体" w:eastAsia="宋体" w:hint="default"/>
                <w:sz w:val="21"/>
                <w:szCs w:val="21"/>
              </w:rPr>
              <w:t>是否改聘会计师事务所：</w:t>
            </w:r>
          </w:p>
        </w:tc>
        <w:tc>
          <w:tcPr>
            <w:tcW w:w="4650" w:type="dxa"/>
            <w:tcBorders>
              <w:top w:val="single" w:sz="12" w:space="0" w:color="000000"/>
              <w:left w:val="single" w:sz="6" w:space="0" w:color="000000"/>
              <w:bottom w:val="single" w:sz="6" w:space="0" w:color="000000"/>
              <w:right w:val="single" w:sz="12" w:space="0" w:color="000000"/>
            </w:tcBorders>
          </w:tcPr>
          <w:p>
            <w:pPr>
              <w:pStyle w:val="TableParagraph"/>
              <w:spacing w:line="240" w:lineRule="exact"/>
              <w:ind w:left="8" w:right="0"/>
              <w:jc w:val="center"/>
              <w:rPr>
                <w:rFonts w:ascii="宋体" w:hAnsi="宋体" w:cs="宋体" w:eastAsia="宋体" w:hint="default"/>
                <w:sz w:val="21"/>
                <w:szCs w:val="21"/>
              </w:rPr>
            </w:pPr>
            <w:r>
              <w:rPr>
                <w:rFonts w:ascii="宋体" w:hAnsi="宋体" w:cs="宋体" w:eastAsia="宋体" w:hint="default"/>
                <w:sz w:val="21"/>
                <w:szCs w:val="21"/>
              </w:rPr>
              <w:t>否</w:t>
            </w:r>
          </w:p>
        </w:tc>
      </w:tr>
      <w:tr>
        <w:trPr>
          <w:trHeight w:val="287" w:hRule="exact"/>
        </w:trPr>
        <w:tc>
          <w:tcPr>
            <w:tcW w:w="4651" w:type="dxa"/>
            <w:tcBorders>
              <w:top w:val="single" w:sz="6" w:space="0" w:color="000000"/>
              <w:left w:val="single" w:sz="12" w:space="0" w:color="000000"/>
              <w:bottom w:val="single" w:sz="6" w:space="0" w:color="000000"/>
              <w:right w:val="single" w:sz="6" w:space="0" w:color="000000"/>
            </w:tcBorders>
          </w:tcPr>
          <w:p>
            <w:pPr/>
          </w:p>
        </w:tc>
        <w:tc>
          <w:tcPr>
            <w:tcW w:w="4650" w:type="dxa"/>
            <w:tcBorders>
              <w:top w:val="single" w:sz="6" w:space="0" w:color="000000"/>
              <w:left w:val="single" w:sz="6" w:space="0" w:color="000000"/>
              <w:bottom w:val="single" w:sz="6" w:space="0" w:color="000000"/>
              <w:right w:val="single" w:sz="12" w:space="0" w:color="000000"/>
            </w:tcBorders>
          </w:tcPr>
          <w:p>
            <w:pPr>
              <w:pStyle w:val="TableParagraph"/>
              <w:spacing w:line="241" w:lineRule="exact"/>
              <w:ind w:left="8" w:right="0"/>
              <w:jc w:val="center"/>
              <w:rPr>
                <w:rFonts w:ascii="宋体" w:hAnsi="宋体" w:cs="宋体" w:eastAsia="宋体" w:hint="default"/>
                <w:sz w:val="21"/>
                <w:szCs w:val="21"/>
              </w:rPr>
            </w:pPr>
            <w:r>
              <w:rPr>
                <w:rFonts w:ascii="宋体" w:hAnsi="宋体" w:cs="宋体" w:eastAsia="宋体" w:hint="default"/>
                <w:sz w:val="21"/>
                <w:szCs w:val="21"/>
              </w:rPr>
              <w:t>现聘任</w:t>
            </w:r>
          </w:p>
        </w:tc>
      </w:tr>
      <w:tr>
        <w:trPr>
          <w:trHeight w:val="288" w:hRule="exact"/>
        </w:trPr>
        <w:tc>
          <w:tcPr>
            <w:tcW w:w="4651" w:type="dxa"/>
            <w:tcBorders>
              <w:top w:val="single" w:sz="6" w:space="0" w:color="000000"/>
              <w:left w:val="single" w:sz="12" w:space="0" w:color="000000"/>
              <w:bottom w:val="single" w:sz="6" w:space="0" w:color="000000"/>
              <w:right w:val="single" w:sz="6" w:space="0" w:color="000000"/>
            </w:tcBorders>
          </w:tcPr>
          <w:p>
            <w:pPr>
              <w:pStyle w:val="TableParagraph"/>
              <w:spacing w:line="241" w:lineRule="exact"/>
              <w:ind w:left="94" w:right="0"/>
              <w:jc w:val="left"/>
              <w:rPr>
                <w:rFonts w:ascii="宋体" w:hAnsi="宋体" w:cs="宋体" w:eastAsia="宋体" w:hint="default"/>
                <w:sz w:val="21"/>
                <w:szCs w:val="21"/>
              </w:rPr>
            </w:pPr>
            <w:r>
              <w:rPr>
                <w:rFonts w:ascii="宋体" w:hAnsi="宋体" w:cs="宋体" w:eastAsia="宋体" w:hint="default"/>
                <w:sz w:val="21"/>
                <w:szCs w:val="21"/>
              </w:rPr>
              <w:t>境内会计师事务所名称</w:t>
            </w:r>
          </w:p>
        </w:tc>
        <w:tc>
          <w:tcPr>
            <w:tcW w:w="4650" w:type="dxa"/>
            <w:tcBorders>
              <w:top w:val="single" w:sz="6" w:space="0" w:color="000000"/>
              <w:left w:val="single" w:sz="6" w:space="0" w:color="000000"/>
              <w:bottom w:val="single" w:sz="6" w:space="0" w:color="000000"/>
              <w:right w:val="single" w:sz="12"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华普天健会计师事务所（北京）有限公司</w:t>
            </w:r>
          </w:p>
        </w:tc>
      </w:tr>
      <w:tr>
        <w:trPr>
          <w:trHeight w:val="287" w:hRule="exact"/>
        </w:trPr>
        <w:tc>
          <w:tcPr>
            <w:tcW w:w="4651" w:type="dxa"/>
            <w:tcBorders>
              <w:top w:val="single" w:sz="6" w:space="0" w:color="000000"/>
              <w:left w:val="single" w:sz="12" w:space="0" w:color="000000"/>
              <w:bottom w:val="single" w:sz="6" w:space="0" w:color="000000"/>
              <w:right w:val="single" w:sz="6" w:space="0" w:color="000000"/>
            </w:tcBorders>
          </w:tcPr>
          <w:p>
            <w:pPr>
              <w:pStyle w:val="TableParagraph"/>
              <w:spacing w:line="240" w:lineRule="exact"/>
              <w:ind w:left="94" w:right="0"/>
              <w:jc w:val="left"/>
              <w:rPr>
                <w:rFonts w:ascii="宋体" w:hAnsi="宋体" w:cs="宋体" w:eastAsia="宋体" w:hint="default"/>
                <w:sz w:val="21"/>
                <w:szCs w:val="21"/>
              </w:rPr>
            </w:pPr>
            <w:r>
              <w:rPr>
                <w:rFonts w:ascii="宋体" w:hAnsi="宋体" w:cs="宋体" w:eastAsia="宋体" w:hint="default"/>
                <w:sz w:val="21"/>
                <w:szCs w:val="21"/>
              </w:rPr>
              <w:t>境内会计师事务所报酬</w:t>
            </w:r>
          </w:p>
        </w:tc>
        <w:tc>
          <w:tcPr>
            <w:tcW w:w="4650" w:type="dxa"/>
            <w:tcBorders>
              <w:top w:val="single" w:sz="6" w:space="0" w:color="000000"/>
              <w:left w:val="single" w:sz="6" w:space="0" w:color="000000"/>
              <w:bottom w:val="single" w:sz="6" w:space="0" w:color="000000"/>
              <w:right w:val="single" w:sz="12" w:space="0" w:color="000000"/>
            </w:tcBorders>
          </w:tcPr>
          <w:p>
            <w:pPr>
              <w:pStyle w:val="TableParagraph"/>
              <w:spacing w:line="240" w:lineRule="auto" w:before="14"/>
              <w:ind w:left="9" w:right="0"/>
              <w:jc w:val="center"/>
              <w:rPr>
                <w:rFonts w:ascii="Times New Roman" w:hAnsi="Times New Roman" w:cs="Times New Roman" w:eastAsia="Times New Roman" w:hint="default"/>
                <w:sz w:val="21"/>
                <w:szCs w:val="21"/>
              </w:rPr>
            </w:pPr>
            <w:r>
              <w:rPr>
                <w:rFonts w:ascii="Times New Roman"/>
                <w:sz w:val="21"/>
              </w:rPr>
              <w:t>70</w:t>
            </w:r>
          </w:p>
        </w:tc>
      </w:tr>
      <w:tr>
        <w:trPr>
          <w:trHeight w:val="296" w:hRule="exact"/>
        </w:trPr>
        <w:tc>
          <w:tcPr>
            <w:tcW w:w="4651" w:type="dxa"/>
            <w:tcBorders>
              <w:top w:val="single" w:sz="6" w:space="0" w:color="000000"/>
              <w:left w:val="single" w:sz="12" w:space="0" w:color="000000"/>
              <w:bottom w:val="single" w:sz="12" w:space="0" w:color="000000"/>
              <w:right w:val="single" w:sz="6" w:space="0" w:color="000000"/>
            </w:tcBorders>
          </w:tcPr>
          <w:p>
            <w:pPr>
              <w:pStyle w:val="TableParagraph"/>
              <w:spacing w:line="241" w:lineRule="exact"/>
              <w:ind w:left="94" w:right="0"/>
              <w:jc w:val="left"/>
              <w:rPr>
                <w:rFonts w:ascii="宋体" w:hAnsi="宋体" w:cs="宋体" w:eastAsia="宋体" w:hint="default"/>
                <w:sz w:val="21"/>
                <w:szCs w:val="21"/>
              </w:rPr>
            </w:pPr>
            <w:r>
              <w:rPr>
                <w:rFonts w:ascii="宋体" w:hAnsi="宋体" w:cs="宋体" w:eastAsia="宋体" w:hint="default"/>
                <w:sz w:val="21"/>
                <w:szCs w:val="21"/>
              </w:rPr>
              <w:t>境内会计师事务所审计年限</w:t>
            </w:r>
          </w:p>
        </w:tc>
        <w:tc>
          <w:tcPr>
            <w:tcW w:w="4650" w:type="dxa"/>
            <w:tcBorders>
              <w:top w:val="single" w:sz="6" w:space="0" w:color="000000"/>
              <w:left w:val="single" w:sz="6" w:space="0" w:color="000000"/>
              <w:bottom w:val="single" w:sz="12" w:space="0" w:color="000000"/>
              <w:right w:val="single" w:sz="12" w:space="0" w:color="000000"/>
            </w:tcBorders>
          </w:tcPr>
          <w:p>
            <w:pPr>
              <w:pStyle w:val="TableParagraph"/>
              <w:spacing w:line="240" w:lineRule="auto" w:before="15"/>
              <w:ind w:left="8" w:right="0"/>
              <w:jc w:val="center"/>
              <w:rPr>
                <w:rFonts w:ascii="Times New Roman" w:hAnsi="Times New Roman" w:cs="Times New Roman" w:eastAsia="Times New Roman" w:hint="default"/>
                <w:sz w:val="21"/>
                <w:szCs w:val="21"/>
              </w:rPr>
            </w:pPr>
            <w:r>
              <w:rPr>
                <w:rFonts w:ascii="Times New Roman"/>
                <w:sz w:val="21"/>
              </w:rPr>
              <w:t>5</w:t>
            </w:r>
          </w:p>
        </w:tc>
      </w:tr>
    </w:tbl>
    <w:p>
      <w:pPr>
        <w:spacing w:line="240" w:lineRule="auto" w:before="10"/>
        <w:rPr>
          <w:rFonts w:ascii="宋体" w:hAnsi="宋体" w:cs="宋体" w:eastAsia="宋体" w:hint="default"/>
          <w:sz w:val="19"/>
          <w:szCs w:val="19"/>
        </w:rPr>
      </w:pPr>
    </w:p>
    <w:tbl>
      <w:tblPr>
        <w:tblW w:w="0" w:type="auto"/>
        <w:jc w:val="left"/>
        <w:tblInd w:w="655" w:type="dxa"/>
        <w:tblLayout w:type="fixed"/>
        <w:tblCellMar>
          <w:top w:w="0" w:type="dxa"/>
          <w:left w:w="0" w:type="dxa"/>
          <w:bottom w:w="0" w:type="dxa"/>
          <w:right w:w="0" w:type="dxa"/>
        </w:tblCellMar>
        <w:tblLook w:val="01E0"/>
      </w:tblPr>
      <w:tblGrid>
        <w:gridCol w:w="2922"/>
        <w:gridCol w:w="4108"/>
        <w:gridCol w:w="2340"/>
      </w:tblGrid>
      <w:tr>
        <w:trPr>
          <w:trHeight w:val="295" w:hRule="exact"/>
        </w:trPr>
        <w:tc>
          <w:tcPr>
            <w:tcW w:w="2922" w:type="dxa"/>
            <w:tcBorders>
              <w:top w:val="single" w:sz="12" w:space="0" w:color="000000"/>
              <w:left w:val="single" w:sz="12" w:space="0" w:color="000000"/>
              <w:bottom w:val="single" w:sz="6" w:space="0" w:color="000000"/>
              <w:right w:val="single" w:sz="6" w:space="0" w:color="000000"/>
            </w:tcBorders>
          </w:tcPr>
          <w:p>
            <w:pPr/>
          </w:p>
        </w:tc>
        <w:tc>
          <w:tcPr>
            <w:tcW w:w="4108" w:type="dxa"/>
            <w:tcBorders>
              <w:top w:val="single" w:sz="12" w:space="0" w:color="000000"/>
              <w:left w:val="single" w:sz="6" w:space="0" w:color="000000"/>
              <w:bottom w:val="single" w:sz="6" w:space="0" w:color="000000"/>
              <w:right w:val="single" w:sz="6" w:space="0" w:color="000000"/>
            </w:tcBorders>
          </w:tcPr>
          <w:p>
            <w:pPr>
              <w:pStyle w:val="TableParagraph"/>
              <w:spacing w:line="240" w:lineRule="exact"/>
              <w:ind w:right="0"/>
              <w:jc w:val="center"/>
              <w:rPr>
                <w:rFonts w:ascii="宋体" w:hAnsi="宋体" w:cs="宋体" w:eastAsia="宋体" w:hint="default"/>
                <w:sz w:val="21"/>
                <w:szCs w:val="21"/>
              </w:rPr>
            </w:pPr>
            <w:r>
              <w:rPr>
                <w:rFonts w:ascii="宋体" w:hAnsi="宋体" w:cs="宋体" w:eastAsia="宋体" w:hint="default"/>
                <w:sz w:val="21"/>
                <w:szCs w:val="21"/>
              </w:rPr>
              <w:t>名称</w:t>
            </w:r>
          </w:p>
        </w:tc>
        <w:tc>
          <w:tcPr>
            <w:tcW w:w="2340" w:type="dxa"/>
            <w:tcBorders>
              <w:top w:val="single" w:sz="12" w:space="0" w:color="000000"/>
              <w:left w:val="single" w:sz="6" w:space="0" w:color="000000"/>
              <w:bottom w:val="single" w:sz="6" w:space="0" w:color="000000"/>
              <w:right w:val="single" w:sz="12" w:space="0" w:color="000000"/>
            </w:tcBorders>
          </w:tcPr>
          <w:p>
            <w:pPr>
              <w:pStyle w:val="TableParagraph"/>
              <w:spacing w:line="240" w:lineRule="exact"/>
              <w:ind w:left="8" w:right="0"/>
              <w:jc w:val="center"/>
              <w:rPr>
                <w:rFonts w:ascii="宋体" w:hAnsi="宋体" w:cs="宋体" w:eastAsia="宋体" w:hint="default"/>
                <w:sz w:val="21"/>
                <w:szCs w:val="21"/>
              </w:rPr>
            </w:pPr>
            <w:r>
              <w:rPr>
                <w:rFonts w:ascii="宋体" w:hAnsi="宋体" w:cs="宋体" w:eastAsia="宋体" w:hint="default"/>
                <w:sz w:val="21"/>
                <w:szCs w:val="21"/>
              </w:rPr>
              <w:t>报酬</w:t>
            </w:r>
          </w:p>
        </w:tc>
      </w:tr>
      <w:tr>
        <w:trPr>
          <w:trHeight w:val="295" w:hRule="exact"/>
        </w:trPr>
        <w:tc>
          <w:tcPr>
            <w:tcW w:w="2922" w:type="dxa"/>
            <w:tcBorders>
              <w:top w:val="single" w:sz="6" w:space="0" w:color="000000"/>
              <w:left w:val="single" w:sz="12" w:space="0" w:color="000000"/>
              <w:bottom w:val="single" w:sz="12" w:space="0" w:color="000000"/>
              <w:right w:val="single" w:sz="6" w:space="0" w:color="000000"/>
            </w:tcBorders>
          </w:tcPr>
          <w:p>
            <w:pPr>
              <w:pStyle w:val="TableParagraph"/>
              <w:spacing w:line="241" w:lineRule="exact"/>
              <w:ind w:left="94" w:right="0"/>
              <w:jc w:val="left"/>
              <w:rPr>
                <w:rFonts w:ascii="宋体" w:hAnsi="宋体" w:cs="宋体" w:eastAsia="宋体" w:hint="default"/>
                <w:sz w:val="21"/>
                <w:szCs w:val="21"/>
              </w:rPr>
            </w:pPr>
            <w:r>
              <w:rPr>
                <w:rFonts w:ascii="宋体" w:hAnsi="宋体" w:cs="宋体" w:eastAsia="宋体" w:hint="default"/>
                <w:sz w:val="21"/>
                <w:szCs w:val="21"/>
              </w:rPr>
              <w:t>内部控制审计会计师事务所</w:t>
            </w:r>
          </w:p>
        </w:tc>
        <w:tc>
          <w:tcPr>
            <w:tcW w:w="4108" w:type="dxa"/>
            <w:tcBorders>
              <w:top w:val="single" w:sz="6" w:space="0" w:color="000000"/>
              <w:left w:val="single" w:sz="6" w:space="0" w:color="000000"/>
              <w:bottom w:val="single" w:sz="12"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华普天健会计师事务所（北京）有限公司</w:t>
            </w:r>
          </w:p>
        </w:tc>
        <w:tc>
          <w:tcPr>
            <w:tcW w:w="2340" w:type="dxa"/>
            <w:tcBorders>
              <w:top w:val="single" w:sz="6" w:space="0" w:color="000000"/>
              <w:left w:val="single" w:sz="6" w:space="0" w:color="000000"/>
              <w:bottom w:val="single" w:sz="12" w:space="0" w:color="000000"/>
              <w:right w:val="single" w:sz="12" w:space="0" w:color="000000"/>
            </w:tcBorders>
          </w:tcPr>
          <w:p>
            <w:pPr>
              <w:pStyle w:val="TableParagraph"/>
              <w:spacing w:line="241" w:lineRule="exact"/>
              <w:ind w:left="8" w:right="0"/>
              <w:jc w:val="center"/>
              <w:rPr>
                <w:rFonts w:ascii="Times New Roman" w:hAnsi="Times New Roman" w:cs="Times New Roman" w:eastAsia="Times New Roman" w:hint="default"/>
                <w:sz w:val="21"/>
                <w:szCs w:val="21"/>
              </w:rPr>
            </w:pPr>
            <w:r>
              <w:rPr>
                <w:rFonts w:ascii="Times New Roman"/>
                <w:sz w:val="21"/>
              </w:rPr>
              <w:t>20</w:t>
            </w:r>
          </w:p>
        </w:tc>
      </w:tr>
    </w:tbl>
    <w:p>
      <w:pPr>
        <w:spacing w:line="240" w:lineRule="auto" w:before="3"/>
        <w:rPr>
          <w:rFonts w:ascii="宋体" w:hAnsi="宋体" w:cs="宋体" w:eastAsia="宋体" w:hint="default"/>
          <w:sz w:val="13"/>
          <w:szCs w:val="13"/>
        </w:rPr>
      </w:pPr>
    </w:p>
    <w:p>
      <w:pPr>
        <w:spacing w:line="268" w:lineRule="auto" w:before="35"/>
        <w:ind w:left="680" w:right="844" w:firstLine="0"/>
        <w:jc w:val="left"/>
        <w:rPr>
          <w:rFonts w:ascii="宋体" w:hAnsi="宋体" w:cs="宋体" w:eastAsia="宋体" w:hint="default"/>
          <w:sz w:val="21"/>
          <w:szCs w:val="21"/>
        </w:rPr>
      </w:pPr>
      <w:r>
        <w:rPr>
          <w:rFonts w:ascii="宋体" w:hAnsi="宋体" w:cs="宋体" w:eastAsia="宋体" w:hint="default"/>
          <w:b/>
          <w:bCs/>
          <w:sz w:val="21"/>
          <w:szCs w:val="21"/>
        </w:rPr>
        <w:t>十、</w:t>
      </w:r>
      <w:r>
        <w:rPr>
          <w:rFonts w:ascii="宋体" w:hAnsi="宋体" w:cs="宋体" w:eastAsia="宋体" w:hint="default"/>
          <w:b/>
          <w:bCs/>
          <w:spacing w:val="-41"/>
          <w:sz w:val="21"/>
          <w:szCs w:val="21"/>
        </w:rPr>
        <w:t> </w:t>
      </w:r>
      <w:r>
        <w:rPr>
          <w:rFonts w:ascii="宋体" w:hAnsi="宋体" w:cs="宋体" w:eastAsia="宋体" w:hint="default"/>
          <w:b/>
          <w:bCs/>
          <w:sz w:val="21"/>
          <w:szCs w:val="21"/>
        </w:rPr>
        <w:t>上市公司及其董事、监事、高级管理人员、持有</w:t>
      </w:r>
      <w:r>
        <w:rPr>
          <w:rFonts w:ascii="宋体" w:hAnsi="宋体" w:cs="宋体" w:eastAsia="宋体" w:hint="default"/>
          <w:b/>
          <w:bCs/>
          <w:spacing w:val="-72"/>
          <w:sz w:val="21"/>
          <w:szCs w:val="21"/>
        </w:rPr>
        <w:t> </w:t>
      </w:r>
      <w:r>
        <w:rPr>
          <w:rFonts w:ascii="Times New Roman" w:hAnsi="Times New Roman" w:cs="Times New Roman" w:eastAsia="Times New Roman" w:hint="default"/>
          <w:b/>
          <w:bCs/>
          <w:sz w:val="21"/>
          <w:szCs w:val="21"/>
        </w:rPr>
        <w:t>5%</w:t>
      </w:r>
      <w:r>
        <w:rPr>
          <w:rFonts w:ascii="宋体" w:hAnsi="宋体" w:cs="宋体" w:eastAsia="宋体" w:hint="default"/>
          <w:b/>
          <w:bCs/>
          <w:sz w:val="21"/>
          <w:szCs w:val="21"/>
        </w:rPr>
        <w:t>以上股份的股东、实际控制人、收购</w:t>
      </w:r>
      <w:r>
        <w:rPr>
          <w:rFonts w:ascii="宋体" w:hAnsi="宋体" w:cs="宋体" w:eastAsia="宋体" w:hint="default"/>
          <w:b/>
          <w:bCs/>
          <w:w w:val="99"/>
          <w:sz w:val="21"/>
          <w:szCs w:val="21"/>
        </w:rPr>
        <w:t> </w:t>
      </w:r>
      <w:r>
        <w:rPr>
          <w:rFonts w:ascii="宋体" w:hAnsi="宋体" w:cs="宋体" w:eastAsia="宋体" w:hint="default"/>
          <w:b/>
          <w:bCs/>
          <w:sz w:val="21"/>
          <w:szCs w:val="21"/>
        </w:rPr>
        <w:t>人处罚及整改情况</w:t>
      </w:r>
      <w:r>
        <w:rPr>
          <w:rFonts w:ascii="宋体" w:hAnsi="宋体" w:cs="宋体" w:eastAsia="宋体" w:hint="default"/>
          <w:sz w:val="21"/>
          <w:szCs w:val="21"/>
        </w:rPr>
      </w:r>
    </w:p>
    <w:p>
      <w:pPr>
        <w:spacing w:line="297" w:lineRule="auto" w:before="103"/>
        <w:ind w:left="680" w:right="748" w:firstLine="420"/>
        <w:jc w:val="left"/>
        <w:rPr>
          <w:rFonts w:ascii="宋体" w:hAnsi="宋体" w:cs="宋体" w:eastAsia="宋体" w:hint="default"/>
          <w:sz w:val="21"/>
          <w:szCs w:val="21"/>
        </w:rPr>
      </w:pPr>
      <w:r>
        <w:rPr>
          <w:rFonts w:ascii="宋体" w:hAnsi="宋体" w:cs="宋体" w:eastAsia="宋体" w:hint="default"/>
          <w:sz w:val="21"/>
          <w:szCs w:val="21"/>
        </w:rPr>
        <w:t>报告期内，公司及其董事、监事、高级管理人员、持有</w:t>
      </w:r>
      <w:r>
        <w:rPr>
          <w:rFonts w:ascii="宋体" w:hAnsi="宋体" w:cs="宋体" w:eastAsia="宋体" w:hint="default"/>
          <w:spacing w:val="-53"/>
          <w:sz w:val="21"/>
          <w:szCs w:val="21"/>
        </w:rPr>
        <w:t> </w:t>
      </w:r>
      <w:r>
        <w:rPr>
          <w:rFonts w:ascii="Times New Roman" w:hAnsi="Times New Roman" w:cs="Times New Roman" w:eastAsia="Times New Roman" w:hint="default"/>
          <w:sz w:val="21"/>
          <w:szCs w:val="21"/>
        </w:rPr>
        <w:t>5%</w:t>
      </w:r>
      <w:r>
        <w:rPr>
          <w:rFonts w:ascii="宋体" w:hAnsi="宋体" w:cs="宋体" w:eastAsia="宋体" w:hint="default"/>
          <w:sz w:val="21"/>
          <w:szCs w:val="21"/>
        </w:rPr>
        <w:t>以上股份的股东、实际控制人、 收购人均未受到中国证监会的稽查、行政处罚、通报批评及证券交易所的公开谴责。</w:t>
      </w:r>
    </w:p>
    <w:p>
      <w:pPr>
        <w:spacing w:line="240" w:lineRule="auto" w:before="13"/>
        <w:rPr>
          <w:rFonts w:ascii="宋体" w:hAnsi="宋体" w:cs="宋体" w:eastAsia="宋体" w:hint="default"/>
          <w:sz w:val="18"/>
          <w:szCs w:val="18"/>
        </w:rPr>
      </w:pPr>
    </w:p>
    <w:p>
      <w:pPr>
        <w:spacing w:before="0"/>
        <w:ind w:left="680" w:right="6539" w:firstLine="0"/>
        <w:jc w:val="left"/>
        <w:rPr>
          <w:rFonts w:ascii="宋体" w:hAnsi="宋体" w:cs="宋体" w:eastAsia="宋体" w:hint="default"/>
          <w:sz w:val="21"/>
          <w:szCs w:val="21"/>
        </w:rPr>
      </w:pPr>
      <w:r>
        <w:rPr>
          <w:rFonts w:ascii="宋体" w:hAnsi="宋体" w:cs="宋体" w:eastAsia="宋体" w:hint="default"/>
          <w:b/>
          <w:bCs/>
          <w:sz w:val="21"/>
          <w:szCs w:val="21"/>
        </w:rPr>
        <w:t>十一、其他重大事项的说明</w:t>
      </w:r>
      <w:r>
        <w:rPr>
          <w:rFonts w:ascii="宋体" w:hAnsi="宋体" w:cs="宋体" w:eastAsia="宋体" w:hint="default"/>
          <w:sz w:val="21"/>
          <w:szCs w:val="21"/>
        </w:rPr>
      </w:r>
    </w:p>
    <w:p>
      <w:pPr>
        <w:spacing w:before="128"/>
        <w:ind w:left="1100" w:right="6539" w:firstLine="0"/>
        <w:jc w:val="left"/>
        <w:rPr>
          <w:rFonts w:ascii="宋体" w:hAnsi="宋体" w:cs="宋体" w:eastAsia="宋体" w:hint="default"/>
          <w:sz w:val="21"/>
          <w:szCs w:val="21"/>
        </w:rPr>
      </w:pPr>
      <w:r>
        <w:rPr>
          <w:rFonts w:ascii="Times New Roman" w:hAnsi="Times New Roman" w:cs="Times New Roman" w:eastAsia="Times New Roman" w:hint="default"/>
          <w:sz w:val="21"/>
          <w:szCs w:val="21"/>
        </w:rPr>
        <w:t>1</w:t>
      </w:r>
      <w:r>
        <w:rPr>
          <w:rFonts w:ascii="宋体" w:hAnsi="宋体" w:cs="宋体" w:eastAsia="宋体" w:hint="default"/>
          <w:sz w:val="21"/>
          <w:szCs w:val="21"/>
        </w:rPr>
        <w:t>、发行中期票据</w:t>
      </w:r>
    </w:p>
    <w:p>
      <w:pPr>
        <w:spacing w:before="69"/>
        <w:ind w:left="1100" w:right="748" w:firstLine="0"/>
        <w:jc w:val="left"/>
        <w:rPr>
          <w:rFonts w:ascii="宋体" w:hAnsi="宋体" w:cs="宋体" w:eastAsia="宋体" w:hint="default"/>
          <w:sz w:val="21"/>
          <w:szCs w:val="21"/>
        </w:rPr>
      </w:pPr>
      <w:r>
        <w:rPr>
          <w:rFonts w:ascii="宋体" w:hAnsi="宋体" w:cs="宋体" w:eastAsia="宋体" w:hint="default"/>
          <w:sz w:val="21"/>
          <w:szCs w:val="21"/>
        </w:rPr>
        <w:t>公司第七届董事会第十五次会议及 </w:t>
      </w:r>
      <w:r>
        <w:rPr>
          <w:rFonts w:ascii="Times New Roman" w:hAnsi="Times New Roman" w:cs="Times New Roman" w:eastAsia="Times New Roman" w:hint="default"/>
          <w:sz w:val="21"/>
          <w:szCs w:val="21"/>
        </w:rPr>
        <w:t>2011 </w:t>
      </w:r>
      <w:r>
        <w:rPr>
          <w:rFonts w:ascii="Times New Roman" w:hAnsi="Times New Roman" w:cs="Times New Roman" w:eastAsia="Times New Roman" w:hint="default"/>
          <w:spacing w:val="23"/>
          <w:sz w:val="21"/>
          <w:szCs w:val="21"/>
        </w:rPr>
        <w:t> </w:t>
      </w:r>
      <w:r>
        <w:rPr>
          <w:rFonts w:ascii="宋体" w:hAnsi="宋体" w:cs="宋体" w:eastAsia="宋体" w:hint="default"/>
          <w:sz w:val="21"/>
          <w:szCs w:val="21"/>
        </w:rPr>
        <w:t>年第三次临时股东大会审议通过了《关于发行中</w:t>
      </w:r>
    </w:p>
    <w:p>
      <w:pPr>
        <w:spacing w:before="69"/>
        <w:ind w:left="680" w:right="748" w:firstLine="0"/>
        <w:jc w:val="left"/>
        <w:rPr>
          <w:rFonts w:ascii="宋体" w:hAnsi="宋体" w:cs="宋体" w:eastAsia="宋体" w:hint="default"/>
          <w:sz w:val="21"/>
          <w:szCs w:val="21"/>
        </w:rPr>
      </w:pPr>
      <w:r>
        <w:rPr>
          <w:rFonts w:ascii="宋体" w:hAnsi="宋体" w:cs="宋体" w:eastAsia="宋体" w:hint="default"/>
          <w:sz w:val="21"/>
          <w:szCs w:val="21"/>
        </w:rPr>
        <w:t>期票据的议案</w:t>
      </w:r>
      <w:r>
        <w:rPr>
          <w:rFonts w:ascii="宋体" w:hAnsi="宋体" w:cs="宋体" w:eastAsia="宋体" w:hint="default"/>
          <w:spacing w:val="-105"/>
          <w:sz w:val="21"/>
          <w:szCs w:val="21"/>
        </w:rPr>
        <w:t>》</w:t>
      </w:r>
      <w:r>
        <w:rPr>
          <w:rFonts w:ascii="宋体" w:hAnsi="宋体" w:cs="宋体" w:eastAsia="宋体" w:hint="default"/>
          <w:spacing w:val="-8"/>
          <w:sz w:val="21"/>
          <w:szCs w:val="21"/>
        </w:rPr>
        <w:t>，</w:t>
      </w:r>
      <w:r>
        <w:rPr>
          <w:rFonts w:ascii="宋体" w:hAnsi="宋体" w:cs="宋体" w:eastAsia="宋体" w:hint="default"/>
          <w:sz w:val="21"/>
          <w:szCs w:val="21"/>
        </w:rPr>
        <w:t>决定</w:t>
      </w:r>
      <w:r>
        <w:rPr>
          <w:rFonts w:ascii="宋体" w:hAnsi="宋体" w:cs="宋体" w:eastAsia="宋体" w:hint="default"/>
          <w:spacing w:val="-2"/>
          <w:sz w:val="21"/>
          <w:szCs w:val="21"/>
        </w:rPr>
        <w:t>发</w:t>
      </w:r>
      <w:r>
        <w:rPr>
          <w:rFonts w:ascii="宋体" w:hAnsi="宋体" w:cs="宋体" w:eastAsia="宋体" w:hint="default"/>
          <w:sz w:val="21"/>
          <w:szCs w:val="21"/>
        </w:rPr>
        <w:t>行</w:t>
      </w:r>
      <w:r>
        <w:rPr>
          <w:rFonts w:ascii="宋体" w:hAnsi="宋体" w:cs="宋体" w:eastAsia="宋体" w:hint="default"/>
          <w:spacing w:val="-52"/>
          <w:sz w:val="21"/>
          <w:szCs w:val="21"/>
        </w:rPr>
        <w:t> </w:t>
      </w:r>
      <w:r>
        <w:rPr>
          <w:rFonts w:ascii="Times New Roman" w:hAnsi="Times New Roman" w:cs="Times New Roman" w:eastAsia="Times New Roman" w:hint="default"/>
          <w:sz w:val="21"/>
          <w:szCs w:val="21"/>
        </w:rPr>
        <w:t>9 </w:t>
      </w:r>
      <w:r>
        <w:rPr>
          <w:rFonts w:ascii="Times New Roman" w:hAnsi="Times New Roman" w:cs="Times New Roman" w:eastAsia="Times New Roman" w:hint="default"/>
          <w:spacing w:val="1"/>
          <w:sz w:val="21"/>
          <w:szCs w:val="21"/>
        </w:rPr>
        <w:t> </w:t>
      </w:r>
      <w:r>
        <w:rPr>
          <w:rFonts w:ascii="宋体" w:hAnsi="宋体" w:cs="宋体" w:eastAsia="宋体" w:hint="default"/>
          <w:sz w:val="21"/>
          <w:szCs w:val="21"/>
        </w:rPr>
        <w:t>亿元</w:t>
      </w:r>
      <w:r>
        <w:rPr>
          <w:rFonts w:ascii="宋体" w:hAnsi="宋体" w:cs="宋体" w:eastAsia="宋体" w:hint="default"/>
          <w:spacing w:val="-2"/>
          <w:sz w:val="21"/>
          <w:szCs w:val="21"/>
        </w:rPr>
        <w:t>中</w:t>
      </w:r>
      <w:r>
        <w:rPr>
          <w:rFonts w:ascii="宋体" w:hAnsi="宋体" w:cs="宋体" w:eastAsia="宋体" w:hint="default"/>
          <w:sz w:val="21"/>
          <w:szCs w:val="21"/>
        </w:rPr>
        <w:t>期票据</w:t>
      </w:r>
      <w:r>
        <w:rPr>
          <w:rFonts w:ascii="宋体" w:hAnsi="宋体" w:cs="宋体" w:eastAsia="宋体" w:hint="default"/>
          <w:spacing w:val="-8"/>
          <w:sz w:val="21"/>
          <w:szCs w:val="21"/>
        </w:rPr>
        <w:t>。</w:t>
      </w:r>
      <w:r>
        <w:rPr>
          <w:rFonts w:ascii="宋体" w:hAnsi="宋体" w:cs="宋体" w:eastAsia="宋体" w:hint="default"/>
          <w:sz w:val="21"/>
          <w:szCs w:val="21"/>
        </w:rPr>
        <w:t>报告期内</w:t>
      </w:r>
      <w:r>
        <w:rPr>
          <w:rFonts w:ascii="宋体" w:hAnsi="宋体" w:cs="宋体" w:eastAsia="宋体" w:hint="default"/>
          <w:spacing w:val="-8"/>
          <w:sz w:val="21"/>
          <w:szCs w:val="21"/>
        </w:rPr>
        <w:t>，</w:t>
      </w:r>
      <w:r>
        <w:rPr>
          <w:rFonts w:ascii="宋体" w:hAnsi="宋体" w:cs="宋体" w:eastAsia="宋体" w:hint="default"/>
          <w:sz w:val="21"/>
          <w:szCs w:val="21"/>
        </w:rPr>
        <w:t>公司发行了</w:t>
      </w:r>
      <w:r>
        <w:rPr>
          <w:rFonts w:ascii="宋体" w:hAnsi="宋体" w:cs="宋体" w:eastAsia="宋体" w:hint="default"/>
          <w:spacing w:val="-52"/>
          <w:sz w:val="21"/>
          <w:szCs w:val="21"/>
        </w:rPr>
        <w:t> </w:t>
      </w:r>
      <w:r>
        <w:rPr>
          <w:rFonts w:ascii="Times New Roman" w:hAnsi="Times New Roman" w:cs="Times New Roman" w:eastAsia="Times New Roman" w:hint="default"/>
          <w:sz w:val="21"/>
          <w:szCs w:val="21"/>
        </w:rPr>
        <w:t>2012 </w:t>
      </w:r>
      <w:r>
        <w:rPr>
          <w:rFonts w:ascii="宋体" w:hAnsi="宋体" w:cs="宋体" w:eastAsia="宋体" w:hint="default"/>
          <w:sz w:val="21"/>
          <w:szCs w:val="21"/>
        </w:rPr>
        <w:t>年度第一</w:t>
      </w:r>
      <w:r>
        <w:rPr>
          <w:rFonts w:ascii="宋体" w:hAnsi="宋体" w:cs="宋体" w:eastAsia="宋体" w:hint="default"/>
          <w:spacing w:val="-2"/>
          <w:sz w:val="21"/>
          <w:szCs w:val="21"/>
        </w:rPr>
        <w:t>期</w:t>
      </w:r>
      <w:r>
        <w:rPr>
          <w:rFonts w:ascii="宋体" w:hAnsi="宋体" w:cs="宋体" w:eastAsia="宋体" w:hint="default"/>
          <w:sz w:val="21"/>
          <w:szCs w:val="21"/>
        </w:rPr>
        <w:t>中期票据</w:t>
      </w:r>
    </w:p>
    <w:p>
      <w:pPr>
        <w:spacing w:before="69"/>
        <w:ind w:left="680" w:right="844" w:firstLine="0"/>
        <w:jc w:val="left"/>
        <w:rPr>
          <w:rFonts w:ascii="宋体" w:hAnsi="宋体" w:cs="宋体" w:eastAsia="宋体" w:hint="default"/>
          <w:sz w:val="21"/>
          <w:szCs w:val="21"/>
        </w:rPr>
      </w:pPr>
      <w:r>
        <w:rPr>
          <w:rFonts w:ascii="Times New Roman" w:hAnsi="Times New Roman" w:cs="Times New Roman" w:eastAsia="Times New Roman" w:hint="default"/>
          <w:sz w:val="21"/>
          <w:szCs w:val="21"/>
        </w:rPr>
        <w:t>1 </w:t>
      </w:r>
      <w:r>
        <w:rPr>
          <w:rFonts w:ascii="宋体" w:hAnsi="宋体" w:cs="宋体" w:eastAsia="宋体" w:hint="default"/>
          <w:sz w:val="21"/>
          <w:szCs w:val="21"/>
        </w:rPr>
        <w:t>亿元，发行期限三年，年利率为</w:t>
      </w:r>
      <w:r>
        <w:rPr>
          <w:rFonts w:ascii="宋体" w:hAnsi="宋体" w:cs="宋体" w:eastAsia="宋体" w:hint="default"/>
          <w:spacing w:val="-55"/>
          <w:sz w:val="21"/>
          <w:szCs w:val="21"/>
        </w:rPr>
        <w:t> </w:t>
      </w:r>
      <w:r>
        <w:rPr>
          <w:rFonts w:ascii="Times New Roman" w:hAnsi="Times New Roman" w:cs="Times New Roman" w:eastAsia="Times New Roman" w:hint="default"/>
          <w:sz w:val="21"/>
          <w:szCs w:val="21"/>
        </w:rPr>
        <w:t>8.05%</w:t>
      </w:r>
      <w:r>
        <w:rPr>
          <w:rFonts w:ascii="宋体" w:hAnsi="宋体" w:cs="宋体" w:eastAsia="宋体" w:hint="default"/>
          <w:sz w:val="21"/>
          <w:szCs w:val="21"/>
        </w:rPr>
        <w:t>。</w:t>
      </w:r>
    </w:p>
    <w:p>
      <w:pPr>
        <w:spacing w:line="297" w:lineRule="auto" w:before="69"/>
        <w:ind w:left="1100" w:right="844" w:firstLine="0"/>
        <w:jc w:val="left"/>
        <w:rPr>
          <w:rFonts w:ascii="宋体" w:hAnsi="宋体" w:cs="宋体" w:eastAsia="宋体" w:hint="default"/>
          <w:sz w:val="21"/>
          <w:szCs w:val="21"/>
        </w:rPr>
      </w:pPr>
      <w:r>
        <w:rPr>
          <w:rFonts w:ascii="Times New Roman" w:hAnsi="Times New Roman" w:cs="Times New Roman" w:eastAsia="Times New Roman" w:hint="default"/>
          <w:sz w:val="21"/>
          <w:szCs w:val="21"/>
        </w:rPr>
        <w:t>2</w:t>
      </w:r>
      <w:r>
        <w:rPr>
          <w:rFonts w:ascii="宋体" w:hAnsi="宋体" w:cs="宋体" w:eastAsia="宋体" w:hint="default"/>
          <w:sz w:val="21"/>
          <w:szCs w:val="21"/>
        </w:rPr>
        <w:t>、委托贷款 经公司第七届董事会第十九次会议审议，同意本公司以委托贷款方式向参股公司辽宁锦港</w:t>
      </w:r>
    </w:p>
    <w:p>
      <w:pPr>
        <w:spacing w:before="35"/>
        <w:ind w:left="680" w:right="844" w:firstLine="0"/>
        <w:jc w:val="left"/>
        <w:rPr>
          <w:rFonts w:ascii="宋体" w:hAnsi="宋体" w:cs="宋体" w:eastAsia="宋体" w:hint="default"/>
          <w:sz w:val="21"/>
          <w:szCs w:val="21"/>
        </w:rPr>
      </w:pPr>
      <w:r>
        <w:rPr>
          <w:rFonts w:ascii="宋体" w:hAnsi="宋体" w:cs="宋体" w:eastAsia="宋体" w:hint="default"/>
          <w:sz w:val="21"/>
          <w:szCs w:val="21"/>
        </w:rPr>
        <w:t>宝地置业有限公司（以下称锦港宝地公司）提供借款一亿元，根据其实际资金使用计划分期支</w:t>
      </w:r>
    </w:p>
    <w:p>
      <w:pPr>
        <w:spacing w:after="0"/>
        <w:jc w:val="left"/>
        <w:rPr>
          <w:rFonts w:ascii="宋体" w:hAnsi="宋体" w:cs="宋体" w:eastAsia="宋体" w:hint="default"/>
          <w:sz w:val="21"/>
          <w:szCs w:val="21"/>
        </w:rPr>
        <w:sectPr>
          <w:pgSz w:w="12240" w:h="15840"/>
          <w:pgMar w:header="747" w:footer="707" w:top="980" w:bottom="900" w:left="1120" w:right="940"/>
        </w:sectPr>
      </w:pPr>
    </w:p>
    <w:p>
      <w:pPr>
        <w:spacing w:line="240" w:lineRule="auto" w:before="0"/>
        <w:rPr>
          <w:rFonts w:ascii="宋体" w:hAnsi="宋体" w:cs="宋体" w:eastAsia="宋体" w:hint="default"/>
          <w:sz w:val="20"/>
          <w:szCs w:val="20"/>
        </w:rPr>
      </w:pPr>
    </w:p>
    <w:p>
      <w:pPr>
        <w:spacing w:line="240" w:lineRule="auto" w:before="1"/>
        <w:rPr>
          <w:rFonts w:ascii="宋体" w:hAnsi="宋体" w:cs="宋体" w:eastAsia="宋体" w:hint="default"/>
          <w:sz w:val="15"/>
          <w:szCs w:val="15"/>
        </w:rPr>
      </w:pPr>
    </w:p>
    <w:p>
      <w:pPr>
        <w:spacing w:line="297" w:lineRule="auto" w:before="35"/>
        <w:ind w:left="140" w:right="124" w:firstLine="0"/>
        <w:jc w:val="left"/>
        <w:rPr>
          <w:rFonts w:ascii="宋体" w:hAnsi="宋体" w:cs="宋体" w:eastAsia="宋体" w:hint="default"/>
          <w:sz w:val="21"/>
          <w:szCs w:val="21"/>
        </w:rPr>
      </w:pPr>
      <w:r>
        <w:rPr>
          <w:rFonts w:ascii="宋体" w:hAnsi="宋体" w:cs="宋体" w:eastAsia="宋体" w:hint="default"/>
          <w:sz w:val="21"/>
          <w:szCs w:val="21"/>
        </w:rPr>
        <w:t>付，借款期限 </w:t>
      </w:r>
      <w:r>
        <w:rPr>
          <w:rFonts w:ascii="Times New Roman" w:hAnsi="Times New Roman" w:cs="Times New Roman" w:eastAsia="Times New Roman" w:hint="default"/>
          <w:sz w:val="21"/>
          <w:szCs w:val="21"/>
        </w:rPr>
        <w:t>1.5 </w:t>
      </w:r>
      <w:r>
        <w:rPr>
          <w:rFonts w:ascii="宋体" w:hAnsi="宋体" w:cs="宋体" w:eastAsia="宋体" w:hint="default"/>
          <w:sz w:val="21"/>
          <w:szCs w:val="21"/>
        </w:rPr>
        <w:t>年，借款年利率为</w:t>
      </w:r>
      <w:r>
        <w:rPr>
          <w:rFonts w:ascii="宋体" w:hAnsi="宋体" w:cs="宋体" w:eastAsia="宋体" w:hint="default"/>
          <w:spacing w:val="-44"/>
          <w:sz w:val="21"/>
          <w:szCs w:val="21"/>
        </w:rPr>
        <w:t> </w:t>
      </w:r>
      <w:r>
        <w:rPr>
          <w:rFonts w:ascii="Times New Roman" w:hAnsi="Times New Roman" w:cs="Times New Roman" w:eastAsia="Times New Roman" w:hint="default"/>
          <w:sz w:val="21"/>
          <w:szCs w:val="21"/>
        </w:rPr>
        <w:t>12%</w:t>
      </w:r>
      <w:r>
        <w:rPr>
          <w:rFonts w:ascii="宋体" w:hAnsi="宋体" w:cs="宋体" w:eastAsia="宋体" w:hint="default"/>
          <w:sz w:val="21"/>
          <w:szCs w:val="21"/>
        </w:rPr>
        <w:t>，锦港宝地公司承担贷款利息及一切相关费用。公告 内容详见</w:t>
      </w:r>
      <w:r>
        <w:rPr>
          <w:rFonts w:ascii="宋体" w:hAnsi="宋体" w:cs="宋体" w:eastAsia="宋体" w:hint="default"/>
          <w:spacing w:val="-54"/>
          <w:sz w:val="21"/>
          <w:szCs w:val="21"/>
        </w:rPr>
        <w:t> </w:t>
      </w:r>
      <w:r>
        <w:rPr>
          <w:rFonts w:ascii="Times New Roman" w:hAnsi="Times New Roman" w:cs="Times New Roman" w:eastAsia="Times New Roman" w:hint="default"/>
          <w:sz w:val="21"/>
          <w:szCs w:val="21"/>
        </w:rPr>
        <w:t>2012</w:t>
      </w:r>
      <w:r>
        <w:rPr>
          <w:rFonts w:ascii="Times New Roman" w:hAnsi="Times New Roman" w:cs="Times New Roman" w:eastAsia="Times New Roman" w:hint="default"/>
          <w:spacing w:val="-2"/>
          <w:sz w:val="21"/>
          <w:szCs w:val="21"/>
        </w:rPr>
        <w:t> </w:t>
      </w:r>
      <w:r>
        <w:rPr>
          <w:rFonts w:ascii="宋体" w:hAnsi="宋体" w:cs="宋体" w:eastAsia="宋体" w:hint="default"/>
          <w:sz w:val="21"/>
          <w:szCs w:val="21"/>
        </w:rPr>
        <w:t>年</w:t>
      </w:r>
      <w:r>
        <w:rPr>
          <w:rFonts w:ascii="宋体" w:hAnsi="宋体" w:cs="宋体" w:eastAsia="宋体" w:hint="default"/>
          <w:spacing w:val="-54"/>
          <w:sz w:val="21"/>
          <w:szCs w:val="21"/>
        </w:rPr>
        <w:t> </w:t>
      </w:r>
      <w:r>
        <w:rPr>
          <w:rFonts w:ascii="Times New Roman" w:hAnsi="Times New Roman" w:cs="Times New Roman" w:eastAsia="Times New Roman" w:hint="default"/>
          <w:sz w:val="21"/>
          <w:szCs w:val="21"/>
        </w:rPr>
        <w:t>3</w:t>
      </w:r>
      <w:r>
        <w:rPr>
          <w:rFonts w:ascii="Times New Roman" w:hAnsi="Times New Roman" w:cs="Times New Roman" w:eastAsia="Times New Roman" w:hint="default"/>
          <w:spacing w:val="-1"/>
          <w:sz w:val="21"/>
          <w:szCs w:val="21"/>
        </w:rPr>
        <w:t> </w:t>
      </w:r>
      <w:r>
        <w:rPr>
          <w:rFonts w:ascii="宋体" w:hAnsi="宋体" w:cs="宋体" w:eastAsia="宋体" w:hint="default"/>
          <w:sz w:val="21"/>
          <w:szCs w:val="21"/>
        </w:rPr>
        <w:t>月</w:t>
      </w:r>
      <w:r>
        <w:rPr>
          <w:rFonts w:ascii="宋体" w:hAnsi="宋体" w:cs="宋体" w:eastAsia="宋体" w:hint="default"/>
          <w:spacing w:val="-54"/>
          <w:sz w:val="21"/>
          <w:szCs w:val="21"/>
        </w:rPr>
        <w:t> </w:t>
      </w:r>
      <w:r>
        <w:rPr>
          <w:rFonts w:ascii="Times New Roman" w:hAnsi="Times New Roman" w:cs="Times New Roman" w:eastAsia="Times New Roman" w:hint="default"/>
          <w:sz w:val="21"/>
          <w:szCs w:val="21"/>
        </w:rPr>
        <w:t>20</w:t>
      </w:r>
      <w:r>
        <w:rPr>
          <w:rFonts w:ascii="Times New Roman" w:hAnsi="Times New Roman" w:cs="Times New Roman" w:eastAsia="Times New Roman" w:hint="default"/>
          <w:spacing w:val="-2"/>
          <w:sz w:val="21"/>
          <w:szCs w:val="21"/>
        </w:rPr>
        <w:t> </w:t>
      </w:r>
      <w:r>
        <w:rPr>
          <w:rFonts w:ascii="宋体" w:hAnsi="宋体" w:cs="宋体" w:eastAsia="宋体" w:hint="default"/>
          <w:sz w:val="21"/>
          <w:szCs w:val="21"/>
        </w:rPr>
        <w:t>日上海证券交易所网站（</w:t>
      </w:r>
      <w:r>
        <w:rPr>
          <w:rFonts w:ascii="Times New Roman" w:hAnsi="Times New Roman" w:cs="Times New Roman" w:eastAsia="Times New Roman" w:hint="default"/>
          <w:color w:val="0000FF"/>
          <w:sz w:val="21"/>
          <w:szCs w:val="21"/>
        </w:rPr>
      </w:r>
      <w:hyperlink r:id="rId14">
        <w:r>
          <w:rPr>
            <w:rFonts w:ascii="Times New Roman" w:hAnsi="Times New Roman" w:cs="Times New Roman" w:eastAsia="Times New Roman" w:hint="default"/>
            <w:color w:val="0000FF"/>
            <w:sz w:val="21"/>
            <w:szCs w:val="21"/>
            <w:u w:val="single" w:color="0000FF"/>
          </w:rPr>
          <w:t>www.sse.com.cn</w:t>
        </w:r>
        <w:r>
          <w:rPr>
            <w:rFonts w:ascii="Times New Roman" w:hAnsi="Times New Roman" w:cs="Times New Roman" w:eastAsia="Times New Roman" w:hint="default"/>
            <w:color w:val="0000FF"/>
            <w:sz w:val="21"/>
            <w:szCs w:val="21"/>
          </w:rPr>
        </w:r>
      </w:hyperlink>
      <w:r>
        <w:rPr>
          <w:rFonts w:ascii="Times New Roman" w:hAnsi="Times New Roman" w:cs="Times New Roman" w:eastAsia="Times New Roman" w:hint="default"/>
          <w:sz w:val="21"/>
          <w:szCs w:val="21"/>
        </w:rPr>
        <w:t>)</w:t>
      </w:r>
      <w:r>
        <w:rPr>
          <w:rFonts w:ascii="宋体" w:hAnsi="宋体" w:cs="宋体" w:eastAsia="宋体" w:hint="default"/>
          <w:sz w:val="21"/>
          <w:szCs w:val="21"/>
        </w:rPr>
        <w:t>。报告期内，公司与锦州银</w:t>
      </w:r>
    </w:p>
    <w:p>
      <w:pPr>
        <w:spacing w:before="13"/>
        <w:ind w:left="140" w:right="0" w:firstLine="0"/>
        <w:jc w:val="left"/>
        <w:rPr>
          <w:rFonts w:ascii="宋体" w:hAnsi="宋体" w:cs="宋体" w:eastAsia="宋体" w:hint="default"/>
          <w:sz w:val="21"/>
          <w:szCs w:val="21"/>
        </w:rPr>
      </w:pPr>
      <w:r>
        <w:rPr>
          <w:rFonts w:ascii="宋体" w:hAnsi="宋体" w:cs="宋体" w:eastAsia="宋体" w:hint="default"/>
          <w:sz w:val="21"/>
          <w:szCs w:val="21"/>
        </w:rPr>
        <w:t>行、锦港宝地公司签订的</w:t>
      </w:r>
      <w:r>
        <w:rPr>
          <w:rFonts w:ascii="宋体" w:hAnsi="宋体" w:cs="宋体" w:eastAsia="宋体" w:hint="default"/>
          <w:spacing w:val="-54"/>
          <w:sz w:val="21"/>
          <w:szCs w:val="21"/>
        </w:rPr>
        <w:t> </w:t>
      </w:r>
      <w:r>
        <w:rPr>
          <w:rFonts w:ascii="Times New Roman" w:hAnsi="Times New Roman" w:cs="Times New Roman" w:eastAsia="Times New Roman" w:hint="default"/>
          <w:sz w:val="21"/>
          <w:szCs w:val="21"/>
        </w:rPr>
        <w:t>8500</w:t>
      </w:r>
      <w:r>
        <w:rPr>
          <w:rFonts w:ascii="Times New Roman" w:hAnsi="Times New Roman" w:cs="Times New Roman" w:eastAsia="Times New Roman" w:hint="default"/>
          <w:spacing w:val="-2"/>
          <w:sz w:val="21"/>
          <w:szCs w:val="21"/>
        </w:rPr>
        <w:t> </w:t>
      </w:r>
      <w:r>
        <w:rPr>
          <w:rFonts w:ascii="宋体" w:hAnsi="宋体" w:cs="宋体" w:eastAsia="宋体" w:hint="default"/>
          <w:sz w:val="21"/>
          <w:szCs w:val="21"/>
        </w:rPr>
        <w:t>万元《委托贷款借款合同》已履行。</w:t>
      </w:r>
    </w:p>
    <w:p>
      <w:pPr>
        <w:spacing w:before="69"/>
        <w:ind w:left="560" w:right="0" w:firstLine="0"/>
        <w:jc w:val="left"/>
        <w:rPr>
          <w:rFonts w:ascii="宋体" w:hAnsi="宋体" w:cs="宋体" w:eastAsia="宋体" w:hint="default"/>
          <w:sz w:val="21"/>
          <w:szCs w:val="21"/>
        </w:rPr>
      </w:pPr>
      <w:r>
        <w:rPr>
          <w:rFonts w:ascii="Times New Roman" w:hAnsi="Times New Roman" w:cs="Times New Roman" w:eastAsia="Times New Roman" w:hint="default"/>
          <w:sz w:val="21"/>
          <w:szCs w:val="21"/>
        </w:rPr>
        <w:t>3</w:t>
      </w:r>
      <w:r>
        <w:rPr>
          <w:rFonts w:ascii="宋体" w:hAnsi="宋体" w:cs="宋体" w:eastAsia="宋体" w:hint="default"/>
          <w:sz w:val="21"/>
          <w:szCs w:val="21"/>
        </w:rPr>
        <w:t>、航道补助资金事宜</w:t>
      </w:r>
    </w:p>
    <w:p>
      <w:pPr>
        <w:spacing w:before="69"/>
        <w:ind w:left="560" w:right="0" w:firstLine="0"/>
        <w:jc w:val="left"/>
        <w:rPr>
          <w:rFonts w:ascii="宋体" w:hAnsi="宋体" w:cs="宋体" w:eastAsia="宋体" w:hint="default"/>
          <w:sz w:val="21"/>
          <w:szCs w:val="21"/>
        </w:rPr>
      </w:pPr>
      <w:r>
        <w:rPr>
          <w:rFonts w:ascii="宋体" w:hAnsi="宋体" w:cs="宋体" w:eastAsia="宋体" w:hint="default"/>
          <w:sz w:val="21"/>
          <w:szCs w:val="21"/>
        </w:rPr>
        <w:t>根据国家交通运输部下发的《关于安排锦州港</w:t>
      </w:r>
      <w:r>
        <w:rPr>
          <w:rFonts w:ascii="宋体" w:hAnsi="宋体" w:cs="宋体" w:eastAsia="宋体" w:hint="default"/>
          <w:spacing w:val="-38"/>
          <w:sz w:val="21"/>
          <w:szCs w:val="21"/>
        </w:rPr>
        <w:t> </w:t>
      </w:r>
      <w:r>
        <w:rPr>
          <w:rFonts w:ascii="Times New Roman" w:hAnsi="Times New Roman" w:cs="Times New Roman" w:eastAsia="Times New Roman" w:hint="default"/>
          <w:sz w:val="21"/>
          <w:szCs w:val="21"/>
        </w:rPr>
        <w:t>15</w:t>
      </w:r>
      <w:r>
        <w:rPr>
          <w:rFonts w:ascii="Times New Roman" w:hAnsi="Times New Roman" w:cs="Times New Roman" w:eastAsia="Times New Roman" w:hint="default"/>
          <w:spacing w:val="15"/>
          <w:sz w:val="21"/>
          <w:szCs w:val="21"/>
        </w:rPr>
        <w:t> </w:t>
      </w:r>
      <w:r>
        <w:rPr>
          <w:rFonts w:ascii="宋体" w:hAnsi="宋体" w:cs="宋体" w:eastAsia="宋体" w:hint="default"/>
          <w:sz w:val="21"/>
          <w:szCs w:val="21"/>
        </w:rPr>
        <w:t>万吨级航道工程建设资金的函</w:t>
      </w:r>
      <w:r>
        <w:rPr>
          <w:rFonts w:ascii="宋体" w:hAnsi="宋体" w:cs="宋体" w:eastAsia="宋体" w:hint="default"/>
          <w:spacing w:val="-105"/>
          <w:sz w:val="21"/>
          <w:szCs w:val="21"/>
        </w:rPr>
        <w:t>》</w:t>
      </w:r>
      <w:r>
        <w:rPr>
          <w:rFonts w:ascii="宋体" w:hAnsi="宋体" w:cs="宋体" w:eastAsia="宋体" w:hint="default"/>
          <w:sz w:val="21"/>
          <w:szCs w:val="21"/>
        </w:rPr>
        <w:t>（</w:t>
      </w:r>
      <w:r>
        <w:rPr>
          <w:rFonts w:ascii="宋体" w:hAnsi="宋体" w:cs="宋体" w:eastAsia="宋体" w:hint="default"/>
          <w:spacing w:val="-2"/>
          <w:sz w:val="21"/>
          <w:szCs w:val="21"/>
        </w:rPr>
        <w:t>交</w:t>
      </w:r>
      <w:r>
        <w:rPr>
          <w:rFonts w:ascii="宋体" w:hAnsi="宋体" w:cs="宋体" w:eastAsia="宋体" w:hint="default"/>
          <w:sz w:val="21"/>
          <w:szCs w:val="21"/>
        </w:rPr>
        <w:t>函规</w:t>
      </w:r>
    </w:p>
    <w:p>
      <w:pPr>
        <w:spacing w:before="69"/>
        <w:ind w:left="140" w:right="0" w:firstLine="0"/>
        <w:jc w:val="left"/>
        <w:rPr>
          <w:rFonts w:ascii="宋体" w:hAnsi="宋体" w:cs="宋体" w:eastAsia="宋体" w:hint="default"/>
          <w:sz w:val="21"/>
          <w:szCs w:val="21"/>
        </w:rPr>
      </w:pPr>
      <w:r>
        <w:rPr>
          <w:rFonts w:ascii="宋体" w:hAnsi="宋体" w:cs="宋体" w:eastAsia="宋体" w:hint="default"/>
          <w:sz w:val="21"/>
          <w:szCs w:val="21"/>
        </w:rPr>
        <w:t>划</w:t>
      </w:r>
      <w:r>
        <w:rPr>
          <w:rFonts w:ascii="Times New Roman" w:hAnsi="Times New Roman" w:cs="Times New Roman" w:eastAsia="Times New Roman" w:hint="default"/>
          <w:sz w:val="21"/>
          <w:szCs w:val="21"/>
        </w:rPr>
        <w:t>[2</w:t>
      </w:r>
      <w:r>
        <w:rPr>
          <w:rFonts w:ascii="Times New Roman" w:hAnsi="Times New Roman" w:cs="Times New Roman" w:eastAsia="Times New Roman" w:hint="default"/>
          <w:spacing w:val="-2"/>
          <w:sz w:val="21"/>
          <w:szCs w:val="21"/>
        </w:rPr>
        <w:t>0</w:t>
      </w:r>
      <w:r>
        <w:rPr>
          <w:rFonts w:ascii="Times New Roman" w:hAnsi="Times New Roman" w:cs="Times New Roman" w:eastAsia="Times New Roman" w:hint="default"/>
          <w:spacing w:val="-7"/>
          <w:sz w:val="21"/>
          <w:szCs w:val="21"/>
        </w:rPr>
        <w:t>1</w:t>
      </w:r>
      <w:r>
        <w:rPr>
          <w:rFonts w:ascii="Times New Roman" w:hAnsi="Times New Roman" w:cs="Times New Roman" w:eastAsia="Times New Roman" w:hint="default"/>
          <w:sz w:val="21"/>
          <w:szCs w:val="21"/>
        </w:rPr>
        <w:t>1]233 </w:t>
      </w:r>
      <w:r>
        <w:rPr>
          <w:rFonts w:ascii="Times New Roman" w:hAnsi="Times New Roman" w:cs="Times New Roman" w:eastAsia="Times New Roman" w:hint="default"/>
          <w:spacing w:val="-1"/>
          <w:sz w:val="21"/>
          <w:szCs w:val="21"/>
        </w:rPr>
        <w:t> </w:t>
      </w:r>
      <w:r>
        <w:rPr>
          <w:rFonts w:ascii="宋体" w:hAnsi="宋体" w:cs="宋体" w:eastAsia="宋体" w:hint="default"/>
          <w:sz w:val="21"/>
          <w:szCs w:val="21"/>
        </w:rPr>
        <w:t>号</w:t>
      </w:r>
      <w:r>
        <w:rPr>
          <w:rFonts w:ascii="宋体" w:hAnsi="宋体" w:cs="宋体" w:eastAsia="宋体" w:hint="default"/>
          <w:spacing w:val="-105"/>
          <w:sz w:val="21"/>
          <w:szCs w:val="21"/>
        </w:rPr>
        <w:t>）</w:t>
      </w:r>
      <w:r>
        <w:rPr>
          <w:rFonts w:ascii="宋体" w:hAnsi="宋体" w:cs="宋体" w:eastAsia="宋体" w:hint="default"/>
          <w:sz w:val="21"/>
          <w:szCs w:val="21"/>
        </w:rPr>
        <w:t>，交通</w:t>
      </w:r>
      <w:r>
        <w:rPr>
          <w:rFonts w:ascii="宋体" w:hAnsi="宋体" w:cs="宋体" w:eastAsia="宋体" w:hint="default"/>
          <w:spacing w:val="-2"/>
          <w:sz w:val="21"/>
          <w:szCs w:val="21"/>
        </w:rPr>
        <w:t>部</w:t>
      </w:r>
      <w:r>
        <w:rPr>
          <w:rFonts w:ascii="宋体" w:hAnsi="宋体" w:cs="宋体" w:eastAsia="宋体" w:hint="default"/>
          <w:sz w:val="21"/>
          <w:szCs w:val="21"/>
        </w:rPr>
        <w:t>同意给予锦州港</w:t>
      </w:r>
      <w:r>
        <w:rPr>
          <w:rFonts w:ascii="宋体" w:hAnsi="宋体" w:cs="宋体" w:eastAsia="宋体" w:hint="default"/>
          <w:spacing w:val="-51"/>
          <w:sz w:val="21"/>
          <w:szCs w:val="21"/>
        </w:rPr>
        <w:t> </w:t>
      </w:r>
      <w:r>
        <w:rPr>
          <w:rFonts w:ascii="Times New Roman" w:hAnsi="Times New Roman" w:cs="Times New Roman" w:eastAsia="Times New Roman" w:hint="default"/>
          <w:sz w:val="21"/>
          <w:szCs w:val="21"/>
        </w:rPr>
        <w:t>15 </w:t>
      </w:r>
      <w:r>
        <w:rPr>
          <w:rFonts w:ascii="Times New Roman" w:hAnsi="Times New Roman" w:cs="Times New Roman" w:eastAsia="Times New Roman" w:hint="default"/>
          <w:spacing w:val="1"/>
          <w:sz w:val="21"/>
          <w:szCs w:val="21"/>
        </w:rPr>
        <w:t> </w:t>
      </w:r>
      <w:r>
        <w:rPr>
          <w:rFonts w:ascii="宋体" w:hAnsi="宋体" w:cs="宋体" w:eastAsia="宋体" w:hint="default"/>
          <w:sz w:val="21"/>
          <w:szCs w:val="21"/>
        </w:rPr>
        <w:t>万</w:t>
      </w:r>
      <w:r>
        <w:rPr>
          <w:rFonts w:ascii="宋体" w:hAnsi="宋体" w:cs="宋体" w:eastAsia="宋体" w:hint="default"/>
          <w:spacing w:val="-2"/>
          <w:sz w:val="21"/>
          <w:szCs w:val="21"/>
        </w:rPr>
        <w:t>吨</w:t>
      </w:r>
      <w:r>
        <w:rPr>
          <w:rFonts w:ascii="宋体" w:hAnsi="宋体" w:cs="宋体" w:eastAsia="宋体" w:hint="default"/>
          <w:sz w:val="21"/>
          <w:szCs w:val="21"/>
        </w:rPr>
        <w:t>级航道工程资金补助</w:t>
      </w:r>
      <w:r>
        <w:rPr>
          <w:rFonts w:ascii="宋体" w:hAnsi="宋体" w:cs="宋体" w:eastAsia="宋体" w:hint="default"/>
          <w:spacing w:val="-51"/>
          <w:sz w:val="21"/>
          <w:szCs w:val="21"/>
        </w:rPr>
        <w:t> </w:t>
      </w:r>
      <w:r>
        <w:rPr>
          <w:rFonts w:ascii="Times New Roman" w:hAnsi="Times New Roman" w:cs="Times New Roman" w:eastAsia="Times New Roman" w:hint="default"/>
          <w:sz w:val="21"/>
          <w:szCs w:val="21"/>
        </w:rPr>
        <w:t>28</w:t>
      </w:r>
      <w:r>
        <w:rPr>
          <w:rFonts w:ascii="Times New Roman" w:hAnsi="Times New Roman" w:cs="Times New Roman" w:eastAsia="Times New Roman" w:hint="default"/>
          <w:spacing w:val="-1"/>
          <w:sz w:val="21"/>
          <w:szCs w:val="21"/>
        </w:rPr>
        <w:t>,</w:t>
      </w:r>
      <w:r>
        <w:rPr>
          <w:rFonts w:ascii="Times New Roman" w:hAnsi="Times New Roman" w:cs="Times New Roman" w:eastAsia="Times New Roman" w:hint="default"/>
          <w:sz w:val="21"/>
          <w:szCs w:val="21"/>
        </w:rPr>
        <w:t>650</w:t>
      </w:r>
      <w:r>
        <w:rPr>
          <w:rFonts w:ascii="Times New Roman" w:hAnsi="Times New Roman" w:cs="Times New Roman" w:eastAsia="Times New Roman" w:hint="default"/>
          <w:spacing w:val="2"/>
          <w:sz w:val="21"/>
          <w:szCs w:val="21"/>
        </w:rPr>
        <w:t> </w:t>
      </w:r>
      <w:r>
        <w:rPr>
          <w:rFonts w:ascii="宋体" w:hAnsi="宋体" w:cs="宋体" w:eastAsia="宋体" w:hint="default"/>
          <w:sz w:val="21"/>
          <w:szCs w:val="21"/>
        </w:rPr>
        <w:t>万元。</w:t>
      </w:r>
      <w:r>
        <w:rPr>
          <w:rFonts w:ascii="宋体" w:hAnsi="宋体" w:cs="宋体" w:eastAsia="宋体" w:hint="default"/>
          <w:spacing w:val="-2"/>
          <w:sz w:val="21"/>
          <w:szCs w:val="21"/>
        </w:rPr>
        <w:t>公</w:t>
      </w:r>
      <w:r>
        <w:rPr>
          <w:rFonts w:ascii="宋体" w:hAnsi="宋体" w:cs="宋体" w:eastAsia="宋体" w:hint="default"/>
          <w:sz w:val="21"/>
          <w:szCs w:val="21"/>
        </w:rPr>
        <w:t>告内容</w:t>
      </w:r>
    </w:p>
    <w:p>
      <w:pPr>
        <w:spacing w:line="297" w:lineRule="auto" w:before="69"/>
        <w:ind w:left="140" w:right="129" w:firstLine="0"/>
        <w:jc w:val="left"/>
        <w:rPr>
          <w:rFonts w:ascii="宋体" w:hAnsi="宋体" w:cs="宋体" w:eastAsia="宋体" w:hint="default"/>
          <w:sz w:val="21"/>
          <w:szCs w:val="21"/>
        </w:rPr>
      </w:pPr>
      <w:r>
        <w:rPr>
          <w:rFonts w:ascii="宋体" w:hAnsi="宋体" w:cs="宋体" w:eastAsia="宋体" w:hint="default"/>
          <w:sz w:val="21"/>
          <w:szCs w:val="21"/>
        </w:rPr>
        <w:t>详见</w:t>
      </w:r>
      <w:r>
        <w:rPr>
          <w:rFonts w:ascii="宋体" w:hAnsi="宋体" w:cs="宋体" w:eastAsia="宋体" w:hint="default"/>
          <w:spacing w:val="-50"/>
          <w:sz w:val="21"/>
          <w:szCs w:val="21"/>
        </w:rPr>
        <w:t> </w:t>
      </w:r>
      <w:r>
        <w:rPr>
          <w:rFonts w:ascii="Times New Roman" w:hAnsi="Times New Roman" w:cs="Times New Roman" w:eastAsia="Times New Roman" w:hint="default"/>
          <w:sz w:val="21"/>
          <w:szCs w:val="21"/>
        </w:rPr>
        <w:t>2012</w:t>
      </w:r>
      <w:r>
        <w:rPr>
          <w:rFonts w:ascii="Times New Roman" w:hAnsi="Times New Roman" w:cs="Times New Roman" w:eastAsia="Times New Roman" w:hint="default"/>
          <w:spacing w:val="2"/>
          <w:sz w:val="21"/>
          <w:szCs w:val="21"/>
        </w:rPr>
        <w:t> </w:t>
      </w:r>
      <w:r>
        <w:rPr>
          <w:rFonts w:ascii="宋体" w:hAnsi="宋体" w:cs="宋体" w:eastAsia="宋体" w:hint="default"/>
          <w:sz w:val="21"/>
          <w:szCs w:val="21"/>
        </w:rPr>
        <w:t>年</w:t>
      </w:r>
      <w:r>
        <w:rPr>
          <w:rFonts w:ascii="宋体" w:hAnsi="宋体" w:cs="宋体" w:eastAsia="宋体" w:hint="default"/>
          <w:spacing w:val="-52"/>
          <w:sz w:val="21"/>
          <w:szCs w:val="21"/>
        </w:rPr>
        <w:t> </w:t>
      </w:r>
      <w:r>
        <w:rPr>
          <w:rFonts w:ascii="Times New Roman" w:hAnsi="Times New Roman" w:cs="Times New Roman" w:eastAsia="Times New Roman" w:hint="default"/>
          <w:sz w:val="21"/>
          <w:szCs w:val="21"/>
        </w:rPr>
        <w:t>5</w:t>
      </w:r>
      <w:r>
        <w:rPr>
          <w:rFonts w:ascii="Times New Roman" w:hAnsi="Times New Roman" w:cs="Times New Roman" w:eastAsia="Times New Roman" w:hint="default"/>
          <w:spacing w:val="2"/>
          <w:sz w:val="21"/>
          <w:szCs w:val="21"/>
        </w:rPr>
        <w:t> </w:t>
      </w:r>
      <w:r>
        <w:rPr>
          <w:rFonts w:ascii="宋体" w:hAnsi="宋体" w:cs="宋体" w:eastAsia="宋体" w:hint="default"/>
          <w:sz w:val="21"/>
          <w:szCs w:val="21"/>
        </w:rPr>
        <w:t>月</w:t>
      </w:r>
      <w:r>
        <w:rPr>
          <w:rFonts w:ascii="宋体" w:hAnsi="宋体" w:cs="宋体" w:eastAsia="宋体" w:hint="default"/>
          <w:spacing w:val="-52"/>
          <w:sz w:val="21"/>
          <w:szCs w:val="21"/>
        </w:rPr>
        <w:t> </w:t>
      </w:r>
      <w:r>
        <w:rPr>
          <w:rFonts w:ascii="Times New Roman" w:hAnsi="Times New Roman" w:cs="Times New Roman" w:eastAsia="Times New Roman" w:hint="default"/>
          <w:sz w:val="21"/>
          <w:szCs w:val="21"/>
        </w:rPr>
        <w:t>8</w:t>
      </w:r>
      <w:r>
        <w:rPr>
          <w:rFonts w:ascii="Times New Roman" w:hAnsi="Times New Roman" w:cs="Times New Roman" w:eastAsia="Times New Roman" w:hint="default"/>
          <w:spacing w:val="2"/>
          <w:sz w:val="21"/>
          <w:szCs w:val="21"/>
        </w:rPr>
        <w:t> </w:t>
      </w:r>
      <w:r>
        <w:rPr>
          <w:rFonts w:ascii="宋体" w:hAnsi="宋体" w:cs="宋体" w:eastAsia="宋体" w:hint="default"/>
          <w:spacing w:val="-3"/>
          <w:sz w:val="21"/>
          <w:szCs w:val="21"/>
        </w:rPr>
        <w:t>日上海证券交易所网站（</w:t>
      </w:r>
      <w:r>
        <w:rPr>
          <w:rFonts w:ascii="Times New Roman" w:hAnsi="Times New Roman" w:cs="Times New Roman" w:eastAsia="Times New Roman" w:hint="default"/>
          <w:color w:val="0000FF"/>
          <w:spacing w:val="-3"/>
          <w:sz w:val="21"/>
          <w:szCs w:val="21"/>
        </w:rPr>
      </w:r>
      <w:hyperlink r:id="rId14">
        <w:r>
          <w:rPr>
            <w:rFonts w:ascii="Times New Roman" w:hAnsi="Times New Roman" w:cs="Times New Roman" w:eastAsia="Times New Roman" w:hint="default"/>
            <w:color w:val="0000FF"/>
            <w:spacing w:val="-3"/>
            <w:sz w:val="21"/>
            <w:szCs w:val="21"/>
            <w:u w:val="single" w:color="0000FF"/>
          </w:rPr>
          <w:t>www.sse.com.cn</w:t>
        </w:r>
        <w:r>
          <w:rPr>
            <w:rFonts w:ascii="Times New Roman" w:hAnsi="Times New Roman" w:cs="Times New Roman" w:eastAsia="Times New Roman" w:hint="default"/>
            <w:color w:val="0000FF"/>
            <w:spacing w:val="-3"/>
            <w:sz w:val="21"/>
            <w:szCs w:val="21"/>
          </w:rPr>
        </w:r>
      </w:hyperlink>
      <w:r>
        <w:rPr>
          <w:rFonts w:ascii="Times New Roman" w:hAnsi="Times New Roman" w:cs="Times New Roman" w:eastAsia="Times New Roman" w:hint="default"/>
          <w:spacing w:val="-3"/>
          <w:sz w:val="21"/>
          <w:szCs w:val="21"/>
        </w:rPr>
        <w:t>)</w:t>
      </w:r>
      <w:r>
        <w:rPr>
          <w:rFonts w:ascii="宋体" w:hAnsi="宋体" w:cs="宋体" w:eastAsia="宋体" w:hint="default"/>
          <w:spacing w:val="-3"/>
          <w:sz w:val="21"/>
          <w:szCs w:val="21"/>
        </w:rPr>
        <w:t>。截至报告期末，该项航道工程补</w:t>
      </w:r>
      <w:r>
        <w:rPr>
          <w:rFonts w:ascii="宋体" w:hAnsi="宋体" w:cs="宋体" w:eastAsia="宋体" w:hint="default"/>
          <w:sz w:val="21"/>
          <w:szCs w:val="21"/>
        </w:rPr>
        <w:t> 助资金已全部到帐。</w:t>
      </w:r>
    </w:p>
    <w:p>
      <w:pPr>
        <w:spacing w:before="34"/>
        <w:ind w:left="560" w:right="0" w:firstLine="0"/>
        <w:jc w:val="left"/>
        <w:rPr>
          <w:rFonts w:ascii="宋体" w:hAnsi="宋体" w:cs="宋体" w:eastAsia="宋体" w:hint="default"/>
          <w:sz w:val="21"/>
          <w:szCs w:val="21"/>
        </w:rPr>
      </w:pPr>
      <w:r>
        <w:rPr>
          <w:rFonts w:ascii="Times New Roman" w:hAnsi="Times New Roman" w:cs="Times New Roman" w:eastAsia="Times New Roman" w:hint="default"/>
          <w:sz w:val="21"/>
          <w:szCs w:val="21"/>
        </w:rPr>
        <w:t>4</w:t>
      </w:r>
      <w:r>
        <w:rPr>
          <w:rFonts w:ascii="宋体" w:hAnsi="宋体" w:cs="宋体" w:eastAsia="宋体" w:hint="default"/>
          <w:sz w:val="21"/>
          <w:szCs w:val="21"/>
        </w:rPr>
        <w:t>、关于公司股东股权拟转让事宜</w:t>
      </w:r>
    </w:p>
    <w:p>
      <w:pPr>
        <w:spacing w:line="297" w:lineRule="auto" w:before="69"/>
        <w:ind w:left="140" w:right="131" w:firstLine="420"/>
        <w:jc w:val="left"/>
        <w:rPr>
          <w:rFonts w:ascii="宋体" w:hAnsi="宋体" w:cs="宋体" w:eastAsia="宋体" w:hint="default"/>
          <w:sz w:val="21"/>
          <w:szCs w:val="21"/>
        </w:rPr>
      </w:pPr>
      <w:r>
        <w:rPr>
          <w:rFonts w:ascii="宋体" w:hAnsi="宋体" w:cs="宋体" w:eastAsia="宋体" w:hint="default"/>
          <w:sz w:val="21"/>
          <w:szCs w:val="21"/>
        </w:rPr>
        <w:t>公司已于</w:t>
      </w:r>
      <w:r>
        <w:rPr>
          <w:rFonts w:ascii="宋体" w:hAnsi="宋体" w:cs="宋体" w:eastAsia="宋体" w:hint="default"/>
          <w:spacing w:val="-54"/>
          <w:sz w:val="21"/>
          <w:szCs w:val="21"/>
        </w:rPr>
        <w:t> </w:t>
      </w:r>
      <w:r>
        <w:rPr>
          <w:rFonts w:ascii="Times New Roman" w:hAnsi="Times New Roman" w:cs="Times New Roman" w:eastAsia="Times New Roman" w:hint="default"/>
          <w:sz w:val="21"/>
          <w:szCs w:val="21"/>
        </w:rPr>
        <w:t>2012</w:t>
      </w:r>
      <w:r>
        <w:rPr>
          <w:rFonts w:ascii="Times New Roman" w:hAnsi="Times New Roman" w:cs="Times New Roman" w:eastAsia="Times New Roman" w:hint="default"/>
          <w:spacing w:val="-2"/>
          <w:sz w:val="21"/>
          <w:szCs w:val="21"/>
        </w:rPr>
        <w:t> </w:t>
      </w:r>
      <w:r>
        <w:rPr>
          <w:rFonts w:ascii="宋体" w:hAnsi="宋体" w:cs="宋体" w:eastAsia="宋体" w:hint="default"/>
          <w:sz w:val="21"/>
          <w:szCs w:val="21"/>
        </w:rPr>
        <w:t>年</w:t>
      </w:r>
      <w:r>
        <w:rPr>
          <w:rFonts w:ascii="宋体" w:hAnsi="宋体" w:cs="宋体" w:eastAsia="宋体" w:hint="default"/>
          <w:spacing w:val="-55"/>
          <w:sz w:val="21"/>
          <w:szCs w:val="21"/>
        </w:rPr>
        <w:t> </w:t>
      </w:r>
      <w:r>
        <w:rPr>
          <w:rFonts w:ascii="Times New Roman" w:hAnsi="Times New Roman" w:cs="Times New Roman" w:eastAsia="Times New Roman" w:hint="default"/>
          <w:sz w:val="21"/>
          <w:szCs w:val="21"/>
        </w:rPr>
        <w:t>5</w:t>
      </w:r>
      <w:r>
        <w:rPr>
          <w:rFonts w:ascii="Times New Roman" w:hAnsi="Times New Roman" w:cs="Times New Roman" w:eastAsia="Times New Roman" w:hint="default"/>
          <w:spacing w:val="-1"/>
          <w:sz w:val="21"/>
          <w:szCs w:val="21"/>
        </w:rPr>
        <w:t> </w:t>
      </w:r>
      <w:r>
        <w:rPr>
          <w:rFonts w:ascii="宋体" w:hAnsi="宋体" w:cs="宋体" w:eastAsia="宋体" w:hint="default"/>
          <w:sz w:val="21"/>
          <w:szCs w:val="21"/>
        </w:rPr>
        <w:t>月</w:t>
      </w:r>
      <w:r>
        <w:rPr>
          <w:rFonts w:ascii="宋体" w:hAnsi="宋体" w:cs="宋体" w:eastAsia="宋体" w:hint="default"/>
          <w:spacing w:val="-54"/>
          <w:sz w:val="21"/>
          <w:szCs w:val="21"/>
        </w:rPr>
        <w:t> </w:t>
      </w:r>
      <w:r>
        <w:rPr>
          <w:rFonts w:ascii="Times New Roman" w:hAnsi="Times New Roman" w:cs="Times New Roman" w:eastAsia="Times New Roman" w:hint="default"/>
          <w:sz w:val="21"/>
          <w:szCs w:val="21"/>
        </w:rPr>
        <w:t>31</w:t>
      </w:r>
      <w:r>
        <w:rPr>
          <w:rFonts w:ascii="Times New Roman" w:hAnsi="Times New Roman" w:cs="Times New Roman" w:eastAsia="Times New Roman" w:hint="default"/>
          <w:spacing w:val="-2"/>
          <w:sz w:val="21"/>
          <w:szCs w:val="21"/>
        </w:rPr>
        <w:t> </w:t>
      </w:r>
      <w:r>
        <w:rPr>
          <w:rFonts w:ascii="宋体" w:hAnsi="宋体" w:cs="宋体" w:eastAsia="宋体" w:hint="default"/>
          <w:sz w:val="21"/>
          <w:szCs w:val="21"/>
        </w:rPr>
        <w:t>日在上海证券交易所网站（</w:t>
      </w:r>
      <w:r>
        <w:rPr>
          <w:rFonts w:ascii="Times New Roman" w:hAnsi="Times New Roman" w:cs="Times New Roman" w:eastAsia="Times New Roman" w:hint="default"/>
          <w:color w:val="0000FF"/>
          <w:sz w:val="21"/>
          <w:szCs w:val="21"/>
        </w:rPr>
      </w:r>
      <w:hyperlink r:id="rId14">
        <w:r>
          <w:rPr>
            <w:rFonts w:ascii="Times New Roman" w:hAnsi="Times New Roman" w:cs="Times New Roman" w:eastAsia="Times New Roman" w:hint="default"/>
            <w:color w:val="0000FF"/>
            <w:sz w:val="21"/>
            <w:szCs w:val="21"/>
            <w:u w:val="single" w:color="0000FF"/>
          </w:rPr>
          <w:t>www.sse.com.cn</w:t>
        </w:r>
        <w:r>
          <w:rPr>
            <w:rFonts w:ascii="Times New Roman" w:hAnsi="Times New Roman" w:cs="Times New Roman" w:eastAsia="Times New Roman" w:hint="default"/>
            <w:color w:val="0000FF"/>
            <w:sz w:val="21"/>
            <w:szCs w:val="21"/>
          </w:rPr>
        </w:r>
      </w:hyperlink>
      <w:r>
        <w:rPr>
          <w:rFonts w:ascii="Times New Roman" w:hAnsi="Times New Roman" w:cs="Times New Roman" w:eastAsia="Times New Roman" w:hint="default"/>
          <w:sz w:val="21"/>
          <w:szCs w:val="21"/>
        </w:rPr>
        <w:t>)</w:t>
      </w:r>
      <w:r>
        <w:rPr>
          <w:rFonts w:ascii="宋体" w:hAnsi="宋体" w:cs="宋体" w:eastAsia="宋体" w:hint="default"/>
          <w:sz w:val="21"/>
          <w:szCs w:val="21"/>
        </w:rPr>
        <w:t>进行了披露。截止报 告期末，我公司未收到相关股东关于股权转让最新进展的往来文件。</w:t>
      </w:r>
    </w:p>
    <w:p>
      <w:pPr>
        <w:spacing w:after="0" w:line="297" w:lineRule="auto"/>
        <w:jc w:val="left"/>
        <w:rPr>
          <w:rFonts w:ascii="宋体" w:hAnsi="宋体" w:cs="宋体" w:eastAsia="宋体" w:hint="default"/>
          <w:sz w:val="21"/>
          <w:szCs w:val="21"/>
        </w:rPr>
        <w:sectPr>
          <w:pgSz w:w="12240" w:h="15840"/>
          <w:pgMar w:header="747" w:footer="707" w:top="980" w:bottom="900" w:left="1660" w:right="1660"/>
        </w:sectPr>
      </w:pPr>
    </w:p>
    <w:p>
      <w:pPr>
        <w:spacing w:line="240" w:lineRule="auto" w:before="12"/>
        <w:rPr>
          <w:rFonts w:ascii="宋体" w:hAnsi="宋体" w:cs="宋体" w:eastAsia="宋体" w:hint="default"/>
          <w:sz w:val="29"/>
          <w:szCs w:val="29"/>
        </w:rPr>
      </w:pPr>
    </w:p>
    <w:p>
      <w:pPr>
        <w:pStyle w:val="Heading2"/>
        <w:spacing w:line="240" w:lineRule="auto"/>
        <w:ind w:left="3868" w:right="4029"/>
        <w:jc w:val="center"/>
        <w:rPr>
          <w:b w:val="0"/>
          <w:bCs w:val="0"/>
        </w:rPr>
      </w:pPr>
      <w:bookmarkStart w:name="_TOC_250005" w:id="6"/>
      <w:r>
        <w:rPr/>
        <w:t>第六节</w:t>
      </w:r>
      <w:r>
        <w:rPr>
          <w:spacing w:val="-12"/>
        </w:rPr>
        <w:t> </w:t>
      </w:r>
      <w:r>
        <w:rPr/>
        <w:t>股份变动及股东情况</w:t>
      </w:r>
      <w:bookmarkEnd w:id="6"/>
      <w:r>
        <w:rPr>
          <w:b w:val="0"/>
          <w:bCs w:val="0"/>
        </w:rPr>
      </w:r>
    </w:p>
    <w:p>
      <w:pPr>
        <w:spacing w:line="240" w:lineRule="auto" w:before="12"/>
        <w:rPr>
          <w:rFonts w:ascii="黑体" w:hAnsi="黑体" w:cs="黑体" w:eastAsia="黑体" w:hint="default"/>
          <w:b/>
          <w:bCs/>
          <w:sz w:val="24"/>
          <w:szCs w:val="24"/>
        </w:rPr>
      </w:pPr>
    </w:p>
    <w:p>
      <w:pPr>
        <w:spacing w:after="0" w:line="240" w:lineRule="auto"/>
        <w:rPr>
          <w:rFonts w:ascii="黑体" w:hAnsi="黑体" w:cs="黑体" w:eastAsia="黑体" w:hint="default"/>
          <w:sz w:val="24"/>
          <w:szCs w:val="24"/>
        </w:rPr>
        <w:sectPr>
          <w:pgSz w:w="12240" w:h="15840"/>
          <w:pgMar w:header="747" w:footer="707" w:top="980" w:bottom="900" w:left="480" w:right="320"/>
        </w:sectPr>
      </w:pPr>
    </w:p>
    <w:p>
      <w:pPr>
        <w:spacing w:line="278" w:lineRule="auto" w:before="35"/>
        <w:ind w:left="1320" w:right="-18" w:firstLine="0"/>
        <w:jc w:val="left"/>
        <w:rPr>
          <w:rFonts w:ascii="宋体" w:hAnsi="宋体" w:cs="宋体" w:eastAsia="宋体" w:hint="default"/>
          <w:sz w:val="21"/>
          <w:szCs w:val="21"/>
        </w:rPr>
      </w:pPr>
      <w:r>
        <w:rPr>
          <w:rFonts w:ascii="宋体" w:hAnsi="宋体" w:cs="宋体" w:eastAsia="宋体" w:hint="default"/>
          <w:b/>
          <w:bCs/>
          <w:sz w:val="21"/>
          <w:szCs w:val="21"/>
        </w:rPr>
        <w:t>一、</w:t>
      </w:r>
      <w:r>
        <w:rPr>
          <w:rFonts w:ascii="宋体" w:hAnsi="宋体" w:cs="宋体" w:eastAsia="宋体" w:hint="default"/>
          <w:b/>
          <w:bCs/>
          <w:spacing w:val="-2"/>
          <w:sz w:val="21"/>
          <w:szCs w:val="21"/>
        </w:rPr>
        <w:t> </w:t>
      </w:r>
      <w:r>
        <w:rPr>
          <w:rFonts w:ascii="宋体" w:hAnsi="宋体" w:cs="宋体" w:eastAsia="宋体" w:hint="default"/>
          <w:b/>
          <w:bCs/>
          <w:sz w:val="21"/>
          <w:szCs w:val="21"/>
        </w:rPr>
        <w:t>股本变动情况</w:t>
      </w:r>
      <w:r>
        <w:rPr>
          <w:rFonts w:ascii="宋体" w:hAnsi="宋体" w:cs="宋体" w:eastAsia="宋体" w:hint="default"/>
          <w:b/>
          <w:bCs/>
          <w:w w:val="99"/>
          <w:sz w:val="21"/>
          <w:szCs w:val="21"/>
        </w:rPr>
        <w:t> </w:t>
      </w:r>
      <w:r>
        <w:rPr>
          <w:rFonts w:ascii="Times New Roman" w:hAnsi="Times New Roman" w:cs="Times New Roman" w:eastAsia="Times New Roman" w:hint="default"/>
          <w:b/>
          <w:bCs/>
          <w:sz w:val="21"/>
          <w:szCs w:val="21"/>
        </w:rPr>
        <w:t>(</w:t>
      </w:r>
      <w:r>
        <w:rPr>
          <w:rFonts w:ascii="宋体" w:hAnsi="宋体" w:cs="宋体" w:eastAsia="宋体" w:hint="default"/>
          <w:b/>
          <w:bCs/>
          <w:sz w:val="21"/>
          <w:szCs w:val="21"/>
        </w:rPr>
        <w:t>一</w:t>
      </w:r>
      <w:r>
        <w:rPr>
          <w:rFonts w:ascii="Times New Roman" w:hAnsi="Times New Roman" w:cs="Times New Roman" w:eastAsia="Times New Roman" w:hint="default"/>
          <w:b/>
          <w:bCs/>
          <w:sz w:val="21"/>
          <w:szCs w:val="21"/>
        </w:rPr>
        <w:t>)</w:t>
      </w:r>
      <w:r>
        <w:rPr>
          <w:rFonts w:ascii="Times New Roman" w:hAnsi="Times New Roman" w:cs="Times New Roman" w:eastAsia="Times New Roman" w:hint="default"/>
          <w:b/>
          <w:bCs/>
          <w:spacing w:val="49"/>
          <w:sz w:val="21"/>
          <w:szCs w:val="21"/>
        </w:rPr>
        <w:t> </w:t>
      </w:r>
      <w:r>
        <w:rPr>
          <w:rFonts w:ascii="宋体" w:hAnsi="宋体" w:cs="宋体" w:eastAsia="宋体" w:hint="default"/>
          <w:b/>
          <w:bCs/>
          <w:sz w:val="21"/>
          <w:szCs w:val="21"/>
        </w:rPr>
        <w:t>股份变动情况表</w:t>
      </w:r>
      <w:r>
        <w:rPr>
          <w:rFonts w:ascii="宋体" w:hAnsi="宋体" w:cs="宋体" w:eastAsia="宋体" w:hint="default"/>
          <w:b/>
          <w:bCs/>
          <w:w w:val="99"/>
          <w:sz w:val="21"/>
          <w:szCs w:val="21"/>
        </w:rPr>
        <w:t> </w:t>
      </w:r>
      <w:r>
        <w:rPr>
          <w:rFonts w:ascii="Times New Roman" w:hAnsi="Times New Roman" w:cs="Times New Roman" w:eastAsia="Times New Roman" w:hint="default"/>
          <w:b/>
          <w:bCs/>
          <w:sz w:val="21"/>
          <w:szCs w:val="21"/>
        </w:rPr>
        <w:t>1</w:t>
      </w:r>
      <w:r>
        <w:rPr>
          <w:rFonts w:ascii="宋体" w:hAnsi="宋体" w:cs="宋体" w:eastAsia="宋体" w:hint="default"/>
          <w:b/>
          <w:bCs/>
          <w:sz w:val="21"/>
          <w:szCs w:val="21"/>
        </w:rPr>
        <w:t>、</w:t>
      </w:r>
      <w:r>
        <w:rPr>
          <w:rFonts w:ascii="宋体" w:hAnsi="宋体" w:cs="宋体" w:eastAsia="宋体" w:hint="default"/>
          <w:b/>
          <w:bCs/>
          <w:spacing w:val="-3"/>
          <w:sz w:val="21"/>
          <w:szCs w:val="21"/>
        </w:rPr>
        <w:t> </w:t>
      </w:r>
      <w:r>
        <w:rPr>
          <w:rFonts w:ascii="宋体" w:hAnsi="宋体" w:cs="宋体" w:eastAsia="宋体" w:hint="default"/>
          <w:b/>
          <w:bCs/>
          <w:sz w:val="21"/>
          <w:szCs w:val="21"/>
        </w:rPr>
        <w:t>股份变动情况表</w:t>
      </w:r>
      <w:r>
        <w:rPr>
          <w:rFonts w:ascii="宋体" w:hAnsi="宋体" w:cs="宋体" w:eastAsia="宋体" w:hint="default"/>
          <w:sz w:val="21"/>
          <w:szCs w:val="21"/>
        </w:rPr>
      </w:r>
    </w:p>
    <w:p>
      <w:pPr>
        <w:spacing w:line="240" w:lineRule="auto" w:before="0"/>
        <w:rPr>
          <w:rFonts w:ascii="宋体" w:hAnsi="宋体" w:cs="宋体" w:eastAsia="宋体" w:hint="default"/>
          <w:b/>
          <w:bCs/>
          <w:sz w:val="20"/>
          <w:szCs w:val="20"/>
        </w:rPr>
      </w:pPr>
      <w:r>
        <w:rPr/>
        <w:br w:type="column"/>
      </w:r>
      <w:r>
        <w:rPr>
          <w:rFonts w:ascii="宋体"/>
          <w:b/>
          <w:sz w:val="20"/>
        </w:rPr>
      </w:r>
    </w:p>
    <w:p>
      <w:pPr>
        <w:spacing w:line="240" w:lineRule="auto" w:before="0"/>
        <w:rPr>
          <w:rFonts w:ascii="宋体" w:hAnsi="宋体" w:cs="宋体" w:eastAsia="宋体" w:hint="default"/>
          <w:b/>
          <w:bCs/>
          <w:sz w:val="20"/>
          <w:szCs w:val="20"/>
        </w:rPr>
      </w:pPr>
    </w:p>
    <w:p>
      <w:pPr>
        <w:spacing w:line="240" w:lineRule="auto" w:before="0"/>
        <w:rPr>
          <w:rFonts w:ascii="宋体" w:hAnsi="宋体" w:cs="宋体" w:eastAsia="宋体" w:hint="default"/>
          <w:b/>
          <w:bCs/>
          <w:sz w:val="20"/>
          <w:szCs w:val="20"/>
        </w:rPr>
      </w:pPr>
    </w:p>
    <w:p>
      <w:pPr>
        <w:spacing w:line="240" w:lineRule="auto" w:before="7"/>
        <w:rPr>
          <w:rFonts w:ascii="宋体" w:hAnsi="宋体" w:cs="宋体" w:eastAsia="宋体" w:hint="default"/>
          <w:b/>
          <w:bCs/>
          <w:sz w:val="17"/>
          <w:szCs w:val="17"/>
        </w:rPr>
      </w:pPr>
    </w:p>
    <w:p>
      <w:pPr>
        <w:spacing w:before="0"/>
        <w:ind w:left="1301" w:right="1457" w:firstLine="0"/>
        <w:jc w:val="center"/>
        <w:rPr>
          <w:rFonts w:ascii="宋体" w:hAnsi="宋体" w:cs="宋体" w:eastAsia="宋体" w:hint="default"/>
          <w:sz w:val="21"/>
          <w:szCs w:val="21"/>
        </w:rPr>
      </w:pPr>
      <w:r>
        <w:rPr>
          <w:rFonts w:ascii="宋体" w:hAnsi="宋体" w:cs="宋体" w:eastAsia="宋体" w:hint="default"/>
          <w:sz w:val="21"/>
          <w:szCs w:val="21"/>
        </w:rPr>
        <w:t>单位：股</w:t>
      </w:r>
    </w:p>
    <w:p>
      <w:pPr>
        <w:spacing w:after="0"/>
        <w:jc w:val="center"/>
        <w:rPr>
          <w:rFonts w:ascii="宋体" w:hAnsi="宋体" w:cs="宋体" w:eastAsia="宋体" w:hint="default"/>
          <w:sz w:val="21"/>
          <w:szCs w:val="21"/>
        </w:rPr>
        <w:sectPr>
          <w:type w:val="continuous"/>
          <w:pgSz w:w="12240" w:h="15840"/>
          <w:pgMar w:top="1580" w:bottom="280" w:left="480" w:right="320"/>
          <w:cols w:num="2" w:equalWidth="0">
            <w:col w:w="3251" w:space="4550"/>
            <w:col w:w="3639"/>
          </w:cols>
        </w:sectPr>
      </w:pPr>
    </w:p>
    <w:p>
      <w:pPr>
        <w:spacing w:line="240" w:lineRule="auto" w:before="7"/>
        <w:rPr>
          <w:rFonts w:ascii="宋体" w:hAnsi="宋体" w:cs="宋体" w:eastAsia="宋体" w:hint="default"/>
          <w:sz w:val="2"/>
          <w:szCs w:val="2"/>
        </w:rPr>
      </w:pPr>
    </w:p>
    <w:tbl>
      <w:tblPr>
        <w:tblW w:w="0" w:type="auto"/>
        <w:jc w:val="left"/>
        <w:tblInd w:w="116" w:type="dxa"/>
        <w:tblLayout w:type="fixed"/>
        <w:tblCellMar>
          <w:top w:w="0" w:type="dxa"/>
          <w:left w:w="0" w:type="dxa"/>
          <w:bottom w:w="0" w:type="dxa"/>
          <w:right w:w="0" w:type="dxa"/>
        </w:tblCellMar>
        <w:tblLook w:val="01E0"/>
      </w:tblPr>
      <w:tblGrid>
        <w:gridCol w:w="2269"/>
        <w:gridCol w:w="1424"/>
        <w:gridCol w:w="607"/>
        <w:gridCol w:w="668"/>
        <w:gridCol w:w="441"/>
        <w:gridCol w:w="820"/>
        <w:gridCol w:w="1336"/>
        <w:gridCol w:w="1337"/>
        <w:gridCol w:w="1423"/>
        <w:gridCol w:w="764"/>
      </w:tblGrid>
      <w:tr>
        <w:trPr>
          <w:trHeight w:val="295" w:hRule="exact"/>
        </w:trPr>
        <w:tc>
          <w:tcPr>
            <w:tcW w:w="2269" w:type="dxa"/>
            <w:vMerge w:val="restart"/>
            <w:tcBorders>
              <w:top w:val="single" w:sz="12" w:space="0" w:color="000000"/>
              <w:left w:val="single" w:sz="12" w:space="0" w:color="000000"/>
              <w:right w:val="single" w:sz="6" w:space="0" w:color="000000"/>
            </w:tcBorders>
          </w:tcPr>
          <w:p>
            <w:pPr/>
          </w:p>
        </w:tc>
        <w:tc>
          <w:tcPr>
            <w:tcW w:w="2032" w:type="dxa"/>
            <w:gridSpan w:val="2"/>
            <w:tcBorders>
              <w:top w:val="single" w:sz="12" w:space="0" w:color="000000"/>
              <w:left w:val="single" w:sz="6" w:space="0" w:color="000000"/>
              <w:bottom w:val="single" w:sz="6" w:space="0" w:color="000000"/>
              <w:right w:val="single" w:sz="6" w:space="0" w:color="000000"/>
            </w:tcBorders>
          </w:tcPr>
          <w:p>
            <w:pPr>
              <w:pStyle w:val="TableParagraph"/>
              <w:spacing w:line="240" w:lineRule="exact"/>
              <w:ind w:left="483" w:right="0"/>
              <w:jc w:val="left"/>
              <w:rPr>
                <w:rFonts w:ascii="宋体" w:hAnsi="宋体" w:cs="宋体" w:eastAsia="宋体" w:hint="default"/>
                <w:sz w:val="21"/>
                <w:szCs w:val="21"/>
              </w:rPr>
            </w:pPr>
            <w:r>
              <w:rPr>
                <w:rFonts w:ascii="宋体" w:hAnsi="宋体" w:cs="宋体" w:eastAsia="宋体" w:hint="default"/>
                <w:sz w:val="21"/>
                <w:szCs w:val="21"/>
              </w:rPr>
              <w:t>本次变动前</w:t>
            </w:r>
          </w:p>
        </w:tc>
        <w:tc>
          <w:tcPr>
            <w:tcW w:w="4602" w:type="dxa"/>
            <w:gridSpan w:val="5"/>
            <w:tcBorders>
              <w:top w:val="single" w:sz="12" w:space="0" w:color="000000"/>
              <w:left w:val="single" w:sz="6" w:space="0" w:color="000000"/>
              <w:bottom w:val="single" w:sz="6" w:space="0" w:color="000000"/>
              <w:right w:val="single" w:sz="6" w:space="0" w:color="000000"/>
            </w:tcBorders>
          </w:tcPr>
          <w:p>
            <w:pPr>
              <w:pStyle w:val="TableParagraph"/>
              <w:spacing w:line="240" w:lineRule="exact"/>
              <w:ind w:left="1137" w:right="0"/>
              <w:jc w:val="left"/>
              <w:rPr>
                <w:rFonts w:ascii="宋体" w:hAnsi="宋体" w:cs="宋体" w:eastAsia="宋体" w:hint="default"/>
                <w:sz w:val="21"/>
                <w:szCs w:val="21"/>
              </w:rPr>
            </w:pPr>
            <w:r>
              <w:rPr>
                <w:rFonts w:ascii="宋体" w:hAnsi="宋体" w:cs="宋体" w:eastAsia="宋体" w:hint="default"/>
                <w:sz w:val="21"/>
                <w:szCs w:val="21"/>
              </w:rPr>
              <w:t>本次变动增减（＋，－）</w:t>
            </w:r>
          </w:p>
        </w:tc>
        <w:tc>
          <w:tcPr>
            <w:tcW w:w="2187" w:type="dxa"/>
            <w:gridSpan w:val="2"/>
            <w:tcBorders>
              <w:top w:val="single" w:sz="12" w:space="0" w:color="000000"/>
              <w:left w:val="single" w:sz="6" w:space="0" w:color="000000"/>
              <w:bottom w:val="single" w:sz="6" w:space="0" w:color="000000"/>
              <w:right w:val="single" w:sz="12" w:space="0" w:color="000000"/>
            </w:tcBorders>
          </w:tcPr>
          <w:p>
            <w:pPr>
              <w:pStyle w:val="TableParagraph"/>
              <w:spacing w:line="240" w:lineRule="exact"/>
              <w:ind w:left="561" w:right="0"/>
              <w:jc w:val="left"/>
              <w:rPr>
                <w:rFonts w:ascii="宋体" w:hAnsi="宋体" w:cs="宋体" w:eastAsia="宋体" w:hint="default"/>
                <w:sz w:val="21"/>
                <w:szCs w:val="21"/>
              </w:rPr>
            </w:pPr>
            <w:r>
              <w:rPr>
                <w:rFonts w:ascii="宋体" w:hAnsi="宋体" w:cs="宋体" w:eastAsia="宋体" w:hint="default"/>
                <w:sz w:val="21"/>
                <w:szCs w:val="21"/>
              </w:rPr>
              <w:t>本次变动后</w:t>
            </w:r>
          </w:p>
        </w:tc>
      </w:tr>
      <w:tr>
        <w:trPr>
          <w:trHeight w:val="833" w:hRule="exact"/>
        </w:trPr>
        <w:tc>
          <w:tcPr>
            <w:tcW w:w="2269" w:type="dxa"/>
            <w:vMerge/>
            <w:tcBorders>
              <w:left w:val="single" w:sz="12" w:space="0" w:color="000000"/>
              <w:bottom w:val="single" w:sz="6" w:space="0" w:color="000000"/>
              <w:right w:val="single" w:sz="6" w:space="0" w:color="000000"/>
            </w:tcBorders>
          </w:tcPr>
          <w:p>
            <w:pPr/>
          </w:p>
        </w:tc>
        <w:tc>
          <w:tcPr>
            <w:tcW w:w="1424"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3"/>
              <w:ind w:right="0"/>
              <w:jc w:val="left"/>
              <w:rPr>
                <w:rFonts w:ascii="宋体" w:hAnsi="宋体" w:cs="宋体" w:eastAsia="宋体" w:hint="default"/>
                <w:sz w:val="18"/>
                <w:szCs w:val="18"/>
              </w:rPr>
            </w:pPr>
          </w:p>
          <w:p>
            <w:pPr>
              <w:pStyle w:val="TableParagraph"/>
              <w:spacing w:line="240" w:lineRule="auto"/>
              <w:ind w:right="1"/>
              <w:jc w:val="center"/>
              <w:rPr>
                <w:rFonts w:ascii="宋体" w:hAnsi="宋体" w:cs="宋体" w:eastAsia="宋体" w:hint="default"/>
                <w:sz w:val="21"/>
                <w:szCs w:val="21"/>
              </w:rPr>
            </w:pPr>
            <w:r>
              <w:rPr>
                <w:rFonts w:ascii="宋体" w:hAnsi="宋体" w:cs="宋体" w:eastAsia="宋体" w:hint="default"/>
                <w:sz w:val="21"/>
                <w:szCs w:val="21"/>
              </w:rPr>
              <w:t>数量</w:t>
            </w:r>
          </w:p>
        </w:tc>
        <w:tc>
          <w:tcPr>
            <w:tcW w:w="607" w:type="dxa"/>
            <w:tcBorders>
              <w:top w:val="single" w:sz="6" w:space="0" w:color="000000"/>
              <w:left w:val="single" w:sz="6" w:space="0" w:color="000000"/>
              <w:bottom w:val="single" w:sz="6" w:space="0" w:color="000000"/>
              <w:right w:val="single" w:sz="6" w:space="0" w:color="000000"/>
            </w:tcBorders>
          </w:tcPr>
          <w:p>
            <w:pPr>
              <w:pStyle w:val="TableParagraph"/>
              <w:spacing w:line="272" w:lineRule="exact" w:before="9"/>
              <w:ind w:left="139" w:right="136" w:firstLine="52"/>
              <w:jc w:val="left"/>
              <w:rPr>
                <w:rFonts w:ascii="宋体" w:hAnsi="宋体" w:cs="宋体" w:eastAsia="宋体" w:hint="default"/>
                <w:sz w:val="21"/>
                <w:szCs w:val="21"/>
              </w:rPr>
            </w:pPr>
            <w:r>
              <w:rPr>
                <w:rFonts w:ascii="宋体" w:hAnsi="宋体" w:cs="宋体" w:eastAsia="宋体" w:hint="default"/>
                <w:sz w:val="21"/>
                <w:szCs w:val="21"/>
              </w:rPr>
              <w:t>比 例</w:t>
            </w:r>
          </w:p>
          <w:p>
            <w:pPr>
              <w:pStyle w:val="TableParagraph"/>
              <w:spacing w:line="240" w:lineRule="auto" w:before="6"/>
              <w:ind w:left="139" w:right="0"/>
              <w:jc w:val="left"/>
              <w:rPr>
                <w:rFonts w:ascii="Times New Roman" w:hAnsi="Times New Roman" w:cs="Times New Roman" w:eastAsia="Times New Roman" w:hint="default"/>
                <w:sz w:val="21"/>
                <w:szCs w:val="21"/>
              </w:rPr>
            </w:pPr>
            <w:r>
              <w:rPr>
                <w:rFonts w:ascii="Times New Roman"/>
                <w:sz w:val="21"/>
              </w:rPr>
              <w:t>(%)</w:t>
            </w:r>
          </w:p>
        </w:tc>
        <w:tc>
          <w:tcPr>
            <w:tcW w:w="668" w:type="dxa"/>
            <w:tcBorders>
              <w:top w:val="single" w:sz="6" w:space="0" w:color="000000"/>
              <w:left w:val="single" w:sz="6" w:space="0" w:color="000000"/>
              <w:bottom w:val="single" w:sz="6" w:space="0" w:color="000000"/>
              <w:right w:val="single" w:sz="6" w:space="0" w:color="000000"/>
            </w:tcBorders>
          </w:tcPr>
          <w:p>
            <w:pPr>
              <w:pStyle w:val="TableParagraph"/>
              <w:spacing w:line="272" w:lineRule="exact" w:before="129"/>
              <w:ind w:left="116" w:right="115"/>
              <w:jc w:val="left"/>
              <w:rPr>
                <w:rFonts w:ascii="宋体" w:hAnsi="宋体" w:cs="宋体" w:eastAsia="宋体" w:hint="default"/>
                <w:sz w:val="21"/>
                <w:szCs w:val="21"/>
              </w:rPr>
            </w:pPr>
            <w:r>
              <w:rPr>
                <w:rFonts w:ascii="宋体" w:hAnsi="宋体" w:cs="宋体" w:eastAsia="宋体" w:hint="default"/>
                <w:sz w:val="21"/>
                <w:szCs w:val="21"/>
              </w:rPr>
              <w:t>发行 新股</w:t>
            </w:r>
          </w:p>
        </w:tc>
        <w:tc>
          <w:tcPr>
            <w:tcW w:w="441" w:type="dxa"/>
            <w:tcBorders>
              <w:top w:val="single" w:sz="6" w:space="0" w:color="000000"/>
              <w:left w:val="single" w:sz="6" w:space="0" w:color="000000"/>
              <w:bottom w:val="single" w:sz="6" w:space="0" w:color="000000"/>
              <w:right w:val="single" w:sz="6" w:space="0" w:color="000000"/>
            </w:tcBorders>
          </w:tcPr>
          <w:p>
            <w:pPr>
              <w:pStyle w:val="TableParagraph"/>
              <w:spacing w:line="272" w:lineRule="exact" w:before="129"/>
              <w:ind w:left="107" w:right="106"/>
              <w:jc w:val="left"/>
              <w:rPr>
                <w:rFonts w:ascii="宋体" w:hAnsi="宋体" w:cs="宋体" w:eastAsia="宋体" w:hint="default"/>
                <w:sz w:val="21"/>
                <w:szCs w:val="21"/>
              </w:rPr>
            </w:pPr>
            <w:r>
              <w:rPr>
                <w:rFonts w:ascii="宋体" w:hAnsi="宋体" w:cs="宋体" w:eastAsia="宋体" w:hint="default"/>
                <w:sz w:val="21"/>
                <w:szCs w:val="21"/>
              </w:rPr>
              <w:t>送 股</w:t>
            </w:r>
          </w:p>
        </w:tc>
        <w:tc>
          <w:tcPr>
            <w:tcW w:w="820" w:type="dxa"/>
            <w:tcBorders>
              <w:top w:val="single" w:sz="6" w:space="0" w:color="000000"/>
              <w:left w:val="single" w:sz="6" w:space="0" w:color="000000"/>
              <w:bottom w:val="single" w:sz="6" w:space="0" w:color="000000"/>
              <w:right w:val="single" w:sz="6" w:space="0" w:color="000000"/>
            </w:tcBorders>
          </w:tcPr>
          <w:p>
            <w:pPr>
              <w:pStyle w:val="TableParagraph"/>
              <w:spacing w:line="240" w:lineRule="exact"/>
              <w:ind w:left="191" w:right="0"/>
              <w:jc w:val="left"/>
              <w:rPr>
                <w:rFonts w:ascii="宋体" w:hAnsi="宋体" w:cs="宋体" w:eastAsia="宋体" w:hint="default"/>
                <w:sz w:val="21"/>
                <w:szCs w:val="21"/>
              </w:rPr>
            </w:pPr>
            <w:r>
              <w:rPr>
                <w:rFonts w:ascii="宋体" w:hAnsi="宋体" w:cs="宋体" w:eastAsia="宋体" w:hint="default"/>
                <w:sz w:val="21"/>
                <w:szCs w:val="21"/>
              </w:rPr>
              <w:t>公积</w:t>
            </w:r>
          </w:p>
          <w:p>
            <w:pPr>
              <w:pStyle w:val="TableParagraph"/>
              <w:spacing w:line="272" w:lineRule="exact" w:before="26"/>
              <w:ind w:left="297" w:right="191" w:hanging="106"/>
              <w:jc w:val="left"/>
              <w:rPr>
                <w:rFonts w:ascii="宋体" w:hAnsi="宋体" w:cs="宋体" w:eastAsia="宋体" w:hint="default"/>
                <w:sz w:val="21"/>
                <w:szCs w:val="21"/>
              </w:rPr>
            </w:pPr>
            <w:r>
              <w:rPr>
                <w:rFonts w:ascii="宋体" w:hAnsi="宋体" w:cs="宋体" w:eastAsia="宋体" w:hint="default"/>
                <w:sz w:val="21"/>
                <w:szCs w:val="21"/>
              </w:rPr>
              <w:t>金转 股</w:t>
            </w:r>
          </w:p>
        </w:tc>
        <w:tc>
          <w:tcPr>
            <w:tcW w:w="1336"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3"/>
              <w:ind w:right="0"/>
              <w:jc w:val="left"/>
              <w:rPr>
                <w:rFonts w:ascii="宋体" w:hAnsi="宋体" w:cs="宋体" w:eastAsia="宋体" w:hint="default"/>
                <w:sz w:val="18"/>
                <w:szCs w:val="18"/>
              </w:rPr>
            </w:pPr>
          </w:p>
          <w:p>
            <w:pPr>
              <w:pStyle w:val="TableParagraph"/>
              <w:spacing w:line="240" w:lineRule="auto"/>
              <w:ind w:right="1"/>
              <w:jc w:val="center"/>
              <w:rPr>
                <w:rFonts w:ascii="宋体" w:hAnsi="宋体" w:cs="宋体" w:eastAsia="宋体" w:hint="default"/>
                <w:sz w:val="21"/>
                <w:szCs w:val="21"/>
              </w:rPr>
            </w:pPr>
            <w:r>
              <w:rPr>
                <w:rFonts w:ascii="宋体" w:hAnsi="宋体" w:cs="宋体" w:eastAsia="宋体" w:hint="default"/>
                <w:sz w:val="21"/>
                <w:szCs w:val="21"/>
              </w:rPr>
              <w:t>其他</w:t>
            </w:r>
          </w:p>
        </w:tc>
        <w:tc>
          <w:tcPr>
            <w:tcW w:w="1337"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3"/>
              <w:ind w:right="0"/>
              <w:jc w:val="left"/>
              <w:rPr>
                <w:rFonts w:ascii="宋体" w:hAnsi="宋体" w:cs="宋体" w:eastAsia="宋体" w:hint="default"/>
                <w:sz w:val="18"/>
                <w:szCs w:val="18"/>
              </w:rPr>
            </w:pPr>
          </w:p>
          <w:p>
            <w:pPr>
              <w:pStyle w:val="TableParagraph"/>
              <w:spacing w:line="240" w:lineRule="auto"/>
              <w:ind w:right="0"/>
              <w:jc w:val="center"/>
              <w:rPr>
                <w:rFonts w:ascii="宋体" w:hAnsi="宋体" w:cs="宋体" w:eastAsia="宋体" w:hint="default"/>
                <w:sz w:val="21"/>
                <w:szCs w:val="21"/>
              </w:rPr>
            </w:pPr>
            <w:r>
              <w:rPr>
                <w:rFonts w:ascii="宋体" w:hAnsi="宋体" w:cs="宋体" w:eastAsia="宋体" w:hint="default"/>
                <w:sz w:val="21"/>
                <w:szCs w:val="21"/>
              </w:rPr>
              <w:t>小计</w:t>
            </w:r>
          </w:p>
        </w:tc>
        <w:tc>
          <w:tcPr>
            <w:tcW w:w="1423"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3"/>
              <w:ind w:right="0"/>
              <w:jc w:val="left"/>
              <w:rPr>
                <w:rFonts w:ascii="宋体" w:hAnsi="宋体" w:cs="宋体" w:eastAsia="宋体" w:hint="default"/>
                <w:sz w:val="18"/>
                <w:szCs w:val="18"/>
              </w:rPr>
            </w:pPr>
          </w:p>
          <w:p>
            <w:pPr>
              <w:pStyle w:val="TableParagraph"/>
              <w:spacing w:line="240" w:lineRule="auto"/>
              <w:ind w:right="0"/>
              <w:jc w:val="center"/>
              <w:rPr>
                <w:rFonts w:ascii="宋体" w:hAnsi="宋体" w:cs="宋体" w:eastAsia="宋体" w:hint="default"/>
                <w:sz w:val="21"/>
                <w:szCs w:val="21"/>
              </w:rPr>
            </w:pPr>
            <w:r>
              <w:rPr>
                <w:rFonts w:ascii="宋体" w:hAnsi="宋体" w:cs="宋体" w:eastAsia="宋体" w:hint="default"/>
                <w:sz w:val="21"/>
                <w:szCs w:val="21"/>
              </w:rPr>
              <w:t>数量</w:t>
            </w:r>
          </w:p>
        </w:tc>
        <w:tc>
          <w:tcPr>
            <w:tcW w:w="764" w:type="dxa"/>
            <w:tcBorders>
              <w:top w:val="single" w:sz="6" w:space="0" w:color="000000"/>
              <w:left w:val="single" w:sz="6" w:space="0" w:color="000000"/>
              <w:bottom w:val="single" w:sz="6" w:space="0" w:color="000000"/>
              <w:right w:val="single" w:sz="12" w:space="0" w:color="000000"/>
            </w:tcBorders>
          </w:tcPr>
          <w:p>
            <w:pPr>
              <w:pStyle w:val="TableParagraph"/>
              <w:spacing w:line="240" w:lineRule="auto" w:before="117"/>
              <w:ind w:left="164" w:right="0"/>
              <w:jc w:val="left"/>
              <w:rPr>
                <w:rFonts w:ascii="宋体" w:hAnsi="宋体" w:cs="宋体" w:eastAsia="宋体" w:hint="default"/>
                <w:sz w:val="21"/>
                <w:szCs w:val="21"/>
              </w:rPr>
            </w:pPr>
            <w:r>
              <w:rPr>
                <w:rFonts w:ascii="宋体" w:hAnsi="宋体" w:cs="宋体" w:eastAsia="宋体" w:hint="default"/>
                <w:sz w:val="21"/>
                <w:szCs w:val="21"/>
              </w:rPr>
              <w:t>比例</w:t>
            </w:r>
          </w:p>
          <w:p>
            <w:pPr>
              <w:pStyle w:val="TableParagraph"/>
              <w:spacing w:line="240" w:lineRule="auto" w:before="31"/>
              <w:ind w:left="217" w:right="0"/>
              <w:jc w:val="left"/>
              <w:rPr>
                <w:rFonts w:ascii="Times New Roman" w:hAnsi="Times New Roman" w:cs="Times New Roman" w:eastAsia="Times New Roman" w:hint="default"/>
                <w:sz w:val="21"/>
                <w:szCs w:val="21"/>
              </w:rPr>
            </w:pPr>
            <w:r>
              <w:rPr>
                <w:rFonts w:ascii="Times New Roman"/>
                <w:sz w:val="21"/>
              </w:rPr>
              <w:t>(%)</w:t>
            </w:r>
          </w:p>
        </w:tc>
      </w:tr>
      <w:tr>
        <w:trPr>
          <w:trHeight w:val="287" w:hRule="exact"/>
        </w:trPr>
        <w:tc>
          <w:tcPr>
            <w:tcW w:w="2269" w:type="dxa"/>
            <w:tcBorders>
              <w:top w:val="single" w:sz="6" w:space="0" w:color="000000"/>
              <w:left w:val="single" w:sz="12" w:space="0" w:color="000000"/>
              <w:bottom w:val="single" w:sz="6" w:space="0" w:color="000000"/>
              <w:right w:val="single" w:sz="6" w:space="0" w:color="000000"/>
            </w:tcBorders>
          </w:tcPr>
          <w:p>
            <w:pPr>
              <w:pStyle w:val="TableParagraph"/>
              <w:spacing w:line="240" w:lineRule="exact"/>
              <w:ind w:left="93" w:right="0"/>
              <w:jc w:val="left"/>
              <w:rPr>
                <w:rFonts w:ascii="宋体" w:hAnsi="宋体" w:cs="宋体" w:eastAsia="宋体" w:hint="default"/>
                <w:sz w:val="21"/>
                <w:szCs w:val="21"/>
              </w:rPr>
            </w:pPr>
            <w:r>
              <w:rPr>
                <w:rFonts w:ascii="宋体" w:hAnsi="宋体" w:cs="宋体" w:eastAsia="宋体" w:hint="default"/>
                <w:sz w:val="21"/>
                <w:szCs w:val="21"/>
              </w:rPr>
              <w:t>一、有限售条件股份</w:t>
            </w:r>
          </w:p>
        </w:tc>
        <w:tc>
          <w:tcPr>
            <w:tcW w:w="1424"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4"/>
              <w:ind w:right="99"/>
              <w:jc w:val="right"/>
              <w:rPr>
                <w:rFonts w:ascii="Times New Roman" w:hAnsi="Times New Roman" w:cs="Times New Roman" w:eastAsia="Times New Roman" w:hint="default"/>
                <w:sz w:val="21"/>
                <w:szCs w:val="21"/>
              </w:rPr>
            </w:pPr>
            <w:r>
              <w:rPr>
                <w:rFonts w:ascii="Times New Roman"/>
                <w:spacing w:val="-1"/>
                <w:sz w:val="21"/>
              </w:rPr>
              <w:t>295,200,000</w:t>
            </w:r>
          </w:p>
        </w:tc>
        <w:tc>
          <w:tcPr>
            <w:tcW w:w="607"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4"/>
              <w:ind w:right="97"/>
              <w:jc w:val="right"/>
              <w:rPr>
                <w:rFonts w:ascii="Times New Roman" w:hAnsi="Times New Roman" w:cs="Times New Roman" w:eastAsia="Times New Roman" w:hint="default"/>
                <w:sz w:val="21"/>
                <w:szCs w:val="21"/>
              </w:rPr>
            </w:pPr>
            <w:r>
              <w:rPr>
                <w:rFonts w:ascii="Times New Roman"/>
                <w:sz w:val="21"/>
              </w:rPr>
              <w:t>18.9</w:t>
            </w:r>
          </w:p>
        </w:tc>
        <w:tc>
          <w:tcPr>
            <w:tcW w:w="668" w:type="dxa"/>
            <w:tcBorders>
              <w:top w:val="single" w:sz="6" w:space="0" w:color="000000"/>
              <w:left w:val="single" w:sz="6" w:space="0" w:color="000000"/>
              <w:bottom w:val="single" w:sz="6" w:space="0" w:color="000000"/>
              <w:right w:val="single" w:sz="6" w:space="0" w:color="000000"/>
            </w:tcBorders>
          </w:tcPr>
          <w:p>
            <w:pPr/>
          </w:p>
        </w:tc>
        <w:tc>
          <w:tcPr>
            <w:tcW w:w="441" w:type="dxa"/>
            <w:tcBorders>
              <w:top w:val="single" w:sz="6" w:space="0" w:color="000000"/>
              <w:left w:val="single" w:sz="6" w:space="0" w:color="000000"/>
              <w:bottom w:val="single" w:sz="6" w:space="0" w:color="000000"/>
              <w:right w:val="single" w:sz="6" w:space="0" w:color="000000"/>
            </w:tcBorders>
          </w:tcPr>
          <w:p>
            <w:pPr/>
          </w:p>
        </w:tc>
        <w:tc>
          <w:tcPr>
            <w:tcW w:w="820" w:type="dxa"/>
            <w:tcBorders>
              <w:top w:val="single" w:sz="6" w:space="0" w:color="000000"/>
              <w:left w:val="single" w:sz="6" w:space="0" w:color="000000"/>
              <w:bottom w:val="single" w:sz="6" w:space="0" w:color="000000"/>
              <w:right w:val="single" w:sz="6" w:space="0" w:color="000000"/>
            </w:tcBorders>
          </w:tcPr>
          <w:p>
            <w:pPr/>
          </w:p>
        </w:tc>
        <w:tc>
          <w:tcPr>
            <w:tcW w:w="1336"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4"/>
              <w:ind w:right="97"/>
              <w:jc w:val="right"/>
              <w:rPr>
                <w:rFonts w:ascii="Times New Roman" w:hAnsi="Times New Roman" w:cs="Times New Roman" w:eastAsia="Times New Roman" w:hint="default"/>
                <w:sz w:val="21"/>
                <w:szCs w:val="21"/>
              </w:rPr>
            </w:pPr>
            <w:r>
              <w:rPr>
                <w:rFonts w:ascii="Times New Roman"/>
                <w:w w:val="95"/>
                <w:sz w:val="21"/>
              </w:rPr>
              <w:t>-295,200,000</w:t>
            </w:r>
            <w:r>
              <w:rPr>
                <w:rFonts w:ascii="Times New Roman"/>
                <w:sz w:val="21"/>
              </w:rPr>
            </w:r>
          </w:p>
        </w:tc>
        <w:tc>
          <w:tcPr>
            <w:tcW w:w="1337"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4"/>
              <w:ind w:right="99"/>
              <w:jc w:val="right"/>
              <w:rPr>
                <w:rFonts w:ascii="Times New Roman" w:hAnsi="Times New Roman" w:cs="Times New Roman" w:eastAsia="Times New Roman" w:hint="default"/>
                <w:sz w:val="21"/>
                <w:szCs w:val="21"/>
              </w:rPr>
            </w:pPr>
            <w:r>
              <w:rPr>
                <w:rFonts w:ascii="Times New Roman"/>
                <w:w w:val="95"/>
                <w:sz w:val="21"/>
              </w:rPr>
              <w:t>-295,200,000</w:t>
            </w:r>
            <w:r>
              <w:rPr>
                <w:rFonts w:ascii="Times New Roman"/>
                <w:sz w:val="21"/>
              </w:rPr>
            </w:r>
          </w:p>
        </w:tc>
        <w:tc>
          <w:tcPr>
            <w:tcW w:w="1423"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4"/>
              <w:ind w:right="98"/>
              <w:jc w:val="right"/>
              <w:rPr>
                <w:rFonts w:ascii="Times New Roman" w:hAnsi="Times New Roman" w:cs="Times New Roman" w:eastAsia="Times New Roman" w:hint="default"/>
                <w:sz w:val="21"/>
                <w:szCs w:val="21"/>
              </w:rPr>
            </w:pPr>
            <w:r>
              <w:rPr>
                <w:rFonts w:ascii="Times New Roman"/>
                <w:sz w:val="21"/>
              </w:rPr>
              <w:t>0</w:t>
            </w:r>
          </w:p>
        </w:tc>
        <w:tc>
          <w:tcPr>
            <w:tcW w:w="764" w:type="dxa"/>
            <w:tcBorders>
              <w:top w:val="single" w:sz="6" w:space="0" w:color="000000"/>
              <w:left w:val="single" w:sz="6" w:space="0" w:color="000000"/>
              <w:bottom w:val="single" w:sz="6" w:space="0" w:color="000000"/>
              <w:right w:val="single" w:sz="12" w:space="0" w:color="000000"/>
            </w:tcBorders>
          </w:tcPr>
          <w:p>
            <w:pPr>
              <w:pStyle w:val="TableParagraph"/>
              <w:spacing w:line="240" w:lineRule="auto" w:before="14"/>
              <w:ind w:right="89"/>
              <w:jc w:val="right"/>
              <w:rPr>
                <w:rFonts w:ascii="Times New Roman" w:hAnsi="Times New Roman" w:cs="Times New Roman" w:eastAsia="Times New Roman" w:hint="default"/>
                <w:sz w:val="21"/>
                <w:szCs w:val="21"/>
              </w:rPr>
            </w:pPr>
            <w:r>
              <w:rPr>
                <w:rFonts w:ascii="Times New Roman"/>
                <w:sz w:val="21"/>
              </w:rPr>
              <w:t>0</w:t>
            </w:r>
          </w:p>
        </w:tc>
      </w:tr>
      <w:tr>
        <w:trPr>
          <w:trHeight w:val="288" w:hRule="exact"/>
        </w:trPr>
        <w:tc>
          <w:tcPr>
            <w:tcW w:w="2269" w:type="dxa"/>
            <w:tcBorders>
              <w:top w:val="single" w:sz="6" w:space="0" w:color="000000"/>
              <w:left w:val="single" w:sz="12" w:space="0" w:color="000000"/>
              <w:bottom w:val="single" w:sz="6" w:space="0" w:color="000000"/>
              <w:right w:val="single" w:sz="6" w:space="0" w:color="000000"/>
            </w:tcBorders>
          </w:tcPr>
          <w:p>
            <w:pPr>
              <w:pStyle w:val="TableParagraph"/>
              <w:spacing w:line="257" w:lineRule="exact"/>
              <w:ind w:left="93" w:right="0"/>
              <w:jc w:val="left"/>
              <w:rPr>
                <w:rFonts w:ascii="宋体" w:hAnsi="宋体" w:cs="宋体" w:eastAsia="宋体" w:hint="default"/>
                <w:sz w:val="21"/>
                <w:szCs w:val="21"/>
              </w:rPr>
            </w:pPr>
            <w:r>
              <w:rPr>
                <w:rFonts w:ascii="Times New Roman" w:hAnsi="Times New Roman" w:cs="Times New Roman" w:eastAsia="Times New Roman" w:hint="default"/>
                <w:sz w:val="21"/>
                <w:szCs w:val="21"/>
              </w:rPr>
              <w:t>1</w:t>
            </w:r>
            <w:r>
              <w:rPr>
                <w:rFonts w:ascii="宋体" w:hAnsi="宋体" w:cs="宋体" w:eastAsia="宋体" w:hint="default"/>
                <w:sz w:val="21"/>
                <w:szCs w:val="21"/>
              </w:rPr>
              <w:t>、国家持股</w:t>
            </w:r>
          </w:p>
        </w:tc>
        <w:tc>
          <w:tcPr>
            <w:tcW w:w="1424"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5"/>
              <w:ind w:right="98"/>
              <w:jc w:val="right"/>
              <w:rPr>
                <w:rFonts w:ascii="Times New Roman" w:hAnsi="Times New Roman" w:cs="Times New Roman" w:eastAsia="Times New Roman" w:hint="default"/>
                <w:sz w:val="21"/>
                <w:szCs w:val="21"/>
              </w:rPr>
            </w:pPr>
            <w:r>
              <w:rPr>
                <w:rFonts w:ascii="Times New Roman"/>
                <w:sz w:val="21"/>
              </w:rPr>
              <w:t>0</w:t>
            </w:r>
          </w:p>
        </w:tc>
        <w:tc>
          <w:tcPr>
            <w:tcW w:w="607"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5"/>
              <w:ind w:right="98"/>
              <w:jc w:val="right"/>
              <w:rPr>
                <w:rFonts w:ascii="Times New Roman" w:hAnsi="Times New Roman" w:cs="Times New Roman" w:eastAsia="Times New Roman" w:hint="default"/>
                <w:sz w:val="21"/>
                <w:szCs w:val="21"/>
              </w:rPr>
            </w:pPr>
            <w:r>
              <w:rPr>
                <w:rFonts w:ascii="Times New Roman"/>
                <w:sz w:val="21"/>
              </w:rPr>
              <w:t>0</w:t>
            </w:r>
          </w:p>
        </w:tc>
        <w:tc>
          <w:tcPr>
            <w:tcW w:w="668" w:type="dxa"/>
            <w:tcBorders>
              <w:top w:val="single" w:sz="6" w:space="0" w:color="000000"/>
              <w:left w:val="single" w:sz="6" w:space="0" w:color="000000"/>
              <w:bottom w:val="single" w:sz="6" w:space="0" w:color="000000"/>
              <w:right w:val="single" w:sz="6" w:space="0" w:color="000000"/>
            </w:tcBorders>
          </w:tcPr>
          <w:p>
            <w:pPr/>
          </w:p>
        </w:tc>
        <w:tc>
          <w:tcPr>
            <w:tcW w:w="441" w:type="dxa"/>
            <w:tcBorders>
              <w:top w:val="single" w:sz="6" w:space="0" w:color="000000"/>
              <w:left w:val="single" w:sz="6" w:space="0" w:color="000000"/>
              <w:bottom w:val="single" w:sz="6" w:space="0" w:color="000000"/>
              <w:right w:val="single" w:sz="6" w:space="0" w:color="000000"/>
            </w:tcBorders>
          </w:tcPr>
          <w:p>
            <w:pPr/>
          </w:p>
        </w:tc>
        <w:tc>
          <w:tcPr>
            <w:tcW w:w="820" w:type="dxa"/>
            <w:tcBorders>
              <w:top w:val="single" w:sz="6" w:space="0" w:color="000000"/>
              <w:left w:val="single" w:sz="6" w:space="0" w:color="000000"/>
              <w:bottom w:val="single" w:sz="6" w:space="0" w:color="000000"/>
              <w:right w:val="single" w:sz="6" w:space="0" w:color="000000"/>
            </w:tcBorders>
          </w:tcPr>
          <w:p>
            <w:pPr/>
          </w:p>
        </w:tc>
        <w:tc>
          <w:tcPr>
            <w:tcW w:w="1336" w:type="dxa"/>
            <w:tcBorders>
              <w:top w:val="single" w:sz="6" w:space="0" w:color="000000"/>
              <w:left w:val="single" w:sz="6" w:space="0" w:color="000000"/>
              <w:bottom w:val="single" w:sz="6" w:space="0" w:color="000000"/>
              <w:right w:val="single" w:sz="6" w:space="0" w:color="000000"/>
            </w:tcBorders>
          </w:tcPr>
          <w:p>
            <w:pPr/>
          </w:p>
        </w:tc>
        <w:tc>
          <w:tcPr>
            <w:tcW w:w="1337" w:type="dxa"/>
            <w:tcBorders>
              <w:top w:val="single" w:sz="6" w:space="0" w:color="000000"/>
              <w:left w:val="single" w:sz="6" w:space="0" w:color="000000"/>
              <w:bottom w:val="single" w:sz="6" w:space="0" w:color="000000"/>
              <w:right w:val="single" w:sz="6" w:space="0" w:color="000000"/>
            </w:tcBorders>
          </w:tcPr>
          <w:p>
            <w:pPr/>
          </w:p>
        </w:tc>
        <w:tc>
          <w:tcPr>
            <w:tcW w:w="1423"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5"/>
              <w:ind w:right="98"/>
              <w:jc w:val="right"/>
              <w:rPr>
                <w:rFonts w:ascii="Times New Roman" w:hAnsi="Times New Roman" w:cs="Times New Roman" w:eastAsia="Times New Roman" w:hint="default"/>
                <w:sz w:val="21"/>
                <w:szCs w:val="21"/>
              </w:rPr>
            </w:pPr>
            <w:r>
              <w:rPr>
                <w:rFonts w:ascii="Times New Roman"/>
                <w:sz w:val="21"/>
              </w:rPr>
              <w:t>0</w:t>
            </w:r>
          </w:p>
        </w:tc>
        <w:tc>
          <w:tcPr>
            <w:tcW w:w="764" w:type="dxa"/>
            <w:tcBorders>
              <w:top w:val="single" w:sz="6" w:space="0" w:color="000000"/>
              <w:left w:val="single" w:sz="6" w:space="0" w:color="000000"/>
              <w:bottom w:val="single" w:sz="6" w:space="0" w:color="000000"/>
              <w:right w:val="single" w:sz="12" w:space="0" w:color="000000"/>
            </w:tcBorders>
          </w:tcPr>
          <w:p>
            <w:pPr>
              <w:pStyle w:val="TableParagraph"/>
              <w:spacing w:line="240" w:lineRule="auto" w:before="15"/>
              <w:ind w:right="89"/>
              <w:jc w:val="right"/>
              <w:rPr>
                <w:rFonts w:ascii="Times New Roman" w:hAnsi="Times New Roman" w:cs="Times New Roman" w:eastAsia="Times New Roman" w:hint="default"/>
                <w:sz w:val="21"/>
                <w:szCs w:val="21"/>
              </w:rPr>
            </w:pPr>
            <w:r>
              <w:rPr>
                <w:rFonts w:ascii="Times New Roman"/>
                <w:sz w:val="21"/>
              </w:rPr>
              <w:t>0</w:t>
            </w:r>
          </w:p>
        </w:tc>
      </w:tr>
      <w:tr>
        <w:trPr>
          <w:trHeight w:val="287" w:hRule="exact"/>
        </w:trPr>
        <w:tc>
          <w:tcPr>
            <w:tcW w:w="2269" w:type="dxa"/>
            <w:tcBorders>
              <w:top w:val="single" w:sz="6" w:space="0" w:color="000000"/>
              <w:left w:val="single" w:sz="12" w:space="0" w:color="000000"/>
              <w:bottom w:val="single" w:sz="6" w:space="0" w:color="000000"/>
              <w:right w:val="single" w:sz="6" w:space="0" w:color="000000"/>
            </w:tcBorders>
          </w:tcPr>
          <w:p>
            <w:pPr>
              <w:pStyle w:val="TableParagraph"/>
              <w:spacing w:line="255" w:lineRule="exact"/>
              <w:ind w:left="93" w:right="0"/>
              <w:jc w:val="left"/>
              <w:rPr>
                <w:rFonts w:ascii="宋体" w:hAnsi="宋体" w:cs="宋体" w:eastAsia="宋体" w:hint="default"/>
                <w:sz w:val="21"/>
                <w:szCs w:val="21"/>
              </w:rPr>
            </w:pPr>
            <w:r>
              <w:rPr>
                <w:rFonts w:ascii="Times New Roman" w:hAnsi="Times New Roman" w:cs="Times New Roman" w:eastAsia="Times New Roman" w:hint="default"/>
                <w:sz w:val="21"/>
                <w:szCs w:val="21"/>
              </w:rPr>
              <w:t>2</w:t>
            </w:r>
            <w:r>
              <w:rPr>
                <w:rFonts w:ascii="宋体" w:hAnsi="宋体" w:cs="宋体" w:eastAsia="宋体" w:hint="default"/>
                <w:sz w:val="21"/>
                <w:szCs w:val="21"/>
              </w:rPr>
              <w:t>、国有法人持股</w:t>
            </w:r>
          </w:p>
        </w:tc>
        <w:tc>
          <w:tcPr>
            <w:tcW w:w="1424"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4"/>
              <w:ind w:right="99"/>
              <w:jc w:val="right"/>
              <w:rPr>
                <w:rFonts w:ascii="Times New Roman" w:hAnsi="Times New Roman" w:cs="Times New Roman" w:eastAsia="Times New Roman" w:hint="default"/>
                <w:sz w:val="21"/>
                <w:szCs w:val="21"/>
              </w:rPr>
            </w:pPr>
            <w:r>
              <w:rPr>
                <w:rFonts w:ascii="Times New Roman"/>
                <w:spacing w:val="-1"/>
                <w:sz w:val="21"/>
              </w:rPr>
              <w:t>295,200,000</w:t>
            </w:r>
          </w:p>
        </w:tc>
        <w:tc>
          <w:tcPr>
            <w:tcW w:w="607"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4"/>
              <w:ind w:right="97"/>
              <w:jc w:val="right"/>
              <w:rPr>
                <w:rFonts w:ascii="Times New Roman" w:hAnsi="Times New Roman" w:cs="Times New Roman" w:eastAsia="Times New Roman" w:hint="default"/>
                <w:sz w:val="21"/>
                <w:szCs w:val="21"/>
              </w:rPr>
            </w:pPr>
            <w:r>
              <w:rPr>
                <w:rFonts w:ascii="Times New Roman"/>
                <w:sz w:val="21"/>
              </w:rPr>
              <w:t>18.9</w:t>
            </w:r>
          </w:p>
        </w:tc>
        <w:tc>
          <w:tcPr>
            <w:tcW w:w="668" w:type="dxa"/>
            <w:tcBorders>
              <w:top w:val="single" w:sz="6" w:space="0" w:color="000000"/>
              <w:left w:val="single" w:sz="6" w:space="0" w:color="000000"/>
              <w:bottom w:val="single" w:sz="6" w:space="0" w:color="000000"/>
              <w:right w:val="single" w:sz="6" w:space="0" w:color="000000"/>
            </w:tcBorders>
          </w:tcPr>
          <w:p>
            <w:pPr/>
          </w:p>
        </w:tc>
        <w:tc>
          <w:tcPr>
            <w:tcW w:w="441" w:type="dxa"/>
            <w:tcBorders>
              <w:top w:val="single" w:sz="6" w:space="0" w:color="000000"/>
              <w:left w:val="single" w:sz="6" w:space="0" w:color="000000"/>
              <w:bottom w:val="single" w:sz="6" w:space="0" w:color="000000"/>
              <w:right w:val="single" w:sz="6" w:space="0" w:color="000000"/>
            </w:tcBorders>
          </w:tcPr>
          <w:p>
            <w:pPr/>
          </w:p>
        </w:tc>
        <w:tc>
          <w:tcPr>
            <w:tcW w:w="820" w:type="dxa"/>
            <w:tcBorders>
              <w:top w:val="single" w:sz="6" w:space="0" w:color="000000"/>
              <w:left w:val="single" w:sz="6" w:space="0" w:color="000000"/>
              <w:bottom w:val="single" w:sz="6" w:space="0" w:color="000000"/>
              <w:right w:val="single" w:sz="6" w:space="0" w:color="000000"/>
            </w:tcBorders>
          </w:tcPr>
          <w:p>
            <w:pPr/>
          </w:p>
        </w:tc>
        <w:tc>
          <w:tcPr>
            <w:tcW w:w="1336"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4"/>
              <w:ind w:right="97"/>
              <w:jc w:val="right"/>
              <w:rPr>
                <w:rFonts w:ascii="Times New Roman" w:hAnsi="Times New Roman" w:cs="Times New Roman" w:eastAsia="Times New Roman" w:hint="default"/>
                <w:sz w:val="21"/>
                <w:szCs w:val="21"/>
              </w:rPr>
            </w:pPr>
            <w:r>
              <w:rPr>
                <w:rFonts w:ascii="Times New Roman"/>
                <w:w w:val="95"/>
                <w:sz w:val="21"/>
              </w:rPr>
              <w:t>-295,200,000</w:t>
            </w:r>
            <w:r>
              <w:rPr>
                <w:rFonts w:ascii="Times New Roman"/>
                <w:sz w:val="21"/>
              </w:rPr>
            </w:r>
          </w:p>
        </w:tc>
        <w:tc>
          <w:tcPr>
            <w:tcW w:w="1337"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4"/>
              <w:ind w:right="99"/>
              <w:jc w:val="right"/>
              <w:rPr>
                <w:rFonts w:ascii="Times New Roman" w:hAnsi="Times New Roman" w:cs="Times New Roman" w:eastAsia="Times New Roman" w:hint="default"/>
                <w:sz w:val="21"/>
                <w:szCs w:val="21"/>
              </w:rPr>
            </w:pPr>
            <w:r>
              <w:rPr>
                <w:rFonts w:ascii="Times New Roman"/>
                <w:w w:val="95"/>
                <w:sz w:val="21"/>
              </w:rPr>
              <w:t>-295,200,000</w:t>
            </w:r>
            <w:r>
              <w:rPr>
                <w:rFonts w:ascii="Times New Roman"/>
                <w:sz w:val="21"/>
              </w:rPr>
            </w:r>
          </w:p>
        </w:tc>
        <w:tc>
          <w:tcPr>
            <w:tcW w:w="1423"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4"/>
              <w:ind w:right="98"/>
              <w:jc w:val="right"/>
              <w:rPr>
                <w:rFonts w:ascii="Times New Roman" w:hAnsi="Times New Roman" w:cs="Times New Roman" w:eastAsia="Times New Roman" w:hint="default"/>
                <w:sz w:val="21"/>
                <w:szCs w:val="21"/>
              </w:rPr>
            </w:pPr>
            <w:r>
              <w:rPr>
                <w:rFonts w:ascii="Times New Roman"/>
                <w:sz w:val="21"/>
              </w:rPr>
              <w:t>0</w:t>
            </w:r>
          </w:p>
        </w:tc>
        <w:tc>
          <w:tcPr>
            <w:tcW w:w="764" w:type="dxa"/>
            <w:tcBorders>
              <w:top w:val="single" w:sz="6" w:space="0" w:color="000000"/>
              <w:left w:val="single" w:sz="6" w:space="0" w:color="000000"/>
              <w:bottom w:val="single" w:sz="6" w:space="0" w:color="000000"/>
              <w:right w:val="single" w:sz="12" w:space="0" w:color="000000"/>
            </w:tcBorders>
          </w:tcPr>
          <w:p>
            <w:pPr>
              <w:pStyle w:val="TableParagraph"/>
              <w:spacing w:line="240" w:lineRule="auto" w:before="14"/>
              <w:ind w:right="89"/>
              <w:jc w:val="right"/>
              <w:rPr>
                <w:rFonts w:ascii="Times New Roman" w:hAnsi="Times New Roman" w:cs="Times New Roman" w:eastAsia="Times New Roman" w:hint="default"/>
                <w:sz w:val="21"/>
                <w:szCs w:val="21"/>
              </w:rPr>
            </w:pPr>
            <w:r>
              <w:rPr>
                <w:rFonts w:ascii="Times New Roman"/>
                <w:sz w:val="21"/>
              </w:rPr>
              <w:t>0</w:t>
            </w:r>
          </w:p>
        </w:tc>
      </w:tr>
      <w:tr>
        <w:trPr>
          <w:trHeight w:val="288" w:hRule="exact"/>
        </w:trPr>
        <w:tc>
          <w:tcPr>
            <w:tcW w:w="2269" w:type="dxa"/>
            <w:tcBorders>
              <w:top w:val="single" w:sz="6" w:space="0" w:color="000000"/>
              <w:left w:val="single" w:sz="12" w:space="0" w:color="000000"/>
              <w:bottom w:val="single" w:sz="6" w:space="0" w:color="000000"/>
              <w:right w:val="single" w:sz="6" w:space="0" w:color="000000"/>
            </w:tcBorders>
          </w:tcPr>
          <w:p>
            <w:pPr>
              <w:pStyle w:val="TableParagraph"/>
              <w:spacing w:line="257" w:lineRule="exact"/>
              <w:ind w:left="93" w:right="0"/>
              <w:jc w:val="left"/>
              <w:rPr>
                <w:rFonts w:ascii="宋体" w:hAnsi="宋体" w:cs="宋体" w:eastAsia="宋体" w:hint="default"/>
                <w:sz w:val="21"/>
                <w:szCs w:val="21"/>
              </w:rPr>
            </w:pPr>
            <w:r>
              <w:rPr>
                <w:rFonts w:ascii="Times New Roman" w:hAnsi="Times New Roman" w:cs="Times New Roman" w:eastAsia="Times New Roman" w:hint="default"/>
                <w:sz w:val="21"/>
                <w:szCs w:val="21"/>
              </w:rPr>
              <w:t>3</w:t>
            </w:r>
            <w:r>
              <w:rPr>
                <w:rFonts w:ascii="宋体" w:hAnsi="宋体" w:cs="宋体" w:eastAsia="宋体" w:hint="default"/>
                <w:sz w:val="21"/>
                <w:szCs w:val="21"/>
              </w:rPr>
              <w:t>、其他内资持股</w:t>
            </w:r>
          </w:p>
        </w:tc>
        <w:tc>
          <w:tcPr>
            <w:tcW w:w="1424"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4"/>
              <w:ind w:right="98"/>
              <w:jc w:val="right"/>
              <w:rPr>
                <w:rFonts w:ascii="Times New Roman" w:hAnsi="Times New Roman" w:cs="Times New Roman" w:eastAsia="Times New Roman" w:hint="default"/>
                <w:sz w:val="21"/>
                <w:szCs w:val="21"/>
              </w:rPr>
            </w:pPr>
            <w:r>
              <w:rPr>
                <w:rFonts w:ascii="Times New Roman"/>
                <w:sz w:val="21"/>
              </w:rPr>
              <w:t>0</w:t>
            </w:r>
          </w:p>
        </w:tc>
        <w:tc>
          <w:tcPr>
            <w:tcW w:w="607"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4"/>
              <w:ind w:right="98"/>
              <w:jc w:val="right"/>
              <w:rPr>
                <w:rFonts w:ascii="Times New Roman" w:hAnsi="Times New Roman" w:cs="Times New Roman" w:eastAsia="Times New Roman" w:hint="default"/>
                <w:sz w:val="21"/>
                <w:szCs w:val="21"/>
              </w:rPr>
            </w:pPr>
            <w:r>
              <w:rPr>
                <w:rFonts w:ascii="Times New Roman"/>
                <w:sz w:val="21"/>
              </w:rPr>
              <w:t>0</w:t>
            </w:r>
          </w:p>
        </w:tc>
        <w:tc>
          <w:tcPr>
            <w:tcW w:w="668" w:type="dxa"/>
            <w:tcBorders>
              <w:top w:val="single" w:sz="6" w:space="0" w:color="000000"/>
              <w:left w:val="single" w:sz="6" w:space="0" w:color="000000"/>
              <w:bottom w:val="single" w:sz="6" w:space="0" w:color="000000"/>
              <w:right w:val="single" w:sz="6" w:space="0" w:color="000000"/>
            </w:tcBorders>
          </w:tcPr>
          <w:p>
            <w:pPr/>
          </w:p>
        </w:tc>
        <w:tc>
          <w:tcPr>
            <w:tcW w:w="441" w:type="dxa"/>
            <w:tcBorders>
              <w:top w:val="single" w:sz="6" w:space="0" w:color="000000"/>
              <w:left w:val="single" w:sz="6" w:space="0" w:color="000000"/>
              <w:bottom w:val="single" w:sz="6" w:space="0" w:color="000000"/>
              <w:right w:val="single" w:sz="6" w:space="0" w:color="000000"/>
            </w:tcBorders>
          </w:tcPr>
          <w:p>
            <w:pPr/>
          </w:p>
        </w:tc>
        <w:tc>
          <w:tcPr>
            <w:tcW w:w="820" w:type="dxa"/>
            <w:tcBorders>
              <w:top w:val="single" w:sz="6" w:space="0" w:color="000000"/>
              <w:left w:val="single" w:sz="6" w:space="0" w:color="000000"/>
              <w:bottom w:val="single" w:sz="6" w:space="0" w:color="000000"/>
              <w:right w:val="single" w:sz="6" w:space="0" w:color="000000"/>
            </w:tcBorders>
          </w:tcPr>
          <w:p>
            <w:pPr/>
          </w:p>
        </w:tc>
        <w:tc>
          <w:tcPr>
            <w:tcW w:w="1336" w:type="dxa"/>
            <w:tcBorders>
              <w:top w:val="single" w:sz="6" w:space="0" w:color="000000"/>
              <w:left w:val="single" w:sz="6" w:space="0" w:color="000000"/>
              <w:bottom w:val="single" w:sz="6" w:space="0" w:color="000000"/>
              <w:right w:val="single" w:sz="6" w:space="0" w:color="000000"/>
            </w:tcBorders>
          </w:tcPr>
          <w:p>
            <w:pPr/>
          </w:p>
        </w:tc>
        <w:tc>
          <w:tcPr>
            <w:tcW w:w="1337" w:type="dxa"/>
            <w:tcBorders>
              <w:top w:val="single" w:sz="6" w:space="0" w:color="000000"/>
              <w:left w:val="single" w:sz="6" w:space="0" w:color="000000"/>
              <w:bottom w:val="single" w:sz="6" w:space="0" w:color="000000"/>
              <w:right w:val="single" w:sz="6" w:space="0" w:color="000000"/>
            </w:tcBorders>
          </w:tcPr>
          <w:p>
            <w:pPr/>
          </w:p>
        </w:tc>
        <w:tc>
          <w:tcPr>
            <w:tcW w:w="1423"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4"/>
              <w:ind w:right="98"/>
              <w:jc w:val="right"/>
              <w:rPr>
                <w:rFonts w:ascii="Times New Roman" w:hAnsi="Times New Roman" w:cs="Times New Roman" w:eastAsia="Times New Roman" w:hint="default"/>
                <w:sz w:val="21"/>
                <w:szCs w:val="21"/>
              </w:rPr>
            </w:pPr>
            <w:r>
              <w:rPr>
                <w:rFonts w:ascii="Times New Roman"/>
                <w:sz w:val="21"/>
              </w:rPr>
              <w:t>0</w:t>
            </w:r>
          </w:p>
        </w:tc>
        <w:tc>
          <w:tcPr>
            <w:tcW w:w="764" w:type="dxa"/>
            <w:tcBorders>
              <w:top w:val="single" w:sz="6" w:space="0" w:color="000000"/>
              <w:left w:val="single" w:sz="6" w:space="0" w:color="000000"/>
              <w:bottom w:val="single" w:sz="6" w:space="0" w:color="000000"/>
              <w:right w:val="single" w:sz="12" w:space="0" w:color="000000"/>
            </w:tcBorders>
          </w:tcPr>
          <w:p>
            <w:pPr>
              <w:pStyle w:val="TableParagraph"/>
              <w:spacing w:line="240" w:lineRule="auto" w:before="14"/>
              <w:ind w:right="89"/>
              <w:jc w:val="right"/>
              <w:rPr>
                <w:rFonts w:ascii="Times New Roman" w:hAnsi="Times New Roman" w:cs="Times New Roman" w:eastAsia="Times New Roman" w:hint="default"/>
                <w:sz w:val="21"/>
                <w:szCs w:val="21"/>
              </w:rPr>
            </w:pPr>
            <w:r>
              <w:rPr>
                <w:rFonts w:ascii="Times New Roman"/>
                <w:sz w:val="21"/>
              </w:rPr>
              <w:t>0</w:t>
            </w:r>
          </w:p>
        </w:tc>
      </w:tr>
      <w:tr>
        <w:trPr>
          <w:trHeight w:val="559" w:hRule="exact"/>
        </w:trPr>
        <w:tc>
          <w:tcPr>
            <w:tcW w:w="2269" w:type="dxa"/>
            <w:tcBorders>
              <w:top w:val="single" w:sz="6" w:space="0" w:color="000000"/>
              <w:left w:val="single" w:sz="12" w:space="0" w:color="000000"/>
              <w:bottom w:val="single" w:sz="6" w:space="0" w:color="000000"/>
              <w:right w:val="single" w:sz="6" w:space="0" w:color="000000"/>
            </w:tcBorders>
          </w:tcPr>
          <w:p>
            <w:pPr>
              <w:pStyle w:val="TableParagraph"/>
              <w:spacing w:line="238" w:lineRule="exact"/>
              <w:ind w:left="93" w:right="0"/>
              <w:jc w:val="left"/>
              <w:rPr>
                <w:rFonts w:ascii="宋体" w:hAnsi="宋体" w:cs="宋体" w:eastAsia="宋体" w:hint="default"/>
                <w:sz w:val="21"/>
                <w:szCs w:val="21"/>
              </w:rPr>
            </w:pPr>
            <w:r>
              <w:rPr>
                <w:rFonts w:ascii="宋体" w:hAnsi="宋体" w:cs="宋体" w:eastAsia="宋体" w:hint="default"/>
                <w:spacing w:val="4"/>
                <w:sz w:val="21"/>
                <w:szCs w:val="21"/>
              </w:rPr>
              <w:t>其中：</w:t>
            </w:r>
            <w:r>
              <w:rPr>
                <w:rFonts w:ascii="宋体" w:hAnsi="宋体" w:cs="宋体" w:eastAsia="宋体" w:hint="default"/>
                <w:spacing w:val="14"/>
                <w:sz w:val="21"/>
                <w:szCs w:val="21"/>
              </w:rPr>
              <w:t> </w:t>
            </w:r>
            <w:r>
              <w:rPr>
                <w:rFonts w:ascii="宋体" w:hAnsi="宋体" w:cs="宋体" w:eastAsia="宋体" w:hint="default"/>
                <w:spacing w:val="4"/>
                <w:sz w:val="21"/>
                <w:szCs w:val="21"/>
              </w:rPr>
              <w:t>境内非国有法</w:t>
            </w:r>
          </w:p>
          <w:p>
            <w:pPr>
              <w:pStyle w:val="TableParagraph"/>
              <w:spacing w:line="274" w:lineRule="exact"/>
              <w:ind w:left="93" w:right="0"/>
              <w:jc w:val="left"/>
              <w:rPr>
                <w:rFonts w:ascii="宋体" w:hAnsi="宋体" w:cs="宋体" w:eastAsia="宋体" w:hint="default"/>
                <w:sz w:val="21"/>
                <w:szCs w:val="21"/>
              </w:rPr>
            </w:pPr>
            <w:r>
              <w:rPr>
                <w:rFonts w:ascii="宋体" w:hAnsi="宋体" w:cs="宋体" w:eastAsia="宋体" w:hint="default"/>
                <w:sz w:val="21"/>
                <w:szCs w:val="21"/>
              </w:rPr>
              <w:t>人持股</w:t>
            </w:r>
          </w:p>
        </w:tc>
        <w:tc>
          <w:tcPr>
            <w:tcW w:w="1424"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49"/>
              <w:ind w:right="98"/>
              <w:jc w:val="right"/>
              <w:rPr>
                <w:rFonts w:ascii="Times New Roman" w:hAnsi="Times New Roman" w:cs="Times New Roman" w:eastAsia="Times New Roman" w:hint="default"/>
                <w:sz w:val="21"/>
                <w:szCs w:val="21"/>
              </w:rPr>
            </w:pPr>
            <w:r>
              <w:rPr>
                <w:rFonts w:ascii="Times New Roman"/>
                <w:sz w:val="21"/>
              </w:rPr>
              <w:t>0</w:t>
            </w:r>
          </w:p>
        </w:tc>
        <w:tc>
          <w:tcPr>
            <w:tcW w:w="607"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49"/>
              <w:ind w:right="98"/>
              <w:jc w:val="right"/>
              <w:rPr>
                <w:rFonts w:ascii="Times New Roman" w:hAnsi="Times New Roman" w:cs="Times New Roman" w:eastAsia="Times New Roman" w:hint="default"/>
                <w:sz w:val="21"/>
                <w:szCs w:val="21"/>
              </w:rPr>
            </w:pPr>
            <w:r>
              <w:rPr>
                <w:rFonts w:ascii="Times New Roman"/>
                <w:sz w:val="21"/>
              </w:rPr>
              <w:t>0</w:t>
            </w:r>
          </w:p>
        </w:tc>
        <w:tc>
          <w:tcPr>
            <w:tcW w:w="668" w:type="dxa"/>
            <w:tcBorders>
              <w:top w:val="single" w:sz="6" w:space="0" w:color="000000"/>
              <w:left w:val="single" w:sz="6" w:space="0" w:color="000000"/>
              <w:bottom w:val="single" w:sz="6" w:space="0" w:color="000000"/>
              <w:right w:val="single" w:sz="6" w:space="0" w:color="000000"/>
            </w:tcBorders>
          </w:tcPr>
          <w:p>
            <w:pPr/>
          </w:p>
        </w:tc>
        <w:tc>
          <w:tcPr>
            <w:tcW w:w="441" w:type="dxa"/>
            <w:tcBorders>
              <w:top w:val="single" w:sz="6" w:space="0" w:color="000000"/>
              <w:left w:val="single" w:sz="6" w:space="0" w:color="000000"/>
              <w:bottom w:val="single" w:sz="6" w:space="0" w:color="000000"/>
              <w:right w:val="single" w:sz="6" w:space="0" w:color="000000"/>
            </w:tcBorders>
          </w:tcPr>
          <w:p>
            <w:pPr/>
          </w:p>
        </w:tc>
        <w:tc>
          <w:tcPr>
            <w:tcW w:w="820" w:type="dxa"/>
            <w:tcBorders>
              <w:top w:val="single" w:sz="6" w:space="0" w:color="000000"/>
              <w:left w:val="single" w:sz="6" w:space="0" w:color="000000"/>
              <w:bottom w:val="single" w:sz="6" w:space="0" w:color="000000"/>
              <w:right w:val="single" w:sz="6" w:space="0" w:color="000000"/>
            </w:tcBorders>
          </w:tcPr>
          <w:p>
            <w:pPr/>
          </w:p>
        </w:tc>
        <w:tc>
          <w:tcPr>
            <w:tcW w:w="1336" w:type="dxa"/>
            <w:tcBorders>
              <w:top w:val="single" w:sz="6" w:space="0" w:color="000000"/>
              <w:left w:val="single" w:sz="6" w:space="0" w:color="000000"/>
              <w:bottom w:val="single" w:sz="6" w:space="0" w:color="000000"/>
              <w:right w:val="single" w:sz="6" w:space="0" w:color="000000"/>
            </w:tcBorders>
          </w:tcPr>
          <w:p>
            <w:pPr/>
          </w:p>
        </w:tc>
        <w:tc>
          <w:tcPr>
            <w:tcW w:w="1337" w:type="dxa"/>
            <w:tcBorders>
              <w:top w:val="single" w:sz="6" w:space="0" w:color="000000"/>
              <w:left w:val="single" w:sz="6" w:space="0" w:color="000000"/>
              <w:bottom w:val="single" w:sz="6" w:space="0" w:color="000000"/>
              <w:right w:val="single" w:sz="6" w:space="0" w:color="000000"/>
            </w:tcBorders>
          </w:tcPr>
          <w:p>
            <w:pPr/>
          </w:p>
        </w:tc>
        <w:tc>
          <w:tcPr>
            <w:tcW w:w="1423"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49"/>
              <w:ind w:right="98"/>
              <w:jc w:val="right"/>
              <w:rPr>
                <w:rFonts w:ascii="Times New Roman" w:hAnsi="Times New Roman" w:cs="Times New Roman" w:eastAsia="Times New Roman" w:hint="default"/>
                <w:sz w:val="21"/>
                <w:szCs w:val="21"/>
              </w:rPr>
            </w:pPr>
            <w:r>
              <w:rPr>
                <w:rFonts w:ascii="Times New Roman"/>
                <w:sz w:val="21"/>
              </w:rPr>
              <w:t>0</w:t>
            </w:r>
          </w:p>
        </w:tc>
        <w:tc>
          <w:tcPr>
            <w:tcW w:w="764" w:type="dxa"/>
            <w:tcBorders>
              <w:top w:val="single" w:sz="6" w:space="0" w:color="000000"/>
              <w:left w:val="single" w:sz="6" w:space="0" w:color="000000"/>
              <w:bottom w:val="single" w:sz="6" w:space="0" w:color="000000"/>
              <w:right w:val="single" w:sz="12" w:space="0" w:color="000000"/>
            </w:tcBorders>
          </w:tcPr>
          <w:p>
            <w:pPr>
              <w:pStyle w:val="TableParagraph"/>
              <w:spacing w:line="240" w:lineRule="auto" w:before="149"/>
              <w:ind w:right="89"/>
              <w:jc w:val="right"/>
              <w:rPr>
                <w:rFonts w:ascii="Times New Roman" w:hAnsi="Times New Roman" w:cs="Times New Roman" w:eastAsia="Times New Roman" w:hint="default"/>
                <w:sz w:val="21"/>
                <w:szCs w:val="21"/>
              </w:rPr>
            </w:pPr>
            <w:r>
              <w:rPr>
                <w:rFonts w:ascii="Times New Roman"/>
                <w:sz w:val="21"/>
              </w:rPr>
              <w:t>0</w:t>
            </w:r>
          </w:p>
        </w:tc>
      </w:tr>
      <w:tr>
        <w:trPr>
          <w:trHeight w:val="559" w:hRule="exact"/>
        </w:trPr>
        <w:tc>
          <w:tcPr>
            <w:tcW w:w="2269" w:type="dxa"/>
            <w:tcBorders>
              <w:top w:val="single" w:sz="6" w:space="0" w:color="000000"/>
              <w:left w:val="single" w:sz="12" w:space="0" w:color="000000"/>
              <w:bottom w:val="single" w:sz="6" w:space="0" w:color="000000"/>
              <w:right w:val="single" w:sz="6" w:space="0" w:color="000000"/>
            </w:tcBorders>
          </w:tcPr>
          <w:p>
            <w:pPr>
              <w:pStyle w:val="TableParagraph"/>
              <w:spacing w:line="238" w:lineRule="exact"/>
              <w:ind w:left="751" w:right="0"/>
              <w:jc w:val="left"/>
              <w:rPr>
                <w:rFonts w:ascii="宋体" w:hAnsi="宋体" w:cs="宋体" w:eastAsia="宋体" w:hint="default"/>
                <w:sz w:val="21"/>
                <w:szCs w:val="21"/>
              </w:rPr>
            </w:pPr>
            <w:r>
              <w:rPr>
                <w:rFonts w:ascii="宋体" w:hAnsi="宋体" w:cs="宋体" w:eastAsia="宋体" w:hint="default"/>
                <w:sz w:val="21"/>
                <w:szCs w:val="21"/>
              </w:rPr>
              <w:t>境</w:t>
            </w:r>
            <w:r>
              <w:rPr>
                <w:rFonts w:ascii="宋体" w:hAnsi="宋体" w:cs="宋体" w:eastAsia="宋体" w:hint="default"/>
                <w:spacing w:val="-79"/>
                <w:sz w:val="21"/>
                <w:szCs w:val="21"/>
              </w:rPr>
              <w:t> </w:t>
            </w:r>
            <w:r>
              <w:rPr>
                <w:rFonts w:ascii="宋体" w:hAnsi="宋体" w:cs="宋体" w:eastAsia="宋体" w:hint="default"/>
                <w:sz w:val="21"/>
                <w:szCs w:val="21"/>
              </w:rPr>
              <w:t>内</w:t>
            </w:r>
            <w:r>
              <w:rPr>
                <w:rFonts w:ascii="宋体" w:hAnsi="宋体" w:cs="宋体" w:eastAsia="宋体" w:hint="default"/>
                <w:spacing w:val="-79"/>
                <w:sz w:val="21"/>
                <w:szCs w:val="21"/>
              </w:rPr>
              <w:t> </w:t>
            </w:r>
            <w:r>
              <w:rPr>
                <w:rFonts w:ascii="宋体" w:hAnsi="宋体" w:cs="宋体" w:eastAsia="宋体" w:hint="default"/>
                <w:sz w:val="21"/>
                <w:szCs w:val="21"/>
              </w:rPr>
              <w:t>自</w:t>
            </w:r>
            <w:r>
              <w:rPr>
                <w:rFonts w:ascii="宋体" w:hAnsi="宋体" w:cs="宋体" w:eastAsia="宋体" w:hint="default"/>
                <w:spacing w:val="-78"/>
                <w:sz w:val="21"/>
                <w:szCs w:val="21"/>
              </w:rPr>
              <w:t> </w:t>
            </w:r>
            <w:r>
              <w:rPr>
                <w:rFonts w:ascii="宋体" w:hAnsi="宋体" w:cs="宋体" w:eastAsia="宋体" w:hint="default"/>
                <w:sz w:val="21"/>
                <w:szCs w:val="21"/>
              </w:rPr>
              <w:t>然</w:t>
            </w:r>
            <w:r>
              <w:rPr>
                <w:rFonts w:ascii="宋体" w:hAnsi="宋体" w:cs="宋体" w:eastAsia="宋体" w:hint="default"/>
                <w:spacing w:val="-79"/>
                <w:sz w:val="21"/>
                <w:szCs w:val="21"/>
              </w:rPr>
              <w:t> </w:t>
            </w:r>
            <w:r>
              <w:rPr>
                <w:rFonts w:ascii="宋体" w:hAnsi="宋体" w:cs="宋体" w:eastAsia="宋体" w:hint="default"/>
                <w:sz w:val="21"/>
                <w:szCs w:val="21"/>
              </w:rPr>
              <w:t>人</w:t>
            </w:r>
            <w:r>
              <w:rPr>
                <w:rFonts w:ascii="宋体" w:hAnsi="宋体" w:cs="宋体" w:eastAsia="宋体" w:hint="default"/>
                <w:spacing w:val="-79"/>
                <w:sz w:val="21"/>
                <w:szCs w:val="21"/>
              </w:rPr>
              <w:t> </w:t>
            </w:r>
            <w:r>
              <w:rPr>
                <w:rFonts w:ascii="宋体" w:hAnsi="宋体" w:cs="宋体" w:eastAsia="宋体" w:hint="default"/>
                <w:sz w:val="21"/>
                <w:szCs w:val="21"/>
              </w:rPr>
              <w:t>持</w:t>
            </w:r>
          </w:p>
          <w:p>
            <w:pPr>
              <w:pStyle w:val="TableParagraph"/>
              <w:spacing w:line="274" w:lineRule="exact"/>
              <w:ind w:left="93" w:right="0"/>
              <w:jc w:val="left"/>
              <w:rPr>
                <w:rFonts w:ascii="宋体" w:hAnsi="宋体" w:cs="宋体" w:eastAsia="宋体" w:hint="default"/>
                <w:sz w:val="21"/>
                <w:szCs w:val="21"/>
              </w:rPr>
            </w:pPr>
            <w:r>
              <w:rPr>
                <w:rFonts w:ascii="宋体" w:hAnsi="宋体" w:cs="宋体" w:eastAsia="宋体" w:hint="default"/>
                <w:sz w:val="21"/>
                <w:szCs w:val="21"/>
              </w:rPr>
              <w:t>股</w:t>
            </w:r>
          </w:p>
        </w:tc>
        <w:tc>
          <w:tcPr>
            <w:tcW w:w="1424"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50"/>
              <w:ind w:right="98"/>
              <w:jc w:val="right"/>
              <w:rPr>
                <w:rFonts w:ascii="Times New Roman" w:hAnsi="Times New Roman" w:cs="Times New Roman" w:eastAsia="Times New Roman" w:hint="default"/>
                <w:sz w:val="21"/>
                <w:szCs w:val="21"/>
              </w:rPr>
            </w:pPr>
            <w:r>
              <w:rPr>
                <w:rFonts w:ascii="Times New Roman"/>
                <w:sz w:val="21"/>
              </w:rPr>
              <w:t>0</w:t>
            </w:r>
          </w:p>
        </w:tc>
        <w:tc>
          <w:tcPr>
            <w:tcW w:w="607"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50"/>
              <w:ind w:right="98"/>
              <w:jc w:val="right"/>
              <w:rPr>
                <w:rFonts w:ascii="Times New Roman" w:hAnsi="Times New Roman" w:cs="Times New Roman" w:eastAsia="Times New Roman" w:hint="default"/>
                <w:sz w:val="21"/>
                <w:szCs w:val="21"/>
              </w:rPr>
            </w:pPr>
            <w:r>
              <w:rPr>
                <w:rFonts w:ascii="Times New Roman"/>
                <w:sz w:val="21"/>
              </w:rPr>
              <w:t>0</w:t>
            </w:r>
          </w:p>
        </w:tc>
        <w:tc>
          <w:tcPr>
            <w:tcW w:w="668" w:type="dxa"/>
            <w:tcBorders>
              <w:top w:val="single" w:sz="6" w:space="0" w:color="000000"/>
              <w:left w:val="single" w:sz="6" w:space="0" w:color="000000"/>
              <w:bottom w:val="single" w:sz="6" w:space="0" w:color="000000"/>
              <w:right w:val="single" w:sz="6" w:space="0" w:color="000000"/>
            </w:tcBorders>
          </w:tcPr>
          <w:p>
            <w:pPr/>
          </w:p>
        </w:tc>
        <w:tc>
          <w:tcPr>
            <w:tcW w:w="441" w:type="dxa"/>
            <w:tcBorders>
              <w:top w:val="single" w:sz="6" w:space="0" w:color="000000"/>
              <w:left w:val="single" w:sz="6" w:space="0" w:color="000000"/>
              <w:bottom w:val="single" w:sz="6" w:space="0" w:color="000000"/>
              <w:right w:val="single" w:sz="6" w:space="0" w:color="000000"/>
            </w:tcBorders>
          </w:tcPr>
          <w:p>
            <w:pPr/>
          </w:p>
        </w:tc>
        <w:tc>
          <w:tcPr>
            <w:tcW w:w="820" w:type="dxa"/>
            <w:tcBorders>
              <w:top w:val="single" w:sz="6" w:space="0" w:color="000000"/>
              <w:left w:val="single" w:sz="6" w:space="0" w:color="000000"/>
              <w:bottom w:val="single" w:sz="6" w:space="0" w:color="000000"/>
              <w:right w:val="single" w:sz="6" w:space="0" w:color="000000"/>
            </w:tcBorders>
          </w:tcPr>
          <w:p>
            <w:pPr/>
          </w:p>
        </w:tc>
        <w:tc>
          <w:tcPr>
            <w:tcW w:w="1336" w:type="dxa"/>
            <w:tcBorders>
              <w:top w:val="single" w:sz="6" w:space="0" w:color="000000"/>
              <w:left w:val="single" w:sz="6" w:space="0" w:color="000000"/>
              <w:bottom w:val="single" w:sz="6" w:space="0" w:color="000000"/>
              <w:right w:val="single" w:sz="6" w:space="0" w:color="000000"/>
            </w:tcBorders>
          </w:tcPr>
          <w:p>
            <w:pPr/>
          </w:p>
        </w:tc>
        <w:tc>
          <w:tcPr>
            <w:tcW w:w="1337" w:type="dxa"/>
            <w:tcBorders>
              <w:top w:val="single" w:sz="6" w:space="0" w:color="000000"/>
              <w:left w:val="single" w:sz="6" w:space="0" w:color="000000"/>
              <w:bottom w:val="single" w:sz="6" w:space="0" w:color="000000"/>
              <w:right w:val="single" w:sz="6" w:space="0" w:color="000000"/>
            </w:tcBorders>
          </w:tcPr>
          <w:p>
            <w:pPr/>
          </w:p>
        </w:tc>
        <w:tc>
          <w:tcPr>
            <w:tcW w:w="1423"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50"/>
              <w:ind w:right="98"/>
              <w:jc w:val="right"/>
              <w:rPr>
                <w:rFonts w:ascii="Times New Roman" w:hAnsi="Times New Roman" w:cs="Times New Roman" w:eastAsia="Times New Roman" w:hint="default"/>
                <w:sz w:val="21"/>
                <w:szCs w:val="21"/>
              </w:rPr>
            </w:pPr>
            <w:r>
              <w:rPr>
                <w:rFonts w:ascii="Times New Roman"/>
                <w:sz w:val="21"/>
              </w:rPr>
              <w:t>0</w:t>
            </w:r>
          </w:p>
        </w:tc>
        <w:tc>
          <w:tcPr>
            <w:tcW w:w="764" w:type="dxa"/>
            <w:tcBorders>
              <w:top w:val="single" w:sz="6" w:space="0" w:color="000000"/>
              <w:left w:val="single" w:sz="6" w:space="0" w:color="000000"/>
              <w:bottom w:val="single" w:sz="6" w:space="0" w:color="000000"/>
              <w:right w:val="single" w:sz="12" w:space="0" w:color="000000"/>
            </w:tcBorders>
          </w:tcPr>
          <w:p>
            <w:pPr>
              <w:pStyle w:val="TableParagraph"/>
              <w:spacing w:line="240" w:lineRule="auto" w:before="150"/>
              <w:ind w:right="89"/>
              <w:jc w:val="right"/>
              <w:rPr>
                <w:rFonts w:ascii="Times New Roman" w:hAnsi="Times New Roman" w:cs="Times New Roman" w:eastAsia="Times New Roman" w:hint="default"/>
                <w:sz w:val="21"/>
                <w:szCs w:val="21"/>
              </w:rPr>
            </w:pPr>
            <w:r>
              <w:rPr>
                <w:rFonts w:ascii="Times New Roman"/>
                <w:sz w:val="21"/>
              </w:rPr>
              <w:t>0</w:t>
            </w:r>
          </w:p>
        </w:tc>
      </w:tr>
      <w:tr>
        <w:trPr>
          <w:trHeight w:val="288" w:hRule="exact"/>
        </w:trPr>
        <w:tc>
          <w:tcPr>
            <w:tcW w:w="2269" w:type="dxa"/>
            <w:tcBorders>
              <w:top w:val="single" w:sz="6" w:space="0" w:color="000000"/>
              <w:left w:val="single" w:sz="12" w:space="0" w:color="000000"/>
              <w:bottom w:val="single" w:sz="6" w:space="0" w:color="000000"/>
              <w:right w:val="single" w:sz="6" w:space="0" w:color="000000"/>
            </w:tcBorders>
          </w:tcPr>
          <w:p>
            <w:pPr>
              <w:pStyle w:val="TableParagraph"/>
              <w:spacing w:line="241" w:lineRule="exact"/>
              <w:ind w:left="93" w:right="0"/>
              <w:jc w:val="left"/>
              <w:rPr>
                <w:rFonts w:ascii="宋体" w:hAnsi="宋体" w:cs="宋体" w:eastAsia="宋体" w:hint="default"/>
                <w:sz w:val="21"/>
                <w:szCs w:val="21"/>
              </w:rPr>
            </w:pPr>
            <w:r>
              <w:rPr>
                <w:rFonts w:ascii="宋体" w:hAnsi="宋体" w:cs="宋体" w:eastAsia="宋体" w:hint="default"/>
                <w:sz w:val="21"/>
                <w:szCs w:val="21"/>
              </w:rPr>
              <w:t>４、外资持股</w:t>
            </w:r>
          </w:p>
        </w:tc>
        <w:tc>
          <w:tcPr>
            <w:tcW w:w="1424"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5"/>
              <w:ind w:right="98"/>
              <w:jc w:val="right"/>
              <w:rPr>
                <w:rFonts w:ascii="Times New Roman" w:hAnsi="Times New Roman" w:cs="Times New Roman" w:eastAsia="Times New Roman" w:hint="default"/>
                <w:sz w:val="21"/>
                <w:szCs w:val="21"/>
              </w:rPr>
            </w:pPr>
            <w:r>
              <w:rPr>
                <w:rFonts w:ascii="Times New Roman"/>
                <w:sz w:val="21"/>
              </w:rPr>
              <w:t>0</w:t>
            </w:r>
          </w:p>
        </w:tc>
        <w:tc>
          <w:tcPr>
            <w:tcW w:w="607"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5"/>
              <w:ind w:right="98"/>
              <w:jc w:val="right"/>
              <w:rPr>
                <w:rFonts w:ascii="Times New Roman" w:hAnsi="Times New Roman" w:cs="Times New Roman" w:eastAsia="Times New Roman" w:hint="default"/>
                <w:sz w:val="21"/>
                <w:szCs w:val="21"/>
              </w:rPr>
            </w:pPr>
            <w:r>
              <w:rPr>
                <w:rFonts w:ascii="Times New Roman"/>
                <w:sz w:val="21"/>
              </w:rPr>
              <w:t>0</w:t>
            </w:r>
          </w:p>
        </w:tc>
        <w:tc>
          <w:tcPr>
            <w:tcW w:w="668" w:type="dxa"/>
            <w:tcBorders>
              <w:top w:val="single" w:sz="6" w:space="0" w:color="000000"/>
              <w:left w:val="single" w:sz="6" w:space="0" w:color="000000"/>
              <w:bottom w:val="single" w:sz="6" w:space="0" w:color="000000"/>
              <w:right w:val="single" w:sz="6" w:space="0" w:color="000000"/>
            </w:tcBorders>
          </w:tcPr>
          <w:p>
            <w:pPr/>
          </w:p>
        </w:tc>
        <w:tc>
          <w:tcPr>
            <w:tcW w:w="441" w:type="dxa"/>
            <w:tcBorders>
              <w:top w:val="single" w:sz="6" w:space="0" w:color="000000"/>
              <w:left w:val="single" w:sz="6" w:space="0" w:color="000000"/>
              <w:bottom w:val="single" w:sz="6" w:space="0" w:color="000000"/>
              <w:right w:val="single" w:sz="6" w:space="0" w:color="000000"/>
            </w:tcBorders>
          </w:tcPr>
          <w:p>
            <w:pPr/>
          </w:p>
        </w:tc>
        <w:tc>
          <w:tcPr>
            <w:tcW w:w="820" w:type="dxa"/>
            <w:tcBorders>
              <w:top w:val="single" w:sz="6" w:space="0" w:color="000000"/>
              <w:left w:val="single" w:sz="6" w:space="0" w:color="000000"/>
              <w:bottom w:val="single" w:sz="6" w:space="0" w:color="000000"/>
              <w:right w:val="single" w:sz="6" w:space="0" w:color="000000"/>
            </w:tcBorders>
          </w:tcPr>
          <w:p>
            <w:pPr/>
          </w:p>
        </w:tc>
        <w:tc>
          <w:tcPr>
            <w:tcW w:w="1336" w:type="dxa"/>
            <w:tcBorders>
              <w:top w:val="single" w:sz="6" w:space="0" w:color="000000"/>
              <w:left w:val="single" w:sz="6" w:space="0" w:color="000000"/>
              <w:bottom w:val="single" w:sz="6" w:space="0" w:color="000000"/>
              <w:right w:val="single" w:sz="6" w:space="0" w:color="000000"/>
            </w:tcBorders>
          </w:tcPr>
          <w:p>
            <w:pPr/>
          </w:p>
        </w:tc>
        <w:tc>
          <w:tcPr>
            <w:tcW w:w="1337" w:type="dxa"/>
            <w:tcBorders>
              <w:top w:val="single" w:sz="6" w:space="0" w:color="000000"/>
              <w:left w:val="single" w:sz="6" w:space="0" w:color="000000"/>
              <w:bottom w:val="single" w:sz="6" w:space="0" w:color="000000"/>
              <w:right w:val="single" w:sz="6" w:space="0" w:color="000000"/>
            </w:tcBorders>
          </w:tcPr>
          <w:p>
            <w:pPr/>
          </w:p>
        </w:tc>
        <w:tc>
          <w:tcPr>
            <w:tcW w:w="1423"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5"/>
              <w:ind w:right="98"/>
              <w:jc w:val="right"/>
              <w:rPr>
                <w:rFonts w:ascii="Times New Roman" w:hAnsi="Times New Roman" w:cs="Times New Roman" w:eastAsia="Times New Roman" w:hint="default"/>
                <w:sz w:val="21"/>
                <w:szCs w:val="21"/>
              </w:rPr>
            </w:pPr>
            <w:r>
              <w:rPr>
                <w:rFonts w:ascii="Times New Roman"/>
                <w:sz w:val="21"/>
              </w:rPr>
              <w:t>0</w:t>
            </w:r>
          </w:p>
        </w:tc>
        <w:tc>
          <w:tcPr>
            <w:tcW w:w="764" w:type="dxa"/>
            <w:tcBorders>
              <w:top w:val="single" w:sz="6" w:space="0" w:color="000000"/>
              <w:left w:val="single" w:sz="6" w:space="0" w:color="000000"/>
              <w:bottom w:val="single" w:sz="6" w:space="0" w:color="000000"/>
              <w:right w:val="single" w:sz="12" w:space="0" w:color="000000"/>
            </w:tcBorders>
          </w:tcPr>
          <w:p>
            <w:pPr>
              <w:pStyle w:val="TableParagraph"/>
              <w:spacing w:line="240" w:lineRule="auto" w:before="15"/>
              <w:ind w:right="89"/>
              <w:jc w:val="right"/>
              <w:rPr>
                <w:rFonts w:ascii="Times New Roman" w:hAnsi="Times New Roman" w:cs="Times New Roman" w:eastAsia="Times New Roman" w:hint="default"/>
                <w:sz w:val="21"/>
                <w:szCs w:val="21"/>
              </w:rPr>
            </w:pPr>
            <w:r>
              <w:rPr>
                <w:rFonts w:ascii="Times New Roman"/>
                <w:sz w:val="21"/>
              </w:rPr>
              <w:t>0</w:t>
            </w:r>
          </w:p>
        </w:tc>
      </w:tr>
      <w:tr>
        <w:trPr>
          <w:trHeight w:val="287" w:hRule="exact"/>
        </w:trPr>
        <w:tc>
          <w:tcPr>
            <w:tcW w:w="2269" w:type="dxa"/>
            <w:tcBorders>
              <w:top w:val="single" w:sz="6" w:space="0" w:color="000000"/>
              <w:left w:val="single" w:sz="12" w:space="0" w:color="000000"/>
              <w:bottom w:val="single" w:sz="6" w:space="0" w:color="000000"/>
              <w:right w:val="single" w:sz="6" w:space="0" w:color="000000"/>
            </w:tcBorders>
          </w:tcPr>
          <w:p>
            <w:pPr>
              <w:pStyle w:val="TableParagraph"/>
              <w:spacing w:line="240" w:lineRule="exact"/>
              <w:ind w:left="93" w:right="0"/>
              <w:jc w:val="left"/>
              <w:rPr>
                <w:rFonts w:ascii="宋体" w:hAnsi="宋体" w:cs="宋体" w:eastAsia="宋体" w:hint="default"/>
                <w:sz w:val="21"/>
                <w:szCs w:val="21"/>
              </w:rPr>
            </w:pPr>
            <w:r>
              <w:rPr>
                <w:rFonts w:ascii="宋体" w:hAnsi="宋体" w:cs="宋体" w:eastAsia="宋体" w:hint="default"/>
                <w:sz w:val="21"/>
                <w:szCs w:val="21"/>
              </w:rPr>
              <w:t>其中：</w:t>
            </w:r>
            <w:r>
              <w:rPr>
                <w:rFonts w:ascii="宋体" w:hAnsi="宋体" w:cs="宋体" w:eastAsia="宋体" w:hint="default"/>
                <w:spacing w:val="-2"/>
                <w:sz w:val="21"/>
                <w:szCs w:val="21"/>
              </w:rPr>
              <w:t> </w:t>
            </w:r>
            <w:r>
              <w:rPr>
                <w:rFonts w:ascii="宋体" w:hAnsi="宋体" w:cs="宋体" w:eastAsia="宋体" w:hint="default"/>
                <w:sz w:val="21"/>
                <w:szCs w:val="21"/>
              </w:rPr>
              <w:t>境外法人持股</w:t>
            </w:r>
          </w:p>
        </w:tc>
        <w:tc>
          <w:tcPr>
            <w:tcW w:w="1424"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4"/>
              <w:ind w:right="98"/>
              <w:jc w:val="right"/>
              <w:rPr>
                <w:rFonts w:ascii="Times New Roman" w:hAnsi="Times New Roman" w:cs="Times New Roman" w:eastAsia="Times New Roman" w:hint="default"/>
                <w:sz w:val="21"/>
                <w:szCs w:val="21"/>
              </w:rPr>
            </w:pPr>
            <w:r>
              <w:rPr>
                <w:rFonts w:ascii="Times New Roman"/>
                <w:sz w:val="21"/>
              </w:rPr>
              <w:t>0</w:t>
            </w:r>
          </w:p>
        </w:tc>
        <w:tc>
          <w:tcPr>
            <w:tcW w:w="607"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4"/>
              <w:ind w:right="98"/>
              <w:jc w:val="right"/>
              <w:rPr>
                <w:rFonts w:ascii="Times New Roman" w:hAnsi="Times New Roman" w:cs="Times New Roman" w:eastAsia="Times New Roman" w:hint="default"/>
                <w:sz w:val="21"/>
                <w:szCs w:val="21"/>
              </w:rPr>
            </w:pPr>
            <w:r>
              <w:rPr>
                <w:rFonts w:ascii="Times New Roman"/>
                <w:sz w:val="21"/>
              </w:rPr>
              <w:t>0</w:t>
            </w:r>
          </w:p>
        </w:tc>
        <w:tc>
          <w:tcPr>
            <w:tcW w:w="668" w:type="dxa"/>
            <w:tcBorders>
              <w:top w:val="single" w:sz="6" w:space="0" w:color="000000"/>
              <w:left w:val="single" w:sz="6" w:space="0" w:color="000000"/>
              <w:bottom w:val="single" w:sz="6" w:space="0" w:color="000000"/>
              <w:right w:val="single" w:sz="6" w:space="0" w:color="000000"/>
            </w:tcBorders>
          </w:tcPr>
          <w:p>
            <w:pPr/>
          </w:p>
        </w:tc>
        <w:tc>
          <w:tcPr>
            <w:tcW w:w="441" w:type="dxa"/>
            <w:tcBorders>
              <w:top w:val="single" w:sz="6" w:space="0" w:color="000000"/>
              <w:left w:val="single" w:sz="6" w:space="0" w:color="000000"/>
              <w:bottom w:val="single" w:sz="6" w:space="0" w:color="000000"/>
              <w:right w:val="single" w:sz="6" w:space="0" w:color="000000"/>
            </w:tcBorders>
          </w:tcPr>
          <w:p>
            <w:pPr/>
          </w:p>
        </w:tc>
        <w:tc>
          <w:tcPr>
            <w:tcW w:w="820" w:type="dxa"/>
            <w:tcBorders>
              <w:top w:val="single" w:sz="6" w:space="0" w:color="000000"/>
              <w:left w:val="single" w:sz="6" w:space="0" w:color="000000"/>
              <w:bottom w:val="single" w:sz="6" w:space="0" w:color="000000"/>
              <w:right w:val="single" w:sz="6" w:space="0" w:color="000000"/>
            </w:tcBorders>
          </w:tcPr>
          <w:p>
            <w:pPr/>
          </w:p>
        </w:tc>
        <w:tc>
          <w:tcPr>
            <w:tcW w:w="1336" w:type="dxa"/>
            <w:tcBorders>
              <w:top w:val="single" w:sz="6" w:space="0" w:color="000000"/>
              <w:left w:val="single" w:sz="6" w:space="0" w:color="000000"/>
              <w:bottom w:val="single" w:sz="6" w:space="0" w:color="000000"/>
              <w:right w:val="single" w:sz="6" w:space="0" w:color="000000"/>
            </w:tcBorders>
          </w:tcPr>
          <w:p>
            <w:pPr/>
          </w:p>
        </w:tc>
        <w:tc>
          <w:tcPr>
            <w:tcW w:w="1337" w:type="dxa"/>
            <w:tcBorders>
              <w:top w:val="single" w:sz="6" w:space="0" w:color="000000"/>
              <w:left w:val="single" w:sz="6" w:space="0" w:color="000000"/>
              <w:bottom w:val="single" w:sz="6" w:space="0" w:color="000000"/>
              <w:right w:val="single" w:sz="6" w:space="0" w:color="000000"/>
            </w:tcBorders>
          </w:tcPr>
          <w:p>
            <w:pPr/>
          </w:p>
        </w:tc>
        <w:tc>
          <w:tcPr>
            <w:tcW w:w="1423"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4"/>
              <w:ind w:right="98"/>
              <w:jc w:val="right"/>
              <w:rPr>
                <w:rFonts w:ascii="Times New Roman" w:hAnsi="Times New Roman" w:cs="Times New Roman" w:eastAsia="Times New Roman" w:hint="default"/>
                <w:sz w:val="21"/>
                <w:szCs w:val="21"/>
              </w:rPr>
            </w:pPr>
            <w:r>
              <w:rPr>
                <w:rFonts w:ascii="Times New Roman"/>
                <w:sz w:val="21"/>
              </w:rPr>
              <w:t>0</w:t>
            </w:r>
          </w:p>
        </w:tc>
        <w:tc>
          <w:tcPr>
            <w:tcW w:w="764" w:type="dxa"/>
            <w:tcBorders>
              <w:top w:val="single" w:sz="6" w:space="0" w:color="000000"/>
              <w:left w:val="single" w:sz="6" w:space="0" w:color="000000"/>
              <w:bottom w:val="single" w:sz="6" w:space="0" w:color="000000"/>
              <w:right w:val="single" w:sz="12" w:space="0" w:color="000000"/>
            </w:tcBorders>
          </w:tcPr>
          <w:p>
            <w:pPr>
              <w:pStyle w:val="TableParagraph"/>
              <w:spacing w:line="240" w:lineRule="auto" w:before="14"/>
              <w:ind w:right="89"/>
              <w:jc w:val="right"/>
              <w:rPr>
                <w:rFonts w:ascii="Times New Roman" w:hAnsi="Times New Roman" w:cs="Times New Roman" w:eastAsia="Times New Roman" w:hint="default"/>
                <w:sz w:val="21"/>
                <w:szCs w:val="21"/>
              </w:rPr>
            </w:pPr>
            <w:r>
              <w:rPr>
                <w:rFonts w:ascii="Times New Roman"/>
                <w:sz w:val="21"/>
              </w:rPr>
              <w:t>0</w:t>
            </w:r>
          </w:p>
        </w:tc>
      </w:tr>
      <w:tr>
        <w:trPr>
          <w:trHeight w:val="560" w:hRule="exact"/>
        </w:trPr>
        <w:tc>
          <w:tcPr>
            <w:tcW w:w="2269" w:type="dxa"/>
            <w:tcBorders>
              <w:top w:val="single" w:sz="6" w:space="0" w:color="000000"/>
              <w:left w:val="single" w:sz="12" w:space="0" w:color="000000"/>
              <w:bottom w:val="single" w:sz="6" w:space="0" w:color="000000"/>
              <w:right w:val="single" w:sz="6" w:space="0" w:color="000000"/>
            </w:tcBorders>
          </w:tcPr>
          <w:p>
            <w:pPr>
              <w:pStyle w:val="TableParagraph"/>
              <w:spacing w:line="240" w:lineRule="exact"/>
              <w:ind w:left="751" w:right="0"/>
              <w:jc w:val="left"/>
              <w:rPr>
                <w:rFonts w:ascii="宋体" w:hAnsi="宋体" w:cs="宋体" w:eastAsia="宋体" w:hint="default"/>
                <w:sz w:val="21"/>
                <w:szCs w:val="21"/>
              </w:rPr>
            </w:pPr>
            <w:r>
              <w:rPr>
                <w:rFonts w:ascii="宋体" w:hAnsi="宋体" w:cs="宋体" w:eastAsia="宋体" w:hint="default"/>
                <w:sz w:val="21"/>
                <w:szCs w:val="21"/>
              </w:rPr>
              <w:t>境</w:t>
            </w:r>
            <w:r>
              <w:rPr>
                <w:rFonts w:ascii="宋体" w:hAnsi="宋体" w:cs="宋体" w:eastAsia="宋体" w:hint="default"/>
                <w:spacing w:val="-79"/>
                <w:sz w:val="21"/>
                <w:szCs w:val="21"/>
              </w:rPr>
              <w:t> </w:t>
            </w:r>
            <w:r>
              <w:rPr>
                <w:rFonts w:ascii="宋体" w:hAnsi="宋体" w:cs="宋体" w:eastAsia="宋体" w:hint="default"/>
                <w:sz w:val="21"/>
                <w:szCs w:val="21"/>
              </w:rPr>
              <w:t>外</w:t>
            </w:r>
            <w:r>
              <w:rPr>
                <w:rFonts w:ascii="宋体" w:hAnsi="宋体" w:cs="宋体" w:eastAsia="宋体" w:hint="default"/>
                <w:spacing w:val="-79"/>
                <w:sz w:val="21"/>
                <w:szCs w:val="21"/>
              </w:rPr>
              <w:t> </w:t>
            </w:r>
            <w:r>
              <w:rPr>
                <w:rFonts w:ascii="宋体" w:hAnsi="宋体" w:cs="宋体" w:eastAsia="宋体" w:hint="default"/>
                <w:sz w:val="21"/>
                <w:szCs w:val="21"/>
              </w:rPr>
              <w:t>自</w:t>
            </w:r>
            <w:r>
              <w:rPr>
                <w:rFonts w:ascii="宋体" w:hAnsi="宋体" w:cs="宋体" w:eastAsia="宋体" w:hint="default"/>
                <w:spacing w:val="-78"/>
                <w:sz w:val="21"/>
                <w:szCs w:val="21"/>
              </w:rPr>
              <w:t> </w:t>
            </w:r>
            <w:r>
              <w:rPr>
                <w:rFonts w:ascii="宋体" w:hAnsi="宋体" w:cs="宋体" w:eastAsia="宋体" w:hint="default"/>
                <w:sz w:val="21"/>
                <w:szCs w:val="21"/>
              </w:rPr>
              <w:t>然</w:t>
            </w:r>
            <w:r>
              <w:rPr>
                <w:rFonts w:ascii="宋体" w:hAnsi="宋体" w:cs="宋体" w:eastAsia="宋体" w:hint="default"/>
                <w:spacing w:val="-79"/>
                <w:sz w:val="21"/>
                <w:szCs w:val="21"/>
              </w:rPr>
              <w:t> </w:t>
            </w:r>
            <w:r>
              <w:rPr>
                <w:rFonts w:ascii="宋体" w:hAnsi="宋体" w:cs="宋体" w:eastAsia="宋体" w:hint="default"/>
                <w:sz w:val="21"/>
                <w:szCs w:val="21"/>
              </w:rPr>
              <w:t>人</w:t>
            </w:r>
            <w:r>
              <w:rPr>
                <w:rFonts w:ascii="宋体" w:hAnsi="宋体" w:cs="宋体" w:eastAsia="宋体" w:hint="default"/>
                <w:spacing w:val="-79"/>
                <w:sz w:val="21"/>
                <w:szCs w:val="21"/>
              </w:rPr>
              <w:t> </w:t>
            </w:r>
            <w:r>
              <w:rPr>
                <w:rFonts w:ascii="宋体" w:hAnsi="宋体" w:cs="宋体" w:eastAsia="宋体" w:hint="default"/>
                <w:sz w:val="21"/>
                <w:szCs w:val="21"/>
              </w:rPr>
              <w:t>持</w:t>
            </w:r>
          </w:p>
          <w:p>
            <w:pPr>
              <w:pStyle w:val="TableParagraph"/>
              <w:spacing w:line="274" w:lineRule="exact"/>
              <w:ind w:left="93" w:right="0"/>
              <w:jc w:val="left"/>
              <w:rPr>
                <w:rFonts w:ascii="宋体" w:hAnsi="宋体" w:cs="宋体" w:eastAsia="宋体" w:hint="default"/>
                <w:sz w:val="21"/>
                <w:szCs w:val="21"/>
              </w:rPr>
            </w:pPr>
            <w:r>
              <w:rPr>
                <w:rFonts w:ascii="宋体" w:hAnsi="宋体" w:cs="宋体" w:eastAsia="宋体" w:hint="default"/>
                <w:sz w:val="21"/>
                <w:szCs w:val="21"/>
              </w:rPr>
              <w:t>股</w:t>
            </w:r>
          </w:p>
        </w:tc>
        <w:tc>
          <w:tcPr>
            <w:tcW w:w="1424"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50"/>
              <w:ind w:right="98"/>
              <w:jc w:val="right"/>
              <w:rPr>
                <w:rFonts w:ascii="Times New Roman" w:hAnsi="Times New Roman" w:cs="Times New Roman" w:eastAsia="Times New Roman" w:hint="default"/>
                <w:sz w:val="21"/>
                <w:szCs w:val="21"/>
              </w:rPr>
            </w:pPr>
            <w:r>
              <w:rPr>
                <w:rFonts w:ascii="Times New Roman"/>
                <w:sz w:val="21"/>
              </w:rPr>
              <w:t>0</w:t>
            </w:r>
          </w:p>
        </w:tc>
        <w:tc>
          <w:tcPr>
            <w:tcW w:w="607"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50"/>
              <w:ind w:right="98"/>
              <w:jc w:val="right"/>
              <w:rPr>
                <w:rFonts w:ascii="Times New Roman" w:hAnsi="Times New Roman" w:cs="Times New Roman" w:eastAsia="Times New Roman" w:hint="default"/>
                <w:sz w:val="21"/>
                <w:szCs w:val="21"/>
              </w:rPr>
            </w:pPr>
            <w:r>
              <w:rPr>
                <w:rFonts w:ascii="Times New Roman"/>
                <w:sz w:val="21"/>
              </w:rPr>
              <w:t>0</w:t>
            </w:r>
          </w:p>
        </w:tc>
        <w:tc>
          <w:tcPr>
            <w:tcW w:w="668" w:type="dxa"/>
            <w:tcBorders>
              <w:top w:val="single" w:sz="6" w:space="0" w:color="000000"/>
              <w:left w:val="single" w:sz="6" w:space="0" w:color="000000"/>
              <w:bottom w:val="single" w:sz="6" w:space="0" w:color="000000"/>
              <w:right w:val="single" w:sz="6" w:space="0" w:color="000000"/>
            </w:tcBorders>
          </w:tcPr>
          <w:p>
            <w:pPr/>
          </w:p>
        </w:tc>
        <w:tc>
          <w:tcPr>
            <w:tcW w:w="441" w:type="dxa"/>
            <w:tcBorders>
              <w:top w:val="single" w:sz="6" w:space="0" w:color="000000"/>
              <w:left w:val="single" w:sz="6" w:space="0" w:color="000000"/>
              <w:bottom w:val="single" w:sz="6" w:space="0" w:color="000000"/>
              <w:right w:val="single" w:sz="6" w:space="0" w:color="000000"/>
            </w:tcBorders>
          </w:tcPr>
          <w:p>
            <w:pPr/>
          </w:p>
        </w:tc>
        <w:tc>
          <w:tcPr>
            <w:tcW w:w="820" w:type="dxa"/>
            <w:tcBorders>
              <w:top w:val="single" w:sz="6" w:space="0" w:color="000000"/>
              <w:left w:val="single" w:sz="6" w:space="0" w:color="000000"/>
              <w:bottom w:val="single" w:sz="6" w:space="0" w:color="000000"/>
              <w:right w:val="single" w:sz="6" w:space="0" w:color="000000"/>
            </w:tcBorders>
          </w:tcPr>
          <w:p>
            <w:pPr/>
          </w:p>
        </w:tc>
        <w:tc>
          <w:tcPr>
            <w:tcW w:w="1336" w:type="dxa"/>
            <w:tcBorders>
              <w:top w:val="single" w:sz="6" w:space="0" w:color="000000"/>
              <w:left w:val="single" w:sz="6" w:space="0" w:color="000000"/>
              <w:bottom w:val="single" w:sz="6" w:space="0" w:color="000000"/>
              <w:right w:val="single" w:sz="6" w:space="0" w:color="000000"/>
            </w:tcBorders>
          </w:tcPr>
          <w:p>
            <w:pPr/>
          </w:p>
        </w:tc>
        <w:tc>
          <w:tcPr>
            <w:tcW w:w="1337" w:type="dxa"/>
            <w:tcBorders>
              <w:top w:val="single" w:sz="6" w:space="0" w:color="000000"/>
              <w:left w:val="single" w:sz="6" w:space="0" w:color="000000"/>
              <w:bottom w:val="single" w:sz="6" w:space="0" w:color="000000"/>
              <w:right w:val="single" w:sz="6" w:space="0" w:color="000000"/>
            </w:tcBorders>
          </w:tcPr>
          <w:p>
            <w:pPr/>
          </w:p>
        </w:tc>
        <w:tc>
          <w:tcPr>
            <w:tcW w:w="1423"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50"/>
              <w:ind w:right="98"/>
              <w:jc w:val="right"/>
              <w:rPr>
                <w:rFonts w:ascii="Times New Roman" w:hAnsi="Times New Roman" w:cs="Times New Roman" w:eastAsia="Times New Roman" w:hint="default"/>
                <w:sz w:val="21"/>
                <w:szCs w:val="21"/>
              </w:rPr>
            </w:pPr>
            <w:r>
              <w:rPr>
                <w:rFonts w:ascii="Times New Roman"/>
                <w:sz w:val="21"/>
              </w:rPr>
              <w:t>0</w:t>
            </w:r>
          </w:p>
        </w:tc>
        <w:tc>
          <w:tcPr>
            <w:tcW w:w="764" w:type="dxa"/>
            <w:tcBorders>
              <w:top w:val="single" w:sz="6" w:space="0" w:color="000000"/>
              <w:left w:val="single" w:sz="6" w:space="0" w:color="000000"/>
              <w:bottom w:val="single" w:sz="6" w:space="0" w:color="000000"/>
              <w:right w:val="single" w:sz="12" w:space="0" w:color="000000"/>
            </w:tcBorders>
          </w:tcPr>
          <w:p>
            <w:pPr>
              <w:pStyle w:val="TableParagraph"/>
              <w:spacing w:line="240" w:lineRule="auto" w:before="150"/>
              <w:ind w:right="89"/>
              <w:jc w:val="right"/>
              <w:rPr>
                <w:rFonts w:ascii="Times New Roman" w:hAnsi="Times New Roman" w:cs="Times New Roman" w:eastAsia="Times New Roman" w:hint="default"/>
                <w:sz w:val="21"/>
                <w:szCs w:val="21"/>
              </w:rPr>
            </w:pPr>
            <w:r>
              <w:rPr>
                <w:rFonts w:ascii="Times New Roman"/>
                <w:sz w:val="21"/>
              </w:rPr>
              <w:t>0</w:t>
            </w:r>
          </w:p>
        </w:tc>
      </w:tr>
      <w:tr>
        <w:trPr>
          <w:trHeight w:val="560" w:hRule="exact"/>
        </w:trPr>
        <w:tc>
          <w:tcPr>
            <w:tcW w:w="2269" w:type="dxa"/>
            <w:tcBorders>
              <w:top w:val="single" w:sz="6" w:space="0" w:color="000000"/>
              <w:left w:val="single" w:sz="12" w:space="0" w:color="000000"/>
              <w:bottom w:val="single" w:sz="6" w:space="0" w:color="000000"/>
              <w:right w:val="single" w:sz="6" w:space="0" w:color="000000"/>
            </w:tcBorders>
          </w:tcPr>
          <w:p>
            <w:pPr>
              <w:pStyle w:val="TableParagraph"/>
              <w:spacing w:line="239" w:lineRule="exact"/>
              <w:ind w:left="93" w:right="0"/>
              <w:jc w:val="left"/>
              <w:rPr>
                <w:rFonts w:ascii="宋体" w:hAnsi="宋体" w:cs="宋体" w:eastAsia="宋体" w:hint="default"/>
                <w:sz w:val="21"/>
                <w:szCs w:val="21"/>
              </w:rPr>
            </w:pPr>
            <w:r>
              <w:rPr>
                <w:rFonts w:ascii="宋体" w:hAnsi="宋体" w:cs="宋体" w:eastAsia="宋体" w:hint="default"/>
                <w:spacing w:val="-5"/>
                <w:sz w:val="21"/>
                <w:szCs w:val="21"/>
              </w:rPr>
              <w:t>二、无限售条件流通股</w:t>
            </w:r>
          </w:p>
          <w:p>
            <w:pPr>
              <w:pStyle w:val="TableParagraph"/>
              <w:spacing w:line="274" w:lineRule="exact"/>
              <w:ind w:left="93" w:right="0"/>
              <w:jc w:val="left"/>
              <w:rPr>
                <w:rFonts w:ascii="宋体" w:hAnsi="宋体" w:cs="宋体" w:eastAsia="宋体" w:hint="default"/>
                <w:sz w:val="21"/>
                <w:szCs w:val="21"/>
              </w:rPr>
            </w:pPr>
            <w:r>
              <w:rPr>
                <w:rFonts w:ascii="宋体" w:hAnsi="宋体" w:cs="宋体" w:eastAsia="宋体" w:hint="default"/>
                <w:sz w:val="21"/>
                <w:szCs w:val="21"/>
              </w:rPr>
              <w:t>份</w:t>
            </w:r>
          </w:p>
        </w:tc>
        <w:tc>
          <w:tcPr>
            <w:tcW w:w="1424"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50"/>
              <w:ind w:right="98"/>
              <w:jc w:val="right"/>
              <w:rPr>
                <w:rFonts w:ascii="Times New Roman" w:hAnsi="Times New Roman" w:cs="Times New Roman" w:eastAsia="Times New Roman" w:hint="default"/>
                <w:sz w:val="21"/>
                <w:szCs w:val="21"/>
              </w:rPr>
            </w:pPr>
            <w:r>
              <w:rPr>
                <w:rFonts w:ascii="Times New Roman"/>
                <w:spacing w:val="-1"/>
                <w:sz w:val="21"/>
              </w:rPr>
              <w:t>1,266,587,370</w:t>
            </w:r>
          </w:p>
        </w:tc>
        <w:tc>
          <w:tcPr>
            <w:tcW w:w="607"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50"/>
              <w:ind w:right="97"/>
              <w:jc w:val="right"/>
              <w:rPr>
                <w:rFonts w:ascii="Times New Roman" w:hAnsi="Times New Roman" w:cs="Times New Roman" w:eastAsia="Times New Roman" w:hint="default"/>
                <w:sz w:val="21"/>
                <w:szCs w:val="21"/>
              </w:rPr>
            </w:pPr>
            <w:r>
              <w:rPr>
                <w:rFonts w:ascii="Times New Roman"/>
                <w:sz w:val="21"/>
              </w:rPr>
              <w:t>81.1</w:t>
            </w:r>
          </w:p>
        </w:tc>
        <w:tc>
          <w:tcPr>
            <w:tcW w:w="668" w:type="dxa"/>
            <w:tcBorders>
              <w:top w:val="single" w:sz="6" w:space="0" w:color="000000"/>
              <w:left w:val="single" w:sz="6" w:space="0" w:color="000000"/>
              <w:bottom w:val="single" w:sz="6" w:space="0" w:color="000000"/>
              <w:right w:val="single" w:sz="6" w:space="0" w:color="000000"/>
            </w:tcBorders>
          </w:tcPr>
          <w:p>
            <w:pPr/>
          </w:p>
        </w:tc>
        <w:tc>
          <w:tcPr>
            <w:tcW w:w="441" w:type="dxa"/>
            <w:tcBorders>
              <w:top w:val="single" w:sz="6" w:space="0" w:color="000000"/>
              <w:left w:val="single" w:sz="6" w:space="0" w:color="000000"/>
              <w:bottom w:val="single" w:sz="6" w:space="0" w:color="000000"/>
              <w:right w:val="single" w:sz="6" w:space="0" w:color="000000"/>
            </w:tcBorders>
          </w:tcPr>
          <w:p>
            <w:pPr/>
          </w:p>
        </w:tc>
        <w:tc>
          <w:tcPr>
            <w:tcW w:w="820" w:type="dxa"/>
            <w:tcBorders>
              <w:top w:val="single" w:sz="6" w:space="0" w:color="000000"/>
              <w:left w:val="single" w:sz="6" w:space="0" w:color="000000"/>
              <w:bottom w:val="single" w:sz="6" w:space="0" w:color="000000"/>
              <w:right w:val="single" w:sz="6" w:space="0" w:color="000000"/>
            </w:tcBorders>
          </w:tcPr>
          <w:p>
            <w:pPr/>
          </w:p>
        </w:tc>
        <w:tc>
          <w:tcPr>
            <w:tcW w:w="1336"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50"/>
              <w:ind w:right="99"/>
              <w:jc w:val="right"/>
              <w:rPr>
                <w:rFonts w:ascii="Times New Roman" w:hAnsi="Times New Roman" w:cs="Times New Roman" w:eastAsia="Times New Roman" w:hint="default"/>
                <w:sz w:val="21"/>
                <w:szCs w:val="21"/>
              </w:rPr>
            </w:pPr>
            <w:r>
              <w:rPr>
                <w:rFonts w:ascii="Times New Roman"/>
                <w:spacing w:val="-1"/>
                <w:sz w:val="21"/>
              </w:rPr>
              <w:t>295,200,000</w:t>
            </w:r>
          </w:p>
        </w:tc>
        <w:tc>
          <w:tcPr>
            <w:tcW w:w="1337"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50"/>
              <w:ind w:right="100"/>
              <w:jc w:val="right"/>
              <w:rPr>
                <w:rFonts w:ascii="Times New Roman" w:hAnsi="Times New Roman" w:cs="Times New Roman" w:eastAsia="Times New Roman" w:hint="default"/>
                <w:sz w:val="21"/>
                <w:szCs w:val="21"/>
              </w:rPr>
            </w:pPr>
            <w:r>
              <w:rPr>
                <w:rFonts w:ascii="Times New Roman"/>
                <w:spacing w:val="-1"/>
                <w:sz w:val="21"/>
              </w:rPr>
              <w:t>295,200,000</w:t>
            </w:r>
          </w:p>
        </w:tc>
        <w:tc>
          <w:tcPr>
            <w:tcW w:w="1423"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50"/>
              <w:ind w:right="97"/>
              <w:jc w:val="right"/>
              <w:rPr>
                <w:rFonts w:ascii="Times New Roman" w:hAnsi="Times New Roman" w:cs="Times New Roman" w:eastAsia="Times New Roman" w:hint="default"/>
                <w:sz w:val="21"/>
                <w:szCs w:val="21"/>
              </w:rPr>
            </w:pPr>
            <w:r>
              <w:rPr>
                <w:rFonts w:ascii="Times New Roman"/>
                <w:spacing w:val="-1"/>
                <w:sz w:val="21"/>
              </w:rPr>
              <w:t>1,561,787,370</w:t>
            </w:r>
          </w:p>
        </w:tc>
        <w:tc>
          <w:tcPr>
            <w:tcW w:w="764" w:type="dxa"/>
            <w:tcBorders>
              <w:top w:val="single" w:sz="6" w:space="0" w:color="000000"/>
              <w:left w:val="single" w:sz="6" w:space="0" w:color="000000"/>
              <w:bottom w:val="single" w:sz="6" w:space="0" w:color="000000"/>
              <w:right w:val="single" w:sz="12" w:space="0" w:color="000000"/>
            </w:tcBorders>
          </w:tcPr>
          <w:p>
            <w:pPr>
              <w:pStyle w:val="TableParagraph"/>
              <w:spacing w:line="240" w:lineRule="auto" w:before="150"/>
              <w:ind w:right="89"/>
              <w:jc w:val="right"/>
              <w:rPr>
                <w:rFonts w:ascii="Times New Roman" w:hAnsi="Times New Roman" w:cs="Times New Roman" w:eastAsia="Times New Roman" w:hint="default"/>
                <w:sz w:val="21"/>
                <w:szCs w:val="21"/>
              </w:rPr>
            </w:pPr>
            <w:r>
              <w:rPr>
                <w:rFonts w:ascii="Times New Roman"/>
                <w:sz w:val="21"/>
              </w:rPr>
              <w:t>100</w:t>
            </w:r>
          </w:p>
        </w:tc>
      </w:tr>
      <w:tr>
        <w:trPr>
          <w:trHeight w:val="288" w:hRule="exact"/>
        </w:trPr>
        <w:tc>
          <w:tcPr>
            <w:tcW w:w="2269" w:type="dxa"/>
            <w:tcBorders>
              <w:top w:val="single" w:sz="6" w:space="0" w:color="000000"/>
              <w:left w:val="single" w:sz="12" w:space="0" w:color="000000"/>
              <w:bottom w:val="single" w:sz="6" w:space="0" w:color="000000"/>
              <w:right w:val="single" w:sz="6" w:space="0" w:color="000000"/>
            </w:tcBorders>
          </w:tcPr>
          <w:p>
            <w:pPr>
              <w:pStyle w:val="TableParagraph"/>
              <w:spacing w:line="257" w:lineRule="exact"/>
              <w:ind w:left="93" w:right="0"/>
              <w:jc w:val="left"/>
              <w:rPr>
                <w:rFonts w:ascii="宋体" w:hAnsi="宋体" w:cs="宋体" w:eastAsia="宋体" w:hint="default"/>
                <w:sz w:val="21"/>
                <w:szCs w:val="21"/>
              </w:rPr>
            </w:pPr>
            <w:r>
              <w:rPr>
                <w:rFonts w:ascii="Times New Roman" w:hAnsi="Times New Roman" w:cs="Times New Roman" w:eastAsia="Times New Roman" w:hint="default"/>
                <w:sz w:val="21"/>
                <w:szCs w:val="21"/>
              </w:rPr>
              <w:t>1</w:t>
            </w:r>
            <w:r>
              <w:rPr>
                <w:rFonts w:ascii="宋体" w:hAnsi="宋体" w:cs="宋体" w:eastAsia="宋体" w:hint="default"/>
                <w:sz w:val="21"/>
                <w:szCs w:val="21"/>
              </w:rPr>
              <w:t>、人民币普通股</w:t>
            </w:r>
          </w:p>
        </w:tc>
        <w:tc>
          <w:tcPr>
            <w:tcW w:w="1424"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4"/>
              <w:ind w:right="98"/>
              <w:jc w:val="right"/>
              <w:rPr>
                <w:rFonts w:ascii="Times New Roman" w:hAnsi="Times New Roman" w:cs="Times New Roman" w:eastAsia="Times New Roman" w:hint="default"/>
                <w:sz w:val="21"/>
                <w:szCs w:val="21"/>
              </w:rPr>
            </w:pPr>
            <w:r>
              <w:rPr>
                <w:rFonts w:ascii="Times New Roman"/>
                <w:spacing w:val="-1"/>
                <w:sz w:val="21"/>
              </w:rPr>
              <w:t>1,043,780,400</w:t>
            </w:r>
          </w:p>
        </w:tc>
        <w:tc>
          <w:tcPr>
            <w:tcW w:w="607"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4"/>
              <w:ind w:right="97"/>
              <w:jc w:val="right"/>
              <w:rPr>
                <w:rFonts w:ascii="Times New Roman" w:hAnsi="Times New Roman" w:cs="Times New Roman" w:eastAsia="Times New Roman" w:hint="default"/>
                <w:sz w:val="21"/>
                <w:szCs w:val="21"/>
              </w:rPr>
            </w:pPr>
            <w:r>
              <w:rPr>
                <w:rFonts w:ascii="Times New Roman"/>
                <w:sz w:val="21"/>
              </w:rPr>
              <w:t>66.8</w:t>
            </w:r>
          </w:p>
        </w:tc>
        <w:tc>
          <w:tcPr>
            <w:tcW w:w="668" w:type="dxa"/>
            <w:tcBorders>
              <w:top w:val="single" w:sz="6" w:space="0" w:color="000000"/>
              <w:left w:val="single" w:sz="6" w:space="0" w:color="000000"/>
              <w:bottom w:val="single" w:sz="6" w:space="0" w:color="000000"/>
              <w:right w:val="single" w:sz="6" w:space="0" w:color="000000"/>
            </w:tcBorders>
          </w:tcPr>
          <w:p>
            <w:pPr/>
          </w:p>
        </w:tc>
        <w:tc>
          <w:tcPr>
            <w:tcW w:w="441" w:type="dxa"/>
            <w:tcBorders>
              <w:top w:val="single" w:sz="6" w:space="0" w:color="000000"/>
              <w:left w:val="single" w:sz="6" w:space="0" w:color="000000"/>
              <w:bottom w:val="single" w:sz="6" w:space="0" w:color="000000"/>
              <w:right w:val="single" w:sz="6" w:space="0" w:color="000000"/>
            </w:tcBorders>
          </w:tcPr>
          <w:p>
            <w:pPr/>
          </w:p>
        </w:tc>
        <w:tc>
          <w:tcPr>
            <w:tcW w:w="820" w:type="dxa"/>
            <w:tcBorders>
              <w:top w:val="single" w:sz="6" w:space="0" w:color="000000"/>
              <w:left w:val="single" w:sz="6" w:space="0" w:color="000000"/>
              <w:bottom w:val="single" w:sz="6" w:space="0" w:color="000000"/>
              <w:right w:val="single" w:sz="6" w:space="0" w:color="000000"/>
            </w:tcBorders>
          </w:tcPr>
          <w:p>
            <w:pPr/>
          </w:p>
        </w:tc>
        <w:tc>
          <w:tcPr>
            <w:tcW w:w="1336"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4"/>
              <w:ind w:right="99"/>
              <w:jc w:val="right"/>
              <w:rPr>
                <w:rFonts w:ascii="Times New Roman" w:hAnsi="Times New Roman" w:cs="Times New Roman" w:eastAsia="Times New Roman" w:hint="default"/>
                <w:sz w:val="21"/>
                <w:szCs w:val="21"/>
              </w:rPr>
            </w:pPr>
            <w:r>
              <w:rPr>
                <w:rFonts w:ascii="Times New Roman"/>
                <w:spacing w:val="-1"/>
                <w:sz w:val="21"/>
              </w:rPr>
              <w:t>295,200,000</w:t>
            </w:r>
          </w:p>
        </w:tc>
        <w:tc>
          <w:tcPr>
            <w:tcW w:w="1337"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4"/>
              <w:ind w:right="100"/>
              <w:jc w:val="right"/>
              <w:rPr>
                <w:rFonts w:ascii="Times New Roman" w:hAnsi="Times New Roman" w:cs="Times New Roman" w:eastAsia="Times New Roman" w:hint="default"/>
                <w:sz w:val="21"/>
                <w:szCs w:val="21"/>
              </w:rPr>
            </w:pPr>
            <w:r>
              <w:rPr>
                <w:rFonts w:ascii="Times New Roman"/>
                <w:spacing w:val="-1"/>
                <w:sz w:val="21"/>
              </w:rPr>
              <w:t>295,200,000</w:t>
            </w:r>
          </w:p>
        </w:tc>
        <w:tc>
          <w:tcPr>
            <w:tcW w:w="1423"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4"/>
              <w:ind w:right="97"/>
              <w:jc w:val="right"/>
              <w:rPr>
                <w:rFonts w:ascii="Times New Roman" w:hAnsi="Times New Roman" w:cs="Times New Roman" w:eastAsia="Times New Roman" w:hint="default"/>
                <w:sz w:val="21"/>
                <w:szCs w:val="21"/>
              </w:rPr>
            </w:pPr>
            <w:r>
              <w:rPr>
                <w:rFonts w:ascii="Times New Roman"/>
                <w:spacing w:val="-1"/>
                <w:sz w:val="21"/>
              </w:rPr>
              <w:t>1,338,980,400</w:t>
            </w:r>
          </w:p>
        </w:tc>
        <w:tc>
          <w:tcPr>
            <w:tcW w:w="764" w:type="dxa"/>
            <w:tcBorders>
              <w:top w:val="single" w:sz="6" w:space="0" w:color="000000"/>
              <w:left w:val="single" w:sz="6" w:space="0" w:color="000000"/>
              <w:bottom w:val="single" w:sz="6" w:space="0" w:color="000000"/>
              <w:right w:val="single" w:sz="12" w:space="0" w:color="000000"/>
            </w:tcBorders>
          </w:tcPr>
          <w:p>
            <w:pPr>
              <w:pStyle w:val="TableParagraph"/>
              <w:spacing w:line="240" w:lineRule="auto" w:before="14"/>
              <w:ind w:right="89"/>
              <w:jc w:val="right"/>
              <w:rPr>
                <w:rFonts w:ascii="Times New Roman" w:hAnsi="Times New Roman" w:cs="Times New Roman" w:eastAsia="Times New Roman" w:hint="default"/>
                <w:sz w:val="21"/>
                <w:szCs w:val="21"/>
              </w:rPr>
            </w:pPr>
            <w:r>
              <w:rPr>
                <w:rFonts w:ascii="Times New Roman"/>
                <w:sz w:val="21"/>
              </w:rPr>
              <w:t>85.7</w:t>
            </w:r>
          </w:p>
        </w:tc>
      </w:tr>
      <w:tr>
        <w:trPr>
          <w:trHeight w:val="287" w:hRule="exact"/>
        </w:trPr>
        <w:tc>
          <w:tcPr>
            <w:tcW w:w="2269" w:type="dxa"/>
            <w:tcBorders>
              <w:top w:val="single" w:sz="6" w:space="0" w:color="000000"/>
              <w:left w:val="single" w:sz="12" w:space="0" w:color="000000"/>
              <w:bottom w:val="single" w:sz="6" w:space="0" w:color="000000"/>
              <w:right w:val="single" w:sz="6" w:space="0" w:color="000000"/>
            </w:tcBorders>
          </w:tcPr>
          <w:p>
            <w:pPr>
              <w:pStyle w:val="TableParagraph"/>
              <w:spacing w:line="255" w:lineRule="exact"/>
              <w:ind w:left="93" w:right="0"/>
              <w:jc w:val="left"/>
              <w:rPr>
                <w:rFonts w:ascii="宋体" w:hAnsi="宋体" w:cs="宋体" w:eastAsia="宋体" w:hint="default"/>
                <w:sz w:val="21"/>
                <w:szCs w:val="21"/>
              </w:rPr>
            </w:pPr>
            <w:r>
              <w:rPr>
                <w:rFonts w:ascii="Times New Roman" w:hAnsi="Times New Roman" w:cs="Times New Roman" w:eastAsia="Times New Roman" w:hint="default"/>
                <w:sz w:val="21"/>
                <w:szCs w:val="21"/>
              </w:rPr>
              <w:t>2</w:t>
            </w:r>
            <w:r>
              <w:rPr>
                <w:rFonts w:ascii="宋体" w:hAnsi="宋体" w:cs="宋体" w:eastAsia="宋体" w:hint="default"/>
                <w:sz w:val="21"/>
                <w:szCs w:val="21"/>
              </w:rPr>
              <w:t>、境内上市的外资股</w:t>
            </w:r>
          </w:p>
        </w:tc>
        <w:tc>
          <w:tcPr>
            <w:tcW w:w="1424"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4"/>
              <w:ind w:right="99"/>
              <w:jc w:val="right"/>
              <w:rPr>
                <w:rFonts w:ascii="Times New Roman" w:hAnsi="Times New Roman" w:cs="Times New Roman" w:eastAsia="Times New Roman" w:hint="default"/>
                <w:sz w:val="21"/>
                <w:szCs w:val="21"/>
              </w:rPr>
            </w:pPr>
            <w:r>
              <w:rPr>
                <w:rFonts w:ascii="Times New Roman"/>
                <w:spacing w:val="-1"/>
                <w:sz w:val="21"/>
              </w:rPr>
              <w:t>222,806,970</w:t>
            </w:r>
          </w:p>
        </w:tc>
        <w:tc>
          <w:tcPr>
            <w:tcW w:w="607"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4"/>
              <w:ind w:right="97"/>
              <w:jc w:val="right"/>
              <w:rPr>
                <w:rFonts w:ascii="Times New Roman" w:hAnsi="Times New Roman" w:cs="Times New Roman" w:eastAsia="Times New Roman" w:hint="default"/>
                <w:sz w:val="21"/>
                <w:szCs w:val="21"/>
              </w:rPr>
            </w:pPr>
            <w:r>
              <w:rPr>
                <w:rFonts w:ascii="Times New Roman"/>
                <w:sz w:val="21"/>
              </w:rPr>
              <w:t>14.3</w:t>
            </w:r>
          </w:p>
        </w:tc>
        <w:tc>
          <w:tcPr>
            <w:tcW w:w="668" w:type="dxa"/>
            <w:tcBorders>
              <w:top w:val="single" w:sz="6" w:space="0" w:color="000000"/>
              <w:left w:val="single" w:sz="6" w:space="0" w:color="000000"/>
              <w:bottom w:val="single" w:sz="6" w:space="0" w:color="000000"/>
              <w:right w:val="single" w:sz="6" w:space="0" w:color="000000"/>
            </w:tcBorders>
          </w:tcPr>
          <w:p>
            <w:pPr/>
          </w:p>
        </w:tc>
        <w:tc>
          <w:tcPr>
            <w:tcW w:w="441" w:type="dxa"/>
            <w:tcBorders>
              <w:top w:val="single" w:sz="6" w:space="0" w:color="000000"/>
              <w:left w:val="single" w:sz="6" w:space="0" w:color="000000"/>
              <w:bottom w:val="single" w:sz="6" w:space="0" w:color="000000"/>
              <w:right w:val="single" w:sz="6" w:space="0" w:color="000000"/>
            </w:tcBorders>
          </w:tcPr>
          <w:p>
            <w:pPr/>
          </w:p>
        </w:tc>
        <w:tc>
          <w:tcPr>
            <w:tcW w:w="820" w:type="dxa"/>
            <w:tcBorders>
              <w:top w:val="single" w:sz="6" w:space="0" w:color="000000"/>
              <w:left w:val="single" w:sz="6" w:space="0" w:color="000000"/>
              <w:bottom w:val="single" w:sz="6" w:space="0" w:color="000000"/>
              <w:right w:val="single" w:sz="6" w:space="0" w:color="000000"/>
            </w:tcBorders>
          </w:tcPr>
          <w:p>
            <w:pPr/>
          </w:p>
        </w:tc>
        <w:tc>
          <w:tcPr>
            <w:tcW w:w="1336" w:type="dxa"/>
            <w:tcBorders>
              <w:top w:val="single" w:sz="6" w:space="0" w:color="000000"/>
              <w:left w:val="single" w:sz="6" w:space="0" w:color="000000"/>
              <w:bottom w:val="single" w:sz="6" w:space="0" w:color="000000"/>
              <w:right w:val="single" w:sz="6" w:space="0" w:color="000000"/>
            </w:tcBorders>
          </w:tcPr>
          <w:p>
            <w:pPr/>
          </w:p>
        </w:tc>
        <w:tc>
          <w:tcPr>
            <w:tcW w:w="1337" w:type="dxa"/>
            <w:tcBorders>
              <w:top w:val="single" w:sz="6" w:space="0" w:color="000000"/>
              <w:left w:val="single" w:sz="6" w:space="0" w:color="000000"/>
              <w:bottom w:val="single" w:sz="6" w:space="0" w:color="000000"/>
              <w:right w:val="single" w:sz="6" w:space="0" w:color="000000"/>
            </w:tcBorders>
          </w:tcPr>
          <w:p>
            <w:pPr/>
          </w:p>
        </w:tc>
        <w:tc>
          <w:tcPr>
            <w:tcW w:w="1423"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4"/>
              <w:ind w:right="97"/>
              <w:jc w:val="right"/>
              <w:rPr>
                <w:rFonts w:ascii="Times New Roman" w:hAnsi="Times New Roman" w:cs="Times New Roman" w:eastAsia="Times New Roman" w:hint="default"/>
                <w:sz w:val="21"/>
                <w:szCs w:val="21"/>
              </w:rPr>
            </w:pPr>
            <w:r>
              <w:rPr>
                <w:rFonts w:ascii="Times New Roman"/>
                <w:spacing w:val="-1"/>
                <w:sz w:val="21"/>
              </w:rPr>
              <w:t>222,806,970</w:t>
            </w:r>
          </w:p>
        </w:tc>
        <w:tc>
          <w:tcPr>
            <w:tcW w:w="764" w:type="dxa"/>
            <w:tcBorders>
              <w:top w:val="single" w:sz="6" w:space="0" w:color="000000"/>
              <w:left w:val="single" w:sz="6" w:space="0" w:color="000000"/>
              <w:bottom w:val="single" w:sz="6" w:space="0" w:color="000000"/>
              <w:right w:val="single" w:sz="12" w:space="0" w:color="000000"/>
            </w:tcBorders>
          </w:tcPr>
          <w:p>
            <w:pPr>
              <w:pStyle w:val="TableParagraph"/>
              <w:spacing w:line="240" w:lineRule="auto" w:before="14"/>
              <w:ind w:right="89"/>
              <w:jc w:val="right"/>
              <w:rPr>
                <w:rFonts w:ascii="Times New Roman" w:hAnsi="Times New Roman" w:cs="Times New Roman" w:eastAsia="Times New Roman" w:hint="default"/>
                <w:sz w:val="21"/>
                <w:szCs w:val="21"/>
              </w:rPr>
            </w:pPr>
            <w:r>
              <w:rPr>
                <w:rFonts w:ascii="Times New Roman"/>
                <w:sz w:val="21"/>
              </w:rPr>
              <w:t>14.3</w:t>
            </w:r>
          </w:p>
        </w:tc>
      </w:tr>
      <w:tr>
        <w:trPr>
          <w:trHeight w:val="287" w:hRule="exact"/>
        </w:trPr>
        <w:tc>
          <w:tcPr>
            <w:tcW w:w="2269" w:type="dxa"/>
            <w:tcBorders>
              <w:top w:val="single" w:sz="6" w:space="0" w:color="000000"/>
              <w:left w:val="single" w:sz="12" w:space="0" w:color="000000"/>
              <w:bottom w:val="single" w:sz="6" w:space="0" w:color="000000"/>
              <w:right w:val="single" w:sz="6" w:space="0" w:color="000000"/>
            </w:tcBorders>
          </w:tcPr>
          <w:p>
            <w:pPr>
              <w:pStyle w:val="TableParagraph"/>
              <w:spacing w:line="257" w:lineRule="exact"/>
              <w:ind w:left="93" w:right="0"/>
              <w:jc w:val="left"/>
              <w:rPr>
                <w:rFonts w:ascii="宋体" w:hAnsi="宋体" w:cs="宋体" w:eastAsia="宋体" w:hint="default"/>
                <w:sz w:val="21"/>
                <w:szCs w:val="21"/>
              </w:rPr>
            </w:pPr>
            <w:r>
              <w:rPr>
                <w:rFonts w:ascii="Times New Roman" w:hAnsi="Times New Roman" w:cs="Times New Roman" w:eastAsia="Times New Roman" w:hint="default"/>
                <w:sz w:val="21"/>
                <w:szCs w:val="21"/>
              </w:rPr>
              <w:t>3</w:t>
            </w:r>
            <w:r>
              <w:rPr>
                <w:rFonts w:ascii="宋体" w:hAnsi="宋体" w:cs="宋体" w:eastAsia="宋体" w:hint="default"/>
                <w:sz w:val="21"/>
                <w:szCs w:val="21"/>
              </w:rPr>
              <w:t>、境外上市的外资股</w:t>
            </w:r>
          </w:p>
        </w:tc>
        <w:tc>
          <w:tcPr>
            <w:tcW w:w="1424"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4"/>
              <w:ind w:right="98"/>
              <w:jc w:val="right"/>
              <w:rPr>
                <w:rFonts w:ascii="Times New Roman" w:hAnsi="Times New Roman" w:cs="Times New Roman" w:eastAsia="Times New Roman" w:hint="default"/>
                <w:sz w:val="21"/>
                <w:szCs w:val="21"/>
              </w:rPr>
            </w:pPr>
            <w:r>
              <w:rPr>
                <w:rFonts w:ascii="Times New Roman"/>
                <w:sz w:val="21"/>
              </w:rPr>
              <w:t>0</w:t>
            </w:r>
          </w:p>
        </w:tc>
        <w:tc>
          <w:tcPr>
            <w:tcW w:w="607"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4"/>
              <w:ind w:right="98"/>
              <w:jc w:val="right"/>
              <w:rPr>
                <w:rFonts w:ascii="Times New Roman" w:hAnsi="Times New Roman" w:cs="Times New Roman" w:eastAsia="Times New Roman" w:hint="default"/>
                <w:sz w:val="21"/>
                <w:szCs w:val="21"/>
              </w:rPr>
            </w:pPr>
            <w:r>
              <w:rPr>
                <w:rFonts w:ascii="Times New Roman"/>
                <w:sz w:val="21"/>
              </w:rPr>
              <w:t>0</w:t>
            </w:r>
          </w:p>
        </w:tc>
        <w:tc>
          <w:tcPr>
            <w:tcW w:w="668" w:type="dxa"/>
            <w:tcBorders>
              <w:top w:val="single" w:sz="6" w:space="0" w:color="000000"/>
              <w:left w:val="single" w:sz="6" w:space="0" w:color="000000"/>
              <w:bottom w:val="single" w:sz="6" w:space="0" w:color="000000"/>
              <w:right w:val="single" w:sz="6" w:space="0" w:color="000000"/>
            </w:tcBorders>
          </w:tcPr>
          <w:p>
            <w:pPr/>
          </w:p>
        </w:tc>
        <w:tc>
          <w:tcPr>
            <w:tcW w:w="441" w:type="dxa"/>
            <w:tcBorders>
              <w:top w:val="single" w:sz="6" w:space="0" w:color="000000"/>
              <w:left w:val="single" w:sz="6" w:space="0" w:color="000000"/>
              <w:bottom w:val="single" w:sz="6" w:space="0" w:color="000000"/>
              <w:right w:val="single" w:sz="6" w:space="0" w:color="000000"/>
            </w:tcBorders>
          </w:tcPr>
          <w:p>
            <w:pPr/>
          </w:p>
        </w:tc>
        <w:tc>
          <w:tcPr>
            <w:tcW w:w="820" w:type="dxa"/>
            <w:tcBorders>
              <w:top w:val="single" w:sz="6" w:space="0" w:color="000000"/>
              <w:left w:val="single" w:sz="6" w:space="0" w:color="000000"/>
              <w:bottom w:val="single" w:sz="6" w:space="0" w:color="000000"/>
              <w:right w:val="single" w:sz="6" w:space="0" w:color="000000"/>
            </w:tcBorders>
          </w:tcPr>
          <w:p>
            <w:pPr/>
          </w:p>
        </w:tc>
        <w:tc>
          <w:tcPr>
            <w:tcW w:w="1336" w:type="dxa"/>
            <w:tcBorders>
              <w:top w:val="single" w:sz="6" w:space="0" w:color="000000"/>
              <w:left w:val="single" w:sz="6" w:space="0" w:color="000000"/>
              <w:bottom w:val="single" w:sz="6" w:space="0" w:color="000000"/>
              <w:right w:val="single" w:sz="6" w:space="0" w:color="000000"/>
            </w:tcBorders>
          </w:tcPr>
          <w:p>
            <w:pPr/>
          </w:p>
        </w:tc>
        <w:tc>
          <w:tcPr>
            <w:tcW w:w="1337" w:type="dxa"/>
            <w:tcBorders>
              <w:top w:val="single" w:sz="6" w:space="0" w:color="000000"/>
              <w:left w:val="single" w:sz="6" w:space="0" w:color="000000"/>
              <w:bottom w:val="single" w:sz="6" w:space="0" w:color="000000"/>
              <w:right w:val="single" w:sz="6" w:space="0" w:color="000000"/>
            </w:tcBorders>
          </w:tcPr>
          <w:p>
            <w:pPr/>
          </w:p>
        </w:tc>
        <w:tc>
          <w:tcPr>
            <w:tcW w:w="1423"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4"/>
              <w:ind w:right="98"/>
              <w:jc w:val="right"/>
              <w:rPr>
                <w:rFonts w:ascii="Times New Roman" w:hAnsi="Times New Roman" w:cs="Times New Roman" w:eastAsia="Times New Roman" w:hint="default"/>
                <w:sz w:val="21"/>
                <w:szCs w:val="21"/>
              </w:rPr>
            </w:pPr>
            <w:r>
              <w:rPr>
                <w:rFonts w:ascii="Times New Roman"/>
                <w:sz w:val="21"/>
              </w:rPr>
              <w:t>0</w:t>
            </w:r>
          </w:p>
        </w:tc>
        <w:tc>
          <w:tcPr>
            <w:tcW w:w="764" w:type="dxa"/>
            <w:tcBorders>
              <w:top w:val="single" w:sz="6" w:space="0" w:color="000000"/>
              <w:left w:val="single" w:sz="6" w:space="0" w:color="000000"/>
              <w:bottom w:val="single" w:sz="6" w:space="0" w:color="000000"/>
              <w:right w:val="single" w:sz="12" w:space="0" w:color="000000"/>
            </w:tcBorders>
          </w:tcPr>
          <w:p>
            <w:pPr>
              <w:pStyle w:val="TableParagraph"/>
              <w:spacing w:line="240" w:lineRule="auto" w:before="14"/>
              <w:ind w:right="89"/>
              <w:jc w:val="right"/>
              <w:rPr>
                <w:rFonts w:ascii="Times New Roman" w:hAnsi="Times New Roman" w:cs="Times New Roman" w:eastAsia="Times New Roman" w:hint="default"/>
                <w:sz w:val="21"/>
                <w:szCs w:val="21"/>
              </w:rPr>
            </w:pPr>
            <w:r>
              <w:rPr>
                <w:rFonts w:ascii="Times New Roman"/>
                <w:sz w:val="21"/>
              </w:rPr>
              <w:t>0</w:t>
            </w:r>
          </w:p>
        </w:tc>
      </w:tr>
      <w:tr>
        <w:trPr>
          <w:trHeight w:val="288" w:hRule="exact"/>
        </w:trPr>
        <w:tc>
          <w:tcPr>
            <w:tcW w:w="2269" w:type="dxa"/>
            <w:tcBorders>
              <w:top w:val="single" w:sz="6" w:space="0" w:color="000000"/>
              <w:left w:val="single" w:sz="12" w:space="0" w:color="000000"/>
              <w:bottom w:val="single" w:sz="6" w:space="0" w:color="000000"/>
              <w:right w:val="single" w:sz="6" w:space="0" w:color="000000"/>
            </w:tcBorders>
          </w:tcPr>
          <w:p>
            <w:pPr>
              <w:pStyle w:val="TableParagraph"/>
              <w:spacing w:line="257" w:lineRule="exact"/>
              <w:ind w:left="93" w:right="0"/>
              <w:jc w:val="left"/>
              <w:rPr>
                <w:rFonts w:ascii="宋体" w:hAnsi="宋体" w:cs="宋体" w:eastAsia="宋体" w:hint="default"/>
                <w:sz w:val="21"/>
                <w:szCs w:val="21"/>
              </w:rPr>
            </w:pPr>
            <w:r>
              <w:rPr>
                <w:rFonts w:ascii="Times New Roman" w:hAnsi="Times New Roman" w:cs="Times New Roman" w:eastAsia="Times New Roman" w:hint="default"/>
                <w:sz w:val="21"/>
                <w:szCs w:val="21"/>
              </w:rPr>
              <w:t>4</w:t>
            </w:r>
            <w:r>
              <w:rPr>
                <w:rFonts w:ascii="宋体" w:hAnsi="宋体" w:cs="宋体" w:eastAsia="宋体" w:hint="default"/>
                <w:sz w:val="21"/>
                <w:szCs w:val="21"/>
              </w:rPr>
              <w:t>、其他</w:t>
            </w:r>
          </w:p>
        </w:tc>
        <w:tc>
          <w:tcPr>
            <w:tcW w:w="1424"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5"/>
              <w:ind w:right="98"/>
              <w:jc w:val="right"/>
              <w:rPr>
                <w:rFonts w:ascii="Times New Roman" w:hAnsi="Times New Roman" w:cs="Times New Roman" w:eastAsia="Times New Roman" w:hint="default"/>
                <w:sz w:val="21"/>
                <w:szCs w:val="21"/>
              </w:rPr>
            </w:pPr>
            <w:r>
              <w:rPr>
                <w:rFonts w:ascii="Times New Roman"/>
                <w:sz w:val="21"/>
              </w:rPr>
              <w:t>0</w:t>
            </w:r>
          </w:p>
        </w:tc>
        <w:tc>
          <w:tcPr>
            <w:tcW w:w="607"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5"/>
              <w:ind w:right="98"/>
              <w:jc w:val="right"/>
              <w:rPr>
                <w:rFonts w:ascii="Times New Roman" w:hAnsi="Times New Roman" w:cs="Times New Roman" w:eastAsia="Times New Roman" w:hint="default"/>
                <w:sz w:val="21"/>
                <w:szCs w:val="21"/>
              </w:rPr>
            </w:pPr>
            <w:r>
              <w:rPr>
                <w:rFonts w:ascii="Times New Roman"/>
                <w:sz w:val="21"/>
              </w:rPr>
              <w:t>0</w:t>
            </w:r>
          </w:p>
        </w:tc>
        <w:tc>
          <w:tcPr>
            <w:tcW w:w="668" w:type="dxa"/>
            <w:tcBorders>
              <w:top w:val="single" w:sz="6" w:space="0" w:color="000000"/>
              <w:left w:val="single" w:sz="6" w:space="0" w:color="000000"/>
              <w:bottom w:val="single" w:sz="6" w:space="0" w:color="000000"/>
              <w:right w:val="single" w:sz="6" w:space="0" w:color="000000"/>
            </w:tcBorders>
          </w:tcPr>
          <w:p>
            <w:pPr/>
          </w:p>
        </w:tc>
        <w:tc>
          <w:tcPr>
            <w:tcW w:w="441" w:type="dxa"/>
            <w:tcBorders>
              <w:top w:val="single" w:sz="6" w:space="0" w:color="000000"/>
              <w:left w:val="single" w:sz="6" w:space="0" w:color="000000"/>
              <w:bottom w:val="single" w:sz="6" w:space="0" w:color="000000"/>
              <w:right w:val="single" w:sz="6" w:space="0" w:color="000000"/>
            </w:tcBorders>
          </w:tcPr>
          <w:p>
            <w:pPr/>
          </w:p>
        </w:tc>
        <w:tc>
          <w:tcPr>
            <w:tcW w:w="820" w:type="dxa"/>
            <w:tcBorders>
              <w:top w:val="single" w:sz="6" w:space="0" w:color="000000"/>
              <w:left w:val="single" w:sz="6" w:space="0" w:color="000000"/>
              <w:bottom w:val="single" w:sz="6" w:space="0" w:color="000000"/>
              <w:right w:val="single" w:sz="6" w:space="0" w:color="000000"/>
            </w:tcBorders>
          </w:tcPr>
          <w:p>
            <w:pPr/>
          </w:p>
        </w:tc>
        <w:tc>
          <w:tcPr>
            <w:tcW w:w="1336" w:type="dxa"/>
            <w:tcBorders>
              <w:top w:val="single" w:sz="6" w:space="0" w:color="000000"/>
              <w:left w:val="single" w:sz="6" w:space="0" w:color="000000"/>
              <w:bottom w:val="single" w:sz="6" w:space="0" w:color="000000"/>
              <w:right w:val="single" w:sz="6" w:space="0" w:color="000000"/>
            </w:tcBorders>
          </w:tcPr>
          <w:p>
            <w:pPr/>
          </w:p>
        </w:tc>
        <w:tc>
          <w:tcPr>
            <w:tcW w:w="1337" w:type="dxa"/>
            <w:tcBorders>
              <w:top w:val="single" w:sz="6" w:space="0" w:color="000000"/>
              <w:left w:val="single" w:sz="6" w:space="0" w:color="000000"/>
              <w:bottom w:val="single" w:sz="6" w:space="0" w:color="000000"/>
              <w:right w:val="single" w:sz="6" w:space="0" w:color="000000"/>
            </w:tcBorders>
          </w:tcPr>
          <w:p>
            <w:pPr/>
          </w:p>
        </w:tc>
        <w:tc>
          <w:tcPr>
            <w:tcW w:w="1423"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5"/>
              <w:ind w:right="98"/>
              <w:jc w:val="right"/>
              <w:rPr>
                <w:rFonts w:ascii="Times New Roman" w:hAnsi="Times New Roman" w:cs="Times New Roman" w:eastAsia="Times New Roman" w:hint="default"/>
                <w:sz w:val="21"/>
                <w:szCs w:val="21"/>
              </w:rPr>
            </w:pPr>
            <w:r>
              <w:rPr>
                <w:rFonts w:ascii="Times New Roman"/>
                <w:sz w:val="21"/>
              </w:rPr>
              <w:t>0</w:t>
            </w:r>
          </w:p>
        </w:tc>
        <w:tc>
          <w:tcPr>
            <w:tcW w:w="764" w:type="dxa"/>
            <w:tcBorders>
              <w:top w:val="single" w:sz="6" w:space="0" w:color="000000"/>
              <w:left w:val="single" w:sz="6" w:space="0" w:color="000000"/>
              <w:bottom w:val="single" w:sz="6" w:space="0" w:color="000000"/>
              <w:right w:val="single" w:sz="12" w:space="0" w:color="000000"/>
            </w:tcBorders>
          </w:tcPr>
          <w:p>
            <w:pPr>
              <w:pStyle w:val="TableParagraph"/>
              <w:spacing w:line="240" w:lineRule="auto" w:before="15"/>
              <w:ind w:right="89"/>
              <w:jc w:val="right"/>
              <w:rPr>
                <w:rFonts w:ascii="Times New Roman" w:hAnsi="Times New Roman" w:cs="Times New Roman" w:eastAsia="Times New Roman" w:hint="default"/>
                <w:sz w:val="21"/>
                <w:szCs w:val="21"/>
              </w:rPr>
            </w:pPr>
            <w:r>
              <w:rPr>
                <w:rFonts w:ascii="Times New Roman"/>
                <w:sz w:val="21"/>
              </w:rPr>
              <w:t>0</w:t>
            </w:r>
          </w:p>
        </w:tc>
      </w:tr>
      <w:tr>
        <w:trPr>
          <w:trHeight w:val="295" w:hRule="exact"/>
        </w:trPr>
        <w:tc>
          <w:tcPr>
            <w:tcW w:w="2269" w:type="dxa"/>
            <w:tcBorders>
              <w:top w:val="single" w:sz="6" w:space="0" w:color="000000"/>
              <w:left w:val="single" w:sz="12" w:space="0" w:color="000000"/>
              <w:bottom w:val="single" w:sz="12" w:space="0" w:color="000000"/>
              <w:right w:val="single" w:sz="6" w:space="0" w:color="000000"/>
            </w:tcBorders>
          </w:tcPr>
          <w:p>
            <w:pPr>
              <w:pStyle w:val="TableParagraph"/>
              <w:spacing w:line="240" w:lineRule="exact"/>
              <w:ind w:left="93" w:right="0"/>
              <w:jc w:val="left"/>
              <w:rPr>
                <w:rFonts w:ascii="宋体" w:hAnsi="宋体" w:cs="宋体" w:eastAsia="宋体" w:hint="default"/>
                <w:sz w:val="21"/>
                <w:szCs w:val="21"/>
              </w:rPr>
            </w:pPr>
            <w:r>
              <w:rPr>
                <w:rFonts w:ascii="宋体" w:hAnsi="宋体" w:cs="宋体" w:eastAsia="宋体" w:hint="default"/>
                <w:sz w:val="21"/>
                <w:szCs w:val="21"/>
              </w:rPr>
              <w:t>三、股份总数</w:t>
            </w:r>
          </w:p>
        </w:tc>
        <w:tc>
          <w:tcPr>
            <w:tcW w:w="1424" w:type="dxa"/>
            <w:tcBorders>
              <w:top w:val="single" w:sz="6" w:space="0" w:color="000000"/>
              <w:left w:val="single" w:sz="6" w:space="0" w:color="000000"/>
              <w:bottom w:val="single" w:sz="12" w:space="0" w:color="000000"/>
              <w:right w:val="single" w:sz="6" w:space="0" w:color="000000"/>
            </w:tcBorders>
          </w:tcPr>
          <w:p>
            <w:pPr>
              <w:pStyle w:val="TableParagraph"/>
              <w:spacing w:line="240" w:lineRule="auto" w:before="14"/>
              <w:ind w:right="98"/>
              <w:jc w:val="right"/>
              <w:rPr>
                <w:rFonts w:ascii="Times New Roman" w:hAnsi="Times New Roman" w:cs="Times New Roman" w:eastAsia="Times New Roman" w:hint="default"/>
                <w:sz w:val="21"/>
                <w:szCs w:val="21"/>
              </w:rPr>
            </w:pPr>
            <w:r>
              <w:rPr>
                <w:rFonts w:ascii="Times New Roman"/>
                <w:spacing w:val="-1"/>
                <w:sz w:val="21"/>
              </w:rPr>
              <w:t>1,561,787,370</w:t>
            </w:r>
          </w:p>
        </w:tc>
        <w:tc>
          <w:tcPr>
            <w:tcW w:w="607" w:type="dxa"/>
            <w:tcBorders>
              <w:top w:val="single" w:sz="6" w:space="0" w:color="000000"/>
              <w:left w:val="single" w:sz="6" w:space="0" w:color="000000"/>
              <w:bottom w:val="single" w:sz="12" w:space="0" w:color="000000"/>
              <w:right w:val="single" w:sz="6" w:space="0" w:color="000000"/>
            </w:tcBorders>
          </w:tcPr>
          <w:p>
            <w:pPr>
              <w:pStyle w:val="TableParagraph"/>
              <w:spacing w:line="240" w:lineRule="auto" w:before="14"/>
              <w:ind w:right="98"/>
              <w:jc w:val="right"/>
              <w:rPr>
                <w:rFonts w:ascii="Times New Roman" w:hAnsi="Times New Roman" w:cs="Times New Roman" w:eastAsia="Times New Roman" w:hint="default"/>
                <w:sz w:val="21"/>
                <w:szCs w:val="21"/>
              </w:rPr>
            </w:pPr>
            <w:r>
              <w:rPr>
                <w:rFonts w:ascii="Times New Roman"/>
                <w:sz w:val="21"/>
              </w:rPr>
              <w:t>100</w:t>
            </w:r>
          </w:p>
        </w:tc>
        <w:tc>
          <w:tcPr>
            <w:tcW w:w="668" w:type="dxa"/>
            <w:tcBorders>
              <w:top w:val="single" w:sz="6" w:space="0" w:color="000000"/>
              <w:left w:val="single" w:sz="6" w:space="0" w:color="000000"/>
              <w:bottom w:val="single" w:sz="12" w:space="0" w:color="000000"/>
              <w:right w:val="single" w:sz="6" w:space="0" w:color="000000"/>
            </w:tcBorders>
          </w:tcPr>
          <w:p>
            <w:pPr/>
          </w:p>
        </w:tc>
        <w:tc>
          <w:tcPr>
            <w:tcW w:w="441" w:type="dxa"/>
            <w:tcBorders>
              <w:top w:val="single" w:sz="6" w:space="0" w:color="000000"/>
              <w:left w:val="single" w:sz="6" w:space="0" w:color="000000"/>
              <w:bottom w:val="single" w:sz="12" w:space="0" w:color="000000"/>
              <w:right w:val="single" w:sz="6" w:space="0" w:color="000000"/>
            </w:tcBorders>
          </w:tcPr>
          <w:p>
            <w:pPr/>
          </w:p>
        </w:tc>
        <w:tc>
          <w:tcPr>
            <w:tcW w:w="820" w:type="dxa"/>
            <w:tcBorders>
              <w:top w:val="single" w:sz="6" w:space="0" w:color="000000"/>
              <w:left w:val="single" w:sz="6" w:space="0" w:color="000000"/>
              <w:bottom w:val="single" w:sz="12" w:space="0" w:color="000000"/>
              <w:right w:val="single" w:sz="6" w:space="0" w:color="000000"/>
            </w:tcBorders>
          </w:tcPr>
          <w:p>
            <w:pPr/>
          </w:p>
        </w:tc>
        <w:tc>
          <w:tcPr>
            <w:tcW w:w="1336" w:type="dxa"/>
            <w:tcBorders>
              <w:top w:val="single" w:sz="6" w:space="0" w:color="000000"/>
              <w:left w:val="single" w:sz="6" w:space="0" w:color="000000"/>
              <w:bottom w:val="single" w:sz="12" w:space="0" w:color="000000"/>
              <w:right w:val="single" w:sz="6" w:space="0" w:color="000000"/>
            </w:tcBorders>
          </w:tcPr>
          <w:p>
            <w:pPr>
              <w:pStyle w:val="TableParagraph"/>
              <w:spacing w:line="240" w:lineRule="auto" w:before="14"/>
              <w:ind w:right="98"/>
              <w:jc w:val="right"/>
              <w:rPr>
                <w:rFonts w:ascii="Times New Roman" w:hAnsi="Times New Roman" w:cs="Times New Roman" w:eastAsia="Times New Roman" w:hint="default"/>
                <w:sz w:val="21"/>
                <w:szCs w:val="21"/>
              </w:rPr>
            </w:pPr>
            <w:r>
              <w:rPr>
                <w:rFonts w:ascii="Times New Roman"/>
                <w:sz w:val="21"/>
              </w:rPr>
              <w:t>0</w:t>
            </w:r>
          </w:p>
        </w:tc>
        <w:tc>
          <w:tcPr>
            <w:tcW w:w="1337" w:type="dxa"/>
            <w:tcBorders>
              <w:top w:val="single" w:sz="6" w:space="0" w:color="000000"/>
              <w:left w:val="single" w:sz="6" w:space="0" w:color="000000"/>
              <w:bottom w:val="single" w:sz="12" w:space="0" w:color="000000"/>
              <w:right w:val="single" w:sz="6" w:space="0" w:color="000000"/>
            </w:tcBorders>
          </w:tcPr>
          <w:p>
            <w:pPr>
              <w:pStyle w:val="TableParagraph"/>
              <w:spacing w:line="240" w:lineRule="auto" w:before="14"/>
              <w:ind w:right="99"/>
              <w:jc w:val="right"/>
              <w:rPr>
                <w:rFonts w:ascii="Times New Roman" w:hAnsi="Times New Roman" w:cs="Times New Roman" w:eastAsia="Times New Roman" w:hint="default"/>
                <w:sz w:val="21"/>
                <w:szCs w:val="21"/>
              </w:rPr>
            </w:pPr>
            <w:r>
              <w:rPr>
                <w:rFonts w:ascii="Times New Roman"/>
                <w:sz w:val="21"/>
              </w:rPr>
              <w:t>0</w:t>
            </w:r>
          </w:p>
        </w:tc>
        <w:tc>
          <w:tcPr>
            <w:tcW w:w="1423" w:type="dxa"/>
            <w:tcBorders>
              <w:top w:val="single" w:sz="6" w:space="0" w:color="000000"/>
              <w:left w:val="single" w:sz="6" w:space="0" w:color="000000"/>
              <w:bottom w:val="single" w:sz="12" w:space="0" w:color="000000"/>
              <w:right w:val="single" w:sz="6" w:space="0" w:color="000000"/>
            </w:tcBorders>
          </w:tcPr>
          <w:p>
            <w:pPr>
              <w:pStyle w:val="TableParagraph"/>
              <w:spacing w:line="240" w:lineRule="auto" w:before="14"/>
              <w:ind w:right="97"/>
              <w:jc w:val="right"/>
              <w:rPr>
                <w:rFonts w:ascii="Times New Roman" w:hAnsi="Times New Roman" w:cs="Times New Roman" w:eastAsia="Times New Roman" w:hint="default"/>
                <w:sz w:val="21"/>
                <w:szCs w:val="21"/>
              </w:rPr>
            </w:pPr>
            <w:r>
              <w:rPr>
                <w:rFonts w:ascii="Times New Roman"/>
                <w:spacing w:val="-1"/>
                <w:sz w:val="21"/>
              </w:rPr>
              <w:t>1,561,787,370</w:t>
            </w:r>
          </w:p>
        </w:tc>
        <w:tc>
          <w:tcPr>
            <w:tcW w:w="764" w:type="dxa"/>
            <w:tcBorders>
              <w:top w:val="single" w:sz="6" w:space="0" w:color="000000"/>
              <w:left w:val="single" w:sz="6" w:space="0" w:color="000000"/>
              <w:bottom w:val="single" w:sz="12" w:space="0" w:color="000000"/>
              <w:right w:val="single" w:sz="12" w:space="0" w:color="000000"/>
            </w:tcBorders>
          </w:tcPr>
          <w:p>
            <w:pPr>
              <w:pStyle w:val="TableParagraph"/>
              <w:spacing w:line="240" w:lineRule="auto" w:before="14"/>
              <w:ind w:right="89"/>
              <w:jc w:val="right"/>
              <w:rPr>
                <w:rFonts w:ascii="Times New Roman" w:hAnsi="Times New Roman" w:cs="Times New Roman" w:eastAsia="Times New Roman" w:hint="default"/>
                <w:sz w:val="21"/>
                <w:szCs w:val="21"/>
              </w:rPr>
            </w:pPr>
            <w:r>
              <w:rPr>
                <w:rFonts w:ascii="Times New Roman"/>
                <w:sz w:val="21"/>
              </w:rPr>
              <w:t>100</w:t>
            </w:r>
          </w:p>
        </w:tc>
      </w:tr>
    </w:tbl>
    <w:p>
      <w:pPr>
        <w:spacing w:line="240" w:lineRule="auto" w:before="0"/>
        <w:rPr>
          <w:rFonts w:ascii="宋体" w:hAnsi="宋体" w:cs="宋体" w:eastAsia="宋体" w:hint="default"/>
          <w:sz w:val="20"/>
          <w:szCs w:val="20"/>
        </w:rPr>
      </w:pPr>
    </w:p>
    <w:p>
      <w:pPr>
        <w:spacing w:before="186"/>
        <w:ind w:left="1320" w:right="0" w:firstLine="0"/>
        <w:jc w:val="left"/>
        <w:rPr>
          <w:rFonts w:ascii="宋体" w:hAnsi="宋体" w:cs="宋体" w:eastAsia="宋体" w:hint="default"/>
          <w:sz w:val="21"/>
          <w:szCs w:val="21"/>
        </w:rPr>
      </w:pPr>
      <w:r>
        <w:rPr>
          <w:rFonts w:ascii="Times New Roman" w:hAnsi="Times New Roman" w:cs="Times New Roman" w:eastAsia="Times New Roman" w:hint="default"/>
          <w:b/>
          <w:bCs/>
          <w:sz w:val="21"/>
          <w:szCs w:val="21"/>
        </w:rPr>
        <w:t>2</w:t>
      </w:r>
      <w:r>
        <w:rPr>
          <w:rFonts w:ascii="宋体" w:hAnsi="宋体" w:cs="宋体" w:eastAsia="宋体" w:hint="default"/>
          <w:b/>
          <w:bCs/>
          <w:sz w:val="21"/>
          <w:szCs w:val="21"/>
        </w:rPr>
        <w:t>、</w:t>
      </w:r>
      <w:r>
        <w:rPr>
          <w:rFonts w:ascii="宋体" w:hAnsi="宋体" w:cs="宋体" w:eastAsia="宋体" w:hint="default"/>
          <w:b/>
          <w:bCs/>
          <w:spacing w:val="-3"/>
          <w:sz w:val="21"/>
          <w:szCs w:val="21"/>
        </w:rPr>
        <w:t> </w:t>
      </w:r>
      <w:r>
        <w:rPr>
          <w:rFonts w:ascii="宋体" w:hAnsi="宋体" w:cs="宋体" w:eastAsia="宋体" w:hint="default"/>
          <w:b/>
          <w:bCs/>
          <w:sz w:val="21"/>
          <w:szCs w:val="21"/>
        </w:rPr>
        <w:t>股份变动情况说明</w:t>
      </w:r>
      <w:r>
        <w:rPr>
          <w:rFonts w:ascii="宋体" w:hAnsi="宋体" w:cs="宋体" w:eastAsia="宋体" w:hint="default"/>
          <w:sz w:val="21"/>
          <w:szCs w:val="21"/>
        </w:rPr>
      </w:r>
    </w:p>
    <w:p>
      <w:pPr>
        <w:spacing w:before="34"/>
        <w:ind w:left="1320" w:right="0" w:firstLine="0"/>
        <w:jc w:val="left"/>
        <w:rPr>
          <w:rFonts w:ascii="宋体" w:hAnsi="宋体" w:cs="宋体" w:eastAsia="宋体" w:hint="default"/>
          <w:sz w:val="21"/>
          <w:szCs w:val="21"/>
        </w:rPr>
      </w:pPr>
      <w:r>
        <w:rPr>
          <w:rFonts w:ascii="宋体" w:hAnsi="宋体" w:cs="宋体" w:eastAsia="宋体" w:hint="default"/>
          <w:sz w:val="21"/>
          <w:szCs w:val="21"/>
        </w:rPr>
        <w:t>报告期内，大连港集团持有的本公司</w:t>
      </w:r>
      <w:r>
        <w:rPr>
          <w:rFonts w:ascii="宋体" w:hAnsi="宋体" w:cs="宋体" w:eastAsia="宋体" w:hint="default"/>
          <w:spacing w:val="-53"/>
          <w:sz w:val="21"/>
          <w:szCs w:val="21"/>
        </w:rPr>
        <w:t> </w:t>
      </w:r>
      <w:r>
        <w:rPr>
          <w:rFonts w:ascii="Times New Roman" w:hAnsi="Times New Roman" w:cs="Times New Roman" w:eastAsia="Times New Roman" w:hint="default"/>
          <w:sz w:val="21"/>
          <w:szCs w:val="21"/>
        </w:rPr>
        <w:t>295,200,000</w:t>
      </w:r>
      <w:r>
        <w:rPr>
          <w:rFonts w:ascii="Times New Roman" w:hAnsi="Times New Roman" w:cs="Times New Roman" w:eastAsia="Times New Roman" w:hint="default"/>
          <w:spacing w:val="-1"/>
          <w:sz w:val="21"/>
          <w:szCs w:val="21"/>
        </w:rPr>
        <w:t> </w:t>
      </w:r>
      <w:r>
        <w:rPr>
          <w:rFonts w:ascii="宋体" w:hAnsi="宋体" w:cs="宋体" w:eastAsia="宋体" w:hint="default"/>
          <w:sz w:val="21"/>
          <w:szCs w:val="21"/>
        </w:rPr>
        <w:t>股限售流通股上市流通。</w:t>
      </w:r>
    </w:p>
    <w:p>
      <w:pPr>
        <w:spacing w:line="240" w:lineRule="auto" w:before="6"/>
        <w:rPr>
          <w:rFonts w:ascii="宋体" w:hAnsi="宋体" w:cs="宋体" w:eastAsia="宋体" w:hint="default"/>
          <w:sz w:val="14"/>
          <w:szCs w:val="14"/>
        </w:rPr>
      </w:pPr>
    </w:p>
    <w:p>
      <w:pPr>
        <w:spacing w:before="35"/>
        <w:ind w:left="1320" w:right="0" w:firstLine="0"/>
        <w:jc w:val="left"/>
        <w:rPr>
          <w:rFonts w:ascii="宋体" w:hAnsi="宋体" w:cs="宋体" w:eastAsia="宋体" w:hint="default"/>
          <w:sz w:val="21"/>
          <w:szCs w:val="21"/>
        </w:rPr>
      </w:pPr>
      <w:r>
        <w:rPr>
          <w:rFonts w:ascii="Times New Roman" w:hAnsi="Times New Roman" w:cs="Times New Roman" w:eastAsia="Times New Roman" w:hint="default"/>
          <w:b/>
          <w:bCs/>
          <w:sz w:val="21"/>
          <w:szCs w:val="21"/>
        </w:rPr>
        <w:t>(</w:t>
      </w:r>
      <w:r>
        <w:rPr>
          <w:rFonts w:ascii="宋体" w:hAnsi="宋体" w:cs="宋体" w:eastAsia="宋体" w:hint="default"/>
          <w:b/>
          <w:bCs/>
          <w:sz w:val="21"/>
          <w:szCs w:val="21"/>
        </w:rPr>
        <w:t>二</w:t>
      </w:r>
      <w:r>
        <w:rPr>
          <w:rFonts w:ascii="Times New Roman" w:hAnsi="Times New Roman" w:cs="Times New Roman" w:eastAsia="Times New Roman" w:hint="default"/>
          <w:b/>
          <w:bCs/>
          <w:sz w:val="21"/>
          <w:szCs w:val="21"/>
        </w:rPr>
        <w:t>)</w:t>
      </w:r>
      <w:r>
        <w:rPr>
          <w:rFonts w:ascii="Times New Roman" w:hAnsi="Times New Roman" w:cs="Times New Roman" w:eastAsia="Times New Roman" w:hint="default"/>
          <w:b/>
          <w:bCs/>
          <w:spacing w:val="50"/>
          <w:sz w:val="21"/>
          <w:szCs w:val="21"/>
        </w:rPr>
        <w:t> </w:t>
      </w:r>
      <w:r>
        <w:rPr>
          <w:rFonts w:ascii="宋体" w:hAnsi="宋体" w:cs="宋体" w:eastAsia="宋体" w:hint="default"/>
          <w:b/>
          <w:bCs/>
          <w:sz w:val="21"/>
          <w:szCs w:val="21"/>
        </w:rPr>
        <w:t>限售股份变动情况</w:t>
      </w:r>
      <w:r>
        <w:rPr>
          <w:rFonts w:ascii="宋体" w:hAnsi="宋体" w:cs="宋体" w:eastAsia="宋体" w:hint="default"/>
          <w:sz w:val="21"/>
          <w:szCs w:val="21"/>
        </w:rPr>
      </w:r>
    </w:p>
    <w:p>
      <w:pPr>
        <w:spacing w:before="34"/>
        <w:ind w:left="0" w:right="1476" w:firstLine="0"/>
        <w:jc w:val="right"/>
        <w:rPr>
          <w:rFonts w:ascii="宋体" w:hAnsi="宋体" w:cs="宋体" w:eastAsia="宋体" w:hint="default"/>
          <w:sz w:val="21"/>
          <w:szCs w:val="21"/>
        </w:rPr>
      </w:pPr>
      <w:r>
        <w:rPr>
          <w:rFonts w:ascii="宋体" w:hAnsi="宋体" w:cs="宋体" w:eastAsia="宋体" w:hint="default"/>
          <w:sz w:val="21"/>
          <w:szCs w:val="21"/>
        </w:rPr>
        <w:t>单位：股</w:t>
      </w:r>
    </w:p>
    <w:p>
      <w:pPr>
        <w:spacing w:line="240" w:lineRule="auto" w:before="7"/>
        <w:rPr>
          <w:rFonts w:ascii="宋体" w:hAnsi="宋体" w:cs="宋体" w:eastAsia="宋体" w:hint="default"/>
          <w:sz w:val="2"/>
          <w:szCs w:val="2"/>
        </w:rPr>
      </w:pPr>
    </w:p>
    <w:tbl>
      <w:tblPr>
        <w:tblW w:w="0" w:type="auto"/>
        <w:jc w:val="left"/>
        <w:tblInd w:w="116" w:type="dxa"/>
        <w:tblLayout w:type="fixed"/>
        <w:tblCellMar>
          <w:top w:w="0" w:type="dxa"/>
          <w:left w:w="0" w:type="dxa"/>
          <w:bottom w:w="0" w:type="dxa"/>
          <w:right w:w="0" w:type="dxa"/>
        </w:tblCellMar>
        <w:tblLook w:val="01E0"/>
      </w:tblPr>
      <w:tblGrid>
        <w:gridCol w:w="1245"/>
        <w:gridCol w:w="1346"/>
        <w:gridCol w:w="1346"/>
        <w:gridCol w:w="1216"/>
        <w:gridCol w:w="900"/>
        <w:gridCol w:w="3778"/>
        <w:gridCol w:w="1329"/>
      </w:tblGrid>
      <w:tr>
        <w:trPr>
          <w:trHeight w:val="567" w:hRule="exact"/>
        </w:trPr>
        <w:tc>
          <w:tcPr>
            <w:tcW w:w="1245" w:type="dxa"/>
            <w:tcBorders>
              <w:top w:val="single" w:sz="12" w:space="0" w:color="000000"/>
              <w:left w:val="single" w:sz="12" w:space="0" w:color="000000"/>
              <w:bottom w:val="single" w:sz="6" w:space="0" w:color="000000"/>
              <w:right w:val="single" w:sz="6" w:space="0" w:color="000000"/>
            </w:tcBorders>
          </w:tcPr>
          <w:p>
            <w:pPr>
              <w:pStyle w:val="TableParagraph"/>
              <w:spacing w:line="240" w:lineRule="auto" w:before="101"/>
              <w:ind w:right="6"/>
              <w:jc w:val="center"/>
              <w:rPr>
                <w:rFonts w:ascii="宋体" w:hAnsi="宋体" w:cs="宋体" w:eastAsia="宋体" w:hint="default"/>
                <w:sz w:val="21"/>
                <w:szCs w:val="21"/>
              </w:rPr>
            </w:pPr>
            <w:r>
              <w:rPr>
                <w:rFonts w:ascii="宋体" w:hAnsi="宋体" w:cs="宋体" w:eastAsia="宋体" w:hint="default"/>
                <w:sz w:val="21"/>
                <w:szCs w:val="21"/>
              </w:rPr>
              <w:t>股东名称</w:t>
            </w:r>
          </w:p>
        </w:tc>
        <w:tc>
          <w:tcPr>
            <w:tcW w:w="1346" w:type="dxa"/>
            <w:tcBorders>
              <w:top w:val="single" w:sz="12" w:space="0" w:color="000000"/>
              <w:left w:val="single" w:sz="6" w:space="0" w:color="000000"/>
              <w:bottom w:val="single" w:sz="6" w:space="0" w:color="000000"/>
              <w:right w:val="single" w:sz="6" w:space="0" w:color="000000"/>
            </w:tcBorders>
          </w:tcPr>
          <w:p>
            <w:pPr>
              <w:pStyle w:val="TableParagraph"/>
              <w:spacing w:line="238" w:lineRule="exact"/>
              <w:ind w:left="1" w:right="0"/>
              <w:jc w:val="center"/>
              <w:rPr>
                <w:rFonts w:ascii="宋体" w:hAnsi="宋体" w:cs="宋体" w:eastAsia="宋体" w:hint="default"/>
                <w:sz w:val="21"/>
                <w:szCs w:val="21"/>
              </w:rPr>
            </w:pPr>
            <w:r>
              <w:rPr>
                <w:rFonts w:ascii="宋体" w:hAnsi="宋体" w:cs="宋体" w:eastAsia="宋体" w:hint="default"/>
                <w:sz w:val="21"/>
                <w:szCs w:val="21"/>
              </w:rPr>
              <w:t>年初限售</w:t>
            </w:r>
          </w:p>
          <w:p>
            <w:pPr>
              <w:pStyle w:val="TableParagraph"/>
              <w:spacing w:line="274" w:lineRule="exact"/>
              <w:ind w:left="1" w:right="0"/>
              <w:jc w:val="center"/>
              <w:rPr>
                <w:rFonts w:ascii="宋体" w:hAnsi="宋体" w:cs="宋体" w:eastAsia="宋体" w:hint="default"/>
                <w:sz w:val="21"/>
                <w:szCs w:val="21"/>
              </w:rPr>
            </w:pPr>
            <w:r>
              <w:rPr>
                <w:rFonts w:ascii="宋体" w:hAnsi="宋体" w:cs="宋体" w:eastAsia="宋体" w:hint="default"/>
                <w:sz w:val="21"/>
                <w:szCs w:val="21"/>
              </w:rPr>
              <w:t>股数</w:t>
            </w:r>
          </w:p>
        </w:tc>
        <w:tc>
          <w:tcPr>
            <w:tcW w:w="1346" w:type="dxa"/>
            <w:tcBorders>
              <w:top w:val="single" w:sz="12" w:space="0" w:color="000000"/>
              <w:left w:val="single" w:sz="6" w:space="0" w:color="000000"/>
              <w:bottom w:val="single" w:sz="6" w:space="0" w:color="000000"/>
              <w:right w:val="single" w:sz="6" w:space="0" w:color="000000"/>
            </w:tcBorders>
          </w:tcPr>
          <w:p>
            <w:pPr>
              <w:pStyle w:val="TableParagraph"/>
              <w:spacing w:line="238" w:lineRule="exact"/>
              <w:ind w:left="245" w:right="0"/>
              <w:jc w:val="left"/>
              <w:rPr>
                <w:rFonts w:ascii="宋体" w:hAnsi="宋体" w:cs="宋体" w:eastAsia="宋体" w:hint="default"/>
                <w:sz w:val="21"/>
                <w:szCs w:val="21"/>
              </w:rPr>
            </w:pPr>
            <w:r>
              <w:rPr>
                <w:rFonts w:ascii="宋体" w:hAnsi="宋体" w:cs="宋体" w:eastAsia="宋体" w:hint="default"/>
                <w:sz w:val="21"/>
                <w:szCs w:val="21"/>
              </w:rPr>
              <w:t>本年解除</w:t>
            </w:r>
          </w:p>
          <w:p>
            <w:pPr>
              <w:pStyle w:val="TableParagraph"/>
              <w:spacing w:line="274" w:lineRule="exact"/>
              <w:ind w:left="245" w:right="0"/>
              <w:jc w:val="left"/>
              <w:rPr>
                <w:rFonts w:ascii="宋体" w:hAnsi="宋体" w:cs="宋体" w:eastAsia="宋体" w:hint="default"/>
                <w:sz w:val="21"/>
                <w:szCs w:val="21"/>
              </w:rPr>
            </w:pPr>
            <w:r>
              <w:rPr>
                <w:rFonts w:ascii="宋体" w:hAnsi="宋体" w:cs="宋体" w:eastAsia="宋体" w:hint="default"/>
                <w:sz w:val="21"/>
                <w:szCs w:val="21"/>
              </w:rPr>
              <w:t>限售股数</w:t>
            </w:r>
          </w:p>
        </w:tc>
        <w:tc>
          <w:tcPr>
            <w:tcW w:w="1216" w:type="dxa"/>
            <w:tcBorders>
              <w:top w:val="single" w:sz="12" w:space="0" w:color="000000"/>
              <w:left w:val="single" w:sz="6" w:space="0" w:color="000000"/>
              <w:bottom w:val="single" w:sz="6" w:space="0" w:color="000000"/>
              <w:right w:val="single" w:sz="6" w:space="0" w:color="000000"/>
            </w:tcBorders>
          </w:tcPr>
          <w:p>
            <w:pPr>
              <w:pStyle w:val="TableParagraph"/>
              <w:spacing w:line="238" w:lineRule="exact"/>
              <w:ind w:left="179" w:right="0"/>
              <w:jc w:val="left"/>
              <w:rPr>
                <w:rFonts w:ascii="宋体" w:hAnsi="宋体" w:cs="宋体" w:eastAsia="宋体" w:hint="default"/>
                <w:sz w:val="21"/>
                <w:szCs w:val="21"/>
              </w:rPr>
            </w:pPr>
            <w:r>
              <w:rPr>
                <w:rFonts w:ascii="宋体" w:hAnsi="宋体" w:cs="宋体" w:eastAsia="宋体" w:hint="default"/>
                <w:sz w:val="21"/>
                <w:szCs w:val="21"/>
              </w:rPr>
              <w:t>本年增加</w:t>
            </w:r>
          </w:p>
          <w:p>
            <w:pPr>
              <w:pStyle w:val="TableParagraph"/>
              <w:spacing w:line="274" w:lineRule="exact"/>
              <w:ind w:left="179" w:right="0"/>
              <w:jc w:val="left"/>
              <w:rPr>
                <w:rFonts w:ascii="宋体" w:hAnsi="宋体" w:cs="宋体" w:eastAsia="宋体" w:hint="default"/>
                <w:sz w:val="21"/>
                <w:szCs w:val="21"/>
              </w:rPr>
            </w:pPr>
            <w:r>
              <w:rPr>
                <w:rFonts w:ascii="宋体" w:hAnsi="宋体" w:cs="宋体" w:eastAsia="宋体" w:hint="default"/>
                <w:sz w:val="21"/>
                <w:szCs w:val="21"/>
              </w:rPr>
              <w:t>限售股数</w:t>
            </w:r>
          </w:p>
        </w:tc>
        <w:tc>
          <w:tcPr>
            <w:tcW w:w="900" w:type="dxa"/>
            <w:tcBorders>
              <w:top w:val="single" w:sz="12" w:space="0" w:color="000000"/>
              <w:left w:val="single" w:sz="6" w:space="0" w:color="000000"/>
              <w:bottom w:val="single" w:sz="6" w:space="0" w:color="000000"/>
              <w:right w:val="single" w:sz="6" w:space="0" w:color="000000"/>
            </w:tcBorders>
          </w:tcPr>
          <w:p>
            <w:pPr>
              <w:pStyle w:val="TableParagraph"/>
              <w:spacing w:line="238" w:lineRule="exact"/>
              <w:ind w:left="127" w:right="0"/>
              <w:jc w:val="left"/>
              <w:rPr>
                <w:rFonts w:ascii="宋体" w:hAnsi="宋体" w:cs="宋体" w:eastAsia="宋体" w:hint="default"/>
                <w:sz w:val="21"/>
                <w:szCs w:val="21"/>
              </w:rPr>
            </w:pPr>
            <w:r>
              <w:rPr>
                <w:rFonts w:ascii="宋体" w:hAnsi="宋体" w:cs="宋体" w:eastAsia="宋体" w:hint="default"/>
                <w:sz w:val="21"/>
                <w:szCs w:val="21"/>
              </w:rPr>
              <w:t>年末限</w:t>
            </w:r>
          </w:p>
          <w:p>
            <w:pPr>
              <w:pStyle w:val="TableParagraph"/>
              <w:spacing w:line="274" w:lineRule="exact"/>
              <w:ind w:left="127" w:right="0"/>
              <w:jc w:val="left"/>
              <w:rPr>
                <w:rFonts w:ascii="宋体" w:hAnsi="宋体" w:cs="宋体" w:eastAsia="宋体" w:hint="default"/>
                <w:sz w:val="21"/>
                <w:szCs w:val="21"/>
              </w:rPr>
            </w:pPr>
            <w:r>
              <w:rPr>
                <w:rFonts w:ascii="宋体" w:hAnsi="宋体" w:cs="宋体" w:eastAsia="宋体" w:hint="default"/>
                <w:sz w:val="21"/>
                <w:szCs w:val="21"/>
              </w:rPr>
              <w:t>售股数</w:t>
            </w:r>
          </w:p>
        </w:tc>
        <w:tc>
          <w:tcPr>
            <w:tcW w:w="3778" w:type="dxa"/>
            <w:tcBorders>
              <w:top w:val="single" w:sz="12" w:space="0" w:color="000000"/>
              <w:left w:val="single" w:sz="6" w:space="0" w:color="000000"/>
              <w:bottom w:val="single" w:sz="6" w:space="0" w:color="000000"/>
              <w:right w:val="single" w:sz="6" w:space="0" w:color="000000"/>
            </w:tcBorders>
          </w:tcPr>
          <w:p>
            <w:pPr>
              <w:pStyle w:val="TableParagraph"/>
              <w:spacing w:line="240" w:lineRule="auto" w:before="101"/>
              <w:ind w:right="0"/>
              <w:jc w:val="center"/>
              <w:rPr>
                <w:rFonts w:ascii="宋体" w:hAnsi="宋体" w:cs="宋体" w:eastAsia="宋体" w:hint="default"/>
                <w:sz w:val="21"/>
                <w:szCs w:val="21"/>
              </w:rPr>
            </w:pPr>
            <w:r>
              <w:rPr>
                <w:rFonts w:ascii="宋体" w:hAnsi="宋体" w:cs="宋体" w:eastAsia="宋体" w:hint="default"/>
                <w:sz w:val="21"/>
                <w:szCs w:val="21"/>
              </w:rPr>
              <w:t>限售原因</w:t>
            </w:r>
          </w:p>
        </w:tc>
        <w:tc>
          <w:tcPr>
            <w:tcW w:w="1329" w:type="dxa"/>
            <w:tcBorders>
              <w:top w:val="single" w:sz="12" w:space="0" w:color="000000"/>
              <w:left w:val="single" w:sz="6" w:space="0" w:color="000000"/>
              <w:bottom w:val="single" w:sz="6" w:space="0" w:color="000000"/>
              <w:right w:val="single" w:sz="12" w:space="0" w:color="000000"/>
            </w:tcBorders>
          </w:tcPr>
          <w:p>
            <w:pPr>
              <w:pStyle w:val="TableParagraph"/>
              <w:spacing w:line="238" w:lineRule="exact"/>
              <w:ind w:left="8" w:right="0"/>
              <w:jc w:val="center"/>
              <w:rPr>
                <w:rFonts w:ascii="宋体" w:hAnsi="宋体" w:cs="宋体" w:eastAsia="宋体" w:hint="default"/>
                <w:sz w:val="21"/>
                <w:szCs w:val="21"/>
              </w:rPr>
            </w:pPr>
            <w:r>
              <w:rPr>
                <w:rFonts w:ascii="宋体" w:hAnsi="宋体" w:cs="宋体" w:eastAsia="宋体" w:hint="default"/>
                <w:sz w:val="21"/>
                <w:szCs w:val="21"/>
              </w:rPr>
              <w:t>解除限售</w:t>
            </w:r>
          </w:p>
          <w:p>
            <w:pPr>
              <w:pStyle w:val="TableParagraph"/>
              <w:spacing w:line="274" w:lineRule="exact"/>
              <w:ind w:left="8" w:right="0"/>
              <w:jc w:val="center"/>
              <w:rPr>
                <w:rFonts w:ascii="宋体" w:hAnsi="宋体" w:cs="宋体" w:eastAsia="宋体" w:hint="default"/>
                <w:sz w:val="21"/>
                <w:szCs w:val="21"/>
              </w:rPr>
            </w:pPr>
            <w:r>
              <w:rPr>
                <w:rFonts w:ascii="宋体" w:hAnsi="宋体" w:cs="宋体" w:eastAsia="宋体" w:hint="default"/>
                <w:sz w:val="21"/>
                <w:szCs w:val="21"/>
              </w:rPr>
              <w:t>日期</w:t>
            </w:r>
          </w:p>
        </w:tc>
      </w:tr>
      <w:tr>
        <w:trPr>
          <w:trHeight w:val="1378" w:hRule="exact"/>
        </w:trPr>
        <w:tc>
          <w:tcPr>
            <w:tcW w:w="1245" w:type="dxa"/>
            <w:tcBorders>
              <w:top w:val="single" w:sz="6" w:space="0" w:color="000000"/>
              <w:left w:val="single" w:sz="12" w:space="0" w:color="000000"/>
              <w:bottom w:val="single" w:sz="6" w:space="0" w:color="000000"/>
              <w:right w:val="single" w:sz="6" w:space="0" w:color="000000"/>
            </w:tcBorders>
          </w:tcPr>
          <w:p>
            <w:pPr>
              <w:pStyle w:val="TableParagraph"/>
              <w:spacing w:line="240" w:lineRule="auto" w:before="4"/>
              <w:ind w:right="0"/>
              <w:jc w:val="left"/>
              <w:rPr>
                <w:rFonts w:ascii="宋体" w:hAnsi="宋体" w:cs="宋体" w:eastAsia="宋体" w:hint="default"/>
                <w:sz w:val="20"/>
                <w:szCs w:val="20"/>
              </w:rPr>
            </w:pPr>
          </w:p>
          <w:p>
            <w:pPr>
              <w:pStyle w:val="TableParagraph"/>
              <w:spacing w:line="272" w:lineRule="exact"/>
              <w:ind w:left="93" w:right="37"/>
              <w:jc w:val="both"/>
              <w:rPr>
                <w:rFonts w:ascii="宋体" w:hAnsi="宋体" w:cs="宋体" w:eastAsia="宋体" w:hint="default"/>
                <w:sz w:val="21"/>
                <w:szCs w:val="21"/>
              </w:rPr>
            </w:pPr>
            <w:r>
              <w:rPr>
                <w:rFonts w:ascii="宋体" w:hAnsi="宋体" w:cs="宋体" w:eastAsia="宋体" w:hint="default"/>
                <w:spacing w:val="46"/>
                <w:sz w:val="21"/>
                <w:szCs w:val="21"/>
              </w:rPr>
              <w:t>大连港集</w:t>
            </w:r>
            <w:r>
              <w:rPr>
                <w:rFonts w:ascii="宋体" w:hAnsi="宋体" w:cs="宋体" w:eastAsia="宋体" w:hint="default"/>
                <w:spacing w:val="-43"/>
                <w:sz w:val="21"/>
                <w:szCs w:val="21"/>
              </w:rPr>
              <w:t> </w:t>
            </w:r>
            <w:r>
              <w:rPr>
                <w:rFonts w:ascii="宋体" w:hAnsi="宋体" w:cs="宋体" w:eastAsia="宋体" w:hint="default"/>
                <w:spacing w:val="46"/>
                <w:sz w:val="21"/>
                <w:szCs w:val="21"/>
              </w:rPr>
              <w:t>团有限公</w:t>
            </w:r>
            <w:r>
              <w:rPr>
                <w:rFonts w:ascii="宋体" w:hAnsi="宋体" w:cs="宋体" w:eastAsia="宋体" w:hint="default"/>
                <w:spacing w:val="-43"/>
                <w:sz w:val="21"/>
                <w:szCs w:val="21"/>
              </w:rPr>
              <w:t> </w:t>
            </w:r>
            <w:r>
              <w:rPr>
                <w:rFonts w:ascii="宋体" w:hAnsi="宋体" w:cs="宋体" w:eastAsia="宋体" w:hint="default"/>
                <w:sz w:val="21"/>
                <w:szCs w:val="21"/>
              </w:rPr>
              <w:t>司</w:t>
            </w:r>
          </w:p>
        </w:tc>
        <w:tc>
          <w:tcPr>
            <w:tcW w:w="1346"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ind w:right="0"/>
              <w:jc w:val="left"/>
              <w:rPr>
                <w:rFonts w:ascii="宋体" w:hAnsi="宋体" w:cs="宋体" w:eastAsia="宋体" w:hint="default"/>
                <w:sz w:val="20"/>
                <w:szCs w:val="20"/>
              </w:rPr>
            </w:pPr>
          </w:p>
          <w:p>
            <w:pPr>
              <w:pStyle w:val="TableParagraph"/>
              <w:spacing w:line="240" w:lineRule="auto" w:before="10"/>
              <w:ind w:right="0"/>
              <w:jc w:val="left"/>
              <w:rPr>
                <w:rFonts w:ascii="宋体" w:hAnsi="宋体" w:cs="宋体" w:eastAsia="宋体" w:hint="default"/>
                <w:sz w:val="22"/>
                <w:szCs w:val="22"/>
              </w:rPr>
            </w:pPr>
          </w:p>
          <w:p>
            <w:pPr>
              <w:pStyle w:val="TableParagraph"/>
              <w:spacing w:line="240" w:lineRule="auto"/>
              <w:ind w:right="97"/>
              <w:jc w:val="right"/>
              <w:rPr>
                <w:rFonts w:ascii="Times New Roman" w:hAnsi="Times New Roman" w:cs="Times New Roman" w:eastAsia="Times New Roman" w:hint="default"/>
                <w:sz w:val="21"/>
                <w:szCs w:val="21"/>
              </w:rPr>
            </w:pPr>
            <w:r>
              <w:rPr>
                <w:rFonts w:ascii="Times New Roman"/>
                <w:spacing w:val="-1"/>
                <w:sz w:val="21"/>
              </w:rPr>
              <w:t>295,200,000</w:t>
            </w:r>
          </w:p>
        </w:tc>
        <w:tc>
          <w:tcPr>
            <w:tcW w:w="1346"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ind w:right="0"/>
              <w:jc w:val="left"/>
              <w:rPr>
                <w:rFonts w:ascii="宋体" w:hAnsi="宋体" w:cs="宋体" w:eastAsia="宋体" w:hint="default"/>
                <w:sz w:val="20"/>
                <w:szCs w:val="20"/>
              </w:rPr>
            </w:pPr>
          </w:p>
          <w:p>
            <w:pPr>
              <w:pStyle w:val="TableParagraph"/>
              <w:spacing w:line="240" w:lineRule="auto" w:before="10"/>
              <w:ind w:right="0"/>
              <w:jc w:val="left"/>
              <w:rPr>
                <w:rFonts w:ascii="宋体" w:hAnsi="宋体" w:cs="宋体" w:eastAsia="宋体" w:hint="default"/>
                <w:sz w:val="22"/>
                <w:szCs w:val="22"/>
              </w:rPr>
            </w:pPr>
          </w:p>
          <w:p>
            <w:pPr>
              <w:pStyle w:val="TableParagraph"/>
              <w:spacing w:line="240" w:lineRule="auto"/>
              <w:ind w:right="99"/>
              <w:jc w:val="right"/>
              <w:rPr>
                <w:rFonts w:ascii="Times New Roman" w:hAnsi="Times New Roman" w:cs="Times New Roman" w:eastAsia="Times New Roman" w:hint="default"/>
                <w:sz w:val="21"/>
                <w:szCs w:val="21"/>
              </w:rPr>
            </w:pPr>
            <w:r>
              <w:rPr>
                <w:rFonts w:ascii="Times New Roman"/>
                <w:spacing w:val="-1"/>
                <w:sz w:val="21"/>
              </w:rPr>
              <w:t>295,200,000</w:t>
            </w:r>
          </w:p>
        </w:tc>
        <w:tc>
          <w:tcPr>
            <w:tcW w:w="1216" w:type="dxa"/>
            <w:tcBorders>
              <w:top w:val="single" w:sz="6" w:space="0" w:color="000000"/>
              <w:left w:val="single" w:sz="6" w:space="0" w:color="000000"/>
              <w:bottom w:val="single" w:sz="6" w:space="0" w:color="000000"/>
              <w:right w:val="single" w:sz="6" w:space="0" w:color="000000"/>
            </w:tcBorders>
          </w:tcPr>
          <w:p>
            <w:pPr/>
          </w:p>
        </w:tc>
        <w:tc>
          <w:tcPr>
            <w:tcW w:w="900"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ind w:right="0"/>
              <w:jc w:val="left"/>
              <w:rPr>
                <w:rFonts w:ascii="宋体" w:hAnsi="宋体" w:cs="宋体" w:eastAsia="宋体" w:hint="default"/>
                <w:sz w:val="20"/>
                <w:szCs w:val="20"/>
              </w:rPr>
            </w:pPr>
          </w:p>
          <w:p>
            <w:pPr>
              <w:pStyle w:val="TableParagraph"/>
              <w:spacing w:line="240" w:lineRule="auto" w:before="10"/>
              <w:ind w:right="0"/>
              <w:jc w:val="left"/>
              <w:rPr>
                <w:rFonts w:ascii="宋体" w:hAnsi="宋体" w:cs="宋体" w:eastAsia="宋体" w:hint="default"/>
                <w:sz w:val="22"/>
                <w:szCs w:val="22"/>
              </w:rPr>
            </w:pPr>
          </w:p>
          <w:p>
            <w:pPr>
              <w:pStyle w:val="TableParagraph"/>
              <w:spacing w:line="240" w:lineRule="auto"/>
              <w:ind w:right="99"/>
              <w:jc w:val="right"/>
              <w:rPr>
                <w:rFonts w:ascii="Times New Roman" w:hAnsi="Times New Roman" w:cs="Times New Roman" w:eastAsia="Times New Roman" w:hint="default"/>
                <w:sz w:val="21"/>
                <w:szCs w:val="21"/>
              </w:rPr>
            </w:pPr>
            <w:r>
              <w:rPr>
                <w:rFonts w:ascii="Times New Roman"/>
                <w:sz w:val="21"/>
              </w:rPr>
              <w:t>0</w:t>
            </w:r>
          </w:p>
        </w:tc>
        <w:tc>
          <w:tcPr>
            <w:tcW w:w="3778" w:type="dxa"/>
            <w:tcBorders>
              <w:top w:val="single" w:sz="6" w:space="0" w:color="000000"/>
              <w:left w:val="single" w:sz="6" w:space="0" w:color="000000"/>
              <w:bottom w:val="single" w:sz="6" w:space="0" w:color="000000"/>
              <w:right w:val="single" w:sz="6" w:space="0" w:color="000000"/>
            </w:tcBorders>
          </w:tcPr>
          <w:p>
            <w:pPr>
              <w:pStyle w:val="TableParagraph"/>
              <w:spacing w:line="240" w:lineRule="exact"/>
              <w:ind w:left="100" w:right="0"/>
              <w:jc w:val="both"/>
              <w:rPr>
                <w:rFonts w:ascii="宋体" w:hAnsi="宋体" w:cs="宋体" w:eastAsia="宋体" w:hint="default"/>
                <w:sz w:val="21"/>
                <w:szCs w:val="21"/>
              </w:rPr>
            </w:pPr>
            <w:r>
              <w:rPr>
                <w:rFonts w:ascii="宋体" w:hAnsi="宋体" w:cs="宋体" w:eastAsia="宋体" w:hint="default"/>
                <w:spacing w:val="12"/>
                <w:sz w:val="21"/>
                <w:szCs w:val="21"/>
              </w:rPr>
              <w:t>大连港集团有限公司在与本公司签署</w:t>
            </w:r>
          </w:p>
          <w:p>
            <w:pPr>
              <w:pStyle w:val="TableParagraph"/>
              <w:spacing w:line="272" w:lineRule="exact" w:before="26"/>
              <w:ind w:left="100" w:right="97"/>
              <w:jc w:val="both"/>
              <w:rPr>
                <w:rFonts w:ascii="宋体" w:hAnsi="宋体" w:cs="宋体" w:eastAsia="宋体" w:hint="default"/>
                <w:sz w:val="21"/>
                <w:szCs w:val="21"/>
              </w:rPr>
            </w:pPr>
            <w:r>
              <w:rPr>
                <w:rFonts w:ascii="宋体" w:hAnsi="宋体" w:cs="宋体" w:eastAsia="宋体" w:hint="default"/>
                <w:sz w:val="21"/>
                <w:szCs w:val="21"/>
              </w:rPr>
              <w:t>的《股份认购合同》中承诺：本次发行 的股份认购结束后，三十六个月内不转 </w:t>
            </w:r>
            <w:r>
              <w:rPr>
                <w:rFonts w:ascii="宋体" w:hAnsi="宋体" w:cs="宋体" w:eastAsia="宋体" w:hint="default"/>
                <w:spacing w:val="12"/>
                <w:sz w:val="21"/>
                <w:szCs w:val="21"/>
              </w:rPr>
              <w:t>让其根据本合同所认购的本公司本次</w:t>
            </w:r>
            <w:r>
              <w:rPr>
                <w:rFonts w:ascii="宋体" w:hAnsi="宋体" w:cs="宋体" w:eastAsia="宋体" w:hint="default"/>
                <w:spacing w:val="-100"/>
                <w:sz w:val="21"/>
                <w:szCs w:val="21"/>
              </w:rPr>
              <w:t> </w:t>
            </w:r>
            <w:r>
              <w:rPr>
                <w:rFonts w:ascii="宋体" w:hAnsi="宋体" w:cs="宋体" w:eastAsia="宋体" w:hint="default"/>
                <w:spacing w:val="-100"/>
                <w:sz w:val="21"/>
                <w:szCs w:val="21"/>
              </w:rPr>
            </w:r>
            <w:r>
              <w:rPr>
                <w:rFonts w:ascii="宋体" w:hAnsi="宋体" w:cs="宋体" w:eastAsia="宋体" w:hint="default"/>
                <w:sz w:val="21"/>
                <w:szCs w:val="21"/>
              </w:rPr>
              <w:t>非公开发行的股份。</w:t>
            </w:r>
          </w:p>
        </w:tc>
        <w:tc>
          <w:tcPr>
            <w:tcW w:w="1329" w:type="dxa"/>
            <w:tcBorders>
              <w:top w:val="single" w:sz="6" w:space="0" w:color="000000"/>
              <w:left w:val="single" w:sz="6" w:space="0" w:color="000000"/>
              <w:bottom w:val="single" w:sz="6" w:space="0" w:color="000000"/>
              <w:right w:val="single" w:sz="12" w:space="0" w:color="000000"/>
            </w:tcBorders>
          </w:tcPr>
          <w:p>
            <w:pPr>
              <w:pStyle w:val="TableParagraph"/>
              <w:spacing w:line="240" w:lineRule="auto"/>
              <w:ind w:right="0"/>
              <w:jc w:val="left"/>
              <w:rPr>
                <w:rFonts w:ascii="宋体" w:hAnsi="宋体" w:cs="宋体" w:eastAsia="宋体" w:hint="default"/>
                <w:sz w:val="20"/>
                <w:szCs w:val="20"/>
              </w:rPr>
            </w:pPr>
          </w:p>
          <w:p>
            <w:pPr>
              <w:pStyle w:val="TableParagraph"/>
              <w:spacing w:line="240" w:lineRule="auto" w:before="10"/>
              <w:ind w:right="0"/>
              <w:jc w:val="left"/>
              <w:rPr>
                <w:rFonts w:ascii="宋体" w:hAnsi="宋体" w:cs="宋体" w:eastAsia="宋体" w:hint="default"/>
                <w:sz w:val="22"/>
                <w:szCs w:val="22"/>
              </w:rPr>
            </w:pPr>
          </w:p>
          <w:p>
            <w:pPr>
              <w:pStyle w:val="TableParagraph"/>
              <w:spacing w:line="240" w:lineRule="auto"/>
              <w:ind w:left="100" w:right="0"/>
              <w:jc w:val="left"/>
              <w:rPr>
                <w:rFonts w:ascii="Times New Roman" w:hAnsi="Times New Roman" w:cs="Times New Roman" w:eastAsia="Times New Roman" w:hint="default"/>
                <w:sz w:val="21"/>
                <w:szCs w:val="21"/>
              </w:rPr>
            </w:pPr>
            <w:r>
              <w:rPr>
                <w:rFonts w:ascii="Times New Roman"/>
                <w:sz w:val="21"/>
              </w:rPr>
              <w:t>2012-4-10</w:t>
            </w:r>
          </w:p>
        </w:tc>
      </w:tr>
      <w:tr>
        <w:trPr>
          <w:trHeight w:val="295" w:hRule="exact"/>
        </w:trPr>
        <w:tc>
          <w:tcPr>
            <w:tcW w:w="1245" w:type="dxa"/>
            <w:tcBorders>
              <w:top w:val="single" w:sz="6" w:space="0" w:color="000000"/>
              <w:left w:val="single" w:sz="12" w:space="0" w:color="000000"/>
              <w:bottom w:val="single" w:sz="12" w:space="0" w:color="000000"/>
              <w:right w:val="single" w:sz="6" w:space="0" w:color="000000"/>
            </w:tcBorders>
          </w:tcPr>
          <w:p>
            <w:pPr>
              <w:pStyle w:val="TableParagraph"/>
              <w:spacing w:line="240" w:lineRule="exact"/>
              <w:ind w:right="6"/>
              <w:jc w:val="center"/>
              <w:rPr>
                <w:rFonts w:ascii="宋体" w:hAnsi="宋体" w:cs="宋体" w:eastAsia="宋体" w:hint="default"/>
                <w:sz w:val="21"/>
                <w:szCs w:val="21"/>
              </w:rPr>
            </w:pPr>
            <w:r>
              <w:rPr>
                <w:rFonts w:ascii="宋体" w:hAnsi="宋体" w:cs="宋体" w:eastAsia="宋体" w:hint="default"/>
                <w:sz w:val="21"/>
                <w:szCs w:val="21"/>
              </w:rPr>
              <w:t>合计</w:t>
            </w:r>
          </w:p>
        </w:tc>
        <w:tc>
          <w:tcPr>
            <w:tcW w:w="1346" w:type="dxa"/>
            <w:tcBorders>
              <w:top w:val="single" w:sz="6" w:space="0" w:color="000000"/>
              <w:left w:val="single" w:sz="6" w:space="0" w:color="000000"/>
              <w:bottom w:val="single" w:sz="12" w:space="0" w:color="000000"/>
              <w:right w:val="single" w:sz="6" w:space="0" w:color="000000"/>
            </w:tcBorders>
          </w:tcPr>
          <w:p>
            <w:pPr>
              <w:pStyle w:val="TableParagraph"/>
              <w:spacing w:line="240" w:lineRule="auto" w:before="14"/>
              <w:ind w:right="97"/>
              <w:jc w:val="right"/>
              <w:rPr>
                <w:rFonts w:ascii="Times New Roman" w:hAnsi="Times New Roman" w:cs="Times New Roman" w:eastAsia="Times New Roman" w:hint="default"/>
                <w:sz w:val="21"/>
                <w:szCs w:val="21"/>
              </w:rPr>
            </w:pPr>
            <w:r>
              <w:rPr>
                <w:rFonts w:ascii="Times New Roman"/>
                <w:spacing w:val="-1"/>
                <w:sz w:val="21"/>
              </w:rPr>
              <w:t>295,200,000</w:t>
            </w:r>
          </w:p>
        </w:tc>
        <w:tc>
          <w:tcPr>
            <w:tcW w:w="1346" w:type="dxa"/>
            <w:tcBorders>
              <w:top w:val="single" w:sz="6" w:space="0" w:color="000000"/>
              <w:left w:val="single" w:sz="6" w:space="0" w:color="000000"/>
              <w:bottom w:val="single" w:sz="12" w:space="0" w:color="000000"/>
              <w:right w:val="single" w:sz="6" w:space="0" w:color="000000"/>
            </w:tcBorders>
          </w:tcPr>
          <w:p>
            <w:pPr>
              <w:pStyle w:val="TableParagraph"/>
              <w:spacing w:line="240" w:lineRule="auto" w:before="14"/>
              <w:ind w:right="99"/>
              <w:jc w:val="right"/>
              <w:rPr>
                <w:rFonts w:ascii="Times New Roman" w:hAnsi="Times New Roman" w:cs="Times New Roman" w:eastAsia="Times New Roman" w:hint="default"/>
                <w:sz w:val="21"/>
                <w:szCs w:val="21"/>
              </w:rPr>
            </w:pPr>
            <w:r>
              <w:rPr>
                <w:rFonts w:ascii="Times New Roman"/>
                <w:spacing w:val="-1"/>
                <w:sz w:val="21"/>
              </w:rPr>
              <w:t>295,200,000</w:t>
            </w:r>
          </w:p>
        </w:tc>
        <w:tc>
          <w:tcPr>
            <w:tcW w:w="1216" w:type="dxa"/>
            <w:tcBorders>
              <w:top w:val="single" w:sz="6" w:space="0" w:color="000000"/>
              <w:left w:val="single" w:sz="6" w:space="0" w:color="000000"/>
              <w:bottom w:val="single" w:sz="12" w:space="0" w:color="000000"/>
              <w:right w:val="single" w:sz="6" w:space="0" w:color="000000"/>
            </w:tcBorders>
          </w:tcPr>
          <w:p>
            <w:pPr/>
          </w:p>
        </w:tc>
        <w:tc>
          <w:tcPr>
            <w:tcW w:w="900" w:type="dxa"/>
            <w:tcBorders>
              <w:top w:val="single" w:sz="6" w:space="0" w:color="000000"/>
              <w:left w:val="single" w:sz="6" w:space="0" w:color="000000"/>
              <w:bottom w:val="single" w:sz="12" w:space="0" w:color="000000"/>
              <w:right w:val="single" w:sz="6" w:space="0" w:color="000000"/>
            </w:tcBorders>
          </w:tcPr>
          <w:p>
            <w:pPr>
              <w:pStyle w:val="TableParagraph"/>
              <w:spacing w:line="240" w:lineRule="auto" w:before="14"/>
              <w:ind w:right="99"/>
              <w:jc w:val="right"/>
              <w:rPr>
                <w:rFonts w:ascii="Times New Roman" w:hAnsi="Times New Roman" w:cs="Times New Roman" w:eastAsia="Times New Roman" w:hint="default"/>
                <w:sz w:val="21"/>
                <w:szCs w:val="21"/>
              </w:rPr>
            </w:pPr>
            <w:r>
              <w:rPr>
                <w:rFonts w:ascii="Times New Roman"/>
                <w:sz w:val="21"/>
              </w:rPr>
              <w:t>0</w:t>
            </w:r>
          </w:p>
        </w:tc>
        <w:tc>
          <w:tcPr>
            <w:tcW w:w="3778" w:type="dxa"/>
            <w:tcBorders>
              <w:top w:val="single" w:sz="6" w:space="0" w:color="000000"/>
              <w:left w:val="single" w:sz="6" w:space="0" w:color="000000"/>
              <w:bottom w:val="single" w:sz="12" w:space="0" w:color="000000"/>
              <w:right w:val="single" w:sz="6" w:space="0" w:color="000000"/>
            </w:tcBorders>
          </w:tcPr>
          <w:p>
            <w:pPr>
              <w:pStyle w:val="TableParagraph"/>
              <w:spacing w:line="240" w:lineRule="auto" w:before="14"/>
              <w:ind w:right="0"/>
              <w:jc w:val="center"/>
              <w:rPr>
                <w:rFonts w:ascii="Times New Roman" w:hAnsi="Times New Roman" w:cs="Times New Roman" w:eastAsia="Times New Roman" w:hint="default"/>
                <w:sz w:val="21"/>
                <w:szCs w:val="21"/>
              </w:rPr>
            </w:pPr>
            <w:r>
              <w:rPr>
                <w:rFonts w:ascii="Times New Roman"/>
                <w:sz w:val="21"/>
              </w:rPr>
              <w:t>/</w:t>
            </w:r>
          </w:p>
        </w:tc>
        <w:tc>
          <w:tcPr>
            <w:tcW w:w="1329" w:type="dxa"/>
            <w:tcBorders>
              <w:top w:val="single" w:sz="6" w:space="0" w:color="000000"/>
              <w:left w:val="single" w:sz="6" w:space="0" w:color="000000"/>
              <w:bottom w:val="single" w:sz="12" w:space="0" w:color="000000"/>
              <w:right w:val="single" w:sz="12" w:space="0" w:color="000000"/>
            </w:tcBorders>
          </w:tcPr>
          <w:p>
            <w:pPr>
              <w:pStyle w:val="TableParagraph"/>
              <w:spacing w:line="240" w:lineRule="auto" w:before="14"/>
              <w:ind w:left="6" w:right="0"/>
              <w:jc w:val="center"/>
              <w:rPr>
                <w:rFonts w:ascii="Times New Roman" w:hAnsi="Times New Roman" w:cs="Times New Roman" w:eastAsia="Times New Roman" w:hint="default"/>
                <w:sz w:val="21"/>
                <w:szCs w:val="21"/>
              </w:rPr>
            </w:pPr>
            <w:r>
              <w:rPr>
                <w:rFonts w:ascii="Times New Roman"/>
                <w:sz w:val="21"/>
              </w:rPr>
              <w:t>/</w:t>
            </w:r>
          </w:p>
        </w:tc>
      </w:tr>
    </w:tbl>
    <w:p>
      <w:pPr>
        <w:spacing w:after="0" w:line="240" w:lineRule="auto"/>
        <w:jc w:val="center"/>
        <w:rPr>
          <w:rFonts w:ascii="Times New Roman" w:hAnsi="Times New Roman" w:cs="Times New Roman" w:eastAsia="Times New Roman" w:hint="default"/>
          <w:sz w:val="21"/>
          <w:szCs w:val="21"/>
        </w:rPr>
        <w:sectPr>
          <w:type w:val="continuous"/>
          <w:pgSz w:w="12240" w:h="15840"/>
          <w:pgMar w:top="1580" w:bottom="280" w:left="480" w:right="320"/>
        </w:sectPr>
      </w:pPr>
    </w:p>
    <w:p>
      <w:pPr>
        <w:spacing w:line="240" w:lineRule="auto" w:before="0"/>
        <w:rPr>
          <w:rFonts w:ascii="宋体" w:hAnsi="宋体" w:cs="宋体" w:eastAsia="宋体" w:hint="default"/>
          <w:sz w:val="20"/>
          <w:szCs w:val="20"/>
        </w:rPr>
      </w:pPr>
    </w:p>
    <w:p>
      <w:pPr>
        <w:spacing w:line="240" w:lineRule="auto" w:before="8"/>
        <w:rPr>
          <w:rFonts w:ascii="宋体" w:hAnsi="宋体" w:cs="宋体" w:eastAsia="宋体" w:hint="default"/>
          <w:sz w:val="27"/>
          <w:szCs w:val="27"/>
        </w:rPr>
      </w:pPr>
    </w:p>
    <w:p>
      <w:pPr>
        <w:spacing w:after="0" w:line="240" w:lineRule="auto"/>
        <w:rPr>
          <w:rFonts w:ascii="宋体" w:hAnsi="宋体" w:cs="宋体" w:eastAsia="宋体" w:hint="default"/>
          <w:sz w:val="27"/>
          <w:szCs w:val="27"/>
        </w:rPr>
        <w:sectPr>
          <w:pgSz w:w="12240" w:h="15840"/>
          <w:pgMar w:header="747" w:footer="707" w:top="980" w:bottom="900" w:left="600" w:right="200"/>
        </w:sectPr>
      </w:pPr>
    </w:p>
    <w:p>
      <w:pPr>
        <w:spacing w:before="35"/>
        <w:ind w:left="1200" w:right="-16" w:firstLine="0"/>
        <w:jc w:val="left"/>
        <w:rPr>
          <w:rFonts w:ascii="宋体" w:hAnsi="宋体" w:cs="宋体" w:eastAsia="宋体" w:hint="default"/>
          <w:sz w:val="21"/>
          <w:szCs w:val="21"/>
        </w:rPr>
      </w:pPr>
      <w:r>
        <w:rPr>
          <w:rFonts w:ascii="宋体" w:hAnsi="宋体" w:cs="宋体" w:eastAsia="宋体" w:hint="default"/>
          <w:b/>
          <w:bCs/>
          <w:sz w:val="21"/>
          <w:szCs w:val="21"/>
        </w:rPr>
        <w:t>二、</w:t>
      </w:r>
      <w:r>
        <w:rPr>
          <w:rFonts w:ascii="宋体" w:hAnsi="宋体" w:cs="宋体" w:eastAsia="宋体" w:hint="default"/>
          <w:b/>
          <w:bCs/>
          <w:spacing w:val="-3"/>
          <w:sz w:val="21"/>
          <w:szCs w:val="21"/>
        </w:rPr>
        <w:t> </w:t>
      </w:r>
      <w:r>
        <w:rPr>
          <w:rFonts w:ascii="宋体" w:hAnsi="宋体" w:cs="宋体" w:eastAsia="宋体" w:hint="default"/>
          <w:b/>
          <w:bCs/>
          <w:sz w:val="21"/>
          <w:szCs w:val="21"/>
        </w:rPr>
        <w:t>证券发行与上市情况</w:t>
      </w:r>
      <w:r>
        <w:rPr>
          <w:rFonts w:ascii="宋体" w:hAnsi="宋体" w:cs="宋体" w:eastAsia="宋体" w:hint="default"/>
          <w:sz w:val="21"/>
          <w:szCs w:val="21"/>
        </w:rPr>
      </w:r>
    </w:p>
    <w:p>
      <w:pPr>
        <w:spacing w:before="52"/>
        <w:ind w:left="1200" w:right="-16" w:firstLine="0"/>
        <w:jc w:val="left"/>
        <w:rPr>
          <w:rFonts w:ascii="宋体" w:hAnsi="宋体" w:cs="宋体" w:eastAsia="宋体" w:hint="default"/>
          <w:sz w:val="21"/>
          <w:szCs w:val="21"/>
        </w:rPr>
      </w:pPr>
      <w:r>
        <w:rPr>
          <w:rFonts w:ascii="Times New Roman" w:hAnsi="Times New Roman" w:cs="Times New Roman" w:eastAsia="Times New Roman" w:hint="default"/>
          <w:b/>
          <w:bCs/>
          <w:sz w:val="21"/>
          <w:szCs w:val="21"/>
        </w:rPr>
        <w:t>(</w:t>
      </w:r>
      <w:r>
        <w:rPr>
          <w:rFonts w:ascii="宋体" w:hAnsi="宋体" w:cs="宋体" w:eastAsia="宋体" w:hint="default"/>
          <w:b/>
          <w:bCs/>
          <w:sz w:val="21"/>
          <w:szCs w:val="21"/>
        </w:rPr>
        <w:t>一</w:t>
      </w:r>
      <w:r>
        <w:rPr>
          <w:rFonts w:ascii="Times New Roman" w:hAnsi="Times New Roman" w:cs="Times New Roman" w:eastAsia="Times New Roman" w:hint="default"/>
          <w:b/>
          <w:bCs/>
          <w:sz w:val="21"/>
          <w:szCs w:val="21"/>
        </w:rPr>
        <w:t>) </w:t>
      </w:r>
      <w:r>
        <w:rPr>
          <w:rFonts w:ascii="宋体" w:hAnsi="宋体" w:cs="宋体" w:eastAsia="宋体" w:hint="default"/>
          <w:b/>
          <w:bCs/>
          <w:sz w:val="21"/>
          <w:szCs w:val="21"/>
        </w:rPr>
        <w:t>截至报告期末近 </w:t>
      </w:r>
      <w:r>
        <w:rPr>
          <w:rFonts w:ascii="Times New Roman" w:hAnsi="Times New Roman" w:cs="Times New Roman" w:eastAsia="Times New Roman" w:hint="default"/>
          <w:b/>
          <w:bCs/>
          <w:sz w:val="21"/>
          <w:szCs w:val="21"/>
        </w:rPr>
        <w:t>3</w:t>
      </w:r>
      <w:r>
        <w:rPr>
          <w:rFonts w:ascii="Times New Roman" w:hAnsi="Times New Roman" w:cs="Times New Roman" w:eastAsia="Times New Roman" w:hint="default"/>
          <w:b/>
          <w:bCs/>
          <w:spacing w:val="-6"/>
          <w:sz w:val="21"/>
          <w:szCs w:val="21"/>
        </w:rPr>
        <w:t> </w:t>
      </w:r>
      <w:r>
        <w:rPr>
          <w:rFonts w:ascii="宋体" w:hAnsi="宋体" w:cs="宋体" w:eastAsia="宋体" w:hint="default"/>
          <w:b/>
          <w:bCs/>
          <w:sz w:val="21"/>
          <w:szCs w:val="21"/>
        </w:rPr>
        <w:t>年历次证券发行情况</w:t>
      </w:r>
      <w:r>
        <w:rPr>
          <w:rFonts w:ascii="宋体" w:hAnsi="宋体" w:cs="宋体" w:eastAsia="宋体" w:hint="default"/>
          <w:sz w:val="21"/>
          <w:szCs w:val="21"/>
        </w:rPr>
      </w:r>
    </w:p>
    <w:p>
      <w:pPr>
        <w:spacing w:line="240" w:lineRule="auto" w:before="0"/>
        <w:rPr>
          <w:rFonts w:ascii="宋体" w:hAnsi="宋体" w:cs="宋体" w:eastAsia="宋体" w:hint="default"/>
          <w:b/>
          <w:bCs/>
          <w:sz w:val="22"/>
          <w:szCs w:val="22"/>
        </w:rPr>
      </w:pPr>
      <w:r>
        <w:rPr/>
        <w:br w:type="column"/>
      </w:r>
      <w:r>
        <w:rPr>
          <w:rFonts w:ascii="宋体"/>
          <w:b/>
          <w:sz w:val="22"/>
        </w:rPr>
      </w:r>
    </w:p>
    <w:p>
      <w:pPr>
        <w:spacing w:line="240" w:lineRule="auto" w:before="8"/>
        <w:rPr>
          <w:rFonts w:ascii="宋体" w:hAnsi="宋体" w:cs="宋体" w:eastAsia="宋体" w:hint="default"/>
          <w:b/>
          <w:bCs/>
          <w:sz w:val="30"/>
          <w:szCs w:val="30"/>
        </w:rPr>
      </w:pPr>
    </w:p>
    <w:p>
      <w:pPr>
        <w:spacing w:before="0"/>
        <w:ind w:left="1200" w:right="0" w:firstLine="0"/>
        <w:jc w:val="left"/>
        <w:rPr>
          <w:rFonts w:ascii="宋体" w:hAnsi="宋体" w:cs="宋体" w:eastAsia="宋体" w:hint="default"/>
          <w:sz w:val="21"/>
          <w:szCs w:val="21"/>
        </w:rPr>
      </w:pPr>
      <w:r>
        <w:rPr>
          <w:rFonts w:ascii="宋体" w:hAnsi="宋体" w:cs="宋体" w:eastAsia="宋体" w:hint="default"/>
          <w:sz w:val="21"/>
          <w:szCs w:val="21"/>
        </w:rPr>
        <w:t>单位：股</w:t>
      </w:r>
      <w:r>
        <w:rPr>
          <w:rFonts w:ascii="宋体" w:hAnsi="宋体" w:cs="宋体" w:eastAsia="宋体" w:hint="default"/>
          <w:spacing w:val="-2"/>
          <w:sz w:val="21"/>
          <w:szCs w:val="21"/>
        </w:rPr>
        <w:t> </w:t>
      </w:r>
      <w:r>
        <w:rPr>
          <w:rFonts w:ascii="宋体" w:hAnsi="宋体" w:cs="宋体" w:eastAsia="宋体" w:hint="default"/>
          <w:sz w:val="21"/>
          <w:szCs w:val="21"/>
        </w:rPr>
        <w:t>币种</w:t>
      </w:r>
      <w:r>
        <w:rPr>
          <w:rFonts w:ascii="Times New Roman" w:hAnsi="Times New Roman" w:cs="Times New Roman" w:eastAsia="Times New Roman" w:hint="default"/>
          <w:sz w:val="21"/>
          <w:szCs w:val="21"/>
        </w:rPr>
        <w:t>:</w:t>
      </w:r>
      <w:r>
        <w:rPr>
          <w:rFonts w:ascii="宋体" w:hAnsi="宋体" w:cs="宋体" w:eastAsia="宋体" w:hint="default"/>
          <w:sz w:val="21"/>
          <w:szCs w:val="21"/>
        </w:rPr>
        <w:t>人民币</w:t>
      </w:r>
    </w:p>
    <w:p>
      <w:pPr>
        <w:spacing w:after="0"/>
        <w:jc w:val="left"/>
        <w:rPr>
          <w:rFonts w:ascii="宋体" w:hAnsi="宋体" w:cs="宋体" w:eastAsia="宋体" w:hint="default"/>
          <w:sz w:val="21"/>
          <w:szCs w:val="21"/>
        </w:rPr>
        <w:sectPr>
          <w:type w:val="continuous"/>
          <w:pgSz w:w="12240" w:h="15840"/>
          <w:pgMar w:top="1580" w:bottom="280" w:left="600" w:right="200"/>
          <w:cols w:num="2" w:equalWidth="0">
            <w:col w:w="5238" w:space="1349"/>
            <w:col w:w="4853"/>
          </w:cols>
        </w:sectPr>
      </w:pPr>
    </w:p>
    <w:tbl>
      <w:tblPr>
        <w:tblW w:w="0" w:type="auto"/>
        <w:jc w:val="left"/>
        <w:tblInd w:w="445" w:type="dxa"/>
        <w:tblLayout w:type="fixed"/>
        <w:tblCellMar>
          <w:top w:w="0" w:type="dxa"/>
          <w:left w:w="0" w:type="dxa"/>
          <w:bottom w:w="0" w:type="dxa"/>
          <w:right w:w="0" w:type="dxa"/>
        </w:tblCellMar>
        <w:tblLook w:val="01E0"/>
      </w:tblPr>
      <w:tblGrid>
        <w:gridCol w:w="2181"/>
        <w:gridCol w:w="1300"/>
        <w:gridCol w:w="1302"/>
        <w:gridCol w:w="1302"/>
        <w:gridCol w:w="1302"/>
        <w:gridCol w:w="1302"/>
        <w:gridCol w:w="1582"/>
      </w:tblGrid>
      <w:tr>
        <w:trPr>
          <w:trHeight w:val="567" w:hRule="exact"/>
        </w:trPr>
        <w:tc>
          <w:tcPr>
            <w:tcW w:w="2181" w:type="dxa"/>
            <w:tcBorders>
              <w:top w:val="single" w:sz="12" w:space="0" w:color="000000"/>
              <w:left w:val="single" w:sz="12" w:space="0" w:color="000000"/>
              <w:bottom w:val="single" w:sz="6" w:space="0" w:color="000000"/>
              <w:right w:val="single" w:sz="6" w:space="0" w:color="000000"/>
            </w:tcBorders>
          </w:tcPr>
          <w:p>
            <w:pPr>
              <w:pStyle w:val="TableParagraph"/>
              <w:spacing w:line="239" w:lineRule="exact"/>
              <w:ind w:right="5"/>
              <w:jc w:val="center"/>
              <w:rPr>
                <w:rFonts w:ascii="宋体" w:hAnsi="宋体" w:cs="宋体" w:eastAsia="宋体" w:hint="default"/>
                <w:sz w:val="21"/>
                <w:szCs w:val="21"/>
              </w:rPr>
            </w:pPr>
            <w:r>
              <w:rPr>
                <w:rFonts w:ascii="宋体" w:hAnsi="宋体" w:cs="宋体" w:eastAsia="宋体" w:hint="default"/>
                <w:sz w:val="21"/>
                <w:szCs w:val="21"/>
              </w:rPr>
              <w:t>股票及其衍生证券的</w:t>
            </w:r>
          </w:p>
          <w:p>
            <w:pPr>
              <w:pStyle w:val="TableParagraph"/>
              <w:spacing w:line="274" w:lineRule="exact"/>
              <w:ind w:right="7"/>
              <w:jc w:val="center"/>
              <w:rPr>
                <w:rFonts w:ascii="宋体" w:hAnsi="宋体" w:cs="宋体" w:eastAsia="宋体" w:hint="default"/>
                <w:sz w:val="21"/>
                <w:szCs w:val="21"/>
              </w:rPr>
            </w:pPr>
            <w:r>
              <w:rPr>
                <w:rFonts w:ascii="宋体" w:hAnsi="宋体" w:cs="宋体" w:eastAsia="宋体" w:hint="default"/>
                <w:sz w:val="21"/>
                <w:szCs w:val="21"/>
              </w:rPr>
              <w:t>种类</w:t>
            </w:r>
          </w:p>
        </w:tc>
        <w:tc>
          <w:tcPr>
            <w:tcW w:w="1300" w:type="dxa"/>
            <w:tcBorders>
              <w:top w:val="single" w:sz="12" w:space="0" w:color="000000"/>
              <w:left w:val="single" w:sz="6" w:space="0" w:color="000000"/>
              <w:bottom w:val="single" w:sz="6" w:space="0" w:color="000000"/>
              <w:right w:val="single" w:sz="6" w:space="0" w:color="000000"/>
            </w:tcBorders>
          </w:tcPr>
          <w:p>
            <w:pPr>
              <w:pStyle w:val="TableParagraph"/>
              <w:spacing w:line="240" w:lineRule="auto" w:before="100"/>
              <w:ind w:left="221" w:right="0"/>
              <w:jc w:val="left"/>
              <w:rPr>
                <w:rFonts w:ascii="宋体" w:hAnsi="宋体" w:cs="宋体" w:eastAsia="宋体" w:hint="default"/>
                <w:sz w:val="21"/>
                <w:szCs w:val="21"/>
              </w:rPr>
            </w:pPr>
            <w:r>
              <w:rPr>
                <w:rFonts w:ascii="宋体" w:hAnsi="宋体" w:cs="宋体" w:eastAsia="宋体" w:hint="default"/>
                <w:sz w:val="21"/>
                <w:szCs w:val="21"/>
              </w:rPr>
              <w:t>发行日期</w:t>
            </w:r>
          </w:p>
        </w:tc>
        <w:tc>
          <w:tcPr>
            <w:tcW w:w="1302" w:type="dxa"/>
            <w:tcBorders>
              <w:top w:val="single" w:sz="12" w:space="0" w:color="000000"/>
              <w:left w:val="single" w:sz="6" w:space="0" w:color="000000"/>
              <w:bottom w:val="single" w:sz="6" w:space="0" w:color="000000"/>
              <w:right w:val="single" w:sz="6" w:space="0" w:color="000000"/>
            </w:tcBorders>
          </w:tcPr>
          <w:p>
            <w:pPr>
              <w:pStyle w:val="TableParagraph"/>
              <w:spacing w:line="239" w:lineRule="exact"/>
              <w:ind w:right="1"/>
              <w:jc w:val="center"/>
              <w:rPr>
                <w:rFonts w:ascii="宋体" w:hAnsi="宋体" w:cs="宋体" w:eastAsia="宋体" w:hint="default"/>
                <w:sz w:val="21"/>
                <w:szCs w:val="21"/>
              </w:rPr>
            </w:pPr>
            <w:r>
              <w:rPr>
                <w:rFonts w:ascii="宋体" w:hAnsi="宋体" w:cs="宋体" w:eastAsia="宋体" w:hint="default"/>
                <w:sz w:val="21"/>
                <w:szCs w:val="21"/>
              </w:rPr>
              <w:t>发行价格</w:t>
            </w:r>
          </w:p>
          <w:p>
            <w:pPr>
              <w:pStyle w:val="TableParagraph"/>
              <w:spacing w:line="274" w:lineRule="exact"/>
              <w:ind w:right="0"/>
              <w:jc w:val="center"/>
              <w:rPr>
                <w:rFonts w:ascii="宋体" w:hAnsi="宋体" w:cs="宋体" w:eastAsia="宋体" w:hint="default"/>
                <w:sz w:val="21"/>
                <w:szCs w:val="21"/>
              </w:rPr>
            </w:pPr>
            <w:r>
              <w:rPr>
                <w:rFonts w:ascii="宋体" w:hAnsi="宋体" w:cs="宋体" w:eastAsia="宋体" w:hint="default"/>
                <w:sz w:val="21"/>
                <w:szCs w:val="21"/>
              </w:rPr>
              <w:t>（或利率）</w:t>
            </w:r>
          </w:p>
        </w:tc>
        <w:tc>
          <w:tcPr>
            <w:tcW w:w="1302" w:type="dxa"/>
            <w:tcBorders>
              <w:top w:val="single" w:sz="12" w:space="0" w:color="000000"/>
              <w:left w:val="single" w:sz="6" w:space="0" w:color="000000"/>
              <w:bottom w:val="single" w:sz="6" w:space="0" w:color="000000"/>
              <w:right w:val="single" w:sz="6" w:space="0" w:color="000000"/>
            </w:tcBorders>
          </w:tcPr>
          <w:p>
            <w:pPr>
              <w:pStyle w:val="TableParagraph"/>
              <w:spacing w:line="240" w:lineRule="auto" w:before="100"/>
              <w:ind w:right="1"/>
              <w:jc w:val="center"/>
              <w:rPr>
                <w:rFonts w:ascii="宋体" w:hAnsi="宋体" w:cs="宋体" w:eastAsia="宋体" w:hint="default"/>
                <w:sz w:val="21"/>
                <w:szCs w:val="21"/>
              </w:rPr>
            </w:pPr>
            <w:r>
              <w:rPr>
                <w:rFonts w:ascii="宋体" w:hAnsi="宋体" w:cs="宋体" w:eastAsia="宋体" w:hint="default"/>
                <w:sz w:val="21"/>
                <w:szCs w:val="21"/>
              </w:rPr>
              <w:t>发行数量</w:t>
            </w:r>
          </w:p>
        </w:tc>
        <w:tc>
          <w:tcPr>
            <w:tcW w:w="1302" w:type="dxa"/>
            <w:tcBorders>
              <w:top w:val="single" w:sz="12" w:space="0" w:color="000000"/>
              <w:left w:val="single" w:sz="6" w:space="0" w:color="000000"/>
              <w:bottom w:val="single" w:sz="6" w:space="0" w:color="000000"/>
              <w:right w:val="single" w:sz="6" w:space="0" w:color="000000"/>
            </w:tcBorders>
          </w:tcPr>
          <w:p>
            <w:pPr>
              <w:pStyle w:val="TableParagraph"/>
              <w:spacing w:line="240" w:lineRule="auto" w:before="100"/>
              <w:ind w:left="223" w:right="0"/>
              <w:jc w:val="left"/>
              <w:rPr>
                <w:rFonts w:ascii="宋体" w:hAnsi="宋体" w:cs="宋体" w:eastAsia="宋体" w:hint="default"/>
                <w:sz w:val="21"/>
                <w:szCs w:val="21"/>
              </w:rPr>
            </w:pPr>
            <w:r>
              <w:rPr>
                <w:rFonts w:ascii="宋体" w:hAnsi="宋体" w:cs="宋体" w:eastAsia="宋体" w:hint="default"/>
                <w:sz w:val="21"/>
                <w:szCs w:val="21"/>
              </w:rPr>
              <w:t>上市日期</w:t>
            </w:r>
          </w:p>
        </w:tc>
        <w:tc>
          <w:tcPr>
            <w:tcW w:w="1302" w:type="dxa"/>
            <w:tcBorders>
              <w:top w:val="single" w:sz="12" w:space="0" w:color="000000"/>
              <w:left w:val="single" w:sz="6" w:space="0" w:color="000000"/>
              <w:bottom w:val="single" w:sz="6" w:space="0" w:color="000000"/>
              <w:right w:val="single" w:sz="6" w:space="0" w:color="000000"/>
            </w:tcBorders>
          </w:tcPr>
          <w:p>
            <w:pPr>
              <w:pStyle w:val="TableParagraph"/>
              <w:spacing w:line="239" w:lineRule="exact"/>
              <w:ind w:right="0"/>
              <w:jc w:val="center"/>
              <w:rPr>
                <w:rFonts w:ascii="宋体" w:hAnsi="宋体" w:cs="宋体" w:eastAsia="宋体" w:hint="default"/>
                <w:sz w:val="21"/>
                <w:szCs w:val="21"/>
              </w:rPr>
            </w:pPr>
            <w:r>
              <w:rPr>
                <w:rFonts w:ascii="宋体" w:hAnsi="宋体" w:cs="宋体" w:eastAsia="宋体" w:hint="default"/>
                <w:sz w:val="21"/>
                <w:szCs w:val="21"/>
              </w:rPr>
              <w:t>获准上市交</w:t>
            </w:r>
          </w:p>
          <w:p>
            <w:pPr>
              <w:pStyle w:val="TableParagraph"/>
              <w:spacing w:line="274" w:lineRule="exact"/>
              <w:ind w:right="0"/>
              <w:jc w:val="center"/>
              <w:rPr>
                <w:rFonts w:ascii="宋体" w:hAnsi="宋体" w:cs="宋体" w:eastAsia="宋体" w:hint="default"/>
                <w:sz w:val="21"/>
                <w:szCs w:val="21"/>
              </w:rPr>
            </w:pPr>
            <w:r>
              <w:rPr>
                <w:rFonts w:ascii="宋体" w:hAnsi="宋体" w:cs="宋体" w:eastAsia="宋体" w:hint="default"/>
                <w:sz w:val="21"/>
                <w:szCs w:val="21"/>
              </w:rPr>
              <w:t>易数量</w:t>
            </w:r>
          </w:p>
        </w:tc>
        <w:tc>
          <w:tcPr>
            <w:tcW w:w="1582" w:type="dxa"/>
            <w:tcBorders>
              <w:top w:val="single" w:sz="12" w:space="0" w:color="000000"/>
              <w:left w:val="single" w:sz="6" w:space="0" w:color="000000"/>
              <w:bottom w:val="single" w:sz="6" w:space="0" w:color="000000"/>
              <w:right w:val="single" w:sz="12" w:space="0" w:color="000000"/>
            </w:tcBorders>
          </w:tcPr>
          <w:p>
            <w:pPr>
              <w:pStyle w:val="TableParagraph"/>
              <w:spacing w:line="240" w:lineRule="auto" w:before="100"/>
              <w:ind w:left="153" w:right="0"/>
              <w:jc w:val="left"/>
              <w:rPr>
                <w:rFonts w:ascii="宋体" w:hAnsi="宋体" w:cs="宋体" w:eastAsia="宋体" w:hint="default"/>
                <w:sz w:val="21"/>
                <w:szCs w:val="21"/>
              </w:rPr>
            </w:pPr>
            <w:r>
              <w:rPr>
                <w:rFonts w:ascii="宋体" w:hAnsi="宋体" w:cs="宋体" w:eastAsia="宋体" w:hint="default"/>
                <w:sz w:val="21"/>
                <w:szCs w:val="21"/>
              </w:rPr>
              <w:t>交易终止日期</w:t>
            </w:r>
          </w:p>
        </w:tc>
      </w:tr>
      <w:tr>
        <w:trPr>
          <w:trHeight w:val="469" w:hRule="exact"/>
        </w:trPr>
        <w:tc>
          <w:tcPr>
            <w:tcW w:w="10272" w:type="dxa"/>
            <w:gridSpan w:val="7"/>
            <w:tcBorders>
              <w:top w:val="single" w:sz="6" w:space="0" w:color="000000"/>
              <w:left w:val="single" w:sz="12" w:space="0" w:color="000000"/>
              <w:bottom w:val="single" w:sz="6" w:space="0" w:color="000000"/>
              <w:right w:val="single" w:sz="12" w:space="0" w:color="000000"/>
            </w:tcBorders>
          </w:tcPr>
          <w:p>
            <w:pPr>
              <w:pStyle w:val="TableParagraph"/>
              <w:spacing w:line="240" w:lineRule="auto" w:before="56"/>
              <w:ind w:left="93" w:right="0"/>
              <w:jc w:val="left"/>
              <w:rPr>
                <w:rFonts w:ascii="宋体" w:hAnsi="宋体" w:cs="宋体" w:eastAsia="宋体" w:hint="default"/>
                <w:sz w:val="21"/>
                <w:szCs w:val="21"/>
              </w:rPr>
            </w:pPr>
            <w:r>
              <w:rPr>
                <w:rFonts w:ascii="宋体" w:hAnsi="宋体" w:cs="宋体" w:eastAsia="宋体" w:hint="default"/>
                <w:sz w:val="21"/>
                <w:szCs w:val="21"/>
              </w:rPr>
              <w:t>股票类</w:t>
            </w:r>
          </w:p>
        </w:tc>
      </w:tr>
      <w:tr>
        <w:trPr>
          <w:trHeight w:val="476" w:hRule="exact"/>
        </w:trPr>
        <w:tc>
          <w:tcPr>
            <w:tcW w:w="2181" w:type="dxa"/>
            <w:tcBorders>
              <w:top w:val="single" w:sz="6" w:space="0" w:color="000000"/>
              <w:left w:val="single" w:sz="12" w:space="0" w:color="000000"/>
              <w:bottom w:val="single" w:sz="12" w:space="0" w:color="000000"/>
              <w:right w:val="single" w:sz="6" w:space="0" w:color="000000"/>
            </w:tcBorders>
          </w:tcPr>
          <w:p>
            <w:pPr>
              <w:pStyle w:val="TableParagraph"/>
              <w:spacing w:line="240" w:lineRule="auto" w:before="56"/>
              <w:ind w:left="93" w:right="-4"/>
              <w:jc w:val="left"/>
              <w:rPr>
                <w:rFonts w:ascii="宋体" w:hAnsi="宋体" w:cs="宋体" w:eastAsia="宋体" w:hint="default"/>
                <w:sz w:val="21"/>
                <w:szCs w:val="21"/>
              </w:rPr>
            </w:pPr>
            <w:r>
              <w:rPr>
                <w:rFonts w:ascii="宋体" w:hAnsi="宋体" w:cs="宋体" w:eastAsia="宋体" w:hint="default"/>
                <w:spacing w:val="-4"/>
                <w:sz w:val="21"/>
                <w:szCs w:val="21"/>
              </w:rPr>
              <w:t>人民币普通股（</w:t>
            </w:r>
            <w:r>
              <w:rPr>
                <w:rFonts w:ascii="Times New Roman" w:hAnsi="Times New Roman" w:cs="Times New Roman" w:eastAsia="Times New Roman" w:hint="default"/>
                <w:spacing w:val="-4"/>
                <w:sz w:val="21"/>
                <w:szCs w:val="21"/>
              </w:rPr>
              <w:t>A</w:t>
            </w:r>
            <w:r>
              <w:rPr>
                <w:rFonts w:ascii="Times New Roman" w:hAnsi="Times New Roman" w:cs="Times New Roman" w:eastAsia="Times New Roman" w:hint="default"/>
                <w:spacing w:val="4"/>
                <w:sz w:val="21"/>
                <w:szCs w:val="21"/>
              </w:rPr>
              <w:t> </w:t>
            </w:r>
            <w:r>
              <w:rPr>
                <w:rFonts w:ascii="宋体" w:hAnsi="宋体" w:cs="宋体" w:eastAsia="宋体" w:hint="default"/>
                <w:sz w:val="21"/>
                <w:szCs w:val="21"/>
              </w:rPr>
              <w:t>股）</w:t>
            </w:r>
          </w:p>
        </w:tc>
        <w:tc>
          <w:tcPr>
            <w:tcW w:w="1300" w:type="dxa"/>
            <w:tcBorders>
              <w:top w:val="single" w:sz="6" w:space="0" w:color="000000"/>
              <w:left w:val="single" w:sz="6" w:space="0" w:color="000000"/>
              <w:bottom w:val="single" w:sz="12" w:space="0" w:color="000000"/>
              <w:right w:val="single" w:sz="6" w:space="0" w:color="000000"/>
            </w:tcBorders>
          </w:tcPr>
          <w:p>
            <w:pPr>
              <w:pStyle w:val="TableParagraph"/>
              <w:spacing w:line="240" w:lineRule="auto" w:before="105"/>
              <w:ind w:left="100" w:right="0"/>
              <w:jc w:val="left"/>
              <w:rPr>
                <w:rFonts w:ascii="Times New Roman" w:hAnsi="Times New Roman" w:cs="Times New Roman" w:eastAsia="Times New Roman" w:hint="default"/>
                <w:sz w:val="21"/>
                <w:szCs w:val="21"/>
              </w:rPr>
            </w:pPr>
            <w:r>
              <w:rPr>
                <w:rFonts w:ascii="Times New Roman"/>
                <w:sz w:val="21"/>
              </w:rPr>
              <w:t>2009-3-31</w:t>
            </w:r>
          </w:p>
        </w:tc>
        <w:tc>
          <w:tcPr>
            <w:tcW w:w="1302" w:type="dxa"/>
            <w:tcBorders>
              <w:top w:val="single" w:sz="6" w:space="0" w:color="000000"/>
              <w:left w:val="single" w:sz="6" w:space="0" w:color="000000"/>
              <w:bottom w:val="single" w:sz="12" w:space="0" w:color="000000"/>
              <w:right w:val="single" w:sz="6" w:space="0" w:color="000000"/>
            </w:tcBorders>
          </w:tcPr>
          <w:p>
            <w:pPr>
              <w:pStyle w:val="TableParagraph"/>
              <w:spacing w:line="240" w:lineRule="auto" w:before="105"/>
              <w:ind w:left="819" w:right="0"/>
              <w:jc w:val="left"/>
              <w:rPr>
                <w:rFonts w:ascii="Times New Roman" w:hAnsi="Times New Roman" w:cs="Times New Roman" w:eastAsia="Times New Roman" w:hint="default"/>
                <w:sz w:val="21"/>
                <w:szCs w:val="21"/>
              </w:rPr>
            </w:pPr>
            <w:r>
              <w:rPr>
                <w:rFonts w:ascii="Times New Roman"/>
                <w:sz w:val="21"/>
              </w:rPr>
              <w:t>7.77</w:t>
            </w:r>
          </w:p>
        </w:tc>
        <w:tc>
          <w:tcPr>
            <w:tcW w:w="1302" w:type="dxa"/>
            <w:tcBorders>
              <w:top w:val="single" w:sz="6" w:space="0" w:color="000000"/>
              <w:left w:val="single" w:sz="6" w:space="0" w:color="000000"/>
              <w:bottom w:val="single" w:sz="12" w:space="0" w:color="000000"/>
              <w:right w:val="single" w:sz="6" w:space="0" w:color="000000"/>
            </w:tcBorders>
          </w:tcPr>
          <w:p>
            <w:pPr>
              <w:pStyle w:val="TableParagraph"/>
              <w:spacing w:line="240" w:lineRule="auto" w:before="105"/>
              <w:ind w:left="35" w:right="0"/>
              <w:jc w:val="center"/>
              <w:rPr>
                <w:rFonts w:ascii="Times New Roman" w:hAnsi="Times New Roman" w:cs="Times New Roman" w:eastAsia="Times New Roman" w:hint="default"/>
                <w:sz w:val="21"/>
                <w:szCs w:val="21"/>
              </w:rPr>
            </w:pPr>
            <w:r>
              <w:rPr>
                <w:rFonts w:ascii="Times New Roman"/>
                <w:sz w:val="21"/>
              </w:rPr>
              <w:t>246,000,000</w:t>
            </w:r>
          </w:p>
        </w:tc>
        <w:tc>
          <w:tcPr>
            <w:tcW w:w="1302" w:type="dxa"/>
            <w:tcBorders>
              <w:top w:val="single" w:sz="6" w:space="0" w:color="000000"/>
              <w:left w:val="single" w:sz="6" w:space="0" w:color="000000"/>
              <w:bottom w:val="single" w:sz="12" w:space="0" w:color="000000"/>
              <w:right w:val="single" w:sz="6" w:space="0" w:color="000000"/>
            </w:tcBorders>
          </w:tcPr>
          <w:p>
            <w:pPr>
              <w:pStyle w:val="TableParagraph"/>
              <w:spacing w:line="240" w:lineRule="auto" w:before="105"/>
              <w:ind w:left="100" w:right="0"/>
              <w:jc w:val="left"/>
              <w:rPr>
                <w:rFonts w:ascii="Times New Roman" w:hAnsi="Times New Roman" w:cs="Times New Roman" w:eastAsia="Times New Roman" w:hint="default"/>
                <w:sz w:val="21"/>
                <w:szCs w:val="21"/>
              </w:rPr>
            </w:pPr>
            <w:r>
              <w:rPr>
                <w:rFonts w:ascii="Times New Roman"/>
                <w:sz w:val="21"/>
              </w:rPr>
              <w:t>2012-3-31</w:t>
            </w:r>
          </w:p>
        </w:tc>
        <w:tc>
          <w:tcPr>
            <w:tcW w:w="1302" w:type="dxa"/>
            <w:tcBorders>
              <w:top w:val="single" w:sz="6" w:space="0" w:color="000000"/>
              <w:left w:val="single" w:sz="6" w:space="0" w:color="000000"/>
              <w:bottom w:val="single" w:sz="12" w:space="0" w:color="000000"/>
              <w:right w:val="single" w:sz="6" w:space="0" w:color="000000"/>
            </w:tcBorders>
          </w:tcPr>
          <w:p>
            <w:pPr>
              <w:pStyle w:val="TableParagraph"/>
              <w:spacing w:line="240" w:lineRule="auto" w:before="105"/>
              <w:ind w:left="136" w:right="0"/>
              <w:jc w:val="left"/>
              <w:rPr>
                <w:rFonts w:ascii="Times New Roman" w:hAnsi="Times New Roman" w:cs="Times New Roman" w:eastAsia="Times New Roman" w:hint="default"/>
                <w:sz w:val="21"/>
                <w:szCs w:val="21"/>
              </w:rPr>
            </w:pPr>
            <w:r>
              <w:rPr>
                <w:rFonts w:ascii="Times New Roman"/>
                <w:sz w:val="21"/>
              </w:rPr>
              <w:t>246,000,000</w:t>
            </w:r>
          </w:p>
        </w:tc>
        <w:tc>
          <w:tcPr>
            <w:tcW w:w="1582" w:type="dxa"/>
            <w:tcBorders>
              <w:top w:val="single" w:sz="6" w:space="0" w:color="000000"/>
              <w:left w:val="single" w:sz="6" w:space="0" w:color="000000"/>
              <w:bottom w:val="single" w:sz="12" w:space="0" w:color="000000"/>
              <w:right w:val="single" w:sz="12" w:space="0" w:color="000000"/>
            </w:tcBorders>
          </w:tcPr>
          <w:p>
            <w:pPr/>
          </w:p>
        </w:tc>
      </w:tr>
    </w:tbl>
    <w:p>
      <w:pPr>
        <w:spacing w:before="59"/>
        <w:ind w:left="1620" w:right="0" w:firstLine="0"/>
        <w:jc w:val="left"/>
        <w:rPr>
          <w:rFonts w:ascii="宋体" w:hAnsi="宋体" w:cs="宋体" w:eastAsia="宋体" w:hint="default"/>
          <w:sz w:val="21"/>
          <w:szCs w:val="21"/>
        </w:rPr>
      </w:pPr>
      <w:r>
        <w:rPr>
          <w:rFonts w:ascii="宋体" w:hAnsi="宋体" w:cs="宋体" w:eastAsia="宋体" w:hint="default"/>
          <w:sz w:val="21"/>
          <w:szCs w:val="21"/>
        </w:rPr>
        <w:t>公司</w:t>
      </w:r>
      <w:r>
        <w:rPr>
          <w:rFonts w:ascii="宋体" w:hAnsi="宋体" w:cs="宋体" w:eastAsia="宋体" w:hint="default"/>
          <w:spacing w:val="-52"/>
          <w:sz w:val="21"/>
          <w:szCs w:val="21"/>
        </w:rPr>
        <w:t> </w:t>
      </w:r>
      <w:r>
        <w:rPr>
          <w:rFonts w:ascii="Times New Roman" w:hAnsi="Times New Roman" w:cs="Times New Roman" w:eastAsia="Times New Roman" w:hint="default"/>
          <w:sz w:val="21"/>
          <w:szCs w:val="21"/>
        </w:rPr>
        <w:t>2008</w:t>
      </w:r>
      <w:r>
        <w:rPr>
          <w:rFonts w:ascii="Times New Roman" w:hAnsi="Times New Roman" w:cs="Times New Roman" w:eastAsia="Times New Roman" w:hint="default"/>
          <w:spacing w:val="1"/>
          <w:sz w:val="21"/>
          <w:szCs w:val="21"/>
        </w:rPr>
        <w:t> </w:t>
      </w:r>
      <w:r>
        <w:rPr>
          <w:rFonts w:ascii="宋体" w:hAnsi="宋体" w:cs="宋体" w:eastAsia="宋体" w:hint="default"/>
          <w:sz w:val="21"/>
          <w:szCs w:val="21"/>
        </w:rPr>
        <w:t>年第一次临时股东大会于</w:t>
      </w:r>
      <w:r>
        <w:rPr>
          <w:rFonts w:ascii="宋体" w:hAnsi="宋体" w:cs="宋体" w:eastAsia="宋体" w:hint="default"/>
          <w:spacing w:val="-52"/>
          <w:sz w:val="21"/>
          <w:szCs w:val="21"/>
        </w:rPr>
        <w:t> </w:t>
      </w:r>
      <w:r>
        <w:rPr>
          <w:rFonts w:ascii="Times New Roman" w:hAnsi="Times New Roman" w:cs="Times New Roman" w:eastAsia="Times New Roman" w:hint="default"/>
          <w:sz w:val="21"/>
          <w:szCs w:val="21"/>
        </w:rPr>
        <w:t>2008</w:t>
      </w:r>
      <w:r>
        <w:rPr>
          <w:rFonts w:ascii="Times New Roman" w:hAnsi="Times New Roman" w:cs="Times New Roman" w:eastAsia="Times New Roman" w:hint="default"/>
          <w:spacing w:val="1"/>
          <w:sz w:val="21"/>
          <w:szCs w:val="21"/>
        </w:rPr>
        <w:t> </w:t>
      </w:r>
      <w:r>
        <w:rPr>
          <w:rFonts w:ascii="宋体" w:hAnsi="宋体" w:cs="宋体" w:eastAsia="宋体" w:hint="default"/>
          <w:sz w:val="21"/>
          <w:szCs w:val="21"/>
        </w:rPr>
        <w:t>年</w:t>
      </w:r>
      <w:r>
        <w:rPr>
          <w:rFonts w:ascii="宋体" w:hAnsi="宋体" w:cs="宋体" w:eastAsia="宋体" w:hint="default"/>
          <w:spacing w:val="-53"/>
          <w:sz w:val="21"/>
          <w:szCs w:val="21"/>
        </w:rPr>
        <w:t> </w:t>
      </w:r>
      <w:r>
        <w:rPr>
          <w:rFonts w:ascii="Times New Roman" w:hAnsi="Times New Roman" w:cs="Times New Roman" w:eastAsia="Times New Roman" w:hint="default"/>
          <w:sz w:val="21"/>
          <w:szCs w:val="21"/>
        </w:rPr>
        <w:t>7</w:t>
      </w:r>
      <w:r>
        <w:rPr>
          <w:rFonts w:ascii="Times New Roman" w:hAnsi="Times New Roman" w:cs="Times New Roman" w:eastAsia="Times New Roman" w:hint="default"/>
          <w:spacing w:val="1"/>
          <w:sz w:val="21"/>
          <w:szCs w:val="21"/>
        </w:rPr>
        <w:t> </w:t>
      </w:r>
      <w:r>
        <w:rPr>
          <w:rFonts w:ascii="宋体" w:hAnsi="宋体" w:cs="宋体" w:eastAsia="宋体" w:hint="default"/>
          <w:sz w:val="21"/>
          <w:szCs w:val="21"/>
        </w:rPr>
        <w:t>月</w:t>
      </w:r>
      <w:r>
        <w:rPr>
          <w:rFonts w:ascii="宋体" w:hAnsi="宋体" w:cs="宋体" w:eastAsia="宋体" w:hint="default"/>
          <w:spacing w:val="-53"/>
          <w:sz w:val="21"/>
          <w:szCs w:val="21"/>
        </w:rPr>
        <w:t> </w:t>
      </w:r>
      <w:r>
        <w:rPr>
          <w:rFonts w:ascii="Times New Roman" w:hAnsi="Times New Roman" w:cs="Times New Roman" w:eastAsia="Times New Roman" w:hint="default"/>
          <w:spacing w:val="-4"/>
          <w:sz w:val="21"/>
          <w:szCs w:val="21"/>
        </w:rPr>
        <w:t>11</w:t>
      </w:r>
      <w:r>
        <w:rPr>
          <w:rFonts w:ascii="Times New Roman" w:hAnsi="Times New Roman" w:cs="Times New Roman" w:eastAsia="Times New Roman" w:hint="default"/>
          <w:spacing w:val="1"/>
          <w:sz w:val="21"/>
          <w:szCs w:val="21"/>
        </w:rPr>
        <w:t> </w:t>
      </w:r>
      <w:r>
        <w:rPr>
          <w:rFonts w:ascii="宋体" w:hAnsi="宋体" w:cs="宋体" w:eastAsia="宋体" w:hint="default"/>
          <w:spacing w:val="-5"/>
          <w:sz w:val="21"/>
          <w:szCs w:val="21"/>
        </w:rPr>
        <w:t>日审议通过《关于公司向特定对象非公</w:t>
      </w:r>
    </w:p>
    <w:p>
      <w:pPr>
        <w:spacing w:before="69"/>
        <w:ind w:left="1200" w:right="0" w:firstLine="0"/>
        <w:jc w:val="left"/>
        <w:rPr>
          <w:rFonts w:ascii="宋体" w:hAnsi="宋体" w:cs="宋体" w:eastAsia="宋体" w:hint="default"/>
          <w:sz w:val="21"/>
          <w:szCs w:val="21"/>
        </w:rPr>
      </w:pPr>
      <w:r>
        <w:rPr>
          <w:rFonts w:ascii="宋体" w:hAnsi="宋体" w:cs="宋体" w:eastAsia="宋体" w:hint="default"/>
          <w:sz w:val="21"/>
          <w:szCs w:val="21"/>
        </w:rPr>
        <w:t>开发行股票方案的议案</w:t>
      </w:r>
      <w:r>
        <w:rPr>
          <w:rFonts w:ascii="宋体" w:hAnsi="宋体" w:cs="宋体" w:eastAsia="宋体" w:hint="default"/>
          <w:spacing w:val="-106"/>
          <w:sz w:val="21"/>
          <w:szCs w:val="21"/>
        </w:rPr>
        <w:t>》</w:t>
      </w:r>
      <w:r>
        <w:rPr>
          <w:rFonts w:ascii="宋体" w:hAnsi="宋体" w:cs="宋体" w:eastAsia="宋体" w:hint="default"/>
          <w:sz w:val="21"/>
          <w:szCs w:val="21"/>
        </w:rPr>
        <w:t>，批准公司向战略投资人大连港集团有限公司非公开发行</w:t>
      </w:r>
      <w:r>
        <w:rPr>
          <w:rFonts w:ascii="宋体" w:hAnsi="宋体" w:cs="宋体" w:eastAsia="宋体" w:hint="default"/>
          <w:spacing w:val="-11"/>
          <w:sz w:val="21"/>
          <w:szCs w:val="21"/>
        </w:rPr>
        <w:t> </w:t>
      </w:r>
      <w:r>
        <w:rPr>
          <w:rFonts w:ascii="Times New Roman" w:hAnsi="Times New Roman" w:cs="Times New Roman" w:eastAsia="Times New Roman" w:hint="default"/>
          <w:sz w:val="21"/>
          <w:szCs w:val="21"/>
        </w:rPr>
        <w:t>2</w:t>
      </w:r>
      <w:r>
        <w:rPr>
          <w:rFonts w:ascii="Times New Roman" w:hAnsi="Times New Roman" w:cs="Times New Roman" w:eastAsia="Times New Roman" w:hint="default"/>
          <w:spacing w:val="1"/>
          <w:sz w:val="21"/>
          <w:szCs w:val="21"/>
        </w:rPr>
        <w:t>4</w:t>
      </w:r>
      <w:r>
        <w:rPr>
          <w:rFonts w:ascii="Times New Roman" w:hAnsi="Times New Roman" w:cs="Times New Roman" w:eastAsia="Times New Roman" w:hint="default"/>
          <w:spacing w:val="-1"/>
          <w:sz w:val="21"/>
          <w:szCs w:val="21"/>
        </w:rPr>
        <w:t>,</w:t>
      </w:r>
      <w:r>
        <w:rPr>
          <w:rFonts w:ascii="Times New Roman" w:hAnsi="Times New Roman" w:cs="Times New Roman" w:eastAsia="Times New Roman" w:hint="default"/>
          <w:sz w:val="21"/>
          <w:szCs w:val="21"/>
        </w:rPr>
        <w:t>600 </w:t>
      </w:r>
      <w:r>
        <w:rPr>
          <w:rFonts w:ascii="Times New Roman" w:hAnsi="Times New Roman" w:cs="Times New Roman" w:eastAsia="Times New Roman" w:hint="default"/>
          <w:spacing w:val="-11"/>
          <w:sz w:val="21"/>
          <w:szCs w:val="21"/>
        </w:rPr>
        <w:t> </w:t>
      </w:r>
      <w:r>
        <w:rPr>
          <w:rFonts w:ascii="宋体" w:hAnsi="宋体" w:cs="宋体" w:eastAsia="宋体" w:hint="default"/>
          <w:sz w:val="21"/>
          <w:szCs w:val="21"/>
        </w:rPr>
        <w:t>万股</w:t>
      </w:r>
    </w:p>
    <w:p>
      <w:pPr>
        <w:spacing w:line="297" w:lineRule="auto" w:before="69"/>
        <w:ind w:left="1200" w:right="1593" w:firstLine="0"/>
        <w:jc w:val="left"/>
        <w:rPr>
          <w:rFonts w:ascii="宋体" w:hAnsi="宋体" w:cs="宋体" w:eastAsia="宋体" w:hint="default"/>
          <w:sz w:val="21"/>
          <w:szCs w:val="21"/>
        </w:rPr>
      </w:pPr>
      <w:r>
        <w:rPr>
          <w:rFonts w:ascii="宋体" w:hAnsi="宋体" w:cs="宋体" w:eastAsia="宋体" w:hint="default"/>
          <w:w w:val="99"/>
          <w:sz w:val="21"/>
          <w:szCs w:val="21"/>
        </w:rPr>
        <w:t>境内上市人民币普通股（</w:t>
      </w:r>
      <w:r>
        <w:rPr>
          <w:rFonts w:ascii="Times New Roman" w:hAnsi="Times New Roman" w:cs="Times New Roman" w:eastAsia="Times New Roman" w:hint="default"/>
          <w:w w:val="99"/>
          <w:sz w:val="21"/>
          <w:szCs w:val="21"/>
        </w:rPr>
        <w:t>A</w:t>
      </w:r>
      <w:r>
        <w:rPr>
          <w:rFonts w:ascii="Times New Roman" w:hAnsi="Times New Roman" w:cs="Times New Roman" w:eastAsia="Times New Roman" w:hint="default"/>
          <w:spacing w:val="9"/>
          <w:w w:val="99"/>
          <w:sz w:val="21"/>
          <w:szCs w:val="21"/>
        </w:rPr>
        <w:t> </w:t>
      </w:r>
      <w:r>
        <w:rPr>
          <w:rFonts w:ascii="宋体" w:hAnsi="宋体" w:cs="宋体" w:eastAsia="宋体" w:hint="default"/>
          <w:spacing w:val="-14"/>
          <w:sz w:val="21"/>
          <w:szCs w:val="21"/>
        </w:rPr>
        <w:t>股），发行价格为</w:t>
      </w:r>
      <w:r>
        <w:rPr>
          <w:rFonts w:ascii="宋体" w:hAnsi="宋体" w:cs="宋体" w:eastAsia="宋体" w:hint="default"/>
          <w:spacing w:val="-43"/>
          <w:sz w:val="21"/>
          <w:szCs w:val="21"/>
        </w:rPr>
        <w:t> </w:t>
      </w:r>
      <w:r>
        <w:rPr>
          <w:rFonts w:ascii="Times New Roman" w:hAnsi="Times New Roman" w:cs="Times New Roman" w:eastAsia="Times New Roman" w:hint="default"/>
          <w:sz w:val="21"/>
          <w:szCs w:val="21"/>
        </w:rPr>
        <w:t>7.77</w:t>
      </w:r>
      <w:r>
        <w:rPr>
          <w:rFonts w:ascii="Times New Roman" w:hAnsi="Times New Roman" w:cs="Times New Roman" w:eastAsia="Times New Roman" w:hint="default"/>
          <w:spacing w:val="10"/>
          <w:sz w:val="21"/>
          <w:szCs w:val="21"/>
        </w:rPr>
        <w:t> </w:t>
      </w:r>
      <w:r>
        <w:rPr>
          <w:rFonts w:ascii="宋体" w:hAnsi="宋体" w:cs="宋体" w:eastAsia="宋体" w:hint="default"/>
          <w:sz w:val="21"/>
          <w:szCs w:val="21"/>
        </w:rPr>
        <w:t>元</w:t>
      </w:r>
      <w:r>
        <w:rPr>
          <w:rFonts w:ascii="Times New Roman" w:hAnsi="Times New Roman" w:cs="Times New Roman" w:eastAsia="Times New Roman" w:hint="default"/>
          <w:sz w:val="21"/>
          <w:szCs w:val="21"/>
        </w:rPr>
        <w:t>/</w:t>
      </w:r>
      <w:r>
        <w:rPr>
          <w:rFonts w:ascii="宋体" w:hAnsi="宋体" w:cs="宋体" w:eastAsia="宋体" w:hint="default"/>
          <w:sz w:val="21"/>
          <w:szCs w:val="21"/>
        </w:rPr>
        <w:t>股。</w:t>
      </w:r>
      <w:r>
        <w:rPr>
          <w:rFonts w:ascii="Times New Roman" w:hAnsi="Times New Roman" w:cs="Times New Roman" w:eastAsia="Times New Roman" w:hint="default"/>
          <w:sz w:val="21"/>
          <w:szCs w:val="21"/>
        </w:rPr>
        <w:t>2009</w:t>
      </w:r>
      <w:r>
        <w:rPr>
          <w:rFonts w:ascii="Times New Roman" w:hAnsi="Times New Roman" w:cs="Times New Roman" w:eastAsia="Times New Roman" w:hint="default"/>
          <w:spacing w:val="9"/>
          <w:sz w:val="21"/>
          <w:szCs w:val="21"/>
        </w:rPr>
        <w:t> </w:t>
      </w:r>
      <w:r>
        <w:rPr>
          <w:rFonts w:ascii="宋体" w:hAnsi="宋体" w:cs="宋体" w:eastAsia="宋体" w:hint="default"/>
          <w:sz w:val="21"/>
          <w:szCs w:val="21"/>
        </w:rPr>
        <w:t>年</w:t>
      </w:r>
      <w:r>
        <w:rPr>
          <w:rFonts w:ascii="宋体" w:hAnsi="宋体" w:cs="宋体" w:eastAsia="宋体" w:hint="default"/>
          <w:spacing w:val="-43"/>
          <w:sz w:val="21"/>
          <w:szCs w:val="21"/>
        </w:rPr>
        <w:t> </w:t>
      </w:r>
      <w:r>
        <w:rPr>
          <w:rFonts w:ascii="Times New Roman" w:hAnsi="Times New Roman" w:cs="Times New Roman" w:eastAsia="Times New Roman" w:hint="default"/>
          <w:sz w:val="21"/>
          <w:szCs w:val="21"/>
        </w:rPr>
        <w:t>3</w:t>
      </w:r>
      <w:r>
        <w:rPr>
          <w:rFonts w:ascii="Times New Roman" w:hAnsi="Times New Roman" w:cs="Times New Roman" w:eastAsia="Times New Roman" w:hint="default"/>
          <w:spacing w:val="10"/>
          <w:sz w:val="21"/>
          <w:szCs w:val="21"/>
        </w:rPr>
        <w:t> </w:t>
      </w:r>
      <w:r>
        <w:rPr>
          <w:rFonts w:ascii="宋体" w:hAnsi="宋体" w:cs="宋体" w:eastAsia="宋体" w:hint="default"/>
          <w:sz w:val="21"/>
          <w:szCs w:val="21"/>
        </w:rPr>
        <w:t>月</w:t>
      </w:r>
      <w:r>
        <w:rPr>
          <w:rFonts w:ascii="宋体" w:hAnsi="宋体" w:cs="宋体" w:eastAsia="宋体" w:hint="default"/>
          <w:spacing w:val="-43"/>
          <w:sz w:val="21"/>
          <w:szCs w:val="21"/>
        </w:rPr>
        <w:t> </w:t>
      </w:r>
      <w:r>
        <w:rPr>
          <w:rFonts w:ascii="Times New Roman" w:hAnsi="Times New Roman" w:cs="Times New Roman" w:eastAsia="Times New Roman" w:hint="default"/>
          <w:sz w:val="21"/>
          <w:szCs w:val="21"/>
        </w:rPr>
        <w:t>31</w:t>
      </w:r>
      <w:r>
        <w:rPr>
          <w:rFonts w:ascii="Times New Roman" w:hAnsi="Times New Roman" w:cs="Times New Roman" w:eastAsia="Times New Roman" w:hint="default"/>
          <w:spacing w:val="10"/>
          <w:sz w:val="21"/>
          <w:szCs w:val="21"/>
        </w:rPr>
        <w:t> </w:t>
      </w:r>
      <w:r>
        <w:rPr>
          <w:rFonts w:ascii="宋体" w:hAnsi="宋体" w:cs="宋体" w:eastAsia="宋体" w:hint="default"/>
          <w:sz w:val="21"/>
          <w:szCs w:val="21"/>
        </w:rPr>
        <w:t>日完成非公开发行股 份的登记确认工作。</w:t>
      </w:r>
    </w:p>
    <w:p>
      <w:pPr>
        <w:spacing w:line="240" w:lineRule="auto" w:before="4"/>
        <w:rPr>
          <w:rFonts w:ascii="宋体" w:hAnsi="宋体" w:cs="宋体" w:eastAsia="宋体" w:hint="default"/>
          <w:sz w:val="15"/>
          <w:szCs w:val="15"/>
        </w:rPr>
      </w:pPr>
    </w:p>
    <w:p>
      <w:pPr>
        <w:spacing w:line="268" w:lineRule="auto" w:before="0"/>
        <w:ind w:left="1411" w:right="3709" w:hanging="212"/>
        <w:jc w:val="left"/>
        <w:rPr>
          <w:rFonts w:ascii="宋体" w:hAnsi="宋体" w:cs="宋体" w:eastAsia="宋体" w:hint="default"/>
          <w:sz w:val="21"/>
          <w:szCs w:val="21"/>
        </w:rPr>
      </w:pPr>
      <w:r>
        <w:rPr>
          <w:rFonts w:ascii="Times New Roman" w:hAnsi="Times New Roman" w:cs="Times New Roman" w:eastAsia="Times New Roman" w:hint="default"/>
          <w:b/>
          <w:bCs/>
          <w:sz w:val="21"/>
          <w:szCs w:val="21"/>
        </w:rPr>
        <w:t>(</w:t>
      </w:r>
      <w:r>
        <w:rPr>
          <w:rFonts w:ascii="宋体" w:hAnsi="宋体" w:cs="宋体" w:eastAsia="宋体" w:hint="default"/>
          <w:b/>
          <w:bCs/>
          <w:sz w:val="21"/>
          <w:szCs w:val="21"/>
        </w:rPr>
        <w:t>二</w:t>
      </w:r>
      <w:r>
        <w:rPr>
          <w:rFonts w:ascii="Times New Roman" w:hAnsi="Times New Roman" w:cs="Times New Roman" w:eastAsia="Times New Roman" w:hint="default"/>
          <w:b/>
          <w:bCs/>
          <w:sz w:val="21"/>
          <w:szCs w:val="21"/>
        </w:rPr>
        <w:t>)</w:t>
      </w:r>
      <w:r>
        <w:rPr>
          <w:rFonts w:ascii="Times New Roman" w:hAnsi="Times New Roman" w:cs="Times New Roman" w:eastAsia="Times New Roman" w:hint="default"/>
          <w:b/>
          <w:bCs/>
          <w:spacing w:val="49"/>
          <w:sz w:val="21"/>
          <w:szCs w:val="21"/>
        </w:rPr>
        <w:t> </w:t>
      </w:r>
      <w:r>
        <w:rPr>
          <w:rFonts w:ascii="宋体" w:hAnsi="宋体" w:cs="宋体" w:eastAsia="宋体" w:hint="default"/>
          <w:b/>
          <w:bCs/>
          <w:sz w:val="21"/>
          <w:szCs w:val="21"/>
        </w:rPr>
        <w:t>公司股份总数及股东结构变动及公司资产和负债结构的变动情况</w:t>
      </w:r>
      <w:r>
        <w:rPr>
          <w:rFonts w:ascii="宋体" w:hAnsi="宋体" w:cs="宋体" w:eastAsia="宋体" w:hint="default"/>
          <w:b/>
          <w:bCs/>
          <w:w w:val="99"/>
          <w:sz w:val="21"/>
          <w:szCs w:val="21"/>
        </w:rPr>
        <w:t> </w:t>
      </w:r>
      <w:r>
        <w:rPr>
          <w:rFonts w:ascii="宋体" w:hAnsi="宋体" w:cs="宋体" w:eastAsia="宋体" w:hint="default"/>
          <w:sz w:val="21"/>
          <w:szCs w:val="21"/>
        </w:rPr>
        <w:t>报告期内没有因送股、配股等原因引起公司股份总数及结构的变动。</w:t>
      </w:r>
    </w:p>
    <w:p>
      <w:pPr>
        <w:spacing w:line="240" w:lineRule="auto" w:before="5"/>
        <w:rPr>
          <w:rFonts w:ascii="宋体" w:hAnsi="宋体" w:cs="宋体" w:eastAsia="宋体" w:hint="default"/>
          <w:sz w:val="16"/>
          <w:szCs w:val="16"/>
        </w:rPr>
      </w:pPr>
    </w:p>
    <w:p>
      <w:pPr>
        <w:spacing w:line="268" w:lineRule="auto" w:before="0"/>
        <w:ind w:left="1411" w:right="7069" w:hanging="212"/>
        <w:jc w:val="left"/>
        <w:rPr>
          <w:rFonts w:ascii="宋体" w:hAnsi="宋体" w:cs="宋体" w:eastAsia="宋体" w:hint="default"/>
          <w:sz w:val="21"/>
          <w:szCs w:val="21"/>
        </w:rPr>
      </w:pPr>
      <w:r>
        <w:rPr>
          <w:rFonts w:ascii="Times New Roman" w:hAnsi="Times New Roman" w:cs="Times New Roman" w:eastAsia="Times New Roman" w:hint="default"/>
          <w:b/>
          <w:bCs/>
          <w:sz w:val="21"/>
          <w:szCs w:val="21"/>
        </w:rPr>
        <w:t>(</w:t>
      </w:r>
      <w:r>
        <w:rPr>
          <w:rFonts w:ascii="宋体" w:hAnsi="宋体" w:cs="宋体" w:eastAsia="宋体" w:hint="default"/>
          <w:b/>
          <w:bCs/>
          <w:sz w:val="21"/>
          <w:szCs w:val="21"/>
        </w:rPr>
        <w:t>三</w:t>
      </w:r>
      <w:r>
        <w:rPr>
          <w:rFonts w:ascii="Times New Roman" w:hAnsi="Times New Roman" w:cs="Times New Roman" w:eastAsia="Times New Roman" w:hint="default"/>
          <w:b/>
          <w:bCs/>
          <w:sz w:val="21"/>
          <w:szCs w:val="21"/>
        </w:rPr>
        <w:t>)</w:t>
      </w:r>
      <w:r>
        <w:rPr>
          <w:rFonts w:ascii="Times New Roman" w:hAnsi="Times New Roman" w:cs="Times New Roman" w:eastAsia="Times New Roman" w:hint="default"/>
          <w:b/>
          <w:bCs/>
          <w:spacing w:val="52"/>
          <w:sz w:val="21"/>
          <w:szCs w:val="21"/>
        </w:rPr>
        <w:t> </w:t>
      </w:r>
      <w:r>
        <w:rPr>
          <w:rFonts w:ascii="宋体" w:hAnsi="宋体" w:cs="宋体" w:eastAsia="宋体" w:hint="default"/>
          <w:b/>
          <w:bCs/>
          <w:sz w:val="21"/>
          <w:szCs w:val="21"/>
        </w:rPr>
        <w:t>现存的内部职工股情况</w:t>
      </w:r>
      <w:r>
        <w:rPr>
          <w:rFonts w:ascii="宋体" w:hAnsi="宋体" w:cs="宋体" w:eastAsia="宋体" w:hint="default"/>
          <w:b/>
          <w:bCs/>
          <w:w w:val="99"/>
          <w:sz w:val="21"/>
          <w:szCs w:val="21"/>
        </w:rPr>
        <w:t> </w:t>
      </w:r>
      <w:r>
        <w:rPr>
          <w:rFonts w:ascii="宋体" w:hAnsi="宋体" w:cs="宋体" w:eastAsia="宋体" w:hint="default"/>
          <w:sz w:val="21"/>
          <w:szCs w:val="21"/>
        </w:rPr>
        <w:t>本报告期末公司无内部职工股。</w:t>
      </w:r>
    </w:p>
    <w:p>
      <w:pPr>
        <w:spacing w:line="240" w:lineRule="auto" w:before="5"/>
        <w:rPr>
          <w:rFonts w:ascii="宋体" w:hAnsi="宋体" w:cs="宋体" w:eastAsia="宋体" w:hint="default"/>
          <w:sz w:val="16"/>
          <w:szCs w:val="16"/>
        </w:rPr>
      </w:pPr>
    </w:p>
    <w:p>
      <w:pPr>
        <w:spacing w:before="0"/>
        <w:ind w:left="1200" w:right="0" w:firstLine="0"/>
        <w:jc w:val="left"/>
        <w:rPr>
          <w:rFonts w:ascii="宋体" w:hAnsi="宋体" w:cs="宋体" w:eastAsia="宋体" w:hint="default"/>
          <w:sz w:val="21"/>
          <w:szCs w:val="21"/>
        </w:rPr>
      </w:pPr>
      <w:r>
        <w:rPr>
          <w:rFonts w:ascii="宋体" w:hAnsi="宋体" w:cs="宋体" w:eastAsia="宋体" w:hint="default"/>
          <w:b/>
          <w:bCs/>
          <w:sz w:val="21"/>
          <w:szCs w:val="21"/>
        </w:rPr>
        <w:t>三、</w:t>
      </w:r>
      <w:r>
        <w:rPr>
          <w:rFonts w:ascii="宋体" w:hAnsi="宋体" w:cs="宋体" w:eastAsia="宋体" w:hint="default"/>
          <w:b/>
          <w:bCs/>
          <w:spacing w:val="-3"/>
          <w:sz w:val="21"/>
          <w:szCs w:val="21"/>
        </w:rPr>
        <w:t> </w:t>
      </w:r>
      <w:r>
        <w:rPr>
          <w:rFonts w:ascii="宋体" w:hAnsi="宋体" w:cs="宋体" w:eastAsia="宋体" w:hint="default"/>
          <w:b/>
          <w:bCs/>
          <w:sz w:val="21"/>
          <w:szCs w:val="21"/>
        </w:rPr>
        <w:t>股东和实际控制人情况</w:t>
      </w:r>
      <w:r>
        <w:rPr>
          <w:rFonts w:ascii="宋体" w:hAnsi="宋体" w:cs="宋体" w:eastAsia="宋体" w:hint="default"/>
          <w:sz w:val="21"/>
          <w:szCs w:val="21"/>
        </w:rPr>
      </w:r>
    </w:p>
    <w:p>
      <w:pPr>
        <w:spacing w:before="51"/>
        <w:ind w:left="1200" w:right="0" w:firstLine="0"/>
        <w:jc w:val="left"/>
        <w:rPr>
          <w:rFonts w:ascii="宋体" w:hAnsi="宋体" w:cs="宋体" w:eastAsia="宋体" w:hint="default"/>
          <w:sz w:val="21"/>
          <w:szCs w:val="21"/>
        </w:rPr>
      </w:pPr>
      <w:r>
        <w:rPr>
          <w:rFonts w:ascii="Times New Roman" w:hAnsi="Times New Roman" w:cs="Times New Roman" w:eastAsia="Times New Roman" w:hint="default"/>
          <w:b/>
          <w:bCs/>
          <w:sz w:val="21"/>
          <w:szCs w:val="21"/>
        </w:rPr>
        <w:t>(</w:t>
      </w:r>
      <w:r>
        <w:rPr>
          <w:rFonts w:ascii="宋体" w:hAnsi="宋体" w:cs="宋体" w:eastAsia="宋体" w:hint="default"/>
          <w:b/>
          <w:bCs/>
          <w:sz w:val="21"/>
          <w:szCs w:val="21"/>
        </w:rPr>
        <w:t>一</w:t>
      </w:r>
      <w:r>
        <w:rPr>
          <w:rFonts w:ascii="Times New Roman" w:hAnsi="Times New Roman" w:cs="Times New Roman" w:eastAsia="Times New Roman" w:hint="default"/>
          <w:b/>
          <w:bCs/>
          <w:sz w:val="21"/>
          <w:szCs w:val="21"/>
        </w:rPr>
        <w:t>)</w:t>
      </w:r>
      <w:r>
        <w:rPr>
          <w:rFonts w:ascii="Times New Roman" w:hAnsi="Times New Roman" w:cs="Times New Roman" w:eastAsia="Times New Roman" w:hint="default"/>
          <w:b/>
          <w:bCs/>
          <w:spacing w:val="50"/>
          <w:sz w:val="21"/>
          <w:szCs w:val="21"/>
        </w:rPr>
        <w:t> </w:t>
      </w:r>
      <w:r>
        <w:rPr>
          <w:rFonts w:ascii="宋体" w:hAnsi="宋体" w:cs="宋体" w:eastAsia="宋体" w:hint="default"/>
          <w:b/>
          <w:bCs/>
          <w:sz w:val="21"/>
          <w:szCs w:val="21"/>
        </w:rPr>
        <w:t>股东数量和持股情况</w:t>
      </w:r>
      <w:r>
        <w:rPr>
          <w:rFonts w:ascii="宋体" w:hAnsi="宋体" w:cs="宋体" w:eastAsia="宋体" w:hint="default"/>
          <w:sz w:val="21"/>
          <w:szCs w:val="21"/>
        </w:rPr>
      </w:r>
    </w:p>
    <w:p>
      <w:pPr>
        <w:spacing w:line="297" w:lineRule="auto" w:before="113"/>
        <w:ind w:left="1200" w:right="2005" w:firstLine="0"/>
        <w:jc w:val="left"/>
        <w:rPr>
          <w:rFonts w:ascii="宋体" w:hAnsi="宋体" w:cs="宋体" w:eastAsia="宋体" w:hint="default"/>
          <w:sz w:val="21"/>
          <w:szCs w:val="21"/>
        </w:rPr>
      </w:pPr>
      <w:r>
        <w:rPr>
          <w:rFonts w:ascii="宋体" w:hAnsi="宋体" w:cs="宋体" w:eastAsia="宋体" w:hint="default"/>
          <w:sz w:val="21"/>
          <w:szCs w:val="21"/>
        </w:rPr>
        <w:t>截止报告期末股东总数：</w:t>
      </w:r>
      <w:r>
        <w:rPr>
          <w:rFonts w:ascii="Times New Roman" w:hAnsi="Times New Roman" w:cs="Times New Roman" w:eastAsia="Times New Roman" w:hint="default"/>
          <w:sz w:val="21"/>
          <w:szCs w:val="21"/>
        </w:rPr>
        <w:t>102809 </w:t>
      </w:r>
      <w:r>
        <w:rPr>
          <w:rFonts w:ascii="宋体" w:hAnsi="宋体" w:cs="宋体" w:eastAsia="宋体" w:hint="default"/>
          <w:sz w:val="21"/>
          <w:szCs w:val="21"/>
        </w:rPr>
        <w:t>户，其中</w:t>
      </w:r>
      <w:r>
        <w:rPr>
          <w:rFonts w:ascii="宋体" w:hAnsi="宋体" w:cs="宋体" w:eastAsia="宋体" w:hint="default"/>
          <w:spacing w:val="-54"/>
          <w:sz w:val="21"/>
          <w:szCs w:val="21"/>
        </w:rPr>
        <w:t> </w:t>
      </w:r>
      <w:r>
        <w:rPr>
          <w:rFonts w:ascii="Times New Roman" w:hAnsi="Times New Roman" w:cs="Times New Roman" w:eastAsia="Times New Roman" w:hint="default"/>
          <w:sz w:val="21"/>
          <w:szCs w:val="21"/>
        </w:rPr>
        <w:t>A</w:t>
      </w:r>
      <w:r>
        <w:rPr>
          <w:rFonts w:ascii="Times New Roman" w:hAnsi="Times New Roman" w:cs="Times New Roman" w:eastAsia="Times New Roman" w:hint="default"/>
          <w:spacing w:val="-1"/>
          <w:sz w:val="21"/>
          <w:szCs w:val="21"/>
        </w:rPr>
        <w:t> </w:t>
      </w:r>
      <w:r>
        <w:rPr>
          <w:rFonts w:ascii="宋体" w:hAnsi="宋体" w:cs="宋体" w:eastAsia="宋体" w:hint="default"/>
          <w:sz w:val="21"/>
          <w:szCs w:val="21"/>
        </w:rPr>
        <w:t>股股东</w:t>
      </w:r>
      <w:r>
        <w:rPr>
          <w:rFonts w:ascii="宋体" w:hAnsi="宋体" w:cs="宋体" w:eastAsia="宋体" w:hint="default"/>
          <w:spacing w:val="-54"/>
          <w:sz w:val="21"/>
          <w:szCs w:val="21"/>
        </w:rPr>
        <w:t> </w:t>
      </w:r>
      <w:r>
        <w:rPr>
          <w:rFonts w:ascii="Times New Roman" w:hAnsi="Times New Roman" w:cs="Times New Roman" w:eastAsia="Times New Roman" w:hint="default"/>
          <w:sz w:val="21"/>
          <w:szCs w:val="21"/>
        </w:rPr>
        <w:t>70261</w:t>
      </w:r>
      <w:r>
        <w:rPr>
          <w:rFonts w:ascii="Times New Roman" w:hAnsi="Times New Roman" w:cs="Times New Roman" w:eastAsia="Times New Roman" w:hint="default"/>
          <w:spacing w:val="-2"/>
          <w:sz w:val="21"/>
          <w:szCs w:val="21"/>
        </w:rPr>
        <w:t> </w:t>
      </w:r>
      <w:r>
        <w:rPr>
          <w:rFonts w:ascii="宋体" w:hAnsi="宋体" w:cs="宋体" w:eastAsia="宋体" w:hint="default"/>
          <w:sz w:val="21"/>
          <w:szCs w:val="21"/>
        </w:rPr>
        <w:t>户，</w:t>
      </w:r>
      <w:r>
        <w:rPr>
          <w:rFonts w:ascii="Times New Roman" w:hAnsi="Times New Roman" w:cs="Times New Roman" w:eastAsia="Times New Roman" w:hint="default"/>
          <w:sz w:val="21"/>
          <w:szCs w:val="21"/>
        </w:rPr>
        <w:t>B</w:t>
      </w:r>
      <w:r>
        <w:rPr>
          <w:rFonts w:ascii="Times New Roman" w:hAnsi="Times New Roman" w:cs="Times New Roman" w:eastAsia="Times New Roman" w:hint="default"/>
          <w:spacing w:val="-1"/>
          <w:sz w:val="21"/>
          <w:szCs w:val="21"/>
        </w:rPr>
        <w:t> </w:t>
      </w:r>
      <w:r>
        <w:rPr>
          <w:rFonts w:ascii="宋体" w:hAnsi="宋体" w:cs="宋体" w:eastAsia="宋体" w:hint="default"/>
          <w:sz w:val="21"/>
          <w:szCs w:val="21"/>
        </w:rPr>
        <w:t>股股东</w:t>
      </w:r>
      <w:r>
        <w:rPr>
          <w:rFonts w:ascii="宋体" w:hAnsi="宋体" w:cs="宋体" w:eastAsia="宋体" w:hint="default"/>
          <w:spacing w:val="-54"/>
          <w:sz w:val="21"/>
          <w:szCs w:val="21"/>
        </w:rPr>
        <w:t> </w:t>
      </w:r>
      <w:r>
        <w:rPr>
          <w:rFonts w:ascii="Times New Roman" w:hAnsi="Times New Roman" w:cs="Times New Roman" w:eastAsia="Times New Roman" w:hint="default"/>
          <w:sz w:val="21"/>
          <w:szCs w:val="21"/>
        </w:rPr>
        <w:t>32548</w:t>
      </w:r>
      <w:r>
        <w:rPr>
          <w:rFonts w:ascii="Times New Roman" w:hAnsi="Times New Roman" w:cs="Times New Roman" w:eastAsia="Times New Roman" w:hint="default"/>
          <w:spacing w:val="-1"/>
          <w:sz w:val="21"/>
          <w:szCs w:val="21"/>
        </w:rPr>
        <w:t> </w:t>
      </w:r>
      <w:r>
        <w:rPr>
          <w:rFonts w:ascii="宋体" w:hAnsi="宋体" w:cs="宋体" w:eastAsia="宋体" w:hint="default"/>
          <w:sz w:val="21"/>
          <w:szCs w:val="21"/>
        </w:rPr>
        <w:t>户。</w:t>
      </w:r>
      <w:r>
        <w:rPr>
          <w:rFonts w:ascii="宋体" w:hAnsi="宋体" w:cs="宋体" w:eastAsia="宋体" w:hint="default"/>
          <w:spacing w:val="-2"/>
          <w:sz w:val="21"/>
          <w:szCs w:val="21"/>
        </w:rPr>
        <w:t> </w:t>
      </w:r>
      <w:r>
        <w:rPr>
          <w:rFonts w:ascii="宋体" w:hAnsi="宋体" w:cs="宋体" w:eastAsia="宋体" w:hint="default"/>
          <w:sz w:val="21"/>
          <w:szCs w:val="21"/>
        </w:rPr>
        <w:t>年度报告披露日前第</w:t>
      </w:r>
      <w:r>
        <w:rPr>
          <w:rFonts w:ascii="宋体" w:hAnsi="宋体" w:cs="宋体" w:eastAsia="宋体" w:hint="default"/>
          <w:spacing w:val="-54"/>
          <w:sz w:val="21"/>
          <w:szCs w:val="21"/>
        </w:rPr>
        <w:t> </w:t>
      </w:r>
      <w:r>
        <w:rPr>
          <w:rFonts w:ascii="Times New Roman" w:hAnsi="Times New Roman" w:cs="Times New Roman" w:eastAsia="Times New Roman" w:hint="default"/>
          <w:sz w:val="21"/>
          <w:szCs w:val="21"/>
        </w:rPr>
        <w:t>5</w:t>
      </w:r>
      <w:r>
        <w:rPr>
          <w:rFonts w:ascii="Times New Roman" w:hAnsi="Times New Roman" w:cs="Times New Roman" w:eastAsia="Times New Roman" w:hint="default"/>
          <w:spacing w:val="-3"/>
          <w:sz w:val="21"/>
          <w:szCs w:val="21"/>
        </w:rPr>
        <w:t> </w:t>
      </w:r>
      <w:r>
        <w:rPr>
          <w:rFonts w:ascii="宋体" w:hAnsi="宋体" w:cs="宋体" w:eastAsia="宋体" w:hint="default"/>
          <w:sz w:val="21"/>
          <w:szCs w:val="21"/>
        </w:rPr>
        <w:t>个交易日末股东总数：</w:t>
      </w:r>
      <w:r>
        <w:rPr>
          <w:rFonts w:ascii="Times New Roman" w:hAnsi="Times New Roman" w:cs="Times New Roman" w:eastAsia="Times New Roman" w:hint="default"/>
          <w:sz w:val="21"/>
          <w:szCs w:val="21"/>
        </w:rPr>
        <w:t>103475</w:t>
      </w:r>
      <w:r>
        <w:rPr>
          <w:rFonts w:ascii="Times New Roman" w:hAnsi="Times New Roman" w:cs="Times New Roman" w:eastAsia="Times New Roman" w:hint="default"/>
          <w:spacing w:val="-2"/>
          <w:sz w:val="21"/>
          <w:szCs w:val="21"/>
        </w:rPr>
        <w:t> </w:t>
      </w:r>
      <w:r>
        <w:rPr>
          <w:rFonts w:ascii="宋体" w:hAnsi="宋体" w:cs="宋体" w:eastAsia="宋体" w:hint="default"/>
          <w:spacing w:val="-5"/>
          <w:sz w:val="21"/>
          <w:szCs w:val="21"/>
        </w:rPr>
        <w:t>户，其中</w:t>
      </w:r>
      <w:r>
        <w:rPr>
          <w:rFonts w:ascii="宋体" w:hAnsi="宋体" w:cs="宋体" w:eastAsia="宋体" w:hint="default"/>
          <w:spacing w:val="-55"/>
          <w:sz w:val="21"/>
          <w:szCs w:val="21"/>
        </w:rPr>
        <w:t> </w:t>
      </w:r>
      <w:r>
        <w:rPr>
          <w:rFonts w:ascii="Times New Roman" w:hAnsi="Times New Roman" w:cs="Times New Roman" w:eastAsia="Times New Roman" w:hint="default"/>
          <w:sz w:val="21"/>
          <w:szCs w:val="21"/>
        </w:rPr>
        <w:t>A</w:t>
      </w:r>
      <w:r>
        <w:rPr>
          <w:rFonts w:ascii="Times New Roman" w:hAnsi="Times New Roman" w:cs="Times New Roman" w:eastAsia="Times New Roman" w:hint="default"/>
          <w:spacing w:val="-3"/>
          <w:sz w:val="21"/>
          <w:szCs w:val="21"/>
        </w:rPr>
        <w:t> </w:t>
      </w:r>
      <w:r>
        <w:rPr>
          <w:rFonts w:ascii="宋体" w:hAnsi="宋体" w:cs="宋体" w:eastAsia="宋体" w:hint="default"/>
          <w:sz w:val="21"/>
          <w:szCs w:val="21"/>
        </w:rPr>
        <w:t>股股东</w:t>
      </w:r>
      <w:r>
        <w:rPr>
          <w:rFonts w:ascii="宋体" w:hAnsi="宋体" w:cs="宋体" w:eastAsia="宋体" w:hint="default"/>
          <w:spacing w:val="-55"/>
          <w:sz w:val="21"/>
          <w:szCs w:val="21"/>
        </w:rPr>
        <w:t> </w:t>
      </w:r>
      <w:r>
        <w:rPr>
          <w:rFonts w:ascii="Times New Roman" w:hAnsi="Times New Roman" w:cs="Times New Roman" w:eastAsia="Times New Roman" w:hint="default"/>
          <w:sz w:val="21"/>
          <w:szCs w:val="21"/>
        </w:rPr>
        <w:t>70217</w:t>
      </w:r>
      <w:r>
        <w:rPr>
          <w:rFonts w:ascii="Times New Roman" w:hAnsi="Times New Roman" w:cs="Times New Roman" w:eastAsia="Times New Roman" w:hint="default"/>
          <w:spacing w:val="-2"/>
          <w:sz w:val="21"/>
          <w:szCs w:val="21"/>
        </w:rPr>
        <w:t> </w:t>
      </w:r>
      <w:r>
        <w:rPr>
          <w:rFonts w:ascii="宋体" w:hAnsi="宋体" w:cs="宋体" w:eastAsia="宋体" w:hint="default"/>
          <w:spacing w:val="-6"/>
          <w:sz w:val="21"/>
          <w:szCs w:val="21"/>
        </w:rPr>
        <w:t>户，</w:t>
      </w:r>
      <w:r>
        <w:rPr>
          <w:rFonts w:ascii="Times New Roman" w:hAnsi="Times New Roman" w:cs="Times New Roman" w:eastAsia="Times New Roman" w:hint="default"/>
          <w:spacing w:val="-6"/>
          <w:sz w:val="21"/>
          <w:szCs w:val="21"/>
        </w:rPr>
        <w:t>B</w:t>
      </w:r>
      <w:r>
        <w:rPr>
          <w:rFonts w:ascii="Times New Roman" w:hAnsi="Times New Roman" w:cs="Times New Roman" w:eastAsia="Times New Roman" w:hint="default"/>
          <w:spacing w:val="-3"/>
          <w:sz w:val="21"/>
          <w:szCs w:val="21"/>
        </w:rPr>
        <w:t> </w:t>
      </w:r>
      <w:r>
        <w:rPr>
          <w:rFonts w:ascii="宋体" w:hAnsi="宋体" w:cs="宋体" w:eastAsia="宋体" w:hint="default"/>
          <w:sz w:val="21"/>
          <w:szCs w:val="21"/>
        </w:rPr>
        <w:t>股股 东 </w:t>
      </w:r>
      <w:r>
        <w:rPr>
          <w:rFonts w:ascii="Times New Roman" w:hAnsi="Times New Roman" w:cs="Times New Roman" w:eastAsia="Times New Roman" w:hint="default"/>
          <w:sz w:val="21"/>
          <w:szCs w:val="21"/>
        </w:rPr>
        <w:t>33258</w:t>
      </w:r>
      <w:r>
        <w:rPr>
          <w:rFonts w:ascii="Times New Roman" w:hAnsi="Times New Roman" w:cs="Times New Roman" w:eastAsia="Times New Roman" w:hint="default"/>
          <w:spacing w:val="-3"/>
          <w:sz w:val="21"/>
          <w:szCs w:val="21"/>
        </w:rPr>
        <w:t> </w:t>
      </w:r>
      <w:r>
        <w:rPr>
          <w:rFonts w:ascii="宋体" w:hAnsi="宋体" w:cs="宋体" w:eastAsia="宋体" w:hint="default"/>
          <w:sz w:val="21"/>
          <w:szCs w:val="21"/>
        </w:rPr>
        <w:t>户。</w:t>
      </w:r>
    </w:p>
    <w:p>
      <w:pPr>
        <w:spacing w:line="210" w:lineRule="exact" w:before="0"/>
        <w:ind w:left="0" w:right="1596" w:firstLine="0"/>
        <w:jc w:val="right"/>
        <w:rPr>
          <w:rFonts w:ascii="宋体" w:hAnsi="宋体" w:cs="宋体" w:eastAsia="宋体" w:hint="default"/>
          <w:sz w:val="21"/>
          <w:szCs w:val="21"/>
        </w:rPr>
      </w:pPr>
      <w:r>
        <w:rPr>
          <w:rFonts w:ascii="宋体" w:hAnsi="宋体" w:cs="宋体" w:eastAsia="宋体" w:hint="default"/>
          <w:sz w:val="21"/>
          <w:szCs w:val="21"/>
        </w:rPr>
        <w:t>单位：股</w:t>
      </w:r>
    </w:p>
    <w:p>
      <w:pPr>
        <w:spacing w:line="240" w:lineRule="auto" w:before="7"/>
        <w:rPr>
          <w:rFonts w:ascii="宋体" w:hAnsi="宋体" w:cs="宋体" w:eastAsia="宋体" w:hint="default"/>
          <w:sz w:val="2"/>
          <w:szCs w:val="2"/>
        </w:rPr>
      </w:pPr>
    </w:p>
    <w:tbl>
      <w:tblPr>
        <w:tblW w:w="0" w:type="auto"/>
        <w:jc w:val="left"/>
        <w:tblInd w:w="104" w:type="dxa"/>
        <w:tblLayout w:type="fixed"/>
        <w:tblCellMar>
          <w:top w:w="0" w:type="dxa"/>
          <w:left w:w="0" w:type="dxa"/>
          <w:bottom w:w="0" w:type="dxa"/>
          <w:right w:w="0" w:type="dxa"/>
        </w:tblCellMar>
        <w:tblLook w:val="01E0"/>
      </w:tblPr>
      <w:tblGrid>
        <w:gridCol w:w="3546"/>
        <w:gridCol w:w="773"/>
        <w:gridCol w:w="1374"/>
        <w:gridCol w:w="1266"/>
        <w:gridCol w:w="1231"/>
        <w:gridCol w:w="1001"/>
        <w:gridCol w:w="1988"/>
      </w:tblGrid>
      <w:tr>
        <w:trPr>
          <w:trHeight w:val="295" w:hRule="exact"/>
        </w:trPr>
        <w:tc>
          <w:tcPr>
            <w:tcW w:w="11179" w:type="dxa"/>
            <w:gridSpan w:val="7"/>
            <w:tcBorders>
              <w:top w:val="single" w:sz="12" w:space="0" w:color="000000"/>
              <w:left w:val="single" w:sz="12" w:space="0" w:color="000000"/>
              <w:bottom w:val="single" w:sz="6" w:space="0" w:color="000000"/>
              <w:right w:val="single" w:sz="12" w:space="0" w:color="000000"/>
            </w:tcBorders>
          </w:tcPr>
          <w:p>
            <w:pPr>
              <w:pStyle w:val="TableParagraph"/>
              <w:spacing w:line="240" w:lineRule="exact"/>
              <w:ind w:right="0"/>
              <w:jc w:val="center"/>
              <w:rPr>
                <w:rFonts w:ascii="宋体" w:hAnsi="宋体" w:cs="宋体" w:eastAsia="宋体" w:hint="default"/>
                <w:sz w:val="21"/>
                <w:szCs w:val="21"/>
              </w:rPr>
            </w:pPr>
            <w:r>
              <w:rPr>
                <w:rFonts w:ascii="宋体" w:hAnsi="宋体" w:cs="宋体" w:eastAsia="宋体" w:hint="default"/>
                <w:sz w:val="21"/>
                <w:szCs w:val="21"/>
              </w:rPr>
              <w:t>前十名股东持股情况</w:t>
            </w:r>
          </w:p>
        </w:tc>
      </w:tr>
      <w:tr>
        <w:trPr>
          <w:trHeight w:val="1105" w:hRule="exact"/>
        </w:trPr>
        <w:tc>
          <w:tcPr>
            <w:tcW w:w="3546" w:type="dxa"/>
            <w:tcBorders>
              <w:top w:val="single" w:sz="6" w:space="0" w:color="000000"/>
              <w:left w:val="single" w:sz="12" w:space="0" w:color="000000"/>
              <w:bottom w:val="single" w:sz="6" w:space="0" w:color="000000"/>
              <w:right w:val="single" w:sz="6" w:space="0" w:color="000000"/>
            </w:tcBorders>
          </w:tcPr>
          <w:p>
            <w:pPr>
              <w:pStyle w:val="TableParagraph"/>
              <w:spacing w:line="240" w:lineRule="auto" w:before="8"/>
              <w:ind w:right="0"/>
              <w:jc w:val="left"/>
              <w:rPr>
                <w:rFonts w:ascii="宋体" w:hAnsi="宋体" w:cs="宋体" w:eastAsia="宋体" w:hint="default"/>
                <w:sz w:val="28"/>
                <w:szCs w:val="28"/>
              </w:rPr>
            </w:pPr>
          </w:p>
          <w:p>
            <w:pPr>
              <w:pStyle w:val="TableParagraph"/>
              <w:spacing w:line="240" w:lineRule="auto"/>
              <w:ind w:right="4"/>
              <w:jc w:val="center"/>
              <w:rPr>
                <w:rFonts w:ascii="宋体" w:hAnsi="宋体" w:cs="宋体" w:eastAsia="宋体" w:hint="default"/>
                <w:sz w:val="21"/>
                <w:szCs w:val="21"/>
              </w:rPr>
            </w:pPr>
            <w:r>
              <w:rPr>
                <w:rFonts w:ascii="宋体" w:hAnsi="宋体" w:cs="宋体" w:eastAsia="宋体" w:hint="default"/>
                <w:sz w:val="21"/>
                <w:szCs w:val="21"/>
              </w:rPr>
              <w:t>股东名称</w:t>
            </w:r>
          </w:p>
        </w:tc>
        <w:tc>
          <w:tcPr>
            <w:tcW w:w="773"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4"/>
              <w:ind w:right="0"/>
              <w:jc w:val="left"/>
              <w:rPr>
                <w:rFonts w:ascii="宋体" w:hAnsi="宋体" w:cs="宋体" w:eastAsia="宋体" w:hint="default"/>
                <w:sz w:val="20"/>
                <w:szCs w:val="20"/>
              </w:rPr>
            </w:pPr>
          </w:p>
          <w:p>
            <w:pPr>
              <w:pStyle w:val="TableParagraph"/>
              <w:spacing w:line="272" w:lineRule="exact"/>
              <w:ind w:left="168" w:right="168"/>
              <w:jc w:val="left"/>
              <w:rPr>
                <w:rFonts w:ascii="宋体" w:hAnsi="宋体" w:cs="宋体" w:eastAsia="宋体" w:hint="default"/>
                <w:sz w:val="21"/>
                <w:szCs w:val="21"/>
              </w:rPr>
            </w:pPr>
            <w:r>
              <w:rPr>
                <w:rFonts w:ascii="宋体" w:hAnsi="宋体" w:cs="宋体" w:eastAsia="宋体" w:hint="default"/>
                <w:sz w:val="21"/>
                <w:szCs w:val="21"/>
              </w:rPr>
              <w:t>股东 性质</w:t>
            </w:r>
          </w:p>
        </w:tc>
        <w:tc>
          <w:tcPr>
            <w:tcW w:w="1374"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8"/>
              <w:ind w:right="0"/>
              <w:jc w:val="left"/>
              <w:rPr>
                <w:rFonts w:ascii="宋体" w:hAnsi="宋体" w:cs="宋体" w:eastAsia="宋体" w:hint="default"/>
                <w:sz w:val="28"/>
                <w:szCs w:val="28"/>
              </w:rPr>
            </w:pPr>
          </w:p>
          <w:p>
            <w:pPr>
              <w:pStyle w:val="TableParagraph"/>
              <w:spacing w:line="240" w:lineRule="auto"/>
              <w:ind w:right="100"/>
              <w:jc w:val="right"/>
              <w:rPr>
                <w:rFonts w:ascii="Times New Roman" w:hAnsi="Times New Roman" w:cs="Times New Roman" w:eastAsia="Times New Roman" w:hint="default"/>
                <w:sz w:val="21"/>
                <w:szCs w:val="21"/>
              </w:rPr>
            </w:pPr>
            <w:r>
              <w:rPr>
                <w:rFonts w:ascii="宋体" w:hAnsi="宋体" w:cs="宋体" w:eastAsia="宋体" w:hint="default"/>
                <w:sz w:val="21"/>
                <w:szCs w:val="21"/>
              </w:rPr>
              <w:t>持股比例</w:t>
            </w:r>
            <w:r>
              <w:rPr>
                <w:rFonts w:ascii="Times New Roman" w:hAnsi="Times New Roman" w:cs="Times New Roman" w:eastAsia="Times New Roman" w:hint="default"/>
                <w:sz w:val="21"/>
                <w:szCs w:val="21"/>
              </w:rPr>
              <w:t>(%)</w:t>
            </w:r>
          </w:p>
        </w:tc>
        <w:tc>
          <w:tcPr>
            <w:tcW w:w="1266"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8"/>
              <w:ind w:right="0"/>
              <w:jc w:val="left"/>
              <w:rPr>
                <w:rFonts w:ascii="宋体" w:hAnsi="宋体" w:cs="宋体" w:eastAsia="宋体" w:hint="default"/>
                <w:sz w:val="28"/>
                <w:szCs w:val="28"/>
              </w:rPr>
            </w:pPr>
          </w:p>
          <w:p>
            <w:pPr>
              <w:pStyle w:val="TableParagraph"/>
              <w:spacing w:line="240" w:lineRule="auto"/>
              <w:ind w:left="205" w:right="0"/>
              <w:jc w:val="left"/>
              <w:rPr>
                <w:rFonts w:ascii="宋体" w:hAnsi="宋体" w:cs="宋体" w:eastAsia="宋体" w:hint="default"/>
                <w:sz w:val="21"/>
                <w:szCs w:val="21"/>
              </w:rPr>
            </w:pPr>
            <w:r>
              <w:rPr>
                <w:rFonts w:ascii="宋体" w:hAnsi="宋体" w:cs="宋体" w:eastAsia="宋体" w:hint="default"/>
                <w:sz w:val="21"/>
                <w:szCs w:val="21"/>
              </w:rPr>
              <w:t>持股总数</w:t>
            </w:r>
          </w:p>
        </w:tc>
        <w:tc>
          <w:tcPr>
            <w:tcW w:w="1231"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4"/>
              <w:ind w:right="0"/>
              <w:jc w:val="left"/>
              <w:rPr>
                <w:rFonts w:ascii="宋体" w:hAnsi="宋体" w:cs="宋体" w:eastAsia="宋体" w:hint="default"/>
                <w:sz w:val="20"/>
                <w:szCs w:val="20"/>
              </w:rPr>
            </w:pPr>
          </w:p>
          <w:p>
            <w:pPr>
              <w:pStyle w:val="TableParagraph"/>
              <w:spacing w:line="272" w:lineRule="exact"/>
              <w:ind w:left="398" w:right="186" w:hanging="210"/>
              <w:jc w:val="left"/>
              <w:rPr>
                <w:rFonts w:ascii="宋体" w:hAnsi="宋体" w:cs="宋体" w:eastAsia="宋体" w:hint="default"/>
                <w:sz w:val="21"/>
                <w:szCs w:val="21"/>
              </w:rPr>
            </w:pPr>
            <w:r>
              <w:rPr>
                <w:rFonts w:ascii="宋体" w:hAnsi="宋体" w:cs="宋体" w:eastAsia="宋体" w:hint="default"/>
                <w:sz w:val="21"/>
                <w:szCs w:val="21"/>
              </w:rPr>
              <w:t>报告期内 增减</w:t>
            </w:r>
          </w:p>
        </w:tc>
        <w:tc>
          <w:tcPr>
            <w:tcW w:w="1001" w:type="dxa"/>
            <w:tcBorders>
              <w:top w:val="single" w:sz="6" w:space="0" w:color="000000"/>
              <w:left w:val="single" w:sz="6" w:space="0" w:color="000000"/>
              <w:bottom w:val="single" w:sz="6" w:space="0" w:color="000000"/>
              <w:right w:val="single" w:sz="6" w:space="0" w:color="000000"/>
            </w:tcBorders>
          </w:tcPr>
          <w:p>
            <w:pPr>
              <w:pStyle w:val="TableParagraph"/>
              <w:spacing w:line="240" w:lineRule="exact"/>
              <w:ind w:left="177" w:right="0"/>
              <w:jc w:val="both"/>
              <w:rPr>
                <w:rFonts w:ascii="宋体" w:hAnsi="宋体" w:cs="宋体" w:eastAsia="宋体" w:hint="default"/>
                <w:sz w:val="21"/>
                <w:szCs w:val="21"/>
              </w:rPr>
            </w:pPr>
            <w:r>
              <w:rPr>
                <w:rFonts w:ascii="宋体" w:hAnsi="宋体" w:cs="宋体" w:eastAsia="宋体" w:hint="default"/>
                <w:sz w:val="21"/>
                <w:szCs w:val="21"/>
              </w:rPr>
              <w:t>持有有</w:t>
            </w:r>
          </w:p>
          <w:p>
            <w:pPr>
              <w:pStyle w:val="TableParagraph"/>
              <w:spacing w:line="272" w:lineRule="exact" w:before="26"/>
              <w:ind w:left="177" w:right="177"/>
              <w:jc w:val="both"/>
              <w:rPr>
                <w:rFonts w:ascii="宋体" w:hAnsi="宋体" w:cs="宋体" w:eastAsia="宋体" w:hint="default"/>
                <w:sz w:val="21"/>
                <w:szCs w:val="21"/>
              </w:rPr>
            </w:pPr>
            <w:r>
              <w:rPr>
                <w:rFonts w:ascii="宋体" w:hAnsi="宋体" w:cs="宋体" w:eastAsia="宋体" w:hint="default"/>
                <w:sz w:val="21"/>
                <w:szCs w:val="21"/>
              </w:rPr>
              <w:t>限售条 件股份 数量</w:t>
            </w:r>
          </w:p>
        </w:tc>
        <w:tc>
          <w:tcPr>
            <w:tcW w:w="1988" w:type="dxa"/>
            <w:tcBorders>
              <w:top w:val="single" w:sz="6" w:space="0" w:color="000000"/>
              <w:left w:val="single" w:sz="6" w:space="0" w:color="000000"/>
              <w:bottom w:val="single" w:sz="6" w:space="0" w:color="000000"/>
              <w:right w:val="single" w:sz="12" w:space="0" w:color="000000"/>
            </w:tcBorders>
          </w:tcPr>
          <w:p>
            <w:pPr>
              <w:pStyle w:val="TableParagraph"/>
              <w:spacing w:line="240" w:lineRule="auto" w:before="4"/>
              <w:ind w:right="0"/>
              <w:jc w:val="left"/>
              <w:rPr>
                <w:rFonts w:ascii="宋体" w:hAnsi="宋体" w:cs="宋体" w:eastAsia="宋体" w:hint="default"/>
                <w:sz w:val="20"/>
                <w:szCs w:val="20"/>
              </w:rPr>
            </w:pPr>
          </w:p>
          <w:p>
            <w:pPr>
              <w:pStyle w:val="TableParagraph"/>
              <w:spacing w:line="272" w:lineRule="exact"/>
              <w:ind w:left="776" w:right="137" w:hanging="630"/>
              <w:jc w:val="left"/>
              <w:rPr>
                <w:rFonts w:ascii="宋体" w:hAnsi="宋体" w:cs="宋体" w:eastAsia="宋体" w:hint="default"/>
                <w:sz w:val="21"/>
                <w:szCs w:val="21"/>
              </w:rPr>
            </w:pPr>
            <w:r>
              <w:rPr>
                <w:rFonts w:ascii="宋体" w:hAnsi="宋体" w:cs="宋体" w:eastAsia="宋体" w:hint="default"/>
                <w:sz w:val="21"/>
                <w:szCs w:val="21"/>
              </w:rPr>
              <w:t>质押或冻结的股份 数量</w:t>
            </w:r>
          </w:p>
        </w:tc>
      </w:tr>
      <w:tr>
        <w:trPr>
          <w:trHeight w:val="287" w:hRule="exact"/>
        </w:trPr>
        <w:tc>
          <w:tcPr>
            <w:tcW w:w="3546" w:type="dxa"/>
            <w:tcBorders>
              <w:top w:val="single" w:sz="6" w:space="0" w:color="000000"/>
              <w:left w:val="single" w:sz="12" w:space="0" w:color="000000"/>
              <w:bottom w:val="single" w:sz="6" w:space="0" w:color="000000"/>
              <w:right w:val="single" w:sz="6" w:space="0" w:color="000000"/>
            </w:tcBorders>
          </w:tcPr>
          <w:p>
            <w:pPr>
              <w:pStyle w:val="TableParagraph"/>
              <w:spacing w:line="240" w:lineRule="exact"/>
              <w:ind w:left="93" w:right="0"/>
              <w:jc w:val="left"/>
              <w:rPr>
                <w:rFonts w:ascii="宋体" w:hAnsi="宋体" w:cs="宋体" w:eastAsia="宋体" w:hint="default"/>
                <w:sz w:val="21"/>
                <w:szCs w:val="21"/>
              </w:rPr>
            </w:pPr>
            <w:r>
              <w:rPr>
                <w:rFonts w:ascii="宋体" w:hAnsi="宋体" w:cs="宋体" w:eastAsia="宋体" w:hint="default"/>
                <w:sz w:val="21"/>
                <w:szCs w:val="21"/>
              </w:rPr>
              <w:t>东方集团股份有限公司</w:t>
            </w:r>
          </w:p>
        </w:tc>
        <w:tc>
          <w:tcPr>
            <w:tcW w:w="773" w:type="dxa"/>
            <w:tcBorders>
              <w:top w:val="single" w:sz="6" w:space="0" w:color="000000"/>
              <w:left w:val="single" w:sz="6" w:space="0" w:color="000000"/>
              <w:bottom w:val="single" w:sz="6" w:space="0" w:color="000000"/>
              <w:right w:val="single" w:sz="6" w:space="0" w:color="000000"/>
            </w:tcBorders>
          </w:tcPr>
          <w:p>
            <w:pPr>
              <w:pStyle w:val="TableParagraph"/>
              <w:spacing w:line="240" w:lineRule="exact"/>
              <w:ind w:left="100" w:right="0"/>
              <w:jc w:val="left"/>
              <w:rPr>
                <w:rFonts w:ascii="宋体" w:hAnsi="宋体" w:cs="宋体" w:eastAsia="宋体" w:hint="default"/>
                <w:sz w:val="21"/>
                <w:szCs w:val="21"/>
              </w:rPr>
            </w:pPr>
            <w:r>
              <w:rPr>
                <w:rFonts w:ascii="宋体" w:hAnsi="宋体" w:cs="宋体" w:eastAsia="宋体" w:hint="default"/>
                <w:sz w:val="21"/>
                <w:szCs w:val="21"/>
              </w:rPr>
              <w:t>其他</w:t>
            </w:r>
          </w:p>
        </w:tc>
        <w:tc>
          <w:tcPr>
            <w:tcW w:w="1374"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4"/>
              <w:ind w:right="98"/>
              <w:jc w:val="right"/>
              <w:rPr>
                <w:rFonts w:ascii="Times New Roman" w:hAnsi="Times New Roman" w:cs="Times New Roman" w:eastAsia="Times New Roman" w:hint="default"/>
                <w:sz w:val="21"/>
                <w:szCs w:val="21"/>
              </w:rPr>
            </w:pPr>
            <w:r>
              <w:rPr>
                <w:rFonts w:ascii="Times New Roman"/>
                <w:sz w:val="21"/>
              </w:rPr>
              <w:t>19.73</w:t>
            </w:r>
          </w:p>
        </w:tc>
        <w:tc>
          <w:tcPr>
            <w:tcW w:w="1266"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4"/>
              <w:ind w:right="99"/>
              <w:jc w:val="right"/>
              <w:rPr>
                <w:rFonts w:ascii="Times New Roman" w:hAnsi="Times New Roman" w:cs="Times New Roman" w:eastAsia="Times New Roman" w:hint="default"/>
                <w:sz w:val="21"/>
                <w:szCs w:val="21"/>
              </w:rPr>
            </w:pPr>
            <w:r>
              <w:rPr>
                <w:rFonts w:ascii="Times New Roman"/>
                <w:spacing w:val="-1"/>
                <w:sz w:val="21"/>
              </w:rPr>
              <w:t>308,178,001</w:t>
            </w:r>
          </w:p>
        </w:tc>
        <w:tc>
          <w:tcPr>
            <w:tcW w:w="1231"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4"/>
              <w:ind w:right="98"/>
              <w:jc w:val="right"/>
              <w:rPr>
                <w:rFonts w:ascii="Times New Roman" w:hAnsi="Times New Roman" w:cs="Times New Roman" w:eastAsia="Times New Roman" w:hint="default"/>
                <w:sz w:val="21"/>
                <w:szCs w:val="21"/>
              </w:rPr>
            </w:pPr>
            <w:r>
              <w:rPr>
                <w:rFonts w:ascii="Times New Roman"/>
                <w:sz w:val="21"/>
              </w:rPr>
              <w:t>0</w:t>
            </w:r>
          </w:p>
        </w:tc>
        <w:tc>
          <w:tcPr>
            <w:tcW w:w="1001"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4"/>
              <w:ind w:right="99"/>
              <w:jc w:val="right"/>
              <w:rPr>
                <w:rFonts w:ascii="Times New Roman" w:hAnsi="Times New Roman" w:cs="Times New Roman" w:eastAsia="Times New Roman" w:hint="default"/>
                <w:sz w:val="21"/>
                <w:szCs w:val="21"/>
              </w:rPr>
            </w:pPr>
            <w:r>
              <w:rPr>
                <w:rFonts w:ascii="Times New Roman"/>
                <w:sz w:val="21"/>
              </w:rPr>
              <w:t>0</w:t>
            </w:r>
          </w:p>
        </w:tc>
        <w:tc>
          <w:tcPr>
            <w:tcW w:w="1988" w:type="dxa"/>
            <w:tcBorders>
              <w:top w:val="single" w:sz="6" w:space="0" w:color="000000"/>
              <w:left w:val="single" w:sz="6" w:space="0" w:color="000000"/>
              <w:bottom w:val="single" w:sz="6" w:space="0" w:color="000000"/>
              <w:right w:val="single" w:sz="12" w:space="0" w:color="000000"/>
            </w:tcBorders>
          </w:tcPr>
          <w:p>
            <w:pPr>
              <w:pStyle w:val="TableParagraph"/>
              <w:tabs>
                <w:tab w:pos="734" w:val="left" w:leader="none"/>
              </w:tabs>
              <w:spacing w:line="255" w:lineRule="exact"/>
              <w:ind w:left="-2" w:right="0"/>
              <w:jc w:val="left"/>
              <w:rPr>
                <w:rFonts w:ascii="Times New Roman" w:hAnsi="Times New Roman" w:cs="Times New Roman" w:eastAsia="Times New Roman" w:hint="default"/>
                <w:sz w:val="21"/>
                <w:szCs w:val="21"/>
              </w:rPr>
            </w:pPr>
            <w:r>
              <w:rPr>
                <w:rFonts w:ascii="宋体" w:hAnsi="宋体" w:cs="宋体" w:eastAsia="宋体" w:hint="default"/>
                <w:sz w:val="21"/>
                <w:szCs w:val="21"/>
              </w:rPr>
              <w:t>质押</w:t>
              <w:tab/>
            </w:r>
            <w:r>
              <w:rPr>
                <w:rFonts w:ascii="Times New Roman" w:hAnsi="Times New Roman" w:cs="Times New Roman" w:eastAsia="Times New Roman" w:hint="default"/>
                <w:sz w:val="21"/>
                <w:szCs w:val="21"/>
              </w:rPr>
              <w:t>198,000,000</w:t>
            </w:r>
          </w:p>
        </w:tc>
      </w:tr>
      <w:tr>
        <w:trPr>
          <w:trHeight w:val="559" w:hRule="exact"/>
        </w:trPr>
        <w:tc>
          <w:tcPr>
            <w:tcW w:w="3546" w:type="dxa"/>
            <w:tcBorders>
              <w:top w:val="single" w:sz="6" w:space="0" w:color="000000"/>
              <w:left w:val="single" w:sz="12" w:space="0" w:color="000000"/>
              <w:bottom w:val="single" w:sz="6" w:space="0" w:color="000000"/>
              <w:right w:val="single" w:sz="6" w:space="0" w:color="000000"/>
            </w:tcBorders>
          </w:tcPr>
          <w:p>
            <w:pPr>
              <w:pStyle w:val="TableParagraph"/>
              <w:spacing w:line="240" w:lineRule="auto" w:before="101"/>
              <w:ind w:left="93" w:right="0"/>
              <w:jc w:val="left"/>
              <w:rPr>
                <w:rFonts w:ascii="宋体" w:hAnsi="宋体" w:cs="宋体" w:eastAsia="宋体" w:hint="default"/>
                <w:sz w:val="21"/>
                <w:szCs w:val="21"/>
              </w:rPr>
            </w:pPr>
            <w:r>
              <w:rPr>
                <w:rFonts w:ascii="宋体" w:hAnsi="宋体" w:cs="宋体" w:eastAsia="宋体" w:hint="default"/>
                <w:sz w:val="21"/>
                <w:szCs w:val="21"/>
              </w:rPr>
              <w:t>大连港集团有限公司</w:t>
            </w:r>
          </w:p>
        </w:tc>
        <w:tc>
          <w:tcPr>
            <w:tcW w:w="773" w:type="dxa"/>
            <w:tcBorders>
              <w:top w:val="single" w:sz="6" w:space="0" w:color="000000"/>
              <w:left w:val="single" w:sz="6" w:space="0" w:color="000000"/>
              <w:bottom w:val="single" w:sz="6" w:space="0" w:color="000000"/>
              <w:right w:val="single" w:sz="6" w:space="0" w:color="000000"/>
            </w:tcBorders>
          </w:tcPr>
          <w:p>
            <w:pPr>
              <w:pStyle w:val="TableParagraph"/>
              <w:spacing w:line="240" w:lineRule="exact"/>
              <w:ind w:left="100" w:right="0"/>
              <w:jc w:val="left"/>
              <w:rPr>
                <w:rFonts w:ascii="宋体" w:hAnsi="宋体" w:cs="宋体" w:eastAsia="宋体" w:hint="default"/>
                <w:sz w:val="21"/>
                <w:szCs w:val="21"/>
              </w:rPr>
            </w:pPr>
            <w:r>
              <w:rPr>
                <w:rFonts w:ascii="宋体" w:hAnsi="宋体" w:cs="宋体" w:eastAsia="宋体" w:hint="default"/>
                <w:sz w:val="21"/>
                <w:szCs w:val="21"/>
              </w:rPr>
              <w:t>国有</w:t>
            </w:r>
          </w:p>
          <w:p>
            <w:pPr>
              <w:pStyle w:val="TableParagraph"/>
              <w:spacing w:line="274" w:lineRule="exact"/>
              <w:ind w:left="100" w:right="0"/>
              <w:jc w:val="left"/>
              <w:rPr>
                <w:rFonts w:ascii="宋体" w:hAnsi="宋体" w:cs="宋体" w:eastAsia="宋体" w:hint="default"/>
                <w:sz w:val="21"/>
                <w:szCs w:val="21"/>
              </w:rPr>
            </w:pPr>
            <w:r>
              <w:rPr>
                <w:rFonts w:ascii="宋体" w:hAnsi="宋体" w:cs="宋体" w:eastAsia="宋体" w:hint="default"/>
                <w:sz w:val="21"/>
                <w:szCs w:val="21"/>
              </w:rPr>
              <w:t>法人</w:t>
            </w:r>
          </w:p>
        </w:tc>
        <w:tc>
          <w:tcPr>
            <w:tcW w:w="1374"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50"/>
              <w:ind w:right="98"/>
              <w:jc w:val="right"/>
              <w:rPr>
                <w:rFonts w:ascii="Times New Roman" w:hAnsi="Times New Roman" w:cs="Times New Roman" w:eastAsia="Times New Roman" w:hint="default"/>
                <w:sz w:val="21"/>
                <w:szCs w:val="21"/>
              </w:rPr>
            </w:pPr>
            <w:r>
              <w:rPr>
                <w:rFonts w:ascii="Times New Roman"/>
                <w:sz w:val="21"/>
              </w:rPr>
              <w:t>19.44</w:t>
            </w:r>
          </w:p>
        </w:tc>
        <w:tc>
          <w:tcPr>
            <w:tcW w:w="1266"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50"/>
              <w:ind w:right="99"/>
              <w:jc w:val="right"/>
              <w:rPr>
                <w:rFonts w:ascii="Times New Roman" w:hAnsi="Times New Roman" w:cs="Times New Roman" w:eastAsia="Times New Roman" w:hint="default"/>
                <w:sz w:val="21"/>
                <w:szCs w:val="21"/>
              </w:rPr>
            </w:pPr>
            <w:r>
              <w:rPr>
                <w:rFonts w:ascii="Times New Roman"/>
                <w:spacing w:val="-1"/>
                <w:sz w:val="21"/>
              </w:rPr>
              <w:t>303,552,641</w:t>
            </w:r>
          </w:p>
        </w:tc>
        <w:tc>
          <w:tcPr>
            <w:tcW w:w="1231"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50"/>
              <w:ind w:right="98"/>
              <w:jc w:val="right"/>
              <w:rPr>
                <w:rFonts w:ascii="Times New Roman" w:hAnsi="Times New Roman" w:cs="Times New Roman" w:eastAsia="Times New Roman" w:hint="default"/>
                <w:sz w:val="21"/>
                <w:szCs w:val="21"/>
              </w:rPr>
            </w:pPr>
            <w:r>
              <w:rPr>
                <w:rFonts w:ascii="Times New Roman"/>
                <w:sz w:val="21"/>
              </w:rPr>
              <w:t>0</w:t>
            </w:r>
          </w:p>
        </w:tc>
        <w:tc>
          <w:tcPr>
            <w:tcW w:w="1001"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50"/>
              <w:ind w:right="99"/>
              <w:jc w:val="right"/>
              <w:rPr>
                <w:rFonts w:ascii="Times New Roman" w:hAnsi="Times New Roman" w:cs="Times New Roman" w:eastAsia="Times New Roman" w:hint="default"/>
                <w:sz w:val="21"/>
                <w:szCs w:val="21"/>
              </w:rPr>
            </w:pPr>
            <w:r>
              <w:rPr>
                <w:rFonts w:ascii="Times New Roman"/>
                <w:sz w:val="21"/>
              </w:rPr>
              <w:t>0</w:t>
            </w:r>
          </w:p>
        </w:tc>
        <w:tc>
          <w:tcPr>
            <w:tcW w:w="1988" w:type="dxa"/>
            <w:tcBorders>
              <w:top w:val="single" w:sz="6" w:space="0" w:color="000000"/>
              <w:left w:val="single" w:sz="6" w:space="0" w:color="000000"/>
              <w:bottom w:val="single" w:sz="6" w:space="0" w:color="000000"/>
              <w:right w:val="single" w:sz="12" w:space="0" w:color="000000"/>
            </w:tcBorders>
          </w:tcPr>
          <w:p>
            <w:pPr/>
          </w:p>
        </w:tc>
      </w:tr>
      <w:tr>
        <w:trPr>
          <w:trHeight w:val="288" w:hRule="exact"/>
        </w:trPr>
        <w:tc>
          <w:tcPr>
            <w:tcW w:w="3546" w:type="dxa"/>
            <w:tcBorders>
              <w:top w:val="single" w:sz="6" w:space="0" w:color="000000"/>
              <w:left w:val="single" w:sz="12" w:space="0" w:color="000000"/>
              <w:bottom w:val="single" w:sz="6" w:space="0" w:color="000000"/>
              <w:right w:val="single" w:sz="6" w:space="0" w:color="000000"/>
            </w:tcBorders>
          </w:tcPr>
          <w:p>
            <w:pPr>
              <w:pStyle w:val="TableParagraph"/>
              <w:spacing w:line="241" w:lineRule="exact"/>
              <w:ind w:left="93" w:right="0"/>
              <w:jc w:val="left"/>
              <w:rPr>
                <w:rFonts w:ascii="宋体" w:hAnsi="宋体" w:cs="宋体" w:eastAsia="宋体" w:hint="default"/>
                <w:sz w:val="21"/>
                <w:szCs w:val="21"/>
              </w:rPr>
            </w:pPr>
            <w:r>
              <w:rPr>
                <w:rFonts w:ascii="宋体" w:hAnsi="宋体" w:cs="宋体" w:eastAsia="宋体" w:hint="default"/>
                <w:sz w:val="21"/>
                <w:szCs w:val="21"/>
              </w:rPr>
              <w:t>锦州港国有资产经营管理有限公司</w:t>
            </w:r>
          </w:p>
        </w:tc>
        <w:tc>
          <w:tcPr>
            <w:tcW w:w="773"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国家</w:t>
            </w:r>
          </w:p>
        </w:tc>
        <w:tc>
          <w:tcPr>
            <w:tcW w:w="1374"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5"/>
              <w:ind w:right="97"/>
              <w:jc w:val="right"/>
              <w:rPr>
                <w:rFonts w:ascii="Times New Roman" w:hAnsi="Times New Roman" w:cs="Times New Roman" w:eastAsia="Times New Roman" w:hint="default"/>
                <w:sz w:val="21"/>
                <w:szCs w:val="21"/>
              </w:rPr>
            </w:pPr>
            <w:r>
              <w:rPr>
                <w:rFonts w:ascii="Times New Roman"/>
                <w:spacing w:val="-2"/>
                <w:sz w:val="21"/>
              </w:rPr>
              <w:t>11.53</w:t>
            </w:r>
          </w:p>
        </w:tc>
        <w:tc>
          <w:tcPr>
            <w:tcW w:w="1266"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5"/>
              <w:ind w:right="99"/>
              <w:jc w:val="right"/>
              <w:rPr>
                <w:rFonts w:ascii="Times New Roman" w:hAnsi="Times New Roman" w:cs="Times New Roman" w:eastAsia="Times New Roman" w:hint="default"/>
                <w:sz w:val="21"/>
                <w:szCs w:val="21"/>
              </w:rPr>
            </w:pPr>
            <w:r>
              <w:rPr>
                <w:rFonts w:ascii="Times New Roman"/>
                <w:spacing w:val="-1"/>
                <w:sz w:val="21"/>
              </w:rPr>
              <w:t>180,000,000</w:t>
            </w:r>
          </w:p>
        </w:tc>
        <w:tc>
          <w:tcPr>
            <w:tcW w:w="1231"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5"/>
              <w:ind w:right="98"/>
              <w:jc w:val="right"/>
              <w:rPr>
                <w:rFonts w:ascii="Times New Roman" w:hAnsi="Times New Roman" w:cs="Times New Roman" w:eastAsia="Times New Roman" w:hint="default"/>
                <w:sz w:val="21"/>
                <w:szCs w:val="21"/>
              </w:rPr>
            </w:pPr>
            <w:r>
              <w:rPr>
                <w:rFonts w:ascii="Times New Roman"/>
                <w:sz w:val="21"/>
              </w:rPr>
              <w:t>0</w:t>
            </w:r>
          </w:p>
        </w:tc>
        <w:tc>
          <w:tcPr>
            <w:tcW w:w="1001"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5"/>
              <w:ind w:right="99"/>
              <w:jc w:val="right"/>
              <w:rPr>
                <w:rFonts w:ascii="Times New Roman" w:hAnsi="Times New Roman" w:cs="Times New Roman" w:eastAsia="Times New Roman" w:hint="default"/>
                <w:sz w:val="21"/>
                <w:szCs w:val="21"/>
              </w:rPr>
            </w:pPr>
            <w:r>
              <w:rPr>
                <w:rFonts w:ascii="Times New Roman"/>
                <w:sz w:val="21"/>
              </w:rPr>
              <w:t>0</w:t>
            </w:r>
          </w:p>
        </w:tc>
        <w:tc>
          <w:tcPr>
            <w:tcW w:w="1988" w:type="dxa"/>
            <w:tcBorders>
              <w:top w:val="single" w:sz="6" w:space="0" w:color="000000"/>
              <w:left w:val="single" w:sz="6" w:space="0" w:color="000000"/>
              <w:bottom w:val="single" w:sz="6" w:space="0" w:color="000000"/>
              <w:right w:val="single" w:sz="12" w:space="0" w:color="000000"/>
            </w:tcBorders>
          </w:tcPr>
          <w:p>
            <w:pPr/>
          </w:p>
        </w:tc>
      </w:tr>
      <w:tr>
        <w:trPr>
          <w:trHeight w:val="559" w:hRule="exact"/>
        </w:trPr>
        <w:tc>
          <w:tcPr>
            <w:tcW w:w="3546" w:type="dxa"/>
            <w:tcBorders>
              <w:top w:val="single" w:sz="6" w:space="0" w:color="000000"/>
              <w:left w:val="single" w:sz="12" w:space="0" w:color="000000"/>
              <w:bottom w:val="single" w:sz="6" w:space="0" w:color="000000"/>
              <w:right w:val="single" w:sz="6" w:space="0" w:color="000000"/>
            </w:tcBorders>
          </w:tcPr>
          <w:p>
            <w:pPr>
              <w:pStyle w:val="TableParagraph"/>
              <w:spacing w:line="240" w:lineRule="auto" w:before="101"/>
              <w:ind w:left="93" w:right="0"/>
              <w:jc w:val="left"/>
              <w:rPr>
                <w:rFonts w:ascii="宋体" w:hAnsi="宋体" w:cs="宋体" w:eastAsia="宋体" w:hint="default"/>
                <w:sz w:val="21"/>
                <w:szCs w:val="21"/>
              </w:rPr>
            </w:pPr>
            <w:r>
              <w:rPr>
                <w:rFonts w:ascii="宋体" w:hAnsi="宋体" w:cs="宋体" w:eastAsia="宋体" w:hint="default"/>
                <w:sz w:val="21"/>
                <w:szCs w:val="21"/>
              </w:rPr>
              <w:t>中国石油天然气集团公司</w:t>
            </w:r>
          </w:p>
        </w:tc>
        <w:tc>
          <w:tcPr>
            <w:tcW w:w="773" w:type="dxa"/>
            <w:tcBorders>
              <w:top w:val="single" w:sz="6" w:space="0" w:color="000000"/>
              <w:left w:val="single" w:sz="6" w:space="0" w:color="000000"/>
              <w:bottom w:val="single" w:sz="6" w:space="0" w:color="000000"/>
              <w:right w:val="single" w:sz="6" w:space="0" w:color="000000"/>
            </w:tcBorders>
          </w:tcPr>
          <w:p>
            <w:pPr>
              <w:pStyle w:val="TableParagraph"/>
              <w:spacing w:line="238" w:lineRule="exact"/>
              <w:ind w:left="100" w:right="0"/>
              <w:jc w:val="left"/>
              <w:rPr>
                <w:rFonts w:ascii="宋体" w:hAnsi="宋体" w:cs="宋体" w:eastAsia="宋体" w:hint="default"/>
                <w:sz w:val="21"/>
                <w:szCs w:val="21"/>
              </w:rPr>
            </w:pPr>
            <w:r>
              <w:rPr>
                <w:rFonts w:ascii="宋体" w:hAnsi="宋体" w:cs="宋体" w:eastAsia="宋体" w:hint="default"/>
                <w:sz w:val="21"/>
                <w:szCs w:val="21"/>
              </w:rPr>
              <w:t>国有</w:t>
            </w:r>
          </w:p>
          <w:p>
            <w:pPr>
              <w:pStyle w:val="TableParagraph"/>
              <w:spacing w:line="274" w:lineRule="exact"/>
              <w:ind w:left="100" w:right="0"/>
              <w:jc w:val="left"/>
              <w:rPr>
                <w:rFonts w:ascii="宋体" w:hAnsi="宋体" w:cs="宋体" w:eastAsia="宋体" w:hint="default"/>
                <w:sz w:val="21"/>
                <w:szCs w:val="21"/>
              </w:rPr>
            </w:pPr>
            <w:r>
              <w:rPr>
                <w:rFonts w:ascii="宋体" w:hAnsi="宋体" w:cs="宋体" w:eastAsia="宋体" w:hint="default"/>
                <w:sz w:val="21"/>
                <w:szCs w:val="21"/>
              </w:rPr>
              <w:t>法人</w:t>
            </w:r>
          </w:p>
        </w:tc>
        <w:tc>
          <w:tcPr>
            <w:tcW w:w="1374"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50"/>
              <w:ind w:right="97"/>
              <w:jc w:val="right"/>
              <w:rPr>
                <w:rFonts w:ascii="Times New Roman" w:hAnsi="Times New Roman" w:cs="Times New Roman" w:eastAsia="Times New Roman" w:hint="default"/>
                <w:sz w:val="21"/>
                <w:szCs w:val="21"/>
              </w:rPr>
            </w:pPr>
            <w:r>
              <w:rPr>
                <w:rFonts w:ascii="Times New Roman"/>
                <w:sz w:val="21"/>
              </w:rPr>
              <w:t>7.57</w:t>
            </w:r>
          </w:p>
        </w:tc>
        <w:tc>
          <w:tcPr>
            <w:tcW w:w="1266"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50"/>
              <w:ind w:right="97"/>
              <w:jc w:val="right"/>
              <w:rPr>
                <w:rFonts w:ascii="Times New Roman" w:hAnsi="Times New Roman" w:cs="Times New Roman" w:eastAsia="Times New Roman" w:hint="default"/>
                <w:sz w:val="21"/>
                <w:szCs w:val="21"/>
              </w:rPr>
            </w:pPr>
            <w:r>
              <w:rPr>
                <w:rFonts w:ascii="Times New Roman"/>
                <w:spacing w:val="-1"/>
                <w:sz w:val="21"/>
              </w:rPr>
              <w:t>118,170,000</w:t>
            </w:r>
          </w:p>
        </w:tc>
        <w:tc>
          <w:tcPr>
            <w:tcW w:w="1231"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50"/>
              <w:ind w:right="98"/>
              <w:jc w:val="right"/>
              <w:rPr>
                <w:rFonts w:ascii="Times New Roman" w:hAnsi="Times New Roman" w:cs="Times New Roman" w:eastAsia="Times New Roman" w:hint="default"/>
                <w:sz w:val="21"/>
                <w:szCs w:val="21"/>
              </w:rPr>
            </w:pPr>
            <w:r>
              <w:rPr>
                <w:rFonts w:ascii="Times New Roman"/>
                <w:sz w:val="21"/>
              </w:rPr>
              <w:t>0</w:t>
            </w:r>
          </w:p>
        </w:tc>
        <w:tc>
          <w:tcPr>
            <w:tcW w:w="1001"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50"/>
              <w:ind w:right="99"/>
              <w:jc w:val="right"/>
              <w:rPr>
                <w:rFonts w:ascii="Times New Roman" w:hAnsi="Times New Roman" w:cs="Times New Roman" w:eastAsia="Times New Roman" w:hint="default"/>
                <w:sz w:val="21"/>
                <w:szCs w:val="21"/>
              </w:rPr>
            </w:pPr>
            <w:r>
              <w:rPr>
                <w:rFonts w:ascii="Times New Roman"/>
                <w:sz w:val="21"/>
              </w:rPr>
              <w:t>0</w:t>
            </w:r>
          </w:p>
        </w:tc>
        <w:tc>
          <w:tcPr>
            <w:tcW w:w="1988" w:type="dxa"/>
            <w:tcBorders>
              <w:top w:val="single" w:sz="6" w:space="0" w:color="000000"/>
              <w:left w:val="single" w:sz="6" w:space="0" w:color="000000"/>
              <w:bottom w:val="single" w:sz="6" w:space="0" w:color="000000"/>
              <w:right w:val="single" w:sz="12" w:space="0" w:color="000000"/>
            </w:tcBorders>
          </w:tcPr>
          <w:p>
            <w:pPr/>
          </w:p>
        </w:tc>
      </w:tr>
      <w:tr>
        <w:trPr>
          <w:trHeight w:val="560" w:hRule="exact"/>
        </w:trPr>
        <w:tc>
          <w:tcPr>
            <w:tcW w:w="3546" w:type="dxa"/>
            <w:tcBorders>
              <w:top w:val="single" w:sz="6" w:space="0" w:color="000000"/>
              <w:left w:val="single" w:sz="12" w:space="0" w:color="000000"/>
              <w:bottom w:val="single" w:sz="6" w:space="0" w:color="000000"/>
              <w:right w:val="single" w:sz="6" w:space="0" w:color="000000"/>
            </w:tcBorders>
          </w:tcPr>
          <w:p>
            <w:pPr>
              <w:pStyle w:val="TableParagraph"/>
              <w:spacing w:line="240" w:lineRule="exact"/>
              <w:ind w:left="93" w:right="0"/>
              <w:jc w:val="left"/>
              <w:rPr>
                <w:rFonts w:ascii="宋体" w:hAnsi="宋体" w:cs="宋体" w:eastAsia="宋体" w:hint="default"/>
                <w:sz w:val="21"/>
                <w:szCs w:val="21"/>
              </w:rPr>
            </w:pPr>
            <w:r>
              <w:rPr>
                <w:rFonts w:ascii="宋体" w:hAnsi="宋体" w:cs="宋体" w:eastAsia="宋体" w:hint="default"/>
                <w:spacing w:val="11"/>
                <w:sz w:val="21"/>
                <w:szCs w:val="21"/>
              </w:rPr>
              <w:t>华泰证券股份有限公司约定购回式</w:t>
            </w:r>
          </w:p>
          <w:p>
            <w:pPr>
              <w:pStyle w:val="TableParagraph"/>
              <w:spacing w:line="274" w:lineRule="exact"/>
              <w:ind w:left="93" w:right="0"/>
              <w:jc w:val="left"/>
              <w:rPr>
                <w:rFonts w:ascii="宋体" w:hAnsi="宋体" w:cs="宋体" w:eastAsia="宋体" w:hint="default"/>
                <w:sz w:val="21"/>
                <w:szCs w:val="21"/>
              </w:rPr>
            </w:pPr>
            <w:r>
              <w:rPr>
                <w:rFonts w:ascii="宋体" w:hAnsi="宋体" w:cs="宋体" w:eastAsia="宋体" w:hint="default"/>
                <w:sz w:val="21"/>
                <w:szCs w:val="21"/>
              </w:rPr>
              <w:t>证券交易专用证券帐户</w:t>
            </w:r>
          </w:p>
        </w:tc>
        <w:tc>
          <w:tcPr>
            <w:tcW w:w="773"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01"/>
              <w:ind w:left="100" w:right="0"/>
              <w:jc w:val="left"/>
              <w:rPr>
                <w:rFonts w:ascii="宋体" w:hAnsi="宋体" w:cs="宋体" w:eastAsia="宋体" w:hint="default"/>
                <w:sz w:val="21"/>
                <w:szCs w:val="21"/>
              </w:rPr>
            </w:pPr>
            <w:r>
              <w:rPr>
                <w:rFonts w:ascii="宋体" w:hAnsi="宋体" w:cs="宋体" w:eastAsia="宋体" w:hint="default"/>
                <w:sz w:val="21"/>
                <w:szCs w:val="21"/>
              </w:rPr>
              <w:t>其他</w:t>
            </w:r>
          </w:p>
        </w:tc>
        <w:tc>
          <w:tcPr>
            <w:tcW w:w="1374"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50"/>
              <w:ind w:right="97"/>
              <w:jc w:val="right"/>
              <w:rPr>
                <w:rFonts w:ascii="Times New Roman" w:hAnsi="Times New Roman" w:cs="Times New Roman" w:eastAsia="Times New Roman" w:hint="default"/>
                <w:sz w:val="21"/>
                <w:szCs w:val="21"/>
              </w:rPr>
            </w:pPr>
            <w:r>
              <w:rPr>
                <w:rFonts w:ascii="Times New Roman"/>
                <w:sz w:val="21"/>
              </w:rPr>
              <w:t>2.34</w:t>
            </w:r>
          </w:p>
        </w:tc>
        <w:tc>
          <w:tcPr>
            <w:tcW w:w="1266"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50"/>
              <w:ind w:right="99"/>
              <w:jc w:val="right"/>
              <w:rPr>
                <w:rFonts w:ascii="Times New Roman" w:hAnsi="Times New Roman" w:cs="Times New Roman" w:eastAsia="Times New Roman" w:hint="default"/>
                <w:sz w:val="21"/>
                <w:szCs w:val="21"/>
              </w:rPr>
            </w:pPr>
            <w:r>
              <w:rPr>
                <w:rFonts w:ascii="Times New Roman"/>
                <w:sz w:val="21"/>
              </w:rPr>
              <w:t>36,700,000</w:t>
            </w:r>
          </w:p>
        </w:tc>
        <w:tc>
          <w:tcPr>
            <w:tcW w:w="1231"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50"/>
              <w:ind w:right="96"/>
              <w:jc w:val="right"/>
              <w:rPr>
                <w:rFonts w:ascii="Times New Roman" w:hAnsi="Times New Roman" w:cs="Times New Roman" w:eastAsia="Times New Roman" w:hint="default"/>
                <w:sz w:val="21"/>
                <w:szCs w:val="21"/>
              </w:rPr>
            </w:pPr>
            <w:r>
              <w:rPr>
                <w:rFonts w:ascii="Times New Roman"/>
                <w:sz w:val="21"/>
              </w:rPr>
              <w:t>36,700,000</w:t>
            </w:r>
          </w:p>
        </w:tc>
        <w:tc>
          <w:tcPr>
            <w:tcW w:w="1001"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50"/>
              <w:ind w:right="99"/>
              <w:jc w:val="right"/>
              <w:rPr>
                <w:rFonts w:ascii="Times New Roman" w:hAnsi="Times New Roman" w:cs="Times New Roman" w:eastAsia="Times New Roman" w:hint="default"/>
                <w:sz w:val="21"/>
                <w:szCs w:val="21"/>
              </w:rPr>
            </w:pPr>
            <w:r>
              <w:rPr>
                <w:rFonts w:ascii="Times New Roman"/>
                <w:sz w:val="21"/>
              </w:rPr>
              <w:t>0</w:t>
            </w:r>
          </w:p>
        </w:tc>
        <w:tc>
          <w:tcPr>
            <w:tcW w:w="1988" w:type="dxa"/>
            <w:tcBorders>
              <w:top w:val="single" w:sz="6" w:space="0" w:color="000000"/>
              <w:left w:val="single" w:sz="6" w:space="0" w:color="000000"/>
              <w:bottom w:val="single" w:sz="6" w:space="0" w:color="000000"/>
              <w:right w:val="single" w:sz="12" w:space="0" w:color="000000"/>
            </w:tcBorders>
          </w:tcPr>
          <w:p>
            <w:pPr/>
          </w:p>
        </w:tc>
      </w:tr>
      <w:tr>
        <w:trPr>
          <w:trHeight w:val="559" w:hRule="exact"/>
        </w:trPr>
        <w:tc>
          <w:tcPr>
            <w:tcW w:w="3546" w:type="dxa"/>
            <w:tcBorders>
              <w:top w:val="single" w:sz="6" w:space="0" w:color="000000"/>
              <w:left w:val="single" w:sz="12" w:space="0" w:color="000000"/>
              <w:bottom w:val="single" w:sz="6" w:space="0" w:color="000000"/>
              <w:right w:val="single" w:sz="6" w:space="0" w:color="000000"/>
            </w:tcBorders>
          </w:tcPr>
          <w:p>
            <w:pPr>
              <w:pStyle w:val="TableParagraph"/>
              <w:spacing w:line="246" w:lineRule="exact"/>
              <w:ind w:left="93" w:right="0"/>
              <w:jc w:val="left"/>
              <w:rPr>
                <w:rFonts w:ascii="宋体" w:hAnsi="宋体" w:cs="宋体" w:eastAsia="宋体" w:hint="default"/>
                <w:sz w:val="21"/>
                <w:szCs w:val="21"/>
              </w:rPr>
            </w:pPr>
            <w:r>
              <w:rPr>
                <w:rFonts w:ascii="宋体" w:hAnsi="宋体" w:cs="宋体" w:eastAsia="宋体" w:hint="default"/>
                <w:sz w:val="21"/>
                <w:szCs w:val="21"/>
              </w:rPr>
              <w:t>华润深国投信托有限公司</w:t>
            </w:r>
            <w:r>
              <w:rPr>
                <w:rFonts w:ascii="Times New Roman" w:hAnsi="Times New Roman" w:cs="Times New Roman" w:eastAsia="Times New Roman" w:hint="default"/>
                <w:sz w:val="21"/>
                <w:szCs w:val="21"/>
              </w:rPr>
              <w:t>-</w:t>
            </w:r>
            <w:r>
              <w:rPr>
                <w:rFonts w:ascii="宋体" w:hAnsi="宋体" w:cs="宋体" w:eastAsia="宋体" w:hint="default"/>
                <w:sz w:val="21"/>
                <w:szCs w:val="21"/>
              </w:rPr>
              <w:t>福麟 </w:t>
            </w:r>
            <w:r>
              <w:rPr>
                <w:rFonts w:ascii="Times New Roman" w:hAnsi="Times New Roman" w:cs="Times New Roman" w:eastAsia="Times New Roman" w:hint="default"/>
                <w:sz w:val="21"/>
                <w:szCs w:val="21"/>
              </w:rPr>
              <w:t>1 </w:t>
            </w:r>
            <w:r>
              <w:rPr>
                <w:rFonts w:ascii="Times New Roman" w:hAnsi="Times New Roman" w:cs="Times New Roman" w:eastAsia="Times New Roman" w:hint="default"/>
                <w:spacing w:val="2"/>
                <w:sz w:val="21"/>
                <w:szCs w:val="21"/>
              </w:rPr>
              <w:t> </w:t>
            </w:r>
            <w:r>
              <w:rPr>
                <w:rFonts w:ascii="宋体" w:hAnsi="宋体" w:cs="宋体" w:eastAsia="宋体" w:hint="default"/>
                <w:sz w:val="21"/>
                <w:szCs w:val="21"/>
              </w:rPr>
              <w:t>号</w:t>
            </w:r>
          </w:p>
          <w:p>
            <w:pPr>
              <w:pStyle w:val="TableParagraph"/>
              <w:spacing w:line="266" w:lineRule="exact"/>
              <w:ind w:left="93" w:right="0"/>
              <w:jc w:val="left"/>
              <w:rPr>
                <w:rFonts w:ascii="宋体" w:hAnsi="宋体" w:cs="宋体" w:eastAsia="宋体" w:hint="default"/>
                <w:sz w:val="21"/>
                <w:szCs w:val="21"/>
              </w:rPr>
            </w:pPr>
            <w:r>
              <w:rPr>
                <w:rFonts w:ascii="宋体" w:hAnsi="宋体" w:cs="宋体" w:eastAsia="宋体" w:hint="default"/>
                <w:sz w:val="21"/>
                <w:szCs w:val="21"/>
              </w:rPr>
              <w:t>信托计划</w:t>
            </w:r>
          </w:p>
        </w:tc>
        <w:tc>
          <w:tcPr>
            <w:tcW w:w="773"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01"/>
              <w:ind w:left="100" w:right="0"/>
              <w:jc w:val="left"/>
              <w:rPr>
                <w:rFonts w:ascii="宋体" w:hAnsi="宋体" w:cs="宋体" w:eastAsia="宋体" w:hint="default"/>
                <w:sz w:val="21"/>
                <w:szCs w:val="21"/>
              </w:rPr>
            </w:pPr>
            <w:r>
              <w:rPr>
                <w:rFonts w:ascii="宋体" w:hAnsi="宋体" w:cs="宋体" w:eastAsia="宋体" w:hint="default"/>
                <w:sz w:val="21"/>
                <w:szCs w:val="21"/>
              </w:rPr>
              <w:t>未知</w:t>
            </w:r>
          </w:p>
        </w:tc>
        <w:tc>
          <w:tcPr>
            <w:tcW w:w="1374"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50"/>
              <w:ind w:right="97"/>
              <w:jc w:val="right"/>
              <w:rPr>
                <w:rFonts w:ascii="Times New Roman" w:hAnsi="Times New Roman" w:cs="Times New Roman" w:eastAsia="Times New Roman" w:hint="default"/>
                <w:sz w:val="21"/>
                <w:szCs w:val="21"/>
              </w:rPr>
            </w:pPr>
            <w:r>
              <w:rPr>
                <w:rFonts w:ascii="Times New Roman"/>
                <w:sz w:val="21"/>
              </w:rPr>
              <w:t>1.04</w:t>
            </w:r>
          </w:p>
        </w:tc>
        <w:tc>
          <w:tcPr>
            <w:tcW w:w="1266"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50"/>
              <w:ind w:right="99"/>
              <w:jc w:val="right"/>
              <w:rPr>
                <w:rFonts w:ascii="Times New Roman" w:hAnsi="Times New Roman" w:cs="Times New Roman" w:eastAsia="Times New Roman" w:hint="default"/>
                <w:sz w:val="21"/>
                <w:szCs w:val="21"/>
              </w:rPr>
            </w:pPr>
            <w:r>
              <w:rPr>
                <w:rFonts w:ascii="Times New Roman"/>
                <w:sz w:val="21"/>
              </w:rPr>
              <w:t>16,258,220</w:t>
            </w:r>
          </w:p>
        </w:tc>
        <w:tc>
          <w:tcPr>
            <w:tcW w:w="1231"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50"/>
              <w:ind w:right="96"/>
              <w:jc w:val="right"/>
              <w:rPr>
                <w:rFonts w:ascii="Times New Roman" w:hAnsi="Times New Roman" w:cs="Times New Roman" w:eastAsia="Times New Roman" w:hint="default"/>
                <w:sz w:val="21"/>
                <w:szCs w:val="21"/>
              </w:rPr>
            </w:pPr>
            <w:r>
              <w:rPr>
                <w:rFonts w:ascii="Times New Roman"/>
                <w:sz w:val="21"/>
              </w:rPr>
              <w:t>16,258,220</w:t>
            </w:r>
          </w:p>
        </w:tc>
        <w:tc>
          <w:tcPr>
            <w:tcW w:w="1001"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50"/>
              <w:ind w:right="99"/>
              <w:jc w:val="right"/>
              <w:rPr>
                <w:rFonts w:ascii="Times New Roman" w:hAnsi="Times New Roman" w:cs="Times New Roman" w:eastAsia="Times New Roman" w:hint="default"/>
                <w:sz w:val="21"/>
                <w:szCs w:val="21"/>
              </w:rPr>
            </w:pPr>
            <w:r>
              <w:rPr>
                <w:rFonts w:ascii="Times New Roman"/>
                <w:sz w:val="21"/>
              </w:rPr>
              <w:t>0</w:t>
            </w:r>
          </w:p>
        </w:tc>
        <w:tc>
          <w:tcPr>
            <w:tcW w:w="1988" w:type="dxa"/>
            <w:tcBorders>
              <w:top w:val="single" w:sz="6" w:space="0" w:color="000000"/>
              <w:left w:val="single" w:sz="6" w:space="0" w:color="000000"/>
              <w:bottom w:val="single" w:sz="6" w:space="0" w:color="000000"/>
              <w:right w:val="single" w:sz="12" w:space="0" w:color="000000"/>
            </w:tcBorders>
          </w:tcPr>
          <w:p>
            <w:pPr/>
          </w:p>
        </w:tc>
      </w:tr>
      <w:tr>
        <w:trPr>
          <w:trHeight w:val="500" w:hRule="exact"/>
        </w:trPr>
        <w:tc>
          <w:tcPr>
            <w:tcW w:w="3546" w:type="dxa"/>
            <w:tcBorders>
              <w:top w:val="single" w:sz="6" w:space="0" w:color="000000"/>
              <w:left w:val="single" w:sz="12" w:space="0" w:color="000000"/>
              <w:bottom w:val="single" w:sz="6" w:space="0" w:color="000000"/>
              <w:right w:val="single" w:sz="6" w:space="0" w:color="000000"/>
            </w:tcBorders>
          </w:tcPr>
          <w:p>
            <w:pPr>
              <w:pStyle w:val="TableParagraph"/>
              <w:tabs>
                <w:tab w:pos="694" w:val="left" w:leader="none"/>
                <w:tab w:pos="2173" w:val="left" w:leader="none"/>
              </w:tabs>
              <w:spacing w:line="240" w:lineRule="auto"/>
              <w:ind w:left="93" w:right="98"/>
              <w:jc w:val="left"/>
              <w:rPr>
                <w:rFonts w:ascii="Times New Roman" w:hAnsi="Times New Roman" w:cs="Times New Roman" w:eastAsia="Times New Roman" w:hint="default"/>
                <w:sz w:val="21"/>
                <w:szCs w:val="21"/>
              </w:rPr>
            </w:pPr>
            <w:r>
              <w:rPr>
                <w:rFonts w:ascii="Times New Roman"/>
                <w:sz w:val="21"/>
              </w:rPr>
              <w:t>SBCHK A/C CREDIT</w:t>
            </w:r>
            <w:r>
              <w:rPr>
                <w:rFonts w:ascii="Times New Roman"/>
                <w:spacing w:val="35"/>
                <w:sz w:val="21"/>
              </w:rPr>
              <w:t> </w:t>
            </w:r>
            <w:r>
              <w:rPr>
                <w:rFonts w:ascii="Times New Roman"/>
                <w:sz w:val="21"/>
              </w:rPr>
              <w:t>AGRICOLE</w:t>
            </w:r>
            <w:r>
              <w:rPr>
                <w:rFonts w:ascii="Times New Roman"/>
                <w:w w:val="99"/>
                <w:sz w:val="21"/>
              </w:rPr>
              <w:t> </w:t>
            </w:r>
            <w:r>
              <w:rPr>
                <w:rFonts w:ascii="Times New Roman"/>
                <w:w w:val="95"/>
                <w:sz w:val="21"/>
              </w:rPr>
              <w:t>A/C</w:t>
              <w:tab/>
            </w:r>
            <w:r>
              <w:rPr>
                <w:rFonts w:ascii="Times New Roman"/>
                <w:spacing w:val="-3"/>
                <w:sz w:val="21"/>
              </w:rPr>
              <w:t>COMPAGNIE</w:t>
              <w:tab/>
            </w:r>
            <w:r>
              <w:rPr>
                <w:rFonts w:ascii="Times New Roman"/>
                <w:sz w:val="21"/>
              </w:rPr>
              <w:t>FINANCIERE</w:t>
            </w:r>
          </w:p>
        </w:tc>
        <w:tc>
          <w:tcPr>
            <w:tcW w:w="773"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70"/>
              <w:ind w:left="100" w:right="0"/>
              <w:jc w:val="left"/>
              <w:rPr>
                <w:rFonts w:ascii="宋体" w:hAnsi="宋体" w:cs="宋体" w:eastAsia="宋体" w:hint="default"/>
                <w:sz w:val="21"/>
                <w:szCs w:val="21"/>
              </w:rPr>
            </w:pPr>
            <w:r>
              <w:rPr>
                <w:rFonts w:ascii="宋体" w:hAnsi="宋体" w:cs="宋体" w:eastAsia="宋体" w:hint="default"/>
                <w:sz w:val="21"/>
                <w:szCs w:val="21"/>
              </w:rPr>
              <w:t>未知</w:t>
            </w:r>
          </w:p>
        </w:tc>
        <w:tc>
          <w:tcPr>
            <w:tcW w:w="1374"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20"/>
              <w:ind w:right="97"/>
              <w:jc w:val="right"/>
              <w:rPr>
                <w:rFonts w:ascii="Times New Roman" w:hAnsi="Times New Roman" w:cs="Times New Roman" w:eastAsia="Times New Roman" w:hint="default"/>
                <w:sz w:val="21"/>
                <w:szCs w:val="21"/>
              </w:rPr>
            </w:pPr>
            <w:r>
              <w:rPr>
                <w:rFonts w:ascii="Times New Roman"/>
                <w:sz w:val="21"/>
              </w:rPr>
              <w:t>1.00</w:t>
            </w:r>
          </w:p>
        </w:tc>
        <w:tc>
          <w:tcPr>
            <w:tcW w:w="1266"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20"/>
              <w:ind w:right="99"/>
              <w:jc w:val="right"/>
              <w:rPr>
                <w:rFonts w:ascii="Times New Roman" w:hAnsi="Times New Roman" w:cs="Times New Roman" w:eastAsia="Times New Roman" w:hint="default"/>
                <w:sz w:val="21"/>
                <w:szCs w:val="21"/>
              </w:rPr>
            </w:pPr>
            <w:r>
              <w:rPr>
                <w:rFonts w:ascii="Times New Roman"/>
                <w:sz w:val="21"/>
              </w:rPr>
              <w:t>15,550,000</w:t>
            </w:r>
          </w:p>
        </w:tc>
        <w:tc>
          <w:tcPr>
            <w:tcW w:w="1231"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20"/>
              <w:ind w:right="97"/>
              <w:jc w:val="right"/>
              <w:rPr>
                <w:rFonts w:ascii="Times New Roman" w:hAnsi="Times New Roman" w:cs="Times New Roman" w:eastAsia="Times New Roman" w:hint="default"/>
                <w:sz w:val="21"/>
                <w:szCs w:val="21"/>
              </w:rPr>
            </w:pPr>
            <w:r>
              <w:rPr>
                <w:rFonts w:ascii="Times New Roman"/>
                <w:w w:val="95"/>
                <w:sz w:val="21"/>
              </w:rPr>
              <w:t>-16,622,069</w:t>
            </w:r>
            <w:r>
              <w:rPr>
                <w:rFonts w:ascii="Times New Roman"/>
                <w:sz w:val="21"/>
              </w:rPr>
            </w:r>
          </w:p>
        </w:tc>
        <w:tc>
          <w:tcPr>
            <w:tcW w:w="1001"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20"/>
              <w:ind w:right="99"/>
              <w:jc w:val="right"/>
              <w:rPr>
                <w:rFonts w:ascii="Times New Roman" w:hAnsi="Times New Roman" w:cs="Times New Roman" w:eastAsia="Times New Roman" w:hint="default"/>
                <w:sz w:val="21"/>
                <w:szCs w:val="21"/>
              </w:rPr>
            </w:pPr>
            <w:r>
              <w:rPr>
                <w:rFonts w:ascii="Times New Roman"/>
                <w:sz w:val="21"/>
              </w:rPr>
              <w:t>0</w:t>
            </w:r>
          </w:p>
        </w:tc>
        <w:tc>
          <w:tcPr>
            <w:tcW w:w="1988" w:type="dxa"/>
            <w:tcBorders>
              <w:top w:val="single" w:sz="6" w:space="0" w:color="000000"/>
              <w:left w:val="single" w:sz="6" w:space="0" w:color="000000"/>
              <w:bottom w:val="single" w:sz="6" w:space="0" w:color="000000"/>
              <w:right w:val="single" w:sz="12" w:space="0" w:color="000000"/>
            </w:tcBorders>
          </w:tcPr>
          <w:p>
            <w:pPr/>
          </w:p>
        </w:tc>
      </w:tr>
    </w:tbl>
    <w:p>
      <w:pPr>
        <w:spacing w:after="0"/>
        <w:sectPr>
          <w:type w:val="continuous"/>
          <w:pgSz w:w="12240" w:h="15840"/>
          <w:pgMar w:top="1580" w:bottom="280" w:left="600" w:right="200"/>
        </w:sectPr>
      </w:pPr>
    </w:p>
    <w:p>
      <w:pPr>
        <w:spacing w:line="240" w:lineRule="auto" w:before="0"/>
        <w:rPr>
          <w:rFonts w:ascii="宋体" w:hAnsi="宋体" w:cs="宋体" w:eastAsia="宋体" w:hint="default"/>
          <w:sz w:val="20"/>
          <w:szCs w:val="20"/>
        </w:rPr>
      </w:pPr>
    </w:p>
    <w:p>
      <w:pPr>
        <w:spacing w:line="240" w:lineRule="auto" w:before="6"/>
        <w:rPr>
          <w:rFonts w:ascii="宋体" w:hAnsi="宋体" w:cs="宋体" w:eastAsia="宋体" w:hint="default"/>
          <w:sz w:val="14"/>
          <w:szCs w:val="14"/>
        </w:rPr>
      </w:pPr>
    </w:p>
    <w:tbl>
      <w:tblPr>
        <w:tblW w:w="0" w:type="auto"/>
        <w:jc w:val="left"/>
        <w:tblInd w:w="104" w:type="dxa"/>
        <w:tblLayout w:type="fixed"/>
        <w:tblCellMar>
          <w:top w:w="0" w:type="dxa"/>
          <w:left w:w="0" w:type="dxa"/>
          <w:bottom w:w="0" w:type="dxa"/>
          <w:right w:w="0" w:type="dxa"/>
        </w:tblCellMar>
        <w:tblLook w:val="01E0"/>
      </w:tblPr>
      <w:tblGrid>
        <w:gridCol w:w="3546"/>
        <w:gridCol w:w="773"/>
        <w:gridCol w:w="1374"/>
        <w:gridCol w:w="1266"/>
        <w:gridCol w:w="616"/>
        <w:gridCol w:w="616"/>
        <w:gridCol w:w="1001"/>
        <w:gridCol w:w="1988"/>
      </w:tblGrid>
      <w:tr>
        <w:trPr>
          <w:trHeight w:val="257" w:hRule="exact"/>
        </w:trPr>
        <w:tc>
          <w:tcPr>
            <w:tcW w:w="3546" w:type="dxa"/>
            <w:tcBorders>
              <w:top w:val="single" w:sz="6" w:space="0" w:color="000000"/>
              <w:left w:val="single" w:sz="12" w:space="0" w:color="000000"/>
              <w:bottom w:val="single" w:sz="6" w:space="0" w:color="000000"/>
              <w:right w:val="single" w:sz="6" w:space="0" w:color="000000"/>
            </w:tcBorders>
          </w:tcPr>
          <w:p>
            <w:pPr>
              <w:pStyle w:val="TableParagraph"/>
              <w:spacing w:line="241" w:lineRule="exact"/>
              <w:ind w:left="93" w:right="0"/>
              <w:jc w:val="left"/>
              <w:rPr>
                <w:rFonts w:ascii="Times New Roman" w:hAnsi="Times New Roman" w:cs="Times New Roman" w:eastAsia="Times New Roman" w:hint="default"/>
                <w:sz w:val="21"/>
                <w:szCs w:val="21"/>
              </w:rPr>
            </w:pPr>
            <w:r>
              <w:rPr>
                <w:rFonts w:ascii="Times New Roman"/>
                <w:sz w:val="21"/>
              </w:rPr>
              <w:t>EDMOND DE</w:t>
            </w:r>
            <w:r>
              <w:rPr>
                <w:rFonts w:ascii="Times New Roman"/>
                <w:spacing w:val="-4"/>
                <w:sz w:val="21"/>
              </w:rPr>
              <w:t> </w:t>
            </w:r>
            <w:r>
              <w:rPr>
                <w:rFonts w:ascii="Times New Roman"/>
                <w:sz w:val="21"/>
              </w:rPr>
              <w:t>ROTHSCHILD</w:t>
            </w:r>
          </w:p>
        </w:tc>
        <w:tc>
          <w:tcPr>
            <w:tcW w:w="773" w:type="dxa"/>
            <w:tcBorders>
              <w:top w:val="single" w:sz="6" w:space="0" w:color="000000"/>
              <w:left w:val="single" w:sz="6" w:space="0" w:color="000000"/>
              <w:bottom w:val="single" w:sz="6" w:space="0" w:color="000000"/>
              <w:right w:val="single" w:sz="6" w:space="0" w:color="000000"/>
            </w:tcBorders>
          </w:tcPr>
          <w:p>
            <w:pPr/>
          </w:p>
        </w:tc>
        <w:tc>
          <w:tcPr>
            <w:tcW w:w="1374" w:type="dxa"/>
            <w:tcBorders>
              <w:top w:val="single" w:sz="6" w:space="0" w:color="000000"/>
              <w:left w:val="single" w:sz="6" w:space="0" w:color="000000"/>
              <w:bottom w:val="single" w:sz="6" w:space="0" w:color="000000"/>
              <w:right w:val="single" w:sz="6" w:space="0" w:color="000000"/>
            </w:tcBorders>
          </w:tcPr>
          <w:p>
            <w:pPr/>
          </w:p>
        </w:tc>
        <w:tc>
          <w:tcPr>
            <w:tcW w:w="1266" w:type="dxa"/>
            <w:tcBorders>
              <w:top w:val="single" w:sz="6" w:space="0" w:color="000000"/>
              <w:left w:val="single" w:sz="6" w:space="0" w:color="000000"/>
              <w:bottom w:val="single" w:sz="6" w:space="0" w:color="000000"/>
              <w:right w:val="single" w:sz="6" w:space="0" w:color="000000"/>
            </w:tcBorders>
          </w:tcPr>
          <w:p>
            <w:pPr/>
          </w:p>
        </w:tc>
        <w:tc>
          <w:tcPr>
            <w:tcW w:w="1231" w:type="dxa"/>
            <w:gridSpan w:val="2"/>
            <w:tcBorders>
              <w:top w:val="single" w:sz="6" w:space="0" w:color="000000"/>
              <w:left w:val="single" w:sz="6" w:space="0" w:color="000000"/>
              <w:bottom w:val="single" w:sz="6" w:space="0" w:color="000000"/>
              <w:right w:val="single" w:sz="6" w:space="0" w:color="000000"/>
            </w:tcBorders>
          </w:tcPr>
          <w:p>
            <w:pPr/>
          </w:p>
        </w:tc>
        <w:tc>
          <w:tcPr>
            <w:tcW w:w="1001" w:type="dxa"/>
            <w:tcBorders>
              <w:top w:val="single" w:sz="6" w:space="0" w:color="000000"/>
              <w:left w:val="single" w:sz="6" w:space="0" w:color="000000"/>
              <w:bottom w:val="single" w:sz="6" w:space="0" w:color="000000"/>
              <w:right w:val="single" w:sz="6" w:space="0" w:color="000000"/>
            </w:tcBorders>
          </w:tcPr>
          <w:p>
            <w:pPr/>
          </w:p>
        </w:tc>
        <w:tc>
          <w:tcPr>
            <w:tcW w:w="1988" w:type="dxa"/>
            <w:tcBorders>
              <w:top w:val="single" w:sz="6" w:space="0" w:color="000000"/>
              <w:left w:val="single" w:sz="6" w:space="0" w:color="000000"/>
              <w:bottom w:val="single" w:sz="6" w:space="0" w:color="000000"/>
              <w:right w:val="single" w:sz="12" w:space="0" w:color="000000"/>
            </w:tcBorders>
          </w:tcPr>
          <w:p>
            <w:pPr/>
          </w:p>
        </w:tc>
      </w:tr>
      <w:tr>
        <w:trPr>
          <w:trHeight w:val="287" w:hRule="exact"/>
        </w:trPr>
        <w:tc>
          <w:tcPr>
            <w:tcW w:w="3546" w:type="dxa"/>
            <w:tcBorders>
              <w:top w:val="single" w:sz="6" w:space="0" w:color="000000"/>
              <w:left w:val="single" w:sz="12" w:space="0" w:color="000000"/>
              <w:bottom w:val="single" w:sz="6" w:space="0" w:color="000000"/>
              <w:right w:val="single" w:sz="6" w:space="0" w:color="000000"/>
            </w:tcBorders>
          </w:tcPr>
          <w:p>
            <w:pPr>
              <w:pStyle w:val="TableParagraph"/>
              <w:spacing w:line="240" w:lineRule="exact"/>
              <w:ind w:left="93" w:right="0"/>
              <w:jc w:val="left"/>
              <w:rPr>
                <w:rFonts w:ascii="宋体" w:hAnsi="宋体" w:cs="宋体" w:eastAsia="宋体" w:hint="default"/>
                <w:sz w:val="21"/>
                <w:szCs w:val="21"/>
              </w:rPr>
            </w:pPr>
            <w:r>
              <w:rPr>
                <w:rFonts w:ascii="宋体" w:hAnsi="宋体" w:cs="宋体" w:eastAsia="宋体" w:hint="default"/>
                <w:sz w:val="21"/>
                <w:szCs w:val="21"/>
              </w:rPr>
              <w:t>曹仁均</w:t>
            </w:r>
          </w:p>
        </w:tc>
        <w:tc>
          <w:tcPr>
            <w:tcW w:w="773" w:type="dxa"/>
            <w:tcBorders>
              <w:top w:val="single" w:sz="6" w:space="0" w:color="000000"/>
              <w:left w:val="single" w:sz="6" w:space="0" w:color="000000"/>
              <w:bottom w:val="single" w:sz="6" w:space="0" w:color="000000"/>
              <w:right w:val="single" w:sz="6" w:space="0" w:color="000000"/>
            </w:tcBorders>
          </w:tcPr>
          <w:p>
            <w:pPr>
              <w:pStyle w:val="TableParagraph"/>
              <w:spacing w:line="240" w:lineRule="exact"/>
              <w:ind w:left="100" w:right="0"/>
              <w:jc w:val="left"/>
              <w:rPr>
                <w:rFonts w:ascii="宋体" w:hAnsi="宋体" w:cs="宋体" w:eastAsia="宋体" w:hint="default"/>
                <w:sz w:val="21"/>
                <w:szCs w:val="21"/>
              </w:rPr>
            </w:pPr>
            <w:r>
              <w:rPr>
                <w:rFonts w:ascii="宋体" w:hAnsi="宋体" w:cs="宋体" w:eastAsia="宋体" w:hint="default"/>
                <w:sz w:val="21"/>
                <w:szCs w:val="21"/>
              </w:rPr>
              <w:t>未知</w:t>
            </w:r>
          </w:p>
        </w:tc>
        <w:tc>
          <w:tcPr>
            <w:tcW w:w="1374"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4"/>
              <w:ind w:right="97"/>
              <w:jc w:val="right"/>
              <w:rPr>
                <w:rFonts w:ascii="Times New Roman" w:hAnsi="Times New Roman" w:cs="Times New Roman" w:eastAsia="Times New Roman" w:hint="default"/>
                <w:sz w:val="21"/>
                <w:szCs w:val="21"/>
              </w:rPr>
            </w:pPr>
            <w:r>
              <w:rPr>
                <w:rFonts w:ascii="Times New Roman"/>
                <w:sz w:val="21"/>
              </w:rPr>
              <w:t>0.35</w:t>
            </w:r>
          </w:p>
        </w:tc>
        <w:tc>
          <w:tcPr>
            <w:tcW w:w="1266"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4"/>
              <w:ind w:right="99"/>
              <w:jc w:val="right"/>
              <w:rPr>
                <w:rFonts w:ascii="Times New Roman" w:hAnsi="Times New Roman" w:cs="Times New Roman" w:eastAsia="Times New Roman" w:hint="default"/>
                <w:sz w:val="21"/>
                <w:szCs w:val="21"/>
              </w:rPr>
            </w:pPr>
            <w:r>
              <w:rPr>
                <w:rFonts w:ascii="Times New Roman"/>
                <w:spacing w:val="-1"/>
                <w:sz w:val="21"/>
              </w:rPr>
              <w:t>5,457,229</w:t>
            </w:r>
          </w:p>
        </w:tc>
        <w:tc>
          <w:tcPr>
            <w:tcW w:w="1231" w:type="dxa"/>
            <w:gridSpan w:val="2"/>
            <w:tcBorders>
              <w:top w:val="single" w:sz="6" w:space="0" w:color="000000"/>
              <w:left w:val="single" w:sz="6" w:space="0" w:color="000000"/>
              <w:bottom w:val="single" w:sz="6" w:space="0" w:color="000000"/>
              <w:right w:val="single" w:sz="6" w:space="0" w:color="000000"/>
            </w:tcBorders>
          </w:tcPr>
          <w:p>
            <w:pPr>
              <w:pStyle w:val="TableParagraph"/>
              <w:spacing w:line="240" w:lineRule="auto" w:before="14"/>
              <w:ind w:right="98"/>
              <w:jc w:val="right"/>
              <w:rPr>
                <w:rFonts w:ascii="Times New Roman" w:hAnsi="Times New Roman" w:cs="Times New Roman" w:eastAsia="Times New Roman" w:hint="default"/>
                <w:sz w:val="21"/>
                <w:szCs w:val="21"/>
              </w:rPr>
            </w:pPr>
            <w:r>
              <w:rPr>
                <w:rFonts w:ascii="Times New Roman"/>
                <w:sz w:val="21"/>
              </w:rPr>
              <w:t>0</w:t>
            </w:r>
          </w:p>
        </w:tc>
        <w:tc>
          <w:tcPr>
            <w:tcW w:w="1001"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4"/>
              <w:ind w:right="99"/>
              <w:jc w:val="right"/>
              <w:rPr>
                <w:rFonts w:ascii="Times New Roman" w:hAnsi="Times New Roman" w:cs="Times New Roman" w:eastAsia="Times New Roman" w:hint="default"/>
                <w:sz w:val="21"/>
                <w:szCs w:val="21"/>
              </w:rPr>
            </w:pPr>
            <w:r>
              <w:rPr>
                <w:rFonts w:ascii="Times New Roman"/>
                <w:sz w:val="21"/>
              </w:rPr>
              <w:t>0</w:t>
            </w:r>
          </w:p>
        </w:tc>
        <w:tc>
          <w:tcPr>
            <w:tcW w:w="1988" w:type="dxa"/>
            <w:tcBorders>
              <w:top w:val="single" w:sz="6" w:space="0" w:color="000000"/>
              <w:left w:val="single" w:sz="6" w:space="0" w:color="000000"/>
              <w:bottom w:val="single" w:sz="6" w:space="0" w:color="000000"/>
              <w:right w:val="single" w:sz="12" w:space="0" w:color="000000"/>
            </w:tcBorders>
          </w:tcPr>
          <w:p>
            <w:pPr/>
          </w:p>
        </w:tc>
      </w:tr>
      <w:tr>
        <w:trPr>
          <w:trHeight w:val="288" w:hRule="exact"/>
        </w:trPr>
        <w:tc>
          <w:tcPr>
            <w:tcW w:w="3546" w:type="dxa"/>
            <w:tcBorders>
              <w:top w:val="single" w:sz="6" w:space="0" w:color="000000"/>
              <w:left w:val="single" w:sz="12" w:space="0" w:color="000000"/>
              <w:bottom w:val="single" w:sz="6" w:space="0" w:color="000000"/>
              <w:right w:val="single" w:sz="6" w:space="0" w:color="000000"/>
            </w:tcBorders>
          </w:tcPr>
          <w:p>
            <w:pPr>
              <w:pStyle w:val="TableParagraph"/>
              <w:spacing w:line="241" w:lineRule="exact"/>
              <w:ind w:left="93" w:right="0"/>
              <w:jc w:val="left"/>
              <w:rPr>
                <w:rFonts w:ascii="宋体" w:hAnsi="宋体" w:cs="宋体" w:eastAsia="宋体" w:hint="default"/>
                <w:sz w:val="21"/>
                <w:szCs w:val="21"/>
              </w:rPr>
            </w:pPr>
            <w:r>
              <w:rPr>
                <w:rFonts w:ascii="宋体" w:hAnsi="宋体" w:cs="宋体" w:eastAsia="宋体" w:hint="default"/>
                <w:sz w:val="21"/>
                <w:szCs w:val="21"/>
              </w:rPr>
              <w:t>辽宁省建设投资公司</w:t>
            </w:r>
          </w:p>
        </w:tc>
        <w:tc>
          <w:tcPr>
            <w:tcW w:w="773"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其他</w:t>
            </w:r>
          </w:p>
        </w:tc>
        <w:tc>
          <w:tcPr>
            <w:tcW w:w="1374"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5"/>
              <w:ind w:right="97"/>
              <w:jc w:val="right"/>
              <w:rPr>
                <w:rFonts w:ascii="Times New Roman" w:hAnsi="Times New Roman" w:cs="Times New Roman" w:eastAsia="Times New Roman" w:hint="default"/>
                <w:sz w:val="21"/>
                <w:szCs w:val="21"/>
              </w:rPr>
            </w:pPr>
            <w:r>
              <w:rPr>
                <w:rFonts w:ascii="Times New Roman"/>
                <w:sz w:val="21"/>
              </w:rPr>
              <w:t>0.35</w:t>
            </w:r>
          </w:p>
        </w:tc>
        <w:tc>
          <w:tcPr>
            <w:tcW w:w="1266"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5"/>
              <w:ind w:right="99"/>
              <w:jc w:val="right"/>
              <w:rPr>
                <w:rFonts w:ascii="Times New Roman" w:hAnsi="Times New Roman" w:cs="Times New Roman" w:eastAsia="Times New Roman" w:hint="default"/>
                <w:sz w:val="21"/>
                <w:szCs w:val="21"/>
              </w:rPr>
            </w:pPr>
            <w:r>
              <w:rPr>
                <w:rFonts w:ascii="Times New Roman"/>
                <w:spacing w:val="-1"/>
                <w:sz w:val="21"/>
              </w:rPr>
              <w:t>5,436,000</w:t>
            </w:r>
          </w:p>
        </w:tc>
        <w:tc>
          <w:tcPr>
            <w:tcW w:w="1231" w:type="dxa"/>
            <w:gridSpan w:val="2"/>
            <w:tcBorders>
              <w:top w:val="single" w:sz="6" w:space="0" w:color="000000"/>
              <w:left w:val="single" w:sz="6" w:space="0" w:color="000000"/>
              <w:bottom w:val="single" w:sz="6" w:space="0" w:color="000000"/>
              <w:right w:val="single" w:sz="6" w:space="0" w:color="000000"/>
            </w:tcBorders>
          </w:tcPr>
          <w:p>
            <w:pPr>
              <w:pStyle w:val="TableParagraph"/>
              <w:spacing w:line="240" w:lineRule="auto" w:before="15"/>
              <w:ind w:right="98"/>
              <w:jc w:val="right"/>
              <w:rPr>
                <w:rFonts w:ascii="Times New Roman" w:hAnsi="Times New Roman" w:cs="Times New Roman" w:eastAsia="Times New Roman" w:hint="default"/>
                <w:sz w:val="21"/>
                <w:szCs w:val="21"/>
              </w:rPr>
            </w:pPr>
            <w:r>
              <w:rPr>
                <w:rFonts w:ascii="Times New Roman"/>
                <w:sz w:val="21"/>
              </w:rPr>
              <w:t>0</w:t>
            </w:r>
          </w:p>
        </w:tc>
        <w:tc>
          <w:tcPr>
            <w:tcW w:w="1001"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5"/>
              <w:ind w:right="99"/>
              <w:jc w:val="right"/>
              <w:rPr>
                <w:rFonts w:ascii="Times New Roman" w:hAnsi="Times New Roman" w:cs="Times New Roman" w:eastAsia="Times New Roman" w:hint="default"/>
                <w:sz w:val="21"/>
                <w:szCs w:val="21"/>
              </w:rPr>
            </w:pPr>
            <w:r>
              <w:rPr>
                <w:rFonts w:ascii="Times New Roman"/>
                <w:sz w:val="21"/>
              </w:rPr>
              <w:t>0</w:t>
            </w:r>
          </w:p>
        </w:tc>
        <w:tc>
          <w:tcPr>
            <w:tcW w:w="1988" w:type="dxa"/>
            <w:tcBorders>
              <w:top w:val="single" w:sz="6" w:space="0" w:color="000000"/>
              <w:left w:val="single" w:sz="6" w:space="0" w:color="000000"/>
              <w:bottom w:val="single" w:sz="6" w:space="0" w:color="000000"/>
              <w:right w:val="single" w:sz="12" w:space="0" w:color="000000"/>
            </w:tcBorders>
          </w:tcPr>
          <w:p>
            <w:pPr>
              <w:pStyle w:val="TableParagraph"/>
              <w:spacing w:line="257" w:lineRule="exact"/>
              <w:ind w:left="-2" w:right="0"/>
              <w:jc w:val="left"/>
              <w:rPr>
                <w:rFonts w:ascii="Times New Roman" w:hAnsi="Times New Roman" w:cs="Times New Roman" w:eastAsia="Times New Roman" w:hint="default"/>
                <w:sz w:val="21"/>
                <w:szCs w:val="21"/>
              </w:rPr>
            </w:pPr>
            <w:r>
              <w:rPr>
                <w:rFonts w:ascii="宋体" w:hAnsi="宋体" w:cs="宋体" w:eastAsia="宋体" w:hint="default"/>
                <w:sz w:val="21"/>
                <w:szCs w:val="21"/>
              </w:rPr>
              <w:t>冻结</w:t>
            </w:r>
            <w:r>
              <w:rPr>
                <w:rFonts w:ascii="宋体" w:hAnsi="宋体" w:cs="宋体" w:eastAsia="宋体" w:hint="default"/>
                <w:spacing w:val="-53"/>
                <w:sz w:val="21"/>
                <w:szCs w:val="21"/>
              </w:rPr>
              <w:t> </w:t>
            </w:r>
            <w:r>
              <w:rPr>
                <w:rFonts w:ascii="Times New Roman" w:hAnsi="Times New Roman" w:cs="Times New Roman" w:eastAsia="Times New Roman" w:hint="default"/>
                <w:sz w:val="21"/>
                <w:szCs w:val="21"/>
              </w:rPr>
              <w:t>5,436,000</w:t>
            </w:r>
          </w:p>
        </w:tc>
      </w:tr>
      <w:tr>
        <w:trPr>
          <w:trHeight w:val="287" w:hRule="exact"/>
        </w:trPr>
        <w:tc>
          <w:tcPr>
            <w:tcW w:w="3546" w:type="dxa"/>
            <w:tcBorders>
              <w:top w:val="single" w:sz="6" w:space="0" w:color="000000"/>
              <w:left w:val="single" w:sz="12" w:space="0" w:color="000000"/>
              <w:bottom w:val="single" w:sz="6" w:space="0" w:color="000000"/>
              <w:right w:val="single" w:sz="6" w:space="0" w:color="000000"/>
            </w:tcBorders>
          </w:tcPr>
          <w:p>
            <w:pPr>
              <w:pStyle w:val="TableParagraph"/>
              <w:spacing w:line="240" w:lineRule="exact"/>
              <w:ind w:left="93" w:right="0"/>
              <w:jc w:val="left"/>
              <w:rPr>
                <w:rFonts w:ascii="宋体" w:hAnsi="宋体" w:cs="宋体" w:eastAsia="宋体" w:hint="default"/>
                <w:sz w:val="21"/>
                <w:szCs w:val="21"/>
              </w:rPr>
            </w:pPr>
            <w:r>
              <w:rPr>
                <w:rFonts w:ascii="宋体" w:hAnsi="宋体" w:cs="宋体" w:eastAsia="宋体" w:hint="default"/>
                <w:sz w:val="21"/>
                <w:szCs w:val="21"/>
              </w:rPr>
              <w:t>邹晴</w:t>
            </w:r>
          </w:p>
        </w:tc>
        <w:tc>
          <w:tcPr>
            <w:tcW w:w="773" w:type="dxa"/>
            <w:tcBorders>
              <w:top w:val="single" w:sz="6" w:space="0" w:color="000000"/>
              <w:left w:val="single" w:sz="6" w:space="0" w:color="000000"/>
              <w:bottom w:val="single" w:sz="6" w:space="0" w:color="000000"/>
              <w:right w:val="single" w:sz="6" w:space="0" w:color="000000"/>
            </w:tcBorders>
          </w:tcPr>
          <w:p>
            <w:pPr>
              <w:pStyle w:val="TableParagraph"/>
              <w:spacing w:line="240" w:lineRule="exact"/>
              <w:ind w:left="100" w:right="0"/>
              <w:jc w:val="left"/>
              <w:rPr>
                <w:rFonts w:ascii="宋体" w:hAnsi="宋体" w:cs="宋体" w:eastAsia="宋体" w:hint="default"/>
                <w:sz w:val="21"/>
                <w:szCs w:val="21"/>
              </w:rPr>
            </w:pPr>
            <w:r>
              <w:rPr>
                <w:rFonts w:ascii="宋体" w:hAnsi="宋体" w:cs="宋体" w:eastAsia="宋体" w:hint="default"/>
                <w:sz w:val="21"/>
                <w:szCs w:val="21"/>
              </w:rPr>
              <w:t>未知</w:t>
            </w:r>
          </w:p>
        </w:tc>
        <w:tc>
          <w:tcPr>
            <w:tcW w:w="1374"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4"/>
              <w:ind w:right="97"/>
              <w:jc w:val="right"/>
              <w:rPr>
                <w:rFonts w:ascii="Times New Roman" w:hAnsi="Times New Roman" w:cs="Times New Roman" w:eastAsia="Times New Roman" w:hint="default"/>
                <w:sz w:val="21"/>
                <w:szCs w:val="21"/>
              </w:rPr>
            </w:pPr>
            <w:r>
              <w:rPr>
                <w:rFonts w:ascii="Times New Roman"/>
                <w:sz w:val="21"/>
              </w:rPr>
              <w:t>0.26</w:t>
            </w:r>
          </w:p>
        </w:tc>
        <w:tc>
          <w:tcPr>
            <w:tcW w:w="1266"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4"/>
              <w:ind w:right="99"/>
              <w:jc w:val="right"/>
              <w:rPr>
                <w:rFonts w:ascii="Times New Roman" w:hAnsi="Times New Roman" w:cs="Times New Roman" w:eastAsia="Times New Roman" w:hint="default"/>
                <w:sz w:val="21"/>
                <w:szCs w:val="21"/>
              </w:rPr>
            </w:pPr>
            <w:r>
              <w:rPr>
                <w:rFonts w:ascii="Times New Roman"/>
                <w:spacing w:val="-1"/>
                <w:sz w:val="21"/>
              </w:rPr>
              <w:t>4,124,900</w:t>
            </w:r>
          </w:p>
        </w:tc>
        <w:tc>
          <w:tcPr>
            <w:tcW w:w="1231" w:type="dxa"/>
            <w:gridSpan w:val="2"/>
            <w:tcBorders>
              <w:top w:val="single" w:sz="6" w:space="0" w:color="000000"/>
              <w:left w:val="single" w:sz="6" w:space="0" w:color="000000"/>
              <w:bottom w:val="single" w:sz="6" w:space="0" w:color="000000"/>
              <w:right w:val="single" w:sz="6" w:space="0" w:color="000000"/>
            </w:tcBorders>
          </w:tcPr>
          <w:p>
            <w:pPr>
              <w:pStyle w:val="TableParagraph"/>
              <w:spacing w:line="240" w:lineRule="auto" w:before="14"/>
              <w:ind w:left="207" w:right="0"/>
              <w:jc w:val="left"/>
              <w:rPr>
                <w:rFonts w:ascii="Times New Roman" w:hAnsi="Times New Roman" w:cs="Times New Roman" w:eastAsia="Times New Roman" w:hint="default"/>
                <w:sz w:val="21"/>
                <w:szCs w:val="21"/>
              </w:rPr>
            </w:pPr>
            <w:r>
              <w:rPr>
                <w:rFonts w:ascii="Times New Roman"/>
                <w:sz w:val="21"/>
              </w:rPr>
              <w:t>-1,928,297</w:t>
            </w:r>
          </w:p>
        </w:tc>
        <w:tc>
          <w:tcPr>
            <w:tcW w:w="1001"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4"/>
              <w:ind w:right="99"/>
              <w:jc w:val="right"/>
              <w:rPr>
                <w:rFonts w:ascii="Times New Roman" w:hAnsi="Times New Roman" w:cs="Times New Roman" w:eastAsia="Times New Roman" w:hint="default"/>
                <w:sz w:val="21"/>
                <w:szCs w:val="21"/>
              </w:rPr>
            </w:pPr>
            <w:r>
              <w:rPr>
                <w:rFonts w:ascii="Times New Roman"/>
                <w:sz w:val="21"/>
              </w:rPr>
              <w:t>0</w:t>
            </w:r>
          </w:p>
        </w:tc>
        <w:tc>
          <w:tcPr>
            <w:tcW w:w="1988" w:type="dxa"/>
            <w:tcBorders>
              <w:top w:val="single" w:sz="6" w:space="0" w:color="000000"/>
              <w:left w:val="single" w:sz="6" w:space="0" w:color="000000"/>
              <w:bottom w:val="single" w:sz="6" w:space="0" w:color="000000"/>
              <w:right w:val="single" w:sz="12" w:space="0" w:color="000000"/>
            </w:tcBorders>
          </w:tcPr>
          <w:p>
            <w:pPr/>
          </w:p>
        </w:tc>
      </w:tr>
      <w:tr>
        <w:trPr>
          <w:trHeight w:val="288" w:hRule="exact"/>
        </w:trPr>
        <w:tc>
          <w:tcPr>
            <w:tcW w:w="11179" w:type="dxa"/>
            <w:gridSpan w:val="8"/>
            <w:tcBorders>
              <w:top w:val="single" w:sz="6" w:space="0" w:color="000000"/>
              <w:left w:val="single" w:sz="12" w:space="0" w:color="000000"/>
              <w:bottom w:val="single" w:sz="6" w:space="0" w:color="000000"/>
              <w:right w:val="single" w:sz="12" w:space="0" w:color="000000"/>
            </w:tcBorders>
          </w:tcPr>
          <w:p>
            <w:pPr>
              <w:pStyle w:val="TableParagraph"/>
              <w:spacing w:line="241" w:lineRule="exact"/>
              <w:ind w:right="0"/>
              <w:jc w:val="center"/>
              <w:rPr>
                <w:rFonts w:ascii="宋体" w:hAnsi="宋体" w:cs="宋体" w:eastAsia="宋体" w:hint="default"/>
                <w:sz w:val="21"/>
                <w:szCs w:val="21"/>
              </w:rPr>
            </w:pPr>
            <w:r>
              <w:rPr>
                <w:rFonts w:ascii="宋体" w:hAnsi="宋体" w:cs="宋体" w:eastAsia="宋体" w:hint="default"/>
                <w:sz w:val="21"/>
                <w:szCs w:val="21"/>
              </w:rPr>
              <w:t>前十名无限售条件股东持股情况</w:t>
            </w:r>
          </w:p>
        </w:tc>
      </w:tr>
      <w:tr>
        <w:trPr>
          <w:trHeight w:val="559" w:hRule="exact"/>
        </w:trPr>
        <w:tc>
          <w:tcPr>
            <w:tcW w:w="5693" w:type="dxa"/>
            <w:gridSpan w:val="3"/>
            <w:tcBorders>
              <w:top w:val="single" w:sz="6" w:space="0" w:color="000000"/>
              <w:left w:val="single" w:sz="12" w:space="0" w:color="000000"/>
              <w:bottom w:val="single" w:sz="6" w:space="0" w:color="000000"/>
              <w:right w:val="single" w:sz="6" w:space="0" w:color="000000"/>
            </w:tcBorders>
          </w:tcPr>
          <w:p>
            <w:pPr>
              <w:pStyle w:val="TableParagraph"/>
              <w:spacing w:line="240" w:lineRule="auto" w:before="101"/>
              <w:ind w:right="6"/>
              <w:jc w:val="center"/>
              <w:rPr>
                <w:rFonts w:ascii="宋体" w:hAnsi="宋体" w:cs="宋体" w:eastAsia="宋体" w:hint="default"/>
                <w:sz w:val="21"/>
                <w:szCs w:val="21"/>
              </w:rPr>
            </w:pPr>
            <w:r>
              <w:rPr>
                <w:rFonts w:ascii="宋体" w:hAnsi="宋体" w:cs="宋体" w:eastAsia="宋体" w:hint="default"/>
                <w:sz w:val="21"/>
                <w:szCs w:val="21"/>
              </w:rPr>
              <w:t>股东名称</w:t>
            </w:r>
          </w:p>
        </w:tc>
        <w:tc>
          <w:tcPr>
            <w:tcW w:w="1882" w:type="dxa"/>
            <w:gridSpan w:val="2"/>
            <w:tcBorders>
              <w:top w:val="single" w:sz="6" w:space="0" w:color="000000"/>
              <w:left w:val="single" w:sz="6" w:space="0" w:color="000000"/>
              <w:bottom w:val="single" w:sz="6" w:space="0" w:color="000000"/>
              <w:right w:val="single" w:sz="6" w:space="0" w:color="000000"/>
            </w:tcBorders>
          </w:tcPr>
          <w:p>
            <w:pPr>
              <w:pStyle w:val="TableParagraph"/>
              <w:spacing w:line="238" w:lineRule="exact"/>
              <w:ind w:right="1"/>
              <w:jc w:val="center"/>
              <w:rPr>
                <w:rFonts w:ascii="宋体" w:hAnsi="宋体" w:cs="宋体" w:eastAsia="宋体" w:hint="default"/>
                <w:sz w:val="21"/>
                <w:szCs w:val="21"/>
              </w:rPr>
            </w:pPr>
            <w:r>
              <w:rPr>
                <w:rFonts w:ascii="宋体" w:hAnsi="宋体" w:cs="宋体" w:eastAsia="宋体" w:hint="default"/>
                <w:sz w:val="21"/>
                <w:szCs w:val="21"/>
              </w:rPr>
              <w:t>持有无限售条件</w:t>
            </w:r>
          </w:p>
          <w:p>
            <w:pPr>
              <w:pStyle w:val="TableParagraph"/>
              <w:spacing w:line="274" w:lineRule="exact"/>
              <w:ind w:right="1"/>
              <w:jc w:val="center"/>
              <w:rPr>
                <w:rFonts w:ascii="宋体" w:hAnsi="宋体" w:cs="宋体" w:eastAsia="宋体" w:hint="default"/>
                <w:sz w:val="21"/>
                <w:szCs w:val="21"/>
              </w:rPr>
            </w:pPr>
            <w:r>
              <w:rPr>
                <w:rFonts w:ascii="宋体" w:hAnsi="宋体" w:cs="宋体" w:eastAsia="宋体" w:hint="default"/>
                <w:sz w:val="21"/>
                <w:szCs w:val="21"/>
              </w:rPr>
              <w:t>股份的数量</w:t>
            </w:r>
          </w:p>
        </w:tc>
        <w:tc>
          <w:tcPr>
            <w:tcW w:w="3605" w:type="dxa"/>
            <w:gridSpan w:val="3"/>
            <w:tcBorders>
              <w:top w:val="single" w:sz="6" w:space="0" w:color="000000"/>
              <w:left w:val="single" w:sz="6" w:space="0" w:color="000000"/>
              <w:bottom w:val="single" w:sz="6" w:space="0" w:color="000000"/>
              <w:right w:val="single" w:sz="12" w:space="0" w:color="000000"/>
            </w:tcBorders>
          </w:tcPr>
          <w:p>
            <w:pPr>
              <w:pStyle w:val="TableParagraph"/>
              <w:spacing w:line="240" w:lineRule="auto" w:before="101"/>
              <w:ind w:left="1059" w:right="0"/>
              <w:jc w:val="left"/>
              <w:rPr>
                <w:rFonts w:ascii="宋体" w:hAnsi="宋体" w:cs="宋体" w:eastAsia="宋体" w:hint="default"/>
                <w:sz w:val="21"/>
                <w:szCs w:val="21"/>
              </w:rPr>
            </w:pPr>
            <w:r>
              <w:rPr>
                <w:rFonts w:ascii="宋体" w:hAnsi="宋体" w:cs="宋体" w:eastAsia="宋体" w:hint="default"/>
                <w:sz w:val="21"/>
                <w:szCs w:val="21"/>
              </w:rPr>
              <w:t>股份种类及数量</w:t>
            </w:r>
          </w:p>
        </w:tc>
      </w:tr>
      <w:tr>
        <w:trPr>
          <w:trHeight w:val="287" w:hRule="exact"/>
        </w:trPr>
        <w:tc>
          <w:tcPr>
            <w:tcW w:w="5693" w:type="dxa"/>
            <w:gridSpan w:val="3"/>
            <w:tcBorders>
              <w:top w:val="single" w:sz="6" w:space="0" w:color="000000"/>
              <w:left w:val="single" w:sz="12" w:space="0" w:color="000000"/>
              <w:bottom w:val="single" w:sz="6" w:space="0" w:color="000000"/>
              <w:right w:val="single" w:sz="6" w:space="0" w:color="000000"/>
            </w:tcBorders>
          </w:tcPr>
          <w:p>
            <w:pPr>
              <w:pStyle w:val="TableParagraph"/>
              <w:spacing w:line="240" w:lineRule="exact"/>
              <w:ind w:left="93" w:right="0"/>
              <w:jc w:val="left"/>
              <w:rPr>
                <w:rFonts w:ascii="宋体" w:hAnsi="宋体" w:cs="宋体" w:eastAsia="宋体" w:hint="default"/>
                <w:sz w:val="21"/>
                <w:szCs w:val="21"/>
              </w:rPr>
            </w:pPr>
            <w:r>
              <w:rPr>
                <w:rFonts w:ascii="宋体" w:hAnsi="宋体" w:cs="宋体" w:eastAsia="宋体" w:hint="default"/>
                <w:sz w:val="21"/>
                <w:szCs w:val="21"/>
              </w:rPr>
              <w:t>东方集团股份有限公司</w:t>
            </w:r>
          </w:p>
        </w:tc>
        <w:tc>
          <w:tcPr>
            <w:tcW w:w="1882" w:type="dxa"/>
            <w:gridSpan w:val="2"/>
            <w:tcBorders>
              <w:top w:val="single" w:sz="6" w:space="0" w:color="000000"/>
              <w:left w:val="single" w:sz="6" w:space="0" w:color="000000"/>
              <w:bottom w:val="single" w:sz="6" w:space="0" w:color="000000"/>
              <w:right w:val="single" w:sz="6" w:space="0" w:color="000000"/>
            </w:tcBorders>
          </w:tcPr>
          <w:p>
            <w:pPr>
              <w:pStyle w:val="TableParagraph"/>
              <w:spacing w:line="240" w:lineRule="auto" w:before="14"/>
              <w:ind w:left="716" w:right="0"/>
              <w:jc w:val="left"/>
              <w:rPr>
                <w:rFonts w:ascii="Times New Roman" w:hAnsi="Times New Roman" w:cs="Times New Roman" w:eastAsia="Times New Roman" w:hint="default"/>
                <w:sz w:val="21"/>
                <w:szCs w:val="21"/>
              </w:rPr>
            </w:pPr>
            <w:r>
              <w:rPr>
                <w:rFonts w:ascii="Times New Roman"/>
                <w:sz w:val="21"/>
              </w:rPr>
              <w:t>308,178,001</w:t>
            </w:r>
          </w:p>
        </w:tc>
        <w:tc>
          <w:tcPr>
            <w:tcW w:w="1617" w:type="dxa"/>
            <w:gridSpan w:val="2"/>
            <w:tcBorders>
              <w:top w:val="single" w:sz="6" w:space="0" w:color="000000"/>
              <w:left w:val="single" w:sz="6" w:space="0" w:color="000000"/>
              <w:bottom w:val="single" w:sz="6" w:space="0" w:color="000000"/>
              <w:right w:val="single" w:sz="6" w:space="0" w:color="000000"/>
            </w:tcBorders>
          </w:tcPr>
          <w:p>
            <w:pPr>
              <w:pStyle w:val="TableParagraph"/>
              <w:spacing w:line="240" w:lineRule="exact"/>
              <w:ind w:right="0"/>
              <w:jc w:val="left"/>
              <w:rPr>
                <w:rFonts w:ascii="宋体" w:hAnsi="宋体" w:cs="宋体" w:eastAsia="宋体" w:hint="default"/>
                <w:sz w:val="21"/>
                <w:szCs w:val="21"/>
              </w:rPr>
            </w:pPr>
            <w:r>
              <w:rPr>
                <w:rFonts w:ascii="宋体" w:hAnsi="宋体" w:cs="宋体" w:eastAsia="宋体" w:hint="default"/>
                <w:sz w:val="21"/>
                <w:szCs w:val="21"/>
              </w:rPr>
              <w:t>人民币普通股</w:t>
            </w:r>
          </w:p>
        </w:tc>
        <w:tc>
          <w:tcPr>
            <w:tcW w:w="1988" w:type="dxa"/>
            <w:tcBorders>
              <w:top w:val="single" w:sz="6" w:space="0" w:color="000000"/>
              <w:left w:val="single" w:sz="6" w:space="0" w:color="000000"/>
              <w:bottom w:val="single" w:sz="6" w:space="0" w:color="000000"/>
              <w:right w:val="single" w:sz="12" w:space="0" w:color="000000"/>
            </w:tcBorders>
          </w:tcPr>
          <w:p>
            <w:pPr>
              <w:pStyle w:val="TableParagraph"/>
              <w:spacing w:line="240" w:lineRule="auto" w:before="14"/>
              <w:ind w:right="90"/>
              <w:jc w:val="right"/>
              <w:rPr>
                <w:rFonts w:ascii="Times New Roman" w:hAnsi="Times New Roman" w:cs="Times New Roman" w:eastAsia="Times New Roman" w:hint="default"/>
                <w:sz w:val="21"/>
                <w:szCs w:val="21"/>
              </w:rPr>
            </w:pPr>
            <w:r>
              <w:rPr>
                <w:rFonts w:ascii="Times New Roman"/>
                <w:spacing w:val="-1"/>
                <w:sz w:val="21"/>
              </w:rPr>
              <w:t>308,178,001</w:t>
            </w:r>
          </w:p>
        </w:tc>
      </w:tr>
      <w:tr>
        <w:trPr>
          <w:trHeight w:val="288" w:hRule="exact"/>
        </w:trPr>
        <w:tc>
          <w:tcPr>
            <w:tcW w:w="5693" w:type="dxa"/>
            <w:gridSpan w:val="3"/>
            <w:tcBorders>
              <w:top w:val="single" w:sz="6" w:space="0" w:color="000000"/>
              <w:left w:val="single" w:sz="12" w:space="0" w:color="000000"/>
              <w:bottom w:val="single" w:sz="6" w:space="0" w:color="000000"/>
              <w:right w:val="single" w:sz="6" w:space="0" w:color="000000"/>
            </w:tcBorders>
          </w:tcPr>
          <w:p>
            <w:pPr>
              <w:pStyle w:val="TableParagraph"/>
              <w:spacing w:line="241" w:lineRule="exact"/>
              <w:ind w:left="93" w:right="0"/>
              <w:jc w:val="left"/>
              <w:rPr>
                <w:rFonts w:ascii="宋体" w:hAnsi="宋体" w:cs="宋体" w:eastAsia="宋体" w:hint="default"/>
                <w:sz w:val="21"/>
                <w:szCs w:val="21"/>
              </w:rPr>
            </w:pPr>
            <w:r>
              <w:rPr>
                <w:rFonts w:ascii="宋体" w:hAnsi="宋体" w:cs="宋体" w:eastAsia="宋体" w:hint="default"/>
                <w:sz w:val="21"/>
                <w:szCs w:val="21"/>
              </w:rPr>
              <w:t>大连港集团有限公司</w:t>
            </w:r>
          </w:p>
        </w:tc>
        <w:tc>
          <w:tcPr>
            <w:tcW w:w="1882" w:type="dxa"/>
            <w:gridSpan w:val="2"/>
            <w:tcBorders>
              <w:top w:val="single" w:sz="6" w:space="0" w:color="000000"/>
              <w:left w:val="single" w:sz="6" w:space="0" w:color="000000"/>
              <w:bottom w:val="single" w:sz="6" w:space="0" w:color="000000"/>
              <w:right w:val="single" w:sz="6" w:space="0" w:color="000000"/>
            </w:tcBorders>
          </w:tcPr>
          <w:p>
            <w:pPr>
              <w:pStyle w:val="TableParagraph"/>
              <w:spacing w:line="240" w:lineRule="auto" w:before="15"/>
              <w:ind w:left="716" w:right="0"/>
              <w:jc w:val="left"/>
              <w:rPr>
                <w:rFonts w:ascii="Times New Roman" w:hAnsi="Times New Roman" w:cs="Times New Roman" w:eastAsia="Times New Roman" w:hint="default"/>
                <w:sz w:val="21"/>
                <w:szCs w:val="21"/>
              </w:rPr>
            </w:pPr>
            <w:r>
              <w:rPr>
                <w:rFonts w:ascii="Times New Roman"/>
                <w:sz w:val="21"/>
              </w:rPr>
              <w:t>303,552,641</w:t>
            </w:r>
          </w:p>
        </w:tc>
        <w:tc>
          <w:tcPr>
            <w:tcW w:w="1617" w:type="dxa"/>
            <w:gridSpan w:val="2"/>
            <w:tcBorders>
              <w:top w:val="single" w:sz="6" w:space="0" w:color="000000"/>
              <w:left w:val="single" w:sz="6" w:space="0" w:color="000000"/>
              <w:bottom w:val="single" w:sz="6" w:space="0" w:color="000000"/>
              <w:right w:val="single" w:sz="6" w:space="0" w:color="000000"/>
            </w:tcBorders>
          </w:tcPr>
          <w:p>
            <w:pPr>
              <w:pStyle w:val="TableParagraph"/>
              <w:spacing w:line="241" w:lineRule="exact"/>
              <w:ind w:right="0"/>
              <w:jc w:val="left"/>
              <w:rPr>
                <w:rFonts w:ascii="宋体" w:hAnsi="宋体" w:cs="宋体" w:eastAsia="宋体" w:hint="default"/>
                <w:sz w:val="21"/>
                <w:szCs w:val="21"/>
              </w:rPr>
            </w:pPr>
            <w:r>
              <w:rPr>
                <w:rFonts w:ascii="宋体" w:hAnsi="宋体" w:cs="宋体" w:eastAsia="宋体" w:hint="default"/>
                <w:sz w:val="21"/>
                <w:szCs w:val="21"/>
              </w:rPr>
              <w:t>人民币普通股</w:t>
            </w:r>
          </w:p>
        </w:tc>
        <w:tc>
          <w:tcPr>
            <w:tcW w:w="1988" w:type="dxa"/>
            <w:tcBorders>
              <w:top w:val="single" w:sz="6" w:space="0" w:color="000000"/>
              <w:left w:val="single" w:sz="6" w:space="0" w:color="000000"/>
              <w:bottom w:val="single" w:sz="6" w:space="0" w:color="000000"/>
              <w:right w:val="single" w:sz="12" w:space="0" w:color="000000"/>
            </w:tcBorders>
          </w:tcPr>
          <w:p>
            <w:pPr>
              <w:pStyle w:val="TableParagraph"/>
              <w:spacing w:line="240" w:lineRule="auto" w:before="15"/>
              <w:ind w:right="90"/>
              <w:jc w:val="right"/>
              <w:rPr>
                <w:rFonts w:ascii="Times New Roman" w:hAnsi="Times New Roman" w:cs="Times New Roman" w:eastAsia="Times New Roman" w:hint="default"/>
                <w:sz w:val="21"/>
                <w:szCs w:val="21"/>
              </w:rPr>
            </w:pPr>
            <w:r>
              <w:rPr>
                <w:rFonts w:ascii="Times New Roman"/>
                <w:spacing w:val="-1"/>
                <w:sz w:val="21"/>
              </w:rPr>
              <w:t>303,552,641</w:t>
            </w:r>
          </w:p>
        </w:tc>
      </w:tr>
      <w:tr>
        <w:trPr>
          <w:trHeight w:val="287" w:hRule="exact"/>
        </w:trPr>
        <w:tc>
          <w:tcPr>
            <w:tcW w:w="5693" w:type="dxa"/>
            <w:gridSpan w:val="3"/>
            <w:tcBorders>
              <w:top w:val="single" w:sz="6" w:space="0" w:color="000000"/>
              <w:left w:val="single" w:sz="12" w:space="0" w:color="000000"/>
              <w:bottom w:val="single" w:sz="6" w:space="0" w:color="000000"/>
              <w:right w:val="single" w:sz="6" w:space="0" w:color="000000"/>
            </w:tcBorders>
          </w:tcPr>
          <w:p>
            <w:pPr>
              <w:pStyle w:val="TableParagraph"/>
              <w:spacing w:line="240" w:lineRule="exact"/>
              <w:ind w:left="93" w:right="0"/>
              <w:jc w:val="left"/>
              <w:rPr>
                <w:rFonts w:ascii="宋体" w:hAnsi="宋体" w:cs="宋体" w:eastAsia="宋体" w:hint="default"/>
                <w:sz w:val="21"/>
                <w:szCs w:val="21"/>
              </w:rPr>
            </w:pPr>
            <w:r>
              <w:rPr>
                <w:rFonts w:ascii="宋体" w:hAnsi="宋体" w:cs="宋体" w:eastAsia="宋体" w:hint="default"/>
                <w:sz w:val="21"/>
                <w:szCs w:val="21"/>
              </w:rPr>
              <w:t>锦州港国有资产经营管理有限公司</w:t>
            </w:r>
          </w:p>
        </w:tc>
        <w:tc>
          <w:tcPr>
            <w:tcW w:w="1882" w:type="dxa"/>
            <w:gridSpan w:val="2"/>
            <w:tcBorders>
              <w:top w:val="single" w:sz="6" w:space="0" w:color="000000"/>
              <w:left w:val="single" w:sz="6" w:space="0" w:color="000000"/>
              <w:bottom w:val="single" w:sz="6" w:space="0" w:color="000000"/>
              <w:right w:val="single" w:sz="6" w:space="0" w:color="000000"/>
            </w:tcBorders>
          </w:tcPr>
          <w:p>
            <w:pPr>
              <w:pStyle w:val="TableParagraph"/>
              <w:spacing w:line="240" w:lineRule="auto" w:before="14"/>
              <w:ind w:left="716" w:right="0"/>
              <w:jc w:val="left"/>
              <w:rPr>
                <w:rFonts w:ascii="Times New Roman" w:hAnsi="Times New Roman" w:cs="Times New Roman" w:eastAsia="Times New Roman" w:hint="default"/>
                <w:sz w:val="21"/>
                <w:szCs w:val="21"/>
              </w:rPr>
            </w:pPr>
            <w:r>
              <w:rPr>
                <w:rFonts w:ascii="Times New Roman"/>
                <w:sz w:val="21"/>
              </w:rPr>
              <w:t>180,000,000</w:t>
            </w:r>
          </w:p>
        </w:tc>
        <w:tc>
          <w:tcPr>
            <w:tcW w:w="1617" w:type="dxa"/>
            <w:gridSpan w:val="2"/>
            <w:tcBorders>
              <w:top w:val="single" w:sz="6" w:space="0" w:color="000000"/>
              <w:left w:val="single" w:sz="6" w:space="0" w:color="000000"/>
              <w:bottom w:val="single" w:sz="6" w:space="0" w:color="000000"/>
              <w:right w:val="single" w:sz="6" w:space="0" w:color="000000"/>
            </w:tcBorders>
          </w:tcPr>
          <w:p>
            <w:pPr>
              <w:pStyle w:val="TableParagraph"/>
              <w:spacing w:line="240" w:lineRule="exact"/>
              <w:ind w:right="0"/>
              <w:jc w:val="left"/>
              <w:rPr>
                <w:rFonts w:ascii="宋体" w:hAnsi="宋体" w:cs="宋体" w:eastAsia="宋体" w:hint="default"/>
                <w:sz w:val="21"/>
                <w:szCs w:val="21"/>
              </w:rPr>
            </w:pPr>
            <w:r>
              <w:rPr>
                <w:rFonts w:ascii="宋体" w:hAnsi="宋体" w:cs="宋体" w:eastAsia="宋体" w:hint="default"/>
                <w:sz w:val="21"/>
                <w:szCs w:val="21"/>
              </w:rPr>
              <w:t>人民币普通股</w:t>
            </w:r>
          </w:p>
        </w:tc>
        <w:tc>
          <w:tcPr>
            <w:tcW w:w="1988" w:type="dxa"/>
            <w:tcBorders>
              <w:top w:val="single" w:sz="6" w:space="0" w:color="000000"/>
              <w:left w:val="single" w:sz="6" w:space="0" w:color="000000"/>
              <w:bottom w:val="single" w:sz="6" w:space="0" w:color="000000"/>
              <w:right w:val="single" w:sz="12" w:space="0" w:color="000000"/>
            </w:tcBorders>
          </w:tcPr>
          <w:p>
            <w:pPr>
              <w:pStyle w:val="TableParagraph"/>
              <w:spacing w:line="240" w:lineRule="auto" w:before="14"/>
              <w:ind w:right="90"/>
              <w:jc w:val="right"/>
              <w:rPr>
                <w:rFonts w:ascii="Times New Roman" w:hAnsi="Times New Roman" w:cs="Times New Roman" w:eastAsia="Times New Roman" w:hint="default"/>
                <w:sz w:val="21"/>
                <w:szCs w:val="21"/>
              </w:rPr>
            </w:pPr>
            <w:r>
              <w:rPr>
                <w:rFonts w:ascii="Times New Roman"/>
                <w:spacing w:val="-1"/>
                <w:sz w:val="21"/>
              </w:rPr>
              <w:t>180,000,000</w:t>
            </w:r>
          </w:p>
        </w:tc>
      </w:tr>
      <w:tr>
        <w:trPr>
          <w:trHeight w:val="288" w:hRule="exact"/>
        </w:trPr>
        <w:tc>
          <w:tcPr>
            <w:tcW w:w="5693" w:type="dxa"/>
            <w:gridSpan w:val="3"/>
            <w:tcBorders>
              <w:top w:val="single" w:sz="6" w:space="0" w:color="000000"/>
              <w:left w:val="single" w:sz="12" w:space="0" w:color="000000"/>
              <w:bottom w:val="single" w:sz="6" w:space="0" w:color="000000"/>
              <w:right w:val="single" w:sz="6" w:space="0" w:color="000000"/>
            </w:tcBorders>
          </w:tcPr>
          <w:p>
            <w:pPr>
              <w:pStyle w:val="TableParagraph"/>
              <w:spacing w:line="241" w:lineRule="exact"/>
              <w:ind w:left="93" w:right="0"/>
              <w:jc w:val="left"/>
              <w:rPr>
                <w:rFonts w:ascii="宋体" w:hAnsi="宋体" w:cs="宋体" w:eastAsia="宋体" w:hint="default"/>
                <w:sz w:val="21"/>
                <w:szCs w:val="21"/>
              </w:rPr>
            </w:pPr>
            <w:r>
              <w:rPr>
                <w:rFonts w:ascii="宋体" w:hAnsi="宋体" w:cs="宋体" w:eastAsia="宋体" w:hint="default"/>
                <w:sz w:val="21"/>
                <w:szCs w:val="21"/>
              </w:rPr>
              <w:t>中国石油天然气集团公司</w:t>
            </w:r>
          </w:p>
        </w:tc>
        <w:tc>
          <w:tcPr>
            <w:tcW w:w="1882" w:type="dxa"/>
            <w:gridSpan w:val="2"/>
            <w:tcBorders>
              <w:top w:val="single" w:sz="6" w:space="0" w:color="000000"/>
              <w:left w:val="single" w:sz="6" w:space="0" w:color="000000"/>
              <w:bottom w:val="single" w:sz="6" w:space="0" w:color="000000"/>
              <w:right w:val="single" w:sz="6" w:space="0" w:color="000000"/>
            </w:tcBorders>
          </w:tcPr>
          <w:p>
            <w:pPr>
              <w:pStyle w:val="TableParagraph"/>
              <w:spacing w:line="240" w:lineRule="auto" w:before="15"/>
              <w:ind w:left="724" w:right="0"/>
              <w:jc w:val="left"/>
              <w:rPr>
                <w:rFonts w:ascii="Times New Roman" w:hAnsi="Times New Roman" w:cs="Times New Roman" w:eastAsia="Times New Roman" w:hint="default"/>
                <w:sz w:val="21"/>
                <w:szCs w:val="21"/>
              </w:rPr>
            </w:pPr>
            <w:r>
              <w:rPr>
                <w:rFonts w:ascii="Times New Roman"/>
                <w:sz w:val="21"/>
              </w:rPr>
              <w:t>118,170,000</w:t>
            </w:r>
          </w:p>
        </w:tc>
        <w:tc>
          <w:tcPr>
            <w:tcW w:w="1617" w:type="dxa"/>
            <w:gridSpan w:val="2"/>
            <w:tcBorders>
              <w:top w:val="single" w:sz="6" w:space="0" w:color="000000"/>
              <w:left w:val="single" w:sz="6" w:space="0" w:color="000000"/>
              <w:bottom w:val="single" w:sz="6" w:space="0" w:color="000000"/>
              <w:right w:val="single" w:sz="6" w:space="0" w:color="000000"/>
            </w:tcBorders>
          </w:tcPr>
          <w:p>
            <w:pPr>
              <w:pStyle w:val="TableParagraph"/>
              <w:spacing w:line="241" w:lineRule="exact"/>
              <w:ind w:right="0"/>
              <w:jc w:val="left"/>
              <w:rPr>
                <w:rFonts w:ascii="宋体" w:hAnsi="宋体" w:cs="宋体" w:eastAsia="宋体" w:hint="default"/>
                <w:sz w:val="21"/>
                <w:szCs w:val="21"/>
              </w:rPr>
            </w:pPr>
            <w:r>
              <w:rPr>
                <w:rFonts w:ascii="宋体" w:hAnsi="宋体" w:cs="宋体" w:eastAsia="宋体" w:hint="default"/>
                <w:sz w:val="21"/>
                <w:szCs w:val="21"/>
              </w:rPr>
              <w:t>人民币普通股</w:t>
            </w:r>
          </w:p>
        </w:tc>
        <w:tc>
          <w:tcPr>
            <w:tcW w:w="1988" w:type="dxa"/>
            <w:tcBorders>
              <w:top w:val="single" w:sz="6" w:space="0" w:color="000000"/>
              <w:left w:val="single" w:sz="6" w:space="0" w:color="000000"/>
              <w:bottom w:val="single" w:sz="6" w:space="0" w:color="000000"/>
              <w:right w:val="single" w:sz="12" w:space="0" w:color="000000"/>
            </w:tcBorders>
          </w:tcPr>
          <w:p>
            <w:pPr>
              <w:pStyle w:val="TableParagraph"/>
              <w:spacing w:line="240" w:lineRule="auto" w:before="15"/>
              <w:ind w:right="89"/>
              <w:jc w:val="right"/>
              <w:rPr>
                <w:rFonts w:ascii="Times New Roman" w:hAnsi="Times New Roman" w:cs="Times New Roman" w:eastAsia="Times New Roman" w:hint="default"/>
                <w:sz w:val="21"/>
                <w:szCs w:val="21"/>
              </w:rPr>
            </w:pPr>
            <w:r>
              <w:rPr>
                <w:rFonts w:ascii="Times New Roman"/>
                <w:spacing w:val="-1"/>
                <w:sz w:val="21"/>
              </w:rPr>
              <w:t>118,170,000</w:t>
            </w:r>
          </w:p>
        </w:tc>
      </w:tr>
      <w:tr>
        <w:trPr>
          <w:trHeight w:val="287" w:hRule="exact"/>
        </w:trPr>
        <w:tc>
          <w:tcPr>
            <w:tcW w:w="5693" w:type="dxa"/>
            <w:gridSpan w:val="3"/>
            <w:tcBorders>
              <w:top w:val="single" w:sz="6" w:space="0" w:color="000000"/>
              <w:left w:val="single" w:sz="12" w:space="0" w:color="000000"/>
              <w:bottom w:val="single" w:sz="6" w:space="0" w:color="000000"/>
              <w:right w:val="single" w:sz="6" w:space="0" w:color="000000"/>
            </w:tcBorders>
          </w:tcPr>
          <w:p>
            <w:pPr>
              <w:pStyle w:val="TableParagraph"/>
              <w:spacing w:line="240" w:lineRule="exact"/>
              <w:ind w:left="93" w:right="0"/>
              <w:jc w:val="left"/>
              <w:rPr>
                <w:rFonts w:ascii="宋体" w:hAnsi="宋体" w:cs="宋体" w:eastAsia="宋体" w:hint="default"/>
                <w:sz w:val="21"/>
                <w:szCs w:val="21"/>
              </w:rPr>
            </w:pPr>
            <w:r>
              <w:rPr>
                <w:rFonts w:ascii="宋体" w:hAnsi="宋体" w:cs="宋体" w:eastAsia="宋体" w:hint="default"/>
                <w:sz w:val="21"/>
                <w:szCs w:val="21"/>
              </w:rPr>
              <w:t>华泰证券股份有限公司约定购回式证券交易专用证券帐户</w:t>
            </w:r>
          </w:p>
        </w:tc>
        <w:tc>
          <w:tcPr>
            <w:tcW w:w="1882" w:type="dxa"/>
            <w:gridSpan w:val="2"/>
            <w:tcBorders>
              <w:top w:val="single" w:sz="6" w:space="0" w:color="000000"/>
              <w:left w:val="single" w:sz="6" w:space="0" w:color="000000"/>
              <w:bottom w:val="single" w:sz="6" w:space="0" w:color="000000"/>
              <w:right w:val="single" w:sz="6" w:space="0" w:color="000000"/>
            </w:tcBorders>
          </w:tcPr>
          <w:p>
            <w:pPr>
              <w:pStyle w:val="TableParagraph"/>
              <w:spacing w:line="240" w:lineRule="auto" w:before="14"/>
              <w:ind w:left="821" w:right="0"/>
              <w:jc w:val="left"/>
              <w:rPr>
                <w:rFonts w:ascii="Times New Roman" w:hAnsi="Times New Roman" w:cs="Times New Roman" w:eastAsia="Times New Roman" w:hint="default"/>
                <w:sz w:val="21"/>
                <w:szCs w:val="21"/>
              </w:rPr>
            </w:pPr>
            <w:r>
              <w:rPr>
                <w:rFonts w:ascii="Times New Roman"/>
                <w:sz w:val="21"/>
              </w:rPr>
              <w:t>36,700,000</w:t>
            </w:r>
          </w:p>
        </w:tc>
        <w:tc>
          <w:tcPr>
            <w:tcW w:w="1617" w:type="dxa"/>
            <w:gridSpan w:val="2"/>
            <w:tcBorders>
              <w:top w:val="single" w:sz="6" w:space="0" w:color="000000"/>
              <w:left w:val="single" w:sz="6" w:space="0" w:color="000000"/>
              <w:bottom w:val="single" w:sz="6" w:space="0" w:color="000000"/>
              <w:right w:val="single" w:sz="6" w:space="0" w:color="000000"/>
            </w:tcBorders>
          </w:tcPr>
          <w:p>
            <w:pPr>
              <w:pStyle w:val="TableParagraph"/>
              <w:spacing w:line="240" w:lineRule="exact"/>
              <w:ind w:right="0"/>
              <w:jc w:val="left"/>
              <w:rPr>
                <w:rFonts w:ascii="宋体" w:hAnsi="宋体" w:cs="宋体" w:eastAsia="宋体" w:hint="default"/>
                <w:sz w:val="21"/>
                <w:szCs w:val="21"/>
              </w:rPr>
            </w:pPr>
            <w:r>
              <w:rPr>
                <w:rFonts w:ascii="宋体" w:hAnsi="宋体" w:cs="宋体" w:eastAsia="宋体" w:hint="default"/>
                <w:sz w:val="21"/>
                <w:szCs w:val="21"/>
              </w:rPr>
              <w:t>人民币普通股</w:t>
            </w:r>
          </w:p>
        </w:tc>
        <w:tc>
          <w:tcPr>
            <w:tcW w:w="1988" w:type="dxa"/>
            <w:tcBorders>
              <w:top w:val="single" w:sz="6" w:space="0" w:color="000000"/>
              <w:left w:val="single" w:sz="6" w:space="0" w:color="000000"/>
              <w:bottom w:val="single" w:sz="6" w:space="0" w:color="000000"/>
              <w:right w:val="single" w:sz="12" w:space="0" w:color="000000"/>
            </w:tcBorders>
          </w:tcPr>
          <w:p>
            <w:pPr>
              <w:pStyle w:val="TableParagraph"/>
              <w:spacing w:line="240" w:lineRule="auto" w:before="14"/>
              <w:ind w:right="89"/>
              <w:jc w:val="right"/>
              <w:rPr>
                <w:rFonts w:ascii="Times New Roman" w:hAnsi="Times New Roman" w:cs="Times New Roman" w:eastAsia="Times New Roman" w:hint="default"/>
                <w:sz w:val="21"/>
                <w:szCs w:val="21"/>
              </w:rPr>
            </w:pPr>
            <w:r>
              <w:rPr>
                <w:rFonts w:ascii="Times New Roman"/>
                <w:sz w:val="21"/>
              </w:rPr>
              <w:t>36,700,000</w:t>
            </w:r>
          </w:p>
        </w:tc>
      </w:tr>
      <w:tr>
        <w:trPr>
          <w:trHeight w:val="288" w:hRule="exact"/>
        </w:trPr>
        <w:tc>
          <w:tcPr>
            <w:tcW w:w="5693" w:type="dxa"/>
            <w:gridSpan w:val="3"/>
            <w:tcBorders>
              <w:top w:val="single" w:sz="6" w:space="0" w:color="000000"/>
              <w:left w:val="single" w:sz="12" w:space="0" w:color="000000"/>
              <w:bottom w:val="single" w:sz="6" w:space="0" w:color="000000"/>
              <w:right w:val="single" w:sz="6" w:space="0" w:color="000000"/>
            </w:tcBorders>
          </w:tcPr>
          <w:p>
            <w:pPr>
              <w:pStyle w:val="TableParagraph"/>
              <w:spacing w:line="257" w:lineRule="exact"/>
              <w:ind w:left="93" w:right="0"/>
              <w:jc w:val="left"/>
              <w:rPr>
                <w:rFonts w:ascii="宋体" w:hAnsi="宋体" w:cs="宋体" w:eastAsia="宋体" w:hint="default"/>
                <w:sz w:val="21"/>
                <w:szCs w:val="21"/>
              </w:rPr>
            </w:pPr>
            <w:r>
              <w:rPr>
                <w:rFonts w:ascii="宋体" w:hAnsi="宋体" w:cs="宋体" w:eastAsia="宋体" w:hint="default"/>
                <w:sz w:val="21"/>
                <w:szCs w:val="21"/>
              </w:rPr>
              <w:t>华润深国投信托有限公司</w:t>
            </w:r>
            <w:r>
              <w:rPr>
                <w:rFonts w:ascii="Times New Roman" w:hAnsi="Times New Roman" w:cs="Times New Roman" w:eastAsia="Times New Roman" w:hint="default"/>
                <w:sz w:val="21"/>
                <w:szCs w:val="21"/>
              </w:rPr>
              <w:t>-</w:t>
            </w:r>
            <w:r>
              <w:rPr>
                <w:rFonts w:ascii="宋体" w:hAnsi="宋体" w:cs="宋体" w:eastAsia="宋体" w:hint="default"/>
                <w:sz w:val="21"/>
                <w:szCs w:val="21"/>
              </w:rPr>
              <w:t>福麟</w:t>
            </w:r>
            <w:r>
              <w:rPr>
                <w:rFonts w:ascii="宋体" w:hAnsi="宋体" w:cs="宋体" w:eastAsia="宋体" w:hint="default"/>
                <w:spacing w:val="-55"/>
                <w:sz w:val="21"/>
                <w:szCs w:val="21"/>
              </w:rPr>
              <w:t> </w:t>
            </w:r>
            <w:r>
              <w:rPr>
                <w:rFonts w:ascii="Times New Roman" w:hAnsi="Times New Roman" w:cs="Times New Roman" w:eastAsia="Times New Roman" w:hint="default"/>
                <w:sz w:val="21"/>
                <w:szCs w:val="21"/>
              </w:rPr>
              <w:t>1</w:t>
            </w:r>
            <w:r>
              <w:rPr>
                <w:rFonts w:ascii="Times New Roman" w:hAnsi="Times New Roman" w:cs="Times New Roman" w:eastAsia="Times New Roman" w:hint="default"/>
                <w:spacing w:val="-2"/>
                <w:sz w:val="21"/>
                <w:szCs w:val="21"/>
              </w:rPr>
              <w:t> </w:t>
            </w:r>
            <w:r>
              <w:rPr>
                <w:rFonts w:ascii="宋体" w:hAnsi="宋体" w:cs="宋体" w:eastAsia="宋体" w:hint="default"/>
                <w:sz w:val="21"/>
                <w:szCs w:val="21"/>
              </w:rPr>
              <w:t>号信托计划</w:t>
            </w:r>
          </w:p>
        </w:tc>
        <w:tc>
          <w:tcPr>
            <w:tcW w:w="1882" w:type="dxa"/>
            <w:gridSpan w:val="2"/>
            <w:tcBorders>
              <w:top w:val="single" w:sz="6" w:space="0" w:color="000000"/>
              <w:left w:val="single" w:sz="6" w:space="0" w:color="000000"/>
              <w:bottom w:val="single" w:sz="6" w:space="0" w:color="000000"/>
              <w:right w:val="single" w:sz="6" w:space="0" w:color="000000"/>
            </w:tcBorders>
          </w:tcPr>
          <w:p>
            <w:pPr>
              <w:pStyle w:val="TableParagraph"/>
              <w:spacing w:line="240" w:lineRule="auto" w:before="15"/>
              <w:ind w:left="821" w:right="0"/>
              <w:jc w:val="left"/>
              <w:rPr>
                <w:rFonts w:ascii="Times New Roman" w:hAnsi="Times New Roman" w:cs="Times New Roman" w:eastAsia="Times New Roman" w:hint="default"/>
                <w:sz w:val="21"/>
                <w:szCs w:val="21"/>
              </w:rPr>
            </w:pPr>
            <w:r>
              <w:rPr>
                <w:rFonts w:ascii="Times New Roman"/>
                <w:sz w:val="21"/>
              </w:rPr>
              <w:t>16,258,220</w:t>
            </w:r>
          </w:p>
        </w:tc>
        <w:tc>
          <w:tcPr>
            <w:tcW w:w="1617" w:type="dxa"/>
            <w:gridSpan w:val="2"/>
            <w:tcBorders>
              <w:top w:val="single" w:sz="6" w:space="0" w:color="000000"/>
              <w:left w:val="single" w:sz="6" w:space="0" w:color="000000"/>
              <w:bottom w:val="single" w:sz="6" w:space="0" w:color="000000"/>
              <w:right w:val="single" w:sz="6" w:space="0" w:color="000000"/>
            </w:tcBorders>
          </w:tcPr>
          <w:p>
            <w:pPr>
              <w:pStyle w:val="TableParagraph"/>
              <w:spacing w:line="241" w:lineRule="exact"/>
              <w:ind w:right="0"/>
              <w:jc w:val="left"/>
              <w:rPr>
                <w:rFonts w:ascii="宋体" w:hAnsi="宋体" w:cs="宋体" w:eastAsia="宋体" w:hint="default"/>
                <w:sz w:val="21"/>
                <w:szCs w:val="21"/>
              </w:rPr>
            </w:pPr>
            <w:r>
              <w:rPr>
                <w:rFonts w:ascii="宋体" w:hAnsi="宋体" w:cs="宋体" w:eastAsia="宋体" w:hint="default"/>
                <w:sz w:val="21"/>
                <w:szCs w:val="21"/>
              </w:rPr>
              <w:t>人民币普通股</w:t>
            </w:r>
          </w:p>
        </w:tc>
        <w:tc>
          <w:tcPr>
            <w:tcW w:w="1988" w:type="dxa"/>
            <w:tcBorders>
              <w:top w:val="single" w:sz="6" w:space="0" w:color="000000"/>
              <w:left w:val="single" w:sz="6" w:space="0" w:color="000000"/>
              <w:bottom w:val="single" w:sz="6" w:space="0" w:color="000000"/>
              <w:right w:val="single" w:sz="12" w:space="0" w:color="000000"/>
            </w:tcBorders>
          </w:tcPr>
          <w:p>
            <w:pPr>
              <w:pStyle w:val="TableParagraph"/>
              <w:spacing w:line="240" w:lineRule="auto" w:before="15"/>
              <w:ind w:right="89"/>
              <w:jc w:val="right"/>
              <w:rPr>
                <w:rFonts w:ascii="Times New Roman" w:hAnsi="Times New Roman" w:cs="Times New Roman" w:eastAsia="Times New Roman" w:hint="default"/>
                <w:sz w:val="21"/>
                <w:szCs w:val="21"/>
              </w:rPr>
            </w:pPr>
            <w:r>
              <w:rPr>
                <w:rFonts w:ascii="Times New Roman"/>
                <w:spacing w:val="-1"/>
                <w:sz w:val="21"/>
              </w:rPr>
              <w:t>16,258,220</w:t>
            </w:r>
          </w:p>
        </w:tc>
      </w:tr>
      <w:tr>
        <w:trPr>
          <w:trHeight w:val="498" w:hRule="exact"/>
        </w:trPr>
        <w:tc>
          <w:tcPr>
            <w:tcW w:w="5693" w:type="dxa"/>
            <w:gridSpan w:val="3"/>
            <w:tcBorders>
              <w:top w:val="single" w:sz="6" w:space="0" w:color="000000"/>
              <w:left w:val="single" w:sz="12" w:space="0" w:color="000000"/>
              <w:bottom w:val="single" w:sz="6" w:space="0" w:color="000000"/>
              <w:right w:val="single" w:sz="6" w:space="0" w:color="000000"/>
            </w:tcBorders>
          </w:tcPr>
          <w:p>
            <w:pPr>
              <w:pStyle w:val="TableParagraph"/>
              <w:tabs>
                <w:tab w:pos="999" w:val="left" w:leader="none"/>
                <w:tab w:pos="1555" w:val="left" w:leader="none"/>
                <w:tab w:pos="2515" w:val="left" w:leader="none"/>
                <w:tab w:pos="3782" w:val="left" w:leader="none"/>
                <w:tab w:pos="4337" w:val="left" w:leader="none"/>
              </w:tabs>
              <w:spacing w:line="240" w:lineRule="auto"/>
              <w:ind w:left="93" w:right="102"/>
              <w:jc w:val="left"/>
              <w:rPr>
                <w:rFonts w:ascii="Times New Roman" w:hAnsi="Times New Roman" w:cs="Times New Roman" w:eastAsia="Times New Roman" w:hint="default"/>
                <w:sz w:val="21"/>
                <w:szCs w:val="21"/>
              </w:rPr>
            </w:pPr>
            <w:r>
              <w:rPr>
                <w:rFonts w:ascii="Times New Roman"/>
                <w:w w:val="95"/>
                <w:sz w:val="21"/>
              </w:rPr>
              <w:t>SBCHK</w:t>
              <w:tab/>
              <w:t>A/C</w:t>
              <w:tab/>
            </w:r>
            <w:r>
              <w:rPr>
                <w:rFonts w:ascii="Times New Roman"/>
                <w:spacing w:val="-1"/>
                <w:sz w:val="21"/>
              </w:rPr>
              <w:t>CREDIT</w:t>
              <w:tab/>
              <w:t>AGRICOLE</w:t>
              <w:tab/>
            </w:r>
            <w:r>
              <w:rPr>
                <w:rFonts w:ascii="Times New Roman"/>
                <w:sz w:val="21"/>
              </w:rPr>
              <w:t>A/C</w:t>
              <w:tab/>
            </w:r>
            <w:r>
              <w:rPr>
                <w:rFonts w:ascii="Times New Roman"/>
                <w:spacing w:val="-3"/>
                <w:sz w:val="21"/>
              </w:rPr>
              <w:t>COMPAGNIE</w:t>
            </w:r>
            <w:r>
              <w:rPr>
                <w:rFonts w:ascii="Times New Roman"/>
                <w:spacing w:val="-47"/>
                <w:sz w:val="21"/>
              </w:rPr>
              <w:t> </w:t>
            </w:r>
            <w:r>
              <w:rPr>
                <w:rFonts w:ascii="Times New Roman"/>
                <w:spacing w:val="-47"/>
                <w:sz w:val="21"/>
              </w:rPr>
            </w:r>
            <w:r>
              <w:rPr>
                <w:rFonts w:ascii="Times New Roman"/>
                <w:sz w:val="21"/>
              </w:rPr>
              <w:t>FINANCIERE EDMOND DE</w:t>
            </w:r>
            <w:r>
              <w:rPr>
                <w:rFonts w:ascii="Times New Roman"/>
                <w:spacing w:val="-4"/>
                <w:sz w:val="21"/>
              </w:rPr>
              <w:t> </w:t>
            </w:r>
            <w:r>
              <w:rPr>
                <w:rFonts w:ascii="Times New Roman"/>
                <w:sz w:val="21"/>
              </w:rPr>
              <w:t>ROTHSCHILD</w:t>
            </w:r>
          </w:p>
        </w:tc>
        <w:tc>
          <w:tcPr>
            <w:tcW w:w="1882" w:type="dxa"/>
            <w:gridSpan w:val="2"/>
            <w:tcBorders>
              <w:top w:val="single" w:sz="6" w:space="0" w:color="000000"/>
              <w:left w:val="single" w:sz="6" w:space="0" w:color="000000"/>
              <w:bottom w:val="single" w:sz="6" w:space="0" w:color="000000"/>
              <w:right w:val="single" w:sz="6" w:space="0" w:color="000000"/>
            </w:tcBorders>
          </w:tcPr>
          <w:p>
            <w:pPr>
              <w:pStyle w:val="TableParagraph"/>
              <w:spacing w:line="240" w:lineRule="auto" w:before="119"/>
              <w:ind w:left="821" w:right="0"/>
              <w:jc w:val="left"/>
              <w:rPr>
                <w:rFonts w:ascii="Times New Roman" w:hAnsi="Times New Roman" w:cs="Times New Roman" w:eastAsia="Times New Roman" w:hint="default"/>
                <w:sz w:val="21"/>
                <w:szCs w:val="21"/>
              </w:rPr>
            </w:pPr>
            <w:r>
              <w:rPr>
                <w:rFonts w:ascii="Times New Roman"/>
                <w:sz w:val="21"/>
              </w:rPr>
              <w:t>15,550,000</w:t>
            </w:r>
          </w:p>
        </w:tc>
        <w:tc>
          <w:tcPr>
            <w:tcW w:w="1617" w:type="dxa"/>
            <w:gridSpan w:val="2"/>
            <w:tcBorders>
              <w:top w:val="single" w:sz="6" w:space="0" w:color="000000"/>
              <w:left w:val="single" w:sz="6" w:space="0" w:color="000000"/>
              <w:bottom w:val="single" w:sz="6" w:space="0" w:color="000000"/>
              <w:right w:val="single" w:sz="6" w:space="0" w:color="000000"/>
            </w:tcBorders>
          </w:tcPr>
          <w:p>
            <w:pPr>
              <w:pStyle w:val="TableParagraph"/>
              <w:spacing w:line="240" w:lineRule="auto" w:before="70"/>
              <w:ind w:right="0"/>
              <w:jc w:val="left"/>
              <w:rPr>
                <w:rFonts w:ascii="宋体" w:hAnsi="宋体" w:cs="宋体" w:eastAsia="宋体" w:hint="default"/>
                <w:sz w:val="21"/>
                <w:szCs w:val="21"/>
              </w:rPr>
            </w:pPr>
            <w:r>
              <w:rPr>
                <w:rFonts w:ascii="宋体" w:hAnsi="宋体" w:cs="宋体" w:eastAsia="宋体" w:hint="default"/>
                <w:sz w:val="21"/>
                <w:szCs w:val="21"/>
              </w:rPr>
              <w:t>境内上市外资股</w:t>
            </w:r>
          </w:p>
        </w:tc>
        <w:tc>
          <w:tcPr>
            <w:tcW w:w="1988" w:type="dxa"/>
            <w:tcBorders>
              <w:top w:val="single" w:sz="6" w:space="0" w:color="000000"/>
              <w:left w:val="single" w:sz="6" w:space="0" w:color="000000"/>
              <w:bottom w:val="single" w:sz="6" w:space="0" w:color="000000"/>
              <w:right w:val="single" w:sz="12" w:space="0" w:color="000000"/>
            </w:tcBorders>
          </w:tcPr>
          <w:p>
            <w:pPr>
              <w:pStyle w:val="TableParagraph"/>
              <w:spacing w:line="240" w:lineRule="auto" w:before="119"/>
              <w:ind w:right="89"/>
              <w:jc w:val="right"/>
              <w:rPr>
                <w:rFonts w:ascii="Times New Roman" w:hAnsi="Times New Roman" w:cs="Times New Roman" w:eastAsia="Times New Roman" w:hint="default"/>
                <w:sz w:val="21"/>
                <w:szCs w:val="21"/>
              </w:rPr>
            </w:pPr>
            <w:r>
              <w:rPr>
                <w:rFonts w:ascii="Times New Roman"/>
                <w:sz w:val="21"/>
              </w:rPr>
              <w:t>15,550,000</w:t>
            </w:r>
          </w:p>
        </w:tc>
      </w:tr>
      <w:tr>
        <w:trPr>
          <w:trHeight w:val="287" w:hRule="exact"/>
        </w:trPr>
        <w:tc>
          <w:tcPr>
            <w:tcW w:w="5693" w:type="dxa"/>
            <w:gridSpan w:val="3"/>
            <w:tcBorders>
              <w:top w:val="single" w:sz="6" w:space="0" w:color="000000"/>
              <w:left w:val="single" w:sz="12" w:space="0" w:color="000000"/>
              <w:bottom w:val="single" w:sz="6" w:space="0" w:color="000000"/>
              <w:right w:val="single" w:sz="6" w:space="0" w:color="000000"/>
            </w:tcBorders>
          </w:tcPr>
          <w:p>
            <w:pPr>
              <w:pStyle w:val="TableParagraph"/>
              <w:spacing w:line="240" w:lineRule="exact"/>
              <w:ind w:left="93" w:right="0"/>
              <w:jc w:val="left"/>
              <w:rPr>
                <w:rFonts w:ascii="宋体" w:hAnsi="宋体" w:cs="宋体" w:eastAsia="宋体" w:hint="default"/>
                <w:sz w:val="21"/>
                <w:szCs w:val="21"/>
              </w:rPr>
            </w:pPr>
            <w:r>
              <w:rPr>
                <w:rFonts w:ascii="宋体" w:hAnsi="宋体" w:cs="宋体" w:eastAsia="宋体" w:hint="default"/>
                <w:sz w:val="21"/>
                <w:szCs w:val="21"/>
              </w:rPr>
              <w:t>曹仁均</w:t>
            </w:r>
          </w:p>
        </w:tc>
        <w:tc>
          <w:tcPr>
            <w:tcW w:w="1882" w:type="dxa"/>
            <w:gridSpan w:val="2"/>
            <w:tcBorders>
              <w:top w:val="single" w:sz="6" w:space="0" w:color="000000"/>
              <w:left w:val="single" w:sz="6" w:space="0" w:color="000000"/>
              <w:bottom w:val="single" w:sz="6" w:space="0" w:color="000000"/>
              <w:right w:val="single" w:sz="6" w:space="0" w:color="000000"/>
            </w:tcBorders>
          </w:tcPr>
          <w:p>
            <w:pPr>
              <w:pStyle w:val="TableParagraph"/>
              <w:spacing w:line="240" w:lineRule="auto" w:before="14"/>
              <w:ind w:left="926" w:right="0"/>
              <w:jc w:val="left"/>
              <w:rPr>
                <w:rFonts w:ascii="Times New Roman" w:hAnsi="Times New Roman" w:cs="Times New Roman" w:eastAsia="Times New Roman" w:hint="default"/>
                <w:sz w:val="21"/>
                <w:szCs w:val="21"/>
              </w:rPr>
            </w:pPr>
            <w:r>
              <w:rPr>
                <w:rFonts w:ascii="Times New Roman"/>
                <w:sz w:val="21"/>
              </w:rPr>
              <w:t>5,457,229</w:t>
            </w:r>
          </w:p>
        </w:tc>
        <w:tc>
          <w:tcPr>
            <w:tcW w:w="1617" w:type="dxa"/>
            <w:gridSpan w:val="2"/>
            <w:tcBorders>
              <w:top w:val="single" w:sz="6" w:space="0" w:color="000000"/>
              <w:left w:val="single" w:sz="6" w:space="0" w:color="000000"/>
              <w:bottom w:val="single" w:sz="6" w:space="0" w:color="000000"/>
              <w:right w:val="single" w:sz="6" w:space="0" w:color="000000"/>
            </w:tcBorders>
          </w:tcPr>
          <w:p>
            <w:pPr>
              <w:pStyle w:val="TableParagraph"/>
              <w:spacing w:line="240" w:lineRule="exact"/>
              <w:ind w:right="0"/>
              <w:jc w:val="left"/>
              <w:rPr>
                <w:rFonts w:ascii="宋体" w:hAnsi="宋体" w:cs="宋体" w:eastAsia="宋体" w:hint="default"/>
                <w:sz w:val="21"/>
                <w:szCs w:val="21"/>
              </w:rPr>
            </w:pPr>
            <w:r>
              <w:rPr>
                <w:rFonts w:ascii="宋体" w:hAnsi="宋体" w:cs="宋体" w:eastAsia="宋体" w:hint="default"/>
                <w:sz w:val="21"/>
                <w:szCs w:val="21"/>
              </w:rPr>
              <w:t>人民币普通股</w:t>
            </w:r>
          </w:p>
        </w:tc>
        <w:tc>
          <w:tcPr>
            <w:tcW w:w="1988" w:type="dxa"/>
            <w:tcBorders>
              <w:top w:val="single" w:sz="6" w:space="0" w:color="000000"/>
              <w:left w:val="single" w:sz="6" w:space="0" w:color="000000"/>
              <w:bottom w:val="single" w:sz="6" w:space="0" w:color="000000"/>
              <w:right w:val="single" w:sz="12" w:space="0" w:color="000000"/>
            </w:tcBorders>
          </w:tcPr>
          <w:p>
            <w:pPr>
              <w:pStyle w:val="TableParagraph"/>
              <w:spacing w:line="240" w:lineRule="auto" w:before="14"/>
              <w:ind w:right="90"/>
              <w:jc w:val="right"/>
              <w:rPr>
                <w:rFonts w:ascii="Times New Roman" w:hAnsi="Times New Roman" w:cs="Times New Roman" w:eastAsia="Times New Roman" w:hint="default"/>
                <w:sz w:val="21"/>
                <w:szCs w:val="21"/>
              </w:rPr>
            </w:pPr>
            <w:r>
              <w:rPr>
                <w:rFonts w:ascii="Times New Roman"/>
                <w:spacing w:val="-1"/>
                <w:sz w:val="21"/>
              </w:rPr>
              <w:t>5,457,229</w:t>
            </w:r>
          </w:p>
        </w:tc>
      </w:tr>
      <w:tr>
        <w:trPr>
          <w:trHeight w:val="288" w:hRule="exact"/>
        </w:trPr>
        <w:tc>
          <w:tcPr>
            <w:tcW w:w="5693" w:type="dxa"/>
            <w:gridSpan w:val="3"/>
            <w:tcBorders>
              <w:top w:val="single" w:sz="6" w:space="0" w:color="000000"/>
              <w:left w:val="single" w:sz="12" w:space="0" w:color="000000"/>
              <w:bottom w:val="single" w:sz="6" w:space="0" w:color="000000"/>
              <w:right w:val="single" w:sz="6" w:space="0" w:color="000000"/>
            </w:tcBorders>
          </w:tcPr>
          <w:p>
            <w:pPr>
              <w:pStyle w:val="TableParagraph"/>
              <w:spacing w:line="241" w:lineRule="exact"/>
              <w:ind w:left="93" w:right="0"/>
              <w:jc w:val="left"/>
              <w:rPr>
                <w:rFonts w:ascii="宋体" w:hAnsi="宋体" w:cs="宋体" w:eastAsia="宋体" w:hint="default"/>
                <w:sz w:val="21"/>
                <w:szCs w:val="21"/>
              </w:rPr>
            </w:pPr>
            <w:r>
              <w:rPr>
                <w:rFonts w:ascii="宋体" w:hAnsi="宋体" w:cs="宋体" w:eastAsia="宋体" w:hint="default"/>
                <w:sz w:val="21"/>
                <w:szCs w:val="21"/>
              </w:rPr>
              <w:t>辽宁省建设投资公司</w:t>
            </w:r>
          </w:p>
        </w:tc>
        <w:tc>
          <w:tcPr>
            <w:tcW w:w="1882" w:type="dxa"/>
            <w:gridSpan w:val="2"/>
            <w:tcBorders>
              <w:top w:val="single" w:sz="6" w:space="0" w:color="000000"/>
              <w:left w:val="single" w:sz="6" w:space="0" w:color="000000"/>
              <w:bottom w:val="single" w:sz="6" w:space="0" w:color="000000"/>
              <w:right w:val="single" w:sz="6" w:space="0" w:color="000000"/>
            </w:tcBorders>
          </w:tcPr>
          <w:p>
            <w:pPr>
              <w:pStyle w:val="TableParagraph"/>
              <w:spacing w:line="240" w:lineRule="auto" w:before="14"/>
              <w:ind w:left="926" w:right="0"/>
              <w:jc w:val="left"/>
              <w:rPr>
                <w:rFonts w:ascii="Times New Roman" w:hAnsi="Times New Roman" w:cs="Times New Roman" w:eastAsia="Times New Roman" w:hint="default"/>
                <w:sz w:val="21"/>
                <w:szCs w:val="21"/>
              </w:rPr>
            </w:pPr>
            <w:r>
              <w:rPr>
                <w:rFonts w:ascii="Times New Roman"/>
                <w:sz w:val="21"/>
              </w:rPr>
              <w:t>5,436,000</w:t>
            </w:r>
          </w:p>
        </w:tc>
        <w:tc>
          <w:tcPr>
            <w:tcW w:w="1617" w:type="dxa"/>
            <w:gridSpan w:val="2"/>
            <w:tcBorders>
              <w:top w:val="single" w:sz="6" w:space="0" w:color="000000"/>
              <w:left w:val="single" w:sz="6" w:space="0" w:color="000000"/>
              <w:bottom w:val="single" w:sz="6" w:space="0" w:color="000000"/>
              <w:right w:val="single" w:sz="6" w:space="0" w:color="000000"/>
            </w:tcBorders>
          </w:tcPr>
          <w:p>
            <w:pPr>
              <w:pStyle w:val="TableParagraph"/>
              <w:spacing w:line="241" w:lineRule="exact"/>
              <w:ind w:right="0"/>
              <w:jc w:val="left"/>
              <w:rPr>
                <w:rFonts w:ascii="宋体" w:hAnsi="宋体" w:cs="宋体" w:eastAsia="宋体" w:hint="default"/>
                <w:sz w:val="21"/>
                <w:szCs w:val="21"/>
              </w:rPr>
            </w:pPr>
            <w:r>
              <w:rPr>
                <w:rFonts w:ascii="宋体" w:hAnsi="宋体" w:cs="宋体" w:eastAsia="宋体" w:hint="default"/>
                <w:sz w:val="21"/>
                <w:szCs w:val="21"/>
              </w:rPr>
              <w:t>人民币普通股</w:t>
            </w:r>
          </w:p>
        </w:tc>
        <w:tc>
          <w:tcPr>
            <w:tcW w:w="1988" w:type="dxa"/>
            <w:tcBorders>
              <w:top w:val="single" w:sz="6" w:space="0" w:color="000000"/>
              <w:left w:val="single" w:sz="6" w:space="0" w:color="000000"/>
              <w:bottom w:val="single" w:sz="6" w:space="0" w:color="000000"/>
              <w:right w:val="single" w:sz="12" w:space="0" w:color="000000"/>
            </w:tcBorders>
          </w:tcPr>
          <w:p>
            <w:pPr>
              <w:pStyle w:val="TableParagraph"/>
              <w:spacing w:line="240" w:lineRule="auto" w:before="14"/>
              <w:ind w:right="90"/>
              <w:jc w:val="right"/>
              <w:rPr>
                <w:rFonts w:ascii="Times New Roman" w:hAnsi="Times New Roman" w:cs="Times New Roman" w:eastAsia="Times New Roman" w:hint="default"/>
                <w:sz w:val="21"/>
                <w:szCs w:val="21"/>
              </w:rPr>
            </w:pPr>
            <w:r>
              <w:rPr>
                <w:rFonts w:ascii="Times New Roman"/>
                <w:spacing w:val="-1"/>
                <w:sz w:val="21"/>
              </w:rPr>
              <w:t>5,436,000</w:t>
            </w:r>
          </w:p>
        </w:tc>
      </w:tr>
      <w:tr>
        <w:trPr>
          <w:trHeight w:val="287" w:hRule="exact"/>
        </w:trPr>
        <w:tc>
          <w:tcPr>
            <w:tcW w:w="5693" w:type="dxa"/>
            <w:gridSpan w:val="3"/>
            <w:tcBorders>
              <w:top w:val="single" w:sz="6" w:space="0" w:color="000000"/>
              <w:left w:val="single" w:sz="12" w:space="0" w:color="000000"/>
              <w:bottom w:val="single" w:sz="6" w:space="0" w:color="000000"/>
              <w:right w:val="single" w:sz="6" w:space="0" w:color="000000"/>
            </w:tcBorders>
          </w:tcPr>
          <w:p>
            <w:pPr>
              <w:pStyle w:val="TableParagraph"/>
              <w:spacing w:line="240" w:lineRule="exact"/>
              <w:ind w:left="93" w:right="0"/>
              <w:jc w:val="left"/>
              <w:rPr>
                <w:rFonts w:ascii="宋体" w:hAnsi="宋体" w:cs="宋体" w:eastAsia="宋体" w:hint="default"/>
                <w:sz w:val="21"/>
                <w:szCs w:val="21"/>
              </w:rPr>
            </w:pPr>
            <w:r>
              <w:rPr>
                <w:rFonts w:ascii="宋体" w:hAnsi="宋体" w:cs="宋体" w:eastAsia="宋体" w:hint="default"/>
                <w:sz w:val="21"/>
                <w:szCs w:val="21"/>
              </w:rPr>
              <w:t>邹晴</w:t>
            </w:r>
          </w:p>
        </w:tc>
        <w:tc>
          <w:tcPr>
            <w:tcW w:w="1882" w:type="dxa"/>
            <w:gridSpan w:val="2"/>
            <w:tcBorders>
              <w:top w:val="single" w:sz="6" w:space="0" w:color="000000"/>
              <w:left w:val="single" w:sz="6" w:space="0" w:color="000000"/>
              <w:bottom w:val="single" w:sz="6" w:space="0" w:color="000000"/>
              <w:right w:val="single" w:sz="6" w:space="0" w:color="000000"/>
            </w:tcBorders>
          </w:tcPr>
          <w:p>
            <w:pPr>
              <w:pStyle w:val="TableParagraph"/>
              <w:spacing w:line="240" w:lineRule="auto" w:before="14"/>
              <w:ind w:left="926" w:right="0"/>
              <w:jc w:val="left"/>
              <w:rPr>
                <w:rFonts w:ascii="Times New Roman" w:hAnsi="Times New Roman" w:cs="Times New Roman" w:eastAsia="Times New Roman" w:hint="default"/>
                <w:sz w:val="21"/>
                <w:szCs w:val="21"/>
              </w:rPr>
            </w:pPr>
            <w:r>
              <w:rPr>
                <w:rFonts w:ascii="Times New Roman"/>
                <w:sz w:val="21"/>
              </w:rPr>
              <w:t>4,124,900</w:t>
            </w:r>
          </w:p>
        </w:tc>
        <w:tc>
          <w:tcPr>
            <w:tcW w:w="1617" w:type="dxa"/>
            <w:gridSpan w:val="2"/>
            <w:tcBorders>
              <w:top w:val="single" w:sz="6" w:space="0" w:color="000000"/>
              <w:left w:val="single" w:sz="6" w:space="0" w:color="000000"/>
              <w:bottom w:val="single" w:sz="6" w:space="0" w:color="000000"/>
              <w:right w:val="single" w:sz="6" w:space="0" w:color="000000"/>
            </w:tcBorders>
          </w:tcPr>
          <w:p>
            <w:pPr>
              <w:pStyle w:val="TableParagraph"/>
              <w:spacing w:line="240" w:lineRule="exact"/>
              <w:ind w:right="0"/>
              <w:jc w:val="left"/>
              <w:rPr>
                <w:rFonts w:ascii="宋体" w:hAnsi="宋体" w:cs="宋体" w:eastAsia="宋体" w:hint="default"/>
                <w:sz w:val="21"/>
                <w:szCs w:val="21"/>
              </w:rPr>
            </w:pPr>
            <w:r>
              <w:rPr>
                <w:rFonts w:ascii="宋体" w:hAnsi="宋体" w:cs="宋体" w:eastAsia="宋体" w:hint="default"/>
                <w:sz w:val="21"/>
                <w:szCs w:val="21"/>
              </w:rPr>
              <w:t>人民币普通股</w:t>
            </w:r>
          </w:p>
        </w:tc>
        <w:tc>
          <w:tcPr>
            <w:tcW w:w="1988" w:type="dxa"/>
            <w:tcBorders>
              <w:top w:val="single" w:sz="6" w:space="0" w:color="000000"/>
              <w:left w:val="single" w:sz="6" w:space="0" w:color="000000"/>
              <w:bottom w:val="single" w:sz="6" w:space="0" w:color="000000"/>
              <w:right w:val="single" w:sz="12" w:space="0" w:color="000000"/>
            </w:tcBorders>
          </w:tcPr>
          <w:p>
            <w:pPr>
              <w:pStyle w:val="TableParagraph"/>
              <w:spacing w:line="240" w:lineRule="auto" w:before="14"/>
              <w:ind w:right="90"/>
              <w:jc w:val="right"/>
              <w:rPr>
                <w:rFonts w:ascii="Times New Roman" w:hAnsi="Times New Roman" w:cs="Times New Roman" w:eastAsia="Times New Roman" w:hint="default"/>
                <w:sz w:val="21"/>
                <w:szCs w:val="21"/>
              </w:rPr>
            </w:pPr>
            <w:r>
              <w:rPr>
                <w:rFonts w:ascii="Times New Roman"/>
                <w:spacing w:val="-1"/>
                <w:sz w:val="21"/>
              </w:rPr>
              <w:t>4,124,900</w:t>
            </w:r>
          </w:p>
        </w:tc>
      </w:tr>
      <w:tr>
        <w:trPr>
          <w:trHeight w:val="2747" w:hRule="exact"/>
        </w:trPr>
        <w:tc>
          <w:tcPr>
            <w:tcW w:w="5693" w:type="dxa"/>
            <w:gridSpan w:val="3"/>
            <w:tcBorders>
              <w:top w:val="single" w:sz="6" w:space="0" w:color="000000"/>
              <w:left w:val="single" w:sz="12" w:space="0" w:color="000000"/>
              <w:bottom w:val="single" w:sz="12" w:space="0" w:color="000000"/>
              <w:right w:val="single" w:sz="6" w:space="0" w:color="000000"/>
            </w:tcBorders>
          </w:tcPr>
          <w:p>
            <w:pPr>
              <w:pStyle w:val="TableParagraph"/>
              <w:spacing w:line="240" w:lineRule="auto"/>
              <w:ind w:right="0"/>
              <w:jc w:val="left"/>
              <w:rPr>
                <w:rFonts w:ascii="宋体" w:hAnsi="宋体" w:cs="宋体" w:eastAsia="宋体" w:hint="default"/>
                <w:sz w:val="20"/>
                <w:szCs w:val="20"/>
              </w:rPr>
            </w:pPr>
          </w:p>
          <w:p>
            <w:pPr>
              <w:pStyle w:val="TableParagraph"/>
              <w:spacing w:line="240" w:lineRule="auto"/>
              <w:ind w:right="0"/>
              <w:jc w:val="left"/>
              <w:rPr>
                <w:rFonts w:ascii="宋体" w:hAnsi="宋体" w:cs="宋体" w:eastAsia="宋体" w:hint="default"/>
                <w:sz w:val="20"/>
                <w:szCs w:val="20"/>
              </w:rPr>
            </w:pPr>
          </w:p>
          <w:p>
            <w:pPr>
              <w:pStyle w:val="TableParagraph"/>
              <w:spacing w:line="240" w:lineRule="auto"/>
              <w:ind w:right="0"/>
              <w:jc w:val="left"/>
              <w:rPr>
                <w:rFonts w:ascii="宋体" w:hAnsi="宋体" w:cs="宋体" w:eastAsia="宋体" w:hint="default"/>
                <w:sz w:val="20"/>
                <w:szCs w:val="20"/>
              </w:rPr>
            </w:pPr>
          </w:p>
          <w:p>
            <w:pPr>
              <w:pStyle w:val="TableParagraph"/>
              <w:spacing w:line="240" w:lineRule="auto"/>
              <w:ind w:right="0"/>
              <w:jc w:val="left"/>
              <w:rPr>
                <w:rFonts w:ascii="宋体" w:hAnsi="宋体" w:cs="宋体" w:eastAsia="宋体" w:hint="default"/>
                <w:sz w:val="20"/>
                <w:szCs w:val="20"/>
              </w:rPr>
            </w:pPr>
          </w:p>
          <w:p>
            <w:pPr>
              <w:pStyle w:val="TableParagraph"/>
              <w:spacing w:line="240" w:lineRule="auto" w:before="144"/>
              <w:ind w:left="1150" w:right="0"/>
              <w:jc w:val="left"/>
              <w:rPr>
                <w:rFonts w:ascii="宋体" w:hAnsi="宋体" w:cs="宋体" w:eastAsia="宋体" w:hint="default"/>
                <w:sz w:val="21"/>
                <w:szCs w:val="21"/>
              </w:rPr>
            </w:pPr>
            <w:r>
              <w:rPr>
                <w:rFonts w:ascii="宋体" w:hAnsi="宋体" w:cs="宋体" w:eastAsia="宋体" w:hint="default"/>
                <w:sz w:val="21"/>
                <w:szCs w:val="21"/>
              </w:rPr>
              <w:t>上述股东关联关系或一致行动的说明</w:t>
            </w:r>
          </w:p>
        </w:tc>
        <w:tc>
          <w:tcPr>
            <w:tcW w:w="5486" w:type="dxa"/>
            <w:gridSpan w:val="5"/>
            <w:tcBorders>
              <w:top w:val="single" w:sz="6" w:space="0" w:color="000000"/>
              <w:left w:val="single" w:sz="6" w:space="0" w:color="000000"/>
              <w:bottom w:val="single" w:sz="12" w:space="0" w:color="000000"/>
              <w:right w:val="single" w:sz="12" w:space="0" w:color="000000"/>
            </w:tcBorders>
          </w:tcPr>
          <w:p>
            <w:pPr>
              <w:pStyle w:val="TableParagraph"/>
              <w:spacing w:line="246" w:lineRule="exact"/>
              <w:ind w:left="520" w:right="0"/>
              <w:jc w:val="left"/>
              <w:rPr>
                <w:rFonts w:ascii="宋体" w:hAnsi="宋体" w:cs="宋体" w:eastAsia="宋体" w:hint="default"/>
                <w:sz w:val="21"/>
                <w:szCs w:val="21"/>
              </w:rPr>
            </w:pPr>
            <w:r>
              <w:rPr>
                <w:rFonts w:ascii="Times New Roman" w:hAnsi="Times New Roman" w:cs="Times New Roman" w:eastAsia="Times New Roman" w:hint="default"/>
                <w:sz w:val="21"/>
                <w:szCs w:val="21"/>
              </w:rPr>
              <w:t>1</w:t>
            </w:r>
            <w:r>
              <w:rPr>
                <w:rFonts w:ascii="宋体" w:hAnsi="宋体" w:cs="宋体" w:eastAsia="宋体" w:hint="default"/>
                <w:sz w:val="21"/>
                <w:szCs w:val="21"/>
              </w:rPr>
              <w:t>、前</w:t>
            </w:r>
            <w:r>
              <w:rPr>
                <w:rFonts w:ascii="宋体" w:hAnsi="宋体" w:cs="宋体" w:eastAsia="宋体" w:hint="default"/>
                <w:spacing w:val="-49"/>
                <w:sz w:val="21"/>
                <w:szCs w:val="21"/>
              </w:rPr>
              <w:t> </w:t>
            </w:r>
            <w:r>
              <w:rPr>
                <w:rFonts w:ascii="Times New Roman" w:hAnsi="Times New Roman" w:cs="Times New Roman" w:eastAsia="Times New Roman" w:hint="default"/>
                <w:sz w:val="21"/>
                <w:szCs w:val="21"/>
              </w:rPr>
              <w:t>10</w:t>
            </w:r>
            <w:r>
              <w:rPr>
                <w:rFonts w:ascii="Times New Roman" w:hAnsi="Times New Roman" w:cs="Times New Roman" w:eastAsia="Times New Roman" w:hint="default"/>
                <w:spacing w:val="4"/>
                <w:sz w:val="21"/>
                <w:szCs w:val="21"/>
              </w:rPr>
              <w:t> </w:t>
            </w:r>
            <w:r>
              <w:rPr>
                <w:rFonts w:ascii="宋体" w:hAnsi="宋体" w:cs="宋体" w:eastAsia="宋体" w:hint="default"/>
                <w:sz w:val="21"/>
                <w:szCs w:val="21"/>
              </w:rPr>
              <w:t>名股东中第</w:t>
            </w:r>
            <w:r>
              <w:rPr>
                <w:rFonts w:ascii="宋体" w:hAnsi="宋体" w:cs="宋体" w:eastAsia="宋体" w:hint="default"/>
                <w:spacing w:val="-49"/>
                <w:sz w:val="21"/>
                <w:szCs w:val="21"/>
              </w:rPr>
              <w:t> </w:t>
            </w:r>
            <w:r>
              <w:rPr>
                <w:rFonts w:ascii="Times New Roman" w:hAnsi="Times New Roman" w:cs="Times New Roman" w:eastAsia="Times New Roman" w:hint="default"/>
                <w:sz w:val="21"/>
                <w:szCs w:val="21"/>
              </w:rPr>
              <w:t>5</w:t>
            </w:r>
            <w:r>
              <w:rPr>
                <w:rFonts w:ascii="Times New Roman" w:hAnsi="Times New Roman" w:cs="Times New Roman" w:eastAsia="Times New Roman" w:hint="default"/>
                <w:spacing w:val="4"/>
                <w:sz w:val="21"/>
                <w:szCs w:val="21"/>
              </w:rPr>
              <w:t> </w:t>
            </w:r>
            <w:r>
              <w:rPr>
                <w:rFonts w:ascii="宋体" w:hAnsi="宋体" w:cs="宋体" w:eastAsia="宋体" w:hint="default"/>
                <w:sz w:val="21"/>
                <w:szCs w:val="21"/>
              </w:rPr>
              <w:t>名华泰证券股份有限公司约定</w:t>
            </w:r>
          </w:p>
          <w:p>
            <w:pPr>
              <w:pStyle w:val="TableParagraph"/>
              <w:spacing w:line="272" w:lineRule="exact"/>
              <w:ind w:left="100" w:right="0"/>
              <w:jc w:val="both"/>
              <w:rPr>
                <w:rFonts w:ascii="宋体" w:hAnsi="宋体" w:cs="宋体" w:eastAsia="宋体" w:hint="default"/>
                <w:sz w:val="21"/>
                <w:szCs w:val="21"/>
              </w:rPr>
            </w:pPr>
            <w:r>
              <w:rPr>
                <w:rFonts w:ascii="宋体" w:hAnsi="宋体" w:cs="宋体" w:eastAsia="宋体" w:hint="default"/>
                <w:sz w:val="21"/>
                <w:szCs w:val="21"/>
              </w:rPr>
              <w:t>购回式证券交易专用证券帐户 </w:t>
            </w:r>
            <w:r>
              <w:rPr>
                <w:rFonts w:ascii="Times New Roman" w:hAnsi="Times New Roman" w:cs="Times New Roman" w:eastAsia="Times New Roman" w:hint="default"/>
                <w:sz w:val="21"/>
                <w:szCs w:val="21"/>
              </w:rPr>
              <w:t>36700000 </w:t>
            </w:r>
            <w:r>
              <w:rPr>
                <w:rFonts w:ascii="Times New Roman" w:hAnsi="Times New Roman" w:cs="Times New Roman" w:eastAsia="Times New Roman" w:hint="default"/>
                <w:spacing w:val="16"/>
                <w:sz w:val="21"/>
                <w:szCs w:val="21"/>
              </w:rPr>
              <w:t> </w:t>
            </w:r>
            <w:r>
              <w:rPr>
                <w:rFonts w:ascii="宋体" w:hAnsi="宋体" w:cs="宋体" w:eastAsia="宋体" w:hint="default"/>
                <w:sz w:val="21"/>
                <w:szCs w:val="21"/>
              </w:rPr>
              <w:t>股股份为辽宁投</w:t>
            </w:r>
          </w:p>
          <w:p>
            <w:pPr>
              <w:pStyle w:val="TableParagraph"/>
              <w:spacing w:line="272" w:lineRule="exact" w:before="18"/>
              <w:ind w:left="100" w:right="90"/>
              <w:jc w:val="both"/>
              <w:rPr>
                <w:rFonts w:ascii="宋体" w:hAnsi="宋体" w:cs="宋体" w:eastAsia="宋体" w:hint="default"/>
                <w:sz w:val="21"/>
                <w:szCs w:val="21"/>
              </w:rPr>
            </w:pPr>
            <w:r>
              <w:rPr>
                <w:rFonts w:ascii="宋体" w:hAnsi="宋体" w:cs="宋体" w:eastAsia="宋体" w:hint="default"/>
                <w:sz w:val="21"/>
                <w:szCs w:val="21"/>
              </w:rPr>
              <w:t>资集团有限公司于</w:t>
            </w:r>
            <w:r>
              <w:rPr>
                <w:rFonts w:ascii="宋体" w:hAnsi="宋体" w:cs="宋体" w:eastAsia="宋体" w:hint="default"/>
                <w:spacing w:val="-74"/>
                <w:sz w:val="21"/>
                <w:szCs w:val="21"/>
              </w:rPr>
              <w:t> </w:t>
            </w:r>
            <w:r>
              <w:rPr>
                <w:rFonts w:ascii="Times New Roman" w:hAnsi="Times New Roman" w:cs="Times New Roman" w:eastAsia="Times New Roman" w:hint="default"/>
                <w:sz w:val="21"/>
                <w:szCs w:val="21"/>
              </w:rPr>
              <w:t>2012</w:t>
            </w:r>
            <w:r>
              <w:rPr>
                <w:rFonts w:ascii="Times New Roman" w:hAnsi="Times New Roman" w:cs="Times New Roman" w:eastAsia="Times New Roman" w:hint="default"/>
                <w:spacing w:val="-23"/>
                <w:sz w:val="21"/>
                <w:szCs w:val="21"/>
              </w:rPr>
              <w:t> </w:t>
            </w:r>
            <w:r>
              <w:rPr>
                <w:rFonts w:ascii="宋体" w:hAnsi="宋体" w:cs="宋体" w:eastAsia="宋体" w:hint="default"/>
                <w:sz w:val="21"/>
                <w:szCs w:val="21"/>
              </w:rPr>
              <w:t>年</w:t>
            </w:r>
            <w:r>
              <w:rPr>
                <w:rFonts w:ascii="宋体" w:hAnsi="宋体" w:cs="宋体" w:eastAsia="宋体" w:hint="default"/>
                <w:spacing w:val="-74"/>
                <w:sz w:val="21"/>
                <w:szCs w:val="21"/>
              </w:rPr>
              <w:t> </w:t>
            </w:r>
            <w:r>
              <w:rPr>
                <w:rFonts w:ascii="Times New Roman" w:hAnsi="Times New Roman" w:cs="Times New Roman" w:eastAsia="Times New Roman" w:hint="default"/>
                <w:sz w:val="21"/>
                <w:szCs w:val="21"/>
              </w:rPr>
              <w:t>8</w:t>
            </w:r>
            <w:r>
              <w:rPr>
                <w:rFonts w:ascii="Times New Roman" w:hAnsi="Times New Roman" w:cs="Times New Roman" w:eastAsia="Times New Roman" w:hint="default"/>
                <w:spacing w:val="-21"/>
                <w:sz w:val="21"/>
                <w:szCs w:val="21"/>
              </w:rPr>
              <w:t> </w:t>
            </w:r>
            <w:r>
              <w:rPr>
                <w:rFonts w:ascii="宋体" w:hAnsi="宋体" w:cs="宋体" w:eastAsia="宋体" w:hint="default"/>
                <w:sz w:val="21"/>
                <w:szCs w:val="21"/>
              </w:rPr>
              <w:t>月起进行的一年期约定式回购 </w:t>
            </w:r>
            <w:r>
              <w:rPr>
                <w:rFonts w:ascii="宋体" w:hAnsi="宋体" w:cs="宋体" w:eastAsia="宋体" w:hint="default"/>
                <w:spacing w:val="-3"/>
                <w:sz w:val="21"/>
                <w:szCs w:val="21"/>
              </w:rPr>
              <w:t>业务时登记至该帐户，</w:t>
            </w:r>
            <w:r>
              <w:rPr>
                <w:rFonts w:ascii="Times New Roman" w:hAnsi="Times New Roman" w:cs="Times New Roman" w:eastAsia="Times New Roman" w:hint="default"/>
                <w:spacing w:val="-3"/>
                <w:sz w:val="21"/>
                <w:szCs w:val="21"/>
              </w:rPr>
              <w:t>2013</w:t>
            </w:r>
            <w:r>
              <w:rPr>
                <w:rFonts w:ascii="Times New Roman" w:hAnsi="Times New Roman" w:cs="Times New Roman" w:eastAsia="Times New Roman" w:hint="default"/>
                <w:spacing w:val="2"/>
                <w:sz w:val="21"/>
                <w:szCs w:val="21"/>
              </w:rPr>
              <w:t> </w:t>
            </w:r>
            <w:r>
              <w:rPr>
                <w:rFonts w:ascii="宋体" w:hAnsi="宋体" w:cs="宋体" w:eastAsia="宋体" w:hint="default"/>
                <w:sz w:val="21"/>
                <w:szCs w:val="21"/>
              </w:rPr>
              <w:t>年</w:t>
            </w:r>
            <w:r>
              <w:rPr>
                <w:rFonts w:ascii="宋体" w:hAnsi="宋体" w:cs="宋体" w:eastAsia="宋体" w:hint="default"/>
                <w:spacing w:val="-52"/>
                <w:sz w:val="21"/>
                <w:szCs w:val="21"/>
              </w:rPr>
              <w:t> </w:t>
            </w:r>
            <w:r>
              <w:rPr>
                <w:rFonts w:ascii="Times New Roman" w:hAnsi="Times New Roman" w:cs="Times New Roman" w:eastAsia="Times New Roman" w:hint="default"/>
                <w:sz w:val="21"/>
                <w:szCs w:val="21"/>
              </w:rPr>
              <w:t>8</w:t>
            </w:r>
            <w:r>
              <w:rPr>
                <w:rFonts w:ascii="Times New Roman" w:hAnsi="Times New Roman" w:cs="Times New Roman" w:eastAsia="Times New Roman" w:hint="default"/>
                <w:spacing w:val="2"/>
                <w:sz w:val="21"/>
                <w:szCs w:val="21"/>
              </w:rPr>
              <w:t> </w:t>
            </w:r>
            <w:r>
              <w:rPr>
                <w:rFonts w:ascii="宋体" w:hAnsi="宋体" w:cs="宋体" w:eastAsia="宋体" w:hint="default"/>
                <w:sz w:val="21"/>
                <w:szCs w:val="21"/>
              </w:rPr>
              <w:t>月合约到期还本付息后该 股份将返回至该公司账户。第</w:t>
            </w:r>
            <w:r>
              <w:rPr>
                <w:rFonts w:ascii="宋体" w:hAnsi="宋体" w:cs="宋体" w:eastAsia="宋体" w:hint="default"/>
                <w:spacing w:val="-44"/>
                <w:sz w:val="21"/>
                <w:szCs w:val="21"/>
              </w:rPr>
              <w:t> </w:t>
            </w:r>
            <w:r>
              <w:rPr>
                <w:rFonts w:ascii="Times New Roman" w:hAnsi="Times New Roman" w:cs="Times New Roman" w:eastAsia="Times New Roman" w:hint="default"/>
                <w:sz w:val="21"/>
                <w:szCs w:val="21"/>
              </w:rPr>
              <w:t>9</w:t>
            </w:r>
            <w:r>
              <w:rPr>
                <w:rFonts w:ascii="Times New Roman" w:hAnsi="Times New Roman" w:cs="Times New Roman" w:eastAsia="Times New Roman" w:hint="default"/>
                <w:spacing w:val="10"/>
                <w:sz w:val="21"/>
                <w:szCs w:val="21"/>
              </w:rPr>
              <w:t> </w:t>
            </w:r>
            <w:r>
              <w:rPr>
                <w:rFonts w:ascii="宋体" w:hAnsi="宋体" w:cs="宋体" w:eastAsia="宋体" w:hint="default"/>
                <w:sz w:val="21"/>
                <w:szCs w:val="21"/>
              </w:rPr>
              <w:t>名股东辽宁省建设投资公 司是辽宁省投资集团有限公司的全资子公司。</w:t>
            </w:r>
          </w:p>
          <w:p>
            <w:pPr>
              <w:pStyle w:val="TableParagraph"/>
              <w:spacing w:line="225" w:lineRule="auto"/>
              <w:ind w:left="100" w:right="90" w:firstLine="420"/>
              <w:jc w:val="left"/>
              <w:rPr>
                <w:rFonts w:ascii="宋体" w:hAnsi="宋体" w:cs="宋体" w:eastAsia="宋体" w:hint="default"/>
                <w:sz w:val="21"/>
                <w:szCs w:val="21"/>
              </w:rPr>
            </w:pPr>
            <w:r>
              <w:rPr>
                <w:rFonts w:ascii="Times New Roman" w:hAnsi="Times New Roman" w:cs="Times New Roman" w:eastAsia="Times New Roman" w:hint="default"/>
                <w:sz w:val="21"/>
                <w:szCs w:val="21"/>
              </w:rPr>
              <w:t>2</w:t>
            </w:r>
            <w:r>
              <w:rPr>
                <w:rFonts w:ascii="宋体" w:hAnsi="宋体" w:cs="宋体" w:eastAsia="宋体" w:hint="default"/>
                <w:sz w:val="21"/>
                <w:szCs w:val="21"/>
              </w:rPr>
              <w:t>、未知前</w:t>
            </w:r>
            <w:r>
              <w:rPr>
                <w:rFonts w:ascii="宋体" w:hAnsi="宋体" w:cs="宋体" w:eastAsia="宋体" w:hint="default"/>
                <w:spacing w:val="-50"/>
                <w:sz w:val="21"/>
                <w:szCs w:val="21"/>
              </w:rPr>
              <w:t> </w:t>
            </w:r>
            <w:r>
              <w:rPr>
                <w:rFonts w:ascii="Times New Roman" w:hAnsi="Times New Roman" w:cs="Times New Roman" w:eastAsia="Times New Roman" w:hint="default"/>
                <w:sz w:val="21"/>
                <w:szCs w:val="21"/>
              </w:rPr>
              <w:t>10</w:t>
            </w:r>
            <w:r>
              <w:rPr>
                <w:rFonts w:ascii="Times New Roman" w:hAnsi="Times New Roman" w:cs="Times New Roman" w:eastAsia="Times New Roman" w:hint="default"/>
                <w:spacing w:val="3"/>
                <w:sz w:val="21"/>
                <w:szCs w:val="21"/>
              </w:rPr>
              <w:t> </w:t>
            </w:r>
            <w:r>
              <w:rPr>
                <w:rFonts w:ascii="宋体" w:hAnsi="宋体" w:cs="宋体" w:eastAsia="宋体" w:hint="default"/>
                <w:sz w:val="21"/>
                <w:szCs w:val="21"/>
              </w:rPr>
              <w:t>名无限售条件股东中</w:t>
            </w:r>
            <w:r>
              <w:rPr>
                <w:rFonts w:ascii="宋体" w:hAnsi="宋体" w:cs="宋体" w:eastAsia="宋体" w:hint="default"/>
                <w:spacing w:val="-49"/>
                <w:sz w:val="21"/>
                <w:szCs w:val="21"/>
              </w:rPr>
              <w:t> </w:t>
            </w:r>
            <w:r>
              <w:rPr>
                <w:rFonts w:ascii="Times New Roman" w:hAnsi="Times New Roman" w:cs="Times New Roman" w:eastAsia="Times New Roman" w:hint="default"/>
                <w:sz w:val="21"/>
                <w:szCs w:val="21"/>
              </w:rPr>
              <w:t>6</w:t>
            </w:r>
            <w:r>
              <w:rPr>
                <w:rFonts w:ascii="宋体" w:hAnsi="宋体" w:cs="宋体" w:eastAsia="宋体" w:hint="default"/>
                <w:sz w:val="21"/>
                <w:szCs w:val="21"/>
              </w:rPr>
              <w:t>、</w:t>
            </w:r>
            <w:r>
              <w:rPr>
                <w:rFonts w:ascii="Times New Roman" w:hAnsi="Times New Roman" w:cs="Times New Roman" w:eastAsia="Times New Roman" w:hint="default"/>
                <w:sz w:val="21"/>
                <w:szCs w:val="21"/>
              </w:rPr>
              <w:t>7</w:t>
            </w:r>
            <w:r>
              <w:rPr>
                <w:rFonts w:ascii="宋体" w:hAnsi="宋体" w:cs="宋体" w:eastAsia="宋体" w:hint="default"/>
                <w:sz w:val="21"/>
                <w:szCs w:val="21"/>
              </w:rPr>
              <w:t>、</w:t>
            </w:r>
            <w:r>
              <w:rPr>
                <w:rFonts w:ascii="Times New Roman" w:hAnsi="Times New Roman" w:cs="Times New Roman" w:eastAsia="Times New Roman" w:hint="default"/>
                <w:sz w:val="21"/>
                <w:szCs w:val="21"/>
              </w:rPr>
              <w:t>8</w:t>
            </w:r>
            <w:r>
              <w:rPr>
                <w:rFonts w:ascii="宋体" w:hAnsi="宋体" w:cs="宋体" w:eastAsia="宋体" w:hint="default"/>
                <w:sz w:val="21"/>
                <w:szCs w:val="21"/>
              </w:rPr>
              <w:t>、</w:t>
            </w:r>
            <w:r>
              <w:rPr>
                <w:rFonts w:ascii="Times New Roman" w:hAnsi="Times New Roman" w:cs="Times New Roman" w:eastAsia="Times New Roman" w:hint="default"/>
                <w:sz w:val="21"/>
                <w:szCs w:val="21"/>
              </w:rPr>
              <w:t>10</w:t>
            </w:r>
            <w:r>
              <w:rPr>
                <w:rFonts w:ascii="Times New Roman" w:hAnsi="Times New Roman" w:cs="Times New Roman" w:eastAsia="Times New Roman" w:hint="default"/>
                <w:spacing w:val="3"/>
                <w:sz w:val="21"/>
                <w:szCs w:val="21"/>
              </w:rPr>
              <w:t> </w:t>
            </w:r>
            <w:r>
              <w:rPr>
                <w:rFonts w:ascii="宋体" w:hAnsi="宋体" w:cs="宋体" w:eastAsia="宋体" w:hint="default"/>
                <w:sz w:val="21"/>
                <w:szCs w:val="21"/>
              </w:rPr>
              <w:t>名股</w:t>
            </w:r>
            <w:r>
              <w:rPr>
                <w:rFonts w:ascii="宋体" w:hAnsi="宋体" w:cs="宋体" w:eastAsia="宋体" w:hint="default"/>
                <w:spacing w:val="-2"/>
                <w:sz w:val="21"/>
                <w:szCs w:val="21"/>
              </w:rPr>
              <w:t> </w:t>
            </w:r>
            <w:r>
              <w:rPr>
                <w:rFonts w:ascii="宋体" w:hAnsi="宋体" w:cs="宋体" w:eastAsia="宋体" w:hint="default"/>
                <w:sz w:val="21"/>
                <w:szCs w:val="21"/>
              </w:rPr>
              <w:t>东之间是否存在关联关系。</w:t>
            </w:r>
          </w:p>
          <w:p>
            <w:pPr>
              <w:pStyle w:val="TableParagraph"/>
              <w:spacing w:line="272" w:lineRule="exact" w:before="27"/>
              <w:ind w:left="100" w:right="92" w:firstLine="420"/>
              <w:jc w:val="left"/>
              <w:rPr>
                <w:rFonts w:ascii="宋体" w:hAnsi="宋体" w:cs="宋体" w:eastAsia="宋体" w:hint="default"/>
                <w:sz w:val="21"/>
                <w:szCs w:val="21"/>
              </w:rPr>
            </w:pPr>
            <w:r>
              <w:rPr>
                <w:rFonts w:ascii="Times New Roman" w:hAnsi="Times New Roman" w:cs="Times New Roman" w:eastAsia="Times New Roman" w:hint="default"/>
                <w:spacing w:val="4"/>
                <w:sz w:val="21"/>
                <w:szCs w:val="21"/>
              </w:rPr>
              <w:t>3</w:t>
            </w:r>
            <w:r>
              <w:rPr>
                <w:rFonts w:ascii="宋体" w:hAnsi="宋体" w:cs="宋体" w:eastAsia="宋体" w:hint="default"/>
                <w:spacing w:val="4"/>
                <w:sz w:val="21"/>
                <w:szCs w:val="21"/>
              </w:rPr>
              <w:t>、其他股东之间不存在关联关系或一致行动人的情</w:t>
            </w:r>
            <w:r>
              <w:rPr>
                <w:rFonts w:ascii="宋体" w:hAnsi="宋体" w:cs="宋体" w:eastAsia="宋体" w:hint="default"/>
                <w:sz w:val="21"/>
                <w:szCs w:val="21"/>
              </w:rPr>
              <w:t> 况。</w:t>
            </w:r>
          </w:p>
        </w:tc>
      </w:tr>
    </w:tbl>
    <w:p>
      <w:pPr>
        <w:spacing w:line="240" w:lineRule="auto" w:before="0"/>
        <w:rPr>
          <w:rFonts w:ascii="宋体" w:hAnsi="宋体" w:cs="宋体" w:eastAsia="宋体" w:hint="default"/>
          <w:sz w:val="20"/>
          <w:szCs w:val="20"/>
        </w:rPr>
      </w:pPr>
    </w:p>
    <w:p>
      <w:pPr>
        <w:spacing w:line="240" w:lineRule="auto" w:before="2"/>
        <w:rPr>
          <w:rFonts w:ascii="宋体" w:hAnsi="宋体" w:cs="宋体" w:eastAsia="宋体" w:hint="default"/>
          <w:sz w:val="14"/>
          <w:szCs w:val="14"/>
        </w:rPr>
      </w:pPr>
    </w:p>
    <w:p>
      <w:pPr>
        <w:spacing w:before="0"/>
        <w:ind w:left="1200" w:right="0" w:firstLine="0"/>
        <w:jc w:val="left"/>
        <w:rPr>
          <w:rFonts w:ascii="宋体" w:hAnsi="宋体" w:cs="宋体" w:eastAsia="宋体" w:hint="default"/>
          <w:sz w:val="21"/>
          <w:szCs w:val="21"/>
        </w:rPr>
      </w:pPr>
      <w:r>
        <w:rPr>
          <w:rFonts w:ascii="宋体" w:hAnsi="宋体" w:cs="宋体" w:eastAsia="宋体" w:hint="default"/>
          <w:b/>
          <w:bCs/>
          <w:sz w:val="21"/>
          <w:szCs w:val="21"/>
        </w:rPr>
        <w:t>四、</w:t>
      </w:r>
      <w:r>
        <w:rPr>
          <w:rFonts w:ascii="宋体" w:hAnsi="宋体" w:cs="宋体" w:eastAsia="宋体" w:hint="default"/>
          <w:b/>
          <w:bCs/>
          <w:spacing w:val="-4"/>
          <w:sz w:val="21"/>
          <w:szCs w:val="21"/>
        </w:rPr>
        <w:t> </w:t>
      </w:r>
      <w:r>
        <w:rPr>
          <w:rFonts w:ascii="宋体" w:hAnsi="宋体" w:cs="宋体" w:eastAsia="宋体" w:hint="default"/>
          <w:b/>
          <w:bCs/>
          <w:sz w:val="21"/>
          <w:szCs w:val="21"/>
        </w:rPr>
        <w:t>控股股东及实际控制人情况</w:t>
      </w:r>
      <w:r>
        <w:rPr>
          <w:rFonts w:ascii="宋体" w:hAnsi="宋体" w:cs="宋体" w:eastAsia="宋体" w:hint="default"/>
          <w:sz w:val="21"/>
          <w:szCs w:val="21"/>
        </w:rPr>
      </w:r>
    </w:p>
    <w:p>
      <w:pPr>
        <w:spacing w:before="52"/>
        <w:ind w:left="1200" w:right="0" w:firstLine="0"/>
        <w:jc w:val="left"/>
        <w:rPr>
          <w:rFonts w:ascii="宋体" w:hAnsi="宋体" w:cs="宋体" w:eastAsia="宋体" w:hint="default"/>
          <w:sz w:val="21"/>
          <w:szCs w:val="21"/>
        </w:rPr>
      </w:pPr>
      <w:r>
        <w:rPr>
          <w:rFonts w:ascii="Times New Roman" w:hAnsi="Times New Roman" w:cs="Times New Roman" w:eastAsia="Times New Roman" w:hint="default"/>
          <w:b/>
          <w:bCs/>
          <w:sz w:val="21"/>
          <w:szCs w:val="21"/>
        </w:rPr>
        <w:t>(</w:t>
      </w:r>
      <w:r>
        <w:rPr>
          <w:rFonts w:ascii="宋体" w:hAnsi="宋体" w:cs="宋体" w:eastAsia="宋体" w:hint="default"/>
          <w:b/>
          <w:bCs/>
          <w:sz w:val="21"/>
          <w:szCs w:val="21"/>
        </w:rPr>
        <w:t>一</w:t>
      </w:r>
      <w:r>
        <w:rPr>
          <w:rFonts w:ascii="Times New Roman" w:hAnsi="Times New Roman" w:cs="Times New Roman" w:eastAsia="Times New Roman" w:hint="default"/>
          <w:b/>
          <w:bCs/>
          <w:sz w:val="21"/>
          <w:szCs w:val="21"/>
        </w:rPr>
        <w:t>)</w:t>
      </w:r>
      <w:r>
        <w:rPr>
          <w:rFonts w:ascii="Times New Roman" w:hAnsi="Times New Roman" w:cs="Times New Roman" w:eastAsia="Times New Roman" w:hint="default"/>
          <w:b/>
          <w:bCs/>
          <w:spacing w:val="49"/>
          <w:sz w:val="21"/>
          <w:szCs w:val="21"/>
        </w:rPr>
        <w:t> </w:t>
      </w:r>
      <w:r>
        <w:rPr>
          <w:rFonts w:ascii="宋体" w:hAnsi="宋体" w:cs="宋体" w:eastAsia="宋体" w:hint="default"/>
          <w:b/>
          <w:bCs/>
          <w:sz w:val="21"/>
          <w:szCs w:val="21"/>
        </w:rPr>
        <w:t>控股股东情况</w:t>
      </w:r>
      <w:r>
        <w:rPr>
          <w:rFonts w:ascii="宋体" w:hAnsi="宋体" w:cs="宋体" w:eastAsia="宋体" w:hint="default"/>
          <w:sz w:val="21"/>
          <w:szCs w:val="21"/>
        </w:rPr>
      </w:r>
    </w:p>
    <w:p>
      <w:pPr>
        <w:spacing w:before="35"/>
        <w:ind w:left="1200" w:right="0" w:firstLine="0"/>
        <w:jc w:val="left"/>
        <w:rPr>
          <w:rFonts w:ascii="宋体" w:hAnsi="宋体" w:cs="宋体" w:eastAsia="宋体" w:hint="default"/>
          <w:sz w:val="21"/>
          <w:szCs w:val="21"/>
        </w:rPr>
      </w:pPr>
      <w:r>
        <w:rPr>
          <w:rFonts w:ascii="Times New Roman" w:hAnsi="Times New Roman" w:cs="Times New Roman" w:eastAsia="Times New Roman" w:hint="default"/>
          <w:b/>
          <w:bCs/>
          <w:sz w:val="21"/>
          <w:szCs w:val="21"/>
        </w:rPr>
        <w:t>1</w:t>
      </w:r>
      <w:r>
        <w:rPr>
          <w:rFonts w:ascii="宋体" w:hAnsi="宋体" w:cs="宋体" w:eastAsia="宋体" w:hint="default"/>
          <w:b/>
          <w:bCs/>
          <w:sz w:val="21"/>
          <w:szCs w:val="21"/>
        </w:rPr>
        <w:t>、</w:t>
      </w:r>
      <w:r>
        <w:rPr>
          <w:rFonts w:ascii="宋体" w:hAnsi="宋体" w:cs="宋体" w:eastAsia="宋体" w:hint="default"/>
          <w:b/>
          <w:bCs/>
          <w:spacing w:val="-5"/>
          <w:sz w:val="21"/>
          <w:szCs w:val="21"/>
        </w:rPr>
        <w:t> </w:t>
      </w:r>
      <w:r>
        <w:rPr>
          <w:rFonts w:ascii="宋体" w:hAnsi="宋体" w:cs="宋体" w:eastAsia="宋体" w:hint="default"/>
          <w:b/>
          <w:bCs/>
          <w:sz w:val="21"/>
          <w:szCs w:val="21"/>
        </w:rPr>
        <w:t>公司不存在控股股东情况的特别说明</w:t>
      </w:r>
      <w:r>
        <w:rPr>
          <w:rFonts w:ascii="宋体" w:hAnsi="宋体" w:cs="宋体" w:eastAsia="宋体" w:hint="default"/>
          <w:sz w:val="21"/>
          <w:szCs w:val="21"/>
        </w:rPr>
      </w:r>
    </w:p>
    <w:p>
      <w:pPr>
        <w:spacing w:line="309" w:lineRule="auto" w:before="112"/>
        <w:ind w:left="1200" w:right="1597" w:firstLine="420"/>
        <w:jc w:val="both"/>
        <w:rPr>
          <w:rFonts w:ascii="宋体" w:hAnsi="宋体" w:cs="宋体" w:eastAsia="宋体" w:hint="default"/>
          <w:sz w:val="21"/>
          <w:szCs w:val="21"/>
        </w:rPr>
      </w:pPr>
      <w:r>
        <w:rPr>
          <w:rFonts w:ascii="宋体" w:hAnsi="宋体" w:cs="宋体" w:eastAsia="宋体" w:hint="default"/>
          <w:sz w:val="21"/>
          <w:szCs w:val="21"/>
        </w:rPr>
        <w:t>公司</w:t>
      </w:r>
      <w:r>
        <w:rPr>
          <w:rFonts w:ascii="宋体" w:hAnsi="宋体" w:cs="宋体" w:eastAsia="宋体" w:hint="default"/>
          <w:spacing w:val="-49"/>
          <w:sz w:val="21"/>
          <w:szCs w:val="21"/>
        </w:rPr>
        <w:t> </w:t>
      </w:r>
      <w:r>
        <w:rPr>
          <w:rFonts w:ascii="Times New Roman" w:hAnsi="Times New Roman" w:cs="Times New Roman" w:eastAsia="Times New Roman" w:hint="default"/>
          <w:sz w:val="21"/>
          <w:szCs w:val="21"/>
        </w:rPr>
        <w:t>2008</w:t>
      </w:r>
      <w:r>
        <w:rPr>
          <w:rFonts w:ascii="Times New Roman" w:hAnsi="Times New Roman" w:cs="Times New Roman" w:eastAsia="Times New Roman" w:hint="default"/>
          <w:spacing w:val="5"/>
          <w:sz w:val="21"/>
          <w:szCs w:val="21"/>
        </w:rPr>
        <w:t> </w:t>
      </w:r>
      <w:r>
        <w:rPr>
          <w:rFonts w:ascii="宋体" w:hAnsi="宋体" w:cs="宋体" w:eastAsia="宋体" w:hint="default"/>
          <w:sz w:val="21"/>
          <w:szCs w:val="21"/>
        </w:rPr>
        <w:t>年</w:t>
      </w:r>
      <w:r>
        <w:rPr>
          <w:rFonts w:ascii="宋体" w:hAnsi="宋体" w:cs="宋体" w:eastAsia="宋体" w:hint="default"/>
          <w:spacing w:val="-50"/>
          <w:sz w:val="21"/>
          <w:szCs w:val="21"/>
        </w:rPr>
        <w:t> </w:t>
      </w:r>
      <w:r>
        <w:rPr>
          <w:rFonts w:ascii="Times New Roman" w:hAnsi="Times New Roman" w:cs="Times New Roman" w:eastAsia="Times New Roman" w:hint="default"/>
          <w:sz w:val="21"/>
          <w:szCs w:val="21"/>
        </w:rPr>
        <w:t>7</w:t>
      </w:r>
      <w:r>
        <w:rPr>
          <w:rFonts w:ascii="Times New Roman" w:hAnsi="Times New Roman" w:cs="Times New Roman" w:eastAsia="Times New Roman" w:hint="default"/>
          <w:spacing w:val="4"/>
          <w:sz w:val="21"/>
          <w:szCs w:val="21"/>
        </w:rPr>
        <w:t> </w:t>
      </w:r>
      <w:r>
        <w:rPr>
          <w:rFonts w:ascii="宋体" w:hAnsi="宋体" w:cs="宋体" w:eastAsia="宋体" w:hint="default"/>
          <w:sz w:val="21"/>
          <w:szCs w:val="21"/>
        </w:rPr>
        <w:t>月</w:t>
      </w:r>
      <w:r>
        <w:rPr>
          <w:rFonts w:ascii="宋体" w:hAnsi="宋体" w:cs="宋体" w:eastAsia="宋体" w:hint="default"/>
          <w:spacing w:val="-49"/>
          <w:sz w:val="21"/>
          <w:szCs w:val="21"/>
        </w:rPr>
        <w:t> </w:t>
      </w:r>
      <w:r>
        <w:rPr>
          <w:rFonts w:ascii="Times New Roman" w:hAnsi="Times New Roman" w:cs="Times New Roman" w:eastAsia="Times New Roman" w:hint="default"/>
          <w:sz w:val="21"/>
          <w:szCs w:val="21"/>
        </w:rPr>
        <w:t>31</w:t>
      </w:r>
      <w:r>
        <w:rPr>
          <w:rFonts w:ascii="Times New Roman" w:hAnsi="Times New Roman" w:cs="Times New Roman" w:eastAsia="Times New Roman" w:hint="default"/>
          <w:spacing w:val="4"/>
          <w:sz w:val="21"/>
          <w:szCs w:val="21"/>
        </w:rPr>
        <w:t> </w:t>
      </w:r>
      <w:r>
        <w:rPr>
          <w:rFonts w:ascii="宋体" w:hAnsi="宋体" w:cs="宋体" w:eastAsia="宋体" w:hint="default"/>
          <w:sz w:val="21"/>
          <w:szCs w:val="21"/>
        </w:rPr>
        <w:t>日发布董事会公告，董事会认为，根据目前的实际情况，对照《公司 </w:t>
      </w:r>
      <w:r>
        <w:rPr>
          <w:rFonts w:ascii="宋体" w:hAnsi="宋体" w:cs="宋体" w:eastAsia="宋体" w:hint="default"/>
          <w:spacing w:val="-10"/>
          <w:sz w:val="21"/>
          <w:szCs w:val="21"/>
        </w:rPr>
        <w:t>法》、《上市公司收购管理办法》、《上海证券交易所股票上市规则》等法律、法规对控股股东、</w:t>
      </w:r>
      <w:r>
        <w:rPr>
          <w:rFonts w:ascii="宋体" w:hAnsi="宋体" w:cs="宋体" w:eastAsia="宋体" w:hint="default"/>
          <w:spacing w:val="-72"/>
          <w:sz w:val="21"/>
          <w:szCs w:val="21"/>
        </w:rPr>
        <w:t> </w:t>
      </w:r>
      <w:r>
        <w:rPr>
          <w:rFonts w:ascii="宋体" w:hAnsi="宋体" w:cs="宋体" w:eastAsia="宋体" w:hint="default"/>
          <w:spacing w:val="-72"/>
          <w:sz w:val="21"/>
          <w:szCs w:val="21"/>
        </w:rPr>
      </w:r>
      <w:r>
        <w:rPr>
          <w:rFonts w:ascii="宋体" w:hAnsi="宋体" w:cs="宋体" w:eastAsia="宋体" w:hint="default"/>
          <w:sz w:val="21"/>
          <w:szCs w:val="21"/>
        </w:rPr>
        <w:t>实际控制人的认定标准，本公司已不存在控股股东与实际控制人。东方集团股份有限公司为本</w:t>
      </w:r>
      <w:r>
        <w:rPr>
          <w:rFonts w:ascii="宋体" w:hAnsi="宋体" w:cs="宋体" w:eastAsia="宋体" w:hint="default"/>
          <w:spacing w:val="-82"/>
          <w:sz w:val="21"/>
          <w:szCs w:val="21"/>
        </w:rPr>
        <w:t> </w:t>
      </w:r>
      <w:r>
        <w:rPr>
          <w:rFonts w:ascii="宋体" w:hAnsi="宋体" w:cs="宋体" w:eastAsia="宋体" w:hint="default"/>
          <w:spacing w:val="-82"/>
          <w:sz w:val="21"/>
          <w:szCs w:val="21"/>
        </w:rPr>
      </w:r>
      <w:r>
        <w:rPr>
          <w:rFonts w:ascii="宋体" w:hAnsi="宋体" w:cs="宋体" w:eastAsia="宋体" w:hint="default"/>
          <w:sz w:val="21"/>
          <w:szCs w:val="21"/>
        </w:rPr>
        <w:t>公司第一大股东。</w:t>
      </w:r>
    </w:p>
    <w:p>
      <w:pPr>
        <w:spacing w:line="240" w:lineRule="auto" w:before="7"/>
        <w:rPr>
          <w:rFonts w:ascii="宋体" w:hAnsi="宋体" w:cs="宋体" w:eastAsia="宋体" w:hint="default"/>
          <w:sz w:val="14"/>
          <w:szCs w:val="14"/>
        </w:rPr>
      </w:pPr>
    </w:p>
    <w:p>
      <w:pPr>
        <w:spacing w:before="0"/>
        <w:ind w:left="1200" w:right="0" w:firstLine="0"/>
        <w:jc w:val="left"/>
        <w:rPr>
          <w:rFonts w:ascii="宋体" w:hAnsi="宋体" w:cs="宋体" w:eastAsia="宋体" w:hint="default"/>
          <w:sz w:val="21"/>
          <w:szCs w:val="21"/>
        </w:rPr>
      </w:pPr>
      <w:r>
        <w:rPr>
          <w:rFonts w:ascii="Times New Roman" w:hAnsi="Times New Roman" w:cs="Times New Roman" w:eastAsia="Times New Roman" w:hint="default"/>
          <w:b/>
          <w:bCs/>
          <w:sz w:val="21"/>
          <w:szCs w:val="21"/>
        </w:rPr>
        <w:t>(</w:t>
      </w:r>
      <w:r>
        <w:rPr>
          <w:rFonts w:ascii="宋体" w:hAnsi="宋体" w:cs="宋体" w:eastAsia="宋体" w:hint="default"/>
          <w:b/>
          <w:bCs/>
          <w:sz w:val="21"/>
          <w:szCs w:val="21"/>
        </w:rPr>
        <w:t>二</w:t>
      </w:r>
      <w:r>
        <w:rPr>
          <w:rFonts w:ascii="Times New Roman" w:hAnsi="Times New Roman" w:cs="Times New Roman" w:eastAsia="Times New Roman" w:hint="default"/>
          <w:b/>
          <w:bCs/>
          <w:sz w:val="21"/>
          <w:szCs w:val="21"/>
        </w:rPr>
        <w:t>)</w:t>
      </w:r>
      <w:r>
        <w:rPr>
          <w:rFonts w:ascii="Times New Roman" w:hAnsi="Times New Roman" w:cs="Times New Roman" w:eastAsia="Times New Roman" w:hint="default"/>
          <w:b/>
          <w:bCs/>
          <w:spacing w:val="49"/>
          <w:sz w:val="21"/>
          <w:szCs w:val="21"/>
        </w:rPr>
        <w:t> </w:t>
      </w:r>
      <w:r>
        <w:rPr>
          <w:rFonts w:ascii="宋体" w:hAnsi="宋体" w:cs="宋体" w:eastAsia="宋体" w:hint="default"/>
          <w:b/>
          <w:bCs/>
          <w:sz w:val="21"/>
          <w:szCs w:val="21"/>
        </w:rPr>
        <w:t>实际控制人情况</w:t>
      </w:r>
      <w:r>
        <w:rPr>
          <w:rFonts w:ascii="宋体" w:hAnsi="宋体" w:cs="宋体" w:eastAsia="宋体" w:hint="default"/>
          <w:sz w:val="21"/>
          <w:szCs w:val="21"/>
        </w:rPr>
      </w:r>
    </w:p>
    <w:p>
      <w:pPr>
        <w:spacing w:before="35"/>
        <w:ind w:left="1200" w:right="0" w:firstLine="0"/>
        <w:jc w:val="left"/>
        <w:rPr>
          <w:rFonts w:ascii="宋体" w:hAnsi="宋体" w:cs="宋体" w:eastAsia="宋体" w:hint="default"/>
          <w:sz w:val="21"/>
          <w:szCs w:val="21"/>
        </w:rPr>
      </w:pPr>
      <w:r>
        <w:rPr>
          <w:rFonts w:ascii="Times New Roman" w:hAnsi="Times New Roman" w:cs="Times New Roman" w:eastAsia="Times New Roman" w:hint="default"/>
          <w:b/>
          <w:bCs/>
          <w:sz w:val="21"/>
          <w:szCs w:val="21"/>
        </w:rPr>
        <w:t>1</w:t>
      </w:r>
      <w:r>
        <w:rPr>
          <w:rFonts w:ascii="宋体" w:hAnsi="宋体" w:cs="宋体" w:eastAsia="宋体" w:hint="default"/>
          <w:b/>
          <w:bCs/>
          <w:sz w:val="21"/>
          <w:szCs w:val="21"/>
        </w:rPr>
        <w:t>、</w:t>
      </w:r>
      <w:r>
        <w:rPr>
          <w:rFonts w:ascii="宋体" w:hAnsi="宋体" w:cs="宋体" w:eastAsia="宋体" w:hint="default"/>
          <w:b/>
          <w:bCs/>
          <w:spacing w:val="-5"/>
          <w:sz w:val="21"/>
          <w:szCs w:val="21"/>
        </w:rPr>
        <w:t> </w:t>
      </w:r>
      <w:r>
        <w:rPr>
          <w:rFonts w:ascii="宋体" w:hAnsi="宋体" w:cs="宋体" w:eastAsia="宋体" w:hint="default"/>
          <w:b/>
          <w:bCs/>
          <w:sz w:val="21"/>
          <w:szCs w:val="21"/>
        </w:rPr>
        <w:t>公司不存在实际控制人情况的特别说明</w:t>
      </w:r>
      <w:r>
        <w:rPr>
          <w:rFonts w:ascii="宋体" w:hAnsi="宋体" w:cs="宋体" w:eastAsia="宋体" w:hint="default"/>
          <w:sz w:val="21"/>
          <w:szCs w:val="21"/>
        </w:rPr>
      </w:r>
    </w:p>
    <w:p>
      <w:pPr>
        <w:spacing w:line="304" w:lineRule="auto" w:before="112"/>
        <w:ind w:left="1200" w:right="1597" w:firstLine="420"/>
        <w:jc w:val="both"/>
        <w:rPr>
          <w:rFonts w:ascii="宋体" w:hAnsi="宋体" w:cs="宋体" w:eastAsia="宋体" w:hint="default"/>
          <w:sz w:val="21"/>
          <w:szCs w:val="21"/>
        </w:rPr>
      </w:pPr>
      <w:r>
        <w:rPr>
          <w:rFonts w:ascii="宋体" w:hAnsi="宋体" w:cs="宋体" w:eastAsia="宋体" w:hint="default"/>
          <w:sz w:val="21"/>
          <w:szCs w:val="21"/>
        </w:rPr>
        <w:t>公司</w:t>
      </w:r>
      <w:r>
        <w:rPr>
          <w:rFonts w:ascii="宋体" w:hAnsi="宋体" w:cs="宋体" w:eastAsia="宋体" w:hint="default"/>
          <w:spacing w:val="-49"/>
          <w:sz w:val="21"/>
          <w:szCs w:val="21"/>
        </w:rPr>
        <w:t> </w:t>
      </w:r>
      <w:r>
        <w:rPr>
          <w:rFonts w:ascii="Times New Roman" w:hAnsi="Times New Roman" w:cs="Times New Roman" w:eastAsia="Times New Roman" w:hint="default"/>
          <w:sz w:val="21"/>
          <w:szCs w:val="21"/>
        </w:rPr>
        <w:t>2008</w:t>
      </w:r>
      <w:r>
        <w:rPr>
          <w:rFonts w:ascii="Times New Roman" w:hAnsi="Times New Roman" w:cs="Times New Roman" w:eastAsia="Times New Roman" w:hint="default"/>
          <w:spacing w:val="5"/>
          <w:sz w:val="21"/>
          <w:szCs w:val="21"/>
        </w:rPr>
        <w:t> </w:t>
      </w:r>
      <w:r>
        <w:rPr>
          <w:rFonts w:ascii="宋体" w:hAnsi="宋体" w:cs="宋体" w:eastAsia="宋体" w:hint="default"/>
          <w:sz w:val="21"/>
          <w:szCs w:val="21"/>
        </w:rPr>
        <w:t>年</w:t>
      </w:r>
      <w:r>
        <w:rPr>
          <w:rFonts w:ascii="宋体" w:hAnsi="宋体" w:cs="宋体" w:eastAsia="宋体" w:hint="default"/>
          <w:spacing w:val="-50"/>
          <w:sz w:val="21"/>
          <w:szCs w:val="21"/>
        </w:rPr>
        <w:t> </w:t>
      </w:r>
      <w:r>
        <w:rPr>
          <w:rFonts w:ascii="Times New Roman" w:hAnsi="Times New Roman" w:cs="Times New Roman" w:eastAsia="Times New Roman" w:hint="default"/>
          <w:sz w:val="21"/>
          <w:szCs w:val="21"/>
        </w:rPr>
        <w:t>7</w:t>
      </w:r>
      <w:r>
        <w:rPr>
          <w:rFonts w:ascii="Times New Roman" w:hAnsi="Times New Roman" w:cs="Times New Roman" w:eastAsia="Times New Roman" w:hint="default"/>
          <w:spacing w:val="4"/>
          <w:sz w:val="21"/>
          <w:szCs w:val="21"/>
        </w:rPr>
        <w:t> </w:t>
      </w:r>
      <w:r>
        <w:rPr>
          <w:rFonts w:ascii="宋体" w:hAnsi="宋体" w:cs="宋体" w:eastAsia="宋体" w:hint="default"/>
          <w:sz w:val="21"/>
          <w:szCs w:val="21"/>
        </w:rPr>
        <w:t>月</w:t>
      </w:r>
      <w:r>
        <w:rPr>
          <w:rFonts w:ascii="宋体" w:hAnsi="宋体" w:cs="宋体" w:eastAsia="宋体" w:hint="default"/>
          <w:spacing w:val="-49"/>
          <w:sz w:val="21"/>
          <w:szCs w:val="21"/>
        </w:rPr>
        <w:t> </w:t>
      </w:r>
      <w:r>
        <w:rPr>
          <w:rFonts w:ascii="Times New Roman" w:hAnsi="Times New Roman" w:cs="Times New Roman" w:eastAsia="Times New Roman" w:hint="default"/>
          <w:sz w:val="21"/>
          <w:szCs w:val="21"/>
        </w:rPr>
        <w:t>31</w:t>
      </w:r>
      <w:r>
        <w:rPr>
          <w:rFonts w:ascii="Times New Roman" w:hAnsi="Times New Roman" w:cs="Times New Roman" w:eastAsia="Times New Roman" w:hint="default"/>
          <w:spacing w:val="4"/>
          <w:sz w:val="21"/>
          <w:szCs w:val="21"/>
        </w:rPr>
        <w:t> </w:t>
      </w:r>
      <w:r>
        <w:rPr>
          <w:rFonts w:ascii="宋体" w:hAnsi="宋体" w:cs="宋体" w:eastAsia="宋体" w:hint="default"/>
          <w:sz w:val="21"/>
          <w:szCs w:val="21"/>
        </w:rPr>
        <w:t>日发布董事会公告，董事会认为，根据目前的实际情况，对照《公司 </w:t>
      </w:r>
      <w:r>
        <w:rPr>
          <w:rFonts w:ascii="宋体" w:hAnsi="宋体" w:cs="宋体" w:eastAsia="宋体" w:hint="default"/>
          <w:spacing w:val="-10"/>
          <w:sz w:val="21"/>
          <w:szCs w:val="21"/>
        </w:rPr>
        <w:t>法》、《上市公司收购管理办法》、《上海证券交易所股票上市规则》等法律、法规对控股股东、</w:t>
      </w:r>
      <w:r>
        <w:rPr>
          <w:rFonts w:ascii="宋体" w:hAnsi="宋体" w:cs="宋体" w:eastAsia="宋体" w:hint="default"/>
          <w:spacing w:val="-72"/>
          <w:sz w:val="21"/>
          <w:szCs w:val="21"/>
        </w:rPr>
        <w:t> </w:t>
      </w:r>
      <w:r>
        <w:rPr>
          <w:rFonts w:ascii="宋体" w:hAnsi="宋体" w:cs="宋体" w:eastAsia="宋体" w:hint="default"/>
          <w:spacing w:val="-72"/>
          <w:sz w:val="21"/>
          <w:szCs w:val="21"/>
        </w:rPr>
      </w:r>
      <w:r>
        <w:rPr>
          <w:rFonts w:ascii="宋体" w:hAnsi="宋体" w:cs="宋体" w:eastAsia="宋体" w:hint="default"/>
          <w:sz w:val="21"/>
          <w:szCs w:val="21"/>
        </w:rPr>
        <w:t>实际控制人的认定标准，本公司已不存在控股股东与实际控制人。东方集团股份有限公司为本</w:t>
      </w:r>
    </w:p>
    <w:p>
      <w:pPr>
        <w:spacing w:after="0" w:line="304" w:lineRule="auto"/>
        <w:jc w:val="both"/>
        <w:rPr>
          <w:rFonts w:ascii="宋体" w:hAnsi="宋体" w:cs="宋体" w:eastAsia="宋体" w:hint="default"/>
          <w:sz w:val="21"/>
          <w:szCs w:val="21"/>
        </w:rPr>
        <w:sectPr>
          <w:pgSz w:w="12240" w:h="15840"/>
          <w:pgMar w:header="747" w:footer="707" w:top="980" w:bottom="900" w:left="600" w:right="200"/>
        </w:sectPr>
      </w:pPr>
    </w:p>
    <w:p>
      <w:pPr>
        <w:spacing w:line="240" w:lineRule="auto" w:before="0"/>
        <w:rPr>
          <w:rFonts w:ascii="宋体" w:hAnsi="宋体" w:cs="宋体" w:eastAsia="宋体" w:hint="default"/>
          <w:sz w:val="20"/>
          <w:szCs w:val="20"/>
        </w:rPr>
      </w:pPr>
    </w:p>
    <w:p>
      <w:pPr>
        <w:spacing w:line="240" w:lineRule="auto" w:before="1"/>
        <w:rPr>
          <w:rFonts w:ascii="宋体" w:hAnsi="宋体" w:cs="宋体" w:eastAsia="宋体" w:hint="default"/>
          <w:sz w:val="15"/>
          <w:szCs w:val="15"/>
        </w:rPr>
      </w:pPr>
    </w:p>
    <w:p>
      <w:pPr>
        <w:spacing w:before="35"/>
        <w:ind w:left="1320" w:right="5242" w:firstLine="0"/>
        <w:jc w:val="left"/>
        <w:rPr>
          <w:rFonts w:ascii="宋体" w:hAnsi="宋体" w:cs="宋体" w:eastAsia="宋体" w:hint="default"/>
          <w:sz w:val="21"/>
          <w:szCs w:val="21"/>
        </w:rPr>
      </w:pPr>
      <w:r>
        <w:rPr>
          <w:rFonts w:ascii="宋体" w:hAnsi="宋体" w:cs="宋体" w:eastAsia="宋体" w:hint="default"/>
          <w:sz w:val="21"/>
          <w:szCs w:val="21"/>
        </w:rPr>
        <w:t>公司第一大股东。</w:t>
      </w:r>
    </w:p>
    <w:p>
      <w:pPr>
        <w:spacing w:line="240" w:lineRule="auto" w:before="5"/>
        <w:rPr>
          <w:rFonts w:ascii="宋体" w:hAnsi="宋体" w:cs="宋体" w:eastAsia="宋体" w:hint="default"/>
          <w:sz w:val="16"/>
          <w:szCs w:val="16"/>
        </w:rPr>
      </w:pPr>
    </w:p>
    <w:p>
      <w:pPr>
        <w:spacing w:before="35"/>
        <w:ind w:left="1320" w:right="5242" w:firstLine="0"/>
        <w:jc w:val="left"/>
        <w:rPr>
          <w:rFonts w:ascii="宋体" w:hAnsi="宋体" w:cs="宋体" w:eastAsia="宋体" w:hint="default"/>
          <w:sz w:val="21"/>
          <w:szCs w:val="21"/>
        </w:rPr>
      </w:pPr>
      <w:r>
        <w:rPr>
          <w:rFonts w:ascii="宋体" w:hAnsi="宋体" w:cs="宋体" w:eastAsia="宋体" w:hint="default"/>
          <w:b/>
          <w:bCs/>
          <w:sz w:val="21"/>
          <w:szCs w:val="21"/>
        </w:rPr>
        <w:t>五、</w:t>
      </w:r>
      <w:r>
        <w:rPr>
          <w:rFonts w:ascii="宋体" w:hAnsi="宋体" w:cs="宋体" w:eastAsia="宋体" w:hint="default"/>
          <w:b/>
          <w:bCs/>
          <w:spacing w:val="-5"/>
          <w:sz w:val="21"/>
          <w:szCs w:val="21"/>
        </w:rPr>
        <w:t> </w:t>
      </w:r>
      <w:r>
        <w:rPr>
          <w:rFonts w:ascii="宋体" w:hAnsi="宋体" w:cs="宋体" w:eastAsia="宋体" w:hint="default"/>
          <w:b/>
          <w:bCs/>
          <w:sz w:val="21"/>
          <w:szCs w:val="21"/>
        </w:rPr>
        <w:t>其他持股在百分之十以上的法人股东</w:t>
      </w:r>
      <w:r>
        <w:rPr>
          <w:rFonts w:ascii="宋体" w:hAnsi="宋体" w:cs="宋体" w:eastAsia="宋体" w:hint="default"/>
          <w:sz w:val="21"/>
          <w:szCs w:val="21"/>
        </w:rPr>
      </w:r>
    </w:p>
    <w:p>
      <w:pPr>
        <w:spacing w:before="51"/>
        <w:ind w:left="0" w:right="1036" w:firstLine="0"/>
        <w:jc w:val="right"/>
        <w:rPr>
          <w:rFonts w:ascii="宋体" w:hAnsi="宋体" w:cs="宋体" w:eastAsia="宋体" w:hint="default"/>
          <w:sz w:val="21"/>
          <w:szCs w:val="21"/>
        </w:rPr>
      </w:pPr>
      <w:r>
        <w:rPr>
          <w:rFonts w:ascii="宋体" w:hAnsi="宋体" w:cs="宋体" w:eastAsia="宋体" w:hint="default"/>
          <w:sz w:val="21"/>
          <w:szCs w:val="21"/>
        </w:rPr>
        <w:t>单位</w:t>
      </w:r>
      <w:r>
        <w:rPr>
          <w:rFonts w:ascii="Times New Roman" w:hAnsi="Times New Roman" w:cs="Times New Roman" w:eastAsia="Times New Roman" w:hint="default"/>
          <w:sz w:val="21"/>
          <w:szCs w:val="21"/>
        </w:rPr>
        <w:t>:</w:t>
      </w:r>
      <w:r>
        <w:rPr>
          <w:rFonts w:ascii="宋体" w:hAnsi="宋体" w:cs="宋体" w:eastAsia="宋体" w:hint="default"/>
          <w:sz w:val="21"/>
          <w:szCs w:val="21"/>
        </w:rPr>
        <w:t>元</w:t>
      </w:r>
      <w:r>
        <w:rPr>
          <w:rFonts w:ascii="宋体" w:hAnsi="宋体" w:cs="宋体" w:eastAsia="宋体" w:hint="default"/>
          <w:spacing w:val="-1"/>
          <w:sz w:val="21"/>
          <w:szCs w:val="21"/>
        </w:rPr>
        <w:t> </w:t>
      </w:r>
      <w:r>
        <w:rPr>
          <w:rFonts w:ascii="宋体" w:hAnsi="宋体" w:cs="宋体" w:eastAsia="宋体" w:hint="default"/>
          <w:sz w:val="21"/>
          <w:szCs w:val="21"/>
        </w:rPr>
        <w:t>币种</w:t>
      </w:r>
      <w:r>
        <w:rPr>
          <w:rFonts w:ascii="Times New Roman" w:hAnsi="Times New Roman" w:cs="Times New Roman" w:eastAsia="Times New Roman" w:hint="default"/>
          <w:sz w:val="21"/>
          <w:szCs w:val="21"/>
        </w:rPr>
        <w:t>:</w:t>
      </w:r>
      <w:r>
        <w:rPr>
          <w:rFonts w:ascii="宋体" w:hAnsi="宋体" w:cs="宋体" w:eastAsia="宋体" w:hint="default"/>
          <w:sz w:val="21"/>
          <w:szCs w:val="21"/>
        </w:rPr>
        <w:t>人民币</w:t>
      </w:r>
    </w:p>
    <w:tbl>
      <w:tblPr>
        <w:tblW w:w="0" w:type="auto"/>
        <w:jc w:val="left"/>
        <w:tblInd w:w="116" w:type="dxa"/>
        <w:tblLayout w:type="fixed"/>
        <w:tblCellMar>
          <w:top w:w="0" w:type="dxa"/>
          <w:left w:w="0" w:type="dxa"/>
          <w:bottom w:w="0" w:type="dxa"/>
          <w:right w:w="0" w:type="dxa"/>
        </w:tblCellMar>
        <w:tblLook w:val="01E0"/>
      </w:tblPr>
      <w:tblGrid>
        <w:gridCol w:w="1490"/>
        <w:gridCol w:w="1489"/>
        <w:gridCol w:w="1489"/>
        <w:gridCol w:w="1488"/>
        <w:gridCol w:w="1489"/>
        <w:gridCol w:w="3283"/>
      </w:tblGrid>
      <w:tr>
        <w:trPr>
          <w:trHeight w:val="566" w:hRule="exact"/>
        </w:trPr>
        <w:tc>
          <w:tcPr>
            <w:tcW w:w="1490" w:type="dxa"/>
            <w:tcBorders>
              <w:top w:val="single" w:sz="12" w:space="0" w:color="000000"/>
              <w:left w:val="single" w:sz="12" w:space="0" w:color="000000"/>
              <w:bottom w:val="single" w:sz="6" w:space="0" w:color="000000"/>
              <w:right w:val="single" w:sz="6" w:space="0" w:color="000000"/>
            </w:tcBorders>
          </w:tcPr>
          <w:p>
            <w:pPr>
              <w:pStyle w:val="TableParagraph"/>
              <w:spacing w:line="240" w:lineRule="auto" w:before="100"/>
              <w:ind w:left="99" w:right="0"/>
              <w:jc w:val="left"/>
              <w:rPr>
                <w:rFonts w:ascii="宋体" w:hAnsi="宋体" w:cs="宋体" w:eastAsia="宋体" w:hint="default"/>
                <w:sz w:val="21"/>
                <w:szCs w:val="21"/>
              </w:rPr>
            </w:pPr>
            <w:r>
              <w:rPr>
                <w:rFonts w:ascii="宋体" w:hAnsi="宋体" w:cs="宋体" w:eastAsia="宋体" w:hint="default"/>
                <w:sz w:val="21"/>
                <w:szCs w:val="21"/>
              </w:rPr>
              <w:t>法人股东名称</w:t>
            </w:r>
          </w:p>
        </w:tc>
        <w:tc>
          <w:tcPr>
            <w:tcW w:w="1489" w:type="dxa"/>
            <w:tcBorders>
              <w:top w:val="single" w:sz="12" w:space="0" w:color="000000"/>
              <w:left w:val="single" w:sz="6" w:space="0" w:color="000000"/>
              <w:bottom w:val="single" w:sz="6" w:space="0" w:color="000000"/>
              <w:right w:val="single" w:sz="6" w:space="0" w:color="000000"/>
            </w:tcBorders>
          </w:tcPr>
          <w:p>
            <w:pPr>
              <w:pStyle w:val="TableParagraph"/>
              <w:spacing w:line="238" w:lineRule="exact"/>
              <w:ind w:right="1"/>
              <w:jc w:val="center"/>
              <w:rPr>
                <w:rFonts w:ascii="宋体" w:hAnsi="宋体" w:cs="宋体" w:eastAsia="宋体" w:hint="default"/>
                <w:sz w:val="21"/>
                <w:szCs w:val="21"/>
              </w:rPr>
            </w:pPr>
            <w:r>
              <w:rPr>
                <w:rFonts w:ascii="宋体" w:hAnsi="宋体" w:cs="宋体" w:eastAsia="宋体" w:hint="default"/>
                <w:sz w:val="21"/>
                <w:szCs w:val="21"/>
              </w:rPr>
              <w:t>单位负责人或</w:t>
            </w:r>
          </w:p>
          <w:p>
            <w:pPr>
              <w:pStyle w:val="TableParagraph"/>
              <w:spacing w:line="273" w:lineRule="exact"/>
              <w:ind w:right="0"/>
              <w:jc w:val="center"/>
              <w:rPr>
                <w:rFonts w:ascii="宋体" w:hAnsi="宋体" w:cs="宋体" w:eastAsia="宋体" w:hint="default"/>
                <w:sz w:val="21"/>
                <w:szCs w:val="21"/>
              </w:rPr>
            </w:pPr>
            <w:r>
              <w:rPr>
                <w:rFonts w:ascii="宋体" w:hAnsi="宋体" w:cs="宋体" w:eastAsia="宋体" w:hint="default"/>
                <w:sz w:val="21"/>
                <w:szCs w:val="21"/>
              </w:rPr>
              <w:t>法定代表人</w:t>
            </w:r>
          </w:p>
        </w:tc>
        <w:tc>
          <w:tcPr>
            <w:tcW w:w="1489" w:type="dxa"/>
            <w:tcBorders>
              <w:top w:val="single" w:sz="12" w:space="0" w:color="000000"/>
              <w:left w:val="single" w:sz="6" w:space="0" w:color="000000"/>
              <w:bottom w:val="single" w:sz="6" w:space="0" w:color="000000"/>
              <w:right w:val="single" w:sz="6" w:space="0" w:color="000000"/>
            </w:tcBorders>
          </w:tcPr>
          <w:p>
            <w:pPr>
              <w:pStyle w:val="TableParagraph"/>
              <w:spacing w:line="240" w:lineRule="auto" w:before="100"/>
              <w:ind w:left="316" w:right="0"/>
              <w:jc w:val="left"/>
              <w:rPr>
                <w:rFonts w:ascii="宋体" w:hAnsi="宋体" w:cs="宋体" w:eastAsia="宋体" w:hint="default"/>
                <w:sz w:val="21"/>
                <w:szCs w:val="21"/>
              </w:rPr>
            </w:pPr>
            <w:r>
              <w:rPr>
                <w:rFonts w:ascii="宋体" w:hAnsi="宋体" w:cs="宋体" w:eastAsia="宋体" w:hint="default"/>
                <w:sz w:val="21"/>
                <w:szCs w:val="21"/>
              </w:rPr>
              <w:t>成立日期</w:t>
            </w:r>
          </w:p>
        </w:tc>
        <w:tc>
          <w:tcPr>
            <w:tcW w:w="1488" w:type="dxa"/>
            <w:tcBorders>
              <w:top w:val="single" w:sz="12" w:space="0" w:color="000000"/>
              <w:left w:val="single" w:sz="6" w:space="0" w:color="000000"/>
              <w:bottom w:val="single" w:sz="6" w:space="0" w:color="000000"/>
              <w:right w:val="single" w:sz="6" w:space="0" w:color="000000"/>
            </w:tcBorders>
          </w:tcPr>
          <w:p>
            <w:pPr>
              <w:pStyle w:val="TableParagraph"/>
              <w:spacing w:line="240" w:lineRule="auto" w:before="100"/>
              <w:ind w:left="106" w:right="0"/>
              <w:jc w:val="left"/>
              <w:rPr>
                <w:rFonts w:ascii="宋体" w:hAnsi="宋体" w:cs="宋体" w:eastAsia="宋体" w:hint="default"/>
                <w:sz w:val="21"/>
                <w:szCs w:val="21"/>
              </w:rPr>
            </w:pPr>
            <w:r>
              <w:rPr>
                <w:rFonts w:ascii="宋体" w:hAnsi="宋体" w:cs="宋体" w:eastAsia="宋体" w:hint="default"/>
                <w:sz w:val="21"/>
                <w:szCs w:val="21"/>
              </w:rPr>
              <w:t>组织机构代码</w:t>
            </w:r>
          </w:p>
        </w:tc>
        <w:tc>
          <w:tcPr>
            <w:tcW w:w="1489" w:type="dxa"/>
            <w:tcBorders>
              <w:top w:val="single" w:sz="12" w:space="0" w:color="000000"/>
              <w:left w:val="single" w:sz="6" w:space="0" w:color="000000"/>
              <w:bottom w:val="single" w:sz="6" w:space="0" w:color="000000"/>
              <w:right w:val="single" w:sz="6" w:space="0" w:color="000000"/>
            </w:tcBorders>
          </w:tcPr>
          <w:p>
            <w:pPr>
              <w:pStyle w:val="TableParagraph"/>
              <w:spacing w:line="240" w:lineRule="auto" w:before="100"/>
              <w:ind w:left="316" w:right="0"/>
              <w:jc w:val="left"/>
              <w:rPr>
                <w:rFonts w:ascii="宋体" w:hAnsi="宋体" w:cs="宋体" w:eastAsia="宋体" w:hint="default"/>
                <w:sz w:val="21"/>
                <w:szCs w:val="21"/>
              </w:rPr>
            </w:pPr>
            <w:r>
              <w:rPr>
                <w:rFonts w:ascii="宋体" w:hAnsi="宋体" w:cs="宋体" w:eastAsia="宋体" w:hint="default"/>
                <w:sz w:val="21"/>
                <w:szCs w:val="21"/>
              </w:rPr>
              <w:t>注册资本</w:t>
            </w:r>
          </w:p>
        </w:tc>
        <w:tc>
          <w:tcPr>
            <w:tcW w:w="3283" w:type="dxa"/>
            <w:tcBorders>
              <w:top w:val="single" w:sz="12" w:space="0" w:color="000000"/>
              <w:left w:val="single" w:sz="6" w:space="0" w:color="000000"/>
              <w:bottom w:val="single" w:sz="6" w:space="0" w:color="000000"/>
              <w:right w:val="single" w:sz="12" w:space="0" w:color="000000"/>
            </w:tcBorders>
          </w:tcPr>
          <w:p>
            <w:pPr>
              <w:pStyle w:val="TableParagraph"/>
              <w:spacing w:line="240" w:lineRule="auto" w:before="100"/>
              <w:ind w:left="164" w:right="0"/>
              <w:jc w:val="left"/>
              <w:rPr>
                <w:rFonts w:ascii="宋体" w:hAnsi="宋体" w:cs="宋体" w:eastAsia="宋体" w:hint="default"/>
                <w:sz w:val="21"/>
                <w:szCs w:val="21"/>
              </w:rPr>
            </w:pPr>
            <w:r>
              <w:rPr>
                <w:rFonts w:ascii="宋体" w:hAnsi="宋体" w:cs="宋体" w:eastAsia="宋体" w:hint="default"/>
                <w:sz w:val="21"/>
                <w:szCs w:val="21"/>
              </w:rPr>
              <w:t>主要经营业务或管理活动等情况</w:t>
            </w:r>
          </w:p>
        </w:tc>
      </w:tr>
      <w:tr>
        <w:trPr>
          <w:trHeight w:val="3011" w:hRule="exact"/>
        </w:trPr>
        <w:tc>
          <w:tcPr>
            <w:tcW w:w="1490" w:type="dxa"/>
            <w:tcBorders>
              <w:top w:val="single" w:sz="6" w:space="0" w:color="000000"/>
              <w:left w:val="single" w:sz="12" w:space="0" w:color="000000"/>
              <w:bottom w:val="single" w:sz="6" w:space="0" w:color="000000"/>
              <w:right w:val="single" w:sz="6" w:space="0" w:color="000000"/>
            </w:tcBorders>
          </w:tcPr>
          <w:p>
            <w:pPr>
              <w:pStyle w:val="TableParagraph"/>
              <w:spacing w:line="240" w:lineRule="auto"/>
              <w:ind w:right="0"/>
              <w:jc w:val="left"/>
              <w:rPr>
                <w:rFonts w:ascii="宋体" w:hAnsi="宋体" w:cs="宋体" w:eastAsia="宋体" w:hint="default"/>
                <w:sz w:val="20"/>
                <w:szCs w:val="20"/>
              </w:rPr>
            </w:pPr>
          </w:p>
          <w:p>
            <w:pPr>
              <w:pStyle w:val="TableParagraph"/>
              <w:spacing w:line="240" w:lineRule="auto"/>
              <w:ind w:right="0"/>
              <w:jc w:val="left"/>
              <w:rPr>
                <w:rFonts w:ascii="宋体" w:hAnsi="宋体" w:cs="宋体" w:eastAsia="宋体" w:hint="default"/>
                <w:sz w:val="20"/>
                <w:szCs w:val="20"/>
              </w:rPr>
            </w:pPr>
          </w:p>
          <w:p>
            <w:pPr>
              <w:pStyle w:val="TableParagraph"/>
              <w:spacing w:line="240" w:lineRule="auto"/>
              <w:ind w:right="0"/>
              <w:jc w:val="left"/>
              <w:rPr>
                <w:rFonts w:ascii="宋体" w:hAnsi="宋体" w:cs="宋体" w:eastAsia="宋体" w:hint="default"/>
                <w:sz w:val="20"/>
                <w:szCs w:val="20"/>
              </w:rPr>
            </w:pPr>
          </w:p>
          <w:p>
            <w:pPr>
              <w:pStyle w:val="TableParagraph"/>
              <w:spacing w:line="240" w:lineRule="auto"/>
              <w:ind w:right="0"/>
              <w:jc w:val="left"/>
              <w:rPr>
                <w:rFonts w:ascii="宋体" w:hAnsi="宋体" w:cs="宋体" w:eastAsia="宋体" w:hint="default"/>
                <w:sz w:val="20"/>
                <w:szCs w:val="20"/>
              </w:rPr>
            </w:pPr>
          </w:p>
          <w:p>
            <w:pPr>
              <w:pStyle w:val="TableParagraph"/>
              <w:spacing w:line="272" w:lineRule="exact" w:before="172"/>
              <w:ind w:left="93" w:right="100"/>
              <w:jc w:val="left"/>
              <w:rPr>
                <w:rFonts w:ascii="宋体" w:hAnsi="宋体" w:cs="宋体" w:eastAsia="宋体" w:hint="default"/>
                <w:sz w:val="21"/>
                <w:szCs w:val="21"/>
              </w:rPr>
            </w:pPr>
            <w:r>
              <w:rPr>
                <w:rFonts w:ascii="宋体" w:hAnsi="宋体" w:cs="宋体" w:eastAsia="宋体" w:hint="default"/>
                <w:sz w:val="21"/>
                <w:szCs w:val="21"/>
              </w:rPr>
              <w:t>东方集团股份</w:t>
            </w:r>
            <w:r>
              <w:rPr>
                <w:rFonts w:ascii="宋体" w:hAnsi="宋体" w:cs="宋体" w:eastAsia="宋体" w:hint="default"/>
                <w:spacing w:val="-95"/>
                <w:sz w:val="21"/>
                <w:szCs w:val="21"/>
              </w:rPr>
              <w:t> </w:t>
            </w:r>
            <w:r>
              <w:rPr>
                <w:rFonts w:ascii="宋体" w:hAnsi="宋体" w:cs="宋体" w:eastAsia="宋体" w:hint="default"/>
                <w:spacing w:val="-95"/>
                <w:sz w:val="21"/>
                <w:szCs w:val="21"/>
              </w:rPr>
            </w:r>
            <w:r>
              <w:rPr>
                <w:rFonts w:ascii="宋体" w:hAnsi="宋体" w:cs="宋体" w:eastAsia="宋体" w:hint="default"/>
                <w:sz w:val="21"/>
                <w:szCs w:val="21"/>
              </w:rPr>
              <w:t>有限公司</w:t>
            </w:r>
          </w:p>
        </w:tc>
        <w:tc>
          <w:tcPr>
            <w:tcW w:w="1489"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ind w:right="0"/>
              <w:jc w:val="left"/>
              <w:rPr>
                <w:rFonts w:ascii="宋体" w:hAnsi="宋体" w:cs="宋体" w:eastAsia="宋体" w:hint="default"/>
                <w:sz w:val="20"/>
                <w:szCs w:val="20"/>
              </w:rPr>
            </w:pPr>
          </w:p>
          <w:p>
            <w:pPr>
              <w:pStyle w:val="TableParagraph"/>
              <w:spacing w:line="240" w:lineRule="auto"/>
              <w:ind w:right="0"/>
              <w:jc w:val="left"/>
              <w:rPr>
                <w:rFonts w:ascii="宋体" w:hAnsi="宋体" w:cs="宋体" w:eastAsia="宋体" w:hint="default"/>
                <w:sz w:val="20"/>
                <w:szCs w:val="20"/>
              </w:rPr>
            </w:pPr>
          </w:p>
          <w:p>
            <w:pPr>
              <w:pStyle w:val="TableParagraph"/>
              <w:spacing w:line="240" w:lineRule="auto"/>
              <w:ind w:right="0"/>
              <w:jc w:val="left"/>
              <w:rPr>
                <w:rFonts w:ascii="宋体" w:hAnsi="宋体" w:cs="宋体" w:eastAsia="宋体" w:hint="default"/>
                <w:sz w:val="20"/>
                <w:szCs w:val="20"/>
              </w:rPr>
            </w:pPr>
          </w:p>
          <w:p>
            <w:pPr>
              <w:pStyle w:val="TableParagraph"/>
              <w:spacing w:line="240" w:lineRule="auto"/>
              <w:ind w:right="0"/>
              <w:jc w:val="left"/>
              <w:rPr>
                <w:rFonts w:ascii="宋体" w:hAnsi="宋体" w:cs="宋体" w:eastAsia="宋体" w:hint="default"/>
                <w:sz w:val="20"/>
                <w:szCs w:val="20"/>
              </w:rPr>
            </w:pPr>
          </w:p>
          <w:p>
            <w:pPr>
              <w:pStyle w:val="TableParagraph"/>
              <w:spacing w:line="240" w:lineRule="auto" w:before="6"/>
              <w:ind w:right="0"/>
              <w:jc w:val="left"/>
              <w:rPr>
                <w:rFonts w:ascii="宋体" w:hAnsi="宋体" w:cs="宋体" w:eastAsia="宋体" w:hint="default"/>
                <w:sz w:val="21"/>
                <w:szCs w:val="21"/>
              </w:rPr>
            </w:pPr>
          </w:p>
          <w:p>
            <w:pPr>
              <w:pStyle w:val="TableParagraph"/>
              <w:spacing w:line="240" w:lineRule="auto"/>
              <w:ind w:left="100" w:right="0"/>
              <w:jc w:val="left"/>
              <w:rPr>
                <w:rFonts w:ascii="宋体" w:hAnsi="宋体" w:cs="宋体" w:eastAsia="宋体" w:hint="default"/>
                <w:sz w:val="21"/>
                <w:szCs w:val="21"/>
              </w:rPr>
            </w:pPr>
            <w:r>
              <w:rPr>
                <w:rFonts w:ascii="宋体" w:hAnsi="宋体" w:cs="宋体" w:eastAsia="宋体" w:hint="default"/>
                <w:sz w:val="21"/>
                <w:szCs w:val="21"/>
              </w:rPr>
              <w:t>张宏伟</w:t>
            </w:r>
          </w:p>
        </w:tc>
        <w:tc>
          <w:tcPr>
            <w:tcW w:w="1489"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ind w:right="0"/>
              <w:jc w:val="left"/>
              <w:rPr>
                <w:rFonts w:ascii="宋体" w:hAnsi="宋体" w:cs="宋体" w:eastAsia="宋体" w:hint="default"/>
                <w:sz w:val="20"/>
                <w:szCs w:val="20"/>
              </w:rPr>
            </w:pPr>
          </w:p>
          <w:p>
            <w:pPr>
              <w:pStyle w:val="TableParagraph"/>
              <w:spacing w:line="240" w:lineRule="auto"/>
              <w:ind w:right="0"/>
              <w:jc w:val="left"/>
              <w:rPr>
                <w:rFonts w:ascii="宋体" w:hAnsi="宋体" w:cs="宋体" w:eastAsia="宋体" w:hint="default"/>
                <w:sz w:val="20"/>
                <w:szCs w:val="20"/>
              </w:rPr>
            </w:pPr>
          </w:p>
          <w:p>
            <w:pPr>
              <w:pStyle w:val="TableParagraph"/>
              <w:spacing w:line="240" w:lineRule="auto"/>
              <w:ind w:right="0"/>
              <w:jc w:val="left"/>
              <w:rPr>
                <w:rFonts w:ascii="宋体" w:hAnsi="宋体" w:cs="宋体" w:eastAsia="宋体" w:hint="default"/>
                <w:sz w:val="20"/>
                <w:szCs w:val="20"/>
              </w:rPr>
            </w:pPr>
          </w:p>
          <w:p>
            <w:pPr>
              <w:pStyle w:val="TableParagraph"/>
              <w:spacing w:line="240" w:lineRule="auto"/>
              <w:ind w:right="0"/>
              <w:jc w:val="left"/>
              <w:rPr>
                <w:rFonts w:ascii="宋体" w:hAnsi="宋体" w:cs="宋体" w:eastAsia="宋体" w:hint="default"/>
                <w:sz w:val="20"/>
                <w:szCs w:val="20"/>
              </w:rPr>
            </w:pPr>
          </w:p>
          <w:p>
            <w:pPr>
              <w:pStyle w:val="TableParagraph"/>
              <w:spacing w:line="240" w:lineRule="auto" w:before="3"/>
              <w:ind w:right="0"/>
              <w:jc w:val="left"/>
              <w:rPr>
                <w:rFonts w:ascii="宋体" w:hAnsi="宋体" w:cs="宋体" w:eastAsia="宋体" w:hint="default"/>
                <w:sz w:val="25"/>
                <w:szCs w:val="25"/>
              </w:rPr>
            </w:pPr>
          </w:p>
          <w:p>
            <w:pPr>
              <w:pStyle w:val="TableParagraph"/>
              <w:spacing w:line="240" w:lineRule="auto"/>
              <w:ind w:right="98"/>
              <w:jc w:val="right"/>
              <w:rPr>
                <w:rFonts w:ascii="Times New Roman" w:hAnsi="Times New Roman" w:cs="Times New Roman" w:eastAsia="Times New Roman" w:hint="default"/>
                <w:sz w:val="21"/>
                <w:szCs w:val="21"/>
              </w:rPr>
            </w:pPr>
            <w:r>
              <w:rPr>
                <w:rFonts w:ascii="Times New Roman"/>
                <w:spacing w:val="-1"/>
                <w:sz w:val="21"/>
              </w:rPr>
              <w:t>1992-2-16</w:t>
            </w:r>
            <w:r>
              <w:rPr>
                <w:rFonts w:ascii="Times New Roman"/>
                <w:sz w:val="21"/>
              </w:rPr>
            </w:r>
          </w:p>
        </w:tc>
        <w:tc>
          <w:tcPr>
            <w:tcW w:w="1488"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ind w:right="0"/>
              <w:jc w:val="left"/>
              <w:rPr>
                <w:rFonts w:ascii="宋体" w:hAnsi="宋体" w:cs="宋体" w:eastAsia="宋体" w:hint="default"/>
                <w:sz w:val="20"/>
                <w:szCs w:val="20"/>
              </w:rPr>
            </w:pPr>
          </w:p>
          <w:p>
            <w:pPr>
              <w:pStyle w:val="TableParagraph"/>
              <w:spacing w:line="240" w:lineRule="auto"/>
              <w:ind w:right="0"/>
              <w:jc w:val="left"/>
              <w:rPr>
                <w:rFonts w:ascii="宋体" w:hAnsi="宋体" w:cs="宋体" w:eastAsia="宋体" w:hint="default"/>
                <w:sz w:val="20"/>
                <w:szCs w:val="20"/>
              </w:rPr>
            </w:pPr>
          </w:p>
          <w:p>
            <w:pPr>
              <w:pStyle w:val="TableParagraph"/>
              <w:spacing w:line="240" w:lineRule="auto"/>
              <w:ind w:right="0"/>
              <w:jc w:val="left"/>
              <w:rPr>
                <w:rFonts w:ascii="宋体" w:hAnsi="宋体" w:cs="宋体" w:eastAsia="宋体" w:hint="default"/>
                <w:sz w:val="20"/>
                <w:szCs w:val="20"/>
              </w:rPr>
            </w:pPr>
          </w:p>
          <w:p>
            <w:pPr>
              <w:pStyle w:val="TableParagraph"/>
              <w:spacing w:line="240" w:lineRule="auto"/>
              <w:ind w:right="0"/>
              <w:jc w:val="left"/>
              <w:rPr>
                <w:rFonts w:ascii="宋体" w:hAnsi="宋体" w:cs="宋体" w:eastAsia="宋体" w:hint="default"/>
                <w:sz w:val="20"/>
                <w:szCs w:val="20"/>
              </w:rPr>
            </w:pPr>
          </w:p>
          <w:p>
            <w:pPr>
              <w:pStyle w:val="TableParagraph"/>
              <w:spacing w:line="240" w:lineRule="auto" w:before="3"/>
              <w:ind w:right="0"/>
              <w:jc w:val="left"/>
              <w:rPr>
                <w:rFonts w:ascii="宋体" w:hAnsi="宋体" w:cs="宋体" w:eastAsia="宋体" w:hint="default"/>
                <w:sz w:val="25"/>
                <w:szCs w:val="25"/>
              </w:rPr>
            </w:pPr>
          </w:p>
          <w:p>
            <w:pPr>
              <w:pStyle w:val="TableParagraph"/>
              <w:spacing w:line="240" w:lineRule="auto"/>
              <w:ind w:left="100" w:right="0"/>
              <w:jc w:val="left"/>
              <w:rPr>
                <w:rFonts w:ascii="Times New Roman" w:hAnsi="Times New Roman" w:cs="Times New Roman" w:eastAsia="Times New Roman" w:hint="default"/>
                <w:sz w:val="21"/>
                <w:szCs w:val="21"/>
              </w:rPr>
            </w:pPr>
            <w:r>
              <w:rPr>
                <w:rFonts w:ascii="Times New Roman"/>
                <w:sz w:val="21"/>
              </w:rPr>
              <w:t>12696590-8</w:t>
            </w:r>
          </w:p>
        </w:tc>
        <w:tc>
          <w:tcPr>
            <w:tcW w:w="1489"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ind w:right="0"/>
              <w:jc w:val="left"/>
              <w:rPr>
                <w:rFonts w:ascii="宋体" w:hAnsi="宋体" w:cs="宋体" w:eastAsia="宋体" w:hint="default"/>
                <w:sz w:val="20"/>
                <w:szCs w:val="20"/>
              </w:rPr>
            </w:pPr>
          </w:p>
          <w:p>
            <w:pPr>
              <w:pStyle w:val="TableParagraph"/>
              <w:spacing w:line="240" w:lineRule="auto"/>
              <w:ind w:right="0"/>
              <w:jc w:val="left"/>
              <w:rPr>
                <w:rFonts w:ascii="宋体" w:hAnsi="宋体" w:cs="宋体" w:eastAsia="宋体" w:hint="default"/>
                <w:sz w:val="20"/>
                <w:szCs w:val="20"/>
              </w:rPr>
            </w:pPr>
          </w:p>
          <w:p>
            <w:pPr>
              <w:pStyle w:val="TableParagraph"/>
              <w:spacing w:line="240" w:lineRule="auto"/>
              <w:ind w:right="0"/>
              <w:jc w:val="left"/>
              <w:rPr>
                <w:rFonts w:ascii="宋体" w:hAnsi="宋体" w:cs="宋体" w:eastAsia="宋体" w:hint="default"/>
                <w:sz w:val="20"/>
                <w:szCs w:val="20"/>
              </w:rPr>
            </w:pPr>
          </w:p>
          <w:p>
            <w:pPr>
              <w:pStyle w:val="TableParagraph"/>
              <w:spacing w:line="240" w:lineRule="auto"/>
              <w:ind w:right="0"/>
              <w:jc w:val="left"/>
              <w:rPr>
                <w:rFonts w:ascii="宋体" w:hAnsi="宋体" w:cs="宋体" w:eastAsia="宋体" w:hint="default"/>
                <w:sz w:val="20"/>
                <w:szCs w:val="20"/>
              </w:rPr>
            </w:pPr>
          </w:p>
          <w:p>
            <w:pPr>
              <w:pStyle w:val="TableParagraph"/>
              <w:spacing w:line="240" w:lineRule="auto" w:before="3"/>
              <w:ind w:right="0"/>
              <w:jc w:val="left"/>
              <w:rPr>
                <w:rFonts w:ascii="宋体" w:hAnsi="宋体" w:cs="宋体" w:eastAsia="宋体" w:hint="default"/>
                <w:sz w:val="25"/>
                <w:szCs w:val="25"/>
              </w:rPr>
            </w:pPr>
          </w:p>
          <w:p>
            <w:pPr>
              <w:pStyle w:val="TableParagraph"/>
              <w:spacing w:line="240" w:lineRule="auto"/>
              <w:ind w:right="98"/>
              <w:jc w:val="right"/>
              <w:rPr>
                <w:rFonts w:ascii="Times New Roman" w:hAnsi="Times New Roman" w:cs="Times New Roman" w:eastAsia="Times New Roman" w:hint="default"/>
                <w:sz w:val="21"/>
                <w:szCs w:val="21"/>
              </w:rPr>
            </w:pPr>
            <w:r>
              <w:rPr>
                <w:rFonts w:ascii="Times New Roman"/>
                <w:spacing w:val="-1"/>
                <w:sz w:val="21"/>
              </w:rPr>
              <w:t>1,666,805,374</w:t>
            </w:r>
          </w:p>
        </w:tc>
        <w:tc>
          <w:tcPr>
            <w:tcW w:w="3283" w:type="dxa"/>
            <w:tcBorders>
              <w:top w:val="single" w:sz="6" w:space="0" w:color="000000"/>
              <w:left w:val="single" w:sz="6" w:space="0" w:color="000000"/>
              <w:bottom w:val="single" w:sz="6" w:space="0" w:color="000000"/>
              <w:right w:val="single" w:sz="12" w:space="0" w:color="000000"/>
            </w:tcBorders>
          </w:tcPr>
          <w:p>
            <w:pPr>
              <w:pStyle w:val="TableParagraph"/>
              <w:spacing w:line="240" w:lineRule="exact"/>
              <w:ind w:left="100" w:right="0"/>
              <w:jc w:val="left"/>
              <w:rPr>
                <w:rFonts w:ascii="宋体" w:hAnsi="宋体" w:cs="宋体" w:eastAsia="宋体" w:hint="default"/>
                <w:sz w:val="21"/>
                <w:szCs w:val="21"/>
              </w:rPr>
            </w:pPr>
            <w:r>
              <w:rPr>
                <w:rFonts w:ascii="宋体" w:hAnsi="宋体" w:cs="宋体" w:eastAsia="宋体" w:hint="default"/>
                <w:spacing w:val="-6"/>
                <w:sz w:val="21"/>
                <w:szCs w:val="21"/>
              </w:rPr>
              <w:t>经营范围包括粮食收购。货物（或</w:t>
            </w:r>
          </w:p>
          <w:p>
            <w:pPr>
              <w:pStyle w:val="TableParagraph"/>
              <w:spacing w:line="237" w:lineRule="auto" w:before="1"/>
              <w:ind w:left="100" w:right="9"/>
              <w:jc w:val="left"/>
              <w:rPr>
                <w:rFonts w:ascii="宋体" w:hAnsi="宋体" w:cs="宋体" w:eastAsia="宋体" w:hint="default"/>
                <w:sz w:val="21"/>
                <w:szCs w:val="21"/>
              </w:rPr>
            </w:pPr>
            <w:r>
              <w:rPr>
                <w:rFonts w:ascii="宋体" w:hAnsi="宋体" w:cs="宋体" w:eastAsia="宋体" w:hint="default"/>
                <w:spacing w:val="-6"/>
                <w:sz w:val="21"/>
                <w:szCs w:val="21"/>
              </w:rPr>
              <w:t>技术）进出口（国家禁止的项目除</w:t>
            </w:r>
            <w:r>
              <w:rPr>
                <w:rFonts w:ascii="宋体" w:hAnsi="宋体" w:cs="宋体" w:eastAsia="宋体" w:hint="default"/>
                <w:spacing w:val="-99"/>
                <w:sz w:val="21"/>
                <w:szCs w:val="21"/>
              </w:rPr>
              <w:t> </w:t>
            </w:r>
            <w:r>
              <w:rPr>
                <w:rFonts w:ascii="宋体" w:hAnsi="宋体" w:cs="宋体" w:eastAsia="宋体" w:hint="default"/>
                <w:spacing w:val="-99"/>
                <w:sz w:val="21"/>
                <w:szCs w:val="21"/>
              </w:rPr>
            </w:r>
            <w:r>
              <w:rPr>
                <w:rFonts w:ascii="宋体" w:hAnsi="宋体" w:cs="宋体" w:eastAsia="宋体" w:hint="default"/>
                <w:spacing w:val="-6"/>
                <w:sz w:val="21"/>
                <w:szCs w:val="21"/>
              </w:rPr>
              <w:t>外，国营贸易或国家限制项目取得</w:t>
            </w:r>
            <w:r>
              <w:rPr>
                <w:rFonts w:ascii="宋体" w:hAnsi="宋体" w:cs="宋体" w:eastAsia="宋体" w:hint="default"/>
                <w:spacing w:val="-98"/>
                <w:sz w:val="21"/>
                <w:szCs w:val="21"/>
              </w:rPr>
              <w:t> </w:t>
            </w:r>
            <w:r>
              <w:rPr>
                <w:rFonts w:ascii="宋体" w:hAnsi="宋体" w:cs="宋体" w:eastAsia="宋体" w:hint="default"/>
                <w:spacing w:val="-98"/>
                <w:sz w:val="21"/>
                <w:szCs w:val="21"/>
              </w:rPr>
            </w:r>
            <w:r>
              <w:rPr>
                <w:rFonts w:ascii="宋体" w:hAnsi="宋体" w:cs="宋体" w:eastAsia="宋体" w:hint="default"/>
                <w:spacing w:val="-6"/>
                <w:sz w:val="21"/>
                <w:szCs w:val="21"/>
              </w:rPr>
              <w:t>授权或许可后方可经营）。对外经</w:t>
            </w:r>
            <w:r>
              <w:rPr>
                <w:rFonts w:ascii="宋体" w:hAnsi="宋体" w:cs="宋体" w:eastAsia="宋体" w:hint="default"/>
                <w:sz w:val="21"/>
                <w:szCs w:val="21"/>
              </w:rPr>
              <w:t> </w:t>
            </w:r>
            <w:r>
              <w:rPr>
                <w:rFonts w:ascii="宋体" w:hAnsi="宋体" w:cs="宋体" w:eastAsia="宋体" w:hint="default"/>
                <w:spacing w:val="-6"/>
                <w:sz w:val="21"/>
                <w:szCs w:val="21"/>
              </w:rPr>
              <w:t>济技术合作，对外工程承包，职业</w:t>
            </w:r>
            <w:r>
              <w:rPr>
                <w:rFonts w:ascii="宋体" w:hAnsi="宋体" w:cs="宋体" w:eastAsia="宋体" w:hint="default"/>
                <w:spacing w:val="-99"/>
                <w:sz w:val="21"/>
                <w:szCs w:val="21"/>
              </w:rPr>
              <w:t> </w:t>
            </w:r>
            <w:r>
              <w:rPr>
                <w:rFonts w:ascii="宋体" w:hAnsi="宋体" w:cs="宋体" w:eastAsia="宋体" w:hint="default"/>
                <w:spacing w:val="-99"/>
                <w:sz w:val="21"/>
                <w:szCs w:val="21"/>
              </w:rPr>
            </w:r>
            <w:r>
              <w:rPr>
                <w:rFonts w:ascii="宋体" w:hAnsi="宋体" w:cs="宋体" w:eastAsia="宋体" w:hint="default"/>
                <w:spacing w:val="-6"/>
                <w:sz w:val="21"/>
                <w:szCs w:val="21"/>
              </w:rPr>
              <w:t>中介；物业管理；经销建筑轻工材</w:t>
            </w:r>
            <w:r>
              <w:rPr>
                <w:rFonts w:ascii="宋体" w:hAnsi="宋体" w:cs="宋体" w:eastAsia="宋体" w:hint="default"/>
                <w:spacing w:val="-99"/>
                <w:sz w:val="21"/>
                <w:szCs w:val="21"/>
              </w:rPr>
              <w:t> </w:t>
            </w:r>
            <w:r>
              <w:rPr>
                <w:rFonts w:ascii="宋体" w:hAnsi="宋体" w:cs="宋体" w:eastAsia="宋体" w:hint="default"/>
                <w:spacing w:val="-99"/>
                <w:sz w:val="21"/>
                <w:szCs w:val="21"/>
              </w:rPr>
            </w:r>
            <w:r>
              <w:rPr>
                <w:rFonts w:ascii="宋体" w:hAnsi="宋体" w:cs="宋体" w:eastAsia="宋体" w:hint="default"/>
                <w:spacing w:val="-6"/>
                <w:sz w:val="21"/>
                <w:szCs w:val="21"/>
              </w:rPr>
              <w:t>料，家具，家居装饰材料，建筑机</w:t>
            </w:r>
            <w:r>
              <w:rPr>
                <w:rFonts w:ascii="宋体" w:hAnsi="宋体" w:cs="宋体" w:eastAsia="宋体" w:hint="default"/>
                <w:spacing w:val="-99"/>
                <w:sz w:val="21"/>
                <w:szCs w:val="21"/>
              </w:rPr>
              <w:t> </w:t>
            </w:r>
            <w:r>
              <w:rPr>
                <w:rFonts w:ascii="宋体" w:hAnsi="宋体" w:cs="宋体" w:eastAsia="宋体" w:hint="default"/>
                <w:spacing w:val="-99"/>
                <w:sz w:val="21"/>
                <w:szCs w:val="21"/>
              </w:rPr>
            </w:r>
            <w:r>
              <w:rPr>
                <w:rFonts w:ascii="宋体" w:hAnsi="宋体" w:cs="宋体" w:eastAsia="宋体" w:hint="default"/>
                <w:sz w:val="21"/>
                <w:szCs w:val="21"/>
              </w:rPr>
              <w:t>械，五金交电，卫生洁具；生产、 </w:t>
            </w:r>
            <w:r>
              <w:rPr>
                <w:rFonts w:ascii="宋体" w:hAnsi="宋体" w:cs="宋体" w:eastAsia="宋体" w:hint="default"/>
                <w:spacing w:val="-6"/>
                <w:sz w:val="21"/>
                <w:szCs w:val="21"/>
              </w:rPr>
              <w:t>销售电接触材料品，开发无银触头</w:t>
            </w:r>
            <w:r>
              <w:rPr>
                <w:rFonts w:ascii="宋体" w:hAnsi="宋体" w:cs="宋体" w:eastAsia="宋体" w:hint="default"/>
                <w:spacing w:val="-98"/>
                <w:sz w:val="21"/>
                <w:szCs w:val="21"/>
              </w:rPr>
              <w:t> </w:t>
            </w:r>
            <w:r>
              <w:rPr>
                <w:rFonts w:ascii="宋体" w:hAnsi="宋体" w:cs="宋体" w:eastAsia="宋体" w:hint="default"/>
                <w:spacing w:val="-98"/>
                <w:sz w:val="21"/>
                <w:szCs w:val="21"/>
              </w:rPr>
            </w:r>
            <w:r>
              <w:rPr>
                <w:rFonts w:ascii="宋体" w:hAnsi="宋体" w:cs="宋体" w:eastAsia="宋体" w:hint="default"/>
                <w:sz w:val="21"/>
                <w:szCs w:val="21"/>
              </w:rPr>
              <w:t>相关产品；粮食销售，水稻种植， 优良种子培育、研发。</w:t>
            </w:r>
          </w:p>
        </w:tc>
      </w:tr>
      <w:tr>
        <w:trPr>
          <w:trHeight w:val="1105" w:hRule="exact"/>
        </w:trPr>
        <w:tc>
          <w:tcPr>
            <w:tcW w:w="1490" w:type="dxa"/>
            <w:tcBorders>
              <w:top w:val="single" w:sz="6" w:space="0" w:color="000000"/>
              <w:left w:val="single" w:sz="12" w:space="0" w:color="000000"/>
              <w:bottom w:val="single" w:sz="6" w:space="0" w:color="000000"/>
              <w:right w:val="single" w:sz="6" w:space="0" w:color="000000"/>
            </w:tcBorders>
          </w:tcPr>
          <w:p>
            <w:pPr>
              <w:pStyle w:val="TableParagraph"/>
              <w:spacing w:line="240" w:lineRule="auto" w:before="4"/>
              <w:ind w:right="0"/>
              <w:jc w:val="left"/>
              <w:rPr>
                <w:rFonts w:ascii="宋体" w:hAnsi="宋体" w:cs="宋体" w:eastAsia="宋体" w:hint="default"/>
                <w:sz w:val="20"/>
                <w:szCs w:val="20"/>
              </w:rPr>
            </w:pPr>
          </w:p>
          <w:p>
            <w:pPr>
              <w:pStyle w:val="TableParagraph"/>
              <w:spacing w:line="272" w:lineRule="exact"/>
              <w:ind w:left="93" w:right="100"/>
              <w:jc w:val="left"/>
              <w:rPr>
                <w:rFonts w:ascii="宋体" w:hAnsi="宋体" w:cs="宋体" w:eastAsia="宋体" w:hint="default"/>
                <w:sz w:val="21"/>
                <w:szCs w:val="21"/>
              </w:rPr>
            </w:pPr>
            <w:r>
              <w:rPr>
                <w:rFonts w:ascii="宋体" w:hAnsi="宋体" w:cs="宋体" w:eastAsia="宋体" w:hint="default"/>
                <w:sz w:val="21"/>
                <w:szCs w:val="21"/>
              </w:rPr>
              <w:t>大连港集团有</w:t>
            </w:r>
            <w:r>
              <w:rPr>
                <w:rFonts w:ascii="宋体" w:hAnsi="宋体" w:cs="宋体" w:eastAsia="宋体" w:hint="default"/>
                <w:spacing w:val="-95"/>
                <w:sz w:val="21"/>
                <w:szCs w:val="21"/>
              </w:rPr>
              <w:t> </w:t>
            </w:r>
            <w:r>
              <w:rPr>
                <w:rFonts w:ascii="宋体" w:hAnsi="宋体" w:cs="宋体" w:eastAsia="宋体" w:hint="default"/>
                <w:spacing w:val="-95"/>
                <w:sz w:val="21"/>
                <w:szCs w:val="21"/>
              </w:rPr>
            </w:r>
            <w:r>
              <w:rPr>
                <w:rFonts w:ascii="宋体" w:hAnsi="宋体" w:cs="宋体" w:eastAsia="宋体" w:hint="default"/>
                <w:sz w:val="21"/>
                <w:szCs w:val="21"/>
              </w:rPr>
              <w:t>限公司</w:t>
            </w:r>
          </w:p>
        </w:tc>
        <w:tc>
          <w:tcPr>
            <w:tcW w:w="1489"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8"/>
              <w:ind w:right="0"/>
              <w:jc w:val="left"/>
              <w:rPr>
                <w:rFonts w:ascii="宋体" w:hAnsi="宋体" w:cs="宋体" w:eastAsia="宋体" w:hint="default"/>
                <w:sz w:val="28"/>
                <w:szCs w:val="28"/>
              </w:rPr>
            </w:pPr>
          </w:p>
          <w:p>
            <w:pPr>
              <w:pStyle w:val="TableParagraph"/>
              <w:spacing w:line="240" w:lineRule="auto"/>
              <w:ind w:left="100" w:right="0"/>
              <w:jc w:val="left"/>
              <w:rPr>
                <w:rFonts w:ascii="宋体" w:hAnsi="宋体" w:cs="宋体" w:eastAsia="宋体" w:hint="default"/>
                <w:sz w:val="21"/>
                <w:szCs w:val="21"/>
              </w:rPr>
            </w:pPr>
            <w:r>
              <w:rPr>
                <w:rFonts w:ascii="宋体" w:hAnsi="宋体" w:cs="宋体" w:eastAsia="宋体" w:hint="default"/>
                <w:sz w:val="21"/>
                <w:szCs w:val="21"/>
              </w:rPr>
              <w:t>惠凯</w:t>
            </w:r>
          </w:p>
        </w:tc>
        <w:tc>
          <w:tcPr>
            <w:tcW w:w="1489"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ind w:right="0"/>
              <w:jc w:val="left"/>
              <w:rPr>
                <w:rFonts w:ascii="宋体" w:hAnsi="宋体" w:cs="宋体" w:eastAsia="宋体" w:hint="default"/>
                <w:sz w:val="20"/>
                <w:szCs w:val="20"/>
              </w:rPr>
            </w:pPr>
          </w:p>
          <w:p>
            <w:pPr>
              <w:pStyle w:val="TableParagraph"/>
              <w:spacing w:line="240" w:lineRule="auto" w:before="161"/>
              <w:ind w:right="98"/>
              <w:jc w:val="right"/>
              <w:rPr>
                <w:rFonts w:ascii="Times New Roman" w:hAnsi="Times New Roman" w:cs="Times New Roman" w:eastAsia="Times New Roman" w:hint="default"/>
                <w:sz w:val="21"/>
                <w:szCs w:val="21"/>
              </w:rPr>
            </w:pPr>
            <w:r>
              <w:rPr>
                <w:rFonts w:ascii="Times New Roman"/>
                <w:spacing w:val="-1"/>
                <w:sz w:val="21"/>
              </w:rPr>
              <w:t>1951-1-1</w:t>
            </w:r>
          </w:p>
        </w:tc>
        <w:tc>
          <w:tcPr>
            <w:tcW w:w="1488"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ind w:right="0"/>
              <w:jc w:val="left"/>
              <w:rPr>
                <w:rFonts w:ascii="宋体" w:hAnsi="宋体" w:cs="宋体" w:eastAsia="宋体" w:hint="default"/>
                <w:sz w:val="20"/>
                <w:szCs w:val="20"/>
              </w:rPr>
            </w:pPr>
          </w:p>
          <w:p>
            <w:pPr>
              <w:pStyle w:val="TableParagraph"/>
              <w:spacing w:line="240" w:lineRule="auto" w:before="161"/>
              <w:ind w:left="100" w:right="0"/>
              <w:jc w:val="left"/>
              <w:rPr>
                <w:rFonts w:ascii="Times New Roman" w:hAnsi="Times New Roman" w:cs="Times New Roman" w:eastAsia="Times New Roman" w:hint="default"/>
                <w:sz w:val="21"/>
                <w:szCs w:val="21"/>
              </w:rPr>
            </w:pPr>
            <w:r>
              <w:rPr>
                <w:rFonts w:ascii="Times New Roman"/>
                <w:sz w:val="21"/>
              </w:rPr>
              <w:t>11842055-3</w:t>
            </w:r>
          </w:p>
        </w:tc>
        <w:tc>
          <w:tcPr>
            <w:tcW w:w="1489"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ind w:right="0"/>
              <w:jc w:val="left"/>
              <w:rPr>
                <w:rFonts w:ascii="宋体" w:hAnsi="宋体" w:cs="宋体" w:eastAsia="宋体" w:hint="default"/>
                <w:sz w:val="20"/>
                <w:szCs w:val="20"/>
              </w:rPr>
            </w:pPr>
          </w:p>
          <w:p>
            <w:pPr>
              <w:pStyle w:val="TableParagraph"/>
              <w:spacing w:line="240" w:lineRule="auto" w:before="161"/>
              <w:ind w:right="98"/>
              <w:jc w:val="right"/>
              <w:rPr>
                <w:rFonts w:ascii="Times New Roman" w:hAnsi="Times New Roman" w:cs="Times New Roman" w:eastAsia="Times New Roman" w:hint="default"/>
                <w:sz w:val="21"/>
                <w:szCs w:val="21"/>
              </w:rPr>
            </w:pPr>
            <w:r>
              <w:rPr>
                <w:rFonts w:ascii="Times New Roman"/>
                <w:spacing w:val="-1"/>
                <w:sz w:val="21"/>
              </w:rPr>
              <w:t>4,000,000,000</w:t>
            </w:r>
          </w:p>
        </w:tc>
        <w:tc>
          <w:tcPr>
            <w:tcW w:w="3283" w:type="dxa"/>
            <w:tcBorders>
              <w:top w:val="single" w:sz="6" w:space="0" w:color="000000"/>
              <w:left w:val="single" w:sz="6" w:space="0" w:color="000000"/>
              <w:bottom w:val="single" w:sz="6" w:space="0" w:color="000000"/>
              <w:right w:val="single" w:sz="12" w:space="0" w:color="000000"/>
            </w:tcBorders>
          </w:tcPr>
          <w:p>
            <w:pPr>
              <w:pStyle w:val="TableParagraph"/>
              <w:spacing w:line="240" w:lineRule="exact"/>
              <w:ind w:left="100" w:right="0"/>
              <w:jc w:val="left"/>
              <w:rPr>
                <w:rFonts w:ascii="宋体" w:hAnsi="宋体" w:cs="宋体" w:eastAsia="宋体" w:hint="default"/>
                <w:sz w:val="21"/>
                <w:szCs w:val="21"/>
              </w:rPr>
            </w:pPr>
            <w:r>
              <w:rPr>
                <w:rFonts w:ascii="宋体" w:hAnsi="宋体" w:cs="宋体" w:eastAsia="宋体" w:hint="default"/>
                <w:spacing w:val="-6"/>
                <w:sz w:val="21"/>
                <w:szCs w:val="21"/>
              </w:rPr>
              <w:t>经营范围为装卸、堆存、代理、港</w:t>
            </w:r>
          </w:p>
          <w:p>
            <w:pPr>
              <w:pStyle w:val="TableParagraph"/>
              <w:spacing w:line="272" w:lineRule="exact" w:before="26"/>
              <w:ind w:left="100" w:right="9"/>
              <w:jc w:val="left"/>
              <w:rPr>
                <w:rFonts w:ascii="宋体" w:hAnsi="宋体" w:cs="宋体" w:eastAsia="宋体" w:hint="default"/>
                <w:sz w:val="21"/>
                <w:szCs w:val="21"/>
              </w:rPr>
            </w:pPr>
            <w:r>
              <w:rPr>
                <w:rFonts w:ascii="宋体" w:hAnsi="宋体" w:cs="宋体" w:eastAsia="宋体" w:hint="default"/>
                <w:spacing w:val="-6"/>
                <w:sz w:val="21"/>
                <w:szCs w:val="21"/>
              </w:rPr>
              <w:t>务管理等港口业务，以及医院、物</w:t>
            </w:r>
            <w:r>
              <w:rPr>
                <w:rFonts w:ascii="宋体" w:hAnsi="宋体" w:cs="宋体" w:eastAsia="宋体" w:hint="default"/>
                <w:spacing w:val="-99"/>
                <w:sz w:val="21"/>
                <w:szCs w:val="21"/>
              </w:rPr>
              <w:t> </w:t>
            </w:r>
            <w:r>
              <w:rPr>
                <w:rFonts w:ascii="宋体" w:hAnsi="宋体" w:cs="宋体" w:eastAsia="宋体" w:hint="default"/>
                <w:spacing w:val="-99"/>
                <w:sz w:val="21"/>
                <w:szCs w:val="21"/>
              </w:rPr>
            </w:r>
            <w:r>
              <w:rPr>
                <w:rFonts w:ascii="宋体" w:hAnsi="宋体" w:cs="宋体" w:eastAsia="宋体" w:hint="default"/>
                <w:sz w:val="21"/>
                <w:szCs w:val="21"/>
              </w:rPr>
              <w:t>业、旅游、餐饮服务等其他业务， 其中港口业务为公司主营业务。</w:t>
            </w:r>
          </w:p>
        </w:tc>
      </w:tr>
      <w:tr>
        <w:trPr>
          <w:trHeight w:val="839" w:hRule="exact"/>
        </w:trPr>
        <w:tc>
          <w:tcPr>
            <w:tcW w:w="1490" w:type="dxa"/>
            <w:tcBorders>
              <w:top w:val="single" w:sz="6" w:space="0" w:color="000000"/>
              <w:left w:val="single" w:sz="12" w:space="0" w:color="000000"/>
              <w:bottom w:val="single" w:sz="12" w:space="0" w:color="000000"/>
              <w:right w:val="single" w:sz="6" w:space="0" w:color="000000"/>
            </w:tcBorders>
          </w:tcPr>
          <w:p>
            <w:pPr>
              <w:pStyle w:val="TableParagraph"/>
              <w:spacing w:line="238" w:lineRule="exact"/>
              <w:ind w:left="93" w:right="0"/>
              <w:jc w:val="left"/>
              <w:rPr>
                <w:rFonts w:ascii="宋体" w:hAnsi="宋体" w:cs="宋体" w:eastAsia="宋体" w:hint="default"/>
                <w:sz w:val="21"/>
                <w:szCs w:val="21"/>
              </w:rPr>
            </w:pPr>
            <w:r>
              <w:rPr>
                <w:rFonts w:ascii="宋体" w:hAnsi="宋体" w:cs="宋体" w:eastAsia="宋体" w:hint="default"/>
                <w:sz w:val="21"/>
                <w:szCs w:val="21"/>
              </w:rPr>
              <w:t>锦州港国有资</w:t>
            </w:r>
          </w:p>
          <w:p>
            <w:pPr>
              <w:pStyle w:val="TableParagraph"/>
              <w:spacing w:line="272" w:lineRule="exact" w:before="26"/>
              <w:ind w:left="93" w:right="100"/>
              <w:jc w:val="left"/>
              <w:rPr>
                <w:rFonts w:ascii="宋体" w:hAnsi="宋体" w:cs="宋体" w:eastAsia="宋体" w:hint="default"/>
                <w:sz w:val="21"/>
                <w:szCs w:val="21"/>
              </w:rPr>
            </w:pPr>
            <w:r>
              <w:rPr>
                <w:rFonts w:ascii="宋体" w:hAnsi="宋体" w:cs="宋体" w:eastAsia="宋体" w:hint="default"/>
                <w:sz w:val="21"/>
                <w:szCs w:val="21"/>
              </w:rPr>
              <w:t>产经营管理有</w:t>
            </w:r>
            <w:r>
              <w:rPr>
                <w:rFonts w:ascii="宋体" w:hAnsi="宋体" w:cs="宋体" w:eastAsia="宋体" w:hint="default"/>
                <w:spacing w:val="-95"/>
                <w:sz w:val="21"/>
                <w:szCs w:val="21"/>
              </w:rPr>
              <w:t> </w:t>
            </w:r>
            <w:r>
              <w:rPr>
                <w:rFonts w:ascii="宋体" w:hAnsi="宋体" w:cs="宋体" w:eastAsia="宋体" w:hint="default"/>
                <w:spacing w:val="-95"/>
                <w:sz w:val="21"/>
                <w:szCs w:val="21"/>
              </w:rPr>
            </w:r>
            <w:r>
              <w:rPr>
                <w:rFonts w:ascii="宋体" w:hAnsi="宋体" w:cs="宋体" w:eastAsia="宋体" w:hint="default"/>
                <w:sz w:val="21"/>
                <w:szCs w:val="21"/>
              </w:rPr>
              <w:t>限公司</w:t>
            </w:r>
          </w:p>
        </w:tc>
        <w:tc>
          <w:tcPr>
            <w:tcW w:w="1489" w:type="dxa"/>
            <w:tcBorders>
              <w:top w:val="single" w:sz="6" w:space="0" w:color="000000"/>
              <w:left w:val="single" w:sz="6" w:space="0" w:color="000000"/>
              <w:bottom w:val="single" w:sz="12" w:space="0" w:color="000000"/>
              <w:right w:val="single" w:sz="6" w:space="0" w:color="000000"/>
            </w:tcBorders>
          </w:tcPr>
          <w:p>
            <w:pPr>
              <w:pStyle w:val="TableParagraph"/>
              <w:spacing w:line="240" w:lineRule="auto" w:before="2"/>
              <w:ind w:right="0"/>
              <w:jc w:val="left"/>
              <w:rPr>
                <w:rFonts w:ascii="宋体" w:hAnsi="宋体" w:cs="宋体" w:eastAsia="宋体" w:hint="default"/>
                <w:sz w:val="18"/>
                <w:szCs w:val="18"/>
              </w:rPr>
            </w:pPr>
          </w:p>
          <w:p>
            <w:pPr>
              <w:pStyle w:val="TableParagraph"/>
              <w:spacing w:line="240" w:lineRule="auto"/>
              <w:ind w:left="100" w:right="0"/>
              <w:jc w:val="left"/>
              <w:rPr>
                <w:rFonts w:ascii="宋体" w:hAnsi="宋体" w:cs="宋体" w:eastAsia="宋体" w:hint="default"/>
                <w:sz w:val="21"/>
                <w:szCs w:val="21"/>
              </w:rPr>
            </w:pPr>
            <w:r>
              <w:rPr>
                <w:rFonts w:ascii="宋体" w:hAnsi="宋体" w:cs="宋体" w:eastAsia="宋体" w:hint="default"/>
                <w:sz w:val="21"/>
                <w:szCs w:val="21"/>
              </w:rPr>
              <w:t>甄理</w:t>
            </w:r>
          </w:p>
        </w:tc>
        <w:tc>
          <w:tcPr>
            <w:tcW w:w="1489" w:type="dxa"/>
            <w:tcBorders>
              <w:top w:val="single" w:sz="6" w:space="0" w:color="000000"/>
              <w:left w:val="single" w:sz="6" w:space="0" w:color="000000"/>
              <w:bottom w:val="single" w:sz="12" w:space="0" w:color="000000"/>
              <w:right w:val="single" w:sz="6" w:space="0" w:color="000000"/>
            </w:tcBorders>
          </w:tcPr>
          <w:p>
            <w:pPr>
              <w:pStyle w:val="TableParagraph"/>
              <w:spacing w:line="240" w:lineRule="auto" w:before="12"/>
              <w:ind w:right="0"/>
              <w:jc w:val="left"/>
              <w:rPr>
                <w:rFonts w:ascii="宋体" w:hAnsi="宋体" w:cs="宋体" w:eastAsia="宋体" w:hint="default"/>
                <w:sz w:val="21"/>
                <w:szCs w:val="21"/>
              </w:rPr>
            </w:pPr>
          </w:p>
          <w:p>
            <w:pPr>
              <w:pStyle w:val="TableParagraph"/>
              <w:spacing w:line="240" w:lineRule="auto"/>
              <w:ind w:right="97"/>
              <w:jc w:val="right"/>
              <w:rPr>
                <w:rFonts w:ascii="Times New Roman" w:hAnsi="Times New Roman" w:cs="Times New Roman" w:eastAsia="Times New Roman" w:hint="default"/>
                <w:sz w:val="21"/>
                <w:szCs w:val="21"/>
              </w:rPr>
            </w:pPr>
            <w:r>
              <w:rPr>
                <w:rFonts w:ascii="Times New Roman"/>
                <w:spacing w:val="-1"/>
                <w:sz w:val="21"/>
              </w:rPr>
              <w:t>1991-10-20</w:t>
            </w:r>
          </w:p>
        </w:tc>
        <w:tc>
          <w:tcPr>
            <w:tcW w:w="1488" w:type="dxa"/>
            <w:tcBorders>
              <w:top w:val="single" w:sz="6" w:space="0" w:color="000000"/>
              <w:left w:val="single" w:sz="6" w:space="0" w:color="000000"/>
              <w:bottom w:val="single" w:sz="12" w:space="0" w:color="000000"/>
              <w:right w:val="single" w:sz="6" w:space="0" w:color="000000"/>
            </w:tcBorders>
          </w:tcPr>
          <w:p>
            <w:pPr>
              <w:pStyle w:val="TableParagraph"/>
              <w:spacing w:line="240" w:lineRule="auto" w:before="12"/>
              <w:ind w:right="0"/>
              <w:jc w:val="left"/>
              <w:rPr>
                <w:rFonts w:ascii="宋体" w:hAnsi="宋体" w:cs="宋体" w:eastAsia="宋体" w:hint="default"/>
                <w:sz w:val="21"/>
                <w:szCs w:val="21"/>
              </w:rPr>
            </w:pPr>
          </w:p>
          <w:p>
            <w:pPr>
              <w:pStyle w:val="TableParagraph"/>
              <w:spacing w:line="240" w:lineRule="auto"/>
              <w:ind w:left="100" w:right="0"/>
              <w:jc w:val="left"/>
              <w:rPr>
                <w:rFonts w:ascii="Times New Roman" w:hAnsi="Times New Roman" w:cs="Times New Roman" w:eastAsia="Times New Roman" w:hint="default"/>
                <w:sz w:val="21"/>
                <w:szCs w:val="21"/>
              </w:rPr>
            </w:pPr>
            <w:r>
              <w:rPr>
                <w:rFonts w:ascii="Times New Roman"/>
                <w:sz w:val="21"/>
              </w:rPr>
              <w:t>24215568-9</w:t>
            </w:r>
          </w:p>
        </w:tc>
        <w:tc>
          <w:tcPr>
            <w:tcW w:w="1489" w:type="dxa"/>
            <w:tcBorders>
              <w:top w:val="single" w:sz="6" w:space="0" w:color="000000"/>
              <w:left w:val="single" w:sz="6" w:space="0" w:color="000000"/>
              <w:bottom w:val="single" w:sz="12" w:space="0" w:color="000000"/>
              <w:right w:val="single" w:sz="6" w:space="0" w:color="000000"/>
            </w:tcBorders>
          </w:tcPr>
          <w:p>
            <w:pPr>
              <w:pStyle w:val="TableParagraph"/>
              <w:spacing w:line="240" w:lineRule="auto" w:before="12"/>
              <w:ind w:right="0"/>
              <w:jc w:val="left"/>
              <w:rPr>
                <w:rFonts w:ascii="宋体" w:hAnsi="宋体" w:cs="宋体" w:eastAsia="宋体" w:hint="default"/>
                <w:sz w:val="21"/>
                <w:szCs w:val="21"/>
              </w:rPr>
            </w:pPr>
          </w:p>
          <w:p>
            <w:pPr>
              <w:pStyle w:val="TableParagraph"/>
              <w:spacing w:line="240" w:lineRule="auto"/>
              <w:ind w:right="99"/>
              <w:jc w:val="right"/>
              <w:rPr>
                <w:rFonts w:ascii="Times New Roman" w:hAnsi="Times New Roman" w:cs="Times New Roman" w:eastAsia="Times New Roman" w:hint="default"/>
                <w:sz w:val="21"/>
                <w:szCs w:val="21"/>
              </w:rPr>
            </w:pPr>
            <w:r>
              <w:rPr>
                <w:rFonts w:ascii="Times New Roman"/>
                <w:sz w:val="21"/>
              </w:rPr>
              <w:t>70,000,000</w:t>
            </w:r>
          </w:p>
        </w:tc>
        <w:tc>
          <w:tcPr>
            <w:tcW w:w="3283" w:type="dxa"/>
            <w:tcBorders>
              <w:top w:val="single" w:sz="6" w:space="0" w:color="000000"/>
              <w:left w:val="single" w:sz="6" w:space="0" w:color="000000"/>
              <w:bottom w:val="single" w:sz="12" w:space="0" w:color="000000"/>
              <w:right w:val="single" w:sz="12" w:space="0" w:color="000000"/>
            </w:tcBorders>
          </w:tcPr>
          <w:p>
            <w:pPr>
              <w:pStyle w:val="TableParagraph"/>
              <w:spacing w:line="272" w:lineRule="exact" w:before="129"/>
              <w:ind w:left="100" w:right="93"/>
              <w:jc w:val="left"/>
              <w:rPr>
                <w:rFonts w:ascii="宋体" w:hAnsi="宋体" w:cs="宋体" w:eastAsia="宋体" w:hint="default"/>
                <w:sz w:val="21"/>
                <w:szCs w:val="21"/>
              </w:rPr>
            </w:pPr>
            <w:r>
              <w:rPr>
                <w:rFonts w:ascii="宋体" w:hAnsi="宋体" w:cs="宋体" w:eastAsia="宋体" w:hint="default"/>
                <w:spacing w:val="8"/>
                <w:sz w:val="21"/>
                <w:szCs w:val="21"/>
              </w:rPr>
              <w:t>经营范围包括锦州港国有资产经</w:t>
            </w:r>
            <w:r>
              <w:rPr>
                <w:rFonts w:ascii="宋体" w:hAnsi="宋体" w:cs="宋体" w:eastAsia="宋体" w:hint="default"/>
                <w:spacing w:val="-99"/>
                <w:sz w:val="21"/>
                <w:szCs w:val="21"/>
              </w:rPr>
              <w:t> </w:t>
            </w:r>
            <w:r>
              <w:rPr>
                <w:rFonts w:ascii="宋体" w:hAnsi="宋体" w:cs="宋体" w:eastAsia="宋体" w:hint="default"/>
                <w:spacing w:val="-99"/>
                <w:sz w:val="21"/>
                <w:szCs w:val="21"/>
              </w:rPr>
            </w:r>
            <w:r>
              <w:rPr>
                <w:rFonts w:ascii="宋体" w:hAnsi="宋体" w:cs="宋体" w:eastAsia="宋体" w:hint="default"/>
                <w:sz w:val="21"/>
                <w:szCs w:val="21"/>
              </w:rPr>
              <w:t>营管理</w:t>
            </w:r>
          </w:p>
        </w:tc>
      </w:tr>
    </w:tbl>
    <w:p>
      <w:pPr>
        <w:spacing w:after="0" w:line="272" w:lineRule="exact"/>
        <w:jc w:val="left"/>
        <w:rPr>
          <w:rFonts w:ascii="宋体" w:hAnsi="宋体" w:cs="宋体" w:eastAsia="宋体" w:hint="default"/>
          <w:sz w:val="21"/>
          <w:szCs w:val="21"/>
        </w:rPr>
        <w:sectPr>
          <w:pgSz w:w="12240" w:h="15840"/>
          <w:pgMar w:header="747" w:footer="707" w:top="980" w:bottom="900" w:left="480" w:right="760"/>
        </w:sectPr>
      </w:pPr>
    </w:p>
    <w:p>
      <w:pPr>
        <w:spacing w:line="240" w:lineRule="auto" w:before="12"/>
        <w:rPr>
          <w:rFonts w:ascii="宋体" w:hAnsi="宋体" w:cs="宋体" w:eastAsia="宋体" w:hint="default"/>
          <w:sz w:val="29"/>
          <w:szCs w:val="29"/>
        </w:rPr>
      </w:pPr>
    </w:p>
    <w:p>
      <w:pPr>
        <w:pStyle w:val="Heading2"/>
        <w:spacing w:line="240" w:lineRule="auto"/>
        <w:ind w:left="2939" w:right="0"/>
        <w:jc w:val="left"/>
        <w:rPr>
          <w:b w:val="0"/>
          <w:bCs w:val="0"/>
        </w:rPr>
      </w:pPr>
      <w:bookmarkStart w:name="_TOC_250004" w:id="7"/>
      <w:r>
        <w:rPr/>
        <w:t>第七节</w:t>
      </w:r>
      <w:r>
        <w:rPr>
          <w:spacing w:val="-20"/>
        </w:rPr>
        <w:t> </w:t>
      </w:r>
      <w:r>
        <w:rPr/>
        <w:t>董事、监事、高级管理人员和员工情况</w:t>
      </w:r>
      <w:bookmarkEnd w:id="7"/>
      <w:r>
        <w:rPr>
          <w:b w:val="0"/>
          <w:bCs w:val="0"/>
        </w:rPr>
      </w:r>
    </w:p>
    <w:p>
      <w:pPr>
        <w:spacing w:line="240" w:lineRule="auto" w:before="13"/>
        <w:rPr>
          <w:rFonts w:ascii="黑体" w:hAnsi="黑体" w:cs="黑体" w:eastAsia="黑体" w:hint="default"/>
          <w:b/>
          <w:bCs/>
          <w:sz w:val="21"/>
          <w:szCs w:val="21"/>
        </w:rPr>
      </w:pPr>
    </w:p>
    <w:p>
      <w:pPr>
        <w:spacing w:before="35"/>
        <w:ind w:left="1500" w:right="0" w:firstLine="0"/>
        <w:jc w:val="left"/>
        <w:rPr>
          <w:rFonts w:ascii="宋体" w:hAnsi="宋体" w:cs="宋体" w:eastAsia="宋体" w:hint="default"/>
          <w:sz w:val="21"/>
          <w:szCs w:val="21"/>
        </w:rPr>
      </w:pPr>
      <w:r>
        <w:rPr>
          <w:rFonts w:ascii="Times New Roman" w:hAnsi="Times New Roman" w:cs="Times New Roman" w:eastAsia="Times New Roman" w:hint="default"/>
          <w:b/>
          <w:bCs/>
          <w:sz w:val="21"/>
          <w:szCs w:val="21"/>
        </w:rPr>
        <w:t>(</w:t>
      </w:r>
      <w:r>
        <w:rPr>
          <w:rFonts w:ascii="宋体" w:hAnsi="宋体" w:cs="宋体" w:eastAsia="宋体" w:hint="default"/>
          <w:b/>
          <w:bCs/>
          <w:sz w:val="21"/>
          <w:szCs w:val="21"/>
        </w:rPr>
        <w:t>一</w:t>
      </w:r>
      <w:r>
        <w:rPr>
          <w:rFonts w:ascii="Times New Roman" w:hAnsi="Times New Roman" w:cs="Times New Roman" w:eastAsia="Times New Roman" w:hint="default"/>
          <w:b/>
          <w:bCs/>
          <w:sz w:val="21"/>
          <w:szCs w:val="21"/>
        </w:rPr>
        <w:t>)</w:t>
      </w:r>
      <w:r>
        <w:rPr>
          <w:rFonts w:ascii="Times New Roman" w:hAnsi="Times New Roman" w:cs="Times New Roman" w:eastAsia="Times New Roman" w:hint="default"/>
          <w:b/>
          <w:bCs/>
          <w:spacing w:val="44"/>
          <w:sz w:val="21"/>
          <w:szCs w:val="21"/>
        </w:rPr>
        <w:t> </w:t>
      </w:r>
      <w:r>
        <w:rPr>
          <w:rFonts w:ascii="宋体" w:hAnsi="宋体" w:cs="宋体" w:eastAsia="宋体" w:hint="default"/>
          <w:b/>
          <w:bCs/>
          <w:sz w:val="21"/>
          <w:szCs w:val="21"/>
        </w:rPr>
        <w:t>现任及报告期内离任董事、监事和高级管理人员持股变动及报酬情况</w:t>
      </w:r>
      <w:r>
        <w:rPr>
          <w:rFonts w:ascii="宋体" w:hAnsi="宋体" w:cs="宋体" w:eastAsia="宋体" w:hint="default"/>
          <w:sz w:val="21"/>
          <w:szCs w:val="21"/>
        </w:rPr>
      </w:r>
    </w:p>
    <w:p>
      <w:pPr>
        <w:spacing w:before="35"/>
        <w:ind w:left="0" w:right="1576" w:firstLine="0"/>
        <w:jc w:val="right"/>
        <w:rPr>
          <w:rFonts w:ascii="宋体" w:hAnsi="宋体" w:cs="宋体" w:eastAsia="宋体" w:hint="default"/>
          <w:sz w:val="21"/>
          <w:szCs w:val="21"/>
        </w:rPr>
      </w:pPr>
      <w:r>
        <w:rPr>
          <w:rFonts w:ascii="宋体" w:hAnsi="宋体" w:cs="宋体" w:eastAsia="宋体" w:hint="default"/>
          <w:sz w:val="21"/>
          <w:szCs w:val="21"/>
        </w:rPr>
        <w:t>单位：股</w:t>
      </w:r>
    </w:p>
    <w:p>
      <w:pPr>
        <w:spacing w:line="240" w:lineRule="auto" w:before="7"/>
        <w:rPr>
          <w:rFonts w:ascii="宋体" w:hAnsi="宋体" w:cs="宋体" w:eastAsia="宋体" w:hint="default"/>
          <w:sz w:val="2"/>
          <w:szCs w:val="2"/>
        </w:rPr>
      </w:pPr>
    </w:p>
    <w:tbl>
      <w:tblPr>
        <w:tblW w:w="0" w:type="auto"/>
        <w:jc w:val="left"/>
        <w:tblInd w:w="116" w:type="dxa"/>
        <w:tblLayout w:type="fixed"/>
        <w:tblCellMar>
          <w:top w:w="0" w:type="dxa"/>
          <w:left w:w="0" w:type="dxa"/>
          <w:bottom w:w="0" w:type="dxa"/>
          <w:right w:w="0" w:type="dxa"/>
        </w:tblCellMar>
        <w:tblLook w:val="01E0"/>
      </w:tblPr>
      <w:tblGrid>
        <w:gridCol w:w="759"/>
        <w:gridCol w:w="1154"/>
        <w:gridCol w:w="628"/>
        <w:gridCol w:w="626"/>
        <w:gridCol w:w="966"/>
        <w:gridCol w:w="966"/>
        <w:gridCol w:w="939"/>
        <w:gridCol w:w="938"/>
        <w:gridCol w:w="937"/>
        <w:gridCol w:w="1559"/>
        <w:gridCol w:w="1078"/>
        <w:gridCol w:w="891"/>
      </w:tblGrid>
      <w:tr>
        <w:trPr>
          <w:trHeight w:val="1656" w:hRule="exact"/>
        </w:trPr>
        <w:tc>
          <w:tcPr>
            <w:tcW w:w="759" w:type="dxa"/>
            <w:tcBorders>
              <w:top w:val="single" w:sz="12" w:space="0" w:color="000000"/>
              <w:left w:val="single" w:sz="12" w:space="0" w:color="000000"/>
              <w:bottom w:val="single" w:sz="6" w:space="0" w:color="000000"/>
              <w:right w:val="single" w:sz="6" w:space="0" w:color="000000"/>
            </w:tcBorders>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ind w:right="0"/>
              <w:jc w:val="left"/>
              <w:rPr>
                <w:rFonts w:ascii="宋体" w:hAnsi="宋体" w:cs="宋体" w:eastAsia="宋体" w:hint="default"/>
                <w:sz w:val="18"/>
                <w:szCs w:val="18"/>
              </w:rPr>
            </w:pPr>
          </w:p>
          <w:p>
            <w:pPr>
              <w:pStyle w:val="TableParagraph"/>
              <w:spacing w:line="240" w:lineRule="auto" w:before="2"/>
              <w:ind w:right="0"/>
              <w:jc w:val="left"/>
              <w:rPr>
                <w:rFonts w:ascii="宋体" w:hAnsi="宋体" w:cs="宋体" w:eastAsia="宋体" w:hint="default"/>
                <w:sz w:val="15"/>
                <w:szCs w:val="15"/>
              </w:rPr>
            </w:pPr>
          </w:p>
          <w:p>
            <w:pPr>
              <w:pStyle w:val="TableParagraph"/>
              <w:spacing w:line="240" w:lineRule="auto"/>
              <w:ind w:left="184" w:right="0"/>
              <w:jc w:val="left"/>
              <w:rPr>
                <w:rFonts w:ascii="宋体" w:hAnsi="宋体" w:cs="宋体" w:eastAsia="宋体" w:hint="default"/>
                <w:sz w:val="18"/>
                <w:szCs w:val="18"/>
              </w:rPr>
            </w:pPr>
            <w:r>
              <w:rPr>
                <w:rFonts w:ascii="宋体" w:hAnsi="宋体" w:cs="宋体" w:eastAsia="宋体" w:hint="default"/>
                <w:sz w:val="18"/>
                <w:szCs w:val="18"/>
              </w:rPr>
              <w:t>姓名</w:t>
            </w:r>
          </w:p>
        </w:tc>
        <w:tc>
          <w:tcPr>
            <w:tcW w:w="1154" w:type="dxa"/>
            <w:tcBorders>
              <w:top w:val="single" w:sz="12" w:space="0" w:color="000000"/>
              <w:left w:val="single" w:sz="6" w:space="0" w:color="000000"/>
              <w:bottom w:val="single" w:sz="6" w:space="0" w:color="000000"/>
              <w:right w:val="single" w:sz="6" w:space="0" w:color="000000"/>
            </w:tcBorders>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ind w:right="0"/>
              <w:jc w:val="left"/>
              <w:rPr>
                <w:rFonts w:ascii="宋体" w:hAnsi="宋体" w:cs="宋体" w:eastAsia="宋体" w:hint="default"/>
                <w:sz w:val="18"/>
                <w:szCs w:val="18"/>
              </w:rPr>
            </w:pPr>
          </w:p>
          <w:p>
            <w:pPr>
              <w:pStyle w:val="TableParagraph"/>
              <w:spacing w:line="240" w:lineRule="auto" w:before="2"/>
              <w:ind w:right="0"/>
              <w:jc w:val="left"/>
              <w:rPr>
                <w:rFonts w:ascii="宋体" w:hAnsi="宋体" w:cs="宋体" w:eastAsia="宋体" w:hint="default"/>
                <w:sz w:val="15"/>
                <w:szCs w:val="15"/>
              </w:rPr>
            </w:pPr>
          </w:p>
          <w:p>
            <w:pPr>
              <w:pStyle w:val="TableParagraph"/>
              <w:spacing w:line="240" w:lineRule="auto"/>
              <w:ind w:right="0"/>
              <w:jc w:val="center"/>
              <w:rPr>
                <w:rFonts w:ascii="宋体" w:hAnsi="宋体" w:cs="宋体" w:eastAsia="宋体" w:hint="default"/>
                <w:sz w:val="18"/>
                <w:szCs w:val="18"/>
              </w:rPr>
            </w:pPr>
            <w:r>
              <w:rPr>
                <w:rFonts w:ascii="宋体" w:hAnsi="宋体" w:cs="宋体" w:eastAsia="宋体" w:hint="default"/>
                <w:sz w:val="18"/>
                <w:szCs w:val="18"/>
              </w:rPr>
              <w:t>职务</w:t>
            </w:r>
          </w:p>
        </w:tc>
        <w:tc>
          <w:tcPr>
            <w:tcW w:w="628" w:type="dxa"/>
            <w:tcBorders>
              <w:top w:val="single" w:sz="12" w:space="0" w:color="000000"/>
              <w:left w:val="single" w:sz="6" w:space="0" w:color="000000"/>
              <w:bottom w:val="single" w:sz="6" w:space="0" w:color="000000"/>
              <w:right w:val="single" w:sz="6" w:space="0" w:color="000000"/>
            </w:tcBorders>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ind w:right="0"/>
              <w:jc w:val="left"/>
              <w:rPr>
                <w:rFonts w:ascii="宋体" w:hAnsi="宋体" w:cs="宋体" w:eastAsia="宋体" w:hint="default"/>
                <w:sz w:val="18"/>
                <w:szCs w:val="18"/>
              </w:rPr>
            </w:pPr>
          </w:p>
          <w:p>
            <w:pPr>
              <w:pStyle w:val="TableParagraph"/>
              <w:spacing w:line="240" w:lineRule="auto" w:before="2"/>
              <w:ind w:right="0"/>
              <w:jc w:val="left"/>
              <w:rPr>
                <w:rFonts w:ascii="宋体" w:hAnsi="宋体" w:cs="宋体" w:eastAsia="宋体" w:hint="default"/>
                <w:sz w:val="15"/>
                <w:szCs w:val="15"/>
              </w:rPr>
            </w:pPr>
          </w:p>
          <w:p>
            <w:pPr>
              <w:pStyle w:val="TableParagraph"/>
              <w:spacing w:line="240" w:lineRule="auto"/>
              <w:ind w:left="125" w:right="0"/>
              <w:jc w:val="left"/>
              <w:rPr>
                <w:rFonts w:ascii="宋体" w:hAnsi="宋体" w:cs="宋体" w:eastAsia="宋体" w:hint="default"/>
                <w:sz w:val="18"/>
                <w:szCs w:val="18"/>
              </w:rPr>
            </w:pPr>
            <w:r>
              <w:rPr>
                <w:rFonts w:ascii="宋体" w:hAnsi="宋体" w:cs="宋体" w:eastAsia="宋体" w:hint="default"/>
                <w:sz w:val="18"/>
                <w:szCs w:val="18"/>
              </w:rPr>
              <w:t>性别</w:t>
            </w:r>
          </w:p>
        </w:tc>
        <w:tc>
          <w:tcPr>
            <w:tcW w:w="626" w:type="dxa"/>
            <w:tcBorders>
              <w:top w:val="single" w:sz="12" w:space="0" w:color="000000"/>
              <w:left w:val="single" w:sz="6" w:space="0" w:color="000000"/>
              <w:bottom w:val="single" w:sz="6" w:space="0" w:color="000000"/>
              <w:right w:val="single" w:sz="6" w:space="0" w:color="000000"/>
            </w:tcBorders>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ind w:right="0"/>
              <w:jc w:val="left"/>
              <w:rPr>
                <w:rFonts w:ascii="宋体" w:hAnsi="宋体" w:cs="宋体" w:eastAsia="宋体" w:hint="default"/>
                <w:sz w:val="18"/>
                <w:szCs w:val="18"/>
              </w:rPr>
            </w:pPr>
          </w:p>
          <w:p>
            <w:pPr>
              <w:pStyle w:val="TableParagraph"/>
              <w:spacing w:line="240" w:lineRule="auto" w:before="2"/>
              <w:ind w:right="0"/>
              <w:jc w:val="left"/>
              <w:rPr>
                <w:rFonts w:ascii="宋体" w:hAnsi="宋体" w:cs="宋体" w:eastAsia="宋体" w:hint="default"/>
                <w:sz w:val="15"/>
                <w:szCs w:val="15"/>
              </w:rPr>
            </w:pPr>
          </w:p>
          <w:p>
            <w:pPr>
              <w:pStyle w:val="TableParagraph"/>
              <w:spacing w:line="240" w:lineRule="auto"/>
              <w:ind w:right="125"/>
              <w:jc w:val="right"/>
              <w:rPr>
                <w:rFonts w:ascii="宋体" w:hAnsi="宋体" w:cs="宋体" w:eastAsia="宋体" w:hint="default"/>
                <w:sz w:val="18"/>
                <w:szCs w:val="18"/>
              </w:rPr>
            </w:pPr>
            <w:r>
              <w:rPr>
                <w:rFonts w:ascii="宋体" w:hAnsi="宋体" w:cs="宋体" w:eastAsia="宋体" w:hint="default"/>
                <w:sz w:val="18"/>
                <w:szCs w:val="18"/>
              </w:rPr>
              <w:t>年龄</w:t>
            </w:r>
          </w:p>
        </w:tc>
        <w:tc>
          <w:tcPr>
            <w:tcW w:w="966" w:type="dxa"/>
            <w:tcBorders>
              <w:top w:val="single" w:sz="12" w:space="0" w:color="000000"/>
              <w:left w:val="single" w:sz="6" w:space="0" w:color="000000"/>
              <w:bottom w:val="single" w:sz="6" w:space="0" w:color="000000"/>
              <w:right w:val="single" w:sz="6" w:space="0" w:color="000000"/>
            </w:tcBorders>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before="4"/>
              <w:ind w:right="0"/>
              <w:jc w:val="left"/>
              <w:rPr>
                <w:rFonts w:ascii="宋体" w:hAnsi="宋体" w:cs="宋体" w:eastAsia="宋体" w:hint="default"/>
                <w:sz w:val="24"/>
                <w:szCs w:val="24"/>
              </w:rPr>
            </w:pPr>
          </w:p>
          <w:p>
            <w:pPr>
              <w:pStyle w:val="TableParagraph"/>
              <w:spacing w:line="240" w:lineRule="auto"/>
              <w:ind w:left="295" w:right="114" w:hanging="180"/>
              <w:jc w:val="left"/>
              <w:rPr>
                <w:rFonts w:ascii="宋体" w:hAnsi="宋体" w:cs="宋体" w:eastAsia="宋体" w:hint="default"/>
                <w:sz w:val="18"/>
                <w:szCs w:val="18"/>
              </w:rPr>
            </w:pPr>
            <w:r>
              <w:rPr>
                <w:rFonts w:ascii="宋体" w:hAnsi="宋体" w:cs="宋体" w:eastAsia="宋体" w:hint="default"/>
                <w:sz w:val="18"/>
                <w:szCs w:val="18"/>
              </w:rPr>
              <w:t>任期起始 日期</w:t>
            </w:r>
          </w:p>
        </w:tc>
        <w:tc>
          <w:tcPr>
            <w:tcW w:w="966" w:type="dxa"/>
            <w:tcBorders>
              <w:top w:val="single" w:sz="12" w:space="0" w:color="000000"/>
              <w:left w:val="single" w:sz="6" w:space="0" w:color="000000"/>
              <w:bottom w:val="single" w:sz="6" w:space="0" w:color="000000"/>
              <w:right w:val="single" w:sz="6" w:space="0" w:color="000000"/>
            </w:tcBorders>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before="4"/>
              <w:ind w:right="0"/>
              <w:jc w:val="left"/>
              <w:rPr>
                <w:rFonts w:ascii="宋体" w:hAnsi="宋体" w:cs="宋体" w:eastAsia="宋体" w:hint="default"/>
                <w:sz w:val="24"/>
                <w:szCs w:val="24"/>
              </w:rPr>
            </w:pPr>
          </w:p>
          <w:p>
            <w:pPr>
              <w:pStyle w:val="TableParagraph"/>
              <w:spacing w:line="240" w:lineRule="auto"/>
              <w:ind w:left="295" w:right="114" w:hanging="180"/>
              <w:jc w:val="left"/>
              <w:rPr>
                <w:rFonts w:ascii="宋体" w:hAnsi="宋体" w:cs="宋体" w:eastAsia="宋体" w:hint="default"/>
                <w:sz w:val="18"/>
                <w:szCs w:val="18"/>
              </w:rPr>
            </w:pPr>
            <w:r>
              <w:rPr>
                <w:rFonts w:ascii="宋体" w:hAnsi="宋体" w:cs="宋体" w:eastAsia="宋体" w:hint="default"/>
                <w:sz w:val="18"/>
                <w:szCs w:val="18"/>
              </w:rPr>
              <w:t>任期终止 日期</w:t>
            </w:r>
          </w:p>
        </w:tc>
        <w:tc>
          <w:tcPr>
            <w:tcW w:w="939" w:type="dxa"/>
            <w:tcBorders>
              <w:top w:val="single" w:sz="12" w:space="0" w:color="000000"/>
              <w:left w:val="single" w:sz="6" w:space="0" w:color="000000"/>
              <w:bottom w:val="single" w:sz="6" w:space="0" w:color="000000"/>
              <w:right w:val="single" w:sz="6" w:space="0" w:color="000000"/>
            </w:tcBorders>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before="4"/>
              <w:ind w:right="0"/>
              <w:jc w:val="left"/>
              <w:rPr>
                <w:rFonts w:ascii="宋体" w:hAnsi="宋体" w:cs="宋体" w:eastAsia="宋体" w:hint="default"/>
                <w:sz w:val="24"/>
                <w:szCs w:val="24"/>
              </w:rPr>
            </w:pPr>
          </w:p>
          <w:p>
            <w:pPr>
              <w:pStyle w:val="TableParagraph"/>
              <w:spacing w:line="240" w:lineRule="auto"/>
              <w:ind w:left="372" w:right="100" w:hanging="271"/>
              <w:jc w:val="left"/>
              <w:rPr>
                <w:rFonts w:ascii="宋体" w:hAnsi="宋体" w:cs="宋体" w:eastAsia="宋体" w:hint="default"/>
                <w:sz w:val="18"/>
                <w:szCs w:val="18"/>
              </w:rPr>
            </w:pPr>
            <w:r>
              <w:rPr>
                <w:rFonts w:ascii="宋体" w:hAnsi="宋体" w:cs="宋体" w:eastAsia="宋体" w:hint="default"/>
                <w:sz w:val="18"/>
                <w:szCs w:val="18"/>
              </w:rPr>
              <w:t>年初持股 数</w:t>
            </w:r>
          </w:p>
        </w:tc>
        <w:tc>
          <w:tcPr>
            <w:tcW w:w="938" w:type="dxa"/>
            <w:tcBorders>
              <w:top w:val="single" w:sz="12" w:space="0" w:color="000000"/>
              <w:left w:val="single" w:sz="6" w:space="0" w:color="000000"/>
              <w:bottom w:val="single" w:sz="6" w:space="0" w:color="000000"/>
              <w:right w:val="single" w:sz="6" w:space="0" w:color="000000"/>
            </w:tcBorders>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before="4"/>
              <w:ind w:right="0"/>
              <w:jc w:val="left"/>
              <w:rPr>
                <w:rFonts w:ascii="宋体" w:hAnsi="宋体" w:cs="宋体" w:eastAsia="宋体" w:hint="default"/>
                <w:sz w:val="24"/>
                <w:szCs w:val="24"/>
              </w:rPr>
            </w:pPr>
          </w:p>
          <w:p>
            <w:pPr>
              <w:pStyle w:val="TableParagraph"/>
              <w:spacing w:line="240" w:lineRule="auto"/>
              <w:ind w:left="371" w:right="101" w:hanging="270"/>
              <w:jc w:val="left"/>
              <w:rPr>
                <w:rFonts w:ascii="宋体" w:hAnsi="宋体" w:cs="宋体" w:eastAsia="宋体" w:hint="default"/>
                <w:sz w:val="18"/>
                <w:szCs w:val="18"/>
              </w:rPr>
            </w:pPr>
            <w:r>
              <w:rPr>
                <w:rFonts w:ascii="宋体" w:hAnsi="宋体" w:cs="宋体" w:eastAsia="宋体" w:hint="default"/>
                <w:sz w:val="18"/>
                <w:szCs w:val="18"/>
              </w:rPr>
              <w:t>年末持股 数</w:t>
            </w:r>
          </w:p>
        </w:tc>
        <w:tc>
          <w:tcPr>
            <w:tcW w:w="937" w:type="dxa"/>
            <w:tcBorders>
              <w:top w:val="single" w:sz="12" w:space="0" w:color="000000"/>
              <w:left w:val="single" w:sz="6" w:space="0" w:color="000000"/>
              <w:bottom w:val="single" w:sz="6" w:space="0" w:color="000000"/>
              <w:right w:val="single" w:sz="6" w:space="0" w:color="000000"/>
            </w:tcBorders>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before="7"/>
              <w:ind w:right="0"/>
              <w:jc w:val="left"/>
              <w:rPr>
                <w:rFonts w:ascii="宋体" w:hAnsi="宋体" w:cs="宋体" w:eastAsia="宋体" w:hint="default"/>
                <w:sz w:val="15"/>
                <w:szCs w:val="15"/>
              </w:rPr>
            </w:pPr>
          </w:p>
          <w:p>
            <w:pPr>
              <w:pStyle w:val="TableParagraph"/>
              <w:spacing w:line="237" w:lineRule="auto"/>
              <w:ind w:left="101" w:right="98"/>
              <w:jc w:val="center"/>
              <w:rPr>
                <w:rFonts w:ascii="宋体" w:hAnsi="宋体" w:cs="宋体" w:eastAsia="宋体" w:hint="default"/>
                <w:sz w:val="18"/>
                <w:szCs w:val="18"/>
              </w:rPr>
            </w:pPr>
            <w:r>
              <w:rPr>
                <w:rFonts w:ascii="宋体" w:hAnsi="宋体" w:cs="宋体" w:eastAsia="宋体" w:hint="default"/>
                <w:sz w:val="18"/>
                <w:szCs w:val="18"/>
              </w:rPr>
              <w:t>年度内股 份增减变 动量</w:t>
            </w:r>
          </w:p>
        </w:tc>
        <w:tc>
          <w:tcPr>
            <w:tcW w:w="1559" w:type="dxa"/>
            <w:tcBorders>
              <w:top w:val="single" w:sz="12" w:space="0" w:color="000000"/>
              <w:left w:val="single" w:sz="6" w:space="0" w:color="000000"/>
              <w:bottom w:val="single" w:sz="6" w:space="0" w:color="000000"/>
              <w:right w:val="single" w:sz="6" w:space="0" w:color="000000"/>
            </w:tcBorders>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ind w:right="0"/>
              <w:jc w:val="left"/>
              <w:rPr>
                <w:rFonts w:ascii="宋体" w:hAnsi="宋体" w:cs="宋体" w:eastAsia="宋体" w:hint="default"/>
                <w:sz w:val="18"/>
                <w:szCs w:val="18"/>
              </w:rPr>
            </w:pPr>
          </w:p>
          <w:p>
            <w:pPr>
              <w:pStyle w:val="TableParagraph"/>
              <w:spacing w:line="240" w:lineRule="auto" w:before="2"/>
              <w:ind w:right="0"/>
              <w:jc w:val="left"/>
              <w:rPr>
                <w:rFonts w:ascii="宋体" w:hAnsi="宋体" w:cs="宋体" w:eastAsia="宋体" w:hint="default"/>
                <w:sz w:val="15"/>
                <w:szCs w:val="15"/>
              </w:rPr>
            </w:pPr>
          </w:p>
          <w:p>
            <w:pPr>
              <w:pStyle w:val="TableParagraph"/>
              <w:spacing w:line="240" w:lineRule="auto"/>
              <w:ind w:left="231" w:right="0"/>
              <w:jc w:val="left"/>
              <w:rPr>
                <w:rFonts w:ascii="宋体" w:hAnsi="宋体" w:cs="宋体" w:eastAsia="宋体" w:hint="default"/>
                <w:sz w:val="18"/>
                <w:szCs w:val="18"/>
              </w:rPr>
            </w:pPr>
            <w:r>
              <w:rPr>
                <w:rFonts w:ascii="宋体" w:hAnsi="宋体" w:cs="宋体" w:eastAsia="宋体" w:hint="default"/>
                <w:sz w:val="18"/>
                <w:szCs w:val="18"/>
              </w:rPr>
              <w:t>增减变动原因</w:t>
            </w:r>
          </w:p>
        </w:tc>
        <w:tc>
          <w:tcPr>
            <w:tcW w:w="1078" w:type="dxa"/>
            <w:tcBorders>
              <w:top w:val="single" w:sz="12" w:space="0" w:color="000000"/>
              <w:left w:val="single" w:sz="6" w:space="0" w:color="000000"/>
              <w:bottom w:val="single" w:sz="6" w:space="0" w:color="000000"/>
              <w:right w:val="single" w:sz="6" w:space="0" w:color="000000"/>
            </w:tcBorders>
          </w:tcPr>
          <w:p>
            <w:pPr>
              <w:pStyle w:val="TableParagraph"/>
              <w:spacing w:line="237" w:lineRule="auto" w:before="88"/>
              <w:ind w:left="171" w:right="169"/>
              <w:jc w:val="both"/>
              <w:rPr>
                <w:rFonts w:ascii="宋体" w:hAnsi="宋体" w:cs="宋体" w:eastAsia="宋体" w:hint="default"/>
                <w:sz w:val="18"/>
                <w:szCs w:val="18"/>
              </w:rPr>
            </w:pPr>
            <w:r>
              <w:rPr>
                <w:rFonts w:ascii="宋体" w:hAnsi="宋体" w:cs="宋体" w:eastAsia="宋体" w:hint="default"/>
                <w:sz w:val="18"/>
                <w:szCs w:val="18"/>
              </w:rPr>
              <w:t>报告期内 从公司领 取的应付 报酬总额</w:t>
            </w:r>
          </w:p>
          <w:p>
            <w:pPr>
              <w:pStyle w:val="TableParagraph"/>
              <w:spacing w:line="232" w:lineRule="exact"/>
              <w:ind w:left="215" w:right="0"/>
              <w:jc w:val="both"/>
              <w:rPr>
                <w:rFonts w:ascii="宋体" w:hAnsi="宋体" w:cs="宋体" w:eastAsia="宋体" w:hint="default"/>
                <w:sz w:val="18"/>
                <w:szCs w:val="18"/>
              </w:rPr>
            </w:pPr>
            <w:r>
              <w:rPr>
                <w:rFonts w:ascii="宋体" w:hAnsi="宋体" w:cs="宋体" w:eastAsia="宋体" w:hint="default"/>
                <w:sz w:val="18"/>
                <w:szCs w:val="18"/>
              </w:rPr>
              <w:t>（万元）</w:t>
            </w:r>
          </w:p>
          <w:p>
            <w:pPr>
              <w:pStyle w:val="TableParagraph"/>
              <w:spacing w:line="235" w:lineRule="exact"/>
              <w:ind w:left="171" w:right="0"/>
              <w:jc w:val="both"/>
              <w:rPr>
                <w:rFonts w:ascii="宋体" w:hAnsi="宋体" w:cs="宋体" w:eastAsia="宋体" w:hint="default"/>
                <w:sz w:val="18"/>
                <w:szCs w:val="18"/>
              </w:rPr>
            </w:pPr>
            <w:r>
              <w:rPr>
                <w:rFonts w:ascii="宋体" w:hAnsi="宋体" w:cs="宋体" w:eastAsia="宋体" w:hint="default"/>
                <w:sz w:val="18"/>
                <w:szCs w:val="18"/>
              </w:rPr>
              <w:t>（税前）</w:t>
            </w:r>
          </w:p>
        </w:tc>
        <w:tc>
          <w:tcPr>
            <w:tcW w:w="891" w:type="dxa"/>
            <w:tcBorders>
              <w:top w:val="single" w:sz="12" w:space="0" w:color="000000"/>
              <w:left w:val="single" w:sz="6" w:space="0" w:color="000000"/>
              <w:bottom w:val="single" w:sz="6" w:space="0" w:color="000000"/>
              <w:right w:val="single" w:sz="12" w:space="0" w:color="000000"/>
            </w:tcBorders>
          </w:tcPr>
          <w:p>
            <w:pPr>
              <w:pStyle w:val="TableParagraph"/>
              <w:spacing w:line="204" w:lineRule="exact"/>
              <w:ind w:left="7" w:right="0"/>
              <w:jc w:val="center"/>
              <w:rPr>
                <w:rFonts w:ascii="宋体" w:hAnsi="宋体" w:cs="宋体" w:eastAsia="宋体" w:hint="default"/>
                <w:sz w:val="18"/>
                <w:szCs w:val="18"/>
              </w:rPr>
            </w:pPr>
            <w:r>
              <w:rPr>
                <w:rFonts w:ascii="宋体" w:hAnsi="宋体" w:cs="宋体" w:eastAsia="宋体" w:hint="default"/>
                <w:sz w:val="18"/>
                <w:szCs w:val="18"/>
              </w:rPr>
              <w:t>报告期</w:t>
            </w:r>
          </w:p>
          <w:p>
            <w:pPr>
              <w:pStyle w:val="TableParagraph"/>
              <w:spacing w:line="237" w:lineRule="auto"/>
              <w:ind w:left="100" w:right="90" w:hanging="2"/>
              <w:jc w:val="center"/>
              <w:rPr>
                <w:rFonts w:ascii="宋体" w:hAnsi="宋体" w:cs="宋体" w:eastAsia="宋体" w:hint="default"/>
                <w:sz w:val="18"/>
                <w:szCs w:val="18"/>
              </w:rPr>
            </w:pPr>
            <w:r>
              <w:rPr>
                <w:rFonts w:ascii="宋体" w:hAnsi="宋体" w:cs="宋体" w:eastAsia="宋体" w:hint="default"/>
                <w:sz w:val="18"/>
                <w:szCs w:val="18"/>
              </w:rPr>
              <w:t>从股东 单位获 得的应 付报酬 </w:t>
            </w:r>
            <w:r>
              <w:rPr>
                <w:rFonts w:ascii="宋体" w:hAnsi="宋体" w:cs="宋体" w:eastAsia="宋体" w:hint="default"/>
                <w:spacing w:val="-12"/>
                <w:sz w:val="18"/>
                <w:szCs w:val="18"/>
              </w:rPr>
              <w:t>总额（万</w:t>
            </w:r>
            <w:r>
              <w:rPr>
                <w:rFonts w:ascii="宋体" w:hAnsi="宋体" w:cs="宋体" w:eastAsia="宋体" w:hint="default"/>
                <w:sz w:val="18"/>
                <w:szCs w:val="18"/>
              </w:rPr>
              <w:t> 元）</w:t>
            </w:r>
          </w:p>
        </w:tc>
      </w:tr>
      <w:tr>
        <w:trPr>
          <w:trHeight w:val="328" w:hRule="exact"/>
        </w:trPr>
        <w:tc>
          <w:tcPr>
            <w:tcW w:w="759" w:type="dxa"/>
            <w:tcBorders>
              <w:top w:val="single" w:sz="6" w:space="0" w:color="000000"/>
              <w:left w:val="single" w:sz="12" w:space="0" w:color="000000"/>
              <w:bottom w:val="single" w:sz="6" w:space="0" w:color="000000"/>
              <w:right w:val="single" w:sz="6" w:space="0" w:color="000000"/>
            </w:tcBorders>
          </w:tcPr>
          <w:p>
            <w:pPr>
              <w:pStyle w:val="TableParagraph"/>
              <w:spacing w:line="240" w:lineRule="auto" w:before="10"/>
              <w:ind w:left="93" w:right="0"/>
              <w:jc w:val="left"/>
              <w:rPr>
                <w:rFonts w:ascii="宋体" w:hAnsi="宋体" w:cs="宋体" w:eastAsia="宋体" w:hint="default"/>
                <w:sz w:val="18"/>
                <w:szCs w:val="18"/>
              </w:rPr>
            </w:pPr>
            <w:r>
              <w:rPr>
                <w:rFonts w:ascii="宋体" w:hAnsi="宋体" w:cs="宋体" w:eastAsia="宋体" w:hint="default"/>
                <w:sz w:val="18"/>
                <w:szCs w:val="18"/>
              </w:rPr>
              <w:t>张宏伟</w:t>
            </w:r>
          </w:p>
        </w:tc>
        <w:tc>
          <w:tcPr>
            <w:tcW w:w="1154"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0"/>
              <w:ind w:left="102" w:right="0"/>
              <w:jc w:val="left"/>
              <w:rPr>
                <w:rFonts w:ascii="宋体" w:hAnsi="宋体" w:cs="宋体" w:eastAsia="宋体" w:hint="default"/>
                <w:sz w:val="18"/>
                <w:szCs w:val="18"/>
              </w:rPr>
            </w:pPr>
            <w:r>
              <w:rPr>
                <w:rFonts w:ascii="宋体" w:hAnsi="宋体" w:cs="宋体" w:eastAsia="宋体" w:hint="default"/>
                <w:sz w:val="18"/>
                <w:szCs w:val="18"/>
              </w:rPr>
              <w:t>董事长</w:t>
            </w:r>
          </w:p>
        </w:tc>
        <w:tc>
          <w:tcPr>
            <w:tcW w:w="628"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0"/>
              <w:ind w:left="100" w:right="0"/>
              <w:jc w:val="left"/>
              <w:rPr>
                <w:rFonts w:ascii="宋体" w:hAnsi="宋体" w:cs="宋体" w:eastAsia="宋体" w:hint="default"/>
                <w:sz w:val="18"/>
                <w:szCs w:val="18"/>
              </w:rPr>
            </w:pPr>
            <w:r>
              <w:rPr>
                <w:rFonts w:ascii="宋体" w:hAnsi="宋体" w:cs="宋体" w:eastAsia="宋体" w:hint="default"/>
                <w:sz w:val="18"/>
                <w:szCs w:val="18"/>
              </w:rPr>
              <w:t>男</w:t>
            </w:r>
          </w:p>
        </w:tc>
        <w:tc>
          <w:tcPr>
            <w:tcW w:w="626"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49"/>
              <w:ind w:right="97"/>
              <w:jc w:val="right"/>
              <w:rPr>
                <w:rFonts w:ascii="Times New Roman" w:hAnsi="Times New Roman" w:cs="Times New Roman" w:eastAsia="Times New Roman" w:hint="default"/>
                <w:sz w:val="18"/>
                <w:szCs w:val="18"/>
              </w:rPr>
            </w:pPr>
            <w:r>
              <w:rPr>
                <w:rFonts w:ascii="Times New Roman"/>
                <w:sz w:val="18"/>
              </w:rPr>
              <w:t>58</w:t>
            </w:r>
          </w:p>
        </w:tc>
        <w:tc>
          <w:tcPr>
            <w:tcW w:w="966"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49"/>
              <w:ind w:left="100" w:right="0"/>
              <w:jc w:val="left"/>
              <w:rPr>
                <w:rFonts w:ascii="Times New Roman" w:hAnsi="Times New Roman" w:cs="Times New Roman" w:eastAsia="Times New Roman" w:hint="default"/>
                <w:sz w:val="18"/>
                <w:szCs w:val="18"/>
              </w:rPr>
            </w:pPr>
            <w:r>
              <w:rPr>
                <w:rFonts w:ascii="Times New Roman"/>
                <w:sz w:val="18"/>
              </w:rPr>
              <w:t>2010-4-16</w:t>
            </w:r>
          </w:p>
        </w:tc>
        <w:tc>
          <w:tcPr>
            <w:tcW w:w="966"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49"/>
              <w:ind w:right="0"/>
              <w:jc w:val="center"/>
              <w:rPr>
                <w:rFonts w:ascii="Times New Roman" w:hAnsi="Times New Roman" w:cs="Times New Roman" w:eastAsia="Times New Roman" w:hint="default"/>
                <w:sz w:val="18"/>
                <w:szCs w:val="18"/>
              </w:rPr>
            </w:pPr>
            <w:r>
              <w:rPr>
                <w:rFonts w:ascii="Times New Roman"/>
                <w:sz w:val="18"/>
              </w:rPr>
              <w:t>2013-4-16</w:t>
            </w:r>
          </w:p>
        </w:tc>
        <w:tc>
          <w:tcPr>
            <w:tcW w:w="939"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49"/>
              <w:ind w:right="97"/>
              <w:jc w:val="right"/>
              <w:rPr>
                <w:rFonts w:ascii="Times New Roman" w:hAnsi="Times New Roman" w:cs="Times New Roman" w:eastAsia="Times New Roman" w:hint="default"/>
                <w:sz w:val="18"/>
                <w:szCs w:val="18"/>
              </w:rPr>
            </w:pPr>
            <w:r>
              <w:rPr>
                <w:rFonts w:ascii="Times New Roman"/>
                <w:sz w:val="18"/>
              </w:rPr>
              <w:t>250,908</w:t>
            </w:r>
          </w:p>
        </w:tc>
        <w:tc>
          <w:tcPr>
            <w:tcW w:w="938"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49"/>
              <w:ind w:right="97"/>
              <w:jc w:val="right"/>
              <w:rPr>
                <w:rFonts w:ascii="Times New Roman" w:hAnsi="Times New Roman" w:cs="Times New Roman" w:eastAsia="Times New Roman" w:hint="default"/>
                <w:sz w:val="18"/>
                <w:szCs w:val="18"/>
              </w:rPr>
            </w:pPr>
            <w:r>
              <w:rPr>
                <w:rFonts w:ascii="Times New Roman"/>
                <w:sz w:val="18"/>
              </w:rPr>
              <w:t>250,908</w:t>
            </w:r>
          </w:p>
        </w:tc>
        <w:tc>
          <w:tcPr>
            <w:tcW w:w="937" w:type="dxa"/>
            <w:tcBorders>
              <w:top w:val="single" w:sz="6" w:space="0" w:color="000000"/>
              <w:left w:val="single" w:sz="6" w:space="0" w:color="000000"/>
              <w:bottom w:val="single" w:sz="6" w:space="0" w:color="000000"/>
              <w:right w:val="single" w:sz="6" w:space="0" w:color="000000"/>
            </w:tcBorders>
          </w:tcPr>
          <w:p>
            <w:pPr/>
          </w:p>
        </w:tc>
        <w:tc>
          <w:tcPr>
            <w:tcW w:w="1559" w:type="dxa"/>
            <w:tcBorders>
              <w:top w:val="single" w:sz="6" w:space="0" w:color="000000"/>
              <w:left w:val="single" w:sz="6" w:space="0" w:color="000000"/>
              <w:bottom w:val="single" w:sz="6" w:space="0" w:color="000000"/>
              <w:right w:val="single" w:sz="6" w:space="0" w:color="000000"/>
            </w:tcBorders>
          </w:tcPr>
          <w:p>
            <w:pPr/>
          </w:p>
        </w:tc>
        <w:tc>
          <w:tcPr>
            <w:tcW w:w="1078"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49"/>
              <w:ind w:right="98"/>
              <w:jc w:val="right"/>
              <w:rPr>
                <w:rFonts w:ascii="Times New Roman" w:hAnsi="Times New Roman" w:cs="Times New Roman" w:eastAsia="Times New Roman" w:hint="default"/>
                <w:sz w:val="18"/>
                <w:szCs w:val="18"/>
              </w:rPr>
            </w:pPr>
            <w:r>
              <w:rPr>
                <w:rFonts w:ascii="Times New Roman"/>
                <w:sz w:val="18"/>
              </w:rPr>
              <w:t>12</w:t>
            </w:r>
          </w:p>
        </w:tc>
        <w:tc>
          <w:tcPr>
            <w:tcW w:w="891" w:type="dxa"/>
            <w:tcBorders>
              <w:top w:val="single" w:sz="6" w:space="0" w:color="000000"/>
              <w:left w:val="single" w:sz="6" w:space="0" w:color="000000"/>
              <w:bottom w:val="single" w:sz="6" w:space="0" w:color="000000"/>
              <w:right w:val="single" w:sz="12" w:space="0" w:color="000000"/>
            </w:tcBorders>
          </w:tcPr>
          <w:p>
            <w:pPr>
              <w:pStyle w:val="TableParagraph"/>
              <w:spacing w:line="240" w:lineRule="auto" w:before="49"/>
              <w:ind w:right="90"/>
              <w:jc w:val="right"/>
              <w:rPr>
                <w:rFonts w:ascii="Times New Roman" w:hAnsi="Times New Roman" w:cs="Times New Roman" w:eastAsia="Times New Roman" w:hint="default"/>
                <w:sz w:val="18"/>
                <w:szCs w:val="18"/>
              </w:rPr>
            </w:pPr>
            <w:r>
              <w:rPr>
                <w:rFonts w:ascii="Times New Roman"/>
                <w:sz w:val="18"/>
              </w:rPr>
              <w:t>70</w:t>
            </w:r>
          </w:p>
        </w:tc>
      </w:tr>
      <w:tr>
        <w:trPr>
          <w:trHeight w:val="326" w:hRule="exact"/>
        </w:trPr>
        <w:tc>
          <w:tcPr>
            <w:tcW w:w="759" w:type="dxa"/>
            <w:tcBorders>
              <w:top w:val="single" w:sz="6" w:space="0" w:color="000000"/>
              <w:left w:val="single" w:sz="12" w:space="0" w:color="000000"/>
              <w:bottom w:val="single" w:sz="6" w:space="0" w:color="000000"/>
              <w:right w:val="single" w:sz="6" w:space="0" w:color="000000"/>
            </w:tcBorders>
          </w:tcPr>
          <w:p>
            <w:pPr>
              <w:pStyle w:val="TableParagraph"/>
              <w:spacing w:line="240" w:lineRule="auto" w:before="9"/>
              <w:ind w:left="93" w:right="0"/>
              <w:jc w:val="left"/>
              <w:rPr>
                <w:rFonts w:ascii="宋体" w:hAnsi="宋体" w:cs="宋体" w:eastAsia="宋体" w:hint="default"/>
                <w:sz w:val="18"/>
                <w:szCs w:val="18"/>
              </w:rPr>
            </w:pPr>
            <w:r>
              <w:rPr>
                <w:rFonts w:ascii="宋体" w:hAnsi="宋体" w:cs="宋体" w:eastAsia="宋体" w:hint="default"/>
                <w:sz w:val="18"/>
                <w:szCs w:val="18"/>
              </w:rPr>
              <w:t>詹炜</w:t>
            </w:r>
          </w:p>
        </w:tc>
        <w:tc>
          <w:tcPr>
            <w:tcW w:w="1154"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9"/>
              <w:ind w:left="102" w:right="0"/>
              <w:jc w:val="left"/>
              <w:rPr>
                <w:rFonts w:ascii="宋体" w:hAnsi="宋体" w:cs="宋体" w:eastAsia="宋体" w:hint="default"/>
                <w:sz w:val="18"/>
                <w:szCs w:val="18"/>
              </w:rPr>
            </w:pPr>
            <w:r>
              <w:rPr>
                <w:rFonts w:ascii="宋体" w:hAnsi="宋体" w:cs="宋体" w:eastAsia="宋体" w:hint="default"/>
                <w:sz w:val="18"/>
                <w:szCs w:val="18"/>
              </w:rPr>
              <w:t>副董事长</w:t>
            </w:r>
          </w:p>
        </w:tc>
        <w:tc>
          <w:tcPr>
            <w:tcW w:w="628"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9"/>
              <w:ind w:left="100" w:right="0"/>
              <w:jc w:val="left"/>
              <w:rPr>
                <w:rFonts w:ascii="宋体" w:hAnsi="宋体" w:cs="宋体" w:eastAsia="宋体" w:hint="default"/>
                <w:sz w:val="18"/>
                <w:szCs w:val="18"/>
              </w:rPr>
            </w:pPr>
            <w:r>
              <w:rPr>
                <w:rFonts w:ascii="宋体" w:hAnsi="宋体" w:cs="宋体" w:eastAsia="宋体" w:hint="default"/>
                <w:sz w:val="18"/>
                <w:szCs w:val="18"/>
              </w:rPr>
              <w:t>男</w:t>
            </w:r>
          </w:p>
        </w:tc>
        <w:tc>
          <w:tcPr>
            <w:tcW w:w="626"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48"/>
              <w:ind w:right="97"/>
              <w:jc w:val="right"/>
              <w:rPr>
                <w:rFonts w:ascii="Times New Roman" w:hAnsi="Times New Roman" w:cs="Times New Roman" w:eastAsia="Times New Roman" w:hint="default"/>
                <w:sz w:val="18"/>
                <w:szCs w:val="18"/>
              </w:rPr>
            </w:pPr>
            <w:r>
              <w:rPr>
                <w:rFonts w:ascii="Times New Roman"/>
                <w:sz w:val="18"/>
              </w:rPr>
              <w:t>47</w:t>
            </w:r>
          </w:p>
        </w:tc>
        <w:tc>
          <w:tcPr>
            <w:tcW w:w="966"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48"/>
              <w:ind w:left="100" w:right="0"/>
              <w:jc w:val="left"/>
              <w:rPr>
                <w:rFonts w:ascii="Times New Roman" w:hAnsi="Times New Roman" w:cs="Times New Roman" w:eastAsia="Times New Roman" w:hint="default"/>
                <w:sz w:val="18"/>
                <w:szCs w:val="18"/>
              </w:rPr>
            </w:pPr>
            <w:r>
              <w:rPr>
                <w:rFonts w:ascii="Times New Roman"/>
                <w:sz w:val="18"/>
              </w:rPr>
              <w:t>2010-4-16</w:t>
            </w:r>
          </w:p>
        </w:tc>
        <w:tc>
          <w:tcPr>
            <w:tcW w:w="966"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48"/>
              <w:ind w:right="0"/>
              <w:jc w:val="center"/>
              <w:rPr>
                <w:rFonts w:ascii="Times New Roman" w:hAnsi="Times New Roman" w:cs="Times New Roman" w:eastAsia="Times New Roman" w:hint="default"/>
                <w:sz w:val="18"/>
                <w:szCs w:val="18"/>
              </w:rPr>
            </w:pPr>
            <w:r>
              <w:rPr>
                <w:rFonts w:ascii="Times New Roman"/>
                <w:sz w:val="18"/>
              </w:rPr>
              <w:t>2013-4-16</w:t>
            </w:r>
          </w:p>
        </w:tc>
        <w:tc>
          <w:tcPr>
            <w:tcW w:w="939" w:type="dxa"/>
            <w:tcBorders>
              <w:top w:val="single" w:sz="6" w:space="0" w:color="000000"/>
              <w:left w:val="single" w:sz="6" w:space="0" w:color="000000"/>
              <w:bottom w:val="single" w:sz="6" w:space="0" w:color="000000"/>
              <w:right w:val="single" w:sz="6" w:space="0" w:color="000000"/>
            </w:tcBorders>
          </w:tcPr>
          <w:p>
            <w:pPr/>
          </w:p>
        </w:tc>
        <w:tc>
          <w:tcPr>
            <w:tcW w:w="938" w:type="dxa"/>
            <w:tcBorders>
              <w:top w:val="single" w:sz="6" w:space="0" w:color="000000"/>
              <w:left w:val="single" w:sz="6" w:space="0" w:color="000000"/>
              <w:bottom w:val="single" w:sz="6" w:space="0" w:color="000000"/>
              <w:right w:val="single" w:sz="6" w:space="0" w:color="000000"/>
            </w:tcBorders>
          </w:tcPr>
          <w:p>
            <w:pPr/>
          </w:p>
        </w:tc>
        <w:tc>
          <w:tcPr>
            <w:tcW w:w="937" w:type="dxa"/>
            <w:tcBorders>
              <w:top w:val="single" w:sz="6" w:space="0" w:color="000000"/>
              <w:left w:val="single" w:sz="6" w:space="0" w:color="000000"/>
              <w:bottom w:val="single" w:sz="6" w:space="0" w:color="000000"/>
              <w:right w:val="single" w:sz="6" w:space="0" w:color="000000"/>
            </w:tcBorders>
          </w:tcPr>
          <w:p>
            <w:pPr/>
          </w:p>
        </w:tc>
        <w:tc>
          <w:tcPr>
            <w:tcW w:w="1559" w:type="dxa"/>
            <w:tcBorders>
              <w:top w:val="single" w:sz="6" w:space="0" w:color="000000"/>
              <w:left w:val="single" w:sz="6" w:space="0" w:color="000000"/>
              <w:bottom w:val="single" w:sz="6" w:space="0" w:color="000000"/>
              <w:right w:val="single" w:sz="6" w:space="0" w:color="000000"/>
            </w:tcBorders>
          </w:tcPr>
          <w:p>
            <w:pPr/>
          </w:p>
        </w:tc>
        <w:tc>
          <w:tcPr>
            <w:tcW w:w="1078"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48"/>
              <w:ind w:right="98"/>
              <w:jc w:val="right"/>
              <w:rPr>
                <w:rFonts w:ascii="Times New Roman" w:hAnsi="Times New Roman" w:cs="Times New Roman" w:eastAsia="Times New Roman" w:hint="default"/>
                <w:sz w:val="18"/>
                <w:szCs w:val="18"/>
              </w:rPr>
            </w:pPr>
            <w:r>
              <w:rPr>
                <w:rFonts w:ascii="Times New Roman"/>
                <w:sz w:val="18"/>
              </w:rPr>
              <w:t>12</w:t>
            </w:r>
          </w:p>
        </w:tc>
        <w:tc>
          <w:tcPr>
            <w:tcW w:w="891" w:type="dxa"/>
            <w:tcBorders>
              <w:top w:val="single" w:sz="6" w:space="0" w:color="000000"/>
              <w:left w:val="single" w:sz="6" w:space="0" w:color="000000"/>
              <w:bottom w:val="single" w:sz="6" w:space="0" w:color="000000"/>
              <w:right w:val="single" w:sz="12" w:space="0" w:color="000000"/>
            </w:tcBorders>
          </w:tcPr>
          <w:p>
            <w:pPr>
              <w:pStyle w:val="TableParagraph"/>
              <w:spacing w:line="240" w:lineRule="auto" w:before="48"/>
              <w:ind w:right="89"/>
              <w:jc w:val="right"/>
              <w:rPr>
                <w:rFonts w:ascii="Times New Roman" w:hAnsi="Times New Roman" w:cs="Times New Roman" w:eastAsia="Times New Roman" w:hint="default"/>
                <w:sz w:val="18"/>
                <w:szCs w:val="18"/>
              </w:rPr>
            </w:pPr>
            <w:r>
              <w:rPr>
                <w:rFonts w:ascii="Times New Roman"/>
                <w:sz w:val="18"/>
              </w:rPr>
              <w:t>24.5</w:t>
            </w:r>
          </w:p>
        </w:tc>
      </w:tr>
      <w:tr>
        <w:trPr>
          <w:trHeight w:val="328" w:hRule="exact"/>
        </w:trPr>
        <w:tc>
          <w:tcPr>
            <w:tcW w:w="759" w:type="dxa"/>
            <w:tcBorders>
              <w:top w:val="single" w:sz="6" w:space="0" w:color="000000"/>
              <w:left w:val="single" w:sz="12" w:space="0" w:color="000000"/>
              <w:bottom w:val="single" w:sz="6" w:space="0" w:color="000000"/>
              <w:right w:val="single" w:sz="6" w:space="0" w:color="000000"/>
            </w:tcBorders>
          </w:tcPr>
          <w:p>
            <w:pPr>
              <w:pStyle w:val="TableParagraph"/>
              <w:spacing w:line="240" w:lineRule="auto" w:before="10"/>
              <w:ind w:left="93" w:right="0"/>
              <w:jc w:val="left"/>
              <w:rPr>
                <w:rFonts w:ascii="宋体" w:hAnsi="宋体" w:cs="宋体" w:eastAsia="宋体" w:hint="default"/>
                <w:sz w:val="18"/>
                <w:szCs w:val="18"/>
              </w:rPr>
            </w:pPr>
            <w:r>
              <w:rPr>
                <w:rFonts w:ascii="宋体" w:hAnsi="宋体" w:cs="宋体" w:eastAsia="宋体" w:hint="default"/>
                <w:sz w:val="18"/>
                <w:szCs w:val="18"/>
              </w:rPr>
              <w:t>甄理</w:t>
            </w:r>
          </w:p>
        </w:tc>
        <w:tc>
          <w:tcPr>
            <w:tcW w:w="1154"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0"/>
              <w:ind w:left="102" w:right="0"/>
              <w:jc w:val="left"/>
              <w:rPr>
                <w:rFonts w:ascii="宋体" w:hAnsi="宋体" w:cs="宋体" w:eastAsia="宋体" w:hint="default"/>
                <w:sz w:val="18"/>
                <w:szCs w:val="18"/>
              </w:rPr>
            </w:pPr>
            <w:r>
              <w:rPr>
                <w:rFonts w:ascii="宋体" w:hAnsi="宋体" w:cs="宋体" w:eastAsia="宋体" w:hint="default"/>
                <w:sz w:val="18"/>
                <w:szCs w:val="18"/>
              </w:rPr>
              <w:t>副董事长</w:t>
            </w:r>
          </w:p>
        </w:tc>
        <w:tc>
          <w:tcPr>
            <w:tcW w:w="628"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0"/>
              <w:ind w:left="100" w:right="0"/>
              <w:jc w:val="left"/>
              <w:rPr>
                <w:rFonts w:ascii="宋体" w:hAnsi="宋体" w:cs="宋体" w:eastAsia="宋体" w:hint="default"/>
                <w:sz w:val="18"/>
                <w:szCs w:val="18"/>
              </w:rPr>
            </w:pPr>
            <w:r>
              <w:rPr>
                <w:rFonts w:ascii="宋体" w:hAnsi="宋体" w:cs="宋体" w:eastAsia="宋体" w:hint="default"/>
                <w:sz w:val="18"/>
                <w:szCs w:val="18"/>
              </w:rPr>
              <w:t>男</w:t>
            </w:r>
          </w:p>
        </w:tc>
        <w:tc>
          <w:tcPr>
            <w:tcW w:w="626"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49"/>
              <w:ind w:right="97"/>
              <w:jc w:val="right"/>
              <w:rPr>
                <w:rFonts w:ascii="Times New Roman" w:hAnsi="Times New Roman" w:cs="Times New Roman" w:eastAsia="Times New Roman" w:hint="default"/>
                <w:sz w:val="18"/>
                <w:szCs w:val="18"/>
              </w:rPr>
            </w:pPr>
            <w:r>
              <w:rPr>
                <w:rFonts w:ascii="Times New Roman"/>
                <w:sz w:val="18"/>
              </w:rPr>
              <w:t>52</w:t>
            </w:r>
          </w:p>
        </w:tc>
        <w:tc>
          <w:tcPr>
            <w:tcW w:w="966"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49"/>
              <w:ind w:left="100" w:right="0"/>
              <w:jc w:val="left"/>
              <w:rPr>
                <w:rFonts w:ascii="Times New Roman" w:hAnsi="Times New Roman" w:cs="Times New Roman" w:eastAsia="Times New Roman" w:hint="default"/>
                <w:sz w:val="18"/>
                <w:szCs w:val="18"/>
              </w:rPr>
            </w:pPr>
            <w:r>
              <w:rPr>
                <w:rFonts w:ascii="Times New Roman"/>
                <w:sz w:val="18"/>
              </w:rPr>
              <w:t>2010-4-16</w:t>
            </w:r>
          </w:p>
        </w:tc>
        <w:tc>
          <w:tcPr>
            <w:tcW w:w="966"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49"/>
              <w:ind w:right="0"/>
              <w:jc w:val="center"/>
              <w:rPr>
                <w:rFonts w:ascii="Times New Roman" w:hAnsi="Times New Roman" w:cs="Times New Roman" w:eastAsia="Times New Roman" w:hint="default"/>
                <w:sz w:val="18"/>
                <w:szCs w:val="18"/>
              </w:rPr>
            </w:pPr>
            <w:r>
              <w:rPr>
                <w:rFonts w:ascii="Times New Roman"/>
                <w:sz w:val="18"/>
              </w:rPr>
              <w:t>2013-4-16</w:t>
            </w:r>
          </w:p>
        </w:tc>
        <w:tc>
          <w:tcPr>
            <w:tcW w:w="939" w:type="dxa"/>
            <w:tcBorders>
              <w:top w:val="single" w:sz="6" w:space="0" w:color="000000"/>
              <w:left w:val="single" w:sz="6" w:space="0" w:color="000000"/>
              <w:bottom w:val="single" w:sz="6" w:space="0" w:color="000000"/>
              <w:right w:val="single" w:sz="6" w:space="0" w:color="000000"/>
            </w:tcBorders>
          </w:tcPr>
          <w:p>
            <w:pPr/>
          </w:p>
        </w:tc>
        <w:tc>
          <w:tcPr>
            <w:tcW w:w="938" w:type="dxa"/>
            <w:tcBorders>
              <w:top w:val="single" w:sz="6" w:space="0" w:color="000000"/>
              <w:left w:val="single" w:sz="6" w:space="0" w:color="000000"/>
              <w:bottom w:val="single" w:sz="6" w:space="0" w:color="000000"/>
              <w:right w:val="single" w:sz="6" w:space="0" w:color="000000"/>
            </w:tcBorders>
          </w:tcPr>
          <w:p>
            <w:pPr/>
          </w:p>
        </w:tc>
        <w:tc>
          <w:tcPr>
            <w:tcW w:w="937" w:type="dxa"/>
            <w:tcBorders>
              <w:top w:val="single" w:sz="6" w:space="0" w:color="000000"/>
              <w:left w:val="single" w:sz="6" w:space="0" w:color="000000"/>
              <w:bottom w:val="single" w:sz="6" w:space="0" w:color="000000"/>
              <w:right w:val="single" w:sz="6" w:space="0" w:color="000000"/>
            </w:tcBorders>
          </w:tcPr>
          <w:p>
            <w:pPr/>
          </w:p>
        </w:tc>
        <w:tc>
          <w:tcPr>
            <w:tcW w:w="1559" w:type="dxa"/>
            <w:tcBorders>
              <w:top w:val="single" w:sz="6" w:space="0" w:color="000000"/>
              <w:left w:val="single" w:sz="6" w:space="0" w:color="000000"/>
              <w:bottom w:val="single" w:sz="6" w:space="0" w:color="000000"/>
              <w:right w:val="single" w:sz="6" w:space="0" w:color="000000"/>
            </w:tcBorders>
          </w:tcPr>
          <w:p>
            <w:pPr/>
          </w:p>
        </w:tc>
        <w:tc>
          <w:tcPr>
            <w:tcW w:w="1078"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49"/>
              <w:ind w:right="98"/>
              <w:jc w:val="right"/>
              <w:rPr>
                <w:rFonts w:ascii="Times New Roman" w:hAnsi="Times New Roman" w:cs="Times New Roman" w:eastAsia="Times New Roman" w:hint="default"/>
                <w:sz w:val="18"/>
                <w:szCs w:val="18"/>
              </w:rPr>
            </w:pPr>
            <w:r>
              <w:rPr>
                <w:rFonts w:ascii="Times New Roman"/>
                <w:sz w:val="18"/>
              </w:rPr>
              <w:t>9</w:t>
            </w:r>
          </w:p>
        </w:tc>
        <w:tc>
          <w:tcPr>
            <w:tcW w:w="891" w:type="dxa"/>
            <w:tcBorders>
              <w:top w:val="single" w:sz="6" w:space="0" w:color="000000"/>
              <w:left w:val="single" w:sz="6" w:space="0" w:color="000000"/>
              <w:bottom w:val="single" w:sz="6" w:space="0" w:color="000000"/>
              <w:right w:val="single" w:sz="12" w:space="0" w:color="000000"/>
            </w:tcBorders>
          </w:tcPr>
          <w:p>
            <w:pPr>
              <w:pStyle w:val="TableParagraph"/>
              <w:spacing w:line="240" w:lineRule="auto" w:before="49"/>
              <w:ind w:right="89"/>
              <w:jc w:val="right"/>
              <w:rPr>
                <w:rFonts w:ascii="Times New Roman" w:hAnsi="Times New Roman" w:cs="Times New Roman" w:eastAsia="Times New Roman" w:hint="default"/>
                <w:sz w:val="18"/>
                <w:szCs w:val="18"/>
              </w:rPr>
            </w:pPr>
            <w:r>
              <w:rPr>
                <w:rFonts w:ascii="Times New Roman"/>
                <w:sz w:val="18"/>
              </w:rPr>
              <w:t>5.98</w:t>
            </w:r>
          </w:p>
        </w:tc>
      </w:tr>
      <w:tr>
        <w:trPr>
          <w:trHeight w:val="326" w:hRule="exact"/>
        </w:trPr>
        <w:tc>
          <w:tcPr>
            <w:tcW w:w="759" w:type="dxa"/>
            <w:tcBorders>
              <w:top w:val="single" w:sz="6" w:space="0" w:color="000000"/>
              <w:left w:val="single" w:sz="12" w:space="0" w:color="000000"/>
              <w:bottom w:val="single" w:sz="6" w:space="0" w:color="000000"/>
              <w:right w:val="single" w:sz="6" w:space="0" w:color="000000"/>
            </w:tcBorders>
          </w:tcPr>
          <w:p>
            <w:pPr>
              <w:pStyle w:val="TableParagraph"/>
              <w:spacing w:line="240" w:lineRule="auto" w:before="9"/>
              <w:ind w:left="93" w:right="0"/>
              <w:jc w:val="left"/>
              <w:rPr>
                <w:rFonts w:ascii="宋体" w:hAnsi="宋体" w:cs="宋体" w:eastAsia="宋体" w:hint="default"/>
                <w:sz w:val="18"/>
                <w:szCs w:val="18"/>
              </w:rPr>
            </w:pPr>
            <w:r>
              <w:rPr>
                <w:rFonts w:ascii="宋体" w:hAnsi="宋体" w:cs="宋体" w:eastAsia="宋体" w:hint="default"/>
                <w:sz w:val="18"/>
                <w:szCs w:val="18"/>
              </w:rPr>
              <w:t>刘钧</w:t>
            </w:r>
          </w:p>
        </w:tc>
        <w:tc>
          <w:tcPr>
            <w:tcW w:w="1154"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9"/>
              <w:ind w:left="102" w:right="0"/>
              <w:jc w:val="left"/>
              <w:rPr>
                <w:rFonts w:ascii="宋体" w:hAnsi="宋体" w:cs="宋体" w:eastAsia="宋体" w:hint="default"/>
                <w:sz w:val="18"/>
                <w:szCs w:val="18"/>
              </w:rPr>
            </w:pPr>
            <w:r>
              <w:rPr>
                <w:rFonts w:ascii="宋体" w:hAnsi="宋体" w:cs="宋体" w:eastAsia="宋体" w:hint="default"/>
                <w:sz w:val="18"/>
                <w:szCs w:val="18"/>
              </w:rPr>
              <w:t>董事、总裁</w:t>
            </w:r>
          </w:p>
        </w:tc>
        <w:tc>
          <w:tcPr>
            <w:tcW w:w="628"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9"/>
              <w:ind w:left="100" w:right="0"/>
              <w:jc w:val="left"/>
              <w:rPr>
                <w:rFonts w:ascii="宋体" w:hAnsi="宋体" w:cs="宋体" w:eastAsia="宋体" w:hint="default"/>
                <w:sz w:val="18"/>
                <w:szCs w:val="18"/>
              </w:rPr>
            </w:pPr>
            <w:r>
              <w:rPr>
                <w:rFonts w:ascii="宋体" w:hAnsi="宋体" w:cs="宋体" w:eastAsia="宋体" w:hint="default"/>
                <w:sz w:val="18"/>
                <w:szCs w:val="18"/>
              </w:rPr>
              <w:t>男</w:t>
            </w:r>
          </w:p>
        </w:tc>
        <w:tc>
          <w:tcPr>
            <w:tcW w:w="626"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48"/>
              <w:ind w:right="97"/>
              <w:jc w:val="right"/>
              <w:rPr>
                <w:rFonts w:ascii="Times New Roman" w:hAnsi="Times New Roman" w:cs="Times New Roman" w:eastAsia="Times New Roman" w:hint="default"/>
                <w:sz w:val="18"/>
                <w:szCs w:val="18"/>
              </w:rPr>
            </w:pPr>
            <w:r>
              <w:rPr>
                <w:rFonts w:ascii="Times New Roman"/>
                <w:sz w:val="18"/>
              </w:rPr>
              <w:t>53</w:t>
            </w:r>
          </w:p>
        </w:tc>
        <w:tc>
          <w:tcPr>
            <w:tcW w:w="966"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48"/>
              <w:ind w:left="100" w:right="0"/>
              <w:jc w:val="left"/>
              <w:rPr>
                <w:rFonts w:ascii="Times New Roman" w:hAnsi="Times New Roman" w:cs="Times New Roman" w:eastAsia="Times New Roman" w:hint="default"/>
                <w:sz w:val="18"/>
                <w:szCs w:val="18"/>
              </w:rPr>
            </w:pPr>
            <w:r>
              <w:rPr>
                <w:rFonts w:ascii="Times New Roman"/>
                <w:sz w:val="18"/>
              </w:rPr>
              <w:t>2010-4-16</w:t>
            </w:r>
          </w:p>
        </w:tc>
        <w:tc>
          <w:tcPr>
            <w:tcW w:w="966"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48"/>
              <w:ind w:right="0"/>
              <w:jc w:val="center"/>
              <w:rPr>
                <w:rFonts w:ascii="Times New Roman" w:hAnsi="Times New Roman" w:cs="Times New Roman" w:eastAsia="Times New Roman" w:hint="default"/>
                <w:sz w:val="18"/>
                <w:szCs w:val="18"/>
              </w:rPr>
            </w:pPr>
            <w:r>
              <w:rPr>
                <w:rFonts w:ascii="Times New Roman"/>
                <w:sz w:val="18"/>
              </w:rPr>
              <w:t>2013-4-16</w:t>
            </w:r>
          </w:p>
        </w:tc>
        <w:tc>
          <w:tcPr>
            <w:tcW w:w="939"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48"/>
              <w:ind w:right="97"/>
              <w:jc w:val="right"/>
              <w:rPr>
                <w:rFonts w:ascii="Times New Roman" w:hAnsi="Times New Roman" w:cs="Times New Roman" w:eastAsia="Times New Roman" w:hint="default"/>
                <w:sz w:val="18"/>
                <w:szCs w:val="18"/>
              </w:rPr>
            </w:pPr>
            <w:r>
              <w:rPr>
                <w:rFonts w:ascii="Times New Roman"/>
                <w:sz w:val="18"/>
              </w:rPr>
              <w:t>232,600</w:t>
            </w:r>
          </w:p>
        </w:tc>
        <w:tc>
          <w:tcPr>
            <w:tcW w:w="938"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48"/>
              <w:ind w:right="97"/>
              <w:jc w:val="right"/>
              <w:rPr>
                <w:rFonts w:ascii="Times New Roman" w:hAnsi="Times New Roman" w:cs="Times New Roman" w:eastAsia="Times New Roman" w:hint="default"/>
                <w:sz w:val="18"/>
                <w:szCs w:val="18"/>
              </w:rPr>
            </w:pPr>
            <w:r>
              <w:rPr>
                <w:rFonts w:ascii="Times New Roman"/>
                <w:sz w:val="18"/>
              </w:rPr>
              <w:t>435,083</w:t>
            </w:r>
          </w:p>
        </w:tc>
        <w:tc>
          <w:tcPr>
            <w:tcW w:w="937"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48"/>
              <w:ind w:right="96"/>
              <w:jc w:val="right"/>
              <w:rPr>
                <w:rFonts w:ascii="Times New Roman" w:hAnsi="Times New Roman" w:cs="Times New Roman" w:eastAsia="Times New Roman" w:hint="default"/>
                <w:sz w:val="18"/>
                <w:szCs w:val="18"/>
              </w:rPr>
            </w:pPr>
            <w:r>
              <w:rPr>
                <w:rFonts w:ascii="Times New Roman"/>
                <w:sz w:val="18"/>
              </w:rPr>
              <w:t>202,483</w:t>
            </w:r>
          </w:p>
        </w:tc>
        <w:tc>
          <w:tcPr>
            <w:tcW w:w="1559"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9"/>
              <w:ind w:left="100" w:right="0"/>
              <w:jc w:val="left"/>
              <w:rPr>
                <w:rFonts w:ascii="宋体" w:hAnsi="宋体" w:cs="宋体" w:eastAsia="宋体" w:hint="default"/>
                <w:sz w:val="18"/>
                <w:szCs w:val="18"/>
              </w:rPr>
            </w:pPr>
            <w:r>
              <w:rPr>
                <w:rFonts w:ascii="宋体" w:hAnsi="宋体" w:cs="宋体" w:eastAsia="宋体" w:hint="default"/>
                <w:sz w:val="18"/>
                <w:szCs w:val="18"/>
              </w:rPr>
              <w:t>二级市场买入</w:t>
            </w:r>
          </w:p>
        </w:tc>
        <w:tc>
          <w:tcPr>
            <w:tcW w:w="1078"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48"/>
              <w:ind w:right="97"/>
              <w:jc w:val="right"/>
              <w:rPr>
                <w:rFonts w:ascii="Times New Roman" w:hAnsi="Times New Roman" w:cs="Times New Roman" w:eastAsia="Times New Roman" w:hint="default"/>
                <w:sz w:val="18"/>
                <w:szCs w:val="18"/>
              </w:rPr>
            </w:pPr>
            <w:r>
              <w:rPr>
                <w:rFonts w:ascii="Times New Roman"/>
                <w:sz w:val="18"/>
              </w:rPr>
              <w:t>149.53</w:t>
            </w:r>
          </w:p>
        </w:tc>
        <w:tc>
          <w:tcPr>
            <w:tcW w:w="891" w:type="dxa"/>
            <w:tcBorders>
              <w:top w:val="single" w:sz="6" w:space="0" w:color="000000"/>
              <w:left w:val="single" w:sz="6" w:space="0" w:color="000000"/>
              <w:bottom w:val="single" w:sz="6" w:space="0" w:color="000000"/>
              <w:right w:val="single" w:sz="12" w:space="0" w:color="000000"/>
            </w:tcBorders>
          </w:tcPr>
          <w:p>
            <w:pPr>
              <w:pStyle w:val="TableParagraph"/>
              <w:spacing w:line="240" w:lineRule="auto" w:before="34"/>
              <w:ind w:right="89"/>
              <w:jc w:val="right"/>
              <w:rPr>
                <w:rFonts w:ascii="Times New Roman" w:hAnsi="Times New Roman" w:cs="Times New Roman" w:eastAsia="Times New Roman" w:hint="default"/>
                <w:sz w:val="21"/>
                <w:szCs w:val="21"/>
              </w:rPr>
            </w:pPr>
            <w:r>
              <w:rPr>
                <w:rFonts w:ascii="Times New Roman"/>
                <w:sz w:val="21"/>
              </w:rPr>
              <w:t>0</w:t>
            </w:r>
          </w:p>
        </w:tc>
      </w:tr>
      <w:tr>
        <w:trPr>
          <w:trHeight w:val="328" w:hRule="exact"/>
        </w:trPr>
        <w:tc>
          <w:tcPr>
            <w:tcW w:w="759" w:type="dxa"/>
            <w:tcBorders>
              <w:top w:val="single" w:sz="6" w:space="0" w:color="000000"/>
              <w:left w:val="single" w:sz="12" w:space="0" w:color="000000"/>
              <w:bottom w:val="single" w:sz="6" w:space="0" w:color="000000"/>
              <w:right w:val="single" w:sz="6" w:space="0" w:color="000000"/>
            </w:tcBorders>
          </w:tcPr>
          <w:p>
            <w:pPr>
              <w:pStyle w:val="TableParagraph"/>
              <w:spacing w:line="240" w:lineRule="auto" w:before="10"/>
              <w:ind w:left="93" w:right="0"/>
              <w:jc w:val="left"/>
              <w:rPr>
                <w:rFonts w:ascii="宋体" w:hAnsi="宋体" w:cs="宋体" w:eastAsia="宋体" w:hint="default"/>
                <w:sz w:val="18"/>
                <w:szCs w:val="18"/>
              </w:rPr>
            </w:pPr>
            <w:r>
              <w:rPr>
                <w:rFonts w:ascii="宋体" w:hAnsi="宋体" w:cs="宋体" w:eastAsia="宋体" w:hint="default"/>
                <w:sz w:val="18"/>
                <w:szCs w:val="18"/>
              </w:rPr>
              <w:t>邢继军</w:t>
            </w:r>
          </w:p>
        </w:tc>
        <w:tc>
          <w:tcPr>
            <w:tcW w:w="1154"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0"/>
              <w:ind w:left="102" w:right="0"/>
              <w:jc w:val="left"/>
              <w:rPr>
                <w:rFonts w:ascii="宋体" w:hAnsi="宋体" w:cs="宋体" w:eastAsia="宋体" w:hint="default"/>
                <w:sz w:val="18"/>
                <w:szCs w:val="18"/>
              </w:rPr>
            </w:pPr>
            <w:r>
              <w:rPr>
                <w:rFonts w:ascii="宋体" w:hAnsi="宋体" w:cs="宋体" w:eastAsia="宋体" w:hint="default"/>
                <w:sz w:val="18"/>
                <w:szCs w:val="18"/>
              </w:rPr>
              <w:t>董事</w:t>
            </w:r>
          </w:p>
        </w:tc>
        <w:tc>
          <w:tcPr>
            <w:tcW w:w="628"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0"/>
              <w:ind w:left="100" w:right="0"/>
              <w:jc w:val="left"/>
              <w:rPr>
                <w:rFonts w:ascii="宋体" w:hAnsi="宋体" w:cs="宋体" w:eastAsia="宋体" w:hint="default"/>
                <w:sz w:val="18"/>
                <w:szCs w:val="18"/>
              </w:rPr>
            </w:pPr>
            <w:r>
              <w:rPr>
                <w:rFonts w:ascii="宋体" w:hAnsi="宋体" w:cs="宋体" w:eastAsia="宋体" w:hint="default"/>
                <w:sz w:val="18"/>
                <w:szCs w:val="18"/>
              </w:rPr>
              <w:t>男</w:t>
            </w:r>
          </w:p>
        </w:tc>
        <w:tc>
          <w:tcPr>
            <w:tcW w:w="626"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49"/>
              <w:ind w:right="97"/>
              <w:jc w:val="right"/>
              <w:rPr>
                <w:rFonts w:ascii="Times New Roman" w:hAnsi="Times New Roman" w:cs="Times New Roman" w:eastAsia="Times New Roman" w:hint="default"/>
                <w:sz w:val="18"/>
                <w:szCs w:val="18"/>
              </w:rPr>
            </w:pPr>
            <w:r>
              <w:rPr>
                <w:rFonts w:ascii="Times New Roman"/>
                <w:sz w:val="18"/>
              </w:rPr>
              <w:t>48</w:t>
            </w:r>
          </w:p>
        </w:tc>
        <w:tc>
          <w:tcPr>
            <w:tcW w:w="966"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49"/>
              <w:ind w:left="100" w:right="0"/>
              <w:jc w:val="left"/>
              <w:rPr>
                <w:rFonts w:ascii="Times New Roman" w:hAnsi="Times New Roman" w:cs="Times New Roman" w:eastAsia="Times New Roman" w:hint="default"/>
                <w:sz w:val="18"/>
                <w:szCs w:val="18"/>
              </w:rPr>
            </w:pPr>
            <w:r>
              <w:rPr>
                <w:rFonts w:ascii="Times New Roman"/>
                <w:sz w:val="18"/>
              </w:rPr>
              <w:t>2010-4-16</w:t>
            </w:r>
          </w:p>
        </w:tc>
        <w:tc>
          <w:tcPr>
            <w:tcW w:w="966"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49"/>
              <w:ind w:right="0"/>
              <w:jc w:val="center"/>
              <w:rPr>
                <w:rFonts w:ascii="Times New Roman" w:hAnsi="Times New Roman" w:cs="Times New Roman" w:eastAsia="Times New Roman" w:hint="default"/>
                <w:sz w:val="18"/>
                <w:szCs w:val="18"/>
              </w:rPr>
            </w:pPr>
            <w:r>
              <w:rPr>
                <w:rFonts w:ascii="Times New Roman"/>
                <w:sz w:val="18"/>
              </w:rPr>
              <w:t>2013-4-16</w:t>
            </w:r>
          </w:p>
        </w:tc>
        <w:tc>
          <w:tcPr>
            <w:tcW w:w="939" w:type="dxa"/>
            <w:tcBorders>
              <w:top w:val="single" w:sz="6" w:space="0" w:color="000000"/>
              <w:left w:val="single" w:sz="6" w:space="0" w:color="000000"/>
              <w:bottom w:val="single" w:sz="6" w:space="0" w:color="000000"/>
              <w:right w:val="single" w:sz="6" w:space="0" w:color="000000"/>
            </w:tcBorders>
          </w:tcPr>
          <w:p>
            <w:pPr/>
          </w:p>
        </w:tc>
        <w:tc>
          <w:tcPr>
            <w:tcW w:w="938" w:type="dxa"/>
            <w:tcBorders>
              <w:top w:val="single" w:sz="6" w:space="0" w:color="000000"/>
              <w:left w:val="single" w:sz="6" w:space="0" w:color="000000"/>
              <w:bottom w:val="single" w:sz="6" w:space="0" w:color="000000"/>
              <w:right w:val="single" w:sz="6" w:space="0" w:color="000000"/>
            </w:tcBorders>
          </w:tcPr>
          <w:p>
            <w:pPr/>
          </w:p>
        </w:tc>
        <w:tc>
          <w:tcPr>
            <w:tcW w:w="937" w:type="dxa"/>
            <w:tcBorders>
              <w:top w:val="single" w:sz="6" w:space="0" w:color="000000"/>
              <w:left w:val="single" w:sz="6" w:space="0" w:color="000000"/>
              <w:bottom w:val="single" w:sz="6" w:space="0" w:color="000000"/>
              <w:right w:val="single" w:sz="6" w:space="0" w:color="000000"/>
            </w:tcBorders>
          </w:tcPr>
          <w:p>
            <w:pPr/>
          </w:p>
        </w:tc>
        <w:tc>
          <w:tcPr>
            <w:tcW w:w="1559" w:type="dxa"/>
            <w:tcBorders>
              <w:top w:val="single" w:sz="6" w:space="0" w:color="000000"/>
              <w:left w:val="single" w:sz="6" w:space="0" w:color="000000"/>
              <w:bottom w:val="single" w:sz="6" w:space="0" w:color="000000"/>
              <w:right w:val="single" w:sz="6" w:space="0" w:color="000000"/>
            </w:tcBorders>
          </w:tcPr>
          <w:p>
            <w:pPr/>
          </w:p>
        </w:tc>
        <w:tc>
          <w:tcPr>
            <w:tcW w:w="1078"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49"/>
              <w:ind w:right="98"/>
              <w:jc w:val="right"/>
              <w:rPr>
                <w:rFonts w:ascii="Times New Roman" w:hAnsi="Times New Roman" w:cs="Times New Roman" w:eastAsia="Times New Roman" w:hint="default"/>
                <w:sz w:val="18"/>
                <w:szCs w:val="18"/>
              </w:rPr>
            </w:pPr>
            <w:r>
              <w:rPr>
                <w:rFonts w:ascii="Times New Roman"/>
                <w:sz w:val="18"/>
              </w:rPr>
              <w:t>8</w:t>
            </w:r>
          </w:p>
        </w:tc>
        <w:tc>
          <w:tcPr>
            <w:tcW w:w="891" w:type="dxa"/>
            <w:tcBorders>
              <w:top w:val="single" w:sz="6" w:space="0" w:color="000000"/>
              <w:left w:val="single" w:sz="6" w:space="0" w:color="000000"/>
              <w:bottom w:val="single" w:sz="6" w:space="0" w:color="000000"/>
              <w:right w:val="single" w:sz="12" w:space="0" w:color="000000"/>
            </w:tcBorders>
          </w:tcPr>
          <w:p>
            <w:pPr>
              <w:pStyle w:val="TableParagraph"/>
              <w:spacing w:line="240" w:lineRule="auto" w:before="34"/>
              <w:ind w:right="89"/>
              <w:jc w:val="right"/>
              <w:rPr>
                <w:rFonts w:ascii="Times New Roman" w:hAnsi="Times New Roman" w:cs="Times New Roman" w:eastAsia="Times New Roman" w:hint="default"/>
                <w:sz w:val="21"/>
                <w:szCs w:val="21"/>
              </w:rPr>
            </w:pPr>
            <w:r>
              <w:rPr>
                <w:rFonts w:ascii="Times New Roman"/>
                <w:sz w:val="21"/>
              </w:rPr>
              <w:t>0</w:t>
            </w:r>
          </w:p>
        </w:tc>
      </w:tr>
      <w:tr>
        <w:trPr>
          <w:trHeight w:val="326" w:hRule="exact"/>
        </w:trPr>
        <w:tc>
          <w:tcPr>
            <w:tcW w:w="759" w:type="dxa"/>
            <w:tcBorders>
              <w:top w:val="single" w:sz="6" w:space="0" w:color="000000"/>
              <w:left w:val="single" w:sz="12" w:space="0" w:color="000000"/>
              <w:bottom w:val="single" w:sz="6" w:space="0" w:color="000000"/>
              <w:right w:val="single" w:sz="6" w:space="0" w:color="000000"/>
            </w:tcBorders>
          </w:tcPr>
          <w:p>
            <w:pPr>
              <w:pStyle w:val="TableParagraph"/>
              <w:spacing w:line="240" w:lineRule="auto" w:before="9"/>
              <w:ind w:left="93" w:right="0"/>
              <w:jc w:val="left"/>
              <w:rPr>
                <w:rFonts w:ascii="宋体" w:hAnsi="宋体" w:cs="宋体" w:eastAsia="宋体" w:hint="default"/>
                <w:sz w:val="18"/>
                <w:szCs w:val="18"/>
              </w:rPr>
            </w:pPr>
            <w:r>
              <w:rPr>
                <w:rFonts w:ascii="宋体" w:hAnsi="宋体" w:cs="宋体" w:eastAsia="宋体" w:hint="default"/>
                <w:sz w:val="18"/>
                <w:szCs w:val="18"/>
              </w:rPr>
              <w:t>焦迎光</w:t>
            </w:r>
          </w:p>
        </w:tc>
        <w:tc>
          <w:tcPr>
            <w:tcW w:w="1154"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9"/>
              <w:ind w:left="102" w:right="0"/>
              <w:jc w:val="left"/>
              <w:rPr>
                <w:rFonts w:ascii="宋体" w:hAnsi="宋体" w:cs="宋体" w:eastAsia="宋体" w:hint="default"/>
                <w:sz w:val="18"/>
                <w:szCs w:val="18"/>
              </w:rPr>
            </w:pPr>
            <w:r>
              <w:rPr>
                <w:rFonts w:ascii="宋体" w:hAnsi="宋体" w:cs="宋体" w:eastAsia="宋体" w:hint="default"/>
                <w:sz w:val="18"/>
                <w:szCs w:val="18"/>
              </w:rPr>
              <w:t>董事</w:t>
            </w:r>
          </w:p>
        </w:tc>
        <w:tc>
          <w:tcPr>
            <w:tcW w:w="628"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9"/>
              <w:ind w:left="100" w:right="0"/>
              <w:jc w:val="left"/>
              <w:rPr>
                <w:rFonts w:ascii="宋体" w:hAnsi="宋体" w:cs="宋体" w:eastAsia="宋体" w:hint="default"/>
                <w:sz w:val="18"/>
                <w:szCs w:val="18"/>
              </w:rPr>
            </w:pPr>
            <w:r>
              <w:rPr>
                <w:rFonts w:ascii="宋体" w:hAnsi="宋体" w:cs="宋体" w:eastAsia="宋体" w:hint="default"/>
                <w:sz w:val="18"/>
                <w:szCs w:val="18"/>
              </w:rPr>
              <w:t>男</w:t>
            </w:r>
          </w:p>
        </w:tc>
        <w:tc>
          <w:tcPr>
            <w:tcW w:w="626"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48"/>
              <w:ind w:right="97"/>
              <w:jc w:val="right"/>
              <w:rPr>
                <w:rFonts w:ascii="Times New Roman" w:hAnsi="Times New Roman" w:cs="Times New Roman" w:eastAsia="Times New Roman" w:hint="default"/>
                <w:sz w:val="18"/>
                <w:szCs w:val="18"/>
              </w:rPr>
            </w:pPr>
            <w:r>
              <w:rPr>
                <w:rFonts w:ascii="Times New Roman"/>
                <w:sz w:val="18"/>
              </w:rPr>
              <w:t>45</w:t>
            </w:r>
          </w:p>
        </w:tc>
        <w:tc>
          <w:tcPr>
            <w:tcW w:w="966"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48"/>
              <w:ind w:left="100" w:right="0"/>
              <w:jc w:val="left"/>
              <w:rPr>
                <w:rFonts w:ascii="Times New Roman" w:hAnsi="Times New Roman" w:cs="Times New Roman" w:eastAsia="Times New Roman" w:hint="default"/>
                <w:sz w:val="18"/>
                <w:szCs w:val="18"/>
              </w:rPr>
            </w:pPr>
            <w:r>
              <w:rPr>
                <w:rFonts w:ascii="Times New Roman"/>
                <w:sz w:val="18"/>
              </w:rPr>
              <w:t>2011-4-7</w:t>
            </w:r>
          </w:p>
        </w:tc>
        <w:tc>
          <w:tcPr>
            <w:tcW w:w="966"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48"/>
              <w:ind w:right="0"/>
              <w:jc w:val="center"/>
              <w:rPr>
                <w:rFonts w:ascii="Times New Roman" w:hAnsi="Times New Roman" w:cs="Times New Roman" w:eastAsia="Times New Roman" w:hint="default"/>
                <w:sz w:val="18"/>
                <w:szCs w:val="18"/>
              </w:rPr>
            </w:pPr>
            <w:r>
              <w:rPr>
                <w:rFonts w:ascii="Times New Roman"/>
                <w:sz w:val="18"/>
              </w:rPr>
              <w:t>2013-4-16</w:t>
            </w:r>
          </w:p>
        </w:tc>
        <w:tc>
          <w:tcPr>
            <w:tcW w:w="939" w:type="dxa"/>
            <w:tcBorders>
              <w:top w:val="single" w:sz="6" w:space="0" w:color="000000"/>
              <w:left w:val="single" w:sz="6" w:space="0" w:color="000000"/>
              <w:bottom w:val="single" w:sz="6" w:space="0" w:color="000000"/>
              <w:right w:val="single" w:sz="6" w:space="0" w:color="000000"/>
            </w:tcBorders>
          </w:tcPr>
          <w:p>
            <w:pPr/>
          </w:p>
        </w:tc>
        <w:tc>
          <w:tcPr>
            <w:tcW w:w="938" w:type="dxa"/>
            <w:tcBorders>
              <w:top w:val="single" w:sz="6" w:space="0" w:color="000000"/>
              <w:left w:val="single" w:sz="6" w:space="0" w:color="000000"/>
              <w:bottom w:val="single" w:sz="6" w:space="0" w:color="000000"/>
              <w:right w:val="single" w:sz="6" w:space="0" w:color="000000"/>
            </w:tcBorders>
          </w:tcPr>
          <w:p>
            <w:pPr/>
          </w:p>
        </w:tc>
        <w:tc>
          <w:tcPr>
            <w:tcW w:w="937" w:type="dxa"/>
            <w:tcBorders>
              <w:top w:val="single" w:sz="6" w:space="0" w:color="000000"/>
              <w:left w:val="single" w:sz="6" w:space="0" w:color="000000"/>
              <w:bottom w:val="single" w:sz="6" w:space="0" w:color="000000"/>
              <w:right w:val="single" w:sz="6" w:space="0" w:color="000000"/>
            </w:tcBorders>
          </w:tcPr>
          <w:p>
            <w:pPr/>
          </w:p>
        </w:tc>
        <w:tc>
          <w:tcPr>
            <w:tcW w:w="1559" w:type="dxa"/>
            <w:tcBorders>
              <w:top w:val="single" w:sz="6" w:space="0" w:color="000000"/>
              <w:left w:val="single" w:sz="6" w:space="0" w:color="000000"/>
              <w:bottom w:val="single" w:sz="6" w:space="0" w:color="000000"/>
              <w:right w:val="single" w:sz="6" w:space="0" w:color="000000"/>
            </w:tcBorders>
          </w:tcPr>
          <w:p>
            <w:pPr/>
          </w:p>
        </w:tc>
        <w:tc>
          <w:tcPr>
            <w:tcW w:w="1078"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48"/>
              <w:ind w:right="98"/>
              <w:jc w:val="right"/>
              <w:rPr>
                <w:rFonts w:ascii="Times New Roman" w:hAnsi="Times New Roman" w:cs="Times New Roman" w:eastAsia="Times New Roman" w:hint="default"/>
                <w:sz w:val="18"/>
                <w:szCs w:val="18"/>
              </w:rPr>
            </w:pPr>
            <w:r>
              <w:rPr>
                <w:rFonts w:ascii="Times New Roman"/>
                <w:sz w:val="18"/>
              </w:rPr>
              <w:t>8</w:t>
            </w:r>
          </w:p>
        </w:tc>
        <w:tc>
          <w:tcPr>
            <w:tcW w:w="891" w:type="dxa"/>
            <w:tcBorders>
              <w:top w:val="single" w:sz="6" w:space="0" w:color="000000"/>
              <w:left w:val="single" w:sz="6" w:space="0" w:color="000000"/>
              <w:bottom w:val="single" w:sz="6" w:space="0" w:color="000000"/>
              <w:right w:val="single" w:sz="12" w:space="0" w:color="000000"/>
            </w:tcBorders>
          </w:tcPr>
          <w:p>
            <w:pPr>
              <w:pStyle w:val="TableParagraph"/>
              <w:spacing w:line="240" w:lineRule="auto" w:before="48"/>
              <w:ind w:right="89"/>
              <w:jc w:val="right"/>
              <w:rPr>
                <w:rFonts w:ascii="Times New Roman" w:hAnsi="Times New Roman" w:cs="Times New Roman" w:eastAsia="Times New Roman" w:hint="default"/>
                <w:sz w:val="18"/>
                <w:szCs w:val="18"/>
              </w:rPr>
            </w:pPr>
            <w:r>
              <w:rPr>
                <w:rFonts w:ascii="Times New Roman"/>
                <w:sz w:val="18"/>
              </w:rPr>
              <w:t>37.15</w:t>
            </w:r>
          </w:p>
        </w:tc>
      </w:tr>
      <w:tr>
        <w:trPr>
          <w:trHeight w:val="328" w:hRule="exact"/>
        </w:trPr>
        <w:tc>
          <w:tcPr>
            <w:tcW w:w="759" w:type="dxa"/>
            <w:tcBorders>
              <w:top w:val="single" w:sz="6" w:space="0" w:color="000000"/>
              <w:left w:val="single" w:sz="12" w:space="0" w:color="000000"/>
              <w:bottom w:val="single" w:sz="6" w:space="0" w:color="000000"/>
              <w:right w:val="single" w:sz="6" w:space="0" w:color="000000"/>
            </w:tcBorders>
          </w:tcPr>
          <w:p>
            <w:pPr>
              <w:pStyle w:val="TableParagraph"/>
              <w:spacing w:line="240" w:lineRule="auto" w:before="10"/>
              <w:ind w:left="93" w:right="0"/>
              <w:jc w:val="left"/>
              <w:rPr>
                <w:rFonts w:ascii="宋体" w:hAnsi="宋体" w:cs="宋体" w:eastAsia="宋体" w:hint="default"/>
                <w:sz w:val="18"/>
                <w:szCs w:val="18"/>
              </w:rPr>
            </w:pPr>
            <w:r>
              <w:rPr>
                <w:rFonts w:ascii="宋体" w:hAnsi="宋体" w:cs="宋体" w:eastAsia="宋体" w:hint="default"/>
                <w:sz w:val="18"/>
                <w:szCs w:val="18"/>
              </w:rPr>
              <w:t>夏德祥</w:t>
            </w:r>
          </w:p>
        </w:tc>
        <w:tc>
          <w:tcPr>
            <w:tcW w:w="1154"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0"/>
              <w:ind w:left="102" w:right="0"/>
              <w:jc w:val="left"/>
              <w:rPr>
                <w:rFonts w:ascii="宋体" w:hAnsi="宋体" w:cs="宋体" w:eastAsia="宋体" w:hint="default"/>
                <w:sz w:val="18"/>
                <w:szCs w:val="18"/>
              </w:rPr>
            </w:pPr>
            <w:r>
              <w:rPr>
                <w:rFonts w:ascii="宋体" w:hAnsi="宋体" w:cs="宋体" w:eastAsia="宋体" w:hint="default"/>
                <w:sz w:val="18"/>
                <w:szCs w:val="18"/>
              </w:rPr>
              <w:t>董事</w:t>
            </w:r>
          </w:p>
        </w:tc>
        <w:tc>
          <w:tcPr>
            <w:tcW w:w="628"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0"/>
              <w:ind w:left="100" w:right="0"/>
              <w:jc w:val="left"/>
              <w:rPr>
                <w:rFonts w:ascii="宋体" w:hAnsi="宋体" w:cs="宋体" w:eastAsia="宋体" w:hint="default"/>
                <w:sz w:val="18"/>
                <w:szCs w:val="18"/>
              </w:rPr>
            </w:pPr>
            <w:r>
              <w:rPr>
                <w:rFonts w:ascii="宋体" w:hAnsi="宋体" w:cs="宋体" w:eastAsia="宋体" w:hint="default"/>
                <w:sz w:val="18"/>
                <w:szCs w:val="18"/>
              </w:rPr>
              <w:t>男</w:t>
            </w:r>
          </w:p>
        </w:tc>
        <w:tc>
          <w:tcPr>
            <w:tcW w:w="626"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49"/>
              <w:ind w:right="97"/>
              <w:jc w:val="right"/>
              <w:rPr>
                <w:rFonts w:ascii="Times New Roman" w:hAnsi="Times New Roman" w:cs="Times New Roman" w:eastAsia="Times New Roman" w:hint="default"/>
                <w:sz w:val="18"/>
                <w:szCs w:val="18"/>
              </w:rPr>
            </w:pPr>
            <w:r>
              <w:rPr>
                <w:rFonts w:ascii="Times New Roman"/>
                <w:sz w:val="18"/>
              </w:rPr>
              <w:t>57</w:t>
            </w:r>
          </w:p>
        </w:tc>
        <w:tc>
          <w:tcPr>
            <w:tcW w:w="966"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49"/>
              <w:ind w:left="100" w:right="0"/>
              <w:jc w:val="left"/>
              <w:rPr>
                <w:rFonts w:ascii="Times New Roman" w:hAnsi="Times New Roman" w:cs="Times New Roman" w:eastAsia="Times New Roman" w:hint="default"/>
                <w:sz w:val="18"/>
                <w:szCs w:val="18"/>
              </w:rPr>
            </w:pPr>
            <w:r>
              <w:rPr>
                <w:rFonts w:ascii="Times New Roman"/>
                <w:sz w:val="18"/>
              </w:rPr>
              <w:t>2010-4-16</w:t>
            </w:r>
          </w:p>
        </w:tc>
        <w:tc>
          <w:tcPr>
            <w:tcW w:w="966"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49"/>
              <w:ind w:right="0"/>
              <w:jc w:val="center"/>
              <w:rPr>
                <w:rFonts w:ascii="Times New Roman" w:hAnsi="Times New Roman" w:cs="Times New Roman" w:eastAsia="Times New Roman" w:hint="default"/>
                <w:sz w:val="18"/>
                <w:szCs w:val="18"/>
              </w:rPr>
            </w:pPr>
            <w:r>
              <w:rPr>
                <w:rFonts w:ascii="Times New Roman"/>
                <w:sz w:val="18"/>
              </w:rPr>
              <w:t>2013-4-16</w:t>
            </w:r>
          </w:p>
        </w:tc>
        <w:tc>
          <w:tcPr>
            <w:tcW w:w="939" w:type="dxa"/>
            <w:tcBorders>
              <w:top w:val="single" w:sz="6" w:space="0" w:color="000000"/>
              <w:left w:val="single" w:sz="6" w:space="0" w:color="000000"/>
              <w:bottom w:val="single" w:sz="6" w:space="0" w:color="000000"/>
              <w:right w:val="single" w:sz="6" w:space="0" w:color="000000"/>
            </w:tcBorders>
          </w:tcPr>
          <w:p>
            <w:pPr/>
          </w:p>
        </w:tc>
        <w:tc>
          <w:tcPr>
            <w:tcW w:w="938" w:type="dxa"/>
            <w:tcBorders>
              <w:top w:val="single" w:sz="6" w:space="0" w:color="000000"/>
              <w:left w:val="single" w:sz="6" w:space="0" w:color="000000"/>
              <w:bottom w:val="single" w:sz="6" w:space="0" w:color="000000"/>
              <w:right w:val="single" w:sz="6" w:space="0" w:color="000000"/>
            </w:tcBorders>
          </w:tcPr>
          <w:p>
            <w:pPr/>
          </w:p>
        </w:tc>
        <w:tc>
          <w:tcPr>
            <w:tcW w:w="937" w:type="dxa"/>
            <w:tcBorders>
              <w:top w:val="single" w:sz="6" w:space="0" w:color="000000"/>
              <w:left w:val="single" w:sz="6" w:space="0" w:color="000000"/>
              <w:bottom w:val="single" w:sz="6" w:space="0" w:color="000000"/>
              <w:right w:val="single" w:sz="6" w:space="0" w:color="000000"/>
            </w:tcBorders>
          </w:tcPr>
          <w:p>
            <w:pPr/>
          </w:p>
        </w:tc>
        <w:tc>
          <w:tcPr>
            <w:tcW w:w="1559" w:type="dxa"/>
            <w:tcBorders>
              <w:top w:val="single" w:sz="6" w:space="0" w:color="000000"/>
              <w:left w:val="single" w:sz="6" w:space="0" w:color="000000"/>
              <w:bottom w:val="single" w:sz="6" w:space="0" w:color="000000"/>
              <w:right w:val="single" w:sz="6" w:space="0" w:color="000000"/>
            </w:tcBorders>
          </w:tcPr>
          <w:p>
            <w:pPr/>
          </w:p>
        </w:tc>
        <w:tc>
          <w:tcPr>
            <w:tcW w:w="1078"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49"/>
              <w:ind w:right="98"/>
              <w:jc w:val="right"/>
              <w:rPr>
                <w:rFonts w:ascii="Times New Roman" w:hAnsi="Times New Roman" w:cs="Times New Roman" w:eastAsia="Times New Roman" w:hint="default"/>
                <w:sz w:val="18"/>
                <w:szCs w:val="18"/>
              </w:rPr>
            </w:pPr>
            <w:r>
              <w:rPr>
                <w:rFonts w:ascii="Times New Roman"/>
                <w:sz w:val="18"/>
              </w:rPr>
              <w:t>6</w:t>
            </w:r>
          </w:p>
        </w:tc>
        <w:tc>
          <w:tcPr>
            <w:tcW w:w="891" w:type="dxa"/>
            <w:tcBorders>
              <w:top w:val="single" w:sz="6" w:space="0" w:color="000000"/>
              <w:left w:val="single" w:sz="6" w:space="0" w:color="000000"/>
              <w:bottom w:val="single" w:sz="6" w:space="0" w:color="000000"/>
              <w:right w:val="single" w:sz="12" w:space="0" w:color="000000"/>
            </w:tcBorders>
          </w:tcPr>
          <w:p>
            <w:pPr>
              <w:pStyle w:val="TableParagraph"/>
              <w:spacing w:line="240" w:lineRule="auto" w:before="49"/>
              <w:ind w:right="89"/>
              <w:jc w:val="right"/>
              <w:rPr>
                <w:rFonts w:ascii="Times New Roman" w:hAnsi="Times New Roman" w:cs="Times New Roman" w:eastAsia="Times New Roman" w:hint="default"/>
                <w:sz w:val="18"/>
                <w:szCs w:val="18"/>
              </w:rPr>
            </w:pPr>
            <w:r>
              <w:rPr>
                <w:rFonts w:ascii="Times New Roman"/>
                <w:sz w:val="18"/>
              </w:rPr>
              <w:t>5.98</w:t>
            </w:r>
          </w:p>
        </w:tc>
      </w:tr>
      <w:tr>
        <w:trPr>
          <w:trHeight w:val="326" w:hRule="exact"/>
        </w:trPr>
        <w:tc>
          <w:tcPr>
            <w:tcW w:w="759" w:type="dxa"/>
            <w:tcBorders>
              <w:top w:val="single" w:sz="6" w:space="0" w:color="000000"/>
              <w:left w:val="single" w:sz="12" w:space="0" w:color="000000"/>
              <w:bottom w:val="single" w:sz="6" w:space="0" w:color="000000"/>
              <w:right w:val="single" w:sz="6" w:space="0" w:color="000000"/>
            </w:tcBorders>
          </w:tcPr>
          <w:p>
            <w:pPr>
              <w:pStyle w:val="TableParagraph"/>
              <w:spacing w:line="240" w:lineRule="auto" w:before="9"/>
              <w:ind w:left="93" w:right="0"/>
              <w:jc w:val="left"/>
              <w:rPr>
                <w:rFonts w:ascii="宋体" w:hAnsi="宋体" w:cs="宋体" w:eastAsia="宋体" w:hint="default"/>
                <w:sz w:val="18"/>
                <w:szCs w:val="18"/>
              </w:rPr>
            </w:pPr>
            <w:r>
              <w:rPr>
                <w:rFonts w:ascii="宋体" w:hAnsi="宋体" w:cs="宋体" w:eastAsia="宋体" w:hint="default"/>
                <w:sz w:val="18"/>
                <w:szCs w:val="18"/>
              </w:rPr>
              <w:t>魏立东</w:t>
            </w:r>
          </w:p>
        </w:tc>
        <w:tc>
          <w:tcPr>
            <w:tcW w:w="1154"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9"/>
              <w:ind w:left="102" w:right="0"/>
              <w:jc w:val="left"/>
              <w:rPr>
                <w:rFonts w:ascii="宋体" w:hAnsi="宋体" w:cs="宋体" w:eastAsia="宋体" w:hint="default"/>
                <w:sz w:val="18"/>
                <w:szCs w:val="18"/>
              </w:rPr>
            </w:pPr>
            <w:r>
              <w:rPr>
                <w:rFonts w:ascii="宋体" w:hAnsi="宋体" w:cs="宋体" w:eastAsia="宋体" w:hint="default"/>
                <w:sz w:val="18"/>
                <w:szCs w:val="18"/>
              </w:rPr>
              <w:t>董事</w:t>
            </w:r>
          </w:p>
        </w:tc>
        <w:tc>
          <w:tcPr>
            <w:tcW w:w="628"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9"/>
              <w:ind w:left="100" w:right="0"/>
              <w:jc w:val="left"/>
              <w:rPr>
                <w:rFonts w:ascii="宋体" w:hAnsi="宋体" w:cs="宋体" w:eastAsia="宋体" w:hint="default"/>
                <w:sz w:val="18"/>
                <w:szCs w:val="18"/>
              </w:rPr>
            </w:pPr>
            <w:r>
              <w:rPr>
                <w:rFonts w:ascii="宋体" w:hAnsi="宋体" w:cs="宋体" w:eastAsia="宋体" w:hint="default"/>
                <w:sz w:val="18"/>
                <w:szCs w:val="18"/>
              </w:rPr>
              <w:t>男</w:t>
            </w:r>
          </w:p>
        </w:tc>
        <w:tc>
          <w:tcPr>
            <w:tcW w:w="626"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48"/>
              <w:ind w:right="97"/>
              <w:jc w:val="right"/>
              <w:rPr>
                <w:rFonts w:ascii="Times New Roman" w:hAnsi="Times New Roman" w:cs="Times New Roman" w:eastAsia="Times New Roman" w:hint="default"/>
                <w:sz w:val="18"/>
                <w:szCs w:val="18"/>
              </w:rPr>
            </w:pPr>
            <w:r>
              <w:rPr>
                <w:rFonts w:ascii="Times New Roman"/>
                <w:sz w:val="18"/>
              </w:rPr>
              <w:t>50</w:t>
            </w:r>
          </w:p>
        </w:tc>
        <w:tc>
          <w:tcPr>
            <w:tcW w:w="966"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48"/>
              <w:ind w:left="100" w:right="0"/>
              <w:jc w:val="left"/>
              <w:rPr>
                <w:rFonts w:ascii="Times New Roman" w:hAnsi="Times New Roman" w:cs="Times New Roman" w:eastAsia="Times New Roman" w:hint="default"/>
                <w:sz w:val="18"/>
                <w:szCs w:val="18"/>
              </w:rPr>
            </w:pPr>
            <w:r>
              <w:rPr>
                <w:rFonts w:ascii="Times New Roman"/>
                <w:sz w:val="18"/>
              </w:rPr>
              <w:t>2012-4-11</w:t>
            </w:r>
          </w:p>
        </w:tc>
        <w:tc>
          <w:tcPr>
            <w:tcW w:w="966"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48"/>
              <w:ind w:right="0"/>
              <w:jc w:val="center"/>
              <w:rPr>
                <w:rFonts w:ascii="Times New Roman" w:hAnsi="Times New Roman" w:cs="Times New Roman" w:eastAsia="Times New Roman" w:hint="default"/>
                <w:sz w:val="18"/>
                <w:szCs w:val="18"/>
              </w:rPr>
            </w:pPr>
            <w:r>
              <w:rPr>
                <w:rFonts w:ascii="Times New Roman"/>
                <w:sz w:val="18"/>
              </w:rPr>
              <w:t>2013-4-16</w:t>
            </w:r>
          </w:p>
        </w:tc>
        <w:tc>
          <w:tcPr>
            <w:tcW w:w="939" w:type="dxa"/>
            <w:tcBorders>
              <w:top w:val="single" w:sz="6" w:space="0" w:color="000000"/>
              <w:left w:val="single" w:sz="6" w:space="0" w:color="000000"/>
              <w:bottom w:val="single" w:sz="6" w:space="0" w:color="000000"/>
              <w:right w:val="single" w:sz="6" w:space="0" w:color="000000"/>
            </w:tcBorders>
          </w:tcPr>
          <w:p>
            <w:pPr/>
          </w:p>
        </w:tc>
        <w:tc>
          <w:tcPr>
            <w:tcW w:w="938" w:type="dxa"/>
            <w:tcBorders>
              <w:top w:val="single" w:sz="6" w:space="0" w:color="000000"/>
              <w:left w:val="single" w:sz="6" w:space="0" w:color="000000"/>
              <w:bottom w:val="single" w:sz="6" w:space="0" w:color="000000"/>
              <w:right w:val="single" w:sz="6" w:space="0" w:color="000000"/>
            </w:tcBorders>
          </w:tcPr>
          <w:p>
            <w:pPr/>
          </w:p>
        </w:tc>
        <w:tc>
          <w:tcPr>
            <w:tcW w:w="937" w:type="dxa"/>
            <w:tcBorders>
              <w:top w:val="single" w:sz="6" w:space="0" w:color="000000"/>
              <w:left w:val="single" w:sz="6" w:space="0" w:color="000000"/>
              <w:bottom w:val="single" w:sz="6" w:space="0" w:color="000000"/>
              <w:right w:val="single" w:sz="6" w:space="0" w:color="000000"/>
            </w:tcBorders>
          </w:tcPr>
          <w:p>
            <w:pPr/>
          </w:p>
        </w:tc>
        <w:tc>
          <w:tcPr>
            <w:tcW w:w="1559" w:type="dxa"/>
            <w:tcBorders>
              <w:top w:val="single" w:sz="6" w:space="0" w:color="000000"/>
              <w:left w:val="single" w:sz="6" w:space="0" w:color="000000"/>
              <w:bottom w:val="single" w:sz="6" w:space="0" w:color="000000"/>
              <w:right w:val="single" w:sz="6" w:space="0" w:color="000000"/>
            </w:tcBorders>
          </w:tcPr>
          <w:p>
            <w:pPr/>
          </w:p>
        </w:tc>
        <w:tc>
          <w:tcPr>
            <w:tcW w:w="1078"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34"/>
              <w:ind w:right="98"/>
              <w:jc w:val="right"/>
              <w:rPr>
                <w:rFonts w:ascii="Times New Roman" w:hAnsi="Times New Roman" w:cs="Times New Roman" w:eastAsia="Times New Roman" w:hint="default"/>
                <w:sz w:val="21"/>
                <w:szCs w:val="21"/>
              </w:rPr>
            </w:pPr>
            <w:r>
              <w:rPr>
                <w:rFonts w:ascii="Times New Roman"/>
                <w:sz w:val="21"/>
              </w:rPr>
              <w:t>0</w:t>
            </w:r>
          </w:p>
        </w:tc>
        <w:tc>
          <w:tcPr>
            <w:tcW w:w="891" w:type="dxa"/>
            <w:tcBorders>
              <w:top w:val="single" w:sz="6" w:space="0" w:color="000000"/>
              <w:left w:val="single" w:sz="6" w:space="0" w:color="000000"/>
              <w:bottom w:val="single" w:sz="6" w:space="0" w:color="000000"/>
              <w:right w:val="single" w:sz="12" w:space="0" w:color="000000"/>
            </w:tcBorders>
          </w:tcPr>
          <w:p>
            <w:pPr>
              <w:pStyle w:val="TableParagraph"/>
              <w:spacing w:line="240" w:lineRule="auto" w:before="48"/>
              <w:ind w:right="89"/>
              <w:jc w:val="right"/>
              <w:rPr>
                <w:rFonts w:ascii="Times New Roman" w:hAnsi="Times New Roman" w:cs="Times New Roman" w:eastAsia="Times New Roman" w:hint="default"/>
                <w:sz w:val="18"/>
                <w:szCs w:val="18"/>
              </w:rPr>
            </w:pPr>
            <w:r>
              <w:rPr>
                <w:rFonts w:ascii="Times New Roman"/>
                <w:sz w:val="18"/>
              </w:rPr>
              <w:t>62.48</w:t>
            </w:r>
          </w:p>
        </w:tc>
      </w:tr>
      <w:tr>
        <w:trPr>
          <w:trHeight w:val="328" w:hRule="exact"/>
        </w:trPr>
        <w:tc>
          <w:tcPr>
            <w:tcW w:w="759" w:type="dxa"/>
            <w:tcBorders>
              <w:top w:val="single" w:sz="6" w:space="0" w:color="000000"/>
              <w:left w:val="single" w:sz="12" w:space="0" w:color="000000"/>
              <w:bottom w:val="single" w:sz="6" w:space="0" w:color="000000"/>
              <w:right w:val="single" w:sz="6" w:space="0" w:color="000000"/>
            </w:tcBorders>
          </w:tcPr>
          <w:p>
            <w:pPr>
              <w:pStyle w:val="TableParagraph"/>
              <w:spacing w:line="240" w:lineRule="auto" w:before="10"/>
              <w:ind w:left="93" w:right="0"/>
              <w:jc w:val="left"/>
              <w:rPr>
                <w:rFonts w:ascii="宋体" w:hAnsi="宋体" w:cs="宋体" w:eastAsia="宋体" w:hint="default"/>
                <w:sz w:val="18"/>
                <w:szCs w:val="18"/>
              </w:rPr>
            </w:pPr>
            <w:r>
              <w:rPr>
                <w:rFonts w:ascii="宋体" w:hAnsi="宋体" w:cs="宋体" w:eastAsia="宋体" w:hint="default"/>
                <w:sz w:val="18"/>
                <w:szCs w:val="18"/>
              </w:rPr>
              <w:t>黄方毅</w:t>
            </w:r>
          </w:p>
        </w:tc>
        <w:tc>
          <w:tcPr>
            <w:tcW w:w="1154"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0"/>
              <w:ind w:left="102" w:right="0"/>
              <w:jc w:val="left"/>
              <w:rPr>
                <w:rFonts w:ascii="宋体" w:hAnsi="宋体" w:cs="宋体" w:eastAsia="宋体" w:hint="default"/>
                <w:sz w:val="18"/>
                <w:szCs w:val="18"/>
              </w:rPr>
            </w:pPr>
            <w:r>
              <w:rPr>
                <w:rFonts w:ascii="宋体" w:hAnsi="宋体" w:cs="宋体" w:eastAsia="宋体" w:hint="default"/>
                <w:sz w:val="18"/>
                <w:szCs w:val="18"/>
              </w:rPr>
              <w:t>独立董事</w:t>
            </w:r>
          </w:p>
        </w:tc>
        <w:tc>
          <w:tcPr>
            <w:tcW w:w="628"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0"/>
              <w:ind w:left="100" w:right="0"/>
              <w:jc w:val="left"/>
              <w:rPr>
                <w:rFonts w:ascii="宋体" w:hAnsi="宋体" w:cs="宋体" w:eastAsia="宋体" w:hint="default"/>
                <w:sz w:val="18"/>
                <w:szCs w:val="18"/>
              </w:rPr>
            </w:pPr>
            <w:r>
              <w:rPr>
                <w:rFonts w:ascii="宋体" w:hAnsi="宋体" w:cs="宋体" w:eastAsia="宋体" w:hint="default"/>
                <w:sz w:val="18"/>
                <w:szCs w:val="18"/>
              </w:rPr>
              <w:t>男</w:t>
            </w:r>
          </w:p>
        </w:tc>
        <w:tc>
          <w:tcPr>
            <w:tcW w:w="626"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49"/>
              <w:ind w:right="97"/>
              <w:jc w:val="right"/>
              <w:rPr>
                <w:rFonts w:ascii="Times New Roman" w:hAnsi="Times New Roman" w:cs="Times New Roman" w:eastAsia="Times New Roman" w:hint="default"/>
                <w:sz w:val="18"/>
                <w:szCs w:val="18"/>
              </w:rPr>
            </w:pPr>
            <w:r>
              <w:rPr>
                <w:rFonts w:ascii="Times New Roman"/>
                <w:sz w:val="18"/>
              </w:rPr>
              <w:t>66</w:t>
            </w:r>
          </w:p>
        </w:tc>
        <w:tc>
          <w:tcPr>
            <w:tcW w:w="966"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49"/>
              <w:ind w:left="100" w:right="0"/>
              <w:jc w:val="left"/>
              <w:rPr>
                <w:rFonts w:ascii="Times New Roman" w:hAnsi="Times New Roman" w:cs="Times New Roman" w:eastAsia="Times New Roman" w:hint="default"/>
                <w:sz w:val="18"/>
                <w:szCs w:val="18"/>
              </w:rPr>
            </w:pPr>
            <w:r>
              <w:rPr>
                <w:rFonts w:ascii="Times New Roman"/>
                <w:sz w:val="18"/>
              </w:rPr>
              <w:t>2010-4-16</w:t>
            </w:r>
          </w:p>
        </w:tc>
        <w:tc>
          <w:tcPr>
            <w:tcW w:w="966"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49"/>
              <w:ind w:right="0"/>
              <w:jc w:val="center"/>
              <w:rPr>
                <w:rFonts w:ascii="Times New Roman" w:hAnsi="Times New Roman" w:cs="Times New Roman" w:eastAsia="Times New Roman" w:hint="default"/>
                <w:sz w:val="18"/>
                <w:szCs w:val="18"/>
              </w:rPr>
            </w:pPr>
            <w:r>
              <w:rPr>
                <w:rFonts w:ascii="Times New Roman"/>
                <w:sz w:val="18"/>
              </w:rPr>
              <w:t>2013-4-16</w:t>
            </w:r>
          </w:p>
        </w:tc>
        <w:tc>
          <w:tcPr>
            <w:tcW w:w="939" w:type="dxa"/>
            <w:tcBorders>
              <w:top w:val="single" w:sz="6" w:space="0" w:color="000000"/>
              <w:left w:val="single" w:sz="6" w:space="0" w:color="000000"/>
              <w:bottom w:val="single" w:sz="6" w:space="0" w:color="000000"/>
              <w:right w:val="single" w:sz="6" w:space="0" w:color="000000"/>
            </w:tcBorders>
          </w:tcPr>
          <w:p>
            <w:pPr/>
          </w:p>
        </w:tc>
        <w:tc>
          <w:tcPr>
            <w:tcW w:w="938" w:type="dxa"/>
            <w:tcBorders>
              <w:top w:val="single" w:sz="6" w:space="0" w:color="000000"/>
              <w:left w:val="single" w:sz="6" w:space="0" w:color="000000"/>
              <w:bottom w:val="single" w:sz="6" w:space="0" w:color="000000"/>
              <w:right w:val="single" w:sz="6" w:space="0" w:color="000000"/>
            </w:tcBorders>
          </w:tcPr>
          <w:p>
            <w:pPr/>
          </w:p>
        </w:tc>
        <w:tc>
          <w:tcPr>
            <w:tcW w:w="937" w:type="dxa"/>
            <w:tcBorders>
              <w:top w:val="single" w:sz="6" w:space="0" w:color="000000"/>
              <w:left w:val="single" w:sz="6" w:space="0" w:color="000000"/>
              <w:bottom w:val="single" w:sz="6" w:space="0" w:color="000000"/>
              <w:right w:val="single" w:sz="6" w:space="0" w:color="000000"/>
            </w:tcBorders>
          </w:tcPr>
          <w:p>
            <w:pPr/>
          </w:p>
        </w:tc>
        <w:tc>
          <w:tcPr>
            <w:tcW w:w="1559" w:type="dxa"/>
            <w:tcBorders>
              <w:top w:val="single" w:sz="6" w:space="0" w:color="000000"/>
              <w:left w:val="single" w:sz="6" w:space="0" w:color="000000"/>
              <w:bottom w:val="single" w:sz="6" w:space="0" w:color="000000"/>
              <w:right w:val="single" w:sz="6" w:space="0" w:color="000000"/>
            </w:tcBorders>
          </w:tcPr>
          <w:p>
            <w:pPr/>
          </w:p>
        </w:tc>
        <w:tc>
          <w:tcPr>
            <w:tcW w:w="1078"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49"/>
              <w:ind w:right="98"/>
              <w:jc w:val="right"/>
              <w:rPr>
                <w:rFonts w:ascii="Times New Roman" w:hAnsi="Times New Roman" w:cs="Times New Roman" w:eastAsia="Times New Roman" w:hint="default"/>
                <w:sz w:val="18"/>
                <w:szCs w:val="18"/>
              </w:rPr>
            </w:pPr>
            <w:r>
              <w:rPr>
                <w:rFonts w:ascii="Times New Roman"/>
                <w:sz w:val="18"/>
              </w:rPr>
              <w:t>10</w:t>
            </w:r>
          </w:p>
        </w:tc>
        <w:tc>
          <w:tcPr>
            <w:tcW w:w="891" w:type="dxa"/>
            <w:tcBorders>
              <w:top w:val="single" w:sz="6" w:space="0" w:color="000000"/>
              <w:left w:val="single" w:sz="6" w:space="0" w:color="000000"/>
              <w:bottom w:val="single" w:sz="6" w:space="0" w:color="000000"/>
              <w:right w:val="single" w:sz="12" w:space="0" w:color="000000"/>
            </w:tcBorders>
          </w:tcPr>
          <w:p>
            <w:pPr>
              <w:pStyle w:val="TableParagraph"/>
              <w:spacing w:line="240" w:lineRule="auto" w:before="34"/>
              <w:ind w:right="89"/>
              <w:jc w:val="right"/>
              <w:rPr>
                <w:rFonts w:ascii="Times New Roman" w:hAnsi="Times New Roman" w:cs="Times New Roman" w:eastAsia="Times New Roman" w:hint="default"/>
                <w:sz w:val="21"/>
                <w:szCs w:val="21"/>
              </w:rPr>
            </w:pPr>
            <w:r>
              <w:rPr>
                <w:rFonts w:ascii="Times New Roman"/>
                <w:sz w:val="21"/>
              </w:rPr>
              <w:t>0</w:t>
            </w:r>
          </w:p>
        </w:tc>
      </w:tr>
      <w:tr>
        <w:trPr>
          <w:trHeight w:val="326" w:hRule="exact"/>
        </w:trPr>
        <w:tc>
          <w:tcPr>
            <w:tcW w:w="759" w:type="dxa"/>
            <w:tcBorders>
              <w:top w:val="single" w:sz="6" w:space="0" w:color="000000"/>
              <w:left w:val="single" w:sz="12" w:space="0" w:color="000000"/>
              <w:bottom w:val="single" w:sz="6" w:space="0" w:color="000000"/>
              <w:right w:val="single" w:sz="6" w:space="0" w:color="000000"/>
            </w:tcBorders>
          </w:tcPr>
          <w:p>
            <w:pPr>
              <w:pStyle w:val="TableParagraph"/>
              <w:spacing w:line="240" w:lineRule="auto" w:before="9"/>
              <w:ind w:left="93" w:right="0"/>
              <w:jc w:val="left"/>
              <w:rPr>
                <w:rFonts w:ascii="宋体" w:hAnsi="宋体" w:cs="宋体" w:eastAsia="宋体" w:hint="default"/>
                <w:sz w:val="18"/>
                <w:szCs w:val="18"/>
              </w:rPr>
            </w:pPr>
            <w:r>
              <w:rPr>
                <w:rFonts w:ascii="宋体" w:hAnsi="宋体" w:cs="宋体" w:eastAsia="宋体" w:hint="default"/>
                <w:sz w:val="18"/>
                <w:szCs w:val="18"/>
              </w:rPr>
              <w:t>刘永泽</w:t>
            </w:r>
          </w:p>
        </w:tc>
        <w:tc>
          <w:tcPr>
            <w:tcW w:w="1154"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9"/>
              <w:ind w:left="102" w:right="0"/>
              <w:jc w:val="left"/>
              <w:rPr>
                <w:rFonts w:ascii="宋体" w:hAnsi="宋体" w:cs="宋体" w:eastAsia="宋体" w:hint="default"/>
                <w:sz w:val="18"/>
                <w:szCs w:val="18"/>
              </w:rPr>
            </w:pPr>
            <w:r>
              <w:rPr>
                <w:rFonts w:ascii="宋体" w:hAnsi="宋体" w:cs="宋体" w:eastAsia="宋体" w:hint="default"/>
                <w:sz w:val="18"/>
                <w:szCs w:val="18"/>
              </w:rPr>
              <w:t>独立董事</w:t>
            </w:r>
          </w:p>
        </w:tc>
        <w:tc>
          <w:tcPr>
            <w:tcW w:w="628"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9"/>
              <w:ind w:left="100" w:right="0"/>
              <w:jc w:val="left"/>
              <w:rPr>
                <w:rFonts w:ascii="宋体" w:hAnsi="宋体" w:cs="宋体" w:eastAsia="宋体" w:hint="default"/>
                <w:sz w:val="18"/>
                <w:szCs w:val="18"/>
              </w:rPr>
            </w:pPr>
            <w:r>
              <w:rPr>
                <w:rFonts w:ascii="宋体" w:hAnsi="宋体" w:cs="宋体" w:eastAsia="宋体" w:hint="default"/>
                <w:sz w:val="18"/>
                <w:szCs w:val="18"/>
              </w:rPr>
              <w:t>男</w:t>
            </w:r>
          </w:p>
        </w:tc>
        <w:tc>
          <w:tcPr>
            <w:tcW w:w="626"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48"/>
              <w:ind w:right="97"/>
              <w:jc w:val="right"/>
              <w:rPr>
                <w:rFonts w:ascii="Times New Roman" w:hAnsi="Times New Roman" w:cs="Times New Roman" w:eastAsia="Times New Roman" w:hint="default"/>
                <w:sz w:val="18"/>
                <w:szCs w:val="18"/>
              </w:rPr>
            </w:pPr>
            <w:r>
              <w:rPr>
                <w:rFonts w:ascii="Times New Roman"/>
                <w:sz w:val="18"/>
              </w:rPr>
              <w:t>62</w:t>
            </w:r>
          </w:p>
        </w:tc>
        <w:tc>
          <w:tcPr>
            <w:tcW w:w="966"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48"/>
              <w:ind w:left="100" w:right="0"/>
              <w:jc w:val="left"/>
              <w:rPr>
                <w:rFonts w:ascii="Times New Roman" w:hAnsi="Times New Roman" w:cs="Times New Roman" w:eastAsia="Times New Roman" w:hint="default"/>
                <w:sz w:val="18"/>
                <w:szCs w:val="18"/>
              </w:rPr>
            </w:pPr>
            <w:r>
              <w:rPr>
                <w:rFonts w:ascii="Times New Roman"/>
                <w:sz w:val="18"/>
              </w:rPr>
              <w:t>2010-4-16</w:t>
            </w:r>
          </w:p>
        </w:tc>
        <w:tc>
          <w:tcPr>
            <w:tcW w:w="966"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48"/>
              <w:ind w:right="0"/>
              <w:jc w:val="center"/>
              <w:rPr>
                <w:rFonts w:ascii="Times New Roman" w:hAnsi="Times New Roman" w:cs="Times New Roman" w:eastAsia="Times New Roman" w:hint="default"/>
                <w:sz w:val="18"/>
                <w:szCs w:val="18"/>
              </w:rPr>
            </w:pPr>
            <w:r>
              <w:rPr>
                <w:rFonts w:ascii="Times New Roman"/>
                <w:sz w:val="18"/>
              </w:rPr>
              <w:t>2013-4-16</w:t>
            </w:r>
          </w:p>
        </w:tc>
        <w:tc>
          <w:tcPr>
            <w:tcW w:w="939" w:type="dxa"/>
            <w:tcBorders>
              <w:top w:val="single" w:sz="6" w:space="0" w:color="000000"/>
              <w:left w:val="single" w:sz="6" w:space="0" w:color="000000"/>
              <w:bottom w:val="single" w:sz="6" w:space="0" w:color="000000"/>
              <w:right w:val="single" w:sz="6" w:space="0" w:color="000000"/>
            </w:tcBorders>
          </w:tcPr>
          <w:p>
            <w:pPr/>
          </w:p>
        </w:tc>
        <w:tc>
          <w:tcPr>
            <w:tcW w:w="938" w:type="dxa"/>
            <w:tcBorders>
              <w:top w:val="single" w:sz="6" w:space="0" w:color="000000"/>
              <w:left w:val="single" w:sz="6" w:space="0" w:color="000000"/>
              <w:bottom w:val="single" w:sz="6" w:space="0" w:color="000000"/>
              <w:right w:val="single" w:sz="6" w:space="0" w:color="000000"/>
            </w:tcBorders>
          </w:tcPr>
          <w:p>
            <w:pPr/>
          </w:p>
        </w:tc>
        <w:tc>
          <w:tcPr>
            <w:tcW w:w="937" w:type="dxa"/>
            <w:tcBorders>
              <w:top w:val="single" w:sz="6" w:space="0" w:color="000000"/>
              <w:left w:val="single" w:sz="6" w:space="0" w:color="000000"/>
              <w:bottom w:val="single" w:sz="6" w:space="0" w:color="000000"/>
              <w:right w:val="single" w:sz="6" w:space="0" w:color="000000"/>
            </w:tcBorders>
          </w:tcPr>
          <w:p>
            <w:pPr/>
          </w:p>
        </w:tc>
        <w:tc>
          <w:tcPr>
            <w:tcW w:w="1559" w:type="dxa"/>
            <w:tcBorders>
              <w:top w:val="single" w:sz="6" w:space="0" w:color="000000"/>
              <w:left w:val="single" w:sz="6" w:space="0" w:color="000000"/>
              <w:bottom w:val="single" w:sz="6" w:space="0" w:color="000000"/>
              <w:right w:val="single" w:sz="6" w:space="0" w:color="000000"/>
            </w:tcBorders>
          </w:tcPr>
          <w:p>
            <w:pPr/>
          </w:p>
        </w:tc>
        <w:tc>
          <w:tcPr>
            <w:tcW w:w="1078"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48"/>
              <w:ind w:right="98"/>
              <w:jc w:val="right"/>
              <w:rPr>
                <w:rFonts w:ascii="Times New Roman" w:hAnsi="Times New Roman" w:cs="Times New Roman" w:eastAsia="Times New Roman" w:hint="default"/>
                <w:sz w:val="18"/>
                <w:szCs w:val="18"/>
              </w:rPr>
            </w:pPr>
            <w:r>
              <w:rPr>
                <w:rFonts w:ascii="Times New Roman"/>
                <w:sz w:val="18"/>
              </w:rPr>
              <w:t>10</w:t>
            </w:r>
          </w:p>
        </w:tc>
        <w:tc>
          <w:tcPr>
            <w:tcW w:w="891" w:type="dxa"/>
            <w:tcBorders>
              <w:top w:val="single" w:sz="6" w:space="0" w:color="000000"/>
              <w:left w:val="single" w:sz="6" w:space="0" w:color="000000"/>
              <w:bottom w:val="single" w:sz="6" w:space="0" w:color="000000"/>
              <w:right w:val="single" w:sz="12" w:space="0" w:color="000000"/>
            </w:tcBorders>
          </w:tcPr>
          <w:p>
            <w:pPr>
              <w:pStyle w:val="TableParagraph"/>
              <w:spacing w:line="240" w:lineRule="auto" w:before="34"/>
              <w:ind w:right="89"/>
              <w:jc w:val="right"/>
              <w:rPr>
                <w:rFonts w:ascii="Times New Roman" w:hAnsi="Times New Roman" w:cs="Times New Roman" w:eastAsia="Times New Roman" w:hint="default"/>
                <w:sz w:val="21"/>
                <w:szCs w:val="21"/>
              </w:rPr>
            </w:pPr>
            <w:r>
              <w:rPr>
                <w:rFonts w:ascii="Times New Roman"/>
                <w:sz w:val="21"/>
              </w:rPr>
              <w:t>0</w:t>
            </w:r>
          </w:p>
        </w:tc>
      </w:tr>
      <w:tr>
        <w:trPr>
          <w:trHeight w:val="328" w:hRule="exact"/>
        </w:trPr>
        <w:tc>
          <w:tcPr>
            <w:tcW w:w="759" w:type="dxa"/>
            <w:tcBorders>
              <w:top w:val="single" w:sz="6" w:space="0" w:color="000000"/>
              <w:left w:val="single" w:sz="12" w:space="0" w:color="000000"/>
              <w:bottom w:val="single" w:sz="6" w:space="0" w:color="000000"/>
              <w:right w:val="single" w:sz="6" w:space="0" w:color="000000"/>
            </w:tcBorders>
          </w:tcPr>
          <w:p>
            <w:pPr>
              <w:pStyle w:val="TableParagraph"/>
              <w:spacing w:line="240" w:lineRule="auto" w:before="10"/>
              <w:ind w:left="93" w:right="0"/>
              <w:jc w:val="left"/>
              <w:rPr>
                <w:rFonts w:ascii="宋体" w:hAnsi="宋体" w:cs="宋体" w:eastAsia="宋体" w:hint="default"/>
                <w:sz w:val="18"/>
                <w:szCs w:val="18"/>
              </w:rPr>
            </w:pPr>
            <w:r>
              <w:rPr>
                <w:rFonts w:ascii="宋体" w:hAnsi="宋体" w:cs="宋体" w:eastAsia="宋体" w:hint="default"/>
                <w:sz w:val="18"/>
                <w:szCs w:val="18"/>
              </w:rPr>
              <w:t>李福学</w:t>
            </w:r>
          </w:p>
        </w:tc>
        <w:tc>
          <w:tcPr>
            <w:tcW w:w="1154"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0"/>
              <w:ind w:left="102" w:right="0"/>
              <w:jc w:val="left"/>
              <w:rPr>
                <w:rFonts w:ascii="宋体" w:hAnsi="宋体" w:cs="宋体" w:eastAsia="宋体" w:hint="default"/>
                <w:sz w:val="18"/>
                <w:szCs w:val="18"/>
              </w:rPr>
            </w:pPr>
            <w:r>
              <w:rPr>
                <w:rFonts w:ascii="宋体" w:hAnsi="宋体" w:cs="宋体" w:eastAsia="宋体" w:hint="default"/>
                <w:sz w:val="18"/>
                <w:szCs w:val="18"/>
              </w:rPr>
              <w:t>独立董事</w:t>
            </w:r>
          </w:p>
        </w:tc>
        <w:tc>
          <w:tcPr>
            <w:tcW w:w="628"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0"/>
              <w:ind w:left="100" w:right="0"/>
              <w:jc w:val="left"/>
              <w:rPr>
                <w:rFonts w:ascii="宋体" w:hAnsi="宋体" w:cs="宋体" w:eastAsia="宋体" w:hint="default"/>
                <w:sz w:val="18"/>
                <w:szCs w:val="18"/>
              </w:rPr>
            </w:pPr>
            <w:r>
              <w:rPr>
                <w:rFonts w:ascii="宋体" w:hAnsi="宋体" w:cs="宋体" w:eastAsia="宋体" w:hint="default"/>
                <w:sz w:val="18"/>
                <w:szCs w:val="18"/>
              </w:rPr>
              <w:t>男</w:t>
            </w:r>
          </w:p>
        </w:tc>
        <w:tc>
          <w:tcPr>
            <w:tcW w:w="626"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49"/>
              <w:ind w:right="97"/>
              <w:jc w:val="right"/>
              <w:rPr>
                <w:rFonts w:ascii="Times New Roman" w:hAnsi="Times New Roman" w:cs="Times New Roman" w:eastAsia="Times New Roman" w:hint="default"/>
                <w:sz w:val="18"/>
                <w:szCs w:val="18"/>
              </w:rPr>
            </w:pPr>
            <w:r>
              <w:rPr>
                <w:rFonts w:ascii="Times New Roman"/>
                <w:sz w:val="18"/>
              </w:rPr>
              <w:t>52</w:t>
            </w:r>
          </w:p>
        </w:tc>
        <w:tc>
          <w:tcPr>
            <w:tcW w:w="966"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49"/>
              <w:ind w:left="100" w:right="0"/>
              <w:jc w:val="left"/>
              <w:rPr>
                <w:rFonts w:ascii="Times New Roman" w:hAnsi="Times New Roman" w:cs="Times New Roman" w:eastAsia="Times New Roman" w:hint="default"/>
                <w:sz w:val="18"/>
                <w:szCs w:val="18"/>
              </w:rPr>
            </w:pPr>
            <w:r>
              <w:rPr>
                <w:rFonts w:ascii="Times New Roman"/>
                <w:sz w:val="18"/>
              </w:rPr>
              <w:t>2010-4-16</w:t>
            </w:r>
          </w:p>
        </w:tc>
        <w:tc>
          <w:tcPr>
            <w:tcW w:w="966"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49"/>
              <w:ind w:right="0"/>
              <w:jc w:val="center"/>
              <w:rPr>
                <w:rFonts w:ascii="Times New Roman" w:hAnsi="Times New Roman" w:cs="Times New Roman" w:eastAsia="Times New Roman" w:hint="default"/>
                <w:sz w:val="18"/>
                <w:szCs w:val="18"/>
              </w:rPr>
            </w:pPr>
            <w:r>
              <w:rPr>
                <w:rFonts w:ascii="Times New Roman"/>
                <w:sz w:val="18"/>
              </w:rPr>
              <w:t>2013-4-16</w:t>
            </w:r>
          </w:p>
        </w:tc>
        <w:tc>
          <w:tcPr>
            <w:tcW w:w="939" w:type="dxa"/>
            <w:tcBorders>
              <w:top w:val="single" w:sz="6" w:space="0" w:color="000000"/>
              <w:left w:val="single" w:sz="6" w:space="0" w:color="000000"/>
              <w:bottom w:val="single" w:sz="6" w:space="0" w:color="000000"/>
              <w:right w:val="single" w:sz="6" w:space="0" w:color="000000"/>
            </w:tcBorders>
          </w:tcPr>
          <w:p>
            <w:pPr/>
          </w:p>
        </w:tc>
        <w:tc>
          <w:tcPr>
            <w:tcW w:w="938" w:type="dxa"/>
            <w:tcBorders>
              <w:top w:val="single" w:sz="6" w:space="0" w:color="000000"/>
              <w:left w:val="single" w:sz="6" w:space="0" w:color="000000"/>
              <w:bottom w:val="single" w:sz="6" w:space="0" w:color="000000"/>
              <w:right w:val="single" w:sz="6" w:space="0" w:color="000000"/>
            </w:tcBorders>
          </w:tcPr>
          <w:p>
            <w:pPr/>
          </w:p>
        </w:tc>
        <w:tc>
          <w:tcPr>
            <w:tcW w:w="937" w:type="dxa"/>
            <w:tcBorders>
              <w:top w:val="single" w:sz="6" w:space="0" w:color="000000"/>
              <w:left w:val="single" w:sz="6" w:space="0" w:color="000000"/>
              <w:bottom w:val="single" w:sz="6" w:space="0" w:color="000000"/>
              <w:right w:val="single" w:sz="6" w:space="0" w:color="000000"/>
            </w:tcBorders>
          </w:tcPr>
          <w:p>
            <w:pPr/>
          </w:p>
        </w:tc>
        <w:tc>
          <w:tcPr>
            <w:tcW w:w="1559" w:type="dxa"/>
            <w:tcBorders>
              <w:top w:val="single" w:sz="6" w:space="0" w:color="000000"/>
              <w:left w:val="single" w:sz="6" w:space="0" w:color="000000"/>
              <w:bottom w:val="single" w:sz="6" w:space="0" w:color="000000"/>
              <w:right w:val="single" w:sz="6" w:space="0" w:color="000000"/>
            </w:tcBorders>
          </w:tcPr>
          <w:p>
            <w:pPr/>
          </w:p>
        </w:tc>
        <w:tc>
          <w:tcPr>
            <w:tcW w:w="1078"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49"/>
              <w:ind w:right="98"/>
              <w:jc w:val="right"/>
              <w:rPr>
                <w:rFonts w:ascii="Times New Roman" w:hAnsi="Times New Roman" w:cs="Times New Roman" w:eastAsia="Times New Roman" w:hint="default"/>
                <w:sz w:val="18"/>
                <w:szCs w:val="18"/>
              </w:rPr>
            </w:pPr>
            <w:r>
              <w:rPr>
                <w:rFonts w:ascii="Times New Roman"/>
                <w:sz w:val="18"/>
              </w:rPr>
              <w:t>10</w:t>
            </w:r>
          </w:p>
        </w:tc>
        <w:tc>
          <w:tcPr>
            <w:tcW w:w="891" w:type="dxa"/>
            <w:tcBorders>
              <w:top w:val="single" w:sz="6" w:space="0" w:color="000000"/>
              <w:left w:val="single" w:sz="6" w:space="0" w:color="000000"/>
              <w:bottom w:val="single" w:sz="6" w:space="0" w:color="000000"/>
              <w:right w:val="single" w:sz="12" w:space="0" w:color="000000"/>
            </w:tcBorders>
          </w:tcPr>
          <w:p>
            <w:pPr>
              <w:pStyle w:val="TableParagraph"/>
              <w:spacing w:line="240" w:lineRule="auto" w:before="34"/>
              <w:ind w:right="89"/>
              <w:jc w:val="right"/>
              <w:rPr>
                <w:rFonts w:ascii="Times New Roman" w:hAnsi="Times New Roman" w:cs="Times New Roman" w:eastAsia="Times New Roman" w:hint="default"/>
                <w:sz w:val="21"/>
                <w:szCs w:val="21"/>
              </w:rPr>
            </w:pPr>
            <w:r>
              <w:rPr>
                <w:rFonts w:ascii="Times New Roman"/>
                <w:sz w:val="21"/>
              </w:rPr>
              <w:t>0</w:t>
            </w:r>
          </w:p>
        </w:tc>
      </w:tr>
      <w:tr>
        <w:trPr>
          <w:trHeight w:val="326" w:hRule="exact"/>
        </w:trPr>
        <w:tc>
          <w:tcPr>
            <w:tcW w:w="759" w:type="dxa"/>
            <w:tcBorders>
              <w:top w:val="single" w:sz="6" w:space="0" w:color="000000"/>
              <w:left w:val="single" w:sz="12" w:space="0" w:color="000000"/>
              <w:bottom w:val="single" w:sz="6" w:space="0" w:color="000000"/>
              <w:right w:val="single" w:sz="6" w:space="0" w:color="000000"/>
            </w:tcBorders>
          </w:tcPr>
          <w:p>
            <w:pPr>
              <w:pStyle w:val="TableParagraph"/>
              <w:spacing w:line="240" w:lineRule="auto" w:before="9"/>
              <w:ind w:left="93" w:right="0"/>
              <w:jc w:val="left"/>
              <w:rPr>
                <w:rFonts w:ascii="宋体" w:hAnsi="宋体" w:cs="宋体" w:eastAsia="宋体" w:hint="default"/>
                <w:sz w:val="18"/>
                <w:szCs w:val="18"/>
              </w:rPr>
            </w:pPr>
            <w:r>
              <w:rPr>
                <w:rFonts w:ascii="宋体" w:hAnsi="宋体" w:cs="宋体" w:eastAsia="宋体" w:hint="default"/>
                <w:sz w:val="18"/>
                <w:szCs w:val="18"/>
              </w:rPr>
              <w:t>赵智帮</w:t>
            </w:r>
          </w:p>
        </w:tc>
        <w:tc>
          <w:tcPr>
            <w:tcW w:w="1154"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9"/>
              <w:ind w:left="102" w:right="0"/>
              <w:jc w:val="left"/>
              <w:rPr>
                <w:rFonts w:ascii="宋体" w:hAnsi="宋体" w:cs="宋体" w:eastAsia="宋体" w:hint="default"/>
                <w:sz w:val="18"/>
                <w:szCs w:val="18"/>
              </w:rPr>
            </w:pPr>
            <w:r>
              <w:rPr>
                <w:rFonts w:ascii="宋体" w:hAnsi="宋体" w:cs="宋体" w:eastAsia="宋体" w:hint="default"/>
                <w:sz w:val="18"/>
                <w:szCs w:val="18"/>
              </w:rPr>
              <w:t>独立董事</w:t>
            </w:r>
          </w:p>
        </w:tc>
        <w:tc>
          <w:tcPr>
            <w:tcW w:w="628"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9"/>
              <w:ind w:left="100" w:right="0"/>
              <w:jc w:val="left"/>
              <w:rPr>
                <w:rFonts w:ascii="宋体" w:hAnsi="宋体" w:cs="宋体" w:eastAsia="宋体" w:hint="default"/>
                <w:sz w:val="18"/>
                <w:szCs w:val="18"/>
              </w:rPr>
            </w:pPr>
            <w:r>
              <w:rPr>
                <w:rFonts w:ascii="宋体" w:hAnsi="宋体" w:cs="宋体" w:eastAsia="宋体" w:hint="default"/>
                <w:sz w:val="18"/>
                <w:szCs w:val="18"/>
              </w:rPr>
              <w:t>男</w:t>
            </w:r>
          </w:p>
        </w:tc>
        <w:tc>
          <w:tcPr>
            <w:tcW w:w="626"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48"/>
              <w:ind w:right="97"/>
              <w:jc w:val="right"/>
              <w:rPr>
                <w:rFonts w:ascii="Times New Roman" w:hAnsi="Times New Roman" w:cs="Times New Roman" w:eastAsia="Times New Roman" w:hint="default"/>
                <w:sz w:val="18"/>
                <w:szCs w:val="18"/>
              </w:rPr>
            </w:pPr>
            <w:r>
              <w:rPr>
                <w:rFonts w:ascii="Times New Roman"/>
                <w:sz w:val="18"/>
              </w:rPr>
              <w:t>69</w:t>
            </w:r>
          </w:p>
        </w:tc>
        <w:tc>
          <w:tcPr>
            <w:tcW w:w="966"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48"/>
              <w:ind w:left="100" w:right="0"/>
              <w:jc w:val="left"/>
              <w:rPr>
                <w:rFonts w:ascii="Times New Roman" w:hAnsi="Times New Roman" w:cs="Times New Roman" w:eastAsia="Times New Roman" w:hint="default"/>
                <w:sz w:val="18"/>
                <w:szCs w:val="18"/>
              </w:rPr>
            </w:pPr>
            <w:r>
              <w:rPr>
                <w:rFonts w:ascii="Times New Roman"/>
                <w:sz w:val="18"/>
              </w:rPr>
              <w:t>2010-4-16</w:t>
            </w:r>
          </w:p>
        </w:tc>
        <w:tc>
          <w:tcPr>
            <w:tcW w:w="966"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48"/>
              <w:ind w:right="0"/>
              <w:jc w:val="center"/>
              <w:rPr>
                <w:rFonts w:ascii="Times New Roman" w:hAnsi="Times New Roman" w:cs="Times New Roman" w:eastAsia="Times New Roman" w:hint="default"/>
                <w:sz w:val="18"/>
                <w:szCs w:val="18"/>
              </w:rPr>
            </w:pPr>
            <w:r>
              <w:rPr>
                <w:rFonts w:ascii="Times New Roman"/>
                <w:sz w:val="18"/>
              </w:rPr>
              <w:t>2013-4-16</w:t>
            </w:r>
          </w:p>
        </w:tc>
        <w:tc>
          <w:tcPr>
            <w:tcW w:w="939" w:type="dxa"/>
            <w:tcBorders>
              <w:top w:val="single" w:sz="6" w:space="0" w:color="000000"/>
              <w:left w:val="single" w:sz="6" w:space="0" w:color="000000"/>
              <w:bottom w:val="single" w:sz="6" w:space="0" w:color="000000"/>
              <w:right w:val="single" w:sz="6" w:space="0" w:color="000000"/>
            </w:tcBorders>
          </w:tcPr>
          <w:p>
            <w:pPr/>
          </w:p>
        </w:tc>
        <w:tc>
          <w:tcPr>
            <w:tcW w:w="938" w:type="dxa"/>
            <w:tcBorders>
              <w:top w:val="single" w:sz="6" w:space="0" w:color="000000"/>
              <w:left w:val="single" w:sz="6" w:space="0" w:color="000000"/>
              <w:bottom w:val="single" w:sz="6" w:space="0" w:color="000000"/>
              <w:right w:val="single" w:sz="6" w:space="0" w:color="000000"/>
            </w:tcBorders>
          </w:tcPr>
          <w:p>
            <w:pPr/>
          </w:p>
        </w:tc>
        <w:tc>
          <w:tcPr>
            <w:tcW w:w="937" w:type="dxa"/>
            <w:tcBorders>
              <w:top w:val="single" w:sz="6" w:space="0" w:color="000000"/>
              <w:left w:val="single" w:sz="6" w:space="0" w:color="000000"/>
              <w:bottom w:val="single" w:sz="6" w:space="0" w:color="000000"/>
              <w:right w:val="single" w:sz="6" w:space="0" w:color="000000"/>
            </w:tcBorders>
          </w:tcPr>
          <w:p>
            <w:pPr/>
          </w:p>
        </w:tc>
        <w:tc>
          <w:tcPr>
            <w:tcW w:w="1559" w:type="dxa"/>
            <w:tcBorders>
              <w:top w:val="single" w:sz="6" w:space="0" w:color="000000"/>
              <w:left w:val="single" w:sz="6" w:space="0" w:color="000000"/>
              <w:bottom w:val="single" w:sz="6" w:space="0" w:color="000000"/>
              <w:right w:val="single" w:sz="6" w:space="0" w:color="000000"/>
            </w:tcBorders>
          </w:tcPr>
          <w:p>
            <w:pPr/>
          </w:p>
        </w:tc>
        <w:tc>
          <w:tcPr>
            <w:tcW w:w="1078"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48"/>
              <w:ind w:right="98"/>
              <w:jc w:val="right"/>
              <w:rPr>
                <w:rFonts w:ascii="Times New Roman" w:hAnsi="Times New Roman" w:cs="Times New Roman" w:eastAsia="Times New Roman" w:hint="default"/>
                <w:sz w:val="18"/>
                <w:szCs w:val="18"/>
              </w:rPr>
            </w:pPr>
            <w:r>
              <w:rPr>
                <w:rFonts w:ascii="Times New Roman"/>
                <w:sz w:val="18"/>
              </w:rPr>
              <w:t>10</w:t>
            </w:r>
          </w:p>
        </w:tc>
        <w:tc>
          <w:tcPr>
            <w:tcW w:w="891" w:type="dxa"/>
            <w:tcBorders>
              <w:top w:val="single" w:sz="6" w:space="0" w:color="000000"/>
              <w:left w:val="single" w:sz="6" w:space="0" w:color="000000"/>
              <w:bottom w:val="single" w:sz="6" w:space="0" w:color="000000"/>
              <w:right w:val="single" w:sz="12" w:space="0" w:color="000000"/>
            </w:tcBorders>
          </w:tcPr>
          <w:p>
            <w:pPr>
              <w:pStyle w:val="TableParagraph"/>
              <w:spacing w:line="240" w:lineRule="auto" w:before="34"/>
              <w:ind w:right="89"/>
              <w:jc w:val="right"/>
              <w:rPr>
                <w:rFonts w:ascii="Times New Roman" w:hAnsi="Times New Roman" w:cs="Times New Roman" w:eastAsia="Times New Roman" w:hint="default"/>
                <w:sz w:val="21"/>
                <w:szCs w:val="21"/>
              </w:rPr>
            </w:pPr>
            <w:r>
              <w:rPr>
                <w:rFonts w:ascii="Times New Roman"/>
                <w:sz w:val="21"/>
              </w:rPr>
              <w:t>0</w:t>
            </w:r>
          </w:p>
        </w:tc>
      </w:tr>
      <w:tr>
        <w:trPr>
          <w:trHeight w:val="328" w:hRule="exact"/>
        </w:trPr>
        <w:tc>
          <w:tcPr>
            <w:tcW w:w="759" w:type="dxa"/>
            <w:tcBorders>
              <w:top w:val="single" w:sz="6" w:space="0" w:color="000000"/>
              <w:left w:val="single" w:sz="12" w:space="0" w:color="000000"/>
              <w:bottom w:val="single" w:sz="6" w:space="0" w:color="000000"/>
              <w:right w:val="single" w:sz="6" w:space="0" w:color="000000"/>
            </w:tcBorders>
          </w:tcPr>
          <w:p>
            <w:pPr>
              <w:pStyle w:val="TableParagraph"/>
              <w:spacing w:line="240" w:lineRule="auto" w:before="11"/>
              <w:ind w:left="93" w:right="0"/>
              <w:jc w:val="left"/>
              <w:rPr>
                <w:rFonts w:ascii="宋体" w:hAnsi="宋体" w:cs="宋体" w:eastAsia="宋体" w:hint="default"/>
                <w:sz w:val="18"/>
                <w:szCs w:val="18"/>
              </w:rPr>
            </w:pPr>
            <w:r>
              <w:rPr>
                <w:rFonts w:ascii="宋体" w:hAnsi="宋体" w:cs="宋体" w:eastAsia="宋体" w:hint="default"/>
                <w:sz w:val="18"/>
                <w:szCs w:val="18"/>
              </w:rPr>
              <w:t>刘伟</w:t>
            </w:r>
          </w:p>
        </w:tc>
        <w:tc>
          <w:tcPr>
            <w:tcW w:w="1154"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1"/>
              <w:ind w:left="102" w:right="0"/>
              <w:jc w:val="left"/>
              <w:rPr>
                <w:rFonts w:ascii="宋体" w:hAnsi="宋体" w:cs="宋体" w:eastAsia="宋体" w:hint="default"/>
                <w:sz w:val="18"/>
                <w:szCs w:val="18"/>
              </w:rPr>
            </w:pPr>
            <w:r>
              <w:rPr>
                <w:rFonts w:ascii="宋体" w:hAnsi="宋体" w:cs="宋体" w:eastAsia="宋体" w:hint="default"/>
                <w:sz w:val="18"/>
                <w:szCs w:val="18"/>
              </w:rPr>
              <w:t>监事会主席</w:t>
            </w:r>
          </w:p>
        </w:tc>
        <w:tc>
          <w:tcPr>
            <w:tcW w:w="628"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1"/>
              <w:ind w:left="100" w:right="0"/>
              <w:jc w:val="left"/>
              <w:rPr>
                <w:rFonts w:ascii="宋体" w:hAnsi="宋体" w:cs="宋体" w:eastAsia="宋体" w:hint="default"/>
                <w:sz w:val="18"/>
                <w:szCs w:val="18"/>
              </w:rPr>
            </w:pPr>
            <w:r>
              <w:rPr>
                <w:rFonts w:ascii="宋体" w:hAnsi="宋体" w:cs="宋体" w:eastAsia="宋体" w:hint="default"/>
                <w:sz w:val="18"/>
                <w:szCs w:val="18"/>
              </w:rPr>
              <w:t>男</w:t>
            </w:r>
          </w:p>
        </w:tc>
        <w:tc>
          <w:tcPr>
            <w:tcW w:w="626"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49"/>
              <w:ind w:right="97"/>
              <w:jc w:val="right"/>
              <w:rPr>
                <w:rFonts w:ascii="Times New Roman" w:hAnsi="Times New Roman" w:cs="Times New Roman" w:eastAsia="Times New Roman" w:hint="default"/>
                <w:sz w:val="18"/>
                <w:szCs w:val="18"/>
              </w:rPr>
            </w:pPr>
            <w:r>
              <w:rPr>
                <w:rFonts w:ascii="Times New Roman"/>
                <w:sz w:val="18"/>
              </w:rPr>
              <w:t>60</w:t>
            </w:r>
          </w:p>
        </w:tc>
        <w:tc>
          <w:tcPr>
            <w:tcW w:w="966"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49"/>
              <w:ind w:left="100" w:right="0"/>
              <w:jc w:val="left"/>
              <w:rPr>
                <w:rFonts w:ascii="Times New Roman" w:hAnsi="Times New Roman" w:cs="Times New Roman" w:eastAsia="Times New Roman" w:hint="default"/>
                <w:sz w:val="18"/>
                <w:szCs w:val="18"/>
              </w:rPr>
            </w:pPr>
            <w:r>
              <w:rPr>
                <w:rFonts w:ascii="Times New Roman"/>
                <w:sz w:val="18"/>
              </w:rPr>
              <w:t>2010-4-16</w:t>
            </w:r>
          </w:p>
        </w:tc>
        <w:tc>
          <w:tcPr>
            <w:tcW w:w="966"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49"/>
              <w:ind w:right="0"/>
              <w:jc w:val="center"/>
              <w:rPr>
                <w:rFonts w:ascii="Times New Roman" w:hAnsi="Times New Roman" w:cs="Times New Roman" w:eastAsia="Times New Roman" w:hint="default"/>
                <w:sz w:val="18"/>
                <w:szCs w:val="18"/>
              </w:rPr>
            </w:pPr>
            <w:r>
              <w:rPr>
                <w:rFonts w:ascii="Times New Roman"/>
                <w:sz w:val="18"/>
              </w:rPr>
              <w:t>2013-4-16</w:t>
            </w:r>
          </w:p>
        </w:tc>
        <w:tc>
          <w:tcPr>
            <w:tcW w:w="939" w:type="dxa"/>
            <w:tcBorders>
              <w:top w:val="single" w:sz="6" w:space="0" w:color="000000"/>
              <w:left w:val="single" w:sz="6" w:space="0" w:color="000000"/>
              <w:bottom w:val="single" w:sz="6" w:space="0" w:color="000000"/>
              <w:right w:val="single" w:sz="6" w:space="0" w:color="000000"/>
            </w:tcBorders>
          </w:tcPr>
          <w:p>
            <w:pPr/>
          </w:p>
        </w:tc>
        <w:tc>
          <w:tcPr>
            <w:tcW w:w="938" w:type="dxa"/>
            <w:tcBorders>
              <w:top w:val="single" w:sz="6" w:space="0" w:color="000000"/>
              <w:left w:val="single" w:sz="6" w:space="0" w:color="000000"/>
              <w:bottom w:val="single" w:sz="6" w:space="0" w:color="000000"/>
              <w:right w:val="single" w:sz="6" w:space="0" w:color="000000"/>
            </w:tcBorders>
          </w:tcPr>
          <w:p>
            <w:pPr/>
          </w:p>
        </w:tc>
        <w:tc>
          <w:tcPr>
            <w:tcW w:w="937" w:type="dxa"/>
            <w:tcBorders>
              <w:top w:val="single" w:sz="6" w:space="0" w:color="000000"/>
              <w:left w:val="single" w:sz="6" w:space="0" w:color="000000"/>
              <w:bottom w:val="single" w:sz="6" w:space="0" w:color="000000"/>
              <w:right w:val="single" w:sz="6" w:space="0" w:color="000000"/>
            </w:tcBorders>
          </w:tcPr>
          <w:p>
            <w:pPr/>
          </w:p>
        </w:tc>
        <w:tc>
          <w:tcPr>
            <w:tcW w:w="1559" w:type="dxa"/>
            <w:tcBorders>
              <w:top w:val="single" w:sz="6" w:space="0" w:color="000000"/>
              <w:left w:val="single" w:sz="6" w:space="0" w:color="000000"/>
              <w:bottom w:val="single" w:sz="6" w:space="0" w:color="000000"/>
              <w:right w:val="single" w:sz="6" w:space="0" w:color="000000"/>
            </w:tcBorders>
          </w:tcPr>
          <w:p>
            <w:pPr/>
          </w:p>
        </w:tc>
        <w:tc>
          <w:tcPr>
            <w:tcW w:w="1078"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34"/>
              <w:ind w:right="98"/>
              <w:jc w:val="right"/>
              <w:rPr>
                <w:rFonts w:ascii="Times New Roman" w:hAnsi="Times New Roman" w:cs="Times New Roman" w:eastAsia="Times New Roman" w:hint="default"/>
                <w:sz w:val="21"/>
                <w:szCs w:val="21"/>
              </w:rPr>
            </w:pPr>
            <w:r>
              <w:rPr>
                <w:rFonts w:ascii="Times New Roman"/>
                <w:sz w:val="21"/>
              </w:rPr>
              <w:t>0</w:t>
            </w:r>
          </w:p>
        </w:tc>
        <w:tc>
          <w:tcPr>
            <w:tcW w:w="891" w:type="dxa"/>
            <w:tcBorders>
              <w:top w:val="single" w:sz="6" w:space="0" w:color="000000"/>
              <w:left w:val="single" w:sz="6" w:space="0" w:color="000000"/>
              <w:bottom w:val="single" w:sz="6" w:space="0" w:color="000000"/>
              <w:right w:val="single" w:sz="12" w:space="0" w:color="000000"/>
            </w:tcBorders>
          </w:tcPr>
          <w:p>
            <w:pPr>
              <w:pStyle w:val="TableParagraph"/>
              <w:spacing w:line="240" w:lineRule="auto" w:before="34"/>
              <w:ind w:right="89"/>
              <w:jc w:val="right"/>
              <w:rPr>
                <w:rFonts w:ascii="Times New Roman" w:hAnsi="Times New Roman" w:cs="Times New Roman" w:eastAsia="Times New Roman" w:hint="default"/>
                <w:sz w:val="21"/>
                <w:szCs w:val="21"/>
              </w:rPr>
            </w:pPr>
            <w:r>
              <w:rPr>
                <w:rFonts w:ascii="Times New Roman"/>
                <w:sz w:val="21"/>
              </w:rPr>
              <w:t>0</w:t>
            </w:r>
          </w:p>
        </w:tc>
      </w:tr>
      <w:tr>
        <w:trPr>
          <w:trHeight w:val="326" w:hRule="exact"/>
        </w:trPr>
        <w:tc>
          <w:tcPr>
            <w:tcW w:w="759" w:type="dxa"/>
            <w:tcBorders>
              <w:top w:val="single" w:sz="6" w:space="0" w:color="000000"/>
              <w:left w:val="single" w:sz="12" w:space="0" w:color="000000"/>
              <w:bottom w:val="single" w:sz="6" w:space="0" w:color="000000"/>
              <w:right w:val="single" w:sz="6" w:space="0" w:color="000000"/>
            </w:tcBorders>
          </w:tcPr>
          <w:p>
            <w:pPr>
              <w:pStyle w:val="TableParagraph"/>
              <w:spacing w:line="240" w:lineRule="auto" w:before="9"/>
              <w:ind w:left="93" w:right="0"/>
              <w:jc w:val="left"/>
              <w:rPr>
                <w:rFonts w:ascii="宋体" w:hAnsi="宋体" w:cs="宋体" w:eastAsia="宋体" w:hint="default"/>
                <w:sz w:val="18"/>
                <w:szCs w:val="18"/>
              </w:rPr>
            </w:pPr>
            <w:r>
              <w:rPr>
                <w:rFonts w:ascii="宋体" w:hAnsi="宋体" w:cs="宋体" w:eastAsia="宋体" w:hint="default"/>
                <w:sz w:val="18"/>
                <w:szCs w:val="18"/>
              </w:rPr>
              <w:t>李亚良</w:t>
            </w:r>
          </w:p>
        </w:tc>
        <w:tc>
          <w:tcPr>
            <w:tcW w:w="1154"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9"/>
              <w:ind w:left="102" w:right="0"/>
              <w:jc w:val="left"/>
              <w:rPr>
                <w:rFonts w:ascii="宋体" w:hAnsi="宋体" w:cs="宋体" w:eastAsia="宋体" w:hint="default"/>
                <w:sz w:val="18"/>
                <w:szCs w:val="18"/>
              </w:rPr>
            </w:pPr>
            <w:r>
              <w:rPr>
                <w:rFonts w:ascii="宋体" w:hAnsi="宋体" w:cs="宋体" w:eastAsia="宋体" w:hint="default"/>
                <w:sz w:val="18"/>
                <w:szCs w:val="18"/>
              </w:rPr>
              <w:t>监事</w:t>
            </w:r>
          </w:p>
        </w:tc>
        <w:tc>
          <w:tcPr>
            <w:tcW w:w="628"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9"/>
              <w:ind w:left="100" w:right="0"/>
              <w:jc w:val="left"/>
              <w:rPr>
                <w:rFonts w:ascii="宋体" w:hAnsi="宋体" w:cs="宋体" w:eastAsia="宋体" w:hint="default"/>
                <w:sz w:val="18"/>
                <w:szCs w:val="18"/>
              </w:rPr>
            </w:pPr>
            <w:r>
              <w:rPr>
                <w:rFonts w:ascii="宋体" w:hAnsi="宋体" w:cs="宋体" w:eastAsia="宋体" w:hint="default"/>
                <w:sz w:val="18"/>
                <w:szCs w:val="18"/>
              </w:rPr>
              <w:t>男</w:t>
            </w:r>
          </w:p>
        </w:tc>
        <w:tc>
          <w:tcPr>
            <w:tcW w:w="626"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48"/>
              <w:ind w:right="97"/>
              <w:jc w:val="right"/>
              <w:rPr>
                <w:rFonts w:ascii="Times New Roman" w:hAnsi="Times New Roman" w:cs="Times New Roman" w:eastAsia="Times New Roman" w:hint="default"/>
                <w:sz w:val="18"/>
                <w:szCs w:val="18"/>
              </w:rPr>
            </w:pPr>
            <w:r>
              <w:rPr>
                <w:rFonts w:ascii="Times New Roman"/>
                <w:sz w:val="18"/>
              </w:rPr>
              <w:t>57</w:t>
            </w:r>
          </w:p>
        </w:tc>
        <w:tc>
          <w:tcPr>
            <w:tcW w:w="966"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48"/>
              <w:ind w:left="100" w:right="0"/>
              <w:jc w:val="left"/>
              <w:rPr>
                <w:rFonts w:ascii="Times New Roman" w:hAnsi="Times New Roman" w:cs="Times New Roman" w:eastAsia="Times New Roman" w:hint="default"/>
                <w:sz w:val="18"/>
                <w:szCs w:val="18"/>
              </w:rPr>
            </w:pPr>
            <w:r>
              <w:rPr>
                <w:rFonts w:ascii="Times New Roman"/>
                <w:sz w:val="18"/>
              </w:rPr>
              <w:t>2010-4-16</w:t>
            </w:r>
          </w:p>
        </w:tc>
        <w:tc>
          <w:tcPr>
            <w:tcW w:w="966"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48"/>
              <w:ind w:right="0"/>
              <w:jc w:val="center"/>
              <w:rPr>
                <w:rFonts w:ascii="Times New Roman" w:hAnsi="Times New Roman" w:cs="Times New Roman" w:eastAsia="Times New Roman" w:hint="default"/>
                <w:sz w:val="18"/>
                <w:szCs w:val="18"/>
              </w:rPr>
            </w:pPr>
            <w:r>
              <w:rPr>
                <w:rFonts w:ascii="Times New Roman"/>
                <w:sz w:val="18"/>
              </w:rPr>
              <w:t>2013-4-16</w:t>
            </w:r>
          </w:p>
        </w:tc>
        <w:tc>
          <w:tcPr>
            <w:tcW w:w="939" w:type="dxa"/>
            <w:tcBorders>
              <w:top w:val="single" w:sz="6" w:space="0" w:color="000000"/>
              <w:left w:val="single" w:sz="6" w:space="0" w:color="000000"/>
              <w:bottom w:val="single" w:sz="6" w:space="0" w:color="000000"/>
              <w:right w:val="single" w:sz="6" w:space="0" w:color="000000"/>
            </w:tcBorders>
          </w:tcPr>
          <w:p>
            <w:pPr/>
          </w:p>
        </w:tc>
        <w:tc>
          <w:tcPr>
            <w:tcW w:w="938" w:type="dxa"/>
            <w:tcBorders>
              <w:top w:val="single" w:sz="6" w:space="0" w:color="000000"/>
              <w:left w:val="single" w:sz="6" w:space="0" w:color="000000"/>
              <w:bottom w:val="single" w:sz="6" w:space="0" w:color="000000"/>
              <w:right w:val="single" w:sz="6" w:space="0" w:color="000000"/>
            </w:tcBorders>
          </w:tcPr>
          <w:p>
            <w:pPr/>
          </w:p>
        </w:tc>
        <w:tc>
          <w:tcPr>
            <w:tcW w:w="937" w:type="dxa"/>
            <w:tcBorders>
              <w:top w:val="single" w:sz="6" w:space="0" w:color="000000"/>
              <w:left w:val="single" w:sz="6" w:space="0" w:color="000000"/>
              <w:bottom w:val="single" w:sz="6" w:space="0" w:color="000000"/>
              <w:right w:val="single" w:sz="6" w:space="0" w:color="000000"/>
            </w:tcBorders>
          </w:tcPr>
          <w:p>
            <w:pPr/>
          </w:p>
        </w:tc>
        <w:tc>
          <w:tcPr>
            <w:tcW w:w="1559" w:type="dxa"/>
            <w:tcBorders>
              <w:top w:val="single" w:sz="6" w:space="0" w:color="000000"/>
              <w:left w:val="single" w:sz="6" w:space="0" w:color="000000"/>
              <w:bottom w:val="single" w:sz="6" w:space="0" w:color="000000"/>
              <w:right w:val="single" w:sz="6" w:space="0" w:color="000000"/>
            </w:tcBorders>
          </w:tcPr>
          <w:p>
            <w:pPr/>
          </w:p>
        </w:tc>
        <w:tc>
          <w:tcPr>
            <w:tcW w:w="1078"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48"/>
              <w:ind w:right="98"/>
              <w:jc w:val="right"/>
              <w:rPr>
                <w:rFonts w:ascii="Times New Roman" w:hAnsi="Times New Roman" w:cs="Times New Roman" w:eastAsia="Times New Roman" w:hint="default"/>
                <w:sz w:val="18"/>
                <w:szCs w:val="18"/>
              </w:rPr>
            </w:pPr>
            <w:r>
              <w:rPr>
                <w:rFonts w:ascii="Times New Roman"/>
                <w:sz w:val="18"/>
              </w:rPr>
              <w:t>7</w:t>
            </w:r>
          </w:p>
        </w:tc>
        <w:tc>
          <w:tcPr>
            <w:tcW w:w="891" w:type="dxa"/>
            <w:tcBorders>
              <w:top w:val="single" w:sz="6" w:space="0" w:color="000000"/>
              <w:left w:val="single" w:sz="6" w:space="0" w:color="000000"/>
              <w:bottom w:val="single" w:sz="6" w:space="0" w:color="000000"/>
              <w:right w:val="single" w:sz="12" w:space="0" w:color="000000"/>
            </w:tcBorders>
          </w:tcPr>
          <w:p>
            <w:pPr>
              <w:pStyle w:val="TableParagraph"/>
              <w:spacing w:line="240" w:lineRule="auto" w:before="48"/>
              <w:ind w:right="89"/>
              <w:jc w:val="right"/>
              <w:rPr>
                <w:rFonts w:ascii="Times New Roman" w:hAnsi="Times New Roman" w:cs="Times New Roman" w:eastAsia="Times New Roman" w:hint="default"/>
                <w:sz w:val="18"/>
                <w:szCs w:val="18"/>
              </w:rPr>
            </w:pPr>
            <w:r>
              <w:rPr>
                <w:rFonts w:ascii="Times New Roman"/>
                <w:sz w:val="18"/>
              </w:rPr>
              <w:t>31.4</w:t>
            </w:r>
          </w:p>
        </w:tc>
      </w:tr>
      <w:tr>
        <w:trPr>
          <w:trHeight w:val="328" w:hRule="exact"/>
        </w:trPr>
        <w:tc>
          <w:tcPr>
            <w:tcW w:w="759" w:type="dxa"/>
            <w:tcBorders>
              <w:top w:val="single" w:sz="6" w:space="0" w:color="000000"/>
              <w:left w:val="single" w:sz="12" w:space="0" w:color="000000"/>
              <w:bottom w:val="single" w:sz="6" w:space="0" w:color="000000"/>
              <w:right w:val="single" w:sz="6" w:space="0" w:color="000000"/>
            </w:tcBorders>
          </w:tcPr>
          <w:p>
            <w:pPr>
              <w:pStyle w:val="TableParagraph"/>
              <w:spacing w:line="240" w:lineRule="auto" w:before="10"/>
              <w:ind w:left="93" w:right="0"/>
              <w:jc w:val="left"/>
              <w:rPr>
                <w:rFonts w:ascii="宋体" w:hAnsi="宋体" w:cs="宋体" w:eastAsia="宋体" w:hint="default"/>
                <w:sz w:val="18"/>
                <w:szCs w:val="18"/>
              </w:rPr>
            </w:pPr>
            <w:r>
              <w:rPr>
                <w:rFonts w:ascii="宋体" w:hAnsi="宋体" w:cs="宋体" w:eastAsia="宋体" w:hint="default"/>
                <w:sz w:val="18"/>
                <w:szCs w:val="18"/>
              </w:rPr>
              <w:t>苏春华</w:t>
            </w:r>
          </w:p>
        </w:tc>
        <w:tc>
          <w:tcPr>
            <w:tcW w:w="1154"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0"/>
              <w:ind w:left="102" w:right="0"/>
              <w:jc w:val="left"/>
              <w:rPr>
                <w:rFonts w:ascii="宋体" w:hAnsi="宋体" w:cs="宋体" w:eastAsia="宋体" w:hint="default"/>
                <w:sz w:val="18"/>
                <w:szCs w:val="18"/>
              </w:rPr>
            </w:pPr>
            <w:r>
              <w:rPr>
                <w:rFonts w:ascii="宋体" w:hAnsi="宋体" w:cs="宋体" w:eastAsia="宋体" w:hint="default"/>
                <w:sz w:val="18"/>
                <w:szCs w:val="18"/>
              </w:rPr>
              <w:t>原监事</w:t>
            </w:r>
          </w:p>
        </w:tc>
        <w:tc>
          <w:tcPr>
            <w:tcW w:w="628"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0"/>
              <w:ind w:left="100" w:right="0"/>
              <w:jc w:val="left"/>
              <w:rPr>
                <w:rFonts w:ascii="宋体" w:hAnsi="宋体" w:cs="宋体" w:eastAsia="宋体" w:hint="default"/>
                <w:sz w:val="18"/>
                <w:szCs w:val="18"/>
              </w:rPr>
            </w:pPr>
            <w:r>
              <w:rPr>
                <w:rFonts w:ascii="宋体" w:hAnsi="宋体" w:cs="宋体" w:eastAsia="宋体" w:hint="default"/>
                <w:sz w:val="18"/>
                <w:szCs w:val="18"/>
              </w:rPr>
              <w:t>女</w:t>
            </w:r>
          </w:p>
        </w:tc>
        <w:tc>
          <w:tcPr>
            <w:tcW w:w="626"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49"/>
              <w:ind w:right="97"/>
              <w:jc w:val="right"/>
              <w:rPr>
                <w:rFonts w:ascii="Times New Roman" w:hAnsi="Times New Roman" w:cs="Times New Roman" w:eastAsia="Times New Roman" w:hint="default"/>
                <w:sz w:val="18"/>
                <w:szCs w:val="18"/>
              </w:rPr>
            </w:pPr>
            <w:r>
              <w:rPr>
                <w:rFonts w:ascii="Times New Roman"/>
                <w:sz w:val="18"/>
              </w:rPr>
              <w:t>49</w:t>
            </w:r>
          </w:p>
        </w:tc>
        <w:tc>
          <w:tcPr>
            <w:tcW w:w="966"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49"/>
              <w:ind w:left="100" w:right="0"/>
              <w:jc w:val="left"/>
              <w:rPr>
                <w:rFonts w:ascii="Times New Roman" w:hAnsi="Times New Roman" w:cs="Times New Roman" w:eastAsia="Times New Roman" w:hint="default"/>
                <w:sz w:val="18"/>
                <w:szCs w:val="18"/>
              </w:rPr>
            </w:pPr>
            <w:r>
              <w:rPr>
                <w:rFonts w:ascii="Times New Roman"/>
                <w:sz w:val="18"/>
              </w:rPr>
              <w:t>2011-4-7</w:t>
            </w:r>
          </w:p>
        </w:tc>
        <w:tc>
          <w:tcPr>
            <w:tcW w:w="966"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49"/>
              <w:ind w:right="89"/>
              <w:jc w:val="center"/>
              <w:rPr>
                <w:rFonts w:ascii="Times New Roman" w:hAnsi="Times New Roman" w:cs="Times New Roman" w:eastAsia="Times New Roman" w:hint="default"/>
                <w:sz w:val="18"/>
                <w:szCs w:val="18"/>
              </w:rPr>
            </w:pPr>
            <w:r>
              <w:rPr>
                <w:rFonts w:ascii="Times New Roman"/>
                <w:sz w:val="18"/>
              </w:rPr>
              <w:t>2012-6-5</w:t>
            </w:r>
          </w:p>
        </w:tc>
        <w:tc>
          <w:tcPr>
            <w:tcW w:w="939" w:type="dxa"/>
            <w:tcBorders>
              <w:top w:val="single" w:sz="6" w:space="0" w:color="000000"/>
              <w:left w:val="single" w:sz="6" w:space="0" w:color="000000"/>
              <w:bottom w:val="single" w:sz="6" w:space="0" w:color="000000"/>
              <w:right w:val="single" w:sz="6" w:space="0" w:color="000000"/>
            </w:tcBorders>
          </w:tcPr>
          <w:p>
            <w:pPr/>
          </w:p>
        </w:tc>
        <w:tc>
          <w:tcPr>
            <w:tcW w:w="938" w:type="dxa"/>
            <w:tcBorders>
              <w:top w:val="single" w:sz="6" w:space="0" w:color="000000"/>
              <w:left w:val="single" w:sz="6" w:space="0" w:color="000000"/>
              <w:bottom w:val="single" w:sz="6" w:space="0" w:color="000000"/>
              <w:right w:val="single" w:sz="6" w:space="0" w:color="000000"/>
            </w:tcBorders>
          </w:tcPr>
          <w:p>
            <w:pPr/>
          </w:p>
        </w:tc>
        <w:tc>
          <w:tcPr>
            <w:tcW w:w="937" w:type="dxa"/>
            <w:tcBorders>
              <w:top w:val="single" w:sz="6" w:space="0" w:color="000000"/>
              <w:left w:val="single" w:sz="6" w:space="0" w:color="000000"/>
              <w:bottom w:val="single" w:sz="6" w:space="0" w:color="000000"/>
              <w:right w:val="single" w:sz="6" w:space="0" w:color="000000"/>
            </w:tcBorders>
          </w:tcPr>
          <w:p>
            <w:pPr/>
          </w:p>
        </w:tc>
        <w:tc>
          <w:tcPr>
            <w:tcW w:w="1559" w:type="dxa"/>
            <w:tcBorders>
              <w:top w:val="single" w:sz="6" w:space="0" w:color="000000"/>
              <w:left w:val="single" w:sz="6" w:space="0" w:color="000000"/>
              <w:bottom w:val="single" w:sz="6" w:space="0" w:color="000000"/>
              <w:right w:val="single" w:sz="6" w:space="0" w:color="000000"/>
            </w:tcBorders>
          </w:tcPr>
          <w:p>
            <w:pPr/>
          </w:p>
        </w:tc>
        <w:tc>
          <w:tcPr>
            <w:tcW w:w="1078"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49"/>
              <w:ind w:right="97"/>
              <w:jc w:val="right"/>
              <w:rPr>
                <w:rFonts w:ascii="Times New Roman" w:hAnsi="Times New Roman" w:cs="Times New Roman" w:eastAsia="Times New Roman" w:hint="default"/>
                <w:sz w:val="18"/>
                <w:szCs w:val="18"/>
              </w:rPr>
            </w:pPr>
            <w:r>
              <w:rPr>
                <w:rFonts w:ascii="Times New Roman"/>
                <w:sz w:val="18"/>
              </w:rPr>
              <w:t>3.01</w:t>
            </w:r>
          </w:p>
        </w:tc>
        <w:tc>
          <w:tcPr>
            <w:tcW w:w="891" w:type="dxa"/>
            <w:tcBorders>
              <w:top w:val="single" w:sz="6" w:space="0" w:color="000000"/>
              <w:left w:val="single" w:sz="6" w:space="0" w:color="000000"/>
              <w:bottom w:val="single" w:sz="6" w:space="0" w:color="000000"/>
              <w:right w:val="single" w:sz="12" w:space="0" w:color="000000"/>
            </w:tcBorders>
          </w:tcPr>
          <w:p>
            <w:pPr>
              <w:pStyle w:val="TableParagraph"/>
              <w:spacing w:line="240" w:lineRule="auto" w:before="49"/>
              <w:ind w:right="89"/>
              <w:jc w:val="right"/>
              <w:rPr>
                <w:rFonts w:ascii="Times New Roman" w:hAnsi="Times New Roman" w:cs="Times New Roman" w:eastAsia="Times New Roman" w:hint="default"/>
                <w:sz w:val="18"/>
                <w:szCs w:val="18"/>
              </w:rPr>
            </w:pPr>
            <w:r>
              <w:rPr>
                <w:rFonts w:ascii="Times New Roman"/>
                <w:sz w:val="18"/>
              </w:rPr>
              <w:t>10.6</w:t>
            </w:r>
          </w:p>
        </w:tc>
      </w:tr>
      <w:tr>
        <w:trPr>
          <w:trHeight w:val="326" w:hRule="exact"/>
        </w:trPr>
        <w:tc>
          <w:tcPr>
            <w:tcW w:w="759" w:type="dxa"/>
            <w:tcBorders>
              <w:top w:val="single" w:sz="6" w:space="0" w:color="000000"/>
              <w:left w:val="single" w:sz="12" w:space="0" w:color="000000"/>
              <w:bottom w:val="single" w:sz="6" w:space="0" w:color="000000"/>
              <w:right w:val="single" w:sz="6" w:space="0" w:color="000000"/>
            </w:tcBorders>
          </w:tcPr>
          <w:p>
            <w:pPr>
              <w:pStyle w:val="TableParagraph"/>
              <w:spacing w:line="240" w:lineRule="auto" w:before="9"/>
              <w:ind w:left="93" w:right="0"/>
              <w:jc w:val="left"/>
              <w:rPr>
                <w:rFonts w:ascii="宋体" w:hAnsi="宋体" w:cs="宋体" w:eastAsia="宋体" w:hint="default"/>
                <w:sz w:val="18"/>
                <w:szCs w:val="18"/>
              </w:rPr>
            </w:pPr>
            <w:r>
              <w:rPr>
                <w:rFonts w:ascii="宋体" w:hAnsi="宋体" w:cs="宋体" w:eastAsia="宋体" w:hint="default"/>
                <w:sz w:val="18"/>
                <w:szCs w:val="18"/>
              </w:rPr>
              <w:t>张国臣</w:t>
            </w:r>
          </w:p>
        </w:tc>
        <w:tc>
          <w:tcPr>
            <w:tcW w:w="1154"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9"/>
              <w:ind w:left="102" w:right="0"/>
              <w:jc w:val="left"/>
              <w:rPr>
                <w:rFonts w:ascii="宋体" w:hAnsi="宋体" w:cs="宋体" w:eastAsia="宋体" w:hint="default"/>
                <w:sz w:val="18"/>
                <w:szCs w:val="18"/>
              </w:rPr>
            </w:pPr>
            <w:r>
              <w:rPr>
                <w:rFonts w:ascii="宋体" w:hAnsi="宋体" w:cs="宋体" w:eastAsia="宋体" w:hint="default"/>
                <w:sz w:val="18"/>
                <w:szCs w:val="18"/>
              </w:rPr>
              <w:t>监事</w:t>
            </w:r>
          </w:p>
        </w:tc>
        <w:tc>
          <w:tcPr>
            <w:tcW w:w="628"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9"/>
              <w:ind w:left="100" w:right="0"/>
              <w:jc w:val="left"/>
              <w:rPr>
                <w:rFonts w:ascii="宋体" w:hAnsi="宋体" w:cs="宋体" w:eastAsia="宋体" w:hint="default"/>
                <w:sz w:val="18"/>
                <w:szCs w:val="18"/>
              </w:rPr>
            </w:pPr>
            <w:r>
              <w:rPr>
                <w:rFonts w:ascii="宋体" w:hAnsi="宋体" w:cs="宋体" w:eastAsia="宋体" w:hint="default"/>
                <w:sz w:val="18"/>
                <w:szCs w:val="18"/>
              </w:rPr>
              <w:t>男</w:t>
            </w:r>
          </w:p>
        </w:tc>
        <w:tc>
          <w:tcPr>
            <w:tcW w:w="626"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48"/>
              <w:ind w:right="97"/>
              <w:jc w:val="right"/>
              <w:rPr>
                <w:rFonts w:ascii="Times New Roman" w:hAnsi="Times New Roman" w:cs="Times New Roman" w:eastAsia="Times New Roman" w:hint="default"/>
                <w:sz w:val="18"/>
                <w:szCs w:val="18"/>
              </w:rPr>
            </w:pPr>
            <w:r>
              <w:rPr>
                <w:rFonts w:ascii="Times New Roman"/>
                <w:sz w:val="18"/>
              </w:rPr>
              <w:t>46</w:t>
            </w:r>
          </w:p>
        </w:tc>
        <w:tc>
          <w:tcPr>
            <w:tcW w:w="966"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48"/>
              <w:ind w:left="100" w:right="0"/>
              <w:jc w:val="left"/>
              <w:rPr>
                <w:rFonts w:ascii="Times New Roman" w:hAnsi="Times New Roman" w:cs="Times New Roman" w:eastAsia="Times New Roman" w:hint="default"/>
                <w:sz w:val="18"/>
                <w:szCs w:val="18"/>
              </w:rPr>
            </w:pPr>
            <w:r>
              <w:rPr>
                <w:rFonts w:ascii="Times New Roman"/>
                <w:sz w:val="18"/>
              </w:rPr>
              <w:t>2010-4-16</w:t>
            </w:r>
          </w:p>
        </w:tc>
        <w:tc>
          <w:tcPr>
            <w:tcW w:w="966"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48"/>
              <w:ind w:right="0"/>
              <w:jc w:val="center"/>
              <w:rPr>
                <w:rFonts w:ascii="Times New Roman" w:hAnsi="Times New Roman" w:cs="Times New Roman" w:eastAsia="Times New Roman" w:hint="default"/>
                <w:sz w:val="18"/>
                <w:szCs w:val="18"/>
              </w:rPr>
            </w:pPr>
            <w:r>
              <w:rPr>
                <w:rFonts w:ascii="Times New Roman"/>
                <w:sz w:val="18"/>
              </w:rPr>
              <w:t>2013-4-16</w:t>
            </w:r>
          </w:p>
        </w:tc>
        <w:tc>
          <w:tcPr>
            <w:tcW w:w="939" w:type="dxa"/>
            <w:tcBorders>
              <w:top w:val="single" w:sz="6" w:space="0" w:color="000000"/>
              <w:left w:val="single" w:sz="6" w:space="0" w:color="000000"/>
              <w:bottom w:val="single" w:sz="6" w:space="0" w:color="000000"/>
              <w:right w:val="single" w:sz="6" w:space="0" w:color="000000"/>
            </w:tcBorders>
          </w:tcPr>
          <w:p>
            <w:pPr/>
          </w:p>
        </w:tc>
        <w:tc>
          <w:tcPr>
            <w:tcW w:w="938" w:type="dxa"/>
            <w:tcBorders>
              <w:top w:val="single" w:sz="6" w:space="0" w:color="000000"/>
              <w:left w:val="single" w:sz="6" w:space="0" w:color="000000"/>
              <w:bottom w:val="single" w:sz="6" w:space="0" w:color="000000"/>
              <w:right w:val="single" w:sz="6" w:space="0" w:color="000000"/>
            </w:tcBorders>
          </w:tcPr>
          <w:p>
            <w:pPr/>
          </w:p>
        </w:tc>
        <w:tc>
          <w:tcPr>
            <w:tcW w:w="937" w:type="dxa"/>
            <w:tcBorders>
              <w:top w:val="single" w:sz="6" w:space="0" w:color="000000"/>
              <w:left w:val="single" w:sz="6" w:space="0" w:color="000000"/>
              <w:bottom w:val="single" w:sz="6" w:space="0" w:color="000000"/>
              <w:right w:val="single" w:sz="6" w:space="0" w:color="000000"/>
            </w:tcBorders>
          </w:tcPr>
          <w:p>
            <w:pPr/>
          </w:p>
        </w:tc>
        <w:tc>
          <w:tcPr>
            <w:tcW w:w="1559" w:type="dxa"/>
            <w:tcBorders>
              <w:top w:val="single" w:sz="6" w:space="0" w:color="000000"/>
              <w:left w:val="single" w:sz="6" w:space="0" w:color="000000"/>
              <w:bottom w:val="single" w:sz="6" w:space="0" w:color="000000"/>
              <w:right w:val="single" w:sz="6" w:space="0" w:color="000000"/>
            </w:tcBorders>
          </w:tcPr>
          <w:p>
            <w:pPr/>
          </w:p>
        </w:tc>
        <w:tc>
          <w:tcPr>
            <w:tcW w:w="1078"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34"/>
              <w:ind w:right="98"/>
              <w:jc w:val="right"/>
              <w:rPr>
                <w:rFonts w:ascii="Times New Roman" w:hAnsi="Times New Roman" w:cs="Times New Roman" w:eastAsia="Times New Roman" w:hint="default"/>
                <w:sz w:val="21"/>
                <w:szCs w:val="21"/>
              </w:rPr>
            </w:pPr>
            <w:r>
              <w:rPr>
                <w:rFonts w:ascii="Times New Roman"/>
                <w:sz w:val="21"/>
              </w:rPr>
              <w:t>0</w:t>
            </w:r>
          </w:p>
        </w:tc>
        <w:tc>
          <w:tcPr>
            <w:tcW w:w="891" w:type="dxa"/>
            <w:tcBorders>
              <w:top w:val="single" w:sz="6" w:space="0" w:color="000000"/>
              <w:left w:val="single" w:sz="6" w:space="0" w:color="000000"/>
              <w:bottom w:val="single" w:sz="6" w:space="0" w:color="000000"/>
              <w:right w:val="single" w:sz="12" w:space="0" w:color="000000"/>
            </w:tcBorders>
          </w:tcPr>
          <w:p>
            <w:pPr>
              <w:pStyle w:val="TableParagraph"/>
              <w:spacing w:line="240" w:lineRule="auto" w:before="48"/>
              <w:ind w:right="90"/>
              <w:jc w:val="right"/>
              <w:rPr>
                <w:rFonts w:ascii="Times New Roman" w:hAnsi="Times New Roman" w:cs="Times New Roman" w:eastAsia="Times New Roman" w:hint="default"/>
                <w:sz w:val="18"/>
                <w:szCs w:val="18"/>
              </w:rPr>
            </w:pPr>
            <w:r>
              <w:rPr>
                <w:rFonts w:ascii="Times New Roman"/>
                <w:sz w:val="18"/>
              </w:rPr>
              <w:t>29</w:t>
            </w:r>
          </w:p>
        </w:tc>
      </w:tr>
      <w:tr>
        <w:trPr>
          <w:trHeight w:val="328" w:hRule="exact"/>
        </w:trPr>
        <w:tc>
          <w:tcPr>
            <w:tcW w:w="759" w:type="dxa"/>
            <w:tcBorders>
              <w:top w:val="single" w:sz="6" w:space="0" w:color="000000"/>
              <w:left w:val="single" w:sz="12" w:space="0" w:color="000000"/>
              <w:bottom w:val="single" w:sz="6" w:space="0" w:color="000000"/>
              <w:right w:val="single" w:sz="6" w:space="0" w:color="000000"/>
            </w:tcBorders>
          </w:tcPr>
          <w:p>
            <w:pPr>
              <w:pStyle w:val="TableParagraph"/>
              <w:spacing w:line="240" w:lineRule="auto" w:before="10"/>
              <w:ind w:left="93" w:right="0"/>
              <w:jc w:val="left"/>
              <w:rPr>
                <w:rFonts w:ascii="宋体" w:hAnsi="宋体" w:cs="宋体" w:eastAsia="宋体" w:hint="default"/>
                <w:sz w:val="18"/>
                <w:szCs w:val="18"/>
              </w:rPr>
            </w:pPr>
            <w:r>
              <w:rPr>
                <w:rFonts w:ascii="宋体" w:hAnsi="宋体" w:cs="宋体" w:eastAsia="宋体" w:hint="default"/>
                <w:sz w:val="18"/>
                <w:szCs w:val="18"/>
              </w:rPr>
              <w:t>陈晓建</w:t>
            </w:r>
          </w:p>
        </w:tc>
        <w:tc>
          <w:tcPr>
            <w:tcW w:w="1154"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0"/>
              <w:ind w:left="102" w:right="0"/>
              <w:jc w:val="left"/>
              <w:rPr>
                <w:rFonts w:ascii="宋体" w:hAnsi="宋体" w:cs="宋体" w:eastAsia="宋体" w:hint="default"/>
                <w:sz w:val="18"/>
                <w:szCs w:val="18"/>
              </w:rPr>
            </w:pPr>
            <w:r>
              <w:rPr>
                <w:rFonts w:ascii="宋体" w:hAnsi="宋体" w:cs="宋体" w:eastAsia="宋体" w:hint="default"/>
                <w:sz w:val="18"/>
                <w:szCs w:val="18"/>
              </w:rPr>
              <w:t>监事</w:t>
            </w:r>
          </w:p>
        </w:tc>
        <w:tc>
          <w:tcPr>
            <w:tcW w:w="628"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0"/>
              <w:ind w:left="100" w:right="0"/>
              <w:jc w:val="left"/>
              <w:rPr>
                <w:rFonts w:ascii="宋体" w:hAnsi="宋体" w:cs="宋体" w:eastAsia="宋体" w:hint="default"/>
                <w:sz w:val="18"/>
                <w:szCs w:val="18"/>
              </w:rPr>
            </w:pPr>
            <w:r>
              <w:rPr>
                <w:rFonts w:ascii="宋体" w:hAnsi="宋体" w:cs="宋体" w:eastAsia="宋体" w:hint="default"/>
                <w:sz w:val="18"/>
                <w:szCs w:val="18"/>
              </w:rPr>
              <w:t>男</w:t>
            </w:r>
          </w:p>
        </w:tc>
        <w:tc>
          <w:tcPr>
            <w:tcW w:w="626"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49"/>
              <w:ind w:right="97"/>
              <w:jc w:val="right"/>
              <w:rPr>
                <w:rFonts w:ascii="Times New Roman" w:hAnsi="Times New Roman" w:cs="Times New Roman" w:eastAsia="Times New Roman" w:hint="default"/>
                <w:sz w:val="18"/>
                <w:szCs w:val="18"/>
              </w:rPr>
            </w:pPr>
            <w:r>
              <w:rPr>
                <w:rFonts w:ascii="Times New Roman"/>
                <w:sz w:val="18"/>
              </w:rPr>
              <w:t>50</w:t>
            </w:r>
          </w:p>
        </w:tc>
        <w:tc>
          <w:tcPr>
            <w:tcW w:w="966"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49"/>
              <w:ind w:left="100" w:right="0"/>
              <w:jc w:val="left"/>
              <w:rPr>
                <w:rFonts w:ascii="Times New Roman" w:hAnsi="Times New Roman" w:cs="Times New Roman" w:eastAsia="Times New Roman" w:hint="default"/>
                <w:sz w:val="18"/>
                <w:szCs w:val="18"/>
              </w:rPr>
            </w:pPr>
            <w:r>
              <w:rPr>
                <w:rFonts w:ascii="Times New Roman"/>
                <w:sz w:val="18"/>
              </w:rPr>
              <w:t>2010-4-16</w:t>
            </w:r>
          </w:p>
        </w:tc>
        <w:tc>
          <w:tcPr>
            <w:tcW w:w="966"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49"/>
              <w:ind w:right="0"/>
              <w:jc w:val="center"/>
              <w:rPr>
                <w:rFonts w:ascii="Times New Roman" w:hAnsi="Times New Roman" w:cs="Times New Roman" w:eastAsia="Times New Roman" w:hint="default"/>
                <w:sz w:val="18"/>
                <w:szCs w:val="18"/>
              </w:rPr>
            </w:pPr>
            <w:r>
              <w:rPr>
                <w:rFonts w:ascii="Times New Roman"/>
                <w:sz w:val="18"/>
              </w:rPr>
              <w:t>2013-4-16</w:t>
            </w:r>
          </w:p>
        </w:tc>
        <w:tc>
          <w:tcPr>
            <w:tcW w:w="939"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49"/>
              <w:ind w:right="97"/>
              <w:jc w:val="right"/>
              <w:rPr>
                <w:rFonts w:ascii="Times New Roman" w:hAnsi="Times New Roman" w:cs="Times New Roman" w:eastAsia="Times New Roman" w:hint="default"/>
                <w:sz w:val="18"/>
                <w:szCs w:val="18"/>
              </w:rPr>
            </w:pPr>
            <w:r>
              <w:rPr>
                <w:rFonts w:ascii="Times New Roman"/>
                <w:sz w:val="18"/>
              </w:rPr>
              <w:t>45,800</w:t>
            </w:r>
          </w:p>
        </w:tc>
        <w:tc>
          <w:tcPr>
            <w:tcW w:w="938"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49"/>
              <w:ind w:right="97"/>
              <w:jc w:val="right"/>
              <w:rPr>
                <w:rFonts w:ascii="Times New Roman" w:hAnsi="Times New Roman" w:cs="Times New Roman" w:eastAsia="Times New Roman" w:hint="default"/>
                <w:sz w:val="18"/>
                <w:szCs w:val="18"/>
              </w:rPr>
            </w:pPr>
            <w:r>
              <w:rPr>
                <w:rFonts w:ascii="Times New Roman"/>
                <w:sz w:val="18"/>
              </w:rPr>
              <w:t>89,000</w:t>
            </w:r>
          </w:p>
        </w:tc>
        <w:tc>
          <w:tcPr>
            <w:tcW w:w="937"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49"/>
              <w:ind w:right="96"/>
              <w:jc w:val="right"/>
              <w:rPr>
                <w:rFonts w:ascii="Times New Roman" w:hAnsi="Times New Roman" w:cs="Times New Roman" w:eastAsia="Times New Roman" w:hint="default"/>
                <w:sz w:val="18"/>
                <w:szCs w:val="18"/>
              </w:rPr>
            </w:pPr>
            <w:r>
              <w:rPr>
                <w:rFonts w:ascii="Times New Roman"/>
                <w:sz w:val="18"/>
              </w:rPr>
              <w:t>43,200</w:t>
            </w:r>
          </w:p>
        </w:tc>
        <w:tc>
          <w:tcPr>
            <w:tcW w:w="1559"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0"/>
              <w:ind w:left="100" w:right="0"/>
              <w:jc w:val="left"/>
              <w:rPr>
                <w:rFonts w:ascii="宋体" w:hAnsi="宋体" w:cs="宋体" w:eastAsia="宋体" w:hint="default"/>
                <w:sz w:val="18"/>
                <w:szCs w:val="18"/>
              </w:rPr>
            </w:pPr>
            <w:r>
              <w:rPr>
                <w:rFonts w:ascii="宋体" w:hAnsi="宋体" w:cs="宋体" w:eastAsia="宋体" w:hint="default"/>
                <w:sz w:val="18"/>
                <w:szCs w:val="18"/>
              </w:rPr>
              <w:t>二级市场买入</w:t>
            </w:r>
          </w:p>
        </w:tc>
        <w:tc>
          <w:tcPr>
            <w:tcW w:w="1078"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49"/>
              <w:ind w:right="97"/>
              <w:jc w:val="right"/>
              <w:rPr>
                <w:rFonts w:ascii="Times New Roman" w:hAnsi="Times New Roman" w:cs="Times New Roman" w:eastAsia="Times New Roman" w:hint="default"/>
                <w:sz w:val="18"/>
                <w:szCs w:val="18"/>
              </w:rPr>
            </w:pPr>
            <w:r>
              <w:rPr>
                <w:rFonts w:ascii="Times New Roman"/>
                <w:sz w:val="18"/>
              </w:rPr>
              <w:t>35.56</w:t>
            </w:r>
          </w:p>
        </w:tc>
        <w:tc>
          <w:tcPr>
            <w:tcW w:w="891" w:type="dxa"/>
            <w:tcBorders>
              <w:top w:val="single" w:sz="6" w:space="0" w:color="000000"/>
              <w:left w:val="single" w:sz="6" w:space="0" w:color="000000"/>
              <w:bottom w:val="single" w:sz="6" w:space="0" w:color="000000"/>
              <w:right w:val="single" w:sz="12" w:space="0" w:color="000000"/>
            </w:tcBorders>
          </w:tcPr>
          <w:p>
            <w:pPr>
              <w:pStyle w:val="TableParagraph"/>
              <w:spacing w:line="240" w:lineRule="auto" w:before="34"/>
              <w:ind w:right="89"/>
              <w:jc w:val="right"/>
              <w:rPr>
                <w:rFonts w:ascii="Times New Roman" w:hAnsi="Times New Roman" w:cs="Times New Roman" w:eastAsia="Times New Roman" w:hint="default"/>
                <w:sz w:val="21"/>
                <w:szCs w:val="21"/>
              </w:rPr>
            </w:pPr>
            <w:r>
              <w:rPr>
                <w:rFonts w:ascii="Times New Roman"/>
                <w:sz w:val="21"/>
              </w:rPr>
              <w:t>0</w:t>
            </w:r>
          </w:p>
        </w:tc>
      </w:tr>
      <w:tr>
        <w:trPr>
          <w:trHeight w:val="326" w:hRule="exact"/>
        </w:trPr>
        <w:tc>
          <w:tcPr>
            <w:tcW w:w="759" w:type="dxa"/>
            <w:tcBorders>
              <w:top w:val="single" w:sz="6" w:space="0" w:color="000000"/>
              <w:left w:val="single" w:sz="12" w:space="0" w:color="000000"/>
              <w:bottom w:val="single" w:sz="6" w:space="0" w:color="000000"/>
              <w:right w:val="single" w:sz="6" w:space="0" w:color="000000"/>
            </w:tcBorders>
          </w:tcPr>
          <w:p>
            <w:pPr>
              <w:pStyle w:val="TableParagraph"/>
              <w:spacing w:line="240" w:lineRule="auto" w:before="9"/>
              <w:ind w:left="93" w:right="0"/>
              <w:jc w:val="left"/>
              <w:rPr>
                <w:rFonts w:ascii="宋体" w:hAnsi="宋体" w:cs="宋体" w:eastAsia="宋体" w:hint="default"/>
                <w:sz w:val="18"/>
                <w:szCs w:val="18"/>
              </w:rPr>
            </w:pPr>
            <w:r>
              <w:rPr>
                <w:rFonts w:ascii="宋体" w:hAnsi="宋体" w:cs="宋体" w:eastAsia="宋体" w:hint="default"/>
                <w:sz w:val="18"/>
                <w:szCs w:val="18"/>
              </w:rPr>
              <w:t>李桂萍</w:t>
            </w:r>
          </w:p>
        </w:tc>
        <w:tc>
          <w:tcPr>
            <w:tcW w:w="1154"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9"/>
              <w:ind w:left="102" w:right="0"/>
              <w:jc w:val="left"/>
              <w:rPr>
                <w:rFonts w:ascii="宋体" w:hAnsi="宋体" w:cs="宋体" w:eastAsia="宋体" w:hint="default"/>
                <w:sz w:val="18"/>
                <w:szCs w:val="18"/>
              </w:rPr>
            </w:pPr>
            <w:r>
              <w:rPr>
                <w:rFonts w:ascii="宋体" w:hAnsi="宋体" w:cs="宋体" w:eastAsia="宋体" w:hint="default"/>
                <w:sz w:val="18"/>
                <w:szCs w:val="18"/>
              </w:rPr>
              <w:t>监事</w:t>
            </w:r>
          </w:p>
        </w:tc>
        <w:tc>
          <w:tcPr>
            <w:tcW w:w="628"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9"/>
              <w:ind w:left="100" w:right="0"/>
              <w:jc w:val="left"/>
              <w:rPr>
                <w:rFonts w:ascii="宋体" w:hAnsi="宋体" w:cs="宋体" w:eastAsia="宋体" w:hint="default"/>
                <w:sz w:val="18"/>
                <w:szCs w:val="18"/>
              </w:rPr>
            </w:pPr>
            <w:r>
              <w:rPr>
                <w:rFonts w:ascii="宋体" w:hAnsi="宋体" w:cs="宋体" w:eastAsia="宋体" w:hint="default"/>
                <w:sz w:val="18"/>
                <w:szCs w:val="18"/>
              </w:rPr>
              <w:t>女</w:t>
            </w:r>
          </w:p>
        </w:tc>
        <w:tc>
          <w:tcPr>
            <w:tcW w:w="626"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48"/>
              <w:ind w:right="97"/>
              <w:jc w:val="right"/>
              <w:rPr>
                <w:rFonts w:ascii="Times New Roman" w:hAnsi="Times New Roman" w:cs="Times New Roman" w:eastAsia="Times New Roman" w:hint="default"/>
                <w:sz w:val="18"/>
                <w:szCs w:val="18"/>
              </w:rPr>
            </w:pPr>
            <w:r>
              <w:rPr>
                <w:rFonts w:ascii="Times New Roman"/>
                <w:sz w:val="18"/>
              </w:rPr>
              <w:t>42</w:t>
            </w:r>
          </w:p>
        </w:tc>
        <w:tc>
          <w:tcPr>
            <w:tcW w:w="966"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48"/>
              <w:ind w:left="100" w:right="0"/>
              <w:jc w:val="left"/>
              <w:rPr>
                <w:rFonts w:ascii="Times New Roman" w:hAnsi="Times New Roman" w:cs="Times New Roman" w:eastAsia="Times New Roman" w:hint="default"/>
                <w:sz w:val="18"/>
                <w:szCs w:val="18"/>
              </w:rPr>
            </w:pPr>
            <w:r>
              <w:rPr>
                <w:rFonts w:ascii="Times New Roman"/>
                <w:sz w:val="18"/>
              </w:rPr>
              <w:t>2010-4-16</w:t>
            </w:r>
          </w:p>
        </w:tc>
        <w:tc>
          <w:tcPr>
            <w:tcW w:w="966"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48"/>
              <w:ind w:right="0"/>
              <w:jc w:val="center"/>
              <w:rPr>
                <w:rFonts w:ascii="Times New Roman" w:hAnsi="Times New Roman" w:cs="Times New Roman" w:eastAsia="Times New Roman" w:hint="default"/>
                <w:sz w:val="18"/>
                <w:szCs w:val="18"/>
              </w:rPr>
            </w:pPr>
            <w:r>
              <w:rPr>
                <w:rFonts w:ascii="Times New Roman"/>
                <w:sz w:val="18"/>
              </w:rPr>
              <w:t>2013-4-16</w:t>
            </w:r>
          </w:p>
        </w:tc>
        <w:tc>
          <w:tcPr>
            <w:tcW w:w="939"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48"/>
              <w:ind w:right="97"/>
              <w:jc w:val="right"/>
              <w:rPr>
                <w:rFonts w:ascii="Times New Roman" w:hAnsi="Times New Roman" w:cs="Times New Roman" w:eastAsia="Times New Roman" w:hint="default"/>
                <w:sz w:val="18"/>
                <w:szCs w:val="18"/>
              </w:rPr>
            </w:pPr>
            <w:r>
              <w:rPr>
                <w:rFonts w:ascii="Times New Roman"/>
                <w:sz w:val="18"/>
              </w:rPr>
              <w:t>45,900</w:t>
            </w:r>
          </w:p>
        </w:tc>
        <w:tc>
          <w:tcPr>
            <w:tcW w:w="938"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48"/>
              <w:ind w:right="97"/>
              <w:jc w:val="right"/>
              <w:rPr>
                <w:rFonts w:ascii="Times New Roman" w:hAnsi="Times New Roman" w:cs="Times New Roman" w:eastAsia="Times New Roman" w:hint="default"/>
                <w:sz w:val="18"/>
                <w:szCs w:val="18"/>
              </w:rPr>
            </w:pPr>
            <w:r>
              <w:rPr>
                <w:rFonts w:ascii="Times New Roman"/>
                <w:sz w:val="18"/>
              </w:rPr>
              <w:t>89,200</w:t>
            </w:r>
          </w:p>
        </w:tc>
        <w:tc>
          <w:tcPr>
            <w:tcW w:w="937"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48"/>
              <w:ind w:right="96"/>
              <w:jc w:val="right"/>
              <w:rPr>
                <w:rFonts w:ascii="Times New Roman" w:hAnsi="Times New Roman" w:cs="Times New Roman" w:eastAsia="Times New Roman" w:hint="default"/>
                <w:sz w:val="18"/>
                <w:szCs w:val="18"/>
              </w:rPr>
            </w:pPr>
            <w:r>
              <w:rPr>
                <w:rFonts w:ascii="Times New Roman"/>
                <w:sz w:val="18"/>
              </w:rPr>
              <w:t>43,300</w:t>
            </w:r>
          </w:p>
        </w:tc>
        <w:tc>
          <w:tcPr>
            <w:tcW w:w="1559"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9"/>
              <w:ind w:left="100" w:right="0"/>
              <w:jc w:val="left"/>
              <w:rPr>
                <w:rFonts w:ascii="宋体" w:hAnsi="宋体" w:cs="宋体" w:eastAsia="宋体" w:hint="default"/>
                <w:sz w:val="18"/>
                <w:szCs w:val="18"/>
              </w:rPr>
            </w:pPr>
            <w:r>
              <w:rPr>
                <w:rFonts w:ascii="宋体" w:hAnsi="宋体" w:cs="宋体" w:eastAsia="宋体" w:hint="default"/>
                <w:sz w:val="18"/>
                <w:szCs w:val="18"/>
              </w:rPr>
              <w:t>二级市场买入</w:t>
            </w:r>
          </w:p>
        </w:tc>
        <w:tc>
          <w:tcPr>
            <w:tcW w:w="1078"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48"/>
              <w:ind w:right="97"/>
              <w:jc w:val="right"/>
              <w:rPr>
                <w:rFonts w:ascii="Times New Roman" w:hAnsi="Times New Roman" w:cs="Times New Roman" w:eastAsia="Times New Roman" w:hint="default"/>
                <w:sz w:val="18"/>
                <w:szCs w:val="18"/>
              </w:rPr>
            </w:pPr>
            <w:r>
              <w:rPr>
                <w:rFonts w:ascii="Times New Roman"/>
                <w:sz w:val="18"/>
              </w:rPr>
              <w:t>35.61</w:t>
            </w:r>
          </w:p>
        </w:tc>
        <w:tc>
          <w:tcPr>
            <w:tcW w:w="891" w:type="dxa"/>
            <w:tcBorders>
              <w:top w:val="single" w:sz="6" w:space="0" w:color="000000"/>
              <w:left w:val="single" w:sz="6" w:space="0" w:color="000000"/>
              <w:bottom w:val="single" w:sz="6" w:space="0" w:color="000000"/>
              <w:right w:val="single" w:sz="12" w:space="0" w:color="000000"/>
            </w:tcBorders>
          </w:tcPr>
          <w:p>
            <w:pPr>
              <w:pStyle w:val="TableParagraph"/>
              <w:spacing w:line="240" w:lineRule="auto" w:before="34"/>
              <w:ind w:right="89"/>
              <w:jc w:val="right"/>
              <w:rPr>
                <w:rFonts w:ascii="Times New Roman" w:hAnsi="Times New Roman" w:cs="Times New Roman" w:eastAsia="Times New Roman" w:hint="default"/>
                <w:sz w:val="21"/>
                <w:szCs w:val="21"/>
              </w:rPr>
            </w:pPr>
            <w:r>
              <w:rPr>
                <w:rFonts w:ascii="Times New Roman"/>
                <w:sz w:val="21"/>
              </w:rPr>
              <w:t>0</w:t>
            </w:r>
          </w:p>
        </w:tc>
      </w:tr>
      <w:tr>
        <w:trPr>
          <w:trHeight w:val="328" w:hRule="exact"/>
        </w:trPr>
        <w:tc>
          <w:tcPr>
            <w:tcW w:w="759" w:type="dxa"/>
            <w:tcBorders>
              <w:top w:val="single" w:sz="6" w:space="0" w:color="000000"/>
              <w:left w:val="single" w:sz="12" w:space="0" w:color="000000"/>
              <w:bottom w:val="single" w:sz="6" w:space="0" w:color="000000"/>
              <w:right w:val="single" w:sz="6" w:space="0" w:color="000000"/>
            </w:tcBorders>
          </w:tcPr>
          <w:p>
            <w:pPr>
              <w:pStyle w:val="TableParagraph"/>
              <w:spacing w:line="240" w:lineRule="auto" w:before="10"/>
              <w:ind w:left="93" w:right="0"/>
              <w:jc w:val="left"/>
              <w:rPr>
                <w:rFonts w:ascii="宋体" w:hAnsi="宋体" w:cs="宋体" w:eastAsia="宋体" w:hint="default"/>
                <w:sz w:val="18"/>
                <w:szCs w:val="18"/>
              </w:rPr>
            </w:pPr>
            <w:r>
              <w:rPr>
                <w:rFonts w:ascii="宋体" w:hAnsi="宋体" w:cs="宋体" w:eastAsia="宋体" w:hint="default"/>
                <w:sz w:val="18"/>
                <w:szCs w:val="18"/>
              </w:rPr>
              <w:t>李志超</w:t>
            </w:r>
          </w:p>
        </w:tc>
        <w:tc>
          <w:tcPr>
            <w:tcW w:w="1154"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0"/>
              <w:ind w:left="102" w:right="0"/>
              <w:jc w:val="left"/>
              <w:rPr>
                <w:rFonts w:ascii="宋体" w:hAnsi="宋体" w:cs="宋体" w:eastAsia="宋体" w:hint="default"/>
                <w:sz w:val="18"/>
                <w:szCs w:val="18"/>
              </w:rPr>
            </w:pPr>
            <w:r>
              <w:rPr>
                <w:rFonts w:ascii="宋体" w:hAnsi="宋体" w:cs="宋体" w:eastAsia="宋体" w:hint="default"/>
                <w:sz w:val="18"/>
                <w:szCs w:val="18"/>
              </w:rPr>
              <w:t>监事</w:t>
            </w:r>
          </w:p>
        </w:tc>
        <w:tc>
          <w:tcPr>
            <w:tcW w:w="628"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0"/>
              <w:ind w:left="100" w:right="0"/>
              <w:jc w:val="left"/>
              <w:rPr>
                <w:rFonts w:ascii="宋体" w:hAnsi="宋体" w:cs="宋体" w:eastAsia="宋体" w:hint="default"/>
                <w:sz w:val="18"/>
                <w:szCs w:val="18"/>
              </w:rPr>
            </w:pPr>
            <w:r>
              <w:rPr>
                <w:rFonts w:ascii="宋体" w:hAnsi="宋体" w:cs="宋体" w:eastAsia="宋体" w:hint="default"/>
                <w:sz w:val="18"/>
                <w:szCs w:val="18"/>
              </w:rPr>
              <w:t>男</w:t>
            </w:r>
          </w:p>
        </w:tc>
        <w:tc>
          <w:tcPr>
            <w:tcW w:w="626"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49"/>
              <w:ind w:right="97"/>
              <w:jc w:val="right"/>
              <w:rPr>
                <w:rFonts w:ascii="Times New Roman" w:hAnsi="Times New Roman" w:cs="Times New Roman" w:eastAsia="Times New Roman" w:hint="default"/>
                <w:sz w:val="18"/>
                <w:szCs w:val="18"/>
              </w:rPr>
            </w:pPr>
            <w:r>
              <w:rPr>
                <w:rFonts w:ascii="Times New Roman"/>
                <w:sz w:val="18"/>
              </w:rPr>
              <w:t>39</w:t>
            </w:r>
          </w:p>
        </w:tc>
        <w:tc>
          <w:tcPr>
            <w:tcW w:w="966"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49"/>
              <w:ind w:left="100" w:right="0"/>
              <w:jc w:val="left"/>
              <w:rPr>
                <w:rFonts w:ascii="Times New Roman" w:hAnsi="Times New Roman" w:cs="Times New Roman" w:eastAsia="Times New Roman" w:hint="default"/>
                <w:sz w:val="18"/>
                <w:szCs w:val="18"/>
              </w:rPr>
            </w:pPr>
            <w:r>
              <w:rPr>
                <w:rFonts w:ascii="Times New Roman"/>
                <w:sz w:val="18"/>
              </w:rPr>
              <w:t>2010-4-16</w:t>
            </w:r>
          </w:p>
        </w:tc>
        <w:tc>
          <w:tcPr>
            <w:tcW w:w="966"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49"/>
              <w:ind w:right="0"/>
              <w:jc w:val="center"/>
              <w:rPr>
                <w:rFonts w:ascii="Times New Roman" w:hAnsi="Times New Roman" w:cs="Times New Roman" w:eastAsia="Times New Roman" w:hint="default"/>
                <w:sz w:val="18"/>
                <w:szCs w:val="18"/>
              </w:rPr>
            </w:pPr>
            <w:r>
              <w:rPr>
                <w:rFonts w:ascii="Times New Roman"/>
                <w:sz w:val="18"/>
              </w:rPr>
              <w:t>2013-4-16</w:t>
            </w:r>
          </w:p>
        </w:tc>
        <w:tc>
          <w:tcPr>
            <w:tcW w:w="939"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49"/>
              <w:ind w:right="97"/>
              <w:jc w:val="right"/>
              <w:rPr>
                <w:rFonts w:ascii="Times New Roman" w:hAnsi="Times New Roman" w:cs="Times New Roman" w:eastAsia="Times New Roman" w:hint="default"/>
                <w:sz w:val="18"/>
                <w:szCs w:val="18"/>
              </w:rPr>
            </w:pPr>
            <w:r>
              <w:rPr>
                <w:rFonts w:ascii="Times New Roman"/>
                <w:sz w:val="18"/>
              </w:rPr>
              <w:t>46,034</w:t>
            </w:r>
          </w:p>
        </w:tc>
        <w:tc>
          <w:tcPr>
            <w:tcW w:w="938"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49"/>
              <w:ind w:right="97"/>
              <w:jc w:val="right"/>
              <w:rPr>
                <w:rFonts w:ascii="Times New Roman" w:hAnsi="Times New Roman" w:cs="Times New Roman" w:eastAsia="Times New Roman" w:hint="default"/>
                <w:sz w:val="18"/>
                <w:szCs w:val="18"/>
              </w:rPr>
            </w:pPr>
            <w:r>
              <w:rPr>
                <w:rFonts w:ascii="Times New Roman"/>
                <w:sz w:val="18"/>
              </w:rPr>
              <w:t>89,134</w:t>
            </w:r>
          </w:p>
        </w:tc>
        <w:tc>
          <w:tcPr>
            <w:tcW w:w="937"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49"/>
              <w:ind w:right="96"/>
              <w:jc w:val="right"/>
              <w:rPr>
                <w:rFonts w:ascii="Times New Roman" w:hAnsi="Times New Roman" w:cs="Times New Roman" w:eastAsia="Times New Roman" w:hint="default"/>
                <w:sz w:val="18"/>
                <w:szCs w:val="18"/>
              </w:rPr>
            </w:pPr>
            <w:r>
              <w:rPr>
                <w:rFonts w:ascii="Times New Roman"/>
                <w:sz w:val="18"/>
              </w:rPr>
              <w:t>43,100</w:t>
            </w:r>
          </w:p>
        </w:tc>
        <w:tc>
          <w:tcPr>
            <w:tcW w:w="1559"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0"/>
              <w:ind w:left="100" w:right="0"/>
              <w:jc w:val="left"/>
              <w:rPr>
                <w:rFonts w:ascii="宋体" w:hAnsi="宋体" w:cs="宋体" w:eastAsia="宋体" w:hint="default"/>
                <w:sz w:val="18"/>
                <w:szCs w:val="18"/>
              </w:rPr>
            </w:pPr>
            <w:r>
              <w:rPr>
                <w:rFonts w:ascii="宋体" w:hAnsi="宋体" w:cs="宋体" w:eastAsia="宋体" w:hint="default"/>
                <w:sz w:val="18"/>
                <w:szCs w:val="18"/>
              </w:rPr>
              <w:t>二级市场买入</w:t>
            </w:r>
          </w:p>
        </w:tc>
        <w:tc>
          <w:tcPr>
            <w:tcW w:w="1078"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49"/>
              <w:ind w:right="97"/>
              <w:jc w:val="right"/>
              <w:rPr>
                <w:rFonts w:ascii="Times New Roman" w:hAnsi="Times New Roman" w:cs="Times New Roman" w:eastAsia="Times New Roman" w:hint="default"/>
                <w:sz w:val="18"/>
                <w:szCs w:val="18"/>
              </w:rPr>
            </w:pPr>
            <w:r>
              <w:rPr>
                <w:rFonts w:ascii="Times New Roman"/>
                <w:sz w:val="18"/>
              </w:rPr>
              <w:t>35.56</w:t>
            </w:r>
          </w:p>
        </w:tc>
        <w:tc>
          <w:tcPr>
            <w:tcW w:w="891" w:type="dxa"/>
            <w:tcBorders>
              <w:top w:val="single" w:sz="6" w:space="0" w:color="000000"/>
              <w:left w:val="single" w:sz="6" w:space="0" w:color="000000"/>
              <w:bottom w:val="single" w:sz="6" w:space="0" w:color="000000"/>
              <w:right w:val="single" w:sz="12" w:space="0" w:color="000000"/>
            </w:tcBorders>
          </w:tcPr>
          <w:p>
            <w:pPr>
              <w:pStyle w:val="TableParagraph"/>
              <w:spacing w:line="240" w:lineRule="auto" w:before="34"/>
              <w:ind w:right="89"/>
              <w:jc w:val="right"/>
              <w:rPr>
                <w:rFonts w:ascii="Times New Roman" w:hAnsi="Times New Roman" w:cs="Times New Roman" w:eastAsia="Times New Roman" w:hint="default"/>
                <w:sz w:val="21"/>
                <w:szCs w:val="21"/>
              </w:rPr>
            </w:pPr>
            <w:r>
              <w:rPr>
                <w:rFonts w:ascii="Times New Roman"/>
                <w:sz w:val="21"/>
              </w:rPr>
              <w:t>0</w:t>
            </w:r>
          </w:p>
        </w:tc>
      </w:tr>
      <w:tr>
        <w:trPr>
          <w:trHeight w:val="481" w:hRule="exact"/>
        </w:trPr>
        <w:tc>
          <w:tcPr>
            <w:tcW w:w="759" w:type="dxa"/>
            <w:tcBorders>
              <w:top w:val="single" w:sz="6" w:space="0" w:color="000000"/>
              <w:left w:val="single" w:sz="12" w:space="0" w:color="000000"/>
              <w:bottom w:val="single" w:sz="6" w:space="0" w:color="000000"/>
              <w:right w:val="single" w:sz="6" w:space="0" w:color="000000"/>
            </w:tcBorders>
          </w:tcPr>
          <w:p>
            <w:pPr>
              <w:pStyle w:val="TableParagraph"/>
              <w:spacing w:line="240" w:lineRule="auto" w:before="87"/>
              <w:ind w:left="93" w:right="0"/>
              <w:jc w:val="left"/>
              <w:rPr>
                <w:rFonts w:ascii="宋体" w:hAnsi="宋体" w:cs="宋体" w:eastAsia="宋体" w:hint="default"/>
                <w:sz w:val="18"/>
                <w:szCs w:val="18"/>
              </w:rPr>
            </w:pPr>
            <w:r>
              <w:rPr>
                <w:rFonts w:ascii="宋体" w:hAnsi="宋体" w:cs="宋体" w:eastAsia="宋体" w:hint="default"/>
                <w:sz w:val="18"/>
                <w:szCs w:val="18"/>
              </w:rPr>
              <w:t>肖爱东</w:t>
            </w:r>
          </w:p>
        </w:tc>
        <w:tc>
          <w:tcPr>
            <w:tcW w:w="1154" w:type="dxa"/>
            <w:tcBorders>
              <w:top w:val="single" w:sz="6" w:space="0" w:color="000000"/>
              <w:left w:val="single" w:sz="6" w:space="0" w:color="000000"/>
              <w:bottom w:val="single" w:sz="6" w:space="0" w:color="000000"/>
              <w:right w:val="single" w:sz="6" w:space="0" w:color="000000"/>
            </w:tcBorders>
          </w:tcPr>
          <w:p>
            <w:pPr>
              <w:pStyle w:val="TableParagraph"/>
              <w:spacing w:line="205" w:lineRule="exact"/>
              <w:ind w:left="102" w:right="0"/>
              <w:jc w:val="left"/>
              <w:rPr>
                <w:rFonts w:ascii="宋体" w:hAnsi="宋体" w:cs="宋体" w:eastAsia="宋体" w:hint="default"/>
                <w:sz w:val="18"/>
                <w:szCs w:val="18"/>
              </w:rPr>
            </w:pPr>
            <w:r>
              <w:rPr>
                <w:rFonts w:ascii="宋体" w:hAnsi="宋体" w:cs="宋体" w:eastAsia="宋体" w:hint="default"/>
                <w:spacing w:val="9"/>
                <w:sz w:val="18"/>
                <w:szCs w:val="18"/>
              </w:rPr>
              <w:t>副总裁兼财</w:t>
            </w:r>
            <w:r>
              <w:rPr>
                <w:rFonts w:ascii="宋体" w:hAnsi="宋体" w:cs="宋体" w:eastAsia="宋体" w:hint="default"/>
                <w:sz w:val="18"/>
                <w:szCs w:val="18"/>
              </w:rPr>
            </w:r>
          </w:p>
          <w:p>
            <w:pPr>
              <w:pStyle w:val="TableParagraph"/>
              <w:spacing w:line="235" w:lineRule="exact"/>
              <w:ind w:left="102" w:right="0"/>
              <w:jc w:val="left"/>
              <w:rPr>
                <w:rFonts w:ascii="宋体" w:hAnsi="宋体" w:cs="宋体" w:eastAsia="宋体" w:hint="default"/>
                <w:sz w:val="18"/>
                <w:szCs w:val="18"/>
              </w:rPr>
            </w:pPr>
            <w:r>
              <w:rPr>
                <w:rFonts w:ascii="宋体" w:hAnsi="宋体" w:cs="宋体" w:eastAsia="宋体" w:hint="default"/>
                <w:sz w:val="18"/>
                <w:szCs w:val="18"/>
              </w:rPr>
              <w:t>务总监</w:t>
            </w:r>
          </w:p>
        </w:tc>
        <w:tc>
          <w:tcPr>
            <w:tcW w:w="628"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87"/>
              <w:ind w:left="100" w:right="0"/>
              <w:jc w:val="left"/>
              <w:rPr>
                <w:rFonts w:ascii="宋体" w:hAnsi="宋体" w:cs="宋体" w:eastAsia="宋体" w:hint="default"/>
                <w:sz w:val="18"/>
                <w:szCs w:val="18"/>
              </w:rPr>
            </w:pPr>
            <w:r>
              <w:rPr>
                <w:rFonts w:ascii="宋体" w:hAnsi="宋体" w:cs="宋体" w:eastAsia="宋体" w:hint="default"/>
                <w:sz w:val="18"/>
                <w:szCs w:val="18"/>
              </w:rPr>
              <w:t>男</w:t>
            </w:r>
          </w:p>
        </w:tc>
        <w:tc>
          <w:tcPr>
            <w:tcW w:w="626"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26"/>
              <w:ind w:right="97"/>
              <w:jc w:val="right"/>
              <w:rPr>
                <w:rFonts w:ascii="Times New Roman" w:hAnsi="Times New Roman" w:cs="Times New Roman" w:eastAsia="Times New Roman" w:hint="default"/>
                <w:sz w:val="18"/>
                <w:szCs w:val="18"/>
              </w:rPr>
            </w:pPr>
            <w:r>
              <w:rPr>
                <w:rFonts w:ascii="Times New Roman"/>
                <w:sz w:val="18"/>
              </w:rPr>
              <w:t>42</w:t>
            </w:r>
          </w:p>
        </w:tc>
        <w:tc>
          <w:tcPr>
            <w:tcW w:w="966"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26"/>
              <w:ind w:left="100" w:right="0"/>
              <w:jc w:val="left"/>
              <w:rPr>
                <w:rFonts w:ascii="Times New Roman" w:hAnsi="Times New Roman" w:cs="Times New Roman" w:eastAsia="Times New Roman" w:hint="default"/>
                <w:sz w:val="18"/>
                <w:szCs w:val="18"/>
              </w:rPr>
            </w:pPr>
            <w:r>
              <w:rPr>
                <w:rFonts w:ascii="Times New Roman"/>
                <w:sz w:val="18"/>
              </w:rPr>
              <w:t>2010-4-16</w:t>
            </w:r>
          </w:p>
        </w:tc>
        <w:tc>
          <w:tcPr>
            <w:tcW w:w="966"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26"/>
              <w:ind w:right="0"/>
              <w:jc w:val="center"/>
              <w:rPr>
                <w:rFonts w:ascii="Times New Roman" w:hAnsi="Times New Roman" w:cs="Times New Roman" w:eastAsia="Times New Roman" w:hint="default"/>
                <w:sz w:val="18"/>
                <w:szCs w:val="18"/>
              </w:rPr>
            </w:pPr>
            <w:r>
              <w:rPr>
                <w:rFonts w:ascii="Times New Roman"/>
                <w:sz w:val="18"/>
              </w:rPr>
              <w:t>2013-4-16</w:t>
            </w:r>
          </w:p>
        </w:tc>
        <w:tc>
          <w:tcPr>
            <w:tcW w:w="939"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26"/>
              <w:ind w:right="97"/>
              <w:jc w:val="right"/>
              <w:rPr>
                <w:rFonts w:ascii="Times New Roman" w:hAnsi="Times New Roman" w:cs="Times New Roman" w:eastAsia="Times New Roman" w:hint="default"/>
                <w:sz w:val="18"/>
                <w:szCs w:val="18"/>
              </w:rPr>
            </w:pPr>
            <w:r>
              <w:rPr>
                <w:rFonts w:ascii="Times New Roman"/>
                <w:sz w:val="18"/>
              </w:rPr>
              <w:t>130,800</w:t>
            </w:r>
          </w:p>
        </w:tc>
        <w:tc>
          <w:tcPr>
            <w:tcW w:w="938"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26"/>
              <w:ind w:right="97"/>
              <w:jc w:val="right"/>
              <w:rPr>
                <w:rFonts w:ascii="Times New Roman" w:hAnsi="Times New Roman" w:cs="Times New Roman" w:eastAsia="Times New Roman" w:hint="default"/>
                <w:sz w:val="18"/>
                <w:szCs w:val="18"/>
              </w:rPr>
            </w:pPr>
            <w:r>
              <w:rPr>
                <w:rFonts w:ascii="Times New Roman"/>
                <w:sz w:val="18"/>
              </w:rPr>
              <w:t>246,800</w:t>
            </w:r>
          </w:p>
        </w:tc>
        <w:tc>
          <w:tcPr>
            <w:tcW w:w="937"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26"/>
              <w:ind w:right="97"/>
              <w:jc w:val="right"/>
              <w:rPr>
                <w:rFonts w:ascii="Times New Roman" w:hAnsi="Times New Roman" w:cs="Times New Roman" w:eastAsia="Times New Roman" w:hint="default"/>
                <w:sz w:val="18"/>
                <w:szCs w:val="18"/>
              </w:rPr>
            </w:pPr>
            <w:r>
              <w:rPr>
                <w:rFonts w:ascii="Times New Roman"/>
                <w:spacing w:val="-2"/>
                <w:sz w:val="18"/>
              </w:rPr>
              <w:t>116,000</w:t>
            </w:r>
          </w:p>
        </w:tc>
        <w:tc>
          <w:tcPr>
            <w:tcW w:w="1559"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87"/>
              <w:ind w:left="100" w:right="0"/>
              <w:jc w:val="left"/>
              <w:rPr>
                <w:rFonts w:ascii="宋体" w:hAnsi="宋体" w:cs="宋体" w:eastAsia="宋体" w:hint="default"/>
                <w:sz w:val="18"/>
                <w:szCs w:val="18"/>
              </w:rPr>
            </w:pPr>
            <w:r>
              <w:rPr>
                <w:rFonts w:ascii="宋体" w:hAnsi="宋体" w:cs="宋体" w:eastAsia="宋体" w:hint="default"/>
                <w:sz w:val="18"/>
                <w:szCs w:val="18"/>
              </w:rPr>
              <w:t>二级市场买入</w:t>
            </w:r>
          </w:p>
        </w:tc>
        <w:tc>
          <w:tcPr>
            <w:tcW w:w="1078"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26"/>
              <w:ind w:right="97"/>
              <w:jc w:val="right"/>
              <w:rPr>
                <w:rFonts w:ascii="Times New Roman" w:hAnsi="Times New Roman" w:cs="Times New Roman" w:eastAsia="Times New Roman" w:hint="default"/>
                <w:sz w:val="18"/>
                <w:szCs w:val="18"/>
              </w:rPr>
            </w:pPr>
            <w:r>
              <w:rPr>
                <w:rFonts w:ascii="Times New Roman"/>
                <w:sz w:val="18"/>
              </w:rPr>
              <w:t>70.98</w:t>
            </w:r>
          </w:p>
        </w:tc>
        <w:tc>
          <w:tcPr>
            <w:tcW w:w="891" w:type="dxa"/>
            <w:tcBorders>
              <w:top w:val="single" w:sz="6" w:space="0" w:color="000000"/>
              <w:left w:val="single" w:sz="6" w:space="0" w:color="000000"/>
              <w:bottom w:val="single" w:sz="6" w:space="0" w:color="000000"/>
              <w:right w:val="single" w:sz="12" w:space="0" w:color="000000"/>
            </w:tcBorders>
          </w:tcPr>
          <w:p>
            <w:pPr>
              <w:pStyle w:val="TableParagraph"/>
              <w:spacing w:line="240" w:lineRule="auto" w:before="111"/>
              <w:ind w:right="89"/>
              <w:jc w:val="right"/>
              <w:rPr>
                <w:rFonts w:ascii="Times New Roman" w:hAnsi="Times New Roman" w:cs="Times New Roman" w:eastAsia="Times New Roman" w:hint="default"/>
                <w:sz w:val="21"/>
                <w:szCs w:val="21"/>
              </w:rPr>
            </w:pPr>
            <w:r>
              <w:rPr>
                <w:rFonts w:ascii="Times New Roman"/>
                <w:sz w:val="21"/>
              </w:rPr>
              <w:t>0</w:t>
            </w:r>
          </w:p>
        </w:tc>
      </w:tr>
      <w:tr>
        <w:trPr>
          <w:trHeight w:val="328" w:hRule="exact"/>
        </w:trPr>
        <w:tc>
          <w:tcPr>
            <w:tcW w:w="759" w:type="dxa"/>
            <w:tcBorders>
              <w:top w:val="single" w:sz="6" w:space="0" w:color="000000"/>
              <w:left w:val="single" w:sz="12" w:space="0" w:color="000000"/>
              <w:bottom w:val="single" w:sz="6" w:space="0" w:color="000000"/>
              <w:right w:val="single" w:sz="6" w:space="0" w:color="000000"/>
            </w:tcBorders>
          </w:tcPr>
          <w:p>
            <w:pPr>
              <w:pStyle w:val="TableParagraph"/>
              <w:spacing w:line="240" w:lineRule="auto" w:before="10"/>
              <w:ind w:left="93" w:right="0"/>
              <w:jc w:val="left"/>
              <w:rPr>
                <w:rFonts w:ascii="宋体" w:hAnsi="宋体" w:cs="宋体" w:eastAsia="宋体" w:hint="default"/>
                <w:sz w:val="18"/>
                <w:szCs w:val="18"/>
              </w:rPr>
            </w:pPr>
            <w:r>
              <w:rPr>
                <w:rFonts w:ascii="宋体" w:hAnsi="宋体" w:cs="宋体" w:eastAsia="宋体" w:hint="default"/>
                <w:sz w:val="18"/>
                <w:szCs w:val="18"/>
              </w:rPr>
              <w:t>麻勇</w:t>
            </w:r>
          </w:p>
        </w:tc>
        <w:tc>
          <w:tcPr>
            <w:tcW w:w="1154"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0"/>
              <w:ind w:left="102" w:right="0"/>
              <w:jc w:val="left"/>
              <w:rPr>
                <w:rFonts w:ascii="宋体" w:hAnsi="宋体" w:cs="宋体" w:eastAsia="宋体" w:hint="default"/>
                <w:sz w:val="18"/>
                <w:szCs w:val="18"/>
              </w:rPr>
            </w:pPr>
            <w:r>
              <w:rPr>
                <w:rFonts w:ascii="宋体" w:hAnsi="宋体" w:cs="宋体" w:eastAsia="宋体" w:hint="default"/>
                <w:sz w:val="18"/>
                <w:szCs w:val="18"/>
              </w:rPr>
              <w:t>原副总裁</w:t>
            </w:r>
          </w:p>
        </w:tc>
        <w:tc>
          <w:tcPr>
            <w:tcW w:w="628"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0"/>
              <w:ind w:left="100" w:right="0"/>
              <w:jc w:val="left"/>
              <w:rPr>
                <w:rFonts w:ascii="宋体" w:hAnsi="宋体" w:cs="宋体" w:eastAsia="宋体" w:hint="default"/>
                <w:sz w:val="18"/>
                <w:szCs w:val="18"/>
              </w:rPr>
            </w:pPr>
            <w:r>
              <w:rPr>
                <w:rFonts w:ascii="宋体" w:hAnsi="宋体" w:cs="宋体" w:eastAsia="宋体" w:hint="default"/>
                <w:sz w:val="18"/>
                <w:szCs w:val="18"/>
              </w:rPr>
              <w:t>男</w:t>
            </w:r>
          </w:p>
        </w:tc>
        <w:tc>
          <w:tcPr>
            <w:tcW w:w="626"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49"/>
              <w:ind w:right="97"/>
              <w:jc w:val="right"/>
              <w:rPr>
                <w:rFonts w:ascii="Times New Roman" w:hAnsi="Times New Roman" w:cs="Times New Roman" w:eastAsia="Times New Roman" w:hint="default"/>
                <w:sz w:val="18"/>
                <w:szCs w:val="18"/>
              </w:rPr>
            </w:pPr>
            <w:r>
              <w:rPr>
                <w:rFonts w:ascii="Times New Roman"/>
                <w:sz w:val="18"/>
              </w:rPr>
              <w:t>48</w:t>
            </w:r>
          </w:p>
        </w:tc>
        <w:tc>
          <w:tcPr>
            <w:tcW w:w="966"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49"/>
              <w:ind w:left="100" w:right="0"/>
              <w:jc w:val="left"/>
              <w:rPr>
                <w:rFonts w:ascii="Times New Roman" w:hAnsi="Times New Roman" w:cs="Times New Roman" w:eastAsia="Times New Roman" w:hint="default"/>
                <w:sz w:val="18"/>
                <w:szCs w:val="18"/>
              </w:rPr>
            </w:pPr>
            <w:r>
              <w:rPr>
                <w:rFonts w:ascii="Times New Roman"/>
                <w:sz w:val="18"/>
              </w:rPr>
              <w:t>2010-4-16</w:t>
            </w:r>
          </w:p>
        </w:tc>
        <w:tc>
          <w:tcPr>
            <w:tcW w:w="966"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49"/>
              <w:ind w:right="0"/>
              <w:jc w:val="center"/>
              <w:rPr>
                <w:rFonts w:ascii="Times New Roman" w:hAnsi="Times New Roman" w:cs="Times New Roman" w:eastAsia="Times New Roman" w:hint="default"/>
                <w:sz w:val="18"/>
                <w:szCs w:val="18"/>
              </w:rPr>
            </w:pPr>
            <w:r>
              <w:rPr>
                <w:rFonts w:ascii="Times New Roman"/>
                <w:sz w:val="18"/>
              </w:rPr>
              <w:t>2012-1-29</w:t>
            </w:r>
          </w:p>
        </w:tc>
        <w:tc>
          <w:tcPr>
            <w:tcW w:w="939"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49"/>
              <w:ind w:right="97"/>
              <w:jc w:val="right"/>
              <w:rPr>
                <w:rFonts w:ascii="Times New Roman" w:hAnsi="Times New Roman" w:cs="Times New Roman" w:eastAsia="Times New Roman" w:hint="default"/>
                <w:sz w:val="18"/>
                <w:szCs w:val="18"/>
              </w:rPr>
            </w:pPr>
            <w:r>
              <w:rPr>
                <w:rFonts w:ascii="Times New Roman"/>
                <w:sz w:val="18"/>
              </w:rPr>
              <w:t>131,860</w:t>
            </w:r>
          </w:p>
        </w:tc>
        <w:tc>
          <w:tcPr>
            <w:tcW w:w="938"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49"/>
              <w:ind w:right="97"/>
              <w:jc w:val="right"/>
              <w:rPr>
                <w:rFonts w:ascii="Times New Roman" w:hAnsi="Times New Roman" w:cs="Times New Roman" w:eastAsia="Times New Roman" w:hint="default"/>
                <w:sz w:val="18"/>
                <w:szCs w:val="18"/>
              </w:rPr>
            </w:pPr>
            <w:r>
              <w:rPr>
                <w:rFonts w:ascii="Times New Roman"/>
                <w:sz w:val="18"/>
              </w:rPr>
              <w:t>131,860</w:t>
            </w:r>
          </w:p>
        </w:tc>
        <w:tc>
          <w:tcPr>
            <w:tcW w:w="937" w:type="dxa"/>
            <w:tcBorders>
              <w:top w:val="single" w:sz="6" w:space="0" w:color="000000"/>
              <w:left w:val="single" w:sz="6" w:space="0" w:color="000000"/>
              <w:bottom w:val="single" w:sz="6" w:space="0" w:color="000000"/>
              <w:right w:val="single" w:sz="6" w:space="0" w:color="000000"/>
            </w:tcBorders>
          </w:tcPr>
          <w:p>
            <w:pPr/>
          </w:p>
        </w:tc>
        <w:tc>
          <w:tcPr>
            <w:tcW w:w="1559" w:type="dxa"/>
            <w:tcBorders>
              <w:top w:val="single" w:sz="6" w:space="0" w:color="000000"/>
              <w:left w:val="single" w:sz="6" w:space="0" w:color="000000"/>
              <w:bottom w:val="single" w:sz="6" w:space="0" w:color="000000"/>
              <w:right w:val="single" w:sz="6" w:space="0" w:color="000000"/>
            </w:tcBorders>
          </w:tcPr>
          <w:p>
            <w:pPr/>
          </w:p>
        </w:tc>
        <w:tc>
          <w:tcPr>
            <w:tcW w:w="1078"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49"/>
              <w:ind w:right="97"/>
              <w:jc w:val="right"/>
              <w:rPr>
                <w:rFonts w:ascii="Times New Roman" w:hAnsi="Times New Roman" w:cs="Times New Roman" w:eastAsia="Times New Roman" w:hint="default"/>
                <w:sz w:val="18"/>
                <w:szCs w:val="18"/>
              </w:rPr>
            </w:pPr>
            <w:r>
              <w:rPr>
                <w:rFonts w:ascii="Times New Roman"/>
                <w:sz w:val="18"/>
              </w:rPr>
              <w:t>30.74</w:t>
            </w:r>
          </w:p>
        </w:tc>
        <w:tc>
          <w:tcPr>
            <w:tcW w:w="891" w:type="dxa"/>
            <w:tcBorders>
              <w:top w:val="single" w:sz="6" w:space="0" w:color="000000"/>
              <w:left w:val="single" w:sz="6" w:space="0" w:color="000000"/>
              <w:bottom w:val="single" w:sz="6" w:space="0" w:color="000000"/>
              <w:right w:val="single" w:sz="12" w:space="0" w:color="000000"/>
            </w:tcBorders>
          </w:tcPr>
          <w:p>
            <w:pPr>
              <w:pStyle w:val="TableParagraph"/>
              <w:spacing w:line="240" w:lineRule="auto" w:before="34"/>
              <w:ind w:right="89"/>
              <w:jc w:val="right"/>
              <w:rPr>
                <w:rFonts w:ascii="Times New Roman" w:hAnsi="Times New Roman" w:cs="Times New Roman" w:eastAsia="Times New Roman" w:hint="default"/>
                <w:sz w:val="21"/>
                <w:szCs w:val="21"/>
              </w:rPr>
            </w:pPr>
            <w:r>
              <w:rPr>
                <w:rFonts w:ascii="Times New Roman"/>
                <w:sz w:val="21"/>
              </w:rPr>
              <w:t>0</w:t>
            </w:r>
          </w:p>
        </w:tc>
      </w:tr>
      <w:tr>
        <w:trPr>
          <w:trHeight w:val="326" w:hRule="exact"/>
        </w:trPr>
        <w:tc>
          <w:tcPr>
            <w:tcW w:w="759" w:type="dxa"/>
            <w:tcBorders>
              <w:top w:val="single" w:sz="6" w:space="0" w:color="000000"/>
              <w:left w:val="single" w:sz="12" w:space="0" w:color="000000"/>
              <w:bottom w:val="single" w:sz="6" w:space="0" w:color="000000"/>
              <w:right w:val="single" w:sz="6" w:space="0" w:color="000000"/>
            </w:tcBorders>
          </w:tcPr>
          <w:p>
            <w:pPr>
              <w:pStyle w:val="TableParagraph"/>
              <w:spacing w:line="240" w:lineRule="auto" w:before="9"/>
              <w:ind w:left="93" w:right="0"/>
              <w:jc w:val="left"/>
              <w:rPr>
                <w:rFonts w:ascii="宋体" w:hAnsi="宋体" w:cs="宋体" w:eastAsia="宋体" w:hint="default"/>
                <w:sz w:val="18"/>
                <w:szCs w:val="18"/>
              </w:rPr>
            </w:pPr>
            <w:r>
              <w:rPr>
                <w:rFonts w:ascii="宋体" w:hAnsi="宋体" w:cs="宋体" w:eastAsia="宋体" w:hint="default"/>
                <w:sz w:val="18"/>
                <w:szCs w:val="18"/>
              </w:rPr>
              <w:t>刘亚忠</w:t>
            </w:r>
          </w:p>
        </w:tc>
        <w:tc>
          <w:tcPr>
            <w:tcW w:w="1154"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9"/>
              <w:ind w:left="102" w:right="0"/>
              <w:jc w:val="left"/>
              <w:rPr>
                <w:rFonts w:ascii="宋体" w:hAnsi="宋体" w:cs="宋体" w:eastAsia="宋体" w:hint="default"/>
                <w:sz w:val="18"/>
                <w:szCs w:val="18"/>
              </w:rPr>
            </w:pPr>
            <w:r>
              <w:rPr>
                <w:rFonts w:ascii="宋体" w:hAnsi="宋体" w:cs="宋体" w:eastAsia="宋体" w:hint="default"/>
                <w:sz w:val="18"/>
                <w:szCs w:val="18"/>
              </w:rPr>
              <w:t>副总裁</w:t>
            </w:r>
          </w:p>
        </w:tc>
        <w:tc>
          <w:tcPr>
            <w:tcW w:w="628"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9"/>
              <w:ind w:left="100" w:right="0"/>
              <w:jc w:val="left"/>
              <w:rPr>
                <w:rFonts w:ascii="宋体" w:hAnsi="宋体" w:cs="宋体" w:eastAsia="宋体" w:hint="default"/>
                <w:sz w:val="18"/>
                <w:szCs w:val="18"/>
              </w:rPr>
            </w:pPr>
            <w:r>
              <w:rPr>
                <w:rFonts w:ascii="宋体" w:hAnsi="宋体" w:cs="宋体" w:eastAsia="宋体" w:hint="default"/>
                <w:sz w:val="18"/>
                <w:szCs w:val="18"/>
              </w:rPr>
              <w:t>男</w:t>
            </w:r>
          </w:p>
        </w:tc>
        <w:tc>
          <w:tcPr>
            <w:tcW w:w="626"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48"/>
              <w:ind w:right="97"/>
              <w:jc w:val="right"/>
              <w:rPr>
                <w:rFonts w:ascii="Times New Roman" w:hAnsi="Times New Roman" w:cs="Times New Roman" w:eastAsia="Times New Roman" w:hint="default"/>
                <w:sz w:val="18"/>
                <w:szCs w:val="18"/>
              </w:rPr>
            </w:pPr>
            <w:r>
              <w:rPr>
                <w:rFonts w:ascii="Times New Roman"/>
                <w:sz w:val="18"/>
              </w:rPr>
              <w:t>49</w:t>
            </w:r>
          </w:p>
        </w:tc>
        <w:tc>
          <w:tcPr>
            <w:tcW w:w="966"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48"/>
              <w:ind w:left="100" w:right="0"/>
              <w:jc w:val="left"/>
              <w:rPr>
                <w:rFonts w:ascii="Times New Roman" w:hAnsi="Times New Roman" w:cs="Times New Roman" w:eastAsia="Times New Roman" w:hint="default"/>
                <w:sz w:val="18"/>
                <w:szCs w:val="18"/>
              </w:rPr>
            </w:pPr>
            <w:r>
              <w:rPr>
                <w:rFonts w:ascii="Times New Roman"/>
                <w:sz w:val="18"/>
              </w:rPr>
              <w:t>2010-4-16</w:t>
            </w:r>
          </w:p>
        </w:tc>
        <w:tc>
          <w:tcPr>
            <w:tcW w:w="966"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48"/>
              <w:ind w:right="0"/>
              <w:jc w:val="center"/>
              <w:rPr>
                <w:rFonts w:ascii="Times New Roman" w:hAnsi="Times New Roman" w:cs="Times New Roman" w:eastAsia="Times New Roman" w:hint="default"/>
                <w:sz w:val="18"/>
                <w:szCs w:val="18"/>
              </w:rPr>
            </w:pPr>
            <w:r>
              <w:rPr>
                <w:rFonts w:ascii="Times New Roman"/>
                <w:sz w:val="18"/>
              </w:rPr>
              <w:t>2013-4-16</w:t>
            </w:r>
          </w:p>
        </w:tc>
        <w:tc>
          <w:tcPr>
            <w:tcW w:w="939"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48"/>
              <w:ind w:right="97"/>
              <w:jc w:val="right"/>
              <w:rPr>
                <w:rFonts w:ascii="Times New Roman" w:hAnsi="Times New Roman" w:cs="Times New Roman" w:eastAsia="Times New Roman" w:hint="default"/>
                <w:sz w:val="18"/>
                <w:szCs w:val="18"/>
              </w:rPr>
            </w:pPr>
            <w:r>
              <w:rPr>
                <w:rFonts w:ascii="Times New Roman"/>
                <w:sz w:val="18"/>
              </w:rPr>
              <w:t>134,682</w:t>
            </w:r>
          </w:p>
        </w:tc>
        <w:tc>
          <w:tcPr>
            <w:tcW w:w="938"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48"/>
              <w:ind w:right="97"/>
              <w:jc w:val="right"/>
              <w:rPr>
                <w:rFonts w:ascii="Times New Roman" w:hAnsi="Times New Roman" w:cs="Times New Roman" w:eastAsia="Times New Roman" w:hint="default"/>
                <w:sz w:val="18"/>
                <w:szCs w:val="18"/>
              </w:rPr>
            </w:pPr>
            <w:r>
              <w:rPr>
                <w:rFonts w:ascii="Times New Roman"/>
                <w:sz w:val="18"/>
              </w:rPr>
              <w:t>252,482</w:t>
            </w:r>
          </w:p>
        </w:tc>
        <w:tc>
          <w:tcPr>
            <w:tcW w:w="937"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48"/>
              <w:ind w:right="97"/>
              <w:jc w:val="right"/>
              <w:rPr>
                <w:rFonts w:ascii="Times New Roman" w:hAnsi="Times New Roman" w:cs="Times New Roman" w:eastAsia="Times New Roman" w:hint="default"/>
                <w:sz w:val="18"/>
                <w:szCs w:val="18"/>
              </w:rPr>
            </w:pPr>
            <w:r>
              <w:rPr>
                <w:rFonts w:ascii="Times New Roman"/>
                <w:spacing w:val="-2"/>
                <w:sz w:val="18"/>
              </w:rPr>
              <w:t>117,800</w:t>
            </w:r>
          </w:p>
        </w:tc>
        <w:tc>
          <w:tcPr>
            <w:tcW w:w="1559"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9"/>
              <w:ind w:left="100" w:right="0"/>
              <w:jc w:val="left"/>
              <w:rPr>
                <w:rFonts w:ascii="宋体" w:hAnsi="宋体" w:cs="宋体" w:eastAsia="宋体" w:hint="default"/>
                <w:sz w:val="18"/>
                <w:szCs w:val="18"/>
              </w:rPr>
            </w:pPr>
            <w:r>
              <w:rPr>
                <w:rFonts w:ascii="宋体" w:hAnsi="宋体" w:cs="宋体" w:eastAsia="宋体" w:hint="default"/>
                <w:sz w:val="18"/>
                <w:szCs w:val="18"/>
              </w:rPr>
              <w:t>二级市场买入</w:t>
            </w:r>
          </w:p>
        </w:tc>
        <w:tc>
          <w:tcPr>
            <w:tcW w:w="1078"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48"/>
              <w:ind w:right="97"/>
              <w:jc w:val="right"/>
              <w:rPr>
                <w:rFonts w:ascii="Times New Roman" w:hAnsi="Times New Roman" w:cs="Times New Roman" w:eastAsia="Times New Roman" w:hint="default"/>
                <w:sz w:val="18"/>
                <w:szCs w:val="18"/>
              </w:rPr>
            </w:pPr>
            <w:r>
              <w:rPr>
                <w:rFonts w:ascii="Times New Roman"/>
                <w:sz w:val="18"/>
              </w:rPr>
              <w:t>76.94</w:t>
            </w:r>
          </w:p>
        </w:tc>
        <w:tc>
          <w:tcPr>
            <w:tcW w:w="891" w:type="dxa"/>
            <w:tcBorders>
              <w:top w:val="single" w:sz="6" w:space="0" w:color="000000"/>
              <w:left w:val="single" w:sz="6" w:space="0" w:color="000000"/>
              <w:bottom w:val="single" w:sz="6" w:space="0" w:color="000000"/>
              <w:right w:val="single" w:sz="12" w:space="0" w:color="000000"/>
            </w:tcBorders>
          </w:tcPr>
          <w:p>
            <w:pPr>
              <w:pStyle w:val="TableParagraph"/>
              <w:spacing w:line="240" w:lineRule="auto" w:before="34"/>
              <w:ind w:right="89"/>
              <w:jc w:val="right"/>
              <w:rPr>
                <w:rFonts w:ascii="Times New Roman" w:hAnsi="Times New Roman" w:cs="Times New Roman" w:eastAsia="Times New Roman" w:hint="default"/>
                <w:sz w:val="21"/>
                <w:szCs w:val="21"/>
              </w:rPr>
            </w:pPr>
            <w:r>
              <w:rPr>
                <w:rFonts w:ascii="Times New Roman"/>
                <w:sz w:val="21"/>
              </w:rPr>
              <w:t>0</w:t>
            </w:r>
          </w:p>
        </w:tc>
      </w:tr>
      <w:tr>
        <w:trPr>
          <w:trHeight w:val="328" w:hRule="exact"/>
        </w:trPr>
        <w:tc>
          <w:tcPr>
            <w:tcW w:w="759" w:type="dxa"/>
            <w:tcBorders>
              <w:top w:val="single" w:sz="6" w:space="0" w:color="000000"/>
              <w:left w:val="single" w:sz="12" w:space="0" w:color="000000"/>
              <w:bottom w:val="single" w:sz="6" w:space="0" w:color="000000"/>
              <w:right w:val="single" w:sz="6" w:space="0" w:color="000000"/>
            </w:tcBorders>
          </w:tcPr>
          <w:p>
            <w:pPr>
              <w:pStyle w:val="TableParagraph"/>
              <w:spacing w:line="240" w:lineRule="auto" w:before="10"/>
              <w:ind w:left="93" w:right="0"/>
              <w:jc w:val="left"/>
              <w:rPr>
                <w:rFonts w:ascii="宋体" w:hAnsi="宋体" w:cs="宋体" w:eastAsia="宋体" w:hint="default"/>
                <w:sz w:val="18"/>
                <w:szCs w:val="18"/>
              </w:rPr>
            </w:pPr>
            <w:r>
              <w:rPr>
                <w:rFonts w:ascii="宋体" w:hAnsi="宋体" w:cs="宋体" w:eastAsia="宋体" w:hint="default"/>
                <w:sz w:val="18"/>
                <w:szCs w:val="18"/>
              </w:rPr>
              <w:t>宁鸿鹏</w:t>
            </w:r>
          </w:p>
        </w:tc>
        <w:tc>
          <w:tcPr>
            <w:tcW w:w="1154"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0"/>
              <w:ind w:left="102" w:right="0"/>
              <w:jc w:val="left"/>
              <w:rPr>
                <w:rFonts w:ascii="宋体" w:hAnsi="宋体" w:cs="宋体" w:eastAsia="宋体" w:hint="default"/>
                <w:sz w:val="18"/>
                <w:szCs w:val="18"/>
              </w:rPr>
            </w:pPr>
            <w:r>
              <w:rPr>
                <w:rFonts w:ascii="宋体" w:hAnsi="宋体" w:cs="宋体" w:eastAsia="宋体" w:hint="default"/>
                <w:sz w:val="18"/>
                <w:szCs w:val="18"/>
              </w:rPr>
              <w:t>副总裁</w:t>
            </w:r>
          </w:p>
        </w:tc>
        <w:tc>
          <w:tcPr>
            <w:tcW w:w="628"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0"/>
              <w:ind w:left="100" w:right="0"/>
              <w:jc w:val="left"/>
              <w:rPr>
                <w:rFonts w:ascii="宋体" w:hAnsi="宋体" w:cs="宋体" w:eastAsia="宋体" w:hint="default"/>
                <w:sz w:val="18"/>
                <w:szCs w:val="18"/>
              </w:rPr>
            </w:pPr>
            <w:r>
              <w:rPr>
                <w:rFonts w:ascii="宋体" w:hAnsi="宋体" w:cs="宋体" w:eastAsia="宋体" w:hint="default"/>
                <w:sz w:val="18"/>
                <w:szCs w:val="18"/>
              </w:rPr>
              <w:t>男</w:t>
            </w:r>
          </w:p>
        </w:tc>
        <w:tc>
          <w:tcPr>
            <w:tcW w:w="626"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49"/>
              <w:ind w:right="97"/>
              <w:jc w:val="right"/>
              <w:rPr>
                <w:rFonts w:ascii="Times New Roman" w:hAnsi="Times New Roman" w:cs="Times New Roman" w:eastAsia="Times New Roman" w:hint="default"/>
                <w:sz w:val="18"/>
                <w:szCs w:val="18"/>
              </w:rPr>
            </w:pPr>
            <w:r>
              <w:rPr>
                <w:rFonts w:ascii="Times New Roman"/>
                <w:sz w:val="18"/>
              </w:rPr>
              <w:t>47</w:t>
            </w:r>
          </w:p>
        </w:tc>
        <w:tc>
          <w:tcPr>
            <w:tcW w:w="966"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49"/>
              <w:ind w:left="100" w:right="0"/>
              <w:jc w:val="left"/>
              <w:rPr>
                <w:rFonts w:ascii="Times New Roman" w:hAnsi="Times New Roman" w:cs="Times New Roman" w:eastAsia="Times New Roman" w:hint="default"/>
                <w:sz w:val="18"/>
                <w:szCs w:val="18"/>
              </w:rPr>
            </w:pPr>
            <w:r>
              <w:rPr>
                <w:rFonts w:ascii="Times New Roman"/>
                <w:sz w:val="18"/>
              </w:rPr>
              <w:t>2010-4-16</w:t>
            </w:r>
          </w:p>
        </w:tc>
        <w:tc>
          <w:tcPr>
            <w:tcW w:w="966"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49"/>
              <w:ind w:right="0"/>
              <w:jc w:val="center"/>
              <w:rPr>
                <w:rFonts w:ascii="Times New Roman" w:hAnsi="Times New Roman" w:cs="Times New Roman" w:eastAsia="Times New Roman" w:hint="default"/>
                <w:sz w:val="18"/>
                <w:szCs w:val="18"/>
              </w:rPr>
            </w:pPr>
            <w:r>
              <w:rPr>
                <w:rFonts w:ascii="Times New Roman"/>
                <w:sz w:val="18"/>
              </w:rPr>
              <w:t>2013-4-16</w:t>
            </w:r>
          </w:p>
        </w:tc>
        <w:tc>
          <w:tcPr>
            <w:tcW w:w="939"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49"/>
              <w:ind w:right="97"/>
              <w:jc w:val="right"/>
              <w:rPr>
                <w:rFonts w:ascii="Times New Roman" w:hAnsi="Times New Roman" w:cs="Times New Roman" w:eastAsia="Times New Roman" w:hint="default"/>
                <w:sz w:val="18"/>
                <w:szCs w:val="18"/>
              </w:rPr>
            </w:pPr>
            <w:r>
              <w:rPr>
                <w:rFonts w:ascii="Times New Roman"/>
                <w:sz w:val="18"/>
              </w:rPr>
              <w:t>130,600</w:t>
            </w:r>
          </w:p>
        </w:tc>
        <w:tc>
          <w:tcPr>
            <w:tcW w:w="938"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49"/>
              <w:ind w:right="97"/>
              <w:jc w:val="right"/>
              <w:rPr>
                <w:rFonts w:ascii="Times New Roman" w:hAnsi="Times New Roman" w:cs="Times New Roman" w:eastAsia="Times New Roman" w:hint="default"/>
                <w:sz w:val="18"/>
                <w:szCs w:val="18"/>
              </w:rPr>
            </w:pPr>
            <w:r>
              <w:rPr>
                <w:rFonts w:ascii="Times New Roman"/>
                <w:sz w:val="18"/>
              </w:rPr>
              <w:t>244,200</w:t>
            </w:r>
          </w:p>
        </w:tc>
        <w:tc>
          <w:tcPr>
            <w:tcW w:w="937"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49"/>
              <w:ind w:right="97"/>
              <w:jc w:val="right"/>
              <w:rPr>
                <w:rFonts w:ascii="Times New Roman" w:hAnsi="Times New Roman" w:cs="Times New Roman" w:eastAsia="Times New Roman" w:hint="default"/>
                <w:sz w:val="18"/>
                <w:szCs w:val="18"/>
              </w:rPr>
            </w:pPr>
            <w:r>
              <w:rPr>
                <w:rFonts w:ascii="Times New Roman"/>
                <w:spacing w:val="-2"/>
                <w:sz w:val="18"/>
              </w:rPr>
              <w:t>113,600</w:t>
            </w:r>
          </w:p>
        </w:tc>
        <w:tc>
          <w:tcPr>
            <w:tcW w:w="1559"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0"/>
              <w:ind w:left="100" w:right="0"/>
              <w:jc w:val="left"/>
              <w:rPr>
                <w:rFonts w:ascii="宋体" w:hAnsi="宋体" w:cs="宋体" w:eastAsia="宋体" w:hint="default"/>
                <w:sz w:val="18"/>
                <w:szCs w:val="18"/>
              </w:rPr>
            </w:pPr>
            <w:r>
              <w:rPr>
                <w:rFonts w:ascii="宋体" w:hAnsi="宋体" w:cs="宋体" w:eastAsia="宋体" w:hint="default"/>
                <w:sz w:val="18"/>
                <w:szCs w:val="18"/>
              </w:rPr>
              <w:t>二级市场买入</w:t>
            </w:r>
          </w:p>
        </w:tc>
        <w:tc>
          <w:tcPr>
            <w:tcW w:w="1078"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49"/>
              <w:ind w:right="97"/>
              <w:jc w:val="right"/>
              <w:rPr>
                <w:rFonts w:ascii="Times New Roman" w:hAnsi="Times New Roman" w:cs="Times New Roman" w:eastAsia="Times New Roman" w:hint="default"/>
                <w:sz w:val="18"/>
                <w:szCs w:val="18"/>
              </w:rPr>
            </w:pPr>
            <w:r>
              <w:rPr>
                <w:rFonts w:ascii="Times New Roman"/>
                <w:sz w:val="18"/>
              </w:rPr>
              <w:t>83.44</w:t>
            </w:r>
          </w:p>
        </w:tc>
        <w:tc>
          <w:tcPr>
            <w:tcW w:w="891" w:type="dxa"/>
            <w:tcBorders>
              <w:top w:val="single" w:sz="6" w:space="0" w:color="000000"/>
              <w:left w:val="single" w:sz="6" w:space="0" w:color="000000"/>
              <w:bottom w:val="single" w:sz="6" w:space="0" w:color="000000"/>
              <w:right w:val="single" w:sz="12" w:space="0" w:color="000000"/>
            </w:tcBorders>
          </w:tcPr>
          <w:p>
            <w:pPr>
              <w:pStyle w:val="TableParagraph"/>
              <w:spacing w:line="240" w:lineRule="auto" w:before="34"/>
              <w:ind w:right="89"/>
              <w:jc w:val="right"/>
              <w:rPr>
                <w:rFonts w:ascii="Times New Roman" w:hAnsi="Times New Roman" w:cs="Times New Roman" w:eastAsia="Times New Roman" w:hint="default"/>
                <w:sz w:val="21"/>
                <w:szCs w:val="21"/>
              </w:rPr>
            </w:pPr>
            <w:r>
              <w:rPr>
                <w:rFonts w:ascii="Times New Roman"/>
                <w:sz w:val="21"/>
              </w:rPr>
              <w:t>0</w:t>
            </w:r>
          </w:p>
        </w:tc>
      </w:tr>
      <w:tr>
        <w:trPr>
          <w:trHeight w:val="326" w:hRule="exact"/>
        </w:trPr>
        <w:tc>
          <w:tcPr>
            <w:tcW w:w="759" w:type="dxa"/>
            <w:tcBorders>
              <w:top w:val="single" w:sz="6" w:space="0" w:color="000000"/>
              <w:left w:val="single" w:sz="12" w:space="0" w:color="000000"/>
              <w:bottom w:val="single" w:sz="6" w:space="0" w:color="000000"/>
              <w:right w:val="single" w:sz="6" w:space="0" w:color="000000"/>
            </w:tcBorders>
          </w:tcPr>
          <w:p>
            <w:pPr>
              <w:pStyle w:val="TableParagraph"/>
              <w:spacing w:line="240" w:lineRule="auto" w:before="9"/>
              <w:ind w:left="93" w:right="0"/>
              <w:jc w:val="left"/>
              <w:rPr>
                <w:rFonts w:ascii="宋体" w:hAnsi="宋体" w:cs="宋体" w:eastAsia="宋体" w:hint="default"/>
                <w:sz w:val="18"/>
                <w:szCs w:val="18"/>
              </w:rPr>
            </w:pPr>
            <w:r>
              <w:rPr>
                <w:rFonts w:ascii="宋体" w:hAnsi="宋体" w:cs="宋体" w:eastAsia="宋体" w:hint="default"/>
                <w:sz w:val="18"/>
                <w:szCs w:val="18"/>
              </w:rPr>
              <w:t>王健</w:t>
            </w:r>
          </w:p>
        </w:tc>
        <w:tc>
          <w:tcPr>
            <w:tcW w:w="1154"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9"/>
              <w:ind w:left="102" w:right="0"/>
              <w:jc w:val="left"/>
              <w:rPr>
                <w:rFonts w:ascii="宋体" w:hAnsi="宋体" w:cs="宋体" w:eastAsia="宋体" w:hint="default"/>
                <w:sz w:val="18"/>
                <w:szCs w:val="18"/>
              </w:rPr>
            </w:pPr>
            <w:r>
              <w:rPr>
                <w:rFonts w:ascii="宋体" w:hAnsi="宋体" w:cs="宋体" w:eastAsia="宋体" w:hint="default"/>
                <w:sz w:val="18"/>
                <w:szCs w:val="18"/>
              </w:rPr>
              <w:t>董事会秘书</w:t>
            </w:r>
          </w:p>
        </w:tc>
        <w:tc>
          <w:tcPr>
            <w:tcW w:w="628"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9"/>
              <w:ind w:left="100" w:right="0"/>
              <w:jc w:val="left"/>
              <w:rPr>
                <w:rFonts w:ascii="宋体" w:hAnsi="宋体" w:cs="宋体" w:eastAsia="宋体" w:hint="default"/>
                <w:sz w:val="18"/>
                <w:szCs w:val="18"/>
              </w:rPr>
            </w:pPr>
            <w:r>
              <w:rPr>
                <w:rFonts w:ascii="宋体" w:hAnsi="宋体" w:cs="宋体" w:eastAsia="宋体" w:hint="default"/>
                <w:sz w:val="18"/>
                <w:szCs w:val="18"/>
              </w:rPr>
              <w:t>男</w:t>
            </w:r>
          </w:p>
        </w:tc>
        <w:tc>
          <w:tcPr>
            <w:tcW w:w="626"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48"/>
              <w:ind w:right="97"/>
              <w:jc w:val="right"/>
              <w:rPr>
                <w:rFonts w:ascii="Times New Roman" w:hAnsi="Times New Roman" w:cs="Times New Roman" w:eastAsia="Times New Roman" w:hint="default"/>
                <w:sz w:val="18"/>
                <w:szCs w:val="18"/>
              </w:rPr>
            </w:pPr>
            <w:r>
              <w:rPr>
                <w:rFonts w:ascii="Times New Roman"/>
                <w:sz w:val="18"/>
              </w:rPr>
              <w:t>51</w:t>
            </w:r>
          </w:p>
        </w:tc>
        <w:tc>
          <w:tcPr>
            <w:tcW w:w="966"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48"/>
              <w:ind w:left="100" w:right="0"/>
              <w:jc w:val="left"/>
              <w:rPr>
                <w:rFonts w:ascii="Times New Roman" w:hAnsi="Times New Roman" w:cs="Times New Roman" w:eastAsia="Times New Roman" w:hint="default"/>
                <w:sz w:val="18"/>
                <w:szCs w:val="18"/>
              </w:rPr>
            </w:pPr>
            <w:r>
              <w:rPr>
                <w:rFonts w:ascii="Times New Roman"/>
                <w:sz w:val="18"/>
              </w:rPr>
              <w:t>2010-4-16</w:t>
            </w:r>
          </w:p>
        </w:tc>
        <w:tc>
          <w:tcPr>
            <w:tcW w:w="966"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48"/>
              <w:ind w:right="0"/>
              <w:jc w:val="center"/>
              <w:rPr>
                <w:rFonts w:ascii="Times New Roman" w:hAnsi="Times New Roman" w:cs="Times New Roman" w:eastAsia="Times New Roman" w:hint="default"/>
                <w:sz w:val="18"/>
                <w:szCs w:val="18"/>
              </w:rPr>
            </w:pPr>
            <w:r>
              <w:rPr>
                <w:rFonts w:ascii="Times New Roman"/>
                <w:sz w:val="18"/>
              </w:rPr>
              <w:t>2013-4-16</w:t>
            </w:r>
          </w:p>
        </w:tc>
        <w:tc>
          <w:tcPr>
            <w:tcW w:w="939"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48"/>
              <w:ind w:right="97"/>
              <w:jc w:val="right"/>
              <w:rPr>
                <w:rFonts w:ascii="Times New Roman" w:hAnsi="Times New Roman" w:cs="Times New Roman" w:eastAsia="Times New Roman" w:hint="default"/>
                <w:sz w:val="18"/>
                <w:szCs w:val="18"/>
              </w:rPr>
            </w:pPr>
            <w:r>
              <w:rPr>
                <w:rFonts w:ascii="Times New Roman"/>
                <w:sz w:val="18"/>
              </w:rPr>
              <w:t>129,400</w:t>
            </w:r>
          </w:p>
        </w:tc>
        <w:tc>
          <w:tcPr>
            <w:tcW w:w="938"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48"/>
              <w:ind w:right="97"/>
              <w:jc w:val="right"/>
              <w:rPr>
                <w:rFonts w:ascii="Times New Roman" w:hAnsi="Times New Roman" w:cs="Times New Roman" w:eastAsia="Times New Roman" w:hint="default"/>
                <w:sz w:val="18"/>
                <w:szCs w:val="18"/>
              </w:rPr>
            </w:pPr>
            <w:r>
              <w:rPr>
                <w:rFonts w:ascii="Times New Roman"/>
                <w:sz w:val="18"/>
              </w:rPr>
              <w:t>247,614</w:t>
            </w:r>
          </w:p>
        </w:tc>
        <w:tc>
          <w:tcPr>
            <w:tcW w:w="937"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48"/>
              <w:ind w:right="97"/>
              <w:jc w:val="right"/>
              <w:rPr>
                <w:rFonts w:ascii="Times New Roman" w:hAnsi="Times New Roman" w:cs="Times New Roman" w:eastAsia="Times New Roman" w:hint="default"/>
                <w:sz w:val="18"/>
                <w:szCs w:val="18"/>
              </w:rPr>
            </w:pPr>
            <w:r>
              <w:rPr>
                <w:rFonts w:ascii="Times New Roman"/>
                <w:spacing w:val="-2"/>
                <w:sz w:val="18"/>
              </w:rPr>
              <w:t>118,214</w:t>
            </w:r>
          </w:p>
        </w:tc>
        <w:tc>
          <w:tcPr>
            <w:tcW w:w="1559"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9"/>
              <w:ind w:left="100" w:right="0"/>
              <w:jc w:val="left"/>
              <w:rPr>
                <w:rFonts w:ascii="宋体" w:hAnsi="宋体" w:cs="宋体" w:eastAsia="宋体" w:hint="default"/>
                <w:sz w:val="18"/>
                <w:szCs w:val="18"/>
              </w:rPr>
            </w:pPr>
            <w:r>
              <w:rPr>
                <w:rFonts w:ascii="宋体" w:hAnsi="宋体" w:cs="宋体" w:eastAsia="宋体" w:hint="default"/>
                <w:sz w:val="18"/>
                <w:szCs w:val="18"/>
              </w:rPr>
              <w:t>二级市场买入</w:t>
            </w:r>
          </w:p>
        </w:tc>
        <w:tc>
          <w:tcPr>
            <w:tcW w:w="1078"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48"/>
              <w:ind w:right="97"/>
              <w:jc w:val="right"/>
              <w:rPr>
                <w:rFonts w:ascii="Times New Roman" w:hAnsi="Times New Roman" w:cs="Times New Roman" w:eastAsia="Times New Roman" w:hint="default"/>
                <w:sz w:val="18"/>
                <w:szCs w:val="18"/>
              </w:rPr>
            </w:pPr>
            <w:r>
              <w:rPr>
                <w:rFonts w:ascii="Times New Roman"/>
                <w:sz w:val="18"/>
              </w:rPr>
              <w:t>70.85</w:t>
            </w:r>
          </w:p>
        </w:tc>
        <w:tc>
          <w:tcPr>
            <w:tcW w:w="891" w:type="dxa"/>
            <w:tcBorders>
              <w:top w:val="single" w:sz="6" w:space="0" w:color="000000"/>
              <w:left w:val="single" w:sz="6" w:space="0" w:color="000000"/>
              <w:bottom w:val="single" w:sz="6" w:space="0" w:color="000000"/>
              <w:right w:val="single" w:sz="12" w:space="0" w:color="000000"/>
            </w:tcBorders>
          </w:tcPr>
          <w:p>
            <w:pPr>
              <w:pStyle w:val="TableParagraph"/>
              <w:spacing w:line="240" w:lineRule="auto" w:before="34"/>
              <w:ind w:right="89"/>
              <w:jc w:val="right"/>
              <w:rPr>
                <w:rFonts w:ascii="Times New Roman" w:hAnsi="Times New Roman" w:cs="Times New Roman" w:eastAsia="Times New Roman" w:hint="default"/>
                <w:sz w:val="21"/>
                <w:szCs w:val="21"/>
              </w:rPr>
            </w:pPr>
            <w:r>
              <w:rPr>
                <w:rFonts w:ascii="Times New Roman"/>
                <w:sz w:val="21"/>
              </w:rPr>
              <w:t>0</w:t>
            </w:r>
          </w:p>
        </w:tc>
      </w:tr>
      <w:tr>
        <w:trPr>
          <w:trHeight w:val="328" w:hRule="exact"/>
        </w:trPr>
        <w:tc>
          <w:tcPr>
            <w:tcW w:w="759" w:type="dxa"/>
            <w:tcBorders>
              <w:top w:val="single" w:sz="6" w:space="0" w:color="000000"/>
              <w:left w:val="single" w:sz="12" w:space="0" w:color="000000"/>
              <w:bottom w:val="single" w:sz="6" w:space="0" w:color="000000"/>
              <w:right w:val="single" w:sz="6" w:space="0" w:color="000000"/>
            </w:tcBorders>
          </w:tcPr>
          <w:p>
            <w:pPr>
              <w:pStyle w:val="TableParagraph"/>
              <w:spacing w:line="240" w:lineRule="auto" w:before="10"/>
              <w:ind w:left="93" w:right="0"/>
              <w:jc w:val="left"/>
              <w:rPr>
                <w:rFonts w:ascii="宋体" w:hAnsi="宋体" w:cs="宋体" w:eastAsia="宋体" w:hint="default"/>
                <w:sz w:val="18"/>
                <w:szCs w:val="18"/>
              </w:rPr>
            </w:pPr>
            <w:r>
              <w:rPr>
                <w:rFonts w:ascii="宋体" w:hAnsi="宋体" w:cs="宋体" w:eastAsia="宋体" w:hint="default"/>
                <w:sz w:val="18"/>
                <w:szCs w:val="18"/>
              </w:rPr>
              <w:t>于新宇</w:t>
            </w:r>
          </w:p>
        </w:tc>
        <w:tc>
          <w:tcPr>
            <w:tcW w:w="1154"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0"/>
              <w:ind w:left="102" w:right="0"/>
              <w:jc w:val="left"/>
              <w:rPr>
                <w:rFonts w:ascii="宋体" w:hAnsi="宋体" w:cs="宋体" w:eastAsia="宋体" w:hint="default"/>
                <w:sz w:val="18"/>
                <w:szCs w:val="18"/>
              </w:rPr>
            </w:pPr>
            <w:r>
              <w:rPr>
                <w:rFonts w:ascii="宋体" w:hAnsi="宋体" w:cs="宋体" w:eastAsia="宋体" w:hint="default"/>
                <w:sz w:val="18"/>
                <w:szCs w:val="18"/>
              </w:rPr>
              <w:t>副总裁</w:t>
            </w:r>
          </w:p>
        </w:tc>
        <w:tc>
          <w:tcPr>
            <w:tcW w:w="628"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0"/>
              <w:ind w:left="100" w:right="0"/>
              <w:jc w:val="left"/>
              <w:rPr>
                <w:rFonts w:ascii="宋体" w:hAnsi="宋体" w:cs="宋体" w:eastAsia="宋体" w:hint="default"/>
                <w:sz w:val="18"/>
                <w:szCs w:val="18"/>
              </w:rPr>
            </w:pPr>
            <w:r>
              <w:rPr>
                <w:rFonts w:ascii="宋体" w:hAnsi="宋体" w:cs="宋体" w:eastAsia="宋体" w:hint="default"/>
                <w:sz w:val="18"/>
                <w:szCs w:val="18"/>
              </w:rPr>
              <w:t>男</w:t>
            </w:r>
          </w:p>
        </w:tc>
        <w:tc>
          <w:tcPr>
            <w:tcW w:w="626"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49"/>
              <w:ind w:right="97"/>
              <w:jc w:val="right"/>
              <w:rPr>
                <w:rFonts w:ascii="Times New Roman" w:hAnsi="Times New Roman" w:cs="Times New Roman" w:eastAsia="Times New Roman" w:hint="default"/>
                <w:sz w:val="18"/>
                <w:szCs w:val="18"/>
              </w:rPr>
            </w:pPr>
            <w:r>
              <w:rPr>
                <w:rFonts w:ascii="Times New Roman"/>
                <w:sz w:val="18"/>
              </w:rPr>
              <w:t>46</w:t>
            </w:r>
          </w:p>
        </w:tc>
        <w:tc>
          <w:tcPr>
            <w:tcW w:w="966"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49"/>
              <w:ind w:left="100" w:right="0"/>
              <w:jc w:val="left"/>
              <w:rPr>
                <w:rFonts w:ascii="Times New Roman" w:hAnsi="Times New Roman" w:cs="Times New Roman" w:eastAsia="Times New Roman" w:hint="default"/>
                <w:sz w:val="18"/>
                <w:szCs w:val="18"/>
              </w:rPr>
            </w:pPr>
            <w:r>
              <w:rPr>
                <w:rFonts w:ascii="Times New Roman"/>
                <w:sz w:val="18"/>
              </w:rPr>
              <w:t>2010-4-16</w:t>
            </w:r>
          </w:p>
        </w:tc>
        <w:tc>
          <w:tcPr>
            <w:tcW w:w="966"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49"/>
              <w:ind w:right="0"/>
              <w:jc w:val="center"/>
              <w:rPr>
                <w:rFonts w:ascii="Times New Roman" w:hAnsi="Times New Roman" w:cs="Times New Roman" w:eastAsia="Times New Roman" w:hint="default"/>
                <w:sz w:val="18"/>
                <w:szCs w:val="18"/>
              </w:rPr>
            </w:pPr>
            <w:r>
              <w:rPr>
                <w:rFonts w:ascii="Times New Roman"/>
                <w:sz w:val="18"/>
              </w:rPr>
              <w:t>2013-4-16</w:t>
            </w:r>
          </w:p>
        </w:tc>
        <w:tc>
          <w:tcPr>
            <w:tcW w:w="939"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49"/>
              <w:ind w:right="97"/>
              <w:jc w:val="right"/>
              <w:rPr>
                <w:rFonts w:ascii="Times New Roman" w:hAnsi="Times New Roman" w:cs="Times New Roman" w:eastAsia="Times New Roman" w:hint="default"/>
                <w:sz w:val="18"/>
                <w:szCs w:val="18"/>
              </w:rPr>
            </w:pPr>
            <w:r>
              <w:rPr>
                <w:rFonts w:ascii="Times New Roman"/>
                <w:sz w:val="18"/>
              </w:rPr>
              <w:t>130,600</w:t>
            </w:r>
          </w:p>
        </w:tc>
        <w:tc>
          <w:tcPr>
            <w:tcW w:w="938"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49"/>
              <w:ind w:right="97"/>
              <w:jc w:val="right"/>
              <w:rPr>
                <w:rFonts w:ascii="Times New Roman" w:hAnsi="Times New Roman" w:cs="Times New Roman" w:eastAsia="Times New Roman" w:hint="default"/>
                <w:sz w:val="18"/>
                <w:szCs w:val="18"/>
              </w:rPr>
            </w:pPr>
            <w:r>
              <w:rPr>
                <w:rFonts w:ascii="Times New Roman"/>
                <w:sz w:val="18"/>
              </w:rPr>
              <w:t>241,400</w:t>
            </w:r>
          </w:p>
        </w:tc>
        <w:tc>
          <w:tcPr>
            <w:tcW w:w="937"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49"/>
              <w:ind w:right="97"/>
              <w:jc w:val="right"/>
              <w:rPr>
                <w:rFonts w:ascii="Times New Roman" w:hAnsi="Times New Roman" w:cs="Times New Roman" w:eastAsia="Times New Roman" w:hint="default"/>
                <w:sz w:val="18"/>
                <w:szCs w:val="18"/>
              </w:rPr>
            </w:pPr>
            <w:r>
              <w:rPr>
                <w:rFonts w:ascii="Times New Roman"/>
                <w:spacing w:val="-2"/>
                <w:sz w:val="18"/>
              </w:rPr>
              <w:t>110,800</w:t>
            </w:r>
          </w:p>
        </w:tc>
        <w:tc>
          <w:tcPr>
            <w:tcW w:w="1559"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0"/>
              <w:ind w:left="100" w:right="0"/>
              <w:jc w:val="left"/>
              <w:rPr>
                <w:rFonts w:ascii="宋体" w:hAnsi="宋体" w:cs="宋体" w:eastAsia="宋体" w:hint="default"/>
                <w:sz w:val="18"/>
                <w:szCs w:val="18"/>
              </w:rPr>
            </w:pPr>
            <w:r>
              <w:rPr>
                <w:rFonts w:ascii="宋体" w:hAnsi="宋体" w:cs="宋体" w:eastAsia="宋体" w:hint="default"/>
                <w:sz w:val="18"/>
                <w:szCs w:val="18"/>
              </w:rPr>
              <w:t>二级市场买入</w:t>
            </w:r>
          </w:p>
        </w:tc>
        <w:tc>
          <w:tcPr>
            <w:tcW w:w="1078"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49"/>
              <w:ind w:right="97"/>
              <w:jc w:val="right"/>
              <w:rPr>
                <w:rFonts w:ascii="Times New Roman" w:hAnsi="Times New Roman" w:cs="Times New Roman" w:eastAsia="Times New Roman" w:hint="default"/>
                <w:sz w:val="18"/>
                <w:szCs w:val="18"/>
              </w:rPr>
            </w:pPr>
            <w:r>
              <w:rPr>
                <w:rFonts w:ascii="Times New Roman"/>
                <w:sz w:val="18"/>
              </w:rPr>
              <w:t>99.52</w:t>
            </w:r>
          </w:p>
        </w:tc>
        <w:tc>
          <w:tcPr>
            <w:tcW w:w="891" w:type="dxa"/>
            <w:tcBorders>
              <w:top w:val="single" w:sz="6" w:space="0" w:color="000000"/>
              <w:left w:val="single" w:sz="6" w:space="0" w:color="000000"/>
              <w:bottom w:val="single" w:sz="6" w:space="0" w:color="000000"/>
              <w:right w:val="single" w:sz="12" w:space="0" w:color="000000"/>
            </w:tcBorders>
          </w:tcPr>
          <w:p>
            <w:pPr>
              <w:pStyle w:val="TableParagraph"/>
              <w:spacing w:line="240" w:lineRule="auto" w:before="34"/>
              <w:ind w:right="89"/>
              <w:jc w:val="right"/>
              <w:rPr>
                <w:rFonts w:ascii="Times New Roman" w:hAnsi="Times New Roman" w:cs="Times New Roman" w:eastAsia="Times New Roman" w:hint="default"/>
                <w:sz w:val="21"/>
                <w:szCs w:val="21"/>
              </w:rPr>
            </w:pPr>
            <w:r>
              <w:rPr>
                <w:rFonts w:ascii="Times New Roman"/>
                <w:sz w:val="21"/>
              </w:rPr>
              <w:t>0</w:t>
            </w:r>
          </w:p>
        </w:tc>
      </w:tr>
      <w:tr>
        <w:trPr>
          <w:trHeight w:val="326" w:hRule="exact"/>
        </w:trPr>
        <w:tc>
          <w:tcPr>
            <w:tcW w:w="759" w:type="dxa"/>
            <w:tcBorders>
              <w:top w:val="single" w:sz="6" w:space="0" w:color="000000"/>
              <w:left w:val="single" w:sz="12" w:space="0" w:color="000000"/>
              <w:bottom w:val="single" w:sz="6" w:space="0" w:color="000000"/>
              <w:right w:val="single" w:sz="6" w:space="0" w:color="000000"/>
            </w:tcBorders>
          </w:tcPr>
          <w:p>
            <w:pPr>
              <w:pStyle w:val="TableParagraph"/>
              <w:spacing w:line="240" w:lineRule="auto" w:before="9"/>
              <w:ind w:left="93" w:right="0"/>
              <w:jc w:val="left"/>
              <w:rPr>
                <w:rFonts w:ascii="宋体" w:hAnsi="宋体" w:cs="宋体" w:eastAsia="宋体" w:hint="default"/>
                <w:sz w:val="18"/>
                <w:szCs w:val="18"/>
              </w:rPr>
            </w:pPr>
            <w:r>
              <w:rPr>
                <w:rFonts w:ascii="宋体" w:hAnsi="宋体" w:cs="宋体" w:eastAsia="宋体" w:hint="default"/>
                <w:sz w:val="18"/>
                <w:szCs w:val="18"/>
              </w:rPr>
              <w:t>刘福金</w:t>
            </w:r>
          </w:p>
        </w:tc>
        <w:tc>
          <w:tcPr>
            <w:tcW w:w="1154"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9"/>
              <w:ind w:left="102" w:right="0"/>
              <w:jc w:val="left"/>
              <w:rPr>
                <w:rFonts w:ascii="宋体" w:hAnsi="宋体" w:cs="宋体" w:eastAsia="宋体" w:hint="default"/>
                <w:sz w:val="18"/>
                <w:szCs w:val="18"/>
              </w:rPr>
            </w:pPr>
            <w:r>
              <w:rPr>
                <w:rFonts w:ascii="宋体" w:hAnsi="宋体" w:cs="宋体" w:eastAsia="宋体" w:hint="default"/>
                <w:sz w:val="18"/>
                <w:szCs w:val="18"/>
              </w:rPr>
              <w:t>总裁助理</w:t>
            </w:r>
          </w:p>
        </w:tc>
        <w:tc>
          <w:tcPr>
            <w:tcW w:w="628"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9"/>
              <w:ind w:left="100" w:right="0"/>
              <w:jc w:val="left"/>
              <w:rPr>
                <w:rFonts w:ascii="宋体" w:hAnsi="宋体" w:cs="宋体" w:eastAsia="宋体" w:hint="default"/>
                <w:sz w:val="18"/>
                <w:szCs w:val="18"/>
              </w:rPr>
            </w:pPr>
            <w:r>
              <w:rPr>
                <w:rFonts w:ascii="宋体" w:hAnsi="宋体" w:cs="宋体" w:eastAsia="宋体" w:hint="default"/>
                <w:sz w:val="18"/>
                <w:szCs w:val="18"/>
              </w:rPr>
              <w:t>男</w:t>
            </w:r>
          </w:p>
        </w:tc>
        <w:tc>
          <w:tcPr>
            <w:tcW w:w="626"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48"/>
              <w:ind w:right="97"/>
              <w:jc w:val="right"/>
              <w:rPr>
                <w:rFonts w:ascii="Times New Roman" w:hAnsi="Times New Roman" w:cs="Times New Roman" w:eastAsia="Times New Roman" w:hint="default"/>
                <w:sz w:val="18"/>
                <w:szCs w:val="18"/>
              </w:rPr>
            </w:pPr>
            <w:r>
              <w:rPr>
                <w:rFonts w:ascii="Times New Roman"/>
                <w:sz w:val="18"/>
              </w:rPr>
              <w:t>42</w:t>
            </w:r>
          </w:p>
        </w:tc>
        <w:tc>
          <w:tcPr>
            <w:tcW w:w="966"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48"/>
              <w:ind w:left="100" w:right="0"/>
              <w:jc w:val="left"/>
              <w:rPr>
                <w:rFonts w:ascii="Times New Roman" w:hAnsi="Times New Roman" w:cs="Times New Roman" w:eastAsia="Times New Roman" w:hint="default"/>
                <w:sz w:val="18"/>
                <w:szCs w:val="18"/>
              </w:rPr>
            </w:pPr>
            <w:r>
              <w:rPr>
                <w:rFonts w:ascii="Times New Roman"/>
                <w:sz w:val="18"/>
              </w:rPr>
              <w:t>2010-4-16</w:t>
            </w:r>
          </w:p>
        </w:tc>
        <w:tc>
          <w:tcPr>
            <w:tcW w:w="966"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48"/>
              <w:ind w:right="0"/>
              <w:jc w:val="center"/>
              <w:rPr>
                <w:rFonts w:ascii="Times New Roman" w:hAnsi="Times New Roman" w:cs="Times New Roman" w:eastAsia="Times New Roman" w:hint="default"/>
                <w:sz w:val="18"/>
                <w:szCs w:val="18"/>
              </w:rPr>
            </w:pPr>
            <w:r>
              <w:rPr>
                <w:rFonts w:ascii="Times New Roman"/>
                <w:sz w:val="18"/>
              </w:rPr>
              <w:t>2013-4-16</w:t>
            </w:r>
          </w:p>
        </w:tc>
        <w:tc>
          <w:tcPr>
            <w:tcW w:w="939"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48"/>
              <w:ind w:right="99"/>
              <w:jc w:val="right"/>
              <w:rPr>
                <w:rFonts w:ascii="Times New Roman" w:hAnsi="Times New Roman" w:cs="Times New Roman" w:eastAsia="Times New Roman" w:hint="default"/>
                <w:sz w:val="18"/>
                <w:szCs w:val="18"/>
              </w:rPr>
            </w:pPr>
            <w:r>
              <w:rPr>
                <w:rFonts w:ascii="Times New Roman"/>
                <w:spacing w:val="-2"/>
                <w:sz w:val="18"/>
              </w:rPr>
              <w:t>110,800</w:t>
            </w:r>
          </w:p>
        </w:tc>
        <w:tc>
          <w:tcPr>
            <w:tcW w:w="938"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48"/>
              <w:ind w:right="97"/>
              <w:jc w:val="right"/>
              <w:rPr>
                <w:rFonts w:ascii="Times New Roman" w:hAnsi="Times New Roman" w:cs="Times New Roman" w:eastAsia="Times New Roman" w:hint="default"/>
                <w:sz w:val="18"/>
                <w:szCs w:val="18"/>
              </w:rPr>
            </w:pPr>
            <w:r>
              <w:rPr>
                <w:rFonts w:ascii="Times New Roman"/>
                <w:sz w:val="18"/>
              </w:rPr>
              <w:t>209,366</w:t>
            </w:r>
          </w:p>
        </w:tc>
        <w:tc>
          <w:tcPr>
            <w:tcW w:w="937"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48"/>
              <w:ind w:right="96"/>
              <w:jc w:val="right"/>
              <w:rPr>
                <w:rFonts w:ascii="Times New Roman" w:hAnsi="Times New Roman" w:cs="Times New Roman" w:eastAsia="Times New Roman" w:hint="default"/>
                <w:sz w:val="18"/>
                <w:szCs w:val="18"/>
              </w:rPr>
            </w:pPr>
            <w:r>
              <w:rPr>
                <w:rFonts w:ascii="Times New Roman"/>
                <w:sz w:val="18"/>
              </w:rPr>
              <w:t>98,566</w:t>
            </w:r>
          </w:p>
        </w:tc>
        <w:tc>
          <w:tcPr>
            <w:tcW w:w="1559"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9"/>
              <w:ind w:left="100" w:right="0"/>
              <w:jc w:val="left"/>
              <w:rPr>
                <w:rFonts w:ascii="宋体" w:hAnsi="宋体" w:cs="宋体" w:eastAsia="宋体" w:hint="default"/>
                <w:sz w:val="18"/>
                <w:szCs w:val="18"/>
              </w:rPr>
            </w:pPr>
            <w:r>
              <w:rPr>
                <w:rFonts w:ascii="宋体" w:hAnsi="宋体" w:cs="宋体" w:eastAsia="宋体" w:hint="default"/>
                <w:sz w:val="18"/>
                <w:szCs w:val="18"/>
              </w:rPr>
              <w:t>二级市场买入</w:t>
            </w:r>
          </w:p>
        </w:tc>
        <w:tc>
          <w:tcPr>
            <w:tcW w:w="1078"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48"/>
              <w:ind w:right="97"/>
              <w:jc w:val="right"/>
              <w:rPr>
                <w:rFonts w:ascii="Times New Roman" w:hAnsi="Times New Roman" w:cs="Times New Roman" w:eastAsia="Times New Roman" w:hint="default"/>
                <w:sz w:val="18"/>
                <w:szCs w:val="18"/>
              </w:rPr>
            </w:pPr>
            <w:r>
              <w:rPr>
                <w:rFonts w:ascii="Times New Roman"/>
                <w:sz w:val="18"/>
              </w:rPr>
              <w:t>66.95</w:t>
            </w:r>
          </w:p>
        </w:tc>
        <w:tc>
          <w:tcPr>
            <w:tcW w:w="891" w:type="dxa"/>
            <w:tcBorders>
              <w:top w:val="single" w:sz="6" w:space="0" w:color="000000"/>
              <w:left w:val="single" w:sz="6" w:space="0" w:color="000000"/>
              <w:bottom w:val="single" w:sz="6" w:space="0" w:color="000000"/>
              <w:right w:val="single" w:sz="12" w:space="0" w:color="000000"/>
            </w:tcBorders>
          </w:tcPr>
          <w:p>
            <w:pPr>
              <w:pStyle w:val="TableParagraph"/>
              <w:spacing w:line="240" w:lineRule="auto" w:before="34"/>
              <w:ind w:right="89"/>
              <w:jc w:val="right"/>
              <w:rPr>
                <w:rFonts w:ascii="Times New Roman" w:hAnsi="Times New Roman" w:cs="Times New Roman" w:eastAsia="Times New Roman" w:hint="default"/>
                <w:sz w:val="21"/>
                <w:szCs w:val="21"/>
              </w:rPr>
            </w:pPr>
            <w:r>
              <w:rPr>
                <w:rFonts w:ascii="Times New Roman"/>
                <w:sz w:val="21"/>
              </w:rPr>
              <w:t>0</w:t>
            </w:r>
          </w:p>
        </w:tc>
      </w:tr>
      <w:tr>
        <w:trPr>
          <w:trHeight w:val="328" w:hRule="exact"/>
        </w:trPr>
        <w:tc>
          <w:tcPr>
            <w:tcW w:w="759" w:type="dxa"/>
            <w:tcBorders>
              <w:top w:val="single" w:sz="6" w:space="0" w:color="000000"/>
              <w:left w:val="single" w:sz="12" w:space="0" w:color="000000"/>
              <w:bottom w:val="single" w:sz="6" w:space="0" w:color="000000"/>
              <w:right w:val="single" w:sz="6" w:space="0" w:color="000000"/>
            </w:tcBorders>
          </w:tcPr>
          <w:p>
            <w:pPr>
              <w:pStyle w:val="TableParagraph"/>
              <w:spacing w:line="240" w:lineRule="auto" w:before="10"/>
              <w:ind w:left="93" w:right="0"/>
              <w:jc w:val="left"/>
              <w:rPr>
                <w:rFonts w:ascii="宋体" w:hAnsi="宋体" w:cs="宋体" w:eastAsia="宋体" w:hint="default"/>
                <w:sz w:val="18"/>
                <w:szCs w:val="18"/>
              </w:rPr>
            </w:pPr>
            <w:r>
              <w:rPr>
                <w:rFonts w:ascii="宋体" w:hAnsi="宋体" w:cs="宋体" w:eastAsia="宋体" w:hint="default"/>
                <w:sz w:val="18"/>
                <w:szCs w:val="18"/>
              </w:rPr>
              <w:t>涂冬</w:t>
            </w:r>
          </w:p>
        </w:tc>
        <w:tc>
          <w:tcPr>
            <w:tcW w:w="1154"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0"/>
              <w:ind w:left="102" w:right="0"/>
              <w:jc w:val="left"/>
              <w:rPr>
                <w:rFonts w:ascii="宋体" w:hAnsi="宋体" w:cs="宋体" w:eastAsia="宋体" w:hint="default"/>
                <w:sz w:val="18"/>
                <w:szCs w:val="18"/>
              </w:rPr>
            </w:pPr>
            <w:r>
              <w:rPr>
                <w:rFonts w:ascii="宋体" w:hAnsi="宋体" w:cs="宋体" w:eastAsia="宋体" w:hint="default"/>
                <w:sz w:val="18"/>
                <w:szCs w:val="18"/>
              </w:rPr>
              <w:t>总裁助理</w:t>
            </w:r>
          </w:p>
        </w:tc>
        <w:tc>
          <w:tcPr>
            <w:tcW w:w="628"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0"/>
              <w:ind w:left="100" w:right="0"/>
              <w:jc w:val="left"/>
              <w:rPr>
                <w:rFonts w:ascii="宋体" w:hAnsi="宋体" w:cs="宋体" w:eastAsia="宋体" w:hint="default"/>
                <w:sz w:val="18"/>
                <w:szCs w:val="18"/>
              </w:rPr>
            </w:pPr>
            <w:r>
              <w:rPr>
                <w:rFonts w:ascii="宋体" w:hAnsi="宋体" w:cs="宋体" w:eastAsia="宋体" w:hint="default"/>
                <w:sz w:val="18"/>
                <w:szCs w:val="18"/>
              </w:rPr>
              <w:t>男</w:t>
            </w:r>
          </w:p>
        </w:tc>
        <w:tc>
          <w:tcPr>
            <w:tcW w:w="626"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49"/>
              <w:ind w:right="97"/>
              <w:jc w:val="right"/>
              <w:rPr>
                <w:rFonts w:ascii="Times New Roman" w:hAnsi="Times New Roman" w:cs="Times New Roman" w:eastAsia="Times New Roman" w:hint="default"/>
                <w:sz w:val="18"/>
                <w:szCs w:val="18"/>
              </w:rPr>
            </w:pPr>
            <w:r>
              <w:rPr>
                <w:rFonts w:ascii="Times New Roman"/>
                <w:sz w:val="18"/>
              </w:rPr>
              <w:t>47</w:t>
            </w:r>
          </w:p>
        </w:tc>
        <w:tc>
          <w:tcPr>
            <w:tcW w:w="966"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49"/>
              <w:ind w:left="100" w:right="0"/>
              <w:jc w:val="left"/>
              <w:rPr>
                <w:rFonts w:ascii="Times New Roman" w:hAnsi="Times New Roman" w:cs="Times New Roman" w:eastAsia="Times New Roman" w:hint="default"/>
                <w:sz w:val="18"/>
                <w:szCs w:val="18"/>
              </w:rPr>
            </w:pPr>
            <w:r>
              <w:rPr>
                <w:rFonts w:ascii="Times New Roman"/>
                <w:sz w:val="18"/>
              </w:rPr>
              <w:t>2010-4-16</w:t>
            </w:r>
          </w:p>
        </w:tc>
        <w:tc>
          <w:tcPr>
            <w:tcW w:w="966"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49"/>
              <w:ind w:right="0"/>
              <w:jc w:val="center"/>
              <w:rPr>
                <w:rFonts w:ascii="Times New Roman" w:hAnsi="Times New Roman" w:cs="Times New Roman" w:eastAsia="Times New Roman" w:hint="default"/>
                <w:sz w:val="18"/>
                <w:szCs w:val="18"/>
              </w:rPr>
            </w:pPr>
            <w:r>
              <w:rPr>
                <w:rFonts w:ascii="Times New Roman"/>
                <w:sz w:val="18"/>
              </w:rPr>
              <w:t>2013-4-16</w:t>
            </w:r>
          </w:p>
        </w:tc>
        <w:tc>
          <w:tcPr>
            <w:tcW w:w="939"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49"/>
              <w:ind w:right="99"/>
              <w:jc w:val="right"/>
              <w:rPr>
                <w:rFonts w:ascii="Times New Roman" w:hAnsi="Times New Roman" w:cs="Times New Roman" w:eastAsia="Times New Roman" w:hint="default"/>
                <w:sz w:val="18"/>
                <w:szCs w:val="18"/>
              </w:rPr>
            </w:pPr>
            <w:r>
              <w:rPr>
                <w:rFonts w:ascii="Times New Roman"/>
                <w:spacing w:val="-2"/>
                <w:sz w:val="18"/>
              </w:rPr>
              <w:t>110,000</w:t>
            </w:r>
          </w:p>
        </w:tc>
        <w:tc>
          <w:tcPr>
            <w:tcW w:w="938"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49"/>
              <w:ind w:right="97"/>
              <w:jc w:val="right"/>
              <w:rPr>
                <w:rFonts w:ascii="Times New Roman" w:hAnsi="Times New Roman" w:cs="Times New Roman" w:eastAsia="Times New Roman" w:hint="default"/>
                <w:sz w:val="18"/>
                <w:szCs w:val="18"/>
              </w:rPr>
            </w:pPr>
            <w:r>
              <w:rPr>
                <w:rFonts w:ascii="Times New Roman"/>
                <w:sz w:val="18"/>
              </w:rPr>
              <w:t>208,900</w:t>
            </w:r>
          </w:p>
        </w:tc>
        <w:tc>
          <w:tcPr>
            <w:tcW w:w="937"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49"/>
              <w:ind w:right="96"/>
              <w:jc w:val="right"/>
              <w:rPr>
                <w:rFonts w:ascii="Times New Roman" w:hAnsi="Times New Roman" w:cs="Times New Roman" w:eastAsia="Times New Roman" w:hint="default"/>
                <w:sz w:val="18"/>
                <w:szCs w:val="18"/>
              </w:rPr>
            </w:pPr>
            <w:r>
              <w:rPr>
                <w:rFonts w:ascii="Times New Roman"/>
                <w:sz w:val="18"/>
              </w:rPr>
              <w:t>98,900</w:t>
            </w:r>
          </w:p>
        </w:tc>
        <w:tc>
          <w:tcPr>
            <w:tcW w:w="1559"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0"/>
              <w:ind w:left="100" w:right="0"/>
              <w:jc w:val="left"/>
              <w:rPr>
                <w:rFonts w:ascii="宋体" w:hAnsi="宋体" w:cs="宋体" w:eastAsia="宋体" w:hint="default"/>
                <w:sz w:val="18"/>
                <w:szCs w:val="18"/>
              </w:rPr>
            </w:pPr>
            <w:r>
              <w:rPr>
                <w:rFonts w:ascii="宋体" w:hAnsi="宋体" w:cs="宋体" w:eastAsia="宋体" w:hint="default"/>
                <w:sz w:val="18"/>
                <w:szCs w:val="18"/>
              </w:rPr>
              <w:t>二级市场买入</w:t>
            </w:r>
          </w:p>
        </w:tc>
        <w:tc>
          <w:tcPr>
            <w:tcW w:w="1078"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49"/>
              <w:ind w:right="97"/>
              <w:jc w:val="right"/>
              <w:rPr>
                <w:rFonts w:ascii="Times New Roman" w:hAnsi="Times New Roman" w:cs="Times New Roman" w:eastAsia="Times New Roman" w:hint="default"/>
                <w:sz w:val="18"/>
                <w:szCs w:val="18"/>
              </w:rPr>
            </w:pPr>
            <w:r>
              <w:rPr>
                <w:rFonts w:ascii="Times New Roman"/>
                <w:sz w:val="18"/>
              </w:rPr>
              <w:t>65.09</w:t>
            </w:r>
          </w:p>
        </w:tc>
        <w:tc>
          <w:tcPr>
            <w:tcW w:w="891" w:type="dxa"/>
            <w:tcBorders>
              <w:top w:val="single" w:sz="6" w:space="0" w:color="000000"/>
              <w:left w:val="single" w:sz="6" w:space="0" w:color="000000"/>
              <w:bottom w:val="single" w:sz="6" w:space="0" w:color="000000"/>
              <w:right w:val="single" w:sz="12" w:space="0" w:color="000000"/>
            </w:tcBorders>
          </w:tcPr>
          <w:p>
            <w:pPr>
              <w:pStyle w:val="TableParagraph"/>
              <w:spacing w:line="240" w:lineRule="auto" w:before="34"/>
              <w:ind w:right="89"/>
              <w:jc w:val="right"/>
              <w:rPr>
                <w:rFonts w:ascii="Times New Roman" w:hAnsi="Times New Roman" w:cs="Times New Roman" w:eastAsia="Times New Roman" w:hint="default"/>
                <w:sz w:val="21"/>
                <w:szCs w:val="21"/>
              </w:rPr>
            </w:pPr>
            <w:r>
              <w:rPr>
                <w:rFonts w:ascii="Times New Roman"/>
                <w:sz w:val="21"/>
              </w:rPr>
              <w:t>0</w:t>
            </w:r>
          </w:p>
        </w:tc>
      </w:tr>
      <w:tr>
        <w:trPr>
          <w:trHeight w:val="334" w:hRule="exact"/>
        </w:trPr>
        <w:tc>
          <w:tcPr>
            <w:tcW w:w="759" w:type="dxa"/>
            <w:tcBorders>
              <w:top w:val="single" w:sz="6" w:space="0" w:color="000000"/>
              <w:left w:val="single" w:sz="12" w:space="0" w:color="000000"/>
              <w:bottom w:val="single" w:sz="12" w:space="0" w:color="000000"/>
              <w:right w:val="single" w:sz="6" w:space="0" w:color="000000"/>
            </w:tcBorders>
          </w:tcPr>
          <w:p>
            <w:pPr>
              <w:pStyle w:val="TableParagraph"/>
              <w:spacing w:line="240" w:lineRule="auto" w:before="9"/>
              <w:ind w:left="184" w:right="0"/>
              <w:jc w:val="left"/>
              <w:rPr>
                <w:rFonts w:ascii="宋体" w:hAnsi="宋体" w:cs="宋体" w:eastAsia="宋体" w:hint="default"/>
                <w:sz w:val="18"/>
                <w:szCs w:val="18"/>
              </w:rPr>
            </w:pPr>
            <w:r>
              <w:rPr>
                <w:rFonts w:ascii="宋体" w:hAnsi="宋体" w:cs="宋体" w:eastAsia="宋体" w:hint="default"/>
                <w:sz w:val="18"/>
                <w:szCs w:val="18"/>
              </w:rPr>
              <w:t>合计</w:t>
            </w:r>
          </w:p>
        </w:tc>
        <w:tc>
          <w:tcPr>
            <w:tcW w:w="1154" w:type="dxa"/>
            <w:tcBorders>
              <w:top w:val="single" w:sz="6" w:space="0" w:color="000000"/>
              <w:left w:val="single" w:sz="6" w:space="0" w:color="000000"/>
              <w:bottom w:val="single" w:sz="12" w:space="0" w:color="000000"/>
              <w:right w:val="single" w:sz="6" w:space="0" w:color="000000"/>
            </w:tcBorders>
          </w:tcPr>
          <w:p>
            <w:pPr>
              <w:pStyle w:val="TableParagraph"/>
              <w:spacing w:line="240" w:lineRule="auto" w:before="48"/>
              <w:ind w:right="0"/>
              <w:jc w:val="center"/>
              <w:rPr>
                <w:rFonts w:ascii="Times New Roman" w:hAnsi="Times New Roman" w:cs="Times New Roman" w:eastAsia="Times New Roman" w:hint="default"/>
                <w:sz w:val="18"/>
                <w:szCs w:val="18"/>
              </w:rPr>
            </w:pPr>
            <w:r>
              <w:rPr>
                <w:rFonts w:ascii="Times New Roman"/>
                <w:sz w:val="18"/>
              </w:rPr>
              <w:t>/</w:t>
            </w:r>
          </w:p>
        </w:tc>
        <w:tc>
          <w:tcPr>
            <w:tcW w:w="628" w:type="dxa"/>
            <w:tcBorders>
              <w:top w:val="single" w:sz="6" w:space="0" w:color="000000"/>
              <w:left w:val="single" w:sz="6" w:space="0" w:color="000000"/>
              <w:bottom w:val="single" w:sz="12" w:space="0" w:color="000000"/>
              <w:right w:val="single" w:sz="6" w:space="0" w:color="000000"/>
            </w:tcBorders>
          </w:tcPr>
          <w:p>
            <w:pPr>
              <w:pStyle w:val="TableParagraph"/>
              <w:spacing w:line="240" w:lineRule="auto" w:before="48"/>
              <w:ind w:right="1"/>
              <w:jc w:val="center"/>
              <w:rPr>
                <w:rFonts w:ascii="Times New Roman" w:hAnsi="Times New Roman" w:cs="Times New Roman" w:eastAsia="Times New Roman" w:hint="default"/>
                <w:sz w:val="18"/>
                <w:szCs w:val="18"/>
              </w:rPr>
            </w:pPr>
            <w:r>
              <w:rPr>
                <w:rFonts w:ascii="Times New Roman"/>
                <w:sz w:val="18"/>
              </w:rPr>
              <w:t>/</w:t>
            </w:r>
          </w:p>
        </w:tc>
        <w:tc>
          <w:tcPr>
            <w:tcW w:w="626" w:type="dxa"/>
            <w:tcBorders>
              <w:top w:val="single" w:sz="6" w:space="0" w:color="000000"/>
              <w:left w:val="single" w:sz="6" w:space="0" w:color="000000"/>
              <w:bottom w:val="single" w:sz="12" w:space="0" w:color="000000"/>
              <w:right w:val="single" w:sz="6" w:space="0" w:color="000000"/>
            </w:tcBorders>
          </w:tcPr>
          <w:p>
            <w:pPr>
              <w:pStyle w:val="TableParagraph"/>
              <w:spacing w:line="240" w:lineRule="auto" w:before="48"/>
              <w:ind w:right="0"/>
              <w:jc w:val="center"/>
              <w:rPr>
                <w:rFonts w:ascii="Times New Roman" w:hAnsi="Times New Roman" w:cs="Times New Roman" w:eastAsia="Times New Roman" w:hint="default"/>
                <w:sz w:val="18"/>
                <w:szCs w:val="18"/>
              </w:rPr>
            </w:pPr>
            <w:r>
              <w:rPr>
                <w:rFonts w:ascii="Times New Roman"/>
                <w:sz w:val="18"/>
              </w:rPr>
              <w:t>/</w:t>
            </w:r>
          </w:p>
        </w:tc>
        <w:tc>
          <w:tcPr>
            <w:tcW w:w="966" w:type="dxa"/>
            <w:tcBorders>
              <w:top w:val="single" w:sz="6" w:space="0" w:color="000000"/>
              <w:left w:val="single" w:sz="6" w:space="0" w:color="000000"/>
              <w:bottom w:val="single" w:sz="12" w:space="0" w:color="000000"/>
              <w:right w:val="single" w:sz="6" w:space="0" w:color="000000"/>
            </w:tcBorders>
          </w:tcPr>
          <w:p>
            <w:pPr>
              <w:pStyle w:val="TableParagraph"/>
              <w:spacing w:line="240" w:lineRule="auto" w:before="48"/>
              <w:ind w:right="1"/>
              <w:jc w:val="center"/>
              <w:rPr>
                <w:rFonts w:ascii="Times New Roman" w:hAnsi="Times New Roman" w:cs="Times New Roman" w:eastAsia="Times New Roman" w:hint="default"/>
                <w:sz w:val="18"/>
                <w:szCs w:val="18"/>
              </w:rPr>
            </w:pPr>
            <w:r>
              <w:rPr>
                <w:rFonts w:ascii="Times New Roman"/>
                <w:sz w:val="18"/>
              </w:rPr>
              <w:t>/</w:t>
            </w:r>
          </w:p>
        </w:tc>
        <w:tc>
          <w:tcPr>
            <w:tcW w:w="966" w:type="dxa"/>
            <w:tcBorders>
              <w:top w:val="single" w:sz="6" w:space="0" w:color="000000"/>
              <w:left w:val="single" w:sz="6" w:space="0" w:color="000000"/>
              <w:bottom w:val="single" w:sz="12" w:space="0" w:color="000000"/>
              <w:right w:val="single" w:sz="6" w:space="0" w:color="000000"/>
            </w:tcBorders>
          </w:tcPr>
          <w:p>
            <w:pPr>
              <w:pStyle w:val="TableParagraph"/>
              <w:spacing w:line="240" w:lineRule="auto" w:before="48"/>
              <w:ind w:right="1"/>
              <w:jc w:val="center"/>
              <w:rPr>
                <w:rFonts w:ascii="Times New Roman" w:hAnsi="Times New Roman" w:cs="Times New Roman" w:eastAsia="Times New Roman" w:hint="default"/>
                <w:sz w:val="18"/>
                <w:szCs w:val="18"/>
              </w:rPr>
            </w:pPr>
            <w:r>
              <w:rPr>
                <w:rFonts w:ascii="Times New Roman"/>
                <w:sz w:val="18"/>
              </w:rPr>
              <w:t>/</w:t>
            </w:r>
          </w:p>
        </w:tc>
        <w:tc>
          <w:tcPr>
            <w:tcW w:w="939" w:type="dxa"/>
            <w:tcBorders>
              <w:top w:val="single" w:sz="6" w:space="0" w:color="000000"/>
              <w:left w:val="single" w:sz="6" w:space="0" w:color="000000"/>
              <w:bottom w:val="single" w:sz="12" w:space="0" w:color="000000"/>
              <w:right w:val="single" w:sz="6" w:space="0" w:color="000000"/>
            </w:tcBorders>
          </w:tcPr>
          <w:p>
            <w:pPr>
              <w:pStyle w:val="TableParagraph"/>
              <w:spacing w:line="240" w:lineRule="auto" w:before="48"/>
              <w:ind w:right="97"/>
              <w:jc w:val="right"/>
              <w:rPr>
                <w:rFonts w:ascii="Times New Roman" w:hAnsi="Times New Roman" w:cs="Times New Roman" w:eastAsia="Times New Roman" w:hint="default"/>
                <w:sz w:val="18"/>
                <w:szCs w:val="18"/>
              </w:rPr>
            </w:pPr>
            <w:r>
              <w:rPr>
                <w:rFonts w:ascii="Times New Roman"/>
                <w:sz w:val="18"/>
              </w:rPr>
              <w:t>1,629,984</w:t>
            </w:r>
          </w:p>
        </w:tc>
        <w:tc>
          <w:tcPr>
            <w:tcW w:w="938" w:type="dxa"/>
            <w:tcBorders>
              <w:top w:val="single" w:sz="6" w:space="0" w:color="000000"/>
              <w:left w:val="single" w:sz="6" w:space="0" w:color="000000"/>
              <w:bottom w:val="single" w:sz="12" w:space="0" w:color="000000"/>
              <w:right w:val="single" w:sz="6" w:space="0" w:color="000000"/>
            </w:tcBorders>
          </w:tcPr>
          <w:p>
            <w:pPr>
              <w:pStyle w:val="TableParagraph"/>
              <w:spacing w:line="240" w:lineRule="auto" w:before="48"/>
              <w:ind w:right="97"/>
              <w:jc w:val="right"/>
              <w:rPr>
                <w:rFonts w:ascii="Times New Roman" w:hAnsi="Times New Roman" w:cs="Times New Roman" w:eastAsia="Times New Roman" w:hint="default"/>
                <w:sz w:val="18"/>
                <w:szCs w:val="18"/>
              </w:rPr>
            </w:pPr>
            <w:r>
              <w:rPr>
                <w:rFonts w:ascii="Times New Roman"/>
                <w:sz w:val="18"/>
              </w:rPr>
              <w:t>2,735,947</w:t>
            </w:r>
          </w:p>
        </w:tc>
        <w:tc>
          <w:tcPr>
            <w:tcW w:w="937" w:type="dxa"/>
            <w:tcBorders>
              <w:top w:val="single" w:sz="6" w:space="0" w:color="000000"/>
              <w:left w:val="single" w:sz="6" w:space="0" w:color="000000"/>
              <w:bottom w:val="single" w:sz="12" w:space="0" w:color="000000"/>
              <w:right w:val="single" w:sz="6" w:space="0" w:color="000000"/>
            </w:tcBorders>
          </w:tcPr>
          <w:p>
            <w:pPr>
              <w:pStyle w:val="TableParagraph"/>
              <w:spacing w:line="240" w:lineRule="auto" w:before="48"/>
              <w:ind w:right="96"/>
              <w:jc w:val="right"/>
              <w:rPr>
                <w:rFonts w:ascii="Times New Roman" w:hAnsi="Times New Roman" w:cs="Times New Roman" w:eastAsia="Times New Roman" w:hint="default"/>
                <w:sz w:val="18"/>
                <w:szCs w:val="18"/>
              </w:rPr>
            </w:pPr>
            <w:r>
              <w:rPr>
                <w:rFonts w:ascii="Times New Roman"/>
                <w:sz w:val="18"/>
              </w:rPr>
              <w:t>1,105,963</w:t>
            </w:r>
          </w:p>
        </w:tc>
        <w:tc>
          <w:tcPr>
            <w:tcW w:w="1559" w:type="dxa"/>
            <w:tcBorders>
              <w:top w:val="single" w:sz="6" w:space="0" w:color="000000"/>
              <w:left w:val="single" w:sz="6" w:space="0" w:color="000000"/>
              <w:bottom w:val="single" w:sz="12" w:space="0" w:color="000000"/>
              <w:right w:val="single" w:sz="6" w:space="0" w:color="000000"/>
            </w:tcBorders>
          </w:tcPr>
          <w:p>
            <w:pPr>
              <w:pStyle w:val="TableParagraph"/>
              <w:spacing w:line="240" w:lineRule="auto" w:before="48"/>
              <w:ind w:right="1"/>
              <w:jc w:val="center"/>
              <w:rPr>
                <w:rFonts w:ascii="Times New Roman" w:hAnsi="Times New Roman" w:cs="Times New Roman" w:eastAsia="Times New Roman" w:hint="default"/>
                <w:sz w:val="18"/>
                <w:szCs w:val="18"/>
              </w:rPr>
            </w:pPr>
            <w:r>
              <w:rPr>
                <w:rFonts w:ascii="Times New Roman"/>
                <w:sz w:val="18"/>
              </w:rPr>
              <w:t>/</w:t>
            </w:r>
          </w:p>
        </w:tc>
        <w:tc>
          <w:tcPr>
            <w:tcW w:w="1078" w:type="dxa"/>
            <w:tcBorders>
              <w:top w:val="single" w:sz="6" w:space="0" w:color="000000"/>
              <w:left w:val="single" w:sz="6" w:space="0" w:color="000000"/>
              <w:bottom w:val="single" w:sz="12" w:space="0" w:color="000000"/>
              <w:right w:val="single" w:sz="6" w:space="0" w:color="000000"/>
            </w:tcBorders>
          </w:tcPr>
          <w:p>
            <w:pPr>
              <w:pStyle w:val="TableParagraph"/>
              <w:spacing w:line="240" w:lineRule="auto" w:before="48"/>
              <w:ind w:right="97"/>
              <w:jc w:val="right"/>
              <w:rPr>
                <w:rFonts w:ascii="Times New Roman" w:hAnsi="Times New Roman" w:cs="Times New Roman" w:eastAsia="Times New Roman" w:hint="default"/>
                <w:sz w:val="18"/>
                <w:szCs w:val="18"/>
              </w:rPr>
            </w:pPr>
            <w:r>
              <w:rPr>
                <w:rFonts w:ascii="Times New Roman"/>
                <w:sz w:val="18"/>
              </w:rPr>
              <w:t>925.78</w:t>
            </w:r>
          </w:p>
        </w:tc>
        <w:tc>
          <w:tcPr>
            <w:tcW w:w="891" w:type="dxa"/>
            <w:tcBorders>
              <w:top w:val="single" w:sz="6" w:space="0" w:color="000000"/>
              <w:left w:val="single" w:sz="6" w:space="0" w:color="000000"/>
              <w:bottom w:val="single" w:sz="12" w:space="0" w:color="000000"/>
              <w:right w:val="single" w:sz="12" w:space="0" w:color="000000"/>
            </w:tcBorders>
          </w:tcPr>
          <w:p>
            <w:pPr>
              <w:pStyle w:val="TableParagraph"/>
              <w:spacing w:line="240" w:lineRule="auto" w:before="48"/>
              <w:ind w:right="89"/>
              <w:jc w:val="right"/>
              <w:rPr>
                <w:rFonts w:ascii="Times New Roman" w:hAnsi="Times New Roman" w:cs="Times New Roman" w:eastAsia="Times New Roman" w:hint="default"/>
                <w:sz w:val="18"/>
                <w:szCs w:val="18"/>
              </w:rPr>
            </w:pPr>
            <w:r>
              <w:rPr>
                <w:rFonts w:ascii="Times New Roman"/>
                <w:sz w:val="18"/>
              </w:rPr>
              <w:t>277.09</w:t>
            </w:r>
          </w:p>
        </w:tc>
      </w:tr>
    </w:tbl>
    <w:p>
      <w:pPr>
        <w:spacing w:after="0" w:line="240" w:lineRule="auto"/>
        <w:jc w:val="right"/>
        <w:rPr>
          <w:rFonts w:ascii="Times New Roman" w:hAnsi="Times New Roman" w:cs="Times New Roman" w:eastAsia="Times New Roman" w:hint="default"/>
          <w:sz w:val="18"/>
          <w:szCs w:val="18"/>
        </w:rPr>
        <w:sectPr>
          <w:pgSz w:w="12240" w:h="15840"/>
          <w:pgMar w:header="747" w:footer="707" w:top="980" w:bottom="900" w:left="300" w:right="220"/>
        </w:sectPr>
      </w:pPr>
    </w:p>
    <w:p>
      <w:pPr>
        <w:spacing w:line="240" w:lineRule="auto" w:before="0"/>
        <w:rPr>
          <w:rFonts w:ascii="宋体" w:hAnsi="宋体" w:cs="宋体" w:eastAsia="宋体" w:hint="default"/>
          <w:sz w:val="20"/>
          <w:szCs w:val="20"/>
        </w:rPr>
      </w:pPr>
    </w:p>
    <w:p>
      <w:pPr>
        <w:spacing w:line="240" w:lineRule="auto" w:before="1"/>
        <w:rPr>
          <w:rFonts w:ascii="宋体" w:hAnsi="宋体" w:cs="宋体" w:eastAsia="宋体" w:hint="default"/>
          <w:sz w:val="15"/>
          <w:szCs w:val="15"/>
        </w:rPr>
      </w:pPr>
    </w:p>
    <w:p>
      <w:pPr>
        <w:spacing w:line="314" w:lineRule="auto" w:before="35"/>
        <w:ind w:left="140" w:right="106" w:firstLine="420"/>
        <w:jc w:val="left"/>
        <w:rPr>
          <w:rFonts w:ascii="宋体" w:hAnsi="宋体" w:cs="宋体" w:eastAsia="宋体" w:hint="default"/>
          <w:sz w:val="21"/>
          <w:szCs w:val="21"/>
        </w:rPr>
      </w:pPr>
      <w:r>
        <w:rPr>
          <w:rFonts w:ascii="宋体" w:hAnsi="宋体" w:cs="宋体" w:eastAsia="宋体" w:hint="default"/>
          <w:spacing w:val="-2"/>
          <w:sz w:val="21"/>
          <w:szCs w:val="21"/>
        </w:rPr>
        <w:t>张宏伟</w:t>
      </w:r>
      <w:r>
        <w:rPr>
          <w:rFonts w:ascii="宋体" w:hAnsi="宋体" w:cs="宋体" w:eastAsia="宋体" w:hint="default"/>
          <w:spacing w:val="-2"/>
          <w:sz w:val="18"/>
          <w:szCs w:val="18"/>
        </w:rPr>
        <w:t>：</w:t>
      </w:r>
      <w:r>
        <w:rPr>
          <w:rFonts w:ascii="宋体" w:hAnsi="宋体" w:cs="宋体" w:eastAsia="宋体" w:hint="default"/>
          <w:spacing w:val="-2"/>
          <w:sz w:val="21"/>
          <w:szCs w:val="21"/>
        </w:rPr>
        <w:t>现任东方集团投资控股有限公司董事局主席，东方集团实业股份有限公司董事长，</w:t>
      </w:r>
      <w:r>
        <w:rPr>
          <w:rFonts w:ascii="宋体" w:hAnsi="宋体" w:cs="宋体" w:eastAsia="宋体" w:hint="default"/>
          <w:sz w:val="21"/>
          <w:szCs w:val="21"/>
        </w:rPr>
        <w:t> 东方集团股份有限公司董事长，中国民生银行股份有限公司副董事长，中国民族证券有限责任</w:t>
      </w:r>
      <w:r>
        <w:rPr>
          <w:rFonts w:ascii="宋体" w:hAnsi="宋体" w:cs="宋体" w:eastAsia="宋体" w:hint="default"/>
          <w:spacing w:val="-82"/>
          <w:sz w:val="21"/>
          <w:szCs w:val="21"/>
        </w:rPr>
        <w:t> </w:t>
      </w:r>
      <w:r>
        <w:rPr>
          <w:rFonts w:ascii="宋体" w:hAnsi="宋体" w:cs="宋体" w:eastAsia="宋体" w:hint="default"/>
          <w:spacing w:val="-82"/>
          <w:sz w:val="21"/>
          <w:szCs w:val="21"/>
        </w:rPr>
      </w:r>
      <w:r>
        <w:rPr>
          <w:rFonts w:ascii="宋体" w:hAnsi="宋体" w:cs="宋体" w:eastAsia="宋体" w:hint="default"/>
          <w:sz w:val="21"/>
          <w:szCs w:val="21"/>
        </w:rPr>
        <w:t>公司董事，全国政协委员、中国民间商会副会长。</w:t>
      </w:r>
    </w:p>
    <w:p>
      <w:pPr>
        <w:spacing w:line="314" w:lineRule="auto" w:before="20"/>
        <w:ind w:left="560" w:right="210" w:firstLine="0"/>
        <w:jc w:val="left"/>
        <w:rPr>
          <w:rFonts w:ascii="宋体" w:hAnsi="宋体" w:cs="宋体" w:eastAsia="宋体" w:hint="default"/>
          <w:sz w:val="21"/>
          <w:szCs w:val="21"/>
        </w:rPr>
      </w:pPr>
      <w:r>
        <w:rPr>
          <w:rFonts w:ascii="宋体" w:hAnsi="宋体" w:cs="宋体" w:eastAsia="宋体" w:hint="default"/>
          <w:sz w:val="21"/>
          <w:szCs w:val="21"/>
        </w:rPr>
        <w:t>詹炜</w:t>
      </w:r>
      <w:r>
        <w:rPr>
          <w:rFonts w:ascii="宋体" w:hAnsi="宋体" w:cs="宋体" w:eastAsia="宋体" w:hint="default"/>
          <w:sz w:val="18"/>
          <w:szCs w:val="18"/>
        </w:rPr>
        <w:t>：</w:t>
      </w:r>
      <w:r>
        <w:rPr>
          <w:rFonts w:ascii="宋体" w:hAnsi="宋体" w:cs="宋体" w:eastAsia="宋体" w:hint="default"/>
          <w:sz w:val="21"/>
          <w:szCs w:val="21"/>
        </w:rPr>
        <w:t>曾任大连港杂货码头公司总经理。现任大连港集团有限公司副总经理、董事。</w:t>
      </w:r>
      <w:r>
        <w:rPr>
          <w:rFonts w:ascii="宋体" w:hAnsi="宋体" w:cs="宋体" w:eastAsia="宋体" w:hint="default"/>
          <w:sz w:val="21"/>
          <w:szCs w:val="21"/>
        </w:rPr>
        <w:t> </w:t>
      </w:r>
      <w:r>
        <w:rPr>
          <w:rFonts w:ascii="宋体" w:hAnsi="宋体" w:cs="宋体" w:eastAsia="宋体" w:hint="default"/>
          <w:spacing w:val="-4"/>
          <w:sz w:val="21"/>
          <w:szCs w:val="21"/>
        </w:rPr>
        <w:t>甄理</w:t>
      </w:r>
      <w:r>
        <w:rPr>
          <w:rFonts w:ascii="宋体" w:hAnsi="宋体" w:cs="宋体" w:eastAsia="宋体" w:hint="default"/>
          <w:spacing w:val="-4"/>
          <w:sz w:val="18"/>
          <w:szCs w:val="18"/>
        </w:rPr>
        <w:t>：</w:t>
      </w:r>
      <w:r>
        <w:rPr>
          <w:rFonts w:ascii="宋体" w:hAnsi="宋体" w:cs="宋体" w:eastAsia="宋体" w:hint="default"/>
          <w:spacing w:val="-4"/>
          <w:sz w:val="21"/>
          <w:szCs w:val="21"/>
        </w:rPr>
        <w:t>历任锦州经济技术开发区工作委员会副书记、管理委员会副主任（正县级）、管理委</w:t>
      </w:r>
    </w:p>
    <w:p>
      <w:pPr>
        <w:spacing w:line="314" w:lineRule="auto" w:before="20"/>
        <w:ind w:left="140" w:right="203" w:firstLine="0"/>
        <w:jc w:val="left"/>
        <w:rPr>
          <w:rFonts w:ascii="宋体" w:hAnsi="宋体" w:cs="宋体" w:eastAsia="宋体" w:hint="default"/>
          <w:sz w:val="21"/>
          <w:szCs w:val="21"/>
        </w:rPr>
      </w:pPr>
      <w:r>
        <w:rPr>
          <w:rFonts w:ascii="宋体" w:hAnsi="宋体" w:cs="宋体" w:eastAsia="宋体" w:hint="default"/>
          <w:sz w:val="21"/>
          <w:szCs w:val="21"/>
        </w:rPr>
        <w:t>员会常务副主任。现任锦州市港口与口岸局局长、党委书记，锦州港国有资产经营管理有限公</w:t>
      </w:r>
      <w:r>
        <w:rPr>
          <w:rFonts w:ascii="宋体" w:hAnsi="宋体" w:cs="宋体" w:eastAsia="宋体" w:hint="default"/>
          <w:spacing w:val="-82"/>
          <w:sz w:val="21"/>
          <w:szCs w:val="21"/>
        </w:rPr>
        <w:t> </w:t>
      </w:r>
      <w:r>
        <w:rPr>
          <w:rFonts w:ascii="宋体" w:hAnsi="宋体" w:cs="宋体" w:eastAsia="宋体" w:hint="default"/>
          <w:spacing w:val="-82"/>
          <w:sz w:val="21"/>
          <w:szCs w:val="21"/>
        </w:rPr>
      </w:r>
      <w:r>
        <w:rPr>
          <w:rFonts w:ascii="宋体" w:hAnsi="宋体" w:cs="宋体" w:eastAsia="宋体" w:hint="default"/>
          <w:sz w:val="21"/>
          <w:szCs w:val="21"/>
        </w:rPr>
        <w:t>司董事长、党委书记。</w:t>
      </w:r>
    </w:p>
    <w:p>
      <w:pPr>
        <w:spacing w:line="314" w:lineRule="auto" w:before="20"/>
        <w:ind w:left="560" w:right="106" w:firstLine="0"/>
        <w:jc w:val="left"/>
        <w:rPr>
          <w:rFonts w:ascii="宋体" w:hAnsi="宋体" w:cs="宋体" w:eastAsia="宋体" w:hint="default"/>
          <w:sz w:val="21"/>
          <w:szCs w:val="21"/>
        </w:rPr>
      </w:pPr>
      <w:r>
        <w:rPr>
          <w:rFonts w:ascii="宋体" w:hAnsi="宋体" w:cs="宋体" w:eastAsia="宋体" w:hint="default"/>
          <w:sz w:val="21"/>
          <w:szCs w:val="21"/>
        </w:rPr>
        <w:t>刘钧</w:t>
      </w:r>
      <w:r>
        <w:rPr>
          <w:rFonts w:ascii="宋体" w:hAnsi="宋体" w:cs="宋体" w:eastAsia="宋体" w:hint="default"/>
          <w:sz w:val="18"/>
          <w:szCs w:val="18"/>
        </w:rPr>
        <w:t>：</w:t>
      </w:r>
      <w:r>
        <w:rPr>
          <w:rFonts w:ascii="宋体" w:hAnsi="宋体" w:cs="宋体" w:eastAsia="宋体" w:hint="default"/>
          <w:sz w:val="21"/>
          <w:szCs w:val="21"/>
        </w:rPr>
        <w:t>现任锦州港股份有限公司总裁、党委书记。</w:t>
      </w:r>
      <w:r>
        <w:rPr>
          <w:rFonts w:ascii="宋体" w:hAnsi="宋体" w:cs="宋体" w:eastAsia="宋体" w:hint="default"/>
          <w:sz w:val="21"/>
          <w:szCs w:val="21"/>
        </w:rPr>
        <w:t> </w:t>
      </w:r>
      <w:r>
        <w:rPr>
          <w:rFonts w:ascii="宋体" w:hAnsi="宋体" w:cs="宋体" w:eastAsia="宋体" w:hint="default"/>
          <w:spacing w:val="-2"/>
          <w:sz w:val="21"/>
          <w:szCs w:val="21"/>
        </w:rPr>
        <w:t>邢继军</w:t>
      </w:r>
      <w:r>
        <w:rPr>
          <w:rFonts w:ascii="宋体" w:hAnsi="宋体" w:cs="宋体" w:eastAsia="宋体" w:hint="default"/>
          <w:spacing w:val="-2"/>
          <w:sz w:val="18"/>
          <w:szCs w:val="18"/>
        </w:rPr>
        <w:t>：</w:t>
      </w:r>
      <w:r>
        <w:rPr>
          <w:rFonts w:ascii="宋体" w:hAnsi="宋体" w:cs="宋体" w:eastAsia="宋体" w:hint="default"/>
          <w:spacing w:val="-2"/>
          <w:sz w:val="21"/>
          <w:szCs w:val="21"/>
        </w:rPr>
        <w:t>历任哈尔滨投资集团公司董事、党委委员，哈尔滨哈投投资股份有限公司董事长、</w:t>
      </w:r>
    </w:p>
    <w:p>
      <w:pPr>
        <w:spacing w:line="314" w:lineRule="auto" w:before="20"/>
        <w:ind w:left="140" w:right="203" w:firstLine="0"/>
        <w:jc w:val="left"/>
        <w:rPr>
          <w:rFonts w:ascii="宋体" w:hAnsi="宋体" w:cs="宋体" w:eastAsia="宋体" w:hint="default"/>
          <w:sz w:val="21"/>
          <w:szCs w:val="21"/>
        </w:rPr>
      </w:pPr>
      <w:r>
        <w:rPr>
          <w:rFonts w:ascii="宋体" w:hAnsi="宋体" w:cs="宋体" w:eastAsia="宋体" w:hint="default"/>
          <w:sz w:val="21"/>
          <w:szCs w:val="21"/>
        </w:rPr>
        <w:t>总经理，中国民生银行股份有限公司董事、黑龙江岁宝热电有限公司董事长、方正证券有限责</w:t>
      </w:r>
      <w:r>
        <w:rPr>
          <w:rFonts w:ascii="宋体" w:hAnsi="宋体" w:cs="宋体" w:eastAsia="宋体" w:hint="default"/>
          <w:spacing w:val="-82"/>
          <w:sz w:val="21"/>
          <w:szCs w:val="21"/>
        </w:rPr>
        <w:t> </w:t>
      </w:r>
      <w:r>
        <w:rPr>
          <w:rFonts w:ascii="宋体" w:hAnsi="宋体" w:cs="宋体" w:eastAsia="宋体" w:hint="default"/>
          <w:spacing w:val="-82"/>
          <w:sz w:val="21"/>
          <w:szCs w:val="21"/>
        </w:rPr>
      </w:r>
      <w:r>
        <w:rPr>
          <w:rFonts w:ascii="宋体" w:hAnsi="宋体" w:cs="宋体" w:eastAsia="宋体" w:hint="default"/>
          <w:sz w:val="21"/>
          <w:szCs w:val="21"/>
        </w:rPr>
        <w:t>任公司董事、东方集团股份有限公司总裁。现任东方集团股份有限公司经理。</w:t>
      </w:r>
    </w:p>
    <w:p>
      <w:pPr>
        <w:spacing w:line="314" w:lineRule="auto" w:before="20"/>
        <w:ind w:left="140" w:right="203" w:firstLine="420"/>
        <w:jc w:val="left"/>
        <w:rPr>
          <w:rFonts w:ascii="宋体" w:hAnsi="宋体" w:cs="宋体" w:eastAsia="宋体" w:hint="default"/>
          <w:sz w:val="21"/>
          <w:szCs w:val="21"/>
        </w:rPr>
      </w:pPr>
      <w:r>
        <w:rPr>
          <w:rFonts w:ascii="宋体" w:hAnsi="宋体" w:cs="宋体" w:eastAsia="宋体" w:hint="default"/>
          <w:sz w:val="21"/>
          <w:szCs w:val="21"/>
        </w:rPr>
        <w:t>焦迎光</w:t>
      </w:r>
      <w:r>
        <w:rPr>
          <w:rFonts w:ascii="宋体" w:hAnsi="宋体" w:cs="宋体" w:eastAsia="宋体" w:hint="default"/>
          <w:sz w:val="18"/>
          <w:szCs w:val="18"/>
        </w:rPr>
        <w:t>：</w:t>
      </w:r>
      <w:r>
        <w:rPr>
          <w:rFonts w:ascii="宋体" w:hAnsi="宋体" w:cs="宋体" w:eastAsia="宋体" w:hint="default"/>
          <w:sz w:val="21"/>
          <w:szCs w:val="21"/>
        </w:rPr>
        <w:t>历任大连港杂货码头公司副总经理、大连港集团（锦州）辽西港口投资开发有限</w:t>
      </w:r>
      <w:r>
        <w:rPr>
          <w:rFonts w:ascii="宋体" w:hAnsi="宋体" w:cs="宋体" w:eastAsia="宋体" w:hint="default"/>
          <w:sz w:val="21"/>
          <w:szCs w:val="21"/>
        </w:rPr>
        <w:t> 公司副总经理、大连港股份有限公司业务部副部长，现任大连港股份有限公司业务部部长。</w:t>
      </w:r>
    </w:p>
    <w:p>
      <w:pPr>
        <w:spacing w:before="20"/>
        <w:ind w:left="560" w:right="203" w:firstLine="0"/>
        <w:jc w:val="left"/>
        <w:rPr>
          <w:rFonts w:ascii="宋体" w:hAnsi="宋体" w:cs="宋体" w:eastAsia="宋体" w:hint="default"/>
          <w:sz w:val="21"/>
          <w:szCs w:val="21"/>
        </w:rPr>
      </w:pPr>
      <w:r>
        <w:rPr>
          <w:rFonts w:ascii="宋体" w:hAnsi="宋体" w:cs="宋体" w:eastAsia="宋体" w:hint="default"/>
          <w:sz w:val="21"/>
          <w:szCs w:val="21"/>
        </w:rPr>
        <w:t>夏德祥</w:t>
      </w:r>
      <w:r>
        <w:rPr>
          <w:rFonts w:ascii="宋体" w:hAnsi="宋体" w:cs="宋体" w:eastAsia="宋体" w:hint="default"/>
          <w:sz w:val="18"/>
          <w:szCs w:val="18"/>
        </w:rPr>
        <w:t>：</w:t>
      </w:r>
      <w:r>
        <w:rPr>
          <w:rFonts w:ascii="宋体" w:hAnsi="宋体" w:cs="宋体" w:eastAsia="宋体" w:hint="default"/>
          <w:sz w:val="21"/>
          <w:szCs w:val="21"/>
        </w:rPr>
        <w:t>现任锦州市港口与口岸局副局长，锦州港国有资产经营管理有限公司副总经理。</w:t>
      </w:r>
    </w:p>
    <w:p>
      <w:pPr>
        <w:spacing w:line="314" w:lineRule="auto" w:before="85"/>
        <w:ind w:left="140" w:right="203" w:firstLine="420"/>
        <w:jc w:val="left"/>
        <w:rPr>
          <w:rFonts w:ascii="宋体" w:hAnsi="宋体" w:cs="宋体" w:eastAsia="宋体" w:hint="default"/>
          <w:sz w:val="21"/>
          <w:szCs w:val="21"/>
        </w:rPr>
      </w:pPr>
      <w:r>
        <w:rPr>
          <w:rFonts w:ascii="宋体" w:hAnsi="宋体" w:cs="宋体" w:eastAsia="宋体" w:hint="default"/>
          <w:sz w:val="21"/>
          <w:szCs w:val="21"/>
        </w:rPr>
        <w:t>魏立东</w:t>
      </w:r>
      <w:r>
        <w:rPr>
          <w:rFonts w:ascii="宋体" w:hAnsi="宋体" w:cs="宋体" w:eastAsia="宋体" w:hint="default"/>
          <w:sz w:val="18"/>
          <w:szCs w:val="18"/>
        </w:rPr>
        <w:t>：</w:t>
      </w:r>
      <w:r>
        <w:rPr>
          <w:rFonts w:ascii="宋体" w:hAnsi="宋体" w:cs="宋体" w:eastAsia="宋体" w:hint="default"/>
          <w:sz w:val="21"/>
          <w:szCs w:val="21"/>
        </w:rPr>
        <w:t>历任中国石油锦西石化分公司副总经理，中国石油哈尔滨石化分公司总经理、党</w:t>
      </w:r>
      <w:r>
        <w:rPr>
          <w:rFonts w:ascii="宋体" w:hAnsi="宋体" w:cs="宋体" w:eastAsia="宋体" w:hint="default"/>
          <w:sz w:val="21"/>
          <w:szCs w:val="21"/>
        </w:rPr>
        <w:t> 委副书记。现任中国石油锦州石化分公司总经理、党委副书记兼锦州石油化工公司经理。</w:t>
      </w:r>
    </w:p>
    <w:p>
      <w:pPr>
        <w:spacing w:line="314" w:lineRule="auto" w:before="20"/>
        <w:ind w:left="140" w:right="203" w:firstLine="420"/>
        <w:jc w:val="left"/>
        <w:rPr>
          <w:rFonts w:ascii="宋体" w:hAnsi="宋体" w:cs="宋体" w:eastAsia="宋体" w:hint="default"/>
          <w:sz w:val="21"/>
          <w:szCs w:val="21"/>
        </w:rPr>
      </w:pPr>
      <w:r>
        <w:rPr>
          <w:rFonts w:ascii="宋体" w:hAnsi="宋体" w:cs="宋体" w:eastAsia="宋体" w:hint="default"/>
          <w:sz w:val="21"/>
          <w:szCs w:val="21"/>
        </w:rPr>
        <w:t>黄方毅</w:t>
      </w:r>
      <w:r>
        <w:rPr>
          <w:rFonts w:ascii="宋体" w:hAnsi="宋体" w:cs="宋体" w:eastAsia="宋体" w:hint="default"/>
          <w:sz w:val="18"/>
          <w:szCs w:val="18"/>
        </w:rPr>
        <w:t>：</w:t>
      </w:r>
      <w:r>
        <w:rPr>
          <w:rFonts w:ascii="宋体" w:hAnsi="宋体" w:cs="宋体" w:eastAsia="宋体" w:hint="default"/>
          <w:sz w:val="21"/>
          <w:szCs w:val="21"/>
        </w:rPr>
        <w:t>现任北京市国有资产经营有限责任公司研究员、第十一届全国政协委员、第十一</w:t>
      </w:r>
      <w:r>
        <w:rPr>
          <w:rFonts w:ascii="宋体" w:hAnsi="宋体" w:cs="宋体" w:eastAsia="宋体" w:hint="default"/>
          <w:sz w:val="21"/>
          <w:szCs w:val="21"/>
        </w:rPr>
        <w:t> 届全国政协经济委员会委员、民生人寿保险股份有限公司独立董事、泛海建设集团独立董事。</w:t>
      </w:r>
    </w:p>
    <w:p>
      <w:pPr>
        <w:spacing w:line="314" w:lineRule="auto" w:before="20"/>
        <w:ind w:left="140" w:right="203" w:firstLine="420"/>
        <w:jc w:val="left"/>
        <w:rPr>
          <w:rFonts w:ascii="宋体" w:hAnsi="宋体" w:cs="宋体" w:eastAsia="宋体" w:hint="default"/>
          <w:sz w:val="21"/>
          <w:szCs w:val="21"/>
        </w:rPr>
      </w:pPr>
      <w:r>
        <w:rPr>
          <w:rFonts w:ascii="宋体" w:hAnsi="宋体" w:cs="宋体" w:eastAsia="宋体" w:hint="default"/>
          <w:sz w:val="21"/>
          <w:szCs w:val="21"/>
        </w:rPr>
        <w:t>刘永泽</w:t>
      </w:r>
      <w:r>
        <w:rPr>
          <w:rFonts w:ascii="宋体" w:hAnsi="宋体" w:cs="宋体" w:eastAsia="宋体" w:hint="default"/>
          <w:sz w:val="18"/>
          <w:szCs w:val="18"/>
        </w:rPr>
        <w:t>：</w:t>
      </w:r>
      <w:r>
        <w:rPr>
          <w:rFonts w:ascii="宋体" w:hAnsi="宋体" w:cs="宋体" w:eastAsia="宋体" w:hint="default"/>
          <w:sz w:val="21"/>
          <w:szCs w:val="21"/>
        </w:rPr>
        <w:t>曾任东北财经大学会计学院院长。现任大连港股份有限公司独立董事、辽宁聚龙</w:t>
      </w:r>
      <w:r>
        <w:rPr>
          <w:rFonts w:ascii="宋体" w:hAnsi="宋体" w:cs="宋体" w:eastAsia="宋体" w:hint="default"/>
          <w:sz w:val="21"/>
          <w:szCs w:val="21"/>
        </w:rPr>
        <w:t> 金融设备股份有限公司独立董事、辽宁益康生物股份有限公司独立董事。</w:t>
      </w:r>
    </w:p>
    <w:p>
      <w:pPr>
        <w:spacing w:before="20"/>
        <w:ind w:left="560" w:right="203" w:firstLine="0"/>
        <w:jc w:val="left"/>
        <w:rPr>
          <w:rFonts w:ascii="宋体" w:hAnsi="宋体" w:cs="宋体" w:eastAsia="宋体" w:hint="default"/>
          <w:sz w:val="21"/>
          <w:szCs w:val="21"/>
        </w:rPr>
      </w:pPr>
      <w:r>
        <w:rPr>
          <w:rFonts w:ascii="宋体" w:hAnsi="宋体" w:cs="宋体" w:eastAsia="宋体" w:hint="default"/>
          <w:sz w:val="21"/>
          <w:szCs w:val="21"/>
        </w:rPr>
        <w:t>李福学</w:t>
      </w:r>
      <w:r>
        <w:rPr>
          <w:rFonts w:ascii="宋体" w:hAnsi="宋体" w:cs="宋体" w:eastAsia="宋体" w:hint="default"/>
          <w:sz w:val="18"/>
          <w:szCs w:val="18"/>
        </w:rPr>
        <w:t>：</w:t>
      </w:r>
      <w:r>
        <w:rPr>
          <w:rFonts w:ascii="宋体" w:hAnsi="宋体" w:cs="宋体" w:eastAsia="宋体" w:hint="default"/>
          <w:sz w:val="21"/>
          <w:szCs w:val="21"/>
        </w:rPr>
        <w:t>历任渤海大学管理学院院长，现任渤海大学考核处处长。</w:t>
      </w:r>
    </w:p>
    <w:p>
      <w:pPr>
        <w:spacing w:line="314" w:lineRule="auto" w:before="85"/>
        <w:ind w:left="140" w:right="203" w:firstLine="420"/>
        <w:jc w:val="left"/>
        <w:rPr>
          <w:rFonts w:ascii="宋体" w:hAnsi="宋体" w:cs="宋体" w:eastAsia="宋体" w:hint="default"/>
          <w:sz w:val="21"/>
          <w:szCs w:val="21"/>
        </w:rPr>
      </w:pPr>
      <w:r>
        <w:rPr>
          <w:rFonts w:ascii="宋体" w:hAnsi="宋体" w:cs="宋体" w:eastAsia="宋体" w:hint="default"/>
          <w:sz w:val="21"/>
          <w:szCs w:val="21"/>
        </w:rPr>
        <w:t>赵智帮</w:t>
      </w:r>
      <w:r>
        <w:rPr>
          <w:rFonts w:ascii="宋体" w:hAnsi="宋体" w:cs="宋体" w:eastAsia="宋体" w:hint="default"/>
          <w:sz w:val="18"/>
          <w:szCs w:val="18"/>
        </w:rPr>
        <w:t>：</w:t>
      </w:r>
      <w:r>
        <w:rPr>
          <w:rFonts w:ascii="宋体" w:hAnsi="宋体" w:cs="宋体" w:eastAsia="宋体" w:hint="default"/>
          <w:sz w:val="21"/>
          <w:szCs w:val="21"/>
        </w:rPr>
        <w:t>现任中交第一航务工程勘察设计院有限公司顾问总工程师，兼任天津临港工业区</w:t>
      </w:r>
      <w:r>
        <w:rPr>
          <w:rFonts w:ascii="宋体" w:hAnsi="宋体" w:cs="宋体" w:eastAsia="宋体" w:hint="default"/>
          <w:sz w:val="21"/>
          <w:szCs w:val="21"/>
        </w:rPr>
        <w:t> </w:t>
      </w:r>
      <w:r>
        <w:rPr>
          <w:rFonts w:ascii="宋体" w:hAnsi="宋体" w:cs="宋体" w:eastAsia="宋体" w:hint="default"/>
          <w:spacing w:val="-4"/>
          <w:sz w:val="21"/>
          <w:szCs w:val="21"/>
        </w:rPr>
        <w:t>港务公司专家顾问组专家，人事部授予“国家有突出贡献的港口工程专家”。</w:t>
      </w:r>
    </w:p>
    <w:p>
      <w:pPr>
        <w:spacing w:line="314" w:lineRule="auto" w:before="20"/>
        <w:ind w:left="140" w:right="218" w:firstLine="420"/>
        <w:jc w:val="both"/>
        <w:rPr>
          <w:rFonts w:ascii="宋体" w:hAnsi="宋体" w:cs="宋体" w:eastAsia="宋体" w:hint="default"/>
          <w:sz w:val="21"/>
          <w:szCs w:val="21"/>
        </w:rPr>
      </w:pPr>
      <w:r>
        <w:rPr>
          <w:rFonts w:ascii="宋体" w:hAnsi="宋体" w:cs="宋体" w:eastAsia="宋体" w:hint="default"/>
          <w:sz w:val="21"/>
          <w:szCs w:val="21"/>
        </w:rPr>
        <w:t>刘</w:t>
      </w:r>
      <w:r>
        <w:rPr>
          <w:rFonts w:ascii="宋体" w:hAnsi="宋体" w:cs="宋体" w:eastAsia="宋体" w:hint="default"/>
          <w:spacing w:val="-47"/>
          <w:sz w:val="21"/>
          <w:szCs w:val="21"/>
        </w:rPr>
        <w:t> </w:t>
      </w:r>
      <w:r>
        <w:rPr>
          <w:rFonts w:ascii="宋体" w:hAnsi="宋体" w:cs="宋体" w:eastAsia="宋体" w:hint="default"/>
          <w:sz w:val="21"/>
          <w:szCs w:val="21"/>
        </w:rPr>
        <w:t>伟</w:t>
      </w:r>
      <w:r>
        <w:rPr>
          <w:rFonts w:ascii="宋体" w:hAnsi="宋体" w:cs="宋体" w:eastAsia="宋体" w:hint="default"/>
          <w:sz w:val="18"/>
          <w:szCs w:val="18"/>
        </w:rPr>
        <w:t>：</w:t>
      </w:r>
      <w:r>
        <w:rPr>
          <w:rFonts w:ascii="宋体" w:hAnsi="宋体" w:cs="宋体" w:eastAsia="宋体" w:hint="default"/>
          <w:sz w:val="21"/>
          <w:szCs w:val="21"/>
        </w:rPr>
        <w:t>历任锦州市工商行政管理局局长，锦州市凌河区区委书记，锦州市计委主任，锦州</w:t>
      </w:r>
      <w:r>
        <w:rPr>
          <w:rFonts w:ascii="宋体" w:hAnsi="宋体" w:cs="宋体" w:eastAsia="宋体" w:hint="default"/>
          <w:sz w:val="21"/>
          <w:szCs w:val="21"/>
        </w:rPr>
        <w:t> 市人民政府副市长、中共锦州市委常委、锦州市人民政府常务副市长。现任锦州市正市级调研</w:t>
      </w:r>
      <w:r>
        <w:rPr>
          <w:rFonts w:ascii="宋体" w:hAnsi="宋体" w:cs="宋体" w:eastAsia="宋体" w:hint="default"/>
          <w:spacing w:val="-82"/>
          <w:sz w:val="21"/>
          <w:szCs w:val="21"/>
        </w:rPr>
        <w:t> </w:t>
      </w:r>
      <w:r>
        <w:rPr>
          <w:rFonts w:ascii="宋体" w:hAnsi="宋体" w:cs="宋体" w:eastAsia="宋体" w:hint="default"/>
          <w:spacing w:val="-82"/>
          <w:sz w:val="21"/>
          <w:szCs w:val="21"/>
        </w:rPr>
      </w:r>
      <w:r>
        <w:rPr>
          <w:rFonts w:ascii="宋体" w:hAnsi="宋体" w:cs="宋体" w:eastAsia="宋体" w:hint="default"/>
          <w:sz w:val="21"/>
          <w:szCs w:val="21"/>
        </w:rPr>
        <w:t>员、锦州市加快锦州港建设领导小组组长。</w:t>
      </w:r>
    </w:p>
    <w:p>
      <w:pPr>
        <w:spacing w:line="314" w:lineRule="auto" w:before="20"/>
        <w:ind w:left="560" w:right="2570" w:firstLine="0"/>
        <w:jc w:val="left"/>
        <w:rPr>
          <w:rFonts w:ascii="宋体" w:hAnsi="宋体" w:cs="宋体" w:eastAsia="宋体" w:hint="default"/>
          <w:sz w:val="21"/>
          <w:szCs w:val="21"/>
        </w:rPr>
      </w:pPr>
      <w:r>
        <w:rPr>
          <w:rFonts w:ascii="宋体" w:hAnsi="宋体" w:cs="宋体" w:eastAsia="宋体" w:hint="default"/>
          <w:sz w:val="21"/>
          <w:szCs w:val="21"/>
        </w:rPr>
        <w:t>李亚良</w:t>
      </w:r>
      <w:r>
        <w:rPr>
          <w:rFonts w:ascii="宋体" w:hAnsi="宋体" w:cs="宋体" w:eastAsia="宋体" w:hint="default"/>
          <w:sz w:val="18"/>
          <w:szCs w:val="18"/>
        </w:rPr>
        <w:t>：</w:t>
      </w:r>
      <w:r>
        <w:rPr>
          <w:rFonts w:ascii="宋体" w:hAnsi="宋体" w:cs="宋体" w:eastAsia="宋体" w:hint="default"/>
          <w:sz w:val="21"/>
          <w:szCs w:val="21"/>
        </w:rPr>
        <w:t>现任东方集团股份有限公司副总裁兼财务总监。</w:t>
      </w:r>
      <w:r>
        <w:rPr>
          <w:rFonts w:ascii="宋体" w:hAnsi="宋体" w:cs="宋体" w:eastAsia="宋体" w:hint="default"/>
          <w:sz w:val="21"/>
          <w:szCs w:val="21"/>
        </w:rPr>
        <w:t> 张国臣</w:t>
      </w:r>
      <w:r>
        <w:rPr>
          <w:rFonts w:ascii="宋体" w:hAnsi="宋体" w:cs="宋体" w:eastAsia="宋体" w:hint="default"/>
          <w:sz w:val="18"/>
          <w:szCs w:val="18"/>
        </w:rPr>
        <w:t>：</w:t>
      </w:r>
      <w:r>
        <w:rPr>
          <w:rFonts w:ascii="宋体" w:hAnsi="宋体" w:cs="宋体" w:eastAsia="宋体" w:hint="default"/>
          <w:sz w:val="21"/>
          <w:szCs w:val="21"/>
        </w:rPr>
        <w:t>现任中国石油天然气集团公司投资公司专职监事职务。</w:t>
      </w:r>
    </w:p>
    <w:p>
      <w:pPr>
        <w:spacing w:line="314" w:lineRule="auto" w:before="20"/>
        <w:ind w:left="140" w:right="203" w:firstLine="420"/>
        <w:jc w:val="left"/>
        <w:rPr>
          <w:rFonts w:ascii="宋体" w:hAnsi="宋体" w:cs="宋体" w:eastAsia="宋体" w:hint="default"/>
          <w:sz w:val="21"/>
          <w:szCs w:val="21"/>
        </w:rPr>
      </w:pPr>
      <w:r>
        <w:rPr>
          <w:rFonts w:ascii="宋体" w:hAnsi="宋体" w:cs="宋体" w:eastAsia="宋体" w:hint="default"/>
          <w:sz w:val="21"/>
          <w:szCs w:val="21"/>
        </w:rPr>
        <w:t>陈晓建</w:t>
      </w:r>
      <w:r>
        <w:rPr>
          <w:rFonts w:ascii="宋体" w:hAnsi="宋体" w:cs="宋体" w:eastAsia="宋体" w:hint="default"/>
          <w:sz w:val="18"/>
          <w:szCs w:val="18"/>
        </w:rPr>
        <w:t>：</w:t>
      </w:r>
      <w:r>
        <w:rPr>
          <w:rFonts w:ascii="宋体" w:hAnsi="宋体" w:cs="宋体" w:eastAsia="宋体" w:hint="default"/>
          <w:sz w:val="21"/>
          <w:szCs w:val="21"/>
        </w:rPr>
        <w:t>历任锦州港股份有限公司审计监察部经理、综合管理部经理。现任锦港宝地置业</w:t>
      </w:r>
      <w:r>
        <w:rPr>
          <w:rFonts w:ascii="宋体" w:hAnsi="宋体" w:cs="宋体" w:eastAsia="宋体" w:hint="default"/>
          <w:sz w:val="21"/>
          <w:szCs w:val="21"/>
        </w:rPr>
        <w:t> 有限公司常务副总经理。</w:t>
      </w:r>
    </w:p>
    <w:p>
      <w:pPr>
        <w:spacing w:line="314" w:lineRule="auto" w:before="20"/>
        <w:ind w:left="560" w:right="680" w:firstLine="0"/>
        <w:jc w:val="left"/>
        <w:rPr>
          <w:rFonts w:ascii="宋体" w:hAnsi="宋体" w:cs="宋体" w:eastAsia="宋体" w:hint="default"/>
          <w:sz w:val="21"/>
          <w:szCs w:val="21"/>
        </w:rPr>
      </w:pPr>
      <w:r>
        <w:rPr>
          <w:rFonts w:ascii="宋体" w:hAnsi="宋体" w:cs="宋体" w:eastAsia="宋体" w:hint="default"/>
          <w:sz w:val="21"/>
          <w:szCs w:val="21"/>
        </w:rPr>
        <w:t>李桂萍</w:t>
      </w:r>
      <w:r>
        <w:rPr>
          <w:rFonts w:ascii="宋体" w:hAnsi="宋体" w:cs="宋体" w:eastAsia="宋体" w:hint="default"/>
          <w:sz w:val="18"/>
          <w:szCs w:val="18"/>
        </w:rPr>
        <w:t>：</w:t>
      </w:r>
      <w:r>
        <w:rPr>
          <w:rFonts w:ascii="宋体" w:hAnsi="宋体" w:cs="宋体" w:eastAsia="宋体" w:hint="default"/>
          <w:sz w:val="21"/>
          <w:szCs w:val="21"/>
        </w:rPr>
        <w:t>现任锦州港股份有限公司董监事会秘书处处长。</w:t>
      </w:r>
      <w:r>
        <w:rPr>
          <w:rFonts w:ascii="宋体" w:hAnsi="宋体" w:cs="宋体" w:eastAsia="宋体" w:hint="default"/>
          <w:sz w:val="21"/>
          <w:szCs w:val="21"/>
        </w:rPr>
        <w:t> 李志超</w:t>
      </w:r>
      <w:r>
        <w:rPr>
          <w:rFonts w:ascii="宋体" w:hAnsi="宋体" w:cs="宋体" w:eastAsia="宋体" w:hint="default"/>
          <w:sz w:val="18"/>
          <w:szCs w:val="18"/>
        </w:rPr>
        <w:t>：</w:t>
      </w:r>
      <w:r>
        <w:rPr>
          <w:rFonts w:ascii="宋体" w:hAnsi="宋体" w:cs="宋体" w:eastAsia="宋体" w:hint="default"/>
          <w:sz w:val="21"/>
          <w:szCs w:val="21"/>
        </w:rPr>
        <w:t>历任锦州港股份有限公司港埠公司经理。现任锦州港散杂货作业公司经理。</w:t>
      </w:r>
      <w:r>
        <w:rPr>
          <w:rFonts w:ascii="宋体" w:hAnsi="宋体" w:cs="宋体" w:eastAsia="宋体" w:hint="default"/>
          <w:sz w:val="21"/>
          <w:szCs w:val="21"/>
        </w:rPr>
        <w:t> 肖爱东</w:t>
      </w:r>
      <w:r>
        <w:rPr>
          <w:rFonts w:ascii="宋体" w:hAnsi="宋体" w:cs="宋体" w:eastAsia="宋体" w:hint="default"/>
          <w:sz w:val="18"/>
          <w:szCs w:val="18"/>
        </w:rPr>
        <w:t>：</w:t>
      </w:r>
      <w:r>
        <w:rPr>
          <w:rFonts w:ascii="宋体" w:hAnsi="宋体" w:cs="宋体" w:eastAsia="宋体" w:hint="default"/>
          <w:sz w:val="21"/>
          <w:szCs w:val="21"/>
        </w:rPr>
        <w:t>现任锦州港股份有限公司副总裁兼财务总监。</w:t>
      </w:r>
      <w:r>
        <w:rPr>
          <w:rFonts w:ascii="宋体" w:hAnsi="宋体" w:cs="宋体" w:eastAsia="宋体" w:hint="default"/>
          <w:sz w:val="21"/>
          <w:szCs w:val="21"/>
        </w:rPr>
        <w:t> 刘亚忠</w:t>
      </w:r>
      <w:r>
        <w:rPr>
          <w:rFonts w:ascii="宋体" w:hAnsi="宋体" w:cs="宋体" w:eastAsia="宋体" w:hint="default"/>
          <w:sz w:val="18"/>
          <w:szCs w:val="18"/>
        </w:rPr>
        <w:t>：</w:t>
      </w:r>
      <w:r>
        <w:rPr>
          <w:rFonts w:ascii="宋体" w:hAnsi="宋体" w:cs="宋体" w:eastAsia="宋体" w:hint="default"/>
          <w:sz w:val="21"/>
          <w:szCs w:val="21"/>
        </w:rPr>
        <w:t>现任锦州港股份有限公司副总裁。</w:t>
      </w:r>
      <w:r>
        <w:rPr>
          <w:rFonts w:ascii="宋体" w:hAnsi="宋体" w:cs="宋体" w:eastAsia="宋体" w:hint="default"/>
          <w:sz w:val="21"/>
          <w:szCs w:val="21"/>
        </w:rPr>
        <w:t> 宁鸿鹏</w:t>
      </w:r>
      <w:r>
        <w:rPr>
          <w:rFonts w:ascii="宋体" w:hAnsi="宋体" w:cs="宋体" w:eastAsia="宋体" w:hint="default"/>
          <w:sz w:val="18"/>
          <w:szCs w:val="18"/>
        </w:rPr>
        <w:t>：</w:t>
      </w:r>
      <w:r>
        <w:rPr>
          <w:rFonts w:ascii="宋体" w:hAnsi="宋体" w:cs="宋体" w:eastAsia="宋体" w:hint="default"/>
          <w:sz w:val="21"/>
          <w:szCs w:val="21"/>
        </w:rPr>
        <w:t>现任锦州港股份有限公司副总裁兼锦州新时代集装箱码头有限公司董事长。</w:t>
      </w:r>
      <w:r>
        <w:rPr>
          <w:rFonts w:ascii="宋体" w:hAnsi="宋体" w:cs="宋体" w:eastAsia="宋体" w:hint="default"/>
          <w:sz w:val="21"/>
          <w:szCs w:val="21"/>
        </w:rPr>
        <w:t> 王</w:t>
      </w:r>
      <w:r>
        <w:rPr>
          <w:rFonts w:ascii="宋体" w:hAnsi="宋体" w:cs="宋体" w:eastAsia="宋体" w:hint="default"/>
          <w:spacing w:val="-2"/>
          <w:sz w:val="21"/>
          <w:szCs w:val="21"/>
        </w:rPr>
        <w:t> </w:t>
      </w:r>
      <w:r>
        <w:rPr>
          <w:rFonts w:ascii="宋体" w:hAnsi="宋体" w:cs="宋体" w:eastAsia="宋体" w:hint="default"/>
          <w:sz w:val="21"/>
          <w:szCs w:val="21"/>
        </w:rPr>
        <w:t>健</w:t>
      </w:r>
      <w:r>
        <w:rPr>
          <w:rFonts w:ascii="宋体" w:hAnsi="宋体" w:cs="宋体" w:eastAsia="宋体" w:hint="default"/>
          <w:sz w:val="18"/>
          <w:szCs w:val="18"/>
        </w:rPr>
        <w:t>：</w:t>
      </w:r>
      <w:r>
        <w:rPr>
          <w:rFonts w:ascii="宋体" w:hAnsi="宋体" w:cs="宋体" w:eastAsia="宋体" w:hint="default"/>
          <w:sz w:val="21"/>
          <w:szCs w:val="21"/>
        </w:rPr>
        <w:t>现任锦州港股份有限公司董事会秘书兼首席法律顾问。</w:t>
      </w:r>
    </w:p>
    <w:p>
      <w:pPr>
        <w:spacing w:after="0" w:line="314" w:lineRule="auto"/>
        <w:jc w:val="left"/>
        <w:rPr>
          <w:rFonts w:ascii="宋体" w:hAnsi="宋体" w:cs="宋体" w:eastAsia="宋体" w:hint="default"/>
          <w:sz w:val="21"/>
          <w:szCs w:val="21"/>
        </w:rPr>
        <w:sectPr>
          <w:pgSz w:w="12240" w:h="15840"/>
          <w:pgMar w:header="747" w:footer="707" w:top="980" w:bottom="900" w:left="1660" w:right="1580"/>
        </w:sectPr>
      </w:pPr>
    </w:p>
    <w:p>
      <w:pPr>
        <w:spacing w:line="240" w:lineRule="auto" w:before="0"/>
        <w:rPr>
          <w:rFonts w:ascii="宋体" w:hAnsi="宋体" w:cs="宋体" w:eastAsia="宋体" w:hint="default"/>
          <w:sz w:val="20"/>
          <w:szCs w:val="20"/>
        </w:rPr>
      </w:pPr>
    </w:p>
    <w:p>
      <w:pPr>
        <w:spacing w:line="240" w:lineRule="auto" w:before="1"/>
        <w:rPr>
          <w:rFonts w:ascii="宋体" w:hAnsi="宋体" w:cs="宋体" w:eastAsia="宋体" w:hint="default"/>
          <w:sz w:val="15"/>
          <w:szCs w:val="15"/>
        </w:rPr>
      </w:pPr>
    </w:p>
    <w:p>
      <w:pPr>
        <w:spacing w:before="35"/>
        <w:ind w:left="1300" w:right="1317" w:firstLine="0"/>
        <w:jc w:val="left"/>
        <w:rPr>
          <w:rFonts w:ascii="宋体" w:hAnsi="宋体" w:cs="宋体" w:eastAsia="宋体" w:hint="default"/>
          <w:sz w:val="21"/>
          <w:szCs w:val="21"/>
        </w:rPr>
      </w:pPr>
      <w:r>
        <w:rPr>
          <w:rFonts w:ascii="宋体" w:hAnsi="宋体" w:cs="宋体" w:eastAsia="宋体" w:hint="default"/>
          <w:sz w:val="21"/>
          <w:szCs w:val="21"/>
        </w:rPr>
        <w:t>于新宇</w:t>
      </w:r>
      <w:r>
        <w:rPr>
          <w:rFonts w:ascii="宋体" w:hAnsi="宋体" w:cs="宋体" w:eastAsia="宋体" w:hint="default"/>
          <w:sz w:val="18"/>
          <w:szCs w:val="18"/>
        </w:rPr>
        <w:t>：</w:t>
      </w:r>
      <w:r>
        <w:rPr>
          <w:rFonts w:ascii="宋体" w:hAnsi="宋体" w:cs="宋体" w:eastAsia="宋体" w:hint="default"/>
          <w:sz w:val="21"/>
          <w:szCs w:val="21"/>
        </w:rPr>
        <w:t>现任锦州港股份有限公司副总裁。</w:t>
      </w:r>
    </w:p>
    <w:p>
      <w:pPr>
        <w:spacing w:line="314" w:lineRule="auto" w:before="85"/>
        <w:ind w:left="880" w:right="1317" w:firstLine="420"/>
        <w:jc w:val="left"/>
        <w:rPr>
          <w:rFonts w:ascii="宋体" w:hAnsi="宋体" w:cs="宋体" w:eastAsia="宋体" w:hint="default"/>
          <w:sz w:val="21"/>
          <w:szCs w:val="21"/>
        </w:rPr>
      </w:pPr>
      <w:r>
        <w:rPr>
          <w:rFonts w:ascii="宋体" w:hAnsi="宋体" w:cs="宋体" w:eastAsia="宋体" w:hint="default"/>
          <w:sz w:val="21"/>
          <w:szCs w:val="21"/>
        </w:rPr>
        <w:t>刘福金</w:t>
      </w:r>
      <w:r>
        <w:rPr>
          <w:rFonts w:ascii="宋体" w:hAnsi="宋体" w:cs="宋体" w:eastAsia="宋体" w:hint="default"/>
          <w:sz w:val="18"/>
          <w:szCs w:val="18"/>
        </w:rPr>
        <w:t>：</w:t>
      </w:r>
      <w:r>
        <w:rPr>
          <w:rFonts w:ascii="宋体" w:hAnsi="宋体" w:cs="宋体" w:eastAsia="宋体" w:hint="default"/>
          <w:sz w:val="21"/>
          <w:szCs w:val="21"/>
        </w:rPr>
        <w:t>历任锦州港股份有限公司综合管理部部长兼党群工作部部长、党委副书记、工会</w:t>
      </w:r>
      <w:r>
        <w:rPr>
          <w:rFonts w:ascii="宋体" w:hAnsi="宋体" w:cs="宋体" w:eastAsia="宋体" w:hint="default"/>
          <w:sz w:val="21"/>
          <w:szCs w:val="21"/>
        </w:rPr>
        <w:t> 副主席。现任锦州港股份有限公司总裁助理兼中电投锦州港口有限责任公司常务副总经理。</w:t>
      </w:r>
    </w:p>
    <w:p>
      <w:pPr>
        <w:spacing w:line="314" w:lineRule="auto" w:before="20"/>
        <w:ind w:left="880" w:right="1317" w:firstLine="420"/>
        <w:jc w:val="left"/>
        <w:rPr>
          <w:rFonts w:ascii="宋体" w:hAnsi="宋体" w:cs="宋体" w:eastAsia="宋体" w:hint="default"/>
          <w:sz w:val="21"/>
          <w:szCs w:val="21"/>
        </w:rPr>
      </w:pPr>
      <w:r>
        <w:rPr>
          <w:rFonts w:ascii="宋体" w:hAnsi="宋体" w:cs="宋体" w:eastAsia="宋体" w:hint="default"/>
          <w:sz w:val="21"/>
          <w:szCs w:val="21"/>
        </w:rPr>
        <w:t>涂</w:t>
      </w:r>
      <w:r>
        <w:rPr>
          <w:rFonts w:ascii="宋体" w:hAnsi="宋体" w:cs="宋体" w:eastAsia="宋体" w:hint="default"/>
          <w:spacing w:val="-2"/>
          <w:sz w:val="21"/>
          <w:szCs w:val="21"/>
        </w:rPr>
        <w:t> </w:t>
      </w:r>
      <w:r>
        <w:rPr>
          <w:rFonts w:ascii="宋体" w:hAnsi="宋体" w:cs="宋体" w:eastAsia="宋体" w:hint="default"/>
          <w:sz w:val="21"/>
          <w:szCs w:val="21"/>
        </w:rPr>
        <w:t>冬</w:t>
      </w:r>
      <w:r>
        <w:rPr>
          <w:rFonts w:ascii="宋体" w:hAnsi="宋体" w:cs="宋体" w:eastAsia="宋体" w:hint="default"/>
          <w:sz w:val="18"/>
          <w:szCs w:val="18"/>
        </w:rPr>
        <w:t>：</w:t>
      </w:r>
      <w:r>
        <w:rPr>
          <w:rFonts w:ascii="宋体" w:hAnsi="宋体" w:cs="宋体" w:eastAsia="宋体" w:hint="default"/>
          <w:sz w:val="21"/>
          <w:szCs w:val="21"/>
        </w:rPr>
        <w:t>历任锦州港股份有限公司总裁办公室主任、人力资源部经理。现任公司总裁助理、</w:t>
      </w:r>
      <w:r>
        <w:rPr>
          <w:rFonts w:ascii="宋体" w:hAnsi="宋体" w:cs="宋体" w:eastAsia="宋体" w:hint="default"/>
          <w:sz w:val="21"/>
          <w:szCs w:val="21"/>
        </w:rPr>
        <w:t> 党委副书记、纪检委书记、工会主席。</w:t>
      </w:r>
    </w:p>
    <w:p>
      <w:pPr>
        <w:spacing w:line="240" w:lineRule="auto" w:before="1"/>
        <w:rPr>
          <w:rFonts w:ascii="宋体" w:hAnsi="宋体" w:cs="宋体" w:eastAsia="宋体" w:hint="default"/>
          <w:sz w:val="29"/>
          <w:szCs w:val="29"/>
        </w:rPr>
      </w:pPr>
    </w:p>
    <w:p>
      <w:pPr>
        <w:spacing w:line="314" w:lineRule="auto" w:before="0"/>
        <w:ind w:left="880" w:right="1317" w:firstLine="420"/>
        <w:jc w:val="left"/>
        <w:rPr>
          <w:rFonts w:ascii="宋体" w:hAnsi="宋体" w:cs="宋体" w:eastAsia="宋体" w:hint="default"/>
          <w:sz w:val="21"/>
          <w:szCs w:val="21"/>
        </w:rPr>
      </w:pPr>
      <w:r>
        <w:rPr>
          <w:rFonts w:ascii="宋体" w:hAnsi="宋体" w:cs="宋体" w:eastAsia="宋体" w:hint="default"/>
          <w:sz w:val="21"/>
          <w:szCs w:val="21"/>
        </w:rPr>
        <w:t>董事魏立东、监事会主席刘伟、监事张国臣不在公司领取津贴，副董事长甄理、董事夏德 祥从第四季度起不领取董事津贴，其他董事、监事按规定领取。</w:t>
      </w:r>
    </w:p>
    <w:p>
      <w:pPr>
        <w:spacing w:line="240" w:lineRule="auto" w:before="1"/>
        <w:rPr>
          <w:rFonts w:ascii="宋体" w:hAnsi="宋体" w:cs="宋体" w:eastAsia="宋体" w:hint="default"/>
          <w:sz w:val="14"/>
          <w:szCs w:val="14"/>
        </w:rPr>
      </w:pPr>
    </w:p>
    <w:p>
      <w:pPr>
        <w:spacing w:before="0"/>
        <w:ind w:left="880" w:right="1317" w:firstLine="0"/>
        <w:jc w:val="left"/>
        <w:rPr>
          <w:rFonts w:ascii="宋体" w:hAnsi="宋体" w:cs="宋体" w:eastAsia="宋体" w:hint="default"/>
          <w:sz w:val="21"/>
          <w:szCs w:val="21"/>
        </w:rPr>
      </w:pPr>
      <w:r>
        <w:rPr>
          <w:rFonts w:ascii="宋体" w:hAnsi="宋体" w:cs="宋体" w:eastAsia="宋体" w:hint="default"/>
          <w:b/>
          <w:bCs/>
          <w:sz w:val="21"/>
          <w:szCs w:val="21"/>
        </w:rPr>
        <w:t>二、</w:t>
      </w:r>
      <w:r>
        <w:rPr>
          <w:rFonts w:ascii="宋体" w:hAnsi="宋体" w:cs="宋体" w:eastAsia="宋体" w:hint="default"/>
          <w:b/>
          <w:bCs/>
          <w:spacing w:val="-8"/>
          <w:sz w:val="21"/>
          <w:szCs w:val="21"/>
        </w:rPr>
        <w:t> </w:t>
      </w:r>
      <w:r>
        <w:rPr>
          <w:rFonts w:ascii="宋体" w:hAnsi="宋体" w:cs="宋体" w:eastAsia="宋体" w:hint="default"/>
          <w:b/>
          <w:bCs/>
          <w:sz w:val="21"/>
          <w:szCs w:val="21"/>
        </w:rPr>
        <w:t>现任及报告期内离任董事、监事和高级管理人员的任职情况</w:t>
      </w:r>
      <w:r>
        <w:rPr>
          <w:rFonts w:ascii="宋体" w:hAnsi="宋体" w:cs="宋体" w:eastAsia="宋体" w:hint="default"/>
          <w:sz w:val="21"/>
          <w:szCs w:val="21"/>
        </w:rPr>
      </w:r>
    </w:p>
    <w:p>
      <w:pPr>
        <w:spacing w:before="52"/>
        <w:ind w:left="880" w:right="1317" w:firstLine="0"/>
        <w:jc w:val="left"/>
        <w:rPr>
          <w:rFonts w:ascii="宋体" w:hAnsi="宋体" w:cs="宋体" w:eastAsia="宋体" w:hint="default"/>
          <w:sz w:val="21"/>
          <w:szCs w:val="21"/>
        </w:rPr>
      </w:pPr>
      <w:r>
        <w:rPr>
          <w:rFonts w:ascii="Times New Roman" w:hAnsi="Times New Roman" w:cs="Times New Roman" w:eastAsia="Times New Roman" w:hint="default"/>
          <w:b/>
          <w:bCs/>
          <w:sz w:val="21"/>
          <w:szCs w:val="21"/>
        </w:rPr>
        <w:t>(</w:t>
      </w:r>
      <w:r>
        <w:rPr>
          <w:rFonts w:ascii="宋体" w:hAnsi="宋体" w:cs="宋体" w:eastAsia="宋体" w:hint="default"/>
          <w:b/>
          <w:bCs/>
          <w:sz w:val="21"/>
          <w:szCs w:val="21"/>
        </w:rPr>
        <w:t>一</w:t>
      </w:r>
      <w:r>
        <w:rPr>
          <w:rFonts w:ascii="Times New Roman" w:hAnsi="Times New Roman" w:cs="Times New Roman" w:eastAsia="Times New Roman" w:hint="default"/>
          <w:b/>
          <w:bCs/>
          <w:sz w:val="21"/>
          <w:szCs w:val="21"/>
        </w:rPr>
        <w:t>)</w:t>
      </w:r>
      <w:r>
        <w:rPr>
          <w:rFonts w:ascii="Times New Roman" w:hAnsi="Times New Roman" w:cs="Times New Roman" w:eastAsia="Times New Roman" w:hint="default"/>
          <w:b/>
          <w:bCs/>
          <w:spacing w:val="50"/>
          <w:sz w:val="21"/>
          <w:szCs w:val="21"/>
        </w:rPr>
        <w:t> </w:t>
      </w:r>
      <w:r>
        <w:rPr>
          <w:rFonts w:ascii="宋体" w:hAnsi="宋体" w:cs="宋体" w:eastAsia="宋体" w:hint="default"/>
          <w:b/>
          <w:bCs/>
          <w:sz w:val="21"/>
          <w:szCs w:val="21"/>
        </w:rPr>
        <w:t>在股东单位任职情况</w:t>
      </w:r>
      <w:r>
        <w:rPr>
          <w:rFonts w:ascii="宋体" w:hAnsi="宋体" w:cs="宋体" w:eastAsia="宋体" w:hint="default"/>
          <w:sz w:val="21"/>
          <w:szCs w:val="21"/>
        </w:rPr>
      </w:r>
    </w:p>
    <w:p>
      <w:pPr>
        <w:spacing w:line="240" w:lineRule="auto" w:before="4"/>
        <w:rPr>
          <w:rFonts w:ascii="宋体" w:hAnsi="宋体" w:cs="宋体" w:eastAsia="宋体" w:hint="default"/>
          <w:b/>
          <w:bCs/>
          <w:sz w:val="5"/>
          <w:szCs w:val="5"/>
        </w:rPr>
      </w:pPr>
    </w:p>
    <w:tbl>
      <w:tblPr>
        <w:tblW w:w="0" w:type="auto"/>
        <w:jc w:val="left"/>
        <w:tblInd w:w="110" w:type="dxa"/>
        <w:tblLayout w:type="fixed"/>
        <w:tblCellMar>
          <w:top w:w="0" w:type="dxa"/>
          <w:left w:w="0" w:type="dxa"/>
          <w:bottom w:w="0" w:type="dxa"/>
          <w:right w:w="0" w:type="dxa"/>
        </w:tblCellMar>
        <w:tblLook w:val="01E0"/>
      </w:tblPr>
      <w:tblGrid>
        <w:gridCol w:w="1656"/>
        <w:gridCol w:w="2701"/>
        <w:gridCol w:w="2518"/>
        <w:gridCol w:w="2068"/>
        <w:gridCol w:w="1556"/>
      </w:tblGrid>
      <w:tr>
        <w:trPr>
          <w:trHeight w:val="307" w:hRule="exact"/>
        </w:trPr>
        <w:tc>
          <w:tcPr>
            <w:tcW w:w="1656" w:type="dxa"/>
            <w:tcBorders>
              <w:top w:val="single" w:sz="12" w:space="0" w:color="000000"/>
              <w:left w:val="single" w:sz="12" w:space="0" w:color="000000"/>
              <w:bottom w:val="single" w:sz="6" w:space="0" w:color="000000"/>
              <w:right w:val="single" w:sz="6" w:space="0" w:color="000000"/>
            </w:tcBorders>
          </w:tcPr>
          <w:p>
            <w:pPr>
              <w:pStyle w:val="TableParagraph"/>
              <w:spacing w:line="246" w:lineRule="exact"/>
              <w:ind w:left="182" w:right="0"/>
              <w:jc w:val="left"/>
              <w:rPr>
                <w:rFonts w:ascii="宋体" w:hAnsi="宋体" w:cs="宋体" w:eastAsia="宋体" w:hint="default"/>
                <w:sz w:val="21"/>
                <w:szCs w:val="21"/>
              </w:rPr>
            </w:pPr>
            <w:r>
              <w:rPr>
                <w:rFonts w:ascii="宋体" w:hAnsi="宋体" w:cs="宋体" w:eastAsia="宋体" w:hint="default"/>
                <w:sz w:val="21"/>
                <w:szCs w:val="21"/>
              </w:rPr>
              <w:t>任职人员姓名</w:t>
            </w:r>
          </w:p>
        </w:tc>
        <w:tc>
          <w:tcPr>
            <w:tcW w:w="2701" w:type="dxa"/>
            <w:tcBorders>
              <w:top w:val="single" w:sz="12" w:space="0" w:color="000000"/>
              <w:left w:val="single" w:sz="6" w:space="0" w:color="000000"/>
              <w:bottom w:val="single" w:sz="6" w:space="0" w:color="000000"/>
              <w:right w:val="single" w:sz="6" w:space="0" w:color="000000"/>
            </w:tcBorders>
          </w:tcPr>
          <w:p>
            <w:pPr>
              <w:pStyle w:val="TableParagraph"/>
              <w:spacing w:line="246" w:lineRule="exact"/>
              <w:ind w:left="712" w:right="0"/>
              <w:jc w:val="left"/>
              <w:rPr>
                <w:rFonts w:ascii="宋体" w:hAnsi="宋体" w:cs="宋体" w:eastAsia="宋体" w:hint="default"/>
                <w:sz w:val="21"/>
                <w:szCs w:val="21"/>
              </w:rPr>
            </w:pPr>
            <w:r>
              <w:rPr>
                <w:rFonts w:ascii="宋体" w:hAnsi="宋体" w:cs="宋体" w:eastAsia="宋体" w:hint="default"/>
                <w:sz w:val="21"/>
                <w:szCs w:val="21"/>
              </w:rPr>
              <w:t>股东单位名称</w:t>
            </w:r>
          </w:p>
        </w:tc>
        <w:tc>
          <w:tcPr>
            <w:tcW w:w="2518" w:type="dxa"/>
            <w:tcBorders>
              <w:top w:val="single" w:sz="12" w:space="0" w:color="000000"/>
              <w:left w:val="single" w:sz="6" w:space="0" w:color="000000"/>
              <w:bottom w:val="single" w:sz="6" w:space="0" w:color="000000"/>
              <w:right w:val="single" w:sz="6" w:space="0" w:color="000000"/>
            </w:tcBorders>
          </w:tcPr>
          <w:p>
            <w:pPr>
              <w:pStyle w:val="TableParagraph"/>
              <w:spacing w:line="246" w:lineRule="exact"/>
              <w:ind w:left="201" w:right="0"/>
              <w:jc w:val="left"/>
              <w:rPr>
                <w:rFonts w:ascii="宋体" w:hAnsi="宋体" w:cs="宋体" w:eastAsia="宋体" w:hint="default"/>
                <w:sz w:val="21"/>
                <w:szCs w:val="21"/>
              </w:rPr>
            </w:pPr>
            <w:r>
              <w:rPr>
                <w:rFonts w:ascii="宋体" w:hAnsi="宋体" w:cs="宋体" w:eastAsia="宋体" w:hint="default"/>
                <w:sz w:val="21"/>
                <w:szCs w:val="21"/>
              </w:rPr>
              <w:t>在股东单位担任的职务</w:t>
            </w:r>
          </w:p>
        </w:tc>
        <w:tc>
          <w:tcPr>
            <w:tcW w:w="2068" w:type="dxa"/>
            <w:tcBorders>
              <w:top w:val="single" w:sz="12" w:space="0" w:color="000000"/>
              <w:left w:val="single" w:sz="6" w:space="0" w:color="000000"/>
              <w:bottom w:val="single" w:sz="6" w:space="0" w:color="000000"/>
              <w:right w:val="single" w:sz="6" w:space="0" w:color="000000"/>
            </w:tcBorders>
          </w:tcPr>
          <w:p>
            <w:pPr>
              <w:pStyle w:val="TableParagraph"/>
              <w:spacing w:line="246" w:lineRule="exact"/>
              <w:ind w:left="395" w:right="0"/>
              <w:jc w:val="left"/>
              <w:rPr>
                <w:rFonts w:ascii="宋体" w:hAnsi="宋体" w:cs="宋体" w:eastAsia="宋体" w:hint="default"/>
                <w:sz w:val="21"/>
                <w:szCs w:val="21"/>
              </w:rPr>
            </w:pPr>
            <w:r>
              <w:rPr>
                <w:rFonts w:ascii="宋体" w:hAnsi="宋体" w:cs="宋体" w:eastAsia="宋体" w:hint="default"/>
                <w:sz w:val="21"/>
                <w:szCs w:val="21"/>
              </w:rPr>
              <w:t>任期起始日期</w:t>
            </w:r>
          </w:p>
        </w:tc>
        <w:tc>
          <w:tcPr>
            <w:tcW w:w="1556" w:type="dxa"/>
            <w:tcBorders>
              <w:top w:val="single" w:sz="12" w:space="0" w:color="000000"/>
              <w:left w:val="single" w:sz="6" w:space="0" w:color="000000"/>
              <w:bottom w:val="single" w:sz="6" w:space="0" w:color="000000"/>
              <w:right w:val="single" w:sz="12" w:space="0" w:color="000000"/>
            </w:tcBorders>
          </w:tcPr>
          <w:p>
            <w:pPr>
              <w:pStyle w:val="TableParagraph"/>
              <w:spacing w:line="246" w:lineRule="exact"/>
              <w:ind w:left="140" w:right="0"/>
              <w:jc w:val="left"/>
              <w:rPr>
                <w:rFonts w:ascii="宋体" w:hAnsi="宋体" w:cs="宋体" w:eastAsia="宋体" w:hint="default"/>
                <w:sz w:val="21"/>
                <w:szCs w:val="21"/>
              </w:rPr>
            </w:pPr>
            <w:r>
              <w:rPr>
                <w:rFonts w:ascii="宋体" w:hAnsi="宋体" w:cs="宋体" w:eastAsia="宋体" w:hint="default"/>
                <w:sz w:val="21"/>
                <w:szCs w:val="21"/>
              </w:rPr>
              <w:t>任期终止日期</w:t>
            </w:r>
          </w:p>
        </w:tc>
      </w:tr>
      <w:tr>
        <w:trPr>
          <w:trHeight w:val="299" w:hRule="exact"/>
        </w:trPr>
        <w:tc>
          <w:tcPr>
            <w:tcW w:w="1656" w:type="dxa"/>
            <w:tcBorders>
              <w:top w:val="single" w:sz="6" w:space="0" w:color="000000"/>
              <w:left w:val="single" w:sz="12" w:space="0" w:color="000000"/>
              <w:bottom w:val="single" w:sz="6" w:space="0" w:color="000000"/>
              <w:right w:val="single" w:sz="6" w:space="0" w:color="000000"/>
            </w:tcBorders>
          </w:tcPr>
          <w:p>
            <w:pPr>
              <w:pStyle w:val="TableParagraph"/>
              <w:spacing w:line="246" w:lineRule="exact"/>
              <w:ind w:left="93" w:right="0"/>
              <w:jc w:val="left"/>
              <w:rPr>
                <w:rFonts w:ascii="宋体" w:hAnsi="宋体" w:cs="宋体" w:eastAsia="宋体" w:hint="default"/>
                <w:sz w:val="21"/>
                <w:szCs w:val="21"/>
              </w:rPr>
            </w:pPr>
            <w:r>
              <w:rPr>
                <w:rFonts w:ascii="宋体" w:hAnsi="宋体" w:cs="宋体" w:eastAsia="宋体" w:hint="default"/>
                <w:sz w:val="21"/>
                <w:szCs w:val="21"/>
              </w:rPr>
              <w:t>张宏伟</w:t>
            </w:r>
          </w:p>
        </w:tc>
        <w:tc>
          <w:tcPr>
            <w:tcW w:w="2701" w:type="dxa"/>
            <w:tcBorders>
              <w:top w:val="single" w:sz="6" w:space="0" w:color="000000"/>
              <w:left w:val="single" w:sz="6" w:space="0" w:color="000000"/>
              <w:bottom w:val="single" w:sz="6" w:space="0" w:color="000000"/>
              <w:right w:val="single" w:sz="6" w:space="0" w:color="000000"/>
            </w:tcBorders>
          </w:tcPr>
          <w:p>
            <w:pPr>
              <w:pStyle w:val="TableParagraph"/>
              <w:spacing w:line="246" w:lineRule="exact"/>
              <w:ind w:left="100" w:right="0"/>
              <w:jc w:val="left"/>
              <w:rPr>
                <w:rFonts w:ascii="宋体" w:hAnsi="宋体" w:cs="宋体" w:eastAsia="宋体" w:hint="default"/>
                <w:sz w:val="21"/>
                <w:szCs w:val="21"/>
              </w:rPr>
            </w:pPr>
            <w:r>
              <w:rPr>
                <w:rFonts w:ascii="宋体" w:hAnsi="宋体" w:cs="宋体" w:eastAsia="宋体" w:hint="default"/>
                <w:sz w:val="21"/>
                <w:szCs w:val="21"/>
              </w:rPr>
              <w:t>东方集团股份有限公司</w:t>
            </w:r>
          </w:p>
        </w:tc>
        <w:tc>
          <w:tcPr>
            <w:tcW w:w="2518" w:type="dxa"/>
            <w:tcBorders>
              <w:top w:val="single" w:sz="6" w:space="0" w:color="000000"/>
              <w:left w:val="single" w:sz="6" w:space="0" w:color="000000"/>
              <w:bottom w:val="single" w:sz="6" w:space="0" w:color="000000"/>
              <w:right w:val="single" w:sz="6" w:space="0" w:color="000000"/>
            </w:tcBorders>
          </w:tcPr>
          <w:p>
            <w:pPr>
              <w:pStyle w:val="TableParagraph"/>
              <w:spacing w:line="246" w:lineRule="exact"/>
              <w:ind w:left="100" w:right="0"/>
              <w:jc w:val="left"/>
              <w:rPr>
                <w:rFonts w:ascii="宋体" w:hAnsi="宋体" w:cs="宋体" w:eastAsia="宋体" w:hint="default"/>
                <w:sz w:val="21"/>
                <w:szCs w:val="21"/>
              </w:rPr>
            </w:pPr>
            <w:r>
              <w:rPr>
                <w:rFonts w:ascii="宋体" w:hAnsi="宋体" w:cs="宋体" w:eastAsia="宋体" w:hint="default"/>
                <w:sz w:val="21"/>
                <w:szCs w:val="21"/>
              </w:rPr>
              <w:t>董事长</w:t>
            </w:r>
          </w:p>
        </w:tc>
        <w:tc>
          <w:tcPr>
            <w:tcW w:w="2068" w:type="dxa"/>
            <w:tcBorders>
              <w:top w:val="single" w:sz="6" w:space="0" w:color="000000"/>
              <w:left w:val="single" w:sz="6" w:space="0" w:color="000000"/>
              <w:bottom w:val="single" w:sz="6" w:space="0" w:color="000000"/>
              <w:right w:val="single" w:sz="6" w:space="0" w:color="000000"/>
            </w:tcBorders>
          </w:tcPr>
          <w:p>
            <w:pPr>
              <w:pStyle w:val="TableParagraph"/>
              <w:spacing w:line="261" w:lineRule="exact"/>
              <w:ind w:left="100" w:right="0"/>
              <w:jc w:val="left"/>
              <w:rPr>
                <w:rFonts w:ascii="宋体" w:hAnsi="宋体" w:cs="宋体" w:eastAsia="宋体" w:hint="default"/>
                <w:sz w:val="21"/>
                <w:szCs w:val="21"/>
              </w:rPr>
            </w:pPr>
            <w:r>
              <w:rPr>
                <w:rFonts w:ascii="Times New Roman" w:hAnsi="Times New Roman" w:cs="Times New Roman" w:eastAsia="Times New Roman" w:hint="default"/>
                <w:sz w:val="21"/>
                <w:szCs w:val="21"/>
              </w:rPr>
              <w:t>1993</w:t>
            </w:r>
            <w:r>
              <w:rPr>
                <w:rFonts w:ascii="Times New Roman" w:hAnsi="Times New Roman" w:cs="Times New Roman" w:eastAsia="Times New Roman" w:hint="default"/>
                <w:spacing w:val="1"/>
                <w:sz w:val="21"/>
                <w:szCs w:val="21"/>
              </w:rPr>
              <w:t> </w:t>
            </w:r>
            <w:r>
              <w:rPr>
                <w:rFonts w:ascii="宋体" w:hAnsi="宋体" w:cs="宋体" w:eastAsia="宋体" w:hint="default"/>
                <w:sz w:val="21"/>
                <w:szCs w:val="21"/>
              </w:rPr>
              <w:t>年</w:t>
            </w:r>
          </w:p>
        </w:tc>
        <w:tc>
          <w:tcPr>
            <w:tcW w:w="1556" w:type="dxa"/>
            <w:tcBorders>
              <w:top w:val="single" w:sz="6" w:space="0" w:color="000000"/>
              <w:left w:val="single" w:sz="6" w:space="0" w:color="000000"/>
              <w:bottom w:val="single" w:sz="6" w:space="0" w:color="000000"/>
              <w:right w:val="single" w:sz="12" w:space="0" w:color="000000"/>
            </w:tcBorders>
          </w:tcPr>
          <w:p>
            <w:pPr/>
          </w:p>
        </w:tc>
      </w:tr>
      <w:tr>
        <w:trPr>
          <w:trHeight w:val="299" w:hRule="exact"/>
        </w:trPr>
        <w:tc>
          <w:tcPr>
            <w:tcW w:w="1656" w:type="dxa"/>
            <w:tcBorders>
              <w:top w:val="single" w:sz="6" w:space="0" w:color="000000"/>
              <w:left w:val="single" w:sz="12" w:space="0" w:color="000000"/>
              <w:bottom w:val="single" w:sz="6" w:space="0" w:color="000000"/>
              <w:right w:val="single" w:sz="6" w:space="0" w:color="000000"/>
            </w:tcBorders>
          </w:tcPr>
          <w:p>
            <w:pPr>
              <w:pStyle w:val="TableParagraph"/>
              <w:tabs>
                <w:tab w:pos="514" w:val="left" w:leader="none"/>
              </w:tabs>
              <w:spacing w:line="246" w:lineRule="exact"/>
              <w:ind w:left="93" w:right="0"/>
              <w:jc w:val="left"/>
              <w:rPr>
                <w:rFonts w:ascii="宋体" w:hAnsi="宋体" w:cs="宋体" w:eastAsia="宋体" w:hint="default"/>
                <w:sz w:val="21"/>
                <w:szCs w:val="21"/>
              </w:rPr>
            </w:pPr>
            <w:r>
              <w:rPr>
                <w:rFonts w:ascii="宋体" w:hAnsi="宋体" w:cs="宋体" w:eastAsia="宋体" w:hint="default"/>
                <w:sz w:val="21"/>
                <w:szCs w:val="21"/>
              </w:rPr>
              <w:t>詹</w:t>
              <w:tab/>
              <w:t>炜</w:t>
            </w:r>
          </w:p>
        </w:tc>
        <w:tc>
          <w:tcPr>
            <w:tcW w:w="2701" w:type="dxa"/>
            <w:tcBorders>
              <w:top w:val="single" w:sz="6" w:space="0" w:color="000000"/>
              <w:left w:val="single" w:sz="6" w:space="0" w:color="000000"/>
              <w:bottom w:val="single" w:sz="6" w:space="0" w:color="000000"/>
              <w:right w:val="single" w:sz="6" w:space="0" w:color="000000"/>
            </w:tcBorders>
          </w:tcPr>
          <w:p>
            <w:pPr>
              <w:pStyle w:val="TableParagraph"/>
              <w:spacing w:line="246" w:lineRule="exact"/>
              <w:ind w:left="100" w:right="0"/>
              <w:jc w:val="left"/>
              <w:rPr>
                <w:rFonts w:ascii="宋体" w:hAnsi="宋体" w:cs="宋体" w:eastAsia="宋体" w:hint="default"/>
                <w:sz w:val="21"/>
                <w:szCs w:val="21"/>
              </w:rPr>
            </w:pPr>
            <w:r>
              <w:rPr>
                <w:rFonts w:ascii="宋体" w:hAnsi="宋体" w:cs="宋体" w:eastAsia="宋体" w:hint="default"/>
                <w:sz w:val="21"/>
                <w:szCs w:val="21"/>
              </w:rPr>
              <w:t>大连港集团有限公司</w:t>
            </w:r>
          </w:p>
        </w:tc>
        <w:tc>
          <w:tcPr>
            <w:tcW w:w="2518" w:type="dxa"/>
            <w:tcBorders>
              <w:top w:val="single" w:sz="6" w:space="0" w:color="000000"/>
              <w:left w:val="single" w:sz="6" w:space="0" w:color="000000"/>
              <w:bottom w:val="single" w:sz="6" w:space="0" w:color="000000"/>
              <w:right w:val="single" w:sz="6" w:space="0" w:color="000000"/>
            </w:tcBorders>
          </w:tcPr>
          <w:p>
            <w:pPr>
              <w:pStyle w:val="TableParagraph"/>
              <w:spacing w:line="246" w:lineRule="exact"/>
              <w:ind w:left="100" w:right="0"/>
              <w:jc w:val="left"/>
              <w:rPr>
                <w:rFonts w:ascii="宋体" w:hAnsi="宋体" w:cs="宋体" w:eastAsia="宋体" w:hint="default"/>
                <w:sz w:val="21"/>
                <w:szCs w:val="21"/>
              </w:rPr>
            </w:pPr>
            <w:r>
              <w:rPr>
                <w:rFonts w:ascii="宋体" w:hAnsi="宋体" w:cs="宋体" w:eastAsia="宋体" w:hint="default"/>
                <w:sz w:val="21"/>
                <w:szCs w:val="21"/>
              </w:rPr>
              <w:t>副总经理</w:t>
            </w:r>
          </w:p>
        </w:tc>
        <w:tc>
          <w:tcPr>
            <w:tcW w:w="2068" w:type="dxa"/>
            <w:tcBorders>
              <w:top w:val="single" w:sz="6" w:space="0" w:color="000000"/>
              <w:left w:val="single" w:sz="6" w:space="0" w:color="000000"/>
              <w:bottom w:val="single" w:sz="6" w:space="0" w:color="000000"/>
              <w:right w:val="single" w:sz="6" w:space="0" w:color="000000"/>
            </w:tcBorders>
          </w:tcPr>
          <w:p>
            <w:pPr>
              <w:pStyle w:val="TableParagraph"/>
              <w:spacing w:line="261" w:lineRule="exact"/>
              <w:ind w:left="100" w:right="0"/>
              <w:jc w:val="left"/>
              <w:rPr>
                <w:rFonts w:ascii="宋体" w:hAnsi="宋体" w:cs="宋体" w:eastAsia="宋体" w:hint="default"/>
                <w:sz w:val="21"/>
                <w:szCs w:val="21"/>
              </w:rPr>
            </w:pPr>
            <w:r>
              <w:rPr>
                <w:rFonts w:ascii="Times New Roman" w:hAnsi="Times New Roman" w:cs="Times New Roman" w:eastAsia="Times New Roman" w:hint="default"/>
                <w:sz w:val="21"/>
                <w:szCs w:val="21"/>
              </w:rPr>
              <w:t>2009 </w:t>
            </w:r>
            <w:r>
              <w:rPr>
                <w:rFonts w:ascii="宋体" w:hAnsi="宋体" w:cs="宋体" w:eastAsia="宋体" w:hint="default"/>
                <w:sz w:val="21"/>
                <w:szCs w:val="21"/>
              </w:rPr>
              <w:t>年</w:t>
            </w:r>
            <w:r>
              <w:rPr>
                <w:rFonts w:ascii="宋体" w:hAnsi="宋体" w:cs="宋体" w:eastAsia="宋体" w:hint="default"/>
                <w:spacing w:val="-54"/>
                <w:sz w:val="21"/>
                <w:szCs w:val="21"/>
              </w:rPr>
              <w:t> </w:t>
            </w:r>
            <w:r>
              <w:rPr>
                <w:rFonts w:ascii="Times New Roman" w:hAnsi="Times New Roman" w:cs="Times New Roman" w:eastAsia="Times New Roman" w:hint="default"/>
                <w:spacing w:val="-4"/>
                <w:sz w:val="21"/>
                <w:szCs w:val="21"/>
              </w:rPr>
              <w:t>11</w:t>
            </w:r>
            <w:r>
              <w:rPr>
                <w:rFonts w:ascii="Times New Roman" w:hAnsi="Times New Roman" w:cs="Times New Roman" w:eastAsia="Times New Roman" w:hint="default"/>
                <w:sz w:val="21"/>
                <w:szCs w:val="21"/>
              </w:rPr>
              <w:t> </w:t>
            </w:r>
            <w:r>
              <w:rPr>
                <w:rFonts w:ascii="宋体" w:hAnsi="宋体" w:cs="宋体" w:eastAsia="宋体" w:hint="default"/>
                <w:sz w:val="21"/>
                <w:szCs w:val="21"/>
              </w:rPr>
              <w:t>月</w:t>
            </w:r>
          </w:p>
        </w:tc>
        <w:tc>
          <w:tcPr>
            <w:tcW w:w="1556" w:type="dxa"/>
            <w:tcBorders>
              <w:top w:val="single" w:sz="6" w:space="0" w:color="000000"/>
              <w:left w:val="single" w:sz="6" w:space="0" w:color="000000"/>
              <w:bottom w:val="single" w:sz="6" w:space="0" w:color="000000"/>
              <w:right w:val="single" w:sz="12" w:space="0" w:color="000000"/>
            </w:tcBorders>
          </w:tcPr>
          <w:p>
            <w:pPr/>
          </w:p>
        </w:tc>
      </w:tr>
      <w:tr>
        <w:trPr>
          <w:trHeight w:val="559" w:hRule="exact"/>
        </w:trPr>
        <w:tc>
          <w:tcPr>
            <w:tcW w:w="1656" w:type="dxa"/>
            <w:tcBorders>
              <w:top w:val="single" w:sz="6" w:space="0" w:color="000000"/>
              <w:left w:val="single" w:sz="12" w:space="0" w:color="000000"/>
              <w:bottom w:val="single" w:sz="6" w:space="0" w:color="000000"/>
              <w:right w:val="single" w:sz="6" w:space="0" w:color="000000"/>
            </w:tcBorders>
          </w:tcPr>
          <w:p>
            <w:pPr>
              <w:pStyle w:val="TableParagraph"/>
              <w:tabs>
                <w:tab w:pos="514" w:val="left" w:leader="none"/>
              </w:tabs>
              <w:spacing w:line="240" w:lineRule="auto" w:before="101"/>
              <w:ind w:left="93" w:right="0"/>
              <w:jc w:val="left"/>
              <w:rPr>
                <w:rFonts w:ascii="宋体" w:hAnsi="宋体" w:cs="宋体" w:eastAsia="宋体" w:hint="default"/>
                <w:sz w:val="21"/>
                <w:szCs w:val="21"/>
              </w:rPr>
            </w:pPr>
            <w:r>
              <w:rPr>
                <w:rFonts w:ascii="宋体" w:hAnsi="宋体" w:cs="宋体" w:eastAsia="宋体" w:hint="default"/>
                <w:sz w:val="21"/>
                <w:szCs w:val="21"/>
              </w:rPr>
              <w:t>甄</w:t>
              <w:tab/>
              <w:t>理</w:t>
            </w:r>
          </w:p>
        </w:tc>
        <w:tc>
          <w:tcPr>
            <w:tcW w:w="2701" w:type="dxa"/>
            <w:tcBorders>
              <w:top w:val="single" w:sz="6" w:space="0" w:color="000000"/>
              <w:left w:val="single" w:sz="6" w:space="0" w:color="000000"/>
              <w:bottom w:val="single" w:sz="6" w:space="0" w:color="000000"/>
              <w:right w:val="single" w:sz="6" w:space="0" w:color="000000"/>
            </w:tcBorders>
          </w:tcPr>
          <w:p>
            <w:pPr>
              <w:pStyle w:val="TableParagraph"/>
              <w:spacing w:line="238" w:lineRule="exact"/>
              <w:ind w:left="100" w:right="0"/>
              <w:jc w:val="left"/>
              <w:rPr>
                <w:rFonts w:ascii="宋体" w:hAnsi="宋体" w:cs="宋体" w:eastAsia="宋体" w:hint="default"/>
                <w:sz w:val="21"/>
                <w:szCs w:val="21"/>
              </w:rPr>
            </w:pPr>
            <w:r>
              <w:rPr>
                <w:rFonts w:ascii="宋体" w:hAnsi="宋体" w:cs="宋体" w:eastAsia="宋体" w:hint="default"/>
                <w:spacing w:val="15"/>
                <w:sz w:val="21"/>
                <w:szCs w:val="21"/>
              </w:rPr>
              <w:t>锦州港国有资产经营管理</w:t>
            </w:r>
          </w:p>
          <w:p>
            <w:pPr>
              <w:pStyle w:val="TableParagraph"/>
              <w:spacing w:line="274" w:lineRule="exact"/>
              <w:ind w:left="100" w:right="0"/>
              <w:jc w:val="left"/>
              <w:rPr>
                <w:rFonts w:ascii="宋体" w:hAnsi="宋体" w:cs="宋体" w:eastAsia="宋体" w:hint="default"/>
                <w:sz w:val="21"/>
                <w:szCs w:val="21"/>
              </w:rPr>
            </w:pPr>
            <w:r>
              <w:rPr>
                <w:rFonts w:ascii="宋体" w:hAnsi="宋体" w:cs="宋体" w:eastAsia="宋体" w:hint="default"/>
                <w:sz w:val="21"/>
                <w:szCs w:val="21"/>
              </w:rPr>
              <w:t>有限公司</w:t>
            </w:r>
          </w:p>
        </w:tc>
        <w:tc>
          <w:tcPr>
            <w:tcW w:w="2518"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01"/>
              <w:ind w:left="100" w:right="0"/>
              <w:jc w:val="left"/>
              <w:rPr>
                <w:rFonts w:ascii="宋体" w:hAnsi="宋体" w:cs="宋体" w:eastAsia="宋体" w:hint="default"/>
                <w:sz w:val="21"/>
                <w:szCs w:val="21"/>
              </w:rPr>
            </w:pPr>
            <w:r>
              <w:rPr>
                <w:rFonts w:ascii="宋体" w:hAnsi="宋体" w:cs="宋体" w:eastAsia="宋体" w:hint="default"/>
                <w:sz w:val="21"/>
                <w:szCs w:val="21"/>
              </w:rPr>
              <w:t>董事长、党委书记</w:t>
            </w:r>
          </w:p>
        </w:tc>
        <w:tc>
          <w:tcPr>
            <w:tcW w:w="2068"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01"/>
              <w:ind w:left="100" w:right="0"/>
              <w:jc w:val="left"/>
              <w:rPr>
                <w:rFonts w:ascii="宋体" w:hAnsi="宋体" w:cs="宋体" w:eastAsia="宋体" w:hint="default"/>
                <w:sz w:val="21"/>
                <w:szCs w:val="21"/>
              </w:rPr>
            </w:pPr>
            <w:r>
              <w:rPr>
                <w:rFonts w:ascii="Times New Roman" w:hAnsi="Times New Roman" w:cs="Times New Roman" w:eastAsia="Times New Roman" w:hint="default"/>
                <w:sz w:val="21"/>
                <w:szCs w:val="21"/>
              </w:rPr>
              <w:t>2008 </w:t>
            </w:r>
            <w:r>
              <w:rPr>
                <w:rFonts w:ascii="宋体" w:hAnsi="宋体" w:cs="宋体" w:eastAsia="宋体" w:hint="default"/>
                <w:sz w:val="21"/>
                <w:szCs w:val="21"/>
              </w:rPr>
              <w:t>年</w:t>
            </w:r>
            <w:r>
              <w:rPr>
                <w:rFonts w:ascii="宋体" w:hAnsi="宋体" w:cs="宋体" w:eastAsia="宋体" w:hint="default"/>
                <w:spacing w:val="-53"/>
                <w:sz w:val="21"/>
                <w:szCs w:val="21"/>
              </w:rPr>
              <w:t> </w:t>
            </w:r>
            <w:r>
              <w:rPr>
                <w:rFonts w:ascii="Times New Roman" w:hAnsi="Times New Roman" w:cs="Times New Roman" w:eastAsia="Times New Roman" w:hint="default"/>
                <w:sz w:val="21"/>
                <w:szCs w:val="21"/>
              </w:rPr>
              <w:t>8 </w:t>
            </w:r>
            <w:r>
              <w:rPr>
                <w:rFonts w:ascii="宋体" w:hAnsi="宋体" w:cs="宋体" w:eastAsia="宋体" w:hint="default"/>
                <w:sz w:val="21"/>
                <w:szCs w:val="21"/>
              </w:rPr>
              <w:t>月</w:t>
            </w:r>
          </w:p>
        </w:tc>
        <w:tc>
          <w:tcPr>
            <w:tcW w:w="1556" w:type="dxa"/>
            <w:tcBorders>
              <w:top w:val="single" w:sz="6" w:space="0" w:color="000000"/>
              <w:left w:val="single" w:sz="6" w:space="0" w:color="000000"/>
              <w:bottom w:val="single" w:sz="6" w:space="0" w:color="000000"/>
              <w:right w:val="single" w:sz="12" w:space="0" w:color="000000"/>
            </w:tcBorders>
          </w:tcPr>
          <w:p>
            <w:pPr/>
          </w:p>
        </w:tc>
      </w:tr>
      <w:tr>
        <w:trPr>
          <w:trHeight w:val="299" w:hRule="exact"/>
        </w:trPr>
        <w:tc>
          <w:tcPr>
            <w:tcW w:w="1656" w:type="dxa"/>
            <w:tcBorders>
              <w:top w:val="single" w:sz="6" w:space="0" w:color="000000"/>
              <w:left w:val="single" w:sz="12" w:space="0" w:color="000000"/>
              <w:bottom w:val="single" w:sz="6" w:space="0" w:color="000000"/>
              <w:right w:val="single" w:sz="6" w:space="0" w:color="000000"/>
            </w:tcBorders>
          </w:tcPr>
          <w:p>
            <w:pPr>
              <w:pStyle w:val="TableParagraph"/>
              <w:spacing w:line="247" w:lineRule="exact"/>
              <w:ind w:left="93" w:right="0"/>
              <w:jc w:val="left"/>
              <w:rPr>
                <w:rFonts w:ascii="宋体" w:hAnsi="宋体" w:cs="宋体" w:eastAsia="宋体" w:hint="default"/>
                <w:sz w:val="21"/>
                <w:szCs w:val="21"/>
              </w:rPr>
            </w:pPr>
            <w:r>
              <w:rPr>
                <w:rFonts w:ascii="宋体" w:hAnsi="宋体" w:cs="宋体" w:eastAsia="宋体" w:hint="default"/>
                <w:sz w:val="21"/>
                <w:szCs w:val="21"/>
              </w:rPr>
              <w:t>邢继军</w:t>
            </w:r>
          </w:p>
        </w:tc>
        <w:tc>
          <w:tcPr>
            <w:tcW w:w="2701" w:type="dxa"/>
            <w:tcBorders>
              <w:top w:val="single" w:sz="6" w:space="0" w:color="000000"/>
              <w:left w:val="single" w:sz="6" w:space="0" w:color="000000"/>
              <w:bottom w:val="single" w:sz="6" w:space="0" w:color="000000"/>
              <w:right w:val="single" w:sz="6" w:space="0" w:color="000000"/>
            </w:tcBorders>
          </w:tcPr>
          <w:p>
            <w:pPr>
              <w:pStyle w:val="TableParagraph"/>
              <w:spacing w:line="247" w:lineRule="exact"/>
              <w:ind w:left="100" w:right="0"/>
              <w:jc w:val="left"/>
              <w:rPr>
                <w:rFonts w:ascii="宋体" w:hAnsi="宋体" w:cs="宋体" w:eastAsia="宋体" w:hint="default"/>
                <w:sz w:val="21"/>
                <w:szCs w:val="21"/>
              </w:rPr>
            </w:pPr>
            <w:r>
              <w:rPr>
                <w:rFonts w:ascii="宋体" w:hAnsi="宋体" w:cs="宋体" w:eastAsia="宋体" w:hint="default"/>
                <w:sz w:val="21"/>
                <w:szCs w:val="21"/>
              </w:rPr>
              <w:t>东方集团股份有限公司</w:t>
            </w:r>
          </w:p>
        </w:tc>
        <w:tc>
          <w:tcPr>
            <w:tcW w:w="2518" w:type="dxa"/>
            <w:tcBorders>
              <w:top w:val="single" w:sz="6" w:space="0" w:color="000000"/>
              <w:left w:val="single" w:sz="6" w:space="0" w:color="000000"/>
              <w:bottom w:val="single" w:sz="6" w:space="0" w:color="000000"/>
              <w:right w:val="single" w:sz="6" w:space="0" w:color="000000"/>
            </w:tcBorders>
          </w:tcPr>
          <w:p>
            <w:pPr>
              <w:pStyle w:val="TableParagraph"/>
              <w:spacing w:line="247" w:lineRule="exact"/>
              <w:ind w:left="100" w:right="0"/>
              <w:jc w:val="left"/>
              <w:rPr>
                <w:rFonts w:ascii="宋体" w:hAnsi="宋体" w:cs="宋体" w:eastAsia="宋体" w:hint="default"/>
                <w:sz w:val="21"/>
                <w:szCs w:val="21"/>
              </w:rPr>
            </w:pPr>
            <w:r>
              <w:rPr>
                <w:rFonts w:ascii="宋体" w:hAnsi="宋体" w:cs="宋体" w:eastAsia="宋体" w:hint="default"/>
                <w:sz w:val="21"/>
                <w:szCs w:val="21"/>
              </w:rPr>
              <w:t>经理</w:t>
            </w:r>
          </w:p>
        </w:tc>
        <w:tc>
          <w:tcPr>
            <w:tcW w:w="2068" w:type="dxa"/>
            <w:tcBorders>
              <w:top w:val="single" w:sz="6" w:space="0" w:color="000000"/>
              <w:left w:val="single" w:sz="6" w:space="0" w:color="000000"/>
              <w:bottom w:val="single" w:sz="6" w:space="0" w:color="000000"/>
              <w:right w:val="single" w:sz="6" w:space="0" w:color="000000"/>
            </w:tcBorders>
          </w:tcPr>
          <w:p>
            <w:pPr>
              <w:pStyle w:val="TableParagraph"/>
              <w:spacing w:line="263" w:lineRule="exact"/>
              <w:ind w:left="100" w:right="0"/>
              <w:jc w:val="left"/>
              <w:rPr>
                <w:rFonts w:ascii="宋体" w:hAnsi="宋体" w:cs="宋体" w:eastAsia="宋体" w:hint="default"/>
                <w:sz w:val="21"/>
                <w:szCs w:val="21"/>
              </w:rPr>
            </w:pPr>
            <w:r>
              <w:rPr>
                <w:rFonts w:ascii="Times New Roman" w:hAnsi="Times New Roman" w:cs="Times New Roman" w:eastAsia="Times New Roman" w:hint="default"/>
                <w:sz w:val="21"/>
                <w:szCs w:val="21"/>
              </w:rPr>
              <w:t>2010 </w:t>
            </w:r>
            <w:r>
              <w:rPr>
                <w:rFonts w:ascii="宋体" w:hAnsi="宋体" w:cs="宋体" w:eastAsia="宋体" w:hint="default"/>
                <w:sz w:val="21"/>
                <w:szCs w:val="21"/>
              </w:rPr>
              <w:t>年</w:t>
            </w:r>
            <w:r>
              <w:rPr>
                <w:rFonts w:ascii="宋体" w:hAnsi="宋体" w:cs="宋体" w:eastAsia="宋体" w:hint="default"/>
                <w:spacing w:val="-53"/>
                <w:sz w:val="21"/>
                <w:szCs w:val="21"/>
              </w:rPr>
              <w:t> </w:t>
            </w:r>
            <w:r>
              <w:rPr>
                <w:rFonts w:ascii="Times New Roman" w:hAnsi="Times New Roman" w:cs="Times New Roman" w:eastAsia="Times New Roman" w:hint="default"/>
                <w:sz w:val="21"/>
                <w:szCs w:val="21"/>
              </w:rPr>
              <w:t>2</w:t>
            </w:r>
            <w:r>
              <w:rPr>
                <w:rFonts w:ascii="Times New Roman" w:hAnsi="Times New Roman" w:cs="Times New Roman" w:eastAsia="Times New Roman" w:hint="default"/>
                <w:spacing w:val="-1"/>
                <w:sz w:val="21"/>
                <w:szCs w:val="21"/>
              </w:rPr>
              <w:t> </w:t>
            </w:r>
            <w:r>
              <w:rPr>
                <w:rFonts w:ascii="宋体" w:hAnsi="宋体" w:cs="宋体" w:eastAsia="宋体" w:hint="default"/>
                <w:sz w:val="21"/>
                <w:szCs w:val="21"/>
              </w:rPr>
              <w:t>月</w:t>
            </w:r>
            <w:r>
              <w:rPr>
                <w:rFonts w:ascii="宋体" w:hAnsi="宋体" w:cs="宋体" w:eastAsia="宋体" w:hint="default"/>
                <w:spacing w:val="-54"/>
                <w:sz w:val="21"/>
                <w:szCs w:val="21"/>
              </w:rPr>
              <w:t> </w:t>
            </w:r>
            <w:r>
              <w:rPr>
                <w:rFonts w:ascii="Times New Roman" w:hAnsi="Times New Roman" w:cs="Times New Roman" w:eastAsia="Times New Roman" w:hint="default"/>
                <w:sz w:val="21"/>
                <w:szCs w:val="21"/>
              </w:rPr>
              <w:t>1 </w:t>
            </w:r>
            <w:r>
              <w:rPr>
                <w:rFonts w:ascii="宋体" w:hAnsi="宋体" w:cs="宋体" w:eastAsia="宋体" w:hint="default"/>
                <w:sz w:val="21"/>
                <w:szCs w:val="21"/>
              </w:rPr>
              <w:t>日</w:t>
            </w:r>
          </w:p>
        </w:tc>
        <w:tc>
          <w:tcPr>
            <w:tcW w:w="1556" w:type="dxa"/>
            <w:tcBorders>
              <w:top w:val="single" w:sz="6" w:space="0" w:color="000000"/>
              <w:left w:val="single" w:sz="6" w:space="0" w:color="000000"/>
              <w:bottom w:val="single" w:sz="6" w:space="0" w:color="000000"/>
              <w:right w:val="single" w:sz="12" w:space="0" w:color="000000"/>
            </w:tcBorders>
          </w:tcPr>
          <w:p>
            <w:pPr/>
          </w:p>
        </w:tc>
      </w:tr>
      <w:tr>
        <w:trPr>
          <w:trHeight w:val="300" w:hRule="exact"/>
        </w:trPr>
        <w:tc>
          <w:tcPr>
            <w:tcW w:w="1656" w:type="dxa"/>
            <w:tcBorders>
              <w:top w:val="single" w:sz="6" w:space="0" w:color="000000"/>
              <w:left w:val="single" w:sz="12" w:space="0" w:color="000000"/>
              <w:bottom w:val="single" w:sz="6" w:space="0" w:color="000000"/>
              <w:right w:val="single" w:sz="6" w:space="0" w:color="000000"/>
            </w:tcBorders>
          </w:tcPr>
          <w:p>
            <w:pPr>
              <w:pStyle w:val="TableParagraph"/>
              <w:spacing w:line="247" w:lineRule="exact"/>
              <w:ind w:left="93" w:right="0"/>
              <w:jc w:val="left"/>
              <w:rPr>
                <w:rFonts w:ascii="宋体" w:hAnsi="宋体" w:cs="宋体" w:eastAsia="宋体" w:hint="default"/>
                <w:sz w:val="21"/>
                <w:szCs w:val="21"/>
              </w:rPr>
            </w:pPr>
            <w:r>
              <w:rPr>
                <w:rFonts w:ascii="宋体" w:hAnsi="宋体" w:cs="宋体" w:eastAsia="宋体" w:hint="default"/>
                <w:sz w:val="21"/>
                <w:szCs w:val="21"/>
              </w:rPr>
              <w:t>焦迎光</w:t>
            </w:r>
          </w:p>
        </w:tc>
        <w:tc>
          <w:tcPr>
            <w:tcW w:w="2701" w:type="dxa"/>
            <w:tcBorders>
              <w:top w:val="single" w:sz="6" w:space="0" w:color="000000"/>
              <w:left w:val="single" w:sz="6" w:space="0" w:color="000000"/>
              <w:bottom w:val="single" w:sz="6" w:space="0" w:color="000000"/>
              <w:right w:val="single" w:sz="6" w:space="0" w:color="000000"/>
            </w:tcBorders>
          </w:tcPr>
          <w:p>
            <w:pPr>
              <w:pStyle w:val="TableParagraph"/>
              <w:spacing w:line="247" w:lineRule="exact"/>
              <w:ind w:left="100" w:right="0"/>
              <w:jc w:val="left"/>
              <w:rPr>
                <w:rFonts w:ascii="宋体" w:hAnsi="宋体" w:cs="宋体" w:eastAsia="宋体" w:hint="default"/>
                <w:sz w:val="21"/>
                <w:szCs w:val="21"/>
              </w:rPr>
            </w:pPr>
            <w:r>
              <w:rPr>
                <w:rFonts w:ascii="宋体" w:hAnsi="宋体" w:cs="宋体" w:eastAsia="宋体" w:hint="default"/>
                <w:sz w:val="21"/>
                <w:szCs w:val="21"/>
              </w:rPr>
              <w:t>大连港股份有限公司</w:t>
            </w:r>
          </w:p>
        </w:tc>
        <w:tc>
          <w:tcPr>
            <w:tcW w:w="2518" w:type="dxa"/>
            <w:tcBorders>
              <w:top w:val="single" w:sz="6" w:space="0" w:color="000000"/>
              <w:left w:val="single" w:sz="6" w:space="0" w:color="000000"/>
              <w:bottom w:val="single" w:sz="6" w:space="0" w:color="000000"/>
              <w:right w:val="single" w:sz="6" w:space="0" w:color="000000"/>
            </w:tcBorders>
          </w:tcPr>
          <w:p>
            <w:pPr>
              <w:pStyle w:val="TableParagraph"/>
              <w:spacing w:line="247" w:lineRule="exact"/>
              <w:ind w:left="100" w:right="0"/>
              <w:jc w:val="left"/>
              <w:rPr>
                <w:rFonts w:ascii="宋体" w:hAnsi="宋体" w:cs="宋体" w:eastAsia="宋体" w:hint="default"/>
                <w:sz w:val="21"/>
                <w:szCs w:val="21"/>
              </w:rPr>
            </w:pPr>
            <w:r>
              <w:rPr>
                <w:rFonts w:ascii="宋体" w:hAnsi="宋体" w:cs="宋体" w:eastAsia="宋体" w:hint="default"/>
                <w:sz w:val="21"/>
                <w:szCs w:val="21"/>
              </w:rPr>
              <w:t>业务部部长</w:t>
            </w:r>
          </w:p>
        </w:tc>
        <w:tc>
          <w:tcPr>
            <w:tcW w:w="2068" w:type="dxa"/>
            <w:tcBorders>
              <w:top w:val="single" w:sz="6" w:space="0" w:color="000000"/>
              <w:left w:val="single" w:sz="6" w:space="0" w:color="000000"/>
              <w:bottom w:val="single" w:sz="6" w:space="0" w:color="000000"/>
              <w:right w:val="single" w:sz="6" w:space="0" w:color="000000"/>
            </w:tcBorders>
          </w:tcPr>
          <w:p>
            <w:pPr>
              <w:pStyle w:val="TableParagraph"/>
              <w:spacing w:line="263" w:lineRule="exact"/>
              <w:ind w:left="100" w:right="0"/>
              <w:jc w:val="left"/>
              <w:rPr>
                <w:rFonts w:ascii="宋体" w:hAnsi="宋体" w:cs="宋体" w:eastAsia="宋体" w:hint="default"/>
                <w:sz w:val="21"/>
                <w:szCs w:val="21"/>
              </w:rPr>
            </w:pPr>
            <w:r>
              <w:rPr>
                <w:rFonts w:ascii="Times New Roman" w:hAnsi="Times New Roman" w:cs="Times New Roman" w:eastAsia="Times New Roman" w:hint="default"/>
                <w:sz w:val="21"/>
                <w:szCs w:val="21"/>
              </w:rPr>
              <w:t>2013 </w:t>
            </w:r>
            <w:r>
              <w:rPr>
                <w:rFonts w:ascii="宋体" w:hAnsi="宋体" w:cs="宋体" w:eastAsia="宋体" w:hint="default"/>
                <w:sz w:val="21"/>
                <w:szCs w:val="21"/>
              </w:rPr>
              <w:t>年</w:t>
            </w:r>
            <w:r>
              <w:rPr>
                <w:rFonts w:ascii="宋体" w:hAnsi="宋体" w:cs="宋体" w:eastAsia="宋体" w:hint="default"/>
                <w:spacing w:val="-53"/>
                <w:sz w:val="21"/>
                <w:szCs w:val="21"/>
              </w:rPr>
              <w:t> </w:t>
            </w:r>
            <w:r>
              <w:rPr>
                <w:rFonts w:ascii="Times New Roman" w:hAnsi="Times New Roman" w:cs="Times New Roman" w:eastAsia="Times New Roman" w:hint="default"/>
                <w:sz w:val="21"/>
                <w:szCs w:val="21"/>
              </w:rPr>
              <w:t>1 </w:t>
            </w:r>
            <w:r>
              <w:rPr>
                <w:rFonts w:ascii="宋体" w:hAnsi="宋体" w:cs="宋体" w:eastAsia="宋体" w:hint="default"/>
                <w:sz w:val="21"/>
                <w:szCs w:val="21"/>
              </w:rPr>
              <w:t>月</w:t>
            </w:r>
          </w:p>
        </w:tc>
        <w:tc>
          <w:tcPr>
            <w:tcW w:w="1556" w:type="dxa"/>
            <w:tcBorders>
              <w:top w:val="single" w:sz="6" w:space="0" w:color="000000"/>
              <w:left w:val="single" w:sz="6" w:space="0" w:color="000000"/>
              <w:bottom w:val="single" w:sz="6" w:space="0" w:color="000000"/>
              <w:right w:val="single" w:sz="12" w:space="0" w:color="000000"/>
            </w:tcBorders>
          </w:tcPr>
          <w:p>
            <w:pPr/>
          </w:p>
        </w:tc>
      </w:tr>
      <w:tr>
        <w:trPr>
          <w:trHeight w:val="559" w:hRule="exact"/>
        </w:trPr>
        <w:tc>
          <w:tcPr>
            <w:tcW w:w="1656" w:type="dxa"/>
            <w:tcBorders>
              <w:top w:val="single" w:sz="6" w:space="0" w:color="000000"/>
              <w:left w:val="single" w:sz="12" w:space="0" w:color="000000"/>
              <w:bottom w:val="single" w:sz="6" w:space="0" w:color="000000"/>
              <w:right w:val="single" w:sz="6" w:space="0" w:color="000000"/>
            </w:tcBorders>
          </w:tcPr>
          <w:p>
            <w:pPr>
              <w:pStyle w:val="TableParagraph"/>
              <w:spacing w:line="240" w:lineRule="auto" w:before="101"/>
              <w:ind w:left="93" w:right="0"/>
              <w:jc w:val="left"/>
              <w:rPr>
                <w:rFonts w:ascii="宋体" w:hAnsi="宋体" w:cs="宋体" w:eastAsia="宋体" w:hint="default"/>
                <w:sz w:val="21"/>
                <w:szCs w:val="21"/>
              </w:rPr>
            </w:pPr>
            <w:r>
              <w:rPr>
                <w:rFonts w:ascii="宋体" w:hAnsi="宋体" w:cs="宋体" w:eastAsia="宋体" w:hint="default"/>
                <w:sz w:val="21"/>
                <w:szCs w:val="21"/>
              </w:rPr>
              <w:t>夏德祥</w:t>
            </w:r>
          </w:p>
        </w:tc>
        <w:tc>
          <w:tcPr>
            <w:tcW w:w="2701" w:type="dxa"/>
            <w:tcBorders>
              <w:top w:val="single" w:sz="6" w:space="0" w:color="000000"/>
              <w:left w:val="single" w:sz="6" w:space="0" w:color="000000"/>
              <w:bottom w:val="single" w:sz="6" w:space="0" w:color="000000"/>
              <w:right w:val="single" w:sz="6" w:space="0" w:color="000000"/>
            </w:tcBorders>
          </w:tcPr>
          <w:p>
            <w:pPr>
              <w:pStyle w:val="TableParagraph"/>
              <w:spacing w:line="238" w:lineRule="exact"/>
              <w:ind w:left="100" w:right="0"/>
              <w:jc w:val="left"/>
              <w:rPr>
                <w:rFonts w:ascii="宋体" w:hAnsi="宋体" w:cs="宋体" w:eastAsia="宋体" w:hint="default"/>
                <w:sz w:val="21"/>
                <w:szCs w:val="21"/>
              </w:rPr>
            </w:pPr>
            <w:r>
              <w:rPr>
                <w:rFonts w:ascii="宋体" w:hAnsi="宋体" w:cs="宋体" w:eastAsia="宋体" w:hint="default"/>
                <w:spacing w:val="15"/>
                <w:sz w:val="21"/>
                <w:szCs w:val="21"/>
              </w:rPr>
              <w:t>锦州港国有资产经营管理</w:t>
            </w:r>
          </w:p>
          <w:p>
            <w:pPr>
              <w:pStyle w:val="TableParagraph"/>
              <w:spacing w:line="274" w:lineRule="exact"/>
              <w:ind w:left="100" w:right="0"/>
              <w:jc w:val="left"/>
              <w:rPr>
                <w:rFonts w:ascii="宋体" w:hAnsi="宋体" w:cs="宋体" w:eastAsia="宋体" w:hint="default"/>
                <w:sz w:val="21"/>
                <w:szCs w:val="21"/>
              </w:rPr>
            </w:pPr>
            <w:r>
              <w:rPr>
                <w:rFonts w:ascii="宋体" w:hAnsi="宋体" w:cs="宋体" w:eastAsia="宋体" w:hint="default"/>
                <w:sz w:val="21"/>
                <w:szCs w:val="21"/>
              </w:rPr>
              <w:t>有限公司</w:t>
            </w:r>
          </w:p>
        </w:tc>
        <w:tc>
          <w:tcPr>
            <w:tcW w:w="2518"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01"/>
              <w:ind w:left="100" w:right="0"/>
              <w:jc w:val="left"/>
              <w:rPr>
                <w:rFonts w:ascii="宋体" w:hAnsi="宋体" w:cs="宋体" w:eastAsia="宋体" w:hint="default"/>
                <w:sz w:val="21"/>
                <w:szCs w:val="21"/>
              </w:rPr>
            </w:pPr>
            <w:r>
              <w:rPr>
                <w:rFonts w:ascii="宋体" w:hAnsi="宋体" w:cs="宋体" w:eastAsia="宋体" w:hint="default"/>
                <w:sz w:val="21"/>
                <w:szCs w:val="21"/>
              </w:rPr>
              <w:t>副总经理</w:t>
            </w:r>
          </w:p>
        </w:tc>
        <w:tc>
          <w:tcPr>
            <w:tcW w:w="2068"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01"/>
              <w:ind w:left="100" w:right="0"/>
              <w:jc w:val="left"/>
              <w:rPr>
                <w:rFonts w:ascii="宋体" w:hAnsi="宋体" w:cs="宋体" w:eastAsia="宋体" w:hint="default"/>
                <w:sz w:val="21"/>
                <w:szCs w:val="21"/>
              </w:rPr>
            </w:pPr>
            <w:r>
              <w:rPr>
                <w:rFonts w:ascii="Times New Roman" w:hAnsi="Times New Roman" w:cs="Times New Roman" w:eastAsia="Times New Roman" w:hint="default"/>
                <w:sz w:val="21"/>
                <w:szCs w:val="21"/>
              </w:rPr>
              <w:t>2010 </w:t>
            </w:r>
            <w:r>
              <w:rPr>
                <w:rFonts w:ascii="宋体" w:hAnsi="宋体" w:cs="宋体" w:eastAsia="宋体" w:hint="default"/>
                <w:sz w:val="21"/>
                <w:szCs w:val="21"/>
              </w:rPr>
              <w:t>年</w:t>
            </w:r>
            <w:r>
              <w:rPr>
                <w:rFonts w:ascii="宋体" w:hAnsi="宋体" w:cs="宋体" w:eastAsia="宋体" w:hint="default"/>
                <w:spacing w:val="-53"/>
                <w:sz w:val="21"/>
                <w:szCs w:val="21"/>
              </w:rPr>
              <w:t> </w:t>
            </w:r>
            <w:r>
              <w:rPr>
                <w:rFonts w:ascii="Times New Roman" w:hAnsi="Times New Roman" w:cs="Times New Roman" w:eastAsia="Times New Roman" w:hint="default"/>
                <w:sz w:val="21"/>
                <w:szCs w:val="21"/>
              </w:rPr>
              <w:t>4 </w:t>
            </w:r>
            <w:r>
              <w:rPr>
                <w:rFonts w:ascii="宋体" w:hAnsi="宋体" w:cs="宋体" w:eastAsia="宋体" w:hint="default"/>
                <w:sz w:val="21"/>
                <w:szCs w:val="21"/>
              </w:rPr>
              <w:t>月</w:t>
            </w:r>
          </w:p>
        </w:tc>
        <w:tc>
          <w:tcPr>
            <w:tcW w:w="1556" w:type="dxa"/>
            <w:tcBorders>
              <w:top w:val="single" w:sz="6" w:space="0" w:color="000000"/>
              <w:left w:val="single" w:sz="6" w:space="0" w:color="000000"/>
              <w:bottom w:val="single" w:sz="6" w:space="0" w:color="000000"/>
              <w:right w:val="single" w:sz="12" w:space="0" w:color="000000"/>
            </w:tcBorders>
          </w:tcPr>
          <w:p>
            <w:pPr/>
          </w:p>
        </w:tc>
      </w:tr>
      <w:tr>
        <w:trPr>
          <w:trHeight w:val="299" w:hRule="exact"/>
        </w:trPr>
        <w:tc>
          <w:tcPr>
            <w:tcW w:w="1656" w:type="dxa"/>
            <w:tcBorders>
              <w:top w:val="single" w:sz="6" w:space="0" w:color="000000"/>
              <w:left w:val="single" w:sz="12" w:space="0" w:color="000000"/>
              <w:bottom w:val="single" w:sz="6" w:space="0" w:color="000000"/>
              <w:right w:val="single" w:sz="6" w:space="0" w:color="000000"/>
            </w:tcBorders>
          </w:tcPr>
          <w:p>
            <w:pPr>
              <w:pStyle w:val="TableParagraph"/>
              <w:spacing w:line="246" w:lineRule="exact"/>
              <w:ind w:left="93" w:right="0"/>
              <w:jc w:val="left"/>
              <w:rPr>
                <w:rFonts w:ascii="宋体" w:hAnsi="宋体" w:cs="宋体" w:eastAsia="宋体" w:hint="default"/>
                <w:sz w:val="21"/>
                <w:szCs w:val="21"/>
              </w:rPr>
            </w:pPr>
            <w:r>
              <w:rPr>
                <w:rFonts w:ascii="宋体" w:hAnsi="宋体" w:cs="宋体" w:eastAsia="宋体" w:hint="default"/>
                <w:sz w:val="21"/>
                <w:szCs w:val="21"/>
              </w:rPr>
              <w:t>魏立东</w:t>
            </w:r>
          </w:p>
        </w:tc>
        <w:tc>
          <w:tcPr>
            <w:tcW w:w="2701" w:type="dxa"/>
            <w:tcBorders>
              <w:top w:val="single" w:sz="6" w:space="0" w:color="000000"/>
              <w:left w:val="single" w:sz="6" w:space="0" w:color="000000"/>
              <w:bottom w:val="single" w:sz="6" w:space="0" w:color="000000"/>
              <w:right w:val="single" w:sz="6" w:space="0" w:color="000000"/>
            </w:tcBorders>
          </w:tcPr>
          <w:p>
            <w:pPr>
              <w:pStyle w:val="TableParagraph"/>
              <w:spacing w:line="246" w:lineRule="exact"/>
              <w:ind w:left="100" w:right="0"/>
              <w:jc w:val="left"/>
              <w:rPr>
                <w:rFonts w:ascii="宋体" w:hAnsi="宋体" w:cs="宋体" w:eastAsia="宋体" w:hint="default"/>
                <w:sz w:val="21"/>
                <w:szCs w:val="21"/>
              </w:rPr>
            </w:pPr>
            <w:r>
              <w:rPr>
                <w:rFonts w:ascii="宋体" w:hAnsi="宋体" w:cs="宋体" w:eastAsia="宋体" w:hint="default"/>
                <w:sz w:val="21"/>
                <w:szCs w:val="21"/>
              </w:rPr>
              <w:t>中国石油锦州石化分公司</w:t>
            </w:r>
          </w:p>
        </w:tc>
        <w:tc>
          <w:tcPr>
            <w:tcW w:w="2518" w:type="dxa"/>
            <w:tcBorders>
              <w:top w:val="single" w:sz="6" w:space="0" w:color="000000"/>
              <w:left w:val="single" w:sz="6" w:space="0" w:color="000000"/>
              <w:bottom w:val="single" w:sz="6" w:space="0" w:color="000000"/>
              <w:right w:val="single" w:sz="6" w:space="0" w:color="000000"/>
            </w:tcBorders>
          </w:tcPr>
          <w:p>
            <w:pPr>
              <w:pStyle w:val="TableParagraph"/>
              <w:spacing w:line="246" w:lineRule="exact"/>
              <w:ind w:left="100" w:right="0"/>
              <w:jc w:val="left"/>
              <w:rPr>
                <w:rFonts w:ascii="宋体" w:hAnsi="宋体" w:cs="宋体" w:eastAsia="宋体" w:hint="default"/>
                <w:sz w:val="21"/>
                <w:szCs w:val="21"/>
              </w:rPr>
            </w:pPr>
            <w:r>
              <w:rPr>
                <w:rFonts w:ascii="宋体" w:hAnsi="宋体" w:cs="宋体" w:eastAsia="宋体" w:hint="default"/>
                <w:sz w:val="21"/>
                <w:szCs w:val="21"/>
              </w:rPr>
              <w:t>总经理、党委副书记</w:t>
            </w:r>
          </w:p>
        </w:tc>
        <w:tc>
          <w:tcPr>
            <w:tcW w:w="2068" w:type="dxa"/>
            <w:tcBorders>
              <w:top w:val="single" w:sz="6" w:space="0" w:color="000000"/>
              <w:left w:val="single" w:sz="6" w:space="0" w:color="000000"/>
              <w:bottom w:val="single" w:sz="6" w:space="0" w:color="000000"/>
              <w:right w:val="single" w:sz="6" w:space="0" w:color="000000"/>
            </w:tcBorders>
          </w:tcPr>
          <w:p>
            <w:pPr>
              <w:pStyle w:val="TableParagraph"/>
              <w:spacing w:line="261" w:lineRule="exact"/>
              <w:ind w:left="100" w:right="0"/>
              <w:jc w:val="left"/>
              <w:rPr>
                <w:rFonts w:ascii="宋体" w:hAnsi="宋体" w:cs="宋体" w:eastAsia="宋体" w:hint="default"/>
                <w:sz w:val="21"/>
                <w:szCs w:val="21"/>
              </w:rPr>
            </w:pPr>
            <w:r>
              <w:rPr>
                <w:rFonts w:ascii="Times New Roman" w:hAnsi="Times New Roman" w:cs="Times New Roman" w:eastAsia="Times New Roman" w:hint="default"/>
                <w:sz w:val="21"/>
                <w:szCs w:val="21"/>
              </w:rPr>
              <w:t>2011</w:t>
            </w:r>
            <w:r>
              <w:rPr>
                <w:rFonts w:ascii="Times New Roman" w:hAnsi="Times New Roman" w:cs="Times New Roman" w:eastAsia="Times New Roman" w:hint="default"/>
                <w:spacing w:val="-2"/>
                <w:sz w:val="21"/>
                <w:szCs w:val="21"/>
              </w:rPr>
              <w:t> </w:t>
            </w:r>
            <w:r>
              <w:rPr>
                <w:rFonts w:ascii="宋体" w:hAnsi="宋体" w:cs="宋体" w:eastAsia="宋体" w:hint="default"/>
                <w:sz w:val="21"/>
                <w:szCs w:val="21"/>
              </w:rPr>
              <w:t>年</w:t>
            </w:r>
            <w:r>
              <w:rPr>
                <w:rFonts w:ascii="宋体" w:hAnsi="宋体" w:cs="宋体" w:eastAsia="宋体" w:hint="default"/>
                <w:spacing w:val="-56"/>
                <w:sz w:val="21"/>
                <w:szCs w:val="21"/>
              </w:rPr>
              <w:t> </w:t>
            </w:r>
            <w:r>
              <w:rPr>
                <w:rFonts w:ascii="Times New Roman" w:hAnsi="Times New Roman" w:cs="Times New Roman" w:eastAsia="Times New Roman" w:hint="default"/>
                <w:sz w:val="21"/>
                <w:szCs w:val="21"/>
              </w:rPr>
              <w:t>9</w:t>
            </w:r>
            <w:r>
              <w:rPr>
                <w:rFonts w:ascii="Times New Roman" w:hAnsi="Times New Roman" w:cs="Times New Roman" w:eastAsia="Times New Roman" w:hint="default"/>
                <w:spacing w:val="-2"/>
                <w:sz w:val="21"/>
                <w:szCs w:val="21"/>
              </w:rPr>
              <w:t> </w:t>
            </w:r>
            <w:r>
              <w:rPr>
                <w:rFonts w:ascii="宋体" w:hAnsi="宋体" w:cs="宋体" w:eastAsia="宋体" w:hint="default"/>
                <w:sz w:val="21"/>
                <w:szCs w:val="21"/>
              </w:rPr>
              <w:t>月</w:t>
            </w:r>
            <w:r>
              <w:rPr>
                <w:rFonts w:ascii="宋体" w:hAnsi="宋体" w:cs="宋体" w:eastAsia="宋体" w:hint="default"/>
                <w:spacing w:val="-56"/>
                <w:sz w:val="21"/>
                <w:szCs w:val="21"/>
              </w:rPr>
              <w:t> </w:t>
            </w:r>
            <w:r>
              <w:rPr>
                <w:rFonts w:ascii="Times New Roman" w:hAnsi="Times New Roman" w:cs="Times New Roman" w:eastAsia="Times New Roman" w:hint="default"/>
                <w:sz w:val="21"/>
                <w:szCs w:val="21"/>
              </w:rPr>
              <w:t>23</w:t>
            </w:r>
            <w:r>
              <w:rPr>
                <w:rFonts w:ascii="Times New Roman" w:hAnsi="Times New Roman" w:cs="Times New Roman" w:eastAsia="Times New Roman" w:hint="default"/>
                <w:spacing w:val="-2"/>
                <w:sz w:val="21"/>
                <w:szCs w:val="21"/>
              </w:rPr>
              <w:t> </w:t>
            </w:r>
            <w:r>
              <w:rPr>
                <w:rFonts w:ascii="宋体" w:hAnsi="宋体" w:cs="宋体" w:eastAsia="宋体" w:hint="default"/>
                <w:sz w:val="21"/>
                <w:szCs w:val="21"/>
              </w:rPr>
              <w:t>日</w:t>
            </w:r>
          </w:p>
        </w:tc>
        <w:tc>
          <w:tcPr>
            <w:tcW w:w="1556" w:type="dxa"/>
            <w:tcBorders>
              <w:top w:val="single" w:sz="6" w:space="0" w:color="000000"/>
              <w:left w:val="single" w:sz="6" w:space="0" w:color="000000"/>
              <w:bottom w:val="single" w:sz="6" w:space="0" w:color="000000"/>
              <w:right w:val="single" w:sz="12" w:space="0" w:color="000000"/>
            </w:tcBorders>
          </w:tcPr>
          <w:p>
            <w:pPr/>
          </w:p>
        </w:tc>
      </w:tr>
      <w:tr>
        <w:trPr>
          <w:trHeight w:val="299" w:hRule="exact"/>
        </w:trPr>
        <w:tc>
          <w:tcPr>
            <w:tcW w:w="1656" w:type="dxa"/>
            <w:tcBorders>
              <w:top w:val="single" w:sz="6" w:space="0" w:color="000000"/>
              <w:left w:val="single" w:sz="12" w:space="0" w:color="000000"/>
              <w:bottom w:val="single" w:sz="6" w:space="0" w:color="000000"/>
              <w:right w:val="single" w:sz="6" w:space="0" w:color="000000"/>
            </w:tcBorders>
          </w:tcPr>
          <w:p>
            <w:pPr>
              <w:pStyle w:val="TableParagraph"/>
              <w:spacing w:line="247" w:lineRule="exact"/>
              <w:ind w:left="93" w:right="0"/>
              <w:jc w:val="left"/>
              <w:rPr>
                <w:rFonts w:ascii="宋体" w:hAnsi="宋体" w:cs="宋体" w:eastAsia="宋体" w:hint="default"/>
                <w:sz w:val="21"/>
                <w:szCs w:val="21"/>
              </w:rPr>
            </w:pPr>
            <w:r>
              <w:rPr>
                <w:rFonts w:ascii="宋体" w:hAnsi="宋体" w:cs="宋体" w:eastAsia="宋体" w:hint="default"/>
                <w:sz w:val="21"/>
                <w:szCs w:val="21"/>
              </w:rPr>
              <w:t>李亚良</w:t>
            </w:r>
          </w:p>
        </w:tc>
        <w:tc>
          <w:tcPr>
            <w:tcW w:w="2701" w:type="dxa"/>
            <w:tcBorders>
              <w:top w:val="single" w:sz="6" w:space="0" w:color="000000"/>
              <w:left w:val="single" w:sz="6" w:space="0" w:color="000000"/>
              <w:bottom w:val="single" w:sz="6" w:space="0" w:color="000000"/>
              <w:right w:val="single" w:sz="6" w:space="0" w:color="000000"/>
            </w:tcBorders>
          </w:tcPr>
          <w:p>
            <w:pPr>
              <w:pStyle w:val="TableParagraph"/>
              <w:spacing w:line="247" w:lineRule="exact"/>
              <w:ind w:left="100" w:right="0"/>
              <w:jc w:val="left"/>
              <w:rPr>
                <w:rFonts w:ascii="宋体" w:hAnsi="宋体" w:cs="宋体" w:eastAsia="宋体" w:hint="default"/>
                <w:sz w:val="21"/>
                <w:szCs w:val="21"/>
              </w:rPr>
            </w:pPr>
            <w:r>
              <w:rPr>
                <w:rFonts w:ascii="宋体" w:hAnsi="宋体" w:cs="宋体" w:eastAsia="宋体" w:hint="default"/>
                <w:sz w:val="21"/>
                <w:szCs w:val="21"/>
              </w:rPr>
              <w:t>东方集团股份有限公司</w:t>
            </w:r>
          </w:p>
        </w:tc>
        <w:tc>
          <w:tcPr>
            <w:tcW w:w="2518" w:type="dxa"/>
            <w:tcBorders>
              <w:top w:val="single" w:sz="6" w:space="0" w:color="000000"/>
              <w:left w:val="single" w:sz="6" w:space="0" w:color="000000"/>
              <w:bottom w:val="single" w:sz="6" w:space="0" w:color="000000"/>
              <w:right w:val="single" w:sz="6" w:space="0" w:color="000000"/>
            </w:tcBorders>
          </w:tcPr>
          <w:p>
            <w:pPr>
              <w:pStyle w:val="TableParagraph"/>
              <w:spacing w:line="247" w:lineRule="exact"/>
              <w:ind w:left="100" w:right="0"/>
              <w:jc w:val="left"/>
              <w:rPr>
                <w:rFonts w:ascii="宋体" w:hAnsi="宋体" w:cs="宋体" w:eastAsia="宋体" w:hint="default"/>
                <w:sz w:val="21"/>
                <w:szCs w:val="21"/>
              </w:rPr>
            </w:pPr>
            <w:r>
              <w:rPr>
                <w:rFonts w:ascii="宋体" w:hAnsi="宋体" w:cs="宋体" w:eastAsia="宋体" w:hint="default"/>
                <w:sz w:val="21"/>
                <w:szCs w:val="21"/>
              </w:rPr>
              <w:t>副总裁兼财务总监</w:t>
            </w:r>
          </w:p>
        </w:tc>
        <w:tc>
          <w:tcPr>
            <w:tcW w:w="2068" w:type="dxa"/>
            <w:tcBorders>
              <w:top w:val="single" w:sz="6" w:space="0" w:color="000000"/>
              <w:left w:val="single" w:sz="6" w:space="0" w:color="000000"/>
              <w:bottom w:val="single" w:sz="6" w:space="0" w:color="000000"/>
              <w:right w:val="single" w:sz="6" w:space="0" w:color="000000"/>
            </w:tcBorders>
          </w:tcPr>
          <w:p>
            <w:pPr>
              <w:pStyle w:val="TableParagraph"/>
              <w:spacing w:line="263" w:lineRule="exact"/>
              <w:ind w:left="100" w:right="0"/>
              <w:jc w:val="left"/>
              <w:rPr>
                <w:rFonts w:ascii="宋体" w:hAnsi="宋体" w:cs="宋体" w:eastAsia="宋体" w:hint="default"/>
                <w:sz w:val="21"/>
                <w:szCs w:val="21"/>
              </w:rPr>
            </w:pPr>
            <w:r>
              <w:rPr>
                <w:rFonts w:ascii="Times New Roman" w:hAnsi="Times New Roman" w:cs="Times New Roman" w:eastAsia="Times New Roman" w:hint="default"/>
                <w:sz w:val="21"/>
                <w:szCs w:val="21"/>
              </w:rPr>
              <w:t>2005 </w:t>
            </w:r>
            <w:r>
              <w:rPr>
                <w:rFonts w:ascii="宋体" w:hAnsi="宋体" w:cs="宋体" w:eastAsia="宋体" w:hint="default"/>
                <w:sz w:val="21"/>
                <w:szCs w:val="21"/>
              </w:rPr>
              <w:t>年</w:t>
            </w:r>
            <w:r>
              <w:rPr>
                <w:rFonts w:ascii="宋体" w:hAnsi="宋体" w:cs="宋体" w:eastAsia="宋体" w:hint="default"/>
                <w:spacing w:val="-53"/>
                <w:sz w:val="21"/>
                <w:szCs w:val="21"/>
              </w:rPr>
              <w:t> </w:t>
            </w:r>
            <w:r>
              <w:rPr>
                <w:rFonts w:ascii="Times New Roman" w:hAnsi="Times New Roman" w:cs="Times New Roman" w:eastAsia="Times New Roman" w:hint="default"/>
                <w:sz w:val="21"/>
                <w:szCs w:val="21"/>
              </w:rPr>
              <w:t>6</w:t>
            </w:r>
            <w:r>
              <w:rPr>
                <w:rFonts w:ascii="Times New Roman" w:hAnsi="Times New Roman" w:cs="Times New Roman" w:eastAsia="Times New Roman" w:hint="default"/>
                <w:spacing w:val="-1"/>
                <w:sz w:val="21"/>
                <w:szCs w:val="21"/>
              </w:rPr>
              <w:t> </w:t>
            </w:r>
            <w:r>
              <w:rPr>
                <w:rFonts w:ascii="宋体" w:hAnsi="宋体" w:cs="宋体" w:eastAsia="宋体" w:hint="default"/>
                <w:sz w:val="21"/>
                <w:szCs w:val="21"/>
              </w:rPr>
              <w:t>月</w:t>
            </w:r>
            <w:r>
              <w:rPr>
                <w:rFonts w:ascii="宋体" w:hAnsi="宋体" w:cs="宋体" w:eastAsia="宋体" w:hint="default"/>
                <w:spacing w:val="-54"/>
                <w:sz w:val="21"/>
                <w:szCs w:val="21"/>
              </w:rPr>
              <w:t> </w:t>
            </w:r>
            <w:r>
              <w:rPr>
                <w:rFonts w:ascii="Times New Roman" w:hAnsi="Times New Roman" w:cs="Times New Roman" w:eastAsia="Times New Roman" w:hint="default"/>
                <w:sz w:val="21"/>
                <w:szCs w:val="21"/>
              </w:rPr>
              <w:t>29 </w:t>
            </w:r>
            <w:r>
              <w:rPr>
                <w:rFonts w:ascii="宋体" w:hAnsi="宋体" w:cs="宋体" w:eastAsia="宋体" w:hint="default"/>
                <w:sz w:val="21"/>
                <w:szCs w:val="21"/>
              </w:rPr>
              <w:t>日</w:t>
            </w:r>
          </w:p>
        </w:tc>
        <w:tc>
          <w:tcPr>
            <w:tcW w:w="1556" w:type="dxa"/>
            <w:tcBorders>
              <w:top w:val="single" w:sz="6" w:space="0" w:color="000000"/>
              <w:left w:val="single" w:sz="6" w:space="0" w:color="000000"/>
              <w:bottom w:val="single" w:sz="6" w:space="0" w:color="000000"/>
              <w:right w:val="single" w:sz="12" w:space="0" w:color="000000"/>
            </w:tcBorders>
          </w:tcPr>
          <w:p>
            <w:pPr/>
          </w:p>
        </w:tc>
      </w:tr>
      <w:tr>
        <w:trPr>
          <w:trHeight w:val="308" w:hRule="exact"/>
        </w:trPr>
        <w:tc>
          <w:tcPr>
            <w:tcW w:w="1656" w:type="dxa"/>
            <w:tcBorders>
              <w:top w:val="single" w:sz="6" w:space="0" w:color="000000"/>
              <w:left w:val="single" w:sz="12" w:space="0" w:color="000000"/>
              <w:bottom w:val="single" w:sz="12" w:space="0" w:color="000000"/>
              <w:right w:val="single" w:sz="6" w:space="0" w:color="000000"/>
            </w:tcBorders>
          </w:tcPr>
          <w:p>
            <w:pPr>
              <w:pStyle w:val="TableParagraph"/>
              <w:spacing w:line="247" w:lineRule="exact"/>
              <w:ind w:left="93" w:right="0"/>
              <w:jc w:val="left"/>
              <w:rPr>
                <w:rFonts w:ascii="宋体" w:hAnsi="宋体" w:cs="宋体" w:eastAsia="宋体" w:hint="default"/>
                <w:sz w:val="21"/>
                <w:szCs w:val="21"/>
              </w:rPr>
            </w:pPr>
            <w:r>
              <w:rPr>
                <w:rFonts w:ascii="宋体" w:hAnsi="宋体" w:cs="宋体" w:eastAsia="宋体" w:hint="default"/>
                <w:sz w:val="21"/>
                <w:szCs w:val="21"/>
              </w:rPr>
              <w:t>张国臣</w:t>
            </w:r>
          </w:p>
        </w:tc>
        <w:tc>
          <w:tcPr>
            <w:tcW w:w="2701" w:type="dxa"/>
            <w:tcBorders>
              <w:top w:val="single" w:sz="6" w:space="0" w:color="000000"/>
              <w:left w:val="single" w:sz="6" w:space="0" w:color="000000"/>
              <w:bottom w:val="single" w:sz="12" w:space="0" w:color="000000"/>
              <w:right w:val="single" w:sz="6" w:space="0" w:color="000000"/>
            </w:tcBorders>
          </w:tcPr>
          <w:p>
            <w:pPr>
              <w:pStyle w:val="TableParagraph"/>
              <w:spacing w:line="247" w:lineRule="exact"/>
              <w:ind w:left="100" w:right="0"/>
              <w:jc w:val="left"/>
              <w:rPr>
                <w:rFonts w:ascii="宋体" w:hAnsi="宋体" w:cs="宋体" w:eastAsia="宋体" w:hint="default"/>
                <w:sz w:val="21"/>
                <w:szCs w:val="21"/>
              </w:rPr>
            </w:pPr>
            <w:r>
              <w:rPr>
                <w:rFonts w:ascii="宋体" w:hAnsi="宋体" w:cs="宋体" w:eastAsia="宋体" w:hint="default"/>
                <w:sz w:val="21"/>
                <w:szCs w:val="21"/>
              </w:rPr>
              <w:t>中国石油天然气集团公司</w:t>
            </w:r>
          </w:p>
        </w:tc>
        <w:tc>
          <w:tcPr>
            <w:tcW w:w="2518" w:type="dxa"/>
            <w:tcBorders>
              <w:top w:val="single" w:sz="6" w:space="0" w:color="000000"/>
              <w:left w:val="single" w:sz="6" w:space="0" w:color="000000"/>
              <w:bottom w:val="single" w:sz="12" w:space="0" w:color="000000"/>
              <w:right w:val="single" w:sz="6" w:space="0" w:color="000000"/>
            </w:tcBorders>
          </w:tcPr>
          <w:p>
            <w:pPr>
              <w:pStyle w:val="TableParagraph"/>
              <w:spacing w:line="247" w:lineRule="exact"/>
              <w:ind w:left="100" w:right="0"/>
              <w:jc w:val="left"/>
              <w:rPr>
                <w:rFonts w:ascii="宋体" w:hAnsi="宋体" w:cs="宋体" w:eastAsia="宋体" w:hint="default"/>
                <w:sz w:val="21"/>
                <w:szCs w:val="21"/>
              </w:rPr>
            </w:pPr>
            <w:r>
              <w:rPr>
                <w:rFonts w:ascii="宋体" w:hAnsi="宋体" w:cs="宋体" w:eastAsia="宋体" w:hint="default"/>
                <w:sz w:val="21"/>
                <w:szCs w:val="21"/>
              </w:rPr>
              <w:t>投资公司专职监事</w:t>
            </w:r>
          </w:p>
        </w:tc>
        <w:tc>
          <w:tcPr>
            <w:tcW w:w="2068" w:type="dxa"/>
            <w:tcBorders>
              <w:top w:val="single" w:sz="6" w:space="0" w:color="000000"/>
              <w:left w:val="single" w:sz="6" w:space="0" w:color="000000"/>
              <w:bottom w:val="single" w:sz="12" w:space="0" w:color="000000"/>
              <w:right w:val="single" w:sz="6" w:space="0" w:color="000000"/>
            </w:tcBorders>
          </w:tcPr>
          <w:p>
            <w:pPr/>
          </w:p>
        </w:tc>
        <w:tc>
          <w:tcPr>
            <w:tcW w:w="1556" w:type="dxa"/>
            <w:tcBorders>
              <w:top w:val="single" w:sz="6" w:space="0" w:color="000000"/>
              <w:left w:val="single" w:sz="6" w:space="0" w:color="000000"/>
              <w:bottom w:val="single" w:sz="12" w:space="0" w:color="000000"/>
              <w:right w:val="single" w:sz="12" w:space="0" w:color="000000"/>
            </w:tcBorders>
          </w:tcPr>
          <w:p>
            <w:pPr/>
          </w:p>
        </w:tc>
      </w:tr>
    </w:tbl>
    <w:p>
      <w:pPr>
        <w:spacing w:line="240" w:lineRule="auto" w:before="2"/>
        <w:rPr>
          <w:rFonts w:ascii="宋体" w:hAnsi="宋体" w:cs="宋体" w:eastAsia="宋体" w:hint="default"/>
          <w:b/>
          <w:bCs/>
          <w:sz w:val="13"/>
          <w:szCs w:val="13"/>
        </w:rPr>
      </w:pPr>
    </w:p>
    <w:p>
      <w:pPr>
        <w:spacing w:before="35"/>
        <w:ind w:left="880" w:right="1317" w:firstLine="0"/>
        <w:jc w:val="left"/>
        <w:rPr>
          <w:rFonts w:ascii="宋体" w:hAnsi="宋体" w:cs="宋体" w:eastAsia="宋体" w:hint="default"/>
          <w:sz w:val="21"/>
          <w:szCs w:val="21"/>
        </w:rPr>
      </w:pPr>
      <w:r>
        <w:rPr>
          <w:rFonts w:ascii="Times New Roman" w:hAnsi="Times New Roman" w:cs="Times New Roman" w:eastAsia="Times New Roman" w:hint="default"/>
          <w:b/>
          <w:bCs/>
          <w:sz w:val="21"/>
          <w:szCs w:val="21"/>
        </w:rPr>
        <w:t>(</w:t>
      </w:r>
      <w:r>
        <w:rPr>
          <w:rFonts w:ascii="宋体" w:hAnsi="宋体" w:cs="宋体" w:eastAsia="宋体" w:hint="default"/>
          <w:b/>
          <w:bCs/>
          <w:sz w:val="21"/>
          <w:szCs w:val="21"/>
        </w:rPr>
        <w:t>二</w:t>
      </w:r>
      <w:r>
        <w:rPr>
          <w:rFonts w:ascii="Times New Roman" w:hAnsi="Times New Roman" w:cs="Times New Roman" w:eastAsia="Times New Roman" w:hint="default"/>
          <w:b/>
          <w:bCs/>
          <w:sz w:val="21"/>
          <w:szCs w:val="21"/>
        </w:rPr>
        <w:t>)</w:t>
      </w:r>
      <w:r>
        <w:rPr>
          <w:rFonts w:ascii="Times New Roman" w:hAnsi="Times New Roman" w:cs="Times New Roman" w:eastAsia="Times New Roman" w:hint="default"/>
          <w:b/>
          <w:bCs/>
          <w:spacing w:val="50"/>
          <w:sz w:val="21"/>
          <w:szCs w:val="21"/>
        </w:rPr>
        <w:t> </w:t>
      </w:r>
      <w:r>
        <w:rPr>
          <w:rFonts w:ascii="宋体" w:hAnsi="宋体" w:cs="宋体" w:eastAsia="宋体" w:hint="default"/>
          <w:b/>
          <w:bCs/>
          <w:sz w:val="21"/>
          <w:szCs w:val="21"/>
        </w:rPr>
        <w:t>在其他单位任职情况</w:t>
      </w:r>
      <w:r>
        <w:rPr>
          <w:rFonts w:ascii="宋体" w:hAnsi="宋体" w:cs="宋体" w:eastAsia="宋体" w:hint="default"/>
          <w:sz w:val="21"/>
          <w:szCs w:val="21"/>
        </w:rPr>
      </w:r>
    </w:p>
    <w:p>
      <w:pPr>
        <w:spacing w:line="240" w:lineRule="auto" w:before="4"/>
        <w:rPr>
          <w:rFonts w:ascii="宋体" w:hAnsi="宋体" w:cs="宋体" w:eastAsia="宋体" w:hint="default"/>
          <w:b/>
          <w:bCs/>
          <w:sz w:val="5"/>
          <w:szCs w:val="5"/>
        </w:rPr>
      </w:pPr>
    </w:p>
    <w:tbl>
      <w:tblPr>
        <w:tblW w:w="0" w:type="auto"/>
        <w:jc w:val="left"/>
        <w:tblInd w:w="144" w:type="dxa"/>
        <w:tblLayout w:type="fixed"/>
        <w:tblCellMar>
          <w:top w:w="0" w:type="dxa"/>
          <w:left w:w="0" w:type="dxa"/>
          <w:bottom w:w="0" w:type="dxa"/>
          <w:right w:w="0" w:type="dxa"/>
        </w:tblCellMar>
        <w:tblLook w:val="01E0"/>
      </w:tblPr>
      <w:tblGrid>
        <w:gridCol w:w="1622"/>
        <w:gridCol w:w="2881"/>
        <w:gridCol w:w="2336"/>
        <w:gridCol w:w="1890"/>
        <w:gridCol w:w="1871"/>
      </w:tblGrid>
      <w:tr>
        <w:trPr>
          <w:trHeight w:val="307" w:hRule="exact"/>
        </w:trPr>
        <w:tc>
          <w:tcPr>
            <w:tcW w:w="1622" w:type="dxa"/>
            <w:tcBorders>
              <w:top w:val="single" w:sz="12" w:space="0" w:color="000000"/>
              <w:left w:val="single" w:sz="12" w:space="0" w:color="000000"/>
              <w:bottom w:val="single" w:sz="6" w:space="0" w:color="000000"/>
              <w:right w:val="single" w:sz="6" w:space="0" w:color="000000"/>
            </w:tcBorders>
          </w:tcPr>
          <w:p>
            <w:pPr>
              <w:pStyle w:val="TableParagraph"/>
              <w:spacing w:line="246" w:lineRule="exact"/>
              <w:ind w:left="93" w:right="0"/>
              <w:jc w:val="left"/>
              <w:rPr>
                <w:rFonts w:ascii="宋体" w:hAnsi="宋体" w:cs="宋体" w:eastAsia="宋体" w:hint="default"/>
                <w:sz w:val="21"/>
                <w:szCs w:val="21"/>
              </w:rPr>
            </w:pPr>
            <w:r>
              <w:rPr>
                <w:rFonts w:ascii="宋体" w:hAnsi="宋体" w:cs="宋体" w:eastAsia="宋体" w:hint="default"/>
                <w:sz w:val="21"/>
                <w:szCs w:val="21"/>
              </w:rPr>
              <w:t>任职人员姓名</w:t>
            </w:r>
          </w:p>
        </w:tc>
        <w:tc>
          <w:tcPr>
            <w:tcW w:w="2881" w:type="dxa"/>
            <w:tcBorders>
              <w:top w:val="single" w:sz="12" w:space="0" w:color="000000"/>
              <w:left w:val="single" w:sz="6" w:space="0" w:color="000000"/>
              <w:bottom w:val="single" w:sz="6" w:space="0" w:color="000000"/>
              <w:right w:val="single" w:sz="6" w:space="0" w:color="000000"/>
            </w:tcBorders>
          </w:tcPr>
          <w:p>
            <w:pPr>
              <w:pStyle w:val="TableParagraph"/>
              <w:spacing w:line="243" w:lineRule="exact"/>
              <w:ind w:left="802" w:right="0"/>
              <w:jc w:val="left"/>
              <w:rPr>
                <w:rFonts w:ascii="宋体" w:hAnsi="宋体" w:cs="宋体" w:eastAsia="宋体" w:hint="default"/>
                <w:sz w:val="21"/>
                <w:szCs w:val="21"/>
              </w:rPr>
            </w:pPr>
            <w:r>
              <w:rPr>
                <w:rFonts w:ascii="宋体" w:hAnsi="宋体" w:cs="宋体" w:eastAsia="宋体" w:hint="default"/>
                <w:sz w:val="21"/>
                <w:szCs w:val="21"/>
              </w:rPr>
              <w:t>其他单位名称</w:t>
            </w:r>
          </w:p>
        </w:tc>
        <w:tc>
          <w:tcPr>
            <w:tcW w:w="2336" w:type="dxa"/>
            <w:tcBorders>
              <w:top w:val="single" w:sz="12" w:space="0" w:color="000000"/>
              <w:left w:val="single" w:sz="6" w:space="0" w:color="000000"/>
              <w:bottom w:val="single" w:sz="6" w:space="0" w:color="000000"/>
              <w:right w:val="single" w:sz="6" w:space="0" w:color="000000"/>
            </w:tcBorders>
          </w:tcPr>
          <w:p>
            <w:pPr>
              <w:pStyle w:val="TableParagraph"/>
              <w:spacing w:line="243" w:lineRule="exact"/>
              <w:ind w:left="110" w:right="0"/>
              <w:jc w:val="left"/>
              <w:rPr>
                <w:rFonts w:ascii="宋体" w:hAnsi="宋体" w:cs="宋体" w:eastAsia="宋体" w:hint="default"/>
                <w:sz w:val="21"/>
                <w:szCs w:val="21"/>
              </w:rPr>
            </w:pPr>
            <w:r>
              <w:rPr>
                <w:rFonts w:ascii="宋体" w:hAnsi="宋体" w:cs="宋体" w:eastAsia="宋体" w:hint="default"/>
                <w:sz w:val="21"/>
                <w:szCs w:val="21"/>
              </w:rPr>
              <w:t>在其他单位担任的职务</w:t>
            </w:r>
          </w:p>
        </w:tc>
        <w:tc>
          <w:tcPr>
            <w:tcW w:w="1890" w:type="dxa"/>
            <w:tcBorders>
              <w:top w:val="single" w:sz="12" w:space="0" w:color="000000"/>
              <w:left w:val="single" w:sz="6" w:space="0" w:color="000000"/>
              <w:bottom w:val="single" w:sz="6" w:space="0" w:color="000000"/>
              <w:right w:val="single" w:sz="6" w:space="0" w:color="000000"/>
            </w:tcBorders>
          </w:tcPr>
          <w:p>
            <w:pPr>
              <w:pStyle w:val="TableParagraph"/>
              <w:spacing w:line="243" w:lineRule="exact"/>
              <w:ind w:left="307" w:right="0"/>
              <w:jc w:val="left"/>
              <w:rPr>
                <w:rFonts w:ascii="宋体" w:hAnsi="宋体" w:cs="宋体" w:eastAsia="宋体" w:hint="default"/>
                <w:sz w:val="21"/>
                <w:szCs w:val="21"/>
              </w:rPr>
            </w:pPr>
            <w:r>
              <w:rPr>
                <w:rFonts w:ascii="宋体" w:hAnsi="宋体" w:cs="宋体" w:eastAsia="宋体" w:hint="default"/>
                <w:sz w:val="21"/>
                <w:szCs w:val="21"/>
              </w:rPr>
              <w:t>任期起始日期</w:t>
            </w:r>
          </w:p>
        </w:tc>
        <w:tc>
          <w:tcPr>
            <w:tcW w:w="1871" w:type="dxa"/>
            <w:tcBorders>
              <w:top w:val="single" w:sz="12" w:space="0" w:color="000000"/>
              <w:left w:val="single" w:sz="6" w:space="0" w:color="000000"/>
              <w:bottom w:val="single" w:sz="6" w:space="0" w:color="000000"/>
              <w:right w:val="single" w:sz="12" w:space="0" w:color="000000"/>
            </w:tcBorders>
          </w:tcPr>
          <w:p>
            <w:pPr>
              <w:pStyle w:val="TableParagraph"/>
              <w:spacing w:line="243" w:lineRule="exact"/>
              <w:ind w:left="8" w:right="0"/>
              <w:jc w:val="center"/>
              <w:rPr>
                <w:rFonts w:ascii="宋体" w:hAnsi="宋体" w:cs="宋体" w:eastAsia="宋体" w:hint="default"/>
                <w:sz w:val="21"/>
                <w:szCs w:val="21"/>
              </w:rPr>
            </w:pPr>
            <w:r>
              <w:rPr>
                <w:rFonts w:ascii="宋体" w:hAnsi="宋体" w:cs="宋体" w:eastAsia="宋体" w:hint="default"/>
                <w:sz w:val="21"/>
                <w:szCs w:val="21"/>
              </w:rPr>
              <w:t>任期终止日期</w:t>
            </w:r>
          </w:p>
        </w:tc>
      </w:tr>
      <w:tr>
        <w:trPr>
          <w:trHeight w:val="299" w:hRule="exact"/>
        </w:trPr>
        <w:tc>
          <w:tcPr>
            <w:tcW w:w="1622" w:type="dxa"/>
            <w:vMerge w:val="restart"/>
            <w:tcBorders>
              <w:top w:val="single" w:sz="6" w:space="0" w:color="000000"/>
              <w:left w:val="single" w:sz="12" w:space="0" w:color="000000"/>
              <w:right w:val="single" w:sz="6" w:space="0" w:color="000000"/>
            </w:tcBorders>
          </w:tcPr>
          <w:p>
            <w:pPr>
              <w:pStyle w:val="TableParagraph"/>
              <w:spacing w:line="240" w:lineRule="auto" w:before="8"/>
              <w:ind w:right="0"/>
              <w:jc w:val="left"/>
              <w:rPr>
                <w:rFonts w:ascii="宋体" w:hAnsi="宋体" w:cs="宋体" w:eastAsia="宋体" w:hint="default"/>
                <w:b/>
                <w:bCs/>
                <w:sz w:val="20"/>
                <w:szCs w:val="20"/>
              </w:rPr>
            </w:pPr>
          </w:p>
          <w:p>
            <w:pPr>
              <w:pStyle w:val="TableParagraph"/>
              <w:spacing w:line="240" w:lineRule="auto"/>
              <w:ind w:left="93" w:right="0"/>
              <w:jc w:val="left"/>
              <w:rPr>
                <w:rFonts w:ascii="宋体" w:hAnsi="宋体" w:cs="宋体" w:eastAsia="宋体" w:hint="default"/>
                <w:sz w:val="21"/>
                <w:szCs w:val="21"/>
              </w:rPr>
            </w:pPr>
            <w:r>
              <w:rPr>
                <w:rFonts w:ascii="宋体" w:hAnsi="宋体" w:cs="宋体" w:eastAsia="宋体" w:hint="default"/>
                <w:sz w:val="21"/>
                <w:szCs w:val="21"/>
              </w:rPr>
              <w:t>张宏伟</w:t>
            </w:r>
          </w:p>
        </w:tc>
        <w:tc>
          <w:tcPr>
            <w:tcW w:w="2881" w:type="dxa"/>
            <w:tcBorders>
              <w:top w:val="single" w:sz="6" w:space="0" w:color="000000"/>
              <w:left w:val="single" w:sz="6" w:space="0" w:color="000000"/>
              <w:bottom w:val="single" w:sz="6" w:space="0" w:color="000000"/>
              <w:right w:val="single" w:sz="6" w:space="0" w:color="000000"/>
            </w:tcBorders>
          </w:tcPr>
          <w:p>
            <w:pPr>
              <w:pStyle w:val="TableParagraph"/>
              <w:spacing w:line="244" w:lineRule="exact"/>
              <w:ind w:left="100" w:right="0"/>
              <w:jc w:val="left"/>
              <w:rPr>
                <w:rFonts w:ascii="宋体" w:hAnsi="宋体" w:cs="宋体" w:eastAsia="宋体" w:hint="default"/>
                <w:sz w:val="21"/>
                <w:szCs w:val="21"/>
              </w:rPr>
            </w:pPr>
            <w:r>
              <w:rPr>
                <w:rFonts w:ascii="宋体" w:hAnsi="宋体" w:cs="宋体" w:eastAsia="宋体" w:hint="default"/>
                <w:sz w:val="21"/>
                <w:szCs w:val="21"/>
              </w:rPr>
              <w:t>东方集团实业股份有限公司</w:t>
            </w:r>
          </w:p>
        </w:tc>
        <w:tc>
          <w:tcPr>
            <w:tcW w:w="2336" w:type="dxa"/>
            <w:tcBorders>
              <w:top w:val="single" w:sz="6" w:space="0" w:color="000000"/>
              <w:left w:val="single" w:sz="6" w:space="0" w:color="000000"/>
              <w:bottom w:val="single" w:sz="6" w:space="0" w:color="000000"/>
              <w:right w:val="single" w:sz="6" w:space="0" w:color="000000"/>
            </w:tcBorders>
          </w:tcPr>
          <w:p>
            <w:pPr>
              <w:pStyle w:val="TableParagraph"/>
              <w:spacing w:line="244" w:lineRule="exact"/>
              <w:ind w:left="100" w:right="0"/>
              <w:jc w:val="left"/>
              <w:rPr>
                <w:rFonts w:ascii="宋体" w:hAnsi="宋体" w:cs="宋体" w:eastAsia="宋体" w:hint="default"/>
                <w:sz w:val="21"/>
                <w:szCs w:val="21"/>
              </w:rPr>
            </w:pPr>
            <w:r>
              <w:rPr>
                <w:rFonts w:ascii="宋体" w:hAnsi="宋体" w:cs="宋体" w:eastAsia="宋体" w:hint="default"/>
                <w:sz w:val="21"/>
                <w:szCs w:val="21"/>
              </w:rPr>
              <w:t>董事局主席</w:t>
            </w:r>
          </w:p>
        </w:tc>
        <w:tc>
          <w:tcPr>
            <w:tcW w:w="1890" w:type="dxa"/>
            <w:tcBorders>
              <w:top w:val="single" w:sz="6" w:space="0" w:color="000000"/>
              <w:left w:val="single" w:sz="6" w:space="0" w:color="000000"/>
              <w:bottom w:val="single" w:sz="6" w:space="0" w:color="000000"/>
              <w:right w:val="single" w:sz="6" w:space="0" w:color="000000"/>
            </w:tcBorders>
          </w:tcPr>
          <w:p>
            <w:pPr>
              <w:pStyle w:val="TableParagraph"/>
              <w:spacing w:line="260" w:lineRule="exact"/>
              <w:ind w:left="100" w:right="0"/>
              <w:jc w:val="left"/>
              <w:rPr>
                <w:rFonts w:ascii="宋体" w:hAnsi="宋体" w:cs="宋体" w:eastAsia="宋体" w:hint="default"/>
                <w:sz w:val="21"/>
                <w:szCs w:val="21"/>
              </w:rPr>
            </w:pPr>
            <w:r>
              <w:rPr>
                <w:rFonts w:ascii="Times New Roman" w:hAnsi="Times New Roman" w:cs="Times New Roman" w:eastAsia="Times New Roman" w:hint="default"/>
                <w:sz w:val="21"/>
                <w:szCs w:val="21"/>
              </w:rPr>
              <w:t>1993</w:t>
            </w:r>
            <w:r>
              <w:rPr>
                <w:rFonts w:ascii="Times New Roman" w:hAnsi="Times New Roman" w:cs="Times New Roman" w:eastAsia="Times New Roman" w:hint="default"/>
                <w:spacing w:val="1"/>
                <w:sz w:val="21"/>
                <w:szCs w:val="21"/>
              </w:rPr>
              <w:t> </w:t>
            </w:r>
            <w:r>
              <w:rPr>
                <w:rFonts w:ascii="宋体" w:hAnsi="宋体" w:cs="宋体" w:eastAsia="宋体" w:hint="default"/>
                <w:sz w:val="21"/>
                <w:szCs w:val="21"/>
              </w:rPr>
              <w:t>年</w:t>
            </w:r>
          </w:p>
        </w:tc>
        <w:tc>
          <w:tcPr>
            <w:tcW w:w="1871" w:type="dxa"/>
            <w:tcBorders>
              <w:top w:val="single" w:sz="6" w:space="0" w:color="000000"/>
              <w:left w:val="single" w:sz="6" w:space="0" w:color="000000"/>
              <w:bottom w:val="single" w:sz="6" w:space="0" w:color="000000"/>
              <w:right w:val="single" w:sz="12" w:space="0" w:color="000000"/>
            </w:tcBorders>
          </w:tcPr>
          <w:p>
            <w:pPr/>
          </w:p>
        </w:tc>
      </w:tr>
      <w:tr>
        <w:trPr>
          <w:trHeight w:val="299" w:hRule="exact"/>
        </w:trPr>
        <w:tc>
          <w:tcPr>
            <w:tcW w:w="1622" w:type="dxa"/>
            <w:vMerge/>
            <w:tcBorders>
              <w:left w:val="single" w:sz="12" w:space="0" w:color="000000"/>
              <w:right w:val="single" w:sz="6" w:space="0" w:color="000000"/>
            </w:tcBorders>
          </w:tcPr>
          <w:p>
            <w:pPr/>
          </w:p>
        </w:tc>
        <w:tc>
          <w:tcPr>
            <w:tcW w:w="2881" w:type="dxa"/>
            <w:tcBorders>
              <w:top w:val="single" w:sz="6" w:space="0" w:color="000000"/>
              <w:left w:val="single" w:sz="6" w:space="0" w:color="000000"/>
              <w:bottom w:val="single" w:sz="6" w:space="0" w:color="000000"/>
              <w:right w:val="single" w:sz="6" w:space="0" w:color="000000"/>
            </w:tcBorders>
          </w:tcPr>
          <w:p>
            <w:pPr>
              <w:pStyle w:val="TableParagraph"/>
              <w:spacing w:line="244" w:lineRule="exact"/>
              <w:ind w:left="100" w:right="0"/>
              <w:jc w:val="left"/>
              <w:rPr>
                <w:rFonts w:ascii="宋体" w:hAnsi="宋体" w:cs="宋体" w:eastAsia="宋体" w:hint="default"/>
                <w:sz w:val="21"/>
                <w:szCs w:val="21"/>
              </w:rPr>
            </w:pPr>
            <w:r>
              <w:rPr>
                <w:rFonts w:ascii="宋体" w:hAnsi="宋体" w:cs="宋体" w:eastAsia="宋体" w:hint="default"/>
                <w:sz w:val="21"/>
                <w:szCs w:val="21"/>
              </w:rPr>
              <w:t>中国民生银行股份有限公司</w:t>
            </w:r>
          </w:p>
        </w:tc>
        <w:tc>
          <w:tcPr>
            <w:tcW w:w="2336" w:type="dxa"/>
            <w:tcBorders>
              <w:top w:val="single" w:sz="6" w:space="0" w:color="000000"/>
              <w:left w:val="single" w:sz="6" w:space="0" w:color="000000"/>
              <w:bottom w:val="single" w:sz="6" w:space="0" w:color="000000"/>
              <w:right w:val="single" w:sz="6" w:space="0" w:color="000000"/>
            </w:tcBorders>
          </w:tcPr>
          <w:p>
            <w:pPr>
              <w:pStyle w:val="TableParagraph"/>
              <w:spacing w:line="244" w:lineRule="exact"/>
              <w:ind w:left="100" w:right="0"/>
              <w:jc w:val="left"/>
              <w:rPr>
                <w:rFonts w:ascii="宋体" w:hAnsi="宋体" w:cs="宋体" w:eastAsia="宋体" w:hint="default"/>
                <w:sz w:val="21"/>
                <w:szCs w:val="21"/>
              </w:rPr>
            </w:pPr>
            <w:r>
              <w:rPr>
                <w:rFonts w:ascii="宋体" w:hAnsi="宋体" w:cs="宋体" w:eastAsia="宋体" w:hint="default"/>
                <w:sz w:val="21"/>
                <w:szCs w:val="21"/>
              </w:rPr>
              <w:t>副董事长</w:t>
            </w:r>
          </w:p>
        </w:tc>
        <w:tc>
          <w:tcPr>
            <w:tcW w:w="1890" w:type="dxa"/>
            <w:tcBorders>
              <w:top w:val="single" w:sz="6" w:space="0" w:color="000000"/>
              <w:left w:val="single" w:sz="6" w:space="0" w:color="000000"/>
              <w:bottom w:val="single" w:sz="6" w:space="0" w:color="000000"/>
              <w:right w:val="single" w:sz="6" w:space="0" w:color="000000"/>
            </w:tcBorders>
          </w:tcPr>
          <w:p>
            <w:pPr>
              <w:pStyle w:val="TableParagraph"/>
              <w:spacing w:line="260" w:lineRule="exact"/>
              <w:ind w:left="100" w:right="0"/>
              <w:jc w:val="left"/>
              <w:rPr>
                <w:rFonts w:ascii="宋体" w:hAnsi="宋体" w:cs="宋体" w:eastAsia="宋体" w:hint="default"/>
                <w:sz w:val="21"/>
                <w:szCs w:val="21"/>
              </w:rPr>
            </w:pPr>
            <w:r>
              <w:rPr>
                <w:rFonts w:ascii="Times New Roman" w:hAnsi="Times New Roman" w:cs="Times New Roman" w:eastAsia="Times New Roman" w:hint="default"/>
                <w:sz w:val="21"/>
                <w:szCs w:val="21"/>
              </w:rPr>
              <w:t>2000</w:t>
            </w:r>
            <w:r>
              <w:rPr>
                <w:rFonts w:ascii="Times New Roman" w:hAnsi="Times New Roman" w:cs="Times New Roman" w:eastAsia="Times New Roman" w:hint="default"/>
                <w:spacing w:val="1"/>
                <w:sz w:val="21"/>
                <w:szCs w:val="21"/>
              </w:rPr>
              <w:t> </w:t>
            </w:r>
            <w:r>
              <w:rPr>
                <w:rFonts w:ascii="宋体" w:hAnsi="宋体" w:cs="宋体" w:eastAsia="宋体" w:hint="default"/>
                <w:sz w:val="21"/>
                <w:szCs w:val="21"/>
              </w:rPr>
              <w:t>年</w:t>
            </w:r>
          </w:p>
        </w:tc>
        <w:tc>
          <w:tcPr>
            <w:tcW w:w="1871" w:type="dxa"/>
            <w:tcBorders>
              <w:top w:val="single" w:sz="6" w:space="0" w:color="000000"/>
              <w:left w:val="single" w:sz="6" w:space="0" w:color="000000"/>
              <w:bottom w:val="single" w:sz="6" w:space="0" w:color="000000"/>
              <w:right w:val="single" w:sz="12" w:space="0" w:color="000000"/>
            </w:tcBorders>
          </w:tcPr>
          <w:p>
            <w:pPr/>
          </w:p>
        </w:tc>
      </w:tr>
      <w:tr>
        <w:trPr>
          <w:trHeight w:val="299" w:hRule="exact"/>
        </w:trPr>
        <w:tc>
          <w:tcPr>
            <w:tcW w:w="1622" w:type="dxa"/>
            <w:vMerge/>
            <w:tcBorders>
              <w:left w:val="single" w:sz="12" w:space="0" w:color="000000"/>
              <w:bottom w:val="single" w:sz="6" w:space="0" w:color="000000"/>
              <w:right w:val="single" w:sz="6" w:space="0" w:color="000000"/>
            </w:tcBorders>
          </w:tcPr>
          <w:p>
            <w:pPr/>
          </w:p>
        </w:tc>
        <w:tc>
          <w:tcPr>
            <w:tcW w:w="2881" w:type="dxa"/>
            <w:tcBorders>
              <w:top w:val="single" w:sz="6" w:space="0" w:color="000000"/>
              <w:left w:val="single" w:sz="6" w:space="0" w:color="000000"/>
              <w:bottom w:val="single" w:sz="6" w:space="0" w:color="000000"/>
              <w:right w:val="single" w:sz="6" w:space="0" w:color="000000"/>
            </w:tcBorders>
          </w:tcPr>
          <w:p>
            <w:pPr>
              <w:pStyle w:val="TableParagraph"/>
              <w:spacing w:line="244" w:lineRule="exact"/>
              <w:ind w:left="100" w:right="0"/>
              <w:jc w:val="left"/>
              <w:rPr>
                <w:rFonts w:ascii="宋体" w:hAnsi="宋体" w:cs="宋体" w:eastAsia="宋体" w:hint="default"/>
                <w:sz w:val="21"/>
                <w:szCs w:val="21"/>
              </w:rPr>
            </w:pPr>
            <w:r>
              <w:rPr>
                <w:rFonts w:ascii="宋体" w:hAnsi="宋体" w:cs="宋体" w:eastAsia="宋体" w:hint="default"/>
                <w:sz w:val="21"/>
                <w:szCs w:val="21"/>
              </w:rPr>
              <w:t>中国民族证券有限责任公司</w:t>
            </w:r>
          </w:p>
        </w:tc>
        <w:tc>
          <w:tcPr>
            <w:tcW w:w="2336" w:type="dxa"/>
            <w:tcBorders>
              <w:top w:val="single" w:sz="6" w:space="0" w:color="000000"/>
              <w:left w:val="single" w:sz="6" w:space="0" w:color="000000"/>
              <w:bottom w:val="single" w:sz="6" w:space="0" w:color="000000"/>
              <w:right w:val="single" w:sz="6" w:space="0" w:color="000000"/>
            </w:tcBorders>
          </w:tcPr>
          <w:p>
            <w:pPr>
              <w:pStyle w:val="TableParagraph"/>
              <w:spacing w:line="244" w:lineRule="exact"/>
              <w:ind w:left="100" w:right="0"/>
              <w:jc w:val="left"/>
              <w:rPr>
                <w:rFonts w:ascii="宋体" w:hAnsi="宋体" w:cs="宋体" w:eastAsia="宋体" w:hint="default"/>
                <w:sz w:val="21"/>
                <w:szCs w:val="21"/>
              </w:rPr>
            </w:pPr>
            <w:r>
              <w:rPr>
                <w:rFonts w:ascii="宋体" w:hAnsi="宋体" w:cs="宋体" w:eastAsia="宋体" w:hint="default"/>
                <w:sz w:val="21"/>
                <w:szCs w:val="21"/>
              </w:rPr>
              <w:t>董事</w:t>
            </w:r>
          </w:p>
        </w:tc>
        <w:tc>
          <w:tcPr>
            <w:tcW w:w="1890" w:type="dxa"/>
            <w:tcBorders>
              <w:top w:val="single" w:sz="6" w:space="0" w:color="000000"/>
              <w:left w:val="single" w:sz="6" w:space="0" w:color="000000"/>
              <w:bottom w:val="single" w:sz="6" w:space="0" w:color="000000"/>
              <w:right w:val="single" w:sz="6" w:space="0" w:color="000000"/>
            </w:tcBorders>
          </w:tcPr>
          <w:p>
            <w:pPr>
              <w:pStyle w:val="TableParagraph"/>
              <w:spacing w:line="260" w:lineRule="exact"/>
              <w:ind w:left="100" w:right="0"/>
              <w:jc w:val="left"/>
              <w:rPr>
                <w:rFonts w:ascii="宋体" w:hAnsi="宋体" w:cs="宋体" w:eastAsia="宋体" w:hint="default"/>
                <w:sz w:val="21"/>
                <w:szCs w:val="21"/>
              </w:rPr>
            </w:pPr>
            <w:r>
              <w:rPr>
                <w:rFonts w:ascii="Times New Roman" w:hAnsi="Times New Roman" w:cs="Times New Roman" w:eastAsia="Times New Roman" w:hint="default"/>
                <w:sz w:val="21"/>
                <w:szCs w:val="21"/>
              </w:rPr>
              <w:t>2008 </w:t>
            </w:r>
            <w:r>
              <w:rPr>
                <w:rFonts w:ascii="宋体" w:hAnsi="宋体" w:cs="宋体" w:eastAsia="宋体" w:hint="default"/>
                <w:sz w:val="21"/>
                <w:szCs w:val="21"/>
              </w:rPr>
              <w:t>年</w:t>
            </w:r>
            <w:r>
              <w:rPr>
                <w:rFonts w:ascii="宋体" w:hAnsi="宋体" w:cs="宋体" w:eastAsia="宋体" w:hint="default"/>
                <w:spacing w:val="-53"/>
                <w:sz w:val="21"/>
                <w:szCs w:val="21"/>
              </w:rPr>
              <w:t> </w:t>
            </w:r>
            <w:r>
              <w:rPr>
                <w:rFonts w:ascii="Times New Roman" w:hAnsi="Times New Roman" w:cs="Times New Roman" w:eastAsia="Times New Roman" w:hint="default"/>
                <w:sz w:val="21"/>
                <w:szCs w:val="21"/>
              </w:rPr>
              <w:t>5</w:t>
            </w:r>
            <w:r>
              <w:rPr>
                <w:rFonts w:ascii="Times New Roman" w:hAnsi="Times New Roman" w:cs="Times New Roman" w:eastAsia="Times New Roman" w:hint="default"/>
                <w:spacing w:val="-1"/>
                <w:sz w:val="21"/>
                <w:szCs w:val="21"/>
              </w:rPr>
              <w:t> </w:t>
            </w:r>
            <w:r>
              <w:rPr>
                <w:rFonts w:ascii="宋体" w:hAnsi="宋体" w:cs="宋体" w:eastAsia="宋体" w:hint="default"/>
                <w:sz w:val="21"/>
                <w:szCs w:val="21"/>
              </w:rPr>
              <w:t>月</w:t>
            </w:r>
            <w:r>
              <w:rPr>
                <w:rFonts w:ascii="宋体" w:hAnsi="宋体" w:cs="宋体" w:eastAsia="宋体" w:hint="default"/>
                <w:spacing w:val="-54"/>
                <w:sz w:val="21"/>
                <w:szCs w:val="21"/>
              </w:rPr>
              <w:t> </w:t>
            </w:r>
            <w:r>
              <w:rPr>
                <w:rFonts w:ascii="Times New Roman" w:hAnsi="Times New Roman" w:cs="Times New Roman" w:eastAsia="Times New Roman" w:hint="default"/>
                <w:sz w:val="21"/>
                <w:szCs w:val="21"/>
              </w:rPr>
              <w:t>29 </w:t>
            </w:r>
            <w:r>
              <w:rPr>
                <w:rFonts w:ascii="宋体" w:hAnsi="宋体" w:cs="宋体" w:eastAsia="宋体" w:hint="default"/>
                <w:sz w:val="21"/>
                <w:szCs w:val="21"/>
              </w:rPr>
              <w:t>日</w:t>
            </w:r>
          </w:p>
        </w:tc>
        <w:tc>
          <w:tcPr>
            <w:tcW w:w="1871" w:type="dxa"/>
            <w:tcBorders>
              <w:top w:val="single" w:sz="6" w:space="0" w:color="000000"/>
              <w:left w:val="single" w:sz="6" w:space="0" w:color="000000"/>
              <w:bottom w:val="single" w:sz="6" w:space="0" w:color="000000"/>
              <w:right w:val="single" w:sz="12" w:space="0" w:color="000000"/>
            </w:tcBorders>
          </w:tcPr>
          <w:p>
            <w:pPr/>
          </w:p>
        </w:tc>
      </w:tr>
      <w:tr>
        <w:trPr>
          <w:trHeight w:val="299" w:hRule="exact"/>
        </w:trPr>
        <w:tc>
          <w:tcPr>
            <w:tcW w:w="1622" w:type="dxa"/>
            <w:tcBorders>
              <w:top w:val="single" w:sz="6" w:space="0" w:color="000000"/>
              <w:left w:val="single" w:sz="12" w:space="0" w:color="000000"/>
              <w:bottom w:val="single" w:sz="6" w:space="0" w:color="000000"/>
              <w:right w:val="single" w:sz="6" w:space="0" w:color="000000"/>
            </w:tcBorders>
          </w:tcPr>
          <w:p>
            <w:pPr>
              <w:pStyle w:val="TableParagraph"/>
              <w:spacing w:line="247" w:lineRule="exact"/>
              <w:ind w:left="93" w:right="0"/>
              <w:jc w:val="left"/>
              <w:rPr>
                <w:rFonts w:ascii="宋体" w:hAnsi="宋体" w:cs="宋体" w:eastAsia="宋体" w:hint="default"/>
                <w:sz w:val="21"/>
                <w:szCs w:val="21"/>
              </w:rPr>
            </w:pPr>
            <w:r>
              <w:rPr>
                <w:rFonts w:ascii="宋体" w:hAnsi="宋体" w:cs="宋体" w:eastAsia="宋体" w:hint="default"/>
                <w:sz w:val="21"/>
                <w:szCs w:val="21"/>
              </w:rPr>
              <w:t>邢继军</w:t>
            </w:r>
          </w:p>
        </w:tc>
        <w:tc>
          <w:tcPr>
            <w:tcW w:w="2881" w:type="dxa"/>
            <w:tcBorders>
              <w:top w:val="single" w:sz="6" w:space="0" w:color="000000"/>
              <w:left w:val="single" w:sz="6" w:space="0" w:color="000000"/>
              <w:bottom w:val="single" w:sz="6" w:space="0" w:color="000000"/>
              <w:right w:val="single" w:sz="6" w:space="0" w:color="000000"/>
            </w:tcBorders>
          </w:tcPr>
          <w:p>
            <w:pPr>
              <w:pStyle w:val="TableParagraph"/>
              <w:spacing w:line="244" w:lineRule="exact"/>
              <w:ind w:left="100" w:right="0"/>
              <w:jc w:val="left"/>
              <w:rPr>
                <w:rFonts w:ascii="宋体" w:hAnsi="宋体" w:cs="宋体" w:eastAsia="宋体" w:hint="default"/>
                <w:sz w:val="21"/>
                <w:szCs w:val="21"/>
              </w:rPr>
            </w:pPr>
            <w:r>
              <w:rPr>
                <w:rFonts w:ascii="宋体" w:hAnsi="宋体" w:cs="宋体" w:eastAsia="宋体" w:hint="default"/>
                <w:sz w:val="21"/>
                <w:szCs w:val="21"/>
              </w:rPr>
              <w:t>中国民生银行股份有限公司</w:t>
            </w:r>
          </w:p>
        </w:tc>
        <w:tc>
          <w:tcPr>
            <w:tcW w:w="2336" w:type="dxa"/>
            <w:tcBorders>
              <w:top w:val="single" w:sz="6" w:space="0" w:color="000000"/>
              <w:left w:val="single" w:sz="6" w:space="0" w:color="000000"/>
              <w:bottom w:val="single" w:sz="6" w:space="0" w:color="000000"/>
              <w:right w:val="single" w:sz="6" w:space="0" w:color="000000"/>
            </w:tcBorders>
          </w:tcPr>
          <w:p>
            <w:pPr>
              <w:pStyle w:val="TableParagraph"/>
              <w:spacing w:line="244" w:lineRule="exact"/>
              <w:ind w:left="100" w:right="0"/>
              <w:jc w:val="left"/>
              <w:rPr>
                <w:rFonts w:ascii="宋体" w:hAnsi="宋体" w:cs="宋体" w:eastAsia="宋体" w:hint="default"/>
                <w:sz w:val="21"/>
                <w:szCs w:val="21"/>
              </w:rPr>
            </w:pPr>
            <w:r>
              <w:rPr>
                <w:rFonts w:ascii="宋体" w:hAnsi="宋体" w:cs="宋体" w:eastAsia="宋体" w:hint="default"/>
                <w:sz w:val="21"/>
                <w:szCs w:val="21"/>
              </w:rPr>
              <w:t>监事会副主席</w:t>
            </w:r>
          </w:p>
        </w:tc>
        <w:tc>
          <w:tcPr>
            <w:tcW w:w="1890" w:type="dxa"/>
            <w:tcBorders>
              <w:top w:val="single" w:sz="6" w:space="0" w:color="000000"/>
              <w:left w:val="single" w:sz="6" w:space="0" w:color="000000"/>
              <w:bottom w:val="single" w:sz="6" w:space="0" w:color="000000"/>
              <w:right w:val="single" w:sz="6" w:space="0" w:color="000000"/>
            </w:tcBorders>
          </w:tcPr>
          <w:p>
            <w:pPr>
              <w:pStyle w:val="TableParagraph"/>
              <w:spacing w:line="260" w:lineRule="exact"/>
              <w:ind w:left="100" w:right="0"/>
              <w:jc w:val="left"/>
              <w:rPr>
                <w:rFonts w:ascii="宋体" w:hAnsi="宋体" w:cs="宋体" w:eastAsia="宋体" w:hint="default"/>
                <w:sz w:val="21"/>
                <w:szCs w:val="21"/>
              </w:rPr>
            </w:pPr>
            <w:r>
              <w:rPr>
                <w:rFonts w:ascii="Times New Roman" w:hAnsi="Times New Roman" w:cs="Times New Roman" w:eastAsia="Times New Roman" w:hint="default"/>
                <w:sz w:val="21"/>
                <w:szCs w:val="21"/>
              </w:rPr>
              <w:t>2009 </w:t>
            </w:r>
            <w:r>
              <w:rPr>
                <w:rFonts w:ascii="宋体" w:hAnsi="宋体" w:cs="宋体" w:eastAsia="宋体" w:hint="default"/>
                <w:sz w:val="21"/>
                <w:szCs w:val="21"/>
              </w:rPr>
              <w:t>年</w:t>
            </w:r>
            <w:r>
              <w:rPr>
                <w:rFonts w:ascii="宋体" w:hAnsi="宋体" w:cs="宋体" w:eastAsia="宋体" w:hint="default"/>
                <w:spacing w:val="-53"/>
                <w:sz w:val="21"/>
                <w:szCs w:val="21"/>
              </w:rPr>
              <w:t> </w:t>
            </w:r>
            <w:r>
              <w:rPr>
                <w:rFonts w:ascii="Times New Roman" w:hAnsi="Times New Roman" w:cs="Times New Roman" w:eastAsia="Times New Roman" w:hint="default"/>
                <w:sz w:val="21"/>
                <w:szCs w:val="21"/>
              </w:rPr>
              <w:t>3</w:t>
            </w:r>
            <w:r>
              <w:rPr>
                <w:rFonts w:ascii="Times New Roman" w:hAnsi="Times New Roman" w:cs="Times New Roman" w:eastAsia="Times New Roman" w:hint="default"/>
                <w:spacing w:val="-1"/>
                <w:sz w:val="21"/>
                <w:szCs w:val="21"/>
              </w:rPr>
              <w:t> </w:t>
            </w:r>
            <w:r>
              <w:rPr>
                <w:rFonts w:ascii="宋体" w:hAnsi="宋体" w:cs="宋体" w:eastAsia="宋体" w:hint="default"/>
                <w:sz w:val="21"/>
                <w:szCs w:val="21"/>
              </w:rPr>
              <w:t>月</w:t>
            </w:r>
            <w:r>
              <w:rPr>
                <w:rFonts w:ascii="宋体" w:hAnsi="宋体" w:cs="宋体" w:eastAsia="宋体" w:hint="default"/>
                <w:spacing w:val="-54"/>
                <w:sz w:val="21"/>
                <w:szCs w:val="21"/>
              </w:rPr>
              <w:t> </w:t>
            </w:r>
            <w:r>
              <w:rPr>
                <w:rFonts w:ascii="Times New Roman" w:hAnsi="Times New Roman" w:cs="Times New Roman" w:eastAsia="Times New Roman" w:hint="default"/>
                <w:sz w:val="21"/>
                <w:szCs w:val="21"/>
              </w:rPr>
              <w:t>23 </w:t>
            </w:r>
            <w:r>
              <w:rPr>
                <w:rFonts w:ascii="宋体" w:hAnsi="宋体" w:cs="宋体" w:eastAsia="宋体" w:hint="default"/>
                <w:sz w:val="21"/>
                <w:szCs w:val="21"/>
              </w:rPr>
              <w:t>日</w:t>
            </w:r>
          </w:p>
        </w:tc>
        <w:tc>
          <w:tcPr>
            <w:tcW w:w="1871" w:type="dxa"/>
            <w:tcBorders>
              <w:top w:val="single" w:sz="6" w:space="0" w:color="000000"/>
              <w:left w:val="single" w:sz="6" w:space="0" w:color="000000"/>
              <w:bottom w:val="single" w:sz="6" w:space="0" w:color="000000"/>
              <w:right w:val="single" w:sz="12" w:space="0" w:color="000000"/>
            </w:tcBorders>
          </w:tcPr>
          <w:p>
            <w:pPr>
              <w:pStyle w:val="TableParagraph"/>
              <w:spacing w:line="260" w:lineRule="exact"/>
              <w:ind w:right="17"/>
              <w:jc w:val="center"/>
              <w:rPr>
                <w:rFonts w:ascii="宋体" w:hAnsi="宋体" w:cs="宋体" w:eastAsia="宋体" w:hint="default"/>
                <w:sz w:val="21"/>
                <w:szCs w:val="21"/>
              </w:rPr>
            </w:pPr>
            <w:r>
              <w:rPr>
                <w:rFonts w:ascii="Times New Roman" w:hAnsi="Times New Roman" w:cs="Times New Roman" w:eastAsia="Times New Roman" w:hint="default"/>
                <w:sz w:val="21"/>
                <w:szCs w:val="21"/>
              </w:rPr>
              <w:t>2012 </w:t>
            </w:r>
            <w:r>
              <w:rPr>
                <w:rFonts w:ascii="宋体" w:hAnsi="宋体" w:cs="宋体" w:eastAsia="宋体" w:hint="default"/>
                <w:sz w:val="21"/>
                <w:szCs w:val="21"/>
              </w:rPr>
              <w:t>年</w:t>
            </w:r>
            <w:r>
              <w:rPr>
                <w:rFonts w:ascii="宋体" w:hAnsi="宋体" w:cs="宋体" w:eastAsia="宋体" w:hint="default"/>
                <w:spacing w:val="-53"/>
                <w:sz w:val="21"/>
                <w:szCs w:val="21"/>
              </w:rPr>
              <w:t> </w:t>
            </w:r>
            <w:r>
              <w:rPr>
                <w:rFonts w:ascii="Times New Roman" w:hAnsi="Times New Roman" w:cs="Times New Roman" w:eastAsia="Times New Roman" w:hint="default"/>
                <w:sz w:val="21"/>
                <w:szCs w:val="21"/>
              </w:rPr>
              <w:t>3</w:t>
            </w:r>
            <w:r>
              <w:rPr>
                <w:rFonts w:ascii="Times New Roman" w:hAnsi="Times New Roman" w:cs="Times New Roman" w:eastAsia="Times New Roman" w:hint="default"/>
                <w:spacing w:val="-1"/>
                <w:sz w:val="21"/>
                <w:szCs w:val="21"/>
              </w:rPr>
              <w:t> </w:t>
            </w:r>
            <w:r>
              <w:rPr>
                <w:rFonts w:ascii="宋体" w:hAnsi="宋体" w:cs="宋体" w:eastAsia="宋体" w:hint="default"/>
                <w:sz w:val="21"/>
                <w:szCs w:val="21"/>
              </w:rPr>
              <w:t>月</w:t>
            </w:r>
            <w:r>
              <w:rPr>
                <w:rFonts w:ascii="宋体" w:hAnsi="宋体" w:cs="宋体" w:eastAsia="宋体" w:hint="default"/>
                <w:spacing w:val="-54"/>
                <w:sz w:val="21"/>
                <w:szCs w:val="21"/>
              </w:rPr>
              <w:t> </w:t>
            </w:r>
            <w:r>
              <w:rPr>
                <w:rFonts w:ascii="Times New Roman" w:hAnsi="Times New Roman" w:cs="Times New Roman" w:eastAsia="Times New Roman" w:hint="default"/>
                <w:sz w:val="21"/>
                <w:szCs w:val="21"/>
              </w:rPr>
              <w:t>23 </w:t>
            </w:r>
            <w:r>
              <w:rPr>
                <w:rFonts w:ascii="宋体" w:hAnsi="宋体" w:cs="宋体" w:eastAsia="宋体" w:hint="default"/>
                <w:sz w:val="21"/>
                <w:szCs w:val="21"/>
              </w:rPr>
              <w:t>日</w:t>
            </w:r>
          </w:p>
        </w:tc>
      </w:tr>
      <w:tr>
        <w:trPr>
          <w:trHeight w:val="300" w:hRule="exact"/>
        </w:trPr>
        <w:tc>
          <w:tcPr>
            <w:tcW w:w="1622" w:type="dxa"/>
            <w:tcBorders>
              <w:top w:val="single" w:sz="6" w:space="0" w:color="000000"/>
              <w:left w:val="single" w:sz="12" w:space="0" w:color="000000"/>
              <w:bottom w:val="single" w:sz="6" w:space="0" w:color="000000"/>
              <w:right w:val="single" w:sz="6" w:space="0" w:color="000000"/>
            </w:tcBorders>
          </w:tcPr>
          <w:p>
            <w:pPr>
              <w:pStyle w:val="TableParagraph"/>
              <w:spacing w:line="247" w:lineRule="exact"/>
              <w:ind w:left="93" w:right="0"/>
              <w:jc w:val="left"/>
              <w:rPr>
                <w:rFonts w:ascii="宋体" w:hAnsi="宋体" w:cs="宋体" w:eastAsia="宋体" w:hint="default"/>
                <w:sz w:val="21"/>
                <w:szCs w:val="21"/>
              </w:rPr>
            </w:pPr>
            <w:r>
              <w:rPr>
                <w:rFonts w:ascii="宋体" w:hAnsi="宋体" w:cs="宋体" w:eastAsia="宋体" w:hint="default"/>
                <w:sz w:val="21"/>
                <w:szCs w:val="21"/>
              </w:rPr>
              <w:t>焦迎光</w:t>
            </w:r>
          </w:p>
        </w:tc>
        <w:tc>
          <w:tcPr>
            <w:tcW w:w="2881" w:type="dxa"/>
            <w:tcBorders>
              <w:top w:val="single" w:sz="6" w:space="0" w:color="000000"/>
              <w:left w:val="single" w:sz="6" w:space="0" w:color="000000"/>
              <w:bottom w:val="single" w:sz="6" w:space="0" w:color="000000"/>
              <w:right w:val="single" w:sz="6" w:space="0" w:color="000000"/>
            </w:tcBorders>
          </w:tcPr>
          <w:p>
            <w:pPr>
              <w:pStyle w:val="TableParagraph"/>
              <w:spacing w:line="244" w:lineRule="exact"/>
              <w:ind w:left="100" w:right="0"/>
              <w:jc w:val="left"/>
              <w:rPr>
                <w:rFonts w:ascii="宋体" w:hAnsi="宋体" w:cs="宋体" w:eastAsia="宋体" w:hint="default"/>
                <w:sz w:val="21"/>
                <w:szCs w:val="21"/>
              </w:rPr>
            </w:pPr>
            <w:r>
              <w:rPr>
                <w:rFonts w:ascii="宋体" w:hAnsi="宋体" w:cs="宋体" w:eastAsia="宋体" w:hint="default"/>
                <w:sz w:val="21"/>
                <w:szCs w:val="21"/>
              </w:rPr>
              <w:t>大连口岸物流网有限公司</w:t>
            </w:r>
          </w:p>
        </w:tc>
        <w:tc>
          <w:tcPr>
            <w:tcW w:w="2336" w:type="dxa"/>
            <w:tcBorders>
              <w:top w:val="single" w:sz="6" w:space="0" w:color="000000"/>
              <w:left w:val="single" w:sz="6" w:space="0" w:color="000000"/>
              <w:bottom w:val="single" w:sz="6" w:space="0" w:color="000000"/>
              <w:right w:val="single" w:sz="6" w:space="0" w:color="000000"/>
            </w:tcBorders>
          </w:tcPr>
          <w:p>
            <w:pPr>
              <w:pStyle w:val="TableParagraph"/>
              <w:spacing w:line="244" w:lineRule="exact"/>
              <w:ind w:left="100" w:right="0"/>
              <w:jc w:val="left"/>
              <w:rPr>
                <w:rFonts w:ascii="宋体" w:hAnsi="宋体" w:cs="宋体" w:eastAsia="宋体" w:hint="default"/>
                <w:sz w:val="21"/>
                <w:szCs w:val="21"/>
              </w:rPr>
            </w:pPr>
            <w:r>
              <w:rPr>
                <w:rFonts w:ascii="宋体" w:hAnsi="宋体" w:cs="宋体" w:eastAsia="宋体" w:hint="default"/>
                <w:sz w:val="21"/>
                <w:szCs w:val="21"/>
              </w:rPr>
              <w:t>总经理</w:t>
            </w:r>
          </w:p>
        </w:tc>
        <w:tc>
          <w:tcPr>
            <w:tcW w:w="1890" w:type="dxa"/>
            <w:tcBorders>
              <w:top w:val="single" w:sz="6" w:space="0" w:color="000000"/>
              <w:left w:val="single" w:sz="6" w:space="0" w:color="000000"/>
              <w:bottom w:val="single" w:sz="6" w:space="0" w:color="000000"/>
              <w:right w:val="single" w:sz="6" w:space="0" w:color="000000"/>
            </w:tcBorders>
          </w:tcPr>
          <w:p>
            <w:pPr>
              <w:pStyle w:val="TableParagraph"/>
              <w:spacing w:line="260" w:lineRule="exact"/>
              <w:ind w:left="100" w:right="0"/>
              <w:jc w:val="left"/>
              <w:rPr>
                <w:rFonts w:ascii="宋体" w:hAnsi="宋体" w:cs="宋体" w:eastAsia="宋体" w:hint="default"/>
                <w:sz w:val="21"/>
                <w:szCs w:val="21"/>
              </w:rPr>
            </w:pPr>
            <w:r>
              <w:rPr>
                <w:rFonts w:ascii="Times New Roman" w:hAnsi="Times New Roman" w:cs="Times New Roman" w:eastAsia="Times New Roman" w:hint="default"/>
                <w:sz w:val="21"/>
                <w:szCs w:val="21"/>
              </w:rPr>
              <w:t>2012 </w:t>
            </w:r>
            <w:r>
              <w:rPr>
                <w:rFonts w:ascii="宋体" w:hAnsi="宋体" w:cs="宋体" w:eastAsia="宋体" w:hint="default"/>
                <w:sz w:val="21"/>
                <w:szCs w:val="21"/>
              </w:rPr>
              <w:t>年</w:t>
            </w:r>
            <w:r>
              <w:rPr>
                <w:rFonts w:ascii="宋体" w:hAnsi="宋体" w:cs="宋体" w:eastAsia="宋体" w:hint="default"/>
                <w:spacing w:val="-53"/>
                <w:sz w:val="21"/>
                <w:szCs w:val="21"/>
              </w:rPr>
              <w:t> </w:t>
            </w:r>
            <w:r>
              <w:rPr>
                <w:rFonts w:ascii="Times New Roman" w:hAnsi="Times New Roman" w:cs="Times New Roman" w:eastAsia="Times New Roman" w:hint="default"/>
                <w:sz w:val="21"/>
                <w:szCs w:val="21"/>
              </w:rPr>
              <w:t>9 </w:t>
            </w:r>
            <w:r>
              <w:rPr>
                <w:rFonts w:ascii="宋体" w:hAnsi="宋体" w:cs="宋体" w:eastAsia="宋体" w:hint="default"/>
                <w:sz w:val="21"/>
                <w:szCs w:val="21"/>
              </w:rPr>
              <w:t>月</w:t>
            </w:r>
          </w:p>
        </w:tc>
        <w:tc>
          <w:tcPr>
            <w:tcW w:w="1871" w:type="dxa"/>
            <w:tcBorders>
              <w:top w:val="single" w:sz="6" w:space="0" w:color="000000"/>
              <w:left w:val="single" w:sz="6" w:space="0" w:color="000000"/>
              <w:bottom w:val="single" w:sz="6" w:space="0" w:color="000000"/>
              <w:right w:val="single" w:sz="12" w:space="0" w:color="000000"/>
            </w:tcBorders>
          </w:tcPr>
          <w:p>
            <w:pPr/>
          </w:p>
        </w:tc>
      </w:tr>
      <w:tr>
        <w:trPr>
          <w:trHeight w:val="299" w:hRule="exact"/>
        </w:trPr>
        <w:tc>
          <w:tcPr>
            <w:tcW w:w="1622" w:type="dxa"/>
            <w:tcBorders>
              <w:top w:val="single" w:sz="6" w:space="0" w:color="000000"/>
              <w:left w:val="single" w:sz="12" w:space="0" w:color="000000"/>
              <w:bottom w:val="single" w:sz="6" w:space="0" w:color="000000"/>
              <w:right w:val="single" w:sz="6" w:space="0" w:color="000000"/>
            </w:tcBorders>
          </w:tcPr>
          <w:p>
            <w:pPr>
              <w:pStyle w:val="TableParagraph"/>
              <w:tabs>
                <w:tab w:pos="514" w:val="left" w:leader="none"/>
              </w:tabs>
              <w:spacing w:line="246" w:lineRule="exact"/>
              <w:ind w:left="93" w:right="0"/>
              <w:jc w:val="left"/>
              <w:rPr>
                <w:rFonts w:ascii="宋体" w:hAnsi="宋体" w:cs="宋体" w:eastAsia="宋体" w:hint="default"/>
                <w:sz w:val="21"/>
                <w:szCs w:val="21"/>
              </w:rPr>
            </w:pPr>
            <w:r>
              <w:rPr>
                <w:rFonts w:ascii="宋体" w:hAnsi="宋体" w:cs="宋体" w:eastAsia="宋体" w:hint="default"/>
                <w:sz w:val="21"/>
                <w:szCs w:val="21"/>
              </w:rPr>
              <w:t>甄</w:t>
              <w:tab/>
              <w:t>理</w:t>
            </w:r>
          </w:p>
        </w:tc>
        <w:tc>
          <w:tcPr>
            <w:tcW w:w="2881" w:type="dxa"/>
            <w:tcBorders>
              <w:top w:val="single" w:sz="6" w:space="0" w:color="000000"/>
              <w:left w:val="single" w:sz="6" w:space="0" w:color="000000"/>
              <w:bottom w:val="single" w:sz="6" w:space="0" w:color="000000"/>
              <w:right w:val="single" w:sz="6" w:space="0" w:color="000000"/>
            </w:tcBorders>
          </w:tcPr>
          <w:p>
            <w:pPr>
              <w:pStyle w:val="TableParagraph"/>
              <w:spacing w:line="243" w:lineRule="exact"/>
              <w:ind w:left="100" w:right="0"/>
              <w:jc w:val="left"/>
              <w:rPr>
                <w:rFonts w:ascii="宋体" w:hAnsi="宋体" w:cs="宋体" w:eastAsia="宋体" w:hint="default"/>
                <w:sz w:val="21"/>
                <w:szCs w:val="21"/>
              </w:rPr>
            </w:pPr>
            <w:r>
              <w:rPr>
                <w:rFonts w:ascii="宋体" w:hAnsi="宋体" w:cs="宋体" w:eastAsia="宋体" w:hint="default"/>
                <w:sz w:val="21"/>
                <w:szCs w:val="21"/>
              </w:rPr>
              <w:t>锦州市港口与口岸局</w:t>
            </w:r>
          </w:p>
        </w:tc>
        <w:tc>
          <w:tcPr>
            <w:tcW w:w="2336" w:type="dxa"/>
            <w:tcBorders>
              <w:top w:val="single" w:sz="6" w:space="0" w:color="000000"/>
              <w:left w:val="single" w:sz="6" w:space="0" w:color="000000"/>
              <w:bottom w:val="single" w:sz="6" w:space="0" w:color="000000"/>
              <w:right w:val="single" w:sz="6" w:space="0" w:color="000000"/>
            </w:tcBorders>
          </w:tcPr>
          <w:p>
            <w:pPr>
              <w:pStyle w:val="TableParagraph"/>
              <w:spacing w:line="243" w:lineRule="exact"/>
              <w:ind w:left="100" w:right="0"/>
              <w:jc w:val="left"/>
              <w:rPr>
                <w:rFonts w:ascii="宋体" w:hAnsi="宋体" w:cs="宋体" w:eastAsia="宋体" w:hint="default"/>
                <w:sz w:val="21"/>
                <w:szCs w:val="21"/>
              </w:rPr>
            </w:pPr>
            <w:r>
              <w:rPr>
                <w:rFonts w:ascii="宋体" w:hAnsi="宋体" w:cs="宋体" w:eastAsia="宋体" w:hint="default"/>
                <w:sz w:val="21"/>
                <w:szCs w:val="21"/>
              </w:rPr>
              <w:t>党委书记、局长</w:t>
            </w:r>
          </w:p>
        </w:tc>
        <w:tc>
          <w:tcPr>
            <w:tcW w:w="1890" w:type="dxa"/>
            <w:tcBorders>
              <w:top w:val="single" w:sz="6" w:space="0" w:color="000000"/>
              <w:left w:val="single" w:sz="6" w:space="0" w:color="000000"/>
              <w:bottom w:val="single" w:sz="6" w:space="0" w:color="000000"/>
              <w:right w:val="single" w:sz="6" w:space="0" w:color="000000"/>
            </w:tcBorders>
          </w:tcPr>
          <w:p>
            <w:pPr>
              <w:pStyle w:val="TableParagraph"/>
              <w:spacing w:line="259" w:lineRule="exact"/>
              <w:ind w:left="100" w:right="0"/>
              <w:jc w:val="left"/>
              <w:rPr>
                <w:rFonts w:ascii="宋体" w:hAnsi="宋体" w:cs="宋体" w:eastAsia="宋体" w:hint="default"/>
                <w:sz w:val="21"/>
                <w:szCs w:val="21"/>
              </w:rPr>
            </w:pPr>
            <w:r>
              <w:rPr>
                <w:rFonts w:ascii="Times New Roman" w:hAnsi="Times New Roman" w:cs="Times New Roman" w:eastAsia="Times New Roman" w:hint="default"/>
                <w:sz w:val="21"/>
                <w:szCs w:val="21"/>
              </w:rPr>
              <w:t>2008 </w:t>
            </w:r>
            <w:r>
              <w:rPr>
                <w:rFonts w:ascii="宋体" w:hAnsi="宋体" w:cs="宋体" w:eastAsia="宋体" w:hint="default"/>
                <w:sz w:val="21"/>
                <w:szCs w:val="21"/>
              </w:rPr>
              <w:t>年</w:t>
            </w:r>
            <w:r>
              <w:rPr>
                <w:rFonts w:ascii="宋体" w:hAnsi="宋体" w:cs="宋体" w:eastAsia="宋体" w:hint="default"/>
                <w:spacing w:val="-53"/>
                <w:sz w:val="21"/>
                <w:szCs w:val="21"/>
              </w:rPr>
              <w:t> </w:t>
            </w:r>
            <w:r>
              <w:rPr>
                <w:rFonts w:ascii="Times New Roman" w:hAnsi="Times New Roman" w:cs="Times New Roman" w:eastAsia="Times New Roman" w:hint="default"/>
                <w:sz w:val="21"/>
                <w:szCs w:val="21"/>
              </w:rPr>
              <w:t>8 </w:t>
            </w:r>
            <w:r>
              <w:rPr>
                <w:rFonts w:ascii="宋体" w:hAnsi="宋体" w:cs="宋体" w:eastAsia="宋体" w:hint="default"/>
                <w:sz w:val="21"/>
                <w:szCs w:val="21"/>
              </w:rPr>
              <w:t>月</w:t>
            </w:r>
          </w:p>
        </w:tc>
        <w:tc>
          <w:tcPr>
            <w:tcW w:w="1871" w:type="dxa"/>
            <w:tcBorders>
              <w:top w:val="single" w:sz="6" w:space="0" w:color="000000"/>
              <w:left w:val="single" w:sz="6" w:space="0" w:color="000000"/>
              <w:bottom w:val="single" w:sz="6" w:space="0" w:color="000000"/>
              <w:right w:val="single" w:sz="12" w:space="0" w:color="000000"/>
            </w:tcBorders>
          </w:tcPr>
          <w:p>
            <w:pPr/>
          </w:p>
        </w:tc>
      </w:tr>
      <w:tr>
        <w:trPr>
          <w:trHeight w:val="299" w:hRule="exact"/>
        </w:trPr>
        <w:tc>
          <w:tcPr>
            <w:tcW w:w="1622" w:type="dxa"/>
            <w:tcBorders>
              <w:top w:val="single" w:sz="6" w:space="0" w:color="000000"/>
              <w:left w:val="single" w:sz="12" w:space="0" w:color="000000"/>
              <w:bottom w:val="single" w:sz="6" w:space="0" w:color="000000"/>
              <w:right w:val="single" w:sz="6" w:space="0" w:color="000000"/>
            </w:tcBorders>
          </w:tcPr>
          <w:p>
            <w:pPr>
              <w:pStyle w:val="TableParagraph"/>
              <w:spacing w:line="246" w:lineRule="exact"/>
              <w:ind w:left="93" w:right="0"/>
              <w:jc w:val="left"/>
              <w:rPr>
                <w:rFonts w:ascii="宋体" w:hAnsi="宋体" w:cs="宋体" w:eastAsia="宋体" w:hint="default"/>
                <w:sz w:val="21"/>
                <w:szCs w:val="21"/>
              </w:rPr>
            </w:pPr>
            <w:r>
              <w:rPr>
                <w:rFonts w:ascii="宋体" w:hAnsi="宋体" w:cs="宋体" w:eastAsia="宋体" w:hint="default"/>
                <w:sz w:val="21"/>
                <w:szCs w:val="21"/>
              </w:rPr>
              <w:t>夏德祥</w:t>
            </w:r>
          </w:p>
        </w:tc>
        <w:tc>
          <w:tcPr>
            <w:tcW w:w="2881" w:type="dxa"/>
            <w:tcBorders>
              <w:top w:val="single" w:sz="6" w:space="0" w:color="000000"/>
              <w:left w:val="single" w:sz="6" w:space="0" w:color="000000"/>
              <w:bottom w:val="single" w:sz="6" w:space="0" w:color="000000"/>
              <w:right w:val="single" w:sz="6" w:space="0" w:color="000000"/>
            </w:tcBorders>
          </w:tcPr>
          <w:p>
            <w:pPr>
              <w:pStyle w:val="TableParagraph"/>
              <w:spacing w:line="244" w:lineRule="exact"/>
              <w:ind w:left="100" w:right="0"/>
              <w:jc w:val="left"/>
              <w:rPr>
                <w:rFonts w:ascii="宋体" w:hAnsi="宋体" w:cs="宋体" w:eastAsia="宋体" w:hint="default"/>
                <w:sz w:val="21"/>
                <w:szCs w:val="21"/>
              </w:rPr>
            </w:pPr>
            <w:r>
              <w:rPr>
                <w:rFonts w:ascii="宋体" w:hAnsi="宋体" w:cs="宋体" w:eastAsia="宋体" w:hint="default"/>
                <w:sz w:val="21"/>
                <w:szCs w:val="21"/>
              </w:rPr>
              <w:t>锦州市港口与口岸局</w:t>
            </w:r>
          </w:p>
        </w:tc>
        <w:tc>
          <w:tcPr>
            <w:tcW w:w="2336" w:type="dxa"/>
            <w:tcBorders>
              <w:top w:val="single" w:sz="6" w:space="0" w:color="000000"/>
              <w:left w:val="single" w:sz="6" w:space="0" w:color="000000"/>
              <w:bottom w:val="single" w:sz="6" w:space="0" w:color="000000"/>
              <w:right w:val="single" w:sz="6" w:space="0" w:color="000000"/>
            </w:tcBorders>
          </w:tcPr>
          <w:p>
            <w:pPr>
              <w:pStyle w:val="TableParagraph"/>
              <w:spacing w:line="244" w:lineRule="exact"/>
              <w:ind w:left="100" w:right="0"/>
              <w:jc w:val="left"/>
              <w:rPr>
                <w:rFonts w:ascii="宋体" w:hAnsi="宋体" w:cs="宋体" w:eastAsia="宋体" w:hint="default"/>
                <w:sz w:val="21"/>
                <w:szCs w:val="21"/>
              </w:rPr>
            </w:pPr>
            <w:r>
              <w:rPr>
                <w:rFonts w:ascii="宋体" w:hAnsi="宋体" w:cs="宋体" w:eastAsia="宋体" w:hint="default"/>
                <w:sz w:val="21"/>
                <w:szCs w:val="21"/>
              </w:rPr>
              <w:t>副局长</w:t>
            </w:r>
          </w:p>
        </w:tc>
        <w:tc>
          <w:tcPr>
            <w:tcW w:w="1890" w:type="dxa"/>
            <w:tcBorders>
              <w:top w:val="single" w:sz="6" w:space="0" w:color="000000"/>
              <w:left w:val="single" w:sz="6" w:space="0" w:color="000000"/>
              <w:bottom w:val="single" w:sz="6" w:space="0" w:color="000000"/>
              <w:right w:val="single" w:sz="6" w:space="0" w:color="000000"/>
            </w:tcBorders>
          </w:tcPr>
          <w:p>
            <w:pPr>
              <w:pStyle w:val="TableParagraph"/>
              <w:spacing w:line="260" w:lineRule="exact"/>
              <w:ind w:left="100" w:right="0"/>
              <w:jc w:val="left"/>
              <w:rPr>
                <w:rFonts w:ascii="宋体" w:hAnsi="宋体" w:cs="宋体" w:eastAsia="宋体" w:hint="default"/>
                <w:sz w:val="21"/>
                <w:szCs w:val="21"/>
              </w:rPr>
            </w:pPr>
            <w:r>
              <w:rPr>
                <w:rFonts w:ascii="Times New Roman" w:hAnsi="Times New Roman" w:cs="Times New Roman" w:eastAsia="Times New Roman" w:hint="default"/>
                <w:sz w:val="21"/>
                <w:szCs w:val="21"/>
              </w:rPr>
              <w:t>1998</w:t>
            </w:r>
            <w:r>
              <w:rPr>
                <w:rFonts w:ascii="Times New Roman" w:hAnsi="Times New Roman" w:cs="Times New Roman" w:eastAsia="Times New Roman" w:hint="default"/>
                <w:spacing w:val="-1"/>
                <w:sz w:val="21"/>
                <w:szCs w:val="21"/>
              </w:rPr>
              <w:t> </w:t>
            </w:r>
            <w:r>
              <w:rPr>
                <w:rFonts w:ascii="宋体" w:hAnsi="宋体" w:cs="宋体" w:eastAsia="宋体" w:hint="default"/>
                <w:sz w:val="21"/>
                <w:szCs w:val="21"/>
              </w:rPr>
              <w:t>年</w:t>
            </w:r>
          </w:p>
        </w:tc>
        <w:tc>
          <w:tcPr>
            <w:tcW w:w="1871" w:type="dxa"/>
            <w:tcBorders>
              <w:top w:val="single" w:sz="6" w:space="0" w:color="000000"/>
              <w:left w:val="single" w:sz="6" w:space="0" w:color="000000"/>
              <w:bottom w:val="single" w:sz="6" w:space="0" w:color="000000"/>
              <w:right w:val="single" w:sz="12" w:space="0" w:color="000000"/>
            </w:tcBorders>
          </w:tcPr>
          <w:p>
            <w:pPr/>
          </w:p>
        </w:tc>
      </w:tr>
      <w:tr>
        <w:trPr>
          <w:trHeight w:val="734" w:hRule="exact"/>
        </w:trPr>
        <w:tc>
          <w:tcPr>
            <w:tcW w:w="1622" w:type="dxa"/>
            <w:tcBorders>
              <w:top w:val="single" w:sz="6" w:space="0" w:color="000000"/>
              <w:left w:val="single" w:sz="12" w:space="0" w:color="000000"/>
              <w:bottom w:val="single" w:sz="6" w:space="0" w:color="000000"/>
              <w:right w:val="single" w:sz="6" w:space="0" w:color="000000"/>
            </w:tcBorders>
          </w:tcPr>
          <w:p>
            <w:pPr>
              <w:pStyle w:val="TableParagraph"/>
              <w:spacing w:line="240" w:lineRule="auto" w:before="6"/>
              <w:ind w:right="0"/>
              <w:jc w:val="left"/>
              <w:rPr>
                <w:rFonts w:ascii="宋体" w:hAnsi="宋体" w:cs="宋体" w:eastAsia="宋体" w:hint="default"/>
                <w:b/>
                <w:bCs/>
                <w:sz w:val="14"/>
                <w:szCs w:val="14"/>
              </w:rPr>
            </w:pPr>
          </w:p>
          <w:p>
            <w:pPr>
              <w:pStyle w:val="TableParagraph"/>
              <w:tabs>
                <w:tab w:pos="514" w:val="left" w:leader="none"/>
              </w:tabs>
              <w:spacing w:line="240" w:lineRule="auto"/>
              <w:ind w:left="93" w:right="0"/>
              <w:jc w:val="left"/>
              <w:rPr>
                <w:rFonts w:ascii="宋体" w:hAnsi="宋体" w:cs="宋体" w:eastAsia="宋体" w:hint="default"/>
                <w:sz w:val="21"/>
                <w:szCs w:val="21"/>
              </w:rPr>
            </w:pPr>
            <w:r>
              <w:rPr>
                <w:rFonts w:ascii="宋体" w:hAnsi="宋体" w:cs="宋体" w:eastAsia="宋体" w:hint="default"/>
                <w:sz w:val="21"/>
                <w:szCs w:val="21"/>
              </w:rPr>
              <w:t>刘</w:t>
              <w:tab/>
              <w:t>伟</w:t>
            </w:r>
          </w:p>
        </w:tc>
        <w:tc>
          <w:tcPr>
            <w:tcW w:w="2881"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4"/>
              <w:ind w:right="0"/>
              <w:jc w:val="left"/>
              <w:rPr>
                <w:rFonts w:ascii="宋体" w:hAnsi="宋体" w:cs="宋体" w:eastAsia="宋体" w:hint="default"/>
                <w:b/>
                <w:bCs/>
                <w:sz w:val="14"/>
                <w:szCs w:val="14"/>
              </w:rPr>
            </w:pPr>
          </w:p>
          <w:p>
            <w:pPr>
              <w:pStyle w:val="TableParagraph"/>
              <w:spacing w:line="240" w:lineRule="auto"/>
              <w:ind w:left="100" w:right="0"/>
              <w:jc w:val="left"/>
              <w:rPr>
                <w:rFonts w:ascii="宋体" w:hAnsi="宋体" w:cs="宋体" w:eastAsia="宋体" w:hint="default"/>
                <w:sz w:val="21"/>
                <w:szCs w:val="21"/>
              </w:rPr>
            </w:pPr>
            <w:r>
              <w:rPr>
                <w:rFonts w:ascii="宋体" w:hAnsi="宋体" w:cs="宋体" w:eastAsia="宋体" w:hint="default"/>
                <w:sz w:val="21"/>
                <w:szCs w:val="21"/>
              </w:rPr>
              <w:t>锦州市人民政府</w:t>
            </w:r>
          </w:p>
        </w:tc>
        <w:tc>
          <w:tcPr>
            <w:tcW w:w="2336" w:type="dxa"/>
            <w:tcBorders>
              <w:top w:val="single" w:sz="6" w:space="0" w:color="000000"/>
              <w:left w:val="single" w:sz="6" w:space="0" w:color="000000"/>
              <w:bottom w:val="single" w:sz="6" w:space="0" w:color="000000"/>
              <w:right w:val="single" w:sz="6" w:space="0" w:color="000000"/>
            </w:tcBorders>
          </w:tcPr>
          <w:p>
            <w:pPr>
              <w:pStyle w:val="TableParagraph"/>
              <w:spacing w:line="240" w:lineRule="exact"/>
              <w:ind w:left="100" w:right="100"/>
              <w:jc w:val="both"/>
              <w:rPr>
                <w:rFonts w:ascii="宋体" w:hAnsi="宋体" w:cs="宋体" w:eastAsia="宋体" w:hint="default"/>
                <w:sz w:val="21"/>
                <w:szCs w:val="21"/>
              </w:rPr>
            </w:pPr>
            <w:r>
              <w:rPr>
                <w:rFonts w:ascii="宋体" w:hAnsi="宋体" w:cs="宋体" w:eastAsia="宋体" w:hint="default"/>
                <w:sz w:val="21"/>
                <w:szCs w:val="21"/>
              </w:rPr>
              <w:t>正市级调研员、锦州市</w:t>
            </w:r>
            <w:r>
              <w:rPr>
                <w:rFonts w:ascii="宋体" w:hAnsi="宋体" w:cs="宋体" w:eastAsia="宋体" w:hint="default"/>
                <w:spacing w:val="-89"/>
                <w:sz w:val="21"/>
                <w:szCs w:val="21"/>
              </w:rPr>
              <w:t> </w:t>
            </w:r>
            <w:r>
              <w:rPr>
                <w:rFonts w:ascii="宋体" w:hAnsi="宋体" w:cs="宋体" w:eastAsia="宋体" w:hint="default"/>
                <w:spacing w:val="-89"/>
                <w:sz w:val="21"/>
                <w:szCs w:val="21"/>
              </w:rPr>
            </w:r>
            <w:r>
              <w:rPr>
                <w:rFonts w:ascii="宋体" w:hAnsi="宋体" w:cs="宋体" w:eastAsia="宋体" w:hint="default"/>
                <w:sz w:val="21"/>
                <w:szCs w:val="21"/>
              </w:rPr>
              <w:t>加快锦州港建设领导小</w:t>
            </w:r>
            <w:r>
              <w:rPr>
                <w:rFonts w:ascii="宋体" w:hAnsi="宋体" w:cs="宋体" w:eastAsia="宋体" w:hint="default"/>
                <w:spacing w:val="-89"/>
                <w:sz w:val="21"/>
                <w:szCs w:val="21"/>
              </w:rPr>
              <w:t> </w:t>
            </w:r>
            <w:r>
              <w:rPr>
                <w:rFonts w:ascii="宋体" w:hAnsi="宋体" w:cs="宋体" w:eastAsia="宋体" w:hint="default"/>
                <w:spacing w:val="-89"/>
                <w:sz w:val="21"/>
                <w:szCs w:val="21"/>
              </w:rPr>
            </w:r>
            <w:r>
              <w:rPr>
                <w:rFonts w:ascii="宋体" w:hAnsi="宋体" w:cs="宋体" w:eastAsia="宋体" w:hint="default"/>
                <w:sz w:val="21"/>
                <w:szCs w:val="21"/>
              </w:rPr>
              <w:t>组组长</w:t>
            </w:r>
          </w:p>
        </w:tc>
        <w:tc>
          <w:tcPr>
            <w:tcW w:w="1890" w:type="dxa"/>
            <w:tcBorders>
              <w:top w:val="single" w:sz="6" w:space="0" w:color="000000"/>
              <w:left w:val="single" w:sz="6" w:space="0" w:color="000000"/>
              <w:bottom w:val="single" w:sz="6" w:space="0" w:color="000000"/>
              <w:right w:val="single" w:sz="6" w:space="0" w:color="000000"/>
            </w:tcBorders>
          </w:tcPr>
          <w:p>
            <w:pPr/>
          </w:p>
        </w:tc>
        <w:tc>
          <w:tcPr>
            <w:tcW w:w="1871" w:type="dxa"/>
            <w:tcBorders>
              <w:top w:val="single" w:sz="6" w:space="0" w:color="000000"/>
              <w:left w:val="single" w:sz="6" w:space="0" w:color="000000"/>
              <w:bottom w:val="single" w:sz="6" w:space="0" w:color="000000"/>
              <w:right w:val="single" w:sz="12" w:space="0" w:color="000000"/>
            </w:tcBorders>
          </w:tcPr>
          <w:p>
            <w:pPr/>
          </w:p>
        </w:tc>
      </w:tr>
      <w:tr>
        <w:trPr>
          <w:trHeight w:val="300" w:hRule="exact"/>
        </w:trPr>
        <w:tc>
          <w:tcPr>
            <w:tcW w:w="1622" w:type="dxa"/>
            <w:vMerge w:val="restart"/>
            <w:tcBorders>
              <w:top w:val="single" w:sz="6" w:space="0" w:color="000000"/>
              <w:left w:val="single" w:sz="12" w:space="0" w:color="000000"/>
              <w:right w:val="single" w:sz="6" w:space="0" w:color="000000"/>
            </w:tcBorders>
          </w:tcPr>
          <w:p>
            <w:pPr>
              <w:pStyle w:val="TableParagraph"/>
              <w:spacing w:line="240" w:lineRule="auto"/>
              <w:ind w:right="0"/>
              <w:jc w:val="left"/>
              <w:rPr>
                <w:rFonts w:ascii="宋体" w:hAnsi="宋体" w:cs="宋体" w:eastAsia="宋体" w:hint="default"/>
                <w:b/>
                <w:bCs/>
                <w:sz w:val="20"/>
                <w:szCs w:val="20"/>
              </w:rPr>
            </w:pPr>
          </w:p>
          <w:p>
            <w:pPr>
              <w:pStyle w:val="TableParagraph"/>
              <w:spacing w:line="240" w:lineRule="auto"/>
              <w:ind w:right="0"/>
              <w:jc w:val="left"/>
              <w:rPr>
                <w:rFonts w:ascii="宋体" w:hAnsi="宋体" w:cs="宋体" w:eastAsia="宋体" w:hint="default"/>
                <w:b/>
                <w:bCs/>
                <w:sz w:val="20"/>
                <w:szCs w:val="20"/>
              </w:rPr>
            </w:pPr>
          </w:p>
          <w:p>
            <w:pPr>
              <w:pStyle w:val="TableParagraph"/>
              <w:spacing w:line="240" w:lineRule="auto" w:before="6"/>
              <w:ind w:right="0"/>
              <w:jc w:val="left"/>
              <w:rPr>
                <w:rFonts w:ascii="宋体" w:hAnsi="宋体" w:cs="宋体" w:eastAsia="宋体" w:hint="default"/>
                <w:b/>
                <w:bCs/>
                <w:sz w:val="18"/>
                <w:szCs w:val="18"/>
              </w:rPr>
            </w:pPr>
          </w:p>
          <w:p>
            <w:pPr>
              <w:pStyle w:val="TableParagraph"/>
              <w:spacing w:line="240" w:lineRule="auto"/>
              <w:ind w:left="93" w:right="0"/>
              <w:jc w:val="left"/>
              <w:rPr>
                <w:rFonts w:ascii="宋体" w:hAnsi="宋体" w:cs="宋体" w:eastAsia="宋体" w:hint="default"/>
                <w:sz w:val="21"/>
                <w:szCs w:val="21"/>
              </w:rPr>
            </w:pPr>
            <w:r>
              <w:rPr>
                <w:rFonts w:ascii="宋体" w:hAnsi="宋体" w:cs="宋体" w:eastAsia="宋体" w:hint="default"/>
                <w:sz w:val="21"/>
                <w:szCs w:val="21"/>
              </w:rPr>
              <w:t>张国臣</w:t>
            </w:r>
          </w:p>
        </w:tc>
        <w:tc>
          <w:tcPr>
            <w:tcW w:w="2881" w:type="dxa"/>
            <w:tcBorders>
              <w:top w:val="single" w:sz="6" w:space="0" w:color="000000"/>
              <w:left w:val="single" w:sz="6" w:space="0" w:color="000000"/>
              <w:bottom w:val="single" w:sz="6" w:space="0" w:color="000000"/>
              <w:right w:val="single" w:sz="6" w:space="0" w:color="000000"/>
            </w:tcBorders>
          </w:tcPr>
          <w:p>
            <w:pPr>
              <w:pStyle w:val="TableParagraph"/>
              <w:spacing w:line="244" w:lineRule="exact"/>
              <w:ind w:left="100" w:right="0"/>
              <w:jc w:val="left"/>
              <w:rPr>
                <w:rFonts w:ascii="宋体" w:hAnsi="宋体" w:cs="宋体" w:eastAsia="宋体" w:hint="default"/>
                <w:sz w:val="21"/>
                <w:szCs w:val="21"/>
              </w:rPr>
            </w:pPr>
            <w:r>
              <w:rPr>
                <w:rFonts w:ascii="宋体" w:hAnsi="宋体" w:cs="宋体" w:eastAsia="宋体" w:hint="default"/>
                <w:sz w:val="21"/>
                <w:szCs w:val="21"/>
              </w:rPr>
              <w:t>中国航空油料有限责任公司</w:t>
            </w:r>
          </w:p>
        </w:tc>
        <w:tc>
          <w:tcPr>
            <w:tcW w:w="2336" w:type="dxa"/>
            <w:tcBorders>
              <w:top w:val="single" w:sz="6" w:space="0" w:color="000000"/>
              <w:left w:val="single" w:sz="6" w:space="0" w:color="000000"/>
              <w:bottom w:val="single" w:sz="6" w:space="0" w:color="000000"/>
              <w:right w:val="single" w:sz="6" w:space="0" w:color="000000"/>
            </w:tcBorders>
          </w:tcPr>
          <w:p>
            <w:pPr>
              <w:pStyle w:val="TableParagraph"/>
              <w:spacing w:line="244" w:lineRule="exact"/>
              <w:ind w:left="100" w:right="0"/>
              <w:jc w:val="left"/>
              <w:rPr>
                <w:rFonts w:ascii="宋体" w:hAnsi="宋体" w:cs="宋体" w:eastAsia="宋体" w:hint="default"/>
                <w:sz w:val="21"/>
                <w:szCs w:val="21"/>
              </w:rPr>
            </w:pPr>
            <w:r>
              <w:rPr>
                <w:rFonts w:ascii="宋体" w:hAnsi="宋体" w:cs="宋体" w:eastAsia="宋体" w:hint="default"/>
                <w:sz w:val="21"/>
                <w:szCs w:val="21"/>
              </w:rPr>
              <w:t>董事</w:t>
            </w:r>
          </w:p>
        </w:tc>
        <w:tc>
          <w:tcPr>
            <w:tcW w:w="1890" w:type="dxa"/>
            <w:tcBorders>
              <w:top w:val="single" w:sz="6" w:space="0" w:color="000000"/>
              <w:left w:val="single" w:sz="6" w:space="0" w:color="000000"/>
              <w:bottom w:val="single" w:sz="6" w:space="0" w:color="000000"/>
              <w:right w:val="single" w:sz="6" w:space="0" w:color="000000"/>
            </w:tcBorders>
          </w:tcPr>
          <w:p>
            <w:pPr>
              <w:pStyle w:val="TableParagraph"/>
              <w:spacing w:line="260" w:lineRule="exact"/>
              <w:ind w:left="100" w:right="0"/>
              <w:jc w:val="left"/>
              <w:rPr>
                <w:rFonts w:ascii="宋体" w:hAnsi="宋体" w:cs="宋体" w:eastAsia="宋体" w:hint="default"/>
                <w:sz w:val="21"/>
                <w:szCs w:val="21"/>
              </w:rPr>
            </w:pPr>
            <w:r>
              <w:rPr>
                <w:rFonts w:ascii="Times New Roman" w:hAnsi="Times New Roman" w:cs="Times New Roman" w:eastAsia="Times New Roman" w:hint="default"/>
                <w:sz w:val="21"/>
                <w:szCs w:val="21"/>
              </w:rPr>
              <w:t>2011</w:t>
            </w:r>
            <w:r>
              <w:rPr>
                <w:rFonts w:ascii="Times New Roman" w:hAnsi="Times New Roman" w:cs="Times New Roman" w:eastAsia="Times New Roman" w:hint="default"/>
                <w:spacing w:val="-8"/>
                <w:sz w:val="21"/>
                <w:szCs w:val="21"/>
              </w:rPr>
              <w:t> </w:t>
            </w:r>
            <w:r>
              <w:rPr>
                <w:rFonts w:ascii="宋体" w:hAnsi="宋体" w:cs="宋体" w:eastAsia="宋体" w:hint="default"/>
                <w:sz w:val="21"/>
                <w:szCs w:val="21"/>
              </w:rPr>
              <w:t>年</w:t>
            </w:r>
          </w:p>
        </w:tc>
        <w:tc>
          <w:tcPr>
            <w:tcW w:w="1871" w:type="dxa"/>
            <w:tcBorders>
              <w:top w:val="single" w:sz="6" w:space="0" w:color="000000"/>
              <w:left w:val="single" w:sz="6" w:space="0" w:color="000000"/>
              <w:bottom w:val="single" w:sz="6" w:space="0" w:color="000000"/>
              <w:right w:val="single" w:sz="12" w:space="0" w:color="000000"/>
            </w:tcBorders>
          </w:tcPr>
          <w:p>
            <w:pPr/>
          </w:p>
        </w:tc>
      </w:tr>
      <w:tr>
        <w:trPr>
          <w:trHeight w:val="299" w:hRule="exact"/>
        </w:trPr>
        <w:tc>
          <w:tcPr>
            <w:tcW w:w="1622" w:type="dxa"/>
            <w:vMerge/>
            <w:tcBorders>
              <w:left w:val="single" w:sz="12" w:space="0" w:color="000000"/>
              <w:right w:val="single" w:sz="6" w:space="0" w:color="000000"/>
            </w:tcBorders>
          </w:tcPr>
          <w:p>
            <w:pPr/>
          </w:p>
        </w:tc>
        <w:tc>
          <w:tcPr>
            <w:tcW w:w="2881" w:type="dxa"/>
            <w:tcBorders>
              <w:top w:val="single" w:sz="6" w:space="0" w:color="000000"/>
              <w:left w:val="single" w:sz="6" w:space="0" w:color="000000"/>
              <w:bottom w:val="single" w:sz="6" w:space="0" w:color="000000"/>
              <w:right w:val="single" w:sz="6" w:space="0" w:color="000000"/>
            </w:tcBorders>
          </w:tcPr>
          <w:p>
            <w:pPr>
              <w:pStyle w:val="TableParagraph"/>
              <w:spacing w:line="243" w:lineRule="exact"/>
              <w:ind w:left="100" w:right="0"/>
              <w:jc w:val="left"/>
              <w:rPr>
                <w:rFonts w:ascii="宋体" w:hAnsi="宋体" w:cs="宋体" w:eastAsia="宋体" w:hint="default"/>
                <w:sz w:val="21"/>
                <w:szCs w:val="21"/>
              </w:rPr>
            </w:pPr>
            <w:r>
              <w:rPr>
                <w:rFonts w:ascii="宋体" w:hAnsi="宋体" w:cs="宋体" w:eastAsia="宋体" w:hint="default"/>
                <w:sz w:val="21"/>
                <w:szCs w:val="21"/>
              </w:rPr>
              <w:t>银河基金管理有限公司</w:t>
            </w:r>
          </w:p>
        </w:tc>
        <w:tc>
          <w:tcPr>
            <w:tcW w:w="2336" w:type="dxa"/>
            <w:tcBorders>
              <w:top w:val="single" w:sz="6" w:space="0" w:color="000000"/>
              <w:left w:val="single" w:sz="6" w:space="0" w:color="000000"/>
              <w:bottom w:val="single" w:sz="6" w:space="0" w:color="000000"/>
              <w:right w:val="single" w:sz="6" w:space="0" w:color="000000"/>
            </w:tcBorders>
          </w:tcPr>
          <w:p>
            <w:pPr>
              <w:pStyle w:val="TableParagraph"/>
              <w:spacing w:line="243" w:lineRule="exact"/>
              <w:ind w:left="100" w:right="0"/>
              <w:jc w:val="left"/>
              <w:rPr>
                <w:rFonts w:ascii="宋体" w:hAnsi="宋体" w:cs="宋体" w:eastAsia="宋体" w:hint="default"/>
                <w:sz w:val="21"/>
                <w:szCs w:val="21"/>
              </w:rPr>
            </w:pPr>
            <w:r>
              <w:rPr>
                <w:rFonts w:ascii="宋体" w:hAnsi="宋体" w:cs="宋体" w:eastAsia="宋体" w:hint="default"/>
                <w:sz w:val="21"/>
                <w:szCs w:val="21"/>
              </w:rPr>
              <w:t>董事</w:t>
            </w:r>
          </w:p>
        </w:tc>
        <w:tc>
          <w:tcPr>
            <w:tcW w:w="1890" w:type="dxa"/>
            <w:tcBorders>
              <w:top w:val="single" w:sz="6" w:space="0" w:color="000000"/>
              <w:left w:val="single" w:sz="6" w:space="0" w:color="000000"/>
              <w:bottom w:val="single" w:sz="6" w:space="0" w:color="000000"/>
              <w:right w:val="single" w:sz="6" w:space="0" w:color="000000"/>
            </w:tcBorders>
          </w:tcPr>
          <w:p>
            <w:pPr>
              <w:pStyle w:val="TableParagraph"/>
              <w:spacing w:line="259" w:lineRule="exact"/>
              <w:ind w:left="100" w:right="0"/>
              <w:jc w:val="left"/>
              <w:rPr>
                <w:rFonts w:ascii="宋体" w:hAnsi="宋体" w:cs="宋体" w:eastAsia="宋体" w:hint="default"/>
                <w:sz w:val="21"/>
                <w:szCs w:val="21"/>
              </w:rPr>
            </w:pPr>
            <w:r>
              <w:rPr>
                <w:rFonts w:ascii="Times New Roman" w:hAnsi="Times New Roman" w:cs="Times New Roman" w:eastAsia="Times New Roman" w:hint="default"/>
                <w:sz w:val="21"/>
                <w:szCs w:val="21"/>
              </w:rPr>
              <w:t>2010</w:t>
            </w:r>
            <w:r>
              <w:rPr>
                <w:rFonts w:ascii="Times New Roman" w:hAnsi="Times New Roman" w:cs="Times New Roman" w:eastAsia="Times New Roman" w:hint="default"/>
                <w:spacing w:val="1"/>
                <w:sz w:val="21"/>
                <w:szCs w:val="21"/>
              </w:rPr>
              <w:t> </w:t>
            </w:r>
            <w:r>
              <w:rPr>
                <w:rFonts w:ascii="宋体" w:hAnsi="宋体" w:cs="宋体" w:eastAsia="宋体" w:hint="default"/>
                <w:sz w:val="21"/>
                <w:szCs w:val="21"/>
              </w:rPr>
              <w:t>年</w:t>
            </w:r>
          </w:p>
        </w:tc>
        <w:tc>
          <w:tcPr>
            <w:tcW w:w="1871" w:type="dxa"/>
            <w:tcBorders>
              <w:top w:val="single" w:sz="6" w:space="0" w:color="000000"/>
              <w:left w:val="single" w:sz="6" w:space="0" w:color="000000"/>
              <w:bottom w:val="single" w:sz="6" w:space="0" w:color="000000"/>
              <w:right w:val="single" w:sz="12" w:space="0" w:color="000000"/>
            </w:tcBorders>
          </w:tcPr>
          <w:p>
            <w:pPr/>
          </w:p>
        </w:tc>
      </w:tr>
      <w:tr>
        <w:trPr>
          <w:trHeight w:val="494" w:hRule="exact"/>
        </w:trPr>
        <w:tc>
          <w:tcPr>
            <w:tcW w:w="1622" w:type="dxa"/>
            <w:vMerge/>
            <w:tcBorders>
              <w:left w:val="single" w:sz="12" w:space="0" w:color="000000"/>
              <w:right w:val="single" w:sz="6" w:space="0" w:color="000000"/>
            </w:tcBorders>
          </w:tcPr>
          <w:p>
            <w:pPr/>
          </w:p>
        </w:tc>
        <w:tc>
          <w:tcPr>
            <w:tcW w:w="2881" w:type="dxa"/>
            <w:tcBorders>
              <w:top w:val="single" w:sz="6" w:space="0" w:color="000000"/>
              <w:left w:val="single" w:sz="6" w:space="0" w:color="000000"/>
              <w:bottom w:val="single" w:sz="6" w:space="0" w:color="000000"/>
              <w:right w:val="single" w:sz="6" w:space="0" w:color="000000"/>
            </w:tcBorders>
          </w:tcPr>
          <w:p>
            <w:pPr>
              <w:pStyle w:val="TableParagraph"/>
              <w:spacing w:line="240" w:lineRule="exact"/>
              <w:ind w:left="100" w:right="85"/>
              <w:jc w:val="left"/>
              <w:rPr>
                <w:rFonts w:ascii="宋体" w:hAnsi="宋体" w:cs="宋体" w:eastAsia="宋体" w:hint="default"/>
                <w:sz w:val="21"/>
                <w:szCs w:val="21"/>
              </w:rPr>
            </w:pPr>
            <w:r>
              <w:rPr>
                <w:rFonts w:ascii="宋体" w:hAnsi="宋体" w:cs="宋体" w:eastAsia="宋体" w:hint="default"/>
                <w:spacing w:val="13"/>
                <w:sz w:val="21"/>
                <w:szCs w:val="21"/>
              </w:rPr>
              <w:t>中国石油四川石化有限责任 </w:t>
            </w:r>
            <w:r>
              <w:rPr>
                <w:rFonts w:ascii="宋体" w:hAnsi="宋体" w:cs="宋体" w:eastAsia="宋体" w:hint="default"/>
                <w:sz w:val="21"/>
                <w:szCs w:val="21"/>
              </w:rPr>
              <w:t>公司</w:t>
            </w:r>
          </w:p>
        </w:tc>
        <w:tc>
          <w:tcPr>
            <w:tcW w:w="2336"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66"/>
              <w:ind w:left="100" w:right="0"/>
              <w:jc w:val="left"/>
              <w:rPr>
                <w:rFonts w:ascii="宋体" w:hAnsi="宋体" w:cs="宋体" w:eastAsia="宋体" w:hint="default"/>
                <w:sz w:val="21"/>
                <w:szCs w:val="21"/>
              </w:rPr>
            </w:pPr>
            <w:r>
              <w:rPr>
                <w:rFonts w:ascii="宋体" w:hAnsi="宋体" w:cs="宋体" w:eastAsia="宋体" w:hint="default"/>
                <w:sz w:val="21"/>
                <w:szCs w:val="21"/>
              </w:rPr>
              <w:t>监事</w:t>
            </w:r>
          </w:p>
        </w:tc>
        <w:tc>
          <w:tcPr>
            <w:tcW w:w="1890"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66"/>
              <w:ind w:left="100" w:right="0"/>
              <w:jc w:val="left"/>
              <w:rPr>
                <w:rFonts w:ascii="宋体" w:hAnsi="宋体" w:cs="宋体" w:eastAsia="宋体" w:hint="default"/>
                <w:sz w:val="21"/>
                <w:szCs w:val="21"/>
              </w:rPr>
            </w:pPr>
            <w:r>
              <w:rPr>
                <w:rFonts w:ascii="Times New Roman" w:hAnsi="Times New Roman" w:cs="Times New Roman" w:eastAsia="Times New Roman" w:hint="default"/>
                <w:sz w:val="21"/>
                <w:szCs w:val="21"/>
              </w:rPr>
              <w:t>2009</w:t>
            </w:r>
            <w:r>
              <w:rPr>
                <w:rFonts w:ascii="Times New Roman" w:hAnsi="Times New Roman" w:cs="Times New Roman" w:eastAsia="Times New Roman" w:hint="default"/>
                <w:spacing w:val="1"/>
                <w:sz w:val="21"/>
                <w:szCs w:val="21"/>
              </w:rPr>
              <w:t> </w:t>
            </w:r>
            <w:r>
              <w:rPr>
                <w:rFonts w:ascii="宋体" w:hAnsi="宋体" w:cs="宋体" w:eastAsia="宋体" w:hint="default"/>
                <w:sz w:val="21"/>
                <w:szCs w:val="21"/>
              </w:rPr>
              <w:t>年</w:t>
            </w:r>
          </w:p>
        </w:tc>
        <w:tc>
          <w:tcPr>
            <w:tcW w:w="1871" w:type="dxa"/>
            <w:tcBorders>
              <w:top w:val="single" w:sz="6" w:space="0" w:color="000000"/>
              <w:left w:val="single" w:sz="6" w:space="0" w:color="000000"/>
              <w:bottom w:val="single" w:sz="6" w:space="0" w:color="000000"/>
              <w:right w:val="single" w:sz="12" w:space="0" w:color="000000"/>
            </w:tcBorders>
          </w:tcPr>
          <w:p>
            <w:pPr/>
          </w:p>
        </w:tc>
      </w:tr>
      <w:tr>
        <w:trPr>
          <w:trHeight w:val="496" w:hRule="exact"/>
        </w:trPr>
        <w:tc>
          <w:tcPr>
            <w:tcW w:w="1622" w:type="dxa"/>
            <w:vMerge/>
            <w:tcBorders>
              <w:left w:val="single" w:sz="12" w:space="0" w:color="000000"/>
              <w:right w:val="single" w:sz="6" w:space="0" w:color="000000"/>
            </w:tcBorders>
          </w:tcPr>
          <w:p>
            <w:pPr/>
          </w:p>
        </w:tc>
        <w:tc>
          <w:tcPr>
            <w:tcW w:w="2881" w:type="dxa"/>
            <w:tcBorders>
              <w:top w:val="single" w:sz="6" w:space="0" w:color="000000"/>
              <w:left w:val="single" w:sz="6" w:space="0" w:color="000000"/>
              <w:bottom w:val="single" w:sz="6" w:space="0" w:color="000000"/>
              <w:right w:val="single" w:sz="6" w:space="0" w:color="000000"/>
            </w:tcBorders>
          </w:tcPr>
          <w:p>
            <w:pPr>
              <w:pStyle w:val="TableParagraph"/>
              <w:spacing w:line="240" w:lineRule="exact" w:before="1"/>
              <w:ind w:left="100" w:right="98"/>
              <w:jc w:val="left"/>
              <w:rPr>
                <w:rFonts w:ascii="宋体" w:hAnsi="宋体" w:cs="宋体" w:eastAsia="宋体" w:hint="default"/>
                <w:sz w:val="21"/>
                <w:szCs w:val="21"/>
              </w:rPr>
            </w:pPr>
            <w:r>
              <w:rPr>
                <w:rFonts w:ascii="宋体" w:hAnsi="宋体" w:cs="宋体" w:eastAsia="宋体" w:hint="default"/>
                <w:spacing w:val="-6"/>
                <w:sz w:val="21"/>
                <w:szCs w:val="21"/>
              </w:rPr>
              <w:t>中俄东方（天津）石化有限公</w:t>
            </w:r>
            <w:r>
              <w:rPr>
                <w:rFonts w:ascii="宋体" w:hAnsi="宋体" w:cs="宋体" w:eastAsia="宋体" w:hint="default"/>
                <w:spacing w:val="-93"/>
                <w:sz w:val="21"/>
                <w:szCs w:val="21"/>
              </w:rPr>
              <w:t> </w:t>
            </w:r>
            <w:r>
              <w:rPr>
                <w:rFonts w:ascii="宋体" w:hAnsi="宋体" w:cs="宋体" w:eastAsia="宋体" w:hint="default"/>
                <w:spacing w:val="-93"/>
                <w:sz w:val="21"/>
                <w:szCs w:val="21"/>
              </w:rPr>
            </w:r>
            <w:r>
              <w:rPr>
                <w:rFonts w:ascii="宋体" w:hAnsi="宋体" w:cs="宋体" w:eastAsia="宋体" w:hint="default"/>
                <w:sz w:val="21"/>
                <w:szCs w:val="21"/>
              </w:rPr>
              <w:t>司</w:t>
            </w:r>
          </w:p>
        </w:tc>
        <w:tc>
          <w:tcPr>
            <w:tcW w:w="2336"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68"/>
              <w:ind w:left="100" w:right="0"/>
              <w:jc w:val="left"/>
              <w:rPr>
                <w:rFonts w:ascii="宋体" w:hAnsi="宋体" w:cs="宋体" w:eastAsia="宋体" w:hint="default"/>
                <w:sz w:val="21"/>
                <w:szCs w:val="21"/>
              </w:rPr>
            </w:pPr>
            <w:r>
              <w:rPr>
                <w:rFonts w:ascii="宋体" w:hAnsi="宋体" w:cs="宋体" w:eastAsia="宋体" w:hint="default"/>
                <w:sz w:val="21"/>
                <w:szCs w:val="21"/>
              </w:rPr>
              <w:t>监事</w:t>
            </w:r>
          </w:p>
        </w:tc>
        <w:tc>
          <w:tcPr>
            <w:tcW w:w="1890"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68"/>
              <w:ind w:left="100" w:right="0"/>
              <w:jc w:val="left"/>
              <w:rPr>
                <w:rFonts w:ascii="宋体" w:hAnsi="宋体" w:cs="宋体" w:eastAsia="宋体" w:hint="default"/>
                <w:sz w:val="21"/>
                <w:szCs w:val="21"/>
              </w:rPr>
            </w:pPr>
            <w:r>
              <w:rPr>
                <w:rFonts w:ascii="Times New Roman" w:hAnsi="Times New Roman" w:cs="Times New Roman" w:eastAsia="Times New Roman" w:hint="default"/>
                <w:sz w:val="21"/>
                <w:szCs w:val="21"/>
              </w:rPr>
              <w:t>2008</w:t>
            </w:r>
            <w:r>
              <w:rPr>
                <w:rFonts w:ascii="Times New Roman" w:hAnsi="Times New Roman" w:cs="Times New Roman" w:eastAsia="Times New Roman" w:hint="default"/>
                <w:spacing w:val="1"/>
                <w:sz w:val="21"/>
                <w:szCs w:val="21"/>
              </w:rPr>
              <w:t> </w:t>
            </w:r>
            <w:r>
              <w:rPr>
                <w:rFonts w:ascii="宋体" w:hAnsi="宋体" w:cs="宋体" w:eastAsia="宋体" w:hint="default"/>
                <w:sz w:val="21"/>
                <w:szCs w:val="21"/>
              </w:rPr>
              <w:t>年</w:t>
            </w:r>
          </w:p>
        </w:tc>
        <w:tc>
          <w:tcPr>
            <w:tcW w:w="1871" w:type="dxa"/>
            <w:tcBorders>
              <w:top w:val="single" w:sz="6" w:space="0" w:color="000000"/>
              <w:left w:val="single" w:sz="6" w:space="0" w:color="000000"/>
              <w:bottom w:val="single" w:sz="6" w:space="0" w:color="000000"/>
              <w:right w:val="single" w:sz="12" w:space="0" w:color="000000"/>
            </w:tcBorders>
          </w:tcPr>
          <w:p>
            <w:pPr/>
          </w:p>
        </w:tc>
      </w:tr>
      <w:tr>
        <w:trPr>
          <w:trHeight w:val="307" w:hRule="exact"/>
        </w:trPr>
        <w:tc>
          <w:tcPr>
            <w:tcW w:w="1622" w:type="dxa"/>
            <w:vMerge/>
            <w:tcBorders>
              <w:left w:val="single" w:sz="12" w:space="0" w:color="000000"/>
              <w:bottom w:val="single" w:sz="12" w:space="0" w:color="000000"/>
              <w:right w:val="single" w:sz="6" w:space="0" w:color="000000"/>
            </w:tcBorders>
          </w:tcPr>
          <w:p>
            <w:pPr/>
          </w:p>
        </w:tc>
        <w:tc>
          <w:tcPr>
            <w:tcW w:w="2881" w:type="dxa"/>
            <w:tcBorders>
              <w:top w:val="single" w:sz="6" w:space="0" w:color="000000"/>
              <w:left w:val="single" w:sz="6" w:space="0" w:color="000000"/>
              <w:bottom w:val="single" w:sz="12" w:space="0" w:color="000000"/>
              <w:right w:val="single" w:sz="6" w:space="0" w:color="000000"/>
            </w:tcBorders>
          </w:tcPr>
          <w:p>
            <w:pPr>
              <w:pStyle w:val="TableParagraph"/>
              <w:spacing w:line="244" w:lineRule="exact"/>
              <w:ind w:left="100" w:right="0"/>
              <w:jc w:val="left"/>
              <w:rPr>
                <w:rFonts w:ascii="宋体" w:hAnsi="宋体" w:cs="宋体" w:eastAsia="宋体" w:hint="default"/>
                <w:sz w:val="21"/>
                <w:szCs w:val="21"/>
              </w:rPr>
            </w:pPr>
            <w:r>
              <w:rPr>
                <w:rFonts w:ascii="宋体" w:hAnsi="宋体" w:cs="宋体" w:eastAsia="宋体" w:hint="default"/>
                <w:spacing w:val="13"/>
                <w:sz w:val="21"/>
                <w:szCs w:val="21"/>
              </w:rPr>
              <w:t>中石油中铁油品销售有限公</w:t>
            </w:r>
            <w:r>
              <w:rPr>
                <w:rFonts w:ascii="宋体" w:hAnsi="宋体" w:cs="宋体" w:eastAsia="宋体" w:hint="default"/>
                <w:sz w:val="21"/>
                <w:szCs w:val="21"/>
              </w:rPr>
            </w:r>
          </w:p>
        </w:tc>
        <w:tc>
          <w:tcPr>
            <w:tcW w:w="2336" w:type="dxa"/>
            <w:tcBorders>
              <w:top w:val="single" w:sz="6" w:space="0" w:color="000000"/>
              <w:left w:val="single" w:sz="6" w:space="0" w:color="000000"/>
              <w:bottom w:val="single" w:sz="12" w:space="0" w:color="000000"/>
              <w:right w:val="single" w:sz="6" w:space="0" w:color="000000"/>
            </w:tcBorders>
          </w:tcPr>
          <w:p>
            <w:pPr>
              <w:pStyle w:val="TableParagraph"/>
              <w:spacing w:line="244" w:lineRule="exact"/>
              <w:ind w:left="100" w:right="0"/>
              <w:jc w:val="left"/>
              <w:rPr>
                <w:rFonts w:ascii="宋体" w:hAnsi="宋体" w:cs="宋体" w:eastAsia="宋体" w:hint="default"/>
                <w:sz w:val="21"/>
                <w:szCs w:val="21"/>
              </w:rPr>
            </w:pPr>
            <w:r>
              <w:rPr>
                <w:rFonts w:ascii="宋体" w:hAnsi="宋体" w:cs="宋体" w:eastAsia="宋体" w:hint="default"/>
                <w:sz w:val="21"/>
                <w:szCs w:val="21"/>
              </w:rPr>
              <w:t>监事</w:t>
            </w:r>
          </w:p>
        </w:tc>
        <w:tc>
          <w:tcPr>
            <w:tcW w:w="1890" w:type="dxa"/>
            <w:tcBorders>
              <w:top w:val="single" w:sz="6" w:space="0" w:color="000000"/>
              <w:left w:val="single" w:sz="6" w:space="0" w:color="000000"/>
              <w:bottom w:val="single" w:sz="12" w:space="0" w:color="000000"/>
              <w:right w:val="single" w:sz="6" w:space="0" w:color="000000"/>
            </w:tcBorders>
          </w:tcPr>
          <w:p>
            <w:pPr>
              <w:pStyle w:val="TableParagraph"/>
              <w:spacing w:line="260" w:lineRule="exact"/>
              <w:ind w:left="100" w:right="0"/>
              <w:jc w:val="left"/>
              <w:rPr>
                <w:rFonts w:ascii="宋体" w:hAnsi="宋体" w:cs="宋体" w:eastAsia="宋体" w:hint="default"/>
                <w:sz w:val="21"/>
                <w:szCs w:val="21"/>
              </w:rPr>
            </w:pPr>
            <w:r>
              <w:rPr>
                <w:rFonts w:ascii="Times New Roman" w:hAnsi="Times New Roman" w:cs="Times New Roman" w:eastAsia="Times New Roman" w:hint="default"/>
                <w:sz w:val="21"/>
                <w:szCs w:val="21"/>
              </w:rPr>
              <w:t>2008</w:t>
            </w:r>
            <w:r>
              <w:rPr>
                <w:rFonts w:ascii="Times New Roman" w:hAnsi="Times New Roman" w:cs="Times New Roman" w:eastAsia="Times New Roman" w:hint="default"/>
                <w:spacing w:val="1"/>
                <w:sz w:val="21"/>
                <w:szCs w:val="21"/>
              </w:rPr>
              <w:t> </w:t>
            </w:r>
            <w:r>
              <w:rPr>
                <w:rFonts w:ascii="宋体" w:hAnsi="宋体" w:cs="宋体" w:eastAsia="宋体" w:hint="default"/>
                <w:sz w:val="21"/>
                <w:szCs w:val="21"/>
              </w:rPr>
              <w:t>年</w:t>
            </w:r>
          </w:p>
        </w:tc>
        <w:tc>
          <w:tcPr>
            <w:tcW w:w="1871" w:type="dxa"/>
            <w:tcBorders>
              <w:top w:val="single" w:sz="6" w:space="0" w:color="000000"/>
              <w:left w:val="single" w:sz="6" w:space="0" w:color="000000"/>
              <w:bottom w:val="single" w:sz="12" w:space="0" w:color="000000"/>
              <w:right w:val="single" w:sz="12" w:space="0" w:color="000000"/>
            </w:tcBorders>
          </w:tcPr>
          <w:p>
            <w:pPr/>
          </w:p>
        </w:tc>
      </w:tr>
    </w:tbl>
    <w:p>
      <w:pPr>
        <w:spacing w:after="0"/>
        <w:sectPr>
          <w:pgSz w:w="12240" w:h="15840"/>
          <w:pgMar w:header="747" w:footer="707" w:top="980" w:bottom="900" w:left="920" w:right="420"/>
        </w:sectPr>
      </w:pPr>
    </w:p>
    <w:p>
      <w:pPr>
        <w:spacing w:line="240" w:lineRule="auto" w:before="0"/>
        <w:rPr>
          <w:rFonts w:ascii="宋体" w:hAnsi="宋体" w:cs="宋体" w:eastAsia="宋体" w:hint="default"/>
          <w:b/>
          <w:bCs/>
          <w:sz w:val="20"/>
          <w:szCs w:val="20"/>
        </w:rPr>
      </w:pPr>
    </w:p>
    <w:p>
      <w:pPr>
        <w:spacing w:line="240" w:lineRule="auto" w:before="6"/>
        <w:rPr>
          <w:rFonts w:ascii="宋体" w:hAnsi="宋体" w:cs="宋体" w:eastAsia="宋体" w:hint="default"/>
          <w:b/>
          <w:bCs/>
          <w:sz w:val="14"/>
          <w:szCs w:val="14"/>
        </w:rPr>
      </w:pPr>
    </w:p>
    <w:tbl>
      <w:tblPr>
        <w:tblW w:w="0" w:type="auto"/>
        <w:jc w:val="left"/>
        <w:tblInd w:w="164" w:type="dxa"/>
        <w:tblLayout w:type="fixed"/>
        <w:tblCellMar>
          <w:top w:w="0" w:type="dxa"/>
          <w:left w:w="0" w:type="dxa"/>
          <w:bottom w:w="0" w:type="dxa"/>
          <w:right w:w="0" w:type="dxa"/>
        </w:tblCellMar>
        <w:tblLook w:val="01E0"/>
      </w:tblPr>
      <w:tblGrid>
        <w:gridCol w:w="1622"/>
        <w:gridCol w:w="2881"/>
        <w:gridCol w:w="2336"/>
        <w:gridCol w:w="1890"/>
        <w:gridCol w:w="1871"/>
      </w:tblGrid>
      <w:tr>
        <w:trPr>
          <w:trHeight w:val="307" w:hRule="exact"/>
        </w:trPr>
        <w:tc>
          <w:tcPr>
            <w:tcW w:w="1622" w:type="dxa"/>
            <w:vMerge w:val="restart"/>
            <w:tcBorders>
              <w:top w:val="single" w:sz="12" w:space="0" w:color="000000"/>
              <w:left w:val="single" w:sz="12" w:space="0" w:color="000000"/>
              <w:right w:val="single" w:sz="6" w:space="0" w:color="000000"/>
            </w:tcBorders>
          </w:tcPr>
          <w:p>
            <w:pPr/>
          </w:p>
        </w:tc>
        <w:tc>
          <w:tcPr>
            <w:tcW w:w="2881" w:type="dxa"/>
            <w:tcBorders>
              <w:top w:val="single" w:sz="12" w:space="0" w:color="000000"/>
              <w:left w:val="single" w:sz="6" w:space="0" w:color="000000"/>
              <w:bottom w:val="single" w:sz="6" w:space="0" w:color="000000"/>
              <w:right w:val="single" w:sz="6" w:space="0" w:color="000000"/>
            </w:tcBorders>
          </w:tcPr>
          <w:p>
            <w:pPr>
              <w:pStyle w:val="TableParagraph"/>
              <w:spacing w:line="222" w:lineRule="exact"/>
              <w:ind w:left="100" w:right="0"/>
              <w:jc w:val="left"/>
              <w:rPr>
                <w:rFonts w:ascii="宋体" w:hAnsi="宋体" w:cs="宋体" w:eastAsia="宋体" w:hint="default"/>
                <w:sz w:val="21"/>
                <w:szCs w:val="21"/>
              </w:rPr>
            </w:pPr>
            <w:r>
              <w:rPr>
                <w:rFonts w:ascii="宋体" w:hAnsi="宋体" w:cs="宋体" w:eastAsia="宋体" w:hint="default"/>
                <w:sz w:val="21"/>
                <w:szCs w:val="21"/>
              </w:rPr>
              <w:t>司</w:t>
            </w:r>
          </w:p>
        </w:tc>
        <w:tc>
          <w:tcPr>
            <w:tcW w:w="2336" w:type="dxa"/>
            <w:tcBorders>
              <w:top w:val="single" w:sz="12" w:space="0" w:color="000000"/>
              <w:left w:val="single" w:sz="6" w:space="0" w:color="000000"/>
              <w:bottom w:val="single" w:sz="6" w:space="0" w:color="000000"/>
              <w:right w:val="single" w:sz="6" w:space="0" w:color="000000"/>
            </w:tcBorders>
          </w:tcPr>
          <w:p>
            <w:pPr/>
          </w:p>
        </w:tc>
        <w:tc>
          <w:tcPr>
            <w:tcW w:w="1890" w:type="dxa"/>
            <w:tcBorders>
              <w:top w:val="single" w:sz="12" w:space="0" w:color="000000"/>
              <w:left w:val="single" w:sz="6" w:space="0" w:color="000000"/>
              <w:bottom w:val="single" w:sz="6" w:space="0" w:color="000000"/>
              <w:right w:val="single" w:sz="6" w:space="0" w:color="000000"/>
            </w:tcBorders>
          </w:tcPr>
          <w:p>
            <w:pPr/>
          </w:p>
        </w:tc>
        <w:tc>
          <w:tcPr>
            <w:tcW w:w="1871" w:type="dxa"/>
            <w:tcBorders>
              <w:top w:val="single" w:sz="12" w:space="0" w:color="000000"/>
              <w:left w:val="single" w:sz="6" w:space="0" w:color="000000"/>
              <w:bottom w:val="single" w:sz="6" w:space="0" w:color="000000"/>
              <w:right w:val="single" w:sz="12" w:space="0" w:color="000000"/>
            </w:tcBorders>
          </w:tcPr>
          <w:p>
            <w:pPr/>
          </w:p>
        </w:tc>
      </w:tr>
      <w:tr>
        <w:trPr>
          <w:trHeight w:val="502" w:hRule="exact"/>
        </w:trPr>
        <w:tc>
          <w:tcPr>
            <w:tcW w:w="1622" w:type="dxa"/>
            <w:vMerge/>
            <w:tcBorders>
              <w:left w:val="single" w:sz="12" w:space="0" w:color="000000"/>
              <w:bottom w:val="single" w:sz="12" w:space="0" w:color="000000"/>
              <w:right w:val="single" w:sz="6" w:space="0" w:color="000000"/>
            </w:tcBorders>
          </w:tcPr>
          <w:p>
            <w:pPr/>
          </w:p>
        </w:tc>
        <w:tc>
          <w:tcPr>
            <w:tcW w:w="2881" w:type="dxa"/>
            <w:tcBorders>
              <w:top w:val="single" w:sz="6" w:space="0" w:color="000000"/>
              <w:left w:val="single" w:sz="6" w:space="0" w:color="000000"/>
              <w:bottom w:val="single" w:sz="12" w:space="0" w:color="000000"/>
              <w:right w:val="single" w:sz="6" w:space="0" w:color="000000"/>
            </w:tcBorders>
          </w:tcPr>
          <w:p>
            <w:pPr>
              <w:pStyle w:val="TableParagraph"/>
              <w:spacing w:line="240" w:lineRule="exact"/>
              <w:ind w:left="100" w:right="85"/>
              <w:jc w:val="left"/>
              <w:rPr>
                <w:rFonts w:ascii="宋体" w:hAnsi="宋体" w:cs="宋体" w:eastAsia="宋体" w:hint="default"/>
                <w:sz w:val="21"/>
                <w:szCs w:val="21"/>
              </w:rPr>
            </w:pPr>
            <w:r>
              <w:rPr>
                <w:rFonts w:ascii="宋体" w:hAnsi="宋体" w:cs="宋体" w:eastAsia="宋体" w:hint="default"/>
                <w:spacing w:val="13"/>
                <w:sz w:val="21"/>
                <w:szCs w:val="21"/>
              </w:rPr>
              <w:t>中石油铁建油品销售有限公 </w:t>
            </w:r>
            <w:r>
              <w:rPr>
                <w:rFonts w:ascii="宋体" w:hAnsi="宋体" w:cs="宋体" w:eastAsia="宋体" w:hint="default"/>
                <w:sz w:val="21"/>
                <w:szCs w:val="21"/>
              </w:rPr>
              <w:t>司</w:t>
            </w:r>
          </w:p>
        </w:tc>
        <w:tc>
          <w:tcPr>
            <w:tcW w:w="2336" w:type="dxa"/>
            <w:tcBorders>
              <w:top w:val="single" w:sz="6" w:space="0" w:color="000000"/>
              <w:left w:val="single" w:sz="6" w:space="0" w:color="000000"/>
              <w:bottom w:val="single" w:sz="12" w:space="0" w:color="000000"/>
              <w:right w:val="single" w:sz="6" w:space="0" w:color="000000"/>
            </w:tcBorders>
          </w:tcPr>
          <w:p>
            <w:pPr>
              <w:pStyle w:val="TableParagraph"/>
              <w:spacing w:line="240" w:lineRule="auto" w:before="66"/>
              <w:ind w:left="100" w:right="0"/>
              <w:jc w:val="left"/>
              <w:rPr>
                <w:rFonts w:ascii="宋体" w:hAnsi="宋体" w:cs="宋体" w:eastAsia="宋体" w:hint="default"/>
                <w:sz w:val="21"/>
                <w:szCs w:val="21"/>
              </w:rPr>
            </w:pPr>
            <w:r>
              <w:rPr>
                <w:rFonts w:ascii="宋体" w:hAnsi="宋体" w:cs="宋体" w:eastAsia="宋体" w:hint="default"/>
                <w:sz w:val="21"/>
                <w:szCs w:val="21"/>
              </w:rPr>
              <w:t>监事</w:t>
            </w:r>
          </w:p>
        </w:tc>
        <w:tc>
          <w:tcPr>
            <w:tcW w:w="1890" w:type="dxa"/>
            <w:tcBorders>
              <w:top w:val="single" w:sz="6" w:space="0" w:color="000000"/>
              <w:left w:val="single" w:sz="6" w:space="0" w:color="000000"/>
              <w:bottom w:val="single" w:sz="12" w:space="0" w:color="000000"/>
              <w:right w:val="single" w:sz="6" w:space="0" w:color="000000"/>
            </w:tcBorders>
          </w:tcPr>
          <w:p>
            <w:pPr>
              <w:pStyle w:val="TableParagraph"/>
              <w:spacing w:line="240" w:lineRule="auto" w:before="66"/>
              <w:ind w:left="100" w:right="0"/>
              <w:jc w:val="left"/>
              <w:rPr>
                <w:rFonts w:ascii="宋体" w:hAnsi="宋体" w:cs="宋体" w:eastAsia="宋体" w:hint="default"/>
                <w:sz w:val="21"/>
                <w:szCs w:val="21"/>
              </w:rPr>
            </w:pPr>
            <w:r>
              <w:rPr>
                <w:rFonts w:ascii="Times New Roman" w:hAnsi="Times New Roman" w:cs="Times New Roman" w:eastAsia="Times New Roman" w:hint="default"/>
                <w:sz w:val="21"/>
                <w:szCs w:val="21"/>
              </w:rPr>
              <w:t>2008</w:t>
            </w:r>
            <w:r>
              <w:rPr>
                <w:rFonts w:ascii="Times New Roman" w:hAnsi="Times New Roman" w:cs="Times New Roman" w:eastAsia="Times New Roman" w:hint="default"/>
                <w:spacing w:val="1"/>
                <w:sz w:val="21"/>
                <w:szCs w:val="21"/>
              </w:rPr>
              <w:t> </w:t>
            </w:r>
            <w:r>
              <w:rPr>
                <w:rFonts w:ascii="宋体" w:hAnsi="宋体" w:cs="宋体" w:eastAsia="宋体" w:hint="default"/>
                <w:sz w:val="21"/>
                <w:szCs w:val="21"/>
              </w:rPr>
              <w:t>年</w:t>
            </w:r>
          </w:p>
        </w:tc>
        <w:tc>
          <w:tcPr>
            <w:tcW w:w="1871" w:type="dxa"/>
            <w:tcBorders>
              <w:top w:val="single" w:sz="6" w:space="0" w:color="000000"/>
              <w:left w:val="single" w:sz="6" w:space="0" w:color="000000"/>
              <w:bottom w:val="single" w:sz="12" w:space="0" w:color="000000"/>
              <w:right w:val="single" w:sz="12" w:space="0" w:color="000000"/>
            </w:tcBorders>
          </w:tcPr>
          <w:p>
            <w:pPr/>
          </w:p>
        </w:tc>
      </w:tr>
    </w:tbl>
    <w:p>
      <w:pPr>
        <w:spacing w:line="240" w:lineRule="auto" w:before="2"/>
        <w:rPr>
          <w:rFonts w:ascii="宋体" w:hAnsi="宋体" w:cs="宋体" w:eastAsia="宋体" w:hint="default"/>
          <w:b/>
          <w:bCs/>
          <w:sz w:val="13"/>
          <w:szCs w:val="13"/>
        </w:rPr>
      </w:pPr>
    </w:p>
    <w:p>
      <w:pPr>
        <w:spacing w:before="35"/>
        <w:ind w:left="900" w:right="0" w:firstLine="0"/>
        <w:jc w:val="left"/>
        <w:rPr>
          <w:rFonts w:ascii="宋体" w:hAnsi="宋体" w:cs="宋体" w:eastAsia="宋体" w:hint="default"/>
          <w:sz w:val="21"/>
          <w:szCs w:val="21"/>
        </w:rPr>
      </w:pPr>
      <w:r>
        <w:rPr>
          <w:rFonts w:ascii="宋体" w:hAnsi="宋体" w:cs="宋体" w:eastAsia="宋体" w:hint="default"/>
          <w:b/>
          <w:bCs/>
          <w:sz w:val="21"/>
          <w:szCs w:val="21"/>
        </w:rPr>
        <w:t>三、</w:t>
      </w:r>
      <w:r>
        <w:rPr>
          <w:rFonts w:ascii="宋体" w:hAnsi="宋体" w:cs="宋体" w:eastAsia="宋体" w:hint="default"/>
          <w:b/>
          <w:bCs/>
          <w:spacing w:val="-5"/>
          <w:sz w:val="21"/>
          <w:szCs w:val="21"/>
        </w:rPr>
        <w:t> </w:t>
      </w:r>
      <w:r>
        <w:rPr>
          <w:rFonts w:ascii="宋体" w:hAnsi="宋体" w:cs="宋体" w:eastAsia="宋体" w:hint="default"/>
          <w:b/>
          <w:bCs/>
          <w:sz w:val="21"/>
          <w:szCs w:val="21"/>
        </w:rPr>
        <w:t>董事、监事、高级管理人员报酬情况</w:t>
      </w:r>
      <w:r>
        <w:rPr>
          <w:rFonts w:ascii="宋体" w:hAnsi="宋体" w:cs="宋体" w:eastAsia="宋体" w:hint="default"/>
          <w:sz w:val="21"/>
          <w:szCs w:val="21"/>
        </w:rPr>
      </w:r>
    </w:p>
    <w:p>
      <w:pPr>
        <w:spacing w:line="240" w:lineRule="auto" w:before="9"/>
        <w:rPr>
          <w:rFonts w:ascii="宋体" w:hAnsi="宋体" w:cs="宋体" w:eastAsia="宋体" w:hint="default"/>
          <w:b/>
          <w:bCs/>
          <w:sz w:val="6"/>
          <w:szCs w:val="6"/>
        </w:rPr>
      </w:pPr>
    </w:p>
    <w:tbl>
      <w:tblPr>
        <w:tblW w:w="0" w:type="auto"/>
        <w:jc w:val="left"/>
        <w:tblInd w:w="145" w:type="dxa"/>
        <w:tblLayout w:type="fixed"/>
        <w:tblCellMar>
          <w:top w:w="0" w:type="dxa"/>
          <w:left w:w="0" w:type="dxa"/>
          <w:bottom w:w="0" w:type="dxa"/>
          <w:right w:w="0" w:type="dxa"/>
        </w:tblCellMar>
        <w:tblLook w:val="01E0"/>
      </w:tblPr>
      <w:tblGrid>
        <w:gridCol w:w="2538"/>
        <w:gridCol w:w="7923"/>
      </w:tblGrid>
      <w:tr>
        <w:trPr>
          <w:trHeight w:val="839" w:hRule="exact"/>
        </w:trPr>
        <w:tc>
          <w:tcPr>
            <w:tcW w:w="2538" w:type="dxa"/>
            <w:tcBorders>
              <w:top w:val="single" w:sz="12" w:space="0" w:color="000000"/>
              <w:left w:val="single" w:sz="12" w:space="0" w:color="000000"/>
              <w:bottom w:val="single" w:sz="6" w:space="0" w:color="000000"/>
              <w:right w:val="single" w:sz="6" w:space="0" w:color="000000"/>
            </w:tcBorders>
          </w:tcPr>
          <w:p>
            <w:pPr>
              <w:pStyle w:val="TableParagraph"/>
              <w:spacing w:line="272" w:lineRule="exact" w:before="128"/>
              <w:ind w:left="93" w:right="96"/>
              <w:jc w:val="left"/>
              <w:rPr>
                <w:rFonts w:ascii="宋体" w:hAnsi="宋体" w:cs="宋体" w:eastAsia="宋体" w:hint="default"/>
                <w:sz w:val="21"/>
                <w:szCs w:val="21"/>
              </w:rPr>
            </w:pPr>
            <w:r>
              <w:rPr>
                <w:rFonts w:ascii="宋体" w:hAnsi="宋体" w:cs="宋体" w:eastAsia="宋体" w:hint="default"/>
                <w:sz w:val="21"/>
                <w:szCs w:val="21"/>
              </w:rPr>
              <w:t>董事、监事、高级管理人</w:t>
            </w:r>
            <w:r>
              <w:rPr>
                <w:rFonts w:ascii="宋体" w:hAnsi="宋体" w:cs="宋体" w:eastAsia="宋体" w:hint="default"/>
                <w:spacing w:val="-95"/>
                <w:sz w:val="21"/>
                <w:szCs w:val="21"/>
              </w:rPr>
              <w:t> </w:t>
            </w:r>
            <w:r>
              <w:rPr>
                <w:rFonts w:ascii="宋体" w:hAnsi="宋体" w:cs="宋体" w:eastAsia="宋体" w:hint="default"/>
                <w:sz w:val="21"/>
                <w:szCs w:val="21"/>
              </w:rPr>
              <w:t>员报酬的决策程序</w:t>
            </w:r>
          </w:p>
        </w:tc>
        <w:tc>
          <w:tcPr>
            <w:tcW w:w="7923" w:type="dxa"/>
            <w:tcBorders>
              <w:top w:val="single" w:sz="12" w:space="0" w:color="000000"/>
              <w:left w:val="single" w:sz="6" w:space="0" w:color="000000"/>
              <w:bottom w:val="single" w:sz="6" w:space="0" w:color="000000"/>
              <w:right w:val="single" w:sz="12" w:space="0" w:color="000000"/>
            </w:tcBorders>
          </w:tcPr>
          <w:p>
            <w:pPr>
              <w:pStyle w:val="TableParagraph"/>
              <w:spacing w:line="246" w:lineRule="exact"/>
              <w:ind w:left="100" w:right="0"/>
              <w:jc w:val="left"/>
              <w:rPr>
                <w:rFonts w:ascii="宋体" w:hAnsi="宋体" w:cs="宋体" w:eastAsia="宋体" w:hint="default"/>
                <w:sz w:val="21"/>
                <w:szCs w:val="21"/>
              </w:rPr>
            </w:pPr>
            <w:r>
              <w:rPr>
                <w:rFonts w:ascii="宋体" w:hAnsi="宋体" w:cs="宋体" w:eastAsia="宋体" w:hint="default"/>
                <w:spacing w:val="1"/>
                <w:sz w:val="21"/>
                <w:szCs w:val="21"/>
              </w:rPr>
              <w:t>公司董事、监事津贴标准由公司董事会报</w:t>
            </w:r>
            <w:r>
              <w:rPr>
                <w:rFonts w:ascii="宋体" w:hAnsi="宋体" w:cs="宋体" w:eastAsia="宋体" w:hint="default"/>
                <w:sz w:val="21"/>
                <w:szCs w:val="21"/>
              </w:rPr>
              <w:t>请</w:t>
            </w:r>
            <w:r>
              <w:rPr>
                <w:rFonts w:ascii="宋体" w:hAnsi="宋体" w:cs="宋体" w:eastAsia="宋体" w:hint="default"/>
                <w:spacing w:val="1"/>
                <w:sz w:val="21"/>
                <w:szCs w:val="21"/>
              </w:rPr>
              <w:t> </w:t>
            </w:r>
            <w:r>
              <w:rPr>
                <w:rFonts w:ascii="Times New Roman" w:hAnsi="Times New Roman" w:cs="Times New Roman" w:eastAsia="Times New Roman" w:hint="default"/>
                <w:spacing w:val="-1"/>
                <w:sz w:val="21"/>
                <w:szCs w:val="21"/>
              </w:rPr>
              <w:t>201</w:t>
            </w:r>
            <w:r>
              <w:rPr>
                <w:rFonts w:ascii="Times New Roman" w:hAnsi="Times New Roman" w:cs="Times New Roman" w:eastAsia="Times New Roman" w:hint="default"/>
                <w:sz w:val="21"/>
                <w:szCs w:val="21"/>
              </w:rPr>
              <w:t>0 </w:t>
            </w:r>
            <w:r>
              <w:rPr>
                <w:rFonts w:ascii="Times New Roman" w:hAnsi="Times New Roman" w:cs="Times New Roman" w:eastAsia="Times New Roman" w:hint="default"/>
                <w:spacing w:val="2"/>
                <w:sz w:val="21"/>
                <w:szCs w:val="21"/>
              </w:rPr>
              <w:t> </w:t>
            </w:r>
            <w:r>
              <w:rPr>
                <w:rFonts w:ascii="宋体" w:hAnsi="宋体" w:cs="宋体" w:eastAsia="宋体" w:hint="default"/>
                <w:spacing w:val="1"/>
                <w:sz w:val="21"/>
                <w:szCs w:val="21"/>
              </w:rPr>
              <w:t>年年度</w:t>
            </w:r>
            <w:r>
              <w:rPr>
                <w:rFonts w:ascii="宋体" w:hAnsi="宋体" w:cs="宋体" w:eastAsia="宋体" w:hint="default"/>
                <w:sz w:val="21"/>
                <w:szCs w:val="21"/>
              </w:rPr>
              <w:t>股</w:t>
            </w:r>
            <w:r>
              <w:rPr>
                <w:rFonts w:ascii="宋体" w:hAnsi="宋体" w:cs="宋体" w:eastAsia="宋体" w:hint="default"/>
                <w:spacing w:val="1"/>
                <w:sz w:val="21"/>
                <w:szCs w:val="21"/>
              </w:rPr>
              <w:t>东大会审议通过</w:t>
            </w:r>
            <w:r>
              <w:rPr>
                <w:rFonts w:ascii="宋体" w:hAnsi="宋体" w:cs="宋体" w:eastAsia="宋体" w:hint="default"/>
                <w:spacing w:val="-104"/>
                <w:sz w:val="21"/>
                <w:szCs w:val="21"/>
              </w:rPr>
              <w:t>；</w:t>
            </w:r>
            <w:r>
              <w:rPr>
                <w:rFonts w:ascii="宋体" w:hAnsi="宋体" w:cs="宋体" w:eastAsia="宋体" w:hint="default"/>
                <w:spacing w:val="1"/>
                <w:sz w:val="21"/>
                <w:szCs w:val="21"/>
              </w:rPr>
              <w:t>《</w:t>
            </w:r>
            <w:r>
              <w:rPr>
                <w:rFonts w:ascii="宋体" w:hAnsi="宋体" w:cs="宋体" w:eastAsia="宋体" w:hint="default"/>
                <w:spacing w:val="2"/>
                <w:sz w:val="21"/>
                <w:szCs w:val="21"/>
              </w:rPr>
              <w:t>公</w:t>
            </w:r>
            <w:r>
              <w:rPr>
                <w:rFonts w:ascii="宋体" w:hAnsi="宋体" w:cs="宋体" w:eastAsia="宋体" w:hint="default"/>
                <w:sz w:val="21"/>
                <w:szCs w:val="21"/>
              </w:rPr>
              <w:t>司</w:t>
            </w:r>
          </w:p>
          <w:p>
            <w:pPr>
              <w:pStyle w:val="TableParagraph"/>
              <w:spacing w:line="272" w:lineRule="exact" w:before="18"/>
              <w:ind w:left="100" w:right="97"/>
              <w:jc w:val="left"/>
              <w:rPr>
                <w:rFonts w:ascii="宋体" w:hAnsi="宋体" w:cs="宋体" w:eastAsia="宋体" w:hint="default"/>
                <w:sz w:val="21"/>
                <w:szCs w:val="21"/>
              </w:rPr>
            </w:pPr>
            <w:r>
              <w:rPr>
                <w:rFonts w:ascii="Times New Roman" w:hAnsi="Times New Roman" w:cs="Times New Roman" w:eastAsia="Times New Roman" w:hint="default"/>
                <w:sz w:val="21"/>
                <w:szCs w:val="21"/>
              </w:rPr>
              <w:t>2012</w:t>
            </w:r>
            <w:r>
              <w:rPr>
                <w:rFonts w:ascii="Times New Roman" w:hAnsi="Times New Roman" w:cs="Times New Roman" w:eastAsia="Times New Roman" w:hint="default"/>
                <w:spacing w:val="26"/>
                <w:sz w:val="21"/>
                <w:szCs w:val="21"/>
              </w:rPr>
              <w:t> </w:t>
            </w:r>
            <w:r>
              <w:rPr>
                <w:rFonts w:ascii="宋体" w:hAnsi="宋体" w:cs="宋体" w:eastAsia="宋体" w:hint="default"/>
                <w:sz w:val="21"/>
                <w:szCs w:val="21"/>
              </w:rPr>
              <w:t>年度高级管理人员薪酬方案》由董事会薪酬与考核委员会提出，经董事会审议</w:t>
            </w:r>
            <w:r>
              <w:rPr>
                <w:rFonts w:ascii="宋体" w:hAnsi="宋体" w:cs="宋体" w:eastAsia="宋体" w:hint="default"/>
                <w:spacing w:val="-99"/>
                <w:sz w:val="21"/>
                <w:szCs w:val="21"/>
              </w:rPr>
              <w:t> </w:t>
            </w:r>
            <w:r>
              <w:rPr>
                <w:rFonts w:ascii="宋体" w:hAnsi="宋体" w:cs="宋体" w:eastAsia="宋体" w:hint="default"/>
                <w:spacing w:val="-99"/>
                <w:sz w:val="21"/>
                <w:szCs w:val="21"/>
              </w:rPr>
            </w:r>
            <w:r>
              <w:rPr>
                <w:rFonts w:ascii="宋体" w:hAnsi="宋体" w:cs="宋体" w:eastAsia="宋体" w:hint="default"/>
                <w:sz w:val="21"/>
                <w:szCs w:val="21"/>
              </w:rPr>
              <w:t>通过后实施。</w:t>
            </w:r>
          </w:p>
        </w:tc>
      </w:tr>
      <w:tr>
        <w:trPr>
          <w:trHeight w:val="1104" w:hRule="exact"/>
        </w:trPr>
        <w:tc>
          <w:tcPr>
            <w:tcW w:w="2538" w:type="dxa"/>
            <w:tcBorders>
              <w:top w:val="single" w:sz="6" w:space="0" w:color="000000"/>
              <w:left w:val="single" w:sz="12" w:space="0" w:color="000000"/>
              <w:bottom w:val="single" w:sz="6" w:space="0" w:color="000000"/>
              <w:right w:val="single" w:sz="6" w:space="0" w:color="000000"/>
            </w:tcBorders>
          </w:tcPr>
          <w:p>
            <w:pPr>
              <w:pStyle w:val="TableParagraph"/>
              <w:spacing w:line="240" w:lineRule="auto" w:before="3"/>
              <w:ind w:right="0"/>
              <w:jc w:val="left"/>
              <w:rPr>
                <w:rFonts w:ascii="宋体" w:hAnsi="宋体" w:cs="宋体" w:eastAsia="宋体" w:hint="default"/>
                <w:b/>
                <w:bCs/>
                <w:sz w:val="20"/>
                <w:szCs w:val="20"/>
              </w:rPr>
            </w:pPr>
          </w:p>
          <w:p>
            <w:pPr>
              <w:pStyle w:val="TableParagraph"/>
              <w:spacing w:line="272" w:lineRule="exact"/>
              <w:ind w:left="93" w:right="96"/>
              <w:jc w:val="left"/>
              <w:rPr>
                <w:rFonts w:ascii="宋体" w:hAnsi="宋体" w:cs="宋体" w:eastAsia="宋体" w:hint="default"/>
                <w:sz w:val="21"/>
                <w:szCs w:val="21"/>
              </w:rPr>
            </w:pPr>
            <w:r>
              <w:rPr>
                <w:rFonts w:ascii="宋体" w:hAnsi="宋体" w:cs="宋体" w:eastAsia="宋体" w:hint="default"/>
                <w:sz w:val="21"/>
                <w:szCs w:val="21"/>
              </w:rPr>
              <w:t>董事、监事、高级管理人</w:t>
            </w:r>
            <w:r>
              <w:rPr>
                <w:rFonts w:ascii="宋体" w:hAnsi="宋体" w:cs="宋体" w:eastAsia="宋体" w:hint="default"/>
                <w:spacing w:val="-95"/>
                <w:sz w:val="21"/>
                <w:szCs w:val="21"/>
              </w:rPr>
              <w:t> </w:t>
            </w:r>
            <w:r>
              <w:rPr>
                <w:rFonts w:ascii="宋体" w:hAnsi="宋体" w:cs="宋体" w:eastAsia="宋体" w:hint="default"/>
                <w:sz w:val="21"/>
                <w:szCs w:val="21"/>
              </w:rPr>
              <w:t>员报酬确定依据</w:t>
            </w:r>
          </w:p>
        </w:tc>
        <w:tc>
          <w:tcPr>
            <w:tcW w:w="7923" w:type="dxa"/>
            <w:tcBorders>
              <w:top w:val="single" w:sz="6" w:space="0" w:color="000000"/>
              <w:left w:val="single" w:sz="6" w:space="0" w:color="000000"/>
              <w:bottom w:val="single" w:sz="6" w:space="0" w:color="000000"/>
              <w:right w:val="single" w:sz="12" w:space="0" w:color="000000"/>
            </w:tcBorders>
          </w:tcPr>
          <w:p>
            <w:pPr>
              <w:pStyle w:val="TableParagraph"/>
              <w:spacing w:line="238" w:lineRule="exact"/>
              <w:ind w:left="100" w:right="0"/>
              <w:jc w:val="both"/>
              <w:rPr>
                <w:rFonts w:ascii="宋体" w:hAnsi="宋体" w:cs="宋体" w:eastAsia="宋体" w:hint="default"/>
                <w:sz w:val="21"/>
                <w:szCs w:val="21"/>
              </w:rPr>
            </w:pPr>
            <w:r>
              <w:rPr>
                <w:rFonts w:ascii="宋体" w:hAnsi="宋体" w:cs="宋体" w:eastAsia="宋体" w:hint="default"/>
                <w:spacing w:val="-8"/>
                <w:sz w:val="21"/>
                <w:szCs w:val="21"/>
              </w:rPr>
              <w:t>董事、监事津贴按照股东大会确定的标准，按月发放；董事会薪酬考核委员会按照《锦</w:t>
            </w:r>
          </w:p>
          <w:p>
            <w:pPr>
              <w:pStyle w:val="TableParagraph"/>
              <w:spacing w:line="272" w:lineRule="exact" w:before="26"/>
              <w:ind w:left="100" w:right="90"/>
              <w:jc w:val="both"/>
              <w:rPr>
                <w:rFonts w:ascii="宋体" w:hAnsi="宋体" w:cs="宋体" w:eastAsia="宋体" w:hint="default"/>
                <w:sz w:val="21"/>
                <w:szCs w:val="21"/>
              </w:rPr>
            </w:pPr>
            <w:r>
              <w:rPr>
                <w:rFonts w:ascii="宋体" w:hAnsi="宋体" w:cs="宋体" w:eastAsia="宋体" w:hint="default"/>
                <w:spacing w:val="-4"/>
                <w:sz w:val="21"/>
                <w:szCs w:val="21"/>
              </w:rPr>
              <w:t>州港股份有限公司高级管理人员薪酬与考核制度》，参照公司《</w:t>
            </w:r>
            <w:r>
              <w:rPr>
                <w:rFonts w:ascii="Times New Roman" w:hAnsi="Times New Roman" w:cs="Times New Roman" w:eastAsia="Times New Roman" w:hint="default"/>
                <w:spacing w:val="-4"/>
                <w:sz w:val="21"/>
                <w:szCs w:val="21"/>
              </w:rPr>
              <w:t>2012</w:t>
            </w:r>
            <w:r>
              <w:rPr>
                <w:rFonts w:ascii="Times New Roman" w:hAnsi="Times New Roman" w:cs="Times New Roman" w:eastAsia="Times New Roman" w:hint="default"/>
                <w:sz w:val="21"/>
                <w:szCs w:val="21"/>
              </w:rPr>
              <w:t> </w:t>
            </w:r>
            <w:r>
              <w:rPr>
                <w:rFonts w:ascii="宋体" w:hAnsi="宋体" w:cs="宋体" w:eastAsia="宋体" w:hint="default"/>
                <w:spacing w:val="-1"/>
                <w:sz w:val="21"/>
                <w:szCs w:val="21"/>
              </w:rPr>
              <w:t>年综合计划》主</w:t>
            </w:r>
            <w:r>
              <w:rPr>
                <w:rFonts w:ascii="宋体" w:hAnsi="宋体" w:cs="宋体" w:eastAsia="宋体" w:hint="default"/>
                <w:spacing w:val="-90"/>
                <w:sz w:val="21"/>
                <w:szCs w:val="21"/>
              </w:rPr>
              <w:t> </w:t>
            </w:r>
            <w:r>
              <w:rPr>
                <w:rFonts w:ascii="宋体" w:hAnsi="宋体" w:cs="宋体" w:eastAsia="宋体" w:hint="default"/>
                <w:spacing w:val="-90"/>
                <w:sz w:val="21"/>
                <w:szCs w:val="21"/>
              </w:rPr>
            </w:r>
            <w:r>
              <w:rPr>
                <w:rFonts w:ascii="宋体" w:hAnsi="宋体" w:cs="宋体" w:eastAsia="宋体" w:hint="default"/>
                <w:spacing w:val="-5"/>
                <w:sz w:val="21"/>
                <w:szCs w:val="21"/>
              </w:rPr>
              <w:t>要指标，拟定《公司</w:t>
            </w:r>
            <w:r>
              <w:rPr>
                <w:rFonts w:ascii="宋体" w:hAnsi="宋体" w:cs="宋体" w:eastAsia="宋体" w:hint="default"/>
                <w:spacing w:val="-53"/>
                <w:sz w:val="21"/>
                <w:szCs w:val="21"/>
              </w:rPr>
              <w:t> </w:t>
            </w:r>
            <w:r>
              <w:rPr>
                <w:rFonts w:ascii="Times New Roman" w:hAnsi="Times New Roman" w:cs="Times New Roman" w:eastAsia="Times New Roman" w:hint="default"/>
                <w:sz w:val="21"/>
                <w:szCs w:val="21"/>
              </w:rPr>
              <w:t>2012 </w:t>
            </w:r>
            <w:r>
              <w:rPr>
                <w:rFonts w:ascii="宋体" w:hAnsi="宋体" w:cs="宋体" w:eastAsia="宋体" w:hint="default"/>
                <w:spacing w:val="-5"/>
                <w:sz w:val="21"/>
                <w:szCs w:val="21"/>
              </w:rPr>
              <w:t>年度高级管理人员薪酬方案》，确定年度薪酬额度及奖金提</w:t>
            </w:r>
            <w:r>
              <w:rPr>
                <w:rFonts w:ascii="宋体" w:hAnsi="宋体" w:cs="宋体" w:eastAsia="宋体" w:hint="default"/>
                <w:sz w:val="21"/>
                <w:szCs w:val="21"/>
              </w:rPr>
              <w:t> 取发放办法，由董事会审议确定。</w:t>
            </w:r>
          </w:p>
        </w:tc>
      </w:tr>
      <w:tr>
        <w:trPr>
          <w:trHeight w:val="559" w:hRule="exact"/>
        </w:trPr>
        <w:tc>
          <w:tcPr>
            <w:tcW w:w="2538" w:type="dxa"/>
            <w:tcBorders>
              <w:top w:val="single" w:sz="6" w:space="0" w:color="000000"/>
              <w:left w:val="single" w:sz="12" w:space="0" w:color="000000"/>
              <w:bottom w:val="single" w:sz="6" w:space="0" w:color="000000"/>
              <w:right w:val="single" w:sz="6" w:space="0" w:color="000000"/>
            </w:tcBorders>
          </w:tcPr>
          <w:p>
            <w:pPr>
              <w:pStyle w:val="TableParagraph"/>
              <w:spacing w:line="238" w:lineRule="exact"/>
              <w:ind w:left="93" w:right="0"/>
              <w:jc w:val="left"/>
              <w:rPr>
                <w:rFonts w:ascii="宋体" w:hAnsi="宋体" w:cs="宋体" w:eastAsia="宋体" w:hint="default"/>
                <w:sz w:val="21"/>
                <w:szCs w:val="21"/>
              </w:rPr>
            </w:pPr>
            <w:r>
              <w:rPr>
                <w:rFonts w:ascii="宋体" w:hAnsi="宋体" w:cs="宋体" w:eastAsia="宋体" w:hint="default"/>
                <w:sz w:val="21"/>
                <w:szCs w:val="21"/>
              </w:rPr>
              <w:t>董事、监事和高级管理人</w:t>
            </w:r>
          </w:p>
          <w:p>
            <w:pPr>
              <w:pStyle w:val="TableParagraph"/>
              <w:spacing w:line="274" w:lineRule="exact"/>
              <w:ind w:left="93" w:right="0"/>
              <w:jc w:val="left"/>
              <w:rPr>
                <w:rFonts w:ascii="宋体" w:hAnsi="宋体" w:cs="宋体" w:eastAsia="宋体" w:hint="default"/>
                <w:sz w:val="21"/>
                <w:szCs w:val="21"/>
              </w:rPr>
            </w:pPr>
            <w:r>
              <w:rPr>
                <w:rFonts w:ascii="宋体" w:hAnsi="宋体" w:cs="宋体" w:eastAsia="宋体" w:hint="default"/>
                <w:sz w:val="21"/>
                <w:szCs w:val="21"/>
              </w:rPr>
              <w:t>员报酬的应付报酬情况</w:t>
            </w:r>
          </w:p>
        </w:tc>
        <w:tc>
          <w:tcPr>
            <w:tcW w:w="7923" w:type="dxa"/>
            <w:tcBorders>
              <w:top w:val="single" w:sz="6" w:space="0" w:color="000000"/>
              <w:left w:val="single" w:sz="6" w:space="0" w:color="000000"/>
              <w:bottom w:val="single" w:sz="6" w:space="0" w:color="000000"/>
              <w:right w:val="single" w:sz="12" w:space="0" w:color="000000"/>
            </w:tcBorders>
          </w:tcPr>
          <w:p>
            <w:pPr>
              <w:pStyle w:val="TableParagraph"/>
              <w:tabs>
                <w:tab w:pos="5876" w:val="left" w:leader="none"/>
              </w:tabs>
              <w:spacing w:line="240" w:lineRule="auto" w:before="101"/>
              <w:ind w:left="100" w:right="0"/>
              <w:jc w:val="left"/>
              <w:rPr>
                <w:rFonts w:ascii="宋体" w:hAnsi="宋体" w:cs="宋体" w:eastAsia="宋体" w:hint="default"/>
                <w:sz w:val="21"/>
                <w:szCs w:val="21"/>
              </w:rPr>
            </w:pPr>
            <w:r>
              <w:rPr>
                <w:rFonts w:ascii="宋体" w:hAnsi="宋体" w:cs="宋体" w:eastAsia="宋体" w:hint="default"/>
                <w:sz w:val="21"/>
                <w:szCs w:val="21"/>
              </w:rPr>
              <w:t>本报告期，应付董事、监事、高级管理人员报酬总额</w:t>
            </w:r>
            <w:r>
              <w:rPr>
                <w:rFonts w:ascii="宋体" w:hAnsi="宋体" w:cs="宋体" w:eastAsia="宋体" w:hint="default"/>
                <w:spacing w:val="-54"/>
                <w:sz w:val="21"/>
                <w:szCs w:val="21"/>
              </w:rPr>
              <w:t> </w:t>
            </w:r>
            <w:r>
              <w:rPr>
                <w:rFonts w:ascii="Times New Roman" w:hAnsi="Times New Roman" w:cs="Times New Roman" w:eastAsia="Times New Roman" w:hint="default"/>
                <w:sz w:val="21"/>
                <w:szCs w:val="21"/>
              </w:rPr>
              <w:t>1202.87</w:t>
              <w:tab/>
            </w:r>
            <w:r>
              <w:rPr>
                <w:rFonts w:ascii="宋体" w:hAnsi="宋体" w:cs="宋体" w:eastAsia="宋体" w:hint="default"/>
                <w:sz w:val="21"/>
                <w:szCs w:val="21"/>
              </w:rPr>
              <w:t>万元。</w:t>
            </w:r>
          </w:p>
        </w:tc>
      </w:tr>
      <w:tr>
        <w:trPr>
          <w:trHeight w:val="841" w:hRule="exact"/>
        </w:trPr>
        <w:tc>
          <w:tcPr>
            <w:tcW w:w="2538" w:type="dxa"/>
            <w:tcBorders>
              <w:top w:val="single" w:sz="6" w:space="0" w:color="000000"/>
              <w:left w:val="single" w:sz="12" w:space="0" w:color="000000"/>
              <w:bottom w:val="single" w:sz="12" w:space="0" w:color="000000"/>
              <w:right w:val="single" w:sz="6" w:space="0" w:color="000000"/>
            </w:tcBorders>
          </w:tcPr>
          <w:p>
            <w:pPr>
              <w:pStyle w:val="TableParagraph"/>
              <w:spacing w:line="240" w:lineRule="exact"/>
              <w:ind w:left="93" w:right="0"/>
              <w:jc w:val="left"/>
              <w:rPr>
                <w:rFonts w:ascii="宋体" w:hAnsi="宋体" w:cs="宋体" w:eastAsia="宋体" w:hint="default"/>
                <w:sz w:val="21"/>
                <w:szCs w:val="21"/>
              </w:rPr>
            </w:pPr>
            <w:r>
              <w:rPr>
                <w:rFonts w:ascii="宋体" w:hAnsi="宋体" w:cs="宋体" w:eastAsia="宋体" w:hint="default"/>
                <w:sz w:val="21"/>
                <w:szCs w:val="21"/>
              </w:rPr>
              <w:t>报告期末全体董事、监事</w:t>
            </w:r>
          </w:p>
          <w:p>
            <w:pPr>
              <w:pStyle w:val="TableParagraph"/>
              <w:spacing w:line="272" w:lineRule="exact" w:before="26"/>
              <w:ind w:left="93" w:right="96"/>
              <w:jc w:val="left"/>
              <w:rPr>
                <w:rFonts w:ascii="宋体" w:hAnsi="宋体" w:cs="宋体" w:eastAsia="宋体" w:hint="default"/>
                <w:sz w:val="21"/>
                <w:szCs w:val="21"/>
              </w:rPr>
            </w:pPr>
            <w:r>
              <w:rPr>
                <w:rFonts w:ascii="宋体" w:hAnsi="宋体" w:cs="宋体" w:eastAsia="宋体" w:hint="default"/>
                <w:sz w:val="21"/>
                <w:szCs w:val="21"/>
              </w:rPr>
              <w:t>和高级管理人员实际获得</w:t>
            </w:r>
            <w:r>
              <w:rPr>
                <w:rFonts w:ascii="宋体" w:hAnsi="宋体" w:cs="宋体" w:eastAsia="宋体" w:hint="default"/>
                <w:spacing w:val="-95"/>
                <w:sz w:val="21"/>
                <w:szCs w:val="21"/>
              </w:rPr>
              <w:t> </w:t>
            </w:r>
            <w:r>
              <w:rPr>
                <w:rFonts w:ascii="宋体" w:hAnsi="宋体" w:cs="宋体" w:eastAsia="宋体" w:hint="default"/>
                <w:sz w:val="21"/>
                <w:szCs w:val="21"/>
              </w:rPr>
              <w:t>的报酬合计</w:t>
            </w:r>
          </w:p>
        </w:tc>
        <w:tc>
          <w:tcPr>
            <w:tcW w:w="7923" w:type="dxa"/>
            <w:tcBorders>
              <w:top w:val="single" w:sz="6" w:space="0" w:color="000000"/>
              <w:left w:val="single" w:sz="6" w:space="0" w:color="000000"/>
              <w:bottom w:val="single" w:sz="12" w:space="0" w:color="000000"/>
              <w:right w:val="single" w:sz="12" w:space="0" w:color="000000"/>
            </w:tcBorders>
          </w:tcPr>
          <w:p>
            <w:pPr>
              <w:pStyle w:val="TableParagraph"/>
              <w:spacing w:line="240" w:lineRule="auto" w:before="3"/>
              <w:ind w:right="0"/>
              <w:jc w:val="left"/>
              <w:rPr>
                <w:rFonts w:ascii="宋体" w:hAnsi="宋体" w:cs="宋体" w:eastAsia="宋体" w:hint="default"/>
                <w:b/>
                <w:bCs/>
                <w:sz w:val="18"/>
                <w:szCs w:val="18"/>
              </w:rPr>
            </w:pPr>
          </w:p>
          <w:p>
            <w:pPr>
              <w:pStyle w:val="TableParagraph"/>
              <w:spacing w:line="240" w:lineRule="auto"/>
              <w:ind w:left="100" w:right="0"/>
              <w:jc w:val="left"/>
              <w:rPr>
                <w:rFonts w:ascii="宋体" w:hAnsi="宋体" w:cs="宋体" w:eastAsia="宋体" w:hint="default"/>
                <w:sz w:val="21"/>
                <w:szCs w:val="21"/>
              </w:rPr>
            </w:pPr>
            <w:r>
              <w:rPr>
                <w:rFonts w:ascii="宋体" w:hAnsi="宋体" w:cs="宋体" w:eastAsia="宋体" w:hint="default"/>
                <w:sz w:val="21"/>
                <w:szCs w:val="21"/>
              </w:rPr>
              <w:t>报告期末，董事、监事、高级管理人员实际获得报酬总额 </w:t>
            </w:r>
            <w:r>
              <w:rPr>
                <w:rFonts w:ascii="Times New Roman" w:hAnsi="Times New Roman" w:cs="Times New Roman" w:eastAsia="Times New Roman" w:hint="default"/>
                <w:sz w:val="21"/>
                <w:szCs w:val="21"/>
              </w:rPr>
              <w:t>1202.87</w:t>
            </w:r>
            <w:r>
              <w:rPr>
                <w:rFonts w:ascii="Times New Roman" w:hAnsi="Times New Roman" w:cs="Times New Roman" w:eastAsia="Times New Roman" w:hint="default"/>
                <w:spacing w:val="50"/>
                <w:sz w:val="21"/>
                <w:szCs w:val="21"/>
              </w:rPr>
              <w:t> </w:t>
            </w:r>
            <w:r>
              <w:rPr>
                <w:rFonts w:ascii="宋体" w:hAnsi="宋体" w:cs="宋体" w:eastAsia="宋体" w:hint="default"/>
                <w:sz w:val="21"/>
                <w:szCs w:val="21"/>
              </w:rPr>
              <w:t>万元。</w:t>
            </w:r>
          </w:p>
        </w:tc>
      </w:tr>
    </w:tbl>
    <w:p>
      <w:pPr>
        <w:spacing w:line="240" w:lineRule="auto" w:before="2"/>
        <w:rPr>
          <w:rFonts w:ascii="宋体" w:hAnsi="宋体" w:cs="宋体" w:eastAsia="宋体" w:hint="default"/>
          <w:b/>
          <w:bCs/>
          <w:sz w:val="13"/>
          <w:szCs w:val="13"/>
        </w:rPr>
      </w:pPr>
    </w:p>
    <w:p>
      <w:pPr>
        <w:spacing w:before="35"/>
        <w:ind w:left="900" w:right="0" w:firstLine="0"/>
        <w:jc w:val="left"/>
        <w:rPr>
          <w:rFonts w:ascii="宋体" w:hAnsi="宋体" w:cs="宋体" w:eastAsia="宋体" w:hint="default"/>
          <w:sz w:val="21"/>
          <w:szCs w:val="21"/>
        </w:rPr>
      </w:pPr>
      <w:r>
        <w:rPr>
          <w:rFonts w:ascii="宋体" w:hAnsi="宋体" w:cs="宋体" w:eastAsia="宋体" w:hint="default"/>
          <w:b/>
          <w:bCs/>
          <w:sz w:val="21"/>
          <w:szCs w:val="21"/>
        </w:rPr>
        <w:t>四、</w:t>
      </w:r>
      <w:r>
        <w:rPr>
          <w:rFonts w:ascii="宋体" w:hAnsi="宋体" w:cs="宋体" w:eastAsia="宋体" w:hint="default"/>
          <w:b/>
          <w:bCs/>
          <w:spacing w:val="-5"/>
          <w:sz w:val="21"/>
          <w:szCs w:val="21"/>
        </w:rPr>
        <w:t> </w:t>
      </w:r>
      <w:r>
        <w:rPr>
          <w:rFonts w:ascii="宋体" w:hAnsi="宋体" w:cs="宋体" w:eastAsia="宋体" w:hint="default"/>
          <w:b/>
          <w:bCs/>
          <w:sz w:val="21"/>
          <w:szCs w:val="21"/>
        </w:rPr>
        <w:t>公司董事、监事、高级管理人员变动情况</w:t>
      </w:r>
      <w:r>
        <w:rPr>
          <w:rFonts w:ascii="宋体" w:hAnsi="宋体" w:cs="宋体" w:eastAsia="宋体" w:hint="default"/>
          <w:sz w:val="21"/>
          <w:szCs w:val="21"/>
        </w:rPr>
      </w:r>
    </w:p>
    <w:p>
      <w:pPr>
        <w:spacing w:line="240" w:lineRule="auto" w:before="7"/>
        <w:rPr>
          <w:rFonts w:ascii="宋体" w:hAnsi="宋体" w:cs="宋体" w:eastAsia="宋体" w:hint="default"/>
          <w:b/>
          <w:bCs/>
          <w:sz w:val="6"/>
          <w:szCs w:val="6"/>
        </w:rPr>
      </w:pPr>
    </w:p>
    <w:tbl>
      <w:tblPr>
        <w:tblW w:w="0" w:type="auto"/>
        <w:jc w:val="left"/>
        <w:tblInd w:w="115" w:type="dxa"/>
        <w:tblLayout w:type="fixed"/>
        <w:tblCellMar>
          <w:top w:w="0" w:type="dxa"/>
          <w:left w:w="0" w:type="dxa"/>
          <w:bottom w:w="0" w:type="dxa"/>
          <w:right w:w="0" w:type="dxa"/>
        </w:tblCellMar>
        <w:tblLook w:val="01E0"/>
      </w:tblPr>
      <w:tblGrid>
        <w:gridCol w:w="2571"/>
        <w:gridCol w:w="2374"/>
        <w:gridCol w:w="3025"/>
        <w:gridCol w:w="2467"/>
      </w:tblGrid>
      <w:tr>
        <w:trPr>
          <w:trHeight w:val="295" w:hRule="exact"/>
        </w:trPr>
        <w:tc>
          <w:tcPr>
            <w:tcW w:w="2571" w:type="dxa"/>
            <w:tcBorders>
              <w:top w:val="single" w:sz="12" w:space="0" w:color="000000"/>
              <w:left w:val="single" w:sz="12" w:space="0" w:color="000000"/>
              <w:bottom w:val="single" w:sz="6" w:space="0" w:color="000000"/>
              <w:right w:val="single" w:sz="6" w:space="0" w:color="000000"/>
            </w:tcBorders>
          </w:tcPr>
          <w:p>
            <w:pPr>
              <w:pStyle w:val="TableParagraph"/>
              <w:spacing w:line="240" w:lineRule="exact"/>
              <w:ind w:right="4"/>
              <w:jc w:val="center"/>
              <w:rPr>
                <w:rFonts w:ascii="宋体" w:hAnsi="宋体" w:cs="宋体" w:eastAsia="宋体" w:hint="default"/>
                <w:sz w:val="21"/>
                <w:szCs w:val="21"/>
              </w:rPr>
            </w:pPr>
            <w:r>
              <w:rPr>
                <w:rFonts w:ascii="宋体" w:hAnsi="宋体" w:cs="宋体" w:eastAsia="宋体" w:hint="default"/>
                <w:sz w:val="21"/>
                <w:szCs w:val="21"/>
              </w:rPr>
              <w:t>姓名</w:t>
            </w:r>
          </w:p>
        </w:tc>
        <w:tc>
          <w:tcPr>
            <w:tcW w:w="2374" w:type="dxa"/>
            <w:tcBorders>
              <w:top w:val="single" w:sz="12" w:space="0" w:color="000000"/>
              <w:left w:val="single" w:sz="6" w:space="0" w:color="000000"/>
              <w:bottom w:val="single" w:sz="6" w:space="0" w:color="000000"/>
              <w:right w:val="single" w:sz="6" w:space="0" w:color="000000"/>
            </w:tcBorders>
          </w:tcPr>
          <w:p>
            <w:pPr>
              <w:pStyle w:val="TableParagraph"/>
              <w:spacing w:line="240" w:lineRule="exact"/>
              <w:ind w:right="1"/>
              <w:jc w:val="center"/>
              <w:rPr>
                <w:rFonts w:ascii="宋体" w:hAnsi="宋体" w:cs="宋体" w:eastAsia="宋体" w:hint="default"/>
                <w:sz w:val="21"/>
                <w:szCs w:val="21"/>
              </w:rPr>
            </w:pPr>
            <w:r>
              <w:rPr>
                <w:rFonts w:ascii="宋体" w:hAnsi="宋体" w:cs="宋体" w:eastAsia="宋体" w:hint="default"/>
                <w:sz w:val="21"/>
                <w:szCs w:val="21"/>
              </w:rPr>
              <w:t>担任的职务</w:t>
            </w:r>
          </w:p>
        </w:tc>
        <w:tc>
          <w:tcPr>
            <w:tcW w:w="3025" w:type="dxa"/>
            <w:tcBorders>
              <w:top w:val="single" w:sz="12" w:space="0" w:color="000000"/>
              <w:left w:val="single" w:sz="6" w:space="0" w:color="000000"/>
              <w:bottom w:val="single" w:sz="6" w:space="0" w:color="000000"/>
              <w:right w:val="single" w:sz="6" w:space="0" w:color="000000"/>
            </w:tcBorders>
          </w:tcPr>
          <w:p>
            <w:pPr>
              <w:pStyle w:val="TableParagraph"/>
              <w:spacing w:line="240" w:lineRule="exact"/>
              <w:ind w:right="1"/>
              <w:jc w:val="center"/>
              <w:rPr>
                <w:rFonts w:ascii="宋体" w:hAnsi="宋体" w:cs="宋体" w:eastAsia="宋体" w:hint="default"/>
                <w:sz w:val="21"/>
                <w:szCs w:val="21"/>
              </w:rPr>
            </w:pPr>
            <w:r>
              <w:rPr>
                <w:rFonts w:ascii="宋体" w:hAnsi="宋体" w:cs="宋体" w:eastAsia="宋体" w:hint="default"/>
                <w:sz w:val="21"/>
                <w:szCs w:val="21"/>
              </w:rPr>
              <w:t>变动情形</w:t>
            </w:r>
          </w:p>
        </w:tc>
        <w:tc>
          <w:tcPr>
            <w:tcW w:w="2467" w:type="dxa"/>
            <w:tcBorders>
              <w:top w:val="single" w:sz="12" w:space="0" w:color="000000"/>
              <w:left w:val="single" w:sz="6" w:space="0" w:color="000000"/>
              <w:bottom w:val="single" w:sz="6" w:space="0" w:color="000000"/>
              <w:right w:val="single" w:sz="12" w:space="0" w:color="000000"/>
            </w:tcBorders>
          </w:tcPr>
          <w:p>
            <w:pPr>
              <w:pStyle w:val="TableParagraph"/>
              <w:spacing w:line="240" w:lineRule="exact"/>
              <w:ind w:left="8" w:right="0"/>
              <w:jc w:val="center"/>
              <w:rPr>
                <w:rFonts w:ascii="宋体" w:hAnsi="宋体" w:cs="宋体" w:eastAsia="宋体" w:hint="default"/>
                <w:sz w:val="21"/>
                <w:szCs w:val="21"/>
              </w:rPr>
            </w:pPr>
            <w:r>
              <w:rPr>
                <w:rFonts w:ascii="宋体" w:hAnsi="宋体" w:cs="宋体" w:eastAsia="宋体" w:hint="default"/>
                <w:sz w:val="21"/>
                <w:szCs w:val="21"/>
              </w:rPr>
              <w:t>变动原因</w:t>
            </w:r>
          </w:p>
        </w:tc>
      </w:tr>
      <w:tr>
        <w:trPr>
          <w:trHeight w:val="288" w:hRule="exact"/>
        </w:trPr>
        <w:tc>
          <w:tcPr>
            <w:tcW w:w="2571" w:type="dxa"/>
            <w:tcBorders>
              <w:top w:val="single" w:sz="6" w:space="0" w:color="000000"/>
              <w:left w:val="single" w:sz="12" w:space="0" w:color="000000"/>
              <w:bottom w:val="single" w:sz="6" w:space="0" w:color="000000"/>
              <w:right w:val="single" w:sz="6" w:space="0" w:color="000000"/>
            </w:tcBorders>
          </w:tcPr>
          <w:p>
            <w:pPr>
              <w:pStyle w:val="TableParagraph"/>
              <w:spacing w:line="241" w:lineRule="exact"/>
              <w:ind w:left="93" w:right="0"/>
              <w:jc w:val="left"/>
              <w:rPr>
                <w:rFonts w:ascii="宋体" w:hAnsi="宋体" w:cs="宋体" w:eastAsia="宋体" w:hint="default"/>
                <w:sz w:val="21"/>
                <w:szCs w:val="21"/>
              </w:rPr>
            </w:pPr>
            <w:r>
              <w:rPr>
                <w:rFonts w:ascii="宋体" w:hAnsi="宋体" w:cs="宋体" w:eastAsia="宋体" w:hint="default"/>
                <w:sz w:val="21"/>
                <w:szCs w:val="21"/>
              </w:rPr>
              <w:t>苏春华</w:t>
            </w:r>
          </w:p>
        </w:tc>
        <w:tc>
          <w:tcPr>
            <w:tcW w:w="2374"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right="0"/>
              <w:jc w:val="center"/>
              <w:rPr>
                <w:rFonts w:ascii="宋体" w:hAnsi="宋体" w:cs="宋体" w:eastAsia="宋体" w:hint="default"/>
                <w:sz w:val="21"/>
                <w:szCs w:val="21"/>
              </w:rPr>
            </w:pPr>
            <w:r>
              <w:rPr>
                <w:rFonts w:ascii="宋体" w:hAnsi="宋体" w:cs="宋体" w:eastAsia="宋体" w:hint="default"/>
                <w:sz w:val="21"/>
                <w:szCs w:val="21"/>
              </w:rPr>
              <w:t>监事</w:t>
            </w:r>
          </w:p>
        </w:tc>
        <w:tc>
          <w:tcPr>
            <w:tcW w:w="3025"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right="1"/>
              <w:jc w:val="center"/>
              <w:rPr>
                <w:rFonts w:ascii="宋体" w:hAnsi="宋体" w:cs="宋体" w:eastAsia="宋体" w:hint="default"/>
                <w:sz w:val="21"/>
                <w:szCs w:val="21"/>
              </w:rPr>
            </w:pPr>
            <w:r>
              <w:rPr>
                <w:rFonts w:ascii="宋体" w:hAnsi="宋体" w:cs="宋体" w:eastAsia="宋体" w:hint="default"/>
                <w:sz w:val="21"/>
                <w:szCs w:val="21"/>
              </w:rPr>
              <w:t>离任</w:t>
            </w:r>
          </w:p>
        </w:tc>
        <w:tc>
          <w:tcPr>
            <w:tcW w:w="2467" w:type="dxa"/>
            <w:tcBorders>
              <w:top w:val="single" w:sz="6" w:space="0" w:color="000000"/>
              <w:left w:val="single" w:sz="6" w:space="0" w:color="000000"/>
              <w:bottom w:val="single" w:sz="6" w:space="0" w:color="000000"/>
              <w:right w:val="single" w:sz="12" w:space="0" w:color="000000"/>
            </w:tcBorders>
          </w:tcPr>
          <w:p>
            <w:pPr>
              <w:pStyle w:val="TableParagraph"/>
              <w:spacing w:line="241" w:lineRule="exact"/>
              <w:ind w:left="8" w:right="0"/>
              <w:jc w:val="center"/>
              <w:rPr>
                <w:rFonts w:ascii="宋体" w:hAnsi="宋体" w:cs="宋体" w:eastAsia="宋体" w:hint="default"/>
                <w:sz w:val="21"/>
                <w:szCs w:val="21"/>
              </w:rPr>
            </w:pPr>
            <w:r>
              <w:rPr>
                <w:rFonts w:ascii="宋体" w:hAnsi="宋体" w:cs="宋体" w:eastAsia="宋体" w:hint="default"/>
                <w:sz w:val="21"/>
                <w:szCs w:val="21"/>
              </w:rPr>
              <w:t>个人工作变动</w:t>
            </w:r>
          </w:p>
        </w:tc>
      </w:tr>
      <w:tr>
        <w:trPr>
          <w:trHeight w:val="295" w:hRule="exact"/>
        </w:trPr>
        <w:tc>
          <w:tcPr>
            <w:tcW w:w="2571" w:type="dxa"/>
            <w:tcBorders>
              <w:top w:val="single" w:sz="6" w:space="0" w:color="000000"/>
              <w:left w:val="single" w:sz="12" w:space="0" w:color="000000"/>
              <w:bottom w:val="single" w:sz="12" w:space="0" w:color="000000"/>
              <w:right w:val="single" w:sz="6" w:space="0" w:color="000000"/>
            </w:tcBorders>
          </w:tcPr>
          <w:p>
            <w:pPr>
              <w:pStyle w:val="TableParagraph"/>
              <w:spacing w:line="240" w:lineRule="exact"/>
              <w:ind w:left="93" w:right="0"/>
              <w:jc w:val="left"/>
              <w:rPr>
                <w:rFonts w:ascii="宋体" w:hAnsi="宋体" w:cs="宋体" w:eastAsia="宋体" w:hint="default"/>
                <w:sz w:val="21"/>
                <w:szCs w:val="21"/>
              </w:rPr>
            </w:pPr>
            <w:r>
              <w:rPr>
                <w:rFonts w:ascii="宋体" w:hAnsi="宋体" w:cs="宋体" w:eastAsia="宋体" w:hint="default"/>
                <w:sz w:val="21"/>
                <w:szCs w:val="21"/>
              </w:rPr>
              <w:t>麻勇</w:t>
            </w:r>
          </w:p>
        </w:tc>
        <w:tc>
          <w:tcPr>
            <w:tcW w:w="2374" w:type="dxa"/>
            <w:tcBorders>
              <w:top w:val="single" w:sz="6" w:space="0" w:color="000000"/>
              <w:left w:val="single" w:sz="6" w:space="0" w:color="000000"/>
              <w:bottom w:val="single" w:sz="12" w:space="0" w:color="000000"/>
              <w:right w:val="single" w:sz="6" w:space="0" w:color="000000"/>
            </w:tcBorders>
          </w:tcPr>
          <w:p>
            <w:pPr>
              <w:pStyle w:val="TableParagraph"/>
              <w:spacing w:line="240" w:lineRule="exact"/>
              <w:ind w:right="1"/>
              <w:jc w:val="center"/>
              <w:rPr>
                <w:rFonts w:ascii="宋体" w:hAnsi="宋体" w:cs="宋体" w:eastAsia="宋体" w:hint="default"/>
                <w:sz w:val="21"/>
                <w:szCs w:val="21"/>
              </w:rPr>
            </w:pPr>
            <w:r>
              <w:rPr>
                <w:rFonts w:ascii="宋体" w:hAnsi="宋体" w:cs="宋体" w:eastAsia="宋体" w:hint="default"/>
                <w:sz w:val="21"/>
                <w:szCs w:val="21"/>
              </w:rPr>
              <w:t>副总裁</w:t>
            </w:r>
          </w:p>
        </w:tc>
        <w:tc>
          <w:tcPr>
            <w:tcW w:w="3025" w:type="dxa"/>
            <w:tcBorders>
              <w:top w:val="single" w:sz="6" w:space="0" w:color="000000"/>
              <w:left w:val="single" w:sz="6" w:space="0" w:color="000000"/>
              <w:bottom w:val="single" w:sz="12" w:space="0" w:color="000000"/>
              <w:right w:val="single" w:sz="6" w:space="0" w:color="000000"/>
            </w:tcBorders>
          </w:tcPr>
          <w:p>
            <w:pPr>
              <w:pStyle w:val="TableParagraph"/>
              <w:spacing w:line="240" w:lineRule="exact"/>
              <w:ind w:right="1"/>
              <w:jc w:val="center"/>
              <w:rPr>
                <w:rFonts w:ascii="宋体" w:hAnsi="宋体" w:cs="宋体" w:eastAsia="宋体" w:hint="default"/>
                <w:sz w:val="21"/>
                <w:szCs w:val="21"/>
              </w:rPr>
            </w:pPr>
            <w:r>
              <w:rPr>
                <w:rFonts w:ascii="宋体" w:hAnsi="宋体" w:cs="宋体" w:eastAsia="宋体" w:hint="default"/>
                <w:sz w:val="21"/>
                <w:szCs w:val="21"/>
              </w:rPr>
              <w:t>离任</w:t>
            </w:r>
          </w:p>
        </w:tc>
        <w:tc>
          <w:tcPr>
            <w:tcW w:w="2467" w:type="dxa"/>
            <w:tcBorders>
              <w:top w:val="single" w:sz="6" w:space="0" w:color="000000"/>
              <w:left w:val="single" w:sz="6" w:space="0" w:color="000000"/>
              <w:bottom w:val="single" w:sz="12" w:space="0" w:color="000000"/>
              <w:right w:val="single" w:sz="12" w:space="0" w:color="000000"/>
            </w:tcBorders>
          </w:tcPr>
          <w:p>
            <w:pPr>
              <w:pStyle w:val="TableParagraph"/>
              <w:spacing w:line="240" w:lineRule="exact"/>
              <w:ind w:left="8" w:right="0"/>
              <w:jc w:val="center"/>
              <w:rPr>
                <w:rFonts w:ascii="宋体" w:hAnsi="宋体" w:cs="宋体" w:eastAsia="宋体" w:hint="default"/>
                <w:sz w:val="21"/>
                <w:szCs w:val="21"/>
              </w:rPr>
            </w:pPr>
            <w:r>
              <w:rPr>
                <w:rFonts w:ascii="宋体" w:hAnsi="宋体" w:cs="宋体" w:eastAsia="宋体" w:hint="default"/>
                <w:sz w:val="21"/>
                <w:szCs w:val="21"/>
              </w:rPr>
              <w:t>个人原因辞职</w:t>
            </w:r>
          </w:p>
        </w:tc>
      </w:tr>
    </w:tbl>
    <w:p>
      <w:pPr>
        <w:spacing w:line="240" w:lineRule="auto" w:before="2"/>
        <w:rPr>
          <w:rFonts w:ascii="宋体" w:hAnsi="宋体" w:cs="宋体" w:eastAsia="宋体" w:hint="default"/>
          <w:b/>
          <w:bCs/>
          <w:sz w:val="13"/>
          <w:szCs w:val="13"/>
        </w:rPr>
      </w:pPr>
    </w:p>
    <w:p>
      <w:pPr>
        <w:spacing w:line="352" w:lineRule="auto" w:before="35"/>
        <w:ind w:left="1320" w:right="0" w:hanging="421"/>
        <w:jc w:val="left"/>
        <w:rPr>
          <w:rFonts w:ascii="宋体" w:hAnsi="宋体" w:cs="宋体" w:eastAsia="宋体" w:hint="default"/>
          <w:sz w:val="21"/>
          <w:szCs w:val="21"/>
        </w:rPr>
      </w:pPr>
      <w:r>
        <w:rPr>
          <w:rFonts w:ascii="宋体" w:hAnsi="宋体" w:cs="宋体" w:eastAsia="宋体" w:hint="default"/>
          <w:b/>
          <w:bCs/>
          <w:sz w:val="21"/>
          <w:szCs w:val="21"/>
        </w:rPr>
        <w:t>五、</w:t>
      </w:r>
      <w:r>
        <w:rPr>
          <w:rFonts w:ascii="宋体" w:hAnsi="宋体" w:cs="宋体" w:eastAsia="宋体" w:hint="default"/>
          <w:b/>
          <w:bCs/>
          <w:spacing w:val="-1"/>
          <w:sz w:val="21"/>
          <w:szCs w:val="21"/>
        </w:rPr>
        <w:t> </w:t>
      </w:r>
      <w:r>
        <w:rPr>
          <w:rFonts w:ascii="宋体" w:hAnsi="宋体" w:cs="宋体" w:eastAsia="宋体" w:hint="default"/>
          <w:b/>
          <w:bCs/>
          <w:sz w:val="21"/>
          <w:szCs w:val="21"/>
        </w:rPr>
        <w:t>公司核心技术团队或关键技术人员情况</w:t>
      </w:r>
      <w:r>
        <w:rPr>
          <w:rFonts w:ascii="宋体" w:hAnsi="宋体" w:cs="宋体" w:eastAsia="宋体" w:hint="default"/>
          <w:b/>
          <w:bCs/>
          <w:w w:val="99"/>
          <w:sz w:val="21"/>
          <w:szCs w:val="21"/>
        </w:rPr>
        <w:t> </w:t>
      </w:r>
      <w:r>
        <w:rPr>
          <w:rFonts w:ascii="宋体" w:hAnsi="宋体" w:cs="宋体" w:eastAsia="宋体" w:hint="default"/>
          <w:sz w:val="21"/>
          <w:szCs w:val="21"/>
        </w:rPr>
        <w:t>报告期内，公司核心技术团队或关键技术人员等对公司核心竞争力有重大影响的人员未发</w:t>
      </w:r>
    </w:p>
    <w:p>
      <w:pPr>
        <w:spacing w:line="261" w:lineRule="exact" w:before="0"/>
        <w:ind w:left="900" w:right="0" w:firstLine="0"/>
        <w:jc w:val="left"/>
        <w:rPr>
          <w:rFonts w:ascii="宋体" w:hAnsi="宋体" w:cs="宋体" w:eastAsia="宋体" w:hint="default"/>
          <w:sz w:val="21"/>
          <w:szCs w:val="21"/>
        </w:rPr>
      </w:pPr>
      <w:r>
        <w:rPr>
          <w:rFonts w:ascii="宋体" w:hAnsi="宋体" w:cs="宋体" w:eastAsia="宋体" w:hint="default"/>
          <w:sz w:val="21"/>
          <w:szCs w:val="21"/>
        </w:rPr>
        <w:t>生变动。</w:t>
      </w:r>
    </w:p>
    <w:p>
      <w:pPr>
        <w:spacing w:line="240" w:lineRule="auto" w:before="1"/>
        <w:rPr>
          <w:rFonts w:ascii="宋体" w:hAnsi="宋体" w:cs="宋体" w:eastAsia="宋体" w:hint="default"/>
          <w:sz w:val="19"/>
          <w:szCs w:val="19"/>
        </w:rPr>
      </w:pPr>
    </w:p>
    <w:p>
      <w:pPr>
        <w:spacing w:before="0"/>
        <w:ind w:left="900" w:right="0" w:firstLine="0"/>
        <w:jc w:val="left"/>
        <w:rPr>
          <w:rFonts w:ascii="宋体" w:hAnsi="宋体" w:cs="宋体" w:eastAsia="宋体" w:hint="default"/>
          <w:sz w:val="21"/>
          <w:szCs w:val="21"/>
        </w:rPr>
      </w:pPr>
      <w:r>
        <w:rPr>
          <w:rFonts w:ascii="宋体" w:hAnsi="宋体" w:cs="宋体" w:eastAsia="宋体" w:hint="default"/>
          <w:b/>
          <w:bCs/>
          <w:sz w:val="21"/>
          <w:szCs w:val="21"/>
        </w:rPr>
        <w:t>六、</w:t>
      </w:r>
      <w:r>
        <w:rPr>
          <w:rFonts w:ascii="宋体" w:hAnsi="宋体" w:cs="宋体" w:eastAsia="宋体" w:hint="default"/>
          <w:b/>
          <w:bCs/>
          <w:spacing w:val="-4"/>
          <w:sz w:val="21"/>
          <w:szCs w:val="21"/>
        </w:rPr>
        <w:t> </w:t>
      </w:r>
      <w:r>
        <w:rPr>
          <w:rFonts w:ascii="宋体" w:hAnsi="宋体" w:cs="宋体" w:eastAsia="宋体" w:hint="default"/>
          <w:b/>
          <w:bCs/>
          <w:sz w:val="21"/>
          <w:szCs w:val="21"/>
        </w:rPr>
        <w:t>母公司和主要子公司的员工情况</w:t>
      </w:r>
      <w:r>
        <w:rPr>
          <w:rFonts w:ascii="宋体" w:hAnsi="宋体" w:cs="宋体" w:eastAsia="宋体" w:hint="default"/>
          <w:sz w:val="21"/>
          <w:szCs w:val="21"/>
        </w:rPr>
      </w:r>
    </w:p>
    <w:p>
      <w:pPr>
        <w:spacing w:before="51"/>
        <w:ind w:left="900" w:right="0" w:firstLine="0"/>
        <w:jc w:val="left"/>
        <w:rPr>
          <w:rFonts w:ascii="宋体" w:hAnsi="宋体" w:cs="宋体" w:eastAsia="宋体" w:hint="default"/>
          <w:sz w:val="21"/>
          <w:szCs w:val="21"/>
        </w:rPr>
      </w:pPr>
      <w:r>
        <w:rPr>
          <w:rFonts w:ascii="Times New Roman" w:hAnsi="Times New Roman" w:cs="Times New Roman" w:eastAsia="Times New Roman" w:hint="default"/>
          <w:b/>
          <w:bCs/>
          <w:sz w:val="21"/>
          <w:szCs w:val="21"/>
        </w:rPr>
        <w:t>(</w:t>
      </w:r>
      <w:r>
        <w:rPr>
          <w:rFonts w:ascii="宋体" w:hAnsi="宋体" w:cs="宋体" w:eastAsia="宋体" w:hint="default"/>
          <w:b/>
          <w:bCs/>
          <w:sz w:val="21"/>
          <w:szCs w:val="21"/>
        </w:rPr>
        <w:t>一</w:t>
      </w:r>
      <w:r>
        <w:rPr>
          <w:rFonts w:ascii="Times New Roman" w:hAnsi="Times New Roman" w:cs="Times New Roman" w:eastAsia="Times New Roman" w:hint="default"/>
          <w:b/>
          <w:bCs/>
          <w:sz w:val="21"/>
          <w:szCs w:val="21"/>
        </w:rPr>
        <w:t>)</w:t>
      </w:r>
      <w:r>
        <w:rPr>
          <w:rFonts w:ascii="Times New Roman" w:hAnsi="Times New Roman" w:cs="Times New Roman" w:eastAsia="Times New Roman" w:hint="default"/>
          <w:b/>
          <w:bCs/>
          <w:spacing w:val="52"/>
          <w:sz w:val="21"/>
          <w:szCs w:val="21"/>
        </w:rPr>
        <w:t> </w:t>
      </w:r>
      <w:r>
        <w:rPr>
          <w:rFonts w:ascii="宋体" w:hAnsi="宋体" w:cs="宋体" w:eastAsia="宋体" w:hint="default"/>
          <w:b/>
          <w:bCs/>
          <w:sz w:val="21"/>
          <w:szCs w:val="21"/>
        </w:rPr>
        <w:t>员工情况</w:t>
      </w:r>
      <w:r>
        <w:rPr>
          <w:rFonts w:ascii="宋体" w:hAnsi="宋体" w:cs="宋体" w:eastAsia="宋体" w:hint="default"/>
          <w:sz w:val="21"/>
          <w:szCs w:val="21"/>
        </w:rPr>
      </w:r>
    </w:p>
    <w:p>
      <w:pPr>
        <w:spacing w:line="240" w:lineRule="auto" w:before="6"/>
        <w:rPr>
          <w:rFonts w:ascii="宋体" w:hAnsi="宋体" w:cs="宋体" w:eastAsia="宋体" w:hint="default"/>
          <w:b/>
          <w:bCs/>
          <w:sz w:val="5"/>
          <w:szCs w:val="5"/>
        </w:rPr>
      </w:pPr>
    </w:p>
    <w:tbl>
      <w:tblPr>
        <w:tblW w:w="0" w:type="auto"/>
        <w:jc w:val="left"/>
        <w:tblInd w:w="164" w:type="dxa"/>
        <w:tblLayout w:type="fixed"/>
        <w:tblCellMar>
          <w:top w:w="0" w:type="dxa"/>
          <w:left w:w="0" w:type="dxa"/>
          <w:bottom w:w="0" w:type="dxa"/>
          <w:right w:w="0" w:type="dxa"/>
        </w:tblCellMar>
        <w:tblLook w:val="01E0"/>
      </w:tblPr>
      <w:tblGrid>
        <w:gridCol w:w="5581"/>
        <w:gridCol w:w="4742"/>
      </w:tblGrid>
      <w:tr>
        <w:trPr>
          <w:trHeight w:val="295" w:hRule="exact"/>
        </w:trPr>
        <w:tc>
          <w:tcPr>
            <w:tcW w:w="5581" w:type="dxa"/>
            <w:tcBorders>
              <w:top w:val="single" w:sz="12" w:space="0" w:color="000000"/>
              <w:left w:val="single" w:sz="12" w:space="0" w:color="000000"/>
              <w:bottom w:val="single" w:sz="6" w:space="0" w:color="000000"/>
              <w:right w:val="single" w:sz="6" w:space="0" w:color="000000"/>
            </w:tcBorders>
          </w:tcPr>
          <w:p>
            <w:pPr>
              <w:pStyle w:val="TableParagraph"/>
              <w:spacing w:line="240" w:lineRule="exact"/>
              <w:ind w:left="93" w:right="0"/>
              <w:jc w:val="left"/>
              <w:rPr>
                <w:rFonts w:ascii="宋体" w:hAnsi="宋体" w:cs="宋体" w:eastAsia="宋体" w:hint="default"/>
                <w:sz w:val="21"/>
                <w:szCs w:val="21"/>
              </w:rPr>
            </w:pPr>
            <w:r>
              <w:rPr>
                <w:rFonts w:ascii="宋体" w:hAnsi="宋体" w:cs="宋体" w:eastAsia="宋体" w:hint="default"/>
                <w:sz w:val="21"/>
                <w:szCs w:val="21"/>
              </w:rPr>
              <w:t>母公司在职员工的数量</w:t>
            </w:r>
          </w:p>
        </w:tc>
        <w:tc>
          <w:tcPr>
            <w:tcW w:w="4742" w:type="dxa"/>
            <w:tcBorders>
              <w:top w:val="single" w:sz="12" w:space="0" w:color="000000"/>
              <w:left w:val="single" w:sz="6" w:space="0" w:color="000000"/>
              <w:bottom w:val="single" w:sz="6" w:space="0" w:color="000000"/>
              <w:right w:val="single" w:sz="12" w:space="0" w:color="000000"/>
            </w:tcBorders>
          </w:tcPr>
          <w:p>
            <w:pPr>
              <w:pStyle w:val="TableParagraph"/>
              <w:spacing w:line="240" w:lineRule="auto" w:before="12"/>
              <w:ind w:right="90"/>
              <w:jc w:val="right"/>
              <w:rPr>
                <w:rFonts w:ascii="Times New Roman" w:hAnsi="Times New Roman" w:cs="Times New Roman" w:eastAsia="Times New Roman" w:hint="default"/>
                <w:sz w:val="21"/>
                <w:szCs w:val="21"/>
              </w:rPr>
            </w:pPr>
            <w:r>
              <w:rPr>
                <w:rFonts w:ascii="Times New Roman"/>
                <w:sz w:val="21"/>
              </w:rPr>
              <w:t>1,212</w:t>
            </w:r>
          </w:p>
        </w:tc>
      </w:tr>
      <w:tr>
        <w:trPr>
          <w:trHeight w:val="287" w:hRule="exact"/>
        </w:trPr>
        <w:tc>
          <w:tcPr>
            <w:tcW w:w="5581" w:type="dxa"/>
            <w:tcBorders>
              <w:top w:val="single" w:sz="6" w:space="0" w:color="000000"/>
              <w:left w:val="single" w:sz="12" w:space="0" w:color="000000"/>
              <w:bottom w:val="single" w:sz="6" w:space="0" w:color="000000"/>
              <w:right w:val="single" w:sz="6" w:space="0" w:color="000000"/>
            </w:tcBorders>
          </w:tcPr>
          <w:p>
            <w:pPr>
              <w:pStyle w:val="TableParagraph"/>
              <w:spacing w:line="240" w:lineRule="exact"/>
              <w:ind w:left="93" w:right="0"/>
              <w:jc w:val="left"/>
              <w:rPr>
                <w:rFonts w:ascii="宋体" w:hAnsi="宋体" w:cs="宋体" w:eastAsia="宋体" w:hint="default"/>
                <w:sz w:val="21"/>
                <w:szCs w:val="21"/>
              </w:rPr>
            </w:pPr>
            <w:r>
              <w:rPr>
                <w:rFonts w:ascii="宋体" w:hAnsi="宋体" w:cs="宋体" w:eastAsia="宋体" w:hint="default"/>
                <w:sz w:val="21"/>
                <w:szCs w:val="21"/>
              </w:rPr>
              <w:t>主要子公司在职员工的数量</w:t>
            </w:r>
          </w:p>
        </w:tc>
        <w:tc>
          <w:tcPr>
            <w:tcW w:w="4742" w:type="dxa"/>
            <w:tcBorders>
              <w:top w:val="single" w:sz="6" w:space="0" w:color="000000"/>
              <w:left w:val="single" w:sz="6" w:space="0" w:color="000000"/>
              <w:bottom w:val="single" w:sz="6" w:space="0" w:color="000000"/>
              <w:right w:val="single" w:sz="12" w:space="0" w:color="000000"/>
            </w:tcBorders>
          </w:tcPr>
          <w:p>
            <w:pPr>
              <w:pStyle w:val="TableParagraph"/>
              <w:spacing w:line="240" w:lineRule="auto" w:before="14"/>
              <w:ind w:right="89"/>
              <w:jc w:val="right"/>
              <w:rPr>
                <w:rFonts w:ascii="Times New Roman" w:hAnsi="Times New Roman" w:cs="Times New Roman" w:eastAsia="Times New Roman" w:hint="default"/>
                <w:sz w:val="21"/>
                <w:szCs w:val="21"/>
              </w:rPr>
            </w:pPr>
            <w:r>
              <w:rPr>
                <w:rFonts w:ascii="Times New Roman"/>
                <w:sz w:val="21"/>
              </w:rPr>
              <w:t>358</w:t>
            </w:r>
          </w:p>
        </w:tc>
      </w:tr>
      <w:tr>
        <w:trPr>
          <w:trHeight w:val="287" w:hRule="exact"/>
        </w:trPr>
        <w:tc>
          <w:tcPr>
            <w:tcW w:w="5581" w:type="dxa"/>
            <w:tcBorders>
              <w:top w:val="single" w:sz="6" w:space="0" w:color="000000"/>
              <w:left w:val="single" w:sz="12" w:space="0" w:color="000000"/>
              <w:bottom w:val="single" w:sz="6" w:space="0" w:color="000000"/>
              <w:right w:val="single" w:sz="6" w:space="0" w:color="000000"/>
            </w:tcBorders>
          </w:tcPr>
          <w:p>
            <w:pPr>
              <w:pStyle w:val="TableParagraph"/>
              <w:spacing w:line="241" w:lineRule="exact"/>
              <w:ind w:left="93" w:right="0"/>
              <w:jc w:val="left"/>
              <w:rPr>
                <w:rFonts w:ascii="宋体" w:hAnsi="宋体" w:cs="宋体" w:eastAsia="宋体" w:hint="default"/>
                <w:sz w:val="21"/>
                <w:szCs w:val="21"/>
              </w:rPr>
            </w:pPr>
            <w:r>
              <w:rPr>
                <w:rFonts w:ascii="宋体" w:hAnsi="宋体" w:cs="宋体" w:eastAsia="宋体" w:hint="default"/>
                <w:sz w:val="21"/>
                <w:szCs w:val="21"/>
              </w:rPr>
              <w:t>在职员工的数量合计</w:t>
            </w:r>
          </w:p>
        </w:tc>
        <w:tc>
          <w:tcPr>
            <w:tcW w:w="4742" w:type="dxa"/>
            <w:tcBorders>
              <w:top w:val="single" w:sz="6" w:space="0" w:color="000000"/>
              <w:left w:val="single" w:sz="6" w:space="0" w:color="000000"/>
              <w:bottom w:val="single" w:sz="6" w:space="0" w:color="000000"/>
              <w:right w:val="single" w:sz="12" w:space="0" w:color="000000"/>
            </w:tcBorders>
          </w:tcPr>
          <w:p>
            <w:pPr>
              <w:pStyle w:val="TableParagraph"/>
              <w:spacing w:line="240" w:lineRule="auto" w:before="14"/>
              <w:ind w:right="90"/>
              <w:jc w:val="right"/>
              <w:rPr>
                <w:rFonts w:ascii="Times New Roman" w:hAnsi="Times New Roman" w:cs="Times New Roman" w:eastAsia="Times New Roman" w:hint="default"/>
                <w:sz w:val="21"/>
                <w:szCs w:val="21"/>
              </w:rPr>
            </w:pPr>
            <w:r>
              <w:rPr>
                <w:rFonts w:ascii="Times New Roman"/>
                <w:sz w:val="21"/>
              </w:rPr>
              <w:t>1,570</w:t>
            </w:r>
          </w:p>
        </w:tc>
      </w:tr>
      <w:tr>
        <w:trPr>
          <w:trHeight w:val="288" w:hRule="exact"/>
        </w:trPr>
        <w:tc>
          <w:tcPr>
            <w:tcW w:w="5581" w:type="dxa"/>
            <w:tcBorders>
              <w:top w:val="single" w:sz="6" w:space="0" w:color="000000"/>
              <w:left w:val="single" w:sz="12" w:space="0" w:color="000000"/>
              <w:bottom w:val="single" w:sz="6" w:space="0" w:color="000000"/>
              <w:right w:val="single" w:sz="6" w:space="0" w:color="000000"/>
            </w:tcBorders>
          </w:tcPr>
          <w:p>
            <w:pPr>
              <w:pStyle w:val="TableParagraph"/>
              <w:spacing w:line="241" w:lineRule="exact"/>
              <w:ind w:left="93" w:right="0"/>
              <w:jc w:val="left"/>
              <w:rPr>
                <w:rFonts w:ascii="宋体" w:hAnsi="宋体" w:cs="宋体" w:eastAsia="宋体" w:hint="default"/>
                <w:sz w:val="21"/>
                <w:szCs w:val="21"/>
              </w:rPr>
            </w:pPr>
            <w:r>
              <w:rPr>
                <w:rFonts w:ascii="宋体" w:hAnsi="宋体" w:cs="宋体" w:eastAsia="宋体" w:hint="default"/>
                <w:sz w:val="21"/>
                <w:szCs w:val="21"/>
              </w:rPr>
              <w:t>母公司及主要子公司需承担费用的离退休职工人数</w:t>
            </w:r>
          </w:p>
        </w:tc>
        <w:tc>
          <w:tcPr>
            <w:tcW w:w="4742" w:type="dxa"/>
            <w:tcBorders>
              <w:top w:val="single" w:sz="6" w:space="0" w:color="000000"/>
              <w:left w:val="single" w:sz="6" w:space="0" w:color="000000"/>
              <w:bottom w:val="single" w:sz="6" w:space="0" w:color="000000"/>
              <w:right w:val="single" w:sz="12" w:space="0" w:color="000000"/>
            </w:tcBorders>
          </w:tcPr>
          <w:p>
            <w:pPr>
              <w:pStyle w:val="TableParagraph"/>
              <w:spacing w:line="240" w:lineRule="auto" w:before="15"/>
              <w:ind w:right="89"/>
              <w:jc w:val="right"/>
              <w:rPr>
                <w:rFonts w:ascii="Times New Roman" w:hAnsi="Times New Roman" w:cs="Times New Roman" w:eastAsia="Times New Roman" w:hint="default"/>
                <w:sz w:val="21"/>
                <w:szCs w:val="21"/>
              </w:rPr>
            </w:pPr>
            <w:r>
              <w:rPr>
                <w:rFonts w:ascii="Times New Roman"/>
                <w:sz w:val="21"/>
              </w:rPr>
              <w:t>3</w:t>
            </w:r>
          </w:p>
        </w:tc>
      </w:tr>
      <w:tr>
        <w:trPr>
          <w:trHeight w:val="287" w:hRule="exact"/>
        </w:trPr>
        <w:tc>
          <w:tcPr>
            <w:tcW w:w="10324" w:type="dxa"/>
            <w:gridSpan w:val="2"/>
            <w:tcBorders>
              <w:top w:val="single" w:sz="6" w:space="0" w:color="000000"/>
              <w:left w:val="single" w:sz="12" w:space="0" w:color="000000"/>
              <w:bottom w:val="single" w:sz="6" w:space="0" w:color="000000"/>
              <w:right w:val="single" w:sz="12" w:space="0" w:color="000000"/>
            </w:tcBorders>
          </w:tcPr>
          <w:p>
            <w:pPr>
              <w:pStyle w:val="TableParagraph"/>
              <w:spacing w:line="240" w:lineRule="exact"/>
              <w:ind w:left="1" w:right="0"/>
              <w:jc w:val="center"/>
              <w:rPr>
                <w:rFonts w:ascii="宋体" w:hAnsi="宋体" w:cs="宋体" w:eastAsia="宋体" w:hint="default"/>
                <w:sz w:val="21"/>
                <w:szCs w:val="21"/>
              </w:rPr>
            </w:pPr>
            <w:r>
              <w:rPr>
                <w:rFonts w:ascii="宋体" w:hAnsi="宋体" w:cs="宋体" w:eastAsia="宋体" w:hint="default"/>
                <w:sz w:val="21"/>
                <w:szCs w:val="21"/>
              </w:rPr>
              <w:t>专业构成</w:t>
            </w:r>
          </w:p>
        </w:tc>
      </w:tr>
      <w:tr>
        <w:trPr>
          <w:trHeight w:val="288" w:hRule="exact"/>
        </w:trPr>
        <w:tc>
          <w:tcPr>
            <w:tcW w:w="5581" w:type="dxa"/>
            <w:tcBorders>
              <w:top w:val="single" w:sz="6" w:space="0" w:color="000000"/>
              <w:left w:val="single" w:sz="12" w:space="0" w:color="000000"/>
              <w:bottom w:val="single" w:sz="6" w:space="0" w:color="000000"/>
              <w:right w:val="single" w:sz="6" w:space="0" w:color="000000"/>
            </w:tcBorders>
          </w:tcPr>
          <w:p>
            <w:pPr>
              <w:pStyle w:val="TableParagraph"/>
              <w:spacing w:line="241" w:lineRule="exact"/>
              <w:ind w:right="5"/>
              <w:jc w:val="center"/>
              <w:rPr>
                <w:rFonts w:ascii="宋体" w:hAnsi="宋体" w:cs="宋体" w:eastAsia="宋体" w:hint="default"/>
                <w:sz w:val="21"/>
                <w:szCs w:val="21"/>
              </w:rPr>
            </w:pPr>
            <w:r>
              <w:rPr>
                <w:rFonts w:ascii="宋体" w:hAnsi="宋体" w:cs="宋体" w:eastAsia="宋体" w:hint="default"/>
                <w:sz w:val="21"/>
                <w:szCs w:val="21"/>
              </w:rPr>
              <w:t>专业构成类别</w:t>
            </w:r>
          </w:p>
        </w:tc>
        <w:tc>
          <w:tcPr>
            <w:tcW w:w="4742" w:type="dxa"/>
            <w:tcBorders>
              <w:top w:val="single" w:sz="6" w:space="0" w:color="000000"/>
              <w:left w:val="single" w:sz="6" w:space="0" w:color="000000"/>
              <w:bottom w:val="single" w:sz="6" w:space="0" w:color="000000"/>
              <w:right w:val="single" w:sz="12" w:space="0" w:color="000000"/>
            </w:tcBorders>
          </w:tcPr>
          <w:p>
            <w:pPr>
              <w:pStyle w:val="TableParagraph"/>
              <w:spacing w:line="241" w:lineRule="exact"/>
              <w:ind w:left="8" w:right="0"/>
              <w:jc w:val="center"/>
              <w:rPr>
                <w:rFonts w:ascii="宋体" w:hAnsi="宋体" w:cs="宋体" w:eastAsia="宋体" w:hint="default"/>
                <w:sz w:val="21"/>
                <w:szCs w:val="21"/>
              </w:rPr>
            </w:pPr>
            <w:r>
              <w:rPr>
                <w:rFonts w:ascii="宋体" w:hAnsi="宋体" w:cs="宋体" w:eastAsia="宋体" w:hint="default"/>
                <w:sz w:val="21"/>
                <w:szCs w:val="21"/>
              </w:rPr>
              <w:t>专业构成人数</w:t>
            </w:r>
          </w:p>
        </w:tc>
      </w:tr>
      <w:tr>
        <w:trPr>
          <w:trHeight w:val="287" w:hRule="exact"/>
        </w:trPr>
        <w:tc>
          <w:tcPr>
            <w:tcW w:w="5581" w:type="dxa"/>
            <w:tcBorders>
              <w:top w:val="single" w:sz="6" w:space="0" w:color="000000"/>
              <w:left w:val="single" w:sz="12" w:space="0" w:color="000000"/>
              <w:bottom w:val="single" w:sz="6" w:space="0" w:color="000000"/>
              <w:right w:val="single" w:sz="6" w:space="0" w:color="000000"/>
            </w:tcBorders>
          </w:tcPr>
          <w:p>
            <w:pPr>
              <w:pStyle w:val="TableParagraph"/>
              <w:spacing w:line="240" w:lineRule="exact"/>
              <w:ind w:right="5"/>
              <w:jc w:val="center"/>
              <w:rPr>
                <w:rFonts w:ascii="宋体" w:hAnsi="宋体" w:cs="宋体" w:eastAsia="宋体" w:hint="default"/>
                <w:sz w:val="21"/>
                <w:szCs w:val="21"/>
              </w:rPr>
            </w:pPr>
            <w:r>
              <w:rPr>
                <w:rFonts w:ascii="宋体" w:hAnsi="宋体" w:cs="宋体" w:eastAsia="宋体" w:hint="default"/>
                <w:sz w:val="21"/>
                <w:szCs w:val="21"/>
              </w:rPr>
              <w:t>生产人员</w:t>
            </w:r>
          </w:p>
        </w:tc>
        <w:tc>
          <w:tcPr>
            <w:tcW w:w="4742" w:type="dxa"/>
            <w:tcBorders>
              <w:top w:val="single" w:sz="6" w:space="0" w:color="000000"/>
              <w:left w:val="single" w:sz="6" w:space="0" w:color="000000"/>
              <w:bottom w:val="single" w:sz="6" w:space="0" w:color="000000"/>
              <w:right w:val="single" w:sz="12" w:space="0" w:color="000000"/>
            </w:tcBorders>
          </w:tcPr>
          <w:p>
            <w:pPr>
              <w:pStyle w:val="TableParagraph"/>
              <w:spacing w:line="240" w:lineRule="auto" w:before="14"/>
              <w:ind w:right="89"/>
              <w:jc w:val="right"/>
              <w:rPr>
                <w:rFonts w:ascii="Times New Roman" w:hAnsi="Times New Roman" w:cs="Times New Roman" w:eastAsia="Times New Roman" w:hint="default"/>
                <w:sz w:val="21"/>
                <w:szCs w:val="21"/>
              </w:rPr>
            </w:pPr>
            <w:r>
              <w:rPr>
                <w:rFonts w:ascii="Times New Roman"/>
                <w:sz w:val="21"/>
              </w:rPr>
              <w:t>945</w:t>
            </w:r>
          </w:p>
        </w:tc>
      </w:tr>
      <w:tr>
        <w:trPr>
          <w:trHeight w:val="288" w:hRule="exact"/>
        </w:trPr>
        <w:tc>
          <w:tcPr>
            <w:tcW w:w="5581" w:type="dxa"/>
            <w:tcBorders>
              <w:top w:val="single" w:sz="6" w:space="0" w:color="000000"/>
              <w:left w:val="single" w:sz="12" w:space="0" w:color="000000"/>
              <w:bottom w:val="single" w:sz="6" w:space="0" w:color="000000"/>
              <w:right w:val="single" w:sz="6" w:space="0" w:color="000000"/>
            </w:tcBorders>
          </w:tcPr>
          <w:p>
            <w:pPr>
              <w:pStyle w:val="TableParagraph"/>
              <w:spacing w:line="241" w:lineRule="exact"/>
              <w:ind w:right="5"/>
              <w:jc w:val="center"/>
              <w:rPr>
                <w:rFonts w:ascii="宋体" w:hAnsi="宋体" w:cs="宋体" w:eastAsia="宋体" w:hint="default"/>
                <w:sz w:val="21"/>
                <w:szCs w:val="21"/>
              </w:rPr>
            </w:pPr>
            <w:r>
              <w:rPr>
                <w:rFonts w:ascii="宋体" w:hAnsi="宋体" w:cs="宋体" w:eastAsia="宋体" w:hint="default"/>
                <w:sz w:val="21"/>
                <w:szCs w:val="21"/>
              </w:rPr>
              <w:t>销售人员</w:t>
            </w:r>
          </w:p>
        </w:tc>
        <w:tc>
          <w:tcPr>
            <w:tcW w:w="4742" w:type="dxa"/>
            <w:tcBorders>
              <w:top w:val="single" w:sz="6" w:space="0" w:color="000000"/>
              <w:left w:val="single" w:sz="6" w:space="0" w:color="000000"/>
              <w:bottom w:val="single" w:sz="6" w:space="0" w:color="000000"/>
              <w:right w:val="single" w:sz="12" w:space="0" w:color="000000"/>
            </w:tcBorders>
          </w:tcPr>
          <w:p>
            <w:pPr>
              <w:pStyle w:val="TableParagraph"/>
              <w:spacing w:line="240" w:lineRule="auto" w:before="15"/>
              <w:ind w:right="89"/>
              <w:jc w:val="right"/>
              <w:rPr>
                <w:rFonts w:ascii="Times New Roman" w:hAnsi="Times New Roman" w:cs="Times New Roman" w:eastAsia="Times New Roman" w:hint="default"/>
                <w:sz w:val="21"/>
                <w:szCs w:val="21"/>
              </w:rPr>
            </w:pPr>
            <w:r>
              <w:rPr>
                <w:rFonts w:ascii="Times New Roman"/>
                <w:sz w:val="21"/>
              </w:rPr>
              <w:t>82</w:t>
            </w:r>
          </w:p>
        </w:tc>
      </w:tr>
      <w:tr>
        <w:trPr>
          <w:trHeight w:val="287" w:hRule="exact"/>
        </w:trPr>
        <w:tc>
          <w:tcPr>
            <w:tcW w:w="5581" w:type="dxa"/>
            <w:tcBorders>
              <w:top w:val="single" w:sz="6" w:space="0" w:color="000000"/>
              <w:left w:val="single" w:sz="12" w:space="0" w:color="000000"/>
              <w:bottom w:val="single" w:sz="6" w:space="0" w:color="000000"/>
              <w:right w:val="single" w:sz="6" w:space="0" w:color="000000"/>
            </w:tcBorders>
          </w:tcPr>
          <w:p>
            <w:pPr>
              <w:pStyle w:val="TableParagraph"/>
              <w:spacing w:line="240" w:lineRule="exact"/>
              <w:ind w:right="5"/>
              <w:jc w:val="center"/>
              <w:rPr>
                <w:rFonts w:ascii="宋体" w:hAnsi="宋体" w:cs="宋体" w:eastAsia="宋体" w:hint="default"/>
                <w:sz w:val="21"/>
                <w:szCs w:val="21"/>
              </w:rPr>
            </w:pPr>
            <w:r>
              <w:rPr>
                <w:rFonts w:ascii="宋体" w:hAnsi="宋体" w:cs="宋体" w:eastAsia="宋体" w:hint="default"/>
                <w:sz w:val="21"/>
                <w:szCs w:val="21"/>
              </w:rPr>
              <w:t>技术人员</w:t>
            </w:r>
          </w:p>
        </w:tc>
        <w:tc>
          <w:tcPr>
            <w:tcW w:w="4742" w:type="dxa"/>
            <w:tcBorders>
              <w:top w:val="single" w:sz="6" w:space="0" w:color="000000"/>
              <w:left w:val="single" w:sz="6" w:space="0" w:color="000000"/>
              <w:bottom w:val="single" w:sz="6" w:space="0" w:color="000000"/>
              <w:right w:val="single" w:sz="12" w:space="0" w:color="000000"/>
            </w:tcBorders>
          </w:tcPr>
          <w:p>
            <w:pPr>
              <w:pStyle w:val="TableParagraph"/>
              <w:spacing w:line="240" w:lineRule="auto" w:before="14"/>
              <w:ind w:right="89"/>
              <w:jc w:val="right"/>
              <w:rPr>
                <w:rFonts w:ascii="Times New Roman" w:hAnsi="Times New Roman" w:cs="Times New Roman" w:eastAsia="Times New Roman" w:hint="default"/>
                <w:sz w:val="21"/>
                <w:szCs w:val="21"/>
              </w:rPr>
            </w:pPr>
            <w:r>
              <w:rPr>
                <w:rFonts w:ascii="Times New Roman"/>
                <w:sz w:val="21"/>
              </w:rPr>
              <w:t>171</w:t>
            </w:r>
          </w:p>
        </w:tc>
      </w:tr>
      <w:tr>
        <w:trPr>
          <w:trHeight w:val="288" w:hRule="exact"/>
        </w:trPr>
        <w:tc>
          <w:tcPr>
            <w:tcW w:w="5581" w:type="dxa"/>
            <w:tcBorders>
              <w:top w:val="single" w:sz="6" w:space="0" w:color="000000"/>
              <w:left w:val="single" w:sz="12" w:space="0" w:color="000000"/>
              <w:bottom w:val="single" w:sz="6" w:space="0" w:color="000000"/>
              <w:right w:val="single" w:sz="6" w:space="0" w:color="000000"/>
            </w:tcBorders>
          </w:tcPr>
          <w:p>
            <w:pPr>
              <w:pStyle w:val="TableParagraph"/>
              <w:spacing w:line="241" w:lineRule="exact"/>
              <w:ind w:right="5"/>
              <w:jc w:val="center"/>
              <w:rPr>
                <w:rFonts w:ascii="宋体" w:hAnsi="宋体" w:cs="宋体" w:eastAsia="宋体" w:hint="default"/>
                <w:sz w:val="21"/>
                <w:szCs w:val="21"/>
              </w:rPr>
            </w:pPr>
            <w:r>
              <w:rPr>
                <w:rFonts w:ascii="宋体" w:hAnsi="宋体" w:cs="宋体" w:eastAsia="宋体" w:hint="default"/>
                <w:sz w:val="21"/>
                <w:szCs w:val="21"/>
              </w:rPr>
              <w:t>财务人员</w:t>
            </w:r>
          </w:p>
        </w:tc>
        <w:tc>
          <w:tcPr>
            <w:tcW w:w="4742" w:type="dxa"/>
            <w:tcBorders>
              <w:top w:val="single" w:sz="6" w:space="0" w:color="000000"/>
              <w:left w:val="single" w:sz="6" w:space="0" w:color="000000"/>
              <w:bottom w:val="single" w:sz="6" w:space="0" w:color="000000"/>
              <w:right w:val="single" w:sz="12" w:space="0" w:color="000000"/>
            </w:tcBorders>
          </w:tcPr>
          <w:p>
            <w:pPr>
              <w:pStyle w:val="TableParagraph"/>
              <w:spacing w:line="240" w:lineRule="auto" w:before="15"/>
              <w:ind w:right="89"/>
              <w:jc w:val="right"/>
              <w:rPr>
                <w:rFonts w:ascii="Times New Roman" w:hAnsi="Times New Roman" w:cs="Times New Roman" w:eastAsia="Times New Roman" w:hint="default"/>
                <w:sz w:val="21"/>
                <w:szCs w:val="21"/>
              </w:rPr>
            </w:pPr>
            <w:r>
              <w:rPr>
                <w:rFonts w:ascii="Times New Roman"/>
                <w:sz w:val="21"/>
              </w:rPr>
              <w:t>57</w:t>
            </w:r>
          </w:p>
        </w:tc>
      </w:tr>
      <w:tr>
        <w:trPr>
          <w:trHeight w:val="287" w:hRule="exact"/>
        </w:trPr>
        <w:tc>
          <w:tcPr>
            <w:tcW w:w="5581" w:type="dxa"/>
            <w:tcBorders>
              <w:top w:val="single" w:sz="6" w:space="0" w:color="000000"/>
              <w:left w:val="single" w:sz="12" w:space="0" w:color="000000"/>
              <w:bottom w:val="single" w:sz="6" w:space="0" w:color="000000"/>
              <w:right w:val="single" w:sz="6" w:space="0" w:color="000000"/>
            </w:tcBorders>
          </w:tcPr>
          <w:p>
            <w:pPr>
              <w:pStyle w:val="TableParagraph"/>
              <w:spacing w:line="240" w:lineRule="exact"/>
              <w:ind w:right="5"/>
              <w:jc w:val="center"/>
              <w:rPr>
                <w:rFonts w:ascii="宋体" w:hAnsi="宋体" w:cs="宋体" w:eastAsia="宋体" w:hint="default"/>
                <w:sz w:val="21"/>
                <w:szCs w:val="21"/>
              </w:rPr>
            </w:pPr>
            <w:r>
              <w:rPr>
                <w:rFonts w:ascii="宋体" w:hAnsi="宋体" w:cs="宋体" w:eastAsia="宋体" w:hint="default"/>
                <w:sz w:val="21"/>
                <w:szCs w:val="21"/>
              </w:rPr>
              <w:t>行政人员</w:t>
            </w:r>
          </w:p>
        </w:tc>
        <w:tc>
          <w:tcPr>
            <w:tcW w:w="4742" w:type="dxa"/>
            <w:tcBorders>
              <w:top w:val="single" w:sz="6" w:space="0" w:color="000000"/>
              <w:left w:val="single" w:sz="6" w:space="0" w:color="000000"/>
              <w:bottom w:val="single" w:sz="6" w:space="0" w:color="000000"/>
              <w:right w:val="single" w:sz="12" w:space="0" w:color="000000"/>
            </w:tcBorders>
          </w:tcPr>
          <w:p>
            <w:pPr>
              <w:pStyle w:val="TableParagraph"/>
              <w:spacing w:line="240" w:lineRule="auto" w:before="14"/>
              <w:ind w:right="89"/>
              <w:jc w:val="right"/>
              <w:rPr>
                <w:rFonts w:ascii="Times New Roman" w:hAnsi="Times New Roman" w:cs="Times New Roman" w:eastAsia="Times New Roman" w:hint="default"/>
                <w:sz w:val="21"/>
                <w:szCs w:val="21"/>
              </w:rPr>
            </w:pPr>
            <w:r>
              <w:rPr>
                <w:rFonts w:ascii="Times New Roman"/>
                <w:sz w:val="21"/>
              </w:rPr>
              <w:t>315</w:t>
            </w:r>
          </w:p>
        </w:tc>
      </w:tr>
      <w:tr>
        <w:trPr>
          <w:trHeight w:val="288" w:hRule="exact"/>
        </w:trPr>
        <w:tc>
          <w:tcPr>
            <w:tcW w:w="5581" w:type="dxa"/>
            <w:tcBorders>
              <w:top w:val="single" w:sz="6" w:space="0" w:color="000000"/>
              <w:left w:val="single" w:sz="12" w:space="0" w:color="000000"/>
              <w:bottom w:val="single" w:sz="6" w:space="0" w:color="000000"/>
              <w:right w:val="single" w:sz="6" w:space="0" w:color="000000"/>
            </w:tcBorders>
          </w:tcPr>
          <w:p>
            <w:pPr>
              <w:pStyle w:val="TableParagraph"/>
              <w:spacing w:line="241" w:lineRule="exact"/>
              <w:ind w:right="5"/>
              <w:jc w:val="center"/>
              <w:rPr>
                <w:rFonts w:ascii="宋体" w:hAnsi="宋体" w:cs="宋体" w:eastAsia="宋体" w:hint="default"/>
                <w:sz w:val="21"/>
                <w:szCs w:val="21"/>
              </w:rPr>
            </w:pPr>
            <w:r>
              <w:rPr>
                <w:rFonts w:ascii="宋体" w:hAnsi="宋体" w:cs="宋体" w:eastAsia="宋体" w:hint="default"/>
                <w:sz w:val="21"/>
                <w:szCs w:val="21"/>
              </w:rPr>
              <w:t>合计</w:t>
            </w:r>
          </w:p>
        </w:tc>
        <w:tc>
          <w:tcPr>
            <w:tcW w:w="4742" w:type="dxa"/>
            <w:tcBorders>
              <w:top w:val="single" w:sz="6" w:space="0" w:color="000000"/>
              <w:left w:val="single" w:sz="6" w:space="0" w:color="000000"/>
              <w:bottom w:val="single" w:sz="6" w:space="0" w:color="000000"/>
              <w:right w:val="single" w:sz="12" w:space="0" w:color="000000"/>
            </w:tcBorders>
          </w:tcPr>
          <w:p>
            <w:pPr>
              <w:pStyle w:val="TableParagraph"/>
              <w:spacing w:line="240" w:lineRule="auto" w:before="14"/>
              <w:ind w:right="90"/>
              <w:jc w:val="right"/>
              <w:rPr>
                <w:rFonts w:ascii="Times New Roman" w:hAnsi="Times New Roman" w:cs="Times New Roman" w:eastAsia="Times New Roman" w:hint="default"/>
                <w:sz w:val="21"/>
                <w:szCs w:val="21"/>
              </w:rPr>
            </w:pPr>
            <w:r>
              <w:rPr>
                <w:rFonts w:ascii="Times New Roman"/>
                <w:sz w:val="21"/>
              </w:rPr>
              <w:t>1,570</w:t>
            </w:r>
          </w:p>
        </w:tc>
      </w:tr>
      <w:tr>
        <w:trPr>
          <w:trHeight w:val="287" w:hRule="exact"/>
        </w:trPr>
        <w:tc>
          <w:tcPr>
            <w:tcW w:w="10324" w:type="dxa"/>
            <w:gridSpan w:val="2"/>
            <w:tcBorders>
              <w:top w:val="single" w:sz="6" w:space="0" w:color="000000"/>
              <w:left w:val="single" w:sz="12" w:space="0" w:color="000000"/>
              <w:bottom w:val="single" w:sz="6" w:space="0" w:color="000000"/>
              <w:right w:val="single" w:sz="12" w:space="0" w:color="000000"/>
            </w:tcBorders>
          </w:tcPr>
          <w:p>
            <w:pPr>
              <w:pStyle w:val="TableParagraph"/>
              <w:spacing w:line="240" w:lineRule="exact"/>
              <w:ind w:left="1" w:right="0"/>
              <w:jc w:val="center"/>
              <w:rPr>
                <w:rFonts w:ascii="宋体" w:hAnsi="宋体" w:cs="宋体" w:eastAsia="宋体" w:hint="default"/>
                <w:sz w:val="21"/>
                <w:szCs w:val="21"/>
              </w:rPr>
            </w:pPr>
            <w:r>
              <w:rPr>
                <w:rFonts w:ascii="宋体" w:hAnsi="宋体" w:cs="宋体" w:eastAsia="宋体" w:hint="default"/>
                <w:sz w:val="21"/>
                <w:szCs w:val="21"/>
              </w:rPr>
              <w:t>教育程度</w:t>
            </w:r>
          </w:p>
        </w:tc>
      </w:tr>
      <w:tr>
        <w:trPr>
          <w:trHeight w:val="287" w:hRule="exact"/>
        </w:trPr>
        <w:tc>
          <w:tcPr>
            <w:tcW w:w="5581" w:type="dxa"/>
            <w:tcBorders>
              <w:top w:val="single" w:sz="6" w:space="0" w:color="000000"/>
              <w:left w:val="single" w:sz="12" w:space="0" w:color="000000"/>
              <w:bottom w:val="single" w:sz="6" w:space="0" w:color="000000"/>
              <w:right w:val="single" w:sz="6" w:space="0" w:color="000000"/>
            </w:tcBorders>
          </w:tcPr>
          <w:p>
            <w:pPr>
              <w:pStyle w:val="TableParagraph"/>
              <w:spacing w:line="240" w:lineRule="exact"/>
              <w:ind w:right="5"/>
              <w:jc w:val="center"/>
              <w:rPr>
                <w:rFonts w:ascii="宋体" w:hAnsi="宋体" w:cs="宋体" w:eastAsia="宋体" w:hint="default"/>
                <w:sz w:val="21"/>
                <w:szCs w:val="21"/>
              </w:rPr>
            </w:pPr>
            <w:r>
              <w:rPr>
                <w:rFonts w:ascii="宋体" w:hAnsi="宋体" w:cs="宋体" w:eastAsia="宋体" w:hint="default"/>
                <w:sz w:val="21"/>
                <w:szCs w:val="21"/>
              </w:rPr>
              <w:t>教育程度类别</w:t>
            </w:r>
          </w:p>
        </w:tc>
        <w:tc>
          <w:tcPr>
            <w:tcW w:w="4742" w:type="dxa"/>
            <w:tcBorders>
              <w:top w:val="single" w:sz="6" w:space="0" w:color="000000"/>
              <w:left w:val="single" w:sz="6" w:space="0" w:color="000000"/>
              <w:bottom w:val="single" w:sz="6" w:space="0" w:color="000000"/>
              <w:right w:val="single" w:sz="12" w:space="0" w:color="000000"/>
            </w:tcBorders>
          </w:tcPr>
          <w:p>
            <w:pPr>
              <w:pStyle w:val="TableParagraph"/>
              <w:spacing w:line="240" w:lineRule="exact"/>
              <w:ind w:left="6" w:right="0"/>
              <w:jc w:val="center"/>
              <w:rPr>
                <w:rFonts w:ascii="宋体" w:hAnsi="宋体" w:cs="宋体" w:eastAsia="宋体" w:hint="default"/>
                <w:sz w:val="21"/>
                <w:szCs w:val="21"/>
              </w:rPr>
            </w:pPr>
            <w:r>
              <w:rPr>
                <w:rFonts w:ascii="宋体" w:hAnsi="宋体" w:cs="宋体" w:eastAsia="宋体" w:hint="default"/>
                <w:sz w:val="21"/>
                <w:szCs w:val="21"/>
              </w:rPr>
              <w:t>数量（人）</w:t>
            </w:r>
          </w:p>
        </w:tc>
      </w:tr>
      <w:tr>
        <w:trPr>
          <w:trHeight w:val="296" w:hRule="exact"/>
        </w:trPr>
        <w:tc>
          <w:tcPr>
            <w:tcW w:w="5581" w:type="dxa"/>
            <w:tcBorders>
              <w:top w:val="single" w:sz="6" w:space="0" w:color="000000"/>
              <w:left w:val="single" w:sz="12" w:space="0" w:color="000000"/>
              <w:bottom w:val="single" w:sz="12" w:space="0" w:color="000000"/>
              <w:right w:val="single" w:sz="6" w:space="0" w:color="000000"/>
            </w:tcBorders>
          </w:tcPr>
          <w:p>
            <w:pPr>
              <w:pStyle w:val="TableParagraph"/>
              <w:spacing w:line="241" w:lineRule="exact"/>
              <w:ind w:right="5"/>
              <w:jc w:val="center"/>
              <w:rPr>
                <w:rFonts w:ascii="宋体" w:hAnsi="宋体" w:cs="宋体" w:eastAsia="宋体" w:hint="default"/>
                <w:sz w:val="21"/>
                <w:szCs w:val="21"/>
              </w:rPr>
            </w:pPr>
            <w:r>
              <w:rPr>
                <w:rFonts w:ascii="宋体" w:hAnsi="宋体" w:cs="宋体" w:eastAsia="宋体" w:hint="default"/>
                <w:sz w:val="21"/>
                <w:szCs w:val="21"/>
              </w:rPr>
              <w:t>研究生及以上</w:t>
            </w:r>
          </w:p>
        </w:tc>
        <w:tc>
          <w:tcPr>
            <w:tcW w:w="4742" w:type="dxa"/>
            <w:tcBorders>
              <w:top w:val="single" w:sz="6" w:space="0" w:color="000000"/>
              <w:left w:val="single" w:sz="6" w:space="0" w:color="000000"/>
              <w:bottom w:val="single" w:sz="12" w:space="0" w:color="000000"/>
              <w:right w:val="single" w:sz="12" w:space="0" w:color="000000"/>
            </w:tcBorders>
          </w:tcPr>
          <w:p>
            <w:pPr>
              <w:pStyle w:val="TableParagraph"/>
              <w:spacing w:line="240" w:lineRule="auto" w:before="15"/>
              <w:ind w:right="89"/>
              <w:jc w:val="right"/>
              <w:rPr>
                <w:rFonts w:ascii="Times New Roman" w:hAnsi="Times New Roman" w:cs="Times New Roman" w:eastAsia="Times New Roman" w:hint="default"/>
                <w:sz w:val="21"/>
                <w:szCs w:val="21"/>
              </w:rPr>
            </w:pPr>
            <w:r>
              <w:rPr>
                <w:rFonts w:ascii="Times New Roman"/>
                <w:sz w:val="21"/>
              </w:rPr>
              <w:t>50</w:t>
            </w:r>
          </w:p>
        </w:tc>
      </w:tr>
    </w:tbl>
    <w:p>
      <w:pPr>
        <w:spacing w:after="0" w:line="240" w:lineRule="auto"/>
        <w:jc w:val="right"/>
        <w:rPr>
          <w:rFonts w:ascii="Times New Roman" w:hAnsi="Times New Roman" w:cs="Times New Roman" w:eastAsia="Times New Roman" w:hint="default"/>
          <w:sz w:val="21"/>
          <w:szCs w:val="21"/>
        </w:rPr>
        <w:sectPr>
          <w:pgSz w:w="12240" w:h="15840"/>
          <w:pgMar w:header="747" w:footer="707" w:top="980" w:bottom="900" w:left="900" w:right="420"/>
        </w:sectPr>
      </w:pPr>
    </w:p>
    <w:p>
      <w:pPr>
        <w:spacing w:line="240" w:lineRule="auto" w:before="0"/>
        <w:rPr>
          <w:rFonts w:ascii="宋体" w:hAnsi="宋体" w:cs="宋体" w:eastAsia="宋体" w:hint="default"/>
          <w:b/>
          <w:bCs/>
          <w:sz w:val="20"/>
          <w:szCs w:val="20"/>
        </w:rPr>
      </w:pPr>
    </w:p>
    <w:p>
      <w:pPr>
        <w:spacing w:line="240" w:lineRule="auto" w:before="6"/>
        <w:rPr>
          <w:rFonts w:ascii="宋体" w:hAnsi="宋体" w:cs="宋体" w:eastAsia="宋体" w:hint="default"/>
          <w:b/>
          <w:bCs/>
          <w:sz w:val="14"/>
          <w:szCs w:val="14"/>
        </w:rPr>
      </w:pPr>
    </w:p>
    <w:tbl>
      <w:tblPr>
        <w:tblW w:w="0" w:type="auto"/>
        <w:jc w:val="left"/>
        <w:tblInd w:w="104" w:type="dxa"/>
        <w:tblLayout w:type="fixed"/>
        <w:tblCellMar>
          <w:top w:w="0" w:type="dxa"/>
          <w:left w:w="0" w:type="dxa"/>
          <w:bottom w:w="0" w:type="dxa"/>
          <w:right w:w="0" w:type="dxa"/>
        </w:tblCellMar>
        <w:tblLook w:val="01E0"/>
      </w:tblPr>
      <w:tblGrid>
        <w:gridCol w:w="5581"/>
        <w:gridCol w:w="4742"/>
      </w:tblGrid>
      <w:tr>
        <w:trPr>
          <w:trHeight w:val="295" w:hRule="exact"/>
        </w:trPr>
        <w:tc>
          <w:tcPr>
            <w:tcW w:w="5581" w:type="dxa"/>
            <w:tcBorders>
              <w:top w:val="single" w:sz="12" w:space="0" w:color="000000"/>
              <w:left w:val="single" w:sz="12" w:space="0" w:color="000000"/>
              <w:bottom w:val="single" w:sz="6" w:space="0" w:color="000000"/>
              <w:right w:val="single" w:sz="6" w:space="0" w:color="000000"/>
            </w:tcBorders>
          </w:tcPr>
          <w:p>
            <w:pPr>
              <w:pStyle w:val="TableParagraph"/>
              <w:spacing w:line="240" w:lineRule="exact"/>
              <w:ind w:right="5"/>
              <w:jc w:val="center"/>
              <w:rPr>
                <w:rFonts w:ascii="宋体" w:hAnsi="宋体" w:cs="宋体" w:eastAsia="宋体" w:hint="default"/>
                <w:sz w:val="21"/>
                <w:szCs w:val="21"/>
              </w:rPr>
            </w:pPr>
            <w:r>
              <w:rPr>
                <w:rFonts w:ascii="宋体" w:hAnsi="宋体" w:cs="宋体" w:eastAsia="宋体" w:hint="default"/>
                <w:sz w:val="21"/>
                <w:szCs w:val="21"/>
              </w:rPr>
              <w:t>本科</w:t>
            </w:r>
          </w:p>
        </w:tc>
        <w:tc>
          <w:tcPr>
            <w:tcW w:w="4742" w:type="dxa"/>
            <w:tcBorders>
              <w:top w:val="single" w:sz="12" w:space="0" w:color="000000"/>
              <w:left w:val="single" w:sz="6" w:space="0" w:color="000000"/>
              <w:bottom w:val="single" w:sz="6" w:space="0" w:color="000000"/>
              <w:right w:val="single" w:sz="12" w:space="0" w:color="000000"/>
            </w:tcBorders>
          </w:tcPr>
          <w:p>
            <w:pPr>
              <w:pStyle w:val="TableParagraph"/>
              <w:spacing w:line="240" w:lineRule="auto" w:before="14"/>
              <w:ind w:right="89"/>
              <w:jc w:val="right"/>
              <w:rPr>
                <w:rFonts w:ascii="Times New Roman" w:hAnsi="Times New Roman" w:cs="Times New Roman" w:eastAsia="Times New Roman" w:hint="default"/>
                <w:sz w:val="21"/>
                <w:szCs w:val="21"/>
              </w:rPr>
            </w:pPr>
            <w:r>
              <w:rPr>
                <w:rFonts w:ascii="Times New Roman"/>
                <w:sz w:val="21"/>
              </w:rPr>
              <w:t>481</w:t>
            </w:r>
          </w:p>
        </w:tc>
      </w:tr>
      <w:tr>
        <w:trPr>
          <w:trHeight w:val="287" w:hRule="exact"/>
        </w:trPr>
        <w:tc>
          <w:tcPr>
            <w:tcW w:w="5581" w:type="dxa"/>
            <w:tcBorders>
              <w:top w:val="single" w:sz="6" w:space="0" w:color="000000"/>
              <w:left w:val="single" w:sz="12" w:space="0" w:color="000000"/>
              <w:bottom w:val="single" w:sz="6" w:space="0" w:color="000000"/>
              <w:right w:val="single" w:sz="6" w:space="0" w:color="000000"/>
            </w:tcBorders>
          </w:tcPr>
          <w:p>
            <w:pPr>
              <w:pStyle w:val="TableParagraph"/>
              <w:spacing w:line="240" w:lineRule="exact"/>
              <w:ind w:right="5"/>
              <w:jc w:val="center"/>
              <w:rPr>
                <w:rFonts w:ascii="宋体" w:hAnsi="宋体" w:cs="宋体" w:eastAsia="宋体" w:hint="default"/>
                <w:sz w:val="21"/>
                <w:szCs w:val="21"/>
              </w:rPr>
            </w:pPr>
            <w:r>
              <w:rPr>
                <w:rFonts w:ascii="宋体" w:hAnsi="宋体" w:cs="宋体" w:eastAsia="宋体" w:hint="default"/>
                <w:sz w:val="21"/>
                <w:szCs w:val="21"/>
              </w:rPr>
              <w:t>大专</w:t>
            </w:r>
          </w:p>
        </w:tc>
        <w:tc>
          <w:tcPr>
            <w:tcW w:w="4742" w:type="dxa"/>
            <w:tcBorders>
              <w:top w:val="single" w:sz="6" w:space="0" w:color="000000"/>
              <w:left w:val="single" w:sz="6" w:space="0" w:color="000000"/>
              <w:bottom w:val="single" w:sz="6" w:space="0" w:color="000000"/>
              <w:right w:val="single" w:sz="12" w:space="0" w:color="000000"/>
            </w:tcBorders>
          </w:tcPr>
          <w:p>
            <w:pPr>
              <w:pStyle w:val="TableParagraph"/>
              <w:spacing w:line="240" w:lineRule="auto" w:before="14"/>
              <w:ind w:right="89"/>
              <w:jc w:val="right"/>
              <w:rPr>
                <w:rFonts w:ascii="Times New Roman" w:hAnsi="Times New Roman" w:cs="Times New Roman" w:eastAsia="Times New Roman" w:hint="default"/>
                <w:sz w:val="21"/>
                <w:szCs w:val="21"/>
              </w:rPr>
            </w:pPr>
            <w:r>
              <w:rPr>
                <w:rFonts w:ascii="Times New Roman"/>
                <w:sz w:val="21"/>
              </w:rPr>
              <w:t>570</w:t>
            </w:r>
          </w:p>
        </w:tc>
      </w:tr>
      <w:tr>
        <w:trPr>
          <w:trHeight w:val="288" w:hRule="exact"/>
        </w:trPr>
        <w:tc>
          <w:tcPr>
            <w:tcW w:w="5581" w:type="dxa"/>
            <w:tcBorders>
              <w:top w:val="single" w:sz="6" w:space="0" w:color="000000"/>
              <w:left w:val="single" w:sz="12" w:space="0" w:color="000000"/>
              <w:bottom w:val="single" w:sz="6" w:space="0" w:color="000000"/>
              <w:right w:val="single" w:sz="6" w:space="0" w:color="000000"/>
            </w:tcBorders>
          </w:tcPr>
          <w:p>
            <w:pPr>
              <w:pStyle w:val="TableParagraph"/>
              <w:spacing w:line="241" w:lineRule="exact"/>
              <w:ind w:right="5"/>
              <w:jc w:val="center"/>
              <w:rPr>
                <w:rFonts w:ascii="宋体" w:hAnsi="宋体" w:cs="宋体" w:eastAsia="宋体" w:hint="default"/>
                <w:sz w:val="21"/>
                <w:szCs w:val="21"/>
              </w:rPr>
            </w:pPr>
            <w:r>
              <w:rPr>
                <w:rFonts w:ascii="宋体" w:hAnsi="宋体" w:cs="宋体" w:eastAsia="宋体" w:hint="default"/>
                <w:sz w:val="21"/>
                <w:szCs w:val="21"/>
              </w:rPr>
              <w:t>大专以下</w:t>
            </w:r>
          </w:p>
        </w:tc>
        <w:tc>
          <w:tcPr>
            <w:tcW w:w="4742" w:type="dxa"/>
            <w:tcBorders>
              <w:top w:val="single" w:sz="6" w:space="0" w:color="000000"/>
              <w:left w:val="single" w:sz="6" w:space="0" w:color="000000"/>
              <w:bottom w:val="single" w:sz="6" w:space="0" w:color="000000"/>
              <w:right w:val="single" w:sz="12" w:space="0" w:color="000000"/>
            </w:tcBorders>
          </w:tcPr>
          <w:p>
            <w:pPr>
              <w:pStyle w:val="TableParagraph"/>
              <w:spacing w:line="240" w:lineRule="auto" w:before="15"/>
              <w:ind w:right="89"/>
              <w:jc w:val="right"/>
              <w:rPr>
                <w:rFonts w:ascii="Times New Roman" w:hAnsi="Times New Roman" w:cs="Times New Roman" w:eastAsia="Times New Roman" w:hint="default"/>
                <w:sz w:val="21"/>
                <w:szCs w:val="21"/>
              </w:rPr>
            </w:pPr>
            <w:r>
              <w:rPr>
                <w:rFonts w:ascii="Times New Roman"/>
                <w:sz w:val="21"/>
              </w:rPr>
              <w:t>469</w:t>
            </w:r>
          </w:p>
        </w:tc>
      </w:tr>
      <w:tr>
        <w:trPr>
          <w:trHeight w:val="295" w:hRule="exact"/>
        </w:trPr>
        <w:tc>
          <w:tcPr>
            <w:tcW w:w="5581" w:type="dxa"/>
            <w:tcBorders>
              <w:top w:val="single" w:sz="6" w:space="0" w:color="000000"/>
              <w:left w:val="single" w:sz="12" w:space="0" w:color="000000"/>
              <w:bottom w:val="single" w:sz="12" w:space="0" w:color="000000"/>
              <w:right w:val="single" w:sz="6" w:space="0" w:color="000000"/>
            </w:tcBorders>
          </w:tcPr>
          <w:p>
            <w:pPr>
              <w:pStyle w:val="TableParagraph"/>
              <w:spacing w:line="240" w:lineRule="exact"/>
              <w:ind w:right="5"/>
              <w:jc w:val="center"/>
              <w:rPr>
                <w:rFonts w:ascii="宋体" w:hAnsi="宋体" w:cs="宋体" w:eastAsia="宋体" w:hint="default"/>
                <w:sz w:val="21"/>
                <w:szCs w:val="21"/>
              </w:rPr>
            </w:pPr>
            <w:r>
              <w:rPr>
                <w:rFonts w:ascii="宋体" w:hAnsi="宋体" w:cs="宋体" w:eastAsia="宋体" w:hint="default"/>
                <w:sz w:val="21"/>
                <w:szCs w:val="21"/>
              </w:rPr>
              <w:t>合计</w:t>
            </w:r>
          </w:p>
        </w:tc>
        <w:tc>
          <w:tcPr>
            <w:tcW w:w="4742" w:type="dxa"/>
            <w:tcBorders>
              <w:top w:val="single" w:sz="6" w:space="0" w:color="000000"/>
              <w:left w:val="single" w:sz="6" w:space="0" w:color="000000"/>
              <w:bottom w:val="single" w:sz="12" w:space="0" w:color="000000"/>
              <w:right w:val="single" w:sz="12" w:space="0" w:color="000000"/>
            </w:tcBorders>
          </w:tcPr>
          <w:p>
            <w:pPr>
              <w:pStyle w:val="TableParagraph"/>
              <w:spacing w:line="240" w:lineRule="auto" w:before="14"/>
              <w:ind w:right="90"/>
              <w:jc w:val="right"/>
              <w:rPr>
                <w:rFonts w:ascii="Times New Roman" w:hAnsi="Times New Roman" w:cs="Times New Roman" w:eastAsia="Times New Roman" w:hint="default"/>
                <w:sz w:val="21"/>
                <w:szCs w:val="21"/>
              </w:rPr>
            </w:pPr>
            <w:r>
              <w:rPr>
                <w:rFonts w:ascii="Times New Roman"/>
                <w:sz w:val="21"/>
              </w:rPr>
              <w:t>1,570</w:t>
            </w:r>
          </w:p>
        </w:tc>
      </w:tr>
    </w:tbl>
    <w:p>
      <w:pPr>
        <w:spacing w:line="240" w:lineRule="auto" w:before="3"/>
        <w:rPr>
          <w:rFonts w:ascii="宋体" w:hAnsi="宋体" w:cs="宋体" w:eastAsia="宋体" w:hint="default"/>
          <w:b/>
          <w:bCs/>
          <w:sz w:val="13"/>
          <w:szCs w:val="13"/>
        </w:rPr>
      </w:pPr>
    </w:p>
    <w:p>
      <w:pPr>
        <w:spacing w:before="35"/>
        <w:ind w:left="840" w:right="0" w:firstLine="0"/>
        <w:jc w:val="left"/>
        <w:rPr>
          <w:rFonts w:ascii="宋体" w:hAnsi="宋体" w:cs="宋体" w:eastAsia="宋体" w:hint="default"/>
          <w:sz w:val="21"/>
          <w:szCs w:val="21"/>
        </w:rPr>
      </w:pPr>
      <w:r>
        <w:rPr>
          <w:rFonts w:ascii="Times New Roman" w:hAnsi="Times New Roman" w:cs="Times New Roman" w:eastAsia="Times New Roman" w:hint="default"/>
          <w:b/>
          <w:bCs/>
          <w:sz w:val="21"/>
          <w:szCs w:val="21"/>
        </w:rPr>
        <w:t>(</w:t>
      </w:r>
      <w:r>
        <w:rPr>
          <w:rFonts w:ascii="宋体" w:hAnsi="宋体" w:cs="宋体" w:eastAsia="宋体" w:hint="default"/>
          <w:b/>
          <w:bCs/>
          <w:sz w:val="21"/>
          <w:szCs w:val="21"/>
        </w:rPr>
        <w:t>二</w:t>
      </w:r>
      <w:r>
        <w:rPr>
          <w:rFonts w:ascii="Times New Roman" w:hAnsi="Times New Roman" w:cs="Times New Roman" w:eastAsia="Times New Roman" w:hint="default"/>
          <w:b/>
          <w:bCs/>
          <w:sz w:val="21"/>
          <w:szCs w:val="21"/>
        </w:rPr>
        <w:t>)</w:t>
      </w:r>
      <w:r>
        <w:rPr>
          <w:rFonts w:ascii="Times New Roman" w:hAnsi="Times New Roman" w:cs="Times New Roman" w:eastAsia="Times New Roman" w:hint="default"/>
          <w:b/>
          <w:bCs/>
          <w:spacing w:val="52"/>
          <w:sz w:val="21"/>
          <w:szCs w:val="21"/>
        </w:rPr>
        <w:t> </w:t>
      </w:r>
      <w:r>
        <w:rPr>
          <w:rFonts w:ascii="宋体" w:hAnsi="宋体" w:cs="宋体" w:eastAsia="宋体" w:hint="default"/>
          <w:b/>
          <w:bCs/>
          <w:sz w:val="21"/>
          <w:szCs w:val="21"/>
        </w:rPr>
        <w:t>薪酬政策</w:t>
      </w:r>
      <w:r>
        <w:rPr>
          <w:rFonts w:ascii="宋体" w:hAnsi="宋体" w:cs="宋体" w:eastAsia="宋体" w:hint="default"/>
          <w:sz w:val="21"/>
          <w:szCs w:val="21"/>
        </w:rPr>
      </w:r>
    </w:p>
    <w:p>
      <w:pPr>
        <w:spacing w:line="314" w:lineRule="auto" w:before="112"/>
        <w:ind w:left="840" w:right="1098" w:firstLine="420"/>
        <w:jc w:val="both"/>
        <w:rPr>
          <w:rFonts w:ascii="宋体" w:hAnsi="宋体" w:cs="宋体" w:eastAsia="宋体" w:hint="default"/>
          <w:sz w:val="21"/>
          <w:szCs w:val="21"/>
        </w:rPr>
      </w:pPr>
      <w:r>
        <w:rPr>
          <w:rFonts w:ascii="宋体" w:hAnsi="宋体" w:cs="宋体" w:eastAsia="宋体" w:hint="default"/>
          <w:sz w:val="21"/>
          <w:szCs w:val="21"/>
        </w:rPr>
        <w:t>公司建立了科学、高效的薪酬考核体系，充分发挥薪酬杠杆的激励作用，使员工收入与责 任、风险、业绩相统一，并向创效型、承担主要工作指标岗位、承担主要安全风险责任岗位倾</w:t>
      </w:r>
      <w:r>
        <w:rPr>
          <w:rFonts w:ascii="宋体" w:hAnsi="宋体" w:cs="宋体" w:eastAsia="宋体" w:hint="default"/>
          <w:spacing w:val="-82"/>
          <w:sz w:val="21"/>
          <w:szCs w:val="21"/>
        </w:rPr>
        <w:t> </w:t>
      </w:r>
      <w:r>
        <w:rPr>
          <w:rFonts w:ascii="宋体" w:hAnsi="宋体" w:cs="宋体" w:eastAsia="宋体" w:hint="default"/>
          <w:spacing w:val="-82"/>
          <w:sz w:val="21"/>
          <w:szCs w:val="21"/>
        </w:rPr>
      </w:r>
      <w:r>
        <w:rPr>
          <w:rFonts w:ascii="宋体" w:hAnsi="宋体" w:cs="宋体" w:eastAsia="宋体" w:hint="default"/>
          <w:sz w:val="21"/>
          <w:szCs w:val="21"/>
        </w:rPr>
        <w:t>斜，以保障员工队伍稳定发展和公司业绩稳步提升。</w:t>
      </w:r>
    </w:p>
    <w:p>
      <w:pPr>
        <w:spacing w:line="240" w:lineRule="auto" w:before="1"/>
        <w:rPr>
          <w:rFonts w:ascii="宋体" w:hAnsi="宋体" w:cs="宋体" w:eastAsia="宋体" w:hint="default"/>
          <w:sz w:val="14"/>
          <w:szCs w:val="14"/>
        </w:rPr>
      </w:pPr>
    </w:p>
    <w:p>
      <w:pPr>
        <w:spacing w:before="0"/>
        <w:ind w:left="840" w:right="0" w:firstLine="0"/>
        <w:jc w:val="left"/>
        <w:rPr>
          <w:rFonts w:ascii="宋体" w:hAnsi="宋体" w:cs="宋体" w:eastAsia="宋体" w:hint="default"/>
          <w:sz w:val="21"/>
          <w:szCs w:val="21"/>
        </w:rPr>
      </w:pPr>
      <w:r>
        <w:rPr>
          <w:rFonts w:ascii="Times New Roman" w:hAnsi="Times New Roman" w:cs="Times New Roman" w:eastAsia="Times New Roman" w:hint="default"/>
          <w:b/>
          <w:bCs/>
          <w:sz w:val="21"/>
          <w:szCs w:val="21"/>
        </w:rPr>
        <w:t>(</w:t>
      </w:r>
      <w:r>
        <w:rPr>
          <w:rFonts w:ascii="宋体" w:hAnsi="宋体" w:cs="宋体" w:eastAsia="宋体" w:hint="default"/>
          <w:b/>
          <w:bCs/>
          <w:sz w:val="21"/>
          <w:szCs w:val="21"/>
        </w:rPr>
        <w:t>三</w:t>
      </w:r>
      <w:r>
        <w:rPr>
          <w:rFonts w:ascii="Times New Roman" w:hAnsi="Times New Roman" w:cs="Times New Roman" w:eastAsia="Times New Roman" w:hint="default"/>
          <w:b/>
          <w:bCs/>
          <w:sz w:val="21"/>
          <w:szCs w:val="21"/>
        </w:rPr>
        <w:t>)</w:t>
      </w:r>
      <w:r>
        <w:rPr>
          <w:rFonts w:ascii="Times New Roman" w:hAnsi="Times New Roman" w:cs="Times New Roman" w:eastAsia="Times New Roman" w:hint="default"/>
          <w:b/>
          <w:bCs/>
          <w:spacing w:val="52"/>
          <w:sz w:val="21"/>
          <w:szCs w:val="21"/>
        </w:rPr>
        <w:t> </w:t>
      </w:r>
      <w:r>
        <w:rPr>
          <w:rFonts w:ascii="宋体" w:hAnsi="宋体" w:cs="宋体" w:eastAsia="宋体" w:hint="default"/>
          <w:b/>
          <w:bCs/>
          <w:sz w:val="21"/>
          <w:szCs w:val="21"/>
        </w:rPr>
        <w:t>培训计划</w:t>
      </w:r>
      <w:r>
        <w:rPr>
          <w:rFonts w:ascii="宋体" w:hAnsi="宋体" w:cs="宋体" w:eastAsia="宋体" w:hint="default"/>
          <w:sz w:val="21"/>
          <w:szCs w:val="21"/>
        </w:rPr>
      </w:r>
    </w:p>
    <w:p>
      <w:pPr>
        <w:spacing w:line="314" w:lineRule="auto" w:before="112"/>
        <w:ind w:left="840" w:right="1101" w:firstLine="420"/>
        <w:jc w:val="both"/>
        <w:rPr>
          <w:rFonts w:ascii="宋体" w:hAnsi="宋体" w:cs="宋体" w:eastAsia="宋体" w:hint="default"/>
          <w:sz w:val="21"/>
          <w:szCs w:val="21"/>
        </w:rPr>
      </w:pPr>
      <w:r>
        <w:rPr>
          <w:rFonts w:ascii="宋体" w:hAnsi="宋体" w:cs="宋体" w:eastAsia="宋体" w:hint="default"/>
          <w:sz w:val="21"/>
          <w:szCs w:val="21"/>
        </w:rPr>
        <w:t>公司建立了分层分类的培训体系，为各类人员制定出个人成长及企业需要相结合的培训计 划，重点突出公司安全生产和特种操作岗位需要，以保障员工的健康成长及企业的健康发展。</w:t>
      </w:r>
    </w:p>
    <w:p>
      <w:pPr>
        <w:spacing w:line="240" w:lineRule="auto" w:before="2"/>
        <w:rPr>
          <w:rFonts w:ascii="宋体" w:hAnsi="宋体" w:cs="宋体" w:eastAsia="宋体" w:hint="default"/>
          <w:sz w:val="14"/>
          <w:szCs w:val="14"/>
        </w:rPr>
      </w:pPr>
    </w:p>
    <w:p>
      <w:pPr>
        <w:spacing w:before="0"/>
        <w:ind w:left="840" w:right="0" w:firstLine="0"/>
        <w:jc w:val="left"/>
        <w:rPr>
          <w:rFonts w:ascii="宋体" w:hAnsi="宋体" w:cs="宋体" w:eastAsia="宋体" w:hint="default"/>
          <w:sz w:val="21"/>
          <w:szCs w:val="21"/>
        </w:rPr>
      </w:pPr>
      <w:r>
        <w:rPr>
          <w:rFonts w:ascii="Times New Roman" w:hAnsi="Times New Roman" w:cs="Times New Roman" w:eastAsia="Times New Roman" w:hint="default"/>
          <w:b/>
          <w:bCs/>
          <w:sz w:val="21"/>
          <w:szCs w:val="21"/>
        </w:rPr>
        <w:t>(</w:t>
      </w:r>
      <w:r>
        <w:rPr>
          <w:rFonts w:ascii="宋体" w:hAnsi="宋体" w:cs="宋体" w:eastAsia="宋体" w:hint="default"/>
          <w:b/>
          <w:bCs/>
          <w:sz w:val="21"/>
          <w:szCs w:val="21"/>
        </w:rPr>
        <w:t>四</w:t>
      </w:r>
      <w:r>
        <w:rPr>
          <w:rFonts w:ascii="Times New Roman" w:hAnsi="Times New Roman" w:cs="Times New Roman" w:eastAsia="Times New Roman" w:hint="default"/>
          <w:b/>
          <w:bCs/>
          <w:sz w:val="21"/>
          <w:szCs w:val="21"/>
        </w:rPr>
        <w:t>)</w:t>
      </w:r>
      <w:r>
        <w:rPr>
          <w:rFonts w:ascii="Times New Roman" w:hAnsi="Times New Roman" w:cs="Times New Roman" w:eastAsia="Times New Roman" w:hint="default"/>
          <w:b/>
          <w:bCs/>
          <w:spacing w:val="50"/>
          <w:sz w:val="21"/>
          <w:szCs w:val="21"/>
        </w:rPr>
        <w:t> </w:t>
      </w:r>
      <w:r>
        <w:rPr>
          <w:rFonts w:ascii="宋体" w:hAnsi="宋体" w:cs="宋体" w:eastAsia="宋体" w:hint="default"/>
          <w:b/>
          <w:bCs/>
          <w:sz w:val="21"/>
          <w:szCs w:val="21"/>
        </w:rPr>
        <w:t>专业构成统计图：</w:t>
      </w:r>
      <w:r>
        <w:rPr>
          <w:rFonts w:ascii="宋体" w:hAnsi="宋体" w:cs="宋体" w:eastAsia="宋体" w:hint="default"/>
          <w:sz w:val="21"/>
          <w:szCs w:val="21"/>
        </w:rPr>
      </w:r>
    </w:p>
    <w:p>
      <w:pPr>
        <w:spacing w:line="240" w:lineRule="auto" w:before="4"/>
        <w:rPr>
          <w:rFonts w:ascii="宋体" w:hAnsi="宋体" w:cs="宋体" w:eastAsia="宋体" w:hint="default"/>
          <w:b/>
          <w:bCs/>
          <w:sz w:val="5"/>
          <w:szCs w:val="5"/>
        </w:rPr>
      </w:pPr>
    </w:p>
    <w:p>
      <w:pPr>
        <w:spacing w:line="3510" w:lineRule="exact"/>
        <w:ind w:left="840" w:right="0" w:firstLine="0"/>
        <w:rPr>
          <w:rFonts w:ascii="宋体" w:hAnsi="宋体" w:cs="宋体" w:eastAsia="宋体" w:hint="default"/>
          <w:sz w:val="20"/>
          <w:szCs w:val="20"/>
        </w:rPr>
      </w:pPr>
      <w:r>
        <w:rPr>
          <w:rFonts w:ascii="宋体" w:hAnsi="宋体" w:cs="宋体" w:eastAsia="宋体" w:hint="default"/>
          <w:position w:val="-69"/>
          <w:sz w:val="20"/>
          <w:szCs w:val="20"/>
        </w:rPr>
        <w:drawing>
          <wp:inline distT="0" distB="0" distL="0" distR="0">
            <wp:extent cx="3968839" cy="2228850"/>
            <wp:effectExtent l="0" t="0" r="0" b="0"/>
            <wp:docPr id="3" name="image2.jpeg" descr=""/>
            <wp:cNvGraphicFramePr>
              <a:graphicFrameLocks noChangeAspect="1"/>
            </wp:cNvGraphicFramePr>
            <a:graphic>
              <a:graphicData uri="http://schemas.openxmlformats.org/drawingml/2006/picture">
                <pic:pic>
                  <pic:nvPicPr>
                    <pic:cNvPr id="4" name="image2.jpeg"/>
                    <pic:cNvPicPr/>
                  </pic:nvPicPr>
                  <pic:blipFill>
                    <a:blip r:embed="rId15" cstate="print"/>
                    <a:stretch>
                      <a:fillRect/>
                    </a:stretch>
                  </pic:blipFill>
                  <pic:spPr>
                    <a:xfrm>
                      <a:off x="0" y="0"/>
                      <a:ext cx="3968839" cy="2228850"/>
                    </a:xfrm>
                    <a:prstGeom prst="rect">
                      <a:avLst/>
                    </a:prstGeom>
                  </pic:spPr>
                </pic:pic>
              </a:graphicData>
            </a:graphic>
          </wp:inline>
        </w:drawing>
      </w:r>
      <w:r>
        <w:rPr>
          <w:rFonts w:ascii="宋体" w:hAnsi="宋体" w:cs="宋体" w:eastAsia="宋体" w:hint="default"/>
          <w:position w:val="-69"/>
          <w:sz w:val="20"/>
          <w:szCs w:val="20"/>
        </w:rPr>
      </w:r>
    </w:p>
    <w:p>
      <w:pPr>
        <w:spacing w:line="240" w:lineRule="auto" w:before="0"/>
        <w:rPr>
          <w:rFonts w:ascii="宋体" w:hAnsi="宋体" w:cs="宋体" w:eastAsia="宋体" w:hint="default"/>
          <w:b/>
          <w:bCs/>
          <w:sz w:val="18"/>
          <w:szCs w:val="18"/>
        </w:rPr>
      </w:pPr>
    </w:p>
    <w:p>
      <w:pPr>
        <w:spacing w:before="0"/>
        <w:ind w:left="840" w:right="0" w:firstLine="0"/>
        <w:jc w:val="left"/>
        <w:rPr>
          <w:rFonts w:ascii="宋体" w:hAnsi="宋体" w:cs="宋体" w:eastAsia="宋体" w:hint="default"/>
          <w:sz w:val="21"/>
          <w:szCs w:val="21"/>
        </w:rPr>
      </w:pPr>
      <w:r>
        <w:rPr>
          <w:rFonts w:ascii="Times New Roman" w:hAnsi="Times New Roman" w:cs="Times New Roman" w:eastAsia="Times New Roman" w:hint="default"/>
          <w:b/>
          <w:bCs/>
          <w:sz w:val="21"/>
          <w:szCs w:val="21"/>
        </w:rPr>
        <w:t>(</w:t>
      </w:r>
      <w:r>
        <w:rPr>
          <w:rFonts w:ascii="宋体" w:hAnsi="宋体" w:cs="宋体" w:eastAsia="宋体" w:hint="default"/>
          <w:b/>
          <w:bCs/>
          <w:sz w:val="21"/>
          <w:szCs w:val="21"/>
        </w:rPr>
        <w:t>五</w:t>
      </w:r>
      <w:r>
        <w:rPr>
          <w:rFonts w:ascii="Times New Roman" w:hAnsi="Times New Roman" w:cs="Times New Roman" w:eastAsia="Times New Roman" w:hint="default"/>
          <w:b/>
          <w:bCs/>
          <w:sz w:val="21"/>
          <w:szCs w:val="21"/>
        </w:rPr>
        <w:t>)</w:t>
      </w:r>
      <w:r>
        <w:rPr>
          <w:rFonts w:ascii="Times New Roman" w:hAnsi="Times New Roman" w:cs="Times New Roman" w:eastAsia="Times New Roman" w:hint="default"/>
          <w:b/>
          <w:bCs/>
          <w:spacing w:val="50"/>
          <w:sz w:val="21"/>
          <w:szCs w:val="21"/>
        </w:rPr>
        <w:t> </w:t>
      </w:r>
      <w:r>
        <w:rPr>
          <w:rFonts w:ascii="宋体" w:hAnsi="宋体" w:cs="宋体" w:eastAsia="宋体" w:hint="default"/>
          <w:b/>
          <w:bCs/>
          <w:sz w:val="21"/>
          <w:szCs w:val="21"/>
        </w:rPr>
        <w:t>教育程度统计图：</w:t>
      </w:r>
      <w:r>
        <w:rPr>
          <w:rFonts w:ascii="宋体" w:hAnsi="宋体" w:cs="宋体" w:eastAsia="宋体" w:hint="default"/>
          <w:sz w:val="21"/>
          <w:szCs w:val="21"/>
        </w:rPr>
      </w:r>
    </w:p>
    <w:p>
      <w:pPr>
        <w:spacing w:line="240" w:lineRule="auto" w:before="3"/>
        <w:rPr>
          <w:rFonts w:ascii="宋体" w:hAnsi="宋体" w:cs="宋体" w:eastAsia="宋体" w:hint="default"/>
          <w:b/>
          <w:bCs/>
          <w:sz w:val="5"/>
          <w:szCs w:val="5"/>
        </w:rPr>
      </w:pPr>
    </w:p>
    <w:p>
      <w:pPr>
        <w:spacing w:line="3510" w:lineRule="exact"/>
        <w:ind w:left="840" w:right="0" w:firstLine="0"/>
        <w:rPr>
          <w:rFonts w:ascii="宋体" w:hAnsi="宋体" w:cs="宋体" w:eastAsia="宋体" w:hint="default"/>
          <w:sz w:val="20"/>
          <w:szCs w:val="20"/>
        </w:rPr>
      </w:pPr>
      <w:r>
        <w:rPr>
          <w:rFonts w:ascii="宋体" w:hAnsi="宋体" w:cs="宋体" w:eastAsia="宋体" w:hint="default"/>
          <w:position w:val="-69"/>
          <w:sz w:val="20"/>
          <w:szCs w:val="20"/>
        </w:rPr>
        <w:drawing>
          <wp:inline distT="0" distB="0" distL="0" distR="0">
            <wp:extent cx="3962120" cy="2228850"/>
            <wp:effectExtent l="0" t="0" r="0" b="0"/>
            <wp:docPr id="5" name="image3.jpeg" descr=""/>
            <wp:cNvGraphicFramePr>
              <a:graphicFrameLocks noChangeAspect="1"/>
            </wp:cNvGraphicFramePr>
            <a:graphic>
              <a:graphicData uri="http://schemas.openxmlformats.org/drawingml/2006/picture">
                <pic:pic>
                  <pic:nvPicPr>
                    <pic:cNvPr id="6" name="image3.jpeg"/>
                    <pic:cNvPicPr/>
                  </pic:nvPicPr>
                  <pic:blipFill>
                    <a:blip r:embed="rId16" cstate="print"/>
                    <a:stretch>
                      <a:fillRect/>
                    </a:stretch>
                  </pic:blipFill>
                  <pic:spPr>
                    <a:xfrm>
                      <a:off x="0" y="0"/>
                      <a:ext cx="3962120" cy="2228850"/>
                    </a:xfrm>
                    <a:prstGeom prst="rect">
                      <a:avLst/>
                    </a:prstGeom>
                  </pic:spPr>
                </pic:pic>
              </a:graphicData>
            </a:graphic>
          </wp:inline>
        </w:drawing>
      </w:r>
      <w:r>
        <w:rPr>
          <w:rFonts w:ascii="宋体" w:hAnsi="宋体" w:cs="宋体" w:eastAsia="宋体" w:hint="default"/>
          <w:position w:val="-69"/>
          <w:sz w:val="20"/>
          <w:szCs w:val="20"/>
        </w:rPr>
      </w:r>
    </w:p>
    <w:p>
      <w:pPr>
        <w:spacing w:after="0" w:line="3510" w:lineRule="exact"/>
        <w:rPr>
          <w:rFonts w:ascii="宋体" w:hAnsi="宋体" w:cs="宋体" w:eastAsia="宋体" w:hint="default"/>
          <w:sz w:val="20"/>
          <w:szCs w:val="20"/>
        </w:rPr>
        <w:sectPr>
          <w:pgSz w:w="12240" w:h="15840"/>
          <w:pgMar w:header="747" w:footer="707" w:top="980" w:bottom="900" w:left="960" w:right="700"/>
        </w:sectPr>
      </w:pPr>
    </w:p>
    <w:p>
      <w:pPr>
        <w:spacing w:line="240" w:lineRule="auto" w:before="12"/>
        <w:rPr>
          <w:rFonts w:ascii="宋体" w:hAnsi="宋体" w:cs="宋体" w:eastAsia="宋体" w:hint="default"/>
          <w:b/>
          <w:bCs/>
          <w:sz w:val="29"/>
          <w:szCs w:val="29"/>
        </w:rPr>
      </w:pPr>
    </w:p>
    <w:p>
      <w:pPr>
        <w:pStyle w:val="Heading2"/>
        <w:spacing w:line="240" w:lineRule="auto"/>
        <w:ind w:left="4106" w:right="3906"/>
        <w:jc w:val="center"/>
        <w:rPr>
          <w:b w:val="0"/>
          <w:bCs w:val="0"/>
        </w:rPr>
      </w:pPr>
      <w:bookmarkStart w:name="_TOC_250003" w:id="8"/>
      <w:r>
        <w:rPr/>
        <w:t>第八节</w:t>
      </w:r>
      <w:r>
        <w:rPr>
          <w:spacing w:val="-2"/>
        </w:rPr>
        <w:t> </w:t>
      </w:r>
      <w:r>
        <w:rPr/>
        <w:t>公司治理</w:t>
      </w:r>
      <w:bookmarkEnd w:id="8"/>
      <w:r>
        <w:rPr>
          <w:b w:val="0"/>
          <w:bCs w:val="0"/>
        </w:rPr>
      </w:r>
    </w:p>
    <w:p>
      <w:pPr>
        <w:spacing w:line="240" w:lineRule="auto" w:before="8"/>
        <w:rPr>
          <w:rFonts w:ascii="黑体" w:hAnsi="黑体" w:cs="黑体" w:eastAsia="黑体" w:hint="default"/>
          <w:b/>
          <w:bCs/>
          <w:sz w:val="27"/>
          <w:szCs w:val="27"/>
        </w:rPr>
      </w:pPr>
    </w:p>
    <w:p>
      <w:pPr>
        <w:spacing w:line="352" w:lineRule="auto" w:before="0"/>
        <w:ind w:left="1280" w:right="0" w:hanging="421"/>
        <w:jc w:val="left"/>
        <w:rPr>
          <w:rFonts w:ascii="宋体" w:hAnsi="宋体" w:cs="宋体" w:eastAsia="宋体" w:hint="default"/>
          <w:sz w:val="21"/>
          <w:szCs w:val="21"/>
        </w:rPr>
      </w:pPr>
      <w:r>
        <w:rPr>
          <w:rFonts w:ascii="宋体" w:hAnsi="宋体" w:cs="宋体" w:eastAsia="宋体" w:hint="default"/>
          <w:b/>
          <w:bCs/>
          <w:sz w:val="21"/>
          <w:szCs w:val="21"/>
        </w:rPr>
        <w:t>一、</w:t>
      </w:r>
      <w:r>
        <w:rPr>
          <w:rFonts w:ascii="宋体" w:hAnsi="宋体" w:cs="宋体" w:eastAsia="宋体" w:hint="default"/>
          <w:b/>
          <w:bCs/>
          <w:spacing w:val="-1"/>
          <w:sz w:val="21"/>
          <w:szCs w:val="21"/>
        </w:rPr>
        <w:t> </w:t>
      </w:r>
      <w:r>
        <w:rPr>
          <w:rFonts w:ascii="宋体" w:hAnsi="宋体" w:cs="宋体" w:eastAsia="宋体" w:hint="default"/>
          <w:b/>
          <w:bCs/>
          <w:sz w:val="21"/>
          <w:szCs w:val="21"/>
        </w:rPr>
        <w:t>公司治理及内幕知情人登记管理等相关情况说明</w:t>
      </w:r>
      <w:r>
        <w:rPr>
          <w:rFonts w:ascii="宋体" w:hAnsi="宋体" w:cs="宋体" w:eastAsia="宋体" w:hint="default"/>
          <w:b/>
          <w:bCs/>
          <w:w w:val="99"/>
          <w:sz w:val="21"/>
          <w:szCs w:val="21"/>
        </w:rPr>
        <w:t> </w:t>
      </w:r>
      <w:r>
        <w:rPr>
          <w:rFonts w:ascii="宋体" w:hAnsi="宋体" w:cs="宋体" w:eastAsia="宋体" w:hint="default"/>
          <w:spacing w:val="-10"/>
          <w:sz w:val="21"/>
          <w:szCs w:val="21"/>
        </w:rPr>
        <w:t>报告期内，公司严格按照《公司法》、《证券法》、《上市公司治理准则》及相关法律、法规</w:t>
      </w:r>
    </w:p>
    <w:p>
      <w:pPr>
        <w:spacing w:line="262" w:lineRule="exact" w:before="0"/>
        <w:ind w:left="860" w:right="0" w:firstLine="0"/>
        <w:jc w:val="both"/>
        <w:rPr>
          <w:rFonts w:ascii="宋体" w:hAnsi="宋体" w:cs="宋体" w:eastAsia="宋体" w:hint="default"/>
          <w:sz w:val="21"/>
          <w:szCs w:val="21"/>
        </w:rPr>
      </w:pPr>
      <w:r>
        <w:rPr>
          <w:rFonts w:ascii="宋体" w:hAnsi="宋体" w:cs="宋体" w:eastAsia="宋体" w:hint="default"/>
          <w:sz w:val="21"/>
          <w:szCs w:val="21"/>
        </w:rPr>
        <w:t>的要求，开展公司治理工作，不断完善公司法人治理结构和公司各项法人治理制度，提高公司</w:t>
      </w:r>
    </w:p>
    <w:p>
      <w:pPr>
        <w:spacing w:line="314" w:lineRule="auto" w:before="85"/>
        <w:ind w:left="860" w:right="662" w:firstLine="0"/>
        <w:jc w:val="both"/>
        <w:rPr>
          <w:rFonts w:ascii="宋体" w:hAnsi="宋体" w:cs="宋体" w:eastAsia="宋体" w:hint="default"/>
          <w:sz w:val="21"/>
          <w:szCs w:val="21"/>
        </w:rPr>
      </w:pPr>
      <w:r>
        <w:rPr>
          <w:rFonts w:ascii="宋体" w:hAnsi="宋体" w:cs="宋体" w:eastAsia="宋体" w:hint="default"/>
          <w:sz w:val="21"/>
          <w:szCs w:val="21"/>
        </w:rPr>
        <w:t>规范运作水平。目前，公司已经形成了权责分明、各司其职、有效制衡、科学决策、协调运作</w:t>
      </w:r>
      <w:r>
        <w:rPr>
          <w:rFonts w:ascii="宋体" w:hAnsi="宋体" w:cs="宋体" w:eastAsia="宋体" w:hint="default"/>
          <w:spacing w:val="-82"/>
          <w:sz w:val="21"/>
          <w:szCs w:val="21"/>
        </w:rPr>
        <w:t> </w:t>
      </w:r>
      <w:r>
        <w:rPr>
          <w:rFonts w:ascii="宋体" w:hAnsi="宋体" w:cs="宋体" w:eastAsia="宋体" w:hint="default"/>
          <w:spacing w:val="-82"/>
          <w:sz w:val="21"/>
          <w:szCs w:val="21"/>
        </w:rPr>
      </w:r>
      <w:r>
        <w:rPr>
          <w:rFonts w:ascii="宋体" w:hAnsi="宋体" w:cs="宋体" w:eastAsia="宋体" w:hint="default"/>
          <w:sz w:val="21"/>
          <w:szCs w:val="21"/>
        </w:rPr>
        <w:t>的法人治理结构，公司治理实际状况符合相关法律、法规的要求，不存在监管部门要求限期整</w:t>
      </w:r>
      <w:r>
        <w:rPr>
          <w:rFonts w:ascii="宋体" w:hAnsi="宋体" w:cs="宋体" w:eastAsia="宋体" w:hint="default"/>
          <w:spacing w:val="-82"/>
          <w:sz w:val="21"/>
          <w:szCs w:val="21"/>
        </w:rPr>
        <w:t> </w:t>
      </w:r>
      <w:r>
        <w:rPr>
          <w:rFonts w:ascii="宋体" w:hAnsi="宋体" w:cs="宋体" w:eastAsia="宋体" w:hint="default"/>
          <w:spacing w:val="-82"/>
          <w:sz w:val="21"/>
          <w:szCs w:val="21"/>
        </w:rPr>
      </w:r>
      <w:r>
        <w:rPr>
          <w:rFonts w:ascii="宋体" w:hAnsi="宋体" w:cs="宋体" w:eastAsia="宋体" w:hint="default"/>
          <w:sz w:val="21"/>
          <w:szCs w:val="21"/>
        </w:rPr>
        <w:t>改的问题。公司股东大会、董事会、监事会各尽其责、恪尽职守、规范运作，切实维护了广大</w:t>
      </w:r>
      <w:r>
        <w:rPr>
          <w:rFonts w:ascii="宋体" w:hAnsi="宋体" w:cs="宋体" w:eastAsia="宋体" w:hint="default"/>
          <w:spacing w:val="-82"/>
          <w:sz w:val="21"/>
          <w:szCs w:val="21"/>
        </w:rPr>
        <w:t> </w:t>
      </w:r>
      <w:r>
        <w:rPr>
          <w:rFonts w:ascii="宋体" w:hAnsi="宋体" w:cs="宋体" w:eastAsia="宋体" w:hint="default"/>
          <w:spacing w:val="-82"/>
          <w:sz w:val="21"/>
          <w:szCs w:val="21"/>
        </w:rPr>
      </w:r>
      <w:r>
        <w:rPr>
          <w:rFonts w:ascii="宋体" w:hAnsi="宋体" w:cs="宋体" w:eastAsia="宋体" w:hint="default"/>
          <w:sz w:val="21"/>
          <w:szCs w:val="21"/>
        </w:rPr>
        <w:t>投资者和公司的利益。</w:t>
      </w:r>
    </w:p>
    <w:p>
      <w:pPr>
        <w:spacing w:line="314" w:lineRule="auto" w:before="20"/>
        <w:ind w:left="860" w:right="659" w:firstLine="420"/>
        <w:jc w:val="both"/>
        <w:rPr>
          <w:rFonts w:ascii="宋体" w:hAnsi="宋体" w:cs="宋体" w:eastAsia="宋体" w:hint="default"/>
          <w:sz w:val="21"/>
          <w:szCs w:val="21"/>
        </w:rPr>
      </w:pPr>
      <w:r>
        <w:rPr>
          <w:rFonts w:ascii="宋体" w:hAnsi="宋体" w:cs="宋体" w:eastAsia="宋体" w:hint="default"/>
          <w:sz w:val="21"/>
          <w:szCs w:val="21"/>
        </w:rPr>
        <w:t>为加强和规范内幕信息管理，按照中国证监会文件要求，公司第七届董事会第二十七次会 议对第六届董事会第二十九次会议审议通过的《内幕信息知情人登记备案制度》进行了全面修</w:t>
      </w:r>
      <w:r>
        <w:rPr>
          <w:rFonts w:ascii="宋体" w:hAnsi="宋体" w:cs="宋体" w:eastAsia="宋体" w:hint="default"/>
          <w:spacing w:val="-79"/>
          <w:sz w:val="21"/>
          <w:szCs w:val="21"/>
        </w:rPr>
        <w:t> </w:t>
      </w:r>
      <w:r>
        <w:rPr>
          <w:rFonts w:ascii="宋体" w:hAnsi="宋体" w:cs="宋体" w:eastAsia="宋体" w:hint="default"/>
          <w:spacing w:val="-79"/>
          <w:sz w:val="21"/>
          <w:szCs w:val="21"/>
        </w:rPr>
      </w:r>
      <w:r>
        <w:rPr>
          <w:rFonts w:ascii="宋体" w:hAnsi="宋体" w:cs="宋体" w:eastAsia="宋体" w:hint="default"/>
          <w:sz w:val="21"/>
          <w:szCs w:val="21"/>
        </w:rPr>
        <w:t>订。报告期内，公司严格按照监管部门及公司关于内幕信息知情人登记管理的相关规定，对公</w:t>
      </w:r>
      <w:r>
        <w:rPr>
          <w:rFonts w:ascii="宋体" w:hAnsi="宋体" w:cs="宋体" w:eastAsia="宋体" w:hint="default"/>
          <w:spacing w:val="-82"/>
          <w:sz w:val="21"/>
          <w:szCs w:val="21"/>
        </w:rPr>
        <w:t> </w:t>
      </w:r>
      <w:r>
        <w:rPr>
          <w:rFonts w:ascii="宋体" w:hAnsi="宋体" w:cs="宋体" w:eastAsia="宋体" w:hint="default"/>
          <w:spacing w:val="-82"/>
          <w:sz w:val="21"/>
          <w:szCs w:val="21"/>
        </w:rPr>
      </w:r>
      <w:r>
        <w:rPr>
          <w:rFonts w:ascii="宋体" w:hAnsi="宋体" w:cs="宋体" w:eastAsia="宋体" w:hint="default"/>
          <w:sz w:val="21"/>
          <w:szCs w:val="21"/>
        </w:rPr>
        <w:t>司定期报告披露以及公司股东股权拟转让披露过程中涉及内幕信息的相关人员作了登记备案。</w:t>
      </w:r>
    </w:p>
    <w:p>
      <w:pPr>
        <w:spacing w:line="240" w:lineRule="auto" w:before="4"/>
        <w:rPr>
          <w:rFonts w:ascii="宋体" w:hAnsi="宋体" w:cs="宋体" w:eastAsia="宋体" w:hint="default"/>
          <w:sz w:val="17"/>
          <w:szCs w:val="17"/>
        </w:rPr>
      </w:pPr>
    </w:p>
    <w:p>
      <w:pPr>
        <w:spacing w:before="35"/>
        <w:ind w:left="1280" w:right="0" w:firstLine="0"/>
        <w:jc w:val="left"/>
        <w:rPr>
          <w:rFonts w:ascii="宋体" w:hAnsi="宋体" w:cs="宋体" w:eastAsia="宋体" w:hint="default"/>
          <w:sz w:val="21"/>
          <w:szCs w:val="21"/>
        </w:rPr>
      </w:pPr>
      <w:r>
        <w:rPr>
          <w:rFonts w:ascii="宋体" w:hAnsi="宋体" w:cs="宋体" w:eastAsia="宋体" w:hint="default"/>
          <w:sz w:val="21"/>
          <w:szCs w:val="21"/>
        </w:rPr>
        <w:t>公司治理与《公司法》和中国证监会相关规定的要求是否存在差异；如有差异，应当说明</w:t>
      </w:r>
    </w:p>
    <w:p>
      <w:pPr>
        <w:spacing w:before="85"/>
        <w:ind w:left="860" w:right="0" w:firstLine="0"/>
        <w:jc w:val="left"/>
        <w:rPr>
          <w:rFonts w:ascii="宋体" w:hAnsi="宋体" w:cs="宋体" w:eastAsia="宋体" w:hint="default"/>
          <w:sz w:val="21"/>
          <w:szCs w:val="21"/>
        </w:rPr>
      </w:pPr>
      <w:r>
        <w:rPr>
          <w:rFonts w:ascii="宋体" w:hAnsi="宋体" w:cs="宋体" w:eastAsia="宋体" w:hint="default"/>
          <w:sz w:val="21"/>
          <w:szCs w:val="21"/>
        </w:rPr>
        <w:t>原因</w:t>
      </w:r>
    </w:p>
    <w:p>
      <w:pPr>
        <w:spacing w:before="85"/>
        <w:ind w:left="1280" w:right="0" w:firstLine="0"/>
        <w:jc w:val="left"/>
        <w:rPr>
          <w:rFonts w:ascii="宋体" w:hAnsi="宋体" w:cs="宋体" w:eastAsia="宋体" w:hint="default"/>
          <w:sz w:val="21"/>
          <w:szCs w:val="21"/>
        </w:rPr>
      </w:pPr>
      <w:r>
        <w:rPr>
          <w:rFonts w:ascii="宋体" w:hAnsi="宋体" w:cs="宋体" w:eastAsia="宋体" w:hint="default"/>
          <w:sz w:val="21"/>
          <w:szCs w:val="21"/>
        </w:rPr>
        <w:t>报告期内，公司治理情况与《公司法》和中国证监会相关规定的要求不存在差异。</w:t>
      </w:r>
    </w:p>
    <w:p>
      <w:pPr>
        <w:spacing w:line="240" w:lineRule="auto" w:before="5"/>
        <w:rPr>
          <w:rFonts w:ascii="宋体" w:hAnsi="宋体" w:cs="宋体" w:eastAsia="宋体" w:hint="default"/>
          <w:sz w:val="16"/>
          <w:szCs w:val="16"/>
        </w:rPr>
      </w:pPr>
    </w:p>
    <w:p>
      <w:pPr>
        <w:spacing w:before="35"/>
        <w:ind w:left="860" w:right="0" w:firstLine="0"/>
        <w:jc w:val="left"/>
        <w:rPr>
          <w:rFonts w:ascii="宋体" w:hAnsi="宋体" w:cs="宋体" w:eastAsia="宋体" w:hint="default"/>
          <w:sz w:val="21"/>
          <w:szCs w:val="21"/>
        </w:rPr>
      </w:pPr>
      <w:r>
        <w:rPr>
          <w:rFonts w:ascii="宋体" w:hAnsi="宋体" w:cs="宋体" w:eastAsia="宋体" w:hint="default"/>
          <w:b/>
          <w:bCs/>
          <w:sz w:val="21"/>
          <w:szCs w:val="21"/>
        </w:rPr>
        <w:t>二、</w:t>
      </w:r>
      <w:r>
        <w:rPr>
          <w:rFonts w:ascii="宋体" w:hAnsi="宋体" w:cs="宋体" w:eastAsia="宋体" w:hint="default"/>
          <w:b/>
          <w:bCs/>
          <w:spacing w:val="-3"/>
          <w:sz w:val="21"/>
          <w:szCs w:val="21"/>
        </w:rPr>
        <w:t> </w:t>
      </w:r>
      <w:r>
        <w:rPr>
          <w:rFonts w:ascii="宋体" w:hAnsi="宋体" w:cs="宋体" w:eastAsia="宋体" w:hint="default"/>
          <w:b/>
          <w:bCs/>
          <w:sz w:val="21"/>
          <w:szCs w:val="21"/>
        </w:rPr>
        <w:t>股东大会情况简介</w:t>
      </w:r>
      <w:r>
        <w:rPr>
          <w:rFonts w:ascii="宋体" w:hAnsi="宋体" w:cs="宋体" w:eastAsia="宋体" w:hint="default"/>
          <w:sz w:val="21"/>
          <w:szCs w:val="21"/>
        </w:rPr>
      </w:r>
    </w:p>
    <w:p>
      <w:pPr>
        <w:spacing w:line="240" w:lineRule="auto" w:before="8"/>
        <w:rPr>
          <w:rFonts w:ascii="宋体" w:hAnsi="宋体" w:cs="宋体" w:eastAsia="宋体" w:hint="default"/>
          <w:b/>
          <w:bCs/>
          <w:sz w:val="6"/>
          <w:szCs w:val="6"/>
        </w:rPr>
      </w:pPr>
    </w:p>
    <w:tbl>
      <w:tblPr>
        <w:tblW w:w="0" w:type="auto"/>
        <w:jc w:val="left"/>
        <w:tblInd w:w="105" w:type="dxa"/>
        <w:tblLayout w:type="fixed"/>
        <w:tblCellMar>
          <w:top w:w="0" w:type="dxa"/>
          <w:left w:w="0" w:type="dxa"/>
          <w:bottom w:w="0" w:type="dxa"/>
          <w:right w:w="0" w:type="dxa"/>
        </w:tblCellMar>
        <w:tblLook w:val="01E0"/>
      </w:tblPr>
      <w:tblGrid>
        <w:gridCol w:w="2184"/>
        <w:gridCol w:w="1261"/>
        <w:gridCol w:w="1505"/>
        <w:gridCol w:w="1194"/>
        <w:gridCol w:w="2158"/>
        <w:gridCol w:w="1595"/>
      </w:tblGrid>
      <w:tr>
        <w:trPr>
          <w:trHeight w:val="567" w:hRule="exact"/>
        </w:trPr>
        <w:tc>
          <w:tcPr>
            <w:tcW w:w="2184" w:type="dxa"/>
            <w:tcBorders>
              <w:top w:val="single" w:sz="12" w:space="0" w:color="000000"/>
              <w:left w:val="single" w:sz="12" w:space="0" w:color="000000"/>
              <w:bottom w:val="single" w:sz="6" w:space="0" w:color="000000"/>
              <w:right w:val="single" w:sz="6" w:space="0" w:color="000000"/>
            </w:tcBorders>
          </w:tcPr>
          <w:p>
            <w:pPr>
              <w:pStyle w:val="TableParagraph"/>
              <w:spacing w:line="240" w:lineRule="auto" w:before="100"/>
              <w:ind w:right="6"/>
              <w:jc w:val="center"/>
              <w:rPr>
                <w:rFonts w:ascii="宋体" w:hAnsi="宋体" w:cs="宋体" w:eastAsia="宋体" w:hint="default"/>
                <w:sz w:val="21"/>
                <w:szCs w:val="21"/>
              </w:rPr>
            </w:pPr>
            <w:r>
              <w:rPr>
                <w:rFonts w:ascii="宋体" w:hAnsi="宋体" w:cs="宋体" w:eastAsia="宋体" w:hint="default"/>
                <w:sz w:val="21"/>
                <w:szCs w:val="21"/>
              </w:rPr>
              <w:t>会议届次</w:t>
            </w:r>
          </w:p>
        </w:tc>
        <w:tc>
          <w:tcPr>
            <w:tcW w:w="1261" w:type="dxa"/>
            <w:tcBorders>
              <w:top w:val="single" w:sz="12" w:space="0" w:color="000000"/>
              <w:left w:val="single" w:sz="6" w:space="0" w:color="000000"/>
              <w:bottom w:val="single" w:sz="6" w:space="0" w:color="000000"/>
              <w:right w:val="single" w:sz="6" w:space="0" w:color="000000"/>
            </w:tcBorders>
          </w:tcPr>
          <w:p>
            <w:pPr>
              <w:pStyle w:val="TableParagraph"/>
              <w:spacing w:line="240" w:lineRule="auto" w:before="100"/>
              <w:ind w:left="203" w:right="0"/>
              <w:jc w:val="left"/>
              <w:rPr>
                <w:rFonts w:ascii="宋体" w:hAnsi="宋体" w:cs="宋体" w:eastAsia="宋体" w:hint="default"/>
                <w:sz w:val="21"/>
                <w:szCs w:val="21"/>
              </w:rPr>
            </w:pPr>
            <w:r>
              <w:rPr>
                <w:rFonts w:ascii="宋体" w:hAnsi="宋体" w:cs="宋体" w:eastAsia="宋体" w:hint="default"/>
                <w:sz w:val="21"/>
                <w:szCs w:val="21"/>
              </w:rPr>
              <w:t>召开日期</w:t>
            </w:r>
          </w:p>
        </w:tc>
        <w:tc>
          <w:tcPr>
            <w:tcW w:w="1505" w:type="dxa"/>
            <w:tcBorders>
              <w:top w:val="single" w:sz="12" w:space="0" w:color="000000"/>
              <w:left w:val="single" w:sz="6" w:space="0" w:color="000000"/>
              <w:bottom w:val="single" w:sz="6" w:space="0" w:color="000000"/>
              <w:right w:val="single" w:sz="6" w:space="0" w:color="000000"/>
            </w:tcBorders>
          </w:tcPr>
          <w:p>
            <w:pPr>
              <w:pStyle w:val="TableParagraph"/>
              <w:spacing w:line="240" w:lineRule="auto" w:before="100"/>
              <w:ind w:right="0"/>
              <w:jc w:val="center"/>
              <w:rPr>
                <w:rFonts w:ascii="宋体" w:hAnsi="宋体" w:cs="宋体" w:eastAsia="宋体" w:hint="default"/>
                <w:sz w:val="21"/>
                <w:szCs w:val="21"/>
              </w:rPr>
            </w:pPr>
            <w:r>
              <w:rPr>
                <w:rFonts w:ascii="宋体" w:hAnsi="宋体" w:cs="宋体" w:eastAsia="宋体" w:hint="default"/>
                <w:sz w:val="21"/>
                <w:szCs w:val="21"/>
              </w:rPr>
              <w:t>会议议案名称</w:t>
            </w:r>
          </w:p>
        </w:tc>
        <w:tc>
          <w:tcPr>
            <w:tcW w:w="1194" w:type="dxa"/>
            <w:tcBorders>
              <w:top w:val="single" w:sz="12" w:space="0" w:color="000000"/>
              <w:left w:val="single" w:sz="6" w:space="0" w:color="000000"/>
              <w:bottom w:val="single" w:sz="6" w:space="0" w:color="000000"/>
              <w:right w:val="single" w:sz="6" w:space="0" w:color="000000"/>
            </w:tcBorders>
          </w:tcPr>
          <w:p>
            <w:pPr>
              <w:pStyle w:val="TableParagraph"/>
              <w:spacing w:line="240" w:lineRule="auto" w:before="100"/>
              <w:ind w:left="170" w:right="0"/>
              <w:jc w:val="left"/>
              <w:rPr>
                <w:rFonts w:ascii="宋体" w:hAnsi="宋体" w:cs="宋体" w:eastAsia="宋体" w:hint="default"/>
                <w:sz w:val="21"/>
                <w:szCs w:val="21"/>
              </w:rPr>
            </w:pPr>
            <w:r>
              <w:rPr>
                <w:rFonts w:ascii="宋体" w:hAnsi="宋体" w:cs="宋体" w:eastAsia="宋体" w:hint="default"/>
                <w:sz w:val="21"/>
                <w:szCs w:val="21"/>
              </w:rPr>
              <w:t>决议情况</w:t>
            </w:r>
          </w:p>
        </w:tc>
        <w:tc>
          <w:tcPr>
            <w:tcW w:w="2158" w:type="dxa"/>
            <w:tcBorders>
              <w:top w:val="single" w:sz="12" w:space="0" w:color="000000"/>
              <w:left w:val="single" w:sz="6" w:space="0" w:color="000000"/>
              <w:bottom w:val="single" w:sz="6" w:space="0" w:color="000000"/>
              <w:right w:val="single" w:sz="6" w:space="0" w:color="000000"/>
            </w:tcBorders>
          </w:tcPr>
          <w:p>
            <w:pPr>
              <w:pStyle w:val="TableParagraph"/>
              <w:spacing w:line="239" w:lineRule="exact"/>
              <w:ind w:right="1"/>
              <w:jc w:val="center"/>
              <w:rPr>
                <w:rFonts w:ascii="宋体" w:hAnsi="宋体" w:cs="宋体" w:eastAsia="宋体" w:hint="default"/>
                <w:sz w:val="21"/>
                <w:szCs w:val="21"/>
              </w:rPr>
            </w:pPr>
            <w:r>
              <w:rPr>
                <w:rFonts w:ascii="宋体" w:hAnsi="宋体" w:cs="宋体" w:eastAsia="宋体" w:hint="default"/>
                <w:sz w:val="21"/>
                <w:szCs w:val="21"/>
              </w:rPr>
              <w:t>决议刊登的指定网站</w:t>
            </w:r>
          </w:p>
          <w:p>
            <w:pPr>
              <w:pStyle w:val="TableParagraph"/>
              <w:spacing w:line="274" w:lineRule="exact"/>
              <w:ind w:right="1"/>
              <w:jc w:val="center"/>
              <w:rPr>
                <w:rFonts w:ascii="宋体" w:hAnsi="宋体" w:cs="宋体" w:eastAsia="宋体" w:hint="default"/>
                <w:sz w:val="21"/>
                <w:szCs w:val="21"/>
              </w:rPr>
            </w:pPr>
            <w:r>
              <w:rPr>
                <w:rFonts w:ascii="宋体" w:hAnsi="宋体" w:cs="宋体" w:eastAsia="宋体" w:hint="default"/>
                <w:sz w:val="21"/>
                <w:szCs w:val="21"/>
              </w:rPr>
              <w:t>的查询索引</w:t>
            </w:r>
          </w:p>
        </w:tc>
        <w:tc>
          <w:tcPr>
            <w:tcW w:w="1595" w:type="dxa"/>
            <w:tcBorders>
              <w:top w:val="single" w:sz="12" w:space="0" w:color="000000"/>
              <w:left w:val="single" w:sz="6" w:space="0" w:color="000000"/>
              <w:bottom w:val="single" w:sz="6" w:space="0" w:color="000000"/>
              <w:right w:val="single" w:sz="12" w:space="0" w:color="000000"/>
            </w:tcBorders>
          </w:tcPr>
          <w:p>
            <w:pPr>
              <w:pStyle w:val="TableParagraph"/>
              <w:spacing w:line="239" w:lineRule="exact"/>
              <w:ind w:left="7" w:right="0"/>
              <w:jc w:val="center"/>
              <w:rPr>
                <w:rFonts w:ascii="宋体" w:hAnsi="宋体" w:cs="宋体" w:eastAsia="宋体" w:hint="default"/>
                <w:sz w:val="21"/>
                <w:szCs w:val="21"/>
              </w:rPr>
            </w:pPr>
            <w:r>
              <w:rPr>
                <w:rFonts w:ascii="宋体" w:hAnsi="宋体" w:cs="宋体" w:eastAsia="宋体" w:hint="default"/>
                <w:sz w:val="21"/>
                <w:szCs w:val="21"/>
              </w:rPr>
              <w:t>决议刊登的披</w:t>
            </w:r>
          </w:p>
          <w:p>
            <w:pPr>
              <w:pStyle w:val="TableParagraph"/>
              <w:spacing w:line="274" w:lineRule="exact"/>
              <w:ind w:left="8" w:right="0"/>
              <w:jc w:val="center"/>
              <w:rPr>
                <w:rFonts w:ascii="宋体" w:hAnsi="宋体" w:cs="宋体" w:eastAsia="宋体" w:hint="default"/>
                <w:sz w:val="21"/>
                <w:szCs w:val="21"/>
              </w:rPr>
            </w:pPr>
            <w:r>
              <w:rPr>
                <w:rFonts w:ascii="宋体" w:hAnsi="宋体" w:cs="宋体" w:eastAsia="宋体" w:hint="default"/>
                <w:sz w:val="21"/>
                <w:szCs w:val="21"/>
              </w:rPr>
              <w:t>露日期</w:t>
            </w:r>
          </w:p>
        </w:tc>
      </w:tr>
      <w:tr>
        <w:trPr>
          <w:trHeight w:val="536" w:hRule="exact"/>
        </w:trPr>
        <w:tc>
          <w:tcPr>
            <w:tcW w:w="2184" w:type="dxa"/>
            <w:tcBorders>
              <w:top w:val="single" w:sz="6" w:space="0" w:color="000000"/>
              <w:left w:val="single" w:sz="12" w:space="0" w:color="000000"/>
              <w:bottom w:val="single" w:sz="12" w:space="0" w:color="000000"/>
              <w:right w:val="single" w:sz="6" w:space="0" w:color="000000"/>
            </w:tcBorders>
          </w:tcPr>
          <w:p>
            <w:pPr>
              <w:pStyle w:val="TableParagraph"/>
              <w:spacing w:line="240" w:lineRule="auto" w:before="86"/>
              <w:ind w:right="38"/>
              <w:jc w:val="center"/>
              <w:rPr>
                <w:rFonts w:ascii="宋体" w:hAnsi="宋体" w:cs="宋体" w:eastAsia="宋体" w:hint="default"/>
                <w:sz w:val="21"/>
                <w:szCs w:val="21"/>
              </w:rPr>
            </w:pPr>
            <w:r>
              <w:rPr>
                <w:rFonts w:ascii="Times New Roman" w:hAnsi="Times New Roman" w:cs="Times New Roman" w:eastAsia="Times New Roman" w:hint="default"/>
                <w:sz w:val="21"/>
                <w:szCs w:val="21"/>
              </w:rPr>
              <w:t>2011</w:t>
            </w:r>
            <w:r>
              <w:rPr>
                <w:rFonts w:ascii="Times New Roman" w:hAnsi="Times New Roman" w:cs="Times New Roman" w:eastAsia="Times New Roman" w:hint="default"/>
                <w:spacing w:val="-10"/>
                <w:sz w:val="21"/>
                <w:szCs w:val="21"/>
              </w:rPr>
              <w:t> </w:t>
            </w:r>
            <w:r>
              <w:rPr>
                <w:rFonts w:ascii="宋体" w:hAnsi="宋体" w:cs="宋体" w:eastAsia="宋体" w:hint="default"/>
                <w:sz w:val="21"/>
                <w:szCs w:val="21"/>
              </w:rPr>
              <w:t>年年度股东大会</w:t>
            </w:r>
          </w:p>
        </w:tc>
        <w:tc>
          <w:tcPr>
            <w:tcW w:w="1261" w:type="dxa"/>
            <w:tcBorders>
              <w:top w:val="single" w:sz="6" w:space="0" w:color="000000"/>
              <w:left w:val="single" w:sz="6" w:space="0" w:color="000000"/>
              <w:bottom w:val="single" w:sz="12" w:space="0" w:color="000000"/>
              <w:right w:val="single" w:sz="6" w:space="0" w:color="000000"/>
            </w:tcBorders>
          </w:tcPr>
          <w:p>
            <w:pPr>
              <w:pStyle w:val="TableParagraph"/>
              <w:spacing w:line="240" w:lineRule="auto" w:before="134"/>
              <w:ind w:left="100" w:right="0"/>
              <w:jc w:val="left"/>
              <w:rPr>
                <w:rFonts w:ascii="Times New Roman" w:hAnsi="Times New Roman" w:cs="Times New Roman" w:eastAsia="Times New Roman" w:hint="default"/>
                <w:sz w:val="21"/>
                <w:szCs w:val="21"/>
              </w:rPr>
            </w:pPr>
            <w:r>
              <w:rPr>
                <w:rFonts w:ascii="Times New Roman"/>
                <w:sz w:val="21"/>
              </w:rPr>
              <w:t>2012-4-11</w:t>
            </w:r>
          </w:p>
        </w:tc>
        <w:tc>
          <w:tcPr>
            <w:tcW w:w="1505" w:type="dxa"/>
            <w:tcBorders>
              <w:top w:val="single" w:sz="6" w:space="0" w:color="000000"/>
              <w:left w:val="single" w:sz="6" w:space="0" w:color="000000"/>
              <w:bottom w:val="single" w:sz="12" w:space="0" w:color="000000"/>
              <w:right w:val="single" w:sz="6" w:space="0" w:color="000000"/>
            </w:tcBorders>
          </w:tcPr>
          <w:p>
            <w:pPr>
              <w:pStyle w:val="TableParagraph"/>
              <w:spacing w:line="240" w:lineRule="auto" w:before="86"/>
              <w:ind w:right="27"/>
              <w:jc w:val="center"/>
              <w:rPr>
                <w:rFonts w:ascii="宋体" w:hAnsi="宋体" w:cs="宋体" w:eastAsia="宋体" w:hint="default"/>
                <w:sz w:val="21"/>
                <w:szCs w:val="21"/>
              </w:rPr>
            </w:pPr>
            <w:r>
              <w:rPr>
                <w:rFonts w:ascii="宋体" w:hAnsi="宋体" w:cs="宋体" w:eastAsia="宋体" w:hint="default"/>
                <w:sz w:val="21"/>
                <w:szCs w:val="21"/>
              </w:rPr>
              <w:t>审议议案</w:t>
            </w:r>
            <w:r>
              <w:rPr>
                <w:rFonts w:ascii="宋体" w:hAnsi="宋体" w:cs="宋体" w:eastAsia="宋体" w:hint="default"/>
                <w:spacing w:val="-53"/>
                <w:sz w:val="21"/>
                <w:szCs w:val="21"/>
              </w:rPr>
              <w:t> </w:t>
            </w:r>
            <w:r>
              <w:rPr>
                <w:rFonts w:ascii="Times New Roman" w:hAnsi="Times New Roman" w:cs="Times New Roman" w:eastAsia="Times New Roman" w:hint="default"/>
                <w:sz w:val="21"/>
                <w:szCs w:val="21"/>
              </w:rPr>
              <w:t>9</w:t>
            </w:r>
            <w:r>
              <w:rPr>
                <w:rFonts w:ascii="Times New Roman" w:hAnsi="Times New Roman" w:cs="Times New Roman" w:eastAsia="Times New Roman" w:hint="default"/>
                <w:spacing w:val="-1"/>
                <w:sz w:val="21"/>
                <w:szCs w:val="21"/>
              </w:rPr>
              <w:t> </w:t>
            </w:r>
            <w:r>
              <w:rPr>
                <w:rFonts w:ascii="宋体" w:hAnsi="宋体" w:cs="宋体" w:eastAsia="宋体" w:hint="default"/>
                <w:sz w:val="21"/>
                <w:szCs w:val="21"/>
              </w:rPr>
              <w:t>项</w:t>
            </w:r>
          </w:p>
        </w:tc>
        <w:tc>
          <w:tcPr>
            <w:tcW w:w="1194" w:type="dxa"/>
            <w:tcBorders>
              <w:top w:val="single" w:sz="6" w:space="0" w:color="000000"/>
              <w:left w:val="single" w:sz="6" w:space="0" w:color="000000"/>
              <w:bottom w:val="single" w:sz="12" w:space="0" w:color="000000"/>
              <w:right w:val="single" w:sz="6" w:space="0" w:color="000000"/>
            </w:tcBorders>
          </w:tcPr>
          <w:p>
            <w:pPr>
              <w:pStyle w:val="TableParagraph"/>
              <w:spacing w:line="240" w:lineRule="auto" w:before="86"/>
              <w:ind w:left="100" w:right="0"/>
              <w:jc w:val="left"/>
              <w:rPr>
                <w:rFonts w:ascii="宋体" w:hAnsi="宋体" w:cs="宋体" w:eastAsia="宋体" w:hint="default"/>
                <w:sz w:val="21"/>
                <w:szCs w:val="21"/>
              </w:rPr>
            </w:pPr>
            <w:r>
              <w:rPr>
                <w:rFonts w:ascii="宋体" w:hAnsi="宋体" w:cs="宋体" w:eastAsia="宋体" w:hint="default"/>
                <w:sz w:val="21"/>
                <w:szCs w:val="21"/>
              </w:rPr>
              <w:t>通过</w:t>
            </w:r>
          </w:p>
        </w:tc>
        <w:tc>
          <w:tcPr>
            <w:tcW w:w="2158" w:type="dxa"/>
            <w:tcBorders>
              <w:top w:val="single" w:sz="6" w:space="0" w:color="000000"/>
              <w:left w:val="single" w:sz="6" w:space="0" w:color="000000"/>
              <w:bottom w:val="single" w:sz="12" w:space="0" w:color="000000"/>
              <w:right w:val="single" w:sz="6" w:space="0" w:color="000000"/>
            </w:tcBorders>
          </w:tcPr>
          <w:p>
            <w:pPr>
              <w:pStyle w:val="TableParagraph"/>
              <w:spacing w:line="240" w:lineRule="exact"/>
              <w:ind w:left="100" w:right="0"/>
              <w:jc w:val="left"/>
              <w:rPr>
                <w:rFonts w:ascii="宋体" w:hAnsi="宋体" w:cs="宋体" w:eastAsia="宋体" w:hint="default"/>
                <w:sz w:val="21"/>
                <w:szCs w:val="21"/>
              </w:rPr>
            </w:pPr>
            <w:r>
              <w:rPr>
                <w:rFonts w:ascii="宋体" w:hAnsi="宋体" w:cs="宋体" w:eastAsia="宋体" w:hint="default"/>
                <w:spacing w:val="4"/>
                <w:sz w:val="21"/>
                <w:szCs w:val="21"/>
              </w:rPr>
              <w:t>上海证券交易所网站</w:t>
            </w:r>
          </w:p>
          <w:p>
            <w:pPr>
              <w:pStyle w:val="TableParagraph"/>
              <w:spacing w:line="240" w:lineRule="auto" w:before="31"/>
              <w:ind w:left="100" w:right="0"/>
              <w:jc w:val="left"/>
              <w:rPr>
                <w:rFonts w:ascii="Times New Roman" w:hAnsi="Times New Roman" w:cs="Times New Roman" w:eastAsia="Times New Roman" w:hint="default"/>
                <w:sz w:val="21"/>
                <w:szCs w:val="21"/>
              </w:rPr>
            </w:pPr>
            <w:hyperlink r:id="rId14">
              <w:r>
                <w:rPr>
                  <w:rFonts w:ascii="Times New Roman"/>
                  <w:sz w:val="21"/>
                </w:rPr>
                <w:t>www.sse.com.cn</w:t>
              </w:r>
            </w:hyperlink>
          </w:p>
        </w:tc>
        <w:tc>
          <w:tcPr>
            <w:tcW w:w="1595" w:type="dxa"/>
            <w:tcBorders>
              <w:top w:val="single" w:sz="6" w:space="0" w:color="000000"/>
              <w:left w:val="single" w:sz="6" w:space="0" w:color="000000"/>
              <w:bottom w:val="single" w:sz="12" w:space="0" w:color="000000"/>
              <w:right w:val="single" w:sz="12" w:space="0" w:color="000000"/>
            </w:tcBorders>
          </w:tcPr>
          <w:p>
            <w:pPr>
              <w:pStyle w:val="TableParagraph"/>
              <w:spacing w:line="240" w:lineRule="auto" w:before="134"/>
              <w:ind w:left="100" w:right="0"/>
              <w:jc w:val="left"/>
              <w:rPr>
                <w:rFonts w:ascii="Times New Roman" w:hAnsi="Times New Roman" w:cs="Times New Roman" w:eastAsia="Times New Roman" w:hint="default"/>
                <w:sz w:val="21"/>
                <w:szCs w:val="21"/>
              </w:rPr>
            </w:pPr>
            <w:r>
              <w:rPr>
                <w:rFonts w:ascii="Times New Roman"/>
                <w:sz w:val="21"/>
              </w:rPr>
              <w:t>2012-4-12</w:t>
            </w:r>
          </w:p>
        </w:tc>
      </w:tr>
    </w:tbl>
    <w:p>
      <w:pPr>
        <w:spacing w:before="42"/>
        <w:ind w:left="860" w:right="0" w:firstLine="0"/>
        <w:jc w:val="left"/>
        <w:rPr>
          <w:rFonts w:ascii="宋体" w:hAnsi="宋体" w:cs="宋体" w:eastAsia="宋体" w:hint="default"/>
          <w:sz w:val="21"/>
          <w:szCs w:val="21"/>
        </w:rPr>
      </w:pPr>
      <w:r>
        <w:rPr>
          <w:rFonts w:ascii="宋体" w:hAnsi="宋体" w:cs="宋体" w:eastAsia="宋体" w:hint="default"/>
          <w:sz w:val="21"/>
          <w:szCs w:val="21"/>
        </w:rPr>
        <w:t>（一</w:t>
      </w:r>
      <w:r>
        <w:rPr>
          <w:rFonts w:ascii="宋体" w:hAnsi="宋体" w:cs="宋体" w:eastAsia="宋体" w:hint="default"/>
          <w:spacing w:val="-105"/>
          <w:sz w:val="21"/>
          <w:szCs w:val="21"/>
        </w:rPr>
        <w:t>）</w:t>
      </w:r>
      <w:r>
        <w:rPr>
          <w:rFonts w:ascii="宋体" w:hAnsi="宋体" w:cs="宋体" w:eastAsia="宋体" w:hint="default"/>
          <w:sz w:val="21"/>
          <w:szCs w:val="21"/>
        </w:rPr>
        <w:t>、会</w:t>
      </w:r>
      <w:r>
        <w:rPr>
          <w:rFonts w:ascii="宋体" w:hAnsi="宋体" w:cs="宋体" w:eastAsia="宋体" w:hint="default"/>
          <w:spacing w:val="-2"/>
          <w:sz w:val="21"/>
          <w:szCs w:val="21"/>
        </w:rPr>
        <w:t>议</w:t>
      </w:r>
      <w:r>
        <w:rPr>
          <w:rFonts w:ascii="宋体" w:hAnsi="宋体" w:cs="宋体" w:eastAsia="宋体" w:hint="default"/>
          <w:sz w:val="21"/>
          <w:szCs w:val="21"/>
        </w:rPr>
        <w:t>时间：</w:t>
      </w:r>
      <w:r>
        <w:rPr>
          <w:rFonts w:ascii="Times New Roman" w:hAnsi="Times New Roman" w:cs="Times New Roman" w:eastAsia="Times New Roman" w:hint="default"/>
          <w:sz w:val="21"/>
          <w:szCs w:val="21"/>
        </w:rPr>
        <w:t>2012 </w:t>
      </w:r>
      <w:r>
        <w:rPr>
          <w:rFonts w:ascii="宋体" w:hAnsi="宋体" w:cs="宋体" w:eastAsia="宋体" w:hint="default"/>
          <w:sz w:val="21"/>
          <w:szCs w:val="21"/>
        </w:rPr>
        <w:t>年</w:t>
      </w:r>
      <w:r>
        <w:rPr>
          <w:rFonts w:ascii="宋体" w:hAnsi="宋体" w:cs="宋体" w:eastAsia="宋体" w:hint="default"/>
          <w:spacing w:val="-53"/>
          <w:sz w:val="21"/>
          <w:szCs w:val="21"/>
        </w:rPr>
        <w:t> </w:t>
      </w:r>
      <w:r>
        <w:rPr>
          <w:rFonts w:ascii="Times New Roman" w:hAnsi="Times New Roman" w:cs="Times New Roman" w:eastAsia="Times New Roman" w:hint="default"/>
          <w:sz w:val="21"/>
          <w:szCs w:val="21"/>
        </w:rPr>
        <w:t>4 </w:t>
      </w:r>
      <w:r>
        <w:rPr>
          <w:rFonts w:ascii="宋体" w:hAnsi="宋体" w:cs="宋体" w:eastAsia="宋体" w:hint="default"/>
          <w:sz w:val="21"/>
          <w:szCs w:val="21"/>
        </w:rPr>
        <w:t>月</w:t>
      </w:r>
      <w:r>
        <w:rPr>
          <w:rFonts w:ascii="宋体" w:hAnsi="宋体" w:cs="宋体" w:eastAsia="宋体" w:hint="default"/>
          <w:spacing w:val="-54"/>
          <w:sz w:val="21"/>
          <w:szCs w:val="21"/>
        </w:rPr>
        <w:t> </w:t>
      </w:r>
      <w:r>
        <w:rPr>
          <w:rFonts w:ascii="Times New Roman" w:hAnsi="Times New Roman" w:cs="Times New Roman" w:eastAsia="Times New Roman" w:hint="default"/>
          <w:spacing w:val="-8"/>
          <w:sz w:val="21"/>
          <w:szCs w:val="21"/>
        </w:rPr>
        <w:t>1</w:t>
      </w:r>
      <w:r>
        <w:rPr>
          <w:rFonts w:ascii="Times New Roman" w:hAnsi="Times New Roman" w:cs="Times New Roman" w:eastAsia="Times New Roman" w:hint="default"/>
          <w:sz w:val="21"/>
          <w:szCs w:val="21"/>
        </w:rPr>
        <w:t>1 </w:t>
      </w:r>
      <w:r>
        <w:rPr>
          <w:rFonts w:ascii="宋体" w:hAnsi="宋体" w:cs="宋体" w:eastAsia="宋体" w:hint="default"/>
          <w:sz w:val="21"/>
          <w:szCs w:val="21"/>
        </w:rPr>
        <w:t>日</w:t>
      </w:r>
    </w:p>
    <w:p>
      <w:pPr>
        <w:spacing w:before="69"/>
        <w:ind w:left="860" w:right="0" w:firstLine="0"/>
        <w:jc w:val="left"/>
        <w:rPr>
          <w:rFonts w:ascii="宋体" w:hAnsi="宋体" w:cs="宋体" w:eastAsia="宋体" w:hint="default"/>
          <w:sz w:val="21"/>
          <w:szCs w:val="21"/>
        </w:rPr>
      </w:pPr>
      <w:r>
        <w:rPr>
          <w:rFonts w:ascii="宋体" w:hAnsi="宋体" w:cs="宋体" w:eastAsia="宋体" w:hint="default"/>
          <w:sz w:val="21"/>
          <w:szCs w:val="21"/>
        </w:rPr>
        <w:t>（二</w:t>
      </w:r>
      <w:r>
        <w:rPr>
          <w:rFonts w:ascii="宋体" w:hAnsi="宋体" w:cs="宋体" w:eastAsia="宋体" w:hint="default"/>
          <w:spacing w:val="-105"/>
          <w:sz w:val="21"/>
          <w:szCs w:val="21"/>
        </w:rPr>
        <w:t>）</w:t>
      </w:r>
      <w:r>
        <w:rPr>
          <w:rFonts w:ascii="宋体" w:hAnsi="宋体" w:cs="宋体" w:eastAsia="宋体" w:hint="default"/>
          <w:sz w:val="21"/>
          <w:szCs w:val="21"/>
        </w:rPr>
        <w:t>、召</w:t>
      </w:r>
      <w:r>
        <w:rPr>
          <w:rFonts w:ascii="宋体" w:hAnsi="宋体" w:cs="宋体" w:eastAsia="宋体" w:hint="default"/>
          <w:spacing w:val="-2"/>
          <w:sz w:val="21"/>
          <w:szCs w:val="21"/>
        </w:rPr>
        <w:t>开</w:t>
      </w:r>
      <w:r>
        <w:rPr>
          <w:rFonts w:ascii="宋体" w:hAnsi="宋体" w:cs="宋体" w:eastAsia="宋体" w:hint="default"/>
          <w:sz w:val="21"/>
          <w:szCs w:val="21"/>
        </w:rPr>
        <w:t>地点：公司办公楼五楼多功能厅</w:t>
      </w:r>
    </w:p>
    <w:p>
      <w:pPr>
        <w:spacing w:before="85"/>
        <w:ind w:left="860" w:right="0" w:firstLine="0"/>
        <w:jc w:val="left"/>
        <w:rPr>
          <w:rFonts w:ascii="宋体" w:hAnsi="宋体" w:cs="宋体" w:eastAsia="宋体" w:hint="default"/>
          <w:sz w:val="21"/>
          <w:szCs w:val="21"/>
        </w:rPr>
      </w:pPr>
      <w:r>
        <w:rPr>
          <w:rFonts w:ascii="宋体" w:hAnsi="宋体" w:cs="宋体" w:eastAsia="宋体" w:hint="default"/>
          <w:sz w:val="21"/>
          <w:szCs w:val="21"/>
        </w:rPr>
        <w:t>（三</w:t>
      </w:r>
      <w:r>
        <w:rPr>
          <w:rFonts w:ascii="宋体" w:hAnsi="宋体" w:cs="宋体" w:eastAsia="宋体" w:hint="default"/>
          <w:spacing w:val="-105"/>
          <w:sz w:val="21"/>
          <w:szCs w:val="21"/>
        </w:rPr>
        <w:t>）</w:t>
      </w:r>
      <w:r>
        <w:rPr>
          <w:rFonts w:ascii="宋体" w:hAnsi="宋体" w:cs="宋体" w:eastAsia="宋体" w:hint="default"/>
          <w:sz w:val="21"/>
          <w:szCs w:val="21"/>
        </w:rPr>
        <w:t>、会</w:t>
      </w:r>
      <w:r>
        <w:rPr>
          <w:rFonts w:ascii="宋体" w:hAnsi="宋体" w:cs="宋体" w:eastAsia="宋体" w:hint="default"/>
          <w:spacing w:val="-2"/>
          <w:sz w:val="21"/>
          <w:szCs w:val="21"/>
        </w:rPr>
        <w:t>议</w:t>
      </w:r>
      <w:r>
        <w:rPr>
          <w:rFonts w:ascii="宋体" w:hAnsi="宋体" w:cs="宋体" w:eastAsia="宋体" w:hint="default"/>
          <w:sz w:val="21"/>
          <w:szCs w:val="21"/>
        </w:rPr>
        <w:t>议程</w:t>
      </w:r>
    </w:p>
    <w:p>
      <w:pPr>
        <w:spacing w:before="85"/>
        <w:ind w:left="966" w:right="0" w:firstLine="0"/>
        <w:jc w:val="left"/>
        <w:rPr>
          <w:rFonts w:ascii="宋体" w:hAnsi="宋体" w:cs="宋体" w:eastAsia="宋体" w:hint="default"/>
          <w:sz w:val="21"/>
          <w:szCs w:val="21"/>
        </w:rPr>
      </w:pPr>
      <w:r>
        <w:rPr>
          <w:rFonts w:ascii="Times New Roman" w:hAnsi="Times New Roman" w:cs="Times New Roman" w:eastAsia="Times New Roman" w:hint="default"/>
          <w:sz w:val="21"/>
          <w:szCs w:val="21"/>
        </w:rPr>
        <w:t>1</w:t>
      </w:r>
      <w:r>
        <w:rPr>
          <w:rFonts w:ascii="宋体" w:hAnsi="宋体" w:cs="宋体" w:eastAsia="宋体" w:hint="default"/>
          <w:sz w:val="21"/>
          <w:szCs w:val="21"/>
        </w:rPr>
        <w:t>、审议事项</w:t>
      </w:r>
    </w:p>
    <w:p>
      <w:pPr>
        <w:spacing w:before="69"/>
        <w:ind w:left="860" w:right="0" w:firstLine="0"/>
        <w:jc w:val="left"/>
        <w:rPr>
          <w:rFonts w:ascii="宋体" w:hAnsi="宋体" w:cs="宋体" w:eastAsia="宋体" w:hint="default"/>
          <w:sz w:val="21"/>
          <w:szCs w:val="21"/>
        </w:rPr>
      </w:pPr>
      <w:r>
        <w:rPr>
          <w:rFonts w:ascii="宋体" w:hAnsi="宋体" w:cs="宋体" w:eastAsia="宋体" w:hint="default"/>
          <w:sz w:val="21"/>
          <w:szCs w:val="21"/>
        </w:rPr>
        <w:t>（</w:t>
      </w:r>
      <w:r>
        <w:rPr>
          <w:rFonts w:ascii="Times New Roman" w:hAnsi="Times New Roman" w:cs="Times New Roman" w:eastAsia="Times New Roman" w:hint="default"/>
          <w:sz w:val="21"/>
          <w:szCs w:val="21"/>
        </w:rPr>
        <w:t>1</w:t>
      </w:r>
      <w:r>
        <w:rPr>
          <w:rFonts w:ascii="宋体" w:hAnsi="宋体" w:cs="宋体" w:eastAsia="宋体" w:hint="default"/>
          <w:sz w:val="21"/>
          <w:szCs w:val="21"/>
        </w:rPr>
        <w:t>）审议</w:t>
      </w:r>
      <w:r>
        <w:rPr>
          <w:rFonts w:ascii="宋体" w:hAnsi="宋体" w:cs="宋体" w:eastAsia="宋体" w:hint="default"/>
          <w:spacing w:val="-2"/>
          <w:sz w:val="21"/>
          <w:szCs w:val="21"/>
        </w:rPr>
        <w:t>《</w:t>
      </w:r>
      <w:r>
        <w:rPr>
          <w:rFonts w:ascii="宋体" w:hAnsi="宋体" w:cs="宋体" w:eastAsia="宋体" w:hint="default"/>
          <w:sz w:val="21"/>
          <w:szCs w:val="21"/>
        </w:rPr>
        <w:t>公司</w:t>
      </w:r>
      <w:r>
        <w:rPr>
          <w:rFonts w:ascii="宋体" w:hAnsi="宋体" w:cs="宋体" w:eastAsia="宋体" w:hint="default"/>
          <w:spacing w:val="-53"/>
          <w:sz w:val="21"/>
          <w:szCs w:val="21"/>
        </w:rPr>
        <w:t> </w:t>
      </w:r>
      <w:r>
        <w:rPr>
          <w:rFonts w:ascii="Times New Roman" w:hAnsi="Times New Roman" w:cs="Times New Roman" w:eastAsia="Times New Roman" w:hint="default"/>
          <w:sz w:val="21"/>
          <w:szCs w:val="21"/>
        </w:rPr>
        <w:t>20</w:t>
      </w:r>
      <w:r>
        <w:rPr>
          <w:rFonts w:ascii="Times New Roman" w:hAnsi="Times New Roman" w:cs="Times New Roman" w:eastAsia="Times New Roman" w:hint="default"/>
          <w:spacing w:val="-8"/>
          <w:sz w:val="21"/>
          <w:szCs w:val="21"/>
        </w:rPr>
        <w:t>1</w:t>
      </w:r>
      <w:r>
        <w:rPr>
          <w:rFonts w:ascii="Times New Roman" w:hAnsi="Times New Roman" w:cs="Times New Roman" w:eastAsia="Times New Roman" w:hint="default"/>
          <w:sz w:val="21"/>
          <w:szCs w:val="21"/>
        </w:rPr>
        <w:t>1 </w:t>
      </w:r>
      <w:r>
        <w:rPr>
          <w:rFonts w:ascii="宋体" w:hAnsi="宋体" w:cs="宋体" w:eastAsia="宋体" w:hint="default"/>
          <w:spacing w:val="-2"/>
          <w:sz w:val="21"/>
          <w:szCs w:val="21"/>
        </w:rPr>
        <w:t>年</w:t>
      </w:r>
      <w:r>
        <w:rPr>
          <w:rFonts w:ascii="宋体" w:hAnsi="宋体" w:cs="宋体" w:eastAsia="宋体" w:hint="default"/>
          <w:sz w:val="21"/>
          <w:szCs w:val="21"/>
        </w:rPr>
        <w:t>年度报告</w:t>
      </w:r>
      <w:r>
        <w:rPr>
          <w:rFonts w:ascii="宋体" w:hAnsi="宋体" w:cs="宋体" w:eastAsia="宋体" w:hint="default"/>
          <w:spacing w:val="-105"/>
          <w:sz w:val="21"/>
          <w:szCs w:val="21"/>
        </w:rPr>
        <w:t>》</w:t>
      </w:r>
      <w:r>
        <w:rPr>
          <w:rFonts w:ascii="宋体" w:hAnsi="宋体" w:cs="宋体" w:eastAsia="宋体" w:hint="default"/>
          <w:sz w:val="21"/>
          <w:szCs w:val="21"/>
        </w:rPr>
        <w:t>；</w:t>
      </w:r>
    </w:p>
    <w:p>
      <w:pPr>
        <w:spacing w:before="69"/>
        <w:ind w:left="860" w:right="0" w:firstLine="0"/>
        <w:jc w:val="left"/>
        <w:rPr>
          <w:rFonts w:ascii="宋体" w:hAnsi="宋体" w:cs="宋体" w:eastAsia="宋体" w:hint="default"/>
          <w:sz w:val="21"/>
          <w:szCs w:val="21"/>
        </w:rPr>
      </w:pPr>
      <w:r>
        <w:rPr>
          <w:rFonts w:ascii="宋体" w:hAnsi="宋体" w:cs="宋体" w:eastAsia="宋体" w:hint="default"/>
          <w:sz w:val="21"/>
          <w:szCs w:val="21"/>
        </w:rPr>
        <w:t>（</w:t>
      </w:r>
      <w:r>
        <w:rPr>
          <w:rFonts w:ascii="Times New Roman" w:hAnsi="Times New Roman" w:cs="Times New Roman" w:eastAsia="Times New Roman" w:hint="default"/>
          <w:sz w:val="21"/>
          <w:szCs w:val="21"/>
        </w:rPr>
        <w:t>2</w:t>
      </w:r>
      <w:r>
        <w:rPr>
          <w:rFonts w:ascii="宋体" w:hAnsi="宋体" w:cs="宋体" w:eastAsia="宋体" w:hint="default"/>
          <w:sz w:val="21"/>
          <w:szCs w:val="21"/>
        </w:rPr>
        <w:t>）审议</w:t>
      </w:r>
      <w:r>
        <w:rPr>
          <w:rFonts w:ascii="宋体" w:hAnsi="宋体" w:cs="宋体" w:eastAsia="宋体" w:hint="default"/>
          <w:spacing w:val="-2"/>
          <w:sz w:val="21"/>
          <w:szCs w:val="21"/>
        </w:rPr>
        <w:t>《</w:t>
      </w:r>
      <w:r>
        <w:rPr>
          <w:rFonts w:ascii="Times New Roman" w:hAnsi="Times New Roman" w:cs="Times New Roman" w:eastAsia="Times New Roman" w:hint="default"/>
          <w:sz w:val="21"/>
          <w:szCs w:val="21"/>
        </w:rPr>
        <w:t>20</w:t>
      </w:r>
      <w:r>
        <w:rPr>
          <w:rFonts w:ascii="Times New Roman" w:hAnsi="Times New Roman" w:cs="Times New Roman" w:eastAsia="Times New Roman" w:hint="default"/>
          <w:spacing w:val="-8"/>
          <w:sz w:val="21"/>
          <w:szCs w:val="21"/>
        </w:rPr>
        <w:t>1</w:t>
      </w:r>
      <w:r>
        <w:rPr>
          <w:rFonts w:ascii="Times New Roman" w:hAnsi="Times New Roman" w:cs="Times New Roman" w:eastAsia="Times New Roman" w:hint="default"/>
          <w:sz w:val="21"/>
          <w:szCs w:val="21"/>
        </w:rPr>
        <w:t>1 </w:t>
      </w:r>
      <w:r>
        <w:rPr>
          <w:rFonts w:ascii="宋体" w:hAnsi="宋体" w:cs="宋体" w:eastAsia="宋体" w:hint="default"/>
          <w:sz w:val="21"/>
          <w:szCs w:val="21"/>
        </w:rPr>
        <w:t>年度</w:t>
      </w:r>
      <w:r>
        <w:rPr>
          <w:rFonts w:ascii="宋体" w:hAnsi="宋体" w:cs="宋体" w:eastAsia="宋体" w:hint="default"/>
          <w:spacing w:val="-2"/>
          <w:sz w:val="21"/>
          <w:szCs w:val="21"/>
        </w:rPr>
        <w:t>董</w:t>
      </w:r>
      <w:r>
        <w:rPr>
          <w:rFonts w:ascii="宋体" w:hAnsi="宋体" w:cs="宋体" w:eastAsia="宋体" w:hint="default"/>
          <w:sz w:val="21"/>
          <w:szCs w:val="21"/>
        </w:rPr>
        <w:t>事会工作报告</w:t>
      </w:r>
      <w:r>
        <w:rPr>
          <w:rFonts w:ascii="宋体" w:hAnsi="宋体" w:cs="宋体" w:eastAsia="宋体" w:hint="default"/>
          <w:spacing w:val="-105"/>
          <w:sz w:val="21"/>
          <w:szCs w:val="21"/>
        </w:rPr>
        <w:t>》</w:t>
      </w:r>
      <w:r>
        <w:rPr>
          <w:rFonts w:ascii="宋体" w:hAnsi="宋体" w:cs="宋体" w:eastAsia="宋体" w:hint="default"/>
          <w:sz w:val="21"/>
          <w:szCs w:val="21"/>
        </w:rPr>
        <w:t>；</w:t>
      </w:r>
    </w:p>
    <w:p>
      <w:pPr>
        <w:spacing w:before="69"/>
        <w:ind w:left="860" w:right="0" w:firstLine="0"/>
        <w:jc w:val="left"/>
        <w:rPr>
          <w:rFonts w:ascii="宋体" w:hAnsi="宋体" w:cs="宋体" w:eastAsia="宋体" w:hint="default"/>
          <w:sz w:val="21"/>
          <w:szCs w:val="21"/>
        </w:rPr>
      </w:pPr>
      <w:r>
        <w:rPr>
          <w:rFonts w:ascii="宋体" w:hAnsi="宋体" w:cs="宋体" w:eastAsia="宋体" w:hint="default"/>
          <w:sz w:val="21"/>
          <w:szCs w:val="21"/>
        </w:rPr>
        <w:t>（</w:t>
      </w:r>
      <w:r>
        <w:rPr>
          <w:rFonts w:ascii="Times New Roman" w:hAnsi="Times New Roman" w:cs="Times New Roman" w:eastAsia="Times New Roman" w:hint="default"/>
          <w:sz w:val="21"/>
          <w:szCs w:val="21"/>
        </w:rPr>
        <w:t>3</w:t>
      </w:r>
      <w:r>
        <w:rPr>
          <w:rFonts w:ascii="宋体" w:hAnsi="宋体" w:cs="宋体" w:eastAsia="宋体" w:hint="default"/>
          <w:sz w:val="21"/>
          <w:szCs w:val="21"/>
        </w:rPr>
        <w:t>）审议</w:t>
      </w:r>
      <w:r>
        <w:rPr>
          <w:rFonts w:ascii="宋体" w:hAnsi="宋体" w:cs="宋体" w:eastAsia="宋体" w:hint="default"/>
          <w:spacing w:val="-2"/>
          <w:sz w:val="21"/>
          <w:szCs w:val="21"/>
        </w:rPr>
        <w:t>《</w:t>
      </w:r>
      <w:r>
        <w:rPr>
          <w:rFonts w:ascii="Times New Roman" w:hAnsi="Times New Roman" w:cs="Times New Roman" w:eastAsia="Times New Roman" w:hint="default"/>
          <w:sz w:val="21"/>
          <w:szCs w:val="21"/>
        </w:rPr>
        <w:t>20</w:t>
      </w:r>
      <w:r>
        <w:rPr>
          <w:rFonts w:ascii="Times New Roman" w:hAnsi="Times New Roman" w:cs="Times New Roman" w:eastAsia="Times New Roman" w:hint="default"/>
          <w:spacing w:val="-8"/>
          <w:sz w:val="21"/>
          <w:szCs w:val="21"/>
        </w:rPr>
        <w:t>1</w:t>
      </w:r>
      <w:r>
        <w:rPr>
          <w:rFonts w:ascii="Times New Roman" w:hAnsi="Times New Roman" w:cs="Times New Roman" w:eastAsia="Times New Roman" w:hint="default"/>
          <w:sz w:val="21"/>
          <w:szCs w:val="21"/>
        </w:rPr>
        <w:t>1 </w:t>
      </w:r>
      <w:r>
        <w:rPr>
          <w:rFonts w:ascii="宋体" w:hAnsi="宋体" w:cs="宋体" w:eastAsia="宋体" w:hint="default"/>
          <w:sz w:val="21"/>
          <w:szCs w:val="21"/>
        </w:rPr>
        <w:t>年度</w:t>
      </w:r>
      <w:r>
        <w:rPr>
          <w:rFonts w:ascii="宋体" w:hAnsi="宋体" w:cs="宋体" w:eastAsia="宋体" w:hint="default"/>
          <w:spacing w:val="-2"/>
          <w:sz w:val="21"/>
          <w:szCs w:val="21"/>
        </w:rPr>
        <w:t>监</w:t>
      </w:r>
      <w:r>
        <w:rPr>
          <w:rFonts w:ascii="宋体" w:hAnsi="宋体" w:cs="宋体" w:eastAsia="宋体" w:hint="default"/>
          <w:sz w:val="21"/>
          <w:szCs w:val="21"/>
        </w:rPr>
        <w:t>事会工作报告</w:t>
      </w:r>
      <w:r>
        <w:rPr>
          <w:rFonts w:ascii="宋体" w:hAnsi="宋体" w:cs="宋体" w:eastAsia="宋体" w:hint="default"/>
          <w:spacing w:val="-105"/>
          <w:sz w:val="21"/>
          <w:szCs w:val="21"/>
        </w:rPr>
        <w:t>》</w:t>
      </w:r>
      <w:r>
        <w:rPr>
          <w:rFonts w:ascii="宋体" w:hAnsi="宋体" w:cs="宋体" w:eastAsia="宋体" w:hint="default"/>
          <w:sz w:val="21"/>
          <w:szCs w:val="21"/>
        </w:rPr>
        <w:t>；</w:t>
      </w:r>
    </w:p>
    <w:p>
      <w:pPr>
        <w:spacing w:before="69"/>
        <w:ind w:left="860" w:right="0" w:firstLine="0"/>
        <w:jc w:val="left"/>
        <w:rPr>
          <w:rFonts w:ascii="宋体" w:hAnsi="宋体" w:cs="宋体" w:eastAsia="宋体" w:hint="default"/>
          <w:sz w:val="21"/>
          <w:szCs w:val="21"/>
        </w:rPr>
      </w:pPr>
      <w:r>
        <w:rPr>
          <w:rFonts w:ascii="宋体" w:hAnsi="宋体" w:cs="宋体" w:eastAsia="宋体" w:hint="default"/>
          <w:sz w:val="21"/>
          <w:szCs w:val="21"/>
        </w:rPr>
        <w:t>（</w:t>
      </w:r>
      <w:r>
        <w:rPr>
          <w:rFonts w:ascii="Times New Roman" w:hAnsi="Times New Roman" w:cs="Times New Roman" w:eastAsia="Times New Roman" w:hint="default"/>
          <w:sz w:val="21"/>
          <w:szCs w:val="21"/>
        </w:rPr>
        <w:t>4</w:t>
      </w:r>
      <w:r>
        <w:rPr>
          <w:rFonts w:ascii="宋体" w:hAnsi="宋体" w:cs="宋体" w:eastAsia="宋体" w:hint="default"/>
          <w:sz w:val="21"/>
          <w:szCs w:val="21"/>
        </w:rPr>
        <w:t>）审议</w:t>
      </w:r>
      <w:r>
        <w:rPr>
          <w:rFonts w:ascii="宋体" w:hAnsi="宋体" w:cs="宋体" w:eastAsia="宋体" w:hint="default"/>
          <w:spacing w:val="-2"/>
          <w:sz w:val="21"/>
          <w:szCs w:val="21"/>
        </w:rPr>
        <w:t>《</w:t>
      </w:r>
      <w:r>
        <w:rPr>
          <w:rFonts w:ascii="Times New Roman" w:hAnsi="Times New Roman" w:cs="Times New Roman" w:eastAsia="Times New Roman" w:hint="default"/>
          <w:sz w:val="21"/>
          <w:szCs w:val="21"/>
        </w:rPr>
        <w:t>20</w:t>
      </w:r>
      <w:r>
        <w:rPr>
          <w:rFonts w:ascii="Times New Roman" w:hAnsi="Times New Roman" w:cs="Times New Roman" w:eastAsia="Times New Roman" w:hint="default"/>
          <w:spacing w:val="-8"/>
          <w:sz w:val="21"/>
          <w:szCs w:val="21"/>
        </w:rPr>
        <w:t>1</w:t>
      </w:r>
      <w:r>
        <w:rPr>
          <w:rFonts w:ascii="Times New Roman" w:hAnsi="Times New Roman" w:cs="Times New Roman" w:eastAsia="Times New Roman" w:hint="default"/>
          <w:sz w:val="21"/>
          <w:szCs w:val="21"/>
        </w:rPr>
        <w:t>1 </w:t>
      </w:r>
      <w:r>
        <w:rPr>
          <w:rFonts w:ascii="宋体" w:hAnsi="宋体" w:cs="宋体" w:eastAsia="宋体" w:hint="default"/>
          <w:sz w:val="21"/>
          <w:szCs w:val="21"/>
        </w:rPr>
        <w:t>年度</w:t>
      </w:r>
      <w:r>
        <w:rPr>
          <w:rFonts w:ascii="宋体" w:hAnsi="宋体" w:cs="宋体" w:eastAsia="宋体" w:hint="default"/>
          <w:spacing w:val="-2"/>
          <w:sz w:val="21"/>
          <w:szCs w:val="21"/>
        </w:rPr>
        <w:t>财</w:t>
      </w:r>
      <w:r>
        <w:rPr>
          <w:rFonts w:ascii="宋体" w:hAnsi="宋体" w:cs="宋体" w:eastAsia="宋体" w:hint="default"/>
          <w:sz w:val="21"/>
          <w:szCs w:val="21"/>
        </w:rPr>
        <w:t>务决算报告</w:t>
      </w:r>
      <w:r>
        <w:rPr>
          <w:rFonts w:ascii="宋体" w:hAnsi="宋体" w:cs="宋体" w:eastAsia="宋体" w:hint="default"/>
          <w:spacing w:val="-106"/>
          <w:sz w:val="21"/>
          <w:szCs w:val="21"/>
        </w:rPr>
        <w:t>》</w:t>
      </w:r>
      <w:r>
        <w:rPr>
          <w:rFonts w:ascii="宋体" w:hAnsi="宋体" w:cs="宋体" w:eastAsia="宋体" w:hint="default"/>
          <w:sz w:val="21"/>
          <w:szCs w:val="21"/>
        </w:rPr>
        <w:t>；</w:t>
      </w:r>
    </w:p>
    <w:p>
      <w:pPr>
        <w:spacing w:before="69"/>
        <w:ind w:left="860" w:right="0" w:firstLine="0"/>
        <w:jc w:val="left"/>
        <w:rPr>
          <w:rFonts w:ascii="宋体" w:hAnsi="宋体" w:cs="宋体" w:eastAsia="宋体" w:hint="default"/>
          <w:sz w:val="21"/>
          <w:szCs w:val="21"/>
        </w:rPr>
      </w:pPr>
      <w:r>
        <w:rPr>
          <w:rFonts w:ascii="宋体" w:hAnsi="宋体" w:cs="宋体" w:eastAsia="宋体" w:hint="default"/>
          <w:sz w:val="21"/>
          <w:szCs w:val="21"/>
        </w:rPr>
        <w:t>（</w:t>
      </w:r>
      <w:r>
        <w:rPr>
          <w:rFonts w:ascii="Times New Roman" w:hAnsi="Times New Roman" w:cs="Times New Roman" w:eastAsia="Times New Roman" w:hint="default"/>
          <w:sz w:val="21"/>
          <w:szCs w:val="21"/>
        </w:rPr>
        <w:t>5</w:t>
      </w:r>
      <w:r>
        <w:rPr>
          <w:rFonts w:ascii="宋体" w:hAnsi="宋体" w:cs="宋体" w:eastAsia="宋体" w:hint="default"/>
          <w:sz w:val="21"/>
          <w:szCs w:val="21"/>
        </w:rPr>
        <w:t>）审议</w:t>
      </w:r>
      <w:r>
        <w:rPr>
          <w:rFonts w:ascii="宋体" w:hAnsi="宋体" w:cs="宋体" w:eastAsia="宋体" w:hint="default"/>
          <w:spacing w:val="-2"/>
          <w:sz w:val="21"/>
          <w:szCs w:val="21"/>
        </w:rPr>
        <w:t>《</w:t>
      </w:r>
      <w:r>
        <w:rPr>
          <w:rFonts w:ascii="Times New Roman" w:hAnsi="Times New Roman" w:cs="Times New Roman" w:eastAsia="Times New Roman" w:hint="default"/>
          <w:sz w:val="21"/>
          <w:szCs w:val="21"/>
        </w:rPr>
        <w:t>20</w:t>
      </w:r>
      <w:r>
        <w:rPr>
          <w:rFonts w:ascii="Times New Roman" w:hAnsi="Times New Roman" w:cs="Times New Roman" w:eastAsia="Times New Roman" w:hint="default"/>
          <w:spacing w:val="-8"/>
          <w:sz w:val="21"/>
          <w:szCs w:val="21"/>
        </w:rPr>
        <w:t>1</w:t>
      </w:r>
      <w:r>
        <w:rPr>
          <w:rFonts w:ascii="Times New Roman" w:hAnsi="Times New Roman" w:cs="Times New Roman" w:eastAsia="Times New Roman" w:hint="default"/>
          <w:sz w:val="21"/>
          <w:szCs w:val="21"/>
        </w:rPr>
        <w:t>1 </w:t>
      </w:r>
      <w:r>
        <w:rPr>
          <w:rFonts w:ascii="宋体" w:hAnsi="宋体" w:cs="宋体" w:eastAsia="宋体" w:hint="default"/>
          <w:sz w:val="21"/>
          <w:szCs w:val="21"/>
        </w:rPr>
        <w:t>年度</w:t>
      </w:r>
      <w:r>
        <w:rPr>
          <w:rFonts w:ascii="宋体" w:hAnsi="宋体" w:cs="宋体" w:eastAsia="宋体" w:hint="default"/>
          <w:spacing w:val="-2"/>
          <w:sz w:val="21"/>
          <w:szCs w:val="21"/>
        </w:rPr>
        <w:t>利</w:t>
      </w:r>
      <w:r>
        <w:rPr>
          <w:rFonts w:ascii="宋体" w:hAnsi="宋体" w:cs="宋体" w:eastAsia="宋体" w:hint="default"/>
          <w:sz w:val="21"/>
          <w:szCs w:val="21"/>
        </w:rPr>
        <w:t>润分配预案</w:t>
      </w:r>
      <w:r>
        <w:rPr>
          <w:rFonts w:ascii="宋体" w:hAnsi="宋体" w:cs="宋体" w:eastAsia="宋体" w:hint="default"/>
          <w:spacing w:val="-106"/>
          <w:sz w:val="21"/>
          <w:szCs w:val="21"/>
        </w:rPr>
        <w:t>》</w:t>
      </w:r>
      <w:r>
        <w:rPr>
          <w:rFonts w:ascii="宋体" w:hAnsi="宋体" w:cs="宋体" w:eastAsia="宋体" w:hint="default"/>
          <w:sz w:val="21"/>
          <w:szCs w:val="21"/>
        </w:rPr>
        <w:t>；</w:t>
      </w:r>
    </w:p>
    <w:p>
      <w:pPr>
        <w:spacing w:before="69"/>
        <w:ind w:left="860" w:right="0" w:firstLine="0"/>
        <w:jc w:val="left"/>
        <w:rPr>
          <w:rFonts w:ascii="宋体" w:hAnsi="宋体" w:cs="宋体" w:eastAsia="宋体" w:hint="default"/>
          <w:sz w:val="21"/>
          <w:szCs w:val="21"/>
        </w:rPr>
      </w:pPr>
      <w:r>
        <w:rPr>
          <w:rFonts w:ascii="宋体" w:hAnsi="宋体" w:cs="宋体" w:eastAsia="宋体" w:hint="default"/>
          <w:sz w:val="21"/>
          <w:szCs w:val="21"/>
        </w:rPr>
        <w:t>（</w:t>
      </w:r>
      <w:r>
        <w:rPr>
          <w:rFonts w:ascii="Times New Roman" w:hAnsi="Times New Roman" w:cs="Times New Roman" w:eastAsia="Times New Roman" w:hint="default"/>
          <w:sz w:val="21"/>
          <w:szCs w:val="21"/>
        </w:rPr>
        <w:t>6</w:t>
      </w:r>
      <w:r>
        <w:rPr>
          <w:rFonts w:ascii="宋体" w:hAnsi="宋体" w:cs="宋体" w:eastAsia="宋体" w:hint="default"/>
          <w:sz w:val="21"/>
          <w:szCs w:val="21"/>
        </w:rPr>
        <w:t>）审议</w:t>
      </w:r>
      <w:r>
        <w:rPr>
          <w:rFonts w:ascii="宋体" w:hAnsi="宋体" w:cs="宋体" w:eastAsia="宋体" w:hint="default"/>
          <w:spacing w:val="-2"/>
          <w:sz w:val="21"/>
          <w:szCs w:val="21"/>
        </w:rPr>
        <w:t>《</w:t>
      </w:r>
      <w:r>
        <w:rPr>
          <w:rFonts w:ascii="宋体" w:hAnsi="宋体" w:cs="宋体" w:eastAsia="宋体" w:hint="default"/>
          <w:sz w:val="21"/>
          <w:szCs w:val="21"/>
        </w:rPr>
        <w:t>关于聘任会计师事务所的议案</w:t>
      </w:r>
      <w:r>
        <w:rPr>
          <w:rFonts w:ascii="宋体" w:hAnsi="宋体" w:cs="宋体" w:eastAsia="宋体" w:hint="default"/>
          <w:spacing w:val="-105"/>
          <w:sz w:val="21"/>
          <w:szCs w:val="21"/>
        </w:rPr>
        <w:t>》</w:t>
      </w:r>
      <w:r>
        <w:rPr>
          <w:rFonts w:ascii="宋体" w:hAnsi="宋体" w:cs="宋体" w:eastAsia="宋体" w:hint="default"/>
          <w:sz w:val="21"/>
          <w:szCs w:val="21"/>
        </w:rPr>
        <w:t>；</w:t>
      </w:r>
    </w:p>
    <w:p>
      <w:pPr>
        <w:spacing w:before="69"/>
        <w:ind w:left="860" w:right="0" w:firstLine="0"/>
        <w:jc w:val="left"/>
        <w:rPr>
          <w:rFonts w:ascii="宋体" w:hAnsi="宋体" w:cs="宋体" w:eastAsia="宋体" w:hint="default"/>
          <w:sz w:val="21"/>
          <w:szCs w:val="21"/>
        </w:rPr>
      </w:pPr>
      <w:r>
        <w:rPr>
          <w:rFonts w:ascii="宋体" w:hAnsi="宋体" w:cs="宋体" w:eastAsia="宋体" w:hint="default"/>
          <w:sz w:val="21"/>
          <w:szCs w:val="21"/>
        </w:rPr>
        <w:t>（</w:t>
      </w:r>
      <w:r>
        <w:rPr>
          <w:rFonts w:ascii="Times New Roman" w:hAnsi="Times New Roman" w:cs="Times New Roman" w:eastAsia="Times New Roman" w:hint="default"/>
          <w:sz w:val="21"/>
          <w:szCs w:val="21"/>
        </w:rPr>
        <w:t>7</w:t>
      </w:r>
      <w:r>
        <w:rPr>
          <w:rFonts w:ascii="宋体" w:hAnsi="宋体" w:cs="宋体" w:eastAsia="宋体" w:hint="default"/>
          <w:sz w:val="21"/>
          <w:szCs w:val="21"/>
        </w:rPr>
        <w:t>）审议</w:t>
      </w:r>
      <w:r>
        <w:rPr>
          <w:rFonts w:ascii="宋体" w:hAnsi="宋体" w:cs="宋体" w:eastAsia="宋体" w:hint="default"/>
          <w:spacing w:val="-2"/>
          <w:sz w:val="21"/>
          <w:szCs w:val="21"/>
        </w:rPr>
        <w:t>《</w:t>
      </w:r>
      <w:r>
        <w:rPr>
          <w:rFonts w:ascii="宋体" w:hAnsi="宋体" w:cs="宋体" w:eastAsia="宋体" w:hint="default"/>
          <w:sz w:val="21"/>
          <w:szCs w:val="21"/>
        </w:rPr>
        <w:t>关于日常关联交易的议案</w:t>
      </w:r>
      <w:r>
        <w:rPr>
          <w:rFonts w:ascii="宋体" w:hAnsi="宋体" w:cs="宋体" w:eastAsia="宋体" w:hint="default"/>
          <w:spacing w:val="-105"/>
          <w:sz w:val="21"/>
          <w:szCs w:val="21"/>
        </w:rPr>
        <w:t>》</w:t>
      </w:r>
      <w:r>
        <w:rPr>
          <w:rFonts w:ascii="宋体" w:hAnsi="宋体" w:cs="宋体" w:eastAsia="宋体" w:hint="default"/>
          <w:sz w:val="21"/>
          <w:szCs w:val="21"/>
        </w:rPr>
        <w:t>；</w:t>
      </w:r>
    </w:p>
    <w:p>
      <w:pPr>
        <w:spacing w:before="69"/>
        <w:ind w:left="860" w:right="0" w:firstLine="0"/>
        <w:jc w:val="left"/>
        <w:rPr>
          <w:rFonts w:ascii="宋体" w:hAnsi="宋体" w:cs="宋体" w:eastAsia="宋体" w:hint="default"/>
          <w:sz w:val="21"/>
          <w:szCs w:val="21"/>
        </w:rPr>
      </w:pPr>
      <w:r>
        <w:rPr>
          <w:rFonts w:ascii="宋体" w:hAnsi="宋体" w:cs="宋体" w:eastAsia="宋体" w:hint="default"/>
          <w:sz w:val="21"/>
          <w:szCs w:val="21"/>
        </w:rPr>
        <w:t>（</w:t>
      </w:r>
      <w:r>
        <w:rPr>
          <w:rFonts w:ascii="Times New Roman" w:hAnsi="Times New Roman" w:cs="Times New Roman" w:eastAsia="Times New Roman" w:hint="default"/>
          <w:sz w:val="21"/>
          <w:szCs w:val="21"/>
        </w:rPr>
        <w:t>8</w:t>
      </w:r>
      <w:r>
        <w:rPr>
          <w:rFonts w:ascii="宋体" w:hAnsi="宋体" w:cs="宋体" w:eastAsia="宋体" w:hint="default"/>
          <w:sz w:val="21"/>
          <w:szCs w:val="21"/>
        </w:rPr>
        <w:t>）审议</w:t>
      </w:r>
      <w:r>
        <w:rPr>
          <w:rFonts w:ascii="宋体" w:hAnsi="宋体" w:cs="宋体" w:eastAsia="宋体" w:hint="default"/>
          <w:spacing w:val="-2"/>
          <w:sz w:val="21"/>
          <w:szCs w:val="21"/>
        </w:rPr>
        <w:t>《</w:t>
      </w:r>
      <w:r>
        <w:rPr>
          <w:rFonts w:ascii="宋体" w:hAnsi="宋体" w:cs="宋体" w:eastAsia="宋体" w:hint="default"/>
          <w:sz w:val="21"/>
          <w:szCs w:val="21"/>
        </w:rPr>
        <w:t>关于发行短期融资券的议案</w:t>
      </w:r>
      <w:r>
        <w:rPr>
          <w:rFonts w:ascii="宋体" w:hAnsi="宋体" w:cs="宋体" w:eastAsia="宋体" w:hint="default"/>
          <w:spacing w:val="-105"/>
          <w:sz w:val="21"/>
          <w:szCs w:val="21"/>
        </w:rPr>
        <w:t>》</w:t>
      </w:r>
      <w:r>
        <w:rPr>
          <w:rFonts w:ascii="宋体" w:hAnsi="宋体" w:cs="宋体" w:eastAsia="宋体" w:hint="default"/>
          <w:sz w:val="21"/>
          <w:szCs w:val="21"/>
        </w:rPr>
        <w:t>；</w:t>
      </w:r>
    </w:p>
    <w:p>
      <w:pPr>
        <w:spacing w:before="69"/>
        <w:ind w:left="860" w:right="0" w:firstLine="0"/>
        <w:jc w:val="left"/>
        <w:rPr>
          <w:rFonts w:ascii="宋体" w:hAnsi="宋体" w:cs="宋体" w:eastAsia="宋体" w:hint="default"/>
          <w:sz w:val="21"/>
          <w:szCs w:val="21"/>
        </w:rPr>
      </w:pPr>
      <w:r>
        <w:rPr>
          <w:rFonts w:ascii="宋体" w:hAnsi="宋体" w:cs="宋体" w:eastAsia="宋体" w:hint="default"/>
          <w:sz w:val="21"/>
          <w:szCs w:val="21"/>
        </w:rPr>
        <w:t>（</w:t>
      </w:r>
      <w:r>
        <w:rPr>
          <w:rFonts w:ascii="Times New Roman" w:hAnsi="Times New Roman" w:cs="Times New Roman" w:eastAsia="Times New Roman" w:hint="default"/>
          <w:sz w:val="21"/>
          <w:szCs w:val="21"/>
        </w:rPr>
        <w:t>9</w:t>
      </w:r>
      <w:r>
        <w:rPr>
          <w:rFonts w:ascii="宋体" w:hAnsi="宋体" w:cs="宋体" w:eastAsia="宋体" w:hint="default"/>
          <w:sz w:val="21"/>
          <w:szCs w:val="21"/>
        </w:rPr>
        <w:t>）审议</w:t>
      </w:r>
      <w:r>
        <w:rPr>
          <w:rFonts w:ascii="宋体" w:hAnsi="宋体" w:cs="宋体" w:eastAsia="宋体" w:hint="default"/>
          <w:spacing w:val="-2"/>
          <w:sz w:val="21"/>
          <w:szCs w:val="21"/>
        </w:rPr>
        <w:t>《</w:t>
      </w:r>
      <w:r>
        <w:rPr>
          <w:rFonts w:ascii="宋体" w:hAnsi="宋体" w:cs="宋体" w:eastAsia="宋体" w:hint="default"/>
          <w:sz w:val="21"/>
          <w:szCs w:val="21"/>
        </w:rPr>
        <w:t>关于选举魏立东先生为董事的议案</w:t>
      </w:r>
      <w:r>
        <w:rPr>
          <w:rFonts w:ascii="宋体" w:hAnsi="宋体" w:cs="宋体" w:eastAsia="宋体" w:hint="default"/>
          <w:spacing w:val="-106"/>
          <w:sz w:val="21"/>
          <w:szCs w:val="21"/>
        </w:rPr>
        <w:t>》</w:t>
      </w:r>
      <w:r>
        <w:rPr>
          <w:rFonts w:ascii="宋体" w:hAnsi="宋体" w:cs="宋体" w:eastAsia="宋体" w:hint="default"/>
          <w:sz w:val="21"/>
          <w:szCs w:val="21"/>
        </w:rPr>
        <w:t>。</w:t>
      </w:r>
    </w:p>
    <w:p>
      <w:pPr>
        <w:spacing w:before="69"/>
        <w:ind w:left="966" w:right="0" w:firstLine="0"/>
        <w:jc w:val="left"/>
        <w:rPr>
          <w:rFonts w:ascii="宋体" w:hAnsi="宋体" w:cs="宋体" w:eastAsia="宋体" w:hint="default"/>
          <w:sz w:val="21"/>
          <w:szCs w:val="21"/>
        </w:rPr>
      </w:pPr>
      <w:r>
        <w:rPr>
          <w:rFonts w:ascii="Times New Roman" w:hAnsi="Times New Roman" w:cs="Times New Roman" w:eastAsia="Times New Roman" w:hint="default"/>
          <w:sz w:val="21"/>
          <w:szCs w:val="21"/>
        </w:rPr>
        <w:t>2</w:t>
      </w:r>
      <w:r>
        <w:rPr>
          <w:rFonts w:ascii="宋体" w:hAnsi="宋体" w:cs="宋体" w:eastAsia="宋体" w:hint="default"/>
          <w:sz w:val="21"/>
          <w:szCs w:val="21"/>
        </w:rPr>
        <w:t>、工作</w:t>
      </w:r>
      <w:r>
        <w:rPr>
          <w:rFonts w:ascii="宋体" w:hAnsi="宋体" w:cs="宋体" w:eastAsia="宋体" w:hint="default"/>
          <w:spacing w:val="-2"/>
          <w:sz w:val="21"/>
          <w:szCs w:val="21"/>
        </w:rPr>
        <w:t>报</w:t>
      </w:r>
      <w:r>
        <w:rPr>
          <w:rFonts w:ascii="宋体" w:hAnsi="宋体" w:cs="宋体" w:eastAsia="宋体" w:hint="default"/>
          <w:sz w:val="21"/>
          <w:szCs w:val="21"/>
        </w:rPr>
        <w:t>告</w:t>
      </w:r>
      <w:r>
        <w:rPr>
          <w:rFonts w:ascii="宋体" w:hAnsi="宋体" w:cs="宋体" w:eastAsia="宋体" w:hint="default"/>
          <w:spacing w:val="-105"/>
          <w:sz w:val="21"/>
          <w:szCs w:val="21"/>
        </w:rPr>
        <w:t>：</w:t>
      </w:r>
      <w:r>
        <w:rPr>
          <w:rFonts w:ascii="宋体" w:hAnsi="宋体" w:cs="宋体" w:eastAsia="宋体" w:hint="default"/>
          <w:sz w:val="21"/>
          <w:szCs w:val="21"/>
        </w:rPr>
        <w:t>《独立</w:t>
      </w:r>
      <w:r>
        <w:rPr>
          <w:rFonts w:ascii="宋体" w:hAnsi="宋体" w:cs="宋体" w:eastAsia="宋体" w:hint="default"/>
          <w:spacing w:val="-2"/>
          <w:sz w:val="21"/>
          <w:szCs w:val="21"/>
        </w:rPr>
        <w:t>董</w:t>
      </w:r>
      <w:r>
        <w:rPr>
          <w:rFonts w:ascii="宋体" w:hAnsi="宋体" w:cs="宋体" w:eastAsia="宋体" w:hint="default"/>
          <w:sz w:val="21"/>
          <w:szCs w:val="21"/>
        </w:rPr>
        <w:t>事</w:t>
      </w:r>
      <w:r>
        <w:rPr>
          <w:rFonts w:ascii="宋体" w:hAnsi="宋体" w:cs="宋体" w:eastAsia="宋体" w:hint="default"/>
          <w:spacing w:val="-53"/>
          <w:sz w:val="21"/>
          <w:szCs w:val="21"/>
        </w:rPr>
        <w:t> </w:t>
      </w:r>
      <w:r>
        <w:rPr>
          <w:rFonts w:ascii="Times New Roman" w:hAnsi="Times New Roman" w:cs="Times New Roman" w:eastAsia="Times New Roman" w:hint="default"/>
          <w:sz w:val="21"/>
          <w:szCs w:val="21"/>
        </w:rPr>
        <w:t>20</w:t>
      </w:r>
      <w:r>
        <w:rPr>
          <w:rFonts w:ascii="Times New Roman" w:hAnsi="Times New Roman" w:cs="Times New Roman" w:eastAsia="Times New Roman" w:hint="default"/>
          <w:spacing w:val="-8"/>
          <w:sz w:val="21"/>
          <w:szCs w:val="21"/>
        </w:rPr>
        <w:t>1</w:t>
      </w:r>
      <w:r>
        <w:rPr>
          <w:rFonts w:ascii="Times New Roman" w:hAnsi="Times New Roman" w:cs="Times New Roman" w:eastAsia="Times New Roman" w:hint="default"/>
          <w:sz w:val="21"/>
          <w:szCs w:val="21"/>
        </w:rPr>
        <w:t>1 </w:t>
      </w:r>
      <w:r>
        <w:rPr>
          <w:rFonts w:ascii="宋体" w:hAnsi="宋体" w:cs="宋体" w:eastAsia="宋体" w:hint="default"/>
          <w:sz w:val="21"/>
          <w:szCs w:val="21"/>
        </w:rPr>
        <w:t>年</w:t>
      </w:r>
      <w:r>
        <w:rPr>
          <w:rFonts w:ascii="宋体" w:hAnsi="宋体" w:cs="宋体" w:eastAsia="宋体" w:hint="default"/>
          <w:spacing w:val="-2"/>
          <w:sz w:val="21"/>
          <w:szCs w:val="21"/>
        </w:rPr>
        <w:t>度</w:t>
      </w:r>
      <w:r>
        <w:rPr>
          <w:rFonts w:ascii="宋体" w:hAnsi="宋体" w:cs="宋体" w:eastAsia="宋体" w:hint="default"/>
          <w:sz w:val="21"/>
          <w:szCs w:val="21"/>
        </w:rPr>
        <w:t>履职报告</w:t>
      </w:r>
      <w:r>
        <w:rPr>
          <w:rFonts w:ascii="宋体" w:hAnsi="宋体" w:cs="宋体" w:eastAsia="宋体" w:hint="default"/>
          <w:spacing w:val="-105"/>
          <w:sz w:val="21"/>
          <w:szCs w:val="21"/>
        </w:rPr>
        <w:t>》</w:t>
      </w:r>
      <w:r>
        <w:rPr>
          <w:rFonts w:ascii="宋体" w:hAnsi="宋体" w:cs="宋体" w:eastAsia="宋体" w:hint="default"/>
          <w:sz w:val="21"/>
          <w:szCs w:val="21"/>
        </w:rPr>
        <w:t>。</w:t>
      </w:r>
    </w:p>
    <w:p>
      <w:pPr>
        <w:spacing w:after="0"/>
        <w:jc w:val="left"/>
        <w:rPr>
          <w:rFonts w:ascii="宋体" w:hAnsi="宋体" w:cs="宋体" w:eastAsia="宋体" w:hint="default"/>
          <w:sz w:val="21"/>
          <w:szCs w:val="21"/>
        </w:rPr>
        <w:sectPr>
          <w:pgSz w:w="12240" w:h="15840"/>
          <w:pgMar w:header="747" w:footer="707" w:top="980" w:bottom="900" w:left="940" w:right="1140"/>
        </w:sectPr>
      </w:pPr>
    </w:p>
    <w:p>
      <w:pPr>
        <w:spacing w:line="240" w:lineRule="auto" w:before="0"/>
        <w:rPr>
          <w:rFonts w:ascii="宋体" w:hAnsi="宋体" w:cs="宋体" w:eastAsia="宋体" w:hint="default"/>
          <w:sz w:val="20"/>
          <w:szCs w:val="20"/>
        </w:rPr>
      </w:pPr>
    </w:p>
    <w:p>
      <w:pPr>
        <w:spacing w:line="240" w:lineRule="auto" w:before="1"/>
        <w:rPr>
          <w:rFonts w:ascii="宋体" w:hAnsi="宋体" w:cs="宋体" w:eastAsia="宋体" w:hint="default"/>
          <w:sz w:val="15"/>
          <w:szCs w:val="15"/>
        </w:rPr>
      </w:pPr>
    </w:p>
    <w:p>
      <w:pPr>
        <w:spacing w:before="35"/>
        <w:ind w:left="140" w:right="680" w:firstLine="0"/>
        <w:jc w:val="left"/>
        <w:rPr>
          <w:rFonts w:ascii="Times New Roman" w:hAnsi="Times New Roman" w:cs="Times New Roman" w:eastAsia="Times New Roman" w:hint="default"/>
          <w:sz w:val="21"/>
          <w:szCs w:val="21"/>
        </w:rPr>
      </w:pPr>
      <w:r>
        <w:rPr>
          <w:rFonts w:ascii="宋体" w:hAnsi="宋体" w:cs="宋体" w:eastAsia="宋体" w:hint="default"/>
          <w:sz w:val="21"/>
          <w:szCs w:val="21"/>
        </w:rPr>
        <w:t>（四</w:t>
      </w:r>
      <w:r>
        <w:rPr>
          <w:rFonts w:ascii="宋体" w:hAnsi="宋体" w:cs="宋体" w:eastAsia="宋体" w:hint="default"/>
          <w:spacing w:val="-105"/>
          <w:sz w:val="21"/>
          <w:szCs w:val="21"/>
        </w:rPr>
        <w:t>）</w:t>
      </w:r>
      <w:r>
        <w:rPr>
          <w:rFonts w:ascii="宋体" w:hAnsi="宋体" w:cs="宋体" w:eastAsia="宋体" w:hint="default"/>
          <w:sz w:val="21"/>
          <w:szCs w:val="21"/>
        </w:rPr>
        <w:t>、决</w:t>
      </w:r>
      <w:r>
        <w:rPr>
          <w:rFonts w:ascii="宋体" w:hAnsi="宋体" w:cs="宋体" w:eastAsia="宋体" w:hint="default"/>
          <w:spacing w:val="-2"/>
          <w:sz w:val="21"/>
          <w:szCs w:val="21"/>
        </w:rPr>
        <w:t>议</w:t>
      </w:r>
      <w:r>
        <w:rPr>
          <w:rFonts w:ascii="宋体" w:hAnsi="宋体" w:cs="宋体" w:eastAsia="宋体" w:hint="default"/>
          <w:sz w:val="21"/>
          <w:szCs w:val="21"/>
        </w:rPr>
        <w:t>刊登的网站：上海证券交易所网站</w:t>
      </w:r>
      <w:r>
        <w:rPr>
          <w:rFonts w:ascii="宋体" w:hAnsi="宋体" w:cs="宋体" w:eastAsia="宋体" w:hint="default"/>
          <w:spacing w:val="-52"/>
          <w:sz w:val="21"/>
          <w:szCs w:val="21"/>
        </w:rPr>
        <w:t> </w:t>
      </w:r>
      <w:hyperlink r:id="rId14">
        <w:r>
          <w:rPr>
            <w:rFonts w:ascii="Times New Roman" w:hAnsi="Times New Roman" w:cs="Times New Roman" w:eastAsia="Times New Roman" w:hint="default"/>
            <w:w w:val="99"/>
            <w:sz w:val="21"/>
            <w:szCs w:val="21"/>
          </w:rPr>
          <w:t>w</w:t>
        </w:r>
        <w:r>
          <w:rPr>
            <w:rFonts w:ascii="Times New Roman" w:hAnsi="Times New Roman" w:cs="Times New Roman" w:eastAsia="Times New Roman" w:hint="default"/>
            <w:spacing w:val="-1"/>
            <w:w w:val="99"/>
            <w:sz w:val="21"/>
            <w:szCs w:val="21"/>
          </w:rPr>
          <w:t>w</w:t>
        </w:r>
        <w:r>
          <w:rPr>
            <w:rFonts w:ascii="Times New Roman" w:hAnsi="Times New Roman" w:cs="Times New Roman" w:eastAsia="Times New Roman" w:hint="default"/>
            <w:spacing w:val="-14"/>
            <w:w w:val="99"/>
            <w:sz w:val="21"/>
            <w:szCs w:val="21"/>
          </w:rPr>
          <w:t>w</w:t>
        </w:r>
        <w:r>
          <w:rPr>
            <w:rFonts w:ascii="Times New Roman" w:hAnsi="Times New Roman" w:cs="Times New Roman" w:eastAsia="Times New Roman" w:hint="default"/>
            <w:w w:val="99"/>
            <w:sz w:val="21"/>
            <w:szCs w:val="21"/>
          </w:rPr>
          <w:t>.sse.</w:t>
        </w:r>
        <w:r>
          <w:rPr>
            <w:rFonts w:ascii="Times New Roman" w:hAnsi="Times New Roman" w:cs="Times New Roman" w:eastAsia="Times New Roman" w:hint="default"/>
            <w:sz w:val="21"/>
            <w:szCs w:val="21"/>
          </w:rPr>
          <w:t>co</w:t>
        </w:r>
        <w:r>
          <w:rPr>
            <w:rFonts w:ascii="Times New Roman" w:hAnsi="Times New Roman" w:cs="Times New Roman" w:eastAsia="Times New Roman" w:hint="default"/>
            <w:spacing w:val="-3"/>
            <w:sz w:val="21"/>
            <w:szCs w:val="21"/>
          </w:rPr>
          <w:t>m</w:t>
        </w:r>
        <w:r>
          <w:rPr>
            <w:rFonts w:ascii="Times New Roman" w:hAnsi="Times New Roman" w:cs="Times New Roman" w:eastAsia="Times New Roman" w:hint="default"/>
            <w:spacing w:val="1"/>
            <w:sz w:val="21"/>
            <w:szCs w:val="21"/>
          </w:rPr>
          <w:t>.</w:t>
        </w:r>
        <w:r>
          <w:rPr>
            <w:rFonts w:ascii="Times New Roman" w:hAnsi="Times New Roman" w:cs="Times New Roman" w:eastAsia="Times New Roman" w:hint="default"/>
            <w:sz w:val="21"/>
            <w:szCs w:val="21"/>
          </w:rPr>
          <w:t>cn</w:t>
        </w:r>
      </w:hyperlink>
    </w:p>
    <w:p>
      <w:pPr>
        <w:spacing w:before="69"/>
        <w:ind w:left="140" w:right="4286" w:firstLine="0"/>
        <w:jc w:val="left"/>
        <w:rPr>
          <w:rFonts w:ascii="宋体" w:hAnsi="宋体" w:cs="宋体" w:eastAsia="宋体" w:hint="default"/>
          <w:sz w:val="21"/>
          <w:szCs w:val="21"/>
        </w:rPr>
      </w:pPr>
      <w:r>
        <w:rPr>
          <w:rFonts w:ascii="宋体" w:hAnsi="宋体" w:cs="宋体" w:eastAsia="宋体" w:hint="default"/>
          <w:sz w:val="21"/>
          <w:szCs w:val="21"/>
        </w:rPr>
        <w:t>（五</w:t>
      </w:r>
      <w:r>
        <w:rPr>
          <w:rFonts w:ascii="宋体" w:hAnsi="宋体" w:cs="宋体" w:eastAsia="宋体" w:hint="default"/>
          <w:spacing w:val="-105"/>
          <w:sz w:val="21"/>
          <w:szCs w:val="21"/>
        </w:rPr>
        <w:t>）</w:t>
      </w:r>
      <w:r>
        <w:rPr>
          <w:rFonts w:ascii="宋体" w:hAnsi="宋体" w:cs="宋体" w:eastAsia="宋体" w:hint="default"/>
          <w:sz w:val="21"/>
          <w:szCs w:val="21"/>
        </w:rPr>
        <w:t>、决</w:t>
      </w:r>
      <w:r>
        <w:rPr>
          <w:rFonts w:ascii="宋体" w:hAnsi="宋体" w:cs="宋体" w:eastAsia="宋体" w:hint="default"/>
          <w:spacing w:val="-2"/>
          <w:sz w:val="21"/>
          <w:szCs w:val="21"/>
        </w:rPr>
        <w:t>议</w:t>
      </w:r>
      <w:r>
        <w:rPr>
          <w:rFonts w:ascii="宋体" w:hAnsi="宋体" w:cs="宋体" w:eastAsia="宋体" w:hint="default"/>
          <w:sz w:val="21"/>
          <w:szCs w:val="21"/>
        </w:rPr>
        <w:t>披露日期：</w:t>
      </w:r>
      <w:r>
        <w:rPr>
          <w:rFonts w:ascii="宋体" w:hAnsi="宋体" w:cs="宋体" w:eastAsia="宋体" w:hint="default"/>
          <w:spacing w:val="-1"/>
          <w:sz w:val="21"/>
          <w:szCs w:val="21"/>
        </w:rPr>
        <w:t> </w:t>
      </w:r>
      <w:r>
        <w:rPr>
          <w:rFonts w:ascii="Times New Roman" w:hAnsi="Times New Roman" w:cs="Times New Roman" w:eastAsia="Times New Roman" w:hint="default"/>
          <w:sz w:val="21"/>
          <w:szCs w:val="21"/>
        </w:rPr>
        <w:t>2012  </w:t>
      </w:r>
      <w:r>
        <w:rPr>
          <w:rFonts w:ascii="宋体" w:hAnsi="宋体" w:cs="宋体" w:eastAsia="宋体" w:hint="default"/>
          <w:sz w:val="21"/>
          <w:szCs w:val="21"/>
        </w:rPr>
        <w:t>年</w:t>
      </w:r>
      <w:r>
        <w:rPr>
          <w:rFonts w:ascii="宋体" w:hAnsi="宋体" w:cs="宋体" w:eastAsia="宋体" w:hint="default"/>
          <w:spacing w:val="-53"/>
          <w:sz w:val="21"/>
          <w:szCs w:val="21"/>
        </w:rPr>
        <w:t> </w:t>
      </w:r>
      <w:r>
        <w:rPr>
          <w:rFonts w:ascii="Times New Roman" w:hAnsi="Times New Roman" w:cs="Times New Roman" w:eastAsia="Times New Roman" w:hint="default"/>
          <w:sz w:val="21"/>
          <w:szCs w:val="21"/>
        </w:rPr>
        <w:t>4 </w:t>
      </w:r>
      <w:r>
        <w:rPr>
          <w:rFonts w:ascii="Times New Roman" w:hAnsi="Times New Roman" w:cs="Times New Roman" w:eastAsia="Times New Roman" w:hint="default"/>
          <w:spacing w:val="-2"/>
          <w:sz w:val="21"/>
          <w:szCs w:val="21"/>
        </w:rPr>
        <w:t> </w:t>
      </w:r>
      <w:r>
        <w:rPr>
          <w:rFonts w:ascii="宋体" w:hAnsi="宋体" w:cs="宋体" w:eastAsia="宋体" w:hint="default"/>
          <w:sz w:val="21"/>
          <w:szCs w:val="21"/>
        </w:rPr>
        <w:t>月</w:t>
      </w:r>
      <w:r>
        <w:rPr>
          <w:rFonts w:ascii="宋体" w:hAnsi="宋体" w:cs="宋体" w:eastAsia="宋体" w:hint="default"/>
          <w:spacing w:val="-53"/>
          <w:sz w:val="21"/>
          <w:szCs w:val="21"/>
        </w:rPr>
        <w:t> </w:t>
      </w:r>
      <w:r>
        <w:rPr>
          <w:rFonts w:ascii="Times New Roman" w:hAnsi="Times New Roman" w:cs="Times New Roman" w:eastAsia="Times New Roman" w:hint="default"/>
          <w:sz w:val="21"/>
          <w:szCs w:val="21"/>
        </w:rPr>
        <w:t>12  </w:t>
      </w:r>
      <w:r>
        <w:rPr>
          <w:rFonts w:ascii="宋体" w:hAnsi="宋体" w:cs="宋体" w:eastAsia="宋体" w:hint="default"/>
          <w:sz w:val="21"/>
          <w:szCs w:val="21"/>
        </w:rPr>
        <w:t>日</w:t>
      </w:r>
    </w:p>
    <w:p>
      <w:pPr>
        <w:spacing w:line="240" w:lineRule="auto" w:before="11"/>
        <w:rPr>
          <w:rFonts w:ascii="宋体" w:hAnsi="宋体" w:cs="宋体" w:eastAsia="宋体" w:hint="default"/>
          <w:sz w:val="17"/>
          <w:szCs w:val="17"/>
        </w:rPr>
      </w:pPr>
    </w:p>
    <w:p>
      <w:pPr>
        <w:spacing w:before="0"/>
        <w:ind w:left="140" w:right="6366" w:firstLine="0"/>
        <w:jc w:val="left"/>
        <w:rPr>
          <w:rFonts w:ascii="宋体" w:hAnsi="宋体" w:cs="宋体" w:eastAsia="宋体" w:hint="default"/>
          <w:sz w:val="21"/>
          <w:szCs w:val="21"/>
        </w:rPr>
      </w:pPr>
      <w:r>
        <w:rPr>
          <w:rFonts w:ascii="宋体" w:hAnsi="宋体" w:cs="宋体" w:eastAsia="宋体" w:hint="default"/>
          <w:b/>
          <w:bCs/>
          <w:sz w:val="21"/>
          <w:szCs w:val="21"/>
        </w:rPr>
        <w:t>三、</w:t>
      </w:r>
      <w:r>
        <w:rPr>
          <w:rFonts w:ascii="宋体" w:hAnsi="宋体" w:cs="宋体" w:eastAsia="宋体" w:hint="default"/>
          <w:b/>
          <w:bCs/>
          <w:spacing w:val="-3"/>
          <w:sz w:val="21"/>
          <w:szCs w:val="21"/>
        </w:rPr>
        <w:t> </w:t>
      </w:r>
      <w:r>
        <w:rPr>
          <w:rFonts w:ascii="宋体" w:hAnsi="宋体" w:cs="宋体" w:eastAsia="宋体" w:hint="default"/>
          <w:b/>
          <w:bCs/>
          <w:sz w:val="21"/>
          <w:szCs w:val="21"/>
        </w:rPr>
        <w:t>董事履行职责情况</w:t>
      </w:r>
      <w:r>
        <w:rPr>
          <w:rFonts w:ascii="宋体" w:hAnsi="宋体" w:cs="宋体" w:eastAsia="宋体" w:hint="default"/>
          <w:sz w:val="21"/>
          <w:szCs w:val="21"/>
        </w:rPr>
      </w:r>
    </w:p>
    <w:p>
      <w:pPr>
        <w:spacing w:before="53"/>
        <w:ind w:left="140" w:right="4286" w:firstLine="0"/>
        <w:jc w:val="left"/>
        <w:rPr>
          <w:rFonts w:ascii="宋体" w:hAnsi="宋体" w:cs="宋体" w:eastAsia="宋体" w:hint="default"/>
          <w:sz w:val="21"/>
          <w:szCs w:val="21"/>
        </w:rPr>
      </w:pPr>
      <w:r>
        <w:rPr>
          <w:rFonts w:ascii="Times New Roman" w:hAnsi="Times New Roman" w:cs="Times New Roman" w:eastAsia="Times New Roman" w:hint="default"/>
          <w:b/>
          <w:bCs/>
          <w:sz w:val="21"/>
          <w:szCs w:val="21"/>
        </w:rPr>
        <w:t>(</w:t>
      </w:r>
      <w:r>
        <w:rPr>
          <w:rFonts w:ascii="宋体" w:hAnsi="宋体" w:cs="宋体" w:eastAsia="宋体" w:hint="default"/>
          <w:b/>
          <w:bCs/>
          <w:sz w:val="21"/>
          <w:szCs w:val="21"/>
        </w:rPr>
        <w:t>一</w:t>
      </w:r>
      <w:r>
        <w:rPr>
          <w:rFonts w:ascii="Times New Roman" w:hAnsi="Times New Roman" w:cs="Times New Roman" w:eastAsia="Times New Roman" w:hint="default"/>
          <w:b/>
          <w:bCs/>
          <w:sz w:val="21"/>
          <w:szCs w:val="21"/>
        </w:rPr>
        <w:t>)</w:t>
      </w:r>
      <w:r>
        <w:rPr>
          <w:rFonts w:ascii="Times New Roman" w:hAnsi="Times New Roman" w:cs="Times New Roman" w:eastAsia="Times New Roman" w:hint="default"/>
          <w:b/>
          <w:bCs/>
          <w:spacing w:val="48"/>
          <w:sz w:val="21"/>
          <w:szCs w:val="21"/>
        </w:rPr>
        <w:t> </w:t>
      </w:r>
      <w:r>
        <w:rPr>
          <w:rFonts w:ascii="宋体" w:hAnsi="宋体" w:cs="宋体" w:eastAsia="宋体" w:hint="default"/>
          <w:b/>
          <w:bCs/>
          <w:sz w:val="21"/>
          <w:szCs w:val="21"/>
        </w:rPr>
        <w:t>董事参加董事会和股东大会的情况</w:t>
      </w:r>
      <w:r>
        <w:rPr>
          <w:rFonts w:ascii="宋体" w:hAnsi="宋体" w:cs="宋体" w:eastAsia="宋体" w:hint="default"/>
          <w:sz w:val="21"/>
          <w:szCs w:val="21"/>
        </w:rPr>
      </w:r>
    </w:p>
    <w:p>
      <w:pPr>
        <w:spacing w:line="240" w:lineRule="auto" w:before="4"/>
        <w:rPr>
          <w:rFonts w:ascii="宋体" w:hAnsi="宋体" w:cs="宋体" w:eastAsia="宋体" w:hint="default"/>
          <w:b/>
          <w:bCs/>
          <w:sz w:val="5"/>
          <w:szCs w:val="5"/>
        </w:rPr>
      </w:pPr>
    </w:p>
    <w:tbl>
      <w:tblPr>
        <w:tblW w:w="0" w:type="auto"/>
        <w:jc w:val="left"/>
        <w:tblInd w:w="116" w:type="dxa"/>
        <w:tblLayout w:type="fixed"/>
        <w:tblCellMar>
          <w:top w:w="0" w:type="dxa"/>
          <w:left w:w="0" w:type="dxa"/>
          <w:bottom w:w="0" w:type="dxa"/>
          <w:right w:w="0" w:type="dxa"/>
        </w:tblCellMar>
        <w:tblLook w:val="01E0"/>
      </w:tblPr>
      <w:tblGrid>
        <w:gridCol w:w="1034"/>
        <w:gridCol w:w="1033"/>
        <w:gridCol w:w="1033"/>
        <w:gridCol w:w="1034"/>
        <w:gridCol w:w="1033"/>
        <w:gridCol w:w="1032"/>
        <w:gridCol w:w="1034"/>
        <w:gridCol w:w="1035"/>
        <w:gridCol w:w="1033"/>
      </w:tblGrid>
      <w:tr>
        <w:trPr>
          <w:trHeight w:val="839" w:hRule="exact"/>
        </w:trPr>
        <w:tc>
          <w:tcPr>
            <w:tcW w:w="1034" w:type="dxa"/>
            <w:vMerge w:val="restart"/>
            <w:tcBorders>
              <w:top w:val="single" w:sz="12" w:space="0" w:color="000000"/>
              <w:left w:val="single" w:sz="12" w:space="0" w:color="000000"/>
              <w:right w:val="single" w:sz="6" w:space="0" w:color="000000"/>
            </w:tcBorders>
          </w:tcPr>
          <w:p>
            <w:pPr>
              <w:pStyle w:val="TableParagraph"/>
              <w:spacing w:line="240" w:lineRule="auto"/>
              <w:ind w:right="0"/>
              <w:jc w:val="left"/>
              <w:rPr>
                <w:rFonts w:ascii="宋体" w:hAnsi="宋体" w:cs="宋体" w:eastAsia="宋体" w:hint="default"/>
                <w:b/>
                <w:bCs/>
                <w:sz w:val="20"/>
                <w:szCs w:val="20"/>
              </w:rPr>
            </w:pPr>
          </w:p>
          <w:p>
            <w:pPr>
              <w:pStyle w:val="TableParagraph"/>
              <w:spacing w:line="240" w:lineRule="auto"/>
              <w:ind w:right="0"/>
              <w:jc w:val="left"/>
              <w:rPr>
                <w:rFonts w:ascii="宋体" w:hAnsi="宋体" w:cs="宋体" w:eastAsia="宋体" w:hint="default"/>
                <w:b/>
                <w:bCs/>
                <w:sz w:val="20"/>
                <w:szCs w:val="20"/>
              </w:rPr>
            </w:pPr>
          </w:p>
          <w:p>
            <w:pPr>
              <w:pStyle w:val="TableParagraph"/>
              <w:spacing w:line="240" w:lineRule="auto" w:before="5"/>
              <w:ind w:right="0"/>
              <w:jc w:val="left"/>
              <w:rPr>
                <w:rFonts w:ascii="宋体" w:hAnsi="宋体" w:cs="宋体" w:eastAsia="宋体" w:hint="default"/>
                <w:b/>
                <w:bCs/>
                <w:sz w:val="22"/>
                <w:szCs w:val="22"/>
              </w:rPr>
            </w:pPr>
          </w:p>
          <w:p>
            <w:pPr>
              <w:pStyle w:val="TableParagraph"/>
              <w:spacing w:line="272" w:lineRule="exact"/>
              <w:ind w:left="397" w:right="192" w:hanging="210"/>
              <w:jc w:val="left"/>
              <w:rPr>
                <w:rFonts w:ascii="宋体" w:hAnsi="宋体" w:cs="宋体" w:eastAsia="宋体" w:hint="default"/>
                <w:sz w:val="21"/>
                <w:szCs w:val="21"/>
              </w:rPr>
            </w:pPr>
            <w:r>
              <w:rPr>
                <w:rFonts w:ascii="宋体" w:hAnsi="宋体" w:cs="宋体" w:eastAsia="宋体" w:hint="default"/>
                <w:sz w:val="21"/>
                <w:szCs w:val="21"/>
              </w:rPr>
              <w:t>董事姓 名</w:t>
            </w:r>
          </w:p>
        </w:tc>
        <w:tc>
          <w:tcPr>
            <w:tcW w:w="1033" w:type="dxa"/>
            <w:vMerge w:val="restart"/>
            <w:tcBorders>
              <w:top w:val="single" w:sz="12" w:space="0" w:color="000000"/>
              <w:left w:val="single" w:sz="6" w:space="0" w:color="000000"/>
              <w:right w:val="single" w:sz="6" w:space="0" w:color="000000"/>
            </w:tcBorders>
          </w:tcPr>
          <w:p>
            <w:pPr>
              <w:pStyle w:val="TableParagraph"/>
              <w:spacing w:line="240" w:lineRule="auto"/>
              <w:ind w:right="0"/>
              <w:jc w:val="left"/>
              <w:rPr>
                <w:rFonts w:ascii="宋体" w:hAnsi="宋体" w:cs="宋体" w:eastAsia="宋体" w:hint="default"/>
                <w:b/>
                <w:bCs/>
                <w:sz w:val="20"/>
                <w:szCs w:val="20"/>
              </w:rPr>
            </w:pPr>
          </w:p>
          <w:p>
            <w:pPr>
              <w:pStyle w:val="TableParagraph"/>
              <w:spacing w:line="240" w:lineRule="auto"/>
              <w:ind w:right="0"/>
              <w:jc w:val="left"/>
              <w:rPr>
                <w:rFonts w:ascii="宋体" w:hAnsi="宋体" w:cs="宋体" w:eastAsia="宋体" w:hint="default"/>
                <w:b/>
                <w:bCs/>
                <w:sz w:val="20"/>
                <w:szCs w:val="20"/>
              </w:rPr>
            </w:pPr>
          </w:p>
          <w:p>
            <w:pPr>
              <w:pStyle w:val="TableParagraph"/>
              <w:spacing w:line="240" w:lineRule="auto" w:before="5"/>
              <w:ind w:right="0"/>
              <w:jc w:val="left"/>
              <w:rPr>
                <w:rFonts w:ascii="宋体" w:hAnsi="宋体" w:cs="宋体" w:eastAsia="宋体" w:hint="default"/>
                <w:b/>
                <w:bCs/>
                <w:sz w:val="22"/>
                <w:szCs w:val="22"/>
              </w:rPr>
            </w:pPr>
          </w:p>
          <w:p>
            <w:pPr>
              <w:pStyle w:val="TableParagraph"/>
              <w:spacing w:line="272" w:lineRule="exact"/>
              <w:ind w:left="194" w:right="192"/>
              <w:jc w:val="left"/>
              <w:rPr>
                <w:rFonts w:ascii="宋体" w:hAnsi="宋体" w:cs="宋体" w:eastAsia="宋体" w:hint="default"/>
                <w:sz w:val="21"/>
                <w:szCs w:val="21"/>
              </w:rPr>
            </w:pPr>
            <w:r>
              <w:rPr>
                <w:rFonts w:ascii="宋体" w:hAnsi="宋体" w:cs="宋体" w:eastAsia="宋体" w:hint="default"/>
                <w:sz w:val="21"/>
                <w:szCs w:val="21"/>
              </w:rPr>
              <w:t>是否独 立董事</w:t>
            </w:r>
          </w:p>
        </w:tc>
        <w:tc>
          <w:tcPr>
            <w:tcW w:w="6201" w:type="dxa"/>
            <w:gridSpan w:val="6"/>
            <w:tcBorders>
              <w:top w:val="single" w:sz="12" w:space="0" w:color="000000"/>
              <w:left w:val="single" w:sz="6" w:space="0" w:color="000000"/>
              <w:bottom w:val="single" w:sz="6" w:space="0" w:color="000000"/>
              <w:right w:val="single" w:sz="6" w:space="0" w:color="000000"/>
            </w:tcBorders>
          </w:tcPr>
          <w:p>
            <w:pPr>
              <w:pStyle w:val="TableParagraph"/>
              <w:spacing w:line="240" w:lineRule="auto" w:before="2"/>
              <w:ind w:right="0"/>
              <w:jc w:val="left"/>
              <w:rPr>
                <w:rFonts w:ascii="宋体" w:hAnsi="宋体" w:cs="宋体" w:eastAsia="宋体" w:hint="default"/>
                <w:b/>
                <w:bCs/>
                <w:sz w:val="18"/>
                <w:szCs w:val="18"/>
              </w:rPr>
            </w:pPr>
          </w:p>
          <w:p>
            <w:pPr>
              <w:pStyle w:val="TableParagraph"/>
              <w:spacing w:line="240" w:lineRule="auto"/>
              <w:ind w:right="0"/>
              <w:jc w:val="center"/>
              <w:rPr>
                <w:rFonts w:ascii="宋体" w:hAnsi="宋体" w:cs="宋体" w:eastAsia="宋体" w:hint="default"/>
                <w:sz w:val="21"/>
                <w:szCs w:val="21"/>
              </w:rPr>
            </w:pPr>
            <w:r>
              <w:rPr>
                <w:rFonts w:ascii="宋体" w:hAnsi="宋体" w:cs="宋体" w:eastAsia="宋体" w:hint="default"/>
                <w:sz w:val="21"/>
                <w:szCs w:val="21"/>
              </w:rPr>
              <w:t>参加董事会情况</w:t>
            </w:r>
          </w:p>
        </w:tc>
        <w:tc>
          <w:tcPr>
            <w:tcW w:w="1033" w:type="dxa"/>
            <w:tcBorders>
              <w:top w:val="single" w:sz="12" w:space="0" w:color="000000"/>
              <w:left w:val="single" w:sz="6" w:space="0" w:color="000000"/>
              <w:bottom w:val="single" w:sz="6" w:space="0" w:color="000000"/>
              <w:right w:val="single" w:sz="12" w:space="0" w:color="000000"/>
            </w:tcBorders>
          </w:tcPr>
          <w:p>
            <w:pPr>
              <w:pStyle w:val="TableParagraph"/>
              <w:spacing w:line="238" w:lineRule="exact"/>
              <w:ind w:left="194" w:right="0"/>
              <w:jc w:val="left"/>
              <w:rPr>
                <w:rFonts w:ascii="宋体" w:hAnsi="宋体" w:cs="宋体" w:eastAsia="宋体" w:hint="default"/>
                <w:sz w:val="21"/>
                <w:szCs w:val="21"/>
              </w:rPr>
            </w:pPr>
            <w:r>
              <w:rPr>
                <w:rFonts w:ascii="宋体" w:hAnsi="宋体" w:cs="宋体" w:eastAsia="宋体" w:hint="default"/>
                <w:sz w:val="21"/>
                <w:szCs w:val="21"/>
              </w:rPr>
              <w:t>参加股</w:t>
            </w:r>
          </w:p>
          <w:p>
            <w:pPr>
              <w:pStyle w:val="TableParagraph"/>
              <w:spacing w:line="272" w:lineRule="exact" w:before="26"/>
              <w:ind w:left="300" w:right="185" w:hanging="106"/>
              <w:jc w:val="left"/>
              <w:rPr>
                <w:rFonts w:ascii="宋体" w:hAnsi="宋体" w:cs="宋体" w:eastAsia="宋体" w:hint="default"/>
                <w:sz w:val="21"/>
                <w:szCs w:val="21"/>
              </w:rPr>
            </w:pPr>
            <w:r>
              <w:rPr>
                <w:rFonts w:ascii="宋体" w:hAnsi="宋体" w:cs="宋体" w:eastAsia="宋体" w:hint="default"/>
                <w:sz w:val="21"/>
                <w:szCs w:val="21"/>
              </w:rPr>
              <w:t>东大会 情况</w:t>
            </w:r>
          </w:p>
        </w:tc>
      </w:tr>
      <w:tr>
        <w:trPr>
          <w:trHeight w:val="1376" w:hRule="exact"/>
        </w:trPr>
        <w:tc>
          <w:tcPr>
            <w:tcW w:w="1034" w:type="dxa"/>
            <w:vMerge/>
            <w:tcBorders>
              <w:left w:val="single" w:sz="12" w:space="0" w:color="000000"/>
              <w:bottom w:val="single" w:sz="6" w:space="0" w:color="000000"/>
              <w:right w:val="single" w:sz="6" w:space="0" w:color="000000"/>
            </w:tcBorders>
          </w:tcPr>
          <w:p>
            <w:pPr/>
          </w:p>
        </w:tc>
        <w:tc>
          <w:tcPr>
            <w:tcW w:w="1033" w:type="dxa"/>
            <w:vMerge/>
            <w:tcBorders>
              <w:left w:val="single" w:sz="6" w:space="0" w:color="000000"/>
              <w:bottom w:val="single" w:sz="6" w:space="0" w:color="000000"/>
              <w:right w:val="single" w:sz="6" w:space="0" w:color="000000"/>
            </w:tcBorders>
          </w:tcPr>
          <w:p>
            <w:pPr/>
          </w:p>
        </w:tc>
        <w:tc>
          <w:tcPr>
            <w:tcW w:w="1033" w:type="dxa"/>
            <w:tcBorders>
              <w:top w:val="single" w:sz="6" w:space="0" w:color="000000"/>
              <w:left w:val="single" w:sz="6" w:space="0" w:color="000000"/>
              <w:bottom w:val="single" w:sz="6" w:space="0" w:color="000000"/>
              <w:right w:val="single" w:sz="6" w:space="0" w:color="000000"/>
            </w:tcBorders>
          </w:tcPr>
          <w:p>
            <w:pPr>
              <w:pStyle w:val="TableParagraph"/>
              <w:spacing w:line="272" w:lineRule="exact" w:before="129"/>
              <w:ind w:left="194" w:right="192"/>
              <w:jc w:val="center"/>
              <w:rPr>
                <w:rFonts w:ascii="宋体" w:hAnsi="宋体" w:cs="宋体" w:eastAsia="宋体" w:hint="default"/>
                <w:sz w:val="21"/>
                <w:szCs w:val="21"/>
              </w:rPr>
            </w:pPr>
            <w:r>
              <w:rPr>
                <w:rFonts w:ascii="宋体" w:hAnsi="宋体" w:cs="宋体" w:eastAsia="宋体" w:hint="default"/>
                <w:sz w:val="21"/>
                <w:szCs w:val="21"/>
              </w:rPr>
              <w:t>本年应 参加董 事会次 数</w:t>
            </w:r>
          </w:p>
        </w:tc>
        <w:tc>
          <w:tcPr>
            <w:tcW w:w="1034"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ind w:right="0"/>
              <w:jc w:val="left"/>
              <w:rPr>
                <w:rFonts w:ascii="宋体" w:hAnsi="宋体" w:cs="宋体" w:eastAsia="宋体" w:hint="default"/>
                <w:b/>
                <w:bCs/>
                <w:sz w:val="20"/>
                <w:szCs w:val="20"/>
              </w:rPr>
            </w:pPr>
          </w:p>
          <w:p>
            <w:pPr>
              <w:pStyle w:val="TableParagraph"/>
              <w:spacing w:line="272" w:lineRule="exact" w:before="140"/>
              <w:ind w:left="194" w:right="192"/>
              <w:jc w:val="left"/>
              <w:rPr>
                <w:rFonts w:ascii="宋体" w:hAnsi="宋体" w:cs="宋体" w:eastAsia="宋体" w:hint="default"/>
                <w:sz w:val="21"/>
                <w:szCs w:val="21"/>
              </w:rPr>
            </w:pPr>
            <w:r>
              <w:rPr>
                <w:rFonts w:ascii="宋体" w:hAnsi="宋体" w:cs="宋体" w:eastAsia="宋体" w:hint="default"/>
                <w:sz w:val="21"/>
                <w:szCs w:val="21"/>
              </w:rPr>
              <w:t>亲自出 席次数</w:t>
            </w:r>
          </w:p>
        </w:tc>
        <w:tc>
          <w:tcPr>
            <w:tcW w:w="1033"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3"/>
              <w:ind w:right="0"/>
              <w:jc w:val="left"/>
              <w:rPr>
                <w:rFonts w:ascii="宋体" w:hAnsi="宋体" w:cs="宋体" w:eastAsia="宋体" w:hint="default"/>
                <w:b/>
                <w:bCs/>
                <w:sz w:val="20"/>
                <w:szCs w:val="20"/>
              </w:rPr>
            </w:pPr>
          </w:p>
          <w:p>
            <w:pPr>
              <w:pStyle w:val="TableParagraph"/>
              <w:spacing w:line="272" w:lineRule="exact"/>
              <w:ind w:left="194" w:right="192"/>
              <w:jc w:val="both"/>
              <w:rPr>
                <w:rFonts w:ascii="宋体" w:hAnsi="宋体" w:cs="宋体" w:eastAsia="宋体" w:hint="default"/>
                <w:sz w:val="21"/>
                <w:szCs w:val="21"/>
              </w:rPr>
            </w:pPr>
            <w:r>
              <w:rPr>
                <w:rFonts w:ascii="宋体" w:hAnsi="宋体" w:cs="宋体" w:eastAsia="宋体" w:hint="default"/>
                <w:sz w:val="21"/>
                <w:szCs w:val="21"/>
              </w:rPr>
              <w:t>以通讯 方式参 加次数</w:t>
            </w:r>
          </w:p>
        </w:tc>
        <w:tc>
          <w:tcPr>
            <w:tcW w:w="1032"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ind w:right="0"/>
              <w:jc w:val="left"/>
              <w:rPr>
                <w:rFonts w:ascii="宋体" w:hAnsi="宋体" w:cs="宋体" w:eastAsia="宋体" w:hint="default"/>
                <w:b/>
                <w:bCs/>
                <w:sz w:val="20"/>
                <w:szCs w:val="20"/>
              </w:rPr>
            </w:pPr>
          </w:p>
          <w:p>
            <w:pPr>
              <w:pStyle w:val="TableParagraph"/>
              <w:spacing w:line="272" w:lineRule="exact" w:before="140"/>
              <w:ind w:left="194" w:right="191"/>
              <w:jc w:val="left"/>
              <w:rPr>
                <w:rFonts w:ascii="宋体" w:hAnsi="宋体" w:cs="宋体" w:eastAsia="宋体" w:hint="default"/>
                <w:sz w:val="21"/>
                <w:szCs w:val="21"/>
              </w:rPr>
            </w:pPr>
            <w:r>
              <w:rPr>
                <w:rFonts w:ascii="宋体" w:hAnsi="宋体" w:cs="宋体" w:eastAsia="宋体" w:hint="default"/>
                <w:sz w:val="21"/>
                <w:szCs w:val="21"/>
              </w:rPr>
              <w:t>委托出 席次数</w:t>
            </w:r>
          </w:p>
        </w:tc>
        <w:tc>
          <w:tcPr>
            <w:tcW w:w="1034"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ind w:right="0"/>
              <w:jc w:val="left"/>
              <w:rPr>
                <w:rFonts w:ascii="宋体" w:hAnsi="宋体" w:cs="宋体" w:eastAsia="宋体" w:hint="default"/>
                <w:b/>
                <w:bCs/>
                <w:sz w:val="20"/>
                <w:szCs w:val="20"/>
              </w:rPr>
            </w:pPr>
          </w:p>
          <w:p>
            <w:pPr>
              <w:pStyle w:val="TableParagraph"/>
              <w:spacing w:line="272" w:lineRule="exact" w:before="140"/>
              <w:ind w:left="404" w:right="193" w:hanging="210"/>
              <w:jc w:val="left"/>
              <w:rPr>
                <w:rFonts w:ascii="宋体" w:hAnsi="宋体" w:cs="宋体" w:eastAsia="宋体" w:hint="default"/>
                <w:sz w:val="21"/>
                <w:szCs w:val="21"/>
              </w:rPr>
            </w:pPr>
            <w:r>
              <w:rPr>
                <w:rFonts w:ascii="宋体" w:hAnsi="宋体" w:cs="宋体" w:eastAsia="宋体" w:hint="default"/>
                <w:sz w:val="21"/>
                <w:szCs w:val="21"/>
              </w:rPr>
              <w:t>缺席次 数</w:t>
            </w:r>
          </w:p>
        </w:tc>
        <w:tc>
          <w:tcPr>
            <w:tcW w:w="1035" w:type="dxa"/>
            <w:tcBorders>
              <w:top w:val="single" w:sz="6" w:space="0" w:color="000000"/>
              <w:left w:val="single" w:sz="6" w:space="0" w:color="000000"/>
              <w:bottom w:val="single" w:sz="6" w:space="0" w:color="000000"/>
              <w:right w:val="single" w:sz="6" w:space="0" w:color="000000"/>
            </w:tcBorders>
          </w:tcPr>
          <w:p>
            <w:pPr>
              <w:pStyle w:val="TableParagraph"/>
              <w:spacing w:line="238" w:lineRule="exact"/>
              <w:ind w:right="1"/>
              <w:jc w:val="center"/>
              <w:rPr>
                <w:rFonts w:ascii="宋体" w:hAnsi="宋体" w:cs="宋体" w:eastAsia="宋体" w:hint="default"/>
                <w:sz w:val="21"/>
                <w:szCs w:val="21"/>
              </w:rPr>
            </w:pPr>
            <w:r>
              <w:rPr>
                <w:rFonts w:ascii="宋体" w:hAnsi="宋体" w:cs="宋体" w:eastAsia="宋体" w:hint="default"/>
                <w:sz w:val="21"/>
                <w:szCs w:val="21"/>
              </w:rPr>
              <w:t>是否连</w:t>
            </w:r>
          </w:p>
          <w:p>
            <w:pPr>
              <w:pStyle w:val="TableParagraph"/>
              <w:spacing w:line="272" w:lineRule="exact" w:before="26"/>
              <w:ind w:left="194" w:right="195"/>
              <w:jc w:val="center"/>
              <w:rPr>
                <w:rFonts w:ascii="宋体" w:hAnsi="宋体" w:cs="宋体" w:eastAsia="宋体" w:hint="default"/>
                <w:sz w:val="21"/>
                <w:szCs w:val="21"/>
              </w:rPr>
            </w:pPr>
            <w:r>
              <w:rPr>
                <w:rFonts w:ascii="宋体" w:hAnsi="宋体" w:cs="宋体" w:eastAsia="宋体" w:hint="default"/>
                <w:sz w:val="21"/>
                <w:szCs w:val="21"/>
              </w:rPr>
              <w:t>续两次 未亲自 参加会 议</w:t>
            </w:r>
          </w:p>
        </w:tc>
        <w:tc>
          <w:tcPr>
            <w:tcW w:w="1033" w:type="dxa"/>
            <w:tcBorders>
              <w:top w:val="single" w:sz="6" w:space="0" w:color="000000"/>
              <w:left w:val="single" w:sz="6" w:space="0" w:color="000000"/>
              <w:bottom w:val="single" w:sz="6" w:space="0" w:color="000000"/>
              <w:right w:val="single" w:sz="12" w:space="0" w:color="000000"/>
            </w:tcBorders>
          </w:tcPr>
          <w:p>
            <w:pPr>
              <w:pStyle w:val="TableParagraph"/>
              <w:spacing w:line="240" w:lineRule="auto" w:before="3"/>
              <w:ind w:right="0"/>
              <w:jc w:val="left"/>
              <w:rPr>
                <w:rFonts w:ascii="宋体" w:hAnsi="宋体" w:cs="宋体" w:eastAsia="宋体" w:hint="default"/>
                <w:b/>
                <w:bCs/>
                <w:sz w:val="20"/>
                <w:szCs w:val="20"/>
              </w:rPr>
            </w:pPr>
          </w:p>
          <w:p>
            <w:pPr>
              <w:pStyle w:val="TableParagraph"/>
              <w:spacing w:line="272" w:lineRule="exact"/>
              <w:ind w:left="194" w:right="185"/>
              <w:jc w:val="both"/>
              <w:rPr>
                <w:rFonts w:ascii="宋体" w:hAnsi="宋体" w:cs="宋体" w:eastAsia="宋体" w:hint="default"/>
                <w:sz w:val="21"/>
                <w:szCs w:val="21"/>
              </w:rPr>
            </w:pPr>
            <w:r>
              <w:rPr>
                <w:rFonts w:ascii="宋体" w:hAnsi="宋体" w:cs="宋体" w:eastAsia="宋体" w:hint="default"/>
                <w:sz w:val="21"/>
                <w:szCs w:val="21"/>
              </w:rPr>
              <w:t>出席股 东大会 的次数</w:t>
            </w:r>
          </w:p>
        </w:tc>
      </w:tr>
      <w:tr>
        <w:trPr>
          <w:trHeight w:val="287" w:hRule="exact"/>
        </w:trPr>
        <w:tc>
          <w:tcPr>
            <w:tcW w:w="1034" w:type="dxa"/>
            <w:tcBorders>
              <w:top w:val="single" w:sz="6" w:space="0" w:color="000000"/>
              <w:left w:val="single" w:sz="12" w:space="0" w:color="000000"/>
              <w:bottom w:val="single" w:sz="6" w:space="0" w:color="000000"/>
              <w:right w:val="single" w:sz="6" w:space="0" w:color="000000"/>
            </w:tcBorders>
          </w:tcPr>
          <w:p>
            <w:pPr>
              <w:pStyle w:val="TableParagraph"/>
              <w:spacing w:line="241" w:lineRule="exact"/>
              <w:ind w:left="94" w:right="0"/>
              <w:jc w:val="left"/>
              <w:rPr>
                <w:rFonts w:ascii="宋体" w:hAnsi="宋体" w:cs="宋体" w:eastAsia="宋体" w:hint="default"/>
                <w:sz w:val="21"/>
                <w:szCs w:val="21"/>
              </w:rPr>
            </w:pPr>
            <w:r>
              <w:rPr>
                <w:rFonts w:ascii="宋体" w:hAnsi="宋体" w:cs="宋体" w:eastAsia="宋体" w:hint="default"/>
                <w:sz w:val="21"/>
                <w:szCs w:val="21"/>
              </w:rPr>
              <w:t>张宏伟</w:t>
            </w:r>
          </w:p>
        </w:tc>
        <w:tc>
          <w:tcPr>
            <w:tcW w:w="1033"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否</w:t>
            </w:r>
          </w:p>
        </w:tc>
        <w:tc>
          <w:tcPr>
            <w:tcW w:w="1033"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4"/>
              <w:ind w:left="100" w:right="0"/>
              <w:jc w:val="left"/>
              <w:rPr>
                <w:rFonts w:ascii="Times New Roman" w:hAnsi="Times New Roman" w:cs="Times New Roman" w:eastAsia="Times New Roman" w:hint="default"/>
                <w:sz w:val="21"/>
                <w:szCs w:val="21"/>
              </w:rPr>
            </w:pPr>
            <w:r>
              <w:rPr>
                <w:rFonts w:ascii="Times New Roman"/>
                <w:sz w:val="21"/>
              </w:rPr>
              <w:t>6</w:t>
            </w:r>
          </w:p>
        </w:tc>
        <w:tc>
          <w:tcPr>
            <w:tcW w:w="1034"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4"/>
              <w:ind w:right="98"/>
              <w:jc w:val="right"/>
              <w:rPr>
                <w:rFonts w:ascii="Times New Roman" w:hAnsi="Times New Roman" w:cs="Times New Roman" w:eastAsia="Times New Roman" w:hint="default"/>
                <w:sz w:val="21"/>
                <w:szCs w:val="21"/>
              </w:rPr>
            </w:pPr>
            <w:r>
              <w:rPr>
                <w:rFonts w:ascii="Times New Roman"/>
                <w:sz w:val="21"/>
              </w:rPr>
              <w:t>3</w:t>
            </w:r>
          </w:p>
        </w:tc>
        <w:tc>
          <w:tcPr>
            <w:tcW w:w="1033"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4"/>
              <w:ind w:right="98"/>
              <w:jc w:val="right"/>
              <w:rPr>
                <w:rFonts w:ascii="Times New Roman" w:hAnsi="Times New Roman" w:cs="Times New Roman" w:eastAsia="Times New Roman" w:hint="default"/>
                <w:sz w:val="21"/>
                <w:szCs w:val="21"/>
              </w:rPr>
            </w:pPr>
            <w:r>
              <w:rPr>
                <w:rFonts w:ascii="Times New Roman"/>
                <w:sz w:val="21"/>
              </w:rPr>
              <w:t>3</w:t>
            </w:r>
          </w:p>
        </w:tc>
        <w:tc>
          <w:tcPr>
            <w:tcW w:w="1032"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4"/>
              <w:ind w:right="98"/>
              <w:jc w:val="right"/>
              <w:rPr>
                <w:rFonts w:ascii="Times New Roman" w:hAnsi="Times New Roman" w:cs="Times New Roman" w:eastAsia="Times New Roman" w:hint="default"/>
                <w:sz w:val="21"/>
                <w:szCs w:val="21"/>
              </w:rPr>
            </w:pPr>
            <w:r>
              <w:rPr>
                <w:rFonts w:ascii="Times New Roman"/>
                <w:sz w:val="21"/>
              </w:rPr>
              <w:t>0</w:t>
            </w:r>
          </w:p>
        </w:tc>
        <w:tc>
          <w:tcPr>
            <w:tcW w:w="1034"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4"/>
              <w:ind w:right="98"/>
              <w:jc w:val="right"/>
              <w:rPr>
                <w:rFonts w:ascii="Times New Roman" w:hAnsi="Times New Roman" w:cs="Times New Roman" w:eastAsia="Times New Roman" w:hint="default"/>
                <w:sz w:val="21"/>
                <w:szCs w:val="21"/>
              </w:rPr>
            </w:pPr>
            <w:r>
              <w:rPr>
                <w:rFonts w:ascii="Times New Roman"/>
                <w:sz w:val="21"/>
              </w:rPr>
              <w:t>0</w:t>
            </w:r>
          </w:p>
        </w:tc>
        <w:tc>
          <w:tcPr>
            <w:tcW w:w="1035"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否</w:t>
            </w:r>
          </w:p>
        </w:tc>
        <w:tc>
          <w:tcPr>
            <w:tcW w:w="1033" w:type="dxa"/>
            <w:tcBorders>
              <w:top w:val="single" w:sz="6" w:space="0" w:color="000000"/>
              <w:left w:val="single" w:sz="6" w:space="0" w:color="000000"/>
              <w:bottom w:val="single" w:sz="6" w:space="0" w:color="000000"/>
              <w:right w:val="single" w:sz="12" w:space="0" w:color="000000"/>
            </w:tcBorders>
          </w:tcPr>
          <w:p>
            <w:pPr>
              <w:pStyle w:val="TableParagraph"/>
              <w:spacing w:line="240" w:lineRule="auto" w:before="14"/>
              <w:ind w:left="100" w:right="0"/>
              <w:jc w:val="left"/>
              <w:rPr>
                <w:rFonts w:ascii="Times New Roman" w:hAnsi="Times New Roman" w:cs="Times New Roman" w:eastAsia="Times New Roman" w:hint="default"/>
                <w:sz w:val="21"/>
                <w:szCs w:val="21"/>
              </w:rPr>
            </w:pPr>
            <w:r>
              <w:rPr>
                <w:rFonts w:ascii="Times New Roman"/>
                <w:sz w:val="21"/>
              </w:rPr>
              <w:t>0</w:t>
            </w:r>
          </w:p>
        </w:tc>
      </w:tr>
      <w:tr>
        <w:trPr>
          <w:trHeight w:val="288" w:hRule="exact"/>
        </w:trPr>
        <w:tc>
          <w:tcPr>
            <w:tcW w:w="1034" w:type="dxa"/>
            <w:tcBorders>
              <w:top w:val="single" w:sz="6" w:space="0" w:color="000000"/>
              <w:left w:val="single" w:sz="12" w:space="0" w:color="000000"/>
              <w:bottom w:val="single" w:sz="6" w:space="0" w:color="000000"/>
              <w:right w:val="single" w:sz="6" w:space="0" w:color="000000"/>
            </w:tcBorders>
          </w:tcPr>
          <w:p>
            <w:pPr>
              <w:pStyle w:val="TableParagraph"/>
              <w:spacing w:line="241" w:lineRule="exact"/>
              <w:ind w:left="94" w:right="0"/>
              <w:jc w:val="left"/>
              <w:rPr>
                <w:rFonts w:ascii="宋体" w:hAnsi="宋体" w:cs="宋体" w:eastAsia="宋体" w:hint="default"/>
                <w:sz w:val="21"/>
                <w:szCs w:val="21"/>
              </w:rPr>
            </w:pPr>
            <w:r>
              <w:rPr>
                <w:rFonts w:ascii="宋体" w:hAnsi="宋体" w:cs="宋体" w:eastAsia="宋体" w:hint="default"/>
                <w:sz w:val="21"/>
                <w:szCs w:val="21"/>
              </w:rPr>
              <w:t>詹炜</w:t>
            </w:r>
          </w:p>
        </w:tc>
        <w:tc>
          <w:tcPr>
            <w:tcW w:w="1033"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否</w:t>
            </w:r>
          </w:p>
        </w:tc>
        <w:tc>
          <w:tcPr>
            <w:tcW w:w="1033"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5"/>
              <w:ind w:left="100" w:right="0"/>
              <w:jc w:val="left"/>
              <w:rPr>
                <w:rFonts w:ascii="Times New Roman" w:hAnsi="Times New Roman" w:cs="Times New Roman" w:eastAsia="Times New Roman" w:hint="default"/>
                <w:sz w:val="21"/>
                <w:szCs w:val="21"/>
              </w:rPr>
            </w:pPr>
            <w:r>
              <w:rPr>
                <w:rFonts w:ascii="Times New Roman"/>
                <w:sz w:val="21"/>
              </w:rPr>
              <w:t>6</w:t>
            </w:r>
          </w:p>
        </w:tc>
        <w:tc>
          <w:tcPr>
            <w:tcW w:w="1034"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5"/>
              <w:ind w:right="98"/>
              <w:jc w:val="right"/>
              <w:rPr>
                <w:rFonts w:ascii="Times New Roman" w:hAnsi="Times New Roman" w:cs="Times New Roman" w:eastAsia="Times New Roman" w:hint="default"/>
                <w:sz w:val="21"/>
                <w:szCs w:val="21"/>
              </w:rPr>
            </w:pPr>
            <w:r>
              <w:rPr>
                <w:rFonts w:ascii="Times New Roman"/>
                <w:sz w:val="21"/>
              </w:rPr>
              <w:t>3</w:t>
            </w:r>
          </w:p>
        </w:tc>
        <w:tc>
          <w:tcPr>
            <w:tcW w:w="1033"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5"/>
              <w:ind w:right="98"/>
              <w:jc w:val="right"/>
              <w:rPr>
                <w:rFonts w:ascii="Times New Roman" w:hAnsi="Times New Roman" w:cs="Times New Roman" w:eastAsia="Times New Roman" w:hint="default"/>
                <w:sz w:val="21"/>
                <w:szCs w:val="21"/>
              </w:rPr>
            </w:pPr>
            <w:r>
              <w:rPr>
                <w:rFonts w:ascii="Times New Roman"/>
                <w:sz w:val="21"/>
              </w:rPr>
              <w:t>3</w:t>
            </w:r>
          </w:p>
        </w:tc>
        <w:tc>
          <w:tcPr>
            <w:tcW w:w="1032"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5"/>
              <w:ind w:right="98"/>
              <w:jc w:val="right"/>
              <w:rPr>
                <w:rFonts w:ascii="Times New Roman" w:hAnsi="Times New Roman" w:cs="Times New Roman" w:eastAsia="Times New Roman" w:hint="default"/>
                <w:sz w:val="21"/>
                <w:szCs w:val="21"/>
              </w:rPr>
            </w:pPr>
            <w:r>
              <w:rPr>
                <w:rFonts w:ascii="Times New Roman"/>
                <w:sz w:val="21"/>
              </w:rPr>
              <w:t>0</w:t>
            </w:r>
          </w:p>
        </w:tc>
        <w:tc>
          <w:tcPr>
            <w:tcW w:w="1034"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5"/>
              <w:ind w:right="98"/>
              <w:jc w:val="right"/>
              <w:rPr>
                <w:rFonts w:ascii="Times New Roman" w:hAnsi="Times New Roman" w:cs="Times New Roman" w:eastAsia="Times New Roman" w:hint="default"/>
                <w:sz w:val="21"/>
                <w:szCs w:val="21"/>
              </w:rPr>
            </w:pPr>
            <w:r>
              <w:rPr>
                <w:rFonts w:ascii="Times New Roman"/>
                <w:sz w:val="21"/>
              </w:rPr>
              <w:t>0</w:t>
            </w:r>
          </w:p>
        </w:tc>
        <w:tc>
          <w:tcPr>
            <w:tcW w:w="1035"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否</w:t>
            </w:r>
          </w:p>
        </w:tc>
        <w:tc>
          <w:tcPr>
            <w:tcW w:w="1033" w:type="dxa"/>
            <w:tcBorders>
              <w:top w:val="single" w:sz="6" w:space="0" w:color="000000"/>
              <w:left w:val="single" w:sz="6" w:space="0" w:color="000000"/>
              <w:bottom w:val="single" w:sz="6" w:space="0" w:color="000000"/>
              <w:right w:val="single" w:sz="12" w:space="0" w:color="000000"/>
            </w:tcBorders>
          </w:tcPr>
          <w:p>
            <w:pPr>
              <w:pStyle w:val="TableParagraph"/>
              <w:spacing w:line="240" w:lineRule="auto" w:before="15"/>
              <w:ind w:left="100" w:right="0"/>
              <w:jc w:val="left"/>
              <w:rPr>
                <w:rFonts w:ascii="Times New Roman" w:hAnsi="Times New Roman" w:cs="Times New Roman" w:eastAsia="Times New Roman" w:hint="default"/>
                <w:sz w:val="21"/>
                <w:szCs w:val="21"/>
              </w:rPr>
            </w:pPr>
            <w:r>
              <w:rPr>
                <w:rFonts w:ascii="Times New Roman"/>
                <w:sz w:val="21"/>
              </w:rPr>
              <w:t>1</w:t>
            </w:r>
          </w:p>
        </w:tc>
      </w:tr>
      <w:tr>
        <w:trPr>
          <w:trHeight w:val="287" w:hRule="exact"/>
        </w:trPr>
        <w:tc>
          <w:tcPr>
            <w:tcW w:w="1034" w:type="dxa"/>
            <w:tcBorders>
              <w:top w:val="single" w:sz="6" w:space="0" w:color="000000"/>
              <w:left w:val="single" w:sz="12" w:space="0" w:color="000000"/>
              <w:bottom w:val="single" w:sz="6" w:space="0" w:color="000000"/>
              <w:right w:val="single" w:sz="6" w:space="0" w:color="000000"/>
            </w:tcBorders>
          </w:tcPr>
          <w:p>
            <w:pPr>
              <w:pStyle w:val="TableParagraph"/>
              <w:spacing w:line="240" w:lineRule="exact"/>
              <w:ind w:left="94" w:right="0"/>
              <w:jc w:val="left"/>
              <w:rPr>
                <w:rFonts w:ascii="宋体" w:hAnsi="宋体" w:cs="宋体" w:eastAsia="宋体" w:hint="default"/>
                <w:sz w:val="21"/>
                <w:szCs w:val="21"/>
              </w:rPr>
            </w:pPr>
            <w:r>
              <w:rPr>
                <w:rFonts w:ascii="宋体" w:hAnsi="宋体" w:cs="宋体" w:eastAsia="宋体" w:hint="default"/>
                <w:sz w:val="21"/>
                <w:szCs w:val="21"/>
              </w:rPr>
              <w:t>甄理</w:t>
            </w:r>
          </w:p>
        </w:tc>
        <w:tc>
          <w:tcPr>
            <w:tcW w:w="1033" w:type="dxa"/>
            <w:tcBorders>
              <w:top w:val="single" w:sz="6" w:space="0" w:color="000000"/>
              <w:left w:val="single" w:sz="6" w:space="0" w:color="000000"/>
              <w:bottom w:val="single" w:sz="6" w:space="0" w:color="000000"/>
              <w:right w:val="single" w:sz="6" w:space="0" w:color="000000"/>
            </w:tcBorders>
          </w:tcPr>
          <w:p>
            <w:pPr>
              <w:pStyle w:val="TableParagraph"/>
              <w:spacing w:line="240" w:lineRule="exact"/>
              <w:ind w:left="100" w:right="0"/>
              <w:jc w:val="left"/>
              <w:rPr>
                <w:rFonts w:ascii="宋体" w:hAnsi="宋体" w:cs="宋体" w:eastAsia="宋体" w:hint="default"/>
                <w:sz w:val="21"/>
                <w:szCs w:val="21"/>
              </w:rPr>
            </w:pPr>
            <w:r>
              <w:rPr>
                <w:rFonts w:ascii="宋体" w:hAnsi="宋体" w:cs="宋体" w:eastAsia="宋体" w:hint="default"/>
                <w:sz w:val="21"/>
                <w:szCs w:val="21"/>
              </w:rPr>
              <w:t>否</w:t>
            </w:r>
          </w:p>
        </w:tc>
        <w:tc>
          <w:tcPr>
            <w:tcW w:w="1033"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4"/>
              <w:ind w:left="100" w:right="0"/>
              <w:jc w:val="left"/>
              <w:rPr>
                <w:rFonts w:ascii="Times New Roman" w:hAnsi="Times New Roman" w:cs="Times New Roman" w:eastAsia="Times New Roman" w:hint="default"/>
                <w:sz w:val="21"/>
                <w:szCs w:val="21"/>
              </w:rPr>
            </w:pPr>
            <w:r>
              <w:rPr>
                <w:rFonts w:ascii="Times New Roman"/>
                <w:sz w:val="21"/>
              </w:rPr>
              <w:t>6</w:t>
            </w:r>
          </w:p>
        </w:tc>
        <w:tc>
          <w:tcPr>
            <w:tcW w:w="1034"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4"/>
              <w:ind w:right="98"/>
              <w:jc w:val="right"/>
              <w:rPr>
                <w:rFonts w:ascii="Times New Roman" w:hAnsi="Times New Roman" w:cs="Times New Roman" w:eastAsia="Times New Roman" w:hint="default"/>
                <w:sz w:val="21"/>
                <w:szCs w:val="21"/>
              </w:rPr>
            </w:pPr>
            <w:r>
              <w:rPr>
                <w:rFonts w:ascii="Times New Roman"/>
                <w:sz w:val="21"/>
              </w:rPr>
              <w:t>3</w:t>
            </w:r>
          </w:p>
        </w:tc>
        <w:tc>
          <w:tcPr>
            <w:tcW w:w="1033"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4"/>
              <w:ind w:right="98"/>
              <w:jc w:val="right"/>
              <w:rPr>
                <w:rFonts w:ascii="Times New Roman" w:hAnsi="Times New Roman" w:cs="Times New Roman" w:eastAsia="Times New Roman" w:hint="default"/>
                <w:sz w:val="21"/>
                <w:szCs w:val="21"/>
              </w:rPr>
            </w:pPr>
            <w:r>
              <w:rPr>
                <w:rFonts w:ascii="Times New Roman"/>
                <w:sz w:val="21"/>
              </w:rPr>
              <w:t>3</w:t>
            </w:r>
          </w:p>
        </w:tc>
        <w:tc>
          <w:tcPr>
            <w:tcW w:w="1032"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4"/>
              <w:ind w:right="98"/>
              <w:jc w:val="right"/>
              <w:rPr>
                <w:rFonts w:ascii="Times New Roman" w:hAnsi="Times New Roman" w:cs="Times New Roman" w:eastAsia="Times New Roman" w:hint="default"/>
                <w:sz w:val="21"/>
                <w:szCs w:val="21"/>
              </w:rPr>
            </w:pPr>
            <w:r>
              <w:rPr>
                <w:rFonts w:ascii="Times New Roman"/>
                <w:sz w:val="21"/>
              </w:rPr>
              <w:t>0</w:t>
            </w:r>
          </w:p>
        </w:tc>
        <w:tc>
          <w:tcPr>
            <w:tcW w:w="1034"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4"/>
              <w:ind w:right="98"/>
              <w:jc w:val="right"/>
              <w:rPr>
                <w:rFonts w:ascii="Times New Roman" w:hAnsi="Times New Roman" w:cs="Times New Roman" w:eastAsia="Times New Roman" w:hint="default"/>
                <w:sz w:val="21"/>
                <w:szCs w:val="21"/>
              </w:rPr>
            </w:pPr>
            <w:r>
              <w:rPr>
                <w:rFonts w:ascii="Times New Roman"/>
                <w:sz w:val="21"/>
              </w:rPr>
              <w:t>0</w:t>
            </w:r>
          </w:p>
        </w:tc>
        <w:tc>
          <w:tcPr>
            <w:tcW w:w="1035" w:type="dxa"/>
            <w:tcBorders>
              <w:top w:val="single" w:sz="6" w:space="0" w:color="000000"/>
              <w:left w:val="single" w:sz="6" w:space="0" w:color="000000"/>
              <w:bottom w:val="single" w:sz="6" w:space="0" w:color="000000"/>
              <w:right w:val="single" w:sz="6" w:space="0" w:color="000000"/>
            </w:tcBorders>
          </w:tcPr>
          <w:p>
            <w:pPr>
              <w:pStyle w:val="TableParagraph"/>
              <w:spacing w:line="240" w:lineRule="exact"/>
              <w:ind w:left="100" w:right="0"/>
              <w:jc w:val="left"/>
              <w:rPr>
                <w:rFonts w:ascii="宋体" w:hAnsi="宋体" w:cs="宋体" w:eastAsia="宋体" w:hint="default"/>
                <w:sz w:val="21"/>
                <w:szCs w:val="21"/>
              </w:rPr>
            </w:pPr>
            <w:r>
              <w:rPr>
                <w:rFonts w:ascii="宋体" w:hAnsi="宋体" w:cs="宋体" w:eastAsia="宋体" w:hint="default"/>
                <w:sz w:val="21"/>
                <w:szCs w:val="21"/>
              </w:rPr>
              <w:t>否</w:t>
            </w:r>
          </w:p>
        </w:tc>
        <w:tc>
          <w:tcPr>
            <w:tcW w:w="1033" w:type="dxa"/>
            <w:tcBorders>
              <w:top w:val="single" w:sz="6" w:space="0" w:color="000000"/>
              <w:left w:val="single" w:sz="6" w:space="0" w:color="000000"/>
              <w:bottom w:val="single" w:sz="6" w:space="0" w:color="000000"/>
              <w:right w:val="single" w:sz="12" w:space="0" w:color="000000"/>
            </w:tcBorders>
          </w:tcPr>
          <w:p>
            <w:pPr>
              <w:pStyle w:val="TableParagraph"/>
              <w:spacing w:line="240" w:lineRule="auto" w:before="14"/>
              <w:ind w:left="100" w:right="0"/>
              <w:jc w:val="left"/>
              <w:rPr>
                <w:rFonts w:ascii="Times New Roman" w:hAnsi="Times New Roman" w:cs="Times New Roman" w:eastAsia="Times New Roman" w:hint="default"/>
                <w:sz w:val="21"/>
                <w:szCs w:val="21"/>
              </w:rPr>
            </w:pPr>
            <w:r>
              <w:rPr>
                <w:rFonts w:ascii="Times New Roman"/>
                <w:sz w:val="21"/>
              </w:rPr>
              <w:t>0</w:t>
            </w:r>
          </w:p>
        </w:tc>
      </w:tr>
      <w:tr>
        <w:trPr>
          <w:trHeight w:val="288" w:hRule="exact"/>
        </w:trPr>
        <w:tc>
          <w:tcPr>
            <w:tcW w:w="1034" w:type="dxa"/>
            <w:tcBorders>
              <w:top w:val="single" w:sz="6" w:space="0" w:color="000000"/>
              <w:left w:val="single" w:sz="12" w:space="0" w:color="000000"/>
              <w:bottom w:val="single" w:sz="6" w:space="0" w:color="000000"/>
              <w:right w:val="single" w:sz="6" w:space="0" w:color="000000"/>
            </w:tcBorders>
          </w:tcPr>
          <w:p>
            <w:pPr>
              <w:pStyle w:val="TableParagraph"/>
              <w:spacing w:line="241" w:lineRule="exact"/>
              <w:ind w:left="94" w:right="0"/>
              <w:jc w:val="left"/>
              <w:rPr>
                <w:rFonts w:ascii="宋体" w:hAnsi="宋体" w:cs="宋体" w:eastAsia="宋体" w:hint="default"/>
                <w:sz w:val="21"/>
                <w:szCs w:val="21"/>
              </w:rPr>
            </w:pPr>
            <w:r>
              <w:rPr>
                <w:rFonts w:ascii="宋体" w:hAnsi="宋体" w:cs="宋体" w:eastAsia="宋体" w:hint="default"/>
                <w:sz w:val="21"/>
                <w:szCs w:val="21"/>
              </w:rPr>
              <w:t>刘钧</w:t>
            </w:r>
          </w:p>
        </w:tc>
        <w:tc>
          <w:tcPr>
            <w:tcW w:w="1033"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否</w:t>
            </w:r>
          </w:p>
        </w:tc>
        <w:tc>
          <w:tcPr>
            <w:tcW w:w="1033"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5"/>
              <w:ind w:left="100" w:right="0"/>
              <w:jc w:val="left"/>
              <w:rPr>
                <w:rFonts w:ascii="Times New Roman" w:hAnsi="Times New Roman" w:cs="Times New Roman" w:eastAsia="Times New Roman" w:hint="default"/>
                <w:sz w:val="21"/>
                <w:szCs w:val="21"/>
              </w:rPr>
            </w:pPr>
            <w:r>
              <w:rPr>
                <w:rFonts w:ascii="Times New Roman"/>
                <w:sz w:val="21"/>
              </w:rPr>
              <w:t>6</w:t>
            </w:r>
          </w:p>
        </w:tc>
        <w:tc>
          <w:tcPr>
            <w:tcW w:w="1034"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5"/>
              <w:ind w:right="98"/>
              <w:jc w:val="right"/>
              <w:rPr>
                <w:rFonts w:ascii="Times New Roman" w:hAnsi="Times New Roman" w:cs="Times New Roman" w:eastAsia="Times New Roman" w:hint="default"/>
                <w:sz w:val="21"/>
                <w:szCs w:val="21"/>
              </w:rPr>
            </w:pPr>
            <w:r>
              <w:rPr>
                <w:rFonts w:ascii="Times New Roman"/>
                <w:sz w:val="21"/>
              </w:rPr>
              <w:t>3</w:t>
            </w:r>
          </w:p>
        </w:tc>
        <w:tc>
          <w:tcPr>
            <w:tcW w:w="1033"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5"/>
              <w:ind w:right="98"/>
              <w:jc w:val="right"/>
              <w:rPr>
                <w:rFonts w:ascii="Times New Roman" w:hAnsi="Times New Roman" w:cs="Times New Roman" w:eastAsia="Times New Roman" w:hint="default"/>
                <w:sz w:val="21"/>
                <w:szCs w:val="21"/>
              </w:rPr>
            </w:pPr>
            <w:r>
              <w:rPr>
                <w:rFonts w:ascii="Times New Roman"/>
                <w:sz w:val="21"/>
              </w:rPr>
              <w:t>3</w:t>
            </w:r>
          </w:p>
        </w:tc>
        <w:tc>
          <w:tcPr>
            <w:tcW w:w="1032"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5"/>
              <w:ind w:right="98"/>
              <w:jc w:val="right"/>
              <w:rPr>
                <w:rFonts w:ascii="Times New Roman" w:hAnsi="Times New Roman" w:cs="Times New Roman" w:eastAsia="Times New Roman" w:hint="default"/>
                <w:sz w:val="21"/>
                <w:szCs w:val="21"/>
              </w:rPr>
            </w:pPr>
            <w:r>
              <w:rPr>
                <w:rFonts w:ascii="Times New Roman"/>
                <w:sz w:val="21"/>
              </w:rPr>
              <w:t>0</w:t>
            </w:r>
          </w:p>
        </w:tc>
        <w:tc>
          <w:tcPr>
            <w:tcW w:w="1034"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5"/>
              <w:ind w:right="98"/>
              <w:jc w:val="right"/>
              <w:rPr>
                <w:rFonts w:ascii="Times New Roman" w:hAnsi="Times New Roman" w:cs="Times New Roman" w:eastAsia="Times New Roman" w:hint="default"/>
                <w:sz w:val="21"/>
                <w:szCs w:val="21"/>
              </w:rPr>
            </w:pPr>
            <w:r>
              <w:rPr>
                <w:rFonts w:ascii="Times New Roman"/>
                <w:sz w:val="21"/>
              </w:rPr>
              <w:t>0</w:t>
            </w:r>
          </w:p>
        </w:tc>
        <w:tc>
          <w:tcPr>
            <w:tcW w:w="1035"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否</w:t>
            </w:r>
          </w:p>
        </w:tc>
        <w:tc>
          <w:tcPr>
            <w:tcW w:w="1033" w:type="dxa"/>
            <w:tcBorders>
              <w:top w:val="single" w:sz="6" w:space="0" w:color="000000"/>
              <w:left w:val="single" w:sz="6" w:space="0" w:color="000000"/>
              <w:bottom w:val="single" w:sz="6" w:space="0" w:color="000000"/>
              <w:right w:val="single" w:sz="12" w:space="0" w:color="000000"/>
            </w:tcBorders>
          </w:tcPr>
          <w:p>
            <w:pPr>
              <w:pStyle w:val="TableParagraph"/>
              <w:spacing w:line="240" w:lineRule="auto" w:before="15"/>
              <w:ind w:left="100" w:right="0"/>
              <w:jc w:val="left"/>
              <w:rPr>
                <w:rFonts w:ascii="Times New Roman" w:hAnsi="Times New Roman" w:cs="Times New Roman" w:eastAsia="Times New Roman" w:hint="default"/>
                <w:sz w:val="21"/>
                <w:szCs w:val="21"/>
              </w:rPr>
            </w:pPr>
            <w:r>
              <w:rPr>
                <w:rFonts w:ascii="Times New Roman"/>
                <w:sz w:val="21"/>
              </w:rPr>
              <w:t>1</w:t>
            </w:r>
          </w:p>
        </w:tc>
      </w:tr>
      <w:tr>
        <w:trPr>
          <w:trHeight w:val="287" w:hRule="exact"/>
        </w:trPr>
        <w:tc>
          <w:tcPr>
            <w:tcW w:w="1034" w:type="dxa"/>
            <w:tcBorders>
              <w:top w:val="single" w:sz="6" w:space="0" w:color="000000"/>
              <w:left w:val="single" w:sz="12" w:space="0" w:color="000000"/>
              <w:bottom w:val="single" w:sz="6" w:space="0" w:color="000000"/>
              <w:right w:val="single" w:sz="6" w:space="0" w:color="000000"/>
            </w:tcBorders>
          </w:tcPr>
          <w:p>
            <w:pPr>
              <w:pStyle w:val="TableParagraph"/>
              <w:spacing w:line="240" w:lineRule="exact"/>
              <w:ind w:left="94" w:right="0"/>
              <w:jc w:val="left"/>
              <w:rPr>
                <w:rFonts w:ascii="宋体" w:hAnsi="宋体" w:cs="宋体" w:eastAsia="宋体" w:hint="default"/>
                <w:sz w:val="21"/>
                <w:szCs w:val="21"/>
              </w:rPr>
            </w:pPr>
            <w:r>
              <w:rPr>
                <w:rFonts w:ascii="宋体" w:hAnsi="宋体" w:cs="宋体" w:eastAsia="宋体" w:hint="default"/>
                <w:sz w:val="21"/>
                <w:szCs w:val="21"/>
              </w:rPr>
              <w:t>邢继军</w:t>
            </w:r>
          </w:p>
        </w:tc>
        <w:tc>
          <w:tcPr>
            <w:tcW w:w="1033" w:type="dxa"/>
            <w:tcBorders>
              <w:top w:val="single" w:sz="6" w:space="0" w:color="000000"/>
              <w:left w:val="single" w:sz="6" w:space="0" w:color="000000"/>
              <w:bottom w:val="single" w:sz="6" w:space="0" w:color="000000"/>
              <w:right w:val="single" w:sz="6" w:space="0" w:color="000000"/>
            </w:tcBorders>
          </w:tcPr>
          <w:p>
            <w:pPr>
              <w:pStyle w:val="TableParagraph"/>
              <w:spacing w:line="240" w:lineRule="exact"/>
              <w:ind w:left="100" w:right="0"/>
              <w:jc w:val="left"/>
              <w:rPr>
                <w:rFonts w:ascii="宋体" w:hAnsi="宋体" w:cs="宋体" w:eastAsia="宋体" w:hint="default"/>
                <w:sz w:val="21"/>
                <w:szCs w:val="21"/>
              </w:rPr>
            </w:pPr>
            <w:r>
              <w:rPr>
                <w:rFonts w:ascii="宋体" w:hAnsi="宋体" w:cs="宋体" w:eastAsia="宋体" w:hint="default"/>
                <w:sz w:val="21"/>
                <w:szCs w:val="21"/>
              </w:rPr>
              <w:t>否</w:t>
            </w:r>
          </w:p>
        </w:tc>
        <w:tc>
          <w:tcPr>
            <w:tcW w:w="1033"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4"/>
              <w:ind w:left="100" w:right="0"/>
              <w:jc w:val="left"/>
              <w:rPr>
                <w:rFonts w:ascii="Times New Roman" w:hAnsi="Times New Roman" w:cs="Times New Roman" w:eastAsia="Times New Roman" w:hint="default"/>
                <w:sz w:val="21"/>
                <w:szCs w:val="21"/>
              </w:rPr>
            </w:pPr>
            <w:r>
              <w:rPr>
                <w:rFonts w:ascii="Times New Roman"/>
                <w:sz w:val="21"/>
              </w:rPr>
              <w:t>6</w:t>
            </w:r>
          </w:p>
        </w:tc>
        <w:tc>
          <w:tcPr>
            <w:tcW w:w="1034"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4"/>
              <w:ind w:right="98"/>
              <w:jc w:val="right"/>
              <w:rPr>
                <w:rFonts w:ascii="Times New Roman" w:hAnsi="Times New Roman" w:cs="Times New Roman" w:eastAsia="Times New Roman" w:hint="default"/>
                <w:sz w:val="21"/>
                <w:szCs w:val="21"/>
              </w:rPr>
            </w:pPr>
            <w:r>
              <w:rPr>
                <w:rFonts w:ascii="Times New Roman"/>
                <w:sz w:val="21"/>
              </w:rPr>
              <w:t>3</w:t>
            </w:r>
          </w:p>
        </w:tc>
        <w:tc>
          <w:tcPr>
            <w:tcW w:w="1033"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4"/>
              <w:ind w:right="98"/>
              <w:jc w:val="right"/>
              <w:rPr>
                <w:rFonts w:ascii="Times New Roman" w:hAnsi="Times New Roman" w:cs="Times New Roman" w:eastAsia="Times New Roman" w:hint="default"/>
                <w:sz w:val="21"/>
                <w:szCs w:val="21"/>
              </w:rPr>
            </w:pPr>
            <w:r>
              <w:rPr>
                <w:rFonts w:ascii="Times New Roman"/>
                <w:sz w:val="21"/>
              </w:rPr>
              <w:t>3</w:t>
            </w:r>
          </w:p>
        </w:tc>
        <w:tc>
          <w:tcPr>
            <w:tcW w:w="1032"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4"/>
              <w:ind w:right="98"/>
              <w:jc w:val="right"/>
              <w:rPr>
                <w:rFonts w:ascii="Times New Roman" w:hAnsi="Times New Roman" w:cs="Times New Roman" w:eastAsia="Times New Roman" w:hint="default"/>
                <w:sz w:val="21"/>
                <w:szCs w:val="21"/>
              </w:rPr>
            </w:pPr>
            <w:r>
              <w:rPr>
                <w:rFonts w:ascii="Times New Roman"/>
                <w:sz w:val="21"/>
              </w:rPr>
              <w:t>0</w:t>
            </w:r>
          </w:p>
        </w:tc>
        <w:tc>
          <w:tcPr>
            <w:tcW w:w="1034"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4"/>
              <w:ind w:right="98"/>
              <w:jc w:val="right"/>
              <w:rPr>
                <w:rFonts w:ascii="Times New Roman" w:hAnsi="Times New Roman" w:cs="Times New Roman" w:eastAsia="Times New Roman" w:hint="default"/>
                <w:sz w:val="21"/>
                <w:szCs w:val="21"/>
              </w:rPr>
            </w:pPr>
            <w:r>
              <w:rPr>
                <w:rFonts w:ascii="Times New Roman"/>
                <w:sz w:val="21"/>
              </w:rPr>
              <w:t>0</w:t>
            </w:r>
          </w:p>
        </w:tc>
        <w:tc>
          <w:tcPr>
            <w:tcW w:w="1035" w:type="dxa"/>
            <w:tcBorders>
              <w:top w:val="single" w:sz="6" w:space="0" w:color="000000"/>
              <w:left w:val="single" w:sz="6" w:space="0" w:color="000000"/>
              <w:bottom w:val="single" w:sz="6" w:space="0" w:color="000000"/>
              <w:right w:val="single" w:sz="6" w:space="0" w:color="000000"/>
            </w:tcBorders>
          </w:tcPr>
          <w:p>
            <w:pPr>
              <w:pStyle w:val="TableParagraph"/>
              <w:spacing w:line="240" w:lineRule="exact"/>
              <w:ind w:left="100" w:right="0"/>
              <w:jc w:val="left"/>
              <w:rPr>
                <w:rFonts w:ascii="宋体" w:hAnsi="宋体" w:cs="宋体" w:eastAsia="宋体" w:hint="default"/>
                <w:sz w:val="21"/>
                <w:szCs w:val="21"/>
              </w:rPr>
            </w:pPr>
            <w:r>
              <w:rPr>
                <w:rFonts w:ascii="宋体" w:hAnsi="宋体" w:cs="宋体" w:eastAsia="宋体" w:hint="default"/>
                <w:sz w:val="21"/>
                <w:szCs w:val="21"/>
              </w:rPr>
              <w:t>否</w:t>
            </w:r>
          </w:p>
        </w:tc>
        <w:tc>
          <w:tcPr>
            <w:tcW w:w="1033" w:type="dxa"/>
            <w:tcBorders>
              <w:top w:val="single" w:sz="6" w:space="0" w:color="000000"/>
              <w:left w:val="single" w:sz="6" w:space="0" w:color="000000"/>
              <w:bottom w:val="single" w:sz="6" w:space="0" w:color="000000"/>
              <w:right w:val="single" w:sz="12" w:space="0" w:color="000000"/>
            </w:tcBorders>
          </w:tcPr>
          <w:p>
            <w:pPr>
              <w:pStyle w:val="TableParagraph"/>
              <w:spacing w:line="240" w:lineRule="auto" w:before="14"/>
              <w:ind w:left="100" w:right="0"/>
              <w:jc w:val="left"/>
              <w:rPr>
                <w:rFonts w:ascii="Times New Roman" w:hAnsi="Times New Roman" w:cs="Times New Roman" w:eastAsia="Times New Roman" w:hint="default"/>
                <w:sz w:val="21"/>
                <w:szCs w:val="21"/>
              </w:rPr>
            </w:pPr>
            <w:r>
              <w:rPr>
                <w:rFonts w:ascii="Times New Roman"/>
                <w:sz w:val="21"/>
              </w:rPr>
              <w:t>0</w:t>
            </w:r>
          </w:p>
        </w:tc>
      </w:tr>
      <w:tr>
        <w:trPr>
          <w:trHeight w:val="288" w:hRule="exact"/>
        </w:trPr>
        <w:tc>
          <w:tcPr>
            <w:tcW w:w="1034" w:type="dxa"/>
            <w:tcBorders>
              <w:top w:val="single" w:sz="6" w:space="0" w:color="000000"/>
              <w:left w:val="single" w:sz="12" w:space="0" w:color="000000"/>
              <w:bottom w:val="single" w:sz="6" w:space="0" w:color="000000"/>
              <w:right w:val="single" w:sz="6" w:space="0" w:color="000000"/>
            </w:tcBorders>
          </w:tcPr>
          <w:p>
            <w:pPr>
              <w:pStyle w:val="TableParagraph"/>
              <w:spacing w:line="241" w:lineRule="exact"/>
              <w:ind w:left="94" w:right="0"/>
              <w:jc w:val="left"/>
              <w:rPr>
                <w:rFonts w:ascii="宋体" w:hAnsi="宋体" w:cs="宋体" w:eastAsia="宋体" w:hint="default"/>
                <w:sz w:val="21"/>
                <w:szCs w:val="21"/>
              </w:rPr>
            </w:pPr>
            <w:r>
              <w:rPr>
                <w:rFonts w:ascii="宋体" w:hAnsi="宋体" w:cs="宋体" w:eastAsia="宋体" w:hint="default"/>
                <w:sz w:val="21"/>
                <w:szCs w:val="21"/>
              </w:rPr>
              <w:t>焦迎光</w:t>
            </w:r>
          </w:p>
        </w:tc>
        <w:tc>
          <w:tcPr>
            <w:tcW w:w="1033"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否</w:t>
            </w:r>
          </w:p>
        </w:tc>
        <w:tc>
          <w:tcPr>
            <w:tcW w:w="1033"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5"/>
              <w:ind w:left="100" w:right="0"/>
              <w:jc w:val="left"/>
              <w:rPr>
                <w:rFonts w:ascii="Times New Roman" w:hAnsi="Times New Roman" w:cs="Times New Roman" w:eastAsia="Times New Roman" w:hint="default"/>
                <w:sz w:val="21"/>
                <w:szCs w:val="21"/>
              </w:rPr>
            </w:pPr>
            <w:r>
              <w:rPr>
                <w:rFonts w:ascii="Times New Roman"/>
                <w:sz w:val="21"/>
              </w:rPr>
              <w:t>6</w:t>
            </w:r>
          </w:p>
        </w:tc>
        <w:tc>
          <w:tcPr>
            <w:tcW w:w="1034"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5"/>
              <w:ind w:right="98"/>
              <w:jc w:val="right"/>
              <w:rPr>
                <w:rFonts w:ascii="Times New Roman" w:hAnsi="Times New Roman" w:cs="Times New Roman" w:eastAsia="Times New Roman" w:hint="default"/>
                <w:sz w:val="21"/>
                <w:szCs w:val="21"/>
              </w:rPr>
            </w:pPr>
            <w:r>
              <w:rPr>
                <w:rFonts w:ascii="Times New Roman"/>
                <w:sz w:val="21"/>
              </w:rPr>
              <w:t>3</w:t>
            </w:r>
          </w:p>
        </w:tc>
        <w:tc>
          <w:tcPr>
            <w:tcW w:w="1033"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5"/>
              <w:ind w:right="98"/>
              <w:jc w:val="right"/>
              <w:rPr>
                <w:rFonts w:ascii="Times New Roman" w:hAnsi="Times New Roman" w:cs="Times New Roman" w:eastAsia="Times New Roman" w:hint="default"/>
                <w:sz w:val="21"/>
                <w:szCs w:val="21"/>
              </w:rPr>
            </w:pPr>
            <w:r>
              <w:rPr>
                <w:rFonts w:ascii="Times New Roman"/>
                <w:sz w:val="21"/>
              </w:rPr>
              <w:t>3</w:t>
            </w:r>
          </w:p>
        </w:tc>
        <w:tc>
          <w:tcPr>
            <w:tcW w:w="1032"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5"/>
              <w:ind w:right="98"/>
              <w:jc w:val="right"/>
              <w:rPr>
                <w:rFonts w:ascii="Times New Roman" w:hAnsi="Times New Roman" w:cs="Times New Roman" w:eastAsia="Times New Roman" w:hint="default"/>
                <w:sz w:val="21"/>
                <w:szCs w:val="21"/>
              </w:rPr>
            </w:pPr>
            <w:r>
              <w:rPr>
                <w:rFonts w:ascii="Times New Roman"/>
                <w:sz w:val="21"/>
              </w:rPr>
              <w:t>0</w:t>
            </w:r>
          </w:p>
        </w:tc>
        <w:tc>
          <w:tcPr>
            <w:tcW w:w="1034"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5"/>
              <w:ind w:right="98"/>
              <w:jc w:val="right"/>
              <w:rPr>
                <w:rFonts w:ascii="Times New Roman" w:hAnsi="Times New Roman" w:cs="Times New Roman" w:eastAsia="Times New Roman" w:hint="default"/>
                <w:sz w:val="21"/>
                <w:szCs w:val="21"/>
              </w:rPr>
            </w:pPr>
            <w:r>
              <w:rPr>
                <w:rFonts w:ascii="Times New Roman"/>
                <w:sz w:val="21"/>
              </w:rPr>
              <w:t>0</w:t>
            </w:r>
          </w:p>
        </w:tc>
        <w:tc>
          <w:tcPr>
            <w:tcW w:w="1035"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否</w:t>
            </w:r>
          </w:p>
        </w:tc>
        <w:tc>
          <w:tcPr>
            <w:tcW w:w="1033" w:type="dxa"/>
            <w:tcBorders>
              <w:top w:val="single" w:sz="6" w:space="0" w:color="000000"/>
              <w:left w:val="single" w:sz="6" w:space="0" w:color="000000"/>
              <w:bottom w:val="single" w:sz="6" w:space="0" w:color="000000"/>
              <w:right w:val="single" w:sz="12" w:space="0" w:color="000000"/>
            </w:tcBorders>
          </w:tcPr>
          <w:p>
            <w:pPr>
              <w:pStyle w:val="TableParagraph"/>
              <w:spacing w:line="240" w:lineRule="auto" w:before="15"/>
              <w:ind w:left="100" w:right="0"/>
              <w:jc w:val="left"/>
              <w:rPr>
                <w:rFonts w:ascii="Times New Roman" w:hAnsi="Times New Roman" w:cs="Times New Roman" w:eastAsia="Times New Roman" w:hint="default"/>
                <w:sz w:val="21"/>
                <w:szCs w:val="21"/>
              </w:rPr>
            </w:pPr>
            <w:r>
              <w:rPr>
                <w:rFonts w:ascii="Times New Roman"/>
                <w:sz w:val="21"/>
              </w:rPr>
              <w:t>1</w:t>
            </w:r>
          </w:p>
        </w:tc>
      </w:tr>
      <w:tr>
        <w:trPr>
          <w:trHeight w:val="287" w:hRule="exact"/>
        </w:trPr>
        <w:tc>
          <w:tcPr>
            <w:tcW w:w="1034" w:type="dxa"/>
            <w:tcBorders>
              <w:top w:val="single" w:sz="6" w:space="0" w:color="000000"/>
              <w:left w:val="single" w:sz="12" w:space="0" w:color="000000"/>
              <w:bottom w:val="single" w:sz="6" w:space="0" w:color="000000"/>
              <w:right w:val="single" w:sz="6" w:space="0" w:color="000000"/>
            </w:tcBorders>
          </w:tcPr>
          <w:p>
            <w:pPr>
              <w:pStyle w:val="TableParagraph"/>
              <w:spacing w:line="240" w:lineRule="exact"/>
              <w:ind w:left="94" w:right="0"/>
              <w:jc w:val="left"/>
              <w:rPr>
                <w:rFonts w:ascii="宋体" w:hAnsi="宋体" w:cs="宋体" w:eastAsia="宋体" w:hint="default"/>
                <w:sz w:val="21"/>
                <w:szCs w:val="21"/>
              </w:rPr>
            </w:pPr>
            <w:r>
              <w:rPr>
                <w:rFonts w:ascii="宋体" w:hAnsi="宋体" w:cs="宋体" w:eastAsia="宋体" w:hint="default"/>
                <w:sz w:val="21"/>
                <w:szCs w:val="21"/>
              </w:rPr>
              <w:t>夏德祥</w:t>
            </w:r>
          </w:p>
        </w:tc>
        <w:tc>
          <w:tcPr>
            <w:tcW w:w="1033" w:type="dxa"/>
            <w:tcBorders>
              <w:top w:val="single" w:sz="6" w:space="0" w:color="000000"/>
              <w:left w:val="single" w:sz="6" w:space="0" w:color="000000"/>
              <w:bottom w:val="single" w:sz="6" w:space="0" w:color="000000"/>
              <w:right w:val="single" w:sz="6" w:space="0" w:color="000000"/>
            </w:tcBorders>
          </w:tcPr>
          <w:p>
            <w:pPr>
              <w:pStyle w:val="TableParagraph"/>
              <w:spacing w:line="240" w:lineRule="exact"/>
              <w:ind w:left="100" w:right="0"/>
              <w:jc w:val="left"/>
              <w:rPr>
                <w:rFonts w:ascii="宋体" w:hAnsi="宋体" w:cs="宋体" w:eastAsia="宋体" w:hint="default"/>
                <w:sz w:val="21"/>
                <w:szCs w:val="21"/>
              </w:rPr>
            </w:pPr>
            <w:r>
              <w:rPr>
                <w:rFonts w:ascii="宋体" w:hAnsi="宋体" w:cs="宋体" w:eastAsia="宋体" w:hint="default"/>
                <w:sz w:val="21"/>
                <w:szCs w:val="21"/>
              </w:rPr>
              <w:t>否</w:t>
            </w:r>
          </w:p>
        </w:tc>
        <w:tc>
          <w:tcPr>
            <w:tcW w:w="1033"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4"/>
              <w:ind w:left="100" w:right="0"/>
              <w:jc w:val="left"/>
              <w:rPr>
                <w:rFonts w:ascii="Times New Roman" w:hAnsi="Times New Roman" w:cs="Times New Roman" w:eastAsia="Times New Roman" w:hint="default"/>
                <w:sz w:val="21"/>
                <w:szCs w:val="21"/>
              </w:rPr>
            </w:pPr>
            <w:r>
              <w:rPr>
                <w:rFonts w:ascii="Times New Roman"/>
                <w:sz w:val="21"/>
              </w:rPr>
              <w:t>6</w:t>
            </w:r>
          </w:p>
        </w:tc>
        <w:tc>
          <w:tcPr>
            <w:tcW w:w="1034"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4"/>
              <w:ind w:right="98"/>
              <w:jc w:val="right"/>
              <w:rPr>
                <w:rFonts w:ascii="Times New Roman" w:hAnsi="Times New Roman" w:cs="Times New Roman" w:eastAsia="Times New Roman" w:hint="default"/>
                <w:sz w:val="21"/>
                <w:szCs w:val="21"/>
              </w:rPr>
            </w:pPr>
            <w:r>
              <w:rPr>
                <w:rFonts w:ascii="Times New Roman"/>
                <w:sz w:val="21"/>
              </w:rPr>
              <w:t>3</w:t>
            </w:r>
          </w:p>
        </w:tc>
        <w:tc>
          <w:tcPr>
            <w:tcW w:w="1033"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4"/>
              <w:ind w:right="98"/>
              <w:jc w:val="right"/>
              <w:rPr>
                <w:rFonts w:ascii="Times New Roman" w:hAnsi="Times New Roman" w:cs="Times New Roman" w:eastAsia="Times New Roman" w:hint="default"/>
                <w:sz w:val="21"/>
                <w:szCs w:val="21"/>
              </w:rPr>
            </w:pPr>
            <w:r>
              <w:rPr>
                <w:rFonts w:ascii="Times New Roman"/>
                <w:sz w:val="21"/>
              </w:rPr>
              <w:t>3</w:t>
            </w:r>
          </w:p>
        </w:tc>
        <w:tc>
          <w:tcPr>
            <w:tcW w:w="1032"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4"/>
              <w:ind w:right="98"/>
              <w:jc w:val="right"/>
              <w:rPr>
                <w:rFonts w:ascii="Times New Roman" w:hAnsi="Times New Roman" w:cs="Times New Roman" w:eastAsia="Times New Roman" w:hint="default"/>
                <w:sz w:val="21"/>
                <w:szCs w:val="21"/>
              </w:rPr>
            </w:pPr>
            <w:r>
              <w:rPr>
                <w:rFonts w:ascii="Times New Roman"/>
                <w:sz w:val="21"/>
              </w:rPr>
              <w:t>0</w:t>
            </w:r>
          </w:p>
        </w:tc>
        <w:tc>
          <w:tcPr>
            <w:tcW w:w="1034"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4"/>
              <w:ind w:right="98"/>
              <w:jc w:val="right"/>
              <w:rPr>
                <w:rFonts w:ascii="Times New Roman" w:hAnsi="Times New Roman" w:cs="Times New Roman" w:eastAsia="Times New Roman" w:hint="default"/>
                <w:sz w:val="21"/>
                <w:szCs w:val="21"/>
              </w:rPr>
            </w:pPr>
            <w:r>
              <w:rPr>
                <w:rFonts w:ascii="Times New Roman"/>
                <w:sz w:val="21"/>
              </w:rPr>
              <w:t>0</w:t>
            </w:r>
          </w:p>
        </w:tc>
        <w:tc>
          <w:tcPr>
            <w:tcW w:w="1035" w:type="dxa"/>
            <w:tcBorders>
              <w:top w:val="single" w:sz="6" w:space="0" w:color="000000"/>
              <w:left w:val="single" w:sz="6" w:space="0" w:color="000000"/>
              <w:bottom w:val="single" w:sz="6" w:space="0" w:color="000000"/>
              <w:right w:val="single" w:sz="6" w:space="0" w:color="000000"/>
            </w:tcBorders>
          </w:tcPr>
          <w:p>
            <w:pPr>
              <w:pStyle w:val="TableParagraph"/>
              <w:spacing w:line="240" w:lineRule="exact"/>
              <w:ind w:left="100" w:right="0"/>
              <w:jc w:val="left"/>
              <w:rPr>
                <w:rFonts w:ascii="宋体" w:hAnsi="宋体" w:cs="宋体" w:eastAsia="宋体" w:hint="default"/>
                <w:sz w:val="21"/>
                <w:szCs w:val="21"/>
              </w:rPr>
            </w:pPr>
            <w:r>
              <w:rPr>
                <w:rFonts w:ascii="宋体" w:hAnsi="宋体" w:cs="宋体" w:eastAsia="宋体" w:hint="default"/>
                <w:sz w:val="21"/>
                <w:szCs w:val="21"/>
              </w:rPr>
              <w:t>否</w:t>
            </w:r>
          </w:p>
        </w:tc>
        <w:tc>
          <w:tcPr>
            <w:tcW w:w="1033" w:type="dxa"/>
            <w:tcBorders>
              <w:top w:val="single" w:sz="6" w:space="0" w:color="000000"/>
              <w:left w:val="single" w:sz="6" w:space="0" w:color="000000"/>
              <w:bottom w:val="single" w:sz="6" w:space="0" w:color="000000"/>
              <w:right w:val="single" w:sz="12" w:space="0" w:color="000000"/>
            </w:tcBorders>
          </w:tcPr>
          <w:p>
            <w:pPr>
              <w:pStyle w:val="TableParagraph"/>
              <w:spacing w:line="240" w:lineRule="auto" w:before="14"/>
              <w:ind w:left="100" w:right="0"/>
              <w:jc w:val="left"/>
              <w:rPr>
                <w:rFonts w:ascii="Times New Roman" w:hAnsi="Times New Roman" w:cs="Times New Roman" w:eastAsia="Times New Roman" w:hint="default"/>
                <w:sz w:val="21"/>
                <w:szCs w:val="21"/>
              </w:rPr>
            </w:pPr>
            <w:r>
              <w:rPr>
                <w:rFonts w:ascii="Times New Roman"/>
                <w:sz w:val="21"/>
              </w:rPr>
              <w:t>1</w:t>
            </w:r>
          </w:p>
        </w:tc>
      </w:tr>
      <w:tr>
        <w:trPr>
          <w:trHeight w:val="288" w:hRule="exact"/>
        </w:trPr>
        <w:tc>
          <w:tcPr>
            <w:tcW w:w="1034" w:type="dxa"/>
            <w:tcBorders>
              <w:top w:val="single" w:sz="6" w:space="0" w:color="000000"/>
              <w:left w:val="single" w:sz="12" w:space="0" w:color="000000"/>
              <w:bottom w:val="single" w:sz="6" w:space="0" w:color="000000"/>
              <w:right w:val="single" w:sz="6" w:space="0" w:color="000000"/>
            </w:tcBorders>
          </w:tcPr>
          <w:p>
            <w:pPr>
              <w:pStyle w:val="TableParagraph"/>
              <w:spacing w:line="241" w:lineRule="exact"/>
              <w:ind w:left="94" w:right="0"/>
              <w:jc w:val="left"/>
              <w:rPr>
                <w:rFonts w:ascii="宋体" w:hAnsi="宋体" w:cs="宋体" w:eastAsia="宋体" w:hint="default"/>
                <w:sz w:val="21"/>
                <w:szCs w:val="21"/>
              </w:rPr>
            </w:pPr>
            <w:r>
              <w:rPr>
                <w:rFonts w:ascii="宋体" w:hAnsi="宋体" w:cs="宋体" w:eastAsia="宋体" w:hint="default"/>
                <w:sz w:val="21"/>
                <w:szCs w:val="21"/>
              </w:rPr>
              <w:t>魏立东</w:t>
            </w:r>
          </w:p>
        </w:tc>
        <w:tc>
          <w:tcPr>
            <w:tcW w:w="1033"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否</w:t>
            </w:r>
          </w:p>
        </w:tc>
        <w:tc>
          <w:tcPr>
            <w:tcW w:w="1033"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5"/>
              <w:ind w:left="100" w:right="0"/>
              <w:jc w:val="left"/>
              <w:rPr>
                <w:rFonts w:ascii="Times New Roman" w:hAnsi="Times New Roman" w:cs="Times New Roman" w:eastAsia="Times New Roman" w:hint="default"/>
                <w:sz w:val="21"/>
                <w:szCs w:val="21"/>
              </w:rPr>
            </w:pPr>
            <w:r>
              <w:rPr>
                <w:rFonts w:ascii="Times New Roman"/>
                <w:sz w:val="21"/>
              </w:rPr>
              <w:t>5</w:t>
            </w:r>
          </w:p>
        </w:tc>
        <w:tc>
          <w:tcPr>
            <w:tcW w:w="1034"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5"/>
              <w:ind w:right="98"/>
              <w:jc w:val="right"/>
              <w:rPr>
                <w:rFonts w:ascii="Times New Roman" w:hAnsi="Times New Roman" w:cs="Times New Roman" w:eastAsia="Times New Roman" w:hint="default"/>
                <w:sz w:val="21"/>
                <w:szCs w:val="21"/>
              </w:rPr>
            </w:pPr>
            <w:r>
              <w:rPr>
                <w:rFonts w:ascii="Times New Roman"/>
                <w:sz w:val="21"/>
              </w:rPr>
              <w:t>1</w:t>
            </w:r>
          </w:p>
        </w:tc>
        <w:tc>
          <w:tcPr>
            <w:tcW w:w="1033"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5"/>
              <w:ind w:right="98"/>
              <w:jc w:val="right"/>
              <w:rPr>
                <w:rFonts w:ascii="Times New Roman" w:hAnsi="Times New Roman" w:cs="Times New Roman" w:eastAsia="Times New Roman" w:hint="default"/>
                <w:sz w:val="21"/>
                <w:szCs w:val="21"/>
              </w:rPr>
            </w:pPr>
            <w:r>
              <w:rPr>
                <w:rFonts w:ascii="Times New Roman"/>
                <w:sz w:val="21"/>
              </w:rPr>
              <w:t>3</w:t>
            </w:r>
          </w:p>
        </w:tc>
        <w:tc>
          <w:tcPr>
            <w:tcW w:w="1032"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5"/>
              <w:ind w:right="98"/>
              <w:jc w:val="right"/>
              <w:rPr>
                <w:rFonts w:ascii="Times New Roman" w:hAnsi="Times New Roman" w:cs="Times New Roman" w:eastAsia="Times New Roman" w:hint="default"/>
                <w:sz w:val="21"/>
                <w:szCs w:val="21"/>
              </w:rPr>
            </w:pPr>
            <w:r>
              <w:rPr>
                <w:rFonts w:ascii="Times New Roman"/>
                <w:sz w:val="21"/>
              </w:rPr>
              <w:t>1</w:t>
            </w:r>
          </w:p>
        </w:tc>
        <w:tc>
          <w:tcPr>
            <w:tcW w:w="1034"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5"/>
              <w:ind w:right="98"/>
              <w:jc w:val="right"/>
              <w:rPr>
                <w:rFonts w:ascii="Times New Roman" w:hAnsi="Times New Roman" w:cs="Times New Roman" w:eastAsia="Times New Roman" w:hint="default"/>
                <w:sz w:val="21"/>
                <w:szCs w:val="21"/>
              </w:rPr>
            </w:pPr>
            <w:r>
              <w:rPr>
                <w:rFonts w:ascii="Times New Roman"/>
                <w:sz w:val="21"/>
              </w:rPr>
              <w:t>0</w:t>
            </w:r>
          </w:p>
        </w:tc>
        <w:tc>
          <w:tcPr>
            <w:tcW w:w="1035"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否</w:t>
            </w:r>
          </w:p>
        </w:tc>
        <w:tc>
          <w:tcPr>
            <w:tcW w:w="1033" w:type="dxa"/>
            <w:tcBorders>
              <w:top w:val="single" w:sz="6" w:space="0" w:color="000000"/>
              <w:left w:val="single" w:sz="6" w:space="0" w:color="000000"/>
              <w:bottom w:val="single" w:sz="6" w:space="0" w:color="000000"/>
              <w:right w:val="single" w:sz="12" w:space="0" w:color="000000"/>
            </w:tcBorders>
          </w:tcPr>
          <w:p>
            <w:pPr>
              <w:pStyle w:val="TableParagraph"/>
              <w:spacing w:line="240" w:lineRule="auto" w:before="15"/>
              <w:ind w:left="100" w:right="0"/>
              <w:jc w:val="left"/>
              <w:rPr>
                <w:rFonts w:ascii="Times New Roman" w:hAnsi="Times New Roman" w:cs="Times New Roman" w:eastAsia="Times New Roman" w:hint="default"/>
                <w:sz w:val="21"/>
                <w:szCs w:val="21"/>
              </w:rPr>
            </w:pPr>
            <w:r>
              <w:rPr>
                <w:rFonts w:ascii="Times New Roman"/>
                <w:sz w:val="21"/>
              </w:rPr>
              <w:t>0</w:t>
            </w:r>
          </w:p>
        </w:tc>
      </w:tr>
      <w:tr>
        <w:trPr>
          <w:trHeight w:val="287" w:hRule="exact"/>
        </w:trPr>
        <w:tc>
          <w:tcPr>
            <w:tcW w:w="1034" w:type="dxa"/>
            <w:tcBorders>
              <w:top w:val="single" w:sz="6" w:space="0" w:color="000000"/>
              <w:left w:val="single" w:sz="12" w:space="0" w:color="000000"/>
              <w:bottom w:val="single" w:sz="6" w:space="0" w:color="000000"/>
              <w:right w:val="single" w:sz="6" w:space="0" w:color="000000"/>
            </w:tcBorders>
          </w:tcPr>
          <w:p>
            <w:pPr>
              <w:pStyle w:val="TableParagraph"/>
              <w:spacing w:line="240" w:lineRule="exact"/>
              <w:ind w:left="94" w:right="0"/>
              <w:jc w:val="left"/>
              <w:rPr>
                <w:rFonts w:ascii="宋体" w:hAnsi="宋体" w:cs="宋体" w:eastAsia="宋体" w:hint="default"/>
                <w:sz w:val="21"/>
                <w:szCs w:val="21"/>
              </w:rPr>
            </w:pPr>
            <w:r>
              <w:rPr>
                <w:rFonts w:ascii="宋体" w:hAnsi="宋体" w:cs="宋体" w:eastAsia="宋体" w:hint="default"/>
                <w:sz w:val="21"/>
                <w:szCs w:val="21"/>
              </w:rPr>
              <w:t>黄方毅</w:t>
            </w:r>
          </w:p>
        </w:tc>
        <w:tc>
          <w:tcPr>
            <w:tcW w:w="1033" w:type="dxa"/>
            <w:tcBorders>
              <w:top w:val="single" w:sz="6" w:space="0" w:color="000000"/>
              <w:left w:val="single" w:sz="6" w:space="0" w:color="000000"/>
              <w:bottom w:val="single" w:sz="6" w:space="0" w:color="000000"/>
              <w:right w:val="single" w:sz="6" w:space="0" w:color="000000"/>
            </w:tcBorders>
          </w:tcPr>
          <w:p>
            <w:pPr>
              <w:pStyle w:val="TableParagraph"/>
              <w:spacing w:line="240" w:lineRule="exact"/>
              <w:ind w:left="100" w:right="0"/>
              <w:jc w:val="left"/>
              <w:rPr>
                <w:rFonts w:ascii="宋体" w:hAnsi="宋体" w:cs="宋体" w:eastAsia="宋体" w:hint="default"/>
                <w:sz w:val="21"/>
                <w:szCs w:val="21"/>
              </w:rPr>
            </w:pPr>
            <w:r>
              <w:rPr>
                <w:rFonts w:ascii="宋体" w:hAnsi="宋体" w:cs="宋体" w:eastAsia="宋体" w:hint="default"/>
                <w:sz w:val="21"/>
                <w:szCs w:val="21"/>
              </w:rPr>
              <w:t>是</w:t>
            </w:r>
          </w:p>
        </w:tc>
        <w:tc>
          <w:tcPr>
            <w:tcW w:w="1033"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4"/>
              <w:ind w:left="100" w:right="0"/>
              <w:jc w:val="left"/>
              <w:rPr>
                <w:rFonts w:ascii="Times New Roman" w:hAnsi="Times New Roman" w:cs="Times New Roman" w:eastAsia="Times New Roman" w:hint="default"/>
                <w:sz w:val="21"/>
                <w:szCs w:val="21"/>
              </w:rPr>
            </w:pPr>
            <w:r>
              <w:rPr>
                <w:rFonts w:ascii="Times New Roman"/>
                <w:sz w:val="21"/>
              </w:rPr>
              <w:t>6</w:t>
            </w:r>
          </w:p>
        </w:tc>
        <w:tc>
          <w:tcPr>
            <w:tcW w:w="1034"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4"/>
              <w:ind w:right="98"/>
              <w:jc w:val="right"/>
              <w:rPr>
                <w:rFonts w:ascii="Times New Roman" w:hAnsi="Times New Roman" w:cs="Times New Roman" w:eastAsia="Times New Roman" w:hint="default"/>
                <w:sz w:val="21"/>
                <w:szCs w:val="21"/>
              </w:rPr>
            </w:pPr>
            <w:r>
              <w:rPr>
                <w:rFonts w:ascii="Times New Roman"/>
                <w:sz w:val="21"/>
              </w:rPr>
              <w:t>3</w:t>
            </w:r>
          </w:p>
        </w:tc>
        <w:tc>
          <w:tcPr>
            <w:tcW w:w="1033"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4"/>
              <w:ind w:right="98"/>
              <w:jc w:val="right"/>
              <w:rPr>
                <w:rFonts w:ascii="Times New Roman" w:hAnsi="Times New Roman" w:cs="Times New Roman" w:eastAsia="Times New Roman" w:hint="default"/>
                <w:sz w:val="21"/>
                <w:szCs w:val="21"/>
              </w:rPr>
            </w:pPr>
            <w:r>
              <w:rPr>
                <w:rFonts w:ascii="Times New Roman"/>
                <w:sz w:val="21"/>
              </w:rPr>
              <w:t>3</w:t>
            </w:r>
          </w:p>
        </w:tc>
        <w:tc>
          <w:tcPr>
            <w:tcW w:w="1032"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4"/>
              <w:ind w:right="98"/>
              <w:jc w:val="right"/>
              <w:rPr>
                <w:rFonts w:ascii="Times New Roman" w:hAnsi="Times New Roman" w:cs="Times New Roman" w:eastAsia="Times New Roman" w:hint="default"/>
                <w:sz w:val="21"/>
                <w:szCs w:val="21"/>
              </w:rPr>
            </w:pPr>
            <w:r>
              <w:rPr>
                <w:rFonts w:ascii="Times New Roman"/>
                <w:sz w:val="21"/>
              </w:rPr>
              <w:t>0</w:t>
            </w:r>
          </w:p>
        </w:tc>
        <w:tc>
          <w:tcPr>
            <w:tcW w:w="1034"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4"/>
              <w:ind w:right="98"/>
              <w:jc w:val="right"/>
              <w:rPr>
                <w:rFonts w:ascii="Times New Roman" w:hAnsi="Times New Roman" w:cs="Times New Roman" w:eastAsia="Times New Roman" w:hint="default"/>
                <w:sz w:val="21"/>
                <w:szCs w:val="21"/>
              </w:rPr>
            </w:pPr>
            <w:r>
              <w:rPr>
                <w:rFonts w:ascii="Times New Roman"/>
                <w:sz w:val="21"/>
              </w:rPr>
              <w:t>0</w:t>
            </w:r>
          </w:p>
        </w:tc>
        <w:tc>
          <w:tcPr>
            <w:tcW w:w="1035" w:type="dxa"/>
            <w:tcBorders>
              <w:top w:val="single" w:sz="6" w:space="0" w:color="000000"/>
              <w:left w:val="single" w:sz="6" w:space="0" w:color="000000"/>
              <w:bottom w:val="single" w:sz="6" w:space="0" w:color="000000"/>
              <w:right w:val="single" w:sz="6" w:space="0" w:color="000000"/>
            </w:tcBorders>
          </w:tcPr>
          <w:p>
            <w:pPr>
              <w:pStyle w:val="TableParagraph"/>
              <w:spacing w:line="240" w:lineRule="exact"/>
              <w:ind w:left="100" w:right="0"/>
              <w:jc w:val="left"/>
              <w:rPr>
                <w:rFonts w:ascii="宋体" w:hAnsi="宋体" w:cs="宋体" w:eastAsia="宋体" w:hint="default"/>
                <w:sz w:val="21"/>
                <w:szCs w:val="21"/>
              </w:rPr>
            </w:pPr>
            <w:r>
              <w:rPr>
                <w:rFonts w:ascii="宋体" w:hAnsi="宋体" w:cs="宋体" w:eastAsia="宋体" w:hint="default"/>
                <w:sz w:val="21"/>
                <w:szCs w:val="21"/>
              </w:rPr>
              <w:t>否</w:t>
            </w:r>
          </w:p>
        </w:tc>
        <w:tc>
          <w:tcPr>
            <w:tcW w:w="1033" w:type="dxa"/>
            <w:tcBorders>
              <w:top w:val="single" w:sz="6" w:space="0" w:color="000000"/>
              <w:left w:val="single" w:sz="6" w:space="0" w:color="000000"/>
              <w:bottom w:val="single" w:sz="6" w:space="0" w:color="000000"/>
              <w:right w:val="single" w:sz="12" w:space="0" w:color="000000"/>
            </w:tcBorders>
          </w:tcPr>
          <w:p>
            <w:pPr>
              <w:pStyle w:val="TableParagraph"/>
              <w:spacing w:line="240" w:lineRule="auto" w:before="14"/>
              <w:ind w:left="100" w:right="0"/>
              <w:jc w:val="left"/>
              <w:rPr>
                <w:rFonts w:ascii="Times New Roman" w:hAnsi="Times New Roman" w:cs="Times New Roman" w:eastAsia="Times New Roman" w:hint="default"/>
                <w:sz w:val="21"/>
                <w:szCs w:val="21"/>
              </w:rPr>
            </w:pPr>
            <w:r>
              <w:rPr>
                <w:rFonts w:ascii="Times New Roman"/>
                <w:sz w:val="21"/>
              </w:rPr>
              <w:t>0</w:t>
            </w:r>
          </w:p>
        </w:tc>
      </w:tr>
      <w:tr>
        <w:trPr>
          <w:trHeight w:val="288" w:hRule="exact"/>
        </w:trPr>
        <w:tc>
          <w:tcPr>
            <w:tcW w:w="1034" w:type="dxa"/>
            <w:tcBorders>
              <w:top w:val="single" w:sz="6" w:space="0" w:color="000000"/>
              <w:left w:val="single" w:sz="12" w:space="0" w:color="000000"/>
              <w:bottom w:val="single" w:sz="6" w:space="0" w:color="000000"/>
              <w:right w:val="single" w:sz="6" w:space="0" w:color="000000"/>
            </w:tcBorders>
          </w:tcPr>
          <w:p>
            <w:pPr>
              <w:pStyle w:val="TableParagraph"/>
              <w:spacing w:line="241" w:lineRule="exact"/>
              <w:ind w:left="94" w:right="0"/>
              <w:jc w:val="left"/>
              <w:rPr>
                <w:rFonts w:ascii="宋体" w:hAnsi="宋体" w:cs="宋体" w:eastAsia="宋体" w:hint="default"/>
                <w:sz w:val="21"/>
                <w:szCs w:val="21"/>
              </w:rPr>
            </w:pPr>
            <w:r>
              <w:rPr>
                <w:rFonts w:ascii="宋体" w:hAnsi="宋体" w:cs="宋体" w:eastAsia="宋体" w:hint="default"/>
                <w:sz w:val="21"/>
                <w:szCs w:val="21"/>
              </w:rPr>
              <w:t>刘永泽</w:t>
            </w:r>
          </w:p>
        </w:tc>
        <w:tc>
          <w:tcPr>
            <w:tcW w:w="1033"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是</w:t>
            </w:r>
          </w:p>
        </w:tc>
        <w:tc>
          <w:tcPr>
            <w:tcW w:w="1033"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4"/>
              <w:ind w:left="100" w:right="0"/>
              <w:jc w:val="left"/>
              <w:rPr>
                <w:rFonts w:ascii="Times New Roman" w:hAnsi="Times New Roman" w:cs="Times New Roman" w:eastAsia="Times New Roman" w:hint="default"/>
                <w:sz w:val="21"/>
                <w:szCs w:val="21"/>
              </w:rPr>
            </w:pPr>
            <w:r>
              <w:rPr>
                <w:rFonts w:ascii="Times New Roman"/>
                <w:sz w:val="21"/>
              </w:rPr>
              <w:t>6</w:t>
            </w:r>
          </w:p>
        </w:tc>
        <w:tc>
          <w:tcPr>
            <w:tcW w:w="1034"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4"/>
              <w:ind w:right="98"/>
              <w:jc w:val="right"/>
              <w:rPr>
                <w:rFonts w:ascii="Times New Roman" w:hAnsi="Times New Roman" w:cs="Times New Roman" w:eastAsia="Times New Roman" w:hint="default"/>
                <w:sz w:val="21"/>
                <w:szCs w:val="21"/>
              </w:rPr>
            </w:pPr>
            <w:r>
              <w:rPr>
                <w:rFonts w:ascii="Times New Roman"/>
                <w:sz w:val="21"/>
              </w:rPr>
              <w:t>2</w:t>
            </w:r>
          </w:p>
        </w:tc>
        <w:tc>
          <w:tcPr>
            <w:tcW w:w="1033"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4"/>
              <w:ind w:right="98"/>
              <w:jc w:val="right"/>
              <w:rPr>
                <w:rFonts w:ascii="Times New Roman" w:hAnsi="Times New Roman" w:cs="Times New Roman" w:eastAsia="Times New Roman" w:hint="default"/>
                <w:sz w:val="21"/>
                <w:szCs w:val="21"/>
              </w:rPr>
            </w:pPr>
            <w:r>
              <w:rPr>
                <w:rFonts w:ascii="Times New Roman"/>
                <w:sz w:val="21"/>
              </w:rPr>
              <w:t>3</w:t>
            </w:r>
          </w:p>
        </w:tc>
        <w:tc>
          <w:tcPr>
            <w:tcW w:w="1032"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4"/>
              <w:ind w:right="98"/>
              <w:jc w:val="right"/>
              <w:rPr>
                <w:rFonts w:ascii="Times New Roman" w:hAnsi="Times New Roman" w:cs="Times New Roman" w:eastAsia="Times New Roman" w:hint="default"/>
                <w:sz w:val="21"/>
                <w:szCs w:val="21"/>
              </w:rPr>
            </w:pPr>
            <w:r>
              <w:rPr>
                <w:rFonts w:ascii="Times New Roman"/>
                <w:sz w:val="21"/>
              </w:rPr>
              <w:t>1</w:t>
            </w:r>
          </w:p>
        </w:tc>
        <w:tc>
          <w:tcPr>
            <w:tcW w:w="1034"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4"/>
              <w:ind w:right="98"/>
              <w:jc w:val="right"/>
              <w:rPr>
                <w:rFonts w:ascii="Times New Roman" w:hAnsi="Times New Roman" w:cs="Times New Roman" w:eastAsia="Times New Roman" w:hint="default"/>
                <w:sz w:val="21"/>
                <w:szCs w:val="21"/>
              </w:rPr>
            </w:pPr>
            <w:r>
              <w:rPr>
                <w:rFonts w:ascii="Times New Roman"/>
                <w:sz w:val="21"/>
              </w:rPr>
              <w:t>0</w:t>
            </w:r>
          </w:p>
        </w:tc>
        <w:tc>
          <w:tcPr>
            <w:tcW w:w="1035" w:type="dxa"/>
            <w:tcBorders>
              <w:top w:val="single" w:sz="6" w:space="0" w:color="000000"/>
              <w:left w:val="single" w:sz="6" w:space="0" w:color="000000"/>
              <w:bottom w:val="single" w:sz="6"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否</w:t>
            </w:r>
          </w:p>
        </w:tc>
        <w:tc>
          <w:tcPr>
            <w:tcW w:w="1033" w:type="dxa"/>
            <w:tcBorders>
              <w:top w:val="single" w:sz="6" w:space="0" w:color="000000"/>
              <w:left w:val="single" w:sz="6" w:space="0" w:color="000000"/>
              <w:bottom w:val="single" w:sz="6" w:space="0" w:color="000000"/>
              <w:right w:val="single" w:sz="12" w:space="0" w:color="000000"/>
            </w:tcBorders>
          </w:tcPr>
          <w:p>
            <w:pPr>
              <w:pStyle w:val="TableParagraph"/>
              <w:spacing w:line="240" w:lineRule="auto" w:before="14"/>
              <w:ind w:left="100" w:right="0"/>
              <w:jc w:val="left"/>
              <w:rPr>
                <w:rFonts w:ascii="Times New Roman" w:hAnsi="Times New Roman" w:cs="Times New Roman" w:eastAsia="Times New Roman" w:hint="default"/>
                <w:sz w:val="21"/>
                <w:szCs w:val="21"/>
              </w:rPr>
            </w:pPr>
            <w:r>
              <w:rPr>
                <w:rFonts w:ascii="Times New Roman"/>
                <w:sz w:val="21"/>
              </w:rPr>
              <w:t>0</w:t>
            </w:r>
          </w:p>
        </w:tc>
      </w:tr>
      <w:tr>
        <w:trPr>
          <w:trHeight w:val="287" w:hRule="exact"/>
        </w:trPr>
        <w:tc>
          <w:tcPr>
            <w:tcW w:w="1034" w:type="dxa"/>
            <w:tcBorders>
              <w:top w:val="single" w:sz="6" w:space="0" w:color="000000"/>
              <w:left w:val="single" w:sz="12" w:space="0" w:color="000000"/>
              <w:bottom w:val="single" w:sz="6" w:space="0" w:color="000000"/>
              <w:right w:val="single" w:sz="6" w:space="0" w:color="000000"/>
            </w:tcBorders>
          </w:tcPr>
          <w:p>
            <w:pPr>
              <w:pStyle w:val="TableParagraph"/>
              <w:spacing w:line="240" w:lineRule="exact"/>
              <w:ind w:left="94" w:right="0"/>
              <w:jc w:val="left"/>
              <w:rPr>
                <w:rFonts w:ascii="宋体" w:hAnsi="宋体" w:cs="宋体" w:eastAsia="宋体" w:hint="default"/>
                <w:sz w:val="21"/>
                <w:szCs w:val="21"/>
              </w:rPr>
            </w:pPr>
            <w:r>
              <w:rPr>
                <w:rFonts w:ascii="宋体" w:hAnsi="宋体" w:cs="宋体" w:eastAsia="宋体" w:hint="default"/>
                <w:sz w:val="21"/>
                <w:szCs w:val="21"/>
              </w:rPr>
              <w:t>李福学</w:t>
            </w:r>
          </w:p>
        </w:tc>
        <w:tc>
          <w:tcPr>
            <w:tcW w:w="1033" w:type="dxa"/>
            <w:tcBorders>
              <w:top w:val="single" w:sz="6" w:space="0" w:color="000000"/>
              <w:left w:val="single" w:sz="6" w:space="0" w:color="000000"/>
              <w:bottom w:val="single" w:sz="6" w:space="0" w:color="000000"/>
              <w:right w:val="single" w:sz="6" w:space="0" w:color="000000"/>
            </w:tcBorders>
          </w:tcPr>
          <w:p>
            <w:pPr>
              <w:pStyle w:val="TableParagraph"/>
              <w:spacing w:line="240" w:lineRule="exact"/>
              <w:ind w:left="100" w:right="0"/>
              <w:jc w:val="left"/>
              <w:rPr>
                <w:rFonts w:ascii="宋体" w:hAnsi="宋体" w:cs="宋体" w:eastAsia="宋体" w:hint="default"/>
                <w:sz w:val="21"/>
                <w:szCs w:val="21"/>
              </w:rPr>
            </w:pPr>
            <w:r>
              <w:rPr>
                <w:rFonts w:ascii="宋体" w:hAnsi="宋体" w:cs="宋体" w:eastAsia="宋体" w:hint="default"/>
                <w:sz w:val="21"/>
                <w:szCs w:val="21"/>
              </w:rPr>
              <w:t>是</w:t>
            </w:r>
          </w:p>
        </w:tc>
        <w:tc>
          <w:tcPr>
            <w:tcW w:w="1033"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4"/>
              <w:ind w:left="100" w:right="0"/>
              <w:jc w:val="left"/>
              <w:rPr>
                <w:rFonts w:ascii="Times New Roman" w:hAnsi="Times New Roman" w:cs="Times New Roman" w:eastAsia="Times New Roman" w:hint="default"/>
                <w:sz w:val="21"/>
                <w:szCs w:val="21"/>
              </w:rPr>
            </w:pPr>
            <w:r>
              <w:rPr>
                <w:rFonts w:ascii="Times New Roman"/>
                <w:sz w:val="21"/>
              </w:rPr>
              <w:t>6</w:t>
            </w:r>
          </w:p>
        </w:tc>
        <w:tc>
          <w:tcPr>
            <w:tcW w:w="1034"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4"/>
              <w:ind w:right="98"/>
              <w:jc w:val="right"/>
              <w:rPr>
                <w:rFonts w:ascii="Times New Roman" w:hAnsi="Times New Roman" w:cs="Times New Roman" w:eastAsia="Times New Roman" w:hint="default"/>
                <w:sz w:val="21"/>
                <w:szCs w:val="21"/>
              </w:rPr>
            </w:pPr>
            <w:r>
              <w:rPr>
                <w:rFonts w:ascii="Times New Roman"/>
                <w:sz w:val="21"/>
              </w:rPr>
              <w:t>3</w:t>
            </w:r>
          </w:p>
        </w:tc>
        <w:tc>
          <w:tcPr>
            <w:tcW w:w="1033"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4"/>
              <w:ind w:right="98"/>
              <w:jc w:val="right"/>
              <w:rPr>
                <w:rFonts w:ascii="Times New Roman" w:hAnsi="Times New Roman" w:cs="Times New Roman" w:eastAsia="Times New Roman" w:hint="default"/>
                <w:sz w:val="21"/>
                <w:szCs w:val="21"/>
              </w:rPr>
            </w:pPr>
            <w:r>
              <w:rPr>
                <w:rFonts w:ascii="Times New Roman"/>
                <w:sz w:val="21"/>
              </w:rPr>
              <w:t>3</w:t>
            </w:r>
          </w:p>
        </w:tc>
        <w:tc>
          <w:tcPr>
            <w:tcW w:w="1032"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4"/>
              <w:ind w:right="98"/>
              <w:jc w:val="right"/>
              <w:rPr>
                <w:rFonts w:ascii="Times New Roman" w:hAnsi="Times New Roman" w:cs="Times New Roman" w:eastAsia="Times New Roman" w:hint="default"/>
                <w:sz w:val="21"/>
                <w:szCs w:val="21"/>
              </w:rPr>
            </w:pPr>
            <w:r>
              <w:rPr>
                <w:rFonts w:ascii="Times New Roman"/>
                <w:sz w:val="21"/>
              </w:rPr>
              <w:t>0</w:t>
            </w:r>
          </w:p>
        </w:tc>
        <w:tc>
          <w:tcPr>
            <w:tcW w:w="1034" w:type="dxa"/>
            <w:tcBorders>
              <w:top w:val="single" w:sz="6" w:space="0" w:color="000000"/>
              <w:left w:val="single" w:sz="6" w:space="0" w:color="000000"/>
              <w:bottom w:val="single" w:sz="6" w:space="0" w:color="000000"/>
              <w:right w:val="single" w:sz="6" w:space="0" w:color="000000"/>
            </w:tcBorders>
          </w:tcPr>
          <w:p>
            <w:pPr>
              <w:pStyle w:val="TableParagraph"/>
              <w:spacing w:line="240" w:lineRule="auto" w:before="14"/>
              <w:ind w:right="98"/>
              <w:jc w:val="right"/>
              <w:rPr>
                <w:rFonts w:ascii="Times New Roman" w:hAnsi="Times New Roman" w:cs="Times New Roman" w:eastAsia="Times New Roman" w:hint="default"/>
                <w:sz w:val="21"/>
                <w:szCs w:val="21"/>
              </w:rPr>
            </w:pPr>
            <w:r>
              <w:rPr>
                <w:rFonts w:ascii="Times New Roman"/>
                <w:sz w:val="21"/>
              </w:rPr>
              <w:t>0</w:t>
            </w:r>
          </w:p>
        </w:tc>
        <w:tc>
          <w:tcPr>
            <w:tcW w:w="1035" w:type="dxa"/>
            <w:tcBorders>
              <w:top w:val="single" w:sz="6" w:space="0" w:color="000000"/>
              <w:left w:val="single" w:sz="6" w:space="0" w:color="000000"/>
              <w:bottom w:val="single" w:sz="6" w:space="0" w:color="000000"/>
              <w:right w:val="single" w:sz="6" w:space="0" w:color="000000"/>
            </w:tcBorders>
          </w:tcPr>
          <w:p>
            <w:pPr>
              <w:pStyle w:val="TableParagraph"/>
              <w:spacing w:line="240" w:lineRule="exact"/>
              <w:ind w:left="100" w:right="0"/>
              <w:jc w:val="left"/>
              <w:rPr>
                <w:rFonts w:ascii="宋体" w:hAnsi="宋体" w:cs="宋体" w:eastAsia="宋体" w:hint="default"/>
                <w:sz w:val="21"/>
                <w:szCs w:val="21"/>
              </w:rPr>
            </w:pPr>
            <w:r>
              <w:rPr>
                <w:rFonts w:ascii="宋体" w:hAnsi="宋体" w:cs="宋体" w:eastAsia="宋体" w:hint="default"/>
                <w:sz w:val="21"/>
                <w:szCs w:val="21"/>
              </w:rPr>
              <w:t>否</w:t>
            </w:r>
          </w:p>
        </w:tc>
        <w:tc>
          <w:tcPr>
            <w:tcW w:w="1033" w:type="dxa"/>
            <w:tcBorders>
              <w:top w:val="single" w:sz="6" w:space="0" w:color="000000"/>
              <w:left w:val="single" w:sz="6" w:space="0" w:color="000000"/>
              <w:bottom w:val="single" w:sz="6" w:space="0" w:color="000000"/>
              <w:right w:val="single" w:sz="12" w:space="0" w:color="000000"/>
            </w:tcBorders>
          </w:tcPr>
          <w:p>
            <w:pPr>
              <w:pStyle w:val="TableParagraph"/>
              <w:spacing w:line="240" w:lineRule="auto" w:before="14"/>
              <w:ind w:left="100" w:right="0"/>
              <w:jc w:val="left"/>
              <w:rPr>
                <w:rFonts w:ascii="Times New Roman" w:hAnsi="Times New Roman" w:cs="Times New Roman" w:eastAsia="Times New Roman" w:hint="default"/>
                <w:sz w:val="21"/>
                <w:szCs w:val="21"/>
              </w:rPr>
            </w:pPr>
            <w:r>
              <w:rPr>
                <w:rFonts w:ascii="Times New Roman"/>
                <w:sz w:val="21"/>
              </w:rPr>
              <w:t>1</w:t>
            </w:r>
          </w:p>
        </w:tc>
      </w:tr>
      <w:tr>
        <w:trPr>
          <w:trHeight w:val="295" w:hRule="exact"/>
        </w:trPr>
        <w:tc>
          <w:tcPr>
            <w:tcW w:w="1034" w:type="dxa"/>
            <w:tcBorders>
              <w:top w:val="single" w:sz="6" w:space="0" w:color="000000"/>
              <w:left w:val="single" w:sz="12" w:space="0" w:color="000000"/>
              <w:bottom w:val="single" w:sz="12" w:space="0" w:color="000000"/>
              <w:right w:val="single" w:sz="6" w:space="0" w:color="000000"/>
            </w:tcBorders>
          </w:tcPr>
          <w:p>
            <w:pPr>
              <w:pStyle w:val="TableParagraph"/>
              <w:spacing w:line="241" w:lineRule="exact"/>
              <w:ind w:left="94" w:right="0"/>
              <w:jc w:val="left"/>
              <w:rPr>
                <w:rFonts w:ascii="宋体" w:hAnsi="宋体" w:cs="宋体" w:eastAsia="宋体" w:hint="default"/>
                <w:sz w:val="21"/>
                <w:szCs w:val="21"/>
              </w:rPr>
            </w:pPr>
            <w:r>
              <w:rPr>
                <w:rFonts w:ascii="宋体" w:hAnsi="宋体" w:cs="宋体" w:eastAsia="宋体" w:hint="default"/>
                <w:sz w:val="21"/>
                <w:szCs w:val="21"/>
              </w:rPr>
              <w:t>赵智帮</w:t>
            </w:r>
          </w:p>
        </w:tc>
        <w:tc>
          <w:tcPr>
            <w:tcW w:w="1033" w:type="dxa"/>
            <w:tcBorders>
              <w:top w:val="single" w:sz="6" w:space="0" w:color="000000"/>
              <w:left w:val="single" w:sz="6" w:space="0" w:color="000000"/>
              <w:bottom w:val="single" w:sz="12"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是</w:t>
            </w:r>
          </w:p>
        </w:tc>
        <w:tc>
          <w:tcPr>
            <w:tcW w:w="1033" w:type="dxa"/>
            <w:tcBorders>
              <w:top w:val="single" w:sz="6" w:space="0" w:color="000000"/>
              <w:left w:val="single" w:sz="6" w:space="0" w:color="000000"/>
              <w:bottom w:val="single" w:sz="12" w:space="0" w:color="000000"/>
              <w:right w:val="single" w:sz="6" w:space="0" w:color="000000"/>
            </w:tcBorders>
          </w:tcPr>
          <w:p>
            <w:pPr>
              <w:pStyle w:val="TableParagraph"/>
              <w:spacing w:line="240" w:lineRule="auto" w:before="14"/>
              <w:ind w:left="100" w:right="0"/>
              <w:jc w:val="left"/>
              <w:rPr>
                <w:rFonts w:ascii="Times New Roman" w:hAnsi="Times New Roman" w:cs="Times New Roman" w:eastAsia="Times New Roman" w:hint="default"/>
                <w:sz w:val="21"/>
                <w:szCs w:val="21"/>
              </w:rPr>
            </w:pPr>
            <w:r>
              <w:rPr>
                <w:rFonts w:ascii="Times New Roman"/>
                <w:sz w:val="21"/>
              </w:rPr>
              <w:t>6</w:t>
            </w:r>
          </w:p>
        </w:tc>
        <w:tc>
          <w:tcPr>
            <w:tcW w:w="1034" w:type="dxa"/>
            <w:tcBorders>
              <w:top w:val="single" w:sz="6" w:space="0" w:color="000000"/>
              <w:left w:val="single" w:sz="6" w:space="0" w:color="000000"/>
              <w:bottom w:val="single" w:sz="12" w:space="0" w:color="000000"/>
              <w:right w:val="single" w:sz="6" w:space="0" w:color="000000"/>
            </w:tcBorders>
          </w:tcPr>
          <w:p>
            <w:pPr>
              <w:pStyle w:val="TableParagraph"/>
              <w:spacing w:line="240" w:lineRule="auto" w:before="14"/>
              <w:ind w:right="98"/>
              <w:jc w:val="right"/>
              <w:rPr>
                <w:rFonts w:ascii="Times New Roman" w:hAnsi="Times New Roman" w:cs="Times New Roman" w:eastAsia="Times New Roman" w:hint="default"/>
                <w:sz w:val="21"/>
                <w:szCs w:val="21"/>
              </w:rPr>
            </w:pPr>
            <w:r>
              <w:rPr>
                <w:rFonts w:ascii="Times New Roman"/>
                <w:sz w:val="21"/>
              </w:rPr>
              <w:t>3</w:t>
            </w:r>
          </w:p>
        </w:tc>
        <w:tc>
          <w:tcPr>
            <w:tcW w:w="1033" w:type="dxa"/>
            <w:tcBorders>
              <w:top w:val="single" w:sz="6" w:space="0" w:color="000000"/>
              <w:left w:val="single" w:sz="6" w:space="0" w:color="000000"/>
              <w:bottom w:val="single" w:sz="12" w:space="0" w:color="000000"/>
              <w:right w:val="single" w:sz="6" w:space="0" w:color="000000"/>
            </w:tcBorders>
          </w:tcPr>
          <w:p>
            <w:pPr>
              <w:pStyle w:val="TableParagraph"/>
              <w:spacing w:line="240" w:lineRule="auto" w:before="14"/>
              <w:ind w:right="98"/>
              <w:jc w:val="right"/>
              <w:rPr>
                <w:rFonts w:ascii="Times New Roman" w:hAnsi="Times New Roman" w:cs="Times New Roman" w:eastAsia="Times New Roman" w:hint="default"/>
                <w:sz w:val="21"/>
                <w:szCs w:val="21"/>
              </w:rPr>
            </w:pPr>
            <w:r>
              <w:rPr>
                <w:rFonts w:ascii="Times New Roman"/>
                <w:sz w:val="21"/>
              </w:rPr>
              <w:t>3</w:t>
            </w:r>
          </w:p>
        </w:tc>
        <w:tc>
          <w:tcPr>
            <w:tcW w:w="1032" w:type="dxa"/>
            <w:tcBorders>
              <w:top w:val="single" w:sz="6" w:space="0" w:color="000000"/>
              <w:left w:val="single" w:sz="6" w:space="0" w:color="000000"/>
              <w:bottom w:val="single" w:sz="12" w:space="0" w:color="000000"/>
              <w:right w:val="single" w:sz="6" w:space="0" w:color="000000"/>
            </w:tcBorders>
          </w:tcPr>
          <w:p>
            <w:pPr>
              <w:pStyle w:val="TableParagraph"/>
              <w:spacing w:line="240" w:lineRule="auto" w:before="14"/>
              <w:ind w:right="98"/>
              <w:jc w:val="right"/>
              <w:rPr>
                <w:rFonts w:ascii="Times New Roman" w:hAnsi="Times New Roman" w:cs="Times New Roman" w:eastAsia="Times New Roman" w:hint="default"/>
                <w:sz w:val="21"/>
                <w:szCs w:val="21"/>
              </w:rPr>
            </w:pPr>
            <w:r>
              <w:rPr>
                <w:rFonts w:ascii="Times New Roman"/>
                <w:sz w:val="21"/>
              </w:rPr>
              <w:t>0</w:t>
            </w:r>
          </w:p>
        </w:tc>
        <w:tc>
          <w:tcPr>
            <w:tcW w:w="1034" w:type="dxa"/>
            <w:tcBorders>
              <w:top w:val="single" w:sz="6" w:space="0" w:color="000000"/>
              <w:left w:val="single" w:sz="6" w:space="0" w:color="000000"/>
              <w:bottom w:val="single" w:sz="12" w:space="0" w:color="000000"/>
              <w:right w:val="single" w:sz="6" w:space="0" w:color="000000"/>
            </w:tcBorders>
          </w:tcPr>
          <w:p>
            <w:pPr>
              <w:pStyle w:val="TableParagraph"/>
              <w:spacing w:line="240" w:lineRule="auto" w:before="14"/>
              <w:ind w:right="98"/>
              <w:jc w:val="right"/>
              <w:rPr>
                <w:rFonts w:ascii="Times New Roman" w:hAnsi="Times New Roman" w:cs="Times New Roman" w:eastAsia="Times New Roman" w:hint="default"/>
                <w:sz w:val="21"/>
                <w:szCs w:val="21"/>
              </w:rPr>
            </w:pPr>
            <w:r>
              <w:rPr>
                <w:rFonts w:ascii="Times New Roman"/>
                <w:sz w:val="21"/>
              </w:rPr>
              <w:t>0</w:t>
            </w:r>
          </w:p>
        </w:tc>
        <w:tc>
          <w:tcPr>
            <w:tcW w:w="1035" w:type="dxa"/>
            <w:tcBorders>
              <w:top w:val="single" w:sz="6" w:space="0" w:color="000000"/>
              <w:left w:val="single" w:sz="6" w:space="0" w:color="000000"/>
              <w:bottom w:val="single" w:sz="12" w:space="0" w:color="000000"/>
              <w:right w:val="single" w:sz="6" w:space="0" w:color="000000"/>
            </w:tcBorders>
          </w:tcPr>
          <w:p>
            <w:pPr>
              <w:pStyle w:val="TableParagraph"/>
              <w:spacing w:line="241" w:lineRule="exact"/>
              <w:ind w:left="100" w:right="0"/>
              <w:jc w:val="left"/>
              <w:rPr>
                <w:rFonts w:ascii="宋体" w:hAnsi="宋体" w:cs="宋体" w:eastAsia="宋体" w:hint="default"/>
                <w:sz w:val="21"/>
                <w:szCs w:val="21"/>
              </w:rPr>
            </w:pPr>
            <w:r>
              <w:rPr>
                <w:rFonts w:ascii="宋体" w:hAnsi="宋体" w:cs="宋体" w:eastAsia="宋体" w:hint="default"/>
                <w:sz w:val="21"/>
                <w:szCs w:val="21"/>
              </w:rPr>
              <w:t>否</w:t>
            </w:r>
          </w:p>
        </w:tc>
        <w:tc>
          <w:tcPr>
            <w:tcW w:w="1033" w:type="dxa"/>
            <w:tcBorders>
              <w:top w:val="single" w:sz="6" w:space="0" w:color="000000"/>
              <w:left w:val="single" w:sz="6" w:space="0" w:color="000000"/>
              <w:bottom w:val="single" w:sz="12" w:space="0" w:color="000000"/>
              <w:right w:val="single" w:sz="12" w:space="0" w:color="000000"/>
            </w:tcBorders>
          </w:tcPr>
          <w:p>
            <w:pPr>
              <w:pStyle w:val="TableParagraph"/>
              <w:spacing w:line="240" w:lineRule="auto" w:before="14"/>
              <w:ind w:left="100" w:right="0"/>
              <w:jc w:val="left"/>
              <w:rPr>
                <w:rFonts w:ascii="Times New Roman" w:hAnsi="Times New Roman" w:cs="Times New Roman" w:eastAsia="Times New Roman" w:hint="default"/>
                <w:sz w:val="21"/>
                <w:szCs w:val="21"/>
              </w:rPr>
            </w:pPr>
            <w:r>
              <w:rPr>
                <w:rFonts w:ascii="Times New Roman"/>
                <w:sz w:val="21"/>
              </w:rPr>
              <w:t>0</w:t>
            </w:r>
          </w:p>
        </w:tc>
      </w:tr>
    </w:tbl>
    <w:p>
      <w:pPr>
        <w:spacing w:line="240" w:lineRule="auto" w:before="7"/>
        <w:rPr>
          <w:rFonts w:ascii="宋体" w:hAnsi="宋体" w:cs="宋体" w:eastAsia="宋体" w:hint="default"/>
          <w:b/>
          <w:bCs/>
          <w:sz w:val="18"/>
          <w:szCs w:val="18"/>
        </w:rPr>
      </w:pPr>
    </w:p>
    <w:tbl>
      <w:tblPr>
        <w:tblW w:w="0" w:type="auto"/>
        <w:jc w:val="left"/>
        <w:tblInd w:w="116" w:type="dxa"/>
        <w:tblLayout w:type="fixed"/>
        <w:tblCellMar>
          <w:top w:w="0" w:type="dxa"/>
          <w:left w:w="0" w:type="dxa"/>
          <w:bottom w:w="0" w:type="dxa"/>
          <w:right w:w="0" w:type="dxa"/>
        </w:tblCellMar>
        <w:tblLook w:val="01E0"/>
      </w:tblPr>
      <w:tblGrid>
        <w:gridCol w:w="4651"/>
        <w:gridCol w:w="4650"/>
      </w:tblGrid>
      <w:tr>
        <w:trPr>
          <w:trHeight w:val="295" w:hRule="exact"/>
        </w:trPr>
        <w:tc>
          <w:tcPr>
            <w:tcW w:w="4651" w:type="dxa"/>
            <w:tcBorders>
              <w:top w:val="single" w:sz="12" w:space="0" w:color="000000"/>
              <w:left w:val="single" w:sz="12" w:space="0" w:color="000000"/>
              <w:bottom w:val="single" w:sz="6" w:space="0" w:color="000000"/>
              <w:right w:val="single" w:sz="6" w:space="0" w:color="000000"/>
            </w:tcBorders>
          </w:tcPr>
          <w:p>
            <w:pPr>
              <w:pStyle w:val="TableParagraph"/>
              <w:spacing w:line="240" w:lineRule="exact"/>
              <w:ind w:left="94" w:right="0"/>
              <w:jc w:val="left"/>
              <w:rPr>
                <w:rFonts w:ascii="宋体" w:hAnsi="宋体" w:cs="宋体" w:eastAsia="宋体" w:hint="default"/>
                <w:sz w:val="21"/>
                <w:szCs w:val="21"/>
              </w:rPr>
            </w:pPr>
            <w:r>
              <w:rPr>
                <w:rFonts w:ascii="宋体" w:hAnsi="宋体" w:cs="宋体" w:eastAsia="宋体" w:hint="default"/>
                <w:sz w:val="21"/>
                <w:szCs w:val="21"/>
              </w:rPr>
              <w:t>年内召开董事会会议次数</w:t>
            </w:r>
          </w:p>
        </w:tc>
        <w:tc>
          <w:tcPr>
            <w:tcW w:w="4650" w:type="dxa"/>
            <w:tcBorders>
              <w:top w:val="single" w:sz="12" w:space="0" w:color="000000"/>
              <w:left w:val="single" w:sz="6" w:space="0" w:color="000000"/>
              <w:bottom w:val="single" w:sz="6" w:space="0" w:color="000000"/>
              <w:right w:val="single" w:sz="12" w:space="0" w:color="000000"/>
            </w:tcBorders>
          </w:tcPr>
          <w:p>
            <w:pPr>
              <w:pStyle w:val="TableParagraph"/>
              <w:spacing w:line="240" w:lineRule="auto" w:before="14"/>
              <w:ind w:right="89"/>
              <w:jc w:val="right"/>
              <w:rPr>
                <w:rFonts w:ascii="Times New Roman" w:hAnsi="Times New Roman" w:cs="Times New Roman" w:eastAsia="Times New Roman" w:hint="default"/>
                <w:sz w:val="21"/>
                <w:szCs w:val="21"/>
              </w:rPr>
            </w:pPr>
            <w:r>
              <w:rPr>
                <w:rFonts w:ascii="Times New Roman"/>
                <w:sz w:val="21"/>
              </w:rPr>
              <w:t>6</w:t>
            </w:r>
          </w:p>
        </w:tc>
      </w:tr>
      <w:tr>
        <w:trPr>
          <w:trHeight w:val="287" w:hRule="exact"/>
        </w:trPr>
        <w:tc>
          <w:tcPr>
            <w:tcW w:w="4651" w:type="dxa"/>
            <w:tcBorders>
              <w:top w:val="single" w:sz="6" w:space="0" w:color="000000"/>
              <w:left w:val="single" w:sz="12" w:space="0" w:color="000000"/>
              <w:bottom w:val="single" w:sz="6" w:space="0" w:color="000000"/>
              <w:right w:val="single" w:sz="6" w:space="0" w:color="000000"/>
            </w:tcBorders>
          </w:tcPr>
          <w:p>
            <w:pPr>
              <w:pStyle w:val="TableParagraph"/>
              <w:spacing w:line="240" w:lineRule="exact"/>
              <w:ind w:left="94" w:right="0"/>
              <w:jc w:val="left"/>
              <w:rPr>
                <w:rFonts w:ascii="宋体" w:hAnsi="宋体" w:cs="宋体" w:eastAsia="宋体" w:hint="default"/>
                <w:sz w:val="21"/>
                <w:szCs w:val="21"/>
              </w:rPr>
            </w:pPr>
            <w:r>
              <w:rPr>
                <w:rFonts w:ascii="宋体" w:hAnsi="宋体" w:cs="宋体" w:eastAsia="宋体" w:hint="default"/>
                <w:sz w:val="21"/>
                <w:szCs w:val="21"/>
              </w:rPr>
              <w:t>其中：现场会议次数</w:t>
            </w:r>
          </w:p>
        </w:tc>
        <w:tc>
          <w:tcPr>
            <w:tcW w:w="4650" w:type="dxa"/>
            <w:tcBorders>
              <w:top w:val="single" w:sz="6" w:space="0" w:color="000000"/>
              <w:left w:val="single" w:sz="6" w:space="0" w:color="000000"/>
              <w:bottom w:val="single" w:sz="6" w:space="0" w:color="000000"/>
              <w:right w:val="single" w:sz="12" w:space="0" w:color="000000"/>
            </w:tcBorders>
          </w:tcPr>
          <w:p>
            <w:pPr>
              <w:pStyle w:val="TableParagraph"/>
              <w:spacing w:line="240" w:lineRule="auto" w:before="14"/>
              <w:ind w:right="89"/>
              <w:jc w:val="right"/>
              <w:rPr>
                <w:rFonts w:ascii="Times New Roman" w:hAnsi="Times New Roman" w:cs="Times New Roman" w:eastAsia="Times New Roman" w:hint="default"/>
                <w:sz w:val="21"/>
                <w:szCs w:val="21"/>
              </w:rPr>
            </w:pPr>
            <w:r>
              <w:rPr>
                <w:rFonts w:ascii="Times New Roman"/>
                <w:sz w:val="21"/>
              </w:rPr>
              <w:t>3</w:t>
            </w:r>
          </w:p>
        </w:tc>
      </w:tr>
      <w:tr>
        <w:trPr>
          <w:trHeight w:val="288" w:hRule="exact"/>
        </w:trPr>
        <w:tc>
          <w:tcPr>
            <w:tcW w:w="4651" w:type="dxa"/>
            <w:tcBorders>
              <w:top w:val="single" w:sz="6" w:space="0" w:color="000000"/>
              <w:left w:val="single" w:sz="12" w:space="0" w:color="000000"/>
              <w:bottom w:val="single" w:sz="6" w:space="0" w:color="000000"/>
              <w:right w:val="single" w:sz="6" w:space="0" w:color="000000"/>
            </w:tcBorders>
          </w:tcPr>
          <w:p>
            <w:pPr>
              <w:pStyle w:val="TableParagraph"/>
              <w:spacing w:line="241" w:lineRule="exact"/>
              <w:ind w:left="94" w:right="0"/>
              <w:jc w:val="left"/>
              <w:rPr>
                <w:rFonts w:ascii="宋体" w:hAnsi="宋体" w:cs="宋体" w:eastAsia="宋体" w:hint="default"/>
                <w:sz w:val="21"/>
                <w:szCs w:val="21"/>
              </w:rPr>
            </w:pPr>
            <w:r>
              <w:rPr>
                <w:rFonts w:ascii="宋体" w:hAnsi="宋体" w:cs="宋体" w:eastAsia="宋体" w:hint="default"/>
                <w:sz w:val="21"/>
                <w:szCs w:val="21"/>
              </w:rPr>
              <w:t>通讯方式召开会议次数</w:t>
            </w:r>
          </w:p>
        </w:tc>
        <w:tc>
          <w:tcPr>
            <w:tcW w:w="4650" w:type="dxa"/>
            <w:tcBorders>
              <w:top w:val="single" w:sz="6" w:space="0" w:color="000000"/>
              <w:left w:val="single" w:sz="6" w:space="0" w:color="000000"/>
              <w:bottom w:val="single" w:sz="6" w:space="0" w:color="000000"/>
              <w:right w:val="single" w:sz="12" w:space="0" w:color="000000"/>
            </w:tcBorders>
          </w:tcPr>
          <w:p>
            <w:pPr>
              <w:pStyle w:val="TableParagraph"/>
              <w:spacing w:line="240" w:lineRule="auto" w:before="14"/>
              <w:ind w:right="89"/>
              <w:jc w:val="right"/>
              <w:rPr>
                <w:rFonts w:ascii="Times New Roman" w:hAnsi="Times New Roman" w:cs="Times New Roman" w:eastAsia="Times New Roman" w:hint="default"/>
                <w:sz w:val="21"/>
                <w:szCs w:val="21"/>
              </w:rPr>
            </w:pPr>
            <w:r>
              <w:rPr>
                <w:rFonts w:ascii="Times New Roman"/>
                <w:sz w:val="21"/>
              </w:rPr>
              <w:t>3</w:t>
            </w:r>
          </w:p>
        </w:tc>
      </w:tr>
      <w:tr>
        <w:trPr>
          <w:trHeight w:val="295" w:hRule="exact"/>
        </w:trPr>
        <w:tc>
          <w:tcPr>
            <w:tcW w:w="4651" w:type="dxa"/>
            <w:tcBorders>
              <w:top w:val="single" w:sz="6" w:space="0" w:color="000000"/>
              <w:left w:val="single" w:sz="12" w:space="0" w:color="000000"/>
              <w:bottom w:val="single" w:sz="12" w:space="0" w:color="000000"/>
              <w:right w:val="single" w:sz="6" w:space="0" w:color="000000"/>
            </w:tcBorders>
          </w:tcPr>
          <w:p>
            <w:pPr>
              <w:pStyle w:val="TableParagraph"/>
              <w:spacing w:line="240" w:lineRule="exact"/>
              <w:ind w:left="94" w:right="0"/>
              <w:jc w:val="left"/>
              <w:rPr>
                <w:rFonts w:ascii="宋体" w:hAnsi="宋体" w:cs="宋体" w:eastAsia="宋体" w:hint="default"/>
                <w:sz w:val="21"/>
                <w:szCs w:val="21"/>
              </w:rPr>
            </w:pPr>
            <w:r>
              <w:rPr>
                <w:rFonts w:ascii="宋体" w:hAnsi="宋体" w:cs="宋体" w:eastAsia="宋体" w:hint="default"/>
                <w:sz w:val="21"/>
                <w:szCs w:val="21"/>
              </w:rPr>
              <w:t>现场结合通讯方式召开会议次数</w:t>
            </w:r>
          </w:p>
        </w:tc>
        <w:tc>
          <w:tcPr>
            <w:tcW w:w="4650" w:type="dxa"/>
            <w:tcBorders>
              <w:top w:val="single" w:sz="6" w:space="0" w:color="000000"/>
              <w:left w:val="single" w:sz="6" w:space="0" w:color="000000"/>
              <w:bottom w:val="single" w:sz="12" w:space="0" w:color="000000"/>
              <w:right w:val="single" w:sz="12" w:space="0" w:color="000000"/>
            </w:tcBorders>
          </w:tcPr>
          <w:p>
            <w:pPr>
              <w:pStyle w:val="TableParagraph"/>
              <w:spacing w:line="240" w:lineRule="auto" w:before="14"/>
              <w:ind w:right="89"/>
              <w:jc w:val="right"/>
              <w:rPr>
                <w:rFonts w:ascii="Times New Roman" w:hAnsi="Times New Roman" w:cs="Times New Roman" w:eastAsia="Times New Roman" w:hint="default"/>
                <w:sz w:val="21"/>
                <w:szCs w:val="21"/>
              </w:rPr>
            </w:pPr>
            <w:r>
              <w:rPr>
                <w:rFonts w:ascii="Times New Roman"/>
                <w:sz w:val="21"/>
              </w:rPr>
              <w:t>0</w:t>
            </w:r>
          </w:p>
        </w:tc>
      </w:tr>
    </w:tbl>
    <w:p>
      <w:pPr>
        <w:spacing w:line="240" w:lineRule="auto" w:before="2"/>
        <w:rPr>
          <w:rFonts w:ascii="宋体" w:hAnsi="宋体" w:cs="宋体" w:eastAsia="宋体" w:hint="default"/>
          <w:b/>
          <w:bCs/>
          <w:sz w:val="13"/>
          <w:szCs w:val="13"/>
        </w:rPr>
      </w:pPr>
    </w:p>
    <w:p>
      <w:pPr>
        <w:spacing w:line="268" w:lineRule="auto" w:before="35"/>
        <w:ind w:left="560" w:right="680" w:hanging="421"/>
        <w:jc w:val="left"/>
        <w:rPr>
          <w:rFonts w:ascii="宋体" w:hAnsi="宋体" w:cs="宋体" w:eastAsia="宋体" w:hint="default"/>
          <w:sz w:val="21"/>
          <w:szCs w:val="21"/>
        </w:rPr>
      </w:pPr>
      <w:r>
        <w:rPr>
          <w:rFonts w:ascii="Times New Roman" w:hAnsi="Times New Roman" w:cs="Times New Roman" w:eastAsia="Times New Roman" w:hint="default"/>
          <w:b/>
          <w:bCs/>
          <w:sz w:val="21"/>
          <w:szCs w:val="21"/>
        </w:rPr>
        <w:t>(</w:t>
      </w:r>
      <w:r>
        <w:rPr>
          <w:rFonts w:ascii="宋体" w:hAnsi="宋体" w:cs="宋体" w:eastAsia="宋体" w:hint="default"/>
          <w:b/>
          <w:bCs/>
          <w:sz w:val="21"/>
          <w:szCs w:val="21"/>
        </w:rPr>
        <w:t>二</w:t>
      </w:r>
      <w:r>
        <w:rPr>
          <w:rFonts w:ascii="Times New Roman" w:hAnsi="Times New Roman" w:cs="Times New Roman" w:eastAsia="Times New Roman" w:hint="default"/>
          <w:b/>
          <w:bCs/>
          <w:sz w:val="21"/>
          <w:szCs w:val="21"/>
        </w:rPr>
        <w:t>)</w:t>
      </w:r>
      <w:r>
        <w:rPr>
          <w:rFonts w:ascii="Times New Roman" w:hAnsi="Times New Roman" w:cs="Times New Roman" w:eastAsia="Times New Roman" w:hint="default"/>
          <w:b/>
          <w:bCs/>
          <w:spacing w:val="52"/>
          <w:sz w:val="21"/>
          <w:szCs w:val="21"/>
        </w:rPr>
        <w:t> </w:t>
      </w:r>
      <w:r>
        <w:rPr>
          <w:rFonts w:ascii="宋体" w:hAnsi="宋体" w:cs="宋体" w:eastAsia="宋体" w:hint="default"/>
          <w:b/>
          <w:bCs/>
          <w:sz w:val="21"/>
          <w:szCs w:val="21"/>
        </w:rPr>
        <w:t>独立董事对公司有关事项提出异议的情况</w:t>
      </w:r>
      <w:r>
        <w:rPr>
          <w:rFonts w:ascii="宋体" w:hAnsi="宋体" w:cs="宋体" w:eastAsia="宋体" w:hint="default"/>
          <w:b/>
          <w:bCs/>
          <w:w w:val="99"/>
          <w:sz w:val="21"/>
          <w:szCs w:val="21"/>
        </w:rPr>
        <w:t> </w:t>
      </w:r>
      <w:r>
        <w:rPr>
          <w:rFonts w:ascii="宋体" w:hAnsi="宋体" w:cs="宋体" w:eastAsia="宋体" w:hint="default"/>
          <w:spacing w:val="-2"/>
          <w:sz w:val="21"/>
          <w:szCs w:val="21"/>
        </w:rPr>
        <w:t>报告期内，公司独立董事未对公司本年度的董事会议案及其他非董事会议案事项提出异议。</w:t>
      </w:r>
    </w:p>
    <w:p>
      <w:pPr>
        <w:spacing w:line="240" w:lineRule="auto" w:before="5"/>
        <w:rPr>
          <w:rFonts w:ascii="宋体" w:hAnsi="宋体" w:cs="宋体" w:eastAsia="宋体" w:hint="default"/>
          <w:sz w:val="16"/>
          <w:szCs w:val="16"/>
        </w:rPr>
      </w:pPr>
    </w:p>
    <w:p>
      <w:pPr>
        <w:spacing w:line="352" w:lineRule="auto" w:before="0"/>
        <w:ind w:left="560" w:right="680" w:hanging="421"/>
        <w:jc w:val="left"/>
        <w:rPr>
          <w:rFonts w:ascii="宋体" w:hAnsi="宋体" w:cs="宋体" w:eastAsia="宋体" w:hint="default"/>
          <w:sz w:val="21"/>
          <w:szCs w:val="21"/>
        </w:rPr>
      </w:pPr>
      <w:r>
        <w:rPr>
          <w:rFonts w:ascii="宋体" w:hAnsi="宋体" w:cs="宋体" w:eastAsia="宋体" w:hint="default"/>
          <w:b/>
          <w:bCs/>
          <w:sz w:val="21"/>
          <w:szCs w:val="21"/>
        </w:rPr>
        <w:t>四、</w:t>
      </w:r>
      <w:r>
        <w:rPr>
          <w:rFonts w:ascii="宋体" w:hAnsi="宋体" w:cs="宋体" w:eastAsia="宋体" w:hint="default"/>
          <w:b/>
          <w:bCs/>
          <w:spacing w:val="-1"/>
          <w:sz w:val="21"/>
          <w:szCs w:val="21"/>
        </w:rPr>
        <w:t> </w:t>
      </w:r>
      <w:r>
        <w:rPr>
          <w:rFonts w:ascii="宋体" w:hAnsi="宋体" w:cs="宋体" w:eastAsia="宋体" w:hint="default"/>
          <w:b/>
          <w:bCs/>
          <w:sz w:val="21"/>
          <w:szCs w:val="21"/>
        </w:rPr>
        <w:t>董事会下设专门委员会在报告期内履行职责时所提出的重要意见和建议</w:t>
      </w:r>
      <w:r>
        <w:rPr>
          <w:rFonts w:ascii="宋体" w:hAnsi="宋体" w:cs="宋体" w:eastAsia="宋体" w:hint="default"/>
          <w:b/>
          <w:bCs/>
          <w:w w:val="99"/>
          <w:sz w:val="21"/>
          <w:szCs w:val="21"/>
        </w:rPr>
        <w:t> </w:t>
      </w:r>
      <w:r>
        <w:rPr>
          <w:rFonts w:ascii="宋体" w:hAnsi="宋体" w:cs="宋体" w:eastAsia="宋体" w:hint="default"/>
          <w:sz w:val="21"/>
          <w:szCs w:val="21"/>
        </w:rPr>
        <w:t>报告期内，公司董事会各专门委员会按照各专门委员会议事规则的规定，忠实履行各自职</w:t>
      </w:r>
    </w:p>
    <w:p>
      <w:pPr>
        <w:spacing w:line="261" w:lineRule="exact" w:before="0"/>
        <w:ind w:left="140" w:right="680" w:firstLine="0"/>
        <w:jc w:val="left"/>
        <w:rPr>
          <w:rFonts w:ascii="宋体" w:hAnsi="宋体" w:cs="宋体" w:eastAsia="宋体" w:hint="default"/>
          <w:sz w:val="21"/>
          <w:szCs w:val="21"/>
        </w:rPr>
      </w:pPr>
      <w:r>
        <w:rPr>
          <w:rFonts w:ascii="宋体" w:hAnsi="宋体" w:cs="宋体" w:eastAsia="宋体" w:hint="default"/>
          <w:sz w:val="21"/>
          <w:szCs w:val="21"/>
        </w:rPr>
        <w:t>责，为完善公司治理结构、促进公司规范健康发展起到了积极的作用。董事会战略委员会在公</w:t>
      </w:r>
    </w:p>
    <w:p>
      <w:pPr>
        <w:spacing w:line="314" w:lineRule="auto" w:before="85"/>
        <w:ind w:left="140" w:right="802" w:firstLine="0"/>
        <w:jc w:val="both"/>
        <w:rPr>
          <w:rFonts w:ascii="宋体" w:hAnsi="宋体" w:cs="宋体" w:eastAsia="宋体" w:hint="default"/>
          <w:sz w:val="21"/>
          <w:szCs w:val="21"/>
        </w:rPr>
      </w:pPr>
      <w:r>
        <w:rPr>
          <w:rFonts w:ascii="宋体" w:hAnsi="宋体" w:cs="宋体" w:eastAsia="宋体" w:hint="default"/>
          <w:sz w:val="21"/>
          <w:szCs w:val="21"/>
        </w:rPr>
        <w:t>司经营计划制定、重大投资和合资合作过程中，提出了许多建设性意见和建议；董事会审计委</w:t>
      </w:r>
      <w:r>
        <w:rPr>
          <w:rFonts w:ascii="宋体" w:hAnsi="宋体" w:cs="宋体" w:eastAsia="宋体" w:hint="default"/>
          <w:spacing w:val="-82"/>
          <w:sz w:val="21"/>
          <w:szCs w:val="21"/>
        </w:rPr>
        <w:t> </w:t>
      </w:r>
      <w:r>
        <w:rPr>
          <w:rFonts w:ascii="宋体" w:hAnsi="宋体" w:cs="宋体" w:eastAsia="宋体" w:hint="default"/>
          <w:spacing w:val="-82"/>
          <w:sz w:val="21"/>
          <w:szCs w:val="21"/>
        </w:rPr>
      </w:r>
      <w:r>
        <w:rPr>
          <w:rFonts w:ascii="宋体" w:hAnsi="宋体" w:cs="宋体" w:eastAsia="宋体" w:hint="default"/>
          <w:sz w:val="21"/>
          <w:szCs w:val="21"/>
        </w:rPr>
        <w:t>员会在公司聘任审计机构、编制季度报告、半年度报告和年度报告、公司募集资金存放与使用</w:t>
      </w:r>
      <w:r>
        <w:rPr>
          <w:rFonts w:ascii="宋体" w:hAnsi="宋体" w:cs="宋体" w:eastAsia="宋体" w:hint="default"/>
          <w:spacing w:val="-82"/>
          <w:sz w:val="21"/>
          <w:szCs w:val="21"/>
        </w:rPr>
        <w:t> </w:t>
      </w:r>
      <w:r>
        <w:rPr>
          <w:rFonts w:ascii="宋体" w:hAnsi="宋体" w:cs="宋体" w:eastAsia="宋体" w:hint="default"/>
          <w:spacing w:val="-82"/>
          <w:sz w:val="21"/>
          <w:szCs w:val="21"/>
        </w:rPr>
      </w:r>
      <w:r>
        <w:rPr>
          <w:rFonts w:ascii="宋体" w:hAnsi="宋体" w:cs="宋体" w:eastAsia="宋体" w:hint="default"/>
          <w:sz w:val="21"/>
          <w:szCs w:val="21"/>
        </w:rPr>
        <w:t>情况审核、关联交易审核、公司内部控制实施过程中，进行了有效监督，并保持与外部审计机</w:t>
      </w:r>
      <w:r>
        <w:rPr>
          <w:rFonts w:ascii="宋体" w:hAnsi="宋体" w:cs="宋体" w:eastAsia="宋体" w:hint="default"/>
          <w:spacing w:val="-82"/>
          <w:sz w:val="21"/>
          <w:szCs w:val="21"/>
        </w:rPr>
        <w:t> </w:t>
      </w:r>
      <w:r>
        <w:rPr>
          <w:rFonts w:ascii="宋体" w:hAnsi="宋体" w:cs="宋体" w:eastAsia="宋体" w:hint="default"/>
          <w:spacing w:val="-82"/>
          <w:sz w:val="21"/>
          <w:szCs w:val="21"/>
        </w:rPr>
      </w:r>
      <w:r>
        <w:rPr>
          <w:rFonts w:ascii="宋体" w:hAnsi="宋体" w:cs="宋体" w:eastAsia="宋体" w:hint="default"/>
          <w:sz w:val="21"/>
          <w:szCs w:val="21"/>
        </w:rPr>
        <w:t>构的有效沟通；董事会薪酬与考核委员会对公司现有的薪酬体系进行了考评优化，不断提高绩</w:t>
      </w:r>
      <w:r>
        <w:rPr>
          <w:rFonts w:ascii="宋体" w:hAnsi="宋体" w:cs="宋体" w:eastAsia="宋体" w:hint="default"/>
          <w:spacing w:val="-82"/>
          <w:sz w:val="21"/>
          <w:szCs w:val="21"/>
        </w:rPr>
        <w:t> </w:t>
      </w:r>
      <w:r>
        <w:rPr>
          <w:rFonts w:ascii="宋体" w:hAnsi="宋体" w:cs="宋体" w:eastAsia="宋体" w:hint="default"/>
          <w:spacing w:val="-82"/>
          <w:sz w:val="21"/>
          <w:szCs w:val="21"/>
        </w:rPr>
      </w:r>
      <w:r>
        <w:rPr>
          <w:rFonts w:ascii="宋体" w:hAnsi="宋体" w:cs="宋体" w:eastAsia="宋体" w:hint="default"/>
          <w:sz w:val="21"/>
          <w:szCs w:val="21"/>
        </w:rPr>
        <w:t>效考核效果，有效发挥了薪酬制度的激励机制；董事会提名委员会对公司董事的提名、更换、</w:t>
      </w:r>
    </w:p>
    <w:p>
      <w:pPr>
        <w:spacing w:after="0" w:line="314" w:lineRule="auto"/>
        <w:jc w:val="both"/>
        <w:rPr>
          <w:rFonts w:ascii="宋体" w:hAnsi="宋体" w:cs="宋体" w:eastAsia="宋体" w:hint="default"/>
          <w:sz w:val="21"/>
          <w:szCs w:val="21"/>
        </w:rPr>
        <w:sectPr>
          <w:pgSz w:w="12240" w:h="15840"/>
          <w:pgMar w:header="747" w:footer="707" w:top="980" w:bottom="900" w:left="1660" w:right="1000"/>
        </w:sectPr>
      </w:pPr>
    </w:p>
    <w:p>
      <w:pPr>
        <w:spacing w:line="240" w:lineRule="auto" w:before="0"/>
        <w:rPr>
          <w:rFonts w:ascii="宋体" w:hAnsi="宋体" w:cs="宋体" w:eastAsia="宋体" w:hint="default"/>
          <w:sz w:val="20"/>
          <w:szCs w:val="20"/>
        </w:rPr>
      </w:pPr>
    </w:p>
    <w:p>
      <w:pPr>
        <w:spacing w:line="240" w:lineRule="auto" w:before="1"/>
        <w:rPr>
          <w:rFonts w:ascii="宋体" w:hAnsi="宋体" w:cs="宋体" w:eastAsia="宋体" w:hint="default"/>
          <w:sz w:val="15"/>
          <w:szCs w:val="15"/>
        </w:rPr>
      </w:pPr>
    </w:p>
    <w:p>
      <w:pPr>
        <w:spacing w:before="35"/>
        <w:ind w:left="140" w:right="0" w:firstLine="0"/>
        <w:jc w:val="both"/>
        <w:rPr>
          <w:rFonts w:ascii="宋体" w:hAnsi="宋体" w:cs="宋体" w:eastAsia="宋体" w:hint="default"/>
          <w:sz w:val="21"/>
          <w:szCs w:val="21"/>
        </w:rPr>
      </w:pPr>
      <w:r>
        <w:rPr>
          <w:rFonts w:ascii="宋体" w:hAnsi="宋体" w:cs="宋体" w:eastAsia="宋体" w:hint="default"/>
          <w:sz w:val="21"/>
          <w:szCs w:val="21"/>
        </w:rPr>
        <w:t>选任标准和程序等事项对照监管要求，严格进行资格审查，规范顺利地通过股东大会审议。</w:t>
      </w:r>
    </w:p>
    <w:p>
      <w:pPr>
        <w:spacing w:line="240" w:lineRule="auto" w:before="1"/>
        <w:rPr>
          <w:rFonts w:ascii="宋体" w:hAnsi="宋体" w:cs="宋体" w:eastAsia="宋体" w:hint="default"/>
          <w:sz w:val="19"/>
          <w:szCs w:val="19"/>
        </w:rPr>
      </w:pPr>
    </w:p>
    <w:p>
      <w:pPr>
        <w:spacing w:line="352" w:lineRule="auto" w:before="0"/>
        <w:ind w:left="560" w:right="124" w:hanging="421"/>
        <w:jc w:val="left"/>
        <w:rPr>
          <w:rFonts w:ascii="宋体" w:hAnsi="宋体" w:cs="宋体" w:eastAsia="宋体" w:hint="default"/>
          <w:sz w:val="21"/>
          <w:szCs w:val="21"/>
        </w:rPr>
      </w:pPr>
      <w:r>
        <w:rPr>
          <w:rFonts w:ascii="宋体" w:hAnsi="宋体" w:cs="宋体" w:eastAsia="宋体" w:hint="default"/>
          <w:b/>
          <w:bCs/>
          <w:sz w:val="21"/>
          <w:szCs w:val="21"/>
        </w:rPr>
        <w:t>五、</w:t>
      </w:r>
      <w:r>
        <w:rPr>
          <w:rFonts w:ascii="宋体" w:hAnsi="宋体" w:cs="宋体" w:eastAsia="宋体" w:hint="default"/>
          <w:b/>
          <w:bCs/>
          <w:spacing w:val="-1"/>
          <w:sz w:val="21"/>
          <w:szCs w:val="21"/>
        </w:rPr>
        <w:t> </w:t>
      </w:r>
      <w:r>
        <w:rPr>
          <w:rFonts w:ascii="宋体" w:hAnsi="宋体" w:cs="宋体" w:eastAsia="宋体" w:hint="default"/>
          <w:b/>
          <w:bCs/>
          <w:sz w:val="21"/>
          <w:szCs w:val="21"/>
        </w:rPr>
        <w:t>监事会发现公司存在风险的说明</w:t>
      </w:r>
      <w:r>
        <w:rPr>
          <w:rFonts w:ascii="宋体" w:hAnsi="宋体" w:cs="宋体" w:eastAsia="宋体" w:hint="default"/>
          <w:b/>
          <w:bCs/>
          <w:w w:val="99"/>
          <w:sz w:val="21"/>
          <w:szCs w:val="21"/>
        </w:rPr>
        <w:t> </w:t>
      </w:r>
      <w:r>
        <w:rPr>
          <w:rFonts w:ascii="宋体" w:hAnsi="宋体" w:cs="宋体" w:eastAsia="宋体" w:hint="default"/>
          <w:spacing w:val="-4"/>
          <w:sz w:val="21"/>
          <w:szCs w:val="21"/>
        </w:rPr>
        <w:t>报告期内，按照《公司法》、公司《章程》的有关规定以及第七届监事会</w:t>
      </w:r>
      <w:r>
        <w:rPr>
          <w:rFonts w:ascii="宋体" w:hAnsi="宋体" w:cs="宋体" w:eastAsia="宋体" w:hint="default"/>
          <w:sz w:val="21"/>
          <w:szCs w:val="21"/>
        </w:rPr>
        <w:t> </w:t>
      </w:r>
      <w:r>
        <w:rPr>
          <w:rFonts w:ascii="Times New Roman" w:hAnsi="Times New Roman" w:cs="Times New Roman" w:eastAsia="Times New Roman" w:hint="default"/>
          <w:sz w:val="21"/>
          <w:szCs w:val="21"/>
        </w:rPr>
        <w:t>2012</w:t>
      </w:r>
      <w:r>
        <w:rPr>
          <w:rFonts w:ascii="Times New Roman" w:hAnsi="Times New Roman" w:cs="Times New Roman" w:eastAsia="Times New Roman" w:hint="default"/>
          <w:spacing w:val="1"/>
          <w:sz w:val="21"/>
          <w:szCs w:val="21"/>
        </w:rPr>
        <w:t> </w:t>
      </w:r>
      <w:r>
        <w:rPr>
          <w:rFonts w:ascii="宋体" w:hAnsi="宋体" w:cs="宋体" w:eastAsia="宋体" w:hint="default"/>
          <w:spacing w:val="-1"/>
          <w:sz w:val="21"/>
          <w:szCs w:val="21"/>
        </w:rPr>
        <w:t>年度工作计</w:t>
      </w:r>
    </w:p>
    <w:p>
      <w:pPr>
        <w:spacing w:line="235" w:lineRule="exact" w:before="0"/>
        <w:ind w:left="140" w:right="0" w:firstLine="0"/>
        <w:jc w:val="both"/>
        <w:rPr>
          <w:rFonts w:ascii="宋体" w:hAnsi="宋体" w:cs="宋体" w:eastAsia="宋体" w:hint="default"/>
          <w:sz w:val="21"/>
          <w:szCs w:val="21"/>
        </w:rPr>
      </w:pPr>
      <w:r>
        <w:rPr>
          <w:rFonts w:ascii="宋体" w:hAnsi="宋体" w:cs="宋体" w:eastAsia="宋体" w:hint="default"/>
          <w:sz w:val="21"/>
          <w:szCs w:val="21"/>
        </w:rPr>
        <w:t>划安排，公司监事会依据有关法律法规，通过召开专题会议、参加和列席公司重要会议、审核</w:t>
      </w:r>
    </w:p>
    <w:p>
      <w:pPr>
        <w:spacing w:line="314" w:lineRule="auto" w:before="85"/>
        <w:ind w:left="140" w:right="138" w:firstLine="0"/>
        <w:jc w:val="both"/>
        <w:rPr>
          <w:rFonts w:ascii="宋体" w:hAnsi="宋体" w:cs="宋体" w:eastAsia="宋体" w:hint="default"/>
          <w:sz w:val="21"/>
          <w:szCs w:val="21"/>
        </w:rPr>
      </w:pPr>
      <w:r>
        <w:rPr>
          <w:rFonts w:ascii="宋体" w:hAnsi="宋体" w:cs="宋体" w:eastAsia="宋体" w:hint="default"/>
          <w:sz w:val="21"/>
          <w:szCs w:val="21"/>
        </w:rPr>
        <w:t>公司财务、参与公司高级管理人员业绩考核等多种方式开展检查和监督工作，保证公司依法经</w:t>
      </w:r>
      <w:r>
        <w:rPr>
          <w:rFonts w:ascii="宋体" w:hAnsi="宋体" w:cs="宋体" w:eastAsia="宋体" w:hint="default"/>
          <w:spacing w:val="-82"/>
          <w:sz w:val="21"/>
          <w:szCs w:val="21"/>
        </w:rPr>
        <w:t> </w:t>
      </w:r>
      <w:r>
        <w:rPr>
          <w:rFonts w:ascii="宋体" w:hAnsi="宋体" w:cs="宋体" w:eastAsia="宋体" w:hint="default"/>
          <w:spacing w:val="-82"/>
          <w:sz w:val="21"/>
          <w:szCs w:val="21"/>
        </w:rPr>
      </w:r>
      <w:r>
        <w:rPr>
          <w:rFonts w:ascii="宋体" w:hAnsi="宋体" w:cs="宋体" w:eastAsia="宋体" w:hint="default"/>
          <w:sz w:val="21"/>
          <w:szCs w:val="21"/>
        </w:rPr>
        <w:t>营和规范运作。监事会认为，公司各项会议决策和程序合法有效，符合公司内部控制和治理制</w:t>
      </w:r>
      <w:r>
        <w:rPr>
          <w:rFonts w:ascii="宋体" w:hAnsi="宋体" w:cs="宋体" w:eastAsia="宋体" w:hint="default"/>
          <w:spacing w:val="-82"/>
          <w:sz w:val="21"/>
          <w:szCs w:val="21"/>
        </w:rPr>
        <w:t> </w:t>
      </w:r>
      <w:r>
        <w:rPr>
          <w:rFonts w:ascii="宋体" w:hAnsi="宋体" w:cs="宋体" w:eastAsia="宋体" w:hint="default"/>
          <w:spacing w:val="-82"/>
          <w:sz w:val="21"/>
          <w:szCs w:val="21"/>
        </w:rPr>
      </w:r>
      <w:r>
        <w:rPr>
          <w:rFonts w:ascii="宋体" w:hAnsi="宋体" w:cs="宋体" w:eastAsia="宋体" w:hint="default"/>
          <w:sz w:val="21"/>
          <w:szCs w:val="21"/>
        </w:rPr>
        <w:t>度的要求，公司董事、高管人员能够勤勉、尽责地履行各自职责，在执行职务时能够严格按照</w:t>
      </w:r>
      <w:r>
        <w:rPr>
          <w:rFonts w:ascii="宋体" w:hAnsi="宋体" w:cs="宋体" w:eastAsia="宋体" w:hint="default"/>
          <w:spacing w:val="-82"/>
          <w:sz w:val="21"/>
          <w:szCs w:val="21"/>
        </w:rPr>
        <w:t> </w:t>
      </w:r>
      <w:r>
        <w:rPr>
          <w:rFonts w:ascii="宋体" w:hAnsi="宋体" w:cs="宋体" w:eastAsia="宋体" w:hint="default"/>
          <w:spacing w:val="-82"/>
          <w:sz w:val="21"/>
          <w:szCs w:val="21"/>
        </w:rPr>
      </w:r>
      <w:r>
        <w:rPr>
          <w:rFonts w:ascii="宋体" w:hAnsi="宋体" w:cs="宋体" w:eastAsia="宋体" w:hint="default"/>
          <w:sz w:val="21"/>
          <w:szCs w:val="21"/>
        </w:rPr>
        <w:t>法律、法规、公司《章程》的规定，未发现损害公司和广大投资者利益的行为。监事会对报告</w:t>
      </w:r>
      <w:r>
        <w:rPr>
          <w:rFonts w:ascii="宋体" w:hAnsi="宋体" w:cs="宋体" w:eastAsia="宋体" w:hint="default"/>
          <w:spacing w:val="-78"/>
          <w:sz w:val="21"/>
          <w:szCs w:val="21"/>
        </w:rPr>
        <w:t> </w:t>
      </w:r>
      <w:r>
        <w:rPr>
          <w:rFonts w:ascii="宋体" w:hAnsi="宋体" w:cs="宋体" w:eastAsia="宋体" w:hint="default"/>
          <w:spacing w:val="-78"/>
          <w:sz w:val="21"/>
          <w:szCs w:val="21"/>
        </w:rPr>
      </w:r>
      <w:r>
        <w:rPr>
          <w:rFonts w:ascii="宋体" w:hAnsi="宋体" w:cs="宋体" w:eastAsia="宋体" w:hint="default"/>
          <w:sz w:val="21"/>
          <w:szCs w:val="21"/>
        </w:rPr>
        <w:t>期内的监督事项无异议。</w:t>
      </w:r>
    </w:p>
    <w:p>
      <w:pPr>
        <w:spacing w:line="240" w:lineRule="auto" w:before="1"/>
        <w:rPr>
          <w:rFonts w:ascii="宋体" w:hAnsi="宋体" w:cs="宋体" w:eastAsia="宋体" w:hint="default"/>
          <w:sz w:val="14"/>
          <w:szCs w:val="14"/>
        </w:rPr>
      </w:pPr>
    </w:p>
    <w:p>
      <w:pPr>
        <w:spacing w:line="352" w:lineRule="auto" w:before="0"/>
        <w:ind w:left="560" w:right="0" w:hanging="421"/>
        <w:jc w:val="left"/>
        <w:rPr>
          <w:rFonts w:ascii="宋体" w:hAnsi="宋体" w:cs="宋体" w:eastAsia="宋体" w:hint="default"/>
          <w:sz w:val="21"/>
          <w:szCs w:val="21"/>
        </w:rPr>
      </w:pPr>
      <w:r>
        <w:rPr>
          <w:rFonts w:ascii="宋体" w:hAnsi="宋体" w:cs="宋体" w:eastAsia="宋体" w:hint="default"/>
          <w:b/>
          <w:bCs/>
          <w:sz w:val="21"/>
          <w:szCs w:val="21"/>
        </w:rPr>
        <w:t>六、</w:t>
      </w:r>
      <w:r>
        <w:rPr>
          <w:rFonts w:ascii="宋体" w:hAnsi="宋体" w:cs="宋体" w:eastAsia="宋体" w:hint="default"/>
          <w:b/>
          <w:bCs/>
          <w:spacing w:val="-1"/>
          <w:sz w:val="21"/>
          <w:szCs w:val="21"/>
        </w:rPr>
        <w:t> </w:t>
      </w:r>
      <w:r>
        <w:rPr>
          <w:rFonts w:ascii="宋体" w:hAnsi="宋体" w:cs="宋体" w:eastAsia="宋体" w:hint="default"/>
          <w:b/>
          <w:bCs/>
          <w:sz w:val="21"/>
          <w:szCs w:val="21"/>
        </w:rPr>
        <w:t>报告期内对高级管理人员的考评机制，以及激励机制的建立、实施情况</w:t>
      </w:r>
      <w:r>
        <w:rPr>
          <w:rFonts w:ascii="宋体" w:hAnsi="宋体" w:cs="宋体" w:eastAsia="宋体" w:hint="default"/>
          <w:b/>
          <w:bCs/>
          <w:w w:val="99"/>
          <w:sz w:val="21"/>
          <w:szCs w:val="21"/>
        </w:rPr>
        <w:t> </w:t>
      </w:r>
      <w:r>
        <w:rPr>
          <w:rFonts w:ascii="宋体" w:hAnsi="宋体" w:cs="宋体" w:eastAsia="宋体" w:hint="default"/>
          <w:spacing w:val="4"/>
          <w:sz w:val="21"/>
          <w:szCs w:val="21"/>
        </w:rPr>
        <w:t>公司董事会负责对公司各位高级管理人员年度管理业绩和工作成果进行考核</w:t>
      </w:r>
      <w:r>
        <w:rPr>
          <w:rFonts w:ascii="Times New Roman" w:hAnsi="Times New Roman" w:cs="Times New Roman" w:eastAsia="Times New Roman" w:hint="default"/>
          <w:spacing w:val="4"/>
          <w:sz w:val="21"/>
          <w:szCs w:val="21"/>
        </w:rPr>
        <w:t>,</w:t>
      </w:r>
      <w:r>
        <w:rPr>
          <w:rFonts w:ascii="宋体" w:hAnsi="宋体" w:cs="宋体" w:eastAsia="宋体" w:hint="default"/>
          <w:spacing w:val="4"/>
          <w:sz w:val="21"/>
          <w:szCs w:val="21"/>
        </w:rPr>
        <w:t>考核由董事</w:t>
      </w:r>
    </w:p>
    <w:p>
      <w:pPr>
        <w:spacing w:line="251" w:lineRule="exact" w:before="0"/>
        <w:ind w:left="140" w:right="0" w:firstLine="0"/>
        <w:jc w:val="both"/>
        <w:rPr>
          <w:rFonts w:ascii="宋体" w:hAnsi="宋体" w:cs="宋体" w:eastAsia="宋体" w:hint="default"/>
          <w:sz w:val="21"/>
          <w:szCs w:val="21"/>
        </w:rPr>
      </w:pPr>
      <w:r>
        <w:rPr>
          <w:rFonts w:ascii="宋体" w:hAnsi="宋体" w:cs="宋体" w:eastAsia="宋体" w:hint="default"/>
          <w:sz w:val="21"/>
          <w:szCs w:val="21"/>
        </w:rPr>
        <w:t>会薪酬与考核委员会具体组织实施</w:t>
      </w:r>
      <w:r>
        <w:rPr>
          <w:rFonts w:ascii="Times New Roman" w:hAnsi="Times New Roman" w:cs="Times New Roman" w:eastAsia="Times New Roman" w:hint="default"/>
          <w:sz w:val="21"/>
          <w:szCs w:val="21"/>
        </w:rPr>
        <w:t>.</w:t>
      </w:r>
      <w:r>
        <w:rPr>
          <w:rFonts w:ascii="宋体" w:hAnsi="宋体" w:cs="宋体" w:eastAsia="宋体" w:hint="default"/>
          <w:sz w:val="21"/>
          <w:szCs w:val="21"/>
        </w:rPr>
        <w:t>为有效调动高管人员的积极性和创造力，强化对高级管理人</w:t>
      </w:r>
    </w:p>
    <w:p>
      <w:pPr>
        <w:spacing w:line="314" w:lineRule="auto" w:before="69"/>
        <w:ind w:left="140" w:right="139" w:firstLine="0"/>
        <w:jc w:val="both"/>
        <w:rPr>
          <w:rFonts w:ascii="宋体" w:hAnsi="宋体" w:cs="宋体" w:eastAsia="宋体" w:hint="default"/>
          <w:sz w:val="21"/>
          <w:szCs w:val="21"/>
        </w:rPr>
      </w:pPr>
      <w:r>
        <w:rPr>
          <w:rFonts w:ascii="宋体" w:hAnsi="宋体" w:cs="宋体" w:eastAsia="宋体" w:hint="default"/>
          <w:sz w:val="21"/>
          <w:szCs w:val="21"/>
        </w:rPr>
        <w:t>员的考评激励作用，董事会薪酬与考核委员会依据《公司高级管理人员薪酬管理与考核制度》</w:t>
      </w:r>
      <w:r>
        <w:rPr>
          <w:rFonts w:ascii="宋体" w:hAnsi="宋体" w:cs="宋体" w:eastAsia="宋体" w:hint="default"/>
          <w:spacing w:val="-82"/>
          <w:sz w:val="21"/>
          <w:szCs w:val="21"/>
        </w:rPr>
        <w:t> </w:t>
      </w:r>
      <w:r>
        <w:rPr>
          <w:rFonts w:ascii="宋体" w:hAnsi="宋体" w:cs="宋体" w:eastAsia="宋体" w:hint="default"/>
          <w:spacing w:val="-82"/>
          <w:sz w:val="21"/>
          <w:szCs w:val="21"/>
        </w:rPr>
      </w:r>
      <w:r>
        <w:rPr>
          <w:rFonts w:ascii="宋体" w:hAnsi="宋体" w:cs="宋体" w:eastAsia="宋体" w:hint="default"/>
          <w:sz w:val="21"/>
          <w:szCs w:val="21"/>
        </w:rPr>
        <w:t>的有关规定，制定了详细务实的考核方案。依照高级管理人员各自《目标责任书》完成情况，</w:t>
      </w:r>
      <w:r>
        <w:rPr>
          <w:rFonts w:ascii="宋体" w:hAnsi="宋体" w:cs="宋体" w:eastAsia="宋体" w:hint="default"/>
          <w:spacing w:val="-82"/>
          <w:sz w:val="21"/>
          <w:szCs w:val="21"/>
        </w:rPr>
        <w:t> </w:t>
      </w:r>
      <w:r>
        <w:rPr>
          <w:rFonts w:ascii="宋体" w:hAnsi="宋体" w:cs="宋体" w:eastAsia="宋体" w:hint="default"/>
          <w:spacing w:val="-82"/>
          <w:sz w:val="21"/>
          <w:szCs w:val="21"/>
        </w:rPr>
      </w:r>
      <w:r>
        <w:rPr>
          <w:rFonts w:ascii="宋体" w:hAnsi="宋体" w:cs="宋体" w:eastAsia="宋体" w:hint="default"/>
          <w:sz w:val="21"/>
          <w:szCs w:val="21"/>
        </w:rPr>
        <w:t>结合多方评议结果，最终形成个人考核综合评价结果，并以此为依据，发放高级管理人员的年</w:t>
      </w:r>
      <w:r>
        <w:rPr>
          <w:rFonts w:ascii="宋体" w:hAnsi="宋体" w:cs="宋体" w:eastAsia="宋体" w:hint="default"/>
          <w:spacing w:val="-78"/>
          <w:sz w:val="21"/>
          <w:szCs w:val="21"/>
        </w:rPr>
        <w:t> </w:t>
      </w:r>
      <w:r>
        <w:rPr>
          <w:rFonts w:ascii="宋体" w:hAnsi="宋体" w:cs="宋体" w:eastAsia="宋体" w:hint="default"/>
          <w:spacing w:val="-78"/>
          <w:sz w:val="21"/>
          <w:szCs w:val="21"/>
        </w:rPr>
      </w:r>
      <w:r>
        <w:rPr>
          <w:rFonts w:ascii="宋体" w:hAnsi="宋体" w:cs="宋体" w:eastAsia="宋体" w:hint="default"/>
          <w:sz w:val="21"/>
          <w:szCs w:val="21"/>
        </w:rPr>
        <w:t>度报酬。公司监事会参与听取高管人员述职及评价打分，并对高管管员考核全过程进行监督。</w:t>
      </w:r>
      <w:r>
        <w:rPr>
          <w:rFonts w:ascii="宋体" w:hAnsi="宋体" w:cs="宋体" w:eastAsia="宋体" w:hint="default"/>
          <w:spacing w:val="-82"/>
          <w:sz w:val="21"/>
          <w:szCs w:val="21"/>
        </w:rPr>
        <w:t> </w:t>
      </w:r>
      <w:r>
        <w:rPr>
          <w:rFonts w:ascii="宋体" w:hAnsi="宋体" w:cs="宋体" w:eastAsia="宋体" w:hint="default"/>
          <w:spacing w:val="-82"/>
          <w:sz w:val="21"/>
          <w:szCs w:val="21"/>
        </w:rPr>
      </w:r>
      <w:r>
        <w:rPr>
          <w:rFonts w:ascii="宋体" w:hAnsi="宋体" w:cs="宋体" w:eastAsia="宋体" w:hint="default"/>
          <w:sz w:val="21"/>
          <w:szCs w:val="21"/>
        </w:rPr>
        <w:t>公司将根据实际情况不断完善考评和激励机制，促使各位高级管理人员更加勤勉敬业，恪尽职</w:t>
      </w:r>
      <w:r>
        <w:rPr>
          <w:rFonts w:ascii="宋体" w:hAnsi="宋体" w:cs="宋体" w:eastAsia="宋体" w:hint="default"/>
          <w:spacing w:val="-82"/>
          <w:sz w:val="21"/>
          <w:szCs w:val="21"/>
        </w:rPr>
        <w:t> </w:t>
      </w:r>
      <w:r>
        <w:rPr>
          <w:rFonts w:ascii="宋体" w:hAnsi="宋体" w:cs="宋体" w:eastAsia="宋体" w:hint="default"/>
          <w:spacing w:val="-82"/>
          <w:sz w:val="21"/>
          <w:szCs w:val="21"/>
        </w:rPr>
      </w:r>
      <w:r>
        <w:rPr>
          <w:rFonts w:ascii="宋体" w:hAnsi="宋体" w:cs="宋体" w:eastAsia="宋体" w:hint="default"/>
          <w:sz w:val="21"/>
          <w:szCs w:val="21"/>
        </w:rPr>
        <w:t>守，最终实现股东价值最大化。</w:t>
      </w:r>
    </w:p>
    <w:p>
      <w:pPr>
        <w:spacing w:after="0" w:line="314" w:lineRule="auto"/>
        <w:jc w:val="both"/>
        <w:rPr>
          <w:rFonts w:ascii="宋体" w:hAnsi="宋体" w:cs="宋体" w:eastAsia="宋体" w:hint="default"/>
          <w:sz w:val="21"/>
          <w:szCs w:val="21"/>
        </w:rPr>
        <w:sectPr>
          <w:pgSz w:w="12240" w:h="15840"/>
          <w:pgMar w:header="747" w:footer="707" w:top="980" w:bottom="900" w:left="1660" w:right="1660"/>
        </w:sectPr>
      </w:pPr>
    </w:p>
    <w:p>
      <w:pPr>
        <w:spacing w:line="240" w:lineRule="auto" w:before="12"/>
        <w:rPr>
          <w:rFonts w:ascii="宋体" w:hAnsi="宋体" w:cs="宋体" w:eastAsia="宋体" w:hint="default"/>
          <w:sz w:val="29"/>
          <w:szCs w:val="29"/>
        </w:rPr>
      </w:pPr>
    </w:p>
    <w:p>
      <w:pPr>
        <w:pStyle w:val="Heading2"/>
        <w:spacing w:line="240" w:lineRule="auto"/>
        <w:ind w:left="3246" w:right="3325"/>
        <w:jc w:val="center"/>
        <w:rPr>
          <w:b w:val="0"/>
          <w:bCs w:val="0"/>
        </w:rPr>
      </w:pPr>
      <w:bookmarkStart w:name="_TOC_250002" w:id="9"/>
      <w:r>
        <w:rPr/>
        <w:t>第九节</w:t>
      </w:r>
      <w:r>
        <w:rPr>
          <w:spacing w:val="-2"/>
        </w:rPr>
        <w:t> </w:t>
      </w:r>
      <w:r>
        <w:rPr/>
        <w:t>内部控制</w:t>
      </w:r>
      <w:bookmarkEnd w:id="9"/>
      <w:r>
        <w:rPr>
          <w:b w:val="0"/>
          <w:bCs w:val="0"/>
        </w:rPr>
      </w:r>
    </w:p>
    <w:p>
      <w:pPr>
        <w:spacing w:line="240" w:lineRule="auto" w:before="8"/>
        <w:rPr>
          <w:rFonts w:ascii="黑体" w:hAnsi="黑体" w:cs="黑体" w:eastAsia="黑体" w:hint="default"/>
          <w:b/>
          <w:bCs/>
          <w:sz w:val="27"/>
          <w:szCs w:val="27"/>
        </w:rPr>
      </w:pPr>
    </w:p>
    <w:p>
      <w:pPr>
        <w:spacing w:line="352" w:lineRule="auto" w:before="0"/>
        <w:ind w:left="560" w:right="203" w:hanging="421"/>
        <w:jc w:val="left"/>
        <w:rPr>
          <w:rFonts w:ascii="宋体" w:hAnsi="宋体" w:cs="宋体" w:eastAsia="宋体" w:hint="default"/>
          <w:sz w:val="21"/>
          <w:szCs w:val="21"/>
        </w:rPr>
      </w:pPr>
      <w:r>
        <w:rPr>
          <w:rFonts w:ascii="宋体" w:hAnsi="宋体" w:cs="宋体" w:eastAsia="宋体" w:hint="default"/>
          <w:b/>
          <w:bCs/>
          <w:sz w:val="21"/>
          <w:szCs w:val="21"/>
        </w:rPr>
        <w:t>一、</w:t>
      </w:r>
      <w:r>
        <w:rPr>
          <w:rFonts w:ascii="宋体" w:hAnsi="宋体" w:cs="宋体" w:eastAsia="宋体" w:hint="default"/>
          <w:b/>
          <w:bCs/>
          <w:spacing w:val="-1"/>
          <w:sz w:val="21"/>
          <w:szCs w:val="21"/>
        </w:rPr>
        <w:t> </w:t>
      </w:r>
      <w:r>
        <w:rPr>
          <w:rFonts w:ascii="宋体" w:hAnsi="宋体" w:cs="宋体" w:eastAsia="宋体" w:hint="default"/>
          <w:b/>
          <w:bCs/>
          <w:sz w:val="21"/>
          <w:szCs w:val="21"/>
        </w:rPr>
        <w:t>内部控制责任声明及内部控制制度建设情况</w:t>
      </w:r>
      <w:r>
        <w:rPr>
          <w:rFonts w:ascii="宋体" w:hAnsi="宋体" w:cs="宋体" w:eastAsia="宋体" w:hint="default"/>
          <w:b/>
          <w:bCs/>
          <w:w w:val="99"/>
          <w:sz w:val="21"/>
          <w:szCs w:val="21"/>
        </w:rPr>
        <w:t> </w:t>
      </w:r>
      <w:r>
        <w:rPr>
          <w:rFonts w:ascii="宋体" w:hAnsi="宋体" w:cs="宋体" w:eastAsia="宋体" w:hint="default"/>
          <w:sz w:val="21"/>
          <w:szCs w:val="21"/>
        </w:rPr>
        <w:t>根据五部委《企业内部控制基本规范》等文件要求，公司已建立起了较为完善和健全的内</w:t>
      </w:r>
    </w:p>
    <w:p>
      <w:pPr>
        <w:spacing w:line="262" w:lineRule="exact" w:before="0"/>
        <w:ind w:left="140" w:right="0" w:firstLine="0"/>
        <w:jc w:val="left"/>
        <w:rPr>
          <w:rFonts w:ascii="宋体" w:hAnsi="宋体" w:cs="宋体" w:eastAsia="宋体" w:hint="default"/>
          <w:sz w:val="21"/>
          <w:szCs w:val="21"/>
        </w:rPr>
      </w:pPr>
      <w:r>
        <w:rPr>
          <w:rFonts w:ascii="宋体" w:hAnsi="宋体" w:cs="宋体" w:eastAsia="宋体" w:hint="default"/>
          <w:sz w:val="21"/>
          <w:szCs w:val="21"/>
        </w:rPr>
        <w:t>部控制制度，涵盖经营环节的各个层面，并得到了有效的实施，对公司经营起到了指导，规范、</w:t>
      </w:r>
    </w:p>
    <w:p>
      <w:pPr>
        <w:spacing w:before="85"/>
        <w:ind w:left="140" w:right="3892" w:firstLine="0"/>
        <w:jc w:val="left"/>
        <w:rPr>
          <w:rFonts w:ascii="宋体" w:hAnsi="宋体" w:cs="宋体" w:eastAsia="宋体" w:hint="default"/>
          <w:sz w:val="21"/>
          <w:szCs w:val="21"/>
        </w:rPr>
      </w:pPr>
      <w:r>
        <w:rPr>
          <w:rFonts w:ascii="宋体" w:hAnsi="宋体" w:cs="宋体" w:eastAsia="宋体" w:hint="default"/>
          <w:sz w:val="21"/>
          <w:szCs w:val="21"/>
        </w:rPr>
        <w:t>控制和监督作用。</w:t>
      </w:r>
    </w:p>
    <w:p>
      <w:pPr>
        <w:spacing w:line="309" w:lineRule="auto" w:before="85"/>
        <w:ind w:left="140" w:right="218" w:firstLine="420"/>
        <w:jc w:val="both"/>
        <w:rPr>
          <w:rFonts w:ascii="宋体" w:hAnsi="宋体" w:cs="宋体" w:eastAsia="宋体" w:hint="default"/>
          <w:sz w:val="21"/>
          <w:szCs w:val="21"/>
        </w:rPr>
      </w:pPr>
      <w:r>
        <w:rPr>
          <w:rFonts w:ascii="宋体" w:hAnsi="宋体" w:cs="宋体" w:eastAsia="宋体" w:hint="default"/>
          <w:sz w:val="21"/>
          <w:szCs w:val="21"/>
        </w:rPr>
        <w:t>为继续推进内部控制建设，强化企业风险管理，结合 </w:t>
      </w:r>
      <w:r>
        <w:rPr>
          <w:rFonts w:ascii="Times New Roman" w:hAnsi="Times New Roman" w:cs="Times New Roman" w:eastAsia="Times New Roman" w:hint="default"/>
          <w:sz w:val="21"/>
          <w:szCs w:val="21"/>
        </w:rPr>
        <w:t>18</w:t>
      </w:r>
      <w:r>
        <w:rPr>
          <w:rFonts w:ascii="Times New Roman" w:hAnsi="Times New Roman" w:cs="Times New Roman" w:eastAsia="Times New Roman" w:hint="default"/>
          <w:spacing w:val="26"/>
          <w:sz w:val="21"/>
          <w:szCs w:val="21"/>
        </w:rPr>
        <w:t> </w:t>
      </w:r>
      <w:r>
        <w:rPr>
          <w:rFonts w:ascii="宋体" w:hAnsi="宋体" w:cs="宋体" w:eastAsia="宋体" w:hint="default"/>
          <w:sz w:val="21"/>
          <w:szCs w:val="21"/>
        </w:rPr>
        <w:t>项企业内部控制应用指引，公司 </w:t>
      </w:r>
      <w:r>
        <w:rPr>
          <w:rFonts w:ascii="宋体" w:hAnsi="宋体" w:cs="宋体" w:eastAsia="宋体" w:hint="default"/>
          <w:spacing w:val="-5"/>
          <w:sz w:val="21"/>
          <w:szCs w:val="21"/>
        </w:rPr>
        <w:t>董事会制定了《内部控制规范实施工作方案》。结合公司的行业特点、业务情况、运营模式、风</w:t>
      </w:r>
      <w:r>
        <w:rPr>
          <w:rFonts w:ascii="宋体" w:hAnsi="宋体" w:cs="宋体" w:eastAsia="宋体" w:hint="default"/>
          <w:spacing w:val="-80"/>
          <w:sz w:val="21"/>
          <w:szCs w:val="21"/>
        </w:rPr>
        <w:t> </w:t>
      </w:r>
      <w:r>
        <w:rPr>
          <w:rFonts w:ascii="宋体" w:hAnsi="宋体" w:cs="宋体" w:eastAsia="宋体" w:hint="default"/>
          <w:spacing w:val="-80"/>
          <w:sz w:val="21"/>
          <w:szCs w:val="21"/>
        </w:rPr>
      </w:r>
      <w:r>
        <w:rPr>
          <w:rFonts w:ascii="宋体" w:hAnsi="宋体" w:cs="宋体" w:eastAsia="宋体" w:hint="default"/>
          <w:sz w:val="21"/>
          <w:szCs w:val="21"/>
        </w:rPr>
        <w:t>险因素及管理方式，确定了公司及子公司的内控规范实施范围，并对重要业务流程进行分析、</w:t>
      </w:r>
      <w:r>
        <w:rPr>
          <w:rFonts w:ascii="宋体" w:hAnsi="宋体" w:cs="宋体" w:eastAsia="宋体" w:hint="default"/>
          <w:spacing w:val="-82"/>
          <w:sz w:val="21"/>
          <w:szCs w:val="21"/>
        </w:rPr>
        <w:t> </w:t>
      </w:r>
      <w:r>
        <w:rPr>
          <w:rFonts w:ascii="宋体" w:hAnsi="宋体" w:cs="宋体" w:eastAsia="宋体" w:hint="default"/>
          <w:spacing w:val="-82"/>
          <w:sz w:val="21"/>
          <w:szCs w:val="21"/>
        </w:rPr>
      </w:r>
      <w:r>
        <w:rPr>
          <w:rFonts w:ascii="宋体" w:hAnsi="宋体" w:cs="宋体" w:eastAsia="宋体" w:hint="default"/>
          <w:sz w:val="21"/>
          <w:szCs w:val="21"/>
        </w:rPr>
        <w:t>梳理风险、对已编制成册的内部控制制度及其实施情况进行全面系统的检查、分析，查找内部</w:t>
      </w:r>
      <w:r>
        <w:rPr>
          <w:rFonts w:ascii="宋体" w:hAnsi="宋体" w:cs="宋体" w:eastAsia="宋体" w:hint="default"/>
          <w:spacing w:val="-82"/>
          <w:sz w:val="21"/>
          <w:szCs w:val="21"/>
        </w:rPr>
        <w:t> </w:t>
      </w:r>
      <w:r>
        <w:rPr>
          <w:rFonts w:ascii="宋体" w:hAnsi="宋体" w:cs="宋体" w:eastAsia="宋体" w:hint="default"/>
          <w:spacing w:val="-82"/>
          <w:sz w:val="21"/>
          <w:szCs w:val="21"/>
        </w:rPr>
      </w:r>
      <w:r>
        <w:rPr>
          <w:rFonts w:ascii="宋体" w:hAnsi="宋体" w:cs="宋体" w:eastAsia="宋体" w:hint="default"/>
          <w:sz w:val="21"/>
          <w:szCs w:val="21"/>
        </w:rPr>
        <w:t>控制缺陷。</w:t>
      </w:r>
    </w:p>
    <w:p>
      <w:pPr>
        <w:spacing w:line="314" w:lineRule="auto" w:before="24"/>
        <w:ind w:left="140" w:right="221" w:firstLine="420"/>
        <w:jc w:val="both"/>
        <w:rPr>
          <w:rFonts w:ascii="宋体" w:hAnsi="宋体" w:cs="宋体" w:eastAsia="宋体" w:hint="default"/>
          <w:sz w:val="21"/>
          <w:szCs w:val="21"/>
        </w:rPr>
      </w:pPr>
      <w:r>
        <w:rPr>
          <w:rFonts w:ascii="宋体" w:hAnsi="宋体" w:cs="宋体" w:eastAsia="宋体" w:hint="default"/>
          <w:sz w:val="21"/>
          <w:szCs w:val="21"/>
        </w:rPr>
        <w:t>公司董事会对公司各部门和业务单位内部控制设计与运行情况的有效性进行全面评价，形 成了内部控制自我评价报告。截至目前，公司暂时未发现存在内部控制设计或执行方面的重大</w:t>
      </w:r>
      <w:r>
        <w:rPr>
          <w:rFonts w:ascii="宋体" w:hAnsi="宋体" w:cs="宋体" w:eastAsia="宋体" w:hint="default"/>
          <w:spacing w:val="-82"/>
          <w:sz w:val="21"/>
          <w:szCs w:val="21"/>
        </w:rPr>
        <w:t> </w:t>
      </w:r>
      <w:r>
        <w:rPr>
          <w:rFonts w:ascii="宋体" w:hAnsi="宋体" w:cs="宋体" w:eastAsia="宋体" w:hint="default"/>
          <w:spacing w:val="-82"/>
          <w:sz w:val="21"/>
          <w:szCs w:val="21"/>
        </w:rPr>
      </w:r>
      <w:r>
        <w:rPr>
          <w:rFonts w:ascii="宋体" w:hAnsi="宋体" w:cs="宋体" w:eastAsia="宋体" w:hint="default"/>
          <w:sz w:val="21"/>
          <w:szCs w:val="21"/>
        </w:rPr>
        <w:t>缺陷。</w:t>
      </w:r>
    </w:p>
    <w:p>
      <w:pPr>
        <w:spacing w:before="20"/>
        <w:ind w:left="560" w:right="3892" w:firstLine="0"/>
        <w:jc w:val="left"/>
        <w:rPr>
          <w:rFonts w:ascii="宋体" w:hAnsi="宋体" w:cs="宋体" w:eastAsia="宋体" w:hint="default"/>
          <w:sz w:val="21"/>
          <w:szCs w:val="21"/>
        </w:rPr>
      </w:pPr>
      <w:r>
        <w:rPr>
          <w:rFonts w:ascii="宋体" w:hAnsi="宋体" w:cs="宋体" w:eastAsia="宋体" w:hint="default"/>
          <w:sz w:val="21"/>
          <w:szCs w:val="21"/>
        </w:rPr>
        <w:t>内部控制自我评价报告详见附件。</w:t>
      </w:r>
    </w:p>
    <w:p>
      <w:pPr>
        <w:spacing w:line="314" w:lineRule="auto" w:before="85"/>
        <w:ind w:left="560" w:right="203" w:hanging="421"/>
        <w:jc w:val="left"/>
        <w:rPr>
          <w:rFonts w:ascii="宋体" w:hAnsi="宋体" w:cs="宋体" w:eastAsia="宋体" w:hint="default"/>
          <w:sz w:val="21"/>
          <w:szCs w:val="21"/>
        </w:rPr>
      </w:pPr>
      <w:r>
        <w:rPr>
          <w:rFonts w:ascii="宋体" w:hAnsi="宋体" w:cs="宋体" w:eastAsia="宋体" w:hint="default"/>
          <w:b/>
          <w:bCs/>
          <w:sz w:val="21"/>
          <w:szCs w:val="21"/>
        </w:rPr>
        <w:t>二、</w:t>
      </w:r>
      <w:r>
        <w:rPr>
          <w:rFonts w:ascii="宋体" w:hAnsi="宋体" w:cs="宋体" w:eastAsia="宋体" w:hint="default"/>
          <w:b/>
          <w:bCs/>
          <w:spacing w:val="-1"/>
          <w:sz w:val="21"/>
          <w:szCs w:val="21"/>
        </w:rPr>
        <w:t> </w:t>
      </w:r>
      <w:r>
        <w:rPr>
          <w:rFonts w:ascii="宋体" w:hAnsi="宋体" w:cs="宋体" w:eastAsia="宋体" w:hint="default"/>
          <w:b/>
          <w:bCs/>
          <w:sz w:val="21"/>
          <w:szCs w:val="21"/>
        </w:rPr>
        <w:t>内部控制审计报告的相关情况说明</w:t>
      </w:r>
      <w:r>
        <w:rPr>
          <w:rFonts w:ascii="宋体" w:hAnsi="宋体" w:cs="宋体" w:eastAsia="宋体" w:hint="default"/>
          <w:b/>
          <w:bCs/>
          <w:w w:val="99"/>
          <w:sz w:val="21"/>
          <w:szCs w:val="21"/>
        </w:rPr>
        <w:t> </w:t>
      </w:r>
      <w:r>
        <w:rPr>
          <w:rFonts w:ascii="宋体" w:hAnsi="宋体" w:cs="宋体" w:eastAsia="宋体" w:hint="default"/>
          <w:sz w:val="21"/>
          <w:szCs w:val="21"/>
        </w:rPr>
        <w:t>华普天健会计师事务所（北京）有限公司对我公司内部控制设计与运行的有效性进行了审</w:t>
      </w:r>
    </w:p>
    <w:p>
      <w:pPr>
        <w:spacing w:line="314" w:lineRule="auto" w:before="20"/>
        <w:ind w:left="560" w:right="5691" w:hanging="421"/>
        <w:jc w:val="left"/>
        <w:rPr>
          <w:rFonts w:ascii="Times New Roman" w:hAnsi="Times New Roman" w:cs="Times New Roman" w:eastAsia="Times New Roman" w:hint="default"/>
          <w:sz w:val="21"/>
          <w:szCs w:val="21"/>
        </w:rPr>
      </w:pPr>
      <w:r>
        <w:rPr>
          <w:rFonts w:ascii="宋体" w:hAnsi="宋体" w:cs="宋体" w:eastAsia="宋体" w:hint="default"/>
          <w:sz w:val="21"/>
          <w:szCs w:val="21"/>
        </w:rPr>
        <w:t>计，并出具了内部控制审计报告。 内部控制审计报告详见附件</w:t>
      </w:r>
      <w:r>
        <w:rPr>
          <w:rFonts w:ascii="Times New Roman" w:hAnsi="Times New Roman" w:cs="Times New Roman" w:eastAsia="Times New Roman" w:hint="default"/>
          <w:sz w:val="21"/>
          <w:szCs w:val="21"/>
        </w:rPr>
        <w:t>.</w:t>
      </w:r>
    </w:p>
    <w:p>
      <w:pPr>
        <w:spacing w:line="314" w:lineRule="auto" w:before="0"/>
        <w:ind w:left="560" w:right="203" w:hanging="421"/>
        <w:jc w:val="left"/>
        <w:rPr>
          <w:rFonts w:ascii="宋体" w:hAnsi="宋体" w:cs="宋体" w:eastAsia="宋体" w:hint="default"/>
          <w:sz w:val="21"/>
          <w:szCs w:val="21"/>
        </w:rPr>
      </w:pPr>
      <w:r>
        <w:rPr>
          <w:rFonts w:ascii="宋体" w:hAnsi="宋体" w:cs="宋体" w:eastAsia="宋体" w:hint="default"/>
          <w:b/>
          <w:bCs/>
          <w:sz w:val="21"/>
          <w:szCs w:val="21"/>
        </w:rPr>
        <w:t>三、</w:t>
      </w:r>
      <w:r>
        <w:rPr>
          <w:rFonts w:ascii="宋体" w:hAnsi="宋体" w:cs="宋体" w:eastAsia="宋体" w:hint="default"/>
          <w:b/>
          <w:bCs/>
          <w:spacing w:val="-1"/>
          <w:sz w:val="21"/>
          <w:szCs w:val="21"/>
        </w:rPr>
        <w:t> </w:t>
      </w:r>
      <w:r>
        <w:rPr>
          <w:rFonts w:ascii="宋体" w:hAnsi="宋体" w:cs="宋体" w:eastAsia="宋体" w:hint="default"/>
          <w:b/>
          <w:bCs/>
          <w:sz w:val="21"/>
          <w:szCs w:val="21"/>
        </w:rPr>
        <w:t>年度报告重大差错责任追究制度及相关执行情况说明</w:t>
      </w:r>
      <w:r>
        <w:rPr>
          <w:rFonts w:ascii="宋体" w:hAnsi="宋体" w:cs="宋体" w:eastAsia="宋体" w:hint="default"/>
          <w:b/>
          <w:bCs/>
          <w:w w:val="99"/>
          <w:sz w:val="21"/>
          <w:szCs w:val="21"/>
        </w:rPr>
        <w:t> </w:t>
      </w:r>
      <w:r>
        <w:rPr>
          <w:rFonts w:ascii="宋体" w:hAnsi="宋体" w:cs="宋体" w:eastAsia="宋体" w:hint="default"/>
          <w:sz w:val="21"/>
          <w:szCs w:val="21"/>
        </w:rPr>
        <w:t>为提高公司定期报告信息披露质量，公司按照《信息披露事务管理制度》要求，对报告的</w:t>
      </w:r>
    </w:p>
    <w:p>
      <w:pPr>
        <w:spacing w:line="314" w:lineRule="auto" w:before="20"/>
        <w:ind w:left="140" w:right="222" w:firstLine="0"/>
        <w:jc w:val="both"/>
        <w:rPr>
          <w:rFonts w:ascii="宋体" w:hAnsi="宋体" w:cs="宋体" w:eastAsia="宋体" w:hint="default"/>
          <w:sz w:val="21"/>
          <w:szCs w:val="21"/>
        </w:rPr>
      </w:pPr>
      <w:r>
        <w:rPr>
          <w:rFonts w:ascii="宋体" w:hAnsi="宋体" w:cs="宋体" w:eastAsia="宋体" w:hint="default"/>
          <w:sz w:val="21"/>
          <w:szCs w:val="21"/>
        </w:rPr>
        <w:t>编制、审议、披露等环节及人员职责进行了明确界定；公司《年报信息披露重大差错责任追究</w:t>
      </w:r>
      <w:r>
        <w:rPr>
          <w:rFonts w:ascii="宋体" w:hAnsi="宋体" w:cs="宋体" w:eastAsia="宋体" w:hint="default"/>
          <w:spacing w:val="-82"/>
          <w:sz w:val="21"/>
          <w:szCs w:val="21"/>
        </w:rPr>
        <w:t> </w:t>
      </w:r>
      <w:r>
        <w:rPr>
          <w:rFonts w:ascii="宋体" w:hAnsi="宋体" w:cs="宋体" w:eastAsia="宋体" w:hint="default"/>
          <w:spacing w:val="-82"/>
          <w:sz w:val="21"/>
          <w:szCs w:val="21"/>
        </w:rPr>
      </w:r>
      <w:r>
        <w:rPr>
          <w:rFonts w:ascii="宋体" w:hAnsi="宋体" w:cs="宋体" w:eastAsia="宋体" w:hint="default"/>
          <w:sz w:val="21"/>
          <w:szCs w:val="21"/>
        </w:rPr>
        <w:t>制度》规定，如发生年报信息披露重大差错，董事会应当落实有关责任人，并视情节轻重制定</w:t>
      </w:r>
      <w:r>
        <w:rPr>
          <w:rFonts w:ascii="宋体" w:hAnsi="宋体" w:cs="宋体" w:eastAsia="宋体" w:hint="default"/>
          <w:spacing w:val="-82"/>
          <w:sz w:val="21"/>
          <w:szCs w:val="21"/>
        </w:rPr>
        <w:t> </w:t>
      </w:r>
      <w:r>
        <w:rPr>
          <w:rFonts w:ascii="宋体" w:hAnsi="宋体" w:cs="宋体" w:eastAsia="宋体" w:hint="default"/>
          <w:spacing w:val="-82"/>
          <w:sz w:val="21"/>
          <w:szCs w:val="21"/>
        </w:rPr>
      </w:r>
      <w:r>
        <w:rPr>
          <w:rFonts w:ascii="宋体" w:hAnsi="宋体" w:cs="宋体" w:eastAsia="宋体" w:hint="default"/>
          <w:sz w:val="21"/>
          <w:szCs w:val="21"/>
        </w:rPr>
        <w:t>了相关责任追究办法。公司报告期内公司未出现年报信息披露重大差错。</w:t>
      </w:r>
    </w:p>
    <w:p>
      <w:pPr>
        <w:spacing w:after="0" w:line="314" w:lineRule="auto"/>
        <w:jc w:val="both"/>
        <w:rPr>
          <w:rFonts w:ascii="宋体" w:hAnsi="宋体" w:cs="宋体" w:eastAsia="宋体" w:hint="default"/>
          <w:sz w:val="21"/>
          <w:szCs w:val="21"/>
        </w:rPr>
        <w:sectPr>
          <w:pgSz w:w="12240" w:h="15840"/>
          <w:pgMar w:header="747" w:footer="707" w:top="980" w:bottom="900" w:left="1660" w:right="1580"/>
        </w:sectPr>
      </w:pPr>
    </w:p>
    <w:p>
      <w:pPr>
        <w:spacing w:before="23"/>
        <w:ind w:left="2809" w:right="258" w:firstLine="0"/>
        <w:jc w:val="left"/>
        <w:rPr>
          <w:rFonts w:ascii="宋体" w:hAnsi="宋体" w:cs="宋体" w:eastAsia="宋体" w:hint="default"/>
          <w:sz w:val="18"/>
          <w:szCs w:val="18"/>
        </w:rPr>
      </w:pPr>
      <w:r>
        <w:rPr>
          <w:rFonts w:ascii="宋体" w:hAnsi="宋体" w:cs="宋体" w:eastAsia="宋体" w:hint="default"/>
          <w:sz w:val="18"/>
          <w:szCs w:val="18"/>
        </w:rPr>
        <w:t>锦州港股份有限公司</w:t>
      </w:r>
      <w:r>
        <w:rPr>
          <w:rFonts w:ascii="宋体" w:hAnsi="宋体" w:cs="宋体" w:eastAsia="宋体" w:hint="default"/>
          <w:spacing w:val="-46"/>
          <w:sz w:val="18"/>
          <w:szCs w:val="18"/>
        </w:rPr>
        <w:t> </w:t>
      </w:r>
      <w:r>
        <w:rPr>
          <w:rFonts w:ascii="Times New Roman" w:hAnsi="Times New Roman" w:cs="Times New Roman" w:eastAsia="Times New Roman" w:hint="default"/>
          <w:sz w:val="18"/>
          <w:szCs w:val="18"/>
        </w:rPr>
        <w:t>2012</w:t>
      </w:r>
      <w:r>
        <w:rPr>
          <w:rFonts w:ascii="Times New Roman" w:hAnsi="Times New Roman" w:cs="Times New Roman" w:eastAsia="Times New Roman" w:hint="default"/>
          <w:spacing w:val="-1"/>
          <w:sz w:val="18"/>
          <w:szCs w:val="18"/>
        </w:rPr>
        <w:t> </w:t>
      </w:r>
      <w:r>
        <w:rPr>
          <w:rFonts w:ascii="宋体" w:hAnsi="宋体" w:cs="宋体" w:eastAsia="宋体" w:hint="default"/>
          <w:sz w:val="18"/>
          <w:szCs w:val="18"/>
        </w:rPr>
        <w:t>年年度报告</w:t>
      </w:r>
    </w:p>
    <w:p>
      <w:pPr>
        <w:spacing w:line="240" w:lineRule="auto" w:before="8"/>
        <w:rPr>
          <w:rFonts w:ascii="宋体" w:hAnsi="宋体" w:cs="宋体" w:eastAsia="宋体" w:hint="default"/>
          <w:sz w:val="2"/>
          <w:szCs w:val="2"/>
        </w:rPr>
      </w:pPr>
    </w:p>
    <w:p>
      <w:pPr>
        <w:spacing w:line="20" w:lineRule="exact"/>
        <w:ind w:left="100" w:right="0" w:firstLine="0"/>
        <w:rPr>
          <w:rFonts w:ascii="宋体" w:hAnsi="宋体" w:cs="宋体" w:eastAsia="宋体" w:hint="default"/>
          <w:sz w:val="2"/>
          <w:szCs w:val="2"/>
        </w:rPr>
      </w:pPr>
      <w:r>
        <w:rPr>
          <w:rFonts w:ascii="宋体" w:hAnsi="宋体" w:cs="宋体" w:eastAsia="宋体" w:hint="default"/>
          <w:sz w:val="2"/>
          <w:szCs w:val="2"/>
        </w:rPr>
        <w:pict>
          <v:group style="width:419.4pt;height:.75pt;mso-position-horizontal-relative:char;mso-position-vertical-relative:line" coordorigin="0,0" coordsize="8388,15">
            <v:group style="position:absolute;left:7;top:7;width:8374;height:2" coordorigin="7,7" coordsize="8374,2">
              <v:shape style="position:absolute;left:7;top:7;width:8374;height:2" coordorigin="7,7" coordsize="8374,0" path="m7,7l8380,7e" filled="false" stroked="true" strokeweight=".72pt" strokecolor="#000000">
                <v:path arrowok="t"/>
              </v:shape>
            </v:group>
          </v:group>
        </w:pict>
      </w:r>
      <w:r>
        <w:rPr>
          <w:rFonts w:ascii="宋体" w:hAnsi="宋体" w:cs="宋体" w:eastAsia="宋体" w:hint="default"/>
          <w:sz w:val="2"/>
          <w:szCs w:val="2"/>
        </w:rPr>
      </w:r>
    </w:p>
    <w:p>
      <w:pPr>
        <w:spacing w:line="240" w:lineRule="auto" w:before="8"/>
        <w:rPr>
          <w:rFonts w:ascii="宋体" w:hAnsi="宋体" w:cs="宋体" w:eastAsia="宋体" w:hint="default"/>
          <w:sz w:val="29"/>
          <w:szCs w:val="29"/>
        </w:rPr>
      </w:pPr>
    </w:p>
    <w:p>
      <w:pPr>
        <w:pStyle w:val="Heading2"/>
        <w:spacing w:line="240" w:lineRule="auto"/>
        <w:ind w:left="2880" w:right="3018"/>
        <w:jc w:val="center"/>
        <w:rPr>
          <w:b w:val="0"/>
          <w:bCs w:val="0"/>
        </w:rPr>
      </w:pPr>
      <w:bookmarkStart w:name="_TOC_250001" w:id="10"/>
      <w:r>
        <w:rPr/>
        <w:t>第十节</w:t>
      </w:r>
      <w:r>
        <w:rPr>
          <w:spacing w:val="-3"/>
        </w:rPr>
        <w:t> </w:t>
      </w:r>
      <w:r>
        <w:rPr/>
        <w:t>财务会计报告</w:t>
      </w:r>
      <w:bookmarkEnd w:id="10"/>
      <w:r>
        <w:rPr>
          <w:b w:val="0"/>
          <w:bCs w:val="0"/>
        </w:rPr>
      </w:r>
    </w:p>
    <w:p>
      <w:pPr>
        <w:spacing w:line="240" w:lineRule="auto" w:before="10"/>
        <w:rPr>
          <w:rFonts w:ascii="黑体" w:hAnsi="黑体" w:cs="黑体" w:eastAsia="黑体" w:hint="default"/>
          <w:b/>
          <w:bCs/>
          <w:sz w:val="37"/>
          <w:szCs w:val="37"/>
        </w:rPr>
      </w:pPr>
    </w:p>
    <w:p>
      <w:pPr>
        <w:spacing w:line="314" w:lineRule="auto" w:before="0"/>
        <w:ind w:left="138" w:right="258" w:firstLine="420"/>
        <w:jc w:val="left"/>
        <w:rPr>
          <w:rFonts w:ascii="宋体" w:hAnsi="宋体" w:cs="宋体" w:eastAsia="宋体" w:hint="default"/>
          <w:sz w:val="21"/>
          <w:szCs w:val="21"/>
        </w:rPr>
      </w:pPr>
      <w:r>
        <w:rPr>
          <w:rFonts w:ascii="宋体" w:hAnsi="宋体" w:cs="宋体" w:eastAsia="宋体" w:hint="default"/>
          <w:sz w:val="21"/>
          <w:szCs w:val="21"/>
        </w:rPr>
        <w:t>公司年度财务报告已经华普天健会计师事务所（北京）有限公司注册会计师吴宇、黄 骁、张立志审计，并出具了标准无保留意见的审计报告。</w:t>
      </w:r>
    </w:p>
    <w:p>
      <w:pPr>
        <w:spacing w:line="240" w:lineRule="auto" w:before="9"/>
        <w:rPr>
          <w:rFonts w:ascii="宋体" w:hAnsi="宋体" w:cs="宋体" w:eastAsia="宋体" w:hint="default"/>
          <w:sz w:val="20"/>
          <w:szCs w:val="20"/>
        </w:rPr>
      </w:pPr>
    </w:p>
    <w:p>
      <w:pPr>
        <w:spacing w:before="35"/>
        <w:ind w:left="138" w:right="258" w:firstLine="0"/>
        <w:jc w:val="left"/>
        <w:rPr>
          <w:rFonts w:ascii="宋体" w:hAnsi="宋体" w:cs="宋体" w:eastAsia="宋体" w:hint="default"/>
          <w:sz w:val="21"/>
          <w:szCs w:val="21"/>
        </w:rPr>
      </w:pPr>
      <w:r>
        <w:rPr>
          <w:rFonts w:ascii="宋体" w:hAnsi="宋体" w:cs="宋体" w:eastAsia="宋体" w:hint="default"/>
          <w:b/>
          <w:bCs/>
          <w:sz w:val="21"/>
          <w:szCs w:val="21"/>
        </w:rPr>
        <w:t>一、</w:t>
      </w:r>
      <w:r>
        <w:rPr>
          <w:rFonts w:ascii="宋体" w:hAnsi="宋体" w:cs="宋体" w:eastAsia="宋体" w:hint="default"/>
          <w:b/>
          <w:bCs/>
          <w:spacing w:val="-1"/>
          <w:sz w:val="21"/>
          <w:szCs w:val="21"/>
        </w:rPr>
        <w:t> </w:t>
      </w:r>
      <w:r>
        <w:rPr>
          <w:rFonts w:ascii="宋体" w:hAnsi="宋体" w:cs="宋体" w:eastAsia="宋体" w:hint="default"/>
          <w:b/>
          <w:bCs/>
          <w:sz w:val="21"/>
          <w:szCs w:val="21"/>
        </w:rPr>
        <w:t>审计报告</w:t>
      </w:r>
      <w:r>
        <w:rPr>
          <w:rFonts w:ascii="宋体" w:hAnsi="宋体" w:cs="宋体" w:eastAsia="宋体" w:hint="default"/>
          <w:sz w:val="21"/>
          <w:szCs w:val="21"/>
        </w:rPr>
      </w:r>
    </w:p>
    <w:p>
      <w:pPr>
        <w:spacing w:before="68"/>
        <w:ind w:left="0" w:right="273" w:firstLine="0"/>
        <w:jc w:val="right"/>
        <w:rPr>
          <w:rFonts w:ascii="宋体" w:hAnsi="宋体" w:cs="宋体" w:eastAsia="宋体" w:hint="default"/>
          <w:sz w:val="21"/>
          <w:szCs w:val="21"/>
        </w:rPr>
      </w:pPr>
      <w:r>
        <w:rPr>
          <w:rFonts w:ascii="宋体" w:hAnsi="宋体" w:cs="宋体" w:eastAsia="宋体" w:hint="default"/>
          <w:sz w:val="21"/>
          <w:szCs w:val="21"/>
        </w:rPr>
        <w:t>会审字</w:t>
      </w:r>
      <w:r>
        <w:rPr>
          <w:rFonts w:ascii="Times New Roman" w:hAnsi="Times New Roman" w:cs="Times New Roman" w:eastAsia="Times New Roman" w:hint="default"/>
          <w:sz w:val="21"/>
          <w:szCs w:val="21"/>
        </w:rPr>
        <w:t>[2013] 0479</w:t>
      </w:r>
      <w:r>
        <w:rPr>
          <w:rFonts w:ascii="Times New Roman" w:hAnsi="Times New Roman" w:cs="Times New Roman" w:eastAsia="Times New Roman" w:hint="default"/>
          <w:spacing w:val="-1"/>
          <w:sz w:val="21"/>
          <w:szCs w:val="21"/>
        </w:rPr>
        <w:t> </w:t>
      </w:r>
      <w:r>
        <w:rPr>
          <w:rFonts w:ascii="宋体" w:hAnsi="宋体" w:cs="宋体" w:eastAsia="宋体" w:hint="default"/>
          <w:sz w:val="21"/>
          <w:szCs w:val="21"/>
        </w:rPr>
        <w:t>号</w:t>
      </w:r>
    </w:p>
    <w:p>
      <w:pPr>
        <w:spacing w:line="240" w:lineRule="auto" w:before="10"/>
        <w:rPr>
          <w:rFonts w:ascii="宋体" w:hAnsi="宋体" w:cs="宋体" w:eastAsia="宋体" w:hint="default"/>
          <w:sz w:val="22"/>
          <w:szCs w:val="22"/>
        </w:rPr>
      </w:pPr>
    </w:p>
    <w:p>
      <w:pPr>
        <w:spacing w:before="35"/>
        <w:ind w:left="3656" w:right="258" w:firstLine="0"/>
        <w:jc w:val="left"/>
        <w:rPr>
          <w:rFonts w:ascii="宋体" w:hAnsi="宋体" w:cs="宋体" w:eastAsia="宋体" w:hint="default"/>
          <w:sz w:val="21"/>
          <w:szCs w:val="21"/>
        </w:rPr>
      </w:pPr>
      <w:r>
        <w:rPr>
          <w:rFonts w:ascii="宋体" w:hAnsi="宋体" w:cs="宋体" w:eastAsia="宋体" w:hint="default"/>
          <w:sz w:val="21"/>
          <w:szCs w:val="21"/>
        </w:rPr>
        <w:t>审 计 报</w:t>
      </w:r>
      <w:r>
        <w:rPr>
          <w:rFonts w:ascii="宋体" w:hAnsi="宋体" w:cs="宋体" w:eastAsia="宋体" w:hint="default"/>
          <w:spacing w:val="-1"/>
          <w:sz w:val="21"/>
          <w:szCs w:val="21"/>
        </w:rPr>
        <w:t> </w:t>
      </w:r>
      <w:r>
        <w:rPr>
          <w:rFonts w:ascii="宋体" w:hAnsi="宋体" w:cs="宋体" w:eastAsia="宋体" w:hint="default"/>
          <w:sz w:val="21"/>
          <w:szCs w:val="21"/>
        </w:rPr>
        <w:t>告</w:t>
      </w:r>
    </w:p>
    <w:p>
      <w:pPr>
        <w:spacing w:line="240" w:lineRule="auto" w:before="9"/>
        <w:rPr>
          <w:rFonts w:ascii="宋体" w:hAnsi="宋体" w:cs="宋体" w:eastAsia="宋体" w:hint="default"/>
          <w:sz w:val="26"/>
          <w:szCs w:val="26"/>
        </w:rPr>
      </w:pPr>
    </w:p>
    <w:p>
      <w:pPr>
        <w:spacing w:line="321" w:lineRule="auto" w:before="0"/>
        <w:ind w:left="558" w:right="256" w:hanging="420"/>
        <w:jc w:val="left"/>
        <w:rPr>
          <w:rFonts w:ascii="Times New Roman" w:hAnsi="Times New Roman" w:cs="Times New Roman" w:eastAsia="Times New Roman" w:hint="default"/>
          <w:sz w:val="21"/>
          <w:szCs w:val="21"/>
        </w:rPr>
      </w:pPr>
      <w:r>
        <w:rPr>
          <w:rFonts w:ascii="宋体" w:hAnsi="宋体" w:cs="宋体" w:eastAsia="宋体" w:hint="default"/>
          <w:sz w:val="21"/>
          <w:szCs w:val="21"/>
        </w:rPr>
        <w:t>锦州港股份有限公司全体股东： </w:t>
      </w:r>
      <w:r>
        <w:rPr>
          <w:rFonts w:ascii="宋体" w:hAnsi="宋体" w:cs="宋体" w:eastAsia="宋体" w:hint="default"/>
          <w:spacing w:val="-2"/>
          <w:sz w:val="21"/>
          <w:szCs w:val="21"/>
        </w:rPr>
        <w:t>我们审计了后附的锦州港股份有限公司（以下简称锦州港公司）财务报表，包括</w:t>
      </w:r>
      <w:r>
        <w:rPr>
          <w:rFonts w:ascii="宋体" w:hAnsi="宋体" w:cs="宋体" w:eastAsia="宋体" w:hint="default"/>
          <w:spacing w:val="-33"/>
          <w:sz w:val="21"/>
          <w:szCs w:val="21"/>
        </w:rPr>
        <w:t> </w:t>
      </w:r>
      <w:r>
        <w:rPr>
          <w:rFonts w:ascii="Times New Roman" w:hAnsi="Times New Roman" w:cs="Times New Roman" w:eastAsia="Times New Roman" w:hint="default"/>
          <w:sz w:val="21"/>
          <w:szCs w:val="21"/>
        </w:rPr>
        <w:t>2012</w:t>
      </w:r>
    </w:p>
    <w:p>
      <w:pPr>
        <w:spacing w:line="297" w:lineRule="auto" w:before="0"/>
        <w:ind w:left="138" w:right="274" w:firstLine="0"/>
        <w:jc w:val="both"/>
        <w:rPr>
          <w:rFonts w:ascii="宋体" w:hAnsi="宋体" w:cs="宋体" w:eastAsia="宋体" w:hint="default"/>
          <w:sz w:val="21"/>
          <w:szCs w:val="21"/>
        </w:rPr>
      </w:pPr>
      <w:r>
        <w:rPr>
          <w:rFonts w:ascii="宋体" w:hAnsi="宋体" w:cs="宋体" w:eastAsia="宋体" w:hint="default"/>
          <w:sz w:val="21"/>
          <w:szCs w:val="21"/>
        </w:rPr>
        <w:t>年</w:t>
      </w:r>
      <w:r>
        <w:rPr>
          <w:rFonts w:ascii="宋体" w:hAnsi="宋体" w:cs="宋体" w:eastAsia="宋体" w:hint="default"/>
          <w:spacing w:val="-64"/>
          <w:sz w:val="21"/>
          <w:szCs w:val="21"/>
        </w:rPr>
        <w:t> </w:t>
      </w:r>
      <w:r>
        <w:rPr>
          <w:rFonts w:ascii="Times New Roman" w:hAnsi="Times New Roman" w:cs="Times New Roman" w:eastAsia="Times New Roman" w:hint="default"/>
          <w:sz w:val="21"/>
          <w:szCs w:val="21"/>
        </w:rPr>
        <w:t>12</w:t>
      </w:r>
      <w:r>
        <w:rPr>
          <w:rFonts w:ascii="Times New Roman" w:hAnsi="Times New Roman" w:cs="Times New Roman" w:eastAsia="Times New Roman" w:hint="default"/>
          <w:spacing w:val="-11"/>
          <w:sz w:val="21"/>
          <w:szCs w:val="21"/>
        </w:rPr>
        <w:t> </w:t>
      </w:r>
      <w:r>
        <w:rPr>
          <w:rFonts w:ascii="宋体" w:hAnsi="宋体" w:cs="宋体" w:eastAsia="宋体" w:hint="default"/>
          <w:sz w:val="21"/>
          <w:szCs w:val="21"/>
        </w:rPr>
        <w:t>月</w:t>
      </w:r>
      <w:r>
        <w:rPr>
          <w:rFonts w:ascii="宋体" w:hAnsi="宋体" w:cs="宋体" w:eastAsia="宋体" w:hint="default"/>
          <w:spacing w:val="-64"/>
          <w:sz w:val="21"/>
          <w:szCs w:val="21"/>
        </w:rPr>
        <w:t> </w:t>
      </w:r>
      <w:r>
        <w:rPr>
          <w:rFonts w:ascii="Times New Roman" w:hAnsi="Times New Roman" w:cs="Times New Roman" w:eastAsia="Times New Roman" w:hint="default"/>
          <w:sz w:val="21"/>
          <w:szCs w:val="21"/>
        </w:rPr>
        <w:t>31</w:t>
      </w:r>
      <w:r>
        <w:rPr>
          <w:rFonts w:ascii="Times New Roman" w:hAnsi="Times New Roman" w:cs="Times New Roman" w:eastAsia="Times New Roman" w:hint="default"/>
          <w:spacing w:val="-12"/>
          <w:sz w:val="21"/>
          <w:szCs w:val="21"/>
        </w:rPr>
        <w:t> </w:t>
      </w:r>
      <w:r>
        <w:rPr>
          <w:rFonts w:ascii="宋体" w:hAnsi="宋体" w:cs="宋体" w:eastAsia="宋体" w:hint="default"/>
          <w:sz w:val="21"/>
          <w:szCs w:val="21"/>
        </w:rPr>
        <w:t>日的合并及母公司资产负债表，</w:t>
      </w:r>
      <w:r>
        <w:rPr>
          <w:rFonts w:ascii="Times New Roman" w:hAnsi="Times New Roman" w:cs="Times New Roman" w:eastAsia="Times New Roman" w:hint="default"/>
          <w:sz w:val="21"/>
          <w:szCs w:val="21"/>
        </w:rPr>
        <w:t>2012</w:t>
      </w:r>
      <w:r>
        <w:rPr>
          <w:rFonts w:ascii="Times New Roman" w:hAnsi="Times New Roman" w:cs="Times New Roman" w:eastAsia="Times New Roman" w:hint="default"/>
          <w:spacing w:val="-11"/>
          <w:sz w:val="21"/>
          <w:szCs w:val="21"/>
        </w:rPr>
        <w:t> </w:t>
      </w:r>
      <w:r>
        <w:rPr>
          <w:rFonts w:ascii="宋体" w:hAnsi="宋体" w:cs="宋体" w:eastAsia="宋体" w:hint="default"/>
          <w:sz w:val="21"/>
          <w:szCs w:val="21"/>
        </w:rPr>
        <w:t>年度的合并及母公司利润表、合并及母公 司现金流量表、合并及母公司股东权益变动表，以及财务报表附注。</w:t>
      </w:r>
    </w:p>
    <w:p>
      <w:pPr>
        <w:tabs>
          <w:tab w:pos="1397" w:val="left" w:leader="none"/>
        </w:tabs>
        <w:spacing w:line="314" w:lineRule="auto" w:before="34"/>
        <w:ind w:left="558" w:right="274" w:firstLine="0"/>
        <w:jc w:val="left"/>
        <w:rPr>
          <w:rFonts w:ascii="宋体" w:hAnsi="宋体" w:cs="宋体" w:eastAsia="宋体" w:hint="default"/>
          <w:sz w:val="21"/>
          <w:szCs w:val="21"/>
        </w:rPr>
      </w:pPr>
      <w:r>
        <w:rPr>
          <w:rFonts w:ascii="宋体" w:hAnsi="宋体" w:cs="宋体" w:eastAsia="宋体" w:hint="default"/>
          <w:sz w:val="21"/>
          <w:szCs w:val="21"/>
        </w:rPr>
        <w:t>一、</w:t>
        <w:tab/>
        <w:t>管理层对财务报表的责任 </w:t>
      </w:r>
      <w:r>
        <w:rPr>
          <w:rFonts w:ascii="宋体" w:hAnsi="宋体" w:cs="宋体" w:eastAsia="宋体" w:hint="default"/>
          <w:spacing w:val="-3"/>
          <w:sz w:val="21"/>
          <w:szCs w:val="21"/>
        </w:rPr>
        <w:t>编制和公允列报财务报表是锦州港公司管理层的责任，这种责任包括：（</w:t>
      </w:r>
      <w:r>
        <w:rPr>
          <w:rFonts w:ascii="Times New Roman" w:hAnsi="Times New Roman" w:cs="Times New Roman" w:eastAsia="Times New Roman" w:hint="default"/>
          <w:spacing w:val="-3"/>
          <w:sz w:val="21"/>
          <w:szCs w:val="21"/>
        </w:rPr>
        <w:t>1</w:t>
      </w:r>
      <w:r>
        <w:rPr>
          <w:rFonts w:ascii="宋体" w:hAnsi="宋体" w:cs="宋体" w:eastAsia="宋体" w:hint="default"/>
          <w:spacing w:val="-3"/>
          <w:sz w:val="21"/>
          <w:szCs w:val="21"/>
        </w:rPr>
        <w:t>）按照企业</w:t>
      </w:r>
    </w:p>
    <w:p>
      <w:pPr>
        <w:spacing w:line="297" w:lineRule="auto" w:before="0"/>
        <w:ind w:left="138" w:right="276" w:firstLine="0"/>
        <w:jc w:val="both"/>
        <w:rPr>
          <w:rFonts w:ascii="宋体" w:hAnsi="宋体" w:cs="宋体" w:eastAsia="宋体" w:hint="default"/>
          <w:sz w:val="21"/>
          <w:szCs w:val="21"/>
        </w:rPr>
      </w:pPr>
      <w:r>
        <w:rPr>
          <w:rFonts w:ascii="宋体" w:hAnsi="宋体" w:cs="宋体" w:eastAsia="宋体" w:hint="default"/>
          <w:spacing w:val="-3"/>
          <w:sz w:val="21"/>
          <w:szCs w:val="21"/>
        </w:rPr>
        <w:t>会计准则的规定编制财务报表，并使其实现公允反映；（</w:t>
      </w:r>
      <w:r>
        <w:rPr>
          <w:rFonts w:ascii="Times New Roman" w:hAnsi="Times New Roman" w:cs="Times New Roman" w:eastAsia="Times New Roman" w:hint="default"/>
          <w:spacing w:val="-3"/>
          <w:sz w:val="21"/>
          <w:szCs w:val="21"/>
        </w:rPr>
        <w:t>2</w:t>
      </w:r>
      <w:r>
        <w:rPr>
          <w:rFonts w:ascii="宋体" w:hAnsi="宋体" w:cs="宋体" w:eastAsia="宋体" w:hint="default"/>
          <w:spacing w:val="-3"/>
          <w:sz w:val="21"/>
          <w:szCs w:val="21"/>
        </w:rPr>
        <w:t>）设计、执行和维护必要的内部</w:t>
      </w:r>
      <w:r>
        <w:rPr>
          <w:rFonts w:ascii="宋体" w:hAnsi="宋体" w:cs="宋体" w:eastAsia="宋体" w:hint="default"/>
          <w:spacing w:val="-91"/>
          <w:sz w:val="21"/>
          <w:szCs w:val="21"/>
        </w:rPr>
        <w:t> </w:t>
      </w:r>
      <w:r>
        <w:rPr>
          <w:rFonts w:ascii="宋体" w:hAnsi="宋体" w:cs="宋体" w:eastAsia="宋体" w:hint="default"/>
          <w:sz w:val="21"/>
          <w:szCs w:val="21"/>
        </w:rPr>
        <w:t>控制，以使财务报表不存在由于舞弊或错误导致的重大错报。</w:t>
      </w:r>
    </w:p>
    <w:p>
      <w:pPr>
        <w:tabs>
          <w:tab w:pos="1397" w:val="left" w:leader="none"/>
        </w:tabs>
        <w:spacing w:line="314" w:lineRule="auto" w:before="34"/>
        <w:ind w:left="558" w:right="276" w:firstLine="0"/>
        <w:jc w:val="left"/>
        <w:rPr>
          <w:rFonts w:ascii="宋体" w:hAnsi="宋体" w:cs="宋体" w:eastAsia="宋体" w:hint="default"/>
          <w:sz w:val="21"/>
          <w:szCs w:val="21"/>
        </w:rPr>
      </w:pPr>
      <w:r>
        <w:rPr>
          <w:rFonts w:ascii="宋体" w:hAnsi="宋体" w:cs="宋体" w:eastAsia="宋体" w:hint="default"/>
          <w:sz w:val="21"/>
          <w:szCs w:val="21"/>
        </w:rPr>
        <w:t>二、</w:t>
        <w:tab/>
        <w:t>注册会计师的责任 我们的责任是在执行审计工作的基础上对财务报表发表审计意见。我们按照中国注册</w:t>
      </w:r>
    </w:p>
    <w:p>
      <w:pPr>
        <w:spacing w:line="314" w:lineRule="auto" w:before="20"/>
        <w:ind w:left="138" w:right="277" w:firstLine="0"/>
        <w:jc w:val="both"/>
        <w:rPr>
          <w:rFonts w:ascii="宋体" w:hAnsi="宋体" w:cs="宋体" w:eastAsia="宋体" w:hint="default"/>
          <w:sz w:val="21"/>
          <w:szCs w:val="21"/>
        </w:rPr>
      </w:pPr>
      <w:r>
        <w:rPr>
          <w:rFonts w:ascii="宋体" w:hAnsi="宋体" w:cs="宋体" w:eastAsia="宋体" w:hint="default"/>
          <w:sz w:val="21"/>
          <w:szCs w:val="21"/>
        </w:rPr>
        <w:t>会计师审计准则的规定执行了审计工作。中国注册会计师审计准则要求我们遵守中国注册 会计师职业道德守则，计划和执行审计工作以对财务报表是否不存在重大错报获取合理保 证。</w:t>
      </w:r>
    </w:p>
    <w:p>
      <w:pPr>
        <w:spacing w:line="314" w:lineRule="auto" w:before="20"/>
        <w:ind w:left="138" w:right="276" w:firstLine="420"/>
        <w:jc w:val="both"/>
        <w:rPr>
          <w:rFonts w:ascii="宋体" w:hAnsi="宋体" w:cs="宋体" w:eastAsia="宋体" w:hint="default"/>
          <w:sz w:val="21"/>
          <w:szCs w:val="21"/>
        </w:rPr>
      </w:pPr>
      <w:r>
        <w:rPr>
          <w:rFonts w:ascii="宋体" w:hAnsi="宋体" w:cs="宋体" w:eastAsia="宋体" w:hint="default"/>
          <w:sz w:val="21"/>
          <w:szCs w:val="21"/>
        </w:rPr>
        <w:t>审计工作涉及实施审计程序，以获取有关财务报表金额和披露的审计证据。选择的审 计程序取决于注册会计师的判断，包括对由于舞弊或错误导致的财务报表重大错报风险的 评估。在进行风险评估时，注册会计师考虑与财务报表编制和公允列报相关的内部控制， 以设计恰当的审计程序。审计工作还包括评价管理层选用会计政策的恰当性和作出会计估 计的合理性，以及评价财务报表的总体列报。</w:t>
      </w:r>
    </w:p>
    <w:p>
      <w:pPr>
        <w:tabs>
          <w:tab w:pos="1397" w:val="left" w:leader="none"/>
        </w:tabs>
        <w:spacing w:line="314" w:lineRule="auto" w:before="20"/>
        <w:ind w:left="558" w:right="696" w:firstLine="0"/>
        <w:jc w:val="left"/>
        <w:rPr>
          <w:rFonts w:ascii="宋体" w:hAnsi="宋体" w:cs="宋体" w:eastAsia="宋体" w:hint="default"/>
          <w:sz w:val="21"/>
          <w:szCs w:val="21"/>
        </w:rPr>
      </w:pPr>
      <w:r>
        <w:rPr>
          <w:rFonts w:ascii="宋体" w:hAnsi="宋体" w:cs="宋体" w:eastAsia="宋体" w:hint="default"/>
          <w:sz w:val="21"/>
          <w:szCs w:val="21"/>
        </w:rPr>
        <w:t>我们相信，我们获取的审计证据是充分、适当的，为发表审计意见提供了基础。 三、</w:t>
        <w:tab/>
        <w:t>审计意见</w:t>
      </w:r>
    </w:p>
    <w:p>
      <w:pPr>
        <w:spacing w:line="304" w:lineRule="auto" w:before="20"/>
        <w:ind w:left="138" w:right="275" w:firstLine="420"/>
        <w:jc w:val="both"/>
        <w:rPr>
          <w:rFonts w:ascii="宋体" w:hAnsi="宋体" w:cs="宋体" w:eastAsia="宋体" w:hint="default"/>
          <w:sz w:val="21"/>
          <w:szCs w:val="21"/>
        </w:rPr>
      </w:pPr>
      <w:r>
        <w:rPr>
          <w:rFonts w:ascii="宋体" w:hAnsi="宋体" w:cs="宋体" w:eastAsia="宋体" w:hint="default"/>
          <w:sz w:val="21"/>
          <w:szCs w:val="21"/>
        </w:rPr>
        <w:t>我们认为，锦州港公司财务报表在所有重大方面按照企业会计准则的规定编制，公允 反映了锦州港公司</w:t>
      </w:r>
      <w:r>
        <w:rPr>
          <w:rFonts w:ascii="宋体" w:hAnsi="宋体" w:cs="宋体" w:eastAsia="宋体" w:hint="default"/>
          <w:spacing w:val="-54"/>
          <w:sz w:val="21"/>
          <w:szCs w:val="21"/>
        </w:rPr>
        <w:t> </w:t>
      </w:r>
      <w:r>
        <w:rPr>
          <w:rFonts w:ascii="Times New Roman" w:hAnsi="Times New Roman" w:cs="Times New Roman" w:eastAsia="Times New Roman" w:hint="default"/>
          <w:sz w:val="21"/>
          <w:szCs w:val="21"/>
        </w:rPr>
        <w:t>2012</w:t>
      </w:r>
      <w:r>
        <w:rPr>
          <w:rFonts w:ascii="Times New Roman" w:hAnsi="Times New Roman" w:cs="Times New Roman" w:eastAsia="Times New Roman" w:hint="default"/>
          <w:spacing w:val="-1"/>
          <w:sz w:val="21"/>
          <w:szCs w:val="21"/>
        </w:rPr>
        <w:t> </w:t>
      </w:r>
      <w:r>
        <w:rPr>
          <w:rFonts w:ascii="宋体" w:hAnsi="宋体" w:cs="宋体" w:eastAsia="宋体" w:hint="default"/>
          <w:sz w:val="21"/>
          <w:szCs w:val="21"/>
        </w:rPr>
        <w:t>年</w:t>
      </w:r>
      <w:r>
        <w:rPr>
          <w:rFonts w:ascii="宋体" w:hAnsi="宋体" w:cs="宋体" w:eastAsia="宋体" w:hint="default"/>
          <w:spacing w:val="-54"/>
          <w:sz w:val="21"/>
          <w:szCs w:val="21"/>
        </w:rPr>
        <w:t> </w:t>
      </w:r>
      <w:r>
        <w:rPr>
          <w:rFonts w:ascii="Times New Roman" w:hAnsi="Times New Roman" w:cs="Times New Roman" w:eastAsia="Times New Roman" w:hint="default"/>
          <w:sz w:val="21"/>
          <w:szCs w:val="21"/>
        </w:rPr>
        <w:t>12</w:t>
      </w:r>
      <w:r>
        <w:rPr>
          <w:rFonts w:ascii="Times New Roman" w:hAnsi="Times New Roman" w:cs="Times New Roman" w:eastAsia="Times New Roman" w:hint="default"/>
          <w:spacing w:val="-1"/>
          <w:sz w:val="21"/>
          <w:szCs w:val="21"/>
        </w:rPr>
        <w:t> </w:t>
      </w:r>
      <w:r>
        <w:rPr>
          <w:rFonts w:ascii="宋体" w:hAnsi="宋体" w:cs="宋体" w:eastAsia="宋体" w:hint="default"/>
          <w:sz w:val="21"/>
          <w:szCs w:val="21"/>
        </w:rPr>
        <w:t>月</w:t>
      </w:r>
      <w:r>
        <w:rPr>
          <w:rFonts w:ascii="宋体" w:hAnsi="宋体" w:cs="宋体" w:eastAsia="宋体" w:hint="default"/>
          <w:spacing w:val="-55"/>
          <w:sz w:val="21"/>
          <w:szCs w:val="21"/>
        </w:rPr>
        <w:t> </w:t>
      </w:r>
      <w:r>
        <w:rPr>
          <w:rFonts w:ascii="Times New Roman" w:hAnsi="Times New Roman" w:cs="Times New Roman" w:eastAsia="Times New Roman" w:hint="default"/>
          <w:sz w:val="21"/>
          <w:szCs w:val="21"/>
        </w:rPr>
        <w:t>31</w:t>
      </w:r>
      <w:r>
        <w:rPr>
          <w:rFonts w:ascii="Times New Roman" w:hAnsi="Times New Roman" w:cs="Times New Roman" w:eastAsia="Times New Roman" w:hint="default"/>
          <w:spacing w:val="-1"/>
          <w:sz w:val="21"/>
          <w:szCs w:val="21"/>
        </w:rPr>
        <w:t> </w:t>
      </w:r>
      <w:r>
        <w:rPr>
          <w:rFonts w:ascii="宋体" w:hAnsi="宋体" w:cs="宋体" w:eastAsia="宋体" w:hint="default"/>
          <w:sz w:val="21"/>
          <w:szCs w:val="21"/>
        </w:rPr>
        <w:t>日的合并及母公司财务状况以及</w:t>
      </w:r>
      <w:r>
        <w:rPr>
          <w:rFonts w:ascii="宋体" w:hAnsi="宋体" w:cs="宋体" w:eastAsia="宋体" w:hint="default"/>
          <w:spacing w:val="-54"/>
          <w:sz w:val="21"/>
          <w:szCs w:val="21"/>
        </w:rPr>
        <w:t> </w:t>
      </w:r>
      <w:r>
        <w:rPr>
          <w:rFonts w:ascii="Times New Roman" w:hAnsi="Times New Roman" w:cs="Times New Roman" w:eastAsia="Times New Roman" w:hint="default"/>
          <w:sz w:val="21"/>
          <w:szCs w:val="21"/>
        </w:rPr>
        <w:t>2012</w:t>
      </w:r>
      <w:r>
        <w:rPr>
          <w:rFonts w:ascii="Times New Roman" w:hAnsi="Times New Roman" w:cs="Times New Roman" w:eastAsia="Times New Roman" w:hint="default"/>
          <w:spacing w:val="-1"/>
          <w:sz w:val="21"/>
          <w:szCs w:val="21"/>
        </w:rPr>
        <w:t> </w:t>
      </w:r>
      <w:r>
        <w:rPr>
          <w:rFonts w:ascii="宋体" w:hAnsi="宋体" w:cs="宋体" w:eastAsia="宋体" w:hint="default"/>
          <w:sz w:val="21"/>
          <w:szCs w:val="21"/>
        </w:rPr>
        <w:t>年度的合并及母 公司经营成果和现金流量。</w:t>
      </w:r>
    </w:p>
    <w:p>
      <w:pPr>
        <w:spacing w:line="240" w:lineRule="auto" w:before="0"/>
        <w:rPr>
          <w:rFonts w:ascii="宋体" w:hAnsi="宋体" w:cs="宋体" w:eastAsia="宋体" w:hint="default"/>
          <w:sz w:val="26"/>
          <w:szCs w:val="26"/>
        </w:rPr>
      </w:pPr>
    </w:p>
    <w:p>
      <w:pPr>
        <w:tabs>
          <w:tab w:pos="5807" w:val="left" w:leader="none"/>
        </w:tabs>
        <w:spacing w:before="0"/>
        <w:ind w:left="138" w:right="0" w:firstLine="0"/>
        <w:jc w:val="both"/>
        <w:rPr>
          <w:rFonts w:ascii="宋体" w:hAnsi="宋体" w:cs="宋体" w:eastAsia="宋体" w:hint="default"/>
          <w:sz w:val="21"/>
          <w:szCs w:val="21"/>
        </w:rPr>
      </w:pPr>
      <w:r>
        <w:rPr>
          <w:rFonts w:ascii="宋体" w:hAnsi="宋体" w:cs="宋体" w:eastAsia="宋体" w:hint="default"/>
          <w:sz w:val="21"/>
          <w:szCs w:val="21"/>
        </w:rPr>
        <w:t>华普天健会计师事务所</w:t>
        <w:tab/>
        <w:t>中国注册会计师：吴宇</w:t>
      </w:r>
    </w:p>
    <w:p>
      <w:pPr>
        <w:tabs>
          <w:tab w:pos="5805" w:val="left" w:leader="none"/>
        </w:tabs>
        <w:spacing w:before="85"/>
        <w:ind w:left="138" w:right="0" w:firstLine="0"/>
        <w:jc w:val="both"/>
        <w:rPr>
          <w:rFonts w:ascii="宋体" w:hAnsi="宋体" w:cs="宋体" w:eastAsia="宋体" w:hint="default"/>
          <w:sz w:val="21"/>
          <w:szCs w:val="21"/>
        </w:rPr>
      </w:pPr>
      <w:r>
        <w:rPr>
          <w:rFonts w:ascii="宋体" w:hAnsi="宋体" w:cs="宋体" w:eastAsia="宋体" w:hint="default"/>
          <w:sz w:val="21"/>
          <w:szCs w:val="21"/>
        </w:rPr>
        <w:t>（北京）有限公司</w:t>
        <w:tab/>
        <w:t>中国注册会计师：黄骁</w:t>
      </w:r>
    </w:p>
    <w:p>
      <w:pPr>
        <w:tabs>
          <w:tab w:pos="5807" w:val="left" w:leader="none"/>
        </w:tabs>
        <w:spacing w:before="85"/>
        <w:ind w:left="138" w:right="0" w:firstLine="0"/>
        <w:jc w:val="both"/>
        <w:rPr>
          <w:rFonts w:ascii="宋体" w:hAnsi="宋体" w:cs="宋体" w:eastAsia="宋体" w:hint="default"/>
          <w:sz w:val="21"/>
          <w:szCs w:val="21"/>
        </w:rPr>
      </w:pPr>
      <w:r>
        <w:rPr>
          <w:rFonts w:ascii="宋体" w:hAnsi="宋体" w:cs="宋体" w:eastAsia="宋体" w:hint="default"/>
          <w:sz w:val="21"/>
          <w:szCs w:val="21"/>
        </w:rPr>
        <w:t>中国·北京</w:t>
        <w:tab/>
        <w:t>中国注册会计师：张立志</w:t>
      </w:r>
    </w:p>
    <w:p>
      <w:pPr>
        <w:spacing w:line="240" w:lineRule="auto" w:before="12"/>
        <w:rPr>
          <w:rFonts w:ascii="宋体" w:hAnsi="宋体" w:cs="宋体" w:eastAsia="宋体" w:hint="default"/>
          <w:sz w:val="25"/>
          <w:szCs w:val="25"/>
        </w:rPr>
      </w:pPr>
    </w:p>
    <w:p>
      <w:pPr>
        <w:spacing w:before="0"/>
        <w:ind w:left="5704" w:right="258" w:firstLine="0"/>
        <w:jc w:val="left"/>
        <w:rPr>
          <w:rFonts w:ascii="宋体" w:hAnsi="宋体" w:cs="宋体" w:eastAsia="宋体" w:hint="default"/>
          <w:sz w:val="21"/>
          <w:szCs w:val="21"/>
        </w:rPr>
      </w:pPr>
      <w:r>
        <w:rPr>
          <w:rFonts w:ascii="宋体" w:hAnsi="宋体" w:cs="宋体" w:eastAsia="宋体" w:hint="default"/>
          <w:sz w:val="21"/>
          <w:szCs w:val="21"/>
        </w:rPr>
        <w:t>二〇一三年三月八日</w:t>
      </w:r>
    </w:p>
    <w:p>
      <w:pPr>
        <w:spacing w:after="0"/>
        <w:jc w:val="left"/>
        <w:rPr>
          <w:rFonts w:ascii="宋体" w:hAnsi="宋体" w:cs="宋体" w:eastAsia="宋体" w:hint="default"/>
          <w:sz w:val="21"/>
          <w:szCs w:val="21"/>
        </w:rPr>
        <w:sectPr>
          <w:headerReference w:type="default" r:id="rId17"/>
          <w:footerReference w:type="default" r:id="rId18"/>
          <w:pgSz w:w="11910" w:h="16840"/>
          <w:pgMar w:header="0" w:footer="979" w:top="780" w:bottom="1160" w:left="1660" w:right="1640"/>
        </w:sect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12"/>
          <w:szCs w:val="12"/>
        </w:rPr>
      </w:pPr>
    </w:p>
    <w:p>
      <w:pPr>
        <w:spacing w:before="102"/>
        <w:ind w:left="2850" w:right="0" w:firstLine="0"/>
        <w:jc w:val="left"/>
        <w:rPr>
          <w:rFonts w:ascii="Courier New" w:hAnsi="Courier New" w:cs="Courier New" w:eastAsia="Courier New" w:hint="default"/>
          <w:sz w:val="13"/>
          <w:szCs w:val="13"/>
        </w:rPr>
      </w:pPr>
      <w:r>
        <w:rPr/>
        <w:pict>
          <v:group style="position:absolute;margin-left:23.87512pt;margin-top:-278.208618pt;width:550.450pt;height:635.4pt;mso-position-horizontal-relative:page;mso-position-vertical-relative:paragraph;z-index:-1251088" coordorigin="478,-5564" coordsize="11009,12708">
            <v:group style="position:absolute;left:2196;top:-3529;width:2;height:10618" coordorigin="2196,-3529" coordsize="2,10618">
              <v:shape style="position:absolute;left:2196;top:-3529;width:2;height:10618" coordorigin="2196,-3529" coordsize="0,10618" path="m2196,7089l2196,-3529e" filled="false" stroked="true" strokeweight=".239952pt" strokecolor="#6b7074">
                <v:path arrowok="t"/>
              </v:shape>
            </v:group>
            <v:group style="position:absolute;left:7647;top:-3486;width:2;height:10570" coordorigin="7647,-3486" coordsize="2,10570">
              <v:shape style="position:absolute;left:7647;top:-3486;width:2;height:10570" coordorigin="7647,-3486" coordsize="0,10570" path="m7647,7084l7647,-3486e" filled="false" stroked="true" strokeweight=".239952pt" strokecolor="#6b7074">
                <v:path arrowok="t"/>
              </v:shape>
            </v:group>
            <v:group style="position:absolute;left:552;top:6846;width:7069;height:2" coordorigin="552,6846" coordsize="7069,2">
              <v:shape style="position:absolute;left:552;top:6846;width:7069;height:2" coordorigin="552,6846" coordsize="7069,0" path="m552,6846l7621,6846e" filled="false" stroked="true" strokeweight=".24pt" strokecolor="#6b7074">
                <v:path arrowok="t"/>
              </v:shape>
            </v:group>
            <v:group style="position:absolute;left:2438;top:-1515;width:423;height:2" coordorigin="2438,-1515" coordsize="423,2">
              <v:shape style="position:absolute;left:2438;top:-1515;width:423;height:2" coordorigin="2438,-1515" coordsize="423,0" path="m2438,-1515l2860,-1515e" filled="false" stroked="true" strokeweight=".72pt" strokecolor="#000000">
                <v:path arrowok="t"/>
              </v:shape>
            </v:group>
            <v:group style="position:absolute;left:492;top:-4748;width:2;height:11885" coordorigin="492,-4748" coordsize="2,11885">
              <v:shape style="position:absolute;left:492;top:-4748;width:2;height:11885" coordorigin="492,-4748" coordsize="0,11885" path="m492,7137l492,-4748e" filled="false" stroked="true" strokeweight=".719855pt" strokecolor="#646770">
                <v:path arrowok="t"/>
              </v:shape>
            </v:group>
            <v:group style="position:absolute;left:5857;top:-4767;width:2;height:5996" coordorigin="5857,-4767" coordsize="2,5996">
              <v:shape style="position:absolute;left:5857;top:-4767;width:2;height:5996" coordorigin="5857,-4767" coordsize="0,5996" path="m5857,1228l5857,-4767e" filled="false" stroked="true" strokeweight=".239952pt" strokecolor="#6b7074">
                <v:path arrowok="t"/>
              </v:shape>
            </v:group>
            <v:group style="position:absolute;left:485;top:-4741;width:6853;height:2" coordorigin="485,-4741" coordsize="6853,2">
              <v:shape style="position:absolute;left:485;top:-4741;width:6853;height:2" coordorigin="485,-4741" coordsize="6853,0" path="m485,-4741l7338,-4741e" filled="false" stroked="true" strokeweight=".72pt" strokecolor="#646770">
                <v:path arrowok="t"/>
              </v:shape>
            </v:group>
            <v:group style="position:absolute;left:8257;top:-3726;width:2;height:10791" coordorigin="8257,-3726" coordsize="2,10791">
              <v:shape style="position:absolute;left:8257;top:-3726;width:2;height:10791" coordorigin="8257,-3726" coordsize="0,10791" path="m8257,7065l8257,-3726e" filled="false" stroked="true" strokeweight=".239952pt" strokecolor="#6b7074">
                <v:path arrowok="t"/>
              </v:shape>
            </v:group>
            <v:group style="position:absolute;left:485;top:7129;width:10990;height:2" coordorigin="485,7129" coordsize="10990,2">
              <v:shape style="position:absolute;left:485;top:7129;width:10990;height:2" coordorigin="485,7129" coordsize="10990,0" path="m485,7129l11474,7129e" filled="false" stroked="true" strokeweight=".72pt" strokecolor="#646770">
                <v:path arrowok="t"/>
              </v:shape>
            </v:group>
            <v:group style="position:absolute;left:485;top:4077;width:10990;height:2" coordorigin="485,4077" coordsize="10990,2">
              <v:shape style="position:absolute;left:485;top:4077;width:10990;height:2" coordorigin="485,4077" coordsize="10990,0" path="m485,4077l11474,4077e" filled="false" stroked="true" strokeweight=".72pt" strokecolor="#646770">
                <v:path arrowok="t"/>
              </v:shape>
            </v:group>
            <v:group style="position:absolute;left:4360;top:-3491;width:2;height:6754" coordorigin="4360,-3491" coordsize="2,6754">
              <v:shape style="position:absolute;left:4360;top:-3491;width:2;height:6754" coordorigin="4360,-3491" coordsize="0,6754" path="m4360,3263l4360,-3491e" filled="false" stroked="true" strokeweight=".239952pt" strokecolor="#6b7074">
                <v:path arrowok="t"/>
              </v:shape>
            </v:group>
            <v:group style="position:absolute;left:9874;top:-3270;width:2;height:6572" coordorigin="9874,-3270" coordsize="2,6572">
              <v:shape style="position:absolute;left:9874;top:-3270;width:2;height:6572" coordorigin="9874,-3270" coordsize="0,6572" path="m9874,3301l9874,-3270e" filled="false" stroked="true" strokeweight=".239952pt" strokecolor="#6b7074">
                <v:path arrowok="t"/>
              </v:shape>
            </v:group>
            <v:group style="position:absolute;left:485;top:2814;width:10990;height:2" coordorigin="485,2814" coordsize="10990,2">
              <v:shape style="position:absolute;left:485;top:2814;width:10990;height:2" coordorigin="485,2814" coordsize="10990,0" path="m485,2814l11474,2814e" filled="false" stroked="true" strokeweight=".72pt" strokecolor="#646770">
                <v:path arrowok="t"/>
              </v:shape>
            </v:group>
            <v:group style="position:absolute;left:485;top:1297;width:10990;height:2" coordorigin="485,1297" coordsize="10990,2">
              <v:shape style="position:absolute;left:485;top:1297;width:10990;height:2" coordorigin="485,1297" coordsize="10990,0" path="m485,1297l11474,1297e" filled="false" stroked="true" strokeweight=".72pt" strokecolor="#646770">
                <v:path arrowok="t"/>
              </v:shape>
            </v:group>
            <v:group style="position:absolute;left:485;top:544;width:10990;height:2" coordorigin="485,544" coordsize="10990,2">
              <v:shape style="position:absolute;left:485;top:544;width:10990;height:2" coordorigin="485,544" coordsize="10990,0" path="m485,544l11474,544e" filled="false" stroked="true" strokeweight=".72pt" strokecolor="#646770">
                <v:path arrowok="t"/>
              </v:shape>
            </v:group>
            <v:group style="position:absolute;left:485;top:-224;width:10990;height:2" coordorigin="485,-224" coordsize="10990,2">
              <v:shape style="position:absolute;left:485;top:-224;width:10990;height:2" coordorigin="485,-224" coordsize="10990,0" path="m485,-224l11474,-224e" filled="false" stroked="true" strokeweight=".72pt" strokecolor="#646770">
                <v:path arrowok="t"/>
              </v:shape>
            </v:group>
            <v:group style="position:absolute;left:485;top:4576;width:10990;height:2" coordorigin="485,4576" coordsize="10990,2">
              <v:shape style="position:absolute;left:485;top:4576;width:10990;height:2" coordorigin="485,4576" coordsize="10990,0" path="m485,4576l11474,4576e" filled="false" stroked="true" strokeweight=".72pt" strokecolor="#646770">
                <v:path arrowok="t"/>
              </v:shape>
            </v:group>
            <v:group style="position:absolute;left:485;top:2310;width:10990;height:2" coordorigin="485,2310" coordsize="10990,2">
              <v:shape style="position:absolute;left:485;top:2310;width:10990;height:2" coordorigin="485,2310" coordsize="10990,0" path="m485,2310l11474,2310e" filled="false" stroked="true" strokeweight=".72pt" strokecolor="#646770">
                <v:path arrowok="t"/>
              </v:shape>
            </v:group>
            <v:group style="position:absolute;left:485;top:-2725;width:10990;height:2" coordorigin="485,-2725" coordsize="10990,2">
              <v:shape style="position:absolute;left:485;top:-2725;width:10990;height:2" coordorigin="485,-2725" coordsize="10990,0" path="m485,-2725l11474,-2725e" filled="false" stroked="true" strokeweight=".72pt" strokecolor="#646770">
                <v:path arrowok="t"/>
              </v:shape>
            </v:group>
            <v:group style="position:absolute;left:4346;top:4069;width:2;height:3068" coordorigin="4346,4069" coordsize="2,3068">
              <v:shape style="position:absolute;left:4346;top:4069;width:2;height:3068" coordorigin="4346,4069" coordsize="0,3068" path="m4346,7137l4346,4069e" filled="false" stroked="true" strokeweight=".719855pt" strokecolor="#646770">
                <v:path arrowok="t"/>
              </v:shape>
            </v:group>
            <v:group style="position:absolute;left:5848;top:1290;width:2;height:5847" coordorigin="5848,1290" coordsize="2,5847">
              <v:shape style="position:absolute;left:5848;top:1290;width:2;height:5847" coordorigin="5848,1290" coordsize="0,5847" path="m5848,7137l5848,1290e" filled="false" stroked="true" strokeweight=".719855pt" strokecolor="#646770">
                <v:path arrowok="t"/>
              </v:shape>
            </v:group>
            <v:group style="position:absolute;left:10678;top:-2005;width:792;height:2" coordorigin="10678,-2005" coordsize="792,2">
              <v:shape style="position:absolute;left:10678;top:-2005;width:792;height:2" coordorigin="10678,-2005" coordsize="792,0" path="m10678,-2005l11470,-2005e" filled="false" stroked="true" strokeweight=".72pt" strokecolor="#777c80">
                <v:path arrowok="t"/>
              </v:shape>
            </v:group>
            <v:group style="position:absolute;left:11467;top:-4748;width:2;height:11885" coordorigin="11467,-4748" coordsize="2,11885">
              <v:shape style="position:absolute;left:11467;top:-4748;width:2;height:11885" coordorigin="11467,-4748" coordsize="0,11885" path="m11467,7137l11467,-4748e" filled="false" stroked="true" strokeweight=".719855pt" strokecolor="#646770">
                <v:path arrowok="t"/>
              </v:shape>
            </v:group>
            <v:group style="position:absolute;left:2877;top:-4748;width:2;height:11885" coordorigin="2877,-4748" coordsize="2,11885">
              <v:shape style="position:absolute;left:2877;top:-4748;width:2;height:11885" coordorigin="2877,-4748" coordsize="0,11885" path="m2877,7137l2877,-4748e" filled="false" stroked="true" strokeweight=".719855pt" strokecolor="#646770">
                <v:path arrowok="t"/>
              </v:shape>
            </v:group>
            <v:group style="position:absolute;left:485;top:1806;width:10990;height:2" coordorigin="485,1806" coordsize="10990,2">
              <v:shape style="position:absolute;left:485;top:1806;width:10990;height:2" coordorigin="485,1806" coordsize="10990,0" path="m485,1806l11474,1806e" filled="false" stroked="true" strokeweight=".72pt" strokecolor="#646770">
                <v:path arrowok="t"/>
              </v:shape>
            </v:group>
            <v:group style="position:absolute;left:485;top:1057;width:10990;height:2" coordorigin="485,1057" coordsize="10990,2">
              <v:shape style="position:absolute;left:485;top:1057;width:10990;height:2" coordorigin="485,1057" coordsize="10990,0" path="m485,1057l11474,1057e" filled="false" stroked="true" strokeweight=".72pt" strokecolor="#646770">
                <v:path arrowok="t"/>
              </v:shape>
            </v:group>
            <v:group style="position:absolute;left:485;top:35;width:10990;height:2" coordorigin="485,35" coordsize="10990,2">
              <v:shape style="position:absolute;left:485;top:35;width:10990;height:2" coordorigin="485,35" coordsize="10990,0" path="m485,35l11474,35e" filled="false" stroked="true" strokeweight=".72pt" strokecolor="#646770">
                <v:path arrowok="t"/>
              </v:shape>
            </v:group>
            <v:group style="position:absolute;left:485;top:798;width:10990;height:2" coordorigin="485,798" coordsize="10990,2">
              <v:shape style="position:absolute;left:485;top:798;width:10990;height:2" coordorigin="485,798" coordsize="10990,0" path="m485,798l11474,798e" filled="false" stroked="true" strokeweight=".72pt" strokecolor="#646770">
                <v:path arrowok="t"/>
              </v:shape>
            </v:group>
            <v:group style="position:absolute;left:485;top:285;width:10990;height:2" coordorigin="485,285" coordsize="10990,2">
              <v:shape style="position:absolute;left:485;top:285;width:10990;height:2" coordorigin="485,285" coordsize="10990,0" path="m485,285l11474,285e" filled="false" stroked="true" strokeweight=".72pt" strokecolor="#646770">
                <v:path arrowok="t"/>
              </v:shape>
            </v:group>
            <v:group style="position:absolute;left:537;top:-2509;width:5951;height:2" coordorigin="537,-2509" coordsize="5951,2">
              <v:shape style="position:absolute;left:537;top:-2509;width:5951;height:2" coordorigin="537,-2509" coordsize="5951,0" path="m537,-2509l6488,-2509e" filled="false" stroked="true" strokeweight=".24pt" strokecolor="#6b7074">
                <v:path arrowok="t"/>
              </v:shape>
            </v:group>
            <v:group style="position:absolute;left:537;top:-2005;width:5870;height:2" coordorigin="537,-2005" coordsize="5870,2">
              <v:shape style="position:absolute;left:537;top:-2005;width:5870;height:2" coordorigin="537,-2005" coordsize="5870,0" path="m537,-2005l6407,-2005e" filled="false" stroked="true" strokeweight=".24pt" strokecolor="#6b7074">
                <v:path arrowok="t"/>
              </v:shape>
            </v:group>
            <v:group style="position:absolute;left:537;top:-2255;width:10170;height:2" coordorigin="537,-2255" coordsize="10170,2">
              <v:shape style="position:absolute;left:537;top:-2255;width:10170;height:2" coordorigin="537,-2255" coordsize="10170,0" path="m537,-2255l10707,-2255e" filled="false" stroked="true" strokeweight=".24pt" strokecolor="#6b7074">
                <v:path arrowok="t"/>
              </v:shape>
            </v:group>
            <v:group style="position:absolute;left:10088;top:-2759;width:1373;height:2" coordorigin="10088,-2759" coordsize="1373,2">
              <v:shape style="position:absolute;left:10088;top:-2759;width:1373;height:2" coordorigin="10088,-2759" coordsize="1373,0" path="m10088,-2759l11460,-2759e" filled="false" stroked="true" strokeweight=".24pt" strokecolor="#6b7074">
                <v:path arrowok="t"/>
              </v:shape>
            </v:group>
            <v:group style="position:absolute;left:5884;top:-2763;width:1738;height:2" coordorigin="5884,-2763" coordsize="1738,2">
              <v:shape style="position:absolute;left:5884;top:-2763;width:1738;height:2" coordorigin="5884,-2763" coordsize="1738,0" path="m5884,-2763l7621,-2763e" filled="false" stroked="true" strokeweight=".24pt" strokecolor="#6b7074">
                <v:path arrowok="t"/>
              </v:shape>
            </v:group>
            <v:group style="position:absolute;left:4358;top:-4760;width:3005;height:2" coordorigin="4358,-4760" coordsize="3005,2">
              <v:shape style="position:absolute;left:4358;top:-4760;width:3005;height:2" coordorigin="4358,-4760" coordsize="3005,0" path="m4358,-4760l7362,-4760e" filled="false" stroked="true" strokeweight=".24pt" strokecolor="#6b7074">
                <v:path arrowok="t"/>
              </v:shape>
            </v:group>
            <v:group style="position:absolute;left:6704;top:-2504;width:4766;height:2" coordorigin="6704,-2504" coordsize="4766,2">
              <v:shape style="position:absolute;left:6704;top:-2504;width:4766;height:2" coordorigin="6704,-2504" coordsize="4766,0" path="m6704,-2504l11470,-2504e" filled="false" stroked="true" strokeweight=".24pt" strokecolor="#6b7074">
                <v:path arrowok="t"/>
              </v:shape>
            </v:group>
            <v:group style="position:absolute;left:561;top:-3008;width:8701;height:2" coordorigin="561,-3008" coordsize="8701,2">
              <v:shape style="position:absolute;left:561;top:-3008;width:8701;height:2" coordorigin="561,-3008" coordsize="8701,0" path="m561,-3008l9262,-3008e" filled="false" stroked="true" strokeweight=".24pt" strokecolor="#6b7074">
                <v:path arrowok="t"/>
              </v:shape>
            </v:group>
            <v:group style="position:absolute;left:1766;top:-3503;width:2222;height:2" coordorigin="1766,-3503" coordsize="2222,2">
              <v:shape style="position:absolute;left:1766;top:-3503;width:2222;height:2" coordorigin="1766,-3503" coordsize="2222,0" path="m1766,-3503l3988,-3503e" filled="false" stroked="true" strokeweight=".24pt" strokecolor="#6b7074">
                <v:path arrowok="t"/>
              </v:shape>
            </v:group>
            <v:group style="position:absolute;left:648;top:-3512;width:821;height:2" coordorigin="648,-3512" coordsize="821,2">
              <v:shape style="position:absolute;left:648;top:-3512;width:821;height:2" coordorigin="648,-3512" coordsize="821,0" path="m648,-3512l1469,-3512e" filled="false" stroked="true" strokeweight=".24pt" strokecolor="#6b7074">
                <v:path arrowok="t"/>
              </v:shape>
            </v:group>
            <v:group style="position:absolute;left:10347;top:-3013;width:1114;height:2" coordorigin="10347,-3013" coordsize="1114,2">
              <v:shape style="position:absolute;left:10347;top:-3013;width:1114;height:2" coordorigin="10347,-3013" coordsize="1114,0" path="m10347,-3013l11460,-3013e" filled="false" stroked="true" strokeweight=".24pt" strokecolor="#6b7074">
                <v:path arrowok="t"/>
              </v:shape>
            </v:group>
            <v:group style="position:absolute;left:571;top:-4765;width:917;height:2" coordorigin="571,-4765" coordsize="917,2">
              <v:shape style="position:absolute;left:571;top:-4765;width:917;height:2" coordorigin="571,-4765" coordsize="917,0" path="m571,-4765l1488,-4765e" filled="false" stroked="true" strokeweight=".24pt" strokecolor="#6b7074">
                <v:path arrowok="t"/>
              </v:shape>
            </v:group>
            <v:group style="position:absolute;left:9689;top:-2005;width:730;height:2" coordorigin="9689,-2005" coordsize="730,2">
              <v:shape style="position:absolute;left:9689;top:-2005;width:730;height:2" coordorigin="9689,-2005" coordsize="730,0" path="m9689,-2005l10419,-2005e" filled="false" stroked="true" strokeweight=".24pt" strokecolor="#6b7074">
                <v:path arrowok="t"/>
              </v:shape>
            </v:group>
            <v:group style="position:absolute;left:5888;top:-1751;width:5303;height:2" coordorigin="5888,-1751" coordsize="5303,2">
              <v:shape style="position:absolute;left:5888;top:-1751;width:5303;height:2" coordorigin="5888,-1751" coordsize="5303,0" path="m5888,-1751l11191,-1751e" filled="false" stroked="true" strokeweight=".24pt" strokecolor="#6b7074">
                <v:path arrowok="t"/>
              </v:shape>
            </v:group>
            <v:group style="position:absolute;left:585;top:3285;width:3523;height:2" coordorigin="585,3285" coordsize="3523,2">
              <v:shape style="position:absolute;left:585;top:3285;width:3523;height:2" coordorigin="585,3285" coordsize="3523,0" path="m585,3285l4108,3285e" filled="false" stroked="true" strokeweight=".24pt" strokecolor="#6b7074">
                <v:path arrowok="t"/>
              </v:shape>
            </v:group>
            <v:group style="position:absolute;left:5471;top:5061;width:6004;height:2" coordorigin="5471,5061" coordsize="6004,2">
              <v:shape style="position:absolute;left:5471;top:5061;width:6004;height:2" coordorigin="5471,5061" coordsize="6004,0" path="m5471,5061l11474,5061e" filled="false" stroked="true" strokeweight=".24pt" strokecolor="#6b7074">
                <v:path arrowok="t"/>
              </v:shape>
            </v:group>
            <v:group style="position:absolute;left:5960;top:3280;width:989;height:2" coordorigin="5960,3280" coordsize="989,2">
              <v:shape style="position:absolute;left:5960;top:3280;width:989;height:2" coordorigin="5960,3280" coordsize="989,0" path="m5960,3280l6949,3280e" filled="false" stroked="true" strokeweight=".24pt" strokecolor="#6b7074">
                <v:path arrowok="t"/>
              </v:shape>
            </v:group>
            <v:group style="position:absolute;left:10198;top:3280;width:826;height:2" coordorigin="10198,3280" coordsize="826,2">
              <v:shape style="position:absolute;left:10198;top:3280;width:826;height:2" coordorigin="10198,3280" coordsize="826,0" path="m10198,3280l11023,3280e" filled="false" stroked="true" strokeweight=".24pt" strokecolor="#6b7074">
                <v:path arrowok="t"/>
              </v:shape>
            </v:group>
            <v:group style="position:absolute;left:547;top:5824;width:10808;height:2" coordorigin="547,5824" coordsize="10808,2">
              <v:shape style="position:absolute;left:547;top:5824;width:10808;height:2" coordorigin="547,5824" coordsize="10808,0" path="m547,5824l11355,5824e" filled="false" stroked="true" strokeweight=".24pt" strokecolor="#6b7074">
                <v:path arrowok="t"/>
              </v:shape>
            </v:group>
            <v:group style="position:absolute;left:10102;top:6069;width:1368;height:2" coordorigin="10102,6069" coordsize="1368,2">
              <v:shape style="position:absolute;left:10102;top:6069;width:1368;height:2" coordorigin="10102,6069" coordsize="1368,0" path="m10102,6069l11470,6069e" filled="false" stroked="true" strokeweight=".24pt" strokecolor="#6b7074">
                <v:path arrowok="t"/>
              </v:shape>
            </v:group>
            <v:group style="position:absolute;left:552;top:6592;width:6676;height:2" coordorigin="552,6592" coordsize="6676,2">
              <v:shape style="position:absolute;left:552;top:6592;width:6676;height:2" coordorigin="552,6592" coordsize="6676,0" path="m552,6592l7227,6592e" filled="false" stroked="true" strokeweight=".24pt" strokecolor="#6b7074">
                <v:path arrowok="t"/>
              </v:shape>
            </v:group>
            <v:group style="position:absolute;left:552;top:6083;width:8692;height:2" coordorigin="552,6083" coordsize="8692,2">
              <v:shape style="position:absolute;left:552;top:6083;width:8692;height:2" coordorigin="552,6083" coordsize="8692,0" path="m552,6083l9243,6083e" filled="false" stroked="true" strokeweight=".24pt" strokecolor="#6b7074">
                <v:path arrowok="t"/>
              </v:shape>
            </v:group>
            <v:group style="position:absolute;left:552;top:6337;width:7703;height:2" coordorigin="552,6337" coordsize="7703,2">
              <v:shape style="position:absolute;left:552;top:6337;width:7703;height:2" coordorigin="552,6337" coordsize="7703,0" path="m552,6337l8254,6337e" filled="false" stroked="true" strokeweight=".24pt" strokecolor="#6b7074">
                <v:path arrowok="t"/>
              </v:shape>
            </v:group>
            <v:group style="position:absolute;left:4406;top:5056;width:879;height:2" coordorigin="4406,5056" coordsize="879,2">
              <v:shape style="position:absolute;left:4406;top:5056;width:879;height:2" coordorigin="4406,5056" coordsize="879,0" path="m4406,5056l5284,5056e" filled="false" stroked="true" strokeweight=".24pt" strokecolor="#6b7074">
                <v:path arrowok="t"/>
              </v:shape>
            </v:group>
            <v:group style="position:absolute;left:552;top:4806;width:5721;height:2" coordorigin="552,4806" coordsize="5721,2">
              <v:shape style="position:absolute;left:552;top:4806;width:5721;height:2" coordorigin="552,4806" coordsize="5721,0" path="m552,4806l6272,4806e" filled="false" stroked="true" strokeweight=".24pt" strokecolor="#6b7074">
                <v:path arrowok="t"/>
              </v:shape>
            </v:group>
            <v:group style="position:absolute;left:10342;top:4792;width:1123;height:2" coordorigin="10342,4792" coordsize="1123,2">
              <v:shape style="position:absolute;left:10342;top:4792;width:1123;height:2" coordorigin="10342,4792" coordsize="1123,0" path="m10342,4792l11465,4792e" filled="false" stroked="true" strokeweight=".24pt" strokecolor="#6b7074">
                <v:path arrowok="t"/>
              </v:shape>
            </v:group>
            <v:group style="position:absolute;left:547;top:5315;width:6100;height:2" coordorigin="547,5315" coordsize="6100,2">
              <v:shape style="position:absolute;left:547;top:5315;width:6100;height:2" coordorigin="547,5315" coordsize="6100,0" path="m547,5315l6647,5315e" filled="false" stroked="true" strokeweight=".24pt" strokecolor="#6b7074">
                <v:path arrowok="t"/>
              </v:shape>
            </v:group>
            <v:group style="position:absolute;left:547;top:3798;width:5970;height:2" coordorigin="547,3798" coordsize="5970,2">
              <v:shape style="position:absolute;left:547;top:3798;width:5970;height:2" coordorigin="547,3798" coordsize="5970,0" path="m547,3798l6517,3798e" filled="false" stroked="true" strokeweight=".24pt" strokecolor="#6b7074">
                <v:path arrowok="t"/>
              </v:shape>
            </v:group>
            <v:group style="position:absolute;left:8274;top:4552;width:2525;height:2" coordorigin="8274,4552" coordsize="2525,2">
              <v:shape style="position:absolute;left:8274;top:4552;width:2525;height:2" coordorigin="8274,4552" coordsize="2525,0" path="m8274,4552l10798,4552e" filled="false" stroked="true" strokeweight=".24pt" strokecolor="#6b7074">
                <v:path arrowok="t"/>
              </v:shape>
            </v:group>
            <v:group style="position:absolute;left:638;top:5569;width:4713;height:2" coordorigin="638,5569" coordsize="4713,2">
              <v:shape style="position:absolute;left:638;top:5569;width:4713;height:2" coordorigin="638,5569" coordsize="4713,0" path="m638,5569l5351,5569e" filled="false" stroked="true" strokeweight=".24pt" strokecolor="#6b7074">
                <v:path arrowok="t"/>
              </v:shape>
            </v:group>
            <v:group style="position:absolute;left:7386;top:3793;width:1171;height:2" coordorigin="7386,3793" coordsize="1171,2">
              <v:shape style="position:absolute;left:7386;top:3793;width:1171;height:2" coordorigin="7386,3793" coordsize="1171,0" path="m7386,3793l8557,3793e" filled="false" stroked="true" strokeweight=".24pt" strokecolor="#6b7074">
                <v:path arrowok="t"/>
              </v:shape>
            </v:group>
            <v:group style="position:absolute;left:3532;top:4043;width:807;height:2" coordorigin="3532,4043" coordsize="807,2">
              <v:shape style="position:absolute;left:3532;top:4043;width:807;height:2" coordorigin="3532,4043" coordsize="807,0" path="m3532,4043l4338,4043e" filled="false" stroked="true" strokeweight=".24pt" strokecolor="#6b7074">
                <v:path arrowok="t"/>
              </v:shape>
            </v:group>
            <v:group style="position:absolute;left:547;top:3544;width:3787;height:2" coordorigin="547,3544" coordsize="3787,2">
              <v:shape style="position:absolute;left:547;top:3544;width:3787;height:2" coordorigin="547,3544" coordsize="3787,0" path="m547,3544l4334,3544e" filled="false" stroked="true" strokeweight=".24pt" strokecolor="#6b7074">
                <v:path arrowok="t"/>
              </v:shape>
            </v:group>
            <v:group style="position:absolute;left:8797;top:6582;width:2688;height:2" coordorigin="8797,6582" coordsize="2688,2">
              <v:shape style="position:absolute;left:8797;top:6582;width:2688;height:2" coordorigin="8797,6582" coordsize="2688,0" path="m8797,6582l11484,6582e" filled="false" stroked="true" strokeweight=".24pt" strokecolor="#6b7074">
                <v:path arrowok="t"/>
              </v:shape>
            </v:group>
            <v:group style="position:absolute;left:8715;top:3539;width:2760;height:2" coordorigin="8715,3539" coordsize="2760,2">
              <v:shape style="position:absolute;left:8715;top:3539;width:2760;height:2" coordorigin="8715,3539" coordsize="2760,0" path="m8715,3539l11474,3539e" filled="false" stroked="true" strokeweight=".24pt" strokecolor="#6b7074">
                <v:path arrowok="t"/>
              </v:shape>
            </v:group>
            <v:group style="position:absolute;left:4549;top:3539;width:2861;height:2" coordorigin="4549,3539" coordsize="2861,2">
              <v:shape style="position:absolute;left:4549;top:3539;width:2861;height:2" coordorigin="4549,3539" coordsize="2861,0" path="m4549,3539l7410,3539e" filled="false" stroked="true" strokeweight=".24pt" strokecolor="#6b7074">
                <v:path arrowok="t"/>
              </v:shape>
            </v:group>
            <v:group style="position:absolute;left:547;top:4297;width:4766;height:2" coordorigin="547,4297" coordsize="4766,2">
              <v:shape style="position:absolute;left:547;top:4297;width:4766;height:2" coordorigin="547,4297" coordsize="4766,0" path="m547,4297l5313,4297e" filled="false" stroked="true" strokeweight=".24pt" strokecolor="#6b7074">
                <v:path arrowok="t"/>
              </v:shape>
            </v:group>
            <v:group style="position:absolute;left:552;top:5056;width:3624;height:2" coordorigin="552,5056" coordsize="3624,2">
              <v:shape style="position:absolute;left:552;top:5056;width:3624;height:2" coordorigin="552,5056" coordsize="3624,0" path="m552,5056l4175,5056e" filled="false" stroked="true" strokeweight=".24pt" strokecolor="#6b7074">
                <v:path arrowok="t"/>
              </v:shape>
            </v:group>
            <v:group style="position:absolute;left:9291;top:4038;width:2179;height:2" coordorigin="9291,4038" coordsize="2179,2">
              <v:shape style="position:absolute;left:9291;top:4038;width:2179;height:2" coordorigin="9291,4038" coordsize="2179,0" path="m9291,4038l11470,4038e" filled="false" stroked="true" strokeweight=".24pt" strokecolor="#6b7074">
                <v:path arrowok="t"/>
              </v:shape>
            </v:group>
            <v:group style="position:absolute;left:8379;top:6328;width:1272;height:2" coordorigin="8379,6328" coordsize="1272,2">
              <v:shape style="position:absolute;left:8379;top:6328;width:1272;height:2" coordorigin="8379,6328" coordsize="1272,0" path="m8379,6328l9651,6328e" filled="false" stroked="true" strokeweight=".24pt" strokecolor="#6b7074">
                <v:path arrowok="t"/>
              </v:shape>
            </v:group>
            <v:group style="position:absolute;left:9473;top:6069;width:389;height:2" coordorigin="9473,6069" coordsize="389,2">
              <v:shape style="position:absolute;left:9473;top:6069;width:389;height:2" coordorigin="9473,6069" coordsize="389,0" path="m9473,6069l9862,6069e" filled="false" stroked="true" strokeweight=".24pt" strokecolor="#7c7783">
                <v:path arrowok="t"/>
              </v:shape>
            </v:group>
            <v:group style="position:absolute;left:9339;top:7086;width:524;height:2" coordorigin="9339,7086" coordsize="524,2">
              <v:shape style="position:absolute;left:9339;top:7086;width:524;height:2" coordorigin="9339,7086" coordsize="524,0" path="m9339,7086l9862,7086e" filled="false" stroked="true" strokeweight=".24pt" strokecolor="#7c7783">
                <v:path arrowok="t"/>
              </v:shape>
            </v:group>
            <v:group style="position:absolute;left:2208;top:4552;width:692;height:2" coordorigin="2208,4552" coordsize="692,2">
              <v:shape style="position:absolute;left:2208;top:4552;width:692;height:2" coordorigin="2208,4552" coordsize="692,0" path="m2208,4552l2899,4552e" filled="false" stroked="true" strokeweight=".24pt" strokecolor="#6b7787">
                <v:path arrowok="t"/>
              </v:shape>
            </v:group>
            <v:group style="position:absolute;left:3897;top:4542;width:456;height:2" coordorigin="3897,4542" coordsize="456,2">
              <v:shape style="position:absolute;left:3897;top:4542;width:456;height:2" coordorigin="3897,4542" coordsize="456,0" path="m3897,4542l4353,4542e" filled="false" stroked="true" strokeweight=".72pt" strokecolor="#707c8c">
                <v:path arrowok="t"/>
              </v:shape>
            </v:group>
            <v:group style="position:absolute;left:2203;top:4043;width:696;height:2" coordorigin="2203,4043" coordsize="696,2">
              <v:shape style="position:absolute;left:2203;top:4043;width:696;height:2" coordorigin="2203,4043" coordsize="696,0" path="m2203,4043l2899,4043e" filled="false" stroked="true" strokeweight=".72pt" strokecolor="#747783">
                <v:path arrowok="t"/>
              </v:shape>
            </v:group>
            <v:group style="position:absolute;left:2380;top:-4511;width:514;height:2" coordorigin="2380,-4511" coordsize="514,2">
              <v:shape style="position:absolute;left:2380;top:-4511;width:514;height:2" coordorigin="2380,-4511" coordsize="514,0" path="m2380,-4511l2894,-4511e" filled="false" stroked="true" strokeweight=".72pt" strokecolor="#8c6464">
                <v:path arrowok="t"/>
              </v:shape>
            </v:group>
            <v:group style="position:absolute;left:10937;top:1264;width:533;height:2" coordorigin="10937,1264" coordsize="533,2">
              <v:shape style="position:absolute;left:10937;top:1264;width:533;height:2" coordorigin="10937,1264" coordsize="533,0" path="m10937,1264l11470,1264e" filled="false" stroked="true" strokeweight=".24pt" strokecolor="#67707c">
                <v:path arrowok="t"/>
              </v:shape>
            </v:group>
            <v:group style="position:absolute;left:7103;top:3030;width:2213;height:2" coordorigin="7103,3030" coordsize="2213,2">
              <v:shape style="position:absolute;left:7103;top:3030;width:2213;height:2" coordorigin="7103,3030" coordsize="2213,0" path="m7103,3030l9315,3030e" filled="false" stroked="true" strokeweight=".24pt" strokecolor="#6b7074">
                <v:path arrowok="t"/>
              </v:shape>
            </v:group>
            <v:group style="position:absolute;left:542;top:2022;width:5951;height:2" coordorigin="542,2022" coordsize="5951,2">
              <v:shape style="position:absolute;left:542;top:2022;width:5951;height:2" coordorigin="542,2022" coordsize="5951,0" path="m542,2022l6493,2022e" filled="false" stroked="true" strokeweight=".24pt" strokecolor="#6b7074">
                <v:path arrowok="t"/>
              </v:shape>
            </v:group>
            <v:group style="position:absolute;left:7683;top:515;width:3777;height:2" coordorigin="7683,515" coordsize="3777,2">
              <v:shape style="position:absolute;left:7683;top:515;width:3777;height:2" coordorigin="7683,515" coordsize="3777,0" path="m7683,515l11460,515e" filled="false" stroked="true" strokeweight=".24pt" strokecolor="#6b7074">
                <v:path arrowok="t"/>
              </v:shape>
            </v:group>
            <v:group style="position:absolute;left:571;top:1513;width:3566;height:2" coordorigin="571,1513" coordsize="3566,2">
              <v:shape style="position:absolute;left:571;top:1513;width:3566;height:2" coordorigin="571,1513" coordsize="3566,0" path="m571,1513l4137,1513e" filled="false" stroked="true" strokeweight=".24pt" strokecolor="#6b7074">
                <v:path arrowok="t"/>
              </v:shape>
            </v:group>
            <v:group style="position:absolute;left:9905;top:765;width:1359;height:2" coordorigin="9905,765" coordsize="1359,2">
              <v:shape style="position:absolute;left:9905;top:765;width:1359;height:2" coordorigin="9905,765" coordsize="1359,0" path="m9905,765l11263,765e" filled="false" stroked="true" strokeweight=".24pt" strokecolor="#6b7074">
                <v:path arrowok="t"/>
              </v:shape>
            </v:group>
            <v:group style="position:absolute;left:8979;top:2272;width:2491;height:2" coordorigin="8979,2272" coordsize="2491,2">
              <v:shape style="position:absolute;left:8979;top:2272;width:2491;height:2" coordorigin="8979,2272" coordsize="2491,0" path="m8979,2272l11470,2272e" filled="false" stroked="true" strokeweight=".24pt" strokecolor="#6b7074">
                <v:path arrowok="t"/>
              </v:shape>
            </v:group>
            <v:group style="position:absolute;left:5864;top:6;width:1781;height:2" coordorigin="5864,6" coordsize="1781,2">
              <v:shape style="position:absolute;left:5864;top:6;width:1781;height:2" coordorigin="5864,6" coordsize="1781,0" path="m5864,6l7645,6e" filled="false" stroked="true" strokeweight=".24pt" strokecolor="#6b7074">
                <v:path arrowok="t"/>
              </v:shape>
            </v:group>
            <v:group style="position:absolute;left:638;top:765;width:3744;height:2" coordorigin="638,765" coordsize="3744,2">
              <v:shape style="position:absolute;left:638;top:765;width:3744;height:2" coordorigin="638,765" coordsize="3744,0" path="m638,765l4382,765e" filled="false" stroked="true" strokeweight=".24pt" strokecolor="#6b7074">
                <v:path arrowok="t"/>
              </v:shape>
            </v:group>
            <v:group style="position:absolute;left:2236;top:6;width:2146;height:2" coordorigin="2236,6" coordsize="2146,2">
              <v:shape style="position:absolute;left:2236;top:6;width:2146;height:2" coordorigin="2236,6" coordsize="2146,0" path="m2236,6l4382,6e" filled="false" stroked="true" strokeweight=".24pt" strokecolor="#6b7074">
                <v:path arrowok="t"/>
              </v:shape>
            </v:group>
            <v:group style="position:absolute;left:10639;top:-503;width:826;height:2" coordorigin="10639,-503" coordsize="826,2">
              <v:shape style="position:absolute;left:10639;top:-503;width:826;height:2" coordorigin="10639,-503" coordsize="826,0" path="m10639,-503l11465,-503e" filled="false" stroked="true" strokeweight=".24pt" strokecolor="#6b7074">
                <v:path arrowok="t"/>
              </v:shape>
            </v:group>
            <v:group style="position:absolute;left:537;top:-1261;width:3739;height:2" coordorigin="537,-1261" coordsize="3739,2">
              <v:shape style="position:absolute;left:537;top:-1261;width:3739;height:2" coordorigin="537,-1261" coordsize="3739,0" path="m537,-1261l4276,-1261e" filled="false" stroked="true" strokeweight=".24pt" strokecolor="#6b7074">
                <v:path arrowok="t"/>
              </v:shape>
            </v:group>
            <v:group style="position:absolute;left:6483;top:1768;width:1167;height:2" coordorigin="6483,1768" coordsize="1167,2">
              <v:shape style="position:absolute;left:6483;top:1768;width:1167;height:2" coordorigin="6483,1768" coordsize="1167,0" path="m6483,1768l7650,1768e" filled="false" stroked="true" strokeweight=".24pt" strokecolor="#6b7074">
                <v:path arrowok="t"/>
              </v:shape>
            </v:group>
            <v:group style="position:absolute;left:3417;top:-1506;width:4536;height:2" coordorigin="3417,-1506" coordsize="4536,2">
              <v:shape style="position:absolute;left:3417;top:-1506;width:4536;height:2" coordorigin="3417,-1506" coordsize="4536,0" path="m3417,-1506l7952,-1506e" filled="false" stroked="true" strokeweight=".24pt" strokecolor="#6b7074">
                <v:path arrowok="t"/>
              </v:shape>
            </v:group>
            <v:group style="position:absolute;left:638;top:-1002;width:10318;height:2" coordorigin="638,-1002" coordsize="10318,2">
              <v:shape style="position:absolute;left:638;top:-1002;width:10318;height:2" coordorigin="638,-1002" coordsize="10318,0" path="m638,-1002l10956,-1002e" filled="false" stroked="true" strokeweight=".24pt" strokecolor="#6b7074">
                <v:path arrowok="t"/>
              </v:shape>
            </v:group>
            <v:group style="position:absolute;left:5989;top:765;width:1685;height:2" coordorigin="5989,765" coordsize="1685,2">
              <v:shape style="position:absolute;left:5989;top:765;width:1685;height:2" coordorigin="5989,765" coordsize="1685,0" path="m5989,765l7674,765e" filled="false" stroked="true" strokeweight=".24pt" strokecolor="#6b7074">
                <v:path arrowok="t"/>
              </v:shape>
            </v:group>
            <v:group style="position:absolute;left:1137;top:-1515;width:893;height:2" coordorigin="1137,-1515" coordsize="893,2">
              <v:shape style="position:absolute;left:1137;top:-1515;width:893;height:2" coordorigin="1137,-1515" coordsize="893,0" path="m1137,-1515l2030,-1515e" filled="false" stroked="true" strokeweight=".24pt" strokecolor="#6b7074">
                <v:path arrowok="t"/>
              </v:shape>
            </v:group>
            <v:group style="position:absolute;left:542;top:3035;width:6398;height:2" coordorigin="542,3035" coordsize="6398,2">
              <v:shape style="position:absolute;left:542;top:3035;width:6398;height:2" coordorigin="542,3035" coordsize="6398,0" path="m542,3035l6939,3035e" filled="false" stroked="true" strokeweight=".24pt" strokecolor="#6b7074">
                <v:path arrowok="t"/>
              </v:shape>
            </v:group>
            <v:group style="position:absolute;left:8912;top:2526;width:2558;height:2" coordorigin="8912,2526" coordsize="2558,2">
              <v:shape style="position:absolute;left:8912;top:2526;width:2558;height:2" coordorigin="8912,2526" coordsize="2558,0" path="m8912,2526l11470,2526e" filled="false" stroked="true" strokeweight=".24pt" strokecolor="#6b7074">
                <v:path arrowok="t"/>
              </v:shape>
            </v:group>
            <v:group style="position:absolute;left:5994;top:-503;width:1455;height:2" coordorigin="5994,-503" coordsize="1455,2">
              <v:shape style="position:absolute;left:5994;top:-503;width:1455;height:2" coordorigin="5994,-503" coordsize="1455,0" path="m5994,-503l7448,-503e" filled="false" stroked="true" strokeweight=".24pt" strokecolor="#6b7074">
                <v:path arrowok="t"/>
              </v:shape>
            </v:group>
            <v:group style="position:absolute;left:9224;top:2776;width:2246;height:2" coordorigin="9224,2776" coordsize="2246,2">
              <v:shape style="position:absolute;left:9224;top:2776;width:2246;height:2" coordorigin="9224,2776" coordsize="2246,0" path="m9224,2776l11470,2776e" filled="false" stroked="true" strokeweight=".24pt" strokecolor="#6b7074">
                <v:path arrowok="t"/>
              </v:shape>
            </v:group>
            <v:group style="position:absolute;left:7731;top:-243;width:3725;height:2" coordorigin="7731,-243" coordsize="3725,2">
              <v:shape style="position:absolute;left:7731;top:-243;width:3725;height:2" coordorigin="7731,-243" coordsize="3725,0" path="m7731,-243l11455,-243e" filled="false" stroked="true" strokeweight=".24pt" strokecolor="#6b7074">
                <v:path arrowok="t"/>
              </v:shape>
            </v:group>
            <v:group style="position:absolute;left:3690;top:261;width:3988;height:2" coordorigin="3690,261" coordsize="3988,2">
              <v:shape style="position:absolute;left:3690;top:261;width:3988;height:2" coordorigin="3690,261" coordsize="3988,0" path="m3690,261l7678,261e" filled="false" stroked="true" strokeweight=".24pt" strokecolor="#6b7074">
                <v:path arrowok="t"/>
              </v:shape>
            </v:group>
            <v:group style="position:absolute;left:552;top:-498;width:5327;height:2" coordorigin="552,-498" coordsize="5327,2">
              <v:shape style="position:absolute;left:552;top:-498;width:5327;height:2" coordorigin="552,-498" coordsize="5327,0" path="m552,-498l5879,-498e" filled="false" stroked="true" strokeweight=".24pt" strokecolor="#6b7074">
                <v:path arrowok="t"/>
              </v:shape>
            </v:group>
            <v:group style="position:absolute;left:9248;top:1773;width:2203;height:2" coordorigin="9248,1773" coordsize="2203,2">
              <v:shape style="position:absolute;left:9248;top:1773;width:2203;height:2" coordorigin="9248,1773" coordsize="2203,0" path="m9248,1773l11450,1773e" filled="false" stroked="true" strokeweight=".24pt" strokecolor="#6b7074">
                <v:path arrowok="t"/>
              </v:shape>
            </v:group>
            <v:group style="position:absolute;left:537;top:-752;width:6882;height:2" coordorigin="537,-752" coordsize="6882,2">
              <v:shape style="position:absolute;left:537;top:-752;width:6882;height:2" coordorigin="537,-752" coordsize="6882,0" path="m537,-752l7419,-752e" filled="false" stroked="true" strokeweight=".24pt" strokecolor="#6b7074">
                <v:path arrowok="t"/>
              </v:shape>
            </v:group>
            <v:group style="position:absolute;left:7971;top:1264;width:1901;height:2" coordorigin="7971,1264" coordsize="1901,2">
              <v:shape style="position:absolute;left:7971;top:1264;width:1901;height:2" coordorigin="7971,1264" coordsize="1901,0" path="m7971,1264l9872,1264e" filled="false" stroked="true" strokeweight=".24pt" strokecolor="#6b7074">
                <v:path arrowok="t"/>
              </v:shape>
            </v:group>
            <v:group style="position:absolute;left:561;top:2526;width:6340;height:2" coordorigin="561,2526" coordsize="6340,2">
              <v:shape style="position:absolute;left:561;top:2526;width:6340;height:2" coordorigin="561,2526" coordsize="6340,0" path="m561,2526l6901,2526e" filled="false" stroked="true" strokeweight=".24pt" strokecolor="#6b7074">
                <v:path arrowok="t"/>
              </v:shape>
              <v:shape style="position:absolute;left:3441;top:1516;width:163;height:29" type="#_x0000_t75" stroked="false">
                <v:imagedata r:id="rId21" o:title=""/>
              </v:shape>
            </v:group>
            <v:group style="position:absolute;left:1723;top:-3757;width:442;height:2" coordorigin="1723,-3757" coordsize="442,2">
              <v:shape style="position:absolute;left:1723;top:-3757;width:442;height:2" coordorigin="1723,-3757" coordsize="442,0" path="m1723,-3757l2164,-3757e" filled="false" stroked="true" strokeweight=".24pt" strokecolor="#9c6470">
                <v:path arrowok="t"/>
              </v:shape>
            </v:group>
            <v:group style="position:absolute;left:710;top:-3757;width:701;height:2" coordorigin="710,-3757" coordsize="701,2">
              <v:shape style="position:absolute;left:710;top:-3757;width:701;height:2" coordorigin="710,-3757" coordsize="701,0" path="m710,-3757l1411,-3757e" filled="false" stroked="true" strokeweight=".24pt" strokecolor="#9c6470">
                <v:path arrowok="t"/>
              </v:shape>
              <v:shape style="position:absolute;left:633;top:-5564;width:2663;height:3250" type="#_x0000_t75" stroked="false">
                <v:imagedata r:id="rId22" o:title=""/>
              </v:shape>
              <v:shape style="position:absolute;left:542;top:-1748;width:2313;height:413" type="#_x0000_t75" stroked="false">
                <v:imagedata r:id="rId23" o:title=""/>
              </v:shape>
              <v:shape style="position:absolute;left:648;top:-1153;width:1905;height:619" type="#_x0000_t75" stroked="false">
                <v:imagedata r:id="rId24" o:title=""/>
              </v:shape>
              <v:shape style="position:absolute;left:816;top:-395;width:1872;height:322" type="#_x0000_t75" stroked="false">
                <v:imagedata r:id="rId25" o:title=""/>
              </v:shape>
              <v:shape style="position:absolute;left:969;top:109;width:734;height:120" type="#_x0000_t75" stroked="false">
                <v:imagedata r:id="rId26" o:title=""/>
              </v:shape>
              <v:shape style="position:absolute;left:638;top:618;width:1147;height:619" type="#_x0000_t75" stroked="false">
                <v:imagedata r:id="rId27" o:title=""/>
              </v:shape>
              <v:shape style="position:absolute;left:657;top:1626;width:609;height:115" type="#_x0000_t75" stroked="false">
                <v:imagedata r:id="rId28" o:title=""/>
              </v:shape>
              <v:shape style="position:absolute;left:677;top:3906;width:442;height:110" type="#_x0000_t75" stroked="false">
                <v:imagedata r:id="rId29" o:title=""/>
              </v:shape>
              <v:shape style="position:absolute;left:705;top:4660;width:1070;height:878" type="#_x0000_t75" stroked="false">
                <v:imagedata r:id="rId30" o:title=""/>
              </v:shape>
              <v:shape style="position:absolute;left:1123;top:6949;width:466;height:115" type="#_x0000_t75" stroked="false">
                <v:imagedata r:id="rId31" o:title=""/>
              </v:shape>
              <v:shape style="position:absolute;left:2400;top:3916;width:326;height:96" type="#_x0000_t75" stroked="false">
                <v:imagedata r:id="rId32" o:title=""/>
              </v:shape>
              <v:shape style="position:absolute;left:3307;top:-5315;width:2572;height:2750" type="#_x0000_t75" stroked="false">
                <v:imagedata r:id="rId33" o:title=""/>
              </v:shape>
              <v:shape style="position:absolute;left:3403;top:-1134;width:763;height:600" type="#_x0000_t75" stroked="false">
                <v:imagedata r:id="rId34" o:title=""/>
              </v:shape>
              <v:shape style="position:absolute;left:3422;top:-380;width:806;height:106" type="#_x0000_t75" stroked="false">
                <v:imagedata r:id="rId35" o:title=""/>
              </v:shape>
              <v:shape style="position:absolute;left:3494;top:1641;width:739;height:101" type="#_x0000_t75" stroked="false">
                <v:imagedata r:id="rId36" o:title=""/>
              </v:shape>
              <v:shape style="position:absolute;left:3206;top:5442;width:1037;height:101" type="#_x0000_t75" stroked="false">
                <v:imagedata r:id="rId37" o:title=""/>
              </v:shape>
              <v:shape style="position:absolute;left:3163;top:6969;width:1080;height:96" type="#_x0000_t75" stroked="false">
                <v:imagedata r:id="rId38" o:title=""/>
              </v:shape>
              <v:shape style="position:absolute;left:5975;top:-5315;width:691;height:2525" type="#_x0000_t75" stroked="false">
                <v:imagedata r:id="rId39" o:title=""/>
              </v:shape>
              <v:shape style="position:absolute;left:5975;top:-2747;width:2265;height:1368" type="#_x0000_t75" stroked="false">
                <v:imagedata r:id="rId40" o:title=""/>
              </v:shape>
              <v:shape style="position:absolute;left:4905;top:-1148;width:1824;height:874" type="#_x0000_t75" stroked="false">
                <v:imagedata r:id="rId41" o:title=""/>
              </v:shape>
              <v:shape style="position:absolute;left:6042;top:369;width:1334;height:864" type="#_x0000_t75" stroked="false">
                <v:imagedata r:id="rId42" o:title=""/>
              </v:shape>
              <v:shape style="position:absolute;left:5999;top:1626;width:470;height:110" type="#_x0000_t75" stroked="false">
                <v:imagedata r:id="rId43" o:title=""/>
              </v:shape>
              <v:shape style="position:absolute;left:5999;top:2385;width:854;height:869" type="#_x0000_t75" stroked="false">
                <v:imagedata r:id="rId44" o:title=""/>
              </v:shape>
              <v:shape style="position:absolute;left:6340;top:3397;width:825;height:110" type="#_x0000_t75" stroked="false">
                <v:imagedata r:id="rId45" o:title=""/>
              </v:shape>
              <v:shape style="position:absolute;left:6436;top:3906;width:552;height:110" type="#_x0000_t75" stroked="false">
                <v:imagedata r:id="rId46" o:title=""/>
              </v:shape>
              <v:shape style="position:absolute;left:5980;top:4161;width:1344;height:1810" type="#_x0000_t75" stroked="false">
                <v:imagedata r:id="rId47" o:title=""/>
              </v:shape>
              <v:shape style="position:absolute;left:6200;top:6599;width:2179;height:461" type="#_x0000_t75" stroked="false">
                <v:imagedata r:id="rId48" o:title=""/>
              </v:shape>
              <v:shape style="position:absolute;left:8859;top:3162;width:991;height:120" type="#_x0000_t75" stroked="false">
                <v:imagedata r:id="rId49" o:title=""/>
              </v:shape>
              <v:shape style="position:absolute;left:8720;top:3402;width:1147;height:115" type="#_x0000_t75" stroked="false">
                <v:imagedata r:id="rId50" o:title=""/>
              </v:shape>
              <v:shape style="position:absolute;left:8729;top:5183;width:1032;height:1334" type="#_x0000_t75" stroked="false">
                <v:imagedata r:id="rId51" o:title=""/>
              </v:shape>
              <v:shape style="position:absolute;left:8677;top:6959;width:1075;height:101" type="#_x0000_t75" stroked="false">
                <v:imagedata r:id="rId52" o:title=""/>
              </v:shape>
              <v:shape style="position:absolute;left:9123;top:-2881;width:2232;height:82" type="#_x0000_t75" stroked="false">
                <v:imagedata r:id="rId53" o:title=""/>
              </v:shape>
              <v:shape style="position:absolute;left:10337;top:-875;width:1032;height:2914" type="#_x0000_t75" stroked="false">
                <v:imagedata r:id="rId54" o:title=""/>
              </v:shape>
              <v:shape style="position:absolute;left:10337;top:3666;width:1032;height:96" type="#_x0000_t75" stroked="false">
                <v:imagedata r:id="rId55" o:title=""/>
              </v:shape>
              <v:shape style="position:absolute;left:10340;top:5193;width:1133;height:1109" type="#_x0000_t75" stroked="false">
                <v:imagedata r:id="rId56" o:title=""/>
              </v:shape>
              <v:shape style="position:absolute;left:10361;top:6709;width:1013;height:346" type="#_x0000_t75" stroked="false">
                <v:imagedata r:id="rId57" o:title=""/>
              </v:shape>
              <v:shape style="position:absolute;left:8029;top:-1379;width:1718;height:3922" type="#_x0000_t75" stroked="false">
                <v:imagedata r:id="rId58" o:title=""/>
              </v:shape>
              <v:shape style="position:absolute;left:8715;top:3661;width:1152;height:763" type="#_x0000_t75" stroked="false">
                <v:imagedata r:id="rId59" o:title=""/>
              </v:shape>
              <v:shape style="position:absolute;left:643;top:1876;width:5346;height:1637" type="#_x0000_t75" stroked="false">
                <v:imagedata r:id="rId60" o:title=""/>
              </v:shape>
              <v:shape style="position:absolute;left:4828;top:114;width:2030;height:115" type="#_x0000_t75" stroked="false">
                <v:imagedata r:id="rId61" o:title=""/>
              </v:shape>
              <v:shape style="position:absolute;left:4703;top:4309;width:1219;height:1234" type="#_x0000_t75" stroked="false">
                <v:imagedata r:id="rId62" o:title=""/>
              </v:shape>
              <v:shape style="position:absolute;left:4708;top:6964;width:1041;height:101" type="#_x0000_t75" stroked="false">
                <v:imagedata r:id="rId63" o:title=""/>
              </v:shape>
            </v:group>
            <w10:wrap type="none"/>
          </v:group>
        </w:pict>
      </w:r>
      <w:r>
        <w:rPr>
          <w:rFonts w:ascii="Courier New"/>
          <w:b/>
          <w:color w:val="525459"/>
          <w:w w:val="75"/>
          <w:sz w:val="13"/>
        </w:rPr>
        <w:t>1,</w:t>
      </w:r>
      <w:r>
        <w:rPr>
          <w:rFonts w:ascii="Courier New"/>
          <w:b/>
          <w:color w:val="525459"/>
          <w:spacing w:val="-41"/>
          <w:w w:val="75"/>
          <w:sz w:val="13"/>
        </w:rPr>
        <w:t> </w:t>
      </w:r>
      <w:r>
        <w:rPr>
          <w:rFonts w:ascii="Courier New"/>
          <w:b/>
          <w:color w:val="525459"/>
          <w:w w:val="75"/>
          <w:sz w:val="13"/>
        </w:rPr>
        <w:t>UB5,</w:t>
      </w:r>
      <w:r>
        <w:rPr>
          <w:rFonts w:ascii="Courier New"/>
          <w:b/>
          <w:color w:val="525459"/>
          <w:spacing w:val="-28"/>
          <w:w w:val="75"/>
          <w:sz w:val="13"/>
        </w:rPr>
        <w:t> </w:t>
      </w:r>
      <w:r>
        <w:rPr>
          <w:rFonts w:ascii="Courier New"/>
          <w:b/>
          <w:color w:val="525459"/>
          <w:w w:val="75"/>
          <w:sz w:val="13"/>
        </w:rPr>
        <w:t>207.</w:t>
      </w:r>
      <w:r>
        <w:rPr>
          <w:rFonts w:ascii="Courier New"/>
          <w:b/>
          <w:color w:val="525459"/>
          <w:spacing w:val="-37"/>
          <w:w w:val="75"/>
          <w:sz w:val="13"/>
        </w:rPr>
        <w:t> </w:t>
      </w:r>
      <w:r>
        <w:rPr>
          <w:rFonts w:ascii="Courier New"/>
          <w:b/>
          <w:color w:val="525459"/>
          <w:w w:val="75"/>
          <w:sz w:val="13"/>
        </w:rPr>
        <w:t>243.</w:t>
      </w:r>
      <w:r>
        <w:rPr>
          <w:rFonts w:ascii="Courier New"/>
          <w:b/>
          <w:color w:val="525459"/>
          <w:spacing w:val="-37"/>
          <w:w w:val="75"/>
          <w:sz w:val="13"/>
        </w:rPr>
        <w:t> </w:t>
      </w:r>
      <w:r>
        <w:rPr>
          <w:rFonts w:ascii="Courier New"/>
          <w:b/>
          <w:color w:val="525459"/>
          <w:w w:val="75"/>
          <w:sz w:val="13"/>
        </w:rPr>
        <w:t>37</w:t>
      </w:r>
      <w:r>
        <w:rPr>
          <w:rFonts w:ascii="Courier New"/>
          <w:sz w:val="13"/>
        </w:rPr>
      </w:r>
    </w:p>
    <w:p>
      <w:pPr>
        <w:spacing w:line="240" w:lineRule="auto" w:before="0"/>
        <w:rPr>
          <w:rFonts w:ascii="Courier New" w:hAnsi="Courier New" w:cs="Courier New" w:eastAsia="Courier New" w:hint="default"/>
          <w:b/>
          <w:bCs/>
          <w:sz w:val="20"/>
          <w:szCs w:val="20"/>
        </w:rPr>
      </w:pPr>
    </w:p>
    <w:p>
      <w:pPr>
        <w:spacing w:line="240" w:lineRule="auto" w:before="0"/>
        <w:rPr>
          <w:rFonts w:ascii="Courier New" w:hAnsi="Courier New" w:cs="Courier New" w:eastAsia="Courier New" w:hint="default"/>
          <w:b/>
          <w:bCs/>
          <w:sz w:val="20"/>
          <w:szCs w:val="20"/>
        </w:rPr>
      </w:pPr>
    </w:p>
    <w:p>
      <w:pPr>
        <w:spacing w:line="240" w:lineRule="auto" w:before="0"/>
        <w:rPr>
          <w:rFonts w:ascii="Courier New" w:hAnsi="Courier New" w:cs="Courier New" w:eastAsia="Courier New" w:hint="default"/>
          <w:b/>
          <w:bCs/>
          <w:sz w:val="20"/>
          <w:szCs w:val="20"/>
        </w:rPr>
      </w:pPr>
    </w:p>
    <w:p>
      <w:pPr>
        <w:spacing w:line="240" w:lineRule="auto" w:before="0"/>
        <w:rPr>
          <w:rFonts w:ascii="Courier New" w:hAnsi="Courier New" w:cs="Courier New" w:eastAsia="Courier New" w:hint="default"/>
          <w:b/>
          <w:bCs/>
          <w:sz w:val="20"/>
          <w:szCs w:val="20"/>
        </w:rPr>
      </w:pPr>
    </w:p>
    <w:p>
      <w:pPr>
        <w:spacing w:line="240" w:lineRule="auto" w:before="0"/>
        <w:rPr>
          <w:rFonts w:ascii="Courier New" w:hAnsi="Courier New" w:cs="Courier New" w:eastAsia="Courier New" w:hint="default"/>
          <w:b/>
          <w:bCs/>
          <w:sz w:val="20"/>
          <w:szCs w:val="20"/>
        </w:rPr>
      </w:pPr>
    </w:p>
    <w:p>
      <w:pPr>
        <w:spacing w:line="240" w:lineRule="auto" w:before="0"/>
        <w:rPr>
          <w:rFonts w:ascii="Courier New" w:hAnsi="Courier New" w:cs="Courier New" w:eastAsia="Courier New" w:hint="default"/>
          <w:b/>
          <w:bCs/>
          <w:sz w:val="20"/>
          <w:szCs w:val="20"/>
        </w:rPr>
      </w:pPr>
    </w:p>
    <w:p>
      <w:pPr>
        <w:spacing w:line="240" w:lineRule="auto" w:before="0"/>
        <w:rPr>
          <w:rFonts w:ascii="Courier New" w:hAnsi="Courier New" w:cs="Courier New" w:eastAsia="Courier New" w:hint="default"/>
          <w:b/>
          <w:bCs/>
          <w:sz w:val="20"/>
          <w:szCs w:val="20"/>
        </w:rPr>
      </w:pPr>
    </w:p>
    <w:p>
      <w:pPr>
        <w:spacing w:line="240" w:lineRule="auto" w:before="0"/>
        <w:rPr>
          <w:rFonts w:ascii="Courier New" w:hAnsi="Courier New" w:cs="Courier New" w:eastAsia="Courier New" w:hint="default"/>
          <w:b/>
          <w:bCs/>
          <w:sz w:val="20"/>
          <w:szCs w:val="20"/>
        </w:rPr>
      </w:pPr>
    </w:p>
    <w:p>
      <w:pPr>
        <w:spacing w:line="240" w:lineRule="auto" w:before="0"/>
        <w:rPr>
          <w:rFonts w:ascii="Courier New" w:hAnsi="Courier New" w:cs="Courier New" w:eastAsia="Courier New" w:hint="default"/>
          <w:b/>
          <w:bCs/>
          <w:sz w:val="20"/>
          <w:szCs w:val="20"/>
        </w:rPr>
      </w:pPr>
    </w:p>
    <w:p>
      <w:pPr>
        <w:spacing w:line="240" w:lineRule="auto" w:before="0"/>
        <w:rPr>
          <w:rFonts w:ascii="Courier New" w:hAnsi="Courier New" w:cs="Courier New" w:eastAsia="Courier New" w:hint="default"/>
          <w:b/>
          <w:bCs/>
          <w:sz w:val="20"/>
          <w:szCs w:val="20"/>
        </w:rPr>
      </w:pPr>
    </w:p>
    <w:p>
      <w:pPr>
        <w:spacing w:line="240" w:lineRule="auto" w:before="0"/>
        <w:rPr>
          <w:rFonts w:ascii="Courier New" w:hAnsi="Courier New" w:cs="Courier New" w:eastAsia="Courier New" w:hint="default"/>
          <w:b/>
          <w:bCs/>
          <w:sz w:val="20"/>
          <w:szCs w:val="20"/>
        </w:rPr>
      </w:pPr>
    </w:p>
    <w:p>
      <w:pPr>
        <w:spacing w:line="240" w:lineRule="auto" w:before="0"/>
        <w:rPr>
          <w:rFonts w:ascii="Courier New" w:hAnsi="Courier New" w:cs="Courier New" w:eastAsia="Courier New" w:hint="default"/>
          <w:b/>
          <w:bCs/>
          <w:sz w:val="20"/>
          <w:szCs w:val="20"/>
        </w:rPr>
      </w:pPr>
    </w:p>
    <w:p>
      <w:pPr>
        <w:spacing w:line="240" w:lineRule="auto" w:before="0"/>
        <w:rPr>
          <w:rFonts w:ascii="Courier New" w:hAnsi="Courier New" w:cs="Courier New" w:eastAsia="Courier New" w:hint="default"/>
          <w:b/>
          <w:bCs/>
          <w:sz w:val="20"/>
          <w:szCs w:val="20"/>
        </w:rPr>
      </w:pPr>
    </w:p>
    <w:p>
      <w:pPr>
        <w:spacing w:line="240" w:lineRule="auto" w:before="0"/>
        <w:rPr>
          <w:rFonts w:ascii="Courier New" w:hAnsi="Courier New" w:cs="Courier New" w:eastAsia="Courier New" w:hint="default"/>
          <w:b/>
          <w:bCs/>
          <w:sz w:val="20"/>
          <w:szCs w:val="20"/>
        </w:rPr>
      </w:pPr>
    </w:p>
    <w:p>
      <w:pPr>
        <w:spacing w:line="240" w:lineRule="auto" w:before="0"/>
        <w:rPr>
          <w:rFonts w:ascii="Courier New" w:hAnsi="Courier New" w:cs="Courier New" w:eastAsia="Courier New" w:hint="default"/>
          <w:b/>
          <w:bCs/>
          <w:sz w:val="20"/>
          <w:szCs w:val="20"/>
        </w:rPr>
      </w:pPr>
    </w:p>
    <w:p>
      <w:pPr>
        <w:spacing w:line="240" w:lineRule="auto" w:before="0"/>
        <w:rPr>
          <w:rFonts w:ascii="Courier New" w:hAnsi="Courier New" w:cs="Courier New" w:eastAsia="Courier New" w:hint="default"/>
          <w:b/>
          <w:bCs/>
          <w:sz w:val="20"/>
          <w:szCs w:val="20"/>
        </w:rPr>
      </w:pPr>
    </w:p>
    <w:p>
      <w:pPr>
        <w:spacing w:line="240" w:lineRule="auto" w:before="0"/>
        <w:rPr>
          <w:rFonts w:ascii="Courier New" w:hAnsi="Courier New" w:cs="Courier New" w:eastAsia="Courier New" w:hint="default"/>
          <w:b/>
          <w:bCs/>
          <w:sz w:val="20"/>
          <w:szCs w:val="20"/>
        </w:rPr>
      </w:pPr>
    </w:p>
    <w:p>
      <w:pPr>
        <w:spacing w:line="240" w:lineRule="auto" w:before="0"/>
        <w:rPr>
          <w:rFonts w:ascii="Courier New" w:hAnsi="Courier New" w:cs="Courier New" w:eastAsia="Courier New" w:hint="default"/>
          <w:b/>
          <w:bCs/>
          <w:sz w:val="20"/>
          <w:szCs w:val="20"/>
        </w:rPr>
      </w:pPr>
    </w:p>
    <w:p>
      <w:pPr>
        <w:spacing w:line="240" w:lineRule="auto" w:before="0"/>
        <w:rPr>
          <w:rFonts w:ascii="Courier New" w:hAnsi="Courier New" w:cs="Courier New" w:eastAsia="Courier New" w:hint="default"/>
          <w:b/>
          <w:bCs/>
          <w:sz w:val="20"/>
          <w:szCs w:val="20"/>
        </w:rPr>
      </w:pPr>
    </w:p>
    <w:p>
      <w:pPr>
        <w:spacing w:line="240" w:lineRule="auto" w:before="0"/>
        <w:rPr>
          <w:rFonts w:ascii="Courier New" w:hAnsi="Courier New" w:cs="Courier New" w:eastAsia="Courier New" w:hint="default"/>
          <w:b/>
          <w:bCs/>
          <w:sz w:val="20"/>
          <w:szCs w:val="20"/>
        </w:rPr>
      </w:pPr>
    </w:p>
    <w:p>
      <w:pPr>
        <w:spacing w:line="240" w:lineRule="auto" w:before="0"/>
        <w:rPr>
          <w:rFonts w:ascii="Courier New" w:hAnsi="Courier New" w:cs="Courier New" w:eastAsia="Courier New" w:hint="default"/>
          <w:b/>
          <w:bCs/>
          <w:sz w:val="20"/>
          <w:szCs w:val="20"/>
        </w:rPr>
      </w:pPr>
    </w:p>
    <w:p>
      <w:pPr>
        <w:spacing w:line="240" w:lineRule="auto" w:before="0"/>
        <w:rPr>
          <w:rFonts w:ascii="Courier New" w:hAnsi="Courier New" w:cs="Courier New" w:eastAsia="Courier New" w:hint="default"/>
          <w:b/>
          <w:bCs/>
          <w:sz w:val="20"/>
          <w:szCs w:val="20"/>
        </w:rPr>
      </w:pPr>
    </w:p>
    <w:p>
      <w:pPr>
        <w:spacing w:line="240" w:lineRule="auto" w:before="0"/>
        <w:rPr>
          <w:rFonts w:ascii="Courier New" w:hAnsi="Courier New" w:cs="Courier New" w:eastAsia="Courier New" w:hint="default"/>
          <w:b/>
          <w:bCs/>
          <w:sz w:val="20"/>
          <w:szCs w:val="20"/>
        </w:rPr>
      </w:pPr>
    </w:p>
    <w:p>
      <w:pPr>
        <w:spacing w:line="240" w:lineRule="auto" w:before="0"/>
        <w:rPr>
          <w:rFonts w:ascii="Courier New" w:hAnsi="Courier New" w:cs="Courier New" w:eastAsia="Courier New" w:hint="default"/>
          <w:b/>
          <w:bCs/>
          <w:sz w:val="20"/>
          <w:szCs w:val="20"/>
        </w:rPr>
      </w:pPr>
    </w:p>
    <w:p>
      <w:pPr>
        <w:spacing w:line="240" w:lineRule="auto" w:before="0"/>
        <w:rPr>
          <w:rFonts w:ascii="Courier New" w:hAnsi="Courier New" w:cs="Courier New" w:eastAsia="Courier New" w:hint="default"/>
          <w:b/>
          <w:bCs/>
          <w:sz w:val="20"/>
          <w:szCs w:val="20"/>
        </w:rPr>
      </w:pPr>
    </w:p>
    <w:p>
      <w:pPr>
        <w:spacing w:line="240" w:lineRule="auto" w:before="0"/>
        <w:rPr>
          <w:rFonts w:ascii="Courier New" w:hAnsi="Courier New" w:cs="Courier New" w:eastAsia="Courier New" w:hint="default"/>
          <w:b/>
          <w:bCs/>
          <w:sz w:val="20"/>
          <w:szCs w:val="20"/>
        </w:rPr>
      </w:pPr>
    </w:p>
    <w:p>
      <w:pPr>
        <w:spacing w:line="240" w:lineRule="auto" w:before="0"/>
        <w:rPr>
          <w:rFonts w:ascii="Courier New" w:hAnsi="Courier New" w:cs="Courier New" w:eastAsia="Courier New" w:hint="default"/>
          <w:b/>
          <w:bCs/>
          <w:sz w:val="20"/>
          <w:szCs w:val="20"/>
        </w:rPr>
      </w:pPr>
    </w:p>
    <w:p>
      <w:pPr>
        <w:spacing w:line="240" w:lineRule="auto" w:before="0"/>
        <w:rPr>
          <w:rFonts w:ascii="Courier New" w:hAnsi="Courier New" w:cs="Courier New" w:eastAsia="Courier New" w:hint="default"/>
          <w:b/>
          <w:bCs/>
          <w:sz w:val="20"/>
          <w:szCs w:val="20"/>
        </w:rPr>
      </w:pPr>
    </w:p>
    <w:p>
      <w:pPr>
        <w:spacing w:line="240" w:lineRule="auto" w:before="0"/>
        <w:rPr>
          <w:rFonts w:ascii="Courier New" w:hAnsi="Courier New" w:cs="Courier New" w:eastAsia="Courier New" w:hint="default"/>
          <w:b/>
          <w:bCs/>
          <w:sz w:val="20"/>
          <w:szCs w:val="20"/>
        </w:rPr>
      </w:pPr>
    </w:p>
    <w:p>
      <w:pPr>
        <w:spacing w:line="240" w:lineRule="auto" w:before="0"/>
        <w:rPr>
          <w:rFonts w:ascii="Courier New" w:hAnsi="Courier New" w:cs="Courier New" w:eastAsia="Courier New" w:hint="default"/>
          <w:b/>
          <w:bCs/>
          <w:sz w:val="20"/>
          <w:szCs w:val="20"/>
        </w:rPr>
      </w:pPr>
    </w:p>
    <w:p>
      <w:pPr>
        <w:spacing w:line="240" w:lineRule="auto" w:before="8"/>
        <w:rPr>
          <w:rFonts w:ascii="Courier New" w:hAnsi="Courier New" w:cs="Courier New" w:eastAsia="Courier New" w:hint="default"/>
          <w:b/>
          <w:bCs/>
          <w:sz w:val="17"/>
          <w:szCs w:val="17"/>
        </w:rPr>
      </w:pPr>
    </w:p>
    <w:p>
      <w:pPr>
        <w:tabs>
          <w:tab w:pos="6675" w:val="left" w:leader="none"/>
          <w:tab w:pos="10361" w:val="left" w:leader="none"/>
        </w:tabs>
        <w:spacing w:line="1152" w:lineRule="exact"/>
        <w:ind w:left="1598" w:right="0" w:firstLine="0"/>
        <w:rPr>
          <w:rFonts w:ascii="Courier New" w:hAnsi="Courier New" w:cs="Courier New" w:eastAsia="Courier New" w:hint="default"/>
          <w:sz w:val="20"/>
          <w:szCs w:val="20"/>
        </w:rPr>
      </w:pPr>
      <w:r>
        <w:rPr>
          <w:rFonts w:ascii="Courier New"/>
          <w:position w:val="-22"/>
          <w:sz w:val="20"/>
        </w:rPr>
        <w:drawing>
          <wp:inline distT="0" distB="0" distL="0" distR="0">
            <wp:extent cx="2425719" cy="725424"/>
            <wp:effectExtent l="0" t="0" r="0" b="0"/>
            <wp:docPr id="7" name="image47.png" descr=""/>
            <wp:cNvGraphicFramePr>
              <a:graphicFrameLocks noChangeAspect="1"/>
            </wp:cNvGraphicFramePr>
            <a:graphic>
              <a:graphicData uri="http://schemas.openxmlformats.org/drawingml/2006/picture">
                <pic:pic>
                  <pic:nvPicPr>
                    <pic:cNvPr id="8" name="image47.png"/>
                    <pic:cNvPicPr/>
                  </pic:nvPicPr>
                  <pic:blipFill>
                    <a:blip r:embed="rId64" cstate="print"/>
                    <a:stretch>
                      <a:fillRect/>
                    </a:stretch>
                  </pic:blipFill>
                  <pic:spPr>
                    <a:xfrm>
                      <a:off x="0" y="0"/>
                      <a:ext cx="2425719" cy="725424"/>
                    </a:xfrm>
                    <a:prstGeom prst="rect">
                      <a:avLst/>
                    </a:prstGeom>
                  </pic:spPr>
                </pic:pic>
              </a:graphicData>
            </a:graphic>
          </wp:inline>
        </w:drawing>
      </w:r>
      <w:r>
        <w:rPr>
          <w:rFonts w:ascii="Courier New"/>
          <w:position w:val="-22"/>
          <w:sz w:val="20"/>
        </w:rPr>
      </w:r>
      <w:r>
        <w:rPr>
          <w:rFonts w:ascii="Courier New"/>
          <w:position w:val="-22"/>
          <w:sz w:val="20"/>
        </w:rPr>
        <w:tab/>
      </w:r>
      <w:r>
        <w:rPr>
          <w:rFonts w:ascii="Courier New"/>
          <w:position w:val="3"/>
          <w:sz w:val="20"/>
        </w:rPr>
        <w:drawing>
          <wp:inline distT="0" distB="0" distL="0" distR="0">
            <wp:extent cx="920310" cy="566928"/>
            <wp:effectExtent l="0" t="0" r="0" b="0"/>
            <wp:docPr id="9" name="image48.png" descr=""/>
            <wp:cNvGraphicFramePr>
              <a:graphicFrameLocks noChangeAspect="1"/>
            </wp:cNvGraphicFramePr>
            <a:graphic>
              <a:graphicData uri="http://schemas.openxmlformats.org/drawingml/2006/picture">
                <pic:pic>
                  <pic:nvPicPr>
                    <pic:cNvPr id="10" name="image48.png"/>
                    <pic:cNvPicPr/>
                  </pic:nvPicPr>
                  <pic:blipFill>
                    <a:blip r:embed="rId65" cstate="print"/>
                    <a:stretch>
                      <a:fillRect/>
                    </a:stretch>
                  </pic:blipFill>
                  <pic:spPr>
                    <a:xfrm>
                      <a:off x="0" y="0"/>
                      <a:ext cx="920310" cy="566928"/>
                    </a:xfrm>
                    <a:prstGeom prst="rect">
                      <a:avLst/>
                    </a:prstGeom>
                  </pic:spPr>
                </pic:pic>
              </a:graphicData>
            </a:graphic>
          </wp:inline>
        </w:drawing>
      </w:r>
      <w:r>
        <w:rPr>
          <w:rFonts w:ascii="Courier New"/>
          <w:position w:val="3"/>
          <w:sz w:val="20"/>
        </w:rPr>
      </w:r>
      <w:r>
        <w:rPr>
          <w:rFonts w:ascii="Courier New"/>
          <w:position w:val="3"/>
          <w:sz w:val="20"/>
        </w:rPr>
        <w:tab/>
      </w:r>
      <w:r>
        <w:rPr>
          <w:rFonts w:ascii="Courier New"/>
          <w:position w:val="15"/>
          <w:sz w:val="20"/>
        </w:rPr>
        <w:drawing>
          <wp:inline distT="0" distB="0" distL="0" distR="0">
            <wp:extent cx="298643" cy="451104"/>
            <wp:effectExtent l="0" t="0" r="0" b="0"/>
            <wp:docPr id="11" name="image49.png" descr=""/>
            <wp:cNvGraphicFramePr>
              <a:graphicFrameLocks noChangeAspect="1"/>
            </wp:cNvGraphicFramePr>
            <a:graphic>
              <a:graphicData uri="http://schemas.openxmlformats.org/drawingml/2006/picture">
                <pic:pic>
                  <pic:nvPicPr>
                    <pic:cNvPr id="12" name="image49.png"/>
                    <pic:cNvPicPr/>
                  </pic:nvPicPr>
                  <pic:blipFill>
                    <a:blip r:embed="rId66" cstate="print"/>
                    <a:stretch>
                      <a:fillRect/>
                    </a:stretch>
                  </pic:blipFill>
                  <pic:spPr>
                    <a:xfrm>
                      <a:off x="0" y="0"/>
                      <a:ext cx="298643" cy="451104"/>
                    </a:xfrm>
                    <a:prstGeom prst="rect">
                      <a:avLst/>
                    </a:prstGeom>
                  </pic:spPr>
                </pic:pic>
              </a:graphicData>
            </a:graphic>
          </wp:inline>
        </w:drawing>
      </w:r>
      <w:r>
        <w:rPr>
          <w:rFonts w:ascii="Courier New"/>
          <w:position w:val="15"/>
          <w:sz w:val="20"/>
        </w:rPr>
      </w:r>
    </w:p>
    <w:p>
      <w:pPr>
        <w:spacing w:after="0" w:line="1152" w:lineRule="exact"/>
        <w:rPr>
          <w:rFonts w:ascii="Courier New" w:hAnsi="Courier New" w:cs="Courier New" w:eastAsia="Courier New" w:hint="default"/>
          <w:sz w:val="20"/>
          <w:szCs w:val="20"/>
        </w:rPr>
        <w:sectPr>
          <w:headerReference w:type="default" r:id="rId19"/>
          <w:footerReference w:type="default" r:id="rId20"/>
          <w:pgSz w:w="11910" w:h="16840"/>
          <w:pgMar w:header="0" w:footer="0" w:top="1520" w:bottom="280" w:left="360" w:right="300"/>
        </w:sectPr>
      </w:pPr>
    </w:p>
    <w:p>
      <w:pPr>
        <w:spacing w:line="240" w:lineRule="auto" w:before="0"/>
        <w:rPr>
          <w:rFonts w:ascii="Times New Roman" w:hAnsi="Times New Roman" w:cs="Times New Roman" w:eastAsia="Times New Roman" w:hint="default"/>
          <w:sz w:val="20"/>
          <w:szCs w:val="20"/>
        </w:rPr>
      </w:pPr>
      <w:r>
        <w:rPr/>
        <w:pict>
          <v:shape style="position:absolute;margin-left:0pt;margin-top:1.799883pt;width:577.35pt;height:840.15pt;mso-position-horizontal-relative:page;mso-position-vertical-relative:page;z-index:-1251064" type="#_x0000_t202" filled="false" stroked="false">
            <v:textbox inset="0,0,0,0">
              <w:txbxContent>
                <w:p>
                  <w:pPr>
                    <w:spacing w:line="240" w:lineRule="auto" w:before="0"/>
                    <w:rPr>
                      <w:rFonts w:ascii="Times New Roman" w:hAnsi="Times New Roman" w:cs="Times New Roman" w:eastAsia="Times New Roman" w:hint="default"/>
                      <w:sz w:val="18"/>
                      <w:szCs w:val="18"/>
                    </w:rPr>
                  </w:pPr>
                </w:p>
                <w:p>
                  <w:pPr>
                    <w:spacing w:line="240" w:lineRule="auto" w:before="0"/>
                    <w:rPr>
                      <w:rFonts w:ascii="Times New Roman" w:hAnsi="Times New Roman" w:cs="Times New Roman" w:eastAsia="Times New Roman" w:hint="default"/>
                      <w:sz w:val="18"/>
                      <w:szCs w:val="18"/>
                    </w:rPr>
                  </w:pPr>
                </w:p>
                <w:p>
                  <w:pPr>
                    <w:spacing w:line="240" w:lineRule="auto" w:before="0"/>
                    <w:rPr>
                      <w:rFonts w:ascii="Times New Roman" w:hAnsi="Times New Roman" w:cs="Times New Roman" w:eastAsia="Times New Roman" w:hint="default"/>
                      <w:sz w:val="18"/>
                      <w:szCs w:val="18"/>
                    </w:rPr>
                  </w:pPr>
                </w:p>
                <w:p>
                  <w:pPr>
                    <w:spacing w:line="240" w:lineRule="auto" w:before="4"/>
                    <w:rPr>
                      <w:rFonts w:ascii="Times New Roman" w:hAnsi="Times New Roman" w:cs="Times New Roman" w:eastAsia="Times New Roman" w:hint="default"/>
                      <w:sz w:val="14"/>
                      <w:szCs w:val="14"/>
                    </w:rPr>
                  </w:pPr>
                </w:p>
                <w:p>
                  <w:pPr>
                    <w:spacing w:before="0"/>
                    <w:ind w:left="361" w:right="0" w:firstLine="0"/>
                    <w:jc w:val="center"/>
                    <w:rPr>
                      <w:rFonts w:ascii="宋体" w:hAnsi="宋体" w:cs="宋体" w:eastAsia="宋体" w:hint="default"/>
                      <w:sz w:val="18"/>
                      <w:szCs w:val="18"/>
                    </w:rPr>
                  </w:pPr>
                  <w:r>
                    <w:rPr>
                      <w:rFonts w:ascii="宋体" w:hAnsi="宋体" w:cs="宋体" w:eastAsia="宋体" w:hint="default"/>
                      <w:sz w:val="18"/>
                      <w:szCs w:val="18"/>
                    </w:rPr>
                    <w:t>锦州港股份有限公司</w:t>
                  </w:r>
                  <w:r>
                    <w:rPr>
                      <w:rFonts w:ascii="宋体" w:hAnsi="宋体" w:cs="宋体" w:eastAsia="宋体" w:hint="default"/>
                      <w:spacing w:val="-46"/>
                      <w:sz w:val="18"/>
                      <w:szCs w:val="18"/>
                    </w:rPr>
                    <w:t> </w:t>
                  </w:r>
                  <w:r>
                    <w:rPr>
                      <w:rFonts w:ascii="Times New Roman" w:hAnsi="Times New Roman" w:cs="Times New Roman" w:eastAsia="Times New Roman" w:hint="default"/>
                      <w:sz w:val="18"/>
                      <w:szCs w:val="18"/>
                    </w:rPr>
                    <w:t>2012</w:t>
                  </w:r>
                  <w:r>
                    <w:rPr>
                      <w:rFonts w:ascii="Times New Roman" w:hAnsi="Times New Roman" w:cs="Times New Roman" w:eastAsia="Times New Roman" w:hint="default"/>
                      <w:spacing w:val="-1"/>
                      <w:sz w:val="18"/>
                      <w:szCs w:val="18"/>
                    </w:rPr>
                    <w:t> </w:t>
                  </w:r>
                  <w:r>
                    <w:rPr>
                      <w:rFonts w:ascii="宋体" w:hAnsi="宋体" w:cs="宋体" w:eastAsia="宋体" w:hint="default"/>
                      <w:sz w:val="18"/>
                      <w:szCs w:val="18"/>
                    </w:rPr>
                    <w:t>年年度报告</w:t>
                  </w:r>
                </w:p>
                <w:p>
                  <w:pPr>
                    <w:spacing w:line="240" w:lineRule="auto" w:before="0"/>
                    <w:rPr>
                      <w:rFonts w:ascii="Times New Roman" w:hAnsi="Times New Roman" w:cs="Times New Roman" w:eastAsia="Times New Roman" w:hint="default"/>
                      <w:sz w:val="18"/>
                      <w:szCs w:val="18"/>
                    </w:rPr>
                  </w:pPr>
                </w:p>
                <w:p>
                  <w:pPr>
                    <w:spacing w:before="147"/>
                    <w:ind w:left="239" w:right="0" w:firstLine="0"/>
                    <w:jc w:val="center"/>
                    <w:rPr>
                      <w:rFonts w:ascii="宋体" w:hAnsi="宋体" w:cs="宋体" w:eastAsia="宋体" w:hint="default"/>
                      <w:sz w:val="21"/>
                      <w:szCs w:val="21"/>
                    </w:rPr>
                  </w:pPr>
                  <w:r>
                    <w:rPr>
                      <w:rFonts w:ascii="宋体" w:hAnsi="宋体" w:cs="宋体" w:eastAsia="宋体" w:hint="default"/>
                      <w:b/>
                      <w:bCs/>
                      <w:sz w:val="21"/>
                      <w:szCs w:val="21"/>
                    </w:rPr>
                    <w:t>母公司资产负债表</w:t>
                  </w:r>
                  <w:r>
                    <w:rPr>
                      <w:rFonts w:ascii="宋体" w:hAnsi="宋体" w:cs="宋体" w:eastAsia="宋体" w:hint="default"/>
                      <w:sz w:val="21"/>
                      <w:szCs w:val="21"/>
                    </w:rPr>
                  </w:r>
                </w:p>
                <w:p>
                  <w:pPr>
                    <w:tabs>
                      <w:tab w:pos="3615" w:val="left" w:leader="none"/>
                      <w:tab w:pos="6720" w:val="left" w:leader="none"/>
                    </w:tabs>
                    <w:spacing w:before="62"/>
                    <w:ind w:left="239" w:right="0" w:firstLine="0"/>
                    <w:jc w:val="center"/>
                    <w:rPr>
                      <w:rFonts w:ascii="宋体" w:hAnsi="宋体" w:cs="宋体" w:eastAsia="宋体" w:hint="default"/>
                      <w:sz w:val="18"/>
                      <w:szCs w:val="18"/>
                    </w:rPr>
                  </w:pPr>
                  <w:r>
                    <w:rPr>
                      <w:rFonts w:ascii="宋体" w:hAnsi="宋体" w:cs="宋体" w:eastAsia="宋体" w:hint="default"/>
                      <w:spacing w:val="-4"/>
                      <w:sz w:val="18"/>
                      <w:szCs w:val="18"/>
                    </w:rPr>
                    <w:t>编制单位：锦州港股份有限公司</w:t>
                    <w:tab/>
                  </w:r>
                  <w:r>
                    <w:rPr>
                      <w:rFonts w:ascii="宋体" w:hAnsi="宋体" w:cs="宋体" w:eastAsia="宋体" w:hint="default"/>
                      <w:sz w:val="18"/>
                      <w:szCs w:val="18"/>
                    </w:rPr>
                    <w:t>2012</w:t>
                  </w:r>
                  <w:r>
                    <w:rPr>
                      <w:rFonts w:ascii="宋体" w:hAnsi="宋体" w:cs="宋体" w:eastAsia="宋体" w:hint="default"/>
                      <w:spacing w:val="-46"/>
                      <w:sz w:val="18"/>
                      <w:szCs w:val="18"/>
                    </w:rPr>
                    <w:t> </w:t>
                  </w:r>
                  <w:r>
                    <w:rPr>
                      <w:rFonts w:ascii="宋体" w:hAnsi="宋体" w:cs="宋体" w:eastAsia="宋体" w:hint="default"/>
                      <w:sz w:val="18"/>
                      <w:szCs w:val="18"/>
                    </w:rPr>
                    <w:t>年</w:t>
                  </w:r>
                  <w:r>
                    <w:rPr>
                      <w:rFonts w:ascii="宋体" w:hAnsi="宋体" w:cs="宋体" w:eastAsia="宋体" w:hint="default"/>
                      <w:spacing w:val="-46"/>
                      <w:sz w:val="18"/>
                      <w:szCs w:val="18"/>
                    </w:rPr>
                    <w:t> </w:t>
                  </w:r>
                  <w:r>
                    <w:rPr>
                      <w:rFonts w:ascii="宋体" w:hAnsi="宋体" w:cs="宋体" w:eastAsia="宋体" w:hint="default"/>
                      <w:sz w:val="18"/>
                      <w:szCs w:val="18"/>
                    </w:rPr>
                    <w:t>12</w:t>
                  </w:r>
                  <w:r>
                    <w:rPr>
                      <w:rFonts w:ascii="宋体" w:hAnsi="宋体" w:cs="宋体" w:eastAsia="宋体" w:hint="default"/>
                      <w:spacing w:val="-45"/>
                      <w:sz w:val="18"/>
                      <w:szCs w:val="18"/>
                    </w:rPr>
                    <w:t> </w:t>
                  </w:r>
                  <w:r>
                    <w:rPr>
                      <w:rFonts w:ascii="宋体" w:hAnsi="宋体" w:cs="宋体" w:eastAsia="宋体" w:hint="default"/>
                      <w:sz w:val="18"/>
                      <w:szCs w:val="18"/>
                    </w:rPr>
                    <w:t>月</w:t>
                  </w:r>
                  <w:r>
                    <w:rPr>
                      <w:rFonts w:ascii="宋体" w:hAnsi="宋体" w:cs="宋体" w:eastAsia="宋体" w:hint="default"/>
                      <w:spacing w:val="-46"/>
                      <w:sz w:val="18"/>
                      <w:szCs w:val="18"/>
                    </w:rPr>
                    <w:t> </w:t>
                  </w:r>
                  <w:r>
                    <w:rPr>
                      <w:rFonts w:ascii="宋体" w:hAnsi="宋体" w:cs="宋体" w:eastAsia="宋体" w:hint="default"/>
                      <w:sz w:val="18"/>
                      <w:szCs w:val="18"/>
                    </w:rPr>
                    <w:t>31</w:t>
                  </w:r>
                  <w:r>
                    <w:rPr>
                      <w:rFonts w:ascii="宋体" w:hAnsi="宋体" w:cs="宋体" w:eastAsia="宋体" w:hint="default"/>
                      <w:spacing w:val="-45"/>
                      <w:sz w:val="18"/>
                      <w:szCs w:val="18"/>
                    </w:rPr>
                    <w:t> </w:t>
                  </w:r>
                  <w:r>
                    <w:rPr>
                      <w:rFonts w:ascii="宋体" w:hAnsi="宋体" w:cs="宋体" w:eastAsia="宋体" w:hint="default"/>
                      <w:sz w:val="18"/>
                      <w:szCs w:val="18"/>
                    </w:rPr>
                    <w:t>日</w:t>
                    <w:tab/>
                    <w:t>单位</w:t>
                  </w:r>
                  <w:r>
                    <w:rPr>
                      <w:rFonts w:ascii="宋体" w:hAnsi="宋体" w:cs="宋体" w:eastAsia="宋体" w:hint="default"/>
                      <w:sz w:val="18"/>
                      <w:szCs w:val="18"/>
                    </w:rPr>
                    <w:t>:</w:t>
                  </w:r>
                  <w:r>
                    <w:rPr>
                      <w:rFonts w:ascii="宋体" w:hAnsi="宋体" w:cs="宋体" w:eastAsia="宋体" w:hint="default"/>
                      <w:sz w:val="18"/>
                      <w:szCs w:val="18"/>
                    </w:rPr>
                    <w:t>元 币种</w:t>
                  </w:r>
                  <w:r>
                    <w:rPr>
                      <w:rFonts w:ascii="宋体" w:hAnsi="宋体" w:cs="宋体" w:eastAsia="宋体" w:hint="default"/>
                      <w:sz w:val="18"/>
                      <w:szCs w:val="18"/>
                    </w:rPr>
                    <w:t>:</w:t>
                  </w:r>
                  <w:r>
                    <w:rPr>
                      <w:rFonts w:ascii="宋体" w:hAnsi="宋体" w:cs="宋体" w:eastAsia="宋体" w:hint="default"/>
                      <w:sz w:val="18"/>
                      <w:szCs w:val="18"/>
                    </w:rPr>
                    <w:t>人民币</w:t>
                  </w:r>
                </w:p>
                <w:p>
                  <w:pPr>
                    <w:tabs>
                      <w:tab w:pos="1449" w:val="left" w:leader="none"/>
                      <w:tab w:pos="2407" w:val="left" w:leader="none"/>
                      <w:tab w:pos="3587" w:val="left" w:leader="none"/>
                      <w:tab w:pos="5119" w:val="left" w:leader="none"/>
                      <w:tab w:pos="6227" w:val="left" w:leader="none"/>
                      <w:tab w:pos="6498" w:val="left" w:leader="none"/>
                      <w:tab w:pos="8085" w:val="left" w:leader="none"/>
                      <w:tab w:pos="9035" w:val="left" w:leader="none"/>
                      <w:tab w:pos="10417" w:val="left" w:leader="none"/>
                    </w:tabs>
                    <w:spacing w:line="453" w:lineRule="auto" w:before="136"/>
                    <w:ind w:left="465" w:right="604" w:firstLine="396"/>
                    <w:jc w:val="left"/>
                    <w:rPr>
                      <w:rFonts w:ascii="宋体" w:hAnsi="宋体" w:cs="宋体" w:eastAsia="宋体" w:hint="default"/>
                      <w:sz w:val="13"/>
                      <w:szCs w:val="13"/>
                    </w:rPr>
                  </w:pPr>
                  <w:r>
                    <w:rPr>
                      <w:rFonts w:ascii="宋体" w:hAnsi="宋体" w:cs="宋体" w:eastAsia="宋体" w:hint="default"/>
                      <w:b/>
                      <w:bCs/>
                      <w:w w:val="95"/>
                      <w:sz w:val="13"/>
                      <w:szCs w:val="13"/>
                    </w:rPr>
                    <w:t>资</w:t>
                    <w:tab/>
                    <w:t>产</w:t>
                    <w:tab/>
                    <w:t>附注</w:t>
                    <w:tab/>
                    <w:t>年末余额</w:t>
                    <w:tab/>
                    <w:t>年初余额</w:t>
                    <w:tab/>
                    <w:tab/>
                    <w:t>负债和股东权益</w:t>
                    <w:tab/>
                    <w:t>附注</w:t>
                    <w:tab/>
                    <w:t>年末余额</w:t>
                    <w:tab/>
                  </w:r>
                  <w:r>
                    <w:rPr>
                      <w:rFonts w:ascii="宋体" w:hAnsi="宋体" w:cs="宋体" w:eastAsia="宋体" w:hint="default"/>
                      <w:b/>
                      <w:bCs/>
                      <w:sz w:val="13"/>
                      <w:szCs w:val="13"/>
                    </w:rPr>
                    <w:t>年初余额</w:t>
                  </w:r>
                  <w:r>
                    <w:rPr>
                      <w:rFonts w:ascii="宋体" w:hAnsi="宋体" w:cs="宋体" w:eastAsia="宋体" w:hint="default"/>
                      <w:b/>
                      <w:bCs/>
                      <w:spacing w:val="1"/>
                      <w:w w:val="99"/>
                      <w:sz w:val="13"/>
                      <w:szCs w:val="13"/>
                    </w:rPr>
                    <w:t> </w:t>
                  </w:r>
                  <w:r>
                    <w:rPr>
                      <w:rFonts w:ascii="宋体" w:hAnsi="宋体" w:cs="宋体" w:eastAsia="宋体" w:hint="default"/>
                      <w:w w:val="95"/>
                      <w:sz w:val="13"/>
                      <w:szCs w:val="13"/>
                    </w:rPr>
                    <w:t>流动资产：</w:t>
                    <w:tab/>
                    <w:tab/>
                    <w:tab/>
                    <w:tab/>
                    <w:tab/>
                  </w:r>
                  <w:r>
                    <w:rPr>
                      <w:rFonts w:ascii="宋体" w:hAnsi="宋体" w:cs="宋体" w:eastAsia="宋体" w:hint="default"/>
                      <w:color w:val="333333"/>
                      <w:sz w:val="13"/>
                      <w:szCs w:val="13"/>
                    </w:rPr>
                    <w:t>流动负债：</w:t>
                  </w:r>
                  <w:r>
                    <w:rPr>
                      <w:rFonts w:ascii="宋体" w:hAnsi="宋体" w:cs="宋体" w:eastAsia="宋体" w:hint="default"/>
                      <w:sz w:val="13"/>
                      <w:szCs w:val="13"/>
                    </w:rPr>
                  </w:r>
                </w:p>
                <w:p>
                  <w:pPr>
                    <w:tabs>
                      <w:tab w:pos="3687" w:val="left" w:leader="none"/>
                      <w:tab w:pos="5037" w:val="left" w:leader="none"/>
                      <w:tab w:pos="6227" w:val="left" w:leader="none"/>
                      <w:tab w:pos="9001" w:val="left" w:leader="none"/>
                      <w:tab w:pos="10323" w:val="left" w:leader="none"/>
                    </w:tabs>
                    <w:spacing w:before="36"/>
                    <w:ind w:left="465" w:right="0" w:firstLine="0"/>
                    <w:jc w:val="left"/>
                    <w:rPr>
                      <w:rFonts w:ascii="宋体" w:hAnsi="宋体" w:cs="宋体" w:eastAsia="宋体" w:hint="default"/>
                      <w:sz w:val="13"/>
                      <w:szCs w:val="13"/>
                    </w:rPr>
                  </w:pPr>
                  <w:r>
                    <w:rPr>
                      <w:rFonts w:ascii="宋体" w:hAnsi="宋体" w:cs="宋体" w:eastAsia="宋体" w:hint="default"/>
                      <w:w w:val="95"/>
                      <w:sz w:val="13"/>
                      <w:szCs w:val="13"/>
                    </w:rPr>
                    <w:t>货币资金</w:t>
                    <w:tab/>
                  </w:r>
                  <w:r>
                    <w:rPr>
                      <w:rFonts w:ascii="宋体" w:hAnsi="宋体" w:cs="宋体" w:eastAsia="宋体" w:hint="default"/>
                      <w:w w:val="95"/>
                      <w:sz w:val="13"/>
                      <w:szCs w:val="13"/>
                    </w:rPr>
                    <w:t>661,732,959.34</w:t>
                    <w:tab/>
                    <w:t>639,630,858.09</w:t>
                    <w:tab/>
                  </w:r>
                  <w:r>
                    <w:rPr>
                      <w:rFonts w:ascii="宋体" w:hAnsi="宋体" w:cs="宋体" w:eastAsia="宋体" w:hint="default"/>
                      <w:w w:val="95"/>
                      <w:sz w:val="13"/>
                      <w:szCs w:val="13"/>
                    </w:rPr>
                    <w:t>短期借款</w:t>
                    <w:tab/>
                  </w:r>
                  <w:r>
                    <w:rPr>
                      <w:rFonts w:ascii="宋体" w:hAnsi="宋体" w:cs="宋体" w:eastAsia="宋体" w:hint="default"/>
                      <w:w w:val="95"/>
                      <w:sz w:val="13"/>
                      <w:szCs w:val="13"/>
                    </w:rPr>
                    <w:t>505,000,000.00</w:t>
                    <w:tab/>
                  </w:r>
                  <w:r>
                    <w:rPr>
                      <w:rFonts w:ascii="宋体" w:hAnsi="宋体" w:cs="宋体" w:eastAsia="宋体" w:hint="default"/>
                      <w:sz w:val="13"/>
                      <w:szCs w:val="13"/>
                    </w:rPr>
                    <w:t>300,000,000.00</w:t>
                  </w:r>
                </w:p>
                <w:p>
                  <w:pPr>
                    <w:spacing w:line="240" w:lineRule="auto" w:before="3"/>
                    <w:rPr>
                      <w:rFonts w:ascii="Times New Roman" w:hAnsi="Times New Roman" w:cs="Times New Roman" w:eastAsia="Times New Roman" w:hint="default"/>
                      <w:sz w:val="13"/>
                      <w:szCs w:val="13"/>
                    </w:rPr>
                  </w:pPr>
                </w:p>
                <w:p>
                  <w:pPr>
                    <w:tabs>
                      <w:tab w:pos="3752" w:val="left" w:leader="none"/>
                      <w:tab w:pos="4532" w:val="left" w:leader="none"/>
                      <w:tab w:pos="5101" w:val="left" w:leader="none"/>
                      <w:tab w:pos="5881" w:val="left" w:leader="none"/>
                      <w:tab w:pos="6227" w:val="left" w:leader="none"/>
                      <w:tab w:pos="9001" w:val="left" w:leader="none"/>
                      <w:tab w:pos="9843" w:val="left" w:leader="none"/>
                      <w:tab w:pos="10322" w:val="left" w:leader="none"/>
                      <w:tab w:pos="11167" w:val="left" w:leader="none"/>
                    </w:tabs>
                    <w:spacing w:line="453" w:lineRule="auto" w:before="0"/>
                    <w:ind w:left="465" w:right="314" w:firstLine="0"/>
                    <w:jc w:val="left"/>
                    <w:rPr>
                      <w:rFonts w:ascii="宋体" w:hAnsi="宋体" w:cs="宋体" w:eastAsia="宋体" w:hint="default"/>
                      <w:sz w:val="13"/>
                      <w:szCs w:val="13"/>
                    </w:rPr>
                  </w:pPr>
                  <w:r>
                    <w:rPr>
                      <w:rFonts w:ascii="宋体" w:hAnsi="宋体" w:cs="宋体" w:eastAsia="宋体" w:hint="default"/>
                      <w:w w:val="95"/>
                      <w:sz w:val="13"/>
                      <w:szCs w:val="13"/>
                    </w:rPr>
                    <w:t>交易性金融资产</w:t>
                    <w:tab/>
                    <w:tab/>
                  </w:r>
                  <w:r>
                    <w:rPr>
                      <w:rFonts w:ascii="宋体" w:hAnsi="宋体" w:cs="宋体" w:eastAsia="宋体" w:hint="default"/>
                      <w:w w:val="95"/>
                      <w:sz w:val="13"/>
                      <w:szCs w:val="13"/>
                    </w:rPr>
                    <w:t>-</w:t>
                    <w:tab/>
                    <w:tab/>
                    <w:t>-</w:t>
                    <w:tab/>
                  </w:r>
                  <w:r>
                    <w:rPr>
                      <w:rFonts w:ascii="宋体" w:hAnsi="宋体" w:cs="宋体" w:eastAsia="宋体" w:hint="default"/>
                      <w:w w:val="95"/>
                      <w:sz w:val="13"/>
                      <w:szCs w:val="13"/>
                    </w:rPr>
                    <w:t>交易性金融负债</w:t>
                    <w:tab/>
                    <w:tab/>
                  </w:r>
                  <w:r>
                    <w:rPr>
                      <w:rFonts w:ascii="宋体" w:hAnsi="宋体" w:cs="宋体" w:eastAsia="宋体" w:hint="default"/>
                      <w:w w:val="95"/>
                      <w:sz w:val="13"/>
                      <w:szCs w:val="13"/>
                    </w:rPr>
                    <w:t>-</w:t>
                    <w:tab/>
                    <w:tab/>
                  </w:r>
                  <w:r>
                    <w:rPr>
                      <w:rFonts w:ascii="宋体" w:hAnsi="宋体" w:cs="宋体" w:eastAsia="宋体" w:hint="default"/>
                      <w:sz w:val="13"/>
                      <w:szCs w:val="13"/>
                    </w:rPr>
                    <w:t>-</w:t>
                  </w:r>
                  <w:r>
                    <w:rPr>
                      <w:rFonts w:ascii="宋体" w:hAnsi="宋体" w:cs="宋体" w:eastAsia="宋体" w:hint="default"/>
                      <w:w w:val="99"/>
                      <w:sz w:val="13"/>
                      <w:szCs w:val="13"/>
                    </w:rPr>
                    <w:t> </w:t>
                  </w:r>
                  <w:r>
                    <w:rPr>
                      <w:rFonts w:ascii="宋体" w:hAnsi="宋体" w:cs="宋体" w:eastAsia="宋体" w:hint="default"/>
                      <w:w w:val="95"/>
                      <w:sz w:val="13"/>
                      <w:szCs w:val="13"/>
                    </w:rPr>
                    <w:t>应收票据</w:t>
                    <w:tab/>
                  </w:r>
                  <w:r>
                    <w:rPr>
                      <w:rFonts w:ascii="宋体" w:hAnsi="宋体" w:cs="宋体" w:eastAsia="宋体" w:hint="default"/>
                      <w:w w:val="95"/>
                      <w:sz w:val="13"/>
                      <w:szCs w:val="13"/>
                    </w:rPr>
                    <w:t>62,644,220.33</w:t>
                    <w:tab/>
                    <w:t>21,881,500.00</w:t>
                    <w:tab/>
                  </w:r>
                  <w:r>
                    <w:rPr>
                      <w:rFonts w:ascii="宋体" w:hAnsi="宋体" w:cs="宋体" w:eastAsia="宋体" w:hint="default"/>
                      <w:w w:val="95"/>
                      <w:sz w:val="13"/>
                      <w:szCs w:val="13"/>
                    </w:rPr>
                    <w:t>应付票据</w:t>
                    <w:tab/>
                  </w:r>
                  <w:r>
                    <w:rPr>
                      <w:rFonts w:ascii="宋体" w:hAnsi="宋体" w:cs="宋体" w:eastAsia="宋体" w:hint="default"/>
                      <w:w w:val="95"/>
                      <w:sz w:val="13"/>
                      <w:szCs w:val="13"/>
                    </w:rPr>
                    <w:t>449,482,834.11</w:t>
                    <w:tab/>
                  </w:r>
                  <w:r>
                    <w:rPr>
                      <w:rFonts w:ascii="宋体" w:hAnsi="宋体" w:cs="宋体" w:eastAsia="宋体" w:hint="default"/>
                      <w:sz w:val="13"/>
                      <w:szCs w:val="13"/>
                    </w:rPr>
                    <w:t>413,499,984.33</w:t>
                  </w:r>
                </w:p>
                <w:p>
                  <w:pPr>
                    <w:tabs>
                      <w:tab w:pos="2310" w:val="left" w:leader="none"/>
                      <w:tab w:pos="3752" w:val="left" w:leader="none"/>
                      <w:tab w:pos="5037" w:val="left" w:leader="none"/>
                      <w:tab w:pos="6227" w:val="left" w:leader="none"/>
                      <w:tab w:pos="8870" w:val="left" w:leader="none"/>
                      <w:tab w:pos="10322" w:val="left" w:leader="none"/>
                    </w:tabs>
                    <w:spacing w:before="35"/>
                    <w:ind w:left="465" w:right="0" w:firstLine="0"/>
                    <w:jc w:val="left"/>
                    <w:rPr>
                      <w:rFonts w:ascii="宋体" w:hAnsi="宋体" w:cs="宋体" w:eastAsia="宋体" w:hint="default"/>
                      <w:sz w:val="13"/>
                      <w:szCs w:val="13"/>
                    </w:rPr>
                  </w:pPr>
                  <w:r>
                    <w:rPr>
                      <w:rFonts w:ascii="宋体" w:hAnsi="宋体" w:cs="宋体" w:eastAsia="宋体" w:hint="default"/>
                      <w:w w:val="95"/>
                      <w:sz w:val="13"/>
                      <w:szCs w:val="13"/>
                    </w:rPr>
                    <w:t>应收账款</w:t>
                    <w:tab/>
                    <w:t>十一、</w:t>
                  </w:r>
                  <w:r>
                    <w:rPr>
                      <w:rFonts w:ascii="宋体" w:hAnsi="宋体" w:cs="宋体" w:eastAsia="宋体" w:hint="default"/>
                      <w:w w:val="95"/>
                      <w:sz w:val="13"/>
                      <w:szCs w:val="13"/>
                    </w:rPr>
                    <w:t>1</w:t>
                    <w:tab/>
                    <w:t>58,568,687.21</w:t>
                    <w:tab/>
                    <w:t>101,312,277.97</w:t>
                    <w:tab/>
                  </w:r>
                  <w:r>
                    <w:rPr>
                      <w:rFonts w:ascii="宋体" w:hAnsi="宋体" w:cs="宋体" w:eastAsia="宋体" w:hint="default"/>
                      <w:w w:val="95"/>
                      <w:sz w:val="13"/>
                      <w:szCs w:val="13"/>
                    </w:rPr>
                    <w:t>应付账款</w:t>
                    <w:tab/>
                  </w:r>
                  <w:r>
                    <w:rPr>
                      <w:rFonts w:ascii="宋体" w:hAnsi="宋体" w:cs="宋体" w:eastAsia="宋体" w:hint="default"/>
                      <w:w w:val="95"/>
                      <w:sz w:val="13"/>
                      <w:szCs w:val="13"/>
                    </w:rPr>
                    <w:t>1,620,352,572.63</w:t>
                    <w:tab/>
                  </w:r>
                  <w:r>
                    <w:rPr>
                      <w:rFonts w:ascii="宋体" w:hAnsi="宋体" w:cs="宋体" w:eastAsia="宋体" w:hint="default"/>
                      <w:sz w:val="13"/>
                      <w:szCs w:val="13"/>
                    </w:rPr>
                    <w:t>900,375,953.89</w:t>
                  </w:r>
                </w:p>
                <w:p>
                  <w:pPr>
                    <w:spacing w:line="240" w:lineRule="auto" w:before="3"/>
                    <w:rPr>
                      <w:rFonts w:ascii="Times New Roman" w:hAnsi="Times New Roman" w:cs="Times New Roman" w:eastAsia="Times New Roman" w:hint="default"/>
                      <w:sz w:val="13"/>
                      <w:szCs w:val="13"/>
                    </w:rPr>
                  </w:pPr>
                </w:p>
                <w:p>
                  <w:pPr>
                    <w:tabs>
                      <w:tab w:pos="3752" w:val="left" w:leader="none"/>
                      <w:tab w:pos="5101" w:val="left" w:leader="none"/>
                      <w:tab w:pos="6227" w:val="left" w:leader="none"/>
                      <w:tab w:pos="8999" w:val="left" w:leader="none"/>
                      <w:tab w:pos="10387" w:val="left" w:leader="none"/>
                    </w:tabs>
                    <w:spacing w:before="0"/>
                    <w:ind w:left="465" w:right="0" w:firstLine="0"/>
                    <w:jc w:val="left"/>
                    <w:rPr>
                      <w:rFonts w:ascii="宋体" w:hAnsi="宋体" w:cs="宋体" w:eastAsia="宋体" w:hint="default"/>
                      <w:sz w:val="13"/>
                      <w:szCs w:val="13"/>
                    </w:rPr>
                  </w:pPr>
                  <w:r>
                    <w:rPr>
                      <w:rFonts w:ascii="宋体" w:hAnsi="宋体" w:cs="宋体" w:eastAsia="宋体" w:hint="default"/>
                      <w:w w:val="95"/>
                      <w:sz w:val="13"/>
                      <w:szCs w:val="13"/>
                    </w:rPr>
                    <w:t>预付款项</w:t>
                    <w:tab/>
                  </w:r>
                  <w:r>
                    <w:rPr>
                      <w:rFonts w:ascii="宋体" w:hAnsi="宋体" w:cs="宋体" w:eastAsia="宋体" w:hint="default"/>
                      <w:w w:val="95"/>
                      <w:sz w:val="13"/>
                      <w:szCs w:val="13"/>
                    </w:rPr>
                    <w:t>62,074,916.80</w:t>
                    <w:tab/>
                    <w:t>33,914,629.63</w:t>
                    <w:tab/>
                  </w:r>
                  <w:r>
                    <w:rPr>
                      <w:rFonts w:ascii="宋体" w:hAnsi="宋体" w:cs="宋体" w:eastAsia="宋体" w:hint="default"/>
                      <w:w w:val="95"/>
                      <w:sz w:val="13"/>
                      <w:szCs w:val="13"/>
                    </w:rPr>
                    <w:t>预收款项</w:t>
                    <w:tab/>
                  </w:r>
                  <w:r>
                    <w:rPr>
                      <w:rFonts w:ascii="宋体" w:hAnsi="宋体" w:cs="宋体" w:eastAsia="宋体" w:hint="default"/>
                      <w:w w:val="95"/>
                      <w:sz w:val="13"/>
                      <w:szCs w:val="13"/>
                    </w:rPr>
                    <w:t>109,644,361.56</w:t>
                    <w:tab/>
                  </w:r>
                  <w:r>
                    <w:rPr>
                      <w:rFonts w:ascii="宋体" w:hAnsi="宋体" w:cs="宋体" w:eastAsia="宋体" w:hint="default"/>
                      <w:sz w:val="13"/>
                      <w:szCs w:val="13"/>
                    </w:rPr>
                    <w:t>92,407,210.16</w:t>
                  </w:r>
                </w:p>
                <w:p>
                  <w:pPr>
                    <w:spacing w:line="240" w:lineRule="auto" w:before="2"/>
                    <w:rPr>
                      <w:rFonts w:ascii="Times New Roman" w:hAnsi="Times New Roman" w:cs="Times New Roman" w:eastAsia="Times New Roman" w:hint="default"/>
                      <w:sz w:val="13"/>
                      <w:szCs w:val="13"/>
                    </w:rPr>
                  </w:pPr>
                </w:p>
                <w:p>
                  <w:pPr>
                    <w:tabs>
                      <w:tab w:pos="4532" w:val="left" w:leader="none"/>
                      <w:tab w:pos="5881" w:val="left" w:leader="none"/>
                      <w:tab w:pos="6227" w:val="left" w:leader="none"/>
                      <w:tab w:pos="9063" w:val="left" w:leader="none"/>
                      <w:tab w:pos="10388" w:val="left" w:leader="none"/>
                    </w:tabs>
                    <w:spacing w:before="0"/>
                    <w:ind w:left="465" w:right="0" w:firstLine="0"/>
                    <w:jc w:val="left"/>
                    <w:rPr>
                      <w:rFonts w:ascii="宋体" w:hAnsi="宋体" w:cs="宋体" w:eastAsia="宋体" w:hint="default"/>
                      <w:sz w:val="13"/>
                      <w:szCs w:val="13"/>
                    </w:rPr>
                  </w:pPr>
                  <w:r>
                    <w:rPr>
                      <w:rFonts w:ascii="宋体" w:hAnsi="宋体" w:cs="宋体" w:eastAsia="宋体" w:hint="default"/>
                      <w:w w:val="95"/>
                      <w:sz w:val="13"/>
                      <w:szCs w:val="13"/>
                    </w:rPr>
                    <w:t>应收利息</w:t>
                    <w:tab/>
                  </w:r>
                  <w:r>
                    <w:rPr>
                      <w:rFonts w:ascii="宋体" w:hAnsi="宋体" w:cs="宋体" w:eastAsia="宋体" w:hint="default"/>
                      <w:w w:val="95"/>
                      <w:sz w:val="13"/>
                      <w:szCs w:val="13"/>
                    </w:rPr>
                    <w:t>-</w:t>
                    <w:tab/>
                    <w:t>-</w:t>
                    <w:tab/>
                  </w:r>
                  <w:r>
                    <w:rPr>
                      <w:rFonts w:ascii="宋体" w:hAnsi="宋体" w:cs="宋体" w:eastAsia="宋体" w:hint="default"/>
                      <w:w w:val="95"/>
                      <w:sz w:val="13"/>
                      <w:szCs w:val="13"/>
                    </w:rPr>
                    <w:t>应付职工薪酬</w:t>
                    <w:tab/>
                  </w:r>
                  <w:r>
                    <w:rPr>
                      <w:rFonts w:ascii="宋体" w:hAnsi="宋体" w:cs="宋体" w:eastAsia="宋体" w:hint="default"/>
                      <w:w w:val="95"/>
                      <w:sz w:val="13"/>
                      <w:szCs w:val="13"/>
                    </w:rPr>
                    <w:t>37,541,831.77</w:t>
                    <w:tab/>
                  </w:r>
                  <w:r>
                    <w:rPr>
                      <w:rFonts w:ascii="宋体" w:hAnsi="宋体" w:cs="宋体" w:eastAsia="宋体" w:hint="default"/>
                      <w:sz w:val="13"/>
                      <w:szCs w:val="13"/>
                    </w:rPr>
                    <w:t>43,787,396.78</w:t>
                  </w:r>
                </w:p>
                <w:p>
                  <w:pPr>
                    <w:spacing w:line="240" w:lineRule="auto" w:before="2"/>
                    <w:rPr>
                      <w:rFonts w:ascii="Times New Roman" w:hAnsi="Times New Roman" w:cs="Times New Roman" w:eastAsia="Times New Roman" w:hint="default"/>
                      <w:sz w:val="13"/>
                      <w:szCs w:val="13"/>
                    </w:rPr>
                  </w:pPr>
                </w:p>
                <w:p>
                  <w:pPr>
                    <w:tabs>
                      <w:tab w:pos="4532" w:val="left" w:leader="none"/>
                      <w:tab w:pos="5166" w:val="left" w:leader="none"/>
                      <w:tab w:pos="6227" w:val="left" w:leader="none"/>
                      <w:tab w:pos="9063" w:val="left" w:leader="none"/>
                      <w:tab w:pos="10451" w:val="left" w:leader="none"/>
                    </w:tabs>
                    <w:spacing w:before="0"/>
                    <w:ind w:left="465" w:right="0" w:firstLine="0"/>
                    <w:jc w:val="left"/>
                    <w:rPr>
                      <w:rFonts w:ascii="宋体" w:hAnsi="宋体" w:cs="宋体" w:eastAsia="宋体" w:hint="default"/>
                      <w:sz w:val="13"/>
                      <w:szCs w:val="13"/>
                    </w:rPr>
                  </w:pPr>
                  <w:r>
                    <w:rPr>
                      <w:rFonts w:ascii="宋体" w:hAnsi="宋体" w:cs="宋体" w:eastAsia="宋体" w:hint="default"/>
                      <w:w w:val="95"/>
                      <w:sz w:val="13"/>
                      <w:szCs w:val="13"/>
                    </w:rPr>
                    <w:t>应收股利</w:t>
                    <w:tab/>
                  </w:r>
                  <w:r>
                    <w:rPr>
                      <w:rFonts w:ascii="宋体" w:hAnsi="宋体" w:cs="宋体" w:eastAsia="宋体" w:hint="default"/>
                      <w:w w:val="95"/>
                      <w:sz w:val="13"/>
                      <w:szCs w:val="13"/>
                    </w:rPr>
                    <w:t>-</w:t>
                    <w:tab/>
                    <w:t>2,825,837.81</w:t>
                    <w:tab/>
                  </w:r>
                  <w:r>
                    <w:rPr>
                      <w:rFonts w:ascii="宋体" w:hAnsi="宋体" w:cs="宋体" w:eastAsia="宋体" w:hint="default"/>
                      <w:w w:val="95"/>
                      <w:sz w:val="13"/>
                      <w:szCs w:val="13"/>
                    </w:rPr>
                    <w:t>应交税费</w:t>
                    <w:tab/>
                  </w:r>
                  <w:r>
                    <w:rPr>
                      <w:rFonts w:ascii="宋体" w:hAnsi="宋体" w:cs="宋体" w:eastAsia="宋体" w:hint="default"/>
                      <w:w w:val="95"/>
                      <w:sz w:val="13"/>
                      <w:szCs w:val="13"/>
                    </w:rPr>
                    <w:t>-2,012,549.86</w:t>
                    <w:tab/>
                  </w:r>
                  <w:r>
                    <w:rPr>
                      <w:rFonts w:ascii="宋体" w:hAnsi="宋体" w:cs="宋体" w:eastAsia="宋体" w:hint="default"/>
                      <w:sz w:val="13"/>
                      <w:szCs w:val="13"/>
                    </w:rPr>
                    <w:t>4,756,056.63</w:t>
                  </w:r>
                </w:p>
                <w:p>
                  <w:pPr>
                    <w:spacing w:line="240" w:lineRule="auto" w:before="3"/>
                    <w:rPr>
                      <w:rFonts w:ascii="Times New Roman" w:hAnsi="Times New Roman" w:cs="Times New Roman" w:eastAsia="Times New Roman" w:hint="default"/>
                      <w:sz w:val="13"/>
                      <w:szCs w:val="13"/>
                    </w:rPr>
                  </w:pPr>
                </w:p>
                <w:p>
                  <w:pPr>
                    <w:tabs>
                      <w:tab w:pos="2310" w:val="left" w:leader="none"/>
                      <w:tab w:pos="3687" w:val="left" w:leader="none"/>
                      <w:tab w:pos="5101" w:val="left" w:leader="none"/>
                      <w:tab w:pos="6227" w:val="left" w:leader="none"/>
                      <w:tab w:pos="9128" w:val="left" w:leader="none"/>
                      <w:tab w:pos="10453" w:val="left" w:leader="none"/>
                    </w:tabs>
                    <w:spacing w:before="0"/>
                    <w:ind w:left="465" w:right="0" w:firstLine="0"/>
                    <w:jc w:val="left"/>
                    <w:rPr>
                      <w:rFonts w:ascii="宋体" w:hAnsi="宋体" w:cs="宋体" w:eastAsia="宋体" w:hint="default"/>
                      <w:sz w:val="13"/>
                      <w:szCs w:val="13"/>
                    </w:rPr>
                  </w:pPr>
                  <w:r>
                    <w:rPr>
                      <w:rFonts w:ascii="宋体" w:hAnsi="宋体" w:cs="宋体" w:eastAsia="宋体" w:hint="default"/>
                      <w:w w:val="95"/>
                      <w:sz w:val="13"/>
                      <w:szCs w:val="13"/>
                    </w:rPr>
                    <w:t>其他应收款</w:t>
                    <w:tab/>
                    <w:t>十一、</w:t>
                  </w:r>
                  <w:r>
                    <w:rPr>
                      <w:rFonts w:ascii="宋体" w:hAnsi="宋体" w:cs="宋体" w:eastAsia="宋体" w:hint="default"/>
                      <w:w w:val="95"/>
                      <w:sz w:val="13"/>
                      <w:szCs w:val="13"/>
                    </w:rPr>
                    <w:t>2</w:t>
                    <w:tab/>
                    <w:t>187,833,391.66</w:t>
                    <w:tab/>
                    <w:t>22,665,283.79</w:t>
                    <w:tab/>
                  </w:r>
                  <w:r>
                    <w:rPr>
                      <w:rFonts w:ascii="宋体" w:hAnsi="宋体" w:cs="宋体" w:eastAsia="宋体" w:hint="default"/>
                      <w:w w:val="95"/>
                      <w:sz w:val="13"/>
                      <w:szCs w:val="13"/>
                    </w:rPr>
                    <w:t>应付利息</w:t>
                    <w:tab/>
                  </w:r>
                  <w:r>
                    <w:rPr>
                      <w:rFonts w:ascii="宋体" w:hAnsi="宋体" w:cs="宋体" w:eastAsia="宋体" w:hint="default"/>
                      <w:w w:val="95"/>
                      <w:sz w:val="13"/>
                      <w:szCs w:val="13"/>
                    </w:rPr>
                    <w:t>8,062,538.21</w:t>
                    <w:tab/>
                  </w:r>
                  <w:r>
                    <w:rPr>
                      <w:rFonts w:ascii="宋体" w:hAnsi="宋体" w:cs="宋体" w:eastAsia="宋体" w:hint="default"/>
                      <w:sz w:val="13"/>
                      <w:szCs w:val="13"/>
                    </w:rPr>
                    <w:t>7,639,165.00</w:t>
                  </w:r>
                </w:p>
                <w:p>
                  <w:pPr>
                    <w:spacing w:line="240" w:lineRule="auto" w:before="2"/>
                    <w:rPr>
                      <w:rFonts w:ascii="Times New Roman" w:hAnsi="Times New Roman" w:cs="Times New Roman" w:eastAsia="Times New Roman" w:hint="default"/>
                      <w:sz w:val="13"/>
                      <w:szCs w:val="13"/>
                    </w:rPr>
                  </w:pPr>
                </w:p>
                <w:p>
                  <w:pPr>
                    <w:tabs>
                      <w:tab w:pos="3752" w:val="left" w:leader="none"/>
                      <w:tab w:pos="5166" w:val="left" w:leader="none"/>
                      <w:tab w:pos="6227" w:val="left" w:leader="none"/>
                      <w:tab w:pos="9128" w:val="left" w:leader="none"/>
                      <w:tab w:pos="10451" w:val="left" w:leader="none"/>
                    </w:tabs>
                    <w:spacing w:before="0"/>
                    <w:ind w:left="465" w:right="0" w:firstLine="0"/>
                    <w:jc w:val="left"/>
                    <w:rPr>
                      <w:rFonts w:ascii="宋体" w:hAnsi="宋体" w:cs="宋体" w:eastAsia="宋体" w:hint="default"/>
                      <w:sz w:val="13"/>
                      <w:szCs w:val="13"/>
                    </w:rPr>
                  </w:pPr>
                  <w:r>
                    <w:rPr>
                      <w:rFonts w:ascii="宋体" w:hAnsi="宋体" w:cs="宋体" w:eastAsia="宋体" w:hint="default"/>
                      <w:w w:val="95"/>
                      <w:sz w:val="13"/>
                      <w:szCs w:val="13"/>
                    </w:rPr>
                    <w:t>存货</w:t>
                    <w:tab/>
                  </w:r>
                  <w:r>
                    <w:rPr>
                      <w:rFonts w:ascii="宋体" w:hAnsi="宋体" w:cs="宋体" w:eastAsia="宋体" w:hint="default"/>
                      <w:w w:val="95"/>
                      <w:sz w:val="13"/>
                      <w:szCs w:val="13"/>
                    </w:rPr>
                    <w:t>58,454,639.33</w:t>
                    <w:tab/>
                    <w:t>9,385,322.49</w:t>
                    <w:tab/>
                  </w:r>
                  <w:r>
                    <w:rPr>
                      <w:rFonts w:ascii="宋体" w:hAnsi="宋体" w:cs="宋体" w:eastAsia="宋体" w:hint="default"/>
                      <w:w w:val="95"/>
                      <w:sz w:val="13"/>
                      <w:szCs w:val="13"/>
                    </w:rPr>
                    <w:t>应付股利</w:t>
                    <w:tab/>
                  </w:r>
                  <w:r>
                    <w:rPr>
                      <w:rFonts w:ascii="宋体" w:hAnsi="宋体" w:cs="宋体" w:eastAsia="宋体" w:hint="default"/>
                      <w:w w:val="95"/>
                      <w:sz w:val="13"/>
                      <w:szCs w:val="13"/>
                    </w:rPr>
                    <w:t>3,816,272.35</w:t>
                    <w:tab/>
                  </w:r>
                  <w:r>
                    <w:rPr>
                      <w:rFonts w:ascii="宋体" w:hAnsi="宋体" w:cs="宋体" w:eastAsia="宋体" w:hint="default"/>
                      <w:sz w:val="13"/>
                      <w:szCs w:val="13"/>
                    </w:rPr>
                    <w:t>3,816,272.35</w:t>
                  </w:r>
                </w:p>
                <w:p>
                  <w:pPr>
                    <w:spacing w:line="240" w:lineRule="auto" w:before="2"/>
                    <w:rPr>
                      <w:rFonts w:ascii="Times New Roman" w:hAnsi="Times New Roman" w:cs="Times New Roman" w:eastAsia="Times New Roman" w:hint="default"/>
                      <w:sz w:val="13"/>
                      <w:szCs w:val="13"/>
                    </w:rPr>
                  </w:pPr>
                </w:p>
                <w:p>
                  <w:pPr>
                    <w:tabs>
                      <w:tab w:pos="3752" w:val="left" w:leader="none"/>
                      <w:tab w:pos="5101" w:val="left" w:leader="none"/>
                      <w:tab w:pos="6227" w:val="left" w:leader="none"/>
                      <w:tab w:pos="8998" w:val="left" w:leader="none"/>
                      <w:tab w:pos="10387" w:val="left" w:leader="none"/>
                    </w:tabs>
                    <w:spacing w:before="0"/>
                    <w:ind w:left="465" w:right="0" w:firstLine="0"/>
                    <w:jc w:val="left"/>
                    <w:rPr>
                      <w:rFonts w:ascii="宋体" w:hAnsi="宋体" w:cs="宋体" w:eastAsia="宋体" w:hint="default"/>
                      <w:sz w:val="13"/>
                      <w:szCs w:val="13"/>
                    </w:rPr>
                  </w:pPr>
                  <w:r>
                    <w:rPr>
                      <w:rFonts w:ascii="宋体" w:hAnsi="宋体" w:cs="宋体" w:eastAsia="宋体" w:hint="default"/>
                      <w:w w:val="95"/>
                      <w:sz w:val="13"/>
                      <w:szCs w:val="13"/>
                    </w:rPr>
                    <w:t>一年内到期的非流动资产</w:t>
                    <w:tab/>
                  </w:r>
                  <w:r>
                    <w:rPr>
                      <w:rFonts w:ascii="宋体" w:hAnsi="宋体" w:cs="宋体" w:eastAsia="宋体" w:hint="default"/>
                      <w:w w:val="95"/>
                      <w:sz w:val="13"/>
                      <w:szCs w:val="13"/>
                    </w:rPr>
                    <w:t>18,205,343.87</w:t>
                    <w:tab/>
                    <w:t>12,808,700.00</w:t>
                    <w:tab/>
                  </w:r>
                  <w:r>
                    <w:rPr>
                      <w:rFonts w:ascii="宋体" w:hAnsi="宋体" w:cs="宋体" w:eastAsia="宋体" w:hint="default"/>
                      <w:w w:val="95"/>
                      <w:sz w:val="13"/>
                      <w:szCs w:val="13"/>
                    </w:rPr>
                    <w:t>其他应付款</w:t>
                    <w:tab/>
                  </w:r>
                  <w:r>
                    <w:rPr>
                      <w:rFonts w:ascii="宋体" w:hAnsi="宋体" w:cs="宋体" w:eastAsia="宋体" w:hint="default"/>
                      <w:w w:val="95"/>
                      <w:sz w:val="13"/>
                      <w:szCs w:val="13"/>
                    </w:rPr>
                    <w:t>197,228,437.13</w:t>
                    <w:tab/>
                  </w:r>
                  <w:r>
                    <w:rPr>
                      <w:rFonts w:ascii="宋体" w:hAnsi="宋体" w:cs="宋体" w:eastAsia="宋体" w:hint="default"/>
                      <w:sz w:val="13"/>
                      <w:szCs w:val="13"/>
                    </w:rPr>
                    <w:t>81,691,645.36</w:t>
                  </w:r>
                </w:p>
                <w:p>
                  <w:pPr>
                    <w:spacing w:line="240" w:lineRule="auto" w:before="3"/>
                    <w:rPr>
                      <w:rFonts w:ascii="Times New Roman" w:hAnsi="Times New Roman" w:cs="Times New Roman" w:eastAsia="Times New Roman" w:hint="default"/>
                      <w:sz w:val="13"/>
                      <w:szCs w:val="13"/>
                    </w:rPr>
                  </w:pPr>
                </w:p>
                <w:p>
                  <w:pPr>
                    <w:tabs>
                      <w:tab w:pos="3817" w:val="left" w:leader="none"/>
                      <w:tab w:pos="5166" w:val="left" w:leader="none"/>
                      <w:tab w:pos="6227" w:val="left" w:leader="none"/>
                      <w:tab w:pos="9063" w:val="left" w:leader="none"/>
                      <w:tab w:pos="10387" w:val="left" w:leader="none"/>
                    </w:tabs>
                    <w:spacing w:before="0"/>
                    <w:ind w:left="465" w:right="0" w:firstLine="0"/>
                    <w:jc w:val="left"/>
                    <w:rPr>
                      <w:rFonts w:ascii="宋体" w:hAnsi="宋体" w:cs="宋体" w:eastAsia="宋体" w:hint="default"/>
                      <w:sz w:val="13"/>
                      <w:szCs w:val="13"/>
                    </w:rPr>
                  </w:pPr>
                  <w:r>
                    <w:rPr>
                      <w:rFonts w:ascii="宋体" w:hAnsi="宋体" w:cs="宋体" w:eastAsia="宋体" w:hint="default"/>
                      <w:w w:val="95"/>
                      <w:sz w:val="13"/>
                      <w:szCs w:val="13"/>
                    </w:rPr>
                    <w:t>其他流动资产</w:t>
                    <w:tab/>
                  </w:r>
                  <w:r>
                    <w:rPr>
                      <w:rFonts w:ascii="宋体" w:hAnsi="宋体" w:cs="宋体" w:eastAsia="宋体" w:hint="default"/>
                      <w:w w:val="95"/>
                      <w:sz w:val="13"/>
                      <w:szCs w:val="13"/>
                    </w:rPr>
                    <w:t>2,814,797.38</w:t>
                    <w:tab/>
                    <w:t>6,304,775.63</w:t>
                    <w:tab/>
                  </w:r>
                  <w:r>
                    <w:rPr>
                      <w:rFonts w:ascii="宋体" w:hAnsi="宋体" w:cs="宋体" w:eastAsia="宋体" w:hint="default"/>
                      <w:w w:val="95"/>
                      <w:sz w:val="13"/>
                      <w:szCs w:val="13"/>
                    </w:rPr>
                    <w:t>一年内到期的非流动负债</w:t>
                    <w:tab/>
                  </w:r>
                  <w:r>
                    <w:rPr>
                      <w:rFonts w:ascii="宋体" w:hAnsi="宋体" w:cs="宋体" w:eastAsia="宋体" w:hint="default"/>
                      <w:w w:val="95"/>
                      <w:sz w:val="13"/>
                      <w:szCs w:val="13"/>
                    </w:rPr>
                    <w:t>18,000,000.00</w:t>
                    <w:tab/>
                  </w:r>
                  <w:r>
                    <w:rPr>
                      <w:rFonts w:ascii="宋体" w:hAnsi="宋体" w:cs="宋体" w:eastAsia="宋体" w:hint="default"/>
                      <w:sz w:val="13"/>
                      <w:szCs w:val="13"/>
                    </w:rPr>
                    <w:t>18,000,000.00</w:t>
                  </w:r>
                </w:p>
                <w:p>
                  <w:pPr>
                    <w:spacing w:line="240" w:lineRule="auto" w:before="2"/>
                    <w:rPr>
                      <w:rFonts w:ascii="Times New Roman" w:hAnsi="Times New Roman" w:cs="Times New Roman" w:eastAsia="Times New Roman" w:hint="default"/>
                      <w:sz w:val="13"/>
                      <w:szCs w:val="13"/>
                    </w:rPr>
                  </w:pPr>
                </w:p>
                <w:p>
                  <w:pPr>
                    <w:tabs>
                      <w:tab w:pos="3233" w:val="left" w:leader="none"/>
                      <w:tab w:pos="4713" w:val="left" w:leader="none"/>
                      <w:tab w:pos="5912" w:val="left" w:leader="none"/>
                      <w:tab w:pos="8684" w:val="left" w:leader="none"/>
                      <w:tab w:pos="10006" w:val="left" w:leader="none"/>
                    </w:tabs>
                    <w:spacing w:before="0"/>
                    <w:ind w:left="513" w:right="0" w:firstLine="0"/>
                    <w:jc w:val="center"/>
                    <w:rPr>
                      <w:rFonts w:ascii="宋体" w:hAnsi="宋体" w:cs="宋体" w:eastAsia="宋体" w:hint="default"/>
                      <w:sz w:val="13"/>
                      <w:szCs w:val="13"/>
                    </w:rPr>
                  </w:pPr>
                  <w:r>
                    <w:rPr>
                      <w:rFonts w:ascii="宋体" w:hAnsi="宋体" w:cs="宋体" w:eastAsia="宋体" w:hint="default"/>
                      <w:b/>
                      <w:bCs/>
                      <w:w w:val="95"/>
                      <w:sz w:val="13"/>
                      <w:szCs w:val="13"/>
                    </w:rPr>
                    <w:t>流动资产合计</w:t>
                    <w:tab/>
                  </w:r>
                  <w:r>
                    <w:rPr>
                      <w:rFonts w:ascii="宋体" w:hAnsi="宋体" w:cs="宋体" w:eastAsia="宋体" w:hint="default"/>
                      <w:b/>
                      <w:bCs/>
                      <w:w w:val="95"/>
                      <w:sz w:val="13"/>
                      <w:szCs w:val="13"/>
                    </w:rPr>
                    <w:t>1,112,328,955.92</w:t>
                    <w:tab/>
                    <w:t>850,729,185.41</w:t>
                    <w:tab/>
                  </w:r>
                  <w:r>
                    <w:rPr>
                      <w:rFonts w:ascii="宋体" w:hAnsi="宋体" w:cs="宋体" w:eastAsia="宋体" w:hint="default"/>
                      <w:w w:val="95"/>
                      <w:sz w:val="13"/>
                      <w:szCs w:val="13"/>
                    </w:rPr>
                    <w:t>其他流动负债</w:t>
                    <w:tab/>
                  </w:r>
                  <w:r>
                    <w:rPr>
                      <w:rFonts w:ascii="宋体" w:hAnsi="宋体" w:cs="宋体" w:eastAsia="宋体" w:hint="default"/>
                      <w:w w:val="95"/>
                      <w:sz w:val="13"/>
                      <w:szCs w:val="13"/>
                    </w:rPr>
                    <w:t>146,346,743.12</w:t>
                    <w:tab/>
                  </w:r>
                  <w:r>
                    <w:rPr>
                      <w:rFonts w:ascii="宋体" w:hAnsi="宋体" w:cs="宋体" w:eastAsia="宋体" w:hint="default"/>
                      <w:sz w:val="13"/>
                      <w:szCs w:val="13"/>
                    </w:rPr>
                    <w:t>603,599,582.12</w:t>
                  </w:r>
                </w:p>
                <w:p>
                  <w:pPr>
                    <w:spacing w:line="240" w:lineRule="auto" w:before="2"/>
                    <w:rPr>
                      <w:rFonts w:ascii="Times New Roman" w:hAnsi="Times New Roman" w:cs="Times New Roman" w:eastAsia="Times New Roman" w:hint="default"/>
                      <w:sz w:val="13"/>
                      <w:szCs w:val="13"/>
                    </w:rPr>
                  </w:pPr>
                </w:p>
                <w:p>
                  <w:pPr>
                    <w:tabs>
                      <w:tab w:pos="6563" w:val="left" w:leader="none"/>
                      <w:tab w:pos="8861" w:val="left" w:leader="none"/>
                      <w:tab w:pos="10183" w:val="left" w:leader="none"/>
                    </w:tabs>
                    <w:spacing w:before="0"/>
                    <w:ind w:left="465" w:right="0" w:firstLine="0"/>
                    <w:jc w:val="left"/>
                    <w:rPr>
                      <w:rFonts w:ascii="宋体" w:hAnsi="宋体" w:cs="宋体" w:eastAsia="宋体" w:hint="default"/>
                      <w:sz w:val="13"/>
                      <w:szCs w:val="13"/>
                    </w:rPr>
                  </w:pPr>
                  <w:r>
                    <w:rPr>
                      <w:rFonts w:ascii="宋体" w:hAnsi="宋体" w:cs="宋体" w:eastAsia="宋体" w:hint="default"/>
                      <w:w w:val="95"/>
                      <w:sz w:val="13"/>
                      <w:szCs w:val="13"/>
                    </w:rPr>
                    <w:t>非流动资产：</w:t>
                    <w:tab/>
                  </w:r>
                  <w:r>
                    <w:rPr>
                      <w:rFonts w:ascii="宋体" w:hAnsi="宋体" w:cs="宋体" w:eastAsia="宋体" w:hint="default"/>
                      <w:b/>
                      <w:bCs/>
                      <w:color w:val="333333"/>
                      <w:w w:val="95"/>
                      <w:sz w:val="13"/>
                      <w:szCs w:val="13"/>
                    </w:rPr>
                    <w:t>流动负债合计</w:t>
                    <w:tab/>
                  </w:r>
                  <w:r>
                    <w:rPr>
                      <w:rFonts w:ascii="宋体" w:hAnsi="宋体" w:cs="宋体" w:eastAsia="宋体" w:hint="default"/>
                      <w:b/>
                      <w:bCs/>
                      <w:w w:val="95"/>
                      <w:sz w:val="13"/>
                      <w:szCs w:val="13"/>
                    </w:rPr>
                    <w:t>3,093,463,041.02</w:t>
                    <w:tab/>
                  </w:r>
                  <w:r>
                    <w:rPr>
                      <w:rFonts w:ascii="宋体" w:hAnsi="宋体" w:cs="宋体" w:eastAsia="宋体" w:hint="default"/>
                      <w:b/>
                      <w:bCs/>
                      <w:sz w:val="13"/>
                      <w:szCs w:val="13"/>
                    </w:rPr>
                    <w:t>2,469,573,266.62</w:t>
                  </w:r>
                  <w:r>
                    <w:rPr>
                      <w:rFonts w:ascii="宋体" w:hAnsi="宋体" w:cs="宋体" w:eastAsia="宋体" w:hint="default"/>
                      <w:sz w:val="13"/>
                      <w:szCs w:val="13"/>
                    </w:rPr>
                  </w:r>
                </w:p>
                <w:p>
                  <w:pPr>
                    <w:spacing w:line="240" w:lineRule="auto" w:before="3"/>
                    <w:rPr>
                      <w:rFonts w:ascii="Times New Roman" w:hAnsi="Times New Roman" w:cs="Times New Roman" w:eastAsia="Times New Roman" w:hint="default"/>
                      <w:sz w:val="13"/>
                      <w:szCs w:val="13"/>
                    </w:rPr>
                  </w:pPr>
                </w:p>
                <w:p>
                  <w:pPr>
                    <w:tabs>
                      <w:tab w:pos="4532" w:val="left" w:leader="none"/>
                      <w:tab w:pos="5881" w:val="left" w:leader="none"/>
                      <w:tab w:pos="6227" w:val="left" w:leader="none"/>
                    </w:tabs>
                    <w:spacing w:before="0"/>
                    <w:ind w:left="465" w:right="0" w:firstLine="0"/>
                    <w:jc w:val="left"/>
                    <w:rPr>
                      <w:rFonts w:ascii="宋体" w:hAnsi="宋体" w:cs="宋体" w:eastAsia="宋体" w:hint="default"/>
                      <w:sz w:val="13"/>
                      <w:szCs w:val="13"/>
                    </w:rPr>
                  </w:pPr>
                  <w:r>
                    <w:rPr>
                      <w:rFonts w:ascii="宋体" w:hAnsi="宋体" w:cs="宋体" w:eastAsia="宋体" w:hint="default"/>
                      <w:w w:val="95"/>
                      <w:sz w:val="13"/>
                      <w:szCs w:val="13"/>
                    </w:rPr>
                    <w:t>可供出售金融资产</w:t>
                    <w:tab/>
                  </w:r>
                  <w:r>
                    <w:rPr>
                      <w:rFonts w:ascii="宋体" w:hAnsi="宋体" w:cs="宋体" w:eastAsia="宋体" w:hint="default"/>
                      <w:w w:val="95"/>
                      <w:sz w:val="13"/>
                      <w:szCs w:val="13"/>
                    </w:rPr>
                    <w:t>-</w:t>
                    <w:tab/>
                    <w:t>-</w:t>
                    <w:tab/>
                  </w:r>
                  <w:r>
                    <w:rPr>
                      <w:rFonts w:ascii="宋体" w:hAnsi="宋体" w:cs="宋体" w:eastAsia="宋体" w:hint="default"/>
                      <w:color w:val="333333"/>
                      <w:sz w:val="13"/>
                      <w:szCs w:val="13"/>
                    </w:rPr>
                    <w:t>非流动负债：</w:t>
                  </w:r>
                  <w:r>
                    <w:rPr>
                      <w:rFonts w:ascii="宋体" w:hAnsi="宋体" w:cs="宋体" w:eastAsia="宋体" w:hint="default"/>
                      <w:sz w:val="13"/>
                      <w:szCs w:val="13"/>
                    </w:rPr>
                  </w:r>
                </w:p>
                <w:p>
                  <w:pPr>
                    <w:spacing w:line="240" w:lineRule="auto" w:before="2"/>
                    <w:rPr>
                      <w:rFonts w:ascii="Times New Roman" w:hAnsi="Times New Roman" w:cs="Times New Roman" w:eastAsia="Times New Roman" w:hint="default"/>
                      <w:sz w:val="13"/>
                      <w:szCs w:val="13"/>
                    </w:rPr>
                  </w:pPr>
                </w:p>
                <w:p>
                  <w:pPr>
                    <w:tabs>
                      <w:tab w:pos="4532" w:val="left" w:leader="none"/>
                      <w:tab w:pos="5881" w:val="left" w:leader="none"/>
                      <w:tab w:pos="6227" w:val="left" w:leader="none"/>
                      <w:tab w:pos="8870" w:val="left" w:leader="none"/>
                      <w:tab w:pos="10192" w:val="left" w:leader="none"/>
                    </w:tabs>
                    <w:spacing w:before="0"/>
                    <w:ind w:left="465" w:right="0" w:firstLine="0"/>
                    <w:jc w:val="left"/>
                    <w:rPr>
                      <w:rFonts w:ascii="宋体" w:hAnsi="宋体" w:cs="宋体" w:eastAsia="宋体" w:hint="default"/>
                      <w:sz w:val="13"/>
                      <w:szCs w:val="13"/>
                    </w:rPr>
                  </w:pPr>
                  <w:r>
                    <w:rPr>
                      <w:rFonts w:ascii="宋体" w:hAnsi="宋体" w:cs="宋体" w:eastAsia="宋体" w:hint="default"/>
                      <w:w w:val="95"/>
                      <w:sz w:val="13"/>
                      <w:szCs w:val="13"/>
                    </w:rPr>
                    <w:t>持有至到期投资</w:t>
                    <w:tab/>
                  </w:r>
                  <w:r>
                    <w:rPr>
                      <w:rFonts w:ascii="宋体" w:hAnsi="宋体" w:cs="宋体" w:eastAsia="宋体" w:hint="default"/>
                      <w:w w:val="95"/>
                      <w:sz w:val="13"/>
                      <w:szCs w:val="13"/>
                    </w:rPr>
                    <w:t>-</w:t>
                    <w:tab/>
                    <w:t>-</w:t>
                    <w:tab/>
                  </w:r>
                  <w:r>
                    <w:rPr>
                      <w:rFonts w:ascii="宋体" w:hAnsi="宋体" w:cs="宋体" w:eastAsia="宋体" w:hint="default"/>
                      <w:w w:val="95"/>
                      <w:sz w:val="13"/>
                      <w:szCs w:val="13"/>
                    </w:rPr>
                    <w:t>长期借款</w:t>
                    <w:tab/>
                  </w:r>
                  <w:r>
                    <w:rPr>
                      <w:rFonts w:ascii="宋体" w:hAnsi="宋体" w:cs="宋体" w:eastAsia="宋体" w:hint="default"/>
                      <w:color w:val="333333"/>
                      <w:w w:val="95"/>
                      <w:sz w:val="13"/>
                      <w:szCs w:val="13"/>
                    </w:rPr>
                    <w:t>2,539,927,500.00</w:t>
                    <w:tab/>
                  </w:r>
                  <w:r>
                    <w:rPr>
                      <w:rFonts w:ascii="宋体" w:hAnsi="宋体" w:cs="宋体" w:eastAsia="宋体" w:hint="default"/>
                      <w:color w:val="333333"/>
                      <w:sz w:val="13"/>
                      <w:szCs w:val="13"/>
                    </w:rPr>
                    <w:t>1,261,957,500.00</w:t>
                  </w:r>
                  <w:r>
                    <w:rPr>
                      <w:rFonts w:ascii="宋体" w:hAnsi="宋体" w:cs="宋体" w:eastAsia="宋体" w:hint="default"/>
                      <w:sz w:val="13"/>
                      <w:szCs w:val="13"/>
                    </w:rPr>
                  </w:r>
                </w:p>
                <w:p>
                  <w:pPr>
                    <w:spacing w:line="240" w:lineRule="auto" w:before="2"/>
                    <w:rPr>
                      <w:rFonts w:ascii="Times New Roman" w:hAnsi="Times New Roman" w:cs="Times New Roman" w:eastAsia="Times New Roman" w:hint="default"/>
                      <w:sz w:val="13"/>
                      <w:szCs w:val="13"/>
                    </w:rPr>
                  </w:pPr>
                </w:p>
                <w:p>
                  <w:pPr>
                    <w:tabs>
                      <w:tab w:pos="3817" w:val="left" w:leader="none"/>
                      <w:tab w:pos="5101" w:val="left" w:leader="none"/>
                      <w:tab w:pos="6227" w:val="left" w:leader="none"/>
                      <w:tab w:pos="8999" w:val="left" w:leader="none"/>
                      <w:tab w:pos="11167" w:val="left" w:leader="none"/>
                    </w:tabs>
                    <w:spacing w:before="0"/>
                    <w:ind w:left="465" w:right="0" w:firstLine="0"/>
                    <w:jc w:val="left"/>
                    <w:rPr>
                      <w:rFonts w:ascii="宋体" w:hAnsi="宋体" w:cs="宋体" w:eastAsia="宋体" w:hint="default"/>
                      <w:sz w:val="13"/>
                      <w:szCs w:val="13"/>
                    </w:rPr>
                  </w:pPr>
                  <w:r>
                    <w:rPr>
                      <w:rFonts w:ascii="宋体" w:hAnsi="宋体" w:cs="宋体" w:eastAsia="宋体" w:hint="default"/>
                      <w:w w:val="95"/>
                      <w:sz w:val="13"/>
                      <w:szCs w:val="13"/>
                    </w:rPr>
                    <w:t>长期应收款</w:t>
                    <w:tab/>
                  </w:r>
                  <w:r>
                    <w:rPr>
                      <w:rFonts w:ascii="宋体" w:hAnsi="宋体" w:cs="宋体" w:eastAsia="宋体" w:hint="default"/>
                      <w:w w:val="95"/>
                      <w:sz w:val="13"/>
                      <w:szCs w:val="13"/>
                    </w:rPr>
                    <w:t>7,017,347.11</w:t>
                    <w:tab/>
                    <w:t>10,475,163.57</w:t>
                    <w:tab/>
                  </w:r>
                  <w:r>
                    <w:rPr>
                      <w:rFonts w:ascii="宋体" w:hAnsi="宋体" w:cs="宋体" w:eastAsia="宋体" w:hint="default"/>
                      <w:w w:val="95"/>
                      <w:sz w:val="13"/>
                      <w:szCs w:val="13"/>
                    </w:rPr>
                    <w:t>应付债券</w:t>
                    <w:tab/>
                  </w:r>
                  <w:r>
                    <w:rPr>
                      <w:rFonts w:ascii="宋体" w:hAnsi="宋体" w:cs="宋体" w:eastAsia="宋体" w:hint="default"/>
                      <w:color w:val="333333"/>
                      <w:w w:val="95"/>
                      <w:sz w:val="13"/>
                      <w:szCs w:val="13"/>
                    </w:rPr>
                    <w:t>100,000,000.00</w:t>
                    <w:tab/>
                  </w:r>
                  <w:r>
                    <w:rPr>
                      <w:rFonts w:ascii="宋体" w:hAnsi="宋体" w:cs="宋体" w:eastAsia="宋体" w:hint="default"/>
                      <w:color w:val="333333"/>
                      <w:sz w:val="13"/>
                      <w:szCs w:val="13"/>
                    </w:rPr>
                    <w:t>-</w:t>
                  </w:r>
                  <w:r>
                    <w:rPr>
                      <w:rFonts w:ascii="宋体" w:hAnsi="宋体" w:cs="宋体" w:eastAsia="宋体" w:hint="default"/>
                      <w:sz w:val="13"/>
                      <w:szCs w:val="13"/>
                    </w:rPr>
                  </w:r>
                </w:p>
                <w:p>
                  <w:pPr>
                    <w:spacing w:line="240" w:lineRule="auto" w:before="3"/>
                    <w:rPr>
                      <w:rFonts w:ascii="Times New Roman" w:hAnsi="Times New Roman" w:cs="Times New Roman" w:eastAsia="Times New Roman" w:hint="default"/>
                      <w:sz w:val="13"/>
                      <w:szCs w:val="13"/>
                    </w:rPr>
                  </w:pPr>
                </w:p>
                <w:p>
                  <w:pPr>
                    <w:tabs>
                      <w:tab w:pos="2310" w:val="left" w:leader="none"/>
                      <w:tab w:pos="3687" w:val="left" w:leader="none"/>
                      <w:tab w:pos="5038" w:val="left" w:leader="none"/>
                      <w:tab w:pos="6227" w:val="left" w:leader="none"/>
                      <w:tab w:pos="9843" w:val="left" w:leader="none"/>
                      <w:tab w:pos="11167" w:val="left" w:leader="none"/>
                    </w:tabs>
                    <w:spacing w:before="0"/>
                    <w:ind w:left="465" w:right="0" w:firstLine="0"/>
                    <w:jc w:val="left"/>
                    <w:rPr>
                      <w:rFonts w:ascii="宋体" w:hAnsi="宋体" w:cs="宋体" w:eastAsia="宋体" w:hint="default"/>
                      <w:sz w:val="13"/>
                      <w:szCs w:val="13"/>
                    </w:rPr>
                  </w:pPr>
                  <w:r>
                    <w:rPr>
                      <w:rFonts w:ascii="宋体" w:hAnsi="宋体" w:cs="宋体" w:eastAsia="宋体" w:hint="default"/>
                      <w:w w:val="95"/>
                      <w:sz w:val="13"/>
                      <w:szCs w:val="13"/>
                    </w:rPr>
                    <w:t>长期股权投资</w:t>
                    <w:tab/>
                    <w:t>十一、</w:t>
                  </w:r>
                  <w:r>
                    <w:rPr>
                      <w:rFonts w:ascii="宋体" w:hAnsi="宋体" w:cs="宋体" w:eastAsia="宋体" w:hint="default"/>
                      <w:w w:val="95"/>
                      <w:sz w:val="13"/>
                      <w:szCs w:val="13"/>
                    </w:rPr>
                    <w:t>3</w:t>
                    <w:tab/>
                    <w:t>337,065,616.59</w:t>
                    <w:tab/>
                    <w:t>251,650,679.53</w:t>
                    <w:tab/>
                  </w:r>
                  <w:r>
                    <w:rPr>
                      <w:rFonts w:ascii="宋体" w:hAnsi="宋体" w:cs="宋体" w:eastAsia="宋体" w:hint="default"/>
                      <w:w w:val="95"/>
                      <w:sz w:val="13"/>
                      <w:szCs w:val="13"/>
                    </w:rPr>
                    <w:t>长期应付款</w:t>
                    <w:tab/>
                  </w:r>
                  <w:r>
                    <w:rPr>
                      <w:rFonts w:ascii="宋体" w:hAnsi="宋体" w:cs="宋体" w:eastAsia="宋体" w:hint="default"/>
                      <w:color w:val="333333"/>
                      <w:w w:val="95"/>
                      <w:sz w:val="13"/>
                      <w:szCs w:val="13"/>
                    </w:rPr>
                    <w:t>-</w:t>
                    <w:tab/>
                  </w:r>
                  <w:r>
                    <w:rPr>
                      <w:rFonts w:ascii="宋体" w:hAnsi="宋体" w:cs="宋体" w:eastAsia="宋体" w:hint="default"/>
                      <w:color w:val="333333"/>
                      <w:sz w:val="13"/>
                      <w:szCs w:val="13"/>
                    </w:rPr>
                    <w:t>-</w:t>
                  </w:r>
                  <w:r>
                    <w:rPr>
                      <w:rFonts w:ascii="宋体" w:hAnsi="宋体" w:cs="宋体" w:eastAsia="宋体" w:hint="default"/>
                      <w:sz w:val="13"/>
                      <w:szCs w:val="13"/>
                    </w:rPr>
                  </w:r>
                </w:p>
                <w:p>
                  <w:pPr>
                    <w:spacing w:line="240" w:lineRule="auto" w:before="2"/>
                    <w:rPr>
                      <w:rFonts w:ascii="Times New Roman" w:hAnsi="Times New Roman" w:cs="Times New Roman" w:eastAsia="Times New Roman" w:hint="default"/>
                      <w:sz w:val="13"/>
                      <w:szCs w:val="13"/>
                    </w:rPr>
                  </w:pPr>
                </w:p>
                <w:p>
                  <w:pPr>
                    <w:tabs>
                      <w:tab w:pos="4532" w:val="left" w:leader="none"/>
                      <w:tab w:pos="5881" w:val="left" w:leader="none"/>
                      <w:tab w:pos="6227" w:val="left" w:leader="none"/>
                      <w:tab w:pos="9843" w:val="left" w:leader="none"/>
                      <w:tab w:pos="11167" w:val="left" w:leader="none"/>
                    </w:tabs>
                    <w:spacing w:before="0"/>
                    <w:ind w:left="465" w:right="0" w:firstLine="0"/>
                    <w:jc w:val="left"/>
                    <w:rPr>
                      <w:rFonts w:ascii="宋体" w:hAnsi="宋体" w:cs="宋体" w:eastAsia="宋体" w:hint="default"/>
                      <w:sz w:val="13"/>
                      <w:szCs w:val="13"/>
                    </w:rPr>
                  </w:pPr>
                  <w:r>
                    <w:rPr>
                      <w:rFonts w:ascii="宋体" w:hAnsi="宋体" w:cs="宋体" w:eastAsia="宋体" w:hint="default"/>
                      <w:w w:val="95"/>
                      <w:sz w:val="13"/>
                      <w:szCs w:val="13"/>
                    </w:rPr>
                    <w:t>投资性房地产</w:t>
                    <w:tab/>
                  </w:r>
                  <w:r>
                    <w:rPr>
                      <w:rFonts w:ascii="宋体" w:hAnsi="宋体" w:cs="宋体" w:eastAsia="宋体" w:hint="default"/>
                      <w:w w:val="95"/>
                      <w:sz w:val="13"/>
                      <w:szCs w:val="13"/>
                    </w:rPr>
                    <w:t>-</w:t>
                    <w:tab/>
                    <w:t>-</w:t>
                    <w:tab/>
                  </w:r>
                  <w:r>
                    <w:rPr>
                      <w:rFonts w:ascii="宋体" w:hAnsi="宋体" w:cs="宋体" w:eastAsia="宋体" w:hint="default"/>
                      <w:w w:val="95"/>
                      <w:sz w:val="13"/>
                      <w:szCs w:val="13"/>
                    </w:rPr>
                    <w:t>专项应付款</w:t>
                    <w:tab/>
                  </w:r>
                  <w:r>
                    <w:rPr>
                      <w:rFonts w:ascii="宋体" w:hAnsi="宋体" w:cs="宋体" w:eastAsia="宋体" w:hint="default"/>
                      <w:color w:val="333333"/>
                      <w:w w:val="95"/>
                      <w:sz w:val="13"/>
                      <w:szCs w:val="13"/>
                    </w:rPr>
                    <w:t>-</w:t>
                    <w:tab/>
                  </w:r>
                  <w:r>
                    <w:rPr>
                      <w:rFonts w:ascii="宋体" w:hAnsi="宋体" w:cs="宋体" w:eastAsia="宋体" w:hint="default"/>
                      <w:color w:val="333333"/>
                      <w:sz w:val="13"/>
                      <w:szCs w:val="13"/>
                    </w:rPr>
                    <w:t>-</w:t>
                  </w:r>
                  <w:r>
                    <w:rPr>
                      <w:rFonts w:ascii="宋体" w:hAnsi="宋体" w:cs="宋体" w:eastAsia="宋体" w:hint="default"/>
                      <w:sz w:val="13"/>
                      <w:szCs w:val="13"/>
                    </w:rPr>
                  </w:r>
                </w:p>
                <w:p>
                  <w:pPr>
                    <w:spacing w:line="240" w:lineRule="auto" w:before="2"/>
                    <w:rPr>
                      <w:rFonts w:ascii="Times New Roman" w:hAnsi="Times New Roman" w:cs="Times New Roman" w:eastAsia="Times New Roman" w:hint="default"/>
                      <w:sz w:val="13"/>
                      <w:szCs w:val="13"/>
                    </w:rPr>
                  </w:pPr>
                </w:p>
                <w:p>
                  <w:pPr>
                    <w:tabs>
                      <w:tab w:pos="3557" w:val="left" w:leader="none"/>
                      <w:tab w:pos="4907" w:val="left" w:leader="none"/>
                      <w:tab w:pos="6227" w:val="left" w:leader="none"/>
                      <w:tab w:pos="9843" w:val="left" w:leader="none"/>
                      <w:tab w:pos="11167" w:val="left" w:leader="none"/>
                    </w:tabs>
                    <w:spacing w:before="0"/>
                    <w:ind w:left="465" w:right="0" w:firstLine="0"/>
                    <w:jc w:val="left"/>
                    <w:rPr>
                      <w:rFonts w:ascii="宋体" w:hAnsi="宋体" w:cs="宋体" w:eastAsia="宋体" w:hint="default"/>
                      <w:sz w:val="13"/>
                      <w:szCs w:val="13"/>
                    </w:rPr>
                  </w:pPr>
                  <w:r>
                    <w:rPr>
                      <w:rFonts w:ascii="宋体" w:hAnsi="宋体" w:cs="宋体" w:eastAsia="宋体" w:hint="default"/>
                      <w:w w:val="95"/>
                      <w:sz w:val="13"/>
                      <w:szCs w:val="13"/>
                    </w:rPr>
                    <w:t>固定资产</w:t>
                    <w:tab/>
                  </w:r>
                  <w:r>
                    <w:rPr>
                      <w:rFonts w:ascii="宋体" w:hAnsi="宋体" w:cs="宋体" w:eastAsia="宋体" w:hint="default"/>
                      <w:w w:val="95"/>
                      <w:sz w:val="13"/>
                      <w:szCs w:val="13"/>
                    </w:rPr>
                    <w:t>5,598,398,016.21</w:t>
                    <w:tab/>
                    <w:t>5,343,308,645.04</w:t>
                    <w:tab/>
                  </w:r>
                  <w:r>
                    <w:rPr>
                      <w:rFonts w:ascii="宋体" w:hAnsi="宋体" w:cs="宋体" w:eastAsia="宋体" w:hint="default"/>
                      <w:w w:val="95"/>
                      <w:sz w:val="13"/>
                      <w:szCs w:val="13"/>
                    </w:rPr>
                    <w:t>预计负债</w:t>
                    <w:tab/>
                  </w:r>
                  <w:r>
                    <w:rPr>
                      <w:rFonts w:ascii="宋体" w:hAnsi="宋体" w:cs="宋体" w:eastAsia="宋体" w:hint="default"/>
                      <w:color w:val="333333"/>
                      <w:w w:val="95"/>
                      <w:sz w:val="13"/>
                      <w:szCs w:val="13"/>
                    </w:rPr>
                    <w:t>-</w:t>
                    <w:tab/>
                  </w:r>
                  <w:r>
                    <w:rPr>
                      <w:rFonts w:ascii="宋体" w:hAnsi="宋体" w:cs="宋体" w:eastAsia="宋体" w:hint="default"/>
                      <w:color w:val="333333"/>
                      <w:sz w:val="13"/>
                      <w:szCs w:val="13"/>
                    </w:rPr>
                    <w:t>-</w:t>
                  </w:r>
                  <w:r>
                    <w:rPr>
                      <w:rFonts w:ascii="宋体" w:hAnsi="宋体" w:cs="宋体" w:eastAsia="宋体" w:hint="default"/>
                      <w:sz w:val="13"/>
                      <w:szCs w:val="13"/>
                    </w:rPr>
                  </w:r>
                </w:p>
                <w:p>
                  <w:pPr>
                    <w:spacing w:line="240" w:lineRule="auto" w:before="3"/>
                    <w:rPr>
                      <w:rFonts w:ascii="Times New Roman" w:hAnsi="Times New Roman" w:cs="Times New Roman" w:eastAsia="Times New Roman" w:hint="default"/>
                      <w:sz w:val="13"/>
                      <w:szCs w:val="13"/>
                    </w:rPr>
                  </w:pPr>
                </w:p>
                <w:p>
                  <w:pPr>
                    <w:tabs>
                      <w:tab w:pos="3557" w:val="left" w:leader="none"/>
                      <w:tab w:pos="4907" w:val="left" w:leader="none"/>
                      <w:tab w:pos="6227" w:val="left" w:leader="none"/>
                      <w:tab w:pos="9843" w:val="left" w:leader="none"/>
                      <w:tab w:pos="11167" w:val="left" w:leader="none"/>
                    </w:tabs>
                    <w:spacing w:before="0"/>
                    <w:ind w:left="465" w:right="0" w:firstLine="0"/>
                    <w:jc w:val="left"/>
                    <w:rPr>
                      <w:rFonts w:ascii="宋体" w:hAnsi="宋体" w:cs="宋体" w:eastAsia="宋体" w:hint="default"/>
                      <w:sz w:val="13"/>
                      <w:szCs w:val="13"/>
                    </w:rPr>
                  </w:pPr>
                  <w:r>
                    <w:rPr>
                      <w:rFonts w:ascii="宋体" w:hAnsi="宋体" w:cs="宋体" w:eastAsia="宋体" w:hint="default"/>
                      <w:w w:val="95"/>
                      <w:sz w:val="13"/>
                      <w:szCs w:val="13"/>
                    </w:rPr>
                    <w:t>在建工程</w:t>
                    <w:tab/>
                  </w:r>
                  <w:r>
                    <w:rPr>
                      <w:rFonts w:ascii="宋体" w:hAnsi="宋体" w:cs="宋体" w:eastAsia="宋体" w:hint="default"/>
                      <w:w w:val="95"/>
                      <w:sz w:val="13"/>
                      <w:szCs w:val="13"/>
                    </w:rPr>
                    <w:t>2,703,940,875.92</w:t>
                    <w:tab/>
                    <w:t>1,169,739,580.87</w:t>
                    <w:tab/>
                  </w:r>
                  <w:r>
                    <w:rPr>
                      <w:rFonts w:ascii="宋体" w:hAnsi="宋体" w:cs="宋体" w:eastAsia="宋体" w:hint="default"/>
                      <w:w w:val="95"/>
                      <w:sz w:val="13"/>
                      <w:szCs w:val="13"/>
                    </w:rPr>
                    <w:t>递延所得税负债</w:t>
                    <w:tab/>
                  </w:r>
                  <w:r>
                    <w:rPr>
                      <w:rFonts w:ascii="宋体" w:hAnsi="宋体" w:cs="宋体" w:eastAsia="宋体" w:hint="default"/>
                      <w:color w:val="333333"/>
                      <w:w w:val="95"/>
                      <w:sz w:val="13"/>
                      <w:szCs w:val="13"/>
                    </w:rPr>
                    <w:t>-</w:t>
                    <w:tab/>
                  </w:r>
                  <w:r>
                    <w:rPr>
                      <w:rFonts w:ascii="宋体" w:hAnsi="宋体" w:cs="宋体" w:eastAsia="宋体" w:hint="default"/>
                      <w:color w:val="333333"/>
                      <w:sz w:val="13"/>
                      <w:szCs w:val="13"/>
                    </w:rPr>
                    <w:t>-</w:t>
                  </w:r>
                  <w:r>
                    <w:rPr>
                      <w:rFonts w:ascii="宋体" w:hAnsi="宋体" w:cs="宋体" w:eastAsia="宋体" w:hint="default"/>
                      <w:sz w:val="13"/>
                      <w:szCs w:val="13"/>
                    </w:rPr>
                  </w:r>
                </w:p>
                <w:p>
                  <w:pPr>
                    <w:spacing w:line="240" w:lineRule="auto" w:before="2"/>
                    <w:rPr>
                      <w:rFonts w:ascii="Times New Roman" w:hAnsi="Times New Roman" w:cs="Times New Roman" w:eastAsia="Times New Roman" w:hint="default"/>
                      <w:sz w:val="13"/>
                      <w:szCs w:val="13"/>
                    </w:rPr>
                  </w:pPr>
                </w:p>
                <w:p>
                  <w:pPr>
                    <w:tabs>
                      <w:tab w:pos="4532" w:val="left" w:leader="none"/>
                      <w:tab w:pos="5881" w:val="left" w:leader="none"/>
                      <w:tab w:pos="6227" w:val="left" w:leader="none"/>
                      <w:tab w:pos="8998" w:val="left" w:leader="none"/>
                      <w:tab w:pos="10387" w:val="left" w:leader="none"/>
                    </w:tabs>
                    <w:spacing w:before="0"/>
                    <w:ind w:left="465" w:right="0" w:firstLine="0"/>
                    <w:jc w:val="left"/>
                    <w:rPr>
                      <w:rFonts w:ascii="宋体" w:hAnsi="宋体" w:cs="宋体" w:eastAsia="宋体" w:hint="default"/>
                      <w:sz w:val="13"/>
                      <w:szCs w:val="13"/>
                    </w:rPr>
                  </w:pPr>
                  <w:r>
                    <w:rPr>
                      <w:rFonts w:ascii="宋体" w:hAnsi="宋体" w:cs="宋体" w:eastAsia="宋体" w:hint="default"/>
                      <w:w w:val="95"/>
                      <w:sz w:val="13"/>
                      <w:szCs w:val="13"/>
                    </w:rPr>
                    <w:t>工程物资</w:t>
                    <w:tab/>
                  </w:r>
                  <w:r>
                    <w:rPr>
                      <w:rFonts w:ascii="宋体" w:hAnsi="宋体" w:cs="宋体" w:eastAsia="宋体" w:hint="default"/>
                      <w:w w:val="95"/>
                      <w:sz w:val="13"/>
                      <w:szCs w:val="13"/>
                    </w:rPr>
                    <w:t>-</w:t>
                    <w:tab/>
                    <w:t>-</w:t>
                    <w:tab/>
                  </w:r>
                  <w:r>
                    <w:rPr>
                      <w:rFonts w:ascii="宋体" w:hAnsi="宋体" w:cs="宋体" w:eastAsia="宋体" w:hint="default"/>
                      <w:w w:val="95"/>
                      <w:sz w:val="13"/>
                      <w:szCs w:val="13"/>
                    </w:rPr>
                    <w:t>其他非流动负债</w:t>
                    <w:tab/>
                  </w:r>
                  <w:r>
                    <w:rPr>
                      <w:rFonts w:ascii="宋体" w:hAnsi="宋体" w:cs="宋体" w:eastAsia="宋体" w:hint="default"/>
                      <w:color w:val="333333"/>
                      <w:w w:val="95"/>
                      <w:sz w:val="13"/>
                      <w:szCs w:val="13"/>
                    </w:rPr>
                    <w:t>364,317,894.49</w:t>
                    <w:tab/>
                  </w:r>
                  <w:r>
                    <w:rPr>
                      <w:rFonts w:ascii="宋体" w:hAnsi="宋体" w:cs="宋体" w:eastAsia="宋体" w:hint="default"/>
                      <w:color w:val="333333"/>
                      <w:sz w:val="13"/>
                      <w:szCs w:val="13"/>
                    </w:rPr>
                    <w:t>99,181,575.03</w:t>
                  </w:r>
                  <w:r>
                    <w:rPr>
                      <w:rFonts w:ascii="宋体" w:hAnsi="宋体" w:cs="宋体" w:eastAsia="宋体" w:hint="default"/>
                      <w:sz w:val="13"/>
                      <w:szCs w:val="13"/>
                    </w:rPr>
                  </w:r>
                </w:p>
                <w:p>
                  <w:pPr>
                    <w:spacing w:line="240" w:lineRule="auto" w:before="2"/>
                    <w:rPr>
                      <w:rFonts w:ascii="Times New Roman" w:hAnsi="Times New Roman" w:cs="Times New Roman" w:eastAsia="Times New Roman" w:hint="default"/>
                      <w:sz w:val="13"/>
                      <w:szCs w:val="13"/>
                    </w:rPr>
                  </w:pPr>
                </w:p>
                <w:p>
                  <w:pPr>
                    <w:tabs>
                      <w:tab w:pos="4532" w:val="left" w:leader="none"/>
                      <w:tab w:pos="5880" w:val="left" w:leader="none"/>
                      <w:tab w:pos="6498" w:val="left" w:leader="none"/>
                      <w:tab w:pos="8861" w:val="left" w:leader="none"/>
                      <w:tab w:pos="10183" w:val="left" w:leader="none"/>
                    </w:tabs>
                    <w:spacing w:before="0"/>
                    <w:ind w:left="465" w:right="0" w:firstLine="0"/>
                    <w:jc w:val="left"/>
                    <w:rPr>
                      <w:rFonts w:ascii="宋体" w:hAnsi="宋体" w:cs="宋体" w:eastAsia="宋体" w:hint="default"/>
                      <w:sz w:val="13"/>
                      <w:szCs w:val="13"/>
                    </w:rPr>
                  </w:pPr>
                  <w:r>
                    <w:rPr>
                      <w:rFonts w:ascii="宋体" w:hAnsi="宋体" w:cs="宋体" w:eastAsia="宋体" w:hint="default"/>
                      <w:w w:val="95"/>
                      <w:sz w:val="13"/>
                      <w:szCs w:val="13"/>
                    </w:rPr>
                    <w:t>固定资产清理</w:t>
                    <w:tab/>
                  </w:r>
                  <w:r>
                    <w:rPr>
                      <w:rFonts w:ascii="宋体" w:hAnsi="宋体" w:cs="宋体" w:eastAsia="宋体" w:hint="default"/>
                      <w:w w:val="95"/>
                      <w:sz w:val="13"/>
                      <w:szCs w:val="13"/>
                    </w:rPr>
                    <w:t>-</w:t>
                    <w:tab/>
                    <w:t>-</w:t>
                    <w:tab/>
                  </w:r>
                  <w:r>
                    <w:rPr>
                      <w:rFonts w:ascii="宋体" w:hAnsi="宋体" w:cs="宋体" w:eastAsia="宋体" w:hint="default"/>
                      <w:b/>
                      <w:bCs/>
                      <w:color w:val="333333"/>
                      <w:w w:val="95"/>
                      <w:sz w:val="13"/>
                      <w:szCs w:val="13"/>
                    </w:rPr>
                    <w:t>非流动负债合计</w:t>
                    <w:tab/>
                  </w:r>
                  <w:r>
                    <w:rPr>
                      <w:rFonts w:ascii="宋体" w:hAnsi="宋体" w:cs="宋体" w:eastAsia="宋体" w:hint="default"/>
                      <w:b/>
                      <w:bCs/>
                      <w:w w:val="95"/>
                      <w:sz w:val="13"/>
                      <w:szCs w:val="13"/>
                    </w:rPr>
                    <w:t>3,004,245,394.49</w:t>
                    <w:tab/>
                  </w:r>
                  <w:r>
                    <w:rPr>
                      <w:rFonts w:ascii="宋体" w:hAnsi="宋体" w:cs="宋体" w:eastAsia="宋体" w:hint="default"/>
                      <w:b/>
                      <w:bCs/>
                      <w:sz w:val="13"/>
                      <w:szCs w:val="13"/>
                    </w:rPr>
                    <w:t>1,361,139,075.03</w:t>
                  </w:r>
                  <w:r>
                    <w:rPr>
                      <w:rFonts w:ascii="宋体" w:hAnsi="宋体" w:cs="宋体" w:eastAsia="宋体" w:hint="default"/>
                      <w:sz w:val="13"/>
                      <w:szCs w:val="13"/>
                    </w:rPr>
                  </w:r>
                </w:p>
                <w:p>
                  <w:pPr>
                    <w:spacing w:line="240" w:lineRule="auto" w:before="3"/>
                    <w:rPr>
                      <w:rFonts w:ascii="Times New Roman" w:hAnsi="Times New Roman" w:cs="Times New Roman" w:eastAsia="Times New Roman" w:hint="default"/>
                      <w:sz w:val="13"/>
                      <w:szCs w:val="13"/>
                    </w:rPr>
                  </w:pPr>
                </w:p>
                <w:p>
                  <w:pPr>
                    <w:tabs>
                      <w:tab w:pos="4532" w:val="left" w:leader="none"/>
                      <w:tab w:pos="5880" w:val="left" w:leader="none"/>
                      <w:tab w:pos="6694" w:val="left" w:leader="none"/>
                      <w:tab w:pos="8861" w:val="left" w:leader="none"/>
                      <w:tab w:pos="10183" w:val="left" w:leader="none"/>
                    </w:tabs>
                    <w:spacing w:before="0"/>
                    <w:ind w:left="465" w:right="0" w:firstLine="0"/>
                    <w:jc w:val="left"/>
                    <w:rPr>
                      <w:rFonts w:ascii="宋体" w:hAnsi="宋体" w:cs="宋体" w:eastAsia="宋体" w:hint="default"/>
                      <w:sz w:val="13"/>
                      <w:szCs w:val="13"/>
                    </w:rPr>
                  </w:pPr>
                  <w:r>
                    <w:rPr>
                      <w:rFonts w:ascii="宋体" w:hAnsi="宋体" w:cs="宋体" w:eastAsia="宋体" w:hint="default"/>
                      <w:w w:val="95"/>
                      <w:sz w:val="13"/>
                      <w:szCs w:val="13"/>
                    </w:rPr>
                    <w:t>生产性生物资产</w:t>
                    <w:tab/>
                  </w:r>
                  <w:r>
                    <w:rPr>
                      <w:rFonts w:ascii="宋体" w:hAnsi="宋体" w:cs="宋体" w:eastAsia="宋体" w:hint="default"/>
                      <w:w w:val="95"/>
                      <w:sz w:val="13"/>
                      <w:szCs w:val="13"/>
                    </w:rPr>
                    <w:t>-</w:t>
                    <w:tab/>
                    <w:t>-</w:t>
                    <w:tab/>
                  </w:r>
                  <w:r>
                    <w:rPr>
                      <w:rFonts w:ascii="宋体" w:hAnsi="宋体" w:cs="宋体" w:eastAsia="宋体" w:hint="default"/>
                      <w:b/>
                      <w:bCs/>
                      <w:color w:val="333333"/>
                      <w:w w:val="95"/>
                      <w:sz w:val="13"/>
                      <w:szCs w:val="13"/>
                    </w:rPr>
                    <w:t>负债合计</w:t>
                    <w:tab/>
                  </w:r>
                  <w:r>
                    <w:rPr>
                      <w:rFonts w:ascii="宋体" w:hAnsi="宋体" w:cs="宋体" w:eastAsia="宋体" w:hint="default"/>
                      <w:b/>
                      <w:bCs/>
                      <w:w w:val="95"/>
                      <w:sz w:val="13"/>
                      <w:szCs w:val="13"/>
                    </w:rPr>
                    <w:t>6,097,708,435.51</w:t>
                    <w:tab/>
                  </w:r>
                  <w:r>
                    <w:rPr>
                      <w:rFonts w:ascii="宋体" w:hAnsi="宋体" w:cs="宋体" w:eastAsia="宋体" w:hint="default"/>
                      <w:b/>
                      <w:bCs/>
                      <w:sz w:val="13"/>
                      <w:szCs w:val="13"/>
                    </w:rPr>
                    <w:t>3,830,712,341.65</w:t>
                  </w:r>
                  <w:r>
                    <w:rPr>
                      <w:rFonts w:ascii="宋体" w:hAnsi="宋体" w:cs="宋体" w:eastAsia="宋体" w:hint="default"/>
                      <w:sz w:val="13"/>
                      <w:szCs w:val="13"/>
                    </w:rPr>
                  </w:r>
                </w:p>
                <w:p>
                  <w:pPr>
                    <w:spacing w:line="240" w:lineRule="auto" w:before="2"/>
                    <w:rPr>
                      <w:rFonts w:ascii="Times New Roman" w:hAnsi="Times New Roman" w:cs="Times New Roman" w:eastAsia="Times New Roman" w:hint="default"/>
                      <w:sz w:val="13"/>
                      <w:szCs w:val="13"/>
                    </w:rPr>
                  </w:pPr>
                </w:p>
                <w:p>
                  <w:pPr>
                    <w:tabs>
                      <w:tab w:pos="4532" w:val="left" w:leader="none"/>
                      <w:tab w:pos="5881" w:val="left" w:leader="none"/>
                      <w:tab w:pos="6628" w:val="left" w:leader="none"/>
                    </w:tabs>
                    <w:spacing w:before="0"/>
                    <w:ind w:left="465" w:right="0" w:firstLine="0"/>
                    <w:jc w:val="left"/>
                    <w:rPr>
                      <w:rFonts w:ascii="宋体" w:hAnsi="宋体" w:cs="宋体" w:eastAsia="宋体" w:hint="default"/>
                      <w:sz w:val="13"/>
                      <w:szCs w:val="13"/>
                    </w:rPr>
                  </w:pPr>
                  <w:r>
                    <w:rPr>
                      <w:rFonts w:ascii="宋体" w:hAnsi="宋体" w:cs="宋体" w:eastAsia="宋体" w:hint="default"/>
                      <w:w w:val="95"/>
                      <w:sz w:val="13"/>
                      <w:szCs w:val="13"/>
                    </w:rPr>
                    <w:t>油气资产</w:t>
                    <w:tab/>
                  </w:r>
                  <w:r>
                    <w:rPr>
                      <w:rFonts w:ascii="宋体" w:hAnsi="宋体" w:cs="宋体" w:eastAsia="宋体" w:hint="default"/>
                      <w:w w:val="95"/>
                      <w:sz w:val="13"/>
                      <w:szCs w:val="13"/>
                    </w:rPr>
                    <w:t>-</w:t>
                    <w:tab/>
                    <w:t>-</w:t>
                    <w:tab/>
                  </w:r>
                  <w:r>
                    <w:rPr>
                      <w:rFonts w:ascii="宋体" w:hAnsi="宋体" w:cs="宋体" w:eastAsia="宋体" w:hint="default"/>
                      <w:b/>
                      <w:bCs/>
                      <w:sz w:val="13"/>
                      <w:szCs w:val="13"/>
                    </w:rPr>
                    <w:t>股东权益：</w:t>
                  </w:r>
                  <w:r>
                    <w:rPr>
                      <w:rFonts w:ascii="宋体" w:hAnsi="宋体" w:cs="宋体" w:eastAsia="宋体" w:hint="default"/>
                      <w:sz w:val="13"/>
                      <w:szCs w:val="13"/>
                    </w:rPr>
                  </w:r>
                </w:p>
                <w:p>
                  <w:pPr>
                    <w:spacing w:line="240" w:lineRule="auto" w:before="2"/>
                    <w:rPr>
                      <w:rFonts w:ascii="Times New Roman" w:hAnsi="Times New Roman" w:cs="Times New Roman" w:eastAsia="Times New Roman" w:hint="default"/>
                      <w:sz w:val="13"/>
                      <w:szCs w:val="13"/>
                    </w:rPr>
                  </w:pPr>
                </w:p>
                <w:p>
                  <w:pPr>
                    <w:tabs>
                      <w:tab w:pos="3687" w:val="left" w:leader="none"/>
                      <w:tab w:pos="5037" w:val="left" w:leader="none"/>
                      <w:tab w:pos="6162" w:val="left" w:leader="none"/>
                      <w:tab w:pos="8869" w:val="left" w:leader="none"/>
                      <w:tab w:pos="10192" w:val="left" w:leader="none"/>
                    </w:tabs>
                    <w:spacing w:before="0"/>
                    <w:ind w:left="465" w:right="0" w:firstLine="0"/>
                    <w:jc w:val="left"/>
                    <w:rPr>
                      <w:rFonts w:ascii="宋体" w:hAnsi="宋体" w:cs="宋体" w:eastAsia="宋体" w:hint="default"/>
                      <w:sz w:val="13"/>
                      <w:szCs w:val="13"/>
                    </w:rPr>
                  </w:pPr>
                  <w:r>
                    <w:rPr>
                      <w:rFonts w:ascii="宋体" w:hAnsi="宋体" w:cs="宋体" w:eastAsia="宋体" w:hint="default"/>
                      <w:w w:val="95"/>
                      <w:sz w:val="13"/>
                      <w:szCs w:val="13"/>
                    </w:rPr>
                    <w:t>无形资产</w:t>
                    <w:tab/>
                  </w:r>
                  <w:r>
                    <w:rPr>
                      <w:rFonts w:ascii="宋体" w:hAnsi="宋体" w:cs="宋体" w:eastAsia="宋体" w:hint="default"/>
                      <w:w w:val="95"/>
                      <w:sz w:val="13"/>
                      <w:szCs w:val="13"/>
                    </w:rPr>
                    <w:t>300,958,899.16</w:t>
                    <w:tab/>
                    <w:t>126,335,441.62</w:t>
                    <w:tab/>
                  </w:r>
                  <w:r>
                    <w:rPr>
                      <w:rFonts w:ascii="宋体" w:hAnsi="宋体" w:cs="宋体" w:eastAsia="宋体" w:hint="default"/>
                      <w:w w:val="95"/>
                      <w:sz w:val="13"/>
                      <w:szCs w:val="13"/>
                    </w:rPr>
                    <w:t>股本</w:t>
                    <w:tab/>
                  </w:r>
                  <w:r>
                    <w:rPr>
                      <w:rFonts w:ascii="宋体" w:hAnsi="宋体" w:cs="宋体" w:eastAsia="宋体" w:hint="default"/>
                      <w:color w:val="333333"/>
                      <w:w w:val="95"/>
                      <w:sz w:val="13"/>
                      <w:szCs w:val="13"/>
                    </w:rPr>
                    <w:t>1,561,787,370.00</w:t>
                    <w:tab/>
                  </w:r>
                  <w:r>
                    <w:rPr>
                      <w:rFonts w:ascii="宋体" w:hAnsi="宋体" w:cs="宋体" w:eastAsia="宋体" w:hint="default"/>
                      <w:color w:val="333333"/>
                      <w:sz w:val="13"/>
                      <w:szCs w:val="13"/>
                    </w:rPr>
                    <w:t>1,561,787,370.00</w:t>
                  </w:r>
                  <w:r>
                    <w:rPr>
                      <w:rFonts w:ascii="宋体" w:hAnsi="宋体" w:cs="宋体" w:eastAsia="宋体" w:hint="default"/>
                      <w:sz w:val="13"/>
                      <w:szCs w:val="13"/>
                    </w:rPr>
                  </w:r>
                </w:p>
                <w:p>
                  <w:pPr>
                    <w:spacing w:line="240" w:lineRule="auto" w:before="3"/>
                    <w:rPr>
                      <w:rFonts w:ascii="Times New Roman" w:hAnsi="Times New Roman" w:cs="Times New Roman" w:eastAsia="Times New Roman" w:hint="default"/>
                      <w:sz w:val="13"/>
                      <w:szCs w:val="13"/>
                    </w:rPr>
                  </w:pPr>
                </w:p>
                <w:p>
                  <w:pPr>
                    <w:tabs>
                      <w:tab w:pos="4532" w:val="left" w:leader="none"/>
                      <w:tab w:pos="5881" w:val="left" w:leader="none"/>
                      <w:tab w:pos="6227" w:val="left" w:leader="none"/>
                      <w:tab w:pos="8870" w:val="left" w:leader="none"/>
                      <w:tab w:pos="10192" w:val="left" w:leader="none"/>
                    </w:tabs>
                    <w:spacing w:before="0"/>
                    <w:ind w:left="465" w:right="0" w:firstLine="0"/>
                    <w:jc w:val="left"/>
                    <w:rPr>
                      <w:rFonts w:ascii="宋体" w:hAnsi="宋体" w:cs="宋体" w:eastAsia="宋体" w:hint="default"/>
                      <w:sz w:val="13"/>
                      <w:szCs w:val="13"/>
                    </w:rPr>
                  </w:pPr>
                  <w:r>
                    <w:rPr>
                      <w:rFonts w:ascii="宋体" w:hAnsi="宋体" w:cs="宋体" w:eastAsia="宋体" w:hint="default"/>
                      <w:w w:val="95"/>
                      <w:sz w:val="13"/>
                      <w:szCs w:val="13"/>
                    </w:rPr>
                    <w:t>开发支出</w:t>
                    <w:tab/>
                  </w:r>
                  <w:r>
                    <w:rPr>
                      <w:rFonts w:ascii="宋体" w:hAnsi="宋体" w:cs="宋体" w:eastAsia="宋体" w:hint="default"/>
                      <w:w w:val="95"/>
                      <w:sz w:val="13"/>
                      <w:szCs w:val="13"/>
                    </w:rPr>
                    <w:t>-</w:t>
                    <w:tab/>
                    <w:t>-</w:t>
                    <w:tab/>
                  </w:r>
                  <w:r>
                    <w:rPr>
                      <w:rFonts w:ascii="宋体" w:hAnsi="宋体" w:cs="宋体" w:eastAsia="宋体" w:hint="default"/>
                      <w:w w:val="95"/>
                      <w:sz w:val="13"/>
                      <w:szCs w:val="13"/>
                    </w:rPr>
                    <w:t>资本公积</w:t>
                    <w:tab/>
                  </w:r>
                  <w:r>
                    <w:rPr>
                      <w:rFonts w:ascii="宋体" w:hAnsi="宋体" w:cs="宋体" w:eastAsia="宋体" w:hint="default"/>
                      <w:color w:val="333333"/>
                      <w:w w:val="95"/>
                      <w:sz w:val="13"/>
                      <w:szCs w:val="13"/>
                    </w:rPr>
                    <w:t>1,672,183,630.77</w:t>
                    <w:tab/>
                  </w:r>
                  <w:r>
                    <w:rPr>
                      <w:rFonts w:ascii="宋体" w:hAnsi="宋体" w:cs="宋体" w:eastAsia="宋体" w:hint="default"/>
                      <w:color w:val="333333"/>
                      <w:sz w:val="13"/>
                      <w:szCs w:val="13"/>
                    </w:rPr>
                    <w:t>1,672,183,630.77</w:t>
                  </w:r>
                  <w:r>
                    <w:rPr>
                      <w:rFonts w:ascii="宋体" w:hAnsi="宋体" w:cs="宋体" w:eastAsia="宋体" w:hint="default"/>
                      <w:sz w:val="13"/>
                      <w:szCs w:val="13"/>
                    </w:rPr>
                  </w:r>
                </w:p>
                <w:p>
                  <w:pPr>
                    <w:spacing w:line="240" w:lineRule="auto" w:before="2"/>
                    <w:rPr>
                      <w:rFonts w:ascii="Times New Roman" w:hAnsi="Times New Roman" w:cs="Times New Roman" w:eastAsia="Times New Roman" w:hint="default"/>
                      <w:sz w:val="13"/>
                      <w:szCs w:val="13"/>
                    </w:rPr>
                  </w:pPr>
                </w:p>
                <w:p>
                  <w:pPr>
                    <w:tabs>
                      <w:tab w:pos="3817" w:val="left" w:leader="none"/>
                      <w:tab w:pos="4532" w:val="left" w:leader="none"/>
                      <w:tab w:pos="5166" w:val="left" w:leader="none"/>
                      <w:tab w:pos="5881" w:val="left" w:leader="none"/>
                      <w:tab w:pos="6227" w:val="left" w:leader="none"/>
                      <w:tab w:pos="9843" w:val="left" w:leader="none"/>
                      <w:tab w:pos="11167" w:val="left" w:leader="none"/>
                    </w:tabs>
                    <w:spacing w:line="453" w:lineRule="auto" w:before="0"/>
                    <w:ind w:left="465" w:right="314" w:firstLine="0"/>
                    <w:jc w:val="left"/>
                    <w:rPr>
                      <w:rFonts w:ascii="宋体" w:hAnsi="宋体" w:cs="宋体" w:eastAsia="宋体" w:hint="default"/>
                      <w:sz w:val="13"/>
                      <w:szCs w:val="13"/>
                    </w:rPr>
                  </w:pPr>
                  <w:r>
                    <w:rPr>
                      <w:rFonts w:ascii="宋体" w:hAnsi="宋体" w:cs="宋体" w:eastAsia="宋体" w:hint="default"/>
                      <w:w w:val="95"/>
                      <w:sz w:val="13"/>
                      <w:szCs w:val="13"/>
                    </w:rPr>
                    <w:t>商誉</w:t>
                    <w:tab/>
                    <w:tab/>
                  </w:r>
                  <w:r>
                    <w:rPr>
                      <w:rFonts w:ascii="宋体" w:hAnsi="宋体" w:cs="宋体" w:eastAsia="宋体" w:hint="default"/>
                      <w:w w:val="95"/>
                      <w:sz w:val="13"/>
                      <w:szCs w:val="13"/>
                    </w:rPr>
                    <w:t>-</w:t>
                    <w:tab/>
                    <w:tab/>
                    <w:t>-</w:t>
                    <w:tab/>
                  </w:r>
                  <w:r>
                    <w:rPr>
                      <w:rFonts w:ascii="宋体" w:hAnsi="宋体" w:cs="宋体" w:eastAsia="宋体" w:hint="default"/>
                      <w:color w:val="333333"/>
                      <w:w w:val="95"/>
                      <w:sz w:val="13"/>
                      <w:szCs w:val="13"/>
                    </w:rPr>
                    <w:t>减：库存股</w:t>
                    <w:tab/>
                  </w:r>
                  <w:r>
                    <w:rPr>
                      <w:rFonts w:ascii="宋体" w:hAnsi="宋体" w:cs="宋体" w:eastAsia="宋体" w:hint="default"/>
                      <w:color w:val="333333"/>
                      <w:w w:val="95"/>
                      <w:sz w:val="13"/>
                      <w:szCs w:val="13"/>
                    </w:rPr>
                    <w:t>-</w:t>
                    <w:tab/>
                  </w:r>
                  <w:r>
                    <w:rPr>
                      <w:rFonts w:ascii="宋体" w:hAnsi="宋体" w:cs="宋体" w:eastAsia="宋体" w:hint="default"/>
                      <w:color w:val="333333"/>
                      <w:sz w:val="13"/>
                      <w:szCs w:val="13"/>
                    </w:rPr>
                    <w:t>-</w:t>
                  </w:r>
                  <w:r>
                    <w:rPr>
                      <w:rFonts w:ascii="宋体" w:hAnsi="宋体" w:cs="宋体" w:eastAsia="宋体" w:hint="default"/>
                      <w:color w:val="333333"/>
                      <w:w w:val="99"/>
                      <w:sz w:val="13"/>
                      <w:szCs w:val="13"/>
                    </w:rPr>
                    <w:t> </w:t>
                  </w:r>
                  <w:r>
                    <w:rPr>
                      <w:rFonts w:ascii="宋体" w:hAnsi="宋体" w:cs="宋体" w:eastAsia="宋体" w:hint="default"/>
                      <w:w w:val="95"/>
                      <w:sz w:val="13"/>
                      <w:szCs w:val="13"/>
                    </w:rPr>
                    <w:t>长期待摊费用</w:t>
                    <w:tab/>
                  </w:r>
                  <w:r>
                    <w:rPr>
                      <w:rFonts w:ascii="宋体" w:hAnsi="宋体" w:cs="宋体" w:eastAsia="宋体" w:hint="default"/>
                      <w:w w:val="95"/>
                      <w:sz w:val="13"/>
                      <w:szCs w:val="13"/>
                    </w:rPr>
                    <w:t>1,316,181.06</w:t>
                    <w:tab/>
                    <w:t>4,149,675.18</w:t>
                    <w:tab/>
                  </w:r>
                  <w:r>
                    <w:rPr>
                      <w:rFonts w:ascii="宋体" w:hAnsi="宋体" w:cs="宋体" w:eastAsia="宋体" w:hint="default"/>
                      <w:sz w:val="13"/>
                      <w:szCs w:val="13"/>
                    </w:rPr>
                    <w:t>专项储备</w:t>
                  </w:r>
                </w:p>
                <w:p>
                  <w:pPr>
                    <w:tabs>
                      <w:tab w:pos="3752" w:val="left" w:leader="none"/>
                      <w:tab w:pos="5103" w:val="left" w:leader="none"/>
                      <w:tab w:pos="6227" w:val="left" w:leader="none"/>
                      <w:tab w:pos="9001" w:val="left" w:leader="none"/>
                      <w:tab w:pos="10322" w:val="left" w:leader="none"/>
                    </w:tabs>
                    <w:spacing w:before="37"/>
                    <w:ind w:left="465" w:right="0" w:firstLine="0"/>
                    <w:jc w:val="left"/>
                    <w:rPr>
                      <w:rFonts w:ascii="宋体" w:hAnsi="宋体" w:cs="宋体" w:eastAsia="宋体" w:hint="default"/>
                      <w:sz w:val="13"/>
                      <w:szCs w:val="13"/>
                    </w:rPr>
                  </w:pPr>
                  <w:r>
                    <w:rPr>
                      <w:rFonts w:ascii="宋体" w:hAnsi="宋体" w:cs="宋体" w:eastAsia="宋体" w:hint="default"/>
                      <w:w w:val="95"/>
                      <w:sz w:val="13"/>
                      <w:szCs w:val="13"/>
                    </w:rPr>
                    <w:t>递延所得税资产</w:t>
                    <w:tab/>
                  </w:r>
                  <w:r>
                    <w:rPr>
                      <w:rFonts w:ascii="宋体" w:hAnsi="宋体" w:cs="宋体" w:eastAsia="宋体" w:hint="default"/>
                      <w:w w:val="95"/>
                      <w:sz w:val="13"/>
                      <w:szCs w:val="13"/>
                    </w:rPr>
                    <w:t>27,039,345.82</w:t>
                    <w:tab/>
                    <w:t>29,831,779.78</w:t>
                    <w:tab/>
                  </w:r>
                  <w:r>
                    <w:rPr>
                      <w:rFonts w:ascii="宋体" w:hAnsi="宋体" w:cs="宋体" w:eastAsia="宋体" w:hint="default"/>
                      <w:color w:val="333333"/>
                      <w:w w:val="95"/>
                      <w:sz w:val="13"/>
                      <w:szCs w:val="13"/>
                    </w:rPr>
                    <w:t>盈余公积</w:t>
                    <w:tab/>
                  </w:r>
                  <w:r>
                    <w:rPr>
                      <w:rFonts w:ascii="宋体" w:hAnsi="宋体" w:cs="宋体" w:eastAsia="宋体" w:hint="default"/>
                      <w:color w:val="333333"/>
                      <w:w w:val="95"/>
                      <w:sz w:val="13"/>
                      <w:szCs w:val="13"/>
                    </w:rPr>
                    <w:t>272,939,343.82</w:t>
                    <w:tab/>
                  </w:r>
                  <w:r>
                    <w:rPr>
                      <w:rFonts w:ascii="宋体" w:hAnsi="宋体" w:cs="宋体" w:eastAsia="宋体" w:hint="default"/>
                      <w:color w:val="333333"/>
                      <w:sz w:val="13"/>
                      <w:szCs w:val="13"/>
                    </w:rPr>
                    <w:t>248,969,545.24</w:t>
                  </w:r>
                  <w:r>
                    <w:rPr>
                      <w:rFonts w:ascii="宋体" w:hAnsi="宋体" w:cs="宋体" w:eastAsia="宋体" w:hint="default"/>
                      <w:sz w:val="13"/>
                      <w:szCs w:val="13"/>
                    </w:rPr>
                  </w:r>
                </w:p>
                <w:p>
                  <w:pPr>
                    <w:spacing w:line="240" w:lineRule="auto" w:before="2"/>
                    <w:rPr>
                      <w:rFonts w:ascii="Times New Roman" w:hAnsi="Times New Roman" w:cs="Times New Roman" w:eastAsia="Times New Roman" w:hint="default"/>
                      <w:sz w:val="13"/>
                      <w:szCs w:val="13"/>
                    </w:rPr>
                  </w:pPr>
                </w:p>
                <w:p>
                  <w:pPr>
                    <w:tabs>
                      <w:tab w:pos="3752" w:val="left" w:leader="none"/>
                      <w:tab w:pos="5881" w:val="left" w:leader="none"/>
                      <w:tab w:pos="6227" w:val="left" w:leader="none"/>
                    </w:tabs>
                    <w:spacing w:before="0"/>
                    <w:ind w:left="465" w:right="0" w:firstLine="0"/>
                    <w:jc w:val="left"/>
                    <w:rPr>
                      <w:rFonts w:ascii="宋体" w:hAnsi="宋体" w:cs="宋体" w:eastAsia="宋体" w:hint="default"/>
                      <w:sz w:val="13"/>
                      <w:szCs w:val="13"/>
                    </w:rPr>
                  </w:pPr>
                  <w:r>
                    <w:rPr>
                      <w:rFonts w:ascii="宋体" w:hAnsi="宋体" w:cs="宋体" w:eastAsia="宋体" w:hint="default"/>
                      <w:w w:val="95"/>
                      <w:sz w:val="13"/>
                      <w:szCs w:val="13"/>
                    </w:rPr>
                    <w:t>其他非流动资产</w:t>
                    <w:tab/>
                  </w:r>
                  <w:r>
                    <w:rPr>
                      <w:rFonts w:ascii="宋体" w:hAnsi="宋体" w:cs="宋体" w:eastAsia="宋体" w:hint="default"/>
                      <w:w w:val="95"/>
                      <w:sz w:val="13"/>
                      <w:szCs w:val="13"/>
                    </w:rPr>
                    <w:t>85,000,000.00</w:t>
                    <w:tab/>
                    <w:t>-</w:t>
                    <w:tab/>
                  </w:r>
                  <w:r>
                    <w:rPr>
                      <w:rFonts w:ascii="宋体" w:hAnsi="宋体" w:cs="宋体" w:eastAsia="宋体" w:hint="default"/>
                      <w:sz w:val="13"/>
                      <w:szCs w:val="13"/>
                    </w:rPr>
                    <w:t>一般风险准备</w:t>
                  </w:r>
                </w:p>
                <w:p>
                  <w:pPr>
                    <w:spacing w:line="240" w:lineRule="auto" w:before="2"/>
                    <w:rPr>
                      <w:rFonts w:ascii="Times New Roman" w:hAnsi="Times New Roman" w:cs="Times New Roman" w:eastAsia="Times New Roman" w:hint="default"/>
                      <w:sz w:val="13"/>
                      <w:szCs w:val="13"/>
                    </w:rPr>
                  </w:pPr>
                </w:p>
                <w:p>
                  <w:pPr>
                    <w:tabs>
                      <w:tab w:pos="3233" w:val="left" w:leader="none"/>
                      <w:tab w:pos="4583" w:val="left" w:leader="none"/>
                      <w:tab w:pos="5912" w:val="left" w:leader="none"/>
                      <w:tab w:pos="8685" w:val="left" w:leader="none"/>
                      <w:tab w:pos="10008" w:val="left" w:leader="none"/>
                    </w:tabs>
                    <w:spacing w:before="0"/>
                    <w:ind w:left="449" w:right="0" w:firstLine="0"/>
                    <w:jc w:val="center"/>
                    <w:rPr>
                      <w:rFonts w:ascii="宋体" w:hAnsi="宋体" w:cs="宋体" w:eastAsia="宋体" w:hint="default"/>
                      <w:sz w:val="13"/>
                      <w:szCs w:val="13"/>
                    </w:rPr>
                  </w:pPr>
                  <w:r>
                    <w:rPr>
                      <w:rFonts w:ascii="宋体" w:hAnsi="宋体" w:cs="宋体" w:eastAsia="宋体" w:hint="default"/>
                      <w:b/>
                      <w:bCs/>
                      <w:w w:val="95"/>
                      <w:sz w:val="13"/>
                      <w:szCs w:val="13"/>
                    </w:rPr>
                    <w:t>非流动资产合计</w:t>
                    <w:tab/>
                  </w:r>
                  <w:r>
                    <w:rPr>
                      <w:rFonts w:ascii="宋体" w:hAnsi="宋体" w:cs="宋体" w:eastAsia="宋体" w:hint="default"/>
                      <w:b/>
                      <w:bCs/>
                      <w:w w:val="95"/>
                      <w:sz w:val="13"/>
                      <w:szCs w:val="13"/>
                    </w:rPr>
                    <w:t>9,060,736,281.87</w:t>
                    <w:tab/>
                    <w:t>6,935,490,965.59</w:t>
                    <w:tab/>
                  </w:r>
                  <w:r>
                    <w:rPr>
                      <w:rFonts w:ascii="宋体" w:hAnsi="宋体" w:cs="宋体" w:eastAsia="宋体" w:hint="default"/>
                      <w:w w:val="95"/>
                      <w:sz w:val="13"/>
                      <w:szCs w:val="13"/>
                    </w:rPr>
                    <w:t>未分配利润</w:t>
                    <w:tab/>
                  </w:r>
                  <w:r>
                    <w:rPr>
                      <w:rFonts w:ascii="宋体" w:hAnsi="宋体" w:cs="宋体" w:eastAsia="宋体" w:hint="default"/>
                      <w:color w:val="333333"/>
                      <w:w w:val="95"/>
                      <w:sz w:val="13"/>
                      <w:szCs w:val="13"/>
                    </w:rPr>
                    <w:t>568,446,457.69</w:t>
                    <w:tab/>
                  </w:r>
                  <w:r>
                    <w:rPr>
                      <w:rFonts w:ascii="宋体" w:hAnsi="宋体" w:cs="宋体" w:eastAsia="宋体" w:hint="default"/>
                      <w:color w:val="333333"/>
                      <w:sz w:val="13"/>
                      <w:szCs w:val="13"/>
                    </w:rPr>
                    <w:t>472,567,263.34</w:t>
                  </w:r>
                  <w:r>
                    <w:rPr>
                      <w:rFonts w:ascii="宋体" w:hAnsi="宋体" w:cs="宋体" w:eastAsia="宋体" w:hint="default"/>
                      <w:sz w:val="13"/>
                      <w:szCs w:val="13"/>
                    </w:rPr>
                  </w:r>
                </w:p>
                <w:p>
                  <w:pPr>
                    <w:spacing w:line="240" w:lineRule="auto" w:before="3"/>
                    <w:rPr>
                      <w:rFonts w:ascii="Times New Roman" w:hAnsi="Times New Roman" w:cs="Times New Roman" w:eastAsia="Times New Roman" w:hint="default"/>
                      <w:sz w:val="13"/>
                      <w:szCs w:val="13"/>
                    </w:rPr>
                  </w:pPr>
                </w:p>
                <w:p>
                  <w:pPr>
                    <w:tabs>
                      <w:tab w:pos="8861" w:val="left" w:leader="none"/>
                      <w:tab w:pos="10183" w:val="left" w:leader="none"/>
                    </w:tabs>
                    <w:spacing w:before="0"/>
                    <w:ind w:left="6694" w:right="0" w:firstLine="0"/>
                    <w:jc w:val="left"/>
                    <w:rPr>
                      <w:rFonts w:ascii="宋体" w:hAnsi="宋体" w:cs="宋体" w:eastAsia="宋体" w:hint="default"/>
                      <w:sz w:val="13"/>
                      <w:szCs w:val="13"/>
                    </w:rPr>
                  </w:pPr>
                  <w:r>
                    <w:rPr>
                      <w:rFonts w:ascii="宋体" w:hAnsi="宋体" w:cs="宋体" w:eastAsia="宋体" w:hint="default"/>
                      <w:b/>
                      <w:bCs/>
                      <w:w w:val="95"/>
                      <w:sz w:val="13"/>
                      <w:szCs w:val="13"/>
                    </w:rPr>
                    <w:t>股东权益</w:t>
                    <w:tab/>
                  </w:r>
                  <w:r>
                    <w:rPr>
                      <w:rFonts w:ascii="宋体" w:hAnsi="宋体" w:cs="宋体" w:eastAsia="宋体" w:hint="default"/>
                      <w:b/>
                      <w:bCs/>
                      <w:w w:val="95"/>
                      <w:sz w:val="13"/>
                      <w:szCs w:val="13"/>
                    </w:rPr>
                    <w:t>4,075,356,802.28</w:t>
                    <w:tab/>
                  </w:r>
                  <w:r>
                    <w:rPr>
                      <w:rFonts w:ascii="宋体" w:hAnsi="宋体" w:cs="宋体" w:eastAsia="宋体" w:hint="default"/>
                      <w:b/>
                      <w:bCs/>
                      <w:sz w:val="13"/>
                      <w:szCs w:val="13"/>
                    </w:rPr>
                    <w:t>3,955,507,809.35</w:t>
                  </w:r>
                  <w:r>
                    <w:rPr>
                      <w:rFonts w:ascii="宋体" w:hAnsi="宋体" w:cs="宋体" w:eastAsia="宋体" w:hint="default"/>
                      <w:sz w:val="13"/>
                      <w:szCs w:val="13"/>
                    </w:rPr>
                  </w:r>
                </w:p>
                <w:p>
                  <w:pPr>
                    <w:spacing w:line="240" w:lineRule="auto" w:before="2"/>
                    <w:rPr>
                      <w:rFonts w:ascii="Times New Roman" w:hAnsi="Times New Roman" w:cs="Times New Roman" w:eastAsia="Times New Roman" w:hint="default"/>
                      <w:sz w:val="13"/>
                      <w:szCs w:val="13"/>
                    </w:rPr>
                  </w:pPr>
                </w:p>
                <w:p>
                  <w:pPr>
                    <w:tabs>
                      <w:tab w:pos="3166" w:val="left" w:leader="none"/>
                      <w:tab w:pos="4581" w:val="left" w:leader="none"/>
                      <w:tab w:pos="6050" w:val="left" w:leader="none"/>
                      <w:tab w:pos="8479" w:val="left" w:leader="none"/>
                      <w:tab w:pos="9865" w:val="left" w:leader="none"/>
                    </w:tabs>
                    <w:spacing w:before="0"/>
                    <w:ind w:left="642" w:right="0" w:firstLine="0"/>
                    <w:jc w:val="center"/>
                    <w:rPr>
                      <w:rFonts w:ascii="宋体" w:hAnsi="宋体" w:cs="宋体" w:eastAsia="宋体" w:hint="default"/>
                      <w:sz w:val="13"/>
                      <w:szCs w:val="13"/>
                    </w:rPr>
                  </w:pPr>
                  <w:r>
                    <w:rPr>
                      <w:rFonts w:ascii="宋体" w:hAnsi="宋体" w:cs="宋体" w:eastAsia="宋体" w:hint="default"/>
                      <w:b/>
                      <w:bCs/>
                      <w:w w:val="95"/>
                      <w:sz w:val="13"/>
                      <w:szCs w:val="13"/>
                    </w:rPr>
                    <w:t>资产总计</w:t>
                    <w:tab/>
                  </w:r>
                  <w:r>
                    <w:rPr>
                      <w:rFonts w:ascii="宋体" w:hAnsi="宋体" w:cs="宋体" w:eastAsia="宋体" w:hint="default"/>
                      <w:b/>
                      <w:bCs/>
                      <w:w w:val="95"/>
                      <w:sz w:val="13"/>
                      <w:szCs w:val="13"/>
                    </w:rPr>
                    <w:t>10,173,065,237.79</w:t>
                    <w:tab/>
                    <w:t>7,786,220,151.00</w:t>
                    <w:tab/>
                  </w:r>
                  <w:r>
                    <w:rPr>
                      <w:rFonts w:ascii="宋体" w:hAnsi="宋体" w:cs="宋体" w:eastAsia="宋体" w:hint="default"/>
                      <w:b/>
                      <w:bCs/>
                      <w:w w:val="95"/>
                      <w:sz w:val="13"/>
                      <w:szCs w:val="13"/>
                    </w:rPr>
                    <w:t>负债和股东权益总计</w:t>
                    <w:tab/>
                  </w:r>
                  <w:r>
                    <w:rPr>
                      <w:rFonts w:ascii="宋体" w:hAnsi="宋体" w:cs="宋体" w:eastAsia="宋体" w:hint="default"/>
                      <w:b/>
                      <w:bCs/>
                      <w:w w:val="95"/>
                      <w:sz w:val="13"/>
                      <w:szCs w:val="13"/>
                    </w:rPr>
                    <w:t>10,173,065,237.79</w:t>
                    <w:tab/>
                  </w:r>
                  <w:r>
                    <w:rPr>
                      <w:rFonts w:ascii="宋体" w:hAnsi="宋体" w:cs="宋体" w:eastAsia="宋体" w:hint="default"/>
                      <w:b/>
                      <w:bCs/>
                      <w:sz w:val="13"/>
                      <w:szCs w:val="13"/>
                    </w:rPr>
                    <w:t>7,786,220,151.00</w:t>
                  </w:r>
                  <w:r>
                    <w:rPr>
                      <w:rFonts w:ascii="宋体" w:hAnsi="宋体" w:cs="宋体" w:eastAsia="宋体" w:hint="default"/>
                      <w:sz w:val="13"/>
                      <w:szCs w:val="13"/>
                    </w:rPr>
                  </w:r>
                </w:p>
                <w:p>
                  <w:pPr>
                    <w:spacing w:line="240" w:lineRule="auto" w:before="0"/>
                    <w:rPr>
                      <w:rFonts w:ascii="Times New Roman" w:hAnsi="Times New Roman" w:cs="Times New Roman" w:eastAsia="Times New Roman" w:hint="default"/>
                      <w:sz w:val="12"/>
                      <w:szCs w:val="12"/>
                    </w:rPr>
                  </w:pPr>
                </w:p>
                <w:p>
                  <w:pPr>
                    <w:spacing w:line="240" w:lineRule="auto" w:before="0"/>
                    <w:rPr>
                      <w:rFonts w:ascii="Times New Roman" w:hAnsi="Times New Roman" w:cs="Times New Roman" w:eastAsia="Times New Roman" w:hint="default"/>
                      <w:sz w:val="12"/>
                      <w:szCs w:val="12"/>
                    </w:rPr>
                  </w:pPr>
                </w:p>
                <w:p>
                  <w:pPr>
                    <w:spacing w:line="240" w:lineRule="auto" w:before="0"/>
                    <w:rPr>
                      <w:rFonts w:ascii="Times New Roman" w:hAnsi="Times New Roman" w:cs="Times New Roman" w:eastAsia="Times New Roman" w:hint="default"/>
                      <w:sz w:val="12"/>
                      <w:szCs w:val="12"/>
                    </w:rPr>
                  </w:pPr>
                </w:p>
                <w:p>
                  <w:pPr>
                    <w:spacing w:line="240" w:lineRule="auto" w:before="0"/>
                    <w:rPr>
                      <w:rFonts w:ascii="Times New Roman" w:hAnsi="Times New Roman" w:cs="Times New Roman" w:eastAsia="Times New Roman" w:hint="default"/>
                      <w:sz w:val="12"/>
                      <w:szCs w:val="12"/>
                    </w:rPr>
                  </w:pPr>
                </w:p>
                <w:p>
                  <w:pPr>
                    <w:spacing w:line="240" w:lineRule="auto" w:before="9"/>
                    <w:rPr>
                      <w:rFonts w:ascii="Times New Roman" w:hAnsi="Times New Roman" w:cs="Times New Roman" w:eastAsia="Times New Roman" w:hint="default"/>
                      <w:sz w:val="14"/>
                      <w:szCs w:val="14"/>
                    </w:rPr>
                  </w:pPr>
                </w:p>
                <w:p>
                  <w:pPr>
                    <w:tabs>
                      <w:tab w:pos="2548" w:val="left" w:leader="none"/>
                      <w:tab w:pos="5907" w:val="left" w:leader="none"/>
                    </w:tabs>
                    <w:spacing w:before="0"/>
                    <w:ind w:left="132" w:right="0" w:firstLine="0"/>
                    <w:jc w:val="center"/>
                    <w:rPr>
                      <w:rFonts w:ascii="宋体" w:hAnsi="宋体" w:cs="宋体" w:eastAsia="宋体" w:hint="default"/>
                      <w:sz w:val="21"/>
                      <w:szCs w:val="21"/>
                    </w:rPr>
                  </w:pPr>
                  <w:r>
                    <w:rPr>
                      <w:rFonts w:ascii="宋体" w:hAnsi="宋体" w:cs="宋体" w:eastAsia="宋体" w:hint="default"/>
                      <w:sz w:val="21"/>
                      <w:szCs w:val="21"/>
                    </w:rPr>
                    <w:t>法定代表人：张宏伟</w:t>
                    <w:tab/>
                  </w:r>
                  <w:r>
                    <w:rPr>
                      <w:rFonts w:ascii="宋体" w:hAnsi="宋体" w:cs="宋体" w:eastAsia="宋体" w:hint="default"/>
                      <w:spacing w:val="-1"/>
                      <w:sz w:val="21"/>
                      <w:szCs w:val="21"/>
                    </w:rPr>
                    <w:t>主管会计工作负责人：肖爱东</w:t>
                    <w:tab/>
                    <w:t>会计机构负责人：王兴山</w:t>
                  </w:r>
                </w:p>
                <w:p>
                  <w:pPr>
                    <w:spacing w:line="240" w:lineRule="auto" w:before="0"/>
                    <w:rPr>
                      <w:rFonts w:ascii="Times New Roman" w:hAnsi="Times New Roman" w:cs="Times New Roman" w:eastAsia="Times New Roman" w:hint="default"/>
                      <w:sz w:val="20"/>
                      <w:szCs w:val="20"/>
                    </w:rPr>
                  </w:pPr>
                </w:p>
                <w:p>
                  <w:pPr>
                    <w:spacing w:line="240" w:lineRule="auto" w:before="0"/>
                    <w:rPr>
                      <w:rFonts w:ascii="Times New Roman" w:hAnsi="Times New Roman" w:cs="Times New Roman" w:eastAsia="Times New Roman" w:hint="default"/>
                      <w:sz w:val="20"/>
                      <w:szCs w:val="20"/>
                    </w:rPr>
                  </w:pPr>
                </w:p>
                <w:p>
                  <w:pPr>
                    <w:spacing w:line="240" w:lineRule="auto" w:before="0"/>
                    <w:rPr>
                      <w:rFonts w:ascii="Times New Roman" w:hAnsi="Times New Roman" w:cs="Times New Roman" w:eastAsia="Times New Roman" w:hint="default"/>
                      <w:sz w:val="20"/>
                      <w:szCs w:val="20"/>
                    </w:rPr>
                  </w:pPr>
                </w:p>
                <w:p>
                  <w:pPr>
                    <w:spacing w:line="240" w:lineRule="auto" w:before="0"/>
                    <w:rPr>
                      <w:rFonts w:ascii="Times New Roman" w:hAnsi="Times New Roman" w:cs="Times New Roman" w:eastAsia="Times New Roman" w:hint="default"/>
                      <w:sz w:val="20"/>
                      <w:szCs w:val="20"/>
                    </w:rPr>
                  </w:pPr>
                </w:p>
                <w:p>
                  <w:pPr>
                    <w:spacing w:line="240" w:lineRule="auto" w:before="0"/>
                    <w:rPr>
                      <w:rFonts w:ascii="Times New Roman" w:hAnsi="Times New Roman" w:cs="Times New Roman" w:eastAsia="Times New Roman" w:hint="default"/>
                      <w:sz w:val="20"/>
                      <w:szCs w:val="20"/>
                    </w:rPr>
                  </w:pPr>
                </w:p>
                <w:p>
                  <w:pPr>
                    <w:spacing w:line="240" w:lineRule="auto" w:before="7"/>
                    <w:rPr>
                      <w:rFonts w:ascii="Times New Roman" w:hAnsi="Times New Roman" w:cs="Times New Roman" w:eastAsia="Times New Roman" w:hint="default"/>
                      <w:sz w:val="20"/>
                      <w:szCs w:val="20"/>
                    </w:rPr>
                  </w:pPr>
                </w:p>
                <w:p>
                  <w:pPr>
                    <w:spacing w:before="0"/>
                    <w:ind w:left="361" w:right="0" w:firstLine="0"/>
                    <w:jc w:val="center"/>
                    <w:rPr>
                      <w:rFonts w:ascii="Times New Roman" w:hAnsi="Times New Roman" w:cs="Times New Roman" w:eastAsia="Times New Roman" w:hint="default"/>
                      <w:sz w:val="18"/>
                      <w:szCs w:val="18"/>
                    </w:rPr>
                  </w:pPr>
                  <w:r>
                    <w:rPr>
                      <w:rFonts w:ascii="Times New Roman"/>
                      <w:sz w:val="18"/>
                    </w:rPr>
                    <w:t>40</w:t>
                  </w:r>
                </w:p>
              </w:txbxContent>
            </v:textbox>
            <w10:wrap type="none"/>
          </v:shape>
        </w:pict>
      </w:r>
      <w:r>
        <w:rPr/>
        <w:pict>
          <v:group style="position:absolute;margin-left:0pt;margin-top:1.799883pt;width:577.35pt;height:840.15pt;mso-position-horizontal-relative:page;mso-position-vertical-relative:page;z-index:-1251040" coordorigin="0,36" coordsize="11547,16803">
            <v:group style="position:absolute;left:1768;top:1112;width:8374;height:2" coordorigin="1768,1112" coordsize="8374,2">
              <v:shape style="position:absolute;left:1768;top:1112;width:8374;height:2" coordorigin="1768,1112" coordsize="8374,0" path="m1768,1112l10141,1112e" filled="false" stroked="true" strokeweight=".72pt" strokecolor="#000000">
                <v:path arrowok="t"/>
              </v:shape>
              <v:shape style="position:absolute;left:0;top:36;width:11547;height:16802" type="#_x0000_t75" stroked="false">
                <v:imagedata r:id="rId69" o:title=""/>
              </v:shape>
            </v:group>
            <w10:wrap type="none"/>
          </v:group>
        </w:pict>
      </w:r>
    </w:p>
    <w:p>
      <w:pPr>
        <w:spacing w:line="240" w:lineRule="auto" w:before="6"/>
        <w:rPr>
          <w:rFonts w:ascii="Times New Roman" w:hAnsi="Times New Roman" w:cs="Times New Roman" w:eastAsia="Times New Roman" w:hint="default"/>
          <w:sz w:val="20"/>
          <w:szCs w:val="20"/>
        </w:rPr>
      </w:pPr>
    </w:p>
    <w:tbl>
      <w:tblPr>
        <w:tblW w:w="0" w:type="auto"/>
        <w:jc w:val="left"/>
        <w:tblInd w:w="108" w:type="dxa"/>
        <w:tblLayout w:type="fixed"/>
        <w:tblCellMar>
          <w:top w:w="0" w:type="dxa"/>
          <w:left w:w="0" w:type="dxa"/>
          <w:bottom w:w="0" w:type="dxa"/>
          <w:right w:w="0" w:type="dxa"/>
        </w:tblCellMar>
        <w:tblLook w:val="01E0"/>
      </w:tblPr>
      <w:tblGrid>
        <w:gridCol w:w="1727"/>
        <w:gridCol w:w="907"/>
        <w:gridCol w:w="1715"/>
        <w:gridCol w:w="1349"/>
        <w:gridCol w:w="1800"/>
        <w:gridCol w:w="720"/>
        <w:gridCol w:w="1441"/>
        <w:gridCol w:w="1322"/>
      </w:tblGrid>
      <w:tr>
        <w:trPr>
          <w:trHeight w:val="328" w:hRule="exact"/>
        </w:trPr>
        <w:tc>
          <w:tcPr>
            <w:tcW w:w="1727" w:type="dxa"/>
            <w:tcBorders>
              <w:top w:val="single" w:sz="8" w:space="0" w:color="000000"/>
              <w:left w:val="single" w:sz="8" w:space="0" w:color="000000"/>
              <w:bottom w:val="single" w:sz="4" w:space="0" w:color="000000"/>
              <w:right w:val="single" w:sz="4" w:space="0" w:color="000000"/>
            </w:tcBorders>
          </w:tcPr>
          <w:p>
            <w:pPr/>
          </w:p>
        </w:tc>
        <w:tc>
          <w:tcPr>
            <w:tcW w:w="907" w:type="dxa"/>
            <w:tcBorders>
              <w:top w:val="single" w:sz="8" w:space="0" w:color="000000"/>
              <w:left w:val="single" w:sz="4" w:space="0" w:color="000000"/>
              <w:bottom w:val="single" w:sz="4" w:space="0" w:color="000000"/>
              <w:right w:val="single" w:sz="4" w:space="0" w:color="000000"/>
            </w:tcBorders>
          </w:tcPr>
          <w:p>
            <w:pPr/>
          </w:p>
        </w:tc>
        <w:tc>
          <w:tcPr>
            <w:tcW w:w="1715" w:type="dxa"/>
            <w:tcBorders>
              <w:top w:val="single" w:sz="8" w:space="0" w:color="000000"/>
              <w:left w:val="single" w:sz="4" w:space="0" w:color="000000"/>
              <w:bottom w:val="single" w:sz="4" w:space="0" w:color="000000"/>
              <w:right w:val="single" w:sz="4" w:space="0" w:color="000000"/>
            </w:tcBorders>
          </w:tcPr>
          <w:p>
            <w:pPr/>
          </w:p>
        </w:tc>
        <w:tc>
          <w:tcPr>
            <w:tcW w:w="1349" w:type="dxa"/>
            <w:tcBorders>
              <w:top w:val="single" w:sz="8" w:space="0" w:color="000000"/>
              <w:left w:val="single" w:sz="4" w:space="0" w:color="000000"/>
              <w:bottom w:val="single" w:sz="4" w:space="0" w:color="000000"/>
              <w:right w:val="single" w:sz="4" w:space="0" w:color="000000"/>
            </w:tcBorders>
          </w:tcPr>
          <w:p>
            <w:pPr/>
          </w:p>
        </w:tc>
        <w:tc>
          <w:tcPr>
            <w:tcW w:w="1800" w:type="dxa"/>
            <w:tcBorders>
              <w:top w:val="single" w:sz="8" w:space="0" w:color="000000"/>
              <w:left w:val="single" w:sz="4" w:space="0" w:color="000000"/>
              <w:bottom w:val="single" w:sz="4" w:space="0" w:color="000000"/>
              <w:right w:val="single" w:sz="4" w:space="0" w:color="000000"/>
            </w:tcBorders>
          </w:tcPr>
          <w:p>
            <w:pPr/>
          </w:p>
        </w:tc>
        <w:tc>
          <w:tcPr>
            <w:tcW w:w="720" w:type="dxa"/>
            <w:tcBorders>
              <w:top w:val="single" w:sz="8" w:space="0" w:color="000000"/>
              <w:left w:val="single" w:sz="4" w:space="0" w:color="000000"/>
              <w:bottom w:val="single" w:sz="4" w:space="0" w:color="000000"/>
              <w:right w:val="single" w:sz="4" w:space="0" w:color="000000"/>
            </w:tcBorders>
          </w:tcPr>
          <w:p>
            <w:pPr/>
          </w:p>
        </w:tc>
        <w:tc>
          <w:tcPr>
            <w:tcW w:w="1441" w:type="dxa"/>
            <w:tcBorders>
              <w:top w:val="single" w:sz="8" w:space="0" w:color="000000"/>
              <w:left w:val="single" w:sz="4" w:space="0" w:color="000000"/>
              <w:bottom w:val="single" w:sz="4" w:space="0" w:color="000000"/>
              <w:right w:val="single" w:sz="4" w:space="0" w:color="000000"/>
            </w:tcBorders>
          </w:tcPr>
          <w:p>
            <w:pPr/>
          </w:p>
        </w:tc>
        <w:tc>
          <w:tcPr>
            <w:tcW w:w="1322" w:type="dxa"/>
            <w:tcBorders>
              <w:top w:val="single" w:sz="8" w:space="0" w:color="000000"/>
              <w:left w:val="single" w:sz="4" w:space="0" w:color="000000"/>
              <w:bottom w:val="single" w:sz="4" w:space="0" w:color="000000"/>
              <w:right w:val="single" w:sz="8" w:space="0" w:color="000000"/>
            </w:tcBorders>
          </w:tcPr>
          <w:p>
            <w:pPr/>
          </w:p>
        </w:tc>
      </w:tr>
      <w:tr>
        <w:trPr>
          <w:trHeight w:val="322" w:hRule="exact"/>
        </w:trPr>
        <w:tc>
          <w:tcPr>
            <w:tcW w:w="1727" w:type="dxa"/>
            <w:tcBorders>
              <w:top w:val="single" w:sz="4" w:space="0" w:color="000000"/>
              <w:left w:val="single" w:sz="8" w:space="0" w:color="000000"/>
              <w:bottom w:val="single" w:sz="4" w:space="0" w:color="000000"/>
              <w:right w:val="single" w:sz="4" w:space="0" w:color="000000"/>
            </w:tcBorders>
          </w:tcPr>
          <w:p>
            <w:pPr/>
          </w:p>
        </w:tc>
        <w:tc>
          <w:tcPr>
            <w:tcW w:w="907" w:type="dxa"/>
            <w:tcBorders>
              <w:top w:val="single" w:sz="4" w:space="0" w:color="000000"/>
              <w:left w:val="single" w:sz="4" w:space="0" w:color="000000"/>
              <w:bottom w:val="single" w:sz="4" w:space="0" w:color="000000"/>
              <w:right w:val="single" w:sz="4" w:space="0" w:color="000000"/>
            </w:tcBorders>
          </w:tcPr>
          <w:p>
            <w:pPr/>
          </w:p>
        </w:tc>
        <w:tc>
          <w:tcPr>
            <w:tcW w:w="1715" w:type="dxa"/>
            <w:tcBorders>
              <w:top w:val="single" w:sz="4" w:space="0" w:color="000000"/>
              <w:left w:val="single" w:sz="4" w:space="0" w:color="000000"/>
              <w:bottom w:val="single" w:sz="4" w:space="0" w:color="000000"/>
              <w:right w:val="single" w:sz="4" w:space="0" w:color="000000"/>
            </w:tcBorders>
          </w:tcPr>
          <w:p>
            <w:pPr/>
          </w:p>
        </w:tc>
        <w:tc>
          <w:tcPr>
            <w:tcW w:w="1349" w:type="dxa"/>
            <w:tcBorders>
              <w:top w:val="single" w:sz="4" w:space="0" w:color="000000"/>
              <w:left w:val="single" w:sz="4" w:space="0" w:color="000000"/>
              <w:bottom w:val="single" w:sz="4" w:space="0" w:color="000000"/>
              <w:right w:val="single" w:sz="4" w:space="0" w:color="000000"/>
            </w:tcBorders>
          </w:tcPr>
          <w:p>
            <w:pPr/>
          </w:p>
        </w:tc>
        <w:tc>
          <w:tcPr>
            <w:tcW w:w="1800" w:type="dxa"/>
            <w:tcBorders>
              <w:top w:val="single" w:sz="4" w:space="0" w:color="000000"/>
              <w:left w:val="single" w:sz="4" w:space="0" w:color="000000"/>
              <w:bottom w:val="single" w:sz="4" w:space="0" w:color="000000"/>
              <w:right w:val="single" w:sz="4" w:space="0" w:color="000000"/>
            </w:tcBorders>
          </w:tcPr>
          <w:p>
            <w:pPr/>
          </w:p>
        </w:tc>
        <w:tc>
          <w:tcPr>
            <w:tcW w:w="720" w:type="dxa"/>
            <w:tcBorders>
              <w:top w:val="single" w:sz="4" w:space="0" w:color="000000"/>
              <w:left w:val="single" w:sz="4" w:space="0" w:color="000000"/>
              <w:bottom w:val="single" w:sz="4" w:space="0" w:color="000000"/>
              <w:right w:val="single" w:sz="4" w:space="0" w:color="000000"/>
            </w:tcBorders>
          </w:tcPr>
          <w:p>
            <w:pPr/>
          </w:p>
        </w:tc>
        <w:tc>
          <w:tcPr>
            <w:tcW w:w="1441" w:type="dxa"/>
            <w:tcBorders>
              <w:top w:val="single" w:sz="4" w:space="0" w:color="000000"/>
              <w:left w:val="single" w:sz="4" w:space="0" w:color="000000"/>
              <w:bottom w:val="single" w:sz="4" w:space="0" w:color="000000"/>
              <w:right w:val="single" w:sz="4" w:space="0" w:color="000000"/>
            </w:tcBorders>
          </w:tcPr>
          <w:p>
            <w:pPr/>
          </w:p>
        </w:tc>
        <w:tc>
          <w:tcPr>
            <w:tcW w:w="1322" w:type="dxa"/>
            <w:tcBorders>
              <w:top w:val="single" w:sz="4" w:space="0" w:color="000000"/>
              <w:left w:val="single" w:sz="4" w:space="0" w:color="000000"/>
              <w:bottom w:val="single" w:sz="4" w:space="0" w:color="000000"/>
              <w:right w:val="single" w:sz="8" w:space="0" w:color="000000"/>
            </w:tcBorders>
          </w:tcPr>
          <w:p>
            <w:pPr/>
          </w:p>
        </w:tc>
      </w:tr>
      <w:tr>
        <w:trPr>
          <w:trHeight w:val="322" w:hRule="exact"/>
        </w:trPr>
        <w:tc>
          <w:tcPr>
            <w:tcW w:w="1727" w:type="dxa"/>
            <w:tcBorders>
              <w:top w:val="single" w:sz="4" w:space="0" w:color="000000"/>
              <w:left w:val="single" w:sz="8" w:space="0" w:color="000000"/>
              <w:bottom w:val="single" w:sz="4" w:space="0" w:color="000000"/>
              <w:right w:val="single" w:sz="4" w:space="0" w:color="000000"/>
            </w:tcBorders>
          </w:tcPr>
          <w:p>
            <w:pPr/>
          </w:p>
        </w:tc>
        <w:tc>
          <w:tcPr>
            <w:tcW w:w="907" w:type="dxa"/>
            <w:tcBorders>
              <w:top w:val="single" w:sz="4" w:space="0" w:color="000000"/>
              <w:left w:val="single" w:sz="4" w:space="0" w:color="000000"/>
              <w:bottom w:val="single" w:sz="4" w:space="0" w:color="000000"/>
              <w:right w:val="single" w:sz="4" w:space="0" w:color="000000"/>
            </w:tcBorders>
          </w:tcPr>
          <w:p>
            <w:pPr/>
          </w:p>
        </w:tc>
        <w:tc>
          <w:tcPr>
            <w:tcW w:w="1715" w:type="dxa"/>
            <w:tcBorders>
              <w:top w:val="single" w:sz="4" w:space="0" w:color="000000"/>
              <w:left w:val="single" w:sz="4" w:space="0" w:color="000000"/>
              <w:bottom w:val="single" w:sz="4" w:space="0" w:color="000000"/>
              <w:right w:val="single" w:sz="4" w:space="0" w:color="000000"/>
            </w:tcBorders>
          </w:tcPr>
          <w:p>
            <w:pPr/>
          </w:p>
        </w:tc>
        <w:tc>
          <w:tcPr>
            <w:tcW w:w="1349" w:type="dxa"/>
            <w:tcBorders>
              <w:top w:val="single" w:sz="4" w:space="0" w:color="000000"/>
              <w:left w:val="single" w:sz="4" w:space="0" w:color="000000"/>
              <w:bottom w:val="single" w:sz="4" w:space="0" w:color="000000"/>
              <w:right w:val="single" w:sz="4" w:space="0" w:color="000000"/>
            </w:tcBorders>
          </w:tcPr>
          <w:p>
            <w:pPr/>
          </w:p>
        </w:tc>
        <w:tc>
          <w:tcPr>
            <w:tcW w:w="1800" w:type="dxa"/>
            <w:tcBorders>
              <w:top w:val="single" w:sz="4" w:space="0" w:color="000000"/>
              <w:left w:val="single" w:sz="4" w:space="0" w:color="000000"/>
              <w:bottom w:val="single" w:sz="4" w:space="0" w:color="000000"/>
              <w:right w:val="single" w:sz="4" w:space="0" w:color="000000"/>
            </w:tcBorders>
          </w:tcPr>
          <w:p>
            <w:pPr/>
          </w:p>
        </w:tc>
        <w:tc>
          <w:tcPr>
            <w:tcW w:w="720" w:type="dxa"/>
            <w:tcBorders>
              <w:top w:val="single" w:sz="4" w:space="0" w:color="000000"/>
              <w:left w:val="single" w:sz="4" w:space="0" w:color="000000"/>
              <w:bottom w:val="single" w:sz="4" w:space="0" w:color="000000"/>
              <w:right w:val="single" w:sz="4" w:space="0" w:color="000000"/>
            </w:tcBorders>
          </w:tcPr>
          <w:p>
            <w:pPr/>
          </w:p>
        </w:tc>
        <w:tc>
          <w:tcPr>
            <w:tcW w:w="1441" w:type="dxa"/>
            <w:tcBorders>
              <w:top w:val="single" w:sz="4" w:space="0" w:color="000000"/>
              <w:left w:val="single" w:sz="4" w:space="0" w:color="000000"/>
              <w:bottom w:val="single" w:sz="4" w:space="0" w:color="000000"/>
              <w:right w:val="single" w:sz="4" w:space="0" w:color="000000"/>
            </w:tcBorders>
          </w:tcPr>
          <w:p>
            <w:pPr/>
          </w:p>
        </w:tc>
        <w:tc>
          <w:tcPr>
            <w:tcW w:w="1322" w:type="dxa"/>
            <w:tcBorders>
              <w:top w:val="single" w:sz="4" w:space="0" w:color="000000"/>
              <w:left w:val="single" w:sz="4" w:space="0" w:color="000000"/>
              <w:bottom w:val="single" w:sz="4" w:space="0" w:color="000000"/>
              <w:right w:val="single" w:sz="8" w:space="0" w:color="000000"/>
            </w:tcBorders>
          </w:tcPr>
          <w:p>
            <w:pPr/>
          </w:p>
        </w:tc>
      </w:tr>
      <w:tr>
        <w:trPr>
          <w:trHeight w:val="323" w:hRule="exact"/>
        </w:trPr>
        <w:tc>
          <w:tcPr>
            <w:tcW w:w="1727" w:type="dxa"/>
            <w:tcBorders>
              <w:top w:val="single" w:sz="4" w:space="0" w:color="000000"/>
              <w:left w:val="single" w:sz="8" w:space="0" w:color="000000"/>
              <w:bottom w:val="single" w:sz="4" w:space="0" w:color="000000"/>
              <w:right w:val="single" w:sz="4" w:space="0" w:color="000000"/>
            </w:tcBorders>
          </w:tcPr>
          <w:p>
            <w:pPr/>
          </w:p>
        </w:tc>
        <w:tc>
          <w:tcPr>
            <w:tcW w:w="907" w:type="dxa"/>
            <w:tcBorders>
              <w:top w:val="single" w:sz="4" w:space="0" w:color="000000"/>
              <w:left w:val="single" w:sz="4" w:space="0" w:color="000000"/>
              <w:bottom w:val="single" w:sz="4" w:space="0" w:color="000000"/>
              <w:right w:val="single" w:sz="4" w:space="0" w:color="000000"/>
            </w:tcBorders>
          </w:tcPr>
          <w:p>
            <w:pPr/>
          </w:p>
        </w:tc>
        <w:tc>
          <w:tcPr>
            <w:tcW w:w="1715" w:type="dxa"/>
            <w:tcBorders>
              <w:top w:val="single" w:sz="4" w:space="0" w:color="000000"/>
              <w:left w:val="single" w:sz="4" w:space="0" w:color="000000"/>
              <w:bottom w:val="single" w:sz="4" w:space="0" w:color="000000"/>
              <w:right w:val="single" w:sz="4" w:space="0" w:color="000000"/>
            </w:tcBorders>
          </w:tcPr>
          <w:p>
            <w:pPr/>
          </w:p>
        </w:tc>
        <w:tc>
          <w:tcPr>
            <w:tcW w:w="1349" w:type="dxa"/>
            <w:tcBorders>
              <w:top w:val="single" w:sz="4" w:space="0" w:color="000000"/>
              <w:left w:val="single" w:sz="4" w:space="0" w:color="000000"/>
              <w:bottom w:val="single" w:sz="4" w:space="0" w:color="000000"/>
              <w:right w:val="single" w:sz="4" w:space="0" w:color="000000"/>
            </w:tcBorders>
          </w:tcPr>
          <w:p>
            <w:pPr/>
          </w:p>
        </w:tc>
        <w:tc>
          <w:tcPr>
            <w:tcW w:w="1800" w:type="dxa"/>
            <w:tcBorders>
              <w:top w:val="single" w:sz="4" w:space="0" w:color="000000"/>
              <w:left w:val="single" w:sz="4" w:space="0" w:color="000000"/>
              <w:bottom w:val="single" w:sz="4" w:space="0" w:color="000000"/>
              <w:right w:val="single" w:sz="4" w:space="0" w:color="000000"/>
            </w:tcBorders>
          </w:tcPr>
          <w:p>
            <w:pPr/>
          </w:p>
        </w:tc>
        <w:tc>
          <w:tcPr>
            <w:tcW w:w="720" w:type="dxa"/>
            <w:tcBorders>
              <w:top w:val="single" w:sz="4" w:space="0" w:color="000000"/>
              <w:left w:val="single" w:sz="4" w:space="0" w:color="000000"/>
              <w:bottom w:val="single" w:sz="4" w:space="0" w:color="000000"/>
              <w:right w:val="single" w:sz="4" w:space="0" w:color="000000"/>
            </w:tcBorders>
          </w:tcPr>
          <w:p>
            <w:pPr/>
          </w:p>
        </w:tc>
        <w:tc>
          <w:tcPr>
            <w:tcW w:w="1441" w:type="dxa"/>
            <w:tcBorders>
              <w:top w:val="single" w:sz="4" w:space="0" w:color="000000"/>
              <w:left w:val="single" w:sz="4" w:space="0" w:color="000000"/>
              <w:bottom w:val="single" w:sz="4" w:space="0" w:color="000000"/>
              <w:right w:val="single" w:sz="4" w:space="0" w:color="000000"/>
            </w:tcBorders>
          </w:tcPr>
          <w:p>
            <w:pPr/>
          </w:p>
        </w:tc>
        <w:tc>
          <w:tcPr>
            <w:tcW w:w="1322" w:type="dxa"/>
            <w:tcBorders>
              <w:top w:val="single" w:sz="4" w:space="0" w:color="000000"/>
              <w:left w:val="single" w:sz="4" w:space="0" w:color="000000"/>
              <w:bottom w:val="single" w:sz="4" w:space="0" w:color="000000"/>
              <w:right w:val="single" w:sz="8" w:space="0" w:color="000000"/>
            </w:tcBorders>
          </w:tcPr>
          <w:p>
            <w:pPr/>
          </w:p>
        </w:tc>
      </w:tr>
      <w:tr>
        <w:trPr>
          <w:trHeight w:val="322" w:hRule="exact"/>
        </w:trPr>
        <w:tc>
          <w:tcPr>
            <w:tcW w:w="1727" w:type="dxa"/>
            <w:tcBorders>
              <w:top w:val="single" w:sz="4" w:space="0" w:color="000000"/>
              <w:left w:val="single" w:sz="8" w:space="0" w:color="000000"/>
              <w:bottom w:val="single" w:sz="4" w:space="0" w:color="000000"/>
              <w:right w:val="single" w:sz="4" w:space="0" w:color="000000"/>
            </w:tcBorders>
          </w:tcPr>
          <w:p>
            <w:pPr/>
          </w:p>
        </w:tc>
        <w:tc>
          <w:tcPr>
            <w:tcW w:w="907" w:type="dxa"/>
            <w:tcBorders>
              <w:top w:val="single" w:sz="4" w:space="0" w:color="000000"/>
              <w:left w:val="single" w:sz="4" w:space="0" w:color="000000"/>
              <w:bottom w:val="single" w:sz="4" w:space="0" w:color="000000"/>
              <w:right w:val="single" w:sz="4" w:space="0" w:color="000000"/>
            </w:tcBorders>
          </w:tcPr>
          <w:p>
            <w:pPr/>
          </w:p>
        </w:tc>
        <w:tc>
          <w:tcPr>
            <w:tcW w:w="1715" w:type="dxa"/>
            <w:tcBorders>
              <w:top w:val="single" w:sz="4" w:space="0" w:color="000000"/>
              <w:left w:val="single" w:sz="4" w:space="0" w:color="000000"/>
              <w:bottom w:val="single" w:sz="4" w:space="0" w:color="000000"/>
              <w:right w:val="single" w:sz="4" w:space="0" w:color="000000"/>
            </w:tcBorders>
          </w:tcPr>
          <w:p>
            <w:pPr/>
          </w:p>
        </w:tc>
        <w:tc>
          <w:tcPr>
            <w:tcW w:w="1349" w:type="dxa"/>
            <w:tcBorders>
              <w:top w:val="single" w:sz="4" w:space="0" w:color="000000"/>
              <w:left w:val="single" w:sz="4" w:space="0" w:color="000000"/>
              <w:bottom w:val="single" w:sz="4" w:space="0" w:color="000000"/>
              <w:right w:val="single" w:sz="4" w:space="0" w:color="000000"/>
            </w:tcBorders>
          </w:tcPr>
          <w:p>
            <w:pPr/>
          </w:p>
        </w:tc>
        <w:tc>
          <w:tcPr>
            <w:tcW w:w="1800" w:type="dxa"/>
            <w:tcBorders>
              <w:top w:val="single" w:sz="4" w:space="0" w:color="000000"/>
              <w:left w:val="single" w:sz="4" w:space="0" w:color="000000"/>
              <w:bottom w:val="single" w:sz="4" w:space="0" w:color="000000"/>
              <w:right w:val="single" w:sz="4" w:space="0" w:color="000000"/>
            </w:tcBorders>
          </w:tcPr>
          <w:p>
            <w:pPr/>
          </w:p>
        </w:tc>
        <w:tc>
          <w:tcPr>
            <w:tcW w:w="720" w:type="dxa"/>
            <w:tcBorders>
              <w:top w:val="single" w:sz="4" w:space="0" w:color="000000"/>
              <w:left w:val="single" w:sz="4" w:space="0" w:color="000000"/>
              <w:bottom w:val="single" w:sz="4" w:space="0" w:color="000000"/>
              <w:right w:val="single" w:sz="4" w:space="0" w:color="000000"/>
            </w:tcBorders>
          </w:tcPr>
          <w:p>
            <w:pPr/>
          </w:p>
        </w:tc>
        <w:tc>
          <w:tcPr>
            <w:tcW w:w="1441" w:type="dxa"/>
            <w:tcBorders>
              <w:top w:val="single" w:sz="4" w:space="0" w:color="000000"/>
              <w:left w:val="single" w:sz="4" w:space="0" w:color="000000"/>
              <w:bottom w:val="single" w:sz="4" w:space="0" w:color="000000"/>
              <w:right w:val="single" w:sz="4" w:space="0" w:color="000000"/>
            </w:tcBorders>
          </w:tcPr>
          <w:p>
            <w:pPr/>
          </w:p>
        </w:tc>
        <w:tc>
          <w:tcPr>
            <w:tcW w:w="1322" w:type="dxa"/>
            <w:tcBorders>
              <w:top w:val="single" w:sz="4" w:space="0" w:color="000000"/>
              <w:left w:val="single" w:sz="4" w:space="0" w:color="000000"/>
              <w:bottom w:val="single" w:sz="4" w:space="0" w:color="000000"/>
              <w:right w:val="single" w:sz="8" w:space="0" w:color="000000"/>
            </w:tcBorders>
          </w:tcPr>
          <w:p>
            <w:pPr/>
          </w:p>
        </w:tc>
      </w:tr>
      <w:tr>
        <w:trPr>
          <w:trHeight w:val="322" w:hRule="exact"/>
        </w:trPr>
        <w:tc>
          <w:tcPr>
            <w:tcW w:w="1727" w:type="dxa"/>
            <w:tcBorders>
              <w:top w:val="single" w:sz="4" w:space="0" w:color="000000"/>
              <w:left w:val="single" w:sz="8" w:space="0" w:color="000000"/>
              <w:bottom w:val="single" w:sz="4" w:space="0" w:color="000000"/>
              <w:right w:val="single" w:sz="4" w:space="0" w:color="000000"/>
            </w:tcBorders>
          </w:tcPr>
          <w:p>
            <w:pPr/>
          </w:p>
        </w:tc>
        <w:tc>
          <w:tcPr>
            <w:tcW w:w="907" w:type="dxa"/>
            <w:tcBorders>
              <w:top w:val="single" w:sz="4" w:space="0" w:color="000000"/>
              <w:left w:val="single" w:sz="4" w:space="0" w:color="000000"/>
              <w:bottom w:val="single" w:sz="4" w:space="0" w:color="000000"/>
              <w:right w:val="single" w:sz="4" w:space="0" w:color="000000"/>
            </w:tcBorders>
          </w:tcPr>
          <w:p>
            <w:pPr/>
          </w:p>
        </w:tc>
        <w:tc>
          <w:tcPr>
            <w:tcW w:w="1715" w:type="dxa"/>
            <w:tcBorders>
              <w:top w:val="single" w:sz="4" w:space="0" w:color="000000"/>
              <w:left w:val="single" w:sz="4" w:space="0" w:color="000000"/>
              <w:bottom w:val="single" w:sz="4" w:space="0" w:color="000000"/>
              <w:right w:val="single" w:sz="4" w:space="0" w:color="000000"/>
            </w:tcBorders>
          </w:tcPr>
          <w:p>
            <w:pPr/>
          </w:p>
        </w:tc>
        <w:tc>
          <w:tcPr>
            <w:tcW w:w="1349" w:type="dxa"/>
            <w:tcBorders>
              <w:top w:val="single" w:sz="4" w:space="0" w:color="000000"/>
              <w:left w:val="single" w:sz="4" w:space="0" w:color="000000"/>
              <w:bottom w:val="single" w:sz="4" w:space="0" w:color="000000"/>
              <w:right w:val="single" w:sz="4" w:space="0" w:color="000000"/>
            </w:tcBorders>
          </w:tcPr>
          <w:p>
            <w:pPr/>
          </w:p>
        </w:tc>
        <w:tc>
          <w:tcPr>
            <w:tcW w:w="1800" w:type="dxa"/>
            <w:tcBorders>
              <w:top w:val="single" w:sz="4" w:space="0" w:color="000000"/>
              <w:left w:val="single" w:sz="4" w:space="0" w:color="000000"/>
              <w:bottom w:val="single" w:sz="4" w:space="0" w:color="000000"/>
              <w:right w:val="single" w:sz="4" w:space="0" w:color="000000"/>
            </w:tcBorders>
          </w:tcPr>
          <w:p>
            <w:pPr/>
          </w:p>
        </w:tc>
        <w:tc>
          <w:tcPr>
            <w:tcW w:w="720" w:type="dxa"/>
            <w:tcBorders>
              <w:top w:val="single" w:sz="4" w:space="0" w:color="000000"/>
              <w:left w:val="single" w:sz="4" w:space="0" w:color="000000"/>
              <w:bottom w:val="single" w:sz="4" w:space="0" w:color="000000"/>
              <w:right w:val="single" w:sz="4" w:space="0" w:color="000000"/>
            </w:tcBorders>
          </w:tcPr>
          <w:p>
            <w:pPr/>
          </w:p>
        </w:tc>
        <w:tc>
          <w:tcPr>
            <w:tcW w:w="1441" w:type="dxa"/>
            <w:tcBorders>
              <w:top w:val="single" w:sz="4" w:space="0" w:color="000000"/>
              <w:left w:val="single" w:sz="4" w:space="0" w:color="000000"/>
              <w:bottom w:val="single" w:sz="4" w:space="0" w:color="000000"/>
              <w:right w:val="single" w:sz="4" w:space="0" w:color="000000"/>
            </w:tcBorders>
          </w:tcPr>
          <w:p>
            <w:pPr/>
          </w:p>
        </w:tc>
        <w:tc>
          <w:tcPr>
            <w:tcW w:w="1322" w:type="dxa"/>
            <w:tcBorders>
              <w:top w:val="single" w:sz="4" w:space="0" w:color="000000"/>
              <w:left w:val="single" w:sz="4" w:space="0" w:color="000000"/>
              <w:bottom w:val="single" w:sz="4" w:space="0" w:color="000000"/>
              <w:right w:val="single" w:sz="8" w:space="0" w:color="000000"/>
            </w:tcBorders>
          </w:tcPr>
          <w:p>
            <w:pPr/>
          </w:p>
        </w:tc>
      </w:tr>
      <w:tr>
        <w:trPr>
          <w:trHeight w:val="323" w:hRule="exact"/>
        </w:trPr>
        <w:tc>
          <w:tcPr>
            <w:tcW w:w="1727" w:type="dxa"/>
            <w:tcBorders>
              <w:top w:val="single" w:sz="4" w:space="0" w:color="000000"/>
              <w:left w:val="single" w:sz="8" w:space="0" w:color="000000"/>
              <w:bottom w:val="single" w:sz="4" w:space="0" w:color="000000"/>
              <w:right w:val="single" w:sz="4" w:space="0" w:color="000000"/>
            </w:tcBorders>
          </w:tcPr>
          <w:p>
            <w:pPr/>
          </w:p>
        </w:tc>
        <w:tc>
          <w:tcPr>
            <w:tcW w:w="907" w:type="dxa"/>
            <w:tcBorders>
              <w:top w:val="single" w:sz="4" w:space="0" w:color="000000"/>
              <w:left w:val="single" w:sz="4" w:space="0" w:color="000000"/>
              <w:bottom w:val="single" w:sz="4" w:space="0" w:color="000000"/>
              <w:right w:val="single" w:sz="4" w:space="0" w:color="000000"/>
            </w:tcBorders>
          </w:tcPr>
          <w:p>
            <w:pPr/>
          </w:p>
        </w:tc>
        <w:tc>
          <w:tcPr>
            <w:tcW w:w="1715" w:type="dxa"/>
            <w:tcBorders>
              <w:top w:val="single" w:sz="4" w:space="0" w:color="000000"/>
              <w:left w:val="single" w:sz="4" w:space="0" w:color="000000"/>
              <w:bottom w:val="single" w:sz="4" w:space="0" w:color="000000"/>
              <w:right w:val="single" w:sz="4" w:space="0" w:color="000000"/>
            </w:tcBorders>
          </w:tcPr>
          <w:p>
            <w:pPr/>
          </w:p>
        </w:tc>
        <w:tc>
          <w:tcPr>
            <w:tcW w:w="1349" w:type="dxa"/>
            <w:tcBorders>
              <w:top w:val="single" w:sz="4" w:space="0" w:color="000000"/>
              <w:left w:val="single" w:sz="4" w:space="0" w:color="000000"/>
              <w:bottom w:val="single" w:sz="4" w:space="0" w:color="000000"/>
              <w:right w:val="single" w:sz="4" w:space="0" w:color="000000"/>
            </w:tcBorders>
          </w:tcPr>
          <w:p>
            <w:pPr/>
          </w:p>
        </w:tc>
        <w:tc>
          <w:tcPr>
            <w:tcW w:w="1800" w:type="dxa"/>
            <w:tcBorders>
              <w:top w:val="single" w:sz="4" w:space="0" w:color="000000"/>
              <w:left w:val="single" w:sz="4" w:space="0" w:color="000000"/>
              <w:bottom w:val="single" w:sz="4" w:space="0" w:color="000000"/>
              <w:right w:val="single" w:sz="4" w:space="0" w:color="000000"/>
            </w:tcBorders>
          </w:tcPr>
          <w:p>
            <w:pPr/>
          </w:p>
        </w:tc>
        <w:tc>
          <w:tcPr>
            <w:tcW w:w="720" w:type="dxa"/>
            <w:tcBorders>
              <w:top w:val="single" w:sz="4" w:space="0" w:color="000000"/>
              <w:left w:val="single" w:sz="4" w:space="0" w:color="000000"/>
              <w:bottom w:val="single" w:sz="4" w:space="0" w:color="000000"/>
              <w:right w:val="single" w:sz="4" w:space="0" w:color="000000"/>
            </w:tcBorders>
          </w:tcPr>
          <w:p>
            <w:pPr/>
          </w:p>
        </w:tc>
        <w:tc>
          <w:tcPr>
            <w:tcW w:w="1441" w:type="dxa"/>
            <w:tcBorders>
              <w:top w:val="single" w:sz="4" w:space="0" w:color="000000"/>
              <w:left w:val="single" w:sz="4" w:space="0" w:color="000000"/>
              <w:bottom w:val="single" w:sz="4" w:space="0" w:color="000000"/>
              <w:right w:val="single" w:sz="4" w:space="0" w:color="000000"/>
            </w:tcBorders>
          </w:tcPr>
          <w:p>
            <w:pPr/>
          </w:p>
        </w:tc>
        <w:tc>
          <w:tcPr>
            <w:tcW w:w="1322" w:type="dxa"/>
            <w:tcBorders>
              <w:top w:val="single" w:sz="4" w:space="0" w:color="000000"/>
              <w:left w:val="single" w:sz="4" w:space="0" w:color="000000"/>
              <w:bottom w:val="single" w:sz="4" w:space="0" w:color="000000"/>
              <w:right w:val="single" w:sz="8" w:space="0" w:color="000000"/>
            </w:tcBorders>
          </w:tcPr>
          <w:p>
            <w:pPr/>
          </w:p>
        </w:tc>
      </w:tr>
      <w:tr>
        <w:trPr>
          <w:trHeight w:val="322" w:hRule="exact"/>
        </w:trPr>
        <w:tc>
          <w:tcPr>
            <w:tcW w:w="1727" w:type="dxa"/>
            <w:tcBorders>
              <w:top w:val="single" w:sz="4" w:space="0" w:color="000000"/>
              <w:left w:val="single" w:sz="8" w:space="0" w:color="000000"/>
              <w:bottom w:val="single" w:sz="4" w:space="0" w:color="000000"/>
              <w:right w:val="single" w:sz="4" w:space="0" w:color="000000"/>
            </w:tcBorders>
          </w:tcPr>
          <w:p>
            <w:pPr/>
          </w:p>
        </w:tc>
        <w:tc>
          <w:tcPr>
            <w:tcW w:w="907" w:type="dxa"/>
            <w:tcBorders>
              <w:top w:val="single" w:sz="4" w:space="0" w:color="000000"/>
              <w:left w:val="single" w:sz="4" w:space="0" w:color="000000"/>
              <w:bottom w:val="single" w:sz="4" w:space="0" w:color="000000"/>
              <w:right w:val="single" w:sz="4" w:space="0" w:color="000000"/>
            </w:tcBorders>
          </w:tcPr>
          <w:p>
            <w:pPr/>
          </w:p>
        </w:tc>
        <w:tc>
          <w:tcPr>
            <w:tcW w:w="1715" w:type="dxa"/>
            <w:tcBorders>
              <w:top w:val="single" w:sz="4" w:space="0" w:color="000000"/>
              <w:left w:val="single" w:sz="4" w:space="0" w:color="000000"/>
              <w:bottom w:val="single" w:sz="4" w:space="0" w:color="000000"/>
              <w:right w:val="single" w:sz="4" w:space="0" w:color="000000"/>
            </w:tcBorders>
          </w:tcPr>
          <w:p>
            <w:pPr/>
          </w:p>
        </w:tc>
        <w:tc>
          <w:tcPr>
            <w:tcW w:w="1349" w:type="dxa"/>
            <w:tcBorders>
              <w:top w:val="single" w:sz="4" w:space="0" w:color="000000"/>
              <w:left w:val="single" w:sz="4" w:space="0" w:color="000000"/>
              <w:bottom w:val="single" w:sz="4" w:space="0" w:color="000000"/>
              <w:right w:val="single" w:sz="4" w:space="0" w:color="000000"/>
            </w:tcBorders>
          </w:tcPr>
          <w:p>
            <w:pPr/>
          </w:p>
        </w:tc>
        <w:tc>
          <w:tcPr>
            <w:tcW w:w="1800" w:type="dxa"/>
            <w:tcBorders>
              <w:top w:val="single" w:sz="4" w:space="0" w:color="000000"/>
              <w:left w:val="single" w:sz="4" w:space="0" w:color="000000"/>
              <w:bottom w:val="single" w:sz="4" w:space="0" w:color="000000"/>
              <w:right w:val="single" w:sz="4" w:space="0" w:color="000000"/>
            </w:tcBorders>
          </w:tcPr>
          <w:p>
            <w:pPr/>
          </w:p>
        </w:tc>
        <w:tc>
          <w:tcPr>
            <w:tcW w:w="720" w:type="dxa"/>
            <w:tcBorders>
              <w:top w:val="single" w:sz="4" w:space="0" w:color="000000"/>
              <w:left w:val="single" w:sz="4" w:space="0" w:color="000000"/>
              <w:bottom w:val="single" w:sz="4" w:space="0" w:color="000000"/>
              <w:right w:val="single" w:sz="4" w:space="0" w:color="000000"/>
            </w:tcBorders>
          </w:tcPr>
          <w:p>
            <w:pPr/>
          </w:p>
        </w:tc>
        <w:tc>
          <w:tcPr>
            <w:tcW w:w="1441" w:type="dxa"/>
            <w:tcBorders>
              <w:top w:val="single" w:sz="4" w:space="0" w:color="000000"/>
              <w:left w:val="single" w:sz="4" w:space="0" w:color="000000"/>
              <w:bottom w:val="single" w:sz="4" w:space="0" w:color="000000"/>
              <w:right w:val="single" w:sz="4" w:space="0" w:color="000000"/>
            </w:tcBorders>
          </w:tcPr>
          <w:p>
            <w:pPr/>
          </w:p>
        </w:tc>
        <w:tc>
          <w:tcPr>
            <w:tcW w:w="1322" w:type="dxa"/>
            <w:tcBorders>
              <w:top w:val="single" w:sz="4" w:space="0" w:color="000000"/>
              <w:left w:val="single" w:sz="4" w:space="0" w:color="000000"/>
              <w:bottom w:val="single" w:sz="4" w:space="0" w:color="000000"/>
              <w:right w:val="single" w:sz="8" w:space="0" w:color="000000"/>
            </w:tcBorders>
          </w:tcPr>
          <w:p>
            <w:pPr/>
          </w:p>
        </w:tc>
      </w:tr>
      <w:tr>
        <w:trPr>
          <w:trHeight w:val="322" w:hRule="exact"/>
        </w:trPr>
        <w:tc>
          <w:tcPr>
            <w:tcW w:w="1727" w:type="dxa"/>
            <w:tcBorders>
              <w:top w:val="single" w:sz="4" w:space="0" w:color="000000"/>
              <w:left w:val="single" w:sz="8" w:space="0" w:color="000000"/>
              <w:bottom w:val="single" w:sz="4" w:space="0" w:color="000000"/>
              <w:right w:val="single" w:sz="4" w:space="0" w:color="000000"/>
            </w:tcBorders>
          </w:tcPr>
          <w:p>
            <w:pPr/>
          </w:p>
        </w:tc>
        <w:tc>
          <w:tcPr>
            <w:tcW w:w="907" w:type="dxa"/>
            <w:tcBorders>
              <w:top w:val="single" w:sz="4" w:space="0" w:color="000000"/>
              <w:left w:val="single" w:sz="4" w:space="0" w:color="000000"/>
              <w:bottom w:val="single" w:sz="4" w:space="0" w:color="000000"/>
              <w:right w:val="single" w:sz="4" w:space="0" w:color="000000"/>
            </w:tcBorders>
          </w:tcPr>
          <w:p>
            <w:pPr/>
          </w:p>
        </w:tc>
        <w:tc>
          <w:tcPr>
            <w:tcW w:w="1715" w:type="dxa"/>
            <w:tcBorders>
              <w:top w:val="single" w:sz="4" w:space="0" w:color="000000"/>
              <w:left w:val="single" w:sz="4" w:space="0" w:color="000000"/>
              <w:bottom w:val="single" w:sz="4" w:space="0" w:color="000000"/>
              <w:right w:val="single" w:sz="4" w:space="0" w:color="000000"/>
            </w:tcBorders>
          </w:tcPr>
          <w:p>
            <w:pPr/>
          </w:p>
        </w:tc>
        <w:tc>
          <w:tcPr>
            <w:tcW w:w="1349" w:type="dxa"/>
            <w:tcBorders>
              <w:top w:val="single" w:sz="4" w:space="0" w:color="000000"/>
              <w:left w:val="single" w:sz="4" w:space="0" w:color="000000"/>
              <w:bottom w:val="single" w:sz="4" w:space="0" w:color="000000"/>
              <w:right w:val="single" w:sz="4" w:space="0" w:color="000000"/>
            </w:tcBorders>
          </w:tcPr>
          <w:p>
            <w:pPr/>
          </w:p>
        </w:tc>
        <w:tc>
          <w:tcPr>
            <w:tcW w:w="1800" w:type="dxa"/>
            <w:tcBorders>
              <w:top w:val="single" w:sz="4" w:space="0" w:color="000000"/>
              <w:left w:val="single" w:sz="4" w:space="0" w:color="000000"/>
              <w:bottom w:val="single" w:sz="4" w:space="0" w:color="000000"/>
              <w:right w:val="single" w:sz="4" w:space="0" w:color="000000"/>
            </w:tcBorders>
          </w:tcPr>
          <w:p>
            <w:pPr/>
          </w:p>
        </w:tc>
        <w:tc>
          <w:tcPr>
            <w:tcW w:w="720" w:type="dxa"/>
            <w:tcBorders>
              <w:top w:val="single" w:sz="4" w:space="0" w:color="000000"/>
              <w:left w:val="single" w:sz="4" w:space="0" w:color="000000"/>
              <w:bottom w:val="single" w:sz="4" w:space="0" w:color="000000"/>
              <w:right w:val="single" w:sz="4" w:space="0" w:color="000000"/>
            </w:tcBorders>
          </w:tcPr>
          <w:p>
            <w:pPr/>
          </w:p>
        </w:tc>
        <w:tc>
          <w:tcPr>
            <w:tcW w:w="1441" w:type="dxa"/>
            <w:tcBorders>
              <w:top w:val="single" w:sz="4" w:space="0" w:color="000000"/>
              <w:left w:val="single" w:sz="4" w:space="0" w:color="000000"/>
              <w:bottom w:val="single" w:sz="4" w:space="0" w:color="000000"/>
              <w:right w:val="single" w:sz="4" w:space="0" w:color="000000"/>
            </w:tcBorders>
          </w:tcPr>
          <w:p>
            <w:pPr/>
          </w:p>
        </w:tc>
        <w:tc>
          <w:tcPr>
            <w:tcW w:w="1322" w:type="dxa"/>
            <w:tcBorders>
              <w:top w:val="single" w:sz="4" w:space="0" w:color="000000"/>
              <w:left w:val="single" w:sz="4" w:space="0" w:color="000000"/>
              <w:bottom w:val="single" w:sz="4" w:space="0" w:color="000000"/>
              <w:right w:val="single" w:sz="8" w:space="0" w:color="000000"/>
            </w:tcBorders>
          </w:tcPr>
          <w:p>
            <w:pPr/>
          </w:p>
        </w:tc>
      </w:tr>
      <w:tr>
        <w:trPr>
          <w:trHeight w:val="323" w:hRule="exact"/>
        </w:trPr>
        <w:tc>
          <w:tcPr>
            <w:tcW w:w="1727" w:type="dxa"/>
            <w:tcBorders>
              <w:top w:val="single" w:sz="4" w:space="0" w:color="000000"/>
              <w:left w:val="single" w:sz="8" w:space="0" w:color="000000"/>
              <w:bottom w:val="single" w:sz="4" w:space="0" w:color="000000"/>
              <w:right w:val="single" w:sz="4" w:space="0" w:color="000000"/>
            </w:tcBorders>
          </w:tcPr>
          <w:p>
            <w:pPr/>
          </w:p>
        </w:tc>
        <w:tc>
          <w:tcPr>
            <w:tcW w:w="907" w:type="dxa"/>
            <w:tcBorders>
              <w:top w:val="single" w:sz="4" w:space="0" w:color="000000"/>
              <w:left w:val="single" w:sz="4" w:space="0" w:color="000000"/>
              <w:bottom w:val="single" w:sz="4" w:space="0" w:color="000000"/>
              <w:right w:val="single" w:sz="4" w:space="0" w:color="000000"/>
            </w:tcBorders>
          </w:tcPr>
          <w:p>
            <w:pPr/>
          </w:p>
        </w:tc>
        <w:tc>
          <w:tcPr>
            <w:tcW w:w="1715" w:type="dxa"/>
            <w:tcBorders>
              <w:top w:val="single" w:sz="4" w:space="0" w:color="000000"/>
              <w:left w:val="single" w:sz="4" w:space="0" w:color="000000"/>
              <w:bottom w:val="single" w:sz="4" w:space="0" w:color="000000"/>
              <w:right w:val="single" w:sz="4" w:space="0" w:color="000000"/>
            </w:tcBorders>
          </w:tcPr>
          <w:p>
            <w:pPr/>
          </w:p>
        </w:tc>
        <w:tc>
          <w:tcPr>
            <w:tcW w:w="1349" w:type="dxa"/>
            <w:tcBorders>
              <w:top w:val="single" w:sz="4" w:space="0" w:color="000000"/>
              <w:left w:val="single" w:sz="4" w:space="0" w:color="000000"/>
              <w:bottom w:val="single" w:sz="4" w:space="0" w:color="000000"/>
              <w:right w:val="single" w:sz="4" w:space="0" w:color="000000"/>
            </w:tcBorders>
          </w:tcPr>
          <w:p>
            <w:pPr/>
          </w:p>
        </w:tc>
        <w:tc>
          <w:tcPr>
            <w:tcW w:w="1800" w:type="dxa"/>
            <w:tcBorders>
              <w:top w:val="single" w:sz="4" w:space="0" w:color="000000"/>
              <w:left w:val="single" w:sz="4" w:space="0" w:color="000000"/>
              <w:bottom w:val="single" w:sz="4" w:space="0" w:color="000000"/>
              <w:right w:val="single" w:sz="4" w:space="0" w:color="000000"/>
            </w:tcBorders>
          </w:tcPr>
          <w:p>
            <w:pPr/>
          </w:p>
        </w:tc>
        <w:tc>
          <w:tcPr>
            <w:tcW w:w="720" w:type="dxa"/>
            <w:tcBorders>
              <w:top w:val="single" w:sz="4" w:space="0" w:color="000000"/>
              <w:left w:val="single" w:sz="4" w:space="0" w:color="000000"/>
              <w:bottom w:val="single" w:sz="4" w:space="0" w:color="000000"/>
              <w:right w:val="single" w:sz="4" w:space="0" w:color="000000"/>
            </w:tcBorders>
          </w:tcPr>
          <w:p>
            <w:pPr/>
          </w:p>
        </w:tc>
        <w:tc>
          <w:tcPr>
            <w:tcW w:w="1441" w:type="dxa"/>
            <w:tcBorders>
              <w:top w:val="single" w:sz="4" w:space="0" w:color="000000"/>
              <w:left w:val="single" w:sz="4" w:space="0" w:color="000000"/>
              <w:bottom w:val="single" w:sz="4" w:space="0" w:color="000000"/>
              <w:right w:val="single" w:sz="4" w:space="0" w:color="000000"/>
            </w:tcBorders>
          </w:tcPr>
          <w:p>
            <w:pPr/>
          </w:p>
        </w:tc>
        <w:tc>
          <w:tcPr>
            <w:tcW w:w="1322" w:type="dxa"/>
            <w:tcBorders>
              <w:top w:val="single" w:sz="4" w:space="0" w:color="000000"/>
              <w:left w:val="single" w:sz="4" w:space="0" w:color="000000"/>
              <w:bottom w:val="single" w:sz="4" w:space="0" w:color="000000"/>
              <w:right w:val="single" w:sz="8" w:space="0" w:color="000000"/>
            </w:tcBorders>
          </w:tcPr>
          <w:p>
            <w:pPr/>
          </w:p>
        </w:tc>
      </w:tr>
      <w:tr>
        <w:trPr>
          <w:trHeight w:val="322" w:hRule="exact"/>
        </w:trPr>
        <w:tc>
          <w:tcPr>
            <w:tcW w:w="1727" w:type="dxa"/>
            <w:tcBorders>
              <w:top w:val="single" w:sz="4" w:space="0" w:color="000000"/>
              <w:left w:val="single" w:sz="8" w:space="0" w:color="000000"/>
              <w:bottom w:val="single" w:sz="4" w:space="0" w:color="000000"/>
              <w:right w:val="single" w:sz="4" w:space="0" w:color="000000"/>
            </w:tcBorders>
          </w:tcPr>
          <w:p>
            <w:pPr/>
          </w:p>
        </w:tc>
        <w:tc>
          <w:tcPr>
            <w:tcW w:w="907" w:type="dxa"/>
            <w:tcBorders>
              <w:top w:val="single" w:sz="4" w:space="0" w:color="000000"/>
              <w:left w:val="single" w:sz="4" w:space="0" w:color="000000"/>
              <w:bottom w:val="single" w:sz="4" w:space="0" w:color="000000"/>
              <w:right w:val="single" w:sz="4" w:space="0" w:color="000000"/>
            </w:tcBorders>
          </w:tcPr>
          <w:p>
            <w:pPr/>
          </w:p>
        </w:tc>
        <w:tc>
          <w:tcPr>
            <w:tcW w:w="1715" w:type="dxa"/>
            <w:tcBorders>
              <w:top w:val="single" w:sz="4" w:space="0" w:color="000000"/>
              <w:left w:val="single" w:sz="4" w:space="0" w:color="000000"/>
              <w:bottom w:val="single" w:sz="4" w:space="0" w:color="000000"/>
              <w:right w:val="single" w:sz="4" w:space="0" w:color="000000"/>
            </w:tcBorders>
          </w:tcPr>
          <w:p>
            <w:pPr/>
          </w:p>
        </w:tc>
        <w:tc>
          <w:tcPr>
            <w:tcW w:w="1349" w:type="dxa"/>
            <w:tcBorders>
              <w:top w:val="single" w:sz="4" w:space="0" w:color="000000"/>
              <w:left w:val="single" w:sz="4" w:space="0" w:color="000000"/>
              <w:bottom w:val="single" w:sz="4" w:space="0" w:color="000000"/>
              <w:right w:val="single" w:sz="4" w:space="0" w:color="000000"/>
            </w:tcBorders>
          </w:tcPr>
          <w:p>
            <w:pPr/>
          </w:p>
        </w:tc>
        <w:tc>
          <w:tcPr>
            <w:tcW w:w="1800" w:type="dxa"/>
            <w:tcBorders>
              <w:top w:val="single" w:sz="4" w:space="0" w:color="000000"/>
              <w:left w:val="single" w:sz="4" w:space="0" w:color="000000"/>
              <w:bottom w:val="single" w:sz="4" w:space="0" w:color="000000"/>
              <w:right w:val="single" w:sz="4" w:space="0" w:color="000000"/>
            </w:tcBorders>
          </w:tcPr>
          <w:p>
            <w:pPr/>
          </w:p>
        </w:tc>
        <w:tc>
          <w:tcPr>
            <w:tcW w:w="720" w:type="dxa"/>
            <w:tcBorders>
              <w:top w:val="single" w:sz="4" w:space="0" w:color="000000"/>
              <w:left w:val="single" w:sz="4" w:space="0" w:color="000000"/>
              <w:bottom w:val="single" w:sz="4" w:space="0" w:color="000000"/>
              <w:right w:val="single" w:sz="4" w:space="0" w:color="000000"/>
            </w:tcBorders>
          </w:tcPr>
          <w:p>
            <w:pPr/>
          </w:p>
        </w:tc>
        <w:tc>
          <w:tcPr>
            <w:tcW w:w="1441" w:type="dxa"/>
            <w:tcBorders>
              <w:top w:val="single" w:sz="4" w:space="0" w:color="000000"/>
              <w:left w:val="single" w:sz="4" w:space="0" w:color="000000"/>
              <w:bottom w:val="single" w:sz="4" w:space="0" w:color="000000"/>
              <w:right w:val="single" w:sz="4" w:space="0" w:color="000000"/>
            </w:tcBorders>
          </w:tcPr>
          <w:p>
            <w:pPr/>
          </w:p>
        </w:tc>
        <w:tc>
          <w:tcPr>
            <w:tcW w:w="1322" w:type="dxa"/>
            <w:tcBorders>
              <w:top w:val="single" w:sz="4" w:space="0" w:color="000000"/>
              <w:left w:val="single" w:sz="4" w:space="0" w:color="000000"/>
              <w:bottom w:val="single" w:sz="4" w:space="0" w:color="000000"/>
              <w:right w:val="single" w:sz="8" w:space="0" w:color="000000"/>
            </w:tcBorders>
          </w:tcPr>
          <w:p>
            <w:pPr/>
          </w:p>
        </w:tc>
      </w:tr>
      <w:tr>
        <w:trPr>
          <w:trHeight w:val="322" w:hRule="exact"/>
        </w:trPr>
        <w:tc>
          <w:tcPr>
            <w:tcW w:w="1727" w:type="dxa"/>
            <w:tcBorders>
              <w:top w:val="single" w:sz="4" w:space="0" w:color="000000"/>
              <w:left w:val="single" w:sz="8" w:space="0" w:color="000000"/>
              <w:bottom w:val="single" w:sz="4" w:space="0" w:color="000000"/>
              <w:right w:val="single" w:sz="4" w:space="0" w:color="000000"/>
            </w:tcBorders>
          </w:tcPr>
          <w:p>
            <w:pPr/>
          </w:p>
        </w:tc>
        <w:tc>
          <w:tcPr>
            <w:tcW w:w="907" w:type="dxa"/>
            <w:tcBorders>
              <w:top w:val="single" w:sz="4" w:space="0" w:color="000000"/>
              <w:left w:val="single" w:sz="4" w:space="0" w:color="000000"/>
              <w:bottom w:val="single" w:sz="4" w:space="0" w:color="000000"/>
              <w:right w:val="single" w:sz="4" w:space="0" w:color="000000"/>
            </w:tcBorders>
          </w:tcPr>
          <w:p>
            <w:pPr/>
          </w:p>
        </w:tc>
        <w:tc>
          <w:tcPr>
            <w:tcW w:w="1715" w:type="dxa"/>
            <w:tcBorders>
              <w:top w:val="single" w:sz="4" w:space="0" w:color="000000"/>
              <w:left w:val="single" w:sz="4" w:space="0" w:color="000000"/>
              <w:bottom w:val="single" w:sz="4" w:space="0" w:color="000000"/>
              <w:right w:val="single" w:sz="4" w:space="0" w:color="000000"/>
            </w:tcBorders>
          </w:tcPr>
          <w:p>
            <w:pPr/>
          </w:p>
        </w:tc>
        <w:tc>
          <w:tcPr>
            <w:tcW w:w="1349" w:type="dxa"/>
            <w:tcBorders>
              <w:top w:val="single" w:sz="4" w:space="0" w:color="000000"/>
              <w:left w:val="single" w:sz="4" w:space="0" w:color="000000"/>
              <w:bottom w:val="single" w:sz="4" w:space="0" w:color="000000"/>
              <w:right w:val="single" w:sz="4" w:space="0" w:color="000000"/>
            </w:tcBorders>
          </w:tcPr>
          <w:p>
            <w:pPr/>
          </w:p>
        </w:tc>
        <w:tc>
          <w:tcPr>
            <w:tcW w:w="1800" w:type="dxa"/>
            <w:tcBorders>
              <w:top w:val="single" w:sz="4" w:space="0" w:color="000000"/>
              <w:left w:val="single" w:sz="4" w:space="0" w:color="000000"/>
              <w:bottom w:val="single" w:sz="4" w:space="0" w:color="000000"/>
              <w:right w:val="single" w:sz="4" w:space="0" w:color="000000"/>
            </w:tcBorders>
          </w:tcPr>
          <w:p>
            <w:pPr/>
          </w:p>
        </w:tc>
        <w:tc>
          <w:tcPr>
            <w:tcW w:w="720" w:type="dxa"/>
            <w:tcBorders>
              <w:top w:val="single" w:sz="4" w:space="0" w:color="000000"/>
              <w:left w:val="single" w:sz="4" w:space="0" w:color="000000"/>
              <w:bottom w:val="single" w:sz="4" w:space="0" w:color="000000"/>
              <w:right w:val="single" w:sz="4" w:space="0" w:color="000000"/>
            </w:tcBorders>
          </w:tcPr>
          <w:p>
            <w:pPr/>
          </w:p>
        </w:tc>
        <w:tc>
          <w:tcPr>
            <w:tcW w:w="1441" w:type="dxa"/>
            <w:tcBorders>
              <w:top w:val="single" w:sz="4" w:space="0" w:color="000000"/>
              <w:left w:val="single" w:sz="4" w:space="0" w:color="000000"/>
              <w:bottom w:val="single" w:sz="4" w:space="0" w:color="000000"/>
              <w:right w:val="single" w:sz="4" w:space="0" w:color="000000"/>
            </w:tcBorders>
          </w:tcPr>
          <w:p>
            <w:pPr/>
          </w:p>
        </w:tc>
        <w:tc>
          <w:tcPr>
            <w:tcW w:w="1322" w:type="dxa"/>
            <w:tcBorders>
              <w:top w:val="single" w:sz="4" w:space="0" w:color="000000"/>
              <w:left w:val="single" w:sz="4" w:space="0" w:color="000000"/>
              <w:bottom w:val="single" w:sz="4" w:space="0" w:color="000000"/>
              <w:right w:val="single" w:sz="8" w:space="0" w:color="000000"/>
            </w:tcBorders>
          </w:tcPr>
          <w:p>
            <w:pPr/>
          </w:p>
        </w:tc>
      </w:tr>
      <w:tr>
        <w:trPr>
          <w:trHeight w:val="323" w:hRule="exact"/>
        </w:trPr>
        <w:tc>
          <w:tcPr>
            <w:tcW w:w="1727" w:type="dxa"/>
            <w:tcBorders>
              <w:top w:val="single" w:sz="4" w:space="0" w:color="000000"/>
              <w:left w:val="single" w:sz="8" w:space="0" w:color="000000"/>
              <w:bottom w:val="single" w:sz="4" w:space="0" w:color="000000"/>
              <w:right w:val="single" w:sz="4" w:space="0" w:color="000000"/>
            </w:tcBorders>
          </w:tcPr>
          <w:p>
            <w:pPr/>
          </w:p>
        </w:tc>
        <w:tc>
          <w:tcPr>
            <w:tcW w:w="907" w:type="dxa"/>
            <w:tcBorders>
              <w:top w:val="single" w:sz="4" w:space="0" w:color="000000"/>
              <w:left w:val="single" w:sz="4" w:space="0" w:color="000000"/>
              <w:bottom w:val="single" w:sz="4" w:space="0" w:color="000000"/>
              <w:right w:val="single" w:sz="4" w:space="0" w:color="000000"/>
            </w:tcBorders>
          </w:tcPr>
          <w:p>
            <w:pPr/>
          </w:p>
        </w:tc>
        <w:tc>
          <w:tcPr>
            <w:tcW w:w="1715" w:type="dxa"/>
            <w:tcBorders>
              <w:top w:val="single" w:sz="4" w:space="0" w:color="000000"/>
              <w:left w:val="single" w:sz="4" w:space="0" w:color="000000"/>
              <w:bottom w:val="single" w:sz="4" w:space="0" w:color="000000"/>
              <w:right w:val="single" w:sz="4" w:space="0" w:color="000000"/>
            </w:tcBorders>
          </w:tcPr>
          <w:p>
            <w:pPr/>
          </w:p>
        </w:tc>
        <w:tc>
          <w:tcPr>
            <w:tcW w:w="1349" w:type="dxa"/>
            <w:tcBorders>
              <w:top w:val="single" w:sz="4" w:space="0" w:color="000000"/>
              <w:left w:val="single" w:sz="4" w:space="0" w:color="000000"/>
              <w:bottom w:val="single" w:sz="4" w:space="0" w:color="000000"/>
              <w:right w:val="single" w:sz="4" w:space="0" w:color="000000"/>
            </w:tcBorders>
          </w:tcPr>
          <w:p>
            <w:pPr/>
          </w:p>
        </w:tc>
        <w:tc>
          <w:tcPr>
            <w:tcW w:w="1800" w:type="dxa"/>
            <w:tcBorders>
              <w:top w:val="single" w:sz="4" w:space="0" w:color="000000"/>
              <w:left w:val="single" w:sz="4" w:space="0" w:color="000000"/>
              <w:bottom w:val="single" w:sz="4" w:space="0" w:color="000000"/>
              <w:right w:val="single" w:sz="4" w:space="0" w:color="000000"/>
            </w:tcBorders>
          </w:tcPr>
          <w:p>
            <w:pPr/>
          </w:p>
        </w:tc>
        <w:tc>
          <w:tcPr>
            <w:tcW w:w="720" w:type="dxa"/>
            <w:tcBorders>
              <w:top w:val="single" w:sz="4" w:space="0" w:color="000000"/>
              <w:left w:val="single" w:sz="4" w:space="0" w:color="000000"/>
              <w:bottom w:val="single" w:sz="4" w:space="0" w:color="000000"/>
              <w:right w:val="single" w:sz="4" w:space="0" w:color="000000"/>
            </w:tcBorders>
          </w:tcPr>
          <w:p>
            <w:pPr/>
          </w:p>
        </w:tc>
        <w:tc>
          <w:tcPr>
            <w:tcW w:w="1441" w:type="dxa"/>
            <w:tcBorders>
              <w:top w:val="single" w:sz="4" w:space="0" w:color="000000"/>
              <w:left w:val="single" w:sz="4" w:space="0" w:color="000000"/>
              <w:bottom w:val="single" w:sz="4" w:space="0" w:color="000000"/>
              <w:right w:val="single" w:sz="4" w:space="0" w:color="000000"/>
            </w:tcBorders>
          </w:tcPr>
          <w:p>
            <w:pPr/>
          </w:p>
        </w:tc>
        <w:tc>
          <w:tcPr>
            <w:tcW w:w="1322" w:type="dxa"/>
            <w:tcBorders>
              <w:top w:val="single" w:sz="4" w:space="0" w:color="000000"/>
              <w:left w:val="single" w:sz="4" w:space="0" w:color="000000"/>
              <w:bottom w:val="single" w:sz="4" w:space="0" w:color="000000"/>
              <w:right w:val="single" w:sz="8" w:space="0" w:color="000000"/>
            </w:tcBorders>
          </w:tcPr>
          <w:p>
            <w:pPr/>
          </w:p>
        </w:tc>
      </w:tr>
      <w:tr>
        <w:trPr>
          <w:trHeight w:val="322" w:hRule="exact"/>
        </w:trPr>
        <w:tc>
          <w:tcPr>
            <w:tcW w:w="1727" w:type="dxa"/>
            <w:tcBorders>
              <w:top w:val="single" w:sz="4" w:space="0" w:color="000000"/>
              <w:left w:val="single" w:sz="8" w:space="0" w:color="000000"/>
              <w:bottom w:val="single" w:sz="4" w:space="0" w:color="000000"/>
              <w:right w:val="single" w:sz="4" w:space="0" w:color="000000"/>
            </w:tcBorders>
          </w:tcPr>
          <w:p>
            <w:pPr/>
          </w:p>
        </w:tc>
        <w:tc>
          <w:tcPr>
            <w:tcW w:w="907" w:type="dxa"/>
            <w:tcBorders>
              <w:top w:val="single" w:sz="4" w:space="0" w:color="000000"/>
              <w:left w:val="single" w:sz="4" w:space="0" w:color="000000"/>
              <w:bottom w:val="single" w:sz="4" w:space="0" w:color="000000"/>
              <w:right w:val="single" w:sz="4" w:space="0" w:color="000000"/>
            </w:tcBorders>
          </w:tcPr>
          <w:p>
            <w:pPr/>
          </w:p>
        </w:tc>
        <w:tc>
          <w:tcPr>
            <w:tcW w:w="1715" w:type="dxa"/>
            <w:tcBorders>
              <w:top w:val="single" w:sz="4" w:space="0" w:color="000000"/>
              <w:left w:val="single" w:sz="4" w:space="0" w:color="000000"/>
              <w:bottom w:val="single" w:sz="4" w:space="0" w:color="000000"/>
              <w:right w:val="single" w:sz="4" w:space="0" w:color="000000"/>
            </w:tcBorders>
          </w:tcPr>
          <w:p>
            <w:pPr/>
          </w:p>
        </w:tc>
        <w:tc>
          <w:tcPr>
            <w:tcW w:w="1349" w:type="dxa"/>
            <w:tcBorders>
              <w:top w:val="single" w:sz="4" w:space="0" w:color="000000"/>
              <w:left w:val="single" w:sz="4" w:space="0" w:color="000000"/>
              <w:bottom w:val="single" w:sz="4" w:space="0" w:color="000000"/>
              <w:right w:val="single" w:sz="4" w:space="0" w:color="000000"/>
            </w:tcBorders>
          </w:tcPr>
          <w:p>
            <w:pPr/>
          </w:p>
        </w:tc>
        <w:tc>
          <w:tcPr>
            <w:tcW w:w="1800" w:type="dxa"/>
            <w:tcBorders>
              <w:top w:val="single" w:sz="4" w:space="0" w:color="000000"/>
              <w:left w:val="single" w:sz="4" w:space="0" w:color="000000"/>
              <w:bottom w:val="single" w:sz="4" w:space="0" w:color="000000"/>
              <w:right w:val="single" w:sz="4" w:space="0" w:color="000000"/>
            </w:tcBorders>
          </w:tcPr>
          <w:p>
            <w:pPr/>
          </w:p>
        </w:tc>
        <w:tc>
          <w:tcPr>
            <w:tcW w:w="720" w:type="dxa"/>
            <w:tcBorders>
              <w:top w:val="single" w:sz="4" w:space="0" w:color="000000"/>
              <w:left w:val="single" w:sz="4" w:space="0" w:color="000000"/>
              <w:bottom w:val="single" w:sz="4" w:space="0" w:color="000000"/>
              <w:right w:val="single" w:sz="4" w:space="0" w:color="000000"/>
            </w:tcBorders>
          </w:tcPr>
          <w:p>
            <w:pPr/>
          </w:p>
        </w:tc>
        <w:tc>
          <w:tcPr>
            <w:tcW w:w="1441" w:type="dxa"/>
            <w:tcBorders>
              <w:top w:val="single" w:sz="4" w:space="0" w:color="000000"/>
              <w:left w:val="single" w:sz="4" w:space="0" w:color="000000"/>
              <w:bottom w:val="single" w:sz="4" w:space="0" w:color="000000"/>
              <w:right w:val="single" w:sz="4" w:space="0" w:color="000000"/>
            </w:tcBorders>
          </w:tcPr>
          <w:p>
            <w:pPr/>
          </w:p>
        </w:tc>
        <w:tc>
          <w:tcPr>
            <w:tcW w:w="1322" w:type="dxa"/>
            <w:tcBorders>
              <w:top w:val="single" w:sz="4" w:space="0" w:color="000000"/>
              <w:left w:val="single" w:sz="4" w:space="0" w:color="000000"/>
              <w:bottom w:val="single" w:sz="4" w:space="0" w:color="000000"/>
              <w:right w:val="single" w:sz="8" w:space="0" w:color="000000"/>
            </w:tcBorders>
          </w:tcPr>
          <w:p>
            <w:pPr/>
          </w:p>
        </w:tc>
      </w:tr>
      <w:tr>
        <w:trPr>
          <w:trHeight w:val="322" w:hRule="exact"/>
        </w:trPr>
        <w:tc>
          <w:tcPr>
            <w:tcW w:w="1727" w:type="dxa"/>
            <w:tcBorders>
              <w:top w:val="single" w:sz="4" w:space="0" w:color="000000"/>
              <w:left w:val="single" w:sz="8" w:space="0" w:color="000000"/>
              <w:bottom w:val="single" w:sz="4" w:space="0" w:color="000000"/>
              <w:right w:val="single" w:sz="4" w:space="0" w:color="000000"/>
            </w:tcBorders>
          </w:tcPr>
          <w:p>
            <w:pPr/>
          </w:p>
        </w:tc>
        <w:tc>
          <w:tcPr>
            <w:tcW w:w="907" w:type="dxa"/>
            <w:tcBorders>
              <w:top w:val="single" w:sz="4" w:space="0" w:color="000000"/>
              <w:left w:val="single" w:sz="4" w:space="0" w:color="000000"/>
              <w:bottom w:val="single" w:sz="4" w:space="0" w:color="000000"/>
              <w:right w:val="single" w:sz="4" w:space="0" w:color="000000"/>
            </w:tcBorders>
          </w:tcPr>
          <w:p>
            <w:pPr/>
          </w:p>
        </w:tc>
        <w:tc>
          <w:tcPr>
            <w:tcW w:w="1715" w:type="dxa"/>
            <w:tcBorders>
              <w:top w:val="single" w:sz="4" w:space="0" w:color="000000"/>
              <w:left w:val="single" w:sz="4" w:space="0" w:color="000000"/>
              <w:bottom w:val="single" w:sz="4" w:space="0" w:color="000000"/>
              <w:right w:val="single" w:sz="4" w:space="0" w:color="000000"/>
            </w:tcBorders>
          </w:tcPr>
          <w:p>
            <w:pPr/>
          </w:p>
        </w:tc>
        <w:tc>
          <w:tcPr>
            <w:tcW w:w="1349" w:type="dxa"/>
            <w:tcBorders>
              <w:top w:val="single" w:sz="4" w:space="0" w:color="000000"/>
              <w:left w:val="single" w:sz="4" w:space="0" w:color="000000"/>
              <w:bottom w:val="single" w:sz="4" w:space="0" w:color="000000"/>
              <w:right w:val="single" w:sz="4" w:space="0" w:color="000000"/>
            </w:tcBorders>
          </w:tcPr>
          <w:p>
            <w:pPr/>
          </w:p>
        </w:tc>
        <w:tc>
          <w:tcPr>
            <w:tcW w:w="1800" w:type="dxa"/>
            <w:tcBorders>
              <w:top w:val="single" w:sz="4" w:space="0" w:color="000000"/>
              <w:left w:val="single" w:sz="4" w:space="0" w:color="000000"/>
              <w:bottom w:val="single" w:sz="4" w:space="0" w:color="000000"/>
              <w:right w:val="single" w:sz="4" w:space="0" w:color="000000"/>
            </w:tcBorders>
          </w:tcPr>
          <w:p>
            <w:pPr/>
          </w:p>
        </w:tc>
        <w:tc>
          <w:tcPr>
            <w:tcW w:w="720" w:type="dxa"/>
            <w:tcBorders>
              <w:top w:val="single" w:sz="4" w:space="0" w:color="000000"/>
              <w:left w:val="single" w:sz="4" w:space="0" w:color="000000"/>
              <w:bottom w:val="single" w:sz="4" w:space="0" w:color="000000"/>
              <w:right w:val="single" w:sz="4" w:space="0" w:color="000000"/>
            </w:tcBorders>
          </w:tcPr>
          <w:p>
            <w:pPr/>
          </w:p>
        </w:tc>
        <w:tc>
          <w:tcPr>
            <w:tcW w:w="1441" w:type="dxa"/>
            <w:tcBorders>
              <w:top w:val="single" w:sz="4" w:space="0" w:color="000000"/>
              <w:left w:val="single" w:sz="4" w:space="0" w:color="000000"/>
              <w:bottom w:val="single" w:sz="4" w:space="0" w:color="000000"/>
              <w:right w:val="single" w:sz="4" w:space="0" w:color="000000"/>
            </w:tcBorders>
          </w:tcPr>
          <w:p>
            <w:pPr/>
          </w:p>
        </w:tc>
        <w:tc>
          <w:tcPr>
            <w:tcW w:w="1322" w:type="dxa"/>
            <w:tcBorders>
              <w:top w:val="single" w:sz="4" w:space="0" w:color="000000"/>
              <w:left w:val="single" w:sz="4" w:space="0" w:color="000000"/>
              <w:bottom w:val="single" w:sz="4" w:space="0" w:color="000000"/>
              <w:right w:val="single" w:sz="8" w:space="0" w:color="000000"/>
            </w:tcBorders>
          </w:tcPr>
          <w:p>
            <w:pPr/>
          </w:p>
        </w:tc>
      </w:tr>
      <w:tr>
        <w:trPr>
          <w:trHeight w:val="323" w:hRule="exact"/>
        </w:trPr>
        <w:tc>
          <w:tcPr>
            <w:tcW w:w="1727" w:type="dxa"/>
            <w:tcBorders>
              <w:top w:val="single" w:sz="4" w:space="0" w:color="000000"/>
              <w:left w:val="single" w:sz="8" w:space="0" w:color="000000"/>
              <w:bottom w:val="single" w:sz="4" w:space="0" w:color="000000"/>
              <w:right w:val="single" w:sz="4" w:space="0" w:color="000000"/>
            </w:tcBorders>
          </w:tcPr>
          <w:p>
            <w:pPr/>
          </w:p>
        </w:tc>
        <w:tc>
          <w:tcPr>
            <w:tcW w:w="907" w:type="dxa"/>
            <w:tcBorders>
              <w:top w:val="single" w:sz="4" w:space="0" w:color="000000"/>
              <w:left w:val="single" w:sz="4" w:space="0" w:color="000000"/>
              <w:bottom w:val="single" w:sz="4" w:space="0" w:color="000000"/>
              <w:right w:val="single" w:sz="4" w:space="0" w:color="000000"/>
            </w:tcBorders>
          </w:tcPr>
          <w:p>
            <w:pPr/>
          </w:p>
        </w:tc>
        <w:tc>
          <w:tcPr>
            <w:tcW w:w="1715" w:type="dxa"/>
            <w:tcBorders>
              <w:top w:val="single" w:sz="4" w:space="0" w:color="000000"/>
              <w:left w:val="single" w:sz="4" w:space="0" w:color="000000"/>
              <w:bottom w:val="single" w:sz="4" w:space="0" w:color="000000"/>
              <w:right w:val="single" w:sz="4" w:space="0" w:color="000000"/>
            </w:tcBorders>
          </w:tcPr>
          <w:p>
            <w:pPr/>
          </w:p>
        </w:tc>
        <w:tc>
          <w:tcPr>
            <w:tcW w:w="1349" w:type="dxa"/>
            <w:tcBorders>
              <w:top w:val="single" w:sz="4" w:space="0" w:color="000000"/>
              <w:left w:val="single" w:sz="4" w:space="0" w:color="000000"/>
              <w:bottom w:val="single" w:sz="4" w:space="0" w:color="000000"/>
              <w:right w:val="single" w:sz="4" w:space="0" w:color="000000"/>
            </w:tcBorders>
          </w:tcPr>
          <w:p>
            <w:pPr/>
          </w:p>
        </w:tc>
        <w:tc>
          <w:tcPr>
            <w:tcW w:w="1800" w:type="dxa"/>
            <w:tcBorders>
              <w:top w:val="single" w:sz="4" w:space="0" w:color="000000"/>
              <w:left w:val="single" w:sz="4" w:space="0" w:color="000000"/>
              <w:bottom w:val="single" w:sz="4" w:space="0" w:color="000000"/>
              <w:right w:val="single" w:sz="4" w:space="0" w:color="000000"/>
            </w:tcBorders>
          </w:tcPr>
          <w:p>
            <w:pPr/>
          </w:p>
        </w:tc>
        <w:tc>
          <w:tcPr>
            <w:tcW w:w="720" w:type="dxa"/>
            <w:tcBorders>
              <w:top w:val="single" w:sz="4" w:space="0" w:color="000000"/>
              <w:left w:val="single" w:sz="4" w:space="0" w:color="000000"/>
              <w:bottom w:val="single" w:sz="4" w:space="0" w:color="000000"/>
              <w:right w:val="single" w:sz="4" w:space="0" w:color="000000"/>
            </w:tcBorders>
          </w:tcPr>
          <w:p>
            <w:pPr/>
          </w:p>
        </w:tc>
        <w:tc>
          <w:tcPr>
            <w:tcW w:w="1441" w:type="dxa"/>
            <w:tcBorders>
              <w:top w:val="single" w:sz="4" w:space="0" w:color="000000"/>
              <w:left w:val="single" w:sz="4" w:space="0" w:color="000000"/>
              <w:bottom w:val="single" w:sz="4" w:space="0" w:color="000000"/>
              <w:right w:val="single" w:sz="4" w:space="0" w:color="000000"/>
            </w:tcBorders>
          </w:tcPr>
          <w:p>
            <w:pPr/>
          </w:p>
        </w:tc>
        <w:tc>
          <w:tcPr>
            <w:tcW w:w="1322" w:type="dxa"/>
            <w:tcBorders>
              <w:top w:val="single" w:sz="4" w:space="0" w:color="000000"/>
              <w:left w:val="single" w:sz="4" w:space="0" w:color="000000"/>
              <w:bottom w:val="single" w:sz="4" w:space="0" w:color="000000"/>
              <w:right w:val="single" w:sz="8" w:space="0" w:color="000000"/>
            </w:tcBorders>
          </w:tcPr>
          <w:p>
            <w:pPr/>
          </w:p>
        </w:tc>
      </w:tr>
      <w:tr>
        <w:trPr>
          <w:trHeight w:val="322" w:hRule="exact"/>
        </w:trPr>
        <w:tc>
          <w:tcPr>
            <w:tcW w:w="1727" w:type="dxa"/>
            <w:tcBorders>
              <w:top w:val="single" w:sz="4" w:space="0" w:color="000000"/>
              <w:left w:val="single" w:sz="8" w:space="0" w:color="000000"/>
              <w:bottom w:val="single" w:sz="4" w:space="0" w:color="000000"/>
              <w:right w:val="single" w:sz="4" w:space="0" w:color="000000"/>
            </w:tcBorders>
          </w:tcPr>
          <w:p>
            <w:pPr/>
          </w:p>
        </w:tc>
        <w:tc>
          <w:tcPr>
            <w:tcW w:w="907" w:type="dxa"/>
            <w:tcBorders>
              <w:top w:val="single" w:sz="4" w:space="0" w:color="000000"/>
              <w:left w:val="single" w:sz="4" w:space="0" w:color="000000"/>
              <w:bottom w:val="single" w:sz="4" w:space="0" w:color="000000"/>
              <w:right w:val="single" w:sz="4" w:space="0" w:color="000000"/>
            </w:tcBorders>
          </w:tcPr>
          <w:p>
            <w:pPr/>
          </w:p>
        </w:tc>
        <w:tc>
          <w:tcPr>
            <w:tcW w:w="1715" w:type="dxa"/>
            <w:tcBorders>
              <w:top w:val="single" w:sz="4" w:space="0" w:color="000000"/>
              <w:left w:val="single" w:sz="4" w:space="0" w:color="000000"/>
              <w:bottom w:val="single" w:sz="4" w:space="0" w:color="000000"/>
              <w:right w:val="single" w:sz="4" w:space="0" w:color="000000"/>
            </w:tcBorders>
          </w:tcPr>
          <w:p>
            <w:pPr/>
          </w:p>
        </w:tc>
        <w:tc>
          <w:tcPr>
            <w:tcW w:w="1349" w:type="dxa"/>
            <w:tcBorders>
              <w:top w:val="single" w:sz="4" w:space="0" w:color="000000"/>
              <w:left w:val="single" w:sz="4" w:space="0" w:color="000000"/>
              <w:bottom w:val="single" w:sz="4" w:space="0" w:color="000000"/>
              <w:right w:val="single" w:sz="4" w:space="0" w:color="000000"/>
            </w:tcBorders>
          </w:tcPr>
          <w:p>
            <w:pPr/>
          </w:p>
        </w:tc>
        <w:tc>
          <w:tcPr>
            <w:tcW w:w="1800" w:type="dxa"/>
            <w:tcBorders>
              <w:top w:val="single" w:sz="4" w:space="0" w:color="000000"/>
              <w:left w:val="single" w:sz="4" w:space="0" w:color="000000"/>
              <w:bottom w:val="single" w:sz="4" w:space="0" w:color="000000"/>
              <w:right w:val="single" w:sz="4" w:space="0" w:color="000000"/>
            </w:tcBorders>
          </w:tcPr>
          <w:p>
            <w:pPr/>
          </w:p>
        </w:tc>
        <w:tc>
          <w:tcPr>
            <w:tcW w:w="720" w:type="dxa"/>
            <w:tcBorders>
              <w:top w:val="single" w:sz="4" w:space="0" w:color="000000"/>
              <w:left w:val="single" w:sz="4" w:space="0" w:color="000000"/>
              <w:bottom w:val="single" w:sz="4" w:space="0" w:color="000000"/>
              <w:right w:val="single" w:sz="4" w:space="0" w:color="000000"/>
            </w:tcBorders>
          </w:tcPr>
          <w:p>
            <w:pPr/>
          </w:p>
        </w:tc>
        <w:tc>
          <w:tcPr>
            <w:tcW w:w="1441" w:type="dxa"/>
            <w:tcBorders>
              <w:top w:val="single" w:sz="4" w:space="0" w:color="000000"/>
              <w:left w:val="single" w:sz="4" w:space="0" w:color="000000"/>
              <w:bottom w:val="single" w:sz="4" w:space="0" w:color="000000"/>
              <w:right w:val="single" w:sz="4" w:space="0" w:color="000000"/>
            </w:tcBorders>
          </w:tcPr>
          <w:p>
            <w:pPr/>
          </w:p>
        </w:tc>
        <w:tc>
          <w:tcPr>
            <w:tcW w:w="1322" w:type="dxa"/>
            <w:tcBorders>
              <w:top w:val="single" w:sz="4" w:space="0" w:color="000000"/>
              <w:left w:val="single" w:sz="4" w:space="0" w:color="000000"/>
              <w:bottom w:val="single" w:sz="4" w:space="0" w:color="000000"/>
              <w:right w:val="single" w:sz="8" w:space="0" w:color="000000"/>
            </w:tcBorders>
          </w:tcPr>
          <w:p>
            <w:pPr/>
          </w:p>
        </w:tc>
      </w:tr>
      <w:tr>
        <w:trPr>
          <w:trHeight w:val="322" w:hRule="exact"/>
        </w:trPr>
        <w:tc>
          <w:tcPr>
            <w:tcW w:w="1727" w:type="dxa"/>
            <w:tcBorders>
              <w:top w:val="single" w:sz="4" w:space="0" w:color="000000"/>
              <w:left w:val="single" w:sz="8" w:space="0" w:color="000000"/>
              <w:bottom w:val="single" w:sz="4" w:space="0" w:color="000000"/>
              <w:right w:val="single" w:sz="4" w:space="0" w:color="000000"/>
            </w:tcBorders>
          </w:tcPr>
          <w:p>
            <w:pPr/>
          </w:p>
        </w:tc>
        <w:tc>
          <w:tcPr>
            <w:tcW w:w="907" w:type="dxa"/>
            <w:tcBorders>
              <w:top w:val="single" w:sz="4" w:space="0" w:color="000000"/>
              <w:left w:val="single" w:sz="4" w:space="0" w:color="000000"/>
              <w:bottom w:val="single" w:sz="4" w:space="0" w:color="000000"/>
              <w:right w:val="single" w:sz="4" w:space="0" w:color="000000"/>
            </w:tcBorders>
          </w:tcPr>
          <w:p>
            <w:pPr/>
          </w:p>
        </w:tc>
        <w:tc>
          <w:tcPr>
            <w:tcW w:w="1715" w:type="dxa"/>
            <w:tcBorders>
              <w:top w:val="single" w:sz="4" w:space="0" w:color="000000"/>
              <w:left w:val="single" w:sz="4" w:space="0" w:color="000000"/>
              <w:bottom w:val="single" w:sz="4" w:space="0" w:color="000000"/>
              <w:right w:val="single" w:sz="4" w:space="0" w:color="000000"/>
            </w:tcBorders>
          </w:tcPr>
          <w:p>
            <w:pPr/>
          </w:p>
        </w:tc>
        <w:tc>
          <w:tcPr>
            <w:tcW w:w="1349" w:type="dxa"/>
            <w:tcBorders>
              <w:top w:val="single" w:sz="4" w:space="0" w:color="000000"/>
              <w:left w:val="single" w:sz="4" w:space="0" w:color="000000"/>
              <w:bottom w:val="single" w:sz="4" w:space="0" w:color="000000"/>
              <w:right w:val="single" w:sz="4" w:space="0" w:color="000000"/>
            </w:tcBorders>
          </w:tcPr>
          <w:p>
            <w:pPr/>
          </w:p>
        </w:tc>
        <w:tc>
          <w:tcPr>
            <w:tcW w:w="1800" w:type="dxa"/>
            <w:tcBorders>
              <w:top w:val="single" w:sz="4" w:space="0" w:color="000000"/>
              <w:left w:val="single" w:sz="4" w:space="0" w:color="000000"/>
              <w:bottom w:val="single" w:sz="4" w:space="0" w:color="000000"/>
              <w:right w:val="single" w:sz="4" w:space="0" w:color="000000"/>
            </w:tcBorders>
          </w:tcPr>
          <w:p>
            <w:pPr/>
          </w:p>
        </w:tc>
        <w:tc>
          <w:tcPr>
            <w:tcW w:w="720" w:type="dxa"/>
            <w:tcBorders>
              <w:top w:val="single" w:sz="4" w:space="0" w:color="000000"/>
              <w:left w:val="single" w:sz="4" w:space="0" w:color="000000"/>
              <w:bottom w:val="single" w:sz="4" w:space="0" w:color="000000"/>
              <w:right w:val="single" w:sz="4" w:space="0" w:color="000000"/>
            </w:tcBorders>
          </w:tcPr>
          <w:p>
            <w:pPr/>
          </w:p>
        </w:tc>
        <w:tc>
          <w:tcPr>
            <w:tcW w:w="1441" w:type="dxa"/>
            <w:tcBorders>
              <w:top w:val="single" w:sz="4" w:space="0" w:color="000000"/>
              <w:left w:val="single" w:sz="4" w:space="0" w:color="000000"/>
              <w:bottom w:val="single" w:sz="4" w:space="0" w:color="000000"/>
              <w:right w:val="single" w:sz="4" w:space="0" w:color="000000"/>
            </w:tcBorders>
          </w:tcPr>
          <w:p>
            <w:pPr/>
          </w:p>
        </w:tc>
        <w:tc>
          <w:tcPr>
            <w:tcW w:w="1322" w:type="dxa"/>
            <w:tcBorders>
              <w:top w:val="single" w:sz="4" w:space="0" w:color="000000"/>
              <w:left w:val="single" w:sz="4" w:space="0" w:color="000000"/>
              <w:bottom w:val="single" w:sz="4" w:space="0" w:color="000000"/>
              <w:right w:val="single" w:sz="8" w:space="0" w:color="000000"/>
            </w:tcBorders>
          </w:tcPr>
          <w:p>
            <w:pPr/>
          </w:p>
        </w:tc>
      </w:tr>
      <w:tr>
        <w:trPr>
          <w:trHeight w:val="323" w:hRule="exact"/>
        </w:trPr>
        <w:tc>
          <w:tcPr>
            <w:tcW w:w="1727" w:type="dxa"/>
            <w:tcBorders>
              <w:top w:val="single" w:sz="4" w:space="0" w:color="000000"/>
              <w:left w:val="single" w:sz="8" w:space="0" w:color="000000"/>
              <w:bottom w:val="single" w:sz="4" w:space="0" w:color="000000"/>
              <w:right w:val="single" w:sz="4" w:space="0" w:color="000000"/>
            </w:tcBorders>
          </w:tcPr>
          <w:p>
            <w:pPr/>
          </w:p>
        </w:tc>
        <w:tc>
          <w:tcPr>
            <w:tcW w:w="907" w:type="dxa"/>
            <w:tcBorders>
              <w:top w:val="single" w:sz="4" w:space="0" w:color="000000"/>
              <w:left w:val="single" w:sz="4" w:space="0" w:color="000000"/>
              <w:bottom w:val="single" w:sz="4" w:space="0" w:color="000000"/>
              <w:right w:val="single" w:sz="4" w:space="0" w:color="000000"/>
            </w:tcBorders>
          </w:tcPr>
          <w:p>
            <w:pPr/>
          </w:p>
        </w:tc>
        <w:tc>
          <w:tcPr>
            <w:tcW w:w="1715" w:type="dxa"/>
            <w:tcBorders>
              <w:top w:val="single" w:sz="4" w:space="0" w:color="000000"/>
              <w:left w:val="single" w:sz="4" w:space="0" w:color="000000"/>
              <w:bottom w:val="single" w:sz="4" w:space="0" w:color="000000"/>
              <w:right w:val="single" w:sz="4" w:space="0" w:color="000000"/>
            </w:tcBorders>
          </w:tcPr>
          <w:p>
            <w:pPr/>
          </w:p>
        </w:tc>
        <w:tc>
          <w:tcPr>
            <w:tcW w:w="1349" w:type="dxa"/>
            <w:tcBorders>
              <w:top w:val="single" w:sz="4" w:space="0" w:color="000000"/>
              <w:left w:val="single" w:sz="4" w:space="0" w:color="000000"/>
              <w:bottom w:val="single" w:sz="4" w:space="0" w:color="000000"/>
              <w:right w:val="single" w:sz="4" w:space="0" w:color="000000"/>
            </w:tcBorders>
          </w:tcPr>
          <w:p>
            <w:pPr/>
          </w:p>
        </w:tc>
        <w:tc>
          <w:tcPr>
            <w:tcW w:w="1800" w:type="dxa"/>
            <w:tcBorders>
              <w:top w:val="single" w:sz="4" w:space="0" w:color="000000"/>
              <w:left w:val="single" w:sz="4" w:space="0" w:color="000000"/>
              <w:bottom w:val="single" w:sz="4" w:space="0" w:color="000000"/>
              <w:right w:val="single" w:sz="4" w:space="0" w:color="000000"/>
            </w:tcBorders>
          </w:tcPr>
          <w:p>
            <w:pPr/>
          </w:p>
        </w:tc>
        <w:tc>
          <w:tcPr>
            <w:tcW w:w="720" w:type="dxa"/>
            <w:tcBorders>
              <w:top w:val="single" w:sz="4" w:space="0" w:color="000000"/>
              <w:left w:val="single" w:sz="4" w:space="0" w:color="000000"/>
              <w:bottom w:val="single" w:sz="4" w:space="0" w:color="000000"/>
              <w:right w:val="single" w:sz="4" w:space="0" w:color="000000"/>
            </w:tcBorders>
          </w:tcPr>
          <w:p>
            <w:pPr/>
          </w:p>
        </w:tc>
        <w:tc>
          <w:tcPr>
            <w:tcW w:w="1441" w:type="dxa"/>
            <w:tcBorders>
              <w:top w:val="single" w:sz="4" w:space="0" w:color="000000"/>
              <w:left w:val="single" w:sz="4" w:space="0" w:color="000000"/>
              <w:bottom w:val="single" w:sz="4" w:space="0" w:color="000000"/>
              <w:right w:val="single" w:sz="4" w:space="0" w:color="000000"/>
            </w:tcBorders>
          </w:tcPr>
          <w:p>
            <w:pPr/>
          </w:p>
        </w:tc>
        <w:tc>
          <w:tcPr>
            <w:tcW w:w="1322" w:type="dxa"/>
            <w:tcBorders>
              <w:top w:val="single" w:sz="4" w:space="0" w:color="000000"/>
              <w:left w:val="single" w:sz="4" w:space="0" w:color="000000"/>
              <w:bottom w:val="single" w:sz="4" w:space="0" w:color="000000"/>
              <w:right w:val="single" w:sz="8" w:space="0" w:color="000000"/>
            </w:tcBorders>
          </w:tcPr>
          <w:p>
            <w:pPr/>
          </w:p>
        </w:tc>
      </w:tr>
      <w:tr>
        <w:trPr>
          <w:trHeight w:val="322" w:hRule="exact"/>
        </w:trPr>
        <w:tc>
          <w:tcPr>
            <w:tcW w:w="1727" w:type="dxa"/>
            <w:tcBorders>
              <w:top w:val="single" w:sz="4" w:space="0" w:color="000000"/>
              <w:left w:val="single" w:sz="8" w:space="0" w:color="000000"/>
              <w:bottom w:val="single" w:sz="4" w:space="0" w:color="000000"/>
              <w:right w:val="single" w:sz="4" w:space="0" w:color="000000"/>
            </w:tcBorders>
          </w:tcPr>
          <w:p>
            <w:pPr/>
          </w:p>
        </w:tc>
        <w:tc>
          <w:tcPr>
            <w:tcW w:w="907" w:type="dxa"/>
            <w:tcBorders>
              <w:top w:val="single" w:sz="4" w:space="0" w:color="000000"/>
              <w:left w:val="single" w:sz="4" w:space="0" w:color="000000"/>
              <w:bottom w:val="single" w:sz="4" w:space="0" w:color="000000"/>
              <w:right w:val="single" w:sz="4" w:space="0" w:color="000000"/>
            </w:tcBorders>
          </w:tcPr>
          <w:p>
            <w:pPr/>
          </w:p>
        </w:tc>
        <w:tc>
          <w:tcPr>
            <w:tcW w:w="1715" w:type="dxa"/>
            <w:tcBorders>
              <w:top w:val="single" w:sz="4" w:space="0" w:color="000000"/>
              <w:left w:val="single" w:sz="4" w:space="0" w:color="000000"/>
              <w:bottom w:val="single" w:sz="4" w:space="0" w:color="000000"/>
              <w:right w:val="single" w:sz="4" w:space="0" w:color="000000"/>
            </w:tcBorders>
          </w:tcPr>
          <w:p>
            <w:pPr/>
          </w:p>
        </w:tc>
        <w:tc>
          <w:tcPr>
            <w:tcW w:w="1349" w:type="dxa"/>
            <w:tcBorders>
              <w:top w:val="single" w:sz="4" w:space="0" w:color="000000"/>
              <w:left w:val="single" w:sz="4" w:space="0" w:color="000000"/>
              <w:bottom w:val="single" w:sz="4" w:space="0" w:color="000000"/>
              <w:right w:val="single" w:sz="4" w:space="0" w:color="000000"/>
            </w:tcBorders>
          </w:tcPr>
          <w:p>
            <w:pPr/>
          </w:p>
        </w:tc>
        <w:tc>
          <w:tcPr>
            <w:tcW w:w="1800" w:type="dxa"/>
            <w:tcBorders>
              <w:top w:val="single" w:sz="4" w:space="0" w:color="000000"/>
              <w:left w:val="single" w:sz="4" w:space="0" w:color="000000"/>
              <w:bottom w:val="single" w:sz="4" w:space="0" w:color="000000"/>
              <w:right w:val="single" w:sz="4" w:space="0" w:color="000000"/>
            </w:tcBorders>
          </w:tcPr>
          <w:p>
            <w:pPr/>
          </w:p>
        </w:tc>
        <w:tc>
          <w:tcPr>
            <w:tcW w:w="720" w:type="dxa"/>
            <w:tcBorders>
              <w:top w:val="single" w:sz="4" w:space="0" w:color="000000"/>
              <w:left w:val="single" w:sz="4" w:space="0" w:color="000000"/>
              <w:bottom w:val="single" w:sz="4" w:space="0" w:color="000000"/>
              <w:right w:val="single" w:sz="4" w:space="0" w:color="000000"/>
            </w:tcBorders>
          </w:tcPr>
          <w:p>
            <w:pPr/>
          </w:p>
        </w:tc>
        <w:tc>
          <w:tcPr>
            <w:tcW w:w="1441" w:type="dxa"/>
            <w:tcBorders>
              <w:top w:val="single" w:sz="4" w:space="0" w:color="000000"/>
              <w:left w:val="single" w:sz="4" w:space="0" w:color="000000"/>
              <w:bottom w:val="single" w:sz="4" w:space="0" w:color="000000"/>
              <w:right w:val="single" w:sz="4" w:space="0" w:color="000000"/>
            </w:tcBorders>
          </w:tcPr>
          <w:p>
            <w:pPr/>
          </w:p>
        </w:tc>
        <w:tc>
          <w:tcPr>
            <w:tcW w:w="1322" w:type="dxa"/>
            <w:tcBorders>
              <w:top w:val="single" w:sz="4" w:space="0" w:color="000000"/>
              <w:left w:val="single" w:sz="4" w:space="0" w:color="000000"/>
              <w:bottom w:val="single" w:sz="4" w:space="0" w:color="000000"/>
              <w:right w:val="single" w:sz="8" w:space="0" w:color="000000"/>
            </w:tcBorders>
          </w:tcPr>
          <w:p>
            <w:pPr/>
          </w:p>
        </w:tc>
      </w:tr>
      <w:tr>
        <w:trPr>
          <w:trHeight w:val="322" w:hRule="exact"/>
        </w:trPr>
        <w:tc>
          <w:tcPr>
            <w:tcW w:w="1727" w:type="dxa"/>
            <w:tcBorders>
              <w:top w:val="single" w:sz="4" w:space="0" w:color="000000"/>
              <w:left w:val="single" w:sz="8" w:space="0" w:color="000000"/>
              <w:bottom w:val="single" w:sz="4" w:space="0" w:color="000000"/>
              <w:right w:val="single" w:sz="4" w:space="0" w:color="000000"/>
            </w:tcBorders>
          </w:tcPr>
          <w:p>
            <w:pPr/>
          </w:p>
        </w:tc>
        <w:tc>
          <w:tcPr>
            <w:tcW w:w="907" w:type="dxa"/>
            <w:tcBorders>
              <w:top w:val="single" w:sz="4" w:space="0" w:color="000000"/>
              <w:left w:val="single" w:sz="4" w:space="0" w:color="000000"/>
              <w:bottom w:val="single" w:sz="4" w:space="0" w:color="000000"/>
              <w:right w:val="single" w:sz="4" w:space="0" w:color="000000"/>
            </w:tcBorders>
          </w:tcPr>
          <w:p>
            <w:pPr/>
          </w:p>
        </w:tc>
        <w:tc>
          <w:tcPr>
            <w:tcW w:w="1715" w:type="dxa"/>
            <w:tcBorders>
              <w:top w:val="single" w:sz="4" w:space="0" w:color="000000"/>
              <w:left w:val="single" w:sz="4" w:space="0" w:color="000000"/>
              <w:bottom w:val="single" w:sz="4" w:space="0" w:color="000000"/>
              <w:right w:val="single" w:sz="4" w:space="0" w:color="000000"/>
            </w:tcBorders>
          </w:tcPr>
          <w:p>
            <w:pPr/>
          </w:p>
        </w:tc>
        <w:tc>
          <w:tcPr>
            <w:tcW w:w="1349" w:type="dxa"/>
            <w:tcBorders>
              <w:top w:val="single" w:sz="4" w:space="0" w:color="000000"/>
              <w:left w:val="single" w:sz="4" w:space="0" w:color="000000"/>
              <w:bottom w:val="single" w:sz="4" w:space="0" w:color="000000"/>
              <w:right w:val="single" w:sz="4" w:space="0" w:color="000000"/>
            </w:tcBorders>
          </w:tcPr>
          <w:p>
            <w:pPr/>
          </w:p>
        </w:tc>
        <w:tc>
          <w:tcPr>
            <w:tcW w:w="1800" w:type="dxa"/>
            <w:tcBorders>
              <w:top w:val="single" w:sz="4" w:space="0" w:color="000000"/>
              <w:left w:val="single" w:sz="4" w:space="0" w:color="000000"/>
              <w:bottom w:val="single" w:sz="4" w:space="0" w:color="000000"/>
              <w:right w:val="single" w:sz="4" w:space="0" w:color="000000"/>
            </w:tcBorders>
          </w:tcPr>
          <w:p>
            <w:pPr/>
          </w:p>
        </w:tc>
        <w:tc>
          <w:tcPr>
            <w:tcW w:w="720" w:type="dxa"/>
            <w:tcBorders>
              <w:top w:val="single" w:sz="4" w:space="0" w:color="000000"/>
              <w:left w:val="single" w:sz="4" w:space="0" w:color="000000"/>
              <w:bottom w:val="single" w:sz="4" w:space="0" w:color="000000"/>
              <w:right w:val="single" w:sz="4" w:space="0" w:color="000000"/>
            </w:tcBorders>
          </w:tcPr>
          <w:p>
            <w:pPr/>
          </w:p>
        </w:tc>
        <w:tc>
          <w:tcPr>
            <w:tcW w:w="1441" w:type="dxa"/>
            <w:tcBorders>
              <w:top w:val="single" w:sz="4" w:space="0" w:color="000000"/>
              <w:left w:val="single" w:sz="4" w:space="0" w:color="000000"/>
              <w:bottom w:val="single" w:sz="4" w:space="0" w:color="000000"/>
              <w:right w:val="single" w:sz="4" w:space="0" w:color="000000"/>
            </w:tcBorders>
          </w:tcPr>
          <w:p>
            <w:pPr/>
          </w:p>
        </w:tc>
        <w:tc>
          <w:tcPr>
            <w:tcW w:w="1322" w:type="dxa"/>
            <w:tcBorders>
              <w:top w:val="single" w:sz="4" w:space="0" w:color="000000"/>
              <w:left w:val="single" w:sz="4" w:space="0" w:color="000000"/>
              <w:bottom w:val="single" w:sz="4" w:space="0" w:color="000000"/>
              <w:right w:val="single" w:sz="8" w:space="0" w:color="000000"/>
            </w:tcBorders>
          </w:tcPr>
          <w:p>
            <w:pPr/>
          </w:p>
        </w:tc>
      </w:tr>
      <w:tr>
        <w:trPr>
          <w:trHeight w:val="323" w:hRule="exact"/>
        </w:trPr>
        <w:tc>
          <w:tcPr>
            <w:tcW w:w="1727" w:type="dxa"/>
            <w:tcBorders>
              <w:top w:val="single" w:sz="4" w:space="0" w:color="000000"/>
              <w:left w:val="single" w:sz="8" w:space="0" w:color="000000"/>
              <w:bottom w:val="single" w:sz="4" w:space="0" w:color="000000"/>
              <w:right w:val="single" w:sz="4" w:space="0" w:color="000000"/>
            </w:tcBorders>
          </w:tcPr>
          <w:p>
            <w:pPr/>
          </w:p>
        </w:tc>
        <w:tc>
          <w:tcPr>
            <w:tcW w:w="907" w:type="dxa"/>
            <w:tcBorders>
              <w:top w:val="single" w:sz="4" w:space="0" w:color="000000"/>
              <w:left w:val="single" w:sz="4" w:space="0" w:color="000000"/>
              <w:bottom w:val="single" w:sz="4" w:space="0" w:color="000000"/>
              <w:right w:val="single" w:sz="4" w:space="0" w:color="000000"/>
            </w:tcBorders>
          </w:tcPr>
          <w:p>
            <w:pPr/>
          </w:p>
        </w:tc>
        <w:tc>
          <w:tcPr>
            <w:tcW w:w="1715" w:type="dxa"/>
            <w:tcBorders>
              <w:top w:val="single" w:sz="4" w:space="0" w:color="000000"/>
              <w:left w:val="single" w:sz="4" w:space="0" w:color="000000"/>
              <w:bottom w:val="single" w:sz="4" w:space="0" w:color="000000"/>
              <w:right w:val="single" w:sz="4" w:space="0" w:color="000000"/>
            </w:tcBorders>
          </w:tcPr>
          <w:p>
            <w:pPr/>
          </w:p>
        </w:tc>
        <w:tc>
          <w:tcPr>
            <w:tcW w:w="1349" w:type="dxa"/>
            <w:tcBorders>
              <w:top w:val="single" w:sz="4" w:space="0" w:color="000000"/>
              <w:left w:val="single" w:sz="4" w:space="0" w:color="000000"/>
              <w:bottom w:val="single" w:sz="4" w:space="0" w:color="000000"/>
              <w:right w:val="single" w:sz="4" w:space="0" w:color="000000"/>
            </w:tcBorders>
          </w:tcPr>
          <w:p>
            <w:pPr/>
          </w:p>
        </w:tc>
        <w:tc>
          <w:tcPr>
            <w:tcW w:w="1800" w:type="dxa"/>
            <w:tcBorders>
              <w:top w:val="single" w:sz="4" w:space="0" w:color="000000"/>
              <w:left w:val="single" w:sz="4" w:space="0" w:color="000000"/>
              <w:bottom w:val="single" w:sz="4" w:space="0" w:color="000000"/>
              <w:right w:val="single" w:sz="4" w:space="0" w:color="000000"/>
            </w:tcBorders>
          </w:tcPr>
          <w:p>
            <w:pPr/>
          </w:p>
        </w:tc>
        <w:tc>
          <w:tcPr>
            <w:tcW w:w="720" w:type="dxa"/>
            <w:tcBorders>
              <w:top w:val="single" w:sz="4" w:space="0" w:color="000000"/>
              <w:left w:val="single" w:sz="4" w:space="0" w:color="000000"/>
              <w:bottom w:val="single" w:sz="4" w:space="0" w:color="000000"/>
              <w:right w:val="single" w:sz="4" w:space="0" w:color="000000"/>
            </w:tcBorders>
          </w:tcPr>
          <w:p>
            <w:pPr/>
          </w:p>
        </w:tc>
        <w:tc>
          <w:tcPr>
            <w:tcW w:w="1441" w:type="dxa"/>
            <w:tcBorders>
              <w:top w:val="single" w:sz="4" w:space="0" w:color="000000"/>
              <w:left w:val="single" w:sz="4" w:space="0" w:color="000000"/>
              <w:bottom w:val="single" w:sz="4" w:space="0" w:color="000000"/>
              <w:right w:val="single" w:sz="4" w:space="0" w:color="000000"/>
            </w:tcBorders>
          </w:tcPr>
          <w:p>
            <w:pPr/>
          </w:p>
        </w:tc>
        <w:tc>
          <w:tcPr>
            <w:tcW w:w="1322" w:type="dxa"/>
            <w:tcBorders>
              <w:top w:val="single" w:sz="4" w:space="0" w:color="000000"/>
              <w:left w:val="single" w:sz="4" w:space="0" w:color="000000"/>
              <w:bottom w:val="single" w:sz="4" w:space="0" w:color="000000"/>
              <w:right w:val="single" w:sz="8" w:space="0" w:color="000000"/>
            </w:tcBorders>
          </w:tcPr>
          <w:p>
            <w:pPr/>
          </w:p>
        </w:tc>
      </w:tr>
      <w:tr>
        <w:trPr>
          <w:trHeight w:val="322" w:hRule="exact"/>
        </w:trPr>
        <w:tc>
          <w:tcPr>
            <w:tcW w:w="1727" w:type="dxa"/>
            <w:tcBorders>
              <w:top w:val="single" w:sz="4" w:space="0" w:color="000000"/>
              <w:left w:val="single" w:sz="8" w:space="0" w:color="000000"/>
              <w:bottom w:val="single" w:sz="4" w:space="0" w:color="000000"/>
              <w:right w:val="single" w:sz="4" w:space="0" w:color="000000"/>
            </w:tcBorders>
          </w:tcPr>
          <w:p>
            <w:pPr/>
          </w:p>
        </w:tc>
        <w:tc>
          <w:tcPr>
            <w:tcW w:w="907" w:type="dxa"/>
            <w:tcBorders>
              <w:top w:val="single" w:sz="4" w:space="0" w:color="000000"/>
              <w:left w:val="single" w:sz="4" w:space="0" w:color="000000"/>
              <w:bottom w:val="single" w:sz="4" w:space="0" w:color="000000"/>
              <w:right w:val="single" w:sz="4" w:space="0" w:color="000000"/>
            </w:tcBorders>
          </w:tcPr>
          <w:p>
            <w:pPr/>
          </w:p>
        </w:tc>
        <w:tc>
          <w:tcPr>
            <w:tcW w:w="1715" w:type="dxa"/>
            <w:tcBorders>
              <w:top w:val="single" w:sz="4" w:space="0" w:color="000000"/>
              <w:left w:val="single" w:sz="4" w:space="0" w:color="000000"/>
              <w:bottom w:val="single" w:sz="4" w:space="0" w:color="000000"/>
              <w:right w:val="single" w:sz="4" w:space="0" w:color="000000"/>
            </w:tcBorders>
          </w:tcPr>
          <w:p>
            <w:pPr/>
          </w:p>
        </w:tc>
        <w:tc>
          <w:tcPr>
            <w:tcW w:w="1349" w:type="dxa"/>
            <w:tcBorders>
              <w:top w:val="single" w:sz="4" w:space="0" w:color="000000"/>
              <w:left w:val="single" w:sz="4" w:space="0" w:color="000000"/>
              <w:bottom w:val="single" w:sz="4" w:space="0" w:color="000000"/>
              <w:right w:val="single" w:sz="4" w:space="0" w:color="000000"/>
            </w:tcBorders>
          </w:tcPr>
          <w:p>
            <w:pPr/>
          </w:p>
        </w:tc>
        <w:tc>
          <w:tcPr>
            <w:tcW w:w="1800" w:type="dxa"/>
            <w:tcBorders>
              <w:top w:val="single" w:sz="4" w:space="0" w:color="000000"/>
              <w:left w:val="single" w:sz="4" w:space="0" w:color="000000"/>
              <w:bottom w:val="single" w:sz="4" w:space="0" w:color="000000"/>
              <w:right w:val="single" w:sz="4" w:space="0" w:color="000000"/>
            </w:tcBorders>
          </w:tcPr>
          <w:p>
            <w:pPr/>
          </w:p>
        </w:tc>
        <w:tc>
          <w:tcPr>
            <w:tcW w:w="720" w:type="dxa"/>
            <w:tcBorders>
              <w:top w:val="single" w:sz="4" w:space="0" w:color="000000"/>
              <w:left w:val="single" w:sz="4" w:space="0" w:color="000000"/>
              <w:bottom w:val="single" w:sz="4" w:space="0" w:color="000000"/>
              <w:right w:val="single" w:sz="4" w:space="0" w:color="000000"/>
            </w:tcBorders>
          </w:tcPr>
          <w:p>
            <w:pPr/>
          </w:p>
        </w:tc>
        <w:tc>
          <w:tcPr>
            <w:tcW w:w="1441" w:type="dxa"/>
            <w:tcBorders>
              <w:top w:val="single" w:sz="4" w:space="0" w:color="000000"/>
              <w:left w:val="single" w:sz="4" w:space="0" w:color="000000"/>
              <w:bottom w:val="single" w:sz="4" w:space="0" w:color="000000"/>
              <w:right w:val="single" w:sz="4" w:space="0" w:color="000000"/>
            </w:tcBorders>
          </w:tcPr>
          <w:p>
            <w:pPr/>
          </w:p>
        </w:tc>
        <w:tc>
          <w:tcPr>
            <w:tcW w:w="1322" w:type="dxa"/>
            <w:tcBorders>
              <w:top w:val="single" w:sz="4" w:space="0" w:color="000000"/>
              <w:left w:val="single" w:sz="4" w:space="0" w:color="000000"/>
              <w:bottom w:val="single" w:sz="4" w:space="0" w:color="000000"/>
              <w:right w:val="single" w:sz="8" w:space="0" w:color="000000"/>
            </w:tcBorders>
          </w:tcPr>
          <w:p>
            <w:pPr/>
          </w:p>
        </w:tc>
      </w:tr>
      <w:tr>
        <w:trPr>
          <w:trHeight w:val="322" w:hRule="exact"/>
        </w:trPr>
        <w:tc>
          <w:tcPr>
            <w:tcW w:w="1727" w:type="dxa"/>
            <w:tcBorders>
              <w:top w:val="single" w:sz="4" w:space="0" w:color="000000"/>
              <w:left w:val="single" w:sz="8" w:space="0" w:color="000000"/>
              <w:bottom w:val="single" w:sz="4" w:space="0" w:color="000000"/>
              <w:right w:val="single" w:sz="4" w:space="0" w:color="000000"/>
            </w:tcBorders>
          </w:tcPr>
          <w:p>
            <w:pPr/>
          </w:p>
        </w:tc>
        <w:tc>
          <w:tcPr>
            <w:tcW w:w="907" w:type="dxa"/>
            <w:tcBorders>
              <w:top w:val="single" w:sz="4" w:space="0" w:color="000000"/>
              <w:left w:val="single" w:sz="4" w:space="0" w:color="000000"/>
              <w:bottom w:val="single" w:sz="4" w:space="0" w:color="000000"/>
              <w:right w:val="single" w:sz="4" w:space="0" w:color="000000"/>
            </w:tcBorders>
          </w:tcPr>
          <w:p>
            <w:pPr/>
          </w:p>
        </w:tc>
        <w:tc>
          <w:tcPr>
            <w:tcW w:w="1715" w:type="dxa"/>
            <w:tcBorders>
              <w:top w:val="single" w:sz="4" w:space="0" w:color="000000"/>
              <w:left w:val="single" w:sz="4" w:space="0" w:color="000000"/>
              <w:bottom w:val="single" w:sz="4" w:space="0" w:color="000000"/>
              <w:right w:val="single" w:sz="4" w:space="0" w:color="000000"/>
            </w:tcBorders>
          </w:tcPr>
          <w:p>
            <w:pPr/>
          </w:p>
        </w:tc>
        <w:tc>
          <w:tcPr>
            <w:tcW w:w="1349" w:type="dxa"/>
            <w:tcBorders>
              <w:top w:val="single" w:sz="4" w:space="0" w:color="000000"/>
              <w:left w:val="single" w:sz="4" w:space="0" w:color="000000"/>
              <w:bottom w:val="single" w:sz="4" w:space="0" w:color="000000"/>
              <w:right w:val="single" w:sz="4" w:space="0" w:color="000000"/>
            </w:tcBorders>
          </w:tcPr>
          <w:p>
            <w:pPr/>
          </w:p>
        </w:tc>
        <w:tc>
          <w:tcPr>
            <w:tcW w:w="1800" w:type="dxa"/>
            <w:tcBorders>
              <w:top w:val="single" w:sz="4" w:space="0" w:color="000000"/>
              <w:left w:val="single" w:sz="4" w:space="0" w:color="000000"/>
              <w:bottom w:val="single" w:sz="4" w:space="0" w:color="000000"/>
              <w:right w:val="single" w:sz="4" w:space="0" w:color="000000"/>
            </w:tcBorders>
          </w:tcPr>
          <w:p>
            <w:pPr/>
          </w:p>
        </w:tc>
        <w:tc>
          <w:tcPr>
            <w:tcW w:w="720" w:type="dxa"/>
            <w:tcBorders>
              <w:top w:val="single" w:sz="4" w:space="0" w:color="000000"/>
              <w:left w:val="single" w:sz="4" w:space="0" w:color="000000"/>
              <w:bottom w:val="single" w:sz="4" w:space="0" w:color="000000"/>
              <w:right w:val="single" w:sz="4" w:space="0" w:color="000000"/>
            </w:tcBorders>
          </w:tcPr>
          <w:p>
            <w:pPr/>
          </w:p>
        </w:tc>
        <w:tc>
          <w:tcPr>
            <w:tcW w:w="1441" w:type="dxa"/>
            <w:tcBorders>
              <w:top w:val="single" w:sz="4" w:space="0" w:color="000000"/>
              <w:left w:val="single" w:sz="4" w:space="0" w:color="000000"/>
              <w:bottom w:val="single" w:sz="4" w:space="0" w:color="000000"/>
              <w:right w:val="single" w:sz="4" w:space="0" w:color="000000"/>
            </w:tcBorders>
          </w:tcPr>
          <w:p>
            <w:pPr/>
          </w:p>
        </w:tc>
        <w:tc>
          <w:tcPr>
            <w:tcW w:w="1322" w:type="dxa"/>
            <w:tcBorders>
              <w:top w:val="single" w:sz="4" w:space="0" w:color="000000"/>
              <w:left w:val="single" w:sz="4" w:space="0" w:color="000000"/>
              <w:bottom w:val="single" w:sz="4" w:space="0" w:color="000000"/>
              <w:right w:val="single" w:sz="8" w:space="0" w:color="000000"/>
            </w:tcBorders>
          </w:tcPr>
          <w:p>
            <w:pPr/>
          </w:p>
        </w:tc>
      </w:tr>
      <w:tr>
        <w:trPr>
          <w:trHeight w:val="323" w:hRule="exact"/>
        </w:trPr>
        <w:tc>
          <w:tcPr>
            <w:tcW w:w="1727" w:type="dxa"/>
            <w:tcBorders>
              <w:top w:val="single" w:sz="4" w:space="0" w:color="000000"/>
              <w:left w:val="single" w:sz="8" w:space="0" w:color="000000"/>
              <w:bottom w:val="single" w:sz="4" w:space="0" w:color="000000"/>
              <w:right w:val="single" w:sz="4" w:space="0" w:color="000000"/>
            </w:tcBorders>
          </w:tcPr>
          <w:p>
            <w:pPr/>
          </w:p>
        </w:tc>
        <w:tc>
          <w:tcPr>
            <w:tcW w:w="907" w:type="dxa"/>
            <w:tcBorders>
              <w:top w:val="single" w:sz="4" w:space="0" w:color="000000"/>
              <w:left w:val="single" w:sz="4" w:space="0" w:color="000000"/>
              <w:bottom w:val="single" w:sz="4" w:space="0" w:color="000000"/>
              <w:right w:val="single" w:sz="4" w:space="0" w:color="000000"/>
            </w:tcBorders>
          </w:tcPr>
          <w:p>
            <w:pPr/>
          </w:p>
        </w:tc>
        <w:tc>
          <w:tcPr>
            <w:tcW w:w="1715" w:type="dxa"/>
            <w:tcBorders>
              <w:top w:val="single" w:sz="4" w:space="0" w:color="000000"/>
              <w:left w:val="single" w:sz="4" w:space="0" w:color="000000"/>
              <w:bottom w:val="single" w:sz="4" w:space="0" w:color="000000"/>
              <w:right w:val="single" w:sz="4" w:space="0" w:color="000000"/>
            </w:tcBorders>
          </w:tcPr>
          <w:p>
            <w:pPr/>
          </w:p>
        </w:tc>
        <w:tc>
          <w:tcPr>
            <w:tcW w:w="1349" w:type="dxa"/>
            <w:tcBorders>
              <w:top w:val="single" w:sz="4" w:space="0" w:color="000000"/>
              <w:left w:val="single" w:sz="4" w:space="0" w:color="000000"/>
              <w:bottom w:val="single" w:sz="4" w:space="0" w:color="000000"/>
              <w:right w:val="single" w:sz="4" w:space="0" w:color="000000"/>
            </w:tcBorders>
          </w:tcPr>
          <w:p>
            <w:pPr/>
          </w:p>
        </w:tc>
        <w:tc>
          <w:tcPr>
            <w:tcW w:w="1800" w:type="dxa"/>
            <w:tcBorders>
              <w:top w:val="single" w:sz="4" w:space="0" w:color="000000"/>
              <w:left w:val="single" w:sz="4" w:space="0" w:color="000000"/>
              <w:bottom w:val="single" w:sz="4" w:space="0" w:color="000000"/>
              <w:right w:val="single" w:sz="4" w:space="0" w:color="000000"/>
            </w:tcBorders>
          </w:tcPr>
          <w:p>
            <w:pPr/>
          </w:p>
        </w:tc>
        <w:tc>
          <w:tcPr>
            <w:tcW w:w="720" w:type="dxa"/>
            <w:tcBorders>
              <w:top w:val="single" w:sz="4" w:space="0" w:color="000000"/>
              <w:left w:val="single" w:sz="4" w:space="0" w:color="000000"/>
              <w:bottom w:val="single" w:sz="4" w:space="0" w:color="000000"/>
              <w:right w:val="single" w:sz="4" w:space="0" w:color="000000"/>
            </w:tcBorders>
          </w:tcPr>
          <w:p>
            <w:pPr/>
          </w:p>
        </w:tc>
        <w:tc>
          <w:tcPr>
            <w:tcW w:w="1441" w:type="dxa"/>
            <w:tcBorders>
              <w:top w:val="single" w:sz="4" w:space="0" w:color="000000"/>
              <w:left w:val="single" w:sz="4" w:space="0" w:color="000000"/>
              <w:bottom w:val="single" w:sz="4" w:space="0" w:color="000000"/>
              <w:right w:val="single" w:sz="4" w:space="0" w:color="000000"/>
            </w:tcBorders>
          </w:tcPr>
          <w:p>
            <w:pPr/>
          </w:p>
        </w:tc>
        <w:tc>
          <w:tcPr>
            <w:tcW w:w="1322" w:type="dxa"/>
            <w:tcBorders>
              <w:top w:val="single" w:sz="4" w:space="0" w:color="000000"/>
              <w:left w:val="single" w:sz="4" w:space="0" w:color="000000"/>
              <w:bottom w:val="single" w:sz="4" w:space="0" w:color="000000"/>
              <w:right w:val="single" w:sz="8" w:space="0" w:color="000000"/>
            </w:tcBorders>
          </w:tcPr>
          <w:p>
            <w:pPr/>
          </w:p>
        </w:tc>
      </w:tr>
      <w:tr>
        <w:trPr>
          <w:trHeight w:val="322" w:hRule="exact"/>
        </w:trPr>
        <w:tc>
          <w:tcPr>
            <w:tcW w:w="1727" w:type="dxa"/>
            <w:tcBorders>
              <w:top w:val="single" w:sz="4" w:space="0" w:color="000000"/>
              <w:left w:val="single" w:sz="8" w:space="0" w:color="000000"/>
              <w:bottom w:val="single" w:sz="4" w:space="0" w:color="000000"/>
              <w:right w:val="single" w:sz="4" w:space="0" w:color="000000"/>
            </w:tcBorders>
          </w:tcPr>
          <w:p>
            <w:pPr/>
          </w:p>
        </w:tc>
        <w:tc>
          <w:tcPr>
            <w:tcW w:w="907" w:type="dxa"/>
            <w:tcBorders>
              <w:top w:val="single" w:sz="4" w:space="0" w:color="000000"/>
              <w:left w:val="single" w:sz="4" w:space="0" w:color="000000"/>
              <w:bottom w:val="single" w:sz="4" w:space="0" w:color="000000"/>
              <w:right w:val="single" w:sz="4" w:space="0" w:color="000000"/>
            </w:tcBorders>
          </w:tcPr>
          <w:p>
            <w:pPr/>
          </w:p>
        </w:tc>
        <w:tc>
          <w:tcPr>
            <w:tcW w:w="1715" w:type="dxa"/>
            <w:tcBorders>
              <w:top w:val="single" w:sz="4" w:space="0" w:color="000000"/>
              <w:left w:val="single" w:sz="4" w:space="0" w:color="000000"/>
              <w:bottom w:val="single" w:sz="4" w:space="0" w:color="000000"/>
              <w:right w:val="single" w:sz="4" w:space="0" w:color="000000"/>
            </w:tcBorders>
          </w:tcPr>
          <w:p>
            <w:pPr/>
          </w:p>
        </w:tc>
        <w:tc>
          <w:tcPr>
            <w:tcW w:w="1349" w:type="dxa"/>
            <w:tcBorders>
              <w:top w:val="single" w:sz="4" w:space="0" w:color="000000"/>
              <w:left w:val="single" w:sz="4" w:space="0" w:color="000000"/>
              <w:bottom w:val="single" w:sz="4" w:space="0" w:color="000000"/>
              <w:right w:val="single" w:sz="4" w:space="0" w:color="000000"/>
            </w:tcBorders>
          </w:tcPr>
          <w:p>
            <w:pPr/>
          </w:p>
        </w:tc>
        <w:tc>
          <w:tcPr>
            <w:tcW w:w="1800" w:type="dxa"/>
            <w:tcBorders>
              <w:top w:val="single" w:sz="4" w:space="0" w:color="000000"/>
              <w:left w:val="single" w:sz="4" w:space="0" w:color="000000"/>
              <w:bottom w:val="single" w:sz="4" w:space="0" w:color="000000"/>
              <w:right w:val="single" w:sz="4" w:space="0" w:color="000000"/>
            </w:tcBorders>
          </w:tcPr>
          <w:p>
            <w:pPr/>
          </w:p>
        </w:tc>
        <w:tc>
          <w:tcPr>
            <w:tcW w:w="720" w:type="dxa"/>
            <w:tcBorders>
              <w:top w:val="single" w:sz="4" w:space="0" w:color="000000"/>
              <w:left w:val="single" w:sz="4" w:space="0" w:color="000000"/>
              <w:bottom w:val="single" w:sz="4" w:space="0" w:color="000000"/>
              <w:right w:val="single" w:sz="4" w:space="0" w:color="000000"/>
            </w:tcBorders>
          </w:tcPr>
          <w:p>
            <w:pPr/>
          </w:p>
        </w:tc>
        <w:tc>
          <w:tcPr>
            <w:tcW w:w="1441" w:type="dxa"/>
            <w:tcBorders>
              <w:top w:val="single" w:sz="4" w:space="0" w:color="000000"/>
              <w:left w:val="single" w:sz="4" w:space="0" w:color="000000"/>
              <w:bottom w:val="single" w:sz="4" w:space="0" w:color="000000"/>
              <w:right w:val="single" w:sz="4" w:space="0" w:color="000000"/>
            </w:tcBorders>
          </w:tcPr>
          <w:p>
            <w:pPr/>
          </w:p>
        </w:tc>
        <w:tc>
          <w:tcPr>
            <w:tcW w:w="1322" w:type="dxa"/>
            <w:tcBorders>
              <w:top w:val="single" w:sz="4" w:space="0" w:color="000000"/>
              <w:left w:val="single" w:sz="4" w:space="0" w:color="000000"/>
              <w:bottom w:val="single" w:sz="4" w:space="0" w:color="000000"/>
              <w:right w:val="single" w:sz="8" w:space="0" w:color="000000"/>
            </w:tcBorders>
          </w:tcPr>
          <w:p>
            <w:pPr/>
          </w:p>
        </w:tc>
      </w:tr>
      <w:tr>
        <w:trPr>
          <w:trHeight w:val="322" w:hRule="exact"/>
        </w:trPr>
        <w:tc>
          <w:tcPr>
            <w:tcW w:w="1727" w:type="dxa"/>
            <w:tcBorders>
              <w:top w:val="single" w:sz="4" w:space="0" w:color="000000"/>
              <w:left w:val="single" w:sz="8" w:space="0" w:color="000000"/>
              <w:bottom w:val="single" w:sz="4" w:space="0" w:color="000000"/>
              <w:right w:val="single" w:sz="4" w:space="0" w:color="000000"/>
            </w:tcBorders>
          </w:tcPr>
          <w:p>
            <w:pPr/>
          </w:p>
        </w:tc>
        <w:tc>
          <w:tcPr>
            <w:tcW w:w="907" w:type="dxa"/>
            <w:tcBorders>
              <w:top w:val="single" w:sz="4" w:space="0" w:color="000000"/>
              <w:left w:val="single" w:sz="4" w:space="0" w:color="000000"/>
              <w:bottom w:val="single" w:sz="4" w:space="0" w:color="000000"/>
              <w:right w:val="single" w:sz="4" w:space="0" w:color="000000"/>
            </w:tcBorders>
          </w:tcPr>
          <w:p>
            <w:pPr/>
          </w:p>
        </w:tc>
        <w:tc>
          <w:tcPr>
            <w:tcW w:w="1715" w:type="dxa"/>
            <w:tcBorders>
              <w:top w:val="single" w:sz="4" w:space="0" w:color="000000"/>
              <w:left w:val="single" w:sz="4" w:space="0" w:color="000000"/>
              <w:bottom w:val="single" w:sz="4" w:space="0" w:color="000000"/>
              <w:right w:val="single" w:sz="4" w:space="0" w:color="000000"/>
            </w:tcBorders>
          </w:tcPr>
          <w:p>
            <w:pPr/>
          </w:p>
        </w:tc>
        <w:tc>
          <w:tcPr>
            <w:tcW w:w="1349" w:type="dxa"/>
            <w:tcBorders>
              <w:top w:val="single" w:sz="4" w:space="0" w:color="000000"/>
              <w:left w:val="single" w:sz="4" w:space="0" w:color="000000"/>
              <w:bottom w:val="single" w:sz="4" w:space="0" w:color="000000"/>
              <w:right w:val="single" w:sz="4" w:space="0" w:color="000000"/>
            </w:tcBorders>
          </w:tcPr>
          <w:p>
            <w:pPr/>
          </w:p>
        </w:tc>
        <w:tc>
          <w:tcPr>
            <w:tcW w:w="1800" w:type="dxa"/>
            <w:tcBorders>
              <w:top w:val="single" w:sz="4" w:space="0" w:color="000000"/>
              <w:left w:val="single" w:sz="4" w:space="0" w:color="000000"/>
              <w:bottom w:val="single" w:sz="4" w:space="0" w:color="000000"/>
              <w:right w:val="single" w:sz="4" w:space="0" w:color="000000"/>
            </w:tcBorders>
          </w:tcPr>
          <w:p>
            <w:pPr/>
          </w:p>
        </w:tc>
        <w:tc>
          <w:tcPr>
            <w:tcW w:w="720" w:type="dxa"/>
            <w:tcBorders>
              <w:top w:val="single" w:sz="4" w:space="0" w:color="000000"/>
              <w:left w:val="single" w:sz="4" w:space="0" w:color="000000"/>
              <w:bottom w:val="single" w:sz="4" w:space="0" w:color="000000"/>
              <w:right w:val="single" w:sz="4" w:space="0" w:color="000000"/>
            </w:tcBorders>
          </w:tcPr>
          <w:p>
            <w:pPr/>
          </w:p>
        </w:tc>
        <w:tc>
          <w:tcPr>
            <w:tcW w:w="1441" w:type="dxa"/>
            <w:tcBorders>
              <w:top w:val="single" w:sz="4" w:space="0" w:color="000000"/>
              <w:left w:val="single" w:sz="4" w:space="0" w:color="000000"/>
              <w:bottom w:val="single" w:sz="4" w:space="0" w:color="000000"/>
              <w:right w:val="single" w:sz="4" w:space="0" w:color="000000"/>
            </w:tcBorders>
          </w:tcPr>
          <w:p>
            <w:pPr/>
          </w:p>
        </w:tc>
        <w:tc>
          <w:tcPr>
            <w:tcW w:w="1322" w:type="dxa"/>
            <w:tcBorders>
              <w:top w:val="single" w:sz="4" w:space="0" w:color="000000"/>
              <w:left w:val="single" w:sz="4" w:space="0" w:color="000000"/>
              <w:bottom w:val="single" w:sz="4" w:space="0" w:color="000000"/>
              <w:right w:val="single" w:sz="8" w:space="0" w:color="000000"/>
            </w:tcBorders>
          </w:tcPr>
          <w:p>
            <w:pPr/>
          </w:p>
        </w:tc>
      </w:tr>
      <w:tr>
        <w:trPr>
          <w:trHeight w:val="323" w:hRule="exact"/>
        </w:trPr>
        <w:tc>
          <w:tcPr>
            <w:tcW w:w="1727" w:type="dxa"/>
            <w:tcBorders>
              <w:top w:val="single" w:sz="4" w:space="0" w:color="000000"/>
              <w:left w:val="single" w:sz="8" w:space="0" w:color="000000"/>
              <w:bottom w:val="single" w:sz="4" w:space="0" w:color="000000"/>
              <w:right w:val="single" w:sz="4" w:space="0" w:color="000000"/>
            </w:tcBorders>
          </w:tcPr>
          <w:p>
            <w:pPr/>
          </w:p>
        </w:tc>
        <w:tc>
          <w:tcPr>
            <w:tcW w:w="907" w:type="dxa"/>
            <w:tcBorders>
              <w:top w:val="single" w:sz="4" w:space="0" w:color="000000"/>
              <w:left w:val="single" w:sz="4" w:space="0" w:color="000000"/>
              <w:bottom w:val="single" w:sz="4" w:space="0" w:color="000000"/>
              <w:right w:val="single" w:sz="4" w:space="0" w:color="000000"/>
            </w:tcBorders>
          </w:tcPr>
          <w:p>
            <w:pPr/>
          </w:p>
        </w:tc>
        <w:tc>
          <w:tcPr>
            <w:tcW w:w="1715" w:type="dxa"/>
            <w:tcBorders>
              <w:top w:val="single" w:sz="4" w:space="0" w:color="000000"/>
              <w:left w:val="single" w:sz="4" w:space="0" w:color="000000"/>
              <w:bottom w:val="single" w:sz="4" w:space="0" w:color="000000"/>
              <w:right w:val="single" w:sz="4" w:space="0" w:color="000000"/>
            </w:tcBorders>
          </w:tcPr>
          <w:p>
            <w:pPr/>
          </w:p>
        </w:tc>
        <w:tc>
          <w:tcPr>
            <w:tcW w:w="1349" w:type="dxa"/>
            <w:tcBorders>
              <w:top w:val="single" w:sz="4" w:space="0" w:color="000000"/>
              <w:left w:val="single" w:sz="4" w:space="0" w:color="000000"/>
              <w:bottom w:val="single" w:sz="4" w:space="0" w:color="000000"/>
              <w:right w:val="single" w:sz="4" w:space="0" w:color="000000"/>
            </w:tcBorders>
          </w:tcPr>
          <w:p>
            <w:pPr/>
          </w:p>
        </w:tc>
        <w:tc>
          <w:tcPr>
            <w:tcW w:w="1800" w:type="dxa"/>
            <w:tcBorders>
              <w:top w:val="single" w:sz="4" w:space="0" w:color="000000"/>
              <w:left w:val="single" w:sz="4" w:space="0" w:color="000000"/>
              <w:bottom w:val="single" w:sz="4" w:space="0" w:color="000000"/>
              <w:right w:val="single" w:sz="4" w:space="0" w:color="000000"/>
            </w:tcBorders>
          </w:tcPr>
          <w:p>
            <w:pPr/>
          </w:p>
        </w:tc>
        <w:tc>
          <w:tcPr>
            <w:tcW w:w="720" w:type="dxa"/>
            <w:tcBorders>
              <w:top w:val="single" w:sz="4" w:space="0" w:color="000000"/>
              <w:left w:val="single" w:sz="4" w:space="0" w:color="000000"/>
              <w:bottom w:val="single" w:sz="4" w:space="0" w:color="000000"/>
              <w:right w:val="single" w:sz="4" w:space="0" w:color="000000"/>
            </w:tcBorders>
          </w:tcPr>
          <w:p>
            <w:pPr/>
          </w:p>
        </w:tc>
        <w:tc>
          <w:tcPr>
            <w:tcW w:w="1441" w:type="dxa"/>
            <w:tcBorders>
              <w:top w:val="single" w:sz="4" w:space="0" w:color="000000"/>
              <w:left w:val="single" w:sz="4" w:space="0" w:color="000000"/>
              <w:bottom w:val="single" w:sz="4" w:space="0" w:color="000000"/>
              <w:right w:val="single" w:sz="4" w:space="0" w:color="000000"/>
            </w:tcBorders>
          </w:tcPr>
          <w:p>
            <w:pPr/>
          </w:p>
        </w:tc>
        <w:tc>
          <w:tcPr>
            <w:tcW w:w="1322" w:type="dxa"/>
            <w:tcBorders>
              <w:top w:val="single" w:sz="4" w:space="0" w:color="000000"/>
              <w:left w:val="single" w:sz="4" w:space="0" w:color="000000"/>
              <w:bottom w:val="single" w:sz="4" w:space="0" w:color="000000"/>
              <w:right w:val="single" w:sz="8" w:space="0" w:color="000000"/>
            </w:tcBorders>
          </w:tcPr>
          <w:p>
            <w:pPr/>
          </w:p>
        </w:tc>
      </w:tr>
      <w:tr>
        <w:trPr>
          <w:trHeight w:val="322" w:hRule="exact"/>
        </w:trPr>
        <w:tc>
          <w:tcPr>
            <w:tcW w:w="1727" w:type="dxa"/>
            <w:tcBorders>
              <w:top w:val="single" w:sz="4" w:space="0" w:color="000000"/>
              <w:left w:val="single" w:sz="8" w:space="0" w:color="000000"/>
              <w:bottom w:val="single" w:sz="4" w:space="0" w:color="000000"/>
              <w:right w:val="single" w:sz="4" w:space="0" w:color="000000"/>
            </w:tcBorders>
          </w:tcPr>
          <w:p>
            <w:pPr/>
          </w:p>
        </w:tc>
        <w:tc>
          <w:tcPr>
            <w:tcW w:w="907" w:type="dxa"/>
            <w:tcBorders>
              <w:top w:val="single" w:sz="4" w:space="0" w:color="000000"/>
              <w:left w:val="single" w:sz="4" w:space="0" w:color="000000"/>
              <w:bottom w:val="single" w:sz="4" w:space="0" w:color="000000"/>
              <w:right w:val="single" w:sz="4" w:space="0" w:color="000000"/>
            </w:tcBorders>
          </w:tcPr>
          <w:p>
            <w:pPr/>
          </w:p>
        </w:tc>
        <w:tc>
          <w:tcPr>
            <w:tcW w:w="1715" w:type="dxa"/>
            <w:tcBorders>
              <w:top w:val="single" w:sz="4" w:space="0" w:color="000000"/>
              <w:left w:val="single" w:sz="4" w:space="0" w:color="000000"/>
              <w:bottom w:val="single" w:sz="4" w:space="0" w:color="000000"/>
              <w:right w:val="single" w:sz="4" w:space="0" w:color="000000"/>
            </w:tcBorders>
          </w:tcPr>
          <w:p>
            <w:pPr/>
          </w:p>
        </w:tc>
        <w:tc>
          <w:tcPr>
            <w:tcW w:w="1349" w:type="dxa"/>
            <w:tcBorders>
              <w:top w:val="single" w:sz="4" w:space="0" w:color="000000"/>
              <w:left w:val="single" w:sz="4" w:space="0" w:color="000000"/>
              <w:bottom w:val="single" w:sz="4" w:space="0" w:color="000000"/>
              <w:right w:val="single" w:sz="4" w:space="0" w:color="000000"/>
            </w:tcBorders>
          </w:tcPr>
          <w:p>
            <w:pPr/>
          </w:p>
        </w:tc>
        <w:tc>
          <w:tcPr>
            <w:tcW w:w="1800" w:type="dxa"/>
            <w:tcBorders>
              <w:top w:val="single" w:sz="4" w:space="0" w:color="000000"/>
              <w:left w:val="single" w:sz="4" w:space="0" w:color="000000"/>
              <w:bottom w:val="single" w:sz="4" w:space="0" w:color="000000"/>
              <w:right w:val="single" w:sz="4" w:space="0" w:color="000000"/>
            </w:tcBorders>
          </w:tcPr>
          <w:p>
            <w:pPr/>
          </w:p>
        </w:tc>
        <w:tc>
          <w:tcPr>
            <w:tcW w:w="720" w:type="dxa"/>
            <w:tcBorders>
              <w:top w:val="single" w:sz="4" w:space="0" w:color="000000"/>
              <w:left w:val="single" w:sz="4" w:space="0" w:color="000000"/>
              <w:bottom w:val="single" w:sz="4" w:space="0" w:color="000000"/>
              <w:right w:val="single" w:sz="4" w:space="0" w:color="000000"/>
            </w:tcBorders>
          </w:tcPr>
          <w:p>
            <w:pPr/>
          </w:p>
        </w:tc>
        <w:tc>
          <w:tcPr>
            <w:tcW w:w="1441" w:type="dxa"/>
            <w:tcBorders>
              <w:top w:val="single" w:sz="4" w:space="0" w:color="000000"/>
              <w:left w:val="single" w:sz="4" w:space="0" w:color="000000"/>
              <w:bottom w:val="single" w:sz="4" w:space="0" w:color="000000"/>
              <w:right w:val="single" w:sz="4" w:space="0" w:color="000000"/>
            </w:tcBorders>
          </w:tcPr>
          <w:p>
            <w:pPr/>
          </w:p>
        </w:tc>
        <w:tc>
          <w:tcPr>
            <w:tcW w:w="1322" w:type="dxa"/>
            <w:tcBorders>
              <w:top w:val="single" w:sz="4" w:space="0" w:color="000000"/>
              <w:left w:val="single" w:sz="4" w:space="0" w:color="000000"/>
              <w:bottom w:val="single" w:sz="4" w:space="0" w:color="000000"/>
              <w:right w:val="single" w:sz="8" w:space="0" w:color="000000"/>
            </w:tcBorders>
          </w:tcPr>
          <w:p>
            <w:pPr/>
          </w:p>
        </w:tc>
      </w:tr>
      <w:tr>
        <w:trPr>
          <w:trHeight w:val="322" w:hRule="exact"/>
        </w:trPr>
        <w:tc>
          <w:tcPr>
            <w:tcW w:w="1727" w:type="dxa"/>
            <w:tcBorders>
              <w:top w:val="single" w:sz="4" w:space="0" w:color="000000"/>
              <w:left w:val="single" w:sz="8" w:space="0" w:color="000000"/>
              <w:bottom w:val="single" w:sz="4" w:space="0" w:color="000000"/>
              <w:right w:val="single" w:sz="4" w:space="0" w:color="000000"/>
            </w:tcBorders>
          </w:tcPr>
          <w:p>
            <w:pPr/>
          </w:p>
        </w:tc>
        <w:tc>
          <w:tcPr>
            <w:tcW w:w="907" w:type="dxa"/>
            <w:tcBorders>
              <w:top w:val="single" w:sz="4" w:space="0" w:color="000000"/>
              <w:left w:val="single" w:sz="4" w:space="0" w:color="000000"/>
              <w:bottom w:val="single" w:sz="4" w:space="0" w:color="000000"/>
              <w:right w:val="single" w:sz="4" w:space="0" w:color="000000"/>
            </w:tcBorders>
          </w:tcPr>
          <w:p>
            <w:pPr/>
          </w:p>
        </w:tc>
        <w:tc>
          <w:tcPr>
            <w:tcW w:w="1715" w:type="dxa"/>
            <w:tcBorders>
              <w:top w:val="single" w:sz="4" w:space="0" w:color="000000"/>
              <w:left w:val="single" w:sz="4" w:space="0" w:color="000000"/>
              <w:bottom w:val="single" w:sz="4" w:space="0" w:color="000000"/>
              <w:right w:val="single" w:sz="4" w:space="0" w:color="000000"/>
            </w:tcBorders>
          </w:tcPr>
          <w:p>
            <w:pPr/>
          </w:p>
        </w:tc>
        <w:tc>
          <w:tcPr>
            <w:tcW w:w="1349" w:type="dxa"/>
            <w:tcBorders>
              <w:top w:val="single" w:sz="4" w:space="0" w:color="000000"/>
              <w:left w:val="single" w:sz="4" w:space="0" w:color="000000"/>
              <w:bottom w:val="single" w:sz="4" w:space="0" w:color="000000"/>
              <w:right w:val="single" w:sz="4" w:space="0" w:color="000000"/>
            </w:tcBorders>
          </w:tcPr>
          <w:p>
            <w:pPr/>
          </w:p>
        </w:tc>
        <w:tc>
          <w:tcPr>
            <w:tcW w:w="1800" w:type="dxa"/>
            <w:tcBorders>
              <w:top w:val="single" w:sz="4" w:space="0" w:color="000000"/>
              <w:left w:val="single" w:sz="4" w:space="0" w:color="000000"/>
              <w:bottom w:val="single" w:sz="4" w:space="0" w:color="000000"/>
              <w:right w:val="single" w:sz="4" w:space="0" w:color="000000"/>
            </w:tcBorders>
          </w:tcPr>
          <w:p>
            <w:pPr/>
          </w:p>
        </w:tc>
        <w:tc>
          <w:tcPr>
            <w:tcW w:w="720" w:type="dxa"/>
            <w:tcBorders>
              <w:top w:val="single" w:sz="4" w:space="0" w:color="000000"/>
              <w:left w:val="single" w:sz="4" w:space="0" w:color="000000"/>
              <w:bottom w:val="single" w:sz="4" w:space="0" w:color="000000"/>
              <w:right w:val="single" w:sz="4" w:space="0" w:color="000000"/>
            </w:tcBorders>
          </w:tcPr>
          <w:p>
            <w:pPr/>
          </w:p>
        </w:tc>
        <w:tc>
          <w:tcPr>
            <w:tcW w:w="1441" w:type="dxa"/>
            <w:tcBorders>
              <w:top w:val="single" w:sz="4" w:space="0" w:color="000000"/>
              <w:left w:val="single" w:sz="4" w:space="0" w:color="000000"/>
              <w:bottom w:val="single" w:sz="4" w:space="0" w:color="000000"/>
              <w:right w:val="single" w:sz="4" w:space="0" w:color="000000"/>
            </w:tcBorders>
          </w:tcPr>
          <w:p>
            <w:pPr/>
          </w:p>
        </w:tc>
        <w:tc>
          <w:tcPr>
            <w:tcW w:w="1322" w:type="dxa"/>
            <w:tcBorders>
              <w:top w:val="single" w:sz="4" w:space="0" w:color="000000"/>
              <w:left w:val="single" w:sz="4" w:space="0" w:color="000000"/>
              <w:bottom w:val="single" w:sz="4" w:space="0" w:color="000000"/>
              <w:right w:val="single" w:sz="8" w:space="0" w:color="000000"/>
            </w:tcBorders>
          </w:tcPr>
          <w:p>
            <w:pPr/>
          </w:p>
        </w:tc>
      </w:tr>
      <w:tr>
        <w:trPr>
          <w:trHeight w:val="323" w:hRule="exact"/>
        </w:trPr>
        <w:tc>
          <w:tcPr>
            <w:tcW w:w="1727" w:type="dxa"/>
            <w:tcBorders>
              <w:top w:val="single" w:sz="4" w:space="0" w:color="000000"/>
              <w:left w:val="single" w:sz="8" w:space="0" w:color="000000"/>
              <w:bottom w:val="single" w:sz="4" w:space="0" w:color="000000"/>
              <w:right w:val="single" w:sz="4" w:space="0" w:color="000000"/>
            </w:tcBorders>
          </w:tcPr>
          <w:p>
            <w:pPr/>
          </w:p>
        </w:tc>
        <w:tc>
          <w:tcPr>
            <w:tcW w:w="907" w:type="dxa"/>
            <w:tcBorders>
              <w:top w:val="single" w:sz="4" w:space="0" w:color="000000"/>
              <w:left w:val="single" w:sz="4" w:space="0" w:color="000000"/>
              <w:bottom w:val="single" w:sz="4" w:space="0" w:color="000000"/>
              <w:right w:val="single" w:sz="4" w:space="0" w:color="000000"/>
            </w:tcBorders>
          </w:tcPr>
          <w:p>
            <w:pPr/>
          </w:p>
        </w:tc>
        <w:tc>
          <w:tcPr>
            <w:tcW w:w="1715" w:type="dxa"/>
            <w:tcBorders>
              <w:top w:val="single" w:sz="4" w:space="0" w:color="000000"/>
              <w:left w:val="single" w:sz="4" w:space="0" w:color="000000"/>
              <w:bottom w:val="single" w:sz="4" w:space="0" w:color="000000"/>
              <w:right w:val="single" w:sz="4" w:space="0" w:color="000000"/>
            </w:tcBorders>
          </w:tcPr>
          <w:p>
            <w:pPr/>
          </w:p>
        </w:tc>
        <w:tc>
          <w:tcPr>
            <w:tcW w:w="1349" w:type="dxa"/>
            <w:tcBorders>
              <w:top w:val="single" w:sz="4" w:space="0" w:color="000000"/>
              <w:left w:val="single" w:sz="4" w:space="0" w:color="000000"/>
              <w:bottom w:val="single" w:sz="4" w:space="0" w:color="000000"/>
              <w:right w:val="single" w:sz="4" w:space="0" w:color="000000"/>
            </w:tcBorders>
          </w:tcPr>
          <w:p>
            <w:pPr/>
          </w:p>
        </w:tc>
        <w:tc>
          <w:tcPr>
            <w:tcW w:w="1800" w:type="dxa"/>
            <w:tcBorders>
              <w:top w:val="single" w:sz="4" w:space="0" w:color="000000"/>
              <w:left w:val="single" w:sz="4" w:space="0" w:color="000000"/>
              <w:bottom w:val="single" w:sz="4" w:space="0" w:color="000000"/>
              <w:right w:val="single" w:sz="4" w:space="0" w:color="000000"/>
            </w:tcBorders>
          </w:tcPr>
          <w:p>
            <w:pPr/>
          </w:p>
        </w:tc>
        <w:tc>
          <w:tcPr>
            <w:tcW w:w="720" w:type="dxa"/>
            <w:tcBorders>
              <w:top w:val="single" w:sz="4" w:space="0" w:color="000000"/>
              <w:left w:val="single" w:sz="4" w:space="0" w:color="000000"/>
              <w:bottom w:val="single" w:sz="4" w:space="0" w:color="000000"/>
              <w:right w:val="single" w:sz="4" w:space="0" w:color="000000"/>
            </w:tcBorders>
          </w:tcPr>
          <w:p>
            <w:pPr/>
          </w:p>
        </w:tc>
        <w:tc>
          <w:tcPr>
            <w:tcW w:w="1441" w:type="dxa"/>
            <w:tcBorders>
              <w:top w:val="single" w:sz="4" w:space="0" w:color="000000"/>
              <w:left w:val="single" w:sz="4" w:space="0" w:color="000000"/>
              <w:bottom w:val="single" w:sz="4" w:space="0" w:color="000000"/>
              <w:right w:val="single" w:sz="4" w:space="0" w:color="000000"/>
            </w:tcBorders>
          </w:tcPr>
          <w:p>
            <w:pPr/>
          </w:p>
        </w:tc>
        <w:tc>
          <w:tcPr>
            <w:tcW w:w="1322" w:type="dxa"/>
            <w:tcBorders>
              <w:top w:val="single" w:sz="4" w:space="0" w:color="000000"/>
              <w:left w:val="single" w:sz="4" w:space="0" w:color="000000"/>
              <w:bottom w:val="single" w:sz="4" w:space="0" w:color="000000"/>
              <w:right w:val="single" w:sz="8" w:space="0" w:color="000000"/>
            </w:tcBorders>
          </w:tcPr>
          <w:p>
            <w:pPr/>
          </w:p>
        </w:tc>
      </w:tr>
      <w:tr>
        <w:trPr>
          <w:trHeight w:val="322" w:hRule="exact"/>
        </w:trPr>
        <w:tc>
          <w:tcPr>
            <w:tcW w:w="1727" w:type="dxa"/>
            <w:tcBorders>
              <w:top w:val="single" w:sz="4" w:space="0" w:color="000000"/>
              <w:left w:val="single" w:sz="8" w:space="0" w:color="000000"/>
              <w:bottom w:val="single" w:sz="4" w:space="0" w:color="000000"/>
              <w:right w:val="single" w:sz="4" w:space="0" w:color="000000"/>
            </w:tcBorders>
          </w:tcPr>
          <w:p>
            <w:pPr/>
          </w:p>
        </w:tc>
        <w:tc>
          <w:tcPr>
            <w:tcW w:w="907" w:type="dxa"/>
            <w:tcBorders>
              <w:top w:val="single" w:sz="4" w:space="0" w:color="000000"/>
              <w:left w:val="single" w:sz="4" w:space="0" w:color="000000"/>
              <w:bottom w:val="single" w:sz="4" w:space="0" w:color="000000"/>
              <w:right w:val="single" w:sz="4" w:space="0" w:color="000000"/>
            </w:tcBorders>
          </w:tcPr>
          <w:p>
            <w:pPr/>
          </w:p>
        </w:tc>
        <w:tc>
          <w:tcPr>
            <w:tcW w:w="1715" w:type="dxa"/>
            <w:tcBorders>
              <w:top w:val="single" w:sz="4" w:space="0" w:color="000000"/>
              <w:left w:val="single" w:sz="4" w:space="0" w:color="000000"/>
              <w:bottom w:val="single" w:sz="4" w:space="0" w:color="000000"/>
              <w:right w:val="single" w:sz="4" w:space="0" w:color="000000"/>
            </w:tcBorders>
          </w:tcPr>
          <w:p>
            <w:pPr/>
          </w:p>
        </w:tc>
        <w:tc>
          <w:tcPr>
            <w:tcW w:w="1349" w:type="dxa"/>
            <w:tcBorders>
              <w:top w:val="single" w:sz="4" w:space="0" w:color="000000"/>
              <w:left w:val="single" w:sz="4" w:space="0" w:color="000000"/>
              <w:bottom w:val="single" w:sz="4" w:space="0" w:color="000000"/>
              <w:right w:val="single" w:sz="4" w:space="0" w:color="000000"/>
            </w:tcBorders>
          </w:tcPr>
          <w:p>
            <w:pPr/>
          </w:p>
        </w:tc>
        <w:tc>
          <w:tcPr>
            <w:tcW w:w="1800" w:type="dxa"/>
            <w:tcBorders>
              <w:top w:val="single" w:sz="4" w:space="0" w:color="000000"/>
              <w:left w:val="single" w:sz="4" w:space="0" w:color="000000"/>
              <w:bottom w:val="single" w:sz="4" w:space="0" w:color="000000"/>
              <w:right w:val="single" w:sz="4" w:space="0" w:color="000000"/>
            </w:tcBorders>
          </w:tcPr>
          <w:p>
            <w:pPr/>
          </w:p>
        </w:tc>
        <w:tc>
          <w:tcPr>
            <w:tcW w:w="720" w:type="dxa"/>
            <w:tcBorders>
              <w:top w:val="single" w:sz="4" w:space="0" w:color="000000"/>
              <w:left w:val="single" w:sz="4" w:space="0" w:color="000000"/>
              <w:bottom w:val="single" w:sz="4" w:space="0" w:color="000000"/>
              <w:right w:val="single" w:sz="4" w:space="0" w:color="000000"/>
            </w:tcBorders>
          </w:tcPr>
          <w:p>
            <w:pPr/>
          </w:p>
        </w:tc>
        <w:tc>
          <w:tcPr>
            <w:tcW w:w="1441" w:type="dxa"/>
            <w:tcBorders>
              <w:top w:val="single" w:sz="4" w:space="0" w:color="000000"/>
              <w:left w:val="single" w:sz="4" w:space="0" w:color="000000"/>
              <w:bottom w:val="single" w:sz="4" w:space="0" w:color="000000"/>
              <w:right w:val="single" w:sz="4" w:space="0" w:color="000000"/>
            </w:tcBorders>
          </w:tcPr>
          <w:p>
            <w:pPr/>
          </w:p>
        </w:tc>
        <w:tc>
          <w:tcPr>
            <w:tcW w:w="1322" w:type="dxa"/>
            <w:tcBorders>
              <w:top w:val="single" w:sz="4" w:space="0" w:color="000000"/>
              <w:left w:val="single" w:sz="4" w:space="0" w:color="000000"/>
              <w:bottom w:val="single" w:sz="4" w:space="0" w:color="000000"/>
              <w:right w:val="single" w:sz="8" w:space="0" w:color="000000"/>
            </w:tcBorders>
          </w:tcPr>
          <w:p>
            <w:pPr/>
          </w:p>
        </w:tc>
      </w:tr>
      <w:tr>
        <w:trPr>
          <w:trHeight w:val="322" w:hRule="exact"/>
        </w:trPr>
        <w:tc>
          <w:tcPr>
            <w:tcW w:w="1727" w:type="dxa"/>
            <w:tcBorders>
              <w:top w:val="single" w:sz="4" w:space="0" w:color="000000"/>
              <w:left w:val="single" w:sz="8" w:space="0" w:color="000000"/>
              <w:bottom w:val="single" w:sz="4" w:space="0" w:color="000000"/>
              <w:right w:val="single" w:sz="4" w:space="0" w:color="000000"/>
            </w:tcBorders>
          </w:tcPr>
          <w:p>
            <w:pPr/>
          </w:p>
        </w:tc>
        <w:tc>
          <w:tcPr>
            <w:tcW w:w="907" w:type="dxa"/>
            <w:tcBorders>
              <w:top w:val="single" w:sz="4" w:space="0" w:color="000000"/>
              <w:left w:val="single" w:sz="4" w:space="0" w:color="000000"/>
              <w:bottom w:val="single" w:sz="4" w:space="0" w:color="000000"/>
              <w:right w:val="single" w:sz="4" w:space="0" w:color="000000"/>
            </w:tcBorders>
          </w:tcPr>
          <w:p>
            <w:pPr/>
          </w:p>
        </w:tc>
        <w:tc>
          <w:tcPr>
            <w:tcW w:w="1715" w:type="dxa"/>
            <w:tcBorders>
              <w:top w:val="single" w:sz="4" w:space="0" w:color="000000"/>
              <w:left w:val="single" w:sz="4" w:space="0" w:color="000000"/>
              <w:bottom w:val="single" w:sz="4" w:space="0" w:color="000000"/>
              <w:right w:val="single" w:sz="4" w:space="0" w:color="000000"/>
            </w:tcBorders>
          </w:tcPr>
          <w:p>
            <w:pPr/>
          </w:p>
        </w:tc>
        <w:tc>
          <w:tcPr>
            <w:tcW w:w="1349" w:type="dxa"/>
            <w:tcBorders>
              <w:top w:val="single" w:sz="4" w:space="0" w:color="000000"/>
              <w:left w:val="single" w:sz="4" w:space="0" w:color="000000"/>
              <w:bottom w:val="single" w:sz="4" w:space="0" w:color="000000"/>
              <w:right w:val="single" w:sz="4" w:space="0" w:color="000000"/>
            </w:tcBorders>
          </w:tcPr>
          <w:p>
            <w:pPr/>
          </w:p>
        </w:tc>
        <w:tc>
          <w:tcPr>
            <w:tcW w:w="1800" w:type="dxa"/>
            <w:tcBorders>
              <w:top w:val="single" w:sz="4" w:space="0" w:color="000000"/>
              <w:left w:val="single" w:sz="4" w:space="0" w:color="000000"/>
              <w:bottom w:val="single" w:sz="4" w:space="0" w:color="000000"/>
              <w:right w:val="single" w:sz="4" w:space="0" w:color="000000"/>
            </w:tcBorders>
          </w:tcPr>
          <w:p>
            <w:pPr/>
          </w:p>
        </w:tc>
        <w:tc>
          <w:tcPr>
            <w:tcW w:w="720" w:type="dxa"/>
            <w:tcBorders>
              <w:top w:val="single" w:sz="4" w:space="0" w:color="000000"/>
              <w:left w:val="single" w:sz="4" w:space="0" w:color="000000"/>
              <w:bottom w:val="single" w:sz="4" w:space="0" w:color="000000"/>
              <w:right w:val="single" w:sz="4" w:space="0" w:color="000000"/>
            </w:tcBorders>
          </w:tcPr>
          <w:p>
            <w:pPr/>
          </w:p>
        </w:tc>
        <w:tc>
          <w:tcPr>
            <w:tcW w:w="1441" w:type="dxa"/>
            <w:tcBorders>
              <w:top w:val="single" w:sz="4" w:space="0" w:color="000000"/>
              <w:left w:val="single" w:sz="4" w:space="0" w:color="000000"/>
              <w:bottom w:val="single" w:sz="4" w:space="0" w:color="000000"/>
              <w:right w:val="single" w:sz="4" w:space="0" w:color="000000"/>
            </w:tcBorders>
          </w:tcPr>
          <w:p>
            <w:pPr/>
          </w:p>
        </w:tc>
        <w:tc>
          <w:tcPr>
            <w:tcW w:w="1322" w:type="dxa"/>
            <w:tcBorders>
              <w:top w:val="single" w:sz="4" w:space="0" w:color="000000"/>
              <w:left w:val="single" w:sz="4" w:space="0" w:color="000000"/>
              <w:bottom w:val="single" w:sz="4" w:space="0" w:color="000000"/>
              <w:right w:val="single" w:sz="8" w:space="0" w:color="000000"/>
            </w:tcBorders>
          </w:tcPr>
          <w:p>
            <w:pPr/>
          </w:p>
        </w:tc>
      </w:tr>
      <w:tr>
        <w:trPr>
          <w:trHeight w:val="323" w:hRule="exact"/>
        </w:trPr>
        <w:tc>
          <w:tcPr>
            <w:tcW w:w="1727" w:type="dxa"/>
            <w:tcBorders>
              <w:top w:val="single" w:sz="4" w:space="0" w:color="000000"/>
              <w:left w:val="single" w:sz="8" w:space="0" w:color="000000"/>
              <w:bottom w:val="single" w:sz="4" w:space="0" w:color="000000"/>
              <w:right w:val="single" w:sz="4" w:space="0" w:color="000000"/>
            </w:tcBorders>
          </w:tcPr>
          <w:p>
            <w:pPr/>
          </w:p>
        </w:tc>
        <w:tc>
          <w:tcPr>
            <w:tcW w:w="907" w:type="dxa"/>
            <w:tcBorders>
              <w:top w:val="single" w:sz="4" w:space="0" w:color="000000"/>
              <w:left w:val="single" w:sz="4" w:space="0" w:color="000000"/>
              <w:bottom w:val="single" w:sz="4" w:space="0" w:color="000000"/>
              <w:right w:val="single" w:sz="4" w:space="0" w:color="000000"/>
            </w:tcBorders>
          </w:tcPr>
          <w:p>
            <w:pPr/>
          </w:p>
        </w:tc>
        <w:tc>
          <w:tcPr>
            <w:tcW w:w="1715" w:type="dxa"/>
            <w:tcBorders>
              <w:top w:val="single" w:sz="4" w:space="0" w:color="000000"/>
              <w:left w:val="single" w:sz="4" w:space="0" w:color="000000"/>
              <w:bottom w:val="single" w:sz="4" w:space="0" w:color="000000"/>
              <w:right w:val="single" w:sz="4" w:space="0" w:color="000000"/>
            </w:tcBorders>
          </w:tcPr>
          <w:p>
            <w:pPr/>
          </w:p>
        </w:tc>
        <w:tc>
          <w:tcPr>
            <w:tcW w:w="1349" w:type="dxa"/>
            <w:tcBorders>
              <w:top w:val="single" w:sz="4" w:space="0" w:color="000000"/>
              <w:left w:val="single" w:sz="4" w:space="0" w:color="000000"/>
              <w:bottom w:val="single" w:sz="4" w:space="0" w:color="000000"/>
              <w:right w:val="single" w:sz="4" w:space="0" w:color="000000"/>
            </w:tcBorders>
          </w:tcPr>
          <w:p>
            <w:pPr/>
          </w:p>
        </w:tc>
        <w:tc>
          <w:tcPr>
            <w:tcW w:w="1800" w:type="dxa"/>
            <w:tcBorders>
              <w:top w:val="single" w:sz="4" w:space="0" w:color="000000"/>
              <w:left w:val="single" w:sz="4" w:space="0" w:color="000000"/>
              <w:bottom w:val="single" w:sz="4" w:space="0" w:color="000000"/>
              <w:right w:val="single" w:sz="4" w:space="0" w:color="000000"/>
            </w:tcBorders>
          </w:tcPr>
          <w:p>
            <w:pPr/>
          </w:p>
        </w:tc>
        <w:tc>
          <w:tcPr>
            <w:tcW w:w="720" w:type="dxa"/>
            <w:tcBorders>
              <w:top w:val="single" w:sz="4" w:space="0" w:color="000000"/>
              <w:left w:val="single" w:sz="4" w:space="0" w:color="000000"/>
              <w:bottom w:val="single" w:sz="4" w:space="0" w:color="000000"/>
              <w:right w:val="single" w:sz="4" w:space="0" w:color="000000"/>
            </w:tcBorders>
          </w:tcPr>
          <w:p>
            <w:pPr/>
          </w:p>
        </w:tc>
        <w:tc>
          <w:tcPr>
            <w:tcW w:w="1441" w:type="dxa"/>
            <w:tcBorders>
              <w:top w:val="single" w:sz="4" w:space="0" w:color="000000"/>
              <w:left w:val="single" w:sz="4" w:space="0" w:color="000000"/>
              <w:bottom w:val="single" w:sz="4" w:space="0" w:color="000000"/>
              <w:right w:val="single" w:sz="4" w:space="0" w:color="000000"/>
            </w:tcBorders>
          </w:tcPr>
          <w:p>
            <w:pPr/>
          </w:p>
        </w:tc>
        <w:tc>
          <w:tcPr>
            <w:tcW w:w="1322" w:type="dxa"/>
            <w:tcBorders>
              <w:top w:val="single" w:sz="4" w:space="0" w:color="000000"/>
              <w:left w:val="single" w:sz="4" w:space="0" w:color="000000"/>
              <w:bottom w:val="single" w:sz="4" w:space="0" w:color="000000"/>
              <w:right w:val="single" w:sz="8" w:space="0" w:color="000000"/>
            </w:tcBorders>
          </w:tcPr>
          <w:p>
            <w:pPr/>
          </w:p>
        </w:tc>
      </w:tr>
      <w:tr>
        <w:trPr>
          <w:trHeight w:val="328" w:hRule="exact"/>
        </w:trPr>
        <w:tc>
          <w:tcPr>
            <w:tcW w:w="1727" w:type="dxa"/>
            <w:tcBorders>
              <w:top w:val="single" w:sz="4" w:space="0" w:color="000000"/>
              <w:left w:val="single" w:sz="8" w:space="0" w:color="000000"/>
              <w:bottom w:val="single" w:sz="8" w:space="0" w:color="000000"/>
              <w:right w:val="single" w:sz="4" w:space="0" w:color="000000"/>
            </w:tcBorders>
          </w:tcPr>
          <w:p>
            <w:pPr/>
          </w:p>
        </w:tc>
        <w:tc>
          <w:tcPr>
            <w:tcW w:w="907" w:type="dxa"/>
            <w:tcBorders>
              <w:top w:val="single" w:sz="4" w:space="0" w:color="000000"/>
              <w:left w:val="single" w:sz="4" w:space="0" w:color="000000"/>
              <w:bottom w:val="single" w:sz="8" w:space="0" w:color="000000"/>
              <w:right w:val="single" w:sz="4" w:space="0" w:color="000000"/>
            </w:tcBorders>
          </w:tcPr>
          <w:p>
            <w:pPr/>
          </w:p>
        </w:tc>
        <w:tc>
          <w:tcPr>
            <w:tcW w:w="1715" w:type="dxa"/>
            <w:tcBorders>
              <w:top w:val="single" w:sz="4" w:space="0" w:color="000000"/>
              <w:left w:val="single" w:sz="4" w:space="0" w:color="000000"/>
              <w:bottom w:val="single" w:sz="8" w:space="0" w:color="000000"/>
              <w:right w:val="single" w:sz="4" w:space="0" w:color="000000"/>
            </w:tcBorders>
          </w:tcPr>
          <w:p>
            <w:pPr/>
          </w:p>
        </w:tc>
        <w:tc>
          <w:tcPr>
            <w:tcW w:w="1349" w:type="dxa"/>
            <w:tcBorders>
              <w:top w:val="single" w:sz="4" w:space="0" w:color="000000"/>
              <w:left w:val="single" w:sz="4" w:space="0" w:color="000000"/>
              <w:bottom w:val="single" w:sz="8" w:space="0" w:color="000000"/>
              <w:right w:val="single" w:sz="4" w:space="0" w:color="000000"/>
            </w:tcBorders>
          </w:tcPr>
          <w:p>
            <w:pPr/>
          </w:p>
        </w:tc>
        <w:tc>
          <w:tcPr>
            <w:tcW w:w="1800" w:type="dxa"/>
            <w:tcBorders>
              <w:top w:val="single" w:sz="4" w:space="0" w:color="000000"/>
              <w:left w:val="single" w:sz="4" w:space="0" w:color="000000"/>
              <w:bottom w:val="single" w:sz="8" w:space="0" w:color="000000"/>
              <w:right w:val="single" w:sz="4" w:space="0" w:color="000000"/>
            </w:tcBorders>
          </w:tcPr>
          <w:p>
            <w:pPr/>
          </w:p>
        </w:tc>
        <w:tc>
          <w:tcPr>
            <w:tcW w:w="720" w:type="dxa"/>
            <w:tcBorders>
              <w:top w:val="single" w:sz="4" w:space="0" w:color="000000"/>
              <w:left w:val="single" w:sz="4" w:space="0" w:color="000000"/>
              <w:bottom w:val="single" w:sz="8" w:space="0" w:color="000000"/>
              <w:right w:val="single" w:sz="4" w:space="0" w:color="000000"/>
            </w:tcBorders>
          </w:tcPr>
          <w:p>
            <w:pPr/>
          </w:p>
        </w:tc>
        <w:tc>
          <w:tcPr>
            <w:tcW w:w="1441" w:type="dxa"/>
            <w:tcBorders>
              <w:top w:val="single" w:sz="4" w:space="0" w:color="000000"/>
              <w:left w:val="single" w:sz="4" w:space="0" w:color="000000"/>
              <w:bottom w:val="single" w:sz="8" w:space="0" w:color="000000"/>
              <w:right w:val="single" w:sz="4" w:space="0" w:color="000000"/>
            </w:tcBorders>
          </w:tcPr>
          <w:p>
            <w:pPr/>
          </w:p>
        </w:tc>
        <w:tc>
          <w:tcPr>
            <w:tcW w:w="1322" w:type="dxa"/>
            <w:tcBorders>
              <w:top w:val="single" w:sz="4" w:space="0" w:color="000000"/>
              <w:left w:val="single" w:sz="4" w:space="0" w:color="000000"/>
              <w:bottom w:val="single" w:sz="8" w:space="0" w:color="000000"/>
              <w:right w:val="single" w:sz="8" w:space="0" w:color="000000"/>
            </w:tcBorders>
          </w:tcPr>
          <w:p>
            <w:pPr/>
          </w:p>
        </w:tc>
      </w:tr>
    </w:tbl>
    <w:p>
      <w:pPr>
        <w:spacing w:after="0"/>
        <w:sectPr>
          <w:headerReference w:type="default" r:id="rId67"/>
          <w:footerReference w:type="default" r:id="rId68"/>
          <w:pgSz w:w="11910" w:h="16840"/>
          <w:pgMar w:header="0" w:footer="0" w:top="1580" w:bottom="280" w:left="240" w:right="440"/>
        </w:sectPr>
      </w:pPr>
    </w:p>
    <w:p>
      <w:pPr>
        <w:spacing w:line="240" w:lineRule="auto" w:before="0"/>
        <w:rPr>
          <w:rFonts w:ascii="Times New Roman" w:hAnsi="Times New Roman" w:cs="Times New Roman" w:eastAsia="Times New Roman" w:hint="default"/>
          <w:sz w:val="20"/>
          <w:szCs w:val="20"/>
        </w:rPr>
      </w:pPr>
      <w:r>
        <w:rPr/>
        <w:pict>
          <v:group style="position:absolute;margin-left:45.710758pt;margin-top:84.239983pt;width:546.050pt;height:725.05pt;mso-position-horizontal-relative:page;mso-position-vertical-relative:page;z-index:-1251016" coordorigin="914,1685" coordsize="10921,14501">
            <v:shape style="position:absolute;left:10088;top:14890;width:1747;height:1133" type="#_x0000_t75" stroked="false">
              <v:imagedata r:id="rId72" o:title=""/>
            </v:shape>
            <v:shape style="position:absolute;left:7064;top:15254;width:1449;height:893" type="#_x0000_t75" stroked="false">
              <v:imagedata r:id="rId73" o:title=""/>
            </v:shape>
            <v:shape style="position:absolute;left:2131;top:15259;width:2764;height:926" type="#_x0000_t75" stroked="false">
              <v:imagedata r:id="rId74" o:title=""/>
            </v:shape>
            <v:group style="position:absolute;left:969;top:13908;width:2136;height:2" coordorigin="969,13908" coordsize="2136,2">
              <v:shape style="position:absolute;left:969;top:13908;width:2136;height:2" coordorigin="969,13908" coordsize="2136,0" path="m969,13908l3105,13908e" filled="false" stroked="true" strokeweight=".24pt" strokecolor="#676b74">
                <v:path arrowok="t"/>
              </v:shape>
            </v:group>
            <v:group style="position:absolute;left:936;top:14239;width:4780;height:2" coordorigin="936,14239" coordsize="4780,2">
              <v:shape style="position:absolute;left:936;top:14239;width:4780;height:2" coordorigin="936,14239" coordsize="4780,0" path="m936,14239l5716,14239e" filled="false" stroked="true" strokeweight=".24pt" strokecolor="#676b74">
                <v:path arrowok="t"/>
              </v:shape>
            </v:group>
            <v:group style="position:absolute;left:974;top:14882;width:5068;height:2" coordorigin="974,14882" coordsize="5068,2">
              <v:shape style="position:absolute;left:974;top:14882;width:5068;height:2" coordorigin="974,14882" coordsize="5068,0" path="m974,14882l6042,14882e" filled="false" stroked="true" strokeweight=".24pt" strokecolor="#676b74">
                <v:path arrowok="t"/>
              </v:shape>
            </v:group>
            <v:group style="position:absolute;left:931;top:13265;width:3984;height:2" coordorigin="931,13265" coordsize="3984,2">
              <v:shape style="position:absolute;left:931;top:13265;width:3984;height:2" coordorigin="931,13265" coordsize="3984,0" path="m931,13265l4914,13265e" filled="false" stroked="true" strokeweight=".24pt" strokecolor="#676b74">
                <v:path arrowok="t"/>
              </v:shape>
            </v:group>
            <v:group style="position:absolute;left:929;top:2208;width:2;height:13018" coordorigin="929,2208" coordsize="2,13018">
              <v:shape style="position:absolute;left:929;top:2208;width:2;height:13018" coordorigin="929,2208" coordsize="0,13018" path="m929,15226l929,2208e" filled="false" stroked="true" strokeweight=".239952pt" strokecolor="#676b74">
                <v:path arrowok="t"/>
              </v:shape>
            </v:group>
            <v:group style="position:absolute;left:5053;top:13591;width:3988;height:2" coordorigin="5053,13591" coordsize="3988,2">
              <v:shape style="position:absolute;left:5053;top:13591;width:3988;height:2" coordorigin="5053,13591" coordsize="3988,0" path="m5053,13591l9041,13591e" filled="false" stroked="true" strokeweight=".24pt" strokecolor="#676b74">
                <v:path arrowok="t"/>
              </v:shape>
            </v:group>
            <v:group style="position:absolute;left:5766;top:3845;width:2;height:11376" coordorigin="5766,3845" coordsize="2,11376">
              <v:shape style="position:absolute;left:5766;top:3845;width:2;height:11376" coordorigin="5766,3845" coordsize="0,11376" path="m5766,15221l5766,3845e" filled="false" stroked="true" strokeweight=".239952pt" strokecolor="#676b74">
                <v:path arrowok="t"/>
              </v:shape>
            </v:group>
            <v:group style="position:absolute;left:8513;top:13903;width:2957;height:2" coordorigin="8513,13903" coordsize="2957,2">
              <v:shape style="position:absolute;left:8513;top:13903;width:2957;height:2" coordorigin="8513,13903" coordsize="2957,0" path="m8513,13903l11470,13903e" filled="false" stroked="true" strokeweight=".24pt" strokecolor="#676b74">
                <v:path arrowok="t"/>
              </v:shape>
            </v:group>
            <v:group style="position:absolute;left:9053;top:7085;width:2;height:6816" coordorigin="9053,7085" coordsize="2,6816">
              <v:shape style="position:absolute;left:9053;top:7085;width:2;height:6816" coordorigin="9053,7085" coordsize="0,6816" path="m9053,13901l9053,7085e" filled="false" stroked="true" strokeweight=".239952pt" strokecolor="#676b74">
                <v:path arrowok="t"/>
              </v:shape>
            </v:group>
            <v:group style="position:absolute;left:11482;top:2957;width:2;height:11597" coordorigin="11482,2957" coordsize="2,11597">
              <v:shape style="position:absolute;left:11482;top:2957;width:2;height:11597" coordorigin="11482,2957" coordsize="0,11597" path="m11482,14554l11482,2957e" filled="false" stroked="true" strokeweight=".239952pt" strokecolor="#676b74">
                <v:path arrowok="t"/>
              </v:shape>
            </v:group>
            <v:group style="position:absolute;left:6620;top:6120;width:2;height:6648" coordorigin="6620,6120" coordsize="2,6648">
              <v:shape style="position:absolute;left:6620;top:6120;width:2;height:6648" coordorigin="6620,6120" coordsize="0,6648" path="m6620,12768l6620,6120e" filled="false" stroked="true" strokeweight=".239952pt" strokecolor="#676b74">
                <v:path arrowok="t"/>
              </v:shape>
            </v:group>
            <v:group style="position:absolute;left:9044;top:2890;width:2;height:3476" coordorigin="9044,2890" coordsize="2,3476">
              <v:shape style="position:absolute;left:9044;top:2890;width:2;height:3476" coordorigin="9044,2890" coordsize="0,3476" path="m9044,6365l9044,2890e" filled="false" stroked="true" strokeweight=".239952pt" strokecolor="#676b74">
                <v:path arrowok="t"/>
              </v:shape>
            </v:group>
            <v:group style="position:absolute;left:936;top:15218;width:10563;height:2" coordorigin="936,15218" coordsize="10563,2">
              <v:shape style="position:absolute;left:936;top:15218;width:10563;height:2" coordorigin="936,15218" coordsize="10563,0" path="m936,15218l11498,15218e" filled="false" stroked="true" strokeweight=".24pt" strokecolor="#676b74">
                <v:path arrowok="t"/>
              </v:shape>
            </v:group>
            <v:group style="position:absolute;left:5783;top:14556;width:3513;height:2" coordorigin="5783,14556" coordsize="3513,2">
              <v:shape style="position:absolute;left:5783;top:14556;width:3513;height:2" coordorigin="5783,14556" coordsize="3513,0" path="m5783,14556l9296,14556e" filled="false" stroked="true" strokeweight=".24pt" strokecolor="#676b74">
                <v:path arrowok="t"/>
              </v:shape>
            </v:group>
            <v:group style="position:absolute;left:1804;top:14220;width:4569;height:2" coordorigin="1804,14220" coordsize="4569,2">
              <v:shape style="position:absolute;left:1804;top:14220;width:4569;height:2" coordorigin="1804,14220" coordsize="4569,0" path="m1804,14220l6373,14220e" filled="false" stroked="true" strokeweight=".72pt" strokecolor="#000000">
                <v:path arrowok="t"/>
              </v:shape>
            </v:group>
            <v:group style="position:absolute;left:1003;top:13586;width:2587;height:2" coordorigin="1003,13586" coordsize="2587,2">
              <v:shape style="position:absolute;left:1003;top:13586;width:2587;height:2" coordorigin="1003,13586" coordsize="2587,0" path="m1003,13586l3590,13586e" filled="false" stroked="true" strokeweight=".24pt" strokecolor="#676b74">
                <v:path arrowok="t"/>
              </v:shape>
            </v:group>
            <v:group style="position:absolute;left:3599;top:13567;width:682;height:2" coordorigin="3599,13567" coordsize="682,2">
              <v:shape style="position:absolute;left:3599;top:13567;width:682;height:2" coordorigin="3599,13567" coordsize="682,0" path="m3599,13567l4281,13567e" filled="false" stroked="true" strokeweight=".72pt" strokecolor="#000000">
                <v:path arrowok="t"/>
              </v:shape>
            </v:group>
            <v:group style="position:absolute;left:1804;top:13898;width:4569;height:2" coordorigin="1804,13898" coordsize="4569,2">
              <v:shape style="position:absolute;left:1804;top:13898;width:4569;height:2" coordorigin="1804,13898" coordsize="4569,0" path="m1804,13898l6373,13898e" filled="false" stroked="true" strokeweight=".72pt" strokecolor="#000000">
                <v:path arrowok="t"/>
              </v:shape>
            </v:group>
            <v:group style="position:absolute;left:3566;top:2532;width:480;height:2" coordorigin="3566,2532" coordsize="480,2">
              <v:shape style="position:absolute;left:3566;top:2532;width:480;height:2" coordorigin="3566,2532" coordsize="480,0" path="m3566,2532l4046,2532e" filled="false" stroked="true" strokeweight=".72pt" strokecolor="#976b67">
                <v:path arrowok="t"/>
              </v:shape>
            </v:group>
            <v:group style="position:absolute;left:8389;top:7702;width:418;height:2" coordorigin="8389,7702" coordsize="418,2">
              <v:shape style="position:absolute;left:8389;top:7702;width:418;height:2" coordorigin="8389,7702" coordsize="418,0" path="m8389,7702l8806,7702e" filled="false" stroked="true" strokeweight=".24pt" strokecolor="#707783">
                <v:path arrowok="t"/>
              </v:shape>
            </v:group>
            <v:group style="position:absolute;left:4674;top:4462;width:1359;height:2" coordorigin="4674,4462" coordsize="1359,2">
              <v:shape style="position:absolute;left:4674;top:4462;width:1359;height:2" coordorigin="4674,4462" coordsize="1359,0" path="m4674,4462l6032,4462e" filled="false" stroked="true" strokeweight=".24pt" strokecolor="#676b74">
                <v:path arrowok="t"/>
              </v:shape>
            </v:group>
            <v:group style="position:absolute;left:917;top:4798;width:10573;height:2" coordorigin="917,4798" coordsize="10573,2">
              <v:shape style="position:absolute;left:917;top:4798;width:10573;height:2" coordorigin="917,4798" coordsize="10573,0" path="m917,4798l11489,4798e" filled="false" stroked="true" strokeweight=".24pt" strokecolor="#676b74">
                <v:path arrowok="t"/>
              </v:shape>
            </v:group>
            <v:group style="position:absolute;left:5864;top:6401;width:5591;height:2" coordorigin="5864,6401" coordsize="5591,2">
              <v:shape style="position:absolute;left:5864;top:6401;width:5591;height:2" coordorigin="5864,6401" coordsize="5591,0" path="m5864,6401l11455,6401e" filled="false" stroked="true" strokeweight=".24pt" strokecolor="#676b74">
                <v:path arrowok="t"/>
              </v:shape>
            </v:group>
            <v:group style="position:absolute;left:917;top:4471;width:3422;height:2" coordorigin="917,4471" coordsize="3422,2">
              <v:shape style="position:absolute;left:917;top:4471;width:3422;height:2" coordorigin="917,4471" coordsize="3422,0" path="m917,4471l4338,4471e" filled="false" stroked="true" strokeweight=".24pt" strokecolor="#676b74">
                <v:path arrowok="t"/>
              </v:shape>
            </v:group>
            <v:group style="position:absolute;left:955;top:5114;width:1608;height:2" coordorigin="955,5114" coordsize="1608,2">
              <v:shape style="position:absolute;left:955;top:5114;width:1608;height:2" coordorigin="955,5114" coordsize="1608,0" path="m955,5114l2563,5114e" filled="false" stroked="true" strokeweight=".24pt" strokecolor="#676b74">
                <v:path arrowok="t"/>
              </v:shape>
            </v:group>
            <v:group style="position:absolute;left:1325;top:6089;width:8293;height:2" coordorigin="1325,6089" coordsize="8293,2">
              <v:shape style="position:absolute;left:1325;top:6089;width:8293;height:2" coordorigin="1325,6089" coordsize="8293,0" path="m1325,6089l9617,6089e" filled="false" stroked="true" strokeweight=".24pt" strokecolor="#676b74">
                <v:path arrowok="t"/>
              </v:shape>
            </v:group>
            <v:group style="position:absolute;left:921;top:6732;width:2889;height:2" coordorigin="921,6732" coordsize="2889,2">
              <v:shape style="position:absolute;left:921;top:6732;width:2889;height:2" coordorigin="921,6732" coordsize="2889,0" path="m921,6732l3810,6732e" filled="false" stroked="true" strokeweight=".24pt" strokecolor="#676b74">
                <v:path arrowok="t"/>
              </v:shape>
            </v:group>
            <v:group style="position:absolute;left:917;top:5767;width:3374;height:2" coordorigin="917,5767" coordsize="3374,2">
              <v:shape style="position:absolute;left:917;top:5767;width:3374;height:2" coordorigin="917,5767" coordsize="3374,0" path="m917,5767l4290,5767e" filled="false" stroked="true" strokeweight=".24pt" strokecolor="#676b74">
                <v:path arrowok="t"/>
              </v:shape>
            </v:group>
            <v:group style="position:absolute;left:9742;top:5431;width:1287;height:2" coordorigin="9742,5431" coordsize="1287,2">
              <v:shape style="position:absolute;left:9742;top:5431;width:1287;height:2" coordorigin="9742,5431" coordsize="1287,0" path="m9742,5431l11028,5431e" filled="false" stroked="true" strokeweight=".24pt" strokecolor="#676b74">
                <v:path arrowok="t"/>
              </v:shape>
            </v:group>
            <v:group style="position:absolute;left:960;top:6410;width:2054;height:2" coordorigin="960,6410" coordsize="2054,2">
              <v:shape style="position:absolute;left:960;top:6410;width:2054;height:2" coordorigin="960,6410" coordsize="2054,0" path="m960,6410l3014,6410e" filled="false" stroked="true" strokeweight=".24pt" strokecolor="#676b74">
                <v:path arrowok="t"/>
              </v:shape>
            </v:group>
            <v:group style="position:absolute;left:950;top:3823;width:2467;height:2" coordorigin="950,3823" coordsize="2467,2">
              <v:shape style="position:absolute;left:950;top:3823;width:2467;height:2" coordorigin="950,3823" coordsize="2467,0" path="m950,3823l3417,3823e" filled="false" stroked="true" strokeweight=".24pt" strokecolor="#676b74">
                <v:path arrowok="t"/>
              </v:shape>
            </v:group>
            <v:group style="position:absolute;left:941;top:2210;width:3336;height:2" coordorigin="941,2210" coordsize="3336,2">
              <v:shape style="position:absolute;left:941;top:2210;width:3336;height:2" coordorigin="941,2210" coordsize="3336,0" path="m941,2210l4276,2210e" filled="false" stroked="true" strokeweight=".24pt" strokecolor="#676b74">
                <v:path arrowok="t"/>
              </v:shape>
            </v:group>
            <v:group style="position:absolute;left:917;top:5455;width:10568;height:2" coordorigin="917,5455" coordsize="10568,2">
              <v:shape style="position:absolute;left:917;top:5455;width:10568;height:2" coordorigin="917,5455" coordsize="10568,0" path="m917,5455l11484,5455e" filled="false" stroked="true" strokeweight=".24pt" strokecolor="#676b74">
                <v:path arrowok="t"/>
              </v:shape>
            </v:group>
            <v:group style="position:absolute;left:1598;top:4159;width:9886;height:2" coordorigin="1598,4159" coordsize="9886,2">
              <v:shape style="position:absolute;left:1598;top:4159;width:9886;height:2" coordorigin="1598,4159" coordsize="9886,0" path="m1598,4159l11484,4159e" filled="false" stroked="true" strokeweight=".24pt" strokecolor="#676b74">
                <v:path arrowok="t"/>
              </v:shape>
            </v:group>
            <v:group style="position:absolute;left:5788;top:5431;width:1320;height:2" coordorigin="5788,5431" coordsize="1320,2">
              <v:shape style="position:absolute;left:5788;top:5431;width:1320;height:2" coordorigin="5788,5431" coordsize="1320,0" path="m5788,5431l7107,5431e" filled="false" stroked="true" strokeweight=".24pt" strokecolor="#676b74">
                <v:path arrowok="t"/>
              </v:shape>
            </v:group>
            <v:group style="position:absolute;left:9286;top:13250;width:2213;height:2" coordorigin="9286,13250" coordsize="2213,2">
              <v:shape style="position:absolute;left:9286;top:13250;width:2213;height:2" coordorigin="9286,13250" coordsize="2213,0" path="m9286,13250l11498,13250e" filled="false" stroked="true" strokeweight=".24pt" strokecolor="#676b74">
                <v:path arrowok="t"/>
              </v:shape>
            </v:group>
            <v:group style="position:absolute;left:921;top:9022;width:8087;height:2" coordorigin="921,9022" coordsize="8087,2">
              <v:shape style="position:absolute;left:921;top:9022;width:8087;height:2" coordorigin="921,9022" coordsize="8087,0" path="m921,9022l9008,9022e" filled="false" stroked="true" strokeweight=".24pt" strokecolor="#676b74">
                <v:path arrowok="t"/>
              </v:shape>
            </v:group>
            <v:group style="position:absolute;left:965;top:10644;width:5678;height:2" coordorigin="965,10644" coordsize="5678,2">
              <v:shape style="position:absolute;left:965;top:10644;width:5678;height:2" coordorigin="965,10644" coordsize="5678,0" path="m965,10644l6642,10644e" filled="false" stroked="true" strokeweight=".24pt" strokecolor="#676b74">
                <v:path arrowok="t"/>
              </v:shape>
            </v:group>
            <v:group style="position:absolute;left:965;top:12938;width:7612;height:2" coordorigin="965,12938" coordsize="7612,2">
              <v:shape style="position:absolute;left:965;top:12938;width:7612;height:2" coordorigin="965,12938" coordsize="7612,0" path="m965,12938l8576,12938e" filled="false" stroked="true" strokeweight=".24pt" strokecolor="#676b74">
                <v:path arrowok="t"/>
              </v:shape>
            </v:group>
            <v:group style="position:absolute;left:931;top:12607;width:7665;height:2" coordorigin="931,12607" coordsize="7665,2">
              <v:shape style="position:absolute;left:931;top:12607;width:7665;height:2" coordorigin="931,12607" coordsize="7665,0" path="m931,12607l8595,12607e" filled="false" stroked="true" strokeweight=".24pt" strokecolor="#676b74">
                <v:path arrowok="t"/>
              </v:shape>
            </v:group>
            <v:group style="position:absolute;left:960;top:11614;width:5927;height:2" coordorigin="960,11614" coordsize="5927,2">
              <v:shape style="position:absolute;left:960;top:11614;width:5927;height:2" coordorigin="960,11614" coordsize="5927,0" path="m960,11614l6887,11614e" filled="false" stroked="true" strokeweight=".24pt" strokecolor="#676b74">
                <v:path arrowok="t"/>
              </v:shape>
            </v:group>
            <v:group style="position:absolute;left:6767;top:10634;width:2107;height:2" coordorigin="6767,10634" coordsize="2107,2">
              <v:shape style="position:absolute;left:6767;top:10634;width:2107;height:2" coordorigin="6767,10634" coordsize="2107,0" path="m6767,10634l8873,10634e" filled="false" stroked="true" strokeweight=".24pt" strokecolor="#676b74">
                <v:path arrowok="t"/>
              </v:shape>
            </v:group>
            <v:group style="position:absolute;left:926;top:9991;width:7189;height:2" coordorigin="926,9991" coordsize="7189,2">
              <v:shape style="position:absolute;left:926;top:9991;width:7189;height:2" coordorigin="926,9991" coordsize="7189,0" path="m926,9991l8115,9991e" filled="false" stroked="true" strokeweight=".24pt" strokecolor="#676b74">
                <v:path arrowok="t"/>
              </v:shape>
            </v:group>
            <v:group style="position:absolute;left:921;top:9343;width:10573;height:2" coordorigin="921,9343" coordsize="10573,2">
              <v:shape style="position:absolute;left:921;top:9343;width:10573;height:2" coordorigin="921,9343" coordsize="10573,0" path="m921,9343l11494,9343e" filled="false" stroked="true" strokeweight=".24pt" strokecolor="#676b74">
                <v:path arrowok="t"/>
              </v:shape>
            </v:group>
            <v:group style="position:absolute;left:10342;top:9002;width:955;height:2" coordorigin="10342,9002" coordsize="955,2">
              <v:shape style="position:absolute;left:10342;top:9002;width:955;height:2" coordorigin="10342,9002" coordsize="955,0" path="m10342,9002l11297,9002e" filled="false" stroked="true" strokeweight=".24pt" strokecolor="#676b74">
                <v:path arrowok="t"/>
              </v:shape>
            </v:group>
            <v:group style="position:absolute;left:921;top:8695;width:10491;height:2" coordorigin="921,8695" coordsize="10491,2">
              <v:shape style="position:absolute;left:921;top:8695;width:10491;height:2" coordorigin="921,8695" coordsize="10491,0" path="m921,8695l11412,8695e" filled="false" stroked="true" strokeweight=".24pt" strokecolor="#676b74">
                <v:path arrowok="t"/>
              </v:shape>
            </v:group>
            <v:group style="position:absolute;left:926;top:10318;width:10568;height:2" coordorigin="926,10318" coordsize="10568,2">
              <v:shape style="position:absolute;left:926;top:10318;width:10568;height:2" coordorigin="926,10318" coordsize="10568,0" path="m926,10318l11494,10318e" filled="false" stroked="true" strokeweight=".24pt" strokecolor="#676b74">
                <v:path arrowok="t"/>
              </v:shape>
            </v:group>
            <v:group style="position:absolute;left:9958;top:8345;width:1503;height:2" coordorigin="9958,8345" coordsize="1503,2">
              <v:shape style="position:absolute;left:9958;top:8345;width:1503;height:2" coordorigin="9958,8345" coordsize="1503,0" path="m9958,8345l11460,8345e" filled="false" stroked="true" strokeweight=".24pt" strokecolor="#676b74">
                <v:path arrowok="t"/>
              </v:shape>
            </v:group>
            <v:group style="position:absolute;left:926;top:9670;width:8658;height:2" coordorigin="926,9670" coordsize="8658,2">
              <v:shape style="position:absolute;left:926;top:9670;width:8658;height:2" coordorigin="926,9670" coordsize="8658,0" path="m926,9670l9584,9670e" filled="false" stroked="true" strokeweight=".24pt" strokecolor="#676b74">
                <v:path arrowok="t"/>
              </v:shape>
            </v:group>
            <v:group style="position:absolute;left:921;top:8038;width:10573;height:2" coordorigin="921,8038" coordsize="10573,2">
              <v:shape style="position:absolute;left:921;top:8038;width:10573;height:2" coordorigin="921,8038" coordsize="10573,0" path="m921,8038l11494,8038e" filled="false" stroked="true" strokeweight=".24pt" strokecolor="#676b74">
                <v:path arrowok="t"/>
              </v:shape>
            </v:group>
            <v:group style="position:absolute;left:931;top:12276;width:8101;height:2" coordorigin="931,12276" coordsize="8101,2">
              <v:shape style="position:absolute;left:931;top:12276;width:8101;height:2" coordorigin="931,12276" coordsize="8101,0" path="m931,12276l9032,12276e" filled="false" stroked="true" strokeweight=".24pt" strokecolor="#676b74">
                <v:path arrowok="t"/>
              </v:shape>
            </v:group>
            <v:group style="position:absolute;left:965;top:11940;width:10434;height:2" coordorigin="965,11940" coordsize="10434,2">
              <v:shape style="position:absolute;left:965;top:11940;width:10434;height:2" coordorigin="965,11940" coordsize="10434,0" path="m965,11940l11398,11940e" filled="false" stroked="true" strokeweight=".24pt" strokecolor="#676b74">
                <v:path arrowok="t"/>
              </v:shape>
            </v:group>
            <v:group style="position:absolute;left:926;top:10970;width:3782;height:2" coordorigin="926,10970" coordsize="3782,2">
              <v:shape style="position:absolute;left:926;top:10970;width:3782;height:2" coordorigin="926,10970" coordsize="3782,0" path="m926,10970l4708,10970e" filled="false" stroked="true" strokeweight=".24pt" strokecolor="#676b74">
                <v:path arrowok="t"/>
              </v:shape>
            </v:group>
            <v:group style="position:absolute;left:921;top:7711;width:6921;height:2" coordorigin="921,7711" coordsize="6921,2">
              <v:shape style="position:absolute;left:921;top:7711;width:6921;height:2" coordorigin="921,7711" coordsize="6921,0" path="m921,7711l7842,7711e" filled="false" stroked="true" strokeweight=".24pt" strokecolor="#676b74">
                <v:path arrowok="t"/>
              </v:shape>
            </v:group>
            <v:group style="position:absolute;left:9248;top:7697;width:2246;height:2" coordorigin="9248,7697" coordsize="2246,2">
              <v:shape style="position:absolute;left:9248;top:7697;width:2246;height:2" coordorigin="9248,7697" coordsize="2246,0" path="m9248,7697l11494,7697e" filled="false" stroked="true" strokeweight=".24pt" strokecolor="#676b74">
                <v:path arrowok="t"/>
              </v:shape>
            </v:group>
            <v:group style="position:absolute;left:921;top:7385;width:10573;height:2" coordorigin="921,7385" coordsize="10573,2">
              <v:shape style="position:absolute;left:921;top:7385;width:10573;height:2" coordorigin="921,7385" coordsize="10573,0" path="m921,7385l11494,7385e" filled="false" stroked="true" strokeweight=".24pt" strokecolor="#676b74">
                <v:path arrowok="t"/>
              </v:shape>
            </v:group>
            <v:group style="position:absolute;left:955;top:7058;width:10539;height:2" coordorigin="955,7058" coordsize="10539,2">
              <v:shape style="position:absolute;left:955;top:7058;width:10539;height:2" coordorigin="955,7058" coordsize="10539,0" path="m955,7058l11494,7058e" filled="false" stroked="true" strokeweight=".24pt" strokecolor="#676b74">
                <v:path arrowok="t"/>
              </v:shape>
            </v:group>
            <v:group style="position:absolute;left:921;top:8364;width:8096;height:2" coordorigin="921,8364" coordsize="8096,2">
              <v:shape style="position:absolute;left:921;top:8364;width:8096;height:2" coordorigin="921,8364" coordsize="8096,0" path="m921,8364l9017,8364e" filled="false" stroked="true" strokeweight=".24pt" strokecolor="#676b74">
                <v:path arrowok="t"/>
              </v:shape>
            </v:group>
            <v:group style="position:absolute;left:7194;top:11609;width:4300;height:2" coordorigin="7194,11609" coordsize="4300,2">
              <v:shape style="position:absolute;left:7194;top:11609;width:4300;height:2" coordorigin="7194,11609" coordsize="4300,0" path="m7194,11609l11494,11609e" filled="false" stroked="true" strokeweight=".24pt" strokecolor="#676b74">
                <v:path arrowok="t"/>
              </v:shape>
            </v:group>
            <v:group style="position:absolute;left:969;top:11292;width:8053;height:2" coordorigin="969,11292" coordsize="8053,2">
              <v:shape style="position:absolute;left:969;top:11292;width:8053;height:2" coordorigin="969,11292" coordsize="8053,0" path="m969,11292l9022,11292e" filled="false" stroked="true" strokeweight=".24pt" strokecolor="#676b74">
                <v:path arrowok="t"/>
              </v:shape>
            </v:group>
            <v:group style="position:absolute;left:9185;top:10956;width:2275;height:2" coordorigin="9185,10956" coordsize="2275,2">
              <v:shape style="position:absolute;left:9185;top:10956;width:2275;height:2" coordorigin="9185,10956" coordsize="2275,0" path="m9185,10956l11460,10956e" filled="false" stroked="true" strokeweight=".24pt" strokecolor="#676b74">
                <v:path arrowok="t"/>
              </v:shape>
            </v:group>
            <v:group style="position:absolute;left:9411;top:9982;width:2088;height:2" coordorigin="9411,9982" coordsize="2088,2">
              <v:shape style="position:absolute;left:9411;top:9982;width:2088;height:2" coordorigin="9411,9982" coordsize="2088,0" path="m9411,9982l11498,9982e" filled="false" stroked="true" strokeweight=".24pt" strokecolor="#676b74">
                <v:path arrowok="t"/>
              </v:shape>
              <v:shape style="position:absolute;left:1401;top:2640;width:1569;height:1762" type="#_x0000_t75" stroked="false">
                <v:imagedata r:id="rId75" o:title=""/>
              </v:shape>
              <v:shape style="position:absolute;left:1032;top:4565;width:1224;height:158" type="#_x0000_t75" stroked="false">
                <v:imagedata r:id="rId76" o:title=""/>
              </v:shape>
              <v:shape style="position:absolute;left:1579;top:4886;width:2040;height:2654" type="#_x0000_t75" stroked="false">
                <v:imagedata r:id="rId77" o:title=""/>
              </v:shape>
              <v:shape style="position:absolute;left:1584;top:7805;width:672;height:163" type="#_x0000_t75" stroked="false">
                <v:imagedata r:id="rId78" o:title=""/>
              </v:shape>
              <v:shape style="position:absolute;left:1046;top:10742;width:3220;height:806" type="#_x0000_t75" stroked="false">
                <v:imagedata r:id="rId79" o:title=""/>
              </v:shape>
              <v:shape style="position:absolute;left:1041;top:11717;width:1219;height:158" type="#_x0000_t75" stroked="false">
                <v:imagedata r:id="rId80" o:title=""/>
              </v:shape>
              <v:shape style="position:absolute;left:1061;top:12038;width:2841;height:802" type="#_x0000_t75" stroked="false">
                <v:imagedata r:id="rId81" o:title=""/>
              </v:shape>
              <v:shape style="position:absolute;left:3302;top:10090;width:600;height:158" type="#_x0000_t75" stroked="false">
                <v:imagedata r:id="rId82" o:title=""/>
              </v:shape>
              <v:shape style="position:absolute;left:1694;top:14981;width:2467;height:163" type="#_x0000_t75" stroked="false">
                <v:imagedata r:id="rId83" o:title=""/>
              </v:shape>
              <v:shape style="position:absolute;left:5936;top:7162;width:509;height:336" type="#_x0000_t75" stroked="false">
                <v:imagedata r:id="rId84" o:title=""/>
              </v:shape>
              <v:shape style="position:absolute;left:5941;top:7810;width:504;height:149" type="#_x0000_t75" stroked="false">
                <v:imagedata r:id="rId85" o:title=""/>
              </v:shape>
              <v:shape style="position:absolute;left:5145;top:10421;width:1684;height:5059" type="#_x0000_t75" stroked="false">
                <v:imagedata r:id="rId86" o:title=""/>
              </v:shape>
              <v:shape style="position:absolute;left:7674;top:4584;width:1248;height:130" type="#_x0000_t75" stroked="false">
                <v:imagedata r:id="rId87" o:title=""/>
              </v:shape>
              <v:shape style="position:absolute;left:7765;top:7171;width:926;height:139" type="#_x0000_t75" stroked="false">
                <v:imagedata r:id="rId88" o:title=""/>
              </v:shape>
              <v:shape style="position:absolute;left:7856;top:8472;width:1070;height:1118" type="#_x0000_t75" stroked="false">
                <v:imagedata r:id="rId89" o:title=""/>
              </v:shape>
              <v:shape style="position:absolute;left:7774;top:11731;width:1152;height:134" type="#_x0000_t75" stroked="false">
                <v:imagedata r:id="rId90" o:title=""/>
              </v:shape>
              <v:shape style="position:absolute;left:7693;top:12058;width:1238;height:778" type="#_x0000_t75" stroked="false">
                <v:imagedata r:id="rId91" o:title=""/>
              </v:shape>
              <v:shape style="position:absolute;left:7875;top:15000;width:2102;height:422" type="#_x0000_t75" stroked="false">
                <v:imagedata r:id="rId92" o:title=""/>
              </v:shape>
              <v:shape style="position:absolute;left:10102;top:4584;width:1209;height:134" type="#_x0000_t75" stroked="false">
                <v:imagedata r:id="rId93" o:title=""/>
              </v:shape>
              <v:shape style="position:absolute;left:10198;top:7171;width:1147;height:139" type="#_x0000_t75" stroked="false">
                <v:imagedata r:id="rId94" o:title=""/>
              </v:shape>
              <v:shape style="position:absolute;left:9694;top:7493;width:1651;height:1022" type="#_x0000_t75" stroked="false">
                <v:imagedata r:id="rId95" o:title=""/>
              </v:shape>
              <v:shape style="position:absolute;left:10419;top:9125;width:902;height:461" type="#_x0000_t75" stroked="false">
                <v:imagedata r:id="rId96" o:title=""/>
              </v:shape>
              <v:shape style="position:absolute;left:10107;top:11400;width:1238;height:139" type="#_x0000_t75" stroked="false">
                <v:imagedata r:id="rId97" o:title=""/>
              </v:shape>
              <v:shape style="position:absolute;left:10198;top:11726;width:1152;height:134" type="#_x0000_t75" stroked="false">
                <v:imagedata r:id="rId98" o:title=""/>
              </v:shape>
              <v:shape style="position:absolute;left:1584;top:8131;width:3201;height:1685" type="#_x0000_t75" stroked="false">
                <v:imagedata r:id="rId99" o:title=""/>
              </v:shape>
              <v:shape style="position:absolute;left:1411;top:9902;width:1776;height:350" type="#_x0000_t75" stroked="false">
                <v:imagedata r:id="rId100" o:title=""/>
              </v:shape>
              <v:shape style="position:absolute;left:1046;top:13685;width:1843;height:797" type="#_x0000_t75" stroked="false">
                <v:imagedata r:id="rId101" o:title=""/>
              </v:shape>
              <v:shape style="position:absolute;left:1694;top:14568;width:2827;height:269" type="#_x0000_t75" stroked="false">
                <v:imagedata r:id="rId102" o:title=""/>
              </v:shape>
              <v:shape style="position:absolute;left:5826;top:1685;width:629;height:3034" type="#_x0000_t75" stroked="false">
                <v:imagedata r:id="rId103" o:title=""/>
              </v:shape>
              <v:shape style="position:absolute;left:7491;top:2654;width:1421;height:1747" type="#_x0000_t75" stroked="false">
                <v:imagedata r:id="rId104" o:title=""/>
              </v:shape>
              <v:shape style="position:absolute;left:7765;top:7814;width:1152;height:144" type="#_x0000_t75" stroked="false">
                <v:imagedata r:id="rId105" o:title=""/>
              </v:shape>
              <v:shape style="position:absolute;left:7688;top:10435;width:1238;height:1114" type="#_x0000_t75" stroked="false">
                <v:imagedata r:id="rId106" o:title=""/>
              </v:shape>
              <v:shape style="position:absolute;left:10092;top:2654;width:1248;height:1747" type="#_x0000_t75" stroked="false">
                <v:imagedata r:id="rId107" o:title=""/>
              </v:shape>
              <v:shape style="position:absolute;left:10102;top:10094;width:1248;height:154" type="#_x0000_t75" stroked="false">
                <v:imagedata r:id="rId108" o:title=""/>
              </v:shape>
              <v:shape style="position:absolute;left:10054;top:12043;width:1305;height:2410" type="#_x0000_t75" stroked="false">
                <v:imagedata r:id="rId109" o:title=""/>
              </v:shape>
            </v:group>
            <w10:wrap type="none"/>
          </v:group>
        </w:pict>
      </w:r>
    </w:p>
    <w:p>
      <w:pPr>
        <w:spacing w:line="240" w:lineRule="auto" w:before="0"/>
        <w:rPr>
          <w:rFonts w:ascii="Times New Roman" w:hAnsi="Times New Roman" w:cs="Times New Roman" w:eastAsia="Times New Roman" w:hint="default"/>
          <w:sz w:val="20"/>
          <w:szCs w:val="20"/>
        </w:rPr>
      </w:pPr>
    </w:p>
    <w:p>
      <w:pPr>
        <w:spacing w:line="240" w:lineRule="auto" w:before="0"/>
        <w:rPr>
          <w:rFonts w:ascii="Times New Roman" w:hAnsi="Times New Roman" w:cs="Times New Roman" w:eastAsia="Times New Roman" w:hint="default"/>
          <w:sz w:val="20"/>
          <w:szCs w:val="20"/>
        </w:rPr>
      </w:pPr>
    </w:p>
    <w:p>
      <w:pPr>
        <w:spacing w:line="240" w:lineRule="auto" w:before="0"/>
        <w:rPr>
          <w:rFonts w:ascii="Times New Roman" w:hAnsi="Times New Roman" w:cs="Times New Roman" w:eastAsia="Times New Roman" w:hint="default"/>
          <w:sz w:val="20"/>
          <w:szCs w:val="20"/>
        </w:rPr>
      </w:pPr>
    </w:p>
    <w:p>
      <w:pPr>
        <w:spacing w:line="240" w:lineRule="auto" w:before="0"/>
        <w:rPr>
          <w:rFonts w:ascii="Times New Roman" w:hAnsi="Times New Roman" w:cs="Times New Roman" w:eastAsia="Times New Roman" w:hint="default"/>
          <w:sz w:val="20"/>
          <w:szCs w:val="20"/>
        </w:rPr>
      </w:pPr>
    </w:p>
    <w:p>
      <w:pPr>
        <w:spacing w:line="240" w:lineRule="auto" w:before="0"/>
        <w:rPr>
          <w:rFonts w:ascii="Times New Roman" w:hAnsi="Times New Roman" w:cs="Times New Roman" w:eastAsia="Times New Roman" w:hint="default"/>
          <w:sz w:val="20"/>
          <w:szCs w:val="20"/>
        </w:rPr>
      </w:pPr>
    </w:p>
    <w:p>
      <w:pPr>
        <w:spacing w:line="240" w:lineRule="auto" w:before="0"/>
        <w:rPr>
          <w:rFonts w:ascii="Times New Roman" w:hAnsi="Times New Roman" w:cs="Times New Roman" w:eastAsia="Times New Roman" w:hint="default"/>
          <w:sz w:val="20"/>
          <w:szCs w:val="20"/>
        </w:rPr>
      </w:pPr>
    </w:p>
    <w:p>
      <w:pPr>
        <w:spacing w:line="240" w:lineRule="auto" w:before="0"/>
        <w:rPr>
          <w:rFonts w:ascii="Times New Roman" w:hAnsi="Times New Roman" w:cs="Times New Roman" w:eastAsia="Times New Roman" w:hint="default"/>
          <w:sz w:val="20"/>
          <w:szCs w:val="20"/>
        </w:rPr>
      </w:pPr>
    </w:p>
    <w:p>
      <w:pPr>
        <w:spacing w:line="240" w:lineRule="auto" w:before="0"/>
        <w:rPr>
          <w:rFonts w:ascii="Times New Roman" w:hAnsi="Times New Roman" w:cs="Times New Roman" w:eastAsia="Times New Roman" w:hint="default"/>
          <w:sz w:val="20"/>
          <w:szCs w:val="20"/>
        </w:rPr>
      </w:pPr>
    </w:p>
    <w:p>
      <w:pPr>
        <w:spacing w:line="240" w:lineRule="auto" w:before="0"/>
        <w:rPr>
          <w:rFonts w:ascii="Times New Roman" w:hAnsi="Times New Roman" w:cs="Times New Roman" w:eastAsia="Times New Roman" w:hint="default"/>
          <w:sz w:val="20"/>
          <w:szCs w:val="20"/>
        </w:rPr>
      </w:pPr>
    </w:p>
    <w:p>
      <w:pPr>
        <w:spacing w:line="240" w:lineRule="auto" w:before="0"/>
        <w:rPr>
          <w:rFonts w:ascii="Times New Roman" w:hAnsi="Times New Roman" w:cs="Times New Roman" w:eastAsia="Times New Roman" w:hint="default"/>
          <w:sz w:val="20"/>
          <w:szCs w:val="20"/>
        </w:rPr>
      </w:pPr>
    </w:p>
    <w:p>
      <w:pPr>
        <w:spacing w:line="240" w:lineRule="auto" w:before="0"/>
        <w:rPr>
          <w:rFonts w:ascii="Times New Roman" w:hAnsi="Times New Roman" w:cs="Times New Roman" w:eastAsia="Times New Roman" w:hint="default"/>
          <w:sz w:val="20"/>
          <w:szCs w:val="20"/>
        </w:rPr>
      </w:pPr>
    </w:p>
    <w:p>
      <w:pPr>
        <w:spacing w:line="240" w:lineRule="auto" w:before="0"/>
        <w:rPr>
          <w:rFonts w:ascii="Times New Roman" w:hAnsi="Times New Roman" w:cs="Times New Roman" w:eastAsia="Times New Roman" w:hint="default"/>
          <w:sz w:val="20"/>
          <w:szCs w:val="20"/>
        </w:rPr>
      </w:pPr>
    </w:p>
    <w:p>
      <w:pPr>
        <w:spacing w:line="240" w:lineRule="auto" w:before="0"/>
        <w:rPr>
          <w:rFonts w:ascii="Times New Roman" w:hAnsi="Times New Roman" w:cs="Times New Roman" w:eastAsia="Times New Roman" w:hint="default"/>
          <w:sz w:val="20"/>
          <w:szCs w:val="20"/>
        </w:rPr>
      </w:pPr>
    </w:p>
    <w:p>
      <w:pPr>
        <w:spacing w:line="240" w:lineRule="auto" w:before="0"/>
        <w:rPr>
          <w:rFonts w:ascii="Times New Roman" w:hAnsi="Times New Roman" w:cs="Times New Roman" w:eastAsia="Times New Roman" w:hint="default"/>
          <w:sz w:val="20"/>
          <w:szCs w:val="20"/>
        </w:rPr>
      </w:pPr>
    </w:p>
    <w:p>
      <w:pPr>
        <w:spacing w:line="240" w:lineRule="auto" w:before="0"/>
        <w:rPr>
          <w:rFonts w:ascii="Times New Roman" w:hAnsi="Times New Roman" w:cs="Times New Roman" w:eastAsia="Times New Roman" w:hint="default"/>
          <w:sz w:val="20"/>
          <w:szCs w:val="20"/>
        </w:rPr>
      </w:pPr>
    </w:p>
    <w:p>
      <w:pPr>
        <w:spacing w:line="240" w:lineRule="auto" w:before="0"/>
        <w:rPr>
          <w:rFonts w:ascii="Times New Roman" w:hAnsi="Times New Roman" w:cs="Times New Roman" w:eastAsia="Times New Roman" w:hint="default"/>
          <w:sz w:val="20"/>
          <w:szCs w:val="20"/>
        </w:rPr>
      </w:pPr>
    </w:p>
    <w:p>
      <w:pPr>
        <w:spacing w:line="240" w:lineRule="auto" w:before="0"/>
        <w:rPr>
          <w:rFonts w:ascii="Times New Roman" w:hAnsi="Times New Roman" w:cs="Times New Roman" w:eastAsia="Times New Roman" w:hint="default"/>
          <w:sz w:val="20"/>
          <w:szCs w:val="20"/>
        </w:rPr>
      </w:pPr>
    </w:p>
    <w:p>
      <w:pPr>
        <w:spacing w:line="240" w:lineRule="auto" w:before="0"/>
        <w:rPr>
          <w:rFonts w:ascii="Times New Roman" w:hAnsi="Times New Roman" w:cs="Times New Roman" w:eastAsia="Times New Roman" w:hint="default"/>
          <w:sz w:val="20"/>
          <w:szCs w:val="20"/>
        </w:rPr>
      </w:pPr>
    </w:p>
    <w:p>
      <w:pPr>
        <w:spacing w:line="240" w:lineRule="auto" w:before="0"/>
        <w:rPr>
          <w:rFonts w:ascii="Times New Roman" w:hAnsi="Times New Roman" w:cs="Times New Roman" w:eastAsia="Times New Roman" w:hint="default"/>
          <w:sz w:val="20"/>
          <w:szCs w:val="20"/>
        </w:rPr>
      </w:pPr>
    </w:p>
    <w:p>
      <w:pPr>
        <w:spacing w:line="240" w:lineRule="auto" w:before="0"/>
        <w:rPr>
          <w:rFonts w:ascii="Times New Roman" w:hAnsi="Times New Roman" w:cs="Times New Roman" w:eastAsia="Times New Roman" w:hint="default"/>
          <w:sz w:val="20"/>
          <w:szCs w:val="20"/>
        </w:rPr>
      </w:pPr>
    </w:p>
    <w:p>
      <w:pPr>
        <w:spacing w:line="240" w:lineRule="auto" w:before="0"/>
        <w:rPr>
          <w:rFonts w:ascii="Times New Roman" w:hAnsi="Times New Roman" w:cs="Times New Roman" w:eastAsia="Times New Roman" w:hint="default"/>
          <w:sz w:val="20"/>
          <w:szCs w:val="20"/>
        </w:rPr>
      </w:pPr>
    </w:p>
    <w:p>
      <w:pPr>
        <w:spacing w:line="240" w:lineRule="auto" w:before="0"/>
        <w:rPr>
          <w:rFonts w:ascii="Times New Roman" w:hAnsi="Times New Roman" w:cs="Times New Roman" w:eastAsia="Times New Roman" w:hint="default"/>
          <w:sz w:val="20"/>
          <w:szCs w:val="20"/>
        </w:rPr>
      </w:pPr>
    </w:p>
    <w:p>
      <w:pPr>
        <w:spacing w:line="240" w:lineRule="auto" w:before="0"/>
        <w:rPr>
          <w:rFonts w:ascii="Times New Roman" w:hAnsi="Times New Roman" w:cs="Times New Roman" w:eastAsia="Times New Roman" w:hint="default"/>
          <w:sz w:val="20"/>
          <w:szCs w:val="20"/>
        </w:rPr>
      </w:pPr>
    </w:p>
    <w:p>
      <w:pPr>
        <w:spacing w:line="240" w:lineRule="auto" w:before="0"/>
        <w:rPr>
          <w:rFonts w:ascii="Times New Roman" w:hAnsi="Times New Roman" w:cs="Times New Roman" w:eastAsia="Times New Roman" w:hint="default"/>
          <w:sz w:val="20"/>
          <w:szCs w:val="20"/>
        </w:rPr>
      </w:pPr>
    </w:p>
    <w:p>
      <w:pPr>
        <w:spacing w:line="240" w:lineRule="auto" w:before="0"/>
        <w:rPr>
          <w:rFonts w:ascii="Times New Roman" w:hAnsi="Times New Roman" w:cs="Times New Roman" w:eastAsia="Times New Roman" w:hint="default"/>
          <w:sz w:val="20"/>
          <w:szCs w:val="20"/>
        </w:rPr>
      </w:pPr>
    </w:p>
    <w:p>
      <w:pPr>
        <w:spacing w:line="240" w:lineRule="auto" w:before="0"/>
        <w:rPr>
          <w:rFonts w:ascii="Times New Roman" w:hAnsi="Times New Roman" w:cs="Times New Roman" w:eastAsia="Times New Roman" w:hint="default"/>
          <w:sz w:val="20"/>
          <w:szCs w:val="20"/>
        </w:rPr>
      </w:pPr>
    </w:p>
    <w:p>
      <w:pPr>
        <w:spacing w:line="240" w:lineRule="auto" w:before="0"/>
        <w:rPr>
          <w:rFonts w:ascii="Times New Roman" w:hAnsi="Times New Roman" w:cs="Times New Roman" w:eastAsia="Times New Roman" w:hint="default"/>
          <w:sz w:val="20"/>
          <w:szCs w:val="20"/>
        </w:rPr>
      </w:pPr>
    </w:p>
    <w:p>
      <w:pPr>
        <w:spacing w:line="240" w:lineRule="auto" w:before="0"/>
        <w:rPr>
          <w:rFonts w:ascii="Times New Roman" w:hAnsi="Times New Roman" w:cs="Times New Roman" w:eastAsia="Times New Roman" w:hint="default"/>
          <w:sz w:val="20"/>
          <w:szCs w:val="20"/>
        </w:rPr>
      </w:pPr>
    </w:p>
    <w:p>
      <w:pPr>
        <w:spacing w:line="240" w:lineRule="auto" w:before="0"/>
        <w:rPr>
          <w:rFonts w:ascii="Times New Roman" w:hAnsi="Times New Roman" w:cs="Times New Roman" w:eastAsia="Times New Roman" w:hint="default"/>
          <w:sz w:val="20"/>
          <w:szCs w:val="20"/>
        </w:rPr>
      </w:pPr>
    </w:p>
    <w:p>
      <w:pPr>
        <w:spacing w:line="240" w:lineRule="auto" w:before="0"/>
        <w:rPr>
          <w:rFonts w:ascii="Times New Roman" w:hAnsi="Times New Roman" w:cs="Times New Roman" w:eastAsia="Times New Roman" w:hint="default"/>
          <w:sz w:val="20"/>
          <w:szCs w:val="20"/>
        </w:rPr>
      </w:pPr>
    </w:p>
    <w:p>
      <w:pPr>
        <w:spacing w:line="240" w:lineRule="auto" w:before="0"/>
        <w:rPr>
          <w:rFonts w:ascii="Times New Roman" w:hAnsi="Times New Roman" w:cs="Times New Roman" w:eastAsia="Times New Roman" w:hint="default"/>
          <w:sz w:val="20"/>
          <w:szCs w:val="20"/>
        </w:rPr>
      </w:pPr>
    </w:p>
    <w:p>
      <w:pPr>
        <w:spacing w:line="240" w:lineRule="auto" w:before="0"/>
        <w:rPr>
          <w:rFonts w:ascii="Times New Roman" w:hAnsi="Times New Roman" w:cs="Times New Roman" w:eastAsia="Times New Roman" w:hint="default"/>
          <w:sz w:val="20"/>
          <w:szCs w:val="20"/>
        </w:rPr>
      </w:pPr>
    </w:p>
    <w:p>
      <w:pPr>
        <w:spacing w:line="240" w:lineRule="auto" w:before="0"/>
        <w:rPr>
          <w:rFonts w:ascii="Times New Roman" w:hAnsi="Times New Roman" w:cs="Times New Roman" w:eastAsia="Times New Roman" w:hint="default"/>
          <w:sz w:val="20"/>
          <w:szCs w:val="20"/>
        </w:rPr>
      </w:pPr>
    </w:p>
    <w:p>
      <w:pPr>
        <w:spacing w:line="240" w:lineRule="auto" w:before="0"/>
        <w:rPr>
          <w:rFonts w:ascii="Times New Roman" w:hAnsi="Times New Roman" w:cs="Times New Roman" w:eastAsia="Times New Roman" w:hint="default"/>
          <w:sz w:val="20"/>
          <w:szCs w:val="20"/>
        </w:rPr>
      </w:pPr>
    </w:p>
    <w:p>
      <w:pPr>
        <w:spacing w:line="240" w:lineRule="auto" w:before="5"/>
        <w:rPr>
          <w:rFonts w:ascii="Times New Roman" w:hAnsi="Times New Roman" w:cs="Times New Roman" w:eastAsia="Times New Roman" w:hint="default"/>
          <w:sz w:val="29"/>
          <w:szCs w:val="29"/>
        </w:rPr>
      </w:pPr>
    </w:p>
    <w:p>
      <w:pPr>
        <w:spacing w:before="76"/>
        <w:ind w:left="6883" w:right="0" w:firstLine="0"/>
        <w:jc w:val="left"/>
        <w:rPr>
          <w:rFonts w:ascii="Cambria" w:hAnsi="Cambria" w:cs="Cambria" w:eastAsia="Cambria" w:hint="default"/>
          <w:sz w:val="17"/>
          <w:szCs w:val="17"/>
        </w:rPr>
      </w:pPr>
      <w:r>
        <w:rPr>
          <w:rFonts w:ascii="Cambria"/>
          <w:sz w:val="17"/>
        </w:rPr>
        <w:t>143, 244, G75.</w:t>
      </w:r>
      <w:r>
        <w:rPr>
          <w:rFonts w:ascii="Cambria"/>
          <w:spacing w:val="-10"/>
          <w:sz w:val="17"/>
        </w:rPr>
        <w:t> </w:t>
      </w:r>
      <w:r>
        <w:rPr>
          <w:rFonts w:ascii="Cambria"/>
          <w:sz w:val="17"/>
        </w:rPr>
        <w:t>56</w:t>
      </w:r>
    </w:p>
    <w:p>
      <w:pPr>
        <w:spacing w:after="0"/>
        <w:jc w:val="left"/>
        <w:rPr>
          <w:rFonts w:ascii="Cambria" w:hAnsi="Cambria" w:cs="Cambria" w:eastAsia="Cambria" w:hint="default"/>
          <w:sz w:val="17"/>
          <w:szCs w:val="17"/>
        </w:rPr>
        <w:sectPr>
          <w:headerReference w:type="default" r:id="rId70"/>
          <w:footerReference w:type="default" r:id="rId71"/>
          <w:pgSz w:w="11910" w:h="16840"/>
          <w:pgMar w:header="0" w:footer="0" w:top="1580" w:bottom="280" w:left="800" w:right="0"/>
        </w:sectPr>
      </w:pPr>
    </w:p>
    <w:p>
      <w:pPr>
        <w:spacing w:line="240" w:lineRule="auto" w:before="0"/>
        <w:rPr>
          <w:rFonts w:ascii="Cambria" w:hAnsi="Cambria" w:cs="Cambria" w:eastAsia="Cambria" w:hint="default"/>
          <w:sz w:val="20"/>
          <w:szCs w:val="20"/>
        </w:rPr>
      </w:pPr>
    </w:p>
    <w:p>
      <w:pPr>
        <w:spacing w:line="240" w:lineRule="auto" w:before="0"/>
        <w:rPr>
          <w:rFonts w:ascii="Cambria" w:hAnsi="Cambria" w:cs="Cambria" w:eastAsia="Cambria" w:hint="default"/>
          <w:sz w:val="20"/>
          <w:szCs w:val="20"/>
        </w:rPr>
      </w:pPr>
    </w:p>
    <w:p>
      <w:pPr>
        <w:spacing w:line="240" w:lineRule="auto" w:before="9"/>
        <w:rPr>
          <w:rFonts w:ascii="Cambria" w:hAnsi="Cambria" w:cs="Cambria" w:eastAsia="Cambria" w:hint="default"/>
          <w:sz w:val="21"/>
          <w:szCs w:val="21"/>
        </w:rPr>
      </w:pPr>
    </w:p>
    <w:p>
      <w:pPr>
        <w:spacing w:line="496" w:lineRule="auto" w:before="70"/>
        <w:ind w:left="8598" w:right="257" w:firstLine="105"/>
        <w:jc w:val="left"/>
        <w:rPr>
          <w:rFonts w:ascii="Cambria" w:hAnsi="Cambria" w:cs="Cambria" w:eastAsia="Cambria" w:hint="default"/>
          <w:sz w:val="21"/>
          <w:szCs w:val="21"/>
        </w:rPr>
      </w:pPr>
      <w:r>
        <w:rPr/>
        <w:pict>
          <v:group style="position:absolute;margin-left:54.348969pt;margin-top:-32.602921pt;width:503.7pt;height:639.25pt;mso-position-horizontal-relative:page;mso-position-vertical-relative:paragraph;z-index:-1250992" coordorigin="1087,-652" coordsize="10074,12785">
            <v:group style="position:absolute;left:3302;top:-98;width:514;height:2" coordorigin="3302,-98" coordsize="514,2">
              <v:shape style="position:absolute;left:3302;top:-98;width:514;height:2" coordorigin="3302,-98" coordsize="514,0" path="m3302,-98l3815,-98e" filled="false" stroked="true" strokeweight=".72pt" strokecolor="#836b7c">
                <v:path arrowok="t"/>
              </v:shape>
            </v:group>
            <v:group style="position:absolute;left:6232;top:6313;width:2;height:5813" coordorigin="6232,6313" coordsize="2,5813">
              <v:shape style="position:absolute;left:6232;top:6313;width:2;height:5813" coordorigin="6232,6313" coordsize="0,5813" path="m6232,12126l6232,6313e" filled="false" stroked="true" strokeweight=".719855pt" strokecolor="#57677c">
                <v:path arrowok="t"/>
              </v:shape>
            </v:group>
            <v:group style="position:absolute;left:1094;top:12118;width:10059;height:2" coordorigin="1094,12118" coordsize="10059,2">
              <v:shape style="position:absolute;left:1094;top:12118;width:10059;height:2" coordorigin="1094,12118" coordsize="10059,0" path="m1094,12118l11153,12118e" filled="false" stroked="true" strokeweight=".72pt" strokecolor="#57677c">
                <v:path arrowok="t"/>
              </v:shape>
            </v:group>
            <v:group style="position:absolute;left:1094;top:7899;width:10059;height:2" coordorigin="1094,7899" coordsize="10059,2">
              <v:shape style="position:absolute;left:1094;top:7899;width:10059;height:2" coordorigin="1094,7899" coordsize="10059,0" path="m1094,7899l11153,7899e" filled="false" stroked="true" strokeweight=".72pt" strokecolor="#57677c">
                <v:path arrowok="t"/>
              </v:shape>
            </v:group>
            <v:group style="position:absolute;left:1101;top:-76;width:2;height:12202" coordorigin="1101,-76" coordsize="2,12202">
              <v:shape style="position:absolute;left:1101;top:-76;width:2;height:12202" coordorigin="1101,-76" coordsize="0,12202" path="m1101,12126l1101,-76e" filled="false" stroked="true" strokeweight=".719855pt" strokecolor="#57677c">
                <v:path arrowok="t"/>
              </v:shape>
            </v:group>
            <v:group style="position:absolute;left:5344;top:4210;width:2;height:7916" coordorigin="5344,4210" coordsize="2,7916">
              <v:shape style="position:absolute;left:5344;top:4210;width:2;height:7916" coordorigin="5344,4210" coordsize="0,7916" path="m5344,12126l5344,4210e" filled="false" stroked="true" strokeweight=".719855pt" strokecolor="#57677c">
                <v:path arrowok="t"/>
              </v:shape>
            </v:group>
            <v:group style="position:absolute;left:1094;top:4218;width:10059;height:2" coordorigin="1094,4218" coordsize="10059,2">
              <v:shape style="position:absolute;left:1094;top:4218;width:10059;height:2" coordorigin="1094,4218" coordsize="10059,0" path="m1094,4218l11153,4218e" filled="false" stroked="true" strokeweight=".72pt" strokecolor="#57677c">
                <v:path arrowok="t"/>
              </v:shape>
            </v:group>
            <v:group style="position:absolute;left:1094;top:10534;width:10059;height:2" coordorigin="1094,10534" coordsize="10059,2">
              <v:shape style="position:absolute;left:1094;top:10534;width:10059;height:2" coordorigin="1094,10534" coordsize="10059,0" path="m1094,10534l11153,10534e" filled="false" stroked="true" strokeweight=".72pt" strokecolor="#57677c">
                <v:path arrowok="t"/>
              </v:shape>
            </v:group>
            <v:group style="position:absolute;left:1094;top:6320;width:10059;height:2" coordorigin="1094,6320" coordsize="10059,2">
              <v:shape style="position:absolute;left:1094;top:6320;width:10059;height:2" coordorigin="1094,6320" coordsize="10059,0" path="m1094,6320l11153,6320e" filled="false" stroked="true" strokeweight=".72pt" strokecolor="#57677c">
                <v:path arrowok="t"/>
              </v:shape>
            </v:group>
            <v:group style="position:absolute;left:1094;top:-69;width:1815;height:2" coordorigin="1094,-69" coordsize="1815,2">
              <v:shape style="position:absolute;left:1094;top:-69;width:1815;height:2" coordorigin="1094,-69" coordsize="1815,0" path="m1094,-69l2908,-69e" filled="false" stroked="true" strokeweight=".72pt" strokecolor="#57677c">
                <v:path arrowok="t"/>
              </v:shape>
            </v:group>
            <v:group style="position:absolute;left:1094;top:4736;width:4257;height:2" coordorigin="1094,4736" coordsize="4257,2">
              <v:shape style="position:absolute;left:1094;top:4736;width:4257;height:2" coordorigin="1094,4736" coordsize="4257,0" path="m1094,4736l5351,4736e" filled="false" stroked="true" strokeweight=".72pt" strokecolor="#57677c">
                <v:path arrowok="t"/>
              </v:shape>
            </v:group>
            <v:group style="position:absolute;left:1094;top:6838;width:10059;height:2" coordorigin="1094,6838" coordsize="10059,2">
              <v:shape style="position:absolute;left:1094;top:6838;width:10059;height:2" coordorigin="1094,6838" coordsize="10059,0" path="m1094,6838l11153,6838e" filled="false" stroked="true" strokeweight=".72pt" strokecolor="#57677c">
                <v:path arrowok="t"/>
              </v:shape>
            </v:group>
            <v:group style="position:absolute;left:11146;top:658;width:2;height:11468" coordorigin="11146,658" coordsize="2,11468">
              <v:shape style="position:absolute;left:11146;top:658;width:2;height:11468" coordorigin="11146,658" coordsize="0,11468" path="m11146,12126l11146,658e" filled="false" stroked="true" strokeweight=".719855pt" strokecolor="#57677c">
                <v:path arrowok="t"/>
              </v:shape>
            </v:group>
            <v:group style="position:absolute;left:1094;top:5802;width:10059;height:2" coordorigin="1094,5802" coordsize="10059,2">
              <v:shape style="position:absolute;left:1094;top:5802;width:10059;height:2" coordorigin="1094,5802" coordsize="10059,0" path="m1094,5802l11153,5802e" filled="false" stroked="true" strokeweight=".72pt" strokecolor="#57677c">
                <v:path arrowok="t"/>
              </v:shape>
            </v:group>
            <v:group style="position:absolute;left:3451;top:426;width:509;height:2" coordorigin="3451,426" coordsize="509,2">
              <v:shape style="position:absolute;left:3451;top:426;width:509;height:2" coordorigin="3451,426" coordsize="509,0" path="m3451,426l3959,426e" filled="false" stroked="true" strokeweight=".24pt" strokecolor="#000000">
                <v:path arrowok="t"/>
              </v:shape>
            </v:group>
            <v:group style="position:absolute;left:1152;top:944;width:1440;height:2" coordorigin="1152,944" coordsize="1440,2">
              <v:shape style="position:absolute;left:1152;top:944;width:1440;height:2" coordorigin="1152,944" coordsize="1440,0" path="m1152,944l2591,944e" filled="false" stroked="true" strokeweight=".24pt" strokecolor="#576b83">
                <v:path arrowok="t"/>
              </v:shape>
            </v:group>
            <v:group style="position:absolute;left:5586;top:4712;width:1349;height:2" coordorigin="5586,4712" coordsize="1349,2">
              <v:shape style="position:absolute;left:5586;top:4712;width:1349;height:2" coordorigin="5586,4712" coordsize="1349,0" path="m5586,4712l6935,4712e" filled="false" stroked="true" strokeweight=".24pt" strokecolor="#576b83">
                <v:path arrowok="t"/>
              </v:shape>
            </v:group>
            <v:group style="position:absolute;left:4645;top:8912;width:5481;height:2" coordorigin="4645,8912" coordsize="5481,2">
              <v:shape style="position:absolute;left:4645;top:8912;width:5481;height:2" coordorigin="4645,8912" coordsize="5481,0" path="m4645,8912l10126,8912e" filled="false" stroked="true" strokeweight=".24pt" strokecolor="#607487">
                <v:path arrowok="t"/>
              </v:shape>
            </v:group>
            <v:group style="position:absolute;left:1137;top:5240;width:9397;height:2" coordorigin="1137,5240" coordsize="9397,2">
              <v:shape style="position:absolute;left:1137;top:5240;width:9397;height:2" coordorigin="1137,5240" coordsize="9397,0" path="m1137,5240l10534,5240e" filled="false" stroked="true" strokeweight=".24pt" strokecolor="#576b83">
                <v:path arrowok="t"/>
              </v:shape>
            </v:group>
            <v:group style="position:absolute;left:1137;top:1578;width:7497;height:2" coordorigin="1137,1578" coordsize="7497,2">
              <v:shape style="position:absolute;left:1137;top:1578;width:7497;height:2" coordorigin="1137,1578" coordsize="7497,0" path="m1137,1578l8633,1578e" filled="false" stroked="true" strokeweight=".24pt" strokecolor="#576b83">
                <v:path arrowok="t"/>
              </v:shape>
            </v:group>
            <v:group style="position:absolute;left:5063;top:11038;width:6076;height:2" coordorigin="5063,11038" coordsize="6076,2">
              <v:shape style="position:absolute;left:5063;top:11038;width:6076;height:2" coordorigin="5063,11038" coordsize="6076,0" path="m5063,11038l11139,11038e" filled="false" stroked="true" strokeweight=".24pt" strokecolor="#607487">
                <v:path arrowok="t"/>
              </v:shape>
            </v:group>
            <v:group style="position:absolute;left:1699;top:426;width:1632;height:2" coordorigin="1699,426" coordsize="1632,2">
              <v:shape style="position:absolute;left:1699;top:426;width:1632;height:2" coordorigin="1699,426" coordsize="1632,0" path="m1699,426l3331,426e" filled="false" stroked="true" strokeweight=".24pt" strokecolor="#576b83">
                <v:path arrowok="t"/>
              </v:shape>
            </v:group>
            <v:group style="position:absolute;left:7669;top:2106;width:3465;height:2" coordorigin="7669,2106" coordsize="3465,2">
              <v:shape style="position:absolute;left:7669;top:2106;width:3465;height:2" coordorigin="7669,2106" coordsize="3465,0" path="m7669,2106l11134,2106e" filled="false" stroked="true" strokeweight=".24pt" strokecolor="#576b83">
                <v:path arrowok="t"/>
              </v:shape>
            </v:group>
            <v:group style="position:absolute;left:5850;top:2634;width:4881;height:2" coordorigin="5850,2634" coordsize="4881,2">
              <v:shape style="position:absolute;left:5850;top:2634;width:4881;height:2" coordorigin="5850,2634" coordsize="4881,0" path="m5850,2634l10731,2634e" filled="false" stroked="true" strokeweight=".24pt" strokecolor="#576b83">
                <v:path arrowok="t"/>
              </v:shape>
            </v:group>
            <v:group style="position:absolute;left:1133;top:2101;width:4713;height:2" coordorigin="1133,2101" coordsize="4713,2">
              <v:shape style="position:absolute;left:1133;top:2101;width:4713;height:2" coordorigin="1133,2101" coordsize="4713,0" path="m1133,2101l5845,2101e" filled="false" stroked="true" strokeweight=".24pt" strokecolor="#576b83">
                <v:path arrowok="t"/>
              </v:shape>
            </v:group>
            <v:group style="position:absolute;left:7165;top:3152;width:3964;height:2" coordorigin="7165,3152" coordsize="3964,2">
              <v:shape style="position:absolute;left:7165;top:3152;width:3964;height:2" coordorigin="7165,3152" coordsize="3964,0" path="m7165,3152l11129,3152e" filled="false" stroked="true" strokeweight=".24pt" strokecolor="#576b83">
                <v:path arrowok="t"/>
              </v:shape>
            </v:group>
            <v:group style="position:absolute;left:6251;top:-100;width:2;height:5261" coordorigin="6251,-100" coordsize="2,5261">
              <v:shape style="position:absolute;left:6251;top:-100;width:2;height:5261" coordorigin="6251,-100" coordsize="0,5261" path="m6251,5161l6251,-100e" filled="false" stroked="true" strokeweight=".239952pt" strokecolor="#576b83">
                <v:path arrowok="t"/>
              </v:shape>
            </v:group>
            <v:group style="position:absolute;left:1190;top:10506;width:9349;height:2" coordorigin="1190,10506" coordsize="9349,2">
              <v:shape style="position:absolute;left:1190;top:10506;width:9349;height:2" coordorigin="1190,10506" coordsize="9349,0" path="m1190,10506l10539,10506e" filled="false" stroked="true" strokeweight=".24pt" strokecolor="#607487">
                <v:path arrowok="t"/>
              </v:shape>
            </v:group>
            <v:group style="position:absolute;left:6901;top:4189;width:4228;height:2" coordorigin="6901,4189" coordsize="4228,2">
              <v:shape style="position:absolute;left:6901;top:4189;width:4228;height:2" coordorigin="6901,4189" coordsize="4228,0" path="m6901,4189l11129,4189e" filled="false" stroked="true" strokeweight=".24pt" strokecolor="#576b83">
                <v:path arrowok="t"/>
              </v:shape>
            </v:group>
            <v:group style="position:absolute;left:1238;top:8912;width:3273;height:2" coordorigin="1238,8912" coordsize="3273,2">
              <v:shape style="position:absolute;left:1238;top:8912;width:3273;height:2" coordorigin="1238,8912" coordsize="3273,0" path="m1238,8912l4511,8912e" filled="false" stroked="true" strokeweight=".24pt" strokecolor="#607487">
                <v:path arrowok="t"/>
              </v:shape>
            </v:group>
            <v:group style="position:absolute;left:9454;top:11552;width:1690;height:2" coordorigin="9454,11552" coordsize="1690,2">
              <v:shape style="position:absolute;left:9454;top:11552;width:1690;height:2" coordorigin="9454,11552" coordsize="1690,0" path="m9454,11552l11143,11552e" filled="false" stroked="true" strokeweight=".24pt" strokecolor="#607487">
                <v:path arrowok="t"/>
              </v:shape>
            </v:group>
            <v:group style="position:absolute;left:1166;top:11562;width:2006;height:2" coordorigin="1166,11562" coordsize="2006,2">
              <v:shape style="position:absolute;left:1166;top:11562;width:2006;height:2" coordorigin="1166,11562" coordsize="2006,0" path="m1166,11562l3172,11562e" filled="false" stroked="true" strokeweight=".24pt" strokecolor="#607487">
                <v:path arrowok="t"/>
              </v:shape>
            </v:group>
            <v:group style="position:absolute;left:1176;top:9435;width:2174;height:2" coordorigin="1176,9435" coordsize="2174,2">
              <v:shape style="position:absolute;left:1176;top:9435;width:2174;height:2" coordorigin="1176,9435" coordsize="2174,0" path="m1176,9435l3350,9435e" filled="false" stroked="true" strokeweight=".24pt" strokecolor="#607487">
                <v:path arrowok="t"/>
              </v:shape>
            </v:group>
            <v:group style="position:absolute;left:7386;top:4717;width:1882;height:2" coordorigin="7386,4717" coordsize="1882,2">
              <v:shape style="position:absolute;left:7386;top:4717;width:1882;height:2" coordorigin="7386,4717" coordsize="1882,0" path="m7386,4717l9267,4717e" filled="false" stroked="true" strokeweight=".24pt" strokecolor="#576b83">
                <v:path arrowok="t"/>
              </v:shape>
            </v:group>
            <v:group style="position:absolute;left:1137;top:7338;width:9162;height:2" coordorigin="1137,7338" coordsize="9162,2">
              <v:shape style="position:absolute;left:1137;top:7338;width:9162;height:2" coordorigin="1137,7338" coordsize="9162,0" path="m1137,7338l10299,7338e" filled="false" stroked="true" strokeweight=".24pt" strokecolor="#607487">
                <v:path arrowok="t"/>
              </v:shape>
            </v:group>
            <v:group style="position:absolute;left:8641;top:8895;width:2;height:3188" coordorigin="8641,8895" coordsize="2,3188">
              <v:shape style="position:absolute;left:8641;top:8895;width:2;height:3188" coordorigin="8641,8895" coordsize="0,3188" path="m8641,12082l8641,8895e" filled="false" stroked="true" strokeweight=".239952pt" strokecolor="#607487">
                <v:path arrowok="t"/>
              </v:shape>
            </v:group>
            <v:group style="position:absolute;left:1142;top:8394;width:5539;height:2" coordorigin="1142,8394" coordsize="5539,2">
              <v:shape style="position:absolute;left:1142;top:8394;width:5539;height:2" coordorigin="1142,8394" coordsize="5539,0" path="m1142,8394l6680,8394e" filled="false" stroked="true" strokeweight=".24pt" strokecolor="#607487">
                <v:path arrowok="t"/>
              </v:shape>
            </v:group>
            <v:group style="position:absolute;left:7146;top:3670;width:3902;height:2" coordorigin="7146,3670" coordsize="3902,2">
              <v:shape style="position:absolute;left:7146;top:3670;width:3902;height:2" coordorigin="7146,3670" coordsize="3902,0" path="m7146,3670l11047,3670e" filled="false" stroked="true" strokeweight=".24pt" strokecolor="#576b83">
                <v:path arrowok="t"/>
              </v:shape>
            </v:group>
            <v:group style="position:absolute;left:9051;top:9430;width:2093;height:2" coordorigin="9051,9430" coordsize="2093,2">
              <v:shape style="position:absolute;left:9051;top:9430;width:2093;height:2" coordorigin="9051,9430" coordsize="2093,0" path="m9051,9430l11143,9430e" filled="false" stroked="true" strokeweight=".24pt" strokecolor="#607487">
                <v:path arrowok="t"/>
              </v:shape>
            </v:group>
            <v:group style="position:absolute;left:2894;top:6296;width:8236;height:2" coordorigin="2894,6296" coordsize="8236,2">
              <v:shape style="position:absolute;left:2894;top:6296;width:8236;height:2" coordorigin="2894,6296" coordsize="8236,0" path="m2894,6296l11129,6296e" filled="false" stroked="true" strokeweight=".24pt" strokecolor="#576b83">
                <v:path arrowok="t"/>
              </v:shape>
            </v:group>
            <v:group style="position:absolute;left:1181;top:7866;width:5059;height:2" coordorigin="1181,7866" coordsize="5059,2">
              <v:shape style="position:absolute;left:1181;top:7866;width:5059;height:2" coordorigin="1181,7866" coordsize="5059,0" path="m1181,7866l6239,7866e" filled="false" stroked="true" strokeweight=".24pt" strokecolor="#607487">
                <v:path arrowok="t"/>
              </v:shape>
            </v:group>
            <v:group style="position:absolute;left:1171;top:11034;width:2251;height:2" coordorigin="1171,11034" coordsize="2251,2">
              <v:shape style="position:absolute;left:1171;top:11034;width:2251;height:2" coordorigin="1171,11034" coordsize="2251,0" path="m1171,11034l3422,11034e" filled="false" stroked="true" strokeweight=".24pt" strokecolor="#607487">
                <v:path arrowok="t"/>
              </v:shape>
            </v:group>
            <v:group style="position:absolute;left:3009;top:5773;width:8120;height:2" coordorigin="3009,5773" coordsize="8120,2">
              <v:shape style="position:absolute;left:3009;top:5773;width:8120;height:2" coordorigin="3009,5773" coordsize="8120,0" path="m3009,5773l11129,5773e" filled="false" stroked="true" strokeweight=".24pt" strokecolor="#576b83">
                <v:path arrowok="t"/>
              </v:shape>
            </v:group>
            <v:group style="position:absolute;left:1147;top:9973;width:8336;height:2" coordorigin="1147,9973" coordsize="8336,2">
              <v:shape style="position:absolute;left:1147;top:9973;width:8336;height:2" coordorigin="1147,9973" coordsize="8336,0" path="m1147,9973l9483,9973e" filled="false" stroked="true" strokeweight=".24pt" strokecolor="#607487">
                <v:path arrowok="t"/>
              </v:shape>
            </v:group>
            <v:group style="position:absolute;left:4026;top:4712;width:1320;height:2" coordorigin="4026,4712" coordsize="1320,2">
              <v:shape style="position:absolute;left:4026;top:4712;width:1320;height:2" coordorigin="4026,4712" coordsize="1320,0" path="m4026,4712l5346,4712e" filled="false" stroked="true" strokeweight=".24pt" strokecolor="#576b83">
                <v:path arrowok="t"/>
              </v:shape>
            </v:group>
            <v:group style="position:absolute;left:1147;top:2619;width:2270;height:2" coordorigin="1147,2619" coordsize="2270,2">
              <v:shape style="position:absolute;left:1147;top:2619;width:2270;height:2" coordorigin="1147,2619" coordsize="2270,0" path="m1147,2619l3417,2619e" filled="false" stroked="true" strokeweight=".24pt" strokecolor="#576b83">
                <v:path arrowok="t"/>
              </v:shape>
            </v:group>
            <v:group style="position:absolute;left:8626;top:1009;width:2;height:5794" coordorigin="8626,1009" coordsize="2,5794">
              <v:shape style="position:absolute;left:8626;top:1009;width:2;height:5794" coordorigin="8626,1009" coordsize="0,5794" path="m8626,6802l8626,1009e" filled="false" stroked="true" strokeweight=".239952pt" strokecolor="#576b83">
                <v:path arrowok="t"/>
              </v:shape>
            </v:group>
            <v:group style="position:absolute;left:4545;top:2624;width:812;height:2" coordorigin="4545,2624" coordsize="812,2">
              <v:shape style="position:absolute;left:4545;top:2624;width:812;height:2" coordorigin="4545,2624" coordsize="812,0" path="m4545,2624l5356,2624e" filled="false" stroked="true" strokeweight=".24pt" strokecolor="#576b83">
                <v:path arrowok="t"/>
              </v:shape>
            </v:group>
            <v:group style="position:absolute;left:1238;top:5763;width:552;height:2" coordorigin="1238,5763" coordsize="552,2">
              <v:shape style="position:absolute;left:1238;top:5763;width:552;height:2" coordorigin="1238,5763" coordsize="552,0" path="m1238,5763l1790,5763e" filled="false" stroked="true" strokeweight=".72pt" strokecolor="#576b7c">
                <v:path arrowok="t"/>
              </v:shape>
            </v:group>
            <v:group style="position:absolute;left:7155;top:944;width:591;height:2" coordorigin="7155,944" coordsize="591,2">
              <v:shape style="position:absolute;left:7155;top:944;width:591;height:2" coordorigin="7155,944" coordsize="591,0" path="m7155,944l7746,944e" filled="false" stroked="true" strokeweight=".24pt" strokecolor="#000000">
                <v:path arrowok="t"/>
              </v:shape>
              <v:shape style="position:absolute;left:8523;top:7887;width:1526;height:1027" type="#_x0000_t75" stroked="false">
                <v:imagedata r:id="rId112" o:title=""/>
              </v:shape>
              <v:shape style="position:absolute;left:7333;top:87;width:3705;height:806" type="#_x0000_t75" stroked="false">
                <v:imagedata r:id="rId113" o:title=""/>
              </v:shape>
              <v:shape style="position:absolute;left:1229;top:-652;width:1852;height:1469" type="#_x0000_t75" stroked="false">
                <v:imagedata r:id="rId114" o:title=""/>
              </v:shape>
              <v:shape style="position:absolute;left:1224;top:822;width:5912;height:547" type="#_x0000_t75" stroked="false">
                <v:imagedata r:id="rId115" o:title=""/>
              </v:shape>
              <v:shape style="position:absolute;left:1651;top:1758;width:1425;height:197" type="#_x0000_t75" stroked="false">
                <v:imagedata r:id="rId116" o:title=""/>
              </v:shape>
              <v:shape style="position:absolute;left:1641;top:2276;width:797;height:202" type="#_x0000_t75" stroked="false">
                <v:imagedata r:id="rId117" o:title=""/>
              </v:shape>
              <v:shape style="position:absolute;left:1646;top:2799;width:792;height:197" type="#_x0000_t75" stroked="false">
                <v:imagedata r:id="rId118" o:title=""/>
              </v:shape>
              <v:shape style="position:absolute;left:1646;top:3318;width:792;height:197" type="#_x0000_t75" stroked="false">
                <v:imagedata r:id="rId119" o:title=""/>
              </v:shape>
              <v:shape style="position:absolute;left:1656;top:3836;width:1214;height:197" type="#_x0000_t75" stroked="false">
                <v:imagedata r:id="rId120" o:title=""/>
              </v:shape>
              <v:shape style="position:absolute;left:1958;top:4422;width:2692;height:667" type="#_x0000_t75" stroked="false">
                <v:imagedata r:id="rId121" o:title=""/>
              </v:shape>
              <v:shape style="position:absolute;left:1540;top:5415;width:3705;height:202" type="#_x0000_t75" stroked="false">
                <v:imagedata r:id="rId122" o:title=""/>
              </v:shape>
              <v:shape style="position:absolute;left:1656;top:5943;width:2678;height:197" type="#_x0000_t75" stroked="false">
                <v:imagedata r:id="rId123" o:title=""/>
              </v:shape>
              <v:shape style="position:absolute;left:1229;top:6466;width:1440;height:202" type="#_x0000_t75" stroked="false">
                <v:imagedata r:id="rId124" o:title=""/>
              </v:shape>
              <v:shape style="position:absolute;left:1229;top:6990;width:1425;height:197" type="#_x0000_t75" stroked="false">
                <v:imagedata r:id="rId125" o:title=""/>
              </v:shape>
              <v:shape style="position:absolute;left:1229;top:7513;width:2491;height:202" type="#_x0000_t75" stroked="false">
                <v:imagedata r:id="rId126" o:title=""/>
              </v:shape>
              <v:shape style="position:absolute;left:1229;top:8046;width:3532;height:202" type="#_x0000_t75" stroked="false">
                <v:imagedata r:id="rId127" o:title=""/>
              </v:shape>
              <v:shape style="position:absolute;left:1233;top:8574;width:1425;height:197" type="#_x0000_t75" stroked="false">
                <v:imagedata r:id="rId128" o:title=""/>
              </v:shape>
              <v:shape style="position:absolute;left:1248;top:9097;width:3091;height:197" type="#_x0000_t75" stroked="false">
                <v:imagedata r:id="rId129" o:title=""/>
              </v:shape>
              <v:shape style="position:absolute;left:1344;top:10148;width:1761;height:206" type="#_x0000_t75" stroked="false">
                <v:imagedata r:id="rId130" o:title=""/>
              </v:shape>
              <v:shape style="position:absolute;left:1344;top:10686;width:1761;height:206" type="#_x0000_t75" stroked="false">
                <v:imagedata r:id="rId131" o:title=""/>
              </v:shape>
              <v:shape style="position:absolute;left:1233;top:11737;width:1665;height:202" type="#_x0000_t75" stroked="false">
                <v:imagedata r:id="rId132" o:title=""/>
              </v:shape>
              <v:shape style="position:absolute;left:3355;top:-652;width:2774;height:1459" type="#_x0000_t75" stroked="false">
                <v:imagedata r:id="rId133" o:title=""/>
              </v:shape>
              <v:shape style="position:absolute;left:5351;top:3457;width:14;height:384" type="#_x0000_t75" stroked="false">
                <v:imagedata r:id="rId134" o:title=""/>
              </v:shape>
              <v:shape style="position:absolute;left:6234;top:5454;width:14;height:293" type="#_x0000_t75" stroked="false">
                <v:imagedata r:id="rId135" o:title=""/>
              </v:shape>
              <v:shape style="position:absolute;left:8441;top:6841;width:187;height:389" type="#_x0000_t75" stroked="false">
                <v:imagedata r:id="rId136" o:title=""/>
              </v:shape>
              <v:shape style="position:absolute;left:5480;top:4897;width:648;height:202" type="#_x0000_t75" stroked="false">
                <v:imagedata r:id="rId137" o:title=""/>
              </v:shape>
              <v:shape style="position:absolute;left:6138;top:-321;width:3393;height:1133" type="#_x0000_t75" stroked="false">
                <v:imagedata r:id="rId138" o:title=""/>
              </v:shape>
            </v:group>
            <w10:wrap type="none"/>
          </v:group>
        </w:pict>
      </w:r>
      <w:r>
        <w:rPr>
          <w:rFonts w:ascii="Cambria" w:hAnsi="Cambria"/>
          <w:color w:val="9E9CB1"/>
          <w:w w:val="130"/>
          <w:sz w:val="21"/>
        </w:rPr>
        <w:t>ŸĞ</w:t>
      </w:r>
      <w:r>
        <w:rPr>
          <w:rFonts w:ascii="Cambria" w:hAnsi="Cambria"/>
          <w:color w:val="9E9CB1"/>
          <w:w w:val="158"/>
          <w:sz w:val="21"/>
        </w:rPr>
        <w:t> </w:t>
      </w:r>
      <w:r>
        <w:rPr>
          <w:rFonts w:ascii="Cambria" w:hAnsi="Cambria"/>
          <w:color w:val="7B7990"/>
          <w:w w:val="90"/>
          <w:sz w:val="21"/>
        </w:rPr>
        <w:t>1,135,973,543.47</w:t>
      </w:r>
      <w:r>
        <w:rPr>
          <w:rFonts w:ascii="Cambria" w:hAnsi="Cambria"/>
          <w:sz w:val="21"/>
        </w:rPr>
      </w:r>
    </w:p>
    <w:p>
      <w:pPr>
        <w:spacing w:before="65"/>
        <w:ind w:left="0" w:right="238" w:firstLine="0"/>
        <w:jc w:val="right"/>
        <w:rPr>
          <w:rFonts w:ascii="Times New Roman" w:hAnsi="Times New Roman" w:cs="Times New Roman" w:eastAsia="Times New Roman" w:hint="default"/>
          <w:sz w:val="21"/>
          <w:szCs w:val="21"/>
        </w:rPr>
      </w:pPr>
      <w:r>
        <w:rPr/>
        <w:pict>
          <v:shape style="position:absolute;margin-left:358.247803pt;margin-top:12.283689pt;width:196.1pt;height:141.050pt;mso-position-horizontal-relative:page;mso-position-vertical-relative:paragraph;z-index:1240" type="#_x0000_t202" filled="false" stroked="false">
            <v:textbox inset="0,0,0,0">
              <w:txbxContent>
                <w:tbl>
                  <w:tblPr>
                    <w:tblW w:w="0" w:type="auto"/>
                    <w:jc w:val="left"/>
                    <w:tblLayout w:type="fixed"/>
                    <w:tblCellMar>
                      <w:top w:w="0" w:type="dxa"/>
                      <w:left w:w="0" w:type="dxa"/>
                      <w:bottom w:w="0" w:type="dxa"/>
                      <w:right w:w="0" w:type="dxa"/>
                    </w:tblCellMar>
                    <w:tblLook w:val="01E0"/>
                  </w:tblPr>
                  <w:tblGrid>
                    <w:gridCol w:w="1469"/>
                    <w:gridCol w:w="2453"/>
                  </w:tblGrid>
                  <w:tr>
                    <w:trPr>
                      <w:trHeight w:val="243" w:hRule="exact"/>
                    </w:trPr>
                    <w:tc>
                      <w:tcPr>
                        <w:tcW w:w="1469" w:type="dxa"/>
                        <w:tcBorders>
                          <w:top w:val="nil" w:sz="6" w:space="0" w:color="auto"/>
                          <w:left w:val="nil" w:sz="6" w:space="0" w:color="auto"/>
                          <w:bottom w:val="nil" w:sz="6" w:space="0" w:color="auto"/>
                          <w:right w:val="nil" w:sz="6" w:space="0" w:color="auto"/>
                        </w:tcBorders>
                      </w:tcPr>
                      <w:p>
                        <w:pPr>
                          <w:pStyle w:val="TableParagraph"/>
                          <w:spacing w:line="214" w:lineRule="exact"/>
                          <w:ind w:right="122"/>
                          <w:jc w:val="right"/>
                          <w:rPr>
                            <w:rFonts w:ascii="Times New Roman" w:hAnsi="Times New Roman" w:cs="Times New Roman" w:eastAsia="Times New Roman" w:hint="default"/>
                            <w:sz w:val="21"/>
                            <w:szCs w:val="21"/>
                          </w:rPr>
                        </w:pPr>
                        <w:r>
                          <w:rPr>
                            <w:rFonts w:ascii="Times New Roman"/>
                            <w:color w:val="5E7997"/>
                            <w:w w:val="95"/>
                            <w:sz w:val="21"/>
                          </w:rPr>
                          <w:t>7</w:t>
                        </w:r>
                        <w:r>
                          <w:rPr>
                            <w:rFonts w:ascii="Times New Roman"/>
                            <w:color w:val="5E7997"/>
                            <w:spacing w:val="-23"/>
                            <w:w w:val="95"/>
                            <w:sz w:val="21"/>
                          </w:rPr>
                          <w:t> </w:t>
                        </w:r>
                        <w:r>
                          <w:rPr>
                            <w:rFonts w:ascii="Times New Roman"/>
                            <w:color w:val="727E93"/>
                            <w:w w:val="95"/>
                            <w:sz w:val="21"/>
                          </w:rPr>
                          <w:t>I</w:t>
                        </w:r>
                        <w:r>
                          <w:rPr>
                            <w:rFonts w:ascii="Times New Roman"/>
                            <w:color w:val="727E93"/>
                            <w:spacing w:val="-9"/>
                            <w:w w:val="95"/>
                            <w:sz w:val="21"/>
                          </w:rPr>
                          <w:t> </w:t>
                        </w:r>
                        <w:r>
                          <w:rPr>
                            <w:rFonts w:ascii="Times New Roman"/>
                            <w:color w:val="777993"/>
                            <w:w w:val="95"/>
                            <w:sz w:val="21"/>
                          </w:rPr>
                          <w:t>8,564,373.</w:t>
                        </w:r>
                        <w:r>
                          <w:rPr>
                            <w:rFonts w:ascii="Times New Roman"/>
                            <w:color w:val="777993"/>
                            <w:spacing w:val="-14"/>
                            <w:w w:val="95"/>
                            <w:sz w:val="21"/>
                          </w:rPr>
                          <w:t> </w:t>
                        </w:r>
                        <w:r>
                          <w:rPr>
                            <w:rFonts w:ascii="Times New Roman"/>
                            <w:color w:val="727787"/>
                            <w:w w:val="95"/>
                            <w:sz w:val="21"/>
                          </w:rPr>
                          <w:t>14</w:t>
                        </w:r>
                        <w:r>
                          <w:rPr>
                            <w:rFonts w:ascii="Times New Roman"/>
                            <w:sz w:val="21"/>
                          </w:rPr>
                        </w:r>
                      </w:p>
                    </w:tc>
                    <w:tc>
                      <w:tcPr>
                        <w:tcW w:w="2453" w:type="dxa"/>
                        <w:tcBorders>
                          <w:top w:val="nil" w:sz="6" w:space="0" w:color="auto"/>
                          <w:left w:val="nil" w:sz="6" w:space="0" w:color="auto"/>
                          <w:bottom w:val="single" w:sz="2" w:space="0" w:color="576B83"/>
                          <w:right w:val="nil" w:sz="6" w:space="0" w:color="auto"/>
                        </w:tcBorders>
                      </w:tcPr>
                      <w:p>
                        <w:pPr/>
                      </w:p>
                    </w:tc>
                  </w:tr>
                  <w:tr>
                    <w:trPr>
                      <w:trHeight w:val="528" w:hRule="exact"/>
                    </w:trPr>
                    <w:tc>
                      <w:tcPr>
                        <w:tcW w:w="1469" w:type="dxa"/>
                        <w:tcBorders>
                          <w:top w:val="nil" w:sz="6" w:space="0" w:color="auto"/>
                          <w:left w:val="nil" w:sz="6" w:space="0" w:color="auto"/>
                          <w:bottom w:val="nil" w:sz="6" w:space="0" w:color="auto"/>
                          <w:right w:val="nil" w:sz="6" w:space="0" w:color="auto"/>
                        </w:tcBorders>
                      </w:tcPr>
                      <w:p>
                        <w:pPr>
                          <w:pStyle w:val="TableParagraph"/>
                          <w:spacing w:line="240" w:lineRule="auto" w:before="158"/>
                          <w:ind w:right="141"/>
                          <w:jc w:val="right"/>
                          <w:rPr>
                            <w:rFonts w:ascii="Cambria" w:hAnsi="Cambria" w:cs="Cambria" w:eastAsia="Cambria" w:hint="default"/>
                            <w:sz w:val="21"/>
                            <w:szCs w:val="21"/>
                          </w:rPr>
                        </w:pPr>
                        <w:r>
                          <w:rPr>
                            <w:rFonts w:ascii="Cambria"/>
                            <w:color w:val="677C93"/>
                            <w:w w:val="90"/>
                            <w:sz w:val="21"/>
                          </w:rPr>
                          <w:t>30,022,280.83</w:t>
                        </w:r>
                        <w:r>
                          <w:rPr>
                            <w:rFonts w:ascii="Cambria"/>
                            <w:sz w:val="21"/>
                          </w:rPr>
                        </w:r>
                      </w:p>
                    </w:tc>
                    <w:tc>
                      <w:tcPr>
                        <w:tcW w:w="2453" w:type="dxa"/>
                        <w:tcBorders>
                          <w:top w:val="single" w:sz="2" w:space="0" w:color="576B83"/>
                          <w:left w:val="nil" w:sz="6" w:space="0" w:color="auto"/>
                          <w:bottom w:val="nil" w:sz="6" w:space="0" w:color="auto"/>
                          <w:right w:val="nil" w:sz="6" w:space="0" w:color="auto"/>
                        </w:tcBorders>
                      </w:tcPr>
                      <w:p>
                        <w:pPr>
                          <w:pStyle w:val="TableParagraph"/>
                          <w:spacing w:line="240" w:lineRule="auto" w:before="150"/>
                          <w:ind w:right="79"/>
                          <w:jc w:val="right"/>
                          <w:rPr>
                            <w:rFonts w:ascii="Times New Roman" w:hAnsi="Times New Roman" w:cs="Times New Roman" w:eastAsia="Times New Roman" w:hint="default"/>
                            <w:sz w:val="22"/>
                            <w:szCs w:val="22"/>
                          </w:rPr>
                        </w:pPr>
                        <w:r>
                          <w:rPr>
                            <w:rFonts w:ascii="Times New Roman"/>
                            <w:color w:val="70798E"/>
                            <w:w w:val="90"/>
                            <w:sz w:val="22"/>
                          </w:rPr>
                          <w:t>34,658.963.93</w:t>
                        </w:r>
                        <w:r>
                          <w:rPr>
                            <w:rFonts w:ascii="Times New Roman"/>
                            <w:sz w:val="22"/>
                          </w:rPr>
                        </w:r>
                      </w:p>
                    </w:tc>
                  </w:tr>
                  <w:tr>
                    <w:trPr>
                      <w:trHeight w:val="528" w:hRule="exact"/>
                    </w:trPr>
                    <w:tc>
                      <w:tcPr>
                        <w:tcW w:w="1469" w:type="dxa"/>
                        <w:tcBorders>
                          <w:top w:val="nil" w:sz="6" w:space="0" w:color="auto"/>
                          <w:left w:val="nil" w:sz="6" w:space="0" w:color="auto"/>
                          <w:bottom w:val="nil" w:sz="6" w:space="0" w:color="auto"/>
                          <w:right w:val="nil" w:sz="6" w:space="0" w:color="auto"/>
                        </w:tcBorders>
                      </w:tcPr>
                      <w:p>
                        <w:pPr>
                          <w:pStyle w:val="TableParagraph"/>
                          <w:spacing w:line="240" w:lineRule="auto" w:before="156"/>
                          <w:ind w:right="151"/>
                          <w:jc w:val="right"/>
                          <w:rPr>
                            <w:rFonts w:ascii="Times New Roman" w:hAnsi="Times New Roman" w:cs="Times New Roman" w:eastAsia="Times New Roman" w:hint="default"/>
                            <w:sz w:val="21"/>
                            <w:szCs w:val="21"/>
                          </w:rPr>
                        </w:pPr>
                        <w:r>
                          <w:rPr>
                            <w:rFonts w:ascii="Times New Roman"/>
                            <w:color w:val="596474"/>
                            <w:w w:val="95"/>
                            <w:sz w:val="21"/>
                          </w:rPr>
                          <w:t>7,793,926.82</w:t>
                        </w:r>
                        <w:r>
                          <w:rPr>
                            <w:rFonts w:ascii="Times New Roman"/>
                            <w:sz w:val="21"/>
                          </w:rPr>
                        </w:r>
                      </w:p>
                    </w:tc>
                    <w:tc>
                      <w:tcPr>
                        <w:tcW w:w="2453" w:type="dxa"/>
                        <w:tcBorders>
                          <w:top w:val="nil" w:sz="6" w:space="0" w:color="auto"/>
                          <w:left w:val="nil" w:sz="6" w:space="0" w:color="auto"/>
                          <w:bottom w:val="nil" w:sz="6" w:space="0" w:color="auto"/>
                          <w:right w:val="nil" w:sz="6" w:space="0" w:color="auto"/>
                        </w:tcBorders>
                      </w:tcPr>
                      <w:p>
                        <w:pPr>
                          <w:pStyle w:val="TableParagraph"/>
                          <w:spacing w:line="240" w:lineRule="auto" w:before="161"/>
                          <w:ind w:right="70"/>
                          <w:jc w:val="right"/>
                          <w:rPr>
                            <w:rFonts w:ascii="Times New Roman" w:hAnsi="Times New Roman" w:cs="Times New Roman" w:eastAsia="Times New Roman" w:hint="default"/>
                            <w:sz w:val="21"/>
                            <w:szCs w:val="21"/>
                          </w:rPr>
                        </w:pPr>
                        <w:r>
                          <w:rPr>
                            <w:rFonts w:ascii="Times New Roman"/>
                            <w:color w:val="626772"/>
                            <w:w w:val="95"/>
                            <w:sz w:val="21"/>
                          </w:rPr>
                          <w:t>8,042,695.52</w:t>
                        </w:r>
                        <w:r>
                          <w:rPr>
                            <w:rFonts w:ascii="Times New Roman"/>
                            <w:sz w:val="21"/>
                          </w:rPr>
                        </w:r>
                      </w:p>
                    </w:tc>
                  </w:tr>
                  <w:tr>
                    <w:trPr>
                      <w:trHeight w:val="518" w:hRule="exact"/>
                    </w:trPr>
                    <w:tc>
                      <w:tcPr>
                        <w:tcW w:w="1469" w:type="dxa"/>
                        <w:tcBorders>
                          <w:top w:val="nil" w:sz="6" w:space="0" w:color="auto"/>
                          <w:left w:val="nil" w:sz="6" w:space="0" w:color="auto"/>
                          <w:bottom w:val="nil" w:sz="6" w:space="0" w:color="auto"/>
                          <w:right w:val="nil" w:sz="6" w:space="0" w:color="auto"/>
                        </w:tcBorders>
                      </w:tcPr>
                      <w:p>
                        <w:pPr>
                          <w:pStyle w:val="TableParagraph"/>
                          <w:spacing w:line="240" w:lineRule="auto" w:before="152"/>
                          <w:ind w:right="161"/>
                          <w:jc w:val="right"/>
                          <w:rPr>
                            <w:rFonts w:ascii="Times New Roman" w:hAnsi="Times New Roman" w:cs="Times New Roman" w:eastAsia="Times New Roman" w:hint="default"/>
                            <w:sz w:val="21"/>
                            <w:szCs w:val="21"/>
                          </w:rPr>
                        </w:pPr>
                        <w:r>
                          <w:rPr>
                            <w:rFonts w:ascii="Times New Roman"/>
                            <w:color w:val="4B566E"/>
                            <w:w w:val="95"/>
                            <w:sz w:val="21"/>
                          </w:rPr>
                          <w:t>79,977,1</w:t>
                        </w:r>
                        <w:r>
                          <w:rPr>
                            <w:rFonts w:ascii="Times New Roman"/>
                            <w:color w:val="4B566E"/>
                            <w:spacing w:val="-23"/>
                            <w:w w:val="95"/>
                            <w:sz w:val="21"/>
                          </w:rPr>
                          <w:t> </w:t>
                        </w:r>
                        <w:r>
                          <w:rPr>
                            <w:rFonts w:ascii="Times New Roman"/>
                            <w:color w:val="5E6E7E"/>
                            <w:w w:val="95"/>
                            <w:sz w:val="21"/>
                          </w:rPr>
                          <w:t>55.6</w:t>
                        </w:r>
                        <w:r>
                          <w:rPr>
                            <w:rFonts w:ascii="Times New Roman"/>
                            <w:color w:val="5E6E7E"/>
                            <w:spacing w:val="-18"/>
                            <w:w w:val="95"/>
                            <w:sz w:val="21"/>
                          </w:rPr>
                          <w:t> </w:t>
                        </w:r>
                        <w:r>
                          <w:rPr>
                            <w:rFonts w:ascii="Times New Roman"/>
                            <w:color w:val="70829C"/>
                            <w:w w:val="95"/>
                            <w:sz w:val="21"/>
                          </w:rPr>
                          <w:t>I</w:t>
                        </w:r>
                        <w:r>
                          <w:rPr>
                            <w:rFonts w:ascii="Times New Roman"/>
                            <w:sz w:val="21"/>
                          </w:rPr>
                        </w:r>
                      </w:p>
                    </w:tc>
                    <w:tc>
                      <w:tcPr>
                        <w:tcW w:w="2453" w:type="dxa"/>
                        <w:tcBorders>
                          <w:top w:val="nil" w:sz="6" w:space="0" w:color="auto"/>
                          <w:left w:val="nil" w:sz="6" w:space="0" w:color="auto"/>
                          <w:bottom w:val="nil" w:sz="6" w:space="0" w:color="auto"/>
                          <w:right w:val="nil" w:sz="6" w:space="0" w:color="auto"/>
                        </w:tcBorders>
                      </w:tcPr>
                      <w:p>
                        <w:pPr>
                          <w:pStyle w:val="TableParagraph"/>
                          <w:spacing w:line="240" w:lineRule="auto" w:before="152"/>
                          <w:ind w:right="68"/>
                          <w:jc w:val="right"/>
                          <w:rPr>
                            <w:rFonts w:ascii="Times New Roman" w:hAnsi="Times New Roman" w:cs="Times New Roman" w:eastAsia="Times New Roman" w:hint="default"/>
                            <w:sz w:val="21"/>
                            <w:szCs w:val="21"/>
                          </w:rPr>
                        </w:pPr>
                        <w:r>
                          <w:rPr>
                            <w:rFonts w:ascii="Times New Roman"/>
                            <w:color w:val="606677"/>
                            <w:w w:val="95"/>
                            <w:sz w:val="21"/>
                          </w:rPr>
                          <w:t>86,052,439.45</w:t>
                        </w:r>
                        <w:r>
                          <w:rPr>
                            <w:rFonts w:ascii="Times New Roman"/>
                            <w:sz w:val="21"/>
                          </w:rPr>
                        </w:r>
                      </w:p>
                    </w:tc>
                  </w:tr>
                  <w:tr>
                    <w:trPr>
                      <w:trHeight w:val="518" w:hRule="exact"/>
                    </w:trPr>
                    <w:tc>
                      <w:tcPr>
                        <w:tcW w:w="1469" w:type="dxa"/>
                        <w:tcBorders>
                          <w:top w:val="nil" w:sz="6" w:space="0" w:color="auto"/>
                          <w:left w:val="nil" w:sz="6" w:space="0" w:color="auto"/>
                          <w:bottom w:val="nil" w:sz="6" w:space="0" w:color="auto"/>
                          <w:right w:val="nil" w:sz="6" w:space="0" w:color="auto"/>
                        </w:tcBorders>
                      </w:tcPr>
                      <w:p>
                        <w:pPr>
                          <w:pStyle w:val="TableParagraph"/>
                          <w:spacing w:line="240" w:lineRule="auto" w:before="147"/>
                          <w:ind w:right="153"/>
                          <w:jc w:val="right"/>
                          <w:rPr>
                            <w:rFonts w:ascii="Times New Roman" w:hAnsi="Times New Roman" w:cs="Times New Roman" w:eastAsia="Times New Roman" w:hint="default"/>
                            <w:sz w:val="21"/>
                            <w:szCs w:val="21"/>
                          </w:rPr>
                        </w:pPr>
                        <w:r>
                          <w:rPr>
                            <w:rFonts w:ascii="Times New Roman"/>
                            <w:color w:val="6E829E"/>
                            <w:w w:val="85"/>
                            <w:sz w:val="21"/>
                          </w:rPr>
                          <w:t>I </w:t>
                        </w:r>
                        <w:r>
                          <w:rPr>
                            <w:rFonts w:ascii="Times New Roman"/>
                            <w:color w:val="6E829E"/>
                            <w:spacing w:val="28"/>
                            <w:w w:val="85"/>
                            <w:sz w:val="21"/>
                          </w:rPr>
                          <w:t> </w:t>
                        </w:r>
                        <w:r>
                          <w:rPr>
                            <w:rFonts w:ascii="Times New Roman"/>
                            <w:color w:val="526B83"/>
                            <w:w w:val="90"/>
                            <w:sz w:val="21"/>
                          </w:rPr>
                          <w:t>36,b73,379.44</w:t>
                        </w:r>
                        <w:r>
                          <w:rPr>
                            <w:rFonts w:ascii="Times New Roman"/>
                            <w:sz w:val="21"/>
                          </w:rPr>
                        </w:r>
                      </w:p>
                    </w:tc>
                    <w:tc>
                      <w:tcPr>
                        <w:tcW w:w="2453" w:type="dxa"/>
                        <w:tcBorders>
                          <w:top w:val="nil" w:sz="6" w:space="0" w:color="auto"/>
                          <w:left w:val="nil" w:sz="6" w:space="0" w:color="auto"/>
                          <w:bottom w:val="nil" w:sz="6" w:space="0" w:color="auto"/>
                          <w:right w:val="nil" w:sz="6" w:space="0" w:color="auto"/>
                        </w:tcBorders>
                      </w:tcPr>
                      <w:p>
                        <w:pPr>
                          <w:pStyle w:val="TableParagraph"/>
                          <w:spacing w:line="240" w:lineRule="auto" w:before="138"/>
                          <w:ind w:right="87"/>
                          <w:jc w:val="right"/>
                          <w:rPr>
                            <w:rFonts w:ascii="Times New Roman" w:hAnsi="Times New Roman" w:cs="Times New Roman" w:eastAsia="Times New Roman" w:hint="default"/>
                            <w:sz w:val="22"/>
                            <w:szCs w:val="22"/>
                          </w:rPr>
                        </w:pPr>
                        <w:r>
                          <w:rPr>
                            <w:rFonts w:ascii="Times New Roman"/>
                            <w:color w:val="5D647B"/>
                            <w:w w:val="90"/>
                            <w:sz w:val="22"/>
                          </w:rPr>
                          <w:t>79,848,146.44</w:t>
                        </w:r>
                        <w:r>
                          <w:rPr>
                            <w:rFonts w:ascii="Times New Roman"/>
                            <w:sz w:val="22"/>
                          </w:rPr>
                        </w:r>
                      </w:p>
                    </w:tc>
                  </w:tr>
                  <w:tr>
                    <w:trPr>
                      <w:trHeight w:val="484" w:hRule="exact"/>
                    </w:trPr>
                    <w:tc>
                      <w:tcPr>
                        <w:tcW w:w="1469" w:type="dxa"/>
                        <w:tcBorders>
                          <w:top w:val="nil" w:sz="6" w:space="0" w:color="auto"/>
                          <w:left w:val="nil" w:sz="6" w:space="0" w:color="auto"/>
                          <w:bottom w:val="nil" w:sz="6" w:space="0" w:color="auto"/>
                          <w:right w:val="nil" w:sz="6" w:space="0" w:color="auto"/>
                        </w:tcBorders>
                      </w:tcPr>
                      <w:p>
                        <w:pPr>
                          <w:pStyle w:val="TableParagraph"/>
                          <w:spacing w:line="240" w:lineRule="auto" w:before="147"/>
                          <w:ind w:right="135"/>
                          <w:jc w:val="right"/>
                          <w:rPr>
                            <w:rFonts w:ascii="Times New Roman" w:hAnsi="Times New Roman" w:cs="Times New Roman" w:eastAsia="Times New Roman" w:hint="default"/>
                            <w:sz w:val="21"/>
                            <w:szCs w:val="21"/>
                          </w:rPr>
                        </w:pPr>
                        <w:r>
                          <w:rPr>
                            <w:rFonts w:ascii="Times New Roman"/>
                            <w:color w:val="647080"/>
                            <w:w w:val="95"/>
                            <w:sz w:val="21"/>
                          </w:rPr>
                          <w:t>-2,1</w:t>
                        </w:r>
                        <w:r>
                          <w:rPr>
                            <w:rFonts w:ascii="Times New Roman"/>
                            <w:color w:val="647080"/>
                            <w:spacing w:val="-2"/>
                            <w:w w:val="95"/>
                            <w:sz w:val="21"/>
                          </w:rPr>
                          <w:t> </w:t>
                        </w:r>
                        <w:r>
                          <w:rPr>
                            <w:rFonts w:ascii="Times New Roman"/>
                            <w:color w:val="6E7B8E"/>
                            <w:w w:val="95"/>
                            <w:sz w:val="21"/>
                          </w:rPr>
                          <w:t>80,728.77</w:t>
                        </w:r>
                        <w:r>
                          <w:rPr>
                            <w:rFonts w:ascii="Times New Roman"/>
                            <w:sz w:val="21"/>
                          </w:rPr>
                        </w:r>
                      </w:p>
                    </w:tc>
                    <w:tc>
                      <w:tcPr>
                        <w:tcW w:w="2453"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68"/>
                          <w:jc w:val="right"/>
                          <w:rPr>
                            <w:rFonts w:ascii="Cambria" w:hAnsi="Cambria" w:cs="Cambria" w:eastAsia="Cambria" w:hint="default"/>
                            <w:sz w:val="21"/>
                            <w:szCs w:val="21"/>
                          </w:rPr>
                        </w:pPr>
                        <w:r>
                          <w:rPr>
                            <w:rFonts w:ascii="Cambria"/>
                            <w:color w:val="677085"/>
                            <w:w w:val="90"/>
                            <w:sz w:val="21"/>
                          </w:rPr>
                          <w:t>379,026.43</w:t>
                        </w:r>
                        <w:r>
                          <w:rPr>
                            <w:rFonts w:ascii="Cambria"/>
                            <w:sz w:val="21"/>
                          </w:rPr>
                        </w:r>
                      </w:p>
                    </w:tc>
                  </w:tr>
                </w:tbl>
                <w:p>
                  <w:pPr/>
                </w:p>
              </w:txbxContent>
            </v:textbox>
            <w10:wrap type="none"/>
          </v:shape>
        </w:pict>
      </w:r>
      <w:r>
        <w:rPr>
          <w:rFonts w:ascii="Times New Roman"/>
          <w:color w:val="C1C1CD"/>
          <w:w w:val="95"/>
          <w:sz w:val="21"/>
        </w:rPr>
        <w:t>594,40</w:t>
      </w:r>
      <w:r>
        <w:rPr>
          <w:rFonts w:ascii="Times New Roman"/>
          <w:color w:val="C1C1CD"/>
          <w:spacing w:val="5"/>
          <w:w w:val="95"/>
          <w:sz w:val="21"/>
        </w:rPr>
        <w:t> </w:t>
      </w:r>
      <w:r>
        <w:rPr>
          <w:rFonts w:ascii="Times New Roman"/>
          <w:color w:val="8795AF"/>
          <w:w w:val="95"/>
          <w:sz w:val="21"/>
        </w:rPr>
        <w:t>1,257.02</w:t>
      </w:r>
      <w:r>
        <w:rPr>
          <w:rFonts w:ascii="Times New Roman"/>
          <w:sz w:val="21"/>
        </w:rPr>
      </w:r>
    </w:p>
    <w:p>
      <w:pPr>
        <w:spacing w:line="240" w:lineRule="auto" w:before="0"/>
        <w:rPr>
          <w:rFonts w:ascii="Times New Roman" w:hAnsi="Times New Roman" w:cs="Times New Roman" w:eastAsia="Times New Roman" w:hint="default"/>
          <w:sz w:val="20"/>
          <w:szCs w:val="20"/>
        </w:rPr>
      </w:pPr>
    </w:p>
    <w:p>
      <w:pPr>
        <w:spacing w:line="240" w:lineRule="auto" w:before="0"/>
        <w:rPr>
          <w:rFonts w:ascii="Times New Roman" w:hAnsi="Times New Roman" w:cs="Times New Roman" w:eastAsia="Times New Roman" w:hint="default"/>
          <w:sz w:val="20"/>
          <w:szCs w:val="20"/>
        </w:rPr>
      </w:pPr>
    </w:p>
    <w:p>
      <w:pPr>
        <w:spacing w:line="240" w:lineRule="auto" w:before="0"/>
        <w:rPr>
          <w:rFonts w:ascii="Times New Roman" w:hAnsi="Times New Roman" w:cs="Times New Roman" w:eastAsia="Times New Roman" w:hint="default"/>
          <w:sz w:val="20"/>
          <w:szCs w:val="20"/>
        </w:rPr>
      </w:pPr>
    </w:p>
    <w:p>
      <w:pPr>
        <w:spacing w:line="240" w:lineRule="auto" w:before="0"/>
        <w:rPr>
          <w:rFonts w:ascii="Times New Roman" w:hAnsi="Times New Roman" w:cs="Times New Roman" w:eastAsia="Times New Roman" w:hint="default"/>
          <w:sz w:val="20"/>
          <w:szCs w:val="20"/>
        </w:rPr>
      </w:pPr>
    </w:p>
    <w:p>
      <w:pPr>
        <w:spacing w:line="240" w:lineRule="auto" w:before="0"/>
        <w:rPr>
          <w:rFonts w:ascii="Times New Roman" w:hAnsi="Times New Roman" w:cs="Times New Roman" w:eastAsia="Times New Roman" w:hint="default"/>
          <w:sz w:val="20"/>
          <w:szCs w:val="20"/>
        </w:rPr>
      </w:pPr>
    </w:p>
    <w:p>
      <w:pPr>
        <w:spacing w:line="240" w:lineRule="auto" w:before="0"/>
        <w:rPr>
          <w:rFonts w:ascii="Times New Roman" w:hAnsi="Times New Roman" w:cs="Times New Roman" w:eastAsia="Times New Roman" w:hint="default"/>
          <w:sz w:val="20"/>
          <w:szCs w:val="20"/>
        </w:rPr>
      </w:pPr>
    </w:p>
    <w:p>
      <w:pPr>
        <w:spacing w:line="240" w:lineRule="auto" w:before="0"/>
        <w:rPr>
          <w:rFonts w:ascii="Times New Roman" w:hAnsi="Times New Roman" w:cs="Times New Roman" w:eastAsia="Times New Roman" w:hint="default"/>
          <w:sz w:val="20"/>
          <w:szCs w:val="20"/>
        </w:rPr>
      </w:pPr>
    </w:p>
    <w:p>
      <w:pPr>
        <w:spacing w:line="240" w:lineRule="auto" w:before="0"/>
        <w:rPr>
          <w:rFonts w:ascii="Times New Roman" w:hAnsi="Times New Roman" w:cs="Times New Roman" w:eastAsia="Times New Roman" w:hint="default"/>
          <w:sz w:val="20"/>
          <w:szCs w:val="20"/>
        </w:rPr>
      </w:pPr>
    </w:p>
    <w:p>
      <w:pPr>
        <w:spacing w:line="240" w:lineRule="auto" w:before="0"/>
        <w:rPr>
          <w:rFonts w:ascii="Times New Roman" w:hAnsi="Times New Roman" w:cs="Times New Roman" w:eastAsia="Times New Roman" w:hint="default"/>
          <w:sz w:val="20"/>
          <w:szCs w:val="20"/>
        </w:rPr>
      </w:pPr>
    </w:p>
    <w:p>
      <w:pPr>
        <w:spacing w:line="240" w:lineRule="auto" w:before="0"/>
        <w:rPr>
          <w:rFonts w:ascii="Times New Roman" w:hAnsi="Times New Roman" w:cs="Times New Roman" w:eastAsia="Times New Roman" w:hint="default"/>
          <w:sz w:val="20"/>
          <w:szCs w:val="20"/>
        </w:rPr>
      </w:pPr>
    </w:p>
    <w:p>
      <w:pPr>
        <w:spacing w:line="240" w:lineRule="auto" w:before="0"/>
        <w:rPr>
          <w:rFonts w:ascii="Times New Roman" w:hAnsi="Times New Roman" w:cs="Times New Roman" w:eastAsia="Times New Roman" w:hint="default"/>
          <w:sz w:val="20"/>
          <w:szCs w:val="20"/>
        </w:rPr>
      </w:pPr>
    </w:p>
    <w:p>
      <w:pPr>
        <w:spacing w:line="240" w:lineRule="auto" w:before="0"/>
        <w:rPr>
          <w:rFonts w:ascii="Times New Roman" w:hAnsi="Times New Roman" w:cs="Times New Roman" w:eastAsia="Times New Roman" w:hint="default"/>
          <w:sz w:val="20"/>
          <w:szCs w:val="20"/>
        </w:rPr>
      </w:pPr>
    </w:p>
    <w:p>
      <w:pPr>
        <w:spacing w:line="240" w:lineRule="auto" w:before="0"/>
        <w:rPr>
          <w:rFonts w:ascii="Times New Roman" w:hAnsi="Times New Roman" w:cs="Times New Roman" w:eastAsia="Times New Roman" w:hint="default"/>
          <w:sz w:val="20"/>
          <w:szCs w:val="20"/>
        </w:rPr>
      </w:pPr>
    </w:p>
    <w:p>
      <w:pPr>
        <w:spacing w:line="240" w:lineRule="auto" w:before="0"/>
        <w:rPr>
          <w:rFonts w:ascii="Times New Roman" w:hAnsi="Times New Roman" w:cs="Times New Roman" w:eastAsia="Times New Roman" w:hint="default"/>
          <w:sz w:val="20"/>
          <w:szCs w:val="20"/>
        </w:rPr>
      </w:pPr>
    </w:p>
    <w:p>
      <w:pPr>
        <w:spacing w:line="240" w:lineRule="auto" w:before="5"/>
        <w:rPr>
          <w:rFonts w:ascii="Times New Roman" w:hAnsi="Times New Roman" w:cs="Times New Roman" w:eastAsia="Times New Roman" w:hint="default"/>
          <w:sz w:val="15"/>
          <w:szCs w:val="15"/>
        </w:rPr>
      </w:pPr>
    </w:p>
    <w:tbl>
      <w:tblPr>
        <w:tblW w:w="0" w:type="auto"/>
        <w:jc w:val="left"/>
        <w:tblInd w:w="5839" w:type="dxa"/>
        <w:tblLayout w:type="fixed"/>
        <w:tblCellMar>
          <w:top w:w="0" w:type="dxa"/>
          <w:left w:w="0" w:type="dxa"/>
          <w:bottom w:w="0" w:type="dxa"/>
          <w:right w:w="0" w:type="dxa"/>
        </w:tblCellMar>
        <w:tblLook w:val="01E0"/>
      </w:tblPr>
      <w:tblGrid>
        <w:gridCol w:w="1814"/>
        <w:gridCol w:w="2465"/>
      </w:tblGrid>
      <w:tr>
        <w:trPr>
          <w:trHeight w:val="447" w:hRule="exact"/>
        </w:trPr>
        <w:tc>
          <w:tcPr>
            <w:tcW w:w="1814" w:type="dxa"/>
            <w:tcBorders>
              <w:top w:val="nil" w:sz="6" w:space="0" w:color="auto"/>
              <w:left w:val="nil" w:sz="6" w:space="0" w:color="auto"/>
              <w:bottom w:val="nil" w:sz="6" w:space="0" w:color="auto"/>
              <w:right w:val="nil" w:sz="6" w:space="0" w:color="auto"/>
            </w:tcBorders>
          </w:tcPr>
          <w:p>
            <w:pPr>
              <w:pStyle w:val="TableParagraph"/>
              <w:spacing w:line="240" w:lineRule="auto" w:before="71"/>
              <w:ind w:right="107"/>
              <w:jc w:val="right"/>
              <w:rPr>
                <w:rFonts w:ascii="Times New Roman" w:hAnsi="Times New Roman" w:cs="Times New Roman" w:eastAsia="Times New Roman" w:hint="default"/>
                <w:sz w:val="22"/>
                <w:szCs w:val="22"/>
              </w:rPr>
            </w:pPr>
            <w:r>
              <w:rPr>
                <w:rFonts w:ascii="Times New Roman"/>
                <w:color w:val="566072"/>
                <w:w w:val="95"/>
                <w:sz w:val="22"/>
              </w:rPr>
              <w:t>-8,656,821.</w:t>
            </w:r>
            <w:r>
              <w:rPr>
                <w:rFonts w:ascii="Times New Roman"/>
                <w:color w:val="566072"/>
                <w:spacing w:val="-29"/>
                <w:w w:val="95"/>
                <w:sz w:val="22"/>
              </w:rPr>
              <w:t> </w:t>
            </w:r>
            <w:r>
              <w:rPr>
                <w:rFonts w:ascii="Times New Roman"/>
                <w:color w:val="465469"/>
                <w:w w:val="95"/>
                <w:sz w:val="22"/>
              </w:rPr>
              <w:t>18</w:t>
            </w:r>
            <w:r>
              <w:rPr>
                <w:rFonts w:ascii="Times New Roman"/>
                <w:sz w:val="22"/>
              </w:rPr>
            </w:r>
          </w:p>
        </w:tc>
        <w:tc>
          <w:tcPr>
            <w:tcW w:w="2465" w:type="dxa"/>
            <w:tcBorders>
              <w:top w:val="nil" w:sz="6" w:space="0" w:color="auto"/>
              <w:left w:val="nil" w:sz="6" w:space="0" w:color="auto"/>
              <w:bottom w:val="nil" w:sz="6" w:space="0" w:color="auto"/>
              <w:right w:val="nil" w:sz="6" w:space="0" w:color="auto"/>
            </w:tcBorders>
          </w:tcPr>
          <w:p>
            <w:pPr>
              <w:pStyle w:val="TableParagraph"/>
              <w:spacing w:line="240" w:lineRule="auto" w:before="81"/>
              <w:ind w:right="68"/>
              <w:jc w:val="right"/>
              <w:rPr>
                <w:rFonts w:ascii="Times New Roman" w:hAnsi="Times New Roman" w:cs="Times New Roman" w:eastAsia="Times New Roman" w:hint="default"/>
                <w:sz w:val="21"/>
                <w:szCs w:val="21"/>
              </w:rPr>
            </w:pPr>
            <w:r>
              <w:rPr>
                <w:rFonts w:ascii="Times New Roman"/>
                <w:color w:val="596075"/>
                <w:w w:val="95"/>
                <w:sz w:val="21"/>
              </w:rPr>
              <w:t>2,5</w:t>
            </w:r>
            <w:r>
              <w:rPr>
                <w:rFonts w:ascii="Times New Roman"/>
                <w:color w:val="596075"/>
                <w:spacing w:val="-4"/>
                <w:w w:val="95"/>
                <w:sz w:val="21"/>
              </w:rPr>
              <w:t> </w:t>
            </w:r>
            <w:r>
              <w:rPr>
                <w:rFonts w:ascii="Times New Roman"/>
                <w:color w:val="6E6E80"/>
                <w:w w:val="95"/>
                <w:sz w:val="21"/>
              </w:rPr>
              <w:t>13,526.34</w:t>
            </w:r>
            <w:r>
              <w:rPr>
                <w:rFonts w:ascii="Times New Roman"/>
                <w:sz w:val="21"/>
              </w:rPr>
            </w:r>
          </w:p>
        </w:tc>
      </w:tr>
      <w:tr>
        <w:trPr>
          <w:trHeight w:val="550" w:hRule="exact"/>
        </w:trPr>
        <w:tc>
          <w:tcPr>
            <w:tcW w:w="1814" w:type="dxa"/>
            <w:tcBorders>
              <w:top w:val="nil" w:sz="6" w:space="0" w:color="auto"/>
              <w:left w:val="nil" w:sz="6" w:space="0" w:color="auto"/>
              <w:bottom w:val="nil" w:sz="6" w:space="0" w:color="auto"/>
              <w:right w:val="nil" w:sz="6" w:space="0" w:color="auto"/>
            </w:tcBorders>
          </w:tcPr>
          <w:p>
            <w:pPr>
              <w:pStyle w:val="TableParagraph"/>
              <w:spacing w:line="240" w:lineRule="auto" w:before="150"/>
              <w:ind w:right="153"/>
              <w:jc w:val="right"/>
              <w:rPr>
                <w:rFonts w:ascii="Consolas" w:hAnsi="Consolas" w:cs="Consolas" w:eastAsia="Consolas" w:hint="default"/>
                <w:sz w:val="22"/>
                <w:szCs w:val="22"/>
              </w:rPr>
            </w:pPr>
            <w:r>
              <w:rPr>
                <w:rFonts w:ascii="Consolas"/>
                <w:color w:val="464F62"/>
                <w:w w:val="70"/>
                <w:sz w:val="22"/>
              </w:rPr>
              <w:t>-18,562,92d.13</w:t>
            </w:r>
            <w:r>
              <w:rPr>
                <w:rFonts w:ascii="Consolas"/>
                <w:sz w:val="22"/>
              </w:rPr>
            </w:r>
          </w:p>
        </w:tc>
        <w:tc>
          <w:tcPr>
            <w:tcW w:w="2465" w:type="dxa"/>
            <w:tcBorders>
              <w:top w:val="nil" w:sz="6" w:space="0" w:color="auto"/>
              <w:left w:val="nil" w:sz="6" w:space="0" w:color="auto"/>
              <w:bottom w:val="nil" w:sz="6" w:space="0" w:color="auto"/>
              <w:right w:val="nil" w:sz="6" w:space="0" w:color="auto"/>
            </w:tcBorders>
          </w:tcPr>
          <w:p>
            <w:pPr>
              <w:pStyle w:val="TableParagraph"/>
              <w:spacing w:line="240" w:lineRule="auto" w:before="153"/>
              <w:ind w:right="95"/>
              <w:jc w:val="right"/>
              <w:rPr>
                <w:rFonts w:ascii="Cambria" w:hAnsi="Cambria" w:cs="Cambria" w:eastAsia="Cambria" w:hint="default"/>
                <w:sz w:val="21"/>
                <w:szCs w:val="21"/>
              </w:rPr>
            </w:pPr>
            <w:r>
              <w:rPr>
                <w:rFonts w:ascii="Cambria"/>
                <w:color w:val="445269"/>
                <w:w w:val="90"/>
                <w:sz w:val="21"/>
              </w:rPr>
              <w:t>-661.239.3</w:t>
            </w:r>
            <w:r>
              <w:rPr>
                <w:rFonts w:ascii="Cambria"/>
                <w:color w:val="445269"/>
                <w:spacing w:val="3"/>
                <w:w w:val="90"/>
                <w:sz w:val="21"/>
              </w:rPr>
              <w:t> </w:t>
            </w:r>
            <w:r>
              <w:rPr>
                <w:rFonts w:ascii="Cambria"/>
                <w:color w:val="3F4B57"/>
                <w:w w:val="90"/>
                <w:sz w:val="21"/>
              </w:rPr>
              <w:t>I</w:t>
            </w:r>
            <w:r>
              <w:rPr>
                <w:rFonts w:ascii="Cambria"/>
                <w:sz w:val="21"/>
              </w:rPr>
            </w:r>
          </w:p>
        </w:tc>
      </w:tr>
      <w:tr>
        <w:trPr>
          <w:trHeight w:val="521" w:hRule="exact"/>
        </w:trPr>
        <w:tc>
          <w:tcPr>
            <w:tcW w:w="1814" w:type="dxa"/>
            <w:tcBorders>
              <w:top w:val="nil" w:sz="6" w:space="0" w:color="auto"/>
              <w:left w:val="nil" w:sz="6" w:space="0" w:color="auto"/>
              <w:bottom w:val="nil" w:sz="6" w:space="0" w:color="auto"/>
              <w:right w:val="nil" w:sz="6" w:space="0" w:color="auto"/>
            </w:tcBorders>
          </w:tcPr>
          <w:p>
            <w:pPr>
              <w:pStyle w:val="TableParagraph"/>
              <w:spacing w:line="240" w:lineRule="auto" w:before="126"/>
              <w:ind w:right="140"/>
              <w:jc w:val="right"/>
              <w:rPr>
                <w:rFonts w:ascii="Times New Roman" w:hAnsi="Times New Roman" w:cs="Times New Roman" w:eastAsia="Times New Roman" w:hint="default"/>
                <w:sz w:val="22"/>
                <w:szCs w:val="22"/>
              </w:rPr>
            </w:pPr>
            <w:r>
              <w:rPr>
                <w:rFonts w:ascii="Times New Roman"/>
                <w:b/>
                <w:color w:val="444654"/>
                <w:w w:val="90"/>
                <w:sz w:val="22"/>
              </w:rPr>
              <w:t>102,925,949.34</w:t>
            </w:r>
            <w:r>
              <w:rPr>
                <w:rFonts w:ascii="Times New Roman"/>
                <w:sz w:val="22"/>
              </w:rPr>
            </w:r>
          </w:p>
        </w:tc>
        <w:tc>
          <w:tcPr>
            <w:tcW w:w="2465" w:type="dxa"/>
            <w:tcBorders>
              <w:top w:val="nil" w:sz="6" w:space="0" w:color="auto"/>
              <w:left w:val="nil" w:sz="6" w:space="0" w:color="auto"/>
              <w:bottom w:val="nil" w:sz="6" w:space="0" w:color="auto"/>
              <w:right w:val="nil" w:sz="6" w:space="0" w:color="auto"/>
            </w:tcBorders>
          </w:tcPr>
          <w:p>
            <w:pPr>
              <w:pStyle w:val="TableParagraph"/>
              <w:spacing w:line="240" w:lineRule="auto" w:before="133"/>
              <w:ind w:right="87"/>
              <w:jc w:val="right"/>
              <w:rPr>
                <w:rFonts w:ascii="Consolas" w:hAnsi="Consolas" w:cs="Consolas" w:eastAsia="Consolas" w:hint="default"/>
                <w:sz w:val="21"/>
                <w:szCs w:val="21"/>
              </w:rPr>
            </w:pPr>
            <w:r>
              <w:rPr>
                <w:rFonts w:ascii="Consolas"/>
                <w:color w:val="505462"/>
                <w:w w:val="75"/>
                <w:sz w:val="21"/>
              </w:rPr>
              <w:t>335,104,541.02</w:t>
            </w:r>
            <w:r>
              <w:rPr>
                <w:rFonts w:ascii="Consolas"/>
                <w:sz w:val="21"/>
              </w:rPr>
            </w:r>
          </w:p>
        </w:tc>
      </w:tr>
      <w:tr>
        <w:trPr>
          <w:trHeight w:val="528" w:hRule="exact"/>
        </w:trPr>
        <w:tc>
          <w:tcPr>
            <w:tcW w:w="1814" w:type="dxa"/>
            <w:tcBorders>
              <w:top w:val="nil" w:sz="6" w:space="0" w:color="auto"/>
              <w:left w:val="nil" w:sz="6" w:space="0" w:color="auto"/>
              <w:bottom w:val="nil" w:sz="6" w:space="0" w:color="auto"/>
              <w:right w:val="nil" w:sz="6" w:space="0" w:color="auto"/>
            </w:tcBorders>
          </w:tcPr>
          <w:p>
            <w:pPr>
              <w:pStyle w:val="TableParagraph"/>
              <w:spacing w:line="240" w:lineRule="auto" w:before="132"/>
              <w:ind w:right="149"/>
              <w:jc w:val="right"/>
              <w:rPr>
                <w:rFonts w:ascii="Times New Roman" w:hAnsi="Times New Roman" w:cs="Times New Roman" w:eastAsia="Times New Roman" w:hint="default"/>
                <w:sz w:val="21"/>
                <w:szCs w:val="21"/>
              </w:rPr>
            </w:pPr>
            <w:r>
              <w:rPr>
                <w:rFonts w:ascii="Times New Roman"/>
                <w:color w:val="464F64"/>
                <w:w w:val="95"/>
                <w:sz w:val="21"/>
              </w:rPr>
              <w:t>71,598,237.27</w:t>
            </w:r>
            <w:r>
              <w:rPr>
                <w:rFonts w:ascii="Times New Roman"/>
                <w:sz w:val="21"/>
              </w:rPr>
            </w:r>
          </w:p>
        </w:tc>
        <w:tc>
          <w:tcPr>
            <w:tcW w:w="2465" w:type="dxa"/>
            <w:tcBorders>
              <w:top w:val="nil" w:sz="6" w:space="0" w:color="auto"/>
              <w:left w:val="nil" w:sz="6" w:space="0" w:color="auto"/>
              <w:bottom w:val="nil" w:sz="6" w:space="0" w:color="auto"/>
              <w:right w:val="nil" w:sz="6" w:space="0" w:color="auto"/>
            </w:tcBorders>
          </w:tcPr>
          <w:p>
            <w:pPr>
              <w:pStyle w:val="TableParagraph"/>
              <w:spacing w:line="240" w:lineRule="auto" w:before="129"/>
              <w:ind w:right="93"/>
              <w:jc w:val="right"/>
              <w:rPr>
                <w:rFonts w:ascii="Cambria" w:hAnsi="Cambria" w:cs="Cambria" w:eastAsia="Cambria" w:hint="default"/>
                <w:sz w:val="21"/>
                <w:szCs w:val="21"/>
              </w:rPr>
            </w:pPr>
            <w:r>
              <w:rPr>
                <w:rFonts w:ascii="Cambria"/>
                <w:color w:val="4B667E"/>
                <w:w w:val="90"/>
                <w:sz w:val="21"/>
              </w:rPr>
              <w:t>4,525,643.08</w:t>
            </w:r>
            <w:r>
              <w:rPr>
                <w:rFonts w:ascii="Cambria"/>
                <w:sz w:val="21"/>
              </w:rPr>
            </w:r>
          </w:p>
        </w:tc>
      </w:tr>
      <w:tr>
        <w:trPr>
          <w:trHeight w:val="499" w:hRule="exact"/>
        </w:trPr>
        <w:tc>
          <w:tcPr>
            <w:tcW w:w="1814" w:type="dxa"/>
            <w:tcBorders>
              <w:top w:val="nil" w:sz="6" w:space="0" w:color="auto"/>
              <w:left w:val="nil" w:sz="6" w:space="0" w:color="auto"/>
              <w:bottom w:val="nil" w:sz="6" w:space="0" w:color="auto"/>
              <w:right w:val="nil" w:sz="6" w:space="0" w:color="auto"/>
            </w:tcBorders>
          </w:tcPr>
          <w:p>
            <w:pPr>
              <w:pStyle w:val="TableParagraph"/>
              <w:spacing w:line="240" w:lineRule="auto" w:before="129"/>
              <w:ind w:left="508" w:right="0"/>
              <w:jc w:val="left"/>
              <w:rPr>
                <w:rFonts w:ascii="Cambria" w:hAnsi="Cambria" w:cs="Cambria" w:eastAsia="Cambria" w:hint="default"/>
                <w:sz w:val="21"/>
                <w:szCs w:val="21"/>
              </w:rPr>
            </w:pPr>
            <w:r>
              <w:rPr>
                <w:rFonts w:ascii="Cambria"/>
                <w:color w:val="56627E"/>
                <w:w w:val="90"/>
                <w:sz w:val="21"/>
              </w:rPr>
              <w:t>10,660,</w:t>
            </w:r>
            <w:r>
              <w:rPr>
                <w:rFonts w:ascii="Cambria"/>
                <w:color w:val="56627E"/>
                <w:spacing w:val="-26"/>
                <w:w w:val="90"/>
                <w:sz w:val="21"/>
              </w:rPr>
              <w:t> </w:t>
            </w:r>
            <w:r>
              <w:rPr>
                <w:rFonts w:ascii="Cambria"/>
                <w:color w:val="606979"/>
                <w:w w:val="90"/>
                <w:sz w:val="21"/>
              </w:rPr>
              <w:t>103.6</w:t>
            </w:r>
            <w:r>
              <w:rPr>
                <w:rFonts w:ascii="Cambria"/>
                <w:sz w:val="21"/>
              </w:rPr>
            </w:r>
          </w:p>
        </w:tc>
        <w:tc>
          <w:tcPr>
            <w:tcW w:w="2465" w:type="dxa"/>
            <w:tcBorders>
              <w:top w:val="nil" w:sz="6" w:space="0" w:color="auto"/>
              <w:left w:val="nil" w:sz="6" w:space="0" w:color="auto"/>
              <w:bottom w:val="nil" w:sz="6" w:space="0" w:color="auto"/>
              <w:right w:val="nil" w:sz="6" w:space="0" w:color="auto"/>
            </w:tcBorders>
          </w:tcPr>
          <w:p>
            <w:pPr>
              <w:pStyle w:val="TableParagraph"/>
              <w:spacing w:line="240" w:lineRule="auto" w:before="128"/>
              <w:ind w:right="92"/>
              <w:jc w:val="right"/>
              <w:rPr>
                <w:rFonts w:ascii="Times New Roman" w:hAnsi="Times New Roman" w:cs="Times New Roman" w:eastAsia="Times New Roman" w:hint="default"/>
                <w:sz w:val="21"/>
                <w:szCs w:val="21"/>
              </w:rPr>
            </w:pPr>
            <w:r>
              <w:rPr>
                <w:rFonts w:ascii="Times New Roman"/>
                <w:color w:val="465D74"/>
                <w:w w:val="95"/>
                <w:sz w:val="21"/>
              </w:rPr>
              <w:t>4,506,135.36</w:t>
            </w:r>
            <w:r>
              <w:rPr>
                <w:rFonts w:ascii="Times New Roman"/>
                <w:sz w:val="21"/>
              </w:rPr>
            </w:r>
          </w:p>
        </w:tc>
      </w:tr>
      <w:tr>
        <w:trPr>
          <w:trHeight w:val="562" w:hRule="exact"/>
        </w:trPr>
        <w:tc>
          <w:tcPr>
            <w:tcW w:w="1814" w:type="dxa"/>
            <w:tcBorders>
              <w:top w:val="nil" w:sz="6" w:space="0" w:color="auto"/>
              <w:left w:val="nil" w:sz="6" w:space="0" w:color="auto"/>
              <w:bottom w:val="nil" w:sz="6" w:space="0" w:color="auto"/>
              <w:right w:val="nil" w:sz="6" w:space="0" w:color="auto"/>
            </w:tcBorders>
          </w:tcPr>
          <w:p>
            <w:pPr>
              <w:pStyle w:val="TableParagraph"/>
              <w:spacing w:line="240" w:lineRule="auto" w:before="158"/>
              <w:ind w:right="143"/>
              <w:jc w:val="right"/>
              <w:rPr>
                <w:rFonts w:ascii="Cambria" w:hAnsi="Cambria" w:cs="Cambria" w:eastAsia="Cambria" w:hint="default"/>
                <w:sz w:val="21"/>
                <w:szCs w:val="21"/>
              </w:rPr>
            </w:pPr>
            <w:r>
              <w:rPr>
                <w:rFonts w:ascii="Cambria"/>
                <w:color w:val="697083"/>
                <w:w w:val="90"/>
                <w:sz w:val="21"/>
              </w:rPr>
              <w:t>1,54</w:t>
            </w:r>
            <w:r>
              <w:rPr>
                <w:rFonts w:ascii="Cambria"/>
                <w:color w:val="697083"/>
                <w:spacing w:val="-18"/>
                <w:w w:val="90"/>
                <w:sz w:val="21"/>
              </w:rPr>
              <w:t> </w:t>
            </w:r>
            <w:r>
              <w:rPr>
                <w:rFonts w:ascii="Cambria"/>
                <w:color w:val="6E707E"/>
                <w:w w:val="90"/>
                <w:sz w:val="21"/>
              </w:rPr>
              <w:t>1,307.5</w:t>
            </w:r>
            <w:r>
              <w:rPr>
                <w:rFonts w:ascii="Cambria"/>
                <w:color w:val="6E707E"/>
                <w:spacing w:val="-23"/>
                <w:w w:val="90"/>
                <w:sz w:val="21"/>
              </w:rPr>
              <w:t> </w:t>
            </w:r>
            <w:r>
              <w:rPr>
                <w:rFonts w:ascii="Cambria"/>
                <w:color w:val="4B5660"/>
                <w:w w:val="90"/>
                <w:sz w:val="21"/>
              </w:rPr>
              <w:t>I</w:t>
            </w:r>
            <w:r>
              <w:rPr>
                <w:rFonts w:ascii="Cambria"/>
                <w:sz w:val="21"/>
              </w:rPr>
            </w:r>
          </w:p>
        </w:tc>
        <w:tc>
          <w:tcPr>
            <w:tcW w:w="2465" w:type="dxa"/>
            <w:tcBorders>
              <w:top w:val="nil" w:sz="6" w:space="0" w:color="auto"/>
              <w:left w:val="nil" w:sz="6" w:space="0" w:color="auto"/>
              <w:bottom w:val="nil" w:sz="6" w:space="0" w:color="auto"/>
              <w:right w:val="nil" w:sz="6" w:space="0" w:color="auto"/>
            </w:tcBorders>
          </w:tcPr>
          <w:p>
            <w:pPr>
              <w:pStyle w:val="TableParagraph"/>
              <w:spacing w:line="240" w:lineRule="auto" w:before="156"/>
              <w:ind w:right="78"/>
              <w:jc w:val="right"/>
              <w:rPr>
                <w:rFonts w:ascii="Times New Roman" w:hAnsi="Times New Roman" w:cs="Times New Roman" w:eastAsia="Times New Roman" w:hint="default"/>
                <w:sz w:val="21"/>
                <w:szCs w:val="21"/>
              </w:rPr>
            </w:pPr>
            <w:r>
              <w:rPr>
                <w:rFonts w:ascii="Times New Roman"/>
                <w:color w:val="4F6779"/>
                <w:w w:val="90"/>
                <w:sz w:val="21"/>
              </w:rPr>
              <w:t>I</w:t>
            </w:r>
            <w:r>
              <w:rPr>
                <w:rFonts w:ascii="Times New Roman"/>
                <w:color w:val="4F6779"/>
                <w:spacing w:val="29"/>
                <w:w w:val="90"/>
                <w:sz w:val="21"/>
              </w:rPr>
              <w:t> </w:t>
            </w:r>
            <w:r>
              <w:rPr>
                <w:rFonts w:ascii="Times New Roman"/>
                <w:color w:val="5D697C"/>
                <w:w w:val="90"/>
                <w:sz w:val="21"/>
              </w:rPr>
              <w:t>72,298.45</w:t>
            </w:r>
            <w:r>
              <w:rPr>
                <w:rFonts w:ascii="Times New Roman"/>
                <w:sz w:val="21"/>
              </w:rPr>
            </w:r>
          </w:p>
        </w:tc>
      </w:tr>
      <w:tr>
        <w:trPr>
          <w:trHeight w:val="490" w:hRule="exact"/>
        </w:trPr>
        <w:tc>
          <w:tcPr>
            <w:tcW w:w="1814" w:type="dxa"/>
            <w:tcBorders>
              <w:top w:val="nil" w:sz="6" w:space="0" w:color="auto"/>
              <w:left w:val="nil" w:sz="6" w:space="0" w:color="auto"/>
              <w:bottom w:val="single" w:sz="2" w:space="0" w:color="607487"/>
              <w:right w:val="nil" w:sz="6" w:space="0" w:color="auto"/>
            </w:tcBorders>
          </w:tcPr>
          <w:p>
            <w:pPr>
              <w:pStyle w:val="TableParagraph"/>
              <w:spacing w:line="240" w:lineRule="auto" w:before="123"/>
              <w:ind w:right="131"/>
              <w:jc w:val="right"/>
              <w:rPr>
                <w:rFonts w:ascii="Times New Roman" w:hAnsi="Times New Roman" w:cs="Times New Roman" w:eastAsia="Times New Roman" w:hint="default"/>
                <w:sz w:val="22"/>
                <w:szCs w:val="22"/>
              </w:rPr>
            </w:pPr>
            <w:r>
              <w:rPr>
                <w:rFonts w:ascii="Times New Roman"/>
                <w:b/>
                <w:color w:val="4F5267"/>
                <w:w w:val="90"/>
                <w:sz w:val="22"/>
              </w:rPr>
              <w:t>163,864,083.00</w:t>
            </w:r>
            <w:r>
              <w:rPr>
                <w:rFonts w:ascii="Times New Roman"/>
                <w:sz w:val="22"/>
              </w:rPr>
            </w:r>
          </w:p>
        </w:tc>
        <w:tc>
          <w:tcPr>
            <w:tcW w:w="2465" w:type="dxa"/>
            <w:tcBorders>
              <w:top w:val="nil" w:sz="6" w:space="0" w:color="auto"/>
              <w:left w:val="nil" w:sz="6" w:space="0" w:color="auto"/>
              <w:bottom w:val="nil" w:sz="6" w:space="0" w:color="auto"/>
              <w:right w:val="nil" w:sz="6" w:space="0" w:color="auto"/>
            </w:tcBorders>
          </w:tcPr>
          <w:p>
            <w:pPr>
              <w:pStyle w:val="TableParagraph"/>
              <w:spacing w:line="240" w:lineRule="auto" w:before="114"/>
              <w:ind w:right="90"/>
              <w:jc w:val="right"/>
              <w:rPr>
                <w:rFonts w:ascii="Times New Roman" w:hAnsi="Times New Roman" w:cs="Times New Roman" w:eastAsia="Times New Roman" w:hint="default"/>
                <w:sz w:val="22"/>
                <w:szCs w:val="22"/>
              </w:rPr>
            </w:pPr>
            <w:r>
              <w:rPr>
                <w:rFonts w:ascii="Times New Roman"/>
                <w:b/>
                <w:color w:val="565669"/>
                <w:w w:val="90"/>
                <w:sz w:val="22"/>
              </w:rPr>
              <w:t>335,124,048.74</w:t>
            </w:r>
            <w:r>
              <w:rPr>
                <w:rFonts w:ascii="Times New Roman"/>
                <w:sz w:val="22"/>
              </w:rPr>
            </w:r>
          </w:p>
        </w:tc>
      </w:tr>
      <w:tr>
        <w:trPr>
          <w:trHeight w:val="523" w:hRule="exact"/>
        </w:trPr>
        <w:tc>
          <w:tcPr>
            <w:tcW w:w="1814" w:type="dxa"/>
            <w:tcBorders>
              <w:top w:val="single" w:sz="2" w:space="0" w:color="607487"/>
              <w:left w:val="nil" w:sz="6" w:space="0" w:color="auto"/>
              <w:bottom w:val="nil" w:sz="6" w:space="0" w:color="auto"/>
              <w:right w:val="nil" w:sz="6" w:space="0" w:color="auto"/>
            </w:tcBorders>
          </w:tcPr>
          <w:p>
            <w:pPr>
              <w:pStyle w:val="TableParagraph"/>
              <w:spacing w:line="240" w:lineRule="auto" w:before="159"/>
              <w:ind w:right="127"/>
              <w:jc w:val="right"/>
              <w:rPr>
                <w:rFonts w:ascii="Times New Roman" w:hAnsi="Times New Roman" w:cs="Times New Roman" w:eastAsia="Times New Roman" w:hint="default"/>
                <w:sz w:val="21"/>
                <w:szCs w:val="21"/>
              </w:rPr>
            </w:pPr>
            <w:r>
              <w:rPr>
                <w:rFonts w:ascii="Times New Roman"/>
                <w:color w:val="525E72"/>
                <w:w w:val="95"/>
                <w:sz w:val="21"/>
              </w:rPr>
              <w:t>44,01</w:t>
            </w:r>
            <w:r>
              <w:rPr>
                <w:rFonts w:ascii="Times New Roman"/>
                <w:color w:val="525E72"/>
                <w:spacing w:val="2"/>
                <w:w w:val="95"/>
                <w:sz w:val="21"/>
              </w:rPr>
              <w:t> </w:t>
            </w:r>
            <w:r>
              <w:rPr>
                <w:rFonts w:ascii="Times New Roman"/>
                <w:color w:val="606E82"/>
                <w:w w:val="95"/>
                <w:sz w:val="21"/>
              </w:rPr>
              <w:t>5,090.07</w:t>
            </w:r>
            <w:r>
              <w:rPr>
                <w:rFonts w:ascii="Times New Roman"/>
                <w:sz w:val="21"/>
              </w:rPr>
            </w:r>
          </w:p>
        </w:tc>
        <w:tc>
          <w:tcPr>
            <w:tcW w:w="2465" w:type="dxa"/>
            <w:tcBorders>
              <w:top w:val="nil" w:sz="6" w:space="0" w:color="auto"/>
              <w:left w:val="nil" w:sz="6" w:space="0" w:color="auto"/>
              <w:bottom w:val="nil" w:sz="6" w:space="0" w:color="auto"/>
              <w:right w:val="nil" w:sz="6" w:space="0" w:color="auto"/>
            </w:tcBorders>
          </w:tcPr>
          <w:p>
            <w:pPr>
              <w:pStyle w:val="TableParagraph"/>
              <w:spacing w:line="240" w:lineRule="auto" w:before="153"/>
              <w:ind w:right="79"/>
              <w:jc w:val="right"/>
              <w:rPr>
                <w:rFonts w:ascii="Cambria" w:hAnsi="Cambria" w:cs="Cambria" w:eastAsia="Cambria" w:hint="default"/>
                <w:sz w:val="21"/>
                <w:szCs w:val="21"/>
              </w:rPr>
            </w:pPr>
            <w:r>
              <w:rPr>
                <w:rFonts w:ascii="Cambria"/>
                <w:color w:val="677289"/>
                <w:w w:val="90"/>
                <w:sz w:val="21"/>
              </w:rPr>
              <w:t>84,566,682.20</w:t>
            </w:r>
            <w:r>
              <w:rPr>
                <w:rFonts w:ascii="Cambria"/>
                <w:sz w:val="21"/>
              </w:rPr>
            </w:r>
          </w:p>
        </w:tc>
      </w:tr>
      <w:tr>
        <w:trPr>
          <w:trHeight w:val="494" w:hRule="exact"/>
        </w:trPr>
        <w:tc>
          <w:tcPr>
            <w:tcW w:w="1814"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126"/>
              <w:jc w:val="right"/>
              <w:rPr>
                <w:rFonts w:ascii="Cambria" w:hAnsi="Cambria" w:cs="Cambria" w:eastAsia="Cambria" w:hint="default"/>
                <w:sz w:val="22"/>
                <w:szCs w:val="22"/>
              </w:rPr>
            </w:pPr>
            <w:r>
              <w:rPr>
                <w:rFonts w:ascii="Cambria"/>
                <w:color w:val="595B6B"/>
                <w:w w:val="85"/>
                <w:sz w:val="22"/>
              </w:rPr>
              <w:t>119,848,992.93</w:t>
            </w:r>
            <w:r>
              <w:rPr>
                <w:rFonts w:ascii="Cambria"/>
                <w:sz w:val="22"/>
              </w:rPr>
            </w:r>
          </w:p>
        </w:tc>
        <w:tc>
          <w:tcPr>
            <w:tcW w:w="2465"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82"/>
              <w:jc w:val="right"/>
              <w:rPr>
                <w:rFonts w:ascii="Cambria" w:hAnsi="Cambria" w:cs="Cambria" w:eastAsia="Cambria" w:hint="default"/>
                <w:sz w:val="22"/>
                <w:szCs w:val="22"/>
              </w:rPr>
            </w:pPr>
            <w:r>
              <w:rPr>
                <w:rFonts w:ascii="Cambria"/>
                <w:color w:val="5D647C"/>
                <w:w w:val="85"/>
                <w:sz w:val="22"/>
              </w:rPr>
              <w:t>250,557,366.54</w:t>
            </w:r>
            <w:r>
              <w:rPr>
                <w:rFonts w:ascii="Cambria"/>
                <w:sz w:val="22"/>
              </w:rPr>
            </w:r>
          </w:p>
        </w:tc>
      </w:tr>
    </w:tbl>
    <w:p>
      <w:pPr>
        <w:spacing w:line="240" w:lineRule="auto" w:before="0"/>
        <w:rPr>
          <w:rFonts w:ascii="Times New Roman" w:hAnsi="Times New Roman" w:cs="Times New Roman" w:eastAsia="Times New Roman" w:hint="default"/>
          <w:sz w:val="20"/>
          <w:szCs w:val="20"/>
        </w:rPr>
      </w:pPr>
    </w:p>
    <w:p>
      <w:pPr>
        <w:spacing w:line="240" w:lineRule="auto" w:before="0"/>
        <w:rPr>
          <w:rFonts w:ascii="Times New Roman" w:hAnsi="Times New Roman" w:cs="Times New Roman" w:eastAsia="Times New Roman" w:hint="default"/>
          <w:sz w:val="20"/>
          <w:szCs w:val="20"/>
        </w:rPr>
      </w:pPr>
    </w:p>
    <w:p>
      <w:pPr>
        <w:spacing w:line="240" w:lineRule="auto" w:before="10"/>
        <w:rPr>
          <w:rFonts w:ascii="Times New Roman" w:hAnsi="Times New Roman" w:cs="Times New Roman" w:eastAsia="Times New Roman" w:hint="default"/>
          <w:sz w:val="15"/>
          <w:szCs w:val="15"/>
        </w:rPr>
      </w:pPr>
    </w:p>
    <w:p>
      <w:pPr>
        <w:spacing w:after="0" w:line="240" w:lineRule="auto"/>
        <w:rPr>
          <w:rFonts w:ascii="Times New Roman" w:hAnsi="Times New Roman" w:cs="Times New Roman" w:eastAsia="Times New Roman" w:hint="default"/>
          <w:sz w:val="15"/>
          <w:szCs w:val="15"/>
        </w:rPr>
        <w:sectPr>
          <w:headerReference w:type="default" r:id="rId110"/>
          <w:footerReference w:type="default" r:id="rId111"/>
          <w:pgSz w:w="11910" w:h="16840"/>
          <w:pgMar w:header="0" w:footer="0" w:top="1560" w:bottom="280" w:left="980" w:right="640"/>
        </w:sectPr>
      </w:pPr>
    </w:p>
    <w:p>
      <w:pPr>
        <w:spacing w:before="85"/>
        <w:ind w:left="0" w:right="0" w:firstLine="0"/>
        <w:jc w:val="right"/>
        <w:rPr>
          <w:rFonts w:ascii="Times New Roman" w:hAnsi="Times New Roman" w:cs="Times New Roman" w:eastAsia="Times New Roman" w:hint="default"/>
          <w:sz w:val="21"/>
          <w:szCs w:val="21"/>
        </w:rPr>
      </w:pPr>
      <w:r>
        <w:rPr>
          <w:rFonts w:ascii="Times New Roman"/>
          <w:b/>
          <w:color w:val="626475"/>
          <w:w w:val="95"/>
          <w:sz w:val="21"/>
        </w:rPr>
        <w:t>0.08</w:t>
      </w:r>
      <w:r>
        <w:rPr>
          <w:rFonts w:ascii="Times New Roman"/>
          <w:sz w:val="21"/>
        </w:rPr>
      </w:r>
    </w:p>
    <w:p>
      <w:pPr>
        <w:spacing w:line="240" w:lineRule="auto" w:before="4"/>
        <w:rPr>
          <w:rFonts w:ascii="Times New Roman" w:hAnsi="Times New Roman" w:cs="Times New Roman" w:eastAsia="Times New Roman" w:hint="default"/>
          <w:b/>
          <w:bCs/>
          <w:sz w:val="25"/>
          <w:szCs w:val="25"/>
        </w:rPr>
      </w:pPr>
    </w:p>
    <w:p>
      <w:pPr>
        <w:spacing w:before="0"/>
        <w:ind w:left="0" w:right="0" w:firstLine="0"/>
        <w:jc w:val="right"/>
        <w:rPr>
          <w:rFonts w:ascii="Times New Roman" w:hAnsi="Times New Roman" w:cs="Times New Roman" w:eastAsia="Times New Roman" w:hint="default"/>
          <w:sz w:val="21"/>
          <w:szCs w:val="21"/>
        </w:rPr>
      </w:pPr>
      <w:r>
        <w:rPr>
          <w:rFonts w:ascii="Times New Roman"/>
          <w:b/>
          <w:color w:val="626D82"/>
          <w:w w:val="95"/>
          <w:sz w:val="21"/>
        </w:rPr>
        <w:t>0.08</w:t>
      </w:r>
      <w:r>
        <w:rPr>
          <w:rFonts w:ascii="Times New Roman"/>
          <w:sz w:val="21"/>
        </w:rPr>
      </w:r>
    </w:p>
    <w:p>
      <w:pPr>
        <w:spacing w:line="240" w:lineRule="auto" w:before="0"/>
        <w:rPr>
          <w:rFonts w:ascii="Times New Roman" w:hAnsi="Times New Roman" w:cs="Times New Roman" w:eastAsia="Times New Roman" w:hint="default"/>
          <w:b/>
          <w:bCs/>
          <w:sz w:val="20"/>
          <w:szCs w:val="20"/>
        </w:rPr>
      </w:pPr>
    </w:p>
    <w:p>
      <w:pPr>
        <w:spacing w:line="240" w:lineRule="auto" w:before="0"/>
        <w:rPr>
          <w:rFonts w:ascii="Times New Roman" w:hAnsi="Times New Roman" w:cs="Times New Roman" w:eastAsia="Times New Roman" w:hint="default"/>
          <w:b/>
          <w:bCs/>
          <w:sz w:val="20"/>
          <w:szCs w:val="20"/>
        </w:rPr>
      </w:pPr>
    </w:p>
    <w:p>
      <w:pPr>
        <w:spacing w:line="240" w:lineRule="auto" w:before="2"/>
        <w:rPr>
          <w:rFonts w:ascii="Times New Roman" w:hAnsi="Times New Roman" w:cs="Times New Roman" w:eastAsia="Times New Roman" w:hint="default"/>
          <w:b/>
          <w:bCs/>
          <w:sz w:val="29"/>
          <w:szCs w:val="29"/>
        </w:rPr>
      </w:pPr>
    </w:p>
    <w:p>
      <w:pPr>
        <w:spacing w:before="0"/>
        <w:ind w:left="0" w:right="10" w:firstLine="0"/>
        <w:jc w:val="right"/>
        <w:rPr>
          <w:rFonts w:ascii="Times New Roman" w:hAnsi="Times New Roman" w:cs="Times New Roman" w:eastAsia="Times New Roman" w:hint="default"/>
          <w:sz w:val="22"/>
          <w:szCs w:val="22"/>
        </w:rPr>
      </w:pPr>
      <w:r>
        <w:rPr>
          <w:rFonts w:ascii="Times New Roman"/>
          <w:b/>
          <w:color w:val="5D6072"/>
          <w:w w:val="90"/>
          <w:sz w:val="22"/>
        </w:rPr>
        <w:t>1</w:t>
      </w:r>
      <w:r>
        <w:rPr>
          <w:rFonts w:ascii="Times New Roman"/>
          <w:b/>
          <w:color w:val="5D6072"/>
          <w:spacing w:val="-6"/>
          <w:w w:val="90"/>
          <w:sz w:val="22"/>
        </w:rPr>
        <w:t> </w:t>
      </w:r>
      <w:r>
        <w:rPr>
          <w:rFonts w:ascii="Times New Roman"/>
          <w:b/>
          <w:color w:val="60677E"/>
          <w:w w:val="90"/>
          <w:sz w:val="22"/>
        </w:rPr>
        <w:t>19,848,992.93</w:t>
      </w:r>
      <w:r>
        <w:rPr>
          <w:rFonts w:ascii="Times New Roman"/>
          <w:sz w:val="22"/>
        </w:rPr>
      </w:r>
    </w:p>
    <w:p>
      <w:pPr>
        <w:spacing w:before="71"/>
        <w:ind w:left="0" w:right="228" w:firstLine="0"/>
        <w:jc w:val="right"/>
        <w:rPr>
          <w:rFonts w:ascii="Times New Roman" w:hAnsi="Times New Roman" w:cs="Times New Roman" w:eastAsia="Times New Roman" w:hint="default"/>
          <w:sz w:val="22"/>
          <w:szCs w:val="22"/>
        </w:rPr>
      </w:pPr>
      <w:r>
        <w:rPr>
          <w:w w:val="90"/>
        </w:rPr>
        <w:br w:type="column"/>
      </w:r>
      <w:r>
        <w:rPr>
          <w:rFonts w:ascii="Times New Roman"/>
          <w:b/>
          <w:color w:val="596079"/>
          <w:w w:val="90"/>
          <w:sz w:val="22"/>
        </w:rPr>
        <w:t>0.16</w:t>
      </w:r>
      <w:r>
        <w:rPr>
          <w:rFonts w:ascii="Times New Roman"/>
          <w:sz w:val="22"/>
        </w:rPr>
      </w:r>
    </w:p>
    <w:p>
      <w:pPr>
        <w:spacing w:line="240" w:lineRule="auto" w:before="4"/>
        <w:rPr>
          <w:rFonts w:ascii="Times New Roman" w:hAnsi="Times New Roman" w:cs="Times New Roman" w:eastAsia="Times New Roman" w:hint="default"/>
          <w:b/>
          <w:bCs/>
          <w:sz w:val="24"/>
          <w:szCs w:val="24"/>
        </w:rPr>
      </w:pPr>
    </w:p>
    <w:p>
      <w:pPr>
        <w:spacing w:before="0"/>
        <w:ind w:left="0" w:right="228" w:firstLine="0"/>
        <w:jc w:val="right"/>
        <w:rPr>
          <w:rFonts w:ascii="Times New Roman" w:hAnsi="Times New Roman" w:cs="Times New Roman" w:eastAsia="Times New Roman" w:hint="default"/>
          <w:sz w:val="22"/>
          <w:szCs w:val="22"/>
        </w:rPr>
      </w:pPr>
      <w:r>
        <w:rPr>
          <w:rFonts w:ascii="Times New Roman"/>
          <w:b/>
          <w:color w:val="64627C"/>
          <w:w w:val="90"/>
          <w:sz w:val="22"/>
        </w:rPr>
        <w:t>0.16</w:t>
      </w:r>
      <w:r>
        <w:rPr>
          <w:rFonts w:ascii="Times New Roman"/>
          <w:sz w:val="22"/>
        </w:rPr>
      </w:r>
    </w:p>
    <w:p>
      <w:pPr>
        <w:spacing w:line="240" w:lineRule="auto" w:before="0"/>
        <w:rPr>
          <w:rFonts w:ascii="Times New Roman" w:hAnsi="Times New Roman" w:cs="Times New Roman" w:eastAsia="Times New Roman" w:hint="default"/>
          <w:b/>
          <w:bCs/>
          <w:sz w:val="22"/>
          <w:szCs w:val="22"/>
        </w:rPr>
      </w:pPr>
    </w:p>
    <w:p>
      <w:pPr>
        <w:spacing w:line="240" w:lineRule="auto" w:before="0"/>
        <w:rPr>
          <w:rFonts w:ascii="Times New Roman" w:hAnsi="Times New Roman" w:cs="Times New Roman" w:eastAsia="Times New Roman" w:hint="default"/>
          <w:b/>
          <w:bCs/>
          <w:sz w:val="22"/>
          <w:szCs w:val="22"/>
        </w:rPr>
      </w:pPr>
    </w:p>
    <w:p>
      <w:pPr>
        <w:spacing w:line="240" w:lineRule="auto" w:before="9"/>
        <w:rPr>
          <w:rFonts w:ascii="Times New Roman" w:hAnsi="Times New Roman" w:cs="Times New Roman" w:eastAsia="Times New Roman" w:hint="default"/>
          <w:b/>
          <w:bCs/>
          <w:sz w:val="25"/>
          <w:szCs w:val="25"/>
        </w:rPr>
      </w:pPr>
    </w:p>
    <w:p>
      <w:pPr>
        <w:spacing w:before="0"/>
        <w:ind w:left="0" w:right="245" w:firstLine="0"/>
        <w:jc w:val="right"/>
        <w:rPr>
          <w:rFonts w:ascii="Times New Roman" w:hAnsi="Times New Roman" w:cs="Times New Roman" w:eastAsia="Times New Roman" w:hint="default"/>
          <w:sz w:val="21"/>
          <w:szCs w:val="21"/>
        </w:rPr>
      </w:pPr>
      <w:r>
        <w:rPr>
          <w:rFonts w:ascii="Times New Roman"/>
          <w:b/>
          <w:color w:val="62677E"/>
          <w:w w:val="95"/>
          <w:sz w:val="21"/>
        </w:rPr>
        <w:t>250,557,366.54</w:t>
      </w:r>
      <w:r>
        <w:rPr>
          <w:rFonts w:ascii="Times New Roman"/>
          <w:sz w:val="21"/>
        </w:rPr>
      </w:r>
    </w:p>
    <w:p>
      <w:pPr>
        <w:spacing w:after="0"/>
        <w:jc w:val="right"/>
        <w:rPr>
          <w:rFonts w:ascii="Times New Roman" w:hAnsi="Times New Roman" w:cs="Times New Roman" w:eastAsia="Times New Roman" w:hint="default"/>
          <w:sz w:val="21"/>
          <w:szCs w:val="21"/>
        </w:rPr>
        <w:sectPr>
          <w:type w:val="continuous"/>
          <w:pgSz w:w="11910" w:h="16840"/>
          <w:pgMar w:top="1580" w:bottom="280" w:left="980" w:right="640"/>
          <w:cols w:num="2" w:equalWidth="0">
            <w:col w:w="7533" w:space="40"/>
            <w:col w:w="2717"/>
          </w:cols>
        </w:sectPr>
      </w:pPr>
    </w:p>
    <w:p>
      <w:pPr>
        <w:spacing w:line="240" w:lineRule="auto" w:before="6"/>
        <w:rPr>
          <w:rFonts w:ascii="Times New Roman" w:hAnsi="Times New Roman" w:cs="Times New Roman" w:eastAsia="Times New Roman" w:hint="default"/>
          <w:b/>
          <w:bCs/>
          <w:sz w:val="25"/>
          <w:szCs w:val="25"/>
        </w:rPr>
      </w:pPr>
    </w:p>
    <w:p>
      <w:pPr>
        <w:tabs>
          <w:tab w:pos="5796" w:val="left" w:leader="none"/>
          <w:tab w:pos="9606" w:val="left" w:leader="none"/>
        </w:tabs>
        <w:spacing w:line="1046" w:lineRule="exact"/>
        <w:ind w:left="1688" w:right="0" w:firstLine="0"/>
        <w:rPr>
          <w:rFonts w:ascii="Times New Roman" w:hAnsi="Times New Roman" w:cs="Times New Roman" w:eastAsia="Times New Roman" w:hint="default"/>
          <w:sz w:val="20"/>
          <w:szCs w:val="20"/>
        </w:rPr>
      </w:pPr>
      <w:r>
        <w:rPr>
          <w:rFonts w:ascii="Times New Roman"/>
          <w:position w:val="-20"/>
          <w:sz w:val="20"/>
        </w:rPr>
        <w:drawing>
          <wp:inline distT="0" distB="0" distL="0" distR="0">
            <wp:extent cx="1797958" cy="591312"/>
            <wp:effectExtent l="0" t="0" r="0" b="0"/>
            <wp:docPr id="13" name="image116.jpeg" descr=""/>
            <wp:cNvGraphicFramePr>
              <a:graphicFrameLocks noChangeAspect="1"/>
            </wp:cNvGraphicFramePr>
            <a:graphic>
              <a:graphicData uri="http://schemas.openxmlformats.org/drawingml/2006/picture">
                <pic:pic>
                  <pic:nvPicPr>
                    <pic:cNvPr id="14" name="image116.jpeg"/>
                    <pic:cNvPicPr/>
                  </pic:nvPicPr>
                  <pic:blipFill>
                    <a:blip r:embed="rId139" cstate="print"/>
                    <a:stretch>
                      <a:fillRect/>
                    </a:stretch>
                  </pic:blipFill>
                  <pic:spPr>
                    <a:xfrm>
                      <a:off x="0" y="0"/>
                      <a:ext cx="1797958" cy="591312"/>
                    </a:xfrm>
                    <a:prstGeom prst="rect">
                      <a:avLst/>
                    </a:prstGeom>
                  </pic:spPr>
                </pic:pic>
              </a:graphicData>
            </a:graphic>
          </wp:inline>
        </w:drawing>
      </w:r>
      <w:r>
        <w:rPr>
          <w:rFonts w:ascii="Times New Roman"/>
          <w:position w:val="-20"/>
          <w:sz w:val="20"/>
        </w:rPr>
      </w:r>
      <w:r>
        <w:rPr>
          <w:rFonts w:ascii="Times New Roman"/>
          <w:position w:val="-20"/>
          <w:sz w:val="20"/>
        </w:rPr>
        <w:tab/>
      </w:r>
      <w:r>
        <w:rPr>
          <w:rFonts w:ascii="Times New Roman"/>
          <w:position w:val="-19"/>
          <w:sz w:val="20"/>
        </w:rPr>
        <w:drawing>
          <wp:inline distT="0" distB="0" distL="0" distR="0">
            <wp:extent cx="786225" cy="627888"/>
            <wp:effectExtent l="0" t="0" r="0" b="0"/>
            <wp:docPr id="15" name="image117.jpeg" descr=""/>
            <wp:cNvGraphicFramePr>
              <a:graphicFrameLocks noChangeAspect="1"/>
            </wp:cNvGraphicFramePr>
            <a:graphic>
              <a:graphicData uri="http://schemas.openxmlformats.org/drawingml/2006/picture">
                <pic:pic>
                  <pic:nvPicPr>
                    <pic:cNvPr id="16" name="image117.jpeg"/>
                    <pic:cNvPicPr/>
                  </pic:nvPicPr>
                  <pic:blipFill>
                    <a:blip r:embed="rId140" cstate="print"/>
                    <a:stretch>
                      <a:fillRect/>
                    </a:stretch>
                  </pic:blipFill>
                  <pic:spPr>
                    <a:xfrm>
                      <a:off x="0" y="0"/>
                      <a:ext cx="786225" cy="627888"/>
                    </a:xfrm>
                    <a:prstGeom prst="rect">
                      <a:avLst/>
                    </a:prstGeom>
                  </pic:spPr>
                </pic:pic>
              </a:graphicData>
            </a:graphic>
          </wp:inline>
        </w:drawing>
      </w:r>
      <w:r>
        <w:rPr>
          <w:rFonts w:ascii="Times New Roman"/>
          <w:position w:val="-19"/>
          <w:sz w:val="20"/>
        </w:rPr>
      </w:r>
      <w:r>
        <w:rPr>
          <w:rFonts w:ascii="Times New Roman"/>
          <w:position w:val="-19"/>
          <w:sz w:val="20"/>
        </w:rPr>
        <w:tab/>
      </w:r>
      <w:r>
        <w:rPr>
          <w:rFonts w:ascii="Times New Roman"/>
          <w:position w:val="12"/>
          <w:sz w:val="20"/>
        </w:rPr>
        <w:drawing>
          <wp:inline distT="0" distB="0" distL="0" distR="0">
            <wp:extent cx="265122" cy="454151"/>
            <wp:effectExtent l="0" t="0" r="0" b="0"/>
            <wp:docPr id="17" name="image118.jpeg" descr=""/>
            <wp:cNvGraphicFramePr>
              <a:graphicFrameLocks noChangeAspect="1"/>
            </wp:cNvGraphicFramePr>
            <a:graphic>
              <a:graphicData uri="http://schemas.openxmlformats.org/drawingml/2006/picture">
                <pic:pic>
                  <pic:nvPicPr>
                    <pic:cNvPr id="18" name="image118.jpeg"/>
                    <pic:cNvPicPr/>
                  </pic:nvPicPr>
                  <pic:blipFill>
                    <a:blip r:embed="rId141" cstate="print"/>
                    <a:stretch>
                      <a:fillRect/>
                    </a:stretch>
                  </pic:blipFill>
                  <pic:spPr>
                    <a:xfrm>
                      <a:off x="0" y="0"/>
                      <a:ext cx="265122" cy="454151"/>
                    </a:xfrm>
                    <a:prstGeom prst="rect">
                      <a:avLst/>
                    </a:prstGeom>
                  </pic:spPr>
                </pic:pic>
              </a:graphicData>
            </a:graphic>
          </wp:inline>
        </w:drawing>
      </w:r>
      <w:r>
        <w:rPr>
          <w:rFonts w:ascii="Times New Roman"/>
          <w:position w:val="12"/>
          <w:sz w:val="20"/>
        </w:rPr>
      </w:r>
    </w:p>
    <w:p>
      <w:pPr>
        <w:spacing w:after="0" w:line="1046" w:lineRule="exact"/>
        <w:rPr>
          <w:rFonts w:ascii="Times New Roman" w:hAnsi="Times New Roman" w:cs="Times New Roman" w:eastAsia="Times New Roman" w:hint="default"/>
          <w:sz w:val="20"/>
          <w:szCs w:val="20"/>
        </w:rPr>
        <w:sectPr>
          <w:type w:val="continuous"/>
          <w:pgSz w:w="11910" w:h="16840"/>
          <w:pgMar w:top="1580" w:bottom="280" w:left="980" w:right="640"/>
        </w:sectPr>
      </w:pPr>
    </w:p>
    <w:p>
      <w:pPr>
        <w:spacing w:line="240" w:lineRule="auto" w:before="0"/>
        <w:rPr>
          <w:rFonts w:ascii="Times New Roman" w:hAnsi="Times New Roman" w:cs="Times New Roman" w:eastAsia="Times New Roman" w:hint="default"/>
          <w:sz w:val="20"/>
          <w:szCs w:val="20"/>
        </w:rPr>
      </w:pPr>
      <w:r>
        <w:rPr/>
        <w:pict>
          <v:shape style="position:absolute;margin-left:0pt;margin-top:1.799883pt;width:586.35pt;height:840.15pt;mso-position-horizontal-relative:page;mso-position-vertical-relative:page;z-index:-1250944" type="#_x0000_t202" filled="false" stroked="false">
            <v:textbox inset="0,0,0,0">
              <w:txbxContent>
                <w:p>
                  <w:pPr>
                    <w:spacing w:line="240" w:lineRule="auto" w:before="0"/>
                    <w:rPr>
                      <w:rFonts w:ascii="Times New Roman" w:hAnsi="Times New Roman" w:cs="Times New Roman" w:eastAsia="Times New Roman" w:hint="default"/>
                      <w:sz w:val="18"/>
                      <w:szCs w:val="18"/>
                    </w:rPr>
                  </w:pPr>
                </w:p>
                <w:p>
                  <w:pPr>
                    <w:spacing w:line="240" w:lineRule="auto" w:before="0"/>
                    <w:rPr>
                      <w:rFonts w:ascii="Times New Roman" w:hAnsi="Times New Roman" w:cs="Times New Roman" w:eastAsia="Times New Roman" w:hint="default"/>
                      <w:sz w:val="18"/>
                      <w:szCs w:val="18"/>
                    </w:rPr>
                  </w:pPr>
                </w:p>
                <w:p>
                  <w:pPr>
                    <w:spacing w:line="240" w:lineRule="auto" w:before="0"/>
                    <w:rPr>
                      <w:rFonts w:ascii="Times New Roman" w:hAnsi="Times New Roman" w:cs="Times New Roman" w:eastAsia="Times New Roman" w:hint="default"/>
                      <w:sz w:val="18"/>
                      <w:szCs w:val="18"/>
                    </w:rPr>
                  </w:pPr>
                </w:p>
                <w:p>
                  <w:pPr>
                    <w:spacing w:line="240" w:lineRule="auto" w:before="4"/>
                    <w:rPr>
                      <w:rFonts w:ascii="Times New Roman" w:hAnsi="Times New Roman" w:cs="Times New Roman" w:eastAsia="Times New Roman" w:hint="default"/>
                      <w:sz w:val="14"/>
                      <w:szCs w:val="14"/>
                    </w:rPr>
                  </w:pPr>
                </w:p>
                <w:p>
                  <w:pPr>
                    <w:spacing w:before="0"/>
                    <w:ind w:left="181" w:right="0" w:firstLine="0"/>
                    <w:jc w:val="center"/>
                    <w:rPr>
                      <w:rFonts w:ascii="宋体" w:hAnsi="宋体" w:cs="宋体" w:eastAsia="宋体" w:hint="default"/>
                      <w:sz w:val="18"/>
                      <w:szCs w:val="18"/>
                    </w:rPr>
                  </w:pPr>
                  <w:r>
                    <w:rPr>
                      <w:rFonts w:ascii="宋体" w:hAnsi="宋体" w:cs="宋体" w:eastAsia="宋体" w:hint="default"/>
                      <w:sz w:val="18"/>
                      <w:szCs w:val="18"/>
                    </w:rPr>
                    <w:t>锦州港股份有限公司</w:t>
                  </w:r>
                  <w:r>
                    <w:rPr>
                      <w:rFonts w:ascii="宋体" w:hAnsi="宋体" w:cs="宋体" w:eastAsia="宋体" w:hint="default"/>
                      <w:spacing w:val="-46"/>
                      <w:sz w:val="18"/>
                      <w:szCs w:val="18"/>
                    </w:rPr>
                    <w:t> </w:t>
                  </w:r>
                  <w:r>
                    <w:rPr>
                      <w:rFonts w:ascii="Times New Roman" w:hAnsi="Times New Roman" w:cs="Times New Roman" w:eastAsia="Times New Roman" w:hint="default"/>
                      <w:sz w:val="18"/>
                      <w:szCs w:val="18"/>
                    </w:rPr>
                    <w:t>2012</w:t>
                  </w:r>
                  <w:r>
                    <w:rPr>
                      <w:rFonts w:ascii="Times New Roman" w:hAnsi="Times New Roman" w:cs="Times New Roman" w:eastAsia="Times New Roman" w:hint="default"/>
                      <w:spacing w:val="-1"/>
                      <w:sz w:val="18"/>
                      <w:szCs w:val="18"/>
                    </w:rPr>
                    <w:t> </w:t>
                  </w:r>
                  <w:r>
                    <w:rPr>
                      <w:rFonts w:ascii="宋体" w:hAnsi="宋体" w:cs="宋体" w:eastAsia="宋体" w:hint="default"/>
                      <w:sz w:val="18"/>
                      <w:szCs w:val="18"/>
                    </w:rPr>
                    <w:t>年年度报告</w:t>
                  </w:r>
                </w:p>
                <w:p>
                  <w:pPr>
                    <w:spacing w:line="240" w:lineRule="auto" w:before="0"/>
                    <w:rPr>
                      <w:rFonts w:ascii="Times New Roman" w:hAnsi="Times New Roman" w:cs="Times New Roman" w:eastAsia="Times New Roman" w:hint="default"/>
                      <w:sz w:val="18"/>
                      <w:szCs w:val="18"/>
                    </w:rPr>
                  </w:pPr>
                </w:p>
                <w:p>
                  <w:pPr>
                    <w:spacing w:before="147"/>
                    <w:ind w:left="59" w:right="0" w:firstLine="0"/>
                    <w:jc w:val="center"/>
                    <w:rPr>
                      <w:rFonts w:ascii="宋体" w:hAnsi="宋体" w:cs="宋体" w:eastAsia="宋体" w:hint="default"/>
                      <w:sz w:val="21"/>
                      <w:szCs w:val="21"/>
                    </w:rPr>
                  </w:pPr>
                  <w:r>
                    <w:rPr>
                      <w:rFonts w:ascii="宋体" w:hAnsi="宋体" w:cs="宋体" w:eastAsia="宋体" w:hint="default"/>
                      <w:b/>
                      <w:bCs/>
                      <w:sz w:val="21"/>
                      <w:szCs w:val="21"/>
                    </w:rPr>
                    <w:t>合并现金流量表</w:t>
                  </w:r>
                  <w:r>
                    <w:rPr>
                      <w:rFonts w:ascii="宋体" w:hAnsi="宋体" w:cs="宋体" w:eastAsia="宋体" w:hint="default"/>
                      <w:sz w:val="21"/>
                      <w:szCs w:val="21"/>
                    </w:rPr>
                  </w:r>
                </w:p>
                <w:p>
                  <w:pPr>
                    <w:tabs>
                      <w:tab w:pos="5263" w:val="left" w:leader="none"/>
                      <w:tab w:pos="8278" w:val="left" w:leader="none"/>
                    </w:tabs>
                    <w:spacing w:before="62"/>
                    <w:ind w:left="1798" w:right="0" w:firstLine="0"/>
                    <w:jc w:val="left"/>
                    <w:rPr>
                      <w:rFonts w:ascii="宋体" w:hAnsi="宋体" w:cs="宋体" w:eastAsia="宋体" w:hint="default"/>
                      <w:sz w:val="18"/>
                      <w:szCs w:val="18"/>
                    </w:rPr>
                  </w:pPr>
                  <w:r>
                    <w:rPr>
                      <w:rFonts w:ascii="宋体" w:hAnsi="宋体" w:cs="宋体" w:eastAsia="宋体" w:hint="default"/>
                      <w:spacing w:val="-4"/>
                      <w:sz w:val="18"/>
                      <w:szCs w:val="18"/>
                    </w:rPr>
                    <w:t>编制单位：锦州港股份有限公司</w:t>
                    <w:tab/>
                  </w:r>
                  <w:r>
                    <w:rPr>
                      <w:rFonts w:ascii="宋体" w:hAnsi="宋体" w:cs="宋体" w:eastAsia="宋体" w:hint="default"/>
                      <w:sz w:val="18"/>
                      <w:szCs w:val="18"/>
                    </w:rPr>
                    <w:t>2012</w:t>
                  </w:r>
                  <w:r>
                    <w:rPr>
                      <w:rFonts w:ascii="宋体" w:hAnsi="宋体" w:cs="宋体" w:eastAsia="宋体" w:hint="default"/>
                      <w:spacing w:val="-46"/>
                      <w:sz w:val="18"/>
                      <w:szCs w:val="18"/>
                    </w:rPr>
                    <w:t> </w:t>
                  </w:r>
                  <w:r>
                    <w:rPr>
                      <w:rFonts w:ascii="宋体" w:hAnsi="宋体" w:cs="宋体" w:eastAsia="宋体" w:hint="default"/>
                      <w:sz w:val="18"/>
                      <w:szCs w:val="18"/>
                    </w:rPr>
                    <w:t>年</w:t>
                  </w:r>
                  <w:r>
                    <w:rPr>
                      <w:rFonts w:ascii="宋体" w:hAnsi="宋体" w:cs="宋体" w:eastAsia="宋体" w:hint="default"/>
                      <w:spacing w:val="-46"/>
                      <w:sz w:val="18"/>
                      <w:szCs w:val="18"/>
                    </w:rPr>
                    <w:t> </w:t>
                  </w:r>
                  <w:r>
                    <w:rPr>
                      <w:rFonts w:ascii="宋体" w:hAnsi="宋体" w:cs="宋体" w:eastAsia="宋体" w:hint="default"/>
                      <w:sz w:val="18"/>
                      <w:szCs w:val="18"/>
                    </w:rPr>
                    <w:t>1-12</w:t>
                  </w:r>
                  <w:r>
                    <w:rPr>
                      <w:rFonts w:ascii="宋体" w:hAnsi="宋体" w:cs="宋体" w:eastAsia="宋体" w:hint="default"/>
                      <w:spacing w:val="-46"/>
                      <w:sz w:val="18"/>
                      <w:szCs w:val="18"/>
                    </w:rPr>
                    <w:t> </w:t>
                  </w:r>
                  <w:r>
                    <w:rPr>
                      <w:rFonts w:ascii="宋体" w:hAnsi="宋体" w:cs="宋体" w:eastAsia="宋体" w:hint="default"/>
                      <w:sz w:val="18"/>
                      <w:szCs w:val="18"/>
                    </w:rPr>
                    <w:t>月</w:t>
                    <w:tab/>
                    <w:t>单位</w:t>
                  </w:r>
                  <w:r>
                    <w:rPr>
                      <w:rFonts w:ascii="宋体" w:hAnsi="宋体" w:cs="宋体" w:eastAsia="宋体" w:hint="default"/>
                      <w:sz w:val="18"/>
                      <w:szCs w:val="18"/>
                    </w:rPr>
                    <w:t>:</w:t>
                  </w:r>
                  <w:r>
                    <w:rPr>
                      <w:rFonts w:ascii="宋体" w:hAnsi="宋体" w:cs="宋体" w:eastAsia="宋体" w:hint="default"/>
                      <w:sz w:val="18"/>
                      <w:szCs w:val="18"/>
                    </w:rPr>
                    <w:t>元 币种</w:t>
                  </w:r>
                  <w:r>
                    <w:rPr>
                      <w:rFonts w:ascii="宋体" w:hAnsi="宋体" w:cs="宋体" w:eastAsia="宋体" w:hint="default"/>
                      <w:sz w:val="18"/>
                      <w:szCs w:val="18"/>
                    </w:rPr>
                    <w:t>:</w:t>
                  </w:r>
                  <w:r>
                    <w:rPr>
                      <w:rFonts w:ascii="宋体" w:hAnsi="宋体" w:cs="宋体" w:eastAsia="宋体" w:hint="default"/>
                      <w:sz w:val="18"/>
                      <w:szCs w:val="18"/>
                    </w:rPr>
                    <w:t>人民币</w:t>
                  </w:r>
                </w:p>
                <w:p>
                  <w:pPr>
                    <w:tabs>
                      <w:tab w:pos="3869" w:val="left" w:leader="none"/>
                      <w:tab w:pos="5851" w:val="left" w:leader="none"/>
                      <w:tab w:pos="7005" w:val="left" w:leader="none"/>
                      <w:tab w:pos="8947" w:val="left" w:leader="none"/>
                    </w:tabs>
                    <w:spacing w:line="256" w:lineRule="auto" w:before="70"/>
                    <w:ind w:left="1798" w:right="2175" w:firstLine="1543"/>
                    <w:jc w:val="left"/>
                    <w:rPr>
                      <w:rFonts w:ascii="宋体" w:hAnsi="宋体" w:cs="宋体" w:eastAsia="宋体" w:hint="default"/>
                      <w:sz w:val="15"/>
                      <w:szCs w:val="15"/>
                    </w:rPr>
                  </w:pPr>
                  <w:r>
                    <w:rPr>
                      <w:rFonts w:ascii="宋体" w:hAnsi="宋体" w:cs="宋体" w:eastAsia="宋体" w:hint="default"/>
                      <w:b/>
                      <w:bCs/>
                      <w:color w:val="333333"/>
                      <w:w w:val="95"/>
                      <w:sz w:val="15"/>
                      <w:szCs w:val="15"/>
                    </w:rPr>
                    <w:t>项</w:t>
                    <w:tab/>
                    <w:t>目</w:t>
                    <w:tab/>
                    <w:t>附注</w:t>
                    <w:tab/>
                    <w:t>本年金额</w:t>
                    <w:tab/>
                  </w:r>
                  <w:r>
                    <w:rPr>
                      <w:rFonts w:ascii="宋体" w:hAnsi="宋体" w:cs="宋体" w:eastAsia="宋体" w:hint="default"/>
                      <w:b/>
                      <w:bCs/>
                      <w:color w:val="333333"/>
                      <w:sz w:val="15"/>
                      <w:szCs w:val="15"/>
                    </w:rPr>
                    <w:t>上年金额</w:t>
                  </w:r>
                  <w:r>
                    <w:rPr>
                      <w:rFonts w:ascii="宋体" w:hAnsi="宋体" w:cs="宋体" w:eastAsia="宋体" w:hint="default"/>
                      <w:b/>
                      <w:bCs/>
                      <w:color w:val="333333"/>
                      <w:w w:val="99"/>
                      <w:sz w:val="15"/>
                      <w:szCs w:val="15"/>
                    </w:rPr>
                    <w:t> </w:t>
                  </w:r>
                  <w:r>
                    <w:rPr>
                      <w:rFonts w:ascii="宋体" w:hAnsi="宋体" w:cs="宋体" w:eastAsia="宋体" w:hint="default"/>
                      <w:b/>
                      <w:bCs/>
                      <w:sz w:val="15"/>
                      <w:szCs w:val="15"/>
                    </w:rPr>
                    <w:t>一、经营活动产生的现金流量：</w:t>
                  </w:r>
                  <w:r>
                    <w:rPr>
                      <w:rFonts w:ascii="宋体" w:hAnsi="宋体" w:cs="宋体" w:eastAsia="宋体" w:hint="default"/>
                      <w:sz w:val="15"/>
                      <w:szCs w:val="15"/>
                    </w:rPr>
                  </w:r>
                </w:p>
                <w:p>
                  <w:pPr>
                    <w:tabs>
                      <w:tab w:pos="6969" w:val="left" w:leader="none"/>
                      <w:tab w:pos="8911" w:val="left" w:leader="none"/>
                    </w:tabs>
                    <w:spacing w:line="256" w:lineRule="auto" w:before="3"/>
                    <w:ind w:left="1798" w:right="1615" w:firstLine="0"/>
                    <w:jc w:val="left"/>
                    <w:rPr>
                      <w:rFonts w:ascii="宋体" w:hAnsi="宋体" w:cs="宋体" w:eastAsia="宋体" w:hint="default"/>
                      <w:sz w:val="15"/>
                      <w:szCs w:val="15"/>
                    </w:rPr>
                  </w:pPr>
                  <w:r>
                    <w:rPr>
                      <w:rFonts w:ascii="宋体" w:hAnsi="宋体" w:cs="宋体" w:eastAsia="宋体" w:hint="default"/>
                      <w:sz w:val="15"/>
                      <w:szCs w:val="15"/>
                    </w:rPr>
                    <w:t>销售商品、提供劳务收到的现金</w:t>
                    <w:tab/>
                  </w:r>
                  <w:r>
                    <w:rPr>
                      <w:rFonts w:ascii="宋体" w:hAnsi="宋体" w:cs="宋体" w:eastAsia="宋体" w:hint="default"/>
                      <w:color w:val="333333"/>
                      <w:spacing w:val="-1"/>
                      <w:sz w:val="15"/>
                      <w:szCs w:val="15"/>
                    </w:rPr>
                    <w:t>1,271,491,387.22</w:t>
                    <w:tab/>
                    <w:t>1,248,792,286.00</w:t>
                  </w:r>
                  <w:r>
                    <w:rPr>
                      <w:rFonts w:ascii="宋体" w:hAnsi="宋体" w:cs="宋体" w:eastAsia="宋体" w:hint="default"/>
                      <w:color w:val="333333"/>
                      <w:spacing w:val="-67"/>
                      <w:sz w:val="15"/>
                      <w:szCs w:val="15"/>
                    </w:rPr>
                    <w:t> </w:t>
                  </w:r>
                  <w:r>
                    <w:rPr>
                      <w:rFonts w:ascii="宋体" w:hAnsi="宋体" w:cs="宋体" w:eastAsia="宋体" w:hint="default"/>
                      <w:color w:val="333333"/>
                      <w:spacing w:val="-67"/>
                      <w:sz w:val="15"/>
                      <w:szCs w:val="15"/>
                    </w:rPr>
                  </w:r>
                  <w:r>
                    <w:rPr>
                      <w:rFonts w:ascii="宋体" w:hAnsi="宋体" w:cs="宋体" w:eastAsia="宋体" w:hint="default"/>
                      <w:sz w:val="15"/>
                      <w:szCs w:val="15"/>
                    </w:rPr>
                    <w:t>客户存款和同业存放款项净增加额</w:t>
                  </w:r>
                </w:p>
                <w:p>
                  <w:pPr>
                    <w:spacing w:line="256" w:lineRule="auto" w:before="3"/>
                    <w:ind w:left="1798" w:right="7678" w:firstLine="0"/>
                    <w:jc w:val="left"/>
                    <w:rPr>
                      <w:rFonts w:ascii="宋体" w:hAnsi="宋体" w:cs="宋体" w:eastAsia="宋体" w:hint="default"/>
                      <w:sz w:val="15"/>
                      <w:szCs w:val="15"/>
                    </w:rPr>
                  </w:pPr>
                  <w:r>
                    <w:rPr>
                      <w:rFonts w:ascii="宋体" w:hAnsi="宋体" w:cs="宋体" w:eastAsia="宋体" w:hint="default"/>
                      <w:sz w:val="15"/>
                      <w:szCs w:val="15"/>
                    </w:rPr>
                    <w:t>向中央银行借款净增加额 向其他金融机构拆入资金净增加额 收到原保险合同保费取得的现金 收到再保险业务现金净额 保户储金及投资款净增加额 处置交易性金融资产净增加额 收取利息、手续费及佣金的现金 拆入资金净增加额 回购业务资金净增加额 收到的税费返还</w:t>
                  </w:r>
                </w:p>
                <w:p>
                  <w:pPr>
                    <w:tabs>
                      <w:tab w:pos="5777" w:val="left" w:leader="none"/>
                      <w:tab w:pos="7193" w:val="left" w:leader="none"/>
                      <w:tab w:pos="9135" w:val="left" w:leader="none"/>
                    </w:tabs>
                    <w:spacing w:before="3"/>
                    <w:ind w:left="1798" w:right="0" w:firstLine="0"/>
                    <w:jc w:val="left"/>
                    <w:rPr>
                      <w:rFonts w:ascii="宋体" w:hAnsi="宋体" w:cs="宋体" w:eastAsia="宋体" w:hint="default"/>
                      <w:sz w:val="15"/>
                      <w:szCs w:val="15"/>
                    </w:rPr>
                  </w:pPr>
                  <w:r>
                    <w:rPr>
                      <w:rFonts w:ascii="宋体" w:hAnsi="宋体" w:cs="宋体" w:eastAsia="宋体" w:hint="default"/>
                      <w:sz w:val="15"/>
                      <w:szCs w:val="15"/>
                    </w:rPr>
                    <w:t>收到其他与经营活动有关的现金</w:t>
                    <w:tab/>
                    <w:t>五、</w:t>
                  </w:r>
                  <w:r>
                    <w:rPr>
                      <w:rFonts w:ascii="Times New Roman" w:hAnsi="Times New Roman" w:cs="Times New Roman" w:eastAsia="Times New Roman" w:hint="default"/>
                      <w:sz w:val="15"/>
                      <w:szCs w:val="15"/>
                    </w:rPr>
                    <w:t>48</w:t>
                    <w:tab/>
                  </w:r>
                  <w:r>
                    <w:rPr>
                      <w:rFonts w:ascii="宋体" w:hAnsi="宋体" w:cs="宋体" w:eastAsia="宋体" w:hint="default"/>
                      <w:spacing w:val="-1"/>
                      <w:sz w:val="15"/>
                      <w:szCs w:val="15"/>
                    </w:rPr>
                    <w:t>41,451,994.08</w:t>
                    <w:tab/>
                  </w:r>
                  <w:r>
                    <w:rPr>
                      <w:rFonts w:ascii="宋体" w:hAnsi="宋体" w:cs="宋体" w:eastAsia="宋体" w:hint="default"/>
                      <w:color w:val="333333"/>
                      <w:spacing w:val="-1"/>
                      <w:sz w:val="15"/>
                      <w:szCs w:val="15"/>
                    </w:rPr>
                    <w:t>31,207,356.69</w:t>
                  </w:r>
                  <w:r>
                    <w:rPr>
                      <w:rFonts w:ascii="宋体" w:hAnsi="宋体" w:cs="宋体" w:eastAsia="宋体" w:hint="default"/>
                      <w:spacing w:val="-1"/>
                      <w:sz w:val="15"/>
                      <w:szCs w:val="15"/>
                    </w:rPr>
                  </w:r>
                </w:p>
                <w:p>
                  <w:pPr>
                    <w:tabs>
                      <w:tab w:pos="5344" w:val="left" w:leader="none"/>
                      <w:tab w:pos="7286" w:val="left" w:leader="none"/>
                    </w:tabs>
                    <w:spacing w:before="2"/>
                    <w:ind w:left="1313" w:right="0" w:firstLine="0"/>
                    <w:jc w:val="center"/>
                    <w:rPr>
                      <w:rFonts w:ascii="宋体" w:hAnsi="宋体" w:cs="宋体" w:eastAsia="宋体" w:hint="default"/>
                      <w:sz w:val="15"/>
                      <w:szCs w:val="15"/>
                    </w:rPr>
                  </w:pPr>
                  <w:r>
                    <w:rPr>
                      <w:rFonts w:ascii="宋体" w:hAnsi="宋体" w:cs="宋体" w:eastAsia="宋体" w:hint="default"/>
                      <w:sz w:val="15"/>
                      <w:szCs w:val="15"/>
                    </w:rPr>
                    <w:t>经营活动现金流入小计</w:t>
                    <w:tab/>
                  </w:r>
                  <w:r>
                    <w:rPr>
                      <w:rFonts w:ascii="宋体" w:hAnsi="宋体" w:cs="宋体" w:eastAsia="宋体" w:hint="default"/>
                      <w:b/>
                      <w:bCs/>
                      <w:color w:val="333333"/>
                      <w:spacing w:val="-1"/>
                      <w:sz w:val="15"/>
                      <w:szCs w:val="15"/>
                    </w:rPr>
                    <w:t>1,312,943,381.30</w:t>
                    <w:tab/>
                    <w:t>1,279,999,642.69</w:t>
                  </w:r>
                  <w:r>
                    <w:rPr>
                      <w:rFonts w:ascii="宋体" w:hAnsi="宋体" w:cs="宋体" w:eastAsia="宋体" w:hint="default"/>
                      <w:spacing w:val="-1"/>
                      <w:sz w:val="15"/>
                      <w:szCs w:val="15"/>
                    </w:rPr>
                  </w:r>
                </w:p>
                <w:p>
                  <w:pPr>
                    <w:tabs>
                      <w:tab w:pos="7119" w:val="left" w:leader="none"/>
                      <w:tab w:pos="9061" w:val="left" w:leader="none"/>
                    </w:tabs>
                    <w:spacing w:line="256" w:lineRule="auto" w:before="13"/>
                    <w:ind w:left="1798" w:right="1615" w:firstLine="0"/>
                    <w:jc w:val="left"/>
                    <w:rPr>
                      <w:rFonts w:ascii="宋体" w:hAnsi="宋体" w:cs="宋体" w:eastAsia="宋体" w:hint="default"/>
                      <w:sz w:val="15"/>
                      <w:szCs w:val="15"/>
                    </w:rPr>
                  </w:pPr>
                  <w:r>
                    <w:rPr>
                      <w:rFonts w:ascii="宋体" w:hAnsi="宋体" w:cs="宋体" w:eastAsia="宋体" w:hint="default"/>
                      <w:sz w:val="15"/>
                      <w:szCs w:val="15"/>
                    </w:rPr>
                    <w:t>购买商品、接受劳务支付的现金</w:t>
                    <w:tab/>
                  </w:r>
                  <w:r>
                    <w:rPr>
                      <w:rFonts w:ascii="宋体" w:hAnsi="宋体" w:cs="宋体" w:eastAsia="宋体" w:hint="default"/>
                      <w:color w:val="333333"/>
                      <w:spacing w:val="-1"/>
                      <w:sz w:val="15"/>
                      <w:szCs w:val="15"/>
                    </w:rPr>
                    <w:t>504,570,691.34</w:t>
                    <w:tab/>
                    <w:t>408,731,504.50</w:t>
                  </w:r>
                  <w:r>
                    <w:rPr>
                      <w:rFonts w:ascii="宋体" w:hAnsi="宋体" w:cs="宋体" w:eastAsia="宋体" w:hint="default"/>
                      <w:color w:val="333333"/>
                      <w:spacing w:val="-68"/>
                      <w:sz w:val="15"/>
                      <w:szCs w:val="15"/>
                    </w:rPr>
                    <w:t> </w:t>
                  </w:r>
                  <w:r>
                    <w:rPr>
                      <w:rFonts w:ascii="宋体" w:hAnsi="宋体" w:cs="宋体" w:eastAsia="宋体" w:hint="default"/>
                      <w:color w:val="333333"/>
                      <w:spacing w:val="-68"/>
                      <w:sz w:val="15"/>
                      <w:szCs w:val="15"/>
                    </w:rPr>
                  </w:r>
                  <w:r>
                    <w:rPr>
                      <w:rFonts w:ascii="宋体" w:hAnsi="宋体" w:cs="宋体" w:eastAsia="宋体" w:hint="default"/>
                      <w:sz w:val="15"/>
                      <w:szCs w:val="15"/>
                    </w:rPr>
                    <w:t>客户贷款及垫款净增加额</w:t>
                  </w:r>
                </w:p>
                <w:p>
                  <w:pPr>
                    <w:spacing w:line="256" w:lineRule="auto" w:before="3"/>
                    <w:ind w:left="1798" w:right="7678" w:firstLine="0"/>
                    <w:jc w:val="left"/>
                    <w:rPr>
                      <w:rFonts w:ascii="宋体" w:hAnsi="宋体" w:cs="宋体" w:eastAsia="宋体" w:hint="default"/>
                      <w:sz w:val="15"/>
                      <w:szCs w:val="15"/>
                    </w:rPr>
                  </w:pPr>
                  <w:r>
                    <w:rPr>
                      <w:rFonts w:ascii="宋体" w:hAnsi="宋体" w:cs="宋体" w:eastAsia="宋体" w:hint="default"/>
                      <w:sz w:val="15"/>
                      <w:szCs w:val="15"/>
                    </w:rPr>
                    <w:t>存放中央银行和同业款项净增加额 支付原保险合同赔付款项的现金 支付利息、手续费及佣金的现金 支付保单红利的现金</w:t>
                  </w:r>
                </w:p>
                <w:p>
                  <w:pPr>
                    <w:tabs>
                      <w:tab w:pos="7119" w:val="left" w:leader="none"/>
                      <w:tab w:pos="9061" w:val="left" w:leader="none"/>
                    </w:tabs>
                    <w:spacing w:before="3"/>
                    <w:ind w:left="1798" w:right="0" w:firstLine="0"/>
                    <w:jc w:val="left"/>
                    <w:rPr>
                      <w:rFonts w:ascii="宋体" w:hAnsi="宋体" w:cs="宋体" w:eastAsia="宋体" w:hint="default"/>
                      <w:sz w:val="15"/>
                      <w:szCs w:val="15"/>
                    </w:rPr>
                  </w:pPr>
                  <w:r>
                    <w:rPr>
                      <w:rFonts w:ascii="宋体" w:hAnsi="宋体" w:cs="宋体" w:eastAsia="宋体" w:hint="default"/>
                      <w:sz w:val="15"/>
                      <w:szCs w:val="15"/>
                    </w:rPr>
                    <w:t>支付给职工以及为职工支付的现金</w:t>
                    <w:tab/>
                  </w:r>
                  <w:r>
                    <w:rPr>
                      <w:rFonts w:ascii="宋体" w:hAnsi="宋体" w:cs="宋体" w:eastAsia="宋体" w:hint="default"/>
                      <w:color w:val="333333"/>
                      <w:spacing w:val="-1"/>
                      <w:sz w:val="15"/>
                      <w:szCs w:val="15"/>
                    </w:rPr>
                    <w:t>155,842,902.54</w:t>
                    <w:tab/>
                    <w:t>152,429,179.97</w:t>
                  </w:r>
                  <w:r>
                    <w:rPr>
                      <w:rFonts w:ascii="宋体" w:hAnsi="宋体" w:cs="宋体" w:eastAsia="宋体" w:hint="default"/>
                      <w:spacing w:val="-1"/>
                      <w:sz w:val="15"/>
                      <w:szCs w:val="15"/>
                    </w:rPr>
                  </w:r>
                </w:p>
                <w:p>
                  <w:pPr>
                    <w:tabs>
                      <w:tab w:pos="7119" w:val="left" w:leader="none"/>
                      <w:tab w:pos="9061" w:val="left" w:leader="none"/>
                    </w:tabs>
                    <w:spacing w:before="13"/>
                    <w:ind w:left="1798" w:right="0" w:firstLine="0"/>
                    <w:jc w:val="left"/>
                    <w:rPr>
                      <w:rFonts w:ascii="宋体" w:hAnsi="宋体" w:cs="宋体" w:eastAsia="宋体" w:hint="default"/>
                      <w:sz w:val="15"/>
                      <w:szCs w:val="15"/>
                    </w:rPr>
                  </w:pPr>
                  <w:r>
                    <w:rPr>
                      <w:rFonts w:ascii="宋体" w:hAnsi="宋体" w:cs="宋体" w:eastAsia="宋体" w:hint="default"/>
                      <w:sz w:val="15"/>
                      <w:szCs w:val="15"/>
                    </w:rPr>
                    <w:t>支付的各项税费</w:t>
                    <w:tab/>
                  </w:r>
                  <w:r>
                    <w:rPr>
                      <w:rFonts w:ascii="宋体" w:hAnsi="宋体" w:cs="宋体" w:eastAsia="宋体" w:hint="default"/>
                      <w:color w:val="333333"/>
                      <w:spacing w:val="-1"/>
                      <w:sz w:val="15"/>
                      <w:szCs w:val="15"/>
                    </w:rPr>
                    <w:t>104,796,399.93</w:t>
                    <w:tab/>
                    <w:t>141,100,833.13</w:t>
                  </w:r>
                  <w:r>
                    <w:rPr>
                      <w:rFonts w:ascii="宋体" w:hAnsi="宋体" w:cs="宋体" w:eastAsia="宋体" w:hint="default"/>
                      <w:spacing w:val="-1"/>
                      <w:sz w:val="15"/>
                      <w:szCs w:val="15"/>
                    </w:rPr>
                  </w:r>
                </w:p>
                <w:p>
                  <w:pPr>
                    <w:tabs>
                      <w:tab w:pos="5777" w:val="left" w:leader="none"/>
                      <w:tab w:pos="7193" w:val="left" w:leader="none"/>
                      <w:tab w:pos="9135" w:val="left" w:leader="none"/>
                    </w:tabs>
                    <w:spacing w:before="13"/>
                    <w:ind w:left="1798" w:right="0" w:firstLine="0"/>
                    <w:jc w:val="left"/>
                    <w:rPr>
                      <w:rFonts w:ascii="宋体" w:hAnsi="宋体" w:cs="宋体" w:eastAsia="宋体" w:hint="default"/>
                      <w:sz w:val="15"/>
                      <w:szCs w:val="15"/>
                    </w:rPr>
                  </w:pPr>
                  <w:r>
                    <w:rPr>
                      <w:rFonts w:ascii="宋体" w:hAnsi="宋体" w:cs="宋体" w:eastAsia="宋体" w:hint="default"/>
                      <w:sz w:val="15"/>
                      <w:szCs w:val="15"/>
                    </w:rPr>
                    <w:t>支付其他与经营活动有关的现金</w:t>
                    <w:tab/>
                    <w:t>五、</w:t>
                  </w:r>
                  <w:r>
                    <w:rPr>
                      <w:rFonts w:ascii="Times New Roman" w:hAnsi="Times New Roman" w:cs="Times New Roman" w:eastAsia="Times New Roman" w:hint="default"/>
                      <w:sz w:val="15"/>
                      <w:szCs w:val="15"/>
                    </w:rPr>
                    <w:t>48</w:t>
                    <w:tab/>
                  </w:r>
                  <w:r>
                    <w:rPr>
                      <w:rFonts w:ascii="宋体" w:hAnsi="宋体" w:cs="宋体" w:eastAsia="宋体" w:hint="default"/>
                      <w:color w:val="333333"/>
                      <w:spacing w:val="-1"/>
                      <w:sz w:val="15"/>
                      <w:szCs w:val="15"/>
                    </w:rPr>
                    <w:t>64,112,712.27</w:t>
                    <w:tab/>
                    <w:t>62,985,952.07</w:t>
                  </w:r>
                  <w:r>
                    <w:rPr>
                      <w:rFonts w:ascii="宋体" w:hAnsi="宋体" w:cs="宋体" w:eastAsia="宋体" w:hint="default"/>
                      <w:spacing w:val="-1"/>
                      <w:sz w:val="15"/>
                      <w:szCs w:val="15"/>
                    </w:rPr>
                  </w:r>
                </w:p>
                <w:p>
                  <w:pPr>
                    <w:tabs>
                      <w:tab w:pos="5496" w:val="left" w:leader="none"/>
                      <w:tab w:pos="7438" w:val="left" w:leader="none"/>
                    </w:tabs>
                    <w:spacing w:before="2"/>
                    <w:ind w:left="1313" w:right="0" w:firstLine="0"/>
                    <w:jc w:val="center"/>
                    <w:rPr>
                      <w:rFonts w:ascii="宋体" w:hAnsi="宋体" w:cs="宋体" w:eastAsia="宋体" w:hint="default"/>
                      <w:sz w:val="15"/>
                      <w:szCs w:val="15"/>
                    </w:rPr>
                  </w:pPr>
                  <w:r>
                    <w:rPr>
                      <w:rFonts w:ascii="宋体" w:hAnsi="宋体" w:cs="宋体" w:eastAsia="宋体" w:hint="default"/>
                      <w:sz w:val="15"/>
                      <w:szCs w:val="15"/>
                    </w:rPr>
                    <w:t>经营活动现金流出小计</w:t>
                    <w:tab/>
                  </w:r>
                  <w:r>
                    <w:rPr>
                      <w:rFonts w:ascii="宋体" w:hAnsi="宋体" w:cs="宋体" w:eastAsia="宋体" w:hint="default"/>
                      <w:b/>
                      <w:bCs/>
                      <w:color w:val="333333"/>
                      <w:spacing w:val="-1"/>
                      <w:sz w:val="15"/>
                      <w:szCs w:val="15"/>
                    </w:rPr>
                    <w:t>829,322,706.08</w:t>
                    <w:tab/>
                    <w:t>765,247,469.67</w:t>
                  </w:r>
                  <w:r>
                    <w:rPr>
                      <w:rFonts w:ascii="宋体" w:hAnsi="宋体" w:cs="宋体" w:eastAsia="宋体" w:hint="default"/>
                      <w:spacing w:val="-1"/>
                      <w:sz w:val="15"/>
                      <w:szCs w:val="15"/>
                    </w:rPr>
                  </w:r>
                </w:p>
                <w:p>
                  <w:pPr>
                    <w:tabs>
                      <w:tab w:pos="7111" w:val="left" w:leader="none"/>
                      <w:tab w:pos="9053" w:val="left" w:leader="none"/>
                    </w:tabs>
                    <w:spacing w:line="256" w:lineRule="auto" w:before="13"/>
                    <w:ind w:left="1798" w:right="1613" w:firstLine="903"/>
                    <w:jc w:val="left"/>
                    <w:rPr>
                      <w:rFonts w:ascii="宋体" w:hAnsi="宋体" w:cs="宋体" w:eastAsia="宋体" w:hint="default"/>
                      <w:sz w:val="15"/>
                      <w:szCs w:val="15"/>
                    </w:rPr>
                  </w:pPr>
                  <w:r>
                    <w:rPr>
                      <w:rFonts w:ascii="宋体" w:hAnsi="宋体" w:cs="宋体" w:eastAsia="宋体" w:hint="default"/>
                      <w:b/>
                      <w:bCs/>
                      <w:w w:val="95"/>
                      <w:sz w:val="15"/>
                      <w:szCs w:val="15"/>
                    </w:rPr>
                    <w:t>经营活动产生的现金流量净额</w:t>
                    <w:tab/>
                  </w:r>
                  <w:r>
                    <w:rPr>
                      <w:rFonts w:ascii="宋体" w:hAnsi="宋体" w:cs="宋体" w:eastAsia="宋体" w:hint="default"/>
                      <w:b/>
                      <w:bCs/>
                      <w:color w:val="333333"/>
                      <w:spacing w:val="-1"/>
                      <w:sz w:val="15"/>
                      <w:szCs w:val="15"/>
                    </w:rPr>
                    <w:t>483,620,675.22</w:t>
                    <w:tab/>
                    <w:t>514,752,173.02</w:t>
                  </w:r>
                  <w:r>
                    <w:rPr>
                      <w:rFonts w:ascii="宋体" w:hAnsi="宋体" w:cs="宋体" w:eastAsia="宋体" w:hint="default"/>
                      <w:b/>
                      <w:bCs/>
                      <w:color w:val="333333"/>
                      <w:w w:val="99"/>
                      <w:sz w:val="15"/>
                      <w:szCs w:val="15"/>
                    </w:rPr>
                    <w:t> </w:t>
                  </w:r>
                  <w:r>
                    <w:rPr>
                      <w:rFonts w:ascii="宋体" w:hAnsi="宋体" w:cs="宋体" w:eastAsia="宋体" w:hint="default"/>
                      <w:b/>
                      <w:bCs/>
                      <w:sz w:val="15"/>
                      <w:szCs w:val="15"/>
                    </w:rPr>
                    <w:t>二、投资活动产生的现金流量：</w:t>
                  </w:r>
                  <w:r>
                    <w:rPr>
                      <w:rFonts w:ascii="宋体" w:hAnsi="宋体" w:cs="宋体" w:eastAsia="宋体" w:hint="default"/>
                      <w:sz w:val="15"/>
                      <w:szCs w:val="15"/>
                    </w:rPr>
                  </w:r>
                </w:p>
                <w:p>
                  <w:pPr>
                    <w:tabs>
                      <w:tab w:pos="9135" w:val="left" w:leader="none"/>
                    </w:tabs>
                    <w:spacing w:before="3"/>
                    <w:ind w:left="1798" w:right="0" w:firstLine="0"/>
                    <w:jc w:val="left"/>
                    <w:rPr>
                      <w:rFonts w:ascii="宋体" w:hAnsi="宋体" w:cs="宋体" w:eastAsia="宋体" w:hint="default"/>
                      <w:sz w:val="15"/>
                      <w:szCs w:val="15"/>
                    </w:rPr>
                  </w:pPr>
                  <w:r>
                    <w:rPr>
                      <w:rFonts w:ascii="宋体" w:hAnsi="宋体" w:cs="宋体" w:eastAsia="宋体" w:hint="default"/>
                      <w:sz w:val="15"/>
                      <w:szCs w:val="15"/>
                    </w:rPr>
                    <w:t>收回投资收到的现金</w:t>
                    <w:tab/>
                  </w:r>
                  <w:r>
                    <w:rPr>
                      <w:rFonts w:ascii="宋体" w:hAnsi="宋体" w:cs="宋体" w:eastAsia="宋体" w:hint="default"/>
                      <w:color w:val="333333"/>
                      <w:sz w:val="15"/>
                      <w:szCs w:val="15"/>
                    </w:rPr>
                    <w:t>50,000,000.00</w:t>
                  </w:r>
                  <w:r>
                    <w:rPr>
                      <w:rFonts w:ascii="宋体" w:hAnsi="宋体" w:cs="宋体" w:eastAsia="宋体" w:hint="default"/>
                      <w:sz w:val="15"/>
                      <w:szCs w:val="15"/>
                    </w:rPr>
                  </w:r>
                </w:p>
                <w:p>
                  <w:pPr>
                    <w:tabs>
                      <w:tab w:pos="9361" w:val="left" w:leader="none"/>
                    </w:tabs>
                    <w:spacing w:before="13"/>
                    <w:ind w:left="1798" w:right="0" w:firstLine="0"/>
                    <w:jc w:val="left"/>
                    <w:rPr>
                      <w:rFonts w:ascii="宋体" w:hAnsi="宋体" w:cs="宋体" w:eastAsia="宋体" w:hint="default"/>
                      <w:sz w:val="15"/>
                      <w:szCs w:val="15"/>
                    </w:rPr>
                  </w:pPr>
                  <w:r>
                    <w:rPr>
                      <w:rFonts w:ascii="宋体" w:hAnsi="宋体" w:cs="宋体" w:eastAsia="宋体" w:hint="default"/>
                      <w:sz w:val="15"/>
                      <w:szCs w:val="15"/>
                    </w:rPr>
                    <w:t>取得投资收益收到的现金</w:t>
                    <w:tab/>
                  </w:r>
                  <w:r>
                    <w:rPr>
                      <w:rFonts w:ascii="宋体" w:hAnsi="宋体" w:cs="宋体" w:eastAsia="宋体" w:hint="default"/>
                      <w:color w:val="333333"/>
                      <w:sz w:val="15"/>
                      <w:szCs w:val="15"/>
                    </w:rPr>
                    <w:t>282,208.72</w:t>
                  </w:r>
                  <w:r>
                    <w:rPr>
                      <w:rFonts w:ascii="宋体" w:hAnsi="宋体" w:cs="宋体" w:eastAsia="宋体" w:hint="default"/>
                      <w:sz w:val="15"/>
                      <w:szCs w:val="15"/>
                    </w:rPr>
                  </w:r>
                </w:p>
                <w:p>
                  <w:pPr>
                    <w:tabs>
                      <w:tab w:pos="7193" w:val="left" w:leader="none"/>
                      <w:tab w:pos="9135" w:val="left" w:leader="none"/>
                    </w:tabs>
                    <w:spacing w:line="256" w:lineRule="auto" w:before="14"/>
                    <w:ind w:left="1798" w:right="1615" w:firstLine="0"/>
                    <w:jc w:val="left"/>
                    <w:rPr>
                      <w:rFonts w:ascii="宋体" w:hAnsi="宋体" w:cs="宋体" w:eastAsia="宋体" w:hint="default"/>
                      <w:sz w:val="15"/>
                      <w:szCs w:val="15"/>
                    </w:rPr>
                  </w:pPr>
                  <w:r>
                    <w:rPr>
                      <w:rFonts w:ascii="宋体" w:hAnsi="宋体" w:cs="宋体" w:eastAsia="宋体" w:hint="default"/>
                      <w:sz w:val="15"/>
                      <w:szCs w:val="15"/>
                    </w:rPr>
                    <w:t>处置固定资产、无形资产和其他长期资产收回的现金净额</w:t>
                    <w:tab/>
                  </w:r>
                  <w:r>
                    <w:rPr>
                      <w:rFonts w:ascii="宋体" w:hAnsi="宋体" w:cs="宋体" w:eastAsia="宋体" w:hint="default"/>
                      <w:color w:val="333333"/>
                      <w:spacing w:val="-1"/>
                      <w:sz w:val="15"/>
                      <w:szCs w:val="15"/>
                    </w:rPr>
                    <w:t>31,376,281.00</w:t>
                    <w:tab/>
                    <w:t>16,666,779.77</w:t>
                  </w:r>
                  <w:r>
                    <w:rPr>
                      <w:rFonts w:ascii="宋体" w:hAnsi="宋体" w:cs="宋体" w:eastAsia="宋体" w:hint="default"/>
                      <w:color w:val="333333"/>
                      <w:spacing w:val="-68"/>
                      <w:sz w:val="15"/>
                      <w:szCs w:val="15"/>
                    </w:rPr>
                    <w:t> </w:t>
                  </w:r>
                  <w:r>
                    <w:rPr>
                      <w:rFonts w:ascii="宋体" w:hAnsi="宋体" w:cs="宋体" w:eastAsia="宋体" w:hint="default"/>
                      <w:color w:val="333333"/>
                      <w:spacing w:val="-68"/>
                      <w:sz w:val="15"/>
                      <w:szCs w:val="15"/>
                    </w:rPr>
                  </w:r>
                  <w:r>
                    <w:rPr>
                      <w:rFonts w:ascii="宋体" w:hAnsi="宋体" w:cs="宋体" w:eastAsia="宋体" w:hint="default"/>
                      <w:sz w:val="15"/>
                      <w:szCs w:val="15"/>
                    </w:rPr>
                    <w:t>处置子公司及其他营业单位收到的现金净额</w:t>
                  </w:r>
                </w:p>
                <w:p>
                  <w:pPr>
                    <w:tabs>
                      <w:tab w:pos="5777" w:val="left" w:leader="none"/>
                      <w:tab w:pos="7119" w:val="left" w:leader="none"/>
                      <w:tab w:pos="9135" w:val="left" w:leader="none"/>
                    </w:tabs>
                    <w:spacing w:before="3"/>
                    <w:ind w:left="1798" w:right="0" w:firstLine="0"/>
                    <w:jc w:val="left"/>
                    <w:rPr>
                      <w:rFonts w:ascii="宋体" w:hAnsi="宋体" w:cs="宋体" w:eastAsia="宋体" w:hint="default"/>
                      <w:sz w:val="15"/>
                      <w:szCs w:val="15"/>
                    </w:rPr>
                  </w:pPr>
                  <w:r>
                    <w:rPr>
                      <w:rFonts w:ascii="宋体" w:hAnsi="宋体" w:cs="宋体" w:eastAsia="宋体" w:hint="default"/>
                      <w:sz w:val="15"/>
                      <w:szCs w:val="15"/>
                    </w:rPr>
                    <w:t>收到其他与投资活动有关的现金</w:t>
                    <w:tab/>
                    <w:t>五、</w:t>
                  </w:r>
                  <w:r>
                    <w:rPr>
                      <w:rFonts w:ascii="Times New Roman" w:hAnsi="Times New Roman" w:cs="Times New Roman" w:eastAsia="Times New Roman" w:hint="default"/>
                      <w:sz w:val="15"/>
                      <w:szCs w:val="15"/>
                    </w:rPr>
                    <w:t>48</w:t>
                    <w:tab/>
                  </w:r>
                  <w:r>
                    <w:rPr>
                      <w:rFonts w:ascii="宋体" w:hAnsi="宋体" w:cs="宋体" w:eastAsia="宋体" w:hint="default"/>
                      <w:color w:val="333333"/>
                      <w:spacing w:val="-1"/>
                      <w:sz w:val="15"/>
                      <w:szCs w:val="15"/>
                    </w:rPr>
                    <w:t>117,707,555.25</w:t>
                    <w:tab/>
                    <w:t>11,550,000.00</w:t>
                  </w:r>
                  <w:r>
                    <w:rPr>
                      <w:rFonts w:ascii="宋体" w:hAnsi="宋体" w:cs="宋体" w:eastAsia="宋体" w:hint="default"/>
                      <w:spacing w:val="-1"/>
                      <w:sz w:val="15"/>
                      <w:szCs w:val="15"/>
                    </w:rPr>
                  </w:r>
                </w:p>
                <w:p>
                  <w:pPr>
                    <w:tabs>
                      <w:tab w:pos="5496" w:val="left" w:leader="none"/>
                      <w:tab w:pos="7513" w:val="left" w:leader="none"/>
                    </w:tabs>
                    <w:spacing w:before="2"/>
                    <w:ind w:left="1313" w:right="0" w:firstLine="0"/>
                    <w:jc w:val="center"/>
                    <w:rPr>
                      <w:rFonts w:ascii="宋体" w:hAnsi="宋体" w:cs="宋体" w:eastAsia="宋体" w:hint="default"/>
                      <w:sz w:val="15"/>
                      <w:szCs w:val="15"/>
                    </w:rPr>
                  </w:pPr>
                  <w:r>
                    <w:rPr>
                      <w:rFonts w:ascii="宋体" w:hAnsi="宋体" w:cs="宋体" w:eastAsia="宋体" w:hint="default"/>
                      <w:sz w:val="15"/>
                      <w:szCs w:val="15"/>
                    </w:rPr>
                    <w:t>投资活动现金流入小计</w:t>
                    <w:tab/>
                  </w:r>
                  <w:r>
                    <w:rPr>
                      <w:rFonts w:ascii="宋体" w:hAnsi="宋体" w:cs="宋体" w:eastAsia="宋体" w:hint="default"/>
                      <w:b/>
                      <w:bCs/>
                      <w:spacing w:val="-1"/>
                      <w:sz w:val="15"/>
                      <w:szCs w:val="15"/>
                    </w:rPr>
                    <w:t>149,083,836.25</w:t>
                    <w:tab/>
                    <w:t>78,498,988.49</w:t>
                  </w:r>
                  <w:r>
                    <w:rPr>
                      <w:rFonts w:ascii="宋体" w:hAnsi="宋体" w:cs="宋体" w:eastAsia="宋体" w:hint="default"/>
                      <w:spacing w:val="-1"/>
                      <w:sz w:val="15"/>
                      <w:szCs w:val="15"/>
                    </w:rPr>
                  </w:r>
                </w:p>
                <w:p>
                  <w:pPr>
                    <w:tabs>
                      <w:tab w:pos="6969" w:val="left" w:leader="none"/>
                      <w:tab w:pos="8911" w:val="left" w:leader="none"/>
                    </w:tabs>
                    <w:spacing w:before="13"/>
                    <w:ind w:left="1798" w:right="0" w:firstLine="0"/>
                    <w:jc w:val="left"/>
                    <w:rPr>
                      <w:rFonts w:ascii="宋体" w:hAnsi="宋体" w:cs="宋体" w:eastAsia="宋体" w:hint="default"/>
                      <w:sz w:val="15"/>
                      <w:szCs w:val="15"/>
                    </w:rPr>
                  </w:pPr>
                  <w:r>
                    <w:rPr>
                      <w:rFonts w:ascii="宋体" w:hAnsi="宋体" w:cs="宋体" w:eastAsia="宋体" w:hint="default"/>
                      <w:sz w:val="15"/>
                      <w:szCs w:val="15"/>
                    </w:rPr>
                    <w:t>购建固定资产、无形资产和其他长期资产支付的现金</w:t>
                    <w:tab/>
                  </w:r>
                  <w:r>
                    <w:rPr>
                      <w:rFonts w:ascii="宋体" w:hAnsi="宋体" w:cs="宋体" w:eastAsia="宋体" w:hint="default"/>
                      <w:color w:val="333333"/>
                      <w:spacing w:val="-1"/>
                      <w:sz w:val="15"/>
                      <w:szCs w:val="15"/>
                    </w:rPr>
                    <w:t>1,655,073,096.97</w:t>
                    <w:tab/>
                    <w:t>1,203,054,632.88</w:t>
                  </w:r>
                  <w:r>
                    <w:rPr>
                      <w:rFonts w:ascii="宋体" w:hAnsi="宋体" w:cs="宋体" w:eastAsia="宋体" w:hint="default"/>
                      <w:spacing w:val="-1"/>
                      <w:sz w:val="15"/>
                      <w:szCs w:val="15"/>
                    </w:rPr>
                  </w:r>
                </w:p>
                <w:p>
                  <w:pPr>
                    <w:tabs>
                      <w:tab w:pos="7269" w:val="left" w:leader="none"/>
                      <w:tab w:pos="9061" w:val="left" w:leader="none"/>
                    </w:tabs>
                    <w:spacing w:before="13"/>
                    <w:ind w:left="1798" w:right="0" w:firstLine="0"/>
                    <w:jc w:val="left"/>
                    <w:rPr>
                      <w:rFonts w:ascii="宋体" w:hAnsi="宋体" w:cs="宋体" w:eastAsia="宋体" w:hint="default"/>
                      <w:sz w:val="15"/>
                      <w:szCs w:val="15"/>
                    </w:rPr>
                  </w:pPr>
                  <w:r>
                    <w:rPr>
                      <w:rFonts w:ascii="宋体" w:hAnsi="宋体" w:cs="宋体" w:eastAsia="宋体" w:hint="default"/>
                      <w:sz w:val="15"/>
                      <w:szCs w:val="15"/>
                    </w:rPr>
                    <w:t>投资支付的现金</w:t>
                    <w:tab/>
                  </w:r>
                  <w:r>
                    <w:rPr>
                      <w:rFonts w:ascii="宋体" w:hAnsi="宋体" w:cs="宋体" w:eastAsia="宋体" w:hint="default"/>
                      <w:color w:val="333333"/>
                      <w:spacing w:val="-1"/>
                      <w:sz w:val="15"/>
                      <w:szCs w:val="15"/>
                    </w:rPr>
                    <w:t>4,000,000.00</w:t>
                    <w:tab/>
                    <w:t>157,750,000.00</w:t>
                  </w:r>
                  <w:r>
                    <w:rPr>
                      <w:rFonts w:ascii="宋体" w:hAnsi="宋体" w:cs="宋体" w:eastAsia="宋体" w:hint="default"/>
                      <w:spacing w:val="-1"/>
                      <w:sz w:val="15"/>
                      <w:szCs w:val="15"/>
                    </w:rPr>
                  </w:r>
                </w:p>
                <w:p>
                  <w:pPr>
                    <w:spacing w:line="256" w:lineRule="auto" w:before="13"/>
                    <w:ind w:left="1798" w:right="7078" w:firstLine="0"/>
                    <w:jc w:val="left"/>
                    <w:rPr>
                      <w:rFonts w:ascii="宋体" w:hAnsi="宋体" w:cs="宋体" w:eastAsia="宋体" w:hint="default"/>
                      <w:sz w:val="15"/>
                      <w:szCs w:val="15"/>
                    </w:rPr>
                  </w:pPr>
                  <w:r>
                    <w:rPr>
                      <w:rFonts w:ascii="宋体" w:hAnsi="宋体" w:cs="宋体" w:eastAsia="宋体" w:hint="default"/>
                      <w:sz w:val="15"/>
                      <w:szCs w:val="15"/>
                    </w:rPr>
                    <w:t>质押贷款净增加额 取得子公司及其他营业单位支付的现金净额</w:t>
                  </w:r>
                </w:p>
                <w:p>
                  <w:pPr>
                    <w:tabs>
                      <w:tab w:pos="5777" w:val="left" w:leader="none"/>
                      <w:tab w:pos="7193" w:val="left" w:leader="none"/>
                    </w:tabs>
                    <w:spacing w:before="3"/>
                    <w:ind w:left="1798" w:right="0" w:firstLine="0"/>
                    <w:jc w:val="left"/>
                    <w:rPr>
                      <w:rFonts w:ascii="宋体" w:hAnsi="宋体" w:cs="宋体" w:eastAsia="宋体" w:hint="default"/>
                      <w:sz w:val="15"/>
                      <w:szCs w:val="15"/>
                    </w:rPr>
                  </w:pPr>
                  <w:r>
                    <w:rPr>
                      <w:rFonts w:ascii="宋体" w:hAnsi="宋体" w:cs="宋体" w:eastAsia="宋体" w:hint="default"/>
                      <w:sz w:val="15"/>
                      <w:szCs w:val="15"/>
                    </w:rPr>
                    <w:t>支付其他与投资活动有关的现金</w:t>
                    <w:tab/>
                    <w:t>五、</w:t>
                  </w:r>
                  <w:r>
                    <w:rPr>
                      <w:rFonts w:ascii="Times New Roman" w:hAnsi="Times New Roman" w:cs="Times New Roman" w:eastAsia="Times New Roman" w:hint="default"/>
                      <w:sz w:val="15"/>
                      <w:szCs w:val="15"/>
                    </w:rPr>
                    <w:t>48</w:t>
                    <w:tab/>
                  </w:r>
                  <w:r>
                    <w:rPr>
                      <w:rFonts w:ascii="宋体" w:hAnsi="宋体" w:cs="宋体" w:eastAsia="宋体" w:hint="default"/>
                      <w:color w:val="333333"/>
                      <w:sz w:val="15"/>
                      <w:szCs w:val="15"/>
                    </w:rPr>
                    <w:t>85,072,799.99</w:t>
                  </w:r>
                  <w:r>
                    <w:rPr>
                      <w:rFonts w:ascii="宋体" w:hAnsi="宋体" w:cs="宋体" w:eastAsia="宋体" w:hint="default"/>
                      <w:sz w:val="15"/>
                      <w:szCs w:val="15"/>
                    </w:rPr>
                  </w:r>
                </w:p>
                <w:p>
                  <w:pPr>
                    <w:tabs>
                      <w:tab w:pos="5344" w:val="left" w:leader="none"/>
                      <w:tab w:pos="7286" w:val="left" w:leader="none"/>
                    </w:tabs>
                    <w:spacing w:before="2"/>
                    <w:ind w:left="1313" w:right="0" w:firstLine="0"/>
                    <w:jc w:val="center"/>
                    <w:rPr>
                      <w:rFonts w:ascii="宋体" w:hAnsi="宋体" w:cs="宋体" w:eastAsia="宋体" w:hint="default"/>
                      <w:sz w:val="15"/>
                      <w:szCs w:val="15"/>
                    </w:rPr>
                  </w:pPr>
                  <w:r>
                    <w:rPr>
                      <w:rFonts w:ascii="宋体" w:hAnsi="宋体" w:cs="宋体" w:eastAsia="宋体" w:hint="default"/>
                      <w:sz w:val="15"/>
                      <w:szCs w:val="15"/>
                    </w:rPr>
                    <w:t>投资活动现金流出小计</w:t>
                    <w:tab/>
                  </w:r>
                  <w:r>
                    <w:rPr>
                      <w:rFonts w:ascii="宋体" w:hAnsi="宋体" w:cs="宋体" w:eastAsia="宋体" w:hint="default"/>
                      <w:b/>
                      <w:bCs/>
                      <w:color w:val="333333"/>
                      <w:spacing w:val="-1"/>
                      <w:sz w:val="15"/>
                      <w:szCs w:val="15"/>
                    </w:rPr>
                    <w:t>1,744,145,896.96</w:t>
                    <w:tab/>
                    <w:t>1,360,804,632.88</w:t>
                  </w:r>
                  <w:r>
                    <w:rPr>
                      <w:rFonts w:ascii="宋体" w:hAnsi="宋体" w:cs="宋体" w:eastAsia="宋体" w:hint="default"/>
                      <w:spacing w:val="-1"/>
                      <w:sz w:val="15"/>
                      <w:szCs w:val="15"/>
                    </w:rPr>
                  </w:r>
                </w:p>
                <w:p>
                  <w:pPr>
                    <w:tabs>
                      <w:tab w:pos="6885" w:val="left" w:leader="none"/>
                      <w:tab w:pos="8827" w:val="left" w:leader="none"/>
                    </w:tabs>
                    <w:spacing w:before="13"/>
                    <w:ind w:left="2701" w:right="0" w:firstLine="0"/>
                    <w:jc w:val="left"/>
                    <w:rPr>
                      <w:rFonts w:ascii="宋体" w:hAnsi="宋体" w:cs="宋体" w:eastAsia="宋体" w:hint="default"/>
                      <w:sz w:val="15"/>
                      <w:szCs w:val="15"/>
                    </w:rPr>
                  </w:pPr>
                  <w:r>
                    <w:rPr>
                      <w:rFonts w:ascii="宋体" w:hAnsi="宋体" w:cs="宋体" w:eastAsia="宋体" w:hint="default"/>
                      <w:b/>
                      <w:bCs/>
                      <w:w w:val="95"/>
                      <w:sz w:val="15"/>
                      <w:szCs w:val="15"/>
                    </w:rPr>
                    <w:t>投资活动产生的现金流量净额</w:t>
                    <w:tab/>
                  </w:r>
                  <w:r>
                    <w:rPr>
                      <w:rFonts w:ascii="宋体" w:hAnsi="宋体" w:cs="宋体" w:eastAsia="宋体" w:hint="default"/>
                      <w:b/>
                      <w:bCs/>
                      <w:color w:val="333333"/>
                      <w:spacing w:val="-1"/>
                      <w:sz w:val="15"/>
                      <w:szCs w:val="15"/>
                    </w:rPr>
                    <w:t>-1,595,062,060.71</w:t>
                    <w:tab/>
                    <w:t>-1,282,305,644.39</w:t>
                  </w:r>
                  <w:r>
                    <w:rPr>
                      <w:rFonts w:ascii="宋体" w:hAnsi="宋体" w:cs="宋体" w:eastAsia="宋体" w:hint="default"/>
                      <w:spacing w:val="-1"/>
                      <w:sz w:val="15"/>
                      <w:szCs w:val="15"/>
                    </w:rPr>
                  </w:r>
                </w:p>
                <w:p>
                  <w:pPr>
                    <w:spacing w:before="13"/>
                    <w:ind w:left="1798" w:right="0" w:firstLine="0"/>
                    <w:jc w:val="left"/>
                    <w:rPr>
                      <w:rFonts w:ascii="宋体" w:hAnsi="宋体" w:cs="宋体" w:eastAsia="宋体" w:hint="default"/>
                      <w:sz w:val="15"/>
                      <w:szCs w:val="15"/>
                    </w:rPr>
                  </w:pPr>
                  <w:r>
                    <w:rPr>
                      <w:rFonts w:ascii="宋体" w:hAnsi="宋体" w:cs="宋体" w:eastAsia="宋体" w:hint="default"/>
                      <w:b/>
                      <w:bCs/>
                      <w:sz w:val="15"/>
                      <w:szCs w:val="15"/>
                    </w:rPr>
                    <w:t>三、筹资活动产生的现金流量：</w:t>
                  </w:r>
                  <w:r>
                    <w:rPr>
                      <w:rFonts w:ascii="宋体" w:hAnsi="宋体" w:cs="宋体" w:eastAsia="宋体" w:hint="default"/>
                      <w:sz w:val="15"/>
                      <w:szCs w:val="15"/>
                    </w:rPr>
                  </w:r>
                </w:p>
                <w:p>
                  <w:pPr>
                    <w:tabs>
                      <w:tab w:pos="7269" w:val="left" w:leader="none"/>
                      <w:tab w:pos="9211" w:val="left" w:leader="none"/>
                    </w:tabs>
                    <w:spacing w:before="13"/>
                    <w:ind w:left="1798" w:right="0" w:firstLine="0"/>
                    <w:jc w:val="left"/>
                    <w:rPr>
                      <w:rFonts w:ascii="宋体" w:hAnsi="宋体" w:cs="宋体" w:eastAsia="宋体" w:hint="default"/>
                      <w:sz w:val="15"/>
                      <w:szCs w:val="15"/>
                    </w:rPr>
                  </w:pPr>
                  <w:r>
                    <w:rPr>
                      <w:rFonts w:ascii="宋体" w:hAnsi="宋体" w:cs="宋体" w:eastAsia="宋体" w:hint="default"/>
                      <w:sz w:val="15"/>
                      <w:szCs w:val="15"/>
                    </w:rPr>
                    <w:t>吸收投资收到的现金</w:t>
                    <w:tab/>
                  </w:r>
                  <w:r>
                    <w:rPr>
                      <w:rFonts w:ascii="宋体" w:hAnsi="宋体" w:cs="宋体" w:eastAsia="宋体" w:hint="default"/>
                      <w:color w:val="333333"/>
                      <w:spacing w:val="-1"/>
                      <w:sz w:val="15"/>
                      <w:szCs w:val="15"/>
                    </w:rPr>
                    <w:t>2,400,000.00</w:t>
                    <w:tab/>
                    <w:t>4,500,000.00</w:t>
                  </w:r>
                  <w:r>
                    <w:rPr>
                      <w:rFonts w:ascii="宋体" w:hAnsi="宋体" w:cs="宋体" w:eastAsia="宋体" w:hint="default"/>
                      <w:spacing w:val="-1"/>
                      <w:sz w:val="15"/>
                      <w:szCs w:val="15"/>
                    </w:rPr>
                  </w:r>
                </w:p>
                <w:p>
                  <w:pPr>
                    <w:tabs>
                      <w:tab w:pos="9211" w:val="left" w:leader="none"/>
                    </w:tabs>
                    <w:spacing w:before="13"/>
                    <w:ind w:left="1798" w:right="0" w:firstLine="0"/>
                    <w:jc w:val="left"/>
                    <w:rPr>
                      <w:rFonts w:ascii="宋体" w:hAnsi="宋体" w:cs="宋体" w:eastAsia="宋体" w:hint="default"/>
                      <w:sz w:val="15"/>
                      <w:szCs w:val="15"/>
                    </w:rPr>
                  </w:pPr>
                  <w:r>
                    <w:rPr>
                      <w:rFonts w:ascii="宋体" w:hAnsi="宋体" w:cs="宋体" w:eastAsia="宋体" w:hint="default"/>
                      <w:sz w:val="15"/>
                      <w:szCs w:val="15"/>
                    </w:rPr>
                    <w:t>其中：子公司吸收少数股东投资收到的现金</w:t>
                    <w:tab/>
                  </w:r>
                  <w:r>
                    <w:rPr>
                      <w:rFonts w:ascii="宋体" w:hAnsi="宋体" w:cs="宋体" w:eastAsia="宋体" w:hint="default"/>
                      <w:color w:val="333333"/>
                      <w:sz w:val="15"/>
                      <w:szCs w:val="15"/>
                    </w:rPr>
                    <w:t>4,500,000.00</w:t>
                  </w:r>
                  <w:r>
                    <w:rPr>
                      <w:rFonts w:ascii="宋体" w:hAnsi="宋体" w:cs="宋体" w:eastAsia="宋体" w:hint="default"/>
                      <w:sz w:val="15"/>
                      <w:szCs w:val="15"/>
                    </w:rPr>
                  </w:r>
                </w:p>
                <w:p>
                  <w:pPr>
                    <w:tabs>
                      <w:tab w:pos="6969" w:val="left" w:leader="none"/>
                      <w:tab w:pos="9061" w:val="left" w:leader="none"/>
                    </w:tabs>
                    <w:spacing w:before="13"/>
                    <w:ind w:left="1798" w:right="0" w:firstLine="0"/>
                    <w:jc w:val="left"/>
                    <w:rPr>
                      <w:rFonts w:ascii="宋体" w:hAnsi="宋体" w:cs="宋体" w:eastAsia="宋体" w:hint="default"/>
                      <w:sz w:val="15"/>
                      <w:szCs w:val="15"/>
                    </w:rPr>
                  </w:pPr>
                  <w:r>
                    <w:rPr>
                      <w:rFonts w:ascii="宋体" w:hAnsi="宋体" w:cs="宋体" w:eastAsia="宋体" w:hint="default"/>
                      <w:sz w:val="15"/>
                      <w:szCs w:val="15"/>
                    </w:rPr>
                    <w:t>取得借款收到的现金</w:t>
                    <w:tab/>
                  </w:r>
                  <w:r>
                    <w:rPr>
                      <w:rFonts w:ascii="宋体" w:hAnsi="宋体" w:cs="宋体" w:eastAsia="宋体" w:hint="default"/>
                      <w:color w:val="333333"/>
                      <w:spacing w:val="-1"/>
                      <w:sz w:val="15"/>
                      <w:szCs w:val="15"/>
                    </w:rPr>
                    <w:t>1,901,404,000.00</w:t>
                    <w:tab/>
                    <w:t>929,207,500.00</w:t>
                  </w:r>
                  <w:r>
                    <w:rPr>
                      <w:rFonts w:ascii="宋体" w:hAnsi="宋体" w:cs="宋体" w:eastAsia="宋体" w:hint="default"/>
                      <w:spacing w:val="-1"/>
                      <w:sz w:val="15"/>
                      <w:szCs w:val="15"/>
                    </w:rPr>
                  </w:r>
                </w:p>
                <w:p>
                  <w:pPr>
                    <w:tabs>
                      <w:tab w:pos="7119" w:val="left" w:leader="none"/>
                      <w:tab w:pos="9061" w:val="left" w:leader="none"/>
                    </w:tabs>
                    <w:spacing w:before="13"/>
                    <w:ind w:left="1798" w:right="0" w:firstLine="0"/>
                    <w:jc w:val="left"/>
                    <w:rPr>
                      <w:rFonts w:ascii="宋体" w:hAnsi="宋体" w:cs="宋体" w:eastAsia="宋体" w:hint="default"/>
                      <w:sz w:val="15"/>
                      <w:szCs w:val="15"/>
                    </w:rPr>
                  </w:pPr>
                  <w:r>
                    <w:rPr>
                      <w:rFonts w:ascii="宋体" w:hAnsi="宋体" w:cs="宋体" w:eastAsia="宋体" w:hint="default"/>
                      <w:sz w:val="15"/>
                      <w:szCs w:val="15"/>
                    </w:rPr>
                    <w:t>发行债券收到的现金</w:t>
                    <w:tab/>
                  </w:r>
                  <w:r>
                    <w:rPr>
                      <w:rFonts w:ascii="宋体" w:hAnsi="宋体" w:cs="宋体" w:eastAsia="宋体" w:hint="default"/>
                      <w:color w:val="333333"/>
                      <w:spacing w:val="-1"/>
                      <w:sz w:val="15"/>
                      <w:szCs w:val="15"/>
                    </w:rPr>
                    <w:t>100,000,000.00</w:t>
                    <w:tab/>
                    <w:t>597,600,000.00</w:t>
                  </w:r>
                  <w:r>
                    <w:rPr>
                      <w:rFonts w:ascii="宋体" w:hAnsi="宋体" w:cs="宋体" w:eastAsia="宋体" w:hint="default"/>
                      <w:spacing w:val="-1"/>
                      <w:sz w:val="15"/>
                      <w:szCs w:val="15"/>
                    </w:rPr>
                  </w:r>
                </w:p>
                <w:p>
                  <w:pPr>
                    <w:tabs>
                      <w:tab w:pos="5777" w:val="left" w:leader="none"/>
                      <w:tab w:pos="7119" w:val="left" w:leader="none"/>
                      <w:tab w:pos="9135" w:val="left" w:leader="none"/>
                    </w:tabs>
                    <w:spacing w:before="13"/>
                    <w:ind w:left="1798" w:right="0" w:firstLine="0"/>
                    <w:jc w:val="left"/>
                    <w:rPr>
                      <w:rFonts w:ascii="宋体" w:hAnsi="宋体" w:cs="宋体" w:eastAsia="宋体" w:hint="default"/>
                      <w:sz w:val="15"/>
                      <w:szCs w:val="15"/>
                    </w:rPr>
                  </w:pPr>
                  <w:r>
                    <w:rPr>
                      <w:rFonts w:ascii="宋体" w:hAnsi="宋体" w:cs="宋体" w:eastAsia="宋体" w:hint="default"/>
                      <w:sz w:val="15"/>
                      <w:szCs w:val="15"/>
                    </w:rPr>
                    <w:t>收到其他与筹资活动有关的现金</w:t>
                    <w:tab/>
                    <w:t>五、</w:t>
                  </w:r>
                  <w:r>
                    <w:rPr>
                      <w:rFonts w:ascii="Times New Roman" w:hAnsi="Times New Roman" w:cs="Times New Roman" w:eastAsia="Times New Roman" w:hint="default"/>
                      <w:sz w:val="15"/>
                      <w:szCs w:val="15"/>
                    </w:rPr>
                    <w:t>48</w:t>
                    <w:tab/>
                  </w:r>
                  <w:r>
                    <w:rPr>
                      <w:rFonts w:ascii="宋体" w:hAnsi="宋体" w:cs="宋体" w:eastAsia="宋体" w:hint="default"/>
                      <w:spacing w:val="-1"/>
                      <w:sz w:val="15"/>
                      <w:szCs w:val="15"/>
                    </w:rPr>
                    <w:t>305,399,183.34</w:t>
                    <w:tab/>
                    <w:t>32,210,000.00</w:t>
                  </w:r>
                </w:p>
                <w:p>
                  <w:pPr>
                    <w:tabs>
                      <w:tab w:pos="5344" w:val="left" w:leader="none"/>
                      <w:tab w:pos="7286" w:val="left" w:leader="none"/>
                    </w:tabs>
                    <w:spacing w:before="2"/>
                    <w:ind w:left="1463" w:right="0" w:firstLine="0"/>
                    <w:jc w:val="center"/>
                    <w:rPr>
                      <w:rFonts w:ascii="宋体" w:hAnsi="宋体" w:cs="宋体" w:eastAsia="宋体" w:hint="default"/>
                      <w:sz w:val="15"/>
                      <w:szCs w:val="15"/>
                    </w:rPr>
                  </w:pPr>
                  <w:r>
                    <w:rPr>
                      <w:rFonts w:ascii="宋体" w:hAnsi="宋体" w:cs="宋体" w:eastAsia="宋体" w:hint="default"/>
                      <w:sz w:val="15"/>
                      <w:szCs w:val="15"/>
                    </w:rPr>
                    <w:t>筹资活动现金流入小计</w:t>
                    <w:tab/>
                  </w:r>
                  <w:r>
                    <w:rPr>
                      <w:rFonts w:ascii="宋体" w:hAnsi="宋体" w:cs="宋体" w:eastAsia="宋体" w:hint="default"/>
                      <w:b/>
                      <w:bCs/>
                      <w:color w:val="333333"/>
                      <w:spacing w:val="-1"/>
                      <w:sz w:val="15"/>
                      <w:szCs w:val="15"/>
                    </w:rPr>
                    <w:t>2,309,203,183.34</w:t>
                    <w:tab/>
                    <w:t>1,563,517,500.00</w:t>
                  </w:r>
                  <w:r>
                    <w:rPr>
                      <w:rFonts w:ascii="宋体" w:hAnsi="宋体" w:cs="宋体" w:eastAsia="宋体" w:hint="default"/>
                      <w:spacing w:val="-1"/>
                      <w:sz w:val="15"/>
                      <w:szCs w:val="15"/>
                    </w:rPr>
                  </w:r>
                </w:p>
                <w:p>
                  <w:pPr>
                    <w:tabs>
                      <w:tab w:pos="6969" w:val="left" w:leader="none"/>
                      <w:tab w:pos="9061" w:val="left" w:leader="none"/>
                    </w:tabs>
                    <w:spacing w:before="13"/>
                    <w:ind w:left="1798" w:right="0" w:firstLine="0"/>
                    <w:jc w:val="left"/>
                    <w:rPr>
                      <w:rFonts w:ascii="宋体" w:hAnsi="宋体" w:cs="宋体" w:eastAsia="宋体" w:hint="default"/>
                      <w:sz w:val="15"/>
                      <w:szCs w:val="15"/>
                    </w:rPr>
                  </w:pPr>
                  <w:r>
                    <w:rPr>
                      <w:rFonts w:ascii="宋体" w:hAnsi="宋体" w:cs="宋体" w:eastAsia="宋体" w:hint="default"/>
                      <w:sz w:val="15"/>
                      <w:szCs w:val="15"/>
                    </w:rPr>
                    <w:t>偿还债务支付的现金</w:t>
                    <w:tab/>
                  </w:r>
                  <w:r>
                    <w:rPr>
                      <w:rFonts w:ascii="宋体" w:hAnsi="宋体" w:cs="宋体" w:eastAsia="宋体" w:hint="default"/>
                      <w:color w:val="333333"/>
                      <w:spacing w:val="-1"/>
                      <w:sz w:val="15"/>
                      <w:szCs w:val="15"/>
                    </w:rPr>
                    <w:t>1,028,430,000.00</w:t>
                    <w:tab/>
                    <w:t>690,100,000.00</w:t>
                  </w:r>
                  <w:r>
                    <w:rPr>
                      <w:rFonts w:ascii="宋体" w:hAnsi="宋体" w:cs="宋体" w:eastAsia="宋体" w:hint="default"/>
                      <w:spacing w:val="-1"/>
                      <w:sz w:val="15"/>
                      <w:szCs w:val="15"/>
                    </w:rPr>
                  </w:r>
                </w:p>
                <w:p>
                  <w:pPr>
                    <w:tabs>
                      <w:tab w:pos="7119" w:val="left" w:leader="none"/>
                      <w:tab w:pos="9061" w:val="left" w:leader="none"/>
                    </w:tabs>
                    <w:spacing w:line="256" w:lineRule="auto" w:before="13"/>
                    <w:ind w:left="1798" w:right="1615" w:firstLine="0"/>
                    <w:jc w:val="left"/>
                    <w:rPr>
                      <w:rFonts w:ascii="宋体" w:hAnsi="宋体" w:cs="宋体" w:eastAsia="宋体" w:hint="default"/>
                      <w:sz w:val="15"/>
                      <w:szCs w:val="15"/>
                    </w:rPr>
                  </w:pPr>
                  <w:r>
                    <w:rPr>
                      <w:rFonts w:ascii="宋体" w:hAnsi="宋体" w:cs="宋体" w:eastAsia="宋体" w:hint="default"/>
                      <w:sz w:val="15"/>
                      <w:szCs w:val="15"/>
                    </w:rPr>
                    <w:t>分配股利、利润或偿付利息支付的现金</w:t>
                    <w:tab/>
                  </w:r>
                  <w:r>
                    <w:rPr>
                      <w:rFonts w:ascii="宋体" w:hAnsi="宋体" w:cs="宋体" w:eastAsia="宋体" w:hint="default"/>
                      <w:color w:val="333333"/>
                      <w:spacing w:val="-1"/>
                      <w:sz w:val="15"/>
                      <w:szCs w:val="15"/>
                    </w:rPr>
                    <w:t>183,253,637.09</w:t>
                    <w:tab/>
                    <w:t>182,494,712.18</w:t>
                  </w:r>
                  <w:r>
                    <w:rPr>
                      <w:rFonts w:ascii="宋体" w:hAnsi="宋体" w:cs="宋体" w:eastAsia="宋体" w:hint="default"/>
                      <w:color w:val="333333"/>
                      <w:spacing w:val="-68"/>
                      <w:sz w:val="15"/>
                      <w:szCs w:val="15"/>
                    </w:rPr>
                    <w:t> </w:t>
                  </w:r>
                  <w:r>
                    <w:rPr>
                      <w:rFonts w:ascii="宋体" w:hAnsi="宋体" w:cs="宋体" w:eastAsia="宋体" w:hint="default"/>
                      <w:color w:val="333333"/>
                      <w:spacing w:val="-68"/>
                      <w:sz w:val="15"/>
                      <w:szCs w:val="15"/>
                    </w:rPr>
                  </w:r>
                  <w:r>
                    <w:rPr>
                      <w:rFonts w:ascii="宋体" w:hAnsi="宋体" w:cs="宋体" w:eastAsia="宋体" w:hint="default"/>
                      <w:sz w:val="15"/>
                      <w:szCs w:val="15"/>
                    </w:rPr>
                    <w:t>其中：子公司支付给少数股东的股利、利润</w:t>
                  </w:r>
                </w:p>
                <w:p>
                  <w:pPr>
                    <w:tabs>
                      <w:tab w:pos="5777" w:val="left" w:leader="none"/>
                      <w:tab w:pos="7269" w:val="left" w:leader="none"/>
                      <w:tab w:pos="9361" w:val="left" w:leader="none"/>
                    </w:tabs>
                    <w:spacing w:before="3"/>
                    <w:ind w:left="1798" w:right="0" w:firstLine="0"/>
                    <w:jc w:val="left"/>
                    <w:rPr>
                      <w:rFonts w:ascii="宋体" w:hAnsi="宋体" w:cs="宋体" w:eastAsia="宋体" w:hint="default"/>
                      <w:sz w:val="15"/>
                      <w:szCs w:val="15"/>
                    </w:rPr>
                  </w:pPr>
                  <w:r>
                    <w:rPr>
                      <w:rFonts w:ascii="宋体" w:hAnsi="宋体" w:cs="宋体" w:eastAsia="宋体" w:hint="default"/>
                      <w:sz w:val="15"/>
                      <w:szCs w:val="15"/>
                    </w:rPr>
                    <w:t>支付其他与筹资活动有关的现金</w:t>
                    <w:tab/>
                    <w:t>五、</w:t>
                  </w:r>
                  <w:r>
                    <w:rPr>
                      <w:rFonts w:ascii="Times New Roman" w:hAnsi="Times New Roman" w:cs="Times New Roman" w:eastAsia="Times New Roman" w:hint="default"/>
                      <w:sz w:val="15"/>
                      <w:szCs w:val="15"/>
                    </w:rPr>
                    <w:t>48</w:t>
                    <w:tab/>
                  </w:r>
                  <w:r>
                    <w:rPr>
                      <w:rFonts w:ascii="宋体" w:hAnsi="宋体" w:cs="宋体" w:eastAsia="宋体" w:hint="default"/>
                      <w:color w:val="333333"/>
                      <w:spacing w:val="-1"/>
                      <w:sz w:val="15"/>
                      <w:szCs w:val="15"/>
                    </w:rPr>
                    <w:t>3,441,854.30</w:t>
                    <w:tab/>
                    <w:t>632,254.19</w:t>
                  </w:r>
                  <w:r>
                    <w:rPr>
                      <w:rFonts w:ascii="宋体" w:hAnsi="宋体" w:cs="宋体" w:eastAsia="宋体" w:hint="default"/>
                      <w:spacing w:val="-1"/>
                      <w:sz w:val="15"/>
                      <w:szCs w:val="15"/>
                    </w:rPr>
                  </w:r>
                </w:p>
                <w:p>
                  <w:pPr>
                    <w:tabs>
                      <w:tab w:pos="5344" w:val="left" w:leader="none"/>
                      <w:tab w:pos="7438" w:val="left" w:leader="none"/>
                    </w:tabs>
                    <w:spacing w:before="2"/>
                    <w:ind w:left="1463" w:right="0" w:firstLine="0"/>
                    <w:jc w:val="center"/>
                    <w:rPr>
                      <w:rFonts w:ascii="宋体" w:hAnsi="宋体" w:cs="宋体" w:eastAsia="宋体" w:hint="default"/>
                      <w:sz w:val="15"/>
                      <w:szCs w:val="15"/>
                    </w:rPr>
                  </w:pPr>
                  <w:r>
                    <w:rPr>
                      <w:rFonts w:ascii="宋体" w:hAnsi="宋体" w:cs="宋体" w:eastAsia="宋体" w:hint="default"/>
                      <w:sz w:val="15"/>
                      <w:szCs w:val="15"/>
                    </w:rPr>
                    <w:t>筹资活动现金流出小计</w:t>
                    <w:tab/>
                  </w:r>
                  <w:r>
                    <w:rPr>
                      <w:rFonts w:ascii="宋体" w:hAnsi="宋体" w:cs="宋体" w:eastAsia="宋体" w:hint="default"/>
                      <w:b/>
                      <w:bCs/>
                      <w:color w:val="333333"/>
                      <w:spacing w:val="-1"/>
                      <w:sz w:val="15"/>
                      <w:szCs w:val="15"/>
                    </w:rPr>
                    <w:t>1,215,125,491.39</w:t>
                    <w:tab/>
                    <w:t>873,226,966.37</w:t>
                  </w:r>
                  <w:r>
                    <w:rPr>
                      <w:rFonts w:ascii="宋体" w:hAnsi="宋体" w:cs="宋体" w:eastAsia="宋体" w:hint="default"/>
                      <w:spacing w:val="-1"/>
                      <w:sz w:val="15"/>
                      <w:szCs w:val="15"/>
                    </w:rPr>
                  </w:r>
                </w:p>
                <w:p>
                  <w:pPr>
                    <w:tabs>
                      <w:tab w:pos="6960" w:val="left" w:leader="none"/>
                      <w:tab w:pos="9053" w:val="left" w:leader="none"/>
                    </w:tabs>
                    <w:spacing w:before="13"/>
                    <w:ind w:left="2701" w:right="0" w:firstLine="0"/>
                    <w:jc w:val="left"/>
                    <w:rPr>
                      <w:rFonts w:ascii="宋体" w:hAnsi="宋体" w:cs="宋体" w:eastAsia="宋体" w:hint="default"/>
                      <w:sz w:val="15"/>
                      <w:szCs w:val="15"/>
                    </w:rPr>
                  </w:pPr>
                  <w:r>
                    <w:rPr>
                      <w:rFonts w:ascii="宋体" w:hAnsi="宋体" w:cs="宋体" w:eastAsia="宋体" w:hint="default"/>
                      <w:b/>
                      <w:bCs/>
                      <w:w w:val="95"/>
                      <w:sz w:val="15"/>
                      <w:szCs w:val="15"/>
                    </w:rPr>
                    <w:t>筹资活动产生的现金流量净额</w:t>
                    <w:tab/>
                  </w:r>
                  <w:r>
                    <w:rPr>
                      <w:rFonts w:ascii="宋体" w:hAnsi="宋体" w:cs="宋体" w:eastAsia="宋体" w:hint="default"/>
                      <w:b/>
                      <w:bCs/>
                      <w:color w:val="333333"/>
                      <w:spacing w:val="-1"/>
                      <w:sz w:val="15"/>
                      <w:szCs w:val="15"/>
                    </w:rPr>
                    <w:t>1,094,077,691.95</w:t>
                    <w:tab/>
                    <w:t>690,290,533.63</w:t>
                  </w:r>
                  <w:r>
                    <w:rPr>
                      <w:rFonts w:ascii="宋体" w:hAnsi="宋体" w:cs="宋体" w:eastAsia="宋体" w:hint="default"/>
                      <w:spacing w:val="-1"/>
                      <w:sz w:val="15"/>
                      <w:szCs w:val="15"/>
                    </w:rPr>
                  </w:r>
                </w:p>
                <w:p>
                  <w:pPr>
                    <w:tabs>
                      <w:tab w:pos="7414" w:val="left" w:leader="none"/>
                      <w:tab w:pos="9280" w:val="left" w:leader="none"/>
                    </w:tabs>
                    <w:spacing w:before="13"/>
                    <w:ind w:left="1798" w:right="0" w:firstLine="0"/>
                    <w:jc w:val="left"/>
                    <w:rPr>
                      <w:rFonts w:ascii="宋体" w:hAnsi="宋体" w:cs="宋体" w:eastAsia="宋体" w:hint="default"/>
                      <w:sz w:val="15"/>
                      <w:szCs w:val="15"/>
                    </w:rPr>
                  </w:pPr>
                  <w:r>
                    <w:rPr>
                      <w:rFonts w:ascii="宋体" w:hAnsi="宋体" w:cs="宋体" w:eastAsia="宋体" w:hint="default"/>
                      <w:b/>
                      <w:bCs/>
                      <w:w w:val="95"/>
                      <w:sz w:val="15"/>
                      <w:szCs w:val="15"/>
                    </w:rPr>
                    <w:t>四、汇率变动对现金及现金等价物的影响</w:t>
                    <w:tab/>
                  </w:r>
                  <w:r>
                    <w:rPr>
                      <w:rFonts w:ascii="宋体" w:hAnsi="宋体" w:cs="宋体" w:eastAsia="宋体" w:hint="default"/>
                      <w:b/>
                      <w:bCs/>
                      <w:color w:val="333333"/>
                      <w:spacing w:val="-1"/>
                      <w:sz w:val="15"/>
                      <w:szCs w:val="15"/>
                    </w:rPr>
                    <w:t>-77,136.25</w:t>
                    <w:tab/>
                    <w:t>-158,502.51</w:t>
                  </w:r>
                  <w:r>
                    <w:rPr>
                      <w:rFonts w:ascii="宋体" w:hAnsi="宋体" w:cs="宋体" w:eastAsia="宋体" w:hint="default"/>
                      <w:spacing w:val="-1"/>
                      <w:sz w:val="15"/>
                      <w:szCs w:val="15"/>
                    </w:rPr>
                  </w:r>
                </w:p>
                <w:p>
                  <w:pPr>
                    <w:tabs>
                      <w:tab w:pos="7111" w:val="left" w:leader="none"/>
                      <w:tab w:pos="9053" w:val="left" w:leader="none"/>
                    </w:tabs>
                    <w:spacing w:before="13"/>
                    <w:ind w:left="1798" w:right="0" w:firstLine="0"/>
                    <w:jc w:val="left"/>
                    <w:rPr>
                      <w:rFonts w:ascii="宋体" w:hAnsi="宋体" w:cs="宋体" w:eastAsia="宋体" w:hint="default"/>
                      <w:sz w:val="15"/>
                      <w:szCs w:val="15"/>
                    </w:rPr>
                  </w:pPr>
                  <w:r>
                    <w:rPr>
                      <w:rFonts w:ascii="宋体" w:hAnsi="宋体" w:cs="宋体" w:eastAsia="宋体" w:hint="default"/>
                      <w:b/>
                      <w:bCs/>
                      <w:w w:val="95"/>
                      <w:sz w:val="15"/>
                      <w:szCs w:val="15"/>
                    </w:rPr>
                    <w:t>五、现金及现金等价物净增加额</w:t>
                    <w:tab/>
                  </w:r>
                  <w:r>
                    <w:rPr>
                      <w:rFonts w:ascii="宋体" w:hAnsi="宋体" w:cs="宋体" w:eastAsia="宋体" w:hint="default"/>
                      <w:b/>
                      <w:bCs/>
                      <w:color w:val="333333"/>
                      <w:spacing w:val="-1"/>
                      <w:sz w:val="15"/>
                      <w:szCs w:val="15"/>
                    </w:rPr>
                    <w:t>-17,440,829.79</w:t>
                    <w:tab/>
                    <w:t>-77,421,440.25</w:t>
                  </w:r>
                  <w:r>
                    <w:rPr>
                      <w:rFonts w:ascii="宋体" w:hAnsi="宋体" w:cs="宋体" w:eastAsia="宋体" w:hint="default"/>
                      <w:spacing w:val="-1"/>
                      <w:sz w:val="15"/>
                      <w:szCs w:val="15"/>
                    </w:rPr>
                  </w:r>
                </w:p>
                <w:p>
                  <w:pPr>
                    <w:tabs>
                      <w:tab w:pos="7111" w:val="left" w:leader="none"/>
                      <w:tab w:pos="9053" w:val="left" w:leader="none"/>
                    </w:tabs>
                    <w:spacing w:before="13"/>
                    <w:ind w:left="1798" w:right="0" w:firstLine="0"/>
                    <w:jc w:val="left"/>
                    <w:rPr>
                      <w:rFonts w:ascii="宋体" w:hAnsi="宋体" w:cs="宋体" w:eastAsia="宋体" w:hint="default"/>
                      <w:sz w:val="15"/>
                      <w:szCs w:val="15"/>
                    </w:rPr>
                  </w:pPr>
                  <w:r>
                    <w:rPr>
                      <w:rFonts w:ascii="宋体" w:hAnsi="宋体" w:cs="宋体" w:eastAsia="宋体" w:hint="default"/>
                      <w:b/>
                      <w:bCs/>
                      <w:w w:val="95"/>
                      <w:sz w:val="15"/>
                      <w:szCs w:val="15"/>
                    </w:rPr>
                    <w:t>加：期初现金及现金等价物余额</w:t>
                    <w:tab/>
                  </w:r>
                  <w:r>
                    <w:rPr>
                      <w:rFonts w:ascii="宋体" w:hAnsi="宋体" w:cs="宋体" w:eastAsia="宋体" w:hint="default"/>
                      <w:b/>
                      <w:bCs/>
                      <w:color w:val="333333"/>
                      <w:spacing w:val="-1"/>
                      <w:sz w:val="15"/>
                      <w:szCs w:val="15"/>
                    </w:rPr>
                    <w:t>282,115,307.64</w:t>
                    <w:tab/>
                    <w:t>359,536,747.89</w:t>
                  </w:r>
                  <w:r>
                    <w:rPr>
                      <w:rFonts w:ascii="宋体" w:hAnsi="宋体" w:cs="宋体" w:eastAsia="宋体" w:hint="default"/>
                      <w:spacing w:val="-1"/>
                      <w:sz w:val="15"/>
                      <w:szCs w:val="15"/>
                    </w:rPr>
                  </w:r>
                </w:p>
                <w:p>
                  <w:pPr>
                    <w:tabs>
                      <w:tab w:pos="7111" w:val="left" w:leader="none"/>
                      <w:tab w:pos="9053" w:val="left" w:leader="none"/>
                    </w:tabs>
                    <w:spacing w:before="14"/>
                    <w:ind w:left="1798" w:right="0" w:firstLine="0"/>
                    <w:jc w:val="left"/>
                    <w:rPr>
                      <w:rFonts w:ascii="宋体" w:hAnsi="宋体" w:cs="宋体" w:eastAsia="宋体" w:hint="default"/>
                      <w:sz w:val="15"/>
                      <w:szCs w:val="15"/>
                    </w:rPr>
                  </w:pPr>
                  <w:r>
                    <w:rPr>
                      <w:rFonts w:ascii="宋体" w:hAnsi="宋体" w:cs="宋体" w:eastAsia="宋体" w:hint="default"/>
                      <w:b/>
                      <w:bCs/>
                      <w:w w:val="95"/>
                      <w:sz w:val="15"/>
                      <w:szCs w:val="15"/>
                    </w:rPr>
                    <w:t>六、期末现金及现金等价物余额</w:t>
                    <w:tab/>
                  </w:r>
                  <w:r>
                    <w:rPr>
                      <w:rFonts w:ascii="宋体" w:hAnsi="宋体" w:cs="宋体" w:eastAsia="宋体" w:hint="default"/>
                      <w:b/>
                      <w:bCs/>
                      <w:color w:val="333333"/>
                      <w:spacing w:val="-1"/>
                      <w:sz w:val="15"/>
                      <w:szCs w:val="15"/>
                    </w:rPr>
                    <w:t>264,674,477.85</w:t>
                    <w:tab/>
                    <w:t>282,115,307.64</w:t>
                  </w:r>
                  <w:r>
                    <w:rPr>
                      <w:rFonts w:ascii="宋体" w:hAnsi="宋体" w:cs="宋体" w:eastAsia="宋体" w:hint="default"/>
                      <w:spacing w:val="-1"/>
                      <w:sz w:val="15"/>
                      <w:szCs w:val="15"/>
                    </w:rPr>
                  </w:r>
                </w:p>
                <w:p>
                  <w:pPr>
                    <w:spacing w:line="240" w:lineRule="auto" w:before="0"/>
                    <w:rPr>
                      <w:rFonts w:ascii="Times New Roman" w:hAnsi="Times New Roman" w:cs="Times New Roman" w:eastAsia="Times New Roman" w:hint="default"/>
                      <w:sz w:val="14"/>
                      <w:szCs w:val="14"/>
                    </w:rPr>
                  </w:pPr>
                </w:p>
                <w:p>
                  <w:pPr>
                    <w:spacing w:line="240" w:lineRule="auto" w:before="3"/>
                    <w:rPr>
                      <w:rFonts w:ascii="Times New Roman" w:hAnsi="Times New Roman" w:cs="Times New Roman" w:eastAsia="Times New Roman" w:hint="default"/>
                      <w:sz w:val="15"/>
                      <w:szCs w:val="15"/>
                    </w:rPr>
                  </w:pPr>
                </w:p>
                <w:p>
                  <w:pPr>
                    <w:tabs>
                      <w:tab w:pos="4213" w:val="left" w:leader="none"/>
                      <w:tab w:pos="7572" w:val="left" w:leader="none"/>
                    </w:tabs>
                    <w:spacing w:before="0"/>
                    <w:ind w:left="1798" w:right="0" w:firstLine="0"/>
                    <w:jc w:val="left"/>
                    <w:rPr>
                      <w:rFonts w:ascii="宋体" w:hAnsi="宋体" w:cs="宋体" w:eastAsia="宋体" w:hint="default"/>
                      <w:sz w:val="21"/>
                      <w:szCs w:val="21"/>
                    </w:rPr>
                  </w:pPr>
                  <w:r>
                    <w:rPr>
                      <w:rFonts w:ascii="宋体" w:hAnsi="宋体" w:cs="宋体" w:eastAsia="宋体" w:hint="default"/>
                      <w:sz w:val="21"/>
                      <w:szCs w:val="21"/>
                    </w:rPr>
                    <w:t>法定代表人：张宏伟</w:t>
                    <w:tab/>
                  </w:r>
                  <w:r>
                    <w:rPr>
                      <w:rFonts w:ascii="宋体" w:hAnsi="宋体" w:cs="宋体" w:eastAsia="宋体" w:hint="default"/>
                      <w:spacing w:val="-1"/>
                      <w:sz w:val="21"/>
                      <w:szCs w:val="21"/>
                    </w:rPr>
                    <w:t>主管会计工作负责人：肖爱东</w:t>
                    <w:tab/>
                    <w:t>会计机构负责人：王兴山</w:t>
                  </w:r>
                </w:p>
                <w:p>
                  <w:pPr>
                    <w:spacing w:line="240" w:lineRule="auto" w:before="0"/>
                    <w:rPr>
                      <w:rFonts w:ascii="Times New Roman" w:hAnsi="Times New Roman" w:cs="Times New Roman" w:eastAsia="Times New Roman" w:hint="default"/>
                      <w:sz w:val="20"/>
                      <w:szCs w:val="20"/>
                    </w:rPr>
                  </w:pPr>
                </w:p>
                <w:p>
                  <w:pPr>
                    <w:spacing w:line="240" w:lineRule="auto" w:before="0"/>
                    <w:rPr>
                      <w:rFonts w:ascii="Times New Roman" w:hAnsi="Times New Roman" w:cs="Times New Roman" w:eastAsia="Times New Roman" w:hint="default"/>
                      <w:sz w:val="20"/>
                      <w:szCs w:val="20"/>
                    </w:rPr>
                  </w:pPr>
                </w:p>
                <w:p>
                  <w:pPr>
                    <w:spacing w:line="240" w:lineRule="auto" w:before="7"/>
                    <w:rPr>
                      <w:rFonts w:ascii="Times New Roman" w:hAnsi="Times New Roman" w:cs="Times New Roman" w:eastAsia="Times New Roman" w:hint="default"/>
                      <w:sz w:val="28"/>
                      <w:szCs w:val="28"/>
                    </w:rPr>
                  </w:pPr>
                </w:p>
                <w:p>
                  <w:pPr>
                    <w:spacing w:before="0"/>
                    <w:ind w:left="181" w:right="0" w:firstLine="0"/>
                    <w:jc w:val="center"/>
                    <w:rPr>
                      <w:rFonts w:ascii="Times New Roman" w:hAnsi="Times New Roman" w:cs="Times New Roman" w:eastAsia="Times New Roman" w:hint="default"/>
                      <w:sz w:val="18"/>
                      <w:szCs w:val="18"/>
                    </w:rPr>
                  </w:pPr>
                  <w:r>
                    <w:rPr>
                      <w:rFonts w:ascii="Times New Roman"/>
                      <w:sz w:val="18"/>
                    </w:rPr>
                    <w:t>43</w:t>
                  </w:r>
                </w:p>
              </w:txbxContent>
            </v:textbox>
            <w10:wrap type="none"/>
          </v:shape>
        </w:pict>
      </w:r>
      <w:r>
        <w:rPr/>
        <w:pict>
          <v:group style="position:absolute;margin-left:0pt;margin-top:1.799883pt;width:586.35pt;height:840.15pt;mso-position-horizontal-relative:page;mso-position-vertical-relative:page;z-index:-1250920" coordorigin="0,36" coordsize="11727,16803">
            <v:group style="position:absolute;left:1768;top:1112;width:8374;height:2" coordorigin="1768,1112" coordsize="8374,2">
              <v:shape style="position:absolute;left:1768;top:1112;width:8374;height:2" coordorigin="1768,1112" coordsize="8374,0" path="m1768,1112l10141,1112e" filled="false" stroked="true" strokeweight=".72pt" strokecolor="#000000">
                <v:path arrowok="t"/>
              </v:shape>
              <v:shape style="position:absolute;left:0;top:36;width:11727;height:16802" type="#_x0000_t75" stroked="false">
                <v:imagedata r:id="rId144" o:title=""/>
              </v:shape>
            </v:group>
            <w10:wrap type="none"/>
          </v:group>
        </w:pict>
      </w:r>
    </w:p>
    <w:p>
      <w:pPr>
        <w:spacing w:line="240" w:lineRule="auto" w:before="6"/>
        <w:rPr>
          <w:rFonts w:ascii="Times New Roman" w:hAnsi="Times New Roman" w:cs="Times New Roman" w:eastAsia="Times New Roman" w:hint="default"/>
          <w:sz w:val="20"/>
          <w:szCs w:val="20"/>
        </w:rPr>
      </w:pPr>
    </w:p>
    <w:tbl>
      <w:tblPr>
        <w:tblW w:w="0" w:type="auto"/>
        <w:jc w:val="left"/>
        <w:tblInd w:w="100" w:type="dxa"/>
        <w:tblLayout w:type="fixed"/>
        <w:tblCellMar>
          <w:top w:w="0" w:type="dxa"/>
          <w:left w:w="0" w:type="dxa"/>
          <w:bottom w:w="0" w:type="dxa"/>
          <w:right w:w="0" w:type="dxa"/>
        </w:tblCellMar>
        <w:tblLook w:val="01E0"/>
      </w:tblPr>
      <w:tblGrid>
        <w:gridCol w:w="3981"/>
        <w:gridCol w:w="666"/>
        <w:gridCol w:w="1941"/>
        <w:gridCol w:w="1942"/>
      </w:tblGrid>
      <w:tr>
        <w:trPr>
          <w:trHeight w:val="215" w:hRule="exact"/>
        </w:trPr>
        <w:tc>
          <w:tcPr>
            <w:tcW w:w="3981" w:type="dxa"/>
            <w:tcBorders>
              <w:top w:val="single" w:sz="8" w:space="0" w:color="000000"/>
              <w:left w:val="single" w:sz="8" w:space="0" w:color="000000"/>
              <w:bottom w:val="single" w:sz="4" w:space="0" w:color="000000"/>
              <w:right w:val="single" w:sz="4" w:space="0" w:color="000000"/>
            </w:tcBorders>
          </w:tcPr>
          <w:p>
            <w:pPr/>
          </w:p>
        </w:tc>
        <w:tc>
          <w:tcPr>
            <w:tcW w:w="666" w:type="dxa"/>
            <w:tcBorders>
              <w:top w:val="single" w:sz="8" w:space="0" w:color="000000"/>
              <w:left w:val="single" w:sz="4" w:space="0" w:color="000000"/>
              <w:bottom w:val="single" w:sz="4" w:space="0" w:color="000000"/>
              <w:right w:val="single" w:sz="4" w:space="0" w:color="000000"/>
            </w:tcBorders>
          </w:tcPr>
          <w:p>
            <w:pPr/>
          </w:p>
        </w:tc>
        <w:tc>
          <w:tcPr>
            <w:tcW w:w="1941" w:type="dxa"/>
            <w:tcBorders>
              <w:top w:val="single" w:sz="8" w:space="0" w:color="000000"/>
              <w:left w:val="single" w:sz="4" w:space="0" w:color="000000"/>
              <w:bottom w:val="single" w:sz="4" w:space="0" w:color="000000"/>
              <w:right w:val="single" w:sz="4" w:space="0" w:color="000000"/>
            </w:tcBorders>
          </w:tcPr>
          <w:p>
            <w:pPr/>
          </w:p>
        </w:tc>
        <w:tc>
          <w:tcPr>
            <w:tcW w:w="1942" w:type="dxa"/>
            <w:tcBorders>
              <w:top w:val="single" w:sz="8" w:space="0" w:color="000000"/>
              <w:left w:val="single" w:sz="4" w:space="0" w:color="000000"/>
              <w:bottom w:val="single" w:sz="4" w:space="0" w:color="000000"/>
              <w:right w:val="single" w:sz="8" w:space="0" w:color="000000"/>
            </w:tcBorders>
          </w:tcPr>
          <w:p>
            <w:pPr/>
          </w:p>
        </w:tc>
      </w:tr>
      <w:tr>
        <w:trPr>
          <w:trHeight w:val="210" w:hRule="exact"/>
        </w:trPr>
        <w:tc>
          <w:tcPr>
            <w:tcW w:w="3981" w:type="dxa"/>
            <w:tcBorders>
              <w:top w:val="single" w:sz="4" w:space="0" w:color="000000"/>
              <w:left w:val="single" w:sz="8" w:space="0" w:color="000000"/>
              <w:bottom w:val="single" w:sz="4" w:space="0" w:color="000000"/>
              <w:right w:val="single" w:sz="4" w:space="0" w:color="000000"/>
            </w:tcBorders>
          </w:tcPr>
          <w:p>
            <w:pPr/>
          </w:p>
        </w:tc>
        <w:tc>
          <w:tcPr>
            <w:tcW w:w="666" w:type="dxa"/>
            <w:tcBorders>
              <w:top w:val="single" w:sz="4" w:space="0" w:color="000000"/>
              <w:left w:val="single" w:sz="4" w:space="0" w:color="000000"/>
              <w:bottom w:val="single" w:sz="4" w:space="0" w:color="000000"/>
              <w:right w:val="single" w:sz="4" w:space="0" w:color="000000"/>
            </w:tcBorders>
          </w:tcPr>
          <w:p>
            <w:pPr/>
          </w:p>
        </w:tc>
        <w:tc>
          <w:tcPr>
            <w:tcW w:w="1941" w:type="dxa"/>
            <w:tcBorders>
              <w:top w:val="single" w:sz="4" w:space="0" w:color="000000"/>
              <w:left w:val="single" w:sz="4" w:space="0" w:color="000000"/>
              <w:bottom w:val="single" w:sz="4" w:space="0" w:color="000000"/>
              <w:right w:val="single" w:sz="4" w:space="0" w:color="000000"/>
            </w:tcBorders>
          </w:tcPr>
          <w:p>
            <w:pPr/>
          </w:p>
        </w:tc>
        <w:tc>
          <w:tcPr>
            <w:tcW w:w="1942" w:type="dxa"/>
            <w:tcBorders>
              <w:top w:val="single" w:sz="4" w:space="0" w:color="000000"/>
              <w:left w:val="single" w:sz="4" w:space="0" w:color="000000"/>
              <w:bottom w:val="single" w:sz="4" w:space="0" w:color="000000"/>
              <w:right w:val="single" w:sz="8" w:space="0" w:color="000000"/>
            </w:tcBorders>
          </w:tcPr>
          <w:p>
            <w:pPr/>
          </w:p>
        </w:tc>
      </w:tr>
      <w:tr>
        <w:trPr>
          <w:trHeight w:val="210" w:hRule="exact"/>
        </w:trPr>
        <w:tc>
          <w:tcPr>
            <w:tcW w:w="3981" w:type="dxa"/>
            <w:tcBorders>
              <w:top w:val="single" w:sz="4" w:space="0" w:color="000000"/>
              <w:left w:val="single" w:sz="8" w:space="0" w:color="000000"/>
              <w:bottom w:val="single" w:sz="4" w:space="0" w:color="000000"/>
              <w:right w:val="single" w:sz="4" w:space="0" w:color="000000"/>
            </w:tcBorders>
          </w:tcPr>
          <w:p>
            <w:pPr/>
          </w:p>
        </w:tc>
        <w:tc>
          <w:tcPr>
            <w:tcW w:w="666" w:type="dxa"/>
            <w:tcBorders>
              <w:top w:val="single" w:sz="4" w:space="0" w:color="000000"/>
              <w:left w:val="single" w:sz="4" w:space="0" w:color="000000"/>
              <w:bottom w:val="single" w:sz="4" w:space="0" w:color="000000"/>
              <w:right w:val="single" w:sz="4" w:space="0" w:color="000000"/>
            </w:tcBorders>
          </w:tcPr>
          <w:p>
            <w:pPr/>
          </w:p>
        </w:tc>
        <w:tc>
          <w:tcPr>
            <w:tcW w:w="1941" w:type="dxa"/>
            <w:tcBorders>
              <w:top w:val="single" w:sz="4" w:space="0" w:color="000000"/>
              <w:left w:val="single" w:sz="4" w:space="0" w:color="000000"/>
              <w:bottom w:val="single" w:sz="4" w:space="0" w:color="000000"/>
              <w:right w:val="single" w:sz="4" w:space="0" w:color="000000"/>
            </w:tcBorders>
          </w:tcPr>
          <w:p>
            <w:pPr/>
          </w:p>
        </w:tc>
        <w:tc>
          <w:tcPr>
            <w:tcW w:w="1942" w:type="dxa"/>
            <w:tcBorders>
              <w:top w:val="single" w:sz="4" w:space="0" w:color="000000"/>
              <w:left w:val="single" w:sz="4" w:space="0" w:color="000000"/>
              <w:bottom w:val="single" w:sz="4" w:space="0" w:color="000000"/>
              <w:right w:val="single" w:sz="8" w:space="0" w:color="000000"/>
            </w:tcBorders>
          </w:tcPr>
          <w:p>
            <w:pPr/>
          </w:p>
        </w:tc>
      </w:tr>
      <w:tr>
        <w:trPr>
          <w:trHeight w:val="210" w:hRule="exact"/>
        </w:trPr>
        <w:tc>
          <w:tcPr>
            <w:tcW w:w="3981" w:type="dxa"/>
            <w:tcBorders>
              <w:top w:val="single" w:sz="4" w:space="0" w:color="000000"/>
              <w:left w:val="single" w:sz="8" w:space="0" w:color="000000"/>
              <w:bottom w:val="single" w:sz="4" w:space="0" w:color="000000"/>
              <w:right w:val="single" w:sz="4" w:space="0" w:color="000000"/>
            </w:tcBorders>
          </w:tcPr>
          <w:p>
            <w:pPr/>
          </w:p>
        </w:tc>
        <w:tc>
          <w:tcPr>
            <w:tcW w:w="666" w:type="dxa"/>
            <w:tcBorders>
              <w:top w:val="single" w:sz="4" w:space="0" w:color="000000"/>
              <w:left w:val="single" w:sz="4" w:space="0" w:color="000000"/>
              <w:bottom w:val="single" w:sz="4" w:space="0" w:color="000000"/>
              <w:right w:val="single" w:sz="4" w:space="0" w:color="000000"/>
            </w:tcBorders>
          </w:tcPr>
          <w:p>
            <w:pPr/>
          </w:p>
        </w:tc>
        <w:tc>
          <w:tcPr>
            <w:tcW w:w="1941" w:type="dxa"/>
            <w:tcBorders>
              <w:top w:val="single" w:sz="4" w:space="0" w:color="000000"/>
              <w:left w:val="single" w:sz="4" w:space="0" w:color="000000"/>
              <w:bottom w:val="single" w:sz="4" w:space="0" w:color="000000"/>
              <w:right w:val="single" w:sz="4" w:space="0" w:color="000000"/>
            </w:tcBorders>
          </w:tcPr>
          <w:p>
            <w:pPr/>
          </w:p>
        </w:tc>
        <w:tc>
          <w:tcPr>
            <w:tcW w:w="1942" w:type="dxa"/>
            <w:tcBorders>
              <w:top w:val="single" w:sz="4" w:space="0" w:color="000000"/>
              <w:left w:val="single" w:sz="4" w:space="0" w:color="000000"/>
              <w:bottom w:val="single" w:sz="4" w:space="0" w:color="000000"/>
              <w:right w:val="single" w:sz="8" w:space="0" w:color="000000"/>
            </w:tcBorders>
          </w:tcPr>
          <w:p>
            <w:pPr/>
          </w:p>
        </w:tc>
      </w:tr>
      <w:tr>
        <w:trPr>
          <w:trHeight w:val="210" w:hRule="exact"/>
        </w:trPr>
        <w:tc>
          <w:tcPr>
            <w:tcW w:w="3981" w:type="dxa"/>
            <w:tcBorders>
              <w:top w:val="single" w:sz="4" w:space="0" w:color="000000"/>
              <w:left w:val="single" w:sz="8" w:space="0" w:color="000000"/>
              <w:bottom w:val="single" w:sz="4" w:space="0" w:color="000000"/>
              <w:right w:val="single" w:sz="4" w:space="0" w:color="000000"/>
            </w:tcBorders>
          </w:tcPr>
          <w:p>
            <w:pPr/>
          </w:p>
        </w:tc>
        <w:tc>
          <w:tcPr>
            <w:tcW w:w="666" w:type="dxa"/>
            <w:tcBorders>
              <w:top w:val="single" w:sz="4" w:space="0" w:color="000000"/>
              <w:left w:val="single" w:sz="4" w:space="0" w:color="000000"/>
              <w:bottom w:val="single" w:sz="4" w:space="0" w:color="000000"/>
              <w:right w:val="single" w:sz="4" w:space="0" w:color="000000"/>
            </w:tcBorders>
          </w:tcPr>
          <w:p>
            <w:pPr/>
          </w:p>
        </w:tc>
        <w:tc>
          <w:tcPr>
            <w:tcW w:w="1941" w:type="dxa"/>
            <w:tcBorders>
              <w:top w:val="single" w:sz="4" w:space="0" w:color="000000"/>
              <w:left w:val="single" w:sz="4" w:space="0" w:color="000000"/>
              <w:bottom w:val="single" w:sz="4" w:space="0" w:color="000000"/>
              <w:right w:val="single" w:sz="4" w:space="0" w:color="000000"/>
            </w:tcBorders>
          </w:tcPr>
          <w:p>
            <w:pPr/>
          </w:p>
        </w:tc>
        <w:tc>
          <w:tcPr>
            <w:tcW w:w="1942" w:type="dxa"/>
            <w:tcBorders>
              <w:top w:val="single" w:sz="4" w:space="0" w:color="000000"/>
              <w:left w:val="single" w:sz="4" w:space="0" w:color="000000"/>
              <w:bottom w:val="single" w:sz="4" w:space="0" w:color="000000"/>
              <w:right w:val="single" w:sz="8" w:space="0" w:color="000000"/>
            </w:tcBorders>
          </w:tcPr>
          <w:p>
            <w:pPr/>
          </w:p>
        </w:tc>
      </w:tr>
      <w:tr>
        <w:trPr>
          <w:trHeight w:val="210" w:hRule="exact"/>
        </w:trPr>
        <w:tc>
          <w:tcPr>
            <w:tcW w:w="3981" w:type="dxa"/>
            <w:tcBorders>
              <w:top w:val="single" w:sz="4" w:space="0" w:color="000000"/>
              <w:left w:val="single" w:sz="8" w:space="0" w:color="000000"/>
              <w:bottom w:val="single" w:sz="4" w:space="0" w:color="000000"/>
              <w:right w:val="single" w:sz="4" w:space="0" w:color="000000"/>
            </w:tcBorders>
          </w:tcPr>
          <w:p>
            <w:pPr/>
          </w:p>
        </w:tc>
        <w:tc>
          <w:tcPr>
            <w:tcW w:w="666" w:type="dxa"/>
            <w:tcBorders>
              <w:top w:val="single" w:sz="4" w:space="0" w:color="000000"/>
              <w:left w:val="single" w:sz="4" w:space="0" w:color="000000"/>
              <w:bottom w:val="single" w:sz="4" w:space="0" w:color="000000"/>
              <w:right w:val="single" w:sz="4" w:space="0" w:color="000000"/>
            </w:tcBorders>
          </w:tcPr>
          <w:p>
            <w:pPr/>
          </w:p>
        </w:tc>
        <w:tc>
          <w:tcPr>
            <w:tcW w:w="1941" w:type="dxa"/>
            <w:tcBorders>
              <w:top w:val="single" w:sz="4" w:space="0" w:color="000000"/>
              <w:left w:val="single" w:sz="4" w:space="0" w:color="000000"/>
              <w:bottom w:val="single" w:sz="4" w:space="0" w:color="000000"/>
              <w:right w:val="single" w:sz="4" w:space="0" w:color="000000"/>
            </w:tcBorders>
          </w:tcPr>
          <w:p>
            <w:pPr/>
          </w:p>
        </w:tc>
        <w:tc>
          <w:tcPr>
            <w:tcW w:w="1942" w:type="dxa"/>
            <w:tcBorders>
              <w:top w:val="single" w:sz="4" w:space="0" w:color="000000"/>
              <w:left w:val="single" w:sz="4" w:space="0" w:color="000000"/>
              <w:bottom w:val="single" w:sz="4" w:space="0" w:color="000000"/>
              <w:right w:val="single" w:sz="8" w:space="0" w:color="000000"/>
            </w:tcBorders>
          </w:tcPr>
          <w:p>
            <w:pPr/>
          </w:p>
        </w:tc>
      </w:tr>
      <w:tr>
        <w:trPr>
          <w:trHeight w:val="210" w:hRule="exact"/>
        </w:trPr>
        <w:tc>
          <w:tcPr>
            <w:tcW w:w="3981" w:type="dxa"/>
            <w:tcBorders>
              <w:top w:val="single" w:sz="4" w:space="0" w:color="000000"/>
              <w:left w:val="single" w:sz="8" w:space="0" w:color="000000"/>
              <w:bottom w:val="single" w:sz="4" w:space="0" w:color="000000"/>
              <w:right w:val="single" w:sz="4" w:space="0" w:color="000000"/>
            </w:tcBorders>
          </w:tcPr>
          <w:p>
            <w:pPr/>
          </w:p>
        </w:tc>
        <w:tc>
          <w:tcPr>
            <w:tcW w:w="666" w:type="dxa"/>
            <w:tcBorders>
              <w:top w:val="single" w:sz="4" w:space="0" w:color="000000"/>
              <w:left w:val="single" w:sz="4" w:space="0" w:color="000000"/>
              <w:bottom w:val="single" w:sz="4" w:space="0" w:color="000000"/>
              <w:right w:val="single" w:sz="4" w:space="0" w:color="000000"/>
            </w:tcBorders>
          </w:tcPr>
          <w:p>
            <w:pPr/>
          </w:p>
        </w:tc>
        <w:tc>
          <w:tcPr>
            <w:tcW w:w="1941" w:type="dxa"/>
            <w:tcBorders>
              <w:top w:val="single" w:sz="4" w:space="0" w:color="000000"/>
              <w:left w:val="single" w:sz="4" w:space="0" w:color="000000"/>
              <w:bottom w:val="single" w:sz="4" w:space="0" w:color="000000"/>
              <w:right w:val="single" w:sz="4" w:space="0" w:color="000000"/>
            </w:tcBorders>
          </w:tcPr>
          <w:p>
            <w:pPr/>
          </w:p>
        </w:tc>
        <w:tc>
          <w:tcPr>
            <w:tcW w:w="1942" w:type="dxa"/>
            <w:tcBorders>
              <w:top w:val="single" w:sz="4" w:space="0" w:color="000000"/>
              <w:left w:val="single" w:sz="4" w:space="0" w:color="000000"/>
              <w:bottom w:val="single" w:sz="4" w:space="0" w:color="000000"/>
              <w:right w:val="single" w:sz="8" w:space="0" w:color="000000"/>
            </w:tcBorders>
          </w:tcPr>
          <w:p>
            <w:pPr/>
          </w:p>
        </w:tc>
      </w:tr>
      <w:tr>
        <w:trPr>
          <w:trHeight w:val="210" w:hRule="exact"/>
        </w:trPr>
        <w:tc>
          <w:tcPr>
            <w:tcW w:w="3981" w:type="dxa"/>
            <w:tcBorders>
              <w:top w:val="single" w:sz="4" w:space="0" w:color="000000"/>
              <w:left w:val="single" w:sz="8" w:space="0" w:color="000000"/>
              <w:bottom w:val="single" w:sz="4" w:space="0" w:color="000000"/>
              <w:right w:val="single" w:sz="4" w:space="0" w:color="000000"/>
            </w:tcBorders>
          </w:tcPr>
          <w:p>
            <w:pPr/>
          </w:p>
        </w:tc>
        <w:tc>
          <w:tcPr>
            <w:tcW w:w="666" w:type="dxa"/>
            <w:tcBorders>
              <w:top w:val="single" w:sz="4" w:space="0" w:color="000000"/>
              <w:left w:val="single" w:sz="4" w:space="0" w:color="000000"/>
              <w:bottom w:val="single" w:sz="4" w:space="0" w:color="000000"/>
              <w:right w:val="single" w:sz="4" w:space="0" w:color="000000"/>
            </w:tcBorders>
          </w:tcPr>
          <w:p>
            <w:pPr/>
          </w:p>
        </w:tc>
        <w:tc>
          <w:tcPr>
            <w:tcW w:w="1941" w:type="dxa"/>
            <w:tcBorders>
              <w:top w:val="single" w:sz="4" w:space="0" w:color="000000"/>
              <w:left w:val="single" w:sz="4" w:space="0" w:color="000000"/>
              <w:bottom w:val="single" w:sz="4" w:space="0" w:color="000000"/>
              <w:right w:val="single" w:sz="4" w:space="0" w:color="000000"/>
            </w:tcBorders>
          </w:tcPr>
          <w:p>
            <w:pPr/>
          </w:p>
        </w:tc>
        <w:tc>
          <w:tcPr>
            <w:tcW w:w="1942" w:type="dxa"/>
            <w:tcBorders>
              <w:top w:val="single" w:sz="4" w:space="0" w:color="000000"/>
              <w:left w:val="single" w:sz="4" w:space="0" w:color="000000"/>
              <w:bottom w:val="single" w:sz="4" w:space="0" w:color="000000"/>
              <w:right w:val="single" w:sz="8" w:space="0" w:color="000000"/>
            </w:tcBorders>
          </w:tcPr>
          <w:p>
            <w:pPr/>
          </w:p>
        </w:tc>
      </w:tr>
      <w:tr>
        <w:trPr>
          <w:trHeight w:val="210" w:hRule="exact"/>
        </w:trPr>
        <w:tc>
          <w:tcPr>
            <w:tcW w:w="3981" w:type="dxa"/>
            <w:tcBorders>
              <w:top w:val="single" w:sz="4" w:space="0" w:color="000000"/>
              <w:left w:val="single" w:sz="8" w:space="0" w:color="000000"/>
              <w:bottom w:val="single" w:sz="4" w:space="0" w:color="000000"/>
              <w:right w:val="single" w:sz="4" w:space="0" w:color="000000"/>
            </w:tcBorders>
          </w:tcPr>
          <w:p>
            <w:pPr/>
          </w:p>
        </w:tc>
        <w:tc>
          <w:tcPr>
            <w:tcW w:w="666" w:type="dxa"/>
            <w:tcBorders>
              <w:top w:val="single" w:sz="4" w:space="0" w:color="000000"/>
              <w:left w:val="single" w:sz="4" w:space="0" w:color="000000"/>
              <w:bottom w:val="single" w:sz="4" w:space="0" w:color="000000"/>
              <w:right w:val="single" w:sz="4" w:space="0" w:color="000000"/>
            </w:tcBorders>
          </w:tcPr>
          <w:p>
            <w:pPr/>
          </w:p>
        </w:tc>
        <w:tc>
          <w:tcPr>
            <w:tcW w:w="1941" w:type="dxa"/>
            <w:tcBorders>
              <w:top w:val="single" w:sz="4" w:space="0" w:color="000000"/>
              <w:left w:val="single" w:sz="4" w:space="0" w:color="000000"/>
              <w:bottom w:val="single" w:sz="4" w:space="0" w:color="000000"/>
              <w:right w:val="single" w:sz="4" w:space="0" w:color="000000"/>
            </w:tcBorders>
          </w:tcPr>
          <w:p>
            <w:pPr/>
          </w:p>
        </w:tc>
        <w:tc>
          <w:tcPr>
            <w:tcW w:w="1942" w:type="dxa"/>
            <w:tcBorders>
              <w:top w:val="single" w:sz="4" w:space="0" w:color="000000"/>
              <w:left w:val="single" w:sz="4" w:space="0" w:color="000000"/>
              <w:bottom w:val="single" w:sz="4" w:space="0" w:color="000000"/>
              <w:right w:val="single" w:sz="8" w:space="0" w:color="000000"/>
            </w:tcBorders>
          </w:tcPr>
          <w:p>
            <w:pPr/>
          </w:p>
        </w:tc>
      </w:tr>
      <w:tr>
        <w:trPr>
          <w:trHeight w:val="210" w:hRule="exact"/>
        </w:trPr>
        <w:tc>
          <w:tcPr>
            <w:tcW w:w="3981" w:type="dxa"/>
            <w:tcBorders>
              <w:top w:val="single" w:sz="4" w:space="0" w:color="000000"/>
              <w:left w:val="single" w:sz="8" w:space="0" w:color="000000"/>
              <w:bottom w:val="single" w:sz="4" w:space="0" w:color="000000"/>
              <w:right w:val="single" w:sz="4" w:space="0" w:color="000000"/>
            </w:tcBorders>
          </w:tcPr>
          <w:p>
            <w:pPr/>
          </w:p>
        </w:tc>
        <w:tc>
          <w:tcPr>
            <w:tcW w:w="666" w:type="dxa"/>
            <w:tcBorders>
              <w:top w:val="single" w:sz="4" w:space="0" w:color="000000"/>
              <w:left w:val="single" w:sz="4" w:space="0" w:color="000000"/>
              <w:bottom w:val="single" w:sz="4" w:space="0" w:color="000000"/>
              <w:right w:val="single" w:sz="4" w:space="0" w:color="000000"/>
            </w:tcBorders>
          </w:tcPr>
          <w:p>
            <w:pPr/>
          </w:p>
        </w:tc>
        <w:tc>
          <w:tcPr>
            <w:tcW w:w="1941" w:type="dxa"/>
            <w:tcBorders>
              <w:top w:val="single" w:sz="4" w:space="0" w:color="000000"/>
              <w:left w:val="single" w:sz="4" w:space="0" w:color="000000"/>
              <w:bottom w:val="single" w:sz="4" w:space="0" w:color="000000"/>
              <w:right w:val="single" w:sz="4" w:space="0" w:color="000000"/>
            </w:tcBorders>
          </w:tcPr>
          <w:p>
            <w:pPr/>
          </w:p>
        </w:tc>
        <w:tc>
          <w:tcPr>
            <w:tcW w:w="1942" w:type="dxa"/>
            <w:tcBorders>
              <w:top w:val="single" w:sz="4" w:space="0" w:color="000000"/>
              <w:left w:val="single" w:sz="4" w:space="0" w:color="000000"/>
              <w:bottom w:val="single" w:sz="4" w:space="0" w:color="000000"/>
              <w:right w:val="single" w:sz="8" w:space="0" w:color="000000"/>
            </w:tcBorders>
          </w:tcPr>
          <w:p>
            <w:pPr/>
          </w:p>
        </w:tc>
      </w:tr>
      <w:tr>
        <w:trPr>
          <w:trHeight w:val="210" w:hRule="exact"/>
        </w:trPr>
        <w:tc>
          <w:tcPr>
            <w:tcW w:w="3981" w:type="dxa"/>
            <w:tcBorders>
              <w:top w:val="single" w:sz="4" w:space="0" w:color="000000"/>
              <w:left w:val="single" w:sz="8" w:space="0" w:color="000000"/>
              <w:bottom w:val="single" w:sz="4" w:space="0" w:color="000000"/>
              <w:right w:val="single" w:sz="4" w:space="0" w:color="000000"/>
            </w:tcBorders>
          </w:tcPr>
          <w:p>
            <w:pPr/>
          </w:p>
        </w:tc>
        <w:tc>
          <w:tcPr>
            <w:tcW w:w="666" w:type="dxa"/>
            <w:tcBorders>
              <w:top w:val="single" w:sz="4" w:space="0" w:color="000000"/>
              <w:left w:val="single" w:sz="4" w:space="0" w:color="000000"/>
              <w:bottom w:val="single" w:sz="4" w:space="0" w:color="000000"/>
              <w:right w:val="single" w:sz="4" w:space="0" w:color="000000"/>
            </w:tcBorders>
          </w:tcPr>
          <w:p>
            <w:pPr/>
          </w:p>
        </w:tc>
        <w:tc>
          <w:tcPr>
            <w:tcW w:w="1941" w:type="dxa"/>
            <w:tcBorders>
              <w:top w:val="single" w:sz="4" w:space="0" w:color="000000"/>
              <w:left w:val="single" w:sz="4" w:space="0" w:color="000000"/>
              <w:bottom w:val="single" w:sz="4" w:space="0" w:color="000000"/>
              <w:right w:val="single" w:sz="4" w:space="0" w:color="000000"/>
            </w:tcBorders>
          </w:tcPr>
          <w:p>
            <w:pPr/>
          </w:p>
        </w:tc>
        <w:tc>
          <w:tcPr>
            <w:tcW w:w="1942" w:type="dxa"/>
            <w:tcBorders>
              <w:top w:val="single" w:sz="4" w:space="0" w:color="000000"/>
              <w:left w:val="single" w:sz="4" w:space="0" w:color="000000"/>
              <w:bottom w:val="single" w:sz="4" w:space="0" w:color="000000"/>
              <w:right w:val="single" w:sz="8" w:space="0" w:color="000000"/>
            </w:tcBorders>
          </w:tcPr>
          <w:p>
            <w:pPr/>
          </w:p>
        </w:tc>
      </w:tr>
      <w:tr>
        <w:trPr>
          <w:trHeight w:val="210" w:hRule="exact"/>
        </w:trPr>
        <w:tc>
          <w:tcPr>
            <w:tcW w:w="3981" w:type="dxa"/>
            <w:tcBorders>
              <w:top w:val="single" w:sz="4" w:space="0" w:color="000000"/>
              <w:left w:val="single" w:sz="8" w:space="0" w:color="000000"/>
              <w:bottom w:val="single" w:sz="4" w:space="0" w:color="000000"/>
              <w:right w:val="single" w:sz="4" w:space="0" w:color="000000"/>
            </w:tcBorders>
          </w:tcPr>
          <w:p>
            <w:pPr/>
          </w:p>
        </w:tc>
        <w:tc>
          <w:tcPr>
            <w:tcW w:w="666" w:type="dxa"/>
            <w:tcBorders>
              <w:top w:val="single" w:sz="4" w:space="0" w:color="000000"/>
              <w:left w:val="single" w:sz="4" w:space="0" w:color="000000"/>
              <w:bottom w:val="single" w:sz="4" w:space="0" w:color="000000"/>
              <w:right w:val="single" w:sz="4" w:space="0" w:color="000000"/>
            </w:tcBorders>
          </w:tcPr>
          <w:p>
            <w:pPr/>
          </w:p>
        </w:tc>
        <w:tc>
          <w:tcPr>
            <w:tcW w:w="1941" w:type="dxa"/>
            <w:tcBorders>
              <w:top w:val="single" w:sz="4" w:space="0" w:color="000000"/>
              <w:left w:val="single" w:sz="4" w:space="0" w:color="000000"/>
              <w:bottom w:val="single" w:sz="4" w:space="0" w:color="000000"/>
              <w:right w:val="single" w:sz="4" w:space="0" w:color="000000"/>
            </w:tcBorders>
          </w:tcPr>
          <w:p>
            <w:pPr/>
          </w:p>
        </w:tc>
        <w:tc>
          <w:tcPr>
            <w:tcW w:w="1942" w:type="dxa"/>
            <w:tcBorders>
              <w:top w:val="single" w:sz="4" w:space="0" w:color="000000"/>
              <w:left w:val="single" w:sz="4" w:space="0" w:color="000000"/>
              <w:bottom w:val="single" w:sz="4" w:space="0" w:color="000000"/>
              <w:right w:val="single" w:sz="8" w:space="0" w:color="000000"/>
            </w:tcBorders>
          </w:tcPr>
          <w:p>
            <w:pPr/>
          </w:p>
        </w:tc>
      </w:tr>
      <w:tr>
        <w:trPr>
          <w:trHeight w:val="210" w:hRule="exact"/>
        </w:trPr>
        <w:tc>
          <w:tcPr>
            <w:tcW w:w="3981" w:type="dxa"/>
            <w:tcBorders>
              <w:top w:val="single" w:sz="4" w:space="0" w:color="000000"/>
              <w:left w:val="single" w:sz="8" w:space="0" w:color="000000"/>
              <w:bottom w:val="single" w:sz="4" w:space="0" w:color="000000"/>
              <w:right w:val="single" w:sz="4" w:space="0" w:color="000000"/>
            </w:tcBorders>
          </w:tcPr>
          <w:p>
            <w:pPr/>
          </w:p>
        </w:tc>
        <w:tc>
          <w:tcPr>
            <w:tcW w:w="666" w:type="dxa"/>
            <w:tcBorders>
              <w:top w:val="single" w:sz="4" w:space="0" w:color="000000"/>
              <w:left w:val="single" w:sz="4" w:space="0" w:color="000000"/>
              <w:bottom w:val="single" w:sz="4" w:space="0" w:color="000000"/>
              <w:right w:val="single" w:sz="4" w:space="0" w:color="000000"/>
            </w:tcBorders>
          </w:tcPr>
          <w:p>
            <w:pPr/>
          </w:p>
        </w:tc>
        <w:tc>
          <w:tcPr>
            <w:tcW w:w="1941" w:type="dxa"/>
            <w:tcBorders>
              <w:top w:val="single" w:sz="4" w:space="0" w:color="000000"/>
              <w:left w:val="single" w:sz="4" w:space="0" w:color="000000"/>
              <w:bottom w:val="single" w:sz="4" w:space="0" w:color="000000"/>
              <w:right w:val="single" w:sz="4" w:space="0" w:color="000000"/>
            </w:tcBorders>
          </w:tcPr>
          <w:p>
            <w:pPr/>
          </w:p>
        </w:tc>
        <w:tc>
          <w:tcPr>
            <w:tcW w:w="1942" w:type="dxa"/>
            <w:tcBorders>
              <w:top w:val="single" w:sz="4" w:space="0" w:color="000000"/>
              <w:left w:val="single" w:sz="4" w:space="0" w:color="000000"/>
              <w:bottom w:val="single" w:sz="4" w:space="0" w:color="000000"/>
              <w:right w:val="single" w:sz="8" w:space="0" w:color="000000"/>
            </w:tcBorders>
          </w:tcPr>
          <w:p>
            <w:pPr/>
          </w:p>
        </w:tc>
      </w:tr>
      <w:tr>
        <w:trPr>
          <w:trHeight w:val="210" w:hRule="exact"/>
        </w:trPr>
        <w:tc>
          <w:tcPr>
            <w:tcW w:w="3981" w:type="dxa"/>
            <w:tcBorders>
              <w:top w:val="single" w:sz="4" w:space="0" w:color="000000"/>
              <w:left w:val="single" w:sz="8" w:space="0" w:color="000000"/>
              <w:bottom w:val="single" w:sz="4" w:space="0" w:color="000000"/>
              <w:right w:val="single" w:sz="4" w:space="0" w:color="000000"/>
            </w:tcBorders>
          </w:tcPr>
          <w:p>
            <w:pPr/>
          </w:p>
        </w:tc>
        <w:tc>
          <w:tcPr>
            <w:tcW w:w="666" w:type="dxa"/>
            <w:tcBorders>
              <w:top w:val="single" w:sz="4" w:space="0" w:color="000000"/>
              <w:left w:val="single" w:sz="4" w:space="0" w:color="000000"/>
              <w:bottom w:val="single" w:sz="4" w:space="0" w:color="000000"/>
              <w:right w:val="single" w:sz="4" w:space="0" w:color="000000"/>
            </w:tcBorders>
          </w:tcPr>
          <w:p>
            <w:pPr/>
          </w:p>
        </w:tc>
        <w:tc>
          <w:tcPr>
            <w:tcW w:w="1941" w:type="dxa"/>
            <w:tcBorders>
              <w:top w:val="single" w:sz="4" w:space="0" w:color="000000"/>
              <w:left w:val="single" w:sz="4" w:space="0" w:color="000000"/>
              <w:bottom w:val="single" w:sz="4" w:space="0" w:color="000000"/>
              <w:right w:val="single" w:sz="4" w:space="0" w:color="000000"/>
            </w:tcBorders>
          </w:tcPr>
          <w:p>
            <w:pPr/>
          </w:p>
        </w:tc>
        <w:tc>
          <w:tcPr>
            <w:tcW w:w="1942" w:type="dxa"/>
            <w:tcBorders>
              <w:top w:val="single" w:sz="4" w:space="0" w:color="000000"/>
              <w:left w:val="single" w:sz="4" w:space="0" w:color="000000"/>
              <w:bottom w:val="single" w:sz="4" w:space="0" w:color="000000"/>
              <w:right w:val="single" w:sz="8" w:space="0" w:color="000000"/>
            </w:tcBorders>
          </w:tcPr>
          <w:p>
            <w:pPr/>
          </w:p>
        </w:tc>
      </w:tr>
      <w:tr>
        <w:trPr>
          <w:trHeight w:val="210" w:hRule="exact"/>
        </w:trPr>
        <w:tc>
          <w:tcPr>
            <w:tcW w:w="3981" w:type="dxa"/>
            <w:tcBorders>
              <w:top w:val="single" w:sz="4" w:space="0" w:color="000000"/>
              <w:left w:val="single" w:sz="8" w:space="0" w:color="000000"/>
              <w:bottom w:val="single" w:sz="4" w:space="0" w:color="000000"/>
              <w:right w:val="single" w:sz="4" w:space="0" w:color="000000"/>
            </w:tcBorders>
          </w:tcPr>
          <w:p>
            <w:pPr/>
          </w:p>
        </w:tc>
        <w:tc>
          <w:tcPr>
            <w:tcW w:w="666" w:type="dxa"/>
            <w:tcBorders>
              <w:top w:val="single" w:sz="4" w:space="0" w:color="000000"/>
              <w:left w:val="single" w:sz="4" w:space="0" w:color="000000"/>
              <w:bottom w:val="single" w:sz="4" w:space="0" w:color="000000"/>
              <w:right w:val="single" w:sz="4" w:space="0" w:color="000000"/>
            </w:tcBorders>
          </w:tcPr>
          <w:p>
            <w:pPr/>
          </w:p>
        </w:tc>
        <w:tc>
          <w:tcPr>
            <w:tcW w:w="1941" w:type="dxa"/>
            <w:tcBorders>
              <w:top w:val="single" w:sz="4" w:space="0" w:color="000000"/>
              <w:left w:val="single" w:sz="4" w:space="0" w:color="000000"/>
              <w:bottom w:val="single" w:sz="4" w:space="0" w:color="000000"/>
              <w:right w:val="single" w:sz="4" w:space="0" w:color="000000"/>
            </w:tcBorders>
          </w:tcPr>
          <w:p>
            <w:pPr/>
          </w:p>
        </w:tc>
        <w:tc>
          <w:tcPr>
            <w:tcW w:w="1942" w:type="dxa"/>
            <w:tcBorders>
              <w:top w:val="single" w:sz="4" w:space="0" w:color="000000"/>
              <w:left w:val="single" w:sz="4" w:space="0" w:color="000000"/>
              <w:bottom w:val="single" w:sz="4" w:space="0" w:color="000000"/>
              <w:right w:val="single" w:sz="8" w:space="0" w:color="000000"/>
            </w:tcBorders>
          </w:tcPr>
          <w:p>
            <w:pPr/>
          </w:p>
        </w:tc>
      </w:tr>
      <w:tr>
        <w:trPr>
          <w:trHeight w:val="210" w:hRule="exact"/>
        </w:trPr>
        <w:tc>
          <w:tcPr>
            <w:tcW w:w="3981" w:type="dxa"/>
            <w:tcBorders>
              <w:top w:val="single" w:sz="4" w:space="0" w:color="000000"/>
              <w:left w:val="single" w:sz="8" w:space="0" w:color="000000"/>
              <w:bottom w:val="single" w:sz="4" w:space="0" w:color="000000"/>
              <w:right w:val="single" w:sz="4" w:space="0" w:color="000000"/>
            </w:tcBorders>
          </w:tcPr>
          <w:p>
            <w:pPr/>
          </w:p>
        </w:tc>
        <w:tc>
          <w:tcPr>
            <w:tcW w:w="666" w:type="dxa"/>
            <w:tcBorders>
              <w:top w:val="single" w:sz="4" w:space="0" w:color="000000"/>
              <w:left w:val="single" w:sz="4" w:space="0" w:color="000000"/>
              <w:bottom w:val="single" w:sz="4" w:space="0" w:color="000000"/>
              <w:right w:val="single" w:sz="4" w:space="0" w:color="000000"/>
            </w:tcBorders>
          </w:tcPr>
          <w:p>
            <w:pPr/>
          </w:p>
        </w:tc>
        <w:tc>
          <w:tcPr>
            <w:tcW w:w="1941" w:type="dxa"/>
            <w:tcBorders>
              <w:top w:val="single" w:sz="4" w:space="0" w:color="000000"/>
              <w:left w:val="single" w:sz="4" w:space="0" w:color="000000"/>
              <w:bottom w:val="single" w:sz="4" w:space="0" w:color="000000"/>
              <w:right w:val="single" w:sz="4" w:space="0" w:color="000000"/>
            </w:tcBorders>
          </w:tcPr>
          <w:p>
            <w:pPr/>
          </w:p>
        </w:tc>
        <w:tc>
          <w:tcPr>
            <w:tcW w:w="1942" w:type="dxa"/>
            <w:tcBorders>
              <w:top w:val="single" w:sz="4" w:space="0" w:color="000000"/>
              <w:left w:val="single" w:sz="4" w:space="0" w:color="000000"/>
              <w:bottom w:val="single" w:sz="4" w:space="0" w:color="000000"/>
              <w:right w:val="single" w:sz="8" w:space="0" w:color="000000"/>
            </w:tcBorders>
          </w:tcPr>
          <w:p>
            <w:pPr/>
          </w:p>
        </w:tc>
      </w:tr>
      <w:tr>
        <w:trPr>
          <w:trHeight w:val="210" w:hRule="exact"/>
        </w:trPr>
        <w:tc>
          <w:tcPr>
            <w:tcW w:w="3981" w:type="dxa"/>
            <w:tcBorders>
              <w:top w:val="single" w:sz="4" w:space="0" w:color="000000"/>
              <w:left w:val="single" w:sz="8" w:space="0" w:color="000000"/>
              <w:bottom w:val="single" w:sz="4" w:space="0" w:color="000000"/>
              <w:right w:val="single" w:sz="4" w:space="0" w:color="000000"/>
            </w:tcBorders>
          </w:tcPr>
          <w:p>
            <w:pPr/>
          </w:p>
        </w:tc>
        <w:tc>
          <w:tcPr>
            <w:tcW w:w="666" w:type="dxa"/>
            <w:tcBorders>
              <w:top w:val="single" w:sz="4" w:space="0" w:color="000000"/>
              <w:left w:val="single" w:sz="4" w:space="0" w:color="000000"/>
              <w:bottom w:val="single" w:sz="4" w:space="0" w:color="000000"/>
              <w:right w:val="single" w:sz="4" w:space="0" w:color="000000"/>
            </w:tcBorders>
          </w:tcPr>
          <w:p>
            <w:pPr/>
          </w:p>
        </w:tc>
        <w:tc>
          <w:tcPr>
            <w:tcW w:w="1941" w:type="dxa"/>
            <w:tcBorders>
              <w:top w:val="single" w:sz="4" w:space="0" w:color="000000"/>
              <w:left w:val="single" w:sz="4" w:space="0" w:color="000000"/>
              <w:bottom w:val="single" w:sz="4" w:space="0" w:color="000000"/>
              <w:right w:val="single" w:sz="4" w:space="0" w:color="000000"/>
            </w:tcBorders>
          </w:tcPr>
          <w:p>
            <w:pPr/>
          </w:p>
        </w:tc>
        <w:tc>
          <w:tcPr>
            <w:tcW w:w="1942" w:type="dxa"/>
            <w:tcBorders>
              <w:top w:val="single" w:sz="4" w:space="0" w:color="000000"/>
              <w:left w:val="single" w:sz="4" w:space="0" w:color="000000"/>
              <w:bottom w:val="single" w:sz="4" w:space="0" w:color="000000"/>
              <w:right w:val="single" w:sz="8" w:space="0" w:color="000000"/>
            </w:tcBorders>
          </w:tcPr>
          <w:p>
            <w:pPr/>
          </w:p>
        </w:tc>
      </w:tr>
      <w:tr>
        <w:trPr>
          <w:trHeight w:val="210" w:hRule="exact"/>
        </w:trPr>
        <w:tc>
          <w:tcPr>
            <w:tcW w:w="3981" w:type="dxa"/>
            <w:tcBorders>
              <w:top w:val="single" w:sz="4" w:space="0" w:color="000000"/>
              <w:left w:val="single" w:sz="8" w:space="0" w:color="000000"/>
              <w:bottom w:val="single" w:sz="4" w:space="0" w:color="000000"/>
              <w:right w:val="single" w:sz="4" w:space="0" w:color="000000"/>
            </w:tcBorders>
          </w:tcPr>
          <w:p>
            <w:pPr/>
          </w:p>
        </w:tc>
        <w:tc>
          <w:tcPr>
            <w:tcW w:w="666" w:type="dxa"/>
            <w:tcBorders>
              <w:top w:val="single" w:sz="4" w:space="0" w:color="000000"/>
              <w:left w:val="single" w:sz="4" w:space="0" w:color="000000"/>
              <w:bottom w:val="single" w:sz="4" w:space="0" w:color="000000"/>
              <w:right w:val="single" w:sz="4" w:space="0" w:color="000000"/>
            </w:tcBorders>
          </w:tcPr>
          <w:p>
            <w:pPr/>
          </w:p>
        </w:tc>
        <w:tc>
          <w:tcPr>
            <w:tcW w:w="1941" w:type="dxa"/>
            <w:tcBorders>
              <w:top w:val="single" w:sz="4" w:space="0" w:color="000000"/>
              <w:left w:val="single" w:sz="4" w:space="0" w:color="000000"/>
              <w:bottom w:val="single" w:sz="4" w:space="0" w:color="000000"/>
              <w:right w:val="single" w:sz="4" w:space="0" w:color="000000"/>
            </w:tcBorders>
          </w:tcPr>
          <w:p>
            <w:pPr/>
          </w:p>
        </w:tc>
        <w:tc>
          <w:tcPr>
            <w:tcW w:w="1942" w:type="dxa"/>
            <w:tcBorders>
              <w:top w:val="single" w:sz="4" w:space="0" w:color="000000"/>
              <w:left w:val="single" w:sz="4" w:space="0" w:color="000000"/>
              <w:bottom w:val="single" w:sz="4" w:space="0" w:color="000000"/>
              <w:right w:val="single" w:sz="8" w:space="0" w:color="000000"/>
            </w:tcBorders>
          </w:tcPr>
          <w:p>
            <w:pPr/>
          </w:p>
        </w:tc>
      </w:tr>
      <w:tr>
        <w:trPr>
          <w:trHeight w:val="210" w:hRule="exact"/>
        </w:trPr>
        <w:tc>
          <w:tcPr>
            <w:tcW w:w="3981" w:type="dxa"/>
            <w:tcBorders>
              <w:top w:val="single" w:sz="4" w:space="0" w:color="000000"/>
              <w:left w:val="single" w:sz="8" w:space="0" w:color="000000"/>
              <w:bottom w:val="single" w:sz="4" w:space="0" w:color="000000"/>
              <w:right w:val="single" w:sz="4" w:space="0" w:color="000000"/>
            </w:tcBorders>
          </w:tcPr>
          <w:p>
            <w:pPr/>
          </w:p>
        </w:tc>
        <w:tc>
          <w:tcPr>
            <w:tcW w:w="666" w:type="dxa"/>
            <w:tcBorders>
              <w:top w:val="single" w:sz="4" w:space="0" w:color="000000"/>
              <w:left w:val="single" w:sz="4" w:space="0" w:color="000000"/>
              <w:bottom w:val="single" w:sz="4" w:space="0" w:color="000000"/>
              <w:right w:val="single" w:sz="4" w:space="0" w:color="000000"/>
            </w:tcBorders>
          </w:tcPr>
          <w:p>
            <w:pPr/>
          </w:p>
        </w:tc>
        <w:tc>
          <w:tcPr>
            <w:tcW w:w="1941" w:type="dxa"/>
            <w:tcBorders>
              <w:top w:val="single" w:sz="4" w:space="0" w:color="000000"/>
              <w:left w:val="single" w:sz="4" w:space="0" w:color="000000"/>
              <w:bottom w:val="single" w:sz="4" w:space="0" w:color="000000"/>
              <w:right w:val="single" w:sz="4" w:space="0" w:color="000000"/>
            </w:tcBorders>
          </w:tcPr>
          <w:p>
            <w:pPr/>
          </w:p>
        </w:tc>
        <w:tc>
          <w:tcPr>
            <w:tcW w:w="1942" w:type="dxa"/>
            <w:tcBorders>
              <w:top w:val="single" w:sz="4" w:space="0" w:color="000000"/>
              <w:left w:val="single" w:sz="4" w:space="0" w:color="000000"/>
              <w:bottom w:val="single" w:sz="4" w:space="0" w:color="000000"/>
              <w:right w:val="single" w:sz="8" w:space="0" w:color="000000"/>
            </w:tcBorders>
          </w:tcPr>
          <w:p>
            <w:pPr/>
          </w:p>
        </w:tc>
      </w:tr>
      <w:tr>
        <w:trPr>
          <w:trHeight w:val="210" w:hRule="exact"/>
        </w:trPr>
        <w:tc>
          <w:tcPr>
            <w:tcW w:w="3981" w:type="dxa"/>
            <w:tcBorders>
              <w:top w:val="single" w:sz="4" w:space="0" w:color="000000"/>
              <w:left w:val="single" w:sz="8" w:space="0" w:color="000000"/>
              <w:bottom w:val="single" w:sz="4" w:space="0" w:color="000000"/>
              <w:right w:val="single" w:sz="4" w:space="0" w:color="000000"/>
            </w:tcBorders>
          </w:tcPr>
          <w:p>
            <w:pPr/>
          </w:p>
        </w:tc>
        <w:tc>
          <w:tcPr>
            <w:tcW w:w="666" w:type="dxa"/>
            <w:tcBorders>
              <w:top w:val="single" w:sz="4" w:space="0" w:color="000000"/>
              <w:left w:val="single" w:sz="4" w:space="0" w:color="000000"/>
              <w:bottom w:val="single" w:sz="4" w:space="0" w:color="000000"/>
              <w:right w:val="single" w:sz="4" w:space="0" w:color="000000"/>
            </w:tcBorders>
          </w:tcPr>
          <w:p>
            <w:pPr/>
          </w:p>
        </w:tc>
        <w:tc>
          <w:tcPr>
            <w:tcW w:w="1941" w:type="dxa"/>
            <w:tcBorders>
              <w:top w:val="single" w:sz="4" w:space="0" w:color="000000"/>
              <w:left w:val="single" w:sz="4" w:space="0" w:color="000000"/>
              <w:bottom w:val="single" w:sz="4" w:space="0" w:color="000000"/>
              <w:right w:val="single" w:sz="4" w:space="0" w:color="000000"/>
            </w:tcBorders>
          </w:tcPr>
          <w:p>
            <w:pPr/>
          </w:p>
        </w:tc>
        <w:tc>
          <w:tcPr>
            <w:tcW w:w="1942" w:type="dxa"/>
            <w:tcBorders>
              <w:top w:val="single" w:sz="4" w:space="0" w:color="000000"/>
              <w:left w:val="single" w:sz="4" w:space="0" w:color="000000"/>
              <w:bottom w:val="single" w:sz="4" w:space="0" w:color="000000"/>
              <w:right w:val="single" w:sz="8" w:space="0" w:color="000000"/>
            </w:tcBorders>
          </w:tcPr>
          <w:p>
            <w:pPr/>
          </w:p>
        </w:tc>
      </w:tr>
      <w:tr>
        <w:trPr>
          <w:trHeight w:val="210" w:hRule="exact"/>
        </w:trPr>
        <w:tc>
          <w:tcPr>
            <w:tcW w:w="3981" w:type="dxa"/>
            <w:tcBorders>
              <w:top w:val="single" w:sz="4" w:space="0" w:color="000000"/>
              <w:left w:val="single" w:sz="8" w:space="0" w:color="000000"/>
              <w:bottom w:val="single" w:sz="4" w:space="0" w:color="000000"/>
              <w:right w:val="single" w:sz="4" w:space="0" w:color="000000"/>
            </w:tcBorders>
          </w:tcPr>
          <w:p>
            <w:pPr/>
          </w:p>
        </w:tc>
        <w:tc>
          <w:tcPr>
            <w:tcW w:w="666" w:type="dxa"/>
            <w:tcBorders>
              <w:top w:val="single" w:sz="4" w:space="0" w:color="000000"/>
              <w:left w:val="single" w:sz="4" w:space="0" w:color="000000"/>
              <w:bottom w:val="single" w:sz="4" w:space="0" w:color="000000"/>
              <w:right w:val="single" w:sz="4" w:space="0" w:color="000000"/>
            </w:tcBorders>
          </w:tcPr>
          <w:p>
            <w:pPr/>
          </w:p>
        </w:tc>
        <w:tc>
          <w:tcPr>
            <w:tcW w:w="1941" w:type="dxa"/>
            <w:tcBorders>
              <w:top w:val="single" w:sz="4" w:space="0" w:color="000000"/>
              <w:left w:val="single" w:sz="4" w:space="0" w:color="000000"/>
              <w:bottom w:val="single" w:sz="4" w:space="0" w:color="000000"/>
              <w:right w:val="single" w:sz="4" w:space="0" w:color="000000"/>
            </w:tcBorders>
          </w:tcPr>
          <w:p>
            <w:pPr/>
          </w:p>
        </w:tc>
        <w:tc>
          <w:tcPr>
            <w:tcW w:w="1942" w:type="dxa"/>
            <w:tcBorders>
              <w:top w:val="single" w:sz="4" w:space="0" w:color="000000"/>
              <w:left w:val="single" w:sz="4" w:space="0" w:color="000000"/>
              <w:bottom w:val="single" w:sz="4" w:space="0" w:color="000000"/>
              <w:right w:val="single" w:sz="8" w:space="0" w:color="000000"/>
            </w:tcBorders>
          </w:tcPr>
          <w:p>
            <w:pPr/>
          </w:p>
        </w:tc>
      </w:tr>
      <w:tr>
        <w:trPr>
          <w:trHeight w:val="210" w:hRule="exact"/>
        </w:trPr>
        <w:tc>
          <w:tcPr>
            <w:tcW w:w="3981" w:type="dxa"/>
            <w:tcBorders>
              <w:top w:val="single" w:sz="4" w:space="0" w:color="000000"/>
              <w:left w:val="single" w:sz="8" w:space="0" w:color="000000"/>
              <w:bottom w:val="single" w:sz="4" w:space="0" w:color="000000"/>
              <w:right w:val="single" w:sz="4" w:space="0" w:color="000000"/>
            </w:tcBorders>
          </w:tcPr>
          <w:p>
            <w:pPr/>
          </w:p>
        </w:tc>
        <w:tc>
          <w:tcPr>
            <w:tcW w:w="666" w:type="dxa"/>
            <w:tcBorders>
              <w:top w:val="single" w:sz="4" w:space="0" w:color="000000"/>
              <w:left w:val="single" w:sz="4" w:space="0" w:color="000000"/>
              <w:bottom w:val="single" w:sz="4" w:space="0" w:color="000000"/>
              <w:right w:val="single" w:sz="4" w:space="0" w:color="000000"/>
            </w:tcBorders>
          </w:tcPr>
          <w:p>
            <w:pPr/>
          </w:p>
        </w:tc>
        <w:tc>
          <w:tcPr>
            <w:tcW w:w="1941" w:type="dxa"/>
            <w:tcBorders>
              <w:top w:val="single" w:sz="4" w:space="0" w:color="000000"/>
              <w:left w:val="single" w:sz="4" w:space="0" w:color="000000"/>
              <w:bottom w:val="single" w:sz="4" w:space="0" w:color="000000"/>
              <w:right w:val="single" w:sz="4" w:space="0" w:color="000000"/>
            </w:tcBorders>
          </w:tcPr>
          <w:p>
            <w:pPr/>
          </w:p>
        </w:tc>
        <w:tc>
          <w:tcPr>
            <w:tcW w:w="1942" w:type="dxa"/>
            <w:tcBorders>
              <w:top w:val="single" w:sz="4" w:space="0" w:color="000000"/>
              <w:left w:val="single" w:sz="4" w:space="0" w:color="000000"/>
              <w:bottom w:val="single" w:sz="4" w:space="0" w:color="000000"/>
              <w:right w:val="single" w:sz="8" w:space="0" w:color="000000"/>
            </w:tcBorders>
          </w:tcPr>
          <w:p>
            <w:pPr/>
          </w:p>
        </w:tc>
      </w:tr>
      <w:tr>
        <w:trPr>
          <w:trHeight w:val="210" w:hRule="exact"/>
        </w:trPr>
        <w:tc>
          <w:tcPr>
            <w:tcW w:w="3981" w:type="dxa"/>
            <w:tcBorders>
              <w:top w:val="single" w:sz="4" w:space="0" w:color="000000"/>
              <w:left w:val="single" w:sz="8" w:space="0" w:color="000000"/>
              <w:bottom w:val="single" w:sz="4" w:space="0" w:color="000000"/>
              <w:right w:val="single" w:sz="4" w:space="0" w:color="000000"/>
            </w:tcBorders>
          </w:tcPr>
          <w:p>
            <w:pPr/>
          </w:p>
        </w:tc>
        <w:tc>
          <w:tcPr>
            <w:tcW w:w="666" w:type="dxa"/>
            <w:tcBorders>
              <w:top w:val="single" w:sz="4" w:space="0" w:color="000000"/>
              <w:left w:val="single" w:sz="4" w:space="0" w:color="000000"/>
              <w:bottom w:val="single" w:sz="4" w:space="0" w:color="000000"/>
              <w:right w:val="single" w:sz="4" w:space="0" w:color="000000"/>
            </w:tcBorders>
          </w:tcPr>
          <w:p>
            <w:pPr/>
          </w:p>
        </w:tc>
        <w:tc>
          <w:tcPr>
            <w:tcW w:w="1941" w:type="dxa"/>
            <w:tcBorders>
              <w:top w:val="single" w:sz="4" w:space="0" w:color="000000"/>
              <w:left w:val="single" w:sz="4" w:space="0" w:color="000000"/>
              <w:bottom w:val="single" w:sz="4" w:space="0" w:color="000000"/>
              <w:right w:val="single" w:sz="4" w:space="0" w:color="000000"/>
            </w:tcBorders>
          </w:tcPr>
          <w:p>
            <w:pPr/>
          </w:p>
        </w:tc>
        <w:tc>
          <w:tcPr>
            <w:tcW w:w="1942" w:type="dxa"/>
            <w:tcBorders>
              <w:top w:val="single" w:sz="4" w:space="0" w:color="000000"/>
              <w:left w:val="single" w:sz="4" w:space="0" w:color="000000"/>
              <w:bottom w:val="single" w:sz="4" w:space="0" w:color="000000"/>
              <w:right w:val="single" w:sz="8" w:space="0" w:color="000000"/>
            </w:tcBorders>
          </w:tcPr>
          <w:p>
            <w:pPr/>
          </w:p>
        </w:tc>
      </w:tr>
      <w:tr>
        <w:trPr>
          <w:trHeight w:val="210" w:hRule="exact"/>
        </w:trPr>
        <w:tc>
          <w:tcPr>
            <w:tcW w:w="3981" w:type="dxa"/>
            <w:tcBorders>
              <w:top w:val="single" w:sz="4" w:space="0" w:color="000000"/>
              <w:left w:val="single" w:sz="8" w:space="0" w:color="000000"/>
              <w:bottom w:val="single" w:sz="4" w:space="0" w:color="000000"/>
              <w:right w:val="single" w:sz="4" w:space="0" w:color="000000"/>
            </w:tcBorders>
          </w:tcPr>
          <w:p>
            <w:pPr/>
          </w:p>
        </w:tc>
        <w:tc>
          <w:tcPr>
            <w:tcW w:w="666" w:type="dxa"/>
            <w:tcBorders>
              <w:top w:val="single" w:sz="4" w:space="0" w:color="000000"/>
              <w:left w:val="single" w:sz="4" w:space="0" w:color="000000"/>
              <w:bottom w:val="single" w:sz="4" w:space="0" w:color="000000"/>
              <w:right w:val="single" w:sz="4" w:space="0" w:color="000000"/>
            </w:tcBorders>
          </w:tcPr>
          <w:p>
            <w:pPr/>
          </w:p>
        </w:tc>
        <w:tc>
          <w:tcPr>
            <w:tcW w:w="1941" w:type="dxa"/>
            <w:tcBorders>
              <w:top w:val="single" w:sz="4" w:space="0" w:color="000000"/>
              <w:left w:val="single" w:sz="4" w:space="0" w:color="000000"/>
              <w:bottom w:val="single" w:sz="4" w:space="0" w:color="000000"/>
              <w:right w:val="single" w:sz="4" w:space="0" w:color="000000"/>
            </w:tcBorders>
          </w:tcPr>
          <w:p>
            <w:pPr/>
          </w:p>
        </w:tc>
        <w:tc>
          <w:tcPr>
            <w:tcW w:w="1942" w:type="dxa"/>
            <w:tcBorders>
              <w:top w:val="single" w:sz="4" w:space="0" w:color="000000"/>
              <w:left w:val="single" w:sz="4" w:space="0" w:color="000000"/>
              <w:bottom w:val="single" w:sz="4" w:space="0" w:color="000000"/>
              <w:right w:val="single" w:sz="8" w:space="0" w:color="000000"/>
            </w:tcBorders>
          </w:tcPr>
          <w:p>
            <w:pPr/>
          </w:p>
        </w:tc>
      </w:tr>
      <w:tr>
        <w:trPr>
          <w:trHeight w:val="210" w:hRule="exact"/>
        </w:trPr>
        <w:tc>
          <w:tcPr>
            <w:tcW w:w="3981" w:type="dxa"/>
            <w:tcBorders>
              <w:top w:val="single" w:sz="4" w:space="0" w:color="000000"/>
              <w:left w:val="single" w:sz="8" w:space="0" w:color="000000"/>
              <w:bottom w:val="single" w:sz="4" w:space="0" w:color="000000"/>
              <w:right w:val="single" w:sz="4" w:space="0" w:color="000000"/>
            </w:tcBorders>
          </w:tcPr>
          <w:p>
            <w:pPr/>
          </w:p>
        </w:tc>
        <w:tc>
          <w:tcPr>
            <w:tcW w:w="666" w:type="dxa"/>
            <w:tcBorders>
              <w:top w:val="single" w:sz="4" w:space="0" w:color="000000"/>
              <w:left w:val="single" w:sz="4" w:space="0" w:color="000000"/>
              <w:bottom w:val="single" w:sz="4" w:space="0" w:color="000000"/>
              <w:right w:val="single" w:sz="4" w:space="0" w:color="000000"/>
            </w:tcBorders>
          </w:tcPr>
          <w:p>
            <w:pPr/>
          </w:p>
        </w:tc>
        <w:tc>
          <w:tcPr>
            <w:tcW w:w="1941" w:type="dxa"/>
            <w:tcBorders>
              <w:top w:val="single" w:sz="4" w:space="0" w:color="000000"/>
              <w:left w:val="single" w:sz="4" w:space="0" w:color="000000"/>
              <w:bottom w:val="single" w:sz="4" w:space="0" w:color="000000"/>
              <w:right w:val="single" w:sz="4" w:space="0" w:color="000000"/>
            </w:tcBorders>
          </w:tcPr>
          <w:p>
            <w:pPr/>
          </w:p>
        </w:tc>
        <w:tc>
          <w:tcPr>
            <w:tcW w:w="1942" w:type="dxa"/>
            <w:tcBorders>
              <w:top w:val="single" w:sz="4" w:space="0" w:color="000000"/>
              <w:left w:val="single" w:sz="4" w:space="0" w:color="000000"/>
              <w:bottom w:val="single" w:sz="4" w:space="0" w:color="000000"/>
              <w:right w:val="single" w:sz="8" w:space="0" w:color="000000"/>
            </w:tcBorders>
          </w:tcPr>
          <w:p>
            <w:pPr/>
          </w:p>
        </w:tc>
      </w:tr>
      <w:tr>
        <w:trPr>
          <w:trHeight w:val="210" w:hRule="exact"/>
        </w:trPr>
        <w:tc>
          <w:tcPr>
            <w:tcW w:w="3981" w:type="dxa"/>
            <w:tcBorders>
              <w:top w:val="single" w:sz="4" w:space="0" w:color="000000"/>
              <w:left w:val="single" w:sz="8" w:space="0" w:color="000000"/>
              <w:bottom w:val="single" w:sz="4" w:space="0" w:color="000000"/>
              <w:right w:val="single" w:sz="4" w:space="0" w:color="000000"/>
            </w:tcBorders>
          </w:tcPr>
          <w:p>
            <w:pPr/>
          </w:p>
        </w:tc>
        <w:tc>
          <w:tcPr>
            <w:tcW w:w="666" w:type="dxa"/>
            <w:tcBorders>
              <w:top w:val="single" w:sz="4" w:space="0" w:color="000000"/>
              <w:left w:val="single" w:sz="4" w:space="0" w:color="000000"/>
              <w:bottom w:val="single" w:sz="4" w:space="0" w:color="000000"/>
              <w:right w:val="single" w:sz="4" w:space="0" w:color="000000"/>
            </w:tcBorders>
          </w:tcPr>
          <w:p>
            <w:pPr/>
          </w:p>
        </w:tc>
        <w:tc>
          <w:tcPr>
            <w:tcW w:w="1941" w:type="dxa"/>
            <w:tcBorders>
              <w:top w:val="single" w:sz="4" w:space="0" w:color="000000"/>
              <w:left w:val="single" w:sz="4" w:space="0" w:color="000000"/>
              <w:bottom w:val="single" w:sz="4" w:space="0" w:color="000000"/>
              <w:right w:val="single" w:sz="4" w:space="0" w:color="000000"/>
            </w:tcBorders>
          </w:tcPr>
          <w:p>
            <w:pPr/>
          </w:p>
        </w:tc>
        <w:tc>
          <w:tcPr>
            <w:tcW w:w="1942" w:type="dxa"/>
            <w:tcBorders>
              <w:top w:val="single" w:sz="4" w:space="0" w:color="000000"/>
              <w:left w:val="single" w:sz="4" w:space="0" w:color="000000"/>
              <w:bottom w:val="single" w:sz="4" w:space="0" w:color="000000"/>
              <w:right w:val="single" w:sz="8" w:space="0" w:color="000000"/>
            </w:tcBorders>
          </w:tcPr>
          <w:p>
            <w:pPr/>
          </w:p>
        </w:tc>
      </w:tr>
      <w:tr>
        <w:trPr>
          <w:trHeight w:val="210" w:hRule="exact"/>
        </w:trPr>
        <w:tc>
          <w:tcPr>
            <w:tcW w:w="3981" w:type="dxa"/>
            <w:tcBorders>
              <w:top w:val="single" w:sz="4" w:space="0" w:color="000000"/>
              <w:left w:val="single" w:sz="8" w:space="0" w:color="000000"/>
              <w:bottom w:val="single" w:sz="4" w:space="0" w:color="000000"/>
              <w:right w:val="single" w:sz="4" w:space="0" w:color="000000"/>
            </w:tcBorders>
          </w:tcPr>
          <w:p>
            <w:pPr/>
          </w:p>
        </w:tc>
        <w:tc>
          <w:tcPr>
            <w:tcW w:w="666" w:type="dxa"/>
            <w:tcBorders>
              <w:top w:val="single" w:sz="4" w:space="0" w:color="000000"/>
              <w:left w:val="single" w:sz="4" w:space="0" w:color="000000"/>
              <w:bottom w:val="single" w:sz="4" w:space="0" w:color="000000"/>
              <w:right w:val="single" w:sz="4" w:space="0" w:color="000000"/>
            </w:tcBorders>
          </w:tcPr>
          <w:p>
            <w:pPr/>
          </w:p>
        </w:tc>
        <w:tc>
          <w:tcPr>
            <w:tcW w:w="1941" w:type="dxa"/>
            <w:tcBorders>
              <w:top w:val="single" w:sz="4" w:space="0" w:color="000000"/>
              <w:left w:val="single" w:sz="4" w:space="0" w:color="000000"/>
              <w:bottom w:val="single" w:sz="4" w:space="0" w:color="000000"/>
              <w:right w:val="single" w:sz="4" w:space="0" w:color="000000"/>
            </w:tcBorders>
          </w:tcPr>
          <w:p>
            <w:pPr/>
          </w:p>
        </w:tc>
        <w:tc>
          <w:tcPr>
            <w:tcW w:w="1942" w:type="dxa"/>
            <w:tcBorders>
              <w:top w:val="single" w:sz="4" w:space="0" w:color="000000"/>
              <w:left w:val="single" w:sz="4" w:space="0" w:color="000000"/>
              <w:bottom w:val="single" w:sz="4" w:space="0" w:color="000000"/>
              <w:right w:val="single" w:sz="8" w:space="0" w:color="000000"/>
            </w:tcBorders>
          </w:tcPr>
          <w:p>
            <w:pPr/>
          </w:p>
        </w:tc>
      </w:tr>
      <w:tr>
        <w:trPr>
          <w:trHeight w:val="210" w:hRule="exact"/>
        </w:trPr>
        <w:tc>
          <w:tcPr>
            <w:tcW w:w="3981" w:type="dxa"/>
            <w:tcBorders>
              <w:top w:val="single" w:sz="4" w:space="0" w:color="000000"/>
              <w:left w:val="single" w:sz="8" w:space="0" w:color="000000"/>
              <w:bottom w:val="single" w:sz="4" w:space="0" w:color="000000"/>
              <w:right w:val="single" w:sz="4" w:space="0" w:color="000000"/>
            </w:tcBorders>
          </w:tcPr>
          <w:p>
            <w:pPr/>
          </w:p>
        </w:tc>
        <w:tc>
          <w:tcPr>
            <w:tcW w:w="666" w:type="dxa"/>
            <w:tcBorders>
              <w:top w:val="single" w:sz="4" w:space="0" w:color="000000"/>
              <w:left w:val="single" w:sz="4" w:space="0" w:color="000000"/>
              <w:bottom w:val="single" w:sz="4" w:space="0" w:color="000000"/>
              <w:right w:val="single" w:sz="4" w:space="0" w:color="000000"/>
            </w:tcBorders>
          </w:tcPr>
          <w:p>
            <w:pPr/>
          </w:p>
        </w:tc>
        <w:tc>
          <w:tcPr>
            <w:tcW w:w="1941" w:type="dxa"/>
            <w:tcBorders>
              <w:top w:val="single" w:sz="4" w:space="0" w:color="000000"/>
              <w:left w:val="single" w:sz="4" w:space="0" w:color="000000"/>
              <w:bottom w:val="single" w:sz="4" w:space="0" w:color="000000"/>
              <w:right w:val="single" w:sz="4" w:space="0" w:color="000000"/>
            </w:tcBorders>
          </w:tcPr>
          <w:p>
            <w:pPr/>
          </w:p>
        </w:tc>
        <w:tc>
          <w:tcPr>
            <w:tcW w:w="1942" w:type="dxa"/>
            <w:tcBorders>
              <w:top w:val="single" w:sz="4" w:space="0" w:color="000000"/>
              <w:left w:val="single" w:sz="4" w:space="0" w:color="000000"/>
              <w:bottom w:val="single" w:sz="4" w:space="0" w:color="000000"/>
              <w:right w:val="single" w:sz="8" w:space="0" w:color="000000"/>
            </w:tcBorders>
          </w:tcPr>
          <w:p>
            <w:pPr/>
          </w:p>
        </w:tc>
      </w:tr>
      <w:tr>
        <w:trPr>
          <w:trHeight w:val="210" w:hRule="exact"/>
        </w:trPr>
        <w:tc>
          <w:tcPr>
            <w:tcW w:w="3981" w:type="dxa"/>
            <w:tcBorders>
              <w:top w:val="single" w:sz="4" w:space="0" w:color="000000"/>
              <w:left w:val="single" w:sz="8" w:space="0" w:color="000000"/>
              <w:bottom w:val="single" w:sz="4" w:space="0" w:color="000000"/>
              <w:right w:val="single" w:sz="4" w:space="0" w:color="000000"/>
            </w:tcBorders>
          </w:tcPr>
          <w:p>
            <w:pPr/>
          </w:p>
        </w:tc>
        <w:tc>
          <w:tcPr>
            <w:tcW w:w="666" w:type="dxa"/>
            <w:tcBorders>
              <w:top w:val="single" w:sz="4" w:space="0" w:color="000000"/>
              <w:left w:val="single" w:sz="4" w:space="0" w:color="000000"/>
              <w:bottom w:val="single" w:sz="4" w:space="0" w:color="000000"/>
              <w:right w:val="single" w:sz="4" w:space="0" w:color="000000"/>
            </w:tcBorders>
          </w:tcPr>
          <w:p>
            <w:pPr/>
          </w:p>
        </w:tc>
        <w:tc>
          <w:tcPr>
            <w:tcW w:w="1941" w:type="dxa"/>
            <w:tcBorders>
              <w:top w:val="single" w:sz="4" w:space="0" w:color="000000"/>
              <w:left w:val="single" w:sz="4" w:space="0" w:color="000000"/>
              <w:bottom w:val="single" w:sz="4" w:space="0" w:color="000000"/>
              <w:right w:val="single" w:sz="4" w:space="0" w:color="000000"/>
            </w:tcBorders>
          </w:tcPr>
          <w:p>
            <w:pPr/>
          </w:p>
        </w:tc>
        <w:tc>
          <w:tcPr>
            <w:tcW w:w="1942" w:type="dxa"/>
            <w:tcBorders>
              <w:top w:val="single" w:sz="4" w:space="0" w:color="000000"/>
              <w:left w:val="single" w:sz="4" w:space="0" w:color="000000"/>
              <w:bottom w:val="single" w:sz="4" w:space="0" w:color="000000"/>
              <w:right w:val="single" w:sz="8" w:space="0" w:color="000000"/>
            </w:tcBorders>
          </w:tcPr>
          <w:p>
            <w:pPr/>
          </w:p>
        </w:tc>
      </w:tr>
      <w:tr>
        <w:trPr>
          <w:trHeight w:val="210" w:hRule="exact"/>
        </w:trPr>
        <w:tc>
          <w:tcPr>
            <w:tcW w:w="3981" w:type="dxa"/>
            <w:tcBorders>
              <w:top w:val="single" w:sz="4" w:space="0" w:color="000000"/>
              <w:left w:val="single" w:sz="8" w:space="0" w:color="000000"/>
              <w:bottom w:val="single" w:sz="4" w:space="0" w:color="000000"/>
              <w:right w:val="single" w:sz="4" w:space="0" w:color="000000"/>
            </w:tcBorders>
          </w:tcPr>
          <w:p>
            <w:pPr/>
          </w:p>
        </w:tc>
        <w:tc>
          <w:tcPr>
            <w:tcW w:w="666" w:type="dxa"/>
            <w:tcBorders>
              <w:top w:val="single" w:sz="4" w:space="0" w:color="000000"/>
              <w:left w:val="single" w:sz="4" w:space="0" w:color="000000"/>
              <w:bottom w:val="single" w:sz="4" w:space="0" w:color="000000"/>
              <w:right w:val="single" w:sz="4" w:space="0" w:color="000000"/>
            </w:tcBorders>
          </w:tcPr>
          <w:p>
            <w:pPr/>
          </w:p>
        </w:tc>
        <w:tc>
          <w:tcPr>
            <w:tcW w:w="1941" w:type="dxa"/>
            <w:tcBorders>
              <w:top w:val="single" w:sz="4" w:space="0" w:color="000000"/>
              <w:left w:val="single" w:sz="4" w:space="0" w:color="000000"/>
              <w:bottom w:val="single" w:sz="4" w:space="0" w:color="000000"/>
              <w:right w:val="single" w:sz="4" w:space="0" w:color="000000"/>
            </w:tcBorders>
          </w:tcPr>
          <w:p>
            <w:pPr/>
          </w:p>
        </w:tc>
        <w:tc>
          <w:tcPr>
            <w:tcW w:w="1942" w:type="dxa"/>
            <w:tcBorders>
              <w:top w:val="single" w:sz="4" w:space="0" w:color="000000"/>
              <w:left w:val="single" w:sz="4" w:space="0" w:color="000000"/>
              <w:bottom w:val="single" w:sz="4" w:space="0" w:color="000000"/>
              <w:right w:val="single" w:sz="8" w:space="0" w:color="000000"/>
            </w:tcBorders>
          </w:tcPr>
          <w:p>
            <w:pPr/>
          </w:p>
        </w:tc>
      </w:tr>
      <w:tr>
        <w:trPr>
          <w:trHeight w:val="210" w:hRule="exact"/>
        </w:trPr>
        <w:tc>
          <w:tcPr>
            <w:tcW w:w="3981" w:type="dxa"/>
            <w:tcBorders>
              <w:top w:val="single" w:sz="4" w:space="0" w:color="000000"/>
              <w:left w:val="single" w:sz="8" w:space="0" w:color="000000"/>
              <w:bottom w:val="single" w:sz="4" w:space="0" w:color="000000"/>
              <w:right w:val="single" w:sz="4" w:space="0" w:color="000000"/>
            </w:tcBorders>
          </w:tcPr>
          <w:p>
            <w:pPr/>
          </w:p>
        </w:tc>
        <w:tc>
          <w:tcPr>
            <w:tcW w:w="666" w:type="dxa"/>
            <w:tcBorders>
              <w:top w:val="single" w:sz="4" w:space="0" w:color="000000"/>
              <w:left w:val="single" w:sz="4" w:space="0" w:color="000000"/>
              <w:bottom w:val="single" w:sz="4" w:space="0" w:color="000000"/>
              <w:right w:val="single" w:sz="4" w:space="0" w:color="000000"/>
            </w:tcBorders>
          </w:tcPr>
          <w:p>
            <w:pPr/>
          </w:p>
        </w:tc>
        <w:tc>
          <w:tcPr>
            <w:tcW w:w="1941" w:type="dxa"/>
            <w:tcBorders>
              <w:top w:val="single" w:sz="4" w:space="0" w:color="000000"/>
              <w:left w:val="single" w:sz="4" w:space="0" w:color="000000"/>
              <w:bottom w:val="single" w:sz="4" w:space="0" w:color="000000"/>
              <w:right w:val="single" w:sz="4" w:space="0" w:color="000000"/>
            </w:tcBorders>
          </w:tcPr>
          <w:p>
            <w:pPr/>
          </w:p>
        </w:tc>
        <w:tc>
          <w:tcPr>
            <w:tcW w:w="1942" w:type="dxa"/>
            <w:tcBorders>
              <w:top w:val="single" w:sz="4" w:space="0" w:color="000000"/>
              <w:left w:val="single" w:sz="4" w:space="0" w:color="000000"/>
              <w:bottom w:val="single" w:sz="4" w:space="0" w:color="000000"/>
              <w:right w:val="single" w:sz="8" w:space="0" w:color="000000"/>
            </w:tcBorders>
          </w:tcPr>
          <w:p>
            <w:pPr/>
          </w:p>
        </w:tc>
      </w:tr>
      <w:tr>
        <w:trPr>
          <w:trHeight w:val="210" w:hRule="exact"/>
        </w:trPr>
        <w:tc>
          <w:tcPr>
            <w:tcW w:w="3981" w:type="dxa"/>
            <w:tcBorders>
              <w:top w:val="single" w:sz="4" w:space="0" w:color="000000"/>
              <w:left w:val="single" w:sz="8" w:space="0" w:color="000000"/>
              <w:bottom w:val="single" w:sz="4" w:space="0" w:color="000000"/>
              <w:right w:val="single" w:sz="4" w:space="0" w:color="000000"/>
            </w:tcBorders>
          </w:tcPr>
          <w:p>
            <w:pPr/>
          </w:p>
        </w:tc>
        <w:tc>
          <w:tcPr>
            <w:tcW w:w="666" w:type="dxa"/>
            <w:tcBorders>
              <w:top w:val="single" w:sz="4" w:space="0" w:color="000000"/>
              <w:left w:val="single" w:sz="4" w:space="0" w:color="000000"/>
              <w:bottom w:val="single" w:sz="4" w:space="0" w:color="000000"/>
              <w:right w:val="single" w:sz="4" w:space="0" w:color="000000"/>
            </w:tcBorders>
          </w:tcPr>
          <w:p>
            <w:pPr/>
          </w:p>
        </w:tc>
        <w:tc>
          <w:tcPr>
            <w:tcW w:w="1941" w:type="dxa"/>
            <w:tcBorders>
              <w:top w:val="single" w:sz="4" w:space="0" w:color="000000"/>
              <w:left w:val="single" w:sz="4" w:space="0" w:color="000000"/>
              <w:bottom w:val="single" w:sz="4" w:space="0" w:color="000000"/>
              <w:right w:val="single" w:sz="4" w:space="0" w:color="000000"/>
            </w:tcBorders>
          </w:tcPr>
          <w:p>
            <w:pPr/>
          </w:p>
        </w:tc>
        <w:tc>
          <w:tcPr>
            <w:tcW w:w="1942" w:type="dxa"/>
            <w:tcBorders>
              <w:top w:val="single" w:sz="4" w:space="0" w:color="000000"/>
              <w:left w:val="single" w:sz="4" w:space="0" w:color="000000"/>
              <w:bottom w:val="single" w:sz="4" w:space="0" w:color="000000"/>
              <w:right w:val="single" w:sz="8" w:space="0" w:color="000000"/>
            </w:tcBorders>
          </w:tcPr>
          <w:p>
            <w:pPr/>
          </w:p>
        </w:tc>
      </w:tr>
      <w:tr>
        <w:trPr>
          <w:trHeight w:val="210" w:hRule="exact"/>
        </w:trPr>
        <w:tc>
          <w:tcPr>
            <w:tcW w:w="3981" w:type="dxa"/>
            <w:tcBorders>
              <w:top w:val="single" w:sz="4" w:space="0" w:color="000000"/>
              <w:left w:val="single" w:sz="8" w:space="0" w:color="000000"/>
              <w:bottom w:val="single" w:sz="4" w:space="0" w:color="000000"/>
              <w:right w:val="single" w:sz="4" w:space="0" w:color="000000"/>
            </w:tcBorders>
          </w:tcPr>
          <w:p>
            <w:pPr/>
          </w:p>
        </w:tc>
        <w:tc>
          <w:tcPr>
            <w:tcW w:w="666" w:type="dxa"/>
            <w:tcBorders>
              <w:top w:val="single" w:sz="4" w:space="0" w:color="000000"/>
              <w:left w:val="single" w:sz="4" w:space="0" w:color="000000"/>
              <w:bottom w:val="single" w:sz="4" w:space="0" w:color="000000"/>
              <w:right w:val="single" w:sz="4" w:space="0" w:color="000000"/>
            </w:tcBorders>
          </w:tcPr>
          <w:p>
            <w:pPr/>
          </w:p>
        </w:tc>
        <w:tc>
          <w:tcPr>
            <w:tcW w:w="1941" w:type="dxa"/>
            <w:tcBorders>
              <w:top w:val="single" w:sz="4" w:space="0" w:color="000000"/>
              <w:left w:val="single" w:sz="4" w:space="0" w:color="000000"/>
              <w:bottom w:val="single" w:sz="4" w:space="0" w:color="000000"/>
              <w:right w:val="single" w:sz="4" w:space="0" w:color="000000"/>
            </w:tcBorders>
          </w:tcPr>
          <w:p>
            <w:pPr/>
          </w:p>
        </w:tc>
        <w:tc>
          <w:tcPr>
            <w:tcW w:w="1942" w:type="dxa"/>
            <w:tcBorders>
              <w:top w:val="single" w:sz="4" w:space="0" w:color="000000"/>
              <w:left w:val="single" w:sz="4" w:space="0" w:color="000000"/>
              <w:bottom w:val="single" w:sz="4" w:space="0" w:color="000000"/>
              <w:right w:val="single" w:sz="8" w:space="0" w:color="000000"/>
            </w:tcBorders>
          </w:tcPr>
          <w:p>
            <w:pPr/>
          </w:p>
        </w:tc>
      </w:tr>
      <w:tr>
        <w:trPr>
          <w:trHeight w:val="210" w:hRule="exact"/>
        </w:trPr>
        <w:tc>
          <w:tcPr>
            <w:tcW w:w="3981" w:type="dxa"/>
            <w:tcBorders>
              <w:top w:val="single" w:sz="4" w:space="0" w:color="000000"/>
              <w:left w:val="single" w:sz="8" w:space="0" w:color="000000"/>
              <w:bottom w:val="single" w:sz="4" w:space="0" w:color="000000"/>
              <w:right w:val="single" w:sz="4" w:space="0" w:color="000000"/>
            </w:tcBorders>
          </w:tcPr>
          <w:p>
            <w:pPr/>
          </w:p>
        </w:tc>
        <w:tc>
          <w:tcPr>
            <w:tcW w:w="666" w:type="dxa"/>
            <w:tcBorders>
              <w:top w:val="single" w:sz="4" w:space="0" w:color="000000"/>
              <w:left w:val="single" w:sz="4" w:space="0" w:color="000000"/>
              <w:bottom w:val="single" w:sz="4" w:space="0" w:color="000000"/>
              <w:right w:val="single" w:sz="4" w:space="0" w:color="000000"/>
            </w:tcBorders>
          </w:tcPr>
          <w:p>
            <w:pPr/>
          </w:p>
        </w:tc>
        <w:tc>
          <w:tcPr>
            <w:tcW w:w="1941" w:type="dxa"/>
            <w:tcBorders>
              <w:top w:val="single" w:sz="4" w:space="0" w:color="000000"/>
              <w:left w:val="single" w:sz="4" w:space="0" w:color="000000"/>
              <w:bottom w:val="single" w:sz="4" w:space="0" w:color="000000"/>
              <w:right w:val="single" w:sz="4" w:space="0" w:color="000000"/>
            </w:tcBorders>
          </w:tcPr>
          <w:p>
            <w:pPr/>
          </w:p>
        </w:tc>
        <w:tc>
          <w:tcPr>
            <w:tcW w:w="1942" w:type="dxa"/>
            <w:tcBorders>
              <w:top w:val="single" w:sz="4" w:space="0" w:color="000000"/>
              <w:left w:val="single" w:sz="4" w:space="0" w:color="000000"/>
              <w:bottom w:val="single" w:sz="4" w:space="0" w:color="000000"/>
              <w:right w:val="single" w:sz="8" w:space="0" w:color="000000"/>
            </w:tcBorders>
          </w:tcPr>
          <w:p>
            <w:pPr/>
          </w:p>
        </w:tc>
      </w:tr>
      <w:tr>
        <w:trPr>
          <w:trHeight w:val="210" w:hRule="exact"/>
        </w:trPr>
        <w:tc>
          <w:tcPr>
            <w:tcW w:w="3981" w:type="dxa"/>
            <w:tcBorders>
              <w:top w:val="single" w:sz="4" w:space="0" w:color="000000"/>
              <w:left w:val="single" w:sz="8" w:space="0" w:color="000000"/>
              <w:bottom w:val="single" w:sz="4" w:space="0" w:color="000000"/>
              <w:right w:val="single" w:sz="4" w:space="0" w:color="000000"/>
            </w:tcBorders>
          </w:tcPr>
          <w:p>
            <w:pPr/>
          </w:p>
        </w:tc>
        <w:tc>
          <w:tcPr>
            <w:tcW w:w="666" w:type="dxa"/>
            <w:tcBorders>
              <w:top w:val="single" w:sz="4" w:space="0" w:color="000000"/>
              <w:left w:val="single" w:sz="4" w:space="0" w:color="000000"/>
              <w:bottom w:val="single" w:sz="4" w:space="0" w:color="000000"/>
              <w:right w:val="single" w:sz="4" w:space="0" w:color="000000"/>
            </w:tcBorders>
          </w:tcPr>
          <w:p>
            <w:pPr/>
          </w:p>
        </w:tc>
        <w:tc>
          <w:tcPr>
            <w:tcW w:w="1941" w:type="dxa"/>
            <w:tcBorders>
              <w:top w:val="single" w:sz="4" w:space="0" w:color="000000"/>
              <w:left w:val="single" w:sz="4" w:space="0" w:color="000000"/>
              <w:bottom w:val="single" w:sz="4" w:space="0" w:color="000000"/>
              <w:right w:val="single" w:sz="4" w:space="0" w:color="000000"/>
            </w:tcBorders>
          </w:tcPr>
          <w:p>
            <w:pPr/>
          </w:p>
        </w:tc>
        <w:tc>
          <w:tcPr>
            <w:tcW w:w="1942" w:type="dxa"/>
            <w:tcBorders>
              <w:top w:val="single" w:sz="4" w:space="0" w:color="000000"/>
              <w:left w:val="single" w:sz="4" w:space="0" w:color="000000"/>
              <w:bottom w:val="single" w:sz="4" w:space="0" w:color="000000"/>
              <w:right w:val="single" w:sz="8" w:space="0" w:color="000000"/>
            </w:tcBorders>
          </w:tcPr>
          <w:p>
            <w:pPr/>
          </w:p>
        </w:tc>
      </w:tr>
      <w:tr>
        <w:trPr>
          <w:trHeight w:val="210" w:hRule="exact"/>
        </w:trPr>
        <w:tc>
          <w:tcPr>
            <w:tcW w:w="3981" w:type="dxa"/>
            <w:tcBorders>
              <w:top w:val="single" w:sz="4" w:space="0" w:color="000000"/>
              <w:left w:val="single" w:sz="8" w:space="0" w:color="000000"/>
              <w:bottom w:val="single" w:sz="4" w:space="0" w:color="000000"/>
              <w:right w:val="single" w:sz="4" w:space="0" w:color="000000"/>
            </w:tcBorders>
          </w:tcPr>
          <w:p>
            <w:pPr/>
          </w:p>
        </w:tc>
        <w:tc>
          <w:tcPr>
            <w:tcW w:w="666" w:type="dxa"/>
            <w:tcBorders>
              <w:top w:val="single" w:sz="4" w:space="0" w:color="000000"/>
              <w:left w:val="single" w:sz="4" w:space="0" w:color="000000"/>
              <w:bottom w:val="single" w:sz="4" w:space="0" w:color="000000"/>
              <w:right w:val="single" w:sz="4" w:space="0" w:color="000000"/>
            </w:tcBorders>
          </w:tcPr>
          <w:p>
            <w:pPr/>
          </w:p>
        </w:tc>
        <w:tc>
          <w:tcPr>
            <w:tcW w:w="1941" w:type="dxa"/>
            <w:tcBorders>
              <w:top w:val="single" w:sz="4" w:space="0" w:color="000000"/>
              <w:left w:val="single" w:sz="4" w:space="0" w:color="000000"/>
              <w:bottom w:val="single" w:sz="4" w:space="0" w:color="000000"/>
              <w:right w:val="single" w:sz="4" w:space="0" w:color="000000"/>
            </w:tcBorders>
          </w:tcPr>
          <w:p>
            <w:pPr/>
          </w:p>
        </w:tc>
        <w:tc>
          <w:tcPr>
            <w:tcW w:w="1942" w:type="dxa"/>
            <w:tcBorders>
              <w:top w:val="single" w:sz="4" w:space="0" w:color="000000"/>
              <w:left w:val="single" w:sz="4" w:space="0" w:color="000000"/>
              <w:bottom w:val="single" w:sz="4" w:space="0" w:color="000000"/>
              <w:right w:val="single" w:sz="8" w:space="0" w:color="000000"/>
            </w:tcBorders>
          </w:tcPr>
          <w:p>
            <w:pPr/>
          </w:p>
        </w:tc>
      </w:tr>
      <w:tr>
        <w:trPr>
          <w:trHeight w:val="210" w:hRule="exact"/>
        </w:trPr>
        <w:tc>
          <w:tcPr>
            <w:tcW w:w="3981" w:type="dxa"/>
            <w:tcBorders>
              <w:top w:val="single" w:sz="4" w:space="0" w:color="000000"/>
              <w:left w:val="single" w:sz="8" w:space="0" w:color="000000"/>
              <w:bottom w:val="single" w:sz="4" w:space="0" w:color="000000"/>
              <w:right w:val="single" w:sz="4" w:space="0" w:color="000000"/>
            </w:tcBorders>
          </w:tcPr>
          <w:p>
            <w:pPr/>
          </w:p>
        </w:tc>
        <w:tc>
          <w:tcPr>
            <w:tcW w:w="666" w:type="dxa"/>
            <w:tcBorders>
              <w:top w:val="single" w:sz="4" w:space="0" w:color="000000"/>
              <w:left w:val="single" w:sz="4" w:space="0" w:color="000000"/>
              <w:bottom w:val="single" w:sz="4" w:space="0" w:color="000000"/>
              <w:right w:val="single" w:sz="4" w:space="0" w:color="000000"/>
            </w:tcBorders>
          </w:tcPr>
          <w:p>
            <w:pPr/>
          </w:p>
        </w:tc>
        <w:tc>
          <w:tcPr>
            <w:tcW w:w="1941" w:type="dxa"/>
            <w:tcBorders>
              <w:top w:val="single" w:sz="4" w:space="0" w:color="000000"/>
              <w:left w:val="single" w:sz="4" w:space="0" w:color="000000"/>
              <w:bottom w:val="single" w:sz="4" w:space="0" w:color="000000"/>
              <w:right w:val="single" w:sz="4" w:space="0" w:color="000000"/>
            </w:tcBorders>
          </w:tcPr>
          <w:p>
            <w:pPr/>
          </w:p>
        </w:tc>
        <w:tc>
          <w:tcPr>
            <w:tcW w:w="1942" w:type="dxa"/>
            <w:tcBorders>
              <w:top w:val="single" w:sz="4" w:space="0" w:color="000000"/>
              <w:left w:val="single" w:sz="4" w:space="0" w:color="000000"/>
              <w:bottom w:val="single" w:sz="4" w:space="0" w:color="000000"/>
              <w:right w:val="single" w:sz="8" w:space="0" w:color="000000"/>
            </w:tcBorders>
          </w:tcPr>
          <w:p>
            <w:pPr/>
          </w:p>
        </w:tc>
      </w:tr>
      <w:tr>
        <w:trPr>
          <w:trHeight w:val="210" w:hRule="exact"/>
        </w:trPr>
        <w:tc>
          <w:tcPr>
            <w:tcW w:w="3981" w:type="dxa"/>
            <w:tcBorders>
              <w:top w:val="single" w:sz="4" w:space="0" w:color="000000"/>
              <w:left w:val="single" w:sz="8" w:space="0" w:color="000000"/>
              <w:bottom w:val="single" w:sz="4" w:space="0" w:color="000000"/>
              <w:right w:val="single" w:sz="4" w:space="0" w:color="000000"/>
            </w:tcBorders>
          </w:tcPr>
          <w:p>
            <w:pPr/>
          </w:p>
        </w:tc>
        <w:tc>
          <w:tcPr>
            <w:tcW w:w="666" w:type="dxa"/>
            <w:tcBorders>
              <w:top w:val="single" w:sz="4" w:space="0" w:color="000000"/>
              <w:left w:val="single" w:sz="4" w:space="0" w:color="000000"/>
              <w:bottom w:val="single" w:sz="4" w:space="0" w:color="000000"/>
              <w:right w:val="single" w:sz="4" w:space="0" w:color="000000"/>
            </w:tcBorders>
          </w:tcPr>
          <w:p>
            <w:pPr/>
          </w:p>
        </w:tc>
        <w:tc>
          <w:tcPr>
            <w:tcW w:w="1941" w:type="dxa"/>
            <w:tcBorders>
              <w:top w:val="single" w:sz="4" w:space="0" w:color="000000"/>
              <w:left w:val="single" w:sz="4" w:space="0" w:color="000000"/>
              <w:bottom w:val="single" w:sz="4" w:space="0" w:color="000000"/>
              <w:right w:val="single" w:sz="4" w:space="0" w:color="000000"/>
            </w:tcBorders>
          </w:tcPr>
          <w:p>
            <w:pPr/>
          </w:p>
        </w:tc>
        <w:tc>
          <w:tcPr>
            <w:tcW w:w="1942" w:type="dxa"/>
            <w:tcBorders>
              <w:top w:val="single" w:sz="4" w:space="0" w:color="000000"/>
              <w:left w:val="single" w:sz="4" w:space="0" w:color="000000"/>
              <w:bottom w:val="single" w:sz="4" w:space="0" w:color="000000"/>
              <w:right w:val="single" w:sz="8" w:space="0" w:color="000000"/>
            </w:tcBorders>
          </w:tcPr>
          <w:p>
            <w:pPr/>
          </w:p>
        </w:tc>
      </w:tr>
      <w:tr>
        <w:trPr>
          <w:trHeight w:val="210" w:hRule="exact"/>
        </w:trPr>
        <w:tc>
          <w:tcPr>
            <w:tcW w:w="3981" w:type="dxa"/>
            <w:tcBorders>
              <w:top w:val="single" w:sz="4" w:space="0" w:color="000000"/>
              <w:left w:val="single" w:sz="8" w:space="0" w:color="000000"/>
              <w:bottom w:val="single" w:sz="4" w:space="0" w:color="000000"/>
              <w:right w:val="single" w:sz="4" w:space="0" w:color="000000"/>
            </w:tcBorders>
          </w:tcPr>
          <w:p>
            <w:pPr/>
          </w:p>
        </w:tc>
        <w:tc>
          <w:tcPr>
            <w:tcW w:w="666" w:type="dxa"/>
            <w:tcBorders>
              <w:top w:val="single" w:sz="4" w:space="0" w:color="000000"/>
              <w:left w:val="single" w:sz="4" w:space="0" w:color="000000"/>
              <w:bottom w:val="single" w:sz="4" w:space="0" w:color="000000"/>
              <w:right w:val="single" w:sz="4" w:space="0" w:color="000000"/>
            </w:tcBorders>
          </w:tcPr>
          <w:p>
            <w:pPr/>
          </w:p>
        </w:tc>
        <w:tc>
          <w:tcPr>
            <w:tcW w:w="1941" w:type="dxa"/>
            <w:tcBorders>
              <w:top w:val="single" w:sz="4" w:space="0" w:color="000000"/>
              <w:left w:val="single" w:sz="4" w:space="0" w:color="000000"/>
              <w:bottom w:val="single" w:sz="4" w:space="0" w:color="000000"/>
              <w:right w:val="single" w:sz="4" w:space="0" w:color="000000"/>
            </w:tcBorders>
          </w:tcPr>
          <w:p>
            <w:pPr/>
          </w:p>
        </w:tc>
        <w:tc>
          <w:tcPr>
            <w:tcW w:w="1942" w:type="dxa"/>
            <w:tcBorders>
              <w:top w:val="single" w:sz="4" w:space="0" w:color="000000"/>
              <w:left w:val="single" w:sz="4" w:space="0" w:color="000000"/>
              <w:bottom w:val="single" w:sz="4" w:space="0" w:color="000000"/>
              <w:right w:val="single" w:sz="8" w:space="0" w:color="000000"/>
            </w:tcBorders>
          </w:tcPr>
          <w:p>
            <w:pPr/>
          </w:p>
        </w:tc>
      </w:tr>
      <w:tr>
        <w:trPr>
          <w:trHeight w:val="210" w:hRule="exact"/>
        </w:trPr>
        <w:tc>
          <w:tcPr>
            <w:tcW w:w="3981" w:type="dxa"/>
            <w:tcBorders>
              <w:top w:val="single" w:sz="4" w:space="0" w:color="000000"/>
              <w:left w:val="single" w:sz="8" w:space="0" w:color="000000"/>
              <w:bottom w:val="single" w:sz="4" w:space="0" w:color="000000"/>
              <w:right w:val="single" w:sz="4" w:space="0" w:color="000000"/>
            </w:tcBorders>
          </w:tcPr>
          <w:p>
            <w:pPr/>
          </w:p>
        </w:tc>
        <w:tc>
          <w:tcPr>
            <w:tcW w:w="666" w:type="dxa"/>
            <w:tcBorders>
              <w:top w:val="single" w:sz="4" w:space="0" w:color="000000"/>
              <w:left w:val="single" w:sz="4" w:space="0" w:color="000000"/>
              <w:bottom w:val="single" w:sz="4" w:space="0" w:color="000000"/>
              <w:right w:val="single" w:sz="4" w:space="0" w:color="000000"/>
            </w:tcBorders>
          </w:tcPr>
          <w:p>
            <w:pPr/>
          </w:p>
        </w:tc>
        <w:tc>
          <w:tcPr>
            <w:tcW w:w="1941" w:type="dxa"/>
            <w:tcBorders>
              <w:top w:val="single" w:sz="4" w:space="0" w:color="000000"/>
              <w:left w:val="single" w:sz="4" w:space="0" w:color="000000"/>
              <w:bottom w:val="single" w:sz="4" w:space="0" w:color="000000"/>
              <w:right w:val="single" w:sz="4" w:space="0" w:color="000000"/>
            </w:tcBorders>
          </w:tcPr>
          <w:p>
            <w:pPr/>
          </w:p>
        </w:tc>
        <w:tc>
          <w:tcPr>
            <w:tcW w:w="1942" w:type="dxa"/>
            <w:tcBorders>
              <w:top w:val="single" w:sz="4" w:space="0" w:color="000000"/>
              <w:left w:val="single" w:sz="4" w:space="0" w:color="000000"/>
              <w:bottom w:val="single" w:sz="4" w:space="0" w:color="000000"/>
              <w:right w:val="single" w:sz="8" w:space="0" w:color="000000"/>
            </w:tcBorders>
          </w:tcPr>
          <w:p>
            <w:pPr/>
          </w:p>
        </w:tc>
      </w:tr>
      <w:tr>
        <w:trPr>
          <w:trHeight w:val="210" w:hRule="exact"/>
        </w:trPr>
        <w:tc>
          <w:tcPr>
            <w:tcW w:w="3981" w:type="dxa"/>
            <w:tcBorders>
              <w:top w:val="single" w:sz="4" w:space="0" w:color="000000"/>
              <w:left w:val="single" w:sz="8" w:space="0" w:color="000000"/>
              <w:bottom w:val="single" w:sz="4" w:space="0" w:color="000000"/>
              <w:right w:val="single" w:sz="4" w:space="0" w:color="000000"/>
            </w:tcBorders>
          </w:tcPr>
          <w:p>
            <w:pPr/>
          </w:p>
        </w:tc>
        <w:tc>
          <w:tcPr>
            <w:tcW w:w="666" w:type="dxa"/>
            <w:tcBorders>
              <w:top w:val="single" w:sz="4" w:space="0" w:color="000000"/>
              <w:left w:val="single" w:sz="4" w:space="0" w:color="000000"/>
              <w:bottom w:val="single" w:sz="4" w:space="0" w:color="000000"/>
              <w:right w:val="single" w:sz="4" w:space="0" w:color="000000"/>
            </w:tcBorders>
          </w:tcPr>
          <w:p>
            <w:pPr/>
          </w:p>
        </w:tc>
        <w:tc>
          <w:tcPr>
            <w:tcW w:w="1941" w:type="dxa"/>
            <w:tcBorders>
              <w:top w:val="single" w:sz="4" w:space="0" w:color="000000"/>
              <w:left w:val="single" w:sz="4" w:space="0" w:color="000000"/>
              <w:bottom w:val="single" w:sz="4" w:space="0" w:color="000000"/>
              <w:right w:val="single" w:sz="4" w:space="0" w:color="000000"/>
            </w:tcBorders>
          </w:tcPr>
          <w:p>
            <w:pPr/>
          </w:p>
        </w:tc>
        <w:tc>
          <w:tcPr>
            <w:tcW w:w="1942" w:type="dxa"/>
            <w:tcBorders>
              <w:top w:val="single" w:sz="4" w:space="0" w:color="000000"/>
              <w:left w:val="single" w:sz="4" w:space="0" w:color="000000"/>
              <w:bottom w:val="single" w:sz="4" w:space="0" w:color="000000"/>
              <w:right w:val="single" w:sz="8" w:space="0" w:color="000000"/>
            </w:tcBorders>
          </w:tcPr>
          <w:p>
            <w:pPr/>
          </w:p>
        </w:tc>
      </w:tr>
      <w:tr>
        <w:trPr>
          <w:trHeight w:val="210" w:hRule="exact"/>
        </w:trPr>
        <w:tc>
          <w:tcPr>
            <w:tcW w:w="3981" w:type="dxa"/>
            <w:tcBorders>
              <w:top w:val="single" w:sz="4" w:space="0" w:color="000000"/>
              <w:left w:val="single" w:sz="8" w:space="0" w:color="000000"/>
              <w:bottom w:val="single" w:sz="4" w:space="0" w:color="000000"/>
              <w:right w:val="single" w:sz="4" w:space="0" w:color="000000"/>
            </w:tcBorders>
          </w:tcPr>
          <w:p>
            <w:pPr/>
          </w:p>
        </w:tc>
        <w:tc>
          <w:tcPr>
            <w:tcW w:w="666" w:type="dxa"/>
            <w:tcBorders>
              <w:top w:val="single" w:sz="4" w:space="0" w:color="000000"/>
              <w:left w:val="single" w:sz="4" w:space="0" w:color="000000"/>
              <w:bottom w:val="single" w:sz="4" w:space="0" w:color="000000"/>
              <w:right w:val="single" w:sz="4" w:space="0" w:color="000000"/>
            </w:tcBorders>
          </w:tcPr>
          <w:p>
            <w:pPr/>
          </w:p>
        </w:tc>
        <w:tc>
          <w:tcPr>
            <w:tcW w:w="1941" w:type="dxa"/>
            <w:tcBorders>
              <w:top w:val="single" w:sz="4" w:space="0" w:color="000000"/>
              <w:left w:val="single" w:sz="4" w:space="0" w:color="000000"/>
              <w:bottom w:val="single" w:sz="4" w:space="0" w:color="000000"/>
              <w:right w:val="single" w:sz="4" w:space="0" w:color="000000"/>
            </w:tcBorders>
          </w:tcPr>
          <w:p>
            <w:pPr/>
          </w:p>
        </w:tc>
        <w:tc>
          <w:tcPr>
            <w:tcW w:w="1942" w:type="dxa"/>
            <w:tcBorders>
              <w:top w:val="single" w:sz="4" w:space="0" w:color="000000"/>
              <w:left w:val="single" w:sz="4" w:space="0" w:color="000000"/>
              <w:bottom w:val="single" w:sz="4" w:space="0" w:color="000000"/>
              <w:right w:val="single" w:sz="8" w:space="0" w:color="000000"/>
            </w:tcBorders>
          </w:tcPr>
          <w:p>
            <w:pPr/>
          </w:p>
        </w:tc>
      </w:tr>
      <w:tr>
        <w:trPr>
          <w:trHeight w:val="210" w:hRule="exact"/>
        </w:trPr>
        <w:tc>
          <w:tcPr>
            <w:tcW w:w="3981" w:type="dxa"/>
            <w:tcBorders>
              <w:top w:val="single" w:sz="4" w:space="0" w:color="000000"/>
              <w:left w:val="single" w:sz="8" w:space="0" w:color="000000"/>
              <w:bottom w:val="single" w:sz="4" w:space="0" w:color="000000"/>
              <w:right w:val="single" w:sz="4" w:space="0" w:color="000000"/>
            </w:tcBorders>
          </w:tcPr>
          <w:p>
            <w:pPr/>
          </w:p>
        </w:tc>
        <w:tc>
          <w:tcPr>
            <w:tcW w:w="666" w:type="dxa"/>
            <w:tcBorders>
              <w:top w:val="single" w:sz="4" w:space="0" w:color="000000"/>
              <w:left w:val="single" w:sz="4" w:space="0" w:color="000000"/>
              <w:bottom w:val="single" w:sz="4" w:space="0" w:color="000000"/>
              <w:right w:val="single" w:sz="4" w:space="0" w:color="000000"/>
            </w:tcBorders>
          </w:tcPr>
          <w:p>
            <w:pPr/>
          </w:p>
        </w:tc>
        <w:tc>
          <w:tcPr>
            <w:tcW w:w="1941" w:type="dxa"/>
            <w:tcBorders>
              <w:top w:val="single" w:sz="4" w:space="0" w:color="000000"/>
              <w:left w:val="single" w:sz="4" w:space="0" w:color="000000"/>
              <w:bottom w:val="single" w:sz="4" w:space="0" w:color="000000"/>
              <w:right w:val="single" w:sz="4" w:space="0" w:color="000000"/>
            </w:tcBorders>
          </w:tcPr>
          <w:p>
            <w:pPr/>
          </w:p>
        </w:tc>
        <w:tc>
          <w:tcPr>
            <w:tcW w:w="1942" w:type="dxa"/>
            <w:tcBorders>
              <w:top w:val="single" w:sz="4" w:space="0" w:color="000000"/>
              <w:left w:val="single" w:sz="4" w:space="0" w:color="000000"/>
              <w:bottom w:val="single" w:sz="4" w:space="0" w:color="000000"/>
              <w:right w:val="single" w:sz="8" w:space="0" w:color="000000"/>
            </w:tcBorders>
          </w:tcPr>
          <w:p>
            <w:pPr/>
          </w:p>
        </w:tc>
      </w:tr>
      <w:tr>
        <w:trPr>
          <w:trHeight w:val="210" w:hRule="exact"/>
        </w:trPr>
        <w:tc>
          <w:tcPr>
            <w:tcW w:w="3981" w:type="dxa"/>
            <w:tcBorders>
              <w:top w:val="single" w:sz="4" w:space="0" w:color="000000"/>
              <w:left w:val="single" w:sz="8" w:space="0" w:color="000000"/>
              <w:bottom w:val="single" w:sz="4" w:space="0" w:color="000000"/>
              <w:right w:val="single" w:sz="4" w:space="0" w:color="000000"/>
            </w:tcBorders>
          </w:tcPr>
          <w:p>
            <w:pPr/>
          </w:p>
        </w:tc>
        <w:tc>
          <w:tcPr>
            <w:tcW w:w="666" w:type="dxa"/>
            <w:tcBorders>
              <w:top w:val="single" w:sz="4" w:space="0" w:color="000000"/>
              <w:left w:val="single" w:sz="4" w:space="0" w:color="000000"/>
              <w:bottom w:val="single" w:sz="4" w:space="0" w:color="000000"/>
              <w:right w:val="single" w:sz="4" w:space="0" w:color="000000"/>
            </w:tcBorders>
          </w:tcPr>
          <w:p>
            <w:pPr/>
          </w:p>
        </w:tc>
        <w:tc>
          <w:tcPr>
            <w:tcW w:w="1941" w:type="dxa"/>
            <w:tcBorders>
              <w:top w:val="single" w:sz="4" w:space="0" w:color="000000"/>
              <w:left w:val="single" w:sz="4" w:space="0" w:color="000000"/>
              <w:bottom w:val="single" w:sz="4" w:space="0" w:color="000000"/>
              <w:right w:val="single" w:sz="4" w:space="0" w:color="000000"/>
            </w:tcBorders>
          </w:tcPr>
          <w:p>
            <w:pPr/>
          </w:p>
        </w:tc>
        <w:tc>
          <w:tcPr>
            <w:tcW w:w="1942" w:type="dxa"/>
            <w:tcBorders>
              <w:top w:val="single" w:sz="4" w:space="0" w:color="000000"/>
              <w:left w:val="single" w:sz="4" w:space="0" w:color="000000"/>
              <w:bottom w:val="single" w:sz="4" w:space="0" w:color="000000"/>
              <w:right w:val="single" w:sz="8" w:space="0" w:color="000000"/>
            </w:tcBorders>
          </w:tcPr>
          <w:p>
            <w:pPr/>
          </w:p>
        </w:tc>
      </w:tr>
      <w:tr>
        <w:trPr>
          <w:trHeight w:val="210" w:hRule="exact"/>
        </w:trPr>
        <w:tc>
          <w:tcPr>
            <w:tcW w:w="3981" w:type="dxa"/>
            <w:tcBorders>
              <w:top w:val="single" w:sz="4" w:space="0" w:color="000000"/>
              <w:left w:val="single" w:sz="8" w:space="0" w:color="000000"/>
              <w:bottom w:val="single" w:sz="4" w:space="0" w:color="000000"/>
              <w:right w:val="single" w:sz="4" w:space="0" w:color="000000"/>
            </w:tcBorders>
          </w:tcPr>
          <w:p>
            <w:pPr/>
          </w:p>
        </w:tc>
        <w:tc>
          <w:tcPr>
            <w:tcW w:w="666" w:type="dxa"/>
            <w:tcBorders>
              <w:top w:val="single" w:sz="4" w:space="0" w:color="000000"/>
              <w:left w:val="single" w:sz="4" w:space="0" w:color="000000"/>
              <w:bottom w:val="single" w:sz="4" w:space="0" w:color="000000"/>
              <w:right w:val="single" w:sz="4" w:space="0" w:color="000000"/>
            </w:tcBorders>
          </w:tcPr>
          <w:p>
            <w:pPr/>
          </w:p>
        </w:tc>
        <w:tc>
          <w:tcPr>
            <w:tcW w:w="1941" w:type="dxa"/>
            <w:tcBorders>
              <w:top w:val="single" w:sz="4" w:space="0" w:color="000000"/>
              <w:left w:val="single" w:sz="4" w:space="0" w:color="000000"/>
              <w:bottom w:val="single" w:sz="4" w:space="0" w:color="000000"/>
              <w:right w:val="single" w:sz="4" w:space="0" w:color="000000"/>
            </w:tcBorders>
          </w:tcPr>
          <w:p>
            <w:pPr/>
          </w:p>
        </w:tc>
        <w:tc>
          <w:tcPr>
            <w:tcW w:w="1942" w:type="dxa"/>
            <w:tcBorders>
              <w:top w:val="single" w:sz="4" w:space="0" w:color="000000"/>
              <w:left w:val="single" w:sz="4" w:space="0" w:color="000000"/>
              <w:bottom w:val="single" w:sz="4" w:space="0" w:color="000000"/>
              <w:right w:val="single" w:sz="8" w:space="0" w:color="000000"/>
            </w:tcBorders>
          </w:tcPr>
          <w:p>
            <w:pPr/>
          </w:p>
        </w:tc>
      </w:tr>
      <w:tr>
        <w:trPr>
          <w:trHeight w:val="210" w:hRule="exact"/>
        </w:trPr>
        <w:tc>
          <w:tcPr>
            <w:tcW w:w="3981" w:type="dxa"/>
            <w:tcBorders>
              <w:top w:val="single" w:sz="4" w:space="0" w:color="000000"/>
              <w:left w:val="single" w:sz="8" w:space="0" w:color="000000"/>
              <w:bottom w:val="single" w:sz="4" w:space="0" w:color="000000"/>
              <w:right w:val="single" w:sz="4" w:space="0" w:color="000000"/>
            </w:tcBorders>
          </w:tcPr>
          <w:p>
            <w:pPr/>
          </w:p>
        </w:tc>
        <w:tc>
          <w:tcPr>
            <w:tcW w:w="666" w:type="dxa"/>
            <w:tcBorders>
              <w:top w:val="single" w:sz="4" w:space="0" w:color="000000"/>
              <w:left w:val="single" w:sz="4" w:space="0" w:color="000000"/>
              <w:bottom w:val="single" w:sz="4" w:space="0" w:color="000000"/>
              <w:right w:val="single" w:sz="4" w:space="0" w:color="000000"/>
            </w:tcBorders>
          </w:tcPr>
          <w:p>
            <w:pPr/>
          </w:p>
        </w:tc>
        <w:tc>
          <w:tcPr>
            <w:tcW w:w="1941" w:type="dxa"/>
            <w:tcBorders>
              <w:top w:val="single" w:sz="4" w:space="0" w:color="000000"/>
              <w:left w:val="single" w:sz="4" w:space="0" w:color="000000"/>
              <w:bottom w:val="single" w:sz="4" w:space="0" w:color="000000"/>
              <w:right w:val="single" w:sz="4" w:space="0" w:color="000000"/>
            </w:tcBorders>
          </w:tcPr>
          <w:p>
            <w:pPr/>
          </w:p>
        </w:tc>
        <w:tc>
          <w:tcPr>
            <w:tcW w:w="1942" w:type="dxa"/>
            <w:tcBorders>
              <w:top w:val="single" w:sz="4" w:space="0" w:color="000000"/>
              <w:left w:val="single" w:sz="4" w:space="0" w:color="000000"/>
              <w:bottom w:val="single" w:sz="4" w:space="0" w:color="000000"/>
              <w:right w:val="single" w:sz="8" w:space="0" w:color="000000"/>
            </w:tcBorders>
          </w:tcPr>
          <w:p>
            <w:pPr/>
          </w:p>
        </w:tc>
      </w:tr>
      <w:tr>
        <w:trPr>
          <w:trHeight w:val="210" w:hRule="exact"/>
        </w:trPr>
        <w:tc>
          <w:tcPr>
            <w:tcW w:w="3981" w:type="dxa"/>
            <w:tcBorders>
              <w:top w:val="single" w:sz="4" w:space="0" w:color="000000"/>
              <w:left w:val="single" w:sz="8" w:space="0" w:color="000000"/>
              <w:bottom w:val="single" w:sz="4" w:space="0" w:color="000000"/>
              <w:right w:val="single" w:sz="4" w:space="0" w:color="000000"/>
            </w:tcBorders>
          </w:tcPr>
          <w:p>
            <w:pPr/>
          </w:p>
        </w:tc>
        <w:tc>
          <w:tcPr>
            <w:tcW w:w="666" w:type="dxa"/>
            <w:tcBorders>
              <w:top w:val="single" w:sz="4" w:space="0" w:color="000000"/>
              <w:left w:val="single" w:sz="4" w:space="0" w:color="000000"/>
              <w:bottom w:val="single" w:sz="4" w:space="0" w:color="000000"/>
              <w:right w:val="single" w:sz="4" w:space="0" w:color="000000"/>
            </w:tcBorders>
          </w:tcPr>
          <w:p>
            <w:pPr/>
          </w:p>
        </w:tc>
        <w:tc>
          <w:tcPr>
            <w:tcW w:w="1941" w:type="dxa"/>
            <w:tcBorders>
              <w:top w:val="single" w:sz="4" w:space="0" w:color="000000"/>
              <w:left w:val="single" w:sz="4" w:space="0" w:color="000000"/>
              <w:bottom w:val="single" w:sz="4" w:space="0" w:color="000000"/>
              <w:right w:val="single" w:sz="4" w:space="0" w:color="000000"/>
            </w:tcBorders>
          </w:tcPr>
          <w:p>
            <w:pPr/>
          </w:p>
        </w:tc>
        <w:tc>
          <w:tcPr>
            <w:tcW w:w="1942" w:type="dxa"/>
            <w:tcBorders>
              <w:top w:val="single" w:sz="4" w:space="0" w:color="000000"/>
              <w:left w:val="single" w:sz="4" w:space="0" w:color="000000"/>
              <w:bottom w:val="single" w:sz="4" w:space="0" w:color="000000"/>
              <w:right w:val="single" w:sz="8" w:space="0" w:color="000000"/>
            </w:tcBorders>
          </w:tcPr>
          <w:p>
            <w:pPr/>
          </w:p>
        </w:tc>
      </w:tr>
      <w:tr>
        <w:trPr>
          <w:trHeight w:val="210" w:hRule="exact"/>
        </w:trPr>
        <w:tc>
          <w:tcPr>
            <w:tcW w:w="3981" w:type="dxa"/>
            <w:tcBorders>
              <w:top w:val="single" w:sz="4" w:space="0" w:color="000000"/>
              <w:left w:val="single" w:sz="8" w:space="0" w:color="000000"/>
              <w:bottom w:val="single" w:sz="4" w:space="0" w:color="000000"/>
              <w:right w:val="single" w:sz="4" w:space="0" w:color="000000"/>
            </w:tcBorders>
          </w:tcPr>
          <w:p>
            <w:pPr/>
          </w:p>
        </w:tc>
        <w:tc>
          <w:tcPr>
            <w:tcW w:w="666" w:type="dxa"/>
            <w:tcBorders>
              <w:top w:val="single" w:sz="4" w:space="0" w:color="000000"/>
              <w:left w:val="single" w:sz="4" w:space="0" w:color="000000"/>
              <w:bottom w:val="single" w:sz="4" w:space="0" w:color="000000"/>
              <w:right w:val="single" w:sz="4" w:space="0" w:color="000000"/>
            </w:tcBorders>
          </w:tcPr>
          <w:p>
            <w:pPr/>
          </w:p>
        </w:tc>
        <w:tc>
          <w:tcPr>
            <w:tcW w:w="1941" w:type="dxa"/>
            <w:tcBorders>
              <w:top w:val="single" w:sz="4" w:space="0" w:color="000000"/>
              <w:left w:val="single" w:sz="4" w:space="0" w:color="000000"/>
              <w:bottom w:val="single" w:sz="4" w:space="0" w:color="000000"/>
              <w:right w:val="single" w:sz="4" w:space="0" w:color="000000"/>
            </w:tcBorders>
          </w:tcPr>
          <w:p>
            <w:pPr/>
          </w:p>
        </w:tc>
        <w:tc>
          <w:tcPr>
            <w:tcW w:w="1942" w:type="dxa"/>
            <w:tcBorders>
              <w:top w:val="single" w:sz="4" w:space="0" w:color="000000"/>
              <w:left w:val="single" w:sz="4" w:space="0" w:color="000000"/>
              <w:bottom w:val="single" w:sz="4" w:space="0" w:color="000000"/>
              <w:right w:val="single" w:sz="8" w:space="0" w:color="000000"/>
            </w:tcBorders>
          </w:tcPr>
          <w:p>
            <w:pPr/>
          </w:p>
        </w:tc>
      </w:tr>
      <w:tr>
        <w:trPr>
          <w:trHeight w:val="210" w:hRule="exact"/>
        </w:trPr>
        <w:tc>
          <w:tcPr>
            <w:tcW w:w="3981" w:type="dxa"/>
            <w:tcBorders>
              <w:top w:val="single" w:sz="4" w:space="0" w:color="000000"/>
              <w:left w:val="single" w:sz="8" w:space="0" w:color="000000"/>
              <w:bottom w:val="single" w:sz="4" w:space="0" w:color="000000"/>
              <w:right w:val="single" w:sz="4" w:space="0" w:color="000000"/>
            </w:tcBorders>
          </w:tcPr>
          <w:p>
            <w:pPr/>
          </w:p>
        </w:tc>
        <w:tc>
          <w:tcPr>
            <w:tcW w:w="666" w:type="dxa"/>
            <w:tcBorders>
              <w:top w:val="single" w:sz="4" w:space="0" w:color="000000"/>
              <w:left w:val="single" w:sz="4" w:space="0" w:color="000000"/>
              <w:bottom w:val="single" w:sz="4" w:space="0" w:color="000000"/>
              <w:right w:val="single" w:sz="4" w:space="0" w:color="000000"/>
            </w:tcBorders>
          </w:tcPr>
          <w:p>
            <w:pPr/>
          </w:p>
        </w:tc>
        <w:tc>
          <w:tcPr>
            <w:tcW w:w="1941" w:type="dxa"/>
            <w:tcBorders>
              <w:top w:val="single" w:sz="4" w:space="0" w:color="000000"/>
              <w:left w:val="single" w:sz="4" w:space="0" w:color="000000"/>
              <w:bottom w:val="single" w:sz="4" w:space="0" w:color="000000"/>
              <w:right w:val="single" w:sz="4" w:space="0" w:color="000000"/>
            </w:tcBorders>
          </w:tcPr>
          <w:p>
            <w:pPr/>
          </w:p>
        </w:tc>
        <w:tc>
          <w:tcPr>
            <w:tcW w:w="1942" w:type="dxa"/>
            <w:tcBorders>
              <w:top w:val="single" w:sz="4" w:space="0" w:color="000000"/>
              <w:left w:val="single" w:sz="4" w:space="0" w:color="000000"/>
              <w:bottom w:val="single" w:sz="4" w:space="0" w:color="000000"/>
              <w:right w:val="single" w:sz="8" w:space="0" w:color="000000"/>
            </w:tcBorders>
          </w:tcPr>
          <w:p>
            <w:pPr/>
          </w:p>
        </w:tc>
      </w:tr>
      <w:tr>
        <w:trPr>
          <w:trHeight w:val="210" w:hRule="exact"/>
        </w:trPr>
        <w:tc>
          <w:tcPr>
            <w:tcW w:w="3981" w:type="dxa"/>
            <w:tcBorders>
              <w:top w:val="single" w:sz="4" w:space="0" w:color="000000"/>
              <w:left w:val="single" w:sz="8" w:space="0" w:color="000000"/>
              <w:bottom w:val="single" w:sz="4" w:space="0" w:color="000000"/>
              <w:right w:val="single" w:sz="4" w:space="0" w:color="000000"/>
            </w:tcBorders>
          </w:tcPr>
          <w:p>
            <w:pPr/>
          </w:p>
        </w:tc>
        <w:tc>
          <w:tcPr>
            <w:tcW w:w="666" w:type="dxa"/>
            <w:tcBorders>
              <w:top w:val="single" w:sz="4" w:space="0" w:color="000000"/>
              <w:left w:val="single" w:sz="4" w:space="0" w:color="000000"/>
              <w:bottom w:val="single" w:sz="4" w:space="0" w:color="000000"/>
              <w:right w:val="single" w:sz="4" w:space="0" w:color="000000"/>
            </w:tcBorders>
          </w:tcPr>
          <w:p>
            <w:pPr/>
          </w:p>
        </w:tc>
        <w:tc>
          <w:tcPr>
            <w:tcW w:w="1941" w:type="dxa"/>
            <w:tcBorders>
              <w:top w:val="single" w:sz="4" w:space="0" w:color="000000"/>
              <w:left w:val="single" w:sz="4" w:space="0" w:color="000000"/>
              <w:bottom w:val="single" w:sz="4" w:space="0" w:color="000000"/>
              <w:right w:val="single" w:sz="4" w:space="0" w:color="000000"/>
            </w:tcBorders>
          </w:tcPr>
          <w:p>
            <w:pPr/>
          </w:p>
        </w:tc>
        <w:tc>
          <w:tcPr>
            <w:tcW w:w="1942" w:type="dxa"/>
            <w:tcBorders>
              <w:top w:val="single" w:sz="4" w:space="0" w:color="000000"/>
              <w:left w:val="single" w:sz="4" w:space="0" w:color="000000"/>
              <w:bottom w:val="single" w:sz="4" w:space="0" w:color="000000"/>
              <w:right w:val="single" w:sz="8" w:space="0" w:color="000000"/>
            </w:tcBorders>
          </w:tcPr>
          <w:p>
            <w:pPr/>
          </w:p>
        </w:tc>
      </w:tr>
      <w:tr>
        <w:trPr>
          <w:trHeight w:val="210" w:hRule="exact"/>
        </w:trPr>
        <w:tc>
          <w:tcPr>
            <w:tcW w:w="3981" w:type="dxa"/>
            <w:tcBorders>
              <w:top w:val="single" w:sz="4" w:space="0" w:color="000000"/>
              <w:left w:val="single" w:sz="8" w:space="0" w:color="000000"/>
              <w:bottom w:val="single" w:sz="4" w:space="0" w:color="000000"/>
              <w:right w:val="single" w:sz="4" w:space="0" w:color="000000"/>
            </w:tcBorders>
          </w:tcPr>
          <w:p>
            <w:pPr/>
          </w:p>
        </w:tc>
        <w:tc>
          <w:tcPr>
            <w:tcW w:w="666" w:type="dxa"/>
            <w:tcBorders>
              <w:top w:val="single" w:sz="4" w:space="0" w:color="000000"/>
              <w:left w:val="single" w:sz="4" w:space="0" w:color="000000"/>
              <w:bottom w:val="single" w:sz="4" w:space="0" w:color="000000"/>
              <w:right w:val="single" w:sz="4" w:space="0" w:color="000000"/>
            </w:tcBorders>
          </w:tcPr>
          <w:p>
            <w:pPr/>
          </w:p>
        </w:tc>
        <w:tc>
          <w:tcPr>
            <w:tcW w:w="1941" w:type="dxa"/>
            <w:tcBorders>
              <w:top w:val="single" w:sz="4" w:space="0" w:color="000000"/>
              <w:left w:val="single" w:sz="4" w:space="0" w:color="000000"/>
              <w:bottom w:val="single" w:sz="4" w:space="0" w:color="000000"/>
              <w:right w:val="single" w:sz="4" w:space="0" w:color="000000"/>
            </w:tcBorders>
          </w:tcPr>
          <w:p>
            <w:pPr/>
          </w:p>
        </w:tc>
        <w:tc>
          <w:tcPr>
            <w:tcW w:w="1942" w:type="dxa"/>
            <w:tcBorders>
              <w:top w:val="single" w:sz="4" w:space="0" w:color="000000"/>
              <w:left w:val="single" w:sz="4" w:space="0" w:color="000000"/>
              <w:bottom w:val="single" w:sz="4" w:space="0" w:color="000000"/>
              <w:right w:val="single" w:sz="8" w:space="0" w:color="000000"/>
            </w:tcBorders>
          </w:tcPr>
          <w:p>
            <w:pPr/>
          </w:p>
        </w:tc>
      </w:tr>
      <w:tr>
        <w:trPr>
          <w:trHeight w:val="210" w:hRule="exact"/>
        </w:trPr>
        <w:tc>
          <w:tcPr>
            <w:tcW w:w="3981" w:type="dxa"/>
            <w:tcBorders>
              <w:top w:val="single" w:sz="4" w:space="0" w:color="000000"/>
              <w:left w:val="single" w:sz="8" w:space="0" w:color="000000"/>
              <w:bottom w:val="single" w:sz="4" w:space="0" w:color="000000"/>
              <w:right w:val="single" w:sz="4" w:space="0" w:color="000000"/>
            </w:tcBorders>
          </w:tcPr>
          <w:p>
            <w:pPr/>
          </w:p>
        </w:tc>
        <w:tc>
          <w:tcPr>
            <w:tcW w:w="666" w:type="dxa"/>
            <w:tcBorders>
              <w:top w:val="single" w:sz="4" w:space="0" w:color="000000"/>
              <w:left w:val="single" w:sz="4" w:space="0" w:color="000000"/>
              <w:bottom w:val="single" w:sz="4" w:space="0" w:color="000000"/>
              <w:right w:val="single" w:sz="4" w:space="0" w:color="000000"/>
            </w:tcBorders>
          </w:tcPr>
          <w:p>
            <w:pPr/>
          </w:p>
        </w:tc>
        <w:tc>
          <w:tcPr>
            <w:tcW w:w="1941" w:type="dxa"/>
            <w:tcBorders>
              <w:top w:val="single" w:sz="4" w:space="0" w:color="000000"/>
              <w:left w:val="single" w:sz="4" w:space="0" w:color="000000"/>
              <w:bottom w:val="single" w:sz="4" w:space="0" w:color="000000"/>
              <w:right w:val="single" w:sz="4" w:space="0" w:color="000000"/>
            </w:tcBorders>
          </w:tcPr>
          <w:p>
            <w:pPr/>
          </w:p>
        </w:tc>
        <w:tc>
          <w:tcPr>
            <w:tcW w:w="1942" w:type="dxa"/>
            <w:tcBorders>
              <w:top w:val="single" w:sz="4" w:space="0" w:color="000000"/>
              <w:left w:val="single" w:sz="4" w:space="0" w:color="000000"/>
              <w:bottom w:val="single" w:sz="4" w:space="0" w:color="000000"/>
              <w:right w:val="single" w:sz="8" w:space="0" w:color="000000"/>
            </w:tcBorders>
          </w:tcPr>
          <w:p>
            <w:pPr/>
          </w:p>
        </w:tc>
      </w:tr>
      <w:tr>
        <w:trPr>
          <w:trHeight w:val="210" w:hRule="exact"/>
        </w:trPr>
        <w:tc>
          <w:tcPr>
            <w:tcW w:w="3981" w:type="dxa"/>
            <w:tcBorders>
              <w:top w:val="single" w:sz="4" w:space="0" w:color="000000"/>
              <w:left w:val="single" w:sz="8" w:space="0" w:color="000000"/>
              <w:bottom w:val="single" w:sz="4" w:space="0" w:color="000000"/>
              <w:right w:val="single" w:sz="4" w:space="0" w:color="000000"/>
            </w:tcBorders>
          </w:tcPr>
          <w:p>
            <w:pPr/>
          </w:p>
        </w:tc>
        <w:tc>
          <w:tcPr>
            <w:tcW w:w="666" w:type="dxa"/>
            <w:tcBorders>
              <w:top w:val="single" w:sz="4" w:space="0" w:color="000000"/>
              <w:left w:val="single" w:sz="4" w:space="0" w:color="000000"/>
              <w:bottom w:val="single" w:sz="4" w:space="0" w:color="000000"/>
              <w:right w:val="single" w:sz="4" w:space="0" w:color="000000"/>
            </w:tcBorders>
          </w:tcPr>
          <w:p>
            <w:pPr/>
          </w:p>
        </w:tc>
        <w:tc>
          <w:tcPr>
            <w:tcW w:w="1941" w:type="dxa"/>
            <w:tcBorders>
              <w:top w:val="single" w:sz="4" w:space="0" w:color="000000"/>
              <w:left w:val="single" w:sz="4" w:space="0" w:color="000000"/>
              <w:bottom w:val="single" w:sz="4" w:space="0" w:color="000000"/>
              <w:right w:val="single" w:sz="4" w:space="0" w:color="000000"/>
            </w:tcBorders>
          </w:tcPr>
          <w:p>
            <w:pPr/>
          </w:p>
        </w:tc>
        <w:tc>
          <w:tcPr>
            <w:tcW w:w="1942" w:type="dxa"/>
            <w:tcBorders>
              <w:top w:val="single" w:sz="4" w:space="0" w:color="000000"/>
              <w:left w:val="single" w:sz="4" w:space="0" w:color="000000"/>
              <w:bottom w:val="single" w:sz="4" w:space="0" w:color="000000"/>
              <w:right w:val="single" w:sz="8" w:space="0" w:color="000000"/>
            </w:tcBorders>
          </w:tcPr>
          <w:p>
            <w:pPr/>
          </w:p>
        </w:tc>
      </w:tr>
      <w:tr>
        <w:trPr>
          <w:trHeight w:val="210" w:hRule="exact"/>
        </w:trPr>
        <w:tc>
          <w:tcPr>
            <w:tcW w:w="3981" w:type="dxa"/>
            <w:tcBorders>
              <w:top w:val="single" w:sz="4" w:space="0" w:color="000000"/>
              <w:left w:val="single" w:sz="8" w:space="0" w:color="000000"/>
              <w:bottom w:val="single" w:sz="4" w:space="0" w:color="000000"/>
              <w:right w:val="single" w:sz="4" w:space="0" w:color="000000"/>
            </w:tcBorders>
          </w:tcPr>
          <w:p>
            <w:pPr/>
          </w:p>
        </w:tc>
        <w:tc>
          <w:tcPr>
            <w:tcW w:w="666" w:type="dxa"/>
            <w:tcBorders>
              <w:top w:val="single" w:sz="4" w:space="0" w:color="000000"/>
              <w:left w:val="single" w:sz="4" w:space="0" w:color="000000"/>
              <w:bottom w:val="single" w:sz="4" w:space="0" w:color="000000"/>
              <w:right w:val="single" w:sz="4" w:space="0" w:color="000000"/>
            </w:tcBorders>
          </w:tcPr>
          <w:p>
            <w:pPr/>
          </w:p>
        </w:tc>
        <w:tc>
          <w:tcPr>
            <w:tcW w:w="1941" w:type="dxa"/>
            <w:tcBorders>
              <w:top w:val="single" w:sz="4" w:space="0" w:color="000000"/>
              <w:left w:val="single" w:sz="4" w:space="0" w:color="000000"/>
              <w:bottom w:val="single" w:sz="4" w:space="0" w:color="000000"/>
              <w:right w:val="single" w:sz="4" w:space="0" w:color="000000"/>
            </w:tcBorders>
          </w:tcPr>
          <w:p>
            <w:pPr/>
          </w:p>
        </w:tc>
        <w:tc>
          <w:tcPr>
            <w:tcW w:w="1942" w:type="dxa"/>
            <w:tcBorders>
              <w:top w:val="single" w:sz="4" w:space="0" w:color="000000"/>
              <w:left w:val="single" w:sz="4" w:space="0" w:color="000000"/>
              <w:bottom w:val="single" w:sz="4" w:space="0" w:color="000000"/>
              <w:right w:val="single" w:sz="8" w:space="0" w:color="000000"/>
            </w:tcBorders>
          </w:tcPr>
          <w:p>
            <w:pPr/>
          </w:p>
        </w:tc>
      </w:tr>
      <w:tr>
        <w:trPr>
          <w:trHeight w:val="210" w:hRule="exact"/>
        </w:trPr>
        <w:tc>
          <w:tcPr>
            <w:tcW w:w="3981" w:type="dxa"/>
            <w:tcBorders>
              <w:top w:val="single" w:sz="4" w:space="0" w:color="000000"/>
              <w:left w:val="single" w:sz="8" w:space="0" w:color="000000"/>
              <w:bottom w:val="single" w:sz="4" w:space="0" w:color="000000"/>
              <w:right w:val="single" w:sz="4" w:space="0" w:color="000000"/>
            </w:tcBorders>
          </w:tcPr>
          <w:p>
            <w:pPr/>
          </w:p>
        </w:tc>
        <w:tc>
          <w:tcPr>
            <w:tcW w:w="666" w:type="dxa"/>
            <w:tcBorders>
              <w:top w:val="single" w:sz="4" w:space="0" w:color="000000"/>
              <w:left w:val="single" w:sz="4" w:space="0" w:color="000000"/>
              <w:bottom w:val="single" w:sz="4" w:space="0" w:color="000000"/>
              <w:right w:val="single" w:sz="4" w:space="0" w:color="000000"/>
            </w:tcBorders>
          </w:tcPr>
          <w:p>
            <w:pPr/>
          </w:p>
        </w:tc>
        <w:tc>
          <w:tcPr>
            <w:tcW w:w="1941" w:type="dxa"/>
            <w:tcBorders>
              <w:top w:val="single" w:sz="4" w:space="0" w:color="000000"/>
              <w:left w:val="single" w:sz="4" w:space="0" w:color="000000"/>
              <w:bottom w:val="single" w:sz="4" w:space="0" w:color="000000"/>
              <w:right w:val="single" w:sz="4" w:space="0" w:color="000000"/>
            </w:tcBorders>
          </w:tcPr>
          <w:p>
            <w:pPr/>
          </w:p>
        </w:tc>
        <w:tc>
          <w:tcPr>
            <w:tcW w:w="1942" w:type="dxa"/>
            <w:tcBorders>
              <w:top w:val="single" w:sz="4" w:space="0" w:color="000000"/>
              <w:left w:val="single" w:sz="4" w:space="0" w:color="000000"/>
              <w:bottom w:val="single" w:sz="4" w:space="0" w:color="000000"/>
              <w:right w:val="single" w:sz="8" w:space="0" w:color="000000"/>
            </w:tcBorders>
          </w:tcPr>
          <w:p>
            <w:pPr/>
          </w:p>
        </w:tc>
      </w:tr>
      <w:tr>
        <w:trPr>
          <w:trHeight w:val="210" w:hRule="exact"/>
        </w:trPr>
        <w:tc>
          <w:tcPr>
            <w:tcW w:w="3981" w:type="dxa"/>
            <w:tcBorders>
              <w:top w:val="single" w:sz="4" w:space="0" w:color="000000"/>
              <w:left w:val="single" w:sz="8" w:space="0" w:color="000000"/>
              <w:bottom w:val="single" w:sz="4" w:space="0" w:color="000000"/>
              <w:right w:val="single" w:sz="4" w:space="0" w:color="000000"/>
            </w:tcBorders>
          </w:tcPr>
          <w:p>
            <w:pPr/>
          </w:p>
        </w:tc>
        <w:tc>
          <w:tcPr>
            <w:tcW w:w="666" w:type="dxa"/>
            <w:tcBorders>
              <w:top w:val="single" w:sz="4" w:space="0" w:color="000000"/>
              <w:left w:val="single" w:sz="4" w:space="0" w:color="000000"/>
              <w:bottom w:val="single" w:sz="4" w:space="0" w:color="000000"/>
              <w:right w:val="single" w:sz="4" w:space="0" w:color="000000"/>
            </w:tcBorders>
          </w:tcPr>
          <w:p>
            <w:pPr/>
          </w:p>
        </w:tc>
        <w:tc>
          <w:tcPr>
            <w:tcW w:w="1941" w:type="dxa"/>
            <w:tcBorders>
              <w:top w:val="single" w:sz="4" w:space="0" w:color="000000"/>
              <w:left w:val="single" w:sz="4" w:space="0" w:color="000000"/>
              <w:bottom w:val="single" w:sz="4" w:space="0" w:color="000000"/>
              <w:right w:val="single" w:sz="4" w:space="0" w:color="000000"/>
            </w:tcBorders>
          </w:tcPr>
          <w:p>
            <w:pPr/>
          </w:p>
        </w:tc>
        <w:tc>
          <w:tcPr>
            <w:tcW w:w="1942" w:type="dxa"/>
            <w:tcBorders>
              <w:top w:val="single" w:sz="4" w:space="0" w:color="000000"/>
              <w:left w:val="single" w:sz="4" w:space="0" w:color="000000"/>
              <w:bottom w:val="single" w:sz="4" w:space="0" w:color="000000"/>
              <w:right w:val="single" w:sz="8" w:space="0" w:color="000000"/>
            </w:tcBorders>
          </w:tcPr>
          <w:p>
            <w:pPr/>
          </w:p>
        </w:tc>
      </w:tr>
      <w:tr>
        <w:trPr>
          <w:trHeight w:val="210" w:hRule="exact"/>
        </w:trPr>
        <w:tc>
          <w:tcPr>
            <w:tcW w:w="3981" w:type="dxa"/>
            <w:tcBorders>
              <w:top w:val="single" w:sz="4" w:space="0" w:color="000000"/>
              <w:left w:val="single" w:sz="8" w:space="0" w:color="000000"/>
              <w:bottom w:val="single" w:sz="4" w:space="0" w:color="000000"/>
              <w:right w:val="single" w:sz="4" w:space="0" w:color="000000"/>
            </w:tcBorders>
          </w:tcPr>
          <w:p>
            <w:pPr/>
          </w:p>
        </w:tc>
        <w:tc>
          <w:tcPr>
            <w:tcW w:w="666" w:type="dxa"/>
            <w:tcBorders>
              <w:top w:val="single" w:sz="4" w:space="0" w:color="000000"/>
              <w:left w:val="single" w:sz="4" w:space="0" w:color="000000"/>
              <w:bottom w:val="single" w:sz="4" w:space="0" w:color="000000"/>
              <w:right w:val="single" w:sz="4" w:space="0" w:color="000000"/>
            </w:tcBorders>
          </w:tcPr>
          <w:p>
            <w:pPr/>
          </w:p>
        </w:tc>
        <w:tc>
          <w:tcPr>
            <w:tcW w:w="1941" w:type="dxa"/>
            <w:tcBorders>
              <w:top w:val="single" w:sz="4" w:space="0" w:color="000000"/>
              <w:left w:val="single" w:sz="4" w:space="0" w:color="000000"/>
              <w:bottom w:val="single" w:sz="4" w:space="0" w:color="000000"/>
              <w:right w:val="single" w:sz="4" w:space="0" w:color="000000"/>
            </w:tcBorders>
          </w:tcPr>
          <w:p>
            <w:pPr/>
          </w:p>
        </w:tc>
        <w:tc>
          <w:tcPr>
            <w:tcW w:w="1942" w:type="dxa"/>
            <w:tcBorders>
              <w:top w:val="single" w:sz="4" w:space="0" w:color="000000"/>
              <w:left w:val="single" w:sz="4" w:space="0" w:color="000000"/>
              <w:bottom w:val="single" w:sz="4" w:space="0" w:color="000000"/>
              <w:right w:val="single" w:sz="8" w:space="0" w:color="000000"/>
            </w:tcBorders>
          </w:tcPr>
          <w:p>
            <w:pPr/>
          </w:p>
        </w:tc>
      </w:tr>
      <w:tr>
        <w:trPr>
          <w:trHeight w:val="216" w:hRule="exact"/>
        </w:trPr>
        <w:tc>
          <w:tcPr>
            <w:tcW w:w="3981" w:type="dxa"/>
            <w:tcBorders>
              <w:top w:val="single" w:sz="4" w:space="0" w:color="000000"/>
              <w:left w:val="single" w:sz="8" w:space="0" w:color="000000"/>
              <w:bottom w:val="single" w:sz="8" w:space="0" w:color="000000"/>
              <w:right w:val="single" w:sz="4" w:space="0" w:color="000000"/>
            </w:tcBorders>
          </w:tcPr>
          <w:p>
            <w:pPr/>
          </w:p>
        </w:tc>
        <w:tc>
          <w:tcPr>
            <w:tcW w:w="666" w:type="dxa"/>
            <w:tcBorders>
              <w:top w:val="single" w:sz="4" w:space="0" w:color="000000"/>
              <w:left w:val="single" w:sz="4" w:space="0" w:color="000000"/>
              <w:bottom w:val="single" w:sz="8" w:space="0" w:color="000000"/>
              <w:right w:val="single" w:sz="4" w:space="0" w:color="000000"/>
            </w:tcBorders>
          </w:tcPr>
          <w:p>
            <w:pPr/>
          </w:p>
        </w:tc>
        <w:tc>
          <w:tcPr>
            <w:tcW w:w="1941" w:type="dxa"/>
            <w:tcBorders>
              <w:top w:val="single" w:sz="4" w:space="0" w:color="000000"/>
              <w:left w:val="single" w:sz="4" w:space="0" w:color="000000"/>
              <w:bottom w:val="single" w:sz="8" w:space="0" w:color="000000"/>
              <w:right w:val="single" w:sz="4" w:space="0" w:color="000000"/>
            </w:tcBorders>
          </w:tcPr>
          <w:p>
            <w:pPr/>
          </w:p>
        </w:tc>
        <w:tc>
          <w:tcPr>
            <w:tcW w:w="1942" w:type="dxa"/>
            <w:tcBorders>
              <w:top w:val="single" w:sz="4" w:space="0" w:color="000000"/>
              <w:left w:val="single" w:sz="4" w:space="0" w:color="000000"/>
              <w:bottom w:val="single" w:sz="8" w:space="0" w:color="000000"/>
              <w:right w:val="single" w:sz="8" w:space="0" w:color="000000"/>
            </w:tcBorders>
          </w:tcPr>
          <w:p>
            <w:pPr/>
          </w:p>
        </w:tc>
      </w:tr>
    </w:tbl>
    <w:p>
      <w:pPr>
        <w:spacing w:after="0"/>
        <w:sectPr>
          <w:headerReference w:type="default" r:id="rId142"/>
          <w:footerReference w:type="default" r:id="rId143"/>
          <w:pgSz w:w="11910" w:h="16840"/>
          <w:pgMar w:header="0" w:footer="0" w:top="1580" w:bottom="280" w:left="1580" w:right="1560"/>
        </w:sectPr>
      </w:pPr>
    </w:p>
    <w:p>
      <w:pPr>
        <w:spacing w:line="240" w:lineRule="auto" w:before="0"/>
        <w:rPr>
          <w:rFonts w:ascii="Times New Roman" w:hAnsi="Times New Roman" w:cs="Times New Roman" w:eastAsia="Times New Roman" w:hint="default"/>
          <w:sz w:val="20"/>
          <w:szCs w:val="20"/>
        </w:rPr>
      </w:pPr>
      <w:r>
        <w:rPr/>
        <w:pict>
          <v:group style="position:absolute;margin-left:62.987282pt;margin-top:76.319984pt;width:491.2pt;height:677.8pt;mso-position-horizontal-relative:page;mso-position-vertical-relative:page;z-index:-1250896" coordorigin="1260,1526" coordsize="9824,13556">
            <v:shape style="position:absolute;left:6498;top:14141;width:1699;height:941" type="#_x0000_t75" stroked="false">
              <v:imagedata r:id="rId147" o:title=""/>
            </v:shape>
            <v:group style="position:absolute;left:4089;top:11537;width:4252;height:2" coordorigin="4089,11537" coordsize="4252,2">
              <v:shape style="position:absolute;left:4089;top:11537;width:4252;height:2" coordorigin="4089,11537" coordsize="4252,0" path="m4089,11537l8341,11537e" filled="false" stroked="true" strokeweight=".24pt" strokecolor="#646b74">
                <v:path arrowok="t"/>
              </v:shape>
            </v:group>
            <v:group style="position:absolute;left:1267;top:11522;width:2160;height:2" coordorigin="1267,11522" coordsize="2160,2">
              <v:shape style="position:absolute;left:1267;top:11522;width:2160;height:2" coordorigin="1267,11522" coordsize="2160,0" path="m1267,11522l3427,11522e" filled="false" stroked="true" strokeweight=".24pt" strokecolor="#646b74">
                <v:path arrowok="t"/>
              </v:shape>
            </v:group>
            <v:group style="position:absolute;left:1262;top:12434;width:3739;height:2" coordorigin="1262,12434" coordsize="3739,2">
              <v:shape style="position:absolute;left:1262;top:12434;width:3739;height:2" coordorigin="1262,12434" coordsize="3739,0" path="m1262,12434l5001,12434e" filled="false" stroked="true" strokeweight=".24pt" strokecolor="#646b74">
                <v:path arrowok="t"/>
              </v:shape>
            </v:group>
            <v:group style="position:absolute;left:1262;top:12132;width:5750;height:2" coordorigin="1262,12132" coordsize="5750,2">
              <v:shape style="position:absolute;left:1262;top:12132;width:5750;height:2" coordorigin="1262,12132" coordsize="5750,0" path="m1262,12132l7011,12132e" filled="false" stroked="true" strokeweight=".24pt" strokecolor="#646b74">
                <v:path arrowok="t"/>
              </v:shape>
            </v:group>
            <v:group style="position:absolute;left:1267;top:11830;width:3235;height:2" coordorigin="1267,11830" coordsize="3235,2">
              <v:shape style="position:absolute;left:1267;top:11830;width:3235;height:2" coordorigin="1267,11830" coordsize="3235,0" path="m1267,11830l4501,11830e" filled="false" stroked="true" strokeweight=".24pt" strokecolor="#646b74">
                <v:path arrowok="t"/>
              </v:shape>
            </v:group>
            <v:group style="position:absolute;left:1315;top:11230;width:4785;height:2" coordorigin="1315,11230" coordsize="4785,2">
              <v:shape style="position:absolute;left:1315;top:11230;width:4785;height:2" coordorigin="1315,11230" coordsize="4785,0" path="m1315,11230l6100,11230e" filled="false" stroked="true" strokeweight=".24pt" strokecolor="#646b74">
                <v:path arrowok="t"/>
              </v:shape>
            </v:group>
            <v:group style="position:absolute;left:1272;top:10932;width:2808;height:2" coordorigin="1272,10932" coordsize="2808,2">
              <v:shape style="position:absolute;left:1272;top:10932;width:2808;height:2" coordorigin="1272,10932" coordsize="2808,0" path="m1272,10932l4079,10932e" filled="false" stroked="true" strokeweight=".24pt" strokecolor="#646b74">
                <v:path arrowok="t"/>
              </v:shape>
            </v:group>
            <v:group style="position:absolute;left:1262;top:13630;width:5740;height:2" coordorigin="1262,13630" coordsize="5740,2">
              <v:shape style="position:absolute;left:1262;top:13630;width:5740;height:2" coordorigin="1262,13630" coordsize="5740,0" path="m1262,13630l7002,13630e" filled="false" stroked="true" strokeweight=".24pt" strokecolor="#646b74">
                <v:path arrowok="t"/>
              </v:shape>
            </v:group>
            <v:group style="position:absolute;left:1284;top:2170;width:2;height:11756" coordorigin="1284,2170" coordsize="2,11756">
              <v:shape style="position:absolute;left:1284;top:2170;width:2;height:11756" coordorigin="1284,2170" coordsize="0,11756" path="m1284,13925l1284,2170e" filled="false" stroked="true" strokeweight=".239952pt" strokecolor="#646b74">
                <v:path arrowok="t"/>
              </v:shape>
            </v:group>
            <v:group style="position:absolute;left:4732;top:11839;width:3960;height:2" coordorigin="4732,11839" coordsize="3960,2">
              <v:shape style="position:absolute;left:4732;top:11839;width:3960;height:2" coordorigin="4732,11839" coordsize="3960,0" path="m4732,11839l8691,11839e" filled="false" stroked="true" strokeweight=".24pt" strokecolor="#646b74">
                <v:path arrowok="t"/>
              </v:shape>
            </v:group>
            <v:group style="position:absolute;left:5243;top:3528;width:2;height:9159" coordorigin="5243,3528" coordsize="2,9159">
              <v:shape style="position:absolute;left:5243;top:3528;width:2;height:9159" coordorigin="5243,3528" coordsize="0,9159" path="m5243,12686l5243,3528e" filled="false" stroked="true" strokeweight=".239952pt" strokecolor="#646b74">
                <v:path arrowok="t"/>
              </v:shape>
            </v:group>
            <v:group style="position:absolute;left:7846;top:13342;width:3057;height:2" coordorigin="7846,13342" coordsize="3057,2">
              <v:shape style="position:absolute;left:7846;top:13342;width:3057;height:2" coordorigin="7846,13342" coordsize="3057,0" path="m7846,13342l10903,13342e" filled="false" stroked="true" strokeweight=".24pt" strokecolor="#646b74">
                <v:path arrowok="t"/>
              </v:shape>
            </v:group>
            <v:group style="position:absolute;left:1262;top:13327;width:3398;height:2" coordorigin="1262,13327" coordsize="3398,2">
              <v:shape style="position:absolute;left:1262;top:13327;width:3398;height:2" coordorigin="1262,13327" coordsize="3398,0" path="m1262,13327l4660,13327e" filled="false" stroked="true" strokeweight=".24pt" strokecolor="#646b74">
                <v:path arrowok="t"/>
              </v:shape>
            </v:group>
            <v:group style="position:absolute;left:1262;top:13030;width:3129;height:2" coordorigin="1262,13030" coordsize="3129,2">
              <v:shape style="position:absolute;left:1262;top:13030;width:3129;height:2" coordorigin="1262,13030" coordsize="3129,0" path="m1262,13030l4391,13030e" filled="false" stroked="true" strokeweight=".24pt" strokecolor="#646b74">
                <v:path arrowok="t"/>
              </v:shape>
            </v:group>
            <v:group style="position:absolute;left:1310;top:12742;width:5025;height:2" coordorigin="1310,12742" coordsize="5025,2">
              <v:shape style="position:absolute;left:1310;top:12742;width:5025;height:2" coordorigin="1310,12742" coordsize="5025,0" path="m1310,12742l6335,12742e" filled="false" stroked="true" strokeweight=".24pt" strokecolor="#646b74">
                <v:path arrowok="t"/>
              </v:shape>
            </v:group>
            <v:group style="position:absolute;left:9872;top:12746;width:1162;height:2" coordorigin="9872,12746" coordsize="1162,2">
              <v:shape style="position:absolute;left:9872;top:12746;width:1162;height:2" coordorigin="9872,12746" coordsize="1162,0" path="m9872,12746l11033,12746e" filled="false" stroked="true" strokeweight=".24pt" strokecolor="#646b74">
                <v:path arrowok="t"/>
              </v:shape>
            </v:group>
            <v:group style="position:absolute;left:7582;top:12742;width:1047;height:2" coordorigin="7582,12742" coordsize="1047,2">
              <v:shape style="position:absolute;left:7582;top:12742;width:1047;height:2" coordorigin="7582,12742" coordsize="1047,0" path="m7582,12742l8629,12742e" filled="false" stroked="true" strokeweight=".24pt" strokecolor="#646b74">
                <v:path arrowok="t"/>
              </v:shape>
            </v:group>
            <v:group style="position:absolute;left:4506;top:13039;width:3672;height:2" coordorigin="4506,13039" coordsize="3672,2">
              <v:shape style="position:absolute;left:4506;top:13039;width:3672;height:2" coordorigin="4506,13039" coordsize="3672,0" path="m4506,13039l8178,13039e" filled="false" stroked="true" strokeweight=".24pt" strokecolor="#646b74">
                <v:path arrowok="t"/>
              </v:shape>
            </v:group>
            <v:group style="position:absolute;left:7693;top:12449;width:3211;height:2" coordorigin="7693,12449" coordsize="3211,2">
              <v:shape style="position:absolute;left:7693;top:12449;width:3211;height:2" coordorigin="7693,12449" coordsize="3211,0" path="m7693,12449l10903,12449e" filled="false" stroked="true" strokeweight=".24pt" strokecolor="#646b74">
                <v:path arrowok="t"/>
              </v:shape>
            </v:group>
            <v:group style="position:absolute;left:1262;top:13927;width:9795;height:2" coordorigin="1262,13927" coordsize="9795,2">
              <v:shape style="position:absolute;left:1262;top:13927;width:9795;height:2" coordorigin="1262,13927" coordsize="9795,0" path="m1262,13927l11057,13927e" filled="false" stroked="true" strokeweight=".24pt" strokecolor="#646b74">
                <v:path arrowok="t"/>
              </v:shape>
            </v:group>
            <v:group style="position:absolute;left:6078;top:3854;width:2;height:10080" coordorigin="6078,3854" coordsize="2,10080">
              <v:shape style="position:absolute;left:6078;top:3854;width:2;height:10080" coordorigin="6078,3854" coordsize="0,10080" path="m6078,13934l6078,3854e" filled="false" stroked="true" strokeweight=".239952pt" strokecolor="#646b74">
                <v:path arrowok="t"/>
              </v:shape>
            </v:group>
            <v:group style="position:absolute;left:8216;top:11244;width:2856;height:2" coordorigin="8216,11244" coordsize="2856,2">
              <v:shape style="position:absolute;left:8216;top:11244;width:2856;height:2" coordorigin="8216,11244" coordsize="2856,0" path="m8216,11244l11071,11244e" filled="false" stroked="true" strokeweight=".24pt" strokecolor="#646b74">
                <v:path arrowok="t"/>
              </v:shape>
            </v:group>
            <v:group style="position:absolute;left:8158;top:13634;width:2866;height:2" coordorigin="8158,13634" coordsize="2866,2">
              <v:shape style="position:absolute;left:8158;top:13634;width:2866;height:2" coordorigin="8158,13634" coordsize="2866,0" path="m8158,13634l11023,13634e" filled="false" stroked="true" strokeweight=".24pt" strokecolor="#646b74">
                <v:path arrowok="t"/>
              </v:shape>
            </v:group>
            <v:group style="position:absolute;left:11064;top:2366;width:2;height:11578" coordorigin="11064,2366" coordsize="2,11578">
              <v:shape style="position:absolute;left:11064;top:2366;width:2;height:11578" coordorigin="11064,2366" coordsize="0,11578" path="m11064,13944l11064,2366e" filled="false" stroked="true" strokeweight=".239952pt" strokecolor="#646b74">
                <v:path arrowok="t"/>
              </v:shape>
            </v:group>
            <v:group style="position:absolute;left:7050;top:10951;width:2203;height:2" coordorigin="7050,10951" coordsize="2203,2">
              <v:shape style="position:absolute;left:7050;top:10951;width:2203;height:2" coordorigin="7050,10951" coordsize="2203,0" path="m7050,10951l9253,10951e" filled="false" stroked="true" strokeweight=".24pt" strokecolor="#646b74">
                <v:path arrowok="t"/>
              </v:shape>
            </v:group>
            <v:group style="position:absolute;left:8717;top:6485;width:2;height:4460" coordorigin="8717,6485" coordsize="2,4460">
              <v:shape style="position:absolute;left:8717;top:6485;width:2;height:4460" coordorigin="8717,6485" coordsize="0,4460" path="m8717,10944l8717,6485e" filled="false" stroked="true" strokeweight=".239952pt" strokecolor="#646b74">
                <v:path arrowok="t"/>
              </v:shape>
            </v:group>
            <v:group style="position:absolute;left:6301;top:7980;width:4776;height:2" coordorigin="6301,7980" coordsize="4776,2">
              <v:shape style="position:absolute;left:6301;top:7980;width:4776;height:2" coordorigin="6301,7980" coordsize="4776,0" path="m6301,7980l11076,7980e" filled="false" stroked="true" strokeweight=".24pt" strokecolor="#646b74">
                <v:path arrowok="t"/>
              </v:shape>
            </v:group>
            <v:group style="position:absolute;left:1277;top:8863;width:9800;height:2" coordorigin="1277,8863" coordsize="9800,2">
              <v:shape style="position:absolute;left:1277;top:8863;width:9800;height:2" coordorigin="1277,8863" coordsize="9800,0" path="m1277,8863l11076,8863e" filled="false" stroked="true" strokeweight=".24pt" strokecolor="#646b74">
                <v:path arrowok="t"/>
              </v:shape>
            </v:group>
            <v:group style="position:absolute;left:1277;top:7961;width:3988;height:2" coordorigin="1277,7961" coordsize="3988,2">
              <v:shape style="position:absolute;left:1277;top:7961;width:3988;height:2" coordorigin="1277,7961" coordsize="3988,0" path="m1277,7961l5265,7961e" filled="false" stroked="true" strokeweight=".24pt" strokecolor="#646b74">
                <v:path arrowok="t"/>
              </v:shape>
            </v:group>
            <v:group style="position:absolute;left:1310;top:7673;width:6100;height:2" coordorigin="1310,7673" coordsize="6100,2">
              <v:shape style="position:absolute;left:1310;top:7673;width:6100;height:2" coordorigin="1310,7673" coordsize="6100,0" path="m1310,7673l7410,7673e" filled="false" stroked="true" strokeweight=".24pt" strokecolor="#646b74">
                <v:path arrowok="t"/>
              </v:shape>
            </v:group>
            <v:group style="position:absolute;left:1277;top:8570;width:9800;height:2" coordorigin="1277,8570" coordsize="9800,2">
              <v:shape style="position:absolute;left:1277;top:8570;width:9800;height:2" coordorigin="1277,8570" coordsize="9800,0" path="m1277,8570l11076,8570e" filled="false" stroked="true" strokeweight=".24pt" strokecolor="#646b74">
                <v:path arrowok="t"/>
              </v:shape>
            </v:group>
            <v:group style="position:absolute;left:1277;top:7385;width:9603;height:2" coordorigin="1277,7385" coordsize="9603,2">
              <v:shape style="position:absolute;left:1277;top:7385;width:9603;height:2" coordorigin="1277,7385" coordsize="9603,0" path="m1277,7385l10879,7385e" filled="false" stroked="true" strokeweight=".24pt" strokecolor="#646b74">
                <v:path arrowok="t"/>
              </v:shape>
            </v:group>
            <v:group style="position:absolute;left:9468;top:10654;width:1575;height:2" coordorigin="9468,10654" coordsize="1575,2">
              <v:shape style="position:absolute;left:9468;top:10654;width:1575;height:2" coordorigin="9468,10654" coordsize="1575,0" path="m9468,10654l11043,10654e" filled="false" stroked="true" strokeweight=".24pt" strokecolor="#646b74">
                <v:path arrowok="t"/>
              </v:shape>
            </v:group>
            <v:group style="position:absolute;left:1305;top:10054;width:5275;height:2" coordorigin="1305,10054" coordsize="5275,2">
              <v:shape style="position:absolute;left:1305;top:10054;width:5275;height:2" coordorigin="1305,10054" coordsize="5275,0" path="m1305,10054l6579,10054e" filled="false" stroked="true" strokeweight=".24pt" strokecolor="#646b74">
                <v:path arrowok="t"/>
              </v:shape>
            </v:group>
            <v:group style="position:absolute;left:1272;top:10342;width:2731;height:2" coordorigin="1272,10342" coordsize="2731,2">
              <v:shape style="position:absolute;left:1272;top:10342;width:2731;height:2" coordorigin="1272,10342" coordsize="2731,0" path="m1272,10342l4002,10342e" filled="false" stroked="true" strokeweight=".24pt" strokecolor="#646b74">
                <v:path arrowok="t"/>
              </v:shape>
            </v:group>
            <v:group style="position:absolute;left:7597;top:10068;width:3451;height:2" coordorigin="7597,10068" coordsize="3451,2">
              <v:shape style="position:absolute;left:7597;top:10068;width:3451;height:2" coordorigin="7597,10068" coordsize="3451,0" path="m7597,10068l11047,10068e" filled="false" stroked="true" strokeweight=".24pt" strokecolor="#646b74">
                <v:path arrowok="t"/>
              </v:shape>
            </v:group>
            <v:group style="position:absolute;left:9291;top:9473;width:1781;height:2" coordorigin="9291,9473" coordsize="1781,2">
              <v:shape style="position:absolute;left:9291;top:9473;width:1781;height:2" coordorigin="9291,9473" coordsize="1781,0" path="m9291,9473l11071,9473e" filled="false" stroked="true" strokeweight=".24pt" strokecolor="#646b74">
                <v:path arrowok="t"/>
              </v:shape>
            </v:group>
            <v:group style="position:absolute;left:1277;top:6794;width:8788;height:2" coordorigin="1277,6794" coordsize="8788,2">
              <v:shape style="position:absolute;left:1277;top:6794;width:8788;height:2" coordorigin="1277,6794" coordsize="8788,0" path="m1277,6794l10064,6794e" filled="false" stroked="true" strokeweight=".24pt" strokecolor="#646b74">
                <v:path arrowok="t"/>
              </v:shape>
            </v:group>
            <v:group style="position:absolute;left:1325;top:6770;width:3072;height:2" coordorigin="1325,6770" coordsize="3072,2">
              <v:shape style="position:absolute;left:1325;top:6770;width:3072;height:2" coordorigin="1325,6770" coordsize="3072,0" path="m1325,6770l4396,6770e" filled="false" stroked="true" strokeweight=".24pt" strokecolor="#646b74">
                <v:path arrowok="t"/>
              </v:shape>
            </v:group>
            <v:group style="position:absolute;left:9742;top:9170;width:1330;height:2" coordorigin="9742,9170" coordsize="1330,2">
              <v:shape style="position:absolute;left:9742;top:9170;width:1330;height:2" coordorigin="9742,9170" coordsize="1330,0" path="m9742,9170l11071,9170e" filled="false" stroked="true" strokeweight=".24pt" strokecolor="#646b74">
                <v:path arrowok="t"/>
              </v:shape>
            </v:group>
            <v:group style="position:absolute;left:1272;top:9766;width:8586;height:2" coordorigin="1272,9766" coordsize="8586,2">
              <v:shape style="position:absolute;left:1272;top:9766;width:8586;height:2" coordorigin="1272,9766" coordsize="8586,0" path="m1272,9766l9857,9766e" filled="false" stroked="true" strokeweight=".24pt" strokecolor="#646b74">
                <v:path arrowok="t"/>
              </v:shape>
            </v:group>
            <v:group style="position:absolute;left:1728;top:10644;width:4804;height:2" coordorigin="1728,10644" coordsize="4804,2">
              <v:shape style="position:absolute;left:1728;top:10644;width:4804;height:2" coordorigin="1728,10644" coordsize="4804,0" path="m1728,10644l6531,10644e" filled="false" stroked="true" strokeweight=".24pt" strokecolor="#646b74">
                <v:path arrowok="t"/>
              </v:shape>
            </v:group>
            <v:group style="position:absolute;left:9435;top:10946;width:1296;height:2" coordorigin="9435,10946" coordsize="1296,2">
              <v:shape style="position:absolute;left:9435;top:10946;width:1296;height:2" coordorigin="9435,10946" coordsize="1296,0" path="m9435,10946l10731,10946e" filled="false" stroked="true" strokeweight=".24pt" strokecolor="#646b74">
                <v:path arrowok="t"/>
              </v:shape>
            </v:group>
            <v:group style="position:absolute;left:8163;top:7678;width:2913;height:2" coordorigin="8163,7678" coordsize="2913,2">
              <v:shape style="position:absolute;left:8163;top:7678;width:2913;height:2" coordorigin="8163,7678" coordsize="2913,0" path="m8163,7678l11076,7678e" filled="false" stroked="true" strokeweight=".24pt" strokecolor="#646b74">
                <v:path arrowok="t"/>
              </v:shape>
            </v:group>
            <v:group style="position:absolute;left:1277;top:7087;width:9805;height:2" coordorigin="1277,7087" coordsize="9805,2">
              <v:shape style="position:absolute;left:1277;top:7087;width:9805;height:2" coordorigin="1277,7087" coordsize="9805,0" path="m1277,7087l11081,7087e" filled="false" stroked="true" strokeweight=".24pt" strokecolor="#646b74">
                <v:path arrowok="t"/>
              </v:shape>
            </v:group>
            <v:group style="position:absolute;left:10208;top:6799;width:836;height:2" coordorigin="10208,6799" coordsize="836,2">
              <v:shape style="position:absolute;left:10208;top:6799;width:836;height:2" coordorigin="10208,6799" coordsize="836,0" path="m10208,6799l11043,6799e" filled="false" stroked="true" strokeweight=".24pt" strokecolor="#646b74">
                <v:path arrowok="t"/>
              </v:shape>
            </v:group>
            <v:group style="position:absolute;left:10270;top:6497;width:778;height:2" coordorigin="10270,6497" coordsize="778,2">
              <v:shape style="position:absolute;left:10270;top:6497;width:778;height:2" coordorigin="10270,6497" coordsize="778,0" path="m10270,6497l11047,6497e" filled="false" stroked="true" strokeweight=".24pt" strokecolor="#646b74">
                <v:path arrowok="t"/>
              </v:shape>
            </v:group>
            <v:group style="position:absolute;left:1281;top:6482;width:2362;height:2" coordorigin="1281,6482" coordsize="2362,2">
              <v:shape style="position:absolute;left:1281;top:6482;width:2362;height:2" coordorigin="1281,6482" coordsize="2362,0" path="m1281,6482l3642,6482e" filled="false" stroked="true" strokeweight=".24pt" strokecolor="#646b74">
                <v:path arrowok="t"/>
              </v:shape>
            </v:group>
            <v:group style="position:absolute;left:3762;top:6487;width:3912;height:2" coordorigin="3762,6487" coordsize="3912,2">
              <v:shape style="position:absolute;left:3762;top:6487;width:3912;height:2" coordorigin="3762,6487" coordsize="3912,0" path="m3762,6487l7674,6487e" filled="false" stroked="true" strokeweight=".24pt" strokecolor="#646b74">
                <v:path arrowok="t"/>
              </v:shape>
            </v:group>
            <v:group style="position:absolute;left:1277;top:9161;width:7396;height:2" coordorigin="1277,9161" coordsize="7396,2">
              <v:shape style="position:absolute;left:1277;top:9161;width:7396;height:2" coordorigin="1277,9161" coordsize="7396,0" path="m1277,9161l8672,9161e" filled="false" stroked="true" strokeweight=".24pt" strokecolor="#646b74">
                <v:path arrowok="t"/>
              </v:shape>
            </v:group>
            <v:group style="position:absolute;left:1272;top:9458;width:6695;height:2" coordorigin="1272,9458" coordsize="6695,2">
              <v:shape style="position:absolute;left:1272;top:9458;width:6695;height:2" coordorigin="1272,9458" coordsize="6695,0" path="m1272,9458l7966,9458e" filled="false" stroked="true" strokeweight=".24pt" strokecolor="#646b74">
                <v:path arrowok="t"/>
              </v:shape>
            </v:group>
            <v:group style="position:absolute;left:1277;top:8263;width:9800;height:2" coordorigin="1277,8263" coordsize="9800,2">
              <v:shape style="position:absolute;left:1277;top:8263;width:9800;height:2" coordorigin="1277,8263" coordsize="9800,0" path="m1277,8263l11076,8263e" filled="false" stroked="true" strokeweight=".24pt" strokecolor="#646b74">
                <v:path arrowok="t"/>
              </v:shape>
            </v:group>
            <v:group style="position:absolute;left:6306;top:10361;width:3115;height:2" coordorigin="6306,10361" coordsize="3115,2">
              <v:shape style="position:absolute;left:6306;top:10361;width:3115;height:2" coordorigin="6306,10361" coordsize="3115,0" path="m6306,10361l9420,10361e" filled="false" stroked="true" strokeweight=".24pt" strokecolor="#646b74">
                <v:path arrowok="t"/>
              </v:shape>
            </v:group>
            <v:group style="position:absolute;left:6268;top:4428;width:2381;height:2" coordorigin="6268,4428" coordsize="2381,2">
              <v:shape style="position:absolute;left:6268;top:4428;width:2381;height:2" coordorigin="6268,4428" coordsize="2381,0" path="m6268,4428l8648,4428e" filled="false" stroked="true" strokeweight=".24pt" strokecolor="#646b74">
                <v:path arrowok="t"/>
              </v:shape>
            </v:group>
            <v:group style="position:absolute;left:4876;top:4423;width:1239;height:2" coordorigin="4876,4423" coordsize="1239,2">
              <v:shape style="position:absolute;left:4876;top:4423;width:1239;height:2" coordorigin="4876,4423" coordsize="1239,0" path="m4876,4423l6114,4423e" filled="false" stroked="true" strokeweight=".24pt" strokecolor="#646b74">
                <v:path arrowok="t"/>
              </v:shape>
            </v:group>
            <v:group style="position:absolute;left:7395;top:4145;width:3293;height:2" coordorigin="7395,4145" coordsize="3293,2">
              <v:shape style="position:absolute;left:7395;top:4145;width:3293;height:2" coordorigin="7395,4145" coordsize="3293,0" path="m7395,4145l10687,4145e" filled="false" stroked="true" strokeweight=".24pt" strokecolor="#646b74">
                <v:path arrowok="t"/>
              </v:shape>
            </v:group>
            <v:group style="position:absolute;left:1286;top:5009;width:2981;height:2" coordorigin="1286,5009" coordsize="2981,2">
              <v:shape style="position:absolute;left:1286;top:5009;width:2981;height:2" coordorigin="1286,5009" coordsize="2981,0" path="m1286,5009l4266,5009e" filled="false" stroked="true" strokeweight=".24pt" strokecolor="#646b74">
                <v:path arrowok="t"/>
              </v:shape>
            </v:group>
            <v:group style="position:absolute;left:1320;top:4721;width:5404;height:2" coordorigin="1320,4721" coordsize="5404,2">
              <v:shape style="position:absolute;left:1320;top:4721;width:5404;height:2" coordorigin="1320,4721" coordsize="5404,0" path="m1320,4721l6723,4721e" filled="false" stroked="true" strokeweight=".24pt" strokecolor="#646b74">
                <v:path arrowok="t"/>
              </v:shape>
            </v:group>
            <v:group style="position:absolute;left:8825;top:6199;width:2218;height:2" coordorigin="8825,6199" coordsize="2218,2">
              <v:shape style="position:absolute;left:8825;top:6199;width:2218;height:2" coordorigin="8825,6199" coordsize="2218,0" path="m8825,6199l11043,6199e" filled="false" stroked="true" strokeweight=".24pt" strokecolor="#646b74">
                <v:path arrowok="t"/>
              </v:shape>
            </v:group>
            <v:group style="position:absolute;left:1593;top:5594;width:3139;height:2" coordorigin="1593,5594" coordsize="3139,2">
              <v:shape style="position:absolute;left:1593;top:5594;width:3139;height:2" coordorigin="1593,5594" coordsize="3139,0" path="m1593,5594l4732,5594e" filled="false" stroked="true" strokeweight=".24pt" strokecolor="#646b74">
                <v:path arrowok="t"/>
              </v:shape>
            </v:group>
            <v:group style="position:absolute;left:1281;top:5902;width:6446;height:2" coordorigin="1281,5902" coordsize="6446,2">
              <v:shape style="position:absolute;left:1281;top:5902;width:6446;height:2" coordorigin="1281,5902" coordsize="6446,0" path="m1281,5902l7726,5902e" filled="false" stroked="true" strokeweight=".24pt" strokecolor="#646b74">
                <v:path arrowok="t"/>
              </v:shape>
            </v:group>
            <v:group style="position:absolute;left:7650;top:5609;width:1920;height:2" coordorigin="7650,5609" coordsize="1920,2">
              <v:shape style="position:absolute;left:7650;top:5609;width:1920;height:2" coordorigin="7650,5609" coordsize="1920,0" path="m7650,5609l9569,5609e" filled="false" stroked="true" strokeweight=".24pt" strokecolor="#646b74">
                <v:path arrowok="t"/>
              </v:shape>
            </v:group>
            <v:group style="position:absolute;left:7875;top:5316;width:864;height:2" coordorigin="7875,5316" coordsize="864,2">
              <v:shape style="position:absolute;left:7875;top:5316;width:864;height:2" coordorigin="7875,5316" coordsize="864,0" path="m7875,5316l8739,5316e" filled="false" stroked="true" strokeweight=".24pt" strokecolor="#646b74">
                <v:path arrowok="t"/>
              </v:shape>
            </v:group>
            <v:group style="position:absolute;left:4545;top:5018;width:2150;height:2" coordorigin="4545,5018" coordsize="2150,2">
              <v:shape style="position:absolute;left:4545;top:5018;width:2150;height:2" coordorigin="4545,5018" coordsize="2150,0" path="m4545,5018l6695,5018e" filled="false" stroked="true" strokeweight=".24pt" strokecolor="#646b74">
                <v:path arrowok="t"/>
              </v:shape>
            </v:group>
            <v:group style="position:absolute;left:1329;top:4130;width:5361;height:2" coordorigin="1329,4130" coordsize="5361,2">
              <v:shape style="position:absolute;left:1329;top:4130;width:5361;height:2" coordorigin="1329,4130" coordsize="5361,0" path="m1329,4130l6690,4130e" filled="false" stroked="true" strokeweight=".24pt" strokecolor="#646b74">
                <v:path arrowok="t"/>
              </v:shape>
            </v:group>
            <v:group style="position:absolute;left:1315;top:4414;width:3437;height:2" coordorigin="1315,4414" coordsize="3437,2">
              <v:shape style="position:absolute;left:1315;top:4414;width:3437;height:2" coordorigin="1315,4414" coordsize="3437,0" path="m1315,4414l4751,4414e" filled="false" stroked="true" strokeweight=".24pt" strokecolor="#646b74">
                <v:path arrowok="t"/>
              </v:shape>
            </v:group>
            <v:group style="position:absolute;left:1339;top:5316;width:5543;height:2" coordorigin="1339,5316" coordsize="5543,2">
              <v:shape style="position:absolute;left:1339;top:5316;width:5543;height:2" coordorigin="1339,5316" coordsize="5543,0" path="m1339,5316l6882,5316e" filled="false" stroked="true" strokeweight=".24pt" strokecolor="#646b74">
                <v:path arrowok="t"/>
              </v:shape>
            </v:group>
            <v:group style="position:absolute;left:1334;top:6190;width:4972;height:2" coordorigin="1334,6190" coordsize="4972,2">
              <v:shape style="position:absolute;left:1334;top:6190;width:4972;height:2" coordorigin="1334,6190" coordsize="4972,0" path="m1334,6190l6306,6190e" filled="false" stroked="true" strokeweight=".24pt" strokecolor="#646b74">
                <v:path arrowok="t"/>
              </v:shape>
            </v:group>
            <v:group style="position:absolute;left:6863;top:4735;width:4142;height:2" coordorigin="6863,4735" coordsize="4142,2">
              <v:shape style="position:absolute;left:6863;top:4735;width:4142;height:2" coordorigin="6863,4735" coordsize="4142,0" path="m6863,4735l11004,4735e" filled="false" stroked="true" strokeweight=".24pt" strokecolor="#646b74">
                <v:path arrowok="t"/>
              </v:shape>
            </v:group>
            <v:group style="position:absolute;left:9814;top:4438;width:1239;height:2" coordorigin="9814,4438" coordsize="1239,2">
              <v:shape style="position:absolute;left:9814;top:4438;width:1239;height:2" coordorigin="9814,4438" coordsize="1239,0" path="m9814,4438l11052,4438e" filled="false" stroked="true" strokeweight=".24pt" strokecolor="#646b74">
                <v:path arrowok="t"/>
              </v:shape>
            </v:group>
            <v:group style="position:absolute;left:7395;top:3838;width:1195;height:2" coordorigin="7395,3838" coordsize="1195,2">
              <v:shape style="position:absolute;left:7395;top:3838;width:1195;height:2" coordorigin="7395,3838" coordsize="1195,0" path="m7395,3838l8590,3838e" filled="false" stroked="true" strokeweight=".24pt" strokecolor="#646b74">
                <v:path arrowok="t"/>
              </v:shape>
            </v:group>
            <v:group style="position:absolute;left:1987;top:3530;width:1527;height:2" coordorigin="1987,3530" coordsize="1527,2">
              <v:shape style="position:absolute;left:1987;top:3530;width:1527;height:2" coordorigin="1987,3530" coordsize="1527,0" path="m1987,3530l3513,3530e" filled="false" stroked="true" strokeweight=".24pt" strokecolor="#646b74">
                <v:path arrowok="t"/>
              </v:shape>
            </v:group>
            <v:group style="position:absolute;left:1339;top:2950;width:1066;height:2" coordorigin="1339,2950" coordsize="1066,2">
              <v:shape style="position:absolute;left:1339;top:2950;width:1066;height:2" coordorigin="1339,2950" coordsize="1066,0" path="m1339,2950l2404,2950e" filled="false" stroked="true" strokeweight=".24pt" strokecolor="#646b74">
                <v:path arrowok="t"/>
              </v:shape>
            </v:group>
            <v:group style="position:absolute;left:6935;top:5028;width:2410;height:2" coordorigin="6935,5028" coordsize="2410,2">
              <v:shape style="position:absolute;left:6935;top:5028;width:2410;height:2" coordorigin="6935,5028" coordsize="2410,0" path="m6935,5028l9344,5028e" filled="false" stroked="true" strokeweight=".24pt" strokecolor="#646b74">
                <v:path arrowok="t"/>
              </v:shape>
            </v:group>
            <v:group style="position:absolute;left:9397;top:5321;width:1651;height:2" coordorigin="9397,5321" coordsize="1651,2">
              <v:shape style="position:absolute;left:9397;top:5321;width:1651;height:2" coordorigin="9397,5321" coordsize="1651,0" path="m9397,5321l11047,5321e" filled="false" stroked="true" strokeweight=".24pt" strokecolor="#646b74">
                <v:path arrowok="t"/>
              </v:shape>
            </v:group>
            <v:group style="position:absolute;left:1286;top:3828;width:2645;height:2" coordorigin="1286,3828" coordsize="2645,2">
              <v:shape style="position:absolute;left:1286;top:3828;width:2645;height:2" coordorigin="1286,3828" coordsize="2645,0" path="m1286,3828l3930,3828e" filled="false" stroked="true" strokeweight=".24pt" strokecolor="#646b74">
                <v:path arrowok="t"/>
              </v:shape>
            </v:group>
            <v:group style="position:absolute;left:7554;top:6194;width:826;height:2" coordorigin="7554,6194" coordsize="826,2">
              <v:shape style="position:absolute;left:7554;top:6194;width:826;height:2" coordorigin="7554,6194" coordsize="826,0" path="m7554,6194l8379,6194e" filled="false" stroked="true" strokeweight=".24pt" strokecolor="#646b74">
                <v:path arrowok="t"/>
              </v:shape>
            </v:group>
            <v:group style="position:absolute;left:10126;top:5906;width:500;height:2" coordorigin="10126,5906" coordsize="500,2">
              <v:shape style="position:absolute;left:10126;top:5906;width:500;height:2" coordorigin="10126,5906" coordsize="500,0" path="m10126,5906l10625,5906e" filled="false" stroked="true" strokeweight=".24pt" strokecolor="#777c87">
                <v:path arrowok="t"/>
              </v:shape>
            </v:group>
            <v:group style="position:absolute;left:5284;top:7961;width:778;height:2" coordorigin="5284,7961" coordsize="778,2">
              <v:shape style="position:absolute;left:5284;top:7961;width:778;height:2" coordorigin="5284,7961" coordsize="778,0" path="m5284,7961l6061,7961e" filled="false" stroked="true" strokeweight=".72pt" strokecolor="#747480">
                <v:path arrowok="t"/>
              </v:shape>
            </v:group>
            <v:group style="position:absolute;left:2035;top:3233;width:672;height:2" coordorigin="2035,3233" coordsize="672,2">
              <v:shape style="position:absolute;left:2035;top:3233;width:672;height:2" coordorigin="2035,3233" coordsize="672,0" path="m2035,3233l2707,3233e" filled="false" stroked="true" strokeweight=".72pt" strokecolor="#836b6b">
                <v:path arrowok="t"/>
              </v:shape>
            </v:group>
            <v:group style="position:absolute;left:10112;top:10356;width:500;height:2" coordorigin="10112,10356" coordsize="500,2">
              <v:shape style="position:absolute;left:10112;top:10356;width:500;height:2" coordorigin="10112,10356" coordsize="500,0" path="m10112,10356l10611,10356e" filled="false" stroked="true" strokeweight=".24pt" strokecolor="#000000">
                <v:path arrowok="t"/>
              </v:shape>
            </v:group>
            <v:group style="position:absolute;left:2807;top:2657;width:605;height:2" coordorigin="2807,2657" coordsize="605,2">
              <v:shape style="position:absolute;left:2807;top:2657;width:605;height:2" coordorigin="2807,2657" coordsize="605,0" path="m2807,2657l3412,2657e" filled="false" stroked="true" strokeweight=".72pt" strokecolor="#976064">
                <v:path arrowok="t"/>
              </v:shape>
            </v:group>
            <v:group style="position:absolute;left:9694;top:5614;width:413;height:2" coordorigin="9694,5614" coordsize="413,2">
              <v:shape style="position:absolute;left:9694;top:5614;width:413;height:2" coordorigin="9694,5614" coordsize="413,0" path="m9694,5614l10107,5614e" filled="false" stroked="true" strokeweight=".24pt" strokecolor="#000000">
                <v:path arrowok="t"/>
              </v:shape>
            </v:group>
            <v:group style="position:absolute;left:4511;top:11047;width:423;height:2" coordorigin="4511,11047" coordsize="423,2">
              <v:shape style="position:absolute;left:4511;top:11047;width:423;height:2" coordorigin="4511,11047" coordsize="423,0" path="m4511,11047l4933,11047e" filled="false" stroked="true" strokeweight="1.68pt" strokecolor="#000000">
                <v:path arrowok="t"/>
              </v:shape>
            </v:group>
            <v:group style="position:absolute;left:5644;top:11042;width:461;height:2" coordorigin="5644,11042" coordsize="461,2">
              <v:shape style="position:absolute;left:5644;top:11042;width:461;height:2" coordorigin="5644,11042" coordsize="461,0" path="m5644,11042l6104,11042e" filled="false" stroked="true" strokeweight="1.68pt" strokecolor="#000000">
                <v:path arrowok="t"/>
              </v:shape>
            </v:group>
            <v:group style="position:absolute;left:6781;top:13332;width:375;height:2" coordorigin="6781,13332" coordsize="375,2">
              <v:shape style="position:absolute;left:6781;top:13332;width:375;height:2" coordorigin="6781,13332" coordsize="375,0" path="m6781,13332l7155,13332e" filled="false" stroked="true" strokeweight=".24pt" strokecolor="#777c83">
                <v:path arrowok="t"/>
              </v:shape>
            </v:group>
            <v:group style="position:absolute;left:7362;top:13634;width:572;height:2" coordorigin="7362,13634" coordsize="572,2">
              <v:shape style="position:absolute;left:7362;top:13634;width:572;height:2" coordorigin="7362,13634" coordsize="572,0" path="m7362,13634l7933,13634e" filled="false" stroked="true" strokeweight=".24pt" strokecolor="#777c83">
                <v:path arrowok="t"/>
              </v:shape>
            </v:group>
            <v:group style="position:absolute;left:2836;top:2062;width:519;height:2" coordorigin="2836,2062" coordsize="519,2">
              <v:shape style="position:absolute;left:2836;top:2062;width:519;height:2" coordorigin="2836,2062" coordsize="519,0" path="m2836,2062l3355,2062e" filled="false" stroked="true" strokeweight=".24pt" strokecolor="#83707c">
                <v:path arrowok="t"/>
              </v:shape>
            </v:group>
            <v:group style="position:absolute;left:1910;top:2066;width:812;height:2" coordorigin="1910,2066" coordsize="812,2">
              <v:shape style="position:absolute;left:1910;top:2066;width:812;height:2" coordorigin="1910,2066" coordsize="812,0" path="m1910,2066l2721,2066e" filled="false" stroked="true" strokeweight=".24pt" strokecolor="#83707c">
                <v:path arrowok="t"/>
              </v:shape>
            </v:group>
            <v:group style="position:absolute;left:3662;top:2066;width:663;height:2" coordorigin="3662,2066" coordsize="663,2">
              <v:shape style="position:absolute;left:3662;top:2066;width:663;height:2" coordorigin="3662,2066" coordsize="663,0" path="m3662,2066l4324,2066e" filled="false" stroked="true" strokeweight=".72pt" strokecolor="#87707c">
                <v:path arrowok="t"/>
              </v:shape>
              <v:shape style="position:absolute;left:1401;top:1526;width:5389;height:2534" type="#_x0000_t75" stroked="false">
                <v:imagedata r:id="rId148" o:title=""/>
              </v:shape>
              <v:shape style="position:absolute;left:1425;top:4814;width:2030;height:134" type="#_x0000_t75" stroked="false">
                <v:imagedata r:id="rId149" o:title=""/>
              </v:shape>
              <v:shape style="position:absolute;left:2663;top:5112;width:1473;height:134" type="#_x0000_t75" stroked="false">
                <v:imagedata r:id="rId150" o:title=""/>
              </v:shape>
              <v:shape style="position:absolute;left:1397;top:6581;width:3724;height:144" type="#_x0000_t75" stroked="false">
                <v:imagedata r:id="rId151" o:title=""/>
              </v:shape>
              <v:shape style="position:absolute;left:1387;top:7176;width:2064;height:134" type="#_x0000_t75" stroked="false">
                <v:imagedata r:id="rId152" o:title=""/>
              </v:shape>
              <v:shape style="position:absolute;left:2659;top:7474;width:1469;height:134" type="#_x0000_t75" stroked="false">
                <v:imagedata r:id="rId153" o:title=""/>
              </v:shape>
              <v:shape style="position:absolute;left:1387;top:7766;width:3427;height:139" type="#_x0000_t75" stroked="false">
                <v:imagedata r:id="rId154" o:title=""/>
              </v:shape>
              <v:shape style="position:absolute;left:1411;top:8650;width:2035;height:139" type="#_x0000_t75" stroked="false">
                <v:imagedata r:id="rId155" o:title=""/>
              </v:shape>
              <v:shape style="position:absolute;left:2649;top:8952;width:1473;height:144" type="#_x0000_t75" stroked="false">
                <v:imagedata r:id="rId156" o:title=""/>
              </v:shape>
              <v:shape style="position:absolute;left:1387;top:9254;width:2827;height:437" type="#_x0000_t75" stroked="false">
                <v:imagedata r:id="rId157" o:title=""/>
              </v:shape>
              <v:shape style="position:absolute;left:1382;top:10147;width:1315;height:134" type="#_x0000_t75" stroked="false">
                <v:imagedata r:id="rId158" o:title=""/>
              </v:shape>
              <v:shape style="position:absolute;left:1387;top:10440;width:1315;height:139" type="#_x0000_t75" stroked="false">
                <v:imagedata r:id="rId159" o:title=""/>
              </v:shape>
              <v:shape style="position:absolute;left:1382;top:10742;width:2740;height:811" type="#_x0000_t75" stroked="false">
                <v:imagedata r:id="rId160" o:title=""/>
              </v:shape>
              <v:shape style="position:absolute;left:1373;top:11928;width:2073;height:1637" type="#_x0000_t75" stroked="false">
                <v:imagedata r:id="rId161" o:title=""/>
              </v:shape>
              <v:shape style="position:absolute;left:1373;top:13718;width:2073;height:144" type="#_x0000_t75" stroked="false">
                <v:imagedata r:id="rId162" o:title=""/>
              </v:shape>
              <v:shape style="position:absolute;left:7688;top:3461;width:907;height:614" type="#_x0000_t75" stroked="false">
                <v:imagedata r:id="rId163" o:title=""/>
              </v:shape>
              <v:shape style="position:absolute;left:7669;top:5438;width:931;height:115" type="#_x0000_t75" stroked="false">
                <v:imagedata r:id="rId164" o:title=""/>
              </v:shape>
              <v:shape style="position:absolute;left:7760;top:6029;width:840;height:706" type="#_x0000_t75" stroked="false">
                <v:imagedata r:id="rId165" o:title=""/>
              </v:shape>
              <v:shape style="position:absolute;left:6992;top:9955;width:1593;height:341" type="#_x0000_t75" stroked="false">
                <v:imagedata r:id="rId166" o:title=""/>
              </v:shape>
              <v:shape style="position:absolute;left:7678;top:10483;width:907;height:192" type="#_x0000_t75" stroked="false">
                <v:imagedata r:id="rId167" o:title=""/>
              </v:shape>
              <v:shape style="position:absolute;left:7549;top:11064;width:1037;height:389" type="#_x0000_t75" stroked="false">
                <v:imagedata r:id="rId168" o:title=""/>
              </v:shape>
              <v:shape style="position:absolute;left:7678;top:11664;width:1022;height:115" type="#_x0000_t75" stroked="false">
                <v:imagedata r:id="rId169" o:title=""/>
              </v:shape>
              <v:shape style="position:absolute;left:5217;top:13757;width:4722;height:773" type="#_x0000_t75" stroked="false">
                <v:imagedata r:id="rId170" o:title=""/>
              </v:shape>
              <v:shape style="position:absolute;left:8701;top:4766;width:29;height:293" type="#_x0000_t75" stroked="false">
                <v:imagedata r:id="rId171" o:title=""/>
              </v:shape>
              <v:shape style="position:absolute;left:8696;top:11064;width:10;height:178" type="#_x0000_t75" stroked="false">
                <v:imagedata r:id="rId172" o:title=""/>
              </v:shape>
              <v:shape style="position:absolute;left:10044;top:3677;width:897;height:408" type="#_x0000_t75" stroked="false">
                <v:imagedata r:id="rId173" o:title=""/>
              </v:shape>
              <v:shape style="position:absolute;left:10044;top:4267;width:902;height:307" type="#_x0000_t75" stroked="false">
                <v:imagedata r:id="rId174" o:title=""/>
              </v:shape>
              <v:shape style="position:absolute;left:10020;top:5448;width:921;height:485" type="#_x0000_t75" stroked="false">
                <v:imagedata r:id="rId175" o:title=""/>
              </v:shape>
              <v:shape style="position:absolute;left:10116;top:6326;width:821;height:413" type="#_x0000_t75" stroked="false">
                <v:imagedata r:id="rId176" o:title=""/>
              </v:shape>
              <v:shape style="position:absolute;left:10112;top:7219;width:825;height:106" type="#_x0000_t75" stroked="false">
                <v:imagedata r:id="rId177" o:title=""/>
              </v:shape>
              <v:shape style="position:absolute;left:10088;top:7507;width:854;height:115" type="#_x0000_t75" stroked="false">
                <v:imagedata r:id="rId178" o:title=""/>
              </v:shape>
              <v:shape style="position:absolute;left:9924;top:7800;width:1013;height:403" type="#_x0000_t75" stroked="false">
                <v:imagedata r:id="rId179" o:title=""/>
              </v:shape>
              <v:shape style="position:absolute;left:9848;top:9293;width:1085;height:120" type="#_x0000_t75" stroked="false">
                <v:imagedata r:id="rId180" o:title=""/>
              </v:shape>
              <v:shape style="position:absolute;left:10006;top:9782;width:931;height:518" type="#_x0000_t75" stroked="false">
                <v:imagedata r:id="rId181" o:title=""/>
              </v:shape>
              <v:shape style="position:absolute;left:9920;top:11074;width:1017;height:110" type="#_x0000_t75" stroked="false">
                <v:imagedata r:id="rId182" o:title=""/>
              </v:shape>
              <v:shape style="position:absolute;left:10006;top:11371;width:926;height:706" type="#_x0000_t75" stroked="false">
                <v:imagedata r:id="rId183" o:title=""/>
              </v:shape>
              <v:shape style="position:absolute;left:9996;top:12576;width:926;height:998" type="#_x0000_t75" stroked="false">
                <v:imagedata r:id="rId184" o:title=""/>
              </v:shape>
              <v:shape style="position:absolute;left:10006;top:13762;width:917;height:120" type="#_x0000_t75" stroked="false">
                <v:imagedata r:id="rId185" o:title=""/>
              </v:shape>
              <v:shape style="position:absolute;left:7568;top:8981;width:1809;height:211" type="#_x0000_t75" stroked="false">
                <v:imagedata r:id="rId186" o:title=""/>
              </v:shape>
              <v:shape style="position:absolute;left:1401;top:4224;width:2208;height:427" type="#_x0000_t75" stroked="false">
                <v:imagedata r:id="rId187" o:title=""/>
              </v:shape>
              <v:shape style="position:absolute;left:1392;top:5405;width:2831;height:715" type="#_x0000_t75" stroked="false">
                <v:imagedata r:id="rId188" o:title=""/>
              </v:shape>
              <v:shape style="position:absolute;left:1401;top:6878;width:2812;height:139" type="#_x0000_t75" stroked="false">
                <v:imagedata r:id="rId189" o:title=""/>
              </v:shape>
              <v:shape style="position:absolute;left:1387;top:11626;width:2505;height:168" type="#_x0000_t75" stroked="false">
                <v:imagedata r:id="rId190" o:title=""/>
              </v:shape>
              <v:shape style="position:absolute;left:7693;top:4258;width:902;height:120" type="#_x0000_t75" stroked="false">
                <v:imagedata r:id="rId191" o:title=""/>
              </v:shape>
              <v:shape style="position:absolute;left:7746;top:4843;width:825;height:120" type="#_x0000_t75" stroked="false">
                <v:imagedata r:id="rId192" o:title=""/>
              </v:shape>
              <v:shape style="position:absolute;left:7688;top:7205;width:897;height:120" type="#_x0000_t75" stroked="false">
                <v:imagedata r:id="rId193" o:title=""/>
              </v:shape>
              <v:shape style="position:absolute;left:7683;top:7498;width:888;height:120" type="#_x0000_t75" stroked="false">
                <v:imagedata r:id="rId194" o:title=""/>
              </v:shape>
              <v:shape style="position:absolute;left:6244;top:7790;width:2352;height:197" type="#_x0000_t75" stroked="false">
                <v:imagedata r:id="rId195" o:title=""/>
              </v:shape>
              <v:shape style="position:absolute;left:7736;top:8683;width:854;height:125" type="#_x0000_t75" stroked="false">
                <v:imagedata r:id="rId196" o:title=""/>
              </v:shape>
            </v:group>
            <v:group style="position:absolute;left:7347;top:12151;width:3552;height:2" coordorigin="7347,12151" coordsize="3552,2">
              <v:shape style="position:absolute;left:7347;top:12151;width:3552;height:2" coordorigin="7347,12151" coordsize="3552,0" path="m7347,12151l10899,12151e" filled="false" stroked="true" strokeweight=".24pt" strokecolor="#646b74">
                <v:path arrowok="t"/>
              </v:shape>
              <v:shape style="position:absolute;left:3460;top:11966;width:6522;height:1608" type="#_x0000_t75" stroked="false">
                <v:imagedata r:id="rId197" o:title=""/>
              </v:shape>
              <v:shape style="position:absolute;left:10020;top:5141;width:921;height:120" type="#_x0000_t75" stroked="false">
                <v:imagedata r:id="rId198" o:title=""/>
              </v:shape>
              <v:shape style="position:absolute;left:9920;top:8990;width:1017;height:120" type="#_x0000_t75" stroked="false">
                <v:imagedata r:id="rId199" o:title=""/>
              </v:shape>
            </v:group>
            <w10:wrap type="none"/>
          </v:group>
        </w:pict>
      </w:r>
    </w:p>
    <w:p>
      <w:pPr>
        <w:spacing w:line="240" w:lineRule="auto" w:before="0"/>
        <w:rPr>
          <w:rFonts w:ascii="Times New Roman" w:hAnsi="Times New Roman" w:cs="Times New Roman" w:eastAsia="Times New Roman" w:hint="default"/>
          <w:sz w:val="20"/>
          <w:szCs w:val="20"/>
        </w:rPr>
      </w:pPr>
    </w:p>
    <w:p>
      <w:pPr>
        <w:spacing w:line="240" w:lineRule="auto" w:before="0"/>
        <w:rPr>
          <w:rFonts w:ascii="Times New Roman" w:hAnsi="Times New Roman" w:cs="Times New Roman" w:eastAsia="Times New Roman" w:hint="default"/>
          <w:sz w:val="20"/>
          <w:szCs w:val="20"/>
        </w:rPr>
      </w:pPr>
    </w:p>
    <w:p>
      <w:pPr>
        <w:spacing w:line="240" w:lineRule="auto" w:before="0"/>
        <w:rPr>
          <w:rFonts w:ascii="Times New Roman" w:hAnsi="Times New Roman" w:cs="Times New Roman" w:eastAsia="Times New Roman" w:hint="default"/>
          <w:sz w:val="20"/>
          <w:szCs w:val="20"/>
        </w:rPr>
      </w:pPr>
    </w:p>
    <w:p>
      <w:pPr>
        <w:spacing w:line="240" w:lineRule="auto" w:before="0"/>
        <w:rPr>
          <w:rFonts w:ascii="Times New Roman" w:hAnsi="Times New Roman" w:cs="Times New Roman" w:eastAsia="Times New Roman" w:hint="default"/>
          <w:sz w:val="20"/>
          <w:szCs w:val="20"/>
        </w:rPr>
      </w:pPr>
    </w:p>
    <w:p>
      <w:pPr>
        <w:spacing w:line="240" w:lineRule="auto" w:before="0"/>
        <w:rPr>
          <w:rFonts w:ascii="Times New Roman" w:hAnsi="Times New Roman" w:cs="Times New Roman" w:eastAsia="Times New Roman" w:hint="default"/>
          <w:sz w:val="20"/>
          <w:szCs w:val="20"/>
        </w:rPr>
      </w:pPr>
    </w:p>
    <w:p>
      <w:pPr>
        <w:spacing w:line="240" w:lineRule="auto" w:before="0"/>
        <w:rPr>
          <w:rFonts w:ascii="Times New Roman" w:hAnsi="Times New Roman" w:cs="Times New Roman" w:eastAsia="Times New Roman" w:hint="default"/>
          <w:sz w:val="20"/>
          <w:szCs w:val="20"/>
        </w:rPr>
      </w:pPr>
    </w:p>
    <w:p>
      <w:pPr>
        <w:spacing w:line="240" w:lineRule="auto" w:before="0"/>
        <w:rPr>
          <w:rFonts w:ascii="Times New Roman" w:hAnsi="Times New Roman" w:cs="Times New Roman" w:eastAsia="Times New Roman" w:hint="default"/>
          <w:sz w:val="20"/>
          <w:szCs w:val="20"/>
        </w:rPr>
      </w:pPr>
    </w:p>
    <w:p>
      <w:pPr>
        <w:spacing w:line="240" w:lineRule="auto" w:before="0"/>
        <w:rPr>
          <w:rFonts w:ascii="Times New Roman" w:hAnsi="Times New Roman" w:cs="Times New Roman" w:eastAsia="Times New Roman" w:hint="default"/>
          <w:sz w:val="20"/>
          <w:szCs w:val="20"/>
        </w:rPr>
      </w:pPr>
    </w:p>
    <w:p>
      <w:pPr>
        <w:spacing w:line="240" w:lineRule="auto" w:before="0"/>
        <w:rPr>
          <w:rFonts w:ascii="Times New Roman" w:hAnsi="Times New Roman" w:cs="Times New Roman" w:eastAsia="Times New Roman" w:hint="default"/>
          <w:sz w:val="20"/>
          <w:szCs w:val="20"/>
        </w:rPr>
      </w:pPr>
    </w:p>
    <w:p>
      <w:pPr>
        <w:spacing w:line="240" w:lineRule="auto" w:before="0"/>
        <w:rPr>
          <w:rFonts w:ascii="Times New Roman" w:hAnsi="Times New Roman" w:cs="Times New Roman" w:eastAsia="Times New Roman" w:hint="default"/>
          <w:sz w:val="20"/>
          <w:szCs w:val="20"/>
        </w:rPr>
      </w:pPr>
    </w:p>
    <w:p>
      <w:pPr>
        <w:spacing w:line="240" w:lineRule="auto" w:before="0"/>
        <w:rPr>
          <w:rFonts w:ascii="Times New Roman" w:hAnsi="Times New Roman" w:cs="Times New Roman" w:eastAsia="Times New Roman" w:hint="default"/>
          <w:sz w:val="20"/>
          <w:szCs w:val="20"/>
        </w:rPr>
      </w:pPr>
    </w:p>
    <w:p>
      <w:pPr>
        <w:spacing w:line="240" w:lineRule="auto" w:before="0"/>
        <w:rPr>
          <w:rFonts w:ascii="Times New Roman" w:hAnsi="Times New Roman" w:cs="Times New Roman" w:eastAsia="Times New Roman" w:hint="default"/>
          <w:sz w:val="20"/>
          <w:szCs w:val="20"/>
        </w:rPr>
      </w:pPr>
    </w:p>
    <w:p>
      <w:pPr>
        <w:spacing w:line="240" w:lineRule="auto" w:before="0"/>
        <w:rPr>
          <w:rFonts w:ascii="Times New Roman" w:hAnsi="Times New Roman" w:cs="Times New Roman" w:eastAsia="Times New Roman" w:hint="default"/>
          <w:sz w:val="20"/>
          <w:szCs w:val="20"/>
        </w:rPr>
      </w:pPr>
    </w:p>
    <w:p>
      <w:pPr>
        <w:spacing w:line="240" w:lineRule="auto" w:before="0"/>
        <w:rPr>
          <w:rFonts w:ascii="Times New Roman" w:hAnsi="Times New Roman" w:cs="Times New Roman" w:eastAsia="Times New Roman" w:hint="default"/>
          <w:sz w:val="20"/>
          <w:szCs w:val="20"/>
        </w:rPr>
      </w:pPr>
    </w:p>
    <w:p>
      <w:pPr>
        <w:spacing w:line="240" w:lineRule="auto" w:before="1"/>
        <w:rPr>
          <w:rFonts w:ascii="Times New Roman" w:hAnsi="Times New Roman" w:cs="Times New Roman" w:eastAsia="Times New Roman" w:hint="default"/>
          <w:sz w:val="19"/>
          <w:szCs w:val="19"/>
        </w:rPr>
      </w:pPr>
    </w:p>
    <w:p>
      <w:pPr>
        <w:spacing w:before="0"/>
        <w:ind w:left="6533" w:right="0" w:firstLine="0"/>
        <w:jc w:val="left"/>
        <w:rPr>
          <w:rFonts w:ascii="Consolas" w:hAnsi="Consolas" w:cs="Consolas" w:eastAsia="Consolas" w:hint="default"/>
          <w:sz w:val="14"/>
          <w:szCs w:val="14"/>
        </w:rPr>
      </w:pPr>
      <w:r>
        <w:rPr>
          <w:rFonts w:ascii="Consolas"/>
          <w:w w:val="75"/>
          <w:sz w:val="14"/>
        </w:rPr>
        <w:t>73J.t3t),J</w:t>
      </w:r>
      <w:r>
        <w:rPr>
          <w:rFonts w:ascii="Consolas"/>
          <w:spacing w:val="-66"/>
          <w:sz w:val="14"/>
        </w:rPr>
        <w:t> </w:t>
      </w:r>
      <w:r>
        <w:rPr>
          <w:rFonts w:ascii="Consolas"/>
          <w:spacing w:val="-74"/>
          <w:w w:val="120"/>
          <w:sz w:val="14"/>
        </w:rPr>
        <w:t>'</w:t>
      </w:r>
      <w:r>
        <w:rPr>
          <w:rFonts w:ascii="Consolas"/>
          <w:w w:val="70"/>
          <w:sz w:val="14"/>
        </w:rPr>
        <w:t>)2.(')</w:t>
      </w:r>
      <w:r>
        <w:rPr>
          <w:rFonts w:ascii="Consolas"/>
          <w:sz w:val="14"/>
        </w:rPr>
      </w:r>
    </w:p>
    <w:p>
      <w:pPr>
        <w:spacing w:line="240" w:lineRule="auto" w:before="0"/>
        <w:rPr>
          <w:rFonts w:ascii="Consolas" w:hAnsi="Consolas" w:cs="Consolas" w:eastAsia="Consolas" w:hint="default"/>
          <w:sz w:val="14"/>
          <w:szCs w:val="14"/>
        </w:rPr>
      </w:pPr>
    </w:p>
    <w:p>
      <w:pPr>
        <w:spacing w:line="240" w:lineRule="auto" w:before="0"/>
        <w:rPr>
          <w:rFonts w:ascii="Consolas" w:hAnsi="Consolas" w:cs="Consolas" w:eastAsia="Consolas" w:hint="default"/>
          <w:sz w:val="14"/>
          <w:szCs w:val="14"/>
        </w:rPr>
      </w:pPr>
    </w:p>
    <w:p>
      <w:pPr>
        <w:spacing w:line="240" w:lineRule="auto" w:before="0"/>
        <w:rPr>
          <w:rFonts w:ascii="Consolas" w:hAnsi="Consolas" w:cs="Consolas" w:eastAsia="Consolas" w:hint="default"/>
          <w:sz w:val="14"/>
          <w:szCs w:val="14"/>
        </w:rPr>
      </w:pPr>
    </w:p>
    <w:p>
      <w:pPr>
        <w:spacing w:line="240" w:lineRule="auto" w:before="0"/>
        <w:rPr>
          <w:rFonts w:ascii="Consolas" w:hAnsi="Consolas" w:cs="Consolas" w:eastAsia="Consolas" w:hint="default"/>
          <w:sz w:val="14"/>
          <w:szCs w:val="14"/>
        </w:rPr>
      </w:pPr>
    </w:p>
    <w:p>
      <w:pPr>
        <w:spacing w:line="240" w:lineRule="auto" w:before="0"/>
        <w:rPr>
          <w:rFonts w:ascii="Consolas" w:hAnsi="Consolas" w:cs="Consolas" w:eastAsia="Consolas" w:hint="default"/>
          <w:sz w:val="14"/>
          <w:szCs w:val="14"/>
        </w:rPr>
      </w:pPr>
    </w:p>
    <w:p>
      <w:pPr>
        <w:spacing w:line="240" w:lineRule="auto" w:before="0"/>
        <w:rPr>
          <w:rFonts w:ascii="Consolas" w:hAnsi="Consolas" w:cs="Consolas" w:eastAsia="Consolas" w:hint="default"/>
          <w:sz w:val="14"/>
          <w:szCs w:val="14"/>
        </w:rPr>
      </w:pPr>
    </w:p>
    <w:p>
      <w:pPr>
        <w:spacing w:line="240" w:lineRule="auto" w:before="0"/>
        <w:rPr>
          <w:rFonts w:ascii="Consolas" w:hAnsi="Consolas" w:cs="Consolas" w:eastAsia="Consolas" w:hint="default"/>
          <w:sz w:val="14"/>
          <w:szCs w:val="14"/>
        </w:rPr>
      </w:pPr>
    </w:p>
    <w:p>
      <w:pPr>
        <w:spacing w:line="240" w:lineRule="auto" w:before="0"/>
        <w:rPr>
          <w:rFonts w:ascii="Consolas" w:hAnsi="Consolas" w:cs="Consolas" w:eastAsia="Consolas" w:hint="default"/>
          <w:sz w:val="14"/>
          <w:szCs w:val="14"/>
        </w:rPr>
      </w:pPr>
    </w:p>
    <w:p>
      <w:pPr>
        <w:spacing w:line="240" w:lineRule="auto" w:before="0"/>
        <w:rPr>
          <w:rFonts w:ascii="Consolas" w:hAnsi="Consolas" w:cs="Consolas" w:eastAsia="Consolas" w:hint="default"/>
          <w:sz w:val="14"/>
          <w:szCs w:val="14"/>
        </w:rPr>
      </w:pPr>
    </w:p>
    <w:p>
      <w:pPr>
        <w:spacing w:line="240" w:lineRule="auto" w:before="0"/>
        <w:rPr>
          <w:rFonts w:ascii="Consolas" w:hAnsi="Consolas" w:cs="Consolas" w:eastAsia="Consolas" w:hint="default"/>
          <w:sz w:val="14"/>
          <w:szCs w:val="14"/>
        </w:rPr>
      </w:pPr>
    </w:p>
    <w:p>
      <w:pPr>
        <w:spacing w:line="240" w:lineRule="auto" w:before="0"/>
        <w:rPr>
          <w:rFonts w:ascii="Consolas" w:hAnsi="Consolas" w:cs="Consolas" w:eastAsia="Consolas" w:hint="default"/>
          <w:sz w:val="14"/>
          <w:szCs w:val="14"/>
        </w:rPr>
      </w:pPr>
    </w:p>
    <w:p>
      <w:pPr>
        <w:spacing w:line="240" w:lineRule="auto" w:before="0"/>
        <w:rPr>
          <w:rFonts w:ascii="Consolas" w:hAnsi="Consolas" w:cs="Consolas" w:eastAsia="Consolas" w:hint="default"/>
          <w:sz w:val="14"/>
          <w:szCs w:val="14"/>
        </w:rPr>
      </w:pPr>
    </w:p>
    <w:p>
      <w:pPr>
        <w:spacing w:line="240" w:lineRule="auto" w:before="0"/>
        <w:rPr>
          <w:rFonts w:ascii="Consolas" w:hAnsi="Consolas" w:cs="Consolas" w:eastAsia="Consolas" w:hint="default"/>
          <w:sz w:val="14"/>
          <w:szCs w:val="14"/>
        </w:rPr>
      </w:pPr>
    </w:p>
    <w:p>
      <w:pPr>
        <w:spacing w:line="240" w:lineRule="auto" w:before="0"/>
        <w:rPr>
          <w:rFonts w:ascii="Consolas" w:hAnsi="Consolas" w:cs="Consolas" w:eastAsia="Consolas" w:hint="default"/>
          <w:sz w:val="14"/>
          <w:szCs w:val="14"/>
        </w:rPr>
      </w:pPr>
    </w:p>
    <w:p>
      <w:pPr>
        <w:spacing w:line="240" w:lineRule="auto" w:before="0"/>
        <w:rPr>
          <w:rFonts w:ascii="Consolas" w:hAnsi="Consolas" w:cs="Consolas" w:eastAsia="Consolas" w:hint="default"/>
          <w:sz w:val="14"/>
          <w:szCs w:val="14"/>
        </w:rPr>
      </w:pPr>
    </w:p>
    <w:p>
      <w:pPr>
        <w:spacing w:line="240" w:lineRule="auto" w:before="0"/>
        <w:rPr>
          <w:rFonts w:ascii="Consolas" w:hAnsi="Consolas" w:cs="Consolas" w:eastAsia="Consolas" w:hint="default"/>
          <w:sz w:val="14"/>
          <w:szCs w:val="14"/>
        </w:rPr>
      </w:pPr>
    </w:p>
    <w:p>
      <w:pPr>
        <w:spacing w:line="240" w:lineRule="auto" w:before="0"/>
        <w:rPr>
          <w:rFonts w:ascii="Consolas" w:hAnsi="Consolas" w:cs="Consolas" w:eastAsia="Consolas" w:hint="default"/>
          <w:sz w:val="14"/>
          <w:szCs w:val="14"/>
        </w:rPr>
      </w:pPr>
    </w:p>
    <w:p>
      <w:pPr>
        <w:spacing w:line="240" w:lineRule="auto" w:before="0"/>
        <w:rPr>
          <w:rFonts w:ascii="Consolas" w:hAnsi="Consolas" w:cs="Consolas" w:eastAsia="Consolas" w:hint="default"/>
          <w:sz w:val="14"/>
          <w:szCs w:val="14"/>
        </w:rPr>
      </w:pPr>
    </w:p>
    <w:p>
      <w:pPr>
        <w:spacing w:line="240" w:lineRule="auto" w:before="0"/>
        <w:rPr>
          <w:rFonts w:ascii="Consolas" w:hAnsi="Consolas" w:cs="Consolas" w:eastAsia="Consolas" w:hint="default"/>
          <w:sz w:val="14"/>
          <w:szCs w:val="14"/>
        </w:rPr>
      </w:pPr>
    </w:p>
    <w:p>
      <w:pPr>
        <w:spacing w:line="240" w:lineRule="auto" w:before="0"/>
        <w:rPr>
          <w:rFonts w:ascii="Consolas" w:hAnsi="Consolas" w:cs="Consolas" w:eastAsia="Consolas" w:hint="default"/>
          <w:sz w:val="14"/>
          <w:szCs w:val="14"/>
        </w:rPr>
      </w:pPr>
    </w:p>
    <w:p>
      <w:pPr>
        <w:spacing w:line="240" w:lineRule="auto" w:before="0"/>
        <w:rPr>
          <w:rFonts w:ascii="Consolas" w:hAnsi="Consolas" w:cs="Consolas" w:eastAsia="Consolas" w:hint="default"/>
          <w:sz w:val="14"/>
          <w:szCs w:val="14"/>
        </w:rPr>
      </w:pPr>
    </w:p>
    <w:p>
      <w:pPr>
        <w:spacing w:line="240" w:lineRule="auto" w:before="0"/>
        <w:rPr>
          <w:rFonts w:ascii="Consolas" w:hAnsi="Consolas" w:cs="Consolas" w:eastAsia="Consolas" w:hint="default"/>
          <w:sz w:val="14"/>
          <w:szCs w:val="14"/>
        </w:rPr>
      </w:pPr>
    </w:p>
    <w:p>
      <w:pPr>
        <w:spacing w:line="240" w:lineRule="auto" w:before="0"/>
        <w:rPr>
          <w:rFonts w:ascii="Consolas" w:hAnsi="Consolas" w:cs="Consolas" w:eastAsia="Consolas" w:hint="default"/>
          <w:sz w:val="14"/>
          <w:szCs w:val="14"/>
        </w:rPr>
      </w:pPr>
    </w:p>
    <w:p>
      <w:pPr>
        <w:spacing w:line="240" w:lineRule="auto" w:before="7"/>
        <w:rPr>
          <w:rFonts w:ascii="Consolas" w:hAnsi="Consolas" w:cs="Consolas" w:eastAsia="Consolas" w:hint="default"/>
          <w:sz w:val="17"/>
          <w:szCs w:val="17"/>
        </w:rPr>
      </w:pPr>
    </w:p>
    <w:p>
      <w:pPr>
        <w:spacing w:before="0"/>
        <w:ind w:left="6356" w:right="0" w:firstLine="0"/>
        <w:jc w:val="left"/>
        <w:rPr>
          <w:rFonts w:ascii="Times New Roman" w:hAnsi="Times New Roman" w:cs="Times New Roman" w:eastAsia="Times New Roman" w:hint="default"/>
          <w:sz w:val="15"/>
          <w:szCs w:val="15"/>
        </w:rPr>
      </w:pPr>
      <w:r>
        <w:rPr>
          <w:rFonts w:ascii="Times New Roman" w:hAnsi="Times New Roman"/>
          <w:w w:val="95"/>
          <w:sz w:val="15"/>
        </w:rPr>
        <w:t>- </w:t>
      </w:r>
      <w:r>
        <w:rPr>
          <w:rFonts w:ascii="Times New Roman" w:hAnsi="Times New Roman"/>
          <w:w w:val="70"/>
          <w:sz w:val="15"/>
        </w:rPr>
        <w:t>I </w:t>
      </w:r>
      <w:r>
        <w:rPr>
          <w:rFonts w:ascii="Times New Roman" w:hAnsi="Times New Roman"/>
          <w:w w:val="95"/>
          <w:sz w:val="15"/>
        </w:rPr>
        <w:t>,5fi7,260.5'ł8.</w:t>
      </w:r>
      <w:r>
        <w:rPr>
          <w:rFonts w:ascii="Times New Roman" w:hAnsi="Times New Roman"/>
          <w:spacing w:val="-27"/>
          <w:w w:val="95"/>
          <w:sz w:val="15"/>
        </w:rPr>
        <w:t> </w:t>
      </w:r>
      <w:r>
        <w:rPr>
          <w:rFonts w:ascii="Times New Roman" w:hAnsi="Times New Roman"/>
          <w:w w:val="95"/>
          <w:sz w:val="15"/>
        </w:rPr>
        <w:t>27</w:t>
      </w:r>
      <w:r>
        <w:rPr>
          <w:rFonts w:ascii="Times New Roman" w:hAnsi="Times New Roman"/>
          <w:sz w:val="15"/>
        </w:rPr>
      </w:r>
    </w:p>
    <w:p>
      <w:pPr>
        <w:spacing w:line="240" w:lineRule="auto" w:before="0"/>
        <w:rPr>
          <w:rFonts w:ascii="Times New Roman" w:hAnsi="Times New Roman" w:cs="Times New Roman" w:eastAsia="Times New Roman" w:hint="default"/>
          <w:sz w:val="20"/>
          <w:szCs w:val="20"/>
        </w:rPr>
      </w:pPr>
    </w:p>
    <w:p>
      <w:pPr>
        <w:spacing w:line="240" w:lineRule="auto" w:before="0"/>
        <w:rPr>
          <w:rFonts w:ascii="Times New Roman" w:hAnsi="Times New Roman" w:cs="Times New Roman" w:eastAsia="Times New Roman" w:hint="default"/>
          <w:sz w:val="20"/>
          <w:szCs w:val="20"/>
        </w:rPr>
      </w:pPr>
    </w:p>
    <w:p>
      <w:pPr>
        <w:spacing w:line="240" w:lineRule="auto" w:before="0"/>
        <w:rPr>
          <w:rFonts w:ascii="Times New Roman" w:hAnsi="Times New Roman" w:cs="Times New Roman" w:eastAsia="Times New Roman" w:hint="default"/>
          <w:sz w:val="20"/>
          <w:szCs w:val="20"/>
        </w:rPr>
      </w:pPr>
    </w:p>
    <w:p>
      <w:pPr>
        <w:spacing w:line="240" w:lineRule="auto" w:before="0"/>
        <w:rPr>
          <w:rFonts w:ascii="Times New Roman" w:hAnsi="Times New Roman" w:cs="Times New Roman" w:eastAsia="Times New Roman" w:hint="default"/>
          <w:sz w:val="22"/>
          <w:szCs w:val="22"/>
        </w:rPr>
      </w:pPr>
    </w:p>
    <w:p>
      <w:pPr>
        <w:spacing w:before="87"/>
        <w:ind w:left="0" w:right="251" w:firstLine="0"/>
        <w:jc w:val="right"/>
        <w:rPr>
          <w:rFonts w:ascii="Courier New" w:hAnsi="Courier New" w:cs="Courier New" w:eastAsia="Courier New" w:hint="default"/>
          <w:sz w:val="13"/>
          <w:szCs w:val="13"/>
        </w:rPr>
      </w:pPr>
      <w:r>
        <w:rPr>
          <w:rFonts w:ascii="Courier New" w:hAnsi="Courier New" w:cs="Courier New" w:eastAsia="Courier New" w:hint="default"/>
          <w:w w:val="55"/>
          <w:sz w:val="13"/>
          <w:szCs w:val="13"/>
        </w:rPr>
        <w:t>S')7 f,f)‹' l)l))</w:t>
      </w:r>
      <w:r>
        <w:rPr>
          <w:rFonts w:ascii="Courier New" w:hAnsi="Courier New" w:cs="Courier New" w:eastAsia="Courier New" w:hint="default"/>
          <w:spacing w:val="-33"/>
          <w:w w:val="55"/>
          <w:sz w:val="13"/>
          <w:szCs w:val="13"/>
        </w:rPr>
        <w:t> </w:t>
      </w:r>
      <w:r>
        <w:rPr>
          <w:rFonts w:ascii="Courier New" w:hAnsi="Courier New" w:cs="Courier New" w:eastAsia="Courier New" w:hint="default"/>
          <w:w w:val="55"/>
          <w:sz w:val="13"/>
          <w:szCs w:val="13"/>
        </w:rPr>
        <w:t>‹)‹›</w:t>
      </w:r>
      <w:r>
        <w:rPr>
          <w:rFonts w:ascii="Courier New" w:hAnsi="Courier New" w:cs="Courier New" w:eastAsia="Courier New" w:hint="default"/>
          <w:sz w:val="13"/>
          <w:szCs w:val="13"/>
        </w:rPr>
      </w:r>
    </w:p>
    <w:p>
      <w:pPr>
        <w:spacing w:line="240" w:lineRule="auto" w:before="0"/>
        <w:rPr>
          <w:rFonts w:ascii="Courier New" w:hAnsi="Courier New" w:cs="Courier New" w:eastAsia="Courier New" w:hint="default"/>
          <w:sz w:val="20"/>
          <w:szCs w:val="20"/>
        </w:rPr>
      </w:pPr>
    </w:p>
    <w:p>
      <w:pPr>
        <w:spacing w:line="240" w:lineRule="auto" w:before="0"/>
        <w:rPr>
          <w:rFonts w:ascii="Courier New" w:hAnsi="Courier New" w:cs="Courier New" w:eastAsia="Courier New" w:hint="default"/>
          <w:sz w:val="20"/>
          <w:szCs w:val="20"/>
        </w:rPr>
      </w:pPr>
    </w:p>
    <w:p>
      <w:pPr>
        <w:spacing w:line="240" w:lineRule="auto" w:before="0"/>
        <w:rPr>
          <w:rFonts w:ascii="Courier New" w:hAnsi="Courier New" w:cs="Courier New" w:eastAsia="Courier New" w:hint="default"/>
          <w:sz w:val="20"/>
          <w:szCs w:val="20"/>
        </w:rPr>
      </w:pPr>
    </w:p>
    <w:p>
      <w:pPr>
        <w:spacing w:line="240" w:lineRule="auto" w:before="0"/>
        <w:rPr>
          <w:rFonts w:ascii="Courier New" w:hAnsi="Courier New" w:cs="Courier New" w:eastAsia="Courier New" w:hint="default"/>
          <w:sz w:val="20"/>
          <w:szCs w:val="20"/>
        </w:rPr>
      </w:pPr>
    </w:p>
    <w:p>
      <w:pPr>
        <w:spacing w:line="240" w:lineRule="auto" w:before="0"/>
        <w:rPr>
          <w:rFonts w:ascii="Courier New" w:hAnsi="Courier New" w:cs="Courier New" w:eastAsia="Courier New" w:hint="default"/>
          <w:sz w:val="20"/>
          <w:szCs w:val="20"/>
        </w:rPr>
      </w:pPr>
    </w:p>
    <w:p>
      <w:pPr>
        <w:spacing w:line="240" w:lineRule="auto" w:before="0"/>
        <w:rPr>
          <w:rFonts w:ascii="Courier New" w:hAnsi="Courier New" w:cs="Courier New" w:eastAsia="Courier New" w:hint="default"/>
          <w:sz w:val="20"/>
          <w:szCs w:val="20"/>
        </w:rPr>
      </w:pPr>
    </w:p>
    <w:p>
      <w:pPr>
        <w:spacing w:line="240" w:lineRule="auto" w:before="0"/>
        <w:rPr>
          <w:rFonts w:ascii="Courier New" w:hAnsi="Courier New" w:cs="Courier New" w:eastAsia="Courier New" w:hint="default"/>
          <w:sz w:val="20"/>
          <w:szCs w:val="20"/>
        </w:rPr>
      </w:pPr>
    </w:p>
    <w:p>
      <w:pPr>
        <w:spacing w:line="240" w:lineRule="auto" w:before="0"/>
        <w:rPr>
          <w:rFonts w:ascii="Courier New" w:hAnsi="Courier New" w:cs="Courier New" w:eastAsia="Courier New" w:hint="default"/>
          <w:sz w:val="20"/>
          <w:szCs w:val="20"/>
        </w:rPr>
      </w:pPr>
    </w:p>
    <w:p>
      <w:pPr>
        <w:spacing w:line="240" w:lineRule="auto" w:before="0"/>
        <w:rPr>
          <w:rFonts w:ascii="Courier New" w:hAnsi="Courier New" w:cs="Courier New" w:eastAsia="Courier New" w:hint="default"/>
          <w:sz w:val="20"/>
          <w:szCs w:val="20"/>
        </w:rPr>
      </w:pPr>
    </w:p>
    <w:p>
      <w:pPr>
        <w:spacing w:line="240" w:lineRule="auto" w:before="0"/>
        <w:rPr>
          <w:rFonts w:ascii="Courier New" w:hAnsi="Courier New" w:cs="Courier New" w:eastAsia="Courier New" w:hint="default"/>
          <w:sz w:val="20"/>
          <w:szCs w:val="20"/>
        </w:rPr>
      </w:pPr>
    </w:p>
    <w:p>
      <w:pPr>
        <w:spacing w:line="240" w:lineRule="auto" w:before="0"/>
        <w:rPr>
          <w:rFonts w:ascii="Courier New" w:hAnsi="Courier New" w:cs="Courier New" w:eastAsia="Courier New" w:hint="default"/>
          <w:sz w:val="20"/>
          <w:szCs w:val="20"/>
        </w:rPr>
      </w:pPr>
    </w:p>
    <w:p>
      <w:pPr>
        <w:spacing w:line="240" w:lineRule="auto" w:before="0"/>
        <w:rPr>
          <w:rFonts w:ascii="Courier New" w:hAnsi="Courier New" w:cs="Courier New" w:eastAsia="Courier New" w:hint="default"/>
          <w:sz w:val="20"/>
          <w:szCs w:val="20"/>
        </w:rPr>
      </w:pPr>
    </w:p>
    <w:p>
      <w:pPr>
        <w:spacing w:line="240" w:lineRule="auto" w:before="0"/>
        <w:rPr>
          <w:rFonts w:ascii="Courier New" w:hAnsi="Courier New" w:cs="Courier New" w:eastAsia="Courier New" w:hint="default"/>
          <w:sz w:val="20"/>
          <w:szCs w:val="20"/>
        </w:rPr>
      </w:pPr>
    </w:p>
    <w:p>
      <w:pPr>
        <w:spacing w:line="240" w:lineRule="auto" w:before="0"/>
        <w:rPr>
          <w:rFonts w:ascii="Courier New" w:hAnsi="Courier New" w:cs="Courier New" w:eastAsia="Courier New" w:hint="default"/>
          <w:sz w:val="20"/>
          <w:szCs w:val="20"/>
        </w:rPr>
      </w:pPr>
    </w:p>
    <w:p>
      <w:pPr>
        <w:spacing w:line="240" w:lineRule="auto" w:before="3"/>
        <w:rPr>
          <w:rFonts w:ascii="Courier New" w:hAnsi="Courier New" w:cs="Courier New" w:eastAsia="Courier New" w:hint="default"/>
          <w:sz w:val="26"/>
          <w:szCs w:val="26"/>
        </w:rPr>
      </w:pPr>
    </w:p>
    <w:p>
      <w:pPr>
        <w:tabs>
          <w:tab w:pos="8995" w:val="left" w:leader="none"/>
        </w:tabs>
        <w:spacing w:line="1176" w:lineRule="exact"/>
        <w:ind w:left="779" w:right="0" w:firstLine="0"/>
        <w:rPr>
          <w:rFonts w:ascii="Courier New" w:hAnsi="Courier New" w:cs="Courier New" w:eastAsia="Courier New" w:hint="default"/>
          <w:sz w:val="20"/>
          <w:szCs w:val="20"/>
        </w:rPr>
      </w:pPr>
      <w:r>
        <w:rPr>
          <w:rFonts w:ascii="Courier New"/>
          <w:position w:val="-23"/>
          <w:sz w:val="20"/>
        </w:rPr>
        <w:drawing>
          <wp:inline distT="0" distB="0" distL="0" distR="0">
            <wp:extent cx="1877189" cy="688848"/>
            <wp:effectExtent l="0" t="0" r="0" b="0"/>
            <wp:docPr id="19" name="image173.png" descr=""/>
            <wp:cNvGraphicFramePr>
              <a:graphicFrameLocks noChangeAspect="1"/>
            </wp:cNvGraphicFramePr>
            <a:graphic>
              <a:graphicData uri="http://schemas.openxmlformats.org/drawingml/2006/picture">
                <pic:pic>
                  <pic:nvPicPr>
                    <pic:cNvPr id="20" name="image173.png"/>
                    <pic:cNvPicPr/>
                  </pic:nvPicPr>
                  <pic:blipFill>
                    <a:blip r:embed="rId200" cstate="print"/>
                    <a:stretch>
                      <a:fillRect/>
                    </a:stretch>
                  </pic:blipFill>
                  <pic:spPr>
                    <a:xfrm>
                      <a:off x="0" y="0"/>
                      <a:ext cx="1877189" cy="688848"/>
                    </a:xfrm>
                    <a:prstGeom prst="rect">
                      <a:avLst/>
                    </a:prstGeom>
                  </pic:spPr>
                </pic:pic>
              </a:graphicData>
            </a:graphic>
          </wp:inline>
        </w:drawing>
      </w:r>
      <w:r>
        <w:rPr>
          <w:rFonts w:ascii="Courier New"/>
          <w:position w:val="-23"/>
          <w:sz w:val="20"/>
        </w:rPr>
      </w:r>
      <w:r>
        <w:rPr>
          <w:rFonts w:ascii="Courier New"/>
          <w:position w:val="-23"/>
          <w:sz w:val="20"/>
        </w:rPr>
        <w:tab/>
      </w:r>
      <w:r>
        <w:rPr>
          <w:rFonts w:ascii="Courier New"/>
          <w:position w:val="19"/>
          <w:sz w:val="20"/>
        </w:rPr>
        <w:drawing>
          <wp:inline distT="0" distB="0" distL="0" distR="0">
            <wp:extent cx="149321" cy="478536"/>
            <wp:effectExtent l="0" t="0" r="0" b="0"/>
            <wp:docPr id="21" name="image174.jpeg" descr=""/>
            <wp:cNvGraphicFramePr>
              <a:graphicFrameLocks noChangeAspect="1"/>
            </wp:cNvGraphicFramePr>
            <a:graphic>
              <a:graphicData uri="http://schemas.openxmlformats.org/drawingml/2006/picture">
                <pic:pic>
                  <pic:nvPicPr>
                    <pic:cNvPr id="22" name="image174.jpeg"/>
                    <pic:cNvPicPr/>
                  </pic:nvPicPr>
                  <pic:blipFill>
                    <a:blip r:embed="rId201" cstate="print"/>
                    <a:stretch>
                      <a:fillRect/>
                    </a:stretch>
                  </pic:blipFill>
                  <pic:spPr>
                    <a:xfrm>
                      <a:off x="0" y="0"/>
                      <a:ext cx="149321" cy="478536"/>
                    </a:xfrm>
                    <a:prstGeom prst="rect">
                      <a:avLst/>
                    </a:prstGeom>
                  </pic:spPr>
                </pic:pic>
              </a:graphicData>
            </a:graphic>
          </wp:inline>
        </w:drawing>
      </w:r>
      <w:r>
        <w:rPr>
          <w:rFonts w:ascii="Courier New"/>
          <w:position w:val="19"/>
          <w:sz w:val="20"/>
        </w:rPr>
      </w:r>
    </w:p>
    <w:p>
      <w:pPr>
        <w:spacing w:after="0" w:line="1176" w:lineRule="exact"/>
        <w:rPr>
          <w:rFonts w:ascii="Courier New" w:hAnsi="Courier New" w:cs="Courier New" w:eastAsia="Courier New" w:hint="default"/>
          <w:sz w:val="20"/>
          <w:szCs w:val="20"/>
        </w:rPr>
        <w:sectPr>
          <w:headerReference w:type="default" r:id="rId145"/>
          <w:footerReference w:type="default" r:id="rId146"/>
          <w:pgSz w:w="11910" w:h="16840"/>
          <w:pgMar w:header="0" w:footer="0" w:top="1420" w:bottom="280" w:left="1140" w:right="720"/>
        </w:sectPr>
      </w:pPr>
    </w:p>
    <w:p>
      <w:pPr>
        <w:spacing w:line="240" w:lineRule="auto" w:before="10"/>
        <w:rPr>
          <w:rFonts w:ascii="Courier New" w:hAnsi="Courier New" w:cs="Courier New" w:eastAsia="Courier New" w:hint="default"/>
          <w:sz w:val="7"/>
          <w:szCs w:val="7"/>
        </w:rPr>
      </w:pPr>
    </w:p>
    <w:p>
      <w:pPr>
        <w:spacing w:line="211" w:lineRule="exact"/>
        <w:ind w:left="945" w:right="0" w:firstLine="0"/>
        <w:rPr>
          <w:rFonts w:ascii="Courier New" w:hAnsi="Courier New" w:cs="Courier New" w:eastAsia="Courier New" w:hint="default"/>
          <w:sz w:val="20"/>
          <w:szCs w:val="20"/>
        </w:rPr>
      </w:pPr>
      <w:r>
        <w:rPr>
          <w:rFonts w:ascii="Courier New" w:hAnsi="Courier New" w:cs="Courier New" w:eastAsia="Courier New" w:hint="default"/>
          <w:position w:val="-3"/>
          <w:sz w:val="20"/>
          <w:szCs w:val="20"/>
        </w:rPr>
        <w:pict>
          <v:group style="width:639.6pt;height:10.6pt;mso-position-horizontal-relative:char;mso-position-vertical-relative:line" coordorigin="0,0" coordsize="12792,212">
            <v:group style="position:absolute;left:7;top:204;width:12778;height:2" coordorigin="7,204" coordsize="12778,2">
              <v:shape style="position:absolute;left:7;top:204;width:12778;height:2" coordorigin="7,204" coordsize="12778,0" path="m7,204l12785,204e" filled="false" stroked="true" strokeweight=".72pt" strokecolor="#545760">
                <v:path arrowok="t"/>
              </v:shape>
              <v:shape style="position:absolute;left:4961;top:0;width:2890;height:163" type="#_x0000_t75" stroked="false">
                <v:imagedata r:id="rId204" o:title=""/>
              </v:shape>
            </v:group>
          </v:group>
        </w:pict>
      </w:r>
      <w:r>
        <w:rPr>
          <w:rFonts w:ascii="Courier New" w:hAnsi="Courier New" w:cs="Courier New" w:eastAsia="Courier New" w:hint="default"/>
          <w:position w:val="-3"/>
          <w:sz w:val="20"/>
          <w:szCs w:val="20"/>
        </w:rPr>
      </w:r>
    </w:p>
    <w:p>
      <w:pPr>
        <w:spacing w:line="240" w:lineRule="auto" w:before="0"/>
        <w:rPr>
          <w:rFonts w:ascii="Courier New" w:hAnsi="Courier New" w:cs="Courier New" w:eastAsia="Courier New" w:hint="default"/>
          <w:sz w:val="20"/>
          <w:szCs w:val="20"/>
        </w:rPr>
      </w:pPr>
    </w:p>
    <w:p>
      <w:pPr>
        <w:spacing w:line="240" w:lineRule="auto" w:before="0"/>
        <w:rPr>
          <w:rFonts w:ascii="Courier New" w:hAnsi="Courier New" w:cs="Courier New" w:eastAsia="Courier New" w:hint="default"/>
          <w:sz w:val="20"/>
          <w:szCs w:val="20"/>
        </w:rPr>
      </w:pPr>
    </w:p>
    <w:p>
      <w:pPr>
        <w:spacing w:line="240" w:lineRule="auto" w:before="0"/>
        <w:rPr>
          <w:rFonts w:ascii="Courier New" w:hAnsi="Courier New" w:cs="Courier New" w:eastAsia="Courier New" w:hint="default"/>
          <w:sz w:val="20"/>
          <w:szCs w:val="20"/>
        </w:rPr>
      </w:pPr>
    </w:p>
    <w:p>
      <w:pPr>
        <w:spacing w:line="240" w:lineRule="auto" w:before="0"/>
        <w:rPr>
          <w:rFonts w:ascii="Courier New" w:hAnsi="Courier New" w:cs="Courier New" w:eastAsia="Courier New" w:hint="default"/>
          <w:sz w:val="20"/>
          <w:szCs w:val="20"/>
        </w:rPr>
      </w:pPr>
    </w:p>
    <w:p>
      <w:pPr>
        <w:spacing w:line="240" w:lineRule="auto" w:before="0"/>
        <w:rPr>
          <w:rFonts w:ascii="Courier New" w:hAnsi="Courier New" w:cs="Courier New" w:eastAsia="Courier New" w:hint="default"/>
          <w:sz w:val="20"/>
          <w:szCs w:val="20"/>
        </w:rPr>
      </w:pPr>
    </w:p>
    <w:p>
      <w:pPr>
        <w:spacing w:line="240" w:lineRule="auto" w:before="0"/>
        <w:rPr>
          <w:rFonts w:ascii="Courier New" w:hAnsi="Courier New" w:cs="Courier New" w:eastAsia="Courier New" w:hint="default"/>
          <w:sz w:val="20"/>
          <w:szCs w:val="20"/>
        </w:rPr>
      </w:pPr>
    </w:p>
    <w:p>
      <w:pPr>
        <w:spacing w:line="240" w:lineRule="auto" w:before="0"/>
        <w:rPr>
          <w:rFonts w:ascii="Courier New" w:hAnsi="Courier New" w:cs="Courier New" w:eastAsia="Courier New" w:hint="default"/>
          <w:sz w:val="20"/>
          <w:szCs w:val="20"/>
        </w:rPr>
      </w:pPr>
    </w:p>
    <w:p>
      <w:pPr>
        <w:spacing w:line="240" w:lineRule="auto" w:before="5"/>
        <w:rPr>
          <w:rFonts w:ascii="Courier New" w:hAnsi="Courier New" w:cs="Courier New" w:eastAsia="Courier New" w:hint="default"/>
          <w:sz w:val="27"/>
          <w:szCs w:val="27"/>
        </w:rPr>
      </w:pPr>
    </w:p>
    <w:p>
      <w:pPr>
        <w:tabs>
          <w:tab w:pos="4274" w:val="left" w:leader="none"/>
          <w:tab w:pos="7187" w:val="left" w:leader="none"/>
          <w:tab w:pos="9491" w:val="left" w:leader="none"/>
        </w:tabs>
        <w:spacing w:before="81"/>
        <w:ind w:left="2949" w:right="0" w:firstLine="0"/>
        <w:jc w:val="left"/>
        <w:rPr>
          <w:rFonts w:ascii="Courier New" w:hAnsi="Courier New" w:cs="Courier New" w:eastAsia="Courier New" w:hint="default"/>
          <w:sz w:val="13"/>
          <w:szCs w:val="13"/>
        </w:rPr>
      </w:pPr>
      <w:r>
        <w:rPr/>
        <w:pict>
          <v:group style="position:absolute;margin-left:32.040001pt;margin-top:-40.393745pt;width:716.4pt;height:407.8pt;mso-position-horizontal-relative:page;mso-position-vertical-relative:paragraph;z-index:-1250824" coordorigin="641,-808" coordsize="14328,8156">
            <v:shape style="position:absolute;left:8357;top:6359;width:1550;height:989" type="#_x0000_t75" stroked="false">
              <v:imagedata r:id="rId205" o:title=""/>
            </v:shape>
            <v:shape style="position:absolute;left:1133;top:1698;width:739;height:115" type="#_x0000_t75" stroked="false">
              <v:imagedata r:id="rId206" o:title=""/>
            </v:shape>
            <v:group style="position:absolute;left:658;top:6073;width:1128;height:2" coordorigin="658,6073" coordsize="1128,2">
              <v:shape style="position:absolute;left:658;top:6073;width:1128;height:2" coordorigin="658,6073" coordsize="1128,0" path="m658,6073l1786,6073e" filled="false" stroked="true" strokeweight=".24pt" strokecolor="#545760">
                <v:path arrowok="t"/>
              </v:shape>
            </v:group>
            <v:group style="position:absolute;left:11626;top:6035;width:2952;height:2" coordorigin="11626,6035" coordsize="2952,2">
              <v:shape style="position:absolute;left:11626;top:6035;width:2952;height:2" coordorigin="11626,6035" coordsize="2952,0" path="m11626,6035l14578,6035e" filled="false" stroked="true" strokeweight=".24pt" strokecolor="#545760">
                <v:path arrowok="t"/>
              </v:shape>
            </v:group>
            <v:group style="position:absolute;left:658;top:6265;width:14007;height:2" coordorigin="658,6265" coordsize="14007,2">
              <v:shape style="position:absolute;left:658;top:6265;width:14007;height:2" coordorigin="658,6265" coordsize="14007,0" path="m658,6265l14664,6265e" filled="false" stroked="true" strokeweight=".24pt" strokecolor="#545760">
                <v:path arrowok="t"/>
              </v:shape>
            </v:group>
            <v:group style="position:absolute;left:2381;top:6059;width:8328;height:2" coordorigin="2381,6059" coordsize="8328,2">
              <v:shape style="position:absolute;left:2381;top:6059;width:8328;height:2" coordorigin="2381,6059" coordsize="8328,0" path="m2381,6059l10709,6059e" filled="false" stroked="true" strokeweight=".24pt" strokecolor="#545760">
                <v:path arrowok="t"/>
              </v:shape>
            </v:group>
            <v:group style="position:absolute;left:5107;top:5598;width:9663;height:2" coordorigin="5107,5598" coordsize="9663,2">
              <v:shape style="position:absolute;left:5107;top:5598;width:9663;height:2" coordorigin="5107,5598" coordsize="9663,0" path="m5107,5598l14770,5598e" filled="false" stroked="true" strokeweight=".24pt" strokecolor="#545760">
                <v:path arrowok="t"/>
              </v:shape>
            </v:group>
            <v:group style="position:absolute;left:2942;top:5843;width:3413;height:2" coordorigin="2942,5843" coordsize="3413,2">
              <v:shape style="position:absolute;left:2942;top:5843;width:3413;height:2" coordorigin="2942,5843" coordsize="3413,0" path="m2942,5843l6355,5843e" filled="false" stroked="true" strokeweight=".24pt" strokecolor="#545760">
                <v:path arrowok="t"/>
              </v:shape>
            </v:group>
            <v:group style="position:absolute;left:1680;top:5391;width:4786;height:2" coordorigin="1680,5391" coordsize="4786,2">
              <v:shape style="position:absolute;left:1680;top:5391;width:4786;height:2" coordorigin="1680,5391" coordsize="4786,0" path="m1680,5391l6466,5391e" filled="false" stroked="true" strokeweight=".24pt" strokecolor="#545760">
                <v:path arrowok="t"/>
              </v:shape>
            </v:group>
            <v:group style="position:absolute;left:4910;top:5161;width:4383;height:2" coordorigin="4910,5161" coordsize="4383,2">
              <v:shape style="position:absolute;left:4910;top:5161;width:4383;height:2" coordorigin="4910,5161" coordsize="4383,0" path="m4910,5161l9293,5161e" filled="false" stroked="true" strokeweight=".24pt" strokecolor="#545760">
                <v:path arrowok="t"/>
              </v:shape>
            </v:group>
            <v:group style="position:absolute;left:686;top:4955;width:5924;height:2" coordorigin="686,4955" coordsize="5924,2">
              <v:shape style="position:absolute;left:686;top:4955;width:5924;height:2" coordorigin="686,4955" coordsize="5924,0" path="m686,4955l6610,4955e" filled="false" stroked="true" strokeweight=".24pt" strokecolor="#545760">
                <v:path arrowok="t"/>
              </v:shape>
            </v:group>
            <v:group style="position:absolute;left:5674;top:4719;width:4095;height:2" coordorigin="5674,4719" coordsize="4095,2">
              <v:shape style="position:absolute;left:5674;top:4719;width:4095;height:2" coordorigin="5674,4719" coordsize="4095,0" path="m5674,4719l9768,4719e" filled="false" stroked="true" strokeweight=".24pt" strokecolor="#545760">
                <v:path arrowok="t"/>
              </v:shape>
            </v:group>
            <v:group style="position:absolute;left:5954;top:-174;width:2;height:6461" coordorigin="5954,-174" coordsize="2,6461">
              <v:shape style="position:absolute;left:5954;top:-174;width:2;height:6461" coordorigin="5954,-174" coordsize="0,6461" path="m5954,6287l5954,-174e" filled="false" stroked="true" strokeweight=".24pt" strokecolor="#545760">
                <v:path arrowok="t"/>
              </v:shape>
            </v:group>
            <v:group style="position:absolute;left:6840;top:4935;width:4176;height:2" coordorigin="6840,4935" coordsize="4176,2">
              <v:shape style="position:absolute;left:6840;top:4935;width:4176;height:2" coordorigin="6840,4935" coordsize="4176,0" path="m6840,4935l11016,4935e" filled="false" stroked="true" strokeweight=".24pt" strokecolor="#545760">
                <v:path arrowok="t"/>
              </v:shape>
            </v:group>
            <v:group style="position:absolute;left:8743;top:-184;width:2;height:5314" coordorigin="8743,-184" coordsize="2,5314">
              <v:shape style="position:absolute;left:8743;top:-184;width:2;height:5314" coordorigin="8743,-184" coordsize="0,5314" path="m8743,5130l8743,-184e" filled="false" stroked="true" strokeweight=".24pt" strokecolor="#545760">
                <v:path arrowok="t"/>
              </v:shape>
            </v:group>
            <v:group style="position:absolute;left:6814;top:-179;width:2;height:4008" coordorigin="6814,-179" coordsize="2,4008">
              <v:shape style="position:absolute;left:6814;top:-179;width:2;height:4008" coordorigin="6814,-179" coordsize="0,4008" path="m6814,3829l6814,-179e" filled="false" stroked="true" strokeweight=".24pt" strokecolor="#545760">
                <v:path arrowok="t"/>
              </v:shape>
            </v:group>
            <v:group style="position:absolute;left:6581;top:5828;width:7330;height:2" coordorigin="6581,5828" coordsize="7330,2">
              <v:shape style="position:absolute;left:6581;top:5828;width:7330;height:2" coordorigin="6581,5828" coordsize="7330,0" path="m6581,5828l13910,5828e" filled="false" stroked="true" strokeweight=".24pt" strokecolor="#545760">
                <v:path arrowok="t"/>
              </v:shape>
            </v:group>
            <v:group style="position:absolute;left:6838;top:-184;width:2;height:6466" coordorigin="6838,-184" coordsize="2,6466">
              <v:shape style="position:absolute;left:6838;top:-184;width:2;height:6466" coordorigin="6838,-184" coordsize="0,6466" path="m6838,6282l6838,-184e" filled="false" stroked="true" strokeweight=".24pt" strokecolor="#545760">
                <v:path arrowok="t"/>
              </v:shape>
            </v:group>
            <v:group style="position:absolute;left:682;top:5171;width:3975;height:2" coordorigin="682,5171" coordsize="3975,2">
              <v:shape style="position:absolute;left:682;top:5171;width:3975;height:2" coordorigin="682,5171" coordsize="3975,0" path="m682,5171l4656,5171e" filled="false" stroked="true" strokeweight=".24pt" strokecolor="#545760">
                <v:path arrowok="t"/>
              </v:shape>
            </v:group>
            <v:group style="position:absolute;left:4625;top:-174;width:2;height:5343" coordorigin="4625,-174" coordsize="2,5343">
              <v:shape style="position:absolute;left:4625;top:-174;width:2;height:5343" coordorigin="4625,-174" coordsize="0,5343" path="m4625,5168l4625,-174e" filled="false" stroked="true" strokeweight=".24pt" strokecolor="#545760">
                <v:path arrowok="t"/>
              </v:shape>
            </v:group>
            <v:group style="position:absolute;left:7306;top:5382;width:3231;height:2" coordorigin="7306,5382" coordsize="3231,2">
              <v:shape style="position:absolute;left:7306;top:5382;width:3231;height:2" coordorigin="7306,5382" coordsize="3231,0" path="m7306,5382l10536,5382e" filled="false" stroked="true" strokeweight=".24pt" strokecolor="#545760">
                <v:path arrowok="t"/>
              </v:shape>
            </v:group>
            <v:group style="position:absolute;left:9766;top:-189;width:2;height:6226" coordorigin="9766,-189" coordsize="2,6226">
              <v:shape style="position:absolute;left:9766;top:-189;width:2;height:6226" coordorigin="9766,-189" coordsize="0,6226" path="m9766,6037l9766,-189e" filled="false" stroked="true" strokeweight=".24pt" strokecolor="#545760">
                <v:path arrowok="t"/>
              </v:shape>
            </v:group>
            <v:group style="position:absolute;left:12053;top:4921;width:2160;height:2" coordorigin="12053,4921" coordsize="2160,2">
              <v:shape style="position:absolute;left:12053;top:4921;width:2160;height:2" coordorigin="12053,4921" coordsize="2160,0" path="m12053,4921l14213,4921e" filled="false" stroked="true" strokeweight=".24pt" strokecolor="#545760">
                <v:path arrowok="t"/>
              </v:shape>
            </v:group>
            <v:group style="position:absolute;left:10315;top:4700;width:3212;height:2" coordorigin="10315,4700" coordsize="3212,2">
              <v:shape style="position:absolute;left:10315;top:4700;width:3212;height:2" coordorigin="10315,4700" coordsize="3212,0" path="m10315,4700l13526,4700e" filled="false" stroked="true" strokeweight=".24pt" strokecolor="#545760">
                <v:path arrowok="t"/>
              </v:shape>
            </v:group>
            <v:group style="position:absolute;left:10392;top:5151;width:2348;height:2" coordorigin="10392,5151" coordsize="2348,2">
              <v:shape style="position:absolute;left:10392;top:5151;width:2348;height:2" coordorigin="10392,5151" coordsize="2348,0" path="m10392,5151l12739,5151e" filled="false" stroked="true" strokeweight=".24pt" strokecolor="#545760">
                <v:path arrowok="t"/>
              </v:shape>
            </v:group>
            <v:group style="position:absolute;left:11088;top:5363;width:2688;height:2" coordorigin="11088,5363" coordsize="2688,2">
              <v:shape style="position:absolute;left:11088;top:5363;width:2688;height:2" coordorigin="11088,5363" coordsize="2688,0" path="m11088,5363l13776,5363e" filled="false" stroked="true" strokeweight=".24pt" strokecolor="#545760">
                <v:path arrowok="t"/>
              </v:shape>
            </v:group>
            <v:group style="position:absolute;left:12276;top:-419;width:2;height:6682" coordorigin="12276,-419" coordsize="2,6682">
              <v:shape style="position:absolute;left:12276;top:-419;width:2;height:6682" coordorigin="12276,-419" coordsize="0,6682" path="m12276,6263l12276,-419e" filled="false" stroked="true" strokeweight=".24pt" strokecolor="#545760">
                <v:path arrowok="t"/>
              </v:shape>
            </v:group>
            <v:group style="position:absolute;left:7567;top:-184;width:2;height:6461" coordorigin="7567,-184" coordsize="2,6461">
              <v:shape style="position:absolute;left:7567;top:-184;width:2;height:6461" coordorigin="7567,-184" coordsize="0,6461" path="m7567,6277l7567,-184e" filled="false" stroked="true" strokeweight=".24pt" strokecolor="#545760">
                <v:path arrowok="t"/>
              </v:shape>
            </v:group>
            <v:group style="position:absolute;left:11052;top:-193;width:2;height:6461" coordorigin="11052,-193" coordsize="2,6461">
              <v:shape style="position:absolute;left:11052;top:-193;width:2;height:6461" coordorigin="11052,-193" coordsize="0,6461" path="m11052,6267l11052,-193e" filled="false" stroked="true" strokeweight=".24pt" strokecolor="#545760">
                <v:path arrowok="t"/>
              </v:shape>
            </v:group>
            <v:group style="position:absolute;left:653;top:5622;width:2760;height:2" coordorigin="653,5622" coordsize="2760,2">
              <v:shape style="position:absolute;left:653;top:5622;width:2760;height:2" coordorigin="653,5622" coordsize="2760,0" path="m653,5622l3413,5622e" filled="false" stroked="true" strokeweight=".24pt" strokecolor="#545760">
                <v:path arrowok="t"/>
              </v:shape>
            </v:group>
            <v:group style="position:absolute;left:696;top:2953;width:471;height:2" coordorigin="696,2953" coordsize="471,2">
              <v:shape style="position:absolute;left:696;top:2953;width:471;height:2" coordorigin="696,2953" coordsize="471,0" path="m696,2953l1166,2953e" filled="false" stroked="true" strokeweight=".72pt" strokecolor="#747783">
                <v:path arrowok="t"/>
              </v:shape>
            </v:group>
            <v:group style="position:absolute;left:686;top:4729;width:3135;height:2" coordorigin="686,4729" coordsize="3135,2">
              <v:shape style="position:absolute;left:686;top:4729;width:3135;height:2" coordorigin="686,4729" coordsize="3135,0" path="m686,4729l3821,4729e" filled="false" stroked="true" strokeweight=".24pt" strokecolor="#545760">
                <v:path arrowok="t"/>
              </v:shape>
            </v:group>
            <v:group style="position:absolute;left:655;top:-606;width:2;height:6908" coordorigin="655,-606" coordsize="2,6908">
              <v:shape style="position:absolute;left:655;top:-606;width:2;height:6908" coordorigin="655,-606" coordsize="0,6908" path="m655,6301l655,-606e" filled="false" stroked="true" strokeweight=".24pt" strokecolor="#545760">
                <v:path arrowok="t"/>
              </v:shape>
            </v:group>
            <v:group style="position:absolute;left:3310;top:-611;width:2;height:6855" coordorigin="3310,-611" coordsize="2,6855">
              <v:shape style="position:absolute;left:3310;top:-611;width:2;height:6855" coordorigin="3310,-611" coordsize="0,6855" path="m3310,6243l3310,-611e" filled="false" stroked="true" strokeweight=".24pt" strokecolor="#545760">
                <v:path arrowok="t"/>
              </v:shape>
            </v:group>
            <v:group style="position:absolute;left:3307;top:-167;width:2400;height:2" coordorigin="3307,-167" coordsize="2400,2">
              <v:shape style="position:absolute;left:3307;top:-167;width:2400;height:2" coordorigin="3307,-167" coordsize="2400,0" path="m3307,-167l5707,-167e" filled="false" stroked="true" strokeweight=".24pt" strokecolor="#545760">
                <v:path arrowok="t"/>
              </v:shape>
            </v:group>
            <v:group style="position:absolute;left:10819;top:1139;width:4114;height:2" coordorigin="10819,1139" coordsize="4114,2">
              <v:shape style="position:absolute;left:10819;top:1139;width:4114;height:2" coordorigin="10819,1139" coordsize="4114,0" path="m10819,1139l14933,1139e" filled="false" stroked="true" strokeweight=".24pt" strokecolor="#545760">
                <v:path arrowok="t"/>
              </v:shape>
            </v:group>
            <v:group style="position:absolute;left:3302;top:-397;width:11559;height:2" coordorigin="3302,-397" coordsize="11559,2">
              <v:shape style="position:absolute;left:3302;top:-397;width:11559;height:2" coordorigin="3302,-397" coordsize="11559,0" path="m3302,-397l14861,-397e" filled="false" stroked="true" strokeweight=".24pt" strokecolor="#545760">
                <v:path arrowok="t"/>
              </v:shape>
            </v:group>
            <v:group style="position:absolute;left:643;top:-613;width:14213;height:2" coordorigin="643,-613" coordsize="14213,2">
              <v:shape style="position:absolute;left:643;top:-613;width:14213;height:2" coordorigin="643,-613" coordsize="14213,0" path="m643,-613l14856,-613e" filled="false" stroked="true" strokeweight=".24pt" strokecolor="#545760">
                <v:path arrowok="t"/>
              </v:shape>
            </v:group>
            <v:group style="position:absolute;left:677;top:721;width:3965;height:2" coordorigin="677,721" coordsize="3965,2">
              <v:shape style="position:absolute;left:677;top:721;width:3965;height:2" coordorigin="677,721" coordsize="3965,0" path="m677,721l4642,721e" filled="false" stroked="true" strokeweight=".24pt" strokecolor="#545760">
                <v:path arrowok="t"/>
              </v:shape>
            </v:group>
            <v:group style="position:absolute;left:643;top:495;width:6456;height:2" coordorigin="643,495" coordsize="6456,2">
              <v:shape style="position:absolute;left:643;top:495;width:6456;height:2" coordorigin="643,495" coordsize="6456,0" path="m643,495l7099,495e" filled="false" stroked="true" strokeweight=".24pt" strokecolor="#545760">
                <v:path arrowok="t"/>
              </v:shape>
            </v:group>
            <v:group style="position:absolute;left:7382;top:481;width:7570;height:2" coordorigin="7382,481" coordsize="7570,2">
              <v:shape style="position:absolute;left:7382;top:481;width:7570;height:2" coordorigin="7382,481" coordsize="7570,0" path="m7382,481l14952,481e" filled="false" stroked="true" strokeweight=".24pt" strokecolor="#545760">
                <v:path arrowok="t"/>
              </v:shape>
            </v:group>
            <v:group style="position:absolute;left:643;top:1167;width:8924;height:2" coordorigin="643,1167" coordsize="8924,2">
              <v:shape style="position:absolute;left:643;top:1167;width:8924;height:2" coordorigin="643,1167" coordsize="8924,0" path="m643,1167l9566,1167e" filled="false" stroked="true" strokeweight=".24pt" strokecolor="#545760">
                <v:path arrowok="t"/>
              </v:shape>
            </v:group>
            <v:group style="position:absolute;left:12557;top:908;width:1647;height:2" coordorigin="12557,908" coordsize="1647,2">
              <v:shape style="position:absolute;left:12557;top:908;width:1647;height:2" coordorigin="12557,908" coordsize="1647,0" path="m12557,908l14203,908e" filled="false" stroked="true" strokeweight=".24pt" strokecolor="#545760">
                <v:path arrowok="t"/>
              </v:shape>
            </v:group>
            <v:group style="position:absolute;left:643;top:275;width:11108;height:2" coordorigin="643,275" coordsize="11108,2">
              <v:shape style="position:absolute;left:643;top:275;width:11108;height:2" coordorigin="643,275" coordsize="11108,0" path="m643,275l11750,275e" filled="false" stroked="true" strokeweight=".24pt" strokecolor="#545760">
                <v:path arrowok="t"/>
              </v:shape>
            </v:group>
            <v:group style="position:absolute;left:6062;top:-181;width:6231;height:2" coordorigin="6062,-181" coordsize="6231,2">
              <v:shape style="position:absolute;left:6062;top:-181;width:6231;height:2" coordorigin="6062,-181" coordsize="6231,0" path="m6062,-181l12293,-181e" filled="false" stroked="true" strokeweight=".24pt" strokecolor="#545760">
                <v:path arrowok="t"/>
              </v:shape>
            </v:group>
            <v:group style="position:absolute;left:682;top:39;width:12274;height:2" coordorigin="682,39" coordsize="12274,2">
              <v:shape style="position:absolute;left:682;top:39;width:12274;height:2" coordorigin="682,39" coordsize="12274,0" path="m682,39l12955,39e" filled="false" stroked="true" strokeweight=".24pt" strokecolor="#545760">
                <v:path arrowok="t"/>
              </v:shape>
            </v:group>
            <v:group style="position:absolute;left:758;top:942;width:845;height:2" coordorigin="758,942" coordsize="845,2">
              <v:shape style="position:absolute;left:758;top:942;width:845;height:2" coordorigin="758,942" coordsize="845,0" path="m758,942l1603,942e" filled="false" stroked="true" strokeweight=".24pt" strokecolor="#545760">
                <v:path arrowok="t"/>
              </v:shape>
            </v:group>
            <v:group style="position:absolute;left:691;top:5843;width:610;height:2" coordorigin="691,5843" coordsize="610,2">
              <v:shape style="position:absolute;left:691;top:5843;width:610;height:2" coordorigin="691,5843" coordsize="610,0" path="m691,5843l1301,5843e" filled="false" stroked="true" strokeweight=".24pt" strokecolor="#676b74">
                <v:path arrowok="t"/>
              </v:shape>
            </v:group>
            <v:group style="position:absolute;left:11971;top:246;width:2962;height:2" coordorigin="11971,246" coordsize="2962,2">
              <v:shape style="position:absolute;left:11971;top:246;width:2962;height:2" coordorigin="11971,246" coordsize="2962,0" path="m11971,246l14933,246e" filled="false" stroked="true" strokeweight=".24pt" strokecolor="#545760">
                <v:path arrowok="t"/>
              </v:shape>
            </v:group>
            <v:group style="position:absolute;left:5789;top:707;width:7949;height:2" coordorigin="5789,707" coordsize="7949,2">
              <v:shape style="position:absolute;left:5789;top:707;width:7949;height:2" coordorigin="5789,707" coordsize="7949,0" path="m5789,707l13738,707e" filled="false" stroked="true" strokeweight=".24pt" strokecolor="#545760">
                <v:path arrowok="t"/>
              </v:shape>
            </v:group>
            <v:group style="position:absolute;left:11534;top:1369;width:3029;height:2" coordorigin="11534,1369" coordsize="3029,2">
              <v:shape style="position:absolute;left:11534;top:1369;width:3029;height:2" coordorigin="11534,1369" coordsize="3029,0" path="m11534,1369l14563,1369e" filled="false" stroked="true" strokeweight=".24pt" strokecolor="#545760">
                <v:path arrowok="t"/>
              </v:shape>
            </v:group>
            <v:group style="position:absolute;left:2458;top:932;width:9860;height:2" coordorigin="2458,932" coordsize="9860,2">
              <v:shape style="position:absolute;left:2458;top:932;width:9860;height:2" coordorigin="2458,932" coordsize="9860,0" path="m2458,932l12317,932e" filled="false" stroked="true" strokeweight=".24pt" strokecolor="#545760">
                <v:path arrowok="t"/>
              </v:shape>
            </v:group>
            <v:group style="position:absolute;left:3307;top:63;width:4277;height:2" coordorigin="3307,63" coordsize="4277,2">
              <v:shape style="position:absolute;left:3307;top:63;width:4277;height:2" coordorigin="3307,63" coordsize="4277,0" path="m3307,63l7584,63e" filled="false" stroked="true" strokeweight=".24pt" strokecolor="#545760">
                <v:path arrowok="t"/>
              </v:shape>
            </v:group>
            <v:group style="position:absolute;left:14093;top:452;width:840;height:2" coordorigin="14093,452" coordsize="840,2">
              <v:shape style="position:absolute;left:14093;top:452;width:840;height:2" coordorigin="14093,452" coordsize="840,0" path="m14093,452l14933,452e" filled="false" stroked="true" strokeweight=".24pt" strokecolor="#545760">
                <v:path arrowok="t"/>
              </v:shape>
            </v:group>
            <v:group style="position:absolute;left:7613;top:4479;width:7330;height:2" coordorigin="7613,4479" coordsize="7330,2">
              <v:shape style="position:absolute;left:7613;top:4479;width:7330;height:2" coordorigin="7613,4479" coordsize="7330,0" path="m7613,4479l14942,4479e" filled="false" stroked="true" strokeweight=".24pt" strokecolor="#545760">
                <v:path arrowok="t"/>
              </v:shape>
            </v:group>
            <v:group style="position:absolute;left:3394;top:3827;width:10637;height:2" coordorigin="3394,3827" coordsize="10637,2">
              <v:shape style="position:absolute;left:3394;top:3827;width:10637;height:2" coordorigin="3394,3827" coordsize="10637,0" path="m3394,3827l14030,3827e" filled="false" stroked="true" strokeweight=".24pt" strokecolor="#545760">
                <v:path arrowok="t"/>
              </v:shape>
            </v:group>
            <v:group style="position:absolute;left:13920;top:3356;width:1023;height:2" coordorigin="13920,3356" coordsize="1023,2">
              <v:shape style="position:absolute;left:13920;top:3356;width:1023;height:2" coordorigin="13920,3356" coordsize="1023,0" path="m13920,3356l14942,3356e" filled="false" stroked="true" strokeweight=".24pt" strokecolor="#545760">
                <v:path arrowok="t"/>
              </v:shape>
            </v:group>
            <v:group style="position:absolute;left:667;top:2065;width:2655;height:2" coordorigin="667,2065" coordsize="2655,2">
              <v:shape style="position:absolute;left:667;top:2065;width:2655;height:2" coordorigin="667,2065" coordsize="2655,0" path="m667,2065l3322,2065e" filled="false" stroked="true" strokeweight=".24pt" strokecolor="#545760">
                <v:path arrowok="t"/>
              </v:shape>
            </v:group>
            <v:group style="position:absolute;left:696;top:3620;width:5511;height:2" coordorigin="696,3620" coordsize="5511,2">
              <v:shape style="position:absolute;left:696;top:3620;width:5511;height:2" coordorigin="696,3620" coordsize="5511,0" path="m696,3620l6206,3620e" filled="false" stroked="true" strokeweight=".24pt" strokecolor="#545760">
                <v:path arrowok="t"/>
              </v:shape>
            </v:group>
            <v:group style="position:absolute;left:10906;top:4263;width:2914;height:2" coordorigin="10906,4263" coordsize="2914,2">
              <v:shape style="position:absolute;left:10906;top:4263;width:2914;height:2" coordorigin="10906,4263" coordsize="2914,0" path="m10906,4263l13819,4263e" filled="false" stroked="true" strokeweight=".24pt" strokecolor="#545760">
                <v:path arrowok="t"/>
              </v:shape>
            </v:group>
            <v:group style="position:absolute;left:653;top:3851;width:807;height:2" coordorigin="653,3851" coordsize="807,2">
              <v:shape style="position:absolute;left:653;top:3851;width:807;height:2" coordorigin="653,3851" coordsize="807,0" path="m653,3851l1459,3851e" filled="false" stroked="true" strokeweight=".24pt" strokecolor="#545760">
                <v:path arrowok="t"/>
              </v:shape>
            </v:group>
            <v:group style="position:absolute;left:653;top:4508;width:5876;height:2" coordorigin="653,4508" coordsize="5876,2">
              <v:shape style="position:absolute;left:653;top:4508;width:5876;height:2" coordorigin="653,4508" coordsize="5876,0" path="m653,4508l6528,4508e" filled="false" stroked="true" strokeweight=".24pt" strokecolor="#545760">
                <v:path arrowok="t"/>
              </v:shape>
            </v:group>
            <v:group style="position:absolute;left:2899;top:3164;width:10532;height:2" coordorigin="2899,3164" coordsize="10532,2">
              <v:shape style="position:absolute;left:2899;top:3164;width:10532;height:2" coordorigin="2899,3164" coordsize="10532,0" path="m2899,3164l13430,3164e" filled="false" stroked="true" strokeweight=".24pt" strokecolor="#545760">
                <v:path arrowok="t"/>
              </v:shape>
            </v:group>
            <v:group style="position:absolute;left:1646;top:2953;width:12744;height:2" coordorigin="1646,2953" coordsize="12744,2">
              <v:shape style="position:absolute;left:1646;top:2953;width:12744;height:2" coordorigin="1646,2953" coordsize="12744,0" path="m1646,2953l14390,2953e" filled="false" stroked="true" strokeweight=".24pt" strokecolor="#545760">
                <v:path arrowok="t"/>
              </v:shape>
            </v:group>
            <v:group style="position:absolute;left:902;top:4278;width:8381;height:2" coordorigin="902,4278" coordsize="8381,2">
              <v:shape style="position:absolute;left:902;top:4278;width:8381;height:2" coordorigin="902,4278" coordsize="8381,0" path="m902,4278l9283,4278e" filled="false" stroked="true" strokeweight=".24pt" strokecolor="#545760">
                <v:path arrowok="t"/>
              </v:shape>
            </v:group>
            <v:group style="position:absolute;left:643;top:2727;width:12514;height:2" coordorigin="643,2727" coordsize="12514,2">
              <v:shape style="position:absolute;left:643;top:2727;width:12514;height:2" coordorigin="643,2727" coordsize="12514,0" path="m643,2727l13157,2727e" filled="false" stroked="true" strokeweight=".24pt" strokecolor="#545760">
                <v:path arrowok="t"/>
              </v:shape>
            </v:group>
            <v:group style="position:absolute;left:7133;top:3601;width:7263;height:2" coordorigin="7133,3601" coordsize="7263,2">
              <v:shape style="position:absolute;left:7133;top:3601;width:7263;height:2" coordorigin="7133,3601" coordsize="7263,0" path="m7133,3601l14395,3601e" filled="false" stroked="true" strokeweight=".24pt" strokecolor="#545760">
                <v:path arrowok="t"/>
              </v:shape>
            </v:group>
            <v:group style="position:absolute;left:1651;top:4052;width:10661;height:2" coordorigin="1651,4052" coordsize="10661,2">
              <v:shape style="position:absolute;left:1651;top:4052;width:10661;height:2" coordorigin="1651,4052" coordsize="10661,0" path="m1651,4052l12312,4052e" filled="false" stroked="true" strokeweight=".24pt" strokecolor="#545760">
                <v:path arrowok="t"/>
              </v:shape>
            </v:group>
            <v:group style="position:absolute;left:13934;top:2689;width:1004;height:2" coordorigin="13934,2689" coordsize="1004,2">
              <v:shape style="position:absolute;left:13934;top:2689;width:1004;height:2" coordorigin="13934,2689" coordsize="1004,0" path="m13934,2689l14938,2689e" filled="false" stroked="true" strokeweight=".24pt" strokecolor="#545760">
                <v:path arrowok="t"/>
              </v:shape>
            </v:group>
            <v:group style="position:absolute;left:672;top:2502;width:14256;height:2" coordorigin="672,2502" coordsize="14256,2">
              <v:shape style="position:absolute;left:672;top:2502;width:14256;height:2" coordorigin="672,2502" coordsize="14256,0" path="m672,2502l14928,2502e" filled="false" stroked="true" strokeweight=".24pt" strokecolor="#545760">
                <v:path arrowok="t"/>
              </v:shape>
            </v:group>
            <v:group style="position:absolute;left:13579;top:2027;width:1340;height:2" coordorigin="13579,2027" coordsize="1340,2">
              <v:shape style="position:absolute;left:13579;top:2027;width:1340;height:2" coordorigin="13579,2027" coordsize="1340,0" path="m13579,2027l14918,2027e" filled="false" stroked="true" strokeweight=".24pt" strokecolor="#545760">
                <v:path arrowok="t"/>
              </v:shape>
            </v:group>
            <v:group style="position:absolute;left:677;top:1839;width:5242;height:2" coordorigin="677,1839" coordsize="5242,2">
              <v:shape style="position:absolute;left:677;top:1839;width:5242;height:2" coordorigin="677,1839" coordsize="5242,0" path="m677,1839l5918,1839e" filled="false" stroked="true" strokeweight=".24pt" strokecolor="#545760">
                <v:path arrowok="t"/>
              </v:shape>
            </v:group>
            <v:group style="position:absolute;left:643;top:1628;width:2794;height:2" coordorigin="643,1628" coordsize="2794,2">
              <v:shape style="position:absolute;left:643;top:1628;width:2794;height:2" coordorigin="643,1628" coordsize="2794,0" path="m643,1628l3437,1628e" filled="false" stroked="true" strokeweight=".24pt" strokecolor="#545760">
                <v:path arrowok="t"/>
              </v:shape>
            </v:group>
            <v:group style="position:absolute;left:3701;top:1614;width:4464;height:2" coordorigin="3701,1614" coordsize="4464,2">
              <v:shape style="position:absolute;left:3701;top:1614;width:4464;height:2" coordorigin="3701,1614" coordsize="4464,0" path="m3701,1614l8165,1614e" filled="false" stroked="true" strokeweight=".24pt" strokecolor="#545760">
                <v:path arrowok="t"/>
              </v:shape>
            </v:group>
            <v:group style="position:absolute;left:9869;top:1599;width:2727;height:2" coordorigin="9869,1599" coordsize="2727,2">
              <v:shape style="position:absolute;left:9869;top:1599;width:2727;height:2" coordorigin="9869,1599" coordsize="2727,0" path="m9869,1599l12595,1599e" filled="false" stroked="true" strokeweight=".24pt" strokecolor="#545760">
                <v:path arrowok="t"/>
              </v:shape>
            </v:group>
            <v:group style="position:absolute;left:13013;top:1585;width:1954;height:2" coordorigin="13013,1585" coordsize="1954,2">
              <v:shape style="position:absolute;left:13013;top:1585;width:1954;height:2" coordorigin="13013,1585" coordsize="1954,0" path="m13013,1585l14966,1585e" filled="false" stroked="true" strokeweight=".24pt" strokecolor="#545760">
                <v:path arrowok="t"/>
              </v:shape>
            </v:group>
            <v:group style="position:absolute;left:686;top:1393;width:9701;height:2" coordorigin="686,1393" coordsize="9701,2">
              <v:shape style="position:absolute;left:686;top:1393;width:9701;height:2" coordorigin="686,1393" coordsize="9701,0" path="m686,1393l10387,1393e" filled="false" stroked="true" strokeweight=".24pt" strokecolor="#545760">
                <v:path arrowok="t"/>
              </v:shape>
            </v:group>
            <v:group style="position:absolute;left:648;top:3395;width:12212;height:2" coordorigin="648,3395" coordsize="12212,2">
              <v:shape style="position:absolute;left:648;top:3395;width:12212;height:2" coordorigin="648,3395" coordsize="12212,0" path="m648,3395l12859,3395e" filled="false" stroked="true" strokeweight=".24pt" strokecolor="#545760">
                <v:path arrowok="t"/>
              </v:shape>
            </v:group>
            <v:group style="position:absolute;left:5453;top:2055;width:7028;height:2" coordorigin="5453,2055" coordsize="7028,2">
              <v:shape style="position:absolute;left:5453;top:2055;width:7028;height:2" coordorigin="5453,2055" coordsize="7028,0" path="m5453,2055l12480,2055e" filled="false" stroked="true" strokeweight=".24pt" strokecolor="#545760">
                <v:path arrowok="t"/>
              </v:shape>
            </v:group>
            <v:group style="position:absolute;left:6826;top:1830;width:7215;height:2" coordorigin="6826,1830" coordsize="7215,2">
              <v:shape style="position:absolute;left:6826;top:1830;width:7215;height:2" coordorigin="6826,1830" coordsize="7215,0" path="m6826,1830l14040,1830e" filled="false" stroked="true" strokeweight=".24pt" strokecolor="#545760">
                <v:path arrowok="t"/>
              </v:shape>
            </v:group>
            <v:group style="position:absolute;left:643;top:2291;width:11794;height:2" coordorigin="643,2291" coordsize="11794,2">
              <v:shape style="position:absolute;left:643;top:2291;width:11794;height:2" coordorigin="643,2291" coordsize="11794,0" path="m643,2291l12437,2291e" filled="false" stroked="true" strokeweight=".24pt" strokecolor="#545760">
                <v:path arrowok="t"/>
              </v:shape>
            </v:group>
            <v:group style="position:absolute;left:667;top:3183;width:476;height:2" coordorigin="667,3183" coordsize="476,2">
              <v:shape style="position:absolute;left:667;top:3183;width:476;height:2" coordorigin="667,3183" coordsize="476,0" path="m667,3183l1142,3183e" filled="false" stroked="true" strokeweight=".72pt" strokecolor="#7c7780">
                <v:path arrowok="t"/>
              </v:shape>
              <v:shape style="position:absolute;left:1512;top:-779;width:2410;height:158" type="#_x0000_t75" stroked="false">
                <v:imagedata r:id="rId207" o:title=""/>
              </v:shape>
              <v:shape style="position:absolute;left:739;top:354;width:1056;height:768" type="#_x0000_t75" stroked="false">
                <v:imagedata r:id="rId208" o:title=""/>
              </v:shape>
              <v:shape style="position:absolute;left:739;top:1232;width:2424;height:115" type="#_x0000_t75" stroked="false">
                <v:imagedata r:id="rId209" o:title=""/>
              </v:shape>
              <v:shape style="position:absolute;left:749;top:2139;width:1882;height:4627" type="#_x0000_t75" stroked="false">
                <v:imagedata r:id="rId210" o:title=""/>
              </v:shape>
              <v:shape style="position:absolute;left:1795;top:-318;width:293;height:115" type="#_x0000_t75" stroked="false">
                <v:imagedata r:id="rId211" o:title=""/>
              </v:shape>
              <v:shape style="position:absolute;left:7330;top:-793;width:1157;height:149" type="#_x0000_t75" stroked="false">
                <v:imagedata r:id="rId212" o:title=""/>
              </v:shape>
              <v:shape style="position:absolute;left:7733;top:1002;width:898;height:110" type="#_x0000_t75" stroked="false">
                <v:imagedata r:id="rId213" o:title=""/>
              </v:shape>
              <v:shape style="position:absolute;left:7800;top:1232;width:830;height:2093" type="#_x0000_t75" stroked="false">
                <v:imagedata r:id="rId214" o:title=""/>
              </v:shape>
              <v:shape style="position:absolute;left:6379;top:5715;width:2386;height:1042" type="#_x0000_t75" stroked="false">
                <v:imagedata r:id="rId215" o:title=""/>
              </v:shape>
              <v:shape style="position:absolute;left:9701;top:1002;width:1229;height:163" type="#_x0000_t75" stroked="false">
                <v:imagedata r:id="rId216" o:title=""/>
              </v:shape>
              <v:shape style="position:absolute;left:10051;top:1227;width:874;height:2098" type="#_x0000_t75" stroked="false">
                <v:imagedata r:id="rId217" o:title=""/>
              </v:shape>
              <v:shape style="position:absolute;left:10056;top:6119;width:888;height:101" type="#_x0000_t75" stroked="false">
                <v:imagedata r:id="rId218" o:title=""/>
              </v:shape>
              <v:shape style="position:absolute;left:12600;top:-808;width:1176;height:144" type="#_x0000_t75" stroked="false">
                <v:imagedata r:id="rId219" o:title=""/>
              </v:shape>
              <v:shape style="position:absolute;left:12533;top:-241;width:2040;height:149" type="#_x0000_t75" stroked="false">
                <v:imagedata r:id="rId220" o:title=""/>
              </v:shape>
              <v:shape style="position:absolute;left:12566;top:987;width:811;height:106" type="#_x0000_t75" stroked="false">
                <v:imagedata r:id="rId221" o:title=""/>
              </v:shape>
              <v:shape style="position:absolute;left:12619;top:1218;width:926;height:1210" type="#_x0000_t75" stroked="false">
                <v:imagedata r:id="rId222" o:title=""/>
              </v:shape>
              <v:shape style="position:absolute;left:13373;top:6795;width:355;height:278" type="#_x0000_t75" stroked="false">
                <v:imagedata r:id="rId223" o:title=""/>
              </v:shape>
              <v:shape style="position:absolute;left:13382;top:6450;width:379;height:355" type="#_x0000_t75" stroked="false">
                <v:imagedata r:id="rId224" o:title=""/>
              </v:shape>
              <v:shape style="position:absolute;left:10987;top:6104;width:3408;height:566" type="#_x0000_t75" stroked="false">
                <v:imagedata r:id="rId225" o:title=""/>
              </v:shape>
              <v:shape style="position:absolute;left:13843;top:915;width:1099;height:182" type="#_x0000_t75" stroked="false">
                <v:imagedata r:id="rId226" o:title=""/>
              </v:shape>
              <v:shape style="position:absolute;left:13973;top:1117;width:974;height:264" type="#_x0000_t75" stroked="false">
                <v:imagedata r:id="rId227" o:title=""/>
              </v:shape>
              <v:shape style="position:absolute;left:1003;top:66;width:749;height:192" type="#_x0000_t75" stroked="false">
                <v:imagedata r:id="rId228" o:title=""/>
              </v:shape>
              <v:shape style="position:absolute;left:3571;top:6128;width:2270;height:110" type="#_x0000_t75" stroked="false">
                <v:imagedata r:id="rId229" o:title=""/>
              </v:shape>
              <v:shape style="position:absolute;left:7152;top:-381;width:1277;height:202" type="#_x0000_t75" stroked="false">
                <v:imagedata r:id="rId230" o:title=""/>
              </v:shape>
            </v:group>
            <v:group style="position:absolute;left:14338;top:15;width:586;height:2" coordorigin="14338,15" coordsize="586,2">
              <v:shape style="position:absolute;left:14338;top:15;width:586;height:2" coordorigin="14338,15" coordsize="586,0" path="m14338,15l14923,15e" filled="false" stroked="true" strokeweight=".24pt" strokecolor="#7c7c80">
                <v:path arrowok="t"/>
              </v:shape>
              <v:shape style="position:absolute;left:12562;top:23;width:2371;height:696" type="#_x0000_t75" stroked="false">
                <v:imagedata r:id="rId231" o:title=""/>
              </v:shape>
            </v:group>
            <w10:wrap type="none"/>
          </v:group>
        </w:pict>
      </w:r>
      <w:r>
        <w:rPr>
          <w:rFonts w:ascii="Courier New" w:hAnsi="Courier New"/>
          <w:b/>
          <w:color w:val="6E6D79"/>
          <w:w w:val="80"/>
          <w:sz w:val="13"/>
        </w:rPr>
        <w:t>l IÆł.ı87.370.</w:t>
      </w:r>
      <w:r>
        <w:rPr>
          <w:rFonts w:ascii="Courier New" w:hAnsi="Courier New"/>
          <w:b/>
          <w:color w:val="6E6D79"/>
          <w:spacing w:val="-38"/>
          <w:w w:val="80"/>
          <w:sz w:val="13"/>
        </w:rPr>
        <w:t> </w:t>
      </w:r>
      <w:r>
        <w:rPr>
          <w:rFonts w:ascii="Courier New" w:hAnsi="Courier New"/>
          <w:b/>
          <w:color w:val="6E6D79"/>
          <w:w w:val="80"/>
          <w:sz w:val="13"/>
        </w:rPr>
        <w:t>00</w:t>
        <w:tab/>
      </w:r>
      <w:r>
        <w:rPr>
          <w:rFonts w:ascii="Courier New" w:hAnsi="Courier New"/>
          <w:b/>
          <w:color w:val="69676E"/>
          <w:w w:val="80"/>
          <w:sz w:val="13"/>
        </w:rPr>
        <w:t>1,</w:t>
      </w:r>
      <w:r>
        <w:rPr>
          <w:rFonts w:ascii="Courier New" w:hAnsi="Courier New"/>
          <w:b/>
          <w:color w:val="69676E"/>
          <w:spacing w:val="-39"/>
          <w:w w:val="80"/>
          <w:sz w:val="13"/>
        </w:rPr>
        <w:t> </w:t>
      </w:r>
      <w:r>
        <w:rPr>
          <w:rFonts w:ascii="Courier New" w:hAnsi="Courier New"/>
          <w:b/>
          <w:color w:val="69676E"/>
          <w:w w:val="80"/>
          <w:sz w:val="13"/>
        </w:rPr>
        <w:t>672.</w:t>
      </w:r>
      <w:r>
        <w:rPr>
          <w:rFonts w:ascii="Courier New" w:hAnsi="Courier New"/>
          <w:b/>
          <w:color w:val="69676E"/>
          <w:spacing w:val="-43"/>
          <w:w w:val="80"/>
          <w:sz w:val="13"/>
        </w:rPr>
        <w:t> </w:t>
      </w:r>
      <w:r>
        <w:rPr>
          <w:rFonts w:ascii="Courier New" w:hAnsi="Courier New"/>
          <w:b/>
          <w:color w:val="69676E"/>
          <w:w w:val="80"/>
          <w:sz w:val="13"/>
        </w:rPr>
        <w:t>2]4.</w:t>
      </w:r>
      <w:r>
        <w:rPr>
          <w:rFonts w:ascii="Courier New" w:hAnsi="Courier New"/>
          <w:b/>
          <w:color w:val="69676E"/>
          <w:spacing w:val="-22"/>
          <w:w w:val="80"/>
          <w:sz w:val="13"/>
        </w:rPr>
        <w:t> </w:t>
      </w:r>
      <w:r>
        <w:rPr>
          <w:rFonts w:ascii="Courier New" w:hAnsi="Courier New"/>
          <w:b/>
          <w:color w:val="646275"/>
          <w:w w:val="80"/>
          <w:sz w:val="13"/>
        </w:rPr>
        <w:t>19152</w:t>
        <w:tab/>
      </w:r>
      <w:r>
        <w:rPr>
          <w:rFonts w:ascii="Cambria" w:hAnsi="Cambria"/>
          <w:w w:val="85"/>
          <w:position w:val="1"/>
          <w:sz w:val="13"/>
        </w:rPr>
        <w:t>S48,  069,  S4íí.   2d</w:t>
        <w:tab/>
      </w:r>
      <w:r>
        <w:rPr>
          <w:rFonts w:ascii="Courier New" w:hAnsi="Courier New"/>
          <w:b/>
          <w:w w:val="75"/>
          <w:position w:val="2"/>
          <w:sz w:val="13"/>
        </w:rPr>
        <w:t>4f3.</w:t>
      </w:r>
      <w:r>
        <w:rPr>
          <w:rFonts w:ascii="Courier New" w:hAnsi="Courier New"/>
          <w:b/>
          <w:spacing w:val="-40"/>
          <w:w w:val="75"/>
          <w:position w:val="2"/>
          <w:sz w:val="13"/>
        </w:rPr>
        <w:t> </w:t>
      </w:r>
      <w:r>
        <w:rPr>
          <w:rFonts w:ascii="Courier New" w:hAnsi="Courier New"/>
          <w:b/>
          <w:w w:val="75"/>
          <w:position w:val="2"/>
          <w:sz w:val="13"/>
        </w:rPr>
        <w:t>42O,</w:t>
      </w:r>
      <w:r>
        <w:rPr>
          <w:rFonts w:ascii="Courier New" w:hAnsi="Courier New"/>
          <w:b/>
          <w:spacing w:val="-33"/>
          <w:w w:val="75"/>
          <w:position w:val="2"/>
          <w:sz w:val="13"/>
        </w:rPr>
        <w:t> </w:t>
      </w:r>
      <w:r>
        <w:rPr>
          <w:rFonts w:ascii="Courier New" w:hAnsi="Courier New"/>
          <w:b/>
          <w:w w:val="75"/>
          <w:position w:val="2"/>
          <w:sz w:val="13"/>
        </w:rPr>
        <w:t>4N3.</w:t>
      </w:r>
      <w:r>
        <w:rPr>
          <w:rFonts w:ascii="Courier New" w:hAnsi="Courier New"/>
          <w:b/>
          <w:spacing w:val="-22"/>
          <w:w w:val="75"/>
          <w:position w:val="2"/>
          <w:sz w:val="13"/>
        </w:rPr>
        <w:t> </w:t>
      </w:r>
      <w:r>
        <w:rPr>
          <w:rFonts w:ascii="Courier New" w:hAnsi="Courier New"/>
          <w:b/>
          <w:w w:val="75"/>
          <w:position w:val="2"/>
          <w:sz w:val="13"/>
        </w:rPr>
        <w:t>19</w:t>
      </w:r>
      <w:r>
        <w:rPr>
          <w:rFonts w:ascii="Courier New" w:hAnsi="Courier New"/>
          <w:sz w:val="13"/>
        </w:rPr>
      </w:r>
    </w:p>
    <w:p>
      <w:pPr>
        <w:spacing w:line="240" w:lineRule="auto" w:before="0"/>
        <w:rPr>
          <w:rFonts w:ascii="Courier New" w:hAnsi="Courier New" w:cs="Courier New" w:eastAsia="Courier New" w:hint="default"/>
          <w:b/>
          <w:bCs/>
          <w:sz w:val="14"/>
          <w:szCs w:val="14"/>
        </w:rPr>
      </w:pPr>
    </w:p>
    <w:p>
      <w:pPr>
        <w:spacing w:line="240" w:lineRule="auto" w:before="0"/>
        <w:rPr>
          <w:rFonts w:ascii="Courier New" w:hAnsi="Courier New" w:cs="Courier New" w:eastAsia="Courier New" w:hint="default"/>
          <w:b/>
          <w:bCs/>
          <w:sz w:val="14"/>
          <w:szCs w:val="14"/>
        </w:rPr>
      </w:pPr>
    </w:p>
    <w:p>
      <w:pPr>
        <w:spacing w:line="240" w:lineRule="auto" w:before="0"/>
        <w:rPr>
          <w:rFonts w:ascii="Courier New" w:hAnsi="Courier New" w:cs="Courier New" w:eastAsia="Courier New" w:hint="default"/>
          <w:b/>
          <w:bCs/>
          <w:sz w:val="14"/>
          <w:szCs w:val="14"/>
        </w:rPr>
      </w:pPr>
    </w:p>
    <w:p>
      <w:pPr>
        <w:spacing w:line="240" w:lineRule="auto" w:before="0"/>
        <w:rPr>
          <w:rFonts w:ascii="Courier New" w:hAnsi="Courier New" w:cs="Courier New" w:eastAsia="Courier New" w:hint="default"/>
          <w:b/>
          <w:bCs/>
          <w:sz w:val="14"/>
          <w:szCs w:val="14"/>
        </w:rPr>
      </w:pPr>
    </w:p>
    <w:p>
      <w:pPr>
        <w:tabs>
          <w:tab w:pos="4274" w:val="left" w:leader="none"/>
        </w:tabs>
        <w:spacing w:before="95"/>
        <w:ind w:left="2964" w:right="0" w:firstLine="0"/>
        <w:jc w:val="left"/>
        <w:rPr>
          <w:rFonts w:ascii="Cambria" w:hAnsi="Cambria" w:cs="Cambria" w:eastAsia="Cambria" w:hint="default"/>
          <w:sz w:val="12"/>
          <w:szCs w:val="12"/>
        </w:rPr>
      </w:pPr>
      <w:r>
        <w:rPr>
          <w:rFonts w:ascii="Cambria"/>
          <w:color w:val="CACAD3"/>
          <w:w w:val="75"/>
          <w:sz w:val="12"/>
        </w:rPr>
        <w:t>'</w:t>
      </w:r>
      <w:r>
        <w:rPr>
          <w:rFonts w:ascii="Cambria"/>
          <w:color w:val="CACAD3"/>
          <w:spacing w:val="19"/>
          <w:w w:val="75"/>
          <w:sz w:val="12"/>
        </w:rPr>
        <w:t> </w:t>
      </w:r>
      <w:r>
        <w:rPr>
          <w:rFonts w:ascii="Cambria"/>
          <w:color w:val="72707E"/>
          <w:w w:val="75"/>
          <w:sz w:val="12"/>
        </w:rPr>
        <w:t>,  </w:t>
      </w:r>
      <w:r>
        <w:rPr>
          <w:rFonts w:ascii="Cambria"/>
          <w:color w:val="595D69"/>
          <w:sz w:val="12"/>
        </w:rPr>
        <w:t>56 </w:t>
      </w:r>
      <w:r>
        <w:rPr>
          <w:rFonts w:ascii="Cambria"/>
          <w:color w:val="666469"/>
          <w:w w:val="75"/>
          <w:sz w:val="12"/>
        </w:rPr>
        <w:t>I </w:t>
      </w:r>
      <w:r>
        <w:rPr>
          <w:rFonts w:ascii="Cambria"/>
          <w:color w:val="57606B"/>
          <w:w w:val="75"/>
          <w:sz w:val="12"/>
        </w:rPr>
        <w:t>,  </w:t>
      </w:r>
      <w:r>
        <w:rPr>
          <w:rFonts w:ascii="Cambria"/>
          <w:color w:val="4F4B57"/>
          <w:sz w:val="12"/>
        </w:rPr>
        <w:t>787. </w:t>
      </w:r>
      <w:r>
        <w:rPr>
          <w:rFonts w:ascii="Cambria"/>
          <w:color w:val="525254"/>
          <w:sz w:val="12"/>
        </w:rPr>
        <w:t>370.</w:t>
      </w:r>
      <w:r>
        <w:rPr>
          <w:rFonts w:ascii="Cambria"/>
          <w:color w:val="525254"/>
          <w:spacing w:val="-17"/>
          <w:sz w:val="12"/>
        </w:rPr>
        <w:t> </w:t>
      </w:r>
      <w:r>
        <w:rPr>
          <w:rFonts w:ascii="Cambria"/>
          <w:color w:val="696769"/>
          <w:sz w:val="12"/>
        </w:rPr>
        <w:t>00</w:t>
        <w:tab/>
      </w:r>
      <w:r>
        <w:rPr>
          <w:rFonts w:ascii="Cambria"/>
          <w:color w:val="626669"/>
          <w:sz w:val="12"/>
        </w:rPr>
        <w:t>1, </w:t>
      </w:r>
      <w:r>
        <w:rPr>
          <w:rFonts w:ascii="Cambria"/>
          <w:color w:val="777582"/>
          <w:sz w:val="12"/>
        </w:rPr>
        <w:t>672, </w:t>
      </w:r>
      <w:r>
        <w:rPr>
          <w:rFonts w:ascii="Cambria"/>
          <w:color w:val="52505B"/>
          <w:sz w:val="12"/>
        </w:rPr>
        <w:t>231,  </w:t>
      </w:r>
      <w:r>
        <w:rPr>
          <w:rFonts w:ascii="Cambria"/>
          <w:color w:val="545964"/>
          <w:sz w:val="12"/>
        </w:rPr>
        <w:t>t91.</w:t>
      </w:r>
      <w:r>
        <w:rPr>
          <w:rFonts w:ascii="Cambria"/>
          <w:color w:val="545964"/>
          <w:spacing w:val="19"/>
          <w:sz w:val="12"/>
        </w:rPr>
        <w:t> </w:t>
      </w:r>
      <w:r>
        <w:rPr>
          <w:rFonts w:ascii="Cambria"/>
          <w:color w:val="4D5664"/>
          <w:sz w:val="12"/>
        </w:rPr>
        <w:t>52</w:t>
      </w:r>
      <w:r>
        <w:rPr>
          <w:rFonts w:ascii="Cambria"/>
          <w:sz w:val="12"/>
        </w:rPr>
      </w:r>
    </w:p>
    <w:p>
      <w:pPr>
        <w:spacing w:before="94"/>
        <w:ind w:left="4653" w:right="0" w:firstLine="0"/>
        <w:jc w:val="left"/>
        <w:rPr>
          <w:rFonts w:ascii="Cambria" w:hAnsi="Cambria" w:cs="Cambria" w:eastAsia="Cambria" w:hint="default"/>
          <w:sz w:val="11"/>
          <w:szCs w:val="11"/>
        </w:rPr>
      </w:pPr>
      <w:r>
        <w:rPr>
          <w:rFonts w:ascii="Cambria" w:hAnsi="Cambria" w:cs="Cambria" w:eastAsia="Cambria" w:hint="default"/>
          <w:color w:val="757579"/>
          <w:sz w:val="11"/>
          <w:szCs w:val="11"/>
        </w:rPr>
        <w:t>—TO, </w:t>
      </w:r>
      <w:r>
        <w:rPr>
          <w:rFonts w:ascii="Cambria" w:hAnsi="Cambria" w:cs="Cambria" w:eastAsia="Cambria" w:hint="default"/>
          <w:color w:val="4B4F54"/>
          <w:w w:val="105"/>
          <w:sz w:val="11"/>
          <w:szCs w:val="11"/>
        </w:rPr>
        <w:t>5õ3.</w:t>
      </w:r>
      <w:r>
        <w:rPr>
          <w:rFonts w:ascii="Cambria" w:hAnsi="Cambria" w:cs="Cambria" w:eastAsia="Cambria" w:hint="default"/>
          <w:color w:val="4B4F54"/>
          <w:spacing w:val="7"/>
          <w:w w:val="105"/>
          <w:sz w:val="11"/>
          <w:szCs w:val="11"/>
        </w:rPr>
        <w:t> </w:t>
      </w:r>
      <w:r>
        <w:rPr>
          <w:rFonts w:ascii="Cambria" w:hAnsi="Cambria" w:cs="Cambria" w:eastAsia="Cambria" w:hint="default"/>
          <w:color w:val="696775"/>
          <w:w w:val="105"/>
          <w:sz w:val="11"/>
          <w:szCs w:val="11"/>
        </w:rPr>
        <w:t>7J</w:t>
      </w:r>
      <w:r>
        <w:rPr>
          <w:rFonts w:ascii="Cambria" w:hAnsi="Cambria" w:cs="Cambria" w:eastAsia="Cambria" w:hint="default"/>
          <w:sz w:val="11"/>
          <w:szCs w:val="11"/>
        </w:rPr>
      </w:r>
    </w:p>
    <w:p>
      <w:pPr>
        <w:spacing w:line="240" w:lineRule="auto" w:before="0"/>
        <w:rPr>
          <w:rFonts w:ascii="Cambria" w:hAnsi="Cambria" w:cs="Cambria" w:eastAsia="Cambria" w:hint="default"/>
          <w:sz w:val="20"/>
          <w:szCs w:val="20"/>
        </w:rPr>
      </w:pPr>
    </w:p>
    <w:p>
      <w:pPr>
        <w:spacing w:line="240" w:lineRule="auto" w:before="0"/>
        <w:rPr>
          <w:rFonts w:ascii="Cambria" w:hAnsi="Cambria" w:cs="Cambria" w:eastAsia="Cambria" w:hint="default"/>
          <w:sz w:val="20"/>
          <w:szCs w:val="20"/>
        </w:rPr>
      </w:pPr>
    </w:p>
    <w:p>
      <w:pPr>
        <w:spacing w:line="240" w:lineRule="auto" w:before="0"/>
        <w:rPr>
          <w:rFonts w:ascii="Cambria" w:hAnsi="Cambria" w:cs="Cambria" w:eastAsia="Cambria" w:hint="default"/>
          <w:sz w:val="20"/>
          <w:szCs w:val="20"/>
        </w:rPr>
      </w:pPr>
    </w:p>
    <w:p>
      <w:pPr>
        <w:spacing w:line="240" w:lineRule="auto" w:before="0"/>
        <w:rPr>
          <w:rFonts w:ascii="Cambria" w:hAnsi="Cambria" w:cs="Cambria" w:eastAsia="Cambria" w:hint="default"/>
          <w:sz w:val="20"/>
          <w:szCs w:val="20"/>
        </w:rPr>
      </w:pPr>
    </w:p>
    <w:p>
      <w:pPr>
        <w:spacing w:line="240" w:lineRule="auto" w:before="0"/>
        <w:rPr>
          <w:rFonts w:ascii="Cambria" w:hAnsi="Cambria" w:cs="Cambria" w:eastAsia="Cambria" w:hint="default"/>
          <w:sz w:val="20"/>
          <w:szCs w:val="20"/>
        </w:rPr>
      </w:pPr>
    </w:p>
    <w:p>
      <w:pPr>
        <w:spacing w:line="240" w:lineRule="auto" w:before="0"/>
        <w:rPr>
          <w:rFonts w:ascii="Cambria" w:hAnsi="Cambria" w:cs="Cambria" w:eastAsia="Cambria" w:hint="default"/>
          <w:sz w:val="20"/>
          <w:szCs w:val="20"/>
        </w:rPr>
      </w:pPr>
    </w:p>
    <w:p>
      <w:pPr>
        <w:spacing w:line="240" w:lineRule="auto" w:before="0"/>
        <w:rPr>
          <w:rFonts w:ascii="Cambria" w:hAnsi="Cambria" w:cs="Cambria" w:eastAsia="Cambria" w:hint="default"/>
          <w:sz w:val="20"/>
          <w:szCs w:val="20"/>
        </w:rPr>
      </w:pPr>
    </w:p>
    <w:p>
      <w:pPr>
        <w:spacing w:line="240" w:lineRule="auto" w:before="0"/>
        <w:rPr>
          <w:rFonts w:ascii="Cambria" w:hAnsi="Cambria" w:cs="Cambria" w:eastAsia="Cambria" w:hint="default"/>
          <w:sz w:val="20"/>
          <w:szCs w:val="20"/>
        </w:rPr>
      </w:pPr>
    </w:p>
    <w:p>
      <w:pPr>
        <w:spacing w:line="240" w:lineRule="auto" w:before="0"/>
        <w:rPr>
          <w:rFonts w:ascii="Cambria" w:hAnsi="Cambria" w:cs="Cambria" w:eastAsia="Cambria" w:hint="default"/>
          <w:sz w:val="20"/>
          <w:szCs w:val="20"/>
        </w:rPr>
      </w:pPr>
    </w:p>
    <w:p>
      <w:pPr>
        <w:spacing w:line="240" w:lineRule="auto" w:before="0"/>
        <w:rPr>
          <w:rFonts w:ascii="Cambria" w:hAnsi="Cambria" w:cs="Cambria" w:eastAsia="Cambria" w:hint="default"/>
          <w:sz w:val="20"/>
          <w:szCs w:val="20"/>
        </w:rPr>
      </w:pPr>
    </w:p>
    <w:p>
      <w:pPr>
        <w:spacing w:line="240" w:lineRule="auto" w:before="0"/>
        <w:rPr>
          <w:rFonts w:ascii="Cambria" w:hAnsi="Cambria" w:cs="Cambria" w:eastAsia="Cambria" w:hint="default"/>
          <w:sz w:val="20"/>
          <w:szCs w:val="20"/>
        </w:rPr>
      </w:pPr>
    </w:p>
    <w:p>
      <w:pPr>
        <w:spacing w:line="240" w:lineRule="auto" w:before="0"/>
        <w:rPr>
          <w:rFonts w:ascii="Cambria" w:hAnsi="Cambria" w:cs="Cambria" w:eastAsia="Cambria" w:hint="default"/>
          <w:sz w:val="20"/>
          <w:szCs w:val="20"/>
        </w:rPr>
      </w:pPr>
    </w:p>
    <w:p>
      <w:pPr>
        <w:spacing w:line="240" w:lineRule="auto" w:before="0"/>
        <w:rPr>
          <w:rFonts w:ascii="Cambria" w:hAnsi="Cambria" w:cs="Cambria" w:eastAsia="Cambria" w:hint="default"/>
          <w:sz w:val="20"/>
          <w:szCs w:val="20"/>
        </w:rPr>
      </w:pPr>
    </w:p>
    <w:p>
      <w:pPr>
        <w:spacing w:line="240" w:lineRule="auto" w:before="0"/>
        <w:rPr>
          <w:rFonts w:ascii="Cambria" w:hAnsi="Cambria" w:cs="Cambria" w:eastAsia="Cambria" w:hint="default"/>
          <w:sz w:val="20"/>
          <w:szCs w:val="20"/>
        </w:rPr>
      </w:pPr>
    </w:p>
    <w:p>
      <w:pPr>
        <w:spacing w:line="240" w:lineRule="auto" w:before="0"/>
        <w:rPr>
          <w:rFonts w:ascii="Cambria" w:hAnsi="Cambria" w:cs="Cambria" w:eastAsia="Cambria" w:hint="default"/>
          <w:sz w:val="20"/>
          <w:szCs w:val="20"/>
        </w:rPr>
      </w:pPr>
    </w:p>
    <w:p>
      <w:pPr>
        <w:spacing w:line="240" w:lineRule="auto" w:before="2"/>
        <w:rPr>
          <w:rFonts w:ascii="Cambria" w:hAnsi="Cambria" w:cs="Cambria" w:eastAsia="Cambria" w:hint="default"/>
          <w:sz w:val="22"/>
          <w:szCs w:val="22"/>
        </w:rPr>
      </w:pPr>
    </w:p>
    <w:p>
      <w:pPr>
        <w:spacing w:line="20" w:lineRule="exact"/>
        <w:ind w:left="13382" w:right="0" w:firstLine="0"/>
        <w:rPr>
          <w:rFonts w:ascii="Cambria" w:hAnsi="Cambria" w:cs="Cambria" w:eastAsia="Cambria" w:hint="default"/>
          <w:sz w:val="2"/>
          <w:szCs w:val="2"/>
        </w:rPr>
      </w:pPr>
      <w:r>
        <w:rPr>
          <w:rFonts w:ascii="Cambria" w:hAnsi="Cambria" w:cs="Cambria" w:eastAsia="Cambria" w:hint="default"/>
          <w:sz w:val="2"/>
          <w:szCs w:val="2"/>
        </w:rPr>
        <w:pict>
          <v:group style="width:50.9pt;height:.25pt;mso-position-horizontal-relative:char;mso-position-vertical-relative:line" coordorigin="0,0" coordsize="1018,5">
            <v:group style="position:absolute;left:2;top:2;width:1013;height:2" coordorigin="2,2" coordsize="1013,2">
              <v:shape style="position:absolute;left:2;top:2;width:1013;height:2" coordorigin="2,2" coordsize="1013,0" path="m2,2l1015,2e" filled="false" stroked="true" strokeweight=".24pt" strokecolor="#545760">
                <v:path arrowok="t"/>
              </v:shape>
            </v:group>
          </v:group>
        </w:pict>
      </w:r>
      <w:r>
        <w:rPr>
          <w:rFonts w:ascii="Cambria" w:hAnsi="Cambria" w:cs="Cambria" w:eastAsia="Cambria" w:hint="default"/>
          <w:sz w:val="2"/>
          <w:szCs w:val="2"/>
        </w:rPr>
      </w:r>
    </w:p>
    <w:p>
      <w:pPr>
        <w:spacing w:line="240" w:lineRule="auto" w:before="0"/>
        <w:rPr>
          <w:rFonts w:ascii="Cambria" w:hAnsi="Cambria" w:cs="Cambria" w:eastAsia="Cambria" w:hint="default"/>
          <w:sz w:val="20"/>
          <w:szCs w:val="20"/>
        </w:rPr>
      </w:pPr>
    </w:p>
    <w:p>
      <w:pPr>
        <w:spacing w:line="240" w:lineRule="auto" w:before="0"/>
        <w:rPr>
          <w:rFonts w:ascii="Cambria" w:hAnsi="Cambria" w:cs="Cambria" w:eastAsia="Cambria" w:hint="default"/>
          <w:sz w:val="20"/>
          <w:szCs w:val="20"/>
        </w:rPr>
      </w:pPr>
    </w:p>
    <w:p>
      <w:pPr>
        <w:spacing w:line="240" w:lineRule="auto" w:before="0"/>
        <w:rPr>
          <w:rFonts w:ascii="Cambria" w:hAnsi="Cambria" w:cs="Cambria" w:eastAsia="Cambria" w:hint="default"/>
          <w:sz w:val="20"/>
          <w:szCs w:val="20"/>
        </w:rPr>
      </w:pPr>
    </w:p>
    <w:p>
      <w:pPr>
        <w:spacing w:line="240" w:lineRule="auto" w:before="0"/>
        <w:rPr>
          <w:rFonts w:ascii="Cambria" w:hAnsi="Cambria" w:cs="Cambria" w:eastAsia="Cambria" w:hint="default"/>
          <w:sz w:val="20"/>
          <w:szCs w:val="20"/>
        </w:rPr>
      </w:pPr>
    </w:p>
    <w:p>
      <w:pPr>
        <w:spacing w:line="240" w:lineRule="auto" w:before="0"/>
        <w:rPr>
          <w:rFonts w:ascii="Cambria" w:hAnsi="Cambria" w:cs="Cambria" w:eastAsia="Cambria" w:hint="default"/>
          <w:sz w:val="20"/>
          <w:szCs w:val="20"/>
        </w:rPr>
      </w:pPr>
    </w:p>
    <w:p>
      <w:pPr>
        <w:spacing w:line="240" w:lineRule="auto" w:before="12"/>
        <w:rPr>
          <w:rFonts w:ascii="Cambria" w:hAnsi="Cambria" w:cs="Cambria" w:eastAsia="Cambria" w:hint="default"/>
          <w:sz w:val="14"/>
          <w:szCs w:val="14"/>
        </w:rPr>
      </w:pPr>
    </w:p>
    <w:p>
      <w:pPr>
        <w:tabs>
          <w:tab w:pos="13658" w:val="left" w:leader="none"/>
        </w:tabs>
        <w:spacing w:line="940" w:lineRule="exact"/>
        <w:ind w:left="2224" w:right="0" w:firstLine="0"/>
        <w:rPr>
          <w:rFonts w:ascii="Cambria" w:hAnsi="Cambria" w:cs="Cambria" w:eastAsia="Cambria" w:hint="default"/>
          <w:sz w:val="20"/>
          <w:szCs w:val="20"/>
        </w:rPr>
      </w:pPr>
      <w:r>
        <w:rPr>
          <w:rFonts w:ascii="Cambria"/>
          <w:position w:val="-18"/>
          <w:sz w:val="20"/>
        </w:rPr>
        <w:drawing>
          <wp:inline distT="0" distB="0" distL="0" distR="0">
            <wp:extent cx="1524000" cy="597407"/>
            <wp:effectExtent l="0" t="0" r="0" b="0"/>
            <wp:docPr id="23" name="image203.png" descr=""/>
            <wp:cNvGraphicFramePr>
              <a:graphicFrameLocks noChangeAspect="1"/>
            </wp:cNvGraphicFramePr>
            <a:graphic>
              <a:graphicData uri="http://schemas.openxmlformats.org/drawingml/2006/picture">
                <pic:pic>
                  <pic:nvPicPr>
                    <pic:cNvPr id="24" name="image203.png"/>
                    <pic:cNvPicPr/>
                  </pic:nvPicPr>
                  <pic:blipFill>
                    <a:blip r:embed="rId232" cstate="print"/>
                    <a:stretch>
                      <a:fillRect/>
                    </a:stretch>
                  </pic:blipFill>
                  <pic:spPr>
                    <a:xfrm>
                      <a:off x="0" y="0"/>
                      <a:ext cx="1524000" cy="597407"/>
                    </a:xfrm>
                    <a:prstGeom prst="rect">
                      <a:avLst/>
                    </a:prstGeom>
                  </pic:spPr>
                </pic:pic>
              </a:graphicData>
            </a:graphic>
          </wp:inline>
        </w:drawing>
      </w:r>
      <w:r>
        <w:rPr>
          <w:rFonts w:ascii="Cambria"/>
          <w:position w:val="-18"/>
          <w:sz w:val="20"/>
        </w:rPr>
      </w:r>
      <w:r>
        <w:rPr>
          <w:rFonts w:ascii="Cambria"/>
          <w:position w:val="-18"/>
          <w:sz w:val="20"/>
        </w:rPr>
        <w:tab/>
      </w:r>
      <w:r>
        <w:rPr>
          <w:rFonts w:ascii="Cambria"/>
          <w:position w:val="12"/>
          <w:sz w:val="20"/>
        </w:rPr>
        <w:drawing>
          <wp:inline distT="0" distB="0" distL="0" distR="0">
            <wp:extent cx="213359" cy="149352"/>
            <wp:effectExtent l="0" t="0" r="0" b="0"/>
            <wp:docPr id="25" name="image204.jpeg" descr=""/>
            <wp:cNvGraphicFramePr>
              <a:graphicFrameLocks noChangeAspect="1"/>
            </wp:cNvGraphicFramePr>
            <a:graphic>
              <a:graphicData uri="http://schemas.openxmlformats.org/drawingml/2006/picture">
                <pic:pic>
                  <pic:nvPicPr>
                    <pic:cNvPr id="26" name="image204.jpeg"/>
                    <pic:cNvPicPr/>
                  </pic:nvPicPr>
                  <pic:blipFill>
                    <a:blip r:embed="rId233" cstate="print"/>
                    <a:stretch>
                      <a:fillRect/>
                    </a:stretch>
                  </pic:blipFill>
                  <pic:spPr>
                    <a:xfrm>
                      <a:off x="0" y="0"/>
                      <a:ext cx="213359" cy="149352"/>
                    </a:xfrm>
                    <a:prstGeom prst="rect">
                      <a:avLst/>
                    </a:prstGeom>
                  </pic:spPr>
                </pic:pic>
              </a:graphicData>
            </a:graphic>
          </wp:inline>
        </w:drawing>
      </w:r>
      <w:r>
        <w:rPr>
          <w:rFonts w:ascii="Cambria"/>
          <w:position w:val="12"/>
          <w:sz w:val="20"/>
        </w:rPr>
      </w:r>
    </w:p>
    <w:p>
      <w:pPr>
        <w:spacing w:after="0" w:line="940" w:lineRule="exact"/>
        <w:rPr>
          <w:rFonts w:ascii="Cambria" w:hAnsi="Cambria" w:cs="Cambria" w:eastAsia="Cambria" w:hint="default"/>
          <w:sz w:val="20"/>
          <w:szCs w:val="20"/>
        </w:rPr>
        <w:sectPr>
          <w:headerReference w:type="default" r:id="rId202"/>
          <w:footerReference w:type="default" r:id="rId203"/>
          <w:pgSz w:w="15840" w:h="12240" w:orient="landscape"/>
          <w:pgMar w:header="0" w:footer="0" w:top="640" w:bottom="280" w:left="540" w:right="760"/>
        </w:sectPr>
      </w:pPr>
    </w:p>
    <w:p>
      <w:pPr>
        <w:spacing w:line="240" w:lineRule="auto" w:before="10"/>
        <w:rPr>
          <w:rFonts w:ascii="Cambria" w:hAnsi="Cambria" w:cs="Cambria" w:eastAsia="Cambria" w:hint="default"/>
          <w:sz w:val="6"/>
          <w:szCs w:val="6"/>
        </w:rPr>
      </w:pPr>
    </w:p>
    <w:p>
      <w:pPr>
        <w:spacing w:line="206" w:lineRule="exact"/>
        <w:ind w:left="1172" w:right="0" w:firstLine="0"/>
        <w:rPr>
          <w:rFonts w:ascii="Cambria" w:hAnsi="Cambria" w:cs="Cambria" w:eastAsia="Cambria" w:hint="default"/>
          <w:sz w:val="20"/>
          <w:szCs w:val="20"/>
        </w:rPr>
      </w:pPr>
      <w:r>
        <w:rPr>
          <w:rFonts w:ascii="Cambria" w:hAnsi="Cambria" w:cs="Cambria" w:eastAsia="Cambria" w:hint="default"/>
          <w:position w:val="-3"/>
          <w:sz w:val="20"/>
          <w:szCs w:val="20"/>
        </w:rPr>
        <w:pict>
          <v:group style="width:636.5pt;height:10.35pt;mso-position-horizontal-relative:char;mso-position-vertical-relative:line" coordorigin="0,0" coordsize="12730,207">
            <v:group style="position:absolute;left:7;top:199;width:12716;height:2" coordorigin="7,199" coordsize="12716,2">
              <v:shape style="position:absolute;left:7;top:199;width:12716;height:2" coordorigin="7,199" coordsize="12716,0" path="m7,199l12722,199e" filled="false" stroked="true" strokeweight=".72pt" strokecolor="#575760">
                <v:path arrowok="t"/>
              </v:shape>
              <v:shape style="position:absolute;left:4951;top:0;width:2875;height:168" type="#_x0000_t75" stroked="false">
                <v:imagedata r:id="rId236" o:title=""/>
              </v:shape>
            </v:group>
          </v:group>
        </w:pict>
      </w:r>
      <w:r>
        <w:rPr>
          <w:rFonts w:ascii="Cambria" w:hAnsi="Cambria" w:cs="Cambria" w:eastAsia="Cambria" w:hint="default"/>
          <w:position w:val="-3"/>
          <w:sz w:val="20"/>
          <w:szCs w:val="20"/>
        </w:rPr>
      </w:r>
    </w:p>
    <w:p>
      <w:pPr>
        <w:spacing w:line="240" w:lineRule="auto" w:before="0"/>
        <w:rPr>
          <w:rFonts w:ascii="Cambria" w:hAnsi="Cambria" w:cs="Cambria" w:eastAsia="Cambria" w:hint="default"/>
          <w:sz w:val="20"/>
          <w:szCs w:val="20"/>
        </w:rPr>
      </w:pPr>
    </w:p>
    <w:p>
      <w:pPr>
        <w:spacing w:line="240" w:lineRule="auto" w:before="0"/>
        <w:rPr>
          <w:rFonts w:ascii="Cambria" w:hAnsi="Cambria" w:cs="Cambria" w:eastAsia="Cambria" w:hint="default"/>
          <w:sz w:val="20"/>
          <w:szCs w:val="20"/>
        </w:rPr>
      </w:pPr>
    </w:p>
    <w:p>
      <w:pPr>
        <w:spacing w:line="240" w:lineRule="auto" w:before="0"/>
        <w:rPr>
          <w:rFonts w:ascii="Cambria" w:hAnsi="Cambria" w:cs="Cambria" w:eastAsia="Cambria" w:hint="default"/>
          <w:sz w:val="20"/>
          <w:szCs w:val="20"/>
        </w:rPr>
      </w:pPr>
    </w:p>
    <w:p>
      <w:pPr>
        <w:spacing w:line="240" w:lineRule="auto" w:before="8"/>
        <w:rPr>
          <w:rFonts w:ascii="Cambria" w:hAnsi="Cambria" w:cs="Cambria" w:eastAsia="Cambria" w:hint="default"/>
          <w:sz w:val="24"/>
          <w:szCs w:val="24"/>
        </w:rPr>
      </w:pPr>
    </w:p>
    <w:p>
      <w:pPr>
        <w:tabs>
          <w:tab w:pos="1075" w:val="left" w:leader="none"/>
        </w:tabs>
        <w:spacing w:before="77"/>
        <w:ind w:left="446" w:right="0" w:firstLine="0"/>
        <w:jc w:val="center"/>
        <w:rPr>
          <w:rFonts w:ascii="Arial" w:hAnsi="Arial" w:cs="Arial" w:eastAsia="Arial" w:hint="default"/>
          <w:sz w:val="18"/>
          <w:szCs w:val="18"/>
        </w:rPr>
      </w:pPr>
      <w:r>
        <w:rPr/>
        <w:pict>
          <v:group style="position:absolute;margin-left:42.360001pt;margin-top:5.331904pt;width:726.5pt;height:407.05pt;mso-position-horizontal-relative:page;mso-position-vertical-relative:paragraph;z-index:-1250680" coordorigin="847,107" coordsize="14530,8141">
            <v:shape style="position:absolute;left:8938;top:7292;width:1339;height:955" type="#_x0000_t75" stroked="false">
              <v:imagedata r:id="rId237" o:title=""/>
            </v:shape>
            <v:group style="position:absolute;left:859;top:7170;width:14396;height:2" coordorigin="859,7170" coordsize="14396,2">
              <v:shape style="position:absolute;left:859;top:7170;width:14396;height:2" coordorigin="859,7170" coordsize="14396,0" path="m859,7170l15254,7170e" filled="false" stroked="true" strokeweight=".24pt" strokecolor="#575b64">
                <v:path arrowok="t"/>
              </v:shape>
            </v:group>
            <v:group style="position:absolute;left:5870;top:6944;width:9471;height:2" coordorigin="5870,6944" coordsize="9471,2">
              <v:shape style="position:absolute;left:5870;top:6944;width:9471;height:2" coordorigin="5870,6944" coordsize="9471,0" path="m5870,6944l15341,6944e" filled="false" stroked="true" strokeweight=".24pt" strokecolor="#575b64">
                <v:path arrowok="t"/>
              </v:shape>
            </v:group>
            <v:group style="position:absolute;left:9883;top:6723;width:4191;height:2" coordorigin="9883,6723" coordsize="4191,2">
              <v:shape style="position:absolute;left:9883;top:6723;width:4191;height:2" coordorigin="9883,6723" coordsize="4191,0" path="m9883,6723l14074,6723e" filled="false" stroked="true" strokeweight=".24pt" strokecolor="#575b64">
                <v:path arrowok="t"/>
              </v:shape>
            </v:group>
            <v:group style="position:absolute;left:854;top:6512;width:10128;height:2" coordorigin="854,6512" coordsize="10128,2">
              <v:shape style="position:absolute;left:854;top:6512;width:10128;height:2" coordorigin="854,6512" coordsize="10128,0" path="m854,6512l10982,6512e" filled="false" stroked="true" strokeweight=".24pt" strokecolor="#575b64">
                <v:path arrowok="t"/>
              </v:shape>
            </v:group>
            <v:group style="position:absolute;left:2966;top:6287;width:11592;height:2" coordorigin="2966,6287" coordsize="11592,2">
              <v:shape style="position:absolute;left:2966;top:6287;width:11592;height:2" coordorigin="2966,6287" coordsize="11592,0" path="m2966,6287l14558,6287e" filled="false" stroked="true" strokeweight=".24pt" strokecolor="#575b64">
                <v:path arrowok="t"/>
              </v:shape>
            </v:group>
            <v:group style="position:absolute;left:1618;top:6061;width:11765;height:2" coordorigin="1618,6061" coordsize="11765,2">
              <v:shape style="position:absolute;left:1618;top:6061;width:11765;height:2" coordorigin="1618,6061" coordsize="11765,0" path="m1618,6061l13382,6061e" filled="false" stroked="true" strokeweight=".24pt" strokecolor="#575b64">
                <v:path arrowok="t"/>
              </v:shape>
            </v:group>
            <v:group style="position:absolute;left:6091;top:5840;width:4407;height:2" coordorigin="6091,5840" coordsize="4407,2">
              <v:shape style="position:absolute;left:6091;top:5840;width:4407;height:2" coordorigin="6091,5840" coordsize="4407,0" path="m6091,5840l10498,5840e" filled="false" stroked="true" strokeweight=".24pt" strokecolor="#575b64">
                <v:path arrowok="t"/>
              </v:shape>
            </v:group>
            <v:group style="position:absolute;left:10289;top:716;width:2;height:6461" coordorigin="10289,716" coordsize="2,6461">
              <v:shape style="position:absolute;left:10289;top:716;width:2;height:6461" coordorigin="10289,716" coordsize="0,6461" path="m10289,7177l10289,716e" filled="false" stroked="true" strokeweight=".24pt" strokecolor="#575b64">
                <v:path arrowok="t"/>
              </v:shape>
            </v:group>
            <v:group style="position:absolute;left:11801;top:716;width:2;height:6456" coordorigin="11801,716" coordsize="2,6456">
              <v:shape style="position:absolute;left:11801;top:716;width:2;height:6456" coordorigin="11801,716" coordsize="0,6456" path="m11801,7172l11801,716e" filled="false" stroked="true" strokeweight=".24pt" strokecolor="#575b64">
                <v:path arrowok="t"/>
              </v:shape>
            </v:group>
            <v:group style="position:absolute;left:1200;top:6733;width:6408;height:2" coordorigin="1200,6733" coordsize="6408,2">
              <v:shape style="position:absolute;left:1200;top:6733;width:6408;height:2" coordorigin="1200,6733" coordsize="6408,0" path="m1200,6733l7608,6733e" filled="false" stroked="true" strokeweight=".24pt" strokecolor="#575b64">
                <v:path arrowok="t"/>
              </v:shape>
            </v:group>
            <v:group style="position:absolute;left:3516;top:284;width:2;height:6903" coordorigin="3516,284" coordsize="2,6903">
              <v:shape style="position:absolute;left:3516;top:284;width:2;height:6903" coordorigin="3516,284" coordsize="0,6903" path="m3516,7187l3516,284e" filled="false" stroked="true" strokeweight=".24pt" strokecolor="#575b64">
                <v:path arrowok="t"/>
              </v:shape>
            </v:group>
            <v:group style="position:absolute;left:6415;top:726;width:2;height:6428" coordorigin="6415,726" coordsize="2,6428">
              <v:shape style="position:absolute;left:6415;top:726;width:2;height:6428" coordorigin="6415,726" coordsize="0,6428" path="m6415,7153l6415,726e" filled="false" stroked="true" strokeweight=".24pt" strokecolor="#575b64">
                <v:path arrowok="t"/>
              </v:shape>
            </v:group>
            <v:group style="position:absolute;left:9286;top:4081;width:2;height:3101" coordorigin="9286,4081" coordsize="2,3101">
              <v:shape style="position:absolute;left:9286;top:4081;width:2;height:3101" coordorigin="9286,4081" coordsize="0,3101" path="m9286,7182l9286,4081e" filled="false" stroked="true" strokeweight=".24pt" strokecolor="#575b64">
                <v:path arrowok="t"/>
              </v:shape>
            </v:group>
            <v:group style="position:absolute;left:13001;top:491;width:2;height:6677" coordorigin="13001,491" coordsize="2,6677">
              <v:shape style="position:absolute;left:13001;top:491;width:2;height:6677" coordorigin="13001,491" coordsize="0,6677" path="m13001,7167l13001,491e" filled="false" stroked="true" strokeweight=".24pt" strokecolor="#575b64">
                <v:path arrowok="t"/>
              </v:shape>
            </v:group>
            <v:group style="position:absolute;left:7294;top:721;width:2;height:6423" coordorigin="7294,721" coordsize="2,6423">
              <v:shape style="position:absolute;left:7294;top:721;width:2;height:6423" coordorigin="7294,721" coordsize="0,6423" path="m7294,7143l7294,721e" filled="false" stroked="true" strokeweight=".24pt" strokecolor="#575b64">
                <v:path arrowok="t"/>
              </v:shape>
            </v:group>
            <v:group style="position:absolute;left:8047;top:721;width:2;height:6461" coordorigin="8047,721" coordsize="2,6461">
              <v:shape style="position:absolute;left:8047;top:721;width:2;height:6461" coordorigin="8047,721" coordsize="0,6461" path="m8047,7182l8047,721e" filled="false" stroked="true" strokeweight=".24pt" strokecolor="#575b64">
                <v:path arrowok="t"/>
              </v:shape>
            </v:group>
            <v:group style="position:absolute;left:9271;top:716;width:2;height:2900" coordorigin="9271,716" coordsize="2,2900">
              <v:shape style="position:absolute;left:9271;top:716;width:2;height:2900" coordorigin="9271,716" coordsize="0,2900" path="m9271,3615l9271,716e" filled="false" stroked="true" strokeweight=".24pt" strokecolor="#575b64">
                <v:path arrowok="t"/>
              </v:shape>
            </v:group>
            <v:group style="position:absolute;left:857;top:323;width:2;height:3975" coordorigin="857,323" coordsize="2,3975">
              <v:shape style="position:absolute;left:857;top:323;width:2;height:3975" coordorigin="857,323" coordsize="0,3975" path="m857,4297l857,323e" filled="false" stroked="true" strokeweight=".24pt" strokecolor="#575b64">
                <v:path arrowok="t"/>
              </v:shape>
            </v:group>
            <v:group style="position:absolute;left:4913;top:731;width:2;height:6418" coordorigin="4913,731" coordsize="2,6418">
              <v:shape style="position:absolute;left:4913;top:731;width:2;height:6418" coordorigin="4913,731" coordsize="0,6418" path="m4913,7148l4913,731e" filled="false" stroked="true" strokeweight=".24pt" strokecolor="#575b64">
                <v:path arrowok="t"/>
              </v:shape>
            </v:group>
            <v:group style="position:absolute;left:13378;top:6488;width:413;height:2" coordorigin="13378,6488" coordsize="413,2">
              <v:shape style="position:absolute;left:13378;top:6488;width:413;height:2" coordorigin="13378,6488" coordsize="413,0" path="m13378,6488l13790,6488e" filled="false" stroked="true" strokeweight=".24pt" strokecolor="#000000">
                <v:path arrowok="t"/>
              </v:shape>
            </v:group>
            <v:group style="position:absolute;left:9552;top:1170;width:5784;height:2" coordorigin="9552,1170" coordsize="5784,2">
              <v:shape style="position:absolute;left:9552;top:1170;width:5784;height:2" coordorigin="9552,1170" coordsize="5784,0" path="m9552,1170l15336,1170e" filled="false" stroked="true" strokeweight=".24pt" strokecolor="#575b64">
                <v:path arrowok="t"/>
              </v:shape>
            </v:group>
            <v:group style="position:absolute;left:3514;top:733;width:9504;height:2" coordorigin="3514,733" coordsize="9504,2">
              <v:shape style="position:absolute;left:3514;top:733;width:9504;height:2" coordorigin="3514,733" coordsize="9504,0" path="m3514,733l13018,733e" filled="false" stroked="true" strokeweight=".24pt" strokecolor="#575b64">
                <v:path arrowok="t"/>
              </v:shape>
            </v:group>
            <v:group style="position:absolute;left:3518;top:512;width:11520;height:2" coordorigin="3518,512" coordsize="11520,2">
              <v:shape style="position:absolute;left:3518;top:512;width:11520;height:2" coordorigin="3518,512" coordsize="11520,0" path="m3518,512l15038,512e" filled="false" stroked="true" strokeweight=".24pt" strokecolor="#575b64">
                <v:path arrowok="t"/>
              </v:shape>
            </v:group>
            <v:group style="position:absolute;left:2717;top:2283;width:12303;height:2" coordorigin="2717,2283" coordsize="12303,2">
              <v:shape style="position:absolute;left:2717;top:2283;width:12303;height:2" coordorigin="2717,2283" coordsize="12303,0" path="m2717,2283l15019,2283e" filled="false" stroked="true" strokeweight=".24pt" strokecolor="#575b64">
                <v:path arrowok="t"/>
              </v:shape>
            </v:group>
            <v:group style="position:absolute;left:854;top:959;width:10954;height:2" coordorigin="854,959" coordsize="10954,2">
              <v:shape style="position:absolute;left:854;top:959;width:10954;height:2" coordorigin="854,959" coordsize="10954,0" path="m854,959l11808,959e" filled="false" stroked="true" strokeweight=".24pt" strokecolor="#575b64">
                <v:path arrowok="t"/>
              </v:shape>
            </v:group>
            <v:group style="position:absolute;left:854;top:306;width:14098;height:2" coordorigin="854,306" coordsize="14098,2">
              <v:shape style="position:absolute;left:854;top:306;width:14098;height:2" coordorigin="854,306" coordsize="14098,0" path="m854,306l14952,306e" filled="false" stroked="true" strokeweight=".24pt" strokecolor="#575b64">
                <v:path arrowok="t"/>
              </v:shape>
            </v:group>
            <v:group style="position:absolute;left:893;top:1179;width:8295;height:2" coordorigin="893,1179" coordsize="8295,2">
              <v:shape style="position:absolute;left:893;top:1179;width:8295;height:2" coordorigin="893,1179" coordsize="8295,0" path="m893,1179l9187,1179e" filled="false" stroked="true" strokeweight=".24pt" strokecolor="#575b64">
                <v:path arrowok="t"/>
              </v:shape>
            </v:group>
            <v:group style="position:absolute;left:854;top:2514;width:12951;height:2" coordorigin="854,2514" coordsize="12951,2">
              <v:shape style="position:absolute;left:854;top:2514;width:12951;height:2" coordorigin="854,2514" coordsize="12951,0" path="m854,2514l13805,2514e" filled="false" stroked="true" strokeweight=".24pt" strokecolor="#575b64">
                <v:path arrowok="t"/>
              </v:shape>
            </v:group>
            <v:group style="position:absolute;left:3514;top:1415;width:3807;height:2" coordorigin="3514,1415" coordsize="3807,2">
              <v:shape style="position:absolute;left:3514;top:1415;width:3807;height:2" coordorigin="3514,1415" coordsize="3807,0" path="m3514,1415l7320,1415e" filled="false" stroked="true" strokeweight=".24pt" strokecolor="#575b64">
                <v:path arrowok="t"/>
              </v:shape>
            </v:group>
            <v:group style="position:absolute;left:1718;top:1391;width:13556;height:2" coordorigin="1718,1391" coordsize="13556,2">
              <v:shape style="position:absolute;left:1718;top:1391;width:13556;height:2" coordorigin="1718,1391" coordsize="13556,0" path="m1718,1391l15274,1391e" filled="false" stroked="true" strokeweight=".24pt" strokecolor="#575b64">
                <v:path arrowok="t"/>
              </v:shape>
            </v:group>
            <v:group style="position:absolute;left:12624;top:939;width:2751;height:2" coordorigin="12624,939" coordsize="2751,2">
              <v:shape style="position:absolute;left:12624;top:939;width:2751;height:2" coordorigin="12624,939" coordsize="2751,0" path="m12624,939l15374,939e" filled="false" stroked="true" strokeweight=".24pt" strokecolor="#575b64">
                <v:path arrowok="t"/>
              </v:shape>
            </v:group>
            <v:group style="position:absolute;left:13944;top:2490;width:1431;height:2" coordorigin="13944,2490" coordsize="1431,2">
              <v:shape style="position:absolute;left:13944;top:2490;width:1431;height:2" coordorigin="13944,2490" coordsize="1431,0" path="m13944,2490l15374,2490e" filled="false" stroked="true" strokeweight=".24pt" strokecolor="#575b64">
                <v:path arrowok="t"/>
              </v:shape>
            </v:group>
            <v:group style="position:absolute;left:893;top:1842;width:14300;height:2" coordorigin="893,1842" coordsize="14300,2">
              <v:shape style="position:absolute;left:893;top:1842;width:14300;height:2" coordorigin="893,1842" coordsize="14300,0" path="m893,1842l15192,1842e" filled="false" stroked="true" strokeweight=".24pt" strokecolor="#575b64">
                <v:path arrowok="t"/>
              </v:shape>
            </v:group>
            <v:group style="position:absolute;left:850;top:1616;width:12404;height:2" coordorigin="850,1616" coordsize="12404,2">
              <v:shape style="position:absolute;left:850;top:1616;width:12404;height:2" coordorigin="850,1616" coordsize="12404,0" path="m850,1616l13253,1616e" filled="false" stroked="true" strokeweight=".24pt" strokecolor="#575b64">
                <v:path arrowok="t"/>
              </v:shape>
            </v:group>
            <v:group style="position:absolute;left:850;top:2067;width:3912;height:2" coordorigin="850,2067" coordsize="3912,2">
              <v:shape style="position:absolute;left:850;top:2067;width:3912;height:2" coordorigin="850,2067" coordsize="3912,0" path="m850,2067l4762,2067e" filled="false" stroked="true" strokeweight=".24pt" strokecolor="#575b64">
                <v:path arrowok="t"/>
              </v:shape>
            </v:group>
            <v:group style="position:absolute;left:7042;top:2058;width:8309;height:2" coordorigin="7042,2058" coordsize="8309,2">
              <v:shape style="position:absolute;left:7042;top:2058;width:8309;height:2" coordorigin="7042,2058" coordsize="8309,0" path="m7042,2058l15350,2058e" filled="false" stroked="true" strokeweight=".24pt" strokecolor="#575b64">
                <v:path arrowok="t"/>
              </v:shape>
            </v:group>
            <v:group style="position:absolute;left:14563;top:2936;width:764;height:2" coordorigin="14563,2936" coordsize="764,2">
              <v:shape style="position:absolute;left:14563;top:2936;width:764;height:2" coordorigin="14563,2936" coordsize="764,0" path="m14563,2936l15326,2936e" filled="false" stroked="true" strokeweight=".24pt" strokecolor="#575b64">
                <v:path arrowok="t"/>
              </v:shape>
            </v:group>
            <v:group style="position:absolute;left:1027;top:2735;width:12231;height:2" coordorigin="1027,2735" coordsize="12231,2">
              <v:shape style="position:absolute;left:1027;top:2735;width:12231;height:2" coordorigin="1027,2735" coordsize="12231,0" path="m1027,2735l13258,2735e" filled="false" stroked="true" strokeweight=".24pt" strokecolor="#575b64">
                <v:path arrowok="t"/>
              </v:shape>
            </v:group>
            <v:group style="position:absolute;left:1094;top:4511;width:13196;height:2" coordorigin="1094,4511" coordsize="13196,2">
              <v:shape style="position:absolute;left:1094;top:4511;width:13196;height:2" coordorigin="1094,4511" coordsize="13196,0" path="m1094,4511l14290,4511e" filled="false" stroked="true" strokeweight=".24pt" strokecolor="#575b64">
                <v:path arrowok="t"/>
              </v:shape>
            </v:group>
            <v:group style="position:absolute;left:13363;top:3829;width:1968;height:2" coordorigin="13363,3829" coordsize="1968,2">
              <v:shape style="position:absolute;left:13363;top:3829;width:1968;height:2" coordorigin="13363,3829" coordsize="1968,0" path="m13363,3829l15331,3829e" filled="false" stroked="true" strokeweight=".24pt" strokecolor="#575b64">
                <v:path arrowok="t"/>
              </v:shape>
            </v:group>
            <v:group style="position:absolute;left:11227;top:5826;width:3788;height:2" coordorigin="11227,5826" coordsize="3788,2">
              <v:shape style="position:absolute;left:11227;top:5826;width:3788;height:2" coordorigin="11227,5826" coordsize="3788,0" path="m11227,5826l15014,5826e" filled="false" stroked="true" strokeweight=".24pt" strokecolor="#575b64">
                <v:path arrowok="t"/>
              </v:shape>
            </v:group>
            <v:group style="position:absolute;left:883;top:4962;width:5228;height:2" coordorigin="883,4962" coordsize="5228,2">
              <v:shape style="position:absolute;left:883;top:4962;width:5228;height:2" coordorigin="883,4962" coordsize="5228,0" path="m883,4962l6110,4962e" filled="false" stroked="true" strokeweight=".24pt" strokecolor="#575b64">
                <v:path arrowok="t"/>
              </v:shape>
            </v:group>
            <v:group style="position:absolute;left:883;top:3623;width:12365;height:2" coordorigin="883,3623" coordsize="12365,2">
              <v:shape style="position:absolute;left:883;top:3623;width:12365;height:2" coordorigin="883,3623" coordsize="12365,0" path="m883,3623l13248,3623e" filled="false" stroked="true" strokeweight=".24pt" strokecolor="#575b64">
                <v:path arrowok="t"/>
              </v:shape>
            </v:group>
            <v:group style="position:absolute;left:854;top:5399;width:3946;height:2" coordorigin="854,5399" coordsize="3946,2">
              <v:shape style="position:absolute;left:854;top:5399;width:3946;height:2" coordorigin="854,5399" coordsize="3946,0" path="m854,5399l4800,5399e" filled="false" stroked="true" strokeweight=".24pt" strokecolor="#575b64">
                <v:path arrowok="t"/>
              </v:shape>
            </v:group>
            <v:group style="position:absolute;left:5866;top:5389;width:7968;height:2" coordorigin="5866,5389" coordsize="7968,2">
              <v:shape style="position:absolute;left:5866;top:5389;width:7968;height:2" coordorigin="5866,5389" coordsize="7968,0" path="m5866,5389l13834,5389e" filled="false" stroked="true" strokeweight=".24pt" strokecolor="#575b64">
                <v:path arrowok="t"/>
              </v:shape>
            </v:group>
            <v:group style="position:absolute;left:888;top:5840;width:2463;height:2" coordorigin="888,5840" coordsize="2463,2">
              <v:shape style="position:absolute;left:888;top:5840;width:2463;height:2" coordorigin="888,5840" coordsize="2463,0" path="m888,5840l3350,5840e" filled="false" stroked="true" strokeweight=".24pt" strokecolor="#575b64">
                <v:path arrowok="t"/>
              </v:shape>
            </v:group>
            <v:group style="position:absolute;left:11270;top:4722;width:4061;height:2" coordorigin="11270,4722" coordsize="4061,2">
              <v:shape style="position:absolute;left:11270;top:4722;width:4061;height:2" coordorigin="11270,4722" coordsize="4061,0" path="m11270,4722l15331,4722e" filled="false" stroked="true" strokeweight=".24pt" strokecolor="#575b64">
                <v:path arrowok="t"/>
              </v:shape>
            </v:group>
            <v:group style="position:absolute;left:8054;top:4952;width:5362;height:2" coordorigin="8054,4952" coordsize="5362,2">
              <v:shape style="position:absolute;left:8054;top:4952;width:5362;height:2" coordorigin="8054,4952" coordsize="5362,0" path="m8054,4952l13416,4952e" filled="false" stroked="true" strokeweight=".24pt" strokecolor="#575b64">
                <v:path arrowok="t"/>
              </v:shape>
            </v:group>
            <v:group style="position:absolute;left:893;top:4069;width:1172;height:2" coordorigin="893,4069" coordsize="1172,2">
              <v:shape style="position:absolute;left:893;top:4069;width:1172;height:2" coordorigin="893,4069" coordsize="1172,0" path="m893,4069l2064,4069e" filled="false" stroked="true" strokeweight=".24pt" strokecolor="#575b64">
                <v:path arrowok="t"/>
              </v:shape>
            </v:group>
            <v:group style="position:absolute;left:888;top:4731;width:8674;height:2" coordorigin="888,4731" coordsize="8674,2">
              <v:shape style="position:absolute;left:888;top:4731;width:8674;height:2" coordorigin="888,4731" coordsize="8674,0" path="m888,4731l9562,4731e" filled="false" stroked="true" strokeweight=".24pt" strokecolor="#575b64">
                <v:path arrowok="t"/>
              </v:shape>
            </v:group>
            <v:group style="position:absolute;left:1272;top:5173;width:12999;height:2" coordorigin="1272,5173" coordsize="12999,2">
              <v:shape style="position:absolute;left:1272;top:5173;width:12999;height:2" coordorigin="1272,5173" coordsize="12999,0" path="m1272,5173l14270,5173e" filled="false" stroked="true" strokeweight=".24pt" strokecolor="#575b64">
                <v:path arrowok="t"/>
              </v:shape>
            </v:group>
            <v:group style="position:absolute;left:3005;top:4295;width:10522;height:2" coordorigin="3005,4295" coordsize="10522,2">
              <v:shape style="position:absolute;left:3005;top:4295;width:10522;height:2" coordorigin="3005,4295" coordsize="10522,0" path="m3005,4295l13526,4295e" filled="false" stroked="true" strokeweight=".24pt" strokecolor="#575b64">
                <v:path arrowok="t"/>
              </v:shape>
            </v:group>
            <v:group style="position:absolute;left:2990;top:3848;width:7445;height:2" coordorigin="2990,3848" coordsize="7445,2">
              <v:shape style="position:absolute;left:2990;top:3848;width:7445;height:2" coordorigin="2990,3848" coordsize="7445,0" path="m2990,3848l10435,3848e" filled="false" stroked="true" strokeweight=".24pt" strokecolor="#575b64">
                <v:path arrowok="t"/>
              </v:shape>
            </v:group>
            <v:group style="position:absolute;left:893;top:3848;width:1354;height:2" coordorigin="893,3848" coordsize="1354,2">
              <v:shape style="position:absolute;left:893;top:3848;width:1354;height:2" coordorigin="893,3848" coordsize="1354,0" path="m893,3848l2246,3848e" filled="false" stroked="true" strokeweight=".24pt" strokecolor="#575b64">
                <v:path arrowok="t"/>
              </v:shape>
            </v:group>
            <v:group style="position:absolute;left:2698;top:4064;width:12639;height:2" coordorigin="2698,4064" coordsize="12639,2">
              <v:shape style="position:absolute;left:2698;top:4064;width:12639;height:2" coordorigin="2698,4064" coordsize="12639,0" path="m2698,4064l15336,4064e" filled="false" stroked="true" strokeweight=".24pt" strokecolor="#575b64">
                <v:path arrowok="t"/>
              </v:shape>
            </v:group>
            <v:group style="position:absolute;left:1080;top:3407;width:3634;height:2" coordorigin="1080,3407" coordsize="3634,2">
              <v:shape style="position:absolute;left:1080;top:3407;width:3634;height:2" coordorigin="1080,3407" coordsize="3634,0" path="m1080,3407l4714,3407e" filled="false" stroked="true" strokeweight=".24pt" strokecolor="#575b64">
                <v:path arrowok="t"/>
              </v:shape>
            </v:group>
            <v:group style="position:absolute;left:12216;top:3387;width:3125;height:2" coordorigin="12216,3387" coordsize="3125,2">
              <v:shape style="position:absolute;left:12216;top:3387;width:3125;height:2" coordorigin="12216,3387" coordsize="3125,0" path="m12216,3387l15341,3387e" filled="false" stroked="true" strokeweight=".24pt" strokecolor="#575b64">
                <v:path arrowok="t"/>
              </v:shape>
            </v:group>
            <v:group style="position:absolute;left:854;top:3176;width:5352;height:2" coordorigin="854,3176" coordsize="5352,2">
              <v:shape style="position:absolute;left:854;top:3176;width:5352;height:2" coordorigin="854,3176" coordsize="5352,0" path="m854,3176l6206,3176e" filled="false" stroked="true" strokeweight=".24pt" strokecolor="#575b64">
                <v:path arrowok="t"/>
              </v:shape>
            </v:group>
            <v:group style="position:absolute;left:7786;top:3167;width:6663;height:2" coordorigin="7786,3167" coordsize="6663,2">
              <v:shape style="position:absolute;left:7786;top:3167;width:6663;height:2" coordorigin="7786,3167" coordsize="6663,0" path="m7786,3167l14448,3167e" filled="false" stroked="true" strokeweight=".24pt" strokecolor="#575b64">
                <v:path arrowok="t"/>
              </v:shape>
            </v:group>
            <v:group style="position:absolute;left:893;top:5615;width:12735;height:2" coordorigin="893,5615" coordsize="12735,2">
              <v:shape style="position:absolute;left:893;top:5615;width:12735;height:2" coordorigin="893,5615" coordsize="12735,0" path="m893,5615l13627,5615e" filled="false" stroked="true" strokeweight=".24pt" strokecolor="#575b64">
                <v:path arrowok="t"/>
              </v:shape>
            </v:group>
            <v:group style="position:absolute;left:1123;top:4295;width:932;height:2" coordorigin="1123,4295" coordsize="932,2">
              <v:shape style="position:absolute;left:1123;top:4295;width:932;height:2" coordorigin="1123,4295" coordsize="932,0" path="m1123,4295l2054,4295e" filled="false" stroked="true" strokeweight=".24pt" strokecolor="#575b64">
                <v:path arrowok="t"/>
              </v:shape>
            </v:group>
            <v:group style="position:absolute;left:5419;top:3402;width:6615;height:2" coordorigin="5419,3402" coordsize="6615,2">
              <v:shape style="position:absolute;left:5419;top:3402;width:6615;height:2" coordorigin="5419,3402" coordsize="6615,0" path="m5419,3402l12034,3402e" filled="false" stroked="true" strokeweight=".24pt" strokecolor="#575b64">
                <v:path arrowok="t"/>
              </v:shape>
            </v:group>
            <v:group style="position:absolute;left:850;top:2960;width:10968;height:2" coordorigin="850,2960" coordsize="10968,2">
              <v:shape style="position:absolute;left:850;top:2960;width:10968;height:2" coordorigin="850,2960" coordsize="10968,0" path="m850,2960l11818,2960e" filled="false" stroked="true" strokeweight=".24pt" strokecolor="#575b64">
                <v:path arrowok="t"/>
              </v:shape>
            </v:group>
            <v:group style="position:absolute;left:14563;top:6032;width:692;height:2" coordorigin="14563,6032" coordsize="692,2">
              <v:shape style="position:absolute;left:14563;top:6032;width:692;height:2" coordorigin="14563,6032" coordsize="692,0" path="m14563,6032l15254,6032e" filled="false" stroked="true" strokeweight=".24pt" strokecolor="#6b8087">
                <v:path arrowok="t"/>
              </v:shape>
              <v:shape style="position:absolute;left:1939;top:121;width:2395;height:154" type="#_x0000_t75" stroked="false">
                <v:imagedata r:id="rId238" o:title=""/>
              </v:shape>
              <v:shape style="position:absolute;left:1214;top:1043;width:754;height:110" type="#_x0000_t75" stroked="false">
                <v:imagedata r:id="rId239" o:title=""/>
              </v:shape>
              <v:shape style="position:absolute;left:965;top:1268;width:1824;height:2333" type="#_x0000_t75" stroked="false">
                <v:imagedata r:id="rId240" o:title=""/>
              </v:shape>
              <v:shape style="position:absolute;left:2016;top:596;width:283;height:110" type="#_x0000_t75" stroked="false">
                <v:imagedata r:id="rId241" o:title=""/>
              </v:shape>
              <v:shape style="position:absolute;left:5294;top:7047;width:1003;height:106" type="#_x0000_t75" stroked="false">
                <v:imagedata r:id="rId242" o:title=""/>
              </v:shape>
              <v:shape style="position:absolute;left:10790;top:7043;width:888;height:96" type="#_x0000_t75" stroked="false">
                <v:imagedata r:id="rId243" o:title=""/>
              </v:shape>
              <v:shape style="position:absolute;left:13008;top:107;width:571;height:149" type="#_x0000_t75" stroked="false">
                <v:imagedata r:id="rId244" o:title=""/>
              </v:shape>
              <v:shape style="position:absolute;left:13190;top:687;width:1848;height:110" type="#_x0000_t75" stroked="false">
                <v:imagedata r:id="rId245" o:title=""/>
              </v:shape>
              <v:shape style="position:absolute;left:13152;top:975;width:1291;height:197" type="#_x0000_t75" stroked="false">
                <v:imagedata r:id="rId246" o:title=""/>
              </v:shape>
              <v:shape style="position:absolute;left:13162;top:1926;width:706;height:91" type="#_x0000_t75" stroked="false">
                <v:imagedata r:id="rId247" o:title=""/>
              </v:shape>
              <v:shape style="position:absolute;left:13205;top:2147;width:1310;height:1829" type="#_x0000_t75" stroked="false">
                <v:imagedata r:id="rId248" o:title=""/>
              </v:shape>
              <v:shape style="position:absolute;left:13709;top:7691;width:187;height:355" type="#_x0000_t75" stroked="false">
                <v:imagedata r:id="rId249" o:title=""/>
              </v:shape>
              <v:shape style="position:absolute;left:12082;top:7033;width:3283;height:614" type="#_x0000_t75" stroked="false">
                <v:imagedata r:id="rId250" o:title=""/>
              </v:shape>
              <v:shape style="position:absolute;left:14621;top:1033;width:547;height:82" type="#_x0000_t75" stroked="false">
                <v:imagedata r:id="rId251" o:title=""/>
              </v:shape>
              <v:shape style="position:absolute;left:14381;top:1926;width:821;height:77" type="#_x0000_t75" stroked="false">
                <v:imagedata r:id="rId252" o:title=""/>
              </v:shape>
              <v:shape style="position:absolute;left:14621;top:2142;width:619;height:274" type="#_x0000_t75" stroked="false">
                <v:imagedata r:id="rId253" o:title=""/>
              </v:shape>
              <v:shape style="position:absolute;left:3792;top:7047;width:1003;height:110" type="#_x0000_t75" stroked="false">
                <v:imagedata r:id="rId254" o:title=""/>
              </v:shape>
              <v:shape style="position:absolute;left:5290;top:1931;width:1003;height:110" type="#_x0000_t75" stroked="false">
                <v:imagedata r:id="rId255" o:title=""/>
              </v:shape>
              <v:shape style="position:absolute;left:7579;top:399;width:2232;height:442" type="#_x0000_t75" stroked="false">
                <v:imagedata r:id="rId256" o:title=""/>
              </v:shape>
              <v:shape style="position:absolute;left:10733;top:1921;width:946;height:2098" type="#_x0000_t75" stroked="false">
                <v:imagedata r:id="rId257" o:title=""/>
              </v:shape>
              <v:shape style="position:absolute;left:6960;top:7043;width:2203;height:624" type="#_x0000_t75" stroked="false">
                <v:imagedata r:id="rId258" o:title=""/>
              </v:shape>
            </v:group>
            <w10:wrap type="none"/>
          </v:group>
        </w:pict>
      </w:r>
      <w:r>
        <w:rPr>
          <w:rFonts w:ascii="Arial" w:hAnsi="Arial"/>
          <w:color w:val="6B6972"/>
          <w:w w:val="80"/>
          <w:sz w:val="18"/>
        </w:rPr>
        <w:t>2012</w:t>
        <w:tab/>
      </w:r>
      <w:r>
        <w:rPr>
          <w:rFonts w:ascii="Arial" w:hAnsi="Arial"/>
          <w:color w:val="343338"/>
          <w:w w:val="95"/>
          <w:sz w:val="18"/>
        </w:rPr>
        <w:t>1-</w:t>
      </w:r>
      <w:r>
        <w:rPr>
          <w:rFonts w:ascii="Arial" w:hAnsi="Arial"/>
          <w:color w:val="343338"/>
          <w:spacing w:val="-43"/>
          <w:w w:val="95"/>
          <w:sz w:val="18"/>
        </w:rPr>
        <w:t> </w:t>
      </w:r>
      <w:r>
        <w:rPr>
          <w:rFonts w:ascii="Arial" w:hAnsi="Arial"/>
          <w:color w:val="6B6B72"/>
          <w:w w:val="80"/>
          <w:sz w:val="18"/>
        </w:rPr>
        <w:t>1z+</w:t>
      </w:r>
      <w:r>
        <w:rPr>
          <w:rFonts w:ascii="Arial" w:hAnsi="Arial"/>
          <w:color w:val="6B6B72"/>
          <w:spacing w:val="-15"/>
          <w:w w:val="80"/>
          <w:sz w:val="18"/>
        </w:rPr>
        <w:t> </w:t>
      </w:r>
      <w:r>
        <w:rPr>
          <w:rFonts w:ascii="Arial" w:hAnsi="Arial"/>
          <w:color w:val="59595D"/>
          <w:w w:val="95"/>
          <w:sz w:val="18"/>
        </w:rPr>
        <w:t>É</w:t>
      </w:r>
      <w:r>
        <w:rPr>
          <w:rFonts w:ascii="Arial" w:hAnsi="Arial"/>
          <w:sz w:val="18"/>
        </w:rPr>
      </w: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after="0" w:line="240" w:lineRule="auto"/>
        <w:rPr>
          <w:rFonts w:ascii="Arial" w:hAnsi="Arial" w:cs="Arial" w:eastAsia="Arial" w:hint="default"/>
          <w:sz w:val="20"/>
          <w:szCs w:val="20"/>
        </w:rPr>
        <w:sectPr>
          <w:headerReference w:type="default" r:id="rId234"/>
          <w:footerReference w:type="default" r:id="rId235"/>
          <w:pgSz w:w="15840" w:h="12240" w:orient="landscape"/>
          <w:pgMar w:header="0" w:footer="0" w:top="640" w:bottom="280" w:left="740" w:right="360"/>
        </w:sectPr>
      </w:pPr>
    </w:p>
    <w:p>
      <w:pPr>
        <w:spacing w:line="240" w:lineRule="auto" w:before="0"/>
        <w:rPr>
          <w:rFonts w:ascii="Arial" w:hAnsi="Arial" w:cs="Arial" w:eastAsia="Arial" w:hint="default"/>
          <w:sz w:val="12"/>
          <w:szCs w:val="12"/>
        </w:rPr>
      </w:pPr>
    </w:p>
    <w:p>
      <w:pPr>
        <w:spacing w:line="240" w:lineRule="auto" w:before="6"/>
        <w:rPr>
          <w:rFonts w:ascii="Arial" w:hAnsi="Arial" w:cs="Arial" w:eastAsia="Arial" w:hint="default"/>
          <w:sz w:val="11"/>
          <w:szCs w:val="11"/>
        </w:rPr>
      </w:pPr>
    </w:p>
    <w:p>
      <w:pPr>
        <w:spacing w:before="0"/>
        <w:ind w:left="0" w:right="0" w:firstLine="0"/>
        <w:jc w:val="right"/>
        <w:rPr>
          <w:rFonts w:ascii="Consolas" w:hAnsi="Consolas" w:cs="Consolas" w:eastAsia="Consolas" w:hint="default"/>
          <w:sz w:val="13"/>
          <w:szCs w:val="13"/>
        </w:rPr>
      </w:pPr>
      <w:r>
        <w:rPr>
          <w:rFonts w:ascii="Consolas" w:hAnsi="Consolas"/>
          <w:color w:val="625969"/>
          <w:w w:val="85"/>
          <w:sz w:val="13"/>
        </w:rPr>
        <w:t>1,</w:t>
      </w:r>
      <w:r>
        <w:rPr>
          <w:rFonts w:ascii="Consolas" w:hAnsi="Consolas"/>
          <w:color w:val="625969"/>
          <w:spacing w:val="-50"/>
          <w:w w:val="85"/>
          <w:sz w:val="13"/>
        </w:rPr>
        <w:t> </w:t>
      </w:r>
      <w:r>
        <w:rPr>
          <w:rFonts w:ascii="Consolas" w:hAnsi="Consolas"/>
          <w:color w:val="59595D"/>
          <w:w w:val="85"/>
          <w:sz w:val="13"/>
        </w:rPr>
        <w:t>õ6I.</w:t>
      </w:r>
      <w:r>
        <w:rPr>
          <w:rFonts w:ascii="Consolas" w:hAnsi="Consolas"/>
          <w:color w:val="59595D"/>
          <w:spacing w:val="-49"/>
          <w:w w:val="85"/>
          <w:sz w:val="13"/>
        </w:rPr>
        <w:t> </w:t>
      </w:r>
      <w:r>
        <w:rPr>
          <w:rFonts w:ascii="Consolas" w:hAnsi="Consolas"/>
          <w:color w:val="59595D"/>
          <w:w w:val="85"/>
          <w:sz w:val="13"/>
        </w:rPr>
        <w:t>78Y.3TO.</w:t>
      </w:r>
      <w:r>
        <w:rPr>
          <w:rFonts w:ascii="Consolas" w:hAnsi="Consolas"/>
          <w:color w:val="59595D"/>
          <w:spacing w:val="-47"/>
          <w:w w:val="85"/>
          <w:sz w:val="13"/>
        </w:rPr>
        <w:t> </w:t>
      </w:r>
      <w:r>
        <w:rPr>
          <w:rFonts w:ascii="Consolas" w:hAnsi="Consolas"/>
          <w:color w:val="646267"/>
          <w:w w:val="85"/>
          <w:sz w:val="13"/>
        </w:rPr>
        <w:t>OO</w:t>
      </w:r>
      <w:r>
        <w:rPr>
          <w:rFonts w:ascii="Consolas" w:hAnsi="Consolas"/>
          <w:sz w:val="13"/>
        </w:rPr>
      </w:r>
    </w:p>
    <w:p>
      <w:pPr>
        <w:spacing w:line="240" w:lineRule="auto" w:before="0"/>
        <w:rPr>
          <w:rFonts w:ascii="Consolas" w:hAnsi="Consolas" w:cs="Consolas" w:eastAsia="Consolas" w:hint="default"/>
          <w:sz w:val="12"/>
          <w:szCs w:val="12"/>
        </w:rPr>
      </w:pPr>
    </w:p>
    <w:p>
      <w:pPr>
        <w:spacing w:line="240" w:lineRule="auto" w:before="0"/>
        <w:rPr>
          <w:rFonts w:ascii="Consolas" w:hAnsi="Consolas" w:cs="Consolas" w:eastAsia="Consolas" w:hint="default"/>
          <w:sz w:val="12"/>
          <w:szCs w:val="12"/>
        </w:rPr>
      </w:pPr>
    </w:p>
    <w:p>
      <w:pPr>
        <w:spacing w:line="240" w:lineRule="auto" w:before="0"/>
        <w:rPr>
          <w:rFonts w:ascii="Consolas" w:hAnsi="Consolas" w:cs="Consolas" w:eastAsia="Consolas" w:hint="default"/>
          <w:sz w:val="12"/>
          <w:szCs w:val="12"/>
        </w:rPr>
      </w:pPr>
    </w:p>
    <w:p>
      <w:pPr>
        <w:spacing w:line="240" w:lineRule="auto" w:before="0"/>
        <w:rPr>
          <w:rFonts w:ascii="Consolas" w:hAnsi="Consolas" w:cs="Consolas" w:eastAsia="Consolas" w:hint="default"/>
          <w:sz w:val="12"/>
          <w:szCs w:val="12"/>
        </w:rPr>
      </w:pPr>
    </w:p>
    <w:p>
      <w:pPr>
        <w:spacing w:line="240" w:lineRule="auto" w:before="3"/>
        <w:rPr>
          <w:rFonts w:ascii="Consolas" w:hAnsi="Consolas" w:cs="Consolas" w:eastAsia="Consolas" w:hint="default"/>
          <w:sz w:val="16"/>
          <w:szCs w:val="16"/>
        </w:rPr>
      </w:pPr>
    </w:p>
    <w:p>
      <w:pPr>
        <w:spacing w:before="0"/>
        <w:ind w:left="0" w:right="0" w:firstLine="0"/>
        <w:jc w:val="right"/>
        <w:rPr>
          <w:rFonts w:ascii="Arial" w:hAnsi="Arial" w:cs="Arial" w:eastAsia="Arial" w:hint="default"/>
          <w:sz w:val="11"/>
          <w:szCs w:val="11"/>
        </w:rPr>
      </w:pPr>
      <w:r>
        <w:rPr>
          <w:rFonts w:ascii="Arial" w:hAnsi="Arial"/>
          <w:color w:val="7C7B80"/>
          <w:w w:val="125"/>
          <w:sz w:val="11"/>
        </w:rPr>
        <w:t>ł, </w:t>
      </w:r>
      <w:r>
        <w:rPr>
          <w:rFonts w:ascii="Arial" w:hAnsi="Arial"/>
          <w:color w:val="6E7277"/>
          <w:sz w:val="11"/>
        </w:rPr>
        <w:t>56 </w:t>
      </w:r>
      <w:r>
        <w:rPr>
          <w:rFonts w:ascii="Arial" w:hAnsi="Arial"/>
          <w:color w:val="6D6D77"/>
          <w:sz w:val="11"/>
        </w:rPr>
        <w:t>ł </w:t>
      </w:r>
      <w:r>
        <w:rPr>
          <w:rFonts w:ascii="Arial" w:hAnsi="Arial"/>
          <w:color w:val="646664"/>
          <w:w w:val="80"/>
          <w:sz w:val="11"/>
        </w:rPr>
        <w:t>,  </w:t>
      </w:r>
      <w:r>
        <w:rPr>
          <w:rFonts w:ascii="Arial" w:hAnsi="Arial"/>
          <w:color w:val="424450"/>
          <w:sz w:val="11"/>
        </w:rPr>
        <w:t>?97, </w:t>
      </w:r>
      <w:r>
        <w:rPr>
          <w:rFonts w:ascii="Arial" w:hAnsi="Arial"/>
          <w:color w:val="60646E"/>
          <w:sz w:val="11"/>
        </w:rPr>
        <w:t>370.</w:t>
      </w:r>
      <w:r>
        <w:rPr>
          <w:rFonts w:ascii="Arial" w:hAnsi="Arial"/>
          <w:color w:val="60646E"/>
          <w:spacing w:val="12"/>
          <w:sz w:val="11"/>
        </w:rPr>
        <w:t> </w:t>
      </w:r>
      <w:r>
        <w:rPr>
          <w:rFonts w:ascii="Arial" w:hAnsi="Arial"/>
          <w:color w:val="797980"/>
          <w:sz w:val="11"/>
        </w:rPr>
        <w:t>00</w:t>
      </w:r>
      <w:r>
        <w:rPr>
          <w:rFonts w:ascii="Arial" w:hAnsi="Arial"/>
          <w:sz w:val="11"/>
        </w:rPr>
      </w:r>
    </w:p>
    <w:p>
      <w:pPr>
        <w:spacing w:line="240" w:lineRule="auto" w:before="0"/>
        <w:rPr>
          <w:rFonts w:ascii="Arial" w:hAnsi="Arial" w:cs="Arial" w:eastAsia="Arial" w:hint="default"/>
          <w:sz w:val="14"/>
          <w:szCs w:val="14"/>
        </w:rPr>
      </w:pPr>
      <w:r>
        <w:rPr/>
        <w:br w:type="column"/>
      </w:r>
      <w:r>
        <w:rPr>
          <w:rFonts w:ascii="Arial"/>
          <w:sz w:val="14"/>
        </w:rPr>
      </w:r>
    </w:p>
    <w:p>
      <w:pPr>
        <w:spacing w:before="112"/>
        <w:ind w:left="447" w:right="0" w:firstLine="0"/>
        <w:jc w:val="left"/>
        <w:rPr>
          <w:rFonts w:ascii="Courier New" w:hAnsi="Courier New" w:cs="Courier New" w:eastAsia="Courier New" w:hint="default"/>
          <w:sz w:val="14"/>
          <w:szCs w:val="14"/>
        </w:rPr>
      </w:pPr>
      <w:r>
        <w:rPr>
          <w:rFonts w:ascii="Courier New"/>
          <w:color w:val="626470"/>
          <w:w w:val="90"/>
          <w:sz w:val="14"/>
        </w:rPr>
        <w:t>l6I2,2Bt19452</w:t>
      </w:r>
      <w:r>
        <w:rPr>
          <w:rFonts w:ascii="Courier New"/>
          <w:sz w:val="14"/>
        </w:rPr>
      </w:r>
    </w:p>
    <w:p>
      <w:pPr>
        <w:spacing w:line="240" w:lineRule="auto" w:before="0"/>
        <w:rPr>
          <w:rFonts w:ascii="Courier New" w:hAnsi="Courier New" w:cs="Courier New" w:eastAsia="Courier New" w:hint="default"/>
          <w:sz w:val="12"/>
          <w:szCs w:val="12"/>
        </w:rPr>
      </w:pPr>
      <w:r>
        <w:rPr/>
        <w:br w:type="column"/>
      </w:r>
      <w:r>
        <w:rPr>
          <w:rFonts w:ascii="Courier New"/>
          <w:sz w:val="12"/>
        </w:rPr>
      </w:r>
    </w:p>
    <w:p>
      <w:pPr>
        <w:spacing w:line="240" w:lineRule="auto" w:before="7"/>
        <w:rPr>
          <w:rFonts w:ascii="Courier New" w:hAnsi="Courier New" w:cs="Courier New" w:eastAsia="Courier New" w:hint="default"/>
          <w:sz w:val="11"/>
          <w:szCs w:val="11"/>
        </w:rPr>
      </w:pPr>
    </w:p>
    <w:p>
      <w:pPr>
        <w:spacing w:before="0"/>
        <w:ind w:left="0" w:right="0" w:firstLine="0"/>
        <w:jc w:val="right"/>
        <w:rPr>
          <w:rFonts w:ascii="Arial" w:hAnsi="Arial" w:cs="Arial" w:eastAsia="Arial" w:hint="default"/>
          <w:sz w:val="12"/>
          <w:szCs w:val="12"/>
        </w:rPr>
      </w:pPr>
      <w:r>
        <w:rPr>
          <w:rFonts w:ascii="Arial"/>
          <w:color w:val="42414D"/>
          <w:sz w:val="12"/>
        </w:rPr>
        <w:t>198,</w:t>
      </w:r>
      <w:r>
        <w:rPr>
          <w:rFonts w:ascii="Arial"/>
          <w:color w:val="42414D"/>
          <w:spacing w:val="-21"/>
          <w:sz w:val="12"/>
        </w:rPr>
        <w:t> </w:t>
      </w:r>
      <w:r>
        <w:rPr>
          <w:rFonts w:ascii="Arial"/>
          <w:color w:val="48484D"/>
          <w:sz w:val="12"/>
        </w:rPr>
        <w:t>658,</w:t>
      </w:r>
      <w:r>
        <w:rPr>
          <w:rFonts w:ascii="Arial"/>
          <w:color w:val="48484D"/>
          <w:spacing w:val="-17"/>
          <w:sz w:val="12"/>
        </w:rPr>
        <w:t> </w:t>
      </w:r>
      <w:r>
        <w:rPr>
          <w:rFonts w:ascii="Arial"/>
          <w:color w:val="363B3F"/>
          <w:sz w:val="12"/>
        </w:rPr>
        <w:t>07</w:t>
      </w:r>
      <w:r>
        <w:rPr>
          <w:rFonts w:ascii="Arial"/>
          <w:color w:val="363B3F"/>
          <w:spacing w:val="-21"/>
          <w:sz w:val="12"/>
        </w:rPr>
        <w:t> </w:t>
      </w:r>
      <w:r>
        <w:rPr>
          <w:rFonts w:ascii="Arial"/>
          <w:color w:val="2F3433"/>
          <w:sz w:val="12"/>
        </w:rPr>
        <w:t>1.</w:t>
      </w:r>
      <w:r>
        <w:rPr>
          <w:rFonts w:ascii="Arial"/>
          <w:color w:val="2F3433"/>
          <w:spacing w:val="-18"/>
          <w:sz w:val="12"/>
        </w:rPr>
        <w:t> </w:t>
      </w:r>
      <w:r>
        <w:rPr>
          <w:rFonts w:ascii="Arial"/>
          <w:color w:val="4D5059"/>
          <w:sz w:val="12"/>
        </w:rPr>
        <w:t>91</w:t>
      </w:r>
      <w:r>
        <w:rPr>
          <w:rFonts w:ascii="Arial"/>
          <w:sz w:val="12"/>
        </w:rPr>
      </w:r>
    </w:p>
    <w:p>
      <w:pPr>
        <w:spacing w:line="240" w:lineRule="auto" w:before="0"/>
        <w:rPr>
          <w:rFonts w:ascii="Arial" w:hAnsi="Arial" w:cs="Arial" w:eastAsia="Arial" w:hint="default"/>
          <w:sz w:val="12"/>
          <w:szCs w:val="12"/>
        </w:rPr>
      </w:pPr>
    </w:p>
    <w:p>
      <w:pPr>
        <w:spacing w:line="240" w:lineRule="auto" w:before="0"/>
        <w:rPr>
          <w:rFonts w:ascii="Arial" w:hAnsi="Arial" w:cs="Arial" w:eastAsia="Arial" w:hint="default"/>
          <w:sz w:val="12"/>
          <w:szCs w:val="12"/>
        </w:rPr>
      </w:pPr>
    </w:p>
    <w:p>
      <w:pPr>
        <w:spacing w:line="240" w:lineRule="auto" w:before="0"/>
        <w:rPr>
          <w:rFonts w:ascii="Arial" w:hAnsi="Arial" w:cs="Arial" w:eastAsia="Arial" w:hint="default"/>
          <w:sz w:val="12"/>
          <w:szCs w:val="12"/>
        </w:rPr>
      </w:pPr>
    </w:p>
    <w:p>
      <w:pPr>
        <w:spacing w:line="240" w:lineRule="auto" w:before="0"/>
        <w:rPr>
          <w:rFonts w:ascii="Arial" w:hAnsi="Arial" w:cs="Arial" w:eastAsia="Arial" w:hint="default"/>
          <w:sz w:val="12"/>
          <w:szCs w:val="12"/>
        </w:rPr>
      </w:pPr>
    </w:p>
    <w:p>
      <w:pPr>
        <w:spacing w:line="240" w:lineRule="auto" w:before="7"/>
        <w:rPr>
          <w:rFonts w:ascii="Arial" w:hAnsi="Arial" w:cs="Arial" w:eastAsia="Arial" w:hint="default"/>
          <w:sz w:val="17"/>
          <w:szCs w:val="17"/>
        </w:rPr>
      </w:pPr>
    </w:p>
    <w:p>
      <w:pPr>
        <w:spacing w:before="0"/>
        <w:ind w:left="0" w:right="18" w:firstLine="0"/>
        <w:jc w:val="right"/>
        <w:rPr>
          <w:rFonts w:ascii="Arial" w:hAnsi="Arial" w:cs="Arial" w:eastAsia="Arial" w:hint="default"/>
          <w:sz w:val="12"/>
          <w:szCs w:val="12"/>
        </w:rPr>
      </w:pPr>
      <w:r>
        <w:rPr>
          <w:rFonts w:ascii="Arial"/>
          <w:color w:val="4D545D"/>
          <w:sz w:val="12"/>
        </w:rPr>
        <w:t>198,</w:t>
      </w:r>
      <w:r>
        <w:rPr>
          <w:rFonts w:ascii="Arial"/>
          <w:color w:val="4D545D"/>
          <w:spacing w:val="-15"/>
          <w:sz w:val="12"/>
        </w:rPr>
        <w:t> </w:t>
      </w:r>
      <w:r>
        <w:rPr>
          <w:rFonts w:ascii="Arial"/>
          <w:color w:val="3B3D44"/>
          <w:sz w:val="12"/>
        </w:rPr>
        <w:t>858,</w:t>
      </w:r>
      <w:r>
        <w:rPr>
          <w:rFonts w:ascii="Arial"/>
          <w:color w:val="3B3D44"/>
          <w:spacing w:val="-7"/>
          <w:sz w:val="12"/>
        </w:rPr>
        <w:t> </w:t>
      </w:r>
      <w:r>
        <w:rPr>
          <w:rFonts w:ascii="Arial"/>
          <w:color w:val="575D62"/>
          <w:sz w:val="12"/>
        </w:rPr>
        <w:t>0?</w:t>
      </w:r>
      <w:r>
        <w:rPr>
          <w:rFonts w:ascii="Arial"/>
          <w:color w:val="575D62"/>
          <w:spacing w:val="-18"/>
          <w:sz w:val="12"/>
        </w:rPr>
        <w:t> </w:t>
      </w:r>
      <w:r>
        <w:rPr>
          <w:rFonts w:ascii="Arial"/>
          <w:color w:val="31343F"/>
          <w:sz w:val="12"/>
        </w:rPr>
        <w:t>1.</w:t>
      </w:r>
      <w:r>
        <w:rPr>
          <w:rFonts w:ascii="Arial"/>
          <w:color w:val="31343F"/>
          <w:spacing w:val="-13"/>
          <w:sz w:val="12"/>
        </w:rPr>
        <w:t> </w:t>
      </w:r>
      <w:r>
        <w:rPr>
          <w:rFonts w:ascii="Arial"/>
          <w:color w:val="444248"/>
          <w:sz w:val="12"/>
        </w:rPr>
        <w:t>9t</w:t>
      </w:r>
      <w:r>
        <w:rPr>
          <w:rFonts w:ascii="Arial"/>
          <w:sz w:val="12"/>
        </w:rPr>
      </w:r>
    </w:p>
    <w:p>
      <w:pPr>
        <w:spacing w:before="83"/>
        <w:ind w:left="0" w:right="16" w:firstLine="0"/>
        <w:jc w:val="right"/>
        <w:rPr>
          <w:rFonts w:ascii="Arial" w:hAnsi="Arial" w:cs="Arial" w:eastAsia="Arial" w:hint="default"/>
          <w:sz w:val="12"/>
          <w:szCs w:val="12"/>
        </w:rPr>
      </w:pPr>
      <w:r>
        <w:rPr>
          <w:rFonts w:ascii="Arial" w:hAnsi="Arial"/>
          <w:w w:val="95"/>
          <w:sz w:val="12"/>
        </w:rPr>
        <w:t>50,</w:t>
      </w:r>
      <w:r>
        <w:rPr>
          <w:rFonts w:ascii="Arial" w:hAnsi="Arial"/>
          <w:spacing w:val="13"/>
          <w:sz w:val="12"/>
        </w:rPr>
        <w:t> </w:t>
      </w:r>
      <w:r>
        <w:rPr>
          <w:rFonts w:ascii="Arial" w:hAnsi="Arial"/>
          <w:spacing w:val="-22"/>
          <w:w w:val="250"/>
          <w:sz w:val="12"/>
        </w:rPr>
        <w:t>I</w:t>
      </w:r>
      <w:r>
        <w:rPr>
          <w:rFonts w:ascii="Arial" w:hAnsi="Arial"/>
          <w:w w:val="109"/>
          <w:sz w:val="12"/>
        </w:rPr>
        <w:t>ł</w:t>
      </w:r>
      <w:r>
        <w:rPr>
          <w:rFonts w:ascii="Arial" w:hAnsi="Arial"/>
          <w:spacing w:val="4"/>
          <w:sz w:val="12"/>
        </w:rPr>
        <w:t> </w:t>
      </w:r>
      <w:r>
        <w:rPr>
          <w:rFonts w:ascii="Arial" w:hAnsi="Arial"/>
          <w:w w:val="134"/>
          <w:sz w:val="12"/>
        </w:rPr>
        <w:t>ł,</w:t>
      </w:r>
      <w:r>
        <w:rPr>
          <w:rFonts w:ascii="Arial" w:hAnsi="Arial"/>
          <w:spacing w:val="-4"/>
          <w:sz w:val="12"/>
        </w:rPr>
        <w:t> </w:t>
      </w:r>
      <w:r>
        <w:rPr>
          <w:rFonts w:ascii="Arial" w:hAnsi="Arial"/>
          <w:w w:val="92"/>
          <w:sz w:val="12"/>
        </w:rPr>
        <w:t>4?3.</w:t>
      </w:r>
      <w:r>
        <w:rPr>
          <w:rFonts w:ascii="Arial" w:hAnsi="Arial"/>
          <w:spacing w:val="8"/>
          <w:sz w:val="12"/>
        </w:rPr>
        <w:t> </w:t>
      </w:r>
      <w:r>
        <w:rPr>
          <w:rFonts w:ascii="Arial" w:hAnsi="Arial"/>
          <w:w w:val="91"/>
          <w:sz w:val="12"/>
        </w:rPr>
        <w:t>30</w:t>
      </w:r>
      <w:r>
        <w:rPr>
          <w:rFonts w:ascii="Arial" w:hAnsi="Arial"/>
          <w:sz w:val="12"/>
        </w:rPr>
      </w:r>
    </w:p>
    <w:p>
      <w:pPr>
        <w:spacing w:line="240" w:lineRule="auto" w:before="0"/>
        <w:rPr>
          <w:rFonts w:ascii="Arial" w:hAnsi="Arial" w:cs="Arial" w:eastAsia="Arial" w:hint="default"/>
          <w:sz w:val="14"/>
          <w:szCs w:val="14"/>
        </w:rPr>
      </w:pPr>
      <w:r>
        <w:rPr/>
        <w:br w:type="column"/>
      </w:r>
      <w:r>
        <w:rPr>
          <w:rFonts w:ascii="Arial"/>
          <w:sz w:val="14"/>
        </w:rPr>
      </w:r>
    </w:p>
    <w:p>
      <w:pPr>
        <w:spacing w:before="102"/>
        <w:ind w:left="1565" w:right="0" w:firstLine="0"/>
        <w:jc w:val="left"/>
        <w:rPr>
          <w:rFonts w:ascii="Courier New" w:hAnsi="Courier New" w:cs="Courier New" w:eastAsia="Courier New" w:hint="default"/>
          <w:sz w:val="14"/>
          <w:szCs w:val="14"/>
        </w:rPr>
      </w:pPr>
      <w:r>
        <w:rPr>
          <w:rFonts w:ascii="Courier New" w:hAnsi="Courier New"/>
          <w:b/>
          <w:color w:val="575660"/>
          <w:w w:val="70"/>
          <w:sz w:val="14"/>
        </w:rPr>
        <w:t>35ì.</w:t>
      </w:r>
      <w:r>
        <w:rPr>
          <w:rFonts w:ascii="Courier New" w:hAnsi="Courier New"/>
          <w:b/>
          <w:color w:val="575660"/>
          <w:spacing w:val="7"/>
          <w:w w:val="70"/>
          <w:sz w:val="14"/>
        </w:rPr>
        <w:t> </w:t>
      </w:r>
      <w:r>
        <w:rPr>
          <w:rFonts w:ascii="Courier New" w:hAnsi="Courier New"/>
          <w:b/>
          <w:color w:val="575660"/>
          <w:w w:val="70"/>
          <w:sz w:val="14"/>
        </w:rPr>
        <w:t>261.t97.82</w:t>
      </w:r>
      <w:r>
        <w:rPr>
          <w:rFonts w:ascii="Courier New" w:hAnsi="Courier New"/>
          <w:sz w:val="14"/>
        </w:rPr>
      </w:r>
    </w:p>
    <w:p>
      <w:pPr>
        <w:spacing w:after="0"/>
        <w:jc w:val="left"/>
        <w:rPr>
          <w:rFonts w:ascii="Courier New" w:hAnsi="Courier New" w:cs="Courier New" w:eastAsia="Courier New" w:hint="default"/>
          <w:sz w:val="14"/>
          <w:szCs w:val="14"/>
        </w:rPr>
        <w:sectPr>
          <w:type w:val="continuous"/>
          <w:pgSz w:w="15840" w:h="12240" w:orient="landscape"/>
          <w:pgMar w:top="1580" w:bottom="280" w:left="740" w:right="360"/>
          <w:cols w:num="4" w:equalWidth="0">
            <w:col w:w="4053" w:space="40"/>
            <w:col w:w="1463" w:space="40"/>
            <w:col w:w="2845" w:space="40"/>
            <w:col w:w="6259"/>
          </w:cols>
        </w:sectPr>
      </w:pPr>
    </w:p>
    <w:p>
      <w:pPr>
        <w:spacing w:line="240" w:lineRule="auto" w:before="0"/>
        <w:rPr>
          <w:rFonts w:ascii="Courier New" w:hAnsi="Courier New" w:cs="Courier New" w:eastAsia="Courier New" w:hint="default"/>
          <w:b/>
          <w:bCs/>
          <w:sz w:val="20"/>
          <w:szCs w:val="20"/>
        </w:rPr>
      </w:pPr>
    </w:p>
    <w:p>
      <w:pPr>
        <w:spacing w:line="240" w:lineRule="auto" w:before="0"/>
        <w:rPr>
          <w:rFonts w:ascii="Courier New" w:hAnsi="Courier New" w:cs="Courier New" w:eastAsia="Courier New" w:hint="default"/>
          <w:b/>
          <w:bCs/>
          <w:sz w:val="20"/>
          <w:szCs w:val="20"/>
        </w:rPr>
      </w:pPr>
    </w:p>
    <w:p>
      <w:pPr>
        <w:spacing w:line="240" w:lineRule="auto" w:before="0"/>
        <w:rPr>
          <w:rFonts w:ascii="Courier New" w:hAnsi="Courier New" w:cs="Courier New" w:eastAsia="Courier New" w:hint="default"/>
          <w:b/>
          <w:bCs/>
          <w:sz w:val="20"/>
          <w:szCs w:val="20"/>
        </w:rPr>
      </w:pPr>
    </w:p>
    <w:p>
      <w:pPr>
        <w:spacing w:line="240" w:lineRule="auto" w:before="0"/>
        <w:rPr>
          <w:rFonts w:ascii="Courier New" w:hAnsi="Courier New" w:cs="Courier New" w:eastAsia="Courier New" w:hint="default"/>
          <w:b/>
          <w:bCs/>
          <w:sz w:val="20"/>
          <w:szCs w:val="20"/>
        </w:rPr>
      </w:pPr>
    </w:p>
    <w:p>
      <w:pPr>
        <w:spacing w:line="240" w:lineRule="auto" w:before="0"/>
        <w:rPr>
          <w:rFonts w:ascii="Courier New" w:hAnsi="Courier New" w:cs="Courier New" w:eastAsia="Courier New" w:hint="default"/>
          <w:b/>
          <w:bCs/>
          <w:sz w:val="20"/>
          <w:szCs w:val="20"/>
        </w:rPr>
      </w:pPr>
    </w:p>
    <w:p>
      <w:pPr>
        <w:spacing w:line="240" w:lineRule="auto" w:before="0"/>
        <w:rPr>
          <w:rFonts w:ascii="Courier New" w:hAnsi="Courier New" w:cs="Courier New" w:eastAsia="Courier New" w:hint="default"/>
          <w:b/>
          <w:bCs/>
          <w:sz w:val="20"/>
          <w:szCs w:val="20"/>
        </w:rPr>
      </w:pPr>
    </w:p>
    <w:p>
      <w:pPr>
        <w:spacing w:line="240" w:lineRule="auto" w:before="0"/>
        <w:rPr>
          <w:rFonts w:ascii="Courier New" w:hAnsi="Courier New" w:cs="Courier New" w:eastAsia="Courier New" w:hint="default"/>
          <w:b/>
          <w:bCs/>
          <w:sz w:val="12"/>
          <w:szCs w:val="12"/>
        </w:rPr>
      </w:pPr>
    </w:p>
    <w:p>
      <w:pPr>
        <w:spacing w:before="75"/>
        <w:ind w:left="2325" w:right="0" w:firstLine="0"/>
        <w:jc w:val="center"/>
        <w:rPr>
          <w:rFonts w:ascii="Arial" w:hAnsi="Arial" w:cs="Arial" w:eastAsia="Arial" w:hint="default"/>
          <w:sz w:val="12"/>
          <w:szCs w:val="12"/>
        </w:rPr>
      </w:pPr>
      <w:r>
        <w:rPr>
          <w:rFonts w:ascii="Arial"/>
          <w:w w:val="77"/>
          <w:sz w:val="12"/>
        </w:rPr>
        <w:t>'</w:t>
      </w:r>
      <w:r>
        <w:rPr>
          <w:rFonts w:ascii="Arial"/>
          <w:sz w:val="12"/>
        </w:rPr>
      </w: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6"/>
        <w:rPr>
          <w:rFonts w:ascii="Arial" w:hAnsi="Arial" w:cs="Arial" w:eastAsia="Arial" w:hint="default"/>
          <w:sz w:val="21"/>
          <w:szCs w:val="21"/>
        </w:rPr>
      </w:pPr>
    </w:p>
    <w:p>
      <w:pPr>
        <w:spacing w:line="20" w:lineRule="exact"/>
        <w:ind w:left="150" w:right="0" w:firstLine="0"/>
        <w:rPr>
          <w:rFonts w:ascii="Arial" w:hAnsi="Arial" w:cs="Arial" w:eastAsia="Arial" w:hint="default"/>
          <w:sz w:val="2"/>
          <w:szCs w:val="2"/>
        </w:rPr>
      </w:pPr>
      <w:r>
        <w:rPr>
          <w:rFonts w:ascii="Arial" w:hAnsi="Arial" w:cs="Arial" w:eastAsia="Arial" w:hint="default"/>
          <w:sz w:val="2"/>
          <w:szCs w:val="2"/>
        </w:rPr>
        <w:pict>
          <v:group style="width:45.85pt;height:.25pt;mso-position-horizontal-relative:char;mso-position-vertical-relative:line" coordorigin="0,0" coordsize="917,5">
            <v:group style="position:absolute;left:2;top:2;width:912;height:2" coordorigin="2,2" coordsize="912,2">
              <v:shape style="position:absolute;left:2;top:2;width:912;height:2" coordorigin="2,2" coordsize="912,0" path="m2,2l914,2e" filled="false" stroked="true" strokeweight=".24pt" strokecolor="#575b64">
                <v:path arrowok="t"/>
              </v:shape>
            </v:group>
          </v:group>
        </w:pict>
      </w:r>
      <w:r>
        <w:rPr>
          <w:rFonts w:ascii="Arial" w:hAnsi="Arial" w:cs="Arial" w:eastAsia="Arial" w:hint="default"/>
          <w:sz w:val="2"/>
          <w:szCs w:val="2"/>
        </w:rPr>
      </w:r>
    </w:p>
    <w:p>
      <w:pPr>
        <w:spacing w:line="240" w:lineRule="auto" w:before="11"/>
        <w:rPr>
          <w:rFonts w:ascii="Arial" w:hAnsi="Arial" w:cs="Arial" w:eastAsia="Arial" w:hint="default"/>
          <w:sz w:val="14"/>
          <w:szCs w:val="14"/>
        </w:rPr>
      </w:pPr>
    </w:p>
    <w:p>
      <w:pPr>
        <w:spacing w:line="20" w:lineRule="exact"/>
        <w:ind w:left="13441" w:right="0" w:firstLine="0"/>
        <w:rPr>
          <w:rFonts w:ascii="Arial" w:hAnsi="Arial" w:cs="Arial" w:eastAsia="Arial" w:hint="default"/>
          <w:sz w:val="2"/>
          <w:szCs w:val="2"/>
        </w:rPr>
      </w:pPr>
      <w:r>
        <w:rPr>
          <w:rFonts w:ascii="Arial" w:hAnsi="Arial" w:cs="Arial" w:eastAsia="Arial" w:hint="default"/>
          <w:sz w:val="2"/>
          <w:szCs w:val="2"/>
        </w:rPr>
        <w:pict>
          <v:group style="width:55pt;height:.25pt;mso-position-horizontal-relative:char;mso-position-vertical-relative:line" coordorigin="0,0" coordsize="1100,5">
            <v:group style="position:absolute;left:2;top:2;width:1095;height:2" coordorigin="2,2" coordsize="1095,2">
              <v:shape style="position:absolute;left:2;top:2;width:1095;height:2" coordorigin="2,2" coordsize="1095,0" path="m2,2l1097,2e" filled="false" stroked="true" strokeweight=".24pt" strokecolor="#575b64">
                <v:path arrowok="t"/>
              </v:shape>
            </v:group>
          </v:group>
        </w:pict>
      </w:r>
      <w:r>
        <w:rPr>
          <w:rFonts w:ascii="Arial" w:hAnsi="Arial" w:cs="Arial" w:eastAsia="Arial" w:hint="default"/>
          <w:sz w:val="2"/>
          <w:szCs w:val="2"/>
        </w:rPr>
      </w: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0" w:lineRule="exact"/>
        <w:ind w:left="121" w:right="0" w:firstLine="0"/>
        <w:rPr>
          <w:rFonts w:ascii="Arial" w:hAnsi="Arial" w:cs="Arial" w:eastAsia="Arial" w:hint="default"/>
          <w:sz w:val="2"/>
          <w:szCs w:val="2"/>
        </w:rPr>
      </w:pPr>
      <w:r>
        <w:rPr>
          <w:rFonts w:ascii="Arial" w:hAnsi="Arial" w:cs="Arial" w:eastAsia="Arial" w:hint="default"/>
          <w:sz w:val="2"/>
          <w:szCs w:val="2"/>
        </w:rPr>
        <w:pict>
          <v:group style="width:60.75pt;height:.25pt;mso-position-horizontal-relative:char;mso-position-vertical-relative:line" coordorigin="0,0" coordsize="1215,5">
            <v:group style="position:absolute;left:2;top:2;width:1210;height:2" coordorigin="2,2" coordsize="1210,2">
              <v:shape style="position:absolute;left:2;top:2;width:1210;height:2" coordorigin="2,2" coordsize="1210,0" path="m2,2l1212,2e" filled="false" stroked="true" strokeweight=".24pt" strokecolor="#575b64">
                <v:path arrowok="t"/>
              </v:shape>
            </v:group>
          </v:group>
        </w:pict>
      </w:r>
      <w:r>
        <w:rPr>
          <w:rFonts w:ascii="Arial" w:hAnsi="Arial" w:cs="Arial" w:eastAsia="Arial" w:hint="default"/>
          <w:sz w:val="2"/>
          <w:szCs w:val="2"/>
        </w:rPr>
      </w:r>
    </w:p>
    <w:p>
      <w:pPr>
        <w:spacing w:line="240" w:lineRule="auto" w:before="0"/>
        <w:rPr>
          <w:rFonts w:ascii="Arial" w:hAnsi="Arial" w:cs="Arial" w:eastAsia="Arial" w:hint="default"/>
          <w:sz w:val="20"/>
          <w:szCs w:val="20"/>
        </w:rPr>
      </w:pPr>
    </w:p>
    <w:p>
      <w:pPr>
        <w:spacing w:line="240" w:lineRule="auto" w:before="2"/>
        <w:rPr>
          <w:rFonts w:ascii="Arial" w:hAnsi="Arial" w:cs="Arial" w:eastAsia="Arial" w:hint="default"/>
          <w:sz w:val="19"/>
          <w:szCs w:val="19"/>
        </w:rPr>
      </w:pPr>
    </w:p>
    <w:p>
      <w:pPr>
        <w:spacing w:line="988" w:lineRule="exact"/>
        <w:ind w:left="1218" w:right="0" w:firstLine="0"/>
        <w:rPr>
          <w:rFonts w:ascii="Arial" w:hAnsi="Arial" w:cs="Arial" w:eastAsia="Arial" w:hint="default"/>
          <w:sz w:val="20"/>
          <w:szCs w:val="20"/>
        </w:rPr>
      </w:pPr>
      <w:r>
        <w:rPr>
          <w:rFonts w:ascii="Arial" w:hAnsi="Arial" w:cs="Arial" w:eastAsia="Arial" w:hint="default"/>
          <w:position w:val="-19"/>
          <w:sz w:val="20"/>
          <w:szCs w:val="20"/>
        </w:rPr>
        <w:pict>
          <v:group style="width:178pt;height:49.45pt;mso-position-horizontal-relative:char;mso-position-vertical-relative:line" coordorigin="0,0" coordsize="3560,989">
            <v:shape style="position:absolute;left:0;top:0;width:3005;height:989" type="#_x0000_t75" stroked="false">
              <v:imagedata r:id="rId259" o:title=""/>
            </v:shape>
            <v:group style="position:absolute;left:1795;top:790;width:1762;height:2" coordorigin="1795,790" coordsize="1762,2">
              <v:shape style="position:absolute;left:1795;top:790;width:1762;height:2" coordorigin="1795,790" coordsize="1762,0" path="m1795,790l3557,790e" filled="false" stroked="true" strokeweight=".24pt" strokecolor="#575b64">
                <v:path arrowok="t"/>
              </v:shape>
            </v:group>
          </v:group>
        </w:pict>
      </w:r>
      <w:r>
        <w:rPr>
          <w:rFonts w:ascii="Arial" w:hAnsi="Arial" w:cs="Arial" w:eastAsia="Arial" w:hint="default"/>
          <w:position w:val="-19"/>
          <w:sz w:val="20"/>
          <w:szCs w:val="20"/>
        </w:rPr>
      </w:r>
    </w:p>
    <w:p>
      <w:pPr>
        <w:spacing w:after="0" w:line="988" w:lineRule="exact"/>
        <w:rPr>
          <w:rFonts w:ascii="Arial" w:hAnsi="Arial" w:cs="Arial" w:eastAsia="Arial" w:hint="default"/>
          <w:sz w:val="20"/>
          <w:szCs w:val="20"/>
        </w:rPr>
        <w:sectPr>
          <w:type w:val="continuous"/>
          <w:pgSz w:w="15840" w:h="12240" w:orient="landscape"/>
          <w:pgMar w:top="1580" w:bottom="280" w:left="740" w:right="360"/>
        </w:sectPr>
      </w:pPr>
    </w:p>
    <w:p>
      <w:pPr>
        <w:spacing w:line="240" w:lineRule="auto" w:before="5"/>
        <w:rPr>
          <w:rFonts w:ascii="Arial" w:hAnsi="Arial" w:cs="Arial" w:eastAsia="Arial" w:hint="default"/>
          <w:sz w:val="7"/>
          <w:szCs w:val="7"/>
        </w:rPr>
      </w:pPr>
    </w:p>
    <w:p>
      <w:pPr>
        <w:spacing w:line="244" w:lineRule="exact"/>
        <w:ind w:left="704" w:right="0" w:firstLine="0"/>
        <w:rPr>
          <w:rFonts w:ascii="Arial" w:hAnsi="Arial" w:cs="Arial" w:eastAsia="Arial" w:hint="default"/>
          <w:sz w:val="20"/>
          <w:szCs w:val="20"/>
        </w:rPr>
      </w:pPr>
      <w:r>
        <w:rPr>
          <w:rFonts w:ascii="Arial" w:hAnsi="Arial" w:cs="Arial" w:eastAsia="Arial" w:hint="default"/>
          <w:position w:val="-4"/>
          <w:sz w:val="20"/>
          <w:szCs w:val="20"/>
        </w:rPr>
        <w:pict>
          <v:group style="width:638.9pt;height:12.25pt;mso-position-horizontal-relative:char;mso-position-vertical-relative:line" coordorigin="0,0" coordsize="12778,245">
            <v:shape style="position:absolute;left:0;top:197;width:12778;height:48" type="#_x0000_t75" stroked="false">
              <v:imagedata r:id="rId262" o:title=""/>
            </v:shape>
            <v:shape style="position:absolute;left:4982;top:0;width:2885;height:168" type="#_x0000_t75" stroked="false">
              <v:imagedata r:id="rId263" o:title=""/>
            </v:shape>
          </v:group>
        </w:pict>
      </w:r>
      <w:r>
        <w:rPr>
          <w:rFonts w:ascii="Arial" w:hAnsi="Arial" w:cs="Arial" w:eastAsia="Arial" w:hint="default"/>
          <w:position w:val="-4"/>
          <w:sz w:val="20"/>
          <w:szCs w:val="20"/>
        </w:rPr>
      </w: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2"/>
        <w:rPr>
          <w:rFonts w:ascii="Arial" w:hAnsi="Arial" w:cs="Arial" w:eastAsia="Arial" w:hint="default"/>
          <w:sz w:val="21"/>
          <w:szCs w:val="21"/>
        </w:rPr>
      </w:pPr>
    </w:p>
    <w:p>
      <w:pPr>
        <w:spacing w:after="0" w:line="240" w:lineRule="auto"/>
        <w:rPr>
          <w:rFonts w:ascii="Arial" w:hAnsi="Arial" w:cs="Arial" w:eastAsia="Arial" w:hint="default"/>
          <w:sz w:val="21"/>
          <w:szCs w:val="21"/>
        </w:rPr>
        <w:sectPr>
          <w:headerReference w:type="default" r:id="rId260"/>
          <w:footerReference w:type="default" r:id="rId261"/>
          <w:pgSz w:w="15840" w:h="12240" w:orient="landscape"/>
          <w:pgMar w:header="0" w:footer="0" w:top="620" w:bottom="280" w:left="640" w:right="380"/>
        </w:sectPr>
      </w:pPr>
    </w:p>
    <w:p>
      <w:pPr>
        <w:spacing w:line="240" w:lineRule="auto" w:before="0"/>
        <w:rPr>
          <w:rFonts w:ascii="Arial" w:hAnsi="Arial" w:cs="Arial" w:eastAsia="Arial" w:hint="default"/>
          <w:sz w:val="14"/>
          <w:szCs w:val="14"/>
        </w:rPr>
      </w:pPr>
    </w:p>
    <w:p>
      <w:pPr>
        <w:spacing w:line="240" w:lineRule="auto" w:before="0"/>
        <w:rPr>
          <w:rFonts w:ascii="Arial" w:hAnsi="Arial" w:cs="Arial" w:eastAsia="Arial" w:hint="default"/>
          <w:sz w:val="14"/>
          <w:szCs w:val="14"/>
        </w:rPr>
      </w:pPr>
    </w:p>
    <w:p>
      <w:pPr>
        <w:spacing w:line="240" w:lineRule="auto" w:before="0"/>
        <w:rPr>
          <w:rFonts w:ascii="Arial" w:hAnsi="Arial" w:cs="Arial" w:eastAsia="Arial" w:hint="default"/>
          <w:sz w:val="14"/>
          <w:szCs w:val="14"/>
        </w:rPr>
      </w:pPr>
    </w:p>
    <w:p>
      <w:pPr>
        <w:spacing w:line="240" w:lineRule="auto" w:before="0"/>
        <w:rPr>
          <w:rFonts w:ascii="Arial" w:hAnsi="Arial" w:cs="Arial" w:eastAsia="Arial" w:hint="default"/>
          <w:sz w:val="14"/>
          <w:szCs w:val="14"/>
        </w:rPr>
      </w:pPr>
    </w:p>
    <w:p>
      <w:pPr>
        <w:spacing w:line="240" w:lineRule="auto" w:before="0"/>
        <w:rPr>
          <w:rFonts w:ascii="Arial" w:hAnsi="Arial" w:cs="Arial" w:eastAsia="Arial" w:hint="default"/>
          <w:sz w:val="14"/>
          <w:szCs w:val="14"/>
        </w:rPr>
      </w:pPr>
    </w:p>
    <w:p>
      <w:pPr>
        <w:spacing w:before="94"/>
        <w:ind w:left="0" w:right="0" w:firstLine="0"/>
        <w:jc w:val="right"/>
        <w:rPr>
          <w:rFonts w:ascii="Cambria" w:hAnsi="Cambria" w:cs="Cambria" w:eastAsia="Cambria" w:hint="default"/>
          <w:sz w:val="14"/>
          <w:szCs w:val="14"/>
        </w:rPr>
      </w:pPr>
      <w:r>
        <w:rPr>
          <w:rFonts w:ascii="Cambria"/>
          <w:color w:val="727480"/>
          <w:w w:val="70"/>
          <w:sz w:val="14"/>
        </w:rPr>
        <w:t>1 </w:t>
      </w:r>
      <w:r>
        <w:rPr>
          <w:rFonts w:ascii="Cambria"/>
          <w:color w:val="60646B"/>
          <w:w w:val="95"/>
          <w:sz w:val="14"/>
        </w:rPr>
        <w:t>U&gt;6I.787, </w:t>
      </w:r>
      <w:r>
        <w:rPr>
          <w:rFonts w:ascii="Cambria"/>
          <w:color w:val="60646B"/>
          <w:spacing w:val="27"/>
          <w:w w:val="95"/>
          <w:sz w:val="14"/>
        </w:rPr>
        <w:t> </w:t>
      </w:r>
      <w:r>
        <w:rPr>
          <w:rFonts w:ascii="Cambria"/>
          <w:color w:val="60646B"/>
          <w:w w:val="95"/>
          <w:sz w:val="14"/>
        </w:rPr>
        <w:t>70.00</w:t>
      </w:r>
      <w:r>
        <w:rPr>
          <w:rFonts w:ascii="Cambria"/>
          <w:sz w:val="14"/>
        </w:rPr>
      </w:r>
    </w:p>
    <w:p>
      <w:pPr>
        <w:spacing w:line="240" w:lineRule="auto" w:before="0"/>
        <w:rPr>
          <w:rFonts w:ascii="Cambria" w:hAnsi="Cambria" w:cs="Cambria" w:eastAsia="Cambria" w:hint="default"/>
          <w:sz w:val="14"/>
          <w:szCs w:val="14"/>
        </w:rPr>
      </w:pPr>
    </w:p>
    <w:p>
      <w:pPr>
        <w:spacing w:line="240" w:lineRule="auto" w:before="0"/>
        <w:rPr>
          <w:rFonts w:ascii="Cambria" w:hAnsi="Cambria" w:cs="Cambria" w:eastAsia="Cambria" w:hint="default"/>
          <w:sz w:val="14"/>
          <w:szCs w:val="14"/>
        </w:rPr>
      </w:pPr>
    </w:p>
    <w:p>
      <w:pPr>
        <w:spacing w:line="240" w:lineRule="auto" w:before="0"/>
        <w:rPr>
          <w:rFonts w:ascii="Cambria" w:hAnsi="Cambria" w:cs="Cambria" w:eastAsia="Cambria" w:hint="default"/>
          <w:sz w:val="14"/>
          <w:szCs w:val="14"/>
        </w:rPr>
      </w:pPr>
    </w:p>
    <w:p>
      <w:pPr>
        <w:spacing w:line="240" w:lineRule="auto" w:before="0"/>
        <w:rPr>
          <w:rFonts w:ascii="Cambria" w:hAnsi="Cambria" w:cs="Cambria" w:eastAsia="Cambria" w:hint="default"/>
          <w:sz w:val="14"/>
          <w:szCs w:val="14"/>
        </w:rPr>
      </w:pPr>
    </w:p>
    <w:p>
      <w:pPr>
        <w:spacing w:line="240" w:lineRule="auto" w:before="0"/>
        <w:rPr>
          <w:rFonts w:ascii="Cambria" w:hAnsi="Cambria" w:cs="Cambria" w:eastAsia="Cambria" w:hint="default"/>
          <w:sz w:val="14"/>
          <w:szCs w:val="14"/>
        </w:rPr>
      </w:pPr>
    </w:p>
    <w:p>
      <w:pPr>
        <w:spacing w:line="240" w:lineRule="auto" w:before="0"/>
        <w:rPr>
          <w:rFonts w:ascii="Cambria" w:hAnsi="Cambria" w:cs="Cambria" w:eastAsia="Cambria" w:hint="default"/>
          <w:sz w:val="14"/>
          <w:szCs w:val="14"/>
        </w:rPr>
      </w:pPr>
    </w:p>
    <w:p>
      <w:pPr>
        <w:spacing w:line="240" w:lineRule="auto" w:before="0"/>
        <w:rPr>
          <w:rFonts w:ascii="Cambria" w:hAnsi="Cambria" w:cs="Cambria" w:eastAsia="Cambria" w:hint="default"/>
          <w:sz w:val="14"/>
          <w:szCs w:val="14"/>
        </w:rPr>
      </w:pPr>
    </w:p>
    <w:p>
      <w:pPr>
        <w:spacing w:line="240" w:lineRule="auto" w:before="0"/>
        <w:rPr>
          <w:rFonts w:ascii="Cambria" w:hAnsi="Cambria" w:cs="Cambria" w:eastAsia="Cambria" w:hint="default"/>
          <w:sz w:val="14"/>
          <w:szCs w:val="14"/>
        </w:rPr>
      </w:pPr>
    </w:p>
    <w:p>
      <w:pPr>
        <w:spacing w:line="240" w:lineRule="auto" w:before="0"/>
        <w:rPr>
          <w:rFonts w:ascii="Cambria" w:hAnsi="Cambria" w:cs="Cambria" w:eastAsia="Cambria" w:hint="default"/>
          <w:sz w:val="14"/>
          <w:szCs w:val="14"/>
        </w:rPr>
      </w:pPr>
    </w:p>
    <w:p>
      <w:pPr>
        <w:spacing w:line="240" w:lineRule="auto" w:before="0"/>
        <w:rPr>
          <w:rFonts w:ascii="Cambria" w:hAnsi="Cambria" w:cs="Cambria" w:eastAsia="Cambria" w:hint="default"/>
          <w:sz w:val="14"/>
          <w:szCs w:val="14"/>
        </w:rPr>
      </w:pPr>
    </w:p>
    <w:p>
      <w:pPr>
        <w:spacing w:line="240" w:lineRule="auto" w:before="0"/>
        <w:rPr>
          <w:rFonts w:ascii="Cambria" w:hAnsi="Cambria" w:cs="Cambria" w:eastAsia="Cambria" w:hint="default"/>
          <w:sz w:val="14"/>
          <w:szCs w:val="14"/>
        </w:rPr>
      </w:pPr>
    </w:p>
    <w:p>
      <w:pPr>
        <w:spacing w:line="240" w:lineRule="auto" w:before="0"/>
        <w:rPr>
          <w:rFonts w:ascii="Cambria" w:hAnsi="Cambria" w:cs="Cambria" w:eastAsia="Cambria" w:hint="default"/>
          <w:sz w:val="14"/>
          <w:szCs w:val="14"/>
        </w:rPr>
      </w:pPr>
    </w:p>
    <w:p>
      <w:pPr>
        <w:spacing w:line="240" w:lineRule="auto" w:before="0"/>
        <w:rPr>
          <w:rFonts w:ascii="Cambria" w:hAnsi="Cambria" w:cs="Cambria" w:eastAsia="Cambria" w:hint="default"/>
          <w:sz w:val="14"/>
          <w:szCs w:val="14"/>
        </w:rPr>
      </w:pPr>
    </w:p>
    <w:p>
      <w:pPr>
        <w:spacing w:line="240" w:lineRule="auto" w:before="0"/>
        <w:rPr>
          <w:rFonts w:ascii="Cambria" w:hAnsi="Cambria" w:cs="Cambria" w:eastAsia="Cambria" w:hint="default"/>
          <w:sz w:val="14"/>
          <w:szCs w:val="14"/>
        </w:rPr>
      </w:pPr>
    </w:p>
    <w:p>
      <w:pPr>
        <w:spacing w:line="240" w:lineRule="auto" w:before="0"/>
        <w:rPr>
          <w:rFonts w:ascii="Cambria" w:hAnsi="Cambria" w:cs="Cambria" w:eastAsia="Cambria" w:hint="default"/>
          <w:sz w:val="14"/>
          <w:szCs w:val="14"/>
        </w:rPr>
      </w:pPr>
    </w:p>
    <w:p>
      <w:pPr>
        <w:spacing w:line="240" w:lineRule="auto" w:before="0"/>
        <w:rPr>
          <w:rFonts w:ascii="Cambria" w:hAnsi="Cambria" w:cs="Cambria" w:eastAsia="Cambria" w:hint="default"/>
          <w:sz w:val="14"/>
          <w:szCs w:val="14"/>
        </w:rPr>
      </w:pPr>
    </w:p>
    <w:p>
      <w:pPr>
        <w:spacing w:line="240" w:lineRule="auto" w:before="0"/>
        <w:rPr>
          <w:rFonts w:ascii="Cambria" w:hAnsi="Cambria" w:cs="Cambria" w:eastAsia="Cambria" w:hint="default"/>
          <w:sz w:val="14"/>
          <w:szCs w:val="14"/>
        </w:rPr>
      </w:pPr>
    </w:p>
    <w:p>
      <w:pPr>
        <w:spacing w:line="240" w:lineRule="auto" w:before="0"/>
        <w:rPr>
          <w:rFonts w:ascii="Cambria" w:hAnsi="Cambria" w:cs="Cambria" w:eastAsia="Cambria" w:hint="default"/>
          <w:sz w:val="14"/>
          <w:szCs w:val="14"/>
        </w:rPr>
      </w:pPr>
    </w:p>
    <w:p>
      <w:pPr>
        <w:spacing w:line="240" w:lineRule="auto" w:before="0"/>
        <w:rPr>
          <w:rFonts w:ascii="Cambria" w:hAnsi="Cambria" w:cs="Cambria" w:eastAsia="Cambria" w:hint="default"/>
          <w:sz w:val="14"/>
          <w:szCs w:val="14"/>
        </w:rPr>
      </w:pPr>
    </w:p>
    <w:p>
      <w:pPr>
        <w:spacing w:line="240" w:lineRule="auto" w:before="0"/>
        <w:rPr>
          <w:rFonts w:ascii="Cambria" w:hAnsi="Cambria" w:cs="Cambria" w:eastAsia="Cambria" w:hint="default"/>
          <w:sz w:val="14"/>
          <w:szCs w:val="14"/>
        </w:rPr>
      </w:pPr>
    </w:p>
    <w:p>
      <w:pPr>
        <w:spacing w:line="240" w:lineRule="auto" w:before="0"/>
        <w:rPr>
          <w:rFonts w:ascii="Cambria" w:hAnsi="Cambria" w:cs="Cambria" w:eastAsia="Cambria" w:hint="default"/>
          <w:sz w:val="14"/>
          <w:szCs w:val="14"/>
        </w:rPr>
      </w:pPr>
    </w:p>
    <w:p>
      <w:pPr>
        <w:spacing w:line="240" w:lineRule="auto" w:before="0"/>
        <w:rPr>
          <w:rFonts w:ascii="Cambria" w:hAnsi="Cambria" w:cs="Cambria" w:eastAsia="Cambria" w:hint="default"/>
          <w:sz w:val="14"/>
          <w:szCs w:val="14"/>
        </w:rPr>
      </w:pPr>
    </w:p>
    <w:p>
      <w:pPr>
        <w:spacing w:line="240" w:lineRule="auto" w:before="0"/>
        <w:rPr>
          <w:rFonts w:ascii="Cambria" w:hAnsi="Cambria" w:cs="Cambria" w:eastAsia="Cambria" w:hint="default"/>
          <w:sz w:val="14"/>
          <w:szCs w:val="14"/>
        </w:rPr>
      </w:pPr>
    </w:p>
    <w:p>
      <w:pPr>
        <w:spacing w:line="240" w:lineRule="auto" w:before="0"/>
        <w:rPr>
          <w:rFonts w:ascii="Cambria" w:hAnsi="Cambria" w:cs="Cambria" w:eastAsia="Cambria" w:hint="default"/>
          <w:sz w:val="14"/>
          <w:szCs w:val="14"/>
        </w:rPr>
      </w:pPr>
    </w:p>
    <w:p>
      <w:pPr>
        <w:spacing w:line="240" w:lineRule="auto" w:before="0"/>
        <w:rPr>
          <w:rFonts w:ascii="Cambria" w:hAnsi="Cambria" w:cs="Cambria" w:eastAsia="Cambria" w:hint="default"/>
          <w:sz w:val="14"/>
          <w:szCs w:val="14"/>
        </w:rPr>
      </w:pPr>
    </w:p>
    <w:p>
      <w:pPr>
        <w:spacing w:line="240" w:lineRule="auto" w:before="0"/>
        <w:rPr>
          <w:rFonts w:ascii="Cambria" w:hAnsi="Cambria" w:cs="Cambria" w:eastAsia="Cambria" w:hint="default"/>
          <w:sz w:val="14"/>
          <w:szCs w:val="14"/>
        </w:rPr>
      </w:pPr>
    </w:p>
    <w:p>
      <w:pPr>
        <w:spacing w:line="240" w:lineRule="auto" w:before="0"/>
        <w:rPr>
          <w:rFonts w:ascii="Cambria" w:hAnsi="Cambria" w:cs="Cambria" w:eastAsia="Cambria" w:hint="default"/>
          <w:sz w:val="14"/>
          <w:szCs w:val="14"/>
        </w:rPr>
      </w:pPr>
    </w:p>
    <w:p>
      <w:pPr>
        <w:spacing w:line="240" w:lineRule="auto" w:before="3"/>
        <w:rPr>
          <w:rFonts w:ascii="Cambria" w:hAnsi="Cambria" w:cs="Cambria" w:eastAsia="Cambria" w:hint="default"/>
          <w:sz w:val="11"/>
          <w:szCs w:val="11"/>
        </w:rPr>
      </w:pPr>
    </w:p>
    <w:p>
      <w:pPr>
        <w:spacing w:before="0"/>
        <w:ind w:left="0" w:right="18" w:firstLine="0"/>
        <w:jc w:val="right"/>
        <w:rPr>
          <w:rFonts w:ascii="Cambria" w:hAnsi="Cambria" w:cs="Cambria" w:eastAsia="Cambria" w:hint="default"/>
          <w:sz w:val="14"/>
          <w:szCs w:val="14"/>
        </w:rPr>
      </w:pPr>
      <w:r>
        <w:rPr>
          <w:rFonts w:ascii="Cambria" w:hAnsi="Cambria"/>
          <w:color w:val="666B6E"/>
          <w:w w:val="85"/>
          <w:sz w:val="14"/>
        </w:rPr>
        <w:t>I  </w:t>
      </w:r>
      <w:r>
        <w:rPr>
          <w:rFonts w:ascii="Cambria" w:hAnsi="Cambria"/>
          <w:color w:val="606270"/>
          <w:w w:val="90"/>
          <w:sz w:val="14"/>
        </w:rPr>
        <w:t>.5ıî  </w:t>
      </w:r>
      <w:r>
        <w:rPr>
          <w:rFonts w:ascii="Cambria" w:hAnsi="Cambria"/>
          <w:color w:val="6D6E7C"/>
          <w:w w:val="85"/>
          <w:sz w:val="14"/>
        </w:rPr>
        <w:t>I</w:t>
      </w:r>
      <w:r>
        <w:rPr>
          <w:rFonts w:ascii="Cambria" w:hAnsi="Cambria"/>
          <w:color w:val="6D6E7C"/>
          <w:spacing w:val="-7"/>
          <w:w w:val="85"/>
          <w:sz w:val="14"/>
        </w:rPr>
        <w:t> </w:t>
      </w:r>
      <w:r>
        <w:rPr>
          <w:rFonts w:ascii="Cambria" w:hAnsi="Cambria"/>
          <w:color w:val="525962"/>
          <w:w w:val="90"/>
          <w:sz w:val="14"/>
        </w:rPr>
        <w:t>.7R7.370.00</w:t>
      </w:r>
      <w:r>
        <w:rPr>
          <w:rFonts w:ascii="Cambria" w:hAnsi="Cambria"/>
          <w:sz w:val="14"/>
        </w:rPr>
      </w:r>
    </w:p>
    <w:p>
      <w:pPr>
        <w:spacing w:before="90"/>
        <w:ind w:left="705" w:right="-15" w:firstLine="0"/>
        <w:jc w:val="left"/>
        <w:rPr>
          <w:rFonts w:ascii="Times New Roman" w:hAnsi="Times New Roman" w:cs="Times New Roman" w:eastAsia="Times New Roman" w:hint="default"/>
          <w:sz w:val="14"/>
          <w:szCs w:val="14"/>
        </w:rPr>
      </w:pPr>
      <w:r>
        <w:rPr/>
        <w:br w:type="column"/>
      </w:r>
      <w:r>
        <w:rPr>
          <w:rFonts w:ascii="Times New Roman"/>
          <w:sz w:val="14"/>
        </w:rPr>
        <w:t>1,672,183,630.77</w:t>
      </w:r>
    </w:p>
    <w:p>
      <w:pPr>
        <w:spacing w:line="240" w:lineRule="auto" w:before="0"/>
        <w:rPr>
          <w:rFonts w:ascii="Times New Roman" w:hAnsi="Times New Roman" w:cs="Times New Roman" w:eastAsia="Times New Roman" w:hint="default"/>
          <w:sz w:val="14"/>
          <w:szCs w:val="14"/>
        </w:rPr>
      </w:pPr>
    </w:p>
    <w:p>
      <w:pPr>
        <w:spacing w:line="240" w:lineRule="auto" w:before="0"/>
        <w:rPr>
          <w:rFonts w:ascii="Times New Roman" w:hAnsi="Times New Roman" w:cs="Times New Roman" w:eastAsia="Times New Roman" w:hint="default"/>
          <w:sz w:val="14"/>
          <w:szCs w:val="14"/>
        </w:rPr>
      </w:pPr>
    </w:p>
    <w:p>
      <w:pPr>
        <w:spacing w:line="240" w:lineRule="auto" w:before="0"/>
        <w:rPr>
          <w:rFonts w:ascii="Times New Roman" w:hAnsi="Times New Roman" w:cs="Times New Roman" w:eastAsia="Times New Roman" w:hint="default"/>
          <w:sz w:val="14"/>
          <w:szCs w:val="14"/>
        </w:rPr>
      </w:pPr>
    </w:p>
    <w:p>
      <w:pPr>
        <w:spacing w:line="240" w:lineRule="auto" w:before="4"/>
        <w:rPr>
          <w:rFonts w:ascii="Times New Roman" w:hAnsi="Times New Roman" w:cs="Times New Roman" w:eastAsia="Times New Roman" w:hint="default"/>
          <w:sz w:val="14"/>
          <w:szCs w:val="14"/>
        </w:rPr>
      </w:pPr>
    </w:p>
    <w:p>
      <w:pPr>
        <w:spacing w:before="0"/>
        <w:ind w:left="705" w:right="-15" w:firstLine="0"/>
        <w:jc w:val="left"/>
        <w:rPr>
          <w:rFonts w:ascii="Cambria" w:hAnsi="Cambria" w:cs="Cambria" w:eastAsia="Cambria" w:hint="default"/>
          <w:sz w:val="14"/>
          <w:szCs w:val="14"/>
        </w:rPr>
      </w:pPr>
      <w:r>
        <w:rPr/>
        <w:pict>
          <v:group style="position:absolute;margin-left:37.080002pt;margin-top:-83.588623pt;width:730.35pt;height:373pt;mso-position-horizontal-relative:page;mso-position-vertical-relative:paragraph;z-index:-1250632" coordorigin="742,-1672" coordsize="14607,7460">
            <v:group style="position:absolute;left:744;top:2233;width:13791;height:2" coordorigin="744,2233" coordsize="13791,2">
              <v:shape style="position:absolute;left:744;top:2233;width:13791;height:2" coordorigin="744,2233" coordsize="13791,0" path="m744,2233l14534,2233e" filled="false" stroked="true" strokeweight=".24pt" strokecolor="#545764">
                <v:path arrowok="t"/>
              </v:shape>
            </v:group>
            <v:group style="position:absolute;left:744;top:1407;width:14597;height:2" coordorigin="744,1407" coordsize="14597,2">
              <v:shape style="position:absolute;left:744;top:1407;width:14597;height:2" coordorigin="744,1407" coordsize="14597,0" path="m744,1407l15341,1407e" filled="false" stroked="true" strokeweight=".24pt" strokecolor="#545764">
                <v:path arrowok="t"/>
              </v:shape>
            </v:group>
            <v:group style="position:absolute;left:749;top:4484;width:13820;height:2" coordorigin="749,4484" coordsize="13820,2">
              <v:shape style="position:absolute;left:749;top:4484;width:13820;height:2" coordorigin="749,4484" coordsize="13820,0" path="m749,4484l14568,4484e" filled="false" stroked="true" strokeweight=".24pt" strokecolor="#545764">
                <v:path arrowok="t"/>
              </v:shape>
            </v:group>
            <v:group style="position:absolute;left:7774;top:-1077;width:2;height:5981" coordorigin="7774,-1077" coordsize="2,5981">
              <v:shape style="position:absolute;left:7774;top:-1077;width:2;height:5981" coordorigin="7774,-1077" coordsize="0,5981" path="m7774,4904l7774,-1077e" filled="false" stroked="true" strokeweight=".24pt" strokecolor="#545764">
                <v:path arrowok="t"/>
              </v:shape>
            </v:group>
            <v:group style="position:absolute;left:11311;top:-1081;width:2;height:5986" coordorigin="11311,-1081" coordsize="2,5986">
              <v:shape style="position:absolute;left:11311;top:-1081;width:2;height:5986" coordorigin="11311,-1081" coordsize="0,5986" path="m11311,4904l11311,-1081e" filled="false" stroked="true" strokeweight=".24pt" strokecolor="#545764">
                <v:path arrowok="t"/>
              </v:shape>
            </v:group>
            <v:group style="position:absolute;left:8844;top:-1081;width:2;height:5986" coordorigin="8844,-1081" coordsize="2,5986">
              <v:shape style="position:absolute;left:8844;top:-1081;width:2;height:5986" coordorigin="8844,-1081" coordsize="0,5986" path="m8844,4904l8844,-1081e" filled="false" stroked="true" strokeweight=".24pt" strokecolor="#545764">
                <v:path arrowok="t"/>
              </v:shape>
            </v:group>
            <v:group style="position:absolute;left:749;top:3865;width:13968;height:2" coordorigin="749,3865" coordsize="13968,2">
              <v:shape style="position:absolute;left:749;top:3865;width:13968;height:2" coordorigin="749,3865" coordsize="13968,0" path="m749,3865l14717,3865e" filled="false" stroked="true" strokeweight=".24pt" strokecolor="#545764">
                <v:path arrowok="t"/>
              </v:shape>
            </v:group>
            <v:group style="position:absolute;left:749;top:2027;width:11928;height:2" coordorigin="749,2027" coordsize="11928,2">
              <v:shape style="position:absolute;left:749;top:2027;width:11928;height:2" coordorigin="749,2027" coordsize="11928,0" path="m749,2027l12677,2027e" filled="false" stroked="true" strokeweight=".24pt" strokecolor="#545764">
                <v:path arrowok="t"/>
              </v:shape>
            </v:group>
            <v:group style="position:absolute;left:4049;top:-1259;width:2;height:6164" coordorigin="4049,-1259" coordsize="2,6164">
              <v:shape style="position:absolute;left:4049;top:-1259;width:2;height:6164" coordorigin="4049,-1259" coordsize="0,6164" path="m4049,4904l4049,-1259e" filled="false" stroked="true" strokeweight=".24pt" strokecolor="#545764">
                <v:path arrowok="t"/>
              </v:shape>
            </v:group>
            <v:group style="position:absolute;left:744;top:375;width:14573;height:2" coordorigin="744,375" coordsize="14573,2">
              <v:shape style="position:absolute;left:744;top:375;width:14573;height:2" coordorigin="744,375" coordsize="14573,0" path="m744,375l15317,375e" filled="false" stroked="true" strokeweight=".24pt" strokecolor="#545764">
                <v:path arrowok="t"/>
              </v:shape>
            </v:group>
            <v:group style="position:absolute;left:5669;top:3049;width:970;height:2" coordorigin="5669,3049" coordsize="970,2">
              <v:shape style="position:absolute;left:5669;top:3049;width:970;height:2" coordorigin="5669,3049" coordsize="970,0" path="m5669,3049l6638,3049e" filled="false" stroked="true" strokeweight=".24pt" strokecolor="#545764">
                <v:path arrowok="t"/>
              </v:shape>
            </v:group>
            <v:group style="position:absolute;left:2390;top:1206;width:4431;height:2" coordorigin="2390,1206" coordsize="4431,2">
              <v:shape style="position:absolute;left:2390;top:1206;width:4431;height:2" coordorigin="2390,1206" coordsize="4431,0" path="m2390,1206l6821,1206e" filled="false" stroked="true" strokeweight=".24pt" strokecolor="#545764">
                <v:path arrowok="t"/>
              </v:shape>
            </v:group>
            <v:group style="position:absolute;left:10958;top:4071;width:975;height:2" coordorigin="10958,4071" coordsize="975,2">
              <v:shape style="position:absolute;left:10958;top:4071;width:975;height:2" coordorigin="10958,4071" coordsize="975,0" path="m10958,4071l11933,4071e" filled="false" stroked="true" strokeweight=".24pt" strokecolor="#545764">
                <v:path arrowok="t"/>
              </v:shape>
            </v:group>
            <v:group style="position:absolute;left:749;top:1614;width:13997;height:2" coordorigin="749,1614" coordsize="13997,2">
              <v:shape style="position:absolute;left:749;top:1614;width:13997;height:2" coordorigin="749,1614" coordsize="13997,0" path="m749,1614l14746,1614e" filled="false" stroked="true" strokeweight=".24pt" strokecolor="#545764">
                <v:path arrowok="t"/>
              </v:shape>
            </v:group>
            <v:group style="position:absolute;left:749;top:4081;width:9125;height:2" coordorigin="749,4081" coordsize="9125,2">
              <v:shape style="position:absolute;left:749;top:4081;width:9125;height:2" coordorigin="749,4081" coordsize="9125,0" path="m749,4081l9874,4081e" filled="false" stroked="true" strokeweight=".24pt" strokecolor="#545764">
                <v:path arrowok="t"/>
              </v:shape>
            </v:group>
            <v:group style="position:absolute;left:12830;top:2027;width:1584;height:2" coordorigin="12830,2027" coordsize="1584,2">
              <v:shape style="position:absolute;left:12830;top:2027;width:1584;height:2" coordorigin="12830,2027" coordsize="1584,0" path="m12830,2027l14414,2027e" filled="false" stroked="true" strokeweight=".24pt" strokecolor="#545764">
                <v:path arrowok="t"/>
              </v:shape>
            </v:group>
            <v:group style="position:absolute;left:749;top:-647;width:14127;height:2" coordorigin="749,-647" coordsize="14127,2">
              <v:shape style="position:absolute;left:749;top:-647;width:14127;height:2" coordorigin="749,-647" coordsize="14127,0" path="m749,-647l14875,-647e" filled="false" stroked="true" strokeweight=".24pt" strokecolor="#545764">
                <v:path arrowok="t"/>
              </v:shape>
            </v:group>
            <v:group style="position:absolute;left:787;top:4691;width:620;height:2" coordorigin="787,4691" coordsize="620,2">
              <v:shape style="position:absolute;left:787;top:4691;width:620;height:2" coordorigin="787,4691" coordsize="620,0" path="m787,4691l1406,4691e" filled="false" stroked="true" strokeweight=".72pt" strokecolor="#777787">
                <v:path arrowok="t"/>
              </v:shape>
            </v:group>
            <v:group style="position:absolute;left:756;top:-1283;width:2;height:6173" coordorigin="756,-1283" coordsize="2,6173">
              <v:shape style="position:absolute;left:756;top:-1283;width:2;height:6173" coordorigin="756,-1283" coordsize="0,6173" path="m756,4890l756,-1283e" filled="false" stroked="true" strokeweight=".24pt" strokecolor="#545764">
                <v:path arrowok="t"/>
              </v:shape>
            </v:group>
            <v:group style="position:absolute;left:4056;top:-1065;width:10757;height:2" coordorigin="4056,-1065" coordsize="10757,2">
              <v:shape style="position:absolute;left:4056;top:-1065;width:10757;height:2" coordorigin="4056,-1065" coordsize="10757,0" path="m4056,-1065l14813,-1065e" filled="false" stroked="true" strokeweight=".24pt" strokecolor="#545764">
                <v:path arrowok="t"/>
              </v:shape>
            </v:group>
            <v:group style="position:absolute;left:749;top:788;width:14573;height:2" coordorigin="749,788" coordsize="14573,2">
              <v:shape style="position:absolute;left:749;top:788;width:14573;height:2" coordorigin="749,788" coordsize="14573,0" path="m749,788l15322,788e" filled="false" stroked="true" strokeweight=".24pt" strokecolor="#545764">
                <v:path arrowok="t"/>
              </v:shape>
            </v:group>
            <v:group style="position:absolute;left:749;top:3467;width:13637;height:2" coordorigin="749,3467" coordsize="13637,2">
              <v:shape style="position:absolute;left:749;top:3467;width:13637;height:2" coordorigin="749,3467" coordsize="13637,0" path="m749,3467l14386,3467e" filled="false" stroked="true" strokeweight=".24pt" strokecolor="#545764">
                <v:path arrowok="t"/>
              </v:shape>
            </v:group>
            <v:group style="position:absolute;left:1627;top:4695;width:12658;height:2" coordorigin="1627,4695" coordsize="12658,2">
              <v:shape style="position:absolute;left:1627;top:4695;width:12658;height:2" coordorigin="1627,4695" coordsize="12658,0" path="m1627,4695l14285,4695e" filled="false" stroked="true" strokeweight=".24pt" strokecolor="#545764">
                <v:path arrowok="t"/>
              </v:shape>
            </v:group>
            <v:group style="position:absolute;left:1574;top:577;width:1848;height:2" coordorigin="1574,577" coordsize="1848,2">
              <v:shape style="position:absolute;left:1574;top:577;width:1848;height:2" coordorigin="1574,577" coordsize="1848,0" path="m1574,577l3422,577e" filled="false" stroked="true" strokeweight=".24pt" strokecolor="#545764">
                <v:path arrowok="t"/>
              </v:shape>
            </v:group>
            <v:group style="position:absolute;left:749;top:4283;width:14564;height:2" coordorigin="749,4283" coordsize="14564,2">
              <v:shape style="position:absolute;left:749;top:4283;width:14564;height:2" coordorigin="749,4283" coordsize="14564,0" path="m749,4283l15312,4283e" filled="false" stroked="true" strokeweight=".24pt" strokecolor="#545764">
                <v:path arrowok="t"/>
              </v:shape>
            </v:group>
            <v:group style="position:absolute;left:749;top:3260;width:13685;height:2" coordorigin="749,3260" coordsize="13685,2">
              <v:shape style="position:absolute;left:749;top:3260;width:13685;height:2" coordorigin="749,3260" coordsize="13685,0" path="m749,3260l14434,3260e" filled="false" stroked="true" strokeweight=".24pt" strokecolor="#545764">
                <v:path arrowok="t"/>
              </v:shape>
            </v:group>
            <v:group style="position:absolute;left:749;top:4897;width:14295;height:2" coordorigin="749,4897" coordsize="14295,2">
              <v:shape style="position:absolute;left:749;top:4897;width:14295;height:2" coordorigin="749,4897" coordsize="14295,0" path="m749,4897l15043,4897e" filled="false" stroked="true" strokeweight=".24pt" strokecolor="#545764">
                <v:path arrowok="t"/>
              </v:shape>
            </v:group>
            <v:group style="position:absolute;left:749;top:2852;width:13037;height:2" coordorigin="749,2852" coordsize="13037,2">
              <v:shape style="position:absolute;left:749;top:2852;width:13037;height:2" coordorigin="749,2852" coordsize="13037,0" path="m749,2852l13786,2852e" filled="false" stroked="true" strokeweight=".24pt" strokecolor="#545764">
                <v:path arrowok="t"/>
              </v:shape>
            </v:group>
            <v:group style="position:absolute;left:749;top:169;width:14597;height:2" coordorigin="749,169" coordsize="14597,2">
              <v:shape style="position:absolute;left:749;top:169;width:14597;height:2" coordorigin="749,169" coordsize="14597,0" path="m749,169l15346,169e" filled="false" stroked="true" strokeweight=".24pt" strokecolor="#545764">
                <v:path arrowok="t"/>
              </v:shape>
            </v:group>
            <v:group style="position:absolute;left:749;top:-849;width:14597;height:2" coordorigin="749,-849" coordsize="14597,2">
              <v:shape style="position:absolute;left:749;top:-849;width:14597;height:2" coordorigin="749,-849" coordsize="14597,0" path="m749,-849l15346,-849e" filled="false" stroked="true" strokeweight=".24pt" strokecolor="#545764">
                <v:path arrowok="t"/>
              </v:shape>
            </v:group>
            <v:group style="position:absolute;left:749;top:-1276;width:13776;height:2" coordorigin="749,-1276" coordsize="13776,2">
              <v:shape style="position:absolute;left:749;top:-1276;width:13776;height:2" coordorigin="749,-1276" coordsize="13776,0" path="m749,-1276l14525,-1276e" filled="false" stroked="true" strokeweight=".24pt" strokecolor="#545764">
                <v:path arrowok="t"/>
              </v:shape>
            </v:group>
            <v:group style="position:absolute;left:10906;top:3054;width:1229;height:2" coordorigin="10906,3054" coordsize="1229,2">
              <v:shape style="position:absolute;left:10906;top:3054;width:1229;height:2" coordorigin="10906,3054" coordsize="1229,0" path="m10906,3054l12134,3054e" filled="false" stroked="true" strokeweight=".24pt" strokecolor="#545764">
                <v:path arrowok="t"/>
              </v:shape>
            </v:group>
            <v:group style="position:absolute;left:749;top:2444;width:14568;height:2" coordorigin="749,2444" coordsize="14568,2">
              <v:shape style="position:absolute;left:749;top:2444;width:14568;height:2" coordorigin="749,2444" coordsize="14568,0" path="m749,2444l15317,2444e" filled="false" stroked="true" strokeweight=".24pt" strokecolor="#545764">
                <v:path arrowok="t"/>
              </v:shape>
            </v:group>
            <v:group style="position:absolute;left:749;top:-445;width:13277;height:2" coordorigin="749,-445" coordsize="13277,2">
              <v:shape style="position:absolute;left:749;top:-445;width:13277;height:2" coordorigin="749,-445" coordsize="13277,0" path="m749,-445l14026,-445e" filled="false" stroked="true" strokeweight=".24pt" strokecolor="#545764">
                <v:path arrowok="t"/>
              </v:shape>
            </v:group>
            <v:group style="position:absolute;left:2098;top:3049;width:701;height:2" coordorigin="2098,3049" coordsize="701,2">
              <v:shape style="position:absolute;left:2098;top:3049;width:701;height:2" coordorigin="2098,3049" coordsize="701,0" path="m2098,3049l2798,3049e" filled="false" stroked="true" strokeweight=".24pt" strokecolor="#77777c">
                <v:path arrowok="t"/>
              </v:shape>
            </v:group>
            <v:group style="position:absolute;left:749;top:995;width:14578;height:2" coordorigin="749,995" coordsize="14578,2">
              <v:shape style="position:absolute;left:749;top:995;width:14578;height:2" coordorigin="749,995" coordsize="14578,0" path="m749,995l15326,995e" filled="false" stroked="true" strokeweight=".24pt" strokecolor="#545764">
                <v:path arrowok="t"/>
              </v:shape>
            </v:group>
            <v:group style="position:absolute;left:3725;top:582;width:9168;height:2" coordorigin="3725,582" coordsize="9168,2">
              <v:shape style="position:absolute;left:3725;top:582;width:9168;height:2" coordorigin="3725,582" coordsize="9168,0" path="m3725,582l12893,582e" filled="false" stroked="true" strokeweight=".24pt" strokecolor="#545764">
                <v:path arrowok="t"/>
              </v:shape>
            </v:group>
            <v:group style="position:absolute;left:787;top:-239;width:12240;height:2" coordorigin="787,-239" coordsize="12240,2">
              <v:shape style="position:absolute;left:787;top:-239;width:12240;height:2" coordorigin="787,-239" coordsize="12240,0" path="m787,-239l13027,-239e" filled="false" stroked="true" strokeweight=".24pt" strokecolor="#545764">
                <v:path arrowok="t"/>
              </v:shape>
            </v:group>
            <v:group style="position:absolute;left:931;top:3668;width:12058;height:2" coordorigin="931,3668" coordsize="12058,2">
              <v:shape style="position:absolute;left:931;top:3668;width:12058;height:2" coordorigin="931,3668" coordsize="12058,0" path="m931,3668l12989,3668e" filled="false" stroked="true" strokeweight=".24pt" strokecolor="#545764">
                <v:path arrowok="t"/>
              </v:shape>
            </v:group>
            <v:group style="position:absolute;left:6007;top:-1077;width:2;height:5981" coordorigin="6007,-1077" coordsize="2,5981">
              <v:shape style="position:absolute;left:6007;top:-1077;width:2;height:5981" coordorigin="6007,-1077" coordsize="0,5981" path="m6007,4904l6007,-1077e" filled="false" stroked="true" strokeweight=".24pt" strokecolor="#545764">
                <v:path arrowok="t"/>
              </v:shape>
            </v:group>
            <v:group style="position:absolute;left:7800;top:1201;width:1637;height:2" coordorigin="7800,1201" coordsize="1637,2">
              <v:shape style="position:absolute;left:7800;top:1201;width:1637;height:2" coordorigin="7800,1201" coordsize="1637,0" path="m7800,1201l9437,1201e" filled="false" stroked="true" strokeweight=".24pt" strokecolor="#545764">
                <v:path arrowok="t"/>
              </v:shape>
            </v:group>
            <v:group style="position:absolute;left:749;top:2646;width:13992;height:2" coordorigin="749,2646" coordsize="13992,2">
              <v:shape style="position:absolute;left:749;top:2646;width:13992;height:2" coordorigin="749,2646" coordsize="13992,0" path="m749,2646l14741,2646e" filled="false" stroked="true" strokeweight=".24pt" strokecolor="#545764">
                <v:path arrowok="t"/>
              </v:shape>
            </v:group>
            <v:group style="position:absolute;left:5558;top:-33;width:1052;height:2" coordorigin="5558,-33" coordsize="1052,2">
              <v:shape style="position:absolute;left:5558;top:-33;width:1052;height:2" coordorigin="5558,-33" coordsize="1052,0" path="m5558,-33l6610,-33e" filled="false" stroked="true" strokeweight=".24pt" strokecolor="#545764">
                <v:path arrowok="t"/>
              </v:shape>
            </v:group>
            <v:group style="position:absolute;left:7282;top:1201;width:394;height:2" coordorigin="7282,1201" coordsize="394,2">
              <v:shape style="position:absolute;left:7282;top:1201;width:394;height:2" coordorigin="7282,1201" coordsize="394,0" path="m7282,1201l7675,1201e" filled="false" stroked="true" strokeweight=".72pt" strokecolor="#777474">
                <v:path arrowok="t"/>
              </v:shape>
              <v:shape style="position:absolute;left:15221;top:-385;width:106;height:586" type="#_x0000_t75" stroked="false">
                <v:imagedata r:id="rId264" o:title=""/>
              </v:shape>
              <v:shape style="position:absolute;left:1387;top:-1456;width:2453;height:158" type="#_x0000_t75" stroked="false">
                <v:imagedata r:id="rId265" o:title=""/>
              </v:shape>
              <v:shape style="position:absolute;left:864;top:-793;width:1162;height:130" type="#_x0000_t75" stroked="false">
                <v:imagedata r:id="rId266" o:title=""/>
              </v:shape>
              <v:shape style="position:absolute;left:869;top:-592;width:1690;height:744" type="#_x0000_t75" stroked="false">
                <v:imagedata r:id="rId267" o:title=""/>
              </v:shape>
              <v:shape style="position:absolute;left:850;top:224;width:2866;height:274" type="#_x0000_t75" stroked="false">
                <v:imagedata r:id="rId268" o:title=""/>
              </v:shape>
              <v:shape style="position:absolute;left:874;top:1880;width:1066;height:331" type="#_x0000_t75" stroked="false">
                <v:imagedata r:id="rId269" o:title=""/>
              </v:shape>
              <v:shape style="position:absolute;left:854;top:2293;width:1536;height:2587" type="#_x0000_t75" stroked="false">
                <v:imagedata r:id="rId270" o:title=""/>
              </v:shape>
              <v:shape style="position:absolute;left:9883;top:618;width:10;height:168" type="#_x0000_t75" stroked="false">
                <v:imagedata r:id="rId271" o:title=""/>
              </v:shape>
              <v:shape style="position:absolute;left:9730;top:4007;width:1445;height:864" type="#_x0000_t75" stroked="false">
                <v:imagedata r:id="rId272" o:title=""/>
              </v:shape>
              <v:shape style="position:absolute;left:8659;top:-1451;width:4814;height:571" type="#_x0000_t75" stroked="false">
                <v:imagedata r:id="rId273" o:title=""/>
              </v:shape>
              <v:shape style="position:absolute;left:13478;top:-1446;width:293;height:149" type="#_x0000_t75" stroked="false">
                <v:imagedata r:id="rId274" o:title=""/>
              </v:shape>
              <v:shape style="position:absolute;left:12518;top:-808;width:1138;height:514" type="#_x0000_t75" stroked="false">
                <v:imagedata r:id="rId275" o:title=""/>
              </v:shape>
              <v:shape style="position:absolute;left:12518;top:-78;width:1022;height:221" type="#_x0000_t75" stroked="false">
                <v:imagedata r:id="rId276" o:title=""/>
              </v:shape>
              <v:shape style="position:absolute;left:12523;top:205;width:1138;height:312" type="#_x0000_t75" stroked="false">
                <v:imagedata r:id="rId277" o:title=""/>
              </v:shape>
              <v:shape style="position:absolute;left:12658;top:719;width:994;height:1488" type="#_x0000_t75" stroked="false">
                <v:imagedata r:id="rId278" o:title=""/>
              </v:shape>
              <v:shape style="position:absolute;left:12989;top:5235;width:250;height:552" type="#_x0000_t75" stroked="false">
                <v:imagedata r:id="rId279" o:title=""/>
              </v:shape>
              <v:shape style="position:absolute;left:11290;top:3061;width:2362;height:2170" type="#_x0000_t75" stroked="false">
                <v:imagedata r:id="rId280" o:title=""/>
              </v:shape>
              <v:shape style="position:absolute;left:14203;top:-995;width:1003;height:322" type="#_x0000_t75" stroked="false">
                <v:imagedata r:id="rId281" o:title=""/>
              </v:shape>
              <v:shape style="position:absolute;left:14198;top:47;width:1008;height:101" type="#_x0000_t75" stroked="false">
                <v:imagedata r:id="rId282" o:title=""/>
              </v:shape>
              <v:shape style="position:absolute;left:13867;top:253;width:1459;height:5333" type="#_x0000_t75" stroked="false">
                <v:imagedata r:id="rId283" o:title=""/>
              </v:shape>
              <v:shape style="position:absolute;left:931;top:642;width:1224;height:149" type="#_x0000_t75" stroked="false">
                <v:imagedata r:id="rId284" o:title=""/>
              </v:shape>
              <v:shape style="position:absolute;left:854;top:853;width:8918;height:739" type="#_x0000_t75" stroked="false">
                <v:imagedata r:id="rId285" o:title=""/>
              </v:shape>
              <v:shape style="position:absolute;left:4862;top:-784;width:1027;height:130" type="#_x0000_t75" stroked="false">
                <v:imagedata r:id="rId286" o:title=""/>
              </v:shape>
              <v:shape style="position:absolute;left:7157;top:-1672;width:1147;height:374" type="#_x0000_t75" stroked="false">
                <v:imagedata r:id="rId287" o:title=""/>
              </v:shape>
              <v:shape style="position:absolute;left:6336;top:4760;width:1810;height:581" type="#_x0000_t75" stroked="false">
                <v:imagedata r:id="rId288" o:title=""/>
              </v:shape>
              <v:shape style="position:absolute;left:8338;top:-25;width:2856;height:408" type="#_x0000_t75" stroked="false">
                <v:imagedata r:id="rId289" o:title=""/>
              </v:shape>
              <v:shape style="position:absolute;left:10349;top:1895;width:835;height:317" type="#_x0000_t75" stroked="false">
                <v:imagedata r:id="rId290" o:title=""/>
              </v:shape>
            </v:group>
            <w10:wrap type="none"/>
          </v:group>
        </w:pict>
      </w:r>
      <w:r>
        <w:rPr>
          <w:rFonts w:ascii="Cambria" w:hAnsi="Cambria" w:cs="Cambria" w:eastAsia="Cambria" w:hint="default"/>
          <w:w w:val="95"/>
          <w:sz w:val="14"/>
          <w:szCs w:val="14"/>
        </w:rPr>
        <w:t>I .672,</w:t>
      </w:r>
      <w:r>
        <w:rPr>
          <w:rFonts w:ascii="Cambria" w:hAnsi="Cambria" w:cs="Cambria" w:eastAsia="Cambria" w:hint="default"/>
          <w:spacing w:val="-24"/>
          <w:w w:val="95"/>
          <w:sz w:val="14"/>
          <w:szCs w:val="14"/>
        </w:rPr>
        <w:t> </w:t>
      </w:r>
      <w:r>
        <w:rPr>
          <w:rFonts w:ascii="Cambria" w:hAnsi="Cambria" w:cs="Cambria" w:eastAsia="Cambria" w:hint="default"/>
          <w:w w:val="95"/>
          <w:sz w:val="14"/>
          <w:szCs w:val="14"/>
        </w:rPr>
        <w:t>183,f›30.77</w:t>
      </w:r>
      <w:r>
        <w:rPr>
          <w:rFonts w:ascii="Cambria" w:hAnsi="Cambria" w:cs="Cambria" w:eastAsia="Cambria" w:hint="default"/>
          <w:sz w:val="14"/>
          <w:szCs w:val="14"/>
        </w:rPr>
      </w:r>
    </w:p>
    <w:p>
      <w:pPr>
        <w:tabs>
          <w:tab w:pos="2584" w:val="left" w:leader="none"/>
        </w:tabs>
        <w:spacing w:before="80"/>
        <w:ind w:left="2190" w:right="0" w:firstLine="0"/>
        <w:jc w:val="left"/>
        <w:rPr>
          <w:rFonts w:ascii="Times New Roman" w:hAnsi="Times New Roman" w:cs="Times New Roman" w:eastAsia="Times New Roman" w:hint="default"/>
          <w:sz w:val="15"/>
          <w:szCs w:val="15"/>
        </w:rPr>
      </w:pPr>
      <w:r>
        <w:rPr>
          <w:w w:val="30"/>
        </w:rPr>
        <w:br w:type="column"/>
      </w:r>
      <w:r>
        <w:rPr>
          <w:rFonts w:ascii="Times New Roman" w:hAnsi="Times New Roman"/>
          <w:w w:val="30"/>
          <w:sz w:val="15"/>
        </w:rPr>
        <w:t>)</w:t>
        <w:tab/>
      </w:r>
      <w:r>
        <w:rPr>
          <w:rFonts w:ascii="Times New Roman" w:hAnsi="Times New Roman"/>
          <w:w w:val="90"/>
          <w:sz w:val="15"/>
        </w:rPr>
        <w:t>248.969Ü45.24</w:t>
      </w:r>
      <w:r>
        <w:rPr>
          <w:rFonts w:ascii="Times New Roman" w:hAnsi="Times New Roman"/>
          <w:sz w:val="15"/>
        </w:rPr>
      </w:r>
    </w:p>
    <w:p>
      <w:pPr>
        <w:spacing w:after="0"/>
        <w:jc w:val="left"/>
        <w:rPr>
          <w:rFonts w:ascii="Times New Roman" w:hAnsi="Times New Roman" w:cs="Times New Roman" w:eastAsia="Times New Roman" w:hint="default"/>
          <w:sz w:val="15"/>
          <w:szCs w:val="15"/>
        </w:rPr>
        <w:sectPr>
          <w:type w:val="continuous"/>
          <w:pgSz w:w="15840" w:h="12240" w:orient="landscape"/>
          <w:pgMar w:top="1580" w:bottom="280" w:left="640" w:right="380"/>
          <w:cols w:num="3" w:equalWidth="0">
            <w:col w:w="5259" w:space="40"/>
            <w:col w:w="1715" w:space="40"/>
            <w:col w:w="7766"/>
          </w:cols>
        </w:sectPr>
      </w:pPr>
    </w:p>
    <w:p>
      <w:pPr>
        <w:spacing w:line="240" w:lineRule="auto" w:before="10"/>
        <w:rPr>
          <w:rFonts w:ascii="Times New Roman" w:hAnsi="Times New Roman" w:cs="Times New Roman" w:eastAsia="Times New Roman" w:hint="default"/>
          <w:sz w:val="14"/>
          <w:szCs w:val="14"/>
        </w:rPr>
      </w:pPr>
    </w:p>
    <w:p>
      <w:pPr>
        <w:tabs>
          <w:tab w:pos="7654" w:val="left" w:leader="none"/>
        </w:tabs>
        <w:spacing w:line="1200" w:lineRule="exact"/>
        <w:ind w:left="800" w:right="0" w:firstLine="0"/>
        <w:rPr>
          <w:rFonts w:ascii="Times New Roman" w:hAnsi="Times New Roman" w:cs="Times New Roman" w:eastAsia="Times New Roman" w:hint="default"/>
          <w:sz w:val="20"/>
          <w:szCs w:val="20"/>
        </w:rPr>
      </w:pPr>
      <w:r>
        <w:rPr>
          <w:rFonts w:ascii="Times New Roman"/>
          <w:position w:val="-23"/>
          <w:sz w:val="20"/>
        </w:rPr>
        <w:drawing>
          <wp:inline distT="0" distB="0" distL="0" distR="0">
            <wp:extent cx="2279904" cy="676656"/>
            <wp:effectExtent l="0" t="0" r="0" b="0"/>
            <wp:docPr id="27" name="image258.png" descr=""/>
            <wp:cNvGraphicFramePr>
              <a:graphicFrameLocks noChangeAspect="1"/>
            </wp:cNvGraphicFramePr>
            <a:graphic>
              <a:graphicData uri="http://schemas.openxmlformats.org/drawingml/2006/picture">
                <pic:pic>
                  <pic:nvPicPr>
                    <pic:cNvPr id="28" name="image258.png"/>
                    <pic:cNvPicPr/>
                  </pic:nvPicPr>
                  <pic:blipFill>
                    <a:blip r:embed="rId291" cstate="print"/>
                    <a:stretch>
                      <a:fillRect/>
                    </a:stretch>
                  </pic:blipFill>
                  <pic:spPr>
                    <a:xfrm>
                      <a:off x="0" y="0"/>
                      <a:ext cx="2279904" cy="676656"/>
                    </a:xfrm>
                    <a:prstGeom prst="rect">
                      <a:avLst/>
                    </a:prstGeom>
                  </pic:spPr>
                </pic:pic>
              </a:graphicData>
            </a:graphic>
          </wp:inline>
        </w:drawing>
      </w:r>
      <w:r>
        <w:rPr>
          <w:rFonts w:ascii="Times New Roman"/>
          <w:position w:val="-23"/>
          <w:sz w:val="20"/>
        </w:rPr>
      </w:r>
      <w:r>
        <w:rPr>
          <w:rFonts w:ascii="Times New Roman"/>
          <w:position w:val="-23"/>
          <w:sz w:val="20"/>
        </w:rPr>
        <w:tab/>
      </w:r>
      <w:r>
        <w:rPr>
          <w:rFonts w:ascii="Times New Roman"/>
          <w:position w:val="5"/>
          <w:sz w:val="20"/>
        </w:rPr>
        <w:drawing>
          <wp:inline distT="0" distB="0" distL="0" distR="0">
            <wp:extent cx="1018031" cy="579119"/>
            <wp:effectExtent l="0" t="0" r="0" b="0"/>
            <wp:docPr id="29" name="image259.png" descr=""/>
            <wp:cNvGraphicFramePr>
              <a:graphicFrameLocks noChangeAspect="1"/>
            </wp:cNvGraphicFramePr>
            <a:graphic>
              <a:graphicData uri="http://schemas.openxmlformats.org/drawingml/2006/picture">
                <pic:pic>
                  <pic:nvPicPr>
                    <pic:cNvPr id="30" name="image259.png"/>
                    <pic:cNvPicPr/>
                  </pic:nvPicPr>
                  <pic:blipFill>
                    <a:blip r:embed="rId292" cstate="print"/>
                    <a:stretch>
                      <a:fillRect/>
                    </a:stretch>
                  </pic:blipFill>
                  <pic:spPr>
                    <a:xfrm>
                      <a:off x="0" y="0"/>
                      <a:ext cx="1018031" cy="579119"/>
                    </a:xfrm>
                    <a:prstGeom prst="rect">
                      <a:avLst/>
                    </a:prstGeom>
                  </pic:spPr>
                </pic:pic>
              </a:graphicData>
            </a:graphic>
          </wp:inline>
        </w:drawing>
      </w:r>
      <w:r>
        <w:rPr>
          <w:rFonts w:ascii="Times New Roman"/>
          <w:position w:val="5"/>
          <w:sz w:val="20"/>
        </w:rPr>
      </w:r>
    </w:p>
    <w:p>
      <w:pPr>
        <w:spacing w:line="240" w:lineRule="auto" w:before="0"/>
        <w:rPr>
          <w:rFonts w:ascii="Times New Roman" w:hAnsi="Times New Roman" w:cs="Times New Roman" w:eastAsia="Times New Roman" w:hint="default"/>
          <w:sz w:val="20"/>
          <w:szCs w:val="20"/>
        </w:rPr>
      </w:pPr>
    </w:p>
    <w:p>
      <w:pPr>
        <w:spacing w:line="240" w:lineRule="auto" w:before="0"/>
        <w:rPr>
          <w:rFonts w:ascii="Times New Roman" w:hAnsi="Times New Roman" w:cs="Times New Roman" w:eastAsia="Times New Roman" w:hint="default"/>
          <w:sz w:val="20"/>
          <w:szCs w:val="20"/>
        </w:rPr>
      </w:pPr>
    </w:p>
    <w:p>
      <w:pPr>
        <w:spacing w:line="240" w:lineRule="auto" w:before="0"/>
        <w:rPr>
          <w:rFonts w:ascii="Times New Roman" w:hAnsi="Times New Roman" w:cs="Times New Roman" w:eastAsia="Times New Roman" w:hint="default"/>
          <w:sz w:val="20"/>
          <w:szCs w:val="20"/>
        </w:rPr>
      </w:pPr>
    </w:p>
    <w:p>
      <w:pPr>
        <w:spacing w:line="240" w:lineRule="auto" w:before="0"/>
        <w:rPr>
          <w:rFonts w:ascii="Times New Roman" w:hAnsi="Times New Roman" w:cs="Times New Roman" w:eastAsia="Times New Roman" w:hint="default"/>
          <w:sz w:val="20"/>
          <w:szCs w:val="20"/>
        </w:rPr>
      </w:pPr>
    </w:p>
    <w:p>
      <w:pPr>
        <w:spacing w:line="240" w:lineRule="auto" w:before="0"/>
        <w:rPr>
          <w:rFonts w:ascii="Times New Roman" w:hAnsi="Times New Roman" w:cs="Times New Roman" w:eastAsia="Times New Roman" w:hint="default"/>
          <w:sz w:val="20"/>
          <w:szCs w:val="20"/>
        </w:rPr>
      </w:pPr>
    </w:p>
    <w:p>
      <w:pPr>
        <w:spacing w:line="240" w:lineRule="auto" w:before="4"/>
        <w:rPr>
          <w:rFonts w:ascii="Times New Roman" w:hAnsi="Times New Roman" w:cs="Times New Roman" w:eastAsia="Times New Roman" w:hint="default"/>
          <w:sz w:val="14"/>
          <w:szCs w:val="14"/>
        </w:rPr>
      </w:pPr>
    </w:p>
    <w:p>
      <w:pPr>
        <w:spacing w:line="115" w:lineRule="exact"/>
        <w:ind w:left="7030" w:right="0" w:firstLine="0"/>
        <w:rPr>
          <w:rFonts w:ascii="Times New Roman" w:hAnsi="Times New Roman" w:cs="Times New Roman" w:eastAsia="Times New Roman" w:hint="default"/>
          <w:sz w:val="11"/>
          <w:szCs w:val="11"/>
        </w:rPr>
      </w:pPr>
      <w:r>
        <w:rPr>
          <w:rFonts w:ascii="Times New Roman" w:hAnsi="Times New Roman" w:cs="Times New Roman" w:eastAsia="Times New Roman" w:hint="default"/>
          <w:position w:val="-1"/>
          <w:sz w:val="11"/>
          <w:szCs w:val="11"/>
        </w:rPr>
        <w:drawing>
          <wp:inline distT="0" distB="0" distL="0" distR="0">
            <wp:extent cx="100584" cy="73151"/>
            <wp:effectExtent l="0" t="0" r="0" b="0"/>
            <wp:docPr id="31" name="image260.jpeg" descr=""/>
            <wp:cNvGraphicFramePr>
              <a:graphicFrameLocks noChangeAspect="1"/>
            </wp:cNvGraphicFramePr>
            <a:graphic>
              <a:graphicData uri="http://schemas.openxmlformats.org/drawingml/2006/picture">
                <pic:pic>
                  <pic:nvPicPr>
                    <pic:cNvPr id="32" name="image260.jpeg"/>
                    <pic:cNvPicPr/>
                  </pic:nvPicPr>
                  <pic:blipFill>
                    <a:blip r:embed="rId293" cstate="print"/>
                    <a:stretch>
                      <a:fillRect/>
                    </a:stretch>
                  </pic:blipFill>
                  <pic:spPr>
                    <a:xfrm>
                      <a:off x="0" y="0"/>
                      <a:ext cx="100584" cy="73151"/>
                    </a:xfrm>
                    <a:prstGeom prst="rect">
                      <a:avLst/>
                    </a:prstGeom>
                  </pic:spPr>
                </pic:pic>
              </a:graphicData>
            </a:graphic>
          </wp:inline>
        </w:drawing>
      </w:r>
      <w:r>
        <w:rPr>
          <w:rFonts w:ascii="Times New Roman" w:hAnsi="Times New Roman" w:cs="Times New Roman" w:eastAsia="Times New Roman" w:hint="default"/>
          <w:position w:val="-1"/>
          <w:sz w:val="11"/>
          <w:szCs w:val="11"/>
        </w:rPr>
      </w:r>
    </w:p>
    <w:p>
      <w:pPr>
        <w:spacing w:after="0" w:line="115" w:lineRule="exact"/>
        <w:rPr>
          <w:rFonts w:ascii="Times New Roman" w:hAnsi="Times New Roman" w:cs="Times New Roman" w:eastAsia="Times New Roman" w:hint="default"/>
          <w:sz w:val="11"/>
          <w:szCs w:val="11"/>
        </w:rPr>
        <w:sectPr>
          <w:type w:val="continuous"/>
          <w:pgSz w:w="15840" w:h="12240" w:orient="landscape"/>
          <w:pgMar w:top="1580" w:bottom="280" w:left="640" w:right="380"/>
        </w:sectPr>
      </w:pPr>
    </w:p>
    <w:p>
      <w:pPr>
        <w:spacing w:line="240" w:lineRule="auto" w:before="0"/>
        <w:rPr>
          <w:rFonts w:ascii="Times New Roman" w:hAnsi="Times New Roman" w:cs="Times New Roman" w:eastAsia="Times New Roman" w:hint="default"/>
          <w:sz w:val="20"/>
          <w:szCs w:val="20"/>
        </w:rPr>
      </w:pPr>
    </w:p>
    <w:p>
      <w:pPr>
        <w:spacing w:line="240" w:lineRule="auto" w:before="0"/>
        <w:rPr>
          <w:rFonts w:ascii="Times New Roman" w:hAnsi="Times New Roman" w:cs="Times New Roman" w:eastAsia="Times New Roman" w:hint="default"/>
          <w:sz w:val="20"/>
          <w:szCs w:val="20"/>
        </w:rPr>
      </w:pPr>
    </w:p>
    <w:p>
      <w:pPr>
        <w:spacing w:line="240" w:lineRule="auto" w:before="0"/>
        <w:rPr>
          <w:rFonts w:ascii="Times New Roman" w:hAnsi="Times New Roman" w:cs="Times New Roman" w:eastAsia="Times New Roman" w:hint="default"/>
          <w:sz w:val="20"/>
          <w:szCs w:val="20"/>
        </w:rPr>
      </w:pPr>
    </w:p>
    <w:p>
      <w:pPr>
        <w:spacing w:line="240" w:lineRule="auto" w:before="0"/>
        <w:rPr>
          <w:rFonts w:ascii="Times New Roman" w:hAnsi="Times New Roman" w:cs="Times New Roman" w:eastAsia="Times New Roman" w:hint="default"/>
          <w:sz w:val="20"/>
          <w:szCs w:val="20"/>
        </w:rPr>
      </w:pPr>
    </w:p>
    <w:p>
      <w:pPr>
        <w:spacing w:line="240" w:lineRule="auto" w:before="0"/>
        <w:rPr>
          <w:rFonts w:ascii="Times New Roman" w:hAnsi="Times New Roman" w:cs="Times New Roman" w:eastAsia="Times New Roman" w:hint="default"/>
          <w:sz w:val="20"/>
          <w:szCs w:val="20"/>
        </w:rPr>
      </w:pPr>
    </w:p>
    <w:p>
      <w:pPr>
        <w:spacing w:line="240" w:lineRule="auto" w:before="0"/>
        <w:rPr>
          <w:rFonts w:ascii="Times New Roman" w:hAnsi="Times New Roman" w:cs="Times New Roman" w:eastAsia="Times New Roman" w:hint="default"/>
          <w:sz w:val="20"/>
          <w:szCs w:val="20"/>
        </w:rPr>
      </w:pPr>
    </w:p>
    <w:p>
      <w:pPr>
        <w:spacing w:line="240" w:lineRule="auto" w:before="0"/>
        <w:rPr>
          <w:rFonts w:ascii="Times New Roman" w:hAnsi="Times New Roman" w:cs="Times New Roman" w:eastAsia="Times New Roman" w:hint="default"/>
          <w:sz w:val="20"/>
          <w:szCs w:val="20"/>
        </w:rPr>
      </w:pPr>
    </w:p>
    <w:p>
      <w:pPr>
        <w:spacing w:after="0" w:line="240" w:lineRule="auto"/>
        <w:rPr>
          <w:rFonts w:ascii="Times New Roman" w:hAnsi="Times New Roman" w:cs="Times New Roman" w:eastAsia="Times New Roman" w:hint="default"/>
          <w:sz w:val="20"/>
          <w:szCs w:val="20"/>
        </w:rPr>
        <w:sectPr>
          <w:headerReference w:type="default" r:id="rId294"/>
          <w:footerReference w:type="default" r:id="rId295"/>
          <w:pgSz w:w="15840" w:h="12240" w:orient="landscape"/>
          <w:pgMar w:header="0" w:footer="0" w:top="640" w:bottom="280" w:left="920" w:right="540"/>
        </w:sectPr>
      </w:pPr>
    </w:p>
    <w:p>
      <w:pPr>
        <w:spacing w:line="240" w:lineRule="auto" w:before="0"/>
        <w:rPr>
          <w:rFonts w:ascii="Times New Roman" w:hAnsi="Times New Roman" w:cs="Times New Roman" w:eastAsia="Times New Roman" w:hint="default"/>
          <w:sz w:val="14"/>
          <w:szCs w:val="14"/>
        </w:rPr>
      </w:pPr>
    </w:p>
    <w:p>
      <w:pPr>
        <w:spacing w:line="240" w:lineRule="auto" w:before="0"/>
        <w:rPr>
          <w:rFonts w:ascii="Times New Roman" w:hAnsi="Times New Roman" w:cs="Times New Roman" w:eastAsia="Times New Roman" w:hint="default"/>
          <w:sz w:val="14"/>
          <w:szCs w:val="14"/>
        </w:rPr>
      </w:pPr>
    </w:p>
    <w:p>
      <w:pPr>
        <w:spacing w:before="116"/>
        <w:ind w:left="0" w:right="0" w:firstLine="0"/>
        <w:jc w:val="right"/>
        <w:rPr>
          <w:rFonts w:ascii="Courier New" w:hAnsi="Courier New" w:cs="Courier New" w:eastAsia="Courier New" w:hint="default"/>
          <w:sz w:val="15"/>
          <w:szCs w:val="15"/>
        </w:rPr>
      </w:pPr>
      <w:r>
        <w:rPr>
          <w:rFonts w:ascii="Courier New"/>
          <w:color w:val="5B5D69"/>
          <w:spacing w:val="-4"/>
          <w:w w:val="75"/>
          <w:sz w:val="15"/>
        </w:rPr>
        <w:t>lfi51.787b7U.0fl</w:t>
      </w:r>
      <w:r>
        <w:rPr>
          <w:rFonts w:ascii="Courier New"/>
          <w:spacing w:val="-4"/>
          <w:sz w:val="15"/>
        </w:rPr>
      </w:r>
    </w:p>
    <w:p>
      <w:pPr>
        <w:spacing w:line="240" w:lineRule="auto" w:before="0"/>
        <w:rPr>
          <w:rFonts w:ascii="Courier New" w:hAnsi="Courier New" w:cs="Courier New" w:eastAsia="Courier New" w:hint="default"/>
          <w:sz w:val="14"/>
          <w:szCs w:val="14"/>
        </w:rPr>
      </w:pPr>
    </w:p>
    <w:p>
      <w:pPr>
        <w:spacing w:line="240" w:lineRule="auto" w:before="0"/>
        <w:rPr>
          <w:rFonts w:ascii="Courier New" w:hAnsi="Courier New" w:cs="Courier New" w:eastAsia="Courier New" w:hint="default"/>
          <w:sz w:val="14"/>
          <w:szCs w:val="14"/>
        </w:rPr>
      </w:pPr>
    </w:p>
    <w:p>
      <w:pPr>
        <w:spacing w:line="240" w:lineRule="auto" w:before="0"/>
        <w:rPr>
          <w:rFonts w:ascii="Courier New" w:hAnsi="Courier New" w:cs="Courier New" w:eastAsia="Courier New" w:hint="default"/>
          <w:sz w:val="14"/>
          <w:szCs w:val="14"/>
        </w:rPr>
      </w:pPr>
    </w:p>
    <w:p>
      <w:pPr>
        <w:spacing w:line="240" w:lineRule="auto" w:before="1"/>
        <w:rPr>
          <w:rFonts w:ascii="Courier New" w:hAnsi="Courier New" w:cs="Courier New" w:eastAsia="Courier New" w:hint="default"/>
          <w:sz w:val="14"/>
          <w:szCs w:val="14"/>
        </w:rPr>
      </w:pPr>
    </w:p>
    <w:p>
      <w:pPr>
        <w:spacing w:before="0"/>
        <w:ind w:left="0" w:right="14" w:firstLine="0"/>
        <w:jc w:val="right"/>
        <w:rPr>
          <w:rFonts w:ascii="Times New Roman" w:hAnsi="Times New Roman" w:cs="Times New Roman" w:eastAsia="Times New Roman" w:hint="default"/>
          <w:sz w:val="15"/>
          <w:szCs w:val="15"/>
        </w:rPr>
      </w:pPr>
      <w:r>
        <w:rPr>
          <w:rFonts w:ascii="Times New Roman"/>
          <w:color w:val="4D4F5D"/>
          <w:sz w:val="15"/>
        </w:rPr>
        <w:t>I.561.787d70.00</w:t>
      </w:r>
      <w:r>
        <w:rPr>
          <w:rFonts w:ascii="Times New Roman"/>
          <w:sz w:val="15"/>
        </w:rPr>
      </w:r>
    </w:p>
    <w:p>
      <w:pPr>
        <w:spacing w:line="240" w:lineRule="auto" w:before="10"/>
        <w:rPr>
          <w:rFonts w:ascii="Times New Roman" w:hAnsi="Times New Roman" w:cs="Times New Roman" w:eastAsia="Times New Roman" w:hint="default"/>
          <w:sz w:val="20"/>
          <w:szCs w:val="20"/>
        </w:rPr>
      </w:pPr>
      <w:r>
        <w:rPr/>
        <w:br w:type="column"/>
      </w:r>
      <w:r>
        <w:rPr>
          <w:rFonts w:ascii="Times New Roman"/>
          <w:sz w:val="20"/>
        </w:rPr>
      </w:r>
    </w:p>
    <w:p>
      <w:pPr>
        <w:spacing w:before="0"/>
        <w:ind w:left="396" w:right="0" w:firstLine="0"/>
        <w:jc w:val="center"/>
        <w:rPr>
          <w:rFonts w:ascii="Times New Roman" w:hAnsi="Times New Roman" w:cs="Times New Roman" w:eastAsia="Times New Roman" w:hint="default"/>
          <w:sz w:val="14"/>
          <w:szCs w:val="14"/>
        </w:rPr>
      </w:pPr>
      <w:r>
        <w:rPr/>
        <w:pict>
          <v:group style="position:absolute;margin-left:51.240002pt;margin-top:-88.504852pt;width:708.75pt;height:417.6pt;mso-position-horizontal-relative:page;mso-position-vertical-relative:paragraph;z-index:-1250584" coordorigin="1025,-1770" coordsize="14175,8352">
            <v:group style="position:absolute;left:1039;top:-282;width:2;height:6192" coordorigin="1039,-282" coordsize="2,6192">
              <v:shape style="position:absolute;left:1039;top:-282;width:2;height:6192" coordorigin="1039,-282" coordsize="0,6192" path="m1039,5910l1039,-282e" filled="false" stroked="true" strokeweight=".24pt" strokecolor="#575b64">
                <v:path arrowok="t"/>
              </v:shape>
            </v:group>
            <v:group style="position:absolute;left:1085;top:4463;width:12461;height:2" coordorigin="1085,4463" coordsize="12461,2">
              <v:shape style="position:absolute;left:1085;top:4463;width:12461;height:2" coordorigin="1085,4463" coordsize="12461,0" path="m1085,4463l13546,4463e" filled="false" stroked="true" strokeweight=".24pt" strokecolor="#575b64">
                <v:path arrowok="t"/>
              </v:shape>
            </v:group>
            <v:group style="position:absolute;left:1166;top:5279;width:994;height:2" coordorigin="1166,5279" coordsize="994,2">
              <v:shape style="position:absolute;left:1166;top:5279;width:994;height:2" coordorigin="1166,5279" coordsize="994,0" path="m1166,5279l2160,5279e" filled="false" stroked="true" strokeweight=".24pt" strokecolor="#575b64">
                <v:path arrowok="t"/>
              </v:shape>
            </v:group>
            <v:group style="position:absolute;left:1075;top:3234;width:12024;height:2" coordorigin="1075,3234" coordsize="12024,2">
              <v:shape style="position:absolute;left:1075;top:3234;width:12024;height:2" coordorigin="1075,3234" coordsize="12024,0" path="m1075,3234l13099,3234e" filled="false" stroked="true" strokeweight=".24pt" strokecolor="#575b64">
                <v:path arrowok="t"/>
              </v:shape>
            </v:group>
            <v:group style="position:absolute;left:9689;top:-76;width:2;height:5981" coordorigin="9689,-76" coordsize="2,5981">
              <v:shape style="position:absolute;left:9689;top:-76;width:2;height:5981" coordorigin="9689,-76" coordsize="0,5981" path="m9689,5905l9689,-76e" filled="false" stroked="true" strokeweight=".24pt" strokecolor="#575b64">
                <v:path arrowok="t"/>
              </v:shape>
            </v:group>
            <v:group style="position:absolute;left:1037;top:5898;width:14160;height:2" coordorigin="1037,5898" coordsize="14160,2">
              <v:shape style="position:absolute;left:1037;top:5898;width:14160;height:2" coordorigin="1037,5898" coordsize="14160,0" path="m1037,5898l15197,5898e" filled="false" stroked="true" strokeweight=".24pt" strokecolor="#575b64">
                <v:path arrowok="t"/>
              </v:shape>
            </v:group>
            <v:group style="position:absolute;left:10498;top:1372;width:4680;height:2" coordorigin="10498,1372" coordsize="4680,2">
              <v:shape style="position:absolute;left:10498;top:1372;width:4680;height:2" coordorigin="10498,1372" coordsize="4680,0" path="m10498,1372l15178,1372e" filled="false" stroked="true" strokeweight=".24pt" strokecolor="#575b64">
                <v:path arrowok="t"/>
              </v:shape>
            </v:group>
            <v:group style="position:absolute;left:1032;top:152;width:13791;height:2" coordorigin="1032,152" coordsize="13791,2">
              <v:shape style="position:absolute;left:1032;top:152;width:13791;height:2" coordorigin="1032,152" coordsize="13791,0" path="m1032,152l14822,152e" filled="false" stroked="true" strokeweight=".24pt" strokecolor="#575b64">
                <v:path arrowok="t"/>
              </v:shape>
            </v:group>
            <v:group style="position:absolute;left:1032;top:762;width:10810;height:2" coordorigin="1032,762" coordsize="10810,2">
              <v:shape style="position:absolute;left:1032;top:762;width:10810;height:2" coordorigin="1032,762" coordsize="10810,0" path="m1032,762l11842,762e" filled="false" stroked="true" strokeweight=".24pt" strokecolor="#575b64">
                <v:path arrowok="t"/>
              </v:shape>
            </v:group>
            <v:group style="position:absolute;left:1027;top:1381;width:6576;height:2" coordorigin="1027,1381" coordsize="6576,2">
              <v:shape style="position:absolute;left:1027;top:1381;width:6576;height:2" coordorigin="1027,1381" coordsize="6576,0" path="m1027,1381l7603,1381e" filled="false" stroked="true" strokeweight=".24pt" strokecolor="#575b64">
                <v:path arrowok="t"/>
              </v:shape>
            </v:group>
            <v:group style="position:absolute;left:7625;top:-71;width:2;height:5981" coordorigin="7625,-71" coordsize="2,5981">
              <v:shape style="position:absolute;left:7625;top:-71;width:2;height:5981" coordorigin="7625,-71" coordsize="0,5981" path="m7625,5910l7625,-71e" filled="false" stroked="true" strokeweight=".24pt" strokecolor="#575b64">
                <v:path arrowok="t"/>
              </v:shape>
            </v:group>
            <v:group style="position:absolute;left:1061;top:4261;width:11520;height:2" coordorigin="1061,4261" coordsize="11520,2">
              <v:shape style="position:absolute;left:1061;top:4261;width:11520;height:2" coordorigin="1061,4261" coordsize="11520,0" path="m1061,4261l12581,4261e" filled="false" stroked="true" strokeweight=".24pt" strokecolor="#575b64">
                <v:path arrowok="t"/>
              </v:shape>
            </v:group>
            <v:group style="position:absolute;left:1032;top:354;width:14156;height:2" coordorigin="1032,354" coordsize="14156,2">
              <v:shape style="position:absolute;left:1032;top:354;width:14156;height:2" coordorigin="1032,354" coordsize="14156,0" path="m1032,354l15187,354e" filled="false" stroked="true" strokeweight=".24pt" strokecolor="#575b64">
                <v:path arrowok="t"/>
              </v:shape>
            </v:group>
            <v:group style="position:absolute;left:1032;top:3853;width:8674;height:2" coordorigin="1032,3853" coordsize="8674,2">
              <v:shape style="position:absolute;left:1032;top:3853;width:8674;height:2" coordorigin="1032,3853" coordsize="8674,0" path="m1032,3853l9706,3853e" filled="false" stroked="true" strokeweight=".24pt" strokecolor="#575b64">
                <v:path arrowok="t"/>
              </v:shape>
            </v:group>
            <v:group style="position:absolute;left:1032;top:5077;width:8607;height:2" coordorigin="1032,5077" coordsize="8607,2">
              <v:shape style="position:absolute;left:1032;top:5077;width:8607;height:2" coordorigin="1032,5077" coordsize="8607,0" path="m1032,5077l9638,5077e" filled="false" stroked="true" strokeweight=".24pt" strokecolor="#575b64">
                <v:path arrowok="t"/>
              </v:shape>
            </v:group>
            <v:group style="position:absolute;left:5064;top:2408;width:9144;height:2" coordorigin="5064,2408" coordsize="9144,2">
              <v:shape style="position:absolute;left:5064;top:2408;width:9144;height:2" coordorigin="5064,2408" coordsize="9144,0" path="m5064,2408l14208,2408e" filled="false" stroked="true" strokeweight=".24pt" strokecolor="#575b64">
                <v:path arrowok="t"/>
              </v:shape>
            </v:group>
            <v:group style="position:absolute;left:1027;top:2000;width:12716;height:2" coordorigin="1027,2000" coordsize="12716,2">
              <v:shape style="position:absolute;left:1027;top:2000;width:12716;height:2" coordorigin="1027,2000" coordsize="12716,0" path="m1027,2000l13742,2000e" filled="false" stroked="true" strokeweight=".24pt" strokecolor="#575b64">
                <v:path arrowok="t"/>
              </v:shape>
            </v:group>
            <v:group style="position:absolute;left:1070;top:1789;width:13277;height:2" coordorigin="1070,1789" coordsize="13277,2">
              <v:shape style="position:absolute;left:1070;top:1789;width:13277;height:2" coordorigin="1070,1789" coordsize="13277,0" path="m1070,1789l14347,1789e" filled="false" stroked="true" strokeweight=".24pt" strokecolor="#575b64">
                <v:path arrowok="t"/>
              </v:shape>
            </v:group>
            <v:group style="position:absolute;left:1027;top:1588;width:14160;height:2" coordorigin="1027,1588" coordsize="14160,2">
              <v:shape style="position:absolute;left:1027;top:1588;width:14160;height:2" coordorigin="1027,1588" coordsize="14160,0" path="m1027,1588l15187,1588e" filled="false" stroked="true" strokeweight=".24pt" strokecolor="#575b64">
                <v:path arrowok="t"/>
              </v:shape>
            </v:group>
            <v:group style="position:absolute;left:1056;top:560;width:14108;height:2" coordorigin="1056,560" coordsize="14108,2">
              <v:shape style="position:absolute;left:1056;top:560;width:14108;height:2" coordorigin="1056,560" coordsize="14108,0" path="m1056,560l15163,560e" filled="false" stroked="true" strokeweight=".24pt" strokecolor="#575b64">
                <v:path arrowok="t"/>
              </v:shape>
            </v:group>
            <v:group style="position:absolute;left:12276;top:-80;width:2;height:5981" coordorigin="12276,-80" coordsize="2,5981">
              <v:shape style="position:absolute;left:12276;top:-80;width:2;height:5981" coordorigin="12276,-80" coordsize="0,5981" path="m12276,5900l12276,-80e" filled="false" stroked="true" strokeweight=".24pt" strokecolor="#575b64">
                <v:path arrowok="t"/>
              </v:shape>
            </v:group>
            <v:group style="position:absolute;left:8666;top:-76;width:2;height:5981" coordorigin="8666,-76" coordsize="2,5981">
              <v:shape style="position:absolute;left:8666;top:-76;width:2;height:5981" coordorigin="8666,-76" coordsize="0,5981" path="m8666,5905l8666,-76e" filled="false" stroked="true" strokeweight=".24pt" strokecolor="#575b64">
                <v:path arrowok="t"/>
              </v:shape>
            </v:group>
            <v:group style="position:absolute;left:1037;top:5706;width:6884;height:2" coordorigin="1037,5706" coordsize="6884,2">
              <v:shape style="position:absolute;left:1037;top:5706;width:6884;height:2" coordorigin="1037,5706" coordsize="6884,0" path="m1037,5706l7920,5706e" filled="false" stroked="true" strokeweight=".24pt" strokecolor="#575b64">
                <v:path arrowok="t"/>
              </v:shape>
            </v:group>
            <v:group style="position:absolute;left:1066;top:1175;width:13829;height:2" coordorigin="1066,1175" coordsize="13829,2">
              <v:shape style="position:absolute;left:1066;top:1175;width:13829;height:2" coordorigin="1066,1175" coordsize="13829,0" path="m1066,1175l14894,1175e" filled="false" stroked="true" strokeweight=".24pt" strokecolor="#575b64">
                <v:path arrowok="t"/>
              </v:shape>
            </v:group>
            <v:group style="position:absolute;left:1032;top:4055;width:14156;height:2" coordorigin="1032,4055" coordsize="14156,2">
              <v:shape style="position:absolute;left:1032;top:4055;width:14156;height:2" coordorigin="1032,4055" coordsize="14156,0" path="m1032,4055l15187,4055e" filled="false" stroked="true" strokeweight=".24pt" strokecolor="#575b64">
                <v:path arrowok="t"/>
              </v:shape>
            </v:group>
            <v:group style="position:absolute;left:4061;top:-64;width:11122;height:2" coordorigin="4061,-64" coordsize="11122,2">
              <v:shape style="position:absolute;left:4061;top:-64;width:11122;height:2" coordorigin="4061,-64" coordsize="11122,0" path="m4061,-64l15182,-64e" filled="false" stroked="true" strokeweight=".24pt" strokecolor="#575b64">
                <v:path arrowok="t"/>
              </v:shape>
            </v:group>
            <v:group style="position:absolute;left:1027;top:2615;width:13104;height:2" coordorigin="1027,2615" coordsize="13104,2">
              <v:shape style="position:absolute;left:1027;top:2615;width:13104;height:2" coordorigin="1027,2615" coordsize="13104,0" path="m1027,2615l14131,2615e" filled="false" stroked="true" strokeweight=".24pt" strokecolor="#575b64">
                <v:path arrowok="t"/>
              </v:shape>
            </v:group>
            <v:group style="position:absolute;left:13582;top:-52;width:2;height:4709" coordorigin="13582,-52" coordsize="2,4709">
              <v:shape style="position:absolute;left:13582;top:-52;width:2;height:4709" coordorigin="13582,-52" coordsize="0,4709" path="m13582,4657l13582,-52e" filled="false" stroked="true" strokeweight=".24pt" strokecolor="#575b64">
                <v:path arrowok="t"/>
              </v:shape>
            </v:group>
            <v:group style="position:absolute;left:1027;top:2207;width:13762;height:2" coordorigin="1027,2207" coordsize="13762,2">
              <v:shape style="position:absolute;left:1027;top:2207;width:13762;height:2" coordorigin="1027,2207" coordsize="13762,0" path="m1027,2207l14789,2207e" filled="false" stroked="true" strokeweight=".24pt" strokecolor="#575b64">
                <v:path arrowok="t"/>
              </v:shape>
            </v:group>
            <v:group style="position:absolute;left:4063;top:-287;width:2;height:6202" coordorigin="4063,-287" coordsize="2,6202">
              <v:shape style="position:absolute;left:4063;top:-287;width:2;height:6202" coordorigin="4063,-287" coordsize="0,6202" path="m4063,5915l4063,-287e" filled="false" stroked="true" strokeweight=".24pt" strokecolor="#575b64">
                <v:path arrowok="t"/>
              </v:shape>
            </v:group>
            <v:group style="position:absolute;left:6864;top:3642;width:7954;height:2" coordorigin="6864,3642" coordsize="7954,2">
              <v:shape style="position:absolute;left:6864;top:3642;width:7954;height:2" coordorigin="6864,3642" coordsize="7954,0" path="m6864,3642l14818,3642e" filled="false" stroked="true" strokeweight=".24pt" strokecolor="#575b64">
                <v:path arrowok="t"/>
              </v:shape>
            </v:group>
            <v:group style="position:absolute;left:9768;top:5692;width:5333;height:2" coordorigin="9768,5692" coordsize="5333,2">
              <v:shape style="position:absolute;left:9768;top:5692;width:5333;height:2" coordorigin="9768,5692" coordsize="5333,0" path="m9768,5692l15101,5692e" filled="false" stroked="true" strokeweight=".24pt" strokecolor="#575b64">
                <v:path arrowok="t"/>
              </v:shape>
            </v:group>
            <v:group style="position:absolute;left:10999;top:-80;width:2;height:5957" coordorigin="10999,-80" coordsize="2,5957">
              <v:shape style="position:absolute;left:10999;top:-80;width:2;height:5957" coordorigin="10999,-80" coordsize="0,5957" path="m10999,5876l10999,-80e" filled="false" stroked="true" strokeweight=".24pt" strokecolor="#575b64">
                <v:path arrowok="t"/>
              </v:shape>
            </v:group>
            <v:group style="position:absolute;left:1032;top:4871;width:14146;height:2" coordorigin="1032,4871" coordsize="14146,2">
              <v:shape style="position:absolute;left:1032;top:4871;width:14146;height:2" coordorigin="1032,4871" coordsize="14146,0" path="m1032,4871l15178,4871e" filled="false" stroked="true" strokeweight=".24pt" strokecolor="#575b64">
                <v:path arrowok="t"/>
              </v:shape>
            </v:group>
            <v:group style="position:absolute;left:8789;top:1372;width:735;height:2" coordorigin="8789,1372" coordsize="735,2">
              <v:shape style="position:absolute;left:8789;top:1372;width:735;height:2" coordorigin="8789,1372" coordsize="735,0" path="m8789,1372l9523,1372e" filled="false" stroked="true" strokeweight=".24pt" strokecolor="#575b64">
                <v:path arrowok="t"/>
              </v:shape>
            </v:group>
            <v:group style="position:absolute;left:1176;top:3440;width:13940;height:2" coordorigin="1176,3440" coordsize="13940,2">
              <v:shape style="position:absolute;left:1176;top:3440;width:13940;height:2" coordorigin="1176,3440" coordsize="13940,0" path="m1176,3440l15115,3440e" filled="false" stroked="true" strokeweight=".24pt" strokecolor="#575b64">
                <v:path arrowok="t"/>
              </v:shape>
            </v:group>
            <v:group style="position:absolute;left:1099;top:4669;width:14060;height:2" coordorigin="1099,4669" coordsize="14060,2">
              <v:shape style="position:absolute;left:1099;top:4669;width:14060;height:2" coordorigin="1099,4669" coordsize="14060,0" path="m1099,4669l15158,4669e" filled="false" stroked="true" strokeweight=".24pt" strokecolor="#575b64">
                <v:path arrowok="t"/>
              </v:shape>
            </v:group>
            <v:group style="position:absolute;left:5988;top:-66;width:2;height:5976" coordorigin="5988,-66" coordsize="2,5976">
              <v:shape style="position:absolute;left:5988;top:-66;width:2;height:5976" coordorigin="5988,-66" coordsize="0,5976" path="m5988,5910l5988,-66e" filled="false" stroked="true" strokeweight=".24pt" strokecolor="#575b64">
                <v:path arrowok="t"/>
              </v:shape>
            </v:group>
            <v:group style="position:absolute;left:6878;top:5485;width:7474;height:2" coordorigin="6878,5485" coordsize="7474,2">
              <v:shape style="position:absolute;left:6878;top:5485;width:7474;height:2" coordorigin="6878,5485" coordsize="7474,0" path="m6878,5485l14352,5485e" filled="false" stroked="true" strokeweight=".24pt" strokecolor="#575b64">
                <v:path arrowok="t"/>
              </v:shape>
            </v:group>
            <v:group style="position:absolute;left:10042;top:3844;width:3380;height:2" coordorigin="10042,3844" coordsize="3380,2">
              <v:shape style="position:absolute;left:10042;top:3844;width:3380;height:2" coordorigin="10042,3844" coordsize="3380,0" path="m10042,3844l13421,3844e" filled="false" stroked="true" strokeweight=".24pt" strokecolor="#575b64">
                <v:path arrowok="t"/>
              </v:shape>
            </v:group>
            <v:group style="position:absolute;left:1037;top:5495;width:4551;height:2" coordorigin="1037,5495" coordsize="4551,2">
              <v:shape style="position:absolute;left:1037;top:5495;width:4551;height:2" coordorigin="1037,5495" coordsize="4551,0" path="m1037,5495l5587,5495e" filled="false" stroked="true" strokeweight=".24pt" strokecolor="#575b64">
                <v:path arrowok="t"/>
              </v:shape>
            </v:group>
            <v:group style="position:absolute;left:3307;top:5284;width:10263;height:2" coordorigin="3307,5284" coordsize="10263,2">
              <v:shape style="position:absolute;left:3307;top:5284;width:10263;height:2" coordorigin="3307,5284" coordsize="10263,0" path="m3307,5284l13570,5284e" filled="false" stroked="true" strokeweight=".24pt" strokecolor="#575b64">
                <v:path arrowok="t"/>
              </v:shape>
            </v:group>
            <v:group style="position:absolute;left:1066;top:3028;width:11592;height:2" coordorigin="1066,3028" coordsize="11592,2">
              <v:shape style="position:absolute;left:1066;top:3028;width:11592;height:2" coordorigin="1066,3028" coordsize="11592,0" path="m1066,3028l12658,3028e" filled="false" stroked="true" strokeweight=".24pt" strokecolor="#575b64">
                <v:path arrowok="t"/>
              </v:shape>
            </v:group>
            <v:group style="position:absolute;left:14035;top:3013;width:1143;height:2" coordorigin="14035,3013" coordsize="1143,2">
              <v:shape style="position:absolute;left:14035;top:3013;width:1143;height:2" coordorigin="14035,3013" coordsize="1143,0" path="m14035,3013l15178,3013e" filled="false" stroked="true" strokeweight=".24pt" strokecolor="#575b64">
                <v:path arrowok="t"/>
              </v:shape>
            </v:group>
            <v:group style="position:absolute;left:1032;top:964;width:13104;height:2" coordorigin="1032,964" coordsize="13104,2">
              <v:shape style="position:absolute;left:1032;top:964;width:13104;height:2" coordorigin="1032,964" coordsize="13104,0" path="m1032,964l14136,964e" filled="false" stroked="true" strokeweight=".24pt" strokecolor="#575b64">
                <v:path arrowok="t"/>
              </v:shape>
            </v:group>
            <v:group style="position:absolute;left:1027;top:2826;width:14160;height:2" coordorigin="1027,2826" coordsize="14160,2">
              <v:shape style="position:absolute;left:1027;top:2826;width:14160;height:2" coordorigin="1027,2826" coordsize="14160,0" path="m1027,2826l15187,2826e" filled="false" stroked="true" strokeweight=".24pt" strokecolor="#575b64">
                <v:path arrowok="t"/>
              </v:shape>
            </v:group>
            <v:group style="position:absolute;left:1032;top:-270;width:13863;height:2" coordorigin="1032,-270" coordsize="13863,2">
              <v:shape style="position:absolute;left:1032;top:-270;width:13863;height:2" coordorigin="1032,-270" coordsize="13863,0" path="m1032,-270l14894,-270e" filled="false" stroked="true" strokeweight=".24pt" strokecolor="#575b64">
                <v:path arrowok="t"/>
              </v:shape>
            </v:group>
            <v:group style="position:absolute;left:6158;top:5485;width:466;height:2" coordorigin="6158,5485" coordsize="466,2">
              <v:shape style="position:absolute;left:6158;top:5485;width:466;height:2" coordorigin="6158,5485" coordsize="466,0" path="m6158,5485l6624,5485e" filled="false" stroked="true" strokeweight=".72pt" strokecolor="#6b7487">
                <v:path arrowok="t"/>
              </v:shape>
              <v:shape style="position:absolute;left:1742;top:-450;width:2443;height:154" type="#_x0000_t75" stroked="false">
                <v:imagedata r:id="rId296" o:title=""/>
              </v:shape>
              <v:shape style="position:absolute;left:1243;top:212;width:1070;height:259" type="#_x0000_t75" stroked="false">
                <v:imagedata r:id="rId297" o:title=""/>
              </v:shape>
              <v:shape style="position:absolute;left:1138;top:688;width:1373;height:470" type="#_x0000_t75" stroked="false">
                <v:imagedata r:id="rId298" o:title=""/>
              </v:shape>
              <v:shape style="position:absolute;left:1138;top:1230;width:2650;height:1368" type="#_x0000_t75" stroked="false">
                <v:imagedata r:id="rId299" o:title=""/>
              </v:shape>
              <v:shape style="position:absolute;left:1152;top:4936;width:2102;height:950" type="#_x0000_t75" stroked="false">
                <v:imagedata r:id="rId300" o:title=""/>
              </v:shape>
              <v:shape style="position:absolute;left:9974;top:5761;width:902;height:115" type="#_x0000_t75" stroked="false">
                <v:imagedata r:id="rId301" o:title=""/>
              </v:shape>
              <v:shape style="position:absolute;left:12773;top:-460;width:1613;height:149" type="#_x0000_t75" stroked="false">
                <v:imagedata r:id="rId302" o:title=""/>
              </v:shape>
              <v:shape style="position:absolute;left:12552;top:1038;width:902;height:106" type="#_x0000_t75" stroked="false">
                <v:imagedata r:id="rId303" o:title=""/>
              </v:shape>
              <v:shape style="position:absolute;left:11894;top:2896;width:1550;height:3480" type="#_x0000_t75" stroked="false">
                <v:imagedata r:id="rId304" o:title=""/>
              </v:shape>
              <v:shape style="position:absolute;left:14035;top:1;width:1013;height:322" type="#_x0000_t75" stroked="false">
                <v:imagedata r:id="rId305" o:title=""/>
              </v:shape>
              <v:shape style="position:absolute;left:14069;top:1014;width:1123;height:197" type="#_x0000_t75" stroked="false">
                <v:imagedata r:id="rId306" o:title=""/>
              </v:shape>
              <v:shape style="position:absolute;left:14179;top:1235;width:1013;height:725" type="#_x0000_t75" stroked="false">
                <v:imagedata r:id="rId307" o:title=""/>
              </v:shape>
              <v:shape style="position:absolute;left:13507;top:2876;width:1690;height:3706" type="#_x0000_t75" stroked="false">
                <v:imagedata r:id="rId308" o:title=""/>
              </v:shape>
              <v:shape style="position:absolute;left:1138;top:2680;width:1358;height:1166" type="#_x0000_t75" stroked="false">
                <v:imagedata r:id="rId309" o:title=""/>
              </v:shape>
              <v:shape style="position:absolute;left:1133;top:3908;width:1613;height:734" type="#_x0000_t75" stroked="false">
                <v:imagedata r:id="rId310" o:title=""/>
              </v:shape>
              <v:shape style="position:absolute;left:4853;top:5771;width:1022;height:115" type="#_x0000_t75" stroked="false">
                <v:imagedata r:id="rId311" o:title=""/>
              </v:shape>
              <v:shape style="position:absolute;left:9979;top:227;width:898;height:115" type="#_x0000_t75" stroked="false">
                <v:imagedata r:id="rId312" o:title=""/>
              </v:shape>
              <v:shape style="position:absolute;left:10046;top:1240;width:835;height:1958" type="#_x0000_t75" stroked="false">
                <v:imagedata r:id="rId313" o:title=""/>
              </v:shape>
              <v:shape style="position:absolute;left:12120;top:1235;width:1325;height:730" type="#_x0000_t75" stroked="false">
                <v:imagedata r:id="rId314" o:title=""/>
              </v:shape>
            </v:group>
            <v:group style="position:absolute;left:1704;top:-1544;width:12778;height:2" coordorigin="1704,-1544" coordsize="12778,2">
              <v:shape style="position:absolute;left:1704;top:-1544;width:12778;height:2" coordorigin="1704,-1544" coordsize="12778,0" path="m1704,-1544l14482,-1544e" filled="false" stroked="true" strokeweight="1.44pt" strokecolor="#525252">
                <v:path arrowok="t"/>
              </v:shape>
              <v:shape style="position:absolute;left:7502;top:-1770;width:4349;height:1848" type="#_x0000_t75" stroked="false">
                <v:imagedata r:id="rId315" o:title=""/>
              </v:shape>
            </v:group>
            <w10:wrap type="none"/>
          </v:group>
        </w:pict>
      </w:r>
      <w:r>
        <w:rPr>
          <w:rFonts w:ascii="Times New Roman"/>
          <w:color w:val="56565B"/>
          <w:w w:val="95"/>
          <w:sz w:val="14"/>
        </w:rPr>
        <w:t>A</w:t>
      </w:r>
      <w:r>
        <w:rPr>
          <w:rFonts w:ascii="Times New Roman"/>
          <w:sz w:val="14"/>
        </w:rPr>
      </w:r>
    </w:p>
    <w:p>
      <w:pPr>
        <w:spacing w:before="26"/>
        <w:ind w:left="582" w:right="0" w:firstLine="0"/>
        <w:jc w:val="center"/>
        <w:rPr>
          <w:rFonts w:ascii="Times New Roman" w:hAnsi="Times New Roman" w:cs="Times New Roman" w:eastAsia="Times New Roman" w:hint="default"/>
          <w:sz w:val="14"/>
          <w:szCs w:val="14"/>
        </w:rPr>
      </w:pPr>
      <w:r>
        <w:rPr>
          <w:rFonts w:ascii="Times New Roman"/>
          <w:color w:val="444B52"/>
          <w:sz w:val="14"/>
        </w:rPr>
        <w:t>1,672,1</w:t>
      </w:r>
      <w:r>
        <w:rPr>
          <w:rFonts w:ascii="Times New Roman"/>
          <w:color w:val="4B4D59"/>
          <w:sz w:val="14"/>
        </w:rPr>
        <w:t>83,630.77</w:t>
      </w:r>
      <w:r>
        <w:rPr>
          <w:rFonts w:ascii="Times New Roman"/>
          <w:sz w:val="14"/>
        </w:rPr>
      </w:r>
    </w:p>
    <w:p>
      <w:pPr>
        <w:spacing w:line="240" w:lineRule="auto" w:before="0"/>
        <w:rPr>
          <w:rFonts w:ascii="Times New Roman" w:hAnsi="Times New Roman" w:cs="Times New Roman" w:eastAsia="Times New Roman" w:hint="default"/>
          <w:sz w:val="14"/>
          <w:szCs w:val="14"/>
        </w:rPr>
      </w:pPr>
    </w:p>
    <w:p>
      <w:pPr>
        <w:spacing w:line="240" w:lineRule="auto" w:before="0"/>
        <w:rPr>
          <w:rFonts w:ascii="Times New Roman" w:hAnsi="Times New Roman" w:cs="Times New Roman" w:eastAsia="Times New Roman" w:hint="default"/>
          <w:sz w:val="14"/>
          <w:szCs w:val="14"/>
        </w:rPr>
      </w:pPr>
    </w:p>
    <w:p>
      <w:pPr>
        <w:spacing w:line="240" w:lineRule="auto" w:before="0"/>
        <w:rPr>
          <w:rFonts w:ascii="Times New Roman" w:hAnsi="Times New Roman" w:cs="Times New Roman" w:eastAsia="Times New Roman" w:hint="default"/>
          <w:sz w:val="14"/>
          <w:szCs w:val="14"/>
        </w:rPr>
      </w:pPr>
    </w:p>
    <w:p>
      <w:pPr>
        <w:spacing w:line="240" w:lineRule="auto" w:before="4"/>
        <w:rPr>
          <w:rFonts w:ascii="Times New Roman" w:hAnsi="Times New Roman" w:cs="Times New Roman" w:eastAsia="Times New Roman" w:hint="default"/>
          <w:sz w:val="14"/>
          <w:szCs w:val="14"/>
        </w:rPr>
      </w:pPr>
    </w:p>
    <w:p>
      <w:pPr>
        <w:spacing w:before="0"/>
        <w:ind w:left="569" w:right="0" w:firstLine="0"/>
        <w:jc w:val="center"/>
        <w:rPr>
          <w:rFonts w:ascii="Cambria" w:hAnsi="Cambria" w:cs="Cambria" w:eastAsia="Cambria" w:hint="default"/>
          <w:sz w:val="15"/>
          <w:szCs w:val="15"/>
        </w:rPr>
      </w:pPr>
      <w:r>
        <w:rPr>
          <w:rFonts w:ascii="Cambria" w:hAnsi="Cambria"/>
          <w:color w:val="42444B"/>
          <w:w w:val="85"/>
          <w:sz w:val="15"/>
        </w:rPr>
        <w:t>1</w:t>
      </w:r>
      <w:r>
        <w:rPr>
          <w:rFonts w:ascii="Cambria" w:hAnsi="Cambria"/>
          <w:color w:val="42444B"/>
          <w:spacing w:val="-7"/>
          <w:w w:val="85"/>
          <w:sz w:val="15"/>
        </w:rPr>
        <w:t> </w:t>
      </w:r>
      <w:r>
        <w:rPr>
          <w:rFonts w:ascii="Cambria" w:hAnsi="Cambria"/>
          <w:color w:val="42444B"/>
          <w:w w:val="85"/>
          <w:sz w:val="15"/>
        </w:rPr>
        <w:t>,672.1ß3,630.77</w:t>
      </w:r>
      <w:r>
        <w:rPr>
          <w:rFonts w:ascii="Cambria" w:hAnsi="Cambria"/>
          <w:sz w:val="15"/>
        </w:rPr>
      </w:r>
    </w:p>
    <w:p>
      <w:pPr>
        <w:spacing w:line="240" w:lineRule="auto" w:before="0"/>
        <w:rPr>
          <w:rFonts w:ascii="Cambria" w:hAnsi="Cambria" w:cs="Cambria" w:eastAsia="Cambria" w:hint="default"/>
          <w:sz w:val="14"/>
          <w:szCs w:val="14"/>
        </w:rPr>
      </w:pPr>
    </w:p>
    <w:p>
      <w:pPr>
        <w:spacing w:line="240" w:lineRule="auto" w:before="0"/>
        <w:rPr>
          <w:rFonts w:ascii="Cambria" w:hAnsi="Cambria" w:cs="Cambria" w:eastAsia="Cambria" w:hint="default"/>
          <w:sz w:val="14"/>
          <w:szCs w:val="14"/>
        </w:rPr>
      </w:pPr>
    </w:p>
    <w:p>
      <w:pPr>
        <w:spacing w:line="240" w:lineRule="auto" w:before="0"/>
        <w:rPr>
          <w:rFonts w:ascii="Cambria" w:hAnsi="Cambria" w:cs="Cambria" w:eastAsia="Cambria" w:hint="default"/>
          <w:sz w:val="14"/>
          <w:szCs w:val="14"/>
        </w:rPr>
      </w:pPr>
    </w:p>
    <w:p>
      <w:pPr>
        <w:spacing w:line="240" w:lineRule="auto" w:before="0"/>
        <w:rPr>
          <w:rFonts w:ascii="Cambria" w:hAnsi="Cambria" w:cs="Cambria" w:eastAsia="Cambria" w:hint="default"/>
          <w:sz w:val="14"/>
          <w:szCs w:val="14"/>
        </w:rPr>
      </w:pPr>
    </w:p>
    <w:p>
      <w:pPr>
        <w:spacing w:line="240" w:lineRule="auto" w:before="0"/>
        <w:rPr>
          <w:rFonts w:ascii="Cambria" w:hAnsi="Cambria" w:cs="Cambria" w:eastAsia="Cambria" w:hint="default"/>
          <w:sz w:val="14"/>
          <w:szCs w:val="14"/>
        </w:rPr>
      </w:pPr>
    </w:p>
    <w:p>
      <w:pPr>
        <w:spacing w:line="240" w:lineRule="auto" w:before="0"/>
        <w:rPr>
          <w:rFonts w:ascii="Cambria" w:hAnsi="Cambria" w:cs="Cambria" w:eastAsia="Cambria" w:hint="default"/>
          <w:sz w:val="14"/>
          <w:szCs w:val="14"/>
        </w:rPr>
      </w:pPr>
    </w:p>
    <w:p>
      <w:pPr>
        <w:spacing w:line="240" w:lineRule="auto" w:before="0"/>
        <w:rPr>
          <w:rFonts w:ascii="Cambria" w:hAnsi="Cambria" w:cs="Cambria" w:eastAsia="Cambria" w:hint="default"/>
          <w:sz w:val="14"/>
          <w:szCs w:val="14"/>
        </w:rPr>
      </w:pPr>
    </w:p>
    <w:p>
      <w:pPr>
        <w:spacing w:line="240" w:lineRule="auto" w:before="0"/>
        <w:rPr>
          <w:rFonts w:ascii="Cambria" w:hAnsi="Cambria" w:cs="Cambria" w:eastAsia="Cambria" w:hint="default"/>
          <w:sz w:val="14"/>
          <w:szCs w:val="14"/>
        </w:rPr>
      </w:pPr>
    </w:p>
    <w:p>
      <w:pPr>
        <w:spacing w:line="240" w:lineRule="auto" w:before="0"/>
        <w:rPr>
          <w:rFonts w:ascii="Cambria" w:hAnsi="Cambria" w:cs="Cambria" w:eastAsia="Cambria" w:hint="default"/>
          <w:sz w:val="14"/>
          <w:szCs w:val="14"/>
        </w:rPr>
      </w:pPr>
    </w:p>
    <w:p>
      <w:pPr>
        <w:spacing w:line="240" w:lineRule="auto" w:before="0"/>
        <w:rPr>
          <w:rFonts w:ascii="Cambria" w:hAnsi="Cambria" w:cs="Cambria" w:eastAsia="Cambria" w:hint="default"/>
          <w:sz w:val="14"/>
          <w:szCs w:val="14"/>
        </w:rPr>
      </w:pPr>
    </w:p>
    <w:p>
      <w:pPr>
        <w:spacing w:line="240" w:lineRule="auto" w:before="0"/>
        <w:rPr>
          <w:rFonts w:ascii="Cambria" w:hAnsi="Cambria" w:cs="Cambria" w:eastAsia="Cambria" w:hint="default"/>
          <w:sz w:val="14"/>
          <w:szCs w:val="14"/>
        </w:rPr>
      </w:pPr>
    </w:p>
    <w:p>
      <w:pPr>
        <w:spacing w:line="240" w:lineRule="auto" w:before="0"/>
        <w:rPr>
          <w:rFonts w:ascii="Cambria" w:hAnsi="Cambria" w:cs="Cambria" w:eastAsia="Cambria" w:hint="default"/>
          <w:sz w:val="14"/>
          <w:szCs w:val="14"/>
        </w:rPr>
      </w:pPr>
    </w:p>
    <w:p>
      <w:pPr>
        <w:spacing w:line="240" w:lineRule="auto" w:before="0"/>
        <w:rPr>
          <w:rFonts w:ascii="Cambria" w:hAnsi="Cambria" w:cs="Cambria" w:eastAsia="Cambria" w:hint="default"/>
          <w:sz w:val="14"/>
          <w:szCs w:val="14"/>
        </w:rPr>
      </w:pPr>
    </w:p>
    <w:p>
      <w:pPr>
        <w:spacing w:line="240" w:lineRule="auto" w:before="0"/>
        <w:rPr>
          <w:rFonts w:ascii="Cambria" w:hAnsi="Cambria" w:cs="Cambria" w:eastAsia="Cambria" w:hint="default"/>
          <w:sz w:val="14"/>
          <w:szCs w:val="14"/>
        </w:rPr>
      </w:pPr>
    </w:p>
    <w:p>
      <w:pPr>
        <w:spacing w:line="240" w:lineRule="auto" w:before="0"/>
        <w:rPr>
          <w:rFonts w:ascii="Cambria" w:hAnsi="Cambria" w:cs="Cambria" w:eastAsia="Cambria" w:hint="default"/>
          <w:sz w:val="14"/>
          <w:szCs w:val="14"/>
        </w:rPr>
      </w:pPr>
    </w:p>
    <w:p>
      <w:pPr>
        <w:spacing w:line="240" w:lineRule="auto" w:before="0"/>
        <w:rPr>
          <w:rFonts w:ascii="Cambria" w:hAnsi="Cambria" w:cs="Cambria" w:eastAsia="Cambria" w:hint="default"/>
          <w:sz w:val="14"/>
          <w:szCs w:val="14"/>
        </w:rPr>
      </w:pPr>
    </w:p>
    <w:p>
      <w:pPr>
        <w:spacing w:line="240" w:lineRule="auto" w:before="0"/>
        <w:rPr>
          <w:rFonts w:ascii="Cambria" w:hAnsi="Cambria" w:cs="Cambria" w:eastAsia="Cambria" w:hint="default"/>
          <w:sz w:val="14"/>
          <w:szCs w:val="14"/>
        </w:rPr>
      </w:pPr>
    </w:p>
    <w:p>
      <w:pPr>
        <w:spacing w:line="240" w:lineRule="auto" w:before="0"/>
        <w:rPr>
          <w:rFonts w:ascii="Cambria" w:hAnsi="Cambria" w:cs="Cambria" w:eastAsia="Cambria" w:hint="default"/>
          <w:sz w:val="14"/>
          <w:szCs w:val="14"/>
        </w:rPr>
      </w:pPr>
    </w:p>
    <w:p>
      <w:pPr>
        <w:spacing w:line="240" w:lineRule="auto" w:before="0"/>
        <w:rPr>
          <w:rFonts w:ascii="Cambria" w:hAnsi="Cambria" w:cs="Cambria" w:eastAsia="Cambria" w:hint="default"/>
          <w:sz w:val="14"/>
          <w:szCs w:val="14"/>
        </w:rPr>
      </w:pPr>
    </w:p>
    <w:p>
      <w:pPr>
        <w:spacing w:line="240" w:lineRule="auto" w:before="0"/>
        <w:rPr>
          <w:rFonts w:ascii="Cambria" w:hAnsi="Cambria" w:cs="Cambria" w:eastAsia="Cambria" w:hint="default"/>
          <w:sz w:val="14"/>
          <w:szCs w:val="14"/>
        </w:rPr>
      </w:pPr>
    </w:p>
    <w:p>
      <w:pPr>
        <w:spacing w:line="240" w:lineRule="auto" w:before="0"/>
        <w:rPr>
          <w:rFonts w:ascii="Cambria" w:hAnsi="Cambria" w:cs="Cambria" w:eastAsia="Cambria" w:hint="default"/>
          <w:sz w:val="14"/>
          <w:szCs w:val="14"/>
        </w:rPr>
      </w:pPr>
    </w:p>
    <w:p>
      <w:pPr>
        <w:spacing w:line="240" w:lineRule="auto" w:before="0"/>
        <w:rPr>
          <w:rFonts w:ascii="Cambria" w:hAnsi="Cambria" w:cs="Cambria" w:eastAsia="Cambria" w:hint="default"/>
          <w:sz w:val="14"/>
          <w:szCs w:val="14"/>
        </w:rPr>
      </w:pPr>
    </w:p>
    <w:p>
      <w:pPr>
        <w:spacing w:line="240" w:lineRule="auto" w:before="0"/>
        <w:rPr>
          <w:rFonts w:ascii="Cambria" w:hAnsi="Cambria" w:cs="Cambria" w:eastAsia="Cambria" w:hint="default"/>
          <w:sz w:val="14"/>
          <w:szCs w:val="14"/>
        </w:rPr>
      </w:pPr>
    </w:p>
    <w:p>
      <w:pPr>
        <w:spacing w:line="240" w:lineRule="auto" w:before="0"/>
        <w:rPr>
          <w:rFonts w:ascii="Cambria" w:hAnsi="Cambria" w:cs="Cambria" w:eastAsia="Cambria" w:hint="default"/>
          <w:sz w:val="14"/>
          <w:szCs w:val="14"/>
        </w:rPr>
      </w:pPr>
    </w:p>
    <w:p>
      <w:pPr>
        <w:spacing w:line="240" w:lineRule="auto" w:before="0"/>
        <w:rPr>
          <w:rFonts w:ascii="Cambria" w:hAnsi="Cambria" w:cs="Cambria" w:eastAsia="Cambria" w:hint="default"/>
          <w:sz w:val="14"/>
          <w:szCs w:val="14"/>
        </w:rPr>
      </w:pPr>
    </w:p>
    <w:p>
      <w:pPr>
        <w:spacing w:line="240" w:lineRule="auto" w:before="0"/>
        <w:rPr>
          <w:rFonts w:ascii="Cambria" w:hAnsi="Cambria" w:cs="Cambria" w:eastAsia="Cambria" w:hint="default"/>
          <w:sz w:val="14"/>
          <w:szCs w:val="14"/>
        </w:rPr>
      </w:pPr>
    </w:p>
    <w:p>
      <w:pPr>
        <w:spacing w:line="240" w:lineRule="auto" w:before="0"/>
        <w:rPr>
          <w:rFonts w:ascii="Cambria" w:hAnsi="Cambria" w:cs="Cambria" w:eastAsia="Cambria" w:hint="default"/>
          <w:sz w:val="14"/>
          <w:szCs w:val="14"/>
        </w:rPr>
      </w:pPr>
    </w:p>
    <w:p>
      <w:pPr>
        <w:spacing w:line="240" w:lineRule="auto" w:before="1"/>
        <w:rPr>
          <w:rFonts w:ascii="Cambria" w:hAnsi="Cambria" w:cs="Cambria" w:eastAsia="Cambria" w:hint="default"/>
          <w:sz w:val="11"/>
          <w:szCs w:val="11"/>
        </w:rPr>
      </w:pPr>
    </w:p>
    <w:p>
      <w:pPr>
        <w:spacing w:before="0"/>
        <w:ind w:left="582" w:right="0" w:firstLine="0"/>
        <w:jc w:val="center"/>
        <w:rPr>
          <w:rFonts w:ascii="Consolas" w:hAnsi="Consolas" w:cs="Consolas" w:eastAsia="Consolas" w:hint="default"/>
          <w:sz w:val="14"/>
          <w:szCs w:val="14"/>
        </w:rPr>
      </w:pPr>
      <w:r>
        <w:rPr>
          <w:rFonts w:ascii="Consolas" w:hAnsi="Consolas"/>
          <w:color w:val="595D69"/>
          <w:w w:val="80"/>
          <w:sz w:val="14"/>
        </w:rPr>
        <w:t>1.6T2,18Ú.630.77</w:t>
      </w:r>
      <w:r>
        <w:rPr>
          <w:rFonts w:ascii="Consolas" w:hAnsi="Consolas"/>
          <w:sz w:val="14"/>
        </w:rPr>
      </w:r>
    </w:p>
    <w:p>
      <w:pPr>
        <w:spacing w:line="240" w:lineRule="auto" w:before="0"/>
        <w:rPr>
          <w:rFonts w:ascii="Consolas" w:hAnsi="Consolas" w:cs="Consolas" w:eastAsia="Consolas" w:hint="default"/>
          <w:sz w:val="14"/>
          <w:szCs w:val="14"/>
        </w:rPr>
      </w:pPr>
      <w:r>
        <w:rPr/>
        <w:br w:type="column"/>
      </w:r>
      <w:r>
        <w:rPr>
          <w:rFonts w:ascii="Consolas"/>
          <w:sz w:val="14"/>
        </w:rPr>
      </w:r>
    </w:p>
    <w:p>
      <w:pPr>
        <w:spacing w:line="240" w:lineRule="auto" w:before="0"/>
        <w:rPr>
          <w:rFonts w:ascii="Consolas" w:hAnsi="Consolas" w:cs="Consolas" w:eastAsia="Consolas" w:hint="default"/>
          <w:sz w:val="14"/>
          <w:szCs w:val="14"/>
        </w:rPr>
      </w:pPr>
    </w:p>
    <w:p>
      <w:pPr>
        <w:spacing w:line="240" w:lineRule="auto" w:before="0"/>
        <w:rPr>
          <w:rFonts w:ascii="Consolas" w:hAnsi="Consolas" w:cs="Consolas" w:eastAsia="Consolas" w:hint="default"/>
          <w:sz w:val="14"/>
          <w:szCs w:val="14"/>
        </w:rPr>
      </w:pPr>
    </w:p>
    <w:p>
      <w:pPr>
        <w:spacing w:line="240" w:lineRule="auto" w:before="0"/>
        <w:rPr>
          <w:rFonts w:ascii="Consolas" w:hAnsi="Consolas" w:cs="Consolas" w:eastAsia="Consolas" w:hint="default"/>
          <w:sz w:val="14"/>
          <w:szCs w:val="14"/>
        </w:rPr>
      </w:pPr>
    </w:p>
    <w:p>
      <w:pPr>
        <w:spacing w:line="240" w:lineRule="auto" w:before="0"/>
        <w:rPr>
          <w:rFonts w:ascii="Consolas" w:hAnsi="Consolas" w:cs="Consolas" w:eastAsia="Consolas" w:hint="default"/>
          <w:sz w:val="14"/>
          <w:szCs w:val="14"/>
        </w:rPr>
      </w:pPr>
    </w:p>
    <w:p>
      <w:pPr>
        <w:spacing w:line="240" w:lineRule="auto" w:before="0"/>
        <w:rPr>
          <w:rFonts w:ascii="Consolas" w:hAnsi="Consolas" w:cs="Consolas" w:eastAsia="Consolas" w:hint="default"/>
          <w:sz w:val="14"/>
          <w:szCs w:val="14"/>
        </w:rPr>
      </w:pPr>
    </w:p>
    <w:p>
      <w:pPr>
        <w:spacing w:line="240" w:lineRule="auto" w:before="0"/>
        <w:rPr>
          <w:rFonts w:ascii="Consolas" w:hAnsi="Consolas" w:cs="Consolas" w:eastAsia="Consolas" w:hint="default"/>
          <w:sz w:val="14"/>
          <w:szCs w:val="14"/>
        </w:rPr>
      </w:pPr>
    </w:p>
    <w:p>
      <w:pPr>
        <w:spacing w:before="86"/>
        <w:ind w:left="0" w:right="0" w:firstLine="0"/>
        <w:jc w:val="right"/>
        <w:rPr>
          <w:rFonts w:ascii="Times New Roman" w:hAnsi="Times New Roman" w:cs="Times New Roman" w:eastAsia="Times New Roman" w:hint="default"/>
          <w:sz w:val="15"/>
          <w:szCs w:val="15"/>
        </w:rPr>
      </w:pPr>
      <w:r>
        <w:rPr>
          <w:rFonts w:ascii="Times New Roman"/>
          <w:color w:val="464D59"/>
          <w:w w:val="95"/>
          <w:sz w:val="15"/>
        </w:rPr>
        <w:t>198,858,071.94</w:t>
      </w:r>
      <w:r>
        <w:rPr>
          <w:rFonts w:ascii="Times New Roman"/>
          <w:sz w:val="15"/>
        </w:rPr>
      </w:r>
    </w:p>
    <w:p>
      <w:pPr>
        <w:spacing w:line="240" w:lineRule="auto" w:before="0"/>
        <w:rPr>
          <w:rFonts w:ascii="Times New Roman" w:hAnsi="Times New Roman" w:cs="Times New Roman" w:eastAsia="Times New Roman" w:hint="default"/>
          <w:sz w:val="12"/>
          <w:szCs w:val="12"/>
        </w:rPr>
      </w:pPr>
      <w:r>
        <w:rPr/>
        <w:br w:type="column"/>
      </w:r>
      <w:r>
        <w:rPr>
          <w:rFonts w:ascii="Times New Roman"/>
          <w:sz w:val="12"/>
        </w:rPr>
      </w:r>
    </w:p>
    <w:p>
      <w:pPr>
        <w:spacing w:line="240" w:lineRule="auto" w:before="0"/>
        <w:rPr>
          <w:rFonts w:ascii="Times New Roman" w:hAnsi="Times New Roman" w:cs="Times New Roman" w:eastAsia="Times New Roman" w:hint="default"/>
          <w:sz w:val="12"/>
          <w:szCs w:val="12"/>
        </w:rPr>
      </w:pPr>
    </w:p>
    <w:p>
      <w:pPr>
        <w:spacing w:line="240" w:lineRule="auto" w:before="7"/>
        <w:rPr>
          <w:rFonts w:ascii="Times New Roman" w:hAnsi="Times New Roman" w:cs="Times New Roman" w:eastAsia="Times New Roman" w:hint="default"/>
          <w:sz w:val="13"/>
          <w:szCs w:val="13"/>
        </w:rPr>
      </w:pPr>
    </w:p>
    <w:p>
      <w:pPr>
        <w:spacing w:before="0"/>
        <w:ind w:left="1616" w:right="1834" w:firstLine="0"/>
        <w:jc w:val="center"/>
        <w:rPr>
          <w:rFonts w:ascii="Times New Roman" w:hAnsi="Times New Roman" w:cs="Times New Roman" w:eastAsia="Times New Roman" w:hint="default"/>
          <w:sz w:val="13"/>
          <w:szCs w:val="13"/>
        </w:rPr>
      </w:pPr>
      <w:r>
        <w:rPr>
          <w:rFonts w:ascii="Times New Roman" w:hAnsi="Times New Roman" w:cs="Times New Roman" w:eastAsia="Times New Roman" w:hint="default"/>
          <w:color w:val="626266"/>
          <w:w w:val="94"/>
          <w:sz w:val="13"/>
          <w:szCs w:val="13"/>
        </w:rPr>
        <w:t>3.&gt;0.?</w:t>
      </w:r>
      <w:r>
        <w:rPr>
          <w:rFonts w:ascii="Times New Roman" w:hAnsi="Times New Roman" w:cs="Times New Roman" w:eastAsia="Times New Roman" w:hint="default"/>
          <w:color w:val="626266"/>
          <w:spacing w:val="-2"/>
          <w:sz w:val="13"/>
          <w:szCs w:val="13"/>
        </w:rPr>
        <w:t> </w:t>
      </w:r>
      <w:r>
        <w:rPr>
          <w:rFonts w:ascii="Times New Roman" w:hAnsi="Times New Roman" w:cs="Times New Roman" w:eastAsia="Times New Roman" w:hint="default"/>
          <w:color w:val="70747C"/>
          <w:spacing w:val="3"/>
          <w:w w:val="83"/>
          <w:sz w:val="13"/>
          <w:szCs w:val="13"/>
        </w:rPr>
        <w:t>1</w:t>
      </w:r>
      <w:r>
        <w:rPr>
          <w:rFonts w:ascii="Times New Roman" w:hAnsi="Times New Roman" w:cs="Times New Roman" w:eastAsia="Times New Roman" w:hint="default"/>
          <w:color w:val="6B6B70"/>
          <w:w w:val="85"/>
          <w:sz w:val="13"/>
          <w:szCs w:val="13"/>
        </w:rPr>
        <w:t>II,</w:t>
      </w:r>
      <w:r>
        <w:rPr>
          <w:rFonts w:ascii="Times New Roman" w:hAnsi="Times New Roman" w:cs="Times New Roman" w:eastAsia="Times New Roman" w:hint="default"/>
          <w:color w:val="6B6B70"/>
          <w:spacing w:val="-20"/>
          <w:sz w:val="13"/>
          <w:szCs w:val="13"/>
        </w:rPr>
        <w:t> </w:t>
      </w:r>
      <w:r>
        <w:rPr>
          <w:rFonts w:ascii="Times New Roman" w:hAnsi="Times New Roman" w:cs="Times New Roman" w:eastAsia="Times New Roman" w:hint="default"/>
          <w:color w:val="5B6979"/>
          <w:w w:val="103"/>
          <w:sz w:val="13"/>
          <w:szCs w:val="13"/>
        </w:rPr>
        <w:t>‘</w:t>
      </w:r>
      <w:r>
        <w:rPr>
          <w:rFonts w:ascii="Times New Roman" w:hAnsi="Times New Roman" w:cs="Times New Roman" w:eastAsia="Times New Roman" w:hint="default"/>
          <w:color w:val="5B6979"/>
          <w:spacing w:val="-3"/>
          <w:w w:val="103"/>
          <w:sz w:val="13"/>
          <w:szCs w:val="13"/>
        </w:rPr>
        <w:t>'</w:t>
      </w:r>
      <w:r>
        <w:rPr>
          <w:rFonts w:ascii="Times New Roman" w:hAnsi="Times New Roman" w:cs="Times New Roman" w:eastAsia="Times New Roman" w:hint="default"/>
          <w:color w:val="747279"/>
          <w:spacing w:val="7"/>
          <w:w w:val="106"/>
          <w:sz w:val="13"/>
          <w:szCs w:val="13"/>
        </w:rPr>
        <w:t>3</w:t>
      </w:r>
      <w:r>
        <w:rPr>
          <w:rFonts w:ascii="Times New Roman" w:hAnsi="Times New Roman" w:cs="Times New Roman" w:eastAsia="Times New Roman" w:hint="default"/>
          <w:color w:val="6E6B70"/>
          <w:w w:val="95"/>
          <w:sz w:val="13"/>
          <w:szCs w:val="13"/>
        </w:rPr>
        <w:t>8.6</w:t>
      </w:r>
      <w:r>
        <w:rPr>
          <w:rFonts w:ascii="Times New Roman" w:hAnsi="Times New Roman" w:cs="Times New Roman" w:eastAsia="Times New Roman" w:hint="default"/>
          <w:color w:val="6E6B70"/>
          <w:spacing w:val="4"/>
          <w:w w:val="95"/>
          <w:sz w:val="13"/>
          <w:szCs w:val="13"/>
        </w:rPr>
        <w:t>1</w:t>
      </w:r>
      <w:r>
        <w:rPr>
          <w:rFonts w:ascii="Times New Roman" w:hAnsi="Times New Roman" w:cs="Times New Roman" w:eastAsia="Times New Roman" w:hint="default"/>
          <w:color w:val="7B797E"/>
          <w:w w:val="36"/>
          <w:sz w:val="13"/>
          <w:szCs w:val="13"/>
        </w:rPr>
        <w:t>I</w:t>
      </w:r>
      <w:r>
        <w:rPr>
          <w:rFonts w:ascii="Times New Roman" w:hAnsi="Times New Roman" w:cs="Times New Roman" w:eastAsia="Times New Roman" w:hint="default"/>
          <w:sz w:val="13"/>
          <w:szCs w:val="13"/>
        </w:rPr>
      </w:r>
    </w:p>
    <w:p>
      <w:pPr>
        <w:spacing w:after="0"/>
        <w:jc w:val="center"/>
        <w:rPr>
          <w:rFonts w:ascii="Times New Roman" w:hAnsi="Times New Roman" w:cs="Times New Roman" w:eastAsia="Times New Roman" w:hint="default"/>
          <w:sz w:val="13"/>
          <w:szCs w:val="13"/>
        </w:rPr>
        <w:sectPr>
          <w:type w:val="continuous"/>
          <w:pgSz w:w="15840" w:h="12240" w:orient="landscape"/>
          <w:pgMar w:top="1580" w:bottom="280" w:left="920" w:right="540"/>
          <w:cols w:num="4" w:equalWidth="0">
            <w:col w:w="4958" w:space="40"/>
            <w:col w:w="1586" w:space="40"/>
            <w:col w:w="3337" w:space="40"/>
            <w:col w:w="4379"/>
          </w:cols>
        </w:sectPr>
      </w:pPr>
    </w:p>
    <w:p>
      <w:pPr>
        <w:spacing w:line="240" w:lineRule="auto" w:before="4"/>
        <w:rPr>
          <w:rFonts w:ascii="Times New Roman" w:hAnsi="Times New Roman" w:cs="Times New Roman" w:eastAsia="Times New Roman" w:hint="default"/>
          <w:sz w:val="12"/>
          <w:szCs w:val="12"/>
        </w:rPr>
      </w:pPr>
    </w:p>
    <w:p>
      <w:pPr>
        <w:tabs>
          <w:tab w:pos="5915" w:val="left" w:leader="none"/>
        </w:tabs>
        <w:spacing w:line="1104" w:lineRule="exact"/>
        <w:ind w:left="836" w:right="0" w:firstLine="0"/>
        <w:rPr>
          <w:rFonts w:ascii="Times New Roman" w:hAnsi="Times New Roman" w:cs="Times New Roman" w:eastAsia="Times New Roman" w:hint="default"/>
          <w:sz w:val="20"/>
          <w:szCs w:val="20"/>
        </w:rPr>
      </w:pPr>
      <w:r>
        <w:rPr>
          <w:rFonts w:ascii="Times New Roman"/>
          <w:position w:val="-21"/>
          <w:sz w:val="20"/>
        </w:rPr>
        <w:pict>
          <v:group style="width:179.9pt;height:48pt;mso-position-horizontal-relative:char;mso-position-vertical-relative:line" coordorigin="0,0" coordsize="3598,960">
            <v:shape style="position:absolute;left:0;top:0;width:3101;height:960" type="#_x0000_t75" stroked="false">
              <v:imagedata r:id="rId316" o:title=""/>
            </v:shape>
            <v:group style="position:absolute;left:1872;top:780;width:1724;height:2" coordorigin="1872,780" coordsize="1724,2">
              <v:shape style="position:absolute;left:1872;top:780;width:1724;height:2" coordorigin="1872,780" coordsize="1724,0" path="m1872,780l3595,780e" filled="false" stroked="true" strokeweight=".24pt" strokecolor="#575b64">
                <v:path arrowok="t"/>
              </v:shape>
            </v:group>
          </v:group>
        </w:pict>
      </w:r>
      <w:r>
        <w:rPr>
          <w:rFonts w:ascii="Times New Roman"/>
          <w:position w:val="-21"/>
          <w:sz w:val="20"/>
        </w:rPr>
      </w:r>
      <w:r>
        <w:rPr>
          <w:rFonts w:ascii="Times New Roman"/>
          <w:position w:val="-21"/>
          <w:sz w:val="20"/>
        </w:rPr>
        <w:tab/>
      </w:r>
      <w:r>
        <w:rPr>
          <w:rFonts w:ascii="Times New Roman"/>
          <w:position w:val="-8"/>
          <w:sz w:val="20"/>
        </w:rPr>
        <w:drawing>
          <wp:inline distT="0" distB="0" distL="0" distR="0">
            <wp:extent cx="2206752" cy="618744"/>
            <wp:effectExtent l="0" t="0" r="0" b="0"/>
            <wp:docPr id="33" name="image282.png" descr=""/>
            <wp:cNvGraphicFramePr>
              <a:graphicFrameLocks noChangeAspect="1"/>
            </wp:cNvGraphicFramePr>
            <a:graphic>
              <a:graphicData uri="http://schemas.openxmlformats.org/drawingml/2006/picture">
                <pic:pic>
                  <pic:nvPicPr>
                    <pic:cNvPr id="34" name="image282.png"/>
                    <pic:cNvPicPr/>
                  </pic:nvPicPr>
                  <pic:blipFill>
                    <a:blip r:embed="rId317" cstate="print"/>
                    <a:stretch>
                      <a:fillRect/>
                    </a:stretch>
                  </pic:blipFill>
                  <pic:spPr>
                    <a:xfrm>
                      <a:off x="0" y="0"/>
                      <a:ext cx="2206752" cy="618744"/>
                    </a:xfrm>
                    <a:prstGeom prst="rect">
                      <a:avLst/>
                    </a:prstGeom>
                  </pic:spPr>
                </pic:pic>
              </a:graphicData>
            </a:graphic>
          </wp:inline>
        </w:drawing>
      </w:r>
      <w:r>
        <w:rPr>
          <w:rFonts w:ascii="Times New Roman"/>
          <w:position w:val="-8"/>
          <w:sz w:val="20"/>
        </w:rPr>
      </w:r>
    </w:p>
    <w:p>
      <w:pPr>
        <w:spacing w:after="0" w:line="1104" w:lineRule="exact"/>
        <w:rPr>
          <w:rFonts w:ascii="Times New Roman" w:hAnsi="Times New Roman" w:cs="Times New Roman" w:eastAsia="Times New Roman" w:hint="default"/>
          <w:sz w:val="20"/>
          <w:szCs w:val="20"/>
        </w:rPr>
        <w:sectPr>
          <w:type w:val="continuous"/>
          <w:pgSz w:w="15840" w:h="12240" w:orient="landscape"/>
          <w:pgMar w:top="1580" w:bottom="280" w:left="920" w:right="540"/>
        </w:sectPr>
      </w:pPr>
    </w:p>
    <w:p>
      <w:pPr>
        <w:spacing w:line="240" w:lineRule="auto" w:before="0"/>
        <w:rPr>
          <w:rFonts w:ascii="Times New Roman" w:hAnsi="Times New Roman" w:cs="Times New Roman" w:eastAsia="Times New Roman" w:hint="default"/>
          <w:sz w:val="20"/>
          <w:szCs w:val="20"/>
        </w:rPr>
      </w:pPr>
    </w:p>
    <w:p>
      <w:pPr>
        <w:spacing w:line="240" w:lineRule="auto" w:before="3"/>
        <w:rPr>
          <w:rFonts w:ascii="Times New Roman" w:hAnsi="Times New Roman" w:cs="Times New Roman" w:eastAsia="Times New Roman" w:hint="default"/>
          <w:sz w:val="16"/>
          <w:szCs w:val="16"/>
        </w:rPr>
      </w:pPr>
    </w:p>
    <w:p>
      <w:pPr>
        <w:spacing w:before="0"/>
        <w:ind w:left="137" w:right="218" w:firstLine="0"/>
        <w:jc w:val="left"/>
        <w:rPr>
          <w:rFonts w:ascii="宋体" w:hAnsi="宋体" w:cs="宋体" w:eastAsia="宋体" w:hint="default"/>
          <w:sz w:val="21"/>
          <w:szCs w:val="21"/>
        </w:rPr>
      </w:pPr>
      <w:r>
        <w:rPr>
          <w:rFonts w:ascii="宋体" w:hAnsi="宋体" w:cs="宋体" w:eastAsia="宋体" w:hint="default"/>
          <w:b/>
          <w:bCs/>
          <w:sz w:val="21"/>
          <w:szCs w:val="21"/>
        </w:rPr>
        <w:t>三、</w:t>
      </w:r>
      <w:r>
        <w:rPr>
          <w:rFonts w:ascii="宋体" w:hAnsi="宋体" w:cs="宋体" w:eastAsia="宋体" w:hint="default"/>
          <w:sz w:val="21"/>
          <w:szCs w:val="21"/>
        </w:rPr>
      </w:r>
    </w:p>
    <w:p>
      <w:pPr>
        <w:pStyle w:val="Heading1"/>
        <w:spacing w:line="240" w:lineRule="auto"/>
        <w:ind w:right="2579"/>
        <w:jc w:val="center"/>
        <w:rPr>
          <w:b w:val="0"/>
          <w:bCs w:val="0"/>
        </w:rPr>
      </w:pPr>
      <w:r>
        <w:rPr/>
        <w:t>锦州港股份有限公司</w:t>
      </w:r>
      <w:r>
        <w:rPr>
          <w:b w:val="0"/>
          <w:bCs w:val="0"/>
        </w:rPr>
      </w:r>
    </w:p>
    <w:p>
      <w:pPr>
        <w:spacing w:before="190"/>
        <w:ind w:left="2484" w:right="2579" w:firstLine="0"/>
        <w:jc w:val="center"/>
        <w:rPr>
          <w:rFonts w:ascii="宋体" w:hAnsi="宋体" w:cs="宋体" w:eastAsia="宋体" w:hint="default"/>
          <w:sz w:val="30"/>
          <w:szCs w:val="30"/>
        </w:rPr>
      </w:pPr>
      <w:r>
        <w:rPr>
          <w:rFonts w:ascii="宋体" w:hAnsi="宋体" w:cs="宋体" w:eastAsia="宋体" w:hint="default"/>
          <w:b/>
          <w:bCs/>
          <w:sz w:val="30"/>
          <w:szCs w:val="30"/>
        </w:rPr>
        <w:t>二〇一二年年度财务报表附注</w:t>
      </w:r>
      <w:r>
        <w:rPr>
          <w:rFonts w:ascii="宋体" w:hAnsi="宋体" w:cs="宋体" w:eastAsia="宋体" w:hint="default"/>
          <w:sz w:val="30"/>
          <w:szCs w:val="30"/>
        </w:rPr>
      </w:r>
    </w:p>
    <w:p>
      <w:pPr>
        <w:spacing w:before="207"/>
        <w:ind w:left="2482" w:right="2579" w:firstLine="0"/>
        <w:jc w:val="center"/>
        <w:rPr>
          <w:rFonts w:ascii="宋体" w:hAnsi="宋体" w:cs="宋体" w:eastAsia="宋体" w:hint="default"/>
          <w:sz w:val="21"/>
          <w:szCs w:val="21"/>
        </w:rPr>
      </w:pPr>
      <w:r>
        <w:rPr>
          <w:rFonts w:ascii="宋体" w:hAnsi="宋体" w:cs="宋体" w:eastAsia="宋体" w:hint="default"/>
          <w:sz w:val="21"/>
          <w:szCs w:val="21"/>
        </w:rPr>
        <w:t>（除特别说明外，金额单位为人民币元）</w:t>
      </w: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pStyle w:val="Heading2"/>
        <w:spacing w:line="240" w:lineRule="auto" w:before="131"/>
        <w:ind w:right="218"/>
        <w:jc w:val="left"/>
        <w:rPr>
          <w:rFonts w:ascii="宋体" w:hAnsi="宋体" w:cs="宋体" w:eastAsia="宋体" w:hint="default"/>
          <w:b w:val="0"/>
          <w:bCs w:val="0"/>
        </w:rPr>
      </w:pPr>
      <w:r>
        <w:rPr>
          <w:rFonts w:ascii="宋体" w:hAnsi="宋体" w:cs="宋体" w:eastAsia="宋体" w:hint="default"/>
        </w:rPr>
        <w:t>一、公司的基本情况</w:t>
      </w:r>
      <w:r>
        <w:rPr>
          <w:rFonts w:ascii="宋体" w:hAnsi="宋体" w:cs="宋体" w:eastAsia="宋体" w:hint="default"/>
          <w:b w:val="0"/>
          <w:bCs w:val="0"/>
        </w:rPr>
      </w:r>
    </w:p>
    <w:p>
      <w:pPr>
        <w:spacing w:line="240" w:lineRule="auto" w:before="3"/>
        <w:rPr>
          <w:rFonts w:ascii="宋体" w:hAnsi="宋体" w:cs="宋体" w:eastAsia="宋体" w:hint="default"/>
          <w:b/>
          <w:bCs/>
          <w:sz w:val="12"/>
          <w:szCs w:val="12"/>
        </w:rPr>
      </w:pPr>
    </w:p>
    <w:p>
      <w:pPr>
        <w:pStyle w:val="BodyText"/>
        <w:spacing w:line="357" w:lineRule="auto" w:before="26"/>
        <w:ind w:left="137" w:right="234" w:firstLine="480"/>
        <w:jc w:val="both"/>
      </w:pPr>
      <w:r>
        <w:rPr>
          <w:spacing w:val="-6"/>
        </w:rPr>
        <w:t>锦州港股份有限公司（以下简称公司或本公司）是</w:t>
      </w:r>
      <w:r>
        <w:rPr>
          <w:spacing w:val="-58"/>
        </w:rPr>
        <w:t> </w:t>
      </w:r>
      <w:r>
        <w:rPr>
          <w:rFonts w:ascii="宋体" w:hAnsi="宋体" w:cs="宋体" w:eastAsia="宋体" w:hint="default"/>
        </w:rPr>
        <w:t>1992</w:t>
      </w:r>
      <w:r>
        <w:rPr>
          <w:rFonts w:ascii="宋体" w:hAnsi="宋体" w:cs="宋体" w:eastAsia="宋体" w:hint="default"/>
          <w:spacing w:val="-60"/>
        </w:rPr>
        <w:t> </w:t>
      </w:r>
      <w:r>
        <w:rPr/>
        <w:t>年</w:t>
      </w:r>
      <w:r>
        <w:rPr>
          <w:spacing w:val="-58"/>
        </w:rPr>
        <w:t> </w:t>
      </w:r>
      <w:r>
        <w:rPr>
          <w:rFonts w:ascii="宋体" w:hAnsi="宋体" w:cs="宋体" w:eastAsia="宋体" w:hint="default"/>
        </w:rPr>
        <w:t>12</w:t>
      </w:r>
      <w:r>
        <w:rPr>
          <w:rFonts w:ascii="宋体" w:hAnsi="宋体" w:cs="宋体" w:eastAsia="宋体" w:hint="default"/>
          <w:spacing w:val="-58"/>
        </w:rPr>
        <w:t> </w:t>
      </w:r>
      <w:r>
        <w:rPr/>
        <w:t>月</w:t>
      </w:r>
      <w:r>
        <w:rPr>
          <w:spacing w:val="-58"/>
        </w:rPr>
        <w:t> </w:t>
      </w:r>
      <w:r>
        <w:rPr>
          <w:rFonts w:ascii="宋体" w:hAnsi="宋体" w:cs="宋体" w:eastAsia="宋体" w:hint="default"/>
        </w:rPr>
        <w:t>30</w:t>
      </w:r>
      <w:r>
        <w:rPr>
          <w:rFonts w:ascii="宋体" w:hAnsi="宋体" w:cs="宋体" w:eastAsia="宋体" w:hint="default"/>
          <w:spacing w:val="-58"/>
        </w:rPr>
        <w:t> </w:t>
      </w:r>
      <w:r>
        <w:rPr/>
        <w:t>日经辽宁省 经济体制改革委员会辽体改发</w:t>
      </w:r>
      <w:r>
        <w:rPr>
          <w:rFonts w:ascii="宋体" w:hAnsi="宋体" w:cs="宋体" w:eastAsia="宋体" w:hint="default"/>
        </w:rPr>
        <w:t>[1992]93</w:t>
      </w:r>
      <w:r>
        <w:rPr>
          <w:rFonts w:ascii="宋体" w:hAnsi="宋体" w:cs="宋体" w:eastAsia="宋体" w:hint="default"/>
          <w:spacing w:val="-60"/>
        </w:rPr>
        <w:t> </w:t>
      </w:r>
      <w:r>
        <w:rPr>
          <w:spacing w:val="-3"/>
        </w:rPr>
        <w:t>号文件批准，采取定向募集方式，由锦州港</w:t>
      </w:r>
      <w:r>
        <w:rPr/>
        <w:t> </w:t>
      </w:r>
      <w:r>
        <w:rPr>
          <w:spacing w:val="-7"/>
        </w:rPr>
        <w:t>务局（现已更名为锦州港国有资产经营管理有限公司）、中国石化大庆石油化工总厂</w:t>
      </w:r>
      <w:r>
        <w:rPr>
          <w:spacing w:val="-98"/>
        </w:rPr>
        <w:t> </w:t>
      </w:r>
      <w:r>
        <w:rPr>
          <w:spacing w:val="-98"/>
        </w:rPr>
      </w:r>
      <w:r>
        <w:rPr/>
        <w:t>和中国石油锦州石油化工公司共同以净资产或现金认股而组建的股份有限公司。</w:t>
      </w:r>
    </w:p>
    <w:p>
      <w:pPr>
        <w:pStyle w:val="BodyText"/>
        <w:spacing w:line="357" w:lineRule="auto"/>
        <w:ind w:left="137" w:right="218" w:firstLine="480"/>
        <w:jc w:val="left"/>
      </w:pPr>
      <w:r>
        <w:rPr>
          <w:rFonts w:ascii="宋体" w:hAnsi="宋体" w:cs="宋体" w:eastAsia="宋体" w:hint="default"/>
        </w:rPr>
        <w:t>1995</w:t>
      </w:r>
      <w:r>
        <w:rPr>
          <w:rFonts w:ascii="宋体" w:hAnsi="宋体" w:cs="宋体" w:eastAsia="宋体" w:hint="default"/>
          <w:spacing w:val="-47"/>
        </w:rPr>
        <w:t> </w:t>
      </w:r>
      <w:r>
        <w:rPr/>
        <w:t>年</w:t>
      </w:r>
      <w:r>
        <w:rPr>
          <w:spacing w:val="-47"/>
        </w:rPr>
        <w:t> </w:t>
      </w:r>
      <w:r>
        <w:rPr>
          <w:rFonts w:ascii="宋体" w:hAnsi="宋体" w:cs="宋体" w:eastAsia="宋体" w:hint="default"/>
        </w:rPr>
        <w:t>4</w:t>
      </w:r>
      <w:r>
        <w:rPr>
          <w:rFonts w:ascii="宋体" w:hAnsi="宋体" w:cs="宋体" w:eastAsia="宋体" w:hint="default"/>
          <w:spacing w:val="-47"/>
        </w:rPr>
        <w:t> </w:t>
      </w:r>
      <w:r>
        <w:rPr/>
        <w:t>月</w:t>
      </w:r>
      <w:r>
        <w:rPr>
          <w:spacing w:val="-47"/>
        </w:rPr>
        <w:t> </w:t>
      </w:r>
      <w:r>
        <w:rPr>
          <w:rFonts w:ascii="宋体" w:hAnsi="宋体" w:cs="宋体" w:eastAsia="宋体" w:hint="default"/>
        </w:rPr>
        <w:t>20</w:t>
      </w:r>
      <w:r>
        <w:rPr>
          <w:rFonts w:ascii="宋体" w:hAnsi="宋体" w:cs="宋体" w:eastAsia="宋体" w:hint="default"/>
          <w:spacing w:val="-47"/>
        </w:rPr>
        <w:t> </w:t>
      </w:r>
      <w:r>
        <w:rPr/>
        <w:t>日，中国石化大庆石油化工总厂因国家对石油产业政策的变化 而改变经营策略，将所持有的本公司股份全部转让给东方集团股份有限公司。</w:t>
      </w:r>
    </w:p>
    <w:p>
      <w:pPr>
        <w:pStyle w:val="BodyText"/>
        <w:spacing w:line="240" w:lineRule="auto"/>
        <w:ind w:right="99"/>
        <w:jc w:val="left"/>
        <w:rPr>
          <w:rFonts w:ascii="宋体" w:hAnsi="宋体" w:cs="宋体" w:eastAsia="宋体" w:hint="default"/>
        </w:rPr>
      </w:pPr>
      <w:r>
        <w:rPr>
          <w:rFonts w:ascii="宋体" w:hAnsi="宋体" w:cs="宋体" w:eastAsia="宋体" w:hint="default"/>
        </w:rPr>
        <w:t>1998</w:t>
      </w:r>
      <w:r>
        <w:rPr>
          <w:rFonts w:ascii="宋体" w:hAnsi="宋体" w:cs="宋体" w:eastAsia="宋体" w:hint="default"/>
          <w:spacing w:val="-60"/>
        </w:rPr>
        <w:t> </w:t>
      </w:r>
      <w:r>
        <w:rPr/>
        <w:t>年</w:t>
      </w:r>
      <w:r>
        <w:rPr>
          <w:spacing w:val="-60"/>
        </w:rPr>
        <w:t> </w:t>
      </w:r>
      <w:r>
        <w:rPr>
          <w:rFonts w:ascii="宋体" w:hAnsi="宋体" w:cs="宋体" w:eastAsia="宋体" w:hint="default"/>
        </w:rPr>
        <w:t>4</w:t>
      </w:r>
      <w:r>
        <w:rPr>
          <w:rFonts w:ascii="宋体" w:hAnsi="宋体" w:cs="宋体" w:eastAsia="宋体" w:hint="default"/>
          <w:spacing w:val="-60"/>
        </w:rPr>
        <w:t> </w:t>
      </w:r>
      <w:r>
        <w:rPr/>
        <w:t>月</w:t>
      </w:r>
      <w:r>
        <w:rPr>
          <w:spacing w:val="-60"/>
        </w:rPr>
        <w:t> </w:t>
      </w:r>
      <w:r>
        <w:rPr>
          <w:rFonts w:ascii="宋体" w:hAnsi="宋体" w:cs="宋体" w:eastAsia="宋体" w:hint="default"/>
        </w:rPr>
        <w:t>29</w:t>
      </w:r>
      <w:r>
        <w:rPr>
          <w:rFonts w:ascii="宋体" w:hAnsi="宋体" w:cs="宋体" w:eastAsia="宋体" w:hint="default"/>
          <w:spacing w:val="-60"/>
        </w:rPr>
        <w:t> </w:t>
      </w:r>
      <w:r>
        <w:rPr/>
        <w:t>日国务院证券委员会以证委发</w:t>
      </w:r>
      <w:r>
        <w:rPr>
          <w:rFonts w:ascii="宋体" w:hAnsi="宋体" w:cs="宋体" w:eastAsia="宋体" w:hint="default"/>
        </w:rPr>
        <w:t>[1998]2</w:t>
      </w:r>
      <w:r>
        <w:rPr>
          <w:rFonts w:ascii="宋体" w:hAnsi="宋体" w:cs="宋体" w:eastAsia="宋体" w:hint="default"/>
          <w:spacing w:val="-60"/>
        </w:rPr>
        <w:t> </w:t>
      </w:r>
      <w:r>
        <w:rPr>
          <w:spacing w:val="-6"/>
        </w:rPr>
        <w:t>号文件，批准公司发行</w:t>
      </w:r>
      <w:r>
        <w:rPr>
          <w:spacing w:val="-60"/>
        </w:rPr>
        <w:t> </w:t>
      </w:r>
      <w:r>
        <w:rPr>
          <w:rFonts w:ascii="宋体" w:hAnsi="宋体" w:cs="宋体" w:eastAsia="宋体" w:hint="default"/>
        </w:rPr>
        <w:t>B</w:t>
      </w:r>
    </w:p>
    <w:p>
      <w:pPr>
        <w:pStyle w:val="BodyText"/>
        <w:spacing w:line="357" w:lineRule="auto" w:before="152"/>
        <w:ind w:left="137" w:right="233"/>
        <w:jc w:val="both"/>
      </w:pPr>
      <w:r>
        <w:rPr/>
        <w:t>股股票，并于</w:t>
      </w:r>
      <w:r>
        <w:rPr>
          <w:spacing w:val="-48"/>
        </w:rPr>
        <w:t> </w:t>
      </w:r>
      <w:r>
        <w:rPr>
          <w:rFonts w:ascii="宋体" w:hAnsi="宋体" w:cs="宋体" w:eastAsia="宋体" w:hint="default"/>
        </w:rPr>
        <w:t>1998</w:t>
      </w:r>
      <w:r>
        <w:rPr>
          <w:rFonts w:ascii="宋体" w:hAnsi="宋体" w:cs="宋体" w:eastAsia="宋体" w:hint="default"/>
          <w:spacing w:val="-48"/>
        </w:rPr>
        <w:t> </w:t>
      </w:r>
      <w:r>
        <w:rPr/>
        <w:t>年</w:t>
      </w:r>
      <w:r>
        <w:rPr>
          <w:spacing w:val="-47"/>
        </w:rPr>
        <w:t> </w:t>
      </w:r>
      <w:r>
        <w:rPr>
          <w:rFonts w:ascii="宋体" w:hAnsi="宋体" w:cs="宋体" w:eastAsia="宋体" w:hint="default"/>
        </w:rPr>
        <w:t>5</w:t>
      </w:r>
      <w:r>
        <w:rPr>
          <w:rFonts w:ascii="宋体" w:hAnsi="宋体" w:cs="宋体" w:eastAsia="宋体" w:hint="default"/>
          <w:spacing w:val="-48"/>
        </w:rPr>
        <w:t> </w:t>
      </w:r>
      <w:r>
        <w:rPr/>
        <w:t>月</w:t>
      </w:r>
      <w:r>
        <w:rPr>
          <w:spacing w:val="-48"/>
        </w:rPr>
        <w:t> </w:t>
      </w:r>
      <w:r>
        <w:rPr>
          <w:rFonts w:ascii="宋体" w:hAnsi="宋体" w:cs="宋体" w:eastAsia="宋体" w:hint="default"/>
        </w:rPr>
        <w:t>19</w:t>
      </w:r>
      <w:r>
        <w:rPr>
          <w:rFonts w:ascii="宋体" w:hAnsi="宋体" w:cs="宋体" w:eastAsia="宋体" w:hint="default"/>
          <w:spacing w:val="-48"/>
        </w:rPr>
        <w:t> </w:t>
      </w:r>
      <w:r>
        <w:rPr/>
        <w:t>日在上海证券交易所挂牌上市交易；</w:t>
      </w:r>
      <w:r>
        <w:rPr>
          <w:rFonts w:ascii="宋体" w:hAnsi="宋体" w:cs="宋体" w:eastAsia="宋体" w:hint="default"/>
        </w:rPr>
        <w:t>1999</w:t>
      </w:r>
      <w:r>
        <w:rPr>
          <w:rFonts w:ascii="宋体" w:hAnsi="宋体" w:cs="宋体" w:eastAsia="宋体" w:hint="default"/>
          <w:spacing w:val="-48"/>
        </w:rPr>
        <w:t> </w:t>
      </w:r>
      <w:r>
        <w:rPr/>
        <w:t>年</w:t>
      </w:r>
      <w:r>
        <w:rPr>
          <w:spacing w:val="-48"/>
        </w:rPr>
        <w:t> </w:t>
      </w:r>
      <w:r>
        <w:rPr>
          <w:rFonts w:ascii="宋体" w:hAnsi="宋体" w:cs="宋体" w:eastAsia="宋体" w:hint="default"/>
        </w:rPr>
        <w:t>4</w:t>
      </w:r>
      <w:r>
        <w:rPr>
          <w:rFonts w:ascii="宋体" w:hAnsi="宋体" w:cs="宋体" w:eastAsia="宋体" w:hint="default"/>
          <w:spacing w:val="-47"/>
        </w:rPr>
        <w:t> </w:t>
      </w:r>
      <w:r>
        <w:rPr/>
        <w:t>月</w:t>
      </w:r>
      <w:r>
        <w:rPr>
          <w:spacing w:val="-48"/>
        </w:rPr>
        <w:t> </w:t>
      </w:r>
      <w:r>
        <w:rPr>
          <w:rFonts w:ascii="宋体" w:hAnsi="宋体" w:cs="宋体" w:eastAsia="宋体" w:hint="default"/>
        </w:rPr>
        <w:t>30</w:t>
      </w:r>
      <w:r>
        <w:rPr>
          <w:rFonts w:ascii="宋体" w:hAnsi="宋体" w:cs="宋体" w:eastAsia="宋体" w:hint="default"/>
          <w:spacing w:val="1"/>
        </w:rPr>
        <w:t> </w:t>
      </w:r>
      <w:r>
        <w:rPr/>
        <w:t>日中国证券监督委员会以证监发行字</w:t>
      </w:r>
      <w:r>
        <w:rPr>
          <w:rFonts w:ascii="宋体" w:hAnsi="宋体" w:cs="宋体" w:eastAsia="宋体" w:hint="default"/>
        </w:rPr>
        <w:t>[1999]46</w:t>
      </w:r>
      <w:r>
        <w:rPr>
          <w:rFonts w:ascii="宋体" w:hAnsi="宋体" w:cs="宋体" w:eastAsia="宋体" w:hint="default"/>
          <w:spacing w:val="-59"/>
        </w:rPr>
        <w:t> </w:t>
      </w:r>
      <w:r>
        <w:rPr>
          <w:spacing w:val="-3"/>
        </w:rPr>
        <w:t>号文件，批准公司发行</w:t>
      </w:r>
      <w:r>
        <w:rPr>
          <w:spacing w:val="-59"/>
        </w:rPr>
        <w:t> </w:t>
      </w:r>
      <w:r>
        <w:rPr>
          <w:rFonts w:ascii="宋体" w:hAnsi="宋体" w:cs="宋体" w:eastAsia="宋体" w:hint="default"/>
        </w:rPr>
        <w:t>A</w:t>
      </w:r>
      <w:r>
        <w:rPr>
          <w:rFonts w:ascii="宋体" w:hAnsi="宋体" w:cs="宋体" w:eastAsia="宋体" w:hint="default"/>
          <w:spacing w:val="-59"/>
        </w:rPr>
        <w:t> </w:t>
      </w:r>
      <w:r>
        <w:rPr>
          <w:spacing w:val="-6"/>
        </w:rPr>
        <w:t>股股票，并</w:t>
      </w:r>
      <w:r>
        <w:rPr/>
        <w:t> 于</w:t>
      </w:r>
      <w:r>
        <w:rPr>
          <w:spacing w:val="-60"/>
        </w:rPr>
        <w:t> </w:t>
      </w:r>
      <w:r>
        <w:rPr>
          <w:rFonts w:ascii="宋体" w:hAnsi="宋体" w:cs="宋体" w:eastAsia="宋体" w:hint="default"/>
        </w:rPr>
        <w:t>1999</w:t>
      </w:r>
      <w:r>
        <w:rPr>
          <w:rFonts w:ascii="宋体" w:hAnsi="宋体" w:cs="宋体" w:eastAsia="宋体" w:hint="default"/>
          <w:spacing w:val="-60"/>
        </w:rPr>
        <w:t> </w:t>
      </w:r>
      <w:r>
        <w:rPr/>
        <w:t>年</w:t>
      </w:r>
      <w:r>
        <w:rPr>
          <w:spacing w:val="-60"/>
        </w:rPr>
        <w:t> </w:t>
      </w:r>
      <w:r>
        <w:rPr>
          <w:rFonts w:ascii="宋体" w:hAnsi="宋体" w:cs="宋体" w:eastAsia="宋体" w:hint="default"/>
        </w:rPr>
        <w:t>6</w:t>
      </w:r>
      <w:r>
        <w:rPr>
          <w:rFonts w:ascii="宋体" w:hAnsi="宋体" w:cs="宋体" w:eastAsia="宋体" w:hint="default"/>
          <w:spacing w:val="-60"/>
        </w:rPr>
        <w:t> </w:t>
      </w:r>
      <w:r>
        <w:rPr/>
        <w:t>月</w:t>
      </w:r>
      <w:r>
        <w:rPr>
          <w:spacing w:val="-60"/>
        </w:rPr>
        <w:t> </w:t>
      </w:r>
      <w:r>
        <w:rPr>
          <w:rFonts w:ascii="宋体" w:hAnsi="宋体" w:cs="宋体" w:eastAsia="宋体" w:hint="default"/>
        </w:rPr>
        <w:t>9</w:t>
      </w:r>
      <w:r>
        <w:rPr>
          <w:rFonts w:ascii="宋体" w:hAnsi="宋体" w:cs="宋体" w:eastAsia="宋体" w:hint="default"/>
          <w:spacing w:val="-60"/>
        </w:rPr>
        <w:t> </w:t>
      </w:r>
      <w:r>
        <w:rPr/>
        <w:t>日在上海证券交易所挂牌上市交易。</w:t>
      </w:r>
    </w:p>
    <w:p>
      <w:pPr>
        <w:pStyle w:val="BodyText"/>
        <w:spacing w:line="240" w:lineRule="auto"/>
        <w:ind w:right="99"/>
        <w:jc w:val="left"/>
      </w:pPr>
      <w:r>
        <w:rPr/>
        <w:t>根据</w:t>
      </w:r>
      <w:r>
        <w:rPr>
          <w:spacing w:val="-59"/>
        </w:rPr>
        <w:t> </w:t>
      </w:r>
      <w:r>
        <w:rPr>
          <w:rFonts w:ascii="宋体" w:hAnsi="宋体" w:cs="宋体" w:eastAsia="宋体" w:hint="default"/>
        </w:rPr>
        <w:t>2008</w:t>
      </w:r>
      <w:r>
        <w:rPr>
          <w:rFonts w:ascii="宋体" w:hAnsi="宋体" w:cs="宋体" w:eastAsia="宋体" w:hint="default"/>
          <w:spacing w:val="-59"/>
        </w:rPr>
        <w:t> </w:t>
      </w:r>
      <w:r>
        <w:rPr/>
        <w:t>年</w:t>
      </w:r>
      <w:r>
        <w:rPr>
          <w:spacing w:val="-59"/>
        </w:rPr>
        <w:t> </w:t>
      </w:r>
      <w:r>
        <w:rPr>
          <w:rFonts w:ascii="宋体" w:hAnsi="宋体" w:cs="宋体" w:eastAsia="宋体" w:hint="default"/>
        </w:rPr>
        <w:t>7</w:t>
      </w:r>
      <w:r>
        <w:rPr>
          <w:rFonts w:ascii="宋体" w:hAnsi="宋体" w:cs="宋体" w:eastAsia="宋体" w:hint="default"/>
          <w:spacing w:val="-59"/>
        </w:rPr>
        <w:t> </w:t>
      </w:r>
      <w:r>
        <w:rPr/>
        <w:t>月</w:t>
      </w:r>
      <w:r>
        <w:rPr>
          <w:spacing w:val="-59"/>
        </w:rPr>
        <w:t> </w:t>
      </w:r>
      <w:r>
        <w:rPr>
          <w:rFonts w:ascii="宋体" w:hAnsi="宋体" w:cs="宋体" w:eastAsia="宋体" w:hint="default"/>
        </w:rPr>
        <w:t>11</w:t>
      </w:r>
      <w:r>
        <w:rPr>
          <w:rFonts w:ascii="宋体" w:hAnsi="宋体" w:cs="宋体" w:eastAsia="宋体" w:hint="default"/>
          <w:spacing w:val="-60"/>
        </w:rPr>
        <w:t> </w:t>
      </w:r>
      <w:r>
        <w:rPr/>
        <w:t>日公司第一次临时股东大会决议通过的《关于公司向特定</w:t>
      </w:r>
    </w:p>
    <w:p>
      <w:pPr>
        <w:pStyle w:val="BodyText"/>
        <w:spacing w:line="357" w:lineRule="auto" w:before="152"/>
        <w:ind w:left="137" w:right="233"/>
        <w:jc w:val="both"/>
      </w:pPr>
      <w:r>
        <w:rPr>
          <w:spacing w:val="-13"/>
        </w:rPr>
        <w:t>对象非公开发行股票方案的议案》，公司于</w:t>
      </w:r>
      <w:r>
        <w:rPr>
          <w:spacing w:val="-58"/>
        </w:rPr>
        <w:t> </w:t>
      </w:r>
      <w:r>
        <w:rPr>
          <w:rFonts w:ascii="宋体" w:hAnsi="宋体" w:cs="宋体" w:eastAsia="宋体" w:hint="default"/>
        </w:rPr>
        <w:t>2009</w:t>
      </w:r>
      <w:r>
        <w:rPr>
          <w:rFonts w:ascii="宋体" w:hAnsi="宋体" w:cs="宋体" w:eastAsia="宋体" w:hint="default"/>
          <w:spacing w:val="-58"/>
        </w:rPr>
        <w:t> </w:t>
      </w:r>
      <w:r>
        <w:rPr/>
        <w:t>年</w:t>
      </w:r>
      <w:r>
        <w:rPr>
          <w:spacing w:val="-58"/>
        </w:rPr>
        <w:t> </w:t>
      </w:r>
      <w:r>
        <w:rPr>
          <w:rFonts w:ascii="宋体" w:hAnsi="宋体" w:cs="宋体" w:eastAsia="宋体" w:hint="default"/>
        </w:rPr>
        <w:t>3</w:t>
      </w:r>
      <w:r>
        <w:rPr>
          <w:rFonts w:ascii="宋体" w:hAnsi="宋体" w:cs="宋体" w:eastAsia="宋体" w:hint="default"/>
          <w:spacing w:val="-58"/>
        </w:rPr>
        <w:t> </w:t>
      </w:r>
      <w:r>
        <w:rPr/>
        <w:t>月</w:t>
      </w:r>
      <w:r>
        <w:rPr>
          <w:spacing w:val="-58"/>
        </w:rPr>
        <w:t> </w:t>
      </w:r>
      <w:r>
        <w:rPr>
          <w:rFonts w:ascii="宋体" w:hAnsi="宋体" w:cs="宋体" w:eastAsia="宋体" w:hint="default"/>
        </w:rPr>
        <w:t>30</w:t>
      </w:r>
      <w:r>
        <w:rPr>
          <w:rFonts w:ascii="宋体" w:hAnsi="宋体" w:cs="宋体" w:eastAsia="宋体" w:hint="default"/>
          <w:spacing w:val="-58"/>
        </w:rPr>
        <w:t> </w:t>
      </w:r>
      <w:r>
        <w:rPr/>
        <w:t>日完成向大连港集团有限 </w:t>
      </w:r>
      <w:r>
        <w:rPr>
          <w:spacing w:val="-4"/>
        </w:rPr>
        <w:t>公司发行人民币普通股（</w:t>
      </w:r>
      <w:r>
        <w:rPr>
          <w:rFonts w:ascii="宋体" w:hAnsi="宋体" w:cs="宋体" w:eastAsia="宋体" w:hint="default"/>
          <w:spacing w:val="-4"/>
        </w:rPr>
        <w:t>A </w:t>
      </w:r>
      <w:r>
        <w:rPr>
          <w:spacing w:val="-3"/>
        </w:rPr>
        <w:t>股）</w:t>
      </w:r>
      <w:r>
        <w:rPr>
          <w:rFonts w:ascii="宋体" w:hAnsi="宋体" w:cs="宋体" w:eastAsia="宋体" w:hint="default"/>
          <w:spacing w:val="-3"/>
        </w:rPr>
        <w:t>246,000,000</w:t>
      </w:r>
      <w:r>
        <w:rPr>
          <w:rFonts w:ascii="宋体" w:hAnsi="宋体" w:cs="宋体" w:eastAsia="宋体" w:hint="default"/>
          <w:spacing w:val="-97"/>
        </w:rPr>
        <w:t> </w:t>
      </w:r>
      <w:r>
        <w:rPr>
          <w:spacing w:val="-3"/>
        </w:rPr>
        <w:t>股的相关事宜。公司变更后的总股本为</w:t>
      </w:r>
      <w:r>
        <w:rPr/>
        <w:t> </w:t>
      </w:r>
      <w:r>
        <w:rPr>
          <w:rFonts w:ascii="宋体" w:hAnsi="宋体" w:cs="宋体" w:eastAsia="宋体" w:hint="default"/>
        </w:rPr>
        <w:t>1,301,489,475</w:t>
      </w:r>
      <w:r>
        <w:rPr>
          <w:rFonts w:ascii="宋体" w:hAnsi="宋体" w:cs="宋体" w:eastAsia="宋体" w:hint="default"/>
          <w:spacing w:val="-60"/>
        </w:rPr>
        <w:t> </w:t>
      </w:r>
      <w:r>
        <w:rPr/>
        <w:t>股。</w:t>
      </w:r>
    </w:p>
    <w:p>
      <w:pPr>
        <w:pStyle w:val="BodyText"/>
        <w:spacing w:line="240" w:lineRule="auto"/>
        <w:ind w:right="99"/>
        <w:jc w:val="left"/>
      </w:pPr>
      <w:r>
        <w:rPr/>
        <w:t>根据</w:t>
      </w:r>
      <w:r>
        <w:rPr>
          <w:spacing w:val="-59"/>
        </w:rPr>
        <w:t> </w:t>
      </w:r>
      <w:r>
        <w:rPr>
          <w:rFonts w:ascii="宋体" w:hAnsi="宋体" w:cs="宋体" w:eastAsia="宋体" w:hint="default"/>
        </w:rPr>
        <w:t>2009</w:t>
      </w:r>
      <w:r>
        <w:rPr>
          <w:rFonts w:ascii="宋体" w:hAnsi="宋体" w:cs="宋体" w:eastAsia="宋体" w:hint="default"/>
          <w:spacing w:val="-59"/>
        </w:rPr>
        <w:t> </w:t>
      </w:r>
      <w:r>
        <w:rPr/>
        <w:t>年</w:t>
      </w:r>
      <w:r>
        <w:rPr>
          <w:spacing w:val="-59"/>
        </w:rPr>
        <w:t> </w:t>
      </w:r>
      <w:r>
        <w:rPr>
          <w:rFonts w:ascii="宋体" w:hAnsi="宋体" w:cs="宋体" w:eastAsia="宋体" w:hint="default"/>
        </w:rPr>
        <w:t>5</w:t>
      </w:r>
      <w:r>
        <w:rPr>
          <w:rFonts w:ascii="宋体" w:hAnsi="宋体" w:cs="宋体" w:eastAsia="宋体" w:hint="default"/>
          <w:spacing w:val="-59"/>
        </w:rPr>
        <w:t> </w:t>
      </w:r>
      <w:r>
        <w:rPr/>
        <w:t>月</w:t>
      </w:r>
      <w:r>
        <w:rPr>
          <w:spacing w:val="-59"/>
        </w:rPr>
        <w:t> </w:t>
      </w:r>
      <w:r>
        <w:rPr>
          <w:rFonts w:ascii="宋体" w:hAnsi="宋体" w:cs="宋体" w:eastAsia="宋体" w:hint="default"/>
        </w:rPr>
        <w:t>8</w:t>
      </w:r>
      <w:r>
        <w:rPr>
          <w:rFonts w:ascii="宋体" w:hAnsi="宋体" w:cs="宋体" w:eastAsia="宋体" w:hint="default"/>
          <w:spacing w:val="-59"/>
        </w:rPr>
        <w:t> </w:t>
      </w:r>
      <w:r>
        <w:rPr/>
        <w:t>日公司</w:t>
      </w:r>
      <w:r>
        <w:rPr>
          <w:spacing w:val="-59"/>
        </w:rPr>
        <w:t> </w:t>
      </w:r>
      <w:r>
        <w:rPr>
          <w:rFonts w:ascii="宋体" w:hAnsi="宋体" w:cs="宋体" w:eastAsia="宋体" w:hint="default"/>
        </w:rPr>
        <w:t>2008</w:t>
      </w:r>
      <w:r>
        <w:rPr>
          <w:rFonts w:ascii="宋体" w:hAnsi="宋体" w:cs="宋体" w:eastAsia="宋体" w:hint="default"/>
          <w:spacing w:val="-59"/>
        </w:rPr>
        <w:t> </w:t>
      </w:r>
      <w:r>
        <w:rPr>
          <w:spacing w:val="-4"/>
        </w:rPr>
        <w:t>年年度股东大会决议通过的《</w:t>
      </w:r>
      <w:r>
        <w:rPr>
          <w:rFonts w:ascii="宋体" w:hAnsi="宋体" w:cs="宋体" w:eastAsia="宋体" w:hint="default"/>
          <w:spacing w:val="-4"/>
        </w:rPr>
        <w:t>2008</w:t>
      </w:r>
      <w:r>
        <w:rPr>
          <w:rFonts w:ascii="宋体" w:hAnsi="宋体" w:cs="宋体" w:eastAsia="宋体" w:hint="default"/>
          <w:spacing w:val="-59"/>
        </w:rPr>
        <w:t> </w:t>
      </w:r>
      <w:r>
        <w:rPr/>
        <w:t>年度利润分</w:t>
      </w:r>
    </w:p>
    <w:p>
      <w:pPr>
        <w:pStyle w:val="BodyText"/>
        <w:spacing w:line="240" w:lineRule="auto" w:before="152"/>
        <w:ind w:left="137" w:right="0"/>
        <w:jc w:val="both"/>
      </w:pPr>
      <w:r>
        <w:rPr/>
        <w:t>配预案及资本公积转增股本方案</w:t>
      </w:r>
      <w:r>
        <w:rPr>
          <w:spacing w:val="-120"/>
        </w:rPr>
        <w:t>》</w:t>
      </w:r>
      <w:r>
        <w:rPr>
          <w:spacing w:val="-114"/>
        </w:rPr>
        <w:t>，</w:t>
      </w:r>
      <w:r>
        <w:rPr/>
        <w:t>公司于</w:t>
      </w:r>
      <w:r>
        <w:rPr>
          <w:spacing w:val="-60"/>
        </w:rPr>
        <w:t> </w:t>
      </w:r>
      <w:r>
        <w:rPr>
          <w:rFonts w:ascii="宋体" w:hAnsi="宋体" w:cs="宋体" w:eastAsia="宋体" w:hint="default"/>
        </w:rPr>
        <w:t>2009</w:t>
      </w:r>
      <w:r>
        <w:rPr>
          <w:rFonts w:ascii="宋体" w:hAnsi="宋体" w:cs="宋体" w:eastAsia="宋体" w:hint="default"/>
          <w:spacing w:val="-60"/>
        </w:rPr>
        <w:t> </w:t>
      </w:r>
      <w:r>
        <w:rPr/>
        <w:t>年</w:t>
      </w:r>
      <w:r>
        <w:rPr>
          <w:spacing w:val="-60"/>
        </w:rPr>
        <w:t> </w:t>
      </w:r>
      <w:r>
        <w:rPr>
          <w:rFonts w:ascii="宋体" w:hAnsi="宋体" w:cs="宋体" w:eastAsia="宋体" w:hint="default"/>
        </w:rPr>
        <w:t>6</w:t>
      </w:r>
      <w:r>
        <w:rPr>
          <w:rFonts w:ascii="宋体" w:hAnsi="宋体" w:cs="宋体" w:eastAsia="宋体" w:hint="default"/>
          <w:spacing w:val="-60"/>
        </w:rPr>
        <w:t> </w:t>
      </w:r>
      <w:r>
        <w:rPr/>
        <w:t>月实施了</w:t>
      </w:r>
      <w:r>
        <w:rPr>
          <w:spacing w:val="-60"/>
        </w:rPr>
        <w:t> </w:t>
      </w:r>
      <w:r>
        <w:rPr>
          <w:rFonts w:ascii="宋体" w:hAnsi="宋体" w:cs="宋体" w:eastAsia="宋体" w:hint="default"/>
        </w:rPr>
        <w:t>2008</w:t>
      </w:r>
      <w:r>
        <w:rPr>
          <w:rFonts w:ascii="宋体" w:hAnsi="宋体" w:cs="宋体" w:eastAsia="宋体" w:hint="default"/>
          <w:spacing w:val="-60"/>
        </w:rPr>
        <w:t> </w:t>
      </w:r>
      <w:r>
        <w:rPr/>
        <w:t>年度利润分配及</w:t>
      </w:r>
    </w:p>
    <w:p>
      <w:pPr>
        <w:pStyle w:val="BodyText"/>
        <w:spacing w:line="240" w:lineRule="auto" w:before="152"/>
        <w:ind w:left="137" w:right="0"/>
        <w:jc w:val="both"/>
      </w:pPr>
      <w:r>
        <w:rPr/>
        <w:t>资本公积转增股本方案：以定向增发后股本</w:t>
      </w:r>
      <w:r>
        <w:rPr>
          <w:spacing w:val="-58"/>
        </w:rPr>
        <w:t> </w:t>
      </w:r>
      <w:r>
        <w:rPr>
          <w:rFonts w:ascii="宋体" w:hAnsi="宋体" w:cs="宋体" w:eastAsia="宋体" w:hint="default"/>
        </w:rPr>
        <w:t>1,301,489,475</w:t>
      </w:r>
      <w:r>
        <w:rPr>
          <w:rFonts w:ascii="宋体" w:hAnsi="宋体" w:cs="宋体" w:eastAsia="宋体" w:hint="default"/>
          <w:spacing w:val="-58"/>
        </w:rPr>
        <w:t> </w:t>
      </w:r>
      <w:r>
        <w:rPr/>
        <w:t>股为基数，向公司股东</w:t>
      </w:r>
    </w:p>
    <w:p>
      <w:pPr>
        <w:pStyle w:val="BodyText"/>
        <w:spacing w:line="240" w:lineRule="auto" w:before="152"/>
        <w:ind w:left="137" w:right="0"/>
        <w:jc w:val="both"/>
      </w:pPr>
      <w:r>
        <w:rPr/>
        <w:t>每</w:t>
      </w:r>
      <w:r>
        <w:rPr>
          <w:spacing w:val="-60"/>
        </w:rPr>
        <w:t> </w:t>
      </w:r>
      <w:r>
        <w:rPr>
          <w:rFonts w:ascii="宋体" w:hAnsi="宋体" w:cs="宋体" w:eastAsia="宋体" w:hint="default"/>
        </w:rPr>
        <w:t>10</w:t>
      </w:r>
      <w:r>
        <w:rPr>
          <w:rFonts w:ascii="宋体" w:hAnsi="宋体" w:cs="宋体" w:eastAsia="宋体" w:hint="default"/>
          <w:spacing w:val="-60"/>
        </w:rPr>
        <w:t> </w:t>
      </w:r>
      <w:r>
        <w:rPr/>
        <w:t>股送</w:t>
      </w:r>
      <w:r>
        <w:rPr>
          <w:spacing w:val="-61"/>
        </w:rPr>
        <w:t> </w:t>
      </w:r>
      <w:r>
        <w:rPr>
          <w:rFonts w:ascii="宋体" w:hAnsi="宋体" w:cs="宋体" w:eastAsia="宋体" w:hint="default"/>
        </w:rPr>
        <w:t>1.5</w:t>
      </w:r>
      <w:r>
        <w:rPr>
          <w:rFonts w:ascii="宋体" w:hAnsi="宋体" w:cs="宋体" w:eastAsia="宋体" w:hint="default"/>
          <w:spacing w:val="-60"/>
        </w:rPr>
        <w:t> </w:t>
      </w:r>
      <w:r>
        <w:rPr/>
        <w:t>股，以资本公积金向公司股东每</w:t>
      </w:r>
      <w:r>
        <w:rPr>
          <w:spacing w:val="-60"/>
        </w:rPr>
        <w:t> </w:t>
      </w:r>
      <w:r>
        <w:rPr>
          <w:rFonts w:ascii="宋体" w:hAnsi="宋体" w:cs="宋体" w:eastAsia="宋体" w:hint="default"/>
        </w:rPr>
        <w:t>10</w:t>
      </w:r>
      <w:r>
        <w:rPr>
          <w:rFonts w:ascii="宋体" w:hAnsi="宋体" w:cs="宋体" w:eastAsia="宋体" w:hint="default"/>
          <w:spacing w:val="-60"/>
        </w:rPr>
        <w:t> </w:t>
      </w:r>
      <w:r>
        <w:rPr/>
        <w:t>股转增</w:t>
      </w:r>
      <w:r>
        <w:rPr>
          <w:spacing w:val="-60"/>
        </w:rPr>
        <w:t> </w:t>
      </w:r>
      <w:r>
        <w:rPr>
          <w:rFonts w:ascii="宋体" w:hAnsi="宋体" w:cs="宋体" w:eastAsia="宋体" w:hint="default"/>
        </w:rPr>
        <w:t>0.5</w:t>
      </w:r>
      <w:r>
        <w:rPr>
          <w:rFonts w:ascii="宋体" w:hAnsi="宋体" w:cs="宋体" w:eastAsia="宋体" w:hint="default"/>
          <w:spacing w:val="-60"/>
        </w:rPr>
        <w:t> </w:t>
      </w:r>
      <w:r>
        <w:rPr/>
        <w:t>股。公司变更后的总</w:t>
      </w:r>
    </w:p>
    <w:p>
      <w:pPr>
        <w:pStyle w:val="BodyText"/>
        <w:spacing w:line="240" w:lineRule="auto" w:before="152"/>
        <w:ind w:left="137" w:right="0"/>
        <w:jc w:val="both"/>
      </w:pPr>
      <w:r>
        <w:rPr/>
        <w:t>股本为</w:t>
      </w:r>
      <w:r>
        <w:rPr>
          <w:spacing w:val="-60"/>
        </w:rPr>
        <w:t> </w:t>
      </w:r>
      <w:r>
        <w:rPr>
          <w:rFonts w:ascii="宋体" w:hAnsi="宋体" w:cs="宋体" w:eastAsia="宋体" w:hint="default"/>
        </w:rPr>
        <w:t>1,561,787,370</w:t>
      </w:r>
      <w:r>
        <w:rPr>
          <w:rFonts w:ascii="宋体" w:hAnsi="宋体" w:cs="宋体" w:eastAsia="宋体" w:hint="default"/>
          <w:spacing w:val="-60"/>
        </w:rPr>
        <w:t> </w:t>
      </w:r>
      <w:r>
        <w:rPr/>
        <w:t>股。</w:t>
      </w:r>
    </w:p>
    <w:p>
      <w:pPr>
        <w:pStyle w:val="BodyText"/>
        <w:spacing w:line="357" w:lineRule="auto" w:before="152"/>
        <w:ind w:left="137" w:right="99" w:firstLine="480"/>
        <w:jc w:val="left"/>
      </w:pPr>
      <w:r>
        <w:rPr/>
        <w:t>公司住所：锦州经济技术开发区锦港大街一段</w:t>
      </w:r>
      <w:r>
        <w:rPr>
          <w:spacing w:val="-76"/>
        </w:rPr>
        <w:t> </w:t>
      </w:r>
      <w:r>
        <w:rPr>
          <w:rFonts w:ascii="宋体" w:hAnsi="宋体" w:cs="宋体" w:eastAsia="宋体" w:hint="default"/>
        </w:rPr>
        <w:t>1</w:t>
      </w:r>
      <w:r>
        <w:rPr>
          <w:rFonts w:ascii="宋体" w:hAnsi="宋体" w:cs="宋体" w:eastAsia="宋体" w:hint="default"/>
          <w:spacing w:val="-76"/>
        </w:rPr>
        <w:t> </w:t>
      </w:r>
      <w:r>
        <w:rPr>
          <w:spacing w:val="-6"/>
        </w:rPr>
        <w:t>号。公司法定代表人：张宏伟。</w:t>
      </w:r>
      <w:r>
        <w:rPr/>
        <w:t> 公司注册资本：人民币壹拾伍亿陆仟壹佰柒拾捌万柒千叁佰柒拾元。</w:t>
      </w:r>
    </w:p>
    <w:p>
      <w:pPr>
        <w:spacing w:after="0" w:line="357" w:lineRule="auto"/>
        <w:jc w:val="left"/>
        <w:sectPr>
          <w:headerReference w:type="default" r:id="rId318"/>
          <w:footerReference w:type="default" r:id="rId319"/>
          <w:pgSz w:w="12240" w:h="15840"/>
          <w:pgMar w:header="747" w:footer="707" w:top="980" w:bottom="900" w:left="1660" w:right="1560"/>
          <w:pgNumType w:start="49"/>
        </w:sectPr>
      </w:pPr>
    </w:p>
    <w:p>
      <w:pPr>
        <w:spacing w:line="240" w:lineRule="auto" w:before="7"/>
        <w:rPr>
          <w:rFonts w:ascii="宋体" w:hAnsi="宋体" w:cs="宋体" w:eastAsia="宋体" w:hint="default"/>
          <w:sz w:val="29"/>
          <w:szCs w:val="29"/>
        </w:rPr>
      </w:pPr>
    </w:p>
    <w:p>
      <w:pPr>
        <w:pStyle w:val="BodyText"/>
        <w:spacing w:line="357" w:lineRule="auto" w:before="26"/>
        <w:ind w:left="137" w:right="99" w:firstLine="480"/>
        <w:jc w:val="left"/>
      </w:pPr>
      <w:r>
        <w:rPr>
          <w:spacing w:val="-4"/>
        </w:rPr>
        <w:t>公司经营范围：港务管理、港口装卸，水运辅助业（除客货运输）；公路运输；</w:t>
      </w:r>
      <w:r>
        <w:rPr/>
        <w:t> 物资仓储；成品油、化工产品、建筑材料、农副产品、钢材、矿产品销售；煤炭批 发经营；土地开发整理，房地产开发与经营；经营本企业自产产品及相关技术的出 口业务；经营本企业生产科研所需的原材料、机械设备、仪器仪表及相关技术的进 </w:t>
      </w:r>
      <w:r>
        <w:rPr>
          <w:spacing w:val="-7"/>
        </w:rPr>
        <w:t>口业务（国家限定公司经营和国家禁止进出口的商品及技术除外）；经营进料加工和</w:t>
      </w:r>
      <w:r>
        <w:rPr>
          <w:spacing w:val="-98"/>
        </w:rPr>
        <w:t> </w:t>
      </w:r>
      <w:r>
        <w:rPr>
          <w:spacing w:val="-98"/>
        </w:rPr>
      </w:r>
      <w:r>
        <w:rPr/>
        <w:t>“三来一补”业务；物流服务，投资管理咨询；水上移动通讯业务；法律法规禁止 的不得经营，应经审批的，未获审批前不得经营。</w:t>
      </w:r>
    </w:p>
    <w:p>
      <w:pPr>
        <w:pStyle w:val="BodyText"/>
        <w:spacing w:line="240" w:lineRule="auto"/>
        <w:ind w:right="218"/>
        <w:jc w:val="left"/>
      </w:pPr>
      <w:r>
        <w:rPr/>
        <w:t>本财务报告于</w:t>
      </w:r>
      <w:r>
        <w:rPr>
          <w:spacing w:val="-60"/>
        </w:rPr>
        <w:t> </w:t>
      </w:r>
      <w:r>
        <w:rPr>
          <w:rFonts w:ascii="宋体" w:hAnsi="宋体" w:cs="宋体" w:eastAsia="宋体" w:hint="default"/>
        </w:rPr>
        <w:t>2013</w:t>
      </w:r>
      <w:r>
        <w:rPr>
          <w:rFonts w:ascii="宋体" w:hAnsi="宋体" w:cs="宋体" w:eastAsia="宋体" w:hint="default"/>
          <w:spacing w:val="-60"/>
        </w:rPr>
        <w:t> </w:t>
      </w:r>
      <w:r>
        <w:rPr/>
        <w:t>年</w:t>
      </w:r>
      <w:r>
        <w:rPr>
          <w:spacing w:val="-60"/>
        </w:rPr>
        <w:t> </w:t>
      </w:r>
      <w:r>
        <w:rPr>
          <w:rFonts w:ascii="宋体" w:hAnsi="宋体" w:cs="宋体" w:eastAsia="宋体" w:hint="default"/>
        </w:rPr>
        <w:t>3</w:t>
      </w:r>
      <w:r>
        <w:rPr>
          <w:rFonts w:ascii="宋体" w:hAnsi="宋体" w:cs="宋体" w:eastAsia="宋体" w:hint="default"/>
          <w:spacing w:val="-60"/>
        </w:rPr>
        <w:t> </w:t>
      </w:r>
      <w:r>
        <w:rPr/>
        <w:t>月</w:t>
      </w:r>
      <w:r>
        <w:rPr>
          <w:spacing w:val="-60"/>
        </w:rPr>
        <w:t> </w:t>
      </w:r>
      <w:r>
        <w:rPr>
          <w:rFonts w:ascii="宋体" w:hAnsi="宋体" w:cs="宋体" w:eastAsia="宋体" w:hint="default"/>
        </w:rPr>
        <w:t>8</w:t>
      </w:r>
      <w:r>
        <w:rPr>
          <w:rFonts w:ascii="宋体" w:hAnsi="宋体" w:cs="宋体" w:eastAsia="宋体" w:hint="default"/>
          <w:spacing w:val="-60"/>
        </w:rPr>
        <w:t> </w:t>
      </w:r>
      <w:r>
        <w:rPr/>
        <w:t>日经公司董事会批准对外报出。</w:t>
      </w:r>
    </w:p>
    <w:p>
      <w:pPr>
        <w:spacing w:line="240" w:lineRule="auto" w:before="5"/>
        <w:rPr>
          <w:rFonts w:ascii="宋体" w:hAnsi="宋体" w:cs="宋体" w:eastAsia="宋体" w:hint="default"/>
          <w:sz w:val="20"/>
          <w:szCs w:val="20"/>
        </w:rPr>
      </w:pPr>
    </w:p>
    <w:p>
      <w:pPr>
        <w:pStyle w:val="Heading2"/>
        <w:spacing w:line="240" w:lineRule="auto" w:before="0"/>
        <w:ind w:right="218"/>
        <w:jc w:val="left"/>
        <w:rPr>
          <w:rFonts w:ascii="宋体" w:hAnsi="宋体" w:cs="宋体" w:eastAsia="宋体" w:hint="default"/>
          <w:b w:val="0"/>
          <w:bCs w:val="0"/>
        </w:rPr>
      </w:pPr>
      <w:r>
        <w:rPr>
          <w:rFonts w:ascii="宋体" w:hAnsi="宋体" w:cs="宋体" w:eastAsia="宋体" w:hint="default"/>
        </w:rPr>
        <w:t>二、公司主要会计政策、会计估计和前期差错</w:t>
      </w:r>
      <w:r>
        <w:rPr>
          <w:rFonts w:ascii="宋体" w:hAnsi="宋体" w:cs="宋体" w:eastAsia="宋体" w:hint="default"/>
          <w:b w:val="0"/>
          <w:bCs w:val="0"/>
        </w:rPr>
      </w:r>
    </w:p>
    <w:p>
      <w:pPr>
        <w:spacing w:line="240" w:lineRule="auto" w:before="3"/>
        <w:rPr>
          <w:rFonts w:ascii="宋体" w:hAnsi="宋体" w:cs="宋体" w:eastAsia="宋体" w:hint="default"/>
          <w:b/>
          <w:bCs/>
          <w:sz w:val="23"/>
          <w:szCs w:val="23"/>
        </w:rPr>
      </w:pPr>
    </w:p>
    <w:p>
      <w:pPr>
        <w:pStyle w:val="Heading3"/>
        <w:spacing w:line="240" w:lineRule="auto" w:before="0"/>
        <w:ind w:right="218"/>
        <w:jc w:val="left"/>
        <w:rPr>
          <w:b w:val="0"/>
          <w:bCs w:val="0"/>
        </w:rPr>
      </w:pPr>
      <w:r>
        <w:rPr>
          <w:rFonts w:ascii="Arial" w:hAnsi="Arial" w:cs="Arial" w:eastAsia="Arial" w:hint="default"/>
        </w:rPr>
        <w:t>1. </w:t>
      </w:r>
      <w:r>
        <w:rPr>
          <w:rFonts w:ascii="Arial" w:hAnsi="Arial" w:cs="Arial" w:eastAsia="Arial" w:hint="default"/>
          <w:spacing w:val="12"/>
        </w:rPr>
        <w:t> </w:t>
      </w:r>
      <w:r>
        <w:rPr/>
        <w:t>遵循企业会计准则的声明</w:t>
      </w:r>
      <w:r>
        <w:rPr>
          <w:b w:val="0"/>
          <w:bCs w:val="0"/>
        </w:rPr>
      </w:r>
    </w:p>
    <w:p>
      <w:pPr>
        <w:pStyle w:val="BodyText"/>
        <w:spacing w:line="240" w:lineRule="auto" w:before="135"/>
        <w:ind w:right="99"/>
        <w:jc w:val="left"/>
      </w:pPr>
      <w:r>
        <w:rPr/>
        <w:t>本公司编制的</w:t>
      </w:r>
      <w:r>
        <w:rPr>
          <w:spacing w:val="-53"/>
        </w:rPr>
        <w:t> </w:t>
      </w:r>
      <w:r>
        <w:rPr>
          <w:rFonts w:ascii="宋体" w:hAnsi="宋体" w:cs="宋体" w:eastAsia="宋体" w:hint="default"/>
        </w:rPr>
        <w:t>2012</w:t>
      </w:r>
      <w:r>
        <w:rPr>
          <w:rFonts w:ascii="宋体" w:hAnsi="宋体" w:cs="宋体" w:eastAsia="宋体" w:hint="default"/>
          <w:spacing w:val="-53"/>
        </w:rPr>
        <w:t> </w:t>
      </w:r>
      <w:r>
        <w:rPr>
          <w:spacing w:val="-5"/>
        </w:rPr>
        <w:t>年年度财务报表，符合《企业会计准则》的要求，真实、完</w:t>
      </w:r>
    </w:p>
    <w:p>
      <w:pPr>
        <w:pStyle w:val="BodyText"/>
        <w:spacing w:line="357" w:lineRule="auto" w:before="154"/>
        <w:ind w:left="137" w:right="220"/>
        <w:jc w:val="left"/>
      </w:pPr>
      <w:r>
        <w:rPr/>
        <w:t>整地反映了本公司</w:t>
      </w:r>
      <w:r>
        <w:rPr>
          <w:spacing w:val="-50"/>
        </w:rPr>
        <w:t> </w:t>
      </w:r>
      <w:r>
        <w:rPr>
          <w:rFonts w:ascii="宋体" w:hAnsi="宋体" w:cs="宋体" w:eastAsia="宋体" w:hint="default"/>
        </w:rPr>
        <w:t>2012</w:t>
      </w:r>
      <w:r>
        <w:rPr>
          <w:rFonts w:ascii="宋体" w:hAnsi="宋体" w:cs="宋体" w:eastAsia="宋体" w:hint="default"/>
          <w:spacing w:val="-51"/>
        </w:rPr>
        <w:t> </w:t>
      </w:r>
      <w:r>
        <w:rPr/>
        <w:t>年</w:t>
      </w:r>
      <w:r>
        <w:rPr>
          <w:spacing w:val="-51"/>
        </w:rPr>
        <w:t> </w:t>
      </w:r>
      <w:r>
        <w:rPr>
          <w:rFonts w:ascii="宋体" w:hAnsi="宋体" w:cs="宋体" w:eastAsia="宋体" w:hint="default"/>
        </w:rPr>
        <w:t>12</w:t>
      </w:r>
      <w:r>
        <w:rPr>
          <w:rFonts w:ascii="宋体" w:hAnsi="宋体" w:cs="宋体" w:eastAsia="宋体" w:hint="default"/>
          <w:spacing w:val="-51"/>
        </w:rPr>
        <w:t> </w:t>
      </w:r>
      <w:r>
        <w:rPr/>
        <w:t>月</w:t>
      </w:r>
      <w:r>
        <w:rPr>
          <w:spacing w:val="-52"/>
        </w:rPr>
        <w:t> </w:t>
      </w:r>
      <w:r>
        <w:rPr>
          <w:rFonts w:ascii="宋体" w:hAnsi="宋体" w:cs="宋体" w:eastAsia="宋体" w:hint="default"/>
        </w:rPr>
        <w:t>31</w:t>
      </w:r>
      <w:r>
        <w:rPr>
          <w:rFonts w:ascii="宋体" w:hAnsi="宋体" w:cs="宋体" w:eastAsia="宋体" w:hint="default"/>
          <w:spacing w:val="-51"/>
        </w:rPr>
        <w:t> </w:t>
      </w:r>
      <w:r>
        <w:rPr/>
        <w:t>日的财务状况、</w:t>
      </w:r>
      <w:r>
        <w:rPr>
          <w:rFonts w:ascii="宋体" w:hAnsi="宋体" w:cs="宋体" w:eastAsia="宋体" w:hint="default"/>
        </w:rPr>
        <w:t>2012</w:t>
      </w:r>
      <w:r>
        <w:rPr>
          <w:rFonts w:ascii="宋体" w:hAnsi="宋体" w:cs="宋体" w:eastAsia="宋体" w:hint="default"/>
          <w:spacing w:val="-51"/>
        </w:rPr>
        <w:t> </w:t>
      </w:r>
      <w:r>
        <w:rPr/>
        <w:t>年度的经营成果和现金流 量等有关信息。</w:t>
      </w:r>
    </w:p>
    <w:p>
      <w:pPr>
        <w:spacing w:line="338" w:lineRule="auto" w:before="155"/>
        <w:ind w:left="618" w:right="99" w:firstLine="2"/>
        <w:jc w:val="left"/>
        <w:rPr>
          <w:rFonts w:ascii="宋体" w:hAnsi="宋体" w:cs="宋体" w:eastAsia="宋体" w:hint="default"/>
          <w:sz w:val="24"/>
          <w:szCs w:val="24"/>
        </w:rPr>
      </w:pPr>
      <w:r>
        <w:rPr>
          <w:rFonts w:ascii="Arial" w:hAnsi="Arial" w:cs="Arial" w:eastAsia="Arial" w:hint="default"/>
          <w:b/>
          <w:bCs/>
          <w:sz w:val="24"/>
          <w:szCs w:val="24"/>
        </w:rPr>
        <w:t>2.</w:t>
      </w:r>
      <w:r>
        <w:rPr>
          <w:rFonts w:ascii="Arial" w:hAnsi="Arial" w:cs="Arial" w:eastAsia="Arial" w:hint="default"/>
          <w:b/>
          <w:bCs/>
          <w:spacing w:val="23"/>
          <w:sz w:val="24"/>
          <w:szCs w:val="24"/>
        </w:rPr>
        <w:t> </w:t>
      </w:r>
      <w:r>
        <w:rPr>
          <w:rFonts w:ascii="宋体" w:hAnsi="宋体" w:cs="宋体" w:eastAsia="宋体" w:hint="default"/>
          <w:b/>
          <w:bCs/>
          <w:sz w:val="24"/>
          <w:szCs w:val="24"/>
        </w:rPr>
        <w:t>财务报表的编制基础</w:t>
      </w:r>
      <w:r>
        <w:rPr>
          <w:rFonts w:ascii="宋体" w:hAnsi="宋体" w:cs="宋体" w:eastAsia="宋体" w:hint="default"/>
          <w:b/>
          <w:bCs/>
          <w:w w:val="99"/>
          <w:sz w:val="24"/>
          <w:szCs w:val="24"/>
        </w:rPr>
        <w:t> </w:t>
      </w:r>
      <w:r>
        <w:rPr>
          <w:rFonts w:ascii="宋体" w:hAnsi="宋体" w:cs="宋体" w:eastAsia="宋体" w:hint="default"/>
          <w:spacing w:val="-4"/>
          <w:sz w:val="24"/>
          <w:szCs w:val="24"/>
        </w:rPr>
        <w:t>本公司以持续经营为基础，根据实际发生的交易和事项，按照《企业会计准则》</w:t>
      </w:r>
    </w:p>
    <w:p>
      <w:pPr>
        <w:pStyle w:val="BodyText"/>
        <w:spacing w:line="240" w:lineRule="auto" w:before="54"/>
        <w:ind w:left="137" w:right="218"/>
        <w:jc w:val="left"/>
      </w:pPr>
      <w:r>
        <w:rPr/>
        <w:t>的规定进行确认和计量，在此基础上编制财务报表。</w:t>
      </w:r>
    </w:p>
    <w:p>
      <w:pPr>
        <w:spacing w:line="240" w:lineRule="auto" w:before="11"/>
        <w:rPr>
          <w:rFonts w:ascii="宋体" w:hAnsi="宋体" w:cs="宋体" w:eastAsia="宋体" w:hint="default"/>
          <w:sz w:val="20"/>
          <w:szCs w:val="20"/>
        </w:rPr>
      </w:pPr>
    </w:p>
    <w:p>
      <w:pPr>
        <w:pStyle w:val="Heading3"/>
        <w:spacing w:line="240" w:lineRule="auto" w:before="0"/>
        <w:ind w:right="218"/>
        <w:jc w:val="left"/>
        <w:rPr>
          <w:b w:val="0"/>
          <w:bCs w:val="0"/>
        </w:rPr>
      </w:pPr>
      <w:r>
        <w:rPr>
          <w:rFonts w:ascii="Arial" w:hAnsi="Arial" w:cs="Arial" w:eastAsia="Arial" w:hint="default"/>
        </w:rPr>
        <w:t>3. </w:t>
      </w:r>
      <w:r>
        <w:rPr>
          <w:rFonts w:ascii="Arial" w:hAnsi="Arial" w:cs="Arial" w:eastAsia="Arial" w:hint="default"/>
          <w:spacing w:val="23"/>
        </w:rPr>
        <w:t> </w:t>
      </w:r>
      <w:r>
        <w:rPr/>
        <w:t>会计期间</w:t>
      </w:r>
      <w:r>
        <w:rPr>
          <w:b w:val="0"/>
          <w:bCs w:val="0"/>
        </w:rPr>
      </w:r>
    </w:p>
    <w:p>
      <w:pPr>
        <w:pStyle w:val="BodyText"/>
        <w:spacing w:line="240" w:lineRule="auto" w:before="135"/>
        <w:ind w:right="218"/>
        <w:jc w:val="left"/>
      </w:pPr>
      <w:r>
        <w:rPr/>
        <w:t>本公司以公历</w:t>
      </w:r>
      <w:r>
        <w:rPr>
          <w:spacing w:val="-60"/>
        </w:rPr>
        <w:t> </w:t>
      </w:r>
      <w:r>
        <w:rPr>
          <w:rFonts w:ascii="宋体" w:hAnsi="宋体" w:cs="宋体" w:eastAsia="宋体" w:hint="default"/>
        </w:rPr>
        <w:t>1</w:t>
      </w:r>
      <w:r>
        <w:rPr>
          <w:rFonts w:ascii="宋体" w:hAnsi="宋体" w:cs="宋体" w:eastAsia="宋体" w:hint="default"/>
          <w:spacing w:val="-60"/>
        </w:rPr>
        <w:t> </w:t>
      </w:r>
      <w:r>
        <w:rPr/>
        <w:t>月</w:t>
      </w:r>
      <w:r>
        <w:rPr>
          <w:spacing w:val="-60"/>
        </w:rPr>
        <w:t> </w:t>
      </w:r>
      <w:r>
        <w:rPr>
          <w:rFonts w:ascii="宋体" w:hAnsi="宋体" w:cs="宋体" w:eastAsia="宋体" w:hint="default"/>
        </w:rPr>
        <w:t>1</w:t>
      </w:r>
      <w:r>
        <w:rPr>
          <w:rFonts w:ascii="宋体" w:hAnsi="宋体" w:cs="宋体" w:eastAsia="宋体" w:hint="default"/>
          <w:spacing w:val="-60"/>
        </w:rPr>
        <w:t> </w:t>
      </w:r>
      <w:r>
        <w:rPr/>
        <w:t>日至</w:t>
      </w:r>
      <w:r>
        <w:rPr>
          <w:spacing w:val="-60"/>
        </w:rPr>
        <w:t> </w:t>
      </w:r>
      <w:r>
        <w:rPr>
          <w:rFonts w:ascii="宋体" w:hAnsi="宋体" w:cs="宋体" w:eastAsia="宋体" w:hint="default"/>
        </w:rPr>
        <w:t>12</w:t>
      </w:r>
      <w:r>
        <w:rPr>
          <w:rFonts w:ascii="宋体" w:hAnsi="宋体" w:cs="宋体" w:eastAsia="宋体" w:hint="default"/>
          <w:spacing w:val="-60"/>
        </w:rPr>
        <w:t> </w:t>
      </w:r>
      <w:r>
        <w:rPr/>
        <w:t>月</w:t>
      </w:r>
      <w:r>
        <w:rPr>
          <w:spacing w:val="-60"/>
        </w:rPr>
        <w:t> </w:t>
      </w:r>
      <w:r>
        <w:rPr>
          <w:rFonts w:ascii="宋体" w:hAnsi="宋体" w:cs="宋体" w:eastAsia="宋体" w:hint="default"/>
        </w:rPr>
        <w:t>31</w:t>
      </w:r>
      <w:r>
        <w:rPr>
          <w:rFonts w:ascii="宋体" w:hAnsi="宋体" w:cs="宋体" w:eastAsia="宋体" w:hint="default"/>
          <w:spacing w:val="-60"/>
        </w:rPr>
        <w:t> </w:t>
      </w:r>
      <w:r>
        <w:rPr/>
        <w:t>日为一个会计年度。</w:t>
      </w:r>
    </w:p>
    <w:p>
      <w:pPr>
        <w:spacing w:line="240" w:lineRule="auto" w:before="11"/>
        <w:rPr>
          <w:rFonts w:ascii="宋体" w:hAnsi="宋体" w:cs="宋体" w:eastAsia="宋体" w:hint="default"/>
          <w:sz w:val="20"/>
          <w:szCs w:val="20"/>
        </w:rPr>
      </w:pPr>
    </w:p>
    <w:p>
      <w:pPr>
        <w:spacing w:line="424" w:lineRule="auto" w:before="0"/>
        <w:ind w:left="618" w:right="5022" w:firstLine="2"/>
        <w:jc w:val="left"/>
        <w:rPr>
          <w:rFonts w:ascii="宋体" w:hAnsi="宋体" w:cs="宋体" w:eastAsia="宋体" w:hint="default"/>
          <w:sz w:val="24"/>
          <w:szCs w:val="24"/>
        </w:rPr>
      </w:pPr>
      <w:r>
        <w:rPr>
          <w:rFonts w:ascii="Arial" w:hAnsi="Arial" w:cs="Arial" w:eastAsia="Arial" w:hint="default"/>
          <w:b/>
          <w:bCs/>
          <w:sz w:val="24"/>
          <w:szCs w:val="24"/>
        </w:rPr>
        <w:t>4.</w:t>
      </w:r>
      <w:r>
        <w:rPr>
          <w:rFonts w:ascii="Arial" w:hAnsi="Arial" w:cs="Arial" w:eastAsia="Arial" w:hint="default"/>
          <w:b/>
          <w:bCs/>
          <w:spacing w:val="23"/>
          <w:sz w:val="24"/>
          <w:szCs w:val="24"/>
        </w:rPr>
        <w:t> </w:t>
      </w:r>
      <w:r>
        <w:rPr>
          <w:rFonts w:ascii="宋体" w:hAnsi="宋体" w:cs="宋体" w:eastAsia="宋体" w:hint="default"/>
          <w:b/>
          <w:bCs/>
          <w:sz w:val="24"/>
          <w:szCs w:val="24"/>
        </w:rPr>
        <w:t>记账本位币</w:t>
      </w:r>
      <w:r>
        <w:rPr>
          <w:rFonts w:ascii="宋体" w:hAnsi="宋体" w:cs="宋体" w:eastAsia="宋体" w:hint="default"/>
          <w:b/>
          <w:bCs/>
          <w:spacing w:val="1"/>
          <w:w w:val="99"/>
          <w:sz w:val="24"/>
          <w:szCs w:val="24"/>
        </w:rPr>
        <w:t> </w:t>
      </w:r>
      <w:r>
        <w:rPr>
          <w:rFonts w:ascii="宋体" w:hAnsi="宋体" w:cs="宋体" w:eastAsia="宋体" w:hint="default"/>
          <w:sz w:val="24"/>
          <w:szCs w:val="24"/>
        </w:rPr>
        <w:t>本公司以人民币为记账本位币。</w:t>
      </w:r>
    </w:p>
    <w:p>
      <w:pPr>
        <w:pStyle w:val="Heading3"/>
        <w:spacing w:line="240" w:lineRule="auto" w:before="88"/>
        <w:ind w:right="218"/>
        <w:jc w:val="left"/>
        <w:rPr>
          <w:b w:val="0"/>
          <w:bCs w:val="0"/>
        </w:rPr>
      </w:pPr>
      <w:r>
        <w:rPr>
          <w:rFonts w:ascii="Arial" w:hAnsi="Arial" w:cs="Arial" w:eastAsia="Arial" w:hint="default"/>
        </w:rPr>
        <w:t>5. </w:t>
      </w:r>
      <w:r>
        <w:rPr>
          <w:rFonts w:ascii="Arial" w:hAnsi="Arial" w:cs="Arial" w:eastAsia="Arial" w:hint="default"/>
          <w:spacing w:val="1"/>
        </w:rPr>
        <w:t> </w:t>
      </w:r>
      <w:r>
        <w:rPr/>
        <w:t>同一控制下和非同一控制下企业合并的会计处理方法</w:t>
      </w:r>
      <w:r>
        <w:rPr>
          <w:b w:val="0"/>
          <w:bCs w:val="0"/>
        </w:rPr>
      </w:r>
    </w:p>
    <w:p>
      <w:pPr>
        <w:pStyle w:val="BodyText"/>
        <w:spacing w:line="240" w:lineRule="auto" w:before="135"/>
        <w:ind w:right="218"/>
        <w:jc w:val="left"/>
      </w:pPr>
      <w:r>
        <w:rPr>
          <w:rFonts w:ascii="Arial" w:hAnsi="Arial" w:cs="Arial" w:eastAsia="Arial" w:hint="default"/>
        </w:rPr>
        <w:t>(1)</w:t>
      </w:r>
      <w:r>
        <w:rPr>
          <w:rFonts w:ascii="Arial" w:hAnsi="Arial" w:cs="Arial" w:eastAsia="Arial" w:hint="default"/>
          <w:spacing w:val="-1"/>
        </w:rPr>
        <w:t> </w:t>
      </w:r>
      <w:r>
        <w:rPr/>
        <w:t>同一控制下的企业合并</w:t>
      </w:r>
    </w:p>
    <w:p>
      <w:pPr>
        <w:spacing w:line="240" w:lineRule="auto" w:before="4"/>
        <w:rPr>
          <w:rFonts w:ascii="宋体" w:hAnsi="宋体" w:cs="宋体" w:eastAsia="宋体" w:hint="default"/>
          <w:sz w:val="22"/>
          <w:szCs w:val="22"/>
        </w:rPr>
      </w:pPr>
    </w:p>
    <w:p>
      <w:pPr>
        <w:pStyle w:val="BodyText"/>
        <w:spacing w:line="240" w:lineRule="auto" w:before="0"/>
        <w:ind w:right="218"/>
        <w:jc w:val="left"/>
      </w:pPr>
      <w:r>
        <w:rPr/>
        <w:t>① 同一控制下的控股合并的会计处理方法详见本附注二、</w:t>
      </w:r>
      <w:r>
        <w:rPr>
          <w:rFonts w:ascii="宋体" w:hAnsi="宋体" w:cs="宋体" w:eastAsia="宋体" w:hint="default"/>
        </w:rPr>
        <w:t>12 </w:t>
      </w:r>
      <w:r>
        <w:rPr/>
        <w:t>长期股权投资</w:t>
      </w:r>
    </w:p>
    <w:p>
      <w:pPr>
        <w:pStyle w:val="BodyText"/>
        <w:spacing w:line="357" w:lineRule="auto" w:before="152"/>
        <w:ind w:right="222"/>
        <w:jc w:val="left"/>
      </w:pPr>
      <w:r>
        <w:rPr/>
        <w:t>②</w:t>
      </w:r>
      <w:r>
        <w:rPr>
          <w:spacing w:val="60"/>
        </w:rPr>
        <w:t> </w:t>
      </w:r>
      <w:r>
        <w:rPr/>
        <w:t>同一控制下的吸收合并的会计处理方法</w:t>
      </w:r>
      <w:r>
        <w:rPr/>
        <w:t> 对同一控制下吸收合并中取得的资产、负债按照相关资产、负债在被合并方的</w:t>
      </w:r>
    </w:p>
    <w:p>
      <w:pPr>
        <w:spacing w:after="0" w:line="357" w:lineRule="auto"/>
        <w:jc w:val="left"/>
        <w:sectPr>
          <w:pgSz w:w="12240" w:h="15840"/>
          <w:pgMar w:header="747" w:footer="707" w:top="980" w:bottom="900" w:left="1660" w:right="1560"/>
        </w:sectPr>
      </w:pPr>
    </w:p>
    <w:p>
      <w:pPr>
        <w:spacing w:line="240" w:lineRule="auto" w:before="7"/>
        <w:rPr>
          <w:rFonts w:ascii="宋体" w:hAnsi="宋体" w:cs="宋体" w:eastAsia="宋体" w:hint="default"/>
          <w:sz w:val="29"/>
          <w:szCs w:val="29"/>
        </w:rPr>
      </w:pPr>
    </w:p>
    <w:p>
      <w:pPr>
        <w:pStyle w:val="BodyText"/>
        <w:spacing w:line="240" w:lineRule="auto" w:before="26"/>
        <w:ind w:left="137" w:right="0"/>
        <w:jc w:val="both"/>
      </w:pPr>
      <w:r>
        <w:rPr/>
        <w:t>原账面价值入账。</w:t>
      </w:r>
    </w:p>
    <w:p>
      <w:pPr>
        <w:pStyle w:val="BodyText"/>
        <w:spacing w:line="357" w:lineRule="auto" w:before="152"/>
        <w:ind w:left="137" w:right="152" w:firstLine="480"/>
        <w:jc w:val="both"/>
      </w:pPr>
      <w:r>
        <w:rPr>
          <w:rFonts w:ascii="宋体" w:hAnsi="宋体" w:cs="宋体" w:eastAsia="宋体" w:hint="default"/>
        </w:rPr>
        <w:t>A.</w:t>
      </w:r>
      <w:r>
        <w:rPr>
          <w:rFonts w:ascii="宋体" w:hAnsi="宋体" w:cs="宋体" w:eastAsia="宋体" w:hint="default"/>
          <w:spacing w:val="17"/>
        </w:rPr>
        <w:t> </w:t>
      </w:r>
      <w:r>
        <w:rPr>
          <w:spacing w:val="-4"/>
        </w:rPr>
        <w:t>以发行权益性证券方式进行的该类合并，本公司在合并日以被合并方的原账</w:t>
      </w:r>
      <w:r>
        <w:rPr/>
        <w:t> 面价值确认合并中取得的被合并方的资产和负债后，所确认的净资产入账价值与发 行股份面值总额的差额，记入资本公积</w:t>
      </w:r>
      <w:r>
        <w:rPr>
          <w:rFonts w:ascii="宋体" w:hAnsi="宋体" w:cs="宋体" w:eastAsia="宋体" w:hint="default"/>
        </w:rPr>
        <w:t>(</w:t>
      </w:r>
      <w:r>
        <w:rPr/>
        <w:t>股本溢价</w:t>
      </w:r>
      <w:r>
        <w:rPr>
          <w:rFonts w:ascii="宋体" w:hAnsi="宋体" w:cs="宋体" w:eastAsia="宋体" w:hint="default"/>
        </w:rPr>
        <w:t>)</w:t>
      </w:r>
      <w:r>
        <w:rPr/>
        <w:t>，资本公积</w:t>
      </w:r>
      <w:r>
        <w:rPr>
          <w:rFonts w:ascii="宋体" w:hAnsi="宋体" w:cs="宋体" w:eastAsia="宋体" w:hint="default"/>
        </w:rPr>
        <w:t>(</w:t>
      </w:r>
      <w:r>
        <w:rPr/>
        <w:t>股本溢价</w:t>
      </w:r>
      <w:r>
        <w:rPr>
          <w:rFonts w:ascii="宋体" w:hAnsi="宋体" w:cs="宋体" w:eastAsia="宋体" w:hint="default"/>
        </w:rPr>
        <w:t>)</w:t>
      </w:r>
      <w:r>
        <w:rPr/>
        <w:t>的余额不 足冲减的，相应冲减盈余公积和未分配利润；</w:t>
      </w:r>
    </w:p>
    <w:p>
      <w:pPr>
        <w:pStyle w:val="BodyText"/>
        <w:spacing w:line="357" w:lineRule="auto"/>
        <w:ind w:left="137" w:right="152" w:firstLine="480"/>
        <w:jc w:val="both"/>
      </w:pPr>
      <w:r>
        <w:rPr>
          <w:rFonts w:ascii="宋体" w:hAnsi="宋体" w:cs="宋体" w:eastAsia="宋体" w:hint="default"/>
        </w:rPr>
        <w:t>B.</w:t>
      </w:r>
      <w:r>
        <w:rPr>
          <w:rFonts w:ascii="宋体" w:hAnsi="宋体" w:cs="宋体" w:eastAsia="宋体" w:hint="default"/>
          <w:spacing w:val="13"/>
        </w:rPr>
        <w:t> </w:t>
      </w:r>
      <w:r>
        <w:rPr>
          <w:spacing w:val="-4"/>
        </w:rPr>
        <w:t>以支付现金、非现金资产方式进行的该类合并，所确认的净资产入账价值与</w:t>
      </w:r>
      <w:r>
        <w:rPr/>
        <w:t> 支付的现金、非现金资产账面价值的差额，相应调整资本公积</w:t>
      </w:r>
      <w:r>
        <w:rPr>
          <w:rFonts w:ascii="宋体" w:hAnsi="宋体" w:cs="宋体" w:eastAsia="宋体" w:hint="default"/>
        </w:rPr>
        <w:t>(</w:t>
      </w:r>
      <w:r>
        <w:rPr/>
        <w:t>股本溢价</w:t>
      </w:r>
      <w:r>
        <w:rPr>
          <w:rFonts w:ascii="宋体" w:hAnsi="宋体" w:cs="宋体" w:eastAsia="宋体" w:hint="default"/>
        </w:rPr>
        <w:t>)</w:t>
      </w:r>
      <w:r>
        <w:rPr/>
        <w:t>，资本公 积</w:t>
      </w:r>
      <w:r>
        <w:rPr>
          <w:rFonts w:ascii="宋体" w:hAnsi="宋体" w:cs="宋体" w:eastAsia="宋体" w:hint="default"/>
        </w:rPr>
        <w:t>(</w:t>
      </w:r>
      <w:r>
        <w:rPr/>
        <w:t>股本溢价</w:t>
      </w:r>
      <w:r>
        <w:rPr>
          <w:rFonts w:ascii="宋体" w:hAnsi="宋体" w:cs="宋体" w:eastAsia="宋体" w:hint="default"/>
        </w:rPr>
        <w:t>)</w:t>
      </w:r>
      <w:r>
        <w:rPr/>
        <w:t>的余额不足冲减的，相应冲减盈余公积和未分配利润。</w:t>
      </w:r>
    </w:p>
    <w:p>
      <w:pPr>
        <w:pStyle w:val="BodyText"/>
        <w:spacing w:line="240" w:lineRule="auto" w:before="36"/>
        <w:ind w:right="142"/>
        <w:jc w:val="left"/>
      </w:pPr>
      <w:r>
        <w:rPr>
          <w:rFonts w:ascii="Arial" w:hAnsi="Arial" w:cs="Arial" w:eastAsia="Arial" w:hint="default"/>
        </w:rPr>
        <w:t>(2)</w:t>
      </w:r>
      <w:r>
        <w:rPr>
          <w:rFonts w:ascii="Arial" w:hAnsi="Arial" w:cs="Arial" w:eastAsia="Arial" w:hint="default"/>
          <w:spacing w:val="-1"/>
        </w:rPr>
        <w:t> </w:t>
      </w:r>
      <w:r>
        <w:rPr/>
        <w:t>非同一控制下的企业合并</w:t>
      </w:r>
    </w:p>
    <w:p>
      <w:pPr>
        <w:spacing w:line="240" w:lineRule="auto" w:before="3"/>
        <w:rPr>
          <w:rFonts w:ascii="宋体" w:hAnsi="宋体" w:cs="宋体" w:eastAsia="宋体" w:hint="default"/>
          <w:sz w:val="22"/>
          <w:szCs w:val="22"/>
        </w:rPr>
      </w:pPr>
    </w:p>
    <w:p>
      <w:pPr>
        <w:pStyle w:val="BodyText"/>
        <w:spacing w:line="240" w:lineRule="auto" w:before="0"/>
        <w:ind w:right="142"/>
        <w:jc w:val="left"/>
      </w:pPr>
      <w:r>
        <w:rPr/>
        <w:t>① 非同一控制下的控股合并的会计处理方法详见本附注二、</w:t>
      </w:r>
      <w:r>
        <w:rPr>
          <w:rFonts w:ascii="宋体" w:hAnsi="宋体" w:cs="宋体" w:eastAsia="宋体" w:hint="default"/>
        </w:rPr>
        <w:t>12</w:t>
      </w:r>
      <w:r>
        <w:rPr>
          <w:rFonts w:ascii="宋体" w:hAnsi="宋体" w:cs="宋体" w:eastAsia="宋体" w:hint="default"/>
          <w:spacing w:val="-60"/>
        </w:rPr>
        <w:t> </w:t>
      </w:r>
      <w:r>
        <w:rPr/>
        <w:t>长期股权投资</w:t>
      </w:r>
    </w:p>
    <w:p>
      <w:pPr>
        <w:pStyle w:val="BodyText"/>
        <w:spacing w:line="357" w:lineRule="auto" w:before="152"/>
        <w:ind w:right="142"/>
        <w:jc w:val="left"/>
      </w:pPr>
      <w:r>
        <w:rPr/>
        <w:t>② 非同一控制下的吸收合并的会计处理方法 非同一控制下的吸收合并，本公司在购买日将合并中取得的符合确认条件的各</w:t>
      </w:r>
    </w:p>
    <w:p>
      <w:pPr>
        <w:pStyle w:val="BodyText"/>
        <w:spacing w:line="357" w:lineRule="auto"/>
        <w:ind w:left="137" w:right="154"/>
        <w:jc w:val="both"/>
      </w:pPr>
      <w:r>
        <w:rPr/>
        <w:t>项可辨认资产、负债，按其公允价值确认为本公司的资产和负债；作为合并对价的 有关非货币性资产在购买日的公允价值与其账面价值的差额，作为资产处置损益计 入合并当期的利润表；确定的企业合并成本与所取得的被购买方可辨认净资产公允 价值之间的差额，如为借差确认为商誉，如为贷差计入企业合并当期的损益。</w:t>
      </w:r>
    </w:p>
    <w:p>
      <w:pPr>
        <w:pStyle w:val="BodyText"/>
        <w:spacing w:line="357" w:lineRule="auto"/>
        <w:ind w:right="142"/>
        <w:jc w:val="left"/>
      </w:pPr>
      <w:r>
        <w:rPr/>
        <w:t>③ 商誉的减值测试 公司对企业合并所形成的商誉，在资产负债表日进行减值测试，减值测试时结</w:t>
      </w:r>
    </w:p>
    <w:p>
      <w:pPr>
        <w:pStyle w:val="BodyText"/>
        <w:spacing w:line="357" w:lineRule="auto"/>
        <w:ind w:left="137" w:right="154"/>
        <w:jc w:val="both"/>
      </w:pPr>
      <w:r>
        <w:rPr/>
        <w:t>合与其相关的资产组或者资产组组合进行，比较相关资产组或者资产组组合的账面 价值（包括所分摊的商誉的账面价值部分）与其可收回金额，如相关资产组或者资 产组组合的可收回金额低于其账面价值的，确认商誉的减值损失。</w:t>
      </w:r>
    </w:p>
    <w:p>
      <w:pPr>
        <w:spacing w:line="338" w:lineRule="auto" w:before="155"/>
        <w:ind w:left="618" w:right="142" w:firstLine="2"/>
        <w:jc w:val="left"/>
        <w:rPr>
          <w:rFonts w:ascii="宋体" w:hAnsi="宋体" w:cs="宋体" w:eastAsia="宋体" w:hint="default"/>
          <w:sz w:val="24"/>
          <w:szCs w:val="24"/>
        </w:rPr>
      </w:pPr>
      <w:r>
        <w:rPr>
          <w:rFonts w:ascii="Arial" w:hAnsi="Arial" w:cs="Arial" w:eastAsia="Arial" w:hint="default"/>
          <w:b/>
          <w:bCs/>
          <w:sz w:val="24"/>
          <w:szCs w:val="24"/>
        </w:rPr>
        <w:t>6.</w:t>
      </w:r>
      <w:r>
        <w:rPr>
          <w:rFonts w:ascii="Arial" w:hAnsi="Arial" w:cs="Arial" w:eastAsia="Arial" w:hint="default"/>
          <w:b/>
          <w:bCs/>
          <w:spacing w:val="23"/>
          <w:sz w:val="24"/>
          <w:szCs w:val="24"/>
        </w:rPr>
        <w:t> </w:t>
      </w:r>
      <w:r>
        <w:rPr>
          <w:rFonts w:ascii="宋体" w:hAnsi="宋体" w:cs="宋体" w:eastAsia="宋体" w:hint="default"/>
          <w:b/>
          <w:bCs/>
          <w:sz w:val="24"/>
          <w:szCs w:val="24"/>
        </w:rPr>
        <w:t>合并财务报表的编制方法</w:t>
      </w:r>
      <w:r>
        <w:rPr>
          <w:rFonts w:ascii="宋体" w:hAnsi="宋体" w:cs="宋体" w:eastAsia="宋体" w:hint="default"/>
          <w:b/>
          <w:bCs/>
          <w:w w:val="99"/>
          <w:sz w:val="24"/>
          <w:szCs w:val="24"/>
        </w:rPr>
        <w:t> </w:t>
      </w:r>
      <w:r>
        <w:rPr>
          <w:rFonts w:ascii="宋体" w:hAnsi="宋体" w:cs="宋体" w:eastAsia="宋体" w:hint="default"/>
          <w:sz w:val="24"/>
          <w:szCs w:val="24"/>
        </w:rPr>
        <w:t>合并财务报表的合并范围以控制为基础予以确定。母公司将其控制的所有子公</w:t>
      </w:r>
    </w:p>
    <w:p>
      <w:pPr>
        <w:pStyle w:val="BodyText"/>
        <w:spacing w:line="357" w:lineRule="auto" w:before="54"/>
        <w:ind w:right="142" w:hanging="481"/>
        <w:jc w:val="left"/>
      </w:pPr>
      <w:r>
        <w:rPr/>
        <w:t>司纳入合并财务报表的合并范围。 合并财务报表以母公司和其子公司的财务报表为基础，根据其他有关资料，按</w:t>
      </w:r>
    </w:p>
    <w:p>
      <w:pPr>
        <w:pStyle w:val="BodyText"/>
        <w:spacing w:line="357" w:lineRule="auto"/>
        <w:ind w:left="137" w:right="155"/>
        <w:jc w:val="both"/>
      </w:pPr>
      <w:r>
        <w:rPr/>
        <w:t>照权益法调整对子公司的长期股权投资后，在抵销母公司与子公司、子公司相互之 间发生的内部交易后，由母公司编制。</w:t>
      </w:r>
    </w:p>
    <w:p>
      <w:pPr>
        <w:spacing w:after="0" w:line="357" w:lineRule="auto"/>
        <w:jc w:val="both"/>
        <w:sectPr>
          <w:pgSz w:w="12240" w:h="15840"/>
          <w:pgMar w:header="747" w:footer="707" w:top="980" w:bottom="900" w:left="1660" w:right="1640"/>
        </w:sectPr>
      </w:pPr>
    </w:p>
    <w:p>
      <w:pPr>
        <w:spacing w:line="240" w:lineRule="auto" w:before="7"/>
        <w:rPr>
          <w:rFonts w:ascii="宋体" w:hAnsi="宋体" w:cs="宋体" w:eastAsia="宋体" w:hint="default"/>
          <w:sz w:val="29"/>
          <w:szCs w:val="29"/>
        </w:rPr>
      </w:pPr>
    </w:p>
    <w:p>
      <w:pPr>
        <w:pStyle w:val="BodyText"/>
        <w:spacing w:line="357" w:lineRule="auto" w:before="26"/>
        <w:ind w:left="137" w:right="235" w:firstLine="480"/>
        <w:jc w:val="both"/>
      </w:pPr>
      <w:r>
        <w:rPr/>
        <w:t>母公司在报告期内因同一控制下企业合并增加的子公司，调整合并资产负债表 的期初数，并将该子公司合并当期期初至报告期末的收入、费用、利润纳入合并利 润表，将该子公司合并当期期初至报告期末的现金流量纳入合并现金流量表。</w:t>
      </w:r>
    </w:p>
    <w:p>
      <w:pPr>
        <w:pStyle w:val="BodyText"/>
        <w:spacing w:line="357" w:lineRule="auto"/>
        <w:ind w:left="137" w:right="233" w:firstLine="480"/>
        <w:jc w:val="both"/>
      </w:pPr>
      <w:r>
        <w:rPr/>
        <w:t>因非同一控制下企业合并增加的子公司，不调整合并资产负债表的期初数，将 该子公司购买日至报告期末的收入、费用、利润纳入合并利润表，将该子公司购买 日至报告期末的现金流量纳入合并现金流量表。</w:t>
      </w:r>
    </w:p>
    <w:p>
      <w:pPr>
        <w:pStyle w:val="BodyText"/>
        <w:spacing w:line="357" w:lineRule="auto"/>
        <w:ind w:left="137" w:right="232" w:firstLine="480"/>
        <w:jc w:val="both"/>
      </w:pPr>
      <w:r>
        <w:rPr/>
        <w:t>母公司在报告期内处置子公司，不调整合并资产负债表的期初数，将该子公司 期初至处置日的收入、费用、利润纳入合并利润表，将该子公司期初至处置日的现 金流量纳入合并现金流量表。</w:t>
      </w:r>
    </w:p>
    <w:p>
      <w:pPr>
        <w:spacing w:line="338" w:lineRule="auto" w:before="155"/>
        <w:ind w:left="618" w:right="222" w:firstLine="2"/>
        <w:jc w:val="left"/>
        <w:rPr>
          <w:rFonts w:ascii="宋体" w:hAnsi="宋体" w:cs="宋体" w:eastAsia="宋体" w:hint="default"/>
          <w:sz w:val="24"/>
          <w:szCs w:val="24"/>
        </w:rPr>
      </w:pPr>
      <w:r>
        <w:rPr>
          <w:rFonts w:ascii="Arial" w:hAnsi="Arial" w:cs="Arial" w:eastAsia="Arial" w:hint="default"/>
          <w:b/>
          <w:bCs/>
          <w:sz w:val="24"/>
          <w:szCs w:val="24"/>
        </w:rPr>
        <w:t>7.</w:t>
      </w:r>
      <w:r>
        <w:rPr>
          <w:rFonts w:ascii="Arial" w:hAnsi="Arial" w:cs="Arial" w:eastAsia="Arial" w:hint="default"/>
          <w:b/>
          <w:bCs/>
          <w:spacing w:val="23"/>
          <w:sz w:val="24"/>
          <w:szCs w:val="24"/>
        </w:rPr>
        <w:t> </w:t>
      </w:r>
      <w:r>
        <w:rPr>
          <w:rFonts w:ascii="宋体" w:hAnsi="宋体" w:cs="宋体" w:eastAsia="宋体" w:hint="default"/>
          <w:b/>
          <w:bCs/>
          <w:sz w:val="24"/>
          <w:szCs w:val="24"/>
        </w:rPr>
        <w:t>现金及现金等价物的确定标准</w:t>
      </w:r>
      <w:r>
        <w:rPr>
          <w:rFonts w:ascii="宋体" w:hAnsi="宋体" w:cs="宋体" w:eastAsia="宋体" w:hint="default"/>
          <w:b/>
          <w:bCs/>
          <w:w w:val="99"/>
          <w:sz w:val="24"/>
          <w:szCs w:val="24"/>
        </w:rPr>
        <w:t> </w:t>
      </w:r>
      <w:r>
        <w:rPr>
          <w:rFonts w:ascii="宋体" w:hAnsi="宋体" w:cs="宋体" w:eastAsia="宋体" w:hint="default"/>
          <w:sz w:val="24"/>
          <w:szCs w:val="24"/>
        </w:rPr>
        <w:t>本公司在编制现金流量表时，将库存现金及可以随时用于支付的存款确定为现</w:t>
      </w:r>
    </w:p>
    <w:p>
      <w:pPr>
        <w:pStyle w:val="BodyText"/>
        <w:spacing w:line="357" w:lineRule="auto" w:before="54"/>
        <w:ind w:left="137" w:right="217"/>
        <w:jc w:val="left"/>
      </w:pPr>
      <w:r>
        <w:rPr/>
        <w:t>金；将持有的期限短（一般指从购买日起</w:t>
      </w:r>
      <w:r>
        <w:rPr>
          <w:spacing w:val="-57"/>
        </w:rPr>
        <w:t> </w:t>
      </w:r>
      <w:r>
        <w:rPr>
          <w:rFonts w:ascii="宋体" w:hAnsi="宋体" w:cs="宋体" w:eastAsia="宋体" w:hint="default"/>
        </w:rPr>
        <w:t>3</w:t>
      </w:r>
      <w:r>
        <w:rPr>
          <w:rFonts w:ascii="宋体" w:hAnsi="宋体" w:cs="宋体" w:eastAsia="宋体" w:hint="default"/>
          <w:spacing w:val="-57"/>
        </w:rPr>
        <w:t> </w:t>
      </w:r>
      <w:r>
        <w:rPr/>
        <w:t>个月内到期）、流动性强、易于转换为 已知金额现金、价值变动风险很小的投资确定为现金等价物。</w:t>
      </w:r>
    </w:p>
    <w:p>
      <w:pPr>
        <w:pStyle w:val="Heading3"/>
        <w:spacing w:line="240" w:lineRule="auto" w:before="155"/>
        <w:ind w:right="218"/>
        <w:jc w:val="left"/>
        <w:rPr>
          <w:b w:val="0"/>
          <w:bCs w:val="0"/>
        </w:rPr>
      </w:pPr>
      <w:r>
        <w:rPr>
          <w:rFonts w:ascii="Arial" w:hAnsi="Arial" w:cs="Arial" w:eastAsia="Arial" w:hint="default"/>
        </w:rPr>
        <w:t>8. </w:t>
      </w:r>
      <w:r>
        <w:rPr>
          <w:rFonts w:ascii="Arial" w:hAnsi="Arial" w:cs="Arial" w:eastAsia="Arial" w:hint="default"/>
          <w:spacing w:val="16"/>
        </w:rPr>
        <w:t> </w:t>
      </w:r>
      <w:r>
        <w:rPr/>
        <w:t>外币业务和外币报表折算</w:t>
      </w:r>
      <w:r>
        <w:rPr>
          <w:b w:val="0"/>
          <w:bCs w:val="0"/>
        </w:rPr>
      </w:r>
    </w:p>
    <w:p>
      <w:pPr>
        <w:pStyle w:val="BodyText"/>
        <w:spacing w:line="338" w:lineRule="auto" w:before="136"/>
        <w:ind w:right="222"/>
        <w:jc w:val="left"/>
      </w:pPr>
      <w:r>
        <w:rPr>
          <w:rFonts w:ascii="Arial" w:hAnsi="Arial" w:cs="Arial" w:eastAsia="Arial" w:hint="default"/>
        </w:rPr>
        <w:t>(1)</w:t>
      </w:r>
      <w:r>
        <w:rPr>
          <w:rFonts w:ascii="Arial" w:hAnsi="Arial" w:cs="Arial" w:eastAsia="Arial" w:hint="default"/>
          <w:spacing w:val="59"/>
        </w:rPr>
        <w:t> </w:t>
      </w:r>
      <w:r>
        <w:rPr/>
        <w:t>外币业务 本公司对于发生的外币交易，在初始确认时，采用交易发生日的即期汇率将外</w:t>
      </w:r>
    </w:p>
    <w:p>
      <w:pPr>
        <w:pStyle w:val="BodyText"/>
        <w:spacing w:line="357" w:lineRule="auto" w:before="54"/>
        <w:ind w:right="222" w:hanging="481"/>
        <w:jc w:val="left"/>
      </w:pPr>
      <w:r>
        <w:rPr/>
        <w:t>币金额折算为记账本位币金额。 在资产负债表日，按照下列规定对外币货币性项目和外币非货币性项目进行处</w:t>
      </w:r>
    </w:p>
    <w:p>
      <w:pPr>
        <w:pStyle w:val="BodyText"/>
        <w:spacing w:line="240" w:lineRule="auto"/>
        <w:ind w:left="137" w:right="218"/>
        <w:jc w:val="left"/>
      </w:pPr>
      <w:r>
        <w:rPr/>
        <w:t>理：</w:t>
      </w:r>
    </w:p>
    <w:p>
      <w:pPr>
        <w:pStyle w:val="BodyText"/>
        <w:spacing w:line="240" w:lineRule="auto" w:before="152"/>
        <w:ind w:right="99"/>
        <w:jc w:val="left"/>
      </w:pPr>
      <w:r>
        <w:rPr/>
        <w:t>①</w:t>
      </w:r>
      <w:r>
        <w:rPr>
          <w:spacing w:val="40"/>
        </w:rPr>
        <w:t> </w:t>
      </w:r>
      <w:r>
        <w:rPr>
          <w:spacing w:val="2"/>
        </w:rPr>
        <w:t>外币货币性项目，采用资产负债表日即期汇率折算。因资产负债表日即期</w:t>
      </w:r>
    </w:p>
    <w:p>
      <w:pPr>
        <w:spacing w:line="240" w:lineRule="auto" w:before="9"/>
        <w:rPr>
          <w:rFonts w:ascii="宋体" w:hAnsi="宋体" w:cs="宋体" w:eastAsia="宋体" w:hint="default"/>
          <w:sz w:val="9"/>
          <w:szCs w:val="9"/>
        </w:rPr>
      </w:pPr>
    </w:p>
    <w:p>
      <w:pPr>
        <w:pStyle w:val="BodyText"/>
        <w:spacing w:line="357" w:lineRule="auto" w:before="26"/>
        <w:ind w:left="137" w:right="223"/>
        <w:jc w:val="left"/>
      </w:pPr>
      <w:r>
        <w:rPr/>
        <w:t>汇率与初始确认时或者前一资产负债表日即期汇率不同而产生的汇兑差额，计入当 期损益；</w:t>
      </w:r>
    </w:p>
    <w:p>
      <w:pPr>
        <w:pStyle w:val="BodyText"/>
        <w:spacing w:line="357" w:lineRule="auto"/>
        <w:ind w:left="137" w:right="98" w:firstLine="480"/>
        <w:jc w:val="left"/>
      </w:pPr>
      <w:r>
        <w:rPr/>
        <w:t>②</w:t>
      </w:r>
      <w:r>
        <w:rPr>
          <w:spacing w:val="5"/>
        </w:rPr>
        <w:t> </w:t>
      </w:r>
      <w:r>
        <w:rPr/>
        <w:t>以历史成本计量的外币非货币性项目，仍采用交易发生日的即期汇率折算，</w:t>
      </w:r>
      <w:r>
        <w:rPr/>
        <w:t> 不改变其记账本位币金额。</w:t>
      </w:r>
    </w:p>
    <w:p>
      <w:pPr>
        <w:pStyle w:val="BodyText"/>
        <w:spacing w:line="357" w:lineRule="auto" w:before="36"/>
        <w:ind w:left="137" w:right="223" w:firstLine="480"/>
        <w:jc w:val="left"/>
      </w:pPr>
      <w:r>
        <w:rPr/>
        <w:t>与购建或生产符合资本化条件的资产相关的外币借款产生的汇兑差额，按《企 业会计准则第</w:t>
      </w:r>
      <w:r>
        <w:rPr>
          <w:spacing w:val="-60"/>
        </w:rPr>
        <w:t> </w:t>
      </w:r>
      <w:r>
        <w:rPr>
          <w:rFonts w:ascii="宋体" w:hAnsi="宋体" w:cs="宋体" w:eastAsia="宋体" w:hint="default"/>
        </w:rPr>
        <w:t>17</w:t>
      </w:r>
      <w:r>
        <w:rPr>
          <w:rFonts w:ascii="宋体" w:hAnsi="宋体" w:cs="宋体" w:eastAsia="宋体" w:hint="default"/>
          <w:spacing w:val="-60"/>
        </w:rPr>
        <w:t> </w:t>
      </w:r>
      <w:r>
        <w:rPr/>
        <w:t>号—借款费用》的规定处理。</w:t>
      </w:r>
    </w:p>
    <w:p>
      <w:pPr>
        <w:pStyle w:val="BodyText"/>
        <w:spacing w:line="240" w:lineRule="auto"/>
        <w:ind w:right="218"/>
        <w:jc w:val="left"/>
      </w:pPr>
      <w:r>
        <w:rPr>
          <w:rFonts w:ascii="Arial" w:hAnsi="Arial" w:cs="Arial" w:eastAsia="Arial" w:hint="default"/>
        </w:rPr>
        <w:t>(2)</w:t>
      </w:r>
      <w:r>
        <w:rPr>
          <w:rFonts w:ascii="Arial" w:hAnsi="Arial" w:cs="Arial" w:eastAsia="Arial" w:hint="default"/>
          <w:spacing w:val="59"/>
        </w:rPr>
        <w:t> </w:t>
      </w:r>
      <w:r>
        <w:rPr/>
        <w:t>外币报表折算</w:t>
      </w:r>
    </w:p>
    <w:p>
      <w:pPr>
        <w:spacing w:after="0" w:line="240" w:lineRule="auto"/>
        <w:jc w:val="left"/>
        <w:sectPr>
          <w:pgSz w:w="12240" w:h="15840"/>
          <w:pgMar w:header="747" w:footer="707" w:top="980" w:bottom="900" w:left="1660" w:right="1560"/>
        </w:sectPr>
      </w:pPr>
    </w:p>
    <w:p>
      <w:pPr>
        <w:spacing w:line="240" w:lineRule="auto" w:before="7"/>
        <w:rPr>
          <w:rFonts w:ascii="宋体" w:hAnsi="宋体" w:cs="宋体" w:eastAsia="宋体" w:hint="default"/>
          <w:sz w:val="29"/>
          <w:szCs w:val="29"/>
        </w:rPr>
      </w:pPr>
    </w:p>
    <w:p>
      <w:pPr>
        <w:pStyle w:val="BodyText"/>
        <w:spacing w:line="357" w:lineRule="auto" w:before="26"/>
        <w:ind w:left="137" w:right="143" w:firstLine="480"/>
        <w:jc w:val="left"/>
      </w:pPr>
      <w:r>
        <w:rPr/>
        <w:t>对于境外子公司或经营实体以外币表示的财务报表，公司按照下列规定将该外 币报表折算为母公司记账本位币报表，并以折算后的报表编制合并财务报表：</w:t>
      </w:r>
    </w:p>
    <w:p>
      <w:pPr>
        <w:pStyle w:val="BodyText"/>
        <w:spacing w:line="357" w:lineRule="auto"/>
        <w:ind w:left="978" w:right="142" w:hanging="360"/>
        <w:jc w:val="left"/>
      </w:pPr>
      <w:r>
        <w:rPr/>
        <w:t>①</w:t>
      </w:r>
      <w:r>
        <w:rPr>
          <w:spacing w:val="36"/>
        </w:rPr>
        <w:t> </w:t>
      </w:r>
      <w:r>
        <w:rPr>
          <w:spacing w:val="2"/>
        </w:rPr>
        <w:t>资产负债表中的资产和负债项目，采用资产负债表日的即期汇率折算，所</w:t>
      </w:r>
      <w:r>
        <w:rPr>
          <w:spacing w:val="-116"/>
        </w:rPr>
        <w:t> </w:t>
      </w:r>
      <w:r>
        <w:rPr>
          <w:spacing w:val="-116"/>
        </w:rPr>
      </w:r>
      <w:r>
        <w:rPr/>
        <w:t>有</w:t>
      </w:r>
    </w:p>
    <w:p>
      <w:pPr>
        <w:pStyle w:val="BodyText"/>
        <w:spacing w:line="240" w:lineRule="auto"/>
        <w:ind w:left="137" w:right="142"/>
        <w:jc w:val="left"/>
      </w:pPr>
      <w:r>
        <w:rPr/>
        <w:t>者权益项目除“未分配利润”项目外，其他项目采用发生时的即期汇率折算；</w:t>
      </w:r>
    </w:p>
    <w:p>
      <w:pPr>
        <w:pStyle w:val="BodyText"/>
        <w:spacing w:line="357" w:lineRule="auto" w:before="152"/>
        <w:ind w:left="978" w:right="142" w:hanging="360"/>
        <w:jc w:val="left"/>
      </w:pPr>
      <w:r>
        <w:rPr/>
        <w:t>②</w:t>
      </w:r>
      <w:r>
        <w:rPr>
          <w:spacing w:val="9"/>
        </w:rPr>
        <w:t> </w:t>
      </w:r>
      <w:r>
        <w:rPr>
          <w:spacing w:val="3"/>
        </w:rPr>
        <w:t>利润表项目，按当期平均汇率折算，按照以上折算产生的外币财务报表折</w:t>
      </w:r>
      <w:r>
        <w:rPr/>
        <w:t> 算</w:t>
      </w:r>
    </w:p>
    <w:p>
      <w:pPr>
        <w:pStyle w:val="BodyText"/>
        <w:spacing w:line="240" w:lineRule="auto"/>
        <w:ind w:left="137" w:right="142"/>
        <w:jc w:val="left"/>
      </w:pPr>
      <w:r>
        <w:rPr/>
        <w:t>差额，在资产负债表中所有者权益项目下单独列示；</w:t>
      </w:r>
    </w:p>
    <w:p>
      <w:pPr>
        <w:pStyle w:val="BodyText"/>
        <w:spacing w:line="357" w:lineRule="auto" w:before="154"/>
        <w:ind w:left="978" w:right="142" w:hanging="360"/>
        <w:jc w:val="left"/>
      </w:pPr>
      <w:r>
        <w:rPr/>
        <w:t>③</w:t>
      </w:r>
      <w:r>
        <w:rPr>
          <w:spacing w:val="9"/>
        </w:rPr>
        <w:t> </w:t>
      </w:r>
      <w:r>
        <w:rPr>
          <w:spacing w:val="3"/>
        </w:rPr>
        <w:t>现金流量表的现金流量项目按当期平均汇率折算，汇率变动对现金流量的</w:t>
      </w:r>
      <w:r>
        <w:rPr/>
        <w:t> 影</w:t>
      </w:r>
    </w:p>
    <w:p>
      <w:pPr>
        <w:pStyle w:val="BodyText"/>
        <w:spacing w:line="240" w:lineRule="auto"/>
        <w:ind w:left="137" w:right="142"/>
        <w:jc w:val="left"/>
      </w:pPr>
      <w:r>
        <w:rPr/>
        <w:t>响，在现金流量表中单独列示。</w:t>
      </w:r>
    </w:p>
    <w:p>
      <w:pPr>
        <w:spacing w:line="240" w:lineRule="auto" w:before="11"/>
        <w:rPr>
          <w:rFonts w:ascii="宋体" w:hAnsi="宋体" w:cs="宋体" w:eastAsia="宋体" w:hint="default"/>
          <w:sz w:val="20"/>
          <w:szCs w:val="20"/>
        </w:rPr>
      </w:pPr>
    </w:p>
    <w:p>
      <w:pPr>
        <w:pStyle w:val="Heading3"/>
        <w:spacing w:line="240" w:lineRule="auto" w:before="0"/>
        <w:ind w:right="142"/>
        <w:jc w:val="left"/>
        <w:rPr>
          <w:b w:val="0"/>
          <w:bCs w:val="0"/>
        </w:rPr>
      </w:pPr>
      <w:r>
        <w:rPr>
          <w:rFonts w:ascii="Arial" w:hAnsi="Arial" w:cs="Arial" w:eastAsia="Arial" w:hint="default"/>
        </w:rPr>
        <w:t>9. </w:t>
      </w:r>
      <w:r>
        <w:rPr>
          <w:rFonts w:ascii="Arial" w:hAnsi="Arial" w:cs="Arial" w:eastAsia="Arial" w:hint="default"/>
          <w:spacing w:val="23"/>
        </w:rPr>
        <w:t> </w:t>
      </w:r>
      <w:r>
        <w:rPr/>
        <w:t>金融工具</w:t>
      </w:r>
      <w:r>
        <w:rPr>
          <w:b w:val="0"/>
          <w:bCs w:val="0"/>
        </w:rPr>
      </w:r>
    </w:p>
    <w:p>
      <w:pPr>
        <w:pStyle w:val="BodyText"/>
        <w:spacing w:line="240" w:lineRule="auto" w:before="135"/>
        <w:ind w:right="142"/>
        <w:jc w:val="left"/>
      </w:pPr>
      <w:r>
        <w:rPr>
          <w:rFonts w:ascii="Arial" w:hAnsi="Arial" w:cs="Arial" w:eastAsia="Arial" w:hint="default"/>
        </w:rPr>
        <w:t>(1)</w:t>
      </w:r>
      <w:r>
        <w:rPr>
          <w:rFonts w:ascii="Arial" w:hAnsi="Arial" w:cs="Arial" w:eastAsia="Arial" w:hint="default"/>
          <w:spacing w:val="59"/>
        </w:rPr>
        <w:t> </w:t>
      </w:r>
      <w:r>
        <w:rPr/>
        <w:t>金融资产划分为以下四类：</w:t>
      </w:r>
    </w:p>
    <w:p>
      <w:pPr>
        <w:pStyle w:val="BodyText"/>
        <w:spacing w:line="357" w:lineRule="auto" w:before="135"/>
        <w:ind w:left="137" w:right="142" w:firstLine="480"/>
        <w:jc w:val="left"/>
      </w:pPr>
      <w:r>
        <w:rPr/>
        <w:t>①</w:t>
      </w:r>
      <w:r>
        <w:rPr>
          <w:spacing w:val="9"/>
        </w:rPr>
        <w:t> </w:t>
      </w:r>
      <w:r>
        <w:rPr>
          <w:spacing w:val="3"/>
        </w:rPr>
        <w:t>以公允价值计量且其变动计入当期损益的金融资产，包括交易性金融资产</w:t>
      </w:r>
      <w:r>
        <w:rPr/>
        <w:t> 和直接指定为以公允价值计量且其变动计入当期损益的金融资产。</w:t>
      </w:r>
    </w:p>
    <w:p>
      <w:pPr>
        <w:pStyle w:val="BodyText"/>
        <w:spacing w:line="240" w:lineRule="auto"/>
        <w:ind w:right="142"/>
        <w:jc w:val="left"/>
      </w:pPr>
      <w:r>
        <w:rPr/>
        <w:t>②</w:t>
      </w:r>
      <w:r>
        <w:rPr>
          <w:spacing w:val="10"/>
        </w:rPr>
        <w:t> </w:t>
      </w:r>
      <w:r>
        <w:rPr/>
        <w:t>持有至到期投资</w:t>
      </w:r>
    </w:p>
    <w:p>
      <w:pPr>
        <w:pStyle w:val="BodyText"/>
        <w:spacing w:line="240" w:lineRule="auto" w:before="152"/>
        <w:ind w:right="142"/>
        <w:jc w:val="left"/>
      </w:pPr>
      <w:r>
        <w:rPr/>
        <w:t>③</w:t>
      </w:r>
      <w:r>
        <w:rPr>
          <w:spacing w:val="10"/>
        </w:rPr>
        <w:t> </w:t>
      </w:r>
      <w:r>
        <w:rPr/>
        <w:t>贷款和应收款项</w:t>
      </w:r>
    </w:p>
    <w:p>
      <w:pPr>
        <w:pStyle w:val="BodyText"/>
        <w:spacing w:line="240" w:lineRule="auto" w:before="152"/>
        <w:ind w:right="142"/>
        <w:jc w:val="left"/>
      </w:pPr>
      <w:r>
        <w:rPr/>
        <w:t>④</w:t>
      </w:r>
      <w:r>
        <w:rPr>
          <w:spacing w:val="10"/>
        </w:rPr>
        <w:t> </w:t>
      </w:r>
      <w:r>
        <w:rPr/>
        <w:t>可供出售金融资产</w:t>
      </w:r>
    </w:p>
    <w:p>
      <w:pPr>
        <w:pStyle w:val="BodyText"/>
        <w:spacing w:line="240" w:lineRule="auto" w:before="152"/>
        <w:ind w:right="142"/>
        <w:jc w:val="left"/>
      </w:pPr>
      <w:r>
        <w:rPr>
          <w:rFonts w:ascii="Arial" w:hAnsi="Arial" w:cs="Arial" w:eastAsia="Arial" w:hint="default"/>
        </w:rPr>
        <w:t>(2)</w:t>
      </w:r>
      <w:r>
        <w:rPr>
          <w:rFonts w:ascii="Arial" w:hAnsi="Arial" w:cs="Arial" w:eastAsia="Arial" w:hint="default"/>
          <w:spacing w:val="59"/>
        </w:rPr>
        <w:t> </w:t>
      </w:r>
      <w:r>
        <w:rPr/>
        <w:t>金融负债划分为以下两类：</w:t>
      </w:r>
    </w:p>
    <w:p>
      <w:pPr>
        <w:pStyle w:val="BodyText"/>
        <w:spacing w:line="357" w:lineRule="auto" w:before="135"/>
        <w:ind w:left="137" w:right="142" w:firstLine="480"/>
        <w:jc w:val="left"/>
      </w:pPr>
      <w:r>
        <w:rPr/>
        <w:t>①</w:t>
      </w:r>
      <w:r>
        <w:rPr>
          <w:spacing w:val="35"/>
        </w:rPr>
        <w:t> </w:t>
      </w:r>
      <w:r>
        <w:rPr>
          <w:spacing w:val="2"/>
        </w:rPr>
        <w:t>以公允价值计量且其变动计入当期损益的金融负债，包括交易性金融负债</w:t>
      </w:r>
      <w:r>
        <w:rPr/>
        <w:t> 和指定为以公允价值计量且其变动计入当期损益的金融负债。</w:t>
      </w:r>
    </w:p>
    <w:p>
      <w:pPr>
        <w:pStyle w:val="BodyText"/>
        <w:spacing w:line="240" w:lineRule="auto"/>
        <w:ind w:right="142"/>
        <w:jc w:val="left"/>
      </w:pPr>
      <w:r>
        <w:rPr/>
        <w:t>②</w:t>
      </w:r>
      <w:r>
        <w:rPr>
          <w:spacing w:val="10"/>
        </w:rPr>
        <w:t> </w:t>
      </w:r>
      <w:r>
        <w:rPr/>
        <w:t>其他金融负债。</w:t>
      </w:r>
    </w:p>
    <w:p>
      <w:pPr>
        <w:pStyle w:val="BodyText"/>
        <w:spacing w:line="240" w:lineRule="auto" w:before="152"/>
        <w:ind w:right="142"/>
        <w:jc w:val="left"/>
      </w:pPr>
      <w:r>
        <w:rPr>
          <w:rFonts w:ascii="Arial" w:hAnsi="Arial" w:cs="Arial" w:eastAsia="Arial" w:hint="default"/>
        </w:rPr>
        <w:t>(3)</w:t>
      </w:r>
      <w:r>
        <w:rPr>
          <w:rFonts w:ascii="Arial" w:hAnsi="Arial" w:cs="Arial" w:eastAsia="Arial" w:hint="default"/>
          <w:spacing w:val="59"/>
        </w:rPr>
        <w:t> </w:t>
      </w:r>
      <w:r>
        <w:rPr/>
        <w:t>金融工具的确认依据和计量方法：</w:t>
      </w:r>
    </w:p>
    <w:p>
      <w:pPr>
        <w:pStyle w:val="BodyText"/>
        <w:spacing w:line="240" w:lineRule="auto" w:before="135"/>
        <w:ind w:right="142"/>
        <w:jc w:val="left"/>
      </w:pPr>
      <w:r>
        <w:rPr/>
        <w:t>①</w:t>
      </w:r>
      <w:r>
        <w:rPr>
          <w:spacing w:val="10"/>
        </w:rPr>
        <w:t> </w:t>
      </w:r>
      <w:r>
        <w:rPr/>
        <w:t>公司成为金融工具合同的一方时，确认一项金融资产或金融负债。</w:t>
      </w:r>
    </w:p>
    <w:p>
      <w:pPr>
        <w:pStyle w:val="BodyText"/>
        <w:spacing w:line="357" w:lineRule="auto" w:before="154"/>
        <w:ind w:left="137" w:right="154" w:firstLine="480"/>
        <w:jc w:val="both"/>
      </w:pPr>
      <w:r>
        <w:rPr/>
        <w:t>②</w:t>
      </w:r>
      <w:r>
        <w:rPr>
          <w:spacing w:val="35"/>
        </w:rPr>
        <w:t> </w:t>
      </w:r>
      <w:r>
        <w:rPr>
          <w:spacing w:val="2"/>
        </w:rPr>
        <w:t>公司初始确认金融资产或金融负债，按照公允价值计量。对于以公允价值</w:t>
      </w:r>
      <w:r>
        <w:rPr/>
        <w:t> 计量且其变动计入当期损益的金融资产或金融负债，相关交易费用直接计入当期损 益；对于其他类别的金融资产或金融负债，相关交易费用计入初始确认金额。</w:t>
      </w:r>
    </w:p>
    <w:p>
      <w:pPr>
        <w:spacing w:after="0" w:line="357" w:lineRule="auto"/>
        <w:jc w:val="both"/>
        <w:sectPr>
          <w:pgSz w:w="12240" w:h="15840"/>
          <w:pgMar w:header="747" w:footer="707" w:top="980" w:bottom="900" w:left="1660" w:right="1640"/>
        </w:sectPr>
      </w:pPr>
    </w:p>
    <w:p>
      <w:pPr>
        <w:spacing w:line="240" w:lineRule="auto" w:before="7"/>
        <w:rPr>
          <w:rFonts w:ascii="宋体" w:hAnsi="宋体" w:cs="宋体" w:eastAsia="宋体" w:hint="default"/>
          <w:sz w:val="29"/>
          <w:szCs w:val="29"/>
        </w:rPr>
      </w:pPr>
    </w:p>
    <w:p>
      <w:pPr>
        <w:pStyle w:val="BodyText"/>
        <w:spacing w:line="357" w:lineRule="auto" w:before="26"/>
        <w:ind w:left="137" w:right="235" w:firstLine="480"/>
        <w:jc w:val="both"/>
      </w:pPr>
      <w:r>
        <w:rPr/>
        <w:t>③</w:t>
      </w:r>
      <w:r>
        <w:rPr>
          <w:spacing w:val="35"/>
        </w:rPr>
        <w:t> </w:t>
      </w:r>
      <w:r>
        <w:rPr>
          <w:spacing w:val="2"/>
        </w:rPr>
        <w:t>公司按照公允价值对金融资产进行后续计量，且不扣除将来处置该金融资</w:t>
      </w:r>
      <w:r>
        <w:rPr/>
        <w:t> 产时可能发生的交易费用。但是，下列情况除外：</w:t>
      </w:r>
    </w:p>
    <w:p>
      <w:pPr>
        <w:pStyle w:val="BodyText"/>
        <w:spacing w:line="357" w:lineRule="auto"/>
        <w:ind w:right="98"/>
        <w:jc w:val="left"/>
      </w:pPr>
      <w:r>
        <w:rPr>
          <w:rFonts w:ascii="宋体" w:hAnsi="宋体" w:cs="宋体" w:eastAsia="宋体" w:hint="default"/>
        </w:rPr>
        <w:t>A.</w:t>
      </w:r>
      <w:r>
        <w:rPr>
          <w:rFonts w:ascii="宋体" w:hAnsi="宋体" w:cs="宋体" w:eastAsia="宋体" w:hint="default"/>
          <w:spacing w:val="4"/>
        </w:rPr>
        <w:t> </w:t>
      </w:r>
      <w:r>
        <w:rPr/>
        <w:t>持有至到期投资以及贷款和应收款项，采用实际利率法，按摊余成本计量； </w:t>
      </w:r>
      <w:r>
        <w:rPr>
          <w:rFonts w:ascii="宋体" w:hAnsi="宋体" w:cs="宋体" w:eastAsia="宋体" w:hint="default"/>
        </w:rPr>
        <w:t>B.</w:t>
      </w:r>
      <w:r>
        <w:rPr>
          <w:rFonts w:ascii="宋体" w:hAnsi="宋体" w:cs="宋体" w:eastAsia="宋体" w:hint="default"/>
          <w:spacing w:val="18"/>
        </w:rPr>
        <w:t> </w:t>
      </w:r>
      <w:r>
        <w:rPr>
          <w:spacing w:val="-4"/>
        </w:rPr>
        <w:t>在活跃市场中没有报价且其公允价值不能可靠计量的权益工具投资，以及与</w:t>
      </w:r>
    </w:p>
    <w:p>
      <w:pPr>
        <w:pStyle w:val="BodyText"/>
        <w:spacing w:line="357" w:lineRule="auto"/>
        <w:ind w:right="222" w:hanging="481"/>
        <w:jc w:val="left"/>
      </w:pPr>
      <w:r>
        <w:rPr/>
        <w:t>该项权益工具挂钩并须通过交付该权益工具结算的衍生金融资产，按照成本计量。 公司采用实际利率法，按摊余成本对金融负债进行后续计量。但是，下列情况</w:t>
      </w:r>
    </w:p>
    <w:p>
      <w:pPr>
        <w:pStyle w:val="BodyText"/>
        <w:spacing w:line="240" w:lineRule="auto"/>
        <w:ind w:left="137" w:right="218"/>
        <w:jc w:val="left"/>
      </w:pPr>
      <w:r>
        <w:rPr/>
        <w:t>除外：</w:t>
      </w:r>
    </w:p>
    <w:p>
      <w:pPr>
        <w:pStyle w:val="BodyText"/>
        <w:spacing w:line="357" w:lineRule="auto" w:before="152"/>
        <w:ind w:left="137" w:right="235" w:firstLine="480"/>
        <w:jc w:val="both"/>
      </w:pPr>
      <w:r>
        <w:rPr>
          <w:rFonts w:ascii="宋体" w:hAnsi="宋体" w:cs="宋体" w:eastAsia="宋体" w:hint="default"/>
        </w:rPr>
        <w:t>A.</w:t>
      </w:r>
      <w:r>
        <w:rPr>
          <w:rFonts w:ascii="宋体" w:hAnsi="宋体" w:cs="宋体" w:eastAsia="宋体" w:hint="default"/>
          <w:spacing w:val="35"/>
        </w:rPr>
        <w:t> </w:t>
      </w:r>
      <w:r>
        <w:rPr>
          <w:spacing w:val="2"/>
        </w:rPr>
        <w:t>以公允价值计量且变动计入当期损益的金融负债，按照公允价值计量，且</w:t>
      </w:r>
      <w:r>
        <w:rPr/>
        <w:t> 不扣除将来结清金融负债时可能发生的交易费用；</w:t>
      </w:r>
    </w:p>
    <w:p>
      <w:pPr>
        <w:pStyle w:val="BodyText"/>
        <w:spacing w:line="357" w:lineRule="auto"/>
        <w:ind w:left="137" w:right="235" w:firstLine="480"/>
        <w:jc w:val="both"/>
      </w:pPr>
      <w:r>
        <w:rPr>
          <w:rFonts w:ascii="宋体" w:hAnsi="宋体" w:cs="宋体" w:eastAsia="宋体" w:hint="default"/>
        </w:rPr>
        <w:t>B.</w:t>
      </w:r>
      <w:r>
        <w:rPr>
          <w:rFonts w:ascii="宋体" w:hAnsi="宋体" w:cs="宋体" w:eastAsia="宋体" w:hint="default"/>
          <w:spacing w:val="17"/>
        </w:rPr>
        <w:t> </w:t>
      </w:r>
      <w:r>
        <w:rPr>
          <w:spacing w:val="-4"/>
        </w:rPr>
        <w:t>与在活跃的市场中没有报价、公允价值不能可靠计量的权益工具挂钩并须通</w:t>
      </w:r>
      <w:r>
        <w:rPr/>
        <w:t> 过交付该权益工具结算的衍生金融负债，按照成本计量；</w:t>
      </w:r>
    </w:p>
    <w:p>
      <w:pPr>
        <w:pStyle w:val="BodyText"/>
        <w:spacing w:line="357" w:lineRule="auto"/>
        <w:ind w:left="137" w:right="234" w:firstLine="480"/>
        <w:jc w:val="both"/>
      </w:pPr>
      <w:r>
        <w:rPr>
          <w:rFonts w:ascii="宋体" w:hAnsi="宋体" w:cs="宋体" w:eastAsia="宋体" w:hint="default"/>
        </w:rPr>
        <w:t>C.</w:t>
      </w:r>
      <w:r>
        <w:rPr>
          <w:rFonts w:ascii="宋体" w:hAnsi="宋体" w:cs="宋体" w:eastAsia="宋体" w:hint="default"/>
          <w:spacing w:val="7"/>
        </w:rPr>
        <w:t> </w:t>
      </w:r>
      <w:r>
        <w:rPr>
          <w:spacing w:val="3"/>
        </w:rPr>
        <w:t>不属于指定为以公允价值计量且其变动计入当期损益的金融负债的财务担</w:t>
      </w:r>
      <w:r>
        <w:rPr/>
        <w:t> 保合同，或没有指定为以公允价值计量且其变动计入当期损益并将以低于市场利率 贷款的贷款承诺，在初始确认后按照下列两项金额之中的较高者进行后续计量：按 照或有事项准则确定的金额；初始确认金额扣除按照收入准则确定的累计摊销后的 余额。</w:t>
      </w:r>
    </w:p>
    <w:p>
      <w:pPr>
        <w:pStyle w:val="BodyText"/>
        <w:spacing w:line="240" w:lineRule="auto"/>
        <w:ind w:right="218"/>
        <w:jc w:val="left"/>
      </w:pPr>
      <w:r>
        <w:rPr>
          <w:rFonts w:ascii="Arial" w:hAnsi="Arial" w:cs="Arial" w:eastAsia="Arial" w:hint="default"/>
        </w:rPr>
        <w:t>(4)</w:t>
      </w:r>
      <w:r>
        <w:rPr>
          <w:rFonts w:ascii="Arial" w:hAnsi="Arial" w:cs="Arial" w:eastAsia="Arial" w:hint="default"/>
          <w:spacing w:val="59"/>
        </w:rPr>
        <w:t> </w:t>
      </w:r>
      <w:r>
        <w:rPr/>
        <w:t>金融资产转移的确认依据和计量方法</w:t>
      </w:r>
    </w:p>
    <w:p>
      <w:pPr>
        <w:pStyle w:val="BodyText"/>
        <w:spacing w:line="357" w:lineRule="auto" w:before="135"/>
        <w:ind w:right="222"/>
        <w:jc w:val="left"/>
      </w:pPr>
      <w:r>
        <w:rPr/>
        <w:t>①</w:t>
      </w:r>
      <w:r>
        <w:rPr>
          <w:spacing w:val="10"/>
        </w:rPr>
        <w:t> </w:t>
      </w:r>
      <w:r>
        <w:rPr/>
        <w:t>金融资产转移的确认</w:t>
      </w:r>
      <w:r>
        <w:rPr/>
        <w:t> 已将金融资产所有权上几乎所有的风险和报酬转移给转入方的，终止确认该金</w:t>
      </w:r>
    </w:p>
    <w:p>
      <w:pPr>
        <w:pStyle w:val="BodyText"/>
        <w:spacing w:line="240" w:lineRule="auto"/>
        <w:ind w:left="137" w:right="218"/>
        <w:jc w:val="left"/>
      </w:pPr>
      <w:r>
        <w:rPr/>
        <w:t>融资产。</w:t>
      </w:r>
    </w:p>
    <w:p>
      <w:pPr>
        <w:pStyle w:val="BodyText"/>
        <w:spacing w:line="357" w:lineRule="auto" w:before="152"/>
        <w:ind w:right="99"/>
        <w:jc w:val="left"/>
      </w:pPr>
      <w:r>
        <w:rPr/>
        <w:t>②</w:t>
      </w:r>
      <w:r>
        <w:rPr>
          <w:spacing w:val="10"/>
        </w:rPr>
        <w:t> </w:t>
      </w:r>
      <w:r>
        <w:rPr/>
        <w:t>金融资产转移的计量</w:t>
      </w:r>
      <w:r>
        <w:rPr/>
        <w:t> </w:t>
      </w:r>
      <w:r>
        <w:rPr>
          <w:spacing w:val="-4"/>
        </w:rPr>
        <w:t>金融资产整体转移满足终止确认条件的，将下列两项金额的差额计入当期损益：</w:t>
      </w:r>
      <w:r>
        <w:rPr>
          <w:spacing w:val="-94"/>
        </w:rPr>
        <w:t> </w:t>
      </w:r>
      <w:r>
        <w:rPr>
          <w:spacing w:val="-94"/>
        </w:rPr>
      </w:r>
      <w:r>
        <w:rPr>
          <w:rFonts w:ascii="宋体" w:hAnsi="宋体" w:cs="宋体" w:eastAsia="宋体" w:hint="default"/>
        </w:rPr>
        <w:t>A. </w:t>
      </w:r>
      <w:r>
        <w:rPr/>
        <w:t>所转移金融资产的账面价值；</w:t>
      </w:r>
    </w:p>
    <w:p>
      <w:pPr>
        <w:pStyle w:val="BodyText"/>
        <w:spacing w:line="357" w:lineRule="auto"/>
        <w:ind w:left="137" w:right="235" w:firstLine="480"/>
        <w:jc w:val="both"/>
      </w:pPr>
      <w:r>
        <w:rPr>
          <w:rFonts w:ascii="宋体" w:hAnsi="宋体" w:cs="宋体" w:eastAsia="宋体" w:hint="default"/>
        </w:rPr>
        <w:t>B.</w:t>
      </w:r>
      <w:r>
        <w:rPr>
          <w:rFonts w:ascii="宋体" w:hAnsi="宋体" w:cs="宋体" w:eastAsia="宋体" w:hint="default"/>
          <w:spacing w:val="16"/>
        </w:rPr>
        <w:t> </w:t>
      </w:r>
      <w:r>
        <w:rPr>
          <w:spacing w:val="-4"/>
        </w:rPr>
        <w:t>因转移而收到的对价，与原直接计入所有者权益的公允价值变动累计额（涉</w:t>
      </w:r>
      <w:r>
        <w:rPr/>
        <w:t> 及转移的金融资产为可供出售金融资产的情形）之和。</w:t>
      </w:r>
    </w:p>
    <w:p>
      <w:pPr>
        <w:pStyle w:val="BodyText"/>
        <w:spacing w:line="357" w:lineRule="auto"/>
        <w:ind w:left="137" w:right="232" w:firstLine="480"/>
        <w:jc w:val="both"/>
      </w:pPr>
      <w:r>
        <w:rPr/>
        <w:t>金融资产部分转移满足终止确认条件的，应当将所转移金融资产整体的账面价 值，在终止确认部分和未终止确认部分（在此种情况下，所保留的服务资产应当视 同未终止确认金融资产的一部分）之间，按照各自的相对公允价值进行分摊，并将</w:t>
      </w:r>
    </w:p>
    <w:p>
      <w:pPr>
        <w:spacing w:after="0" w:line="357" w:lineRule="auto"/>
        <w:jc w:val="both"/>
        <w:sectPr>
          <w:pgSz w:w="12240" w:h="15840"/>
          <w:pgMar w:header="747" w:footer="707" w:top="980" w:bottom="900" w:left="1660" w:right="1560"/>
        </w:sectPr>
      </w:pPr>
    </w:p>
    <w:p>
      <w:pPr>
        <w:spacing w:line="240" w:lineRule="auto" w:before="7"/>
        <w:rPr>
          <w:rFonts w:ascii="宋体" w:hAnsi="宋体" w:cs="宋体" w:eastAsia="宋体" w:hint="default"/>
          <w:sz w:val="29"/>
          <w:szCs w:val="29"/>
        </w:rPr>
      </w:pPr>
    </w:p>
    <w:p>
      <w:pPr>
        <w:pStyle w:val="BodyText"/>
        <w:spacing w:line="357" w:lineRule="auto" w:before="26"/>
        <w:ind w:right="5023" w:hanging="481"/>
        <w:jc w:val="left"/>
      </w:pPr>
      <w:r>
        <w:rPr/>
        <w:t>下列两项金额的差额计入当期损益： </w:t>
      </w:r>
      <w:r>
        <w:rPr>
          <w:rFonts w:ascii="宋体" w:hAnsi="宋体" w:cs="宋体" w:eastAsia="宋体" w:hint="default"/>
        </w:rPr>
        <w:t>A. </w:t>
      </w:r>
      <w:r>
        <w:rPr/>
        <w:t>终止确认部分的账面价值；</w:t>
      </w:r>
    </w:p>
    <w:p>
      <w:pPr>
        <w:pStyle w:val="BodyText"/>
        <w:spacing w:line="357" w:lineRule="auto"/>
        <w:ind w:left="137" w:right="235" w:firstLine="480"/>
        <w:jc w:val="both"/>
      </w:pPr>
      <w:r>
        <w:rPr>
          <w:rFonts w:ascii="宋体" w:hAnsi="宋体" w:cs="宋体" w:eastAsia="宋体" w:hint="default"/>
        </w:rPr>
        <w:t>B.</w:t>
      </w:r>
      <w:r>
        <w:rPr>
          <w:rFonts w:ascii="宋体" w:hAnsi="宋体" w:cs="宋体" w:eastAsia="宋体" w:hint="default"/>
          <w:spacing w:val="17"/>
        </w:rPr>
        <w:t> </w:t>
      </w:r>
      <w:r>
        <w:rPr>
          <w:spacing w:val="-4"/>
        </w:rPr>
        <w:t>终止确认部分的对价，与原直接计入所有者权益的公允价值变动累计额中对</w:t>
      </w:r>
      <w:r>
        <w:rPr/>
        <w:t> 应终止确认部分的金额（涉及转移的金融资产为可供出售金融资产的情形）之和。</w:t>
      </w:r>
    </w:p>
    <w:p>
      <w:pPr>
        <w:pStyle w:val="BodyText"/>
        <w:spacing w:line="338" w:lineRule="auto"/>
        <w:ind w:right="99"/>
        <w:jc w:val="left"/>
      </w:pPr>
      <w:r>
        <w:rPr>
          <w:rFonts w:ascii="Arial" w:hAnsi="Arial" w:cs="Arial" w:eastAsia="Arial" w:hint="default"/>
        </w:rPr>
        <w:t>(5)</w:t>
      </w:r>
      <w:r>
        <w:rPr>
          <w:rFonts w:ascii="Arial" w:hAnsi="Arial" w:cs="Arial" w:eastAsia="Arial" w:hint="default"/>
          <w:spacing w:val="59"/>
        </w:rPr>
        <w:t> </w:t>
      </w:r>
      <w:r>
        <w:rPr/>
        <w:t>金融负债终止确认条件 </w:t>
      </w:r>
      <w:r>
        <w:rPr>
          <w:spacing w:val="-4"/>
        </w:rPr>
        <w:t>金融负债的现时义务全部或部分已经解除的，终止确认该金融负债或其一部分。</w:t>
      </w:r>
    </w:p>
    <w:p>
      <w:pPr>
        <w:pStyle w:val="BodyText"/>
        <w:spacing w:line="357" w:lineRule="auto" w:before="54"/>
        <w:ind w:left="137" w:right="235" w:firstLine="480"/>
        <w:jc w:val="both"/>
      </w:pPr>
      <w:r>
        <w:rPr/>
        <w:t>①</w:t>
      </w:r>
      <w:r>
        <w:rPr>
          <w:spacing w:val="35"/>
        </w:rPr>
        <w:t> </w:t>
      </w:r>
      <w:r>
        <w:rPr>
          <w:spacing w:val="2"/>
        </w:rPr>
        <w:t>将用于偿付金融负债的资产转入某个机构或设立信托，偿付债务的现时义</w:t>
      </w:r>
      <w:r>
        <w:rPr/>
        <w:t> 务仍存在的，不终止确认该金融负债，也不终止确认转出的资产。</w:t>
      </w:r>
    </w:p>
    <w:p>
      <w:pPr>
        <w:pStyle w:val="BodyText"/>
        <w:spacing w:line="357" w:lineRule="auto" w:before="36"/>
        <w:ind w:left="137" w:right="233" w:firstLine="480"/>
        <w:jc w:val="both"/>
      </w:pPr>
      <w:r>
        <w:rPr/>
        <w:t>②</w:t>
      </w:r>
      <w:r>
        <w:rPr>
          <w:spacing w:val="35"/>
        </w:rPr>
        <w:t> </w:t>
      </w:r>
      <w:r>
        <w:rPr>
          <w:spacing w:val="2"/>
        </w:rPr>
        <w:t>与债权人之间签订协议，以承担新金融负债方式替换现存金融负债，且新</w:t>
      </w:r>
      <w:r>
        <w:rPr/>
        <w:t> 金融负债与现存金融负债的合同条款实质上不同的，终止确认现存金融负债，并同 时确认新金融负债。</w:t>
      </w:r>
    </w:p>
    <w:p>
      <w:pPr>
        <w:pStyle w:val="BodyText"/>
        <w:spacing w:line="357" w:lineRule="auto"/>
        <w:ind w:left="137" w:right="235" w:firstLine="480"/>
        <w:jc w:val="both"/>
      </w:pPr>
      <w:r>
        <w:rPr/>
        <w:t>③</w:t>
      </w:r>
      <w:r>
        <w:rPr>
          <w:spacing w:val="35"/>
        </w:rPr>
        <w:t> </w:t>
      </w:r>
      <w:r>
        <w:rPr>
          <w:spacing w:val="2"/>
        </w:rPr>
        <w:t>对现存金融负债全部或部分的合同条款作出实质性修改的，终止确认现存</w:t>
      </w:r>
      <w:r>
        <w:rPr/>
        <w:t> 金融负债或其一部分，同时将修改条款后的金融负债确认为一项新金融负债。</w:t>
      </w:r>
    </w:p>
    <w:p>
      <w:pPr>
        <w:pStyle w:val="BodyText"/>
        <w:spacing w:line="357" w:lineRule="auto"/>
        <w:ind w:left="137" w:right="235" w:firstLine="480"/>
        <w:jc w:val="both"/>
      </w:pPr>
      <w:r>
        <w:rPr/>
        <w:t>④</w:t>
      </w:r>
      <w:r>
        <w:rPr>
          <w:spacing w:val="35"/>
        </w:rPr>
        <w:t> </w:t>
      </w:r>
      <w:r>
        <w:rPr>
          <w:spacing w:val="2"/>
        </w:rPr>
        <w:t>金融负债全部或部分终止确认的，将终止确认部分的账面价值与支付的对</w:t>
      </w:r>
      <w:r>
        <w:rPr/>
        <w:t> 价（包括转出的非现金资产或承担的新金融负债）之间的差额，计入当期损益。</w:t>
      </w:r>
    </w:p>
    <w:p>
      <w:pPr>
        <w:pStyle w:val="BodyText"/>
        <w:spacing w:line="357" w:lineRule="auto"/>
        <w:ind w:left="137" w:right="233" w:firstLine="480"/>
        <w:jc w:val="both"/>
      </w:pPr>
      <w:r>
        <w:rPr/>
        <w:t>⑤</w:t>
      </w:r>
      <w:r>
        <w:rPr>
          <w:spacing w:val="35"/>
        </w:rPr>
        <w:t> </w:t>
      </w:r>
      <w:r>
        <w:rPr>
          <w:spacing w:val="2"/>
        </w:rPr>
        <w:t>回购金融负债一部分的，在回购日按照继续确认部分和终止确认部分的相</w:t>
      </w:r>
      <w:r>
        <w:rPr/>
        <w:t> 对公允价值，将该金融负债整体的账面价值进行分配。分配给终止确认部分的账面 价值与支付的对价（包括转出的非现金资产或承担的新金融负债）之间的差额，计 入当期损益。</w:t>
      </w:r>
    </w:p>
    <w:p>
      <w:pPr>
        <w:pStyle w:val="BodyText"/>
        <w:spacing w:line="240" w:lineRule="auto"/>
        <w:ind w:right="218"/>
        <w:jc w:val="left"/>
      </w:pPr>
      <w:r>
        <w:rPr>
          <w:rFonts w:ascii="Arial" w:hAnsi="Arial" w:cs="Arial" w:eastAsia="Arial" w:hint="default"/>
        </w:rPr>
        <w:t>(6)</w:t>
      </w:r>
      <w:r>
        <w:rPr>
          <w:rFonts w:ascii="Arial" w:hAnsi="Arial" w:cs="Arial" w:eastAsia="Arial" w:hint="default"/>
          <w:spacing w:val="59"/>
        </w:rPr>
        <w:t> </w:t>
      </w:r>
      <w:r>
        <w:rPr/>
        <w:t>主要金融资产和金融负债的公允价值确定方法</w:t>
      </w:r>
    </w:p>
    <w:p>
      <w:pPr>
        <w:pStyle w:val="BodyText"/>
        <w:spacing w:line="357" w:lineRule="auto" w:before="135"/>
        <w:ind w:left="137" w:right="235" w:firstLine="480"/>
        <w:jc w:val="both"/>
      </w:pPr>
      <w:r>
        <w:rPr/>
        <w:t>①</w:t>
      </w:r>
      <w:r>
        <w:rPr>
          <w:spacing w:val="35"/>
        </w:rPr>
        <w:t> </w:t>
      </w:r>
      <w:r>
        <w:rPr>
          <w:spacing w:val="2"/>
        </w:rPr>
        <w:t>存在活跃市场的金融资产或金融负债，将活跃市场中的报价用于确定其公</w:t>
      </w:r>
      <w:r>
        <w:rPr/>
        <w:t> 允价值。</w:t>
      </w:r>
    </w:p>
    <w:p>
      <w:pPr>
        <w:pStyle w:val="BodyText"/>
        <w:spacing w:line="240" w:lineRule="auto"/>
        <w:ind w:right="218"/>
        <w:jc w:val="left"/>
      </w:pPr>
      <w:r>
        <w:rPr/>
        <w:t>②</w:t>
      </w:r>
      <w:r>
        <w:rPr>
          <w:spacing w:val="10"/>
        </w:rPr>
        <w:t> </w:t>
      </w:r>
      <w:r>
        <w:rPr/>
        <w:t>金融工具不存在活跃市场的，采用估值技术确定其公允价值。</w:t>
      </w:r>
    </w:p>
    <w:p>
      <w:pPr>
        <w:pStyle w:val="BodyText"/>
        <w:spacing w:line="338" w:lineRule="auto" w:before="152"/>
        <w:ind w:right="222"/>
        <w:jc w:val="left"/>
      </w:pPr>
      <w:r>
        <w:rPr>
          <w:rFonts w:ascii="Arial" w:hAnsi="Arial" w:cs="Arial" w:eastAsia="Arial" w:hint="default"/>
        </w:rPr>
        <w:t>(7)</w:t>
      </w:r>
      <w:r>
        <w:rPr>
          <w:rFonts w:ascii="Arial" w:hAnsi="Arial" w:cs="Arial" w:eastAsia="Arial" w:hint="default"/>
          <w:spacing w:val="59"/>
        </w:rPr>
        <w:t> </w:t>
      </w:r>
      <w:r>
        <w:rPr/>
        <w:t>金融资产减值 公司在资产负债表日对以公允价值计量且其变动计入当期损益的金融资产以外</w:t>
      </w:r>
    </w:p>
    <w:p>
      <w:pPr>
        <w:pStyle w:val="BodyText"/>
        <w:spacing w:line="357" w:lineRule="auto" w:before="54"/>
        <w:ind w:left="137" w:right="223"/>
        <w:jc w:val="left"/>
      </w:pPr>
      <w:r>
        <w:rPr/>
        <w:t>的金融资产的账面价值进行检查，有客观证据表明该金融资产发生减值的，计提减 值准备。</w:t>
      </w:r>
    </w:p>
    <w:p>
      <w:pPr>
        <w:pStyle w:val="BodyText"/>
        <w:spacing w:line="240" w:lineRule="auto"/>
        <w:ind w:right="218"/>
        <w:jc w:val="left"/>
      </w:pPr>
      <w:r>
        <w:rPr/>
        <w:t>减值测试方法和减值准备计提方法：</w:t>
      </w:r>
    </w:p>
    <w:p>
      <w:pPr>
        <w:spacing w:after="0" w:line="240" w:lineRule="auto"/>
        <w:jc w:val="left"/>
        <w:sectPr>
          <w:pgSz w:w="12240" w:h="15840"/>
          <w:pgMar w:header="747" w:footer="707" w:top="980" w:bottom="900" w:left="1660" w:right="1560"/>
        </w:sectPr>
      </w:pPr>
    </w:p>
    <w:p>
      <w:pPr>
        <w:spacing w:line="240" w:lineRule="auto" w:before="7"/>
        <w:rPr>
          <w:rFonts w:ascii="宋体" w:hAnsi="宋体" w:cs="宋体" w:eastAsia="宋体" w:hint="default"/>
          <w:sz w:val="29"/>
          <w:szCs w:val="29"/>
        </w:rPr>
      </w:pPr>
    </w:p>
    <w:p>
      <w:pPr>
        <w:pStyle w:val="BodyText"/>
        <w:spacing w:line="357" w:lineRule="auto" w:before="26"/>
        <w:ind w:left="137" w:right="153" w:firstLine="480"/>
        <w:jc w:val="both"/>
      </w:pPr>
      <w:r>
        <w:rPr/>
        <w:t>①</w:t>
      </w:r>
      <w:r>
        <w:rPr>
          <w:spacing w:val="35"/>
        </w:rPr>
        <w:t> </w:t>
      </w:r>
      <w:r>
        <w:rPr>
          <w:spacing w:val="2"/>
        </w:rPr>
        <w:t>以摊余成本计量的金融资产发生减值时，将该金融资产的账面价值减记至</w:t>
      </w:r>
      <w:r>
        <w:rPr/>
        <w:t> 预计未来现金流量（不包括尚未发生的未来信用损失）现值，减记的金额确认为资 产减值损失，计入当期损益。</w:t>
      </w:r>
    </w:p>
    <w:p>
      <w:pPr>
        <w:pStyle w:val="BodyText"/>
        <w:spacing w:line="357" w:lineRule="auto"/>
        <w:ind w:left="137" w:right="154" w:firstLine="480"/>
        <w:jc w:val="both"/>
      </w:pPr>
      <w:r>
        <w:rPr/>
        <w:t>②</w:t>
      </w:r>
      <w:r>
        <w:rPr>
          <w:spacing w:val="35"/>
        </w:rPr>
        <w:t> </w:t>
      </w:r>
      <w:r>
        <w:rPr>
          <w:spacing w:val="2"/>
        </w:rPr>
        <w:t>对单项金额重大的金融资产单独进行减值测试，对单项金额不重大的金融</w:t>
      </w:r>
      <w:r>
        <w:rPr/>
        <w:t> 资产，包括在具有类似信用风险特征的金融资产组合中进行减值测试；单独测试未 发生减值的金融资产，包括在具有类似信用风险特征的金融资产组合中再进行减值 测试。已单项确认减值损失的金融资产，不包括在具有类似信用风险特征的金融资 产组合中进行减值测试。</w:t>
      </w:r>
    </w:p>
    <w:p>
      <w:pPr>
        <w:pStyle w:val="BodyText"/>
        <w:spacing w:line="357" w:lineRule="auto" w:before="36"/>
        <w:ind w:left="137" w:right="154" w:firstLine="480"/>
        <w:jc w:val="both"/>
      </w:pPr>
      <w:r>
        <w:rPr/>
        <w:t>③</w:t>
      </w:r>
      <w:r>
        <w:rPr>
          <w:spacing w:val="35"/>
        </w:rPr>
        <w:t> </w:t>
      </w:r>
      <w:r>
        <w:rPr>
          <w:spacing w:val="2"/>
        </w:rPr>
        <w:t>在活跃市场中没有报价且其公允价值不能可靠计量的权益工具投资，或与</w:t>
      </w:r>
      <w:r>
        <w:rPr/>
        <w:t> 该权益工具挂钩并须通过交付该权益工具结算的衍生金融资产发生减值时，将该权 益工具投资或衍生金融资产的账面价值，与按照类似金融资产当时市场收益率对未 来现金流量折现确定的现值之间的差额，确认为减值损失，计入当期损益。</w:t>
      </w:r>
    </w:p>
    <w:p>
      <w:pPr>
        <w:pStyle w:val="BodyText"/>
        <w:spacing w:line="357" w:lineRule="auto"/>
        <w:ind w:left="137" w:right="154" w:firstLine="480"/>
        <w:jc w:val="both"/>
      </w:pPr>
      <w:r>
        <w:rPr/>
        <w:t>④</w:t>
      </w:r>
      <w:r>
        <w:rPr>
          <w:spacing w:val="35"/>
        </w:rPr>
        <w:t> </w:t>
      </w:r>
      <w:r>
        <w:rPr>
          <w:spacing w:val="2"/>
        </w:rPr>
        <w:t>如果可供出售金融资产的公允价值发生较大幅度下降，或在综合考虑各种</w:t>
      </w:r>
      <w:r>
        <w:rPr/>
        <w:t> 相关因素后，预期这种下降趋势属于非暂时性的，则认定该可供出售金融资产已发 生减值，确认减值损失。可供出售金融资产发生减值时，原直接计入所有者权益的 因公允价值下降形成的累计损失予以转出，计入当期损益。</w:t>
      </w:r>
    </w:p>
    <w:p>
      <w:pPr>
        <w:spacing w:line="338" w:lineRule="auto" w:before="155"/>
        <w:ind w:left="618" w:right="142" w:firstLine="2"/>
        <w:jc w:val="left"/>
        <w:rPr>
          <w:rFonts w:ascii="宋体" w:hAnsi="宋体" w:cs="宋体" w:eastAsia="宋体" w:hint="default"/>
          <w:sz w:val="24"/>
          <w:szCs w:val="24"/>
        </w:rPr>
      </w:pPr>
      <w:r>
        <w:rPr>
          <w:rFonts w:ascii="Arial" w:hAnsi="Arial" w:cs="Arial" w:eastAsia="Arial" w:hint="default"/>
          <w:b/>
          <w:bCs/>
          <w:sz w:val="24"/>
          <w:szCs w:val="24"/>
        </w:rPr>
        <w:t>10.</w:t>
      </w:r>
      <w:r>
        <w:rPr>
          <w:rFonts w:ascii="Arial" w:hAnsi="Arial" w:cs="Arial" w:eastAsia="Arial" w:hint="default"/>
          <w:b/>
          <w:bCs/>
          <w:spacing w:val="-43"/>
          <w:sz w:val="24"/>
          <w:szCs w:val="24"/>
        </w:rPr>
        <w:t> </w:t>
      </w:r>
      <w:r>
        <w:rPr>
          <w:rFonts w:ascii="宋体" w:hAnsi="宋体" w:cs="宋体" w:eastAsia="宋体" w:hint="default"/>
          <w:b/>
          <w:bCs/>
          <w:sz w:val="24"/>
          <w:szCs w:val="24"/>
        </w:rPr>
        <w:t>应收款项</w:t>
      </w:r>
      <w:r>
        <w:rPr>
          <w:rFonts w:ascii="宋体" w:hAnsi="宋体" w:cs="宋体" w:eastAsia="宋体" w:hint="default"/>
          <w:b/>
          <w:bCs/>
          <w:spacing w:val="1"/>
          <w:w w:val="99"/>
          <w:sz w:val="24"/>
          <w:szCs w:val="24"/>
        </w:rPr>
        <w:t> </w:t>
      </w:r>
      <w:r>
        <w:rPr>
          <w:rFonts w:ascii="宋体" w:hAnsi="宋体" w:cs="宋体" w:eastAsia="宋体" w:hint="default"/>
          <w:sz w:val="24"/>
          <w:szCs w:val="24"/>
        </w:rPr>
        <w:t>公司采用备抵法核算坏账损失。对于确实无法收回的应收款项（包括应收账款</w:t>
      </w:r>
    </w:p>
    <w:p>
      <w:pPr>
        <w:pStyle w:val="BodyText"/>
        <w:spacing w:line="240" w:lineRule="auto" w:before="54"/>
        <w:ind w:left="137" w:right="142"/>
        <w:jc w:val="left"/>
      </w:pPr>
      <w:r>
        <w:rPr/>
        <w:t>和其他应收款</w:t>
      </w:r>
      <w:r>
        <w:rPr>
          <w:spacing w:val="-120"/>
        </w:rPr>
        <w:t>）</w:t>
      </w:r>
      <w:r>
        <w:rPr/>
        <w:t>，经审核批准后，作为坏账损失，冲销已提取的坏账准备。</w:t>
      </w:r>
    </w:p>
    <w:p>
      <w:pPr>
        <w:pStyle w:val="BodyText"/>
        <w:spacing w:line="240" w:lineRule="auto" w:before="152"/>
        <w:ind w:right="142"/>
        <w:jc w:val="left"/>
      </w:pPr>
      <w:r>
        <w:rPr>
          <w:rFonts w:ascii="Arial" w:hAnsi="Arial" w:cs="Arial" w:eastAsia="Arial" w:hint="default"/>
        </w:rPr>
        <w:t>(1)</w:t>
      </w:r>
      <w:r>
        <w:rPr>
          <w:rFonts w:ascii="Arial" w:hAnsi="Arial" w:cs="Arial" w:eastAsia="Arial" w:hint="default"/>
          <w:spacing w:val="59"/>
        </w:rPr>
        <w:t> </w:t>
      </w:r>
      <w:r>
        <w:rPr/>
        <w:t>坏账确认标准为：</w:t>
      </w:r>
    </w:p>
    <w:p>
      <w:pPr>
        <w:pStyle w:val="BodyText"/>
        <w:spacing w:line="357" w:lineRule="auto" w:before="135"/>
        <w:ind w:left="137" w:right="155" w:firstLine="480"/>
        <w:jc w:val="both"/>
      </w:pPr>
      <w:r>
        <w:rPr/>
        <w:t>①</w:t>
      </w:r>
      <w:r>
        <w:rPr>
          <w:spacing w:val="35"/>
        </w:rPr>
        <w:t> </w:t>
      </w:r>
      <w:r>
        <w:rPr>
          <w:spacing w:val="2"/>
        </w:rPr>
        <w:t>因债务人破产或者死亡，以其破产财产或者遗产清偿后仍无法收回的应收</w:t>
      </w:r>
      <w:r>
        <w:rPr/>
        <w:t> 款项；</w:t>
      </w:r>
    </w:p>
    <w:p>
      <w:pPr>
        <w:pStyle w:val="BodyText"/>
        <w:spacing w:line="240" w:lineRule="auto"/>
        <w:ind w:right="0"/>
        <w:jc w:val="left"/>
      </w:pPr>
      <w:r>
        <w:rPr/>
        <w:t>②</w:t>
      </w:r>
      <w:r>
        <w:rPr>
          <w:spacing w:val="32"/>
        </w:rPr>
        <w:t> </w:t>
      </w:r>
      <w:r>
        <w:rPr>
          <w:spacing w:val="10"/>
        </w:rPr>
        <w:t>因债务人逾期未履行偿债义务且有确凿证据表明确实无法收回的应收款</w:t>
      </w:r>
    </w:p>
    <w:p>
      <w:pPr>
        <w:spacing w:line="240" w:lineRule="auto" w:before="9"/>
        <w:rPr>
          <w:rFonts w:ascii="宋体" w:hAnsi="宋体" w:cs="宋体" w:eastAsia="宋体" w:hint="default"/>
          <w:sz w:val="9"/>
          <w:szCs w:val="9"/>
        </w:rPr>
      </w:pPr>
    </w:p>
    <w:p>
      <w:pPr>
        <w:pStyle w:val="BodyText"/>
        <w:spacing w:line="240" w:lineRule="auto" w:before="26"/>
        <w:ind w:left="137" w:right="142"/>
        <w:jc w:val="left"/>
      </w:pPr>
      <w:r>
        <w:rPr/>
        <w:t>项。</w:t>
      </w:r>
    </w:p>
    <w:p>
      <w:pPr>
        <w:pStyle w:val="BodyText"/>
        <w:spacing w:line="240" w:lineRule="auto" w:before="154"/>
        <w:ind w:right="142"/>
        <w:jc w:val="left"/>
      </w:pPr>
      <w:r>
        <w:rPr>
          <w:rFonts w:ascii="Arial" w:hAnsi="Arial" w:cs="Arial" w:eastAsia="Arial" w:hint="default"/>
        </w:rPr>
        <w:t>(2)</w:t>
      </w:r>
      <w:r>
        <w:rPr>
          <w:rFonts w:ascii="Arial" w:hAnsi="Arial" w:cs="Arial" w:eastAsia="Arial" w:hint="default"/>
          <w:spacing w:val="59"/>
        </w:rPr>
        <w:t> </w:t>
      </w:r>
      <w:r>
        <w:rPr/>
        <w:t>坏账准备的计提方法：</w:t>
      </w:r>
    </w:p>
    <w:p>
      <w:pPr>
        <w:pStyle w:val="BodyText"/>
        <w:spacing w:line="240" w:lineRule="auto" w:before="135"/>
        <w:ind w:right="142"/>
        <w:jc w:val="left"/>
      </w:pPr>
      <w:r>
        <w:rPr/>
        <w:t>①</w:t>
      </w:r>
      <w:r>
        <w:rPr>
          <w:spacing w:val="10"/>
        </w:rPr>
        <w:t> </w:t>
      </w:r>
      <w:r>
        <w:rPr/>
        <w:t>单项金额重大并单项计提坏账准备的应收款项</w:t>
      </w:r>
    </w:p>
    <w:p>
      <w:pPr>
        <w:pStyle w:val="BodyText"/>
        <w:spacing w:line="240" w:lineRule="auto" w:before="152"/>
        <w:ind w:right="0"/>
        <w:jc w:val="left"/>
      </w:pPr>
      <w:r>
        <w:rPr/>
        <w:t>本公司将</w:t>
      </w:r>
      <w:r>
        <w:rPr>
          <w:spacing w:val="-59"/>
        </w:rPr>
        <w:t> </w:t>
      </w:r>
      <w:r>
        <w:rPr>
          <w:rFonts w:ascii="宋体" w:hAnsi="宋体" w:cs="宋体" w:eastAsia="宋体" w:hint="default"/>
        </w:rPr>
        <w:t>500</w:t>
      </w:r>
      <w:r>
        <w:rPr>
          <w:rFonts w:ascii="宋体" w:hAnsi="宋体" w:cs="宋体" w:eastAsia="宋体" w:hint="default"/>
          <w:spacing w:val="-58"/>
        </w:rPr>
        <w:t> </w:t>
      </w:r>
      <w:r>
        <w:rPr/>
        <w:t>万元及以上应收款项确定为单项金额重大，单独进行减值测试。</w:t>
      </w:r>
    </w:p>
    <w:p>
      <w:pPr>
        <w:spacing w:after="0" w:line="240" w:lineRule="auto"/>
        <w:jc w:val="left"/>
        <w:sectPr>
          <w:pgSz w:w="12240" w:h="15840"/>
          <w:pgMar w:header="747" w:footer="707" w:top="980" w:bottom="900" w:left="1660" w:right="1640"/>
        </w:sectPr>
      </w:pPr>
    </w:p>
    <w:p>
      <w:pPr>
        <w:spacing w:line="240" w:lineRule="auto" w:before="7"/>
        <w:rPr>
          <w:rFonts w:ascii="宋体" w:hAnsi="宋体" w:cs="宋体" w:eastAsia="宋体" w:hint="default"/>
          <w:sz w:val="29"/>
          <w:szCs w:val="29"/>
        </w:rPr>
      </w:pPr>
    </w:p>
    <w:p>
      <w:pPr>
        <w:pStyle w:val="BodyText"/>
        <w:spacing w:line="357" w:lineRule="auto" w:before="26"/>
        <w:ind w:left="137" w:right="99"/>
        <w:jc w:val="left"/>
      </w:pPr>
      <w:r>
        <w:rPr>
          <w:spacing w:val="-4"/>
        </w:rPr>
        <w:t>有客观证据表明其发生了减值的，根据其未来现金流量现值低于其账面价值的差额，</w:t>
      </w:r>
      <w:r>
        <w:rPr>
          <w:spacing w:val="-86"/>
        </w:rPr>
        <w:t> </w:t>
      </w:r>
      <w:r>
        <w:rPr>
          <w:spacing w:val="-86"/>
        </w:rPr>
      </w:r>
      <w:r>
        <w:rPr/>
        <w:t>确认减值损失，并据此计提相应的坏账准备。</w:t>
      </w:r>
    </w:p>
    <w:p>
      <w:pPr>
        <w:pStyle w:val="BodyText"/>
        <w:spacing w:line="357" w:lineRule="auto"/>
        <w:ind w:right="222"/>
        <w:jc w:val="left"/>
      </w:pPr>
      <w:r>
        <w:rPr/>
        <w:t>②</w:t>
      </w:r>
      <w:r>
        <w:rPr>
          <w:spacing w:val="10"/>
        </w:rPr>
        <w:t> </w:t>
      </w:r>
      <w:r>
        <w:rPr/>
        <w:t>按组合计提坏账准备的应收款项</w:t>
      </w:r>
      <w:r>
        <w:rPr/>
        <w:t> 对单项金额重大经单独测试未发生减值的应收款项汇同单项金额不重大的应收</w:t>
      </w:r>
    </w:p>
    <w:p>
      <w:pPr>
        <w:pStyle w:val="BodyText"/>
        <w:spacing w:line="357" w:lineRule="auto"/>
        <w:ind w:right="1903" w:hanging="481"/>
        <w:jc w:val="left"/>
      </w:pPr>
      <w:r>
        <w:rPr/>
        <w:t>款项，本公司以账龄作为信用风险特征组合，据此计提坏账准备。 各账龄段应收款项组合计提坏账准备的比例具体如下：</w:t>
      </w:r>
    </w:p>
    <w:p>
      <w:pPr>
        <w:spacing w:line="240" w:lineRule="auto" w:before="5"/>
        <w:rPr>
          <w:rFonts w:ascii="宋体" w:hAnsi="宋体" w:cs="宋体" w:eastAsia="宋体" w:hint="default"/>
          <w:sz w:val="8"/>
          <w:szCs w:val="8"/>
        </w:rPr>
      </w:pPr>
    </w:p>
    <w:tbl>
      <w:tblPr>
        <w:tblW w:w="0" w:type="auto"/>
        <w:jc w:val="left"/>
        <w:tblInd w:w="678" w:type="dxa"/>
        <w:tblLayout w:type="fixed"/>
        <w:tblCellMar>
          <w:top w:w="0" w:type="dxa"/>
          <w:left w:w="0" w:type="dxa"/>
          <w:bottom w:w="0" w:type="dxa"/>
          <w:right w:w="0" w:type="dxa"/>
        </w:tblCellMar>
        <w:tblLook w:val="01E0"/>
      </w:tblPr>
      <w:tblGrid>
        <w:gridCol w:w="2160"/>
        <w:gridCol w:w="236"/>
        <w:gridCol w:w="2560"/>
      </w:tblGrid>
      <w:tr>
        <w:trPr>
          <w:trHeight w:val="437" w:hRule="exact"/>
        </w:trPr>
        <w:tc>
          <w:tcPr>
            <w:tcW w:w="2160" w:type="dxa"/>
            <w:tcBorders>
              <w:top w:val="nil" w:sz="6" w:space="0" w:color="auto"/>
              <w:left w:val="nil" w:sz="6" w:space="0" w:color="auto"/>
              <w:bottom w:val="single" w:sz="4" w:space="0" w:color="000000"/>
              <w:right w:val="nil" w:sz="6" w:space="0" w:color="auto"/>
            </w:tcBorders>
          </w:tcPr>
          <w:p>
            <w:pPr>
              <w:pStyle w:val="TableParagraph"/>
              <w:spacing w:line="240" w:lineRule="exact"/>
              <w:ind w:right="0"/>
              <w:jc w:val="center"/>
              <w:rPr>
                <w:rFonts w:ascii="宋体" w:hAnsi="宋体" w:cs="宋体" w:eastAsia="宋体" w:hint="default"/>
                <w:sz w:val="24"/>
                <w:szCs w:val="24"/>
              </w:rPr>
            </w:pPr>
            <w:r>
              <w:rPr>
                <w:rFonts w:ascii="宋体" w:hAnsi="宋体" w:cs="宋体" w:eastAsia="宋体" w:hint="default"/>
                <w:sz w:val="24"/>
                <w:szCs w:val="24"/>
              </w:rPr>
              <w:t>账龄</w:t>
            </w:r>
          </w:p>
        </w:tc>
        <w:tc>
          <w:tcPr>
            <w:tcW w:w="236" w:type="dxa"/>
            <w:tcBorders>
              <w:top w:val="nil" w:sz="6" w:space="0" w:color="auto"/>
              <w:left w:val="nil" w:sz="6" w:space="0" w:color="auto"/>
              <w:bottom w:val="nil" w:sz="6" w:space="0" w:color="auto"/>
              <w:right w:val="nil" w:sz="6" w:space="0" w:color="auto"/>
            </w:tcBorders>
          </w:tcPr>
          <w:p>
            <w:pPr/>
          </w:p>
        </w:tc>
        <w:tc>
          <w:tcPr>
            <w:tcW w:w="2560" w:type="dxa"/>
            <w:tcBorders>
              <w:top w:val="nil" w:sz="6" w:space="0" w:color="auto"/>
              <w:left w:val="nil" w:sz="6" w:space="0" w:color="auto"/>
              <w:bottom w:val="single" w:sz="4" w:space="0" w:color="000000"/>
              <w:right w:val="nil" w:sz="6" w:space="0" w:color="auto"/>
            </w:tcBorders>
          </w:tcPr>
          <w:p>
            <w:pPr>
              <w:pStyle w:val="TableParagraph"/>
              <w:spacing w:line="240" w:lineRule="exact"/>
              <w:ind w:right="1"/>
              <w:jc w:val="center"/>
              <w:rPr>
                <w:rFonts w:ascii="宋体" w:hAnsi="宋体" w:cs="宋体" w:eastAsia="宋体" w:hint="default"/>
                <w:sz w:val="24"/>
                <w:szCs w:val="24"/>
              </w:rPr>
            </w:pPr>
            <w:r>
              <w:rPr>
                <w:rFonts w:ascii="宋体" w:hAnsi="宋体" w:cs="宋体" w:eastAsia="宋体" w:hint="default"/>
                <w:sz w:val="24"/>
                <w:szCs w:val="24"/>
              </w:rPr>
              <w:t>比例</w:t>
            </w:r>
          </w:p>
        </w:tc>
      </w:tr>
      <w:tr>
        <w:trPr>
          <w:trHeight w:val="394" w:hRule="exact"/>
        </w:trPr>
        <w:tc>
          <w:tcPr>
            <w:tcW w:w="2160" w:type="dxa"/>
            <w:tcBorders>
              <w:top w:val="single" w:sz="4" w:space="0" w:color="000000"/>
              <w:left w:val="nil" w:sz="6" w:space="0" w:color="auto"/>
              <w:bottom w:val="nil" w:sz="6" w:space="0" w:color="auto"/>
              <w:right w:val="nil" w:sz="6" w:space="0" w:color="auto"/>
            </w:tcBorders>
          </w:tcPr>
          <w:p>
            <w:pPr>
              <w:pStyle w:val="TableParagraph"/>
              <w:spacing w:line="276" w:lineRule="exact"/>
              <w:ind w:left="107" w:right="0"/>
              <w:jc w:val="left"/>
              <w:rPr>
                <w:rFonts w:ascii="宋体" w:hAnsi="宋体" w:cs="宋体" w:eastAsia="宋体" w:hint="default"/>
                <w:sz w:val="24"/>
                <w:szCs w:val="24"/>
              </w:rPr>
            </w:pPr>
            <w:r>
              <w:rPr>
                <w:rFonts w:ascii="宋体" w:hAnsi="宋体" w:cs="宋体" w:eastAsia="宋体" w:hint="default"/>
                <w:sz w:val="24"/>
                <w:szCs w:val="24"/>
              </w:rPr>
              <w:t>一年以内</w:t>
            </w:r>
          </w:p>
        </w:tc>
        <w:tc>
          <w:tcPr>
            <w:tcW w:w="236" w:type="dxa"/>
            <w:tcBorders>
              <w:top w:val="nil" w:sz="6" w:space="0" w:color="auto"/>
              <w:left w:val="nil" w:sz="6" w:space="0" w:color="auto"/>
              <w:bottom w:val="nil" w:sz="6" w:space="0" w:color="auto"/>
              <w:right w:val="nil" w:sz="6" w:space="0" w:color="auto"/>
            </w:tcBorders>
          </w:tcPr>
          <w:p>
            <w:pPr/>
          </w:p>
        </w:tc>
        <w:tc>
          <w:tcPr>
            <w:tcW w:w="2560" w:type="dxa"/>
            <w:tcBorders>
              <w:top w:val="single" w:sz="4" w:space="0" w:color="000000"/>
              <w:left w:val="nil" w:sz="6" w:space="0" w:color="auto"/>
              <w:bottom w:val="nil" w:sz="6" w:space="0" w:color="auto"/>
              <w:right w:val="nil" w:sz="6" w:space="0" w:color="auto"/>
            </w:tcBorders>
          </w:tcPr>
          <w:p>
            <w:pPr>
              <w:pStyle w:val="TableParagraph"/>
              <w:spacing w:line="276" w:lineRule="exact"/>
              <w:ind w:left="918" w:right="0"/>
              <w:jc w:val="left"/>
              <w:rPr>
                <w:rFonts w:ascii="宋体" w:hAnsi="宋体" w:cs="宋体" w:eastAsia="宋体" w:hint="default"/>
                <w:sz w:val="24"/>
                <w:szCs w:val="24"/>
              </w:rPr>
            </w:pPr>
            <w:r>
              <w:rPr>
                <w:rFonts w:ascii="宋体" w:hAnsi="宋体" w:cs="宋体" w:eastAsia="宋体" w:hint="default"/>
                <w:sz w:val="24"/>
                <w:szCs w:val="24"/>
              </w:rPr>
              <w:t>不计提</w:t>
            </w:r>
          </w:p>
        </w:tc>
      </w:tr>
      <w:tr>
        <w:trPr>
          <w:trHeight w:val="476" w:hRule="exact"/>
        </w:trPr>
        <w:tc>
          <w:tcPr>
            <w:tcW w:w="2160" w:type="dxa"/>
            <w:tcBorders>
              <w:top w:val="nil" w:sz="6" w:space="0" w:color="auto"/>
              <w:left w:val="nil" w:sz="6" w:space="0" w:color="auto"/>
              <w:bottom w:val="nil" w:sz="6" w:space="0" w:color="auto"/>
              <w:right w:val="nil" w:sz="6" w:space="0" w:color="auto"/>
            </w:tcBorders>
          </w:tcPr>
          <w:p>
            <w:pPr>
              <w:pStyle w:val="TableParagraph"/>
              <w:spacing w:line="240" w:lineRule="auto" w:before="39"/>
              <w:ind w:left="107" w:right="0"/>
              <w:jc w:val="left"/>
              <w:rPr>
                <w:rFonts w:ascii="宋体" w:hAnsi="宋体" w:cs="宋体" w:eastAsia="宋体" w:hint="default"/>
                <w:sz w:val="24"/>
                <w:szCs w:val="24"/>
              </w:rPr>
            </w:pPr>
            <w:r>
              <w:rPr>
                <w:rFonts w:ascii="宋体" w:hAnsi="宋体" w:cs="宋体" w:eastAsia="宋体" w:hint="default"/>
                <w:sz w:val="24"/>
                <w:szCs w:val="24"/>
              </w:rPr>
              <w:t>一至二年</w:t>
            </w:r>
          </w:p>
        </w:tc>
        <w:tc>
          <w:tcPr>
            <w:tcW w:w="236" w:type="dxa"/>
            <w:tcBorders>
              <w:top w:val="nil" w:sz="6" w:space="0" w:color="auto"/>
              <w:left w:val="nil" w:sz="6" w:space="0" w:color="auto"/>
              <w:bottom w:val="nil" w:sz="6" w:space="0" w:color="auto"/>
              <w:right w:val="nil" w:sz="6" w:space="0" w:color="auto"/>
            </w:tcBorders>
          </w:tcPr>
          <w:p>
            <w:pPr/>
          </w:p>
        </w:tc>
        <w:tc>
          <w:tcPr>
            <w:tcW w:w="2560" w:type="dxa"/>
            <w:tcBorders>
              <w:top w:val="nil" w:sz="6" w:space="0" w:color="auto"/>
              <w:left w:val="nil" w:sz="6" w:space="0" w:color="auto"/>
              <w:bottom w:val="nil" w:sz="6" w:space="0" w:color="auto"/>
              <w:right w:val="nil" w:sz="6" w:space="0" w:color="auto"/>
            </w:tcBorders>
          </w:tcPr>
          <w:p>
            <w:pPr>
              <w:pStyle w:val="TableParagraph"/>
              <w:spacing w:line="240" w:lineRule="auto" w:before="101"/>
              <w:ind w:right="0"/>
              <w:jc w:val="center"/>
              <w:rPr>
                <w:rFonts w:ascii="Arial" w:hAnsi="Arial" w:cs="Arial" w:eastAsia="Arial" w:hint="default"/>
                <w:sz w:val="24"/>
                <w:szCs w:val="24"/>
              </w:rPr>
            </w:pPr>
            <w:r>
              <w:rPr>
                <w:rFonts w:ascii="Arial"/>
                <w:sz w:val="24"/>
              </w:rPr>
              <w:t>5%</w:t>
            </w:r>
          </w:p>
        </w:tc>
      </w:tr>
      <w:tr>
        <w:trPr>
          <w:trHeight w:val="467" w:hRule="exact"/>
        </w:trPr>
        <w:tc>
          <w:tcPr>
            <w:tcW w:w="2160" w:type="dxa"/>
            <w:tcBorders>
              <w:top w:val="nil" w:sz="6" w:space="0" w:color="auto"/>
              <w:left w:val="nil" w:sz="6" w:space="0" w:color="auto"/>
              <w:bottom w:val="nil" w:sz="6" w:space="0" w:color="auto"/>
              <w:right w:val="nil" w:sz="6" w:space="0" w:color="auto"/>
            </w:tcBorders>
          </w:tcPr>
          <w:p>
            <w:pPr>
              <w:pStyle w:val="TableParagraph"/>
              <w:spacing w:line="240" w:lineRule="auto" w:before="30"/>
              <w:ind w:left="107" w:right="0"/>
              <w:jc w:val="left"/>
              <w:rPr>
                <w:rFonts w:ascii="宋体" w:hAnsi="宋体" w:cs="宋体" w:eastAsia="宋体" w:hint="default"/>
                <w:sz w:val="24"/>
                <w:szCs w:val="24"/>
              </w:rPr>
            </w:pPr>
            <w:r>
              <w:rPr>
                <w:rFonts w:ascii="宋体" w:hAnsi="宋体" w:cs="宋体" w:eastAsia="宋体" w:hint="default"/>
                <w:sz w:val="24"/>
                <w:szCs w:val="24"/>
              </w:rPr>
              <w:t>二至三年</w:t>
            </w:r>
          </w:p>
        </w:tc>
        <w:tc>
          <w:tcPr>
            <w:tcW w:w="236" w:type="dxa"/>
            <w:tcBorders>
              <w:top w:val="nil" w:sz="6" w:space="0" w:color="auto"/>
              <w:left w:val="nil" w:sz="6" w:space="0" w:color="auto"/>
              <w:bottom w:val="nil" w:sz="6" w:space="0" w:color="auto"/>
              <w:right w:val="nil" w:sz="6" w:space="0" w:color="auto"/>
            </w:tcBorders>
          </w:tcPr>
          <w:p>
            <w:pPr/>
          </w:p>
        </w:tc>
        <w:tc>
          <w:tcPr>
            <w:tcW w:w="2560" w:type="dxa"/>
            <w:tcBorders>
              <w:top w:val="nil" w:sz="6" w:space="0" w:color="auto"/>
              <w:left w:val="nil" w:sz="6" w:space="0" w:color="auto"/>
              <w:bottom w:val="nil" w:sz="6" w:space="0" w:color="auto"/>
              <w:right w:val="nil" w:sz="6" w:space="0" w:color="auto"/>
            </w:tcBorders>
          </w:tcPr>
          <w:p>
            <w:pPr>
              <w:pStyle w:val="TableParagraph"/>
              <w:spacing w:line="240" w:lineRule="auto" w:before="92"/>
              <w:ind w:right="1"/>
              <w:jc w:val="center"/>
              <w:rPr>
                <w:rFonts w:ascii="Arial" w:hAnsi="Arial" w:cs="Arial" w:eastAsia="Arial" w:hint="default"/>
                <w:sz w:val="24"/>
                <w:szCs w:val="24"/>
              </w:rPr>
            </w:pPr>
            <w:r>
              <w:rPr>
                <w:rFonts w:ascii="Arial"/>
                <w:sz w:val="24"/>
              </w:rPr>
              <w:t>20%</w:t>
            </w:r>
          </w:p>
        </w:tc>
      </w:tr>
      <w:tr>
        <w:trPr>
          <w:trHeight w:val="363" w:hRule="exact"/>
        </w:trPr>
        <w:tc>
          <w:tcPr>
            <w:tcW w:w="2160" w:type="dxa"/>
            <w:tcBorders>
              <w:top w:val="nil" w:sz="6" w:space="0" w:color="auto"/>
              <w:left w:val="nil" w:sz="6" w:space="0" w:color="auto"/>
              <w:bottom w:val="nil" w:sz="6" w:space="0" w:color="auto"/>
              <w:right w:val="nil" w:sz="6" w:space="0" w:color="auto"/>
            </w:tcBorders>
          </w:tcPr>
          <w:p>
            <w:pPr>
              <w:pStyle w:val="TableParagraph"/>
              <w:spacing w:line="240" w:lineRule="auto" w:before="30"/>
              <w:ind w:left="107" w:right="0"/>
              <w:jc w:val="left"/>
              <w:rPr>
                <w:rFonts w:ascii="宋体" w:hAnsi="宋体" w:cs="宋体" w:eastAsia="宋体" w:hint="default"/>
                <w:sz w:val="24"/>
                <w:szCs w:val="24"/>
              </w:rPr>
            </w:pPr>
            <w:r>
              <w:rPr>
                <w:rFonts w:ascii="宋体" w:hAnsi="宋体" w:cs="宋体" w:eastAsia="宋体" w:hint="default"/>
                <w:sz w:val="24"/>
                <w:szCs w:val="24"/>
              </w:rPr>
              <w:t>三年以上</w:t>
            </w:r>
          </w:p>
        </w:tc>
        <w:tc>
          <w:tcPr>
            <w:tcW w:w="236" w:type="dxa"/>
            <w:tcBorders>
              <w:top w:val="nil" w:sz="6" w:space="0" w:color="auto"/>
              <w:left w:val="nil" w:sz="6" w:space="0" w:color="auto"/>
              <w:bottom w:val="nil" w:sz="6" w:space="0" w:color="auto"/>
              <w:right w:val="nil" w:sz="6" w:space="0" w:color="auto"/>
            </w:tcBorders>
          </w:tcPr>
          <w:p>
            <w:pPr/>
          </w:p>
        </w:tc>
        <w:tc>
          <w:tcPr>
            <w:tcW w:w="2560" w:type="dxa"/>
            <w:tcBorders>
              <w:top w:val="nil" w:sz="6" w:space="0" w:color="auto"/>
              <w:left w:val="nil" w:sz="6" w:space="0" w:color="auto"/>
              <w:bottom w:val="nil" w:sz="6" w:space="0" w:color="auto"/>
              <w:right w:val="nil" w:sz="6" w:space="0" w:color="auto"/>
            </w:tcBorders>
          </w:tcPr>
          <w:p>
            <w:pPr>
              <w:pStyle w:val="TableParagraph"/>
              <w:spacing w:line="240" w:lineRule="auto" w:before="92"/>
              <w:ind w:left="971" w:right="0"/>
              <w:jc w:val="left"/>
              <w:rPr>
                <w:rFonts w:ascii="Arial" w:hAnsi="Arial" w:cs="Arial" w:eastAsia="Arial" w:hint="default"/>
                <w:sz w:val="24"/>
                <w:szCs w:val="24"/>
              </w:rPr>
            </w:pPr>
            <w:r>
              <w:rPr>
                <w:rFonts w:ascii="Arial"/>
                <w:sz w:val="24"/>
              </w:rPr>
              <w:t>100%</w:t>
            </w:r>
          </w:p>
        </w:tc>
      </w:tr>
    </w:tbl>
    <w:p>
      <w:pPr>
        <w:spacing w:line="240" w:lineRule="auto" w:before="3"/>
        <w:rPr>
          <w:rFonts w:ascii="宋体" w:hAnsi="宋体" w:cs="宋体" w:eastAsia="宋体" w:hint="default"/>
          <w:sz w:val="8"/>
          <w:szCs w:val="8"/>
        </w:rPr>
      </w:pPr>
    </w:p>
    <w:p>
      <w:pPr>
        <w:pStyle w:val="BodyText"/>
        <w:spacing w:line="357" w:lineRule="auto" w:before="26"/>
        <w:ind w:right="222"/>
        <w:jc w:val="left"/>
      </w:pPr>
      <w:r>
        <w:rPr/>
        <w:t>③</w:t>
      </w:r>
      <w:r>
        <w:rPr>
          <w:spacing w:val="10"/>
        </w:rPr>
        <w:t> </w:t>
      </w:r>
      <w:r>
        <w:rPr/>
        <w:t>单项金额不重大但单项计提坏账准备的应收款项</w:t>
      </w:r>
      <w:r>
        <w:rPr/>
        <w:t> 对单项金额不重大且按组合计提坏账准备不能反映实际情况，本公司单独进行</w:t>
      </w:r>
    </w:p>
    <w:p>
      <w:pPr>
        <w:pStyle w:val="BodyText"/>
        <w:spacing w:line="357" w:lineRule="auto"/>
        <w:ind w:left="137" w:right="223"/>
        <w:jc w:val="left"/>
      </w:pPr>
      <w:r>
        <w:rPr/>
        <w:t>减值测试，根据其未来现金流量现值低于其账面价值的差额，确认减值损失，并据</w:t>
      </w:r>
      <w:r>
        <w:rPr>
          <w:spacing w:val="-117"/>
        </w:rPr>
        <w:t> </w:t>
      </w:r>
      <w:r>
        <w:rPr>
          <w:spacing w:val="-117"/>
        </w:rPr>
      </w:r>
      <w:r>
        <w:rPr/>
        <w:t>此计提相应的坏账准备。</w:t>
      </w:r>
    </w:p>
    <w:p>
      <w:pPr>
        <w:pStyle w:val="Heading3"/>
        <w:spacing w:line="240" w:lineRule="auto" w:before="155"/>
        <w:ind w:right="218"/>
        <w:jc w:val="left"/>
        <w:rPr>
          <w:b w:val="0"/>
          <w:bCs w:val="0"/>
        </w:rPr>
      </w:pPr>
      <w:r>
        <w:rPr>
          <w:rFonts w:ascii="Arial" w:hAnsi="Arial" w:cs="Arial" w:eastAsia="Arial" w:hint="default"/>
        </w:rPr>
        <w:t>11.</w:t>
      </w:r>
      <w:r>
        <w:rPr>
          <w:rFonts w:ascii="Arial" w:hAnsi="Arial" w:cs="Arial" w:eastAsia="Arial" w:hint="default"/>
          <w:spacing w:val="-45"/>
        </w:rPr>
        <w:t> </w:t>
      </w:r>
      <w:r>
        <w:rPr/>
        <w:t>存货</w:t>
      </w:r>
      <w:r>
        <w:rPr>
          <w:b w:val="0"/>
          <w:bCs w:val="0"/>
        </w:rPr>
      </w:r>
    </w:p>
    <w:p>
      <w:pPr>
        <w:pStyle w:val="BodyText"/>
        <w:spacing w:line="345" w:lineRule="auto" w:before="135"/>
        <w:ind w:right="222"/>
        <w:jc w:val="left"/>
      </w:pPr>
      <w:r>
        <w:rPr>
          <w:rFonts w:ascii="Arial" w:hAnsi="Arial" w:cs="Arial" w:eastAsia="Arial" w:hint="default"/>
        </w:rPr>
        <w:t>(1)</w:t>
      </w:r>
      <w:r>
        <w:rPr>
          <w:rFonts w:ascii="Arial" w:hAnsi="Arial" w:cs="Arial" w:eastAsia="Arial" w:hint="default"/>
          <w:spacing w:val="59"/>
        </w:rPr>
        <w:t> </w:t>
      </w:r>
      <w:r>
        <w:rPr/>
        <w:t>存货的分类： 公司根据存货存在的实际状态，将存货分为：原材料、周转材料、燃料等。 </w:t>
      </w:r>
      <w:r>
        <w:rPr>
          <w:rFonts w:ascii="Arial" w:hAnsi="Arial" w:cs="Arial" w:eastAsia="Arial" w:hint="default"/>
        </w:rPr>
        <w:t>(2)</w:t>
      </w:r>
      <w:r>
        <w:rPr>
          <w:rFonts w:ascii="Arial" w:hAnsi="Arial" w:cs="Arial" w:eastAsia="Arial" w:hint="default"/>
          <w:spacing w:val="59"/>
        </w:rPr>
        <w:t> </w:t>
      </w:r>
      <w:r>
        <w:rPr/>
        <w:t>发出存货的计价方法： 公司对发出的存货，除燃料、外购用于销售的库存商品采用加权平均法外，其</w:t>
      </w:r>
    </w:p>
    <w:p>
      <w:pPr>
        <w:pStyle w:val="BodyText"/>
        <w:spacing w:line="240" w:lineRule="auto" w:before="47"/>
        <w:ind w:left="137" w:right="218"/>
        <w:jc w:val="left"/>
      </w:pPr>
      <w:r>
        <w:rPr/>
        <w:t>余类别均采用个别计价法。</w:t>
      </w:r>
    </w:p>
    <w:p>
      <w:pPr>
        <w:pStyle w:val="BodyText"/>
        <w:spacing w:line="338" w:lineRule="auto" w:before="152"/>
        <w:ind w:right="222"/>
        <w:jc w:val="left"/>
      </w:pPr>
      <w:r>
        <w:rPr>
          <w:rFonts w:ascii="Arial" w:hAnsi="Arial" w:cs="Arial" w:eastAsia="Arial" w:hint="default"/>
        </w:rPr>
        <w:t>(3)</w:t>
      </w:r>
      <w:r>
        <w:rPr>
          <w:rFonts w:ascii="Arial" w:hAnsi="Arial" w:cs="Arial" w:eastAsia="Arial" w:hint="default"/>
          <w:spacing w:val="59"/>
        </w:rPr>
        <w:t> </w:t>
      </w:r>
      <w:r>
        <w:rPr/>
        <w:t>存货可变现净值的确定依据及存货跌价准备的计提方法： 公司存货可变现净值按存货的估计售价减去至完工时估计将要发生的成本、估</w:t>
      </w:r>
    </w:p>
    <w:p>
      <w:pPr>
        <w:pStyle w:val="BodyText"/>
        <w:spacing w:line="357" w:lineRule="auto" w:before="54"/>
        <w:ind w:right="222" w:hanging="481"/>
        <w:jc w:val="left"/>
      </w:pPr>
      <w:r>
        <w:rPr/>
        <w:t>计的销售费用以及相关税费后的金额确定。 在确定存货的可变现净值时，以取得的可靠证据为基础，并且考虑持有存货的</w:t>
      </w:r>
    </w:p>
    <w:p>
      <w:pPr>
        <w:pStyle w:val="BodyText"/>
        <w:spacing w:line="357" w:lineRule="auto"/>
        <w:ind w:right="99" w:hanging="481"/>
        <w:jc w:val="left"/>
      </w:pPr>
      <w:r>
        <w:rPr/>
        <w:t>目的、资产负债表日后事项的影响等因素。 </w:t>
      </w:r>
      <w:r>
        <w:rPr>
          <w:spacing w:val="-4"/>
        </w:rPr>
        <w:t>公司于资产负债表日对存货进行全面清查，发现存货成本高于其可变现净值的，</w:t>
      </w:r>
    </w:p>
    <w:p>
      <w:pPr>
        <w:spacing w:after="0" w:line="357" w:lineRule="auto"/>
        <w:jc w:val="left"/>
        <w:sectPr>
          <w:pgSz w:w="12240" w:h="15840"/>
          <w:pgMar w:header="747" w:footer="707" w:top="980" w:bottom="900" w:left="1660" w:right="1560"/>
        </w:sectPr>
      </w:pPr>
    </w:p>
    <w:p>
      <w:pPr>
        <w:spacing w:line="240" w:lineRule="auto" w:before="7"/>
        <w:rPr>
          <w:rFonts w:ascii="宋体" w:hAnsi="宋体" w:cs="宋体" w:eastAsia="宋体" w:hint="default"/>
          <w:sz w:val="29"/>
          <w:szCs w:val="29"/>
        </w:rPr>
      </w:pPr>
    </w:p>
    <w:p>
      <w:pPr>
        <w:pStyle w:val="BodyText"/>
        <w:spacing w:line="357" w:lineRule="auto" w:before="26"/>
        <w:ind w:right="222" w:hanging="481"/>
        <w:jc w:val="left"/>
      </w:pPr>
      <w:r>
        <w:rPr/>
        <w:t>按单项或类别计提存货跌价准备，计入当期损益。 资产负债表日如果以前减记存货价值的影响因素已经消失，则减记的金额予以</w:t>
      </w:r>
    </w:p>
    <w:p>
      <w:pPr>
        <w:pStyle w:val="BodyText"/>
        <w:spacing w:line="240" w:lineRule="auto"/>
        <w:ind w:left="137" w:right="218"/>
        <w:jc w:val="left"/>
      </w:pPr>
      <w:r>
        <w:rPr/>
        <w:t>恢复，并在原已计提的存货跌价准备的金额内转回，转回的金额计入当期损益。</w:t>
      </w:r>
    </w:p>
    <w:p>
      <w:pPr>
        <w:pStyle w:val="BodyText"/>
        <w:spacing w:line="348" w:lineRule="auto" w:before="153"/>
        <w:ind w:right="4363"/>
        <w:jc w:val="left"/>
      </w:pPr>
      <w:r>
        <w:rPr>
          <w:rFonts w:ascii="Arial" w:hAnsi="Arial" w:cs="Arial" w:eastAsia="Arial" w:hint="default"/>
        </w:rPr>
        <w:t>(4)</w:t>
      </w:r>
      <w:r>
        <w:rPr>
          <w:rFonts w:ascii="Arial" w:hAnsi="Arial" w:cs="Arial" w:eastAsia="Arial" w:hint="default"/>
          <w:spacing w:val="59"/>
        </w:rPr>
        <w:t> </w:t>
      </w:r>
      <w:r>
        <w:rPr/>
        <w:t>存货的盘存制度： 公司的存货盘存制度为永续盘存制。 </w:t>
      </w:r>
      <w:r>
        <w:rPr>
          <w:rFonts w:ascii="Arial" w:hAnsi="Arial" w:cs="Arial" w:eastAsia="Arial" w:hint="default"/>
        </w:rPr>
        <w:t>(5)</w:t>
      </w:r>
      <w:r>
        <w:rPr>
          <w:rFonts w:ascii="Arial" w:hAnsi="Arial" w:cs="Arial" w:eastAsia="Arial" w:hint="default"/>
          <w:spacing w:val="59"/>
        </w:rPr>
        <w:t> </w:t>
      </w:r>
      <w:r>
        <w:rPr/>
        <w:t>低值易耗品和包装物的摊销方法：</w:t>
      </w:r>
    </w:p>
    <w:p>
      <w:pPr>
        <w:pStyle w:val="BodyText"/>
        <w:spacing w:line="357" w:lineRule="auto" w:before="15"/>
        <w:ind w:left="137" w:right="234" w:firstLine="480"/>
        <w:jc w:val="both"/>
      </w:pPr>
      <w:r>
        <w:rPr/>
        <w:t>公司的周转材料符合存货的定义和确认条件的，按照使用次数分次计入成本费 用，余额较小的，在领用时一次计入成本费用。</w:t>
      </w:r>
    </w:p>
    <w:p>
      <w:pPr>
        <w:pStyle w:val="Heading3"/>
        <w:spacing w:line="240" w:lineRule="auto" w:before="156"/>
        <w:ind w:right="218"/>
        <w:jc w:val="left"/>
        <w:rPr>
          <w:b w:val="0"/>
          <w:bCs w:val="0"/>
        </w:rPr>
      </w:pPr>
      <w:r>
        <w:rPr>
          <w:rFonts w:ascii="Arial" w:hAnsi="Arial" w:cs="Arial" w:eastAsia="Arial" w:hint="default"/>
        </w:rPr>
        <w:t>12.</w:t>
      </w:r>
      <w:r>
        <w:rPr>
          <w:rFonts w:ascii="Arial" w:hAnsi="Arial" w:cs="Arial" w:eastAsia="Arial" w:hint="default"/>
          <w:spacing w:val="-51"/>
        </w:rPr>
        <w:t> </w:t>
      </w:r>
      <w:r>
        <w:rPr/>
        <w:t>长期股权投资</w:t>
      </w:r>
      <w:r>
        <w:rPr>
          <w:b w:val="0"/>
          <w:bCs w:val="0"/>
        </w:rPr>
      </w:r>
    </w:p>
    <w:p>
      <w:pPr>
        <w:pStyle w:val="BodyText"/>
        <w:spacing w:line="240" w:lineRule="auto" w:before="135"/>
        <w:ind w:right="218"/>
        <w:jc w:val="left"/>
      </w:pPr>
      <w:r>
        <w:rPr>
          <w:rFonts w:ascii="Arial" w:hAnsi="Arial" w:cs="Arial" w:eastAsia="Arial" w:hint="default"/>
        </w:rPr>
        <w:t>(1)</w:t>
      </w:r>
      <w:r>
        <w:rPr>
          <w:rFonts w:ascii="Arial" w:hAnsi="Arial" w:cs="Arial" w:eastAsia="Arial" w:hint="default"/>
          <w:spacing w:val="-1"/>
        </w:rPr>
        <w:t> </w:t>
      </w:r>
      <w:r>
        <w:rPr/>
        <w:t>投资成本确定</w:t>
      </w:r>
    </w:p>
    <w:p>
      <w:pPr>
        <w:pStyle w:val="BodyText"/>
        <w:spacing w:line="240" w:lineRule="auto" w:before="135"/>
        <w:ind w:right="218"/>
        <w:jc w:val="left"/>
      </w:pPr>
      <w:r>
        <w:rPr/>
        <w:t>① 企业合并中形成的长期股权投资：</w:t>
      </w:r>
    </w:p>
    <w:p>
      <w:pPr>
        <w:pStyle w:val="BodyText"/>
        <w:spacing w:line="357" w:lineRule="auto" w:before="152"/>
        <w:ind w:left="137" w:right="232" w:firstLine="480"/>
        <w:jc w:val="both"/>
      </w:pPr>
      <w:r>
        <w:rPr>
          <w:rFonts w:ascii="宋体" w:hAnsi="宋体" w:cs="宋体" w:eastAsia="宋体" w:hint="default"/>
        </w:rPr>
        <w:t>A.</w:t>
      </w:r>
      <w:r>
        <w:rPr>
          <w:rFonts w:ascii="宋体" w:hAnsi="宋体" w:cs="宋体" w:eastAsia="宋体" w:hint="default"/>
          <w:spacing w:val="14"/>
        </w:rPr>
        <w:t> </w:t>
      </w:r>
      <w:r>
        <w:rPr>
          <w:spacing w:val="-4"/>
        </w:rPr>
        <w:t>同一控制下的企业合并，合并方以支付现金、转让非现金资产或承担债务方</w:t>
      </w:r>
      <w:r>
        <w:rPr/>
        <w:t> 式作为合并对价的，在合并日按照取得被合并方所有者权益账面价值的份额作为长 期股权投资的初始投资成本。长期股权投资初始投资成本与支付的现金、转让的非 现金资产以及所承担债务账面价值之间的差额，调整资本公积；资本公积不足冲减 的，调整留存收益。</w:t>
      </w:r>
    </w:p>
    <w:p>
      <w:pPr>
        <w:pStyle w:val="BodyText"/>
        <w:spacing w:line="357" w:lineRule="auto"/>
        <w:ind w:left="137" w:right="233" w:firstLine="480"/>
        <w:jc w:val="both"/>
      </w:pPr>
      <w:r>
        <w:rPr>
          <w:rFonts w:ascii="宋体" w:hAnsi="宋体" w:cs="宋体" w:eastAsia="宋体" w:hint="default"/>
        </w:rPr>
        <w:t>B.</w:t>
      </w:r>
      <w:r>
        <w:rPr>
          <w:rFonts w:ascii="宋体" w:hAnsi="宋体" w:cs="宋体" w:eastAsia="宋体" w:hint="default"/>
          <w:spacing w:val="17"/>
        </w:rPr>
        <w:t> </w:t>
      </w:r>
      <w:r>
        <w:rPr>
          <w:spacing w:val="-4"/>
        </w:rPr>
        <w:t>非同一控制下的企业合并，购买方在购买日按照公司在购买日为取得对被购</w:t>
      </w:r>
      <w:r>
        <w:rPr/>
        <w:t> 买方的控制权而付出的资产、发生或承担的负债以及发行的权益性证券的公允价值 加上直接相关费用（即合并成本）作为长期股权投资的初始投资成本。</w:t>
      </w:r>
    </w:p>
    <w:p>
      <w:pPr>
        <w:pStyle w:val="BodyText"/>
        <w:spacing w:line="240" w:lineRule="auto"/>
        <w:ind w:right="218"/>
        <w:jc w:val="left"/>
      </w:pPr>
      <w:r>
        <w:rPr/>
        <w:t>② 除企业合并形成的长期股权投资以外，其他方式取得的长期股权投资：</w:t>
      </w:r>
    </w:p>
    <w:p>
      <w:pPr>
        <w:pStyle w:val="BodyText"/>
        <w:spacing w:line="357" w:lineRule="auto" w:before="152"/>
        <w:ind w:left="137" w:right="99" w:firstLine="480"/>
        <w:jc w:val="left"/>
      </w:pPr>
      <w:r>
        <w:rPr>
          <w:rFonts w:ascii="宋体" w:hAnsi="宋体" w:cs="宋体" w:eastAsia="宋体" w:hint="default"/>
        </w:rPr>
        <w:t>A.</w:t>
      </w:r>
      <w:r>
        <w:rPr>
          <w:rFonts w:ascii="宋体" w:hAnsi="宋体" w:cs="宋体" w:eastAsia="宋体" w:hint="default"/>
          <w:spacing w:val="8"/>
        </w:rPr>
        <w:t> </w:t>
      </w:r>
      <w:r>
        <w:rPr>
          <w:spacing w:val="-4"/>
        </w:rPr>
        <w:t>以支付现金取得的长期股权投资，按照实际支付的购买价款作为初始投资成</w:t>
      </w:r>
      <w:r>
        <w:rPr/>
        <w:t> </w:t>
      </w:r>
      <w:r>
        <w:rPr>
          <w:spacing w:val="-4"/>
        </w:rPr>
        <w:t>本。初始投资成本包括与取得长期股权投资直接相关的费用、税金及其他必要支出。</w:t>
      </w:r>
    </w:p>
    <w:p>
      <w:pPr>
        <w:pStyle w:val="BodyText"/>
        <w:spacing w:line="357" w:lineRule="auto"/>
        <w:ind w:left="137" w:right="235" w:firstLine="480"/>
        <w:jc w:val="both"/>
      </w:pPr>
      <w:r>
        <w:rPr>
          <w:rFonts w:ascii="宋体" w:hAnsi="宋体" w:cs="宋体" w:eastAsia="宋体" w:hint="default"/>
        </w:rPr>
        <w:t>B.</w:t>
      </w:r>
      <w:r>
        <w:rPr>
          <w:rFonts w:ascii="宋体" w:hAnsi="宋体" w:cs="宋体" w:eastAsia="宋体" w:hint="default"/>
          <w:spacing w:val="17"/>
        </w:rPr>
        <w:t> </w:t>
      </w:r>
      <w:r>
        <w:rPr>
          <w:spacing w:val="-4"/>
        </w:rPr>
        <w:t>以发行权益性证券取得的长期股权投资，按照发行权益性证券的公允价值作</w:t>
      </w:r>
      <w:r>
        <w:rPr/>
        <w:t> 为初始投资成本。</w:t>
      </w:r>
    </w:p>
    <w:p>
      <w:pPr>
        <w:pStyle w:val="BodyText"/>
        <w:spacing w:line="357" w:lineRule="auto" w:before="36"/>
        <w:ind w:left="137" w:right="241" w:firstLine="480"/>
        <w:jc w:val="both"/>
      </w:pPr>
      <w:r>
        <w:rPr>
          <w:rFonts w:ascii="宋体" w:hAnsi="宋体" w:cs="宋体" w:eastAsia="宋体" w:hint="default"/>
        </w:rPr>
        <w:t>C.</w:t>
      </w:r>
      <w:r>
        <w:rPr>
          <w:rFonts w:ascii="宋体" w:hAnsi="宋体" w:cs="宋体" w:eastAsia="宋体" w:hint="default"/>
          <w:spacing w:val="7"/>
        </w:rPr>
        <w:t> </w:t>
      </w:r>
      <w:r>
        <w:rPr>
          <w:spacing w:val="3"/>
        </w:rPr>
        <w:t>投资者投入的长期股权投资，按照投资合同或协议约定的价值作为投资成</w:t>
      </w:r>
      <w:r>
        <w:rPr/>
        <w:t> 本，但合同或协议约定价值不公允的除外。</w:t>
      </w:r>
    </w:p>
    <w:p>
      <w:pPr>
        <w:pStyle w:val="BodyText"/>
        <w:spacing w:line="240" w:lineRule="auto"/>
        <w:ind w:right="99"/>
        <w:jc w:val="left"/>
      </w:pPr>
      <w:r>
        <w:rPr>
          <w:rFonts w:ascii="宋体" w:hAnsi="宋体" w:cs="宋体" w:eastAsia="宋体" w:hint="default"/>
        </w:rPr>
        <w:t>D.</w:t>
      </w:r>
      <w:r>
        <w:rPr>
          <w:rFonts w:ascii="宋体" w:hAnsi="宋体" w:cs="宋体" w:eastAsia="宋体" w:hint="default"/>
          <w:spacing w:val="15"/>
        </w:rPr>
        <w:t> </w:t>
      </w:r>
      <w:r>
        <w:rPr>
          <w:spacing w:val="-4"/>
        </w:rPr>
        <w:t>通过非货币性资产交换取得的长期股权投资，其初始投资成本按照《企业会</w:t>
      </w:r>
    </w:p>
    <w:p>
      <w:pPr>
        <w:spacing w:after="0" w:line="240" w:lineRule="auto"/>
        <w:jc w:val="left"/>
        <w:sectPr>
          <w:pgSz w:w="12240" w:h="15840"/>
          <w:pgMar w:header="747" w:footer="707" w:top="980" w:bottom="900" w:left="1660" w:right="1560"/>
        </w:sectPr>
      </w:pPr>
    </w:p>
    <w:p>
      <w:pPr>
        <w:spacing w:line="240" w:lineRule="auto" w:before="7"/>
        <w:rPr>
          <w:rFonts w:ascii="宋体" w:hAnsi="宋体" w:cs="宋体" w:eastAsia="宋体" w:hint="default"/>
          <w:sz w:val="29"/>
          <w:szCs w:val="29"/>
        </w:rPr>
      </w:pPr>
    </w:p>
    <w:p>
      <w:pPr>
        <w:pStyle w:val="BodyText"/>
        <w:spacing w:line="240" w:lineRule="auto" w:before="26"/>
        <w:ind w:left="137" w:right="142"/>
        <w:jc w:val="left"/>
      </w:pPr>
      <w:r>
        <w:rPr/>
        <w:t>计准则第</w:t>
      </w:r>
      <w:r>
        <w:rPr>
          <w:spacing w:val="-60"/>
        </w:rPr>
        <w:t> </w:t>
      </w:r>
      <w:r>
        <w:rPr>
          <w:rFonts w:ascii="宋体" w:hAnsi="宋体" w:cs="宋体" w:eastAsia="宋体" w:hint="default"/>
        </w:rPr>
        <w:t>7</w:t>
      </w:r>
      <w:r>
        <w:rPr>
          <w:rFonts w:ascii="宋体" w:hAnsi="宋体" w:cs="宋体" w:eastAsia="宋体" w:hint="default"/>
          <w:spacing w:val="-60"/>
        </w:rPr>
        <w:t> </w:t>
      </w:r>
      <w:r>
        <w:rPr/>
        <w:t>号――非货币性资产交换》确定。</w:t>
      </w:r>
    </w:p>
    <w:p>
      <w:pPr>
        <w:pStyle w:val="BodyText"/>
        <w:spacing w:line="357" w:lineRule="auto" w:before="152"/>
        <w:ind w:left="137" w:right="155" w:firstLine="480"/>
        <w:jc w:val="both"/>
      </w:pPr>
      <w:r>
        <w:rPr>
          <w:rFonts w:ascii="宋体" w:hAnsi="宋体" w:cs="宋体" w:eastAsia="宋体" w:hint="default"/>
        </w:rPr>
        <w:t>E.</w:t>
      </w:r>
      <w:r>
        <w:rPr>
          <w:rFonts w:ascii="宋体" w:hAnsi="宋体" w:cs="宋体" w:eastAsia="宋体" w:hint="default"/>
          <w:spacing w:val="13"/>
        </w:rPr>
        <w:t> </w:t>
      </w:r>
      <w:r>
        <w:rPr>
          <w:spacing w:val="-4"/>
        </w:rPr>
        <w:t>通过债务重组取得的长期股权投资，其初始投资成本按照《企业会计准则第</w:t>
      </w:r>
      <w:r>
        <w:rPr/>
        <w:t> </w:t>
      </w:r>
      <w:r>
        <w:rPr>
          <w:rFonts w:ascii="宋体" w:hAnsi="宋体" w:cs="宋体" w:eastAsia="宋体" w:hint="default"/>
        </w:rPr>
        <w:t>12</w:t>
      </w:r>
      <w:r>
        <w:rPr>
          <w:rFonts w:ascii="宋体" w:hAnsi="宋体" w:cs="宋体" w:eastAsia="宋体" w:hint="default"/>
          <w:spacing w:val="-60"/>
        </w:rPr>
        <w:t> </w:t>
      </w:r>
      <w:r>
        <w:rPr/>
        <w:t>号――债务重组》确定。</w:t>
      </w:r>
    </w:p>
    <w:p>
      <w:pPr>
        <w:pStyle w:val="BodyText"/>
        <w:spacing w:line="240" w:lineRule="auto"/>
        <w:ind w:right="142"/>
        <w:jc w:val="left"/>
      </w:pPr>
      <w:r>
        <w:rPr>
          <w:rFonts w:ascii="Arial" w:hAnsi="Arial" w:cs="Arial" w:eastAsia="Arial" w:hint="default"/>
        </w:rPr>
        <w:t>(2)</w:t>
      </w:r>
      <w:r>
        <w:rPr>
          <w:rFonts w:ascii="Arial" w:hAnsi="Arial" w:cs="Arial" w:eastAsia="Arial" w:hint="default"/>
          <w:spacing w:val="-1"/>
        </w:rPr>
        <w:t> </w:t>
      </w:r>
      <w:r>
        <w:rPr/>
        <w:t>后续计量及损益确认方法</w:t>
      </w:r>
    </w:p>
    <w:p>
      <w:pPr>
        <w:pStyle w:val="BodyText"/>
        <w:spacing w:line="357" w:lineRule="auto" w:before="135"/>
        <w:ind w:left="137" w:right="153" w:firstLine="480"/>
        <w:jc w:val="both"/>
      </w:pPr>
      <w:r>
        <w:rPr/>
        <w:t>①</w:t>
      </w:r>
      <w:r>
        <w:rPr>
          <w:spacing w:val="17"/>
        </w:rPr>
        <w:t> </w:t>
      </w:r>
      <w:r>
        <w:rPr>
          <w:spacing w:val="-4"/>
        </w:rPr>
        <w:t>公司对子公司的长期股权投资采用成本法核算，在编制合并财务报表时按照</w:t>
      </w:r>
      <w:r>
        <w:rPr/>
        <w:t> 权益法进行调整。</w:t>
      </w:r>
    </w:p>
    <w:p>
      <w:pPr>
        <w:pStyle w:val="BodyText"/>
        <w:spacing w:line="357" w:lineRule="auto"/>
        <w:ind w:left="137" w:right="154" w:firstLine="480"/>
        <w:jc w:val="both"/>
      </w:pPr>
      <w:r>
        <w:rPr/>
        <w:t>②</w:t>
      </w:r>
      <w:r>
        <w:rPr>
          <w:spacing w:val="14"/>
        </w:rPr>
        <w:t> </w:t>
      </w:r>
      <w:r>
        <w:rPr>
          <w:spacing w:val="-4"/>
        </w:rPr>
        <w:t>公司对被投资单位不具有控制、共同控制或重大影响，并且在活跃市场中没</w:t>
      </w:r>
      <w:r>
        <w:rPr/>
        <w:t> 有报价、公允价值不能可靠计量的长期股权投资，采用成本法核算。</w:t>
      </w:r>
    </w:p>
    <w:p>
      <w:pPr>
        <w:pStyle w:val="BodyText"/>
        <w:spacing w:line="357" w:lineRule="auto" w:before="36"/>
        <w:ind w:left="137" w:right="153" w:firstLine="480"/>
        <w:jc w:val="both"/>
      </w:pPr>
      <w:r>
        <w:rPr/>
        <w:t>采用成本法核算的长期股权投资按照初始投资成本计价。追加或收回投资调整 长期股权投资的成本。被投资单位宣告分派的现金股利或利润，确认为当期投资收 益。</w:t>
      </w:r>
    </w:p>
    <w:p>
      <w:pPr>
        <w:pStyle w:val="BodyText"/>
        <w:spacing w:line="240" w:lineRule="auto"/>
        <w:ind w:right="0"/>
        <w:jc w:val="left"/>
      </w:pPr>
      <w:r>
        <w:rPr/>
        <w:t>③ 公司对被投资单位具有共同控制或重大影响的长期股权投资</w:t>
      </w:r>
      <w:r>
        <w:rPr>
          <w:spacing w:val="-114"/>
        </w:rPr>
        <w:t>，</w:t>
      </w:r>
      <w:r>
        <w:rPr/>
        <w:t>采用权益法核</w:t>
      </w:r>
    </w:p>
    <w:p>
      <w:pPr>
        <w:pStyle w:val="BodyText"/>
        <w:spacing w:line="240" w:lineRule="auto" w:before="152"/>
        <w:ind w:left="137" w:right="142"/>
        <w:jc w:val="left"/>
      </w:pPr>
      <w:r>
        <w:rPr/>
        <w:t>算。</w:t>
      </w:r>
    </w:p>
    <w:p>
      <w:pPr>
        <w:pStyle w:val="BodyText"/>
        <w:spacing w:line="240" w:lineRule="auto" w:before="152"/>
        <w:ind w:right="0"/>
        <w:jc w:val="left"/>
      </w:pPr>
      <w:r>
        <w:rPr/>
        <w:t>采用权益法核算的长期股权投资的初始投资成本大于投资时应享有被投资单位</w:t>
      </w:r>
    </w:p>
    <w:p>
      <w:pPr>
        <w:spacing w:line="240" w:lineRule="auto" w:before="9"/>
        <w:rPr>
          <w:rFonts w:ascii="宋体" w:hAnsi="宋体" w:cs="宋体" w:eastAsia="宋体" w:hint="default"/>
          <w:sz w:val="9"/>
          <w:szCs w:val="9"/>
        </w:rPr>
      </w:pPr>
    </w:p>
    <w:p>
      <w:pPr>
        <w:pStyle w:val="BodyText"/>
        <w:spacing w:line="357" w:lineRule="auto" w:before="26"/>
        <w:ind w:left="137" w:right="152"/>
        <w:jc w:val="both"/>
      </w:pPr>
      <w:r>
        <w:rPr/>
        <w:t>可辨认净资产公允价值份额的，不调整长期股权投资的初始投资成本；长期股权投 资的初始投资成本小于投资时应享有被投资单位可辨认净资产公允价值份额的，其 差额计入当期损益，同时调整长期股权投资的成本。</w:t>
      </w:r>
    </w:p>
    <w:p>
      <w:pPr>
        <w:pStyle w:val="BodyText"/>
        <w:spacing w:line="357" w:lineRule="auto"/>
        <w:ind w:left="137" w:right="152" w:firstLine="480"/>
        <w:jc w:val="both"/>
      </w:pPr>
      <w:r>
        <w:rPr/>
        <w:t>公司取得权益法核算的长期股权投资后，按照应享有或应分担的被投资单位实 现的净损益的份额，确认投资损益并调整长期股权投资的账面价值。公司按照被投</w:t>
      </w:r>
      <w:r>
        <w:rPr>
          <w:spacing w:val="-117"/>
        </w:rPr>
        <w:t> </w:t>
      </w:r>
      <w:r>
        <w:rPr>
          <w:spacing w:val="-117"/>
        </w:rPr>
      </w:r>
      <w:r>
        <w:rPr/>
        <w:t>资单位宣告分派的利润或现金股利计算应分得的部分，相应减少长期股权投资的账 面价值。公司确认被投资单位发生的净亏损，以长期股权投资的账面价值以及其他</w:t>
      </w:r>
      <w:r>
        <w:rPr/>
        <w:t> 实质上构成对被投资单位净投资的长期权益减记至零为限，负有承担额外损失义务 的除外。被投资单位以后实现净利润的，公司在其收益分享额弥补未确认的亏损分 担额后，恢复确认收益分享额。公司在确认应享有被投资单位净损益的份额时，以 取得投资时被投资单位各项可辨认资产等的公允价值为基础，对被投资单位的净利 润进行调整后确认。</w:t>
      </w:r>
    </w:p>
    <w:p>
      <w:pPr>
        <w:pStyle w:val="BodyText"/>
        <w:spacing w:line="240" w:lineRule="auto"/>
        <w:ind w:right="142"/>
        <w:jc w:val="left"/>
      </w:pPr>
      <w:r>
        <w:rPr>
          <w:rFonts w:ascii="Arial" w:hAnsi="Arial" w:cs="Arial" w:eastAsia="Arial" w:hint="default"/>
        </w:rPr>
        <w:t>(3)</w:t>
      </w:r>
      <w:r>
        <w:rPr>
          <w:rFonts w:ascii="Arial" w:hAnsi="Arial" w:cs="Arial" w:eastAsia="Arial" w:hint="default"/>
          <w:spacing w:val="-1"/>
        </w:rPr>
        <w:t> </w:t>
      </w:r>
      <w:r>
        <w:rPr/>
        <w:t>确定对被投资单位具有共同控制、重大影响的依据</w:t>
      </w:r>
    </w:p>
    <w:p>
      <w:pPr>
        <w:pStyle w:val="BodyText"/>
        <w:spacing w:line="240" w:lineRule="auto" w:before="136"/>
        <w:ind w:right="0"/>
        <w:jc w:val="left"/>
      </w:pPr>
      <w:r>
        <w:rPr/>
        <w:t>①</w:t>
      </w:r>
      <w:r>
        <w:rPr>
          <w:spacing w:val="19"/>
        </w:rPr>
        <w:t> </w:t>
      </w:r>
      <w:r>
        <w:rPr>
          <w:spacing w:val="-4"/>
        </w:rPr>
        <w:t>存在以下一种或几种情况时，确定对被投资单位具有共同控制：</w:t>
      </w:r>
      <w:r>
        <w:rPr>
          <w:rFonts w:ascii="宋体" w:hAnsi="宋体" w:cs="宋体" w:eastAsia="宋体" w:hint="default"/>
          <w:spacing w:val="-4"/>
        </w:rPr>
        <w:t>A.</w:t>
      </w:r>
      <w:r>
        <w:rPr>
          <w:spacing w:val="-4"/>
        </w:rPr>
        <w:t>任何一个</w:t>
      </w:r>
    </w:p>
    <w:p>
      <w:pPr>
        <w:spacing w:after="0" w:line="240" w:lineRule="auto"/>
        <w:jc w:val="left"/>
        <w:sectPr>
          <w:pgSz w:w="12240" w:h="15840"/>
          <w:pgMar w:header="747" w:footer="707" w:top="980" w:bottom="900" w:left="1660" w:right="1640"/>
        </w:sectPr>
      </w:pPr>
    </w:p>
    <w:p>
      <w:pPr>
        <w:spacing w:line="240" w:lineRule="auto" w:before="7"/>
        <w:rPr>
          <w:rFonts w:ascii="宋体" w:hAnsi="宋体" w:cs="宋体" w:eastAsia="宋体" w:hint="default"/>
          <w:sz w:val="29"/>
          <w:szCs w:val="29"/>
        </w:rPr>
      </w:pPr>
    </w:p>
    <w:p>
      <w:pPr>
        <w:pStyle w:val="BodyText"/>
        <w:spacing w:line="357" w:lineRule="auto" w:before="26"/>
        <w:ind w:left="137" w:right="152"/>
        <w:jc w:val="both"/>
      </w:pPr>
      <w:r>
        <w:rPr/>
        <w:t>合营方均不能单独控制合营企业的生产经营活动；</w:t>
      </w:r>
      <w:r>
        <w:rPr>
          <w:rFonts w:ascii="宋体" w:hAnsi="宋体" w:cs="宋体" w:eastAsia="宋体" w:hint="default"/>
        </w:rPr>
        <w:t>B.</w:t>
      </w:r>
      <w:r>
        <w:rPr/>
        <w:t>涉及合营企业基本经营活动的 决策需要各合营方一致同意；</w:t>
      </w:r>
      <w:r>
        <w:rPr>
          <w:rFonts w:ascii="宋体" w:hAnsi="宋体" w:cs="宋体" w:eastAsia="宋体" w:hint="default"/>
        </w:rPr>
        <w:t>C.</w:t>
      </w:r>
      <w:r>
        <w:rPr/>
        <w:t>各合营方可能通过合同或协议的形式任命其中的一 个合营方对合营企业的日常活动进行管理，但其必须在各合营方已经一致同意的财 务和经营政策范围内行使管理权。当被投资单位处于法定重组或破产中，或者在向 投资方转移资金的能力受到严格的长期限制情况下经营时，通常投资方对被投资单 位可能无法实施共同控制。但如果能够证明存在共同控制，合营各方仍按照长期股 权投资准则的规定采用权益法核算。</w:t>
      </w:r>
    </w:p>
    <w:p>
      <w:pPr>
        <w:pStyle w:val="BodyText"/>
        <w:spacing w:line="357" w:lineRule="auto"/>
        <w:ind w:left="137" w:right="152" w:firstLine="480"/>
        <w:jc w:val="both"/>
      </w:pPr>
      <w:r>
        <w:rPr/>
        <w:t>②</w:t>
      </w:r>
      <w:r>
        <w:rPr>
          <w:spacing w:val="17"/>
        </w:rPr>
        <w:t> </w:t>
      </w:r>
      <w:r>
        <w:rPr>
          <w:spacing w:val="-4"/>
        </w:rPr>
        <w:t>存在以下一种或几种情况时，确定对被投资单位具有重大影响：</w:t>
      </w:r>
      <w:r>
        <w:rPr>
          <w:rFonts w:ascii="宋体" w:hAnsi="宋体" w:cs="宋体" w:eastAsia="宋体" w:hint="default"/>
          <w:spacing w:val="-4"/>
        </w:rPr>
        <w:t>A.</w:t>
      </w:r>
      <w:r>
        <w:rPr>
          <w:spacing w:val="-4"/>
        </w:rPr>
        <w:t>在被投资</w:t>
      </w:r>
      <w:r>
        <w:rPr/>
        <w:t> </w:t>
      </w:r>
      <w:r>
        <w:rPr>
          <w:spacing w:val="-3"/>
        </w:rPr>
        <w:t>单位的董事会或类似权力机构中派有代表；</w:t>
      </w:r>
      <w:r>
        <w:rPr>
          <w:rFonts w:ascii="宋体" w:hAnsi="宋体" w:cs="宋体" w:eastAsia="宋体" w:hint="default"/>
          <w:spacing w:val="-3"/>
        </w:rPr>
        <w:t>B.</w:t>
      </w:r>
      <w:r>
        <w:rPr>
          <w:spacing w:val="-3"/>
        </w:rPr>
        <w:t>参与被投资单位的政策制定过程</w:t>
      </w:r>
      <w:r>
        <w:rPr>
          <w:rFonts w:ascii="宋体" w:hAnsi="宋体" w:cs="宋体" w:eastAsia="宋体" w:hint="default"/>
          <w:spacing w:val="-3"/>
        </w:rPr>
        <w:t>,</w:t>
      </w:r>
      <w:r>
        <w:rPr>
          <w:spacing w:val="-3"/>
        </w:rPr>
        <w:t>包括</w:t>
      </w:r>
      <w:r>
        <w:rPr/>
        <w:t> 股利分配政策等的制定；</w:t>
      </w:r>
      <w:r>
        <w:rPr>
          <w:rFonts w:ascii="宋体" w:hAnsi="宋体" w:cs="宋体" w:eastAsia="宋体" w:hint="default"/>
        </w:rPr>
        <w:t>C.</w:t>
      </w:r>
      <w:r>
        <w:rPr/>
        <w:t>与被投资单位之间发生重要交易；</w:t>
      </w:r>
      <w:r>
        <w:rPr>
          <w:rFonts w:ascii="宋体" w:hAnsi="宋体" w:cs="宋体" w:eastAsia="宋体" w:hint="default"/>
        </w:rPr>
        <w:t>D.</w:t>
      </w:r>
      <w:r>
        <w:rPr/>
        <w:t>向被投资单位派出 管理人员；</w:t>
      </w:r>
      <w:r>
        <w:rPr>
          <w:rFonts w:ascii="宋体" w:hAnsi="宋体" w:cs="宋体" w:eastAsia="宋体" w:hint="default"/>
        </w:rPr>
        <w:t>E.</w:t>
      </w:r>
      <w:r>
        <w:rPr/>
        <w:t>向被投资单位提供关键技术资料。</w:t>
      </w:r>
    </w:p>
    <w:p>
      <w:pPr>
        <w:pStyle w:val="BodyText"/>
        <w:spacing w:line="338" w:lineRule="auto"/>
        <w:ind w:right="142"/>
        <w:jc w:val="left"/>
      </w:pPr>
      <w:r>
        <w:rPr>
          <w:rFonts w:ascii="Arial" w:hAnsi="Arial" w:cs="Arial" w:eastAsia="Arial" w:hint="default"/>
        </w:rPr>
        <w:t>(4) </w:t>
      </w:r>
      <w:r>
        <w:rPr/>
        <w:t>长期股权投资减值测试方法及减值准备计提方法： 本公司在资产负债表日对长期股权投资进行逐项检查，根据被投资单位经营政</w:t>
      </w:r>
    </w:p>
    <w:p>
      <w:pPr>
        <w:pStyle w:val="BodyText"/>
        <w:spacing w:line="357" w:lineRule="auto" w:before="54"/>
        <w:ind w:left="137" w:right="152"/>
        <w:jc w:val="both"/>
      </w:pPr>
      <w:r>
        <w:rPr/>
        <w:t>策、法律环境、市场需求、行业及盈利能力等的各种变化判断长期股权投资是否存 在减值迹象。当长期股权投资可收回金额低于账面价值时，将可收回金额低于长期 股权投资账面价值的差额作为长期股权投资减值准备予以计提。资产减值损失一经 确认，在以后会计期间不得转回。</w:t>
      </w:r>
    </w:p>
    <w:p>
      <w:pPr>
        <w:pStyle w:val="Heading3"/>
        <w:spacing w:line="240" w:lineRule="auto" w:before="155"/>
        <w:ind w:right="142"/>
        <w:jc w:val="left"/>
        <w:rPr>
          <w:b w:val="0"/>
          <w:bCs w:val="0"/>
        </w:rPr>
      </w:pPr>
      <w:r>
        <w:rPr>
          <w:rFonts w:ascii="Arial" w:hAnsi="Arial" w:cs="Arial" w:eastAsia="Arial" w:hint="default"/>
        </w:rPr>
        <w:t>13.</w:t>
      </w:r>
      <w:r>
        <w:rPr>
          <w:rFonts w:ascii="Arial" w:hAnsi="Arial" w:cs="Arial" w:eastAsia="Arial" w:hint="default"/>
          <w:spacing w:val="-51"/>
        </w:rPr>
        <w:t> </w:t>
      </w:r>
      <w:r>
        <w:rPr/>
        <w:t>投资性房地产</w:t>
      </w:r>
      <w:r>
        <w:rPr>
          <w:b w:val="0"/>
          <w:bCs w:val="0"/>
        </w:rPr>
      </w:r>
    </w:p>
    <w:p>
      <w:pPr>
        <w:pStyle w:val="BodyText"/>
        <w:spacing w:line="338" w:lineRule="auto" w:before="135"/>
        <w:ind w:left="137" w:right="142" w:firstLine="480"/>
        <w:jc w:val="left"/>
      </w:pPr>
      <w:r>
        <w:rPr>
          <w:rFonts w:ascii="Arial" w:hAnsi="Arial" w:cs="Arial" w:eastAsia="Arial" w:hint="default"/>
        </w:rPr>
        <w:t>(1)</w:t>
      </w:r>
      <w:r>
        <w:rPr>
          <w:rFonts w:ascii="Arial" w:hAnsi="Arial" w:cs="Arial" w:eastAsia="Arial" w:hint="default"/>
          <w:spacing w:val="45"/>
        </w:rPr>
        <w:t> </w:t>
      </w:r>
      <w:r>
        <w:rPr/>
        <w:t>公司将以下为赚取租金或资本增值，或两者兼有而持有的房地产作为投资</w:t>
      </w:r>
      <w:r>
        <w:rPr>
          <w:spacing w:val="2"/>
        </w:rPr>
        <w:t> </w:t>
      </w:r>
      <w:r>
        <w:rPr/>
        <w:t>性房地产核算：</w:t>
      </w:r>
    </w:p>
    <w:p>
      <w:pPr>
        <w:pStyle w:val="BodyText"/>
        <w:spacing w:line="240" w:lineRule="auto" w:before="54"/>
        <w:ind w:right="142"/>
        <w:jc w:val="left"/>
      </w:pPr>
      <w:r>
        <w:rPr/>
        <w:t>① 已出租的土地使用权。</w:t>
      </w:r>
    </w:p>
    <w:p>
      <w:pPr>
        <w:pStyle w:val="BodyText"/>
        <w:spacing w:line="240" w:lineRule="auto" w:before="152"/>
        <w:ind w:right="142"/>
        <w:jc w:val="left"/>
      </w:pPr>
      <w:r>
        <w:rPr/>
        <w:t>② 持有并准备增值后转让的土地使用权。</w:t>
      </w:r>
    </w:p>
    <w:p>
      <w:pPr>
        <w:pStyle w:val="BodyText"/>
        <w:spacing w:line="240" w:lineRule="auto" w:before="152"/>
        <w:ind w:right="142"/>
        <w:jc w:val="left"/>
      </w:pPr>
      <w:r>
        <w:rPr/>
        <w:t>③ 已出租的建筑物。</w:t>
      </w:r>
    </w:p>
    <w:p>
      <w:pPr>
        <w:pStyle w:val="BodyText"/>
        <w:spacing w:line="338" w:lineRule="auto" w:before="152"/>
        <w:ind w:left="137" w:right="142" w:firstLine="480"/>
        <w:jc w:val="left"/>
      </w:pPr>
      <w:r>
        <w:rPr>
          <w:rFonts w:ascii="Arial" w:hAnsi="Arial" w:cs="Arial" w:eastAsia="Arial" w:hint="default"/>
        </w:rPr>
        <w:t>(2)</w:t>
      </w:r>
      <w:r>
        <w:rPr>
          <w:rFonts w:ascii="Arial" w:hAnsi="Arial" w:cs="Arial" w:eastAsia="Arial" w:hint="default"/>
          <w:spacing w:val="39"/>
        </w:rPr>
        <w:t> </w:t>
      </w:r>
      <w:r>
        <w:rPr/>
        <w:t>公司投资性房地产采用成本模式进行计量，并按与公司自用房地产相同的 方法计提折旧或摊销。</w:t>
      </w:r>
    </w:p>
    <w:p>
      <w:pPr>
        <w:pStyle w:val="BodyText"/>
        <w:spacing w:line="338" w:lineRule="auto" w:before="54"/>
        <w:ind w:left="137" w:right="143" w:firstLine="480"/>
        <w:jc w:val="left"/>
      </w:pPr>
      <w:r>
        <w:rPr>
          <w:rFonts w:ascii="Arial" w:hAnsi="Arial" w:cs="Arial" w:eastAsia="Arial" w:hint="default"/>
        </w:rPr>
        <w:t>(3)</w:t>
      </w:r>
      <w:r>
        <w:rPr>
          <w:rFonts w:ascii="Arial" w:hAnsi="Arial" w:cs="Arial" w:eastAsia="Arial" w:hint="default"/>
          <w:spacing w:val="43"/>
        </w:rPr>
        <w:t> </w:t>
      </w:r>
      <w:r>
        <w:rPr/>
        <w:t>公司的投资性房产于资产负债表日存在减值迹象时，估计其可收回金额， 可收回金额低于成本的，按两者的差额计提减值准备。如果已经计提减值准备的投</w:t>
      </w:r>
    </w:p>
    <w:p>
      <w:pPr>
        <w:spacing w:after="0" w:line="338" w:lineRule="auto"/>
        <w:jc w:val="left"/>
        <w:sectPr>
          <w:pgSz w:w="12240" w:h="15840"/>
          <w:pgMar w:header="747" w:footer="707" w:top="980" w:bottom="900" w:left="1660" w:right="1640"/>
        </w:sectPr>
      </w:pPr>
    </w:p>
    <w:p>
      <w:pPr>
        <w:spacing w:line="240" w:lineRule="auto" w:before="7"/>
        <w:rPr>
          <w:rFonts w:ascii="宋体" w:hAnsi="宋体" w:cs="宋体" w:eastAsia="宋体" w:hint="default"/>
          <w:sz w:val="29"/>
          <w:szCs w:val="29"/>
        </w:rPr>
      </w:pPr>
    </w:p>
    <w:p>
      <w:pPr>
        <w:pStyle w:val="BodyText"/>
        <w:spacing w:line="240" w:lineRule="auto" w:before="26"/>
        <w:ind w:left="137" w:right="0"/>
        <w:jc w:val="both"/>
      </w:pPr>
      <w:r>
        <w:rPr/>
        <w:t>资性房地产的价值又得以恢复，前期已计提的减值准备不得转回。</w:t>
      </w:r>
    </w:p>
    <w:p>
      <w:pPr>
        <w:spacing w:line="240" w:lineRule="auto" w:before="11"/>
        <w:rPr>
          <w:rFonts w:ascii="宋体" w:hAnsi="宋体" w:cs="宋体" w:eastAsia="宋体" w:hint="default"/>
          <w:sz w:val="20"/>
          <w:szCs w:val="20"/>
        </w:rPr>
      </w:pPr>
    </w:p>
    <w:p>
      <w:pPr>
        <w:pStyle w:val="Heading3"/>
        <w:spacing w:line="240" w:lineRule="auto" w:before="0"/>
        <w:ind w:right="382"/>
        <w:jc w:val="left"/>
        <w:rPr>
          <w:b w:val="0"/>
          <w:bCs w:val="0"/>
        </w:rPr>
      </w:pPr>
      <w:r>
        <w:rPr>
          <w:rFonts w:ascii="Arial" w:hAnsi="Arial" w:cs="Arial" w:eastAsia="Arial" w:hint="default"/>
        </w:rPr>
        <w:t>14.</w:t>
      </w:r>
      <w:r>
        <w:rPr>
          <w:rFonts w:ascii="Arial" w:hAnsi="Arial" w:cs="Arial" w:eastAsia="Arial" w:hint="default"/>
          <w:spacing w:val="-45"/>
        </w:rPr>
        <w:t> </w:t>
      </w:r>
      <w:r>
        <w:rPr/>
        <w:t>固定资产</w:t>
      </w:r>
      <w:r>
        <w:rPr>
          <w:b w:val="0"/>
          <w:bCs w:val="0"/>
        </w:rPr>
      </w:r>
    </w:p>
    <w:p>
      <w:pPr>
        <w:pStyle w:val="BodyText"/>
        <w:spacing w:line="338" w:lineRule="auto" w:before="135"/>
        <w:ind w:right="382"/>
        <w:jc w:val="left"/>
      </w:pPr>
      <w:r>
        <w:rPr>
          <w:rFonts w:ascii="Arial" w:hAnsi="Arial" w:cs="Arial" w:eastAsia="Arial" w:hint="default"/>
        </w:rPr>
        <w:t>(1)</w:t>
      </w:r>
      <w:r>
        <w:rPr>
          <w:rFonts w:ascii="Arial" w:hAnsi="Arial" w:cs="Arial" w:eastAsia="Arial" w:hint="default"/>
          <w:spacing w:val="10"/>
        </w:rPr>
        <w:t> </w:t>
      </w:r>
      <w:r>
        <w:rPr/>
        <w:t>固定资产的确认条件： 使用寿命超过一年，为生产商品、提供劳务、出租或经营管理而持有的有形资</w:t>
      </w:r>
    </w:p>
    <w:p>
      <w:pPr>
        <w:pStyle w:val="BodyText"/>
        <w:spacing w:line="240" w:lineRule="auto" w:before="54"/>
        <w:ind w:left="137" w:right="0"/>
        <w:jc w:val="both"/>
      </w:pPr>
      <w:r>
        <w:rPr/>
        <w:t>产。包括房屋建筑物、机器设备、运输工具等。</w:t>
      </w:r>
    </w:p>
    <w:p>
      <w:pPr>
        <w:pStyle w:val="BodyText"/>
        <w:spacing w:line="338" w:lineRule="auto" w:before="152"/>
        <w:ind w:right="382"/>
        <w:jc w:val="left"/>
      </w:pPr>
      <w:r>
        <w:rPr>
          <w:rFonts w:ascii="Arial" w:hAnsi="Arial" w:cs="Arial" w:eastAsia="Arial" w:hint="default"/>
        </w:rPr>
        <w:t>(2)</w:t>
      </w:r>
      <w:r>
        <w:rPr>
          <w:rFonts w:ascii="Arial" w:hAnsi="Arial" w:cs="Arial" w:eastAsia="Arial" w:hint="default"/>
          <w:spacing w:val="10"/>
        </w:rPr>
        <w:t> </w:t>
      </w:r>
      <w:r>
        <w:rPr/>
        <w:t>固定资产的分类： 公司的固定资产分为码头及辅助设施、机器设备、房屋建筑物及仓库堆场、运</w:t>
      </w:r>
    </w:p>
    <w:p>
      <w:pPr>
        <w:pStyle w:val="BodyText"/>
        <w:spacing w:line="240" w:lineRule="auto" w:before="54"/>
        <w:ind w:left="137" w:right="0"/>
        <w:jc w:val="both"/>
      </w:pPr>
      <w:r>
        <w:rPr/>
        <w:t>输工具、办公设备及其他设备。</w:t>
      </w:r>
    </w:p>
    <w:p>
      <w:pPr>
        <w:pStyle w:val="BodyText"/>
        <w:spacing w:line="338" w:lineRule="auto" w:before="154"/>
        <w:ind w:right="382"/>
        <w:jc w:val="left"/>
      </w:pPr>
      <w:r>
        <w:rPr>
          <w:rFonts w:ascii="Arial" w:hAnsi="Arial" w:cs="Arial" w:eastAsia="Arial" w:hint="default"/>
        </w:rPr>
        <w:t>(3)</w:t>
      </w:r>
      <w:r>
        <w:rPr>
          <w:rFonts w:ascii="Arial" w:hAnsi="Arial" w:cs="Arial" w:eastAsia="Arial" w:hint="default"/>
          <w:spacing w:val="10"/>
        </w:rPr>
        <w:t> </w:t>
      </w:r>
      <w:r>
        <w:rPr/>
        <w:t>固定资产的折旧方法： 采用年限平均法。除了已提足折旧仍继续使用的固定资产和单独计价入账的土</w:t>
      </w:r>
    </w:p>
    <w:p>
      <w:pPr>
        <w:pStyle w:val="BodyText"/>
        <w:spacing w:line="240" w:lineRule="auto" w:before="54"/>
        <w:ind w:left="137" w:right="0"/>
        <w:jc w:val="both"/>
      </w:pPr>
      <w:r>
        <w:rPr/>
        <w:t>地，公司对所有固定资产计提折旧。</w:t>
      </w:r>
    </w:p>
    <w:p>
      <w:pPr>
        <w:pStyle w:val="BodyText"/>
        <w:spacing w:line="240" w:lineRule="auto" w:before="152"/>
        <w:ind w:right="382"/>
        <w:jc w:val="left"/>
      </w:pPr>
      <w:r>
        <w:rPr/>
        <w:pict>
          <v:shape style="position:absolute;margin-left:89.160004pt;margin-top:32.895641pt;width:447.4pt;height:129.0500pt;mso-position-horizontal-relative:page;mso-position-vertical-relative:paragraph;z-index:1768" type="#_x0000_t202" filled="false" stroked="false">
            <v:textbox inset="0,0,0,0">
              <w:txbxContent>
                <w:tbl>
                  <w:tblPr>
                    <w:tblW w:w="0" w:type="auto"/>
                    <w:jc w:val="left"/>
                    <w:tblLayout w:type="fixed"/>
                    <w:tblCellMar>
                      <w:top w:w="0" w:type="dxa"/>
                      <w:left w:w="0" w:type="dxa"/>
                      <w:bottom w:w="0" w:type="dxa"/>
                      <w:right w:w="0" w:type="dxa"/>
                    </w:tblCellMar>
                    <w:tblLook w:val="01E0"/>
                  </w:tblPr>
                  <w:tblGrid>
                    <w:gridCol w:w="2535"/>
                    <w:gridCol w:w="2160"/>
                    <w:gridCol w:w="1800"/>
                    <w:gridCol w:w="2452"/>
                  </w:tblGrid>
                  <w:tr>
                    <w:trPr>
                      <w:trHeight w:val="323" w:hRule="exact"/>
                    </w:trPr>
                    <w:tc>
                      <w:tcPr>
                        <w:tcW w:w="2535" w:type="dxa"/>
                        <w:tcBorders>
                          <w:top w:val="single" w:sz="12" w:space="0" w:color="000000"/>
                          <w:left w:val="nil" w:sz="6" w:space="0" w:color="auto"/>
                          <w:bottom w:val="nil" w:sz="6" w:space="0" w:color="auto"/>
                          <w:right w:val="single" w:sz="4" w:space="0" w:color="000000"/>
                        </w:tcBorders>
                      </w:tcPr>
                      <w:p>
                        <w:pPr>
                          <w:pStyle w:val="TableParagraph"/>
                          <w:spacing w:line="242" w:lineRule="exact"/>
                          <w:ind w:right="85"/>
                          <w:jc w:val="center"/>
                          <w:rPr>
                            <w:rFonts w:ascii="宋体" w:hAnsi="宋体" w:cs="宋体" w:eastAsia="宋体" w:hint="default"/>
                            <w:sz w:val="21"/>
                            <w:szCs w:val="21"/>
                          </w:rPr>
                        </w:pPr>
                        <w:r>
                          <w:rPr>
                            <w:rFonts w:ascii="宋体" w:hAnsi="宋体" w:cs="宋体" w:eastAsia="宋体" w:hint="default"/>
                            <w:b/>
                            <w:bCs/>
                            <w:sz w:val="21"/>
                            <w:szCs w:val="21"/>
                          </w:rPr>
                          <w:t>类别</w:t>
                        </w:r>
                        <w:r>
                          <w:rPr>
                            <w:rFonts w:ascii="宋体" w:hAnsi="宋体" w:cs="宋体" w:eastAsia="宋体" w:hint="default"/>
                            <w:sz w:val="21"/>
                            <w:szCs w:val="21"/>
                          </w:rPr>
                        </w:r>
                      </w:p>
                    </w:tc>
                    <w:tc>
                      <w:tcPr>
                        <w:tcW w:w="2160" w:type="dxa"/>
                        <w:tcBorders>
                          <w:top w:val="single" w:sz="12" w:space="0" w:color="000000"/>
                          <w:left w:val="single" w:sz="4" w:space="0" w:color="000000"/>
                          <w:bottom w:val="nil" w:sz="6" w:space="0" w:color="auto"/>
                          <w:right w:val="single" w:sz="4" w:space="0" w:color="000000"/>
                        </w:tcBorders>
                      </w:tcPr>
                      <w:p>
                        <w:pPr>
                          <w:pStyle w:val="TableParagraph"/>
                          <w:spacing w:line="242" w:lineRule="exact"/>
                          <w:ind w:right="105"/>
                          <w:jc w:val="center"/>
                          <w:rPr>
                            <w:rFonts w:ascii="宋体" w:hAnsi="宋体" w:cs="宋体" w:eastAsia="宋体" w:hint="default"/>
                            <w:sz w:val="21"/>
                            <w:szCs w:val="21"/>
                          </w:rPr>
                        </w:pPr>
                        <w:r>
                          <w:rPr>
                            <w:rFonts w:ascii="宋体" w:hAnsi="宋体" w:cs="宋体" w:eastAsia="宋体" w:hint="default"/>
                            <w:b/>
                            <w:bCs/>
                            <w:sz w:val="21"/>
                            <w:szCs w:val="21"/>
                          </w:rPr>
                          <w:t>折旧年限</w:t>
                        </w:r>
                        <w:r>
                          <w:rPr>
                            <w:rFonts w:ascii="宋体" w:hAnsi="宋体" w:cs="宋体" w:eastAsia="宋体" w:hint="default"/>
                            <w:b/>
                            <w:bCs/>
                            <w:sz w:val="21"/>
                            <w:szCs w:val="21"/>
                          </w:rPr>
                          <w:t>(</w:t>
                        </w:r>
                        <w:r>
                          <w:rPr>
                            <w:rFonts w:ascii="宋体" w:hAnsi="宋体" w:cs="宋体" w:eastAsia="宋体" w:hint="default"/>
                            <w:b/>
                            <w:bCs/>
                            <w:sz w:val="21"/>
                            <w:szCs w:val="21"/>
                          </w:rPr>
                          <w:t>年</w:t>
                        </w:r>
                        <w:r>
                          <w:rPr>
                            <w:rFonts w:ascii="宋体" w:hAnsi="宋体" w:cs="宋体" w:eastAsia="宋体" w:hint="default"/>
                            <w:b/>
                            <w:bCs/>
                            <w:sz w:val="21"/>
                            <w:szCs w:val="21"/>
                          </w:rPr>
                          <w:t>)</w:t>
                        </w:r>
                        <w:r>
                          <w:rPr>
                            <w:rFonts w:ascii="宋体" w:hAnsi="宋体" w:cs="宋体" w:eastAsia="宋体" w:hint="default"/>
                            <w:sz w:val="21"/>
                            <w:szCs w:val="21"/>
                          </w:rPr>
                        </w:r>
                      </w:p>
                    </w:tc>
                    <w:tc>
                      <w:tcPr>
                        <w:tcW w:w="1800" w:type="dxa"/>
                        <w:tcBorders>
                          <w:top w:val="single" w:sz="12" w:space="0" w:color="000000"/>
                          <w:left w:val="single" w:sz="4" w:space="0" w:color="000000"/>
                          <w:bottom w:val="nil" w:sz="6" w:space="0" w:color="auto"/>
                          <w:right w:val="single" w:sz="4" w:space="0" w:color="000000"/>
                        </w:tcBorders>
                      </w:tcPr>
                      <w:p>
                        <w:pPr>
                          <w:pStyle w:val="TableParagraph"/>
                          <w:spacing w:line="242" w:lineRule="exact"/>
                          <w:ind w:right="105"/>
                          <w:jc w:val="center"/>
                          <w:rPr>
                            <w:rFonts w:ascii="宋体" w:hAnsi="宋体" w:cs="宋体" w:eastAsia="宋体" w:hint="default"/>
                            <w:sz w:val="21"/>
                            <w:szCs w:val="21"/>
                          </w:rPr>
                        </w:pPr>
                        <w:r>
                          <w:rPr>
                            <w:rFonts w:ascii="宋体" w:hAnsi="宋体" w:cs="宋体" w:eastAsia="宋体" w:hint="default"/>
                            <w:b/>
                            <w:bCs/>
                            <w:sz w:val="21"/>
                            <w:szCs w:val="21"/>
                          </w:rPr>
                          <w:t>估计残值率</w:t>
                        </w:r>
                        <w:r>
                          <w:rPr>
                            <w:rFonts w:ascii="宋体" w:hAnsi="宋体" w:cs="宋体" w:eastAsia="宋体" w:hint="default"/>
                            <w:b/>
                            <w:bCs/>
                            <w:sz w:val="21"/>
                            <w:szCs w:val="21"/>
                          </w:rPr>
                          <w:t>(</w:t>
                        </w:r>
                        <w:r>
                          <w:rPr>
                            <w:rFonts w:ascii="宋体" w:hAnsi="宋体" w:cs="宋体" w:eastAsia="宋体" w:hint="default"/>
                            <w:b/>
                            <w:bCs/>
                            <w:sz w:val="21"/>
                            <w:szCs w:val="21"/>
                          </w:rPr>
                          <w:t>％</w:t>
                        </w:r>
                        <w:r>
                          <w:rPr>
                            <w:rFonts w:ascii="宋体" w:hAnsi="宋体" w:cs="宋体" w:eastAsia="宋体" w:hint="default"/>
                            <w:b/>
                            <w:bCs/>
                            <w:sz w:val="21"/>
                            <w:szCs w:val="21"/>
                          </w:rPr>
                          <w:t>)</w:t>
                        </w:r>
                        <w:r>
                          <w:rPr>
                            <w:rFonts w:ascii="宋体" w:hAnsi="宋体" w:cs="宋体" w:eastAsia="宋体" w:hint="default"/>
                            <w:sz w:val="21"/>
                            <w:szCs w:val="21"/>
                          </w:rPr>
                        </w:r>
                      </w:p>
                    </w:tc>
                    <w:tc>
                      <w:tcPr>
                        <w:tcW w:w="2452" w:type="dxa"/>
                        <w:tcBorders>
                          <w:top w:val="single" w:sz="12" w:space="0" w:color="000000"/>
                          <w:left w:val="single" w:sz="4" w:space="0" w:color="000000"/>
                          <w:bottom w:val="nil" w:sz="6" w:space="0" w:color="auto"/>
                          <w:right w:val="nil" w:sz="6" w:space="0" w:color="auto"/>
                        </w:tcBorders>
                      </w:tcPr>
                      <w:p>
                        <w:pPr>
                          <w:pStyle w:val="TableParagraph"/>
                          <w:spacing w:line="242" w:lineRule="exact"/>
                          <w:ind w:right="109"/>
                          <w:jc w:val="center"/>
                          <w:rPr>
                            <w:rFonts w:ascii="宋体" w:hAnsi="宋体" w:cs="宋体" w:eastAsia="宋体" w:hint="default"/>
                            <w:sz w:val="21"/>
                            <w:szCs w:val="21"/>
                          </w:rPr>
                        </w:pPr>
                        <w:r>
                          <w:rPr>
                            <w:rFonts w:ascii="宋体" w:hAnsi="宋体" w:cs="宋体" w:eastAsia="宋体" w:hint="default"/>
                            <w:b/>
                            <w:bCs/>
                            <w:sz w:val="21"/>
                            <w:szCs w:val="21"/>
                          </w:rPr>
                          <w:t>年折旧率</w:t>
                        </w:r>
                        <w:r>
                          <w:rPr>
                            <w:rFonts w:ascii="宋体" w:hAnsi="宋体" w:cs="宋体" w:eastAsia="宋体" w:hint="default"/>
                            <w:b/>
                            <w:bCs/>
                            <w:sz w:val="21"/>
                            <w:szCs w:val="21"/>
                          </w:rPr>
                          <w:t>(</w:t>
                        </w:r>
                        <w:r>
                          <w:rPr>
                            <w:rFonts w:ascii="宋体" w:hAnsi="宋体" w:cs="宋体" w:eastAsia="宋体" w:hint="default"/>
                            <w:b/>
                            <w:bCs/>
                            <w:sz w:val="21"/>
                            <w:szCs w:val="21"/>
                          </w:rPr>
                          <w:t>％</w:t>
                        </w:r>
                        <w:r>
                          <w:rPr>
                            <w:rFonts w:ascii="宋体" w:hAnsi="宋体" w:cs="宋体" w:eastAsia="宋体" w:hint="default"/>
                            <w:b/>
                            <w:bCs/>
                            <w:sz w:val="21"/>
                            <w:szCs w:val="21"/>
                          </w:rPr>
                          <w:t>)</w:t>
                        </w:r>
                        <w:r>
                          <w:rPr>
                            <w:rFonts w:ascii="宋体" w:hAnsi="宋体" w:cs="宋体" w:eastAsia="宋体" w:hint="default"/>
                            <w:sz w:val="21"/>
                            <w:szCs w:val="21"/>
                          </w:rPr>
                        </w:r>
                      </w:p>
                    </w:tc>
                  </w:tr>
                  <w:tr>
                    <w:trPr>
                      <w:trHeight w:val="463" w:hRule="exact"/>
                    </w:trPr>
                    <w:tc>
                      <w:tcPr>
                        <w:tcW w:w="2535" w:type="dxa"/>
                        <w:tcBorders>
                          <w:top w:val="nil" w:sz="6" w:space="0" w:color="auto"/>
                          <w:left w:val="nil" w:sz="6" w:space="0" w:color="auto"/>
                          <w:bottom w:val="nil" w:sz="6" w:space="0" w:color="auto"/>
                          <w:right w:val="single" w:sz="4" w:space="0" w:color="000000"/>
                        </w:tcBorders>
                      </w:tcPr>
                      <w:p>
                        <w:pPr>
                          <w:pStyle w:val="TableParagraph"/>
                          <w:spacing w:line="240" w:lineRule="auto" w:before="77"/>
                          <w:ind w:left="16" w:right="0"/>
                          <w:jc w:val="left"/>
                          <w:rPr>
                            <w:rFonts w:ascii="宋体" w:hAnsi="宋体" w:cs="宋体" w:eastAsia="宋体" w:hint="default"/>
                            <w:sz w:val="21"/>
                            <w:szCs w:val="21"/>
                          </w:rPr>
                        </w:pPr>
                        <w:r>
                          <w:rPr>
                            <w:rFonts w:ascii="宋体" w:hAnsi="宋体" w:cs="宋体" w:eastAsia="宋体" w:hint="default"/>
                            <w:sz w:val="21"/>
                            <w:szCs w:val="21"/>
                          </w:rPr>
                          <w:t>码头及辅助设施</w:t>
                        </w:r>
                      </w:p>
                    </w:tc>
                    <w:tc>
                      <w:tcPr>
                        <w:tcW w:w="2160" w:type="dxa"/>
                        <w:tcBorders>
                          <w:top w:val="nil" w:sz="6" w:space="0" w:color="auto"/>
                          <w:left w:val="single" w:sz="4" w:space="0" w:color="000000"/>
                          <w:bottom w:val="nil" w:sz="6" w:space="0" w:color="auto"/>
                          <w:right w:val="single" w:sz="4" w:space="0" w:color="000000"/>
                        </w:tcBorders>
                      </w:tcPr>
                      <w:p>
                        <w:pPr>
                          <w:pStyle w:val="TableParagraph"/>
                          <w:spacing w:line="240" w:lineRule="auto" w:before="89"/>
                          <w:ind w:right="105"/>
                          <w:jc w:val="center"/>
                          <w:rPr>
                            <w:rFonts w:ascii="Arial" w:hAnsi="Arial" w:cs="Arial" w:eastAsia="Arial" w:hint="default"/>
                            <w:sz w:val="20"/>
                            <w:szCs w:val="20"/>
                          </w:rPr>
                        </w:pPr>
                        <w:r>
                          <w:rPr>
                            <w:rFonts w:ascii="Arial" w:hAnsi="Arial" w:cs="Arial" w:eastAsia="Arial" w:hint="default"/>
                            <w:sz w:val="20"/>
                            <w:szCs w:val="20"/>
                          </w:rPr>
                          <w:t>8</w:t>
                        </w:r>
                        <w:r>
                          <w:rPr>
                            <w:rFonts w:ascii="宋体" w:hAnsi="宋体" w:cs="宋体" w:eastAsia="宋体" w:hint="default"/>
                            <w:sz w:val="20"/>
                            <w:szCs w:val="20"/>
                          </w:rPr>
                          <w:t>－</w:t>
                        </w:r>
                        <w:r>
                          <w:rPr>
                            <w:rFonts w:ascii="Arial" w:hAnsi="Arial" w:cs="Arial" w:eastAsia="Arial" w:hint="default"/>
                            <w:sz w:val="20"/>
                            <w:szCs w:val="20"/>
                          </w:rPr>
                          <w:t>50</w:t>
                        </w:r>
                      </w:p>
                    </w:tc>
                    <w:tc>
                      <w:tcPr>
                        <w:tcW w:w="1800" w:type="dxa"/>
                        <w:tcBorders>
                          <w:top w:val="nil" w:sz="6" w:space="0" w:color="auto"/>
                          <w:left w:val="single" w:sz="4" w:space="0" w:color="000000"/>
                          <w:bottom w:val="nil" w:sz="6" w:space="0" w:color="auto"/>
                          <w:right w:val="single" w:sz="4" w:space="0" w:color="000000"/>
                        </w:tcBorders>
                      </w:tcPr>
                      <w:p>
                        <w:pPr>
                          <w:pStyle w:val="TableParagraph"/>
                          <w:spacing w:line="240" w:lineRule="auto" w:before="140"/>
                          <w:ind w:right="103"/>
                          <w:jc w:val="center"/>
                          <w:rPr>
                            <w:rFonts w:ascii="Arial" w:hAnsi="Arial" w:cs="Arial" w:eastAsia="Arial" w:hint="default"/>
                            <w:sz w:val="20"/>
                            <w:szCs w:val="20"/>
                          </w:rPr>
                        </w:pPr>
                        <w:r>
                          <w:rPr>
                            <w:rFonts w:ascii="Arial"/>
                            <w:sz w:val="20"/>
                          </w:rPr>
                          <w:t>3-5</w:t>
                        </w:r>
                      </w:p>
                    </w:tc>
                    <w:tc>
                      <w:tcPr>
                        <w:tcW w:w="2452" w:type="dxa"/>
                        <w:tcBorders>
                          <w:top w:val="nil" w:sz="6" w:space="0" w:color="auto"/>
                          <w:left w:val="single" w:sz="4" w:space="0" w:color="000000"/>
                          <w:bottom w:val="nil" w:sz="6" w:space="0" w:color="auto"/>
                          <w:right w:val="nil" w:sz="6" w:space="0" w:color="auto"/>
                        </w:tcBorders>
                      </w:tcPr>
                      <w:p>
                        <w:pPr>
                          <w:pStyle w:val="TableParagraph"/>
                          <w:spacing w:line="240" w:lineRule="auto" w:before="89"/>
                          <w:ind w:right="108"/>
                          <w:jc w:val="center"/>
                          <w:rPr>
                            <w:rFonts w:ascii="Arial" w:hAnsi="Arial" w:cs="Arial" w:eastAsia="Arial" w:hint="default"/>
                            <w:sz w:val="20"/>
                            <w:szCs w:val="20"/>
                          </w:rPr>
                        </w:pPr>
                        <w:r>
                          <w:rPr>
                            <w:rFonts w:ascii="Arial" w:hAnsi="Arial" w:cs="Arial" w:eastAsia="Arial" w:hint="default"/>
                            <w:sz w:val="20"/>
                            <w:szCs w:val="20"/>
                          </w:rPr>
                          <w:t>12.13</w:t>
                        </w:r>
                        <w:r>
                          <w:rPr>
                            <w:rFonts w:ascii="宋体" w:hAnsi="宋体" w:cs="宋体" w:eastAsia="宋体" w:hint="default"/>
                            <w:sz w:val="20"/>
                            <w:szCs w:val="20"/>
                          </w:rPr>
                          <w:t>－</w:t>
                        </w:r>
                        <w:r>
                          <w:rPr>
                            <w:rFonts w:ascii="Arial" w:hAnsi="Arial" w:cs="Arial" w:eastAsia="Arial" w:hint="default"/>
                            <w:sz w:val="20"/>
                            <w:szCs w:val="20"/>
                          </w:rPr>
                          <w:t>1.90</w:t>
                        </w:r>
                      </w:p>
                    </w:tc>
                  </w:tr>
                  <w:tr>
                    <w:trPr>
                      <w:trHeight w:val="433" w:hRule="exact"/>
                    </w:trPr>
                    <w:tc>
                      <w:tcPr>
                        <w:tcW w:w="2535" w:type="dxa"/>
                        <w:tcBorders>
                          <w:top w:val="nil" w:sz="6" w:space="0" w:color="auto"/>
                          <w:left w:val="nil" w:sz="6" w:space="0" w:color="auto"/>
                          <w:bottom w:val="nil" w:sz="6" w:space="0" w:color="auto"/>
                          <w:right w:val="single" w:sz="4" w:space="0" w:color="000000"/>
                        </w:tcBorders>
                      </w:tcPr>
                      <w:p>
                        <w:pPr>
                          <w:pStyle w:val="TableParagraph"/>
                          <w:spacing w:line="240" w:lineRule="auto" w:before="29"/>
                          <w:ind w:left="16" w:right="0"/>
                          <w:jc w:val="left"/>
                          <w:rPr>
                            <w:rFonts w:ascii="宋体" w:hAnsi="宋体" w:cs="宋体" w:eastAsia="宋体" w:hint="default"/>
                            <w:sz w:val="22"/>
                            <w:szCs w:val="22"/>
                          </w:rPr>
                        </w:pPr>
                        <w:r>
                          <w:rPr>
                            <w:rFonts w:ascii="宋体" w:hAnsi="宋体" w:cs="宋体" w:eastAsia="宋体" w:hint="default"/>
                            <w:sz w:val="22"/>
                            <w:szCs w:val="22"/>
                          </w:rPr>
                          <w:t>机器设备</w:t>
                        </w:r>
                      </w:p>
                    </w:tc>
                    <w:tc>
                      <w:tcPr>
                        <w:tcW w:w="2160" w:type="dxa"/>
                        <w:tcBorders>
                          <w:top w:val="nil" w:sz="6" w:space="0" w:color="auto"/>
                          <w:left w:val="single" w:sz="4" w:space="0" w:color="000000"/>
                          <w:bottom w:val="nil" w:sz="6" w:space="0" w:color="auto"/>
                          <w:right w:val="single" w:sz="4" w:space="0" w:color="000000"/>
                        </w:tcBorders>
                      </w:tcPr>
                      <w:p>
                        <w:pPr>
                          <w:pStyle w:val="TableParagraph"/>
                          <w:spacing w:line="240" w:lineRule="auto" w:before="53"/>
                          <w:ind w:right="105"/>
                          <w:jc w:val="center"/>
                          <w:rPr>
                            <w:rFonts w:ascii="Arial" w:hAnsi="Arial" w:cs="Arial" w:eastAsia="Arial" w:hint="default"/>
                            <w:sz w:val="20"/>
                            <w:szCs w:val="20"/>
                          </w:rPr>
                        </w:pPr>
                        <w:r>
                          <w:rPr>
                            <w:rFonts w:ascii="Arial" w:hAnsi="Arial" w:cs="Arial" w:eastAsia="Arial" w:hint="default"/>
                            <w:sz w:val="20"/>
                            <w:szCs w:val="20"/>
                          </w:rPr>
                          <w:t>14</w:t>
                        </w:r>
                        <w:r>
                          <w:rPr>
                            <w:rFonts w:ascii="宋体" w:hAnsi="宋体" w:cs="宋体" w:eastAsia="宋体" w:hint="default"/>
                            <w:sz w:val="20"/>
                            <w:szCs w:val="20"/>
                          </w:rPr>
                          <w:t>－</w:t>
                        </w:r>
                        <w:r>
                          <w:rPr>
                            <w:rFonts w:ascii="Arial" w:hAnsi="Arial" w:cs="Arial" w:eastAsia="Arial" w:hint="default"/>
                            <w:sz w:val="20"/>
                            <w:szCs w:val="20"/>
                          </w:rPr>
                          <w:t>18</w:t>
                        </w:r>
                      </w:p>
                    </w:tc>
                    <w:tc>
                      <w:tcPr>
                        <w:tcW w:w="1800" w:type="dxa"/>
                        <w:tcBorders>
                          <w:top w:val="nil" w:sz="6" w:space="0" w:color="auto"/>
                          <w:left w:val="single" w:sz="4" w:space="0" w:color="000000"/>
                          <w:bottom w:val="nil" w:sz="6" w:space="0" w:color="auto"/>
                          <w:right w:val="single" w:sz="4" w:space="0" w:color="000000"/>
                        </w:tcBorders>
                      </w:tcPr>
                      <w:p>
                        <w:pPr>
                          <w:pStyle w:val="TableParagraph"/>
                          <w:spacing w:line="240" w:lineRule="auto" w:before="105"/>
                          <w:ind w:right="103"/>
                          <w:jc w:val="center"/>
                          <w:rPr>
                            <w:rFonts w:ascii="Arial" w:hAnsi="Arial" w:cs="Arial" w:eastAsia="Arial" w:hint="default"/>
                            <w:sz w:val="20"/>
                            <w:szCs w:val="20"/>
                          </w:rPr>
                        </w:pPr>
                        <w:r>
                          <w:rPr>
                            <w:rFonts w:ascii="Arial"/>
                            <w:sz w:val="20"/>
                          </w:rPr>
                          <w:t>3-5</w:t>
                        </w:r>
                      </w:p>
                    </w:tc>
                    <w:tc>
                      <w:tcPr>
                        <w:tcW w:w="2452" w:type="dxa"/>
                        <w:tcBorders>
                          <w:top w:val="nil" w:sz="6" w:space="0" w:color="auto"/>
                          <w:left w:val="single" w:sz="4" w:space="0" w:color="000000"/>
                          <w:bottom w:val="nil" w:sz="6" w:space="0" w:color="auto"/>
                          <w:right w:val="nil" w:sz="6" w:space="0" w:color="auto"/>
                        </w:tcBorders>
                      </w:tcPr>
                      <w:p>
                        <w:pPr>
                          <w:pStyle w:val="TableParagraph"/>
                          <w:spacing w:line="240" w:lineRule="auto" w:before="53"/>
                          <w:ind w:right="107"/>
                          <w:jc w:val="center"/>
                          <w:rPr>
                            <w:rFonts w:ascii="Arial" w:hAnsi="Arial" w:cs="Arial" w:eastAsia="Arial" w:hint="default"/>
                            <w:sz w:val="20"/>
                            <w:szCs w:val="20"/>
                          </w:rPr>
                        </w:pPr>
                        <w:r>
                          <w:rPr>
                            <w:rFonts w:ascii="Arial" w:hAnsi="Arial" w:cs="Arial" w:eastAsia="Arial" w:hint="default"/>
                            <w:sz w:val="20"/>
                            <w:szCs w:val="20"/>
                          </w:rPr>
                          <w:t>6.93</w:t>
                        </w:r>
                        <w:r>
                          <w:rPr>
                            <w:rFonts w:ascii="宋体" w:hAnsi="宋体" w:cs="宋体" w:eastAsia="宋体" w:hint="default"/>
                            <w:sz w:val="20"/>
                            <w:szCs w:val="20"/>
                          </w:rPr>
                          <w:t>－</w:t>
                        </w:r>
                        <w:r>
                          <w:rPr>
                            <w:rFonts w:ascii="Arial" w:hAnsi="Arial" w:cs="Arial" w:eastAsia="Arial" w:hint="default"/>
                            <w:sz w:val="20"/>
                            <w:szCs w:val="20"/>
                          </w:rPr>
                          <w:t>5.28</w:t>
                        </w:r>
                      </w:p>
                    </w:tc>
                  </w:tr>
                  <w:tr>
                    <w:trPr>
                      <w:trHeight w:val="424" w:hRule="exact"/>
                    </w:trPr>
                    <w:tc>
                      <w:tcPr>
                        <w:tcW w:w="2535" w:type="dxa"/>
                        <w:tcBorders>
                          <w:top w:val="nil" w:sz="6" w:space="0" w:color="auto"/>
                          <w:left w:val="nil" w:sz="6" w:space="0" w:color="auto"/>
                          <w:bottom w:val="nil" w:sz="6" w:space="0" w:color="auto"/>
                          <w:right w:val="single" w:sz="4" w:space="0" w:color="000000"/>
                        </w:tcBorders>
                      </w:tcPr>
                      <w:p>
                        <w:pPr>
                          <w:pStyle w:val="TableParagraph"/>
                          <w:spacing w:line="240" w:lineRule="auto" w:before="37"/>
                          <w:ind w:left="16" w:right="0"/>
                          <w:jc w:val="left"/>
                          <w:rPr>
                            <w:rFonts w:ascii="宋体" w:hAnsi="宋体" w:cs="宋体" w:eastAsia="宋体" w:hint="default"/>
                            <w:sz w:val="21"/>
                            <w:szCs w:val="21"/>
                          </w:rPr>
                        </w:pPr>
                        <w:r>
                          <w:rPr>
                            <w:rFonts w:ascii="宋体" w:hAnsi="宋体" w:cs="宋体" w:eastAsia="宋体" w:hint="default"/>
                            <w:sz w:val="21"/>
                            <w:szCs w:val="21"/>
                          </w:rPr>
                          <w:t>房屋建筑物及仓库堆场</w:t>
                        </w:r>
                      </w:p>
                    </w:tc>
                    <w:tc>
                      <w:tcPr>
                        <w:tcW w:w="2160" w:type="dxa"/>
                        <w:tcBorders>
                          <w:top w:val="nil" w:sz="6" w:space="0" w:color="auto"/>
                          <w:left w:val="single" w:sz="4" w:space="0" w:color="000000"/>
                          <w:bottom w:val="nil" w:sz="6" w:space="0" w:color="auto"/>
                          <w:right w:val="single" w:sz="4" w:space="0" w:color="000000"/>
                        </w:tcBorders>
                      </w:tcPr>
                      <w:p>
                        <w:pPr>
                          <w:pStyle w:val="TableParagraph"/>
                          <w:spacing w:line="240" w:lineRule="auto" w:before="49"/>
                          <w:ind w:right="105"/>
                          <w:jc w:val="center"/>
                          <w:rPr>
                            <w:rFonts w:ascii="Arial" w:hAnsi="Arial" w:cs="Arial" w:eastAsia="Arial" w:hint="default"/>
                            <w:sz w:val="20"/>
                            <w:szCs w:val="20"/>
                          </w:rPr>
                        </w:pPr>
                        <w:r>
                          <w:rPr>
                            <w:rFonts w:ascii="Arial" w:hAnsi="Arial" w:cs="Arial" w:eastAsia="Arial" w:hint="default"/>
                            <w:sz w:val="20"/>
                            <w:szCs w:val="20"/>
                          </w:rPr>
                          <w:t>10</w:t>
                        </w:r>
                        <w:r>
                          <w:rPr>
                            <w:rFonts w:ascii="宋体" w:hAnsi="宋体" w:cs="宋体" w:eastAsia="宋体" w:hint="default"/>
                            <w:sz w:val="20"/>
                            <w:szCs w:val="20"/>
                          </w:rPr>
                          <w:t>－</w:t>
                        </w:r>
                        <w:r>
                          <w:rPr>
                            <w:rFonts w:ascii="Arial" w:hAnsi="Arial" w:cs="Arial" w:eastAsia="Arial" w:hint="default"/>
                            <w:sz w:val="20"/>
                            <w:szCs w:val="20"/>
                          </w:rPr>
                          <w:t>40</w:t>
                        </w:r>
                      </w:p>
                    </w:tc>
                    <w:tc>
                      <w:tcPr>
                        <w:tcW w:w="1800" w:type="dxa"/>
                        <w:tcBorders>
                          <w:top w:val="nil" w:sz="6" w:space="0" w:color="auto"/>
                          <w:left w:val="single" w:sz="4" w:space="0" w:color="000000"/>
                          <w:bottom w:val="nil" w:sz="6" w:space="0" w:color="auto"/>
                          <w:right w:val="single" w:sz="4" w:space="0" w:color="000000"/>
                        </w:tcBorders>
                      </w:tcPr>
                      <w:p>
                        <w:pPr>
                          <w:pStyle w:val="TableParagraph"/>
                          <w:spacing w:line="240" w:lineRule="auto" w:before="101"/>
                          <w:ind w:right="103"/>
                          <w:jc w:val="center"/>
                          <w:rPr>
                            <w:rFonts w:ascii="Arial" w:hAnsi="Arial" w:cs="Arial" w:eastAsia="Arial" w:hint="default"/>
                            <w:sz w:val="20"/>
                            <w:szCs w:val="20"/>
                          </w:rPr>
                        </w:pPr>
                        <w:r>
                          <w:rPr>
                            <w:rFonts w:ascii="Arial"/>
                            <w:sz w:val="20"/>
                          </w:rPr>
                          <w:t>3-5</w:t>
                        </w:r>
                      </w:p>
                    </w:tc>
                    <w:tc>
                      <w:tcPr>
                        <w:tcW w:w="2452" w:type="dxa"/>
                        <w:tcBorders>
                          <w:top w:val="nil" w:sz="6" w:space="0" w:color="auto"/>
                          <w:left w:val="single" w:sz="4" w:space="0" w:color="000000"/>
                          <w:bottom w:val="nil" w:sz="6" w:space="0" w:color="auto"/>
                          <w:right w:val="nil" w:sz="6" w:space="0" w:color="auto"/>
                        </w:tcBorders>
                      </w:tcPr>
                      <w:p>
                        <w:pPr>
                          <w:pStyle w:val="TableParagraph"/>
                          <w:spacing w:line="240" w:lineRule="auto" w:before="49"/>
                          <w:ind w:right="107"/>
                          <w:jc w:val="center"/>
                          <w:rPr>
                            <w:rFonts w:ascii="Arial" w:hAnsi="Arial" w:cs="Arial" w:eastAsia="Arial" w:hint="default"/>
                            <w:sz w:val="20"/>
                            <w:szCs w:val="20"/>
                          </w:rPr>
                        </w:pPr>
                        <w:r>
                          <w:rPr>
                            <w:rFonts w:ascii="Arial" w:hAnsi="Arial" w:cs="Arial" w:eastAsia="Arial" w:hint="default"/>
                            <w:sz w:val="20"/>
                            <w:szCs w:val="20"/>
                          </w:rPr>
                          <w:t>9.70</w:t>
                        </w:r>
                        <w:r>
                          <w:rPr>
                            <w:rFonts w:ascii="宋体" w:hAnsi="宋体" w:cs="宋体" w:eastAsia="宋体" w:hint="default"/>
                            <w:sz w:val="20"/>
                            <w:szCs w:val="20"/>
                          </w:rPr>
                          <w:t>－</w:t>
                        </w:r>
                        <w:r>
                          <w:rPr>
                            <w:rFonts w:ascii="Arial" w:hAnsi="Arial" w:cs="Arial" w:eastAsia="Arial" w:hint="default"/>
                            <w:sz w:val="20"/>
                            <w:szCs w:val="20"/>
                          </w:rPr>
                          <w:t>2.38</w:t>
                        </w:r>
                      </w:p>
                    </w:tc>
                  </w:tr>
                  <w:tr>
                    <w:trPr>
                      <w:trHeight w:val="484" w:hRule="exact"/>
                    </w:trPr>
                    <w:tc>
                      <w:tcPr>
                        <w:tcW w:w="2535" w:type="dxa"/>
                        <w:tcBorders>
                          <w:top w:val="nil" w:sz="6" w:space="0" w:color="auto"/>
                          <w:left w:val="nil" w:sz="6" w:space="0" w:color="auto"/>
                          <w:bottom w:val="nil" w:sz="6" w:space="0" w:color="auto"/>
                          <w:right w:val="single" w:sz="4" w:space="0" w:color="000000"/>
                        </w:tcBorders>
                      </w:tcPr>
                      <w:p>
                        <w:pPr>
                          <w:pStyle w:val="TableParagraph"/>
                          <w:spacing w:line="240" w:lineRule="auto" w:before="32"/>
                          <w:ind w:left="16" w:right="0"/>
                          <w:jc w:val="left"/>
                          <w:rPr>
                            <w:rFonts w:ascii="宋体" w:hAnsi="宋体" w:cs="宋体" w:eastAsia="宋体" w:hint="default"/>
                            <w:sz w:val="21"/>
                            <w:szCs w:val="21"/>
                          </w:rPr>
                        </w:pPr>
                        <w:r>
                          <w:rPr>
                            <w:rFonts w:ascii="宋体" w:hAnsi="宋体" w:cs="宋体" w:eastAsia="宋体" w:hint="default"/>
                            <w:sz w:val="21"/>
                            <w:szCs w:val="21"/>
                          </w:rPr>
                          <w:t>办公设备及其他设备</w:t>
                        </w:r>
                      </w:p>
                    </w:tc>
                    <w:tc>
                      <w:tcPr>
                        <w:tcW w:w="2160" w:type="dxa"/>
                        <w:tcBorders>
                          <w:top w:val="nil" w:sz="6" w:space="0" w:color="auto"/>
                          <w:left w:val="single" w:sz="4" w:space="0" w:color="000000"/>
                          <w:bottom w:val="nil" w:sz="6" w:space="0" w:color="auto"/>
                          <w:right w:val="single" w:sz="4" w:space="0" w:color="000000"/>
                        </w:tcBorders>
                      </w:tcPr>
                      <w:p>
                        <w:pPr>
                          <w:pStyle w:val="TableParagraph"/>
                          <w:spacing w:line="240" w:lineRule="auto" w:before="44"/>
                          <w:ind w:right="105"/>
                          <w:jc w:val="center"/>
                          <w:rPr>
                            <w:rFonts w:ascii="Arial" w:hAnsi="Arial" w:cs="Arial" w:eastAsia="Arial" w:hint="default"/>
                            <w:sz w:val="20"/>
                            <w:szCs w:val="20"/>
                          </w:rPr>
                        </w:pPr>
                        <w:r>
                          <w:rPr>
                            <w:rFonts w:ascii="Arial" w:hAnsi="Arial" w:cs="Arial" w:eastAsia="Arial" w:hint="default"/>
                            <w:sz w:val="20"/>
                            <w:szCs w:val="20"/>
                          </w:rPr>
                          <w:t>5</w:t>
                        </w:r>
                        <w:r>
                          <w:rPr>
                            <w:rFonts w:ascii="宋体" w:hAnsi="宋体" w:cs="宋体" w:eastAsia="宋体" w:hint="default"/>
                            <w:sz w:val="20"/>
                            <w:szCs w:val="20"/>
                          </w:rPr>
                          <w:t>－</w:t>
                        </w:r>
                        <w:r>
                          <w:rPr>
                            <w:rFonts w:ascii="Arial" w:hAnsi="Arial" w:cs="Arial" w:eastAsia="Arial" w:hint="default"/>
                            <w:sz w:val="20"/>
                            <w:szCs w:val="20"/>
                          </w:rPr>
                          <w:t>22</w:t>
                        </w:r>
                      </w:p>
                    </w:tc>
                    <w:tc>
                      <w:tcPr>
                        <w:tcW w:w="1800" w:type="dxa"/>
                        <w:tcBorders>
                          <w:top w:val="nil" w:sz="6" w:space="0" w:color="auto"/>
                          <w:left w:val="single" w:sz="4" w:space="0" w:color="000000"/>
                          <w:bottom w:val="nil" w:sz="6" w:space="0" w:color="auto"/>
                          <w:right w:val="single" w:sz="4" w:space="0" w:color="000000"/>
                        </w:tcBorders>
                      </w:tcPr>
                      <w:p>
                        <w:pPr>
                          <w:pStyle w:val="TableParagraph"/>
                          <w:spacing w:line="240" w:lineRule="auto" w:before="95"/>
                          <w:ind w:right="103"/>
                          <w:jc w:val="center"/>
                          <w:rPr>
                            <w:rFonts w:ascii="Arial" w:hAnsi="Arial" w:cs="Arial" w:eastAsia="Arial" w:hint="default"/>
                            <w:sz w:val="20"/>
                            <w:szCs w:val="20"/>
                          </w:rPr>
                        </w:pPr>
                        <w:r>
                          <w:rPr>
                            <w:rFonts w:ascii="Arial"/>
                            <w:sz w:val="20"/>
                          </w:rPr>
                          <w:t>3-5</w:t>
                        </w:r>
                      </w:p>
                    </w:tc>
                    <w:tc>
                      <w:tcPr>
                        <w:tcW w:w="2452" w:type="dxa"/>
                        <w:tcBorders>
                          <w:top w:val="nil" w:sz="6" w:space="0" w:color="auto"/>
                          <w:left w:val="single" w:sz="4" w:space="0" w:color="000000"/>
                          <w:bottom w:val="nil" w:sz="6" w:space="0" w:color="auto"/>
                          <w:right w:val="nil" w:sz="6" w:space="0" w:color="auto"/>
                        </w:tcBorders>
                      </w:tcPr>
                      <w:p>
                        <w:pPr>
                          <w:pStyle w:val="TableParagraph"/>
                          <w:spacing w:line="240" w:lineRule="auto" w:before="44"/>
                          <w:ind w:right="108"/>
                          <w:jc w:val="center"/>
                          <w:rPr>
                            <w:rFonts w:ascii="Arial" w:hAnsi="Arial" w:cs="Arial" w:eastAsia="Arial" w:hint="default"/>
                            <w:sz w:val="20"/>
                            <w:szCs w:val="20"/>
                          </w:rPr>
                        </w:pPr>
                        <w:r>
                          <w:rPr>
                            <w:rFonts w:ascii="Arial" w:hAnsi="Arial" w:cs="Arial" w:eastAsia="Arial" w:hint="default"/>
                            <w:sz w:val="20"/>
                            <w:szCs w:val="20"/>
                          </w:rPr>
                          <w:t>19.40</w:t>
                        </w:r>
                        <w:r>
                          <w:rPr>
                            <w:rFonts w:ascii="宋体" w:hAnsi="宋体" w:cs="宋体" w:eastAsia="宋体" w:hint="default"/>
                            <w:sz w:val="20"/>
                            <w:szCs w:val="20"/>
                          </w:rPr>
                          <w:t>－</w:t>
                        </w:r>
                        <w:r>
                          <w:rPr>
                            <w:rFonts w:ascii="Arial" w:hAnsi="Arial" w:cs="Arial" w:eastAsia="Arial" w:hint="default"/>
                            <w:sz w:val="20"/>
                            <w:szCs w:val="20"/>
                          </w:rPr>
                          <w:t>4.32</w:t>
                        </w:r>
                      </w:p>
                    </w:tc>
                  </w:tr>
                  <w:tr>
                    <w:trPr>
                      <w:trHeight w:val="425" w:hRule="exact"/>
                    </w:trPr>
                    <w:tc>
                      <w:tcPr>
                        <w:tcW w:w="2535" w:type="dxa"/>
                        <w:tcBorders>
                          <w:top w:val="nil" w:sz="6" w:space="0" w:color="auto"/>
                          <w:left w:val="nil" w:sz="6" w:space="0" w:color="auto"/>
                          <w:bottom w:val="single" w:sz="12" w:space="0" w:color="000000"/>
                          <w:right w:val="single" w:sz="4" w:space="0" w:color="000000"/>
                        </w:tcBorders>
                      </w:tcPr>
                      <w:p>
                        <w:pPr>
                          <w:pStyle w:val="TableParagraph"/>
                          <w:spacing w:line="242" w:lineRule="exact"/>
                          <w:ind w:left="16" w:right="0"/>
                          <w:jc w:val="left"/>
                          <w:rPr>
                            <w:rFonts w:ascii="宋体" w:hAnsi="宋体" w:cs="宋体" w:eastAsia="宋体" w:hint="default"/>
                            <w:sz w:val="21"/>
                            <w:szCs w:val="21"/>
                          </w:rPr>
                        </w:pPr>
                        <w:r>
                          <w:rPr>
                            <w:rFonts w:ascii="宋体" w:hAnsi="宋体" w:cs="宋体" w:eastAsia="宋体" w:hint="default"/>
                            <w:sz w:val="21"/>
                            <w:szCs w:val="21"/>
                          </w:rPr>
                          <w:t>运输工具</w:t>
                        </w:r>
                      </w:p>
                    </w:tc>
                    <w:tc>
                      <w:tcPr>
                        <w:tcW w:w="2160" w:type="dxa"/>
                        <w:tcBorders>
                          <w:top w:val="nil" w:sz="6" w:space="0" w:color="auto"/>
                          <w:left w:val="single" w:sz="4" w:space="0" w:color="000000"/>
                          <w:bottom w:val="single" w:sz="12" w:space="0" w:color="000000"/>
                          <w:right w:val="single" w:sz="4" w:space="0" w:color="000000"/>
                        </w:tcBorders>
                      </w:tcPr>
                      <w:p>
                        <w:pPr>
                          <w:pStyle w:val="TableParagraph"/>
                          <w:spacing w:line="255" w:lineRule="exact"/>
                          <w:ind w:right="105"/>
                          <w:jc w:val="center"/>
                          <w:rPr>
                            <w:rFonts w:ascii="Arial" w:hAnsi="Arial" w:cs="Arial" w:eastAsia="Arial" w:hint="default"/>
                            <w:sz w:val="20"/>
                            <w:szCs w:val="20"/>
                          </w:rPr>
                        </w:pPr>
                        <w:r>
                          <w:rPr>
                            <w:rFonts w:ascii="Arial" w:hAnsi="Arial" w:cs="Arial" w:eastAsia="Arial" w:hint="default"/>
                            <w:sz w:val="20"/>
                            <w:szCs w:val="20"/>
                          </w:rPr>
                          <w:t>7</w:t>
                        </w:r>
                        <w:r>
                          <w:rPr>
                            <w:rFonts w:ascii="宋体" w:hAnsi="宋体" w:cs="宋体" w:eastAsia="宋体" w:hint="default"/>
                            <w:sz w:val="20"/>
                            <w:szCs w:val="20"/>
                          </w:rPr>
                          <w:t>－</w:t>
                        </w:r>
                        <w:r>
                          <w:rPr>
                            <w:rFonts w:ascii="Arial" w:hAnsi="Arial" w:cs="Arial" w:eastAsia="Arial" w:hint="default"/>
                            <w:sz w:val="20"/>
                            <w:szCs w:val="20"/>
                          </w:rPr>
                          <w:t>18</w:t>
                        </w:r>
                      </w:p>
                    </w:tc>
                    <w:tc>
                      <w:tcPr>
                        <w:tcW w:w="1800" w:type="dxa"/>
                        <w:tcBorders>
                          <w:top w:val="nil" w:sz="6" w:space="0" w:color="auto"/>
                          <w:left w:val="single" w:sz="4" w:space="0" w:color="000000"/>
                          <w:bottom w:val="single" w:sz="12" w:space="0" w:color="000000"/>
                          <w:right w:val="single" w:sz="4" w:space="0" w:color="000000"/>
                        </w:tcBorders>
                      </w:tcPr>
                      <w:p>
                        <w:pPr>
                          <w:pStyle w:val="TableParagraph"/>
                          <w:spacing w:line="240" w:lineRule="auto" w:before="29"/>
                          <w:ind w:right="103"/>
                          <w:jc w:val="center"/>
                          <w:rPr>
                            <w:rFonts w:ascii="Arial" w:hAnsi="Arial" w:cs="Arial" w:eastAsia="Arial" w:hint="default"/>
                            <w:sz w:val="20"/>
                            <w:szCs w:val="20"/>
                          </w:rPr>
                        </w:pPr>
                        <w:r>
                          <w:rPr>
                            <w:rFonts w:ascii="Arial"/>
                            <w:sz w:val="20"/>
                          </w:rPr>
                          <w:t>3-5</w:t>
                        </w:r>
                      </w:p>
                    </w:tc>
                    <w:tc>
                      <w:tcPr>
                        <w:tcW w:w="2452" w:type="dxa"/>
                        <w:tcBorders>
                          <w:top w:val="nil" w:sz="6" w:space="0" w:color="auto"/>
                          <w:left w:val="single" w:sz="4" w:space="0" w:color="000000"/>
                          <w:bottom w:val="single" w:sz="12" w:space="0" w:color="000000"/>
                          <w:right w:val="nil" w:sz="6" w:space="0" w:color="auto"/>
                        </w:tcBorders>
                      </w:tcPr>
                      <w:p>
                        <w:pPr>
                          <w:pStyle w:val="TableParagraph"/>
                          <w:spacing w:line="255" w:lineRule="exact"/>
                          <w:ind w:right="108"/>
                          <w:jc w:val="center"/>
                          <w:rPr>
                            <w:rFonts w:ascii="Arial" w:hAnsi="Arial" w:cs="Arial" w:eastAsia="Arial" w:hint="default"/>
                            <w:sz w:val="20"/>
                            <w:szCs w:val="20"/>
                          </w:rPr>
                        </w:pPr>
                        <w:r>
                          <w:rPr>
                            <w:rFonts w:ascii="Arial" w:hAnsi="Arial" w:cs="Arial" w:eastAsia="Arial" w:hint="default"/>
                            <w:sz w:val="20"/>
                            <w:szCs w:val="20"/>
                          </w:rPr>
                          <w:t>13.86</w:t>
                        </w:r>
                        <w:r>
                          <w:rPr>
                            <w:rFonts w:ascii="宋体" w:hAnsi="宋体" w:cs="宋体" w:eastAsia="宋体" w:hint="default"/>
                            <w:sz w:val="20"/>
                            <w:szCs w:val="20"/>
                          </w:rPr>
                          <w:t>－</w:t>
                        </w:r>
                        <w:r>
                          <w:rPr>
                            <w:rFonts w:ascii="Arial" w:hAnsi="Arial" w:cs="Arial" w:eastAsia="Arial" w:hint="default"/>
                            <w:sz w:val="20"/>
                            <w:szCs w:val="20"/>
                          </w:rPr>
                          <w:t>5.28</w:t>
                        </w:r>
                      </w:p>
                    </w:tc>
                  </w:tr>
                </w:tbl>
                <w:p>
                  <w:pPr/>
                </w:p>
              </w:txbxContent>
            </v:textbox>
            <w10:wrap type="none"/>
          </v:shape>
        </w:pict>
      </w:r>
      <w:r>
        <w:rPr>
          <w:rFonts w:ascii="Arial" w:hAnsi="Arial" w:cs="Arial" w:eastAsia="Arial" w:hint="default"/>
        </w:rPr>
        <w:t>(4)</w:t>
      </w:r>
      <w:r>
        <w:rPr>
          <w:rFonts w:ascii="Arial" w:hAnsi="Arial" w:cs="Arial" w:eastAsia="Arial" w:hint="default"/>
          <w:spacing w:val="9"/>
        </w:rPr>
        <w:t> </w:t>
      </w:r>
      <w:r>
        <w:rPr/>
        <w:t>各类固定资产的折旧年限、估计残值率、年折旧率如下：</w:t>
      </w:r>
    </w:p>
    <w:p>
      <w:pPr>
        <w:spacing w:line="240" w:lineRule="auto" w:before="7"/>
        <w:rPr>
          <w:rFonts w:ascii="宋体" w:hAnsi="宋体" w:cs="宋体" w:eastAsia="宋体" w:hint="default"/>
          <w:sz w:val="15"/>
          <w:szCs w:val="15"/>
        </w:rPr>
      </w:pPr>
    </w:p>
    <w:p>
      <w:pPr>
        <w:tabs>
          <w:tab w:pos="4813" w:val="left" w:leader="none"/>
          <w:tab w:pos="6613" w:val="left" w:leader="none"/>
        </w:tabs>
        <w:spacing w:line="20" w:lineRule="exact"/>
        <w:ind w:left="2653" w:right="0" w:firstLine="0"/>
        <w:rPr>
          <w:rFonts w:ascii="宋体" w:hAnsi="宋体" w:cs="宋体" w:eastAsia="宋体" w:hint="default"/>
          <w:sz w:val="2"/>
          <w:szCs w:val="2"/>
        </w:rPr>
      </w:pPr>
      <w:r>
        <w:rPr>
          <w:rFonts w:ascii="宋体"/>
          <w:sz w:val="2"/>
        </w:rPr>
        <w:drawing>
          <wp:inline distT="0" distB="0" distL="0" distR="0">
            <wp:extent cx="6096" cy="1270"/>
            <wp:effectExtent l="0" t="0" r="0" b="0"/>
            <wp:docPr id="35" name="image283.png" descr=""/>
            <wp:cNvGraphicFramePr>
              <a:graphicFrameLocks noChangeAspect="1"/>
            </wp:cNvGraphicFramePr>
            <a:graphic>
              <a:graphicData uri="http://schemas.openxmlformats.org/drawingml/2006/picture">
                <pic:pic>
                  <pic:nvPicPr>
                    <pic:cNvPr id="36" name="image283.png"/>
                    <pic:cNvPicPr/>
                  </pic:nvPicPr>
                  <pic:blipFill>
                    <a:blip r:embed="rId320" cstate="print"/>
                    <a:stretch>
                      <a:fillRect/>
                    </a:stretch>
                  </pic:blipFill>
                  <pic:spPr>
                    <a:xfrm>
                      <a:off x="0" y="0"/>
                      <a:ext cx="6096" cy="1270"/>
                    </a:xfrm>
                    <a:prstGeom prst="rect">
                      <a:avLst/>
                    </a:prstGeom>
                  </pic:spPr>
                </pic:pic>
              </a:graphicData>
            </a:graphic>
          </wp:inline>
        </w:drawing>
      </w:r>
      <w:r>
        <w:rPr>
          <w:rFonts w:ascii="宋体"/>
          <w:sz w:val="2"/>
        </w:rPr>
      </w:r>
      <w:r>
        <w:rPr>
          <w:rFonts w:ascii="宋体"/>
          <w:sz w:val="2"/>
        </w:rPr>
        <w:tab/>
      </w:r>
      <w:r>
        <w:rPr>
          <w:rFonts w:ascii="宋体"/>
          <w:sz w:val="2"/>
        </w:rPr>
        <w:drawing>
          <wp:inline distT="0" distB="0" distL="0" distR="0">
            <wp:extent cx="6096" cy="1270"/>
            <wp:effectExtent l="0" t="0" r="0" b="0"/>
            <wp:docPr id="37" name="image283.png" descr=""/>
            <wp:cNvGraphicFramePr>
              <a:graphicFrameLocks noChangeAspect="1"/>
            </wp:cNvGraphicFramePr>
            <a:graphic>
              <a:graphicData uri="http://schemas.openxmlformats.org/drawingml/2006/picture">
                <pic:pic>
                  <pic:nvPicPr>
                    <pic:cNvPr id="38" name="image283.png"/>
                    <pic:cNvPicPr/>
                  </pic:nvPicPr>
                  <pic:blipFill>
                    <a:blip r:embed="rId320" cstate="print"/>
                    <a:stretch>
                      <a:fillRect/>
                    </a:stretch>
                  </pic:blipFill>
                  <pic:spPr>
                    <a:xfrm>
                      <a:off x="0" y="0"/>
                      <a:ext cx="6096" cy="1270"/>
                    </a:xfrm>
                    <a:prstGeom prst="rect">
                      <a:avLst/>
                    </a:prstGeom>
                  </pic:spPr>
                </pic:pic>
              </a:graphicData>
            </a:graphic>
          </wp:inline>
        </w:drawing>
      </w:r>
      <w:r>
        <w:rPr>
          <w:rFonts w:ascii="宋体"/>
          <w:sz w:val="2"/>
        </w:rPr>
      </w:r>
      <w:r>
        <w:rPr>
          <w:rFonts w:ascii="宋体"/>
          <w:sz w:val="2"/>
        </w:rPr>
        <w:tab/>
      </w:r>
      <w:r>
        <w:rPr>
          <w:rFonts w:ascii="宋体"/>
          <w:sz w:val="2"/>
        </w:rPr>
        <w:drawing>
          <wp:inline distT="0" distB="0" distL="0" distR="0">
            <wp:extent cx="6096" cy="1270"/>
            <wp:effectExtent l="0" t="0" r="0" b="0"/>
            <wp:docPr id="39" name="image283.png" descr=""/>
            <wp:cNvGraphicFramePr>
              <a:graphicFrameLocks noChangeAspect="1"/>
            </wp:cNvGraphicFramePr>
            <a:graphic>
              <a:graphicData uri="http://schemas.openxmlformats.org/drawingml/2006/picture">
                <pic:pic>
                  <pic:nvPicPr>
                    <pic:cNvPr id="40" name="image283.png"/>
                    <pic:cNvPicPr/>
                  </pic:nvPicPr>
                  <pic:blipFill>
                    <a:blip r:embed="rId320" cstate="print"/>
                    <a:stretch>
                      <a:fillRect/>
                    </a:stretch>
                  </pic:blipFill>
                  <pic:spPr>
                    <a:xfrm>
                      <a:off x="0" y="0"/>
                      <a:ext cx="6096" cy="1270"/>
                    </a:xfrm>
                    <a:prstGeom prst="rect">
                      <a:avLst/>
                    </a:prstGeom>
                  </pic:spPr>
                </pic:pic>
              </a:graphicData>
            </a:graphic>
          </wp:inline>
        </w:drawing>
      </w:r>
      <w:r>
        <w:rPr>
          <w:rFonts w:ascii="宋体"/>
          <w:sz w:val="2"/>
        </w:rPr>
      </w:r>
    </w:p>
    <w:p>
      <w:pPr>
        <w:spacing w:line="240" w:lineRule="auto" w:before="1"/>
        <w:rPr>
          <w:rFonts w:ascii="宋体" w:hAnsi="宋体" w:cs="宋体" w:eastAsia="宋体" w:hint="default"/>
          <w:sz w:val="22"/>
          <w:szCs w:val="22"/>
        </w:rPr>
      </w:pPr>
    </w:p>
    <w:p>
      <w:pPr>
        <w:spacing w:line="110" w:lineRule="exact"/>
        <w:ind w:left="137" w:right="0" w:firstLine="0"/>
        <w:rPr>
          <w:rFonts w:ascii="宋体" w:hAnsi="宋体" w:cs="宋体" w:eastAsia="宋体" w:hint="default"/>
          <w:sz w:val="11"/>
          <w:szCs w:val="11"/>
        </w:rPr>
      </w:pPr>
      <w:r>
        <w:rPr>
          <w:rFonts w:ascii="宋体" w:hAnsi="宋体" w:cs="宋体" w:eastAsia="宋体" w:hint="default"/>
          <w:position w:val="-1"/>
          <w:sz w:val="11"/>
          <w:szCs w:val="11"/>
        </w:rPr>
        <w:pict>
          <v:group style="width:446.65pt;height:5.55pt;mso-position-horizontal-relative:char;mso-position-vertical-relative:line" coordorigin="0,0" coordsize="8933,111">
            <v:shape style="position:absolute;left:0;top:0;width:2535;height:110" type="#_x0000_t75" stroked="false">
              <v:imagedata r:id="rId321" o:title=""/>
            </v:shape>
            <v:shape style="position:absolute;left:2511;top:96;width:2175;height:14" type="#_x0000_t75" stroked="false">
              <v:imagedata r:id="rId322" o:title=""/>
            </v:shape>
            <v:shape style="position:absolute;left:4671;top:96;width:1814;height:14" type="#_x0000_t75" stroked="false">
              <v:imagedata r:id="rId323" o:title=""/>
            </v:shape>
            <v:shape style="position:absolute;left:6471;top:101;width:2462;height:10" type="#_x0000_t75" stroked="false">
              <v:imagedata r:id="rId324" o:title=""/>
            </v:shape>
          </v:group>
        </w:pict>
      </w:r>
      <w:r>
        <w:rPr>
          <w:rFonts w:ascii="宋体" w:hAnsi="宋体" w:cs="宋体" w:eastAsia="宋体" w:hint="default"/>
          <w:position w:val="-1"/>
          <w:sz w:val="11"/>
          <w:szCs w:val="11"/>
        </w:rPr>
      </w:r>
    </w:p>
    <w:p>
      <w:pPr>
        <w:spacing w:line="240" w:lineRule="auto" w:before="0"/>
        <w:rPr>
          <w:rFonts w:ascii="宋体" w:hAnsi="宋体" w:cs="宋体" w:eastAsia="宋体" w:hint="default"/>
          <w:sz w:val="20"/>
          <w:szCs w:val="20"/>
        </w:rPr>
      </w:pPr>
    </w:p>
    <w:p>
      <w:pPr>
        <w:spacing w:line="240" w:lineRule="auto" w:before="4"/>
        <w:rPr>
          <w:rFonts w:ascii="宋体" w:hAnsi="宋体" w:cs="宋体" w:eastAsia="宋体" w:hint="default"/>
          <w:sz w:val="11"/>
          <w:szCs w:val="11"/>
        </w:rPr>
      </w:pPr>
    </w:p>
    <w:p>
      <w:pPr>
        <w:spacing w:line="20" w:lineRule="exact"/>
        <w:ind w:left="137" w:right="0" w:firstLine="0"/>
        <w:rPr>
          <w:rFonts w:ascii="宋体" w:hAnsi="宋体" w:cs="宋体" w:eastAsia="宋体" w:hint="default"/>
          <w:sz w:val="2"/>
          <w:szCs w:val="2"/>
        </w:rPr>
      </w:pPr>
      <w:r>
        <w:rPr>
          <w:rFonts w:ascii="宋体" w:hAnsi="宋体" w:cs="宋体" w:eastAsia="宋体" w:hint="default"/>
          <w:sz w:val="2"/>
          <w:szCs w:val="2"/>
        </w:rPr>
        <w:pict>
          <v:group style="width:446.65pt;height:.5pt;mso-position-horizontal-relative:char;mso-position-vertical-relative:line" coordorigin="0,0" coordsize="8933,10">
            <v:shape style="position:absolute;left:0;top:0;width:2516;height:10" type="#_x0000_t75" stroked="false">
              <v:imagedata r:id="rId325" o:title=""/>
            </v:shape>
            <v:shape style="position:absolute;left:2511;top:0;width:6422;height:10" type="#_x0000_t75" stroked="false">
              <v:imagedata r:id="rId326" o:title=""/>
            </v:shape>
          </v:group>
        </w:pict>
      </w:r>
      <w:r>
        <w:rPr>
          <w:rFonts w:ascii="宋体" w:hAnsi="宋体" w:cs="宋体" w:eastAsia="宋体" w:hint="default"/>
          <w:sz w:val="2"/>
          <w:szCs w:val="2"/>
        </w:rPr>
      </w:r>
    </w:p>
    <w:p>
      <w:pPr>
        <w:spacing w:line="240" w:lineRule="auto" w:before="0"/>
        <w:rPr>
          <w:rFonts w:ascii="宋体" w:hAnsi="宋体" w:cs="宋体" w:eastAsia="宋体" w:hint="default"/>
          <w:sz w:val="20"/>
          <w:szCs w:val="20"/>
        </w:rPr>
      </w:pPr>
    </w:p>
    <w:p>
      <w:pPr>
        <w:spacing w:line="240" w:lineRule="auto" w:before="13"/>
        <w:rPr>
          <w:rFonts w:ascii="宋体" w:hAnsi="宋体" w:cs="宋体" w:eastAsia="宋体" w:hint="default"/>
          <w:sz w:val="11"/>
          <w:szCs w:val="11"/>
        </w:rPr>
      </w:pPr>
    </w:p>
    <w:p>
      <w:pPr>
        <w:spacing w:line="20" w:lineRule="exact"/>
        <w:ind w:left="137" w:right="0" w:firstLine="0"/>
        <w:rPr>
          <w:rFonts w:ascii="宋体" w:hAnsi="宋体" w:cs="宋体" w:eastAsia="宋体" w:hint="default"/>
          <w:sz w:val="2"/>
          <w:szCs w:val="2"/>
        </w:rPr>
      </w:pPr>
      <w:r>
        <w:rPr>
          <w:rFonts w:ascii="宋体" w:hAnsi="宋体" w:cs="宋体" w:eastAsia="宋体" w:hint="default"/>
          <w:sz w:val="2"/>
          <w:szCs w:val="2"/>
        </w:rPr>
        <w:pict>
          <v:group style="width:446.65pt;height:.5pt;mso-position-horizontal-relative:char;mso-position-vertical-relative:line" coordorigin="0,0" coordsize="8933,10">
            <v:shape style="position:absolute;left:0;top:0;width:2516;height:10" type="#_x0000_t75" stroked="false">
              <v:imagedata r:id="rId325" o:title=""/>
            </v:shape>
            <v:shape style="position:absolute;left:2511;top:0;width:6422;height:10" type="#_x0000_t75" stroked="false">
              <v:imagedata r:id="rId327" o:title=""/>
            </v:shape>
          </v:group>
        </w:pict>
      </w:r>
      <w:r>
        <w:rPr>
          <w:rFonts w:ascii="宋体" w:hAnsi="宋体" w:cs="宋体" w:eastAsia="宋体" w:hint="default"/>
          <w:sz w:val="2"/>
          <w:szCs w:val="2"/>
        </w:rPr>
      </w:r>
    </w:p>
    <w:p>
      <w:pPr>
        <w:spacing w:line="240" w:lineRule="auto" w:before="0"/>
        <w:rPr>
          <w:rFonts w:ascii="宋体" w:hAnsi="宋体" w:cs="宋体" w:eastAsia="宋体" w:hint="default"/>
          <w:sz w:val="20"/>
          <w:szCs w:val="20"/>
        </w:rPr>
      </w:pPr>
    </w:p>
    <w:p>
      <w:pPr>
        <w:spacing w:line="240" w:lineRule="auto" w:before="6"/>
        <w:rPr>
          <w:rFonts w:ascii="宋体" w:hAnsi="宋体" w:cs="宋体" w:eastAsia="宋体" w:hint="default"/>
          <w:sz w:val="10"/>
          <w:szCs w:val="10"/>
        </w:rPr>
      </w:pPr>
    </w:p>
    <w:p>
      <w:pPr>
        <w:spacing w:line="20" w:lineRule="exact"/>
        <w:ind w:left="137" w:right="0" w:firstLine="0"/>
        <w:rPr>
          <w:rFonts w:ascii="宋体" w:hAnsi="宋体" w:cs="宋体" w:eastAsia="宋体" w:hint="default"/>
          <w:sz w:val="2"/>
          <w:szCs w:val="2"/>
        </w:rPr>
      </w:pPr>
      <w:r>
        <w:rPr>
          <w:rFonts w:ascii="宋体" w:hAnsi="宋体" w:cs="宋体" w:eastAsia="宋体" w:hint="default"/>
          <w:sz w:val="2"/>
          <w:szCs w:val="2"/>
        </w:rPr>
        <w:pict>
          <v:group style="width:446.65pt;height:.5pt;mso-position-horizontal-relative:char;mso-position-vertical-relative:line" coordorigin="0,0" coordsize="8933,10">
            <v:shape style="position:absolute;left:0;top:0;width:2516;height:10" type="#_x0000_t75" stroked="false">
              <v:imagedata r:id="rId325" o:title=""/>
            </v:shape>
            <v:shape style="position:absolute;left:2511;top:0;width:6422;height:10" type="#_x0000_t75" stroked="false">
              <v:imagedata r:id="rId327" o:title=""/>
            </v:shape>
          </v:group>
        </w:pict>
      </w:r>
      <w:r>
        <w:rPr>
          <w:rFonts w:ascii="宋体" w:hAnsi="宋体" w:cs="宋体" w:eastAsia="宋体" w:hint="default"/>
          <w:sz w:val="2"/>
          <w:szCs w:val="2"/>
        </w:rPr>
      </w:r>
    </w:p>
    <w:p>
      <w:pPr>
        <w:spacing w:line="240" w:lineRule="auto" w:before="9"/>
        <w:rPr>
          <w:rFonts w:ascii="宋体" w:hAnsi="宋体" w:cs="宋体" w:eastAsia="宋体" w:hint="default"/>
          <w:sz w:val="22"/>
          <w:szCs w:val="22"/>
        </w:rPr>
      </w:pPr>
    </w:p>
    <w:p>
      <w:pPr>
        <w:spacing w:line="110" w:lineRule="exact"/>
        <w:ind w:left="137" w:right="0" w:firstLine="0"/>
        <w:rPr>
          <w:rFonts w:ascii="宋体" w:hAnsi="宋体" w:cs="宋体" w:eastAsia="宋体" w:hint="default"/>
          <w:sz w:val="11"/>
          <w:szCs w:val="11"/>
        </w:rPr>
      </w:pPr>
      <w:r>
        <w:rPr>
          <w:rFonts w:ascii="宋体" w:hAnsi="宋体" w:cs="宋体" w:eastAsia="宋体" w:hint="default"/>
          <w:position w:val="-1"/>
          <w:sz w:val="11"/>
          <w:szCs w:val="11"/>
        </w:rPr>
        <w:pict>
          <v:group style="width:446.65pt;height:5.55pt;mso-position-horizontal-relative:char;mso-position-vertical-relative:line" coordorigin="0,0" coordsize="8933,111">
            <v:shape style="position:absolute;left:0;top:0;width:2535;height:110" type="#_x0000_t75" stroked="false">
              <v:imagedata r:id="rId321" o:title=""/>
            </v:shape>
            <v:shape style="position:absolute;left:2511;top:96;width:2175;height:14" type="#_x0000_t75" stroked="false">
              <v:imagedata r:id="rId322" o:title=""/>
            </v:shape>
            <v:shape style="position:absolute;left:4671;top:96;width:1814;height:14" type="#_x0000_t75" stroked="false">
              <v:imagedata r:id="rId328" o:title=""/>
            </v:shape>
            <v:shape style="position:absolute;left:6471;top:101;width:2462;height:10" type="#_x0000_t75" stroked="false">
              <v:imagedata r:id="rId324" o:title=""/>
            </v:shape>
          </v:group>
        </w:pict>
      </w:r>
      <w:r>
        <w:rPr>
          <w:rFonts w:ascii="宋体" w:hAnsi="宋体" w:cs="宋体" w:eastAsia="宋体" w:hint="default"/>
          <w:position w:val="-1"/>
          <w:sz w:val="11"/>
          <w:szCs w:val="11"/>
        </w:rPr>
      </w:r>
    </w:p>
    <w:p>
      <w:pPr>
        <w:spacing w:line="240" w:lineRule="auto" w:before="0"/>
        <w:rPr>
          <w:rFonts w:ascii="宋体" w:hAnsi="宋体" w:cs="宋体" w:eastAsia="宋体" w:hint="default"/>
          <w:sz w:val="20"/>
          <w:szCs w:val="20"/>
        </w:rPr>
      </w:pPr>
    </w:p>
    <w:p>
      <w:pPr>
        <w:spacing w:line="240" w:lineRule="auto" w:before="11"/>
        <w:rPr>
          <w:rFonts w:ascii="宋体" w:hAnsi="宋体" w:cs="宋体" w:eastAsia="宋体" w:hint="default"/>
          <w:sz w:val="10"/>
          <w:szCs w:val="10"/>
        </w:rPr>
      </w:pPr>
    </w:p>
    <w:p>
      <w:pPr>
        <w:tabs>
          <w:tab w:pos="4813" w:val="left" w:leader="none"/>
          <w:tab w:pos="6613" w:val="left" w:leader="none"/>
        </w:tabs>
        <w:spacing w:line="20" w:lineRule="exact"/>
        <w:ind w:left="2653" w:right="0" w:firstLine="0"/>
        <w:rPr>
          <w:rFonts w:ascii="宋体" w:hAnsi="宋体" w:cs="宋体" w:eastAsia="宋体" w:hint="default"/>
          <w:sz w:val="2"/>
          <w:szCs w:val="2"/>
        </w:rPr>
      </w:pPr>
      <w:r>
        <w:rPr>
          <w:rFonts w:ascii="宋体"/>
          <w:sz w:val="2"/>
        </w:rPr>
        <w:drawing>
          <wp:inline distT="0" distB="0" distL="0" distR="0">
            <wp:extent cx="5969" cy="4476"/>
            <wp:effectExtent l="0" t="0" r="0" b="0"/>
            <wp:docPr id="41" name="image283.png" descr=""/>
            <wp:cNvGraphicFramePr>
              <a:graphicFrameLocks noChangeAspect="1"/>
            </wp:cNvGraphicFramePr>
            <a:graphic>
              <a:graphicData uri="http://schemas.openxmlformats.org/drawingml/2006/picture">
                <pic:pic>
                  <pic:nvPicPr>
                    <pic:cNvPr id="42" name="image283.png"/>
                    <pic:cNvPicPr/>
                  </pic:nvPicPr>
                  <pic:blipFill>
                    <a:blip r:embed="rId320" cstate="print"/>
                    <a:stretch>
                      <a:fillRect/>
                    </a:stretch>
                  </pic:blipFill>
                  <pic:spPr>
                    <a:xfrm>
                      <a:off x="0" y="0"/>
                      <a:ext cx="5969" cy="4476"/>
                    </a:xfrm>
                    <a:prstGeom prst="rect">
                      <a:avLst/>
                    </a:prstGeom>
                  </pic:spPr>
                </pic:pic>
              </a:graphicData>
            </a:graphic>
          </wp:inline>
        </w:drawing>
      </w:r>
      <w:r>
        <w:rPr>
          <w:rFonts w:ascii="宋体"/>
          <w:sz w:val="2"/>
        </w:rPr>
      </w:r>
      <w:r>
        <w:rPr>
          <w:rFonts w:ascii="宋体"/>
          <w:sz w:val="2"/>
        </w:rPr>
        <w:tab/>
      </w:r>
      <w:r>
        <w:rPr>
          <w:rFonts w:ascii="宋体"/>
          <w:sz w:val="2"/>
        </w:rPr>
        <w:drawing>
          <wp:inline distT="0" distB="0" distL="0" distR="0">
            <wp:extent cx="5969" cy="4476"/>
            <wp:effectExtent l="0" t="0" r="0" b="0"/>
            <wp:docPr id="43" name="image283.png" descr=""/>
            <wp:cNvGraphicFramePr>
              <a:graphicFrameLocks noChangeAspect="1"/>
            </wp:cNvGraphicFramePr>
            <a:graphic>
              <a:graphicData uri="http://schemas.openxmlformats.org/drawingml/2006/picture">
                <pic:pic>
                  <pic:nvPicPr>
                    <pic:cNvPr id="44" name="image283.png"/>
                    <pic:cNvPicPr/>
                  </pic:nvPicPr>
                  <pic:blipFill>
                    <a:blip r:embed="rId320" cstate="print"/>
                    <a:stretch>
                      <a:fillRect/>
                    </a:stretch>
                  </pic:blipFill>
                  <pic:spPr>
                    <a:xfrm>
                      <a:off x="0" y="0"/>
                      <a:ext cx="5969" cy="4476"/>
                    </a:xfrm>
                    <a:prstGeom prst="rect">
                      <a:avLst/>
                    </a:prstGeom>
                  </pic:spPr>
                </pic:pic>
              </a:graphicData>
            </a:graphic>
          </wp:inline>
        </w:drawing>
      </w:r>
      <w:r>
        <w:rPr>
          <w:rFonts w:ascii="宋体"/>
          <w:sz w:val="2"/>
        </w:rPr>
      </w:r>
      <w:r>
        <w:rPr>
          <w:rFonts w:ascii="宋体"/>
          <w:sz w:val="2"/>
        </w:rPr>
        <w:tab/>
      </w:r>
      <w:r>
        <w:rPr>
          <w:rFonts w:ascii="宋体"/>
          <w:sz w:val="2"/>
        </w:rPr>
        <w:drawing>
          <wp:inline distT="0" distB="0" distL="0" distR="0">
            <wp:extent cx="5969" cy="4476"/>
            <wp:effectExtent l="0" t="0" r="0" b="0"/>
            <wp:docPr id="45" name="image283.png" descr=""/>
            <wp:cNvGraphicFramePr>
              <a:graphicFrameLocks noChangeAspect="1"/>
            </wp:cNvGraphicFramePr>
            <a:graphic>
              <a:graphicData uri="http://schemas.openxmlformats.org/drawingml/2006/picture">
                <pic:pic>
                  <pic:nvPicPr>
                    <pic:cNvPr id="46" name="image283.png"/>
                    <pic:cNvPicPr/>
                  </pic:nvPicPr>
                  <pic:blipFill>
                    <a:blip r:embed="rId320" cstate="print"/>
                    <a:stretch>
                      <a:fillRect/>
                    </a:stretch>
                  </pic:blipFill>
                  <pic:spPr>
                    <a:xfrm>
                      <a:off x="0" y="0"/>
                      <a:ext cx="5969" cy="4476"/>
                    </a:xfrm>
                    <a:prstGeom prst="rect">
                      <a:avLst/>
                    </a:prstGeom>
                  </pic:spPr>
                </pic:pic>
              </a:graphicData>
            </a:graphic>
          </wp:inline>
        </w:drawing>
      </w:r>
      <w:r>
        <w:rPr>
          <w:rFonts w:ascii="宋体"/>
          <w:sz w:val="2"/>
        </w:rPr>
      </w:r>
    </w:p>
    <w:p>
      <w:pPr>
        <w:pStyle w:val="BodyText"/>
        <w:spacing w:line="357" w:lineRule="auto" w:before="0"/>
        <w:ind w:left="137" w:right="392" w:firstLine="480"/>
        <w:jc w:val="both"/>
      </w:pPr>
      <w:r>
        <w:rPr/>
        <w:t>公司于每年年度终了，对固定资产的使用寿命、预计净残值和折旧方法进行复 核。使用寿命预计数与原先估计数有差异的，调整固定资产使用寿命；净残值预计</w:t>
      </w:r>
      <w:r>
        <w:rPr>
          <w:spacing w:val="-117"/>
        </w:rPr>
        <w:t> </w:t>
      </w:r>
      <w:r>
        <w:rPr>
          <w:spacing w:val="-117"/>
        </w:rPr>
      </w:r>
      <w:r>
        <w:rPr/>
        <w:t>数与原先估计数有差异的，调整预计净残值；与固定资产有关的经济利益预期实现</w:t>
      </w:r>
      <w:r>
        <w:rPr/>
        <w:t> 方式有重大改变的，改变固定资产折旧方法。</w:t>
      </w:r>
    </w:p>
    <w:p>
      <w:pPr>
        <w:pStyle w:val="BodyText"/>
        <w:spacing w:line="338" w:lineRule="auto"/>
        <w:ind w:right="382"/>
        <w:jc w:val="left"/>
      </w:pPr>
      <w:r>
        <w:rPr>
          <w:rFonts w:ascii="Arial" w:hAnsi="Arial" w:cs="Arial" w:eastAsia="Arial" w:hint="default"/>
        </w:rPr>
        <w:t>(5)</w:t>
      </w:r>
      <w:r>
        <w:rPr>
          <w:rFonts w:ascii="Arial" w:hAnsi="Arial" w:cs="Arial" w:eastAsia="Arial" w:hint="default"/>
          <w:spacing w:val="10"/>
        </w:rPr>
        <w:t> </w:t>
      </w:r>
      <w:r>
        <w:rPr/>
        <w:t>固定资产的减值测试方法、减值准备计提方法： 公司于资产负债表日对各项固定资产进行判断，当存在减值迹象，估计可收回</w:t>
      </w:r>
    </w:p>
    <w:p>
      <w:pPr>
        <w:pStyle w:val="BodyText"/>
        <w:spacing w:line="357" w:lineRule="auto" w:before="54"/>
        <w:ind w:left="137" w:right="392"/>
        <w:jc w:val="both"/>
      </w:pPr>
      <w:r>
        <w:rPr/>
        <w:t>金额低于其账面价值时，将账面价值减记至可收回金额，减记的金额确认为资产减 值损失，计入当期损益，同时计提相应的资产减值准备。资产减值损失一经确认， 在以后会计期间不得转回。</w:t>
      </w:r>
    </w:p>
    <w:p>
      <w:pPr>
        <w:pStyle w:val="BodyText"/>
        <w:spacing w:line="240" w:lineRule="auto"/>
        <w:ind w:right="382"/>
        <w:jc w:val="left"/>
      </w:pPr>
      <w:r>
        <w:rPr>
          <w:rFonts w:ascii="Arial" w:hAnsi="Arial" w:cs="Arial" w:eastAsia="Arial" w:hint="default"/>
        </w:rPr>
        <w:t>(6)</w:t>
      </w:r>
      <w:r>
        <w:rPr>
          <w:rFonts w:ascii="Arial" w:hAnsi="Arial" w:cs="Arial" w:eastAsia="Arial" w:hint="default"/>
          <w:spacing w:val="9"/>
        </w:rPr>
        <w:t> </w:t>
      </w:r>
      <w:r>
        <w:rPr/>
        <w:t>融资租入固定资产：</w:t>
      </w:r>
    </w:p>
    <w:p>
      <w:pPr>
        <w:spacing w:after="0" w:line="240" w:lineRule="auto"/>
        <w:jc w:val="left"/>
        <w:sectPr>
          <w:pgSz w:w="12240" w:h="15840"/>
          <w:pgMar w:header="747" w:footer="707" w:top="980" w:bottom="900" w:left="1660" w:right="1400"/>
        </w:sectPr>
      </w:pPr>
    </w:p>
    <w:p>
      <w:pPr>
        <w:spacing w:line="240" w:lineRule="auto" w:before="7"/>
        <w:rPr>
          <w:rFonts w:ascii="宋体" w:hAnsi="宋体" w:cs="宋体" w:eastAsia="宋体" w:hint="default"/>
          <w:sz w:val="29"/>
          <w:szCs w:val="29"/>
        </w:rPr>
      </w:pPr>
    </w:p>
    <w:p>
      <w:pPr>
        <w:pStyle w:val="BodyText"/>
        <w:spacing w:line="357" w:lineRule="auto" w:before="26"/>
        <w:ind w:left="137" w:right="234" w:firstLine="480"/>
        <w:jc w:val="both"/>
      </w:pPr>
      <w:r>
        <w:rPr/>
        <w:t>公司在租入的固定资产实质上转移了与资产有关的全部风险和报酬时确认该项 固定资产的租赁为融资租赁。</w:t>
      </w:r>
    </w:p>
    <w:p>
      <w:pPr>
        <w:pStyle w:val="BodyText"/>
        <w:spacing w:line="357" w:lineRule="auto"/>
        <w:ind w:left="137" w:right="235" w:firstLine="480"/>
        <w:jc w:val="both"/>
      </w:pPr>
      <w:r>
        <w:rPr/>
        <w:t>融资租赁取得的固定资产的成本，按租赁开始日租赁资产公允价值与最低租赁 付款额现值两者中较低者确定。融资租入的固定资产采用与自有固定资产相一致的 折旧政策计提租赁资产折旧。能够合理确定租赁期届满时将会取得租赁资产所有权 的，在租赁资产使用年限内计提折旧；无法合理确定租赁期届满时能够取得租赁资 产所有权的，在租赁期与租赁资产使用寿命两者中较短的期间内计提折旧。</w:t>
      </w:r>
    </w:p>
    <w:p>
      <w:pPr>
        <w:pStyle w:val="Heading3"/>
        <w:spacing w:line="240" w:lineRule="auto" w:before="155"/>
        <w:ind w:right="218"/>
        <w:jc w:val="left"/>
        <w:rPr>
          <w:b w:val="0"/>
          <w:bCs w:val="0"/>
        </w:rPr>
      </w:pPr>
      <w:r>
        <w:rPr>
          <w:rFonts w:ascii="Arial" w:hAnsi="Arial" w:cs="Arial" w:eastAsia="Arial" w:hint="default"/>
        </w:rPr>
        <w:t>15.</w:t>
      </w:r>
      <w:r>
        <w:rPr>
          <w:rFonts w:ascii="Arial" w:hAnsi="Arial" w:cs="Arial" w:eastAsia="Arial" w:hint="default"/>
          <w:spacing w:val="-45"/>
        </w:rPr>
        <w:t> </w:t>
      </w:r>
      <w:r>
        <w:rPr/>
        <w:t>在建工程</w:t>
      </w:r>
      <w:r>
        <w:rPr>
          <w:b w:val="0"/>
          <w:bCs w:val="0"/>
        </w:rPr>
      </w:r>
    </w:p>
    <w:p>
      <w:pPr>
        <w:pStyle w:val="BodyText"/>
        <w:spacing w:line="338" w:lineRule="auto" w:before="137"/>
        <w:ind w:right="5022"/>
        <w:jc w:val="left"/>
      </w:pPr>
      <w:r>
        <w:rPr>
          <w:rFonts w:ascii="Arial" w:hAnsi="Arial" w:cs="Arial" w:eastAsia="Arial" w:hint="default"/>
        </w:rPr>
        <w:t>(1) </w:t>
      </w:r>
      <w:r>
        <w:rPr/>
        <w:t>在建工程类别 在建工程以立项项目分类核算。</w:t>
      </w:r>
    </w:p>
    <w:p>
      <w:pPr>
        <w:pStyle w:val="BodyText"/>
        <w:spacing w:line="338" w:lineRule="auto" w:before="54"/>
        <w:ind w:right="222"/>
        <w:jc w:val="left"/>
      </w:pPr>
      <w:r>
        <w:rPr>
          <w:rFonts w:ascii="Arial" w:hAnsi="Arial" w:cs="Arial" w:eastAsia="Arial" w:hint="default"/>
        </w:rPr>
        <w:t>(2) </w:t>
      </w:r>
      <w:r>
        <w:rPr/>
        <w:t>在建工程结转为固定资产的标准和时点 公司在工程建造完成达到预定可使用状态时将在建工程转入固定资产。在建工</w:t>
      </w:r>
    </w:p>
    <w:p>
      <w:pPr>
        <w:pStyle w:val="BodyText"/>
        <w:spacing w:line="357" w:lineRule="auto" w:before="54"/>
        <w:ind w:left="137" w:right="239"/>
        <w:jc w:val="both"/>
      </w:pPr>
      <w:r>
        <w:rPr/>
        <w:t>程项目按建造该项资产达到预定可使用状态前所发生的全部支出，作为固定资产的 入账价值。所建造的已达到预定可使用状态、但尚未办理竣工决算的固定资产，自 达到预定可使用状态之日起，根据工程预算、造价或者工程实际成本等，按估计的 价值转入固定资产，并按本公司固定资产折旧政策计提固定资产的折旧，待办理竣 工决算后，再按实际成本调整原来的暂估价值，但不调整原已计提的折旧额。</w:t>
      </w:r>
    </w:p>
    <w:p>
      <w:pPr>
        <w:pStyle w:val="BodyText"/>
        <w:spacing w:line="338" w:lineRule="auto"/>
        <w:ind w:right="222"/>
        <w:jc w:val="left"/>
      </w:pPr>
      <w:r>
        <w:rPr>
          <w:rFonts w:ascii="Arial" w:hAnsi="Arial" w:cs="Arial" w:eastAsia="Arial" w:hint="default"/>
        </w:rPr>
        <w:t>(3) </w:t>
      </w:r>
      <w:r>
        <w:rPr/>
        <w:t>在建工程减值测试方法、减值准备计提方法 本公司于资产负债表日对在建工程进行全面检查，如果有证据表明在建工程已</w:t>
      </w:r>
    </w:p>
    <w:p>
      <w:pPr>
        <w:pStyle w:val="BodyText"/>
        <w:spacing w:line="357" w:lineRule="auto" w:before="54"/>
        <w:ind w:left="137" w:right="99"/>
        <w:jc w:val="left"/>
      </w:pPr>
      <w:r>
        <w:rPr>
          <w:spacing w:val="-4"/>
        </w:rPr>
        <w:t>经发生了减值，估计可收回金额低于其账面价值时，将账面价值减记至可收回金额，</w:t>
      </w:r>
      <w:r>
        <w:rPr>
          <w:spacing w:val="-88"/>
        </w:rPr>
        <w:t> </w:t>
      </w:r>
      <w:r>
        <w:rPr>
          <w:spacing w:val="-88"/>
        </w:rPr>
      </w:r>
      <w:r>
        <w:rPr/>
        <w:t>减记的金额确认为资产减值损失，计入当期损益，同时计提相应的资产减值准备。 资产减值损失一经确认，在以后会计期间不得转回。</w:t>
      </w:r>
    </w:p>
    <w:p>
      <w:pPr>
        <w:pStyle w:val="Heading3"/>
        <w:spacing w:line="240" w:lineRule="auto" w:before="155"/>
        <w:ind w:right="218"/>
        <w:jc w:val="left"/>
        <w:rPr>
          <w:b w:val="0"/>
          <w:bCs w:val="0"/>
        </w:rPr>
      </w:pPr>
      <w:r>
        <w:rPr>
          <w:rFonts w:ascii="Arial" w:hAnsi="Arial" w:cs="Arial" w:eastAsia="Arial" w:hint="default"/>
        </w:rPr>
        <w:t>16.</w:t>
      </w:r>
      <w:r>
        <w:rPr>
          <w:rFonts w:ascii="Arial" w:hAnsi="Arial" w:cs="Arial" w:eastAsia="Arial" w:hint="default"/>
          <w:spacing w:val="-45"/>
        </w:rPr>
        <w:t> </w:t>
      </w:r>
      <w:r>
        <w:rPr/>
        <w:t>借款费用</w:t>
      </w:r>
      <w:r>
        <w:rPr>
          <w:b w:val="0"/>
          <w:bCs w:val="0"/>
        </w:rPr>
      </w:r>
    </w:p>
    <w:p>
      <w:pPr>
        <w:pStyle w:val="BodyText"/>
        <w:spacing w:line="338" w:lineRule="auto" w:before="135"/>
        <w:ind w:right="222"/>
        <w:jc w:val="left"/>
      </w:pPr>
      <w:r>
        <w:rPr>
          <w:rFonts w:ascii="Arial" w:hAnsi="Arial" w:cs="Arial" w:eastAsia="Arial" w:hint="default"/>
        </w:rPr>
        <w:t>(1) </w:t>
      </w:r>
      <w:r>
        <w:rPr/>
        <w:t>借款费用资本化的确认原则 本公司发生的可直接归属于符合资本化条件的资产的购建或生产的借款费用在</w:t>
      </w:r>
    </w:p>
    <w:p>
      <w:pPr>
        <w:pStyle w:val="BodyText"/>
        <w:spacing w:line="357" w:lineRule="auto" w:before="54"/>
        <w:ind w:left="137" w:right="223"/>
        <w:jc w:val="left"/>
      </w:pPr>
      <w:r>
        <w:rPr/>
        <w:t>同时满足下列条件时予以资本化，计入相关资产成本：①资产支出已经发生；②借 款费用已经发生；③为使资产达到预定可使用或可销售状态所必要的购建或者生产</w:t>
      </w:r>
    </w:p>
    <w:p>
      <w:pPr>
        <w:spacing w:after="0" w:line="357" w:lineRule="auto"/>
        <w:jc w:val="left"/>
        <w:sectPr>
          <w:pgSz w:w="12240" w:h="15840"/>
          <w:pgMar w:header="747" w:footer="707" w:top="980" w:bottom="900" w:left="1660" w:right="1560"/>
        </w:sectPr>
      </w:pPr>
    </w:p>
    <w:p>
      <w:pPr>
        <w:spacing w:line="240" w:lineRule="auto" w:before="7"/>
        <w:rPr>
          <w:rFonts w:ascii="宋体" w:hAnsi="宋体" w:cs="宋体" w:eastAsia="宋体" w:hint="default"/>
          <w:sz w:val="29"/>
          <w:szCs w:val="29"/>
        </w:rPr>
      </w:pPr>
    </w:p>
    <w:p>
      <w:pPr>
        <w:pStyle w:val="BodyText"/>
        <w:spacing w:line="357" w:lineRule="auto" w:before="26"/>
        <w:ind w:right="4222" w:hanging="481"/>
        <w:jc w:val="left"/>
      </w:pPr>
      <w:r>
        <w:rPr/>
        <w:t>活动已经开始。 其他的借款费用计入发生当期的损益。 </w:t>
      </w:r>
      <w:r>
        <w:rPr>
          <w:rFonts w:ascii="Arial" w:hAnsi="Arial" w:cs="Arial" w:eastAsia="Arial" w:hint="default"/>
        </w:rPr>
        <w:t>(2)</w:t>
      </w:r>
      <w:r>
        <w:rPr>
          <w:rFonts w:ascii="Arial" w:hAnsi="Arial" w:cs="Arial" w:eastAsia="Arial" w:hint="default"/>
          <w:spacing w:val="-1"/>
        </w:rPr>
        <w:t> </w:t>
      </w:r>
      <w:r>
        <w:rPr/>
        <w:t>借款费用资本化期间：</w:t>
      </w:r>
    </w:p>
    <w:p>
      <w:pPr>
        <w:pStyle w:val="BodyText"/>
        <w:spacing w:line="357" w:lineRule="auto" w:before="4"/>
        <w:ind w:left="137" w:right="154" w:firstLine="480"/>
        <w:jc w:val="both"/>
      </w:pPr>
      <w:r>
        <w:rPr/>
        <w:t>是指从借款费用开始资本化时点到停止资本化时点的期间，借款费用暂停资本 化的期间不包括在内。</w:t>
      </w:r>
    </w:p>
    <w:p>
      <w:pPr>
        <w:pStyle w:val="BodyText"/>
        <w:spacing w:line="357" w:lineRule="auto"/>
        <w:ind w:left="137" w:right="152" w:firstLine="480"/>
        <w:jc w:val="both"/>
      </w:pPr>
      <w:r>
        <w:rPr/>
        <w:t>借款费用暂停资本化期间是指符合资本化条件的资产在购建过程中发生非正常 中断（不包括必要的中断程序）、且中断时间连续超过</w:t>
      </w:r>
      <w:r>
        <w:rPr>
          <w:spacing w:val="-57"/>
        </w:rPr>
        <w:t> </w:t>
      </w:r>
      <w:r>
        <w:rPr>
          <w:rFonts w:ascii="宋体" w:hAnsi="宋体" w:cs="宋体" w:eastAsia="宋体" w:hint="default"/>
        </w:rPr>
        <w:t>3</w:t>
      </w:r>
      <w:r>
        <w:rPr>
          <w:rFonts w:ascii="宋体" w:hAnsi="宋体" w:cs="宋体" w:eastAsia="宋体" w:hint="default"/>
          <w:spacing w:val="-57"/>
        </w:rPr>
        <w:t> </w:t>
      </w:r>
      <w:r>
        <w:rPr/>
        <w:t>个月的期间。此期间发生 的借款费用暂停资本化，确认为费用，计入当期损益，直至资产的购建或者生产活 动重新开始。</w:t>
      </w:r>
    </w:p>
    <w:p>
      <w:pPr>
        <w:pStyle w:val="BodyText"/>
        <w:spacing w:line="357" w:lineRule="auto"/>
        <w:ind w:left="137" w:right="152" w:firstLine="480"/>
        <w:jc w:val="both"/>
      </w:pPr>
      <w:r>
        <w:rPr/>
        <w:t>当购建或者生产符合资本化条件的资产达到预定可使用或者可销售状态时，停 止其借款费用的资本化；以后发生的借款费用在发生当期确认为费用，计入当期损</w:t>
      </w:r>
      <w:r>
        <w:rPr>
          <w:spacing w:val="-117"/>
        </w:rPr>
        <w:t> </w:t>
      </w:r>
      <w:r>
        <w:rPr>
          <w:spacing w:val="-117"/>
        </w:rPr>
      </w:r>
      <w:r>
        <w:rPr/>
        <w:t>益。</w:t>
      </w:r>
    </w:p>
    <w:p>
      <w:pPr>
        <w:pStyle w:val="BodyText"/>
        <w:spacing w:line="338" w:lineRule="auto"/>
        <w:ind w:right="142"/>
        <w:jc w:val="left"/>
      </w:pPr>
      <w:r>
        <w:rPr>
          <w:rFonts w:ascii="Arial" w:hAnsi="Arial" w:cs="Arial" w:eastAsia="Arial" w:hint="default"/>
        </w:rPr>
        <w:t>(3) </w:t>
      </w:r>
      <w:r>
        <w:rPr/>
        <w:t>借款费用资本化金额的计算方法 为购建或者生产符合资本化条件的资产而借入专门借款的，以专门借款当期实</w:t>
      </w:r>
    </w:p>
    <w:p>
      <w:pPr>
        <w:pStyle w:val="BodyText"/>
        <w:spacing w:line="357" w:lineRule="auto" w:before="54"/>
        <w:ind w:left="137" w:right="143"/>
        <w:jc w:val="left"/>
      </w:pPr>
      <w:r>
        <w:rPr/>
        <w:t>际发生的利息费用，减去将尚未动用的借款资金存入银行取得的利息收入或者进行 暂时性投资取得的投资收益后的金额，确定为专门借款利息费用的资本化金额。</w:t>
      </w:r>
    </w:p>
    <w:p>
      <w:pPr>
        <w:pStyle w:val="BodyText"/>
        <w:spacing w:line="357" w:lineRule="auto"/>
        <w:ind w:left="137" w:right="155" w:firstLine="480"/>
        <w:jc w:val="both"/>
      </w:pPr>
      <w:r>
        <w:rPr/>
        <w:t>购建或者生产符合资本化条件的资产占用了一般借款的，一般借款应予资本化 的利息金额按累计资产支出超过专门借款部分的资产支出加权平均数乘以所占用一 般借款的资本化率计算。</w:t>
      </w:r>
    </w:p>
    <w:p>
      <w:pPr>
        <w:pStyle w:val="BodyText"/>
        <w:spacing w:line="348" w:lineRule="auto" w:before="155"/>
        <w:ind w:right="382" w:firstLine="2"/>
        <w:jc w:val="left"/>
      </w:pPr>
      <w:r>
        <w:rPr>
          <w:rFonts w:ascii="Arial" w:hAnsi="Arial" w:cs="Arial" w:eastAsia="Arial" w:hint="default"/>
          <w:b/>
          <w:bCs/>
        </w:rPr>
        <w:t>17.</w:t>
      </w:r>
      <w:r>
        <w:rPr>
          <w:rFonts w:ascii="Arial" w:hAnsi="Arial" w:cs="Arial" w:eastAsia="Arial" w:hint="default"/>
          <w:b/>
          <w:bCs/>
          <w:spacing w:val="-43"/>
        </w:rPr>
        <w:t> </w:t>
      </w:r>
      <w:r>
        <w:rPr>
          <w:rFonts w:ascii="宋体" w:hAnsi="宋体" w:cs="宋体" w:eastAsia="宋体" w:hint="default"/>
          <w:b/>
          <w:bCs/>
        </w:rPr>
        <w:t>无形资产</w:t>
      </w:r>
      <w:r>
        <w:rPr>
          <w:rFonts w:ascii="宋体" w:hAnsi="宋体" w:cs="宋体" w:eastAsia="宋体" w:hint="default"/>
          <w:b/>
          <w:bCs/>
          <w:spacing w:val="1"/>
          <w:w w:val="99"/>
        </w:rPr>
        <w:t> </w:t>
      </w:r>
      <w:r>
        <w:rPr/>
        <w:t>无形资产是指本公司拥有或者控制的没有实物形态的可辨认非货币性资产。 </w:t>
      </w:r>
      <w:r>
        <w:rPr>
          <w:rFonts w:ascii="Arial" w:hAnsi="Arial" w:cs="Arial" w:eastAsia="Arial" w:hint="default"/>
        </w:rPr>
        <w:t>(1)</w:t>
      </w:r>
      <w:r>
        <w:rPr>
          <w:rFonts w:ascii="Arial" w:hAnsi="Arial" w:cs="Arial" w:eastAsia="Arial" w:hint="default"/>
          <w:spacing w:val="-1"/>
        </w:rPr>
        <w:t> </w:t>
      </w:r>
      <w:r>
        <w:rPr/>
        <w:t>无形资产的计价方法：</w:t>
      </w:r>
    </w:p>
    <w:p>
      <w:pPr>
        <w:pStyle w:val="BodyText"/>
        <w:spacing w:line="240" w:lineRule="auto" w:before="15"/>
        <w:ind w:right="142"/>
        <w:jc w:val="left"/>
      </w:pPr>
      <w:r>
        <w:rPr/>
        <w:t>无形资产在取得时按实际成本计价。</w:t>
      </w:r>
    </w:p>
    <w:p>
      <w:pPr>
        <w:pStyle w:val="BodyText"/>
        <w:spacing w:line="338" w:lineRule="auto" w:before="152"/>
        <w:ind w:right="142"/>
        <w:jc w:val="left"/>
      </w:pPr>
      <w:r>
        <w:rPr>
          <w:rFonts w:ascii="Arial" w:hAnsi="Arial" w:cs="Arial" w:eastAsia="Arial" w:hint="default"/>
        </w:rPr>
        <w:t>(2) </w:t>
      </w:r>
      <w:r>
        <w:rPr/>
        <w:t>无形资产的使用寿命和摊销方法： 使用寿命有限的无形资产，在使用寿命内采用直线法摊销，摊销金额按受益项</w:t>
      </w:r>
    </w:p>
    <w:p>
      <w:pPr>
        <w:pStyle w:val="BodyText"/>
        <w:spacing w:line="357" w:lineRule="auto" w:before="54"/>
        <w:ind w:right="142" w:hanging="481"/>
        <w:jc w:val="left"/>
      </w:pPr>
      <w:r>
        <w:rPr/>
        <w:t>目计入当期损益。 公司于资产负债表日对使用寿命有限的无形资产的使用寿命及摊销方法进行复</w:t>
      </w:r>
    </w:p>
    <w:p>
      <w:pPr>
        <w:spacing w:after="0" w:line="357" w:lineRule="auto"/>
        <w:jc w:val="left"/>
        <w:sectPr>
          <w:pgSz w:w="12240" w:h="15840"/>
          <w:pgMar w:header="747" w:footer="707" w:top="980" w:bottom="900" w:left="1660" w:right="1640"/>
        </w:sectPr>
      </w:pPr>
    </w:p>
    <w:p>
      <w:pPr>
        <w:spacing w:line="240" w:lineRule="auto" w:before="7"/>
        <w:rPr>
          <w:rFonts w:ascii="宋体" w:hAnsi="宋体" w:cs="宋体" w:eastAsia="宋体" w:hint="default"/>
          <w:sz w:val="29"/>
          <w:szCs w:val="29"/>
        </w:rPr>
      </w:pPr>
    </w:p>
    <w:p>
      <w:pPr>
        <w:pStyle w:val="BodyText"/>
        <w:spacing w:line="357" w:lineRule="auto" w:before="26"/>
        <w:ind w:right="99" w:hanging="481"/>
        <w:jc w:val="left"/>
      </w:pPr>
      <w:r>
        <w:rPr>
          <w:spacing w:val="-4"/>
        </w:rPr>
        <w:t>核。无形资产的使用寿命及摊销方法与以前估计不同的，改变摊销期限和摊销方法。</w:t>
      </w:r>
      <w:r>
        <w:rPr>
          <w:spacing w:val="-88"/>
        </w:rPr>
        <w:t> </w:t>
      </w:r>
      <w:r>
        <w:rPr>
          <w:spacing w:val="-88"/>
        </w:rPr>
      </w:r>
      <w:r>
        <w:rPr/>
        <w:t>无法预见无形资产为企业带来经济利益期限的，视为使用寿命不确定的无形资</w:t>
      </w:r>
    </w:p>
    <w:p>
      <w:pPr>
        <w:pStyle w:val="BodyText"/>
        <w:spacing w:line="357" w:lineRule="auto"/>
        <w:ind w:right="222" w:hanging="481"/>
        <w:jc w:val="left"/>
      </w:pPr>
      <w:r>
        <w:rPr/>
        <w:t>产。使用寿命不确定的无形资产不进行摊销。 公司在每个会计期间对使用寿命不确定的无形资产的使用寿命进行复核，如果</w:t>
      </w:r>
    </w:p>
    <w:p>
      <w:pPr>
        <w:pStyle w:val="BodyText"/>
        <w:spacing w:line="357" w:lineRule="auto"/>
        <w:ind w:left="137" w:right="233"/>
        <w:jc w:val="both"/>
      </w:pPr>
      <w:r>
        <w:rPr/>
        <w:t>有证据表明无形资产的使用寿命是有限的，估计其使用寿命并在使用寿命内系统合 理摊销。如果重新复核后仍为不确定的，在资产负债表日进行减值测试。当无形资 产的可收回金额低于其账面价值时，将资产的账面价值减记至可收回金额，减记的 金额确认为资产减值损失，计入当期损益，同时计提相应无形资产减值准备。无形 资产减值损失一经确认，在以后会计期间不得转回。</w:t>
      </w:r>
    </w:p>
    <w:p>
      <w:pPr>
        <w:pStyle w:val="BodyText"/>
        <w:spacing w:line="240" w:lineRule="auto"/>
        <w:ind w:right="218"/>
        <w:jc w:val="left"/>
      </w:pPr>
      <w:r>
        <w:rPr>
          <w:rFonts w:ascii="Arial" w:hAnsi="Arial" w:cs="Arial" w:eastAsia="Arial" w:hint="default"/>
        </w:rPr>
        <w:t>(3)</w:t>
      </w:r>
      <w:r>
        <w:rPr>
          <w:rFonts w:ascii="Arial" w:hAnsi="Arial" w:cs="Arial" w:eastAsia="Arial" w:hint="default"/>
          <w:spacing w:val="-1"/>
        </w:rPr>
        <w:t> </w:t>
      </w:r>
      <w:r>
        <w:rPr/>
        <w:t>公司内部研究开发项目研究阶段和开发阶段的划分标准：</w:t>
      </w:r>
    </w:p>
    <w:p>
      <w:pPr>
        <w:pStyle w:val="BodyText"/>
        <w:spacing w:line="357" w:lineRule="auto" w:before="135"/>
        <w:ind w:left="137" w:right="240" w:firstLine="480"/>
        <w:jc w:val="left"/>
      </w:pPr>
      <w:r>
        <w:rPr/>
        <w:t>①</w:t>
      </w:r>
      <w:r>
        <w:rPr>
          <w:spacing w:val="7"/>
        </w:rPr>
        <w:t> </w:t>
      </w:r>
      <w:r>
        <w:rPr>
          <w:spacing w:val="3"/>
        </w:rPr>
        <w:t>本公司将为进一步开发活动进行的资料及相关方面的准备活动作为研究阶</w:t>
      </w:r>
      <w:r>
        <w:rPr/>
        <w:t> 段，无形资产研究阶段的支出在发生时计入当期损益。</w:t>
      </w:r>
    </w:p>
    <w:p>
      <w:pPr>
        <w:pStyle w:val="BodyText"/>
        <w:spacing w:line="357" w:lineRule="auto"/>
        <w:ind w:left="137" w:right="218" w:firstLine="480"/>
        <w:jc w:val="left"/>
      </w:pPr>
      <w:r>
        <w:rPr/>
        <w:t>②</w:t>
      </w:r>
      <w:r>
        <w:rPr>
          <w:spacing w:val="17"/>
        </w:rPr>
        <w:t> </w:t>
      </w:r>
      <w:r>
        <w:rPr>
          <w:spacing w:val="-4"/>
        </w:rPr>
        <w:t>在本公司已完成研究阶段的工作后再进行的开发活动作为开发阶段，开发阶</w:t>
      </w:r>
      <w:r>
        <w:rPr/>
        <w:t> 段的支出符合无形资产确认条件的予以资本化。</w:t>
      </w:r>
    </w:p>
    <w:p>
      <w:pPr>
        <w:pStyle w:val="BodyText"/>
        <w:spacing w:line="240" w:lineRule="auto"/>
        <w:ind w:right="218"/>
        <w:jc w:val="left"/>
      </w:pPr>
      <w:r>
        <w:rPr/>
        <w:t>③ 开发阶段的支出同时满足下列条件时确认为无形资产：</w:t>
      </w:r>
    </w:p>
    <w:p>
      <w:pPr>
        <w:pStyle w:val="BodyText"/>
        <w:spacing w:line="357" w:lineRule="auto" w:before="153"/>
        <w:ind w:right="1542"/>
        <w:jc w:val="left"/>
      </w:pPr>
      <w:r>
        <w:rPr>
          <w:rFonts w:ascii="宋体" w:hAnsi="宋体" w:cs="宋体" w:eastAsia="宋体" w:hint="default"/>
        </w:rPr>
        <w:t>A. </w:t>
      </w:r>
      <w:r>
        <w:rPr/>
        <w:t>完成该无形资产以使其能够使用或出售在技术上具有可行性； </w:t>
      </w:r>
      <w:r>
        <w:rPr>
          <w:rFonts w:ascii="宋体" w:hAnsi="宋体" w:cs="宋体" w:eastAsia="宋体" w:hint="default"/>
        </w:rPr>
        <w:t>B. </w:t>
      </w:r>
      <w:r>
        <w:rPr/>
        <w:t>具有完成该无形资产并使用或出售的意图；</w:t>
      </w:r>
    </w:p>
    <w:p>
      <w:pPr>
        <w:pStyle w:val="BodyText"/>
        <w:spacing w:line="357" w:lineRule="auto"/>
        <w:ind w:left="137" w:right="235" w:firstLine="480"/>
        <w:jc w:val="right"/>
      </w:pPr>
      <w:r>
        <w:rPr>
          <w:rFonts w:ascii="宋体" w:hAnsi="宋体" w:cs="宋体" w:eastAsia="宋体" w:hint="default"/>
        </w:rPr>
        <w:t>C.</w:t>
      </w:r>
      <w:r>
        <w:rPr>
          <w:rFonts w:ascii="宋体" w:hAnsi="宋体" w:cs="宋体" w:eastAsia="宋体" w:hint="default"/>
          <w:spacing w:val="18"/>
        </w:rPr>
        <w:t> </w:t>
      </w:r>
      <w:r>
        <w:rPr>
          <w:spacing w:val="-4"/>
        </w:rPr>
        <w:t>无形资产产生经济利益的方式，包括能够证明运用该无形资产生产的产品存</w:t>
      </w:r>
      <w:r>
        <w:rPr/>
        <w:t> 在市场或无形资产自身存在市场，无形资产将在内部使用的，能够证明其有用性； </w:t>
      </w:r>
      <w:r>
        <w:rPr>
          <w:rFonts w:ascii="宋体" w:hAnsi="宋体" w:cs="宋体" w:eastAsia="宋体" w:hint="default"/>
        </w:rPr>
        <w:t>D.</w:t>
      </w:r>
      <w:r>
        <w:rPr>
          <w:rFonts w:ascii="宋体" w:hAnsi="宋体" w:cs="宋体" w:eastAsia="宋体" w:hint="default"/>
          <w:spacing w:val="15"/>
        </w:rPr>
        <w:t> </w:t>
      </w:r>
      <w:r>
        <w:rPr>
          <w:spacing w:val="-4"/>
        </w:rPr>
        <w:t>有足够的技术、财务资源和其他资源支持，以完成该无形资产的开发，并有</w:t>
      </w:r>
    </w:p>
    <w:p>
      <w:pPr>
        <w:pStyle w:val="BodyText"/>
        <w:spacing w:line="240" w:lineRule="auto"/>
        <w:ind w:left="137" w:right="218"/>
        <w:jc w:val="left"/>
      </w:pPr>
      <w:r>
        <w:rPr/>
        <w:t>能力使用或出售该无形资产；</w:t>
      </w:r>
    </w:p>
    <w:p>
      <w:pPr>
        <w:pStyle w:val="BodyText"/>
        <w:spacing w:line="240" w:lineRule="auto" w:before="152"/>
        <w:ind w:right="218"/>
        <w:jc w:val="left"/>
      </w:pPr>
      <w:r>
        <w:rPr>
          <w:rFonts w:ascii="宋体" w:hAnsi="宋体" w:cs="宋体" w:eastAsia="宋体" w:hint="default"/>
        </w:rPr>
        <w:t>E. </w:t>
      </w:r>
      <w:r>
        <w:rPr/>
        <w:t>归属于该无形资产开发阶段的支出能够可靠地计量。</w:t>
      </w:r>
    </w:p>
    <w:p>
      <w:pPr>
        <w:spacing w:line="240" w:lineRule="auto" w:before="11"/>
        <w:rPr>
          <w:rFonts w:ascii="宋体" w:hAnsi="宋体" w:cs="宋体" w:eastAsia="宋体" w:hint="default"/>
          <w:sz w:val="20"/>
          <w:szCs w:val="20"/>
        </w:rPr>
      </w:pPr>
    </w:p>
    <w:p>
      <w:pPr>
        <w:spacing w:line="338" w:lineRule="auto" w:before="0"/>
        <w:ind w:left="618" w:right="222" w:firstLine="2"/>
        <w:jc w:val="left"/>
        <w:rPr>
          <w:rFonts w:ascii="宋体" w:hAnsi="宋体" w:cs="宋体" w:eastAsia="宋体" w:hint="default"/>
          <w:sz w:val="24"/>
          <w:szCs w:val="24"/>
        </w:rPr>
      </w:pPr>
      <w:r>
        <w:rPr>
          <w:rFonts w:ascii="Arial" w:hAnsi="Arial" w:cs="Arial" w:eastAsia="Arial" w:hint="default"/>
          <w:b/>
          <w:bCs/>
          <w:sz w:val="24"/>
          <w:szCs w:val="24"/>
        </w:rPr>
        <w:t>18.</w:t>
      </w:r>
      <w:r>
        <w:rPr>
          <w:rFonts w:ascii="Arial" w:hAnsi="Arial" w:cs="Arial" w:eastAsia="Arial" w:hint="default"/>
          <w:b/>
          <w:bCs/>
          <w:spacing w:val="-43"/>
          <w:sz w:val="24"/>
          <w:szCs w:val="24"/>
        </w:rPr>
        <w:t> </w:t>
      </w:r>
      <w:r>
        <w:rPr>
          <w:rFonts w:ascii="宋体" w:hAnsi="宋体" w:cs="宋体" w:eastAsia="宋体" w:hint="default"/>
          <w:b/>
          <w:bCs/>
          <w:sz w:val="24"/>
          <w:szCs w:val="24"/>
        </w:rPr>
        <w:t>长期待摊费用</w:t>
      </w:r>
      <w:r>
        <w:rPr>
          <w:rFonts w:ascii="宋体" w:hAnsi="宋体" w:cs="宋体" w:eastAsia="宋体" w:hint="default"/>
          <w:b/>
          <w:bCs/>
          <w:w w:val="99"/>
          <w:sz w:val="24"/>
          <w:szCs w:val="24"/>
        </w:rPr>
        <w:t> </w:t>
      </w:r>
      <w:r>
        <w:rPr>
          <w:rFonts w:ascii="宋体" w:hAnsi="宋体" w:cs="宋体" w:eastAsia="宋体" w:hint="default"/>
          <w:sz w:val="24"/>
          <w:szCs w:val="24"/>
        </w:rPr>
        <w:t>当公司存在已经发生但应由本期和以后各期负担的分摊期限在一年以上的费用</w:t>
      </w:r>
    </w:p>
    <w:p>
      <w:pPr>
        <w:pStyle w:val="BodyText"/>
        <w:spacing w:line="357" w:lineRule="auto" w:before="55"/>
        <w:ind w:left="137" w:right="234"/>
        <w:jc w:val="both"/>
      </w:pPr>
      <w:r>
        <w:rPr/>
        <w:t>时，将其作为长期待摊费用核算，并按直线法在受益期限内平均摊销。若长期待摊 费用项目已不符合资产的定义，则一次性计入当期损益。</w:t>
      </w:r>
    </w:p>
    <w:p>
      <w:pPr>
        <w:pStyle w:val="Heading3"/>
        <w:spacing w:line="240" w:lineRule="auto" w:before="155"/>
        <w:ind w:right="218"/>
        <w:jc w:val="left"/>
        <w:rPr>
          <w:b w:val="0"/>
          <w:bCs w:val="0"/>
        </w:rPr>
      </w:pPr>
      <w:r>
        <w:rPr>
          <w:rFonts w:ascii="Arial" w:hAnsi="Arial" w:cs="Arial" w:eastAsia="Arial" w:hint="default"/>
        </w:rPr>
        <w:t>19.</w:t>
      </w:r>
      <w:r>
        <w:rPr>
          <w:rFonts w:ascii="Arial" w:hAnsi="Arial" w:cs="Arial" w:eastAsia="Arial" w:hint="default"/>
          <w:spacing w:val="-45"/>
        </w:rPr>
        <w:t> </w:t>
      </w:r>
      <w:r>
        <w:rPr/>
        <w:t>股份支付</w:t>
      </w:r>
      <w:r>
        <w:rPr>
          <w:b w:val="0"/>
          <w:bCs w:val="0"/>
        </w:rPr>
      </w:r>
    </w:p>
    <w:p>
      <w:pPr>
        <w:spacing w:after="0" w:line="240" w:lineRule="auto"/>
        <w:jc w:val="left"/>
        <w:sectPr>
          <w:pgSz w:w="12240" w:h="15840"/>
          <w:pgMar w:header="747" w:footer="707" w:top="980" w:bottom="900" w:left="1660" w:right="1560"/>
        </w:sectPr>
      </w:pPr>
    </w:p>
    <w:p>
      <w:pPr>
        <w:spacing w:line="240" w:lineRule="auto" w:before="7"/>
        <w:rPr>
          <w:rFonts w:ascii="宋体" w:hAnsi="宋体" w:cs="宋体" w:eastAsia="宋体" w:hint="default"/>
          <w:b/>
          <w:bCs/>
          <w:sz w:val="29"/>
          <w:szCs w:val="29"/>
        </w:rPr>
      </w:pPr>
    </w:p>
    <w:p>
      <w:pPr>
        <w:pStyle w:val="BodyText"/>
        <w:spacing w:line="240" w:lineRule="auto" w:before="26"/>
        <w:ind w:right="142"/>
        <w:jc w:val="left"/>
      </w:pPr>
      <w:r>
        <w:rPr/>
        <w:t>股份支付分为以现金结算的股份支付和以权益结算的股份支付。</w:t>
      </w:r>
    </w:p>
    <w:p>
      <w:pPr>
        <w:pStyle w:val="BodyText"/>
        <w:spacing w:line="338" w:lineRule="auto" w:before="152"/>
        <w:ind w:right="142"/>
        <w:jc w:val="left"/>
      </w:pPr>
      <w:r>
        <w:rPr>
          <w:rFonts w:ascii="Arial" w:hAnsi="Arial" w:cs="Arial" w:eastAsia="Arial" w:hint="default"/>
        </w:rPr>
        <w:t>(1) </w:t>
      </w:r>
      <w:r>
        <w:rPr/>
        <w:t>以现金结算的股份支付 以现金结算的股份支付，按照本公司承担的以股份或其他权益工具为基础计算</w:t>
      </w:r>
    </w:p>
    <w:p>
      <w:pPr>
        <w:pStyle w:val="BodyText"/>
        <w:spacing w:line="357" w:lineRule="auto" w:before="54"/>
        <w:ind w:right="142" w:hanging="481"/>
        <w:jc w:val="left"/>
      </w:pPr>
      <w:r>
        <w:rPr/>
        <w:t>确定的负债的公允价值计量。 授予后立即可行权的以现金结算的股份支付，在授予日以本公司承担负债的公</w:t>
      </w:r>
    </w:p>
    <w:p>
      <w:pPr>
        <w:pStyle w:val="BodyText"/>
        <w:spacing w:line="357" w:lineRule="auto"/>
        <w:ind w:right="142" w:hanging="481"/>
        <w:jc w:val="left"/>
      </w:pPr>
      <w:r>
        <w:rPr/>
        <w:t>允价值计入相关成本或费用，相应增加负债。 完成等待期内的服务或达到规定业绩条件以后才可行权的以现金结算的股份支</w:t>
      </w:r>
    </w:p>
    <w:p>
      <w:pPr>
        <w:pStyle w:val="BodyText"/>
        <w:spacing w:line="357" w:lineRule="auto"/>
        <w:ind w:left="137" w:right="154"/>
        <w:jc w:val="both"/>
      </w:pPr>
      <w:r>
        <w:rPr/>
        <w:t>付，在等待期内的每个资产负债表日以对可行权情况的最佳估计为基础，按本公司 承担负债的公允价值金额，将当期取得的服务计入成本或费用和相应的负债。</w:t>
      </w:r>
    </w:p>
    <w:p>
      <w:pPr>
        <w:pStyle w:val="BodyText"/>
        <w:spacing w:line="348" w:lineRule="auto"/>
        <w:ind w:right="142"/>
        <w:jc w:val="left"/>
      </w:pPr>
      <w:r>
        <w:rPr>
          <w:rFonts w:ascii="Arial" w:hAnsi="Arial" w:cs="Arial" w:eastAsia="Arial" w:hint="default"/>
        </w:rPr>
        <w:t>(2) </w:t>
      </w:r>
      <w:r>
        <w:rPr/>
        <w:t>以权益工具结算的股份支付 以权益结算的股份支付，以授予职工权益工具的公允价值计量。 授予后立即可行权的换取职工服务的以权益结算的股份支付，在授予日以权益</w:t>
      </w:r>
    </w:p>
    <w:p>
      <w:pPr>
        <w:pStyle w:val="BodyText"/>
        <w:spacing w:line="357" w:lineRule="auto" w:before="44"/>
        <w:ind w:right="142" w:hanging="481"/>
        <w:jc w:val="left"/>
      </w:pPr>
      <w:r>
        <w:rPr/>
        <w:t>工具的公允价值计入相关成本或费用，相应增加资本公积。 完成等待期内的服务或达到规定业绩条件以后才可行权换取职工服务的以权益</w:t>
      </w:r>
    </w:p>
    <w:p>
      <w:pPr>
        <w:pStyle w:val="BodyText"/>
        <w:spacing w:line="357" w:lineRule="auto"/>
        <w:ind w:left="137" w:right="154"/>
        <w:jc w:val="both"/>
      </w:pPr>
      <w:r>
        <w:rPr/>
        <w:t>结算的股份支付，在等待期内的每个资产负债表日，以对可行权权益工具数量的最 佳估计为基础，按权益工具授予日的公允价值，将当期取得的服务计入成本或费用 和资本公积。</w:t>
      </w:r>
    </w:p>
    <w:p>
      <w:pPr>
        <w:pStyle w:val="Heading3"/>
        <w:spacing w:line="240" w:lineRule="auto" w:before="155"/>
        <w:ind w:right="142"/>
        <w:jc w:val="left"/>
        <w:rPr>
          <w:b w:val="0"/>
          <w:bCs w:val="0"/>
        </w:rPr>
      </w:pPr>
      <w:r>
        <w:rPr>
          <w:rFonts w:ascii="Arial" w:hAnsi="Arial" w:cs="Arial" w:eastAsia="Arial" w:hint="default"/>
        </w:rPr>
        <w:t>20.</w:t>
      </w:r>
      <w:r>
        <w:rPr>
          <w:rFonts w:ascii="Arial" w:hAnsi="Arial" w:cs="Arial" w:eastAsia="Arial" w:hint="default"/>
          <w:spacing w:val="-45"/>
        </w:rPr>
        <w:t> </w:t>
      </w:r>
      <w:r>
        <w:rPr/>
        <w:t>收入</w:t>
      </w:r>
      <w:r>
        <w:rPr>
          <w:b w:val="0"/>
          <w:bCs w:val="0"/>
        </w:rPr>
      </w:r>
    </w:p>
    <w:p>
      <w:pPr>
        <w:pStyle w:val="BodyText"/>
        <w:spacing w:line="338" w:lineRule="auto" w:before="135"/>
        <w:ind w:right="142"/>
        <w:jc w:val="left"/>
      </w:pPr>
      <w:r>
        <w:rPr>
          <w:rFonts w:ascii="Arial" w:hAnsi="Arial" w:cs="Arial" w:eastAsia="Arial" w:hint="default"/>
        </w:rPr>
        <w:t>(1) </w:t>
      </w:r>
      <w:r>
        <w:rPr/>
        <w:t>销售商品收入： 已将商品所有权上的主要风险和报酬转移给购货方，既没有保留与该商品所有</w:t>
      </w:r>
    </w:p>
    <w:p>
      <w:pPr>
        <w:pStyle w:val="BodyText"/>
        <w:spacing w:line="357" w:lineRule="auto" w:before="54"/>
        <w:ind w:left="137" w:right="154"/>
        <w:jc w:val="both"/>
      </w:pPr>
      <w:r>
        <w:rPr/>
        <w:t>权相联系的继续管理权，也没有对已售出的商品实施有效控制，相关的经济利益很 可能流入公司，相关的收入和成本能够可靠地计量时，确认销售商品收入。</w:t>
      </w:r>
    </w:p>
    <w:p>
      <w:pPr>
        <w:pStyle w:val="BodyText"/>
        <w:spacing w:line="338" w:lineRule="auto"/>
        <w:ind w:right="142"/>
        <w:jc w:val="left"/>
      </w:pPr>
      <w:r>
        <w:rPr>
          <w:rFonts w:ascii="Arial" w:hAnsi="Arial" w:cs="Arial" w:eastAsia="Arial" w:hint="default"/>
        </w:rPr>
        <w:t>(2) </w:t>
      </w:r>
      <w:r>
        <w:rPr/>
        <w:t>提供劳务收入： 在同一会计年度内开始并完成的劳务，在劳务完成时确认劳务收入；如果劳务</w:t>
      </w:r>
    </w:p>
    <w:p>
      <w:pPr>
        <w:pStyle w:val="BodyText"/>
        <w:spacing w:line="357" w:lineRule="auto" w:before="55"/>
        <w:ind w:left="137" w:right="154"/>
        <w:jc w:val="both"/>
      </w:pPr>
      <w:r>
        <w:rPr/>
        <w:t>的开始和完成分属于不同的会计年度，且在资产负债表日提供劳务交易的结果能够 可靠估计的，采用完工百分比法确认提供劳务收入。</w:t>
      </w:r>
    </w:p>
    <w:p>
      <w:pPr>
        <w:pStyle w:val="BodyText"/>
        <w:spacing w:line="240" w:lineRule="auto"/>
        <w:ind w:right="142"/>
        <w:jc w:val="left"/>
      </w:pPr>
      <w:r>
        <w:rPr>
          <w:rFonts w:ascii="Arial" w:hAnsi="Arial" w:cs="Arial" w:eastAsia="Arial" w:hint="default"/>
        </w:rPr>
        <w:t>(3)</w:t>
      </w:r>
      <w:r>
        <w:rPr>
          <w:rFonts w:ascii="Arial" w:hAnsi="Arial" w:cs="Arial" w:eastAsia="Arial" w:hint="default"/>
          <w:spacing w:val="-1"/>
        </w:rPr>
        <w:t> </w:t>
      </w:r>
      <w:r>
        <w:rPr/>
        <w:t>让渡资产使用权收入：</w:t>
      </w:r>
    </w:p>
    <w:p>
      <w:pPr>
        <w:spacing w:after="0" w:line="240" w:lineRule="auto"/>
        <w:jc w:val="left"/>
        <w:sectPr>
          <w:pgSz w:w="12240" w:h="15840"/>
          <w:pgMar w:header="747" w:footer="707" w:top="980" w:bottom="900" w:left="1660" w:right="1640"/>
        </w:sectPr>
      </w:pPr>
    </w:p>
    <w:p>
      <w:pPr>
        <w:spacing w:line="240" w:lineRule="auto" w:before="7"/>
        <w:rPr>
          <w:rFonts w:ascii="宋体" w:hAnsi="宋体" w:cs="宋体" w:eastAsia="宋体" w:hint="default"/>
          <w:sz w:val="29"/>
          <w:szCs w:val="29"/>
        </w:rPr>
      </w:pPr>
    </w:p>
    <w:p>
      <w:pPr>
        <w:pStyle w:val="BodyText"/>
        <w:spacing w:line="357" w:lineRule="auto" w:before="26"/>
        <w:ind w:left="137" w:right="223" w:firstLine="480"/>
        <w:jc w:val="left"/>
      </w:pPr>
      <w:r>
        <w:rPr/>
        <w:t>在相关的经济利益很可能流入公司且收入的金额能够可靠地计量时，确认让渡 资产使用权收入。</w:t>
      </w:r>
    </w:p>
    <w:p>
      <w:pPr>
        <w:pStyle w:val="BodyText"/>
        <w:spacing w:line="338" w:lineRule="auto"/>
        <w:ind w:right="222"/>
        <w:jc w:val="left"/>
      </w:pPr>
      <w:r>
        <w:rPr>
          <w:rFonts w:ascii="Arial" w:hAnsi="Arial" w:cs="Arial" w:eastAsia="Arial" w:hint="default"/>
        </w:rPr>
        <w:t>(4) </w:t>
      </w:r>
      <w:r>
        <w:rPr/>
        <w:t>建造合同收入： 在建造合同的结果能够可靠估计的情况下，于资产负债表日根据完工百分比法</w:t>
      </w:r>
    </w:p>
    <w:p>
      <w:pPr>
        <w:pStyle w:val="BodyText"/>
        <w:spacing w:line="357" w:lineRule="auto" w:before="54"/>
        <w:ind w:right="222" w:hanging="481"/>
        <w:jc w:val="left"/>
      </w:pPr>
      <w:r>
        <w:rPr/>
        <w:t>确认合同收入和合同费用。完工百分比法根据合同完工进度确认收入与费用。 如果建造合同的结果不能可靠地估计，但预计合同成本能够收回时，合同收入</w:t>
      </w:r>
    </w:p>
    <w:p>
      <w:pPr>
        <w:pStyle w:val="BodyText"/>
        <w:spacing w:line="357" w:lineRule="auto"/>
        <w:ind w:left="137" w:right="99"/>
        <w:jc w:val="left"/>
      </w:pPr>
      <w:r>
        <w:rPr>
          <w:spacing w:val="-4"/>
        </w:rPr>
        <w:t>根据能够收回的实际合同成本予以确认，合同成本在其发生的当期确认为合同费用；</w:t>
      </w:r>
      <w:r>
        <w:rPr>
          <w:spacing w:val="-86"/>
        </w:rPr>
        <w:t> </w:t>
      </w:r>
      <w:r>
        <w:rPr>
          <w:spacing w:val="-86"/>
        </w:rPr>
      </w:r>
      <w:r>
        <w:rPr/>
        <w:t>预计合同成本不可能收回时，在发生时立即确认为合同费用，不确认合同收入。</w:t>
      </w:r>
    </w:p>
    <w:p>
      <w:pPr>
        <w:pStyle w:val="BodyText"/>
        <w:spacing w:line="240" w:lineRule="auto" w:before="36"/>
        <w:ind w:right="218"/>
        <w:jc w:val="left"/>
      </w:pPr>
      <w:r>
        <w:rPr/>
        <w:t>如果预计合同总成本超过合同总收入的，则将预计损失确认为当期费用。</w:t>
      </w:r>
    </w:p>
    <w:p>
      <w:pPr>
        <w:spacing w:line="240" w:lineRule="auto" w:before="11"/>
        <w:rPr>
          <w:rFonts w:ascii="宋体" w:hAnsi="宋体" w:cs="宋体" w:eastAsia="宋体" w:hint="default"/>
          <w:sz w:val="20"/>
          <w:szCs w:val="20"/>
        </w:rPr>
      </w:pPr>
    </w:p>
    <w:p>
      <w:pPr>
        <w:pStyle w:val="Heading3"/>
        <w:spacing w:line="240" w:lineRule="auto" w:before="0"/>
        <w:ind w:right="218"/>
        <w:jc w:val="left"/>
        <w:rPr>
          <w:b w:val="0"/>
          <w:bCs w:val="0"/>
        </w:rPr>
      </w:pPr>
      <w:r>
        <w:rPr>
          <w:rFonts w:ascii="Arial" w:hAnsi="Arial" w:cs="Arial" w:eastAsia="Arial" w:hint="default"/>
        </w:rPr>
        <w:t>21.</w:t>
      </w:r>
      <w:r>
        <w:rPr>
          <w:rFonts w:ascii="Arial" w:hAnsi="Arial" w:cs="Arial" w:eastAsia="Arial" w:hint="default"/>
          <w:spacing w:val="-45"/>
        </w:rPr>
        <w:t> </w:t>
      </w:r>
      <w:r>
        <w:rPr/>
        <w:t>政府补助</w:t>
      </w:r>
      <w:r>
        <w:rPr>
          <w:b w:val="0"/>
          <w:bCs w:val="0"/>
        </w:rPr>
      </w:r>
    </w:p>
    <w:p>
      <w:pPr>
        <w:pStyle w:val="BodyText"/>
        <w:spacing w:line="338" w:lineRule="auto" w:before="135"/>
        <w:ind w:right="222"/>
        <w:jc w:val="left"/>
      </w:pPr>
      <w:r>
        <w:rPr>
          <w:rFonts w:ascii="Arial" w:hAnsi="Arial" w:cs="Arial" w:eastAsia="Arial" w:hint="default"/>
        </w:rPr>
        <w:t>(1) </w:t>
      </w:r>
      <w:r>
        <w:rPr/>
        <w:t>范围及分类 公司将从政府无偿取得货币性资产或非货币性资产，但不包括政府作为企业所</w:t>
      </w:r>
    </w:p>
    <w:p>
      <w:pPr>
        <w:pStyle w:val="BodyText"/>
        <w:spacing w:line="357" w:lineRule="auto" w:before="54"/>
        <w:ind w:right="1662" w:hanging="481"/>
        <w:jc w:val="left"/>
      </w:pPr>
      <w:r>
        <w:rPr/>
        <w:t>有者投入的资本作为政府补助核算。 政府补助分为与资产相关的政府补助和与收益相关的政府补助。 </w:t>
      </w:r>
      <w:r>
        <w:rPr>
          <w:rFonts w:ascii="Arial" w:hAnsi="Arial" w:cs="Arial" w:eastAsia="Arial" w:hint="default"/>
        </w:rPr>
        <w:t>(2)</w:t>
      </w:r>
      <w:r>
        <w:rPr>
          <w:rFonts w:ascii="Arial" w:hAnsi="Arial" w:cs="Arial" w:eastAsia="Arial" w:hint="default"/>
          <w:spacing w:val="-1"/>
        </w:rPr>
        <w:t> </w:t>
      </w:r>
      <w:r>
        <w:rPr/>
        <w:t>政府补助的确认条件</w:t>
      </w:r>
    </w:p>
    <w:p>
      <w:pPr>
        <w:pStyle w:val="BodyText"/>
        <w:spacing w:line="240" w:lineRule="auto" w:before="4"/>
        <w:ind w:right="218"/>
        <w:jc w:val="left"/>
      </w:pPr>
      <w:r>
        <w:rPr/>
        <w:t>公司在能够满足政府补助所附条件且实际收到时，确认为政府补助。</w:t>
      </w:r>
    </w:p>
    <w:p>
      <w:pPr>
        <w:pStyle w:val="BodyText"/>
        <w:spacing w:line="240" w:lineRule="auto" w:before="152"/>
        <w:ind w:right="218"/>
        <w:jc w:val="left"/>
      </w:pPr>
      <w:r>
        <w:rPr>
          <w:rFonts w:ascii="Arial" w:hAnsi="Arial" w:cs="Arial" w:eastAsia="Arial" w:hint="default"/>
        </w:rPr>
        <w:t>(3)</w:t>
      </w:r>
      <w:r>
        <w:rPr>
          <w:rFonts w:ascii="Arial" w:hAnsi="Arial" w:cs="Arial" w:eastAsia="Arial" w:hint="default"/>
          <w:spacing w:val="-1"/>
        </w:rPr>
        <w:t> </w:t>
      </w:r>
      <w:r>
        <w:rPr/>
        <w:t>政府补助的计量</w:t>
      </w:r>
    </w:p>
    <w:p>
      <w:pPr>
        <w:pStyle w:val="BodyText"/>
        <w:spacing w:line="357" w:lineRule="auto" w:before="135"/>
        <w:ind w:left="137" w:right="221" w:firstLine="480"/>
        <w:jc w:val="left"/>
      </w:pPr>
      <w:r>
        <w:rPr/>
        <w:t>①</w:t>
      </w:r>
      <w:r>
        <w:rPr>
          <w:spacing w:val="14"/>
        </w:rPr>
        <w:t> </w:t>
      </w:r>
      <w:r>
        <w:rPr>
          <w:spacing w:val="-4"/>
        </w:rPr>
        <w:t>政府补助为货币性资产的，按照收到或应收的金额计量；政府补助为非货币</w:t>
      </w:r>
      <w:r>
        <w:rPr/>
        <w:t> 性资产的，按照公允价值计量，公允价值不能可靠取得的，按照名义金额计量。</w:t>
      </w:r>
    </w:p>
    <w:p>
      <w:pPr>
        <w:pStyle w:val="BodyText"/>
        <w:spacing w:line="357" w:lineRule="auto"/>
        <w:ind w:left="137" w:right="222" w:firstLine="480"/>
        <w:jc w:val="left"/>
      </w:pPr>
      <w:r>
        <w:rPr/>
        <w:t>②</w:t>
      </w:r>
      <w:r>
        <w:rPr>
          <w:spacing w:val="13"/>
        </w:rPr>
        <w:t> </w:t>
      </w:r>
      <w:r>
        <w:rPr>
          <w:spacing w:val="-4"/>
        </w:rPr>
        <w:t>与资产相关的政府补助，确认为递延收益，并在相关资产使用寿命内平均分</w:t>
      </w:r>
      <w:r>
        <w:rPr/>
        <w:t> 配，计入当期损益。但是，以名义金额计量的政府补助，直接计入当期损益。</w:t>
      </w:r>
    </w:p>
    <w:p>
      <w:pPr>
        <w:pStyle w:val="BodyText"/>
        <w:spacing w:line="240" w:lineRule="auto"/>
        <w:ind w:right="218"/>
        <w:jc w:val="left"/>
      </w:pPr>
      <w:r>
        <w:rPr/>
        <w:t>③ 与收益相关的政府补助，分别下列情况处理：</w:t>
      </w:r>
    </w:p>
    <w:p>
      <w:pPr>
        <w:pStyle w:val="BodyText"/>
        <w:spacing w:line="357" w:lineRule="auto" w:before="152"/>
        <w:ind w:left="137" w:right="221" w:firstLine="480"/>
        <w:jc w:val="left"/>
      </w:pPr>
      <w:r>
        <w:rPr>
          <w:rFonts w:ascii="宋体" w:hAnsi="宋体" w:cs="宋体" w:eastAsia="宋体" w:hint="default"/>
        </w:rPr>
        <w:t>A.</w:t>
      </w:r>
      <w:r>
        <w:rPr>
          <w:rFonts w:ascii="宋体" w:hAnsi="宋体" w:cs="宋体" w:eastAsia="宋体" w:hint="default"/>
          <w:spacing w:val="14"/>
        </w:rPr>
        <w:t> </w:t>
      </w:r>
      <w:r>
        <w:rPr>
          <w:spacing w:val="-4"/>
        </w:rPr>
        <w:t>用于补偿公司以后期间的相关费用或损失的，确认为递延收益，并在确认相</w:t>
      </w:r>
      <w:r>
        <w:rPr/>
        <w:t> 关费用的期间，计入当期损益；</w:t>
      </w:r>
    </w:p>
    <w:p>
      <w:pPr>
        <w:pStyle w:val="BodyText"/>
        <w:spacing w:line="240" w:lineRule="auto" w:before="36"/>
        <w:ind w:right="218"/>
        <w:jc w:val="left"/>
      </w:pPr>
      <w:r>
        <w:rPr>
          <w:rFonts w:ascii="宋体" w:hAnsi="宋体" w:cs="宋体" w:eastAsia="宋体" w:hint="default"/>
        </w:rPr>
        <w:t>B. </w:t>
      </w:r>
      <w:r>
        <w:rPr/>
        <w:t>用于补偿公司已发生的相关费用或损失的，计入当期损益。</w:t>
      </w:r>
    </w:p>
    <w:p>
      <w:pPr>
        <w:spacing w:line="240" w:lineRule="auto" w:before="11"/>
        <w:rPr>
          <w:rFonts w:ascii="宋体" w:hAnsi="宋体" w:cs="宋体" w:eastAsia="宋体" w:hint="default"/>
          <w:sz w:val="20"/>
          <w:szCs w:val="20"/>
        </w:rPr>
      </w:pPr>
    </w:p>
    <w:p>
      <w:pPr>
        <w:spacing w:line="338" w:lineRule="auto" w:before="0"/>
        <w:ind w:left="618" w:right="222" w:firstLine="2"/>
        <w:jc w:val="left"/>
        <w:rPr>
          <w:rFonts w:ascii="宋体" w:hAnsi="宋体" w:cs="宋体" w:eastAsia="宋体" w:hint="default"/>
          <w:sz w:val="24"/>
          <w:szCs w:val="24"/>
        </w:rPr>
      </w:pPr>
      <w:r>
        <w:rPr>
          <w:rFonts w:ascii="Arial" w:hAnsi="Arial" w:cs="Arial" w:eastAsia="Arial" w:hint="default"/>
          <w:b/>
          <w:bCs/>
          <w:sz w:val="24"/>
          <w:szCs w:val="24"/>
        </w:rPr>
        <w:t>22.</w:t>
      </w:r>
      <w:r>
        <w:rPr>
          <w:rFonts w:ascii="Arial" w:hAnsi="Arial" w:cs="Arial" w:eastAsia="Arial" w:hint="default"/>
          <w:b/>
          <w:bCs/>
          <w:spacing w:val="-44"/>
          <w:sz w:val="24"/>
          <w:szCs w:val="24"/>
        </w:rPr>
        <w:t> </w:t>
      </w:r>
      <w:r>
        <w:rPr>
          <w:rFonts w:ascii="宋体" w:hAnsi="宋体" w:cs="宋体" w:eastAsia="宋体" w:hint="default"/>
          <w:b/>
          <w:bCs/>
          <w:sz w:val="24"/>
          <w:szCs w:val="24"/>
        </w:rPr>
        <w:t>递延所得税资产和递延所得税负债</w:t>
      </w:r>
      <w:r>
        <w:rPr>
          <w:rFonts w:ascii="宋体" w:hAnsi="宋体" w:cs="宋体" w:eastAsia="宋体" w:hint="default"/>
          <w:b/>
          <w:bCs/>
          <w:w w:val="99"/>
          <w:sz w:val="24"/>
          <w:szCs w:val="24"/>
        </w:rPr>
        <w:t> </w:t>
      </w:r>
      <w:r>
        <w:rPr>
          <w:rFonts w:ascii="宋体" w:hAnsi="宋体" w:cs="宋体" w:eastAsia="宋体" w:hint="default"/>
          <w:sz w:val="24"/>
          <w:szCs w:val="24"/>
        </w:rPr>
        <w:t>本公司根据资产与负债于资产负债表日的账面价值与计税基础之间的暂时性差</w:t>
      </w:r>
    </w:p>
    <w:p>
      <w:pPr>
        <w:spacing w:after="0" w:line="338" w:lineRule="auto"/>
        <w:jc w:val="left"/>
        <w:rPr>
          <w:rFonts w:ascii="宋体" w:hAnsi="宋体" w:cs="宋体" w:eastAsia="宋体" w:hint="default"/>
          <w:sz w:val="24"/>
          <w:szCs w:val="24"/>
        </w:rPr>
        <w:sectPr>
          <w:pgSz w:w="12240" w:h="15840"/>
          <w:pgMar w:header="747" w:footer="707" w:top="980" w:bottom="900" w:left="1660" w:right="1560"/>
        </w:sectPr>
      </w:pPr>
    </w:p>
    <w:p>
      <w:pPr>
        <w:spacing w:line="240" w:lineRule="auto" w:before="7"/>
        <w:rPr>
          <w:rFonts w:ascii="宋体" w:hAnsi="宋体" w:cs="宋体" w:eastAsia="宋体" w:hint="default"/>
          <w:sz w:val="29"/>
          <w:szCs w:val="29"/>
        </w:rPr>
      </w:pPr>
    </w:p>
    <w:p>
      <w:pPr>
        <w:pStyle w:val="BodyText"/>
        <w:spacing w:line="240" w:lineRule="auto" w:before="26"/>
        <w:ind w:left="137" w:right="218"/>
        <w:jc w:val="left"/>
      </w:pPr>
      <w:r>
        <w:rPr/>
        <w:t>异，采用资产负债表债务法核算所得税。</w:t>
      </w:r>
    </w:p>
    <w:p>
      <w:pPr>
        <w:pStyle w:val="BodyText"/>
        <w:spacing w:line="240" w:lineRule="auto" w:before="152"/>
        <w:ind w:right="218"/>
        <w:jc w:val="left"/>
      </w:pPr>
      <w:r>
        <w:rPr>
          <w:rFonts w:ascii="Arial" w:hAnsi="Arial" w:cs="Arial" w:eastAsia="Arial" w:hint="default"/>
        </w:rPr>
        <w:t>(1)</w:t>
      </w:r>
      <w:r>
        <w:rPr>
          <w:rFonts w:ascii="Arial" w:hAnsi="Arial" w:cs="Arial" w:eastAsia="Arial" w:hint="default"/>
          <w:spacing w:val="-1"/>
        </w:rPr>
        <w:t> </w:t>
      </w:r>
      <w:r>
        <w:rPr/>
        <w:t>递延所得税资产的确认</w:t>
      </w:r>
    </w:p>
    <w:p>
      <w:pPr>
        <w:pStyle w:val="BodyText"/>
        <w:spacing w:line="357" w:lineRule="auto" w:before="135"/>
        <w:ind w:left="137" w:right="232" w:firstLine="480"/>
        <w:jc w:val="both"/>
      </w:pPr>
      <w:r>
        <w:rPr/>
        <w:t>①</w:t>
      </w:r>
      <w:r>
        <w:rPr>
          <w:spacing w:val="15"/>
        </w:rPr>
        <w:t> </w:t>
      </w:r>
      <w:r>
        <w:rPr>
          <w:spacing w:val="-4"/>
        </w:rPr>
        <w:t>对于可抵扣暂时性差异、能够结转以后年度的可抵扣亏损和税款抵减，本公</w:t>
      </w:r>
      <w:r>
        <w:rPr/>
        <w:t> 司以很可能取得用来抵扣可抵扣暂时性差异、可抵扣亏损和税款抵减的未来应纳税 所得额为限，确认由此产生的递延所得税资产。同时具有下列特征的交易中因资产 或负债的初始确认所产生的递延所得税资产不予确认：</w:t>
      </w:r>
    </w:p>
    <w:p>
      <w:pPr>
        <w:pStyle w:val="BodyText"/>
        <w:spacing w:line="240" w:lineRule="auto"/>
        <w:ind w:right="218"/>
        <w:jc w:val="left"/>
      </w:pPr>
      <w:r>
        <w:rPr>
          <w:rFonts w:ascii="宋体" w:hAnsi="宋体" w:cs="宋体" w:eastAsia="宋体" w:hint="default"/>
        </w:rPr>
        <w:t>A. </w:t>
      </w:r>
      <w:r>
        <w:rPr/>
        <w:t>该项交易不是企业合并；</w:t>
      </w:r>
    </w:p>
    <w:p>
      <w:pPr>
        <w:pStyle w:val="BodyText"/>
        <w:spacing w:line="240" w:lineRule="auto" w:before="152"/>
        <w:ind w:right="218"/>
        <w:jc w:val="left"/>
      </w:pPr>
      <w:r>
        <w:rPr>
          <w:rFonts w:ascii="宋体" w:hAnsi="宋体" w:cs="宋体" w:eastAsia="宋体" w:hint="default"/>
        </w:rPr>
        <w:t>B. </w:t>
      </w:r>
      <w:r>
        <w:rPr/>
        <w:t>交易发生时既不影响会计利润也不影响应纳税所得额（或可抵扣亏损）。</w:t>
      </w:r>
    </w:p>
    <w:p>
      <w:pPr>
        <w:pStyle w:val="BodyText"/>
        <w:spacing w:line="357" w:lineRule="auto" w:before="154"/>
        <w:ind w:left="137" w:right="233" w:firstLine="480"/>
        <w:jc w:val="both"/>
      </w:pPr>
      <w:r>
        <w:rPr/>
        <w:t>②</w:t>
      </w:r>
      <w:r>
        <w:rPr>
          <w:spacing w:val="15"/>
        </w:rPr>
        <w:t> </w:t>
      </w:r>
      <w:r>
        <w:rPr>
          <w:spacing w:val="-4"/>
        </w:rPr>
        <w:t>本公司对与子公司、联营公司及合营企业投资相关的可抵扣暂时性差异，同</w:t>
      </w:r>
      <w:r>
        <w:rPr/>
        <w:t> 时满足下列条件的，确认相应的递延所得税资产：</w:t>
      </w:r>
    </w:p>
    <w:p>
      <w:pPr>
        <w:pStyle w:val="BodyText"/>
        <w:spacing w:line="240" w:lineRule="auto"/>
        <w:ind w:right="218"/>
        <w:jc w:val="left"/>
      </w:pPr>
      <w:r>
        <w:rPr>
          <w:rFonts w:ascii="宋体" w:hAnsi="宋体" w:cs="宋体" w:eastAsia="宋体" w:hint="default"/>
        </w:rPr>
        <w:t>A. </w:t>
      </w:r>
      <w:r>
        <w:rPr/>
        <w:t>暂时性差异在可预见的未来可能转回；</w:t>
      </w:r>
    </w:p>
    <w:p>
      <w:pPr>
        <w:pStyle w:val="BodyText"/>
        <w:spacing w:line="240" w:lineRule="auto" w:before="152"/>
        <w:ind w:right="218"/>
        <w:jc w:val="left"/>
      </w:pPr>
      <w:r>
        <w:rPr>
          <w:rFonts w:ascii="宋体" w:hAnsi="宋体" w:cs="宋体" w:eastAsia="宋体" w:hint="default"/>
        </w:rPr>
        <w:t>B. </w:t>
      </w:r>
      <w:r>
        <w:rPr/>
        <w:t>未来很可能获得用来抵扣暂时性差异的应纳税所得额；</w:t>
      </w:r>
    </w:p>
    <w:p>
      <w:pPr>
        <w:pStyle w:val="BodyText"/>
        <w:spacing w:line="357" w:lineRule="auto" w:before="152"/>
        <w:ind w:left="137" w:right="97" w:firstLine="480"/>
        <w:jc w:val="left"/>
      </w:pPr>
      <w:r>
        <w:rPr>
          <w:rFonts w:ascii="宋体" w:hAnsi="宋体" w:cs="宋体" w:eastAsia="宋体" w:hint="default"/>
        </w:rPr>
        <w:t>C. </w:t>
      </w:r>
      <w:r>
        <w:rPr/>
        <w:t>本公司对于能够结转以后年度的可抵扣亏损和税款抵减</w:t>
      </w:r>
      <w:r>
        <w:rPr>
          <w:spacing w:val="-114"/>
        </w:rPr>
        <w:t>，</w:t>
      </w:r>
      <w:r>
        <w:rPr/>
        <w:t>以很可能获得用来</w:t>
      </w:r>
      <w:r>
        <w:rPr/>
        <w:t> 抵扣可抵扣亏损和税款抵减的未来应纳税所得额为限</w:t>
      </w:r>
      <w:r>
        <w:rPr>
          <w:spacing w:val="-114"/>
        </w:rPr>
        <w:t>，</w:t>
      </w:r>
      <w:r>
        <w:rPr/>
        <w:t>确认相应的递延所得税资产。</w:t>
      </w:r>
    </w:p>
    <w:p>
      <w:pPr>
        <w:pStyle w:val="BodyText"/>
        <w:spacing w:line="357" w:lineRule="auto"/>
        <w:ind w:left="137" w:right="234" w:firstLine="480"/>
        <w:jc w:val="both"/>
      </w:pPr>
      <w:r>
        <w:rPr/>
        <w:t>③</w:t>
      </w:r>
      <w:r>
        <w:rPr>
          <w:spacing w:val="13"/>
        </w:rPr>
        <w:t> </w:t>
      </w:r>
      <w:r>
        <w:rPr>
          <w:spacing w:val="-4"/>
        </w:rPr>
        <w:t>于资产负债表日，本公司对递延所得税资产的账面价值进行复核。如果未来</w:t>
      </w:r>
      <w:r>
        <w:rPr/>
        <w:t> 期间很可能无法获得足够的应纳税所得额用以抵扣递延所得税资产的利益，减记递 延所得税资产的账面价值。在很可能获得足够的应纳税所得额时，减记的金额予以 转回。</w:t>
      </w:r>
    </w:p>
    <w:p>
      <w:pPr>
        <w:pStyle w:val="BodyText"/>
        <w:spacing w:line="338" w:lineRule="auto"/>
        <w:ind w:right="222"/>
        <w:jc w:val="left"/>
      </w:pPr>
      <w:r>
        <w:rPr>
          <w:rFonts w:ascii="Arial" w:hAnsi="Arial" w:cs="Arial" w:eastAsia="Arial" w:hint="default"/>
        </w:rPr>
        <w:t>(2) </w:t>
      </w:r>
      <w:r>
        <w:rPr/>
        <w:t>递延所得税负债的确认 递延所得税负债应按各种应纳税暂时性差异确认，同时具有下列特征的交易中</w:t>
      </w:r>
    </w:p>
    <w:p>
      <w:pPr>
        <w:pStyle w:val="BodyText"/>
        <w:spacing w:line="240" w:lineRule="auto" w:before="54"/>
        <w:ind w:left="137" w:right="218"/>
        <w:jc w:val="left"/>
      </w:pPr>
      <w:r>
        <w:rPr/>
        <w:t>因资产或负债的初始确认所产生的递延所得税负债不予确认：</w:t>
      </w:r>
    </w:p>
    <w:p>
      <w:pPr>
        <w:pStyle w:val="BodyText"/>
        <w:spacing w:line="357" w:lineRule="auto" w:before="152"/>
        <w:ind w:right="3462"/>
        <w:jc w:val="left"/>
      </w:pPr>
      <w:r>
        <w:rPr/>
        <w:t>① 应纳税暂时性差异是在以下交易中产生的： </w:t>
      </w:r>
      <w:r>
        <w:rPr>
          <w:rFonts w:ascii="宋体" w:hAnsi="宋体" w:cs="宋体" w:eastAsia="宋体" w:hint="default"/>
        </w:rPr>
        <w:t>A. </w:t>
      </w:r>
      <w:r>
        <w:rPr/>
        <w:t>商誉的初始确认；</w:t>
      </w:r>
    </w:p>
    <w:p>
      <w:pPr>
        <w:pStyle w:val="BodyText"/>
        <w:spacing w:line="357" w:lineRule="auto"/>
        <w:ind w:left="137" w:right="241" w:firstLine="480"/>
        <w:jc w:val="both"/>
      </w:pPr>
      <w:r>
        <w:rPr>
          <w:rFonts w:ascii="宋体" w:hAnsi="宋体" w:cs="宋体" w:eastAsia="宋体" w:hint="default"/>
        </w:rPr>
        <w:t>B.</w:t>
      </w:r>
      <w:r>
        <w:rPr>
          <w:rFonts w:ascii="宋体" w:hAnsi="宋体" w:cs="宋体" w:eastAsia="宋体" w:hint="default"/>
          <w:spacing w:val="7"/>
        </w:rPr>
        <w:t> </w:t>
      </w:r>
      <w:r>
        <w:rPr>
          <w:spacing w:val="3"/>
        </w:rPr>
        <w:t>具有以下特征的交易中产生的资产或负债的初始确认：该交易不是企业合</w:t>
      </w:r>
      <w:r>
        <w:rPr/>
        <w:t> 并，并且交易发生时既不影响会计利润也不影响应纳税所得额或可抵扣亏损。</w:t>
      </w:r>
    </w:p>
    <w:p>
      <w:pPr>
        <w:pStyle w:val="BodyText"/>
        <w:spacing w:line="357" w:lineRule="auto"/>
        <w:ind w:left="137" w:right="235" w:firstLine="480"/>
        <w:jc w:val="both"/>
      </w:pPr>
      <w:r>
        <w:rPr/>
        <w:t>②</w:t>
      </w:r>
      <w:r>
        <w:rPr>
          <w:spacing w:val="14"/>
        </w:rPr>
        <w:t> </w:t>
      </w:r>
      <w:r>
        <w:rPr>
          <w:spacing w:val="-4"/>
        </w:rPr>
        <w:t>对于与子公司、合营企业及联营企业投资相关的应纳税暂时性差异，该暂时</w:t>
      </w:r>
      <w:r>
        <w:rPr/>
        <w:t> 性差异转回的时间能够控制并且该暂时性差异在可预见的未来很可能不会转回。</w:t>
      </w:r>
    </w:p>
    <w:p>
      <w:pPr>
        <w:spacing w:after="0" w:line="357" w:lineRule="auto"/>
        <w:jc w:val="both"/>
        <w:sectPr>
          <w:pgSz w:w="12240" w:h="15840"/>
          <w:pgMar w:header="747" w:footer="707" w:top="980" w:bottom="900" w:left="1660" w:right="1560"/>
        </w:sectPr>
      </w:pPr>
    </w:p>
    <w:p>
      <w:pPr>
        <w:spacing w:line="240" w:lineRule="auto" w:before="7"/>
        <w:rPr>
          <w:rFonts w:ascii="宋体" w:hAnsi="宋体" w:cs="宋体" w:eastAsia="宋体" w:hint="default"/>
          <w:sz w:val="29"/>
          <w:szCs w:val="29"/>
        </w:rPr>
      </w:pPr>
    </w:p>
    <w:p>
      <w:pPr>
        <w:spacing w:line="338" w:lineRule="auto" w:before="26"/>
        <w:ind w:left="618" w:right="222" w:firstLine="2"/>
        <w:jc w:val="left"/>
        <w:rPr>
          <w:rFonts w:ascii="宋体" w:hAnsi="宋体" w:cs="宋体" w:eastAsia="宋体" w:hint="default"/>
          <w:sz w:val="24"/>
          <w:szCs w:val="24"/>
        </w:rPr>
      </w:pPr>
      <w:r>
        <w:rPr>
          <w:rFonts w:ascii="Arial" w:hAnsi="Arial" w:cs="Arial" w:eastAsia="Arial" w:hint="default"/>
          <w:b/>
          <w:bCs/>
          <w:sz w:val="24"/>
          <w:szCs w:val="24"/>
        </w:rPr>
        <w:t>23.</w:t>
      </w:r>
      <w:r>
        <w:rPr>
          <w:rFonts w:ascii="Arial" w:hAnsi="Arial" w:cs="Arial" w:eastAsia="Arial" w:hint="default"/>
          <w:b/>
          <w:bCs/>
          <w:spacing w:val="-44"/>
          <w:sz w:val="24"/>
          <w:szCs w:val="24"/>
        </w:rPr>
        <w:t> </w:t>
      </w:r>
      <w:r>
        <w:rPr>
          <w:rFonts w:ascii="宋体" w:hAnsi="宋体" w:cs="宋体" w:eastAsia="宋体" w:hint="default"/>
          <w:b/>
          <w:bCs/>
          <w:sz w:val="24"/>
          <w:szCs w:val="24"/>
        </w:rPr>
        <w:t>经营租赁和融资租赁</w:t>
      </w:r>
      <w:r>
        <w:rPr>
          <w:rFonts w:ascii="宋体" w:hAnsi="宋体" w:cs="宋体" w:eastAsia="宋体" w:hint="default"/>
          <w:b/>
          <w:bCs/>
          <w:w w:val="99"/>
          <w:sz w:val="24"/>
          <w:szCs w:val="24"/>
        </w:rPr>
        <w:t> </w:t>
      </w:r>
      <w:r>
        <w:rPr>
          <w:rFonts w:ascii="宋体" w:hAnsi="宋体" w:cs="宋体" w:eastAsia="宋体" w:hint="default"/>
          <w:sz w:val="24"/>
          <w:szCs w:val="24"/>
        </w:rPr>
        <w:t>实质上转移了与资产所有权有关的全部风险和报酬的租赁为融资租赁，除此之</w:t>
      </w:r>
    </w:p>
    <w:p>
      <w:pPr>
        <w:pStyle w:val="BodyText"/>
        <w:spacing w:line="240" w:lineRule="auto" w:before="54"/>
        <w:ind w:left="137" w:right="218"/>
        <w:jc w:val="left"/>
      </w:pPr>
      <w:r>
        <w:rPr/>
        <w:t>外的租赁均为经营租赁。</w:t>
      </w:r>
    </w:p>
    <w:p>
      <w:pPr>
        <w:pStyle w:val="BodyText"/>
        <w:spacing w:line="240" w:lineRule="auto" w:before="153"/>
        <w:ind w:right="218"/>
        <w:jc w:val="left"/>
      </w:pPr>
      <w:r>
        <w:rPr>
          <w:rFonts w:ascii="Arial" w:hAnsi="Arial" w:cs="Arial" w:eastAsia="Arial" w:hint="default"/>
        </w:rPr>
        <w:t>(1)</w:t>
      </w:r>
      <w:r>
        <w:rPr>
          <w:rFonts w:ascii="Arial" w:hAnsi="Arial" w:cs="Arial" w:eastAsia="Arial" w:hint="default"/>
          <w:spacing w:val="-1"/>
        </w:rPr>
        <w:t> </w:t>
      </w:r>
      <w:r>
        <w:rPr/>
        <w:t>经营租赁</w:t>
      </w:r>
    </w:p>
    <w:p>
      <w:pPr>
        <w:spacing w:line="240" w:lineRule="auto" w:before="0"/>
        <w:rPr>
          <w:rFonts w:ascii="宋体" w:hAnsi="宋体" w:cs="宋体" w:eastAsia="宋体" w:hint="default"/>
          <w:sz w:val="21"/>
          <w:szCs w:val="21"/>
        </w:rPr>
      </w:pPr>
    </w:p>
    <w:p>
      <w:pPr>
        <w:pStyle w:val="BodyText"/>
        <w:spacing w:line="364" w:lineRule="auto" w:before="0"/>
        <w:ind w:left="137" w:right="234" w:firstLine="480"/>
        <w:jc w:val="both"/>
      </w:pPr>
      <w:r>
        <w:rPr/>
        <w:t>①</w:t>
      </w:r>
      <w:r>
        <w:rPr>
          <w:spacing w:val="15"/>
        </w:rPr>
        <w:t> </w:t>
      </w:r>
      <w:r>
        <w:rPr>
          <w:spacing w:val="-4"/>
        </w:rPr>
        <w:t>本公司作为经营租赁承租人时，将经营租赁的租金支出，在租赁期内各个期</w:t>
      </w:r>
      <w:r>
        <w:rPr/>
        <w:t> 间按照直线法或根据租赁资产的使用量计入当期损益。出租人提供免租期的，本公 司将租金总额在不扣除免租期的整个租赁期内，按直线法或其他合理的方法进行分 摊，免租期内确认租金费用及相应的负债。出租人承担了承租人某些费用的，本公 司按该费用从租金费用总额中扣除后的租金费用余额在租赁期内进行分摊。</w:t>
      </w:r>
    </w:p>
    <w:p>
      <w:pPr>
        <w:pStyle w:val="BodyText"/>
        <w:spacing w:line="362" w:lineRule="auto" w:before="37"/>
        <w:ind w:left="137" w:right="241" w:firstLine="480"/>
        <w:jc w:val="both"/>
      </w:pPr>
      <w:r>
        <w:rPr/>
        <w:t>初始直接费用，计入当期损益。如协议约定或有租金的在实际发生时计入当期 损益。</w:t>
      </w:r>
    </w:p>
    <w:p>
      <w:pPr>
        <w:pStyle w:val="BodyText"/>
        <w:spacing w:line="364" w:lineRule="auto" w:before="40"/>
        <w:ind w:left="137" w:right="235" w:firstLine="480"/>
        <w:jc w:val="both"/>
      </w:pPr>
      <w:r>
        <w:rPr/>
        <w:t>②</w:t>
      </w:r>
      <w:r>
        <w:rPr>
          <w:spacing w:val="17"/>
        </w:rPr>
        <w:t> </w:t>
      </w:r>
      <w:r>
        <w:rPr>
          <w:spacing w:val="-4"/>
        </w:rPr>
        <w:t>本公司作为经营租赁出租人时，采用直线法将收到的租金在租赁期内确认为</w:t>
      </w:r>
      <w:r>
        <w:rPr/>
        <w:t> 收益。出租人提供免租期的，出租人将租金总额在不扣除免租期的整个租赁期内， 按直线法或其他合理的方法进行分配，免租期内出租人也确认租金收入。承担了承 租人某些费用的，本公司按该费用自租金收入总额中扣除后的租金收入余额在租赁 期内进行分配。</w:t>
      </w:r>
    </w:p>
    <w:p>
      <w:pPr>
        <w:pStyle w:val="BodyText"/>
        <w:spacing w:line="364" w:lineRule="auto" w:before="36"/>
        <w:ind w:left="137" w:right="241" w:firstLine="480"/>
        <w:jc w:val="both"/>
      </w:pPr>
      <w:r>
        <w:rPr/>
        <w:t>初始直接费用，计入当期损益。金额较大的予以资本化，在整个经营租赁期内 按照与确认租金收入相同的基础分期计入当期损益。如协议约定或有租金的在实际 发生时计入当期收益。</w:t>
      </w:r>
    </w:p>
    <w:p>
      <w:pPr>
        <w:pStyle w:val="BodyText"/>
        <w:spacing w:line="240" w:lineRule="auto" w:before="36"/>
        <w:ind w:right="218"/>
        <w:jc w:val="left"/>
      </w:pPr>
      <w:r>
        <w:rPr>
          <w:rFonts w:ascii="Arial" w:hAnsi="Arial" w:cs="Arial" w:eastAsia="Arial" w:hint="default"/>
        </w:rPr>
        <w:t>(2)</w:t>
      </w:r>
      <w:r>
        <w:rPr>
          <w:rFonts w:ascii="Arial" w:hAnsi="Arial" w:cs="Arial" w:eastAsia="Arial" w:hint="default"/>
          <w:spacing w:val="-1"/>
        </w:rPr>
        <w:t> </w:t>
      </w:r>
      <w:r>
        <w:rPr/>
        <w:t>融资租赁</w:t>
      </w:r>
    </w:p>
    <w:p>
      <w:pPr>
        <w:pStyle w:val="BodyText"/>
        <w:spacing w:line="364" w:lineRule="auto" w:before="145"/>
        <w:ind w:left="137" w:right="234" w:firstLine="480"/>
        <w:jc w:val="both"/>
      </w:pPr>
      <w:r>
        <w:rPr/>
        <w:t>①</w:t>
      </w:r>
      <w:r>
        <w:rPr>
          <w:spacing w:val="13"/>
        </w:rPr>
        <w:t> </w:t>
      </w:r>
      <w:r>
        <w:rPr>
          <w:spacing w:val="-4"/>
        </w:rPr>
        <w:t>本公司作为融资租赁承租人时，在租赁期开始日，将租赁开始日租赁资产公</w:t>
      </w:r>
      <w:r>
        <w:rPr/>
        <w:t> 允价值与最低租赁付款额现值两者中较低者作为租入资产的入账价值，将最低租赁 付款额作为长期应付款的入账价值，其差额作为未确认融资费用。在租赁期内各个 期间采用实际利率法进行分摊，确认为当期融资费用。</w:t>
      </w:r>
    </w:p>
    <w:p>
      <w:pPr>
        <w:pStyle w:val="BodyText"/>
        <w:spacing w:line="362" w:lineRule="auto" w:before="37"/>
        <w:ind w:right="99"/>
        <w:jc w:val="left"/>
      </w:pPr>
      <w:r>
        <w:rPr/>
        <w:t>发生的初始直接费用，计入租入资产价值。 </w:t>
      </w:r>
      <w:r>
        <w:rPr>
          <w:spacing w:val="-4"/>
        </w:rPr>
        <w:t>在计提融资租赁资产折旧时，本公司采用与自有应折旧资产相一致的折旧政策，</w:t>
      </w:r>
    </w:p>
    <w:p>
      <w:pPr>
        <w:pStyle w:val="BodyText"/>
        <w:spacing w:line="240" w:lineRule="auto" w:before="40"/>
        <w:ind w:left="137" w:right="99"/>
        <w:jc w:val="left"/>
      </w:pPr>
      <w:r>
        <w:rPr/>
        <w:t>折旧期间以租赁合同而定。如果能够合理确定租赁期届满时本公司将会取得租赁资</w:t>
      </w:r>
    </w:p>
    <w:p>
      <w:pPr>
        <w:spacing w:after="0" w:line="240" w:lineRule="auto"/>
        <w:jc w:val="left"/>
        <w:sectPr>
          <w:pgSz w:w="12240" w:h="15840"/>
          <w:pgMar w:header="747" w:footer="707" w:top="980" w:bottom="900" w:left="1660" w:right="1560"/>
        </w:sectPr>
      </w:pPr>
    </w:p>
    <w:p>
      <w:pPr>
        <w:spacing w:line="240" w:lineRule="auto" w:before="0"/>
        <w:rPr>
          <w:rFonts w:ascii="宋体" w:hAnsi="宋体" w:cs="宋体" w:eastAsia="宋体" w:hint="default"/>
          <w:sz w:val="20"/>
          <w:szCs w:val="20"/>
        </w:rPr>
      </w:pPr>
    </w:p>
    <w:p>
      <w:pPr>
        <w:spacing w:line="240" w:lineRule="auto" w:before="2"/>
        <w:rPr>
          <w:rFonts w:ascii="宋体" w:hAnsi="宋体" w:cs="宋体" w:eastAsia="宋体" w:hint="default"/>
          <w:sz w:val="20"/>
          <w:szCs w:val="20"/>
        </w:rPr>
      </w:pPr>
    </w:p>
    <w:p>
      <w:pPr>
        <w:pStyle w:val="BodyText"/>
        <w:spacing w:line="362" w:lineRule="auto" w:before="26"/>
        <w:ind w:left="137" w:right="159"/>
        <w:jc w:val="both"/>
      </w:pPr>
      <w:r>
        <w:rPr/>
        <w:t>产所有权，以租赁期开始日租赁资产的寿命作为折旧期间；如果无法合理确定租赁 期届满后本公司是否能够取得租赁资产的所有权，以租赁期与租赁资产寿命两者中 较短者作为折旧期间。</w:t>
      </w:r>
    </w:p>
    <w:p>
      <w:pPr>
        <w:pStyle w:val="BodyText"/>
        <w:spacing w:line="364" w:lineRule="auto" w:before="40"/>
        <w:ind w:left="137" w:right="155" w:firstLine="480"/>
        <w:jc w:val="both"/>
      </w:pPr>
      <w:r>
        <w:rPr/>
        <w:t>②</w:t>
      </w:r>
      <w:r>
        <w:rPr>
          <w:spacing w:val="17"/>
        </w:rPr>
        <w:t> </w:t>
      </w:r>
      <w:r>
        <w:rPr>
          <w:spacing w:val="-4"/>
        </w:rPr>
        <w:t>本公司作为融资租赁出租人时，于租赁期开始日将租赁开始日最低租赁应收</w:t>
      </w:r>
      <w:r>
        <w:rPr/>
        <w:t> 款额与初始直接费用之和作为应收融资租赁款的入账价值，计入资产负债表的长期 应收款，同时记录未担保余值；将最低租赁应收款额、初始直接费用及未担保余值 之和与其现值之和的差额作为未实现融资收益，在租赁期内各个期间采用实际利率 法确认为融资收入。</w:t>
      </w:r>
    </w:p>
    <w:p>
      <w:pPr>
        <w:spacing w:line="338" w:lineRule="auto" w:before="17"/>
        <w:ind w:left="618" w:right="382" w:firstLine="2"/>
        <w:jc w:val="left"/>
        <w:rPr>
          <w:rFonts w:ascii="宋体" w:hAnsi="宋体" w:cs="宋体" w:eastAsia="宋体" w:hint="default"/>
          <w:sz w:val="24"/>
          <w:szCs w:val="24"/>
        </w:rPr>
      </w:pPr>
      <w:r>
        <w:rPr>
          <w:rFonts w:ascii="Arial" w:hAnsi="Arial" w:cs="Arial" w:eastAsia="Arial" w:hint="default"/>
          <w:b/>
          <w:bCs/>
          <w:sz w:val="24"/>
          <w:szCs w:val="24"/>
        </w:rPr>
        <w:t>24.</w:t>
      </w:r>
      <w:r>
        <w:rPr>
          <w:rFonts w:ascii="Arial" w:hAnsi="Arial" w:cs="Arial" w:eastAsia="Arial" w:hint="default"/>
          <w:b/>
          <w:bCs/>
          <w:spacing w:val="-44"/>
          <w:sz w:val="24"/>
          <w:szCs w:val="24"/>
        </w:rPr>
        <w:t> </w:t>
      </w:r>
      <w:r>
        <w:rPr>
          <w:rFonts w:ascii="宋体" w:hAnsi="宋体" w:cs="宋体" w:eastAsia="宋体" w:hint="default"/>
          <w:b/>
          <w:bCs/>
          <w:sz w:val="24"/>
          <w:szCs w:val="24"/>
        </w:rPr>
        <w:t>重大会计政策、会计估计变更及会计差错更正</w:t>
      </w:r>
      <w:r>
        <w:rPr>
          <w:rFonts w:ascii="宋体" w:hAnsi="宋体" w:cs="宋体" w:eastAsia="宋体" w:hint="default"/>
          <w:b/>
          <w:bCs/>
          <w:w w:val="99"/>
          <w:sz w:val="24"/>
          <w:szCs w:val="24"/>
        </w:rPr>
        <w:t> </w:t>
      </w:r>
      <w:r>
        <w:rPr>
          <w:rFonts w:ascii="宋体" w:hAnsi="宋体" w:cs="宋体" w:eastAsia="宋体" w:hint="default"/>
          <w:sz w:val="24"/>
          <w:szCs w:val="24"/>
        </w:rPr>
        <w:t>报告期内，公司未发生重大会计政策、会计估价变更及会计差错更正事项。</w:t>
      </w:r>
    </w:p>
    <w:p>
      <w:pPr>
        <w:pStyle w:val="Heading2"/>
        <w:spacing w:line="240" w:lineRule="auto" w:before="167"/>
        <w:ind w:right="142"/>
        <w:jc w:val="left"/>
        <w:rPr>
          <w:rFonts w:ascii="宋体" w:hAnsi="宋体" w:cs="宋体" w:eastAsia="宋体" w:hint="default"/>
          <w:b w:val="0"/>
          <w:bCs w:val="0"/>
        </w:rPr>
      </w:pPr>
      <w:r>
        <w:rPr>
          <w:rFonts w:ascii="宋体" w:hAnsi="宋体" w:cs="宋体" w:eastAsia="宋体" w:hint="default"/>
          <w:spacing w:val="3"/>
        </w:rPr>
        <w:t>三、税项</w:t>
      </w:r>
      <w:r>
        <w:rPr>
          <w:rFonts w:ascii="宋体" w:hAnsi="宋体" w:cs="宋体" w:eastAsia="宋体" w:hint="default"/>
          <w:b w:val="0"/>
          <w:bCs w:val="0"/>
        </w:rPr>
      </w:r>
    </w:p>
    <w:p>
      <w:pPr>
        <w:spacing w:line="240" w:lineRule="auto" w:before="5"/>
        <w:rPr>
          <w:rFonts w:ascii="宋体" w:hAnsi="宋体" w:cs="宋体" w:eastAsia="宋体" w:hint="default"/>
          <w:b/>
          <w:bCs/>
          <w:sz w:val="23"/>
          <w:szCs w:val="23"/>
        </w:rPr>
      </w:pPr>
    </w:p>
    <w:p>
      <w:pPr>
        <w:pStyle w:val="Heading3"/>
        <w:tabs>
          <w:tab w:pos="1029" w:val="left" w:leader="none"/>
        </w:tabs>
        <w:spacing w:line="240" w:lineRule="auto" w:before="0"/>
        <w:ind w:right="142"/>
        <w:jc w:val="left"/>
        <w:rPr>
          <w:b w:val="0"/>
          <w:bCs w:val="0"/>
        </w:rPr>
      </w:pPr>
      <w:r>
        <w:rPr>
          <w:rFonts w:ascii="Arial" w:hAnsi="Arial" w:cs="Arial" w:eastAsia="Arial" w:hint="default"/>
          <w:spacing w:val="-1"/>
        </w:rPr>
        <w:t>1.</w:t>
        <w:tab/>
      </w:r>
      <w:r>
        <w:rPr/>
        <w:t>主要税种及税率</w:t>
      </w:r>
      <w:r>
        <w:rPr>
          <w:b w:val="0"/>
          <w:bCs w:val="0"/>
        </w:rPr>
      </w:r>
    </w:p>
    <w:p>
      <w:pPr>
        <w:pStyle w:val="BodyText"/>
        <w:spacing w:line="338" w:lineRule="auto" w:before="135"/>
        <w:ind w:right="142"/>
        <w:jc w:val="left"/>
      </w:pPr>
      <w:r>
        <w:rPr>
          <w:rFonts w:ascii="Arial" w:hAnsi="Arial" w:cs="Arial" w:eastAsia="Arial" w:hint="default"/>
        </w:rPr>
        <w:t>(1)</w:t>
      </w:r>
      <w:r>
        <w:rPr>
          <w:rFonts w:ascii="Arial" w:hAnsi="Arial" w:cs="Arial" w:eastAsia="Arial" w:hint="default"/>
          <w:spacing w:val="10"/>
        </w:rPr>
        <w:t> </w:t>
      </w:r>
      <w:r>
        <w:rPr/>
        <w:t>增值税 </w:t>
      </w:r>
      <w:r>
        <w:rPr>
          <w:spacing w:val="-4"/>
        </w:rPr>
        <w:t>公司供水、供暖等收入按</w:t>
      </w:r>
      <w:r>
        <w:rPr>
          <w:rFonts w:ascii="宋体" w:hAnsi="宋体" w:cs="宋体" w:eastAsia="宋体" w:hint="default"/>
          <w:spacing w:val="-4"/>
        </w:rPr>
        <w:t>13%</w:t>
      </w:r>
      <w:r>
        <w:rPr>
          <w:spacing w:val="-4"/>
        </w:rPr>
        <w:t>计算增值税销项税额；煤炭、供电、污油销售等按</w:t>
      </w:r>
    </w:p>
    <w:p>
      <w:pPr>
        <w:pStyle w:val="BodyText"/>
        <w:spacing w:line="240" w:lineRule="auto" w:before="56"/>
        <w:ind w:left="137" w:right="0"/>
        <w:jc w:val="both"/>
      </w:pPr>
      <w:r>
        <w:rPr>
          <w:rFonts w:ascii="宋体" w:hAnsi="宋体" w:cs="宋体" w:eastAsia="宋体" w:hint="default"/>
        </w:rPr>
        <w:t>17%</w:t>
      </w:r>
      <w:r>
        <w:rPr/>
        <w:t>计算增值税销项税额。</w:t>
      </w:r>
    </w:p>
    <w:p>
      <w:pPr>
        <w:pStyle w:val="BodyText"/>
        <w:spacing w:line="338" w:lineRule="auto" w:before="152"/>
        <w:ind w:right="142"/>
        <w:jc w:val="left"/>
      </w:pPr>
      <w:r>
        <w:rPr>
          <w:rFonts w:ascii="Arial" w:hAnsi="Arial" w:cs="Arial" w:eastAsia="Arial" w:hint="default"/>
        </w:rPr>
        <w:t>(2)</w:t>
      </w:r>
      <w:r>
        <w:rPr>
          <w:rFonts w:ascii="Arial" w:hAnsi="Arial" w:cs="Arial" w:eastAsia="Arial" w:hint="default"/>
          <w:spacing w:val="10"/>
        </w:rPr>
        <w:t> </w:t>
      </w:r>
      <w:r>
        <w:rPr/>
        <w:t>营业税 公司装卸、运输收入按营业额的</w:t>
      </w:r>
      <w:r>
        <w:rPr>
          <w:rFonts w:ascii="宋体" w:hAnsi="宋体" w:cs="宋体" w:eastAsia="宋体" w:hint="default"/>
        </w:rPr>
        <w:t>3%</w:t>
      </w:r>
      <w:r>
        <w:rPr/>
        <w:t>计缴营业税，仓储收入及其他收入按营业额</w:t>
      </w:r>
    </w:p>
    <w:p>
      <w:pPr>
        <w:pStyle w:val="BodyText"/>
        <w:spacing w:line="240" w:lineRule="auto" w:before="54"/>
        <w:ind w:left="137" w:right="0"/>
        <w:jc w:val="both"/>
      </w:pPr>
      <w:r>
        <w:rPr/>
        <w:t>的</w:t>
      </w:r>
      <w:r>
        <w:rPr>
          <w:rFonts w:ascii="宋体" w:hAnsi="宋体" w:cs="宋体" w:eastAsia="宋体" w:hint="default"/>
        </w:rPr>
        <w:t>5%</w:t>
      </w:r>
      <w:r>
        <w:rPr/>
        <w:t>计缴营业税。</w:t>
      </w:r>
    </w:p>
    <w:p>
      <w:pPr>
        <w:pStyle w:val="BodyText"/>
        <w:spacing w:line="338" w:lineRule="auto" w:before="152"/>
        <w:ind w:right="142"/>
        <w:jc w:val="left"/>
      </w:pPr>
      <w:r>
        <w:rPr>
          <w:rFonts w:ascii="Arial" w:hAnsi="Arial" w:cs="Arial" w:eastAsia="Arial" w:hint="default"/>
        </w:rPr>
        <w:t>(3)</w:t>
      </w:r>
      <w:r>
        <w:rPr>
          <w:rFonts w:ascii="Arial" w:hAnsi="Arial" w:cs="Arial" w:eastAsia="Arial" w:hint="default"/>
          <w:spacing w:val="10"/>
        </w:rPr>
        <w:t> </w:t>
      </w:r>
      <w:r>
        <w:rPr/>
        <w:t>城市维护建设税、教育费附加和地方教育费 公司按实际缴纳流转税额的</w:t>
      </w:r>
      <w:r>
        <w:rPr>
          <w:rFonts w:ascii="宋体" w:hAnsi="宋体" w:cs="宋体" w:eastAsia="宋体" w:hint="default"/>
        </w:rPr>
        <w:t>7%</w:t>
      </w:r>
      <w:r>
        <w:rPr/>
        <w:t>、</w:t>
      </w:r>
      <w:r>
        <w:rPr>
          <w:rFonts w:ascii="宋体" w:hAnsi="宋体" w:cs="宋体" w:eastAsia="宋体" w:hint="default"/>
        </w:rPr>
        <w:t>3%</w:t>
      </w:r>
      <w:r>
        <w:rPr/>
        <w:t>及</w:t>
      </w:r>
      <w:r>
        <w:rPr>
          <w:rFonts w:ascii="宋体" w:hAnsi="宋体" w:cs="宋体" w:eastAsia="宋体" w:hint="default"/>
        </w:rPr>
        <w:t>2%</w:t>
      </w:r>
      <w:r>
        <w:rPr/>
        <w:t>分别计缴城市维护建设税、教育费附加</w:t>
      </w:r>
    </w:p>
    <w:p>
      <w:pPr>
        <w:pStyle w:val="BodyText"/>
        <w:spacing w:line="240" w:lineRule="auto" w:before="54"/>
        <w:ind w:left="137" w:right="0"/>
        <w:jc w:val="both"/>
      </w:pPr>
      <w:r>
        <w:rPr/>
        <w:t>及地方教育费。</w:t>
      </w:r>
    </w:p>
    <w:p>
      <w:pPr>
        <w:pStyle w:val="BodyText"/>
        <w:spacing w:line="348" w:lineRule="auto" w:before="152"/>
        <w:ind w:right="3622"/>
        <w:jc w:val="left"/>
      </w:pPr>
      <w:r>
        <w:rPr>
          <w:rFonts w:ascii="Arial" w:hAnsi="Arial" w:cs="Arial" w:eastAsia="Arial" w:hint="default"/>
        </w:rPr>
        <w:t>(4)</w:t>
      </w:r>
      <w:r>
        <w:rPr>
          <w:rFonts w:ascii="Arial" w:hAnsi="Arial" w:cs="Arial" w:eastAsia="Arial" w:hint="default"/>
          <w:spacing w:val="10"/>
        </w:rPr>
        <w:t> </w:t>
      </w:r>
      <w:r>
        <w:rPr/>
        <w:t>所得税 本公司及子公司均执行</w:t>
      </w:r>
      <w:r>
        <w:rPr>
          <w:rFonts w:ascii="宋体" w:hAnsi="宋体" w:cs="宋体" w:eastAsia="宋体" w:hint="default"/>
        </w:rPr>
        <w:t>25%</w:t>
      </w:r>
      <w:r>
        <w:rPr/>
        <w:t>的企业所得税率。 </w:t>
      </w:r>
      <w:r>
        <w:rPr>
          <w:rFonts w:ascii="Arial" w:hAnsi="Arial" w:cs="Arial" w:eastAsia="Arial" w:hint="default"/>
        </w:rPr>
        <w:t>(5)</w:t>
      </w:r>
      <w:r>
        <w:rPr>
          <w:rFonts w:ascii="Arial" w:hAnsi="Arial" w:cs="Arial" w:eastAsia="Arial" w:hint="default"/>
          <w:spacing w:val="9"/>
        </w:rPr>
        <w:t> </w:t>
      </w:r>
      <w:r>
        <w:rPr/>
        <w:t>其他税费</w:t>
      </w:r>
    </w:p>
    <w:p>
      <w:pPr>
        <w:pStyle w:val="BodyText"/>
        <w:spacing w:line="240" w:lineRule="auto" w:before="15"/>
        <w:ind w:right="142"/>
        <w:jc w:val="left"/>
      </w:pPr>
      <w:r>
        <w:rPr/>
        <w:t>按国家有关规定执行。</w:t>
      </w:r>
    </w:p>
    <w:p>
      <w:pPr>
        <w:spacing w:line="240" w:lineRule="auto" w:before="11"/>
        <w:rPr>
          <w:rFonts w:ascii="宋体" w:hAnsi="宋体" w:cs="宋体" w:eastAsia="宋体" w:hint="default"/>
          <w:sz w:val="20"/>
          <w:szCs w:val="20"/>
        </w:rPr>
      </w:pPr>
    </w:p>
    <w:p>
      <w:pPr>
        <w:pStyle w:val="Heading3"/>
        <w:tabs>
          <w:tab w:pos="1029" w:val="left" w:leader="none"/>
        </w:tabs>
        <w:spacing w:line="240" w:lineRule="auto" w:before="0"/>
        <w:ind w:right="142"/>
        <w:jc w:val="left"/>
        <w:rPr>
          <w:b w:val="0"/>
          <w:bCs w:val="0"/>
        </w:rPr>
      </w:pPr>
      <w:r>
        <w:rPr>
          <w:rFonts w:ascii="Arial" w:hAnsi="Arial" w:cs="Arial" w:eastAsia="Arial" w:hint="default"/>
          <w:spacing w:val="-1"/>
        </w:rPr>
        <w:t>2.</w:t>
        <w:tab/>
      </w:r>
      <w:r>
        <w:rPr>
          <w:spacing w:val="1"/>
        </w:rPr>
        <w:t>税收优惠</w:t>
      </w:r>
      <w:r>
        <w:rPr>
          <w:b w:val="0"/>
          <w:bCs w:val="0"/>
        </w:rPr>
      </w:r>
    </w:p>
    <w:p>
      <w:pPr>
        <w:spacing w:after="0" w:line="240" w:lineRule="auto"/>
        <w:jc w:val="left"/>
        <w:sectPr>
          <w:pgSz w:w="12240" w:h="15840"/>
          <w:pgMar w:header="747" w:footer="707" w:top="980" w:bottom="900" w:left="1660" w:right="1640"/>
        </w:sectPr>
      </w:pPr>
    </w:p>
    <w:p>
      <w:pPr>
        <w:spacing w:line="240" w:lineRule="auto" w:before="7"/>
        <w:rPr>
          <w:rFonts w:ascii="宋体" w:hAnsi="宋体" w:cs="宋体" w:eastAsia="宋体" w:hint="default"/>
          <w:b/>
          <w:bCs/>
          <w:sz w:val="29"/>
          <w:szCs w:val="29"/>
        </w:rPr>
      </w:pPr>
    </w:p>
    <w:p>
      <w:pPr>
        <w:pStyle w:val="BodyText"/>
        <w:spacing w:line="350" w:lineRule="auto" w:before="26"/>
        <w:ind w:left="137" w:right="491" w:firstLine="480"/>
        <w:jc w:val="both"/>
      </w:pPr>
      <w:r>
        <w:rPr>
          <w:rFonts w:ascii="Arial" w:hAnsi="Arial" w:cs="Arial" w:eastAsia="Arial" w:hint="default"/>
          <w:spacing w:val="-2"/>
          <w:w w:val="99"/>
        </w:rPr>
        <w:t>(1)</w:t>
      </w:r>
      <w:r>
        <w:rPr>
          <w:spacing w:val="-2"/>
          <w:w w:val="99"/>
        </w:rPr>
        <w:t>根据《中华人民共和国城镇土地使用税暂行条例》（国务院令第</w:t>
      </w:r>
      <w:r>
        <w:rPr>
          <w:rFonts w:ascii="宋体" w:hAnsi="宋体" w:cs="宋体" w:eastAsia="宋体" w:hint="default"/>
          <w:spacing w:val="-2"/>
          <w:w w:val="99"/>
        </w:rPr>
        <w:t>17</w:t>
      </w:r>
      <w:r>
        <w:rPr>
          <w:spacing w:val="-2"/>
          <w:w w:val="99"/>
        </w:rPr>
        <w:t>号）第六</w:t>
      </w:r>
      <w:r>
        <w:rPr>
          <w:spacing w:val="2"/>
        </w:rPr>
        <w:t> </w:t>
      </w:r>
      <w:r>
        <w:rPr>
          <w:spacing w:val="-7"/>
        </w:rPr>
        <w:t>条第六款，《辽宁省城镇土地使用税实施办法》（辽宁省人民政府令第</w:t>
      </w:r>
      <w:r>
        <w:rPr>
          <w:rFonts w:ascii="宋体" w:hAnsi="宋体" w:cs="宋体" w:eastAsia="宋体" w:hint="default"/>
          <w:spacing w:val="-7"/>
        </w:rPr>
        <w:t>21</w:t>
      </w:r>
      <w:r>
        <w:rPr>
          <w:spacing w:val="-7"/>
        </w:rPr>
        <w:t>号）第八条</w:t>
      </w:r>
      <w:r>
        <w:rPr>
          <w:spacing w:val="-94"/>
        </w:rPr>
        <w:t> </w:t>
      </w:r>
      <w:r>
        <w:rPr>
          <w:spacing w:val="-94"/>
        </w:rPr>
      </w:r>
      <w:r>
        <w:rPr/>
        <w:t>第十二款对经批准开山填海整治的土地和改造的废弃土地减免土地使用税的规定， 本公司</w:t>
      </w:r>
      <w:r>
        <w:rPr>
          <w:rFonts w:ascii="宋体" w:hAnsi="宋体" w:cs="宋体" w:eastAsia="宋体" w:hint="default"/>
        </w:rPr>
        <w:t>2012</w:t>
      </w:r>
      <w:r>
        <w:rPr/>
        <w:t>年免征土地使用税</w:t>
      </w:r>
      <w:r>
        <w:rPr>
          <w:rFonts w:ascii="宋体" w:hAnsi="宋体" w:cs="宋体" w:eastAsia="宋体" w:hint="default"/>
        </w:rPr>
        <w:t>16,521,993.63</w:t>
      </w:r>
      <w:r>
        <w:rPr/>
        <w:t>元。</w:t>
      </w:r>
    </w:p>
    <w:p>
      <w:pPr>
        <w:pStyle w:val="BodyText"/>
        <w:spacing w:line="338" w:lineRule="auto" w:before="42"/>
        <w:ind w:left="137" w:right="497" w:firstLine="480"/>
        <w:jc w:val="both"/>
      </w:pPr>
      <w:r>
        <w:rPr>
          <w:rFonts w:ascii="Arial" w:hAnsi="Arial" w:cs="Arial" w:eastAsia="Arial" w:hint="default"/>
        </w:rPr>
        <w:t>(2)</w:t>
      </w:r>
      <w:r>
        <w:rPr/>
        <w:t>根据《辽宁省地方税务局关于印发</w:t>
      </w:r>
      <w:r>
        <w:rPr>
          <w:rFonts w:ascii="Arial" w:hAnsi="Arial" w:cs="Arial" w:eastAsia="Arial" w:hint="default"/>
        </w:rPr>
        <w:t>&lt;</w:t>
      </w:r>
      <w:r>
        <w:rPr/>
        <w:t>辽宁省城镇土地使用税征收管理工作规 </w:t>
      </w:r>
      <w:r>
        <w:rPr>
          <w:spacing w:val="-1"/>
        </w:rPr>
        <w:t>程</w:t>
      </w:r>
      <w:r>
        <w:rPr>
          <w:rFonts w:ascii="Arial" w:hAnsi="Arial" w:cs="Arial" w:eastAsia="Arial" w:hint="default"/>
          <w:spacing w:val="-1"/>
        </w:rPr>
        <w:t>&gt;</w:t>
      </w:r>
      <w:r>
        <w:rPr>
          <w:spacing w:val="-1"/>
        </w:rPr>
        <w:t>的通知》（辽地税发</w:t>
      </w:r>
      <w:r>
        <w:rPr>
          <w:rFonts w:ascii="宋体" w:hAnsi="宋体" w:cs="宋体" w:eastAsia="宋体" w:hint="default"/>
          <w:spacing w:val="-1"/>
        </w:rPr>
        <w:t>[2003]113</w:t>
      </w:r>
      <w:r>
        <w:rPr>
          <w:spacing w:val="-1"/>
        </w:rPr>
        <w:t>号）第五十一条土地使用税行业免税的规定，本</w:t>
      </w:r>
      <w:r>
        <w:rPr>
          <w:spacing w:val="-108"/>
        </w:rPr>
        <w:t> </w:t>
      </w:r>
      <w:r>
        <w:rPr>
          <w:spacing w:val="-108"/>
        </w:rPr>
      </w:r>
      <w:r>
        <w:rPr/>
        <w:t>公司</w:t>
      </w:r>
      <w:r>
        <w:rPr>
          <w:rFonts w:ascii="宋体" w:hAnsi="宋体" w:cs="宋体" w:eastAsia="宋体" w:hint="default"/>
        </w:rPr>
        <w:t>2012</w:t>
      </w:r>
      <w:r>
        <w:rPr/>
        <w:t>年免征土地使用税</w:t>
      </w:r>
      <w:r>
        <w:rPr>
          <w:rFonts w:ascii="宋体" w:hAnsi="宋体" w:cs="宋体" w:eastAsia="宋体" w:hint="default"/>
        </w:rPr>
        <w:t>2,424,500.10</w:t>
      </w:r>
      <w:r>
        <w:rPr/>
        <w:t>元。</w:t>
      </w:r>
    </w:p>
    <w:p>
      <w:pPr>
        <w:pStyle w:val="Heading2"/>
        <w:spacing w:line="240" w:lineRule="auto" w:before="167"/>
        <w:ind w:right="0"/>
        <w:jc w:val="left"/>
        <w:rPr>
          <w:rFonts w:ascii="宋体" w:hAnsi="宋体" w:cs="宋体" w:eastAsia="宋体" w:hint="default"/>
          <w:b w:val="0"/>
          <w:bCs w:val="0"/>
        </w:rPr>
      </w:pPr>
      <w:r>
        <w:rPr>
          <w:rFonts w:ascii="宋体" w:hAnsi="宋体" w:cs="宋体" w:eastAsia="宋体" w:hint="default"/>
        </w:rPr>
        <w:t>四、企业合并及合并财务报表</w:t>
      </w:r>
      <w:r>
        <w:rPr>
          <w:rFonts w:ascii="宋体" w:hAnsi="宋体" w:cs="宋体" w:eastAsia="宋体" w:hint="default"/>
          <w:b w:val="0"/>
          <w:bCs w:val="0"/>
        </w:rPr>
      </w:r>
    </w:p>
    <w:p>
      <w:pPr>
        <w:spacing w:line="240" w:lineRule="auto" w:before="5"/>
        <w:rPr>
          <w:rFonts w:ascii="宋体" w:hAnsi="宋体" w:cs="宋体" w:eastAsia="宋体" w:hint="default"/>
          <w:b/>
          <w:bCs/>
          <w:sz w:val="23"/>
          <w:szCs w:val="23"/>
        </w:rPr>
      </w:pPr>
    </w:p>
    <w:p>
      <w:pPr>
        <w:pStyle w:val="Heading3"/>
        <w:spacing w:line="240" w:lineRule="auto" w:before="0"/>
        <w:ind w:right="0"/>
        <w:jc w:val="left"/>
        <w:rPr>
          <w:b w:val="0"/>
          <w:bCs w:val="0"/>
        </w:rPr>
      </w:pPr>
      <w:r>
        <w:rPr>
          <w:rFonts w:ascii="Arial" w:hAnsi="Arial" w:cs="Arial" w:eastAsia="Arial" w:hint="default"/>
        </w:rPr>
        <w:t>1. </w:t>
      </w:r>
      <w:r>
        <w:rPr>
          <w:rFonts w:ascii="Arial" w:hAnsi="Arial" w:cs="Arial" w:eastAsia="Arial" w:hint="default"/>
          <w:spacing w:val="23"/>
        </w:rPr>
        <w:t> </w:t>
      </w:r>
      <w:r>
        <w:rPr/>
        <w:t>子公司情况</w:t>
      </w:r>
      <w:r>
        <w:rPr>
          <w:b w:val="0"/>
          <w:bCs w:val="0"/>
        </w:rPr>
      </w:r>
    </w:p>
    <w:p>
      <w:pPr>
        <w:spacing w:line="240" w:lineRule="auto" w:before="5"/>
        <w:rPr>
          <w:rFonts w:ascii="宋体" w:hAnsi="宋体" w:cs="宋体" w:eastAsia="宋体" w:hint="default"/>
          <w:b/>
          <w:bCs/>
          <w:sz w:val="13"/>
          <w:szCs w:val="13"/>
        </w:rPr>
      </w:pPr>
    </w:p>
    <w:p>
      <w:pPr>
        <w:spacing w:line="663" w:lineRule="exact"/>
        <w:ind w:left="117" w:right="0" w:firstLine="0"/>
        <w:rPr>
          <w:rFonts w:ascii="宋体" w:hAnsi="宋体" w:cs="宋体" w:eastAsia="宋体" w:hint="default"/>
          <w:sz w:val="20"/>
          <w:szCs w:val="20"/>
        </w:rPr>
      </w:pPr>
      <w:r>
        <w:rPr>
          <w:rFonts w:ascii="宋体" w:hAnsi="宋体" w:cs="宋体" w:eastAsia="宋体" w:hint="default"/>
          <w:position w:val="-12"/>
          <w:sz w:val="20"/>
          <w:szCs w:val="20"/>
        </w:rPr>
        <w:pict>
          <v:group style="width:452.7pt;height:33.2pt;mso-position-horizontal-relative:char;mso-position-vertical-relative:line" coordorigin="0,0" coordsize="9054,664">
            <v:group style="position:absolute;left:5;top:5;width:1812;height:2" coordorigin="5,5" coordsize="1812,2">
              <v:shape style="position:absolute;left:5;top:5;width:1812;height:2" coordorigin="5,5" coordsize="1812,0" path="m5,5l1816,5e" filled="false" stroked="true" strokeweight=".48001pt" strokecolor="#000000">
                <v:path arrowok="t"/>
              </v:shape>
            </v:group>
            <v:group style="position:absolute;left:5;top:24;width:1812;height:2" coordorigin="5,24" coordsize="1812,2">
              <v:shape style="position:absolute;left:5;top:24;width:1812;height:2" coordorigin="5,24" coordsize="1812,0" path="m5,24l1816,24e" filled="false" stroked="true" strokeweight=".47998pt" strokecolor="#000000">
                <v:path arrowok="t"/>
              </v:shape>
              <v:shape style="position:absolute;left:1816;top:29;width:10;height:2" type="#_x0000_t75" stroked="false">
                <v:imagedata r:id="rId320" o:title=""/>
              </v:shape>
            </v:group>
            <v:group style="position:absolute;left:1816;top:5;width:29;height:2" coordorigin="1816,5" coordsize="29,2">
              <v:shape style="position:absolute;left:1816;top:5;width:29;height:2" coordorigin="1816,5" coordsize="29,0" path="m1816,5l1845,5e" filled="false" stroked="true" strokeweight=".48001pt" strokecolor="#000000">
                <v:path arrowok="t"/>
              </v:shape>
            </v:group>
            <v:group style="position:absolute;left:1816;top:24;width:29;height:2" coordorigin="1816,24" coordsize="29,2">
              <v:shape style="position:absolute;left:1816;top:24;width:29;height:2" coordorigin="1816,24" coordsize="29,0" path="m1816,24l1845,24e" filled="false" stroked="true" strokeweight=".47998pt" strokecolor="#000000">
                <v:path arrowok="t"/>
              </v:shape>
            </v:group>
            <v:group style="position:absolute;left:1845;top:5;width:872;height:2" coordorigin="1845,5" coordsize="872,2">
              <v:shape style="position:absolute;left:1845;top:5;width:872;height:2" coordorigin="1845,5" coordsize="872,0" path="m1845,5l2716,5e" filled="false" stroked="true" strokeweight=".48001pt" strokecolor="#000000">
                <v:path arrowok="t"/>
              </v:shape>
            </v:group>
            <v:group style="position:absolute;left:1845;top:24;width:872;height:2" coordorigin="1845,24" coordsize="872,2">
              <v:shape style="position:absolute;left:1845;top:24;width:872;height:2" coordorigin="1845,24" coordsize="872,0" path="m1845,24l2716,24e" filled="false" stroked="true" strokeweight=".47998pt" strokecolor="#000000">
                <v:path arrowok="t"/>
              </v:shape>
              <v:shape style="position:absolute;left:2716;top:29;width:10;height:2" type="#_x0000_t75" stroked="false">
                <v:imagedata r:id="rId320" o:title=""/>
              </v:shape>
            </v:group>
            <v:group style="position:absolute;left:2716;top:5;width:29;height:2" coordorigin="2716,5" coordsize="29,2">
              <v:shape style="position:absolute;left:2716;top:5;width:29;height:2" coordorigin="2716,5" coordsize="29,0" path="m2716,5l2745,5e" filled="false" stroked="true" strokeweight=".48001pt" strokecolor="#000000">
                <v:path arrowok="t"/>
              </v:shape>
            </v:group>
            <v:group style="position:absolute;left:2716;top:24;width:29;height:2" coordorigin="2716,24" coordsize="29,2">
              <v:shape style="position:absolute;left:2716;top:24;width:29;height:2" coordorigin="2716,24" coordsize="29,0" path="m2716,24l2745,24e" filled="false" stroked="true" strokeweight=".47998pt" strokecolor="#000000">
                <v:path arrowok="t"/>
              </v:shape>
            </v:group>
            <v:group style="position:absolute;left:2745;top:5;width:1242;height:2" coordorigin="2745,5" coordsize="1242,2">
              <v:shape style="position:absolute;left:2745;top:5;width:1242;height:2" coordorigin="2745,5" coordsize="1242,0" path="m2745,5l3986,5e" filled="false" stroked="true" strokeweight=".48001pt" strokecolor="#000000">
                <v:path arrowok="t"/>
              </v:shape>
            </v:group>
            <v:group style="position:absolute;left:2745;top:24;width:1242;height:2" coordorigin="2745,24" coordsize="1242,2">
              <v:shape style="position:absolute;left:2745;top:24;width:1242;height:2" coordorigin="2745,24" coordsize="1242,0" path="m2745,24l3986,24e" filled="false" stroked="true" strokeweight=".47998pt" strokecolor="#000000">
                <v:path arrowok="t"/>
              </v:shape>
              <v:shape style="position:absolute;left:3986;top:29;width:10;height:2" type="#_x0000_t75" stroked="false">
                <v:imagedata r:id="rId320" o:title=""/>
              </v:shape>
            </v:group>
            <v:group style="position:absolute;left:3986;top:5;width:29;height:2" coordorigin="3986,5" coordsize="29,2">
              <v:shape style="position:absolute;left:3986;top:5;width:29;height:2" coordorigin="3986,5" coordsize="29,0" path="m3986,5l4015,5e" filled="false" stroked="true" strokeweight=".48001pt" strokecolor="#000000">
                <v:path arrowok="t"/>
              </v:shape>
            </v:group>
            <v:group style="position:absolute;left:3986;top:24;width:29;height:2" coordorigin="3986,24" coordsize="29,2">
              <v:shape style="position:absolute;left:3986;top:24;width:29;height:2" coordorigin="3986,24" coordsize="29,0" path="m3986,24l4015,24e" filled="false" stroked="true" strokeweight=".47998pt" strokecolor="#000000">
                <v:path arrowok="t"/>
              </v:shape>
            </v:group>
            <v:group style="position:absolute;left:4015;top:5;width:1672;height:2" coordorigin="4015,5" coordsize="1672,2">
              <v:shape style="position:absolute;left:4015;top:5;width:1672;height:2" coordorigin="4015,5" coordsize="1672,0" path="m4015,5l5686,5e" filled="false" stroked="true" strokeweight=".48001pt" strokecolor="#000000">
                <v:path arrowok="t"/>
              </v:shape>
            </v:group>
            <v:group style="position:absolute;left:4015;top:24;width:1672;height:2" coordorigin="4015,24" coordsize="1672,2">
              <v:shape style="position:absolute;left:4015;top:24;width:1672;height:2" coordorigin="4015,24" coordsize="1672,0" path="m4015,24l5686,24e" filled="false" stroked="true" strokeweight=".47998pt" strokecolor="#000000">
                <v:path arrowok="t"/>
              </v:shape>
              <v:shape style="position:absolute;left:5686;top:29;width:10;height:2" type="#_x0000_t75" stroked="false">
                <v:imagedata r:id="rId320" o:title=""/>
              </v:shape>
            </v:group>
            <v:group style="position:absolute;left:5686;top:5;width:29;height:2" coordorigin="5686,5" coordsize="29,2">
              <v:shape style="position:absolute;left:5686;top:5;width:29;height:2" coordorigin="5686,5" coordsize="29,0" path="m5686,5l5715,5e" filled="false" stroked="true" strokeweight=".48001pt" strokecolor="#000000">
                <v:path arrowok="t"/>
              </v:shape>
            </v:group>
            <v:group style="position:absolute;left:5686;top:24;width:29;height:2" coordorigin="5686,24" coordsize="29,2">
              <v:shape style="position:absolute;left:5686;top:24;width:29;height:2" coordorigin="5686,24" coordsize="29,0" path="m5686,24l5715,24e" filled="false" stroked="true" strokeweight=".47998pt" strokecolor="#000000">
                <v:path arrowok="t"/>
              </v:shape>
            </v:group>
            <v:group style="position:absolute;left:5715;top:5;width:1247;height:2" coordorigin="5715,5" coordsize="1247,2">
              <v:shape style="position:absolute;left:5715;top:5;width:1247;height:2" coordorigin="5715,5" coordsize="1247,0" path="m5715,5l6962,5e" filled="false" stroked="true" strokeweight=".48001pt" strokecolor="#000000">
                <v:path arrowok="t"/>
              </v:shape>
            </v:group>
            <v:group style="position:absolute;left:5715;top:24;width:1247;height:2" coordorigin="5715,24" coordsize="1247,2">
              <v:shape style="position:absolute;left:5715;top:24;width:1247;height:2" coordorigin="5715,24" coordsize="1247,0" path="m5715,24l6962,24e" filled="false" stroked="true" strokeweight=".47998pt" strokecolor="#000000">
                <v:path arrowok="t"/>
              </v:shape>
              <v:shape style="position:absolute;left:6962;top:29;width:10;height:2" type="#_x0000_t75" stroked="false">
                <v:imagedata r:id="rId320" o:title=""/>
              </v:shape>
            </v:group>
            <v:group style="position:absolute;left:6962;top:5;width:29;height:2" coordorigin="6962,5" coordsize="29,2">
              <v:shape style="position:absolute;left:6962;top:5;width:29;height:2" coordorigin="6962,5" coordsize="29,0" path="m6962,5l6991,5e" filled="false" stroked="true" strokeweight=".48001pt" strokecolor="#000000">
                <v:path arrowok="t"/>
              </v:shape>
            </v:group>
            <v:group style="position:absolute;left:6962;top:24;width:29;height:2" coordorigin="6962,24" coordsize="29,2">
              <v:shape style="position:absolute;left:6962;top:24;width:29;height:2" coordorigin="6962,24" coordsize="29,0" path="m6962,24l6991,24e" filled="false" stroked="true" strokeweight=".47998pt" strokecolor="#000000">
                <v:path arrowok="t"/>
              </v:shape>
            </v:group>
            <v:group style="position:absolute;left:6991;top:5;width:1052;height:2" coordorigin="6991,5" coordsize="1052,2">
              <v:shape style="position:absolute;left:6991;top:5;width:1052;height:2" coordorigin="6991,5" coordsize="1052,0" path="m6991,5l8042,5e" filled="false" stroked="true" strokeweight=".48001pt" strokecolor="#000000">
                <v:path arrowok="t"/>
              </v:shape>
            </v:group>
            <v:group style="position:absolute;left:6991;top:24;width:1052;height:2" coordorigin="6991,24" coordsize="1052,2">
              <v:shape style="position:absolute;left:6991;top:24;width:1052;height:2" coordorigin="6991,24" coordsize="1052,0" path="m6991,24l8042,24e" filled="false" stroked="true" strokeweight=".47998pt" strokecolor="#000000">
                <v:path arrowok="t"/>
              </v:shape>
              <v:shape style="position:absolute;left:8042;top:29;width:10;height:2" type="#_x0000_t75" stroked="false">
                <v:imagedata r:id="rId320" o:title=""/>
              </v:shape>
            </v:group>
            <v:group style="position:absolute;left:8042;top:5;width:29;height:2" coordorigin="8042,5" coordsize="29,2">
              <v:shape style="position:absolute;left:8042;top:5;width:29;height:2" coordorigin="8042,5" coordsize="29,0" path="m8042,5l8071,5e" filled="false" stroked="true" strokeweight=".48001pt" strokecolor="#000000">
                <v:path arrowok="t"/>
              </v:shape>
            </v:group>
            <v:group style="position:absolute;left:8042;top:24;width:29;height:2" coordorigin="8042,24" coordsize="29,2">
              <v:shape style="position:absolute;left:8042;top:24;width:29;height:2" coordorigin="8042,24" coordsize="29,0" path="m8042,24l8071,24e" filled="false" stroked="true" strokeweight=".47998pt" strokecolor="#000000">
                <v:path arrowok="t"/>
              </v:shape>
            </v:group>
            <v:group style="position:absolute;left:8071;top:5;width:978;height:2" coordorigin="8071,5" coordsize="978,2">
              <v:shape style="position:absolute;left:8071;top:5;width:978;height:2" coordorigin="8071,5" coordsize="978,0" path="m8071,5l9049,5e" filled="false" stroked="true" strokeweight=".48001pt" strokecolor="#000000">
                <v:path arrowok="t"/>
              </v:shape>
            </v:group>
            <v:group style="position:absolute;left:8071;top:24;width:978;height:2" coordorigin="8071,24" coordsize="978,2">
              <v:shape style="position:absolute;left:8071;top:24;width:978;height:2" coordorigin="8071,24" coordsize="978,0" path="m8071,24l9049,24e" filled="false" stroked="true" strokeweight=".47998pt" strokecolor="#000000">
                <v:path arrowok="t"/>
              </v:shape>
            </v:group>
            <v:group style="position:absolute;left:1816;top:30;width:10;height:20" coordorigin="1816,30" coordsize="10,20">
              <v:shape style="position:absolute;left:1816;top:30;width:10;height:20" coordorigin="1816,30" coordsize="10,20" path="m1816,49l1826,49,1826,30,1816,30,1816,49xe" filled="true" fillcolor="#000000" stroked="false">
                <v:path arrowok="t"/>
                <v:fill type="solid"/>
              </v:shape>
            </v:group>
            <v:group style="position:absolute;left:1816;top:49;width:10;height:20" coordorigin="1816,49" coordsize="10,20">
              <v:shape style="position:absolute;left:1816;top:49;width:10;height:20" coordorigin="1816,49" coordsize="10,20" path="m1816,68l1826,68,1826,49,1816,49,1816,68xe" filled="true" fillcolor="#000000" stroked="false">
                <v:path arrowok="t"/>
                <v:fill type="solid"/>
              </v:shape>
            </v:group>
            <v:group style="position:absolute;left:1816;top:68;width:10;height:20" coordorigin="1816,68" coordsize="10,20">
              <v:shape style="position:absolute;left:1816;top:68;width:10;height:20" coordorigin="1816,68" coordsize="10,20" path="m1816,88l1826,88,1826,68,1816,68,1816,88xe" filled="true" fillcolor="#000000" stroked="false">
                <v:path arrowok="t"/>
                <v:fill type="solid"/>
              </v:shape>
            </v:group>
            <v:group style="position:absolute;left:1816;top:88;width:10;height:20" coordorigin="1816,88" coordsize="10,20">
              <v:shape style="position:absolute;left:1816;top:88;width:10;height:20" coordorigin="1816,88" coordsize="10,20" path="m1816,107l1826,107,1826,88,1816,88,1816,107xe" filled="true" fillcolor="#000000" stroked="false">
                <v:path arrowok="t"/>
                <v:fill type="solid"/>
              </v:shape>
            </v:group>
            <v:group style="position:absolute;left:1816;top:107;width:10;height:20" coordorigin="1816,107" coordsize="10,20">
              <v:shape style="position:absolute;left:1816;top:107;width:10;height:20" coordorigin="1816,107" coordsize="10,20" path="m1816,126l1826,126,1826,107,1816,107,1816,126xe" filled="true" fillcolor="#000000" stroked="false">
                <v:path arrowok="t"/>
                <v:fill type="solid"/>
              </v:shape>
            </v:group>
            <v:group style="position:absolute;left:1816;top:126;width:10;height:20" coordorigin="1816,126" coordsize="10,20">
              <v:shape style="position:absolute;left:1816;top:126;width:10;height:20" coordorigin="1816,126" coordsize="10,20" path="m1816,145l1826,145,1826,126,1816,126,1816,145xe" filled="true" fillcolor="#000000" stroked="false">
                <v:path arrowok="t"/>
                <v:fill type="solid"/>
              </v:shape>
            </v:group>
            <v:group style="position:absolute;left:1816;top:145;width:10;height:20" coordorigin="1816,145" coordsize="10,20">
              <v:shape style="position:absolute;left:1816;top:145;width:10;height:20" coordorigin="1816,145" coordsize="10,20" path="m1816,164l1826,164,1826,145,1816,145,1816,164xe" filled="true" fillcolor="#000000" stroked="false">
                <v:path arrowok="t"/>
                <v:fill type="solid"/>
              </v:shape>
            </v:group>
            <v:group style="position:absolute;left:1816;top:164;width:10;height:20" coordorigin="1816,164" coordsize="10,20">
              <v:shape style="position:absolute;left:1816;top:164;width:10;height:20" coordorigin="1816,164" coordsize="10,20" path="m1816,184l1826,184,1826,164,1816,164,1816,184xe" filled="true" fillcolor="#000000" stroked="false">
                <v:path arrowok="t"/>
                <v:fill type="solid"/>
              </v:shape>
            </v:group>
            <v:group style="position:absolute;left:1816;top:184;width:10;height:20" coordorigin="1816,184" coordsize="10,20">
              <v:shape style="position:absolute;left:1816;top:184;width:10;height:20" coordorigin="1816,184" coordsize="10,20" path="m1816,203l1826,203,1826,184,1816,184,1816,203xe" filled="true" fillcolor="#000000" stroked="false">
                <v:path arrowok="t"/>
                <v:fill type="solid"/>
              </v:shape>
            </v:group>
            <v:group style="position:absolute;left:1816;top:203;width:10;height:20" coordorigin="1816,203" coordsize="10,20">
              <v:shape style="position:absolute;left:1816;top:203;width:10;height:20" coordorigin="1816,203" coordsize="10,20" path="m1816,222l1826,222,1826,203,1816,203,1816,222xe" filled="true" fillcolor="#000000" stroked="false">
                <v:path arrowok="t"/>
                <v:fill type="solid"/>
              </v:shape>
            </v:group>
            <v:group style="position:absolute;left:1816;top:222;width:10;height:20" coordorigin="1816,222" coordsize="10,20">
              <v:shape style="position:absolute;left:1816;top:222;width:10;height:20" coordorigin="1816,222" coordsize="10,20" path="m1816,241l1826,241,1826,222,1816,222,1816,241xe" filled="true" fillcolor="#000000" stroked="false">
                <v:path arrowok="t"/>
                <v:fill type="solid"/>
              </v:shape>
            </v:group>
            <v:group style="position:absolute;left:1816;top:241;width:10;height:20" coordorigin="1816,241" coordsize="10,20">
              <v:shape style="position:absolute;left:1816;top:241;width:10;height:20" coordorigin="1816,241" coordsize="10,20" path="m1816,260l1826,260,1826,241,1816,241,1816,260xe" filled="true" fillcolor="#000000" stroked="false">
                <v:path arrowok="t"/>
                <v:fill type="solid"/>
              </v:shape>
            </v:group>
            <v:group style="position:absolute;left:1816;top:260;width:10;height:20" coordorigin="1816,260" coordsize="10,20">
              <v:shape style="position:absolute;left:1816;top:260;width:10;height:20" coordorigin="1816,260" coordsize="10,20" path="m1816,280l1826,280,1826,260,1816,260,1816,280xe" filled="true" fillcolor="#000000" stroked="false">
                <v:path arrowok="t"/>
                <v:fill type="solid"/>
              </v:shape>
            </v:group>
            <v:group style="position:absolute;left:1816;top:280;width:10;height:20" coordorigin="1816,280" coordsize="10,20">
              <v:shape style="position:absolute;left:1816;top:280;width:10;height:20" coordorigin="1816,280" coordsize="10,20" path="m1816,299l1826,299,1826,280,1816,280,1816,299xe" filled="true" fillcolor="#000000" stroked="false">
                <v:path arrowok="t"/>
                <v:fill type="solid"/>
              </v:shape>
            </v:group>
            <v:group style="position:absolute;left:1816;top:299;width:10;height:20" coordorigin="1816,299" coordsize="10,20">
              <v:shape style="position:absolute;left:1816;top:299;width:10;height:20" coordorigin="1816,299" coordsize="10,20" path="m1816,318l1826,318,1826,299,1816,299,1816,318xe" filled="true" fillcolor="#000000" stroked="false">
                <v:path arrowok="t"/>
                <v:fill type="solid"/>
              </v:shape>
            </v:group>
            <v:group style="position:absolute;left:1816;top:318;width:10;height:20" coordorigin="1816,318" coordsize="10,20">
              <v:shape style="position:absolute;left:1816;top:318;width:10;height:20" coordorigin="1816,318" coordsize="10,20" path="m1816,337l1826,337,1826,318,1816,318,1816,337xe" filled="true" fillcolor="#000000" stroked="false">
                <v:path arrowok="t"/>
                <v:fill type="solid"/>
              </v:shape>
            </v:group>
            <v:group style="position:absolute;left:1816;top:337;width:10;height:20" coordorigin="1816,337" coordsize="10,20">
              <v:shape style="position:absolute;left:1816;top:337;width:10;height:20" coordorigin="1816,337" coordsize="10,20" path="m1816,356l1826,356,1826,337,1816,337,1816,356xe" filled="true" fillcolor="#000000" stroked="false">
                <v:path arrowok="t"/>
                <v:fill type="solid"/>
              </v:shape>
            </v:group>
            <v:group style="position:absolute;left:1816;top:356;width:10;height:20" coordorigin="1816,356" coordsize="10,20">
              <v:shape style="position:absolute;left:1816;top:356;width:10;height:20" coordorigin="1816,356" coordsize="10,20" path="m1816,376l1826,376,1826,356,1816,356,1816,376xe" filled="true" fillcolor="#000000" stroked="false">
                <v:path arrowok="t"/>
                <v:fill type="solid"/>
              </v:shape>
            </v:group>
            <v:group style="position:absolute;left:1816;top:376;width:10;height:20" coordorigin="1816,376" coordsize="10,20">
              <v:shape style="position:absolute;left:1816;top:376;width:10;height:20" coordorigin="1816,376" coordsize="10,20" path="m1816,395l1826,395,1826,376,1816,376,1816,395xe" filled="true" fillcolor="#000000" stroked="false">
                <v:path arrowok="t"/>
                <v:fill type="solid"/>
              </v:shape>
            </v:group>
            <v:group style="position:absolute;left:1816;top:395;width:10;height:20" coordorigin="1816,395" coordsize="10,20">
              <v:shape style="position:absolute;left:1816;top:395;width:10;height:20" coordorigin="1816,395" coordsize="10,20" path="m1816,414l1826,414,1826,395,1816,395,1816,414xe" filled="true" fillcolor="#000000" stroked="false">
                <v:path arrowok="t"/>
                <v:fill type="solid"/>
              </v:shape>
            </v:group>
            <v:group style="position:absolute;left:1816;top:414;width:10;height:20" coordorigin="1816,414" coordsize="10,20">
              <v:shape style="position:absolute;left:1816;top:414;width:10;height:20" coordorigin="1816,414" coordsize="10,20" path="m1816,433l1826,433,1826,414,1816,414,1816,433xe" filled="true" fillcolor="#000000" stroked="false">
                <v:path arrowok="t"/>
                <v:fill type="solid"/>
              </v:shape>
            </v:group>
            <v:group style="position:absolute;left:1816;top:433;width:10;height:20" coordorigin="1816,433" coordsize="10,20">
              <v:shape style="position:absolute;left:1816;top:433;width:10;height:20" coordorigin="1816,433" coordsize="10,20" path="m1816,452l1826,452,1826,433,1816,433,1816,452xe" filled="true" fillcolor="#000000" stroked="false">
                <v:path arrowok="t"/>
                <v:fill type="solid"/>
              </v:shape>
            </v:group>
            <v:group style="position:absolute;left:1816;top:452;width:10;height:20" coordorigin="1816,452" coordsize="10,20">
              <v:shape style="position:absolute;left:1816;top:452;width:10;height:20" coordorigin="1816,452" coordsize="10,20" path="m1816,472l1826,472,1826,452,1816,452,1816,472xe" filled="true" fillcolor="#000000" stroked="false">
                <v:path arrowok="t"/>
                <v:fill type="solid"/>
              </v:shape>
            </v:group>
            <v:group style="position:absolute;left:1816;top:472;width:10;height:20" coordorigin="1816,472" coordsize="10,20">
              <v:shape style="position:absolute;left:1816;top:472;width:10;height:20" coordorigin="1816,472" coordsize="10,20" path="m1816,491l1826,491,1826,472,1816,472,1816,491xe" filled="true" fillcolor="#000000" stroked="false">
                <v:path arrowok="t"/>
                <v:fill type="solid"/>
              </v:shape>
            </v:group>
            <v:group style="position:absolute;left:1816;top:491;width:10;height:20" coordorigin="1816,491" coordsize="10,20">
              <v:shape style="position:absolute;left:1816;top:491;width:10;height:20" coordorigin="1816,491" coordsize="10,20" path="m1816,510l1826,510,1826,491,1816,491,1816,510xe" filled="true" fillcolor="#000000" stroked="false">
                <v:path arrowok="t"/>
                <v:fill type="solid"/>
              </v:shape>
            </v:group>
            <v:group style="position:absolute;left:1816;top:510;width:10;height:20" coordorigin="1816,510" coordsize="10,20">
              <v:shape style="position:absolute;left:1816;top:510;width:10;height:20" coordorigin="1816,510" coordsize="10,20" path="m1816,529l1826,529,1826,510,1816,510,1816,529xe" filled="true" fillcolor="#000000" stroked="false">
                <v:path arrowok="t"/>
                <v:fill type="solid"/>
              </v:shape>
            </v:group>
            <v:group style="position:absolute;left:1816;top:529;width:10;height:20" coordorigin="1816,529" coordsize="10,20">
              <v:shape style="position:absolute;left:1816;top:529;width:10;height:20" coordorigin="1816,529" coordsize="10,20" path="m1816,548l1826,548,1826,529,1816,529,1816,548xe" filled="true" fillcolor="#000000" stroked="false">
                <v:path arrowok="t"/>
                <v:fill type="solid"/>
              </v:shape>
            </v:group>
            <v:group style="position:absolute;left:1816;top:548;width:10;height:20" coordorigin="1816,548" coordsize="10,20">
              <v:shape style="position:absolute;left:1816;top:548;width:10;height:20" coordorigin="1816,548" coordsize="10,20" path="m1816,568l1826,568,1826,548,1816,548,1816,568xe" filled="true" fillcolor="#000000" stroked="false">
                <v:path arrowok="t"/>
                <v:fill type="solid"/>
              </v:shape>
            </v:group>
            <v:group style="position:absolute;left:1816;top:568;width:10;height:20" coordorigin="1816,568" coordsize="10,20">
              <v:shape style="position:absolute;left:1816;top:568;width:10;height:20" coordorigin="1816,568" coordsize="10,20" path="m1816,587l1826,587,1826,568,1816,568,1816,587xe" filled="true" fillcolor="#000000" stroked="false">
                <v:path arrowok="t"/>
                <v:fill type="solid"/>
              </v:shape>
            </v:group>
            <v:group style="position:absolute;left:1816;top:587;width:10;height:20" coordorigin="1816,587" coordsize="10,20">
              <v:shape style="position:absolute;left:1816;top:587;width:10;height:20" coordorigin="1816,587" coordsize="10,20" path="m1816,606l1826,606,1826,587,1816,587,1816,606xe" filled="true" fillcolor="#000000" stroked="false">
                <v:path arrowok="t"/>
                <v:fill type="solid"/>
              </v:shape>
            </v:group>
            <v:group style="position:absolute;left:1816;top:606;width:10;height:20" coordorigin="1816,606" coordsize="10,20">
              <v:shape style="position:absolute;left:1816;top:606;width:10;height:20" coordorigin="1816,606" coordsize="10,20" path="m1816,625l1826,625,1826,606,1816,606,1816,625xe" filled="true" fillcolor="#000000" stroked="false">
                <v:path arrowok="t"/>
                <v:fill type="solid"/>
              </v:shape>
            </v:group>
            <v:group style="position:absolute;left:1816;top:625;width:10;height:20" coordorigin="1816,625" coordsize="10,20">
              <v:shape style="position:absolute;left:1816;top:625;width:10;height:20" coordorigin="1816,625" coordsize="10,20" path="m1816,644l1826,644,1826,625,1816,625,1816,644xe" filled="true" fillcolor="#000000" stroked="false">
                <v:path arrowok="t"/>
                <v:fill type="solid"/>
              </v:shape>
            </v:group>
            <v:group style="position:absolute;left:1816;top:649;width:10;height:2" coordorigin="1816,649" coordsize="10,2">
              <v:shape style="position:absolute;left:1816;top:649;width:10;height:2" coordorigin="1816,649" coordsize="10,0" path="m1816,649l1826,649e" filled="false" stroked="true" strokeweight=".47998pt" strokecolor="#000000">
                <v:path arrowok="t"/>
              </v:shape>
            </v:group>
            <v:group style="position:absolute;left:2716;top:30;width:10;height:20" coordorigin="2716,30" coordsize="10,20">
              <v:shape style="position:absolute;left:2716;top:30;width:10;height:20" coordorigin="2716,30" coordsize="10,20" path="m2716,49l2726,49,2726,30,2716,30,2716,49xe" filled="true" fillcolor="#000000" stroked="false">
                <v:path arrowok="t"/>
                <v:fill type="solid"/>
              </v:shape>
            </v:group>
            <v:group style="position:absolute;left:2716;top:49;width:10;height:20" coordorigin="2716,49" coordsize="10,20">
              <v:shape style="position:absolute;left:2716;top:49;width:10;height:20" coordorigin="2716,49" coordsize="10,20" path="m2716,68l2726,68,2726,49,2716,49,2716,68xe" filled="true" fillcolor="#000000" stroked="false">
                <v:path arrowok="t"/>
                <v:fill type="solid"/>
              </v:shape>
            </v:group>
            <v:group style="position:absolute;left:2716;top:68;width:10;height:20" coordorigin="2716,68" coordsize="10,20">
              <v:shape style="position:absolute;left:2716;top:68;width:10;height:20" coordorigin="2716,68" coordsize="10,20" path="m2716,88l2726,88,2726,68,2716,68,2716,88xe" filled="true" fillcolor="#000000" stroked="false">
                <v:path arrowok="t"/>
                <v:fill type="solid"/>
              </v:shape>
            </v:group>
            <v:group style="position:absolute;left:2716;top:88;width:10;height:20" coordorigin="2716,88" coordsize="10,20">
              <v:shape style="position:absolute;left:2716;top:88;width:10;height:20" coordorigin="2716,88" coordsize="10,20" path="m2716,107l2726,107,2726,88,2716,88,2716,107xe" filled="true" fillcolor="#000000" stroked="false">
                <v:path arrowok="t"/>
                <v:fill type="solid"/>
              </v:shape>
            </v:group>
            <v:group style="position:absolute;left:2716;top:107;width:10;height:20" coordorigin="2716,107" coordsize="10,20">
              <v:shape style="position:absolute;left:2716;top:107;width:10;height:20" coordorigin="2716,107" coordsize="10,20" path="m2716,126l2726,126,2726,107,2716,107,2716,126xe" filled="true" fillcolor="#000000" stroked="false">
                <v:path arrowok="t"/>
                <v:fill type="solid"/>
              </v:shape>
            </v:group>
            <v:group style="position:absolute;left:2716;top:126;width:10;height:20" coordorigin="2716,126" coordsize="10,20">
              <v:shape style="position:absolute;left:2716;top:126;width:10;height:20" coordorigin="2716,126" coordsize="10,20" path="m2716,145l2726,145,2726,126,2716,126,2716,145xe" filled="true" fillcolor="#000000" stroked="false">
                <v:path arrowok="t"/>
                <v:fill type="solid"/>
              </v:shape>
            </v:group>
            <v:group style="position:absolute;left:2716;top:145;width:10;height:20" coordorigin="2716,145" coordsize="10,20">
              <v:shape style="position:absolute;left:2716;top:145;width:10;height:20" coordorigin="2716,145" coordsize="10,20" path="m2716,164l2726,164,2726,145,2716,145,2716,164xe" filled="true" fillcolor="#000000" stroked="false">
                <v:path arrowok="t"/>
                <v:fill type="solid"/>
              </v:shape>
            </v:group>
            <v:group style="position:absolute;left:2716;top:164;width:10;height:20" coordorigin="2716,164" coordsize="10,20">
              <v:shape style="position:absolute;left:2716;top:164;width:10;height:20" coordorigin="2716,164" coordsize="10,20" path="m2716,184l2726,184,2726,164,2716,164,2716,184xe" filled="true" fillcolor="#000000" stroked="false">
                <v:path arrowok="t"/>
                <v:fill type="solid"/>
              </v:shape>
            </v:group>
            <v:group style="position:absolute;left:2716;top:184;width:10;height:20" coordorigin="2716,184" coordsize="10,20">
              <v:shape style="position:absolute;left:2716;top:184;width:10;height:20" coordorigin="2716,184" coordsize="10,20" path="m2716,203l2726,203,2726,184,2716,184,2716,203xe" filled="true" fillcolor="#000000" stroked="false">
                <v:path arrowok="t"/>
                <v:fill type="solid"/>
              </v:shape>
            </v:group>
            <v:group style="position:absolute;left:2716;top:203;width:10;height:20" coordorigin="2716,203" coordsize="10,20">
              <v:shape style="position:absolute;left:2716;top:203;width:10;height:20" coordorigin="2716,203" coordsize="10,20" path="m2716,222l2726,222,2726,203,2716,203,2716,222xe" filled="true" fillcolor="#000000" stroked="false">
                <v:path arrowok="t"/>
                <v:fill type="solid"/>
              </v:shape>
            </v:group>
            <v:group style="position:absolute;left:2716;top:222;width:10;height:20" coordorigin="2716,222" coordsize="10,20">
              <v:shape style="position:absolute;left:2716;top:222;width:10;height:20" coordorigin="2716,222" coordsize="10,20" path="m2716,241l2726,241,2726,222,2716,222,2716,241xe" filled="true" fillcolor="#000000" stroked="false">
                <v:path arrowok="t"/>
                <v:fill type="solid"/>
              </v:shape>
            </v:group>
            <v:group style="position:absolute;left:2716;top:241;width:10;height:20" coordorigin="2716,241" coordsize="10,20">
              <v:shape style="position:absolute;left:2716;top:241;width:10;height:20" coordorigin="2716,241" coordsize="10,20" path="m2716,260l2726,260,2726,241,2716,241,2716,260xe" filled="true" fillcolor="#000000" stroked="false">
                <v:path arrowok="t"/>
                <v:fill type="solid"/>
              </v:shape>
            </v:group>
            <v:group style="position:absolute;left:2716;top:260;width:10;height:20" coordorigin="2716,260" coordsize="10,20">
              <v:shape style="position:absolute;left:2716;top:260;width:10;height:20" coordorigin="2716,260" coordsize="10,20" path="m2716,280l2726,280,2726,260,2716,260,2716,280xe" filled="true" fillcolor="#000000" stroked="false">
                <v:path arrowok="t"/>
                <v:fill type="solid"/>
              </v:shape>
            </v:group>
            <v:group style="position:absolute;left:2716;top:280;width:10;height:20" coordorigin="2716,280" coordsize="10,20">
              <v:shape style="position:absolute;left:2716;top:280;width:10;height:20" coordorigin="2716,280" coordsize="10,20" path="m2716,299l2726,299,2726,280,2716,280,2716,299xe" filled="true" fillcolor="#000000" stroked="false">
                <v:path arrowok="t"/>
                <v:fill type="solid"/>
              </v:shape>
            </v:group>
            <v:group style="position:absolute;left:2716;top:299;width:10;height:20" coordorigin="2716,299" coordsize="10,20">
              <v:shape style="position:absolute;left:2716;top:299;width:10;height:20" coordorigin="2716,299" coordsize="10,20" path="m2716,318l2726,318,2726,299,2716,299,2716,318xe" filled="true" fillcolor="#000000" stroked="false">
                <v:path arrowok="t"/>
                <v:fill type="solid"/>
              </v:shape>
            </v:group>
            <v:group style="position:absolute;left:2716;top:318;width:10;height:20" coordorigin="2716,318" coordsize="10,20">
              <v:shape style="position:absolute;left:2716;top:318;width:10;height:20" coordorigin="2716,318" coordsize="10,20" path="m2716,337l2726,337,2726,318,2716,318,2716,337xe" filled="true" fillcolor="#000000" stroked="false">
                <v:path arrowok="t"/>
                <v:fill type="solid"/>
              </v:shape>
            </v:group>
            <v:group style="position:absolute;left:2716;top:337;width:10;height:20" coordorigin="2716,337" coordsize="10,20">
              <v:shape style="position:absolute;left:2716;top:337;width:10;height:20" coordorigin="2716,337" coordsize="10,20" path="m2716,356l2726,356,2726,337,2716,337,2716,356xe" filled="true" fillcolor="#000000" stroked="false">
                <v:path arrowok="t"/>
                <v:fill type="solid"/>
              </v:shape>
            </v:group>
            <v:group style="position:absolute;left:2716;top:356;width:10;height:20" coordorigin="2716,356" coordsize="10,20">
              <v:shape style="position:absolute;left:2716;top:356;width:10;height:20" coordorigin="2716,356" coordsize="10,20" path="m2716,376l2726,376,2726,356,2716,356,2716,376xe" filled="true" fillcolor="#000000" stroked="false">
                <v:path arrowok="t"/>
                <v:fill type="solid"/>
              </v:shape>
            </v:group>
            <v:group style="position:absolute;left:2716;top:376;width:10;height:20" coordorigin="2716,376" coordsize="10,20">
              <v:shape style="position:absolute;left:2716;top:376;width:10;height:20" coordorigin="2716,376" coordsize="10,20" path="m2716,395l2726,395,2726,376,2716,376,2716,395xe" filled="true" fillcolor="#000000" stroked="false">
                <v:path arrowok="t"/>
                <v:fill type="solid"/>
              </v:shape>
            </v:group>
            <v:group style="position:absolute;left:2716;top:395;width:10;height:20" coordorigin="2716,395" coordsize="10,20">
              <v:shape style="position:absolute;left:2716;top:395;width:10;height:20" coordorigin="2716,395" coordsize="10,20" path="m2716,414l2726,414,2726,395,2716,395,2716,414xe" filled="true" fillcolor="#000000" stroked="false">
                <v:path arrowok="t"/>
                <v:fill type="solid"/>
              </v:shape>
            </v:group>
            <v:group style="position:absolute;left:2716;top:414;width:10;height:20" coordorigin="2716,414" coordsize="10,20">
              <v:shape style="position:absolute;left:2716;top:414;width:10;height:20" coordorigin="2716,414" coordsize="10,20" path="m2716,433l2726,433,2726,414,2716,414,2716,433xe" filled="true" fillcolor="#000000" stroked="false">
                <v:path arrowok="t"/>
                <v:fill type="solid"/>
              </v:shape>
            </v:group>
            <v:group style="position:absolute;left:2716;top:433;width:10;height:20" coordorigin="2716,433" coordsize="10,20">
              <v:shape style="position:absolute;left:2716;top:433;width:10;height:20" coordorigin="2716,433" coordsize="10,20" path="m2716,452l2726,452,2726,433,2716,433,2716,452xe" filled="true" fillcolor="#000000" stroked="false">
                <v:path arrowok="t"/>
                <v:fill type="solid"/>
              </v:shape>
            </v:group>
            <v:group style="position:absolute;left:2716;top:452;width:10;height:20" coordorigin="2716,452" coordsize="10,20">
              <v:shape style="position:absolute;left:2716;top:452;width:10;height:20" coordorigin="2716,452" coordsize="10,20" path="m2716,472l2726,472,2726,452,2716,452,2716,472xe" filled="true" fillcolor="#000000" stroked="false">
                <v:path arrowok="t"/>
                <v:fill type="solid"/>
              </v:shape>
            </v:group>
            <v:group style="position:absolute;left:2716;top:472;width:10;height:20" coordorigin="2716,472" coordsize="10,20">
              <v:shape style="position:absolute;left:2716;top:472;width:10;height:20" coordorigin="2716,472" coordsize="10,20" path="m2716,491l2726,491,2726,472,2716,472,2716,491xe" filled="true" fillcolor="#000000" stroked="false">
                <v:path arrowok="t"/>
                <v:fill type="solid"/>
              </v:shape>
            </v:group>
            <v:group style="position:absolute;left:2716;top:491;width:10;height:20" coordorigin="2716,491" coordsize="10,20">
              <v:shape style="position:absolute;left:2716;top:491;width:10;height:20" coordorigin="2716,491" coordsize="10,20" path="m2716,510l2726,510,2726,491,2716,491,2716,510xe" filled="true" fillcolor="#000000" stroked="false">
                <v:path arrowok="t"/>
                <v:fill type="solid"/>
              </v:shape>
            </v:group>
            <v:group style="position:absolute;left:2716;top:510;width:10;height:20" coordorigin="2716,510" coordsize="10,20">
              <v:shape style="position:absolute;left:2716;top:510;width:10;height:20" coordorigin="2716,510" coordsize="10,20" path="m2716,529l2726,529,2726,510,2716,510,2716,529xe" filled="true" fillcolor="#000000" stroked="false">
                <v:path arrowok="t"/>
                <v:fill type="solid"/>
              </v:shape>
            </v:group>
            <v:group style="position:absolute;left:2716;top:529;width:10;height:20" coordorigin="2716,529" coordsize="10,20">
              <v:shape style="position:absolute;left:2716;top:529;width:10;height:20" coordorigin="2716,529" coordsize="10,20" path="m2716,548l2726,548,2726,529,2716,529,2716,548xe" filled="true" fillcolor="#000000" stroked="false">
                <v:path arrowok="t"/>
                <v:fill type="solid"/>
              </v:shape>
            </v:group>
            <v:group style="position:absolute;left:2716;top:548;width:10;height:20" coordorigin="2716,548" coordsize="10,20">
              <v:shape style="position:absolute;left:2716;top:548;width:10;height:20" coordorigin="2716,548" coordsize="10,20" path="m2716,568l2726,568,2726,548,2716,548,2716,568xe" filled="true" fillcolor="#000000" stroked="false">
                <v:path arrowok="t"/>
                <v:fill type="solid"/>
              </v:shape>
            </v:group>
            <v:group style="position:absolute;left:2716;top:568;width:10;height:20" coordorigin="2716,568" coordsize="10,20">
              <v:shape style="position:absolute;left:2716;top:568;width:10;height:20" coordorigin="2716,568" coordsize="10,20" path="m2716,587l2726,587,2726,568,2716,568,2716,587xe" filled="true" fillcolor="#000000" stroked="false">
                <v:path arrowok="t"/>
                <v:fill type="solid"/>
              </v:shape>
            </v:group>
            <v:group style="position:absolute;left:2716;top:587;width:10;height:20" coordorigin="2716,587" coordsize="10,20">
              <v:shape style="position:absolute;left:2716;top:587;width:10;height:20" coordorigin="2716,587" coordsize="10,20" path="m2716,606l2726,606,2726,587,2716,587,2716,606xe" filled="true" fillcolor="#000000" stroked="false">
                <v:path arrowok="t"/>
                <v:fill type="solid"/>
              </v:shape>
            </v:group>
            <v:group style="position:absolute;left:2716;top:606;width:10;height:20" coordorigin="2716,606" coordsize="10,20">
              <v:shape style="position:absolute;left:2716;top:606;width:10;height:20" coordorigin="2716,606" coordsize="10,20" path="m2716,625l2726,625,2726,606,2716,606,2716,625xe" filled="true" fillcolor="#000000" stroked="false">
                <v:path arrowok="t"/>
                <v:fill type="solid"/>
              </v:shape>
            </v:group>
            <v:group style="position:absolute;left:2716;top:625;width:10;height:20" coordorigin="2716,625" coordsize="10,20">
              <v:shape style="position:absolute;left:2716;top:625;width:10;height:20" coordorigin="2716,625" coordsize="10,20" path="m2716,644l2726,644,2726,625,2716,625,2716,644xe" filled="true" fillcolor="#000000" stroked="false">
                <v:path arrowok="t"/>
                <v:fill type="solid"/>
              </v:shape>
            </v:group>
            <v:group style="position:absolute;left:2716;top:649;width:10;height:2" coordorigin="2716,649" coordsize="10,2">
              <v:shape style="position:absolute;left:2716;top:649;width:10;height:2" coordorigin="2716,649" coordsize="10,0" path="m2716,649l2726,649e" filled="false" stroked="true" strokeweight=".47998pt" strokecolor="#000000">
                <v:path arrowok="t"/>
              </v:shape>
            </v:group>
            <v:group style="position:absolute;left:3986;top:30;width:10;height:20" coordorigin="3986,30" coordsize="10,20">
              <v:shape style="position:absolute;left:3986;top:30;width:10;height:20" coordorigin="3986,30" coordsize="10,20" path="m3986,49l3996,49,3996,30,3986,30,3986,49xe" filled="true" fillcolor="#000000" stroked="false">
                <v:path arrowok="t"/>
                <v:fill type="solid"/>
              </v:shape>
            </v:group>
            <v:group style="position:absolute;left:3986;top:49;width:10;height:20" coordorigin="3986,49" coordsize="10,20">
              <v:shape style="position:absolute;left:3986;top:49;width:10;height:20" coordorigin="3986,49" coordsize="10,20" path="m3986,68l3996,68,3996,49,3986,49,3986,68xe" filled="true" fillcolor="#000000" stroked="false">
                <v:path arrowok="t"/>
                <v:fill type="solid"/>
              </v:shape>
            </v:group>
            <v:group style="position:absolute;left:3986;top:68;width:10;height:20" coordorigin="3986,68" coordsize="10,20">
              <v:shape style="position:absolute;left:3986;top:68;width:10;height:20" coordorigin="3986,68" coordsize="10,20" path="m3986,88l3996,88,3996,68,3986,68,3986,88xe" filled="true" fillcolor="#000000" stroked="false">
                <v:path arrowok="t"/>
                <v:fill type="solid"/>
              </v:shape>
            </v:group>
            <v:group style="position:absolute;left:3986;top:88;width:10;height:20" coordorigin="3986,88" coordsize="10,20">
              <v:shape style="position:absolute;left:3986;top:88;width:10;height:20" coordorigin="3986,88" coordsize="10,20" path="m3986,107l3996,107,3996,88,3986,88,3986,107xe" filled="true" fillcolor="#000000" stroked="false">
                <v:path arrowok="t"/>
                <v:fill type="solid"/>
              </v:shape>
            </v:group>
            <v:group style="position:absolute;left:3986;top:107;width:10;height:20" coordorigin="3986,107" coordsize="10,20">
              <v:shape style="position:absolute;left:3986;top:107;width:10;height:20" coordorigin="3986,107" coordsize="10,20" path="m3986,126l3996,126,3996,107,3986,107,3986,126xe" filled="true" fillcolor="#000000" stroked="false">
                <v:path arrowok="t"/>
                <v:fill type="solid"/>
              </v:shape>
            </v:group>
            <v:group style="position:absolute;left:3986;top:126;width:10;height:20" coordorigin="3986,126" coordsize="10,20">
              <v:shape style="position:absolute;left:3986;top:126;width:10;height:20" coordorigin="3986,126" coordsize="10,20" path="m3986,145l3996,145,3996,126,3986,126,3986,145xe" filled="true" fillcolor="#000000" stroked="false">
                <v:path arrowok="t"/>
                <v:fill type="solid"/>
              </v:shape>
            </v:group>
            <v:group style="position:absolute;left:3986;top:145;width:10;height:20" coordorigin="3986,145" coordsize="10,20">
              <v:shape style="position:absolute;left:3986;top:145;width:10;height:20" coordorigin="3986,145" coordsize="10,20" path="m3986,164l3996,164,3996,145,3986,145,3986,164xe" filled="true" fillcolor="#000000" stroked="false">
                <v:path arrowok="t"/>
                <v:fill type="solid"/>
              </v:shape>
            </v:group>
            <v:group style="position:absolute;left:3986;top:164;width:10;height:20" coordorigin="3986,164" coordsize="10,20">
              <v:shape style="position:absolute;left:3986;top:164;width:10;height:20" coordorigin="3986,164" coordsize="10,20" path="m3986,184l3996,184,3996,164,3986,164,3986,184xe" filled="true" fillcolor="#000000" stroked="false">
                <v:path arrowok="t"/>
                <v:fill type="solid"/>
              </v:shape>
            </v:group>
            <v:group style="position:absolute;left:3986;top:184;width:10;height:20" coordorigin="3986,184" coordsize="10,20">
              <v:shape style="position:absolute;left:3986;top:184;width:10;height:20" coordorigin="3986,184" coordsize="10,20" path="m3986,203l3996,203,3996,184,3986,184,3986,203xe" filled="true" fillcolor="#000000" stroked="false">
                <v:path arrowok="t"/>
                <v:fill type="solid"/>
              </v:shape>
            </v:group>
            <v:group style="position:absolute;left:3986;top:203;width:10;height:20" coordorigin="3986,203" coordsize="10,20">
              <v:shape style="position:absolute;left:3986;top:203;width:10;height:20" coordorigin="3986,203" coordsize="10,20" path="m3986,222l3996,222,3996,203,3986,203,3986,222xe" filled="true" fillcolor="#000000" stroked="false">
                <v:path arrowok="t"/>
                <v:fill type="solid"/>
              </v:shape>
            </v:group>
            <v:group style="position:absolute;left:3986;top:222;width:10;height:20" coordorigin="3986,222" coordsize="10,20">
              <v:shape style="position:absolute;left:3986;top:222;width:10;height:20" coordorigin="3986,222" coordsize="10,20" path="m3986,241l3996,241,3996,222,3986,222,3986,241xe" filled="true" fillcolor="#000000" stroked="false">
                <v:path arrowok="t"/>
                <v:fill type="solid"/>
              </v:shape>
            </v:group>
            <v:group style="position:absolute;left:3986;top:241;width:10;height:20" coordorigin="3986,241" coordsize="10,20">
              <v:shape style="position:absolute;left:3986;top:241;width:10;height:20" coordorigin="3986,241" coordsize="10,20" path="m3986,260l3996,260,3996,241,3986,241,3986,260xe" filled="true" fillcolor="#000000" stroked="false">
                <v:path arrowok="t"/>
                <v:fill type="solid"/>
              </v:shape>
            </v:group>
            <v:group style="position:absolute;left:3986;top:260;width:10;height:20" coordorigin="3986,260" coordsize="10,20">
              <v:shape style="position:absolute;left:3986;top:260;width:10;height:20" coordorigin="3986,260" coordsize="10,20" path="m3986,280l3996,280,3996,260,3986,260,3986,280xe" filled="true" fillcolor="#000000" stroked="false">
                <v:path arrowok="t"/>
                <v:fill type="solid"/>
              </v:shape>
            </v:group>
            <v:group style="position:absolute;left:3986;top:280;width:10;height:20" coordorigin="3986,280" coordsize="10,20">
              <v:shape style="position:absolute;left:3986;top:280;width:10;height:20" coordorigin="3986,280" coordsize="10,20" path="m3986,299l3996,299,3996,280,3986,280,3986,299xe" filled="true" fillcolor="#000000" stroked="false">
                <v:path arrowok="t"/>
                <v:fill type="solid"/>
              </v:shape>
            </v:group>
            <v:group style="position:absolute;left:3986;top:299;width:10;height:20" coordorigin="3986,299" coordsize="10,20">
              <v:shape style="position:absolute;left:3986;top:299;width:10;height:20" coordorigin="3986,299" coordsize="10,20" path="m3986,318l3996,318,3996,299,3986,299,3986,318xe" filled="true" fillcolor="#000000" stroked="false">
                <v:path arrowok="t"/>
                <v:fill type="solid"/>
              </v:shape>
            </v:group>
            <v:group style="position:absolute;left:3986;top:318;width:10;height:20" coordorigin="3986,318" coordsize="10,20">
              <v:shape style="position:absolute;left:3986;top:318;width:10;height:20" coordorigin="3986,318" coordsize="10,20" path="m3986,337l3996,337,3996,318,3986,318,3986,337xe" filled="true" fillcolor="#000000" stroked="false">
                <v:path arrowok="t"/>
                <v:fill type="solid"/>
              </v:shape>
            </v:group>
            <v:group style="position:absolute;left:3986;top:337;width:10;height:20" coordorigin="3986,337" coordsize="10,20">
              <v:shape style="position:absolute;left:3986;top:337;width:10;height:20" coordorigin="3986,337" coordsize="10,20" path="m3986,356l3996,356,3996,337,3986,337,3986,356xe" filled="true" fillcolor="#000000" stroked="false">
                <v:path arrowok="t"/>
                <v:fill type="solid"/>
              </v:shape>
            </v:group>
            <v:group style="position:absolute;left:3986;top:356;width:10;height:20" coordorigin="3986,356" coordsize="10,20">
              <v:shape style="position:absolute;left:3986;top:356;width:10;height:20" coordorigin="3986,356" coordsize="10,20" path="m3986,376l3996,376,3996,356,3986,356,3986,376xe" filled="true" fillcolor="#000000" stroked="false">
                <v:path arrowok="t"/>
                <v:fill type="solid"/>
              </v:shape>
            </v:group>
            <v:group style="position:absolute;left:3986;top:376;width:10;height:20" coordorigin="3986,376" coordsize="10,20">
              <v:shape style="position:absolute;left:3986;top:376;width:10;height:20" coordorigin="3986,376" coordsize="10,20" path="m3986,395l3996,395,3996,376,3986,376,3986,395xe" filled="true" fillcolor="#000000" stroked="false">
                <v:path arrowok="t"/>
                <v:fill type="solid"/>
              </v:shape>
            </v:group>
            <v:group style="position:absolute;left:3986;top:395;width:10;height:20" coordorigin="3986,395" coordsize="10,20">
              <v:shape style="position:absolute;left:3986;top:395;width:10;height:20" coordorigin="3986,395" coordsize="10,20" path="m3986,414l3996,414,3996,395,3986,395,3986,414xe" filled="true" fillcolor="#000000" stroked="false">
                <v:path arrowok="t"/>
                <v:fill type="solid"/>
              </v:shape>
            </v:group>
            <v:group style="position:absolute;left:3986;top:414;width:10;height:20" coordorigin="3986,414" coordsize="10,20">
              <v:shape style="position:absolute;left:3986;top:414;width:10;height:20" coordorigin="3986,414" coordsize="10,20" path="m3986,433l3996,433,3996,414,3986,414,3986,433xe" filled="true" fillcolor="#000000" stroked="false">
                <v:path arrowok="t"/>
                <v:fill type="solid"/>
              </v:shape>
            </v:group>
            <v:group style="position:absolute;left:3986;top:433;width:10;height:20" coordorigin="3986,433" coordsize="10,20">
              <v:shape style="position:absolute;left:3986;top:433;width:10;height:20" coordorigin="3986,433" coordsize="10,20" path="m3986,452l3996,452,3996,433,3986,433,3986,452xe" filled="true" fillcolor="#000000" stroked="false">
                <v:path arrowok="t"/>
                <v:fill type="solid"/>
              </v:shape>
            </v:group>
            <v:group style="position:absolute;left:3986;top:452;width:10;height:20" coordorigin="3986,452" coordsize="10,20">
              <v:shape style="position:absolute;left:3986;top:452;width:10;height:20" coordorigin="3986,452" coordsize="10,20" path="m3986,472l3996,472,3996,452,3986,452,3986,472xe" filled="true" fillcolor="#000000" stroked="false">
                <v:path arrowok="t"/>
                <v:fill type="solid"/>
              </v:shape>
            </v:group>
            <v:group style="position:absolute;left:3986;top:472;width:10;height:20" coordorigin="3986,472" coordsize="10,20">
              <v:shape style="position:absolute;left:3986;top:472;width:10;height:20" coordorigin="3986,472" coordsize="10,20" path="m3986,491l3996,491,3996,472,3986,472,3986,491xe" filled="true" fillcolor="#000000" stroked="false">
                <v:path arrowok="t"/>
                <v:fill type="solid"/>
              </v:shape>
            </v:group>
            <v:group style="position:absolute;left:3986;top:491;width:10;height:20" coordorigin="3986,491" coordsize="10,20">
              <v:shape style="position:absolute;left:3986;top:491;width:10;height:20" coordorigin="3986,491" coordsize="10,20" path="m3986,510l3996,510,3996,491,3986,491,3986,510xe" filled="true" fillcolor="#000000" stroked="false">
                <v:path arrowok="t"/>
                <v:fill type="solid"/>
              </v:shape>
            </v:group>
            <v:group style="position:absolute;left:3986;top:510;width:10;height:20" coordorigin="3986,510" coordsize="10,20">
              <v:shape style="position:absolute;left:3986;top:510;width:10;height:20" coordorigin="3986,510" coordsize="10,20" path="m3986,529l3996,529,3996,510,3986,510,3986,529xe" filled="true" fillcolor="#000000" stroked="false">
                <v:path arrowok="t"/>
                <v:fill type="solid"/>
              </v:shape>
            </v:group>
            <v:group style="position:absolute;left:3986;top:529;width:10;height:20" coordorigin="3986,529" coordsize="10,20">
              <v:shape style="position:absolute;left:3986;top:529;width:10;height:20" coordorigin="3986,529" coordsize="10,20" path="m3986,548l3996,548,3996,529,3986,529,3986,548xe" filled="true" fillcolor="#000000" stroked="false">
                <v:path arrowok="t"/>
                <v:fill type="solid"/>
              </v:shape>
            </v:group>
            <v:group style="position:absolute;left:3986;top:548;width:10;height:20" coordorigin="3986,548" coordsize="10,20">
              <v:shape style="position:absolute;left:3986;top:548;width:10;height:20" coordorigin="3986,548" coordsize="10,20" path="m3986,568l3996,568,3996,548,3986,548,3986,568xe" filled="true" fillcolor="#000000" stroked="false">
                <v:path arrowok="t"/>
                <v:fill type="solid"/>
              </v:shape>
            </v:group>
            <v:group style="position:absolute;left:3986;top:568;width:10;height:20" coordorigin="3986,568" coordsize="10,20">
              <v:shape style="position:absolute;left:3986;top:568;width:10;height:20" coordorigin="3986,568" coordsize="10,20" path="m3986,587l3996,587,3996,568,3986,568,3986,587xe" filled="true" fillcolor="#000000" stroked="false">
                <v:path arrowok="t"/>
                <v:fill type="solid"/>
              </v:shape>
            </v:group>
            <v:group style="position:absolute;left:3986;top:587;width:10;height:20" coordorigin="3986,587" coordsize="10,20">
              <v:shape style="position:absolute;left:3986;top:587;width:10;height:20" coordorigin="3986,587" coordsize="10,20" path="m3986,606l3996,606,3996,587,3986,587,3986,606xe" filled="true" fillcolor="#000000" stroked="false">
                <v:path arrowok="t"/>
                <v:fill type="solid"/>
              </v:shape>
            </v:group>
            <v:group style="position:absolute;left:3986;top:606;width:10;height:20" coordorigin="3986,606" coordsize="10,20">
              <v:shape style="position:absolute;left:3986;top:606;width:10;height:20" coordorigin="3986,606" coordsize="10,20" path="m3986,625l3996,625,3996,606,3986,606,3986,625xe" filled="true" fillcolor="#000000" stroked="false">
                <v:path arrowok="t"/>
                <v:fill type="solid"/>
              </v:shape>
            </v:group>
            <v:group style="position:absolute;left:3986;top:625;width:10;height:20" coordorigin="3986,625" coordsize="10,20">
              <v:shape style="position:absolute;left:3986;top:625;width:10;height:20" coordorigin="3986,625" coordsize="10,20" path="m3986,644l3996,644,3996,625,3986,625,3986,644xe" filled="true" fillcolor="#000000" stroked="false">
                <v:path arrowok="t"/>
                <v:fill type="solid"/>
              </v:shape>
            </v:group>
            <v:group style="position:absolute;left:3986;top:649;width:10;height:2" coordorigin="3986,649" coordsize="10,2">
              <v:shape style="position:absolute;left:3986;top:649;width:10;height:2" coordorigin="3986,649" coordsize="10,0" path="m3986,649l3996,649e" filled="false" stroked="true" strokeweight=".47998pt" strokecolor="#000000">
                <v:path arrowok="t"/>
              </v:shape>
            </v:group>
            <v:group style="position:absolute;left:5686;top:30;width:10;height:20" coordorigin="5686,30" coordsize="10,20">
              <v:shape style="position:absolute;left:5686;top:30;width:10;height:20" coordorigin="5686,30" coordsize="10,20" path="m5686,49l5696,49,5696,30,5686,30,5686,49xe" filled="true" fillcolor="#000000" stroked="false">
                <v:path arrowok="t"/>
                <v:fill type="solid"/>
              </v:shape>
            </v:group>
            <v:group style="position:absolute;left:5686;top:49;width:10;height:20" coordorigin="5686,49" coordsize="10,20">
              <v:shape style="position:absolute;left:5686;top:49;width:10;height:20" coordorigin="5686,49" coordsize="10,20" path="m5686,68l5696,68,5696,49,5686,49,5686,68xe" filled="true" fillcolor="#000000" stroked="false">
                <v:path arrowok="t"/>
                <v:fill type="solid"/>
              </v:shape>
            </v:group>
            <v:group style="position:absolute;left:5686;top:68;width:10;height:20" coordorigin="5686,68" coordsize="10,20">
              <v:shape style="position:absolute;left:5686;top:68;width:10;height:20" coordorigin="5686,68" coordsize="10,20" path="m5686,88l5696,88,5696,68,5686,68,5686,88xe" filled="true" fillcolor="#000000" stroked="false">
                <v:path arrowok="t"/>
                <v:fill type="solid"/>
              </v:shape>
            </v:group>
            <v:group style="position:absolute;left:5686;top:88;width:10;height:20" coordorigin="5686,88" coordsize="10,20">
              <v:shape style="position:absolute;left:5686;top:88;width:10;height:20" coordorigin="5686,88" coordsize="10,20" path="m5686,107l5696,107,5696,88,5686,88,5686,107xe" filled="true" fillcolor="#000000" stroked="false">
                <v:path arrowok="t"/>
                <v:fill type="solid"/>
              </v:shape>
            </v:group>
            <v:group style="position:absolute;left:5686;top:107;width:10;height:20" coordorigin="5686,107" coordsize="10,20">
              <v:shape style="position:absolute;left:5686;top:107;width:10;height:20" coordorigin="5686,107" coordsize="10,20" path="m5686,126l5696,126,5696,107,5686,107,5686,126xe" filled="true" fillcolor="#000000" stroked="false">
                <v:path arrowok="t"/>
                <v:fill type="solid"/>
              </v:shape>
            </v:group>
            <v:group style="position:absolute;left:5686;top:126;width:10;height:20" coordorigin="5686,126" coordsize="10,20">
              <v:shape style="position:absolute;left:5686;top:126;width:10;height:20" coordorigin="5686,126" coordsize="10,20" path="m5686,145l5696,145,5696,126,5686,126,5686,145xe" filled="true" fillcolor="#000000" stroked="false">
                <v:path arrowok="t"/>
                <v:fill type="solid"/>
              </v:shape>
            </v:group>
            <v:group style="position:absolute;left:5686;top:145;width:10;height:20" coordorigin="5686,145" coordsize="10,20">
              <v:shape style="position:absolute;left:5686;top:145;width:10;height:20" coordorigin="5686,145" coordsize="10,20" path="m5686,164l5696,164,5696,145,5686,145,5686,164xe" filled="true" fillcolor="#000000" stroked="false">
                <v:path arrowok="t"/>
                <v:fill type="solid"/>
              </v:shape>
            </v:group>
            <v:group style="position:absolute;left:5686;top:164;width:10;height:20" coordorigin="5686,164" coordsize="10,20">
              <v:shape style="position:absolute;left:5686;top:164;width:10;height:20" coordorigin="5686,164" coordsize="10,20" path="m5686,184l5696,184,5696,164,5686,164,5686,184xe" filled="true" fillcolor="#000000" stroked="false">
                <v:path arrowok="t"/>
                <v:fill type="solid"/>
              </v:shape>
            </v:group>
            <v:group style="position:absolute;left:5686;top:184;width:10;height:20" coordorigin="5686,184" coordsize="10,20">
              <v:shape style="position:absolute;left:5686;top:184;width:10;height:20" coordorigin="5686,184" coordsize="10,20" path="m5686,203l5696,203,5696,184,5686,184,5686,203xe" filled="true" fillcolor="#000000" stroked="false">
                <v:path arrowok="t"/>
                <v:fill type="solid"/>
              </v:shape>
            </v:group>
            <v:group style="position:absolute;left:5686;top:203;width:10;height:20" coordorigin="5686,203" coordsize="10,20">
              <v:shape style="position:absolute;left:5686;top:203;width:10;height:20" coordorigin="5686,203" coordsize="10,20" path="m5686,222l5696,222,5696,203,5686,203,5686,222xe" filled="true" fillcolor="#000000" stroked="false">
                <v:path arrowok="t"/>
                <v:fill type="solid"/>
              </v:shape>
            </v:group>
            <v:group style="position:absolute;left:5686;top:222;width:10;height:20" coordorigin="5686,222" coordsize="10,20">
              <v:shape style="position:absolute;left:5686;top:222;width:10;height:20" coordorigin="5686,222" coordsize="10,20" path="m5686,241l5696,241,5696,222,5686,222,5686,241xe" filled="true" fillcolor="#000000" stroked="false">
                <v:path arrowok="t"/>
                <v:fill type="solid"/>
              </v:shape>
            </v:group>
            <v:group style="position:absolute;left:5686;top:241;width:10;height:20" coordorigin="5686,241" coordsize="10,20">
              <v:shape style="position:absolute;left:5686;top:241;width:10;height:20" coordorigin="5686,241" coordsize="10,20" path="m5686,260l5696,260,5696,241,5686,241,5686,260xe" filled="true" fillcolor="#000000" stroked="false">
                <v:path arrowok="t"/>
                <v:fill type="solid"/>
              </v:shape>
            </v:group>
            <v:group style="position:absolute;left:5686;top:260;width:10;height:20" coordorigin="5686,260" coordsize="10,20">
              <v:shape style="position:absolute;left:5686;top:260;width:10;height:20" coordorigin="5686,260" coordsize="10,20" path="m5686,280l5696,280,5696,260,5686,260,5686,280xe" filled="true" fillcolor="#000000" stroked="false">
                <v:path arrowok="t"/>
                <v:fill type="solid"/>
              </v:shape>
            </v:group>
            <v:group style="position:absolute;left:5686;top:280;width:10;height:20" coordorigin="5686,280" coordsize="10,20">
              <v:shape style="position:absolute;left:5686;top:280;width:10;height:20" coordorigin="5686,280" coordsize="10,20" path="m5686,299l5696,299,5696,280,5686,280,5686,299xe" filled="true" fillcolor="#000000" stroked="false">
                <v:path arrowok="t"/>
                <v:fill type="solid"/>
              </v:shape>
            </v:group>
            <v:group style="position:absolute;left:5686;top:299;width:10;height:20" coordorigin="5686,299" coordsize="10,20">
              <v:shape style="position:absolute;left:5686;top:299;width:10;height:20" coordorigin="5686,299" coordsize="10,20" path="m5686,318l5696,318,5696,299,5686,299,5686,318xe" filled="true" fillcolor="#000000" stroked="false">
                <v:path arrowok="t"/>
                <v:fill type="solid"/>
              </v:shape>
            </v:group>
            <v:group style="position:absolute;left:5686;top:318;width:10;height:20" coordorigin="5686,318" coordsize="10,20">
              <v:shape style="position:absolute;left:5686;top:318;width:10;height:20" coordorigin="5686,318" coordsize="10,20" path="m5686,337l5696,337,5696,318,5686,318,5686,337xe" filled="true" fillcolor="#000000" stroked="false">
                <v:path arrowok="t"/>
                <v:fill type="solid"/>
              </v:shape>
            </v:group>
            <v:group style="position:absolute;left:5686;top:337;width:10;height:20" coordorigin="5686,337" coordsize="10,20">
              <v:shape style="position:absolute;left:5686;top:337;width:10;height:20" coordorigin="5686,337" coordsize="10,20" path="m5686,356l5696,356,5696,337,5686,337,5686,356xe" filled="true" fillcolor="#000000" stroked="false">
                <v:path arrowok="t"/>
                <v:fill type="solid"/>
              </v:shape>
            </v:group>
            <v:group style="position:absolute;left:5686;top:356;width:10;height:20" coordorigin="5686,356" coordsize="10,20">
              <v:shape style="position:absolute;left:5686;top:356;width:10;height:20" coordorigin="5686,356" coordsize="10,20" path="m5686,376l5696,376,5696,356,5686,356,5686,376xe" filled="true" fillcolor="#000000" stroked="false">
                <v:path arrowok="t"/>
                <v:fill type="solid"/>
              </v:shape>
            </v:group>
            <v:group style="position:absolute;left:5686;top:376;width:10;height:20" coordorigin="5686,376" coordsize="10,20">
              <v:shape style="position:absolute;left:5686;top:376;width:10;height:20" coordorigin="5686,376" coordsize="10,20" path="m5686,395l5696,395,5696,376,5686,376,5686,395xe" filled="true" fillcolor="#000000" stroked="false">
                <v:path arrowok="t"/>
                <v:fill type="solid"/>
              </v:shape>
            </v:group>
            <v:group style="position:absolute;left:5686;top:395;width:10;height:20" coordorigin="5686,395" coordsize="10,20">
              <v:shape style="position:absolute;left:5686;top:395;width:10;height:20" coordorigin="5686,395" coordsize="10,20" path="m5686,414l5696,414,5696,395,5686,395,5686,414xe" filled="true" fillcolor="#000000" stroked="false">
                <v:path arrowok="t"/>
                <v:fill type="solid"/>
              </v:shape>
            </v:group>
            <v:group style="position:absolute;left:5686;top:414;width:10;height:20" coordorigin="5686,414" coordsize="10,20">
              <v:shape style="position:absolute;left:5686;top:414;width:10;height:20" coordorigin="5686,414" coordsize="10,20" path="m5686,433l5696,433,5696,414,5686,414,5686,433xe" filled="true" fillcolor="#000000" stroked="false">
                <v:path arrowok="t"/>
                <v:fill type="solid"/>
              </v:shape>
            </v:group>
            <v:group style="position:absolute;left:5686;top:433;width:10;height:20" coordorigin="5686,433" coordsize="10,20">
              <v:shape style="position:absolute;left:5686;top:433;width:10;height:20" coordorigin="5686,433" coordsize="10,20" path="m5686,452l5696,452,5696,433,5686,433,5686,452xe" filled="true" fillcolor="#000000" stroked="false">
                <v:path arrowok="t"/>
                <v:fill type="solid"/>
              </v:shape>
            </v:group>
            <v:group style="position:absolute;left:5686;top:452;width:10;height:20" coordorigin="5686,452" coordsize="10,20">
              <v:shape style="position:absolute;left:5686;top:452;width:10;height:20" coordorigin="5686,452" coordsize="10,20" path="m5686,472l5696,472,5696,452,5686,452,5686,472xe" filled="true" fillcolor="#000000" stroked="false">
                <v:path arrowok="t"/>
                <v:fill type="solid"/>
              </v:shape>
            </v:group>
            <v:group style="position:absolute;left:5686;top:472;width:10;height:20" coordorigin="5686,472" coordsize="10,20">
              <v:shape style="position:absolute;left:5686;top:472;width:10;height:20" coordorigin="5686,472" coordsize="10,20" path="m5686,491l5696,491,5696,472,5686,472,5686,491xe" filled="true" fillcolor="#000000" stroked="false">
                <v:path arrowok="t"/>
                <v:fill type="solid"/>
              </v:shape>
            </v:group>
            <v:group style="position:absolute;left:5686;top:491;width:10;height:20" coordorigin="5686,491" coordsize="10,20">
              <v:shape style="position:absolute;left:5686;top:491;width:10;height:20" coordorigin="5686,491" coordsize="10,20" path="m5686,510l5696,510,5696,491,5686,491,5686,510xe" filled="true" fillcolor="#000000" stroked="false">
                <v:path arrowok="t"/>
                <v:fill type="solid"/>
              </v:shape>
            </v:group>
            <v:group style="position:absolute;left:5686;top:510;width:10;height:20" coordorigin="5686,510" coordsize="10,20">
              <v:shape style="position:absolute;left:5686;top:510;width:10;height:20" coordorigin="5686,510" coordsize="10,20" path="m5686,529l5696,529,5696,510,5686,510,5686,529xe" filled="true" fillcolor="#000000" stroked="false">
                <v:path arrowok="t"/>
                <v:fill type="solid"/>
              </v:shape>
            </v:group>
            <v:group style="position:absolute;left:5686;top:529;width:10;height:20" coordorigin="5686,529" coordsize="10,20">
              <v:shape style="position:absolute;left:5686;top:529;width:10;height:20" coordorigin="5686,529" coordsize="10,20" path="m5686,548l5696,548,5696,529,5686,529,5686,548xe" filled="true" fillcolor="#000000" stroked="false">
                <v:path arrowok="t"/>
                <v:fill type="solid"/>
              </v:shape>
            </v:group>
            <v:group style="position:absolute;left:5686;top:548;width:10;height:20" coordorigin="5686,548" coordsize="10,20">
              <v:shape style="position:absolute;left:5686;top:548;width:10;height:20" coordorigin="5686,548" coordsize="10,20" path="m5686,568l5696,568,5696,548,5686,548,5686,568xe" filled="true" fillcolor="#000000" stroked="false">
                <v:path arrowok="t"/>
                <v:fill type="solid"/>
              </v:shape>
            </v:group>
            <v:group style="position:absolute;left:5686;top:568;width:10;height:20" coordorigin="5686,568" coordsize="10,20">
              <v:shape style="position:absolute;left:5686;top:568;width:10;height:20" coordorigin="5686,568" coordsize="10,20" path="m5686,587l5696,587,5696,568,5686,568,5686,587xe" filled="true" fillcolor="#000000" stroked="false">
                <v:path arrowok="t"/>
                <v:fill type="solid"/>
              </v:shape>
            </v:group>
            <v:group style="position:absolute;left:5686;top:587;width:10;height:20" coordorigin="5686,587" coordsize="10,20">
              <v:shape style="position:absolute;left:5686;top:587;width:10;height:20" coordorigin="5686,587" coordsize="10,20" path="m5686,606l5696,606,5696,587,5686,587,5686,606xe" filled="true" fillcolor="#000000" stroked="false">
                <v:path arrowok="t"/>
                <v:fill type="solid"/>
              </v:shape>
            </v:group>
            <v:group style="position:absolute;left:5686;top:606;width:10;height:20" coordorigin="5686,606" coordsize="10,20">
              <v:shape style="position:absolute;left:5686;top:606;width:10;height:20" coordorigin="5686,606" coordsize="10,20" path="m5686,625l5696,625,5696,606,5686,606,5686,625xe" filled="true" fillcolor="#000000" stroked="false">
                <v:path arrowok="t"/>
                <v:fill type="solid"/>
              </v:shape>
            </v:group>
            <v:group style="position:absolute;left:5686;top:625;width:10;height:20" coordorigin="5686,625" coordsize="10,20">
              <v:shape style="position:absolute;left:5686;top:625;width:10;height:20" coordorigin="5686,625" coordsize="10,20" path="m5686,644l5696,644,5696,625,5686,625,5686,644xe" filled="true" fillcolor="#000000" stroked="false">
                <v:path arrowok="t"/>
                <v:fill type="solid"/>
              </v:shape>
            </v:group>
            <v:group style="position:absolute;left:5686;top:649;width:10;height:2" coordorigin="5686,649" coordsize="10,2">
              <v:shape style="position:absolute;left:5686;top:649;width:10;height:2" coordorigin="5686,649" coordsize="10,0" path="m5686,649l5696,649e" filled="false" stroked="true" strokeweight=".47998pt" strokecolor="#000000">
                <v:path arrowok="t"/>
              </v:shape>
            </v:group>
            <v:group style="position:absolute;left:6962;top:30;width:10;height:20" coordorigin="6962,30" coordsize="10,20">
              <v:shape style="position:absolute;left:6962;top:30;width:10;height:20" coordorigin="6962,30" coordsize="10,20" path="m6962,49l6972,49,6972,30,6962,30,6962,49xe" filled="true" fillcolor="#000000" stroked="false">
                <v:path arrowok="t"/>
                <v:fill type="solid"/>
              </v:shape>
            </v:group>
            <v:group style="position:absolute;left:6962;top:49;width:10;height:20" coordorigin="6962,49" coordsize="10,20">
              <v:shape style="position:absolute;left:6962;top:49;width:10;height:20" coordorigin="6962,49" coordsize="10,20" path="m6962,68l6972,68,6972,49,6962,49,6962,68xe" filled="true" fillcolor="#000000" stroked="false">
                <v:path arrowok="t"/>
                <v:fill type="solid"/>
              </v:shape>
            </v:group>
            <v:group style="position:absolute;left:6962;top:68;width:10;height:20" coordorigin="6962,68" coordsize="10,20">
              <v:shape style="position:absolute;left:6962;top:68;width:10;height:20" coordorigin="6962,68" coordsize="10,20" path="m6962,88l6972,88,6972,68,6962,68,6962,88xe" filled="true" fillcolor="#000000" stroked="false">
                <v:path arrowok="t"/>
                <v:fill type="solid"/>
              </v:shape>
            </v:group>
            <v:group style="position:absolute;left:6962;top:88;width:10;height:20" coordorigin="6962,88" coordsize="10,20">
              <v:shape style="position:absolute;left:6962;top:88;width:10;height:20" coordorigin="6962,88" coordsize="10,20" path="m6962,107l6972,107,6972,88,6962,88,6962,107xe" filled="true" fillcolor="#000000" stroked="false">
                <v:path arrowok="t"/>
                <v:fill type="solid"/>
              </v:shape>
            </v:group>
            <v:group style="position:absolute;left:6962;top:107;width:10;height:20" coordorigin="6962,107" coordsize="10,20">
              <v:shape style="position:absolute;left:6962;top:107;width:10;height:20" coordorigin="6962,107" coordsize="10,20" path="m6962,126l6972,126,6972,107,6962,107,6962,126xe" filled="true" fillcolor="#000000" stroked="false">
                <v:path arrowok="t"/>
                <v:fill type="solid"/>
              </v:shape>
            </v:group>
            <v:group style="position:absolute;left:6962;top:126;width:10;height:20" coordorigin="6962,126" coordsize="10,20">
              <v:shape style="position:absolute;left:6962;top:126;width:10;height:20" coordorigin="6962,126" coordsize="10,20" path="m6962,145l6972,145,6972,126,6962,126,6962,145xe" filled="true" fillcolor="#000000" stroked="false">
                <v:path arrowok="t"/>
                <v:fill type="solid"/>
              </v:shape>
            </v:group>
            <v:group style="position:absolute;left:6962;top:145;width:10;height:20" coordorigin="6962,145" coordsize="10,20">
              <v:shape style="position:absolute;left:6962;top:145;width:10;height:20" coordorigin="6962,145" coordsize="10,20" path="m6962,164l6972,164,6972,145,6962,145,6962,164xe" filled="true" fillcolor="#000000" stroked="false">
                <v:path arrowok="t"/>
                <v:fill type="solid"/>
              </v:shape>
            </v:group>
            <v:group style="position:absolute;left:6962;top:164;width:10;height:20" coordorigin="6962,164" coordsize="10,20">
              <v:shape style="position:absolute;left:6962;top:164;width:10;height:20" coordorigin="6962,164" coordsize="10,20" path="m6962,184l6972,184,6972,164,6962,164,6962,184xe" filled="true" fillcolor="#000000" stroked="false">
                <v:path arrowok="t"/>
                <v:fill type="solid"/>
              </v:shape>
            </v:group>
            <v:group style="position:absolute;left:6962;top:184;width:10;height:20" coordorigin="6962,184" coordsize="10,20">
              <v:shape style="position:absolute;left:6962;top:184;width:10;height:20" coordorigin="6962,184" coordsize="10,20" path="m6962,203l6972,203,6972,184,6962,184,6962,203xe" filled="true" fillcolor="#000000" stroked="false">
                <v:path arrowok="t"/>
                <v:fill type="solid"/>
              </v:shape>
            </v:group>
            <v:group style="position:absolute;left:6962;top:203;width:10;height:20" coordorigin="6962,203" coordsize="10,20">
              <v:shape style="position:absolute;left:6962;top:203;width:10;height:20" coordorigin="6962,203" coordsize="10,20" path="m6962,222l6972,222,6972,203,6962,203,6962,222xe" filled="true" fillcolor="#000000" stroked="false">
                <v:path arrowok="t"/>
                <v:fill type="solid"/>
              </v:shape>
            </v:group>
            <v:group style="position:absolute;left:6962;top:222;width:10;height:20" coordorigin="6962,222" coordsize="10,20">
              <v:shape style="position:absolute;left:6962;top:222;width:10;height:20" coordorigin="6962,222" coordsize="10,20" path="m6962,241l6972,241,6972,222,6962,222,6962,241xe" filled="true" fillcolor="#000000" stroked="false">
                <v:path arrowok="t"/>
                <v:fill type="solid"/>
              </v:shape>
            </v:group>
            <v:group style="position:absolute;left:6962;top:241;width:10;height:20" coordorigin="6962,241" coordsize="10,20">
              <v:shape style="position:absolute;left:6962;top:241;width:10;height:20" coordorigin="6962,241" coordsize="10,20" path="m6962,260l6972,260,6972,241,6962,241,6962,260xe" filled="true" fillcolor="#000000" stroked="false">
                <v:path arrowok="t"/>
                <v:fill type="solid"/>
              </v:shape>
            </v:group>
            <v:group style="position:absolute;left:6962;top:260;width:10;height:20" coordorigin="6962,260" coordsize="10,20">
              <v:shape style="position:absolute;left:6962;top:260;width:10;height:20" coordorigin="6962,260" coordsize="10,20" path="m6962,280l6972,280,6972,260,6962,260,6962,280xe" filled="true" fillcolor="#000000" stroked="false">
                <v:path arrowok="t"/>
                <v:fill type="solid"/>
              </v:shape>
            </v:group>
            <v:group style="position:absolute;left:6962;top:280;width:10;height:20" coordorigin="6962,280" coordsize="10,20">
              <v:shape style="position:absolute;left:6962;top:280;width:10;height:20" coordorigin="6962,280" coordsize="10,20" path="m6962,299l6972,299,6972,280,6962,280,6962,299xe" filled="true" fillcolor="#000000" stroked="false">
                <v:path arrowok="t"/>
                <v:fill type="solid"/>
              </v:shape>
            </v:group>
            <v:group style="position:absolute;left:6962;top:299;width:10;height:20" coordorigin="6962,299" coordsize="10,20">
              <v:shape style="position:absolute;left:6962;top:299;width:10;height:20" coordorigin="6962,299" coordsize="10,20" path="m6962,318l6972,318,6972,299,6962,299,6962,318xe" filled="true" fillcolor="#000000" stroked="false">
                <v:path arrowok="t"/>
                <v:fill type="solid"/>
              </v:shape>
            </v:group>
            <v:group style="position:absolute;left:6962;top:318;width:10;height:20" coordorigin="6962,318" coordsize="10,20">
              <v:shape style="position:absolute;left:6962;top:318;width:10;height:20" coordorigin="6962,318" coordsize="10,20" path="m6962,337l6972,337,6972,318,6962,318,6962,337xe" filled="true" fillcolor="#000000" stroked="false">
                <v:path arrowok="t"/>
                <v:fill type="solid"/>
              </v:shape>
            </v:group>
            <v:group style="position:absolute;left:6962;top:337;width:10;height:20" coordorigin="6962,337" coordsize="10,20">
              <v:shape style="position:absolute;left:6962;top:337;width:10;height:20" coordorigin="6962,337" coordsize="10,20" path="m6962,356l6972,356,6972,337,6962,337,6962,356xe" filled="true" fillcolor="#000000" stroked="false">
                <v:path arrowok="t"/>
                <v:fill type="solid"/>
              </v:shape>
            </v:group>
            <v:group style="position:absolute;left:6962;top:356;width:10;height:20" coordorigin="6962,356" coordsize="10,20">
              <v:shape style="position:absolute;left:6962;top:356;width:10;height:20" coordorigin="6962,356" coordsize="10,20" path="m6962,376l6972,376,6972,356,6962,356,6962,376xe" filled="true" fillcolor="#000000" stroked="false">
                <v:path arrowok="t"/>
                <v:fill type="solid"/>
              </v:shape>
            </v:group>
            <v:group style="position:absolute;left:6962;top:376;width:10;height:20" coordorigin="6962,376" coordsize="10,20">
              <v:shape style="position:absolute;left:6962;top:376;width:10;height:20" coordorigin="6962,376" coordsize="10,20" path="m6962,395l6972,395,6972,376,6962,376,6962,395xe" filled="true" fillcolor="#000000" stroked="false">
                <v:path arrowok="t"/>
                <v:fill type="solid"/>
              </v:shape>
            </v:group>
            <v:group style="position:absolute;left:6962;top:395;width:10;height:20" coordorigin="6962,395" coordsize="10,20">
              <v:shape style="position:absolute;left:6962;top:395;width:10;height:20" coordorigin="6962,395" coordsize="10,20" path="m6962,414l6972,414,6972,395,6962,395,6962,414xe" filled="true" fillcolor="#000000" stroked="false">
                <v:path arrowok="t"/>
                <v:fill type="solid"/>
              </v:shape>
            </v:group>
            <v:group style="position:absolute;left:6962;top:414;width:10;height:20" coordorigin="6962,414" coordsize="10,20">
              <v:shape style="position:absolute;left:6962;top:414;width:10;height:20" coordorigin="6962,414" coordsize="10,20" path="m6962,433l6972,433,6972,414,6962,414,6962,433xe" filled="true" fillcolor="#000000" stroked="false">
                <v:path arrowok="t"/>
                <v:fill type="solid"/>
              </v:shape>
            </v:group>
            <v:group style="position:absolute;left:6962;top:433;width:10;height:20" coordorigin="6962,433" coordsize="10,20">
              <v:shape style="position:absolute;left:6962;top:433;width:10;height:20" coordorigin="6962,433" coordsize="10,20" path="m6962,452l6972,452,6972,433,6962,433,6962,452xe" filled="true" fillcolor="#000000" stroked="false">
                <v:path arrowok="t"/>
                <v:fill type="solid"/>
              </v:shape>
            </v:group>
            <v:group style="position:absolute;left:6962;top:452;width:10;height:20" coordorigin="6962,452" coordsize="10,20">
              <v:shape style="position:absolute;left:6962;top:452;width:10;height:20" coordorigin="6962,452" coordsize="10,20" path="m6962,472l6972,472,6972,452,6962,452,6962,472xe" filled="true" fillcolor="#000000" stroked="false">
                <v:path arrowok="t"/>
                <v:fill type="solid"/>
              </v:shape>
            </v:group>
            <v:group style="position:absolute;left:6962;top:472;width:10;height:20" coordorigin="6962,472" coordsize="10,20">
              <v:shape style="position:absolute;left:6962;top:472;width:10;height:20" coordorigin="6962,472" coordsize="10,20" path="m6962,491l6972,491,6972,472,6962,472,6962,491xe" filled="true" fillcolor="#000000" stroked="false">
                <v:path arrowok="t"/>
                <v:fill type="solid"/>
              </v:shape>
            </v:group>
            <v:group style="position:absolute;left:6962;top:491;width:10;height:20" coordorigin="6962,491" coordsize="10,20">
              <v:shape style="position:absolute;left:6962;top:491;width:10;height:20" coordorigin="6962,491" coordsize="10,20" path="m6962,510l6972,510,6972,491,6962,491,6962,510xe" filled="true" fillcolor="#000000" stroked="false">
                <v:path arrowok="t"/>
                <v:fill type="solid"/>
              </v:shape>
            </v:group>
            <v:group style="position:absolute;left:6962;top:510;width:10;height:20" coordorigin="6962,510" coordsize="10,20">
              <v:shape style="position:absolute;left:6962;top:510;width:10;height:20" coordorigin="6962,510" coordsize="10,20" path="m6962,529l6972,529,6972,510,6962,510,6962,529xe" filled="true" fillcolor="#000000" stroked="false">
                <v:path arrowok="t"/>
                <v:fill type="solid"/>
              </v:shape>
            </v:group>
            <v:group style="position:absolute;left:6962;top:529;width:10;height:20" coordorigin="6962,529" coordsize="10,20">
              <v:shape style="position:absolute;left:6962;top:529;width:10;height:20" coordorigin="6962,529" coordsize="10,20" path="m6962,548l6972,548,6972,529,6962,529,6962,548xe" filled="true" fillcolor="#000000" stroked="false">
                <v:path arrowok="t"/>
                <v:fill type="solid"/>
              </v:shape>
            </v:group>
            <v:group style="position:absolute;left:6962;top:548;width:10;height:20" coordorigin="6962,548" coordsize="10,20">
              <v:shape style="position:absolute;left:6962;top:548;width:10;height:20" coordorigin="6962,548" coordsize="10,20" path="m6962,568l6972,568,6972,548,6962,548,6962,568xe" filled="true" fillcolor="#000000" stroked="false">
                <v:path arrowok="t"/>
                <v:fill type="solid"/>
              </v:shape>
            </v:group>
            <v:group style="position:absolute;left:6962;top:568;width:10;height:20" coordorigin="6962,568" coordsize="10,20">
              <v:shape style="position:absolute;left:6962;top:568;width:10;height:20" coordorigin="6962,568" coordsize="10,20" path="m6962,587l6972,587,6972,568,6962,568,6962,587xe" filled="true" fillcolor="#000000" stroked="false">
                <v:path arrowok="t"/>
                <v:fill type="solid"/>
              </v:shape>
            </v:group>
            <v:group style="position:absolute;left:6962;top:587;width:10;height:20" coordorigin="6962,587" coordsize="10,20">
              <v:shape style="position:absolute;left:6962;top:587;width:10;height:20" coordorigin="6962,587" coordsize="10,20" path="m6962,606l6972,606,6972,587,6962,587,6962,606xe" filled="true" fillcolor="#000000" stroked="false">
                <v:path arrowok="t"/>
                <v:fill type="solid"/>
              </v:shape>
            </v:group>
            <v:group style="position:absolute;left:6962;top:606;width:10;height:20" coordorigin="6962,606" coordsize="10,20">
              <v:shape style="position:absolute;left:6962;top:606;width:10;height:20" coordorigin="6962,606" coordsize="10,20" path="m6962,625l6972,625,6972,606,6962,606,6962,625xe" filled="true" fillcolor="#000000" stroked="false">
                <v:path arrowok="t"/>
                <v:fill type="solid"/>
              </v:shape>
            </v:group>
            <v:group style="position:absolute;left:6962;top:625;width:10;height:20" coordorigin="6962,625" coordsize="10,20">
              <v:shape style="position:absolute;left:6962;top:625;width:10;height:20" coordorigin="6962,625" coordsize="10,20" path="m6962,644l6972,644,6972,625,6962,625,6962,644xe" filled="true" fillcolor="#000000" stroked="false">
                <v:path arrowok="t"/>
                <v:fill type="solid"/>
              </v:shape>
            </v:group>
            <v:group style="position:absolute;left:6962;top:649;width:10;height:2" coordorigin="6962,649" coordsize="10,2">
              <v:shape style="position:absolute;left:6962;top:649;width:10;height:2" coordorigin="6962,649" coordsize="10,0" path="m6962,649l6972,649e" filled="false" stroked="true" strokeweight=".47998pt" strokecolor="#000000">
                <v:path arrowok="t"/>
              </v:shape>
            </v:group>
            <v:group style="position:absolute;left:8042;top:30;width:10;height:20" coordorigin="8042,30" coordsize="10,20">
              <v:shape style="position:absolute;left:8042;top:30;width:10;height:20" coordorigin="8042,30" coordsize="10,20" path="m8042,49l8052,49,8052,30,8042,30,8042,49xe" filled="true" fillcolor="#000000" stroked="false">
                <v:path arrowok="t"/>
                <v:fill type="solid"/>
              </v:shape>
            </v:group>
            <v:group style="position:absolute;left:8042;top:49;width:10;height:20" coordorigin="8042,49" coordsize="10,20">
              <v:shape style="position:absolute;left:8042;top:49;width:10;height:20" coordorigin="8042,49" coordsize="10,20" path="m8042,68l8052,68,8052,49,8042,49,8042,68xe" filled="true" fillcolor="#000000" stroked="false">
                <v:path arrowok="t"/>
                <v:fill type="solid"/>
              </v:shape>
            </v:group>
            <v:group style="position:absolute;left:8042;top:68;width:10;height:20" coordorigin="8042,68" coordsize="10,20">
              <v:shape style="position:absolute;left:8042;top:68;width:10;height:20" coordorigin="8042,68" coordsize="10,20" path="m8042,88l8052,88,8052,68,8042,68,8042,88xe" filled="true" fillcolor="#000000" stroked="false">
                <v:path arrowok="t"/>
                <v:fill type="solid"/>
              </v:shape>
            </v:group>
            <v:group style="position:absolute;left:8042;top:88;width:10;height:20" coordorigin="8042,88" coordsize="10,20">
              <v:shape style="position:absolute;left:8042;top:88;width:10;height:20" coordorigin="8042,88" coordsize="10,20" path="m8042,107l8052,107,8052,88,8042,88,8042,107xe" filled="true" fillcolor="#000000" stroked="false">
                <v:path arrowok="t"/>
                <v:fill type="solid"/>
              </v:shape>
            </v:group>
            <v:group style="position:absolute;left:8042;top:107;width:10;height:20" coordorigin="8042,107" coordsize="10,20">
              <v:shape style="position:absolute;left:8042;top:107;width:10;height:20" coordorigin="8042,107" coordsize="10,20" path="m8042,126l8052,126,8052,107,8042,107,8042,126xe" filled="true" fillcolor="#000000" stroked="false">
                <v:path arrowok="t"/>
                <v:fill type="solid"/>
              </v:shape>
            </v:group>
            <v:group style="position:absolute;left:8042;top:126;width:10;height:20" coordorigin="8042,126" coordsize="10,20">
              <v:shape style="position:absolute;left:8042;top:126;width:10;height:20" coordorigin="8042,126" coordsize="10,20" path="m8042,145l8052,145,8052,126,8042,126,8042,145xe" filled="true" fillcolor="#000000" stroked="false">
                <v:path arrowok="t"/>
                <v:fill type="solid"/>
              </v:shape>
            </v:group>
            <v:group style="position:absolute;left:8042;top:145;width:10;height:20" coordorigin="8042,145" coordsize="10,20">
              <v:shape style="position:absolute;left:8042;top:145;width:10;height:20" coordorigin="8042,145" coordsize="10,20" path="m8042,164l8052,164,8052,145,8042,145,8042,164xe" filled="true" fillcolor="#000000" stroked="false">
                <v:path arrowok="t"/>
                <v:fill type="solid"/>
              </v:shape>
            </v:group>
            <v:group style="position:absolute;left:8042;top:164;width:10;height:20" coordorigin="8042,164" coordsize="10,20">
              <v:shape style="position:absolute;left:8042;top:164;width:10;height:20" coordorigin="8042,164" coordsize="10,20" path="m8042,184l8052,184,8052,164,8042,164,8042,184xe" filled="true" fillcolor="#000000" stroked="false">
                <v:path arrowok="t"/>
                <v:fill type="solid"/>
              </v:shape>
            </v:group>
            <v:group style="position:absolute;left:8042;top:184;width:10;height:20" coordorigin="8042,184" coordsize="10,20">
              <v:shape style="position:absolute;left:8042;top:184;width:10;height:20" coordorigin="8042,184" coordsize="10,20" path="m8042,203l8052,203,8052,184,8042,184,8042,203xe" filled="true" fillcolor="#000000" stroked="false">
                <v:path arrowok="t"/>
                <v:fill type="solid"/>
              </v:shape>
            </v:group>
            <v:group style="position:absolute;left:8042;top:203;width:10;height:20" coordorigin="8042,203" coordsize="10,20">
              <v:shape style="position:absolute;left:8042;top:203;width:10;height:20" coordorigin="8042,203" coordsize="10,20" path="m8042,222l8052,222,8052,203,8042,203,8042,222xe" filled="true" fillcolor="#000000" stroked="false">
                <v:path arrowok="t"/>
                <v:fill type="solid"/>
              </v:shape>
            </v:group>
            <v:group style="position:absolute;left:8042;top:222;width:10;height:20" coordorigin="8042,222" coordsize="10,20">
              <v:shape style="position:absolute;left:8042;top:222;width:10;height:20" coordorigin="8042,222" coordsize="10,20" path="m8042,241l8052,241,8052,222,8042,222,8042,241xe" filled="true" fillcolor="#000000" stroked="false">
                <v:path arrowok="t"/>
                <v:fill type="solid"/>
              </v:shape>
            </v:group>
            <v:group style="position:absolute;left:8042;top:241;width:10;height:20" coordorigin="8042,241" coordsize="10,20">
              <v:shape style="position:absolute;left:8042;top:241;width:10;height:20" coordorigin="8042,241" coordsize="10,20" path="m8042,260l8052,260,8052,241,8042,241,8042,260xe" filled="true" fillcolor="#000000" stroked="false">
                <v:path arrowok="t"/>
                <v:fill type="solid"/>
              </v:shape>
            </v:group>
            <v:group style="position:absolute;left:8042;top:260;width:10;height:20" coordorigin="8042,260" coordsize="10,20">
              <v:shape style="position:absolute;left:8042;top:260;width:10;height:20" coordorigin="8042,260" coordsize="10,20" path="m8042,280l8052,280,8052,260,8042,260,8042,280xe" filled="true" fillcolor="#000000" stroked="false">
                <v:path arrowok="t"/>
                <v:fill type="solid"/>
              </v:shape>
            </v:group>
            <v:group style="position:absolute;left:8042;top:280;width:10;height:20" coordorigin="8042,280" coordsize="10,20">
              <v:shape style="position:absolute;left:8042;top:280;width:10;height:20" coordorigin="8042,280" coordsize="10,20" path="m8042,299l8052,299,8052,280,8042,280,8042,299xe" filled="true" fillcolor="#000000" stroked="false">
                <v:path arrowok="t"/>
                <v:fill type="solid"/>
              </v:shape>
            </v:group>
            <v:group style="position:absolute;left:8042;top:299;width:10;height:20" coordorigin="8042,299" coordsize="10,20">
              <v:shape style="position:absolute;left:8042;top:299;width:10;height:20" coordorigin="8042,299" coordsize="10,20" path="m8042,318l8052,318,8052,299,8042,299,8042,318xe" filled="true" fillcolor="#000000" stroked="false">
                <v:path arrowok="t"/>
                <v:fill type="solid"/>
              </v:shape>
            </v:group>
            <v:group style="position:absolute;left:8042;top:318;width:10;height:20" coordorigin="8042,318" coordsize="10,20">
              <v:shape style="position:absolute;left:8042;top:318;width:10;height:20" coordorigin="8042,318" coordsize="10,20" path="m8042,337l8052,337,8052,318,8042,318,8042,337xe" filled="true" fillcolor="#000000" stroked="false">
                <v:path arrowok="t"/>
                <v:fill type="solid"/>
              </v:shape>
            </v:group>
            <v:group style="position:absolute;left:8042;top:337;width:10;height:20" coordorigin="8042,337" coordsize="10,20">
              <v:shape style="position:absolute;left:8042;top:337;width:10;height:20" coordorigin="8042,337" coordsize="10,20" path="m8042,356l8052,356,8052,337,8042,337,8042,356xe" filled="true" fillcolor="#000000" stroked="false">
                <v:path arrowok="t"/>
                <v:fill type="solid"/>
              </v:shape>
            </v:group>
            <v:group style="position:absolute;left:8042;top:356;width:10;height:20" coordorigin="8042,356" coordsize="10,20">
              <v:shape style="position:absolute;left:8042;top:356;width:10;height:20" coordorigin="8042,356" coordsize="10,20" path="m8042,376l8052,376,8052,356,8042,356,8042,376xe" filled="true" fillcolor="#000000" stroked="false">
                <v:path arrowok="t"/>
                <v:fill type="solid"/>
              </v:shape>
            </v:group>
            <v:group style="position:absolute;left:8042;top:376;width:10;height:20" coordorigin="8042,376" coordsize="10,20">
              <v:shape style="position:absolute;left:8042;top:376;width:10;height:20" coordorigin="8042,376" coordsize="10,20" path="m8042,395l8052,395,8052,376,8042,376,8042,395xe" filled="true" fillcolor="#000000" stroked="false">
                <v:path arrowok="t"/>
                <v:fill type="solid"/>
              </v:shape>
            </v:group>
            <v:group style="position:absolute;left:8042;top:395;width:10;height:20" coordorigin="8042,395" coordsize="10,20">
              <v:shape style="position:absolute;left:8042;top:395;width:10;height:20" coordorigin="8042,395" coordsize="10,20" path="m8042,414l8052,414,8052,395,8042,395,8042,414xe" filled="true" fillcolor="#000000" stroked="false">
                <v:path arrowok="t"/>
                <v:fill type="solid"/>
              </v:shape>
            </v:group>
            <v:group style="position:absolute;left:8042;top:414;width:10;height:20" coordorigin="8042,414" coordsize="10,20">
              <v:shape style="position:absolute;left:8042;top:414;width:10;height:20" coordorigin="8042,414" coordsize="10,20" path="m8042,433l8052,433,8052,414,8042,414,8042,433xe" filled="true" fillcolor="#000000" stroked="false">
                <v:path arrowok="t"/>
                <v:fill type="solid"/>
              </v:shape>
            </v:group>
            <v:group style="position:absolute;left:8042;top:433;width:10;height:20" coordorigin="8042,433" coordsize="10,20">
              <v:shape style="position:absolute;left:8042;top:433;width:10;height:20" coordorigin="8042,433" coordsize="10,20" path="m8042,452l8052,452,8052,433,8042,433,8042,452xe" filled="true" fillcolor="#000000" stroked="false">
                <v:path arrowok="t"/>
                <v:fill type="solid"/>
              </v:shape>
            </v:group>
            <v:group style="position:absolute;left:8042;top:452;width:10;height:20" coordorigin="8042,452" coordsize="10,20">
              <v:shape style="position:absolute;left:8042;top:452;width:10;height:20" coordorigin="8042,452" coordsize="10,20" path="m8042,472l8052,472,8052,452,8042,452,8042,472xe" filled="true" fillcolor="#000000" stroked="false">
                <v:path arrowok="t"/>
                <v:fill type="solid"/>
              </v:shape>
            </v:group>
            <v:group style="position:absolute;left:8042;top:472;width:10;height:20" coordorigin="8042,472" coordsize="10,20">
              <v:shape style="position:absolute;left:8042;top:472;width:10;height:20" coordorigin="8042,472" coordsize="10,20" path="m8042,491l8052,491,8052,472,8042,472,8042,491xe" filled="true" fillcolor="#000000" stroked="false">
                <v:path arrowok="t"/>
                <v:fill type="solid"/>
              </v:shape>
            </v:group>
            <v:group style="position:absolute;left:8042;top:491;width:10;height:20" coordorigin="8042,491" coordsize="10,20">
              <v:shape style="position:absolute;left:8042;top:491;width:10;height:20" coordorigin="8042,491" coordsize="10,20" path="m8042,510l8052,510,8052,491,8042,491,8042,510xe" filled="true" fillcolor="#000000" stroked="false">
                <v:path arrowok="t"/>
                <v:fill type="solid"/>
              </v:shape>
            </v:group>
            <v:group style="position:absolute;left:8042;top:510;width:10;height:20" coordorigin="8042,510" coordsize="10,20">
              <v:shape style="position:absolute;left:8042;top:510;width:10;height:20" coordorigin="8042,510" coordsize="10,20" path="m8042,529l8052,529,8052,510,8042,510,8042,529xe" filled="true" fillcolor="#000000" stroked="false">
                <v:path arrowok="t"/>
                <v:fill type="solid"/>
              </v:shape>
            </v:group>
            <v:group style="position:absolute;left:8042;top:529;width:10;height:20" coordorigin="8042,529" coordsize="10,20">
              <v:shape style="position:absolute;left:8042;top:529;width:10;height:20" coordorigin="8042,529" coordsize="10,20" path="m8042,548l8052,548,8052,529,8042,529,8042,548xe" filled="true" fillcolor="#000000" stroked="false">
                <v:path arrowok="t"/>
                <v:fill type="solid"/>
              </v:shape>
            </v:group>
            <v:group style="position:absolute;left:8042;top:548;width:10;height:20" coordorigin="8042,548" coordsize="10,20">
              <v:shape style="position:absolute;left:8042;top:548;width:10;height:20" coordorigin="8042,548" coordsize="10,20" path="m8042,568l8052,568,8052,548,8042,548,8042,568xe" filled="true" fillcolor="#000000" stroked="false">
                <v:path arrowok="t"/>
                <v:fill type="solid"/>
              </v:shape>
            </v:group>
            <v:group style="position:absolute;left:8042;top:568;width:10;height:20" coordorigin="8042,568" coordsize="10,20">
              <v:shape style="position:absolute;left:8042;top:568;width:10;height:20" coordorigin="8042,568" coordsize="10,20" path="m8042,587l8052,587,8052,568,8042,568,8042,587xe" filled="true" fillcolor="#000000" stroked="false">
                <v:path arrowok="t"/>
                <v:fill type="solid"/>
              </v:shape>
            </v:group>
            <v:group style="position:absolute;left:8042;top:587;width:10;height:20" coordorigin="8042,587" coordsize="10,20">
              <v:shape style="position:absolute;left:8042;top:587;width:10;height:20" coordorigin="8042,587" coordsize="10,20" path="m8042,606l8052,606,8052,587,8042,587,8042,606xe" filled="true" fillcolor="#000000" stroked="false">
                <v:path arrowok="t"/>
                <v:fill type="solid"/>
              </v:shape>
            </v:group>
            <v:group style="position:absolute;left:8042;top:606;width:10;height:20" coordorigin="8042,606" coordsize="10,20">
              <v:shape style="position:absolute;left:8042;top:606;width:10;height:20" coordorigin="8042,606" coordsize="10,20" path="m8042,625l8052,625,8052,606,8042,606,8042,625xe" filled="true" fillcolor="#000000" stroked="false">
                <v:path arrowok="t"/>
                <v:fill type="solid"/>
              </v:shape>
            </v:group>
            <v:group style="position:absolute;left:8042;top:625;width:10;height:20" coordorigin="8042,625" coordsize="10,20">
              <v:shape style="position:absolute;left:8042;top:625;width:10;height:20" coordorigin="8042,625" coordsize="10,20" path="m8042,644l8052,644,8052,625,8042,625,8042,644xe" filled="true" fillcolor="#000000" stroked="false">
                <v:path arrowok="t"/>
                <v:fill type="solid"/>
              </v:shape>
            </v:group>
            <v:group style="position:absolute;left:8042;top:649;width:10;height:2" coordorigin="8042,649" coordsize="10,2">
              <v:shape style="position:absolute;left:8042;top:649;width:10;height:2" coordorigin="8042,649" coordsize="10,0" path="m8042,649l8052,649e" filled="false" stroked="true" strokeweight=".47998pt" strokecolor="#000000">
                <v:path arrowok="t"/>
              </v:shape>
              <v:shape style="position:absolute;left:5;top:654;width:1811;height:10" type="#_x0000_t75" stroked="false">
                <v:imagedata r:id="rId329" o:title=""/>
              </v:shape>
              <v:shape style="position:absolute;left:1811;top:654;width:905;height:10" type="#_x0000_t75" stroked="false">
                <v:imagedata r:id="rId330" o:title=""/>
              </v:shape>
              <v:shape style="position:absolute;left:2711;top:654;width:1275;height:10" type="#_x0000_t75" stroked="false">
                <v:imagedata r:id="rId331" o:title=""/>
              </v:shape>
              <v:shape style="position:absolute;left:3981;top:654;width:4061;height:10" type="#_x0000_t75" stroked="false">
                <v:imagedata r:id="rId332" o:title=""/>
              </v:shape>
              <v:shape style="position:absolute;left:8038;top:654;width:1012;height:10" type="#_x0000_t75" stroked="false">
                <v:imagedata r:id="rId333" o:title=""/>
              </v:shape>
              <v:shape style="position:absolute;left:387;top:169;width:1050;height:210" type="#_x0000_t202" filled="false" stroked="false">
                <v:textbox inset="0,0,0,0">
                  <w:txbxContent>
                    <w:p>
                      <w:pPr>
                        <w:spacing w:line="210" w:lineRule="exact" w:before="0"/>
                        <w:ind w:left="0" w:right="0" w:firstLine="0"/>
                        <w:jc w:val="left"/>
                        <w:rPr>
                          <w:rFonts w:ascii="宋体" w:hAnsi="宋体" w:cs="宋体" w:eastAsia="宋体" w:hint="default"/>
                          <w:sz w:val="21"/>
                          <w:szCs w:val="21"/>
                        </w:rPr>
                      </w:pPr>
                      <w:r>
                        <w:rPr>
                          <w:rFonts w:ascii="宋体" w:hAnsi="宋体" w:cs="宋体" w:eastAsia="宋体" w:hint="default"/>
                          <w:sz w:val="21"/>
                          <w:szCs w:val="21"/>
                        </w:rPr>
                        <w:t>子公司名称</w:t>
                      </w:r>
                    </w:p>
                  </w:txbxContent>
                </v:textbox>
                <w10:wrap type="none"/>
              </v:shape>
              <v:shape style="position:absolute;left:1955;top:169;width:630;height:210" type="#_x0000_t202" filled="false" stroked="false">
                <v:textbox inset="0,0,0,0">
                  <w:txbxContent>
                    <w:p>
                      <w:pPr>
                        <w:spacing w:line="210" w:lineRule="exact" w:before="0"/>
                        <w:ind w:left="0" w:right="0" w:firstLine="0"/>
                        <w:jc w:val="left"/>
                        <w:rPr>
                          <w:rFonts w:ascii="宋体" w:hAnsi="宋体" w:cs="宋体" w:eastAsia="宋体" w:hint="default"/>
                          <w:sz w:val="21"/>
                          <w:szCs w:val="21"/>
                        </w:rPr>
                      </w:pPr>
                      <w:r>
                        <w:rPr>
                          <w:rFonts w:ascii="宋体" w:hAnsi="宋体" w:cs="宋体" w:eastAsia="宋体" w:hint="default"/>
                          <w:sz w:val="21"/>
                          <w:szCs w:val="21"/>
                        </w:rPr>
                        <w:t>注册地</w:t>
                      </w:r>
                    </w:p>
                  </w:txbxContent>
                </v:textbox>
                <w10:wrap type="none"/>
              </v:shape>
              <v:shape style="position:absolute;left:2934;top:169;width:840;height:210" type="#_x0000_t202" filled="false" stroked="false">
                <v:textbox inset="0,0,0,0">
                  <w:txbxContent>
                    <w:p>
                      <w:pPr>
                        <w:spacing w:line="210" w:lineRule="exact" w:before="0"/>
                        <w:ind w:left="0" w:right="0" w:firstLine="0"/>
                        <w:jc w:val="left"/>
                        <w:rPr>
                          <w:rFonts w:ascii="宋体" w:hAnsi="宋体" w:cs="宋体" w:eastAsia="宋体" w:hint="default"/>
                          <w:sz w:val="21"/>
                          <w:szCs w:val="21"/>
                        </w:rPr>
                      </w:pPr>
                      <w:r>
                        <w:rPr>
                          <w:rFonts w:ascii="宋体" w:hAnsi="宋体" w:cs="宋体" w:eastAsia="宋体" w:hint="default"/>
                          <w:sz w:val="21"/>
                          <w:szCs w:val="21"/>
                        </w:rPr>
                        <w:t>注册资本</w:t>
                      </w:r>
                    </w:p>
                  </w:txbxContent>
                </v:textbox>
                <w10:wrap type="none"/>
              </v:shape>
              <v:shape style="position:absolute;left:4420;top:169;width:840;height:210" type="#_x0000_t202" filled="false" stroked="false">
                <v:textbox inset="0,0,0,0">
                  <w:txbxContent>
                    <w:p>
                      <w:pPr>
                        <w:spacing w:line="210" w:lineRule="exact" w:before="0"/>
                        <w:ind w:left="0" w:right="0" w:firstLine="0"/>
                        <w:jc w:val="left"/>
                        <w:rPr>
                          <w:rFonts w:ascii="宋体" w:hAnsi="宋体" w:cs="宋体" w:eastAsia="宋体" w:hint="default"/>
                          <w:sz w:val="21"/>
                          <w:szCs w:val="21"/>
                        </w:rPr>
                      </w:pPr>
                      <w:r>
                        <w:rPr>
                          <w:rFonts w:ascii="宋体" w:hAnsi="宋体" w:cs="宋体" w:eastAsia="宋体" w:hint="default"/>
                          <w:sz w:val="21"/>
                          <w:szCs w:val="21"/>
                        </w:rPr>
                        <w:t>经营范围</w:t>
                      </w:r>
                    </w:p>
                  </w:txbxContent>
                </v:textbox>
                <w10:wrap type="none"/>
              </v:shape>
              <v:shape style="position:absolute;left:5804;top:169;width:2123;height:210" type="#_x0000_t202" filled="false" stroked="false">
                <v:textbox inset="0,0,0,0">
                  <w:txbxContent>
                    <w:p>
                      <w:pPr>
                        <w:tabs>
                          <w:tab w:pos="1282" w:val="left" w:leader="none"/>
                        </w:tabs>
                        <w:spacing w:line="210" w:lineRule="exact" w:before="0"/>
                        <w:ind w:left="0" w:right="0" w:firstLine="0"/>
                        <w:jc w:val="left"/>
                        <w:rPr>
                          <w:rFonts w:ascii="宋体" w:hAnsi="宋体" w:cs="宋体" w:eastAsia="宋体" w:hint="default"/>
                          <w:sz w:val="21"/>
                          <w:szCs w:val="21"/>
                        </w:rPr>
                      </w:pPr>
                      <w:r>
                        <w:rPr>
                          <w:rFonts w:ascii="宋体" w:hAnsi="宋体" w:cs="宋体" w:eastAsia="宋体" w:hint="default"/>
                          <w:sz w:val="21"/>
                          <w:szCs w:val="21"/>
                        </w:rPr>
                        <w:t>实际投资额</w:t>
                        <w:tab/>
                        <w:t>持股比例</w:t>
                      </w:r>
                    </w:p>
                  </w:txbxContent>
                </v:textbox>
                <w10:wrap type="none"/>
              </v:shape>
              <v:shape style="position:absolute;left:8233;top:99;width:630;height:483" type="#_x0000_t202" filled="false" stroked="false">
                <v:textbox inset="0,0,0,0">
                  <w:txbxContent>
                    <w:p>
                      <w:pPr>
                        <w:spacing w:line="209" w:lineRule="exact" w:before="0"/>
                        <w:ind w:left="0" w:right="0" w:firstLine="0"/>
                        <w:jc w:val="center"/>
                        <w:rPr>
                          <w:rFonts w:ascii="宋体" w:hAnsi="宋体" w:cs="宋体" w:eastAsia="宋体" w:hint="default"/>
                          <w:sz w:val="21"/>
                          <w:szCs w:val="21"/>
                        </w:rPr>
                      </w:pPr>
                      <w:r>
                        <w:rPr>
                          <w:rFonts w:ascii="宋体" w:hAnsi="宋体" w:cs="宋体" w:eastAsia="宋体" w:hint="default"/>
                          <w:sz w:val="21"/>
                          <w:szCs w:val="21"/>
                        </w:rPr>
                        <w:t>表决权</w:t>
                      </w:r>
                    </w:p>
                    <w:p>
                      <w:pPr>
                        <w:spacing w:line="274" w:lineRule="exact" w:before="0"/>
                        <w:ind w:left="0" w:right="1" w:firstLine="0"/>
                        <w:jc w:val="center"/>
                        <w:rPr>
                          <w:rFonts w:ascii="宋体" w:hAnsi="宋体" w:cs="宋体" w:eastAsia="宋体" w:hint="default"/>
                          <w:sz w:val="21"/>
                          <w:szCs w:val="21"/>
                        </w:rPr>
                      </w:pPr>
                      <w:r>
                        <w:rPr>
                          <w:rFonts w:ascii="宋体" w:hAnsi="宋体" w:cs="宋体" w:eastAsia="宋体" w:hint="default"/>
                          <w:sz w:val="21"/>
                          <w:szCs w:val="21"/>
                        </w:rPr>
                        <w:t>比例</w:t>
                      </w:r>
                    </w:p>
                  </w:txbxContent>
                </v:textbox>
                <w10:wrap type="none"/>
              </v:shape>
            </v:group>
          </v:group>
        </w:pict>
      </w:r>
      <w:r>
        <w:rPr>
          <w:rFonts w:ascii="宋体" w:hAnsi="宋体" w:cs="宋体" w:eastAsia="宋体" w:hint="default"/>
          <w:position w:val="-12"/>
          <w:sz w:val="20"/>
          <w:szCs w:val="20"/>
        </w:rPr>
      </w:r>
    </w:p>
    <w:p>
      <w:pPr>
        <w:spacing w:before="41"/>
        <w:ind w:left="230" w:right="0" w:firstLine="0"/>
        <w:jc w:val="left"/>
        <w:rPr>
          <w:rFonts w:ascii="宋体" w:hAnsi="宋体" w:cs="宋体" w:eastAsia="宋体" w:hint="default"/>
          <w:sz w:val="21"/>
          <w:szCs w:val="21"/>
        </w:rPr>
      </w:pPr>
      <w:r>
        <w:rPr/>
        <w:pict>
          <v:group style="position:absolute;margin-left:89.099998pt;margin-top:21.15366pt;width:452.25pt;height:186.5pt;mso-position-horizontal-relative:page;mso-position-vertical-relative:paragraph;z-index:-1250224" coordorigin="1782,423" coordsize="9045,3730">
            <v:shape style="position:absolute;left:1782;top:423;width:1811;height:10" type="#_x0000_t75" stroked="false">
              <v:imagedata r:id="rId329" o:title=""/>
            </v:shape>
            <v:shape style="position:absolute;left:3588;top:423;width:905;height:10" type="#_x0000_t75" stroked="false">
              <v:imagedata r:id="rId334" o:title=""/>
            </v:shape>
            <v:shape style="position:absolute;left:4488;top:423;width:1275;height:10" type="#_x0000_t75" stroked="false">
              <v:imagedata r:id="rId335" o:title=""/>
            </v:shape>
            <v:shape style="position:absolute;left:5758;top:423;width:4061;height:10" type="#_x0000_t75" stroked="false">
              <v:imagedata r:id="rId336" o:title=""/>
            </v:shape>
            <v:shape style="position:absolute;left:9815;top:423;width:1012;height:10" type="#_x0000_t75" stroked="false">
              <v:imagedata r:id="rId337" o:title=""/>
            </v:shape>
            <v:group style="position:absolute;left:3593;top:433;width:10;height:20" coordorigin="3593,433" coordsize="10,20">
              <v:shape style="position:absolute;left:3593;top:433;width:10;height:20" coordorigin="3593,433" coordsize="10,20" path="m3593,452l3603,452,3603,433,3593,433,3593,452xe" filled="true" fillcolor="#000000" stroked="false">
                <v:path arrowok="t"/>
                <v:fill type="solid"/>
              </v:shape>
            </v:group>
            <v:group style="position:absolute;left:3593;top:452;width:10;height:20" coordorigin="3593,452" coordsize="10,20">
              <v:shape style="position:absolute;left:3593;top:452;width:10;height:20" coordorigin="3593,452" coordsize="10,20" path="m3593,471l3603,471,3603,452,3593,452,3593,471xe" filled="true" fillcolor="#000000" stroked="false">
                <v:path arrowok="t"/>
                <v:fill type="solid"/>
              </v:shape>
            </v:group>
            <v:group style="position:absolute;left:3593;top:471;width:10;height:20" coordorigin="3593,471" coordsize="10,20">
              <v:shape style="position:absolute;left:3593;top:471;width:10;height:20" coordorigin="3593,471" coordsize="10,20" path="m3593,490l3603,490,3603,471,3593,471,3593,490xe" filled="true" fillcolor="#000000" stroked="false">
                <v:path arrowok="t"/>
                <v:fill type="solid"/>
              </v:shape>
            </v:group>
            <v:group style="position:absolute;left:3593;top:490;width:10;height:20" coordorigin="3593,490" coordsize="10,20">
              <v:shape style="position:absolute;left:3593;top:490;width:10;height:20" coordorigin="3593,490" coordsize="10,20" path="m3593,509l3603,509,3603,490,3593,490,3593,509xe" filled="true" fillcolor="#000000" stroked="false">
                <v:path arrowok="t"/>
                <v:fill type="solid"/>
              </v:shape>
            </v:group>
            <v:group style="position:absolute;left:3593;top:509;width:10;height:20" coordorigin="3593,509" coordsize="10,20">
              <v:shape style="position:absolute;left:3593;top:509;width:10;height:20" coordorigin="3593,509" coordsize="10,20" path="m3593,529l3603,529,3603,509,3593,509,3593,529xe" filled="true" fillcolor="#000000" stroked="false">
                <v:path arrowok="t"/>
                <v:fill type="solid"/>
              </v:shape>
            </v:group>
            <v:group style="position:absolute;left:3593;top:529;width:10;height:20" coordorigin="3593,529" coordsize="10,20">
              <v:shape style="position:absolute;left:3593;top:529;width:10;height:20" coordorigin="3593,529" coordsize="10,20" path="m3593,548l3603,548,3603,529,3593,529,3593,548xe" filled="true" fillcolor="#000000" stroked="false">
                <v:path arrowok="t"/>
                <v:fill type="solid"/>
              </v:shape>
            </v:group>
            <v:group style="position:absolute;left:3593;top:548;width:10;height:20" coordorigin="3593,548" coordsize="10,20">
              <v:shape style="position:absolute;left:3593;top:548;width:10;height:20" coordorigin="3593,548" coordsize="10,20" path="m3593,567l3603,567,3603,548,3593,548,3593,567xe" filled="true" fillcolor="#000000" stroked="false">
                <v:path arrowok="t"/>
                <v:fill type="solid"/>
              </v:shape>
            </v:group>
            <v:group style="position:absolute;left:3593;top:567;width:10;height:20" coordorigin="3593,567" coordsize="10,20">
              <v:shape style="position:absolute;left:3593;top:567;width:10;height:20" coordorigin="3593,567" coordsize="10,20" path="m3593,586l3603,586,3603,567,3593,567,3593,586xe" filled="true" fillcolor="#000000" stroked="false">
                <v:path arrowok="t"/>
                <v:fill type="solid"/>
              </v:shape>
            </v:group>
            <v:group style="position:absolute;left:3593;top:586;width:10;height:20" coordorigin="3593,586" coordsize="10,20">
              <v:shape style="position:absolute;left:3593;top:586;width:10;height:20" coordorigin="3593,586" coordsize="10,20" path="m3593,605l3603,605,3603,586,3593,586,3593,605xe" filled="true" fillcolor="#000000" stroked="false">
                <v:path arrowok="t"/>
                <v:fill type="solid"/>
              </v:shape>
            </v:group>
            <v:group style="position:absolute;left:3593;top:605;width:10;height:20" coordorigin="3593,605" coordsize="10,20">
              <v:shape style="position:absolute;left:3593;top:605;width:10;height:20" coordorigin="3593,605" coordsize="10,20" path="m3593,625l3603,625,3603,605,3593,605,3593,625xe" filled="true" fillcolor="#000000" stroked="false">
                <v:path arrowok="t"/>
                <v:fill type="solid"/>
              </v:shape>
            </v:group>
            <v:group style="position:absolute;left:3593;top:625;width:10;height:20" coordorigin="3593,625" coordsize="10,20">
              <v:shape style="position:absolute;left:3593;top:625;width:10;height:20" coordorigin="3593,625" coordsize="10,20" path="m3593,644l3603,644,3603,625,3593,625,3593,644xe" filled="true" fillcolor="#000000" stroked="false">
                <v:path arrowok="t"/>
                <v:fill type="solid"/>
              </v:shape>
            </v:group>
            <v:group style="position:absolute;left:3593;top:644;width:10;height:20" coordorigin="3593,644" coordsize="10,20">
              <v:shape style="position:absolute;left:3593;top:644;width:10;height:20" coordorigin="3593,644" coordsize="10,20" path="m3593,663l3603,663,3603,644,3593,644,3593,663xe" filled="true" fillcolor="#000000" stroked="false">
                <v:path arrowok="t"/>
                <v:fill type="solid"/>
              </v:shape>
            </v:group>
            <v:group style="position:absolute;left:3593;top:663;width:10;height:20" coordorigin="3593,663" coordsize="10,20">
              <v:shape style="position:absolute;left:3593;top:663;width:10;height:20" coordorigin="3593,663" coordsize="10,20" path="m3593,682l3603,682,3603,663,3593,663,3593,682xe" filled="true" fillcolor="#000000" stroked="false">
                <v:path arrowok="t"/>
                <v:fill type="solid"/>
              </v:shape>
            </v:group>
            <v:group style="position:absolute;left:3593;top:682;width:10;height:20" coordorigin="3593,682" coordsize="10,20">
              <v:shape style="position:absolute;left:3593;top:682;width:10;height:20" coordorigin="3593,682" coordsize="10,20" path="m3593,701l3603,701,3603,682,3593,682,3593,701xe" filled="true" fillcolor="#000000" stroked="false">
                <v:path arrowok="t"/>
                <v:fill type="solid"/>
              </v:shape>
            </v:group>
            <v:group style="position:absolute;left:3593;top:701;width:10;height:20" coordorigin="3593,701" coordsize="10,20">
              <v:shape style="position:absolute;left:3593;top:701;width:10;height:20" coordorigin="3593,701" coordsize="10,20" path="m3593,721l3603,721,3603,701,3593,701,3593,721xe" filled="true" fillcolor="#000000" stroked="false">
                <v:path arrowok="t"/>
                <v:fill type="solid"/>
              </v:shape>
            </v:group>
            <v:group style="position:absolute;left:3593;top:721;width:10;height:20" coordorigin="3593,721" coordsize="10,20">
              <v:shape style="position:absolute;left:3593;top:721;width:10;height:20" coordorigin="3593,721" coordsize="10,20" path="m3593,740l3603,740,3603,721,3593,721,3593,740xe" filled="true" fillcolor="#000000" stroked="false">
                <v:path arrowok="t"/>
                <v:fill type="solid"/>
              </v:shape>
            </v:group>
            <v:group style="position:absolute;left:3593;top:740;width:10;height:20" coordorigin="3593,740" coordsize="10,20">
              <v:shape style="position:absolute;left:3593;top:740;width:10;height:20" coordorigin="3593,740" coordsize="10,20" path="m3593,759l3603,759,3603,740,3593,740,3593,759xe" filled="true" fillcolor="#000000" stroked="false">
                <v:path arrowok="t"/>
                <v:fill type="solid"/>
              </v:shape>
            </v:group>
            <v:group style="position:absolute;left:3593;top:759;width:10;height:20" coordorigin="3593,759" coordsize="10,20">
              <v:shape style="position:absolute;left:3593;top:759;width:10;height:20" coordorigin="3593,759" coordsize="10,20" path="m3593,778l3603,778,3603,759,3593,759,3593,778xe" filled="true" fillcolor="#000000" stroked="false">
                <v:path arrowok="t"/>
                <v:fill type="solid"/>
              </v:shape>
            </v:group>
            <v:group style="position:absolute;left:3593;top:778;width:10;height:20" coordorigin="3593,778" coordsize="10,20">
              <v:shape style="position:absolute;left:3593;top:778;width:10;height:20" coordorigin="3593,778" coordsize="10,20" path="m3593,797l3603,797,3603,778,3593,778,3593,797xe" filled="true" fillcolor="#000000" stroked="false">
                <v:path arrowok="t"/>
                <v:fill type="solid"/>
              </v:shape>
            </v:group>
            <v:group style="position:absolute;left:3593;top:797;width:10;height:20" coordorigin="3593,797" coordsize="10,20">
              <v:shape style="position:absolute;left:3593;top:797;width:10;height:20" coordorigin="3593,797" coordsize="10,20" path="m3593,817l3603,817,3603,797,3593,797,3593,817xe" filled="true" fillcolor="#000000" stroked="false">
                <v:path arrowok="t"/>
                <v:fill type="solid"/>
              </v:shape>
            </v:group>
            <v:group style="position:absolute;left:3593;top:817;width:10;height:20" coordorigin="3593,817" coordsize="10,20">
              <v:shape style="position:absolute;left:3593;top:817;width:10;height:20" coordorigin="3593,817" coordsize="10,20" path="m3593,836l3603,836,3603,817,3593,817,3593,836xe" filled="true" fillcolor="#000000" stroked="false">
                <v:path arrowok="t"/>
                <v:fill type="solid"/>
              </v:shape>
            </v:group>
            <v:group style="position:absolute;left:3593;top:836;width:10;height:20" coordorigin="3593,836" coordsize="10,20">
              <v:shape style="position:absolute;left:3593;top:836;width:10;height:20" coordorigin="3593,836" coordsize="10,20" path="m3593,855l3603,855,3603,836,3593,836,3593,855xe" filled="true" fillcolor="#000000" stroked="false">
                <v:path arrowok="t"/>
                <v:fill type="solid"/>
              </v:shape>
            </v:group>
            <v:group style="position:absolute;left:3593;top:855;width:10;height:20" coordorigin="3593,855" coordsize="10,20">
              <v:shape style="position:absolute;left:3593;top:855;width:10;height:20" coordorigin="3593,855" coordsize="10,20" path="m3593,874l3603,874,3603,855,3593,855,3593,874xe" filled="true" fillcolor="#000000" stroked="false">
                <v:path arrowok="t"/>
                <v:fill type="solid"/>
              </v:shape>
            </v:group>
            <v:group style="position:absolute;left:3593;top:874;width:10;height:20" coordorigin="3593,874" coordsize="10,20">
              <v:shape style="position:absolute;left:3593;top:874;width:10;height:20" coordorigin="3593,874" coordsize="10,20" path="m3593,893l3603,893,3603,874,3593,874,3593,893xe" filled="true" fillcolor="#000000" stroked="false">
                <v:path arrowok="t"/>
                <v:fill type="solid"/>
              </v:shape>
            </v:group>
            <v:group style="position:absolute;left:3593;top:893;width:10;height:20" coordorigin="3593,893" coordsize="10,20">
              <v:shape style="position:absolute;left:3593;top:893;width:10;height:20" coordorigin="3593,893" coordsize="10,20" path="m3593,913l3603,913,3603,893,3593,893,3593,913xe" filled="true" fillcolor="#000000" stroked="false">
                <v:path arrowok="t"/>
                <v:fill type="solid"/>
              </v:shape>
            </v:group>
            <v:group style="position:absolute;left:3593;top:913;width:10;height:20" coordorigin="3593,913" coordsize="10,20">
              <v:shape style="position:absolute;left:3593;top:913;width:10;height:20" coordorigin="3593,913" coordsize="10,20" path="m3593,932l3603,932,3603,913,3593,913,3593,932xe" filled="true" fillcolor="#000000" stroked="false">
                <v:path arrowok="t"/>
                <v:fill type="solid"/>
              </v:shape>
            </v:group>
            <v:group style="position:absolute;left:3593;top:932;width:10;height:20" coordorigin="3593,932" coordsize="10,20">
              <v:shape style="position:absolute;left:3593;top:932;width:10;height:20" coordorigin="3593,932" coordsize="10,20" path="m3593,951l3603,951,3603,932,3593,932,3593,951xe" filled="true" fillcolor="#000000" stroked="false">
                <v:path arrowok="t"/>
                <v:fill type="solid"/>
              </v:shape>
            </v:group>
            <v:group style="position:absolute;left:3593;top:951;width:10;height:20" coordorigin="3593,951" coordsize="10,20">
              <v:shape style="position:absolute;left:3593;top:951;width:10;height:20" coordorigin="3593,951" coordsize="10,20" path="m3593,970l3603,970,3603,951,3593,951,3593,970xe" filled="true" fillcolor="#000000" stroked="false">
                <v:path arrowok="t"/>
                <v:fill type="solid"/>
              </v:shape>
            </v:group>
            <v:group style="position:absolute;left:3593;top:970;width:10;height:20" coordorigin="3593,970" coordsize="10,20">
              <v:shape style="position:absolute;left:3593;top:970;width:10;height:20" coordorigin="3593,970" coordsize="10,20" path="m3593,989l3603,989,3603,970,3593,970,3593,989xe" filled="true" fillcolor="#000000" stroked="false">
                <v:path arrowok="t"/>
                <v:fill type="solid"/>
              </v:shape>
            </v:group>
            <v:group style="position:absolute;left:3593;top:994;width:10;height:2" coordorigin="3593,994" coordsize="10,2">
              <v:shape style="position:absolute;left:3593;top:994;width:10;height:2" coordorigin="3593,994" coordsize="10,0" path="m3593,994l3603,994e" filled="false" stroked="true" strokeweight=".47998pt" strokecolor="#000000">
                <v:path arrowok="t"/>
              </v:shape>
              <v:shape style="position:absolute;left:1782;top:999;width:1811;height:10" type="#_x0000_t75" stroked="false">
                <v:imagedata r:id="rId329" o:title=""/>
              </v:shape>
              <v:shape style="position:absolute;left:3588;top:999;width:905;height:10" type="#_x0000_t75" stroked="false">
                <v:imagedata r:id="rId330" o:title=""/>
              </v:shape>
              <v:shape style="position:absolute;left:4488;top:999;width:1275;height:10" type="#_x0000_t75" stroked="false">
                <v:imagedata r:id="rId331" o:title=""/>
              </v:shape>
              <v:shape style="position:absolute;left:5758;top:999;width:4061;height:10" type="#_x0000_t75" stroked="false">
                <v:imagedata r:id="rId332" o:title=""/>
              </v:shape>
              <v:shape style="position:absolute;left:9815;top:999;width:1012;height:10" type="#_x0000_t75" stroked="false">
                <v:imagedata r:id="rId333" o:title=""/>
              </v:shape>
            </v:group>
            <v:group style="position:absolute;left:3593;top:1009;width:10;height:20" coordorigin="3593,1009" coordsize="10,20">
              <v:shape style="position:absolute;left:3593;top:1009;width:10;height:20" coordorigin="3593,1009" coordsize="10,20" path="m3593,1028l3603,1028,3603,1009,3593,1009,3593,1028xe" filled="true" fillcolor="#000000" stroked="false">
                <v:path arrowok="t"/>
                <v:fill type="solid"/>
              </v:shape>
            </v:group>
            <v:group style="position:absolute;left:3593;top:1028;width:10;height:20" coordorigin="3593,1028" coordsize="10,20">
              <v:shape style="position:absolute;left:3593;top:1028;width:10;height:20" coordorigin="3593,1028" coordsize="10,20" path="m3593,1047l3603,1047,3603,1028,3593,1028,3593,1047xe" filled="true" fillcolor="#000000" stroked="false">
                <v:path arrowok="t"/>
                <v:fill type="solid"/>
              </v:shape>
            </v:group>
            <v:group style="position:absolute;left:3593;top:1047;width:10;height:20" coordorigin="3593,1047" coordsize="10,20">
              <v:shape style="position:absolute;left:3593;top:1047;width:10;height:20" coordorigin="3593,1047" coordsize="10,20" path="m3593,1066l3603,1066,3603,1047,3593,1047,3593,1066xe" filled="true" fillcolor="#000000" stroked="false">
                <v:path arrowok="t"/>
                <v:fill type="solid"/>
              </v:shape>
            </v:group>
            <v:group style="position:absolute;left:3593;top:1066;width:10;height:20" coordorigin="3593,1066" coordsize="10,20">
              <v:shape style="position:absolute;left:3593;top:1066;width:10;height:20" coordorigin="3593,1066" coordsize="10,20" path="m3593,1085l3603,1085,3603,1066,3593,1066,3593,1085xe" filled="true" fillcolor="#000000" stroked="false">
                <v:path arrowok="t"/>
                <v:fill type="solid"/>
              </v:shape>
            </v:group>
            <v:group style="position:absolute;left:3593;top:1085;width:10;height:20" coordorigin="3593,1085" coordsize="10,20">
              <v:shape style="position:absolute;left:3593;top:1085;width:10;height:20" coordorigin="3593,1085" coordsize="10,20" path="m3593,1105l3603,1105,3603,1085,3593,1085,3593,1105xe" filled="true" fillcolor="#000000" stroked="false">
                <v:path arrowok="t"/>
                <v:fill type="solid"/>
              </v:shape>
            </v:group>
            <v:group style="position:absolute;left:3593;top:1105;width:10;height:20" coordorigin="3593,1105" coordsize="10,20">
              <v:shape style="position:absolute;left:3593;top:1105;width:10;height:20" coordorigin="3593,1105" coordsize="10,20" path="m3593,1124l3603,1124,3603,1105,3593,1105,3593,1124xe" filled="true" fillcolor="#000000" stroked="false">
                <v:path arrowok="t"/>
                <v:fill type="solid"/>
              </v:shape>
            </v:group>
            <v:group style="position:absolute;left:3593;top:1124;width:10;height:20" coordorigin="3593,1124" coordsize="10,20">
              <v:shape style="position:absolute;left:3593;top:1124;width:10;height:20" coordorigin="3593,1124" coordsize="10,20" path="m3593,1143l3603,1143,3603,1124,3593,1124,3593,1143xe" filled="true" fillcolor="#000000" stroked="false">
                <v:path arrowok="t"/>
                <v:fill type="solid"/>
              </v:shape>
            </v:group>
            <v:group style="position:absolute;left:3593;top:1143;width:10;height:20" coordorigin="3593,1143" coordsize="10,20">
              <v:shape style="position:absolute;left:3593;top:1143;width:10;height:20" coordorigin="3593,1143" coordsize="10,20" path="m3593,1162l3603,1162,3603,1143,3593,1143,3593,1162xe" filled="true" fillcolor="#000000" stroked="false">
                <v:path arrowok="t"/>
                <v:fill type="solid"/>
              </v:shape>
            </v:group>
            <v:group style="position:absolute;left:3593;top:1162;width:10;height:20" coordorigin="3593,1162" coordsize="10,20">
              <v:shape style="position:absolute;left:3593;top:1162;width:10;height:20" coordorigin="3593,1162" coordsize="10,20" path="m3593,1181l3603,1181,3603,1162,3593,1162,3593,1181xe" filled="true" fillcolor="#000000" stroked="false">
                <v:path arrowok="t"/>
                <v:fill type="solid"/>
              </v:shape>
            </v:group>
            <v:group style="position:absolute;left:3593;top:1181;width:10;height:20" coordorigin="3593,1181" coordsize="10,20">
              <v:shape style="position:absolute;left:3593;top:1181;width:10;height:20" coordorigin="3593,1181" coordsize="10,20" path="m3593,1201l3603,1201,3603,1181,3593,1181,3593,1201xe" filled="true" fillcolor="#000000" stroked="false">
                <v:path arrowok="t"/>
                <v:fill type="solid"/>
              </v:shape>
            </v:group>
            <v:group style="position:absolute;left:3593;top:1201;width:10;height:20" coordorigin="3593,1201" coordsize="10,20">
              <v:shape style="position:absolute;left:3593;top:1201;width:10;height:20" coordorigin="3593,1201" coordsize="10,20" path="m3593,1220l3603,1220,3603,1201,3593,1201,3593,1220xe" filled="true" fillcolor="#000000" stroked="false">
                <v:path arrowok="t"/>
                <v:fill type="solid"/>
              </v:shape>
            </v:group>
            <v:group style="position:absolute;left:3593;top:1220;width:10;height:20" coordorigin="3593,1220" coordsize="10,20">
              <v:shape style="position:absolute;left:3593;top:1220;width:10;height:20" coordorigin="3593,1220" coordsize="10,20" path="m3593,1239l3603,1239,3603,1220,3593,1220,3593,1239xe" filled="true" fillcolor="#000000" stroked="false">
                <v:path arrowok="t"/>
                <v:fill type="solid"/>
              </v:shape>
            </v:group>
            <v:group style="position:absolute;left:3593;top:1239;width:10;height:20" coordorigin="3593,1239" coordsize="10,20">
              <v:shape style="position:absolute;left:3593;top:1239;width:10;height:20" coordorigin="3593,1239" coordsize="10,20" path="m3593,1258l3603,1258,3603,1239,3593,1239,3593,1258xe" filled="true" fillcolor="#000000" stroked="false">
                <v:path arrowok="t"/>
                <v:fill type="solid"/>
              </v:shape>
            </v:group>
            <v:group style="position:absolute;left:3593;top:1258;width:10;height:20" coordorigin="3593,1258" coordsize="10,20">
              <v:shape style="position:absolute;left:3593;top:1258;width:10;height:20" coordorigin="3593,1258" coordsize="10,20" path="m3593,1277l3603,1277,3603,1258,3593,1258,3593,1277xe" filled="true" fillcolor="#000000" stroked="false">
                <v:path arrowok="t"/>
                <v:fill type="solid"/>
              </v:shape>
            </v:group>
            <v:group style="position:absolute;left:3593;top:1277;width:10;height:20" coordorigin="3593,1277" coordsize="10,20">
              <v:shape style="position:absolute;left:3593;top:1277;width:10;height:20" coordorigin="3593,1277" coordsize="10,20" path="m3593,1297l3603,1297,3603,1277,3593,1277,3593,1297xe" filled="true" fillcolor="#000000" stroked="false">
                <v:path arrowok="t"/>
                <v:fill type="solid"/>
              </v:shape>
            </v:group>
            <v:group style="position:absolute;left:3593;top:1297;width:10;height:20" coordorigin="3593,1297" coordsize="10,20">
              <v:shape style="position:absolute;left:3593;top:1297;width:10;height:20" coordorigin="3593,1297" coordsize="10,20" path="m3593,1316l3603,1316,3603,1297,3593,1297,3593,1316xe" filled="true" fillcolor="#000000" stroked="false">
                <v:path arrowok="t"/>
                <v:fill type="solid"/>
              </v:shape>
            </v:group>
            <v:group style="position:absolute;left:3593;top:1316;width:10;height:20" coordorigin="3593,1316" coordsize="10,20">
              <v:shape style="position:absolute;left:3593;top:1316;width:10;height:20" coordorigin="3593,1316" coordsize="10,20" path="m3593,1335l3603,1335,3603,1316,3593,1316,3593,1335xe" filled="true" fillcolor="#000000" stroked="false">
                <v:path arrowok="t"/>
                <v:fill type="solid"/>
              </v:shape>
            </v:group>
            <v:group style="position:absolute;left:3593;top:1335;width:10;height:20" coordorigin="3593,1335" coordsize="10,20">
              <v:shape style="position:absolute;left:3593;top:1335;width:10;height:20" coordorigin="3593,1335" coordsize="10,20" path="m3593,1354l3603,1354,3603,1335,3593,1335,3593,1354xe" filled="true" fillcolor="#000000" stroked="false">
                <v:path arrowok="t"/>
                <v:fill type="solid"/>
              </v:shape>
            </v:group>
            <v:group style="position:absolute;left:3593;top:1354;width:10;height:20" coordorigin="3593,1354" coordsize="10,20">
              <v:shape style="position:absolute;left:3593;top:1354;width:10;height:20" coordorigin="3593,1354" coordsize="10,20" path="m3593,1373l3603,1373,3603,1354,3593,1354,3593,1373xe" filled="true" fillcolor="#000000" stroked="false">
                <v:path arrowok="t"/>
                <v:fill type="solid"/>
              </v:shape>
            </v:group>
            <v:group style="position:absolute;left:3593;top:1373;width:10;height:20" coordorigin="3593,1373" coordsize="10,20">
              <v:shape style="position:absolute;left:3593;top:1373;width:10;height:20" coordorigin="3593,1373" coordsize="10,20" path="m3593,1393l3603,1393,3603,1373,3593,1373,3593,1393xe" filled="true" fillcolor="#000000" stroked="false">
                <v:path arrowok="t"/>
                <v:fill type="solid"/>
              </v:shape>
            </v:group>
            <v:group style="position:absolute;left:3593;top:1393;width:10;height:20" coordorigin="3593,1393" coordsize="10,20">
              <v:shape style="position:absolute;left:3593;top:1393;width:10;height:20" coordorigin="3593,1393" coordsize="10,20" path="m3593,1412l3603,1412,3603,1393,3593,1393,3593,1412xe" filled="true" fillcolor="#000000" stroked="false">
                <v:path arrowok="t"/>
                <v:fill type="solid"/>
              </v:shape>
            </v:group>
            <v:group style="position:absolute;left:3593;top:1412;width:10;height:20" coordorigin="3593,1412" coordsize="10,20">
              <v:shape style="position:absolute;left:3593;top:1412;width:10;height:20" coordorigin="3593,1412" coordsize="10,20" path="m3593,1431l3603,1431,3603,1412,3593,1412,3593,1431xe" filled="true" fillcolor="#000000" stroked="false">
                <v:path arrowok="t"/>
                <v:fill type="solid"/>
              </v:shape>
            </v:group>
            <v:group style="position:absolute;left:3593;top:1431;width:10;height:20" coordorigin="3593,1431" coordsize="10,20">
              <v:shape style="position:absolute;left:3593;top:1431;width:10;height:20" coordorigin="3593,1431" coordsize="10,20" path="m3593,1450l3603,1450,3603,1431,3593,1431,3593,1450xe" filled="true" fillcolor="#000000" stroked="false">
                <v:path arrowok="t"/>
                <v:fill type="solid"/>
              </v:shape>
            </v:group>
            <v:group style="position:absolute;left:3593;top:1450;width:10;height:20" coordorigin="3593,1450" coordsize="10,20">
              <v:shape style="position:absolute;left:3593;top:1450;width:10;height:20" coordorigin="3593,1450" coordsize="10,20" path="m3593,1469l3603,1469,3603,1450,3593,1450,3593,1469xe" filled="true" fillcolor="#000000" stroked="false">
                <v:path arrowok="t"/>
                <v:fill type="solid"/>
              </v:shape>
            </v:group>
            <v:group style="position:absolute;left:3593;top:1469;width:10;height:20" coordorigin="3593,1469" coordsize="10,20">
              <v:shape style="position:absolute;left:3593;top:1469;width:10;height:20" coordorigin="3593,1469" coordsize="10,20" path="m3593,1489l3603,1489,3603,1469,3593,1469,3593,1489xe" filled="true" fillcolor="#000000" stroked="false">
                <v:path arrowok="t"/>
                <v:fill type="solid"/>
              </v:shape>
            </v:group>
            <v:group style="position:absolute;left:3593;top:1489;width:10;height:20" coordorigin="3593,1489" coordsize="10,20">
              <v:shape style="position:absolute;left:3593;top:1489;width:10;height:20" coordorigin="3593,1489" coordsize="10,20" path="m3593,1508l3603,1508,3603,1489,3593,1489,3593,1508xe" filled="true" fillcolor="#000000" stroked="false">
                <v:path arrowok="t"/>
                <v:fill type="solid"/>
              </v:shape>
            </v:group>
            <v:group style="position:absolute;left:3593;top:1508;width:10;height:20" coordorigin="3593,1508" coordsize="10,20">
              <v:shape style="position:absolute;left:3593;top:1508;width:10;height:20" coordorigin="3593,1508" coordsize="10,20" path="m3593,1527l3603,1527,3603,1508,3593,1508,3593,1527xe" filled="true" fillcolor="#000000" stroked="false">
                <v:path arrowok="t"/>
                <v:fill type="solid"/>
              </v:shape>
            </v:group>
            <v:group style="position:absolute;left:3593;top:1527;width:10;height:20" coordorigin="3593,1527" coordsize="10,20">
              <v:shape style="position:absolute;left:3593;top:1527;width:10;height:20" coordorigin="3593,1527" coordsize="10,20" path="m3593,1546l3603,1546,3603,1527,3593,1527,3593,1546xe" filled="true" fillcolor="#000000" stroked="false">
                <v:path arrowok="t"/>
                <v:fill type="solid"/>
              </v:shape>
            </v:group>
            <v:group style="position:absolute;left:3593;top:1546;width:10;height:20" coordorigin="3593,1546" coordsize="10,20">
              <v:shape style="position:absolute;left:3593;top:1546;width:10;height:20" coordorigin="3593,1546" coordsize="10,20" path="m3593,1565l3603,1565,3603,1546,3593,1546,3593,1565xe" filled="true" fillcolor="#000000" stroked="false">
                <v:path arrowok="t"/>
                <v:fill type="solid"/>
              </v:shape>
            </v:group>
            <v:group style="position:absolute;left:3593;top:1570;width:10;height:2" coordorigin="3593,1570" coordsize="10,2">
              <v:shape style="position:absolute;left:3593;top:1570;width:10;height:2" coordorigin="3593,1570" coordsize="10,0" path="m3593,1570l3603,1570e" filled="false" stroked="true" strokeweight=".48001pt" strokecolor="#000000">
                <v:path arrowok="t"/>
              </v:shape>
              <v:shape style="position:absolute;left:1782;top:1575;width:1811;height:10" type="#_x0000_t75" stroked="false">
                <v:imagedata r:id="rId329" o:title=""/>
              </v:shape>
              <v:shape style="position:absolute;left:3588;top:1575;width:905;height:10" type="#_x0000_t75" stroked="false">
                <v:imagedata r:id="rId330" o:title=""/>
              </v:shape>
              <v:shape style="position:absolute;left:4488;top:1575;width:1275;height:10" type="#_x0000_t75" stroked="false">
                <v:imagedata r:id="rId331" o:title=""/>
              </v:shape>
              <v:shape style="position:absolute;left:5758;top:1575;width:4061;height:10" type="#_x0000_t75" stroked="false">
                <v:imagedata r:id="rId332" o:title=""/>
              </v:shape>
              <v:shape style="position:absolute;left:9815;top:1575;width:1012;height:10" type="#_x0000_t75" stroked="false">
                <v:imagedata r:id="rId333" o:title=""/>
              </v:shape>
            </v:group>
            <v:group style="position:absolute;left:3593;top:1585;width:10;height:20" coordorigin="3593,1585" coordsize="10,20">
              <v:shape style="position:absolute;left:3593;top:1585;width:10;height:20" coordorigin="3593,1585" coordsize="10,20" path="m3593,1604l3603,1604,3603,1585,3593,1585,3593,1604xe" filled="true" fillcolor="#000000" stroked="false">
                <v:path arrowok="t"/>
                <v:fill type="solid"/>
              </v:shape>
            </v:group>
            <v:group style="position:absolute;left:3593;top:1604;width:10;height:20" coordorigin="3593,1604" coordsize="10,20">
              <v:shape style="position:absolute;left:3593;top:1604;width:10;height:20" coordorigin="3593,1604" coordsize="10,20" path="m3593,1623l3603,1623,3603,1604,3593,1604,3593,1623xe" filled="true" fillcolor="#000000" stroked="false">
                <v:path arrowok="t"/>
                <v:fill type="solid"/>
              </v:shape>
            </v:group>
            <v:group style="position:absolute;left:3593;top:1623;width:10;height:20" coordorigin="3593,1623" coordsize="10,20">
              <v:shape style="position:absolute;left:3593;top:1623;width:10;height:20" coordorigin="3593,1623" coordsize="10,20" path="m3593,1642l3603,1642,3603,1623,3593,1623,3593,1642xe" filled="true" fillcolor="#000000" stroked="false">
                <v:path arrowok="t"/>
                <v:fill type="solid"/>
              </v:shape>
            </v:group>
            <v:group style="position:absolute;left:3593;top:1642;width:10;height:20" coordorigin="3593,1642" coordsize="10,20">
              <v:shape style="position:absolute;left:3593;top:1642;width:10;height:20" coordorigin="3593,1642" coordsize="10,20" path="m3593,1661l3603,1661,3603,1642,3593,1642,3593,1661xe" filled="true" fillcolor="#000000" stroked="false">
                <v:path arrowok="t"/>
                <v:fill type="solid"/>
              </v:shape>
            </v:group>
            <v:group style="position:absolute;left:3593;top:1661;width:10;height:20" coordorigin="3593,1661" coordsize="10,20">
              <v:shape style="position:absolute;left:3593;top:1661;width:10;height:20" coordorigin="3593,1661" coordsize="10,20" path="m3593,1681l3603,1681,3603,1661,3593,1661,3593,1681xe" filled="true" fillcolor="#000000" stroked="false">
                <v:path arrowok="t"/>
                <v:fill type="solid"/>
              </v:shape>
            </v:group>
            <v:group style="position:absolute;left:3593;top:1681;width:10;height:20" coordorigin="3593,1681" coordsize="10,20">
              <v:shape style="position:absolute;left:3593;top:1681;width:10;height:20" coordorigin="3593,1681" coordsize="10,20" path="m3593,1700l3603,1700,3603,1681,3593,1681,3593,1700xe" filled="true" fillcolor="#000000" stroked="false">
                <v:path arrowok="t"/>
                <v:fill type="solid"/>
              </v:shape>
            </v:group>
            <v:group style="position:absolute;left:3593;top:1700;width:10;height:20" coordorigin="3593,1700" coordsize="10,20">
              <v:shape style="position:absolute;left:3593;top:1700;width:10;height:20" coordorigin="3593,1700" coordsize="10,20" path="m3593,1719l3603,1719,3603,1700,3593,1700,3593,1719xe" filled="true" fillcolor="#000000" stroked="false">
                <v:path arrowok="t"/>
                <v:fill type="solid"/>
              </v:shape>
            </v:group>
            <v:group style="position:absolute;left:3593;top:1719;width:10;height:20" coordorigin="3593,1719" coordsize="10,20">
              <v:shape style="position:absolute;left:3593;top:1719;width:10;height:20" coordorigin="3593,1719" coordsize="10,20" path="m3593,1738l3603,1738,3603,1719,3593,1719,3593,1738xe" filled="true" fillcolor="#000000" stroked="false">
                <v:path arrowok="t"/>
                <v:fill type="solid"/>
              </v:shape>
            </v:group>
            <v:group style="position:absolute;left:3593;top:1738;width:10;height:20" coordorigin="3593,1738" coordsize="10,20">
              <v:shape style="position:absolute;left:3593;top:1738;width:10;height:20" coordorigin="3593,1738" coordsize="10,20" path="m3593,1757l3603,1757,3603,1738,3593,1738,3593,1757xe" filled="true" fillcolor="#000000" stroked="false">
                <v:path arrowok="t"/>
                <v:fill type="solid"/>
              </v:shape>
            </v:group>
            <v:group style="position:absolute;left:3593;top:1757;width:10;height:20" coordorigin="3593,1757" coordsize="10,20">
              <v:shape style="position:absolute;left:3593;top:1757;width:10;height:20" coordorigin="3593,1757" coordsize="10,20" path="m3593,1777l3603,1777,3603,1757,3593,1757,3593,1777xe" filled="true" fillcolor="#000000" stroked="false">
                <v:path arrowok="t"/>
                <v:fill type="solid"/>
              </v:shape>
            </v:group>
            <v:group style="position:absolute;left:3593;top:1777;width:10;height:20" coordorigin="3593,1777" coordsize="10,20">
              <v:shape style="position:absolute;left:3593;top:1777;width:10;height:20" coordorigin="3593,1777" coordsize="10,20" path="m3593,1796l3603,1796,3603,1777,3593,1777,3593,1796xe" filled="true" fillcolor="#000000" stroked="false">
                <v:path arrowok="t"/>
                <v:fill type="solid"/>
              </v:shape>
            </v:group>
            <v:group style="position:absolute;left:3593;top:1796;width:10;height:20" coordorigin="3593,1796" coordsize="10,20">
              <v:shape style="position:absolute;left:3593;top:1796;width:10;height:20" coordorigin="3593,1796" coordsize="10,20" path="m3593,1815l3603,1815,3603,1796,3593,1796,3593,1815xe" filled="true" fillcolor="#000000" stroked="false">
                <v:path arrowok="t"/>
                <v:fill type="solid"/>
              </v:shape>
            </v:group>
            <v:group style="position:absolute;left:3593;top:1815;width:10;height:20" coordorigin="3593,1815" coordsize="10,20">
              <v:shape style="position:absolute;left:3593;top:1815;width:10;height:20" coordorigin="3593,1815" coordsize="10,20" path="m3593,1835l3603,1835,3603,1815,3593,1815,3593,1835xe" filled="true" fillcolor="#000000" stroked="false">
                <v:path arrowok="t"/>
                <v:fill type="solid"/>
              </v:shape>
            </v:group>
            <v:group style="position:absolute;left:3593;top:1835;width:10;height:20" coordorigin="3593,1835" coordsize="10,20">
              <v:shape style="position:absolute;left:3593;top:1835;width:10;height:20" coordorigin="3593,1835" coordsize="10,20" path="m3593,1854l3603,1854,3603,1835,3593,1835,3593,1854xe" filled="true" fillcolor="#000000" stroked="false">
                <v:path arrowok="t"/>
                <v:fill type="solid"/>
              </v:shape>
            </v:group>
            <v:group style="position:absolute;left:3593;top:1854;width:10;height:20" coordorigin="3593,1854" coordsize="10,20">
              <v:shape style="position:absolute;left:3593;top:1854;width:10;height:20" coordorigin="3593,1854" coordsize="10,20" path="m3593,1873l3603,1873,3603,1854,3593,1854,3593,1873xe" filled="true" fillcolor="#000000" stroked="false">
                <v:path arrowok="t"/>
                <v:fill type="solid"/>
              </v:shape>
            </v:group>
            <v:group style="position:absolute;left:3593;top:1873;width:10;height:20" coordorigin="3593,1873" coordsize="10,20">
              <v:shape style="position:absolute;left:3593;top:1873;width:10;height:20" coordorigin="3593,1873" coordsize="10,20" path="m3593,1892l3603,1892,3603,1873,3593,1873,3593,1892xe" filled="true" fillcolor="#000000" stroked="false">
                <v:path arrowok="t"/>
                <v:fill type="solid"/>
              </v:shape>
            </v:group>
            <v:group style="position:absolute;left:3593;top:1892;width:10;height:20" coordorigin="3593,1892" coordsize="10,20">
              <v:shape style="position:absolute;left:3593;top:1892;width:10;height:20" coordorigin="3593,1892" coordsize="10,20" path="m3593,1911l3603,1911,3603,1892,3593,1892,3593,1911xe" filled="true" fillcolor="#000000" stroked="false">
                <v:path arrowok="t"/>
                <v:fill type="solid"/>
              </v:shape>
            </v:group>
            <v:group style="position:absolute;left:3593;top:1911;width:10;height:20" coordorigin="3593,1911" coordsize="10,20">
              <v:shape style="position:absolute;left:3593;top:1911;width:10;height:20" coordorigin="3593,1911" coordsize="10,20" path="m3593,1931l3603,1931,3603,1911,3593,1911,3593,1931xe" filled="true" fillcolor="#000000" stroked="false">
                <v:path arrowok="t"/>
                <v:fill type="solid"/>
              </v:shape>
            </v:group>
            <v:group style="position:absolute;left:3593;top:1931;width:10;height:20" coordorigin="3593,1931" coordsize="10,20">
              <v:shape style="position:absolute;left:3593;top:1931;width:10;height:20" coordorigin="3593,1931" coordsize="10,20" path="m3593,1950l3603,1950,3603,1931,3593,1931,3593,1950xe" filled="true" fillcolor="#000000" stroked="false">
                <v:path arrowok="t"/>
                <v:fill type="solid"/>
              </v:shape>
            </v:group>
            <v:group style="position:absolute;left:3593;top:1950;width:10;height:20" coordorigin="3593,1950" coordsize="10,20">
              <v:shape style="position:absolute;left:3593;top:1950;width:10;height:20" coordorigin="3593,1950" coordsize="10,20" path="m3593,1969l3603,1969,3603,1950,3593,1950,3593,1969xe" filled="true" fillcolor="#000000" stroked="false">
                <v:path arrowok="t"/>
                <v:fill type="solid"/>
              </v:shape>
            </v:group>
            <v:group style="position:absolute;left:3593;top:1969;width:10;height:20" coordorigin="3593,1969" coordsize="10,20">
              <v:shape style="position:absolute;left:3593;top:1969;width:10;height:20" coordorigin="3593,1969" coordsize="10,20" path="m3593,1988l3603,1988,3603,1969,3593,1969,3593,1988xe" filled="true" fillcolor="#000000" stroked="false">
                <v:path arrowok="t"/>
                <v:fill type="solid"/>
              </v:shape>
            </v:group>
            <v:group style="position:absolute;left:3593;top:1988;width:10;height:20" coordorigin="3593,1988" coordsize="10,20">
              <v:shape style="position:absolute;left:3593;top:1988;width:10;height:20" coordorigin="3593,1988" coordsize="10,20" path="m3593,2007l3603,2007,3603,1988,3593,1988,3593,2007xe" filled="true" fillcolor="#000000" stroked="false">
                <v:path arrowok="t"/>
                <v:fill type="solid"/>
              </v:shape>
            </v:group>
            <v:group style="position:absolute;left:3593;top:2007;width:10;height:20" coordorigin="3593,2007" coordsize="10,20">
              <v:shape style="position:absolute;left:3593;top:2007;width:10;height:20" coordorigin="3593,2007" coordsize="10,20" path="m3593,2027l3603,2027,3603,2007,3593,2007,3593,2027xe" filled="true" fillcolor="#000000" stroked="false">
                <v:path arrowok="t"/>
                <v:fill type="solid"/>
              </v:shape>
            </v:group>
            <v:group style="position:absolute;left:3593;top:2027;width:10;height:20" coordorigin="3593,2027" coordsize="10,20">
              <v:shape style="position:absolute;left:3593;top:2027;width:10;height:20" coordorigin="3593,2027" coordsize="10,20" path="m3593,2046l3603,2046,3603,2027,3593,2027,3593,2046xe" filled="true" fillcolor="#000000" stroked="false">
                <v:path arrowok="t"/>
                <v:fill type="solid"/>
              </v:shape>
            </v:group>
            <v:group style="position:absolute;left:3593;top:2046;width:10;height:20" coordorigin="3593,2046" coordsize="10,20">
              <v:shape style="position:absolute;left:3593;top:2046;width:10;height:20" coordorigin="3593,2046" coordsize="10,20" path="m3593,2065l3603,2065,3603,2046,3593,2046,3593,2065xe" filled="true" fillcolor="#000000" stroked="false">
                <v:path arrowok="t"/>
                <v:fill type="solid"/>
              </v:shape>
            </v:group>
            <v:group style="position:absolute;left:3593;top:2065;width:10;height:20" coordorigin="3593,2065" coordsize="10,20">
              <v:shape style="position:absolute;left:3593;top:2065;width:10;height:20" coordorigin="3593,2065" coordsize="10,20" path="m3593,2084l3603,2084,3603,2065,3593,2065,3593,2084xe" filled="true" fillcolor="#000000" stroked="false">
                <v:path arrowok="t"/>
                <v:fill type="solid"/>
              </v:shape>
            </v:group>
            <v:group style="position:absolute;left:3593;top:2084;width:10;height:20" coordorigin="3593,2084" coordsize="10,20">
              <v:shape style="position:absolute;left:3593;top:2084;width:10;height:20" coordorigin="3593,2084" coordsize="10,20" path="m3593,2103l3603,2103,3603,2084,3593,2084,3593,2103xe" filled="true" fillcolor="#000000" stroked="false">
                <v:path arrowok="t"/>
                <v:fill type="solid"/>
              </v:shape>
            </v:group>
            <v:group style="position:absolute;left:3593;top:2103;width:10;height:20" coordorigin="3593,2103" coordsize="10,20">
              <v:shape style="position:absolute;left:3593;top:2103;width:10;height:20" coordorigin="3593,2103" coordsize="10,20" path="m3593,2123l3603,2123,3603,2103,3593,2103,3593,2123xe" filled="true" fillcolor="#000000" stroked="false">
                <v:path arrowok="t"/>
                <v:fill type="solid"/>
              </v:shape>
              <v:shape style="position:absolute;left:1782;top:2123;width:1830;height:104" type="#_x0000_t75" stroked="false">
                <v:imagedata r:id="rId338" o:title=""/>
              </v:shape>
              <v:shape style="position:absolute;left:3588;top:2217;width:905;height:10" type="#_x0000_t75" stroked="false">
                <v:imagedata r:id="rId330" o:title=""/>
              </v:shape>
              <v:shape style="position:absolute;left:4488;top:2217;width:1275;height:10" type="#_x0000_t75" stroked="false">
                <v:imagedata r:id="rId331" o:title=""/>
              </v:shape>
              <v:shape style="position:absolute;left:5758;top:2217;width:4061;height:10" type="#_x0000_t75" stroked="false">
                <v:imagedata r:id="rId332" o:title=""/>
              </v:shape>
              <v:shape style="position:absolute;left:9815;top:2217;width:1012;height:10" type="#_x0000_t75" stroked="false">
                <v:imagedata r:id="rId333" o:title=""/>
              </v:shape>
            </v:group>
            <v:group style="position:absolute;left:3593;top:2227;width:10;height:20" coordorigin="3593,2227" coordsize="10,20">
              <v:shape style="position:absolute;left:3593;top:2227;width:10;height:20" coordorigin="3593,2227" coordsize="10,20" path="m3593,2246l3603,2246,3603,2227,3593,2227,3593,2246xe" filled="true" fillcolor="#000000" stroked="false">
                <v:path arrowok="t"/>
                <v:fill type="solid"/>
              </v:shape>
            </v:group>
            <v:group style="position:absolute;left:3593;top:2246;width:10;height:20" coordorigin="3593,2246" coordsize="10,20">
              <v:shape style="position:absolute;left:3593;top:2246;width:10;height:20" coordorigin="3593,2246" coordsize="10,20" path="m3593,2265l3603,2265,3603,2246,3593,2246,3593,2265xe" filled="true" fillcolor="#000000" stroked="false">
                <v:path arrowok="t"/>
                <v:fill type="solid"/>
              </v:shape>
            </v:group>
            <v:group style="position:absolute;left:3593;top:2265;width:10;height:20" coordorigin="3593,2265" coordsize="10,20">
              <v:shape style="position:absolute;left:3593;top:2265;width:10;height:20" coordorigin="3593,2265" coordsize="10,20" path="m3593,2285l3603,2285,3603,2265,3593,2265,3593,2285xe" filled="true" fillcolor="#000000" stroked="false">
                <v:path arrowok="t"/>
                <v:fill type="solid"/>
              </v:shape>
            </v:group>
            <v:group style="position:absolute;left:3593;top:2285;width:10;height:20" coordorigin="3593,2285" coordsize="10,20">
              <v:shape style="position:absolute;left:3593;top:2285;width:10;height:20" coordorigin="3593,2285" coordsize="10,20" path="m3593,2304l3603,2304,3603,2285,3593,2285,3593,2304xe" filled="true" fillcolor="#000000" stroked="false">
                <v:path arrowok="t"/>
                <v:fill type="solid"/>
              </v:shape>
            </v:group>
            <v:group style="position:absolute;left:3593;top:2304;width:10;height:20" coordorigin="3593,2304" coordsize="10,20">
              <v:shape style="position:absolute;left:3593;top:2304;width:10;height:20" coordorigin="3593,2304" coordsize="10,20" path="m3593,2323l3603,2323,3603,2304,3593,2304,3593,2323xe" filled="true" fillcolor="#000000" stroked="false">
                <v:path arrowok="t"/>
                <v:fill type="solid"/>
              </v:shape>
            </v:group>
            <v:group style="position:absolute;left:3593;top:2323;width:10;height:20" coordorigin="3593,2323" coordsize="10,20">
              <v:shape style="position:absolute;left:3593;top:2323;width:10;height:20" coordorigin="3593,2323" coordsize="10,20" path="m3593,2342l3603,2342,3603,2323,3593,2323,3593,2342xe" filled="true" fillcolor="#000000" stroked="false">
                <v:path arrowok="t"/>
                <v:fill type="solid"/>
              </v:shape>
            </v:group>
            <v:group style="position:absolute;left:3593;top:2342;width:10;height:20" coordorigin="3593,2342" coordsize="10,20">
              <v:shape style="position:absolute;left:3593;top:2342;width:10;height:20" coordorigin="3593,2342" coordsize="10,20" path="m3593,2361l3603,2361,3603,2342,3593,2342,3593,2361xe" filled="true" fillcolor="#000000" stroked="false">
                <v:path arrowok="t"/>
                <v:fill type="solid"/>
              </v:shape>
            </v:group>
            <v:group style="position:absolute;left:3593;top:2361;width:10;height:20" coordorigin="3593,2361" coordsize="10,20">
              <v:shape style="position:absolute;left:3593;top:2361;width:10;height:20" coordorigin="3593,2361" coordsize="10,20" path="m3593,2381l3603,2381,3603,2361,3593,2361,3593,2381xe" filled="true" fillcolor="#000000" stroked="false">
                <v:path arrowok="t"/>
                <v:fill type="solid"/>
              </v:shape>
            </v:group>
            <v:group style="position:absolute;left:3593;top:2381;width:10;height:20" coordorigin="3593,2381" coordsize="10,20">
              <v:shape style="position:absolute;left:3593;top:2381;width:10;height:20" coordorigin="3593,2381" coordsize="10,20" path="m3593,2400l3603,2400,3603,2381,3593,2381,3593,2400xe" filled="true" fillcolor="#000000" stroked="false">
                <v:path arrowok="t"/>
                <v:fill type="solid"/>
              </v:shape>
            </v:group>
            <v:group style="position:absolute;left:3593;top:2400;width:10;height:20" coordorigin="3593,2400" coordsize="10,20">
              <v:shape style="position:absolute;left:3593;top:2400;width:10;height:20" coordorigin="3593,2400" coordsize="10,20" path="m3593,2419l3603,2419,3603,2400,3593,2400,3593,2419xe" filled="true" fillcolor="#000000" stroked="false">
                <v:path arrowok="t"/>
                <v:fill type="solid"/>
              </v:shape>
            </v:group>
            <v:group style="position:absolute;left:3593;top:2419;width:10;height:20" coordorigin="3593,2419" coordsize="10,20">
              <v:shape style="position:absolute;left:3593;top:2419;width:10;height:20" coordorigin="3593,2419" coordsize="10,20" path="m3593,2438l3603,2438,3603,2419,3593,2419,3593,2438xe" filled="true" fillcolor="#000000" stroked="false">
                <v:path arrowok="t"/>
                <v:fill type="solid"/>
              </v:shape>
            </v:group>
            <v:group style="position:absolute;left:3593;top:2438;width:10;height:20" coordorigin="3593,2438" coordsize="10,20">
              <v:shape style="position:absolute;left:3593;top:2438;width:10;height:20" coordorigin="3593,2438" coordsize="10,20" path="m3593,2457l3603,2457,3603,2438,3593,2438,3593,2457xe" filled="true" fillcolor="#000000" stroked="false">
                <v:path arrowok="t"/>
                <v:fill type="solid"/>
              </v:shape>
            </v:group>
            <v:group style="position:absolute;left:3593;top:2457;width:10;height:20" coordorigin="3593,2457" coordsize="10,20">
              <v:shape style="position:absolute;left:3593;top:2457;width:10;height:20" coordorigin="3593,2457" coordsize="10,20" path="m3593,2477l3603,2477,3603,2457,3593,2457,3593,2477xe" filled="true" fillcolor="#000000" stroked="false">
                <v:path arrowok="t"/>
                <v:fill type="solid"/>
              </v:shape>
            </v:group>
            <v:group style="position:absolute;left:3593;top:2477;width:10;height:20" coordorigin="3593,2477" coordsize="10,20">
              <v:shape style="position:absolute;left:3593;top:2477;width:10;height:20" coordorigin="3593,2477" coordsize="10,20" path="m3593,2496l3603,2496,3603,2477,3593,2477,3593,2496xe" filled="true" fillcolor="#000000" stroked="false">
                <v:path arrowok="t"/>
                <v:fill type="solid"/>
              </v:shape>
            </v:group>
            <v:group style="position:absolute;left:3593;top:2496;width:10;height:20" coordorigin="3593,2496" coordsize="10,20">
              <v:shape style="position:absolute;left:3593;top:2496;width:10;height:20" coordorigin="3593,2496" coordsize="10,20" path="m3593,2515l3603,2515,3603,2496,3593,2496,3593,2515xe" filled="true" fillcolor="#000000" stroked="false">
                <v:path arrowok="t"/>
                <v:fill type="solid"/>
              </v:shape>
            </v:group>
            <v:group style="position:absolute;left:3593;top:2515;width:10;height:20" coordorigin="3593,2515" coordsize="10,20">
              <v:shape style="position:absolute;left:3593;top:2515;width:10;height:20" coordorigin="3593,2515" coordsize="10,20" path="m3593,2534l3603,2534,3603,2515,3593,2515,3593,2534xe" filled="true" fillcolor="#000000" stroked="false">
                <v:path arrowok="t"/>
                <v:fill type="solid"/>
              </v:shape>
            </v:group>
            <v:group style="position:absolute;left:3593;top:2534;width:10;height:20" coordorigin="3593,2534" coordsize="10,20">
              <v:shape style="position:absolute;left:3593;top:2534;width:10;height:20" coordorigin="3593,2534" coordsize="10,20" path="m3593,2553l3603,2553,3603,2534,3593,2534,3593,2553xe" filled="true" fillcolor="#000000" stroked="false">
                <v:path arrowok="t"/>
                <v:fill type="solid"/>
              </v:shape>
            </v:group>
            <v:group style="position:absolute;left:3593;top:2553;width:10;height:20" coordorigin="3593,2553" coordsize="10,20">
              <v:shape style="position:absolute;left:3593;top:2553;width:10;height:20" coordorigin="3593,2553" coordsize="10,20" path="m3593,2573l3603,2573,3603,2553,3593,2553,3593,2573xe" filled="true" fillcolor="#000000" stroked="false">
                <v:path arrowok="t"/>
                <v:fill type="solid"/>
              </v:shape>
            </v:group>
            <v:group style="position:absolute;left:3593;top:2573;width:10;height:20" coordorigin="3593,2573" coordsize="10,20">
              <v:shape style="position:absolute;left:3593;top:2573;width:10;height:20" coordorigin="3593,2573" coordsize="10,20" path="m3593,2592l3603,2592,3603,2573,3593,2573,3593,2592xe" filled="true" fillcolor="#000000" stroked="false">
                <v:path arrowok="t"/>
                <v:fill type="solid"/>
              </v:shape>
            </v:group>
            <v:group style="position:absolute;left:3593;top:2592;width:10;height:20" coordorigin="3593,2592" coordsize="10,20">
              <v:shape style="position:absolute;left:3593;top:2592;width:10;height:20" coordorigin="3593,2592" coordsize="10,20" path="m3593,2611l3603,2611,3603,2592,3593,2592,3593,2611xe" filled="true" fillcolor="#000000" stroked="false">
                <v:path arrowok="t"/>
                <v:fill type="solid"/>
              </v:shape>
            </v:group>
            <v:group style="position:absolute;left:3593;top:2611;width:10;height:20" coordorigin="3593,2611" coordsize="10,20">
              <v:shape style="position:absolute;left:3593;top:2611;width:10;height:20" coordorigin="3593,2611" coordsize="10,20" path="m3593,2630l3603,2630,3603,2611,3593,2611,3593,2630xe" filled="true" fillcolor="#000000" stroked="false">
                <v:path arrowok="t"/>
                <v:fill type="solid"/>
              </v:shape>
            </v:group>
            <v:group style="position:absolute;left:3593;top:2630;width:10;height:20" coordorigin="3593,2630" coordsize="10,20">
              <v:shape style="position:absolute;left:3593;top:2630;width:10;height:20" coordorigin="3593,2630" coordsize="10,20" path="m3593,2649l3603,2649,3603,2630,3593,2630,3593,2649xe" filled="true" fillcolor="#000000" stroked="false">
                <v:path arrowok="t"/>
                <v:fill type="solid"/>
              </v:shape>
            </v:group>
            <v:group style="position:absolute;left:3593;top:2649;width:10;height:20" coordorigin="3593,2649" coordsize="10,20">
              <v:shape style="position:absolute;left:3593;top:2649;width:10;height:20" coordorigin="3593,2649" coordsize="10,20" path="m3593,2669l3603,2669,3603,2649,3593,2649,3593,2669xe" filled="true" fillcolor="#000000" stroked="false">
                <v:path arrowok="t"/>
                <v:fill type="solid"/>
              </v:shape>
            </v:group>
            <v:group style="position:absolute;left:3593;top:2669;width:10;height:20" coordorigin="3593,2669" coordsize="10,20">
              <v:shape style="position:absolute;left:3593;top:2669;width:10;height:20" coordorigin="3593,2669" coordsize="10,20" path="m3593,2688l3603,2688,3603,2669,3593,2669,3593,2688xe" filled="true" fillcolor="#000000" stroked="false">
                <v:path arrowok="t"/>
                <v:fill type="solid"/>
              </v:shape>
            </v:group>
            <v:group style="position:absolute;left:3593;top:2688;width:10;height:20" coordorigin="3593,2688" coordsize="10,20">
              <v:shape style="position:absolute;left:3593;top:2688;width:10;height:20" coordorigin="3593,2688" coordsize="10,20" path="m3593,2707l3603,2707,3603,2688,3593,2688,3593,2707xe" filled="true" fillcolor="#000000" stroked="false">
                <v:path arrowok="t"/>
                <v:fill type="solid"/>
              </v:shape>
            </v:group>
            <v:group style="position:absolute;left:3593;top:2707;width:10;height:20" coordorigin="3593,2707" coordsize="10,20">
              <v:shape style="position:absolute;left:3593;top:2707;width:10;height:20" coordorigin="3593,2707" coordsize="10,20" path="m3593,2726l3603,2726,3603,2707,3593,2707,3593,2726xe" filled="true" fillcolor="#000000" stroked="false">
                <v:path arrowok="t"/>
                <v:fill type="solid"/>
              </v:shape>
            </v:group>
            <v:group style="position:absolute;left:3593;top:2726;width:10;height:20" coordorigin="3593,2726" coordsize="10,20">
              <v:shape style="position:absolute;left:3593;top:2726;width:10;height:20" coordorigin="3593,2726" coordsize="10,20" path="m3593,2745l3603,2745,3603,2726,3593,2726,3593,2745xe" filled="true" fillcolor="#000000" stroked="false">
                <v:path arrowok="t"/>
                <v:fill type="solid"/>
              </v:shape>
            </v:group>
            <v:group style="position:absolute;left:3593;top:2745;width:10;height:20" coordorigin="3593,2745" coordsize="10,20">
              <v:shape style="position:absolute;left:3593;top:2745;width:10;height:20" coordorigin="3593,2745" coordsize="10,20" path="m3593,2765l3603,2765,3603,2745,3593,2745,3593,2765xe" filled="true" fillcolor="#000000" stroked="false">
                <v:path arrowok="t"/>
                <v:fill type="solid"/>
              </v:shape>
              <v:shape style="position:absolute;left:1782;top:2765;width:1830;height:104" type="#_x0000_t75" stroked="false">
                <v:imagedata r:id="rId338" o:title=""/>
              </v:shape>
              <v:shape style="position:absolute;left:3588;top:2859;width:905;height:10" type="#_x0000_t75" stroked="false">
                <v:imagedata r:id="rId334" o:title=""/>
              </v:shape>
              <v:shape style="position:absolute;left:4488;top:2859;width:1275;height:10" type="#_x0000_t75" stroked="false">
                <v:imagedata r:id="rId335" o:title=""/>
              </v:shape>
              <v:shape style="position:absolute;left:5758;top:2859;width:4061;height:10" type="#_x0000_t75" stroked="false">
                <v:imagedata r:id="rId336" o:title=""/>
              </v:shape>
              <v:shape style="position:absolute;left:9815;top:2859;width:1012;height:10" type="#_x0000_t75" stroked="false">
                <v:imagedata r:id="rId337" o:title=""/>
              </v:shape>
            </v:group>
            <v:group style="position:absolute;left:3593;top:2869;width:10;height:20" coordorigin="3593,2869" coordsize="10,20">
              <v:shape style="position:absolute;left:3593;top:2869;width:10;height:20" coordorigin="3593,2869" coordsize="10,20" path="m3593,2888l3603,2888,3603,2869,3593,2869,3593,2888xe" filled="true" fillcolor="#000000" stroked="false">
                <v:path arrowok="t"/>
                <v:fill type="solid"/>
              </v:shape>
            </v:group>
            <v:group style="position:absolute;left:3593;top:2888;width:10;height:20" coordorigin="3593,2888" coordsize="10,20">
              <v:shape style="position:absolute;left:3593;top:2888;width:10;height:20" coordorigin="3593,2888" coordsize="10,20" path="m3593,2907l3603,2907,3603,2888,3593,2888,3593,2907xe" filled="true" fillcolor="#000000" stroked="false">
                <v:path arrowok="t"/>
                <v:fill type="solid"/>
              </v:shape>
            </v:group>
            <v:group style="position:absolute;left:3593;top:2907;width:10;height:20" coordorigin="3593,2907" coordsize="10,20">
              <v:shape style="position:absolute;left:3593;top:2907;width:10;height:20" coordorigin="3593,2907" coordsize="10,20" path="m3593,2927l3603,2927,3603,2907,3593,2907,3593,2927xe" filled="true" fillcolor="#000000" stroked="false">
                <v:path arrowok="t"/>
                <v:fill type="solid"/>
              </v:shape>
            </v:group>
            <v:group style="position:absolute;left:3593;top:2927;width:10;height:20" coordorigin="3593,2927" coordsize="10,20">
              <v:shape style="position:absolute;left:3593;top:2927;width:10;height:20" coordorigin="3593,2927" coordsize="10,20" path="m3593,2946l3603,2946,3603,2927,3593,2927,3593,2946xe" filled="true" fillcolor="#000000" stroked="false">
                <v:path arrowok="t"/>
                <v:fill type="solid"/>
              </v:shape>
            </v:group>
            <v:group style="position:absolute;left:3593;top:2946;width:10;height:20" coordorigin="3593,2946" coordsize="10,20">
              <v:shape style="position:absolute;left:3593;top:2946;width:10;height:20" coordorigin="3593,2946" coordsize="10,20" path="m3593,2965l3603,2965,3603,2946,3593,2946,3593,2965xe" filled="true" fillcolor="#000000" stroked="false">
                <v:path arrowok="t"/>
                <v:fill type="solid"/>
              </v:shape>
            </v:group>
            <v:group style="position:absolute;left:3593;top:2965;width:10;height:20" coordorigin="3593,2965" coordsize="10,20">
              <v:shape style="position:absolute;left:3593;top:2965;width:10;height:20" coordorigin="3593,2965" coordsize="10,20" path="m3593,2984l3603,2984,3603,2965,3593,2965,3593,2984xe" filled="true" fillcolor="#000000" stroked="false">
                <v:path arrowok="t"/>
                <v:fill type="solid"/>
              </v:shape>
            </v:group>
            <v:group style="position:absolute;left:3593;top:2984;width:10;height:20" coordorigin="3593,2984" coordsize="10,20">
              <v:shape style="position:absolute;left:3593;top:2984;width:10;height:20" coordorigin="3593,2984" coordsize="10,20" path="m3593,3003l3603,3003,3603,2984,3593,2984,3593,3003xe" filled="true" fillcolor="#000000" stroked="false">
                <v:path arrowok="t"/>
                <v:fill type="solid"/>
              </v:shape>
            </v:group>
            <v:group style="position:absolute;left:3593;top:3003;width:10;height:20" coordorigin="3593,3003" coordsize="10,20">
              <v:shape style="position:absolute;left:3593;top:3003;width:10;height:20" coordorigin="3593,3003" coordsize="10,20" path="m3593,3023l3603,3023,3603,3003,3593,3003,3593,3023xe" filled="true" fillcolor="#000000" stroked="false">
                <v:path arrowok="t"/>
                <v:fill type="solid"/>
              </v:shape>
            </v:group>
            <v:group style="position:absolute;left:3593;top:3023;width:10;height:20" coordorigin="3593,3023" coordsize="10,20">
              <v:shape style="position:absolute;left:3593;top:3023;width:10;height:20" coordorigin="3593,3023" coordsize="10,20" path="m3593,3042l3603,3042,3603,3023,3593,3023,3593,3042xe" filled="true" fillcolor="#000000" stroked="false">
                <v:path arrowok="t"/>
                <v:fill type="solid"/>
              </v:shape>
            </v:group>
            <v:group style="position:absolute;left:3593;top:3042;width:10;height:20" coordorigin="3593,3042" coordsize="10,20">
              <v:shape style="position:absolute;left:3593;top:3042;width:10;height:20" coordorigin="3593,3042" coordsize="10,20" path="m3593,3061l3603,3061,3603,3042,3593,3042,3593,3061xe" filled="true" fillcolor="#000000" stroked="false">
                <v:path arrowok="t"/>
                <v:fill type="solid"/>
              </v:shape>
            </v:group>
            <v:group style="position:absolute;left:3593;top:3061;width:10;height:20" coordorigin="3593,3061" coordsize="10,20">
              <v:shape style="position:absolute;left:3593;top:3061;width:10;height:20" coordorigin="3593,3061" coordsize="10,20" path="m3593,3080l3603,3080,3603,3061,3593,3061,3593,3080xe" filled="true" fillcolor="#000000" stroked="false">
                <v:path arrowok="t"/>
                <v:fill type="solid"/>
              </v:shape>
            </v:group>
            <v:group style="position:absolute;left:3593;top:3080;width:10;height:20" coordorigin="3593,3080" coordsize="10,20">
              <v:shape style="position:absolute;left:3593;top:3080;width:10;height:20" coordorigin="3593,3080" coordsize="10,20" path="m3593,3099l3603,3099,3603,3080,3593,3080,3593,3099xe" filled="true" fillcolor="#000000" stroked="false">
                <v:path arrowok="t"/>
                <v:fill type="solid"/>
              </v:shape>
            </v:group>
            <v:group style="position:absolute;left:3593;top:3099;width:10;height:20" coordorigin="3593,3099" coordsize="10,20">
              <v:shape style="position:absolute;left:3593;top:3099;width:10;height:20" coordorigin="3593,3099" coordsize="10,20" path="m3593,3119l3603,3119,3603,3099,3593,3099,3593,3119xe" filled="true" fillcolor="#000000" stroked="false">
                <v:path arrowok="t"/>
                <v:fill type="solid"/>
              </v:shape>
            </v:group>
            <v:group style="position:absolute;left:3593;top:3119;width:10;height:20" coordorigin="3593,3119" coordsize="10,20">
              <v:shape style="position:absolute;left:3593;top:3119;width:10;height:20" coordorigin="3593,3119" coordsize="10,20" path="m3593,3138l3603,3138,3603,3119,3593,3119,3593,3138xe" filled="true" fillcolor="#000000" stroked="false">
                <v:path arrowok="t"/>
                <v:fill type="solid"/>
              </v:shape>
            </v:group>
            <v:group style="position:absolute;left:3593;top:3138;width:10;height:20" coordorigin="3593,3138" coordsize="10,20">
              <v:shape style="position:absolute;left:3593;top:3138;width:10;height:20" coordorigin="3593,3138" coordsize="10,20" path="m3593,3157l3603,3157,3603,3138,3593,3138,3593,3157xe" filled="true" fillcolor="#000000" stroked="false">
                <v:path arrowok="t"/>
                <v:fill type="solid"/>
              </v:shape>
            </v:group>
            <v:group style="position:absolute;left:3593;top:3157;width:10;height:20" coordorigin="3593,3157" coordsize="10,20">
              <v:shape style="position:absolute;left:3593;top:3157;width:10;height:20" coordorigin="3593,3157" coordsize="10,20" path="m3593,3176l3603,3176,3603,3157,3593,3157,3593,3176xe" filled="true" fillcolor="#000000" stroked="false">
                <v:path arrowok="t"/>
                <v:fill type="solid"/>
              </v:shape>
            </v:group>
            <v:group style="position:absolute;left:3593;top:3176;width:10;height:20" coordorigin="3593,3176" coordsize="10,20">
              <v:shape style="position:absolute;left:3593;top:3176;width:10;height:20" coordorigin="3593,3176" coordsize="10,20" path="m3593,3195l3603,3195,3603,3176,3593,3176,3593,3195xe" filled="true" fillcolor="#000000" stroked="false">
                <v:path arrowok="t"/>
                <v:fill type="solid"/>
              </v:shape>
            </v:group>
            <v:group style="position:absolute;left:3593;top:3195;width:10;height:20" coordorigin="3593,3195" coordsize="10,20">
              <v:shape style="position:absolute;left:3593;top:3195;width:10;height:20" coordorigin="3593,3195" coordsize="10,20" path="m3593,3215l3603,3215,3603,3195,3593,3195,3593,3215xe" filled="true" fillcolor="#000000" stroked="false">
                <v:path arrowok="t"/>
                <v:fill type="solid"/>
              </v:shape>
            </v:group>
            <v:group style="position:absolute;left:3593;top:3215;width:10;height:20" coordorigin="3593,3215" coordsize="10,20">
              <v:shape style="position:absolute;left:3593;top:3215;width:10;height:20" coordorigin="3593,3215" coordsize="10,20" path="m3593,3234l3603,3234,3603,3215,3593,3215,3593,3234xe" filled="true" fillcolor="#000000" stroked="false">
                <v:path arrowok="t"/>
                <v:fill type="solid"/>
              </v:shape>
            </v:group>
            <v:group style="position:absolute;left:3593;top:3234;width:10;height:20" coordorigin="3593,3234" coordsize="10,20">
              <v:shape style="position:absolute;left:3593;top:3234;width:10;height:20" coordorigin="3593,3234" coordsize="10,20" path="m3593,3253l3603,3253,3603,3234,3593,3234,3593,3253xe" filled="true" fillcolor="#000000" stroked="false">
                <v:path arrowok="t"/>
                <v:fill type="solid"/>
              </v:shape>
            </v:group>
            <v:group style="position:absolute;left:3593;top:3253;width:10;height:20" coordorigin="3593,3253" coordsize="10,20">
              <v:shape style="position:absolute;left:3593;top:3253;width:10;height:20" coordorigin="3593,3253" coordsize="10,20" path="m3593,3272l3603,3272,3603,3253,3593,3253,3593,3272xe" filled="true" fillcolor="#000000" stroked="false">
                <v:path arrowok="t"/>
                <v:fill type="solid"/>
              </v:shape>
            </v:group>
            <v:group style="position:absolute;left:3593;top:3272;width:10;height:20" coordorigin="3593,3272" coordsize="10,20">
              <v:shape style="position:absolute;left:3593;top:3272;width:10;height:20" coordorigin="3593,3272" coordsize="10,20" path="m3593,3291l3603,3291,3603,3272,3593,3272,3593,3291xe" filled="true" fillcolor="#000000" stroked="false">
                <v:path arrowok="t"/>
                <v:fill type="solid"/>
              </v:shape>
            </v:group>
            <v:group style="position:absolute;left:3593;top:3291;width:10;height:20" coordorigin="3593,3291" coordsize="10,20">
              <v:shape style="position:absolute;left:3593;top:3291;width:10;height:20" coordorigin="3593,3291" coordsize="10,20" path="m3593,3311l3603,3311,3603,3291,3593,3291,3593,3311xe" filled="true" fillcolor="#000000" stroked="false">
                <v:path arrowok="t"/>
                <v:fill type="solid"/>
              </v:shape>
            </v:group>
            <v:group style="position:absolute;left:3593;top:3311;width:10;height:20" coordorigin="3593,3311" coordsize="10,20">
              <v:shape style="position:absolute;left:3593;top:3311;width:10;height:20" coordorigin="3593,3311" coordsize="10,20" path="m3593,3330l3603,3330,3603,3311,3593,3311,3593,3330xe" filled="true" fillcolor="#000000" stroked="false">
                <v:path arrowok="t"/>
                <v:fill type="solid"/>
              </v:shape>
            </v:group>
            <v:group style="position:absolute;left:3593;top:3330;width:10;height:20" coordorigin="3593,3330" coordsize="10,20">
              <v:shape style="position:absolute;left:3593;top:3330;width:10;height:20" coordorigin="3593,3330" coordsize="10,20" path="m3593,3349l3603,3349,3603,3330,3593,3330,3593,3349xe" filled="true" fillcolor="#000000" stroked="false">
                <v:path arrowok="t"/>
                <v:fill type="solid"/>
              </v:shape>
            </v:group>
            <v:group style="position:absolute;left:3593;top:3349;width:10;height:20" coordorigin="3593,3349" coordsize="10,20">
              <v:shape style="position:absolute;left:3593;top:3349;width:10;height:20" coordorigin="3593,3349" coordsize="10,20" path="m3593,3368l3603,3368,3603,3349,3593,3349,3593,3368xe" filled="true" fillcolor="#000000" stroked="false">
                <v:path arrowok="t"/>
                <v:fill type="solid"/>
              </v:shape>
            </v:group>
            <v:group style="position:absolute;left:3593;top:3368;width:10;height:20" coordorigin="3593,3368" coordsize="10,20">
              <v:shape style="position:absolute;left:3593;top:3368;width:10;height:20" coordorigin="3593,3368" coordsize="10,20" path="m3593,3387l3603,3387,3603,3368,3593,3368,3593,3387xe" filled="true" fillcolor="#000000" stroked="false">
                <v:path arrowok="t"/>
                <v:fill type="solid"/>
              </v:shape>
            </v:group>
            <v:group style="position:absolute;left:3593;top:3387;width:10;height:20" coordorigin="3593,3387" coordsize="10,20">
              <v:shape style="position:absolute;left:3593;top:3387;width:10;height:20" coordorigin="3593,3387" coordsize="10,20" path="m3593,3407l3603,3407,3603,3387,3593,3387,3593,3407xe" filled="true" fillcolor="#000000" stroked="false">
                <v:path arrowok="t"/>
                <v:fill type="solid"/>
              </v:shape>
              <v:shape style="position:absolute;left:1782;top:3407;width:1830;height:104" type="#_x0000_t75" stroked="false">
                <v:imagedata r:id="rId338" o:title=""/>
              </v:shape>
              <v:shape style="position:absolute;left:3588;top:3501;width:905;height:10" type="#_x0000_t75" stroked="false">
                <v:imagedata r:id="rId330" o:title=""/>
              </v:shape>
              <v:shape style="position:absolute;left:4488;top:3501;width:1275;height:10" type="#_x0000_t75" stroked="false">
                <v:imagedata r:id="rId331" o:title=""/>
              </v:shape>
              <v:shape style="position:absolute;left:5758;top:3501;width:4061;height:10" type="#_x0000_t75" stroked="false">
                <v:imagedata r:id="rId332" o:title=""/>
              </v:shape>
              <v:shape style="position:absolute;left:9815;top:3501;width:1012;height:10" type="#_x0000_t75" stroked="false">
                <v:imagedata r:id="rId333" o:title=""/>
              </v:shape>
            </v:group>
            <v:group style="position:absolute;left:3593;top:3511;width:10;height:20" coordorigin="3593,3511" coordsize="10,20">
              <v:shape style="position:absolute;left:3593;top:3511;width:10;height:20" coordorigin="3593,3511" coordsize="10,20" path="m3593,3530l3603,3530,3603,3511,3593,3511,3593,3530xe" filled="true" fillcolor="#000000" stroked="false">
                <v:path arrowok="t"/>
                <v:fill type="solid"/>
              </v:shape>
            </v:group>
            <v:group style="position:absolute;left:3593;top:3530;width:10;height:20" coordorigin="3593,3530" coordsize="10,20">
              <v:shape style="position:absolute;left:3593;top:3530;width:10;height:20" coordorigin="3593,3530" coordsize="10,20" path="m3593,3549l3603,3549,3603,3530,3593,3530,3593,3549xe" filled="true" fillcolor="#000000" stroked="false">
                <v:path arrowok="t"/>
                <v:fill type="solid"/>
              </v:shape>
            </v:group>
            <v:group style="position:absolute;left:3593;top:3549;width:10;height:20" coordorigin="3593,3549" coordsize="10,20">
              <v:shape style="position:absolute;left:3593;top:3549;width:10;height:20" coordorigin="3593,3549" coordsize="10,20" path="m3593,3569l3603,3569,3603,3549,3593,3549,3593,3569xe" filled="true" fillcolor="#000000" stroked="false">
                <v:path arrowok="t"/>
                <v:fill type="solid"/>
              </v:shape>
            </v:group>
            <v:group style="position:absolute;left:3593;top:3569;width:10;height:20" coordorigin="3593,3569" coordsize="10,20">
              <v:shape style="position:absolute;left:3593;top:3569;width:10;height:20" coordorigin="3593,3569" coordsize="10,20" path="m3593,3588l3603,3588,3603,3569,3593,3569,3593,3588xe" filled="true" fillcolor="#000000" stroked="false">
                <v:path arrowok="t"/>
                <v:fill type="solid"/>
              </v:shape>
            </v:group>
            <v:group style="position:absolute;left:3593;top:3588;width:10;height:20" coordorigin="3593,3588" coordsize="10,20">
              <v:shape style="position:absolute;left:3593;top:3588;width:10;height:20" coordorigin="3593,3588" coordsize="10,20" path="m3593,3607l3603,3607,3603,3588,3593,3588,3593,3607xe" filled="true" fillcolor="#000000" stroked="false">
                <v:path arrowok="t"/>
                <v:fill type="solid"/>
              </v:shape>
            </v:group>
            <v:group style="position:absolute;left:3593;top:3607;width:10;height:20" coordorigin="3593,3607" coordsize="10,20">
              <v:shape style="position:absolute;left:3593;top:3607;width:10;height:20" coordorigin="3593,3607" coordsize="10,20" path="m3593,3626l3603,3626,3603,3607,3593,3607,3593,3626xe" filled="true" fillcolor="#000000" stroked="false">
                <v:path arrowok="t"/>
                <v:fill type="solid"/>
              </v:shape>
            </v:group>
            <v:group style="position:absolute;left:3593;top:3626;width:10;height:20" coordorigin="3593,3626" coordsize="10,20">
              <v:shape style="position:absolute;left:3593;top:3626;width:10;height:20" coordorigin="3593,3626" coordsize="10,20" path="m3593,3645l3603,3645,3603,3626,3593,3626,3593,3645xe" filled="true" fillcolor="#000000" stroked="false">
                <v:path arrowok="t"/>
                <v:fill type="solid"/>
              </v:shape>
            </v:group>
            <v:group style="position:absolute;left:3593;top:3645;width:10;height:20" coordorigin="3593,3645" coordsize="10,20">
              <v:shape style="position:absolute;left:3593;top:3645;width:10;height:20" coordorigin="3593,3645" coordsize="10,20" path="m3593,3665l3603,3665,3603,3645,3593,3645,3593,3665xe" filled="true" fillcolor="#000000" stroked="false">
                <v:path arrowok="t"/>
                <v:fill type="solid"/>
              </v:shape>
            </v:group>
            <v:group style="position:absolute;left:3593;top:3665;width:10;height:20" coordorigin="3593,3665" coordsize="10,20">
              <v:shape style="position:absolute;left:3593;top:3665;width:10;height:20" coordorigin="3593,3665" coordsize="10,20" path="m3593,3684l3603,3684,3603,3665,3593,3665,3593,3684xe" filled="true" fillcolor="#000000" stroked="false">
                <v:path arrowok="t"/>
                <v:fill type="solid"/>
              </v:shape>
            </v:group>
            <v:group style="position:absolute;left:3593;top:3684;width:10;height:20" coordorigin="3593,3684" coordsize="10,20">
              <v:shape style="position:absolute;left:3593;top:3684;width:10;height:20" coordorigin="3593,3684" coordsize="10,20" path="m3593,3703l3603,3703,3603,3684,3593,3684,3593,3703xe" filled="true" fillcolor="#000000" stroked="false">
                <v:path arrowok="t"/>
                <v:fill type="solid"/>
              </v:shape>
            </v:group>
            <v:group style="position:absolute;left:3593;top:3703;width:10;height:20" coordorigin="3593,3703" coordsize="10,20">
              <v:shape style="position:absolute;left:3593;top:3703;width:10;height:20" coordorigin="3593,3703" coordsize="10,20" path="m3593,3722l3603,3722,3603,3703,3593,3703,3593,3722xe" filled="true" fillcolor="#000000" stroked="false">
                <v:path arrowok="t"/>
                <v:fill type="solid"/>
              </v:shape>
            </v:group>
            <v:group style="position:absolute;left:3593;top:3722;width:10;height:20" coordorigin="3593,3722" coordsize="10,20">
              <v:shape style="position:absolute;left:3593;top:3722;width:10;height:20" coordorigin="3593,3722" coordsize="10,20" path="m3593,3741l3603,3741,3603,3722,3593,3722,3593,3741xe" filled="true" fillcolor="#000000" stroked="false">
                <v:path arrowok="t"/>
                <v:fill type="solid"/>
              </v:shape>
            </v:group>
            <v:group style="position:absolute;left:3593;top:3741;width:10;height:20" coordorigin="3593,3741" coordsize="10,20">
              <v:shape style="position:absolute;left:3593;top:3741;width:10;height:20" coordorigin="3593,3741" coordsize="10,20" path="m3593,3761l3603,3761,3603,3741,3593,3741,3593,3761xe" filled="true" fillcolor="#000000" stroked="false">
                <v:path arrowok="t"/>
                <v:fill type="solid"/>
              </v:shape>
            </v:group>
            <v:group style="position:absolute;left:3593;top:3761;width:10;height:20" coordorigin="3593,3761" coordsize="10,20">
              <v:shape style="position:absolute;left:3593;top:3761;width:10;height:20" coordorigin="3593,3761" coordsize="10,20" path="m3593,3780l3603,3780,3603,3761,3593,3761,3593,3780xe" filled="true" fillcolor="#000000" stroked="false">
                <v:path arrowok="t"/>
                <v:fill type="solid"/>
              </v:shape>
            </v:group>
            <v:group style="position:absolute;left:3593;top:3780;width:10;height:20" coordorigin="3593,3780" coordsize="10,20">
              <v:shape style="position:absolute;left:3593;top:3780;width:10;height:20" coordorigin="3593,3780" coordsize="10,20" path="m3593,3799l3603,3799,3603,3780,3593,3780,3593,3799xe" filled="true" fillcolor="#000000" stroked="false">
                <v:path arrowok="t"/>
                <v:fill type="solid"/>
              </v:shape>
            </v:group>
            <v:group style="position:absolute;left:3593;top:3799;width:10;height:20" coordorigin="3593,3799" coordsize="10,20">
              <v:shape style="position:absolute;left:3593;top:3799;width:10;height:20" coordorigin="3593,3799" coordsize="10,20" path="m3593,3818l3603,3818,3603,3799,3593,3799,3593,3818xe" filled="true" fillcolor="#000000" stroked="false">
                <v:path arrowok="t"/>
                <v:fill type="solid"/>
              </v:shape>
            </v:group>
            <v:group style="position:absolute;left:3593;top:3818;width:10;height:20" coordorigin="3593,3818" coordsize="10,20">
              <v:shape style="position:absolute;left:3593;top:3818;width:10;height:20" coordorigin="3593,3818" coordsize="10,20" path="m3593,3837l3603,3837,3603,3818,3593,3818,3593,3837xe" filled="true" fillcolor="#000000" stroked="false">
                <v:path arrowok="t"/>
                <v:fill type="solid"/>
              </v:shape>
            </v:group>
            <v:group style="position:absolute;left:3593;top:3837;width:10;height:20" coordorigin="3593,3837" coordsize="10,20">
              <v:shape style="position:absolute;left:3593;top:3837;width:10;height:20" coordorigin="3593,3837" coordsize="10,20" path="m3593,3857l3603,3857,3603,3837,3593,3837,3593,3857xe" filled="true" fillcolor="#000000" stroked="false">
                <v:path arrowok="t"/>
                <v:fill type="solid"/>
              </v:shape>
            </v:group>
            <v:group style="position:absolute;left:3593;top:3857;width:10;height:20" coordorigin="3593,3857" coordsize="10,20">
              <v:shape style="position:absolute;left:3593;top:3857;width:10;height:20" coordorigin="3593,3857" coordsize="10,20" path="m3593,3876l3603,3876,3603,3857,3593,3857,3593,3876xe" filled="true" fillcolor="#000000" stroked="false">
                <v:path arrowok="t"/>
                <v:fill type="solid"/>
              </v:shape>
            </v:group>
            <v:group style="position:absolute;left:3593;top:3876;width:10;height:20" coordorigin="3593,3876" coordsize="10,20">
              <v:shape style="position:absolute;left:3593;top:3876;width:10;height:20" coordorigin="3593,3876" coordsize="10,20" path="m3593,3895l3603,3895,3603,3876,3593,3876,3593,3895xe" filled="true" fillcolor="#000000" stroked="false">
                <v:path arrowok="t"/>
                <v:fill type="solid"/>
              </v:shape>
            </v:group>
            <v:group style="position:absolute;left:3593;top:3895;width:10;height:20" coordorigin="3593,3895" coordsize="10,20">
              <v:shape style="position:absolute;left:3593;top:3895;width:10;height:20" coordorigin="3593,3895" coordsize="10,20" path="m3593,3914l3603,3914,3603,3895,3593,3895,3593,3914xe" filled="true" fillcolor="#000000" stroked="false">
                <v:path arrowok="t"/>
                <v:fill type="solid"/>
              </v:shape>
            </v:group>
            <v:group style="position:absolute;left:3593;top:3914;width:10;height:20" coordorigin="3593,3914" coordsize="10,20">
              <v:shape style="position:absolute;left:3593;top:3914;width:10;height:20" coordorigin="3593,3914" coordsize="10,20" path="m3593,3933l3603,3933,3603,3914,3593,3914,3593,3933xe" filled="true" fillcolor="#000000" stroked="false">
                <v:path arrowok="t"/>
                <v:fill type="solid"/>
              </v:shape>
            </v:group>
            <v:group style="position:absolute;left:3593;top:3933;width:10;height:20" coordorigin="3593,3933" coordsize="10,20">
              <v:shape style="position:absolute;left:3593;top:3933;width:10;height:20" coordorigin="3593,3933" coordsize="10,20" path="m3593,3953l3603,3953,3603,3933,3593,3933,3593,3953xe" filled="true" fillcolor="#000000" stroked="false">
                <v:path arrowok="t"/>
                <v:fill type="solid"/>
              </v:shape>
            </v:group>
            <v:group style="position:absolute;left:3593;top:3953;width:10;height:20" coordorigin="3593,3953" coordsize="10,20">
              <v:shape style="position:absolute;left:3593;top:3953;width:10;height:20" coordorigin="3593,3953" coordsize="10,20" path="m3593,3972l3603,3972,3603,3953,3593,3953,3593,3972xe" filled="true" fillcolor="#000000" stroked="false">
                <v:path arrowok="t"/>
                <v:fill type="solid"/>
              </v:shape>
            </v:group>
            <v:group style="position:absolute;left:3593;top:3972;width:10;height:20" coordorigin="3593,3972" coordsize="10,20">
              <v:shape style="position:absolute;left:3593;top:3972;width:10;height:20" coordorigin="3593,3972" coordsize="10,20" path="m3593,3991l3603,3991,3603,3972,3593,3972,3593,3991xe" filled="true" fillcolor="#000000" stroked="false">
                <v:path arrowok="t"/>
                <v:fill type="solid"/>
              </v:shape>
            </v:group>
            <v:group style="position:absolute;left:3593;top:3991;width:10;height:20" coordorigin="3593,3991" coordsize="10,20">
              <v:shape style="position:absolute;left:3593;top:3991;width:10;height:20" coordorigin="3593,3991" coordsize="10,20" path="m3593,4010l3603,4010,3603,3991,3593,3991,3593,4010xe" filled="true" fillcolor="#000000" stroked="false">
                <v:path arrowok="t"/>
                <v:fill type="solid"/>
              </v:shape>
            </v:group>
            <v:group style="position:absolute;left:3593;top:4010;width:10;height:20" coordorigin="3593,4010" coordsize="10,20">
              <v:shape style="position:absolute;left:3593;top:4010;width:10;height:20" coordorigin="3593,4010" coordsize="10,20" path="m3593,4029l3603,4029,3603,4010,3593,4010,3593,4029xe" filled="true" fillcolor="#000000" stroked="false">
                <v:path arrowok="t"/>
                <v:fill type="solid"/>
              </v:shape>
            </v:group>
            <v:group style="position:absolute;left:3593;top:4029;width:10;height:20" coordorigin="3593,4029" coordsize="10,20">
              <v:shape style="position:absolute;left:3593;top:4029;width:10;height:20" coordorigin="3593,4029" coordsize="10,20" path="m3593,4049l3603,4049,3603,4029,3593,4029,3593,4049xe" filled="true" fillcolor="#000000" stroked="false">
                <v:path arrowok="t"/>
                <v:fill type="solid"/>
              </v:shape>
              <v:shape style="position:absolute;left:1782;top:4049;width:1830;height:104" type="#_x0000_t75" stroked="false">
                <v:imagedata r:id="rId338" o:title=""/>
              </v:shape>
              <v:shape style="position:absolute;left:3588;top:4143;width:905;height:10" type="#_x0000_t75" stroked="false">
                <v:imagedata r:id="rId334" o:title=""/>
              </v:shape>
              <v:shape style="position:absolute;left:4488;top:4143;width:1275;height:10" type="#_x0000_t75" stroked="false">
                <v:imagedata r:id="rId335" o:title=""/>
              </v:shape>
              <v:shape style="position:absolute;left:5758;top:4143;width:4061;height:10" type="#_x0000_t75" stroked="false">
                <v:imagedata r:id="rId336" o:title=""/>
              </v:shape>
              <v:shape style="position:absolute;left:9815;top:4143;width:1012;height:10" type="#_x0000_t75" stroked="false">
                <v:imagedata r:id="rId337" o:title=""/>
              </v:shape>
              <v:shape style="position:absolute;left:1782;top:423;width:9045;height:3730" type="#_x0000_t202" filled="false" stroked="false">
                <v:textbox inset="0,0,0,0">
                  <w:txbxContent>
                    <w:p>
                      <w:pPr>
                        <w:spacing w:line="272" w:lineRule="exact" w:before="12"/>
                        <w:ind w:left="108" w:right="7313" w:firstLine="0"/>
                        <w:jc w:val="left"/>
                        <w:rPr>
                          <w:rFonts w:ascii="宋体" w:hAnsi="宋体" w:cs="宋体" w:eastAsia="宋体" w:hint="default"/>
                          <w:sz w:val="21"/>
                          <w:szCs w:val="21"/>
                        </w:rPr>
                      </w:pPr>
                      <w:r>
                        <w:rPr>
                          <w:rFonts w:ascii="宋体" w:hAnsi="宋体" w:cs="宋体" w:eastAsia="宋体" w:hint="default"/>
                          <w:spacing w:val="18"/>
                          <w:sz w:val="21"/>
                          <w:szCs w:val="21"/>
                        </w:rPr>
                        <w:t>锦州港集铁物流</w:t>
                      </w:r>
                      <w:r>
                        <w:rPr>
                          <w:rFonts w:ascii="宋体" w:hAnsi="宋体" w:cs="宋体" w:eastAsia="宋体" w:hint="default"/>
                          <w:spacing w:val="-84"/>
                          <w:sz w:val="21"/>
                          <w:szCs w:val="21"/>
                        </w:rPr>
                        <w:t> </w:t>
                      </w:r>
                      <w:r>
                        <w:rPr>
                          <w:rFonts w:ascii="宋体" w:hAnsi="宋体" w:cs="宋体" w:eastAsia="宋体" w:hint="default"/>
                          <w:sz w:val="21"/>
                          <w:szCs w:val="21"/>
                        </w:rPr>
                        <w:t>有限公司</w:t>
                      </w:r>
                    </w:p>
                    <w:p>
                      <w:pPr>
                        <w:spacing w:line="272" w:lineRule="exact" w:before="31"/>
                        <w:ind w:left="108" w:right="7313" w:firstLine="0"/>
                        <w:jc w:val="left"/>
                        <w:rPr>
                          <w:rFonts w:ascii="宋体" w:hAnsi="宋体" w:cs="宋体" w:eastAsia="宋体" w:hint="default"/>
                          <w:sz w:val="21"/>
                          <w:szCs w:val="21"/>
                        </w:rPr>
                      </w:pPr>
                      <w:r>
                        <w:rPr>
                          <w:rFonts w:ascii="宋体" w:hAnsi="宋体" w:cs="宋体" w:eastAsia="宋体" w:hint="default"/>
                          <w:spacing w:val="18"/>
                          <w:sz w:val="21"/>
                          <w:szCs w:val="21"/>
                        </w:rPr>
                        <w:t>锦州港现代粮食</w:t>
                      </w:r>
                      <w:r>
                        <w:rPr>
                          <w:rFonts w:ascii="宋体" w:hAnsi="宋体" w:cs="宋体" w:eastAsia="宋体" w:hint="default"/>
                          <w:spacing w:val="-84"/>
                          <w:sz w:val="21"/>
                          <w:szCs w:val="21"/>
                        </w:rPr>
                        <w:t> </w:t>
                      </w:r>
                      <w:r>
                        <w:rPr>
                          <w:rFonts w:ascii="宋体" w:hAnsi="宋体" w:cs="宋体" w:eastAsia="宋体" w:hint="default"/>
                          <w:sz w:val="21"/>
                          <w:szCs w:val="21"/>
                        </w:rPr>
                        <w:t>物流有限公司</w:t>
                      </w:r>
                    </w:p>
                    <w:p>
                      <w:pPr>
                        <w:spacing w:line="272" w:lineRule="exact" w:before="64"/>
                        <w:ind w:left="108" w:right="7313" w:firstLine="0"/>
                        <w:jc w:val="left"/>
                        <w:rPr>
                          <w:rFonts w:ascii="宋体" w:hAnsi="宋体" w:cs="宋体" w:eastAsia="宋体" w:hint="default"/>
                          <w:sz w:val="21"/>
                          <w:szCs w:val="21"/>
                        </w:rPr>
                      </w:pPr>
                      <w:r>
                        <w:rPr>
                          <w:rFonts w:ascii="宋体" w:hAnsi="宋体" w:cs="宋体" w:eastAsia="宋体" w:hint="default"/>
                          <w:spacing w:val="18"/>
                          <w:sz w:val="21"/>
                          <w:szCs w:val="21"/>
                        </w:rPr>
                        <w:t>锦州港物流发展</w:t>
                      </w:r>
                      <w:r>
                        <w:rPr>
                          <w:rFonts w:ascii="宋体" w:hAnsi="宋体" w:cs="宋体" w:eastAsia="宋体" w:hint="default"/>
                          <w:spacing w:val="-84"/>
                          <w:sz w:val="21"/>
                          <w:szCs w:val="21"/>
                        </w:rPr>
                        <w:t> </w:t>
                      </w:r>
                      <w:r>
                        <w:rPr>
                          <w:rFonts w:ascii="宋体" w:hAnsi="宋体" w:cs="宋体" w:eastAsia="宋体" w:hint="default"/>
                          <w:sz w:val="21"/>
                          <w:szCs w:val="21"/>
                        </w:rPr>
                        <w:t>有限公司</w:t>
                      </w:r>
                    </w:p>
                    <w:p>
                      <w:pPr>
                        <w:spacing w:line="272" w:lineRule="exact" w:before="97"/>
                        <w:ind w:left="108" w:right="7313" w:firstLine="0"/>
                        <w:jc w:val="left"/>
                        <w:rPr>
                          <w:rFonts w:ascii="宋体" w:hAnsi="宋体" w:cs="宋体" w:eastAsia="宋体" w:hint="default"/>
                          <w:sz w:val="11"/>
                          <w:szCs w:val="11"/>
                        </w:rPr>
                      </w:pPr>
                      <w:r>
                        <w:rPr>
                          <w:rFonts w:ascii="宋体" w:hAnsi="宋体" w:cs="宋体" w:eastAsia="宋体" w:hint="default"/>
                          <w:spacing w:val="18"/>
                          <w:sz w:val="21"/>
                          <w:szCs w:val="21"/>
                        </w:rPr>
                        <w:t>锦州港口船舶代</w:t>
                      </w:r>
                      <w:r>
                        <w:rPr>
                          <w:rFonts w:ascii="宋体" w:hAnsi="宋体" w:cs="宋体" w:eastAsia="宋体" w:hint="default"/>
                          <w:spacing w:val="-84"/>
                          <w:sz w:val="21"/>
                          <w:szCs w:val="21"/>
                        </w:rPr>
                        <w:t> </w:t>
                      </w:r>
                      <w:r>
                        <w:rPr>
                          <w:rFonts w:ascii="宋体" w:hAnsi="宋体" w:cs="宋体" w:eastAsia="宋体" w:hint="default"/>
                          <w:sz w:val="21"/>
                          <w:szCs w:val="21"/>
                        </w:rPr>
                        <w:t>理有限公司</w:t>
                      </w:r>
                      <w:r>
                        <w:rPr>
                          <w:rFonts w:ascii="宋体" w:hAnsi="宋体" w:cs="宋体" w:eastAsia="宋体" w:hint="default"/>
                          <w:position w:val="11"/>
                          <w:sz w:val="11"/>
                          <w:szCs w:val="11"/>
                        </w:rPr>
                        <w:t>注</w:t>
                      </w:r>
                      <w:r>
                        <w:rPr>
                          <w:rFonts w:ascii="宋体" w:hAnsi="宋体" w:cs="宋体" w:eastAsia="宋体" w:hint="default"/>
                          <w:spacing w:val="-28"/>
                          <w:position w:val="11"/>
                          <w:sz w:val="11"/>
                          <w:szCs w:val="11"/>
                        </w:rPr>
                        <w:t> </w:t>
                      </w:r>
                      <w:r>
                        <w:rPr>
                          <w:rFonts w:ascii="宋体" w:hAnsi="宋体" w:cs="宋体" w:eastAsia="宋体" w:hint="default"/>
                          <w:position w:val="11"/>
                          <w:sz w:val="11"/>
                          <w:szCs w:val="11"/>
                        </w:rPr>
                        <w:t>1</w:t>
                      </w:r>
                      <w:r>
                        <w:rPr>
                          <w:rFonts w:ascii="宋体" w:hAnsi="宋体" w:cs="宋体" w:eastAsia="宋体" w:hint="default"/>
                          <w:sz w:val="11"/>
                          <w:szCs w:val="11"/>
                        </w:rPr>
                      </w:r>
                    </w:p>
                    <w:p>
                      <w:pPr>
                        <w:spacing w:line="272" w:lineRule="exact" w:before="97"/>
                        <w:ind w:left="108" w:right="7313" w:firstLine="0"/>
                        <w:jc w:val="left"/>
                        <w:rPr>
                          <w:rFonts w:ascii="宋体" w:hAnsi="宋体" w:cs="宋体" w:eastAsia="宋体" w:hint="default"/>
                          <w:sz w:val="11"/>
                          <w:szCs w:val="11"/>
                        </w:rPr>
                      </w:pPr>
                      <w:r>
                        <w:rPr>
                          <w:rFonts w:ascii="宋体" w:hAnsi="宋体" w:cs="宋体" w:eastAsia="宋体" w:hint="default"/>
                          <w:spacing w:val="18"/>
                          <w:sz w:val="21"/>
                          <w:szCs w:val="21"/>
                        </w:rPr>
                        <w:t>锦州港货运船舶</w:t>
                      </w:r>
                      <w:r>
                        <w:rPr>
                          <w:rFonts w:ascii="宋体" w:hAnsi="宋体" w:cs="宋体" w:eastAsia="宋体" w:hint="default"/>
                          <w:spacing w:val="-84"/>
                          <w:sz w:val="21"/>
                          <w:szCs w:val="21"/>
                        </w:rPr>
                        <w:t> </w:t>
                      </w:r>
                      <w:r>
                        <w:rPr>
                          <w:rFonts w:ascii="宋体" w:hAnsi="宋体" w:cs="宋体" w:eastAsia="宋体" w:hint="default"/>
                          <w:sz w:val="21"/>
                          <w:szCs w:val="21"/>
                        </w:rPr>
                        <w:t>代理有限公司</w:t>
                      </w:r>
                      <w:r>
                        <w:rPr>
                          <w:rFonts w:ascii="宋体" w:hAnsi="宋体" w:cs="宋体" w:eastAsia="宋体" w:hint="default"/>
                          <w:position w:val="11"/>
                          <w:sz w:val="11"/>
                          <w:szCs w:val="11"/>
                        </w:rPr>
                        <w:t>注</w:t>
                      </w:r>
                      <w:r>
                        <w:rPr>
                          <w:rFonts w:ascii="宋体" w:hAnsi="宋体" w:cs="宋体" w:eastAsia="宋体" w:hint="default"/>
                          <w:spacing w:val="-28"/>
                          <w:position w:val="11"/>
                          <w:sz w:val="11"/>
                          <w:szCs w:val="11"/>
                        </w:rPr>
                        <w:t> </w:t>
                      </w:r>
                      <w:r>
                        <w:rPr>
                          <w:rFonts w:ascii="宋体" w:hAnsi="宋体" w:cs="宋体" w:eastAsia="宋体" w:hint="default"/>
                          <w:position w:val="11"/>
                          <w:sz w:val="11"/>
                          <w:szCs w:val="11"/>
                        </w:rPr>
                        <w:t>2</w:t>
                      </w:r>
                      <w:r>
                        <w:rPr>
                          <w:rFonts w:ascii="宋体" w:hAnsi="宋体" w:cs="宋体" w:eastAsia="宋体" w:hint="default"/>
                          <w:sz w:val="11"/>
                          <w:szCs w:val="11"/>
                        </w:rPr>
                      </w:r>
                    </w:p>
                    <w:p>
                      <w:pPr>
                        <w:spacing w:line="272" w:lineRule="exact" w:before="97"/>
                        <w:ind w:left="108" w:right="7334" w:firstLine="0"/>
                        <w:jc w:val="left"/>
                        <w:rPr>
                          <w:rFonts w:ascii="宋体" w:hAnsi="宋体" w:cs="宋体" w:eastAsia="宋体" w:hint="default"/>
                          <w:sz w:val="11"/>
                          <w:szCs w:val="11"/>
                        </w:rPr>
                      </w:pPr>
                      <w:r>
                        <w:rPr>
                          <w:rFonts w:ascii="宋体" w:hAnsi="宋体" w:cs="宋体" w:eastAsia="宋体" w:hint="default"/>
                          <w:spacing w:val="18"/>
                          <w:sz w:val="21"/>
                          <w:szCs w:val="21"/>
                        </w:rPr>
                        <w:t>锦州港口船舶服</w:t>
                      </w:r>
                      <w:r>
                        <w:rPr>
                          <w:rFonts w:ascii="宋体" w:hAnsi="宋体" w:cs="宋体" w:eastAsia="宋体" w:hint="default"/>
                          <w:sz w:val="21"/>
                          <w:szCs w:val="21"/>
                        </w:rPr>
                        <w:t> 务有限公司</w:t>
                      </w:r>
                      <w:r>
                        <w:rPr>
                          <w:rFonts w:ascii="宋体" w:hAnsi="宋体" w:cs="宋体" w:eastAsia="宋体" w:hint="default"/>
                          <w:position w:val="11"/>
                          <w:sz w:val="11"/>
                          <w:szCs w:val="11"/>
                        </w:rPr>
                        <w:t>注</w:t>
                      </w:r>
                      <w:r>
                        <w:rPr>
                          <w:rFonts w:ascii="宋体" w:hAnsi="宋体" w:cs="宋体" w:eastAsia="宋体" w:hint="default"/>
                          <w:spacing w:val="-28"/>
                          <w:position w:val="11"/>
                          <w:sz w:val="11"/>
                          <w:szCs w:val="11"/>
                        </w:rPr>
                        <w:t> </w:t>
                      </w:r>
                      <w:r>
                        <w:rPr>
                          <w:rFonts w:ascii="宋体" w:hAnsi="宋体" w:cs="宋体" w:eastAsia="宋体" w:hint="default"/>
                          <w:position w:val="11"/>
                          <w:sz w:val="11"/>
                          <w:szCs w:val="11"/>
                        </w:rPr>
                        <w:t>3</w:t>
                      </w:r>
                      <w:r>
                        <w:rPr>
                          <w:rFonts w:ascii="宋体" w:hAnsi="宋体" w:cs="宋体" w:eastAsia="宋体" w:hint="default"/>
                          <w:sz w:val="11"/>
                          <w:szCs w:val="11"/>
                        </w:rPr>
                      </w:r>
                    </w:p>
                  </w:txbxContent>
                </v:textbox>
                <w10:wrap type="none"/>
              </v:shape>
            </v:group>
            <w10:wrap type="none"/>
          </v:group>
        </w:pict>
      </w:r>
      <w:r>
        <w:rPr>
          <w:rFonts w:ascii="宋体" w:hAnsi="宋体" w:cs="宋体" w:eastAsia="宋体" w:hint="default"/>
          <w:b/>
          <w:bCs/>
          <w:sz w:val="21"/>
          <w:szCs w:val="21"/>
        </w:rPr>
        <w:t>通过设立或投资等方式取得的子公司：</w:t>
      </w:r>
      <w:r>
        <w:rPr>
          <w:rFonts w:ascii="宋体" w:hAnsi="宋体" w:cs="宋体" w:eastAsia="宋体" w:hint="default"/>
          <w:sz w:val="21"/>
          <w:szCs w:val="21"/>
        </w:rPr>
      </w:r>
    </w:p>
    <w:p>
      <w:pPr>
        <w:spacing w:line="240" w:lineRule="auto" w:before="12"/>
        <w:rPr>
          <w:rFonts w:ascii="宋体" w:hAnsi="宋体" w:cs="宋体" w:eastAsia="宋体" w:hint="default"/>
          <w:b/>
          <w:bCs/>
          <w:sz w:val="8"/>
          <w:szCs w:val="8"/>
        </w:rPr>
      </w:pPr>
    </w:p>
    <w:tbl>
      <w:tblPr>
        <w:tblW w:w="0" w:type="auto"/>
        <w:jc w:val="left"/>
        <w:tblInd w:w="2037" w:type="dxa"/>
        <w:tblLayout w:type="fixed"/>
        <w:tblCellMar>
          <w:top w:w="0" w:type="dxa"/>
          <w:left w:w="0" w:type="dxa"/>
          <w:bottom w:w="0" w:type="dxa"/>
          <w:right w:w="0" w:type="dxa"/>
        </w:tblCellMar>
        <w:tblLook w:val="01E0"/>
      </w:tblPr>
      <w:tblGrid>
        <w:gridCol w:w="801"/>
        <w:gridCol w:w="1270"/>
        <w:gridCol w:w="1700"/>
        <w:gridCol w:w="1276"/>
        <w:gridCol w:w="1080"/>
        <w:gridCol w:w="793"/>
      </w:tblGrid>
      <w:tr>
        <w:trPr>
          <w:trHeight w:val="573" w:hRule="exact"/>
        </w:trPr>
        <w:tc>
          <w:tcPr>
            <w:tcW w:w="801" w:type="dxa"/>
            <w:tcBorders>
              <w:top w:val="nil" w:sz="6" w:space="0" w:color="auto"/>
              <w:left w:val="nil" w:sz="6" w:space="0" w:color="auto"/>
              <w:bottom w:val="nil" w:sz="6" w:space="0" w:color="auto"/>
              <w:right w:val="single" w:sz="4" w:space="0" w:color="000000"/>
            </w:tcBorders>
          </w:tcPr>
          <w:p>
            <w:pPr>
              <w:pStyle w:val="TableParagraph"/>
              <w:spacing w:line="240" w:lineRule="auto" w:before="111"/>
              <w:ind w:right="93"/>
              <w:jc w:val="center"/>
              <w:rPr>
                <w:rFonts w:ascii="宋体" w:hAnsi="宋体" w:cs="宋体" w:eastAsia="宋体" w:hint="default"/>
                <w:sz w:val="21"/>
                <w:szCs w:val="21"/>
              </w:rPr>
            </w:pPr>
            <w:r>
              <w:rPr>
                <w:rFonts w:ascii="宋体" w:hAnsi="宋体" w:cs="宋体" w:eastAsia="宋体" w:hint="default"/>
                <w:sz w:val="21"/>
                <w:szCs w:val="21"/>
              </w:rPr>
              <w:t>锦州市</w:t>
            </w:r>
          </w:p>
        </w:tc>
        <w:tc>
          <w:tcPr>
            <w:tcW w:w="1270" w:type="dxa"/>
            <w:tcBorders>
              <w:top w:val="nil" w:sz="6" w:space="0" w:color="auto"/>
              <w:left w:val="single" w:sz="4" w:space="0" w:color="000000"/>
              <w:bottom w:val="nil" w:sz="6" w:space="0" w:color="auto"/>
              <w:right w:val="single" w:sz="4" w:space="0" w:color="000000"/>
            </w:tcBorders>
          </w:tcPr>
          <w:p>
            <w:pPr>
              <w:pStyle w:val="TableParagraph"/>
              <w:spacing w:line="240" w:lineRule="auto" w:before="121"/>
              <w:ind w:right="1"/>
              <w:jc w:val="center"/>
              <w:rPr>
                <w:rFonts w:ascii="宋体" w:hAnsi="宋体" w:cs="宋体" w:eastAsia="宋体" w:hint="default"/>
                <w:sz w:val="20"/>
                <w:szCs w:val="20"/>
              </w:rPr>
            </w:pPr>
            <w:r>
              <w:rPr>
                <w:rFonts w:ascii="Arial" w:hAnsi="Arial" w:cs="Arial" w:eastAsia="Arial" w:hint="default"/>
                <w:sz w:val="20"/>
                <w:szCs w:val="20"/>
              </w:rPr>
              <w:t>1000</w:t>
            </w:r>
            <w:r>
              <w:rPr>
                <w:rFonts w:ascii="Arial" w:hAnsi="Arial" w:cs="Arial" w:eastAsia="Arial" w:hint="default"/>
                <w:spacing w:val="-6"/>
                <w:sz w:val="20"/>
                <w:szCs w:val="20"/>
              </w:rPr>
              <w:t> </w:t>
            </w:r>
            <w:r>
              <w:rPr>
                <w:rFonts w:ascii="宋体" w:hAnsi="宋体" w:cs="宋体" w:eastAsia="宋体" w:hint="default"/>
                <w:sz w:val="20"/>
                <w:szCs w:val="20"/>
              </w:rPr>
              <w:t>万元</w:t>
            </w:r>
          </w:p>
        </w:tc>
        <w:tc>
          <w:tcPr>
            <w:tcW w:w="1700" w:type="dxa"/>
            <w:tcBorders>
              <w:top w:val="nil" w:sz="6" w:space="0" w:color="auto"/>
              <w:left w:val="single" w:sz="4" w:space="0" w:color="000000"/>
              <w:bottom w:val="nil" w:sz="6" w:space="0" w:color="auto"/>
              <w:right w:val="single" w:sz="4" w:space="0" w:color="000000"/>
            </w:tcBorders>
          </w:tcPr>
          <w:p>
            <w:pPr>
              <w:pStyle w:val="TableParagraph"/>
              <w:spacing w:line="240" w:lineRule="auto" w:before="111"/>
              <w:ind w:right="1"/>
              <w:jc w:val="center"/>
              <w:rPr>
                <w:rFonts w:ascii="宋体" w:hAnsi="宋体" w:cs="宋体" w:eastAsia="宋体" w:hint="default"/>
                <w:sz w:val="21"/>
                <w:szCs w:val="21"/>
              </w:rPr>
            </w:pPr>
            <w:r>
              <w:rPr>
                <w:rFonts w:ascii="宋体" w:hAnsi="宋体" w:cs="宋体" w:eastAsia="宋体" w:hint="default"/>
                <w:sz w:val="21"/>
                <w:szCs w:val="21"/>
              </w:rPr>
              <w:t>仓储、拆拼箱</w:t>
            </w:r>
          </w:p>
        </w:tc>
        <w:tc>
          <w:tcPr>
            <w:tcW w:w="1276" w:type="dxa"/>
            <w:tcBorders>
              <w:top w:val="nil" w:sz="6" w:space="0" w:color="auto"/>
              <w:left w:val="single" w:sz="4" w:space="0" w:color="000000"/>
              <w:bottom w:val="nil" w:sz="6" w:space="0" w:color="auto"/>
              <w:right w:val="single" w:sz="4" w:space="0" w:color="000000"/>
            </w:tcBorders>
          </w:tcPr>
          <w:p>
            <w:pPr>
              <w:pStyle w:val="TableParagraph"/>
              <w:spacing w:line="240" w:lineRule="auto" w:before="121"/>
              <w:ind w:left="1" w:right="0"/>
              <w:jc w:val="center"/>
              <w:rPr>
                <w:rFonts w:ascii="宋体" w:hAnsi="宋体" w:cs="宋体" w:eastAsia="宋体" w:hint="default"/>
                <w:sz w:val="20"/>
                <w:szCs w:val="20"/>
              </w:rPr>
            </w:pPr>
            <w:r>
              <w:rPr>
                <w:rFonts w:ascii="Arial" w:hAnsi="Arial" w:cs="Arial" w:eastAsia="Arial" w:hint="default"/>
                <w:sz w:val="20"/>
                <w:szCs w:val="20"/>
              </w:rPr>
              <w:t>550</w:t>
            </w:r>
            <w:r>
              <w:rPr>
                <w:rFonts w:ascii="Arial" w:hAnsi="Arial" w:cs="Arial" w:eastAsia="Arial" w:hint="default"/>
                <w:spacing w:val="-6"/>
                <w:sz w:val="20"/>
                <w:szCs w:val="20"/>
              </w:rPr>
              <w:t> </w:t>
            </w:r>
            <w:r>
              <w:rPr>
                <w:rFonts w:ascii="宋体" w:hAnsi="宋体" w:cs="宋体" w:eastAsia="宋体" w:hint="default"/>
                <w:sz w:val="20"/>
                <w:szCs w:val="20"/>
              </w:rPr>
              <w:t>万元</w:t>
            </w:r>
          </w:p>
        </w:tc>
        <w:tc>
          <w:tcPr>
            <w:tcW w:w="1080" w:type="dxa"/>
            <w:tcBorders>
              <w:top w:val="nil" w:sz="6" w:space="0" w:color="auto"/>
              <w:left w:val="single" w:sz="4" w:space="0" w:color="000000"/>
              <w:bottom w:val="nil" w:sz="6" w:space="0" w:color="auto"/>
              <w:right w:val="single" w:sz="4" w:space="0" w:color="000000"/>
            </w:tcBorders>
          </w:tcPr>
          <w:p>
            <w:pPr>
              <w:pStyle w:val="TableParagraph"/>
              <w:spacing w:line="240" w:lineRule="auto" w:before="165"/>
              <w:ind w:right="0"/>
              <w:jc w:val="center"/>
              <w:rPr>
                <w:rFonts w:ascii="Arial" w:hAnsi="Arial" w:cs="Arial" w:eastAsia="Arial" w:hint="default"/>
                <w:sz w:val="20"/>
                <w:szCs w:val="20"/>
              </w:rPr>
            </w:pPr>
            <w:r>
              <w:rPr>
                <w:rFonts w:ascii="Arial"/>
                <w:sz w:val="20"/>
              </w:rPr>
              <w:t>55%</w:t>
            </w:r>
          </w:p>
        </w:tc>
        <w:tc>
          <w:tcPr>
            <w:tcW w:w="793" w:type="dxa"/>
            <w:tcBorders>
              <w:top w:val="nil" w:sz="6" w:space="0" w:color="auto"/>
              <w:left w:val="single" w:sz="4" w:space="0" w:color="000000"/>
              <w:bottom w:val="nil" w:sz="6" w:space="0" w:color="auto"/>
              <w:right w:val="nil" w:sz="6" w:space="0" w:color="auto"/>
            </w:tcBorders>
          </w:tcPr>
          <w:p>
            <w:pPr>
              <w:pStyle w:val="TableParagraph"/>
              <w:spacing w:line="240" w:lineRule="auto" w:before="165"/>
              <w:ind w:right="89"/>
              <w:jc w:val="right"/>
              <w:rPr>
                <w:rFonts w:ascii="Arial" w:hAnsi="Arial" w:cs="Arial" w:eastAsia="Arial" w:hint="default"/>
                <w:sz w:val="20"/>
                <w:szCs w:val="20"/>
              </w:rPr>
            </w:pPr>
            <w:r>
              <w:rPr>
                <w:rFonts w:ascii="Arial"/>
                <w:sz w:val="20"/>
              </w:rPr>
              <w:t>55%</w:t>
            </w:r>
          </w:p>
        </w:tc>
      </w:tr>
      <w:tr>
        <w:trPr>
          <w:trHeight w:val="593" w:hRule="exact"/>
        </w:trPr>
        <w:tc>
          <w:tcPr>
            <w:tcW w:w="801" w:type="dxa"/>
            <w:tcBorders>
              <w:top w:val="nil" w:sz="6" w:space="0" w:color="auto"/>
              <w:left w:val="nil" w:sz="6" w:space="0" w:color="auto"/>
              <w:bottom w:val="nil" w:sz="6" w:space="0" w:color="auto"/>
              <w:right w:val="single" w:sz="4" w:space="0" w:color="000000"/>
            </w:tcBorders>
          </w:tcPr>
          <w:p>
            <w:pPr>
              <w:pStyle w:val="TableParagraph"/>
              <w:spacing w:line="240" w:lineRule="auto" w:before="114"/>
              <w:ind w:right="93"/>
              <w:jc w:val="center"/>
              <w:rPr>
                <w:rFonts w:ascii="宋体" w:hAnsi="宋体" w:cs="宋体" w:eastAsia="宋体" w:hint="default"/>
                <w:sz w:val="21"/>
                <w:szCs w:val="21"/>
              </w:rPr>
            </w:pPr>
            <w:r>
              <w:rPr>
                <w:rFonts w:ascii="宋体" w:hAnsi="宋体" w:cs="宋体" w:eastAsia="宋体" w:hint="default"/>
                <w:sz w:val="21"/>
                <w:szCs w:val="21"/>
              </w:rPr>
              <w:t>锦州市</w:t>
            </w:r>
          </w:p>
        </w:tc>
        <w:tc>
          <w:tcPr>
            <w:tcW w:w="1270" w:type="dxa"/>
            <w:tcBorders>
              <w:top w:val="nil" w:sz="6" w:space="0" w:color="auto"/>
              <w:left w:val="single" w:sz="4" w:space="0" w:color="000000"/>
              <w:bottom w:val="nil" w:sz="6" w:space="0" w:color="auto"/>
              <w:right w:val="single" w:sz="4" w:space="0" w:color="000000"/>
            </w:tcBorders>
          </w:tcPr>
          <w:p>
            <w:pPr>
              <w:pStyle w:val="TableParagraph"/>
              <w:spacing w:line="240" w:lineRule="auto" w:before="125"/>
              <w:ind w:right="1"/>
              <w:jc w:val="center"/>
              <w:rPr>
                <w:rFonts w:ascii="宋体" w:hAnsi="宋体" w:cs="宋体" w:eastAsia="宋体" w:hint="default"/>
                <w:sz w:val="20"/>
                <w:szCs w:val="20"/>
              </w:rPr>
            </w:pPr>
            <w:r>
              <w:rPr>
                <w:rFonts w:ascii="Arial" w:hAnsi="Arial" w:cs="Arial" w:eastAsia="Arial" w:hint="default"/>
                <w:sz w:val="20"/>
                <w:szCs w:val="20"/>
              </w:rPr>
              <w:t>1000</w:t>
            </w:r>
            <w:r>
              <w:rPr>
                <w:rFonts w:ascii="Arial" w:hAnsi="Arial" w:cs="Arial" w:eastAsia="Arial" w:hint="default"/>
                <w:spacing w:val="-6"/>
                <w:sz w:val="20"/>
                <w:szCs w:val="20"/>
              </w:rPr>
              <w:t> </w:t>
            </w:r>
            <w:r>
              <w:rPr>
                <w:rFonts w:ascii="宋体" w:hAnsi="宋体" w:cs="宋体" w:eastAsia="宋体" w:hint="default"/>
                <w:sz w:val="20"/>
                <w:szCs w:val="20"/>
              </w:rPr>
              <w:t>万元</w:t>
            </w:r>
          </w:p>
        </w:tc>
        <w:tc>
          <w:tcPr>
            <w:tcW w:w="1700" w:type="dxa"/>
            <w:tcBorders>
              <w:top w:val="nil" w:sz="6" w:space="0" w:color="auto"/>
              <w:left w:val="single" w:sz="4" w:space="0" w:color="000000"/>
              <w:bottom w:val="nil" w:sz="6" w:space="0" w:color="auto"/>
              <w:right w:val="single" w:sz="4" w:space="0" w:color="000000"/>
            </w:tcBorders>
          </w:tcPr>
          <w:p>
            <w:pPr>
              <w:pStyle w:val="TableParagraph"/>
              <w:spacing w:line="240" w:lineRule="auto" w:before="114"/>
              <w:ind w:right="0"/>
              <w:jc w:val="center"/>
              <w:rPr>
                <w:rFonts w:ascii="宋体" w:hAnsi="宋体" w:cs="宋体" w:eastAsia="宋体" w:hint="default"/>
                <w:sz w:val="21"/>
                <w:szCs w:val="21"/>
              </w:rPr>
            </w:pPr>
            <w:r>
              <w:rPr>
                <w:rFonts w:ascii="宋体" w:hAnsi="宋体" w:cs="宋体" w:eastAsia="宋体" w:hint="default"/>
                <w:sz w:val="21"/>
                <w:szCs w:val="21"/>
              </w:rPr>
              <w:t>仓储、装卸</w:t>
            </w:r>
          </w:p>
        </w:tc>
        <w:tc>
          <w:tcPr>
            <w:tcW w:w="1276" w:type="dxa"/>
            <w:tcBorders>
              <w:top w:val="nil" w:sz="6" w:space="0" w:color="auto"/>
              <w:left w:val="single" w:sz="4" w:space="0" w:color="000000"/>
              <w:bottom w:val="nil" w:sz="6" w:space="0" w:color="auto"/>
              <w:right w:val="single" w:sz="4" w:space="0" w:color="000000"/>
            </w:tcBorders>
          </w:tcPr>
          <w:p>
            <w:pPr>
              <w:pStyle w:val="TableParagraph"/>
              <w:spacing w:line="240" w:lineRule="auto" w:before="125"/>
              <w:ind w:left="1" w:right="0"/>
              <w:jc w:val="center"/>
              <w:rPr>
                <w:rFonts w:ascii="宋体" w:hAnsi="宋体" w:cs="宋体" w:eastAsia="宋体" w:hint="default"/>
                <w:sz w:val="20"/>
                <w:szCs w:val="20"/>
              </w:rPr>
            </w:pPr>
            <w:r>
              <w:rPr>
                <w:rFonts w:ascii="Arial" w:hAnsi="Arial" w:cs="Arial" w:eastAsia="Arial" w:hint="default"/>
                <w:sz w:val="20"/>
                <w:szCs w:val="20"/>
              </w:rPr>
              <w:t>760</w:t>
            </w:r>
            <w:r>
              <w:rPr>
                <w:rFonts w:ascii="Arial" w:hAnsi="Arial" w:cs="Arial" w:eastAsia="Arial" w:hint="default"/>
                <w:spacing w:val="-6"/>
                <w:sz w:val="20"/>
                <w:szCs w:val="20"/>
              </w:rPr>
              <w:t> </w:t>
            </w:r>
            <w:r>
              <w:rPr>
                <w:rFonts w:ascii="宋体" w:hAnsi="宋体" w:cs="宋体" w:eastAsia="宋体" w:hint="default"/>
                <w:sz w:val="20"/>
                <w:szCs w:val="20"/>
              </w:rPr>
              <w:t>万元</w:t>
            </w:r>
          </w:p>
        </w:tc>
        <w:tc>
          <w:tcPr>
            <w:tcW w:w="1080" w:type="dxa"/>
            <w:tcBorders>
              <w:top w:val="nil" w:sz="6" w:space="0" w:color="auto"/>
              <w:left w:val="single" w:sz="4" w:space="0" w:color="000000"/>
              <w:bottom w:val="nil" w:sz="6" w:space="0" w:color="auto"/>
              <w:right w:val="single" w:sz="4" w:space="0" w:color="000000"/>
            </w:tcBorders>
          </w:tcPr>
          <w:p>
            <w:pPr>
              <w:pStyle w:val="TableParagraph"/>
              <w:spacing w:line="240" w:lineRule="auto" w:before="168"/>
              <w:ind w:right="0"/>
              <w:jc w:val="center"/>
              <w:rPr>
                <w:rFonts w:ascii="Arial" w:hAnsi="Arial" w:cs="Arial" w:eastAsia="Arial" w:hint="default"/>
                <w:sz w:val="20"/>
                <w:szCs w:val="20"/>
              </w:rPr>
            </w:pPr>
            <w:r>
              <w:rPr>
                <w:rFonts w:ascii="Arial"/>
                <w:sz w:val="20"/>
              </w:rPr>
              <w:t>76%</w:t>
            </w:r>
          </w:p>
        </w:tc>
        <w:tc>
          <w:tcPr>
            <w:tcW w:w="793" w:type="dxa"/>
            <w:tcBorders>
              <w:top w:val="nil" w:sz="6" w:space="0" w:color="auto"/>
              <w:left w:val="single" w:sz="4" w:space="0" w:color="000000"/>
              <w:bottom w:val="nil" w:sz="6" w:space="0" w:color="auto"/>
              <w:right w:val="nil" w:sz="6" w:space="0" w:color="auto"/>
            </w:tcBorders>
          </w:tcPr>
          <w:p>
            <w:pPr>
              <w:pStyle w:val="TableParagraph"/>
              <w:spacing w:line="240" w:lineRule="auto" w:before="168"/>
              <w:ind w:right="89"/>
              <w:jc w:val="right"/>
              <w:rPr>
                <w:rFonts w:ascii="Arial" w:hAnsi="Arial" w:cs="Arial" w:eastAsia="Arial" w:hint="default"/>
                <w:sz w:val="20"/>
                <w:szCs w:val="20"/>
              </w:rPr>
            </w:pPr>
            <w:r>
              <w:rPr>
                <w:rFonts w:ascii="Arial"/>
                <w:sz w:val="20"/>
              </w:rPr>
              <w:t>76%</w:t>
            </w:r>
          </w:p>
        </w:tc>
      </w:tr>
      <w:tr>
        <w:trPr>
          <w:trHeight w:val="625" w:hRule="exact"/>
        </w:trPr>
        <w:tc>
          <w:tcPr>
            <w:tcW w:w="801" w:type="dxa"/>
            <w:tcBorders>
              <w:top w:val="nil" w:sz="6" w:space="0" w:color="auto"/>
              <w:left w:val="nil" w:sz="6" w:space="0" w:color="auto"/>
              <w:bottom w:val="nil" w:sz="6" w:space="0" w:color="auto"/>
              <w:right w:val="single" w:sz="4" w:space="0" w:color="000000"/>
            </w:tcBorders>
          </w:tcPr>
          <w:p>
            <w:pPr>
              <w:pStyle w:val="TableParagraph"/>
              <w:spacing w:line="240" w:lineRule="auto" w:before="131"/>
              <w:ind w:right="93"/>
              <w:jc w:val="center"/>
              <w:rPr>
                <w:rFonts w:ascii="宋体" w:hAnsi="宋体" w:cs="宋体" w:eastAsia="宋体" w:hint="default"/>
                <w:sz w:val="21"/>
                <w:szCs w:val="21"/>
              </w:rPr>
            </w:pPr>
            <w:r>
              <w:rPr>
                <w:rFonts w:ascii="宋体" w:hAnsi="宋体" w:cs="宋体" w:eastAsia="宋体" w:hint="default"/>
                <w:sz w:val="21"/>
                <w:szCs w:val="21"/>
              </w:rPr>
              <w:t>锦州市</w:t>
            </w:r>
          </w:p>
        </w:tc>
        <w:tc>
          <w:tcPr>
            <w:tcW w:w="1270" w:type="dxa"/>
            <w:tcBorders>
              <w:top w:val="nil" w:sz="6" w:space="0" w:color="auto"/>
              <w:left w:val="single" w:sz="4" w:space="0" w:color="000000"/>
              <w:bottom w:val="nil" w:sz="6" w:space="0" w:color="auto"/>
              <w:right w:val="single" w:sz="4" w:space="0" w:color="000000"/>
            </w:tcBorders>
          </w:tcPr>
          <w:p>
            <w:pPr>
              <w:pStyle w:val="TableParagraph"/>
              <w:spacing w:line="240" w:lineRule="auto" w:before="141"/>
              <w:ind w:right="1"/>
              <w:jc w:val="center"/>
              <w:rPr>
                <w:rFonts w:ascii="宋体" w:hAnsi="宋体" w:cs="宋体" w:eastAsia="宋体" w:hint="default"/>
                <w:sz w:val="20"/>
                <w:szCs w:val="20"/>
              </w:rPr>
            </w:pPr>
            <w:r>
              <w:rPr>
                <w:rFonts w:ascii="Arial" w:hAnsi="Arial" w:cs="Arial" w:eastAsia="Arial" w:hint="default"/>
                <w:sz w:val="20"/>
                <w:szCs w:val="20"/>
              </w:rPr>
              <w:t>2350</w:t>
            </w:r>
            <w:r>
              <w:rPr>
                <w:rFonts w:ascii="Arial" w:hAnsi="Arial" w:cs="Arial" w:eastAsia="Arial" w:hint="default"/>
                <w:spacing w:val="-6"/>
                <w:sz w:val="20"/>
                <w:szCs w:val="20"/>
              </w:rPr>
              <w:t> </w:t>
            </w:r>
            <w:r>
              <w:rPr>
                <w:rFonts w:ascii="宋体" w:hAnsi="宋体" w:cs="宋体" w:eastAsia="宋体" w:hint="default"/>
                <w:sz w:val="20"/>
                <w:szCs w:val="20"/>
              </w:rPr>
              <w:t>万元</w:t>
            </w:r>
          </w:p>
        </w:tc>
        <w:tc>
          <w:tcPr>
            <w:tcW w:w="1700" w:type="dxa"/>
            <w:tcBorders>
              <w:top w:val="nil" w:sz="6" w:space="0" w:color="auto"/>
              <w:left w:val="single" w:sz="4" w:space="0" w:color="000000"/>
              <w:bottom w:val="nil" w:sz="6" w:space="0" w:color="auto"/>
              <w:right w:val="single" w:sz="4" w:space="0" w:color="000000"/>
            </w:tcBorders>
          </w:tcPr>
          <w:p>
            <w:pPr>
              <w:pStyle w:val="TableParagraph"/>
              <w:spacing w:line="240" w:lineRule="auto" w:before="131"/>
              <w:ind w:right="0"/>
              <w:jc w:val="center"/>
              <w:rPr>
                <w:rFonts w:ascii="宋体" w:hAnsi="宋体" w:cs="宋体" w:eastAsia="宋体" w:hint="default"/>
                <w:sz w:val="21"/>
                <w:szCs w:val="21"/>
              </w:rPr>
            </w:pPr>
            <w:r>
              <w:rPr>
                <w:rFonts w:ascii="宋体" w:hAnsi="宋体" w:cs="宋体" w:eastAsia="宋体" w:hint="default"/>
                <w:sz w:val="21"/>
                <w:szCs w:val="21"/>
              </w:rPr>
              <w:t>船舶、货物代理</w:t>
            </w:r>
          </w:p>
        </w:tc>
        <w:tc>
          <w:tcPr>
            <w:tcW w:w="1276" w:type="dxa"/>
            <w:tcBorders>
              <w:top w:val="nil" w:sz="6" w:space="0" w:color="auto"/>
              <w:left w:val="single" w:sz="4" w:space="0" w:color="000000"/>
              <w:bottom w:val="nil" w:sz="6" w:space="0" w:color="auto"/>
              <w:right w:val="single" w:sz="4" w:space="0" w:color="000000"/>
            </w:tcBorders>
          </w:tcPr>
          <w:p>
            <w:pPr>
              <w:pStyle w:val="TableParagraph"/>
              <w:spacing w:line="240" w:lineRule="auto" w:before="141"/>
              <w:ind w:right="0"/>
              <w:jc w:val="center"/>
              <w:rPr>
                <w:rFonts w:ascii="宋体" w:hAnsi="宋体" w:cs="宋体" w:eastAsia="宋体" w:hint="default"/>
                <w:sz w:val="20"/>
                <w:szCs w:val="20"/>
              </w:rPr>
            </w:pPr>
            <w:r>
              <w:rPr>
                <w:rFonts w:ascii="Arial" w:hAnsi="Arial" w:cs="Arial" w:eastAsia="Arial" w:hint="default"/>
                <w:sz w:val="20"/>
                <w:szCs w:val="20"/>
              </w:rPr>
              <w:t>2350</w:t>
            </w:r>
            <w:r>
              <w:rPr>
                <w:rFonts w:ascii="Arial" w:hAnsi="Arial" w:cs="Arial" w:eastAsia="Arial" w:hint="default"/>
                <w:spacing w:val="-6"/>
                <w:sz w:val="20"/>
                <w:szCs w:val="20"/>
              </w:rPr>
              <w:t> </w:t>
            </w:r>
            <w:r>
              <w:rPr>
                <w:rFonts w:ascii="宋体" w:hAnsi="宋体" w:cs="宋体" w:eastAsia="宋体" w:hint="default"/>
                <w:sz w:val="20"/>
                <w:szCs w:val="20"/>
              </w:rPr>
              <w:t>万元</w:t>
            </w:r>
          </w:p>
        </w:tc>
        <w:tc>
          <w:tcPr>
            <w:tcW w:w="1080" w:type="dxa"/>
            <w:tcBorders>
              <w:top w:val="nil" w:sz="6" w:space="0" w:color="auto"/>
              <w:left w:val="single" w:sz="4" w:space="0" w:color="000000"/>
              <w:bottom w:val="nil" w:sz="6" w:space="0" w:color="auto"/>
              <w:right w:val="single" w:sz="4" w:space="0" w:color="000000"/>
            </w:tcBorders>
          </w:tcPr>
          <w:p>
            <w:pPr>
              <w:pStyle w:val="TableParagraph"/>
              <w:spacing w:line="240" w:lineRule="auto" w:before="1"/>
              <w:ind w:right="0"/>
              <w:jc w:val="left"/>
              <w:rPr>
                <w:rFonts w:ascii="宋体" w:hAnsi="宋体" w:cs="宋体" w:eastAsia="宋体" w:hint="default"/>
                <w:b/>
                <w:bCs/>
                <w:sz w:val="14"/>
                <w:szCs w:val="14"/>
              </w:rPr>
            </w:pPr>
          </w:p>
          <w:p>
            <w:pPr>
              <w:pStyle w:val="TableParagraph"/>
              <w:spacing w:line="240" w:lineRule="auto"/>
              <w:ind w:left="1" w:right="0"/>
              <w:jc w:val="center"/>
              <w:rPr>
                <w:rFonts w:ascii="Arial" w:hAnsi="Arial" w:cs="Arial" w:eastAsia="Arial" w:hint="default"/>
                <w:sz w:val="20"/>
                <w:szCs w:val="20"/>
              </w:rPr>
            </w:pPr>
            <w:r>
              <w:rPr>
                <w:rFonts w:ascii="Arial"/>
                <w:sz w:val="20"/>
              </w:rPr>
              <w:t>100%</w:t>
            </w:r>
          </w:p>
        </w:tc>
        <w:tc>
          <w:tcPr>
            <w:tcW w:w="793" w:type="dxa"/>
            <w:tcBorders>
              <w:top w:val="nil" w:sz="6" w:space="0" w:color="auto"/>
              <w:left w:val="single" w:sz="4" w:space="0" w:color="000000"/>
              <w:bottom w:val="nil" w:sz="6" w:space="0" w:color="auto"/>
              <w:right w:val="nil" w:sz="6" w:space="0" w:color="auto"/>
            </w:tcBorders>
          </w:tcPr>
          <w:p>
            <w:pPr>
              <w:pStyle w:val="TableParagraph"/>
              <w:spacing w:line="240" w:lineRule="auto" w:before="1"/>
              <w:ind w:right="0"/>
              <w:jc w:val="left"/>
              <w:rPr>
                <w:rFonts w:ascii="宋体" w:hAnsi="宋体" w:cs="宋体" w:eastAsia="宋体" w:hint="default"/>
                <w:b/>
                <w:bCs/>
                <w:sz w:val="14"/>
                <w:szCs w:val="14"/>
              </w:rPr>
            </w:pPr>
          </w:p>
          <w:p>
            <w:pPr>
              <w:pStyle w:val="TableParagraph"/>
              <w:spacing w:line="240" w:lineRule="auto"/>
              <w:ind w:right="33"/>
              <w:jc w:val="right"/>
              <w:rPr>
                <w:rFonts w:ascii="Arial" w:hAnsi="Arial" w:cs="Arial" w:eastAsia="Arial" w:hint="default"/>
                <w:sz w:val="20"/>
                <w:szCs w:val="20"/>
              </w:rPr>
            </w:pPr>
            <w:r>
              <w:rPr>
                <w:rFonts w:ascii="Arial"/>
                <w:sz w:val="20"/>
              </w:rPr>
              <w:t>100%</w:t>
            </w:r>
          </w:p>
        </w:tc>
      </w:tr>
      <w:tr>
        <w:trPr>
          <w:trHeight w:val="642" w:hRule="exact"/>
        </w:trPr>
        <w:tc>
          <w:tcPr>
            <w:tcW w:w="801" w:type="dxa"/>
            <w:tcBorders>
              <w:top w:val="nil" w:sz="6" w:space="0" w:color="auto"/>
              <w:left w:val="nil" w:sz="6" w:space="0" w:color="auto"/>
              <w:bottom w:val="nil" w:sz="6" w:space="0" w:color="auto"/>
              <w:right w:val="single" w:sz="4" w:space="0" w:color="000000"/>
            </w:tcBorders>
          </w:tcPr>
          <w:p>
            <w:pPr>
              <w:pStyle w:val="TableParagraph"/>
              <w:spacing w:line="240" w:lineRule="auto" w:before="148"/>
              <w:ind w:right="93"/>
              <w:jc w:val="center"/>
              <w:rPr>
                <w:rFonts w:ascii="宋体" w:hAnsi="宋体" w:cs="宋体" w:eastAsia="宋体" w:hint="default"/>
                <w:sz w:val="21"/>
                <w:szCs w:val="21"/>
              </w:rPr>
            </w:pPr>
            <w:r>
              <w:rPr>
                <w:rFonts w:ascii="宋体" w:hAnsi="宋体" w:cs="宋体" w:eastAsia="宋体" w:hint="default"/>
                <w:sz w:val="21"/>
                <w:szCs w:val="21"/>
              </w:rPr>
              <w:t>锦州市</w:t>
            </w:r>
          </w:p>
        </w:tc>
        <w:tc>
          <w:tcPr>
            <w:tcW w:w="1270" w:type="dxa"/>
            <w:tcBorders>
              <w:top w:val="nil" w:sz="6" w:space="0" w:color="auto"/>
              <w:left w:val="single" w:sz="4" w:space="0" w:color="000000"/>
              <w:bottom w:val="nil" w:sz="6" w:space="0" w:color="auto"/>
              <w:right w:val="single" w:sz="4" w:space="0" w:color="000000"/>
            </w:tcBorders>
          </w:tcPr>
          <w:p>
            <w:pPr>
              <w:pStyle w:val="TableParagraph"/>
              <w:spacing w:line="240" w:lineRule="auto" w:before="157"/>
              <w:ind w:right="0"/>
              <w:jc w:val="center"/>
              <w:rPr>
                <w:rFonts w:ascii="宋体" w:hAnsi="宋体" w:cs="宋体" w:eastAsia="宋体" w:hint="default"/>
                <w:sz w:val="20"/>
                <w:szCs w:val="20"/>
              </w:rPr>
            </w:pPr>
            <w:r>
              <w:rPr>
                <w:rFonts w:ascii="Arial" w:hAnsi="Arial" w:cs="Arial" w:eastAsia="Arial" w:hint="default"/>
                <w:sz w:val="20"/>
                <w:szCs w:val="20"/>
              </w:rPr>
              <w:t>500</w:t>
            </w:r>
            <w:r>
              <w:rPr>
                <w:rFonts w:ascii="Arial" w:hAnsi="Arial" w:cs="Arial" w:eastAsia="Arial" w:hint="default"/>
                <w:spacing w:val="-6"/>
                <w:sz w:val="20"/>
                <w:szCs w:val="20"/>
              </w:rPr>
              <w:t> </w:t>
            </w:r>
            <w:r>
              <w:rPr>
                <w:rFonts w:ascii="宋体" w:hAnsi="宋体" w:cs="宋体" w:eastAsia="宋体" w:hint="default"/>
                <w:sz w:val="20"/>
                <w:szCs w:val="20"/>
              </w:rPr>
              <w:t>万元</w:t>
            </w:r>
          </w:p>
        </w:tc>
        <w:tc>
          <w:tcPr>
            <w:tcW w:w="1700" w:type="dxa"/>
            <w:tcBorders>
              <w:top w:val="nil" w:sz="6" w:space="0" w:color="auto"/>
              <w:left w:val="single" w:sz="4" w:space="0" w:color="000000"/>
              <w:bottom w:val="nil" w:sz="6" w:space="0" w:color="auto"/>
              <w:right w:val="single" w:sz="4" w:space="0" w:color="000000"/>
            </w:tcBorders>
          </w:tcPr>
          <w:p>
            <w:pPr>
              <w:pStyle w:val="TableParagraph"/>
              <w:spacing w:line="240" w:lineRule="auto" w:before="148"/>
              <w:ind w:right="1"/>
              <w:jc w:val="center"/>
              <w:rPr>
                <w:rFonts w:ascii="宋体" w:hAnsi="宋体" w:cs="宋体" w:eastAsia="宋体" w:hint="default"/>
                <w:sz w:val="21"/>
                <w:szCs w:val="21"/>
              </w:rPr>
            </w:pPr>
            <w:r>
              <w:rPr>
                <w:rFonts w:ascii="宋体" w:hAnsi="宋体" w:cs="宋体" w:eastAsia="宋体" w:hint="default"/>
                <w:sz w:val="21"/>
                <w:szCs w:val="21"/>
              </w:rPr>
              <w:t>船舶代理</w:t>
            </w:r>
          </w:p>
        </w:tc>
        <w:tc>
          <w:tcPr>
            <w:tcW w:w="1276" w:type="dxa"/>
            <w:tcBorders>
              <w:top w:val="nil" w:sz="6" w:space="0" w:color="auto"/>
              <w:left w:val="single" w:sz="4" w:space="0" w:color="000000"/>
              <w:bottom w:val="nil" w:sz="6" w:space="0" w:color="auto"/>
              <w:right w:val="single" w:sz="4" w:space="0" w:color="000000"/>
            </w:tcBorders>
          </w:tcPr>
          <w:p>
            <w:pPr>
              <w:pStyle w:val="TableParagraph"/>
              <w:spacing w:line="240" w:lineRule="auto" w:before="157"/>
              <w:ind w:left="1" w:right="0"/>
              <w:jc w:val="center"/>
              <w:rPr>
                <w:rFonts w:ascii="宋体" w:hAnsi="宋体" w:cs="宋体" w:eastAsia="宋体" w:hint="default"/>
                <w:sz w:val="20"/>
                <w:szCs w:val="20"/>
              </w:rPr>
            </w:pPr>
            <w:r>
              <w:rPr>
                <w:rFonts w:ascii="Arial" w:hAnsi="Arial" w:cs="Arial" w:eastAsia="Arial" w:hint="default"/>
                <w:sz w:val="20"/>
                <w:szCs w:val="20"/>
              </w:rPr>
              <w:t>500</w:t>
            </w:r>
            <w:r>
              <w:rPr>
                <w:rFonts w:ascii="Arial" w:hAnsi="Arial" w:cs="Arial" w:eastAsia="Arial" w:hint="default"/>
                <w:spacing w:val="-6"/>
                <w:sz w:val="20"/>
                <w:szCs w:val="20"/>
              </w:rPr>
              <w:t> </w:t>
            </w:r>
            <w:r>
              <w:rPr>
                <w:rFonts w:ascii="宋体" w:hAnsi="宋体" w:cs="宋体" w:eastAsia="宋体" w:hint="default"/>
                <w:sz w:val="20"/>
                <w:szCs w:val="20"/>
              </w:rPr>
              <w:t>万元</w:t>
            </w:r>
          </w:p>
        </w:tc>
        <w:tc>
          <w:tcPr>
            <w:tcW w:w="1080" w:type="dxa"/>
            <w:tcBorders>
              <w:top w:val="nil" w:sz="6" w:space="0" w:color="auto"/>
              <w:left w:val="single" w:sz="4" w:space="0" w:color="000000"/>
              <w:bottom w:val="nil" w:sz="6" w:space="0" w:color="auto"/>
              <w:right w:val="single" w:sz="4" w:space="0" w:color="000000"/>
            </w:tcBorders>
          </w:tcPr>
          <w:p>
            <w:pPr>
              <w:pStyle w:val="TableParagraph"/>
              <w:spacing w:line="240" w:lineRule="auto" w:before="5"/>
              <w:ind w:right="0"/>
              <w:jc w:val="left"/>
              <w:rPr>
                <w:rFonts w:ascii="宋体" w:hAnsi="宋体" w:cs="宋体" w:eastAsia="宋体" w:hint="default"/>
                <w:b/>
                <w:bCs/>
                <w:sz w:val="15"/>
                <w:szCs w:val="15"/>
              </w:rPr>
            </w:pPr>
          </w:p>
          <w:p>
            <w:pPr>
              <w:pStyle w:val="TableParagraph"/>
              <w:spacing w:line="240" w:lineRule="auto"/>
              <w:ind w:left="1" w:right="0"/>
              <w:jc w:val="center"/>
              <w:rPr>
                <w:rFonts w:ascii="Arial" w:hAnsi="Arial" w:cs="Arial" w:eastAsia="Arial" w:hint="default"/>
                <w:sz w:val="20"/>
                <w:szCs w:val="20"/>
              </w:rPr>
            </w:pPr>
            <w:r>
              <w:rPr>
                <w:rFonts w:ascii="Arial"/>
                <w:sz w:val="20"/>
              </w:rPr>
              <w:t>100%</w:t>
            </w:r>
          </w:p>
        </w:tc>
        <w:tc>
          <w:tcPr>
            <w:tcW w:w="793" w:type="dxa"/>
            <w:tcBorders>
              <w:top w:val="nil" w:sz="6" w:space="0" w:color="auto"/>
              <w:left w:val="single" w:sz="4" w:space="0" w:color="000000"/>
              <w:bottom w:val="nil" w:sz="6" w:space="0" w:color="auto"/>
              <w:right w:val="nil" w:sz="6" w:space="0" w:color="auto"/>
            </w:tcBorders>
          </w:tcPr>
          <w:p>
            <w:pPr>
              <w:pStyle w:val="TableParagraph"/>
              <w:spacing w:line="240" w:lineRule="auto" w:before="5"/>
              <w:ind w:right="0"/>
              <w:jc w:val="left"/>
              <w:rPr>
                <w:rFonts w:ascii="宋体" w:hAnsi="宋体" w:cs="宋体" w:eastAsia="宋体" w:hint="default"/>
                <w:b/>
                <w:bCs/>
                <w:sz w:val="15"/>
                <w:szCs w:val="15"/>
              </w:rPr>
            </w:pPr>
          </w:p>
          <w:p>
            <w:pPr>
              <w:pStyle w:val="TableParagraph"/>
              <w:spacing w:line="240" w:lineRule="auto"/>
              <w:ind w:right="33"/>
              <w:jc w:val="right"/>
              <w:rPr>
                <w:rFonts w:ascii="Arial" w:hAnsi="Arial" w:cs="Arial" w:eastAsia="Arial" w:hint="default"/>
                <w:sz w:val="20"/>
                <w:szCs w:val="20"/>
              </w:rPr>
            </w:pPr>
            <w:r>
              <w:rPr>
                <w:rFonts w:ascii="Arial"/>
                <w:sz w:val="20"/>
              </w:rPr>
              <w:t>100%</w:t>
            </w:r>
          </w:p>
        </w:tc>
      </w:tr>
      <w:tr>
        <w:trPr>
          <w:trHeight w:val="642" w:hRule="exact"/>
        </w:trPr>
        <w:tc>
          <w:tcPr>
            <w:tcW w:w="801" w:type="dxa"/>
            <w:tcBorders>
              <w:top w:val="nil" w:sz="6" w:space="0" w:color="auto"/>
              <w:left w:val="nil" w:sz="6" w:space="0" w:color="auto"/>
              <w:bottom w:val="nil" w:sz="6" w:space="0" w:color="auto"/>
              <w:right w:val="single" w:sz="4" w:space="0" w:color="000000"/>
            </w:tcBorders>
          </w:tcPr>
          <w:p>
            <w:pPr>
              <w:pStyle w:val="TableParagraph"/>
              <w:spacing w:line="240" w:lineRule="auto" w:before="148"/>
              <w:ind w:right="93"/>
              <w:jc w:val="center"/>
              <w:rPr>
                <w:rFonts w:ascii="宋体" w:hAnsi="宋体" w:cs="宋体" w:eastAsia="宋体" w:hint="default"/>
                <w:sz w:val="21"/>
                <w:szCs w:val="21"/>
              </w:rPr>
            </w:pPr>
            <w:r>
              <w:rPr>
                <w:rFonts w:ascii="宋体" w:hAnsi="宋体" w:cs="宋体" w:eastAsia="宋体" w:hint="default"/>
                <w:sz w:val="21"/>
                <w:szCs w:val="21"/>
              </w:rPr>
              <w:t>锦州市</w:t>
            </w:r>
          </w:p>
        </w:tc>
        <w:tc>
          <w:tcPr>
            <w:tcW w:w="1270" w:type="dxa"/>
            <w:tcBorders>
              <w:top w:val="nil" w:sz="6" w:space="0" w:color="auto"/>
              <w:left w:val="single" w:sz="4" w:space="0" w:color="000000"/>
              <w:bottom w:val="nil" w:sz="6" w:space="0" w:color="auto"/>
              <w:right w:val="single" w:sz="4" w:space="0" w:color="000000"/>
            </w:tcBorders>
          </w:tcPr>
          <w:p>
            <w:pPr>
              <w:pStyle w:val="TableParagraph"/>
              <w:spacing w:line="240" w:lineRule="auto" w:before="157"/>
              <w:ind w:right="1"/>
              <w:jc w:val="center"/>
              <w:rPr>
                <w:rFonts w:ascii="宋体" w:hAnsi="宋体" w:cs="宋体" w:eastAsia="宋体" w:hint="default"/>
                <w:sz w:val="20"/>
                <w:szCs w:val="20"/>
              </w:rPr>
            </w:pPr>
            <w:r>
              <w:rPr>
                <w:rFonts w:ascii="Arial" w:hAnsi="Arial" w:cs="Arial" w:eastAsia="Arial" w:hint="default"/>
                <w:sz w:val="20"/>
                <w:szCs w:val="20"/>
              </w:rPr>
              <w:t>1000</w:t>
            </w:r>
            <w:r>
              <w:rPr>
                <w:rFonts w:ascii="Arial" w:hAnsi="Arial" w:cs="Arial" w:eastAsia="Arial" w:hint="default"/>
                <w:spacing w:val="-6"/>
                <w:sz w:val="20"/>
                <w:szCs w:val="20"/>
              </w:rPr>
              <w:t> </w:t>
            </w:r>
            <w:r>
              <w:rPr>
                <w:rFonts w:ascii="宋体" w:hAnsi="宋体" w:cs="宋体" w:eastAsia="宋体" w:hint="default"/>
                <w:sz w:val="20"/>
                <w:szCs w:val="20"/>
              </w:rPr>
              <w:t>万元</w:t>
            </w:r>
          </w:p>
        </w:tc>
        <w:tc>
          <w:tcPr>
            <w:tcW w:w="1700" w:type="dxa"/>
            <w:tcBorders>
              <w:top w:val="nil" w:sz="6" w:space="0" w:color="auto"/>
              <w:left w:val="single" w:sz="4" w:space="0" w:color="000000"/>
              <w:bottom w:val="nil" w:sz="6" w:space="0" w:color="auto"/>
              <w:right w:val="single" w:sz="4" w:space="0" w:color="000000"/>
            </w:tcBorders>
          </w:tcPr>
          <w:p>
            <w:pPr>
              <w:pStyle w:val="TableParagraph"/>
              <w:spacing w:line="240" w:lineRule="auto" w:before="148"/>
              <w:ind w:right="1"/>
              <w:jc w:val="center"/>
              <w:rPr>
                <w:rFonts w:ascii="宋体" w:hAnsi="宋体" w:cs="宋体" w:eastAsia="宋体" w:hint="default"/>
                <w:sz w:val="21"/>
                <w:szCs w:val="21"/>
              </w:rPr>
            </w:pPr>
            <w:r>
              <w:rPr>
                <w:rFonts w:ascii="宋体" w:hAnsi="宋体" w:cs="宋体" w:eastAsia="宋体" w:hint="default"/>
                <w:sz w:val="21"/>
                <w:szCs w:val="21"/>
              </w:rPr>
              <w:t>货运船舶代理</w:t>
            </w:r>
          </w:p>
        </w:tc>
        <w:tc>
          <w:tcPr>
            <w:tcW w:w="1276" w:type="dxa"/>
            <w:tcBorders>
              <w:top w:val="nil" w:sz="6" w:space="0" w:color="auto"/>
              <w:left w:val="single" w:sz="4" w:space="0" w:color="000000"/>
              <w:bottom w:val="nil" w:sz="6" w:space="0" w:color="auto"/>
              <w:right w:val="single" w:sz="4" w:space="0" w:color="000000"/>
            </w:tcBorders>
          </w:tcPr>
          <w:p>
            <w:pPr>
              <w:pStyle w:val="TableParagraph"/>
              <w:spacing w:line="240" w:lineRule="auto" w:before="157"/>
              <w:ind w:left="1" w:right="0"/>
              <w:jc w:val="center"/>
              <w:rPr>
                <w:rFonts w:ascii="宋体" w:hAnsi="宋体" w:cs="宋体" w:eastAsia="宋体" w:hint="default"/>
                <w:sz w:val="20"/>
                <w:szCs w:val="20"/>
              </w:rPr>
            </w:pPr>
            <w:r>
              <w:rPr>
                <w:rFonts w:ascii="Arial" w:hAnsi="Arial" w:cs="Arial" w:eastAsia="Arial" w:hint="default"/>
                <w:sz w:val="20"/>
                <w:szCs w:val="20"/>
              </w:rPr>
              <w:t>500</w:t>
            </w:r>
            <w:r>
              <w:rPr>
                <w:rFonts w:ascii="Arial" w:hAnsi="Arial" w:cs="Arial" w:eastAsia="Arial" w:hint="default"/>
                <w:spacing w:val="-6"/>
                <w:sz w:val="20"/>
                <w:szCs w:val="20"/>
              </w:rPr>
              <w:t> </w:t>
            </w:r>
            <w:r>
              <w:rPr>
                <w:rFonts w:ascii="宋体" w:hAnsi="宋体" w:cs="宋体" w:eastAsia="宋体" w:hint="default"/>
                <w:sz w:val="20"/>
                <w:szCs w:val="20"/>
              </w:rPr>
              <w:t>万元</w:t>
            </w:r>
          </w:p>
        </w:tc>
        <w:tc>
          <w:tcPr>
            <w:tcW w:w="1080" w:type="dxa"/>
            <w:tcBorders>
              <w:top w:val="nil" w:sz="6" w:space="0" w:color="auto"/>
              <w:left w:val="single" w:sz="4" w:space="0" w:color="000000"/>
              <w:bottom w:val="nil" w:sz="6" w:space="0" w:color="auto"/>
              <w:right w:val="single" w:sz="4" w:space="0" w:color="000000"/>
            </w:tcBorders>
          </w:tcPr>
          <w:p>
            <w:pPr>
              <w:pStyle w:val="TableParagraph"/>
              <w:spacing w:line="240" w:lineRule="auto" w:before="5"/>
              <w:ind w:right="0"/>
              <w:jc w:val="left"/>
              <w:rPr>
                <w:rFonts w:ascii="宋体" w:hAnsi="宋体" w:cs="宋体" w:eastAsia="宋体" w:hint="default"/>
                <w:b/>
                <w:bCs/>
                <w:sz w:val="15"/>
                <w:szCs w:val="15"/>
              </w:rPr>
            </w:pPr>
          </w:p>
          <w:p>
            <w:pPr>
              <w:pStyle w:val="TableParagraph"/>
              <w:spacing w:line="240" w:lineRule="auto"/>
              <w:ind w:right="0"/>
              <w:jc w:val="center"/>
              <w:rPr>
                <w:rFonts w:ascii="Arial" w:hAnsi="Arial" w:cs="Arial" w:eastAsia="Arial" w:hint="default"/>
                <w:sz w:val="20"/>
                <w:szCs w:val="20"/>
              </w:rPr>
            </w:pPr>
            <w:r>
              <w:rPr>
                <w:rFonts w:ascii="Arial"/>
                <w:sz w:val="20"/>
              </w:rPr>
              <w:t>50%</w:t>
            </w:r>
          </w:p>
        </w:tc>
        <w:tc>
          <w:tcPr>
            <w:tcW w:w="793" w:type="dxa"/>
            <w:tcBorders>
              <w:top w:val="nil" w:sz="6" w:space="0" w:color="auto"/>
              <w:left w:val="single" w:sz="4" w:space="0" w:color="000000"/>
              <w:bottom w:val="nil" w:sz="6" w:space="0" w:color="auto"/>
              <w:right w:val="nil" w:sz="6" w:space="0" w:color="auto"/>
            </w:tcBorders>
          </w:tcPr>
          <w:p>
            <w:pPr>
              <w:pStyle w:val="TableParagraph"/>
              <w:spacing w:line="240" w:lineRule="auto" w:before="5"/>
              <w:ind w:right="0"/>
              <w:jc w:val="left"/>
              <w:rPr>
                <w:rFonts w:ascii="宋体" w:hAnsi="宋体" w:cs="宋体" w:eastAsia="宋体" w:hint="default"/>
                <w:b/>
                <w:bCs/>
                <w:sz w:val="15"/>
                <w:szCs w:val="15"/>
              </w:rPr>
            </w:pPr>
          </w:p>
          <w:p>
            <w:pPr>
              <w:pStyle w:val="TableParagraph"/>
              <w:spacing w:line="240" w:lineRule="auto"/>
              <w:ind w:right="89"/>
              <w:jc w:val="right"/>
              <w:rPr>
                <w:rFonts w:ascii="Arial" w:hAnsi="Arial" w:cs="Arial" w:eastAsia="Arial" w:hint="default"/>
                <w:sz w:val="20"/>
                <w:szCs w:val="20"/>
              </w:rPr>
            </w:pPr>
            <w:r>
              <w:rPr>
                <w:rFonts w:ascii="Arial"/>
                <w:sz w:val="20"/>
              </w:rPr>
              <w:t>50%</w:t>
            </w:r>
          </w:p>
        </w:tc>
      </w:tr>
      <w:tr>
        <w:trPr>
          <w:trHeight w:val="636" w:hRule="exact"/>
        </w:trPr>
        <w:tc>
          <w:tcPr>
            <w:tcW w:w="801" w:type="dxa"/>
            <w:tcBorders>
              <w:top w:val="nil" w:sz="6" w:space="0" w:color="auto"/>
              <w:left w:val="nil" w:sz="6" w:space="0" w:color="auto"/>
              <w:bottom w:val="nil" w:sz="6" w:space="0" w:color="auto"/>
              <w:right w:val="single" w:sz="4" w:space="0" w:color="000000"/>
            </w:tcBorders>
          </w:tcPr>
          <w:p>
            <w:pPr>
              <w:pStyle w:val="TableParagraph"/>
              <w:spacing w:line="240" w:lineRule="auto" w:before="148"/>
              <w:ind w:right="93"/>
              <w:jc w:val="center"/>
              <w:rPr>
                <w:rFonts w:ascii="宋体" w:hAnsi="宋体" w:cs="宋体" w:eastAsia="宋体" w:hint="default"/>
                <w:sz w:val="21"/>
                <w:szCs w:val="21"/>
              </w:rPr>
            </w:pPr>
            <w:r>
              <w:rPr>
                <w:rFonts w:ascii="宋体" w:hAnsi="宋体" w:cs="宋体" w:eastAsia="宋体" w:hint="default"/>
                <w:sz w:val="21"/>
                <w:szCs w:val="21"/>
              </w:rPr>
              <w:t>锦州市</w:t>
            </w:r>
          </w:p>
        </w:tc>
        <w:tc>
          <w:tcPr>
            <w:tcW w:w="1270" w:type="dxa"/>
            <w:tcBorders>
              <w:top w:val="nil" w:sz="6" w:space="0" w:color="auto"/>
              <w:left w:val="single" w:sz="4" w:space="0" w:color="000000"/>
              <w:bottom w:val="nil" w:sz="6" w:space="0" w:color="auto"/>
              <w:right w:val="single" w:sz="4" w:space="0" w:color="000000"/>
            </w:tcBorders>
          </w:tcPr>
          <w:p>
            <w:pPr>
              <w:pStyle w:val="TableParagraph"/>
              <w:spacing w:line="240" w:lineRule="auto" w:before="157"/>
              <w:ind w:right="0"/>
              <w:jc w:val="center"/>
              <w:rPr>
                <w:rFonts w:ascii="宋体" w:hAnsi="宋体" w:cs="宋体" w:eastAsia="宋体" w:hint="default"/>
                <w:sz w:val="20"/>
                <w:szCs w:val="20"/>
              </w:rPr>
            </w:pPr>
            <w:r>
              <w:rPr>
                <w:rFonts w:ascii="Arial" w:hAnsi="Arial" w:cs="Arial" w:eastAsia="Arial" w:hint="default"/>
                <w:sz w:val="20"/>
                <w:szCs w:val="20"/>
              </w:rPr>
              <w:t>100</w:t>
            </w:r>
            <w:r>
              <w:rPr>
                <w:rFonts w:ascii="Arial" w:hAnsi="Arial" w:cs="Arial" w:eastAsia="Arial" w:hint="default"/>
                <w:spacing w:val="-6"/>
                <w:sz w:val="20"/>
                <w:szCs w:val="20"/>
              </w:rPr>
              <w:t> </w:t>
            </w:r>
            <w:r>
              <w:rPr>
                <w:rFonts w:ascii="宋体" w:hAnsi="宋体" w:cs="宋体" w:eastAsia="宋体" w:hint="default"/>
                <w:sz w:val="20"/>
                <w:szCs w:val="20"/>
              </w:rPr>
              <w:t>万元</w:t>
            </w:r>
          </w:p>
        </w:tc>
        <w:tc>
          <w:tcPr>
            <w:tcW w:w="1700" w:type="dxa"/>
            <w:tcBorders>
              <w:top w:val="nil" w:sz="6" w:space="0" w:color="auto"/>
              <w:left w:val="single" w:sz="4" w:space="0" w:color="000000"/>
              <w:bottom w:val="nil" w:sz="6" w:space="0" w:color="auto"/>
              <w:right w:val="single" w:sz="4" w:space="0" w:color="000000"/>
            </w:tcBorders>
          </w:tcPr>
          <w:p>
            <w:pPr>
              <w:pStyle w:val="TableParagraph"/>
              <w:spacing w:line="240" w:lineRule="auto" w:before="148"/>
              <w:ind w:right="1"/>
              <w:jc w:val="center"/>
              <w:rPr>
                <w:rFonts w:ascii="宋体" w:hAnsi="宋体" w:cs="宋体" w:eastAsia="宋体" w:hint="default"/>
                <w:sz w:val="21"/>
                <w:szCs w:val="21"/>
              </w:rPr>
            </w:pPr>
            <w:r>
              <w:rPr>
                <w:rFonts w:ascii="宋体" w:hAnsi="宋体" w:cs="宋体" w:eastAsia="宋体" w:hint="default"/>
                <w:sz w:val="21"/>
                <w:szCs w:val="21"/>
              </w:rPr>
              <w:t>船舶货物加固</w:t>
            </w:r>
          </w:p>
        </w:tc>
        <w:tc>
          <w:tcPr>
            <w:tcW w:w="1276" w:type="dxa"/>
            <w:tcBorders>
              <w:top w:val="nil" w:sz="6" w:space="0" w:color="auto"/>
              <w:left w:val="single" w:sz="4" w:space="0" w:color="000000"/>
              <w:bottom w:val="nil" w:sz="6" w:space="0" w:color="auto"/>
              <w:right w:val="single" w:sz="4" w:space="0" w:color="000000"/>
            </w:tcBorders>
          </w:tcPr>
          <w:p>
            <w:pPr>
              <w:pStyle w:val="TableParagraph"/>
              <w:spacing w:line="240" w:lineRule="auto" w:before="157"/>
              <w:ind w:right="1"/>
              <w:jc w:val="center"/>
              <w:rPr>
                <w:rFonts w:ascii="宋体" w:hAnsi="宋体" w:cs="宋体" w:eastAsia="宋体" w:hint="default"/>
                <w:sz w:val="20"/>
                <w:szCs w:val="20"/>
              </w:rPr>
            </w:pPr>
            <w:r>
              <w:rPr>
                <w:rFonts w:ascii="Arial" w:hAnsi="Arial" w:cs="Arial" w:eastAsia="Arial" w:hint="default"/>
                <w:sz w:val="20"/>
                <w:szCs w:val="20"/>
              </w:rPr>
              <w:t>51</w:t>
            </w:r>
            <w:r>
              <w:rPr>
                <w:rFonts w:ascii="Arial" w:hAnsi="Arial" w:cs="Arial" w:eastAsia="Arial" w:hint="default"/>
                <w:spacing w:val="-8"/>
                <w:sz w:val="20"/>
                <w:szCs w:val="20"/>
              </w:rPr>
              <w:t> </w:t>
            </w:r>
            <w:r>
              <w:rPr>
                <w:rFonts w:ascii="宋体" w:hAnsi="宋体" w:cs="宋体" w:eastAsia="宋体" w:hint="default"/>
                <w:sz w:val="20"/>
                <w:szCs w:val="20"/>
              </w:rPr>
              <w:t>万元</w:t>
            </w:r>
          </w:p>
        </w:tc>
        <w:tc>
          <w:tcPr>
            <w:tcW w:w="1080" w:type="dxa"/>
            <w:tcBorders>
              <w:top w:val="nil" w:sz="6" w:space="0" w:color="auto"/>
              <w:left w:val="single" w:sz="4" w:space="0" w:color="000000"/>
              <w:bottom w:val="nil" w:sz="6" w:space="0" w:color="auto"/>
              <w:right w:val="single" w:sz="4" w:space="0" w:color="000000"/>
            </w:tcBorders>
          </w:tcPr>
          <w:p>
            <w:pPr>
              <w:pStyle w:val="TableParagraph"/>
              <w:spacing w:line="240" w:lineRule="auto" w:before="5"/>
              <w:ind w:right="0"/>
              <w:jc w:val="left"/>
              <w:rPr>
                <w:rFonts w:ascii="宋体" w:hAnsi="宋体" w:cs="宋体" w:eastAsia="宋体" w:hint="default"/>
                <w:b/>
                <w:bCs/>
                <w:sz w:val="15"/>
                <w:szCs w:val="15"/>
              </w:rPr>
            </w:pPr>
          </w:p>
          <w:p>
            <w:pPr>
              <w:pStyle w:val="TableParagraph"/>
              <w:spacing w:line="240" w:lineRule="auto"/>
              <w:ind w:right="0"/>
              <w:jc w:val="center"/>
              <w:rPr>
                <w:rFonts w:ascii="Arial" w:hAnsi="Arial" w:cs="Arial" w:eastAsia="Arial" w:hint="default"/>
                <w:sz w:val="20"/>
                <w:szCs w:val="20"/>
              </w:rPr>
            </w:pPr>
            <w:r>
              <w:rPr>
                <w:rFonts w:ascii="Arial"/>
                <w:sz w:val="20"/>
              </w:rPr>
              <w:t>51%</w:t>
            </w:r>
          </w:p>
        </w:tc>
        <w:tc>
          <w:tcPr>
            <w:tcW w:w="793" w:type="dxa"/>
            <w:tcBorders>
              <w:top w:val="nil" w:sz="6" w:space="0" w:color="auto"/>
              <w:left w:val="single" w:sz="4" w:space="0" w:color="000000"/>
              <w:bottom w:val="nil" w:sz="6" w:space="0" w:color="auto"/>
              <w:right w:val="nil" w:sz="6" w:space="0" w:color="auto"/>
            </w:tcBorders>
          </w:tcPr>
          <w:p>
            <w:pPr>
              <w:pStyle w:val="TableParagraph"/>
              <w:spacing w:line="240" w:lineRule="auto" w:before="5"/>
              <w:ind w:right="0"/>
              <w:jc w:val="left"/>
              <w:rPr>
                <w:rFonts w:ascii="宋体" w:hAnsi="宋体" w:cs="宋体" w:eastAsia="宋体" w:hint="default"/>
                <w:b/>
                <w:bCs/>
                <w:sz w:val="15"/>
                <w:szCs w:val="15"/>
              </w:rPr>
            </w:pPr>
          </w:p>
          <w:p>
            <w:pPr>
              <w:pStyle w:val="TableParagraph"/>
              <w:spacing w:line="240" w:lineRule="auto"/>
              <w:ind w:right="89"/>
              <w:jc w:val="right"/>
              <w:rPr>
                <w:rFonts w:ascii="Arial" w:hAnsi="Arial" w:cs="Arial" w:eastAsia="Arial" w:hint="default"/>
                <w:sz w:val="20"/>
                <w:szCs w:val="20"/>
              </w:rPr>
            </w:pPr>
            <w:r>
              <w:rPr>
                <w:rFonts w:ascii="Arial"/>
                <w:sz w:val="20"/>
              </w:rPr>
              <w:t>51%</w:t>
            </w:r>
          </w:p>
        </w:tc>
      </w:tr>
    </w:tbl>
    <w:p>
      <w:pPr>
        <w:spacing w:before="48"/>
        <w:ind w:left="230" w:right="0" w:firstLine="0"/>
        <w:jc w:val="left"/>
        <w:rPr>
          <w:rFonts w:ascii="宋体" w:hAnsi="宋体" w:cs="宋体" w:eastAsia="宋体" w:hint="default"/>
          <w:sz w:val="21"/>
          <w:szCs w:val="21"/>
        </w:rPr>
      </w:pPr>
      <w:r>
        <w:rPr/>
        <w:pict>
          <v:group style="position:absolute;margin-left:89.099998pt;margin-top:21.503693pt;width:452.25pt;height:.5pt;mso-position-horizontal-relative:page;mso-position-vertical-relative:paragraph;z-index:-1250200" coordorigin="1782,430" coordsize="9045,10">
            <v:shape style="position:absolute;left:1782;top:430;width:1811;height:10" type="#_x0000_t75" stroked="false">
              <v:imagedata r:id="rId329" o:title=""/>
            </v:shape>
            <v:shape style="position:absolute;left:3588;top:430;width:905;height:10" type="#_x0000_t75" stroked="false">
              <v:imagedata r:id="rId330" o:title=""/>
            </v:shape>
            <v:shape style="position:absolute;left:4488;top:430;width:1275;height:10" type="#_x0000_t75" stroked="false">
              <v:imagedata r:id="rId331" o:title=""/>
            </v:shape>
            <v:shape style="position:absolute;left:5758;top:430;width:4061;height:10" type="#_x0000_t75" stroked="false">
              <v:imagedata r:id="rId332" o:title=""/>
            </v:shape>
            <v:shape style="position:absolute;left:9815;top:430;width:1012;height:10" type="#_x0000_t75" stroked="false">
              <v:imagedata r:id="rId333" o:title=""/>
            </v:shape>
            <w10:wrap type="none"/>
          </v:group>
        </w:pict>
      </w:r>
      <w:r>
        <w:rPr>
          <w:rFonts w:ascii="宋体" w:hAnsi="宋体" w:cs="宋体" w:eastAsia="宋体" w:hint="default"/>
          <w:b/>
          <w:bCs/>
          <w:sz w:val="21"/>
          <w:szCs w:val="21"/>
        </w:rPr>
        <w:t>非同一控制下企业合并取得的子公司：</w:t>
      </w:r>
      <w:r>
        <w:rPr>
          <w:rFonts w:ascii="宋体" w:hAnsi="宋体" w:cs="宋体" w:eastAsia="宋体" w:hint="default"/>
          <w:sz w:val="21"/>
          <w:szCs w:val="21"/>
        </w:rPr>
      </w:r>
    </w:p>
    <w:p>
      <w:pPr>
        <w:spacing w:line="240" w:lineRule="auto" w:before="12"/>
        <w:rPr>
          <w:rFonts w:ascii="宋体" w:hAnsi="宋体" w:cs="宋体" w:eastAsia="宋体" w:hint="default"/>
          <w:b/>
          <w:bCs/>
          <w:sz w:val="8"/>
          <w:szCs w:val="8"/>
        </w:rPr>
      </w:pPr>
    </w:p>
    <w:tbl>
      <w:tblPr>
        <w:tblW w:w="0" w:type="auto"/>
        <w:jc w:val="left"/>
        <w:tblInd w:w="107" w:type="dxa"/>
        <w:tblLayout w:type="fixed"/>
        <w:tblCellMar>
          <w:top w:w="0" w:type="dxa"/>
          <w:left w:w="0" w:type="dxa"/>
          <w:bottom w:w="0" w:type="dxa"/>
          <w:right w:w="0" w:type="dxa"/>
        </w:tblCellMar>
        <w:tblLook w:val="01E0"/>
      </w:tblPr>
      <w:tblGrid>
        <w:gridCol w:w="1830"/>
        <w:gridCol w:w="900"/>
        <w:gridCol w:w="1270"/>
        <w:gridCol w:w="1700"/>
        <w:gridCol w:w="1276"/>
        <w:gridCol w:w="1080"/>
        <w:gridCol w:w="1002"/>
      </w:tblGrid>
      <w:tr>
        <w:trPr>
          <w:trHeight w:val="564" w:hRule="exact"/>
        </w:trPr>
        <w:tc>
          <w:tcPr>
            <w:tcW w:w="1830" w:type="dxa"/>
            <w:tcBorders>
              <w:top w:val="nil" w:sz="6" w:space="0" w:color="auto"/>
              <w:left w:val="nil" w:sz="6" w:space="0" w:color="auto"/>
              <w:bottom w:val="single" w:sz="12" w:space="0" w:color="000000"/>
              <w:right w:val="single" w:sz="4" w:space="0" w:color="000000"/>
            </w:tcBorders>
          </w:tcPr>
          <w:p>
            <w:pPr>
              <w:pStyle w:val="TableParagraph"/>
              <w:spacing w:line="240" w:lineRule="exact"/>
              <w:ind w:left="122" w:right="0"/>
              <w:jc w:val="left"/>
              <w:rPr>
                <w:rFonts w:ascii="宋体" w:hAnsi="宋体" w:cs="宋体" w:eastAsia="宋体" w:hint="default"/>
                <w:sz w:val="21"/>
                <w:szCs w:val="21"/>
              </w:rPr>
            </w:pPr>
            <w:r>
              <w:rPr>
                <w:rFonts w:ascii="宋体" w:hAnsi="宋体" w:cs="宋体" w:eastAsia="宋体" w:hint="default"/>
                <w:spacing w:val="18"/>
                <w:sz w:val="21"/>
                <w:szCs w:val="21"/>
              </w:rPr>
              <w:t>锦州兴港工程监</w:t>
            </w:r>
            <w:r>
              <w:rPr>
                <w:rFonts w:ascii="宋体" w:hAnsi="宋体" w:cs="宋体" w:eastAsia="宋体" w:hint="default"/>
                <w:spacing w:val="-84"/>
                <w:sz w:val="21"/>
                <w:szCs w:val="21"/>
              </w:rPr>
              <w:t> </w:t>
            </w:r>
            <w:r>
              <w:rPr>
                <w:rFonts w:ascii="宋体" w:hAnsi="宋体" w:cs="宋体" w:eastAsia="宋体" w:hint="default"/>
                <w:sz w:val="21"/>
                <w:szCs w:val="21"/>
              </w:rPr>
            </w:r>
          </w:p>
          <w:p>
            <w:pPr>
              <w:pStyle w:val="TableParagraph"/>
              <w:spacing w:line="274" w:lineRule="exact"/>
              <w:ind w:left="122" w:right="0"/>
              <w:jc w:val="left"/>
              <w:rPr>
                <w:rFonts w:ascii="宋体" w:hAnsi="宋体" w:cs="宋体" w:eastAsia="宋体" w:hint="default"/>
                <w:sz w:val="21"/>
                <w:szCs w:val="21"/>
              </w:rPr>
            </w:pPr>
            <w:r>
              <w:rPr>
                <w:rFonts w:ascii="宋体" w:hAnsi="宋体" w:cs="宋体" w:eastAsia="宋体" w:hint="default"/>
                <w:sz w:val="21"/>
                <w:szCs w:val="21"/>
              </w:rPr>
              <w:t>理有限公司</w:t>
            </w:r>
          </w:p>
        </w:tc>
        <w:tc>
          <w:tcPr>
            <w:tcW w:w="900" w:type="dxa"/>
            <w:tcBorders>
              <w:top w:val="nil" w:sz="6" w:space="0" w:color="auto"/>
              <w:left w:val="single" w:sz="4" w:space="0" w:color="000000"/>
              <w:bottom w:val="single" w:sz="12" w:space="0" w:color="000000"/>
              <w:right w:val="single" w:sz="4" w:space="0" w:color="000000"/>
            </w:tcBorders>
          </w:tcPr>
          <w:p>
            <w:pPr>
              <w:pStyle w:val="TableParagraph"/>
              <w:spacing w:line="240" w:lineRule="auto" w:before="102"/>
              <w:ind w:left="129" w:right="0"/>
              <w:jc w:val="left"/>
              <w:rPr>
                <w:rFonts w:ascii="宋体" w:hAnsi="宋体" w:cs="宋体" w:eastAsia="宋体" w:hint="default"/>
                <w:sz w:val="21"/>
                <w:szCs w:val="21"/>
              </w:rPr>
            </w:pPr>
            <w:r>
              <w:rPr>
                <w:rFonts w:ascii="宋体" w:hAnsi="宋体" w:cs="宋体" w:eastAsia="宋体" w:hint="default"/>
                <w:sz w:val="21"/>
                <w:szCs w:val="21"/>
              </w:rPr>
              <w:t>锦州市</w:t>
            </w:r>
          </w:p>
        </w:tc>
        <w:tc>
          <w:tcPr>
            <w:tcW w:w="1270" w:type="dxa"/>
            <w:tcBorders>
              <w:top w:val="nil" w:sz="6" w:space="0" w:color="auto"/>
              <w:left w:val="single" w:sz="4" w:space="0" w:color="000000"/>
              <w:bottom w:val="single" w:sz="12" w:space="0" w:color="000000"/>
              <w:right w:val="single" w:sz="4" w:space="0" w:color="000000"/>
            </w:tcBorders>
          </w:tcPr>
          <w:p>
            <w:pPr>
              <w:pStyle w:val="TableParagraph"/>
              <w:spacing w:line="240" w:lineRule="auto" w:before="112"/>
              <w:ind w:left="237" w:right="0"/>
              <w:jc w:val="left"/>
              <w:rPr>
                <w:rFonts w:ascii="宋体" w:hAnsi="宋体" w:cs="宋体" w:eastAsia="宋体" w:hint="default"/>
                <w:sz w:val="20"/>
                <w:szCs w:val="20"/>
              </w:rPr>
            </w:pPr>
            <w:r>
              <w:rPr>
                <w:rFonts w:ascii="Arial" w:hAnsi="Arial" w:cs="Arial" w:eastAsia="Arial" w:hint="default"/>
                <w:sz w:val="20"/>
                <w:szCs w:val="20"/>
              </w:rPr>
              <w:t>300</w:t>
            </w:r>
            <w:r>
              <w:rPr>
                <w:rFonts w:ascii="Arial" w:hAnsi="Arial" w:cs="Arial" w:eastAsia="Arial" w:hint="default"/>
                <w:spacing w:val="-6"/>
                <w:sz w:val="20"/>
                <w:szCs w:val="20"/>
              </w:rPr>
              <w:t> </w:t>
            </w:r>
            <w:r>
              <w:rPr>
                <w:rFonts w:ascii="宋体" w:hAnsi="宋体" w:cs="宋体" w:eastAsia="宋体" w:hint="default"/>
                <w:sz w:val="20"/>
                <w:szCs w:val="20"/>
              </w:rPr>
              <w:t>万元</w:t>
            </w:r>
          </w:p>
        </w:tc>
        <w:tc>
          <w:tcPr>
            <w:tcW w:w="1700" w:type="dxa"/>
            <w:tcBorders>
              <w:top w:val="nil" w:sz="6" w:space="0" w:color="auto"/>
              <w:left w:val="single" w:sz="4" w:space="0" w:color="000000"/>
              <w:bottom w:val="single" w:sz="12" w:space="0" w:color="000000"/>
              <w:right w:val="single" w:sz="4" w:space="0" w:color="000000"/>
            </w:tcBorders>
          </w:tcPr>
          <w:p>
            <w:pPr>
              <w:pStyle w:val="TableParagraph"/>
              <w:spacing w:line="240" w:lineRule="auto" w:before="35"/>
              <w:ind w:left="214" w:right="0"/>
              <w:jc w:val="left"/>
              <w:rPr>
                <w:rFonts w:ascii="宋体" w:hAnsi="宋体" w:cs="宋体" w:eastAsia="宋体" w:hint="default"/>
                <w:sz w:val="21"/>
                <w:szCs w:val="21"/>
              </w:rPr>
            </w:pPr>
            <w:r>
              <w:rPr>
                <w:rFonts w:ascii="宋体" w:hAnsi="宋体" w:cs="宋体" w:eastAsia="宋体" w:hint="default"/>
                <w:sz w:val="21"/>
                <w:szCs w:val="21"/>
              </w:rPr>
              <w:t>建筑工程监理</w:t>
            </w:r>
          </w:p>
        </w:tc>
        <w:tc>
          <w:tcPr>
            <w:tcW w:w="1276" w:type="dxa"/>
            <w:tcBorders>
              <w:top w:val="nil" w:sz="6" w:space="0" w:color="auto"/>
              <w:left w:val="single" w:sz="4" w:space="0" w:color="000000"/>
              <w:bottom w:val="single" w:sz="12" w:space="0" w:color="000000"/>
              <w:right w:val="single" w:sz="4" w:space="0" w:color="000000"/>
            </w:tcBorders>
          </w:tcPr>
          <w:p>
            <w:pPr>
              <w:pStyle w:val="TableParagraph"/>
              <w:spacing w:line="240" w:lineRule="auto" w:before="112"/>
              <w:ind w:left="241" w:right="0"/>
              <w:jc w:val="left"/>
              <w:rPr>
                <w:rFonts w:ascii="宋体" w:hAnsi="宋体" w:cs="宋体" w:eastAsia="宋体" w:hint="default"/>
                <w:sz w:val="20"/>
                <w:szCs w:val="20"/>
              </w:rPr>
            </w:pPr>
            <w:r>
              <w:rPr>
                <w:rFonts w:ascii="Arial" w:hAnsi="Arial" w:cs="Arial" w:eastAsia="Arial" w:hint="default"/>
                <w:sz w:val="20"/>
                <w:szCs w:val="20"/>
              </w:rPr>
              <w:t>152</w:t>
            </w:r>
            <w:r>
              <w:rPr>
                <w:rFonts w:ascii="Arial" w:hAnsi="Arial" w:cs="Arial" w:eastAsia="Arial" w:hint="default"/>
                <w:spacing w:val="-6"/>
                <w:sz w:val="20"/>
                <w:szCs w:val="20"/>
              </w:rPr>
              <w:t> </w:t>
            </w:r>
            <w:r>
              <w:rPr>
                <w:rFonts w:ascii="宋体" w:hAnsi="宋体" w:cs="宋体" w:eastAsia="宋体" w:hint="default"/>
                <w:sz w:val="20"/>
                <w:szCs w:val="20"/>
              </w:rPr>
              <w:t>万元</w:t>
            </w:r>
          </w:p>
        </w:tc>
        <w:tc>
          <w:tcPr>
            <w:tcW w:w="1080" w:type="dxa"/>
            <w:tcBorders>
              <w:top w:val="nil" w:sz="6" w:space="0" w:color="auto"/>
              <w:left w:val="single" w:sz="4" w:space="0" w:color="000000"/>
              <w:bottom w:val="single" w:sz="12" w:space="0" w:color="000000"/>
              <w:right w:val="single" w:sz="4" w:space="0" w:color="000000"/>
            </w:tcBorders>
          </w:tcPr>
          <w:p>
            <w:pPr>
              <w:pStyle w:val="TableParagraph"/>
              <w:spacing w:line="240" w:lineRule="auto" w:before="157"/>
              <w:ind w:left="195" w:right="0"/>
              <w:jc w:val="left"/>
              <w:rPr>
                <w:rFonts w:ascii="Arial" w:hAnsi="Arial" w:cs="Arial" w:eastAsia="Arial" w:hint="default"/>
                <w:sz w:val="20"/>
                <w:szCs w:val="20"/>
              </w:rPr>
            </w:pPr>
            <w:r>
              <w:rPr>
                <w:rFonts w:ascii="Arial"/>
                <w:sz w:val="20"/>
              </w:rPr>
              <w:t>50.67%</w:t>
            </w:r>
          </w:p>
        </w:tc>
        <w:tc>
          <w:tcPr>
            <w:tcW w:w="1002" w:type="dxa"/>
            <w:tcBorders>
              <w:top w:val="nil" w:sz="6" w:space="0" w:color="auto"/>
              <w:left w:val="single" w:sz="4" w:space="0" w:color="000000"/>
              <w:bottom w:val="single" w:sz="12" w:space="0" w:color="000000"/>
              <w:right w:val="nil" w:sz="6" w:space="0" w:color="auto"/>
            </w:tcBorders>
          </w:tcPr>
          <w:p>
            <w:pPr>
              <w:pStyle w:val="TableParagraph"/>
              <w:spacing w:line="240" w:lineRule="auto" w:before="157"/>
              <w:ind w:left="157" w:right="0"/>
              <w:jc w:val="left"/>
              <w:rPr>
                <w:rFonts w:ascii="Arial" w:hAnsi="Arial" w:cs="Arial" w:eastAsia="Arial" w:hint="default"/>
                <w:sz w:val="20"/>
                <w:szCs w:val="20"/>
              </w:rPr>
            </w:pPr>
            <w:r>
              <w:rPr>
                <w:rFonts w:ascii="Arial"/>
                <w:sz w:val="20"/>
              </w:rPr>
              <w:t>50.67%</w:t>
            </w:r>
          </w:p>
        </w:tc>
      </w:tr>
    </w:tbl>
    <w:p>
      <w:pPr>
        <w:pStyle w:val="BodyText"/>
        <w:spacing w:line="292" w:lineRule="exact" w:before="0"/>
        <w:ind w:right="0"/>
        <w:jc w:val="left"/>
      </w:pPr>
      <w:r>
        <w:rPr/>
        <w:pict>
          <v:shape style="position:absolute;margin-left:179.660004pt;margin-top:-2.03998pt;width:.480016pt;height:.6pt;mso-position-horizontal-relative:page;mso-position-vertical-relative:paragraph;z-index:2032" type="#_x0000_t75" stroked="false">
            <v:imagedata r:id="rId320" o:title=""/>
          </v:shape>
        </w:pict>
      </w:r>
      <w:r>
        <w:rPr/>
        <w:pict>
          <v:shape style="position:absolute;margin-left:224.660004pt;margin-top:-2.03998pt;width:.480016pt;height:.6pt;mso-position-horizontal-relative:page;mso-position-vertical-relative:paragraph;z-index:2056" type="#_x0000_t75" stroked="false">
            <v:imagedata r:id="rId320" o:title=""/>
          </v:shape>
        </w:pict>
      </w:r>
      <w:r>
        <w:rPr/>
        <w:pict>
          <v:shape style="position:absolute;margin-left:288.160004pt;margin-top:-2.03998pt;width:.480026pt;height:.6pt;mso-position-horizontal-relative:page;mso-position-vertical-relative:paragraph;z-index:2080" type="#_x0000_t75" stroked="false">
            <v:imagedata r:id="rId320" o:title=""/>
          </v:shape>
        </w:pict>
      </w:r>
      <w:r>
        <w:rPr/>
        <w:pict>
          <v:shape style="position:absolute;margin-left:373.179993pt;margin-top:-2.03998pt;width:.480026pt;height:.6pt;mso-position-horizontal-relative:page;mso-position-vertical-relative:paragraph;z-index:2104" type="#_x0000_t75" stroked="false">
            <v:imagedata r:id="rId320" o:title=""/>
          </v:shape>
        </w:pict>
      </w:r>
      <w:r>
        <w:rPr/>
        <w:pict>
          <v:shape style="position:absolute;margin-left:436.959991pt;margin-top:-2.03998pt;width:.480026pt;height:.6pt;mso-position-horizontal-relative:page;mso-position-vertical-relative:paragraph;z-index:2128" type="#_x0000_t75" stroked="false">
            <v:imagedata r:id="rId320" o:title=""/>
          </v:shape>
        </w:pict>
      </w:r>
      <w:r>
        <w:rPr/>
        <w:pict>
          <v:shape style="position:absolute;margin-left:490.980011pt;margin-top:-2.03998pt;width:.479996pt;height:.6pt;mso-position-horizontal-relative:page;mso-position-vertical-relative:paragraph;z-index:2152" type="#_x0000_t75" stroked="false">
            <v:imagedata r:id="rId320" o:title=""/>
          </v:shape>
        </w:pict>
      </w:r>
      <w:r>
        <w:rPr/>
        <w:t>注</w:t>
      </w:r>
      <w:r>
        <w:rPr>
          <w:spacing w:val="-10"/>
        </w:rPr>
        <w:t> </w:t>
      </w:r>
      <w:r>
        <w:rPr>
          <w:rFonts w:ascii="Arial" w:hAnsi="Arial" w:cs="Arial" w:eastAsia="Arial" w:hint="default"/>
        </w:rPr>
        <w:t>1</w:t>
      </w:r>
      <w:r>
        <w:rPr/>
        <w:t>：锦州港口船舶代理有限公司为锦州港物流发展有限公司的子公司，锦州</w:t>
      </w:r>
    </w:p>
    <w:p>
      <w:pPr>
        <w:pStyle w:val="BodyText"/>
        <w:spacing w:line="240" w:lineRule="auto" w:before="135"/>
        <w:ind w:left="137" w:right="0"/>
        <w:jc w:val="left"/>
      </w:pPr>
      <w:r>
        <w:rPr/>
        <w:t>港物流发展有限公司持有其</w:t>
      </w:r>
      <w:r>
        <w:rPr>
          <w:spacing w:val="-60"/>
        </w:rPr>
        <w:t> </w:t>
      </w:r>
      <w:r>
        <w:rPr>
          <w:rFonts w:ascii="宋体" w:hAnsi="宋体" w:cs="宋体" w:eastAsia="宋体" w:hint="default"/>
        </w:rPr>
        <w:t>100%</w:t>
      </w:r>
      <w:r>
        <w:rPr/>
        <w:t>股权。</w:t>
      </w:r>
    </w:p>
    <w:p>
      <w:pPr>
        <w:pStyle w:val="BodyText"/>
        <w:spacing w:line="348" w:lineRule="auto" w:before="152"/>
        <w:ind w:left="137" w:right="495" w:firstLine="480"/>
        <w:jc w:val="both"/>
      </w:pPr>
      <w:r>
        <w:rPr/>
        <w:t>注</w:t>
      </w:r>
      <w:r>
        <w:rPr>
          <w:spacing w:val="-9"/>
        </w:rPr>
        <w:t> </w:t>
      </w:r>
      <w:r>
        <w:rPr>
          <w:rFonts w:ascii="Arial" w:hAnsi="Arial" w:cs="Arial" w:eastAsia="Arial" w:hint="default"/>
        </w:rPr>
        <w:t>2</w:t>
      </w:r>
      <w:r>
        <w:rPr/>
        <w:t>：锦州港物流发展有限公司持有锦州港货运船舶代理有限公司（以下简称 </w:t>
      </w:r>
      <w:r>
        <w:rPr>
          <w:spacing w:val="-4"/>
        </w:rPr>
        <w:t>货代公司）</w:t>
      </w:r>
      <w:r>
        <w:rPr>
          <w:rFonts w:ascii="宋体" w:hAnsi="宋体" w:cs="宋体" w:eastAsia="宋体" w:hint="default"/>
          <w:spacing w:val="-4"/>
        </w:rPr>
        <w:t>50%</w:t>
      </w:r>
      <w:r>
        <w:rPr>
          <w:spacing w:val="-4"/>
        </w:rPr>
        <w:t>股权，并且为货代公司第一大股东，同时在货代公司董事会中拥有半</w:t>
      </w:r>
      <w:r>
        <w:rPr>
          <w:spacing w:val="-85"/>
        </w:rPr>
        <w:t> </w:t>
      </w:r>
      <w:r>
        <w:rPr>
          <w:spacing w:val="-85"/>
        </w:rPr>
      </w:r>
      <w:r>
        <w:rPr/>
        <w:t>数以上表决权，故锦州港物流发展有限公司将船代公司纳入合并财务报表范围。</w:t>
      </w:r>
    </w:p>
    <w:p>
      <w:pPr>
        <w:spacing w:after="0" w:line="348" w:lineRule="auto"/>
        <w:jc w:val="both"/>
        <w:sectPr>
          <w:pgSz w:w="12240" w:h="15840"/>
          <w:pgMar w:header="747" w:footer="707" w:top="980" w:bottom="900" w:left="1660" w:right="1300"/>
        </w:sectPr>
      </w:pPr>
    </w:p>
    <w:p>
      <w:pPr>
        <w:spacing w:line="240" w:lineRule="auto" w:before="7"/>
        <w:rPr>
          <w:rFonts w:ascii="宋体" w:hAnsi="宋体" w:cs="宋体" w:eastAsia="宋体" w:hint="default"/>
          <w:sz w:val="29"/>
          <w:szCs w:val="29"/>
        </w:rPr>
      </w:pPr>
    </w:p>
    <w:p>
      <w:pPr>
        <w:pStyle w:val="BodyText"/>
        <w:spacing w:line="338" w:lineRule="auto" w:before="26"/>
        <w:ind w:left="137" w:right="517" w:firstLine="480"/>
        <w:jc w:val="left"/>
      </w:pPr>
      <w:r>
        <w:rPr/>
        <w:t>注 </w:t>
      </w:r>
      <w:r>
        <w:rPr>
          <w:rFonts w:ascii="Arial" w:hAnsi="Arial" w:cs="Arial" w:eastAsia="Arial" w:hint="default"/>
        </w:rPr>
        <w:t>3</w:t>
      </w:r>
      <w:r>
        <w:rPr/>
        <w:t>：锦州港口船舶服务有限公司为货代公司的子公司，货代公司持有其</w:t>
      </w:r>
      <w:r>
        <w:rPr>
          <w:spacing w:val="-8"/>
        </w:rPr>
        <w:t> </w:t>
      </w:r>
      <w:r>
        <w:rPr>
          <w:rFonts w:ascii="宋体" w:hAnsi="宋体" w:cs="宋体" w:eastAsia="宋体" w:hint="default"/>
        </w:rPr>
        <w:t>51% </w:t>
      </w:r>
      <w:r>
        <w:rPr/>
        <w:t>股权。</w:t>
      </w:r>
    </w:p>
    <w:p>
      <w:pPr>
        <w:pStyle w:val="BodyText"/>
        <w:spacing w:line="240" w:lineRule="auto" w:before="54"/>
        <w:ind w:right="517"/>
        <w:jc w:val="left"/>
      </w:pPr>
      <w:r>
        <w:rPr/>
        <w:pict>
          <v:shape style="position:absolute;margin-left:238.520004pt;margin-top:29.455637pt;width:.480016pt;height:.1pt;mso-position-horizontal-relative:page;mso-position-vertical-relative:paragraph;z-index:2176" type="#_x0000_t75" stroked="false">
            <v:imagedata r:id="rId339" o:title=""/>
          </v:shape>
        </w:pict>
      </w:r>
      <w:r>
        <w:rPr/>
        <w:pict>
          <v:shape style="position:absolute;margin-left:337.540009pt;margin-top:29.455637pt;width:.479996pt;height:.1pt;mso-position-horizontal-relative:page;mso-position-vertical-relative:paragraph;z-index:2200" type="#_x0000_t75" stroked="false">
            <v:imagedata r:id="rId339" o:title=""/>
          </v:shape>
        </w:pict>
      </w:r>
      <w:r>
        <w:rPr/>
        <w:pict>
          <v:shape style="position:absolute;margin-left:427.540009pt;margin-top:29.455637pt;width:.479996pt;height:.1pt;mso-position-horizontal-relative:page;mso-position-vertical-relative:paragraph;z-index:2224" type="#_x0000_t75" stroked="false">
            <v:imagedata r:id="rId339" o:title=""/>
          </v:shape>
        </w:pict>
      </w:r>
      <w:r>
        <w:rPr/>
        <w:pict>
          <v:group style="position:absolute;margin-left:89.099998pt;margin-top:96.715614pt;width:454.45pt;height:5.3pt;mso-position-horizontal-relative:page;mso-position-vertical-relative:paragraph;z-index:-1249960" coordorigin="1782,1934" coordsize="9089,106">
            <v:shape style="position:absolute;left:1782;top:1934;width:3008;height:106" type="#_x0000_t75" stroked="false">
              <v:imagedata r:id="rId340" o:title=""/>
            </v:shape>
            <v:shape style="position:absolute;left:4766;top:2030;width:1985;height:10" type="#_x0000_t75" stroked="false">
              <v:imagedata r:id="rId341" o:title=""/>
            </v:shape>
            <v:shape style="position:absolute;left:6746;top:2030;width:1805;height:10" type="#_x0000_t75" stroked="false">
              <v:imagedata r:id="rId342" o:title=""/>
            </v:shape>
            <v:shape style="position:absolute;left:8546;top:2030;width:2325;height:10" type="#_x0000_t75" stroked="false">
              <v:imagedata r:id="rId343" o:title=""/>
            </v:shape>
            <w10:wrap type="none"/>
          </v:group>
        </w:pict>
      </w:r>
      <w:r>
        <w:rPr/>
        <w:t>子公司少数股东权益情况如下：</w:t>
      </w:r>
    </w:p>
    <w:p>
      <w:pPr>
        <w:spacing w:line="240" w:lineRule="auto" w:before="9"/>
        <w:rPr>
          <w:rFonts w:ascii="宋体" w:hAnsi="宋体" w:cs="宋体" w:eastAsia="宋体" w:hint="default"/>
          <w:sz w:val="14"/>
          <w:szCs w:val="14"/>
        </w:rPr>
      </w:pPr>
    </w:p>
    <w:tbl>
      <w:tblPr>
        <w:tblW w:w="0" w:type="auto"/>
        <w:jc w:val="left"/>
        <w:tblInd w:w="107" w:type="dxa"/>
        <w:tblLayout w:type="fixed"/>
        <w:tblCellMar>
          <w:top w:w="0" w:type="dxa"/>
          <w:left w:w="0" w:type="dxa"/>
          <w:bottom w:w="0" w:type="dxa"/>
          <w:right w:w="0" w:type="dxa"/>
        </w:tblCellMar>
        <w:tblLook w:val="01E0"/>
      </w:tblPr>
      <w:tblGrid>
        <w:gridCol w:w="3008"/>
        <w:gridCol w:w="1980"/>
        <w:gridCol w:w="1800"/>
        <w:gridCol w:w="2315"/>
      </w:tblGrid>
      <w:tr>
        <w:trPr>
          <w:trHeight w:val="1360" w:hRule="exact"/>
        </w:trPr>
        <w:tc>
          <w:tcPr>
            <w:tcW w:w="3008" w:type="dxa"/>
            <w:tcBorders>
              <w:top w:val="single" w:sz="12" w:space="0" w:color="000000"/>
              <w:left w:val="nil" w:sz="6" w:space="0" w:color="auto"/>
              <w:bottom w:val="nil" w:sz="6" w:space="0" w:color="auto"/>
              <w:right w:val="single" w:sz="4" w:space="0" w:color="000000"/>
            </w:tcBorders>
          </w:tcPr>
          <w:p>
            <w:pPr>
              <w:pStyle w:val="TableParagraph"/>
              <w:spacing w:line="240" w:lineRule="auto"/>
              <w:ind w:right="0"/>
              <w:jc w:val="left"/>
              <w:rPr>
                <w:rFonts w:ascii="宋体" w:hAnsi="宋体" w:cs="宋体" w:eastAsia="宋体" w:hint="default"/>
                <w:sz w:val="20"/>
                <w:szCs w:val="20"/>
              </w:rPr>
            </w:pPr>
          </w:p>
          <w:p>
            <w:pPr>
              <w:pStyle w:val="TableParagraph"/>
              <w:spacing w:line="240" w:lineRule="auto" w:before="1"/>
              <w:ind w:right="0"/>
              <w:jc w:val="left"/>
              <w:rPr>
                <w:rFonts w:ascii="宋体" w:hAnsi="宋体" w:cs="宋体" w:eastAsia="宋体" w:hint="default"/>
                <w:sz w:val="22"/>
                <w:szCs w:val="22"/>
              </w:rPr>
            </w:pPr>
          </w:p>
          <w:p>
            <w:pPr>
              <w:pStyle w:val="TableParagraph"/>
              <w:spacing w:line="240" w:lineRule="auto"/>
              <w:ind w:left="985" w:right="0"/>
              <w:jc w:val="left"/>
              <w:rPr>
                <w:rFonts w:ascii="宋体" w:hAnsi="宋体" w:cs="宋体" w:eastAsia="宋体" w:hint="default"/>
                <w:sz w:val="21"/>
                <w:szCs w:val="21"/>
              </w:rPr>
            </w:pPr>
            <w:r>
              <w:rPr>
                <w:rFonts w:ascii="宋体" w:hAnsi="宋体" w:cs="宋体" w:eastAsia="宋体" w:hint="default"/>
                <w:sz w:val="21"/>
                <w:szCs w:val="21"/>
              </w:rPr>
              <w:t>子公司名称</w:t>
            </w:r>
          </w:p>
        </w:tc>
        <w:tc>
          <w:tcPr>
            <w:tcW w:w="1980" w:type="dxa"/>
            <w:tcBorders>
              <w:top w:val="single" w:sz="12" w:space="0" w:color="000000"/>
              <w:left w:val="single" w:sz="4" w:space="0" w:color="000000"/>
              <w:bottom w:val="nil" w:sz="6" w:space="0" w:color="auto"/>
              <w:right w:val="single" w:sz="4" w:space="0" w:color="000000"/>
            </w:tcBorders>
          </w:tcPr>
          <w:p>
            <w:pPr>
              <w:pStyle w:val="TableParagraph"/>
              <w:spacing w:line="240" w:lineRule="auto"/>
              <w:ind w:right="0"/>
              <w:jc w:val="left"/>
              <w:rPr>
                <w:rFonts w:ascii="宋体" w:hAnsi="宋体" w:cs="宋体" w:eastAsia="宋体" w:hint="default"/>
                <w:sz w:val="20"/>
                <w:szCs w:val="20"/>
              </w:rPr>
            </w:pPr>
          </w:p>
          <w:p>
            <w:pPr>
              <w:pStyle w:val="TableParagraph"/>
              <w:spacing w:line="240" w:lineRule="auto" w:before="1"/>
              <w:ind w:right="0"/>
              <w:jc w:val="left"/>
              <w:rPr>
                <w:rFonts w:ascii="宋体" w:hAnsi="宋体" w:cs="宋体" w:eastAsia="宋体" w:hint="default"/>
                <w:sz w:val="22"/>
                <w:szCs w:val="22"/>
              </w:rPr>
            </w:pPr>
          </w:p>
          <w:p>
            <w:pPr>
              <w:pStyle w:val="TableParagraph"/>
              <w:spacing w:line="240" w:lineRule="auto"/>
              <w:ind w:left="353" w:right="0"/>
              <w:jc w:val="left"/>
              <w:rPr>
                <w:rFonts w:ascii="宋体" w:hAnsi="宋体" w:cs="宋体" w:eastAsia="宋体" w:hint="default"/>
                <w:sz w:val="21"/>
                <w:szCs w:val="21"/>
              </w:rPr>
            </w:pPr>
            <w:r>
              <w:rPr>
                <w:rFonts w:ascii="宋体" w:hAnsi="宋体" w:cs="宋体" w:eastAsia="宋体" w:hint="default"/>
                <w:sz w:val="21"/>
                <w:szCs w:val="21"/>
              </w:rPr>
              <w:t>少数股东权益</w:t>
            </w:r>
          </w:p>
        </w:tc>
        <w:tc>
          <w:tcPr>
            <w:tcW w:w="1800" w:type="dxa"/>
            <w:vMerge w:val="restart"/>
            <w:tcBorders>
              <w:top w:val="single" w:sz="12" w:space="0" w:color="000000"/>
              <w:left w:val="single" w:sz="4" w:space="0" w:color="000000"/>
              <w:right w:val="single" w:sz="4" w:space="0" w:color="000000"/>
            </w:tcBorders>
          </w:tcPr>
          <w:p>
            <w:pPr>
              <w:pStyle w:val="TableParagraph"/>
              <w:spacing w:line="240" w:lineRule="auto" w:before="5"/>
              <w:ind w:right="0"/>
              <w:jc w:val="left"/>
              <w:rPr>
                <w:rFonts w:ascii="宋体" w:hAnsi="宋体" w:cs="宋体" w:eastAsia="宋体" w:hint="default"/>
                <w:sz w:val="23"/>
                <w:szCs w:val="23"/>
              </w:rPr>
            </w:pPr>
          </w:p>
          <w:p>
            <w:pPr>
              <w:pStyle w:val="TableParagraph"/>
              <w:spacing w:line="272" w:lineRule="exact"/>
              <w:ind w:left="158" w:right="161"/>
              <w:jc w:val="both"/>
              <w:rPr>
                <w:rFonts w:ascii="宋体" w:hAnsi="宋体" w:cs="宋体" w:eastAsia="宋体" w:hint="default"/>
                <w:sz w:val="21"/>
                <w:szCs w:val="21"/>
              </w:rPr>
            </w:pPr>
            <w:r>
              <w:rPr>
                <w:rFonts w:ascii="宋体" w:hAnsi="宋体" w:cs="宋体" w:eastAsia="宋体" w:hint="default"/>
                <w:sz w:val="21"/>
                <w:szCs w:val="21"/>
              </w:rPr>
              <w:t>少数股东权益中 用于冲减少数股 东损益的金额</w:t>
            </w:r>
          </w:p>
        </w:tc>
        <w:tc>
          <w:tcPr>
            <w:tcW w:w="2315" w:type="dxa"/>
            <w:vMerge w:val="restart"/>
            <w:tcBorders>
              <w:top w:val="single" w:sz="12" w:space="0" w:color="000000"/>
              <w:left w:val="single" w:sz="4" w:space="0" w:color="000000"/>
              <w:right w:val="nil" w:sz="6" w:space="0" w:color="auto"/>
            </w:tcBorders>
          </w:tcPr>
          <w:p>
            <w:pPr>
              <w:pStyle w:val="TableParagraph"/>
              <w:spacing w:line="240" w:lineRule="exact" w:before="1"/>
              <w:ind w:left="206" w:right="213"/>
              <w:jc w:val="both"/>
              <w:rPr>
                <w:rFonts w:ascii="宋体" w:hAnsi="宋体" w:cs="宋体" w:eastAsia="宋体" w:hint="default"/>
                <w:sz w:val="21"/>
                <w:szCs w:val="21"/>
              </w:rPr>
            </w:pPr>
            <w:r>
              <w:rPr>
                <w:rFonts w:ascii="宋体" w:hAnsi="宋体" w:cs="宋体" w:eastAsia="宋体" w:hint="default"/>
                <w:sz w:val="21"/>
                <w:szCs w:val="21"/>
              </w:rPr>
              <w:t>从母公司所有者权益 冲减子公司少数股东 分担的本期亏损超过 少数股东在该子公司 期初所有者权益中所 享有份额后的余额</w:t>
            </w:r>
          </w:p>
        </w:tc>
      </w:tr>
      <w:tr>
        <w:trPr>
          <w:trHeight w:val="425" w:hRule="exact"/>
        </w:trPr>
        <w:tc>
          <w:tcPr>
            <w:tcW w:w="3008" w:type="dxa"/>
            <w:tcBorders>
              <w:top w:val="nil" w:sz="6" w:space="0" w:color="auto"/>
              <w:left w:val="nil" w:sz="6" w:space="0" w:color="auto"/>
              <w:bottom w:val="nil" w:sz="6" w:space="0" w:color="auto"/>
              <w:right w:val="single" w:sz="4" w:space="0" w:color="000000"/>
            </w:tcBorders>
          </w:tcPr>
          <w:p>
            <w:pPr>
              <w:pStyle w:val="TableParagraph"/>
              <w:spacing w:line="240" w:lineRule="auto" w:before="105"/>
              <w:ind w:left="122" w:right="0"/>
              <w:jc w:val="left"/>
              <w:rPr>
                <w:rFonts w:ascii="宋体" w:hAnsi="宋体" w:cs="宋体" w:eastAsia="宋体" w:hint="default"/>
                <w:sz w:val="21"/>
                <w:szCs w:val="21"/>
              </w:rPr>
            </w:pPr>
            <w:r>
              <w:rPr>
                <w:rFonts w:ascii="宋体" w:hAnsi="宋体" w:cs="宋体" w:eastAsia="宋体" w:hint="default"/>
                <w:sz w:val="21"/>
                <w:szCs w:val="21"/>
              </w:rPr>
              <w:t>锦州港货运船舶代理有限公司</w:t>
            </w:r>
          </w:p>
        </w:tc>
        <w:tc>
          <w:tcPr>
            <w:tcW w:w="1980" w:type="dxa"/>
            <w:tcBorders>
              <w:top w:val="nil" w:sz="6" w:space="0" w:color="auto"/>
              <w:left w:val="single" w:sz="4" w:space="0" w:color="000000"/>
              <w:bottom w:val="nil" w:sz="6" w:space="0" w:color="auto"/>
              <w:right w:val="single" w:sz="4" w:space="0" w:color="000000"/>
            </w:tcBorders>
          </w:tcPr>
          <w:p>
            <w:pPr>
              <w:pStyle w:val="TableParagraph"/>
              <w:spacing w:line="240" w:lineRule="auto" w:before="142"/>
              <w:ind w:right="103"/>
              <w:jc w:val="right"/>
              <w:rPr>
                <w:rFonts w:ascii="Arial" w:hAnsi="Arial" w:cs="Arial" w:eastAsia="Arial" w:hint="default"/>
                <w:sz w:val="20"/>
                <w:szCs w:val="20"/>
              </w:rPr>
            </w:pPr>
            <w:r>
              <w:rPr>
                <w:rFonts w:ascii="Arial"/>
                <w:spacing w:val="-1"/>
                <w:sz w:val="20"/>
              </w:rPr>
              <w:t>15,510,356.27</w:t>
            </w:r>
          </w:p>
        </w:tc>
        <w:tc>
          <w:tcPr>
            <w:tcW w:w="1800" w:type="dxa"/>
            <w:vMerge/>
            <w:tcBorders>
              <w:left w:val="single" w:sz="4" w:space="0" w:color="000000"/>
              <w:right w:val="single" w:sz="4" w:space="0" w:color="000000"/>
            </w:tcBorders>
          </w:tcPr>
          <w:p>
            <w:pPr/>
          </w:p>
        </w:tc>
        <w:tc>
          <w:tcPr>
            <w:tcW w:w="2315" w:type="dxa"/>
            <w:vMerge/>
            <w:tcBorders>
              <w:left w:val="single" w:sz="4" w:space="0" w:color="000000"/>
              <w:right w:val="nil" w:sz="6" w:space="0" w:color="auto"/>
            </w:tcBorders>
          </w:tcPr>
          <w:p>
            <w:pPr/>
          </w:p>
        </w:tc>
      </w:tr>
      <w:tr>
        <w:trPr>
          <w:trHeight w:val="319" w:hRule="exact"/>
        </w:trPr>
        <w:tc>
          <w:tcPr>
            <w:tcW w:w="3008" w:type="dxa"/>
            <w:tcBorders>
              <w:top w:val="nil" w:sz="6" w:space="0" w:color="auto"/>
              <w:left w:val="nil" w:sz="6" w:space="0" w:color="auto"/>
              <w:bottom w:val="nil" w:sz="6" w:space="0" w:color="auto"/>
              <w:right w:val="single" w:sz="4" w:space="0" w:color="000000"/>
            </w:tcBorders>
          </w:tcPr>
          <w:p>
            <w:pPr>
              <w:pStyle w:val="TableParagraph"/>
              <w:spacing w:line="270" w:lineRule="exact"/>
              <w:ind w:left="122" w:right="0"/>
              <w:jc w:val="left"/>
              <w:rPr>
                <w:rFonts w:ascii="宋体" w:hAnsi="宋体" w:cs="宋体" w:eastAsia="宋体" w:hint="default"/>
                <w:sz w:val="21"/>
                <w:szCs w:val="21"/>
              </w:rPr>
            </w:pPr>
            <w:r>
              <w:rPr>
                <w:rFonts w:ascii="宋体" w:hAnsi="宋体" w:cs="宋体" w:eastAsia="宋体" w:hint="default"/>
                <w:sz w:val="21"/>
                <w:szCs w:val="21"/>
              </w:rPr>
              <w:t>锦州兴港工程监理有限公司</w:t>
            </w:r>
          </w:p>
        </w:tc>
        <w:tc>
          <w:tcPr>
            <w:tcW w:w="1980" w:type="dxa"/>
            <w:tcBorders>
              <w:top w:val="nil" w:sz="6" w:space="0" w:color="auto"/>
              <w:left w:val="single" w:sz="4" w:space="0" w:color="000000"/>
              <w:bottom w:val="nil" w:sz="6" w:space="0" w:color="auto"/>
              <w:right w:val="single" w:sz="4" w:space="0" w:color="000000"/>
            </w:tcBorders>
          </w:tcPr>
          <w:p>
            <w:pPr>
              <w:pStyle w:val="TableParagraph"/>
              <w:spacing w:line="240" w:lineRule="auto" w:before="33"/>
              <w:ind w:right="101"/>
              <w:jc w:val="right"/>
              <w:rPr>
                <w:rFonts w:ascii="Arial" w:hAnsi="Arial" w:cs="Arial" w:eastAsia="Arial" w:hint="default"/>
                <w:sz w:val="20"/>
                <w:szCs w:val="20"/>
              </w:rPr>
            </w:pPr>
            <w:r>
              <w:rPr>
                <w:rFonts w:ascii="Arial"/>
                <w:spacing w:val="-1"/>
                <w:sz w:val="20"/>
              </w:rPr>
              <w:t>2,470,935.18</w:t>
            </w:r>
          </w:p>
        </w:tc>
        <w:tc>
          <w:tcPr>
            <w:tcW w:w="1800" w:type="dxa"/>
            <w:vMerge/>
            <w:tcBorders>
              <w:left w:val="single" w:sz="4" w:space="0" w:color="000000"/>
              <w:right w:val="single" w:sz="4" w:space="0" w:color="000000"/>
            </w:tcBorders>
          </w:tcPr>
          <w:p>
            <w:pPr/>
          </w:p>
        </w:tc>
        <w:tc>
          <w:tcPr>
            <w:tcW w:w="2315" w:type="dxa"/>
            <w:vMerge/>
            <w:tcBorders>
              <w:left w:val="single" w:sz="4" w:space="0" w:color="000000"/>
              <w:right w:val="nil" w:sz="6" w:space="0" w:color="auto"/>
            </w:tcBorders>
          </w:tcPr>
          <w:p>
            <w:pPr/>
          </w:p>
        </w:tc>
      </w:tr>
      <w:tr>
        <w:trPr>
          <w:trHeight w:val="310" w:hRule="exact"/>
        </w:trPr>
        <w:tc>
          <w:tcPr>
            <w:tcW w:w="3008" w:type="dxa"/>
            <w:tcBorders>
              <w:top w:val="nil" w:sz="6" w:space="0" w:color="auto"/>
              <w:left w:val="nil" w:sz="6" w:space="0" w:color="auto"/>
              <w:bottom w:val="nil" w:sz="6" w:space="0" w:color="auto"/>
              <w:right w:val="single" w:sz="4" w:space="0" w:color="000000"/>
            </w:tcBorders>
          </w:tcPr>
          <w:p>
            <w:pPr>
              <w:pStyle w:val="TableParagraph"/>
              <w:spacing w:line="262" w:lineRule="exact"/>
              <w:ind w:left="122" w:right="0"/>
              <w:jc w:val="left"/>
              <w:rPr>
                <w:rFonts w:ascii="宋体" w:hAnsi="宋体" w:cs="宋体" w:eastAsia="宋体" w:hint="default"/>
                <w:sz w:val="21"/>
                <w:szCs w:val="21"/>
              </w:rPr>
            </w:pPr>
            <w:r>
              <w:rPr>
                <w:rFonts w:ascii="宋体" w:hAnsi="宋体" w:cs="宋体" w:eastAsia="宋体" w:hint="default"/>
                <w:sz w:val="21"/>
                <w:szCs w:val="21"/>
              </w:rPr>
              <w:t>锦州港口船舶服务有限公司</w:t>
            </w:r>
          </w:p>
        </w:tc>
        <w:tc>
          <w:tcPr>
            <w:tcW w:w="1980" w:type="dxa"/>
            <w:tcBorders>
              <w:top w:val="nil" w:sz="6" w:space="0" w:color="auto"/>
              <w:left w:val="single" w:sz="4" w:space="0" w:color="000000"/>
              <w:bottom w:val="nil" w:sz="6" w:space="0" w:color="auto"/>
              <w:right w:val="single" w:sz="4" w:space="0" w:color="000000"/>
            </w:tcBorders>
          </w:tcPr>
          <w:p>
            <w:pPr>
              <w:pStyle w:val="TableParagraph"/>
              <w:spacing w:line="240" w:lineRule="auto" w:before="24"/>
              <w:ind w:right="101"/>
              <w:jc w:val="right"/>
              <w:rPr>
                <w:rFonts w:ascii="Arial" w:hAnsi="Arial" w:cs="Arial" w:eastAsia="Arial" w:hint="default"/>
                <w:sz w:val="20"/>
                <w:szCs w:val="20"/>
              </w:rPr>
            </w:pPr>
            <w:r>
              <w:rPr>
                <w:rFonts w:ascii="Arial"/>
                <w:spacing w:val="-1"/>
                <w:sz w:val="20"/>
              </w:rPr>
              <w:t>605,641.80</w:t>
            </w:r>
          </w:p>
        </w:tc>
        <w:tc>
          <w:tcPr>
            <w:tcW w:w="1800" w:type="dxa"/>
            <w:vMerge/>
            <w:tcBorders>
              <w:left w:val="single" w:sz="4" w:space="0" w:color="000000"/>
              <w:right w:val="single" w:sz="4" w:space="0" w:color="000000"/>
            </w:tcBorders>
          </w:tcPr>
          <w:p>
            <w:pPr/>
          </w:p>
        </w:tc>
        <w:tc>
          <w:tcPr>
            <w:tcW w:w="2315" w:type="dxa"/>
            <w:vMerge/>
            <w:tcBorders>
              <w:left w:val="single" w:sz="4" w:space="0" w:color="000000"/>
              <w:right w:val="nil" w:sz="6" w:space="0" w:color="auto"/>
            </w:tcBorders>
          </w:tcPr>
          <w:p>
            <w:pPr/>
          </w:p>
        </w:tc>
      </w:tr>
      <w:tr>
        <w:trPr>
          <w:trHeight w:val="310" w:hRule="exact"/>
        </w:trPr>
        <w:tc>
          <w:tcPr>
            <w:tcW w:w="3008" w:type="dxa"/>
            <w:tcBorders>
              <w:top w:val="nil" w:sz="6" w:space="0" w:color="auto"/>
              <w:left w:val="nil" w:sz="6" w:space="0" w:color="auto"/>
              <w:bottom w:val="nil" w:sz="6" w:space="0" w:color="auto"/>
              <w:right w:val="single" w:sz="4" w:space="0" w:color="000000"/>
            </w:tcBorders>
          </w:tcPr>
          <w:p>
            <w:pPr>
              <w:pStyle w:val="TableParagraph"/>
              <w:spacing w:line="261" w:lineRule="exact"/>
              <w:ind w:left="122" w:right="0"/>
              <w:jc w:val="left"/>
              <w:rPr>
                <w:rFonts w:ascii="宋体" w:hAnsi="宋体" w:cs="宋体" w:eastAsia="宋体" w:hint="default"/>
                <w:sz w:val="21"/>
                <w:szCs w:val="21"/>
              </w:rPr>
            </w:pPr>
            <w:r>
              <w:rPr>
                <w:rFonts w:ascii="宋体" w:hAnsi="宋体" w:cs="宋体" w:eastAsia="宋体" w:hint="default"/>
                <w:sz w:val="21"/>
                <w:szCs w:val="21"/>
              </w:rPr>
              <w:t>锦州港集铁物流有限公司</w:t>
            </w:r>
          </w:p>
        </w:tc>
        <w:tc>
          <w:tcPr>
            <w:tcW w:w="1980" w:type="dxa"/>
            <w:tcBorders>
              <w:top w:val="nil" w:sz="6" w:space="0" w:color="auto"/>
              <w:left w:val="single" w:sz="4" w:space="0" w:color="000000"/>
              <w:bottom w:val="nil" w:sz="6" w:space="0" w:color="auto"/>
              <w:right w:val="single" w:sz="4" w:space="0" w:color="000000"/>
            </w:tcBorders>
          </w:tcPr>
          <w:p>
            <w:pPr>
              <w:pStyle w:val="TableParagraph"/>
              <w:spacing w:line="240" w:lineRule="auto" w:before="23"/>
              <w:ind w:right="101"/>
              <w:jc w:val="right"/>
              <w:rPr>
                <w:rFonts w:ascii="Arial" w:hAnsi="Arial" w:cs="Arial" w:eastAsia="Arial" w:hint="default"/>
                <w:sz w:val="20"/>
                <w:szCs w:val="20"/>
              </w:rPr>
            </w:pPr>
            <w:r>
              <w:rPr>
                <w:rFonts w:ascii="Arial"/>
                <w:spacing w:val="-1"/>
                <w:sz w:val="20"/>
              </w:rPr>
              <w:t>4,274,292.75</w:t>
            </w:r>
          </w:p>
        </w:tc>
        <w:tc>
          <w:tcPr>
            <w:tcW w:w="1800" w:type="dxa"/>
            <w:vMerge/>
            <w:tcBorders>
              <w:left w:val="single" w:sz="4" w:space="0" w:color="000000"/>
              <w:right w:val="single" w:sz="4" w:space="0" w:color="000000"/>
            </w:tcBorders>
          </w:tcPr>
          <w:p>
            <w:pPr/>
          </w:p>
        </w:tc>
        <w:tc>
          <w:tcPr>
            <w:tcW w:w="2315" w:type="dxa"/>
            <w:vMerge/>
            <w:tcBorders>
              <w:left w:val="single" w:sz="4" w:space="0" w:color="000000"/>
              <w:right w:val="nil" w:sz="6" w:space="0" w:color="auto"/>
            </w:tcBorders>
          </w:tcPr>
          <w:p>
            <w:pPr/>
          </w:p>
        </w:tc>
      </w:tr>
      <w:tr>
        <w:trPr>
          <w:trHeight w:val="306" w:hRule="exact"/>
        </w:trPr>
        <w:tc>
          <w:tcPr>
            <w:tcW w:w="3008" w:type="dxa"/>
            <w:tcBorders>
              <w:top w:val="nil" w:sz="6" w:space="0" w:color="auto"/>
              <w:left w:val="nil" w:sz="6" w:space="0" w:color="auto"/>
              <w:bottom w:val="single" w:sz="12" w:space="0" w:color="000000"/>
              <w:right w:val="single" w:sz="4" w:space="0" w:color="000000"/>
            </w:tcBorders>
          </w:tcPr>
          <w:p>
            <w:pPr>
              <w:pStyle w:val="TableParagraph"/>
              <w:spacing w:line="260" w:lineRule="exact"/>
              <w:ind w:left="122" w:right="0"/>
              <w:jc w:val="left"/>
              <w:rPr>
                <w:rFonts w:ascii="宋体" w:hAnsi="宋体" w:cs="宋体" w:eastAsia="宋体" w:hint="default"/>
                <w:sz w:val="21"/>
                <w:szCs w:val="21"/>
              </w:rPr>
            </w:pPr>
            <w:r>
              <w:rPr>
                <w:rFonts w:ascii="宋体" w:hAnsi="宋体" w:cs="宋体" w:eastAsia="宋体" w:hint="default"/>
                <w:sz w:val="21"/>
                <w:szCs w:val="21"/>
              </w:rPr>
              <w:t>锦州港现代粮食物流有限公司</w:t>
            </w:r>
          </w:p>
        </w:tc>
        <w:tc>
          <w:tcPr>
            <w:tcW w:w="1980" w:type="dxa"/>
            <w:tcBorders>
              <w:top w:val="nil" w:sz="6" w:space="0" w:color="auto"/>
              <w:left w:val="single" w:sz="4" w:space="0" w:color="000000"/>
              <w:bottom w:val="single" w:sz="12" w:space="0" w:color="000000"/>
              <w:right w:val="single" w:sz="4" w:space="0" w:color="000000"/>
            </w:tcBorders>
          </w:tcPr>
          <w:p>
            <w:pPr>
              <w:pStyle w:val="TableParagraph"/>
              <w:spacing w:line="240" w:lineRule="auto" w:before="24"/>
              <w:ind w:right="101"/>
              <w:jc w:val="right"/>
              <w:rPr>
                <w:rFonts w:ascii="Arial" w:hAnsi="Arial" w:cs="Arial" w:eastAsia="Arial" w:hint="default"/>
                <w:sz w:val="20"/>
                <w:szCs w:val="20"/>
              </w:rPr>
            </w:pPr>
            <w:r>
              <w:rPr>
                <w:rFonts w:ascii="Arial"/>
                <w:spacing w:val="-1"/>
                <w:sz w:val="20"/>
              </w:rPr>
              <w:t>7,304,473.75</w:t>
            </w:r>
          </w:p>
        </w:tc>
        <w:tc>
          <w:tcPr>
            <w:tcW w:w="1800" w:type="dxa"/>
            <w:vMerge/>
            <w:tcBorders>
              <w:left w:val="single" w:sz="4" w:space="0" w:color="000000"/>
              <w:bottom w:val="single" w:sz="12" w:space="0" w:color="000000"/>
              <w:right w:val="single" w:sz="4" w:space="0" w:color="000000"/>
            </w:tcBorders>
          </w:tcPr>
          <w:p>
            <w:pPr/>
          </w:p>
        </w:tc>
        <w:tc>
          <w:tcPr>
            <w:tcW w:w="2315" w:type="dxa"/>
            <w:vMerge/>
            <w:tcBorders>
              <w:left w:val="single" w:sz="4" w:space="0" w:color="000000"/>
              <w:bottom w:val="single" w:sz="12" w:space="0" w:color="000000"/>
              <w:right w:val="nil" w:sz="6" w:space="0" w:color="auto"/>
            </w:tcBorders>
          </w:tcPr>
          <w:p>
            <w:pPr/>
          </w:p>
        </w:tc>
      </w:tr>
    </w:tbl>
    <w:p>
      <w:pPr>
        <w:pStyle w:val="Heading3"/>
        <w:spacing w:line="240" w:lineRule="auto"/>
        <w:ind w:right="517"/>
        <w:jc w:val="left"/>
        <w:rPr>
          <w:b w:val="0"/>
          <w:bCs w:val="0"/>
        </w:rPr>
      </w:pPr>
      <w:r>
        <w:rPr/>
        <w:pict>
          <v:group style="position:absolute;margin-left:89.099998pt;margin-top:-68.394341pt;width:454.45pt;height:5.4pt;mso-position-horizontal-relative:page;mso-position-vertical-relative:paragraph;z-index:-1249936" coordorigin="1782,-1368" coordsize="9089,108">
            <v:shape style="position:absolute;left:1782;top:-1368;width:3008;height:108" type="#_x0000_t75" stroked="false">
              <v:imagedata r:id="rId344" o:title=""/>
            </v:shape>
            <v:shape style="position:absolute;left:4766;top:-1272;width:1995;height:12" type="#_x0000_t75" stroked="false">
              <v:imagedata r:id="rId345" o:title=""/>
            </v:shape>
            <v:shape style="position:absolute;left:6746;top:-1272;width:1814;height:12" type="#_x0000_t75" stroked="false">
              <v:imagedata r:id="rId346" o:title=""/>
            </v:shape>
            <v:shape style="position:absolute;left:8546;top:-1269;width:2325;height:10" type="#_x0000_t75" stroked="false">
              <v:imagedata r:id="rId347" o:title=""/>
            </v:shape>
            <w10:wrap type="none"/>
          </v:group>
        </w:pict>
      </w:r>
      <w:r>
        <w:rPr/>
        <w:pict>
          <v:group style="position:absolute;margin-left:89.099998pt;margin-top:-47.994423pt;width:454.45pt;height:.5pt;mso-position-horizontal-relative:page;mso-position-vertical-relative:paragraph;z-index:-1249912" coordorigin="1782,-960" coordsize="9089,10">
            <v:shape style="position:absolute;left:1782;top:-960;width:2988;height:10" type="#_x0000_t75" stroked="false">
              <v:imagedata r:id="rId348" o:title=""/>
            </v:shape>
            <v:shape style="position:absolute;left:4766;top:-960;width:1985;height:10" type="#_x0000_t75" stroked="false">
              <v:imagedata r:id="rId341" o:title=""/>
            </v:shape>
            <v:shape style="position:absolute;left:6746;top:-960;width:1805;height:10" type="#_x0000_t75" stroked="false">
              <v:imagedata r:id="rId342" o:title=""/>
            </v:shape>
            <v:shape style="position:absolute;left:8546;top:-960;width:2325;height:10" type="#_x0000_t75" stroked="false">
              <v:imagedata r:id="rId343" o:title=""/>
            </v:shape>
            <w10:wrap type="none"/>
          </v:group>
        </w:pict>
      </w:r>
      <w:r>
        <w:rPr/>
        <w:pict>
          <v:group style="position:absolute;margin-left:89.099998pt;margin-top:-32.454365pt;width:454.45pt;height:.5pt;mso-position-horizontal-relative:page;mso-position-vertical-relative:paragraph;z-index:-1249888" coordorigin="1782,-649" coordsize="9089,10">
            <v:shape style="position:absolute;left:1782;top:-649;width:2988;height:10" type="#_x0000_t75" stroked="false">
              <v:imagedata r:id="rId348" o:title=""/>
            </v:shape>
            <v:shape style="position:absolute;left:4766;top:-649;width:1985;height:10" type="#_x0000_t75" stroked="false">
              <v:imagedata r:id="rId341" o:title=""/>
            </v:shape>
            <v:shape style="position:absolute;left:6746;top:-649;width:1805;height:10" type="#_x0000_t75" stroked="false">
              <v:imagedata r:id="rId342" o:title=""/>
            </v:shape>
            <v:shape style="position:absolute;left:8546;top:-649;width:2325;height:10" type="#_x0000_t75" stroked="false">
              <v:imagedata r:id="rId343" o:title=""/>
            </v:shape>
            <w10:wrap type="none"/>
          </v:group>
        </w:pict>
      </w:r>
      <w:r>
        <w:rPr/>
        <w:pict>
          <v:group style="position:absolute;margin-left:89.099998pt;margin-top:-16.974363pt;width:454.45pt;height:.5pt;mso-position-horizontal-relative:page;mso-position-vertical-relative:paragraph;z-index:-1249864" coordorigin="1782,-339" coordsize="9089,10">
            <v:shape style="position:absolute;left:1782;top:-339;width:2988;height:10" type="#_x0000_t75" stroked="false">
              <v:imagedata r:id="rId348" o:title=""/>
            </v:shape>
            <v:shape style="position:absolute;left:4766;top:-339;width:1985;height:10" type="#_x0000_t75" stroked="false">
              <v:imagedata r:id="rId349" o:title=""/>
            </v:shape>
            <v:shape style="position:absolute;left:6746;top:-339;width:1805;height:10" type="#_x0000_t75" stroked="false">
              <v:imagedata r:id="rId350" o:title=""/>
            </v:shape>
            <v:shape style="position:absolute;left:8546;top:-339;width:2325;height:10" type="#_x0000_t75" stroked="false">
              <v:imagedata r:id="rId347" o:title=""/>
            </v:shape>
            <w10:wrap type="none"/>
          </v:group>
        </w:pict>
      </w:r>
      <w:r>
        <w:rPr/>
        <w:pict>
          <v:shape style="position:absolute;margin-left:238.520004pt;margin-top:-2.094383pt;width:.48pt;height:.66pt;mso-position-horizontal-relative:page;mso-position-vertical-relative:paragraph;z-index:2368" type="#_x0000_t75" stroked="false">
            <v:imagedata r:id="rId339" o:title=""/>
          </v:shape>
        </w:pict>
      </w:r>
      <w:r>
        <w:rPr/>
        <w:pict>
          <v:shape style="position:absolute;margin-left:337.540009pt;margin-top:-2.094383pt;width:.47998pt;height:.66pt;mso-position-horizontal-relative:page;mso-position-vertical-relative:paragraph;z-index:2392" type="#_x0000_t75" stroked="false">
            <v:imagedata r:id="rId339" o:title=""/>
          </v:shape>
        </w:pict>
      </w:r>
      <w:r>
        <w:rPr/>
        <w:pict>
          <v:shape style="position:absolute;margin-left:427.540009pt;margin-top:-2.094383pt;width:.47998pt;height:.66pt;mso-position-horizontal-relative:page;mso-position-vertical-relative:paragraph;z-index:2416" type="#_x0000_t75" stroked="false">
            <v:imagedata r:id="rId339" o:title=""/>
          </v:shape>
        </w:pict>
      </w:r>
      <w:r>
        <w:rPr>
          <w:rFonts w:ascii="Arial" w:hAnsi="Arial" w:cs="Arial" w:eastAsia="Arial" w:hint="default"/>
        </w:rPr>
        <w:t>2. </w:t>
      </w:r>
      <w:r>
        <w:rPr>
          <w:rFonts w:ascii="Arial" w:hAnsi="Arial" w:cs="Arial" w:eastAsia="Arial" w:hint="default"/>
          <w:spacing w:val="12"/>
        </w:rPr>
        <w:t> </w:t>
      </w:r>
      <w:r>
        <w:rPr/>
        <w:t>合并范围发生变更的说明</w:t>
      </w:r>
      <w:r>
        <w:rPr>
          <w:b w:val="0"/>
          <w:bCs w:val="0"/>
        </w:rPr>
      </w:r>
    </w:p>
    <w:p>
      <w:pPr>
        <w:pStyle w:val="BodyText"/>
        <w:spacing w:line="240" w:lineRule="auto" w:before="135"/>
        <w:ind w:right="0"/>
        <w:jc w:val="left"/>
      </w:pPr>
      <w:r>
        <w:rPr/>
        <w:t>本报告期新增锦州港现代粮食物流有限公司</w:t>
      </w:r>
      <w:r>
        <w:rPr>
          <w:spacing w:val="-114"/>
        </w:rPr>
        <w:t>，</w:t>
      </w:r>
      <w:r>
        <w:rPr/>
        <w:t>该公司于</w:t>
      </w:r>
      <w:r>
        <w:rPr>
          <w:spacing w:val="-60"/>
        </w:rPr>
        <w:t> </w:t>
      </w:r>
      <w:r>
        <w:rPr>
          <w:rFonts w:ascii="宋体" w:hAnsi="宋体" w:cs="宋体" w:eastAsia="宋体" w:hint="default"/>
        </w:rPr>
        <w:t>2012</w:t>
      </w:r>
      <w:r>
        <w:rPr>
          <w:rFonts w:ascii="宋体" w:hAnsi="宋体" w:cs="宋体" w:eastAsia="宋体" w:hint="default"/>
          <w:spacing w:val="-60"/>
        </w:rPr>
        <w:t> </w:t>
      </w:r>
      <w:r>
        <w:rPr/>
        <w:t>年</w:t>
      </w:r>
      <w:r>
        <w:rPr>
          <w:spacing w:val="-60"/>
        </w:rPr>
        <w:t> </w:t>
      </w:r>
      <w:r>
        <w:rPr>
          <w:rFonts w:ascii="宋体" w:hAnsi="宋体" w:cs="宋体" w:eastAsia="宋体" w:hint="default"/>
        </w:rPr>
        <w:t>4</w:t>
      </w:r>
      <w:r>
        <w:rPr>
          <w:rFonts w:ascii="宋体" w:hAnsi="宋体" w:cs="宋体" w:eastAsia="宋体" w:hint="default"/>
          <w:spacing w:val="-60"/>
        </w:rPr>
        <w:t> </w:t>
      </w:r>
      <w:r>
        <w:rPr/>
        <w:t>月份成立并纳</w:t>
      </w:r>
    </w:p>
    <w:p>
      <w:pPr>
        <w:pStyle w:val="BodyText"/>
        <w:spacing w:line="240" w:lineRule="auto" w:before="152"/>
        <w:ind w:left="137" w:right="0"/>
        <w:jc w:val="left"/>
      </w:pPr>
      <w:r>
        <w:rPr/>
        <w:t>入合并范围。经公司</w:t>
      </w:r>
      <w:r>
        <w:rPr>
          <w:spacing w:val="-52"/>
        </w:rPr>
        <w:t> </w:t>
      </w:r>
      <w:r>
        <w:rPr>
          <w:rFonts w:ascii="Arial" w:hAnsi="Arial" w:cs="Arial" w:eastAsia="Arial" w:hint="default"/>
          <w:spacing w:val="-5"/>
        </w:rPr>
        <w:t>2011</w:t>
      </w:r>
      <w:r>
        <w:rPr>
          <w:rFonts w:ascii="Arial" w:hAnsi="Arial" w:cs="Arial" w:eastAsia="Arial" w:hint="default"/>
          <w:spacing w:val="2"/>
        </w:rPr>
        <w:t> </w:t>
      </w:r>
      <w:r>
        <w:rPr/>
        <w:t>年</w:t>
      </w:r>
      <w:r>
        <w:rPr>
          <w:spacing w:val="-52"/>
        </w:rPr>
        <w:t> </w:t>
      </w:r>
      <w:r>
        <w:rPr>
          <w:rFonts w:ascii="Arial" w:hAnsi="Arial" w:cs="Arial" w:eastAsia="Arial" w:hint="default"/>
        </w:rPr>
        <w:t>10</w:t>
      </w:r>
      <w:r>
        <w:rPr>
          <w:rFonts w:ascii="Arial" w:hAnsi="Arial" w:cs="Arial" w:eastAsia="Arial" w:hint="default"/>
          <w:spacing w:val="2"/>
        </w:rPr>
        <w:t> </w:t>
      </w:r>
      <w:r>
        <w:rPr/>
        <w:t>月</w:t>
      </w:r>
      <w:r>
        <w:rPr>
          <w:spacing w:val="-52"/>
        </w:rPr>
        <w:t> </w:t>
      </w:r>
      <w:r>
        <w:rPr>
          <w:rFonts w:ascii="Arial" w:hAnsi="Arial" w:cs="Arial" w:eastAsia="Arial" w:hint="default"/>
          <w:spacing w:val="-9"/>
        </w:rPr>
        <w:t>11</w:t>
      </w:r>
      <w:r>
        <w:rPr>
          <w:rFonts w:ascii="Arial" w:hAnsi="Arial" w:cs="Arial" w:eastAsia="Arial" w:hint="default"/>
          <w:spacing w:val="1"/>
        </w:rPr>
        <w:t> </w:t>
      </w:r>
      <w:r>
        <w:rPr/>
        <w:t>日召开的锦州港股份有限公司第七届董事会</w:t>
      </w:r>
    </w:p>
    <w:p>
      <w:pPr>
        <w:pStyle w:val="BodyText"/>
        <w:spacing w:line="240" w:lineRule="auto" w:before="137"/>
        <w:ind w:left="137" w:right="0"/>
        <w:jc w:val="left"/>
      </w:pPr>
      <w:r>
        <w:rPr/>
        <w:t>第十六次会议审议批准，本公司于</w:t>
      </w:r>
      <w:r>
        <w:rPr>
          <w:spacing w:val="-47"/>
        </w:rPr>
        <w:t> </w:t>
      </w:r>
      <w:r>
        <w:rPr>
          <w:rFonts w:ascii="Arial" w:hAnsi="Arial" w:cs="Arial" w:eastAsia="Arial" w:hint="default"/>
        </w:rPr>
        <w:t>2012</w:t>
      </w:r>
      <w:r>
        <w:rPr>
          <w:rFonts w:ascii="Arial" w:hAnsi="Arial" w:cs="Arial" w:eastAsia="Arial" w:hint="default"/>
          <w:spacing w:val="8"/>
        </w:rPr>
        <w:t> </w:t>
      </w:r>
      <w:r>
        <w:rPr/>
        <w:t>年</w:t>
      </w:r>
      <w:r>
        <w:rPr>
          <w:spacing w:val="-47"/>
        </w:rPr>
        <w:t> </w:t>
      </w:r>
      <w:r>
        <w:rPr>
          <w:rFonts w:ascii="Arial" w:hAnsi="Arial" w:cs="Arial" w:eastAsia="Arial" w:hint="default"/>
        </w:rPr>
        <w:t>4</w:t>
      </w:r>
      <w:r>
        <w:rPr>
          <w:rFonts w:ascii="Arial" w:hAnsi="Arial" w:cs="Arial" w:eastAsia="Arial" w:hint="default"/>
          <w:spacing w:val="6"/>
        </w:rPr>
        <w:t> </w:t>
      </w:r>
      <w:r>
        <w:rPr/>
        <w:t>月与中储粮北方物流有限公司共同组</w:t>
      </w:r>
    </w:p>
    <w:p>
      <w:pPr>
        <w:pStyle w:val="BodyText"/>
        <w:spacing w:line="240" w:lineRule="auto" w:before="135"/>
        <w:ind w:left="137" w:right="0"/>
        <w:jc w:val="left"/>
      </w:pPr>
      <w:r>
        <w:rPr/>
        <w:t>建锦州港现代粮食物流有限公司。公司注册资本 </w:t>
      </w:r>
      <w:r>
        <w:rPr>
          <w:rFonts w:ascii="Arial" w:hAnsi="Arial" w:cs="Arial" w:eastAsia="Arial" w:hint="default"/>
        </w:rPr>
        <w:t>1000</w:t>
      </w:r>
      <w:r>
        <w:rPr>
          <w:rFonts w:ascii="Arial" w:hAnsi="Arial" w:cs="Arial" w:eastAsia="Arial" w:hint="default"/>
          <w:spacing w:val="1"/>
        </w:rPr>
        <w:t> </w:t>
      </w:r>
      <w:r>
        <w:rPr/>
        <w:t>万元，其中锦州港股份有限</w:t>
      </w:r>
    </w:p>
    <w:p>
      <w:pPr>
        <w:pStyle w:val="BodyText"/>
        <w:spacing w:line="338" w:lineRule="auto" w:before="136"/>
        <w:ind w:left="137" w:right="527"/>
        <w:jc w:val="left"/>
      </w:pPr>
      <w:r>
        <w:rPr/>
        <w:t>公司出资</w:t>
      </w:r>
      <w:r>
        <w:rPr>
          <w:spacing w:val="-41"/>
        </w:rPr>
        <w:t> </w:t>
      </w:r>
      <w:r>
        <w:rPr>
          <w:rFonts w:ascii="Arial" w:hAnsi="Arial" w:cs="Arial" w:eastAsia="Arial" w:hint="default"/>
        </w:rPr>
        <w:t>760</w:t>
      </w:r>
      <w:r>
        <w:rPr>
          <w:rFonts w:ascii="Arial" w:hAnsi="Arial" w:cs="Arial" w:eastAsia="Arial" w:hint="default"/>
          <w:spacing w:val="12"/>
        </w:rPr>
        <w:t> </w:t>
      </w:r>
      <w:r>
        <w:rPr/>
        <w:t>万元，占注册的</w:t>
      </w:r>
      <w:r>
        <w:rPr>
          <w:spacing w:val="-41"/>
        </w:rPr>
        <w:t> </w:t>
      </w:r>
      <w:r>
        <w:rPr>
          <w:rFonts w:ascii="Arial" w:hAnsi="Arial" w:cs="Arial" w:eastAsia="Arial" w:hint="default"/>
        </w:rPr>
        <w:t>76%</w:t>
      </w:r>
      <w:r>
        <w:rPr/>
        <w:t>；中储粮北方物流有限公司出资</w:t>
      </w:r>
      <w:r>
        <w:rPr>
          <w:spacing w:val="-41"/>
        </w:rPr>
        <w:t> </w:t>
      </w:r>
      <w:r>
        <w:rPr>
          <w:rFonts w:ascii="Arial" w:hAnsi="Arial" w:cs="Arial" w:eastAsia="Arial" w:hint="default"/>
        </w:rPr>
        <w:t>240</w:t>
      </w:r>
      <w:r>
        <w:rPr>
          <w:rFonts w:ascii="Arial" w:hAnsi="Arial" w:cs="Arial" w:eastAsia="Arial" w:hint="default"/>
          <w:spacing w:val="12"/>
        </w:rPr>
        <w:t> </w:t>
      </w:r>
      <w:r>
        <w:rPr/>
        <w:t>万元，占 注册资本的</w:t>
      </w:r>
      <w:r>
        <w:rPr>
          <w:spacing w:val="-63"/>
        </w:rPr>
        <w:t> </w:t>
      </w:r>
      <w:r>
        <w:rPr>
          <w:rFonts w:ascii="Arial" w:hAnsi="Arial" w:cs="Arial" w:eastAsia="Arial" w:hint="default"/>
        </w:rPr>
        <w:t>24%</w:t>
      </w:r>
      <w:r>
        <w:rPr/>
        <w:t>。</w:t>
      </w:r>
    </w:p>
    <w:p>
      <w:pPr>
        <w:pStyle w:val="BodyText"/>
        <w:spacing w:line="240" w:lineRule="auto" w:before="25"/>
        <w:ind w:right="0"/>
        <w:jc w:val="left"/>
      </w:pPr>
      <w:r>
        <w:rPr/>
        <w:t>本报告期新增锦州港口船舶代理有限公司，注册资本</w:t>
      </w:r>
      <w:r>
        <w:rPr>
          <w:spacing w:val="-58"/>
        </w:rPr>
        <w:t> </w:t>
      </w:r>
      <w:r>
        <w:rPr>
          <w:rFonts w:ascii="宋体" w:hAnsi="宋体" w:cs="宋体" w:eastAsia="宋体" w:hint="default"/>
        </w:rPr>
        <w:t>500</w:t>
      </w:r>
      <w:r>
        <w:rPr>
          <w:rFonts w:ascii="宋体" w:hAnsi="宋体" w:cs="宋体" w:eastAsia="宋体" w:hint="default"/>
          <w:spacing w:val="-57"/>
        </w:rPr>
        <w:t> </w:t>
      </w:r>
      <w:r>
        <w:rPr/>
        <w:t>万元，锦州港物流发</w:t>
      </w:r>
    </w:p>
    <w:p>
      <w:pPr>
        <w:pStyle w:val="BodyText"/>
        <w:spacing w:line="357" w:lineRule="auto" w:before="152"/>
        <w:ind w:left="137" w:right="518"/>
        <w:jc w:val="left"/>
      </w:pPr>
      <w:r>
        <w:rPr/>
        <w:t>展有限公司直接投资</w:t>
      </w:r>
      <w:r>
        <w:rPr>
          <w:spacing w:val="-51"/>
        </w:rPr>
        <w:t> </w:t>
      </w:r>
      <w:r>
        <w:rPr>
          <w:rFonts w:ascii="宋体" w:hAnsi="宋体" w:cs="宋体" w:eastAsia="宋体" w:hint="default"/>
        </w:rPr>
        <w:t>500</w:t>
      </w:r>
      <w:r>
        <w:rPr>
          <w:rFonts w:ascii="宋体" w:hAnsi="宋体" w:cs="宋体" w:eastAsia="宋体" w:hint="default"/>
          <w:spacing w:val="-51"/>
        </w:rPr>
        <w:t> </w:t>
      </w:r>
      <w:r>
        <w:rPr/>
        <w:t>万元，占其注册资本的</w:t>
      </w:r>
      <w:r>
        <w:rPr>
          <w:spacing w:val="-50"/>
        </w:rPr>
        <w:t> </w:t>
      </w:r>
      <w:r>
        <w:rPr>
          <w:rFonts w:ascii="宋体" w:hAnsi="宋体" w:cs="宋体" w:eastAsia="宋体" w:hint="default"/>
        </w:rPr>
        <w:t>100%</w:t>
      </w:r>
      <w:r>
        <w:rPr/>
        <w:t>，该公司于</w:t>
      </w:r>
      <w:r>
        <w:rPr>
          <w:spacing w:val="-51"/>
        </w:rPr>
        <w:t> </w:t>
      </w:r>
      <w:r>
        <w:rPr>
          <w:rFonts w:ascii="宋体" w:hAnsi="宋体" w:cs="宋体" w:eastAsia="宋体" w:hint="default"/>
        </w:rPr>
        <w:t>2012</w:t>
      </w:r>
      <w:r>
        <w:rPr>
          <w:rFonts w:ascii="宋体" w:hAnsi="宋体" w:cs="宋体" w:eastAsia="宋体" w:hint="default"/>
          <w:spacing w:val="-51"/>
        </w:rPr>
        <w:t> </w:t>
      </w:r>
      <w:r>
        <w:rPr/>
        <w:t>年</w:t>
      </w:r>
      <w:r>
        <w:rPr>
          <w:spacing w:val="-50"/>
        </w:rPr>
        <w:t> </w:t>
      </w:r>
      <w:r>
        <w:rPr>
          <w:rFonts w:ascii="宋体" w:hAnsi="宋体" w:cs="宋体" w:eastAsia="宋体" w:hint="default"/>
        </w:rPr>
        <w:t>1</w:t>
      </w:r>
      <w:r>
        <w:rPr>
          <w:rFonts w:ascii="宋体" w:hAnsi="宋体" w:cs="宋体" w:eastAsia="宋体" w:hint="default"/>
          <w:spacing w:val="-51"/>
        </w:rPr>
        <w:t> </w:t>
      </w:r>
      <w:r>
        <w:rPr/>
        <w:t>月份成 立并纳入合并范围。</w:t>
      </w:r>
    </w:p>
    <w:p>
      <w:pPr>
        <w:spacing w:line="338" w:lineRule="auto" w:before="155"/>
        <w:ind w:left="618" w:right="517" w:firstLine="2"/>
        <w:jc w:val="left"/>
        <w:rPr>
          <w:rFonts w:ascii="宋体" w:hAnsi="宋体" w:cs="宋体" w:eastAsia="宋体" w:hint="default"/>
          <w:sz w:val="24"/>
          <w:szCs w:val="24"/>
        </w:rPr>
      </w:pPr>
      <w:r>
        <w:rPr/>
        <w:pict>
          <v:shape style="position:absolute;margin-left:245.539993pt;margin-top:58.54562pt;width:.48001pt;height:.12pt;mso-position-horizontal-relative:page;mso-position-vertical-relative:paragraph;z-index:2440" type="#_x0000_t75" stroked="false">
            <v:imagedata r:id="rId351" o:title=""/>
          </v:shape>
        </w:pict>
      </w:r>
      <w:r>
        <w:rPr/>
        <w:pict>
          <v:shape style="position:absolute;margin-left:387.399994pt;margin-top:58.54562pt;width:.48001pt;height:.12pt;mso-position-horizontal-relative:page;mso-position-vertical-relative:paragraph;z-index:2464" type="#_x0000_t75" stroked="false">
            <v:imagedata r:id="rId351" o:title=""/>
          </v:shape>
        </w:pict>
      </w:r>
      <w:r>
        <w:rPr/>
        <w:pict>
          <v:group style="position:absolute;margin-left:89.879997pt;margin-top:68.265663pt;width:439.5pt;height:5.4pt;mso-position-horizontal-relative:page;mso-position-vertical-relative:paragraph;z-index:-1249720" coordorigin="1798,1365" coordsize="8790,108">
            <v:shape style="position:absolute;left:1798;top:1365;width:3132;height:108" type="#_x0000_t75" stroked="false">
              <v:imagedata r:id="rId352" o:title=""/>
            </v:shape>
            <v:shape style="position:absolute;left:4906;top:1461;width:2852;height:12" type="#_x0000_t75" stroked="false">
              <v:imagedata r:id="rId353" o:title=""/>
            </v:shape>
            <v:shape style="position:absolute;left:7743;top:1464;width:2844;height:10" type="#_x0000_t75" stroked="false">
              <v:imagedata r:id="rId354" o:title=""/>
            </v:shape>
            <w10:wrap type="none"/>
          </v:group>
        </w:pict>
      </w:r>
      <w:r>
        <w:rPr/>
        <w:pict>
          <v:group style="position:absolute;margin-left:89.879997pt;margin-top:83.265663pt;width:439.5pt;height:5.5pt;mso-position-horizontal-relative:page;mso-position-vertical-relative:paragraph;z-index:-1249696" coordorigin="1798,1665" coordsize="8790,110">
            <v:shape style="position:absolute;left:1798;top:1665;width:3132;height:109" type="#_x0000_t75" stroked="false">
              <v:imagedata r:id="rId355" o:title=""/>
            </v:shape>
            <v:shape style="position:absolute;left:4906;top:1761;width:2852;height:13" type="#_x0000_t75" stroked="false">
              <v:imagedata r:id="rId356" o:title=""/>
            </v:shape>
            <v:shape style="position:absolute;left:7743;top:1765;width:2844;height:10" type="#_x0000_t75" stroked="false">
              <v:imagedata r:id="rId354" o:title=""/>
            </v:shape>
            <w10:wrap type="none"/>
          </v:group>
        </w:pict>
      </w:r>
      <w:r>
        <w:rPr>
          <w:rFonts w:ascii="Arial" w:hAnsi="Arial" w:cs="Arial" w:eastAsia="Arial" w:hint="default"/>
          <w:b/>
          <w:bCs/>
          <w:sz w:val="24"/>
          <w:szCs w:val="24"/>
        </w:rPr>
        <w:t>3.</w:t>
      </w:r>
      <w:r>
        <w:rPr>
          <w:rFonts w:ascii="Arial" w:hAnsi="Arial" w:cs="Arial" w:eastAsia="Arial" w:hint="default"/>
          <w:b/>
          <w:bCs/>
          <w:spacing w:val="1"/>
          <w:sz w:val="24"/>
          <w:szCs w:val="24"/>
        </w:rPr>
        <w:t> </w:t>
      </w:r>
      <w:r>
        <w:rPr>
          <w:rFonts w:ascii="宋体" w:hAnsi="宋体" w:cs="宋体" w:eastAsia="宋体" w:hint="default"/>
          <w:b/>
          <w:bCs/>
          <w:sz w:val="24"/>
          <w:szCs w:val="24"/>
        </w:rPr>
        <w:t>本期新纳入合并范围的主体和本期不再纳入合并范围的主体</w:t>
      </w:r>
      <w:r>
        <w:rPr>
          <w:rFonts w:ascii="宋体" w:hAnsi="宋体" w:cs="宋体" w:eastAsia="宋体" w:hint="default"/>
          <w:b/>
          <w:bCs/>
          <w:w w:val="99"/>
          <w:sz w:val="24"/>
          <w:szCs w:val="24"/>
        </w:rPr>
        <w:t> </w:t>
      </w:r>
      <w:r>
        <w:rPr>
          <w:rFonts w:ascii="宋体" w:hAnsi="宋体" w:cs="宋体" w:eastAsia="宋体" w:hint="default"/>
          <w:sz w:val="24"/>
          <w:szCs w:val="24"/>
        </w:rPr>
        <w:t>本期新纳入合并范围的子公司</w:t>
      </w:r>
    </w:p>
    <w:p>
      <w:pPr>
        <w:spacing w:line="240" w:lineRule="auto" w:before="2"/>
        <w:rPr>
          <w:rFonts w:ascii="宋体" w:hAnsi="宋体" w:cs="宋体" w:eastAsia="宋体" w:hint="default"/>
          <w:sz w:val="7"/>
          <w:szCs w:val="7"/>
        </w:rPr>
      </w:pPr>
    </w:p>
    <w:tbl>
      <w:tblPr>
        <w:tblW w:w="0" w:type="auto"/>
        <w:jc w:val="left"/>
        <w:tblInd w:w="123" w:type="dxa"/>
        <w:tblLayout w:type="fixed"/>
        <w:tblCellMar>
          <w:top w:w="0" w:type="dxa"/>
          <w:left w:w="0" w:type="dxa"/>
          <w:bottom w:w="0" w:type="dxa"/>
          <w:right w:w="0" w:type="dxa"/>
        </w:tblCellMar>
        <w:tblLook w:val="01E0"/>
      </w:tblPr>
      <w:tblGrid>
        <w:gridCol w:w="3132"/>
        <w:gridCol w:w="2837"/>
        <w:gridCol w:w="2835"/>
      </w:tblGrid>
      <w:tr>
        <w:trPr>
          <w:trHeight w:val="216" w:hRule="exact"/>
        </w:trPr>
        <w:tc>
          <w:tcPr>
            <w:tcW w:w="3132" w:type="dxa"/>
            <w:tcBorders>
              <w:top w:val="single" w:sz="17" w:space="0" w:color="000000"/>
              <w:left w:val="nil" w:sz="6" w:space="0" w:color="auto"/>
              <w:bottom w:val="nil" w:sz="6" w:space="0" w:color="auto"/>
              <w:right w:val="single" w:sz="4" w:space="0" w:color="000000"/>
            </w:tcBorders>
          </w:tcPr>
          <w:p>
            <w:pPr>
              <w:pStyle w:val="TableParagraph"/>
              <w:spacing w:line="234" w:lineRule="exact"/>
              <w:ind w:left="19" w:right="0"/>
              <w:jc w:val="center"/>
              <w:rPr>
                <w:rFonts w:ascii="宋体" w:hAnsi="宋体" w:cs="宋体" w:eastAsia="宋体" w:hint="default"/>
                <w:sz w:val="21"/>
                <w:szCs w:val="21"/>
              </w:rPr>
            </w:pPr>
            <w:r>
              <w:rPr>
                <w:rFonts w:ascii="宋体" w:hAnsi="宋体" w:cs="宋体" w:eastAsia="宋体" w:hint="default"/>
                <w:sz w:val="21"/>
                <w:szCs w:val="21"/>
              </w:rPr>
              <w:t>名称</w:t>
            </w:r>
          </w:p>
        </w:tc>
        <w:tc>
          <w:tcPr>
            <w:tcW w:w="2837" w:type="dxa"/>
            <w:tcBorders>
              <w:top w:val="single" w:sz="17" w:space="0" w:color="000000"/>
              <w:left w:val="single" w:sz="4" w:space="0" w:color="000000"/>
              <w:bottom w:val="nil" w:sz="6" w:space="0" w:color="auto"/>
              <w:right w:val="single" w:sz="4" w:space="0" w:color="000000"/>
            </w:tcBorders>
          </w:tcPr>
          <w:p>
            <w:pPr>
              <w:pStyle w:val="TableParagraph"/>
              <w:spacing w:line="234" w:lineRule="exact"/>
              <w:ind w:left="467" w:right="0"/>
              <w:jc w:val="left"/>
              <w:rPr>
                <w:rFonts w:ascii="宋体" w:hAnsi="宋体" w:cs="宋体" w:eastAsia="宋体" w:hint="default"/>
                <w:sz w:val="21"/>
                <w:szCs w:val="21"/>
              </w:rPr>
            </w:pPr>
            <w:r>
              <w:rPr>
                <w:rFonts w:ascii="宋体" w:hAnsi="宋体" w:cs="宋体" w:eastAsia="宋体" w:hint="default"/>
                <w:sz w:val="21"/>
                <w:szCs w:val="21"/>
              </w:rPr>
              <w:t>年末净资产（万元）</w:t>
            </w:r>
          </w:p>
        </w:tc>
        <w:tc>
          <w:tcPr>
            <w:tcW w:w="2835" w:type="dxa"/>
            <w:vMerge w:val="restart"/>
            <w:tcBorders>
              <w:top w:val="single" w:sz="17" w:space="0" w:color="000000"/>
              <w:left w:val="single" w:sz="4" w:space="0" w:color="000000"/>
              <w:right w:val="nil" w:sz="6" w:space="0" w:color="auto"/>
            </w:tcBorders>
          </w:tcPr>
          <w:p>
            <w:pPr>
              <w:pStyle w:val="TableParagraph"/>
              <w:spacing w:line="274" w:lineRule="exact"/>
              <w:ind w:left="465" w:right="0"/>
              <w:jc w:val="left"/>
              <w:rPr>
                <w:rFonts w:ascii="宋体" w:hAnsi="宋体" w:cs="宋体" w:eastAsia="宋体" w:hint="default"/>
                <w:sz w:val="21"/>
                <w:szCs w:val="21"/>
              </w:rPr>
            </w:pPr>
            <w:r>
              <w:rPr>
                <w:rFonts w:ascii="宋体" w:hAnsi="宋体" w:cs="宋体" w:eastAsia="宋体" w:hint="default"/>
                <w:sz w:val="21"/>
                <w:szCs w:val="21"/>
              </w:rPr>
              <w:t>本年净利润（万元）</w:t>
            </w:r>
          </w:p>
        </w:tc>
      </w:tr>
      <w:tr>
        <w:trPr>
          <w:trHeight w:val="80" w:hRule="exact"/>
        </w:trPr>
        <w:tc>
          <w:tcPr>
            <w:tcW w:w="3132" w:type="dxa"/>
            <w:tcBorders>
              <w:top w:val="nil" w:sz="6" w:space="0" w:color="auto"/>
              <w:left w:val="nil" w:sz="6" w:space="0" w:color="auto"/>
              <w:bottom w:val="nil" w:sz="6" w:space="0" w:color="auto"/>
              <w:right w:val="nil" w:sz="6" w:space="0" w:color="auto"/>
            </w:tcBorders>
          </w:tcPr>
          <w:p>
            <w:pPr/>
          </w:p>
        </w:tc>
        <w:tc>
          <w:tcPr>
            <w:tcW w:w="2837" w:type="dxa"/>
            <w:tcBorders>
              <w:top w:val="nil" w:sz="6" w:space="0" w:color="auto"/>
              <w:left w:val="nil" w:sz="6" w:space="0" w:color="auto"/>
              <w:bottom w:val="nil" w:sz="6" w:space="0" w:color="auto"/>
              <w:right w:val="single" w:sz="4" w:space="0" w:color="000000"/>
            </w:tcBorders>
          </w:tcPr>
          <w:p>
            <w:pPr/>
          </w:p>
        </w:tc>
        <w:tc>
          <w:tcPr>
            <w:tcW w:w="2835" w:type="dxa"/>
            <w:vMerge/>
            <w:tcBorders>
              <w:left w:val="single" w:sz="4" w:space="0" w:color="000000"/>
              <w:right w:val="nil" w:sz="6" w:space="0" w:color="auto"/>
            </w:tcBorders>
          </w:tcPr>
          <w:p>
            <w:pPr/>
          </w:p>
        </w:tc>
      </w:tr>
      <w:tr>
        <w:trPr>
          <w:trHeight w:val="28" w:hRule="exact"/>
        </w:trPr>
        <w:tc>
          <w:tcPr>
            <w:tcW w:w="3132" w:type="dxa"/>
            <w:tcBorders>
              <w:top w:val="nil" w:sz="6" w:space="0" w:color="auto"/>
              <w:left w:val="nil" w:sz="6" w:space="0" w:color="auto"/>
              <w:bottom w:val="nil" w:sz="6" w:space="0" w:color="auto"/>
              <w:right w:val="nil" w:sz="6" w:space="0" w:color="auto"/>
            </w:tcBorders>
          </w:tcPr>
          <w:p>
            <w:pPr/>
          </w:p>
        </w:tc>
        <w:tc>
          <w:tcPr>
            <w:tcW w:w="2837" w:type="dxa"/>
            <w:tcBorders>
              <w:top w:val="nil" w:sz="6" w:space="0" w:color="auto"/>
              <w:left w:val="nil" w:sz="6" w:space="0" w:color="auto"/>
              <w:bottom w:val="nil" w:sz="6" w:space="0" w:color="auto"/>
              <w:right w:val="nil" w:sz="6" w:space="0" w:color="auto"/>
            </w:tcBorders>
          </w:tcPr>
          <w:p>
            <w:pPr/>
          </w:p>
        </w:tc>
        <w:tc>
          <w:tcPr>
            <w:tcW w:w="2835" w:type="dxa"/>
            <w:vMerge/>
            <w:tcBorders>
              <w:left w:val="single" w:sz="4" w:space="0" w:color="000000"/>
              <w:bottom w:val="nil" w:sz="6" w:space="0" w:color="auto"/>
              <w:right w:val="nil" w:sz="6" w:space="0" w:color="auto"/>
            </w:tcBorders>
          </w:tcPr>
          <w:p>
            <w:pPr/>
          </w:p>
        </w:tc>
      </w:tr>
      <w:tr>
        <w:trPr>
          <w:trHeight w:val="284" w:hRule="exact"/>
        </w:trPr>
        <w:tc>
          <w:tcPr>
            <w:tcW w:w="3132" w:type="dxa"/>
            <w:tcBorders>
              <w:top w:val="nil" w:sz="6" w:space="0" w:color="auto"/>
              <w:left w:val="nil" w:sz="6" w:space="0" w:color="auto"/>
              <w:bottom w:val="nil" w:sz="6" w:space="0" w:color="auto"/>
              <w:right w:val="single" w:sz="4" w:space="0" w:color="000000"/>
            </w:tcBorders>
          </w:tcPr>
          <w:p>
            <w:pPr>
              <w:pStyle w:val="TableParagraph"/>
              <w:spacing w:line="248" w:lineRule="exact"/>
              <w:ind w:left="122" w:right="0"/>
              <w:jc w:val="left"/>
              <w:rPr>
                <w:rFonts w:ascii="宋体" w:hAnsi="宋体" w:cs="宋体" w:eastAsia="宋体" w:hint="default"/>
                <w:sz w:val="21"/>
                <w:szCs w:val="21"/>
              </w:rPr>
            </w:pPr>
            <w:r>
              <w:rPr>
                <w:rFonts w:ascii="宋体" w:hAnsi="宋体" w:cs="宋体" w:eastAsia="宋体" w:hint="default"/>
                <w:sz w:val="21"/>
                <w:szCs w:val="21"/>
              </w:rPr>
              <w:t>锦州港现代粮食物流有限公司</w:t>
            </w:r>
          </w:p>
        </w:tc>
        <w:tc>
          <w:tcPr>
            <w:tcW w:w="2837" w:type="dxa"/>
            <w:tcBorders>
              <w:top w:val="nil" w:sz="6" w:space="0" w:color="auto"/>
              <w:left w:val="single" w:sz="4" w:space="0" w:color="000000"/>
              <w:bottom w:val="nil" w:sz="6" w:space="0" w:color="auto"/>
              <w:right w:val="single" w:sz="4" w:space="0" w:color="000000"/>
            </w:tcBorders>
          </w:tcPr>
          <w:p>
            <w:pPr>
              <w:pStyle w:val="TableParagraph"/>
              <w:spacing w:line="240" w:lineRule="auto" w:before="58"/>
              <w:ind w:right="101"/>
              <w:jc w:val="right"/>
              <w:rPr>
                <w:rFonts w:ascii="Arial" w:hAnsi="Arial" w:cs="Arial" w:eastAsia="Arial" w:hint="default"/>
                <w:sz w:val="20"/>
                <w:szCs w:val="20"/>
              </w:rPr>
            </w:pPr>
            <w:r>
              <w:rPr>
                <w:rFonts w:ascii="Arial"/>
                <w:spacing w:val="-1"/>
                <w:sz w:val="20"/>
              </w:rPr>
              <w:t>3,043.53</w:t>
            </w:r>
          </w:p>
        </w:tc>
        <w:tc>
          <w:tcPr>
            <w:tcW w:w="2835" w:type="dxa"/>
            <w:tcBorders>
              <w:top w:val="nil" w:sz="6" w:space="0" w:color="auto"/>
              <w:left w:val="single" w:sz="4" w:space="0" w:color="000000"/>
              <w:bottom w:val="nil" w:sz="6" w:space="0" w:color="auto"/>
              <w:right w:val="nil" w:sz="6" w:space="0" w:color="auto"/>
            </w:tcBorders>
          </w:tcPr>
          <w:p>
            <w:pPr>
              <w:pStyle w:val="TableParagraph"/>
              <w:spacing w:line="240" w:lineRule="auto" w:before="58"/>
              <w:ind w:right="106"/>
              <w:jc w:val="right"/>
              <w:rPr>
                <w:rFonts w:ascii="Arial" w:hAnsi="Arial" w:cs="Arial" w:eastAsia="Arial" w:hint="default"/>
                <w:sz w:val="20"/>
                <w:szCs w:val="20"/>
              </w:rPr>
            </w:pPr>
            <w:r>
              <w:rPr>
                <w:rFonts w:ascii="Arial"/>
                <w:spacing w:val="-1"/>
                <w:sz w:val="20"/>
              </w:rPr>
              <w:t>2,043.53</w:t>
            </w:r>
          </w:p>
        </w:tc>
      </w:tr>
      <w:tr>
        <w:trPr>
          <w:trHeight w:val="17" w:hRule="exact"/>
        </w:trPr>
        <w:tc>
          <w:tcPr>
            <w:tcW w:w="3132" w:type="dxa"/>
            <w:tcBorders>
              <w:top w:val="nil" w:sz="6" w:space="0" w:color="auto"/>
              <w:left w:val="nil" w:sz="6" w:space="0" w:color="auto"/>
              <w:bottom w:val="nil" w:sz="6" w:space="0" w:color="auto"/>
              <w:right w:val="nil" w:sz="6" w:space="0" w:color="auto"/>
            </w:tcBorders>
          </w:tcPr>
          <w:p>
            <w:pPr/>
          </w:p>
        </w:tc>
        <w:tc>
          <w:tcPr>
            <w:tcW w:w="2837" w:type="dxa"/>
            <w:tcBorders>
              <w:top w:val="nil" w:sz="6" w:space="0" w:color="auto"/>
              <w:left w:val="nil" w:sz="6" w:space="0" w:color="auto"/>
              <w:bottom w:val="nil" w:sz="6" w:space="0" w:color="auto"/>
              <w:right w:val="nil" w:sz="6" w:space="0" w:color="auto"/>
            </w:tcBorders>
          </w:tcPr>
          <w:p>
            <w:pPr/>
          </w:p>
        </w:tc>
        <w:tc>
          <w:tcPr>
            <w:tcW w:w="2835" w:type="dxa"/>
            <w:tcBorders>
              <w:top w:val="nil" w:sz="6" w:space="0" w:color="auto"/>
              <w:left w:val="nil" w:sz="6" w:space="0" w:color="auto"/>
              <w:bottom w:val="nil" w:sz="6" w:space="0" w:color="auto"/>
              <w:right w:val="nil" w:sz="6" w:space="0" w:color="auto"/>
            </w:tcBorders>
          </w:tcPr>
          <w:p>
            <w:pPr/>
          </w:p>
        </w:tc>
      </w:tr>
      <w:tr>
        <w:trPr>
          <w:trHeight w:val="301" w:hRule="exact"/>
        </w:trPr>
        <w:tc>
          <w:tcPr>
            <w:tcW w:w="3132" w:type="dxa"/>
            <w:tcBorders>
              <w:top w:val="nil" w:sz="6" w:space="0" w:color="auto"/>
              <w:left w:val="nil" w:sz="6" w:space="0" w:color="auto"/>
              <w:bottom w:val="nil" w:sz="6" w:space="0" w:color="auto"/>
              <w:right w:val="single" w:sz="4" w:space="0" w:color="000000"/>
            </w:tcBorders>
          </w:tcPr>
          <w:p>
            <w:pPr>
              <w:pStyle w:val="TableParagraph"/>
              <w:spacing w:line="248" w:lineRule="exact"/>
              <w:ind w:left="122" w:right="0"/>
              <w:jc w:val="left"/>
              <w:rPr>
                <w:rFonts w:ascii="宋体" w:hAnsi="宋体" w:cs="宋体" w:eastAsia="宋体" w:hint="default"/>
                <w:sz w:val="21"/>
                <w:szCs w:val="21"/>
              </w:rPr>
            </w:pPr>
            <w:r>
              <w:rPr>
                <w:rFonts w:ascii="宋体" w:hAnsi="宋体" w:cs="宋体" w:eastAsia="宋体" w:hint="default"/>
                <w:sz w:val="21"/>
                <w:szCs w:val="21"/>
              </w:rPr>
              <w:t>锦州港口船舶代理有限公司</w:t>
            </w:r>
          </w:p>
        </w:tc>
        <w:tc>
          <w:tcPr>
            <w:tcW w:w="2837" w:type="dxa"/>
            <w:tcBorders>
              <w:top w:val="nil" w:sz="6" w:space="0" w:color="auto"/>
              <w:left w:val="single" w:sz="4" w:space="0" w:color="000000"/>
              <w:bottom w:val="nil" w:sz="6" w:space="0" w:color="auto"/>
              <w:right w:val="single" w:sz="4" w:space="0" w:color="000000"/>
            </w:tcBorders>
          </w:tcPr>
          <w:p>
            <w:pPr>
              <w:pStyle w:val="TableParagraph"/>
              <w:spacing w:line="240" w:lineRule="auto" w:before="58"/>
              <w:ind w:right="101"/>
              <w:jc w:val="right"/>
              <w:rPr>
                <w:rFonts w:ascii="Arial" w:hAnsi="Arial" w:cs="Arial" w:eastAsia="Arial" w:hint="default"/>
                <w:sz w:val="20"/>
                <w:szCs w:val="20"/>
              </w:rPr>
            </w:pPr>
            <w:r>
              <w:rPr>
                <w:rFonts w:ascii="Arial"/>
                <w:sz w:val="20"/>
              </w:rPr>
              <w:t>1,012.08</w:t>
            </w:r>
          </w:p>
        </w:tc>
        <w:tc>
          <w:tcPr>
            <w:tcW w:w="2835" w:type="dxa"/>
            <w:tcBorders>
              <w:top w:val="nil" w:sz="6" w:space="0" w:color="auto"/>
              <w:left w:val="single" w:sz="4" w:space="0" w:color="000000"/>
              <w:bottom w:val="nil" w:sz="6" w:space="0" w:color="auto"/>
              <w:right w:val="nil" w:sz="6" w:space="0" w:color="auto"/>
            </w:tcBorders>
          </w:tcPr>
          <w:p>
            <w:pPr>
              <w:pStyle w:val="TableParagraph"/>
              <w:spacing w:line="240" w:lineRule="auto" w:before="58"/>
              <w:ind w:right="106"/>
              <w:jc w:val="right"/>
              <w:rPr>
                <w:rFonts w:ascii="Arial" w:hAnsi="Arial" w:cs="Arial" w:eastAsia="Arial" w:hint="default"/>
                <w:sz w:val="20"/>
                <w:szCs w:val="20"/>
              </w:rPr>
            </w:pPr>
            <w:r>
              <w:rPr>
                <w:rFonts w:ascii="Arial"/>
                <w:sz w:val="20"/>
              </w:rPr>
              <w:t>512.08</w:t>
            </w:r>
          </w:p>
        </w:tc>
      </w:tr>
      <w:tr>
        <w:trPr>
          <w:trHeight w:val="314" w:hRule="exact"/>
        </w:trPr>
        <w:tc>
          <w:tcPr>
            <w:tcW w:w="3132" w:type="dxa"/>
            <w:tcBorders>
              <w:top w:val="nil" w:sz="6" w:space="0" w:color="auto"/>
              <w:left w:val="nil" w:sz="6" w:space="0" w:color="auto"/>
              <w:bottom w:val="single" w:sz="17" w:space="0" w:color="000000"/>
              <w:right w:val="single" w:sz="4" w:space="0" w:color="000000"/>
            </w:tcBorders>
          </w:tcPr>
          <w:p>
            <w:pPr>
              <w:pStyle w:val="TableParagraph"/>
              <w:spacing w:line="247" w:lineRule="exact"/>
              <w:ind w:left="19" w:right="0"/>
              <w:jc w:val="center"/>
              <w:rPr>
                <w:rFonts w:ascii="宋体" w:hAnsi="宋体" w:cs="宋体" w:eastAsia="宋体" w:hint="default"/>
                <w:sz w:val="21"/>
                <w:szCs w:val="21"/>
              </w:rPr>
            </w:pPr>
            <w:r>
              <w:rPr>
                <w:rFonts w:ascii="宋体" w:hAnsi="宋体" w:cs="宋体" w:eastAsia="宋体" w:hint="default"/>
                <w:b/>
                <w:bCs/>
                <w:sz w:val="21"/>
                <w:szCs w:val="21"/>
              </w:rPr>
              <w:t>合计</w:t>
            </w:r>
            <w:r>
              <w:rPr>
                <w:rFonts w:ascii="宋体" w:hAnsi="宋体" w:cs="宋体" w:eastAsia="宋体" w:hint="default"/>
                <w:sz w:val="21"/>
                <w:szCs w:val="21"/>
              </w:rPr>
            </w:r>
          </w:p>
        </w:tc>
        <w:tc>
          <w:tcPr>
            <w:tcW w:w="2837" w:type="dxa"/>
            <w:tcBorders>
              <w:top w:val="nil" w:sz="6" w:space="0" w:color="auto"/>
              <w:left w:val="single" w:sz="4" w:space="0" w:color="000000"/>
              <w:bottom w:val="single" w:sz="17" w:space="0" w:color="000000"/>
              <w:right w:val="single" w:sz="4" w:space="0" w:color="000000"/>
            </w:tcBorders>
          </w:tcPr>
          <w:p>
            <w:pPr>
              <w:pStyle w:val="TableParagraph"/>
              <w:spacing w:line="240" w:lineRule="auto" w:before="58"/>
              <w:ind w:right="101"/>
              <w:jc w:val="right"/>
              <w:rPr>
                <w:rFonts w:ascii="Arial" w:hAnsi="Arial" w:cs="Arial" w:eastAsia="Arial" w:hint="default"/>
                <w:sz w:val="20"/>
                <w:szCs w:val="20"/>
              </w:rPr>
            </w:pPr>
            <w:r>
              <w:rPr>
                <w:rFonts w:ascii="Arial"/>
                <w:spacing w:val="-1"/>
                <w:sz w:val="20"/>
              </w:rPr>
              <w:t>4,055.61</w:t>
            </w:r>
          </w:p>
        </w:tc>
        <w:tc>
          <w:tcPr>
            <w:tcW w:w="2835" w:type="dxa"/>
            <w:tcBorders>
              <w:top w:val="nil" w:sz="6" w:space="0" w:color="auto"/>
              <w:left w:val="single" w:sz="4" w:space="0" w:color="000000"/>
              <w:bottom w:val="single" w:sz="17" w:space="0" w:color="000000"/>
              <w:right w:val="nil" w:sz="6" w:space="0" w:color="auto"/>
            </w:tcBorders>
          </w:tcPr>
          <w:p>
            <w:pPr>
              <w:pStyle w:val="TableParagraph"/>
              <w:spacing w:line="240" w:lineRule="auto" w:before="58"/>
              <w:ind w:right="106"/>
              <w:jc w:val="right"/>
              <w:rPr>
                <w:rFonts w:ascii="Arial" w:hAnsi="Arial" w:cs="Arial" w:eastAsia="Arial" w:hint="default"/>
                <w:sz w:val="20"/>
                <w:szCs w:val="20"/>
              </w:rPr>
            </w:pPr>
            <w:r>
              <w:rPr>
                <w:rFonts w:ascii="Arial"/>
                <w:spacing w:val="-1"/>
                <w:sz w:val="20"/>
              </w:rPr>
              <w:t>2,555.61</w:t>
            </w:r>
          </w:p>
        </w:tc>
      </w:tr>
    </w:tbl>
    <w:p>
      <w:pPr>
        <w:pStyle w:val="Heading2"/>
        <w:spacing w:line="240" w:lineRule="auto" w:before="73"/>
        <w:ind w:right="517"/>
        <w:jc w:val="left"/>
        <w:rPr>
          <w:rFonts w:ascii="宋体" w:hAnsi="宋体" w:cs="宋体" w:eastAsia="宋体" w:hint="default"/>
          <w:b w:val="0"/>
          <w:bCs w:val="0"/>
        </w:rPr>
      </w:pPr>
      <w:r>
        <w:rPr/>
        <w:pict>
          <v:group style="position:absolute;margin-left:89.879997pt;margin-top:-22.298395pt;width:439.5pt;height:5.5pt;mso-position-horizontal-relative:page;mso-position-vertical-relative:paragraph;z-index:-1249672" coordorigin="1798,-446" coordsize="8790,110">
            <v:shape style="position:absolute;left:1798;top:-446;width:3132;height:109" type="#_x0000_t75" stroked="false">
              <v:imagedata r:id="rId357" o:title=""/>
            </v:shape>
            <v:shape style="position:absolute;left:4906;top:-350;width:2852;height:13" type="#_x0000_t75" stroked="false">
              <v:imagedata r:id="rId358" o:title=""/>
            </v:shape>
            <v:shape style="position:absolute;left:7743;top:-346;width:2844;height:10" type="#_x0000_t75" stroked="false">
              <v:imagedata r:id="rId354" o:title=""/>
            </v:shape>
            <w10:wrap type="none"/>
          </v:group>
        </w:pict>
      </w:r>
      <w:r>
        <w:rPr/>
        <w:pict>
          <v:shape style="position:absolute;margin-left:245.539993pt;margin-top:-2.438425pt;width:.48003pt;height:.24pt;mso-position-horizontal-relative:page;mso-position-vertical-relative:paragraph;z-index:2560" type="#_x0000_t75" stroked="false">
            <v:imagedata r:id="rId359" o:title=""/>
          </v:shape>
        </w:pict>
      </w:r>
      <w:r>
        <w:rPr/>
        <w:pict>
          <v:shape style="position:absolute;margin-left:387.399994pt;margin-top:-2.438425pt;width:.48003pt;height:.24pt;mso-position-horizontal-relative:page;mso-position-vertical-relative:paragraph;z-index:2584" type="#_x0000_t75" stroked="false">
            <v:imagedata r:id="rId359" o:title=""/>
          </v:shape>
        </w:pict>
      </w:r>
      <w:r>
        <w:rPr>
          <w:rFonts w:ascii="宋体" w:hAnsi="宋体" w:cs="宋体" w:eastAsia="宋体" w:hint="default"/>
        </w:rPr>
        <w:t>五、合并财务报表主要项目注释</w:t>
      </w:r>
      <w:r>
        <w:rPr>
          <w:rFonts w:ascii="宋体" w:hAnsi="宋体" w:cs="宋体" w:eastAsia="宋体" w:hint="default"/>
          <w:b w:val="0"/>
          <w:bCs w:val="0"/>
        </w:rPr>
      </w:r>
    </w:p>
    <w:p>
      <w:pPr>
        <w:spacing w:line="240" w:lineRule="auto" w:before="5"/>
        <w:rPr>
          <w:rFonts w:ascii="宋体" w:hAnsi="宋体" w:cs="宋体" w:eastAsia="宋体" w:hint="default"/>
          <w:b/>
          <w:bCs/>
          <w:sz w:val="23"/>
          <w:szCs w:val="23"/>
        </w:rPr>
      </w:pPr>
    </w:p>
    <w:p>
      <w:pPr>
        <w:pStyle w:val="Heading3"/>
        <w:spacing w:line="240" w:lineRule="auto" w:before="0"/>
        <w:ind w:right="517"/>
        <w:jc w:val="left"/>
        <w:rPr>
          <w:b w:val="0"/>
          <w:bCs w:val="0"/>
        </w:rPr>
      </w:pPr>
      <w:r>
        <w:rPr>
          <w:rFonts w:ascii="Arial" w:hAnsi="Arial" w:cs="Arial" w:eastAsia="Arial" w:hint="default"/>
        </w:rPr>
        <w:t>1. </w:t>
      </w:r>
      <w:r>
        <w:rPr>
          <w:rFonts w:ascii="Arial" w:hAnsi="Arial" w:cs="Arial" w:eastAsia="Arial" w:hint="default"/>
          <w:spacing w:val="23"/>
        </w:rPr>
        <w:t> </w:t>
      </w:r>
      <w:r>
        <w:rPr/>
        <w:t>货币资金</w:t>
      </w:r>
      <w:r>
        <w:rPr>
          <w:b w:val="0"/>
          <w:bCs w:val="0"/>
        </w:rPr>
      </w:r>
    </w:p>
    <w:p>
      <w:pPr>
        <w:spacing w:after="0" w:line="240" w:lineRule="auto"/>
        <w:jc w:val="left"/>
        <w:sectPr>
          <w:pgSz w:w="12240" w:h="15840"/>
          <w:pgMar w:header="747" w:footer="707" w:top="980" w:bottom="900" w:left="1660" w:right="1260"/>
        </w:sectPr>
      </w:pPr>
    </w:p>
    <w:p>
      <w:pPr>
        <w:spacing w:line="240" w:lineRule="auto" w:before="0"/>
        <w:rPr>
          <w:rFonts w:ascii="宋体" w:hAnsi="宋体" w:cs="宋体" w:eastAsia="宋体" w:hint="default"/>
          <w:b/>
          <w:bCs/>
          <w:sz w:val="20"/>
          <w:szCs w:val="20"/>
        </w:rPr>
      </w:pPr>
    </w:p>
    <w:p>
      <w:pPr>
        <w:spacing w:line="240" w:lineRule="auto" w:before="0"/>
        <w:rPr>
          <w:rFonts w:ascii="宋体" w:hAnsi="宋体" w:cs="宋体" w:eastAsia="宋体" w:hint="default"/>
          <w:b/>
          <w:bCs/>
          <w:sz w:val="20"/>
          <w:szCs w:val="20"/>
        </w:rPr>
      </w:pPr>
    </w:p>
    <w:p>
      <w:pPr>
        <w:spacing w:line="240" w:lineRule="auto" w:before="0"/>
        <w:rPr>
          <w:rFonts w:ascii="宋体" w:hAnsi="宋体" w:cs="宋体" w:eastAsia="宋体" w:hint="default"/>
          <w:b/>
          <w:bCs/>
          <w:sz w:val="20"/>
          <w:szCs w:val="20"/>
        </w:rPr>
      </w:pPr>
    </w:p>
    <w:p>
      <w:pPr>
        <w:spacing w:line="240" w:lineRule="auto" w:before="0"/>
        <w:rPr>
          <w:rFonts w:ascii="宋体" w:hAnsi="宋体" w:cs="宋体" w:eastAsia="宋体" w:hint="default"/>
          <w:b/>
          <w:bCs/>
          <w:sz w:val="20"/>
          <w:szCs w:val="20"/>
        </w:rPr>
      </w:pPr>
    </w:p>
    <w:p>
      <w:pPr>
        <w:spacing w:line="240" w:lineRule="auto" w:before="5"/>
        <w:rPr>
          <w:rFonts w:ascii="宋体" w:hAnsi="宋体" w:cs="宋体" w:eastAsia="宋体" w:hint="default"/>
          <w:b/>
          <w:bCs/>
          <w:sz w:val="13"/>
          <w:szCs w:val="13"/>
        </w:rPr>
      </w:pPr>
    </w:p>
    <w:tbl>
      <w:tblPr>
        <w:tblW w:w="0" w:type="auto"/>
        <w:jc w:val="left"/>
        <w:tblInd w:w="197" w:type="dxa"/>
        <w:tblLayout w:type="fixed"/>
        <w:tblCellMar>
          <w:top w:w="0" w:type="dxa"/>
          <w:left w:w="0" w:type="dxa"/>
          <w:bottom w:w="0" w:type="dxa"/>
          <w:right w:w="0" w:type="dxa"/>
        </w:tblCellMar>
        <w:tblLook w:val="01E0"/>
      </w:tblPr>
      <w:tblGrid>
        <w:gridCol w:w="1642"/>
        <w:gridCol w:w="1276"/>
        <w:gridCol w:w="851"/>
        <w:gridCol w:w="1784"/>
        <w:gridCol w:w="1123"/>
        <w:gridCol w:w="923"/>
        <w:gridCol w:w="1573"/>
      </w:tblGrid>
      <w:tr>
        <w:trPr>
          <w:trHeight w:val="360" w:hRule="exact"/>
        </w:trPr>
        <w:tc>
          <w:tcPr>
            <w:tcW w:w="1642" w:type="dxa"/>
            <w:tcBorders>
              <w:top w:val="nil" w:sz="6" w:space="0" w:color="auto"/>
              <w:left w:val="nil" w:sz="6" w:space="0" w:color="auto"/>
              <w:bottom w:val="nil" w:sz="6" w:space="0" w:color="auto"/>
              <w:right w:val="nil" w:sz="6" w:space="0" w:color="auto"/>
            </w:tcBorders>
          </w:tcPr>
          <w:p>
            <w:pPr>
              <w:pStyle w:val="TableParagraph"/>
              <w:spacing w:line="240" w:lineRule="auto" w:before="35"/>
              <w:ind w:left="35" w:right="0"/>
              <w:jc w:val="left"/>
              <w:rPr>
                <w:rFonts w:ascii="宋体" w:hAnsi="宋体" w:cs="宋体" w:eastAsia="宋体" w:hint="default"/>
                <w:sz w:val="21"/>
                <w:szCs w:val="21"/>
              </w:rPr>
            </w:pPr>
            <w:r>
              <w:rPr>
                <w:rFonts w:ascii="宋体" w:hAnsi="宋体" w:cs="宋体" w:eastAsia="宋体" w:hint="default"/>
                <w:sz w:val="21"/>
                <w:szCs w:val="21"/>
              </w:rPr>
              <w:t>现金：</w:t>
            </w:r>
          </w:p>
        </w:tc>
        <w:tc>
          <w:tcPr>
            <w:tcW w:w="1276" w:type="dxa"/>
            <w:tcBorders>
              <w:top w:val="nil" w:sz="6" w:space="0" w:color="auto"/>
              <w:left w:val="nil" w:sz="6" w:space="0" w:color="auto"/>
              <w:bottom w:val="nil" w:sz="6" w:space="0" w:color="auto"/>
              <w:right w:val="nil" w:sz="6" w:space="0" w:color="auto"/>
            </w:tcBorders>
          </w:tcPr>
          <w:p>
            <w:pPr/>
          </w:p>
        </w:tc>
        <w:tc>
          <w:tcPr>
            <w:tcW w:w="851" w:type="dxa"/>
            <w:tcBorders>
              <w:top w:val="nil" w:sz="6" w:space="0" w:color="auto"/>
              <w:left w:val="nil" w:sz="6" w:space="0" w:color="auto"/>
              <w:bottom w:val="nil" w:sz="6" w:space="0" w:color="auto"/>
              <w:right w:val="nil" w:sz="6" w:space="0" w:color="auto"/>
            </w:tcBorders>
          </w:tcPr>
          <w:p>
            <w:pPr/>
          </w:p>
        </w:tc>
        <w:tc>
          <w:tcPr>
            <w:tcW w:w="1784" w:type="dxa"/>
            <w:tcBorders>
              <w:top w:val="nil" w:sz="6" w:space="0" w:color="auto"/>
              <w:left w:val="nil" w:sz="6" w:space="0" w:color="auto"/>
              <w:bottom w:val="nil" w:sz="6" w:space="0" w:color="auto"/>
              <w:right w:val="nil" w:sz="6" w:space="0" w:color="auto"/>
            </w:tcBorders>
          </w:tcPr>
          <w:p>
            <w:pPr>
              <w:pStyle w:val="TableParagraph"/>
              <w:spacing w:line="240" w:lineRule="auto" w:before="103"/>
              <w:ind w:right="106"/>
              <w:jc w:val="right"/>
              <w:rPr>
                <w:rFonts w:ascii="Arial" w:hAnsi="Arial" w:cs="Arial" w:eastAsia="Arial" w:hint="default"/>
                <w:sz w:val="20"/>
                <w:szCs w:val="20"/>
              </w:rPr>
            </w:pPr>
            <w:r>
              <w:rPr>
                <w:rFonts w:ascii="Arial"/>
                <w:spacing w:val="-1"/>
                <w:sz w:val="20"/>
              </w:rPr>
              <w:t>20,390.45</w:t>
            </w:r>
          </w:p>
        </w:tc>
        <w:tc>
          <w:tcPr>
            <w:tcW w:w="1123" w:type="dxa"/>
            <w:tcBorders>
              <w:top w:val="nil" w:sz="6" w:space="0" w:color="auto"/>
              <w:left w:val="nil" w:sz="6" w:space="0" w:color="auto"/>
              <w:bottom w:val="nil" w:sz="6" w:space="0" w:color="auto"/>
              <w:right w:val="nil" w:sz="6" w:space="0" w:color="auto"/>
            </w:tcBorders>
          </w:tcPr>
          <w:p>
            <w:pPr/>
          </w:p>
        </w:tc>
        <w:tc>
          <w:tcPr>
            <w:tcW w:w="923" w:type="dxa"/>
            <w:tcBorders>
              <w:top w:val="nil" w:sz="6" w:space="0" w:color="auto"/>
              <w:left w:val="nil" w:sz="6" w:space="0" w:color="auto"/>
              <w:bottom w:val="nil" w:sz="6" w:space="0" w:color="auto"/>
              <w:right w:val="nil" w:sz="6" w:space="0" w:color="auto"/>
            </w:tcBorders>
          </w:tcPr>
          <w:p>
            <w:pPr/>
          </w:p>
        </w:tc>
        <w:tc>
          <w:tcPr>
            <w:tcW w:w="1573" w:type="dxa"/>
            <w:tcBorders>
              <w:top w:val="nil" w:sz="6" w:space="0" w:color="auto"/>
              <w:left w:val="nil" w:sz="6" w:space="0" w:color="auto"/>
              <w:bottom w:val="nil" w:sz="6" w:space="0" w:color="auto"/>
              <w:right w:val="nil" w:sz="6" w:space="0" w:color="auto"/>
            </w:tcBorders>
          </w:tcPr>
          <w:p>
            <w:pPr>
              <w:pStyle w:val="TableParagraph"/>
              <w:spacing w:line="240" w:lineRule="auto" w:before="93"/>
              <w:ind w:right="68"/>
              <w:jc w:val="right"/>
              <w:rPr>
                <w:rFonts w:ascii="Arial" w:hAnsi="Arial" w:cs="Arial" w:eastAsia="Arial" w:hint="default"/>
                <w:sz w:val="20"/>
                <w:szCs w:val="20"/>
              </w:rPr>
            </w:pPr>
            <w:r>
              <w:rPr>
                <w:rFonts w:ascii="Arial"/>
                <w:spacing w:val="-1"/>
                <w:sz w:val="20"/>
              </w:rPr>
              <w:t>26,194.68</w:t>
            </w:r>
          </w:p>
        </w:tc>
      </w:tr>
      <w:tr>
        <w:trPr>
          <w:trHeight w:val="581" w:hRule="exact"/>
        </w:trPr>
        <w:tc>
          <w:tcPr>
            <w:tcW w:w="1642" w:type="dxa"/>
            <w:tcBorders>
              <w:top w:val="nil" w:sz="6" w:space="0" w:color="auto"/>
              <w:left w:val="nil" w:sz="6" w:space="0" w:color="auto"/>
              <w:bottom w:val="nil" w:sz="6" w:space="0" w:color="auto"/>
              <w:right w:val="nil" w:sz="6" w:space="0" w:color="auto"/>
            </w:tcBorders>
          </w:tcPr>
          <w:p>
            <w:pPr>
              <w:pStyle w:val="TableParagraph"/>
              <w:spacing w:line="241" w:lineRule="exact"/>
              <w:ind w:left="245" w:right="0"/>
              <w:jc w:val="left"/>
              <w:rPr>
                <w:rFonts w:ascii="宋体" w:hAnsi="宋体" w:cs="宋体" w:eastAsia="宋体" w:hint="default"/>
                <w:sz w:val="21"/>
                <w:szCs w:val="21"/>
              </w:rPr>
            </w:pPr>
            <w:r>
              <w:rPr>
                <w:rFonts w:ascii="宋体" w:hAnsi="宋体" w:cs="宋体" w:eastAsia="宋体" w:hint="default"/>
                <w:sz w:val="21"/>
                <w:szCs w:val="21"/>
              </w:rPr>
              <w:t>人民币</w:t>
            </w:r>
          </w:p>
          <w:p>
            <w:pPr>
              <w:pStyle w:val="TableParagraph"/>
              <w:spacing w:line="240" w:lineRule="auto" w:before="16"/>
              <w:ind w:left="245" w:right="0"/>
              <w:jc w:val="left"/>
              <w:rPr>
                <w:rFonts w:ascii="宋体" w:hAnsi="宋体" w:cs="宋体" w:eastAsia="宋体" w:hint="default"/>
                <w:sz w:val="21"/>
                <w:szCs w:val="21"/>
              </w:rPr>
            </w:pPr>
            <w:r>
              <w:rPr>
                <w:rFonts w:ascii="宋体" w:hAnsi="宋体" w:cs="宋体" w:eastAsia="宋体" w:hint="default"/>
                <w:sz w:val="21"/>
                <w:szCs w:val="21"/>
              </w:rPr>
              <w:t>美元</w:t>
            </w:r>
          </w:p>
        </w:tc>
        <w:tc>
          <w:tcPr>
            <w:tcW w:w="1276" w:type="dxa"/>
            <w:tcBorders>
              <w:top w:val="nil" w:sz="6" w:space="0" w:color="auto"/>
              <w:left w:val="nil" w:sz="6" w:space="0" w:color="auto"/>
              <w:bottom w:val="nil" w:sz="6" w:space="0" w:color="auto"/>
              <w:right w:val="nil" w:sz="6" w:space="0" w:color="auto"/>
            </w:tcBorders>
          </w:tcPr>
          <w:p>
            <w:pPr/>
          </w:p>
        </w:tc>
        <w:tc>
          <w:tcPr>
            <w:tcW w:w="851" w:type="dxa"/>
            <w:tcBorders>
              <w:top w:val="nil" w:sz="6" w:space="0" w:color="auto"/>
              <w:left w:val="nil" w:sz="6" w:space="0" w:color="auto"/>
              <w:bottom w:val="nil" w:sz="6" w:space="0" w:color="auto"/>
              <w:right w:val="nil" w:sz="6" w:space="0" w:color="auto"/>
            </w:tcBorders>
          </w:tcPr>
          <w:p>
            <w:pPr/>
          </w:p>
        </w:tc>
        <w:tc>
          <w:tcPr>
            <w:tcW w:w="1784" w:type="dxa"/>
            <w:tcBorders>
              <w:top w:val="nil" w:sz="6" w:space="0" w:color="auto"/>
              <w:left w:val="nil" w:sz="6" w:space="0" w:color="auto"/>
              <w:bottom w:val="nil" w:sz="6" w:space="0" w:color="auto"/>
              <w:right w:val="nil" w:sz="6" w:space="0" w:color="auto"/>
            </w:tcBorders>
          </w:tcPr>
          <w:p>
            <w:pPr>
              <w:pStyle w:val="TableParagraph"/>
              <w:spacing w:line="240" w:lineRule="auto" w:before="9"/>
              <w:ind w:right="106"/>
              <w:jc w:val="right"/>
              <w:rPr>
                <w:rFonts w:ascii="Arial" w:hAnsi="Arial" w:cs="Arial" w:eastAsia="Arial" w:hint="default"/>
                <w:sz w:val="20"/>
                <w:szCs w:val="20"/>
              </w:rPr>
            </w:pPr>
            <w:r>
              <w:rPr>
                <w:rFonts w:ascii="Arial"/>
                <w:spacing w:val="-1"/>
                <w:sz w:val="20"/>
              </w:rPr>
              <w:t>20,390.45</w:t>
            </w:r>
          </w:p>
        </w:tc>
        <w:tc>
          <w:tcPr>
            <w:tcW w:w="1123" w:type="dxa"/>
            <w:tcBorders>
              <w:top w:val="nil" w:sz="6" w:space="0" w:color="auto"/>
              <w:left w:val="nil" w:sz="6" w:space="0" w:color="auto"/>
              <w:bottom w:val="nil" w:sz="6" w:space="0" w:color="auto"/>
              <w:right w:val="nil" w:sz="6" w:space="0" w:color="auto"/>
            </w:tcBorders>
          </w:tcPr>
          <w:p>
            <w:pPr/>
          </w:p>
        </w:tc>
        <w:tc>
          <w:tcPr>
            <w:tcW w:w="923" w:type="dxa"/>
            <w:tcBorders>
              <w:top w:val="nil" w:sz="6" w:space="0" w:color="auto"/>
              <w:left w:val="nil" w:sz="6" w:space="0" w:color="auto"/>
              <w:bottom w:val="nil" w:sz="6" w:space="0" w:color="auto"/>
              <w:right w:val="nil" w:sz="6" w:space="0" w:color="auto"/>
            </w:tcBorders>
          </w:tcPr>
          <w:p>
            <w:pPr/>
          </w:p>
        </w:tc>
        <w:tc>
          <w:tcPr>
            <w:tcW w:w="1573" w:type="dxa"/>
            <w:tcBorders>
              <w:top w:val="nil" w:sz="6" w:space="0" w:color="auto"/>
              <w:left w:val="nil" w:sz="6" w:space="0" w:color="auto"/>
              <w:bottom w:val="nil" w:sz="6" w:space="0" w:color="auto"/>
              <w:right w:val="nil" w:sz="6" w:space="0" w:color="auto"/>
            </w:tcBorders>
          </w:tcPr>
          <w:p>
            <w:pPr>
              <w:pStyle w:val="TableParagraph"/>
              <w:spacing w:line="240" w:lineRule="auto" w:before="23"/>
              <w:ind w:right="68"/>
              <w:jc w:val="right"/>
              <w:rPr>
                <w:rFonts w:ascii="Arial" w:hAnsi="Arial" w:cs="Arial" w:eastAsia="Arial" w:hint="default"/>
                <w:sz w:val="20"/>
                <w:szCs w:val="20"/>
              </w:rPr>
            </w:pPr>
            <w:r>
              <w:rPr>
                <w:rFonts w:ascii="Arial"/>
                <w:spacing w:val="-1"/>
                <w:sz w:val="20"/>
              </w:rPr>
              <w:t>26,194.68</w:t>
            </w:r>
          </w:p>
        </w:tc>
      </w:tr>
      <w:tr>
        <w:trPr>
          <w:trHeight w:val="314" w:hRule="exact"/>
        </w:trPr>
        <w:tc>
          <w:tcPr>
            <w:tcW w:w="1642" w:type="dxa"/>
            <w:tcBorders>
              <w:top w:val="nil" w:sz="6" w:space="0" w:color="auto"/>
              <w:left w:val="nil" w:sz="6" w:space="0" w:color="auto"/>
              <w:bottom w:val="nil" w:sz="6" w:space="0" w:color="auto"/>
              <w:right w:val="nil" w:sz="6" w:space="0" w:color="auto"/>
            </w:tcBorders>
          </w:tcPr>
          <w:p>
            <w:pPr>
              <w:pStyle w:val="TableParagraph"/>
              <w:spacing w:line="274" w:lineRule="exact"/>
              <w:ind w:left="35" w:right="0"/>
              <w:jc w:val="left"/>
              <w:rPr>
                <w:rFonts w:ascii="宋体" w:hAnsi="宋体" w:cs="宋体" w:eastAsia="宋体" w:hint="default"/>
                <w:sz w:val="21"/>
                <w:szCs w:val="21"/>
              </w:rPr>
            </w:pPr>
            <w:r>
              <w:rPr>
                <w:rFonts w:ascii="宋体" w:hAnsi="宋体" w:cs="宋体" w:eastAsia="宋体" w:hint="default"/>
                <w:sz w:val="21"/>
                <w:szCs w:val="21"/>
              </w:rPr>
              <w:t>银行存款：</w:t>
            </w:r>
          </w:p>
        </w:tc>
        <w:tc>
          <w:tcPr>
            <w:tcW w:w="1276" w:type="dxa"/>
            <w:tcBorders>
              <w:top w:val="nil" w:sz="6" w:space="0" w:color="auto"/>
              <w:left w:val="nil" w:sz="6" w:space="0" w:color="auto"/>
              <w:bottom w:val="nil" w:sz="6" w:space="0" w:color="auto"/>
              <w:right w:val="nil" w:sz="6" w:space="0" w:color="auto"/>
            </w:tcBorders>
          </w:tcPr>
          <w:p>
            <w:pPr/>
          </w:p>
        </w:tc>
        <w:tc>
          <w:tcPr>
            <w:tcW w:w="851" w:type="dxa"/>
            <w:tcBorders>
              <w:top w:val="nil" w:sz="6" w:space="0" w:color="auto"/>
              <w:left w:val="nil" w:sz="6" w:space="0" w:color="auto"/>
              <w:bottom w:val="nil" w:sz="6" w:space="0" w:color="auto"/>
              <w:right w:val="nil" w:sz="6" w:space="0" w:color="auto"/>
            </w:tcBorders>
          </w:tcPr>
          <w:p>
            <w:pPr/>
          </w:p>
        </w:tc>
        <w:tc>
          <w:tcPr>
            <w:tcW w:w="1784" w:type="dxa"/>
            <w:tcBorders>
              <w:top w:val="nil" w:sz="6" w:space="0" w:color="auto"/>
              <w:left w:val="nil" w:sz="6" w:space="0" w:color="auto"/>
              <w:bottom w:val="nil" w:sz="6" w:space="0" w:color="auto"/>
              <w:right w:val="nil" w:sz="6" w:space="0" w:color="auto"/>
            </w:tcBorders>
          </w:tcPr>
          <w:p>
            <w:pPr>
              <w:pStyle w:val="TableParagraph"/>
              <w:spacing w:line="240" w:lineRule="auto" w:before="24"/>
              <w:ind w:right="106"/>
              <w:jc w:val="right"/>
              <w:rPr>
                <w:rFonts w:ascii="Arial" w:hAnsi="Arial" w:cs="Arial" w:eastAsia="Arial" w:hint="default"/>
                <w:sz w:val="20"/>
                <w:szCs w:val="20"/>
              </w:rPr>
            </w:pPr>
            <w:r>
              <w:rPr>
                <w:rFonts w:ascii="Arial"/>
                <w:spacing w:val="-1"/>
                <w:sz w:val="20"/>
              </w:rPr>
              <w:t>264,349,762.40</w:t>
            </w:r>
          </w:p>
        </w:tc>
        <w:tc>
          <w:tcPr>
            <w:tcW w:w="1123" w:type="dxa"/>
            <w:tcBorders>
              <w:top w:val="nil" w:sz="6" w:space="0" w:color="auto"/>
              <w:left w:val="nil" w:sz="6" w:space="0" w:color="auto"/>
              <w:bottom w:val="nil" w:sz="6" w:space="0" w:color="auto"/>
              <w:right w:val="nil" w:sz="6" w:space="0" w:color="auto"/>
            </w:tcBorders>
          </w:tcPr>
          <w:p>
            <w:pPr/>
          </w:p>
        </w:tc>
        <w:tc>
          <w:tcPr>
            <w:tcW w:w="923" w:type="dxa"/>
            <w:tcBorders>
              <w:top w:val="nil" w:sz="6" w:space="0" w:color="auto"/>
              <w:left w:val="nil" w:sz="6" w:space="0" w:color="auto"/>
              <w:bottom w:val="nil" w:sz="6" w:space="0" w:color="auto"/>
              <w:right w:val="nil" w:sz="6" w:space="0" w:color="auto"/>
            </w:tcBorders>
          </w:tcPr>
          <w:p>
            <w:pPr/>
          </w:p>
        </w:tc>
        <w:tc>
          <w:tcPr>
            <w:tcW w:w="1573" w:type="dxa"/>
            <w:tcBorders>
              <w:top w:val="nil" w:sz="6" w:space="0" w:color="auto"/>
              <w:left w:val="nil" w:sz="6" w:space="0" w:color="auto"/>
              <w:bottom w:val="nil" w:sz="6" w:space="0" w:color="auto"/>
              <w:right w:val="nil" w:sz="6" w:space="0" w:color="auto"/>
            </w:tcBorders>
          </w:tcPr>
          <w:p>
            <w:pPr>
              <w:pStyle w:val="TableParagraph"/>
              <w:spacing w:line="240" w:lineRule="auto" w:before="39"/>
              <w:ind w:right="68"/>
              <w:jc w:val="right"/>
              <w:rPr>
                <w:rFonts w:ascii="Arial" w:hAnsi="Arial" w:cs="Arial" w:eastAsia="Arial" w:hint="default"/>
                <w:sz w:val="20"/>
                <w:szCs w:val="20"/>
              </w:rPr>
            </w:pPr>
            <w:r>
              <w:rPr>
                <w:rFonts w:ascii="Arial"/>
                <w:spacing w:val="-1"/>
                <w:sz w:val="20"/>
              </w:rPr>
              <w:t>282,089,112.96</w:t>
            </w:r>
          </w:p>
        </w:tc>
      </w:tr>
      <w:tr>
        <w:trPr>
          <w:trHeight w:val="294" w:hRule="exact"/>
        </w:trPr>
        <w:tc>
          <w:tcPr>
            <w:tcW w:w="1642" w:type="dxa"/>
            <w:tcBorders>
              <w:top w:val="nil" w:sz="6" w:space="0" w:color="auto"/>
              <w:left w:val="nil" w:sz="6" w:space="0" w:color="auto"/>
              <w:bottom w:val="nil" w:sz="6" w:space="0" w:color="auto"/>
              <w:right w:val="nil" w:sz="6" w:space="0" w:color="auto"/>
            </w:tcBorders>
          </w:tcPr>
          <w:p>
            <w:pPr>
              <w:pStyle w:val="TableParagraph"/>
              <w:spacing w:line="250" w:lineRule="exact"/>
              <w:ind w:left="245" w:right="0"/>
              <w:jc w:val="left"/>
              <w:rPr>
                <w:rFonts w:ascii="宋体" w:hAnsi="宋体" w:cs="宋体" w:eastAsia="宋体" w:hint="default"/>
                <w:sz w:val="21"/>
                <w:szCs w:val="21"/>
              </w:rPr>
            </w:pPr>
            <w:r>
              <w:rPr>
                <w:rFonts w:ascii="宋体" w:hAnsi="宋体" w:cs="宋体" w:eastAsia="宋体" w:hint="default"/>
                <w:sz w:val="21"/>
                <w:szCs w:val="21"/>
              </w:rPr>
              <w:t>人民币</w:t>
            </w:r>
          </w:p>
        </w:tc>
        <w:tc>
          <w:tcPr>
            <w:tcW w:w="1276" w:type="dxa"/>
            <w:tcBorders>
              <w:top w:val="nil" w:sz="6" w:space="0" w:color="auto"/>
              <w:left w:val="nil" w:sz="6" w:space="0" w:color="auto"/>
              <w:bottom w:val="nil" w:sz="6" w:space="0" w:color="auto"/>
              <w:right w:val="nil" w:sz="6" w:space="0" w:color="auto"/>
            </w:tcBorders>
          </w:tcPr>
          <w:p>
            <w:pPr/>
          </w:p>
        </w:tc>
        <w:tc>
          <w:tcPr>
            <w:tcW w:w="851" w:type="dxa"/>
            <w:tcBorders>
              <w:top w:val="nil" w:sz="6" w:space="0" w:color="auto"/>
              <w:left w:val="nil" w:sz="6" w:space="0" w:color="auto"/>
              <w:bottom w:val="nil" w:sz="6" w:space="0" w:color="auto"/>
              <w:right w:val="nil" w:sz="6" w:space="0" w:color="auto"/>
            </w:tcBorders>
          </w:tcPr>
          <w:p>
            <w:pPr/>
          </w:p>
        </w:tc>
        <w:tc>
          <w:tcPr>
            <w:tcW w:w="1784" w:type="dxa"/>
            <w:tcBorders>
              <w:top w:val="nil" w:sz="6" w:space="0" w:color="auto"/>
              <w:left w:val="nil" w:sz="6" w:space="0" w:color="auto"/>
              <w:bottom w:val="nil" w:sz="6" w:space="0" w:color="auto"/>
              <w:right w:val="nil" w:sz="6" w:space="0" w:color="auto"/>
            </w:tcBorders>
          </w:tcPr>
          <w:p>
            <w:pPr>
              <w:pStyle w:val="TableParagraph"/>
              <w:spacing w:line="240" w:lineRule="auto" w:before="18"/>
              <w:ind w:right="106"/>
              <w:jc w:val="right"/>
              <w:rPr>
                <w:rFonts w:ascii="Arial" w:hAnsi="Arial" w:cs="Arial" w:eastAsia="Arial" w:hint="default"/>
                <w:sz w:val="20"/>
                <w:szCs w:val="20"/>
              </w:rPr>
            </w:pPr>
            <w:r>
              <w:rPr>
                <w:rFonts w:ascii="Arial"/>
                <w:spacing w:val="-1"/>
                <w:sz w:val="20"/>
              </w:rPr>
              <w:t>263,792,821.65</w:t>
            </w:r>
          </w:p>
        </w:tc>
        <w:tc>
          <w:tcPr>
            <w:tcW w:w="1123" w:type="dxa"/>
            <w:tcBorders>
              <w:top w:val="nil" w:sz="6" w:space="0" w:color="auto"/>
              <w:left w:val="nil" w:sz="6" w:space="0" w:color="auto"/>
              <w:bottom w:val="nil" w:sz="6" w:space="0" w:color="auto"/>
              <w:right w:val="nil" w:sz="6" w:space="0" w:color="auto"/>
            </w:tcBorders>
          </w:tcPr>
          <w:p>
            <w:pPr/>
          </w:p>
        </w:tc>
        <w:tc>
          <w:tcPr>
            <w:tcW w:w="923" w:type="dxa"/>
            <w:tcBorders>
              <w:top w:val="nil" w:sz="6" w:space="0" w:color="auto"/>
              <w:left w:val="nil" w:sz="6" w:space="0" w:color="auto"/>
              <w:bottom w:val="nil" w:sz="6" w:space="0" w:color="auto"/>
              <w:right w:val="nil" w:sz="6" w:space="0" w:color="auto"/>
            </w:tcBorders>
          </w:tcPr>
          <w:p>
            <w:pPr/>
          </w:p>
        </w:tc>
        <w:tc>
          <w:tcPr>
            <w:tcW w:w="1573" w:type="dxa"/>
            <w:tcBorders>
              <w:top w:val="nil" w:sz="6" w:space="0" w:color="auto"/>
              <w:left w:val="nil" w:sz="6" w:space="0" w:color="auto"/>
              <w:bottom w:val="nil" w:sz="6" w:space="0" w:color="auto"/>
              <w:right w:val="nil" w:sz="6" w:space="0" w:color="auto"/>
            </w:tcBorders>
          </w:tcPr>
          <w:p>
            <w:pPr>
              <w:pStyle w:val="TableParagraph"/>
              <w:spacing w:line="240" w:lineRule="auto" w:before="32"/>
              <w:ind w:right="68"/>
              <w:jc w:val="right"/>
              <w:rPr>
                <w:rFonts w:ascii="Arial" w:hAnsi="Arial" w:cs="Arial" w:eastAsia="Arial" w:hint="default"/>
                <w:sz w:val="20"/>
                <w:szCs w:val="20"/>
              </w:rPr>
            </w:pPr>
            <w:r>
              <w:rPr>
                <w:rFonts w:ascii="Arial"/>
                <w:spacing w:val="-1"/>
                <w:sz w:val="20"/>
              </w:rPr>
              <w:t>282,081,867.36</w:t>
            </w:r>
          </w:p>
        </w:tc>
      </w:tr>
      <w:tr>
        <w:trPr>
          <w:trHeight w:val="301" w:hRule="exact"/>
        </w:trPr>
        <w:tc>
          <w:tcPr>
            <w:tcW w:w="1642" w:type="dxa"/>
            <w:tcBorders>
              <w:top w:val="nil" w:sz="6" w:space="0" w:color="auto"/>
              <w:left w:val="nil" w:sz="6" w:space="0" w:color="auto"/>
              <w:bottom w:val="nil" w:sz="6" w:space="0" w:color="auto"/>
              <w:right w:val="nil" w:sz="6" w:space="0" w:color="auto"/>
            </w:tcBorders>
          </w:tcPr>
          <w:p>
            <w:pPr>
              <w:pStyle w:val="TableParagraph"/>
              <w:spacing w:line="246" w:lineRule="exact"/>
              <w:ind w:left="245" w:right="0"/>
              <w:jc w:val="left"/>
              <w:rPr>
                <w:rFonts w:ascii="宋体" w:hAnsi="宋体" w:cs="宋体" w:eastAsia="宋体" w:hint="default"/>
                <w:sz w:val="21"/>
                <w:szCs w:val="21"/>
              </w:rPr>
            </w:pPr>
            <w:r>
              <w:rPr>
                <w:rFonts w:ascii="宋体" w:hAnsi="宋体" w:cs="宋体" w:eastAsia="宋体" w:hint="default"/>
                <w:sz w:val="21"/>
                <w:szCs w:val="21"/>
              </w:rPr>
              <w:t>美元</w:t>
            </w:r>
          </w:p>
        </w:tc>
        <w:tc>
          <w:tcPr>
            <w:tcW w:w="1276" w:type="dxa"/>
            <w:tcBorders>
              <w:top w:val="nil" w:sz="6" w:space="0" w:color="auto"/>
              <w:left w:val="nil" w:sz="6" w:space="0" w:color="auto"/>
              <w:bottom w:val="nil" w:sz="6" w:space="0" w:color="auto"/>
              <w:right w:val="nil" w:sz="6" w:space="0" w:color="auto"/>
            </w:tcBorders>
          </w:tcPr>
          <w:p>
            <w:pPr>
              <w:pStyle w:val="TableParagraph"/>
              <w:spacing w:line="240" w:lineRule="auto" w:before="14"/>
              <w:ind w:left="277" w:right="0"/>
              <w:jc w:val="left"/>
              <w:rPr>
                <w:rFonts w:ascii="Arial" w:hAnsi="Arial" w:cs="Arial" w:eastAsia="Arial" w:hint="default"/>
                <w:sz w:val="20"/>
                <w:szCs w:val="20"/>
              </w:rPr>
            </w:pPr>
            <w:r>
              <w:rPr>
                <w:rFonts w:ascii="Arial"/>
                <w:sz w:val="20"/>
              </w:rPr>
              <w:t>88,607.23</w:t>
            </w:r>
          </w:p>
        </w:tc>
        <w:tc>
          <w:tcPr>
            <w:tcW w:w="851" w:type="dxa"/>
            <w:tcBorders>
              <w:top w:val="nil" w:sz="6" w:space="0" w:color="auto"/>
              <w:left w:val="nil" w:sz="6" w:space="0" w:color="auto"/>
              <w:bottom w:val="nil" w:sz="6" w:space="0" w:color="auto"/>
              <w:right w:val="nil" w:sz="6" w:space="0" w:color="auto"/>
            </w:tcBorders>
          </w:tcPr>
          <w:p>
            <w:pPr>
              <w:pStyle w:val="TableParagraph"/>
              <w:spacing w:line="240" w:lineRule="auto" w:before="14"/>
              <w:ind w:left="129" w:right="0"/>
              <w:jc w:val="left"/>
              <w:rPr>
                <w:rFonts w:ascii="Arial" w:hAnsi="Arial" w:cs="Arial" w:eastAsia="Arial" w:hint="default"/>
                <w:sz w:val="20"/>
                <w:szCs w:val="20"/>
              </w:rPr>
            </w:pPr>
            <w:r>
              <w:rPr>
                <w:rFonts w:ascii="Arial"/>
                <w:sz w:val="20"/>
              </w:rPr>
              <w:t>6.2855</w:t>
            </w:r>
          </w:p>
        </w:tc>
        <w:tc>
          <w:tcPr>
            <w:tcW w:w="1784" w:type="dxa"/>
            <w:tcBorders>
              <w:top w:val="nil" w:sz="6" w:space="0" w:color="auto"/>
              <w:left w:val="nil" w:sz="6" w:space="0" w:color="auto"/>
              <w:bottom w:val="nil" w:sz="6" w:space="0" w:color="auto"/>
              <w:right w:val="nil" w:sz="6" w:space="0" w:color="auto"/>
            </w:tcBorders>
          </w:tcPr>
          <w:p>
            <w:pPr>
              <w:pStyle w:val="TableParagraph"/>
              <w:spacing w:line="240" w:lineRule="auto" w:before="14"/>
              <w:ind w:right="106"/>
              <w:jc w:val="right"/>
              <w:rPr>
                <w:rFonts w:ascii="Arial" w:hAnsi="Arial" w:cs="Arial" w:eastAsia="Arial" w:hint="default"/>
                <w:sz w:val="20"/>
                <w:szCs w:val="20"/>
              </w:rPr>
            </w:pPr>
            <w:r>
              <w:rPr>
                <w:rFonts w:ascii="Arial"/>
                <w:spacing w:val="-1"/>
                <w:sz w:val="20"/>
              </w:rPr>
              <w:t>556,940.75</w:t>
            </w:r>
          </w:p>
        </w:tc>
        <w:tc>
          <w:tcPr>
            <w:tcW w:w="1123" w:type="dxa"/>
            <w:tcBorders>
              <w:top w:val="nil" w:sz="6" w:space="0" w:color="auto"/>
              <w:left w:val="nil" w:sz="6" w:space="0" w:color="auto"/>
              <w:bottom w:val="nil" w:sz="6" w:space="0" w:color="auto"/>
              <w:right w:val="nil" w:sz="6" w:space="0" w:color="auto"/>
            </w:tcBorders>
          </w:tcPr>
          <w:p>
            <w:pPr>
              <w:pStyle w:val="TableParagraph"/>
              <w:spacing w:line="240" w:lineRule="auto" w:before="29"/>
              <w:ind w:left="236" w:right="0"/>
              <w:jc w:val="left"/>
              <w:rPr>
                <w:rFonts w:ascii="Arial" w:hAnsi="Arial" w:cs="Arial" w:eastAsia="Arial" w:hint="default"/>
                <w:sz w:val="20"/>
                <w:szCs w:val="20"/>
              </w:rPr>
            </w:pPr>
            <w:r>
              <w:rPr>
                <w:rFonts w:ascii="Arial"/>
                <w:sz w:val="20"/>
              </w:rPr>
              <w:t>1,149.93</w:t>
            </w:r>
          </w:p>
        </w:tc>
        <w:tc>
          <w:tcPr>
            <w:tcW w:w="923" w:type="dxa"/>
            <w:tcBorders>
              <w:top w:val="nil" w:sz="6" w:space="0" w:color="auto"/>
              <w:left w:val="nil" w:sz="6" w:space="0" w:color="auto"/>
              <w:bottom w:val="nil" w:sz="6" w:space="0" w:color="auto"/>
              <w:right w:val="nil" w:sz="6" w:space="0" w:color="auto"/>
            </w:tcBorders>
          </w:tcPr>
          <w:p>
            <w:pPr>
              <w:pStyle w:val="TableParagraph"/>
              <w:spacing w:line="240" w:lineRule="auto" w:before="29"/>
              <w:ind w:left="201" w:right="0"/>
              <w:jc w:val="left"/>
              <w:rPr>
                <w:rFonts w:ascii="Arial" w:hAnsi="Arial" w:cs="Arial" w:eastAsia="Arial" w:hint="default"/>
                <w:sz w:val="20"/>
                <w:szCs w:val="20"/>
              </w:rPr>
            </w:pPr>
            <w:r>
              <w:rPr>
                <w:rFonts w:ascii="Arial"/>
                <w:sz w:val="20"/>
              </w:rPr>
              <w:t>6.3009</w:t>
            </w:r>
          </w:p>
        </w:tc>
        <w:tc>
          <w:tcPr>
            <w:tcW w:w="1573"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68"/>
              <w:jc w:val="right"/>
              <w:rPr>
                <w:rFonts w:ascii="Arial" w:hAnsi="Arial" w:cs="Arial" w:eastAsia="Arial" w:hint="default"/>
                <w:sz w:val="20"/>
                <w:szCs w:val="20"/>
              </w:rPr>
            </w:pPr>
            <w:r>
              <w:rPr>
                <w:rFonts w:ascii="Arial"/>
                <w:spacing w:val="-1"/>
                <w:sz w:val="20"/>
              </w:rPr>
              <w:t>7,245.60</w:t>
            </w:r>
          </w:p>
        </w:tc>
      </w:tr>
      <w:tr>
        <w:trPr>
          <w:trHeight w:val="320" w:hRule="exact"/>
        </w:trPr>
        <w:tc>
          <w:tcPr>
            <w:tcW w:w="1642" w:type="dxa"/>
            <w:tcBorders>
              <w:top w:val="nil" w:sz="6" w:space="0" w:color="auto"/>
              <w:left w:val="nil" w:sz="6" w:space="0" w:color="auto"/>
              <w:bottom w:val="nil" w:sz="6" w:space="0" w:color="auto"/>
              <w:right w:val="nil" w:sz="6" w:space="0" w:color="auto"/>
            </w:tcBorders>
          </w:tcPr>
          <w:p>
            <w:pPr>
              <w:pStyle w:val="TableParagraph"/>
              <w:spacing w:line="269" w:lineRule="exact"/>
              <w:ind w:left="35" w:right="0"/>
              <w:jc w:val="left"/>
              <w:rPr>
                <w:rFonts w:ascii="宋体" w:hAnsi="宋体" w:cs="宋体" w:eastAsia="宋体" w:hint="default"/>
                <w:sz w:val="21"/>
                <w:szCs w:val="21"/>
              </w:rPr>
            </w:pPr>
            <w:r>
              <w:rPr>
                <w:rFonts w:ascii="宋体" w:hAnsi="宋体" w:cs="宋体" w:eastAsia="宋体" w:hint="default"/>
                <w:sz w:val="21"/>
                <w:szCs w:val="21"/>
              </w:rPr>
              <w:t>其他货币资金：</w:t>
            </w:r>
          </w:p>
        </w:tc>
        <w:tc>
          <w:tcPr>
            <w:tcW w:w="1276" w:type="dxa"/>
            <w:tcBorders>
              <w:top w:val="nil" w:sz="6" w:space="0" w:color="auto"/>
              <w:left w:val="nil" w:sz="6" w:space="0" w:color="auto"/>
              <w:bottom w:val="nil" w:sz="6" w:space="0" w:color="auto"/>
              <w:right w:val="nil" w:sz="6" w:space="0" w:color="auto"/>
            </w:tcBorders>
          </w:tcPr>
          <w:p>
            <w:pPr/>
          </w:p>
        </w:tc>
        <w:tc>
          <w:tcPr>
            <w:tcW w:w="851" w:type="dxa"/>
            <w:tcBorders>
              <w:top w:val="nil" w:sz="6" w:space="0" w:color="auto"/>
              <w:left w:val="nil" w:sz="6" w:space="0" w:color="auto"/>
              <w:bottom w:val="nil" w:sz="6" w:space="0" w:color="auto"/>
              <w:right w:val="nil" w:sz="6" w:space="0" w:color="auto"/>
            </w:tcBorders>
          </w:tcPr>
          <w:p>
            <w:pPr/>
          </w:p>
        </w:tc>
        <w:tc>
          <w:tcPr>
            <w:tcW w:w="1784" w:type="dxa"/>
            <w:tcBorders>
              <w:top w:val="nil" w:sz="6" w:space="0" w:color="auto"/>
              <w:left w:val="nil" w:sz="6" w:space="0" w:color="auto"/>
              <w:bottom w:val="nil" w:sz="6" w:space="0" w:color="auto"/>
              <w:right w:val="nil" w:sz="6" w:space="0" w:color="auto"/>
            </w:tcBorders>
          </w:tcPr>
          <w:p>
            <w:pPr>
              <w:pStyle w:val="TableParagraph"/>
              <w:spacing w:line="240" w:lineRule="auto" w:before="21"/>
              <w:ind w:right="106"/>
              <w:jc w:val="right"/>
              <w:rPr>
                <w:rFonts w:ascii="Arial" w:hAnsi="Arial" w:cs="Arial" w:eastAsia="Arial" w:hint="default"/>
                <w:sz w:val="20"/>
                <w:szCs w:val="20"/>
              </w:rPr>
            </w:pPr>
            <w:r>
              <w:rPr>
                <w:rFonts w:ascii="Arial"/>
                <w:spacing w:val="-1"/>
                <w:sz w:val="20"/>
              </w:rPr>
              <w:t>452,936,681.51</w:t>
            </w:r>
          </w:p>
        </w:tc>
        <w:tc>
          <w:tcPr>
            <w:tcW w:w="1123" w:type="dxa"/>
            <w:tcBorders>
              <w:top w:val="nil" w:sz="6" w:space="0" w:color="auto"/>
              <w:left w:val="nil" w:sz="6" w:space="0" w:color="auto"/>
              <w:bottom w:val="nil" w:sz="6" w:space="0" w:color="auto"/>
              <w:right w:val="nil" w:sz="6" w:space="0" w:color="auto"/>
            </w:tcBorders>
          </w:tcPr>
          <w:p>
            <w:pPr/>
          </w:p>
        </w:tc>
        <w:tc>
          <w:tcPr>
            <w:tcW w:w="923" w:type="dxa"/>
            <w:tcBorders>
              <w:top w:val="nil" w:sz="6" w:space="0" w:color="auto"/>
              <w:left w:val="nil" w:sz="6" w:space="0" w:color="auto"/>
              <w:bottom w:val="nil" w:sz="6" w:space="0" w:color="auto"/>
              <w:right w:val="nil" w:sz="6" w:space="0" w:color="auto"/>
            </w:tcBorders>
          </w:tcPr>
          <w:p>
            <w:pPr/>
          </w:p>
        </w:tc>
        <w:tc>
          <w:tcPr>
            <w:tcW w:w="1573" w:type="dxa"/>
            <w:tcBorders>
              <w:top w:val="nil" w:sz="6" w:space="0" w:color="auto"/>
              <w:left w:val="nil" w:sz="6" w:space="0" w:color="auto"/>
              <w:bottom w:val="nil" w:sz="6" w:space="0" w:color="auto"/>
              <w:right w:val="nil" w:sz="6" w:space="0" w:color="auto"/>
            </w:tcBorders>
          </w:tcPr>
          <w:p>
            <w:pPr>
              <w:pStyle w:val="TableParagraph"/>
              <w:spacing w:line="240" w:lineRule="auto" w:before="35"/>
              <w:ind w:right="68"/>
              <w:jc w:val="right"/>
              <w:rPr>
                <w:rFonts w:ascii="Arial" w:hAnsi="Arial" w:cs="Arial" w:eastAsia="Arial" w:hint="default"/>
                <w:sz w:val="20"/>
                <w:szCs w:val="20"/>
              </w:rPr>
            </w:pPr>
            <w:r>
              <w:rPr>
                <w:rFonts w:ascii="Arial"/>
                <w:spacing w:val="-1"/>
                <w:sz w:val="20"/>
              </w:rPr>
              <w:t>413,499,984.33</w:t>
            </w:r>
          </w:p>
        </w:tc>
      </w:tr>
      <w:tr>
        <w:trPr>
          <w:trHeight w:val="313" w:hRule="exact"/>
        </w:trPr>
        <w:tc>
          <w:tcPr>
            <w:tcW w:w="1642" w:type="dxa"/>
            <w:tcBorders>
              <w:top w:val="nil" w:sz="6" w:space="0" w:color="auto"/>
              <w:left w:val="nil" w:sz="6" w:space="0" w:color="auto"/>
              <w:bottom w:val="nil" w:sz="6" w:space="0" w:color="auto"/>
              <w:right w:val="nil" w:sz="6" w:space="0" w:color="auto"/>
            </w:tcBorders>
          </w:tcPr>
          <w:p>
            <w:pPr>
              <w:pStyle w:val="TableParagraph"/>
              <w:spacing w:line="274" w:lineRule="exact"/>
              <w:ind w:left="245" w:right="0"/>
              <w:jc w:val="left"/>
              <w:rPr>
                <w:rFonts w:ascii="宋体" w:hAnsi="宋体" w:cs="宋体" w:eastAsia="宋体" w:hint="default"/>
                <w:sz w:val="21"/>
                <w:szCs w:val="21"/>
              </w:rPr>
            </w:pPr>
            <w:r>
              <w:rPr>
                <w:rFonts w:ascii="宋体" w:hAnsi="宋体" w:cs="宋体" w:eastAsia="宋体" w:hint="default"/>
                <w:sz w:val="21"/>
                <w:szCs w:val="21"/>
              </w:rPr>
              <w:t>人民币</w:t>
            </w:r>
          </w:p>
        </w:tc>
        <w:tc>
          <w:tcPr>
            <w:tcW w:w="1276" w:type="dxa"/>
            <w:tcBorders>
              <w:top w:val="nil" w:sz="6" w:space="0" w:color="auto"/>
              <w:left w:val="nil" w:sz="6" w:space="0" w:color="auto"/>
              <w:bottom w:val="nil" w:sz="6" w:space="0" w:color="auto"/>
              <w:right w:val="nil" w:sz="6" w:space="0" w:color="auto"/>
            </w:tcBorders>
          </w:tcPr>
          <w:p>
            <w:pPr/>
          </w:p>
        </w:tc>
        <w:tc>
          <w:tcPr>
            <w:tcW w:w="851" w:type="dxa"/>
            <w:tcBorders>
              <w:top w:val="nil" w:sz="6" w:space="0" w:color="auto"/>
              <w:left w:val="nil" w:sz="6" w:space="0" w:color="auto"/>
              <w:bottom w:val="nil" w:sz="6" w:space="0" w:color="auto"/>
              <w:right w:val="nil" w:sz="6" w:space="0" w:color="auto"/>
            </w:tcBorders>
          </w:tcPr>
          <w:p>
            <w:pPr/>
          </w:p>
        </w:tc>
        <w:tc>
          <w:tcPr>
            <w:tcW w:w="1784" w:type="dxa"/>
            <w:tcBorders>
              <w:top w:val="nil" w:sz="6" w:space="0" w:color="auto"/>
              <w:left w:val="nil" w:sz="6" w:space="0" w:color="auto"/>
              <w:bottom w:val="nil" w:sz="6" w:space="0" w:color="auto"/>
              <w:right w:val="nil" w:sz="6" w:space="0" w:color="auto"/>
            </w:tcBorders>
          </w:tcPr>
          <w:p>
            <w:pPr>
              <w:pStyle w:val="TableParagraph"/>
              <w:spacing w:line="240" w:lineRule="auto" w:before="25"/>
              <w:ind w:right="106"/>
              <w:jc w:val="right"/>
              <w:rPr>
                <w:rFonts w:ascii="Arial" w:hAnsi="Arial" w:cs="Arial" w:eastAsia="Arial" w:hint="default"/>
                <w:sz w:val="20"/>
                <w:szCs w:val="20"/>
              </w:rPr>
            </w:pPr>
            <w:r>
              <w:rPr>
                <w:rFonts w:ascii="Arial"/>
                <w:spacing w:val="-1"/>
                <w:sz w:val="20"/>
              </w:rPr>
              <w:t>452,936,681.51</w:t>
            </w:r>
          </w:p>
        </w:tc>
        <w:tc>
          <w:tcPr>
            <w:tcW w:w="1123" w:type="dxa"/>
            <w:tcBorders>
              <w:top w:val="nil" w:sz="6" w:space="0" w:color="auto"/>
              <w:left w:val="nil" w:sz="6" w:space="0" w:color="auto"/>
              <w:bottom w:val="nil" w:sz="6" w:space="0" w:color="auto"/>
              <w:right w:val="nil" w:sz="6" w:space="0" w:color="auto"/>
            </w:tcBorders>
          </w:tcPr>
          <w:p>
            <w:pPr/>
          </w:p>
        </w:tc>
        <w:tc>
          <w:tcPr>
            <w:tcW w:w="923" w:type="dxa"/>
            <w:tcBorders>
              <w:top w:val="nil" w:sz="6" w:space="0" w:color="auto"/>
              <w:left w:val="nil" w:sz="6" w:space="0" w:color="auto"/>
              <w:bottom w:val="nil" w:sz="6" w:space="0" w:color="auto"/>
              <w:right w:val="nil" w:sz="6" w:space="0" w:color="auto"/>
            </w:tcBorders>
          </w:tcPr>
          <w:p>
            <w:pPr/>
          </w:p>
        </w:tc>
        <w:tc>
          <w:tcPr>
            <w:tcW w:w="1573" w:type="dxa"/>
            <w:tcBorders>
              <w:top w:val="nil" w:sz="6" w:space="0" w:color="auto"/>
              <w:left w:val="nil" w:sz="6" w:space="0" w:color="auto"/>
              <w:bottom w:val="nil" w:sz="6" w:space="0" w:color="auto"/>
              <w:right w:val="nil" w:sz="6" w:space="0" w:color="auto"/>
            </w:tcBorders>
          </w:tcPr>
          <w:p>
            <w:pPr>
              <w:pStyle w:val="TableParagraph"/>
              <w:spacing w:line="240" w:lineRule="auto" w:before="39"/>
              <w:ind w:right="68"/>
              <w:jc w:val="right"/>
              <w:rPr>
                <w:rFonts w:ascii="Arial" w:hAnsi="Arial" w:cs="Arial" w:eastAsia="Arial" w:hint="default"/>
                <w:sz w:val="20"/>
                <w:szCs w:val="20"/>
              </w:rPr>
            </w:pPr>
            <w:r>
              <w:rPr>
                <w:rFonts w:ascii="Arial"/>
                <w:spacing w:val="-1"/>
                <w:sz w:val="20"/>
              </w:rPr>
              <w:t>413,499,984.33</w:t>
            </w:r>
          </w:p>
        </w:tc>
      </w:tr>
      <w:tr>
        <w:trPr>
          <w:trHeight w:val="300" w:hRule="exact"/>
        </w:trPr>
        <w:tc>
          <w:tcPr>
            <w:tcW w:w="1642" w:type="dxa"/>
            <w:tcBorders>
              <w:top w:val="nil" w:sz="6" w:space="0" w:color="auto"/>
              <w:left w:val="nil" w:sz="6" w:space="0" w:color="auto"/>
              <w:bottom w:val="nil" w:sz="6" w:space="0" w:color="auto"/>
              <w:right w:val="nil" w:sz="6" w:space="0" w:color="auto"/>
            </w:tcBorders>
          </w:tcPr>
          <w:p>
            <w:pPr>
              <w:pStyle w:val="TableParagraph"/>
              <w:spacing w:line="250" w:lineRule="exact"/>
              <w:ind w:left="245" w:right="0"/>
              <w:jc w:val="left"/>
              <w:rPr>
                <w:rFonts w:ascii="宋体" w:hAnsi="宋体" w:cs="宋体" w:eastAsia="宋体" w:hint="default"/>
                <w:sz w:val="21"/>
                <w:szCs w:val="21"/>
              </w:rPr>
            </w:pPr>
            <w:r>
              <w:rPr>
                <w:rFonts w:ascii="宋体" w:hAnsi="宋体" w:cs="宋体" w:eastAsia="宋体" w:hint="default"/>
                <w:sz w:val="21"/>
                <w:szCs w:val="21"/>
              </w:rPr>
              <w:t>美元</w:t>
            </w:r>
          </w:p>
        </w:tc>
        <w:tc>
          <w:tcPr>
            <w:tcW w:w="1276" w:type="dxa"/>
            <w:tcBorders>
              <w:top w:val="nil" w:sz="6" w:space="0" w:color="auto"/>
              <w:left w:val="nil" w:sz="6" w:space="0" w:color="auto"/>
              <w:bottom w:val="nil" w:sz="6" w:space="0" w:color="auto"/>
              <w:right w:val="nil" w:sz="6" w:space="0" w:color="auto"/>
            </w:tcBorders>
          </w:tcPr>
          <w:p>
            <w:pPr/>
          </w:p>
        </w:tc>
        <w:tc>
          <w:tcPr>
            <w:tcW w:w="851" w:type="dxa"/>
            <w:tcBorders>
              <w:top w:val="nil" w:sz="6" w:space="0" w:color="auto"/>
              <w:left w:val="nil" w:sz="6" w:space="0" w:color="auto"/>
              <w:bottom w:val="nil" w:sz="6" w:space="0" w:color="auto"/>
              <w:right w:val="nil" w:sz="6" w:space="0" w:color="auto"/>
            </w:tcBorders>
          </w:tcPr>
          <w:p>
            <w:pPr/>
          </w:p>
        </w:tc>
        <w:tc>
          <w:tcPr>
            <w:tcW w:w="1784" w:type="dxa"/>
            <w:tcBorders>
              <w:top w:val="nil" w:sz="6" w:space="0" w:color="auto"/>
              <w:left w:val="nil" w:sz="6" w:space="0" w:color="auto"/>
              <w:bottom w:val="nil" w:sz="6" w:space="0" w:color="auto"/>
              <w:right w:val="nil" w:sz="6" w:space="0" w:color="auto"/>
            </w:tcBorders>
          </w:tcPr>
          <w:p>
            <w:pPr/>
          </w:p>
        </w:tc>
        <w:tc>
          <w:tcPr>
            <w:tcW w:w="1123" w:type="dxa"/>
            <w:tcBorders>
              <w:top w:val="nil" w:sz="6" w:space="0" w:color="auto"/>
              <w:left w:val="nil" w:sz="6" w:space="0" w:color="auto"/>
              <w:bottom w:val="nil" w:sz="6" w:space="0" w:color="auto"/>
              <w:right w:val="nil" w:sz="6" w:space="0" w:color="auto"/>
            </w:tcBorders>
          </w:tcPr>
          <w:p>
            <w:pPr/>
          </w:p>
        </w:tc>
        <w:tc>
          <w:tcPr>
            <w:tcW w:w="923" w:type="dxa"/>
            <w:tcBorders>
              <w:top w:val="nil" w:sz="6" w:space="0" w:color="auto"/>
              <w:left w:val="nil" w:sz="6" w:space="0" w:color="auto"/>
              <w:bottom w:val="nil" w:sz="6" w:space="0" w:color="auto"/>
              <w:right w:val="nil" w:sz="6" w:space="0" w:color="auto"/>
            </w:tcBorders>
          </w:tcPr>
          <w:p>
            <w:pPr/>
          </w:p>
        </w:tc>
        <w:tc>
          <w:tcPr>
            <w:tcW w:w="1573" w:type="dxa"/>
            <w:tcBorders>
              <w:top w:val="nil" w:sz="6" w:space="0" w:color="auto"/>
              <w:left w:val="nil" w:sz="6" w:space="0" w:color="auto"/>
              <w:bottom w:val="nil" w:sz="6" w:space="0" w:color="auto"/>
              <w:right w:val="nil" w:sz="6" w:space="0" w:color="auto"/>
            </w:tcBorders>
          </w:tcPr>
          <w:p>
            <w:pPr/>
          </w:p>
        </w:tc>
      </w:tr>
      <w:tr>
        <w:trPr>
          <w:trHeight w:val="323" w:hRule="exact"/>
        </w:trPr>
        <w:tc>
          <w:tcPr>
            <w:tcW w:w="1642" w:type="dxa"/>
            <w:tcBorders>
              <w:top w:val="nil" w:sz="6" w:space="0" w:color="auto"/>
              <w:left w:val="nil" w:sz="6" w:space="0" w:color="auto"/>
              <w:bottom w:val="nil" w:sz="6" w:space="0" w:color="auto"/>
              <w:right w:val="nil" w:sz="6" w:space="0" w:color="auto"/>
            </w:tcBorders>
          </w:tcPr>
          <w:p>
            <w:pPr>
              <w:pStyle w:val="TableParagraph"/>
              <w:spacing w:line="274" w:lineRule="exact"/>
              <w:ind w:right="69"/>
              <w:jc w:val="center"/>
              <w:rPr>
                <w:rFonts w:ascii="宋体" w:hAnsi="宋体" w:cs="宋体" w:eastAsia="宋体" w:hint="default"/>
                <w:sz w:val="21"/>
                <w:szCs w:val="21"/>
              </w:rPr>
            </w:pPr>
            <w:r>
              <w:rPr>
                <w:rFonts w:ascii="宋体" w:hAnsi="宋体" w:cs="宋体" w:eastAsia="宋体" w:hint="default"/>
                <w:b/>
                <w:bCs/>
                <w:sz w:val="21"/>
                <w:szCs w:val="21"/>
              </w:rPr>
              <w:t>合计</w:t>
            </w:r>
            <w:r>
              <w:rPr>
                <w:rFonts w:ascii="宋体" w:hAnsi="宋体" w:cs="宋体" w:eastAsia="宋体" w:hint="default"/>
                <w:sz w:val="21"/>
                <w:szCs w:val="21"/>
              </w:rPr>
            </w:r>
          </w:p>
        </w:tc>
        <w:tc>
          <w:tcPr>
            <w:tcW w:w="1276" w:type="dxa"/>
            <w:tcBorders>
              <w:top w:val="nil" w:sz="6" w:space="0" w:color="auto"/>
              <w:left w:val="nil" w:sz="6" w:space="0" w:color="auto"/>
              <w:bottom w:val="nil" w:sz="6" w:space="0" w:color="auto"/>
              <w:right w:val="nil" w:sz="6" w:space="0" w:color="auto"/>
            </w:tcBorders>
          </w:tcPr>
          <w:p>
            <w:pPr/>
          </w:p>
        </w:tc>
        <w:tc>
          <w:tcPr>
            <w:tcW w:w="851" w:type="dxa"/>
            <w:tcBorders>
              <w:top w:val="nil" w:sz="6" w:space="0" w:color="auto"/>
              <w:left w:val="nil" w:sz="6" w:space="0" w:color="auto"/>
              <w:bottom w:val="nil" w:sz="6" w:space="0" w:color="auto"/>
              <w:right w:val="nil" w:sz="6" w:space="0" w:color="auto"/>
            </w:tcBorders>
          </w:tcPr>
          <w:p>
            <w:pPr/>
          </w:p>
        </w:tc>
        <w:tc>
          <w:tcPr>
            <w:tcW w:w="1784" w:type="dxa"/>
            <w:tcBorders>
              <w:top w:val="nil" w:sz="6" w:space="0" w:color="auto"/>
              <w:left w:val="nil" w:sz="6" w:space="0" w:color="auto"/>
              <w:bottom w:val="nil" w:sz="6" w:space="0" w:color="auto"/>
              <w:right w:val="nil" w:sz="6" w:space="0" w:color="auto"/>
            </w:tcBorders>
          </w:tcPr>
          <w:p>
            <w:pPr>
              <w:pStyle w:val="TableParagraph"/>
              <w:spacing w:line="240" w:lineRule="auto" w:before="25"/>
              <w:ind w:right="106"/>
              <w:jc w:val="right"/>
              <w:rPr>
                <w:rFonts w:ascii="Arial" w:hAnsi="Arial" w:cs="Arial" w:eastAsia="Arial" w:hint="default"/>
                <w:sz w:val="20"/>
                <w:szCs w:val="20"/>
              </w:rPr>
            </w:pPr>
            <w:r>
              <w:rPr>
                <w:rFonts w:ascii="Arial"/>
                <w:spacing w:val="-1"/>
                <w:sz w:val="20"/>
              </w:rPr>
              <w:t>717,306,834.36</w:t>
            </w:r>
          </w:p>
        </w:tc>
        <w:tc>
          <w:tcPr>
            <w:tcW w:w="1123" w:type="dxa"/>
            <w:tcBorders>
              <w:top w:val="nil" w:sz="6" w:space="0" w:color="auto"/>
              <w:left w:val="nil" w:sz="6" w:space="0" w:color="auto"/>
              <w:bottom w:val="nil" w:sz="6" w:space="0" w:color="auto"/>
              <w:right w:val="nil" w:sz="6" w:space="0" w:color="auto"/>
            </w:tcBorders>
          </w:tcPr>
          <w:p>
            <w:pPr/>
          </w:p>
        </w:tc>
        <w:tc>
          <w:tcPr>
            <w:tcW w:w="923" w:type="dxa"/>
            <w:tcBorders>
              <w:top w:val="nil" w:sz="6" w:space="0" w:color="auto"/>
              <w:left w:val="nil" w:sz="6" w:space="0" w:color="auto"/>
              <w:bottom w:val="nil" w:sz="6" w:space="0" w:color="auto"/>
              <w:right w:val="nil" w:sz="6" w:space="0" w:color="auto"/>
            </w:tcBorders>
          </w:tcPr>
          <w:p>
            <w:pPr/>
          </w:p>
        </w:tc>
        <w:tc>
          <w:tcPr>
            <w:tcW w:w="1573" w:type="dxa"/>
            <w:tcBorders>
              <w:top w:val="nil" w:sz="6" w:space="0" w:color="auto"/>
              <w:left w:val="nil" w:sz="6" w:space="0" w:color="auto"/>
              <w:bottom w:val="nil" w:sz="6" w:space="0" w:color="auto"/>
              <w:right w:val="nil" w:sz="6" w:space="0" w:color="auto"/>
            </w:tcBorders>
          </w:tcPr>
          <w:p>
            <w:pPr>
              <w:pStyle w:val="TableParagraph"/>
              <w:spacing w:line="240" w:lineRule="auto" w:before="39"/>
              <w:ind w:right="68"/>
              <w:jc w:val="right"/>
              <w:rPr>
                <w:rFonts w:ascii="Arial" w:hAnsi="Arial" w:cs="Arial" w:eastAsia="Arial" w:hint="default"/>
                <w:sz w:val="20"/>
                <w:szCs w:val="20"/>
              </w:rPr>
            </w:pPr>
            <w:r>
              <w:rPr>
                <w:rFonts w:ascii="Arial"/>
                <w:spacing w:val="-1"/>
                <w:sz w:val="20"/>
              </w:rPr>
              <w:t>695,615,291.97</w:t>
            </w:r>
          </w:p>
        </w:tc>
      </w:tr>
    </w:tbl>
    <w:p>
      <w:pPr>
        <w:spacing w:line="240" w:lineRule="auto" w:before="3"/>
        <w:rPr>
          <w:rFonts w:ascii="宋体" w:hAnsi="宋体" w:cs="宋体" w:eastAsia="宋体" w:hint="default"/>
          <w:b/>
          <w:bCs/>
          <w:sz w:val="19"/>
          <w:szCs w:val="19"/>
        </w:rPr>
      </w:pPr>
    </w:p>
    <w:p>
      <w:pPr>
        <w:pStyle w:val="BodyText"/>
        <w:spacing w:line="398" w:lineRule="auto" w:before="26"/>
        <w:ind w:left="137" w:right="732" w:firstLine="480"/>
        <w:jc w:val="both"/>
      </w:pPr>
      <w:r>
        <w:rPr/>
        <w:pict>
          <v:group style="position:absolute;margin-left:88.139999pt;margin-top:-206.404373pt;width:465.5pt;height:194.9pt;mso-position-horizontal-relative:page;mso-position-vertical-relative:paragraph;z-index:-1249480" coordorigin="1763,-4128" coordsize="9310,3898">
            <v:group style="position:absolute;left:1784;top:-4121;width:1711;height:2" coordorigin="1784,-4121" coordsize="1711,2">
              <v:shape style="position:absolute;left:1784;top:-4121;width:1711;height:2" coordorigin="1784,-4121" coordsize="1711,0" path="m1784,-4121l3495,-4121e" filled="false" stroked="true" strokeweight=".72pt" strokecolor="#000000">
                <v:path arrowok="t"/>
              </v:shape>
            </v:group>
            <v:group style="position:absolute;left:1784;top:-4092;width:1711;height:2" coordorigin="1784,-4092" coordsize="1711,2">
              <v:shape style="position:absolute;left:1784;top:-4092;width:1711;height:2" coordorigin="1784,-4092" coordsize="1711,0" path="m1784,-4092l3495,-4092e" filled="false" stroked="true" strokeweight=".72pt" strokecolor="#000000">
                <v:path arrowok="t"/>
              </v:shape>
              <v:shape style="position:absolute;left:3495;top:-4085;width:10;height:2" type="#_x0000_t75" stroked="false">
                <v:imagedata r:id="rId359" o:title=""/>
              </v:shape>
            </v:group>
            <v:group style="position:absolute;left:3495;top:-4121;width:44;height:2" coordorigin="3495,-4121" coordsize="44,2">
              <v:shape style="position:absolute;left:3495;top:-4121;width:44;height:2" coordorigin="3495,-4121" coordsize="44,0" path="m3495,-4121l3538,-4121e" filled="false" stroked="true" strokeweight=".72pt" strokecolor="#000000">
                <v:path arrowok="t"/>
              </v:shape>
            </v:group>
            <v:group style="position:absolute;left:3495;top:-4092;width:44;height:2" coordorigin="3495,-4092" coordsize="44,2">
              <v:shape style="position:absolute;left:3495;top:-4092;width:44;height:2" coordorigin="3495,-4092" coordsize="44,0" path="m3495,-4092l3538,-4092e" filled="false" stroked="true" strokeweight=".72pt" strokecolor="#000000">
                <v:path arrowok="t"/>
              </v:shape>
            </v:group>
            <v:group style="position:absolute;left:3538;top:-4121;width:3867;height:2" coordorigin="3538,-4121" coordsize="3867,2">
              <v:shape style="position:absolute;left:3538;top:-4121;width:3867;height:2" coordorigin="3538,-4121" coordsize="3867,0" path="m3538,-4121l7405,-4121e" filled="false" stroked="true" strokeweight=".72pt" strokecolor="#000000">
                <v:path arrowok="t"/>
              </v:shape>
            </v:group>
            <v:group style="position:absolute;left:3538;top:-4092;width:3867;height:2" coordorigin="3538,-4092" coordsize="3867,2">
              <v:shape style="position:absolute;left:3538;top:-4092;width:3867;height:2" coordorigin="3538,-4092" coordsize="3867,0" path="m3538,-4092l7405,-4092e" filled="false" stroked="true" strokeweight=".72pt" strokecolor="#000000">
                <v:path arrowok="t"/>
              </v:shape>
              <v:shape style="position:absolute;left:7405;top:-4085;width:10;height:2" type="#_x0000_t75" stroked="false">
                <v:imagedata r:id="rId359" o:title=""/>
              </v:shape>
            </v:group>
            <v:group style="position:absolute;left:7405;top:-4121;width:44;height:2" coordorigin="7405,-4121" coordsize="44,2">
              <v:shape style="position:absolute;left:7405;top:-4121;width:44;height:2" coordorigin="7405,-4121" coordsize="44,0" path="m7405,-4121l7448,-4121e" filled="false" stroked="true" strokeweight=".72pt" strokecolor="#000000">
                <v:path arrowok="t"/>
              </v:shape>
            </v:group>
            <v:group style="position:absolute;left:7405;top:-4092;width:44;height:2" coordorigin="7405,-4092" coordsize="44,2">
              <v:shape style="position:absolute;left:7405;top:-4092;width:44;height:2" coordorigin="7405,-4092" coordsize="44,0" path="m7405,-4092l7448,-4092e" filled="false" stroked="true" strokeweight=".72pt" strokecolor="#000000">
                <v:path arrowok="t"/>
              </v:shape>
            </v:group>
            <v:group style="position:absolute;left:7448;top:-4121;width:3618;height:2" coordorigin="7448,-4121" coordsize="3618,2">
              <v:shape style="position:absolute;left:7448;top:-4121;width:3618;height:2" coordorigin="7448,-4121" coordsize="3618,0" path="m7448,-4121l11065,-4121e" filled="false" stroked="true" strokeweight=".72pt" strokecolor="#000000">
                <v:path arrowok="t"/>
              </v:shape>
            </v:group>
            <v:group style="position:absolute;left:7448;top:-4092;width:3618;height:2" coordorigin="7448,-4092" coordsize="3618,2">
              <v:shape style="position:absolute;left:7448;top:-4092;width:3618;height:2" coordorigin="7448,-4092" coordsize="3618,0" path="m7448,-4092l11065,-4092e" filled="false" stroked="true" strokeweight=".72pt" strokecolor="#000000">
                <v:path arrowok="t"/>
              </v:shape>
            </v:group>
            <v:group style="position:absolute;left:3495;top:-4082;width:10;height:20" coordorigin="3495,-4082" coordsize="10,20">
              <v:shape style="position:absolute;left:3495;top:-4082;width:10;height:20" coordorigin="3495,-4082" coordsize="10,20" path="m3495,-4063l3504,-4063,3504,-4082,3495,-4082,3495,-4063xe" filled="true" fillcolor="#000000" stroked="false">
                <v:path arrowok="t"/>
                <v:fill type="solid"/>
              </v:shape>
            </v:group>
            <v:group style="position:absolute;left:3495;top:-4063;width:10;height:20" coordorigin="3495,-4063" coordsize="10,20">
              <v:shape style="position:absolute;left:3495;top:-4063;width:10;height:20" coordorigin="3495,-4063" coordsize="10,20" path="m3495,-4044l3504,-4044,3504,-4063,3495,-4063,3495,-4044xe" filled="true" fillcolor="#000000" stroked="false">
                <v:path arrowok="t"/>
                <v:fill type="solid"/>
              </v:shape>
            </v:group>
            <v:group style="position:absolute;left:3495;top:-4044;width:10;height:20" coordorigin="3495,-4044" coordsize="10,20">
              <v:shape style="position:absolute;left:3495;top:-4044;width:10;height:20" coordorigin="3495,-4044" coordsize="10,20" path="m3495,-4025l3504,-4025,3504,-4044,3495,-4044,3495,-4025xe" filled="true" fillcolor="#000000" stroked="false">
                <v:path arrowok="t"/>
                <v:fill type="solid"/>
              </v:shape>
            </v:group>
            <v:group style="position:absolute;left:3495;top:-4025;width:10;height:20" coordorigin="3495,-4025" coordsize="10,20">
              <v:shape style="position:absolute;left:3495;top:-4025;width:10;height:20" coordorigin="3495,-4025" coordsize="10,20" path="m3495,-4006l3504,-4006,3504,-4025,3495,-4025,3495,-4006xe" filled="true" fillcolor="#000000" stroked="false">
                <v:path arrowok="t"/>
                <v:fill type="solid"/>
              </v:shape>
            </v:group>
            <v:group style="position:absolute;left:3495;top:-4006;width:10;height:20" coordorigin="3495,-4006" coordsize="10,20">
              <v:shape style="position:absolute;left:3495;top:-4006;width:10;height:20" coordorigin="3495,-4006" coordsize="10,20" path="m3495,-3986l3504,-3986,3504,-4006,3495,-4006,3495,-3986xe" filled="true" fillcolor="#000000" stroked="false">
                <v:path arrowok="t"/>
                <v:fill type="solid"/>
              </v:shape>
            </v:group>
            <v:group style="position:absolute;left:3495;top:-3986;width:10;height:20" coordorigin="3495,-3986" coordsize="10,20">
              <v:shape style="position:absolute;left:3495;top:-3986;width:10;height:20" coordorigin="3495,-3986" coordsize="10,20" path="m3495,-3967l3504,-3967,3504,-3986,3495,-3986,3495,-3967xe" filled="true" fillcolor="#000000" stroked="false">
                <v:path arrowok="t"/>
                <v:fill type="solid"/>
              </v:shape>
            </v:group>
            <v:group style="position:absolute;left:3495;top:-3967;width:10;height:20" coordorigin="3495,-3967" coordsize="10,20">
              <v:shape style="position:absolute;left:3495;top:-3967;width:10;height:20" coordorigin="3495,-3967" coordsize="10,20" path="m3495,-3948l3504,-3948,3504,-3967,3495,-3967,3495,-3948xe" filled="true" fillcolor="#000000" stroked="false">
                <v:path arrowok="t"/>
                <v:fill type="solid"/>
              </v:shape>
            </v:group>
            <v:group style="position:absolute;left:3495;top:-3948;width:10;height:20" coordorigin="3495,-3948" coordsize="10,20">
              <v:shape style="position:absolute;left:3495;top:-3948;width:10;height:20" coordorigin="3495,-3948" coordsize="10,20" path="m3495,-3929l3504,-3929,3504,-3948,3495,-3948,3495,-3929xe" filled="true" fillcolor="#000000" stroked="false">
                <v:path arrowok="t"/>
                <v:fill type="solid"/>
              </v:shape>
            </v:group>
            <v:group style="position:absolute;left:3495;top:-3929;width:10;height:20" coordorigin="3495,-3929" coordsize="10,20">
              <v:shape style="position:absolute;left:3495;top:-3929;width:10;height:20" coordorigin="3495,-3929" coordsize="10,20" path="m3495,-3910l3504,-3910,3504,-3929,3495,-3929,3495,-3910xe" filled="true" fillcolor="#000000" stroked="false">
                <v:path arrowok="t"/>
                <v:fill type="solid"/>
              </v:shape>
            </v:group>
            <v:group style="position:absolute;left:3495;top:-3910;width:10;height:20" coordorigin="3495,-3910" coordsize="10,20">
              <v:shape style="position:absolute;left:3495;top:-3910;width:10;height:20" coordorigin="3495,-3910" coordsize="10,20" path="m3495,-3890l3504,-3890,3504,-3910,3495,-3910,3495,-3890xe" filled="true" fillcolor="#000000" stroked="false">
                <v:path arrowok="t"/>
                <v:fill type="solid"/>
              </v:shape>
            </v:group>
            <v:group style="position:absolute;left:3495;top:-3890;width:10;height:20" coordorigin="3495,-3890" coordsize="10,20">
              <v:shape style="position:absolute;left:3495;top:-3890;width:10;height:20" coordorigin="3495,-3890" coordsize="10,20" path="m3495,-3871l3504,-3871,3504,-3890,3495,-3890,3495,-3871xe" filled="true" fillcolor="#000000" stroked="false">
                <v:path arrowok="t"/>
                <v:fill type="solid"/>
              </v:shape>
            </v:group>
            <v:group style="position:absolute;left:7405;top:-4082;width:10;height:20" coordorigin="7405,-4082" coordsize="10,20">
              <v:shape style="position:absolute;left:7405;top:-4082;width:10;height:20" coordorigin="7405,-4082" coordsize="10,20" path="m7405,-4063l7414,-4063,7414,-4082,7405,-4082,7405,-4063xe" filled="true" fillcolor="#000000" stroked="false">
                <v:path arrowok="t"/>
                <v:fill type="solid"/>
              </v:shape>
            </v:group>
            <v:group style="position:absolute;left:7405;top:-4063;width:10;height:20" coordorigin="7405,-4063" coordsize="10,20">
              <v:shape style="position:absolute;left:7405;top:-4063;width:10;height:20" coordorigin="7405,-4063" coordsize="10,20" path="m7405,-4044l7414,-4044,7414,-4063,7405,-4063,7405,-4044xe" filled="true" fillcolor="#000000" stroked="false">
                <v:path arrowok="t"/>
                <v:fill type="solid"/>
              </v:shape>
            </v:group>
            <v:group style="position:absolute;left:7405;top:-4044;width:10;height:20" coordorigin="7405,-4044" coordsize="10,20">
              <v:shape style="position:absolute;left:7405;top:-4044;width:10;height:20" coordorigin="7405,-4044" coordsize="10,20" path="m7405,-4025l7414,-4025,7414,-4044,7405,-4044,7405,-4025xe" filled="true" fillcolor="#000000" stroked="false">
                <v:path arrowok="t"/>
                <v:fill type="solid"/>
              </v:shape>
            </v:group>
            <v:group style="position:absolute;left:7405;top:-4025;width:10;height:20" coordorigin="7405,-4025" coordsize="10,20">
              <v:shape style="position:absolute;left:7405;top:-4025;width:10;height:20" coordorigin="7405,-4025" coordsize="10,20" path="m7405,-4006l7414,-4006,7414,-4025,7405,-4025,7405,-4006xe" filled="true" fillcolor="#000000" stroked="false">
                <v:path arrowok="t"/>
                <v:fill type="solid"/>
              </v:shape>
            </v:group>
            <v:group style="position:absolute;left:7405;top:-4006;width:10;height:20" coordorigin="7405,-4006" coordsize="10,20">
              <v:shape style="position:absolute;left:7405;top:-4006;width:10;height:20" coordorigin="7405,-4006" coordsize="10,20" path="m7405,-3986l7414,-3986,7414,-4006,7405,-4006,7405,-3986xe" filled="true" fillcolor="#000000" stroked="false">
                <v:path arrowok="t"/>
                <v:fill type="solid"/>
              </v:shape>
            </v:group>
            <v:group style="position:absolute;left:7405;top:-3986;width:10;height:20" coordorigin="7405,-3986" coordsize="10,20">
              <v:shape style="position:absolute;left:7405;top:-3986;width:10;height:20" coordorigin="7405,-3986" coordsize="10,20" path="m7405,-3967l7414,-3967,7414,-3986,7405,-3986,7405,-3967xe" filled="true" fillcolor="#000000" stroked="false">
                <v:path arrowok="t"/>
                <v:fill type="solid"/>
              </v:shape>
            </v:group>
            <v:group style="position:absolute;left:7405;top:-3967;width:10;height:20" coordorigin="7405,-3967" coordsize="10,20">
              <v:shape style="position:absolute;left:7405;top:-3967;width:10;height:20" coordorigin="7405,-3967" coordsize="10,20" path="m7405,-3948l7414,-3948,7414,-3967,7405,-3967,7405,-3948xe" filled="true" fillcolor="#000000" stroked="false">
                <v:path arrowok="t"/>
                <v:fill type="solid"/>
              </v:shape>
            </v:group>
            <v:group style="position:absolute;left:7405;top:-3948;width:10;height:20" coordorigin="7405,-3948" coordsize="10,20">
              <v:shape style="position:absolute;left:7405;top:-3948;width:10;height:20" coordorigin="7405,-3948" coordsize="10,20" path="m7405,-3929l7414,-3929,7414,-3948,7405,-3948,7405,-3929xe" filled="true" fillcolor="#000000" stroked="false">
                <v:path arrowok="t"/>
                <v:fill type="solid"/>
              </v:shape>
            </v:group>
            <v:group style="position:absolute;left:7405;top:-3929;width:10;height:20" coordorigin="7405,-3929" coordsize="10,20">
              <v:shape style="position:absolute;left:7405;top:-3929;width:10;height:20" coordorigin="7405,-3929" coordsize="10,20" path="m7405,-3910l7414,-3910,7414,-3929,7405,-3929,7405,-3910xe" filled="true" fillcolor="#000000" stroked="false">
                <v:path arrowok="t"/>
                <v:fill type="solid"/>
              </v:shape>
            </v:group>
            <v:group style="position:absolute;left:7405;top:-3910;width:10;height:20" coordorigin="7405,-3910" coordsize="10,20">
              <v:shape style="position:absolute;left:7405;top:-3910;width:10;height:20" coordorigin="7405,-3910" coordsize="10,20" path="m7405,-3890l7414,-3890,7414,-3910,7405,-3910,7405,-3890xe" filled="true" fillcolor="#000000" stroked="false">
                <v:path arrowok="t"/>
                <v:fill type="solid"/>
              </v:shape>
            </v:group>
            <v:group style="position:absolute;left:7405;top:-3890;width:10;height:20" coordorigin="7405,-3890" coordsize="10,20">
              <v:shape style="position:absolute;left:7405;top:-3890;width:10;height:20" coordorigin="7405,-3890" coordsize="10,20" path="m7405,-3871l7414,-3871,7414,-3890,7405,-3890,7405,-3871xe" filled="true" fillcolor="#000000" stroked="false">
                <v:path arrowok="t"/>
                <v:fill type="solid"/>
              </v:shape>
            </v:group>
            <v:group style="position:absolute;left:7405;top:-3871;width:10;height:20" coordorigin="7405,-3871" coordsize="10,20">
              <v:shape style="position:absolute;left:7405;top:-3871;width:10;height:20" coordorigin="7405,-3871" coordsize="10,20" path="m7405,-3852l7414,-3852,7414,-3871,7405,-3871,7405,-3852xe" filled="true" fillcolor="#000000" stroked="false">
                <v:path arrowok="t"/>
                <v:fill type="solid"/>
              </v:shape>
            </v:group>
            <v:group style="position:absolute;left:7405;top:-3852;width:10;height:20" coordorigin="7405,-3852" coordsize="10,20">
              <v:shape style="position:absolute;left:7405;top:-3852;width:10;height:20" coordorigin="7405,-3852" coordsize="10,20" path="m7405,-3833l7414,-3833,7414,-3852,7405,-3852,7405,-3833xe" filled="true" fillcolor="#000000" stroked="false">
                <v:path arrowok="t"/>
                <v:fill type="solid"/>
              </v:shape>
            </v:group>
            <v:group style="position:absolute;left:7405;top:-3833;width:10;height:20" coordorigin="7405,-3833" coordsize="10,20">
              <v:shape style="position:absolute;left:7405;top:-3833;width:10;height:20" coordorigin="7405,-3833" coordsize="10,20" path="m7405,-3814l7414,-3814,7414,-3833,7405,-3833,7405,-3814xe" filled="true" fillcolor="#000000" stroked="false">
                <v:path arrowok="t"/>
                <v:fill type="solid"/>
              </v:shape>
            </v:group>
            <v:group style="position:absolute;left:7405;top:-3806;width:10;height:2" coordorigin="7405,-3806" coordsize="10,2">
              <v:shape style="position:absolute;left:7405;top:-3806;width:10;height:2" coordorigin="7405,-3806" coordsize="10,0" path="m7405,-3806l7414,-3806e" filled="false" stroked="true" strokeweight=".78003pt" strokecolor="#000000">
                <v:path arrowok="t"/>
              </v:shape>
              <v:shape style="position:absolute;left:3485;top:-3871;width:1285;height:119" type="#_x0000_t75" stroked="false">
                <v:imagedata r:id="rId360" o:title=""/>
              </v:shape>
              <v:shape style="position:absolute;left:4761;top:-3798;width:4690;height:46" type="#_x0000_t75" stroked="false">
                <v:imagedata r:id="rId361" o:title=""/>
              </v:shape>
              <v:shape style="position:absolute;left:9441;top:-3798;width:1624;height:46" type="#_x0000_t75" stroked="false">
                <v:imagedata r:id="rId362" o:title=""/>
              </v:shape>
            </v:group>
            <v:group style="position:absolute;left:3495;top:-3752;width:10;height:20" coordorigin="3495,-3752" coordsize="10,20">
              <v:shape style="position:absolute;left:3495;top:-3752;width:10;height:20" coordorigin="3495,-3752" coordsize="10,20" path="m3495,-3733l3504,-3733,3504,-3752,3495,-3752,3495,-3733xe" filled="true" fillcolor="#000000" stroked="false">
                <v:path arrowok="t"/>
                <v:fill type="solid"/>
              </v:shape>
            </v:group>
            <v:group style="position:absolute;left:3495;top:-3733;width:10;height:20" coordorigin="3495,-3733" coordsize="10,20">
              <v:shape style="position:absolute;left:3495;top:-3733;width:10;height:20" coordorigin="3495,-3733" coordsize="10,20" path="m3495,-3714l3504,-3714,3504,-3733,3495,-3733,3495,-3714xe" filled="true" fillcolor="#000000" stroked="false">
                <v:path arrowok="t"/>
                <v:fill type="solid"/>
              </v:shape>
            </v:group>
            <v:group style="position:absolute;left:3495;top:-3714;width:10;height:20" coordorigin="3495,-3714" coordsize="10,20">
              <v:shape style="position:absolute;left:3495;top:-3714;width:10;height:20" coordorigin="3495,-3714" coordsize="10,20" path="m3495,-3695l3504,-3695,3504,-3714,3495,-3714,3495,-3695xe" filled="true" fillcolor="#000000" stroked="false">
                <v:path arrowok="t"/>
                <v:fill type="solid"/>
              </v:shape>
            </v:group>
            <v:group style="position:absolute;left:3495;top:-3695;width:10;height:20" coordorigin="3495,-3695" coordsize="10,20">
              <v:shape style="position:absolute;left:3495;top:-3695;width:10;height:20" coordorigin="3495,-3695" coordsize="10,20" path="m3495,-3676l3504,-3676,3504,-3695,3495,-3695,3495,-3676xe" filled="true" fillcolor="#000000" stroked="false">
                <v:path arrowok="t"/>
                <v:fill type="solid"/>
              </v:shape>
            </v:group>
            <v:group style="position:absolute;left:3495;top:-3676;width:10;height:20" coordorigin="3495,-3676" coordsize="10,20">
              <v:shape style="position:absolute;left:3495;top:-3676;width:10;height:20" coordorigin="3495,-3676" coordsize="10,20" path="m3495,-3656l3504,-3656,3504,-3676,3495,-3676,3495,-3656xe" filled="true" fillcolor="#000000" stroked="false">
                <v:path arrowok="t"/>
                <v:fill type="solid"/>
              </v:shape>
            </v:group>
            <v:group style="position:absolute;left:3495;top:-3656;width:10;height:20" coordorigin="3495,-3656" coordsize="10,20">
              <v:shape style="position:absolute;left:3495;top:-3656;width:10;height:20" coordorigin="3495,-3656" coordsize="10,20" path="m3495,-3637l3504,-3637,3504,-3656,3495,-3656,3495,-3637xe" filled="true" fillcolor="#000000" stroked="false">
                <v:path arrowok="t"/>
                <v:fill type="solid"/>
              </v:shape>
            </v:group>
            <v:group style="position:absolute;left:3495;top:-3637;width:10;height:20" coordorigin="3495,-3637" coordsize="10,20">
              <v:shape style="position:absolute;left:3495;top:-3637;width:10;height:20" coordorigin="3495,-3637" coordsize="10,20" path="m3495,-3618l3504,-3618,3504,-3637,3495,-3637,3495,-3618xe" filled="true" fillcolor="#000000" stroked="false">
                <v:path arrowok="t"/>
                <v:fill type="solid"/>
              </v:shape>
            </v:group>
            <v:group style="position:absolute;left:3495;top:-3618;width:10;height:20" coordorigin="3495,-3618" coordsize="10,20">
              <v:shape style="position:absolute;left:3495;top:-3618;width:10;height:20" coordorigin="3495,-3618" coordsize="10,20" path="m3495,-3599l3504,-3599,3504,-3618,3495,-3618,3495,-3599xe" filled="true" fillcolor="#000000" stroked="false">
                <v:path arrowok="t"/>
                <v:fill type="solid"/>
              </v:shape>
            </v:group>
            <v:group style="position:absolute;left:3495;top:-3599;width:10;height:20" coordorigin="3495,-3599" coordsize="10,20">
              <v:shape style="position:absolute;left:3495;top:-3599;width:10;height:20" coordorigin="3495,-3599" coordsize="10,20" path="m3495,-3580l3504,-3580,3504,-3599,3495,-3599,3495,-3580xe" filled="true" fillcolor="#000000" stroked="false">
                <v:path arrowok="t"/>
                <v:fill type="solid"/>
              </v:shape>
            </v:group>
            <v:group style="position:absolute;left:3495;top:-3580;width:10;height:20" coordorigin="3495,-3580" coordsize="10,20">
              <v:shape style="position:absolute;left:3495;top:-3580;width:10;height:20" coordorigin="3495,-3580" coordsize="10,20" path="m3495,-3560l3504,-3560,3504,-3580,3495,-3580,3495,-3560xe" filled="true" fillcolor="#000000" stroked="false">
                <v:path arrowok="t"/>
                <v:fill type="solid"/>
              </v:shape>
            </v:group>
            <v:group style="position:absolute;left:3495;top:-3560;width:10;height:20" coordorigin="3495,-3560" coordsize="10,20">
              <v:shape style="position:absolute;left:3495;top:-3560;width:10;height:20" coordorigin="3495,-3560" coordsize="10,20" path="m3495,-3541l3504,-3541,3504,-3560,3495,-3560,3495,-3541xe" filled="true" fillcolor="#000000" stroked="false">
                <v:path arrowok="t"/>
                <v:fill type="solid"/>
              </v:shape>
            </v:group>
            <v:group style="position:absolute;left:3495;top:-3541;width:10;height:20" coordorigin="3495,-3541" coordsize="10,20">
              <v:shape style="position:absolute;left:3495;top:-3541;width:10;height:20" coordorigin="3495,-3541" coordsize="10,20" path="m3495,-3522l3504,-3522,3504,-3541,3495,-3541,3495,-3522xe" filled="true" fillcolor="#000000" stroked="false">
                <v:path arrowok="t"/>
                <v:fill type="solid"/>
              </v:shape>
            </v:group>
            <v:group style="position:absolute;left:3495;top:-3522;width:10;height:20" coordorigin="3495,-3522" coordsize="10,20">
              <v:shape style="position:absolute;left:3495;top:-3522;width:10;height:20" coordorigin="3495,-3522" coordsize="10,20" path="m3495,-3503l3504,-3503,3504,-3522,3495,-3522,3495,-3503xe" filled="true" fillcolor="#000000" stroked="false">
                <v:path arrowok="t"/>
                <v:fill type="solid"/>
              </v:shape>
            </v:group>
            <v:group style="position:absolute;left:3495;top:-3503;width:10;height:20" coordorigin="3495,-3503" coordsize="10,20">
              <v:shape style="position:absolute;left:3495;top:-3503;width:10;height:20" coordorigin="3495,-3503" coordsize="10,20" path="m3495,-3484l3504,-3484,3504,-3503,3495,-3503,3495,-3484xe" filled="true" fillcolor="#000000" stroked="false">
                <v:path arrowok="t"/>
                <v:fill type="solid"/>
              </v:shape>
            </v:group>
            <v:group style="position:absolute;left:3495;top:-3484;width:10;height:20" coordorigin="3495,-3484" coordsize="10,20">
              <v:shape style="position:absolute;left:3495;top:-3484;width:10;height:20" coordorigin="3495,-3484" coordsize="10,20" path="m3495,-3464l3504,-3464,3504,-3484,3495,-3484,3495,-3464xe" filled="true" fillcolor="#000000" stroked="false">
                <v:path arrowok="t"/>
                <v:fill type="solid"/>
              </v:shape>
            </v:group>
            <v:group style="position:absolute;left:3495;top:-3464;width:10;height:20" coordorigin="3495,-3464" coordsize="10,20">
              <v:shape style="position:absolute;left:3495;top:-3464;width:10;height:20" coordorigin="3495,-3464" coordsize="10,20" path="m3495,-3445l3504,-3445,3504,-3464,3495,-3464,3495,-3445xe" filled="true" fillcolor="#000000" stroked="false">
                <v:path arrowok="t"/>
                <v:fill type="solid"/>
              </v:shape>
            </v:group>
            <v:group style="position:absolute;left:3495;top:-3445;width:10;height:20" coordorigin="3495,-3445" coordsize="10,20">
              <v:shape style="position:absolute;left:3495;top:-3445;width:10;height:20" coordorigin="3495,-3445" coordsize="10,20" path="m3495,-3426l3504,-3426,3504,-3445,3495,-3445,3495,-3426xe" filled="true" fillcolor="#000000" stroked="false">
                <v:path arrowok="t"/>
                <v:fill type="solid"/>
              </v:shape>
            </v:group>
            <v:group style="position:absolute;left:3495;top:-3426;width:10;height:20" coordorigin="3495,-3426" coordsize="10,20">
              <v:shape style="position:absolute;left:3495;top:-3426;width:10;height:20" coordorigin="3495,-3426" coordsize="10,20" path="m3495,-3407l3504,-3407,3504,-3426,3495,-3426,3495,-3407xe" filled="true" fillcolor="#000000" stroked="false">
                <v:path arrowok="t"/>
                <v:fill type="solid"/>
              </v:shape>
            </v:group>
            <v:group style="position:absolute;left:4770;top:-3752;width:10;height:20" coordorigin="4770,-3752" coordsize="10,20">
              <v:shape style="position:absolute;left:4770;top:-3752;width:10;height:20" coordorigin="4770,-3752" coordsize="10,20" path="m4770,-3733l4780,-3733,4780,-3752,4770,-3752,4770,-3733xe" filled="true" fillcolor="#000000" stroked="false">
                <v:path arrowok="t"/>
                <v:fill type="solid"/>
              </v:shape>
            </v:group>
            <v:group style="position:absolute;left:4770;top:-3733;width:10;height:20" coordorigin="4770,-3733" coordsize="10,20">
              <v:shape style="position:absolute;left:4770;top:-3733;width:10;height:20" coordorigin="4770,-3733" coordsize="10,20" path="m4770,-3714l4780,-3714,4780,-3733,4770,-3733,4770,-3714xe" filled="true" fillcolor="#000000" stroked="false">
                <v:path arrowok="t"/>
                <v:fill type="solid"/>
              </v:shape>
            </v:group>
            <v:group style="position:absolute;left:4770;top:-3714;width:10;height:20" coordorigin="4770,-3714" coordsize="10,20">
              <v:shape style="position:absolute;left:4770;top:-3714;width:10;height:20" coordorigin="4770,-3714" coordsize="10,20" path="m4770,-3695l4780,-3695,4780,-3714,4770,-3714,4770,-3695xe" filled="true" fillcolor="#000000" stroked="false">
                <v:path arrowok="t"/>
                <v:fill type="solid"/>
              </v:shape>
            </v:group>
            <v:group style="position:absolute;left:4770;top:-3695;width:10;height:20" coordorigin="4770,-3695" coordsize="10,20">
              <v:shape style="position:absolute;left:4770;top:-3695;width:10;height:20" coordorigin="4770,-3695" coordsize="10,20" path="m4770,-3676l4780,-3676,4780,-3695,4770,-3695,4770,-3676xe" filled="true" fillcolor="#000000" stroked="false">
                <v:path arrowok="t"/>
                <v:fill type="solid"/>
              </v:shape>
            </v:group>
            <v:group style="position:absolute;left:4770;top:-3676;width:10;height:20" coordorigin="4770,-3676" coordsize="10,20">
              <v:shape style="position:absolute;left:4770;top:-3676;width:10;height:20" coordorigin="4770,-3676" coordsize="10,20" path="m4770,-3656l4780,-3656,4780,-3676,4770,-3676,4770,-3656xe" filled="true" fillcolor="#000000" stroked="false">
                <v:path arrowok="t"/>
                <v:fill type="solid"/>
              </v:shape>
            </v:group>
            <v:group style="position:absolute;left:4770;top:-3656;width:10;height:20" coordorigin="4770,-3656" coordsize="10,20">
              <v:shape style="position:absolute;left:4770;top:-3656;width:10;height:20" coordorigin="4770,-3656" coordsize="10,20" path="m4770,-3637l4780,-3637,4780,-3656,4770,-3656,4770,-3637xe" filled="true" fillcolor="#000000" stroked="false">
                <v:path arrowok="t"/>
                <v:fill type="solid"/>
              </v:shape>
            </v:group>
            <v:group style="position:absolute;left:4770;top:-3637;width:10;height:20" coordorigin="4770,-3637" coordsize="10,20">
              <v:shape style="position:absolute;left:4770;top:-3637;width:10;height:20" coordorigin="4770,-3637" coordsize="10,20" path="m4770,-3618l4780,-3618,4780,-3637,4770,-3637,4770,-3618xe" filled="true" fillcolor="#000000" stroked="false">
                <v:path arrowok="t"/>
                <v:fill type="solid"/>
              </v:shape>
            </v:group>
            <v:group style="position:absolute;left:4770;top:-3618;width:10;height:20" coordorigin="4770,-3618" coordsize="10,20">
              <v:shape style="position:absolute;left:4770;top:-3618;width:10;height:20" coordorigin="4770,-3618" coordsize="10,20" path="m4770,-3599l4780,-3599,4780,-3618,4770,-3618,4770,-3599xe" filled="true" fillcolor="#000000" stroked="false">
                <v:path arrowok="t"/>
                <v:fill type="solid"/>
              </v:shape>
            </v:group>
            <v:group style="position:absolute;left:4770;top:-3599;width:10;height:20" coordorigin="4770,-3599" coordsize="10,20">
              <v:shape style="position:absolute;left:4770;top:-3599;width:10;height:20" coordorigin="4770,-3599" coordsize="10,20" path="m4770,-3580l4780,-3580,4780,-3599,4770,-3599,4770,-3580xe" filled="true" fillcolor="#000000" stroked="false">
                <v:path arrowok="t"/>
                <v:fill type="solid"/>
              </v:shape>
            </v:group>
            <v:group style="position:absolute;left:4770;top:-3580;width:10;height:20" coordorigin="4770,-3580" coordsize="10,20">
              <v:shape style="position:absolute;left:4770;top:-3580;width:10;height:20" coordorigin="4770,-3580" coordsize="10,20" path="m4770,-3560l4780,-3560,4780,-3580,4770,-3580,4770,-3560xe" filled="true" fillcolor="#000000" stroked="false">
                <v:path arrowok="t"/>
                <v:fill type="solid"/>
              </v:shape>
            </v:group>
            <v:group style="position:absolute;left:4770;top:-3560;width:10;height:20" coordorigin="4770,-3560" coordsize="10,20">
              <v:shape style="position:absolute;left:4770;top:-3560;width:10;height:20" coordorigin="4770,-3560" coordsize="10,20" path="m4770,-3541l4780,-3541,4780,-3560,4770,-3560,4770,-3541xe" filled="true" fillcolor="#000000" stroked="false">
                <v:path arrowok="t"/>
                <v:fill type="solid"/>
              </v:shape>
            </v:group>
            <v:group style="position:absolute;left:4770;top:-3541;width:10;height:20" coordorigin="4770,-3541" coordsize="10,20">
              <v:shape style="position:absolute;left:4770;top:-3541;width:10;height:20" coordorigin="4770,-3541" coordsize="10,20" path="m4770,-3522l4780,-3522,4780,-3541,4770,-3541,4770,-3522xe" filled="true" fillcolor="#000000" stroked="false">
                <v:path arrowok="t"/>
                <v:fill type="solid"/>
              </v:shape>
            </v:group>
            <v:group style="position:absolute;left:4770;top:-3522;width:10;height:20" coordorigin="4770,-3522" coordsize="10,20">
              <v:shape style="position:absolute;left:4770;top:-3522;width:10;height:20" coordorigin="4770,-3522" coordsize="10,20" path="m4770,-3503l4780,-3503,4780,-3522,4770,-3522,4770,-3503xe" filled="true" fillcolor="#000000" stroked="false">
                <v:path arrowok="t"/>
                <v:fill type="solid"/>
              </v:shape>
            </v:group>
            <v:group style="position:absolute;left:4770;top:-3503;width:10;height:20" coordorigin="4770,-3503" coordsize="10,20">
              <v:shape style="position:absolute;left:4770;top:-3503;width:10;height:20" coordorigin="4770,-3503" coordsize="10,20" path="m4770,-3484l4780,-3484,4780,-3503,4770,-3503,4770,-3484xe" filled="true" fillcolor="#000000" stroked="false">
                <v:path arrowok="t"/>
                <v:fill type="solid"/>
              </v:shape>
            </v:group>
            <v:group style="position:absolute;left:4770;top:-3484;width:10;height:20" coordorigin="4770,-3484" coordsize="10,20">
              <v:shape style="position:absolute;left:4770;top:-3484;width:10;height:20" coordorigin="4770,-3484" coordsize="10,20" path="m4770,-3464l4780,-3464,4780,-3484,4770,-3484,4770,-3464xe" filled="true" fillcolor="#000000" stroked="false">
                <v:path arrowok="t"/>
                <v:fill type="solid"/>
              </v:shape>
            </v:group>
            <v:group style="position:absolute;left:4770;top:-3464;width:10;height:20" coordorigin="4770,-3464" coordsize="10,20">
              <v:shape style="position:absolute;left:4770;top:-3464;width:10;height:20" coordorigin="4770,-3464" coordsize="10,20" path="m4770,-3445l4780,-3445,4780,-3464,4770,-3464,4770,-3445xe" filled="true" fillcolor="#000000" stroked="false">
                <v:path arrowok="t"/>
                <v:fill type="solid"/>
              </v:shape>
            </v:group>
            <v:group style="position:absolute;left:4770;top:-3445;width:10;height:20" coordorigin="4770,-3445" coordsize="10,20">
              <v:shape style="position:absolute;left:4770;top:-3445;width:10;height:20" coordorigin="4770,-3445" coordsize="10,20" path="m4770,-3426l4780,-3426,4780,-3445,4770,-3445,4770,-3426xe" filled="true" fillcolor="#000000" stroked="false">
                <v:path arrowok="t"/>
                <v:fill type="solid"/>
              </v:shape>
            </v:group>
            <v:group style="position:absolute;left:4770;top:-3426;width:10;height:20" coordorigin="4770,-3426" coordsize="10,20">
              <v:shape style="position:absolute;left:4770;top:-3426;width:10;height:20" coordorigin="4770,-3426" coordsize="10,20" path="m4770,-3407l4780,-3407,4780,-3426,4770,-3426,4770,-3407xe" filled="true" fillcolor="#000000" stroked="false">
                <v:path arrowok="t"/>
                <v:fill type="solid"/>
              </v:shape>
            </v:group>
            <v:group style="position:absolute;left:4770;top:-3407;width:10;height:20" coordorigin="4770,-3407" coordsize="10,20">
              <v:shape style="position:absolute;left:4770;top:-3407;width:10;height:20" coordorigin="4770,-3407" coordsize="10,20" path="m4770,-3388l4780,-3388,4780,-3407,4770,-3407,4770,-3388xe" filled="true" fillcolor="#000000" stroked="false">
                <v:path arrowok="t"/>
                <v:fill type="solid"/>
              </v:shape>
            </v:group>
            <v:group style="position:absolute;left:4770;top:-3388;width:10;height:20" coordorigin="4770,-3388" coordsize="10,20">
              <v:shape style="position:absolute;left:4770;top:-3388;width:10;height:20" coordorigin="4770,-3388" coordsize="10,20" path="m4770,-3368l4780,-3368,4780,-3388,4770,-3388,4770,-3368xe" filled="true" fillcolor="#000000" stroked="false">
                <v:path arrowok="t"/>
                <v:fill type="solid"/>
              </v:shape>
            </v:group>
            <v:group style="position:absolute;left:4770;top:-3368;width:10;height:20" coordorigin="4770,-3368" coordsize="10,20">
              <v:shape style="position:absolute;left:4770;top:-3368;width:10;height:20" coordorigin="4770,-3368" coordsize="10,20" path="m4770,-3349l4780,-3349,4780,-3368,4770,-3368,4770,-3349xe" filled="true" fillcolor="#000000" stroked="false">
                <v:path arrowok="t"/>
                <v:fill type="solid"/>
              </v:shape>
            </v:group>
            <v:group style="position:absolute;left:4770;top:-3349;width:10;height:20" coordorigin="4770,-3349" coordsize="10,20">
              <v:shape style="position:absolute;left:4770;top:-3349;width:10;height:20" coordorigin="4770,-3349" coordsize="10,20" path="m4770,-3330l4780,-3330,4780,-3349,4770,-3349,4770,-3330xe" filled="true" fillcolor="#000000" stroked="false">
                <v:path arrowok="t"/>
                <v:fill type="solid"/>
              </v:shape>
            </v:group>
            <v:group style="position:absolute;left:4770;top:-3330;width:10;height:20" coordorigin="4770,-3330" coordsize="10,20">
              <v:shape style="position:absolute;left:4770;top:-3330;width:10;height:20" coordorigin="4770,-3330" coordsize="10,20" path="m4770,-3311l4780,-3311,4780,-3330,4770,-3330,4770,-3311xe" filled="true" fillcolor="#000000" stroked="false">
                <v:path arrowok="t"/>
                <v:fill type="solid"/>
              </v:shape>
            </v:group>
            <v:group style="position:absolute;left:5621;top:-3752;width:10;height:20" coordorigin="5621,-3752" coordsize="10,20">
              <v:shape style="position:absolute;left:5621;top:-3752;width:10;height:20" coordorigin="5621,-3752" coordsize="10,20" path="m5621,-3733l5631,-3733,5631,-3752,5621,-3752,5621,-3733xe" filled="true" fillcolor="#000000" stroked="false">
                <v:path arrowok="t"/>
                <v:fill type="solid"/>
              </v:shape>
            </v:group>
            <v:group style="position:absolute;left:5621;top:-3733;width:10;height:20" coordorigin="5621,-3733" coordsize="10,20">
              <v:shape style="position:absolute;left:5621;top:-3733;width:10;height:20" coordorigin="5621,-3733" coordsize="10,20" path="m5621,-3714l5631,-3714,5631,-3733,5621,-3733,5621,-3714xe" filled="true" fillcolor="#000000" stroked="false">
                <v:path arrowok="t"/>
                <v:fill type="solid"/>
              </v:shape>
            </v:group>
            <v:group style="position:absolute;left:5621;top:-3714;width:10;height:20" coordorigin="5621,-3714" coordsize="10,20">
              <v:shape style="position:absolute;left:5621;top:-3714;width:10;height:20" coordorigin="5621,-3714" coordsize="10,20" path="m5621,-3695l5631,-3695,5631,-3714,5621,-3714,5621,-3695xe" filled="true" fillcolor="#000000" stroked="false">
                <v:path arrowok="t"/>
                <v:fill type="solid"/>
              </v:shape>
            </v:group>
            <v:group style="position:absolute;left:5621;top:-3695;width:10;height:20" coordorigin="5621,-3695" coordsize="10,20">
              <v:shape style="position:absolute;left:5621;top:-3695;width:10;height:20" coordorigin="5621,-3695" coordsize="10,20" path="m5621,-3676l5631,-3676,5631,-3695,5621,-3695,5621,-3676xe" filled="true" fillcolor="#000000" stroked="false">
                <v:path arrowok="t"/>
                <v:fill type="solid"/>
              </v:shape>
            </v:group>
            <v:group style="position:absolute;left:5621;top:-3676;width:10;height:20" coordorigin="5621,-3676" coordsize="10,20">
              <v:shape style="position:absolute;left:5621;top:-3676;width:10;height:20" coordorigin="5621,-3676" coordsize="10,20" path="m5621,-3656l5631,-3656,5631,-3676,5621,-3676,5621,-3656xe" filled="true" fillcolor="#000000" stroked="false">
                <v:path arrowok="t"/>
                <v:fill type="solid"/>
              </v:shape>
            </v:group>
            <v:group style="position:absolute;left:5621;top:-3656;width:10;height:20" coordorigin="5621,-3656" coordsize="10,20">
              <v:shape style="position:absolute;left:5621;top:-3656;width:10;height:20" coordorigin="5621,-3656" coordsize="10,20" path="m5621,-3637l5631,-3637,5631,-3656,5621,-3656,5621,-3637xe" filled="true" fillcolor="#000000" stroked="false">
                <v:path arrowok="t"/>
                <v:fill type="solid"/>
              </v:shape>
            </v:group>
            <v:group style="position:absolute;left:5621;top:-3637;width:10;height:20" coordorigin="5621,-3637" coordsize="10,20">
              <v:shape style="position:absolute;left:5621;top:-3637;width:10;height:20" coordorigin="5621,-3637" coordsize="10,20" path="m5621,-3618l5631,-3618,5631,-3637,5621,-3637,5621,-3618xe" filled="true" fillcolor="#000000" stroked="false">
                <v:path arrowok="t"/>
                <v:fill type="solid"/>
              </v:shape>
            </v:group>
            <v:group style="position:absolute;left:5621;top:-3618;width:10;height:20" coordorigin="5621,-3618" coordsize="10,20">
              <v:shape style="position:absolute;left:5621;top:-3618;width:10;height:20" coordorigin="5621,-3618" coordsize="10,20" path="m5621,-3599l5631,-3599,5631,-3618,5621,-3618,5621,-3599xe" filled="true" fillcolor="#000000" stroked="false">
                <v:path arrowok="t"/>
                <v:fill type="solid"/>
              </v:shape>
            </v:group>
            <v:group style="position:absolute;left:5621;top:-3599;width:10;height:20" coordorigin="5621,-3599" coordsize="10,20">
              <v:shape style="position:absolute;left:5621;top:-3599;width:10;height:20" coordorigin="5621,-3599" coordsize="10,20" path="m5621,-3580l5631,-3580,5631,-3599,5621,-3599,5621,-3580xe" filled="true" fillcolor="#000000" stroked="false">
                <v:path arrowok="t"/>
                <v:fill type="solid"/>
              </v:shape>
            </v:group>
            <v:group style="position:absolute;left:5621;top:-3580;width:10;height:20" coordorigin="5621,-3580" coordsize="10,20">
              <v:shape style="position:absolute;left:5621;top:-3580;width:10;height:20" coordorigin="5621,-3580" coordsize="10,20" path="m5621,-3560l5631,-3560,5631,-3580,5621,-3580,5621,-3560xe" filled="true" fillcolor="#000000" stroked="false">
                <v:path arrowok="t"/>
                <v:fill type="solid"/>
              </v:shape>
            </v:group>
            <v:group style="position:absolute;left:5621;top:-3560;width:10;height:20" coordorigin="5621,-3560" coordsize="10,20">
              <v:shape style="position:absolute;left:5621;top:-3560;width:10;height:20" coordorigin="5621,-3560" coordsize="10,20" path="m5621,-3541l5631,-3541,5631,-3560,5621,-3560,5621,-3541xe" filled="true" fillcolor="#000000" stroked="false">
                <v:path arrowok="t"/>
                <v:fill type="solid"/>
              </v:shape>
            </v:group>
            <v:group style="position:absolute;left:5621;top:-3541;width:10;height:20" coordorigin="5621,-3541" coordsize="10,20">
              <v:shape style="position:absolute;left:5621;top:-3541;width:10;height:20" coordorigin="5621,-3541" coordsize="10,20" path="m5621,-3522l5631,-3522,5631,-3541,5621,-3541,5621,-3522xe" filled="true" fillcolor="#000000" stroked="false">
                <v:path arrowok="t"/>
                <v:fill type="solid"/>
              </v:shape>
            </v:group>
            <v:group style="position:absolute;left:5621;top:-3522;width:10;height:20" coordorigin="5621,-3522" coordsize="10,20">
              <v:shape style="position:absolute;left:5621;top:-3522;width:10;height:20" coordorigin="5621,-3522" coordsize="10,20" path="m5621,-3503l5631,-3503,5631,-3522,5621,-3522,5621,-3503xe" filled="true" fillcolor="#000000" stroked="false">
                <v:path arrowok="t"/>
                <v:fill type="solid"/>
              </v:shape>
            </v:group>
            <v:group style="position:absolute;left:5621;top:-3503;width:10;height:20" coordorigin="5621,-3503" coordsize="10,20">
              <v:shape style="position:absolute;left:5621;top:-3503;width:10;height:20" coordorigin="5621,-3503" coordsize="10,20" path="m5621,-3484l5631,-3484,5631,-3503,5621,-3503,5621,-3484xe" filled="true" fillcolor="#000000" stroked="false">
                <v:path arrowok="t"/>
                <v:fill type="solid"/>
              </v:shape>
            </v:group>
            <v:group style="position:absolute;left:5621;top:-3484;width:10;height:20" coordorigin="5621,-3484" coordsize="10,20">
              <v:shape style="position:absolute;left:5621;top:-3484;width:10;height:20" coordorigin="5621,-3484" coordsize="10,20" path="m5621,-3464l5631,-3464,5631,-3484,5621,-3484,5621,-3464xe" filled="true" fillcolor="#000000" stroked="false">
                <v:path arrowok="t"/>
                <v:fill type="solid"/>
              </v:shape>
            </v:group>
            <v:group style="position:absolute;left:5621;top:-3464;width:10;height:20" coordorigin="5621,-3464" coordsize="10,20">
              <v:shape style="position:absolute;left:5621;top:-3464;width:10;height:20" coordorigin="5621,-3464" coordsize="10,20" path="m5621,-3445l5631,-3445,5631,-3464,5621,-3464,5621,-3445xe" filled="true" fillcolor="#000000" stroked="false">
                <v:path arrowok="t"/>
                <v:fill type="solid"/>
              </v:shape>
            </v:group>
            <v:group style="position:absolute;left:5621;top:-3445;width:10;height:20" coordorigin="5621,-3445" coordsize="10,20">
              <v:shape style="position:absolute;left:5621;top:-3445;width:10;height:20" coordorigin="5621,-3445" coordsize="10,20" path="m5621,-3426l5631,-3426,5631,-3445,5621,-3445,5621,-3426xe" filled="true" fillcolor="#000000" stroked="false">
                <v:path arrowok="t"/>
                <v:fill type="solid"/>
              </v:shape>
            </v:group>
            <v:group style="position:absolute;left:5621;top:-3426;width:10;height:20" coordorigin="5621,-3426" coordsize="10,20">
              <v:shape style="position:absolute;left:5621;top:-3426;width:10;height:20" coordorigin="5621,-3426" coordsize="10,20" path="m5621,-3407l5631,-3407,5631,-3426,5621,-3426,5621,-3407xe" filled="true" fillcolor="#000000" stroked="false">
                <v:path arrowok="t"/>
                <v:fill type="solid"/>
              </v:shape>
            </v:group>
            <v:group style="position:absolute;left:5621;top:-3407;width:10;height:20" coordorigin="5621,-3407" coordsize="10,20">
              <v:shape style="position:absolute;left:5621;top:-3407;width:10;height:20" coordorigin="5621,-3407" coordsize="10,20" path="m5621,-3388l5631,-3388,5631,-3407,5621,-3407,5621,-3388xe" filled="true" fillcolor="#000000" stroked="false">
                <v:path arrowok="t"/>
                <v:fill type="solid"/>
              </v:shape>
            </v:group>
            <v:group style="position:absolute;left:5621;top:-3388;width:10;height:20" coordorigin="5621,-3388" coordsize="10,20">
              <v:shape style="position:absolute;left:5621;top:-3388;width:10;height:20" coordorigin="5621,-3388" coordsize="10,20" path="m5621,-3368l5631,-3368,5631,-3388,5621,-3388,5621,-3368xe" filled="true" fillcolor="#000000" stroked="false">
                <v:path arrowok="t"/>
                <v:fill type="solid"/>
              </v:shape>
            </v:group>
            <v:group style="position:absolute;left:5621;top:-3368;width:10;height:20" coordorigin="5621,-3368" coordsize="10,20">
              <v:shape style="position:absolute;left:5621;top:-3368;width:10;height:20" coordorigin="5621,-3368" coordsize="10,20" path="m5621,-3349l5631,-3349,5631,-3368,5621,-3368,5621,-3349xe" filled="true" fillcolor="#000000" stroked="false">
                <v:path arrowok="t"/>
                <v:fill type="solid"/>
              </v:shape>
            </v:group>
            <v:group style="position:absolute;left:5621;top:-3349;width:10;height:20" coordorigin="5621,-3349" coordsize="10,20">
              <v:shape style="position:absolute;left:5621;top:-3349;width:10;height:20" coordorigin="5621,-3349" coordsize="10,20" path="m5621,-3330l5631,-3330,5631,-3349,5621,-3349,5621,-3330xe" filled="true" fillcolor="#000000" stroked="false">
                <v:path arrowok="t"/>
                <v:fill type="solid"/>
              </v:shape>
            </v:group>
            <v:group style="position:absolute;left:5621;top:-3330;width:10;height:20" coordorigin="5621,-3330" coordsize="10,20">
              <v:shape style="position:absolute;left:5621;top:-3330;width:10;height:20" coordorigin="5621,-3330" coordsize="10,20" path="m5621,-3311l5631,-3311,5631,-3330,5621,-3330,5621,-3311xe" filled="true" fillcolor="#000000" stroked="false">
                <v:path arrowok="t"/>
                <v:fill type="solid"/>
              </v:shape>
            </v:group>
            <v:group style="position:absolute;left:7405;top:-3752;width:10;height:20" coordorigin="7405,-3752" coordsize="10,20">
              <v:shape style="position:absolute;left:7405;top:-3752;width:10;height:20" coordorigin="7405,-3752" coordsize="10,20" path="m7405,-3733l7414,-3733,7414,-3752,7405,-3752,7405,-3733xe" filled="true" fillcolor="#000000" stroked="false">
                <v:path arrowok="t"/>
                <v:fill type="solid"/>
              </v:shape>
            </v:group>
            <v:group style="position:absolute;left:7405;top:-3733;width:10;height:20" coordorigin="7405,-3733" coordsize="10,20">
              <v:shape style="position:absolute;left:7405;top:-3733;width:10;height:20" coordorigin="7405,-3733" coordsize="10,20" path="m7405,-3714l7414,-3714,7414,-3733,7405,-3733,7405,-3714xe" filled="true" fillcolor="#000000" stroked="false">
                <v:path arrowok="t"/>
                <v:fill type="solid"/>
              </v:shape>
            </v:group>
            <v:group style="position:absolute;left:7405;top:-3714;width:10;height:20" coordorigin="7405,-3714" coordsize="10,20">
              <v:shape style="position:absolute;left:7405;top:-3714;width:10;height:20" coordorigin="7405,-3714" coordsize="10,20" path="m7405,-3695l7414,-3695,7414,-3714,7405,-3714,7405,-3695xe" filled="true" fillcolor="#000000" stroked="false">
                <v:path arrowok="t"/>
                <v:fill type="solid"/>
              </v:shape>
            </v:group>
            <v:group style="position:absolute;left:7405;top:-3695;width:10;height:20" coordorigin="7405,-3695" coordsize="10,20">
              <v:shape style="position:absolute;left:7405;top:-3695;width:10;height:20" coordorigin="7405,-3695" coordsize="10,20" path="m7405,-3676l7414,-3676,7414,-3695,7405,-3695,7405,-3676xe" filled="true" fillcolor="#000000" stroked="false">
                <v:path arrowok="t"/>
                <v:fill type="solid"/>
              </v:shape>
            </v:group>
            <v:group style="position:absolute;left:7405;top:-3676;width:10;height:20" coordorigin="7405,-3676" coordsize="10,20">
              <v:shape style="position:absolute;left:7405;top:-3676;width:10;height:20" coordorigin="7405,-3676" coordsize="10,20" path="m7405,-3656l7414,-3656,7414,-3676,7405,-3676,7405,-3656xe" filled="true" fillcolor="#000000" stroked="false">
                <v:path arrowok="t"/>
                <v:fill type="solid"/>
              </v:shape>
            </v:group>
            <v:group style="position:absolute;left:7405;top:-3656;width:10;height:20" coordorigin="7405,-3656" coordsize="10,20">
              <v:shape style="position:absolute;left:7405;top:-3656;width:10;height:20" coordorigin="7405,-3656" coordsize="10,20" path="m7405,-3637l7414,-3637,7414,-3656,7405,-3656,7405,-3637xe" filled="true" fillcolor="#000000" stroked="false">
                <v:path arrowok="t"/>
                <v:fill type="solid"/>
              </v:shape>
            </v:group>
            <v:group style="position:absolute;left:7405;top:-3637;width:10;height:20" coordorigin="7405,-3637" coordsize="10,20">
              <v:shape style="position:absolute;left:7405;top:-3637;width:10;height:20" coordorigin="7405,-3637" coordsize="10,20" path="m7405,-3618l7414,-3618,7414,-3637,7405,-3637,7405,-3618xe" filled="true" fillcolor="#000000" stroked="false">
                <v:path arrowok="t"/>
                <v:fill type="solid"/>
              </v:shape>
            </v:group>
            <v:group style="position:absolute;left:7405;top:-3618;width:10;height:20" coordorigin="7405,-3618" coordsize="10,20">
              <v:shape style="position:absolute;left:7405;top:-3618;width:10;height:20" coordorigin="7405,-3618" coordsize="10,20" path="m7405,-3599l7414,-3599,7414,-3618,7405,-3618,7405,-3599xe" filled="true" fillcolor="#000000" stroked="false">
                <v:path arrowok="t"/>
                <v:fill type="solid"/>
              </v:shape>
            </v:group>
            <v:group style="position:absolute;left:7405;top:-3599;width:10;height:20" coordorigin="7405,-3599" coordsize="10,20">
              <v:shape style="position:absolute;left:7405;top:-3599;width:10;height:20" coordorigin="7405,-3599" coordsize="10,20" path="m7405,-3580l7414,-3580,7414,-3599,7405,-3599,7405,-3580xe" filled="true" fillcolor="#000000" stroked="false">
                <v:path arrowok="t"/>
                <v:fill type="solid"/>
              </v:shape>
            </v:group>
            <v:group style="position:absolute;left:7405;top:-3580;width:10;height:20" coordorigin="7405,-3580" coordsize="10,20">
              <v:shape style="position:absolute;left:7405;top:-3580;width:10;height:20" coordorigin="7405,-3580" coordsize="10,20" path="m7405,-3560l7414,-3560,7414,-3580,7405,-3580,7405,-3560xe" filled="true" fillcolor="#000000" stroked="false">
                <v:path arrowok="t"/>
                <v:fill type="solid"/>
              </v:shape>
            </v:group>
            <v:group style="position:absolute;left:7405;top:-3560;width:10;height:20" coordorigin="7405,-3560" coordsize="10,20">
              <v:shape style="position:absolute;left:7405;top:-3560;width:10;height:20" coordorigin="7405,-3560" coordsize="10,20" path="m7405,-3541l7414,-3541,7414,-3560,7405,-3560,7405,-3541xe" filled="true" fillcolor="#000000" stroked="false">
                <v:path arrowok="t"/>
                <v:fill type="solid"/>
              </v:shape>
            </v:group>
            <v:group style="position:absolute;left:7405;top:-3541;width:10;height:20" coordorigin="7405,-3541" coordsize="10,20">
              <v:shape style="position:absolute;left:7405;top:-3541;width:10;height:20" coordorigin="7405,-3541" coordsize="10,20" path="m7405,-3522l7414,-3522,7414,-3541,7405,-3541,7405,-3522xe" filled="true" fillcolor="#000000" stroked="false">
                <v:path arrowok="t"/>
                <v:fill type="solid"/>
              </v:shape>
            </v:group>
            <v:group style="position:absolute;left:7405;top:-3522;width:10;height:20" coordorigin="7405,-3522" coordsize="10,20">
              <v:shape style="position:absolute;left:7405;top:-3522;width:10;height:20" coordorigin="7405,-3522" coordsize="10,20" path="m7405,-3503l7414,-3503,7414,-3522,7405,-3522,7405,-3503xe" filled="true" fillcolor="#000000" stroked="false">
                <v:path arrowok="t"/>
                <v:fill type="solid"/>
              </v:shape>
            </v:group>
            <v:group style="position:absolute;left:7405;top:-3503;width:10;height:20" coordorigin="7405,-3503" coordsize="10,20">
              <v:shape style="position:absolute;left:7405;top:-3503;width:10;height:20" coordorigin="7405,-3503" coordsize="10,20" path="m7405,-3484l7414,-3484,7414,-3503,7405,-3503,7405,-3484xe" filled="true" fillcolor="#000000" stroked="false">
                <v:path arrowok="t"/>
                <v:fill type="solid"/>
              </v:shape>
            </v:group>
            <v:group style="position:absolute;left:7405;top:-3484;width:10;height:20" coordorigin="7405,-3484" coordsize="10,20">
              <v:shape style="position:absolute;left:7405;top:-3484;width:10;height:20" coordorigin="7405,-3484" coordsize="10,20" path="m7405,-3464l7414,-3464,7414,-3484,7405,-3484,7405,-3464xe" filled="true" fillcolor="#000000" stroked="false">
                <v:path arrowok="t"/>
                <v:fill type="solid"/>
              </v:shape>
            </v:group>
            <v:group style="position:absolute;left:7405;top:-3464;width:10;height:20" coordorigin="7405,-3464" coordsize="10,20">
              <v:shape style="position:absolute;left:7405;top:-3464;width:10;height:20" coordorigin="7405,-3464" coordsize="10,20" path="m7405,-3445l7414,-3445,7414,-3464,7405,-3464,7405,-3445xe" filled="true" fillcolor="#000000" stroked="false">
                <v:path arrowok="t"/>
                <v:fill type="solid"/>
              </v:shape>
            </v:group>
            <v:group style="position:absolute;left:7405;top:-3445;width:10;height:20" coordorigin="7405,-3445" coordsize="10,20">
              <v:shape style="position:absolute;left:7405;top:-3445;width:10;height:20" coordorigin="7405,-3445" coordsize="10,20" path="m7405,-3426l7414,-3426,7414,-3445,7405,-3445,7405,-3426xe" filled="true" fillcolor="#000000" stroked="false">
                <v:path arrowok="t"/>
                <v:fill type="solid"/>
              </v:shape>
            </v:group>
            <v:group style="position:absolute;left:7405;top:-3426;width:10;height:20" coordorigin="7405,-3426" coordsize="10,20">
              <v:shape style="position:absolute;left:7405;top:-3426;width:10;height:20" coordorigin="7405,-3426" coordsize="10,20" path="m7405,-3407l7414,-3407,7414,-3426,7405,-3426,7405,-3407xe" filled="true" fillcolor="#000000" stroked="false">
                <v:path arrowok="t"/>
                <v:fill type="solid"/>
              </v:shape>
            </v:group>
            <v:group style="position:absolute;left:7405;top:-3407;width:10;height:20" coordorigin="7405,-3407" coordsize="10,20">
              <v:shape style="position:absolute;left:7405;top:-3407;width:10;height:20" coordorigin="7405,-3407" coordsize="10,20" path="m7405,-3388l7414,-3388,7414,-3407,7405,-3407,7405,-3388xe" filled="true" fillcolor="#000000" stroked="false">
                <v:path arrowok="t"/>
                <v:fill type="solid"/>
              </v:shape>
            </v:group>
            <v:group style="position:absolute;left:7405;top:-3388;width:10;height:20" coordorigin="7405,-3388" coordsize="10,20">
              <v:shape style="position:absolute;left:7405;top:-3388;width:10;height:20" coordorigin="7405,-3388" coordsize="10,20" path="m7405,-3368l7414,-3368,7414,-3388,7405,-3388,7405,-3368xe" filled="true" fillcolor="#000000" stroked="false">
                <v:path arrowok="t"/>
                <v:fill type="solid"/>
              </v:shape>
            </v:group>
            <v:group style="position:absolute;left:7405;top:-3368;width:10;height:20" coordorigin="7405,-3368" coordsize="10,20">
              <v:shape style="position:absolute;left:7405;top:-3368;width:10;height:20" coordorigin="7405,-3368" coordsize="10,20" path="m7405,-3349l7414,-3349,7414,-3368,7405,-3368,7405,-3349xe" filled="true" fillcolor="#000000" stroked="false">
                <v:path arrowok="t"/>
                <v:fill type="solid"/>
              </v:shape>
            </v:group>
            <v:group style="position:absolute;left:7405;top:-3349;width:10;height:20" coordorigin="7405,-3349" coordsize="10,20">
              <v:shape style="position:absolute;left:7405;top:-3349;width:10;height:20" coordorigin="7405,-3349" coordsize="10,20" path="m7405,-3330l7414,-3330,7414,-3349,7405,-3349,7405,-3330xe" filled="true" fillcolor="#000000" stroked="false">
                <v:path arrowok="t"/>
                <v:fill type="solid"/>
              </v:shape>
            </v:group>
            <v:group style="position:absolute;left:7405;top:-3330;width:10;height:20" coordorigin="7405,-3330" coordsize="10,20">
              <v:shape style="position:absolute;left:7405;top:-3330;width:10;height:20" coordorigin="7405,-3330" coordsize="10,20" path="m7405,-3311l7414,-3311,7414,-3330,7405,-3330,7405,-3311xe" filled="true" fillcolor="#000000" stroked="false">
                <v:path arrowok="t"/>
                <v:fill type="solid"/>
              </v:shape>
            </v:group>
            <v:group style="position:absolute;left:8528;top:-3752;width:10;height:20" coordorigin="8528,-3752" coordsize="10,20">
              <v:shape style="position:absolute;left:8528;top:-3752;width:10;height:20" coordorigin="8528,-3752" coordsize="10,20" path="m8528,-3733l8538,-3733,8538,-3752,8528,-3752,8528,-3733xe" filled="true" fillcolor="#000000" stroked="false">
                <v:path arrowok="t"/>
                <v:fill type="solid"/>
              </v:shape>
            </v:group>
            <v:group style="position:absolute;left:8528;top:-3733;width:10;height:20" coordorigin="8528,-3733" coordsize="10,20">
              <v:shape style="position:absolute;left:8528;top:-3733;width:10;height:20" coordorigin="8528,-3733" coordsize="10,20" path="m8528,-3714l8538,-3714,8538,-3733,8528,-3733,8528,-3714xe" filled="true" fillcolor="#000000" stroked="false">
                <v:path arrowok="t"/>
                <v:fill type="solid"/>
              </v:shape>
            </v:group>
            <v:group style="position:absolute;left:8528;top:-3714;width:10;height:20" coordorigin="8528,-3714" coordsize="10,20">
              <v:shape style="position:absolute;left:8528;top:-3714;width:10;height:20" coordorigin="8528,-3714" coordsize="10,20" path="m8528,-3695l8538,-3695,8538,-3714,8528,-3714,8528,-3695xe" filled="true" fillcolor="#000000" stroked="false">
                <v:path arrowok="t"/>
                <v:fill type="solid"/>
              </v:shape>
            </v:group>
            <v:group style="position:absolute;left:8528;top:-3695;width:10;height:20" coordorigin="8528,-3695" coordsize="10,20">
              <v:shape style="position:absolute;left:8528;top:-3695;width:10;height:20" coordorigin="8528,-3695" coordsize="10,20" path="m8528,-3676l8538,-3676,8538,-3695,8528,-3695,8528,-3676xe" filled="true" fillcolor="#000000" stroked="false">
                <v:path arrowok="t"/>
                <v:fill type="solid"/>
              </v:shape>
            </v:group>
            <v:group style="position:absolute;left:8528;top:-3676;width:10;height:20" coordorigin="8528,-3676" coordsize="10,20">
              <v:shape style="position:absolute;left:8528;top:-3676;width:10;height:20" coordorigin="8528,-3676" coordsize="10,20" path="m8528,-3656l8538,-3656,8538,-3676,8528,-3676,8528,-3656xe" filled="true" fillcolor="#000000" stroked="false">
                <v:path arrowok="t"/>
                <v:fill type="solid"/>
              </v:shape>
            </v:group>
            <v:group style="position:absolute;left:8528;top:-3656;width:10;height:20" coordorigin="8528,-3656" coordsize="10,20">
              <v:shape style="position:absolute;left:8528;top:-3656;width:10;height:20" coordorigin="8528,-3656" coordsize="10,20" path="m8528,-3637l8538,-3637,8538,-3656,8528,-3656,8528,-3637xe" filled="true" fillcolor="#000000" stroked="false">
                <v:path arrowok="t"/>
                <v:fill type="solid"/>
              </v:shape>
            </v:group>
            <v:group style="position:absolute;left:8528;top:-3637;width:10;height:20" coordorigin="8528,-3637" coordsize="10,20">
              <v:shape style="position:absolute;left:8528;top:-3637;width:10;height:20" coordorigin="8528,-3637" coordsize="10,20" path="m8528,-3618l8538,-3618,8538,-3637,8528,-3637,8528,-3618xe" filled="true" fillcolor="#000000" stroked="false">
                <v:path arrowok="t"/>
                <v:fill type="solid"/>
              </v:shape>
            </v:group>
            <v:group style="position:absolute;left:8528;top:-3618;width:10;height:20" coordorigin="8528,-3618" coordsize="10,20">
              <v:shape style="position:absolute;left:8528;top:-3618;width:10;height:20" coordorigin="8528,-3618" coordsize="10,20" path="m8528,-3599l8538,-3599,8538,-3618,8528,-3618,8528,-3599xe" filled="true" fillcolor="#000000" stroked="false">
                <v:path arrowok="t"/>
                <v:fill type="solid"/>
              </v:shape>
            </v:group>
            <v:group style="position:absolute;left:8528;top:-3599;width:10;height:20" coordorigin="8528,-3599" coordsize="10,20">
              <v:shape style="position:absolute;left:8528;top:-3599;width:10;height:20" coordorigin="8528,-3599" coordsize="10,20" path="m8528,-3580l8538,-3580,8538,-3599,8528,-3599,8528,-3580xe" filled="true" fillcolor="#000000" stroked="false">
                <v:path arrowok="t"/>
                <v:fill type="solid"/>
              </v:shape>
            </v:group>
            <v:group style="position:absolute;left:8528;top:-3580;width:10;height:20" coordorigin="8528,-3580" coordsize="10,20">
              <v:shape style="position:absolute;left:8528;top:-3580;width:10;height:20" coordorigin="8528,-3580" coordsize="10,20" path="m8528,-3560l8538,-3560,8538,-3580,8528,-3580,8528,-3560xe" filled="true" fillcolor="#000000" stroked="false">
                <v:path arrowok="t"/>
                <v:fill type="solid"/>
              </v:shape>
            </v:group>
            <v:group style="position:absolute;left:8528;top:-3560;width:10;height:20" coordorigin="8528,-3560" coordsize="10,20">
              <v:shape style="position:absolute;left:8528;top:-3560;width:10;height:20" coordorigin="8528,-3560" coordsize="10,20" path="m8528,-3541l8538,-3541,8538,-3560,8528,-3560,8528,-3541xe" filled="true" fillcolor="#000000" stroked="false">
                <v:path arrowok="t"/>
                <v:fill type="solid"/>
              </v:shape>
            </v:group>
            <v:group style="position:absolute;left:8528;top:-3541;width:10;height:20" coordorigin="8528,-3541" coordsize="10,20">
              <v:shape style="position:absolute;left:8528;top:-3541;width:10;height:20" coordorigin="8528,-3541" coordsize="10,20" path="m8528,-3522l8538,-3522,8538,-3541,8528,-3541,8528,-3522xe" filled="true" fillcolor="#000000" stroked="false">
                <v:path arrowok="t"/>
                <v:fill type="solid"/>
              </v:shape>
            </v:group>
            <v:group style="position:absolute;left:8528;top:-3522;width:10;height:20" coordorigin="8528,-3522" coordsize="10,20">
              <v:shape style="position:absolute;left:8528;top:-3522;width:10;height:20" coordorigin="8528,-3522" coordsize="10,20" path="m8528,-3503l8538,-3503,8538,-3522,8528,-3522,8528,-3503xe" filled="true" fillcolor="#000000" stroked="false">
                <v:path arrowok="t"/>
                <v:fill type="solid"/>
              </v:shape>
            </v:group>
            <v:group style="position:absolute;left:8528;top:-3503;width:10;height:20" coordorigin="8528,-3503" coordsize="10,20">
              <v:shape style="position:absolute;left:8528;top:-3503;width:10;height:20" coordorigin="8528,-3503" coordsize="10,20" path="m8528,-3484l8538,-3484,8538,-3503,8528,-3503,8528,-3484xe" filled="true" fillcolor="#000000" stroked="false">
                <v:path arrowok="t"/>
                <v:fill type="solid"/>
              </v:shape>
            </v:group>
            <v:group style="position:absolute;left:8528;top:-3484;width:10;height:20" coordorigin="8528,-3484" coordsize="10,20">
              <v:shape style="position:absolute;left:8528;top:-3484;width:10;height:20" coordorigin="8528,-3484" coordsize="10,20" path="m8528,-3464l8538,-3464,8538,-3484,8528,-3484,8528,-3464xe" filled="true" fillcolor="#000000" stroked="false">
                <v:path arrowok="t"/>
                <v:fill type="solid"/>
              </v:shape>
            </v:group>
            <v:group style="position:absolute;left:8528;top:-3464;width:10;height:20" coordorigin="8528,-3464" coordsize="10,20">
              <v:shape style="position:absolute;left:8528;top:-3464;width:10;height:20" coordorigin="8528,-3464" coordsize="10,20" path="m8528,-3445l8538,-3445,8538,-3464,8528,-3464,8528,-3445xe" filled="true" fillcolor="#000000" stroked="false">
                <v:path arrowok="t"/>
                <v:fill type="solid"/>
              </v:shape>
            </v:group>
            <v:group style="position:absolute;left:8528;top:-3445;width:10;height:20" coordorigin="8528,-3445" coordsize="10,20">
              <v:shape style="position:absolute;left:8528;top:-3445;width:10;height:20" coordorigin="8528,-3445" coordsize="10,20" path="m8528,-3426l8538,-3426,8538,-3445,8528,-3445,8528,-3426xe" filled="true" fillcolor="#000000" stroked="false">
                <v:path arrowok="t"/>
                <v:fill type="solid"/>
              </v:shape>
            </v:group>
            <v:group style="position:absolute;left:8528;top:-3426;width:10;height:20" coordorigin="8528,-3426" coordsize="10,20">
              <v:shape style="position:absolute;left:8528;top:-3426;width:10;height:20" coordorigin="8528,-3426" coordsize="10,20" path="m8528,-3407l8538,-3407,8538,-3426,8528,-3426,8528,-3407xe" filled="true" fillcolor="#000000" stroked="false">
                <v:path arrowok="t"/>
                <v:fill type="solid"/>
              </v:shape>
            </v:group>
            <v:group style="position:absolute;left:8528;top:-3407;width:10;height:20" coordorigin="8528,-3407" coordsize="10,20">
              <v:shape style="position:absolute;left:8528;top:-3407;width:10;height:20" coordorigin="8528,-3407" coordsize="10,20" path="m8528,-3388l8538,-3388,8538,-3407,8528,-3407,8528,-3388xe" filled="true" fillcolor="#000000" stroked="false">
                <v:path arrowok="t"/>
                <v:fill type="solid"/>
              </v:shape>
            </v:group>
            <v:group style="position:absolute;left:8528;top:-3388;width:10;height:20" coordorigin="8528,-3388" coordsize="10,20">
              <v:shape style="position:absolute;left:8528;top:-3388;width:10;height:20" coordorigin="8528,-3388" coordsize="10,20" path="m8528,-3368l8538,-3368,8538,-3388,8528,-3388,8528,-3368xe" filled="true" fillcolor="#000000" stroked="false">
                <v:path arrowok="t"/>
                <v:fill type="solid"/>
              </v:shape>
            </v:group>
            <v:group style="position:absolute;left:8528;top:-3368;width:10;height:20" coordorigin="8528,-3368" coordsize="10,20">
              <v:shape style="position:absolute;left:8528;top:-3368;width:10;height:20" coordorigin="8528,-3368" coordsize="10,20" path="m8528,-3349l8538,-3349,8538,-3368,8528,-3368,8528,-3349xe" filled="true" fillcolor="#000000" stroked="false">
                <v:path arrowok="t"/>
                <v:fill type="solid"/>
              </v:shape>
            </v:group>
            <v:group style="position:absolute;left:8528;top:-3349;width:10;height:20" coordorigin="8528,-3349" coordsize="10,20">
              <v:shape style="position:absolute;left:8528;top:-3349;width:10;height:20" coordorigin="8528,-3349" coordsize="10,20" path="m8528,-3330l8538,-3330,8538,-3349,8528,-3349,8528,-3330xe" filled="true" fillcolor="#000000" stroked="false">
                <v:path arrowok="t"/>
                <v:fill type="solid"/>
              </v:shape>
            </v:group>
            <v:group style="position:absolute;left:8528;top:-3330;width:10;height:20" coordorigin="8528,-3330" coordsize="10,20">
              <v:shape style="position:absolute;left:8528;top:-3330;width:10;height:20" coordorigin="8528,-3330" coordsize="10,20" path="m8528,-3311l8538,-3311,8538,-3330,8528,-3330,8528,-3311xe" filled="true" fillcolor="#000000" stroked="false">
                <v:path arrowok="t"/>
                <v:fill type="solid"/>
              </v:shape>
            </v:group>
            <v:group style="position:absolute;left:9451;top:-3752;width:10;height:20" coordorigin="9451,-3752" coordsize="10,20">
              <v:shape style="position:absolute;left:9451;top:-3752;width:10;height:20" coordorigin="9451,-3752" coordsize="10,20" path="m9451,-3733l9460,-3733,9460,-3752,9451,-3752,9451,-3733xe" filled="true" fillcolor="#000000" stroked="false">
                <v:path arrowok="t"/>
                <v:fill type="solid"/>
              </v:shape>
            </v:group>
            <v:group style="position:absolute;left:9451;top:-3733;width:10;height:20" coordorigin="9451,-3733" coordsize="10,20">
              <v:shape style="position:absolute;left:9451;top:-3733;width:10;height:20" coordorigin="9451,-3733" coordsize="10,20" path="m9451,-3714l9460,-3714,9460,-3733,9451,-3733,9451,-3714xe" filled="true" fillcolor="#000000" stroked="false">
                <v:path arrowok="t"/>
                <v:fill type="solid"/>
              </v:shape>
            </v:group>
            <v:group style="position:absolute;left:9451;top:-3714;width:10;height:20" coordorigin="9451,-3714" coordsize="10,20">
              <v:shape style="position:absolute;left:9451;top:-3714;width:10;height:20" coordorigin="9451,-3714" coordsize="10,20" path="m9451,-3695l9460,-3695,9460,-3714,9451,-3714,9451,-3695xe" filled="true" fillcolor="#000000" stroked="false">
                <v:path arrowok="t"/>
                <v:fill type="solid"/>
              </v:shape>
            </v:group>
            <v:group style="position:absolute;left:9451;top:-3695;width:10;height:20" coordorigin="9451,-3695" coordsize="10,20">
              <v:shape style="position:absolute;left:9451;top:-3695;width:10;height:20" coordorigin="9451,-3695" coordsize="10,20" path="m9451,-3676l9460,-3676,9460,-3695,9451,-3695,9451,-3676xe" filled="true" fillcolor="#000000" stroked="false">
                <v:path arrowok="t"/>
                <v:fill type="solid"/>
              </v:shape>
            </v:group>
            <v:group style="position:absolute;left:9451;top:-3676;width:10;height:20" coordorigin="9451,-3676" coordsize="10,20">
              <v:shape style="position:absolute;left:9451;top:-3676;width:10;height:20" coordorigin="9451,-3676" coordsize="10,20" path="m9451,-3656l9460,-3656,9460,-3676,9451,-3676,9451,-3656xe" filled="true" fillcolor="#000000" stroked="false">
                <v:path arrowok="t"/>
                <v:fill type="solid"/>
              </v:shape>
            </v:group>
            <v:group style="position:absolute;left:9451;top:-3656;width:10;height:20" coordorigin="9451,-3656" coordsize="10,20">
              <v:shape style="position:absolute;left:9451;top:-3656;width:10;height:20" coordorigin="9451,-3656" coordsize="10,20" path="m9451,-3637l9460,-3637,9460,-3656,9451,-3656,9451,-3637xe" filled="true" fillcolor="#000000" stroked="false">
                <v:path arrowok="t"/>
                <v:fill type="solid"/>
              </v:shape>
            </v:group>
            <v:group style="position:absolute;left:9451;top:-3637;width:10;height:20" coordorigin="9451,-3637" coordsize="10,20">
              <v:shape style="position:absolute;left:9451;top:-3637;width:10;height:20" coordorigin="9451,-3637" coordsize="10,20" path="m9451,-3618l9460,-3618,9460,-3637,9451,-3637,9451,-3618xe" filled="true" fillcolor="#000000" stroked="false">
                <v:path arrowok="t"/>
                <v:fill type="solid"/>
              </v:shape>
            </v:group>
            <v:group style="position:absolute;left:9451;top:-3618;width:10;height:20" coordorigin="9451,-3618" coordsize="10,20">
              <v:shape style="position:absolute;left:9451;top:-3618;width:10;height:20" coordorigin="9451,-3618" coordsize="10,20" path="m9451,-3599l9460,-3599,9460,-3618,9451,-3618,9451,-3599xe" filled="true" fillcolor="#000000" stroked="false">
                <v:path arrowok="t"/>
                <v:fill type="solid"/>
              </v:shape>
            </v:group>
            <v:group style="position:absolute;left:9451;top:-3599;width:10;height:20" coordorigin="9451,-3599" coordsize="10,20">
              <v:shape style="position:absolute;left:9451;top:-3599;width:10;height:20" coordorigin="9451,-3599" coordsize="10,20" path="m9451,-3580l9460,-3580,9460,-3599,9451,-3599,9451,-3580xe" filled="true" fillcolor="#000000" stroked="false">
                <v:path arrowok="t"/>
                <v:fill type="solid"/>
              </v:shape>
            </v:group>
            <v:group style="position:absolute;left:9451;top:-3580;width:10;height:20" coordorigin="9451,-3580" coordsize="10,20">
              <v:shape style="position:absolute;left:9451;top:-3580;width:10;height:20" coordorigin="9451,-3580" coordsize="10,20" path="m9451,-3560l9460,-3560,9460,-3580,9451,-3580,9451,-3560xe" filled="true" fillcolor="#000000" stroked="false">
                <v:path arrowok="t"/>
                <v:fill type="solid"/>
              </v:shape>
            </v:group>
            <v:group style="position:absolute;left:9451;top:-3560;width:10;height:20" coordorigin="9451,-3560" coordsize="10,20">
              <v:shape style="position:absolute;left:9451;top:-3560;width:10;height:20" coordorigin="9451,-3560" coordsize="10,20" path="m9451,-3541l9460,-3541,9460,-3560,9451,-3560,9451,-3541xe" filled="true" fillcolor="#000000" stroked="false">
                <v:path arrowok="t"/>
                <v:fill type="solid"/>
              </v:shape>
            </v:group>
            <v:group style="position:absolute;left:9451;top:-3541;width:10;height:20" coordorigin="9451,-3541" coordsize="10,20">
              <v:shape style="position:absolute;left:9451;top:-3541;width:10;height:20" coordorigin="9451,-3541" coordsize="10,20" path="m9451,-3522l9460,-3522,9460,-3541,9451,-3541,9451,-3522xe" filled="true" fillcolor="#000000" stroked="false">
                <v:path arrowok="t"/>
                <v:fill type="solid"/>
              </v:shape>
            </v:group>
            <v:group style="position:absolute;left:9451;top:-3522;width:10;height:20" coordorigin="9451,-3522" coordsize="10,20">
              <v:shape style="position:absolute;left:9451;top:-3522;width:10;height:20" coordorigin="9451,-3522" coordsize="10,20" path="m9451,-3503l9460,-3503,9460,-3522,9451,-3522,9451,-3503xe" filled="true" fillcolor="#000000" stroked="false">
                <v:path arrowok="t"/>
                <v:fill type="solid"/>
              </v:shape>
            </v:group>
            <v:group style="position:absolute;left:9451;top:-3503;width:10;height:20" coordorigin="9451,-3503" coordsize="10,20">
              <v:shape style="position:absolute;left:9451;top:-3503;width:10;height:20" coordorigin="9451,-3503" coordsize="10,20" path="m9451,-3484l9460,-3484,9460,-3503,9451,-3503,9451,-3484xe" filled="true" fillcolor="#000000" stroked="false">
                <v:path arrowok="t"/>
                <v:fill type="solid"/>
              </v:shape>
            </v:group>
            <v:group style="position:absolute;left:9451;top:-3484;width:10;height:20" coordorigin="9451,-3484" coordsize="10,20">
              <v:shape style="position:absolute;left:9451;top:-3484;width:10;height:20" coordorigin="9451,-3484" coordsize="10,20" path="m9451,-3464l9460,-3464,9460,-3484,9451,-3484,9451,-3464xe" filled="true" fillcolor="#000000" stroked="false">
                <v:path arrowok="t"/>
                <v:fill type="solid"/>
              </v:shape>
            </v:group>
            <v:group style="position:absolute;left:9451;top:-3464;width:10;height:20" coordorigin="9451,-3464" coordsize="10,20">
              <v:shape style="position:absolute;left:9451;top:-3464;width:10;height:20" coordorigin="9451,-3464" coordsize="10,20" path="m9451,-3445l9460,-3445,9460,-3464,9451,-3464,9451,-3445xe" filled="true" fillcolor="#000000" stroked="false">
                <v:path arrowok="t"/>
                <v:fill type="solid"/>
              </v:shape>
            </v:group>
            <v:group style="position:absolute;left:9451;top:-3445;width:10;height:20" coordorigin="9451,-3445" coordsize="10,20">
              <v:shape style="position:absolute;left:9451;top:-3445;width:10;height:20" coordorigin="9451,-3445" coordsize="10,20" path="m9451,-3426l9460,-3426,9460,-3445,9451,-3445,9451,-3426xe" filled="true" fillcolor="#000000" stroked="false">
                <v:path arrowok="t"/>
                <v:fill type="solid"/>
              </v:shape>
            </v:group>
            <v:group style="position:absolute;left:9451;top:-3426;width:10;height:20" coordorigin="9451,-3426" coordsize="10,20">
              <v:shape style="position:absolute;left:9451;top:-3426;width:10;height:20" coordorigin="9451,-3426" coordsize="10,20" path="m9451,-3407l9460,-3407,9460,-3426,9451,-3426,9451,-3407xe" filled="true" fillcolor="#000000" stroked="false">
                <v:path arrowok="t"/>
                <v:fill type="solid"/>
              </v:shape>
            </v:group>
            <v:group style="position:absolute;left:9451;top:-3407;width:10;height:20" coordorigin="9451,-3407" coordsize="10,20">
              <v:shape style="position:absolute;left:9451;top:-3407;width:10;height:20" coordorigin="9451,-3407" coordsize="10,20" path="m9451,-3388l9460,-3388,9460,-3407,9451,-3407,9451,-3388xe" filled="true" fillcolor="#000000" stroked="false">
                <v:path arrowok="t"/>
                <v:fill type="solid"/>
              </v:shape>
            </v:group>
            <v:group style="position:absolute;left:9451;top:-3388;width:10;height:20" coordorigin="9451,-3388" coordsize="10,20">
              <v:shape style="position:absolute;left:9451;top:-3388;width:10;height:20" coordorigin="9451,-3388" coordsize="10,20" path="m9451,-3368l9460,-3368,9460,-3388,9451,-3388,9451,-3368xe" filled="true" fillcolor="#000000" stroked="false">
                <v:path arrowok="t"/>
                <v:fill type="solid"/>
              </v:shape>
            </v:group>
            <v:group style="position:absolute;left:9451;top:-3368;width:10;height:20" coordorigin="9451,-3368" coordsize="10,20">
              <v:shape style="position:absolute;left:9451;top:-3368;width:10;height:20" coordorigin="9451,-3368" coordsize="10,20" path="m9451,-3349l9460,-3349,9460,-3368,9451,-3368,9451,-3349xe" filled="true" fillcolor="#000000" stroked="false">
                <v:path arrowok="t"/>
                <v:fill type="solid"/>
              </v:shape>
            </v:group>
            <v:group style="position:absolute;left:9451;top:-3349;width:10;height:20" coordorigin="9451,-3349" coordsize="10,20">
              <v:shape style="position:absolute;left:9451;top:-3349;width:10;height:20" coordorigin="9451,-3349" coordsize="10,20" path="m9451,-3330l9460,-3330,9460,-3349,9451,-3349,9451,-3330xe" filled="true" fillcolor="#000000" stroked="false">
                <v:path arrowok="t"/>
                <v:fill type="solid"/>
              </v:shape>
            </v:group>
            <v:group style="position:absolute;left:9451;top:-3330;width:10;height:20" coordorigin="9451,-3330" coordsize="10,20">
              <v:shape style="position:absolute;left:9451;top:-3330;width:10;height:20" coordorigin="9451,-3330" coordsize="10,20" path="m9451,-3311l9460,-3311,9460,-3330,9451,-3330,9451,-3311xe" filled="true" fillcolor="#000000" stroked="false">
                <v:path arrowok="t"/>
                <v:fill type="solid"/>
              </v:shape>
              <v:shape style="position:absolute;left:1784;top:-3407;width:1730;height:106" type="#_x0000_t75" stroked="false">
                <v:imagedata r:id="rId363" o:title=""/>
              </v:shape>
              <v:shape style="position:absolute;left:3490;top:-3311;width:1280;height:10" type="#_x0000_t75" stroked="false">
                <v:imagedata r:id="rId364" o:title=""/>
              </v:shape>
              <v:shape style="position:absolute;left:4766;top:-3311;width:4685;height:10" type="#_x0000_t75" stroked="false">
                <v:imagedata r:id="rId365" o:title=""/>
              </v:shape>
              <v:shape style="position:absolute;left:9446;top:-3311;width:1619;height:10" type="#_x0000_t75" stroked="false">
                <v:imagedata r:id="rId366" o:title=""/>
              </v:shape>
            </v:group>
            <v:group style="position:absolute;left:3495;top:-3301;width:10;height:20" coordorigin="3495,-3301" coordsize="10,20">
              <v:shape style="position:absolute;left:3495;top:-3301;width:10;height:20" coordorigin="3495,-3301" coordsize="10,20" path="m3495,-3282l3504,-3282,3504,-3301,3495,-3301,3495,-3282xe" filled="true" fillcolor="#000000" stroked="false">
                <v:path arrowok="t"/>
                <v:fill type="solid"/>
              </v:shape>
            </v:group>
            <v:group style="position:absolute;left:3495;top:-3282;width:10;height:20" coordorigin="3495,-3282" coordsize="10,20">
              <v:shape style="position:absolute;left:3495;top:-3282;width:10;height:20" coordorigin="3495,-3282" coordsize="10,20" path="m3495,-3263l3504,-3263,3504,-3282,3495,-3282,3495,-3263xe" filled="true" fillcolor="#000000" stroked="false">
                <v:path arrowok="t"/>
                <v:fill type="solid"/>
              </v:shape>
            </v:group>
            <v:group style="position:absolute;left:3495;top:-3263;width:10;height:20" coordorigin="3495,-3263" coordsize="10,20">
              <v:shape style="position:absolute;left:3495;top:-3263;width:10;height:20" coordorigin="3495,-3263" coordsize="10,20" path="m3495,-3244l3504,-3244,3504,-3263,3495,-3263,3495,-3244xe" filled="true" fillcolor="#000000" stroked="false">
                <v:path arrowok="t"/>
                <v:fill type="solid"/>
              </v:shape>
            </v:group>
            <v:group style="position:absolute;left:3495;top:-3244;width:10;height:20" coordorigin="3495,-3244" coordsize="10,20">
              <v:shape style="position:absolute;left:3495;top:-3244;width:10;height:20" coordorigin="3495,-3244" coordsize="10,20" path="m3495,-3224l3504,-3224,3504,-3244,3495,-3244,3495,-3224xe" filled="true" fillcolor="#000000" stroked="false">
                <v:path arrowok="t"/>
                <v:fill type="solid"/>
              </v:shape>
            </v:group>
            <v:group style="position:absolute;left:3495;top:-3224;width:10;height:20" coordorigin="3495,-3224" coordsize="10,20">
              <v:shape style="position:absolute;left:3495;top:-3224;width:10;height:20" coordorigin="3495,-3224" coordsize="10,20" path="m3495,-3205l3504,-3205,3504,-3224,3495,-3224,3495,-3205xe" filled="true" fillcolor="#000000" stroked="false">
                <v:path arrowok="t"/>
                <v:fill type="solid"/>
              </v:shape>
            </v:group>
            <v:group style="position:absolute;left:3495;top:-3205;width:10;height:20" coordorigin="3495,-3205" coordsize="10,20">
              <v:shape style="position:absolute;left:3495;top:-3205;width:10;height:20" coordorigin="3495,-3205" coordsize="10,20" path="m3495,-3186l3504,-3186,3504,-3205,3495,-3205,3495,-3186xe" filled="true" fillcolor="#000000" stroked="false">
                <v:path arrowok="t"/>
                <v:fill type="solid"/>
              </v:shape>
            </v:group>
            <v:group style="position:absolute;left:3495;top:-3186;width:10;height:20" coordorigin="3495,-3186" coordsize="10,20">
              <v:shape style="position:absolute;left:3495;top:-3186;width:10;height:20" coordorigin="3495,-3186" coordsize="10,20" path="m3495,-3167l3504,-3167,3504,-3186,3495,-3186,3495,-3167xe" filled="true" fillcolor="#000000" stroked="false">
                <v:path arrowok="t"/>
                <v:fill type="solid"/>
              </v:shape>
            </v:group>
            <v:group style="position:absolute;left:3495;top:-3167;width:10;height:20" coordorigin="3495,-3167" coordsize="10,20">
              <v:shape style="position:absolute;left:3495;top:-3167;width:10;height:20" coordorigin="3495,-3167" coordsize="10,20" path="m3495,-3148l3504,-3148,3504,-3167,3495,-3167,3495,-3148xe" filled="true" fillcolor="#000000" stroked="false">
                <v:path arrowok="t"/>
                <v:fill type="solid"/>
              </v:shape>
            </v:group>
            <v:group style="position:absolute;left:3495;top:-3148;width:10;height:20" coordorigin="3495,-3148" coordsize="10,20">
              <v:shape style="position:absolute;left:3495;top:-3148;width:10;height:20" coordorigin="3495,-3148" coordsize="10,20" path="m3495,-3128l3504,-3128,3504,-3148,3495,-3148,3495,-3128xe" filled="true" fillcolor="#000000" stroked="false">
                <v:path arrowok="t"/>
                <v:fill type="solid"/>
              </v:shape>
            </v:group>
            <v:group style="position:absolute;left:3495;top:-3128;width:10;height:20" coordorigin="3495,-3128" coordsize="10,20">
              <v:shape style="position:absolute;left:3495;top:-3128;width:10;height:20" coordorigin="3495,-3128" coordsize="10,20" path="m3495,-3109l3504,-3109,3504,-3128,3495,-3128,3495,-3109xe" filled="true" fillcolor="#000000" stroked="false">
                <v:path arrowok="t"/>
                <v:fill type="solid"/>
              </v:shape>
            </v:group>
            <v:group style="position:absolute;left:3495;top:-3109;width:10;height:20" coordorigin="3495,-3109" coordsize="10,20">
              <v:shape style="position:absolute;left:3495;top:-3109;width:10;height:20" coordorigin="3495,-3109" coordsize="10,20" path="m3495,-3090l3504,-3090,3504,-3109,3495,-3109,3495,-3090xe" filled="true" fillcolor="#000000" stroked="false">
                <v:path arrowok="t"/>
                <v:fill type="solid"/>
              </v:shape>
            </v:group>
            <v:group style="position:absolute;left:3495;top:-3090;width:10;height:20" coordorigin="3495,-3090" coordsize="10,20">
              <v:shape style="position:absolute;left:3495;top:-3090;width:10;height:20" coordorigin="3495,-3090" coordsize="10,20" path="m3495,-3071l3504,-3071,3504,-3090,3495,-3090,3495,-3071xe" filled="true" fillcolor="#000000" stroked="false">
                <v:path arrowok="t"/>
                <v:fill type="solid"/>
              </v:shape>
            </v:group>
            <v:group style="position:absolute;left:3495;top:-3071;width:10;height:20" coordorigin="3495,-3071" coordsize="10,20">
              <v:shape style="position:absolute;left:3495;top:-3071;width:10;height:20" coordorigin="3495,-3071" coordsize="10,20" path="m3495,-3052l3504,-3052,3504,-3071,3495,-3071,3495,-3052xe" filled="true" fillcolor="#000000" stroked="false">
                <v:path arrowok="t"/>
                <v:fill type="solid"/>
              </v:shape>
            </v:group>
            <v:group style="position:absolute;left:3495;top:-3052;width:10;height:20" coordorigin="3495,-3052" coordsize="10,20">
              <v:shape style="position:absolute;left:3495;top:-3052;width:10;height:20" coordorigin="3495,-3052" coordsize="10,20" path="m3495,-3032l3504,-3032,3504,-3052,3495,-3052,3495,-3032xe" filled="true" fillcolor="#000000" stroked="false">
                <v:path arrowok="t"/>
                <v:fill type="solid"/>
              </v:shape>
            </v:group>
            <v:group style="position:absolute;left:3495;top:-3026;width:10;height:2" coordorigin="3495,-3026" coordsize="10,2">
              <v:shape style="position:absolute;left:3495;top:-3026;width:10;height:2" coordorigin="3495,-3026" coordsize="10,0" path="m3495,-3026l3504,-3026e" filled="false" stroked="true" strokeweight=".599980pt" strokecolor="#000000">
                <v:path arrowok="t"/>
              </v:shape>
            </v:group>
            <v:group style="position:absolute;left:4770;top:-3301;width:10;height:20" coordorigin="4770,-3301" coordsize="10,20">
              <v:shape style="position:absolute;left:4770;top:-3301;width:10;height:20" coordorigin="4770,-3301" coordsize="10,20" path="m4770,-3282l4780,-3282,4780,-3301,4770,-3301,4770,-3282xe" filled="true" fillcolor="#000000" stroked="false">
                <v:path arrowok="t"/>
                <v:fill type="solid"/>
              </v:shape>
            </v:group>
            <v:group style="position:absolute;left:4770;top:-3282;width:10;height:20" coordorigin="4770,-3282" coordsize="10,20">
              <v:shape style="position:absolute;left:4770;top:-3282;width:10;height:20" coordorigin="4770,-3282" coordsize="10,20" path="m4770,-3263l4780,-3263,4780,-3282,4770,-3282,4770,-3263xe" filled="true" fillcolor="#000000" stroked="false">
                <v:path arrowok="t"/>
                <v:fill type="solid"/>
              </v:shape>
            </v:group>
            <v:group style="position:absolute;left:4770;top:-3263;width:10;height:20" coordorigin="4770,-3263" coordsize="10,20">
              <v:shape style="position:absolute;left:4770;top:-3263;width:10;height:20" coordorigin="4770,-3263" coordsize="10,20" path="m4770,-3244l4780,-3244,4780,-3263,4770,-3263,4770,-3244xe" filled="true" fillcolor="#000000" stroked="false">
                <v:path arrowok="t"/>
                <v:fill type="solid"/>
              </v:shape>
            </v:group>
            <v:group style="position:absolute;left:4770;top:-3244;width:10;height:20" coordorigin="4770,-3244" coordsize="10,20">
              <v:shape style="position:absolute;left:4770;top:-3244;width:10;height:20" coordorigin="4770,-3244" coordsize="10,20" path="m4770,-3224l4780,-3224,4780,-3244,4770,-3244,4770,-3224xe" filled="true" fillcolor="#000000" stroked="false">
                <v:path arrowok="t"/>
                <v:fill type="solid"/>
              </v:shape>
            </v:group>
            <v:group style="position:absolute;left:4770;top:-3224;width:10;height:20" coordorigin="4770,-3224" coordsize="10,20">
              <v:shape style="position:absolute;left:4770;top:-3224;width:10;height:20" coordorigin="4770,-3224" coordsize="10,20" path="m4770,-3205l4780,-3205,4780,-3224,4770,-3224,4770,-3205xe" filled="true" fillcolor="#000000" stroked="false">
                <v:path arrowok="t"/>
                <v:fill type="solid"/>
              </v:shape>
            </v:group>
            <v:group style="position:absolute;left:4770;top:-3205;width:10;height:20" coordorigin="4770,-3205" coordsize="10,20">
              <v:shape style="position:absolute;left:4770;top:-3205;width:10;height:20" coordorigin="4770,-3205" coordsize="10,20" path="m4770,-3186l4780,-3186,4780,-3205,4770,-3205,4770,-3186xe" filled="true" fillcolor="#000000" stroked="false">
                <v:path arrowok="t"/>
                <v:fill type="solid"/>
              </v:shape>
            </v:group>
            <v:group style="position:absolute;left:4770;top:-3186;width:10;height:20" coordorigin="4770,-3186" coordsize="10,20">
              <v:shape style="position:absolute;left:4770;top:-3186;width:10;height:20" coordorigin="4770,-3186" coordsize="10,20" path="m4770,-3167l4780,-3167,4780,-3186,4770,-3186,4770,-3167xe" filled="true" fillcolor="#000000" stroked="false">
                <v:path arrowok="t"/>
                <v:fill type="solid"/>
              </v:shape>
            </v:group>
            <v:group style="position:absolute;left:4770;top:-3167;width:10;height:20" coordorigin="4770,-3167" coordsize="10,20">
              <v:shape style="position:absolute;left:4770;top:-3167;width:10;height:20" coordorigin="4770,-3167" coordsize="10,20" path="m4770,-3148l4780,-3148,4780,-3167,4770,-3167,4770,-3148xe" filled="true" fillcolor="#000000" stroked="false">
                <v:path arrowok="t"/>
                <v:fill type="solid"/>
              </v:shape>
            </v:group>
            <v:group style="position:absolute;left:4770;top:-3148;width:10;height:20" coordorigin="4770,-3148" coordsize="10,20">
              <v:shape style="position:absolute;left:4770;top:-3148;width:10;height:20" coordorigin="4770,-3148" coordsize="10,20" path="m4770,-3128l4780,-3128,4780,-3148,4770,-3148,4770,-3128xe" filled="true" fillcolor="#000000" stroked="false">
                <v:path arrowok="t"/>
                <v:fill type="solid"/>
              </v:shape>
            </v:group>
            <v:group style="position:absolute;left:4770;top:-3128;width:10;height:20" coordorigin="4770,-3128" coordsize="10,20">
              <v:shape style="position:absolute;left:4770;top:-3128;width:10;height:20" coordorigin="4770,-3128" coordsize="10,20" path="m4770,-3109l4780,-3109,4780,-3128,4770,-3128,4770,-3109xe" filled="true" fillcolor="#000000" stroked="false">
                <v:path arrowok="t"/>
                <v:fill type="solid"/>
              </v:shape>
            </v:group>
            <v:group style="position:absolute;left:4770;top:-3109;width:10;height:20" coordorigin="4770,-3109" coordsize="10,20">
              <v:shape style="position:absolute;left:4770;top:-3109;width:10;height:20" coordorigin="4770,-3109" coordsize="10,20" path="m4770,-3090l4780,-3090,4780,-3109,4770,-3109,4770,-3090xe" filled="true" fillcolor="#000000" stroked="false">
                <v:path arrowok="t"/>
                <v:fill type="solid"/>
              </v:shape>
            </v:group>
            <v:group style="position:absolute;left:4770;top:-3090;width:10;height:20" coordorigin="4770,-3090" coordsize="10,20">
              <v:shape style="position:absolute;left:4770;top:-3090;width:10;height:20" coordorigin="4770,-3090" coordsize="10,20" path="m4770,-3071l4780,-3071,4780,-3090,4770,-3090,4770,-3071xe" filled="true" fillcolor="#000000" stroked="false">
                <v:path arrowok="t"/>
                <v:fill type="solid"/>
              </v:shape>
            </v:group>
            <v:group style="position:absolute;left:4770;top:-3071;width:10;height:20" coordorigin="4770,-3071" coordsize="10,20">
              <v:shape style="position:absolute;left:4770;top:-3071;width:10;height:20" coordorigin="4770,-3071" coordsize="10,20" path="m4770,-3052l4780,-3052,4780,-3071,4770,-3071,4770,-3052xe" filled="true" fillcolor="#000000" stroked="false">
                <v:path arrowok="t"/>
                <v:fill type="solid"/>
              </v:shape>
            </v:group>
            <v:group style="position:absolute;left:4770;top:-3052;width:10;height:20" coordorigin="4770,-3052" coordsize="10,20">
              <v:shape style="position:absolute;left:4770;top:-3052;width:10;height:20" coordorigin="4770,-3052" coordsize="10,20" path="m4770,-3032l4780,-3032,4780,-3052,4770,-3052,4770,-3032xe" filled="true" fillcolor="#000000" stroked="false">
                <v:path arrowok="t"/>
                <v:fill type="solid"/>
              </v:shape>
            </v:group>
            <v:group style="position:absolute;left:4770;top:-3026;width:10;height:2" coordorigin="4770,-3026" coordsize="10,2">
              <v:shape style="position:absolute;left:4770;top:-3026;width:10;height:2" coordorigin="4770,-3026" coordsize="10,0" path="m4770,-3026l4780,-3026e" filled="false" stroked="true" strokeweight=".599980pt" strokecolor="#000000">
                <v:path arrowok="t"/>
              </v:shape>
            </v:group>
            <v:group style="position:absolute;left:5621;top:-3301;width:10;height:20" coordorigin="5621,-3301" coordsize="10,20">
              <v:shape style="position:absolute;left:5621;top:-3301;width:10;height:20" coordorigin="5621,-3301" coordsize="10,20" path="m5621,-3282l5631,-3282,5631,-3301,5621,-3301,5621,-3282xe" filled="true" fillcolor="#000000" stroked="false">
                <v:path arrowok="t"/>
                <v:fill type="solid"/>
              </v:shape>
            </v:group>
            <v:group style="position:absolute;left:5621;top:-3282;width:10;height:20" coordorigin="5621,-3282" coordsize="10,20">
              <v:shape style="position:absolute;left:5621;top:-3282;width:10;height:20" coordorigin="5621,-3282" coordsize="10,20" path="m5621,-3263l5631,-3263,5631,-3282,5621,-3282,5621,-3263xe" filled="true" fillcolor="#000000" stroked="false">
                <v:path arrowok="t"/>
                <v:fill type="solid"/>
              </v:shape>
            </v:group>
            <v:group style="position:absolute;left:5621;top:-3263;width:10;height:20" coordorigin="5621,-3263" coordsize="10,20">
              <v:shape style="position:absolute;left:5621;top:-3263;width:10;height:20" coordorigin="5621,-3263" coordsize="10,20" path="m5621,-3244l5631,-3244,5631,-3263,5621,-3263,5621,-3244xe" filled="true" fillcolor="#000000" stroked="false">
                <v:path arrowok="t"/>
                <v:fill type="solid"/>
              </v:shape>
            </v:group>
            <v:group style="position:absolute;left:5621;top:-3244;width:10;height:20" coordorigin="5621,-3244" coordsize="10,20">
              <v:shape style="position:absolute;left:5621;top:-3244;width:10;height:20" coordorigin="5621,-3244" coordsize="10,20" path="m5621,-3224l5631,-3224,5631,-3244,5621,-3244,5621,-3224xe" filled="true" fillcolor="#000000" stroked="false">
                <v:path arrowok="t"/>
                <v:fill type="solid"/>
              </v:shape>
            </v:group>
            <v:group style="position:absolute;left:5621;top:-3224;width:10;height:20" coordorigin="5621,-3224" coordsize="10,20">
              <v:shape style="position:absolute;left:5621;top:-3224;width:10;height:20" coordorigin="5621,-3224" coordsize="10,20" path="m5621,-3205l5631,-3205,5631,-3224,5621,-3224,5621,-3205xe" filled="true" fillcolor="#000000" stroked="false">
                <v:path arrowok="t"/>
                <v:fill type="solid"/>
              </v:shape>
            </v:group>
            <v:group style="position:absolute;left:5621;top:-3205;width:10;height:20" coordorigin="5621,-3205" coordsize="10,20">
              <v:shape style="position:absolute;left:5621;top:-3205;width:10;height:20" coordorigin="5621,-3205" coordsize="10,20" path="m5621,-3186l5631,-3186,5631,-3205,5621,-3205,5621,-3186xe" filled="true" fillcolor="#000000" stroked="false">
                <v:path arrowok="t"/>
                <v:fill type="solid"/>
              </v:shape>
            </v:group>
            <v:group style="position:absolute;left:5621;top:-3186;width:10;height:20" coordorigin="5621,-3186" coordsize="10,20">
              <v:shape style="position:absolute;left:5621;top:-3186;width:10;height:20" coordorigin="5621,-3186" coordsize="10,20" path="m5621,-3167l5631,-3167,5631,-3186,5621,-3186,5621,-3167xe" filled="true" fillcolor="#000000" stroked="false">
                <v:path arrowok="t"/>
                <v:fill type="solid"/>
              </v:shape>
            </v:group>
            <v:group style="position:absolute;left:5621;top:-3167;width:10;height:20" coordorigin="5621,-3167" coordsize="10,20">
              <v:shape style="position:absolute;left:5621;top:-3167;width:10;height:20" coordorigin="5621,-3167" coordsize="10,20" path="m5621,-3148l5631,-3148,5631,-3167,5621,-3167,5621,-3148xe" filled="true" fillcolor="#000000" stroked="false">
                <v:path arrowok="t"/>
                <v:fill type="solid"/>
              </v:shape>
            </v:group>
            <v:group style="position:absolute;left:5621;top:-3148;width:10;height:20" coordorigin="5621,-3148" coordsize="10,20">
              <v:shape style="position:absolute;left:5621;top:-3148;width:10;height:20" coordorigin="5621,-3148" coordsize="10,20" path="m5621,-3128l5631,-3128,5631,-3148,5621,-3148,5621,-3128xe" filled="true" fillcolor="#000000" stroked="false">
                <v:path arrowok="t"/>
                <v:fill type="solid"/>
              </v:shape>
            </v:group>
            <v:group style="position:absolute;left:5621;top:-3128;width:10;height:20" coordorigin="5621,-3128" coordsize="10,20">
              <v:shape style="position:absolute;left:5621;top:-3128;width:10;height:20" coordorigin="5621,-3128" coordsize="10,20" path="m5621,-3109l5631,-3109,5631,-3128,5621,-3128,5621,-3109xe" filled="true" fillcolor="#000000" stroked="false">
                <v:path arrowok="t"/>
                <v:fill type="solid"/>
              </v:shape>
            </v:group>
            <v:group style="position:absolute;left:5621;top:-3109;width:10;height:20" coordorigin="5621,-3109" coordsize="10,20">
              <v:shape style="position:absolute;left:5621;top:-3109;width:10;height:20" coordorigin="5621,-3109" coordsize="10,20" path="m5621,-3090l5631,-3090,5631,-3109,5621,-3109,5621,-3090xe" filled="true" fillcolor="#000000" stroked="false">
                <v:path arrowok="t"/>
                <v:fill type="solid"/>
              </v:shape>
            </v:group>
            <v:group style="position:absolute;left:5621;top:-3090;width:10;height:20" coordorigin="5621,-3090" coordsize="10,20">
              <v:shape style="position:absolute;left:5621;top:-3090;width:10;height:20" coordorigin="5621,-3090" coordsize="10,20" path="m5621,-3071l5631,-3071,5631,-3090,5621,-3090,5621,-3071xe" filled="true" fillcolor="#000000" stroked="false">
                <v:path arrowok="t"/>
                <v:fill type="solid"/>
              </v:shape>
            </v:group>
            <v:group style="position:absolute;left:5621;top:-3071;width:10;height:20" coordorigin="5621,-3071" coordsize="10,20">
              <v:shape style="position:absolute;left:5621;top:-3071;width:10;height:20" coordorigin="5621,-3071" coordsize="10,20" path="m5621,-3052l5631,-3052,5631,-3071,5621,-3071,5621,-3052xe" filled="true" fillcolor="#000000" stroked="false">
                <v:path arrowok="t"/>
                <v:fill type="solid"/>
              </v:shape>
            </v:group>
            <v:group style="position:absolute;left:5621;top:-3052;width:10;height:20" coordorigin="5621,-3052" coordsize="10,20">
              <v:shape style="position:absolute;left:5621;top:-3052;width:10;height:20" coordorigin="5621,-3052" coordsize="10,20" path="m5621,-3032l5631,-3032,5631,-3052,5621,-3052,5621,-3032xe" filled="true" fillcolor="#000000" stroked="false">
                <v:path arrowok="t"/>
                <v:fill type="solid"/>
              </v:shape>
            </v:group>
            <v:group style="position:absolute;left:5621;top:-3026;width:10;height:2" coordorigin="5621,-3026" coordsize="10,2">
              <v:shape style="position:absolute;left:5621;top:-3026;width:10;height:2" coordorigin="5621,-3026" coordsize="10,0" path="m5621,-3026l5631,-3026e" filled="false" stroked="true" strokeweight=".599980pt" strokecolor="#000000">
                <v:path arrowok="t"/>
              </v:shape>
            </v:group>
            <v:group style="position:absolute;left:7405;top:-3301;width:10;height:20" coordorigin="7405,-3301" coordsize="10,20">
              <v:shape style="position:absolute;left:7405;top:-3301;width:10;height:20" coordorigin="7405,-3301" coordsize="10,20" path="m7405,-3282l7414,-3282,7414,-3301,7405,-3301,7405,-3282xe" filled="true" fillcolor="#000000" stroked="false">
                <v:path arrowok="t"/>
                <v:fill type="solid"/>
              </v:shape>
            </v:group>
            <v:group style="position:absolute;left:7405;top:-3282;width:10;height:20" coordorigin="7405,-3282" coordsize="10,20">
              <v:shape style="position:absolute;left:7405;top:-3282;width:10;height:20" coordorigin="7405,-3282" coordsize="10,20" path="m7405,-3263l7414,-3263,7414,-3282,7405,-3282,7405,-3263xe" filled="true" fillcolor="#000000" stroked="false">
                <v:path arrowok="t"/>
                <v:fill type="solid"/>
              </v:shape>
            </v:group>
            <v:group style="position:absolute;left:7405;top:-3263;width:10;height:20" coordorigin="7405,-3263" coordsize="10,20">
              <v:shape style="position:absolute;left:7405;top:-3263;width:10;height:20" coordorigin="7405,-3263" coordsize="10,20" path="m7405,-3244l7414,-3244,7414,-3263,7405,-3263,7405,-3244xe" filled="true" fillcolor="#000000" stroked="false">
                <v:path arrowok="t"/>
                <v:fill type="solid"/>
              </v:shape>
            </v:group>
            <v:group style="position:absolute;left:7405;top:-3244;width:10;height:20" coordorigin="7405,-3244" coordsize="10,20">
              <v:shape style="position:absolute;left:7405;top:-3244;width:10;height:20" coordorigin="7405,-3244" coordsize="10,20" path="m7405,-3224l7414,-3224,7414,-3244,7405,-3244,7405,-3224xe" filled="true" fillcolor="#000000" stroked="false">
                <v:path arrowok="t"/>
                <v:fill type="solid"/>
              </v:shape>
            </v:group>
            <v:group style="position:absolute;left:7405;top:-3224;width:10;height:20" coordorigin="7405,-3224" coordsize="10,20">
              <v:shape style="position:absolute;left:7405;top:-3224;width:10;height:20" coordorigin="7405,-3224" coordsize="10,20" path="m7405,-3205l7414,-3205,7414,-3224,7405,-3224,7405,-3205xe" filled="true" fillcolor="#000000" stroked="false">
                <v:path arrowok="t"/>
                <v:fill type="solid"/>
              </v:shape>
            </v:group>
            <v:group style="position:absolute;left:7405;top:-3205;width:10;height:20" coordorigin="7405,-3205" coordsize="10,20">
              <v:shape style="position:absolute;left:7405;top:-3205;width:10;height:20" coordorigin="7405,-3205" coordsize="10,20" path="m7405,-3186l7414,-3186,7414,-3205,7405,-3205,7405,-3186xe" filled="true" fillcolor="#000000" stroked="false">
                <v:path arrowok="t"/>
                <v:fill type="solid"/>
              </v:shape>
            </v:group>
            <v:group style="position:absolute;left:7405;top:-3186;width:10;height:20" coordorigin="7405,-3186" coordsize="10,20">
              <v:shape style="position:absolute;left:7405;top:-3186;width:10;height:20" coordorigin="7405,-3186" coordsize="10,20" path="m7405,-3167l7414,-3167,7414,-3186,7405,-3186,7405,-3167xe" filled="true" fillcolor="#000000" stroked="false">
                <v:path arrowok="t"/>
                <v:fill type="solid"/>
              </v:shape>
            </v:group>
            <v:group style="position:absolute;left:7405;top:-3167;width:10;height:20" coordorigin="7405,-3167" coordsize="10,20">
              <v:shape style="position:absolute;left:7405;top:-3167;width:10;height:20" coordorigin="7405,-3167" coordsize="10,20" path="m7405,-3148l7414,-3148,7414,-3167,7405,-3167,7405,-3148xe" filled="true" fillcolor="#000000" stroked="false">
                <v:path arrowok="t"/>
                <v:fill type="solid"/>
              </v:shape>
            </v:group>
            <v:group style="position:absolute;left:7405;top:-3148;width:10;height:20" coordorigin="7405,-3148" coordsize="10,20">
              <v:shape style="position:absolute;left:7405;top:-3148;width:10;height:20" coordorigin="7405,-3148" coordsize="10,20" path="m7405,-3128l7414,-3128,7414,-3148,7405,-3148,7405,-3128xe" filled="true" fillcolor="#000000" stroked="false">
                <v:path arrowok="t"/>
                <v:fill type="solid"/>
              </v:shape>
            </v:group>
            <v:group style="position:absolute;left:7405;top:-3128;width:10;height:20" coordorigin="7405,-3128" coordsize="10,20">
              <v:shape style="position:absolute;left:7405;top:-3128;width:10;height:20" coordorigin="7405,-3128" coordsize="10,20" path="m7405,-3109l7414,-3109,7414,-3128,7405,-3128,7405,-3109xe" filled="true" fillcolor="#000000" stroked="false">
                <v:path arrowok="t"/>
                <v:fill type="solid"/>
              </v:shape>
            </v:group>
            <v:group style="position:absolute;left:7405;top:-3109;width:10;height:20" coordorigin="7405,-3109" coordsize="10,20">
              <v:shape style="position:absolute;left:7405;top:-3109;width:10;height:20" coordorigin="7405,-3109" coordsize="10,20" path="m7405,-3090l7414,-3090,7414,-3109,7405,-3109,7405,-3090xe" filled="true" fillcolor="#000000" stroked="false">
                <v:path arrowok="t"/>
                <v:fill type="solid"/>
              </v:shape>
            </v:group>
            <v:group style="position:absolute;left:7405;top:-3090;width:10;height:20" coordorigin="7405,-3090" coordsize="10,20">
              <v:shape style="position:absolute;left:7405;top:-3090;width:10;height:20" coordorigin="7405,-3090" coordsize="10,20" path="m7405,-3071l7414,-3071,7414,-3090,7405,-3090,7405,-3071xe" filled="true" fillcolor="#000000" stroked="false">
                <v:path arrowok="t"/>
                <v:fill type="solid"/>
              </v:shape>
            </v:group>
            <v:group style="position:absolute;left:7405;top:-3071;width:10;height:20" coordorigin="7405,-3071" coordsize="10,20">
              <v:shape style="position:absolute;left:7405;top:-3071;width:10;height:20" coordorigin="7405,-3071" coordsize="10,20" path="m7405,-3052l7414,-3052,7414,-3071,7405,-3071,7405,-3052xe" filled="true" fillcolor="#000000" stroked="false">
                <v:path arrowok="t"/>
                <v:fill type="solid"/>
              </v:shape>
            </v:group>
            <v:group style="position:absolute;left:7405;top:-3052;width:10;height:20" coordorigin="7405,-3052" coordsize="10,20">
              <v:shape style="position:absolute;left:7405;top:-3052;width:10;height:20" coordorigin="7405,-3052" coordsize="10,20" path="m7405,-3032l7414,-3032,7414,-3052,7405,-3052,7405,-3032xe" filled="true" fillcolor="#000000" stroked="false">
                <v:path arrowok="t"/>
                <v:fill type="solid"/>
              </v:shape>
            </v:group>
            <v:group style="position:absolute;left:7405;top:-3026;width:10;height:2" coordorigin="7405,-3026" coordsize="10,2">
              <v:shape style="position:absolute;left:7405;top:-3026;width:10;height:2" coordorigin="7405,-3026" coordsize="10,0" path="m7405,-3026l7414,-3026e" filled="false" stroked="true" strokeweight=".599980pt" strokecolor="#000000">
                <v:path arrowok="t"/>
              </v:shape>
            </v:group>
            <v:group style="position:absolute;left:8528;top:-3301;width:10;height:20" coordorigin="8528,-3301" coordsize="10,20">
              <v:shape style="position:absolute;left:8528;top:-3301;width:10;height:20" coordorigin="8528,-3301" coordsize="10,20" path="m8528,-3282l8538,-3282,8538,-3301,8528,-3301,8528,-3282xe" filled="true" fillcolor="#000000" stroked="false">
                <v:path arrowok="t"/>
                <v:fill type="solid"/>
              </v:shape>
            </v:group>
            <v:group style="position:absolute;left:8528;top:-3282;width:10;height:20" coordorigin="8528,-3282" coordsize="10,20">
              <v:shape style="position:absolute;left:8528;top:-3282;width:10;height:20" coordorigin="8528,-3282" coordsize="10,20" path="m8528,-3263l8538,-3263,8538,-3282,8528,-3282,8528,-3263xe" filled="true" fillcolor="#000000" stroked="false">
                <v:path arrowok="t"/>
                <v:fill type="solid"/>
              </v:shape>
            </v:group>
            <v:group style="position:absolute;left:8528;top:-3263;width:10;height:20" coordorigin="8528,-3263" coordsize="10,20">
              <v:shape style="position:absolute;left:8528;top:-3263;width:10;height:20" coordorigin="8528,-3263" coordsize="10,20" path="m8528,-3244l8538,-3244,8538,-3263,8528,-3263,8528,-3244xe" filled="true" fillcolor="#000000" stroked="false">
                <v:path arrowok="t"/>
                <v:fill type="solid"/>
              </v:shape>
            </v:group>
            <v:group style="position:absolute;left:8528;top:-3244;width:10;height:20" coordorigin="8528,-3244" coordsize="10,20">
              <v:shape style="position:absolute;left:8528;top:-3244;width:10;height:20" coordorigin="8528,-3244" coordsize="10,20" path="m8528,-3224l8538,-3224,8538,-3244,8528,-3244,8528,-3224xe" filled="true" fillcolor="#000000" stroked="false">
                <v:path arrowok="t"/>
                <v:fill type="solid"/>
              </v:shape>
            </v:group>
            <v:group style="position:absolute;left:8528;top:-3224;width:10;height:20" coordorigin="8528,-3224" coordsize="10,20">
              <v:shape style="position:absolute;left:8528;top:-3224;width:10;height:20" coordorigin="8528,-3224" coordsize="10,20" path="m8528,-3205l8538,-3205,8538,-3224,8528,-3224,8528,-3205xe" filled="true" fillcolor="#000000" stroked="false">
                <v:path arrowok="t"/>
                <v:fill type="solid"/>
              </v:shape>
            </v:group>
            <v:group style="position:absolute;left:8528;top:-3205;width:10;height:20" coordorigin="8528,-3205" coordsize="10,20">
              <v:shape style="position:absolute;left:8528;top:-3205;width:10;height:20" coordorigin="8528,-3205" coordsize="10,20" path="m8528,-3186l8538,-3186,8538,-3205,8528,-3205,8528,-3186xe" filled="true" fillcolor="#000000" stroked="false">
                <v:path arrowok="t"/>
                <v:fill type="solid"/>
              </v:shape>
            </v:group>
            <v:group style="position:absolute;left:8528;top:-3186;width:10;height:20" coordorigin="8528,-3186" coordsize="10,20">
              <v:shape style="position:absolute;left:8528;top:-3186;width:10;height:20" coordorigin="8528,-3186" coordsize="10,20" path="m8528,-3167l8538,-3167,8538,-3186,8528,-3186,8528,-3167xe" filled="true" fillcolor="#000000" stroked="false">
                <v:path arrowok="t"/>
                <v:fill type="solid"/>
              </v:shape>
            </v:group>
            <v:group style="position:absolute;left:8528;top:-3167;width:10;height:20" coordorigin="8528,-3167" coordsize="10,20">
              <v:shape style="position:absolute;left:8528;top:-3167;width:10;height:20" coordorigin="8528,-3167" coordsize="10,20" path="m8528,-3148l8538,-3148,8538,-3167,8528,-3167,8528,-3148xe" filled="true" fillcolor="#000000" stroked="false">
                <v:path arrowok="t"/>
                <v:fill type="solid"/>
              </v:shape>
            </v:group>
            <v:group style="position:absolute;left:8528;top:-3148;width:10;height:20" coordorigin="8528,-3148" coordsize="10,20">
              <v:shape style="position:absolute;left:8528;top:-3148;width:10;height:20" coordorigin="8528,-3148" coordsize="10,20" path="m8528,-3128l8538,-3128,8538,-3148,8528,-3148,8528,-3128xe" filled="true" fillcolor="#000000" stroked="false">
                <v:path arrowok="t"/>
                <v:fill type="solid"/>
              </v:shape>
            </v:group>
            <v:group style="position:absolute;left:8528;top:-3128;width:10;height:20" coordorigin="8528,-3128" coordsize="10,20">
              <v:shape style="position:absolute;left:8528;top:-3128;width:10;height:20" coordorigin="8528,-3128" coordsize="10,20" path="m8528,-3109l8538,-3109,8538,-3128,8528,-3128,8528,-3109xe" filled="true" fillcolor="#000000" stroked="false">
                <v:path arrowok="t"/>
                <v:fill type="solid"/>
              </v:shape>
            </v:group>
            <v:group style="position:absolute;left:8528;top:-3109;width:10;height:20" coordorigin="8528,-3109" coordsize="10,20">
              <v:shape style="position:absolute;left:8528;top:-3109;width:10;height:20" coordorigin="8528,-3109" coordsize="10,20" path="m8528,-3090l8538,-3090,8538,-3109,8528,-3109,8528,-3090xe" filled="true" fillcolor="#000000" stroked="false">
                <v:path arrowok="t"/>
                <v:fill type="solid"/>
              </v:shape>
            </v:group>
            <v:group style="position:absolute;left:8528;top:-3090;width:10;height:20" coordorigin="8528,-3090" coordsize="10,20">
              <v:shape style="position:absolute;left:8528;top:-3090;width:10;height:20" coordorigin="8528,-3090" coordsize="10,20" path="m8528,-3071l8538,-3071,8538,-3090,8528,-3090,8528,-3071xe" filled="true" fillcolor="#000000" stroked="false">
                <v:path arrowok="t"/>
                <v:fill type="solid"/>
              </v:shape>
            </v:group>
            <v:group style="position:absolute;left:8528;top:-3071;width:10;height:20" coordorigin="8528,-3071" coordsize="10,20">
              <v:shape style="position:absolute;left:8528;top:-3071;width:10;height:20" coordorigin="8528,-3071" coordsize="10,20" path="m8528,-3052l8538,-3052,8538,-3071,8528,-3071,8528,-3052xe" filled="true" fillcolor="#000000" stroked="false">
                <v:path arrowok="t"/>
                <v:fill type="solid"/>
              </v:shape>
            </v:group>
            <v:group style="position:absolute;left:8528;top:-3052;width:10;height:20" coordorigin="8528,-3052" coordsize="10,20">
              <v:shape style="position:absolute;left:8528;top:-3052;width:10;height:20" coordorigin="8528,-3052" coordsize="10,20" path="m8528,-3032l8538,-3032,8538,-3052,8528,-3052,8528,-3032xe" filled="true" fillcolor="#000000" stroked="false">
                <v:path arrowok="t"/>
                <v:fill type="solid"/>
              </v:shape>
            </v:group>
            <v:group style="position:absolute;left:8528;top:-3026;width:10;height:2" coordorigin="8528,-3026" coordsize="10,2">
              <v:shape style="position:absolute;left:8528;top:-3026;width:10;height:2" coordorigin="8528,-3026" coordsize="10,0" path="m8528,-3026l8538,-3026e" filled="false" stroked="true" strokeweight=".599980pt" strokecolor="#000000">
                <v:path arrowok="t"/>
              </v:shape>
            </v:group>
            <v:group style="position:absolute;left:9451;top:-3301;width:10;height:20" coordorigin="9451,-3301" coordsize="10,20">
              <v:shape style="position:absolute;left:9451;top:-3301;width:10;height:20" coordorigin="9451,-3301" coordsize="10,20" path="m9451,-3282l9460,-3282,9460,-3301,9451,-3301,9451,-3282xe" filled="true" fillcolor="#000000" stroked="false">
                <v:path arrowok="t"/>
                <v:fill type="solid"/>
              </v:shape>
            </v:group>
            <v:group style="position:absolute;left:9451;top:-3282;width:10;height:20" coordorigin="9451,-3282" coordsize="10,20">
              <v:shape style="position:absolute;left:9451;top:-3282;width:10;height:20" coordorigin="9451,-3282" coordsize="10,20" path="m9451,-3263l9460,-3263,9460,-3282,9451,-3282,9451,-3263xe" filled="true" fillcolor="#000000" stroked="false">
                <v:path arrowok="t"/>
                <v:fill type="solid"/>
              </v:shape>
            </v:group>
            <v:group style="position:absolute;left:9451;top:-3263;width:10;height:20" coordorigin="9451,-3263" coordsize="10,20">
              <v:shape style="position:absolute;left:9451;top:-3263;width:10;height:20" coordorigin="9451,-3263" coordsize="10,20" path="m9451,-3244l9460,-3244,9460,-3263,9451,-3263,9451,-3244xe" filled="true" fillcolor="#000000" stroked="false">
                <v:path arrowok="t"/>
                <v:fill type="solid"/>
              </v:shape>
            </v:group>
            <v:group style="position:absolute;left:9451;top:-3244;width:10;height:20" coordorigin="9451,-3244" coordsize="10,20">
              <v:shape style="position:absolute;left:9451;top:-3244;width:10;height:20" coordorigin="9451,-3244" coordsize="10,20" path="m9451,-3224l9460,-3224,9460,-3244,9451,-3244,9451,-3224xe" filled="true" fillcolor="#000000" stroked="false">
                <v:path arrowok="t"/>
                <v:fill type="solid"/>
              </v:shape>
            </v:group>
            <v:group style="position:absolute;left:9451;top:-3224;width:10;height:20" coordorigin="9451,-3224" coordsize="10,20">
              <v:shape style="position:absolute;left:9451;top:-3224;width:10;height:20" coordorigin="9451,-3224" coordsize="10,20" path="m9451,-3205l9460,-3205,9460,-3224,9451,-3224,9451,-3205xe" filled="true" fillcolor="#000000" stroked="false">
                <v:path arrowok="t"/>
                <v:fill type="solid"/>
              </v:shape>
            </v:group>
            <v:group style="position:absolute;left:9451;top:-3205;width:10;height:20" coordorigin="9451,-3205" coordsize="10,20">
              <v:shape style="position:absolute;left:9451;top:-3205;width:10;height:20" coordorigin="9451,-3205" coordsize="10,20" path="m9451,-3186l9460,-3186,9460,-3205,9451,-3205,9451,-3186xe" filled="true" fillcolor="#000000" stroked="false">
                <v:path arrowok="t"/>
                <v:fill type="solid"/>
              </v:shape>
            </v:group>
            <v:group style="position:absolute;left:9451;top:-3186;width:10;height:20" coordorigin="9451,-3186" coordsize="10,20">
              <v:shape style="position:absolute;left:9451;top:-3186;width:10;height:20" coordorigin="9451,-3186" coordsize="10,20" path="m9451,-3167l9460,-3167,9460,-3186,9451,-3186,9451,-3167xe" filled="true" fillcolor="#000000" stroked="false">
                <v:path arrowok="t"/>
                <v:fill type="solid"/>
              </v:shape>
            </v:group>
            <v:group style="position:absolute;left:9451;top:-3167;width:10;height:20" coordorigin="9451,-3167" coordsize="10,20">
              <v:shape style="position:absolute;left:9451;top:-3167;width:10;height:20" coordorigin="9451,-3167" coordsize="10,20" path="m9451,-3148l9460,-3148,9460,-3167,9451,-3167,9451,-3148xe" filled="true" fillcolor="#000000" stroked="false">
                <v:path arrowok="t"/>
                <v:fill type="solid"/>
              </v:shape>
            </v:group>
            <v:group style="position:absolute;left:9451;top:-3148;width:10;height:20" coordorigin="9451,-3148" coordsize="10,20">
              <v:shape style="position:absolute;left:9451;top:-3148;width:10;height:20" coordorigin="9451,-3148" coordsize="10,20" path="m9451,-3128l9460,-3128,9460,-3148,9451,-3148,9451,-3128xe" filled="true" fillcolor="#000000" stroked="false">
                <v:path arrowok="t"/>
                <v:fill type="solid"/>
              </v:shape>
            </v:group>
            <v:group style="position:absolute;left:9451;top:-3128;width:10;height:20" coordorigin="9451,-3128" coordsize="10,20">
              <v:shape style="position:absolute;left:9451;top:-3128;width:10;height:20" coordorigin="9451,-3128" coordsize="10,20" path="m9451,-3109l9460,-3109,9460,-3128,9451,-3128,9451,-3109xe" filled="true" fillcolor="#000000" stroked="false">
                <v:path arrowok="t"/>
                <v:fill type="solid"/>
              </v:shape>
            </v:group>
            <v:group style="position:absolute;left:9451;top:-3109;width:10;height:20" coordorigin="9451,-3109" coordsize="10,20">
              <v:shape style="position:absolute;left:9451;top:-3109;width:10;height:20" coordorigin="9451,-3109" coordsize="10,20" path="m9451,-3090l9460,-3090,9460,-3109,9451,-3109,9451,-3090xe" filled="true" fillcolor="#000000" stroked="false">
                <v:path arrowok="t"/>
                <v:fill type="solid"/>
              </v:shape>
            </v:group>
            <v:group style="position:absolute;left:9451;top:-3090;width:10;height:20" coordorigin="9451,-3090" coordsize="10,20">
              <v:shape style="position:absolute;left:9451;top:-3090;width:10;height:20" coordorigin="9451,-3090" coordsize="10,20" path="m9451,-3071l9460,-3071,9460,-3090,9451,-3090,9451,-3071xe" filled="true" fillcolor="#000000" stroked="false">
                <v:path arrowok="t"/>
                <v:fill type="solid"/>
              </v:shape>
            </v:group>
            <v:group style="position:absolute;left:9451;top:-3071;width:10;height:20" coordorigin="9451,-3071" coordsize="10,20">
              <v:shape style="position:absolute;left:9451;top:-3071;width:10;height:20" coordorigin="9451,-3071" coordsize="10,20" path="m9451,-3052l9460,-3052,9460,-3071,9451,-3071,9451,-3052xe" filled="true" fillcolor="#000000" stroked="false">
                <v:path arrowok="t"/>
                <v:fill type="solid"/>
              </v:shape>
            </v:group>
            <v:group style="position:absolute;left:9451;top:-3052;width:10;height:20" coordorigin="9451,-3052" coordsize="10,20">
              <v:shape style="position:absolute;left:9451;top:-3052;width:10;height:20" coordorigin="9451,-3052" coordsize="10,20" path="m9451,-3032l9460,-3032,9460,-3052,9451,-3052,9451,-3032xe" filled="true" fillcolor="#000000" stroked="false">
                <v:path arrowok="t"/>
                <v:fill type="solid"/>
              </v:shape>
            </v:group>
            <v:group style="position:absolute;left:9451;top:-3026;width:10;height:2" coordorigin="9451,-3026" coordsize="10,2">
              <v:shape style="position:absolute;left:9451;top:-3026;width:10;height:2" coordorigin="9451,-3026" coordsize="10,0" path="m9451,-3026l9460,-3026e" filled="false" stroked="true" strokeweight=".599980pt" strokecolor="#000000">
                <v:path arrowok="t"/>
              </v:shape>
              <v:shape style="position:absolute;left:1784;top:-3020;width:1710;height:10" type="#_x0000_t75" stroked="false">
                <v:imagedata r:id="rId367" o:title=""/>
              </v:shape>
              <v:shape style="position:absolute;left:3490;top:-3020;width:1280;height:10" type="#_x0000_t75" stroked="false">
                <v:imagedata r:id="rId364" o:title=""/>
              </v:shape>
              <v:shape style="position:absolute;left:4766;top:-3020;width:4685;height:10" type="#_x0000_t75" stroked="false">
                <v:imagedata r:id="rId365" o:title=""/>
              </v:shape>
              <v:shape style="position:absolute;left:9446;top:-3020;width:1619;height:10" type="#_x0000_t75" stroked="false">
                <v:imagedata r:id="rId366" o:title=""/>
              </v:shape>
            </v:group>
            <v:group style="position:absolute;left:3495;top:-3011;width:10;height:20" coordorigin="3495,-3011" coordsize="10,20">
              <v:shape style="position:absolute;left:3495;top:-3011;width:10;height:20" coordorigin="3495,-3011" coordsize="10,20" path="m3495,-2992l3504,-2992,3504,-3011,3495,-3011,3495,-2992xe" filled="true" fillcolor="#000000" stroked="false">
                <v:path arrowok="t"/>
                <v:fill type="solid"/>
              </v:shape>
            </v:group>
            <v:group style="position:absolute;left:3495;top:-2992;width:10;height:20" coordorigin="3495,-2992" coordsize="10,20">
              <v:shape style="position:absolute;left:3495;top:-2992;width:10;height:20" coordorigin="3495,-2992" coordsize="10,20" path="m3495,-2972l3504,-2972,3504,-2992,3495,-2992,3495,-2972xe" filled="true" fillcolor="#000000" stroked="false">
                <v:path arrowok="t"/>
                <v:fill type="solid"/>
              </v:shape>
            </v:group>
            <v:group style="position:absolute;left:3495;top:-2972;width:10;height:20" coordorigin="3495,-2972" coordsize="10,20">
              <v:shape style="position:absolute;left:3495;top:-2972;width:10;height:20" coordorigin="3495,-2972" coordsize="10,20" path="m3495,-2953l3504,-2953,3504,-2972,3495,-2972,3495,-2953xe" filled="true" fillcolor="#000000" stroked="false">
                <v:path arrowok="t"/>
                <v:fill type="solid"/>
              </v:shape>
            </v:group>
            <v:group style="position:absolute;left:3495;top:-2953;width:10;height:20" coordorigin="3495,-2953" coordsize="10,20">
              <v:shape style="position:absolute;left:3495;top:-2953;width:10;height:20" coordorigin="3495,-2953" coordsize="10,20" path="m3495,-2934l3504,-2934,3504,-2953,3495,-2953,3495,-2934xe" filled="true" fillcolor="#000000" stroked="false">
                <v:path arrowok="t"/>
                <v:fill type="solid"/>
              </v:shape>
            </v:group>
            <v:group style="position:absolute;left:3495;top:-2934;width:10;height:20" coordorigin="3495,-2934" coordsize="10,20">
              <v:shape style="position:absolute;left:3495;top:-2934;width:10;height:20" coordorigin="3495,-2934" coordsize="10,20" path="m3495,-2915l3504,-2915,3504,-2934,3495,-2934,3495,-2915xe" filled="true" fillcolor="#000000" stroked="false">
                <v:path arrowok="t"/>
                <v:fill type="solid"/>
              </v:shape>
            </v:group>
            <v:group style="position:absolute;left:3495;top:-2915;width:10;height:20" coordorigin="3495,-2915" coordsize="10,20">
              <v:shape style="position:absolute;left:3495;top:-2915;width:10;height:20" coordorigin="3495,-2915" coordsize="10,20" path="m3495,-2896l3504,-2896,3504,-2915,3495,-2915,3495,-2896xe" filled="true" fillcolor="#000000" stroked="false">
                <v:path arrowok="t"/>
                <v:fill type="solid"/>
              </v:shape>
            </v:group>
            <v:group style="position:absolute;left:3495;top:-2896;width:10;height:20" coordorigin="3495,-2896" coordsize="10,20">
              <v:shape style="position:absolute;left:3495;top:-2896;width:10;height:20" coordorigin="3495,-2896" coordsize="10,20" path="m3495,-2876l3504,-2876,3504,-2896,3495,-2896,3495,-2876xe" filled="true" fillcolor="#000000" stroked="false">
                <v:path arrowok="t"/>
                <v:fill type="solid"/>
              </v:shape>
            </v:group>
            <v:group style="position:absolute;left:3495;top:-2876;width:10;height:20" coordorigin="3495,-2876" coordsize="10,20">
              <v:shape style="position:absolute;left:3495;top:-2876;width:10;height:20" coordorigin="3495,-2876" coordsize="10,20" path="m3495,-2857l3504,-2857,3504,-2876,3495,-2876,3495,-2857xe" filled="true" fillcolor="#000000" stroked="false">
                <v:path arrowok="t"/>
                <v:fill type="solid"/>
              </v:shape>
            </v:group>
            <v:group style="position:absolute;left:3495;top:-2857;width:10;height:20" coordorigin="3495,-2857" coordsize="10,20">
              <v:shape style="position:absolute;left:3495;top:-2857;width:10;height:20" coordorigin="3495,-2857" coordsize="10,20" path="m3495,-2838l3504,-2838,3504,-2857,3495,-2857,3495,-2838xe" filled="true" fillcolor="#000000" stroked="false">
                <v:path arrowok="t"/>
                <v:fill type="solid"/>
              </v:shape>
            </v:group>
            <v:group style="position:absolute;left:3495;top:-2838;width:10;height:20" coordorigin="3495,-2838" coordsize="10,20">
              <v:shape style="position:absolute;left:3495;top:-2838;width:10;height:20" coordorigin="3495,-2838" coordsize="10,20" path="m3495,-2819l3504,-2819,3504,-2838,3495,-2838,3495,-2819xe" filled="true" fillcolor="#000000" stroked="false">
                <v:path arrowok="t"/>
                <v:fill type="solid"/>
              </v:shape>
            </v:group>
            <v:group style="position:absolute;left:3495;top:-2819;width:10;height:20" coordorigin="3495,-2819" coordsize="10,20">
              <v:shape style="position:absolute;left:3495;top:-2819;width:10;height:20" coordorigin="3495,-2819" coordsize="10,20" path="m3495,-2800l3504,-2800,3504,-2819,3495,-2819,3495,-2800xe" filled="true" fillcolor="#000000" stroked="false">
                <v:path arrowok="t"/>
                <v:fill type="solid"/>
              </v:shape>
            </v:group>
            <v:group style="position:absolute;left:3495;top:-2800;width:10;height:20" coordorigin="3495,-2800" coordsize="10,20">
              <v:shape style="position:absolute;left:3495;top:-2800;width:10;height:20" coordorigin="3495,-2800" coordsize="10,20" path="m3495,-2780l3504,-2780,3504,-2800,3495,-2800,3495,-2780xe" filled="true" fillcolor="#000000" stroked="false">
                <v:path arrowok="t"/>
                <v:fill type="solid"/>
              </v:shape>
            </v:group>
            <v:group style="position:absolute;left:3495;top:-2780;width:10;height:20" coordorigin="3495,-2780" coordsize="10,20">
              <v:shape style="position:absolute;left:3495;top:-2780;width:10;height:20" coordorigin="3495,-2780" coordsize="10,20" path="m3495,-2761l3504,-2761,3504,-2780,3495,-2780,3495,-2761xe" filled="true" fillcolor="#000000" stroked="false">
                <v:path arrowok="t"/>
                <v:fill type="solid"/>
              </v:shape>
            </v:group>
            <v:group style="position:absolute;left:3495;top:-2761;width:10;height:20" coordorigin="3495,-2761" coordsize="10,20">
              <v:shape style="position:absolute;left:3495;top:-2761;width:10;height:20" coordorigin="3495,-2761" coordsize="10,20" path="m3495,-2742l3504,-2742,3504,-2761,3495,-2761,3495,-2742xe" filled="true" fillcolor="#000000" stroked="false">
                <v:path arrowok="t"/>
                <v:fill type="solid"/>
              </v:shape>
            </v:group>
            <v:group style="position:absolute;left:3495;top:-2736;width:10;height:2" coordorigin="3495,-2736" coordsize="10,2">
              <v:shape style="position:absolute;left:3495;top:-2736;width:10;height:2" coordorigin="3495,-2736" coordsize="10,0" path="m3495,-2736l3504,-2736e" filled="false" stroked="true" strokeweight=".53998pt" strokecolor="#000000">
                <v:path arrowok="t"/>
              </v:shape>
            </v:group>
            <v:group style="position:absolute;left:4770;top:-3011;width:10;height:20" coordorigin="4770,-3011" coordsize="10,20">
              <v:shape style="position:absolute;left:4770;top:-3011;width:10;height:20" coordorigin="4770,-3011" coordsize="10,20" path="m4770,-2992l4780,-2992,4780,-3011,4770,-3011,4770,-2992xe" filled="true" fillcolor="#000000" stroked="false">
                <v:path arrowok="t"/>
                <v:fill type="solid"/>
              </v:shape>
            </v:group>
            <v:group style="position:absolute;left:4770;top:-2992;width:10;height:20" coordorigin="4770,-2992" coordsize="10,20">
              <v:shape style="position:absolute;left:4770;top:-2992;width:10;height:20" coordorigin="4770,-2992" coordsize="10,20" path="m4770,-2972l4780,-2972,4780,-2992,4770,-2992,4770,-2972xe" filled="true" fillcolor="#000000" stroked="false">
                <v:path arrowok="t"/>
                <v:fill type="solid"/>
              </v:shape>
            </v:group>
            <v:group style="position:absolute;left:4770;top:-2972;width:10;height:20" coordorigin="4770,-2972" coordsize="10,20">
              <v:shape style="position:absolute;left:4770;top:-2972;width:10;height:20" coordorigin="4770,-2972" coordsize="10,20" path="m4770,-2953l4780,-2953,4780,-2972,4770,-2972,4770,-2953xe" filled="true" fillcolor="#000000" stroked="false">
                <v:path arrowok="t"/>
                <v:fill type="solid"/>
              </v:shape>
            </v:group>
            <v:group style="position:absolute;left:4770;top:-2953;width:10;height:20" coordorigin="4770,-2953" coordsize="10,20">
              <v:shape style="position:absolute;left:4770;top:-2953;width:10;height:20" coordorigin="4770,-2953" coordsize="10,20" path="m4770,-2934l4780,-2934,4780,-2953,4770,-2953,4770,-2934xe" filled="true" fillcolor="#000000" stroked="false">
                <v:path arrowok="t"/>
                <v:fill type="solid"/>
              </v:shape>
            </v:group>
            <v:group style="position:absolute;left:4770;top:-2934;width:10;height:20" coordorigin="4770,-2934" coordsize="10,20">
              <v:shape style="position:absolute;left:4770;top:-2934;width:10;height:20" coordorigin="4770,-2934" coordsize="10,20" path="m4770,-2915l4780,-2915,4780,-2934,4770,-2934,4770,-2915xe" filled="true" fillcolor="#000000" stroked="false">
                <v:path arrowok="t"/>
                <v:fill type="solid"/>
              </v:shape>
            </v:group>
            <v:group style="position:absolute;left:4770;top:-2915;width:10;height:20" coordorigin="4770,-2915" coordsize="10,20">
              <v:shape style="position:absolute;left:4770;top:-2915;width:10;height:20" coordorigin="4770,-2915" coordsize="10,20" path="m4770,-2896l4780,-2896,4780,-2915,4770,-2915,4770,-2896xe" filled="true" fillcolor="#000000" stroked="false">
                <v:path arrowok="t"/>
                <v:fill type="solid"/>
              </v:shape>
            </v:group>
            <v:group style="position:absolute;left:4770;top:-2896;width:10;height:20" coordorigin="4770,-2896" coordsize="10,20">
              <v:shape style="position:absolute;left:4770;top:-2896;width:10;height:20" coordorigin="4770,-2896" coordsize="10,20" path="m4770,-2876l4780,-2876,4780,-2896,4770,-2896,4770,-2876xe" filled="true" fillcolor="#000000" stroked="false">
                <v:path arrowok="t"/>
                <v:fill type="solid"/>
              </v:shape>
            </v:group>
            <v:group style="position:absolute;left:4770;top:-2876;width:10;height:20" coordorigin="4770,-2876" coordsize="10,20">
              <v:shape style="position:absolute;left:4770;top:-2876;width:10;height:20" coordorigin="4770,-2876" coordsize="10,20" path="m4770,-2857l4780,-2857,4780,-2876,4770,-2876,4770,-2857xe" filled="true" fillcolor="#000000" stroked="false">
                <v:path arrowok="t"/>
                <v:fill type="solid"/>
              </v:shape>
            </v:group>
            <v:group style="position:absolute;left:4770;top:-2857;width:10;height:20" coordorigin="4770,-2857" coordsize="10,20">
              <v:shape style="position:absolute;left:4770;top:-2857;width:10;height:20" coordorigin="4770,-2857" coordsize="10,20" path="m4770,-2838l4780,-2838,4780,-2857,4770,-2857,4770,-2838xe" filled="true" fillcolor="#000000" stroked="false">
                <v:path arrowok="t"/>
                <v:fill type="solid"/>
              </v:shape>
            </v:group>
            <v:group style="position:absolute;left:4770;top:-2838;width:10;height:20" coordorigin="4770,-2838" coordsize="10,20">
              <v:shape style="position:absolute;left:4770;top:-2838;width:10;height:20" coordorigin="4770,-2838" coordsize="10,20" path="m4770,-2819l4780,-2819,4780,-2838,4770,-2838,4770,-2819xe" filled="true" fillcolor="#000000" stroked="false">
                <v:path arrowok="t"/>
                <v:fill type="solid"/>
              </v:shape>
            </v:group>
            <v:group style="position:absolute;left:4770;top:-2819;width:10;height:20" coordorigin="4770,-2819" coordsize="10,20">
              <v:shape style="position:absolute;left:4770;top:-2819;width:10;height:20" coordorigin="4770,-2819" coordsize="10,20" path="m4770,-2800l4780,-2800,4780,-2819,4770,-2819,4770,-2800xe" filled="true" fillcolor="#000000" stroked="false">
                <v:path arrowok="t"/>
                <v:fill type="solid"/>
              </v:shape>
            </v:group>
            <v:group style="position:absolute;left:4770;top:-2800;width:10;height:20" coordorigin="4770,-2800" coordsize="10,20">
              <v:shape style="position:absolute;left:4770;top:-2800;width:10;height:20" coordorigin="4770,-2800" coordsize="10,20" path="m4770,-2780l4780,-2780,4780,-2800,4770,-2800,4770,-2780xe" filled="true" fillcolor="#000000" stroked="false">
                <v:path arrowok="t"/>
                <v:fill type="solid"/>
              </v:shape>
            </v:group>
            <v:group style="position:absolute;left:4770;top:-2780;width:10;height:20" coordorigin="4770,-2780" coordsize="10,20">
              <v:shape style="position:absolute;left:4770;top:-2780;width:10;height:20" coordorigin="4770,-2780" coordsize="10,20" path="m4770,-2761l4780,-2761,4780,-2780,4770,-2780,4770,-2761xe" filled="true" fillcolor="#000000" stroked="false">
                <v:path arrowok="t"/>
                <v:fill type="solid"/>
              </v:shape>
            </v:group>
            <v:group style="position:absolute;left:4770;top:-2761;width:10;height:20" coordorigin="4770,-2761" coordsize="10,20">
              <v:shape style="position:absolute;left:4770;top:-2761;width:10;height:20" coordorigin="4770,-2761" coordsize="10,20" path="m4770,-2742l4780,-2742,4780,-2761,4770,-2761,4770,-2742xe" filled="true" fillcolor="#000000" stroked="false">
                <v:path arrowok="t"/>
                <v:fill type="solid"/>
              </v:shape>
            </v:group>
            <v:group style="position:absolute;left:4770;top:-2736;width:10;height:2" coordorigin="4770,-2736" coordsize="10,2">
              <v:shape style="position:absolute;left:4770;top:-2736;width:10;height:2" coordorigin="4770,-2736" coordsize="10,0" path="m4770,-2736l4780,-2736e" filled="false" stroked="true" strokeweight=".53998pt" strokecolor="#000000">
                <v:path arrowok="t"/>
              </v:shape>
            </v:group>
            <v:group style="position:absolute;left:5621;top:-3011;width:10;height:20" coordorigin="5621,-3011" coordsize="10,20">
              <v:shape style="position:absolute;left:5621;top:-3011;width:10;height:20" coordorigin="5621,-3011" coordsize="10,20" path="m5621,-2992l5631,-2992,5631,-3011,5621,-3011,5621,-2992xe" filled="true" fillcolor="#000000" stroked="false">
                <v:path arrowok="t"/>
                <v:fill type="solid"/>
              </v:shape>
            </v:group>
            <v:group style="position:absolute;left:5621;top:-2992;width:10;height:20" coordorigin="5621,-2992" coordsize="10,20">
              <v:shape style="position:absolute;left:5621;top:-2992;width:10;height:20" coordorigin="5621,-2992" coordsize="10,20" path="m5621,-2972l5631,-2972,5631,-2992,5621,-2992,5621,-2972xe" filled="true" fillcolor="#000000" stroked="false">
                <v:path arrowok="t"/>
                <v:fill type="solid"/>
              </v:shape>
            </v:group>
            <v:group style="position:absolute;left:5621;top:-2972;width:10;height:20" coordorigin="5621,-2972" coordsize="10,20">
              <v:shape style="position:absolute;left:5621;top:-2972;width:10;height:20" coordorigin="5621,-2972" coordsize="10,20" path="m5621,-2953l5631,-2953,5631,-2972,5621,-2972,5621,-2953xe" filled="true" fillcolor="#000000" stroked="false">
                <v:path arrowok="t"/>
                <v:fill type="solid"/>
              </v:shape>
            </v:group>
            <v:group style="position:absolute;left:5621;top:-2953;width:10;height:20" coordorigin="5621,-2953" coordsize="10,20">
              <v:shape style="position:absolute;left:5621;top:-2953;width:10;height:20" coordorigin="5621,-2953" coordsize="10,20" path="m5621,-2934l5631,-2934,5631,-2953,5621,-2953,5621,-2934xe" filled="true" fillcolor="#000000" stroked="false">
                <v:path arrowok="t"/>
                <v:fill type="solid"/>
              </v:shape>
            </v:group>
            <v:group style="position:absolute;left:5621;top:-2934;width:10;height:20" coordorigin="5621,-2934" coordsize="10,20">
              <v:shape style="position:absolute;left:5621;top:-2934;width:10;height:20" coordorigin="5621,-2934" coordsize="10,20" path="m5621,-2915l5631,-2915,5631,-2934,5621,-2934,5621,-2915xe" filled="true" fillcolor="#000000" stroked="false">
                <v:path arrowok="t"/>
                <v:fill type="solid"/>
              </v:shape>
            </v:group>
            <v:group style="position:absolute;left:5621;top:-2915;width:10;height:20" coordorigin="5621,-2915" coordsize="10,20">
              <v:shape style="position:absolute;left:5621;top:-2915;width:10;height:20" coordorigin="5621,-2915" coordsize="10,20" path="m5621,-2896l5631,-2896,5631,-2915,5621,-2915,5621,-2896xe" filled="true" fillcolor="#000000" stroked="false">
                <v:path arrowok="t"/>
                <v:fill type="solid"/>
              </v:shape>
            </v:group>
            <v:group style="position:absolute;left:5621;top:-2896;width:10;height:20" coordorigin="5621,-2896" coordsize="10,20">
              <v:shape style="position:absolute;left:5621;top:-2896;width:10;height:20" coordorigin="5621,-2896" coordsize="10,20" path="m5621,-2876l5631,-2876,5631,-2896,5621,-2896,5621,-2876xe" filled="true" fillcolor="#000000" stroked="false">
                <v:path arrowok="t"/>
                <v:fill type="solid"/>
              </v:shape>
            </v:group>
            <v:group style="position:absolute;left:5621;top:-2876;width:10;height:20" coordorigin="5621,-2876" coordsize="10,20">
              <v:shape style="position:absolute;left:5621;top:-2876;width:10;height:20" coordorigin="5621,-2876" coordsize="10,20" path="m5621,-2857l5631,-2857,5631,-2876,5621,-2876,5621,-2857xe" filled="true" fillcolor="#000000" stroked="false">
                <v:path arrowok="t"/>
                <v:fill type="solid"/>
              </v:shape>
            </v:group>
            <v:group style="position:absolute;left:5621;top:-2857;width:10;height:20" coordorigin="5621,-2857" coordsize="10,20">
              <v:shape style="position:absolute;left:5621;top:-2857;width:10;height:20" coordorigin="5621,-2857" coordsize="10,20" path="m5621,-2838l5631,-2838,5631,-2857,5621,-2857,5621,-2838xe" filled="true" fillcolor="#000000" stroked="false">
                <v:path arrowok="t"/>
                <v:fill type="solid"/>
              </v:shape>
            </v:group>
            <v:group style="position:absolute;left:5621;top:-2838;width:10;height:20" coordorigin="5621,-2838" coordsize="10,20">
              <v:shape style="position:absolute;left:5621;top:-2838;width:10;height:20" coordorigin="5621,-2838" coordsize="10,20" path="m5621,-2819l5631,-2819,5631,-2838,5621,-2838,5621,-2819xe" filled="true" fillcolor="#000000" stroked="false">
                <v:path arrowok="t"/>
                <v:fill type="solid"/>
              </v:shape>
            </v:group>
            <v:group style="position:absolute;left:5621;top:-2819;width:10;height:20" coordorigin="5621,-2819" coordsize="10,20">
              <v:shape style="position:absolute;left:5621;top:-2819;width:10;height:20" coordorigin="5621,-2819" coordsize="10,20" path="m5621,-2800l5631,-2800,5631,-2819,5621,-2819,5621,-2800xe" filled="true" fillcolor="#000000" stroked="false">
                <v:path arrowok="t"/>
                <v:fill type="solid"/>
              </v:shape>
            </v:group>
            <v:group style="position:absolute;left:5621;top:-2800;width:10;height:20" coordorigin="5621,-2800" coordsize="10,20">
              <v:shape style="position:absolute;left:5621;top:-2800;width:10;height:20" coordorigin="5621,-2800" coordsize="10,20" path="m5621,-2780l5631,-2780,5631,-2800,5621,-2800,5621,-2780xe" filled="true" fillcolor="#000000" stroked="false">
                <v:path arrowok="t"/>
                <v:fill type="solid"/>
              </v:shape>
            </v:group>
            <v:group style="position:absolute;left:5621;top:-2780;width:10;height:20" coordorigin="5621,-2780" coordsize="10,20">
              <v:shape style="position:absolute;left:5621;top:-2780;width:10;height:20" coordorigin="5621,-2780" coordsize="10,20" path="m5621,-2761l5631,-2761,5631,-2780,5621,-2780,5621,-2761xe" filled="true" fillcolor="#000000" stroked="false">
                <v:path arrowok="t"/>
                <v:fill type="solid"/>
              </v:shape>
            </v:group>
            <v:group style="position:absolute;left:5621;top:-2761;width:10;height:20" coordorigin="5621,-2761" coordsize="10,20">
              <v:shape style="position:absolute;left:5621;top:-2761;width:10;height:20" coordorigin="5621,-2761" coordsize="10,20" path="m5621,-2742l5631,-2742,5631,-2761,5621,-2761,5621,-2742xe" filled="true" fillcolor="#000000" stroked="false">
                <v:path arrowok="t"/>
                <v:fill type="solid"/>
              </v:shape>
            </v:group>
            <v:group style="position:absolute;left:5621;top:-2736;width:10;height:2" coordorigin="5621,-2736" coordsize="10,2">
              <v:shape style="position:absolute;left:5621;top:-2736;width:10;height:2" coordorigin="5621,-2736" coordsize="10,0" path="m5621,-2736l5631,-2736e" filled="false" stroked="true" strokeweight=".53998pt" strokecolor="#000000">
                <v:path arrowok="t"/>
              </v:shape>
            </v:group>
            <v:group style="position:absolute;left:7405;top:-3011;width:10;height:20" coordorigin="7405,-3011" coordsize="10,20">
              <v:shape style="position:absolute;left:7405;top:-3011;width:10;height:20" coordorigin="7405,-3011" coordsize="10,20" path="m7405,-2992l7414,-2992,7414,-3011,7405,-3011,7405,-2992xe" filled="true" fillcolor="#000000" stroked="false">
                <v:path arrowok="t"/>
                <v:fill type="solid"/>
              </v:shape>
            </v:group>
            <v:group style="position:absolute;left:7405;top:-2992;width:10;height:20" coordorigin="7405,-2992" coordsize="10,20">
              <v:shape style="position:absolute;left:7405;top:-2992;width:10;height:20" coordorigin="7405,-2992" coordsize="10,20" path="m7405,-2972l7414,-2972,7414,-2992,7405,-2992,7405,-2972xe" filled="true" fillcolor="#000000" stroked="false">
                <v:path arrowok="t"/>
                <v:fill type="solid"/>
              </v:shape>
            </v:group>
            <v:group style="position:absolute;left:7405;top:-2972;width:10;height:20" coordorigin="7405,-2972" coordsize="10,20">
              <v:shape style="position:absolute;left:7405;top:-2972;width:10;height:20" coordorigin="7405,-2972" coordsize="10,20" path="m7405,-2953l7414,-2953,7414,-2972,7405,-2972,7405,-2953xe" filled="true" fillcolor="#000000" stroked="false">
                <v:path arrowok="t"/>
                <v:fill type="solid"/>
              </v:shape>
            </v:group>
            <v:group style="position:absolute;left:7405;top:-2953;width:10;height:20" coordorigin="7405,-2953" coordsize="10,20">
              <v:shape style="position:absolute;left:7405;top:-2953;width:10;height:20" coordorigin="7405,-2953" coordsize="10,20" path="m7405,-2934l7414,-2934,7414,-2953,7405,-2953,7405,-2934xe" filled="true" fillcolor="#000000" stroked="false">
                <v:path arrowok="t"/>
                <v:fill type="solid"/>
              </v:shape>
            </v:group>
            <v:group style="position:absolute;left:7405;top:-2934;width:10;height:20" coordorigin="7405,-2934" coordsize="10,20">
              <v:shape style="position:absolute;left:7405;top:-2934;width:10;height:20" coordorigin="7405,-2934" coordsize="10,20" path="m7405,-2915l7414,-2915,7414,-2934,7405,-2934,7405,-2915xe" filled="true" fillcolor="#000000" stroked="false">
                <v:path arrowok="t"/>
                <v:fill type="solid"/>
              </v:shape>
            </v:group>
            <v:group style="position:absolute;left:7405;top:-2915;width:10;height:20" coordorigin="7405,-2915" coordsize="10,20">
              <v:shape style="position:absolute;left:7405;top:-2915;width:10;height:20" coordorigin="7405,-2915" coordsize="10,20" path="m7405,-2896l7414,-2896,7414,-2915,7405,-2915,7405,-2896xe" filled="true" fillcolor="#000000" stroked="false">
                <v:path arrowok="t"/>
                <v:fill type="solid"/>
              </v:shape>
            </v:group>
            <v:group style="position:absolute;left:7405;top:-2896;width:10;height:20" coordorigin="7405,-2896" coordsize="10,20">
              <v:shape style="position:absolute;left:7405;top:-2896;width:10;height:20" coordorigin="7405,-2896" coordsize="10,20" path="m7405,-2876l7414,-2876,7414,-2896,7405,-2896,7405,-2876xe" filled="true" fillcolor="#000000" stroked="false">
                <v:path arrowok="t"/>
                <v:fill type="solid"/>
              </v:shape>
            </v:group>
            <v:group style="position:absolute;left:7405;top:-2876;width:10;height:20" coordorigin="7405,-2876" coordsize="10,20">
              <v:shape style="position:absolute;left:7405;top:-2876;width:10;height:20" coordorigin="7405,-2876" coordsize="10,20" path="m7405,-2857l7414,-2857,7414,-2876,7405,-2876,7405,-2857xe" filled="true" fillcolor="#000000" stroked="false">
                <v:path arrowok="t"/>
                <v:fill type="solid"/>
              </v:shape>
            </v:group>
            <v:group style="position:absolute;left:7405;top:-2857;width:10;height:20" coordorigin="7405,-2857" coordsize="10,20">
              <v:shape style="position:absolute;left:7405;top:-2857;width:10;height:20" coordorigin="7405,-2857" coordsize="10,20" path="m7405,-2838l7414,-2838,7414,-2857,7405,-2857,7405,-2838xe" filled="true" fillcolor="#000000" stroked="false">
                <v:path arrowok="t"/>
                <v:fill type="solid"/>
              </v:shape>
            </v:group>
            <v:group style="position:absolute;left:7405;top:-2838;width:10;height:20" coordorigin="7405,-2838" coordsize="10,20">
              <v:shape style="position:absolute;left:7405;top:-2838;width:10;height:20" coordorigin="7405,-2838" coordsize="10,20" path="m7405,-2819l7414,-2819,7414,-2838,7405,-2838,7405,-2819xe" filled="true" fillcolor="#000000" stroked="false">
                <v:path arrowok="t"/>
                <v:fill type="solid"/>
              </v:shape>
            </v:group>
            <v:group style="position:absolute;left:7405;top:-2819;width:10;height:20" coordorigin="7405,-2819" coordsize="10,20">
              <v:shape style="position:absolute;left:7405;top:-2819;width:10;height:20" coordorigin="7405,-2819" coordsize="10,20" path="m7405,-2800l7414,-2800,7414,-2819,7405,-2819,7405,-2800xe" filled="true" fillcolor="#000000" stroked="false">
                <v:path arrowok="t"/>
                <v:fill type="solid"/>
              </v:shape>
            </v:group>
            <v:group style="position:absolute;left:7405;top:-2800;width:10;height:20" coordorigin="7405,-2800" coordsize="10,20">
              <v:shape style="position:absolute;left:7405;top:-2800;width:10;height:20" coordorigin="7405,-2800" coordsize="10,20" path="m7405,-2780l7414,-2780,7414,-2800,7405,-2800,7405,-2780xe" filled="true" fillcolor="#000000" stroked="false">
                <v:path arrowok="t"/>
                <v:fill type="solid"/>
              </v:shape>
            </v:group>
            <v:group style="position:absolute;left:7405;top:-2780;width:10;height:20" coordorigin="7405,-2780" coordsize="10,20">
              <v:shape style="position:absolute;left:7405;top:-2780;width:10;height:20" coordorigin="7405,-2780" coordsize="10,20" path="m7405,-2761l7414,-2761,7414,-2780,7405,-2780,7405,-2761xe" filled="true" fillcolor="#000000" stroked="false">
                <v:path arrowok="t"/>
                <v:fill type="solid"/>
              </v:shape>
            </v:group>
            <v:group style="position:absolute;left:7405;top:-2761;width:10;height:20" coordorigin="7405,-2761" coordsize="10,20">
              <v:shape style="position:absolute;left:7405;top:-2761;width:10;height:20" coordorigin="7405,-2761" coordsize="10,20" path="m7405,-2742l7414,-2742,7414,-2761,7405,-2761,7405,-2742xe" filled="true" fillcolor="#000000" stroked="false">
                <v:path arrowok="t"/>
                <v:fill type="solid"/>
              </v:shape>
            </v:group>
            <v:group style="position:absolute;left:7405;top:-2736;width:10;height:2" coordorigin="7405,-2736" coordsize="10,2">
              <v:shape style="position:absolute;left:7405;top:-2736;width:10;height:2" coordorigin="7405,-2736" coordsize="10,0" path="m7405,-2736l7414,-2736e" filled="false" stroked="true" strokeweight=".53998pt" strokecolor="#000000">
                <v:path arrowok="t"/>
              </v:shape>
            </v:group>
            <v:group style="position:absolute;left:8528;top:-3011;width:10;height:20" coordorigin="8528,-3011" coordsize="10,20">
              <v:shape style="position:absolute;left:8528;top:-3011;width:10;height:20" coordorigin="8528,-3011" coordsize="10,20" path="m8528,-2992l8538,-2992,8538,-3011,8528,-3011,8528,-2992xe" filled="true" fillcolor="#000000" stroked="false">
                <v:path arrowok="t"/>
                <v:fill type="solid"/>
              </v:shape>
            </v:group>
            <v:group style="position:absolute;left:8528;top:-2992;width:10;height:20" coordorigin="8528,-2992" coordsize="10,20">
              <v:shape style="position:absolute;left:8528;top:-2992;width:10;height:20" coordorigin="8528,-2992" coordsize="10,20" path="m8528,-2972l8538,-2972,8538,-2992,8528,-2992,8528,-2972xe" filled="true" fillcolor="#000000" stroked="false">
                <v:path arrowok="t"/>
                <v:fill type="solid"/>
              </v:shape>
            </v:group>
            <v:group style="position:absolute;left:8528;top:-2972;width:10;height:20" coordorigin="8528,-2972" coordsize="10,20">
              <v:shape style="position:absolute;left:8528;top:-2972;width:10;height:20" coordorigin="8528,-2972" coordsize="10,20" path="m8528,-2953l8538,-2953,8538,-2972,8528,-2972,8528,-2953xe" filled="true" fillcolor="#000000" stroked="false">
                <v:path arrowok="t"/>
                <v:fill type="solid"/>
              </v:shape>
            </v:group>
            <v:group style="position:absolute;left:8528;top:-2953;width:10;height:20" coordorigin="8528,-2953" coordsize="10,20">
              <v:shape style="position:absolute;left:8528;top:-2953;width:10;height:20" coordorigin="8528,-2953" coordsize="10,20" path="m8528,-2934l8538,-2934,8538,-2953,8528,-2953,8528,-2934xe" filled="true" fillcolor="#000000" stroked="false">
                <v:path arrowok="t"/>
                <v:fill type="solid"/>
              </v:shape>
            </v:group>
            <v:group style="position:absolute;left:8528;top:-2934;width:10;height:20" coordorigin="8528,-2934" coordsize="10,20">
              <v:shape style="position:absolute;left:8528;top:-2934;width:10;height:20" coordorigin="8528,-2934" coordsize="10,20" path="m8528,-2915l8538,-2915,8538,-2934,8528,-2934,8528,-2915xe" filled="true" fillcolor="#000000" stroked="false">
                <v:path arrowok="t"/>
                <v:fill type="solid"/>
              </v:shape>
            </v:group>
            <v:group style="position:absolute;left:8528;top:-2915;width:10;height:20" coordorigin="8528,-2915" coordsize="10,20">
              <v:shape style="position:absolute;left:8528;top:-2915;width:10;height:20" coordorigin="8528,-2915" coordsize="10,20" path="m8528,-2896l8538,-2896,8538,-2915,8528,-2915,8528,-2896xe" filled="true" fillcolor="#000000" stroked="false">
                <v:path arrowok="t"/>
                <v:fill type="solid"/>
              </v:shape>
            </v:group>
            <v:group style="position:absolute;left:8528;top:-2896;width:10;height:20" coordorigin="8528,-2896" coordsize="10,20">
              <v:shape style="position:absolute;left:8528;top:-2896;width:10;height:20" coordorigin="8528,-2896" coordsize="10,20" path="m8528,-2876l8538,-2876,8538,-2896,8528,-2896,8528,-2876xe" filled="true" fillcolor="#000000" stroked="false">
                <v:path arrowok="t"/>
                <v:fill type="solid"/>
              </v:shape>
            </v:group>
            <v:group style="position:absolute;left:8528;top:-2876;width:10;height:20" coordorigin="8528,-2876" coordsize="10,20">
              <v:shape style="position:absolute;left:8528;top:-2876;width:10;height:20" coordorigin="8528,-2876" coordsize="10,20" path="m8528,-2857l8538,-2857,8538,-2876,8528,-2876,8528,-2857xe" filled="true" fillcolor="#000000" stroked="false">
                <v:path arrowok="t"/>
                <v:fill type="solid"/>
              </v:shape>
            </v:group>
            <v:group style="position:absolute;left:8528;top:-2857;width:10;height:20" coordorigin="8528,-2857" coordsize="10,20">
              <v:shape style="position:absolute;left:8528;top:-2857;width:10;height:20" coordorigin="8528,-2857" coordsize="10,20" path="m8528,-2838l8538,-2838,8538,-2857,8528,-2857,8528,-2838xe" filled="true" fillcolor="#000000" stroked="false">
                <v:path arrowok="t"/>
                <v:fill type="solid"/>
              </v:shape>
            </v:group>
            <v:group style="position:absolute;left:8528;top:-2838;width:10;height:20" coordorigin="8528,-2838" coordsize="10,20">
              <v:shape style="position:absolute;left:8528;top:-2838;width:10;height:20" coordorigin="8528,-2838" coordsize="10,20" path="m8528,-2819l8538,-2819,8538,-2838,8528,-2838,8528,-2819xe" filled="true" fillcolor="#000000" stroked="false">
                <v:path arrowok="t"/>
                <v:fill type="solid"/>
              </v:shape>
            </v:group>
            <v:group style="position:absolute;left:8528;top:-2819;width:10;height:20" coordorigin="8528,-2819" coordsize="10,20">
              <v:shape style="position:absolute;left:8528;top:-2819;width:10;height:20" coordorigin="8528,-2819" coordsize="10,20" path="m8528,-2800l8538,-2800,8538,-2819,8528,-2819,8528,-2800xe" filled="true" fillcolor="#000000" stroked="false">
                <v:path arrowok="t"/>
                <v:fill type="solid"/>
              </v:shape>
            </v:group>
            <v:group style="position:absolute;left:8528;top:-2800;width:10;height:20" coordorigin="8528,-2800" coordsize="10,20">
              <v:shape style="position:absolute;left:8528;top:-2800;width:10;height:20" coordorigin="8528,-2800" coordsize="10,20" path="m8528,-2780l8538,-2780,8538,-2800,8528,-2800,8528,-2780xe" filled="true" fillcolor="#000000" stroked="false">
                <v:path arrowok="t"/>
                <v:fill type="solid"/>
              </v:shape>
            </v:group>
            <v:group style="position:absolute;left:8528;top:-2780;width:10;height:20" coordorigin="8528,-2780" coordsize="10,20">
              <v:shape style="position:absolute;left:8528;top:-2780;width:10;height:20" coordorigin="8528,-2780" coordsize="10,20" path="m8528,-2761l8538,-2761,8538,-2780,8528,-2780,8528,-2761xe" filled="true" fillcolor="#000000" stroked="false">
                <v:path arrowok="t"/>
                <v:fill type="solid"/>
              </v:shape>
            </v:group>
            <v:group style="position:absolute;left:8528;top:-2761;width:10;height:20" coordorigin="8528,-2761" coordsize="10,20">
              <v:shape style="position:absolute;left:8528;top:-2761;width:10;height:20" coordorigin="8528,-2761" coordsize="10,20" path="m8528,-2742l8538,-2742,8538,-2761,8528,-2761,8528,-2742xe" filled="true" fillcolor="#000000" stroked="false">
                <v:path arrowok="t"/>
                <v:fill type="solid"/>
              </v:shape>
            </v:group>
            <v:group style="position:absolute;left:8528;top:-2736;width:10;height:2" coordorigin="8528,-2736" coordsize="10,2">
              <v:shape style="position:absolute;left:8528;top:-2736;width:10;height:2" coordorigin="8528,-2736" coordsize="10,0" path="m8528,-2736l8538,-2736e" filled="false" stroked="true" strokeweight=".53998pt" strokecolor="#000000">
                <v:path arrowok="t"/>
              </v:shape>
            </v:group>
            <v:group style="position:absolute;left:9451;top:-3011;width:10;height:20" coordorigin="9451,-3011" coordsize="10,20">
              <v:shape style="position:absolute;left:9451;top:-3011;width:10;height:20" coordorigin="9451,-3011" coordsize="10,20" path="m9451,-2992l9460,-2992,9460,-3011,9451,-3011,9451,-2992xe" filled="true" fillcolor="#000000" stroked="false">
                <v:path arrowok="t"/>
                <v:fill type="solid"/>
              </v:shape>
            </v:group>
            <v:group style="position:absolute;left:9451;top:-2992;width:10;height:20" coordorigin="9451,-2992" coordsize="10,20">
              <v:shape style="position:absolute;left:9451;top:-2992;width:10;height:20" coordorigin="9451,-2992" coordsize="10,20" path="m9451,-2972l9460,-2972,9460,-2992,9451,-2992,9451,-2972xe" filled="true" fillcolor="#000000" stroked="false">
                <v:path arrowok="t"/>
                <v:fill type="solid"/>
              </v:shape>
            </v:group>
            <v:group style="position:absolute;left:9451;top:-2972;width:10;height:20" coordorigin="9451,-2972" coordsize="10,20">
              <v:shape style="position:absolute;left:9451;top:-2972;width:10;height:20" coordorigin="9451,-2972" coordsize="10,20" path="m9451,-2953l9460,-2953,9460,-2972,9451,-2972,9451,-2953xe" filled="true" fillcolor="#000000" stroked="false">
                <v:path arrowok="t"/>
                <v:fill type="solid"/>
              </v:shape>
            </v:group>
            <v:group style="position:absolute;left:9451;top:-2953;width:10;height:20" coordorigin="9451,-2953" coordsize="10,20">
              <v:shape style="position:absolute;left:9451;top:-2953;width:10;height:20" coordorigin="9451,-2953" coordsize="10,20" path="m9451,-2934l9460,-2934,9460,-2953,9451,-2953,9451,-2934xe" filled="true" fillcolor="#000000" stroked="false">
                <v:path arrowok="t"/>
                <v:fill type="solid"/>
              </v:shape>
            </v:group>
            <v:group style="position:absolute;left:9451;top:-2934;width:10;height:20" coordorigin="9451,-2934" coordsize="10,20">
              <v:shape style="position:absolute;left:9451;top:-2934;width:10;height:20" coordorigin="9451,-2934" coordsize="10,20" path="m9451,-2915l9460,-2915,9460,-2934,9451,-2934,9451,-2915xe" filled="true" fillcolor="#000000" stroked="false">
                <v:path arrowok="t"/>
                <v:fill type="solid"/>
              </v:shape>
            </v:group>
            <v:group style="position:absolute;left:9451;top:-2915;width:10;height:20" coordorigin="9451,-2915" coordsize="10,20">
              <v:shape style="position:absolute;left:9451;top:-2915;width:10;height:20" coordorigin="9451,-2915" coordsize="10,20" path="m9451,-2896l9460,-2896,9460,-2915,9451,-2915,9451,-2896xe" filled="true" fillcolor="#000000" stroked="false">
                <v:path arrowok="t"/>
                <v:fill type="solid"/>
              </v:shape>
            </v:group>
            <v:group style="position:absolute;left:9451;top:-2896;width:10;height:20" coordorigin="9451,-2896" coordsize="10,20">
              <v:shape style="position:absolute;left:9451;top:-2896;width:10;height:20" coordorigin="9451,-2896" coordsize="10,20" path="m9451,-2876l9460,-2876,9460,-2896,9451,-2896,9451,-2876xe" filled="true" fillcolor="#000000" stroked="false">
                <v:path arrowok="t"/>
                <v:fill type="solid"/>
              </v:shape>
            </v:group>
            <v:group style="position:absolute;left:9451;top:-2876;width:10;height:20" coordorigin="9451,-2876" coordsize="10,20">
              <v:shape style="position:absolute;left:9451;top:-2876;width:10;height:20" coordorigin="9451,-2876" coordsize="10,20" path="m9451,-2857l9460,-2857,9460,-2876,9451,-2876,9451,-2857xe" filled="true" fillcolor="#000000" stroked="false">
                <v:path arrowok="t"/>
                <v:fill type="solid"/>
              </v:shape>
            </v:group>
            <v:group style="position:absolute;left:9451;top:-2857;width:10;height:20" coordorigin="9451,-2857" coordsize="10,20">
              <v:shape style="position:absolute;left:9451;top:-2857;width:10;height:20" coordorigin="9451,-2857" coordsize="10,20" path="m9451,-2838l9460,-2838,9460,-2857,9451,-2857,9451,-2838xe" filled="true" fillcolor="#000000" stroked="false">
                <v:path arrowok="t"/>
                <v:fill type="solid"/>
              </v:shape>
            </v:group>
            <v:group style="position:absolute;left:9451;top:-2838;width:10;height:20" coordorigin="9451,-2838" coordsize="10,20">
              <v:shape style="position:absolute;left:9451;top:-2838;width:10;height:20" coordorigin="9451,-2838" coordsize="10,20" path="m9451,-2819l9460,-2819,9460,-2838,9451,-2838,9451,-2819xe" filled="true" fillcolor="#000000" stroked="false">
                <v:path arrowok="t"/>
                <v:fill type="solid"/>
              </v:shape>
            </v:group>
            <v:group style="position:absolute;left:9451;top:-2819;width:10;height:20" coordorigin="9451,-2819" coordsize="10,20">
              <v:shape style="position:absolute;left:9451;top:-2819;width:10;height:20" coordorigin="9451,-2819" coordsize="10,20" path="m9451,-2800l9460,-2800,9460,-2819,9451,-2819,9451,-2800xe" filled="true" fillcolor="#000000" stroked="false">
                <v:path arrowok="t"/>
                <v:fill type="solid"/>
              </v:shape>
            </v:group>
            <v:group style="position:absolute;left:9451;top:-2800;width:10;height:20" coordorigin="9451,-2800" coordsize="10,20">
              <v:shape style="position:absolute;left:9451;top:-2800;width:10;height:20" coordorigin="9451,-2800" coordsize="10,20" path="m9451,-2780l9460,-2780,9460,-2800,9451,-2800,9451,-2780xe" filled="true" fillcolor="#000000" stroked="false">
                <v:path arrowok="t"/>
                <v:fill type="solid"/>
              </v:shape>
            </v:group>
            <v:group style="position:absolute;left:9451;top:-2780;width:10;height:20" coordorigin="9451,-2780" coordsize="10,20">
              <v:shape style="position:absolute;left:9451;top:-2780;width:10;height:20" coordorigin="9451,-2780" coordsize="10,20" path="m9451,-2761l9460,-2761,9460,-2780,9451,-2780,9451,-2761xe" filled="true" fillcolor="#000000" stroked="false">
                <v:path arrowok="t"/>
                <v:fill type="solid"/>
              </v:shape>
            </v:group>
            <v:group style="position:absolute;left:9451;top:-2761;width:10;height:20" coordorigin="9451,-2761" coordsize="10,20">
              <v:shape style="position:absolute;left:9451;top:-2761;width:10;height:20" coordorigin="9451,-2761" coordsize="10,20" path="m9451,-2742l9460,-2742,9460,-2761,9451,-2761,9451,-2742xe" filled="true" fillcolor="#000000" stroked="false">
                <v:path arrowok="t"/>
                <v:fill type="solid"/>
              </v:shape>
            </v:group>
            <v:group style="position:absolute;left:9451;top:-2736;width:10;height:2" coordorigin="9451,-2736" coordsize="10,2">
              <v:shape style="position:absolute;left:9451;top:-2736;width:10;height:2" coordorigin="9451,-2736" coordsize="10,0" path="m9451,-2736l9460,-2736e" filled="false" stroked="true" strokeweight=".53998pt" strokecolor="#000000">
                <v:path arrowok="t"/>
              </v:shape>
              <v:shape style="position:absolute;left:1784;top:-2731;width:1710;height:10" type="#_x0000_t75" stroked="false">
                <v:imagedata r:id="rId367" o:title=""/>
              </v:shape>
              <v:shape style="position:absolute;left:3490;top:-2731;width:1280;height:10" type="#_x0000_t75" stroked="false">
                <v:imagedata r:id="rId368" o:title=""/>
              </v:shape>
              <v:shape style="position:absolute;left:4766;top:-2731;width:4685;height:10" type="#_x0000_t75" stroked="false">
                <v:imagedata r:id="rId369" o:title=""/>
              </v:shape>
              <v:shape style="position:absolute;left:9446;top:-2731;width:1619;height:10" type="#_x0000_t75" stroked="false">
                <v:imagedata r:id="rId370" o:title=""/>
              </v:shape>
            </v:group>
            <v:group style="position:absolute;left:3495;top:-2721;width:10;height:20" coordorigin="3495,-2721" coordsize="10,20">
              <v:shape style="position:absolute;left:3495;top:-2721;width:10;height:20" coordorigin="3495,-2721" coordsize="10,20" path="m3495,-2702l3504,-2702,3504,-2721,3495,-2721,3495,-2702xe" filled="true" fillcolor="#000000" stroked="false">
                <v:path arrowok="t"/>
                <v:fill type="solid"/>
              </v:shape>
            </v:group>
            <v:group style="position:absolute;left:3495;top:-2702;width:10;height:20" coordorigin="3495,-2702" coordsize="10,20">
              <v:shape style="position:absolute;left:3495;top:-2702;width:10;height:20" coordorigin="3495,-2702" coordsize="10,20" path="m3495,-2683l3504,-2683,3504,-2702,3495,-2702,3495,-2683xe" filled="true" fillcolor="#000000" stroked="false">
                <v:path arrowok="t"/>
                <v:fill type="solid"/>
              </v:shape>
            </v:group>
            <v:group style="position:absolute;left:3495;top:-2683;width:10;height:20" coordorigin="3495,-2683" coordsize="10,20">
              <v:shape style="position:absolute;left:3495;top:-2683;width:10;height:20" coordorigin="3495,-2683" coordsize="10,20" path="m3495,-2664l3504,-2664,3504,-2683,3495,-2683,3495,-2664xe" filled="true" fillcolor="#000000" stroked="false">
                <v:path arrowok="t"/>
                <v:fill type="solid"/>
              </v:shape>
            </v:group>
            <v:group style="position:absolute;left:3495;top:-2664;width:10;height:20" coordorigin="3495,-2664" coordsize="10,20">
              <v:shape style="position:absolute;left:3495;top:-2664;width:10;height:20" coordorigin="3495,-2664" coordsize="10,20" path="m3495,-2644l3504,-2644,3504,-2664,3495,-2664,3495,-2644xe" filled="true" fillcolor="#000000" stroked="false">
                <v:path arrowok="t"/>
                <v:fill type="solid"/>
              </v:shape>
            </v:group>
            <v:group style="position:absolute;left:3495;top:-2644;width:10;height:20" coordorigin="3495,-2644" coordsize="10,20">
              <v:shape style="position:absolute;left:3495;top:-2644;width:10;height:20" coordorigin="3495,-2644" coordsize="10,20" path="m3495,-2625l3504,-2625,3504,-2644,3495,-2644,3495,-2625xe" filled="true" fillcolor="#000000" stroked="false">
                <v:path arrowok="t"/>
                <v:fill type="solid"/>
              </v:shape>
            </v:group>
            <v:group style="position:absolute;left:3495;top:-2625;width:10;height:20" coordorigin="3495,-2625" coordsize="10,20">
              <v:shape style="position:absolute;left:3495;top:-2625;width:10;height:20" coordorigin="3495,-2625" coordsize="10,20" path="m3495,-2606l3504,-2606,3504,-2625,3495,-2625,3495,-2606xe" filled="true" fillcolor="#000000" stroked="false">
                <v:path arrowok="t"/>
                <v:fill type="solid"/>
              </v:shape>
            </v:group>
            <v:group style="position:absolute;left:3495;top:-2606;width:10;height:20" coordorigin="3495,-2606" coordsize="10,20">
              <v:shape style="position:absolute;left:3495;top:-2606;width:10;height:20" coordorigin="3495,-2606" coordsize="10,20" path="m3495,-2587l3504,-2587,3504,-2606,3495,-2606,3495,-2587xe" filled="true" fillcolor="#000000" stroked="false">
                <v:path arrowok="t"/>
                <v:fill type="solid"/>
              </v:shape>
            </v:group>
            <v:group style="position:absolute;left:3495;top:-2587;width:10;height:20" coordorigin="3495,-2587" coordsize="10,20">
              <v:shape style="position:absolute;left:3495;top:-2587;width:10;height:20" coordorigin="3495,-2587" coordsize="10,20" path="m3495,-2568l3504,-2568,3504,-2587,3495,-2587,3495,-2568xe" filled="true" fillcolor="#000000" stroked="false">
                <v:path arrowok="t"/>
                <v:fill type="solid"/>
              </v:shape>
            </v:group>
            <v:group style="position:absolute;left:3495;top:-2568;width:10;height:20" coordorigin="3495,-2568" coordsize="10,20">
              <v:shape style="position:absolute;left:3495;top:-2568;width:10;height:20" coordorigin="3495,-2568" coordsize="10,20" path="m3495,-2548l3504,-2548,3504,-2568,3495,-2568,3495,-2548xe" filled="true" fillcolor="#000000" stroked="false">
                <v:path arrowok="t"/>
                <v:fill type="solid"/>
              </v:shape>
            </v:group>
            <v:group style="position:absolute;left:3495;top:-2548;width:10;height:20" coordorigin="3495,-2548" coordsize="10,20">
              <v:shape style="position:absolute;left:3495;top:-2548;width:10;height:20" coordorigin="3495,-2548" coordsize="10,20" path="m3495,-2529l3504,-2529,3504,-2548,3495,-2548,3495,-2529xe" filled="true" fillcolor="#000000" stroked="false">
                <v:path arrowok="t"/>
                <v:fill type="solid"/>
              </v:shape>
            </v:group>
            <v:group style="position:absolute;left:3495;top:-2529;width:10;height:20" coordorigin="3495,-2529" coordsize="10,20">
              <v:shape style="position:absolute;left:3495;top:-2529;width:10;height:20" coordorigin="3495,-2529" coordsize="10,20" path="m3495,-2510l3504,-2510,3504,-2529,3495,-2529,3495,-2510xe" filled="true" fillcolor="#000000" stroked="false">
                <v:path arrowok="t"/>
                <v:fill type="solid"/>
              </v:shape>
            </v:group>
            <v:group style="position:absolute;left:3495;top:-2510;width:10;height:20" coordorigin="3495,-2510" coordsize="10,20">
              <v:shape style="position:absolute;left:3495;top:-2510;width:10;height:20" coordorigin="3495,-2510" coordsize="10,20" path="m3495,-2491l3504,-2491,3504,-2510,3495,-2510,3495,-2491xe" filled="true" fillcolor="#000000" stroked="false">
                <v:path arrowok="t"/>
                <v:fill type="solid"/>
              </v:shape>
            </v:group>
            <v:group style="position:absolute;left:3495;top:-2491;width:10;height:20" coordorigin="3495,-2491" coordsize="10,20">
              <v:shape style="position:absolute;left:3495;top:-2491;width:10;height:20" coordorigin="3495,-2491" coordsize="10,20" path="m3495,-2472l3504,-2472,3504,-2491,3495,-2491,3495,-2472xe" filled="true" fillcolor="#000000" stroked="false">
                <v:path arrowok="t"/>
                <v:fill type="solid"/>
              </v:shape>
            </v:group>
            <v:group style="position:absolute;left:3495;top:-2472;width:10;height:20" coordorigin="3495,-2472" coordsize="10,20">
              <v:shape style="position:absolute;left:3495;top:-2472;width:10;height:20" coordorigin="3495,-2472" coordsize="10,20" path="m3495,-2452l3504,-2452,3504,-2472,3495,-2472,3495,-2452xe" filled="true" fillcolor="#000000" stroked="false">
                <v:path arrowok="t"/>
                <v:fill type="solid"/>
              </v:shape>
            </v:group>
            <v:group style="position:absolute;left:3495;top:-2446;width:10;height:2" coordorigin="3495,-2446" coordsize="10,2">
              <v:shape style="position:absolute;left:3495;top:-2446;width:10;height:2" coordorigin="3495,-2446" coordsize="10,0" path="m3495,-2446l3504,-2446e" filled="false" stroked="true" strokeweight=".599980pt" strokecolor="#000000">
                <v:path arrowok="t"/>
              </v:shape>
            </v:group>
            <v:group style="position:absolute;left:4770;top:-2721;width:10;height:20" coordorigin="4770,-2721" coordsize="10,20">
              <v:shape style="position:absolute;left:4770;top:-2721;width:10;height:20" coordorigin="4770,-2721" coordsize="10,20" path="m4770,-2702l4780,-2702,4780,-2721,4770,-2721,4770,-2702xe" filled="true" fillcolor="#000000" stroked="false">
                <v:path arrowok="t"/>
                <v:fill type="solid"/>
              </v:shape>
            </v:group>
            <v:group style="position:absolute;left:4770;top:-2702;width:10;height:20" coordorigin="4770,-2702" coordsize="10,20">
              <v:shape style="position:absolute;left:4770;top:-2702;width:10;height:20" coordorigin="4770,-2702" coordsize="10,20" path="m4770,-2683l4780,-2683,4780,-2702,4770,-2702,4770,-2683xe" filled="true" fillcolor="#000000" stroked="false">
                <v:path arrowok="t"/>
                <v:fill type="solid"/>
              </v:shape>
            </v:group>
            <v:group style="position:absolute;left:4770;top:-2683;width:10;height:20" coordorigin="4770,-2683" coordsize="10,20">
              <v:shape style="position:absolute;left:4770;top:-2683;width:10;height:20" coordorigin="4770,-2683" coordsize="10,20" path="m4770,-2664l4780,-2664,4780,-2683,4770,-2683,4770,-2664xe" filled="true" fillcolor="#000000" stroked="false">
                <v:path arrowok="t"/>
                <v:fill type="solid"/>
              </v:shape>
            </v:group>
            <v:group style="position:absolute;left:4770;top:-2664;width:10;height:20" coordorigin="4770,-2664" coordsize="10,20">
              <v:shape style="position:absolute;left:4770;top:-2664;width:10;height:20" coordorigin="4770,-2664" coordsize="10,20" path="m4770,-2644l4780,-2644,4780,-2664,4770,-2664,4770,-2644xe" filled="true" fillcolor="#000000" stroked="false">
                <v:path arrowok="t"/>
                <v:fill type="solid"/>
              </v:shape>
            </v:group>
            <v:group style="position:absolute;left:4770;top:-2644;width:10;height:20" coordorigin="4770,-2644" coordsize="10,20">
              <v:shape style="position:absolute;left:4770;top:-2644;width:10;height:20" coordorigin="4770,-2644" coordsize="10,20" path="m4770,-2625l4780,-2625,4780,-2644,4770,-2644,4770,-2625xe" filled="true" fillcolor="#000000" stroked="false">
                <v:path arrowok="t"/>
                <v:fill type="solid"/>
              </v:shape>
            </v:group>
            <v:group style="position:absolute;left:4770;top:-2625;width:10;height:20" coordorigin="4770,-2625" coordsize="10,20">
              <v:shape style="position:absolute;left:4770;top:-2625;width:10;height:20" coordorigin="4770,-2625" coordsize="10,20" path="m4770,-2606l4780,-2606,4780,-2625,4770,-2625,4770,-2606xe" filled="true" fillcolor="#000000" stroked="false">
                <v:path arrowok="t"/>
                <v:fill type="solid"/>
              </v:shape>
            </v:group>
            <v:group style="position:absolute;left:4770;top:-2606;width:10;height:20" coordorigin="4770,-2606" coordsize="10,20">
              <v:shape style="position:absolute;left:4770;top:-2606;width:10;height:20" coordorigin="4770,-2606" coordsize="10,20" path="m4770,-2587l4780,-2587,4780,-2606,4770,-2606,4770,-2587xe" filled="true" fillcolor="#000000" stroked="false">
                <v:path arrowok="t"/>
                <v:fill type="solid"/>
              </v:shape>
            </v:group>
            <v:group style="position:absolute;left:4770;top:-2587;width:10;height:20" coordorigin="4770,-2587" coordsize="10,20">
              <v:shape style="position:absolute;left:4770;top:-2587;width:10;height:20" coordorigin="4770,-2587" coordsize="10,20" path="m4770,-2568l4780,-2568,4780,-2587,4770,-2587,4770,-2568xe" filled="true" fillcolor="#000000" stroked="false">
                <v:path arrowok="t"/>
                <v:fill type="solid"/>
              </v:shape>
            </v:group>
            <v:group style="position:absolute;left:4770;top:-2568;width:10;height:20" coordorigin="4770,-2568" coordsize="10,20">
              <v:shape style="position:absolute;left:4770;top:-2568;width:10;height:20" coordorigin="4770,-2568" coordsize="10,20" path="m4770,-2548l4780,-2548,4780,-2568,4770,-2568,4770,-2548xe" filled="true" fillcolor="#000000" stroked="false">
                <v:path arrowok="t"/>
                <v:fill type="solid"/>
              </v:shape>
            </v:group>
            <v:group style="position:absolute;left:4770;top:-2548;width:10;height:20" coordorigin="4770,-2548" coordsize="10,20">
              <v:shape style="position:absolute;left:4770;top:-2548;width:10;height:20" coordorigin="4770,-2548" coordsize="10,20" path="m4770,-2529l4780,-2529,4780,-2548,4770,-2548,4770,-2529xe" filled="true" fillcolor="#000000" stroked="false">
                <v:path arrowok="t"/>
                <v:fill type="solid"/>
              </v:shape>
            </v:group>
            <v:group style="position:absolute;left:4770;top:-2529;width:10;height:20" coordorigin="4770,-2529" coordsize="10,20">
              <v:shape style="position:absolute;left:4770;top:-2529;width:10;height:20" coordorigin="4770,-2529" coordsize="10,20" path="m4770,-2510l4780,-2510,4780,-2529,4770,-2529,4770,-2510xe" filled="true" fillcolor="#000000" stroked="false">
                <v:path arrowok="t"/>
                <v:fill type="solid"/>
              </v:shape>
            </v:group>
            <v:group style="position:absolute;left:4770;top:-2510;width:10;height:20" coordorigin="4770,-2510" coordsize="10,20">
              <v:shape style="position:absolute;left:4770;top:-2510;width:10;height:20" coordorigin="4770,-2510" coordsize="10,20" path="m4770,-2491l4780,-2491,4780,-2510,4770,-2510,4770,-2491xe" filled="true" fillcolor="#000000" stroked="false">
                <v:path arrowok="t"/>
                <v:fill type="solid"/>
              </v:shape>
            </v:group>
            <v:group style="position:absolute;left:4770;top:-2491;width:10;height:20" coordorigin="4770,-2491" coordsize="10,20">
              <v:shape style="position:absolute;left:4770;top:-2491;width:10;height:20" coordorigin="4770,-2491" coordsize="10,20" path="m4770,-2472l4780,-2472,4780,-2491,4770,-2491,4770,-2472xe" filled="true" fillcolor="#000000" stroked="false">
                <v:path arrowok="t"/>
                <v:fill type="solid"/>
              </v:shape>
            </v:group>
            <v:group style="position:absolute;left:4770;top:-2472;width:10;height:20" coordorigin="4770,-2472" coordsize="10,20">
              <v:shape style="position:absolute;left:4770;top:-2472;width:10;height:20" coordorigin="4770,-2472" coordsize="10,20" path="m4770,-2452l4780,-2452,4780,-2472,4770,-2472,4770,-2452xe" filled="true" fillcolor="#000000" stroked="false">
                <v:path arrowok="t"/>
                <v:fill type="solid"/>
              </v:shape>
            </v:group>
            <v:group style="position:absolute;left:4770;top:-2446;width:10;height:2" coordorigin="4770,-2446" coordsize="10,2">
              <v:shape style="position:absolute;left:4770;top:-2446;width:10;height:2" coordorigin="4770,-2446" coordsize="10,0" path="m4770,-2446l4780,-2446e" filled="false" stroked="true" strokeweight=".599980pt" strokecolor="#000000">
                <v:path arrowok="t"/>
              </v:shape>
            </v:group>
            <v:group style="position:absolute;left:5621;top:-2721;width:10;height:20" coordorigin="5621,-2721" coordsize="10,20">
              <v:shape style="position:absolute;left:5621;top:-2721;width:10;height:20" coordorigin="5621,-2721" coordsize="10,20" path="m5621,-2702l5631,-2702,5631,-2721,5621,-2721,5621,-2702xe" filled="true" fillcolor="#000000" stroked="false">
                <v:path arrowok="t"/>
                <v:fill type="solid"/>
              </v:shape>
            </v:group>
            <v:group style="position:absolute;left:5621;top:-2702;width:10;height:20" coordorigin="5621,-2702" coordsize="10,20">
              <v:shape style="position:absolute;left:5621;top:-2702;width:10;height:20" coordorigin="5621,-2702" coordsize="10,20" path="m5621,-2683l5631,-2683,5631,-2702,5621,-2702,5621,-2683xe" filled="true" fillcolor="#000000" stroked="false">
                <v:path arrowok="t"/>
                <v:fill type="solid"/>
              </v:shape>
            </v:group>
            <v:group style="position:absolute;left:5621;top:-2683;width:10;height:20" coordorigin="5621,-2683" coordsize="10,20">
              <v:shape style="position:absolute;left:5621;top:-2683;width:10;height:20" coordorigin="5621,-2683" coordsize="10,20" path="m5621,-2664l5631,-2664,5631,-2683,5621,-2683,5621,-2664xe" filled="true" fillcolor="#000000" stroked="false">
                <v:path arrowok="t"/>
                <v:fill type="solid"/>
              </v:shape>
            </v:group>
            <v:group style="position:absolute;left:5621;top:-2664;width:10;height:20" coordorigin="5621,-2664" coordsize="10,20">
              <v:shape style="position:absolute;left:5621;top:-2664;width:10;height:20" coordorigin="5621,-2664" coordsize="10,20" path="m5621,-2644l5631,-2644,5631,-2664,5621,-2664,5621,-2644xe" filled="true" fillcolor="#000000" stroked="false">
                <v:path arrowok="t"/>
                <v:fill type="solid"/>
              </v:shape>
            </v:group>
            <v:group style="position:absolute;left:5621;top:-2644;width:10;height:20" coordorigin="5621,-2644" coordsize="10,20">
              <v:shape style="position:absolute;left:5621;top:-2644;width:10;height:20" coordorigin="5621,-2644" coordsize="10,20" path="m5621,-2625l5631,-2625,5631,-2644,5621,-2644,5621,-2625xe" filled="true" fillcolor="#000000" stroked="false">
                <v:path arrowok="t"/>
                <v:fill type="solid"/>
              </v:shape>
            </v:group>
            <v:group style="position:absolute;left:5621;top:-2625;width:10;height:20" coordorigin="5621,-2625" coordsize="10,20">
              <v:shape style="position:absolute;left:5621;top:-2625;width:10;height:20" coordorigin="5621,-2625" coordsize="10,20" path="m5621,-2606l5631,-2606,5631,-2625,5621,-2625,5621,-2606xe" filled="true" fillcolor="#000000" stroked="false">
                <v:path arrowok="t"/>
                <v:fill type="solid"/>
              </v:shape>
            </v:group>
            <v:group style="position:absolute;left:5621;top:-2606;width:10;height:20" coordorigin="5621,-2606" coordsize="10,20">
              <v:shape style="position:absolute;left:5621;top:-2606;width:10;height:20" coordorigin="5621,-2606" coordsize="10,20" path="m5621,-2587l5631,-2587,5631,-2606,5621,-2606,5621,-2587xe" filled="true" fillcolor="#000000" stroked="false">
                <v:path arrowok="t"/>
                <v:fill type="solid"/>
              </v:shape>
            </v:group>
            <v:group style="position:absolute;left:5621;top:-2587;width:10;height:20" coordorigin="5621,-2587" coordsize="10,20">
              <v:shape style="position:absolute;left:5621;top:-2587;width:10;height:20" coordorigin="5621,-2587" coordsize="10,20" path="m5621,-2568l5631,-2568,5631,-2587,5621,-2587,5621,-2568xe" filled="true" fillcolor="#000000" stroked="false">
                <v:path arrowok="t"/>
                <v:fill type="solid"/>
              </v:shape>
            </v:group>
            <v:group style="position:absolute;left:5621;top:-2568;width:10;height:20" coordorigin="5621,-2568" coordsize="10,20">
              <v:shape style="position:absolute;left:5621;top:-2568;width:10;height:20" coordorigin="5621,-2568" coordsize="10,20" path="m5621,-2548l5631,-2548,5631,-2568,5621,-2568,5621,-2548xe" filled="true" fillcolor="#000000" stroked="false">
                <v:path arrowok="t"/>
                <v:fill type="solid"/>
              </v:shape>
            </v:group>
            <v:group style="position:absolute;left:5621;top:-2548;width:10;height:20" coordorigin="5621,-2548" coordsize="10,20">
              <v:shape style="position:absolute;left:5621;top:-2548;width:10;height:20" coordorigin="5621,-2548" coordsize="10,20" path="m5621,-2529l5631,-2529,5631,-2548,5621,-2548,5621,-2529xe" filled="true" fillcolor="#000000" stroked="false">
                <v:path arrowok="t"/>
                <v:fill type="solid"/>
              </v:shape>
            </v:group>
            <v:group style="position:absolute;left:5621;top:-2529;width:10;height:20" coordorigin="5621,-2529" coordsize="10,20">
              <v:shape style="position:absolute;left:5621;top:-2529;width:10;height:20" coordorigin="5621,-2529" coordsize="10,20" path="m5621,-2510l5631,-2510,5631,-2529,5621,-2529,5621,-2510xe" filled="true" fillcolor="#000000" stroked="false">
                <v:path arrowok="t"/>
                <v:fill type="solid"/>
              </v:shape>
            </v:group>
            <v:group style="position:absolute;left:5621;top:-2510;width:10;height:20" coordorigin="5621,-2510" coordsize="10,20">
              <v:shape style="position:absolute;left:5621;top:-2510;width:10;height:20" coordorigin="5621,-2510" coordsize="10,20" path="m5621,-2491l5631,-2491,5631,-2510,5621,-2510,5621,-2491xe" filled="true" fillcolor="#000000" stroked="false">
                <v:path arrowok="t"/>
                <v:fill type="solid"/>
              </v:shape>
            </v:group>
            <v:group style="position:absolute;left:5621;top:-2491;width:10;height:20" coordorigin="5621,-2491" coordsize="10,20">
              <v:shape style="position:absolute;left:5621;top:-2491;width:10;height:20" coordorigin="5621,-2491" coordsize="10,20" path="m5621,-2472l5631,-2472,5631,-2491,5621,-2491,5621,-2472xe" filled="true" fillcolor="#000000" stroked="false">
                <v:path arrowok="t"/>
                <v:fill type="solid"/>
              </v:shape>
            </v:group>
            <v:group style="position:absolute;left:5621;top:-2472;width:10;height:20" coordorigin="5621,-2472" coordsize="10,20">
              <v:shape style="position:absolute;left:5621;top:-2472;width:10;height:20" coordorigin="5621,-2472" coordsize="10,20" path="m5621,-2452l5631,-2452,5631,-2472,5621,-2472,5621,-2452xe" filled="true" fillcolor="#000000" stroked="false">
                <v:path arrowok="t"/>
                <v:fill type="solid"/>
              </v:shape>
            </v:group>
            <v:group style="position:absolute;left:5621;top:-2446;width:10;height:2" coordorigin="5621,-2446" coordsize="10,2">
              <v:shape style="position:absolute;left:5621;top:-2446;width:10;height:2" coordorigin="5621,-2446" coordsize="10,0" path="m5621,-2446l5631,-2446e" filled="false" stroked="true" strokeweight=".599980pt" strokecolor="#000000">
                <v:path arrowok="t"/>
              </v:shape>
            </v:group>
            <v:group style="position:absolute;left:7405;top:-2721;width:10;height:20" coordorigin="7405,-2721" coordsize="10,20">
              <v:shape style="position:absolute;left:7405;top:-2721;width:10;height:20" coordorigin="7405,-2721" coordsize="10,20" path="m7405,-2702l7414,-2702,7414,-2721,7405,-2721,7405,-2702xe" filled="true" fillcolor="#000000" stroked="false">
                <v:path arrowok="t"/>
                <v:fill type="solid"/>
              </v:shape>
            </v:group>
            <v:group style="position:absolute;left:7405;top:-2702;width:10;height:20" coordorigin="7405,-2702" coordsize="10,20">
              <v:shape style="position:absolute;left:7405;top:-2702;width:10;height:20" coordorigin="7405,-2702" coordsize="10,20" path="m7405,-2683l7414,-2683,7414,-2702,7405,-2702,7405,-2683xe" filled="true" fillcolor="#000000" stroked="false">
                <v:path arrowok="t"/>
                <v:fill type="solid"/>
              </v:shape>
            </v:group>
            <v:group style="position:absolute;left:7405;top:-2683;width:10;height:20" coordorigin="7405,-2683" coordsize="10,20">
              <v:shape style="position:absolute;left:7405;top:-2683;width:10;height:20" coordorigin="7405,-2683" coordsize="10,20" path="m7405,-2664l7414,-2664,7414,-2683,7405,-2683,7405,-2664xe" filled="true" fillcolor="#000000" stroked="false">
                <v:path arrowok="t"/>
                <v:fill type="solid"/>
              </v:shape>
            </v:group>
            <v:group style="position:absolute;left:7405;top:-2664;width:10;height:20" coordorigin="7405,-2664" coordsize="10,20">
              <v:shape style="position:absolute;left:7405;top:-2664;width:10;height:20" coordorigin="7405,-2664" coordsize="10,20" path="m7405,-2644l7414,-2644,7414,-2664,7405,-2664,7405,-2644xe" filled="true" fillcolor="#000000" stroked="false">
                <v:path arrowok="t"/>
                <v:fill type="solid"/>
              </v:shape>
            </v:group>
            <v:group style="position:absolute;left:7405;top:-2644;width:10;height:20" coordorigin="7405,-2644" coordsize="10,20">
              <v:shape style="position:absolute;left:7405;top:-2644;width:10;height:20" coordorigin="7405,-2644" coordsize="10,20" path="m7405,-2625l7414,-2625,7414,-2644,7405,-2644,7405,-2625xe" filled="true" fillcolor="#000000" stroked="false">
                <v:path arrowok="t"/>
                <v:fill type="solid"/>
              </v:shape>
            </v:group>
            <v:group style="position:absolute;left:7405;top:-2625;width:10;height:20" coordorigin="7405,-2625" coordsize="10,20">
              <v:shape style="position:absolute;left:7405;top:-2625;width:10;height:20" coordorigin="7405,-2625" coordsize="10,20" path="m7405,-2606l7414,-2606,7414,-2625,7405,-2625,7405,-2606xe" filled="true" fillcolor="#000000" stroked="false">
                <v:path arrowok="t"/>
                <v:fill type="solid"/>
              </v:shape>
            </v:group>
            <v:group style="position:absolute;left:7405;top:-2606;width:10;height:20" coordorigin="7405,-2606" coordsize="10,20">
              <v:shape style="position:absolute;left:7405;top:-2606;width:10;height:20" coordorigin="7405,-2606" coordsize="10,20" path="m7405,-2587l7414,-2587,7414,-2606,7405,-2606,7405,-2587xe" filled="true" fillcolor="#000000" stroked="false">
                <v:path arrowok="t"/>
                <v:fill type="solid"/>
              </v:shape>
            </v:group>
            <v:group style="position:absolute;left:7405;top:-2587;width:10;height:20" coordorigin="7405,-2587" coordsize="10,20">
              <v:shape style="position:absolute;left:7405;top:-2587;width:10;height:20" coordorigin="7405,-2587" coordsize="10,20" path="m7405,-2568l7414,-2568,7414,-2587,7405,-2587,7405,-2568xe" filled="true" fillcolor="#000000" stroked="false">
                <v:path arrowok="t"/>
                <v:fill type="solid"/>
              </v:shape>
            </v:group>
            <v:group style="position:absolute;left:7405;top:-2568;width:10;height:20" coordorigin="7405,-2568" coordsize="10,20">
              <v:shape style="position:absolute;left:7405;top:-2568;width:10;height:20" coordorigin="7405,-2568" coordsize="10,20" path="m7405,-2548l7414,-2548,7414,-2568,7405,-2568,7405,-2548xe" filled="true" fillcolor="#000000" stroked="false">
                <v:path arrowok="t"/>
                <v:fill type="solid"/>
              </v:shape>
            </v:group>
            <v:group style="position:absolute;left:7405;top:-2548;width:10;height:20" coordorigin="7405,-2548" coordsize="10,20">
              <v:shape style="position:absolute;left:7405;top:-2548;width:10;height:20" coordorigin="7405,-2548" coordsize="10,20" path="m7405,-2529l7414,-2529,7414,-2548,7405,-2548,7405,-2529xe" filled="true" fillcolor="#000000" stroked="false">
                <v:path arrowok="t"/>
                <v:fill type="solid"/>
              </v:shape>
            </v:group>
            <v:group style="position:absolute;left:7405;top:-2529;width:10;height:20" coordorigin="7405,-2529" coordsize="10,20">
              <v:shape style="position:absolute;left:7405;top:-2529;width:10;height:20" coordorigin="7405,-2529" coordsize="10,20" path="m7405,-2510l7414,-2510,7414,-2529,7405,-2529,7405,-2510xe" filled="true" fillcolor="#000000" stroked="false">
                <v:path arrowok="t"/>
                <v:fill type="solid"/>
              </v:shape>
            </v:group>
            <v:group style="position:absolute;left:7405;top:-2510;width:10;height:20" coordorigin="7405,-2510" coordsize="10,20">
              <v:shape style="position:absolute;left:7405;top:-2510;width:10;height:20" coordorigin="7405,-2510" coordsize="10,20" path="m7405,-2491l7414,-2491,7414,-2510,7405,-2510,7405,-2491xe" filled="true" fillcolor="#000000" stroked="false">
                <v:path arrowok="t"/>
                <v:fill type="solid"/>
              </v:shape>
            </v:group>
            <v:group style="position:absolute;left:7405;top:-2491;width:10;height:20" coordorigin="7405,-2491" coordsize="10,20">
              <v:shape style="position:absolute;left:7405;top:-2491;width:10;height:20" coordorigin="7405,-2491" coordsize="10,20" path="m7405,-2472l7414,-2472,7414,-2491,7405,-2491,7405,-2472xe" filled="true" fillcolor="#000000" stroked="false">
                <v:path arrowok="t"/>
                <v:fill type="solid"/>
              </v:shape>
            </v:group>
            <v:group style="position:absolute;left:7405;top:-2472;width:10;height:20" coordorigin="7405,-2472" coordsize="10,20">
              <v:shape style="position:absolute;left:7405;top:-2472;width:10;height:20" coordorigin="7405,-2472" coordsize="10,20" path="m7405,-2452l7414,-2452,7414,-2472,7405,-2472,7405,-2452xe" filled="true" fillcolor="#000000" stroked="false">
                <v:path arrowok="t"/>
                <v:fill type="solid"/>
              </v:shape>
            </v:group>
            <v:group style="position:absolute;left:7405;top:-2446;width:10;height:2" coordorigin="7405,-2446" coordsize="10,2">
              <v:shape style="position:absolute;left:7405;top:-2446;width:10;height:2" coordorigin="7405,-2446" coordsize="10,0" path="m7405,-2446l7414,-2446e" filled="false" stroked="true" strokeweight=".599980pt" strokecolor="#000000">
                <v:path arrowok="t"/>
              </v:shape>
            </v:group>
            <v:group style="position:absolute;left:8528;top:-2721;width:10;height:20" coordorigin="8528,-2721" coordsize="10,20">
              <v:shape style="position:absolute;left:8528;top:-2721;width:10;height:20" coordorigin="8528,-2721" coordsize="10,20" path="m8528,-2702l8538,-2702,8538,-2721,8528,-2721,8528,-2702xe" filled="true" fillcolor="#000000" stroked="false">
                <v:path arrowok="t"/>
                <v:fill type="solid"/>
              </v:shape>
            </v:group>
            <v:group style="position:absolute;left:8528;top:-2702;width:10;height:20" coordorigin="8528,-2702" coordsize="10,20">
              <v:shape style="position:absolute;left:8528;top:-2702;width:10;height:20" coordorigin="8528,-2702" coordsize="10,20" path="m8528,-2683l8538,-2683,8538,-2702,8528,-2702,8528,-2683xe" filled="true" fillcolor="#000000" stroked="false">
                <v:path arrowok="t"/>
                <v:fill type="solid"/>
              </v:shape>
            </v:group>
            <v:group style="position:absolute;left:8528;top:-2683;width:10;height:20" coordorigin="8528,-2683" coordsize="10,20">
              <v:shape style="position:absolute;left:8528;top:-2683;width:10;height:20" coordorigin="8528,-2683" coordsize="10,20" path="m8528,-2664l8538,-2664,8538,-2683,8528,-2683,8528,-2664xe" filled="true" fillcolor="#000000" stroked="false">
                <v:path arrowok="t"/>
                <v:fill type="solid"/>
              </v:shape>
            </v:group>
            <v:group style="position:absolute;left:8528;top:-2664;width:10;height:20" coordorigin="8528,-2664" coordsize="10,20">
              <v:shape style="position:absolute;left:8528;top:-2664;width:10;height:20" coordorigin="8528,-2664" coordsize="10,20" path="m8528,-2644l8538,-2644,8538,-2664,8528,-2664,8528,-2644xe" filled="true" fillcolor="#000000" stroked="false">
                <v:path arrowok="t"/>
                <v:fill type="solid"/>
              </v:shape>
            </v:group>
            <v:group style="position:absolute;left:8528;top:-2644;width:10;height:20" coordorigin="8528,-2644" coordsize="10,20">
              <v:shape style="position:absolute;left:8528;top:-2644;width:10;height:20" coordorigin="8528,-2644" coordsize="10,20" path="m8528,-2625l8538,-2625,8538,-2644,8528,-2644,8528,-2625xe" filled="true" fillcolor="#000000" stroked="false">
                <v:path arrowok="t"/>
                <v:fill type="solid"/>
              </v:shape>
            </v:group>
            <v:group style="position:absolute;left:8528;top:-2625;width:10;height:20" coordorigin="8528,-2625" coordsize="10,20">
              <v:shape style="position:absolute;left:8528;top:-2625;width:10;height:20" coordorigin="8528,-2625" coordsize="10,20" path="m8528,-2606l8538,-2606,8538,-2625,8528,-2625,8528,-2606xe" filled="true" fillcolor="#000000" stroked="false">
                <v:path arrowok="t"/>
                <v:fill type="solid"/>
              </v:shape>
            </v:group>
            <v:group style="position:absolute;left:8528;top:-2606;width:10;height:20" coordorigin="8528,-2606" coordsize="10,20">
              <v:shape style="position:absolute;left:8528;top:-2606;width:10;height:20" coordorigin="8528,-2606" coordsize="10,20" path="m8528,-2587l8538,-2587,8538,-2606,8528,-2606,8528,-2587xe" filled="true" fillcolor="#000000" stroked="false">
                <v:path arrowok="t"/>
                <v:fill type="solid"/>
              </v:shape>
            </v:group>
            <v:group style="position:absolute;left:8528;top:-2587;width:10;height:20" coordorigin="8528,-2587" coordsize="10,20">
              <v:shape style="position:absolute;left:8528;top:-2587;width:10;height:20" coordorigin="8528,-2587" coordsize="10,20" path="m8528,-2568l8538,-2568,8538,-2587,8528,-2587,8528,-2568xe" filled="true" fillcolor="#000000" stroked="false">
                <v:path arrowok="t"/>
                <v:fill type="solid"/>
              </v:shape>
            </v:group>
            <v:group style="position:absolute;left:8528;top:-2568;width:10;height:20" coordorigin="8528,-2568" coordsize="10,20">
              <v:shape style="position:absolute;left:8528;top:-2568;width:10;height:20" coordorigin="8528,-2568" coordsize="10,20" path="m8528,-2548l8538,-2548,8538,-2568,8528,-2568,8528,-2548xe" filled="true" fillcolor="#000000" stroked="false">
                <v:path arrowok="t"/>
                <v:fill type="solid"/>
              </v:shape>
            </v:group>
            <v:group style="position:absolute;left:8528;top:-2548;width:10;height:20" coordorigin="8528,-2548" coordsize="10,20">
              <v:shape style="position:absolute;left:8528;top:-2548;width:10;height:20" coordorigin="8528,-2548" coordsize="10,20" path="m8528,-2529l8538,-2529,8538,-2548,8528,-2548,8528,-2529xe" filled="true" fillcolor="#000000" stroked="false">
                <v:path arrowok="t"/>
                <v:fill type="solid"/>
              </v:shape>
            </v:group>
            <v:group style="position:absolute;left:8528;top:-2529;width:10;height:20" coordorigin="8528,-2529" coordsize="10,20">
              <v:shape style="position:absolute;left:8528;top:-2529;width:10;height:20" coordorigin="8528,-2529" coordsize="10,20" path="m8528,-2510l8538,-2510,8538,-2529,8528,-2529,8528,-2510xe" filled="true" fillcolor="#000000" stroked="false">
                <v:path arrowok="t"/>
                <v:fill type="solid"/>
              </v:shape>
            </v:group>
            <v:group style="position:absolute;left:8528;top:-2510;width:10;height:20" coordorigin="8528,-2510" coordsize="10,20">
              <v:shape style="position:absolute;left:8528;top:-2510;width:10;height:20" coordorigin="8528,-2510" coordsize="10,20" path="m8528,-2491l8538,-2491,8538,-2510,8528,-2510,8528,-2491xe" filled="true" fillcolor="#000000" stroked="false">
                <v:path arrowok="t"/>
                <v:fill type="solid"/>
              </v:shape>
            </v:group>
            <v:group style="position:absolute;left:8528;top:-2491;width:10;height:20" coordorigin="8528,-2491" coordsize="10,20">
              <v:shape style="position:absolute;left:8528;top:-2491;width:10;height:20" coordorigin="8528,-2491" coordsize="10,20" path="m8528,-2472l8538,-2472,8538,-2491,8528,-2491,8528,-2472xe" filled="true" fillcolor="#000000" stroked="false">
                <v:path arrowok="t"/>
                <v:fill type="solid"/>
              </v:shape>
            </v:group>
            <v:group style="position:absolute;left:8528;top:-2472;width:10;height:20" coordorigin="8528,-2472" coordsize="10,20">
              <v:shape style="position:absolute;left:8528;top:-2472;width:10;height:20" coordorigin="8528,-2472" coordsize="10,20" path="m8528,-2452l8538,-2452,8538,-2472,8528,-2472,8528,-2452xe" filled="true" fillcolor="#000000" stroked="false">
                <v:path arrowok="t"/>
                <v:fill type="solid"/>
              </v:shape>
            </v:group>
            <v:group style="position:absolute;left:8528;top:-2446;width:10;height:2" coordorigin="8528,-2446" coordsize="10,2">
              <v:shape style="position:absolute;left:8528;top:-2446;width:10;height:2" coordorigin="8528,-2446" coordsize="10,0" path="m8528,-2446l8538,-2446e" filled="false" stroked="true" strokeweight=".599980pt" strokecolor="#000000">
                <v:path arrowok="t"/>
              </v:shape>
            </v:group>
            <v:group style="position:absolute;left:9451;top:-2721;width:10;height:20" coordorigin="9451,-2721" coordsize="10,20">
              <v:shape style="position:absolute;left:9451;top:-2721;width:10;height:20" coordorigin="9451,-2721" coordsize="10,20" path="m9451,-2702l9460,-2702,9460,-2721,9451,-2721,9451,-2702xe" filled="true" fillcolor="#000000" stroked="false">
                <v:path arrowok="t"/>
                <v:fill type="solid"/>
              </v:shape>
            </v:group>
            <v:group style="position:absolute;left:9451;top:-2702;width:10;height:20" coordorigin="9451,-2702" coordsize="10,20">
              <v:shape style="position:absolute;left:9451;top:-2702;width:10;height:20" coordorigin="9451,-2702" coordsize="10,20" path="m9451,-2683l9460,-2683,9460,-2702,9451,-2702,9451,-2683xe" filled="true" fillcolor="#000000" stroked="false">
                <v:path arrowok="t"/>
                <v:fill type="solid"/>
              </v:shape>
            </v:group>
            <v:group style="position:absolute;left:9451;top:-2683;width:10;height:20" coordorigin="9451,-2683" coordsize="10,20">
              <v:shape style="position:absolute;left:9451;top:-2683;width:10;height:20" coordorigin="9451,-2683" coordsize="10,20" path="m9451,-2664l9460,-2664,9460,-2683,9451,-2683,9451,-2664xe" filled="true" fillcolor="#000000" stroked="false">
                <v:path arrowok="t"/>
                <v:fill type="solid"/>
              </v:shape>
            </v:group>
            <v:group style="position:absolute;left:9451;top:-2664;width:10;height:20" coordorigin="9451,-2664" coordsize="10,20">
              <v:shape style="position:absolute;left:9451;top:-2664;width:10;height:20" coordorigin="9451,-2664" coordsize="10,20" path="m9451,-2644l9460,-2644,9460,-2664,9451,-2664,9451,-2644xe" filled="true" fillcolor="#000000" stroked="false">
                <v:path arrowok="t"/>
                <v:fill type="solid"/>
              </v:shape>
            </v:group>
            <v:group style="position:absolute;left:9451;top:-2644;width:10;height:20" coordorigin="9451,-2644" coordsize="10,20">
              <v:shape style="position:absolute;left:9451;top:-2644;width:10;height:20" coordorigin="9451,-2644" coordsize="10,20" path="m9451,-2625l9460,-2625,9460,-2644,9451,-2644,9451,-2625xe" filled="true" fillcolor="#000000" stroked="false">
                <v:path arrowok="t"/>
                <v:fill type="solid"/>
              </v:shape>
            </v:group>
            <v:group style="position:absolute;left:9451;top:-2625;width:10;height:20" coordorigin="9451,-2625" coordsize="10,20">
              <v:shape style="position:absolute;left:9451;top:-2625;width:10;height:20" coordorigin="9451,-2625" coordsize="10,20" path="m9451,-2606l9460,-2606,9460,-2625,9451,-2625,9451,-2606xe" filled="true" fillcolor="#000000" stroked="false">
                <v:path arrowok="t"/>
                <v:fill type="solid"/>
              </v:shape>
            </v:group>
            <v:group style="position:absolute;left:9451;top:-2606;width:10;height:20" coordorigin="9451,-2606" coordsize="10,20">
              <v:shape style="position:absolute;left:9451;top:-2606;width:10;height:20" coordorigin="9451,-2606" coordsize="10,20" path="m9451,-2587l9460,-2587,9460,-2606,9451,-2606,9451,-2587xe" filled="true" fillcolor="#000000" stroked="false">
                <v:path arrowok="t"/>
                <v:fill type="solid"/>
              </v:shape>
            </v:group>
            <v:group style="position:absolute;left:9451;top:-2587;width:10;height:20" coordorigin="9451,-2587" coordsize="10,20">
              <v:shape style="position:absolute;left:9451;top:-2587;width:10;height:20" coordorigin="9451,-2587" coordsize="10,20" path="m9451,-2568l9460,-2568,9460,-2587,9451,-2587,9451,-2568xe" filled="true" fillcolor="#000000" stroked="false">
                <v:path arrowok="t"/>
                <v:fill type="solid"/>
              </v:shape>
            </v:group>
            <v:group style="position:absolute;left:9451;top:-2568;width:10;height:20" coordorigin="9451,-2568" coordsize="10,20">
              <v:shape style="position:absolute;left:9451;top:-2568;width:10;height:20" coordorigin="9451,-2568" coordsize="10,20" path="m9451,-2548l9460,-2548,9460,-2568,9451,-2568,9451,-2548xe" filled="true" fillcolor="#000000" stroked="false">
                <v:path arrowok="t"/>
                <v:fill type="solid"/>
              </v:shape>
            </v:group>
            <v:group style="position:absolute;left:9451;top:-2548;width:10;height:20" coordorigin="9451,-2548" coordsize="10,20">
              <v:shape style="position:absolute;left:9451;top:-2548;width:10;height:20" coordorigin="9451,-2548" coordsize="10,20" path="m9451,-2529l9460,-2529,9460,-2548,9451,-2548,9451,-2529xe" filled="true" fillcolor="#000000" stroked="false">
                <v:path arrowok="t"/>
                <v:fill type="solid"/>
              </v:shape>
            </v:group>
            <v:group style="position:absolute;left:9451;top:-2529;width:10;height:20" coordorigin="9451,-2529" coordsize="10,20">
              <v:shape style="position:absolute;left:9451;top:-2529;width:10;height:20" coordorigin="9451,-2529" coordsize="10,20" path="m9451,-2510l9460,-2510,9460,-2529,9451,-2529,9451,-2510xe" filled="true" fillcolor="#000000" stroked="false">
                <v:path arrowok="t"/>
                <v:fill type="solid"/>
              </v:shape>
            </v:group>
            <v:group style="position:absolute;left:9451;top:-2510;width:10;height:20" coordorigin="9451,-2510" coordsize="10,20">
              <v:shape style="position:absolute;left:9451;top:-2510;width:10;height:20" coordorigin="9451,-2510" coordsize="10,20" path="m9451,-2491l9460,-2491,9460,-2510,9451,-2510,9451,-2491xe" filled="true" fillcolor="#000000" stroked="false">
                <v:path arrowok="t"/>
                <v:fill type="solid"/>
              </v:shape>
            </v:group>
            <v:group style="position:absolute;left:9451;top:-2491;width:10;height:20" coordorigin="9451,-2491" coordsize="10,20">
              <v:shape style="position:absolute;left:9451;top:-2491;width:10;height:20" coordorigin="9451,-2491" coordsize="10,20" path="m9451,-2472l9460,-2472,9460,-2491,9451,-2491,9451,-2472xe" filled="true" fillcolor="#000000" stroked="false">
                <v:path arrowok="t"/>
                <v:fill type="solid"/>
              </v:shape>
            </v:group>
            <v:group style="position:absolute;left:9451;top:-2472;width:10;height:20" coordorigin="9451,-2472" coordsize="10,20">
              <v:shape style="position:absolute;left:9451;top:-2472;width:10;height:20" coordorigin="9451,-2472" coordsize="10,20" path="m9451,-2452l9460,-2452,9460,-2472,9451,-2472,9451,-2452xe" filled="true" fillcolor="#000000" stroked="false">
                <v:path arrowok="t"/>
                <v:fill type="solid"/>
              </v:shape>
            </v:group>
            <v:group style="position:absolute;left:9451;top:-2446;width:10;height:2" coordorigin="9451,-2446" coordsize="10,2">
              <v:shape style="position:absolute;left:9451;top:-2446;width:10;height:2" coordorigin="9451,-2446" coordsize="10,0" path="m9451,-2446l9460,-2446e" filled="false" stroked="true" strokeweight=".599980pt" strokecolor="#000000">
                <v:path arrowok="t"/>
              </v:shape>
              <v:shape style="position:absolute;left:1784;top:-2440;width:1710;height:10" type="#_x0000_t75" stroked="false">
                <v:imagedata r:id="rId367" o:title=""/>
              </v:shape>
              <v:shape style="position:absolute;left:3490;top:-2440;width:1280;height:10" type="#_x0000_t75" stroked="false">
                <v:imagedata r:id="rId364" o:title=""/>
              </v:shape>
              <v:shape style="position:absolute;left:4766;top:-2440;width:4685;height:10" type="#_x0000_t75" stroked="false">
                <v:imagedata r:id="rId365" o:title=""/>
              </v:shape>
              <v:shape style="position:absolute;left:9446;top:-2440;width:1619;height:10" type="#_x0000_t75" stroked="false">
                <v:imagedata r:id="rId366" o:title=""/>
              </v:shape>
            </v:group>
            <v:group style="position:absolute;left:3495;top:-2431;width:10;height:20" coordorigin="3495,-2431" coordsize="10,20">
              <v:shape style="position:absolute;left:3495;top:-2431;width:10;height:20" coordorigin="3495,-2431" coordsize="10,20" path="m3495,-2412l3504,-2412,3504,-2431,3495,-2431,3495,-2412xe" filled="true" fillcolor="#000000" stroked="false">
                <v:path arrowok="t"/>
                <v:fill type="solid"/>
              </v:shape>
            </v:group>
            <v:group style="position:absolute;left:3495;top:-2412;width:10;height:20" coordorigin="3495,-2412" coordsize="10,20">
              <v:shape style="position:absolute;left:3495;top:-2412;width:10;height:20" coordorigin="3495,-2412" coordsize="10,20" path="m3495,-2392l3504,-2392,3504,-2412,3495,-2412,3495,-2392xe" filled="true" fillcolor="#000000" stroked="false">
                <v:path arrowok="t"/>
                <v:fill type="solid"/>
              </v:shape>
            </v:group>
            <v:group style="position:absolute;left:3495;top:-2392;width:10;height:20" coordorigin="3495,-2392" coordsize="10,20">
              <v:shape style="position:absolute;left:3495;top:-2392;width:10;height:20" coordorigin="3495,-2392" coordsize="10,20" path="m3495,-2373l3504,-2373,3504,-2392,3495,-2392,3495,-2373xe" filled="true" fillcolor="#000000" stroked="false">
                <v:path arrowok="t"/>
                <v:fill type="solid"/>
              </v:shape>
            </v:group>
            <v:group style="position:absolute;left:3495;top:-2373;width:10;height:20" coordorigin="3495,-2373" coordsize="10,20">
              <v:shape style="position:absolute;left:3495;top:-2373;width:10;height:20" coordorigin="3495,-2373" coordsize="10,20" path="m3495,-2354l3504,-2354,3504,-2373,3495,-2373,3495,-2354xe" filled="true" fillcolor="#000000" stroked="false">
                <v:path arrowok="t"/>
                <v:fill type="solid"/>
              </v:shape>
            </v:group>
            <v:group style="position:absolute;left:3495;top:-2354;width:10;height:20" coordorigin="3495,-2354" coordsize="10,20">
              <v:shape style="position:absolute;left:3495;top:-2354;width:10;height:20" coordorigin="3495,-2354" coordsize="10,20" path="m3495,-2335l3504,-2335,3504,-2354,3495,-2354,3495,-2335xe" filled="true" fillcolor="#000000" stroked="false">
                <v:path arrowok="t"/>
                <v:fill type="solid"/>
              </v:shape>
            </v:group>
            <v:group style="position:absolute;left:3495;top:-2335;width:10;height:20" coordorigin="3495,-2335" coordsize="10,20">
              <v:shape style="position:absolute;left:3495;top:-2335;width:10;height:20" coordorigin="3495,-2335" coordsize="10,20" path="m3495,-2316l3504,-2316,3504,-2335,3495,-2335,3495,-2316xe" filled="true" fillcolor="#000000" stroked="false">
                <v:path arrowok="t"/>
                <v:fill type="solid"/>
              </v:shape>
            </v:group>
            <v:group style="position:absolute;left:3495;top:-2316;width:10;height:20" coordorigin="3495,-2316" coordsize="10,20">
              <v:shape style="position:absolute;left:3495;top:-2316;width:10;height:20" coordorigin="3495,-2316" coordsize="10,20" path="m3495,-2296l3504,-2296,3504,-2316,3495,-2316,3495,-2296xe" filled="true" fillcolor="#000000" stroked="false">
                <v:path arrowok="t"/>
                <v:fill type="solid"/>
              </v:shape>
            </v:group>
            <v:group style="position:absolute;left:3495;top:-2296;width:10;height:20" coordorigin="3495,-2296" coordsize="10,20">
              <v:shape style="position:absolute;left:3495;top:-2296;width:10;height:20" coordorigin="3495,-2296" coordsize="10,20" path="m3495,-2277l3504,-2277,3504,-2296,3495,-2296,3495,-2277xe" filled="true" fillcolor="#000000" stroked="false">
                <v:path arrowok="t"/>
                <v:fill type="solid"/>
              </v:shape>
            </v:group>
            <v:group style="position:absolute;left:3495;top:-2277;width:10;height:20" coordorigin="3495,-2277" coordsize="10,20">
              <v:shape style="position:absolute;left:3495;top:-2277;width:10;height:20" coordorigin="3495,-2277" coordsize="10,20" path="m3495,-2258l3504,-2258,3504,-2277,3495,-2277,3495,-2258xe" filled="true" fillcolor="#000000" stroked="false">
                <v:path arrowok="t"/>
                <v:fill type="solid"/>
              </v:shape>
            </v:group>
            <v:group style="position:absolute;left:3495;top:-2258;width:10;height:20" coordorigin="3495,-2258" coordsize="10,20">
              <v:shape style="position:absolute;left:3495;top:-2258;width:10;height:20" coordorigin="3495,-2258" coordsize="10,20" path="m3495,-2239l3504,-2239,3504,-2258,3495,-2258,3495,-2239xe" filled="true" fillcolor="#000000" stroked="false">
                <v:path arrowok="t"/>
                <v:fill type="solid"/>
              </v:shape>
            </v:group>
            <v:group style="position:absolute;left:3495;top:-2239;width:10;height:20" coordorigin="3495,-2239" coordsize="10,20">
              <v:shape style="position:absolute;left:3495;top:-2239;width:10;height:20" coordorigin="3495,-2239" coordsize="10,20" path="m3495,-2220l3504,-2220,3504,-2239,3495,-2239,3495,-2220xe" filled="true" fillcolor="#000000" stroked="false">
                <v:path arrowok="t"/>
                <v:fill type="solid"/>
              </v:shape>
            </v:group>
            <v:group style="position:absolute;left:3495;top:-2220;width:10;height:20" coordorigin="3495,-2220" coordsize="10,20">
              <v:shape style="position:absolute;left:3495;top:-2220;width:10;height:20" coordorigin="3495,-2220" coordsize="10,20" path="m3495,-2200l3504,-2200,3504,-2220,3495,-2220,3495,-2200xe" filled="true" fillcolor="#000000" stroked="false">
                <v:path arrowok="t"/>
                <v:fill type="solid"/>
              </v:shape>
            </v:group>
            <v:group style="position:absolute;left:3495;top:-2200;width:10;height:20" coordorigin="3495,-2200" coordsize="10,20">
              <v:shape style="position:absolute;left:3495;top:-2200;width:10;height:20" coordorigin="3495,-2200" coordsize="10,20" path="m3495,-2181l3504,-2181,3504,-2200,3495,-2200,3495,-2181xe" filled="true" fillcolor="#000000" stroked="false">
                <v:path arrowok="t"/>
                <v:fill type="solid"/>
              </v:shape>
            </v:group>
            <v:group style="position:absolute;left:3495;top:-2181;width:10;height:20" coordorigin="3495,-2181" coordsize="10,20">
              <v:shape style="position:absolute;left:3495;top:-2181;width:10;height:20" coordorigin="3495,-2181" coordsize="10,20" path="m3495,-2162l3504,-2162,3504,-2181,3495,-2181,3495,-2162xe" filled="true" fillcolor="#000000" stroked="false">
                <v:path arrowok="t"/>
                <v:fill type="solid"/>
              </v:shape>
            </v:group>
            <v:group style="position:absolute;left:3495;top:-2162;width:10;height:20" coordorigin="3495,-2162" coordsize="10,20">
              <v:shape style="position:absolute;left:3495;top:-2162;width:10;height:20" coordorigin="3495,-2162" coordsize="10,20" path="m3495,-2143l3504,-2143,3504,-2162,3495,-2162,3495,-2143xe" filled="true" fillcolor="#000000" stroked="false">
                <v:path arrowok="t"/>
                <v:fill type="solid"/>
              </v:shape>
            </v:group>
            <v:group style="position:absolute;left:3495;top:-2143;width:10;height:20" coordorigin="3495,-2143" coordsize="10,20">
              <v:shape style="position:absolute;left:3495;top:-2143;width:10;height:20" coordorigin="3495,-2143" coordsize="10,20" path="m3495,-2124l3504,-2124,3504,-2143,3495,-2143,3495,-2124xe" filled="true" fillcolor="#000000" stroked="false">
                <v:path arrowok="t"/>
                <v:fill type="solid"/>
              </v:shape>
            </v:group>
            <v:group style="position:absolute;left:3495;top:-2120;width:10;height:2" coordorigin="3495,-2120" coordsize="10,2">
              <v:shape style="position:absolute;left:3495;top:-2120;width:10;height:2" coordorigin="3495,-2120" coordsize="10,0" path="m3495,-2120l3504,-2120e" filled="false" stroked="true" strokeweight=".36005pt" strokecolor="#000000">
                <v:path arrowok="t"/>
              </v:shape>
            </v:group>
            <v:group style="position:absolute;left:4770;top:-2431;width:10;height:20" coordorigin="4770,-2431" coordsize="10,20">
              <v:shape style="position:absolute;left:4770;top:-2431;width:10;height:20" coordorigin="4770,-2431" coordsize="10,20" path="m4770,-2412l4780,-2412,4780,-2431,4770,-2431,4770,-2412xe" filled="true" fillcolor="#000000" stroked="false">
                <v:path arrowok="t"/>
                <v:fill type="solid"/>
              </v:shape>
            </v:group>
            <v:group style="position:absolute;left:4770;top:-2412;width:10;height:20" coordorigin="4770,-2412" coordsize="10,20">
              <v:shape style="position:absolute;left:4770;top:-2412;width:10;height:20" coordorigin="4770,-2412" coordsize="10,20" path="m4770,-2392l4780,-2392,4780,-2412,4770,-2412,4770,-2392xe" filled="true" fillcolor="#000000" stroked="false">
                <v:path arrowok="t"/>
                <v:fill type="solid"/>
              </v:shape>
            </v:group>
            <v:group style="position:absolute;left:4770;top:-2392;width:10;height:20" coordorigin="4770,-2392" coordsize="10,20">
              <v:shape style="position:absolute;left:4770;top:-2392;width:10;height:20" coordorigin="4770,-2392" coordsize="10,20" path="m4770,-2373l4780,-2373,4780,-2392,4770,-2392,4770,-2373xe" filled="true" fillcolor="#000000" stroked="false">
                <v:path arrowok="t"/>
                <v:fill type="solid"/>
              </v:shape>
            </v:group>
            <v:group style="position:absolute;left:4770;top:-2373;width:10;height:20" coordorigin="4770,-2373" coordsize="10,20">
              <v:shape style="position:absolute;left:4770;top:-2373;width:10;height:20" coordorigin="4770,-2373" coordsize="10,20" path="m4770,-2354l4780,-2354,4780,-2373,4770,-2373,4770,-2354xe" filled="true" fillcolor="#000000" stroked="false">
                <v:path arrowok="t"/>
                <v:fill type="solid"/>
              </v:shape>
            </v:group>
            <v:group style="position:absolute;left:4770;top:-2354;width:10;height:20" coordorigin="4770,-2354" coordsize="10,20">
              <v:shape style="position:absolute;left:4770;top:-2354;width:10;height:20" coordorigin="4770,-2354" coordsize="10,20" path="m4770,-2335l4780,-2335,4780,-2354,4770,-2354,4770,-2335xe" filled="true" fillcolor="#000000" stroked="false">
                <v:path arrowok="t"/>
                <v:fill type="solid"/>
              </v:shape>
            </v:group>
            <v:group style="position:absolute;left:4770;top:-2335;width:10;height:20" coordorigin="4770,-2335" coordsize="10,20">
              <v:shape style="position:absolute;left:4770;top:-2335;width:10;height:20" coordorigin="4770,-2335" coordsize="10,20" path="m4770,-2316l4780,-2316,4780,-2335,4770,-2335,4770,-2316xe" filled="true" fillcolor="#000000" stroked="false">
                <v:path arrowok="t"/>
                <v:fill type="solid"/>
              </v:shape>
            </v:group>
            <v:group style="position:absolute;left:4770;top:-2316;width:10;height:20" coordorigin="4770,-2316" coordsize="10,20">
              <v:shape style="position:absolute;left:4770;top:-2316;width:10;height:20" coordorigin="4770,-2316" coordsize="10,20" path="m4770,-2296l4780,-2296,4780,-2316,4770,-2316,4770,-2296xe" filled="true" fillcolor="#000000" stroked="false">
                <v:path arrowok="t"/>
                <v:fill type="solid"/>
              </v:shape>
            </v:group>
            <v:group style="position:absolute;left:4770;top:-2296;width:10;height:20" coordorigin="4770,-2296" coordsize="10,20">
              <v:shape style="position:absolute;left:4770;top:-2296;width:10;height:20" coordorigin="4770,-2296" coordsize="10,20" path="m4770,-2277l4780,-2277,4780,-2296,4770,-2296,4770,-2277xe" filled="true" fillcolor="#000000" stroked="false">
                <v:path arrowok="t"/>
                <v:fill type="solid"/>
              </v:shape>
            </v:group>
            <v:group style="position:absolute;left:4770;top:-2277;width:10;height:20" coordorigin="4770,-2277" coordsize="10,20">
              <v:shape style="position:absolute;left:4770;top:-2277;width:10;height:20" coordorigin="4770,-2277" coordsize="10,20" path="m4770,-2258l4780,-2258,4780,-2277,4770,-2277,4770,-2258xe" filled="true" fillcolor="#000000" stroked="false">
                <v:path arrowok="t"/>
                <v:fill type="solid"/>
              </v:shape>
            </v:group>
            <v:group style="position:absolute;left:4770;top:-2258;width:10;height:20" coordorigin="4770,-2258" coordsize="10,20">
              <v:shape style="position:absolute;left:4770;top:-2258;width:10;height:20" coordorigin="4770,-2258" coordsize="10,20" path="m4770,-2239l4780,-2239,4780,-2258,4770,-2258,4770,-2239xe" filled="true" fillcolor="#000000" stroked="false">
                <v:path arrowok="t"/>
                <v:fill type="solid"/>
              </v:shape>
            </v:group>
            <v:group style="position:absolute;left:4770;top:-2239;width:10;height:20" coordorigin="4770,-2239" coordsize="10,20">
              <v:shape style="position:absolute;left:4770;top:-2239;width:10;height:20" coordorigin="4770,-2239" coordsize="10,20" path="m4770,-2220l4780,-2220,4780,-2239,4770,-2239,4770,-2220xe" filled="true" fillcolor="#000000" stroked="false">
                <v:path arrowok="t"/>
                <v:fill type="solid"/>
              </v:shape>
            </v:group>
            <v:group style="position:absolute;left:4770;top:-2220;width:10;height:20" coordorigin="4770,-2220" coordsize="10,20">
              <v:shape style="position:absolute;left:4770;top:-2220;width:10;height:20" coordorigin="4770,-2220" coordsize="10,20" path="m4770,-2200l4780,-2200,4780,-2220,4770,-2220,4770,-2200xe" filled="true" fillcolor="#000000" stroked="false">
                <v:path arrowok="t"/>
                <v:fill type="solid"/>
              </v:shape>
            </v:group>
            <v:group style="position:absolute;left:4770;top:-2200;width:10;height:20" coordorigin="4770,-2200" coordsize="10,20">
              <v:shape style="position:absolute;left:4770;top:-2200;width:10;height:20" coordorigin="4770,-2200" coordsize="10,20" path="m4770,-2181l4780,-2181,4780,-2200,4770,-2200,4770,-2181xe" filled="true" fillcolor="#000000" stroked="false">
                <v:path arrowok="t"/>
                <v:fill type="solid"/>
              </v:shape>
            </v:group>
            <v:group style="position:absolute;left:4770;top:-2181;width:10;height:20" coordorigin="4770,-2181" coordsize="10,20">
              <v:shape style="position:absolute;left:4770;top:-2181;width:10;height:20" coordorigin="4770,-2181" coordsize="10,20" path="m4770,-2162l4780,-2162,4780,-2181,4770,-2181,4770,-2162xe" filled="true" fillcolor="#000000" stroked="false">
                <v:path arrowok="t"/>
                <v:fill type="solid"/>
              </v:shape>
            </v:group>
            <v:group style="position:absolute;left:4770;top:-2162;width:10;height:20" coordorigin="4770,-2162" coordsize="10,20">
              <v:shape style="position:absolute;left:4770;top:-2162;width:10;height:20" coordorigin="4770,-2162" coordsize="10,20" path="m4770,-2143l4780,-2143,4780,-2162,4770,-2162,4770,-2143xe" filled="true" fillcolor="#000000" stroked="false">
                <v:path arrowok="t"/>
                <v:fill type="solid"/>
              </v:shape>
            </v:group>
            <v:group style="position:absolute;left:4770;top:-2143;width:10;height:20" coordorigin="4770,-2143" coordsize="10,20">
              <v:shape style="position:absolute;left:4770;top:-2143;width:10;height:20" coordorigin="4770,-2143" coordsize="10,20" path="m4770,-2124l4780,-2124,4780,-2143,4770,-2143,4770,-2124xe" filled="true" fillcolor="#000000" stroked="false">
                <v:path arrowok="t"/>
                <v:fill type="solid"/>
              </v:shape>
            </v:group>
            <v:group style="position:absolute;left:4770;top:-2120;width:10;height:2" coordorigin="4770,-2120" coordsize="10,2">
              <v:shape style="position:absolute;left:4770;top:-2120;width:10;height:2" coordorigin="4770,-2120" coordsize="10,0" path="m4770,-2120l4780,-2120e" filled="false" stroked="true" strokeweight=".36005pt" strokecolor="#000000">
                <v:path arrowok="t"/>
              </v:shape>
            </v:group>
            <v:group style="position:absolute;left:5621;top:-2431;width:10;height:20" coordorigin="5621,-2431" coordsize="10,20">
              <v:shape style="position:absolute;left:5621;top:-2431;width:10;height:20" coordorigin="5621,-2431" coordsize="10,20" path="m5621,-2412l5631,-2412,5631,-2431,5621,-2431,5621,-2412xe" filled="true" fillcolor="#000000" stroked="false">
                <v:path arrowok="t"/>
                <v:fill type="solid"/>
              </v:shape>
            </v:group>
            <v:group style="position:absolute;left:5621;top:-2412;width:10;height:20" coordorigin="5621,-2412" coordsize="10,20">
              <v:shape style="position:absolute;left:5621;top:-2412;width:10;height:20" coordorigin="5621,-2412" coordsize="10,20" path="m5621,-2392l5631,-2392,5631,-2412,5621,-2412,5621,-2392xe" filled="true" fillcolor="#000000" stroked="false">
                <v:path arrowok="t"/>
                <v:fill type="solid"/>
              </v:shape>
            </v:group>
            <v:group style="position:absolute;left:5621;top:-2392;width:10;height:20" coordorigin="5621,-2392" coordsize="10,20">
              <v:shape style="position:absolute;left:5621;top:-2392;width:10;height:20" coordorigin="5621,-2392" coordsize="10,20" path="m5621,-2373l5631,-2373,5631,-2392,5621,-2392,5621,-2373xe" filled="true" fillcolor="#000000" stroked="false">
                <v:path arrowok="t"/>
                <v:fill type="solid"/>
              </v:shape>
            </v:group>
            <v:group style="position:absolute;left:5621;top:-2373;width:10;height:20" coordorigin="5621,-2373" coordsize="10,20">
              <v:shape style="position:absolute;left:5621;top:-2373;width:10;height:20" coordorigin="5621,-2373" coordsize="10,20" path="m5621,-2354l5631,-2354,5631,-2373,5621,-2373,5621,-2354xe" filled="true" fillcolor="#000000" stroked="false">
                <v:path arrowok="t"/>
                <v:fill type="solid"/>
              </v:shape>
            </v:group>
            <v:group style="position:absolute;left:5621;top:-2354;width:10;height:20" coordorigin="5621,-2354" coordsize="10,20">
              <v:shape style="position:absolute;left:5621;top:-2354;width:10;height:20" coordorigin="5621,-2354" coordsize="10,20" path="m5621,-2335l5631,-2335,5631,-2354,5621,-2354,5621,-2335xe" filled="true" fillcolor="#000000" stroked="false">
                <v:path arrowok="t"/>
                <v:fill type="solid"/>
              </v:shape>
            </v:group>
            <v:group style="position:absolute;left:5621;top:-2335;width:10;height:20" coordorigin="5621,-2335" coordsize="10,20">
              <v:shape style="position:absolute;left:5621;top:-2335;width:10;height:20" coordorigin="5621,-2335" coordsize="10,20" path="m5621,-2316l5631,-2316,5631,-2335,5621,-2335,5621,-2316xe" filled="true" fillcolor="#000000" stroked="false">
                <v:path arrowok="t"/>
                <v:fill type="solid"/>
              </v:shape>
            </v:group>
            <v:group style="position:absolute;left:5621;top:-2316;width:10;height:20" coordorigin="5621,-2316" coordsize="10,20">
              <v:shape style="position:absolute;left:5621;top:-2316;width:10;height:20" coordorigin="5621,-2316" coordsize="10,20" path="m5621,-2296l5631,-2296,5631,-2316,5621,-2316,5621,-2296xe" filled="true" fillcolor="#000000" stroked="false">
                <v:path arrowok="t"/>
                <v:fill type="solid"/>
              </v:shape>
            </v:group>
            <v:group style="position:absolute;left:5621;top:-2296;width:10;height:20" coordorigin="5621,-2296" coordsize="10,20">
              <v:shape style="position:absolute;left:5621;top:-2296;width:10;height:20" coordorigin="5621,-2296" coordsize="10,20" path="m5621,-2277l5631,-2277,5631,-2296,5621,-2296,5621,-2277xe" filled="true" fillcolor="#000000" stroked="false">
                <v:path arrowok="t"/>
                <v:fill type="solid"/>
              </v:shape>
            </v:group>
            <v:group style="position:absolute;left:5621;top:-2277;width:10;height:20" coordorigin="5621,-2277" coordsize="10,20">
              <v:shape style="position:absolute;left:5621;top:-2277;width:10;height:20" coordorigin="5621,-2277" coordsize="10,20" path="m5621,-2258l5631,-2258,5631,-2277,5621,-2277,5621,-2258xe" filled="true" fillcolor="#000000" stroked="false">
                <v:path arrowok="t"/>
                <v:fill type="solid"/>
              </v:shape>
            </v:group>
            <v:group style="position:absolute;left:5621;top:-2258;width:10;height:20" coordorigin="5621,-2258" coordsize="10,20">
              <v:shape style="position:absolute;left:5621;top:-2258;width:10;height:20" coordorigin="5621,-2258" coordsize="10,20" path="m5621,-2239l5631,-2239,5631,-2258,5621,-2258,5621,-2239xe" filled="true" fillcolor="#000000" stroked="false">
                <v:path arrowok="t"/>
                <v:fill type="solid"/>
              </v:shape>
            </v:group>
            <v:group style="position:absolute;left:5621;top:-2239;width:10;height:20" coordorigin="5621,-2239" coordsize="10,20">
              <v:shape style="position:absolute;left:5621;top:-2239;width:10;height:20" coordorigin="5621,-2239" coordsize="10,20" path="m5621,-2220l5631,-2220,5631,-2239,5621,-2239,5621,-2220xe" filled="true" fillcolor="#000000" stroked="false">
                <v:path arrowok="t"/>
                <v:fill type="solid"/>
              </v:shape>
            </v:group>
            <v:group style="position:absolute;left:5621;top:-2220;width:10;height:20" coordorigin="5621,-2220" coordsize="10,20">
              <v:shape style="position:absolute;left:5621;top:-2220;width:10;height:20" coordorigin="5621,-2220" coordsize="10,20" path="m5621,-2200l5631,-2200,5631,-2220,5621,-2220,5621,-2200xe" filled="true" fillcolor="#000000" stroked="false">
                <v:path arrowok="t"/>
                <v:fill type="solid"/>
              </v:shape>
            </v:group>
            <v:group style="position:absolute;left:5621;top:-2200;width:10;height:20" coordorigin="5621,-2200" coordsize="10,20">
              <v:shape style="position:absolute;left:5621;top:-2200;width:10;height:20" coordorigin="5621,-2200" coordsize="10,20" path="m5621,-2181l5631,-2181,5631,-2200,5621,-2200,5621,-2181xe" filled="true" fillcolor="#000000" stroked="false">
                <v:path arrowok="t"/>
                <v:fill type="solid"/>
              </v:shape>
            </v:group>
            <v:group style="position:absolute;left:5621;top:-2181;width:10;height:20" coordorigin="5621,-2181" coordsize="10,20">
              <v:shape style="position:absolute;left:5621;top:-2181;width:10;height:20" coordorigin="5621,-2181" coordsize="10,20" path="m5621,-2162l5631,-2162,5631,-2181,5621,-2181,5621,-2162xe" filled="true" fillcolor="#000000" stroked="false">
                <v:path arrowok="t"/>
                <v:fill type="solid"/>
              </v:shape>
            </v:group>
            <v:group style="position:absolute;left:5621;top:-2162;width:10;height:20" coordorigin="5621,-2162" coordsize="10,20">
              <v:shape style="position:absolute;left:5621;top:-2162;width:10;height:20" coordorigin="5621,-2162" coordsize="10,20" path="m5621,-2143l5631,-2143,5631,-2162,5621,-2162,5621,-2143xe" filled="true" fillcolor="#000000" stroked="false">
                <v:path arrowok="t"/>
                <v:fill type="solid"/>
              </v:shape>
            </v:group>
            <v:group style="position:absolute;left:5621;top:-2143;width:10;height:20" coordorigin="5621,-2143" coordsize="10,20">
              <v:shape style="position:absolute;left:5621;top:-2143;width:10;height:20" coordorigin="5621,-2143" coordsize="10,20" path="m5621,-2124l5631,-2124,5631,-2143,5621,-2143,5621,-2124xe" filled="true" fillcolor="#000000" stroked="false">
                <v:path arrowok="t"/>
                <v:fill type="solid"/>
              </v:shape>
            </v:group>
            <v:group style="position:absolute;left:5621;top:-2120;width:10;height:2" coordorigin="5621,-2120" coordsize="10,2">
              <v:shape style="position:absolute;left:5621;top:-2120;width:10;height:2" coordorigin="5621,-2120" coordsize="10,0" path="m5621,-2120l5631,-2120e" filled="false" stroked="true" strokeweight=".36005pt" strokecolor="#000000">
                <v:path arrowok="t"/>
              </v:shape>
            </v:group>
            <v:group style="position:absolute;left:7405;top:-2431;width:10;height:20" coordorigin="7405,-2431" coordsize="10,20">
              <v:shape style="position:absolute;left:7405;top:-2431;width:10;height:20" coordorigin="7405,-2431" coordsize="10,20" path="m7405,-2412l7414,-2412,7414,-2431,7405,-2431,7405,-2412xe" filled="true" fillcolor="#000000" stroked="false">
                <v:path arrowok="t"/>
                <v:fill type="solid"/>
              </v:shape>
            </v:group>
            <v:group style="position:absolute;left:7405;top:-2412;width:10;height:20" coordorigin="7405,-2412" coordsize="10,20">
              <v:shape style="position:absolute;left:7405;top:-2412;width:10;height:20" coordorigin="7405,-2412" coordsize="10,20" path="m7405,-2392l7414,-2392,7414,-2412,7405,-2412,7405,-2392xe" filled="true" fillcolor="#000000" stroked="false">
                <v:path arrowok="t"/>
                <v:fill type="solid"/>
              </v:shape>
            </v:group>
            <v:group style="position:absolute;left:7405;top:-2392;width:10;height:20" coordorigin="7405,-2392" coordsize="10,20">
              <v:shape style="position:absolute;left:7405;top:-2392;width:10;height:20" coordorigin="7405,-2392" coordsize="10,20" path="m7405,-2373l7414,-2373,7414,-2392,7405,-2392,7405,-2373xe" filled="true" fillcolor="#000000" stroked="false">
                <v:path arrowok="t"/>
                <v:fill type="solid"/>
              </v:shape>
            </v:group>
            <v:group style="position:absolute;left:7405;top:-2373;width:10;height:20" coordorigin="7405,-2373" coordsize="10,20">
              <v:shape style="position:absolute;left:7405;top:-2373;width:10;height:20" coordorigin="7405,-2373" coordsize="10,20" path="m7405,-2354l7414,-2354,7414,-2373,7405,-2373,7405,-2354xe" filled="true" fillcolor="#000000" stroked="false">
                <v:path arrowok="t"/>
                <v:fill type="solid"/>
              </v:shape>
            </v:group>
            <v:group style="position:absolute;left:7405;top:-2354;width:10;height:20" coordorigin="7405,-2354" coordsize="10,20">
              <v:shape style="position:absolute;left:7405;top:-2354;width:10;height:20" coordorigin="7405,-2354" coordsize="10,20" path="m7405,-2335l7414,-2335,7414,-2354,7405,-2354,7405,-2335xe" filled="true" fillcolor="#000000" stroked="false">
                <v:path arrowok="t"/>
                <v:fill type="solid"/>
              </v:shape>
            </v:group>
            <v:group style="position:absolute;left:7405;top:-2335;width:10;height:20" coordorigin="7405,-2335" coordsize="10,20">
              <v:shape style="position:absolute;left:7405;top:-2335;width:10;height:20" coordorigin="7405,-2335" coordsize="10,20" path="m7405,-2316l7414,-2316,7414,-2335,7405,-2335,7405,-2316xe" filled="true" fillcolor="#000000" stroked="false">
                <v:path arrowok="t"/>
                <v:fill type="solid"/>
              </v:shape>
            </v:group>
            <v:group style="position:absolute;left:7405;top:-2316;width:10;height:20" coordorigin="7405,-2316" coordsize="10,20">
              <v:shape style="position:absolute;left:7405;top:-2316;width:10;height:20" coordorigin="7405,-2316" coordsize="10,20" path="m7405,-2296l7414,-2296,7414,-2316,7405,-2316,7405,-2296xe" filled="true" fillcolor="#000000" stroked="false">
                <v:path arrowok="t"/>
                <v:fill type="solid"/>
              </v:shape>
            </v:group>
            <v:group style="position:absolute;left:7405;top:-2296;width:10;height:20" coordorigin="7405,-2296" coordsize="10,20">
              <v:shape style="position:absolute;left:7405;top:-2296;width:10;height:20" coordorigin="7405,-2296" coordsize="10,20" path="m7405,-2277l7414,-2277,7414,-2296,7405,-2296,7405,-2277xe" filled="true" fillcolor="#000000" stroked="false">
                <v:path arrowok="t"/>
                <v:fill type="solid"/>
              </v:shape>
            </v:group>
            <v:group style="position:absolute;left:7405;top:-2277;width:10;height:20" coordorigin="7405,-2277" coordsize="10,20">
              <v:shape style="position:absolute;left:7405;top:-2277;width:10;height:20" coordorigin="7405,-2277" coordsize="10,20" path="m7405,-2258l7414,-2258,7414,-2277,7405,-2277,7405,-2258xe" filled="true" fillcolor="#000000" stroked="false">
                <v:path arrowok="t"/>
                <v:fill type="solid"/>
              </v:shape>
            </v:group>
            <v:group style="position:absolute;left:7405;top:-2258;width:10;height:20" coordorigin="7405,-2258" coordsize="10,20">
              <v:shape style="position:absolute;left:7405;top:-2258;width:10;height:20" coordorigin="7405,-2258" coordsize="10,20" path="m7405,-2239l7414,-2239,7414,-2258,7405,-2258,7405,-2239xe" filled="true" fillcolor="#000000" stroked="false">
                <v:path arrowok="t"/>
                <v:fill type="solid"/>
              </v:shape>
            </v:group>
            <v:group style="position:absolute;left:7405;top:-2239;width:10;height:20" coordorigin="7405,-2239" coordsize="10,20">
              <v:shape style="position:absolute;left:7405;top:-2239;width:10;height:20" coordorigin="7405,-2239" coordsize="10,20" path="m7405,-2220l7414,-2220,7414,-2239,7405,-2239,7405,-2220xe" filled="true" fillcolor="#000000" stroked="false">
                <v:path arrowok="t"/>
                <v:fill type="solid"/>
              </v:shape>
            </v:group>
            <v:group style="position:absolute;left:7405;top:-2220;width:10;height:20" coordorigin="7405,-2220" coordsize="10,20">
              <v:shape style="position:absolute;left:7405;top:-2220;width:10;height:20" coordorigin="7405,-2220" coordsize="10,20" path="m7405,-2200l7414,-2200,7414,-2220,7405,-2220,7405,-2200xe" filled="true" fillcolor="#000000" stroked="false">
                <v:path arrowok="t"/>
                <v:fill type="solid"/>
              </v:shape>
            </v:group>
            <v:group style="position:absolute;left:7405;top:-2200;width:10;height:20" coordorigin="7405,-2200" coordsize="10,20">
              <v:shape style="position:absolute;left:7405;top:-2200;width:10;height:20" coordorigin="7405,-2200" coordsize="10,20" path="m7405,-2181l7414,-2181,7414,-2200,7405,-2200,7405,-2181xe" filled="true" fillcolor="#000000" stroked="false">
                <v:path arrowok="t"/>
                <v:fill type="solid"/>
              </v:shape>
            </v:group>
            <v:group style="position:absolute;left:7405;top:-2181;width:10;height:20" coordorigin="7405,-2181" coordsize="10,20">
              <v:shape style="position:absolute;left:7405;top:-2181;width:10;height:20" coordorigin="7405,-2181" coordsize="10,20" path="m7405,-2162l7414,-2162,7414,-2181,7405,-2181,7405,-2162xe" filled="true" fillcolor="#000000" stroked="false">
                <v:path arrowok="t"/>
                <v:fill type="solid"/>
              </v:shape>
            </v:group>
            <v:group style="position:absolute;left:7405;top:-2162;width:10;height:20" coordorigin="7405,-2162" coordsize="10,20">
              <v:shape style="position:absolute;left:7405;top:-2162;width:10;height:20" coordorigin="7405,-2162" coordsize="10,20" path="m7405,-2143l7414,-2143,7414,-2162,7405,-2162,7405,-2143xe" filled="true" fillcolor="#000000" stroked="false">
                <v:path arrowok="t"/>
                <v:fill type="solid"/>
              </v:shape>
            </v:group>
            <v:group style="position:absolute;left:7405;top:-2143;width:10;height:20" coordorigin="7405,-2143" coordsize="10,20">
              <v:shape style="position:absolute;left:7405;top:-2143;width:10;height:20" coordorigin="7405,-2143" coordsize="10,20" path="m7405,-2124l7414,-2124,7414,-2143,7405,-2143,7405,-2124xe" filled="true" fillcolor="#000000" stroked="false">
                <v:path arrowok="t"/>
                <v:fill type="solid"/>
              </v:shape>
            </v:group>
            <v:group style="position:absolute;left:7405;top:-2120;width:10;height:2" coordorigin="7405,-2120" coordsize="10,2">
              <v:shape style="position:absolute;left:7405;top:-2120;width:10;height:2" coordorigin="7405,-2120" coordsize="10,0" path="m7405,-2120l7414,-2120e" filled="false" stroked="true" strokeweight=".36005pt" strokecolor="#000000">
                <v:path arrowok="t"/>
              </v:shape>
            </v:group>
            <v:group style="position:absolute;left:8528;top:-2431;width:10;height:20" coordorigin="8528,-2431" coordsize="10,20">
              <v:shape style="position:absolute;left:8528;top:-2431;width:10;height:20" coordorigin="8528,-2431" coordsize="10,20" path="m8528,-2412l8538,-2412,8538,-2431,8528,-2431,8528,-2412xe" filled="true" fillcolor="#000000" stroked="false">
                <v:path arrowok="t"/>
                <v:fill type="solid"/>
              </v:shape>
            </v:group>
            <v:group style="position:absolute;left:8528;top:-2412;width:10;height:20" coordorigin="8528,-2412" coordsize="10,20">
              <v:shape style="position:absolute;left:8528;top:-2412;width:10;height:20" coordorigin="8528,-2412" coordsize="10,20" path="m8528,-2392l8538,-2392,8538,-2412,8528,-2412,8528,-2392xe" filled="true" fillcolor="#000000" stroked="false">
                <v:path arrowok="t"/>
                <v:fill type="solid"/>
              </v:shape>
            </v:group>
            <v:group style="position:absolute;left:8528;top:-2392;width:10;height:20" coordorigin="8528,-2392" coordsize="10,20">
              <v:shape style="position:absolute;left:8528;top:-2392;width:10;height:20" coordorigin="8528,-2392" coordsize="10,20" path="m8528,-2373l8538,-2373,8538,-2392,8528,-2392,8528,-2373xe" filled="true" fillcolor="#000000" stroked="false">
                <v:path arrowok="t"/>
                <v:fill type="solid"/>
              </v:shape>
            </v:group>
            <v:group style="position:absolute;left:8528;top:-2373;width:10;height:20" coordorigin="8528,-2373" coordsize="10,20">
              <v:shape style="position:absolute;left:8528;top:-2373;width:10;height:20" coordorigin="8528,-2373" coordsize="10,20" path="m8528,-2354l8538,-2354,8538,-2373,8528,-2373,8528,-2354xe" filled="true" fillcolor="#000000" stroked="false">
                <v:path arrowok="t"/>
                <v:fill type="solid"/>
              </v:shape>
            </v:group>
            <v:group style="position:absolute;left:8528;top:-2354;width:10;height:20" coordorigin="8528,-2354" coordsize="10,20">
              <v:shape style="position:absolute;left:8528;top:-2354;width:10;height:20" coordorigin="8528,-2354" coordsize="10,20" path="m8528,-2335l8538,-2335,8538,-2354,8528,-2354,8528,-2335xe" filled="true" fillcolor="#000000" stroked="false">
                <v:path arrowok="t"/>
                <v:fill type="solid"/>
              </v:shape>
            </v:group>
            <v:group style="position:absolute;left:8528;top:-2335;width:10;height:20" coordorigin="8528,-2335" coordsize="10,20">
              <v:shape style="position:absolute;left:8528;top:-2335;width:10;height:20" coordorigin="8528,-2335" coordsize="10,20" path="m8528,-2316l8538,-2316,8538,-2335,8528,-2335,8528,-2316xe" filled="true" fillcolor="#000000" stroked="false">
                <v:path arrowok="t"/>
                <v:fill type="solid"/>
              </v:shape>
            </v:group>
            <v:group style="position:absolute;left:8528;top:-2316;width:10;height:20" coordorigin="8528,-2316" coordsize="10,20">
              <v:shape style="position:absolute;left:8528;top:-2316;width:10;height:20" coordorigin="8528,-2316" coordsize="10,20" path="m8528,-2296l8538,-2296,8538,-2316,8528,-2316,8528,-2296xe" filled="true" fillcolor="#000000" stroked="false">
                <v:path arrowok="t"/>
                <v:fill type="solid"/>
              </v:shape>
            </v:group>
            <v:group style="position:absolute;left:8528;top:-2296;width:10;height:20" coordorigin="8528,-2296" coordsize="10,20">
              <v:shape style="position:absolute;left:8528;top:-2296;width:10;height:20" coordorigin="8528,-2296" coordsize="10,20" path="m8528,-2277l8538,-2277,8538,-2296,8528,-2296,8528,-2277xe" filled="true" fillcolor="#000000" stroked="false">
                <v:path arrowok="t"/>
                <v:fill type="solid"/>
              </v:shape>
            </v:group>
            <v:group style="position:absolute;left:8528;top:-2277;width:10;height:20" coordorigin="8528,-2277" coordsize="10,20">
              <v:shape style="position:absolute;left:8528;top:-2277;width:10;height:20" coordorigin="8528,-2277" coordsize="10,20" path="m8528,-2258l8538,-2258,8538,-2277,8528,-2277,8528,-2258xe" filled="true" fillcolor="#000000" stroked="false">
                <v:path arrowok="t"/>
                <v:fill type="solid"/>
              </v:shape>
            </v:group>
            <v:group style="position:absolute;left:8528;top:-2258;width:10;height:20" coordorigin="8528,-2258" coordsize="10,20">
              <v:shape style="position:absolute;left:8528;top:-2258;width:10;height:20" coordorigin="8528,-2258" coordsize="10,20" path="m8528,-2239l8538,-2239,8538,-2258,8528,-2258,8528,-2239xe" filled="true" fillcolor="#000000" stroked="false">
                <v:path arrowok="t"/>
                <v:fill type="solid"/>
              </v:shape>
            </v:group>
            <v:group style="position:absolute;left:8528;top:-2239;width:10;height:20" coordorigin="8528,-2239" coordsize="10,20">
              <v:shape style="position:absolute;left:8528;top:-2239;width:10;height:20" coordorigin="8528,-2239" coordsize="10,20" path="m8528,-2220l8538,-2220,8538,-2239,8528,-2239,8528,-2220xe" filled="true" fillcolor="#000000" stroked="false">
                <v:path arrowok="t"/>
                <v:fill type="solid"/>
              </v:shape>
            </v:group>
            <v:group style="position:absolute;left:8528;top:-2220;width:10;height:20" coordorigin="8528,-2220" coordsize="10,20">
              <v:shape style="position:absolute;left:8528;top:-2220;width:10;height:20" coordorigin="8528,-2220" coordsize="10,20" path="m8528,-2200l8538,-2200,8538,-2220,8528,-2220,8528,-2200xe" filled="true" fillcolor="#000000" stroked="false">
                <v:path arrowok="t"/>
                <v:fill type="solid"/>
              </v:shape>
            </v:group>
            <v:group style="position:absolute;left:8528;top:-2200;width:10;height:20" coordorigin="8528,-2200" coordsize="10,20">
              <v:shape style="position:absolute;left:8528;top:-2200;width:10;height:20" coordorigin="8528,-2200" coordsize="10,20" path="m8528,-2181l8538,-2181,8538,-2200,8528,-2200,8528,-2181xe" filled="true" fillcolor="#000000" stroked="false">
                <v:path arrowok="t"/>
                <v:fill type="solid"/>
              </v:shape>
            </v:group>
            <v:group style="position:absolute;left:8528;top:-2181;width:10;height:20" coordorigin="8528,-2181" coordsize="10,20">
              <v:shape style="position:absolute;left:8528;top:-2181;width:10;height:20" coordorigin="8528,-2181" coordsize="10,20" path="m8528,-2162l8538,-2162,8538,-2181,8528,-2181,8528,-2162xe" filled="true" fillcolor="#000000" stroked="false">
                <v:path arrowok="t"/>
                <v:fill type="solid"/>
              </v:shape>
            </v:group>
            <v:group style="position:absolute;left:8528;top:-2162;width:10;height:20" coordorigin="8528,-2162" coordsize="10,20">
              <v:shape style="position:absolute;left:8528;top:-2162;width:10;height:20" coordorigin="8528,-2162" coordsize="10,20" path="m8528,-2143l8538,-2143,8538,-2162,8528,-2162,8528,-2143xe" filled="true" fillcolor="#000000" stroked="false">
                <v:path arrowok="t"/>
                <v:fill type="solid"/>
              </v:shape>
            </v:group>
            <v:group style="position:absolute;left:8528;top:-2143;width:10;height:20" coordorigin="8528,-2143" coordsize="10,20">
              <v:shape style="position:absolute;left:8528;top:-2143;width:10;height:20" coordorigin="8528,-2143" coordsize="10,20" path="m8528,-2124l8538,-2124,8538,-2143,8528,-2143,8528,-2124xe" filled="true" fillcolor="#000000" stroked="false">
                <v:path arrowok="t"/>
                <v:fill type="solid"/>
              </v:shape>
            </v:group>
            <v:group style="position:absolute;left:8528;top:-2120;width:10;height:2" coordorigin="8528,-2120" coordsize="10,2">
              <v:shape style="position:absolute;left:8528;top:-2120;width:10;height:2" coordorigin="8528,-2120" coordsize="10,0" path="m8528,-2120l8538,-2120e" filled="false" stroked="true" strokeweight=".36005pt" strokecolor="#000000">
                <v:path arrowok="t"/>
              </v:shape>
            </v:group>
            <v:group style="position:absolute;left:9451;top:-2431;width:10;height:20" coordorigin="9451,-2431" coordsize="10,20">
              <v:shape style="position:absolute;left:9451;top:-2431;width:10;height:20" coordorigin="9451,-2431" coordsize="10,20" path="m9451,-2412l9460,-2412,9460,-2431,9451,-2431,9451,-2412xe" filled="true" fillcolor="#000000" stroked="false">
                <v:path arrowok="t"/>
                <v:fill type="solid"/>
              </v:shape>
            </v:group>
            <v:group style="position:absolute;left:9451;top:-2412;width:10;height:20" coordorigin="9451,-2412" coordsize="10,20">
              <v:shape style="position:absolute;left:9451;top:-2412;width:10;height:20" coordorigin="9451,-2412" coordsize="10,20" path="m9451,-2392l9460,-2392,9460,-2412,9451,-2412,9451,-2392xe" filled="true" fillcolor="#000000" stroked="false">
                <v:path arrowok="t"/>
                <v:fill type="solid"/>
              </v:shape>
            </v:group>
            <v:group style="position:absolute;left:9451;top:-2392;width:10;height:20" coordorigin="9451,-2392" coordsize="10,20">
              <v:shape style="position:absolute;left:9451;top:-2392;width:10;height:20" coordorigin="9451,-2392" coordsize="10,20" path="m9451,-2373l9460,-2373,9460,-2392,9451,-2392,9451,-2373xe" filled="true" fillcolor="#000000" stroked="false">
                <v:path arrowok="t"/>
                <v:fill type="solid"/>
              </v:shape>
            </v:group>
            <v:group style="position:absolute;left:9451;top:-2373;width:10;height:20" coordorigin="9451,-2373" coordsize="10,20">
              <v:shape style="position:absolute;left:9451;top:-2373;width:10;height:20" coordorigin="9451,-2373" coordsize="10,20" path="m9451,-2354l9460,-2354,9460,-2373,9451,-2373,9451,-2354xe" filled="true" fillcolor="#000000" stroked="false">
                <v:path arrowok="t"/>
                <v:fill type="solid"/>
              </v:shape>
            </v:group>
            <v:group style="position:absolute;left:9451;top:-2354;width:10;height:20" coordorigin="9451,-2354" coordsize="10,20">
              <v:shape style="position:absolute;left:9451;top:-2354;width:10;height:20" coordorigin="9451,-2354" coordsize="10,20" path="m9451,-2335l9460,-2335,9460,-2354,9451,-2354,9451,-2335xe" filled="true" fillcolor="#000000" stroked="false">
                <v:path arrowok="t"/>
                <v:fill type="solid"/>
              </v:shape>
            </v:group>
            <v:group style="position:absolute;left:9451;top:-2335;width:10;height:20" coordorigin="9451,-2335" coordsize="10,20">
              <v:shape style="position:absolute;left:9451;top:-2335;width:10;height:20" coordorigin="9451,-2335" coordsize="10,20" path="m9451,-2316l9460,-2316,9460,-2335,9451,-2335,9451,-2316xe" filled="true" fillcolor="#000000" stroked="false">
                <v:path arrowok="t"/>
                <v:fill type="solid"/>
              </v:shape>
            </v:group>
            <v:group style="position:absolute;left:9451;top:-2316;width:10;height:20" coordorigin="9451,-2316" coordsize="10,20">
              <v:shape style="position:absolute;left:9451;top:-2316;width:10;height:20" coordorigin="9451,-2316" coordsize="10,20" path="m9451,-2296l9460,-2296,9460,-2316,9451,-2316,9451,-2296xe" filled="true" fillcolor="#000000" stroked="false">
                <v:path arrowok="t"/>
                <v:fill type="solid"/>
              </v:shape>
            </v:group>
            <v:group style="position:absolute;left:9451;top:-2296;width:10;height:20" coordorigin="9451,-2296" coordsize="10,20">
              <v:shape style="position:absolute;left:9451;top:-2296;width:10;height:20" coordorigin="9451,-2296" coordsize="10,20" path="m9451,-2277l9460,-2277,9460,-2296,9451,-2296,9451,-2277xe" filled="true" fillcolor="#000000" stroked="false">
                <v:path arrowok="t"/>
                <v:fill type="solid"/>
              </v:shape>
            </v:group>
            <v:group style="position:absolute;left:9451;top:-2277;width:10;height:20" coordorigin="9451,-2277" coordsize="10,20">
              <v:shape style="position:absolute;left:9451;top:-2277;width:10;height:20" coordorigin="9451,-2277" coordsize="10,20" path="m9451,-2258l9460,-2258,9460,-2277,9451,-2277,9451,-2258xe" filled="true" fillcolor="#000000" stroked="false">
                <v:path arrowok="t"/>
                <v:fill type="solid"/>
              </v:shape>
            </v:group>
            <v:group style="position:absolute;left:9451;top:-2258;width:10;height:20" coordorigin="9451,-2258" coordsize="10,20">
              <v:shape style="position:absolute;left:9451;top:-2258;width:10;height:20" coordorigin="9451,-2258" coordsize="10,20" path="m9451,-2239l9460,-2239,9460,-2258,9451,-2258,9451,-2239xe" filled="true" fillcolor="#000000" stroked="false">
                <v:path arrowok="t"/>
                <v:fill type="solid"/>
              </v:shape>
            </v:group>
            <v:group style="position:absolute;left:9451;top:-2239;width:10;height:20" coordorigin="9451,-2239" coordsize="10,20">
              <v:shape style="position:absolute;left:9451;top:-2239;width:10;height:20" coordorigin="9451,-2239" coordsize="10,20" path="m9451,-2220l9460,-2220,9460,-2239,9451,-2239,9451,-2220xe" filled="true" fillcolor="#000000" stroked="false">
                <v:path arrowok="t"/>
                <v:fill type="solid"/>
              </v:shape>
            </v:group>
            <v:group style="position:absolute;left:9451;top:-2220;width:10;height:20" coordorigin="9451,-2220" coordsize="10,20">
              <v:shape style="position:absolute;left:9451;top:-2220;width:10;height:20" coordorigin="9451,-2220" coordsize="10,20" path="m9451,-2200l9460,-2200,9460,-2220,9451,-2220,9451,-2200xe" filled="true" fillcolor="#000000" stroked="false">
                <v:path arrowok="t"/>
                <v:fill type="solid"/>
              </v:shape>
            </v:group>
            <v:group style="position:absolute;left:9451;top:-2200;width:10;height:20" coordorigin="9451,-2200" coordsize="10,20">
              <v:shape style="position:absolute;left:9451;top:-2200;width:10;height:20" coordorigin="9451,-2200" coordsize="10,20" path="m9451,-2181l9460,-2181,9460,-2200,9451,-2200,9451,-2181xe" filled="true" fillcolor="#000000" stroked="false">
                <v:path arrowok="t"/>
                <v:fill type="solid"/>
              </v:shape>
            </v:group>
            <v:group style="position:absolute;left:9451;top:-2181;width:10;height:20" coordorigin="9451,-2181" coordsize="10,20">
              <v:shape style="position:absolute;left:9451;top:-2181;width:10;height:20" coordorigin="9451,-2181" coordsize="10,20" path="m9451,-2162l9460,-2162,9460,-2181,9451,-2181,9451,-2162xe" filled="true" fillcolor="#000000" stroked="false">
                <v:path arrowok="t"/>
                <v:fill type="solid"/>
              </v:shape>
            </v:group>
            <v:group style="position:absolute;left:9451;top:-2162;width:10;height:20" coordorigin="9451,-2162" coordsize="10,20">
              <v:shape style="position:absolute;left:9451;top:-2162;width:10;height:20" coordorigin="9451,-2162" coordsize="10,20" path="m9451,-2143l9460,-2143,9460,-2162,9451,-2162,9451,-2143xe" filled="true" fillcolor="#000000" stroked="false">
                <v:path arrowok="t"/>
                <v:fill type="solid"/>
              </v:shape>
            </v:group>
            <v:group style="position:absolute;left:9451;top:-2143;width:10;height:20" coordorigin="9451,-2143" coordsize="10,20">
              <v:shape style="position:absolute;left:9451;top:-2143;width:10;height:20" coordorigin="9451,-2143" coordsize="10,20" path="m9451,-2124l9460,-2124,9460,-2143,9451,-2143,9451,-2124xe" filled="true" fillcolor="#000000" stroked="false">
                <v:path arrowok="t"/>
                <v:fill type="solid"/>
              </v:shape>
            </v:group>
            <v:group style="position:absolute;left:9451;top:-2120;width:10;height:2" coordorigin="9451,-2120" coordsize="10,2">
              <v:shape style="position:absolute;left:9451;top:-2120;width:10;height:2" coordorigin="9451,-2120" coordsize="10,0" path="m9451,-2120l9460,-2120e" filled="false" stroked="true" strokeweight=".36005pt" strokecolor="#000000">
                <v:path arrowok="t"/>
              </v:shape>
              <v:shape style="position:absolute;left:1784;top:-2116;width:1710;height:10" type="#_x0000_t75" stroked="false">
                <v:imagedata r:id="rId367" o:title=""/>
              </v:shape>
              <v:shape style="position:absolute;left:3490;top:-2116;width:1280;height:10" type="#_x0000_t75" stroked="false">
                <v:imagedata r:id="rId364" o:title=""/>
              </v:shape>
              <v:shape style="position:absolute;left:4766;top:-2116;width:4685;height:10" type="#_x0000_t75" stroked="false">
                <v:imagedata r:id="rId365" o:title=""/>
              </v:shape>
              <v:shape style="position:absolute;left:9446;top:-2116;width:1619;height:10" type="#_x0000_t75" stroked="false">
                <v:imagedata r:id="rId366" o:title=""/>
              </v:shape>
            </v:group>
            <v:group style="position:absolute;left:3495;top:-2107;width:10;height:20" coordorigin="3495,-2107" coordsize="10,20">
              <v:shape style="position:absolute;left:3495;top:-2107;width:10;height:20" coordorigin="3495,-2107" coordsize="10,20" path="m3495,-2088l3504,-2088,3504,-2107,3495,-2107,3495,-2088xe" filled="true" fillcolor="#000000" stroked="false">
                <v:path arrowok="t"/>
                <v:fill type="solid"/>
              </v:shape>
            </v:group>
            <v:group style="position:absolute;left:3495;top:-2088;width:10;height:20" coordorigin="3495,-2088" coordsize="10,20">
              <v:shape style="position:absolute;left:3495;top:-2088;width:10;height:20" coordorigin="3495,-2088" coordsize="10,20" path="m3495,-2068l3504,-2068,3504,-2088,3495,-2088,3495,-2068xe" filled="true" fillcolor="#000000" stroked="false">
                <v:path arrowok="t"/>
                <v:fill type="solid"/>
              </v:shape>
            </v:group>
            <v:group style="position:absolute;left:3495;top:-2068;width:10;height:20" coordorigin="3495,-2068" coordsize="10,20">
              <v:shape style="position:absolute;left:3495;top:-2068;width:10;height:20" coordorigin="3495,-2068" coordsize="10,20" path="m3495,-2049l3504,-2049,3504,-2068,3495,-2068,3495,-2049xe" filled="true" fillcolor="#000000" stroked="false">
                <v:path arrowok="t"/>
                <v:fill type="solid"/>
              </v:shape>
            </v:group>
            <v:group style="position:absolute;left:3495;top:-2049;width:10;height:20" coordorigin="3495,-2049" coordsize="10,20">
              <v:shape style="position:absolute;left:3495;top:-2049;width:10;height:20" coordorigin="3495,-2049" coordsize="10,20" path="m3495,-2030l3504,-2030,3504,-2049,3495,-2049,3495,-2030xe" filled="true" fillcolor="#000000" stroked="false">
                <v:path arrowok="t"/>
                <v:fill type="solid"/>
              </v:shape>
            </v:group>
            <v:group style="position:absolute;left:3495;top:-2030;width:10;height:20" coordorigin="3495,-2030" coordsize="10,20">
              <v:shape style="position:absolute;left:3495;top:-2030;width:10;height:20" coordorigin="3495,-2030" coordsize="10,20" path="m3495,-2011l3504,-2011,3504,-2030,3495,-2030,3495,-2011xe" filled="true" fillcolor="#000000" stroked="false">
                <v:path arrowok="t"/>
                <v:fill type="solid"/>
              </v:shape>
            </v:group>
            <v:group style="position:absolute;left:3495;top:-2011;width:10;height:20" coordorigin="3495,-2011" coordsize="10,20">
              <v:shape style="position:absolute;left:3495;top:-2011;width:10;height:20" coordorigin="3495,-2011" coordsize="10,20" path="m3495,-1992l3504,-1992,3504,-2011,3495,-2011,3495,-1992xe" filled="true" fillcolor="#000000" stroked="false">
                <v:path arrowok="t"/>
                <v:fill type="solid"/>
              </v:shape>
            </v:group>
            <v:group style="position:absolute;left:3495;top:-1992;width:10;height:20" coordorigin="3495,-1992" coordsize="10,20">
              <v:shape style="position:absolute;left:3495;top:-1992;width:10;height:20" coordorigin="3495,-1992" coordsize="10,20" path="m3495,-1972l3504,-1972,3504,-1992,3495,-1992,3495,-1972xe" filled="true" fillcolor="#000000" stroked="false">
                <v:path arrowok="t"/>
                <v:fill type="solid"/>
              </v:shape>
            </v:group>
            <v:group style="position:absolute;left:3495;top:-1972;width:10;height:20" coordorigin="3495,-1972" coordsize="10,20">
              <v:shape style="position:absolute;left:3495;top:-1972;width:10;height:20" coordorigin="3495,-1972" coordsize="10,20" path="m3495,-1953l3504,-1953,3504,-1972,3495,-1972,3495,-1953xe" filled="true" fillcolor="#000000" stroked="false">
                <v:path arrowok="t"/>
                <v:fill type="solid"/>
              </v:shape>
            </v:group>
            <v:group style="position:absolute;left:3495;top:-1953;width:10;height:20" coordorigin="3495,-1953" coordsize="10,20">
              <v:shape style="position:absolute;left:3495;top:-1953;width:10;height:20" coordorigin="3495,-1953" coordsize="10,20" path="m3495,-1934l3504,-1934,3504,-1953,3495,-1953,3495,-1934xe" filled="true" fillcolor="#000000" stroked="false">
                <v:path arrowok="t"/>
                <v:fill type="solid"/>
              </v:shape>
            </v:group>
            <v:group style="position:absolute;left:3495;top:-1934;width:10;height:20" coordorigin="3495,-1934" coordsize="10,20">
              <v:shape style="position:absolute;left:3495;top:-1934;width:10;height:20" coordorigin="3495,-1934" coordsize="10,20" path="m3495,-1915l3504,-1915,3504,-1934,3495,-1934,3495,-1915xe" filled="true" fillcolor="#000000" stroked="false">
                <v:path arrowok="t"/>
                <v:fill type="solid"/>
              </v:shape>
            </v:group>
            <v:group style="position:absolute;left:3495;top:-1915;width:10;height:20" coordorigin="3495,-1915" coordsize="10,20">
              <v:shape style="position:absolute;left:3495;top:-1915;width:10;height:20" coordorigin="3495,-1915" coordsize="10,20" path="m3495,-1896l3504,-1896,3504,-1915,3495,-1915,3495,-1896xe" filled="true" fillcolor="#000000" stroked="false">
                <v:path arrowok="t"/>
                <v:fill type="solid"/>
              </v:shape>
            </v:group>
            <v:group style="position:absolute;left:3495;top:-1896;width:10;height:20" coordorigin="3495,-1896" coordsize="10,20">
              <v:shape style="position:absolute;left:3495;top:-1896;width:10;height:20" coordorigin="3495,-1896" coordsize="10,20" path="m3495,-1876l3504,-1876,3504,-1896,3495,-1896,3495,-1876xe" filled="true" fillcolor="#000000" stroked="false">
                <v:path arrowok="t"/>
                <v:fill type="solid"/>
              </v:shape>
            </v:group>
            <v:group style="position:absolute;left:3495;top:-1876;width:10;height:20" coordorigin="3495,-1876" coordsize="10,20">
              <v:shape style="position:absolute;left:3495;top:-1876;width:10;height:20" coordorigin="3495,-1876" coordsize="10,20" path="m3495,-1857l3504,-1857,3504,-1876,3495,-1876,3495,-1857xe" filled="true" fillcolor="#000000" stroked="false">
                <v:path arrowok="t"/>
                <v:fill type="solid"/>
              </v:shape>
            </v:group>
            <v:group style="position:absolute;left:3495;top:-1857;width:10;height:20" coordorigin="3495,-1857" coordsize="10,20">
              <v:shape style="position:absolute;left:3495;top:-1857;width:10;height:20" coordorigin="3495,-1857" coordsize="10,20" path="m3495,-1838l3504,-1838,3504,-1857,3495,-1857,3495,-1838xe" filled="true" fillcolor="#000000" stroked="false">
                <v:path arrowok="t"/>
                <v:fill type="solid"/>
              </v:shape>
            </v:group>
            <v:group style="position:absolute;left:3495;top:-1832;width:10;height:2" coordorigin="3495,-1832" coordsize="10,2">
              <v:shape style="position:absolute;left:3495;top:-1832;width:10;height:2" coordorigin="3495,-1832" coordsize="10,0" path="m3495,-1832l3504,-1832e" filled="false" stroked="true" strokeweight=".599980pt" strokecolor="#000000">
                <v:path arrowok="t"/>
              </v:shape>
            </v:group>
            <v:group style="position:absolute;left:4770;top:-2107;width:10;height:20" coordorigin="4770,-2107" coordsize="10,20">
              <v:shape style="position:absolute;left:4770;top:-2107;width:10;height:20" coordorigin="4770,-2107" coordsize="10,20" path="m4770,-2088l4780,-2088,4780,-2107,4770,-2107,4770,-2088xe" filled="true" fillcolor="#000000" stroked="false">
                <v:path arrowok="t"/>
                <v:fill type="solid"/>
              </v:shape>
            </v:group>
            <v:group style="position:absolute;left:4770;top:-2088;width:10;height:20" coordorigin="4770,-2088" coordsize="10,20">
              <v:shape style="position:absolute;left:4770;top:-2088;width:10;height:20" coordorigin="4770,-2088" coordsize="10,20" path="m4770,-2068l4780,-2068,4780,-2088,4770,-2088,4770,-2068xe" filled="true" fillcolor="#000000" stroked="false">
                <v:path arrowok="t"/>
                <v:fill type="solid"/>
              </v:shape>
            </v:group>
            <v:group style="position:absolute;left:4770;top:-2068;width:10;height:20" coordorigin="4770,-2068" coordsize="10,20">
              <v:shape style="position:absolute;left:4770;top:-2068;width:10;height:20" coordorigin="4770,-2068" coordsize="10,20" path="m4770,-2049l4780,-2049,4780,-2068,4770,-2068,4770,-2049xe" filled="true" fillcolor="#000000" stroked="false">
                <v:path arrowok="t"/>
                <v:fill type="solid"/>
              </v:shape>
            </v:group>
            <v:group style="position:absolute;left:4770;top:-2049;width:10;height:20" coordorigin="4770,-2049" coordsize="10,20">
              <v:shape style="position:absolute;left:4770;top:-2049;width:10;height:20" coordorigin="4770,-2049" coordsize="10,20" path="m4770,-2030l4780,-2030,4780,-2049,4770,-2049,4770,-2030xe" filled="true" fillcolor="#000000" stroked="false">
                <v:path arrowok="t"/>
                <v:fill type="solid"/>
              </v:shape>
            </v:group>
            <v:group style="position:absolute;left:4770;top:-2030;width:10;height:20" coordorigin="4770,-2030" coordsize="10,20">
              <v:shape style="position:absolute;left:4770;top:-2030;width:10;height:20" coordorigin="4770,-2030" coordsize="10,20" path="m4770,-2011l4780,-2011,4780,-2030,4770,-2030,4770,-2011xe" filled="true" fillcolor="#000000" stroked="false">
                <v:path arrowok="t"/>
                <v:fill type="solid"/>
              </v:shape>
            </v:group>
            <v:group style="position:absolute;left:4770;top:-2011;width:10;height:20" coordorigin="4770,-2011" coordsize="10,20">
              <v:shape style="position:absolute;left:4770;top:-2011;width:10;height:20" coordorigin="4770,-2011" coordsize="10,20" path="m4770,-1992l4780,-1992,4780,-2011,4770,-2011,4770,-1992xe" filled="true" fillcolor="#000000" stroked="false">
                <v:path arrowok="t"/>
                <v:fill type="solid"/>
              </v:shape>
            </v:group>
            <v:group style="position:absolute;left:4770;top:-1992;width:10;height:20" coordorigin="4770,-1992" coordsize="10,20">
              <v:shape style="position:absolute;left:4770;top:-1992;width:10;height:20" coordorigin="4770,-1992" coordsize="10,20" path="m4770,-1972l4780,-1972,4780,-1992,4770,-1992,4770,-1972xe" filled="true" fillcolor="#000000" stroked="false">
                <v:path arrowok="t"/>
                <v:fill type="solid"/>
              </v:shape>
            </v:group>
            <v:group style="position:absolute;left:4770;top:-1972;width:10;height:20" coordorigin="4770,-1972" coordsize="10,20">
              <v:shape style="position:absolute;left:4770;top:-1972;width:10;height:20" coordorigin="4770,-1972" coordsize="10,20" path="m4770,-1953l4780,-1953,4780,-1972,4770,-1972,4770,-1953xe" filled="true" fillcolor="#000000" stroked="false">
                <v:path arrowok="t"/>
                <v:fill type="solid"/>
              </v:shape>
            </v:group>
            <v:group style="position:absolute;left:4770;top:-1953;width:10;height:20" coordorigin="4770,-1953" coordsize="10,20">
              <v:shape style="position:absolute;left:4770;top:-1953;width:10;height:20" coordorigin="4770,-1953" coordsize="10,20" path="m4770,-1934l4780,-1934,4780,-1953,4770,-1953,4770,-1934xe" filled="true" fillcolor="#000000" stroked="false">
                <v:path arrowok="t"/>
                <v:fill type="solid"/>
              </v:shape>
            </v:group>
            <v:group style="position:absolute;left:4770;top:-1934;width:10;height:20" coordorigin="4770,-1934" coordsize="10,20">
              <v:shape style="position:absolute;left:4770;top:-1934;width:10;height:20" coordorigin="4770,-1934" coordsize="10,20" path="m4770,-1915l4780,-1915,4780,-1934,4770,-1934,4770,-1915xe" filled="true" fillcolor="#000000" stroked="false">
                <v:path arrowok="t"/>
                <v:fill type="solid"/>
              </v:shape>
            </v:group>
            <v:group style="position:absolute;left:4770;top:-1915;width:10;height:20" coordorigin="4770,-1915" coordsize="10,20">
              <v:shape style="position:absolute;left:4770;top:-1915;width:10;height:20" coordorigin="4770,-1915" coordsize="10,20" path="m4770,-1896l4780,-1896,4780,-1915,4770,-1915,4770,-1896xe" filled="true" fillcolor="#000000" stroked="false">
                <v:path arrowok="t"/>
                <v:fill type="solid"/>
              </v:shape>
            </v:group>
            <v:group style="position:absolute;left:4770;top:-1896;width:10;height:20" coordorigin="4770,-1896" coordsize="10,20">
              <v:shape style="position:absolute;left:4770;top:-1896;width:10;height:20" coordorigin="4770,-1896" coordsize="10,20" path="m4770,-1876l4780,-1876,4780,-1896,4770,-1896,4770,-1876xe" filled="true" fillcolor="#000000" stroked="false">
                <v:path arrowok="t"/>
                <v:fill type="solid"/>
              </v:shape>
            </v:group>
            <v:group style="position:absolute;left:4770;top:-1876;width:10;height:20" coordorigin="4770,-1876" coordsize="10,20">
              <v:shape style="position:absolute;left:4770;top:-1876;width:10;height:20" coordorigin="4770,-1876" coordsize="10,20" path="m4770,-1857l4780,-1857,4780,-1876,4770,-1876,4770,-1857xe" filled="true" fillcolor="#000000" stroked="false">
                <v:path arrowok="t"/>
                <v:fill type="solid"/>
              </v:shape>
            </v:group>
            <v:group style="position:absolute;left:4770;top:-1857;width:10;height:20" coordorigin="4770,-1857" coordsize="10,20">
              <v:shape style="position:absolute;left:4770;top:-1857;width:10;height:20" coordorigin="4770,-1857" coordsize="10,20" path="m4770,-1838l4780,-1838,4780,-1857,4770,-1857,4770,-1838xe" filled="true" fillcolor="#000000" stroked="false">
                <v:path arrowok="t"/>
                <v:fill type="solid"/>
              </v:shape>
            </v:group>
            <v:group style="position:absolute;left:4770;top:-1832;width:10;height:2" coordorigin="4770,-1832" coordsize="10,2">
              <v:shape style="position:absolute;left:4770;top:-1832;width:10;height:2" coordorigin="4770,-1832" coordsize="10,0" path="m4770,-1832l4780,-1832e" filled="false" stroked="true" strokeweight=".599980pt" strokecolor="#000000">
                <v:path arrowok="t"/>
              </v:shape>
            </v:group>
            <v:group style="position:absolute;left:5621;top:-2107;width:10;height:20" coordorigin="5621,-2107" coordsize="10,20">
              <v:shape style="position:absolute;left:5621;top:-2107;width:10;height:20" coordorigin="5621,-2107" coordsize="10,20" path="m5621,-2088l5631,-2088,5631,-2107,5621,-2107,5621,-2088xe" filled="true" fillcolor="#000000" stroked="false">
                <v:path arrowok="t"/>
                <v:fill type="solid"/>
              </v:shape>
            </v:group>
            <v:group style="position:absolute;left:5621;top:-2088;width:10;height:20" coordorigin="5621,-2088" coordsize="10,20">
              <v:shape style="position:absolute;left:5621;top:-2088;width:10;height:20" coordorigin="5621,-2088" coordsize="10,20" path="m5621,-2068l5631,-2068,5631,-2088,5621,-2088,5621,-2068xe" filled="true" fillcolor="#000000" stroked="false">
                <v:path arrowok="t"/>
                <v:fill type="solid"/>
              </v:shape>
            </v:group>
            <v:group style="position:absolute;left:5621;top:-2068;width:10;height:20" coordorigin="5621,-2068" coordsize="10,20">
              <v:shape style="position:absolute;left:5621;top:-2068;width:10;height:20" coordorigin="5621,-2068" coordsize="10,20" path="m5621,-2049l5631,-2049,5631,-2068,5621,-2068,5621,-2049xe" filled="true" fillcolor="#000000" stroked="false">
                <v:path arrowok="t"/>
                <v:fill type="solid"/>
              </v:shape>
            </v:group>
            <v:group style="position:absolute;left:5621;top:-2049;width:10;height:20" coordorigin="5621,-2049" coordsize="10,20">
              <v:shape style="position:absolute;left:5621;top:-2049;width:10;height:20" coordorigin="5621,-2049" coordsize="10,20" path="m5621,-2030l5631,-2030,5631,-2049,5621,-2049,5621,-2030xe" filled="true" fillcolor="#000000" stroked="false">
                <v:path arrowok="t"/>
                <v:fill type="solid"/>
              </v:shape>
            </v:group>
            <v:group style="position:absolute;left:5621;top:-2030;width:10;height:20" coordorigin="5621,-2030" coordsize="10,20">
              <v:shape style="position:absolute;left:5621;top:-2030;width:10;height:20" coordorigin="5621,-2030" coordsize="10,20" path="m5621,-2011l5631,-2011,5631,-2030,5621,-2030,5621,-2011xe" filled="true" fillcolor="#000000" stroked="false">
                <v:path arrowok="t"/>
                <v:fill type="solid"/>
              </v:shape>
            </v:group>
            <v:group style="position:absolute;left:5621;top:-2011;width:10;height:20" coordorigin="5621,-2011" coordsize="10,20">
              <v:shape style="position:absolute;left:5621;top:-2011;width:10;height:20" coordorigin="5621,-2011" coordsize="10,20" path="m5621,-1992l5631,-1992,5631,-2011,5621,-2011,5621,-1992xe" filled="true" fillcolor="#000000" stroked="false">
                <v:path arrowok="t"/>
                <v:fill type="solid"/>
              </v:shape>
            </v:group>
            <v:group style="position:absolute;left:5621;top:-1992;width:10;height:20" coordorigin="5621,-1992" coordsize="10,20">
              <v:shape style="position:absolute;left:5621;top:-1992;width:10;height:20" coordorigin="5621,-1992" coordsize="10,20" path="m5621,-1972l5631,-1972,5631,-1992,5621,-1992,5621,-1972xe" filled="true" fillcolor="#000000" stroked="false">
                <v:path arrowok="t"/>
                <v:fill type="solid"/>
              </v:shape>
            </v:group>
            <v:group style="position:absolute;left:5621;top:-1972;width:10;height:20" coordorigin="5621,-1972" coordsize="10,20">
              <v:shape style="position:absolute;left:5621;top:-1972;width:10;height:20" coordorigin="5621,-1972" coordsize="10,20" path="m5621,-1953l5631,-1953,5631,-1972,5621,-1972,5621,-1953xe" filled="true" fillcolor="#000000" stroked="false">
                <v:path arrowok="t"/>
                <v:fill type="solid"/>
              </v:shape>
            </v:group>
            <v:group style="position:absolute;left:5621;top:-1953;width:10;height:20" coordorigin="5621,-1953" coordsize="10,20">
              <v:shape style="position:absolute;left:5621;top:-1953;width:10;height:20" coordorigin="5621,-1953" coordsize="10,20" path="m5621,-1934l5631,-1934,5631,-1953,5621,-1953,5621,-1934xe" filled="true" fillcolor="#000000" stroked="false">
                <v:path arrowok="t"/>
                <v:fill type="solid"/>
              </v:shape>
            </v:group>
            <v:group style="position:absolute;left:5621;top:-1934;width:10;height:20" coordorigin="5621,-1934" coordsize="10,20">
              <v:shape style="position:absolute;left:5621;top:-1934;width:10;height:20" coordorigin="5621,-1934" coordsize="10,20" path="m5621,-1915l5631,-1915,5631,-1934,5621,-1934,5621,-1915xe" filled="true" fillcolor="#000000" stroked="false">
                <v:path arrowok="t"/>
                <v:fill type="solid"/>
              </v:shape>
            </v:group>
            <v:group style="position:absolute;left:5621;top:-1915;width:10;height:20" coordorigin="5621,-1915" coordsize="10,20">
              <v:shape style="position:absolute;left:5621;top:-1915;width:10;height:20" coordorigin="5621,-1915" coordsize="10,20" path="m5621,-1896l5631,-1896,5631,-1915,5621,-1915,5621,-1896xe" filled="true" fillcolor="#000000" stroked="false">
                <v:path arrowok="t"/>
                <v:fill type="solid"/>
              </v:shape>
            </v:group>
            <v:group style="position:absolute;left:5621;top:-1896;width:10;height:20" coordorigin="5621,-1896" coordsize="10,20">
              <v:shape style="position:absolute;left:5621;top:-1896;width:10;height:20" coordorigin="5621,-1896" coordsize="10,20" path="m5621,-1876l5631,-1876,5631,-1896,5621,-1896,5621,-1876xe" filled="true" fillcolor="#000000" stroked="false">
                <v:path arrowok="t"/>
                <v:fill type="solid"/>
              </v:shape>
            </v:group>
            <v:group style="position:absolute;left:5621;top:-1876;width:10;height:20" coordorigin="5621,-1876" coordsize="10,20">
              <v:shape style="position:absolute;left:5621;top:-1876;width:10;height:20" coordorigin="5621,-1876" coordsize="10,20" path="m5621,-1857l5631,-1857,5631,-1876,5621,-1876,5621,-1857xe" filled="true" fillcolor="#000000" stroked="false">
                <v:path arrowok="t"/>
                <v:fill type="solid"/>
              </v:shape>
            </v:group>
            <v:group style="position:absolute;left:5621;top:-1857;width:10;height:20" coordorigin="5621,-1857" coordsize="10,20">
              <v:shape style="position:absolute;left:5621;top:-1857;width:10;height:20" coordorigin="5621,-1857" coordsize="10,20" path="m5621,-1838l5631,-1838,5631,-1857,5621,-1857,5621,-1838xe" filled="true" fillcolor="#000000" stroked="false">
                <v:path arrowok="t"/>
                <v:fill type="solid"/>
              </v:shape>
            </v:group>
            <v:group style="position:absolute;left:5621;top:-1832;width:10;height:2" coordorigin="5621,-1832" coordsize="10,2">
              <v:shape style="position:absolute;left:5621;top:-1832;width:10;height:2" coordorigin="5621,-1832" coordsize="10,0" path="m5621,-1832l5631,-1832e" filled="false" stroked="true" strokeweight=".599980pt" strokecolor="#000000">
                <v:path arrowok="t"/>
              </v:shape>
            </v:group>
            <v:group style="position:absolute;left:7405;top:-2107;width:10;height:20" coordorigin="7405,-2107" coordsize="10,20">
              <v:shape style="position:absolute;left:7405;top:-2107;width:10;height:20" coordorigin="7405,-2107" coordsize="10,20" path="m7405,-2088l7414,-2088,7414,-2107,7405,-2107,7405,-2088xe" filled="true" fillcolor="#000000" stroked="false">
                <v:path arrowok="t"/>
                <v:fill type="solid"/>
              </v:shape>
            </v:group>
            <v:group style="position:absolute;left:7405;top:-2088;width:10;height:20" coordorigin="7405,-2088" coordsize="10,20">
              <v:shape style="position:absolute;left:7405;top:-2088;width:10;height:20" coordorigin="7405,-2088" coordsize="10,20" path="m7405,-2068l7414,-2068,7414,-2088,7405,-2088,7405,-2068xe" filled="true" fillcolor="#000000" stroked="false">
                <v:path arrowok="t"/>
                <v:fill type="solid"/>
              </v:shape>
            </v:group>
            <v:group style="position:absolute;left:7405;top:-2068;width:10;height:20" coordorigin="7405,-2068" coordsize="10,20">
              <v:shape style="position:absolute;left:7405;top:-2068;width:10;height:20" coordorigin="7405,-2068" coordsize="10,20" path="m7405,-2049l7414,-2049,7414,-2068,7405,-2068,7405,-2049xe" filled="true" fillcolor="#000000" stroked="false">
                <v:path arrowok="t"/>
                <v:fill type="solid"/>
              </v:shape>
            </v:group>
            <v:group style="position:absolute;left:7405;top:-2049;width:10;height:20" coordorigin="7405,-2049" coordsize="10,20">
              <v:shape style="position:absolute;left:7405;top:-2049;width:10;height:20" coordorigin="7405,-2049" coordsize="10,20" path="m7405,-2030l7414,-2030,7414,-2049,7405,-2049,7405,-2030xe" filled="true" fillcolor="#000000" stroked="false">
                <v:path arrowok="t"/>
                <v:fill type="solid"/>
              </v:shape>
            </v:group>
            <v:group style="position:absolute;left:7405;top:-2030;width:10;height:20" coordorigin="7405,-2030" coordsize="10,20">
              <v:shape style="position:absolute;left:7405;top:-2030;width:10;height:20" coordorigin="7405,-2030" coordsize="10,20" path="m7405,-2011l7414,-2011,7414,-2030,7405,-2030,7405,-2011xe" filled="true" fillcolor="#000000" stroked="false">
                <v:path arrowok="t"/>
                <v:fill type="solid"/>
              </v:shape>
            </v:group>
            <v:group style="position:absolute;left:7405;top:-2011;width:10;height:20" coordorigin="7405,-2011" coordsize="10,20">
              <v:shape style="position:absolute;left:7405;top:-2011;width:10;height:20" coordorigin="7405,-2011" coordsize="10,20" path="m7405,-1992l7414,-1992,7414,-2011,7405,-2011,7405,-1992xe" filled="true" fillcolor="#000000" stroked="false">
                <v:path arrowok="t"/>
                <v:fill type="solid"/>
              </v:shape>
            </v:group>
            <v:group style="position:absolute;left:7405;top:-1992;width:10;height:20" coordorigin="7405,-1992" coordsize="10,20">
              <v:shape style="position:absolute;left:7405;top:-1992;width:10;height:20" coordorigin="7405,-1992" coordsize="10,20" path="m7405,-1972l7414,-1972,7414,-1992,7405,-1992,7405,-1972xe" filled="true" fillcolor="#000000" stroked="false">
                <v:path arrowok="t"/>
                <v:fill type="solid"/>
              </v:shape>
            </v:group>
            <v:group style="position:absolute;left:7405;top:-1972;width:10;height:20" coordorigin="7405,-1972" coordsize="10,20">
              <v:shape style="position:absolute;left:7405;top:-1972;width:10;height:20" coordorigin="7405,-1972" coordsize="10,20" path="m7405,-1953l7414,-1953,7414,-1972,7405,-1972,7405,-1953xe" filled="true" fillcolor="#000000" stroked="false">
                <v:path arrowok="t"/>
                <v:fill type="solid"/>
              </v:shape>
            </v:group>
            <v:group style="position:absolute;left:7405;top:-1953;width:10;height:20" coordorigin="7405,-1953" coordsize="10,20">
              <v:shape style="position:absolute;left:7405;top:-1953;width:10;height:20" coordorigin="7405,-1953" coordsize="10,20" path="m7405,-1934l7414,-1934,7414,-1953,7405,-1953,7405,-1934xe" filled="true" fillcolor="#000000" stroked="false">
                <v:path arrowok="t"/>
                <v:fill type="solid"/>
              </v:shape>
            </v:group>
            <v:group style="position:absolute;left:7405;top:-1934;width:10;height:20" coordorigin="7405,-1934" coordsize="10,20">
              <v:shape style="position:absolute;left:7405;top:-1934;width:10;height:20" coordorigin="7405,-1934" coordsize="10,20" path="m7405,-1915l7414,-1915,7414,-1934,7405,-1934,7405,-1915xe" filled="true" fillcolor="#000000" stroked="false">
                <v:path arrowok="t"/>
                <v:fill type="solid"/>
              </v:shape>
            </v:group>
            <v:group style="position:absolute;left:7405;top:-1915;width:10;height:20" coordorigin="7405,-1915" coordsize="10,20">
              <v:shape style="position:absolute;left:7405;top:-1915;width:10;height:20" coordorigin="7405,-1915" coordsize="10,20" path="m7405,-1896l7414,-1896,7414,-1915,7405,-1915,7405,-1896xe" filled="true" fillcolor="#000000" stroked="false">
                <v:path arrowok="t"/>
                <v:fill type="solid"/>
              </v:shape>
            </v:group>
            <v:group style="position:absolute;left:7405;top:-1896;width:10;height:20" coordorigin="7405,-1896" coordsize="10,20">
              <v:shape style="position:absolute;left:7405;top:-1896;width:10;height:20" coordorigin="7405,-1896" coordsize="10,20" path="m7405,-1876l7414,-1876,7414,-1896,7405,-1896,7405,-1876xe" filled="true" fillcolor="#000000" stroked="false">
                <v:path arrowok="t"/>
                <v:fill type="solid"/>
              </v:shape>
            </v:group>
            <v:group style="position:absolute;left:7405;top:-1876;width:10;height:20" coordorigin="7405,-1876" coordsize="10,20">
              <v:shape style="position:absolute;left:7405;top:-1876;width:10;height:20" coordorigin="7405,-1876" coordsize="10,20" path="m7405,-1857l7414,-1857,7414,-1876,7405,-1876,7405,-1857xe" filled="true" fillcolor="#000000" stroked="false">
                <v:path arrowok="t"/>
                <v:fill type="solid"/>
              </v:shape>
            </v:group>
            <v:group style="position:absolute;left:7405;top:-1857;width:10;height:20" coordorigin="7405,-1857" coordsize="10,20">
              <v:shape style="position:absolute;left:7405;top:-1857;width:10;height:20" coordorigin="7405,-1857" coordsize="10,20" path="m7405,-1838l7414,-1838,7414,-1857,7405,-1857,7405,-1838xe" filled="true" fillcolor="#000000" stroked="false">
                <v:path arrowok="t"/>
                <v:fill type="solid"/>
              </v:shape>
            </v:group>
            <v:group style="position:absolute;left:7405;top:-1832;width:10;height:2" coordorigin="7405,-1832" coordsize="10,2">
              <v:shape style="position:absolute;left:7405;top:-1832;width:10;height:2" coordorigin="7405,-1832" coordsize="10,0" path="m7405,-1832l7414,-1832e" filled="false" stroked="true" strokeweight=".599980pt" strokecolor="#000000">
                <v:path arrowok="t"/>
              </v:shape>
            </v:group>
            <v:group style="position:absolute;left:8528;top:-2107;width:10;height:20" coordorigin="8528,-2107" coordsize="10,20">
              <v:shape style="position:absolute;left:8528;top:-2107;width:10;height:20" coordorigin="8528,-2107" coordsize="10,20" path="m8528,-2088l8538,-2088,8538,-2107,8528,-2107,8528,-2088xe" filled="true" fillcolor="#000000" stroked="false">
                <v:path arrowok="t"/>
                <v:fill type="solid"/>
              </v:shape>
            </v:group>
            <v:group style="position:absolute;left:8528;top:-2088;width:10;height:20" coordorigin="8528,-2088" coordsize="10,20">
              <v:shape style="position:absolute;left:8528;top:-2088;width:10;height:20" coordorigin="8528,-2088" coordsize="10,20" path="m8528,-2068l8538,-2068,8538,-2088,8528,-2088,8528,-2068xe" filled="true" fillcolor="#000000" stroked="false">
                <v:path arrowok="t"/>
                <v:fill type="solid"/>
              </v:shape>
            </v:group>
            <v:group style="position:absolute;left:8528;top:-2068;width:10;height:20" coordorigin="8528,-2068" coordsize="10,20">
              <v:shape style="position:absolute;left:8528;top:-2068;width:10;height:20" coordorigin="8528,-2068" coordsize="10,20" path="m8528,-2049l8538,-2049,8538,-2068,8528,-2068,8528,-2049xe" filled="true" fillcolor="#000000" stroked="false">
                <v:path arrowok="t"/>
                <v:fill type="solid"/>
              </v:shape>
            </v:group>
            <v:group style="position:absolute;left:8528;top:-2049;width:10;height:20" coordorigin="8528,-2049" coordsize="10,20">
              <v:shape style="position:absolute;left:8528;top:-2049;width:10;height:20" coordorigin="8528,-2049" coordsize="10,20" path="m8528,-2030l8538,-2030,8538,-2049,8528,-2049,8528,-2030xe" filled="true" fillcolor="#000000" stroked="false">
                <v:path arrowok="t"/>
                <v:fill type="solid"/>
              </v:shape>
            </v:group>
            <v:group style="position:absolute;left:8528;top:-2030;width:10;height:20" coordorigin="8528,-2030" coordsize="10,20">
              <v:shape style="position:absolute;left:8528;top:-2030;width:10;height:20" coordorigin="8528,-2030" coordsize="10,20" path="m8528,-2011l8538,-2011,8538,-2030,8528,-2030,8528,-2011xe" filled="true" fillcolor="#000000" stroked="false">
                <v:path arrowok="t"/>
                <v:fill type="solid"/>
              </v:shape>
            </v:group>
            <v:group style="position:absolute;left:8528;top:-2011;width:10;height:20" coordorigin="8528,-2011" coordsize="10,20">
              <v:shape style="position:absolute;left:8528;top:-2011;width:10;height:20" coordorigin="8528,-2011" coordsize="10,20" path="m8528,-1992l8538,-1992,8538,-2011,8528,-2011,8528,-1992xe" filled="true" fillcolor="#000000" stroked="false">
                <v:path arrowok="t"/>
                <v:fill type="solid"/>
              </v:shape>
            </v:group>
            <v:group style="position:absolute;left:8528;top:-1992;width:10;height:20" coordorigin="8528,-1992" coordsize="10,20">
              <v:shape style="position:absolute;left:8528;top:-1992;width:10;height:20" coordorigin="8528,-1992" coordsize="10,20" path="m8528,-1972l8538,-1972,8538,-1992,8528,-1992,8528,-1972xe" filled="true" fillcolor="#000000" stroked="false">
                <v:path arrowok="t"/>
                <v:fill type="solid"/>
              </v:shape>
            </v:group>
            <v:group style="position:absolute;left:8528;top:-1972;width:10;height:20" coordorigin="8528,-1972" coordsize="10,20">
              <v:shape style="position:absolute;left:8528;top:-1972;width:10;height:20" coordorigin="8528,-1972" coordsize="10,20" path="m8528,-1953l8538,-1953,8538,-1972,8528,-1972,8528,-1953xe" filled="true" fillcolor="#000000" stroked="false">
                <v:path arrowok="t"/>
                <v:fill type="solid"/>
              </v:shape>
            </v:group>
            <v:group style="position:absolute;left:8528;top:-1953;width:10;height:20" coordorigin="8528,-1953" coordsize="10,20">
              <v:shape style="position:absolute;left:8528;top:-1953;width:10;height:20" coordorigin="8528,-1953" coordsize="10,20" path="m8528,-1934l8538,-1934,8538,-1953,8528,-1953,8528,-1934xe" filled="true" fillcolor="#000000" stroked="false">
                <v:path arrowok="t"/>
                <v:fill type="solid"/>
              </v:shape>
            </v:group>
            <v:group style="position:absolute;left:8528;top:-1934;width:10;height:20" coordorigin="8528,-1934" coordsize="10,20">
              <v:shape style="position:absolute;left:8528;top:-1934;width:10;height:20" coordorigin="8528,-1934" coordsize="10,20" path="m8528,-1915l8538,-1915,8538,-1934,8528,-1934,8528,-1915xe" filled="true" fillcolor="#000000" stroked="false">
                <v:path arrowok="t"/>
                <v:fill type="solid"/>
              </v:shape>
            </v:group>
            <v:group style="position:absolute;left:8528;top:-1915;width:10;height:20" coordorigin="8528,-1915" coordsize="10,20">
              <v:shape style="position:absolute;left:8528;top:-1915;width:10;height:20" coordorigin="8528,-1915" coordsize="10,20" path="m8528,-1896l8538,-1896,8538,-1915,8528,-1915,8528,-1896xe" filled="true" fillcolor="#000000" stroked="false">
                <v:path arrowok="t"/>
                <v:fill type="solid"/>
              </v:shape>
            </v:group>
            <v:group style="position:absolute;left:8528;top:-1896;width:10;height:20" coordorigin="8528,-1896" coordsize="10,20">
              <v:shape style="position:absolute;left:8528;top:-1896;width:10;height:20" coordorigin="8528,-1896" coordsize="10,20" path="m8528,-1876l8538,-1876,8538,-1896,8528,-1896,8528,-1876xe" filled="true" fillcolor="#000000" stroked="false">
                <v:path arrowok="t"/>
                <v:fill type="solid"/>
              </v:shape>
            </v:group>
            <v:group style="position:absolute;left:8528;top:-1876;width:10;height:20" coordorigin="8528,-1876" coordsize="10,20">
              <v:shape style="position:absolute;left:8528;top:-1876;width:10;height:20" coordorigin="8528,-1876" coordsize="10,20" path="m8528,-1857l8538,-1857,8538,-1876,8528,-1876,8528,-1857xe" filled="true" fillcolor="#000000" stroked="false">
                <v:path arrowok="t"/>
                <v:fill type="solid"/>
              </v:shape>
            </v:group>
            <v:group style="position:absolute;left:8528;top:-1857;width:10;height:20" coordorigin="8528,-1857" coordsize="10,20">
              <v:shape style="position:absolute;left:8528;top:-1857;width:10;height:20" coordorigin="8528,-1857" coordsize="10,20" path="m8528,-1838l8538,-1838,8538,-1857,8528,-1857,8528,-1838xe" filled="true" fillcolor="#000000" stroked="false">
                <v:path arrowok="t"/>
                <v:fill type="solid"/>
              </v:shape>
            </v:group>
            <v:group style="position:absolute;left:8528;top:-1832;width:10;height:2" coordorigin="8528,-1832" coordsize="10,2">
              <v:shape style="position:absolute;left:8528;top:-1832;width:10;height:2" coordorigin="8528,-1832" coordsize="10,0" path="m8528,-1832l8538,-1832e" filled="false" stroked="true" strokeweight=".599980pt" strokecolor="#000000">
                <v:path arrowok="t"/>
              </v:shape>
            </v:group>
            <v:group style="position:absolute;left:9451;top:-2107;width:10;height:20" coordorigin="9451,-2107" coordsize="10,20">
              <v:shape style="position:absolute;left:9451;top:-2107;width:10;height:20" coordorigin="9451,-2107" coordsize="10,20" path="m9451,-2088l9460,-2088,9460,-2107,9451,-2107,9451,-2088xe" filled="true" fillcolor="#000000" stroked="false">
                <v:path arrowok="t"/>
                <v:fill type="solid"/>
              </v:shape>
            </v:group>
            <v:group style="position:absolute;left:9451;top:-2088;width:10;height:20" coordorigin="9451,-2088" coordsize="10,20">
              <v:shape style="position:absolute;left:9451;top:-2088;width:10;height:20" coordorigin="9451,-2088" coordsize="10,20" path="m9451,-2068l9460,-2068,9460,-2088,9451,-2088,9451,-2068xe" filled="true" fillcolor="#000000" stroked="false">
                <v:path arrowok="t"/>
                <v:fill type="solid"/>
              </v:shape>
            </v:group>
            <v:group style="position:absolute;left:9451;top:-2068;width:10;height:20" coordorigin="9451,-2068" coordsize="10,20">
              <v:shape style="position:absolute;left:9451;top:-2068;width:10;height:20" coordorigin="9451,-2068" coordsize="10,20" path="m9451,-2049l9460,-2049,9460,-2068,9451,-2068,9451,-2049xe" filled="true" fillcolor="#000000" stroked="false">
                <v:path arrowok="t"/>
                <v:fill type="solid"/>
              </v:shape>
            </v:group>
            <v:group style="position:absolute;left:9451;top:-2049;width:10;height:20" coordorigin="9451,-2049" coordsize="10,20">
              <v:shape style="position:absolute;left:9451;top:-2049;width:10;height:20" coordorigin="9451,-2049" coordsize="10,20" path="m9451,-2030l9460,-2030,9460,-2049,9451,-2049,9451,-2030xe" filled="true" fillcolor="#000000" stroked="false">
                <v:path arrowok="t"/>
                <v:fill type="solid"/>
              </v:shape>
            </v:group>
            <v:group style="position:absolute;left:9451;top:-2030;width:10;height:20" coordorigin="9451,-2030" coordsize="10,20">
              <v:shape style="position:absolute;left:9451;top:-2030;width:10;height:20" coordorigin="9451,-2030" coordsize="10,20" path="m9451,-2011l9460,-2011,9460,-2030,9451,-2030,9451,-2011xe" filled="true" fillcolor="#000000" stroked="false">
                <v:path arrowok="t"/>
                <v:fill type="solid"/>
              </v:shape>
            </v:group>
            <v:group style="position:absolute;left:9451;top:-2011;width:10;height:20" coordorigin="9451,-2011" coordsize="10,20">
              <v:shape style="position:absolute;left:9451;top:-2011;width:10;height:20" coordorigin="9451,-2011" coordsize="10,20" path="m9451,-1992l9460,-1992,9460,-2011,9451,-2011,9451,-1992xe" filled="true" fillcolor="#000000" stroked="false">
                <v:path arrowok="t"/>
                <v:fill type="solid"/>
              </v:shape>
            </v:group>
            <v:group style="position:absolute;left:9451;top:-1992;width:10;height:20" coordorigin="9451,-1992" coordsize="10,20">
              <v:shape style="position:absolute;left:9451;top:-1992;width:10;height:20" coordorigin="9451,-1992" coordsize="10,20" path="m9451,-1972l9460,-1972,9460,-1992,9451,-1992,9451,-1972xe" filled="true" fillcolor="#000000" stroked="false">
                <v:path arrowok="t"/>
                <v:fill type="solid"/>
              </v:shape>
            </v:group>
            <v:group style="position:absolute;left:9451;top:-1972;width:10;height:20" coordorigin="9451,-1972" coordsize="10,20">
              <v:shape style="position:absolute;left:9451;top:-1972;width:10;height:20" coordorigin="9451,-1972" coordsize="10,20" path="m9451,-1953l9460,-1953,9460,-1972,9451,-1972,9451,-1953xe" filled="true" fillcolor="#000000" stroked="false">
                <v:path arrowok="t"/>
                <v:fill type="solid"/>
              </v:shape>
            </v:group>
            <v:group style="position:absolute;left:9451;top:-1953;width:10;height:20" coordorigin="9451,-1953" coordsize="10,20">
              <v:shape style="position:absolute;left:9451;top:-1953;width:10;height:20" coordorigin="9451,-1953" coordsize="10,20" path="m9451,-1934l9460,-1934,9460,-1953,9451,-1953,9451,-1934xe" filled="true" fillcolor="#000000" stroked="false">
                <v:path arrowok="t"/>
                <v:fill type="solid"/>
              </v:shape>
            </v:group>
            <v:group style="position:absolute;left:9451;top:-1934;width:10;height:20" coordorigin="9451,-1934" coordsize="10,20">
              <v:shape style="position:absolute;left:9451;top:-1934;width:10;height:20" coordorigin="9451,-1934" coordsize="10,20" path="m9451,-1915l9460,-1915,9460,-1934,9451,-1934,9451,-1915xe" filled="true" fillcolor="#000000" stroked="false">
                <v:path arrowok="t"/>
                <v:fill type="solid"/>
              </v:shape>
            </v:group>
            <v:group style="position:absolute;left:9451;top:-1915;width:10;height:20" coordorigin="9451,-1915" coordsize="10,20">
              <v:shape style="position:absolute;left:9451;top:-1915;width:10;height:20" coordorigin="9451,-1915" coordsize="10,20" path="m9451,-1896l9460,-1896,9460,-1915,9451,-1915,9451,-1896xe" filled="true" fillcolor="#000000" stroked="false">
                <v:path arrowok="t"/>
                <v:fill type="solid"/>
              </v:shape>
            </v:group>
            <v:group style="position:absolute;left:9451;top:-1896;width:10;height:20" coordorigin="9451,-1896" coordsize="10,20">
              <v:shape style="position:absolute;left:9451;top:-1896;width:10;height:20" coordorigin="9451,-1896" coordsize="10,20" path="m9451,-1876l9460,-1876,9460,-1896,9451,-1896,9451,-1876xe" filled="true" fillcolor="#000000" stroked="false">
                <v:path arrowok="t"/>
                <v:fill type="solid"/>
              </v:shape>
            </v:group>
            <v:group style="position:absolute;left:9451;top:-1876;width:10;height:20" coordorigin="9451,-1876" coordsize="10,20">
              <v:shape style="position:absolute;left:9451;top:-1876;width:10;height:20" coordorigin="9451,-1876" coordsize="10,20" path="m9451,-1857l9460,-1857,9460,-1876,9451,-1876,9451,-1857xe" filled="true" fillcolor="#000000" stroked="false">
                <v:path arrowok="t"/>
                <v:fill type="solid"/>
              </v:shape>
            </v:group>
            <v:group style="position:absolute;left:9451;top:-1857;width:10;height:20" coordorigin="9451,-1857" coordsize="10,20">
              <v:shape style="position:absolute;left:9451;top:-1857;width:10;height:20" coordorigin="9451,-1857" coordsize="10,20" path="m9451,-1838l9460,-1838,9460,-1857,9451,-1857,9451,-1838xe" filled="true" fillcolor="#000000" stroked="false">
                <v:path arrowok="t"/>
                <v:fill type="solid"/>
              </v:shape>
            </v:group>
            <v:group style="position:absolute;left:9451;top:-1832;width:10;height:2" coordorigin="9451,-1832" coordsize="10,2">
              <v:shape style="position:absolute;left:9451;top:-1832;width:10;height:2" coordorigin="9451,-1832" coordsize="10,0" path="m9451,-1832l9460,-1832e" filled="false" stroked="true" strokeweight=".599980pt" strokecolor="#000000">
                <v:path arrowok="t"/>
              </v:shape>
              <v:shape style="position:absolute;left:1784;top:-1826;width:1710;height:10" type="#_x0000_t75" stroked="false">
                <v:imagedata r:id="rId367" o:title=""/>
              </v:shape>
              <v:shape style="position:absolute;left:3490;top:-1826;width:1280;height:10" type="#_x0000_t75" stroked="false">
                <v:imagedata r:id="rId364" o:title=""/>
              </v:shape>
              <v:shape style="position:absolute;left:4766;top:-1826;width:4685;height:10" type="#_x0000_t75" stroked="false">
                <v:imagedata r:id="rId365" o:title=""/>
              </v:shape>
              <v:shape style="position:absolute;left:9446;top:-1826;width:1619;height:10" type="#_x0000_t75" stroked="false">
                <v:imagedata r:id="rId366" o:title=""/>
              </v:shape>
            </v:group>
            <v:group style="position:absolute;left:3495;top:-1816;width:10;height:20" coordorigin="3495,-1816" coordsize="10,20">
              <v:shape style="position:absolute;left:3495;top:-1816;width:10;height:20" coordorigin="3495,-1816" coordsize="10,20" path="m3495,-1797l3504,-1797,3504,-1816,3495,-1816,3495,-1797xe" filled="true" fillcolor="#000000" stroked="false">
                <v:path arrowok="t"/>
                <v:fill type="solid"/>
              </v:shape>
            </v:group>
            <v:group style="position:absolute;left:3495;top:-1797;width:10;height:20" coordorigin="3495,-1797" coordsize="10,20">
              <v:shape style="position:absolute;left:3495;top:-1797;width:10;height:20" coordorigin="3495,-1797" coordsize="10,20" path="m3495,-1778l3504,-1778,3504,-1797,3495,-1797,3495,-1778xe" filled="true" fillcolor="#000000" stroked="false">
                <v:path arrowok="t"/>
                <v:fill type="solid"/>
              </v:shape>
            </v:group>
            <v:group style="position:absolute;left:3495;top:-1778;width:10;height:20" coordorigin="3495,-1778" coordsize="10,20">
              <v:shape style="position:absolute;left:3495;top:-1778;width:10;height:20" coordorigin="3495,-1778" coordsize="10,20" path="m3495,-1759l3504,-1759,3504,-1778,3495,-1778,3495,-1759xe" filled="true" fillcolor="#000000" stroked="false">
                <v:path arrowok="t"/>
                <v:fill type="solid"/>
              </v:shape>
            </v:group>
            <v:group style="position:absolute;left:3495;top:-1759;width:10;height:20" coordorigin="3495,-1759" coordsize="10,20">
              <v:shape style="position:absolute;left:3495;top:-1759;width:10;height:20" coordorigin="3495,-1759" coordsize="10,20" path="m3495,-1740l3504,-1740,3504,-1759,3495,-1759,3495,-1740xe" filled="true" fillcolor="#000000" stroked="false">
                <v:path arrowok="t"/>
                <v:fill type="solid"/>
              </v:shape>
            </v:group>
            <v:group style="position:absolute;left:3495;top:-1740;width:10;height:20" coordorigin="3495,-1740" coordsize="10,20">
              <v:shape style="position:absolute;left:3495;top:-1740;width:10;height:20" coordorigin="3495,-1740" coordsize="10,20" path="m3495,-1720l3504,-1720,3504,-1740,3495,-1740,3495,-1720xe" filled="true" fillcolor="#000000" stroked="false">
                <v:path arrowok="t"/>
                <v:fill type="solid"/>
              </v:shape>
            </v:group>
            <v:group style="position:absolute;left:3495;top:-1720;width:10;height:20" coordorigin="3495,-1720" coordsize="10,20">
              <v:shape style="position:absolute;left:3495;top:-1720;width:10;height:20" coordorigin="3495,-1720" coordsize="10,20" path="m3495,-1701l3504,-1701,3504,-1720,3495,-1720,3495,-1701xe" filled="true" fillcolor="#000000" stroked="false">
                <v:path arrowok="t"/>
                <v:fill type="solid"/>
              </v:shape>
            </v:group>
            <v:group style="position:absolute;left:3495;top:-1701;width:10;height:20" coordorigin="3495,-1701" coordsize="10,20">
              <v:shape style="position:absolute;left:3495;top:-1701;width:10;height:20" coordorigin="3495,-1701" coordsize="10,20" path="m3495,-1682l3504,-1682,3504,-1701,3495,-1701,3495,-1682xe" filled="true" fillcolor="#000000" stroked="false">
                <v:path arrowok="t"/>
                <v:fill type="solid"/>
              </v:shape>
            </v:group>
            <v:group style="position:absolute;left:3495;top:-1682;width:10;height:20" coordorigin="3495,-1682" coordsize="10,20">
              <v:shape style="position:absolute;left:3495;top:-1682;width:10;height:20" coordorigin="3495,-1682" coordsize="10,20" path="m3495,-1663l3504,-1663,3504,-1682,3495,-1682,3495,-1663xe" filled="true" fillcolor="#000000" stroked="false">
                <v:path arrowok="t"/>
                <v:fill type="solid"/>
              </v:shape>
            </v:group>
            <v:group style="position:absolute;left:3495;top:-1663;width:10;height:20" coordorigin="3495,-1663" coordsize="10,20">
              <v:shape style="position:absolute;left:3495;top:-1663;width:10;height:20" coordorigin="3495,-1663" coordsize="10,20" path="m3495,-1644l3504,-1644,3504,-1663,3495,-1663,3495,-1644xe" filled="true" fillcolor="#000000" stroked="false">
                <v:path arrowok="t"/>
                <v:fill type="solid"/>
              </v:shape>
            </v:group>
            <v:group style="position:absolute;left:3495;top:-1644;width:10;height:20" coordorigin="3495,-1644" coordsize="10,20">
              <v:shape style="position:absolute;left:3495;top:-1644;width:10;height:20" coordorigin="3495,-1644" coordsize="10,20" path="m3495,-1624l3504,-1624,3504,-1644,3495,-1644,3495,-1624xe" filled="true" fillcolor="#000000" stroked="false">
                <v:path arrowok="t"/>
                <v:fill type="solid"/>
              </v:shape>
            </v:group>
            <v:group style="position:absolute;left:3495;top:-1624;width:10;height:20" coordorigin="3495,-1624" coordsize="10,20">
              <v:shape style="position:absolute;left:3495;top:-1624;width:10;height:20" coordorigin="3495,-1624" coordsize="10,20" path="m3495,-1605l3504,-1605,3504,-1624,3495,-1624,3495,-1605xe" filled="true" fillcolor="#000000" stroked="false">
                <v:path arrowok="t"/>
                <v:fill type="solid"/>
              </v:shape>
            </v:group>
            <v:group style="position:absolute;left:3495;top:-1605;width:10;height:20" coordorigin="3495,-1605" coordsize="10,20">
              <v:shape style="position:absolute;left:3495;top:-1605;width:10;height:20" coordorigin="3495,-1605" coordsize="10,20" path="m3495,-1586l3504,-1586,3504,-1605,3495,-1605,3495,-1586xe" filled="true" fillcolor="#000000" stroked="false">
                <v:path arrowok="t"/>
                <v:fill type="solid"/>
              </v:shape>
            </v:group>
            <v:group style="position:absolute;left:3495;top:-1586;width:10;height:20" coordorigin="3495,-1586" coordsize="10,20">
              <v:shape style="position:absolute;left:3495;top:-1586;width:10;height:20" coordorigin="3495,-1586" coordsize="10,20" path="m3495,-1567l3504,-1567,3504,-1586,3495,-1586,3495,-1567xe" filled="true" fillcolor="#000000" stroked="false">
                <v:path arrowok="t"/>
                <v:fill type="solid"/>
              </v:shape>
            </v:group>
            <v:group style="position:absolute;left:3495;top:-1567;width:10;height:20" coordorigin="3495,-1567" coordsize="10,20">
              <v:shape style="position:absolute;left:3495;top:-1567;width:10;height:20" coordorigin="3495,-1567" coordsize="10,20" path="m3495,-1548l3504,-1548,3504,-1567,3495,-1567,3495,-1548xe" filled="true" fillcolor="#000000" stroked="false">
                <v:path arrowok="t"/>
                <v:fill type="solid"/>
              </v:shape>
            </v:group>
            <v:group style="position:absolute;left:3495;top:-1542;width:10;height:2" coordorigin="3495,-1542" coordsize="10,2">
              <v:shape style="position:absolute;left:3495;top:-1542;width:10;height:2" coordorigin="3495,-1542" coordsize="10,0" path="m3495,-1542l3504,-1542e" filled="false" stroked="true" strokeweight=".53998pt" strokecolor="#000000">
                <v:path arrowok="t"/>
              </v:shape>
            </v:group>
            <v:group style="position:absolute;left:4770;top:-1816;width:10;height:20" coordorigin="4770,-1816" coordsize="10,20">
              <v:shape style="position:absolute;left:4770;top:-1816;width:10;height:20" coordorigin="4770,-1816" coordsize="10,20" path="m4770,-1797l4780,-1797,4780,-1816,4770,-1816,4770,-1797xe" filled="true" fillcolor="#000000" stroked="false">
                <v:path arrowok="t"/>
                <v:fill type="solid"/>
              </v:shape>
            </v:group>
            <v:group style="position:absolute;left:4770;top:-1797;width:10;height:20" coordorigin="4770,-1797" coordsize="10,20">
              <v:shape style="position:absolute;left:4770;top:-1797;width:10;height:20" coordorigin="4770,-1797" coordsize="10,20" path="m4770,-1778l4780,-1778,4780,-1797,4770,-1797,4770,-1778xe" filled="true" fillcolor="#000000" stroked="false">
                <v:path arrowok="t"/>
                <v:fill type="solid"/>
              </v:shape>
            </v:group>
            <v:group style="position:absolute;left:4770;top:-1778;width:10;height:20" coordorigin="4770,-1778" coordsize="10,20">
              <v:shape style="position:absolute;left:4770;top:-1778;width:10;height:20" coordorigin="4770,-1778" coordsize="10,20" path="m4770,-1759l4780,-1759,4780,-1778,4770,-1778,4770,-1759xe" filled="true" fillcolor="#000000" stroked="false">
                <v:path arrowok="t"/>
                <v:fill type="solid"/>
              </v:shape>
            </v:group>
            <v:group style="position:absolute;left:4770;top:-1759;width:10;height:20" coordorigin="4770,-1759" coordsize="10,20">
              <v:shape style="position:absolute;left:4770;top:-1759;width:10;height:20" coordorigin="4770,-1759" coordsize="10,20" path="m4770,-1740l4780,-1740,4780,-1759,4770,-1759,4770,-1740xe" filled="true" fillcolor="#000000" stroked="false">
                <v:path arrowok="t"/>
                <v:fill type="solid"/>
              </v:shape>
            </v:group>
            <v:group style="position:absolute;left:4770;top:-1740;width:10;height:20" coordorigin="4770,-1740" coordsize="10,20">
              <v:shape style="position:absolute;left:4770;top:-1740;width:10;height:20" coordorigin="4770,-1740" coordsize="10,20" path="m4770,-1720l4780,-1720,4780,-1740,4770,-1740,4770,-1720xe" filled="true" fillcolor="#000000" stroked="false">
                <v:path arrowok="t"/>
                <v:fill type="solid"/>
              </v:shape>
            </v:group>
            <v:group style="position:absolute;left:4770;top:-1720;width:10;height:20" coordorigin="4770,-1720" coordsize="10,20">
              <v:shape style="position:absolute;left:4770;top:-1720;width:10;height:20" coordorigin="4770,-1720" coordsize="10,20" path="m4770,-1701l4780,-1701,4780,-1720,4770,-1720,4770,-1701xe" filled="true" fillcolor="#000000" stroked="false">
                <v:path arrowok="t"/>
                <v:fill type="solid"/>
              </v:shape>
            </v:group>
            <v:group style="position:absolute;left:4770;top:-1701;width:10;height:20" coordorigin="4770,-1701" coordsize="10,20">
              <v:shape style="position:absolute;left:4770;top:-1701;width:10;height:20" coordorigin="4770,-1701" coordsize="10,20" path="m4770,-1682l4780,-1682,4780,-1701,4770,-1701,4770,-1682xe" filled="true" fillcolor="#000000" stroked="false">
                <v:path arrowok="t"/>
                <v:fill type="solid"/>
              </v:shape>
            </v:group>
            <v:group style="position:absolute;left:4770;top:-1682;width:10;height:20" coordorigin="4770,-1682" coordsize="10,20">
              <v:shape style="position:absolute;left:4770;top:-1682;width:10;height:20" coordorigin="4770,-1682" coordsize="10,20" path="m4770,-1663l4780,-1663,4780,-1682,4770,-1682,4770,-1663xe" filled="true" fillcolor="#000000" stroked="false">
                <v:path arrowok="t"/>
                <v:fill type="solid"/>
              </v:shape>
            </v:group>
            <v:group style="position:absolute;left:4770;top:-1663;width:10;height:20" coordorigin="4770,-1663" coordsize="10,20">
              <v:shape style="position:absolute;left:4770;top:-1663;width:10;height:20" coordorigin="4770,-1663" coordsize="10,20" path="m4770,-1644l4780,-1644,4780,-1663,4770,-1663,4770,-1644xe" filled="true" fillcolor="#000000" stroked="false">
                <v:path arrowok="t"/>
                <v:fill type="solid"/>
              </v:shape>
            </v:group>
            <v:group style="position:absolute;left:4770;top:-1644;width:10;height:20" coordorigin="4770,-1644" coordsize="10,20">
              <v:shape style="position:absolute;left:4770;top:-1644;width:10;height:20" coordorigin="4770,-1644" coordsize="10,20" path="m4770,-1624l4780,-1624,4780,-1644,4770,-1644,4770,-1624xe" filled="true" fillcolor="#000000" stroked="false">
                <v:path arrowok="t"/>
                <v:fill type="solid"/>
              </v:shape>
            </v:group>
            <v:group style="position:absolute;left:4770;top:-1624;width:10;height:20" coordorigin="4770,-1624" coordsize="10,20">
              <v:shape style="position:absolute;left:4770;top:-1624;width:10;height:20" coordorigin="4770,-1624" coordsize="10,20" path="m4770,-1605l4780,-1605,4780,-1624,4770,-1624,4770,-1605xe" filled="true" fillcolor="#000000" stroked="false">
                <v:path arrowok="t"/>
                <v:fill type="solid"/>
              </v:shape>
            </v:group>
            <v:group style="position:absolute;left:4770;top:-1605;width:10;height:20" coordorigin="4770,-1605" coordsize="10,20">
              <v:shape style="position:absolute;left:4770;top:-1605;width:10;height:20" coordorigin="4770,-1605" coordsize="10,20" path="m4770,-1586l4780,-1586,4780,-1605,4770,-1605,4770,-1586xe" filled="true" fillcolor="#000000" stroked="false">
                <v:path arrowok="t"/>
                <v:fill type="solid"/>
              </v:shape>
            </v:group>
            <v:group style="position:absolute;left:4770;top:-1586;width:10;height:20" coordorigin="4770,-1586" coordsize="10,20">
              <v:shape style="position:absolute;left:4770;top:-1586;width:10;height:20" coordorigin="4770,-1586" coordsize="10,20" path="m4770,-1567l4780,-1567,4780,-1586,4770,-1586,4770,-1567xe" filled="true" fillcolor="#000000" stroked="false">
                <v:path arrowok="t"/>
                <v:fill type="solid"/>
              </v:shape>
            </v:group>
            <v:group style="position:absolute;left:4770;top:-1567;width:10;height:20" coordorigin="4770,-1567" coordsize="10,20">
              <v:shape style="position:absolute;left:4770;top:-1567;width:10;height:20" coordorigin="4770,-1567" coordsize="10,20" path="m4770,-1548l4780,-1548,4780,-1567,4770,-1567,4770,-1548xe" filled="true" fillcolor="#000000" stroked="false">
                <v:path arrowok="t"/>
                <v:fill type="solid"/>
              </v:shape>
            </v:group>
            <v:group style="position:absolute;left:4770;top:-1542;width:10;height:2" coordorigin="4770,-1542" coordsize="10,2">
              <v:shape style="position:absolute;left:4770;top:-1542;width:10;height:2" coordorigin="4770,-1542" coordsize="10,0" path="m4770,-1542l4780,-1542e" filled="false" stroked="true" strokeweight=".53998pt" strokecolor="#000000">
                <v:path arrowok="t"/>
              </v:shape>
            </v:group>
            <v:group style="position:absolute;left:5621;top:-1816;width:10;height:20" coordorigin="5621,-1816" coordsize="10,20">
              <v:shape style="position:absolute;left:5621;top:-1816;width:10;height:20" coordorigin="5621,-1816" coordsize="10,20" path="m5621,-1797l5631,-1797,5631,-1816,5621,-1816,5621,-1797xe" filled="true" fillcolor="#000000" stroked="false">
                <v:path arrowok="t"/>
                <v:fill type="solid"/>
              </v:shape>
            </v:group>
            <v:group style="position:absolute;left:5621;top:-1797;width:10;height:20" coordorigin="5621,-1797" coordsize="10,20">
              <v:shape style="position:absolute;left:5621;top:-1797;width:10;height:20" coordorigin="5621,-1797" coordsize="10,20" path="m5621,-1778l5631,-1778,5631,-1797,5621,-1797,5621,-1778xe" filled="true" fillcolor="#000000" stroked="false">
                <v:path arrowok="t"/>
                <v:fill type="solid"/>
              </v:shape>
            </v:group>
            <v:group style="position:absolute;left:5621;top:-1778;width:10;height:20" coordorigin="5621,-1778" coordsize="10,20">
              <v:shape style="position:absolute;left:5621;top:-1778;width:10;height:20" coordorigin="5621,-1778" coordsize="10,20" path="m5621,-1759l5631,-1759,5631,-1778,5621,-1778,5621,-1759xe" filled="true" fillcolor="#000000" stroked="false">
                <v:path arrowok="t"/>
                <v:fill type="solid"/>
              </v:shape>
            </v:group>
            <v:group style="position:absolute;left:5621;top:-1759;width:10;height:20" coordorigin="5621,-1759" coordsize="10,20">
              <v:shape style="position:absolute;left:5621;top:-1759;width:10;height:20" coordorigin="5621,-1759" coordsize="10,20" path="m5621,-1740l5631,-1740,5631,-1759,5621,-1759,5621,-1740xe" filled="true" fillcolor="#000000" stroked="false">
                <v:path arrowok="t"/>
                <v:fill type="solid"/>
              </v:shape>
            </v:group>
            <v:group style="position:absolute;left:5621;top:-1740;width:10;height:20" coordorigin="5621,-1740" coordsize="10,20">
              <v:shape style="position:absolute;left:5621;top:-1740;width:10;height:20" coordorigin="5621,-1740" coordsize="10,20" path="m5621,-1720l5631,-1720,5631,-1740,5621,-1740,5621,-1720xe" filled="true" fillcolor="#000000" stroked="false">
                <v:path arrowok="t"/>
                <v:fill type="solid"/>
              </v:shape>
            </v:group>
            <v:group style="position:absolute;left:5621;top:-1720;width:10;height:20" coordorigin="5621,-1720" coordsize="10,20">
              <v:shape style="position:absolute;left:5621;top:-1720;width:10;height:20" coordorigin="5621,-1720" coordsize="10,20" path="m5621,-1701l5631,-1701,5631,-1720,5621,-1720,5621,-1701xe" filled="true" fillcolor="#000000" stroked="false">
                <v:path arrowok="t"/>
                <v:fill type="solid"/>
              </v:shape>
            </v:group>
            <v:group style="position:absolute;left:5621;top:-1701;width:10;height:20" coordorigin="5621,-1701" coordsize="10,20">
              <v:shape style="position:absolute;left:5621;top:-1701;width:10;height:20" coordorigin="5621,-1701" coordsize="10,20" path="m5621,-1682l5631,-1682,5631,-1701,5621,-1701,5621,-1682xe" filled="true" fillcolor="#000000" stroked="false">
                <v:path arrowok="t"/>
                <v:fill type="solid"/>
              </v:shape>
            </v:group>
            <v:group style="position:absolute;left:5621;top:-1682;width:10;height:20" coordorigin="5621,-1682" coordsize="10,20">
              <v:shape style="position:absolute;left:5621;top:-1682;width:10;height:20" coordorigin="5621,-1682" coordsize="10,20" path="m5621,-1663l5631,-1663,5631,-1682,5621,-1682,5621,-1663xe" filled="true" fillcolor="#000000" stroked="false">
                <v:path arrowok="t"/>
                <v:fill type="solid"/>
              </v:shape>
            </v:group>
            <v:group style="position:absolute;left:5621;top:-1663;width:10;height:20" coordorigin="5621,-1663" coordsize="10,20">
              <v:shape style="position:absolute;left:5621;top:-1663;width:10;height:20" coordorigin="5621,-1663" coordsize="10,20" path="m5621,-1644l5631,-1644,5631,-1663,5621,-1663,5621,-1644xe" filled="true" fillcolor="#000000" stroked="false">
                <v:path arrowok="t"/>
                <v:fill type="solid"/>
              </v:shape>
            </v:group>
            <v:group style="position:absolute;left:5621;top:-1644;width:10;height:20" coordorigin="5621,-1644" coordsize="10,20">
              <v:shape style="position:absolute;left:5621;top:-1644;width:10;height:20" coordorigin="5621,-1644" coordsize="10,20" path="m5621,-1624l5631,-1624,5631,-1644,5621,-1644,5621,-1624xe" filled="true" fillcolor="#000000" stroked="false">
                <v:path arrowok="t"/>
                <v:fill type="solid"/>
              </v:shape>
            </v:group>
            <v:group style="position:absolute;left:5621;top:-1624;width:10;height:20" coordorigin="5621,-1624" coordsize="10,20">
              <v:shape style="position:absolute;left:5621;top:-1624;width:10;height:20" coordorigin="5621,-1624" coordsize="10,20" path="m5621,-1605l5631,-1605,5631,-1624,5621,-1624,5621,-1605xe" filled="true" fillcolor="#000000" stroked="false">
                <v:path arrowok="t"/>
                <v:fill type="solid"/>
              </v:shape>
            </v:group>
            <v:group style="position:absolute;left:5621;top:-1605;width:10;height:20" coordorigin="5621,-1605" coordsize="10,20">
              <v:shape style="position:absolute;left:5621;top:-1605;width:10;height:20" coordorigin="5621,-1605" coordsize="10,20" path="m5621,-1586l5631,-1586,5631,-1605,5621,-1605,5621,-1586xe" filled="true" fillcolor="#000000" stroked="false">
                <v:path arrowok="t"/>
                <v:fill type="solid"/>
              </v:shape>
            </v:group>
            <v:group style="position:absolute;left:5621;top:-1586;width:10;height:20" coordorigin="5621,-1586" coordsize="10,20">
              <v:shape style="position:absolute;left:5621;top:-1586;width:10;height:20" coordorigin="5621,-1586" coordsize="10,20" path="m5621,-1567l5631,-1567,5631,-1586,5621,-1586,5621,-1567xe" filled="true" fillcolor="#000000" stroked="false">
                <v:path arrowok="t"/>
                <v:fill type="solid"/>
              </v:shape>
            </v:group>
            <v:group style="position:absolute;left:5621;top:-1567;width:10;height:20" coordorigin="5621,-1567" coordsize="10,20">
              <v:shape style="position:absolute;left:5621;top:-1567;width:10;height:20" coordorigin="5621,-1567" coordsize="10,20" path="m5621,-1548l5631,-1548,5631,-1567,5621,-1567,5621,-1548xe" filled="true" fillcolor="#000000" stroked="false">
                <v:path arrowok="t"/>
                <v:fill type="solid"/>
              </v:shape>
            </v:group>
            <v:group style="position:absolute;left:5621;top:-1542;width:10;height:2" coordorigin="5621,-1542" coordsize="10,2">
              <v:shape style="position:absolute;left:5621;top:-1542;width:10;height:2" coordorigin="5621,-1542" coordsize="10,0" path="m5621,-1542l5631,-1542e" filled="false" stroked="true" strokeweight=".53998pt" strokecolor="#000000">
                <v:path arrowok="t"/>
              </v:shape>
            </v:group>
            <v:group style="position:absolute;left:7405;top:-1816;width:10;height:20" coordorigin="7405,-1816" coordsize="10,20">
              <v:shape style="position:absolute;left:7405;top:-1816;width:10;height:20" coordorigin="7405,-1816" coordsize="10,20" path="m7405,-1797l7414,-1797,7414,-1816,7405,-1816,7405,-1797xe" filled="true" fillcolor="#000000" stroked="false">
                <v:path arrowok="t"/>
                <v:fill type="solid"/>
              </v:shape>
            </v:group>
            <v:group style="position:absolute;left:7405;top:-1797;width:10;height:20" coordorigin="7405,-1797" coordsize="10,20">
              <v:shape style="position:absolute;left:7405;top:-1797;width:10;height:20" coordorigin="7405,-1797" coordsize="10,20" path="m7405,-1778l7414,-1778,7414,-1797,7405,-1797,7405,-1778xe" filled="true" fillcolor="#000000" stroked="false">
                <v:path arrowok="t"/>
                <v:fill type="solid"/>
              </v:shape>
            </v:group>
            <v:group style="position:absolute;left:7405;top:-1778;width:10;height:20" coordorigin="7405,-1778" coordsize="10,20">
              <v:shape style="position:absolute;left:7405;top:-1778;width:10;height:20" coordorigin="7405,-1778" coordsize="10,20" path="m7405,-1759l7414,-1759,7414,-1778,7405,-1778,7405,-1759xe" filled="true" fillcolor="#000000" stroked="false">
                <v:path arrowok="t"/>
                <v:fill type="solid"/>
              </v:shape>
            </v:group>
            <v:group style="position:absolute;left:7405;top:-1759;width:10;height:20" coordorigin="7405,-1759" coordsize="10,20">
              <v:shape style="position:absolute;left:7405;top:-1759;width:10;height:20" coordorigin="7405,-1759" coordsize="10,20" path="m7405,-1740l7414,-1740,7414,-1759,7405,-1759,7405,-1740xe" filled="true" fillcolor="#000000" stroked="false">
                <v:path arrowok="t"/>
                <v:fill type="solid"/>
              </v:shape>
            </v:group>
            <v:group style="position:absolute;left:7405;top:-1740;width:10;height:20" coordorigin="7405,-1740" coordsize="10,20">
              <v:shape style="position:absolute;left:7405;top:-1740;width:10;height:20" coordorigin="7405,-1740" coordsize="10,20" path="m7405,-1720l7414,-1720,7414,-1740,7405,-1740,7405,-1720xe" filled="true" fillcolor="#000000" stroked="false">
                <v:path arrowok="t"/>
                <v:fill type="solid"/>
              </v:shape>
            </v:group>
            <v:group style="position:absolute;left:7405;top:-1720;width:10;height:20" coordorigin="7405,-1720" coordsize="10,20">
              <v:shape style="position:absolute;left:7405;top:-1720;width:10;height:20" coordorigin="7405,-1720" coordsize="10,20" path="m7405,-1701l7414,-1701,7414,-1720,7405,-1720,7405,-1701xe" filled="true" fillcolor="#000000" stroked="false">
                <v:path arrowok="t"/>
                <v:fill type="solid"/>
              </v:shape>
            </v:group>
            <v:group style="position:absolute;left:7405;top:-1701;width:10;height:20" coordorigin="7405,-1701" coordsize="10,20">
              <v:shape style="position:absolute;left:7405;top:-1701;width:10;height:20" coordorigin="7405,-1701" coordsize="10,20" path="m7405,-1682l7414,-1682,7414,-1701,7405,-1701,7405,-1682xe" filled="true" fillcolor="#000000" stroked="false">
                <v:path arrowok="t"/>
                <v:fill type="solid"/>
              </v:shape>
            </v:group>
            <v:group style="position:absolute;left:7405;top:-1682;width:10;height:20" coordorigin="7405,-1682" coordsize="10,20">
              <v:shape style="position:absolute;left:7405;top:-1682;width:10;height:20" coordorigin="7405,-1682" coordsize="10,20" path="m7405,-1663l7414,-1663,7414,-1682,7405,-1682,7405,-1663xe" filled="true" fillcolor="#000000" stroked="false">
                <v:path arrowok="t"/>
                <v:fill type="solid"/>
              </v:shape>
            </v:group>
            <v:group style="position:absolute;left:7405;top:-1663;width:10;height:20" coordorigin="7405,-1663" coordsize="10,20">
              <v:shape style="position:absolute;left:7405;top:-1663;width:10;height:20" coordorigin="7405,-1663" coordsize="10,20" path="m7405,-1644l7414,-1644,7414,-1663,7405,-1663,7405,-1644xe" filled="true" fillcolor="#000000" stroked="false">
                <v:path arrowok="t"/>
                <v:fill type="solid"/>
              </v:shape>
            </v:group>
            <v:group style="position:absolute;left:7405;top:-1644;width:10;height:20" coordorigin="7405,-1644" coordsize="10,20">
              <v:shape style="position:absolute;left:7405;top:-1644;width:10;height:20" coordorigin="7405,-1644" coordsize="10,20" path="m7405,-1624l7414,-1624,7414,-1644,7405,-1644,7405,-1624xe" filled="true" fillcolor="#000000" stroked="false">
                <v:path arrowok="t"/>
                <v:fill type="solid"/>
              </v:shape>
            </v:group>
            <v:group style="position:absolute;left:7405;top:-1624;width:10;height:20" coordorigin="7405,-1624" coordsize="10,20">
              <v:shape style="position:absolute;left:7405;top:-1624;width:10;height:20" coordorigin="7405,-1624" coordsize="10,20" path="m7405,-1605l7414,-1605,7414,-1624,7405,-1624,7405,-1605xe" filled="true" fillcolor="#000000" stroked="false">
                <v:path arrowok="t"/>
                <v:fill type="solid"/>
              </v:shape>
            </v:group>
            <v:group style="position:absolute;left:7405;top:-1605;width:10;height:20" coordorigin="7405,-1605" coordsize="10,20">
              <v:shape style="position:absolute;left:7405;top:-1605;width:10;height:20" coordorigin="7405,-1605" coordsize="10,20" path="m7405,-1586l7414,-1586,7414,-1605,7405,-1605,7405,-1586xe" filled="true" fillcolor="#000000" stroked="false">
                <v:path arrowok="t"/>
                <v:fill type="solid"/>
              </v:shape>
            </v:group>
            <v:group style="position:absolute;left:7405;top:-1586;width:10;height:20" coordorigin="7405,-1586" coordsize="10,20">
              <v:shape style="position:absolute;left:7405;top:-1586;width:10;height:20" coordorigin="7405,-1586" coordsize="10,20" path="m7405,-1567l7414,-1567,7414,-1586,7405,-1586,7405,-1567xe" filled="true" fillcolor="#000000" stroked="false">
                <v:path arrowok="t"/>
                <v:fill type="solid"/>
              </v:shape>
            </v:group>
            <v:group style="position:absolute;left:7405;top:-1567;width:10;height:20" coordorigin="7405,-1567" coordsize="10,20">
              <v:shape style="position:absolute;left:7405;top:-1567;width:10;height:20" coordorigin="7405,-1567" coordsize="10,20" path="m7405,-1548l7414,-1548,7414,-1567,7405,-1567,7405,-1548xe" filled="true" fillcolor="#000000" stroked="false">
                <v:path arrowok="t"/>
                <v:fill type="solid"/>
              </v:shape>
            </v:group>
            <v:group style="position:absolute;left:7405;top:-1542;width:10;height:2" coordorigin="7405,-1542" coordsize="10,2">
              <v:shape style="position:absolute;left:7405;top:-1542;width:10;height:2" coordorigin="7405,-1542" coordsize="10,0" path="m7405,-1542l7414,-1542e" filled="false" stroked="true" strokeweight=".53998pt" strokecolor="#000000">
                <v:path arrowok="t"/>
              </v:shape>
            </v:group>
            <v:group style="position:absolute;left:8528;top:-1816;width:10;height:20" coordorigin="8528,-1816" coordsize="10,20">
              <v:shape style="position:absolute;left:8528;top:-1816;width:10;height:20" coordorigin="8528,-1816" coordsize="10,20" path="m8528,-1797l8538,-1797,8538,-1816,8528,-1816,8528,-1797xe" filled="true" fillcolor="#000000" stroked="false">
                <v:path arrowok="t"/>
                <v:fill type="solid"/>
              </v:shape>
            </v:group>
            <v:group style="position:absolute;left:8528;top:-1797;width:10;height:20" coordorigin="8528,-1797" coordsize="10,20">
              <v:shape style="position:absolute;left:8528;top:-1797;width:10;height:20" coordorigin="8528,-1797" coordsize="10,20" path="m8528,-1778l8538,-1778,8538,-1797,8528,-1797,8528,-1778xe" filled="true" fillcolor="#000000" stroked="false">
                <v:path arrowok="t"/>
                <v:fill type="solid"/>
              </v:shape>
            </v:group>
            <v:group style="position:absolute;left:8528;top:-1778;width:10;height:20" coordorigin="8528,-1778" coordsize="10,20">
              <v:shape style="position:absolute;left:8528;top:-1778;width:10;height:20" coordorigin="8528,-1778" coordsize="10,20" path="m8528,-1759l8538,-1759,8538,-1778,8528,-1778,8528,-1759xe" filled="true" fillcolor="#000000" stroked="false">
                <v:path arrowok="t"/>
                <v:fill type="solid"/>
              </v:shape>
            </v:group>
            <v:group style="position:absolute;left:8528;top:-1759;width:10;height:20" coordorigin="8528,-1759" coordsize="10,20">
              <v:shape style="position:absolute;left:8528;top:-1759;width:10;height:20" coordorigin="8528,-1759" coordsize="10,20" path="m8528,-1740l8538,-1740,8538,-1759,8528,-1759,8528,-1740xe" filled="true" fillcolor="#000000" stroked="false">
                <v:path arrowok="t"/>
                <v:fill type="solid"/>
              </v:shape>
            </v:group>
            <v:group style="position:absolute;left:8528;top:-1740;width:10;height:20" coordorigin="8528,-1740" coordsize="10,20">
              <v:shape style="position:absolute;left:8528;top:-1740;width:10;height:20" coordorigin="8528,-1740" coordsize="10,20" path="m8528,-1720l8538,-1720,8538,-1740,8528,-1740,8528,-1720xe" filled="true" fillcolor="#000000" stroked="false">
                <v:path arrowok="t"/>
                <v:fill type="solid"/>
              </v:shape>
            </v:group>
            <v:group style="position:absolute;left:8528;top:-1720;width:10;height:20" coordorigin="8528,-1720" coordsize="10,20">
              <v:shape style="position:absolute;left:8528;top:-1720;width:10;height:20" coordorigin="8528,-1720" coordsize="10,20" path="m8528,-1701l8538,-1701,8538,-1720,8528,-1720,8528,-1701xe" filled="true" fillcolor="#000000" stroked="false">
                <v:path arrowok="t"/>
                <v:fill type="solid"/>
              </v:shape>
            </v:group>
            <v:group style="position:absolute;left:8528;top:-1701;width:10;height:20" coordorigin="8528,-1701" coordsize="10,20">
              <v:shape style="position:absolute;left:8528;top:-1701;width:10;height:20" coordorigin="8528,-1701" coordsize="10,20" path="m8528,-1682l8538,-1682,8538,-1701,8528,-1701,8528,-1682xe" filled="true" fillcolor="#000000" stroked="false">
                <v:path arrowok="t"/>
                <v:fill type="solid"/>
              </v:shape>
            </v:group>
            <v:group style="position:absolute;left:8528;top:-1682;width:10;height:20" coordorigin="8528,-1682" coordsize="10,20">
              <v:shape style="position:absolute;left:8528;top:-1682;width:10;height:20" coordorigin="8528,-1682" coordsize="10,20" path="m8528,-1663l8538,-1663,8538,-1682,8528,-1682,8528,-1663xe" filled="true" fillcolor="#000000" stroked="false">
                <v:path arrowok="t"/>
                <v:fill type="solid"/>
              </v:shape>
            </v:group>
            <v:group style="position:absolute;left:8528;top:-1663;width:10;height:20" coordorigin="8528,-1663" coordsize="10,20">
              <v:shape style="position:absolute;left:8528;top:-1663;width:10;height:20" coordorigin="8528,-1663" coordsize="10,20" path="m8528,-1644l8538,-1644,8538,-1663,8528,-1663,8528,-1644xe" filled="true" fillcolor="#000000" stroked="false">
                <v:path arrowok="t"/>
                <v:fill type="solid"/>
              </v:shape>
            </v:group>
            <v:group style="position:absolute;left:8528;top:-1644;width:10;height:20" coordorigin="8528,-1644" coordsize="10,20">
              <v:shape style="position:absolute;left:8528;top:-1644;width:10;height:20" coordorigin="8528,-1644" coordsize="10,20" path="m8528,-1624l8538,-1624,8538,-1644,8528,-1644,8528,-1624xe" filled="true" fillcolor="#000000" stroked="false">
                <v:path arrowok="t"/>
                <v:fill type="solid"/>
              </v:shape>
            </v:group>
            <v:group style="position:absolute;left:8528;top:-1624;width:10;height:20" coordorigin="8528,-1624" coordsize="10,20">
              <v:shape style="position:absolute;left:8528;top:-1624;width:10;height:20" coordorigin="8528,-1624" coordsize="10,20" path="m8528,-1605l8538,-1605,8538,-1624,8528,-1624,8528,-1605xe" filled="true" fillcolor="#000000" stroked="false">
                <v:path arrowok="t"/>
                <v:fill type="solid"/>
              </v:shape>
            </v:group>
            <v:group style="position:absolute;left:8528;top:-1605;width:10;height:20" coordorigin="8528,-1605" coordsize="10,20">
              <v:shape style="position:absolute;left:8528;top:-1605;width:10;height:20" coordorigin="8528,-1605" coordsize="10,20" path="m8528,-1586l8538,-1586,8538,-1605,8528,-1605,8528,-1586xe" filled="true" fillcolor="#000000" stroked="false">
                <v:path arrowok="t"/>
                <v:fill type="solid"/>
              </v:shape>
            </v:group>
            <v:group style="position:absolute;left:8528;top:-1586;width:10;height:20" coordorigin="8528,-1586" coordsize="10,20">
              <v:shape style="position:absolute;left:8528;top:-1586;width:10;height:20" coordorigin="8528,-1586" coordsize="10,20" path="m8528,-1567l8538,-1567,8538,-1586,8528,-1586,8528,-1567xe" filled="true" fillcolor="#000000" stroked="false">
                <v:path arrowok="t"/>
                <v:fill type="solid"/>
              </v:shape>
            </v:group>
            <v:group style="position:absolute;left:8528;top:-1567;width:10;height:20" coordorigin="8528,-1567" coordsize="10,20">
              <v:shape style="position:absolute;left:8528;top:-1567;width:10;height:20" coordorigin="8528,-1567" coordsize="10,20" path="m8528,-1548l8538,-1548,8538,-1567,8528,-1567,8528,-1548xe" filled="true" fillcolor="#000000" stroked="false">
                <v:path arrowok="t"/>
                <v:fill type="solid"/>
              </v:shape>
            </v:group>
            <v:group style="position:absolute;left:8528;top:-1542;width:10;height:2" coordorigin="8528,-1542" coordsize="10,2">
              <v:shape style="position:absolute;left:8528;top:-1542;width:10;height:2" coordorigin="8528,-1542" coordsize="10,0" path="m8528,-1542l8538,-1542e" filled="false" stroked="true" strokeweight=".53998pt" strokecolor="#000000">
                <v:path arrowok="t"/>
              </v:shape>
            </v:group>
            <v:group style="position:absolute;left:9451;top:-1816;width:10;height:20" coordorigin="9451,-1816" coordsize="10,20">
              <v:shape style="position:absolute;left:9451;top:-1816;width:10;height:20" coordorigin="9451,-1816" coordsize="10,20" path="m9451,-1797l9460,-1797,9460,-1816,9451,-1816,9451,-1797xe" filled="true" fillcolor="#000000" stroked="false">
                <v:path arrowok="t"/>
                <v:fill type="solid"/>
              </v:shape>
            </v:group>
            <v:group style="position:absolute;left:9451;top:-1797;width:10;height:20" coordorigin="9451,-1797" coordsize="10,20">
              <v:shape style="position:absolute;left:9451;top:-1797;width:10;height:20" coordorigin="9451,-1797" coordsize="10,20" path="m9451,-1778l9460,-1778,9460,-1797,9451,-1797,9451,-1778xe" filled="true" fillcolor="#000000" stroked="false">
                <v:path arrowok="t"/>
                <v:fill type="solid"/>
              </v:shape>
            </v:group>
            <v:group style="position:absolute;left:9451;top:-1778;width:10;height:20" coordorigin="9451,-1778" coordsize="10,20">
              <v:shape style="position:absolute;left:9451;top:-1778;width:10;height:20" coordorigin="9451,-1778" coordsize="10,20" path="m9451,-1759l9460,-1759,9460,-1778,9451,-1778,9451,-1759xe" filled="true" fillcolor="#000000" stroked="false">
                <v:path arrowok="t"/>
                <v:fill type="solid"/>
              </v:shape>
            </v:group>
            <v:group style="position:absolute;left:9451;top:-1759;width:10;height:20" coordorigin="9451,-1759" coordsize="10,20">
              <v:shape style="position:absolute;left:9451;top:-1759;width:10;height:20" coordorigin="9451,-1759" coordsize="10,20" path="m9451,-1740l9460,-1740,9460,-1759,9451,-1759,9451,-1740xe" filled="true" fillcolor="#000000" stroked="false">
                <v:path arrowok="t"/>
                <v:fill type="solid"/>
              </v:shape>
            </v:group>
            <v:group style="position:absolute;left:9451;top:-1740;width:10;height:20" coordorigin="9451,-1740" coordsize="10,20">
              <v:shape style="position:absolute;left:9451;top:-1740;width:10;height:20" coordorigin="9451,-1740" coordsize="10,20" path="m9451,-1720l9460,-1720,9460,-1740,9451,-1740,9451,-1720xe" filled="true" fillcolor="#000000" stroked="false">
                <v:path arrowok="t"/>
                <v:fill type="solid"/>
              </v:shape>
            </v:group>
            <v:group style="position:absolute;left:9451;top:-1720;width:10;height:20" coordorigin="9451,-1720" coordsize="10,20">
              <v:shape style="position:absolute;left:9451;top:-1720;width:10;height:20" coordorigin="9451,-1720" coordsize="10,20" path="m9451,-1701l9460,-1701,9460,-1720,9451,-1720,9451,-1701xe" filled="true" fillcolor="#000000" stroked="false">
                <v:path arrowok="t"/>
                <v:fill type="solid"/>
              </v:shape>
            </v:group>
            <v:group style="position:absolute;left:9451;top:-1701;width:10;height:20" coordorigin="9451,-1701" coordsize="10,20">
              <v:shape style="position:absolute;left:9451;top:-1701;width:10;height:20" coordorigin="9451,-1701" coordsize="10,20" path="m9451,-1682l9460,-1682,9460,-1701,9451,-1701,9451,-1682xe" filled="true" fillcolor="#000000" stroked="false">
                <v:path arrowok="t"/>
                <v:fill type="solid"/>
              </v:shape>
            </v:group>
            <v:group style="position:absolute;left:9451;top:-1682;width:10;height:20" coordorigin="9451,-1682" coordsize="10,20">
              <v:shape style="position:absolute;left:9451;top:-1682;width:10;height:20" coordorigin="9451,-1682" coordsize="10,20" path="m9451,-1663l9460,-1663,9460,-1682,9451,-1682,9451,-1663xe" filled="true" fillcolor="#000000" stroked="false">
                <v:path arrowok="t"/>
                <v:fill type="solid"/>
              </v:shape>
            </v:group>
            <v:group style="position:absolute;left:9451;top:-1663;width:10;height:20" coordorigin="9451,-1663" coordsize="10,20">
              <v:shape style="position:absolute;left:9451;top:-1663;width:10;height:20" coordorigin="9451,-1663" coordsize="10,20" path="m9451,-1644l9460,-1644,9460,-1663,9451,-1663,9451,-1644xe" filled="true" fillcolor="#000000" stroked="false">
                <v:path arrowok="t"/>
                <v:fill type="solid"/>
              </v:shape>
            </v:group>
            <v:group style="position:absolute;left:9451;top:-1644;width:10;height:20" coordorigin="9451,-1644" coordsize="10,20">
              <v:shape style="position:absolute;left:9451;top:-1644;width:10;height:20" coordorigin="9451,-1644" coordsize="10,20" path="m9451,-1624l9460,-1624,9460,-1644,9451,-1644,9451,-1624xe" filled="true" fillcolor="#000000" stroked="false">
                <v:path arrowok="t"/>
                <v:fill type="solid"/>
              </v:shape>
            </v:group>
            <v:group style="position:absolute;left:9451;top:-1624;width:10;height:20" coordorigin="9451,-1624" coordsize="10,20">
              <v:shape style="position:absolute;left:9451;top:-1624;width:10;height:20" coordorigin="9451,-1624" coordsize="10,20" path="m9451,-1605l9460,-1605,9460,-1624,9451,-1624,9451,-1605xe" filled="true" fillcolor="#000000" stroked="false">
                <v:path arrowok="t"/>
                <v:fill type="solid"/>
              </v:shape>
            </v:group>
            <v:group style="position:absolute;left:9451;top:-1605;width:10;height:20" coordorigin="9451,-1605" coordsize="10,20">
              <v:shape style="position:absolute;left:9451;top:-1605;width:10;height:20" coordorigin="9451,-1605" coordsize="10,20" path="m9451,-1586l9460,-1586,9460,-1605,9451,-1605,9451,-1586xe" filled="true" fillcolor="#000000" stroked="false">
                <v:path arrowok="t"/>
                <v:fill type="solid"/>
              </v:shape>
            </v:group>
            <v:group style="position:absolute;left:9451;top:-1586;width:10;height:20" coordorigin="9451,-1586" coordsize="10,20">
              <v:shape style="position:absolute;left:9451;top:-1586;width:10;height:20" coordorigin="9451,-1586" coordsize="10,20" path="m9451,-1567l9460,-1567,9460,-1586,9451,-1586,9451,-1567xe" filled="true" fillcolor="#000000" stroked="false">
                <v:path arrowok="t"/>
                <v:fill type="solid"/>
              </v:shape>
            </v:group>
            <v:group style="position:absolute;left:9451;top:-1567;width:10;height:20" coordorigin="9451,-1567" coordsize="10,20">
              <v:shape style="position:absolute;left:9451;top:-1567;width:10;height:20" coordorigin="9451,-1567" coordsize="10,20" path="m9451,-1548l9460,-1548,9460,-1567,9451,-1567,9451,-1548xe" filled="true" fillcolor="#000000" stroked="false">
                <v:path arrowok="t"/>
                <v:fill type="solid"/>
              </v:shape>
            </v:group>
            <v:group style="position:absolute;left:9451;top:-1542;width:10;height:2" coordorigin="9451,-1542" coordsize="10,2">
              <v:shape style="position:absolute;left:9451;top:-1542;width:10;height:2" coordorigin="9451,-1542" coordsize="10,0" path="m9451,-1542l9460,-1542e" filled="false" stroked="true" strokeweight=".53998pt" strokecolor="#000000">
                <v:path arrowok="t"/>
              </v:shape>
              <v:shape style="position:absolute;left:1784;top:-1537;width:1710;height:10" type="#_x0000_t75" stroked="false">
                <v:imagedata r:id="rId367" o:title=""/>
              </v:shape>
              <v:shape style="position:absolute;left:3490;top:-1537;width:1280;height:10" type="#_x0000_t75" stroked="false">
                <v:imagedata r:id="rId368" o:title=""/>
              </v:shape>
              <v:shape style="position:absolute;left:4766;top:-1537;width:4685;height:10" type="#_x0000_t75" stroked="false">
                <v:imagedata r:id="rId369" o:title=""/>
              </v:shape>
              <v:shape style="position:absolute;left:9446;top:-1537;width:1619;height:10" type="#_x0000_t75" stroked="false">
                <v:imagedata r:id="rId370" o:title=""/>
              </v:shape>
            </v:group>
            <v:group style="position:absolute;left:3495;top:-1527;width:10;height:20" coordorigin="3495,-1527" coordsize="10,20">
              <v:shape style="position:absolute;left:3495;top:-1527;width:10;height:20" coordorigin="3495,-1527" coordsize="10,20" path="m3495,-1508l3504,-1508,3504,-1527,3495,-1527,3495,-1508xe" filled="true" fillcolor="#000000" stroked="false">
                <v:path arrowok="t"/>
                <v:fill type="solid"/>
              </v:shape>
            </v:group>
            <v:group style="position:absolute;left:3495;top:-1508;width:10;height:20" coordorigin="3495,-1508" coordsize="10,20">
              <v:shape style="position:absolute;left:3495;top:-1508;width:10;height:20" coordorigin="3495,-1508" coordsize="10,20" path="m3495,-1489l3504,-1489,3504,-1508,3495,-1508,3495,-1489xe" filled="true" fillcolor="#000000" stroked="false">
                <v:path arrowok="t"/>
                <v:fill type="solid"/>
              </v:shape>
            </v:group>
            <v:group style="position:absolute;left:3495;top:-1489;width:10;height:20" coordorigin="3495,-1489" coordsize="10,20">
              <v:shape style="position:absolute;left:3495;top:-1489;width:10;height:20" coordorigin="3495,-1489" coordsize="10,20" path="m3495,-1470l3504,-1470,3504,-1489,3495,-1489,3495,-1470xe" filled="true" fillcolor="#000000" stroked="false">
                <v:path arrowok="t"/>
                <v:fill type="solid"/>
              </v:shape>
            </v:group>
            <v:group style="position:absolute;left:3495;top:-1470;width:10;height:20" coordorigin="3495,-1470" coordsize="10,20">
              <v:shape style="position:absolute;left:3495;top:-1470;width:10;height:20" coordorigin="3495,-1470" coordsize="10,20" path="m3495,-1450l3504,-1450,3504,-1470,3495,-1470,3495,-1450xe" filled="true" fillcolor="#000000" stroked="false">
                <v:path arrowok="t"/>
                <v:fill type="solid"/>
              </v:shape>
            </v:group>
            <v:group style="position:absolute;left:3495;top:-1450;width:10;height:20" coordorigin="3495,-1450" coordsize="10,20">
              <v:shape style="position:absolute;left:3495;top:-1450;width:10;height:20" coordorigin="3495,-1450" coordsize="10,20" path="m3495,-1431l3504,-1431,3504,-1450,3495,-1450,3495,-1431xe" filled="true" fillcolor="#000000" stroked="false">
                <v:path arrowok="t"/>
                <v:fill type="solid"/>
              </v:shape>
            </v:group>
            <v:group style="position:absolute;left:3495;top:-1431;width:10;height:20" coordorigin="3495,-1431" coordsize="10,20">
              <v:shape style="position:absolute;left:3495;top:-1431;width:10;height:20" coordorigin="3495,-1431" coordsize="10,20" path="m3495,-1412l3504,-1412,3504,-1431,3495,-1431,3495,-1412xe" filled="true" fillcolor="#000000" stroked="false">
                <v:path arrowok="t"/>
                <v:fill type="solid"/>
              </v:shape>
            </v:group>
            <v:group style="position:absolute;left:3495;top:-1412;width:10;height:20" coordorigin="3495,-1412" coordsize="10,20">
              <v:shape style="position:absolute;left:3495;top:-1412;width:10;height:20" coordorigin="3495,-1412" coordsize="10,20" path="m3495,-1393l3504,-1393,3504,-1412,3495,-1412,3495,-1393xe" filled="true" fillcolor="#000000" stroked="false">
                <v:path arrowok="t"/>
                <v:fill type="solid"/>
              </v:shape>
            </v:group>
            <v:group style="position:absolute;left:3495;top:-1393;width:10;height:20" coordorigin="3495,-1393" coordsize="10,20">
              <v:shape style="position:absolute;left:3495;top:-1393;width:10;height:20" coordorigin="3495,-1393" coordsize="10,20" path="m3495,-1374l3504,-1374,3504,-1393,3495,-1393,3495,-1374xe" filled="true" fillcolor="#000000" stroked="false">
                <v:path arrowok="t"/>
                <v:fill type="solid"/>
              </v:shape>
            </v:group>
            <v:group style="position:absolute;left:3495;top:-1374;width:10;height:20" coordorigin="3495,-1374" coordsize="10,20">
              <v:shape style="position:absolute;left:3495;top:-1374;width:10;height:20" coordorigin="3495,-1374" coordsize="10,20" path="m3495,-1354l3504,-1354,3504,-1374,3495,-1374,3495,-1354xe" filled="true" fillcolor="#000000" stroked="false">
                <v:path arrowok="t"/>
                <v:fill type="solid"/>
              </v:shape>
            </v:group>
            <v:group style="position:absolute;left:3495;top:-1354;width:10;height:20" coordorigin="3495,-1354" coordsize="10,20">
              <v:shape style="position:absolute;left:3495;top:-1354;width:10;height:20" coordorigin="3495,-1354" coordsize="10,20" path="m3495,-1335l3504,-1335,3504,-1354,3495,-1354,3495,-1335xe" filled="true" fillcolor="#000000" stroked="false">
                <v:path arrowok="t"/>
                <v:fill type="solid"/>
              </v:shape>
            </v:group>
            <v:group style="position:absolute;left:3495;top:-1335;width:10;height:20" coordorigin="3495,-1335" coordsize="10,20">
              <v:shape style="position:absolute;left:3495;top:-1335;width:10;height:20" coordorigin="3495,-1335" coordsize="10,20" path="m3495,-1316l3504,-1316,3504,-1335,3495,-1335,3495,-1316xe" filled="true" fillcolor="#000000" stroked="false">
                <v:path arrowok="t"/>
                <v:fill type="solid"/>
              </v:shape>
            </v:group>
            <v:group style="position:absolute;left:3495;top:-1316;width:10;height:20" coordorigin="3495,-1316" coordsize="10,20">
              <v:shape style="position:absolute;left:3495;top:-1316;width:10;height:20" coordorigin="3495,-1316" coordsize="10,20" path="m3495,-1297l3504,-1297,3504,-1316,3495,-1316,3495,-1297xe" filled="true" fillcolor="#000000" stroked="false">
                <v:path arrowok="t"/>
                <v:fill type="solid"/>
              </v:shape>
            </v:group>
            <v:group style="position:absolute;left:3495;top:-1297;width:10;height:20" coordorigin="3495,-1297" coordsize="10,20">
              <v:shape style="position:absolute;left:3495;top:-1297;width:10;height:20" coordorigin="3495,-1297" coordsize="10,20" path="m3495,-1278l3504,-1278,3504,-1297,3495,-1297,3495,-1278xe" filled="true" fillcolor="#000000" stroked="false">
                <v:path arrowok="t"/>
                <v:fill type="solid"/>
              </v:shape>
            </v:group>
            <v:group style="position:absolute;left:3495;top:-1278;width:10;height:20" coordorigin="3495,-1278" coordsize="10,20">
              <v:shape style="position:absolute;left:3495;top:-1278;width:10;height:20" coordorigin="3495,-1278" coordsize="10,20" path="m3495,-1258l3504,-1258,3504,-1278,3495,-1278,3495,-1258xe" filled="true" fillcolor="#000000" stroked="false">
                <v:path arrowok="t"/>
                <v:fill type="solid"/>
              </v:shape>
            </v:group>
            <v:group style="position:absolute;left:3495;top:-1258;width:10;height:20" coordorigin="3495,-1258" coordsize="10,20">
              <v:shape style="position:absolute;left:3495;top:-1258;width:10;height:20" coordorigin="3495,-1258" coordsize="10,20" path="m3495,-1239l3504,-1239,3504,-1258,3495,-1258,3495,-1239xe" filled="true" fillcolor="#000000" stroked="false">
                <v:path arrowok="t"/>
                <v:fill type="solid"/>
              </v:shape>
            </v:group>
            <v:group style="position:absolute;left:3495;top:-1239;width:10;height:20" coordorigin="3495,-1239" coordsize="10,20">
              <v:shape style="position:absolute;left:3495;top:-1239;width:10;height:20" coordorigin="3495,-1239" coordsize="10,20" path="m3495,-1220l3504,-1220,3504,-1239,3495,-1239,3495,-1220xe" filled="true" fillcolor="#000000" stroked="false">
                <v:path arrowok="t"/>
                <v:fill type="solid"/>
              </v:shape>
            </v:group>
            <v:group style="position:absolute;left:3495;top:-1216;width:10;height:2" coordorigin="3495,-1216" coordsize="10,2">
              <v:shape style="position:absolute;left:3495;top:-1216;width:10;height:2" coordorigin="3495,-1216" coordsize="10,0" path="m3495,-1216l3504,-1216e" filled="false" stroked="true" strokeweight=".35999pt" strokecolor="#000000">
                <v:path arrowok="t"/>
              </v:shape>
            </v:group>
            <v:group style="position:absolute;left:4770;top:-1527;width:10;height:20" coordorigin="4770,-1527" coordsize="10,20">
              <v:shape style="position:absolute;left:4770;top:-1527;width:10;height:20" coordorigin="4770,-1527" coordsize="10,20" path="m4770,-1508l4780,-1508,4780,-1527,4770,-1527,4770,-1508xe" filled="true" fillcolor="#000000" stroked="false">
                <v:path arrowok="t"/>
                <v:fill type="solid"/>
              </v:shape>
            </v:group>
            <v:group style="position:absolute;left:4770;top:-1508;width:10;height:20" coordorigin="4770,-1508" coordsize="10,20">
              <v:shape style="position:absolute;left:4770;top:-1508;width:10;height:20" coordorigin="4770,-1508" coordsize="10,20" path="m4770,-1489l4780,-1489,4780,-1508,4770,-1508,4770,-1489xe" filled="true" fillcolor="#000000" stroked="false">
                <v:path arrowok="t"/>
                <v:fill type="solid"/>
              </v:shape>
            </v:group>
            <v:group style="position:absolute;left:4770;top:-1489;width:10;height:20" coordorigin="4770,-1489" coordsize="10,20">
              <v:shape style="position:absolute;left:4770;top:-1489;width:10;height:20" coordorigin="4770,-1489" coordsize="10,20" path="m4770,-1470l4780,-1470,4780,-1489,4770,-1489,4770,-1470xe" filled="true" fillcolor="#000000" stroked="false">
                <v:path arrowok="t"/>
                <v:fill type="solid"/>
              </v:shape>
            </v:group>
            <v:group style="position:absolute;left:4770;top:-1470;width:10;height:20" coordorigin="4770,-1470" coordsize="10,20">
              <v:shape style="position:absolute;left:4770;top:-1470;width:10;height:20" coordorigin="4770,-1470" coordsize="10,20" path="m4770,-1450l4780,-1450,4780,-1470,4770,-1470,4770,-1450xe" filled="true" fillcolor="#000000" stroked="false">
                <v:path arrowok="t"/>
                <v:fill type="solid"/>
              </v:shape>
            </v:group>
            <v:group style="position:absolute;left:4770;top:-1450;width:10;height:20" coordorigin="4770,-1450" coordsize="10,20">
              <v:shape style="position:absolute;left:4770;top:-1450;width:10;height:20" coordorigin="4770,-1450" coordsize="10,20" path="m4770,-1431l4780,-1431,4780,-1450,4770,-1450,4770,-1431xe" filled="true" fillcolor="#000000" stroked="false">
                <v:path arrowok="t"/>
                <v:fill type="solid"/>
              </v:shape>
            </v:group>
            <v:group style="position:absolute;left:4770;top:-1431;width:10;height:20" coordorigin="4770,-1431" coordsize="10,20">
              <v:shape style="position:absolute;left:4770;top:-1431;width:10;height:20" coordorigin="4770,-1431" coordsize="10,20" path="m4770,-1412l4780,-1412,4780,-1431,4770,-1431,4770,-1412xe" filled="true" fillcolor="#000000" stroked="false">
                <v:path arrowok="t"/>
                <v:fill type="solid"/>
              </v:shape>
            </v:group>
            <v:group style="position:absolute;left:4770;top:-1412;width:10;height:20" coordorigin="4770,-1412" coordsize="10,20">
              <v:shape style="position:absolute;left:4770;top:-1412;width:10;height:20" coordorigin="4770,-1412" coordsize="10,20" path="m4770,-1393l4780,-1393,4780,-1412,4770,-1412,4770,-1393xe" filled="true" fillcolor="#000000" stroked="false">
                <v:path arrowok="t"/>
                <v:fill type="solid"/>
              </v:shape>
            </v:group>
            <v:group style="position:absolute;left:4770;top:-1393;width:10;height:20" coordorigin="4770,-1393" coordsize="10,20">
              <v:shape style="position:absolute;left:4770;top:-1393;width:10;height:20" coordorigin="4770,-1393" coordsize="10,20" path="m4770,-1374l4780,-1374,4780,-1393,4770,-1393,4770,-1374xe" filled="true" fillcolor="#000000" stroked="false">
                <v:path arrowok="t"/>
                <v:fill type="solid"/>
              </v:shape>
            </v:group>
            <v:group style="position:absolute;left:4770;top:-1374;width:10;height:20" coordorigin="4770,-1374" coordsize="10,20">
              <v:shape style="position:absolute;left:4770;top:-1374;width:10;height:20" coordorigin="4770,-1374" coordsize="10,20" path="m4770,-1354l4780,-1354,4780,-1374,4770,-1374,4770,-1354xe" filled="true" fillcolor="#000000" stroked="false">
                <v:path arrowok="t"/>
                <v:fill type="solid"/>
              </v:shape>
            </v:group>
            <v:group style="position:absolute;left:4770;top:-1354;width:10;height:20" coordorigin="4770,-1354" coordsize="10,20">
              <v:shape style="position:absolute;left:4770;top:-1354;width:10;height:20" coordorigin="4770,-1354" coordsize="10,20" path="m4770,-1335l4780,-1335,4780,-1354,4770,-1354,4770,-1335xe" filled="true" fillcolor="#000000" stroked="false">
                <v:path arrowok="t"/>
                <v:fill type="solid"/>
              </v:shape>
            </v:group>
            <v:group style="position:absolute;left:4770;top:-1335;width:10;height:20" coordorigin="4770,-1335" coordsize="10,20">
              <v:shape style="position:absolute;left:4770;top:-1335;width:10;height:20" coordorigin="4770,-1335" coordsize="10,20" path="m4770,-1316l4780,-1316,4780,-1335,4770,-1335,4770,-1316xe" filled="true" fillcolor="#000000" stroked="false">
                <v:path arrowok="t"/>
                <v:fill type="solid"/>
              </v:shape>
            </v:group>
            <v:group style="position:absolute;left:4770;top:-1316;width:10;height:20" coordorigin="4770,-1316" coordsize="10,20">
              <v:shape style="position:absolute;left:4770;top:-1316;width:10;height:20" coordorigin="4770,-1316" coordsize="10,20" path="m4770,-1297l4780,-1297,4780,-1316,4770,-1316,4770,-1297xe" filled="true" fillcolor="#000000" stroked="false">
                <v:path arrowok="t"/>
                <v:fill type="solid"/>
              </v:shape>
            </v:group>
            <v:group style="position:absolute;left:4770;top:-1297;width:10;height:20" coordorigin="4770,-1297" coordsize="10,20">
              <v:shape style="position:absolute;left:4770;top:-1297;width:10;height:20" coordorigin="4770,-1297" coordsize="10,20" path="m4770,-1278l4780,-1278,4780,-1297,4770,-1297,4770,-1278xe" filled="true" fillcolor="#000000" stroked="false">
                <v:path arrowok="t"/>
                <v:fill type="solid"/>
              </v:shape>
            </v:group>
            <v:group style="position:absolute;left:4770;top:-1278;width:10;height:20" coordorigin="4770,-1278" coordsize="10,20">
              <v:shape style="position:absolute;left:4770;top:-1278;width:10;height:20" coordorigin="4770,-1278" coordsize="10,20" path="m4770,-1258l4780,-1258,4780,-1278,4770,-1278,4770,-1258xe" filled="true" fillcolor="#000000" stroked="false">
                <v:path arrowok="t"/>
                <v:fill type="solid"/>
              </v:shape>
            </v:group>
            <v:group style="position:absolute;left:4770;top:-1258;width:10;height:20" coordorigin="4770,-1258" coordsize="10,20">
              <v:shape style="position:absolute;left:4770;top:-1258;width:10;height:20" coordorigin="4770,-1258" coordsize="10,20" path="m4770,-1239l4780,-1239,4780,-1258,4770,-1258,4770,-1239xe" filled="true" fillcolor="#000000" stroked="false">
                <v:path arrowok="t"/>
                <v:fill type="solid"/>
              </v:shape>
            </v:group>
            <v:group style="position:absolute;left:4770;top:-1239;width:10;height:20" coordorigin="4770,-1239" coordsize="10,20">
              <v:shape style="position:absolute;left:4770;top:-1239;width:10;height:20" coordorigin="4770,-1239" coordsize="10,20" path="m4770,-1220l4780,-1220,4780,-1239,4770,-1239,4770,-1220xe" filled="true" fillcolor="#000000" stroked="false">
                <v:path arrowok="t"/>
                <v:fill type="solid"/>
              </v:shape>
            </v:group>
            <v:group style="position:absolute;left:4770;top:-1216;width:10;height:2" coordorigin="4770,-1216" coordsize="10,2">
              <v:shape style="position:absolute;left:4770;top:-1216;width:10;height:2" coordorigin="4770,-1216" coordsize="10,0" path="m4770,-1216l4780,-1216e" filled="false" stroked="true" strokeweight=".35999pt" strokecolor="#000000">
                <v:path arrowok="t"/>
              </v:shape>
            </v:group>
            <v:group style="position:absolute;left:5621;top:-1527;width:10;height:20" coordorigin="5621,-1527" coordsize="10,20">
              <v:shape style="position:absolute;left:5621;top:-1527;width:10;height:20" coordorigin="5621,-1527" coordsize="10,20" path="m5621,-1508l5631,-1508,5631,-1527,5621,-1527,5621,-1508xe" filled="true" fillcolor="#000000" stroked="false">
                <v:path arrowok="t"/>
                <v:fill type="solid"/>
              </v:shape>
            </v:group>
            <v:group style="position:absolute;left:5621;top:-1508;width:10;height:20" coordorigin="5621,-1508" coordsize="10,20">
              <v:shape style="position:absolute;left:5621;top:-1508;width:10;height:20" coordorigin="5621,-1508" coordsize="10,20" path="m5621,-1489l5631,-1489,5631,-1508,5621,-1508,5621,-1489xe" filled="true" fillcolor="#000000" stroked="false">
                <v:path arrowok="t"/>
                <v:fill type="solid"/>
              </v:shape>
            </v:group>
            <v:group style="position:absolute;left:5621;top:-1489;width:10;height:20" coordorigin="5621,-1489" coordsize="10,20">
              <v:shape style="position:absolute;left:5621;top:-1489;width:10;height:20" coordorigin="5621,-1489" coordsize="10,20" path="m5621,-1470l5631,-1470,5631,-1489,5621,-1489,5621,-1470xe" filled="true" fillcolor="#000000" stroked="false">
                <v:path arrowok="t"/>
                <v:fill type="solid"/>
              </v:shape>
            </v:group>
            <v:group style="position:absolute;left:5621;top:-1470;width:10;height:20" coordorigin="5621,-1470" coordsize="10,20">
              <v:shape style="position:absolute;left:5621;top:-1470;width:10;height:20" coordorigin="5621,-1470" coordsize="10,20" path="m5621,-1450l5631,-1450,5631,-1470,5621,-1470,5621,-1450xe" filled="true" fillcolor="#000000" stroked="false">
                <v:path arrowok="t"/>
                <v:fill type="solid"/>
              </v:shape>
            </v:group>
            <v:group style="position:absolute;left:5621;top:-1450;width:10;height:20" coordorigin="5621,-1450" coordsize="10,20">
              <v:shape style="position:absolute;left:5621;top:-1450;width:10;height:20" coordorigin="5621,-1450" coordsize="10,20" path="m5621,-1431l5631,-1431,5631,-1450,5621,-1450,5621,-1431xe" filled="true" fillcolor="#000000" stroked="false">
                <v:path arrowok="t"/>
                <v:fill type="solid"/>
              </v:shape>
            </v:group>
            <v:group style="position:absolute;left:5621;top:-1431;width:10;height:20" coordorigin="5621,-1431" coordsize="10,20">
              <v:shape style="position:absolute;left:5621;top:-1431;width:10;height:20" coordorigin="5621,-1431" coordsize="10,20" path="m5621,-1412l5631,-1412,5631,-1431,5621,-1431,5621,-1412xe" filled="true" fillcolor="#000000" stroked="false">
                <v:path arrowok="t"/>
                <v:fill type="solid"/>
              </v:shape>
            </v:group>
            <v:group style="position:absolute;left:5621;top:-1412;width:10;height:20" coordorigin="5621,-1412" coordsize="10,20">
              <v:shape style="position:absolute;left:5621;top:-1412;width:10;height:20" coordorigin="5621,-1412" coordsize="10,20" path="m5621,-1393l5631,-1393,5631,-1412,5621,-1412,5621,-1393xe" filled="true" fillcolor="#000000" stroked="false">
                <v:path arrowok="t"/>
                <v:fill type="solid"/>
              </v:shape>
            </v:group>
            <v:group style="position:absolute;left:5621;top:-1393;width:10;height:20" coordorigin="5621,-1393" coordsize="10,20">
              <v:shape style="position:absolute;left:5621;top:-1393;width:10;height:20" coordorigin="5621,-1393" coordsize="10,20" path="m5621,-1374l5631,-1374,5631,-1393,5621,-1393,5621,-1374xe" filled="true" fillcolor="#000000" stroked="false">
                <v:path arrowok="t"/>
                <v:fill type="solid"/>
              </v:shape>
            </v:group>
            <v:group style="position:absolute;left:5621;top:-1374;width:10;height:20" coordorigin="5621,-1374" coordsize="10,20">
              <v:shape style="position:absolute;left:5621;top:-1374;width:10;height:20" coordorigin="5621,-1374" coordsize="10,20" path="m5621,-1354l5631,-1354,5631,-1374,5621,-1374,5621,-1354xe" filled="true" fillcolor="#000000" stroked="false">
                <v:path arrowok="t"/>
                <v:fill type="solid"/>
              </v:shape>
            </v:group>
            <v:group style="position:absolute;left:5621;top:-1354;width:10;height:20" coordorigin="5621,-1354" coordsize="10,20">
              <v:shape style="position:absolute;left:5621;top:-1354;width:10;height:20" coordorigin="5621,-1354" coordsize="10,20" path="m5621,-1335l5631,-1335,5631,-1354,5621,-1354,5621,-1335xe" filled="true" fillcolor="#000000" stroked="false">
                <v:path arrowok="t"/>
                <v:fill type="solid"/>
              </v:shape>
            </v:group>
            <v:group style="position:absolute;left:5621;top:-1335;width:10;height:20" coordorigin="5621,-1335" coordsize="10,20">
              <v:shape style="position:absolute;left:5621;top:-1335;width:10;height:20" coordorigin="5621,-1335" coordsize="10,20" path="m5621,-1316l5631,-1316,5631,-1335,5621,-1335,5621,-1316xe" filled="true" fillcolor="#000000" stroked="false">
                <v:path arrowok="t"/>
                <v:fill type="solid"/>
              </v:shape>
            </v:group>
            <v:group style="position:absolute;left:5621;top:-1316;width:10;height:20" coordorigin="5621,-1316" coordsize="10,20">
              <v:shape style="position:absolute;left:5621;top:-1316;width:10;height:20" coordorigin="5621,-1316" coordsize="10,20" path="m5621,-1297l5631,-1297,5631,-1316,5621,-1316,5621,-1297xe" filled="true" fillcolor="#000000" stroked="false">
                <v:path arrowok="t"/>
                <v:fill type="solid"/>
              </v:shape>
            </v:group>
            <v:group style="position:absolute;left:5621;top:-1297;width:10;height:20" coordorigin="5621,-1297" coordsize="10,20">
              <v:shape style="position:absolute;left:5621;top:-1297;width:10;height:20" coordorigin="5621,-1297" coordsize="10,20" path="m5621,-1278l5631,-1278,5631,-1297,5621,-1297,5621,-1278xe" filled="true" fillcolor="#000000" stroked="false">
                <v:path arrowok="t"/>
                <v:fill type="solid"/>
              </v:shape>
            </v:group>
            <v:group style="position:absolute;left:5621;top:-1278;width:10;height:20" coordorigin="5621,-1278" coordsize="10,20">
              <v:shape style="position:absolute;left:5621;top:-1278;width:10;height:20" coordorigin="5621,-1278" coordsize="10,20" path="m5621,-1258l5631,-1258,5631,-1278,5621,-1278,5621,-1258xe" filled="true" fillcolor="#000000" stroked="false">
                <v:path arrowok="t"/>
                <v:fill type="solid"/>
              </v:shape>
            </v:group>
            <v:group style="position:absolute;left:5621;top:-1258;width:10;height:20" coordorigin="5621,-1258" coordsize="10,20">
              <v:shape style="position:absolute;left:5621;top:-1258;width:10;height:20" coordorigin="5621,-1258" coordsize="10,20" path="m5621,-1239l5631,-1239,5631,-1258,5621,-1258,5621,-1239xe" filled="true" fillcolor="#000000" stroked="false">
                <v:path arrowok="t"/>
                <v:fill type="solid"/>
              </v:shape>
            </v:group>
            <v:group style="position:absolute;left:5621;top:-1239;width:10;height:20" coordorigin="5621,-1239" coordsize="10,20">
              <v:shape style="position:absolute;left:5621;top:-1239;width:10;height:20" coordorigin="5621,-1239" coordsize="10,20" path="m5621,-1220l5631,-1220,5631,-1239,5621,-1239,5621,-1220xe" filled="true" fillcolor="#000000" stroked="false">
                <v:path arrowok="t"/>
                <v:fill type="solid"/>
              </v:shape>
            </v:group>
            <v:group style="position:absolute;left:5621;top:-1216;width:10;height:2" coordorigin="5621,-1216" coordsize="10,2">
              <v:shape style="position:absolute;left:5621;top:-1216;width:10;height:2" coordorigin="5621,-1216" coordsize="10,0" path="m5621,-1216l5631,-1216e" filled="false" stroked="true" strokeweight=".35999pt" strokecolor="#000000">
                <v:path arrowok="t"/>
              </v:shape>
            </v:group>
            <v:group style="position:absolute;left:7405;top:-1527;width:10;height:20" coordorigin="7405,-1527" coordsize="10,20">
              <v:shape style="position:absolute;left:7405;top:-1527;width:10;height:20" coordorigin="7405,-1527" coordsize="10,20" path="m7405,-1508l7414,-1508,7414,-1527,7405,-1527,7405,-1508xe" filled="true" fillcolor="#000000" stroked="false">
                <v:path arrowok="t"/>
                <v:fill type="solid"/>
              </v:shape>
            </v:group>
            <v:group style="position:absolute;left:7405;top:-1508;width:10;height:20" coordorigin="7405,-1508" coordsize="10,20">
              <v:shape style="position:absolute;left:7405;top:-1508;width:10;height:20" coordorigin="7405,-1508" coordsize="10,20" path="m7405,-1489l7414,-1489,7414,-1508,7405,-1508,7405,-1489xe" filled="true" fillcolor="#000000" stroked="false">
                <v:path arrowok="t"/>
                <v:fill type="solid"/>
              </v:shape>
            </v:group>
            <v:group style="position:absolute;left:7405;top:-1489;width:10;height:20" coordorigin="7405,-1489" coordsize="10,20">
              <v:shape style="position:absolute;left:7405;top:-1489;width:10;height:20" coordorigin="7405,-1489" coordsize="10,20" path="m7405,-1470l7414,-1470,7414,-1489,7405,-1489,7405,-1470xe" filled="true" fillcolor="#000000" stroked="false">
                <v:path arrowok="t"/>
                <v:fill type="solid"/>
              </v:shape>
            </v:group>
            <v:group style="position:absolute;left:7405;top:-1470;width:10;height:20" coordorigin="7405,-1470" coordsize="10,20">
              <v:shape style="position:absolute;left:7405;top:-1470;width:10;height:20" coordorigin="7405,-1470" coordsize="10,20" path="m7405,-1450l7414,-1450,7414,-1470,7405,-1470,7405,-1450xe" filled="true" fillcolor="#000000" stroked="false">
                <v:path arrowok="t"/>
                <v:fill type="solid"/>
              </v:shape>
            </v:group>
            <v:group style="position:absolute;left:7405;top:-1450;width:10;height:20" coordorigin="7405,-1450" coordsize="10,20">
              <v:shape style="position:absolute;left:7405;top:-1450;width:10;height:20" coordorigin="7405,-1450" coordsize="10,20" path="m7405,-1431l7414,-1431,7414,-1450,7405,-1450,7405,-1431xe" filled="true" fillcolor="#000000" stroked="false">
                <v:path arrowok="t"/>
                <v:fill type="solid"/>
              </v:shape>
            </v:group>
            <v:group style="position:absolute;left:7405;top:-1431;width:10;height:20" coordorigin="7405,-1431" coordsize="10,20">
              <v:shape style="position:absolute;left:7405;top:-1431;width:10;height:20" coordorigin="7405,-1431" coordsize="10,20" path="m7405,-1412l7414,-1412,7414,-1431,7405,-1431,7405,-1412xe" filled="true" fillcolor="#000000" stroked="false">
                <v:path arrowok="t"/>
                <v:fill type="solid"/>
              </v:shape>
            </v:group>
            <v:group style="position:absolute;left:7405;top:-1412;width:10;height:20" coordorigin="7405,-1412" coordsize="10,20">
              <v:shape style="position:absolute;left:7405;top:-1412;width:10;height:20" coordorigin="7405,-1412" coordsize="10,20" path="m7405,-1393l7414,-1393,7414,-1412,7405,-1412,7405,-1393xe" filled="true" fillcolor="#000000" stroked="false">
                <v:path arrowok="t"/>
                <v:fill type="solid"/>
              </v:shape>
            </v:group>
            <v:group style="position:absolute;left:7405;top:-1393;width:10;height:20" coordorigin="7405,-1393" coordsize="10,20">
              <v:shape style="position:absolute;left:7405;top:-1393;width:10;height:20" coordorigin="7405,-1393" coordsize="10,20" path="m7405,-1374l7414,-1374,7414,-1393,7405,-1393,7405,-1374xe" filled="true" fillcolor="#000000" stroked="false">
                <v:path arrowok="t"/>
                <v:fill type="solid"/>
              </v:shape>
            </v:group>
            <v:group style="position:absolute;left:7405;top:-1374;width:10;height:20" coordorigin="7405,-1374" coordsize="10,20">
              <v:shape style="position:absolute;left:7405;top:-1374;width:10;height:20" coordorigin="7405,-1374" coordsize="10,20" path="m7405,-1354l7414,-1354,7414,-1374,7405,-1374,7405,-1354xe" filled="true" fillcolor="#000000" stroked="false">
                <v:path arrowok="t"/>
                <v:fill type="solid"/>
              </v:shape>
            </v:group>
            <v:group style="position:absolute;left:7405;top:-1354;width:10;height:20" coordorigin="7405,-1354" coordsize="10,20">
              <v:shape style="position:absolute;left:7405;top:-1354;width:10;height:20" coordorigin="7405,-1354" coordsize="10,20" path="m7405,-1335l7414,-1335,7414,-1354,7405,-1354,7405,-1335xe" filled="true" fillcolor="#000000" stroked="false">
                <v:path arrowok="t"/>
                <v:fill type="solid"/>
              </v:shape>
            </v:group>
            <v:group style="position:absolute;left:7405;top:-1335;width:10;height:20" coordorigin="7405,-1335" coordsize="10,20">
              <v:shape style="position:absolute;left:7405;top:-1335;width:10;height:20" coordorigin="7405,-1335" coordsize="10,20" path="m7405,-1316l7414,-1316,7414,-1335,7405,-1335,7405,-1316xe" filled="true" fillcolor="#000000" stroked="false">
                <v:path arrowok="t"/>
                <v:fill type="solid"/>
              </v:shape>
            </v:group>
            <v:group style="position:absolute;left:7405;top:-1316;width:10;height:20" coordorigin="7405,-1316" coordsize="10,20">
              <v:shape style="position:absolute;left:7405;top:-1316;width:10;height:20" coordorigin="7405,-1316" coordsize="10,20" path="m7405,-1297l7414,-1297,7414,-1316,7405,-1316,7405,-1297xe" filled="true" fillcolor="#000000" stroked="false">
                <v:path arrowok="t"/>
                <v:fill type="solid"/>
              </v:shape>
            </v:group>
            <v:group style="position:absolute;left:7405;top:-1297;width:10;height:20" coordorigin="7405,-1297" coordsize="10,20">
              <v:shape style="position:absolute;left:7405;top:-1297;width:10;height:20" coordorigin="7405,-1297" coordsize="10,20" path="m7405,-1278l7414,-1278,7414,-1297,7405,-1297,7405,-1278xe" filled="true" fillcolor="#000000" stroked="false">
                <v:path arrowok="t"/>
                <v:fill type="solid"/>
              </v:shape>
            </v:group>
            <v:group style="position:absolute;left:7405;top:-1278;width:10;height:20" coordorigin="7405,-1278" coordsize="10,20">
              <v:shape style="position:absolute;left:7405;top:-1278;width:10;height:20" coordorigin="7405,-1278" coordsize="10,20" path="m7405,-1258l7414,-1258,7414,-1278,7405,-1278,7405,-1258xe" filled="true" fillcolor="#000000" stroked="false">
                <v:path arrowok="t"/>
                <v:fill type="solid"/>
              </v:shape>
            </v:group>
            <v:group style="position:absolute;left:7405;top:-1258;width:10;height:20" coordorigin="7405,-1258" coordsize="10,20">
              <v:shape style="position:absolute;left:7405;top:-1258;width:10;height:20" coordorigin="7405,-1258" coordsize="10,20" path="m7405,-1239l7414,-1239,7414,-1258,7405,-1258,7405,-1239xe" filled="true" fillcolor="#000000" stroked="false">
                <v:path arrowok="t"/>
                <v:fill type="solid"/>
              </v:shape>
            </v:group>
            <v:group style="position:absolute;left:7405;top:-1239;width:10;height:20" coordorigin="7405,-1239" coordsize="10,20">
              <v:shape style="position:absolute;left:7405;top:-1239;width:10;height:20" coordorigin="7405,-1239" coordsize="10,20" path="m7405,-1220l7414,-1220,7414,-1239,7405,-1239,7405,-1220xe" filled="true" fillcolor="#000000" stroked="false">
                <v:path arrowok="t"/>
                <v:fill type="solid"/>
              </v:shape>
            </v:group>
            <v:group style="position:absolute;left:7405;top:-1216;width:10;height:2" coordorigin="7405,-1216" coordsize="10,2">
              <v:shape style="position:absolute;left:7405;top:-1216;width:10;height:2" coordorigin="7405,-1216" coordsize="10,0" path="m7405,-1216l7414,-1216e" filled="false" stroked="true" strokeweight=".35999pt" strokecolor="#000000">
                <v:path arrowok="t"/>
              </v:shape>
            </v:group>
            <v:group style="position:absolute;left:8528;top:-1527;width:10;height:20" coordorigin="8528,-1527" coordsize="10,20">
              <v:shape style="position:absolute;left:8528;top:-1527;width:10;height:20" coordorigin="8528,-1527" coordsize="10,20" path="m8528,-1508l8538,-1508,8538,-1527,8528,-1527,8528,-1508xe" filled="true" fillcolor="#000000" stroked="false">
                <v:path arrowok="t"/>
                <v:fill type="solid"/>
              </v:shape>
            </v:group>
            <v:group style="position:absolute;left:8528;top:-1508;width:10;height:20" coordorigin="8528,-1508" coordsize="10,20">
              <v:shape style="position:absolute;left:8528;top:-1508;width:10;height:20" coordorigin="8528,-1508" coordsize="10,20" path="m8528,-1489l8538,-1489,8538,-1508,8528,-1508,8528,-1489xe" filled="true" fillcolor="#000000" stroked="false">
                <v:path arrowok="t"/>
                <v:fill type="solid"/>
              </v:shape>
            </v:group>
            <v:group style="position:absolute;left:8528;top:-1489;width:10;height:20" coordorigin="8528,-1489" coordsize="10,20">
              <v:shape style="position:absolute;left:8528;top:-1489;width:10;height:20" coordorigin="8528,-1489" coordsize="10,20" path="m8528,-1470l8538,-1470,8538,-1489,8528,-1489,8528,-1470xe" filled="true" fillcolor="#000000" stroked="false">
                <v:path arrowok="t"/>
                <v:fill type="solid"/>
              </v:shape>
            </v:group>
            <v:group style="position:absolute;left:8528;top:-1470;width:10;height:20" coordorigin="8528,-1470" coordsize="10,20">
              <v:shape style="position:absolute;left:8528;top:-1470;width:10;height:20" coordorigin="8528,-1470" coordsize="10,20" path="m8528,-1450l8538,-1450,8538,-1470,8528,-1470,8528,-1450xe" filled="true" fillcolor="#000000" stroked="false">
                <v:path arrowok="t"/>
                <v:fill type="solid"/>
              </v:shape>
            </v:group>
            <v:group style="position:absolute;left:8528;top:-1450;width:10;height:20" coordorigin="8528,-1450" coordsize="10,20">
              <v:shape style="position:absolute;left:8528;top:-1450;width:10;height:20" coordorigin="8528,-1450" coordsize="10,20" path="m8528,-1431l8538,-1431,8538,-1450,8528,-1450,8528,-1431xe" filled="true" fillcolor="#000000" stroked="false">
                <v:path arrowok="t"/>
                <v:fill type="solid"/>
              </v:shape>
            </v:group>
            <v:group style="position:absolute;left:8528;top:-1431;width:10;height:20" coordorigin="8528,-1431" coordsize="10,20">
              <v:shape style="position:absolute;left:8528;top:-1431;width:10;height:20" coordorigin="8528,-1431" coordsize="10,20" path="m8528,-1412l8538,-1412,8538,-1431,8528,-1431,8528,-1412xe" filled="true" fillcolor="#000000" stroked="false">
                <v:path arrowok="t"/>
                <v:fill type="solid"/>
              </v:shape>
            </v:group>
            <v:group style="position:absolute;left:8528;top:-1412;width:10;height:20" coordorigin="8528,-1412" coordsize="10,20">
              <v:shape style="position:absolute;left:8528;top:-1412;width:10;height:20" coordorigin="8528,-1412" coordsize="10,20" path="m8528,-1393l8538,-1393,8538,-1412,8528,-1412,8528,-1393xe" filled="true" fillcolor="#000000" stroked="false">
                <v:path arrowok="t"/>
                <v:fill type="solid"/>
              </v:shape>
            </v:group>
            <v:group style="position:absolute;left:8528;top:-1393;width:10;height:20" coordorigin="8528,-1393" coordsize="10,20">
              <v:shape style="position:absolute;left:8528;top:-1393;width:10;height:20" coordorigin="8528,-1393" coordsize="10,20" path="m8528,-1374l8538,-1374,8538,-1393,8528,-1393,8528,-1374xe" filled="true" fillcolor="#000000" stroked="false">
                <v:path arrowok="t"/>
                <v:fill type="solid"/>
              </v:shape>
            </v:group>
            <v:group style="position:absolute;left:8528;top:-1374;width:10;height:20" coordorigin="8528,-1374" coordsize="10,20">
              <v:shape style="position:absolute;left:8528;top:-1374;width:10;height:20" coordorigin="8528,-1374" coordsize="10,20" path="m8528,-1354l8538,-1354,8538,-1374,8528,-1374,8528,-1354xe" filled="true" fillcolor="#000000" stroked="false">
                <v:path arrowok="t"/>
                <v:fill type="solid"/>
              </v:shape>
            </v:group>
            <v:group style="position:absolute;left:8528;top:-1354;width:10;height:20" coordorigin="8528,-1354" coordsize="10,20">
              <v:shape style="position:absolute;left:8528;top:-1354;width:10;height:20" coordorigin="8528,-1354" coordsize="10,20" path="m8528,-1335l8538,-1335,8538,-1354,8528,-1354,8528,-1335xe" filled="true" fillcolor="#000000" stroked="false">
                <v:path arrowok="t"/>
                <v:fill type="solid"/>
              </v:shape>
            </v:group>
            <v:group style="position:absolute;left:8528;top:-1335;width:10;height:20" coordorigin="8528,-1335" coordsize="10,20">
              <v:shape style="position:absolute;left:8528;top:-1335;width:10;height:20" coordorigin="8528,-1335" coordsize="10,20" path="m8528,-1316l8538,-1316,8538,-1335,8528,-1335,8528,-1316xe" filled="true" fillcolor="#000000" stroked="false">
                <v:path arrowok="t"/>
                <v:fill type="solid"/>
              </v:shape>
            </v:group>
            <v:group style="position:absolute;left:8528;top:-1316;width:10;height:20" coordorigin="8528,-1316" coordsize="10,20">
              <v:shape style="position:absolute;left:8528;top:-1316;width:10;height:20" coordorigin="8528,-1316" coordsize="10,20" path="m8528,-1297l8538,-1297,8538,-1316,8528,-1316,8528,-1297xe" filled="true" fillcolor="#000000" stroked="false">
                <v:path arrowok="t"/>
                <v:fill type="solid"/>
              </v:shape>
            </v:group>
            <v:group style="position:absolute;left:8528;top:-1297;width:10;height:20" coordorigin="8528,-1297" coordsize="10,20">
              <v:shape style="position:absolute;left:8528;top:-1297;width:10;height:20" coordorigin="8528,-1297" coordsize="10,20" path="m8528,-1278l8538,-1278,8538,-1297,8528,-1297,8528,-1278xe" filled="true" fillcolor="#000000" stroked="false">
                <v:path arrowok="t"/>
                <v:fill type="solid"/>
              </v:shape>
            </v:group>
            <v:group style="position:absolute;left:8528;top:-1278;width:10;height:20" coordorigin="8528,-1278" coordsize="10,20">
              <v:shape style="position:absolute;left:8528;top:-1278;width:10;height:20" coordorigin="8528,-1278" coordsize="10,20" path="m8528,-1258l8538,-1258,8538,-1278,8528,-1278,8528,-1258xe" filled="true" fillcolor="#000000" stroked="false">
                <v:path arrowok="t"/>
                <v:fill type="solid"/>
              </v:shape>
            </v:group>
            <v:group style="position:absolute;left:8528;top:-1258;width:10;height:20" coordorigin="8528,-1258" coordsize="10,20">
              <v:shape style="position:absolute;left:8528;top:-1258;width:10;height:20" coordorigin="8528,-1258" coordsize="10,20" path="m8528,-1239l8538,-1239,8538,-1258,8528,-1258,8528,-1239xe" filled="true" fillcolor="#000000" stroked="false">
                <v:path arrowok="t"/>
                <v:fill type="solid"/>
              </v:shape>
            </v:group>
            <v:group style="position:absolute;left:8528;top:-1239;width:10;height:20" coordorigin="8528,-1239" coordsize="10,20">
              <v:shape style="position:absolute;left:8528;top:-1239;width:10;height:20" coordorigin="8528,-1239" coordsize="10,20" path="m8528,-1220l8538,-1220,8538,-1239,8528,-1239,8528,-1220xe" filled="true" fillcolor="#000000" stroked="false">
                <v:path arrowok="t"/>
                <v:fill type="solid"/>
              </v:shape>
            </v:group>
            <v:group style="position:absolute;left:8528;top:-1216;width:10;height:2" coordorigin="8528,-1216" coordsize="10,2">
              <v:shape style="position:absolute;left:8528;top:-1216;width:10;height:2" coordorigin="8528,-1216" coordsize="10,0" path="m8528,-1216l8538,-1216e" filled="false" stroked="true" strokeweight=".35999pt" strokecolor="#000000">
                <v:path arrowok="t"/>
              </v:shape>
            </v:group>
            <v:group style="position:absolute;left:9451;top:-1527;width:10;height:20" coordorigin="9451,-1527" coordsize="10,20">
              <v:shape style="position:absolute;left:9451;top:-1527;width:10;height:20" coordorigin="9451,-1527" coordsize="10,20" path="m9451,-1508l9460,-1508,9460,-1527,9451,-1527,9451,-1508xe" filled="true" fillcolor="#000000" stroked="false">
                <v:path arrowok="t"/>
                <v:fill type="solid"/>
              </v:shape>
            </v:group>
            <v:group style="position:absolute;left:9451;top:-1508;width:10;height:20" coordorigin="9451,-1508" coordsize="10,20">
              <v:shape style="position:absolute;left:9451;top:-1508;width:10;height:20" coordorigin="9451,-1508" coordsize="10,20" path="m9451,-1489l9460,-1489,9460,-1508,9451,-1508,9451,-1489xe" filled="true" fillcolor="#000000" stroked="false">
                <v:path arrowok="t"/>
                <v:fill type="solid"/>
              </v:shape>
            </v:group>
            <v:group style="position:absolute;left:9451;top:-1489;width:10;height:20" coordorigin="9451,-1489" coordsize="10,20">
              <v:shape style="position:absolute;left:9451;top:-1489;width:10;height:20" coordorigin="9451,-1489" coordsize="10,20" path="m9451,-1470l9460,-1470,9460,-1489,9451,-1489,9451,-1470xe" filled="true" fillcolor="#000000" stroked="false">
                <v:path arrowok="t"/>
                <v:fill type="solid"/>
              </v:shape>
            </v:group>
            <v:group style="position:absolute;left:9451;top:-1470;width:10;height:20" coordorigin="9451,-1470" coordsize="10,20">
              <v:shape style="position:absolute;left:9451;top:-1470;width:10;height:20" coordorigin="9451,-1470" coordsize="10,20" path="m9451,-1450l9460,-1450,9460,-1470,9451,-1470,9451,-1450xe" filled="true" fillcolor="#000000" stroked="false">
                <v:path arrowok="t"/>
                <v:fill type="solid"/>
              </v:shape>
            </v:group>
            <v:group style="position:absolute;left:9451;top:-1450;width:10;height:20" coordorigin="9451,-1450" coordsize="10,20">
              <v:shape style="position:absolute;left:9451;top:-1450;width:10;height:20" coordorigin="9451,-1450" coordsize="10,20" path="m9451,-1431l9460,-1431,9460,-1450,9451,-1450,9451,-1431xe" filled="true" fillcolor="#000000" stroked="false">
                <v:path arrowok="t"/>
                <v:fill type="solid"/>
              </v:shape>
            </v:group>
            <v:group style="position:absolute;left:9451;top:-1431;width:10;height:20" coordorigin="9451,-1431" coordsize="10,20">
              <v:shape style="position:absolute;left:9451;top:-1431;width:10;height:20" coordorigin="9451,-1431" coordsize="10,20" path="m9451,-1412l9460,-1412,9460,-1431,9451,-1431,9451,-1412xe" filled="true" fillcolor="#000000" stroked="false">
                <v:path arrowok="t"/>
                <v:fill type="solid"/>
              </v:shape>
            </v:group>
            <v:group style="position:absolute;left:9451;top:-1412;width:10;height:20" coordorigin="9451,-1412" coordsize="10,20">
              <v:shape style="position:absolute;left:9451;top:-1412;width:10;height:20" coordorigin="9451,-1412" coordsize="10,20" path="m9451,-1393l9460,-1393,9460,-1412,9451,-1412,9451,-1393xe" filled="true" fillcolor="#000000" stroked="false">
                <v:path arrowok="t"/>
                <v:fill type="solid"/>
              </v:shape>
            </v:group>
            <v:group style="position:absolute;left:9451;top:-1393;width:10;height:20" coordorigin="9451,-1393" coordsize="10,20">
              <v:shape style="position:absolute;left:9451;top:-1393;width:10;height:20" coordorigin="9451,-1393" coordsize="10,20" path="m9451,-1374l9460,-1374,9460,-1393,9451,-1393,9451,-1374xe" filled="true" fillcolor="#000000" stroked="false">
                <v:path arrowok="t"/>
                <v:fill type="solid"/>
              </v:shape>
            </v:group>
            <v:group style="position:absolute;left:9451;top:-1374;width:10;height:20" coordorigin="9451,-1374" coordsize="10,20">
              <v:shape style="position:absolute;left:9451;top:-1374;width:10;height:20" coordorigin="9451,-1374" coordsize="10,20" path="m9451,-1354l9460,-1354,9460,-1374,9451,-1374,9451,-1354xe" filled="true" fillcolor="#000000" stroked="false">
                <v:path arrowok="t"/>
                <v:fill type="solid"/>
              </v:shape>
            </v:group>
            <v:group style="position:absolute;left:9451;top:-1354;width:10;height:20" coordorigin="9451,-1354" coordsize="10,20">
              <v:shape style="position:absolute;left:9451;top:-1354;width:10;height:20" coordorigin="9451,-1354" coordsize="10,20" path="m9451,-1335l9460,-1335,9460,-1354,9451,-1354,9451,-1335xe" filled="true" fillcolor="#000000" stroked="false">
                <v:path arrowok="t"/>
                <v:fill type="solid"/>
              </v:shape>
            </v:group>
            <v:group style="position:absolute;left:9451;top:-1335;width:10;height:20" coordorigin="9451,-1335" coordsize="10,20">
              <v:shape style="position:absolute;left:9451;top:-1335;width:10;height:20" coordorigin="9451,-1335" coordsize="10,20" path="m9451,-1316l9460,-1316,9460,-1335,9451,-1335,9451,-1316xe" filled="true" fillcolor="#000000" stroked="false">
                <v:path arrowok="t"/>
                <v:fill type="solid"/>
              </v:shape>
            </v:group>
            <v:group style="position:absolute;left:9451;top:-1316;width:10;height:20" coordorigin="9451,-1316" coordsize="10,20">
              <v:shape style="position:absolute;left:9451;top:-1316;width:10;height:20" coordorigin="9451,-1316" coordsize="10,20" path="m9451,-1297l9460,-1297,9460,-1316,9451,-1316,9451,-1297xe" filled="true" fillcolor="#000000" stroked="false">
                <v:path arrowok="t"/>
                <v:fill type="solid"/>
              </v:shape>
            </v:group>
            <v:group style="position:absolute;left:9451;top:-1297;width:10;height:20" coordorigin="9451,-1297" coordsize="10,20">
              <v:shape style="position:absolute;left:9451;top:-1297;width:10;height:20" coordorigin="9451,-1297" coordsize="10,20" path="m9451,-1278l9460,-1278,9460,-1297,9451,-1297,9451,-1278xe" filled="true" fillcolor="#000000" stroked="false">
                <v:path arrowok="t"/>
                <v:fill type="solid"/>
              </v:shape>
            </v:group>
            <v:group style="position:absolute;left:9451;top:-1278;width:10;height:20" coordorigin="9451,-1278" coordsize="10,20">
              <v:shape style="position:absolute;left:9451;top:-1278;width:10;height:20" coordorigin="9451,-1278" coordsize="10,20" path="m9451,-1258l9460,-1258,9460,-1278,9451,-1278,9451,-1258xe" filled="true" fillcolor="#000000" stroked="false">
                <v:path arrowok="t"/>
                <v:fill type="solid"/>
              </v:shape>
            </v:group>
            <v:group style="position:absolute;left:9451;top:-1258;width:10;height:20" coordorigin="9451,-1258" coordsize="10,20">
              <v:shape style="position:absolute;left:9451;top:-1258;width:10;height:20" coordorigin="9451,-1258" coordsize="10,20" path="m9451,-1239l9460,-1239,9460,-1258,9451,-1258,9451,-1239xe" filled="true" fillcolor="#000000" stroked="false">
                <v:path arrowok="t"/>
                <v:fill type="solid"/>
              </v:shape>
            </v:group>
            <v:group style="position:absolute;left:9451;top:-1239;width:10;height:20" coordorigin="9451,-1239" coordsize="10,20">
              <v:shape style="position:absolute;left:9451;top:-1239;width:10;height:20" coordorigin="9451,-1239" coordsize="10,20" path="m9451,-1220l9460,-1220,9460,-1239,9451,-1239,9451,-1220xe" filled="true" fillcolor="#000000" stroked="false">
                <v:path arrowok="t"/>
                <v:fill type="solid"/>
              </v:shape>
            </v:group>
            <v:group style="position:absolute;left:9451;top:-1216;width:10;height:2" coordorigin="9451,-1216" coordsize="10,2">
              <v:shape style="position:absolute;left:9451;top:-1216;width:10;height:2" coordorigin="9451,-1216" coordsize="10,0" path="m9451,-1216l9460,-1216e" filled="false" stroked="true" strokeweight=".35999pt" strokecolor="#000000">
                <v:path arrowok="t"/>
              </v:shape>
              <v:shape style="position:absolute;left:1784;top:-1213;width:1710;height:10" type="#_x0000_t75" stroked="false">
                <v:imagedata r:id="rId367" o:title=""/>
              </v:shape>
              <v:shape style="position:absolute;left:3490;top:-1213;width:1280;height:10" type="#_x0000_t75" stroked="false">
                <v:imagedata r:id="rId364" o:title=""/>
              </v:shape>
              <v:shape style="position:absolute;left:4766;top:-1213;width:4685;height:10" type="#_x0000_t75" stroked="false">
                <v:imagedata r:id="rId365" o:title=""/>
              </v:shape>
              <v:shape style="position:absolute;left:9446;top:-1213;width:1619;height:10" type="#_x0000_t75" stroked="false">
                <v:imagedata r:id="rId366" o:title=""/>
              </v:shape>
            </v:group>
            <v:group style="position:absolute;left:3495;top:-1203;width:10;height:20" coordorigin="3495,-1203" coordsize="10,20">
              <v:shape style="position:absolute;left:3495;top:-1203;width:10;height:20" coordorigin="3495,-1203" coordsize="10,20" path="m3495,-1184l3504,-1184,3504,-1203,3495,-1203,3495,-1184xe" filled="true" fillcolor="#000000" stroked="false">
                <v:path arrowok="t"/>
                <v:fill type="solid"/>
              </v:shape>
            </v:group>
            <v:group style="position:absolute;left:3495;top:-1184;width:10;height:20" coordorigin="3495,-1184" coordsize="10,20">
              <v:shape style="position:absolute;left:3495;top:-1184;width:10;height:20" coordorigin="3495,-1184" coordsize="10,20" path="m3495,-1165l3504,-1165,3504,-1184,3495,-1184,3495,-1165xe" filled="true" fillcolor="#000000" stroked="false">
                <v:path arrowok="t"/>
                <v:fill type="solid"/>
              </v:shape>
            </v:group>
            <v:group style="position:absolute;left:3495;top:-1165;width:10;height:20" coordorigin="3495,-1165" coordsize="10,20">
              <v:shape style="position:absolute;left:3495;top:-1165;width:10;height:20" coordorigin="3495,-1165" coordsize="10,20" path="m3495,-1146l3504,-1146,3504,-1165,3495,-1165,3495,-1146xe" filled="true" fillcolor="#000000" stroked="false">
                <v:path arrowok="t"/>
                <v:fill type="solid"/>
              </v:shape>
            </v:group>
            <v:group style="position:absolute;left:3495;top:-1146;width:10;height:20" coordorigin="3495,-1146" coordsize="10,20">
              <v:shape style="position:absolute;left:3495;top:-1146;width:10;height:20" coordorigin="3495,-1146" coordsize="10,20" path="m3495,-1126l3504,-1126,3504,-1146,3495,-1146,3495,-1126xe" filled="true" fillcolor="#000000" stroked="false">
                <v:path arrowok="t"/>
                <v:fill type="solid"/>
              </v:shape>
            </v:group>
            <v:group style="position:absolute;left:3495;top:-1126;width:10;height:20" coordorigin="3495,-1126" coordsize="10,20">
              <v:shape style="position:absolute;left:3495;top:-1126;width:10;height:20" coordorigin="3495,-1126" coordsize="10,20" path="m3495,-1107l3504,-1107,3504,-1126,3495,-1126,3495,-1107xe" filled="true" fillcolor="#000000" stroked="false">
                <v:path arrowok="t"/>
                <v:fill type="solid"/>
              </v:shape>
            </v:group>
            <v:group style="position:absolute;left:3495;top:-1107;width:10;height:20" coordorigin="3495,-1107" coordsize="10,20">
              <v:shape style="position:absolute;left:3495;top:-1107;width:10;height:20" coordorigin="3495,-1107" coordsize="10,20" path="m3495,-1088l3504,-1088,3504,-1107,3495,-1107,3495,-1088xe" filled="true" fillcolor="#000000" stroked="false">
                <v:path arrowok="t"/>
                <v:fill type="solid"/>
              </v:shape>
            </v:group>
            <v:group style="position:absolute;left:3495;top:-1088;width:10;height:20" coordorigin="3495,-1088" coordsize="10,20">
              <v:shape style="position:absolute;left:3495;top:-1088;width:10;height:20" coordorigin="3495,-1088" coordsize="10,20" path="m3495,-1069l3504,-1069,3504,-1088,3495,-1088,3495,-1069xe" filled="true" fillcolor="#000000" stroked="false">
                <v:path arrowok="t"/>
                <v:fill type="solid"/>
              </v:shape>
            </v:group>
            <v:group style="position:absolute;left:3495;top:-1069;width:10;height:20" coordorigin="3495,-1069" coordsize="10,20">
              <v:shape style="position:absolute;left:3495;top:-1069;width:10;height:20" coordorigin="3495,-1069" coordsize="10,20" path="m3495,-1050l3504,-1050,3504,-1069,3495,-1069,3495,-1050xe" filled="true" fillcolor="#000000" stroked="false">
                <v:path arrowok="t"/>
                <v:fill type="solid"/>
              </v:shape>
            </v:group>
            <v:group style="position:absolute;left:3495;top:-1050;width:10;height:20" coordorigin="3495,-1050" coordsize="10,20">
              <v:shape style="position:absolute;left:3495;top:-1050;width:10;height:20" coordorigin="3495,-1050" coordsize="10,20" path="m3495,-1030l3504,-1030,3504,-1050,3495,-1050,3495,-1030xe" filled="true" fillcolor="#000000" stroked="false">
                <v:path arrowok="t"/>
                <v:fill type="solid"/>
              </v:shape>
            </v:group>
            <v:group style="position:absolute;left:3495;top:-1030;width:10;height:20" coordorigin="3495,-1030" coordsize="10,20">
              <v:shape style="position:absolute;left:3495;top:-1030;width:10;height:20" coordorigin="3495,-1030" coordsize="10,20" path="m3495,-1011l3504,-1011,3504,-1030,3495,-1030,3495,-1011xe" filled="true" fillcolor="#000000" stroked="false">
                <v:path arrowok="t"/>
                <v:fill type="solid"/>
              </v:shape>
            </v:group>
            <v:group style="position:absolute;left:3495;top:-1011;width:10;height:20" coordorigin="3495,-1011" coordsize="10,20">
              <v:shape style="position:absolute;left:3495;top:-1011;width:10;height:20" coordorigin="3495,-1011" coordsize="10,20" path="m3495,-992l3504,-992,3504,-1011,3495,-1011,3495,-992xe" filled="true" fillcolor="#000000" stroked="false">
                <v:path arrowok="t"/>
                <v:fill type="solid"/>
              </v:shape>
            </v:group>
            <v:group style="position:absolute;left:3495;top:-992;width:10;height:20" coordorigin="3495,-992" coordsize="10,20">
              <v:shape style="position:absolute;left:3495;top:-992;width:10;height:20" coordorigin="3495,-992" coordsize="10,20" path="m3495,-973l3504,-973,3504,-992,3495,-992,3495,-973xe" filled="true" fillcolor="#000000" stroked="false">
                <v:path arrowok="t"/>
                <v:fill type="solid"/>
              </v:shape>
            </v:group>
            <v:group style="position:absolute;left:3495;top:-973;width:10;height:20" coordorigin="3495,-973" coordsize="10,20">
              <v:shape style="position:absolute;left:3495;top:-973;width:10;height:20" coordorigin="3495,-973" coordsize="10,20" path="m3495,-954l3504,-954,3504,-973,3495,-973,3495,-954xe" filled="true" fillcolor="#000000" stroked="false">
                <v:path arrowok="t"/>
                <v:fill type="solid"/>
              </v:shape>
            </v:group>
            <v:group style="position:absolute;left:3495;top:-954;width:10;height:20" coordorigin="3495,-954" coordsize="10,20">
              <v:shape style="position:absolute;left:3495;top:-954;width:10;height:20" coordorigin="3495,-954" coordsize="10,20" path="m3495,-934l3504,-934,3504,-954,3495,-954,3495,-934xe" filled="true" fillcolor="#000000" stroked="false">
                <v:path arrowok="t"/>
                <v:fill type="solid"/>
              </v:shape>
            </v:group>
            <v:group style="position:absolute;left:3495;top:-934;width:10;height:20" coordorigin="3495,-934" coordsize="10,20">
              <v:shape style="position:absolute;left:3495;top:-934;width:10;height:20" coordorigin="3495,-934" coordsize="10,20" path="m3495,-915l3504,-915,3504,-934,3495,-934,3495,-915xe" filled="true" fillcolor="#000000" stroked="false">
                <v:path arrowok="t"/>
                <v:fill type="solid"/>
              </v:shape>
            </v:group>
            <v:group style="position:absolute;left:3495;top:-915;width:10;height:20" coordorigin="3495,-915" coordsize="10,20">
              <v:shape style="position:absolute;left:3495;top:-915;width:10;height:20" coordorigin="3495,-915" coordsize="10,20" path="m3495,-896l3504,-896,3504,-915,3495,-915,3495,-896xe" filled="true" fillcolor="#000000" stroked="false">
                <v:path arrowok="t"/>
                <v:fill type="solid"/>
              </v:shape>
            </v:group>
            <v:group style="position:absolute;left:3495;top:-892;width:10;height:2" coordorigin="3495,-892" coordsize="10,2">
              <v:shape style="position:absolute;left:3495;top:-892;width:10;height:2" coordorigin="3495,-892" coordsize="10,0" path="m3495,-892l3504,-892e" filled="false" stroked="true" strokeweight=".36005pt" strokecolor="#000000">
                <v:path arrowok="t"/>
              </v:shape>
            </v:group>
            <v:group style="position:absolute;left:4770;top:-1203;width:10;height:20" coordorigin="4770,-1203" coordsize="10,20">
              <v:shape style="position:absolute;left:4770;top:-1203;width:10;height:20" coordorigin="4770,-1203" coordsize="10,20" path="m4770,-1184l4780,-1184,4780,-1203,4770,-1203,4770,-1184xe" filled="true" fillcolor="#000000" stroked="false">
                <v:path arrowok="t"/>
                <v:fill type="solid"/>
              </v:shape>
            </v:group>
            <v:group style="position:absolute;left:4770;top:-1184;width:10;height:20" coordorigin="4770,-1184" coordsize="10,20">
              <v:shape style="position:absolute;left:4770;top:-1184;width:10;height:20" coordorigin="4770,-1184" coordsize="10,20" path="m4770,-1165l4780,-1165,4780,-1184,4770,-1184,4770,-1165xe" filled="true" fillcolor="#000000" stroked="false">
                <v:path arrowok="t"/>
                <v:fill type="solid"/>
              </v:shape>
            </v:group>
            <v:group style="position:absolute;left:4770;top:-1165;width:10;height:20" coordorigin="4770,-1165" coordsize="10,20">
              <v:shape style="position:absolute;left:4770;top:-1165;width:10;height:20" coordorigin="4770,-1165" coordsize="10,20" path="m4770,-1146l4780,-1146,4780,-1165,4770,-1165,4770,-1146xe" filled="true" fillcolor="#000000" stroked="false">
                <v:path arrowok="t"/>
                <v:fill type="solid"/>
              </v:shape>
            </v:group>
            <v:group style="position:absolute;left:4770;top:-1146;width:10;height:20" coordorigin="4770,-1146" coordsize="10,20">
              <v:shape style="position:absolute;left:4770;top:-1146;width:10;height:20" coordorigin="4770,-1146" coordsize="10,20" path="m4770,-1126l4780,-1126,4780,-1146,4770,-1146,4770,-1126xe" filled="true" fillcolor="#000000" stroked="false">
                <v:path arrowok="t"/>
                <v:fill type="solid"/>
              </v:shape>
            </v:group>
            <v:group style="position:absolute;left:4770;top:-1126;width:10;height:20" coordorigin="4770,-1126" coordsize="10,20">
              <v:shape style="position:absolute;left:4770;top:-1126;width:10;height:20" coordorigin="4770,-1126" coordsize="10,20" path="m4770,-1107l4780,-1107,4780,-1126,4770,-1126,4770,-1107xe" filled="true" fillcolor="#000000" stroked="false">
                <v:path arrowok="t"/>
                <v:fill type="solid"/>
              </v:shape>
            </v:group>
            <v:group style="position:absolute;left:4770;top:-1107;width:10;height:20" coordorigin="4770,-1107" coordsize="10,20">
              <v:shape style="position:absolute;left:4770;top:-1107;width:10;height:20" coordorigin="4770,-1107" coordsize="10,20" path="m4770,-1088l4780,-1088,4780,-1107,4770,-1107,4770,-1088xe" filled="true" fillcolor="#000000" stroked="false">
                <v:path arrowok="t"/>
                <v:fill type="solid"/>
              </v:shape>
            </v:group>
            <v:group style="position:absolute;left:4770;top:-1088;width:10;height:20" coordorigin="4770,-1088" coordsize="10,20">
              <v:shape style="position:absolute;left:4770;top:-1088;width:10;height:20" coordorigin="4770,-1088" coordsize="10,20" path="m4770,-1069l4780,-1069,4780,-1088,4770,-1088,4770,-1069xe" filled="true" fillcolor="#000000" stroked="false">
                <v:path arrowok="t"/>
                <v:fill type="solid"/>
              </v:shape>
            </v:group>
            <v:group style="position:absolute;left:4770;top:-1069;width:10;height:20" coordorigin="4770,-1069" coordsize="10,20">
              <v:shape style="position:absolute;left:4770;top:-1069;width:10;height:20" coordorigin="4770,-1069" coordsize="10,20" path="m4770,-1050l4780,-1050,4780,-1069,4770,-1069,4770,-1050xe" filled="true" fillcolor="#000000" stroked="false">
                <v:path arrowok="t"/>
                <v:fill type="solid"/>
              </v:shape>
            </v:group>
            <v:group style="position:absolute;left:4770;top:-1050;width:10;height:20" coordorigin="4770,-1050" coordsize="10,20">
              <v:shape style="position:absolute;left:4770;top:-1050;width:10;height:20" coordorigin="4770,-1050" coordsize="10,20" path="m4770,-1030l4780,-1030,4780,-1050,4770,-1050,4770,-1030xe" filled="true" fillcolor="#000000" stroked="false">
                <v:path arrowok="t"/>
                <v:fill type="solid"/>
              </v:shape>
            </v:group>
            <v:group style="position:absolute;left:4770;top:-1030;width:10;height:20" coordorigin="4770,-1030" coordsize="10,20">
              <v:shape style="position:absolute;left:4770;top:-1030;width:10;height:20" coordorigin="4770,-1030" coordsize="10,20" path="m4770,-1011l4780,-1011,4780,-1030,4770,-1030,4770,-1011xe" filled="true" fillcolor="#000000" stroked="false">
                <v:path arrowok="t"/>
                <v:fill type="solid"/>
              </v:shape>
            </v:group>
            <v:group style="position:absolute;left:4770;top:-1011;width:10;height:20" coordorigin="4770,-1011" coordsize="10,20">
              <v:shape style="position:absolute;left:4770;top:-1011;width:10;height:20" coordorigin="4770,-1011" coordsize="10,20" path="m4770,-992l4780,-992,4780,-1011,4770,-1011,4770,-992xe" filled="true" fillcolor="#000000" stroked="false">
                <v:path arrowok="t"/>
                <v:fill type="solid"/>
              </v:shape>
            </v:group>
            <v:group style="position:absolute;left:4770;top:-992;width:10;height:20" coordorigin="4770,-992" coordsize="10,20">
              <v:shape style="position:absolute;left:4770;top:-992;width:10;height:20" coordorigin="4770,-992" coordsize="10,20" path="m4770,-973l4780,-973,4780,-992,4770,-992,4770,-973xe" filled="true" fillcolor="#000000" stroked="false">
                <v:path arrowok="t"/>
                <v:fill type="solid"/>
              </v:shape>
            </v:group>
            <v:group style="position:absolute;left:4770;top:-973;width:10;height:20" coordorigin="4770,-973" coordsize="10,20">
              <v:shape style="position:absolute;left:4770;top:-973;width:10;height:20" coordorigin="4770,-973" coordsize="10,20" path="m4770,-954l4780,-954,4780,-973,4770,-973,4770,-954xe" filled="true" fillcolor="#000000" stroked="false">
                <v:path arrowok="t"/>
                <v:fill type="solid"/>
              </v:shape>
            </v:group>
            <v:group style="position:absolute;left:4770;top:-954;width:10;height:20" coordorigin="4770,-954" coordsize="10,20">
              <v:shape style="position:absolute;left:4770;top:-954;width:10;height:20" coordorigin="4770,-954" coordsize="10,20" path="m4770,-934l4780,-934,4780,-954,4770,-954,4770,-934xe" filled="true" fillcolor="#000000" stroked="false">
                <v:path arrowok="t"/>
                <v:fill type="solid"/>
              </v:shape>
            </v:group>
            <v:group style="position:absolute;left:4770;top:-934;width:10;height:20" coordorigin="4770,-934" coordsize="10,20">
              <v:shape style="position:absolute;left:4770;top:-934;width:10;height:20" coordorigin="4770,-934" coordsize="10,20" path="m4770,-915l4780,-915,4780,-934,4770,-934,4770,-915xe" filled="true" fillcolor="#000000" stroked="false">
                <v:path arrowok="t"/>
                <v:fill type="solid"/>
              </v:shape>
            </v:group>
            <v:group style="position:absolute;left:4770;top:-915;width:10;height:20" coordorigin="4770,-915" coordsize="10,20">
              <v:shape style="position:absolute;left:4770;top:-915;width:10;height:20" coordorigin="4770,-915" coordsize="10,20" path="m4770,-896l4780,-896,4780,-915,4770,-915,4770,-896xe" filled="true" fillcolor="#000000" stroked="false">
                <v:path arrowok="t"/>
                <v:fill type="solid"/>
              </v:shape>
            </v:group>
            <v:group style="position:absolute;left:4770;top:-892;width:10;height:2" coordorigin="4770,-892" coordsize="10,2">
              <v:shape style="position:absolute;left:4770;top:-892;width:10;height:2" coordorigin="4770,-892" coordsize="10,0" path="m4770,-892l4780,-892e" filled="false" stroked="true" strokeweight=".36005pt" strokecolor="#000000">
                <v:path arrowok="t"/>
              </v:shape>
            </v:group>
            <v:group style="position:absolute;left:5621;top:-1203;width:10;height:20" coordorigin="5621,-1203" coordsize="10,20">
              <v:shape style="position:absolute;left:5621;top:-1203;width:10;height:20" coordorigin="5621,-1203" coordsize="10,20" path="m5621,-1184l5631,-1184,5631,-1203,5621,-1203,5621,-1184xe" filled="true" fillcolor="#000000" stroked="false">
                <v:path arrowok="t"/>
                <v:fill type="solid"/>
              </v:shape>
            </v:group>
            <v:group style="position:absolute;left:5621;top:-1184;width:10;height:20" coordorigin="5621,-1184" coordsize="10,20">
              <v:shape style="position:absolute;left:5621;top:-1184;width:10;height:20" coordorigin="5621,-1184" coordsize="10,20" path="m5621,-1165l5631,-1165,5631,-1184,5621,-1184,5621,-1165xe" filled="true" fillcolor="#000000" stroked="false">
                <v:path arrowok="t"/>
                <v:fill type="solid"/>
              </v:shape>
            </v:group>
            <v:group style="position:absolute;left:5621;top:-1165;width:10;height:20" coordorigin="5621,-1165" coordsize="10,20">
              <v:shape style="position:absolute;left:5621;top:-1165;width:10;height:20" coordorigin="5621,-1165" coordsize="10,20" path="m5621,-1146l5631,-1146,5631,-1165,5621,-1165,5621,-1146xe" filled="true" fillcolor="#000000" stroked="false">
                <v:path arrowok="t"/>
                <v:fill type="solid"/>
              </v:shape>
            </v:group>
            <v:group style="position:absolute;left:5621;top:-1146;width:10;height:20" coordorigin="5621,-1146" coordsize="10,20">
              <v:shape style="position:absolute;left:5621;top:-1146;width:10;height:20" coordorigin="5621,-1146" coordsize="10,20" path="m5621,-1126l5631,-1126,5631,-1146,5621,-1146,5621,-1126xe" filled="true" fillcolor="#000000" stroked="false">
                <v:path arrowok="t"/>
                <v:fill type="solid"/>
              </v:shape>
            </v:group>
            <v:group style="position:absolute;left:5621;top:-1126;width:10;height:20" coordorigin="5621,-1126" coordsize="10,20">
              <v:shape style="position:absolute;left:5621;top:-1126;width:10;height:20" coordorigin="5621,-1126" coordsize="10,20" path="m5621,-1107l5631,-1107,5631,-1126,5621,-1126,5621,-1107xe" filled="true" fillcolor="#000000" stroked="false">
                <v:path arrowok="t"/>
                <v:fill type="solid"/>
              </v:shape>
            </v:group>
            <v:group style="position:absolute;left:5621;top:-1107;width:10;height:20" coordorigin="5621,-1107" coordsize="10,20">
              <v:shape style="position:absolute;left:5621;top:-1107;width:10;height:20" coordorigin="5621,-1107" coordsize="10,20" path="m5621,-1088l5631,-1088,5631,-1107,5621,-1107,5621,-1088xe" filled="true" fillcolor="#000000" stroked="false">
                <v:path arrowok="t"/>
                <v:fill type="solid"/>
              </v:shape>
            </v:group>
            <v:group style="position:absolute;left:5621;top:-1088;width:10;height:20" coordorigin="5621,-1088" coordsize="10,20">
              <v:shape style="position:absolute;left:5621;top:-1088;width:10;height:20" coordorigin="5621,-1088" coordsize="10,20" path="m5621,-1069l5631,-1069,5631,-1088,5621,-1088,5621,-1069xe" filled="true" fillcolor="#000000" stroked="false">
                <v:path arrowok="t"/>
                <v:fill type="solid"/>
              </v:shape>
            </v:group>
            <v:group style="position:absolute;left:5621;top:-1069;width:10;height:20" coordorigin="5621,-1069" coordsize="10,20">
              <v:shape style="position:absolute;left:5621;top:-1069;width:10;height:20" coordorigin="5621,-1069" coordsize="10,20" path="m5621,-1050l5631,-1050,5631,-1069,5621,-1069,5621,-1050xe" filled="true" fillcolor="#000000" stroked="false">
                <v:path arrowok="t"/>
                <v:fill type="solid"/>
              </v:shape>
            </v:group>
            <v:group style="position:absolute;left:5621;top:-1050;width:10;height:20" coordorigin="5621,-1050" coordsize="10,20">
              <v:shape style="position:absolute;left:5621;top:-1050;width:10;height:20" coordorigin="5621,-1050" coordsize="10,20" path="m5621,-1030l5631,-1030,5631,-1050,5621,-1050,5621,-1030xe" filled="true" fillcolor="#000000" stroked="false">
                <v:path arrowok="t"/>
                <v:fill type="solid"/>
              </v:shape>
            </v:group>
            <v:group style="position:absolute;left:5621;top:-1030;width:10;height:20" coordorigin="5621,-1030" coordsize="10,20">
              <v:shape style="position:absolute;left:5621;top:-1030;width:10;height:20" coordorigin="5621,-1030" coordsize="10,20" path="m5621,-1011l5631,-1011,5631,-1030,5621,-1030,5621,-1011xe" filled="true" fillcolor="#000000" stroked="false">
                <v:path arrowok="t"/>
                <v:fill type="solid"/>
              </v:shape>
            </v:group>
            <v:group style="position:absolute;left:5621;top:-1011;width:10;height:20" coordorigin="5621,-1011" coordsize="10,20">
              <v:shape style="position:absolute;left:5621;top:-1011;width:10;height:20" coordorigin="5621,-1011" coordsize="10,20" path="m5621,-992l5631,-992,5631,-1011,5621,-1011,5621,-992xe" filled="true" fillcolor="#000000" stroked="false">
                <v:path arrowok="t"/>
                <v:fill type="solid"/>
              </v:shape>
            </v:group>
            <v:group style="position:absolute;left:5621;top:-992;width:10;height:20" coordorigin="5621,-992" coordsize="10,20">
              <v:shape style="position:absolute;left:5621;top:-992;width:10;height:20" coordorigin="5621,-992" coordsize="10,20" path="m5621,-973l5631,-973,5631,-992,5621,-992,5621,-973xe" filled="true" fillcolor="#000000" stroked="false">
                <v:path arrowok="t"/>
                <v:fill type="solid"/>
              </v:shape>
            </v:group>
            <v:group style="position:absolute;left:5621;top:-973;width:10;height:20" coordorigin="5621,-973" coordsize="10,20">
              <v:shape style="position:absolute;left:5621;top:-973;width:10;height:20" coordorigin="5621,-973" coordsize="10,20" path="m5621,-954l5631,-954,5631,-973,5621,-973,5621,-954xe" filled="true" fillcolor="#000000" stroked="false">
                <v:path arrowok="t"/>
                <v:fill type="solid"/>
              </v:shape>
            </v:group>
            <v:group style="position:absolute;left:5621;top:-954;width:10;height:20" coordorigin="5621,-954" coordsize="10,20">
              <v:shape style="position:absolute;left:5621;top:-954;width:10;height:20" coordorigin="5621,-954" coordsize="10,20" path="m5621,-934l5631,-934,5631,-954,5621,-954,5621,-934xe" filled="true" fillcolor="#000000" stroked="false">
                <v:path arrowok="t"/>
                <v:fill type="solid"/>
              </v:shape>
            </v:group>
            <v:group style="position:absolute;left:5621;top:-934;width:10;height:20" coordorigin="5621,-934" coordsize="10,20">
              <v:shape style="position:absolute;left:5621;top:-934;width:10;height:20" coordorigin="5621,-934" coordsize="10,20" path="m5621,-915l5631,-915,5631,-934,5621,-934,5621,-915xe" filled="true" fillcolor="#000000" stroked="false">
                <v:path arrowok="t"/>
                <v:fill type="solid"/>
              </v:shape>
            </v:group>
            <v:group style="position:absolute;left:5621;top:-915;width:10;height:20" coordorigin="5621,-915" coordsize="10,20">
              <v:shape style="position:absolute;left:5621;top:-915;width:10;height:20" coordorigin="5621,-915" coordsize="10,20" path="m5621,-896l5631,-896,5631,-915,5621,-915,5621,-896xe" filled="true" fillcolor="#000000" stroked="false">
                <v:path arrowok="t"/>
                <v:fill type="solid"/>
              </v:shape>
            </v:group>
            <v:group style="position:absolute;left:5621;top:-892;width:10;height:2" coordorigin="5621,-892" coordsize="10,2">
              <v:shape style="position:absolute;left:5621;top:-892;width:10;height:2" coordorigin="5621,-892" coordsize="10,0" path="m5621,-892l5631,-892e" filled="false" stroked="true" strokeweight=".36005pt" strokecolor="#000000">
                <v:path arrowok="t"/>
              </v:shape>
            </v:group>
            <v:group style="position:absolute;left:7405;top:-1203;width:10;height:20" coordorigin="7405,-1203" coordsize="10,20">
              <v:shape style="position:absolute;left:7405;top:-1203;width:10;height:20" coordorigin="7405,-1203" coordsize="10,20" path="m7405,-1184l7414,-1184,7414,-1203,7405,-1203,7405,-1184xe" filled="true" fillcolor="#000000" stroked="false">
                <v:path arrowok="t"/>
                <v:fill type="solid"/>
              </v:shape>
            </v:group>
            <v:group style="position:absolute;left:7405;top:-1184;width:10;height:20" coordorigin="7405,-1184" coordsize="10,20">
              <v:shape style="position:absolute;left:7405;top:-1184;width:10;height:20" coordorigin="7405,-1184" coordsize="10,20" path="m7405,-1165l7414,-1165,7414,-1184,7405,-1184,7405,-1165xe" filled="true" fillcolor="#000000" stroked="false">
                <v:path arrowok="t"/>
                <v:fill type="solid"/>
              </v:shape>
            </v:group>
            <v:group style="position:absolute;left:7405;top:-1165;width:10;height:20" coordorigin="7405,-1165" coordsize="10,20">
              <v:shape style="position:absolute;left:7405;top:-1165;width:10;height:20" coordorigin="7405,-1165" coordsize="10,20" path="m7405,-1146l7414,-1146,7414,-1165,7405,-1165,7405,-1146xe" filled="true" fillcolor="#000000" stroked="false">
                <v:path arrowok="t"/>
                <v:fill type="solid"/>
              </v:shape>
            </v:group>
            <v:group style="position:absolute;left:7405;top:-1146;width:10;height:20" coordorigin="7405,-1146" coordsize="10,20">
              <v:shape style="position:absolute;left:7405;top:-1146;width:10;height:20" coordorigin="7405,-1146" coordsize="10,20" path="m7405,-1126l7414,-1126,7414,-1146,7405,-1146,7405,-1126xe" filled="true" fillcolor="#000000" stroked="false">
                <v:path arrowok="t"/>
                <v:fill type="solid"/>
              </v:shape>
            </v:group>
            <v:group style="position:absolute;left:7405;top:-1126;width:10;height:20" coordorigin="7405,-1126" coordsize="10,20">
              <v:shape style="position:absolute;left:7405;top:-1126;width:10;height:20" coordorigin="7405,-1126" coordsize="10,20" path="m7405,-1107l7414,-1107,7414,-1126,7405,-1126,7405,-1107xe" filled="true" fillcolor="#000000" stroked="false">
                <v:path arrowok="t"/>
                <v:fill type="solid"/>
              </v:shape>
            </v:group>
            <v:group style="position:absolute;left:7405;top:-1107;width:10;height:20" coordorigin="7405,-1107" coordsize="10,20">
              <v:shape style="position:absolute;left:7405;top:-1107;width:10;height:20" coordorigin="7405,-1107" coordsize="10,20" path="m7405,-1088l7414,-1088,7414,-1107,7405,-1107,7405,-1088xe" filled="true" fillcolor="#000000" stroked="false">
                <v:path arrowok="t"/>
                <v:fill type="solid"/>
              </v:shape>
            </v:group>
            <v:group style="position:absolute;left:7405;top:-1088;width:10;height:20" coordorigin="7405,-1088" coordsize="10,20">
              <v:shape style="position:absolute;left:7405;top:-1088;width:10;height:20" coordorigin="7405,-1088" coordsize="10,20" path="m7405,-1069l7414,-1069,7414,-1088,7405,-1088,7405,-1069xe" filled="true" fillcolor="#000000" stroked="false">
                <v:path arrowok="t"/>
                <v:fill type="solid"/>
              </v:shape>
            </v:group>
            <v:group style="position:absolute;left:7405;top:-1069;width:10;height:20" coordorigin="7405,-1069" coordsize="10,20">
              <v:shape style="position:absolute;left:7405;top:-1069;width:10;height:20" coordorigin="7405,-1069" coordsize="10,20" path="m7405,-1050l7414,-1050,7414,-1069,7405,-1069,7405,-1050xe" filled="true" fillcolor="#000000" stroked="false">
                <v:path arrowok="t"/>
                <v:fill type="solid"/>
              </v:shape>
            </v:group>
            <v:group style="position:absolute;left:7405;top:-1050;width:10;height:20" coordorigin="7405,-1050" coordsize="10,20">
              <v:shape style="position:absolute;left:7405;top:-1050;width:10;height:20" coordorigin="7405,-1050" coordsize="10,20" path="m7405,-1030l7414,-1030,7414,-1050,7405,-1050,7405,-1030xe" filled="true" fillcolor="#000000" stroked="false">
                <v:path arrowok="t"/>
                <v:fill type="solid"/>
              </v:shape>
            </v:group>
            <v:group style="position:absolute;left:7405;top:-1030;width:10;height:20" coordorigin="7405,-1030" coordsize="10,20">
              <v:shape style="position:absolute;left:7405;top:-1030;width:10;height:20" coordorigin="7405,-1030" coordsize="10,20" path="m7405,-1011l7414,-1011,7414,-1030,7405,-1030,7405,-1011xe" filled="true" fillcolor="#000000" stroked="false">
                <v:path arrowok="t"/>
                <v:fill type="solid"/>
              </v:shape>
            </v:group>
            <v:group style="position:absolute;left:7405;top:-1011;width:10;height:20" coordorigin="7405,-1011" coordsize="10,20">
              <v:shape style="position:absolute;left:7405;top:-1011;width:10;height:20" coordorigin="7405,-1011" coordsize="10,20" path="m7405,-992l7414,-992,7414,-1011,7405,-1011,7405,-992xe" filled="true" fillcolor="#000000" stroked="false">
                <v:path arrowok="t"/>
                <v:fill type="solid"/>
              </v:shape>
            </v:group>
            <v:group style="position:absolute;left:7405;top:-992;width:10;height:20" coordorigin="7405,-992" coordsize="10,20">
              <v:shape style="position:absolute;left:7405;top:-992;width:10;height:20" coordorigin="7405,-992" coordsize="10,20" path="m7405,-973l7414,-973,7414,-992,7405,-992,7405,-973xe" filled="true" fillcolor="#000000" stroked="false">
                <v:path arrowok="t"/>
                <v:fill type="solid"/>
              </v:shape>
            </v:group>
            <v:group style="position:absolute;left:7405;top:-973;width:10;height:20" coordorigin="7405,-973" coordsize="10,20">
              <v:shape style="position:absolute;left:7405;top:-973;width:10;height:20" coordorigin="7405,-973" coordsize="10,20" path="m7405,-954l7414,-954,7414,-973,7405,-973,7405,-954xe" filled="true" fillcolor="#000000" stroked="false">
                <v:path arrowok="t"/>
                <v:fill type="solid"/>
              </v:shape>
            </v:group>
            <v:group style="position:absolute;left:7405;top:-954;width:10;height:20" coordorigin="7405,-954" coordsize="10,20">
              <v:shape style="position:absolute;left:7405;top:-954;width:10;height:20" coordorigin="7405,-954" coordsize="10,20" path="m7405,-934l7414,-934,7414,-954,7405,-954,7405,-934xe" filled="true" fillcolor="#000000" stroked="false">
                <v:path arrowok="t"/>
                <v:fill type="solid"/>
              </v:shape>
            </v:group>
            <v:group style="position:absolute;left:7405;top:-934;width:10;height:20" coordorigin="7405,-934" coordsize="10,20">
              <v:shape style="position:absolute;left:7405;top:-934;width:10;height:20" coordorigin="7405,-934" coordsize="10,20" path="m7405,-915l7414,-915,7414,-934,7405,-934,7405,-915xe" filled="true" fillcolor="#000000" stroked="false">
                <v:path arrowok="t"/>
                <v:fill type="solid"/>
              </v:shape>
            </v:group>
            <v:group style="position:absolute;left:7405;top:-915;width:10;height:20" coordorigin="7405,-915" coordsize="10,20">
              <v:shape style="position:absolute;left:7405;top:-915;width:10;height:20" coordorigin="7405,-915" coordsize="10,20" path="m7405,-896l7414,-896,7414,-915,7405,-915,7405,-896xe" filled="true" fillcolor="#000000" stroked="false">
                <v:path arrowok="t"/>
                <v:fill type="solid"/>
              </v:shape>
            </v:group>
            <v:group style="position:absolute;left:7405;top:-892;width:10;height:2" coordorigin="7405,-892" coordsize="10,2">
              <v:shape style="position:absolute;left:7405;top:-892;width:10;height:2" coordorigin="7405,-892" coordsize="10,0" path="m7405,-892l7414,-892e" filled="false" stroked="true" strokeweight=".36005pt" strokecolor="#000000">
                <v:path arrowok="t"/>
              </v:shape>
            </v:group>
            <v:group style="position:absolute;left:8528;top:-1203;width:10;height:20" coordorigin="8528,-1203" coordsize="10,20">
              <v:shape style="position:absolute;left:8528;top:-1203;width:10;height:20" coordorigin="8528,-1203" coordsize="10,20" path="m8528,-1184l8538,-1184,8538,-1203,8528,-1203,8528,-1184xe" filled="true" fillcolor="#000000" stroked="false">
                <v:path arrowok="t"/>
                <v:fill type="solid"/>
              </v:shape>
            </v:group>
            <v:group style="position:absolute;left:8528;top:-1184;width:10;height:20" coordorigin="8528,-1184" coordsize="10,20">
              <v:shape style="position:absolute;left:8528;top:-1184;width:10;height:20" coordorigin="8528,-1184" coordsize="10,20" path="m8528,-1165l8538,-1165,8538,-1184,8528,-1184,8528,-1165xe" filled="true" fillcolor="#000000" stroked="false">
                <v:path arrowok="t"/>
                <v:fill type="solid"/>
              </v:shape>
            </v:group>
            <v:group style="position:absolute;left:8528;top:-1165;width:10;height:20" coordorigin="8528,-1165" coordsize="10,20">
              <v:shape style="position:absolute;left:8528;top:-1165;width:10;height:20" coordorigin="8528,-1165" coordsize="10,20" path="m8528,-1146l8538,-1146,8538,-1165,8528,-1165,8528,-1146xe" filled="true" fillcolor="#000000" stroked="false">
                <v:path arrowok="t"/>
                <v:fill type="solid"/>
              </v:shape>
            </v:group>
            <v:group style="position:absolute;left:8528;top:-1146;width:10;height:20" coordorigin="8528,-1146" coordsize="10,20">
              <v:shape style="position:absolute;left:8528;top:-1146;width:10;height:20" coordorigin="8528,-1146" coordsize="10,20" path="m8528,-1126l8538,-1126,8538,-1146,8528,-1146,8528,-1126xe" filled="true" fillcolor="#000000" stroked="false">
                <v:path arrowok="t"/>
                <v:fill type="solid"/>
              </v:shape>
            </v:group>
            <v:group style="position:absolute;left:8528;top:-1126;width:10;height:20" coordorigin="8528,-1126" coordsize="10,20">
              <v:shape style="position:absolute;left:8528;top:-1126;width:10;height:20" coordorigin="8528,-1126" coordsize="10,20" path="m8528,-1107l8538,-1107,8538,-1126,8528,-1126,8528,-1107xe" filled="true" fillcolor="#000000" stroked="false">
                <v:path arrowok="t"/>
                <v:fill type="solid"/>
              </v:shape>
            </v:group>
            <v:group style="position:absolute;left:8528;top:-1107;width:10;height:20" coordorigin="8528,-1107" coordsize="10,20">
              <v:shape style="position:absolute;left:8528;top:-1107;width:10;height:20" coordorigin="8528,-1107" coordsize="10,20" path="m8528,-1088l8538,-1088,8538,-1107,8528,-1107,8528,-1088xe" filled="true" fillcolor="#000000" stroked="false">
                <v:path arrowok="t"/>
                <v:fill type="solid"/>
              </v:shape>
            </v:group>
            <v:group style="position:absolute;left:8528;top:-1088;width:10;height:20" coordorigin="8528,-1088" coordsize="10,20">
              <v:shape style="position:absolute;left:8528;top:-1088;width:10;height:20" coordorigin="8528,-1088" coordsize="10,20" path="m8528,-1069l8538,-1069,8538,-1088,8528,-1088,8528,-1069xe" filled="true" fillcolor="#000000" stroked="false">
                <v:path arrowok="t"/>
                <v:fill type="solid"/>
              </v:shape>
            </v:group>
            <v:group style="position:absolute;left:8528;top:-1069;width:10;height:20" coordorigin="8528,-1069" coordsize="10,20">
              <v:shape style="position:absolute;left:8528;top:-1069;width:10;height:20" coordorigin="8528,-1069" coordsize="10,20" path="m8528,-1050l8538,-1050,8538,-1069,8528,-1069,8528,-1050xe" filled="true" fillcolor="#000000" stroked="false">
                <v:path arrowok="t"/>
                <v:fill type="solid"/>
              </v:shape>
            </v:group>
            <v:group style="position:absolute;left:8528;top:-1050;width:10;height:20" coordorigin="8528,-1050" coordsize="10,20">
              <v:shape style="position:absolute;left:8528;top:-1050;width:10;height:20" coordorigin="8528,-1050" coordsize="10,20" path="m8528,-1030l8538,-1030,8538,-1050,8528,-1050,8528,-1030xe" filled="true" fillcolor="#000000" stroked="false">
                <v:path arrowok="t"/>
                <v:fill type="solid"/>
              </v:shape>
            </v:group>
            <v:group style="position:absolute;left:8528;top:-1030;width:10;height:20" coordorigin="8528,-1030" coordsize="10,20">
              <v:shape style="position:absolute;left:8528;top:-1030;width:10;height:20" coordorigin="8528,-1030" coordsize="10,20" path="m8528,-1011l8538,-1011,8538,-1030,8528,-1030,8528,-1011xe" filled="true" fillcolor="#000000" stroked="false">
                <v:path arrowok="t"/>
                <v:fill type="solid"/>
              </v:shape>
            </v:group>
            <v:group style="position:absolute;left:8528;top:-1011;width:10;height:20" coordorigin="8528,-1011" coordsize="10,20">
              <v:shape style="position:absolute;left:8528;top:-1011;width:10;height:20" coordorigin="8528,-1011" coordsize="10,20" path="m8528,-992l8538,-992,8538,-1011,8528,-1011,8528,-992xe" filled="true" fillcolor="#000000" stroked="false">
                <v:path arrowok="t"/>
                <v:fill type="solid"/>
              </v:shape>
            </v:group>
            <v:group style="position:absolute;left:8528;top:-992;width:10;height:20" coordorigin="8528,-992" coordsize="10,20">
              <v:shape style="position:absolute;left:8528;top:-992;width:10;height:20" coordorigin="8528,-992" coordsize="10,20" path="m8528,-973l8538,-973,8538,-992,8528,-992,8528,-973xe" filled="true" fillcolor="#000000" stroked="false">
                <v:path arrowok="t"/>
                <v:fill type="solid"/>
              </v:shape>
            </v:group>
            <v:group style="position:absolute;left:8528;top:-973;width:10;height:20" coordorigin="8528,-973" coordsize="10,20">
              <v:shape style="position:absolute;left:8528;top:-973;width:10;height:20" coordorigin="8528,-973" coordsize="10,20" path="m8528,-954l8538,-954,8538,-973,8528,-973,8528,-954xe" filled="true" fillcolor="#000000" stroked="false">
                <v:path arrowok="t"/>
                <v:fill type="solid"/>
              </v:shape>
            </v:group>
            <v:group style="position:absolute;left:8528;top:-954;width:10;height:20" coordorigin="8528,-954" coordsize="10,20">
              <v:shape style="position:absolute;left:8528;top:-954;width:10;height:20" coordorigin="8528,-954" coordsize="10,20" path="m8528,-934l8538,-934,8538,-954,8528,-954,8528,-934xe" filled="true" fillcolor="#000000" stroked="false">
                <v:path arrowok="t"/>
                <v:fill type="solid"/>
              </v:shape>
            </v:group>
            <v:group style="position:absolute;left:8528;top:-934;width:10;height:20" coordorigin="8528,-934" coordsize="10,20">
              <v:shape style="position:absolute;left:8528;top:-934;width:10;height:20" coordorigin="8528,-934" coordsize="10,20" path="m8528,-915l8538,-915,8538,-934,8528,-934,8528,-915xe" filled="true" fillcolor="#000000" stroked="false">
                <v:path arrowok="t"/>
                <v:fill type="solid"/>
              </v:shape>
            </v:group>
            <v:group style="position:absolute;left:8528;top:-915;width:10;height:20" coordorigin="8528,-915" coordsize="10,20">
              <v:shape style="position:absolute;left:8528;top:-915;width:10;height:20" coordorigin="8528,-915" coordsize="10,20" path="m8528,-896l8538,-896,8538,-915,8528,-915,8528,-896xe" filled="true" fillcolor="#000000" stroked="false">
                <v:path arrowok="t"/>
                <v:fill type="solid"/>
              </v:shape>
            </v:group>
            <v:group style="position:absolute;left:8528;top:-892;width:10;height:2" coordorigin="8528,-892" coordsize="10,2">
              <v:shape style="position:absolute;left:8528;top:-892;width:10;height:2" coordorigin="8528,-892" coordsize="10,0" path="m8528,-892l8538,-892e" filled="false" stroked="true" strokeweight=".36005pt" strokecolor="#000000">
                <v:path arrowok="t"/>
              </v:shape>
            </v:group>
            <v:group style="position:absolute;left:9451;top:-1203;width:10;height:20" coordorigin="9451,-1203" coordsize="10,20">
              <v:shape style="position:absolute;left:9451;top:-1203;width:10;height:20" coordorigin="9451,-1203" coordsize="10,20" path="m9451,-1184l9460,-1184,9460,-1203,9451,-1203,9451,-1184xe" filled="true" fillcolor="#000000" stroked="false">
                <v:path arrowok="t"/>
                <v:fill type="solid"/>
              </v:shape>
            </v:group>
            <v:group style="position:absolute;left:9451;top:-1184;width:10;height:20" coordorigin="9451,-1184" coordsize="10,20">
              <v:shape style="position:absolute;left:9451;top:-1184;width:10;height:20" coordorigin="9451,-1184" coordsize="10,20" path="m9451,-1165l9460,-1165,9460,-1184,9451,-1184,9451,-1165xe" filled="true" fillcolor="#000000" stroked="false">
                <v:path arrowok="t"/>
                <v:fill type="solid"/>
              </v:shape>
            </v:group>
            <v:group style="position:absolute;left:9451;top:-1165;width:10;height:20" coordorigin="9451,-1165" coordsize="10,20">
              <v:shape style="position:absolute;left:9451;top:-1165;width:10;height:20" coordorigin="9451,-1165" coordsize="10,20" path="m9451,-1146l9460,-1146,9460,-1165,9451,-1165,9451,-1146xe" filled="true" fillcolor="#000000" stroked="false">
                <v:path arrowok="t"/>
                <v:fill type="solid"/>
              </v:shape>
            </v:group>
            <v:group style="position:absolute;left:9451;top:-1146;width:10;height:20" coordorigin="9451,-1146" coordsize="10,20">
              <v:shape style="position:absolute;left:9451;top:-1146;width:10;height:20" coordorigin="9451,-1146" coordsize="10,20" path="m9451,-1126l9460,-1126,9460,-1146,9451,-1146,9451,-1126xe" filled="true" fillcolor="#000000" stroked="false">
                <v:path arrowok="t"/>
                <v:fill type="solid"/>
              </v:shape>
            </v:group>
            <v:group style="position:absolute;left:9451;top:-1126;width:10;height:20" coordorigin="9451,-1126" coordsize="10,20">
              <v:shape style="position:absolute;left:9451;top:-1126;width:10;height:20" coordorigin="9451,-1126" coordsize="10,20" path="m9451,-1107l9460,-1107,9460,-1126,9451,-1126,9451,-1107xe" filled="true" fillcolor="#000000" stroked="false">
                <v:path arrowok="t"/>
                <v:fill type="solid"/>
              </v:shape>
            </v:group>
            <v:group style="position:absolute;left:9451;top:-1107;width:10;height:20" coordorigin="9451,-1107" coordsize="10,20">
              <v:shape style="position:absolute;left:9451;top:-1107;width:10;height:20" coordorigin="9451,-1107" coordsize="10,20" path="m9451,-1088l9460,-1088,9460,-1107,9451,-1107,9451,-1088xe" filled="true" fillcolor="#000000" stroked="false">
                <v:path arrowok="t"/>
                <v:fill type="solid"/>
              </v:shape>
            </v:group>
            <v:group style="position:absolute;left:9451;top:-1088;width:10;height:20" coordorigin="9451,-1088" coordsize="10,20">
              <v:shape style="position:absolute;left:9451;top:-1088;width:10;height:20" coordorigin="9451,-1088" coordsize="10,20" path="m9451,-1069l9460,-1069,9460,-1088,9451,-1088,9451,-1069xe" filled="true" fillcolor="#000000" stroked="false">
                <v:path arrowok="t"/>
                <v:fill type="solid"/>
              </v:shape>
            </v:group>
            <v:group style="position:absolute;left:9451;top:-1069;width:10;height:20" coordorigin="9451,-1069" coordsize="10,20">
              <v:shape style="position:absolute;left:9451;top:-1069;width:10;height:20" coordorigin="9451,-1069" coordsize="10,20" path="m9451,-1050l9460,-1050,9460,-1069,9451,-1069,9451,-1050xe" filled="true" fillcolor="#000000" stroked="false">
                <v:path arrowok="t"/>
                <v:fill type="solid"/>
              </v:shape>
            </v:group>
            <v:group style="position:absolute;left:9451;top:-1050;width:10;height:20" coordorigin="9451,-1050" coordsize="10,20">
              <v:shape style="position:absolute;left:9451;top:-1050;width:10;height:20" coordorigin="9451,-1050" coordsize="10,20" path="m9451,-1030l9460,-1030,9460,-1050,9451,-1050,9451,-1030xe" filled="true" fillcolor="#000000" stroked="false">
                <v:path arrowok="t"/>
                <v:fill type="solid"/>
              </v:shape>
            </v:group>
            <v:group style="position:absolute;left:9451;top:-1030;width:10;height:20" coordorigin="9451,-1030" coordsize="10,20">
              <v:shape style="position:absolute;left:9451;top:-1030;width:10;height:20" coordorigin="9451,-1030" coordsize="10,20" path="m9451,-1011l9460,-1011,9460,-1030,9451,-1030,9451,-1011xe" filled="true" fillcolor="#000000" stroked="false">
                <v:path arrowok="t"/>
                <v:fill type="solid"/>
              </v:shape>
            </v:group>
            <v:group style="position:absolute;left:9451;top:-1011;width:10;height:20" coordorigin="9451,-1011" coordsize="10,20">
              <v:shape style="position:absolute;left:9451;top:-1011;width:10;height:20" coordorigin="9451,-1011" coordsize="10,20" path="m9451,-992l9460,-992,9460,-1011,9451,-1011,9451,-992xe" filled="true" fillcolor="#000000" stroked="false">
                <v:path arrowok="t"/>
                <v:fill type="solid"/>
              </v:shape>
            </v:group>
            <v:group style="position:absolute;left:9451;top:-992;width:10;height:20" coordorigin="9451,-992" coordsize="10,20">
              <v:shape style="position:absolute;left:9451;top:-992;width:10;height:20" coordorigin="9451,-992" coordsize="10,20" path="m9451,-973l9460,-973,9460,-992,9451,-992,9451,-973xe" filled="true" fillcolor="#000000" stroked="false">
                <v:path arrowok="t"/>
                <v:fill type="solid"/>
              </v:shape>
            </v:group>
            <v:group style="position:absolute;left:9451;top:-973;width:10;height:20" coordorigin="9451,-973" coordsize="10,20">
              <v:shape style="position:absolute;left:9451;top:-973;width:10;height:20" coordorigin="9451,-973" coordsize="10,20" path="m9451,-954l9460,-954,9460,-973,9451,-973,9451,-954xe" filled="true" fillcolor="#000000" stroked="false">
                <v:path arrowok="t"/>
                <v:fill type="solid"/>
              </v:shape>
            </v:group>
            <v:group style="position:absolute;left:9451;top:-954;width:10;height:20" coordorigin="9451,-954" coordsize="10,20">
              <v:shape style="position:absolute;left:9451;top:-954;width:10;height:20" coordorigin="9451,-954" coordsize="10,20" path="m9451,-934l9460,-934,9460,-954,9451,-954,9451,-934xe" filled="true" fillcolor="#000000" stroked="false">
                <v:path arrowok="t"/>
                <v:fill type="solid"/>
              </v:shape>
            </v:group>
            <v:group style="position:absolute;left:9451;top:-934;width:10;height:20" coordorigin="9451,-934" coordsize="10,20">
              <v:shape style="position:absolute;left:9451;top:-934;width:10;height:20" coordorigin="9451,-934" coordsize="10,20" path="m9451,-915l9460,-915,9460,-934,9451,-934,9451,-915xe" filled="true" fillcolor="#000000" stroked="false">
                <v:path arrowok="t"/>
                <v:fill type="solid"/>
              </v:shape>
            </v:group>
            <v:group style="position:absolute;left:9451;top:-915;width:10;height:20" coordorigin="9451,-915" coordsize="10,20">
              <v:shape style="position:absolute;left:9451;top:-915;width:10;height:20" coordorigin="9451,-915" coordsize="10,20" path="m9451,-896l9460,-896,9460,-915,9451,-915,9451,-896xe" filled="true" fillcolor="#000000" stroked="false">
                <v:path arrowok="t"/>
                <v:fill type="solid"/>
              </v:shape>
            </v:group>
            <v:group style="position:absolute;left:9451;top:-892;width:10;height:2" coordorigin="9451,-892" coordsize="10,2">
              <v:shape style="position:absolute;left:9451;top:-892;width:10;height:2" coordorigin="9451,-892" coordsize="10,0" path="m9451,-892l9460,-892e" filled="false" stroked="true" strokeweight=".36005pt" strokecolor="#000000">
                <v:path arrowok="t"/>
              </v:shape>
              <v:shape style="position:absolute;left:1784;top:-889;width:1710;height:10" type="#_x0000_t75" stroked="false">
                <v:imagedata r:id="rId367" o:title=""/>
              </v:shape>
              <v:shape style="position:absolute;left:3490;top:-889;width:1280;height:10" type="#_x0000_t75" stroked="false">
                <v:imagedata r:id="rId364" o:title=""/>
              </v:shape>
              <v:shape style="position:absolute;left:4766;top:-889;width:4685;height:10" type="#_x0000_t75" stroked="false">
                <v:imagedata r:id="rId365" o:title=""/>
              </v:shape>
              <v:shape style="position:absolute;left:9446;top:-889;width:1619;height:10" type="#_x0000_t75" stroked="false">
                <v:imagedata r:id="rId366" o:title=""/>
              </v:shape>
            </v:group>
            <v:group style="position:absolute;left:3495;top:-879;width:10;height:20" coordorigin="3495,-879" coordsize="10,20">
              <v:shape style="position:absolute;left:3495;top:-879;width:10;height:20" coordorigin="3495,-879" coordsize="10,20" path="m3495,-860l3504,-860,3504,-879,3495,-879,3495,-860xe" filled="true" fillcolor="#000000" stroked="false">
                <v:path arrowok="t"/>
                <v:fill type="solid"/>
              </v:shape>
            </v:group>
            <v:group style="position:absolute;left:3495;top:-860;width:10;height:20" coordorigin="3495,-860" coordsize="10,20">
              <v:shape style="position:absolute;left:3495;top:-860;width:10;height:20" coordorigin="3495,-860" coordsize="10,20" path="m3495,-841l3504,-841,3504,-860,3495,-860,3495,-841xe" filled="true" fillcolor="#000000" stroked="false">
                <v:path arrowok="t"/>
                <v:fill type="solid"/>
              </v:shape>
            </v:group>
            <v:group style="position:absolute;left:3495;top:-841;width:10;height:20" coordorigin="3495,-841" coordsize="10,20">
              <v:shape style="position:absolute;left:3495;top:-841;width:10;height:20" coordorigin="3495,-841" coordsize="10,20" path="m3495,-822l3504,-822,3504,-841,3495,-841,3495,-822xe" filled="true" fillcolor="#000000" stroked="false">
                <v:path arrowok="t"/>
                <v:fill type="solid"/>
              </v:shape>
            </v:group>
            <v:group style="position:absolute;left:3495;top:-822;width:10;height:20" coordorigin="3495,-822" coordsize="10,20">
              <v:shape style="position:absolute;left:3495;top:-822;width:10;height:20" coordorigin="3495,-822" coordsize="10,20" path="m3495,-802l3504,-802,3504,-822,3495,-822,3495,-802xe" filled="true" fillcolor="#000000" stroked="false">
                <v:path arrowok="t"/>
                <v:fill type="solid"/>
              </v:shape>
            </v:group>
            <v:group style="position:absolute;left:3495;top:-802;width:10;height:20" coordorigin="3495,-802" coordsize="10,20">
              <v:shape style="position:absolute;left:3495;top:-802;width:10;height:20" coordorigin="3495,-802" coordsize="10,20" path="m3495,-783l3504,-783,3504,-802,3495,-802,3495,-783xe" filled="true" fillcolor="#000000" stroked="false">
                <v:path arrowok="t"/>
                <v:fill type="solid"/>
              </v:shape>
            </v:group>
            <v:group style="position:absolute;left:3495;top:-783;width:10;height:20" coordorigin="3495,-783" coordsize="10,20">
              <v:shape style="position:absolute;left:3495;top:-783;width:10;height:20" coordorigin="3495,-783" coordsize="10,20" path="m3495,-764l3504,-764,3504,-783,3495,-783,3495,-764xe" filled="true" fillcolor="#000000" stroked="false">
                <v:path arrowok="t"/>
                <v:fill type="solid"/>
              </v:shape>
            </v:group>
            <v:group style="position:absolute;left:3495;top:-764;width:10;height:20" coordorigin="3495,-764" coordsize="10,20">
              <v:shape style="position:absolute;left:3495;top:-764;width:10;height:20" coordorigin="3495,-764" coordsize="10,20" path="m3495,-745l3504,-745,3504,-764,3495,-764,3495,-745xe" filled="true" fillcolor="#000000" stroked="false">
                <v:path arrowok="t"/>
                <v:fill type="solid"/>
              </v:shape>
            </v:group>
            <v:group style="position:absolute;left:3495;top:-745;width:10;height:20" coordorigin="3495,-745" coordsize="10,20">
              <v:shape style="position:absolute;left:3495;top:-745;width:10;height:20" coordorigin="3495,-745" coordsize="10,20" path="m3495,-726l3504,-726,3504,-745,3495,-745,3495,-726xe" filled="true" fillcolor="#000000" stroked="false">
                <v:path arrowok="t"/>
                <v:fill type="solid"/>
              </v:shape>
            </v:group>
            <v:group style="position:absolute;left:3495;top:-726;width:10;height:20" coordorigin="3495,-726" coordsize="10,20">
              <v:shape style="position:absolute;left:3495;top:-726;width:10;height:20" coordorigin="3495,-726" coordsize="10,20" path="m3495,-706l3504,-706,3504,-726,3495,-726,3495,-706xe" filled="true" fillcolor="#000000" stroked="false">
                <v:path arrowok="t"/>
                <v:fill type="solid"/>
              </v:shape>
            </v:group>
            <v:group style="position:absolute;left:3495;top:-706;width:10;height:20" coordorigin="3495,-706" coordsize="10,20">
              <v:shape style="position:absolute;left:3495;top:-706;width:10;height:20" coordorigin="3495,-706" coordsize="10,20" path="m3495,-687l3504,-687,3504,-706,3495,-706,3495,-687xe" filled="true" fillcolor="#000000" stroked="false">
                <v:path arrowok="t"/>
                <v:fill type="solid"/>
              </v:shape>
            </v:group>
            <v:group style="position:absolute;left:3495;top:-687;width:10;height:20" coordorigin="3495,-687" coordsize="10,20">
              <v:shape style="position:absolute;left:3495;top:-687;width:10;height:20" coordorigin="3495,-687" coordsize="10,20" path="m3495,-668l3504,-668,3504,-687,3495,-687,3495,-668xe" filled="true" fillcolor="#000000" stroked="false">
                <v:path arrowok="t"/>
                <v:fill type="solid"/>
              </v:shape>
            </v:group>
            <v:group style="position:absolute;left:3495;top:-668;width:10;height:20" coordorigin="3495,-668" coordsize="10,20">
              <v:shape style="position:absolute;left:3495;top:-668;width:10;height:20" coordorigin="3495,-668" coordsize="10,20" path="m3495,-649l3504,-649,3504,-668,3495,-668,3495,-649xe" filled="true" fillcolor="#000000" stroked="false">
                <v:path arrowok="t"/>
                <v:fill type="solid"/>
              </v:shape>
            </v:group>
            <v:group style="position:absolute;left:3495;top:-649;width:10;height:20" coordorigin="3495,-649" coordsize="10,20">
              <v:shape style="position:absolute;left:3495;top:-649;width:10;height:20" coordorigin="3495,-649" coordsize="10,20" path="m3495,-630l3504,-630,3504,-649,3495,-649,3495,-630xe" filled="true" fillcolor="#000000" stroked="false">
                <v:path arrowok="t"/>
                <v:fill type="solid"/>
              </v:shape>
            </v:group>
            <v:group style="position:absolute;left:3495;top:-630;width:10;height:20" coordorigin="3495,-630" coordsize="10,20">
              <v:shape style="position:absolute;left:3495;top:-630;width:10;height:20" coordorigin="3495,-630" coordsize="10,20" path="m3495,-610l3504,-610,3504,-630,3495,-630,3495,-610xe" filled="true" fillcolor="#000000" stroked="false">
                <v:path arrowok="t"/>
                <v:fill type="solid"/>
              </v:shape>
            </v:group>
            <v:group style="position:absolute;left:3495;top:-604;width:10;height:2" coordorigin="3495,-604" coordsize="10,2">
              <v:shape style="position:absolute;left:3495;top:-604;width:10;height:2" coordorigin="3495,-604" coordsize="10,0" path="m3495,-604l3504,-604e" filled="false" stroked="true" strokeweight=".599980pt" strokecolor="#000000">
                <v:path arrowok="t"/>
              </v:shape>
            </v:group>
            <v:group style="position:absolute;left:4770;top:-879;width:10;height:20" coordorigin="4770,-879" coordsize="10,20">
              <v:shape style="position:absolute;left:4770;top:-879;width:10;height:20" coordorigin="4770,-879" coordsize="10,20" path="m4770,-860l4780,-860,4780,-879,4770,-879,4770,-860xe" filled="true" fillcolor="#000000" stroked="false">
                <v:path arrowok="t"/>
                <v:fill type="solid"/>
              </v:shape>
            </v:group>
            <v:group style="position:absolute;left:4770;top:-860;width:10;height:20" coordorigin="4770,-860" coordsize="10,20">
              <v:shape style="position:absolute;left:4770;top:-860;width:10;height:20" coordorigin="4770,-860" coordsize="10,20" path="m4770,-841l4780,-841,4780,-860,4770,-860,4770,-841xe" filled="true" fillcolor="#000000" stroked="false">
                <v:path arrowok="t"/>
                <v:fill type="solid"/>
              </v:shape>
            </v:group>
            <v:group style="position:absolute;left:4770;top:-841;width:10;height:20" coordorigin="4770,-841" coordsize="10,20">
              <v:shape style="position:absolute;left:4770;top:-841;width:10;height:20" coordorigin="4770,-841" coordsize="10,20" path="m4770,-822l4780,-822,4780,-841,4770,-841,4770,-822xe" filled="true" fillcolor="#000000" stroked="false">
                <v:path arrowok="t"/>
                <v:fill type="solid"/>
              </v:shape>
            </v:group>
            <v:group style="position:absolute;left:4770;top:-822;width:10;height:20" coordorigin="4770,-822" coordsize="10,20">
              <v:shape style="position:absolute;left:4770;top:-822;width:10;height:20" coordorigin="4770,-822" coordsize="10,20" path="m4770,-802l4780,-802,4780,-822,4770,-822,4770,-802xe" filled="true" fillcolor="#000000" stroked="false">
                <v:path arrowok="t"/>
                <v:fill type="solid"/>
              </v:shape>
            </v:group>
            <v:group style="position:absolute;left:4770;top:-802;width:10;height:20" coordorigin="4770,-802" coordsize="10,20">
              <v:shape style="position:absolute;left:4770;top:-802;width:10;height:20" coordorigin="4770,-802" coordsize="10,20" path="m4770,-783l4780,-783,4780,-802,4770,-802,4770,-783xe" filled="true" fillcolor="#000000" stroked="false">
                <v:path arrowok="t"/>
                <v:fill type="solid"/>
              </v:shape>
            </v:group>
            <v:group style="position:absolute;left:4770;top:-783;width:10;height:20" coordorigin="4770,-783" coordsize="10,20">
              <v:shape style="position:absolute;left:4770;top:-783;width:10;height:20" coordorigin="4770,-783" coordsize="10,20" path="m4770,-764l4780,-764,4780,-783,4770,-783,4770,-764xe" filled="true" fillcolor="#000000" stroked="false">
                <v:path arrowok="t"/>
                <v:fill type="solid"/>
              </v:shape>
            </v:group>
            <v:group style="position:absolute;left:4770;top:-764;width:10;height:20" coordorigin="4770,-764" coordsize="10,20">
              <v:shape style="position:absolute;left:4770;top:-764;width:10;height:20" coordorigin="4770,-764" coordsize="10,20" path="m4770,-745l4780,-745,4780,-764,4770,-764,4770,-745xe" filled="true" fillcolor="#000000" stroked="false">
                <v:path arrowok="t"/>
                <v:fill type="solid"/>
              </v:shape>
            </v:group>
            <v:group style="position:absolute;left:4770;top:-745;width:10;height:20" coordorigin="4770,-745" coordsize="10,20">
              <v:shape style="position:absolute;left:4770;top:-745;width:10;height:20" coordorigin="4770,-745" coordsize="10,20" path="m4770,-726l4780,-726,4780,-745,4770,-745,4770,-726xe" filled="true" fillcolor="#000000" stroked="false">
                <v:path arrowok="t"/>
                <v:fill type="solid"/>
              </v:shape>
            </v:group>
            <v:group style="position:absolute;left:4770;top:-726;width:10;height:20" coordorigin="4770,-726" coordsize="10,20">
              <v:shape style="position:absolute;left:4770;top:-726;width:10;height:20" coordorigin="4770,-726" coordsize="10,20" path="m4770,-706l4780,-706,4780,-726,4770,-726,4770,-706xe" filled="true" fillcolor="#000000" stroked="false">
                <v:path arrowok="t"/>
                <v:fill type="solid"/>
              </v:shape>
            </v:group>
            <v:group style="position:absolute;left:4770;top:-706;width:10;height:20" coordorigin="4770,-706" coordsize="10,20">
              <v:shape style="position:absolute;left:4770;top:-706;width:10;height:20" coordorigin="4770,-706" coordsize="10,20" path="m4770,-687l4780,-687,4780,-706,4770,-706,4770,-687xe" filled="true" fillcolor="#000000" stroked="false">
                <v:path arrowok="t"/>
                <v:fill type="solid"/>
              </v:shape>
            </v:group>
            <v:group style="position:absolute;left:4770;top:-687;width:10;height:20" coordorigin="4770,-687" coordsize="10,20">
              <v:shape style="position:absolute;left:4770;top:-687;width:10;height:20" coordorigin="4770,-687" coordsize="10,20" path="m4770,-668l4780,-668,4780,-687,4770,-687,4770,-668xe" filled="true" fillcolor="#000000" stroked="false">
                <v:path arrowok="t"/>
                <v:fill type="solid"/>
              </v:shape>
            </v:group>
            <v:group style="position:absolute;left:4770;top:-668;width:10;height:20" coordorigin="4770,-668" coordsize="10,20">
              <v:shape style="position:absolute;left:4770;top:-668;width:10;height:20" coordorigin="4770,-668" coordsize="10,20" path="m4770,-649l4780,-649,4780,-668,4770,-668,4770,-649xe" filled="true" fillcolor="#000000" stroked="false">
                <v:path arrowok="t"/>
                <v:fill type="solid"/>
              </v:shape>
            </v:group>
            <v:group style="position:absolute;left:4770;top:-649;width:10;height:20" coordorigin="4770,-649" coordsize="10,20">
              <v:shape style="position:absolute;left:4770;top:-649;width:10;height:20" coordorigin="4770,-649" coordsize="10,20" path="m4770,-630l4780,-630,4780,-649,4770,-649,4770,-630xe" filled="true" fillcolor="#000000" stroked="false">
                <v:path arrowok="t"/>
                <v:fill type="solid"/>
              </v:shape>
            </v:group>
            <v:group style="position:absolute;left:4770;top:-630;width:10;height:20" coordorigin="4770,-630" coordsize="10,20">
              <v:shape style="position:absolute;left:4770;top:-630;width:10;height:20" coordorigin="4770,-630" coordsize="10,20" path="m4770,-610l4780,-610,4780,-630,4770,-630,4770,-610xe" filled="true" fillcolor="#000000" stroked="false">
                <v:path arrowok="t"/>
                <v:fill type="solid"/>
              </v:shape>
            </v:group>
            <v:group style="position:absolute;left:4770;top:-604;width:10;height:2" coordorigin="4770,-604" coordsize="10,2">
              <v:shape style="position:absolute;left:4770;top:-604;width:10;height:2" coordorigin="4770,-604" coordsize="10,0" path="m4770,-604l4780,-604e" filled="false" stroked="true" strokeweight=".599980pt" strokecolor="#000000">
                <v:path arrowok="t"/>
              </v:shape>
            </v:group>
            <v:group style="position:absolute;left:5621;top:-879;width:10;height:20" coordorigin="5621,-879" coordsize="10,20">
              <v:shape style="position:absolute;left:5621;top:-879;width:10;height:20" coordorigin="5621,-879" coordsize="10,20" path="m5621,-860l5631,-860,5631,-879,5621,-879,5621,-860xe" filled="true" fillcolor="#000000" stroked="false">
                <v:path arrowok="t"/>
                <v:fill type="solid"/>
              </v:shape>
            </v:group>
            <v:group style="position:absolute;left:5621;top:-860;width:10;height:20" coordorigin="5621,-860" coordsize="10,20">
              <v:shape style="position:absolute;left:5621;top:-860;width:10;height:20" coordorigin="5621,-860" coordsize="10,20" path="m5621,-841l5631,-841,5631,-860,5621,-860,5621,-841xe" filled="true" fillcolor="#000000" stroked="false">
                <v:path arrowok="t"/>
                <v:fill type="solid"/>
              </v:shape>
            </v:group>
            <v:group style="position:absolute;left:5621;top:-841;width:10;height:20" coordorigin="5621,-841" coordsize="10,20">
              <v:shape style="position:absolute;left:5621;top:-841;width:10;height:20" coordorigin="5621,-841" coordsize="10,20" path="m5621,-822l5631,-822,5631,-841,5621,-841,5621,-822xe" filled="true" fillcolor="#000000" stroked="false">
                <v:path arrowok="t"/>
                <v:fill type="solid"/>
              </v:shape>
            </v:group>
            <v:group style="position:absolute;left:5621;top:-822;width:10;height:20" coordorigin="5621,-822" coordsize="10,20">
              <v:shape style="position:absolute;left:5621;top:-822;width:10;height:20" coordorigin="5621,-822" coordsize="10,20" path="m5621,-802l5631,-802,5631,-822,5621,-822,5621,-802xe" filled="true" fillcolor="#000000" stroked="false">
                <v:path arrowok="t"/>
                <v:fill type="solid"/>
              </v:shape>
            </v:group>
            <v:group style="position:absolute;left:5621;top:-802;width:10;height:20" coordorigin="5621,-802" coordsize="10,20">
              <v:shape style="position:absolute;left:5621;top:-802;width:10;height:20" coordorigin="5621,-802" coordsize="10,20" path="m5621,-783l5631,-783,5631,-802,5621,-802,5621,-783xe" filled="true" fillcolor="#000000" stroked="false">
                <v:path arrowok="t"/>
                <v:fill type="solid"/>
              </v:shape>
            </v:group>
            <v:group style="position:absolute;left:5621;top:-783;width:10;height:20" coordorigin="5621,-783" coordsize="10,20">
              <v:shape style="position:absolute;left:5621;top:-783;width:10;height:20" coordorigin="5621,-783" coordsize="10,20" path="m5621,-764l5631,-764,5631,-783,5621,-783,5621,-764xe" filled="true" fillcolor="#000000" stroked="false">
                <v:path arrowok="t"/>
                <v:fill type="solid"/>
              </v:shape>
            </v:group>
            <v:group style="position:absolute;left:5621;top:-764;width:10;height:20" coordorigin="5621,-764" coordsize="10,20">
              <v:shape style="position:absolute;left:5621;top:-764;width:10;height:20" coordorigin="5621,-764" coordsize="10,20" path="m5621,-745l5631,-745,5631,-764,5621,-764,5621,-745xe" filled="true" fillcolor="#000000" stroked="false">
                <v:path arrowok="t"/>
                <v:fill type="solid"/>
              </v:shape>
            </v:group>
            <v:group style="position:absolute;left:5621;top:-745;width:10;height:20" coordorigin="5621,-745" coordsize="10,20">
              <v:shape style="position:absolute;left:5621;top:-745;width:10;height:20" coordorigin="5621,-745" coordsize="10,20" path="m5621,-726l5631,-726,5631,-745,5621,-745,5621,-726xe" filled="true" fillcolor="#000000" stroked="false">
                <v:path arrowok="t"/>
                <v:fill type="solid"/>
              </v:shape>
            </v:group>
            <v:group style="position:absolute;left:5621;top:-726;width:10;height:20" coordorigin="5621,-726" coordsize="10,20">
              <v:shape style="position:absolute;left:5621;top:-726;width:10;height:20" coordorigin="5621,-726" coordsize="10,20" path="m5621,-706l5631,-706,5631,-726,5621,-726,5621,-706xe" filled="true" fillcolor="#000000" stroked="false">
                <v:path arrowok="t"/>
                <v:fill type="solid"/>
              </v:shape>
            </v:group>
            <v:group style="position:absolute;left:5621;top:-706;width:10;height:20" coordorigin="5621,-706" coordsize="10,20">
              <v:shape style="position:absolute;left:5621;top:-706;width:10;height:20" coordorigin="5621,-706" coordsize="10,20" path="m5621,-687l5631,-687,5631,-706,5621,-706,5621,-687xe" filled="true" fillcolor="#000000" stroked="false">
                <v:path arrowok="t"/>
                <v:fill type="solid"/>
              </v:shape>
            </v:group>
            <v:group style="position:absolute;left:5621;top:-687;width:10;height:20" coordorigin="5621,-687" coordsize="10,20">
              <v:shape style="position:absolute;left:5621;top:-687;width:10;height:20" coordorigin="5621,-687" coordsize="10,20" path="m5621,-668l5631,-668,5631,-687,5621,-687,5621,-668xe" filled="true" fillcolor="#000000" stroked="false">
                <v:path arrowok="t"/>
                <v:fill type="solid"/>
              </v:shape>
            </v:group>
            <v:group style="position:absolute;left:5621;top:-668;width:10;height:20" coordorigin="5621,-668" coordsize="10,20">
              <v:shape style="position:absolute;left:5621;top:-668;width:10;height:20" coordorigin="5621,-668" coordsize="10,20" path="m5621,-649l5631,-649,5631,-668,5621,-668,5621,-649xe" filled="true" fillcolor="#000000" stroked="false">
                <v:path arrowok="t"/>
                <v:fill type="solid"/>
              </v:shape>
            </v:group>
            <v:group style="position:absolute;left:5621;top:-649;width:10;height:20" coordorigin="5621,-649" coordsize="10,20">
              <v:shape style="position:absolute;left:5621;top:-649;width:10;height:20" coordorigin="5621,-649" coordsize="10,20" path="m5621,-630l5631,-630,5631,-649,5621,-649,5621,-630xe" filled="true" fillcolor="#000000" stroked="false">
                <v:path arrowok="t"/>
                <v:fill type="solid"/>
              </v:shape>
            </v:group>
            <v:group style="position:absolute;left:5621;top:-630;width:10;height:20" coordorigin="5621,-630" coordsize="10,20">
              <v:shape style="position:absolute;left:5621;top:-630;width:10;height:20" coordorigin="5621,-630" coordsize="10,20" path="m5621,-610l5631,-610,5631,-630,5621,-630,5621,-610xe" filled="true" fillcolor="#000000" stroked="false">
                <v:path arrowok="t"/>
                <v:fill type="solid"/>
              </v:shape>
            </v:group>
            <v:group style="position:absolute;left:5621;top:-604;width:10;height:2" coordorigin="5621,-604" coordsize="10,2">
              <v:shape style="position:absolute;left:5621;top:-604;width:10;height:2" coordorigin="5621,-604" coordsize="10,0" path="m5621,-604l5631,-604e" filled="false" stroked="true" strokeweight=".599980pt" strokecolor="#000000">
                <v:path arrowok="t"/>
              </v:shape>
            </v:group>
            <v:group style="position:absolute;left:7405;top:-879;width:10;height:20" coordorigin="7405,-879" coordsize="10,20">
              <v:shape style="position:absolute;left:7405;top:-879;width:10;height:20" coordorigin="7405,-879" coordsize="10,20" path="m7405,-860l7414,-860,7414,-879,7405,-879,7405,-860xe" filled="true" fillcolor="#000000" stroked="false">
                <v:path arrowok="t"/>
                <v:fill type="solid"/>
              </v:shape>
            </v:group>
            <v:group style="position:absolute;left:7405;top:-860;width:10;height:20" coordorigin="7405,-860" coordsize="10,20">
              <v:shape style="position:absolute;left:7405;top:-860;width:10;height:20" coordorigin="7405,-860" coordsize="10,20" path="m7405,-841l7414,-841,7414,-860,7405,-860,7405,-841xe" filled="true" fillcolor="#000000" stroked="false">
                <v:path arrowok="t"/>
                <v:fill type="solid"/>
              </v:shape>
            </v:group>
            <v:group style="position:absolute;left:7405;top:-841;width:10;height:20" coordorigin="7405,-841" coordsize="10,20">
              <v:shape style="position:absolute;left:7405;top:-841;width:10;height:20" coordorigin="7405,-841" coordsize="10,20" path="m7405,-822l7414,-822,7414,-841,7405,-841,7405,-822xe" filled="true" fillcolor="#000000" stroked="false">
                <v:path arrowok="t"/>
                <v:fill type="solid"/>
              </v:shape>
            </v:group>
            <v:group style="position:absolute;left:7405;top:-822;width:10;height:20" coordorigin="7405,-822" coordsize="10,20">
              <v:shape style="position:absolute;left:7405;top:-822;width:10;height:20" coordorigin="7405,-822" coordsize="10,20" path="m7405,-802l7414,-802,7414,-822,7405,-822,7405,-802xe" filled="true" fillcolor="#000000" stroked="false">
                <v:path arrowok="t"/>
                <v:fill type="solid"/>
              </v:shape>
            </v:group>
            <v:group style="position:absolute;left:7405;top:-802;width:10;height:20" coordorigin="7405,-802" coordsize="10,20">
              <v:shape style="position:absolute;left:7405;top:-802;width:10;height:20" coordorigin="7405,-802" coordsize="10,20" path="m7405,-783l7414,-783,7414,-802,7405,-802,7405,-783xe" filled="true" fillcolor="#000000" stroked="false">
                <v:path arrowok="t"/>
                <v:fill type="solid"/>
              </v:shape>
            </v:group>
            <v:group style="position:absolute;left:7405;top:-783;width:10;height:20" coordorigin="7405,-783" coordsize="10,20">
              <v:shape style="position:absolute;left:7405;top:-783;width:10;height:20" coordorigin="7405,-783" coordsize="10,20" path="m7405,-764l7414,-764,7414,-783,7405,-783,7405,-764xe" filled="true" fillcolor="#000000" stroked="false">
                <v:path arrowok="t"/>
                <v:fill type="solid"/>
              </v:shape>
            </v:group>
            <v:group style="position:absolute;left:7405;top:-764;width:10;height:20" coordorigin="7405,-764" coordsize="10,20">
              <v:shape style="position:absolute;left:7405;top:-764;width:10;height:20" coordorigin="7405,-764" coordsize="10,20" path="m7405,-745l7414,-745,7414,-764,7405,-764,7405,-745xe" filled="true" fillcolor="#000000" stroked="false">
                <v:path arrowok="t"/>
                <v:fill type="solid"/>
              </v:shape>
            </v:group>
            <v:group style="position:absolute;left:7405;top:-745;width:10;height:20" coordorigin="7405,-745" coordsize="10,20">
              <v:shape style="position:absolute;left:7405;top:-745;width:10;height:20" coordorigin="7405,-745" coordsize="10,20" path="m7405,-726l7414,-726,7414,-745,7405,-745,7405,-726xe" filled="true" fillcolor="#000000" stroked="false">
                <v:path arrowok="t"/>
                <v:fill type="solid"/>
              </v:shape>
            </v:group>
            <v:group style="position:absolute;left:7405;top:-726;width:10;height:20" coordorigin="7405,-726" coordsize="10,20">
              <v:shape style="position:absolute;left:7405;top:-726;width:10;height:20" coordorigin="7405,-726" coordsize="10,20" path="m7405,-706l7414,-706,7414,-726,7405,-726,7405,-706xe" filled="true" fillcolor="#000000" stroked="false">
                <v:path arrowok="t"/>
                <v:fill type="solid"/>
              </v:shape>
            </v:group>
            <v:group style="position:absolute;left:7405;top:-706;width:10;height:20" coordorigin="7405,-706" coordsize="10,20">
              <v:shape style="position:absolute;left:7405;top:-706;width:10;height:20" coordorigin="7405,-706" coordsize="10,20" path="m7405,-687l7414,-687,7414,-706,7405,-706,7405,-687xe" filled="true" fillcolor="#000000" stroked="false">
                <v:path arrowok="t"/>
                <v:fill type="solid"/>
              </v:shape>
            </v:group>
            <v:group style="position:absolute;left:7405;top:-687;width:10;height:20" coordorigin="7405,-687" coordsize="10,20">
              <v:shape style="position:absolute;left:7405;top:-687;width:10;height:20" coordorigin="7405,-687" coordsize="10,20" path="m7405,-668l7414,-668,7414,-687,7405,-687,7405,-668xe" filled="true" fillcolor="#000000" stroked="false">
                <v:path arrowok="t"/>
                <v:fill type="solid"/>
              </v:shape>
            </v:group>
            <v:group style="position:absolute;left:7405;top:-668;width:10;height:20" coordorigin="7405,-668" coordsize="10,20">
              <v:shape style="position:absolute;left:7405;top:-668;width:10;height:20" coordorigin="7405,-668" coordsize="10,20" path="m7405,-649l7414,-649,7414,-668,7405,-668,7405,-649xe" filled="true" fillcolor="#000000" stroked="false">
                <v:path arrowok="t"/>
                <v:fill type="solid"/>
              </v:shape>
            </v:group>
            <v:group style="position:absolute;left:7405;top:-649;width:10;height:20" coordorigin="7405,-649" coordsize="10,20">
              <v:shape style="position:absolute;left:7405;top:-649;width:10;height:20" coordorigin="7405,-649" coordsize="10,20" path="m7405,-630l7414,-630,7414,-649,7405,-649,7405,-630xe" filled="true" fillcolor="#000000" stroked="false">
                <v:path arrowok="t"/>
                <v:fill type="solid"/>
              </v:shape>
            </v:group>
            <v:group style="position:absolute;left:7405;top:-630;width:10;height:20" coordorigin="7405,-630" coordsize="10,20">
              <v:shape style="position:absolute;left:7405;top:-630;width:10;height:20" coordorigin="7405,-630" coordsize="10,20" path="m7405,-610l7414,-610,7414,-630,7405,-630,7405,-610xe" filled="true" fillcolor="#000000" stroked="false">
                <v:path arrowok="t"/>
                <v:fill type="solid"/>
              </v:shape>
            </v:group>
            <v:group style="position:absolute;left:7405;top:-604;width:10;height:2" coordorigin="7405,-604" coordsize="10,2">
              <v:shape style="position:absolute;left:7405;top:-604;width:10;height:2" coordorigin="7405,-604" coordsize="10,0" path="m7405,-604l7414,-604e" filled="false" stroked="true" strokeweight=".599980pt" strokecolor="#000000">
                <v:path arrowok="t"/>
              </v:shape>
            </v:group>
            <v:group style="position:absolute;left:8528;top:-879;width:10;height:20" coordorigin="8528,-879" coordsize="10,20">
              <v:shape style="position:absolute;left:8528;top:-879;width:10;height:20" coordorigin="8528,-879" coordsize="10,20" path="m8528,-860l8538,-860,8538,-879,8528,-879,8528,-860xe" filled="true" fillcolor="#000000" stroked="false">
                <v:path arrowok="t"/>
                <v:fill type="solid"/>
              </v:shape>
            </v:group>
            <v:group style="position:absolute;left:8528;top:-860;width:10;height:20" coordorigin="8528,-860" coordsize="10,20">
              <v:shape style="position:absolute;left:8528;top:-860;width:10;height:20" coordorigin="8528,-860" coordsize="10,20" path="m8528,-841l8538,-841,8538,-860,8528,-860,8528,-841xe" filled="true" fillcolor="#000000" stroked="false">
                <v:path arrowok="t"/>
                <v:fill type="solid"/>
              </v:shape>
            </v:group>
            <v:group style="position:absolute;left:8528;top:-841;width:10;height:20" coordorigin="8528,-841" coordsize="10,20">
              <v:shape style="position:absolute;left:8528;top:-841;width:10;height:20" coordorigin="8528,-841" coordsize="10,20" path="m8528,-822l8538,-822,8538,-841,8528,-841,8528,-822xe" filled="true" fillcolor="#000000" stroked="false">
                <v:path arrowok="t"/>
                <v:fill type="solid"/>
              </v:shape>
            </v:group>
            <v:group style="position:absolute;left:8528;top:-822;width:10;height:20" coordorigin="8528,-822" coordsize="10,20">
              <v:shape style="position:absolute;left:8528;top:-822;width:10;height:20" coordorigin="8528,-822" coordsize="10,20" path="m8528,-802l8538,-802,8538,-822,8528,-822,8528,-802xe" filled="true" fillcolor="#000000" stroked="false">
                <v:path arrowok="t"/>
                <v:fill type="solid"/>
              </v:shape>
            </v:group>
            <v:group style="position:absolute;left:8528;top:-802;width:10;height:20" coordorigin="8528,-802" coordsize="10,20">
              <v:shape style="position:absolute;left:8528;top:-802;width:10;height:20" coordorigin="8528,-802" coordsize="10,20" path="m8528,-783l8538,-783,8538,-802,8528,-802,8528,-783xe" filled="true" fillcolor="#000000" stroked="false">
                <v:path arrowok="t"/>
                <v:fill type="solid"/>
              </v:shape>
            </v:group>
            <v:group style="position:absolute;left:8528;top:-783;width:10;height:20" coordorigin="8528,-783" coordsize="10,20">
              <v:shape style="position:absolute;left:8528;top:-783;width:10;height:20" coordorigin="8528,-783" coordsize="10,20" path="m8528,-764l8538,-764,8538,-783,8528,-783,8528,-764xe" filled="true" fillcolor="#000000" stroked="false">
                <v:path arrowok="t"/>
                <v:fill type="solid"/>
              </v:shape>
            </v:group>
            <v:group style="position:absolute;left:8528;top:-764;width:10;height:20" coordorigin="8528,-764" coordsize="10,20">
              <v:shape style="position:absolute;left:8528;top:-764;width:10;height:20" coordorigin="8528,-764" coordsize="10,20" path="m8528,-745l8538,-745,8538,-764,8528,-764,8528,-745xe" filled="true" fillcolor="#000000" stroked="false">
                <v:path arrowok="t"/>
                <v:fill type="solid"/>
              </v:shape>
            </v:group>
            <v:group style="position:absolute;left:8528;top:-745;width:10;height:20" coordorigin="8528,-745" coordsize="10,20">
              <v:shape style="position:absolute;left:8528;top:-745;width:10;height:20" coordorigin="8528,-745" coordsize="10,20" path="m8528,-726l8538,-726,8538,-745,8528,-745,8528,-726xe" filled="true" fillcolor="#000000" stroked="false">
                <v:path arrowok="t"/>
                <v:fill type="solid"/>
              </v:shape>
            </v:group>
            <v:group style="position:absolute;left:8528;top:-726;width:10;height:20" coordorigin="8528,-726" coordsize="10,20">
              <v:shape style="position:absolute;left:8528;top:-726;width:10;height:20" coordorigin="8528,-726" coordsize="10,20" path="m8528,-706l8538,-706,8538,-726,8528,-726,8528,-706xe" filled="true" fillcolor="#000000" stroked="false">
                <v:path arrowok="t"/>
                <v:fill type="solid"/>
              </v:shape>
            </v:group>
            <v:group style="position:absolute;left:8528;top:-706;width:10;height:20" coordorigin="8528,-706" coordsize="10,20">
              <v:shape style="position:absolute;left:8528;top:-706;width:10;height:20" coordorigin="8528,-706" coordsize="10,20" path="m8528,-687l8538,-687,8538,-706,8528,-706,8528,-687xe" filled="true" fillcolor="#000000" stroked="false">
                <v:path arrowok="t"/>
                <v:fill type="solid"/>
              </v:shape>
            </v:group>
            <v:group style="position:absolute;left:8528;top:-687;width:10;height:20" coordorigin="8528,-687" coordsize="10,20">
              <v:shape style="position:absolute;left:8528;top:-687;width:10;height:20" coordorigin="8528,-687" coordsize="10,20" path="m8528,-668l8538,-668,8538,-687,8528,-687,8528,-668xe" filled="true" fillcolor="#000000" stroked="false">
                <v:path arrowok="t"/>
                <v:fill type="solid"/>
              </v:shape>
            </v:group>
            <v:group style="position:absolute;left:8528;top:-668;width:10;height:20" coordorigin="8528,-668" coordsize="10,20">
              <v:shape style="position:absolute;left:8528;top:-668;width:10;height:20" coordorigin="8528,-668" coordsize="10,20" path="m8528,-649l8538,-649,8538,-668,8528,-668,8528,-649xe" filled="true" fillcolor="#000000" stroked="false">
                <v:path arrowok="t"/>
                <v:fill type="solid"/>
              </v:shape>
            </v:group>
            <v:group style="position:absolute;left:8528;top:-649;width:10;height:20" coordorigin="8528,-649" coordsize="10,20">
              <v:shape style="position:absolute;left:8528;top:-649;width:10;height:20" coordorigin="8528,-649" coordsize="10,20" path="m8528,-630l8538,-630,8538,-649,8528,-649,8528,-630xe" filled="true" fillcolor="#000000" stroked="false">
                <v:path arrowok="t"/>
                <v:fill type="solid"/>
              </v:shape>
            </v:group>
            <v:group style="position:absolute;left:8528;top:-630;width:10;height:20" coordorigin="8528,-630" coordsize="10,20">
              <v:shape style="position:absolute;left:8528;top:-630;width:10;height:20" coordorigin="8528,-630" coordsize="10,20" path="m8528,-610l8538,-610,8538,-630,8528,-630,8528,-610xe" filled="true" fillcolor="#000000" stroked="false">
                <v:path arrowok="t"/>
                <v:fill type="solid"/>
              </v:shape>
            </v:group>
            <v:group style="position:absolute;left:8528;top:-604;width:10;height:2" coordorigin="8528,-604" coordsize="10,2">
              <v:shape style="position:absolute;left:8528;top:-604;width:10;height:2" coordorigin="8528,-604" coordsize="10,0" path="m8528,-604l8538,-604e" filled="false" stroked="true" strokeweight=".599980pt" strokecolor="#000000">
                <v:path arrowok="t"/>
              </v:shape>
            </v:group>
            <v:group style="position:absolute;left:9451;top:-879;width:10;height:20" coordorigin="9451,-879" coordsize="10,20">
              <v:shape style="position:absolute;left:9451;top:-879;width:10;height:20" coordorigin="9451,-879" coordsize="10,20" path="m9451,-860l9460,-860,9460,-879,9451,-879,9451,-860xe" filled="true" fillcolor="#000000" stroked="false">
                <v:path arrowok="t"/>
                <v:fill type="solid"/>
              </v:shape>
            </v:group>
            <v:group style="position:absolute;left:9451;top:-860;width:10;height:20" coordorigin="9451,-860" coordsize="10,20">
              <v:shape style="position:absolute;left:9451;top:-860;width:10;height:20" coordorigin="9451,-860" coordsize="10,20" path="m9451,-841l9460,-841,9460,-860,9451,-860,9451,-841xe" filled="true" fillcolor="#000000" stroked="false">
                <v:path arrowok="t"/>
                <v:fill type="solid"/>
              </v:shape>
            </v:group>
            <v:group style="position:absolute;left:9451;top:-841;width:10;height:20" coordorigin="9451,-841" coordsize="10,20">
              <v:shape style="position:absolute;left:9451;top:-841;width:10;height:20" coordorigin="9451,-841" coordsize="10,20" path="m9451,-822l9460,-822,9460,-841,9451,-841,9451,-822xe" filled="true" fillcolor="#000000" stroked="false">
                <v:path arrowok="t"/>
                <v:fill type="solid"/>
              </v:shape>
            </v:group>
            <v:group style="position:absolute;left:9451;top:-822;width:10;height:20" coordorigin="9451,-822" coordsize="10,20">
              <v:shape style="position:absolute;left:9451;top:-822;width:10;height:20" coordorigin="9451,-822" coordsize="10,20" path="m9451,-802l9460,-802,9460,-822,9451,-822,9451,-802xe" filled="true" fillcolor="#000000" stroked="false">
                <v:path arrowok="t"/>
                <v:fill type="solid"/>
              </v:shape>
            </v:group>
            <v:group style="position:absolute;left:9451;top:-802;width:10;height:20" coordorigin="9451,-802" coordsize="10,20">
              <v:shape style="position:absolute;left:9451;top:-802;width:10;height:20" coordorigin="9451,-802" coordsize="10,20" path="m9451,-783l9460,-783,9460,-802,9451,-802,9451,-783xe" filled="true" fillcolor="#000000" stroked="false">
                <v:path arrowok="t"/>
                <v:fill type="solid"/>
              </v:shape>
            </v:group>
            <v:group style="position:absolute;left:9451;top:-783;width:10;height:20" coordorigin="9451,-783" coordsize="10,20">
              <v:shape style="position:absolute;left:9451;top:-783;width:10;height:20" coordorigin="9451,-783" coordsize="10,20" path="m9451,-764l9460,-764,9460,-783,9451,-783,9451,-764xe" filled="true" fillcolor="#000000" stroked="false">
                <v:path arrowok="t"/>
                <v:fill type="solid"/>
              </v:shape>
            </v:group>
            <v:group style="position:absolute;left:9451;top:-764;width:10;height:20" coordorigin="9451,-764" coordsize="10,20">
              <v:shape style="position:absolute;left:9451;top:-764;width:10;height:20" coordorigin="9451,-764" coordsize="10,20" path="m9451,-745l9460,-745,9460,-764,9451,-764,9451,-745xe" filled="true" fillcolor="#000000" stroked="false">
                <v:path arrowok="t"/>
                <v:fill type="solid"/>
              </v:shape>
            </v:group>
            <v:group style="position:absolute;left:9451;top:-745;width:10;height:20" coordorigin="9451,-745" coordsize="10,20">
              <v:shape style="position:absolute;left:9451;top:-745;width:10;height:20" coordorigin="9451,-745" coordsize="10,20" path="m9451,-726l9460,-726,9460,-745,9451,-745,9451,-726xe" filled="true" fillcolor="#000000" stroked="false">
                <v:path arrowok="t"/>
                <v:fill type="solid"/>
              </v:shape>
            </v:group>
            <v:group style="position:absolute;left:9451;top:-726;width:10;height:20" coordorigin="9451,-726" coordsize="10,20">
              <v:shape style="position:absolute;left:9451;top:-726;width:10;height:20" coordorigin="9451,-726" coordsize="10,20" path="m9451,-706l9460,-706,9460,-726,9451,-726,9451,-706xe" filled="true" fillcolor="#000000" stroked="false">
                <v:path arrowok="t"/>
                <v:fill type="solid"/>
              </v:shape>
            </v:group>
            <v:group style="position:absolute;left:9451;top:-706;width:10;height:20" coordorigin="9451,-706" coordsize="10,20">
              <v:shape style="position:absolute;left:9451;top:-706;width:10;height:20" coordorigin="9451,-706" coordsize="10,20" path="m9451,-687l9460,-687,9460,-706,9451,-706,9451,-687xe" filled="true" fillcolor="#000000" stroked="false">
                <v:path arrowok="t"/>
                <v:fill type="solid"/>
              </v:shape>
            </v:group>
            <v:group style="position:absolute;left:9451;top:-687;width:10;height:20" coordorigin="9451,-687" coordsize="10,20">
              <v:shape style="position:absolute;left:9451;top:-687;width:10;height:20" coordorigin="9451,-687" coordsize="10,20" path="m9451,-668l9460,-668,9460,-687,9451,-687,9451,-668xe" filled="true" fillcolor="#000000" stroked="false">
                <v:path arrowok="t"/>
                <v:fill type="solid"/>
              </v:shape>
            </v:group>
            <v:group style="position:absolute;left:9451;top:-668;width:10;height:20" coordorigin="9451,-668" coordsize="10,20">
              <v:shape style="position:absolute;left:9451;top:-668;width:10;height:20" coordorigin="9451,-668" coordsize="10,20" path="m9451,-649l9460,-649,9460,-668,9451,-668,9451,-649xe" filled="true" fillcolor="#000000" stroked="false">
                <v:path arrowok="t"/>
                <v:fill type="solid"/>
              </v:shape>
            </v:group>
            <v:group style="position:absolute;left:9451;top:-649;width:10;height:20" coordorigin="9451,-649" coordsize="10,20">
              <v:shape style="position:absolute;left:9451;top:-649;width:10;height:20" coordorigin="9451,-649" coordsize="10,20" path="m9451,-630l9460,-630,9460,-649,9451,-649,9451,-630xe" filled="true" fillcolor="#000000" stroked="false">
                <v:path arrowok="t"/>
                <v:fill type="solid"/>
              </v:shape>
            </v:group>
            <v:group style="position:absolute;left:9451;top:-630;width:10;height:20" coordorigin="9451,-630" coordsize="10,20">
              <v:shape style="position:absolute;left:9451;top:-630;width:10;height:20" coordorigin="9451,-630" coordsize="10,20" path="m9451,-610l9460,-610,9460,-630,9451,-630,9451,-610xe" filled="true" fillcolor="#000000" stroked="false">
                <v:path arrowok="t"/>
                <v:fill type="solid"/>
              </v:shape>
            </v:group>
            <v:group style="position:absolute;left:9451;top:-604;width:10;height:2" coordorigin="9451,-604" coordsize="10,2">
              <v:shape style="position:absolute;left:9451;top:-604;width:10;height:2" coordorigin="9451,-604" coordsize="10,0" path="m9451,-604l9460,-604e" filled="false" stroked="true" strokeweight=".599980pt" strokecolor="#000000">
                <v:path arrowok="t"/>
              </v:shape>
              <v:shape style="position:absolute;left:1784;top:-598;width:1710;height:10" type="#_x0000_t75" stroked="false">
                <v:imagedata r:id="rId367" o:title=""/>
              </v:shape>
              <v:shape style="position:absolute;left:3490;top:-598;width:1280;height:10" type="#_x0000_t75" stroked="false">
                <v:imagedata r:id="rId364" o:title=""/>
              </v:shape>
              <v:shape style="position:absolute;left:4766;top:-598;width:4685;height:10" type="#_x0000_t75" stroked="false">
                <v:imagedata r:id="rId365" o:title=""/>
              </v:shape>
              <v:shape style="position:absolute;left:9446;top:-598;width:1619;height:10" type="#_x0000_t75" stroked="false">
                <v:imagedata r:id="rId366" o:title=""/>
              </v:shape>
            </v:group>
            <v:group style="position:absolute;left:3495;top:-589;width:10;height:20" coordorigin="3495,-589" coordsize="10,20">
              <v:shape style="position:absolute;left:3495;top:-589;width:10;height:20" coordorigin="3495,-589" coordsize="10,20" path="m3495,-570l3504,-570,3504,-589,3495,-589,3495,-570xe" filled="true" fillcolor="#000000" stroked="false">
                <v:path arrowok="t"/>
                <v:fill type="solid"/>
              </v:shape>
            </v:group>
            <v:group style="position:absolute;left:3495;top:-570;width:10;height:20" coordorigin="3495,-570" coordsize="10,20">
              <v:shape style="position:absolute;left:3495;top:-570;width:10;height:20" coordorigin="3495,-570" coordsize="10,20" path="m3495,-550l3504,-550,3504,-570,3495,-570,3495,-550xe" filled="true" fillcolor="#000000" stroked="false">
                <v:path arrowok="t"/>
                <v:fill type="solid"/>
              </v:shape>
            </v:group>
            <v:group style="position:absolute;left:3495;top:-550;width:10;height:20" coordorigin="3495,-550" coordsize="10,20">
              <v:shape style="position:absolute;left:3495;top:-550;width:10;height:20" coordorigin="3495,-550" coordsize="10,20" path="m3495,-531l3504,-531,3504,-550,3495,-550,3495,-531xe" filled="true" fillcolor="#000000" stroked="false">
                <v:path arrowok="t"/>
                <v:fill type="solid"/>
              </v:shape>
            </v:group>
            <v:group style="position:absolute;left:3495;top:-531;width:10;height:20" coordorigin="3495,-531" coordsize="10,20">
              <v:shape style="position:absolute;left:3495;top:-531;width:10;height:20" coordorigin="3495,-531" coordsize="10,20" path="m3495,-512l3504,-512,3504,-531,3495,-531,3495,-512xe" filled="true" fillcolor="#000000" stroked="false">
                <v:path arrowok="t"/>
                <v:fill type="solid"/>
              </v:shape>
            </v:group>
            <v:group style="position:absolute;left:3495;top:-512;width:10;height:20" coordorigin="3495,-512" coordsize="10,20">
              <v:shape style="position:absolute;left:3495;top:-512;width:10;height:20" coordorigin="3495,-512" coordsize="10,20" path="m3495,-493l3504,-493,3504,-512,3495,-512,3495,-493xe" filled="true" fillcolor="#000000" stroked="false">
                <v:path arrowok="t"/>
                <v:fill type="solid"/>
              </v:shape>
            </v:group>
            <v:group style="position:absolute;left:3495;top:-493;width:10;height:20" coordorigin="3495,-493" coordsize="10,20">
              <v:shape style="position:absolute;left:3495;top:-493;width:10;height:20" coordorigin="3495,-493" coordsize="10,20" path="m3495,-474l3504,-474,3504,-493,3495,-493,3495,-474xe" filled="true" fillcolor="#000000" stroked="false">
                <v:path arrowok="t"/>
                <v:fill type="solid"/>
              </v:shape>
            </v:group>
            <v:group style="position:absolute;left:3495;top:-474;width:10;height:20" coordorigin="3495,-474" coordsize="10,20">
              <v:shape style="position:absolute;left:3495;top:-474;width:10;height:20" coordorigin="3495,-474" coordsize="10,20" path="m3495,-454l3504,-454,3504,-474,3495,-474,3495,-454xe" filled="true" fillcolor="#000000" stroked="false">
                <v:path arrowok="t"/>
                <v:fill type="solid"/>
              </v:shape>
            </v:group>
            <v:group style="position:absolute;left:3495;top:-454;width:10;height:20" coordorigin="3495,-454" coordsize="10,20">
              <v:shape style="position:absolute;left:3495;top:-454;width:10;height:20" coordorigin="3495,-454" coordsize="10,20" path="m3495,-435l3504,-435,3504,-454,3495,-454,3495,-435xe" filled="true" fillcolor="#000000" stroked="false">
                <v:path arrowok="t"/>
                <v:fill type="solid"/>
              </v:shape>
            </v:group>
            <v:group style="position:absolute;left:3495;top:-435;width:10;height:20" coordorigin="3495,-435" coordsize="10,20">
              <v:shape style="position:absolute;left:3495;top:-435;width:10;height:20" coordorigin="3495,-435" coordsize="10,20" path="m3495,-416l3504,-416,3504,-435,3495,-435,3495,-416xe" filled="true" fillcolor="#000000" stroked="false">
                <v:path arrowok="t"/>
                <v:fill type="solid"/>
              </v:shape>
            </v:group>
            <v:group style="position:absolute;left:3495;top:-416;width:10;height:20" coordorigin="3495,-416" coordsize="10,20">
              <v:shape style="position:absolute;left:3495;top:-416;width:10;height:20" coordorigin="3495,-416" coordsize="10,20" path="m3495,-397l3504,-397,3504,-416,3495,-416,3495,-397xe" filled="true" fillcolor="#000000" stroked="false">
                <v:path arrowok="t"/>
                <v:fill type="solid"/>
              </v:shape>
            </v:group>
            <v:group style="position:absolute;left:3495;top:-397;width:10;height:20" coordorigin="3495,-397" coordsize="10,20">
              <v:shape style="position:absolute;left:3495;top:-397;width:10;height:20" coordorigin="3495,-397" coordsize="10,20" path="m3495,-378l3504,-378,3504,-397,3495,-397,3495,-378xe" filled="true" fillcolor="#000000" stroked="false">
                <v:path arrowok="t"/>
                <v:fill type="solid"/>
              </v:shape>
            </v:group>
            <v:group style="position:absolute;left:3495;top:-378;width:10;height:20" coordorigin="3495,-378" coordsize="10,20">
              <v:shape style="position:absolute;left:3495;top:-378;width:10;height:20" coordorigin="3495,-378" coordsize="10,20" path="m3495,-358l3504,-358,3504,-378,3495,-378,3495,-358xe" filled="true" fillcolor="#000000" stroked="false">
                <v:path arrowok="t"/>
                <v:fill type="solid"/>
              </v:shape>
            </v:group>
            <v:group style="position:absolute;left:1770;top:-237;width:1725;height:2" coordorigin="1770,-237" coordsize="1725,2">
              <v:shape style="position:absolute;left:1770;top:-237;width:1725;height:2" coordorigin="1770,-237" coordsize="1725,0" path="m1770,-237l3495,-237e" filled="false" stroked="true" strokeweight=".72pt" strokecolor="#000000">
                <v:path arrowok="t"/>
              </v:shape>
            </v:group>
            <v:group style="position:absolute;left:1770;top:-266;width:1725;height:2" coordorigin="1770,-266" coordsize="1725,2">
              <v:shape style="position:absolute;left:1770;top:-266;width:1725;height:2" coordorigin="1770,-266" coordsize="1725,0" path="m1770,-266l3495,-266e" filled="false" stroked="true" strokeweight=".72pt" strokecolor="#000000">
                <v:path arrowok="t"/>
              </v:shape>
            </v:group>
            <v:group style="position:absolute;left:3495;top:-358;width:10;height:20" coordorigin="3495,-358" coordsize="10,20">
              <v:shape style="position:absolute;left:3495;top:-358;width:10;height:20" coordorigin="3495,-358" coordsize="10,20" path="m3495,-339l3504,-339,3504,-358,3495,-358,3495,-339xe" filled="true" fillcolor="#000000" stroked="false">
                <v:path arrowok="t"/>
                <v:fill type="solid"/>
              </v:shape>
            </v:group>
            <v:group style="position:absolute;left:3495;top:-339;width:10;height:20" coordorigin="3495,-339" coordsize="10,20">
              <v:shape style="position:absolute;left:3495;top:-339;width:10;height:20" coordorigin="3495,-339" coordsize="10,20" path="m3495,-320l3504,-320,3504,-339,3495,-339,3495,-320xe" filled="true" fillcolor="#000000" stroked="false">
                <v:path arrowok="t"/>
                <v:fill type="solid"/>
              </v:shape>
            </v:group>
            <v:group style="position:absolute;left:3495;top:-320;width:10;height:20" coordorigin="3495,-320" coordsize="10,20">
              <v:shape style="position:absolute;left:3495;top:-320;width:10;height:20" coordorigin="3495,-320" coordsize="10,20" path="m3495,-301l3504,-301,3504,-320,3495,-320,3495,-301xe" filled="true" fillcolor="#000000" stroked="false">
                <v:path arrowok="t"/>
                <v:fill type="solid"/>
              </v:shape>
            </v:group>
            <v:group style="position:absolute;left:3495;top:-301;width:10;height:20" coordorigin="3495,-301" coordsize="10,20">
              <v:shape style="position:absolute;left:3495;top:-301;width:10;height:20" coordorigin="3495,-301" coordsize="10,20" path="m3495,-282l3504,-282,3504,-301,3495,-301,3495,-282xe" filled="true" fillcolor="#000000" stroked="false">
                <v:path arrowok="t"/>
                <v:fill type="solid"/>
              </v:shape>
              <v:shape style="position:absolute;left:3495;top:-282;width:10;height:8" type="#_x0000_t75" stroked="false">
                <v:imagedata r:id="rId359" o:title=""/>
              </v:shape>
            </v:group>
            <v:group style="position:absolute;left:3495;top:-266;width:44;height:2" coordorigin="3495,-266" coordsize="44,2">
              <v:shape style="position:absolute;left:3495;top:-266;width:44;height:2" coordorigin="3495,-266" coordsize="44,0" path="m3495,-266l3538,-266e" filled="false" stroked="true" strokeweight=".72pt" strokecolor="#000000">
                <v:path arrowok="t"/>
              </v:shape>
            </v:group>
            <v:group style="position:absolute;left:3495;top:-237;width:44;height:2" coordorigin="3495,-237" coordsize="44,2">
              <v:shape style="position:absolute;left:3495;top:-237;width:44;height:2" coordorigin="3495,-237" coordsize="44,0" path="m3495,-237l3538,-237e" filled="false" stroked="true" strokeweight=".72pt" strokecolor="#000000">
                <v:path arrowok="t"/>
              </v:shape>
            </v:group>
            <v:group style="position:absolute;left:3538;top:-237;width:1233;height:2" coordorigin="3538,-237" coordsize="1233,2">
              <v:shape style="position:absolute;left:3538;top:-237;width:1233;height:2" coordorigin="3538,-237" coordsize="1233,0" path="m3538,-237l4770,-237e" filled="false" stroked="true" strokeweight=".72pt" strokecolor="#000000">
                <v:path arrowok="t"/>
              </v:shape>
            </v:group>
            <v:group style="position:absolute;left:3538;top:-266;width:1233;height:2" coordorigin="3538,-266" coordsize="1233,2">
              <v:shape style="position:absolute;left:3538;top:-266;width:1233;height:2" coordorigin="3538,-266" coordsize="1233,0" path="m3538,-266l4770,-266e" filled="false" stroked="true" strokeweight=".72pt" strokecolor="#000000">
                <v:path arrowok="t"/>
              </v:shape>
            </v:group>
            <v:group style="position:absolute;left:4770;top:-589;width:10;height:20" coordorigin="4770,-589" coordsize="10,20">
              <v:shape style="position:absolute;left:4770;top:-589;width:10;height:20" coordorigin="4770,-589" coordsize="10,20" path="m4770,-570l4780,-570,4780,-589,4770,-589,4770,-570xe" filled="true" fillcolor="#000000" stroked="false">
                <v:path arrowok="t"/>
                <v:fill type="solid"/>
              </v:shape>
            </v:group>
            <v:group style="position:absolute;left:4770;top:-570;width:10;height:20" coordorigin="4770,-570" coordsize="10,20">
              <v:shape style="position:absolute;left:4770;top:-570;width:10;height:20" coordorigin="4770,-570" coordsize="10,20" path="m4770,-550l4780,-550,4780,-570,4770,-570,4770,-550xe" filled="true" fillcolor="#000000" stroked="false">
                <v:path arrowok="t"/>
                <v:fill type="solid"/>
              </v:shape>
            </v:group>
            <v:group style="position:absolute;left:4770;top:-550;width:10;height:20" coordorigin="4770,-550" coordsize="10,20">
              <v:shape style="position:absolute;left:4770;top:-550;width:10;height:20" coordorigin="4770,-550" coordsize="10,20" path="m4770,-531l4780,-531,4780,-550,4770,-550,4770,-531xe" filled="true" fillcolor="#000000" stroked="false">
                <v:path arrowok="t"/>
                <v:fill type="solid"/>
              </v:shape>
            </v:group>
            <v:group style="position:absolute;left:4770;top:-531;width:10;height:20" coordorigin="4770,-531" coordsize="10,20">
              <v:shape style="position:absolute;left:4770;top:-531;width:10;height:20" coordorigin="4770,-531" coordsize="10,20" path="m4770,-512l4780,-512,4780,-531,4770,-531,4770,-512xe" filled="true" fillcolor="#000000" stroked="false">
                <v:path arrowok="t"/>
                <v:fill type="solid"/>
              </v:shape>
            </v:group>
            <v:group style="position:absolute;left:4770;top:-512;width:10;height:20" coordorigin="4770,-512" coordsize="10,20">
              <v:shape style="position:absolute;left:4770;top:-512;width:10;height:20" coordorigin="4770,-512" coordsize="10,20" path="m4770,-493l4780,-493,4780,-512,4770,-512,4770,-493xe" filled="true" fillcolor="#000000" stroked="false">
                <v:path arrowok="t"/>
                <v:fill type="solid"/>
              </v:shape>
            </v:group>
            <v:group style="position:absolute;left:4770;top:-493;width:10;height:20" coordorigin="4770,-493" coordsize="10,20">
              <v:shape style="position:absolute;left:4770;top:-493;width:10;height:20" coordorigin="4770,-493" coordsize="10,20" path="m4770,-474l4780,-474,4780,-493,4770,-493,4770,-474xe" filled="true" fillcolor="#000000" stroked="false">
                <v:path arrowok="t"/>
                <v:fill type="solid"/>
              </v:shape>
            </v:group>
            <v:group style="position:absolute;left:4770;top:-474;width:10;height:20" coordorigin="4770,-474" coordsize="10,20">
              <v:shape style="position:absolute;left:4770;top:-474;width:10;height:20" coordorigin="4770,-474" coordsize="10,20" path="m4770,-454l4780,-454,4780,-474,4770,-474,4770,-454xe" filled="true" fillcolor="#000000" stroked="false">
                <v:path arrowok="t"/>
                <v:fill type="solid"/>
              </v:shape>
            </v:group>
            <v:group style="position:absolute;left:4770;top:-454;width:10;height:20" coordorigin="4770,-454" coordsize="10,20">
              <v:shape style="position:absolute;left:4770;top:-454;width:10;height:20" coordorigin="4770,-454" coordsize="10,20" path="m4770,-435l4780,-435,4780,-454,4770,-454,4770,-435xe" filled="true" fillcolor="#000000" stroked="false">
                <v:path arrowok="t"/>
                <v:fill type="solid"/>
              </v:shape>
            </v:group>
            <v:group style="position:absolute;left:4770;top:-435;width:10;height:20" coordorigin="4770,-435" coordsize="10,20">
              <v:shape style="position:absolute;left:4770;top:-435;width:10;height:20" coordorigin="4770,-435" coordsize="10,20" path="m4770,-416l4780,-416,4780,-435,4770,-435,4770,-416xe" filled="true" fillcolor="#000000" stroked="false">
                <v:path arrowok="t"/>
                <v:fill type="solid"/>
              </v:shape>
            </v:group>
            <v:group style="position:absolute;left:4770;top:-416;width:10;height:20" coordorigin="4770,-416" coordsize="10,20">
              <v:shape style="position:absolute;left:4770;top:-416;width:10;height:20" coordorigin="4770,-416" coordsize="10,20" path="m4770,-397l4780,-397,4780,-416,4770,-416,4770,-397xe" filled="true" fillcolor="#000000" stroked="false">
                <v:path arrowok="t"/>
                <v:fill type="solid"/>
              </v:shape>
            </v:group>
            <v:group style="position:absolute;left:4770;top:-397;width:10;height:20" coordorigin="4770,-397" coordsize="10,20">
              <v:shape style="position:absolute;left:4770;top:-397;width:10;height:20" coordorigin="4770,-397" coordsize="10,20" path="m4770,-378l4780,-378,4780,-397,4770,-397,4770,-378xe" filled="true" fillcolor="#000000" stroked="false">
                <v:path arrowok="t"/>
                <v:fill type="solid"/>
              </v:shape>
            </v:group>
            <v:group style="position:absolute;left:4770;top:-378;width:10;height:20" coordorigin="4770,-378" coordsize="10,20">
              <v:shape style="position:absolute;left:4770;top:-378;width:10;height:20" coordorigin="4770,-378" coordsize="10,20" path="m4770,-358l4780,-358,4780,-378,4770,-378,4770,-358xe" filled="true" fillcolor="#000000" stroked="false">
                <v:path arrowok="t"/>
                <v:fill type="solid"/>
              </v:shape>
            </v:group>
            <v:group style="position:absolute;left:4770;top:-358;width:10;height:20" coordorigin="4770,-358" coordsize="10,20">
              <v:shape style="position:absolute;left:4770;top:-358;width:10;height:20" coordorigin="4770,-358" coordsize="10,20" path="m4770,-339l4780,-339,4780,-358,4770,-358,4770,-339xe" filled="true" fillcolor="#000000" stroked="false">
                <v:path arrowok="t"/>
                <v:fill type="solid"/>
              </v:shape>
            </v:group>
            <v:group style="position:absolute;left:4770;top:-339;width:10;height:20" coordorigin="4770,-339" coordsize="10,20">
              <v:shape style="position:absolute;left:4770;top:-339;width:10;height:20" coordorigin="4770,-339" coordsize="10,20" path="m4770,-320l4780,-320,4780,-339,4770,-339,4770,-320xe" filled="true" fillcolor="#000000" stroked="false">
                <v:path arrowok="t"/>
                <v:fill type="solid"/>
              </v:shape>
            </v:group>
            <v:group style="position:absolute;left:4770;top:-320;width:10;height:20" coordorigin="4770,-320" coordsize="10,20">
              <v:shape style="position:absolute;left:4770;top:-320;width:10;height:20" coordorigin="4770,-320" coordsize="10,20" path="m4770,-301l4780,-301,4780,-320,4770,-320,4770,-301xe" filled="true" fillcolor="#000000" stroked="false">
                <v:path arrowok="t"/>
                <v:fill type="solid"/>
              </v:shape>
            </v:group>
            <v:group style="position:absolute;left:4770;top:-301;width:10;height:20" coordorigin="4770,-301" coordsize="10,20">
              <v:shape style="position:absolute;left:4770;top:-301;width:10;height:20" coordorigin="4770,-301" coordsize="10,20" path="m4770,-282l4780,-282,4780,-301,4770,-301,4770,-282xe" filled="true" fillcolor="#000000" stroked="false">
                <v:path arrowok="t"/>
                <v:fill type="solid"/>
              </v:shape>
              <v:shape style="position:absolute;left:4770;top:-282;width:10;height:8" type="#_x0000_t75" stroked="false">
                <v:imagedata r:id="rId359" o:title=""/>
              </v:shape>
            </v:group>
            <v:group style="position:absolute;left:4770;top:-266;width:44;height:2" coordorigin="4770,-266" coordsize="44,2">
              <v:shape style="position:absolute;left:4770;top:-266;width:44;height:2" coordorigin="4770,-266" coordsize="44,0" path="m4770,-266l4814,-266e" filled="false" stroked="true" strokeweight=".72pt" strokecolor="#000000">
                <v:path arrowok="t"/>
              </v:shape>
            </v:group>
            <v:group style="position:absolute;left:4770;top:-237;width:44;height:2" coordorigin="4770,-237" coordsize="44,2">
              <v:shape style="position:absolute;left:4770;top:-237;width:44;height:2" coordorigin="4770,-237" coordsize="44,0" path="m4770,-237l4814,-237e" filled="false" stroked="true" strokeweight=".72pt" strokecolor="#000000">
                <v:path arrowok="t"/>
              </v:shape>
            </v:group>
            <v:group style="position:absolute;left:4814;top:-237;width:808;height:2" coordorigin="4814,-237" coordsize="808,2">
              <v:shape style="position:absolute;left:4814;top:-237;width:808;height:2" coordorigin="4814,-237" coordsize="808,0" path="m4814,-237l5621,-237e" filled="false" stroked="true" strokeweight=".72pt" strokecolor="#000000">
                <v:path arrowok="t"/>
              </v:shape>
            </v:group>
            <v:group style="position:absolute;left:4814;top:-266;width:808;height:2" coordorigin="4814,-266" coordsize="808,2">
              <v:shape style="position:absolute;left:4814;top:-266;width:808;height:2" coordorigin="4814,-266" coordsize="808,0" path="m4814,-266l5621,-266e" filled="false" stroked="true" strokeweight=".72pt" strokecolor="#000000">
                <v:path arrowok="t"/>
              </v:shape>
            </v:group>
            <v:group style="position:absolute;left:5621;top:-589;width:10;height:20" coordorigin="5621,-589" coordsize="10,20">
              <v:shape style="position:absolute;left:5621;top:-589;width:10;height:20" coordorigin="5621,-589" coordsize="10,20" path="m5621,-570l5631,-570,5631,-589,5621,-589,5621,-570xe" filled="true" fillcolor="#000000" stroked="false">
                <v:path arrowok="t"/>
                <v:fill type="solid"/>
              </v:shape>
            </v:group>
            <v:group style="position:absolute;left:5621;top:-570;width:10;height:20" coordorigin="5621,-570" coordsize="10,20">
              <v:shape style="position:absolute;left:5621;top:-570;width:10;height:20" coordorigin="5621,-570" coordsize="10,20" path="m5621,-550l5631,-550,5631,-570,5621,-570,5621,-550xe" filled="true" fillcolor="#000000" stroked="false">
                <v:path arrowok="t"/>
                <v:fill type="solid"/>
              </v:shape>
            </v:group>
            <v:group style="position:absolute;left:5621;top:-550;width:10;height:20" coordorigin="5621,-550" coordsize="10,20">
              <v:shape style="position:absolute;left:5621;top:-550;width:10;height:20" coordorigin="5621,-550" coordsize="10,20" path="m5621,-531l5631,-531,5631,-550,5621,-550,5621,-531xe" filled="true" fillcolor="#000000" stroked="false">
                <v:path arrowok="t"/>
                <v:fill type="solid"/>
              </v:shape>
            </v:group>
            <v:group style="position:absolute;left:5621;top:-531;width:10;height:20" coordorigin="5621,-531" coordsize="10,20">
              <v:shape style="position:absolute;left:5621;top:-531;width:10;height:20" coordorigin="5621,-531" coordsize="10,20" path="m5621,-512l5631,-512,5631,-531,5621,-531,5621,-512xe" filled="true" fillcolor="#000000" stroked="false">
                <v:path arrowok="t"/>
                <v:fill type="solid"/>
              </v:shape>
            </v:group>
            <v:group style="position:absolute;left:5621;top:-512;width:10;height:20" coordorigin="5621,-512" coordsize="10,20">
              <v:shape style="position:absolute;left:5621;top:-512;width:10;height:20" coordorigin="5621,-512" coordsize="10,20" path="m5621,-493l5631,-493,5631,-512,5621,-512,5621,-493xe" filled="true" fillcolor="#000000" stroked="false">
                <v:path arrowok="t"/>
                <v:fill type="solid"/>
              </v:shape>
            </v:group>
            <v:group style="position:absolute;left:5621;top:-493;width:10;height:20" coordorigin="5621,-493" coordsize="10,20">
              <v:shape style="position:absolute;left:5621;top:-493;width:10;height:20" coordorigin="5621,-493" coordsize="10,20" path="m5621,-474l5631,-474,5631,-493,5621,-493,5621,-474xe" filled="true" fillcolor="#000000" stroked="false">
                <v:path arrowok="t"/>
                <v:fill type="solid"/>
              </v:shape>
            </v:group>
            <v:group style="position:absolute;left:5621;top:-474;width:10;height:20" coordorigin="5621,-474" coordsize="10,20">
              <v:shape style="position:absolute;left:5621;top:-474;width:10;height:20" coordorigin="5621,-474" coordsize="10,20" path="m5621,-454l5631,-454,5631,-474,5621,-474,5621,-454xe" filled="true" fillcolor="#000000" stroked="false">
                <v:path arrowok="t"/>
                <v:fill type="solid"/>
              </v:shape>
            </v:group>
            <v:group style="position:absolute;left:5621;top:-454;width:10;height:20" coordorigin="5621,-454" coordsize="10,20">
              <v:shape style="position:absolute;left:5621;top:-454;width:10;height:20" coordorigin="5621,-454" coordsize="10,20" path="m5621,-435l5631,-435,5631,-454,5621,-454,5621,-435xe" filled="true" fillcolor="#000000" stroked="false">
                <v:path arrowok="t"/>
                <v:fill type="solid"/>
              </v:shape>
            </v:group>
            <v:group style="position:absolute;left:5621;top:-435;width:10;height:20" coordorigin="5621,-435" coordsize="10,20">
              <v:shape style="position:absolute;left:5621;top:-435;width:10;height:20" coordorigin="5621,-435" coordsize="10,20" path="m5621,-416l5631,-416,5631,-435,5621,-435,5621,-416xe" filled="true" fillcolor="#000000" stroked="false">
                <v:path arrowok="t"/>
                <v:fill type="solid"/>
              </v:shape>
            </v:group>
            <v:group style="position:absolute;left:5621;top:-416;width:10;height:20" coordorigin="5621,-416" coordsize="10,20">
              <v:shape style="position:absolute;left:5621;top:-416;width:10;height:20" coordorigin="5621,-416" coordsize="10,20" path="m5621,-397l5631,-397,5631,-416,5621,-416,5621,-397xe" filled="true" fillcolor="#000000" stroked="false">
                <v:path arrowok="t"/>
                <v:fill type="solid"/>
              </v:shape>
            </v:group>
            <v:group style="position:absolute;left:5621;top:-397;width:10;height:20" coordorigin="5621,-397" coordsize="10,20">
              <v:shape style="position:absolute;left:5621;top:-397;width:10;height:20" coordorigin="5621,-397" coordsize="10,20" path="m5621,-378l5631,-378,5631,-397,5621,-397,5621,-378xe" filled="true" fillcolor="#000000" stroked="false">
                <v:path arrowok="t"/>
                <v:fill type="solid"/>
              </v:shape>
            </v:group>
            <v:group style="position:absolute;left:5621;top:-378;width:10;height:20" coordorigin="5621,-378" coordsize="10,20">
              <v:shape style="position:absolute;left:5621;top:-378;width:10;height:20" coordorigin="5621,-378" coordsize="10,20" path="m5621,-358l5631,-358,5631,-378,5621,-378,5621,-358xe" filled="true" fillcolor="#000000" stroked="false">
                <v:path arrowok="t"/>
                <v:fill type="solid"/>
              </v:shape>
            </v:group>
            <v:group style="position:absolute;left:5621;top:-358;width:10;height:20" coordorigin="5621,-358" coordsize="10,20">
              <v:shape style="position:absolute;left:5621;top:-358;width:10;height:20" coordorigin="5621,-358" coordsize="10,20" path="m5621,-339l5631,-339,5631,-358,5621,-358,5621,-339xe" filled="true" fillcolor="#000000" stroked="false">
                <v:path arrowok="t"/>
                <v:fill type="solid"/>
              </v:shape>
            </v:group>
            <v:group style="position:absolute;left:5621;top:-339;width:10;height:20" coordorigin="5621,-339" coordsize="10,20">
              <v:shape style="position:absolute;left:5621;top:-339;width:10;height:20" coordorigin="5621,-339" coordsize="10,20" path="m5621,-320l5631,-320,5631,-339,5621,-339,5621,-320xe" filled="true" fillcolor="#000000" stroked="false">
                <v:path arrowok="t"/>
                <v:fill type="solid"/>
              </v:shape>
            </v:group>
            <v:group style="position:absolute;left:5621;top:-320;width:10;height:20" coordorigin="5621,-320" coordsize="10,20">
              <v:shape style="position:absolute;left:5621;top:-320;width:10;height:20" coordorigin="5621,-320" coordsize="10,20" path="m5621,-301l5631,-301,5631,-320,5621,-320,5621,-301xe" filled="true" fillcolor="#000000" stroked="false">
                <v:path arrowok="t"/>
                <v:fill type="solid"/>
              </v:shape>
            </v:group>
            <v:group style="position:absolute;left:5621;top:-301;width:10;height:20" coordorigin="5621,-301" coordsize="10,20">
              <v:shape style="position:absolute;left:5621;top:-301;width:10;height:20" coordorigin="5621,-301" coordsize="10,20" path="m5621,-282l5631,-282,5631,-301,5621,-301,5621,-282xe" filled="true" fillcolor="#000000" stroked="false">
                <v:path arrowok="t"/>
                <v:fill type="solid"/>
              </v:shape>
              <v:shape style="position:absolute;left:5621;top:-282;width:10;height:8" type="#_x0000_t75" stroked="false">
                <v:imagedata r:id="rId359" o:title=""/>
              </v:shape>
            </v:group>
            <v:group style="position:absolute;left:5621;top:-266;width:44;height:2" coordorigin="5621,-266" coordsize="44,2">
              <v:shape style="position:absolute;left:5621;top:-266;width:44;height:2" coordorigin="5621,-266" coordsize="44,0" path="m5621,-266l5664,-266e" filled="false" stroked="true" strokeweight=".72pt" strokecolor="#000000">
                <v:path arrowok="t"/>
              </v:shape>
            </v:group>
            <v:group style="position:absolute;left:5621;top:-237;width:44;height:2" coordorigin="5621,-237" coordsize="44,2">
              <v:shape style="position:absolute;left:5621;top:-237;width:44;height:2" coordorigin="5621,-237" coordsize="44,0" path="m5621,-237l5664,-237e" filled="false" stroked="true" strokeweight=".72pt" strokecolor="#000000">
                <v:path arrowok="t"/>
              </v:shape>
            </v:group>
            <v:group style="position:absolute;left:5664;top:-237;width:1741;height:2" coordorigin="5664,-237" coordsize="1741,2">
              <v:shape style="position:absolute;left:5664;top:-237;width:1741;height:2" coordorigin="5664,-237" coordsize="1741,0" path="m5664,-237l7405,-237e" filled="false" stroked="true" strokeweight=".72pt" strokecolor="#000000">
                <v:path arrowok="t"/>
              </v:shape>
            </v:group>
            <v:group style="position:absolute;left:5664;top:-266;width:1741;height:2" coordorigin="5664,-266" coordsize="1741,2">
              <v:shape style="position:absolute;left:5664;top:-266;width:1741;height:2" coordorigin="5664,-266" coordsize="1741,0" path="m5664,-266l7405,-266e" filled="false" stroked="true" strokeweight=".72pt" strokecolor="#000000">
                <v:path arrowok="t"/>
              </v:shape>
            </v:group>
            <v:group style="position:absolute;left:7405;top:-589;width:10;height:20" coordorigin="7405,-589" coordsize="10,20">
              <v:shape style="position:absolute;left:7405;top:-589;width:10;height:20" coordorigin="7405,-589" coordsize="10,20" path="m7405,-570l7414,-570,7414,-589,7405,-589,7405,-570xe" filled="true" fillcolor="#000000" stroked="false">
                <v:path arrowok="t"/>
                <v:fill type="solid"/>
              </v:shape>
            </v:group>
            <v:group style="position:absolute;left:7405;top:-570;width:10;height:20" coordorigin="7405,-570" coordsize="10,20">
              <v:shape style="position:absolute;left:7405;top:-570;width:10;height:20" coordorigin="7405,-570" coordsize="10,20" path="m7405,-550l7414,-550,7414,-570,7405,-570,7405,-550xe" filled="true" fillcolor="#000000" stroked="false">
                <v:path arrowok="t"/>
                <v:fill type="solid"/>
              </v:shape>
            </v:group>
            <v:group style="position:absolute;left:7405;top:-550;width:10;height:20" coordorigin="7405,-550" coordsize="10,20">
              <v:shape style="position:absolute;left:7405;top:-550;width:10;height:20" coordorigin="7405,-550" coordsize="10,20" path="m7405,-531l7414,-531,7414,-550,7405,-550,7405,-531xe" filled="true" fillcolor="#000000" stroked="false">
                <v:path arrowok="t"/>
                <v:fill type="solid"/>
              </v:shape>
            </v:group>
            <v:group style="position:absolute;left:7405;top:-531;width:10;height:20" coordorigin="7405,-531" coordsize="10,20">
              <v:shape style="position:absolute;left:7405;top:-531;width:10;height:20" coordorigin="7405,-531" coordsize="10,20" path="m7405,-512l7414,-512,7414,-531,7405,-531,7405,-512xe" filled="true" fillcolor="#000000" stroked="false">
                <v:path arrowok="t"/>
                <v:fill type="solid"/>
              </v:shape>
            </v:group>
            <v:group style="position:absolute;left:7405;top:-512;width:10;height:20" coordorigin="7405,-512" coordsize="10,20">
              <v:shape style="position:absolute;left:7405;top:-512;width:10;height:20" coordorigin="7405,-512" coordsize="10,20" path="m7405,-493l7414,-493,7414,-512,7405,-512,7405,-493xe" filled="true" fillcolor="#000000" stroked="false">
                <v:path arrowok="t"/>
                <v:fill type="solid"/>
              </v:shape>
            </v:group>
            <v:group style="position:absolute;left:7405;top:-493;width:10;height:20" coordorigin="7405,-493" coordsize="10,20">
              <v:shape style="position:absolute;left:7405;top:-493;width:10;height:20" coordorigin="7405,-493" coordsize="10,20" path="m7405,-474l7414,-474,7414,-493,7405,-493,7405,-474xe" filled="true" fillcolor="#000000" stroked="false">
                <v:path arrowok="t"/>
                <v:fill type="solid"/>
              </v:shape>
            </v:group>
            <v:group style="position:absolute;left:7405;top:-474;width:10;height:20" coordorigin="7405,-474" coordsize="10,20">
              <v:shape style="position:absolute;left:7405;top:-474;width:10;height:20" coordorigin="7405,-474" coordsize="10,20" path="m7405,-454l7414,-454,7414,-474,7405,-474,7405,-454xe" filled="true" fillcolor="#000000" stroked="false">
                <v:path arrowok="t"/>
                <v:fill type="solid"/>
              </v:shape>
            </v:group>
            <v:group style="position:absolute;left:7405;top:-454;width:10;height:20" coordorigin="7405,-454" coordsize="10,20">
              <v:shape style="position:absolute;left:7405;top:-454;width:10;height:20" coordorigin="7405,-454" coordsize="10,20" path="m7405,-435l7414,-435,7414,-454,7405,-454,7405,-435xe" filled="true" fillcolor="#000000" stroked="false">
                <v:path arrowok="t"/>
                <v:fill type="solid"/>
              </v:shape>
            </v:group>
            <v:group style="position:absolute;left:7405;top:-435;width:10;height:20" coordorigin="7405,-435" coordsize="10,20">
              <v:shape style="position:absolute;left:7405;top:-435;width:10;height:20" coordorigin="7405,-435" coordsize="10,20" path="m7405,-416l7414,-416,7414,-435,7405,-435,7405,-416xe" filled="true" fillcolor="#000000" stroked="false">
                <v:path arrowok="t"/>
                <v:fill type="solid"/>
              </v:shape>
            </v:group>
            <v:group style="position:absolute;left:7405;top:-416;width:10;height:20" coordorigin="7405,-416" coordsize="10,20">
              <v:shape style="position:absolute;left:7405;top:-416;width:10;height:20" coordorigin="7405,-416" coordsize="10,20" path="m7405,-397l7414,-397,7414,-416,7405,-416,7405,-397xe" filled="true" fillcolor="#000000" stroked="false">
                <v:path arrowok="t"/>
                <v:fill type="solid"/>
              </v:shape>
            </v:group>
            <v:group style="position:absolute;left:7405;top:-397;width:10;height:20" coordorigin="7405,-397" coordsize="10,20">
              <v:shape style="position:absolute;left:7405;top:-397;width:10;height:20" coordorigin="7405,-397" coordsize="10,20" path="m7405,-378l7414,-378,7414,-397,7405,-397,7405,-378xe" filled="true" fillcolor="#000000" stroked="false">
                <v:path arrowok="t"/>
                <v:fill type="solid"/>
              </v:shape>
            </v:group>
            <v:group style="position:absolute;left:7405;top:-378;width:10;height:20" coordorigin="7405,-378" coordsize="10,20">
              <v:shape style="position:absolute;left:7405;top:-378;width:10;height:20" coordorigin="7405,-378" coordsize="10,20" path="m7405,-358l7414,-358,7414,-378,7405,-378,7405,-358xe" filled="true" fillcolor="#000000" stroked="false">
                <v:path arrowok="t"/>
                <v:fill type="solid"/>
              </v:shape>
            </v:group>
            <v:group style="position:absolute;left:7405;top:-358;width:10;height:20" coordorigin="7405,-358" coordsize="10,20">
              <v:shape style="position:absolute;left:7405;top:-358;width:10;height:20" coordorigin="7405,-358" coordsize="10,20" path="m7405,-339l7414,-339,7414,-358,7405,-358,7405,-339xe" filled="true" fillcolor="#000000" stroked="false">
                <v:path arrowok="t"/>
                <v:fill type="solid"/>
              </v:shape>
            </v:group>
            <v:group style="position:absolute;left:7405;top:-339;width:10;height:20" coordorigin="7405,-339" coordsize="10,20">
              <v:shape style="position:absolute;left:7405;top:-339;width:10;height:20" coordorigin="7405,-339" coordsize="10,20" path="m7405,-320l7414,-320,7414,-339,7405,-339,7405,-320xe" filled="true" fillcolor="#000000" stroked="false">
                <v:path arrowok="t"/>
                <v:fill type="solid"/>
              </v:shape>
            </v:group>
            <v:group style="position:absolute;left:7405;top:-320;width:10;height:20" coordorigin="7405,-320" coordsize="10,20">
              <v:shape style="position:absolute;left:7405;top:-320;width:10;height:20" coordorigin="7405,-320" coordsize="10,20" path="m7405,-301l7414,-301,7414,-320,7405,-320,7405,-301xe" filled="true" fillcolor="#000000" stroked="false">
                <v:path arrowok="t"/>
                <v:fill type="solid"/>
              </v:shape>
            </v:group>
            <v:group style="position:absolute;left:7405;top:-301;width:10;height:20" coordorigin="7405,-301" coordsize="10,20">
              <v:shape style="position:absolute;left:7405;top:-301;width:10;height:20" coordorigin="7405,-301" coordsize="10,20" path="m7405,-282l7414,-282,7414,-301,7405,-301,7405,-282xe" filled="true" fillcolor="#000000" stroked="false">
                <v:path arrowok="t"/>
                <v:fill type="solid"/>
              </v:shape>
              <v:shape style="position:absolute;left:7405;top:-282;width:10;height:8" type="#_x0000_t75" stroked="false">
                <v:imagedata r:id="rId359" o:title=""/>
              </v:shape>
            </v:group>
            <v:group style="position:absolute;left:7405;top:-266;width:44;height:2" coordorigin="7405,-266" coordsize="44,2">
              <v:shape style="position:absolute;left:7405;top:-266;width:44;height:2" coordorigin="7405,-266" coordsize="44,0" path="m7405,-266l7448,-266e" filled="false" stroked="true" strokeweight=".72pt" strokecolor="#000000">
                <v:path arrowok="t"/>
              </v:shape>
            </v:group>
            <v:group style="position:absolute;left:7405;top:-237;width:44;height:2" coordorigin="7405,-237" coordsize="44,2">
              <v:shape style="position:absolute;left:7405;top:-237;width:44;height:2" coordorigin="7405,-237" coordsize="44,0" path="m7405,-237l7448,-237e" filled="false" stroked="true" strokeweight=".72pt" strokecolor="#000000">
                <v:path arrowok="t"/>
              </v:shape>
            </v:group>
            <v:group style="position:absolute;left:7448;top:-237;width:1080;height:2" coordorigin="7448,-237" coordsize="1080,2">
              <v:shape style="position:absolute;left:7448;top:-237;width:1080;height:2" coordorigin="7448,-237" coordsize="1080,0" path="m7448,-237l8528,-237e" filled="false" stroked="true" strokeweight=".72pt" strokecolor="#000000">
                <v:path arrowok="t"/>
              </v:shape>
            </v:group>
            <v:group style="position:absolute;left:7448;top:-266;width:1080;height:2" coordorigin="7448,-266" coordsize="1080,2">
              <v:shape style="position:absolute;left:7448;top:-266;width:1080;height:2" coordorigin="7448,-266" coordsize="1080,0" path="m7448,-266l8528,-266e" filled="false" stroked="true" strokeweight=".72pt" strokecolor="#000000">
                <v:path arrowok="t"/>
              </v:shape>
            </v:group>
            <v:group style="position:absolute;left:8528;top:-589;width:10;height:20" coordorigin="8528,-589" coordsize="10,20">
              <v:shape style="position:absolute;left:8528;top:-589;width:10;height:20" coordorigin="8528,-589" coordsize="10,20" path="m8528,-570l8538,-570,8538,-589,8528,-589,8528,-570xe" filled="true" fillcolor="#000000" stroked="false">
                <v:path arrowok="t"/>
                <v:fill type="solid"/>
              </v:shape>
            </v:group>
            <v:group style="position:absolute;left:8528;top:-570;width:10;height:20" coordorigin="8528,-570" coordsize="10,20">
              <v:shape style="position:absolute;left:8528;top:-570;width:10;height:20" coordorigin="8528,-570" coordsize="10,20" path="m8528,-550l8538,-550,8538,-570,8528,-570,8528,-550xe" filled="true" fillcolor="#000000" stroked="false">
                <v:path arrowok="t"/>
                <v:fill type="solid"/>
              </v:shape>
            </v:group>
            <v:group style="position:absolute;left:8528;top:-550;width:10;height:20" coordorigin="8528,-550" coordsize="10,20">
              <v:shape style="position:absolute;left:8528;top:-550;width:10;height:20" coordorigin="8528,-550" coordsize="10,20" path="m8528,-531l8538,-531,8538,-550,8528,-550,8528,-531xe" filled="true" fillcolor="#000000" stroked="false">
                <v:path arrowok="t"/>
                <v:fill type="solid"/>
              </v:shape>
            </v:group>
            <v:group style="position:absolute;left:8528;top:-531;width:10;height:20" coordorigin="8528,-531" coordsize="10,20">
              <v:shape style="position:absolute;left:8528;top:-531;width:10;height:20" coordorigin="8528,-531" coordsize="10,20" path="m8528,-512l8538,-512,8538,-531,8528,-531,8528,-512xe" filled="true" fillcolor="#000000" stroked="false">
                <v:path arrowok="t"/>
                <v:fill type="solid"/>
              </v:shape>
            </v:group>
            <v:group style="position:absolute;left:8528;top:-512;width:10;height:20" coordorigin="8528,-512" coordsize="10,20">
              <v:shape style="position:absolute;left:8528;top:-512;width:10;height:20" coordorigin="8528,-512" coordsize="10,20" path="m8528,-493l8538,-493,8538,-512,8528,-512,8528,-493xe" filled="true" fillcolor="#000000" stroked="false">
                <v:path arrowok="t"/>
                <v:fill type="solid"/>
              </v:shape>
            </v:group>
            <v:group style="position:absolute;left:8528;top:-493;width:10;height:20" coordorigin="8528,-493" coordsize="10,20">
              <v:shape style="position:absolute;left:8528;top:-493;width:10;height:20" coordorigin="8528,-493" coordsize="10,20" path="m8528,-474l8538,-474,8538,-493,8528,-493,8528,-474xe" filled="true" fillcolor="#000000" stroked="false">
                <v:path arrowok="t"/>
                <v:fill type="solid"/>
              </v:shape>
            </v:group>
            <v:group style="position:absolute;left:8528;top:-474;width:10;height:20" coordorigin="8528,-474" coordsize="10,20">
              <v:shape style="position:absolute;left:8528;top:-474;width:10;height:20" coordorigin="8528,-474" coordsize="10,20" path="m8528,-454l8538,-454,8538,-474,8528,-474,8528,-454xe" filled="true" fillcolor="#000000" stroked="false">
                <v:path arrowok="t"/>
                <v:fill type="solid"/>
              </v:shape>
            </v:group>
            <v:group style="position:absolute;left:8528;top:-454;width:10;height:20" coordorigin="8528,-454" coordsize="10,20">
              <v:shape style="position:absolute;left:8528;top:-454;width:10;height:20" coordorigin="8528,-454" coordsize="10,20" path="m8528,-435l8538,-435,8538,-454,8528,-454,8528,-435xe" filled="true" fillcolor="#000000" stroked="false">
                <v:path arrowok="t"/>
                <v:fill type="solid"/>
              </v:shape>
            </v:group>
            <v:group style="position:absolute;left:8528;top:-435;width:10;height:20" coordorigin="8528,-435" coordsize="10,20">
              <v:shape style="position:absolute;left:8528;top:-435;width:10;height:20" coordorigin="8528,-435" coordsize="10,20" path="m8528,-416l8538,-416,8538,-435,8528,-435,8528,-416xe" filled="true" fillcolor="#000000" stroked="false">
                <v:path arrowok="t"/>
                <v:fill type="solid"/>
              </v:shape>
            </v:group>
            <v:group style="position:absolute;left:8528;top:-416;width:10;height:20" coordorigin="8528,-416" coordsize="10,20">
              <v:shape style="position:absolute;left:8528;top:-416;width:10;height:20" coordorigin="8528,-416" coordsize="10,20" path="m8528,-397l8538,-397,8538,-416,8528,-416,8528,-397xe" filled="true" fillcolor="#000000" stroked="false">
                <v:path arrowok="t"/>
                <v:fill type="solid"/>
              </v:shape>
            </v:group>
            <v:group style="position:absolute;left:8528;top:-397;width:10;height:20" coordorigin="8528,-397" coordsize="10,20">
              <v:shape style="position:absolute;left:8528;top:-397;width:10;height:20" coordorigin="8528,-397" coordsize="10,20" path="m8528,-378l8538,-378,8538,-397,8528,-397,8528,-378xe" filled="true" fillcolor="#000000" stroked="false">
                <v:path arrowok="t"/>
                <v:fill type="solid"/>
              </v:shape>
            </v:group>
            <v:group style="position:absolute;left:8528;top:-378;width:10;height:20" coordorigin="8528,-378" coordsize="10,20">
              <v:shape style="position:absolute;left:8528;top:-378;width:10;height:20" coordorigin="8528,-378" coordsize="10,20" path="m8528,-358l8538,-358,8538,-378,8528,-378,8528,-358xe" filled="true" fillcolor="#000000" stroked="false">
                <v:path arrowok="t"/>
                <v:fill type="solid"/>
              </v:shape>
            </v:group>
            <v:group style="position:absolute;left:8528;top:-358;width:10;height:20" coordorigin="8528,-358" coordsize="10,20">
              <v:shape style="position:absolute;left:8528;top:-358;width:10;height:20" coordorigin="8528,-358" coordsize="10,20" path="m8528,-339l8538,-339,8538,-358,8528,-358,8528,-339xe" filled="true" fillcolor="#000000" stroked="false">
                <v:path arrowok="t"/>
                <v:fill type="solid"/>
              </v:shape>
            </v:group>
            <v:group style="position:absolute;left:8528;top:-339;width:10;height:20" coordorigin="8528,-339" coordsize="10,20">
              <v:shape style="position:absolute;left:8528;top:-339;width:10;height:20" coordorigin="8528,-339" coordsize="10,20" path="m8528,-320l8538,-320,8538,-339,8528,-339,8528,-320xe" filled="true" fillcolor="#000000" stroked="false">
                <v:path arrowok="t"/>
                <v:fill type="solid"/>
              </v:shape>
            </v:group>
            <v:group style="position:absolute;left:8528;top:-320;width:10;height:20" coordorigin="8528,-320" coordsize="10,20">
              <v:shape style="position:absolute;left:8528;top:-320;width:10;height:20" coordorigin="8528,-320" coordsize="10,20" path="m8528,-301l8538,-301,8538,-320,8528,-320,8528,-301xe" filled="true" fillcolor="#000000" stroked="false">
                <v:path arrowok="t"/>
                <v:fill type="solid"/>
              </v:shape>
            </v:group>
            <v:group style="position:absolute;left:8528;top:-301;width:10;height:20" coordorigin="8528,-301" coordsize="10,20">
              <v:shape style="position:absolute;left:8528;top:-301;width:10;height:20" coordorigin="8528,-301" coordsize="10,20" path="m8528,-282l8538,-282,8538,-301,8528,-301,8528,-282xe" filled="true" fillcolor="#000000" stroked="false">
                <v:path arrowok="t"/>
                <v:fill type="solid"/>
              </v:shape>
              <v:shape style="position:absolute;left:8528;top:-282;width:10;height:8" type="#_x0000_t75" stroked="false">
                <v:imagedata r:id="rId359" o:title=""/>
              </v:shape>
            </v:group>
            <v:group style="position:absolute;left:8528;top:-266;width:44;height:2" coordorigin="8528,-266" coordsize="44,2">
              <v:shape style="position:absolute;left:8528;top:-266;width:44;height:2" coordorigin="8528,-266" coordsize="44,0" path="m8528,-266l8571,-266e" filled="false" stroked="true" strokeweight=".72pt" strokecolor="#000000">
                <v:path arrowok="t"/>
              </v:shape>
            </v:group>
            <v:group style="position:absolute;left:8528;top:-237;width:44;height:2" coordorigin="8528,-237" coordsize="44,2">
              <v:shape style="position:absolute;left:8528;top:-237;width:44;height:2" coordorigin="8528,-237" coordsize="44,0" path="m8528,-237l8571,-237e" filled="false" stroked="true" strokeweight=".72pt" strokecolor="#000000">
                <v:path arrowok="t"/>
              </v:shape>
            </v:group>
            <v:group style="position:absolute;left:8571;top:-237;width:880;height:2" coordorigin="8571,-237" coordsize="880,2">
              <v:shape style="position:absolute;left:8571;top:-237;width:880;height:2" coordorigin="8571,-237" coordsize="880,0" path="m8571,-237l9451,-237e" filled="false" stroked="true" strokeweight=".72pt" strokecolor="#000000">
                <v:path arrowok="t"/>
              </v:shape>
            </v:group>
            <v:group style="position:absolute;left:8571;top:-266;width:880;height:2" coordorigin="8571,-266" coordsize="880,2">
              <v:shape style="position:absolute;left:8571;top:-266;width:880;height:2" coordorigin="8571,-266" coordsize="880,0" path="m8571,-266l9451,-266e" filled="false" stroked="true" strokeweight=".72pt" strokecolor="#000000">
                <v:path arrowok="t"/>
              </v:shape>
            </v:group>
            <v:group style="position:absolute;left:9451;top:-589;width:10;height:20" coordorigin="9451,-589" coordsize="10,20">
              <v:shape style="position:absolute;left:9451;top:-589;width:10;height:20" coordorigin="9451,-589" coordsize="10,20" path="m9451,-570l9460,-570,9460,-589,9451,-589,9451,-570xe" filled="true" fillcolor="#000000" stroked="false">
                <v:path arrowok="t"/>
                <v:fill type="solid"/>
              </v:shape>
            </v:group>
            <v:group style="position:absolute;left:9451;top:-570;width:10;height:20" coordorigin="9451,-570" coordsize="10,20">
              <v:shape style="position:absolute;left:9451;top:-570;width:10;height:20" coordorigin="9451,-570" coordsize="10,20" path="m9451,-550l9460,-550,9460,-570,9451,-570,9451,-550xe" filled="true" fillcolor="#000000" stroked="false">
                <v:path arrowok="t"/>
                <v:fill type="solid"/>
              </v:shape>
            </v:group>
            <v:group style="position:absolute;left:9451;top:-550;width:10;height:20" coordorigin="9451,-550" coordsize="10,20">
              <v:shape style="position:absolute;left:9451;top:-550;width:10;height:20" coordorigin="9451,-550" coordsize="10,20" path="m9451,-531l9460,-531,9460,-550,9451,-550,9451,-531xe" filled="true" fillcolor="#000000" stroked="false">
                <v:path arrowok="t"/>
                <v:fill type="solid"/>
              </v:shape>
            </v:group>
            <v:group style="position:absolute;left:9451;top:-531;width:10;height:20" coordorigin="9451,-531" coordsize="10,20">
              <v:shape style="position:absolute;left:9451;top:-531;width:10;height:20" coordorigin="9451,-531" coordsize="10,20" path="m9451,-512l9460,-512,9460,-531,9451,-531,9451,-512xe" filled="true" fillcolor="#000000" stroked="false">
                <v:path arrowok="t"/>
                <v:fill type="solid"/>
              </v:shape>
            </v:group>
            <v:group style="position:absolute;left:9451;top:-512;width:10;height:20" coordorigin="9451,-512" coordsize="10,20">
              <v:shape style="position:absolute;left:9451;top:-512;width:10;height:20" coordorigin="9451,-512" coordsize="10,20" path="m9451,-493l9460,-493,9460,-512,9451,-512,9451,-493xe" filled="true" fillcolor="#000000" stroked="false">
                <v:path arrowok="t"/>
                <v:fill type="solid"/>
              </v:shape>
            </v:group>
            <v:group style="position:absolute;left:9451;top:-493;width:10;height:20" coordorigin="9451,-493" coordsize="10,20">
              <v:shape style="position:absolute;left:9451;top:-493;width:10;height:20" coordorigin="9451,-493" coordsize="10,20" path="m9451,-474l9460,-474,9460,-493,9451,-493,9451,-474xe" filled="true" fillcolor="#000000" stroked="false">
                <v:path arrowok="t"/>
                <v:fill type="solid"/>
              </v:shape>
            </v:group>
            <v:group style="position:absolute;left:9451;top:-474;width:10;height:20" coordorigin="9451,-474" coordsize="10,20">
              <v:shape style="position:absolute;left:9451;top:-474;width:10;height:20" coordorigin="9451,-474" coordsize="10,20" path="m9451,-454l9460,-454,9460,-474,9451,-474,9451,-454xe" filled="true" fillcolor="#000000" stroked="false">
                <v:path arrowok="t"/>
                <v:fill type="solid"/>
              </v:shape>
            </v:group>
            <v:group style="position:absolute;left:9451;top:-454;width:10;height:20" coordorigin="9451,-454" coordsize="10,20">
              <v:shape style="position:absolute;left:9451;top:-454;width:10;height:20" coordorigin="9451,-454" coordsize="10,20" path="m9451,-435l9460,-435,9460,-454,9451,-454,9451,-435xe" filled="true" fillcolor="#000000" stroked="false">
                <v:path arrowok="t"/>
                <v:fill type="solid"/>
              </v:shape>
            </v:group>
            <v:group style="position:absolute;left:9451;top:-435;width:10;height:20" coordorigin="9451,-435" coordsize="10,20">
              <v:shape style="position:absolute;left:9451;top:-435;width:10;height:20" coordorigin="9451,-435" coordsize="10,20" path="m9451,-416l9460,-416,9460,-435,9451,-435,9451,-416xe" filled="true" fillcolor="#000000" stroked="false">
                <v:path arrowok="t"/>
                <v:fill type="solid"/>
              </v:shape>
            </v:group>
            <v:group style="position:absolute;left:9451;top:-416;width:10;height:20" coordorigin="9451,-416" coordsize="10,20">
              <v:shape style="position:absolute;left:9451;top:-416;width:10;height:20" coordorigin="9451,-416" coordsize="10,20" path="m9451,-397l9460,-397,9460,-416,9451,-416,9451,-397xe" filled="true" fillcolor="#000000" stroked="false">
                <v:path arrowok="t"/>
                <v:fill type="solid"/>
              </v:shape>
            </v:group>
            <v:group style="position:absolute;left:9451;top:-397;width:10;height:20" coordorigin="9451,-397" coordsize="10,20">
              <v:shape style="position:absolute;left:9451;top:-397;width:10;height:20" coordorigin="9451,-397" coordsize="10,20" path="m9451,-378l9460,-378,9460,-397,9451,-397,9451,-378xe" filled="true" fillcolor="#000000" stroked="false">
                <v:path arrowok="t"/>
                <v:fill type="solid"/>
              </v:shape>
            </v:group>
            <v:group style="position:absolute;left:9451;top:-378;width:10;height:20" coordorigin="9451,-378" coordsize="10,20">
              <v:shape style="position:absolute;left:9451;top:-378;width:10;height:20" coordorigin="9451,-378" coordsize="10,20" path="m9451,-358l9460,-358,9460,-378,9451,-378,9451,-358xe" filled="true" fillcolor="#000000" stroked="false">
                <v:path arrowok="t"/>
                <v:fill type="solid"/>
              </v:shape>
            </v:group>
            <v:group style="position:absolute;left:9451;top:-358;width:10;height:20" coordorigin="9451,-358" coordsize="10,20">
              <v:shape style="position:absolute;left:9451;top:-358;width:10;height:20" coordorigin="9451,-358" coordsize="10,20" path="m9451,-339l9460,-339,9460,-358,9451,-358,9451,-339xe" filled="true" fillcolor="#000000" stroked="false">
                <v:path arrowok="t"/>
                <v:fill type="solid"/>
              </v:shape>
            </v:group>
            <v:group style="position:absolute;left:9451;top:-339;width:10;height:20" coordorigin="9451,-339" coordsize="10,20">
              <v:shape style="position:absolute;left:9451;top:-339;width:10;height:20" coordorigin="9451,-339" coordsize="10,20" path="m9451,-320l9460,-320,9460,-339,9451,-339,9451,-320xe" filled="true" fillcolor="#000000" stroked="false">
                <v:path arrowok="t"/>
                <v:fill type="solid"/>
              </v:shape>
            </v:group>
            <v:group style="position:absolute;left:9451;top:-320;width:10;height:20" coordorigin="9451,-320" coordsize="10,20">
              <v:shape style="position:absolute;left:9451;top:-320;width:10;height:20" coordorigin="9451,-320" coordsize="10,20" path="m9451,-301l9460,-301,9460,-320,9451,-320,9451,-301xe" filled="true" fillcolor="#000000" stroked="false">
                <v:path arrowok="t"/>
                <v:fill type="solid"/>
              </v:shape>
            </v:group>
            <v:group style="position:absolute;left:9451;top:-301;width:10;height:20" coordorigin="9451,-301" coordsize="10,20">
              <v:shape style="position:absolute;left:9451;top:-301;width:10;height:20" coordorigin="9451,-301" coordsize="10,20" path="m9451,-282l9460,-282,9460,-301,9451,-301,9451,-282xe" filled="true" fillcolor="#000000" stroked="false">
                <v:path arrowok="t"/>
                <v:fill type="solid"/>
              </v:shape>
              <v:shape style="position:absolute;left:9451;top:-282;width:10;height:8" type="#_x0000_t75" stroked="false">
                <v:imagedata r:id="rId359" o:title=""/>
              </v:shape>
            </v:group>
            <v:group style="position:absolute;left:9451;top:-266;width:44;height:2" coordorigin="9451,-266" coordsize="44,2">
              <v:shape style="position:absolute;left:9451;top:-266;width:44;height:2" coordorigin="9451,-266" coordsize="44,0" path="m9451,-266l9494,-266e" filled="false" stroked="true" strokeweight=".72pt" strokecolor="#000000">
                <v:path arrowok="t"/>
              </v:shape>
            </v:group>
            <v:group style="position:absolute;left:9451;top:-237;width:44;height:2" coordorigin="9451,-237" coordsize="44,2">
              <v:shape style="position:absolute;left:9451;top:-237;width:44;height:2" coordorigin="9451,-237" coordsize="44,0" path="m9451,-237l9494,-237e" filled="false" stroked="true" strokeweight=".72pt" strokecolor="#000000">
                <v:path arrowok="t"/>
              </v:shape>
            </v:group>
            <v:group style="position:absolute;left:9494;top:-237;width:1572;height:2" coordorigin="9494,-237" coordsize="1572,2">
              <v:shape style="position:absolute;left:9494;top:-237;width:1572;height:2" coordorigin="9494,-237" coordsize="1572,0" path="m9494,-237l11065,-237e" filled="false" stroked="true" strokeweight=".72pt" strokecolor="#000000">
                <v:path arrowok="t"/>
              </v:shape>
            </v:group>
            <v:group style="position:absolute;left:9494;top:-266;width:1572;height:2" coordorigin="9494,-266" coordsize="1572,2">
              <v:shape style="position:absolute;left:9494;top:-266;width:1572;height:2" coordorigin="9494,-266" coordsize="1572,0" path="m9494,-266l11065,-266e" filled="false" stroked="true" strokeweight=".72pt" strokecolor="#000000">
                <v:path arrowok="t"/>
              </v:shape>
              <v:shape style="position:absolute;left:2433;top:-3803;width:420;height:210" type="#_x0000_t202" filled="false" stroked="false">
                <v:textbox inset="0,0,0,0">
                  <w:txbxContent>
                    <w:p>
                      <w:pPr>
                        <w:spacing w:line="210" w:lineRule="exact" w:before="0"/>
                        <w:ind w:left="0" w:right="0" w:firstLine="0"/>
                        <w:jc w:val="left"/>
                        <w:rPr>
                          <w:rFonts w:ascii="宋体" w:hAnsi="宋体" w:cs="宋体" w:eastAsia="宋体" w:hint="default"/>
                          <w:sz w:val="21"/>
                          <w:szCs w:val="21"/>
                        </w:rPr>
                      </w:pPr>
                      <w:r>
                        <w:rPr>
                          <w:rFonts w:ascii="宋体" w:hAnsi="宋体" w:cs="宋体" w:eastAsia="宋体" w:hint="default"/>
                          <w:sz w:val="21"/>
                          <w:szCs w:val="21"/>
                        </w:rPr>
                        <w:t>项目</w:t>
                      </w:r>
                    </w:p>
                  </w:txbxContent>
                </v:textbox>
                <w10:wrap type="none"/>
              </v:shape>
              <v:shape style="position:absolute;left:3717;top:-3639;width:840;height:210" type="#_x0000_t202" filled="false" stroked="false">
                <v:textbox inset="0,0,0,0">
                  <w:txbxContent>
                    <w:p>
                      <w:pPr>
                        <w:spacing w:line="210" w:lineRule="exact" w:before="0"/>
                        <w:ind w:left="0" w:right="0" w:firstLine="0"/>
                        <w:jc w:val="left"/>
                        <w:rPr>
                          <w:rFonts w:ascii="宋体" w:hAnsi="宋体" w:cs="宋体" w:eastAsia="宋体" w:hint="default"/>
                          <w:sz w:val="21"/>
                          <w:szCs w:val="21"/>
                        </w:rPr>
                      </w:pPr>
                      <w:r>
                        <w:rPr>
                          <w:rFonts w:ascii="宋体" w:hAnsi="宋体" w:cs="宋体" w:eastAsia="宋体" w:hint="default"/>
                          <w:sz w:val="21"/>
                          <w:szCs w:val="21"/>
                        </w:rPr>
                        <w:t>外币金额</w:t>
                      </w:r>
                    </w:p>
                  </w:txbxContent>
                </v:textbox>
                <w10:wrap type="none"/>
              </v:shape>
              <v:shape style="position:absolute;left:4884;top:-4047;width:2158;height:618" type="#_x0000_t202" filled="false" stroked="false">
                <v:textbox inset="0,0,0,0">
                  <w:txbxContent>
                    <w:p>
                      <w:pPr>
                        <w:spacing w:line="210" w:lineRule="exact" w:before="0"/>
                        <w:ind w:left="150" w:right="0" w:firstLine="0"/>
                        <w:jc w:val="left"/>
                        <w:rPr>
                          <w:rFonts w:ascii="宋体" w:hAnsi="宋体" w:cs="宋体" w:eastAsia="宋体" w:hint="default"/>
                          <w:sz w:val="21"/>
                          <w:szCs w:val="21"/>
                        </w:rPr>
                      </w:pPr>
                      <w:r>
                        <w:rPr>
                          <w:rFonts w:ascii="宋体" w:hAnsi="宋体" w:cs="宋体" w:eastAsia="宋体" w:hint="default"/>
                          <w:sz w:val="21"/>
                          <w:szCs w:val="21"/>
                        </w:rPr>
                        <w:t>年末余额</w:t>
                      </w:r>
                    </w:p>
                    <w:p>
                      <w:pPr>
                        <w:tabs>
                          <w:tab w:pos="1107" w:val="left" w:leader="none"/>
                        </w:tabs>
                        <w:spacing w:before="133"/>
                        <w:ind w:left="0" w:right="0" w:firstLine="0"/>
                        <w:jc w:val="left"/>
                        <w:rPr>
                          <w:rFonts w:ascii="宋体" w:hAnsi="宋体" w:cs="宋体" w:eastAsia="宋体" w:hint="default"/>
                          <w:sz w:val="21"/>
                          <w:szCs w:val="21"/>
                        </w:rPr>
                      </w:pPr>
                      <w:r>
                        <w:rPr>
                          <w:rFonts w:ascii="宋体" w:hAnsi="宋体" w:cs="宋体" w:eastAsia="宋体" w:hint="default"/>
                          <w:sz w:val="21"/>
                          <w:szCs w:val="21"/>
                        </w:rPr>
                        <w:t>折算率</w:t>
                        <w:tab/>
                        <w:t>人民币金额</w:t>
                      </w:r>
                    </w:p>
                  </w:txbxContent>
                </v:textbox>
                <w10:wrap type="none"/>
              </v:shape>
              <v:shape style="position:absolute;left:7550;top:-3639;width:840;height:210" type="#_x0000_t202" filled="false" stroked="false">
                <v:textbox inset="0,0,0,0">
                  <w:txbxContent>
                    <w:p>
                      <w:pPr>
                        <w:spacing w:line="210" w:lineRule="exact" w:before="0"/>
                        <w:ind w:left="0" w:right="0" w:firstLine="0"/>
                        <w:jc w:val="left"/>
                        <w:rPr>
                          <w:rFonts w:ascii="宋体" w:hAnsi="宋体" w:cs="宋体" w:eastAsia="宋体" w:hint="default"/>
                          <w:sz w:val="21"/>
                          <w:szCs w:val="21"/>
                        </w:rPr>
                      </w:pPr>
                      <w:r>
                        <w:rPr>
                          <w:rFonts w:ascii="宋体" w:hAnsi="宋体" w:cs="宋体" w:eastAsia="宋体" w:hint="default"/>
                          <w:sz w:val="21"/>
                          <w:szCs w:val="21"/>
                        </w:rPr>
                        <w:t>外币金额</w:t>
                      </w:r>
                    </w:p>
                  </w:txbxContent>
                </v:textbox>
                <w10:wrap type="none"/>
              </v:shape>
              <v:shape style="position:absolute;left:8678;top:-4047;width:2107;height:618" type="#_x0000_t202" filled="false" stroked="false">
                <v:textbox inset="0,0,0,0">
                  <w:txbxContent>
                    <w:p>
                      <w:pPr>
                        <w:spacing w:line="210" w:lineRule="exact" w:before="0"/>
                        <w:ind w:left="138" w:right="0" w:firstLine="0"/>
                        <w:jc w:val="left"/>
                        <w:rPr>
                          <w:rFonts w:ascii="宋体" w:hAnsi="宋体" w:cs="宋体" w:eastAsia="宋体" w:hint="default"/>
                          <w:sz w:val="21"/>
                          <w:szCs w:val="21"/>
                        </w:rPr>
                      </w:pPr>
                      <w:r>
                        <w:rPr>
                          <w:rFonts w:ascii="宋体" w:hAnsi="宋体" w:cs="宋体" w:eastAsia="宋体" w:hint="default"/>
                          <w:sz w:val="21"/>
                          <w:szCs w:val="21"/>
                        </w:rPr>
                        <w:t>年初余额</w:t>
                      </w:r>
                    </w:p>
                    <w:p>
                      <w:pPr>
                        <w:tabs>
                          <w:tab w:pos="1056" w:val="left" w:leader="none"/>
                        </w:tabs>
                        <w:spacing w:before="133"/>
                        <w:ind w:left="0" w:right="0" w:firstLine="0"/>
                        <w:jc w:val="left"/>
                        <w:rPr>
                          <w:rFonts w:ascii="宋体" w:hAnsi="宋体" w:cs="宋体" w:eastAsia="宋体" w:hint="default"/>
                          <w:sz w:val="21"/>
                          <w:szCs w:val="21"/>
                        </w:rPr>
                      </w:pPr>
                      <w:r>
                        <w:rPr>
                          <w:rFonts w:ascii="宋体" w:hAnsi="宋体" w:cs="宋体" w:eastAsia="宋体" w:hint="default"/>
                          <w:sz w:val="21"/>
                          <w:szCs w:val="21"/>
                        </w:rPr>
                        <w:t>折算率</w:t>
                        <w:tab/>
                        <w:t>人民币金额</w:t>
                      </w:r>
                    </w:p>
                  </w:txbxContent>
                </v:textbox>
                <w10:wrap type="none"/>
              </v:shape>
            </v:group>
            <w10:wrap type="none"/>
          </v:group>
        </w:pict>
      </w:r>
      <w:r>
        <w:rPr/>
        <w:t>其他货币资金年末余额</w:t>
      </w:r>
      <w:r>
        <w:rPr>
          <w:spacing w:val="-59"/>
        </w:rPr>
        <w:t> </w:t>
      </w:r>
      <w:r>
        <w:rPr>
          <w:rFonts w:ascii="宋体" w:hAnsi="宋体" w:cs="宋体" w:eastAsia="宋体" w:hint="default"/>
        </w:rPr>
        <w:t>452,936,681.51</w:t>
      </w:r>
      <w:r>
        <w:rPr>
          <w:rFonts w:ascii="宋体" w:hAnsi="宋体" w:cs="宋体" w:eastAsia="宋体" w:hint="default"/>
          <w:spacing w:val="-59"/>
        </w:rPr>
        <w:t> </w:t>
      </w:r>
      <w:r>
        <w:rPr/>
        <w:t>元，其中</w:t>
      </w:r>
      <w:r>
        <w:rPr>
          <w:spacing w:val="-59"/>
        </w:rPr>
        <w:t> </w:t>
      </w:r>
      <w:r>
        <w:rPr>
          <w:rFonts w:ascii="宋体" w:hAnsi="宋体" w:cs="宋体" w:eastAsia="宋体" w:hint="default"/>
        </w:rPr>
        <w:t>449,787,159.11</w:t>
      </w:r>
      <w:r>
        <w:rPr>
          <w:rFonts w:ascii="宋体" w:hAnsi="宋体" w:cs="宋体" w:eastAsia="宋体" w:hint="default"/>
          <w:spacing w:val="-59"/>
        </w:rPr>
        <w:t> </w:t>
      </w:r>
      <w:r>
        <w:rPr/>
        <w:t>元系本公司 </w:t>
      </w:r>
      <w:r>
        <w:rPr>
          <w:spacing w:val="-2"/>
        </w:rPr>
        <w:t>为开具银行承兑汇票存入的保证金，</w:t>
      </w:r>
      <w:r>
        <w:rPr>
          <w:rFonts w:ascii="宋体" w:hAnsi="宋体" w:cs="宋体" w:eastAsia="宋体" w:hint="default"/>
          <w:spacing w:val="-2"/>
        </w:rPr>
        <w:t>3,149,522.40</w:t>
      </w:r>
      <w:r>
        <w:rPr>
          <w:rFonts w:ascii="宋体" w:hAnsi="宋体" w:cs="宋体" w:eastAsia="宋体" w:hint="default"/>
          <w:spacing w:val="-59"/>
        </w:rPr>
        <w:t> </w:t>
      </w:r>
      <w:r>
        <w:rPr/>
        <w:t>元系本公司为开具信用证存入的 保证金。除上述金额之外，年末货币资金中无其他因抵押、质押或冻结等对使用有 限制、存放在境外、有潜在回收风险的款项。</w:t>
      </w:r>
    </w:p>
    <w:p>
      <w:pPr>
        <w:pStyle w:val="Heading3"/>
        <w:spacing w:line="324" w:lineRule="exact" w:before="0"/>
        <w:ind w:right="721"/>
        <w:jc w:val="left"/>
        <w:rPr>
          <w:b w:val="0"/>
          <w:bCs w:val="0"/>
        </w:rPr>
      </w:pPr>
      <w:r>
        <w:rPr>
          <w:rFonts w:ascii="Arial" w:hAnsi="Arial" w:cs="Arial" w:eastAsia="Arial" w:hint="default"/>
        </w:rPr>
        <w:t>2. </w:t>
      </w:r>
      <w:r>
        <w:rPr>
          <w:rFonts w:ascii="Arial" w:hAnsi="Arial" w:cs="Arial" w:eastAsia="Arial" w:hint="default"/>
          <w:spacing w:val="23"/>
        </w:rPr>
        <w:t> </w:t>
      </w:r>
      <w:r>
        <w:rPr/>
        <w:t>应收票据</w:t>
      </w:r>
      <w:r>
        <w:rPr>
          <w:b w:val="0"/>
          <w:bCs w:val="0"/>
        </w:rPr>
      </w:r>
    </w:p>
    <w:p>
      <w:pPr>
        <w:pStyle w:val="BodyText"/>
        <w:spacing w:line="240" w:lineRule="auto" w:before="135"/>
        <w:ind w:right="721"/>
        <w:jc w:val="left"/>
      </w:pPr>
      <w:r>
        <w:rPr/>
        <w:pict>
          <v:group style="position:absolute;margin-left:89.879997pt;margin-top:44.90564pt;width:439.5pt;height:5.5pt;mso-position-horizontal-relative:page;mso-position-vertical-relative:paragraph;z-index:-1249456" coordorigin="1798,898" coordsize="8790,110">
            <v:shape style="position:absolute;left:1798;top:898;width:3132;height:109" type="#_x0000_t75" stroked="false">
              <v:imagedata r:id="rId355" o:title=""/>
            </v:shape>
            <v:shape style="position:absolute;left:4906;top:994;width:2852;height:13" type="#_x0000_t75" stroked="false">
              <v:imagedata r:id="rId358" o:title=""/>
            </v:shape>
            <v:shape style="position:absolute;left:7743;top:998;width:2844;height:10" type="#_x0000_t75" stroked="false">
              <v:imagedata r:id="rId371" o:title=""/>
            </v:shape>
            <w10:wrap type="none"/>
          </v:group>
        </w:pict>
      </w:r>
      <w:r>
        <w:rPr/>
        <w:pict>
          <v:group style="position:absolute;margin-left:89.879997pt;margin-top:66.02565pt;width:439.5pt;height:.5pt;mso-position-horizontal-relative:page;mso-position-vertical-relative:paragraph;z-index:-1249432" coordorigin="1798,1321" coordsize="8790,10">
            <v:shape style="position:absolute;left:1798;top:1321;width:3113;height:10" type="#_x0000_t75" stroked="false">
              <v:imagedata r:id="rId372" o:title=""/>
            </v:shape>
            <v:shape style="position:absolute;left:4906;top:1321;width:5682;height:10" type="#_x0000_t75" stroked="false">
              <v:imagedata r:id="rId373" o:title=""/>
            </v:shape>
            <w10:wrap type="none"/>
          </v:group>
        </w:pict>
      </w:r>
      <w:r>
        <w:rPr>
          <w:rFonts w:ascii="Arial" w:hAnsi="Arial" w:cs="Arial" w:eastAsia="Arial" w:hint="default"/>
        </w:rPr>
        <w:t>(1)</w:t>
      </w:r>
      <w:r>
        <w:rPr>
          <w:rFonts w:ascii="Arial" w:hAnsi="Arial" w:cs="Arial" w:eastAsia="Arial" w:hint="default"/>
          <w:spacing w:val="-1"/>
        </w:rPr>
        <w:t> </w:t>
      </w:r>
      <w:r>
        <w:rPr/>
        <w:t>应收票据分类</w:t>
      </w:r>
    </w:p>
    <w:p>
      <w:pPr>
        <w:spacing w:line="240" w:lineRule="auto" w:before="5"/>
        <w:rPr>
          <w:rFonts w:ascii="宋体" w:hAnsi="宋体" w:cs="宋体" w:eastAsia="宋体" w:hint="default"/>
          <w:sz w:val="13"/>
          <w:szCs w:val="13"/>
        </w:rPr>
      </w:pPr>
    </w:p>
    <w:tbl>
      <w:tblPr>
        <w:tblW w:w="0" w:type="auto"/>
        <w:jc w:val="left"/>
        <w:tblInd w:w="123" w:type="dxa"/>
        <w:tblLayout w:type="fixed"/>
        <w:tblCellMar>
          <w:top w:w="0" w:type="dxa"/>
          <w:left w:w="0" w:type="dxa"/>
          <w:bottom w:w="0" w:type="dxa"/>
          <w:right w:w="0" w:type="dxa"/>
        </w:tblCellMar>
        <w:tblLook w:val="01E0"/>
      </w:tblPr>
      <w:tblGrid>
        <w:gridCol w:w="3132"/>
        <w:gridCol w:w="2837"/>
        <w:gridCol w:w="2835"/>
      </w:tblGrid>
      <w:tr>
        <w:trPr>
          <w:trHeight w:val="235" w:hRule="exact"/>
        </w:trPr>
        <w:tc>
          <w:tcPr>
            <w:tcW w:w="3132" w:type="dxa"/>
            <w:tcBorders>
              <w:top w:val="single" w:sz="17" w:space="0" w:color="000000"/>
              <w:left w:val="nil" w:sz="6" w:space="0" w:color="auto"/>
              <w:bottom w:val="nil" w:sz="6" w:space="0" w:color="auto"/>
              <w:right w:val="single" w:sz="4" w:space="0" w:color="000000"/>
            </w:tcBorders>
          </w:tcPr>
          <w:p>
            <w:pPr>
              <w:pStyle w:val="TableParagraph"/>
              <w:spacing w:line="248" w:lineRule="exact" w:before="5"/>
              <w:ind w:right="1343"/>
              <w:jc w:val="right"/>
              <w:rPr>
                <w:rFonts w:ascii="宋体" w:hAnsi="宋体" w:cs="宋体" w:eastAsia="宋体" w:hint="default"/>
                <w:sz w:val="21"/>
                <w:szCs w:val="21"/>
              </w:rPr>
            </w:pPr>
            <w:r>
              <w:rPr>
                <w:rFonts w:ascii="宋体" w:hAnsi="宋体" w:cs="宋体" w:eastAsia="宋体" w:hint="default"/>
                <w:sz w:val="21"/>
                <w:szCs w:val="21"/>
              </w:rPr>
              <w:t>种类</w:t>
            </w:r>
          </w:p>
        </w:tc>
        <w:tc>
          <w:tcPr>
            <w:tcW w:w="2837" w:type="dxa"/>
            <w:tcBorders>
              <w:top w:val="single" w:sz="17" w:space="0" w:color="000000"/>
              <w:left w:val="single" w:sz="4" w:space="0" w:color="000000"/>
              <w:bottom w:val="nil" w:sz="6" w:space="0" w:color="auto"/>
              <w:right w:val="single" w:sz="4" w:space="0" w:color="000000"/>
            </w:tcBorders>
          </w:tcPr>
          <w:p>
            <w:pPr>
              <w:pStyle w:val="TableParagraph"/>
              <w:spacing w:line="248" w:lineRule="exact" w:before="5"/>
              <w:ind w:right="0"/>
              <w:jc w:val="center"/>
              <w:rPr>
                <w:rFonts w:ascii="宋体" w:hAnsi="宋体" w:cs="宋体" w:eastAsia="宋体" w:hint="default"/>
                <w:sz w:val="21"/>
                <w:szCs w:val="21"/>
              </w:rPr>
            </w:pPr>
            <w:r>
              <w:rPr>
                <w:rFonts w:ascii="宋体" w:hAnsi="宋体" w:cs="宋体" w:eastAsia="宋体" w:hint="default"/>
                <w:sz w:val="21"/>
                <w:szCs w:val="21"/>
              </w:rPr>
              <w:t>年末余额</w:t>
            </w:r>
          </w:p>
        </w:tc>
        <w:tc>
          <w:tcPr>
            <w:tcW w:w="2835" w:type="dxa"/>
            <w:vMerge w:val="restart"/>
            <w:tcBorders>
              <w:top w:val="single" w:sz="17" w:space="0" w:color="000000"/>
              <w:left w:val="single" w:sz="4" w:space="0" w:color="000000"/>
              <w:right w:val="nil" w:sz="6" w:space="0" w:color="auto"/>
            </w:tcBorders>
          </w:tcPr>
          <w:p>
            <w:pPr>
              <w:pStyle w:val="TableParagraph"/>
              <w:spacing w:line="240" w:lineRule="auto" w:before="5"/>
              <w:ind w:right="5"/>
              <w:jc w:val="center"/>
              <w:rPr>
                <w:rFonts w:ascii="宋体" w:hAnsi="宋体" w:cs="宋体" w:eastAsia="宋体" w:hint="default"/>
                <w:sz w:val="21"/>
                <w:szCs w:val="21"/>
              </w:rPr>
            </w:pPr>
            <w:r>
              <w:rPr>
                <w:rFonts w:ascii="宋体" w:hAnsi="宋体" w:cs="宋体" w:eastAsia="宋体" w:hint="default"/>
                <w:sz w:val="21"/>
                <w:szCs w:val="21"/>
              </w:rPr>
              <w:t>年初余额</w:t>
            </w:r>
          </w:p>
        </w:tc>
      </w:tr>
      <w:tr>
        <w:trPr>
          <w:trHeight w:val="67" w:hRule="exact"/>
        </w:trPr>
        <w:tc>
          <w:tcPr>
            <w:tcW w:w="3132" w:type="dxa"/>
            <w:tcBorders>
              <w:top w:val="nil" w:sz="6" w:space="0" w:color="auto"/>
              <w:left w:val="nil" w:sz="6" w:space="0" w:color="auto"/>
              <w:bottom w:val="nil" w:sz="6" w:space="0" w:color="auto"/>
              <w:right w:val="nil" w:sz="6" w:space="0" w:color="auto"/>
            </w:tcBorders>
          </w:tcPr>
          <w:p>
            <w:pPr/>
          </w:p>
        </w:tc>
        <w:tc>
          <w:tcPr>
            <w:tcW w:w="2837" w:type="dxa"/>
            <w:tcBorders>
              <w:top w:val="nil" w:sz="6" w:space="0" w:color="auto"/>
              <w:left w:val="nil" w:sz="6" w:space="0" w:color="auto"/>
              <w:bottom w:val="nil" w:sz="6" w:space="0" w:color="auto"/>
              <w:right w:val="single" w:sz="4" w:space="0" w:color="000000"/>
            </w:tcBorders>
          </w:tcPr>
          <w:p>
            <w:pPr/>
          </w:p>
        </w:tc>
        <w:tc>
          <w:tcPr>
            <w:tcW w:w="2835" w:type="dxa"/>
            <w:vMerge/>
            <w:tcBorders>
              <w:left w:val="single" w:sz="4" w:space="0" w:color="000000"/>
              <w:right w:val="nil" w:sz="6" w:space="0" w:color="auto"/>
            </w:tcBorders>
          </w:tcPr>
          <w:p>
            <w:pPr/>
          </w:p>
        </w:tc>
      </w:tr>
      <w:tr>
        <w:trPr>
          <w:trHeight w:val="42" w:hRule="exact"/>
        </w:trPr>
        <w:tc>
          <w:tcPr>
            <w:tcW w:w="3132" w:type="dxa"/>
            <w:tcBorders>
              <w:top w:val="nil" w:sz="6" w:space="0" w:color="auto"/>
              <w:left w:val="nil" w:sz="6" w:space="0" w:color="auto"/>
              <w:bottom w:val="nil" w:sz="6" w:space="0" w:color="auto"/>
              <w:right w:val="nil" w:sz="6" w:space="0" w:color="auto"/>
            </w:tcBorders>
          </w:tcPr>
          <w:p>
            <w:pPr/>
          </w:p>
        </w:tc>
        <w:tc>
          <w:tcPr>
            <w:tcW w:w="2837" w:type="dxa"/>
            <w:tcBorders>
              <w:top w:val="nil" w:sz="6" w:space="0" w:color="auto"/>
              <w:left w:val="nil" w:sz="6" w:space="0" w:color="auto"/>
              <w:bottom w:val="nil" w:sz="6" w:space="0" w:color="auto"/>
              <w:right w:val="single" w:sz="4" w:space="0" w:color="000000"/>
            </w:tcBorders>
          </w:tcPr>
          <w:p>
            <w:pPr/>
          </w:p>
        </w:tc>
        <w:tc>
          <w:tcPr>
            <w:tcW w:w="2835" w:type="dxa"/>
            <w:vMerge/>
            <w:tcBorders>
              <w:left w:val="single" w:sz="4" w:space="0" w:color="000000"/>
              <w:bottom w:val="nil" w:sz="6" w:space="0" w:color="auto"/>
              <w:right w:val="nil" w:sz="6" w:space="0" w:color="auto"/>
            </w:tcBorders>
          </w:tcPr>
          <w:p>
            <w:pPr/>
          </w:p>
        </w:tc>
      </w:tr>
      <w:tr>
        <w:trPr>
          <w:trHeight w:val="318" w:hRule="exact"/>
        </w:trPr>
        <w:tc>
          <w:tcPr>
            <w:tcW w:w="3132" w:type="dxa"/>
            <w:tcBorders>
              <w:top w:val="nil" w:sz="6" w:space="0" w:color="auto"/>
              <w:left w:val="nil" w:sz="6" w:space="0" w:color="auto"/>
              <w:bottom w:val="nil" w:sz="6" w:space="0" w:color="auto"/>
              <w:right w:val="single" w:sz="4" w:space="0" w:color="000000"/>
            </w:tcBorders>
          </w:tcPr>
          <w:p>
            <w:pPr>
              <w:pStyle w:val="TableParagraph"/>
              <w:spacing w:line="260" w:lineRule="exact"/>
              <w:ind w:left="122" w:right="0"/>
              <w:jc w:val="left"/>
              <w:rPr>
                <w:rFonts w:ascii="宋体" w:hAnsi="宋体" w:cs="宋体" w:eastAsia="宋体" w:hint="default"/>
                <w:sz w:val="21"/>
                <w:szCs w:val="21"/>
              </w:rPr>
            </w:pPr>
            <w:r>
              <w:rPr>
                <w:rFonts w:ascii="宋体" w:hAnsi="宋体" w:cs="宋体" w:eastAsia="宋体" w:hint="default"/>
                <w:sz w:val="21"/>
                <w:szCs w:val="21"/>
              </w:rPr>
              <w:t>银行承兑汇票</w:t>
            </w:r>
          </w:p>
        </w:tc>
        <w:tc>
          <w:tcPr>
            <w:tcW w:w="2837" w:type="dxa"/>
            <w:tcBorders>
              <w:top w:val="nil" w:sz="6" w:space="0" w:color="auto"/>
              <w:left w:val="single" w:sz="4" w:space="0" w:color="000000"/>
              <w:bottom w:val="nil" w:sz="6" w:space="0" w:color="auto"/>
              <w:right w:val="single" w:sz="4" w:space="0" w:color="000000"/>
            </w:tcBorders>
          </w:tcPr>
          <w:p>
            <w:pPr>
              <w:pStyle w:val="TableParagraph"/>
              <w:spacing w:line="240" w:lineRule="auto" w:before="39"/>
              <w:ind w:right="102"/>
              <w:jc w:val="right"/>
              <w:rPr>
                <w:rFonts w:ascii="Arial" w:hAnsi="Arial" w:cs="Arial" w:eastAsia="Arial" w:hint="default"/>
                <w:sz w:val="20"/>
                <w:szCs w:val="20"/>
              </w:rPr>
            </w:pPr>
            <w:r>
              <w:rPr>
                <w:rFonts w:ascii="Arial"/>
                <w:spacing w:val="-1"/>
                <w:sz w:val="20"/>
              </w:rPr>
              <w:t>62,644,220.33</w:t>
            </w:r>
          </w:p>
        </w:tc>
        <w:tc>
          <w:tcPr>
            <w:tcW w:w="2835" w:type="dxa"/>
            <w:tcBorders>
              <w:top w:val="nil" w:sz="6" w:space="0" w:color="auto"/>
              <w:left w:val="single" w:sz="4" w:space="0" w:color="000000"/>
              <w:bottom w:val="nil" w:sz="6" w:space="0" w:color="auto"/>
              <w:right w:val="nil" w:sz="6" w:space="0" w:color="auto"/>
            </w:tcBorders>
          </w:tcPr>
          <w:p>
            <w:pPr>
              <w:pStyle w:val="TableParagraph"/>
              <w:spacing w:line="240" w:lineRule="auto" w:before="80"/>
              <w:ind w:right="107"/>
              <w:jc w:val="right"/>
              <w:rPr>
                <w:rFonts w:ascii="Arial" w:hAnsi="Arial" w:cs="Arial" w:eastAsia="Arial" w:hint="default"/>
                <w:sz w:val="20"/>
                <w:szCs w:val="20"/>
              </w:rPr>
            </w:pPr>
            <w:r>
              <w:rPr>
                <w:rFonts w:ascii="Arial"/>
                <w:spacing w:val="-1"/>
                <w:sz w:val="20"/>
              </w:rPr>
              <w:t>21,881,500.00</w:t>
            </w:r>
          </w:p>
        </w:tc>
      </w:tr>
      <w:tr>
        <w:trPr>
          <w:trHeight w:val="326" w:hRule="exact"/>
        </w:trPr>
        <w:tc>
          <w:tcPr>
            <w:tcW w:w="3132" w:type="dxa"/>
            <w:tcBorders>
              <w:top w:val="nil" w:sz="6" w:space="0" w:color="auto"/>
              <w:left w:val="nil" w:sz="6" w:space="0" w:color="auto"/>
              <w:bottom w:val="nil" w:sz="6" w:space="0" w:color="auto"/>
              <w:right w:val="single" w:sz="4" w:space="0" w:color="000000"/>
            </w:tcBorders>
          </w:tcPr>
          <w:p>
            <w:pPr>
              <w:pStyle w:val="TableParagraph"/>
              <w:spacing w:line="263" w:lineRule="exact"/>
              <w:ind w:left="122" w:right="0"/>
              <w:jc w:val="left"/>
              <w:rPr>
                <w:rFonts w:ascii="宋体" w:hAnsi="宋体" w:cs="宋体" w:eastAsia="宋体" w:hint="default"/>
                <w:sz w:val="21"/>
                <w:szCs w:val="21"/>
              </w:rPr>
            </w:pPr>
            <w:r>
              <w:rPr>
                <w:rFonts w:ascii="宋体" w:hAnsi="宋体" w:cs="宋体" w:eastAsia="宋体" w:hint="default"/>
                <w:sz w:val="21"/>
                <w:szCs w:val="21"/>
              </w:rPr>
              <w:t>商业承兑汇票</w:t>
            </w:r>
          </w:p>
        </w:tc>
        <w:tc>
          <w:tcPr>
            <w:tcW w:w="2837" w:type="dxa"/>
            <w:tcBorders>
              <w:top w:val="nil" w:sz="6" w:space="0" w:color="auto"/>
              <w:left w:val="single" w:sz="4" w:space="0" w:color="000000"/>
              <w:bottom w:val="nil" w:sz="6" w:space="0" w:color="auto"/>
              <w:right w:val="single" w:sz="4" w:space="0" w:color="000000"/>
            </w:tcBorders>
          </w:tcPr>
          <w:p>
            <w:pPr/>
          </w:p>
        </w:tc>
        <w:tc>
          <w:tcPr>
            <w:tcW w:w="2835" w:type="dxa"/>
            <w:tcBorders>
              <w:top w:val="nil" w:sz="6" w:space="0" w:color="auto"/>
              <w:left w:val="single" w:sz="4" w:space="0" w:color="000000"/>
              <w:bottom w:val="nil" w:sz="6" w:space="0" w:color="auto"/>
              <w:right w:val="nil" w:sz="6" w:space="0" w:color="auto"/>
            </w:tcBorders>
          </w:tcPr>
          <w:p>
            <w:pPr/>
          </w:p>
        </w:tc>
      </w:tr>
      <w:tr>
        <w:trPr>
          <w:trHeight w:val="658" w:hRule="exact"/>
        </w:trPr>
        <w:tc>
          <w:tcPr>
            <w:tcW w:w="3132" w:type="dxa"/>
            <w:tcBorders>
              <w:top w:val="nil" w:sz="6" w:space="0" w:color="auto"/>
              <w:left w:val="nil" w:sz="6" w:space="0" w:color="auto"/>
              <w:bottom w:val="single" w:sz="17" w:space="0" w:color="000000"/>
              <w:right w:val="single" w:sz="4" w:space="0" w:color="000000"/>
            </w:tcBorders>
          </w:tcPr>
          <w:p>
            <w:pPr>
              <w:pStyle w:val="TableParagraph"/>
              <w:spacing w:line="240" w:lineRule="auto" w:before="6"/>
              <w:ind w:right="0"/>
              <w:jc w:val="left"/>
              <w:rPr>
                <w:rFonts w:ascii="宋体" w:hAnsi="宋体" w:cs="宋体" w:eastAsia="宋体" w:hint="default"/>
                <w:sz w:val="23"/>
                <w:szCs w:val="23"/>
              </w:rPr>
            </w:pPr>
          </w:p>
          <w:p>
            <w:pPr>
              <w:pStyle w:val="TableParagraph"/>
              <w:spacing w:line="240" w:lineRule="auto"/>
              <w:ind w:right="1340"/>
              <w:jc w:val="right"/>
              <w:rPr>
                <w:rFonts w:ascii="宋体" w:hAnsi="宋体" w:cs="宋体" w:eastAsia="宋体" w:hint="default"/>
                <w:sz w:val="21"/>
                <w:szCs w:val="21"/>
              </w:rPr>
            </w:pPr>
            <w:r>
              <w:rPr>
                <w:rFonts w:ascii="宋体" w:hAnsi="宋体" w:cs="宋体" w:eastAsia="宋体" w:hint="default"/>
                <w:b/>
                <w:bCs/>
                <w:sz w:val="21"/>
                <w:szCs w:val="21"/>
              </w:rPr>
              <w:t>合计</w:t>
            </w:r>
            <w:r>
              <w:rPr>
                <w:rFonts w:ascii="宋体" w:hAnsi="宋体" w:cs="宋体" w:eastAsia="宋体" w:hint="default"/>
                <w:sz w:val="21"/>
                <w:szCs w:val="21"/>
              </w:rPr>
            </w:r>
          </w:p>
        </w:tc>
        <w:tc>
          <w:tcPr>
            <w:tcW w:w="2837" w:type="dxa"/>
            <w:tcBorders>
              <w:top w:val="nil" w:sz="6" w:space="0" w:color="auto"/>
              <w:left w:val="single" w:sz="4" w:space="0" w:color="000000"/>
              <w:bottom w:val="single" w:sz="17" w:space="0" w:color="000000"/>
              <w:right w:val="single" w:sz="4" w:space="0" w:color="000000"/>
            </w:tcBorders>
          </w:tcPr>
          <w:p>
            <w:pPr>
              <w:pStyle w:val="TableParagraph"/>
              <w:spacing w:line="240" w:lineRule="auto" w:before="7"/>
              <w:ind w:right="0"/>
              <w:jc w:val="left"/>
              <w:rPr>
                <w:rFonts w:ascii="宋体" w:hAnsi="宋体" w:cs="宋体" w:eastAsia="宋体" w:hint="default"/>
                <w:sz w:val="27"/>
                <w:szCs w:val="27"/>
              </w:rPr>
            </w:pPr>
          </w:p>
          <w:p>
            <w:pPr>
              <w:pStyle w:val="TableParagraph"/>
              <w:spacing w:line="240" w:lineRule="auto"/>
              <w:ind w:right="102"/>
              <w:jc w:val="right"/>
              <w:rPr>
                <w:rFonts w:ascii="Arial" w:hAnsi="Arial" w:cs="Arial" w:eastAsia="Arial" w:hint="default"/>
                <w:sz w:val="20"/>
                <w:szCs w:val="20"/>
              </w:rPr>
            </w:pPr>
            <w:r>
              <w:rPr>
                <w:rFonts w:ascii="Arial"/>
                <w:spacing w:val="-1"/>
                <w:sz w:val="20"/>
              </w:rPr>
              <w:t>62,644,220.33</w:t>
            </w:r>
          </w:p>
        </w:tc>
        <w:tc>
          <w:tcPr>
            <w:tcW w:w="2835" w:type="dxa"/>
            <w:tcBorders>
              <w:top w:val="nil" w:sz="6" w:space="0" w:color="auto"/>
              <w:left w:val="single" w:sz="4" w:space="0" w:color="000000"/>
              <w:bottom w:val="single" w:sz="17" w:space="0" w:color="000000"/>
              <w:right w:val="nil" w:sz="6" w:space="0" w:color="auto"/>
            </w:tcBorders>
          </w:tcPr>
          <w:p>
            <w:pPr>
              <w:pStyle w:val="TableParagraph"/>
              <w:spacing w:line="240" w:lineRule="auto"/>
              <w:ind w:right="0"/>
              <w:jc w:val="left"/>
              <w:rPr>
                <w:rFonts w:ascii="宋体" w:hAnsi="宋体" w:cs="宋体" w:eastAsia="宋体" w:hint="default"/>
                <w:sz w:val="20"/>
                <w:szCs w:val="20"/>
              </w:rPr>
            </w:pPr>
          </w:p>
          <w:p>
            <w:pPr>
              <w:pStyle w:val="TableParagraph"/>
              <w:spacing w:line="240" w:lineRule="auto" w:before="140"/>
              <w:ind w:right="107"/>
              <w:jc w:val="right"/>
              <w:rPr>
                <w:rFonts w:ascii="Arial" w:hAnsi="Arial" w:cs="Arial" w:eastAsia="Arial" w:hint="default"/>
                <w:sz w:val="20"/>
                <w:szCs w:val="20"/>
              </w:rPr>
            </w:pPr>
            <w:r>
              <w:rPr>
                <w:rFonts w:ascii="Arial"/>
                <w:spacing w:val="-1"/>
                <w:sz w:val="20"/>
              </w:rPr>
              <w:t>21,881,500.00</w:t>
            </w:r>
          </w:p>
        </w:tc>
      </w:tr>
    </w:tbl>
    <w:p>
      <w:pPr>
        <w:spacing w:line="240" w:lineRule="auto" w:before="8"/>
        <w:rPr>
          <w:rFonts w:ascii="宋体" w:hAnsi="宋体" w:cs="宋体" w:eastAsia="宋体" w:hint="default"/>
          <w:sz w:val="17"/>
          <w:szCs w:val="17"/>
        </w:rPr>
      </w:pPr>
    </w:p>
    <w:p>
      <w:pPr>
        <w:pStyle w:val="BodyText"/>
        <w:spacing w:line="240" w:lineRule="auto" w:before="26"/>
        <w:ind w:right="721"/>
        <w:jc w:val="left"/>
      </w:pPr>
      <w:r>
        <w:rPr/>
        <w:pict>
          <v:group style="position:absolute;margin-left:89.879997pt;margin-top:-50.984367pt;width:439.5pt;height:5.55pt;mso-position-horizontal-relative:page;mso-position-vertical-relative:paragraph;z-index:-1249408" coordorigin="1798,-1020" coordsize="8790,111">
            <v:shape style="position:absolute;left:1798;top:-1020;width:3132;height:110" type="#_x0000_t75" stroked="false">
              <v:imagedata r:id="rId374" o:title=""/>
            </v:shape>
            <v:shape style="position:absolute;left:4906;top:-924;width:2852;height:14" type="#_x0000_t75" stroked="false">
              <v:imagedata r:id="rId375" o:title=""/>
            </v:shape>
            <v:shape style="position:absolute;left:7743;top:-919;width:2844;height:10" type="#_x0000_t75" stroked="false">
              <v:imagedata r:id="rId354" o:title=""/>
            </v:shape>
            <w10:wrap type="none"/>
          </v:group>
        </w:pict>
      </w:r>
      <w:r>
        <w:rPr/>
        <w:pict>
          <v:group style="position:absolute;margin-left:89.879997pt;margin-top:-29.864357pt;width:439.5pt;height:.5pt;mso-position-horizontal-relative:page;mso-position-vertical-relative:paragraph;z-index:-1249384" coordorigin="1798,-597" coordsize="8790,10">
            <v:shape style="position:absolute;left:1798;top:-597;width:3113;height:10" type="#_x0000_t75" stroked="false">
              <v:imagedata r:id="rId372" o:title=""/>
            </v:shape>
            <v:shape style="position:absolute;left:4906;top:-597;width:5682;height:10" type="#_x0000_t75" stroked="false">
              <v:imagedata r:id="rId376" o:title=""/>
            </v:shape>
            <w10:wrap type="none"/>
          </v:group>
        </w:pict>
      </w:r>
      <w:r>
        <w:rPr>
          <w:rFonts w:ascii="Arial" w:hAnsi="Arial" w:cs="Arial" w:eastAsia="Arial" w:hint="default"/>
        </w:rPr>
        <w:t>(2)</w:t>
      </w:r>
      <w:r>
        <w:rPr>
          <w:rFonts w:ascii="Arial" w:hAnsi="Arial" w:cs="Arial" w:eastAsia="Arial" w:hint="default"/>
          <w:spacing w:val="-1"/>
        </w:rPr>
        <w:t> </w:t>
      </w:r>
      <w:r>
        <w:rPr/>
        <w:t>公司年末应收票据余额中无已质押的应收票据。</w:t>
      </w:r>
    </w:p>
    <w:p>
      <w:pPr>
        <w:pStyle w:val="BodyText"/>
        <w:spacing w:line="240" w:lineRule="auto" w:before="188"/>
        <w:ind w:right="721"/>
        <w:jc w:val="left"/>
      </w:pPr>
      <w:r>
        <w:rPr>
          <w:rFonts w:ascii="Arial" w:hAnsi="Arial" w:cs="Arial" w:eastAsia="Arial" w:hint="default"/>
        </w:rPr>
        <w:t>(3)</w:t>
      </w:r>
      <w:r>
        <w:rPr>
          <w:rFonts w:ascii="Arial" w:hAnsi="Arial" w:cs="Arial" w:eastAsia="Arial" w:hint="default"/>
          <w:spacing w:val="-1"/>
        </w:rPr>
        <w:t> </w:t>
      </w:r>
      <w:r>
        <w:rPr/>
        <w:t>公司无已经背书给其他方而尚未到期的应收票据。</w:t>
      </w:r>
    </w:p>
    <w:p>
      <w:pPr>
        <w:pStyle w:val="BodyText"/>
        <w:spacing w:line="376" w:lineRule="auto" w:before="189"/>
        <w:ind w:left="137" w:right="721" w:firstLine="480"/>
        <w:jc w:val="left"/>
      </w:pPr>
      <w:r>
        <w:rPr>
          <w:rFonts w:ascii="Arial" w:hAnsi="Arial" w:cs="Arial" w:eastAsia="Arial" w:hint="default"/>
        </w:rPr>
        <w:t>(4)</w:t>
      </w:r>
      <w:r>
        <w:rPr>
          <w:rFonts w:ascii="Arial" w:hAnsi="Arial" w:cs="Arial" w:eastAsia="Arial" w:hint="default"/>
          <w:spacing w:val="-5"/>
        </w:rPr>
        <w:t> </w:t>
      </w:r>
      <w:r>
        <w:rPr/>
        <w:t>公司年末应收票据余额中无应收持有本公司</w:t>
      </w:r>
      <w:r>
        <w:rPr>
          <w:spacing w:val="-64"/>
        </w:rPr>
        <w:t> </w:t>
      </w:r>
      <w:r>
        <w:rPr>
          <w:rFonts w:ascii="Arial" w:hAnsi="Arial" w:cs="Arial" w:eastAsia="Arial" w:hint="default"/>
          <w:spacing w:val="-2"/>
        </w:rPr>
        <w:t>5</w:t>
      </w:r>
      <w:r>
        <w:rPr>
          <w:spacing w:val="-2"/>
        </w:rPr>
        <w:t>％以上（含</w:t>
      </w:r>
      <w:r>
        <w:rPr>
          <w:spacing w:val="-64"/>
        </w:rPr>
        <w:t> </w:t>
      </w:r>
      <w:r>
        <w:rPr>
          <w:rFonts w:ascii="Arial" w:hAnsi="Arial" w:cs="Arial" w:eastAsia="Arial" w:hint="default"/>
        </w:rPr>
        <w:t>5</w:t>
      </w:r>
      <w:r>
        <w:rPr/>
        <w:t>％）表决权股份 的股东或其他关联方的票据。</w:t>
      </w:r>
    </w:p>
    <w:p>
      <w:pPr>
        <w:pStyle w:val="Heading3"/>
        <w:spacing w:line="240" w:lineRule="auto" w:before="13"/>
        <w:ind w:right="721"/>
        <w:jc w:val="left"/>
        <w:rPr>
          <w:b w:val="0"/>
          <w:bCs w:val="0"/>
        </w:rPr>
      </w:pPr>
      <w:r>
        <w:rPr>
          <w:rFonts w:ascii="Arial" w:hAnsi="Arial" w:cs="Arial" w:eastAsia="Arial" w:hint="default"/>
        </w:rPr>
        <w:t>3. </w:t>
      </w:r>
      <w:r>
        <w:rPr>
          <w:rFonts w:ascii="Arial" w:hAnsi="Arial" w:cs="Arial" w:eastAsia="Arial" w:hint="default"/>
          <w:spacing w:val="23"/>
        </w:rPr>
        <w:t> </w:t>
      </w:r>
      <w:r>
        <w:rPr/>
        <w:t>应收账款</w:t>
      </w:r>
      <w:r>
        <w:rPr>
          <w:b w:val="0"/>
          <w:bCs w:val="0"/>
        </w:rPr>
      </w:r>
    </w:p>
    <w:p>
      <w:pPr>
        <w:pStyle w:val="BodyText"/>
        <w:spacing w:line="240" w:lineRule="auto" w:before="137"/>
        <w:ind w:right="721"/>
        <w:jc w:val="left"/>
      </w:pPr>
      <w:r>
        <w:rPr/>
        <w:pict>
          <v:group style="position:absolute;margin-left:89.879997pt;margin-top:34.305626pt;width:460.95pt;height:28.35pt;mso-position-horizontal-relative:page;mso-position-vertical-relative:paragraph;z-index:-1249360" coordorigin="1798,686" coordsize="9219,567">
            <v:shape style="position:absolute;left:4912;top:686;width:10;height:2" type="#_x0000_t75" stroked="false">
              <v:imagedata r:id="rId359" o:title=""/>
            </v:shape>
            <v:group style="position:absolute;left:4912;top:708;width:10;height:20" coordorigin="4912,708" coordsize="10,20">
              <v:shape style="position:absolute;left:4912;top:708;width:10;height:20" coordorigin="4912,708" coordsize="10,20" path="m4912,727l4922,727,4922,708,4912,708,4912,727xe" filled="true" fillcolor="#000000" stroked="false">
                <v:path arrowok="t"/>
                <v:fill type="solid"/>
              </v:shape>
            </v:group>
            <v:group style="position:absolute;left:4912;top:727;width:10;height:20" coordorigin="4912,727" coordsize="10,20">
              <v:shape style="position:absolute;left:4912;top:727;width:10;height:20" coordorigin="4912,727" coordsize="10,20" path="m4912,746l4922,746,4922,727,4912,727,4912,746xe" filled="true" fillcolor="#000000" stroked="false">
                <v:path arrowok="t"/>
                <v:fill type="solid"/>
              </v:shape>
            </v:group>
            <v:group style="position:absolute;left:4912;top:746;width:10;height:20" coordorigin="4912,746" coordsize="10,20">
              <v:shape style="position:absolute;left:4912;top:746;width:10;height:20" coordorigin="4912,746" coordsize="10,20" path="m4912,765l4922,765,4922,746,4912,746,4912,765xe" filled="true" fillcolor="#000000" stroked="false">
                <v:path arrowok="t"/>
                <v:fill type="solid"/>
              </v:shape>
            </v:group>
            <v:group style="position:absolute;left:4912;top:765;width:10;height:20" coordorigin="4912,765" coordsize="10,20">
              <v:shape style="position:absolute;left:4912;top:765;width:10;height:20" coordorigin="4912,765" coordsize="10,20" path="m4912,785l4922,785,4922,765,4912,765,4912,785xe" filled="true" fillcolor="#000000" stroked="false">
                <v:path arrowok="t"/>
                <v:fill type="solid"/>
              </v:shape>
            </v:group>
            <v:group style="position:absolute;left:4912;top:785;width:10;height:20" coordorigin="4912,785" coordsize="10,20">
              <v:shape style="position:absolute;left:4912;top:785;width:10;height:20" coordorigin="4912,785" coordsize="10,20" path="m4912,804l4922,804,4922,785,4912,785,4912,804xe" filled="true" fillcolor="#000000" stroked="false">
                <v:path arrowok="t"/>
                <v:fill type="solid"/>
              </v:shape>
            </v:group>
            <v:group style="position:absolute;left:4912;top:804;width:10;height:20" coordorigin="4912,804" coordsize="10,20">
              <v:shape style="position:absolute;left:4912;top:804;width:10;height:20" coordorigin="4912,804" coordsize="10,20" path="m4912,823l4922,823,4922,804,4912,804,4912,823xe" filled="true" fillcolor="#000000" stroked="false">
                <v:path arrowok="t"/>
                <v:fill type="solid"/>
              </v:shape>
            </v:group>
            <v:group style="position:absolute;left:4912;top:823;width:10;height:20" coordorigin="4912,823" coordsize="10,20">
              <v:shape style="position:absolute;left:4912;top:823;width:10;height:20" coordorigin="4912,823" coordsize="10,20" path="m4912,842l4922,842,4922,823,4912,823,4912,842xe" filled="true" fillcolor="#000000" stroked="false">
                <v:path arrowok="t"/>
                <v:fill type="solid"/>
              </v:shape>
            </v:group>
            <v:group style="position:absolute;left:4912;top:842;width:10;height:20" coordorigin="4912,842" coordsize="10,20">
              <v:shape style="position:absolute;left:4912;top:842;width:10;height:20" coordorigin="4912,842" coordsize="10,20" path="m4912,861l4922,861,4922,842,4912,842,4912,861xe" filled="true" fillcolor="#000000" stroked="false">
                <v:path arrowok="t"/>
                <v:fill type="solid"/>
              </v:shape>
            </v:group>
            <v:group style="position:absolute;left:4912;top:861;width:10;height:20" coordorigin="4912,861" coordsize="10,20">
              <v:shape style="position:absolute;left:4912;top:861;width:10;height:20" coordorigin="4912,861" coordsize="10,20" path="m4912,881l4922,881,4922,861,4912,861,4912,881xe" filled="true" fillcolor="#000000" stroked="false">
                <v:path arrowok="t"/>
                <v:fill type="solid"/>
              </v:shape>
            </v:group>
            <v:group style="position:absolute;left:4912;top:881;width:10;height:20" coordorigin="4912,881" coordsize="10,20">
              <v:shape style="position:absolute;left:4912;top:881;width:10;height:20" coordorigin="4912,881" coordsize="10,20" path="m4912,900l4922,900,4922,881,4912,881,4912,900xe" filled="true" fillcolor="#000000" stroked="false">
                <v:path arrowok="t"/>
                <v:fill type="solid"/>
              </v:shape>
            </v:group>
            <v:group style="position:absolute;left:4912;top:900;width:10;height:20" coordorigin="4912,900" coordsize="10,20">
              <v:shape style="position:absolute;left:4912;top:900;width:10;height:20" coordorigin="4912,900" coordsize="10,20" path="m4912,919l4922,919,4922,900,4912,900,4912,919xe" filled="true" fillcolor="#000000" stroked="false">
                <v:path arrowok="t"/>
                <v:fill type="solid"/>
              </v:shape>
            </v:group>
            <v:group style="position:absolute;left:4912;top:919;width:10;height:20" coordorigin="4912,919" coordsize="10,20">
              <v:shape style="position:absolute;left:4912;top:919;width:10;height:20" coordorigin="4912,919" coordsize="10,20" path="m4912,938l4922,938,4922,919,4912,919,4912,938xe" filled="true" fillcolor="#000000" stroked="false">
                <v:path arrowok="t"/>
                <v:fill type="solid"/>
              </v:shape>
            </v:group>
            <v:group style="position:absolute;left:4912;top:938;width:10;height:20" coordorigin="4912,938" coordsize="10,20">
              <v:shape style="position:absolute;left:4912;top:938;width:10;height:20" coordorigin="4912,938" coordsize="10,20" path="m4912,957l4922,957,4922,938,4912,938,4912,957xe" filled="true" fillcolor="#000000" stroked="false">
                <v:path arrowok="t"/>
                <v:fill type="solid"/>
              </v:shape>
              <v:shape style="position:absolute;left:4912;top:957;width:10;height:2" type="#_x0000_t75" stroked="false">
                <v:imagedata r:id="rId359" o:title=""/>
              </v:shape>
            </v:group>
            <v:group style="position:absolute;left:4912;top:965;width:10;height:2" coordorigin="4912,965" coordsize="10,2">
              <v:shape style="position:absolute;left:4912;top:965;width:10;height:2" coordorigin="4912,965" coordsize="10,0" path="m4912,965l4922,965e" filled="false" stroked="true" strokeweight=".47998pt" strokecolor="#000000">
                <v:path arrowok="t"/>
              </v:shape>
            </v:group>
            <v:group style="position:absolute;left:4922;top:965;width:20;height:2" coordorigin="4922,965" coordsize="20,2">
              <v:shape style="position:absolute;left:4922;top:965;width:20;height:2" coordorigin="4922,965" coordsize="20,0" path="m4922,965l4941,965e" filled="false" stroked="true" strokeweight=".47998pt" strokecolor="#000000">
                <v:path arrowok="t"/>
              </v:shape>
            </v:group>
            <v:group style="position:absolute;left:4941;top:965;width:20;height:2" coordorigin="4941,965" coordsize="20,2">
              <v:shape style="position:absolute;left:4941;top:965;width:20;height:2" coordorigin="4941,965" coordsize="20,0" path="m4941,965l4960,965e" filled="false" stroked="true" strokeweight=".47998pt" strokecolor="#000000">
                <v:path arrowok="t"/>
              </v:shape>
            </v:group>
            <v:group style="position:absolute;left:4960;top:965;width:20;height:2" coordorigin="4960,965" coordsize="20,2">
              <v:shape style="position:absolute;left:4960;top:965;width:20;height:2" coordorigin="4960,965" coordsize="20,0" path="m4960,965l4979,965e" filled="false" stroked="true" strokeweight=".47998pt" strokecolor="#000000">
                <v:path arrowok="t"/>
              </v:shape>
            </v:group>
            <v:group style="position:absolute;left:4979;top:965;width:20;height:2" coordorigin="4979,965" coordsize="20,2">
              <v:shape style="position:absolute;left:4979;top:965;width:20;height:2" coordorigin="4979,965" coordsize="20,0" path="m4979,965l4998,965e" filled="false" stroked="true" strokeweight=".47998pt" strokecolor="#000000">
                <v:path arrowok="t"/>
              </v:shape>
            </v:group>
            <v:group style="position:absolute;left:4998;top:965;width:20;height:2" coordorigin="4998,965" coordsize="20,2">
              <v:shape style="position:absolute;left:4998;top:965;width:20;height:2" coordorigin="4998,965" coordsize="20,0" path="m4998,965l5018,965e" filled="false" stroked="true" strokeweight=".47998pt" strokecolor="#000000">
                <v:path arrowok="t"/>
              </v:shape>
            </v:group>
            <v:group style="position:absolute;left:5018;top:965;width:20;height:2" coordorigin="5018,965" coordsize="20,2">
              <v:shape style="position:absolute;left:5018;top:965;width:20;height:2" coordorigin="5018,965" coordsize="20,0" path="m5018,965l5037,965e" filled="false" stroked="true" strokeweight=".47998pt" strokecolor="#000000">
                <v:path arrowok="t"/>
              </v:shape>
            </v:group>
            <v:group style="position:absolute;left:5037;top:965;width:20;height:2" coordorigin="5037,965" coordsize="20,2">
              <v:shape style="position:absolute;left:5037;top:965;width:20;height:2" coordorigin="5037,965" coordsize="20,0" path="m5037,965l5056,965e" filled="false" stroked="true" strokeweight=".47998pt" strokecolor="#000000">
                <v:path arrowok="t"/>
              </v:shape>
            </v:group>
            <v:group style="position:absolute;left:5056;top:965;width:20;height:2" coordorigin="5056,965" coordsize="20,2">
              <v:shape style="position:absolute;left:5056;top:965;width:20;height:2" coordorigin="5056,965" coordsize="20,0" path="m5056,965l5075,965e" filled="false" stroked="true" strokeweight=".47998pt" strokecolor="#000000">
                <v:path arrowok="t"/>
              </v:shape>
            </v:group>
            <v:group style="position:absolute;left:5075;top:965;width:20;height:2" coordorigin="5075,965" coordsize="20,2">
              <v:shape style="position:absolute;left:5075;top:965;width:20;height:2" coordorigin="5075,965" coordsize="20,0" path="m5075,965l5094,965e" filled="false" stroked="true" strokeweight=".47998pt" strokecolor="#000000">
                <v:path arrowok="t"/>
              </v:shape>
            </v:group>
            <v:group style="position:absolute;left:5094;top:965;width:20;height:2" coordorigin="5094,965" coordsize="20,2">
              <v:shape style="position:absolute;left:5094;top:965;width:20;height:2" coordorigin="5094,965" coordsize="20,0" path="m5094,965l5114,965e" filled="false" stroked="true" strokeweight=".47998pt" strokecolor="#000000">
                <v:path arrowok="t"/>
              </v:shape>
            </v:group>
            <v:group style="position:absolute;left:5114;top:965;width:20;height:2" coordorigin="5114,965" coordsize="20,2">
              <v:shape style="position:absolute;left:5114;top:965;width:20;height:2" coordorigin="5114,965" coordsize="20,0" path="m5114,965l5133,965e" filled="false" stroked="true" strokeweight=".47998pt" strokecolor="#000000">
                <v:path arrowok="t"/>
              </v:shape>
            </v:group>
            <v:group style="position:absolute;left:5133;top:965;width:20;height:2" coordorigin="5133,965" coordsize="20,2">
              <v:shape style="position:absolute;left:5133;top:965;width:20;height:2" coordorigin="5133,965" coordsize="20,0" path="m5133,965l5152,965e" filled="false" stroked="true" strokeweight=".47998pt" strokecolor="#000000">
                <v:path arrowok="t"/>
              </v:shape>
            </v:group>
            <v:group style="position:absolute;left:5152;top:965;width:20;height:2" coordorigin="5152,965" coordsize="20,2">
              <v:shape style="position:absolute;left:5152;top:965;width:20;height:2" coordorigin="5152,965" coordsize="20,0" path="m5152,965l5171,965e" filled="false" stroked="true" strokeweight=".47998pt" strokecolor="#000000">
                <v:path arrowok="t"/>
              </v:shape>
            </v:group>
            <v:group style="position:absolute;left:5171;top:965;width:20;height:2" coordorigin="5171,965" coordsize="20,2">
              <v:shape style="position:absolute;left:5171;top:965;width:20;height:2" coordorigin="5171,965" coordsize="20,0" path="m5171,965l5190,965e" filled="false" stroked="true" strokeweight=".47998pt" strokecolor="#000000">
                <v:path arrowok="t"/>
              </v:shape>
            </v:group>
            <v:group style="position:absolute;left:5190;top:965;width:20;height:2" coordorigin="5190,965" coordsize="20,2">
              <v:shape style="position:absolute;left:5190;top:965;width:20;height:2" coordorigin="5190,965" coordsize="20,0" path="m5190,965l5210,965e" filled="false" stroked="true" strokeweight=".47998pt" strokecolor="#000000">
                <v:path arrowok="t"/>
              </v:shape>
            </v:group>
            <v:group style="position:absolute;left:5210;top:965;width:20;height:2" coordorigin="5210,965" coordsize="20,2">
              <v:shape style="position:absolute;left:5210;top:965;width:20;height:2" coordorigin="5210,965" coordsize="20,0" path="m5210,965l5229,965e" filled="false" stroked="true" strokeweight=".47998pt" strokecolor="#000000">
                <v:path arrowok="t"/>
              </v:shape>
            </v:group>
            <v:group style="position:absolute;left:5229;top:965;width:20;height:2" coordorigin="5229,965" coordsize="20,2">
              <v:shape style="position:absolute;left:5229;top:965;width:20;height:2" coordorigin="5229,965" coordsize="20,0" path="m5229,965l5248,965e" filled="false" stroked="true" strokeweight=".47998pt" strokecolor="#000000">
                <v:path arrowok="t"/>
              </v:shape>
            </v:group>
            <v:group style="position:absolute;left:5248;top:965;width:20;height:2" coordorigin="5248,965" coordsize="20,2">
              <v:shape style="position:absolute;left:5248;top:965;width:20;height:2" coordorigin="5248,965" coordsize="20,0" path="m5248,965l5267,965e" filled="false" stroked="true" strokeweight=".47998pt" strokecolor="#000000">
                <v:path arrowok="t"/>
              </v:shape>
            </v:group>
            <v:group style="position:absolute;left:5267;top:965;width:20;height:2" coordorigin="5267,965" coordsize="20,2">
              <v:shape style="position:absolute;left:5267;top:965;width:20;height:2" coordorigin="5267,965" coordsize="20,0" path="m5267,965l5286,965e" filled="false" stroked="true" strokeweight=".47998pt" strokecolor="#000000">
                <v:path arrowok="t"/>
              </v:shape>
            </v:group>
            <v:group style="position:absolute;left:5286;top:965;width:20;height:2" coordorigin="5286,965" coordsize="20,2">
              <v:shape style="position:absolute;left:5286;top:965;width:20;height:2" coordorigin="5286,965" coordsize="20,0" path="m5286,965l5306,965e" filled="false" stroked="true" strokeweight=".47998pt" strokecolor="#000000">
                <v:path arrowok="t"/>
              </v:shape>
            </v:group>
            <v:group style="position:absolute;left:5306;top:965;width:20;height:2" coordorigin="5306,965" coordsize="20,2">
              <v:shape style="position:absolute;left:5306;top:965;width:20;height:2" coordorigin="5306,965" coordsize="20,0" path="m5306,965l5325,965e" filled="false" stroked="true" strokeweight=".47998pt" strokecolor="#000000">
                <v:path arrowok="t"/>
              </v:shape>
            </v:group>
            <v:group style="position:absolute;left:5325;top:965;width:20;height:2" coordorigin="5325,965" coordsize="20,2">
              <v:shape style="position:absolute;left:5325;top:965;width:20;height:2" coordorigin="5325,965" coordsize="20,0" path="m5325,965l5344,965e" filled="false" stroked="true" strokeweight=".47998pt" strokecolor="#000000">
                <v:path arrowok="t"/>
              </v:shape>
            </v:group>
            <v:group style="position:absolute;left:5344;top:965;width:20;height:2" coordorigin="5344,965" coordsize="20,2">
              <v:shape style="position:absolute;left:5344;top:965;width:20;height:2" coordorigin="5344,965" coordsize="20,0" path="m5344,965l5363,965e" filled="false" stroked="true" strokeweight=".47998pt" strokecolor="#000000">
                <v:path arrowok="t"/>
              </v:shape>
            </v:group>
            <v:group style="position:absolute;left:5363;top:965;width:20;height:2" coordorigin="5363,965" coordsize="20,2">
              <v:shape style="position:absolute;left:5363;top:965;width:20;height:2" coordorigin="5363,965" coordsize="20,0" path="m5363,965l5382,965e" filled="false" stroked="true" strokeweight=".47998pt" strokecolor="#000000">
                <v:path arrowok="t"/>
              </v:shape>
            </v:group>
            <v:group style="position:absolute;left:5382;top:965;width:20;height:2" coordorigin="5382,965" coordsize="20,2">
              <v:shape style="position:absolute;left:5382;top:965;width:20;height:2" coordorigin="5382,965" coordsize="20,0" path="m5382,965l5402,965e" filled="false" stroked="true" strokeweight=".47998pt" strokecolor="#000000">
                <v:path arrowok="t"/>
              </v:shape>
            </v:group>
            <v:group style="position:absolute;left:5402;top:965;width:20;height:2" coordorigin="5402,965" coordsize="20,2">
              <v:shape style="position:absolute;left:5402;top:965;width:20;height:2" coordorigin="5402,965" coordsize="20,0" path="m5402,965l5421,965e" filled="false" stroked="true" strokeweight=".47998pt" strokecolor="#000000">
                <v:path arrowok="t"/>
              </v:shape>
            </v:group>
            <v:group style="position:absolute;left:5421;top:965;width:20;height:2" coordorigin="5421,965" coordsize="20,2">
              <v:shape style="position:absolute;left:5421;top:965;width:20;height:2" coordorigin="5421,965" coordsize="20,0" path="m5421,965l5440,965e" filled="false" stroked="true" strokeweight=".47998pt" strokecolor="#000000">
                <v:path arrowok="t"/>
              </v:shape>
            </v:group>
            <v:group style="position:absolute;left:5440;top:965;width:20;height:2" coordorigin="5440,965" coordsize="20,2">
              <v:shape style="position:absolute;left:5440;top:965;width:20;height:2" coordorigin="5440,965" coordsize="20,0" path="m5440,965l5459,965e" filled="false" stroked="true" strokeweight=".47998pt" strokecolor="#000000">
                <v:path arrowok="t"/>
              </v:shape>
            </v:group>
            <v:group style="position:absolute;left:5459;top:965;width:20;height:2" coordorigin="5459,965" coordsize="20,2">
              <v:shape style="position:absolute;left:5459;top:965;width:20;height:2" coordorigin="5459,965" coordsize="20,0" path="m5459,965l5478,965e" filled="false" stroked="true" strokeweight=".47998pt" strokecolor="#000000">
                <v:path arrowok="t"/>
              </v:shape>
            </v:group>
            <v:group style="position:absolute;left:5478;top:965;width:20;height:2" coordorigin="5478,965" coordsize="20,2">
              <v:shape style="position:absolute;left:5478;top:965;width:20;height:2" coordorigin="5478,965" coordsize="20,0" path="m5478,965l5498,965e" filled="false" stroked="true" strokeweight=".47998pt" strokecolor="#000000">
                <v:path arrowok="t"/>
              </v:shape>
            </v:group>
            <v:group style="position:absolute;left:5498;top:965;width:20;height:2" coordorigin="5498,965" coordsize="20,2">
              <v:shape style="position:absolute;left:5498;top:965;width:20;height:2" coordorigin="5498,965" coordsize="20,0" path="m5498,965l5517,965e" filled="false" stroked="true" strokeweight=".47998pt" strokecolor="#000000">
                <v:path arrowok="t"/>
              </v:shape>
            </v:group>
            <v:group style="position:absolute;left:5517;top:965;width:20;height:2" coordorigin="5517,965" coordsize="20,2">
              <v:shape style="position:absolute;left:5517;top:965;width:20;height:2" coordorigin="5517,965" coordsize="20,0" path="m5517,965l5536,965e" filled="false" stroked="true" strokeweight=".47998pt" strokecolor="#000000">
                <v:path arrowok="t"/>
              </v:shape>
            </v:group>
            <v:group style="position:absolute;left:5536;top:965;width:20;height:2" coordorigin="5536,965" coordsize="20,2">
              <v:shape style="position:absolute;left:5536;top:965;width:20;height:2" coordorigin="5536,965" coordsize="20,0" path="m5536,965l5555,965e" filled="false" stroked="true" strokeweight=".47998pt" strokecolor="#000000">
                <v:path arrowok="t"/>
              </v:shape>
            </v:group>
            <v:group style="position:absolute;left:5555;top:965;width:20;height:2" coordorigin="5555,965" coordsize="20,2">
              <v:shape style="position:absolute;left:5555;top:965;width:20;height:2" coordorigin="5555,965" coordsize="20,0" path="m5555,965l5574,965e" filled="false" stroked="true" strokeweight=".47998pt" strokecolor="#000000">
                <v:path arrowok="t"/>
              </v:shape>
            </v:group>
            <v:group style="position:absolute;left:5574;top:965;width:20;height:2" coordorigin="5574,965" coordsize="20,2">
              <v:shape style="position:absolute;left:5574;top:965;width:20;height:2" coordorigin="5574,965" coordsize="20,0" path="m5574,965l5594,965e" filled="false" stroked="true" strokeweight=".47998pt" strokecolor="#000000">
                <v:path arrowok="t"/>
              </v:shape>
            </v:group>
            <v:group style="position:absolute;left:5594;top:965;width:20;height:2" coordorigin="5594,965" coordsize="20,2">
              <v:shape style="position:absolute;left:5594;top:965;width:20;height:2" coordorigin="5594,965" coordsize="20,0" path="m5594,965l5613,965e" filled="false" stroked="true" strokeweight=".47998pt" strokecolor="#000000">
                <v:path arrowok="t"/>
              </v:shape>
            </v:group>
            <v:group style="position:absolute;left:5613;top:965;width:20;height:2" coordorigin="5613,965" coordsize="20,2">
              <v:shape style="position:absolute;left:5613;top:965;width:20;height:2" coordorigin="5613,965" coordsize="20,0" path="m5613,965l5632,965e" filled="false" stroked="true" strokeweight=".47998pt" strokecolor="#000000">
                <v:path arrowok="t"/>
              </v:shape>
            </v:group>
            <v:group style="position:absolute;left:5632;top:965;width:20;height:2" coordorigin="5632,965" coordsize="20,2">
              <v:shape style="position:absolute;left:5632;top:965;width:20;height:2" coordorigin="5632,965" coordsize="20,0" path="m5632,965l5651,965e" filled="false" stroked="true" strokeweight=".47998pt" strokecolor="#000000">
                <v:path arrowok="t"/>
              </v:shape>
            </v:group>
            <v:group style="position:absolute;left:5651;top:965;width:20;height:2" coordorigin="5651,965" coordsize="20,2">
              <v:shape style="position:absolute;left:5651;top:965;width:20;height:2" coordorigin="5651,965" coordsize="20,0" path="m5651,965l5670,965e" filled="false" stroked="true" strokeweight=".47998pt" strokecolor="#000000">
                <v:path arrowok="t"/>
              </v:shape>
            </v:group>
            <v:group style="position:absolute;left:5670;top:965;width:20;height:2" coordorigin="5670,965" coordsize="20,2">
              <v:shape style="position:absolute;left:5670;top:965;width:20;height:2" coordorigin="5670,965" coordsize="20,0" path="m5670,965l5690,965e" filled="false" stroked="true" strokeweight=".47998pt" strokecolor="#000000">
                <v:path arrowok="t"/>
              </v:shape>
            </v:group>
            <v:group style="position:absolute;left:5690;top:965;width:20;height:2" coordorigin="5690,965" coordsize="20,2">
              <v:shape style="position:absolute;left:5690;top:965;width:20;height:2" coordorigin="5690,965" coordsize="20,0" path="m5690,965l5709,965e" filled="false" stroked="true" strokeweight=".47998pt" strokecolor="#000000">
                <v:path arrowok="t"/>
              </v:shape>
            </v:group>
            <v:group style="position:absolute;left:5709;top:965;width:20;height:2" coordorigin="5709,965" coordsize="20,2">
              <v:shape style="position:absolute;left:5709;top:965;width:20;height:2" coordorigin="5709,965" coordsize="20,0" path="m5709,965l5728,965e" filled="false" stroked="true" strokeweight=".47998pt" strokecolor="#000000">
                <v:path arrowok="t"/>
              </v:shape>
            </v:group>
            <v:group style="position:absolute;left:5728;top:965;width:20;height:2" coordorigin="5728,965" coordsize="20,2">
              <v:shape style="position:absolute;left:5728;top:965;width:20;height:2" coordorigin="5728,965" coordsize="20,0" path="m5728,965l5748,965e" filled="false" stroked="true" strokeweight=".47998pt" strokecolor="#000000">
                <v:path arrowok="t"/>
              </v:shape>
            </v:group>
            <v:group style="position:absolute;left:5748;top:965;width:20;height:2" coordorigin="5748,965" coordsize="20,2">
              <v:shape style="position:absolute;left:5748;top:965;width:20;height:2" coordorigin="5748,965" coordsize="20,0" path="m5748,965l5767,965e" filled="false" stroked="true" strokeweight=".47998pt" strokecolor="#000000">
                <v:path arrowok="t"/>
              </v:shape>
            </v:group>
            <v:group style="position:absolute;left:5767;top:965;width:20;height:2" coordorigin="5767,965" coordsize="20,2">
              <v:shape style="position:absolute;left:5767;top:965;width:20;height:2" coordorigin="5767,965" coordsize="20,0" path="m5767,965l5786,965e" filled="false" stroked="true" strokeweight=".47998pt" strokecolor="#000000">
                <v:path arrowok="t"/>
              </v:shape>
            </v:group>
            <v:group style="position:absolute;left:5786;top:965;width:20;height:2" coordorigin="5786,965" coordsize="20,2">
              <v:shape style="position:absolute;left:5786;top:965;width:20;height:2" coordorigin="5786,965" coordsize="20,0" path="m5786,965l5805,965e" filled="false" stroked="true" strokeweight=".47998pt" strokecolor="#000000">
                <v:path arrowok="t"/>
              </v:shape>
            </v:group>
            <v:group style="position:absolute;left:5805;top:965;width:20;height:2" coordorigin="5805,965" coordsize="20,2">
              <v:shape style="position:absolute;left:5805;top:965;width:20;height:2" coordorigin="5805,965" coordsize="20,0" path="m5805,965l5824,965e" filled="false" stroked="true" strokeweight=".47998pt" strokecolor="#000000">
                <v:path arrowok="t"/>
              </v:shape>
            </v:group>
            <v:group style="position:absolute;left:5824;top:965;width:20;height:2" coordorigin="5824,965" coordsize="20,2">
              <v:shape style="position:absolute;left:5824;top:965;width:20;height:2" coordorigin="5824,965" coordsize="20,0" path="m5824,965l5844,965e" filled="false" stroked="true" strokeweight=".47998pt" strokecolor="#000000">
                <v:path arrowok="t"/>
              </v:shape>
            </v:group>
            <v:group style="position:absolute;left:5844;top:965;width:20;height:2" coordorigin="5844,965" coordsize="20,2">
              <v:shape style="position:absolute;left:5844;top:965;width:20;height:2" coordorigin="5844,965" coordsize="20,0" path="m5844,965l5863,965e" filled="false" stroked="true" strokeweight=".47998pt" strokecolor="#000000">
                <v:path arrowok="t"/>
              </v:shape>
            </v:group>
            <v:group style="position:absolute;left:5863;top:965;width:20;height:2" coordorigin="5863,965" coordsize="20,2">
              <v:shape style="position:absolute;left:5863;top:965;width:20;height:2" coordorigin="5863,965" coordsize="20,0" path="m5863,965l5882,965e" filled="false" stroked="true" strokeweight=".47998pt" strokecolor="#000000">
                <v:path arrowok="t"/>
              </v:shape>
            </v:group>
            <v:group style="position:absolute;left:5882;top:965;width:20;height:2" coordorigin="5882,965" coordsize="20,2">
              <v:shape style="position:absolute;left:5882;top:965;width:20;height:2" coordorigin="5882,965" coordsize="20,0" path="m5882,965l5901,965e" filled="false" stroked="true" strokeweight=".47998pt" strokecolor="#000000">
                <v:path arrowok="t"/>
              </v:shape>
            </v:group>
            <v:group style="position:absolute;left:5901;top:965;width:20;height:2" coordorigin="5901,965" coordsize="20,2">
              <v:shape style="position:absolute;left:5901;top:965;width:20;height:2" coordorigin="5901,965" coordsize="20,0" path="m5901,965l5920,965e" filled="false" stroked="true" strokeweight=".47998pt" strokecolor="#000000">
                <v:path arrowok="t"/>
              </v:shape>
            </v:group>
            <v:group style="position:absolute;left:5920;top:965;width:20;height:2" coordorigin="5920,965" coordsize="20,2">
              <v:shape style="position:absolute;left:5920;top:965;width:20;height:2" coordorigin="5920,965" coordsize="20,0" path="m5920,965l5940,965e" filled="false" stroked="true" strokeweight=".47998pt" strokecolor="#000000">
                <v:path arrowok="t"/>
              </v:shape>
            </v:group>
            <v:group style="position:absolute;left:5940;top:965;width:20;height:2" coordorigin="5940,965" coordsize="20,2">
              <v:shape style="position:absolute;left:5940;top:965;width:20;height:2" coordorigin="5940,965" coordsize="20,0" path="m5940,965l5959,965e" filled="false" stroked="true" strokeweight=".47998pt" strokecolor="#000000">
                <v:path arrowok="t"/>
              </v:shape>
            </v:group>
            <v:group style="position:absolute;left:5959;top:965;width:20;height:2" coordorigin="5959,965" coordsize="20,2">
              <v:shape style="position:absolute;left:5959;top:965;width:20;height:2" coordorigin="5959,965" coordsize="20,0" path="m5959,965l5978,965e" filled="false" stroked="true" strokeweight=".47998pt" strokecolor="#000000">
                <v:path arrowok="t"/>
              </v:shape>
            </v:group>
            <v:group style="position:absolute;left:5978;top:965;width:20;height:2" coordorigin="5978,965" coordsize="20,2">
              <v:shape style="position:absolute;left:5978;top:965;width:20;height:2" coordorigin="5978,965" coordsize="20,0" path="m5978,965l5997,965e" filled="false" stroked="true" strokeweight=".47998pt" strokecolor="#000000">
                <v:path arrowok="t"/>
              </v:shape>
            </v:group>
            <v:group style="position:absolute;left:5997;top:965;width:20;height:2" coordorigin="5997,965" coordsize="20,2">
              <v:shape style="position:absolute;left:5997;top:965;width:20;height:2" coordorigin="5997,965" coordsize="20,0" path="m5997,965l6016,965e" filled="false" stroked="true" strokeweight=".47998pt" strokecolor="#000000">
                <v:path arrowok="t"/>
              </v:shape>
            </v:group>
            <v:group style="position:absolute;left:6016;top:965;width:20;height:2" coordorigin="6016,965" coordsize="20,2">
              <v:shape style="position:absolute;left:6016;top:965;width:20;height:2" coordorigin="6016,965" coordsize="20,0" path="m6016,965l6036,965e" filled="false" stroked="true" strokeweight=".47998pt" strokecolor="#000000">
                <v:path arrowok="t"/>
              </v:shape>
            </v:group>
            <v:group style="position:absolute;left:6036;top:965;width:20;height:2" coordorigin="6036,965" coordsize="20,2">
              <v:shape style="position:absolute;left:6036;top:965;width:20;height:2" coordorigin="6036,965" coordsize="20,0" path="m6036,965l6055,965e" filled="false" stroked="true" strokeweight=".47998pt" strokecolor="#000000">
                <v:path arrowok="t"/>
              </v:shape>
            </v:group>
            <v:group style="position:absolute;left:6055;top:965;width:20;height:2" coordorigin="6055,965" coordsize="20,2">
              <v:shape style="position:absolute;left:6055;top:965;width:20;height:2" coordorigin="6055,965" coordsize="20,0" path="m6055,965l6074,965e" filled="false" stroked="true" strokeweight=".47998pt" strokecolor="#000000">
                <v:path arrowok="t"/>
              </v:shape>
            </v:group>
            <v:group style="position:absolute;left:6074;top:965;width:20;height:2" coordorigin="6074,965" coordsize="20,2">
              <v:shape style="position:absolute;left:6074;top:965;width:20;height:2" coordorigin="6074,965" coordsize="20,0" path="m6074,965l6093,965e" filled="false" stroked="true" strokeweight=".47998pt" strokecolor="#000000">
                <v:path arrowok="t"/>
              </v:shape>
            </v:group>
            <v:group style="position:absolute;left:6093;top:965;width:20;height:2" coordorigin="6093,965" coordsize="20,2">
              <v:shape style="position:absolute;left:6093;top:965;width:20;height:2" coordorigin="6093,965" coordsize="20,0" path="m6093,965l6112,965e" filled="false" stroked="true" strokeweight=".47998pt" strokecolor="#000000">
                <v:path arrowok="t"/>
              </v:shape>
            </v:group>
            <v:group style="position:absolute;left:6112;top:965;width:20;height:2" coordorigin="6112,965" coordsize="20,2">
              <v:shape style="position:absolute;left:6112;top:965;width:20;height:2" coordorigin="6112,965" coordsize="20,0" path="m6112,965l6132,965e" filled="false" stroked="true" strokeweight=".47998pt" strokecolor="#000000">
                <v:path arrowok="t"/>
              </v:shape>
            </v:group>
            <v:group style="position:absolute;left:6132;top:965;width:20;height:2" coordorigin="6132,965" coordsize="20,2">
              <v:shape style="position:absolute;left:6132;top:965;width:20;height:2" coordorigin="6132,965" coordsize="20,0" path="m6132,965l6151,965e" filled="false" stroked="true" strokeweight=".47998pt" strokecolor="#000000">
                <v:path arrowok="t"/>
              </v:shape>
            </v:group>
            <v:group style="position:absolute;left:6151;top:965;width:20;height:2" coordorigin="6151,965" coordsize="20,2">
              <v:shape style="position:absolute;left:6151;top:965;width:20;height:2" coordorigin="6151,965" coordsize="20,0" path="m6151,965l6170,965e" filled="false" stroked="true" strokeweight=".47998pt" strokecolor="#000000">
                <v:path arrowok="t"/>
              </v:shape>
            </v:group>
            <v:group style="position:absolute;left:6170;top:965;width:20;height:2" coordorigin="6170,965" coordsize="20,2">
              <v:shape style="position:absolute;left:6170;top:965;width:20;height:2" coordorigin="6170,965" coordsize="20,0" path="m6170,965l6189,965e" filled="false" stroked="true" strokeweight=".47998pt" strokecolor="#000000">
                <v:path arrowok="t"/>
              </v:shape>
            </v:group>
            <v:group style="position:absolute;left:6189;top:965;width:20;height:2" coordorigin="6189,965" coordsize="20,2">
              <v:shape style="position:absolute;left:6189;top:965;width:20;height:2" coordorigin="6189,965" coordsize="20,0" path="m6189,965l6208,965e" filled="false" stroked="true" strokeweight=".47998pt" strokecolor="#000000">
                <v:path arrowok="t"/>
              </v:shape>
            </v:group>
            <v:group style="position:absolute;left:6208;top:965;width:20;height:2" coordorigin="6208,965" coordsize="20,2">
              <v:shape style="position:absolute;left:6208;top:965;width:20;height:2" coordorigin="6208,965" coordsize="20,0" path="m6208,965l6228,965e" filled="false" stroked="true" strokeweight=".47998pt" strokecolor="#000000">
                <v:path arrowok="t"/>
              </v:shape>
            </v:group>
            <v:group style="position:absolute;left:6228;top:965;width:20;height:2" coordorigin="6228,965" coordsize="20,2">
              <v:shape style="position:absolute;left:6228;top:965;width:20;height:2" coordorigin="6228,965" coordsize="20,0" path="m6228,965l6247,965e" filled="false" stroked="true" strokeweight=".47998pt" strokecolor="#000000">
                <v:path arrowok="t"/>
              </v:shape>
            </v:group>
            <v:group style="position:absolute;left:6247;top:965;width:20;height:2" coordorigin="6247,965" coordsize="20,2">
              <v:shape style="position:absolute;left:6247;top:965;width:20;height:2" coordorigin="6247,965" coordsize="20,0" path="m6247,965l6266,965e" filled="false" stroked="true" strokeweight=".47998pt" strokecolor="#000000">
                <v:path arrowok="t"/>
              </v:shape>
            </v:group>
            <v:group style="position:absolute;left:6266;top:965;width:20;height:2" coordorigin="6266,965" coordsize="20,2">
              <v:shape style="position:absolute;left:6266;top:965;width:20;height:2" coordorigin="6266,965" coordsize="20,0" path="m6266,965l6285,965e" filled="false" stroked="true" strokeweight=".47998pt" strokecolor="#000000">
                <v:path arrowok="t"/>
              </v:shape>
            </v:group>
            <v:group style="position:absolute;left:6285;top:965;width:20;height:2" coordorigin="6285,965" coordsize="20,2">
              <v:shape style="position:absolute;left:6285;top:965;width:20;height:2" coordorigin="6285,965" coordsize="20,0" path="m6285,965l6304,965e" filled="false" stroked="true" strokeweight=".47998pt" strokecolor="#000000">
                <v:path arrowok="t"/>
              </v:shape>
            </v:group>
            <v:group style="position:absolute;left:6304;top:965;width:20;height:2" coordorigin="6304,965" coordsize="20,2">
              <v:shape style="position:absolute;left:6304;top:965;width:20;height:2" coordorigin="6304,965" coordsize="20,0" path="m6304,965l6324,965e" filled="false" stroked="true" strokeweight=".47998pt" strokecolor="#000000">
                <v:path arrowok="t"/>
              </v:shape>
            </v:group>
            <v:group style="position:absolute;left:6324;top:965;width:20;height:2" coordorigin="6324,965" coordsize="20,2">
              <v:shape style="position:absolute;left:6324;top:965;width:20;height:2" coordorigin="6324,965" coordsize="20,0" path="m6324,965l6343,965e" filled="false" stroked="true" strokeweight=".47998pt" strokecolor="#000000">
                <v:path arrowok="t"/>
              </v:shape>
            </v:group>
            <v:group style="position:absolute;left:6343;top:965;width:20;height:2" coordorigin="6343,965" coordsize="20,2">
              <v:shape style="position:absolute;left:6343;top:965;width:20;height:2" coordorigin="6343,965" coordsize="20,0" path="m6343,965l6362,965e" filled="false" stroked="true" strokeweight=".47998pt" strokecolor="#000000">
                <v:path arrowok="t"/>
              </v:shape>
            </v:group>
            <v:group style="position:absolute;left:6362;top:965;width:20;height:2" coordorigin="6362,965" coordsize="20,2">
              <v:shape style="position:absolute;left:6362;top:965;width:20;height:2" coordorigin="6362,965" coordsize="20,0" path="m6362,965l6381,965e" filled="false" stroked="true" strokeweight=".47998pt" strokecolor="#000000">
                <v:path arrowok="t"/>
              </v:shape>
            </v:group>
            <v:group style="position:absolute;left:6381;top:965;width:20;height:2" coordorigin="6381,965" coordsize="20,2">
              <v:shape style="position:absolute;left:6381;top:965;width:20;height:2" coordorigin="6381,965" coordsize="20,0" path="m6381,965l6400,965e" filled="false" stroked="true" strokeweight=".47998pt" strokecolor="#000000">
                <v:path arrowok="t"/>
              </v:shape>
            </v:group>
            <v:group style="position:absolute;left:6400;top:965;width:20;height:2" coordorigin="6400,965" coordsize="20,2">
              <v:shape style="position:absolute;left:6400;top:965;width:20;height:2" coordorigin="6400,965" coordsize="20,0" path="m6400,965l6420,965e" filled="false" stroked="true" strokeweight=".47998pt" strokecolor="#000000">
                <v:path arrowok="t"/>
              </v:shape>
            </v:group>
            <v:group style="position:absolute;left:6420;top:965;width:20;height:2" coordorigin="6420,965" coordsize="20,2">
              <v:shape style="position:absolute;left:6420;top:965;width:20;height:2" coordorigin="6420,965" coordsize="20,0" path="m6420,965l6439,965e" filled="false" stroked="true" strokeweight=".47998pt" strokecolor="#000000">
                <v:path arrowok="t"/>
              </v:shape>
            </v:group>
            <v:group style="position:absolute;left:6439;top:965;width:20;height:2" coordorigin="6439,965" coordsize="20,2">
              <v:shape style="position:absolute;left:6439;top:965;width:20;height:2" coordorigin="6439,965" coordsize="20,0" path="m6439,965l6458,965e" filled="false" stroked="true" strokeweight=".47998pt" strokecolor="#000000">
                <v:path arrowok="t"/>
              </v:shape>
            </v:group>
            <v:group style="position:absolute;left:6458;top:965;width:20;height:2" coordorigin="6458,965" coordsize="20,2">
              <v:shape style="position:absolute;left:6458;top:965;width:20;height:2" coordorigin="6458,965" coordsize="20,0" path="m6458,965l6477,965e" filled="false" stroked="true" strokeweight=".47998pt" strokecolor="#000000">
                <v:path arrowok="t"/>
              </v:shape>
            </v:group>
            <v:group style="position:absolute;left:6477;top:965;width:20;height:2" coordorigin="6477,965" coordsize="20,2">
              <v:shape style="position:absolute;left:6477;top:965;width:20;height:2" coordorigin="6477,965" coordsize="20,0" path="m6477,965l6496,965e" filled="false" stroked="true" strokeweight=".47998pt" strokecolor="#000000">
                <v:path arrowok="t"/>
              </v:shape>
            </v:group>
            <v:group style="position:absolute;left:6496;top:965;width:20;height:2" coordorigin="6496,965" coordsize="20,2">
              <v:shape style="position:absolute;left:6496;top:965;width:20;height:2" coordorigin="6496,965" coordsize="20,0" path="m6496,965l6516,965e" filled="false" stroked="true" strokeweight=".47998pt" strokecolor="#000000">
                <v:path arrowok="t"/>
              </v:shape>
            </v:group>
            <v:group style="position:absolute;left:6516;top:965;width:20;height:2" coordorigin="6516,965" coordsize="20,2">
              <v:shape style="position:absolute;left:6516;top:965;width:20;height:2" coordorigin="6516,965" coordsize="20,0" path="m6516,965l6535,965e" filled="false" stroked="true" strokeweight=".47998pt" strokecolor="#000000">
                <v:path arrowok="t"/>
              </v:shape>
            </v:group>
            <v:group style="position:absolute;left:6535;top:965;width:20;height:2" coordorigin="6535,965" coordsize="20,2">
              <v:shape style="position:absolute;left:6535;top:965;width:20;height:2" coordorigin="6535,965" coordsize="20,0" path="m6535,965l6554,965e" filled="false" stroked="true" strokeweight=".47998pt" strokecolor="#000000">
                <v:path arrowok="t"/>
              </v:shape>
            </v:group>
            <v:group style="position:absolute;left:6554;top:965;width:20;height:2" coordorigin="6554,965" coordsize="20,2">
              <v:shape style="position:absolute;left:6554;top:965;width:20;height:2" coordorigin="6554,965" coordsize="20,0" path="m6554,965l6573,965e" filled="false" stroked="true" strokeweight=".47998pt" strokecolor="#000000">
                <v:path arrowok="t"/>
              </v:shape>
            </v:group>
            <v:group style="position:absolute;left:6573;top:965;width:20;height:2" coordorigin="6573,965" coordsize="20,2">
              <v:shape style="position:absolute;left:6573;top:965;width:20;height:2" coordorigin="6573,965" coordsize="20,0" path="m6573,965l6592,965e" filled="false" stroked="true" strokeweight=".47998pt" strokecolor="#000000">
                <v:path arrowok="t"/>
              </v:shape>
            </v:group>
            <v:group style="position:absolute;left:6592;top:965;width:20;height:2" coordorigin="6592,965" coordsize="20,2">
              <v:shape style="position:absolute;left:6592;top:965;width:20;height:2" coordorigin="6592,965" coordsize="20,0" path="m6592,965l6612,965e" filled="false" stroked="true" strokeweight=".47998pt" strokecolor="#000000">
                <v:path arrowok="t"/>
              </v:shape>
            </v:group>
            <v:group style="position:absolute;left:6612;top:965;width:20;height:2" coordorigin="6612,965" coordsize="20,2">
              <v:shape style="position:absolute;left:6612;top:965;width:20;height:2" coordorigin="6612,965" coordsize="20,0" path="m6612,965l6631,965e" filled="false" stroked="true" strokeweight=".47998pt" strokecolor="#000000">
                <v:path arrowok="t"/>
              </v:shape>
            </v:group>
            <v:group style="position:absolute;left:6631;top:965;width:20;height:2" coordorigin="6631,965" coordsize="20,2">
              <v:shape style="position:absolute;left:6631;top:965;width:20;height:2" coordorigin="6631,965" coordsize="20,0" path="m6631,965l6650,965e" filled="false" stroked="true" strokeweight=".47998pt" strokecolor="#000000">
                <v:path arrowok="t"/>
              </v:shape>
            </v:group>
            <v:group style="position:absolute;left:6650;top:965;width:20;height:2" coordorigin="6650,965" coordsize="20,2">
              <v:shape style="position:absolute;left:6650;top:965;width:20;height:2" coordorigin="6650,965" coordsize="20,0" path="m6650,965l6669,965e" filled="false" stroked="true" strokeweight=".47998pt" strokecolor="#000000">
                <v:path arrowok="t"/>
              </v:shape>
            </v:group>
            <v:group style="position:absolute;left:6669;top:965;width:20;height:2" coordorigin="6669,965" coordsize="20,2">
              <v:shape style="position:absolute;left:6669;top:965;width:20;height:2" coordorigin="6669,965" coordsize="20,0" path="m6669,965l6688,965e" filled="false" stroked="true" strokeweight=".47998pt" strokecolor="#000000">
                <v:path arrowok="t"/>
              </v:shape>
            </v:group>
            <v:group style="position:absolute;left:6688;top:965;width:20;height:2" coordorigin="6688,965" coordsize="20,2">
              <v:shape style="position:absolute;left:6688;top:965;width:20;height:2" coordorigin="6688,965" coordsize="20,0" path="m6688,965l6708,965e" filled="false" stroked="true" strokeweight=".47998pt" strokecolor="#000000">
                <v:path arrowok="t"/>
              </v:shape>
            </v:group>
            <v:group style="position:absolute;left:6708;top:965;width:20;height:2" coordorigin="6708,965" coordsize="20,2">
              <v:shape style="position:absolute;left:6708;top:965;width:20;height:2" coordorigin="6708,965" coordsize="20,0" path="m6708,965l6727,965e" filled="false" stroked="true" strokeweight=".47998pt" strokecolor="#000000">
                <v:path arrowok="t"/>
              </v:shape>
            </v:group>
            <v:group style="position:absolute;left:6727;top:965;width:20;height:2" coordorigin="6727,965" coordsize="20,2">
              <v:shape style="position:absolute;left:6727;top:965;width:20;height:2" coordorigin="6727,965" coordsize="20,0" path="m6727,965l6746,965e" filled="false" stroked="true" strokeweight=".47998pt" strokecolor="#000000">
                <v:path arrowok="t"/>
              </v:shape>
            </v:group>
            <v:group style="position:absolute;left:6746;top:965;width:20;height:2" coordorigin="6746,965" coordsize="20,2">
              <v:shape style="position:absolute;left:6746;top:965;width:20;height:2" coordorigin="6746,965" coordsize="20,0" path="m6746,965l6765,965e" filled="false" stroked="true" strokeweight=".47998pt" strokecolor="#000000">
                <v:path arrowok="t"/>
              </v:shape>
            </v:group>
            <v:group style="position:absolute;left:6765;top:965;width:20;height:2" coordorigin="6765,965" coordsize="20,2">
              <v:shape style="position:absolute;left:6765;top:965;width:20;height:2" coordorigin="6765,965" coordsize="20,0" path="m6765,965l6784,965e" filled="false" stroked="true" strokeweight=".47998pt" strokecolor="#000000">
                <v:path arrowok="t"/>
              </v:shape>
            </v:group>
            <v:group style="position:absolute;left:6784;top:965;width:20;height:2" coordorigin="6784,965" coordsize="20,2">
              <v:shape style="position:absolute;left:6784;top:965;width:20;height:2" coordorigin="6784,965" coordsize="20,0" path="m6784,965l6804,965e" filled="false" stroked="true" strokeweight=".47998pt" strokecolor="#000000">
                <v:path arrowok="t"/>
              </v:shape>
            </v:group>
            <v:group style="position:absolute;left:6804;top:965;width:20;height:2" coordorigin="6804,965" coordsize="20,2">
              <v:shape style="position:absolute;left:6804;top:965;width:20;height:2" coordorigin="6804,965" coordsize="20,0" path="m6804,965l6823,965e" filled="false" stroked="true" strokeweight=".47998pt" strokecolor="#000000">
                <v:path arrowok="t"/>
              </v:shape>
            </v:group>
            <v:group style="position:absolute;left:6823;top:965;width:20;height:2" coordorigin="6823,965" coordsize="20,2">
              <v:shape style="position:absolute;left:6823;top:965;width:20;height:2" coordorigin="6823,965" coordsize="20,0" path="m6823,965l6842,965e" filled="false" stroked="true" strokeweight=".47998pt" strokecolor="#000000">
                <v:path arrowok="t"/>
              </v:shape>
            </v:group>
            <v:group style="position:absolute;left:6842;top:965;width:20;height:2" coordorigin="6842,965" coordsize="20,2">
              <v:shape style="position:absolute;left:6842;top:965;width:20;height:2" coordorigin="6842,965" coordsize="20,0" path="m6842,965l6861,965e" filled="false" stroked="true" strokeweight=".47998pt" strokecolor="#000000">
                <v:path arrowok="t"/>
              </v:shape>
            </v:group>
            <v:group style="position:absolute;left:6861;top:965;width:20;height:2" coordorigin="6861,965" coordsize="20,2">
              <v:shape style="position:absolute;left:6861;top:965;width:20;height:2" coordorigin="6861,965" coordsize="20,0" path="m6861,965l6880,965e" filled="false" stroked="true" strokeweight=".47998pt" strokecolor="#000000">
                <v:path arrowok="t"/>
              </v:shape>
            </v:group>
            <v:group style="position:absolute;left:6880;top:965;width:20;height:2" coordorigin="6880,965" coordsize="20,2">
              <v:shape style="position:absolute;left:6880;top:965;width:20;height:2" coordorigin="6880,965" coordsize="20,0" path="m6880,965l6900,965e" filled="false" stroked="true" strokeweight=".47998pt" strokecolor="#000000">
                <v:path arrowok="t"/>
              </v:shape>
            </v:group>
            <v:group style="position:absolute;left:6900;top:965;width:20;height:2" coordorigin="6900,965" coordsize="20,2">
              <v:shape style="position:absolute;left:6900;top:965;width:20;height:2" coordorigin="6900,965" coordsize="20,0" path="m6900,965l6919,965e" filled="false" stroked="true" strokeweight=".47998pt" strokecolor="#000000">
                <v:path arrowok="t"/>
              </v:shape>
            </v:group>
            <v:group style="position:absolute;left:6919;top:965;width:20;height:2" coordorigin="6919,965" coordsize="20,2">
              <v:shape style="position:absolute;left:6919;top:965;width:20;height:2" coordorigin="6919,965" coordsize="20,0" path="m6919,965l6938,965e" filled="false" stroked="true" strokeweight=".47998pt" strokecolor="#000000">
                <v:path arrowok="t"/>
              </v:shape>
            </v:group>
            <v:group style="position:absolute;left:6938;top:965;width:20;height:2" coordorigin="6938,965" coordsize="20,2">
              <v:shape style="position:absolute;left:6938;top:965;width:20;height:2" coordorigin="6938,965" coordsize="20,0" path="m6938,965l6957,965e" filled="false" stroked="true" strokeweight=".47998pt" strokecolor="#000000">
                <v:path arrowok="t"/>
              </v:shape>
            </v:group>
            <v:group style="position:absolute;left:6957;top:965;width:20;height:2" coordorigin="6957,965" coordsize="20,2">
              <v:shape style="position:absolute;left:6957;top:965;width:20;height:2" coordorigin="6957,965" coordsize="20,0" path="m6957,965l6976,965e" filled="false" stroked="true" strokeweight=".47998pt" strokecolor="#000000">
                <v:path arrowok="t"/>
              </v:shape>
            </v:group>
            <v:group style="position:absolute;left:6976;top:965;width:20;height:2" coordorigin="6976,965" coordsize="20,2">
              <v:shape style="position:absolute;left:6976;top:965;width:20;height:2" coordorigin="6976,965" coordsize="20,0" path="m6976,965l6996,965e" filled="false" stroked="true" strokeweight=".47998pt" strokecolor="#000000">
                <v:path arrowok="t"/>
              </v:shape>
            </v:group>
            <v:group style="position:absolute;left:6996;top:965;width:20;height:2" coordorigin="6996,965" coordsize="20,2">
              <v:shape style="position:absolute;left:6996;top:965;width:20;height:2" coordorigin="6996,965" coordsize="20,0" path="m6996,965l7015,965e" filled="false" stroked="true" strokeweight=".47998pt" strokecolor="#000000">
                <v:path arrowok="t"/>
              </v:shape>
            </v:group>
            <v:group style="position:absolute;left:7015;top:965;width:20;height:2" coordorigin="7015,965" coordsize="20,2">
              <v:shape style="position:absolute;left:7015;top:965;width:20;height:2" coordorigin="7015,965" coordsize="20,0" path="m7015,965l7034,965e" filled="false" stroked="true" strokeweight=".47998pt" strokecolor="#000000">
                <v:path arrowok="t"/>
              </v:shape>
            </v:group>
            <v:group style="position:absolute;left:7034;top:965;width:20;height:2" coordorigin="7034,965" coordsize="20,2">
              <v:shape style="position:absolute;left:7034;top:965;width:20;height:2" coordorigin="7034,965" coordsize="20,0" path="m7034,965l7053,965e" filled="false" stroked="true" strokeweight=".47998pt" strokecolor="#000000">
                <v:path arrowok="t"/>
              </v:shape>
            </v:group>
            <v:group style="position:absolute;left:7053;top:965;width:20;height:2" coordorigin="7053,965" coordsize="20,2">
              <v:shape style="position:absolute;left:7053;top:965;width:20;height:2" coordorigin="7053,965" coordsize="20,0" path="m7053,965l7072,965e" filled="false" stroked="true" strokeweight=".47998pt" strokecolor="#000000">
                <v:path arrowok="t"/>
              </v:shape>
            </v:group>
            <v:group style="position:absolute;left:7072;top:965;width:20;height:2" coordorigin="7072,965" coordsize="20,2">
              <v:shape style="position:absolute;left:7072;top:965;width:20;height:2" coordorigin="7072,965" coordsize="20,0" path="m7072,965l7092,965e" filled="false" stroked="true" strokeweight=".47998pt" strokecolor="#000000">
                <v:path arrowok="t"/>
              </v:shape>
            </v:group>
            <v:group style="position:absolute;left:7092;top:965;width:20;height:2" coordorigin="7092,965" coordsize="20,2">
              <v:shape style="position:absolute;left:7092;top:965;width:20;height:2" coordorigin="7092,965" coordsize="20,0" path="m7092,965l7111,965e" filled="false" stroked="true" strokeweight=".47998pt" strokecolor="#000000">
                <v:path arrowok="t"/>
              </v:shape>
            </v:group>
            <v:group style="position:absolute;left:7111;top:965;width:20;height:2" coordorigin="7111,965" coordsize="20,2">
              <v:shape style="position:absolute;left:7111;top:965;width:20;height:2" coordorigin="7111,965" coordsize="20,0" path="m7111,965l7130,965e" filled="false" stroked="true" strokeweight=".47998pt" strokecolor="#000000">
                <v:path arrowok="t"/>
              </v:shape>
            </v:group>
            <v:group style="position:absolute;left:7130;top:965;width:20;height:2" coordorigin="7130,965" coordsize="20,2">
              <v:shape style="position:absolute;left:7130;top:965;width:20;height:2" coordorigin="7130,965" coordsize="20,0" path="m7130,965l7149,965e" filled="false" stroked="true" strokeweight=".47998pt" strokecolor="#000000">
                <v:path arrowok="t"/>
              </v:shape>
            </v:group>
            <v:group style="position:absolute;left:7149;top:965;width:20;height:2" coordorigin="7149,965" coordsize="20,2">
              <v:shape style="position:absolute;left:7149;top:965;width:20;height:2" coordorigin="7149,965" coordsize="20,0" path="m7149,965l7168,965e" filled="false" stroked="true" strokeweight=".47998pt" strokecolor="#000000">
                <v:path arrowok="t"/>
              </v:shape>
            </v:group>
            <v:group style="position:absolute;left:7168;top:965;width:20;height:2" coordorigin="7168,965" coordsize="20,2">
              <v:shape style="position:absolute;left:7168;top:965;width:20;height:2" coordorigin="7168,965" coordsize="20,0" path="m7168,965l7188,965e" filled="false" stroked="true" strokeweight=".47998pt" strokecolor="#000000">
                <v:path arrowok="t"/>
              </v:shape>
            </v:group>
            <v:group style="position:absolute;left:7188;top:965;width:20;height:2" coordorigin="7188,965" coordsize="20,2">
              <v:shape style="position:absolute;left:7188;top:965;width:20;height:2" coordorigin="7188,965" coordsize="20,0" path="m7188,965l7207,965e" filled="false" stroked="true" strokeweight=".47998pt" strokecolor="#000000">
                <v:path arrowok="t"/>
              </v:shape>
            </v:group>
            <v:group style="position:absolute;left:7207;top:965;width:20;height:2" coordorigin="7207,965" coordsize="20,2">
              <v:shape style="position:absolute;left:7207;top:965;width:20;height:2" coordorigin="7207,965" coordsize="20,0" path="m7207,965l7226,965e" filled="false" stroked="true" strokeweight=".47998pt" strokecolor="#000000">
                <v:path arrowok="t"/>
              </v:shape>
            </v:group>
            <v:group style="position:absolute;left:7226;top:965;width:20;height:2" coordorigin="7226,965" coordsize="20,2">
              <v:shape style="position:absolute;left:7226;top:965;width:20;height:2" coordorigin="7226,965" coordsize="20,0" path="m7226,965l7245,965e" filled="false" stroked="true" strokeweight=".47998pt" strokecolor="#000000">
                <v:path arrowok="t"/>
              </v:shape>
            </v:group>
            <v:group style="position:absolute;left:7245;top:965;width:20;height:2" coordorigin="7245,965" coordsize="20,2">
              <v:shape style="position:absolute;left:7245;top:965;width:20;height:2" coordorigin="7245,965" coordsize="20,0" path="m7245,965l7264,965e" filled="false" stroked="true" strokeweight=".47998pt" strokecolor="#000000">
                <v:path arrowok="t"/>
              </v:shape>
            </v:group>
            <v:group style="position:absolute;left:7264;top:965;width:20;height:2" coordorigin="7264,965" coordsize="20,2">
              <v:shape style="position:absolute;left:7264;top:965;width:20;height:2" coordorigin="7264,965" coordsize="20,0" path="m7264,965l7284,965e" filled="false" stroked="true" strokeweight=".47998pt" strokecolor="#000000">
                <v:path arrowok="t"/>
              </v:shape>
            </v:group>
            <v:group style="position:absolute;left:7284;top:965;width:20;height:2" coordorigin="7284,965" coordsize="20,2">
              <v:shape style="position:absolute;left:7284;top:965;width:20;height:2" coordorigin="7284,965" coordsize="20,0" path="m7284,965l7303,965e" filled="false" stroked="true" strokeweight=".47998pt" strokecolor="#000000">
                <v:path arrowok="t"/>
              </v:shape>
            </v:group>
            <v:group style="position:absolute;left:7303;top:965;width:20;height:2" coordorigin="7303,965" coordsize="20,2">
              <v:shape style="position:absolute;left:7303;top:965;width:20;height:2" coordorigin="7303,965" coordsize="20,0" path="m7303,965l7322,965e" filled="false" stroked="true" strokeweight=".47998pt" strokecolor="#000000">
                <v:path arrowok="t"/>
              </v:shape>
            </v:group>
            <v:group style="position:absolute;left:7322;top:965;width:20;height:2" coordorigin="7322,965" coordsize="20,2">
              <v:shape style="position:absolute;left:7322;top:965;width:20;height:2" coordorigin="7322,965" coordsize="20,0" path="m7322,965l7341,965e" filled="false" stroked="true" strokeweight=".47998pt" strokecolor="#000000">
                <v:path arrowok="t"/>
              </v:shape>
            </v:group>
            <v:group style="position:absolute;left:7341;top:965;width:20;height:2" coordorigin="7341,965" coordsize="20,2">
              <v:shape style="position:absolute;left:7341;top:965;width:20;height:2" coordorigin="7341,965" coordsize="20,0" path="m7341,965l7360,965e" filled="false" stroked="true" strokeweight=".47998pt" strokecolor="#000000">
                <v:path arrowok="t"/>
              </v:shape>
            </v:group>
            <v:group style="position:absolute;left:7360;top:965;width:20;height:2" coordorigin="7360,965" coordsize="20,2">
              <v:shape style="position:absolute;left:7360;top:965;width:20;height:2" coordorigin="7360,965" coordsize="20,0" path="m7360,965l7380,965e" filled="false" stroked="true" strokeweight=".47998pt" strokecolor="#000000">
                <v:path arrowok="t"/>
              </v:shape>
            </v:group>
            <v:group style="position:absolute;left:7380;top:965;width:20;height:2" coordorigin="7380,965" coordsize="20,2">
              <v:shape style="position:absolute;left:7380;top:965;width:20;height:2" coordorigin="7380,965" coordsize="20,0" path="m7380,965l7399,965e" filled="false" stroked="true" strokeweight=".47998pt" strokecolor="#000000">
                <v:path arrowok="t"/>
              </v:shape>
            </v:group>
            <v:group style="position:absolute;left:7399;top:965;width:20;height:2" coordorigin="7399,965" coordsize="20,2">
              <v:shape style="position:absolute;left:7399;top:965;width:20;height:2" coordorigin="7399,965" coordsize="20,0" path="m7399,965l7418,965e" filled="false" stroked="true" strokeweight=".47998pt" strokecolor="#000000">
                <v:path arrowok="t"/>
              </v:shape>
            </v:group>
            <v:group style="position:absolute;left:7418;top:965;width:20;height:2" coordorigin="7418,965" coordsize="20,2">
              <v:shape style="position:absolute;left:7418;top:965;width:20;height:2" coordorigin="7418,965" coordsize="20,0" path="m7418,965l7437,965e" filled="false" stroked="true" strokeweight=".47998pt" strokecolor="#000000">
                <v:path arrowok="t"/>
              </v:shape>
            </v:group>
            <v:group style="position:absolute;left:7437;top:965;width:20;height:2" coordorigin="7437,965" coordsize="20,2">
              <v:shape style="position:absolute;left:7437;top:965;width:20;height:2" coordorigin="7437,965" coordsize="20,0" path="m7437,965l7456,965e" filled="false" stroked="true" strokeweight=".47998pt" strokecolor="#000000">
                <v:path arrowok="t"/>
              </v:shape>
            </v:group>
            <v:group style="position:absolute;left:7456;top:965;width:20;height:2" coordorigin="7456,965" coordsize="20,2">
              <v:shape style="position:absolute;left:7456;top:965;width:20;height:2" coordorigin="7456,965" coordsize="20,0" path="m7456,965l7476,965e" filled="false" stroked="true" strokeweight=".47998pt" strokecolor="#000000">
                <v:path arrowok="t"/>
              </v:shape>
            </v:group>
            <v:group style="position:absolute;left:7476;top:965;width:20;height:2" coordorigin="7476,965" coordsize="20,2">
              <v:shape style="position:absolute;left:7476;top:965;width:20;height:2" coordorigin="7476,965" coordsize="20,0" path="m7476,965l7495,965e" filled="false" stroked="true" strokeweight=".47998pt" strokecolor="#000000">
                <v:path arrowok="t"/>
              </v:shape>
            </v:group>
            <v:group style="position:absolute;left:7495;top:965;width:20;height:2" coordorigin="7495,965" coordsize="20,2">
              <v:shape style="position:absolute;left:7495;top:965;width:20;height:2" coordorigin="7495,965" coordsize="20,0" path="m7495,965l7514,965e" filled="false" stroked="true" strokeweight=".47998pt" strokecolor="#000000">
                <v:path arrowok="t"/>
              </v:shape>
            </v:group>
            <v:group style="position:absolute;left:7514;top:965;width:20;height:2" coordorigin="7514,965" coordsize="20,2">
              <v:shape style="position:absolute;left:7514;top:965;width:20;height:2" coordorigin="7514,965" coordsize="20,0" path="m7514,965l7533,965e" filled="false" stroked="true" strokeweight=".47998pt" strokecolor="#000000">
                <v:path arrowok="t"/>
              </v:shape>
            </v:group>
            <v:group style="position:absolute;left:7533;top:965;width:20;height:2" coordorigin="7533,965" coordsize="20,2">
              <v:shape style="position:absolute;left:7533;top:965;width:20;height:2" coordorigin="7533,965" coordsize="20,0" path="m7533,965l7552,965e" filled="false" stroked="true" strokeweight=".47998pt" strokecolor="#000000">
                <v:path arrowok="t"/>
              </v:shape>
            </v:group>
            <v:group style="position:absolute;left:7552;top:965;width:20;height:2" coordorigin="7552,965" coordsize="20,2">
              <v:shape style="position:absolute;left:7552;top:965;width:20;height:2" coordorigin="7552,965" coordsize="20,0" path="m7552,965l7572,965e" filled="false" stroked="true" strokeweight=".47998pt" strokecolor="#000000">
                <v:path arrowok="t"/>
              </v:shape>
            </v:group>
            <v:group style="position:absolute;left:7572;top:965;width:20;height:2" coordorigin="7572,965" coordsize="20,2">
              <v:shape style="position:absolute;left:7572;top:965;width:20;height:2" coordorigin="7572,965" coordsize="20,0" path="m7572,965l7591,965e" filled="false" stroked="true" strokeweight=".47998pt" strokecolor="#000000">
                <v:path arrowok="t"/>
              </v:shape>
            </v:group>
            <v:group style="position:absolute;left:7591;top:965;width:20;height:2" coordorigin="7591,965" coordsize="20,2">
              <v:shape style="position:absolute;left:7591;top:965;width:20;height:2" coordorigin="7591,965" coordsize="20,0" path="m7591,965l7610,965e" filled="false" stroked="true" strokeweight=".47998pt" strokecolor="#000000">
                <v:path arrowok="t"/>
              </v:shape>
            </v:group>
            <v:group style="position:absolute;left:7610;top:965;width:20;height:2" coordorigin="7610,965" coordsize="20,2">
              <v:shape style="position:absolute;left:7610;top:965;width:20;height:2" coordorigin="7610,965" coordsize="20,0" path="m7610,965l7629,965e" filled="false" stroked="true" strokeweight=".47998pt" strokecolor="#000000">
                <v:path arrowok="t"/>
              </v:shape>
            </v:group>
            <v:group style="position:absolute;left:7629;top:965;width:20;height:2" coordorigin="7629,965" coordsize="20,2">
              <v:shape style="position:absolute;left:7629;top:965;width:20;height:2" coordorigin="7629,965" coordsize="20,0" path="m7629,965l7648,965e" filled="false" stroked="true" strokeweight=".47998pt" strokecolor="#000000">
                <v:path arrowok="t"/>
              </v:shape>
            </v:group>
            <v:group style="position:absolute;left:7648;top:965;width:20;height:2" coordorigin="7648,965" coordsize="20,2">
              <v:shape style="position:absolute;left:7648;top:965;width:20;height:2" coordorigin="7648,965" coordsize="20,0" path="m7648,965l7668,965e" filled="false" stroked="true" strokeweight=".47998pt" strokecolor="#000000">
                <v:path arrowok="t"/>
              </v:shape>
            </v:group>
            <v:group style="position:absolute;left:7668;top:965;width:20;height:2" coordorigin="7668,965" coordsize="20,2">
              <v:shape style="position:absolute;left:7668;top:965;width:20;height:2" coordorigin="7668,965" coordsize="20,0" path="m7668,965l7687,965e" filled="false" stroked="true" strokeweight=".47998pt" strokecolor="#000000">
                <v:path arrowok="t"/>
              </v:shape>
            </v:group>
            <v:group style="position:absolute;left:7687;top:965;width:20;height:2" coordorigin="7687,965" coordsize="20,2">
              <v:shape style="position:absolute;left:7687;top:965;width:20;height:2" coordorigin="7687,965" coordsize="20,0" path="m7687,965l7706,965e" filled="false" stroked="true" strokeweight=".47998pt" strokecolor="#000000">
                <v:path arrowok="t"/>
              </v:shape>
            </v:group>
            <v:group style="position:absolute;left:7706;top:965;width:20;height:2" coordorigin="7706,965" coordsize="20,2">
              <v:shape style="position:absolute;left:7706;top:965;width:20;height:2" coordorigin="7706,965" coordsize="20,0" path="m7706,965l7725,965e" filled="false" stroked="true" strokeweight=".47998pt" strokecolor="#000000">
                <v:path arrowok="t"/>
              </v:shape>
            </v:group>
            <v:group style="position:absolute;left:7725;top:965;width:20;height:2" coordorigin="7725,965" coordsize="20,2">
              <v:shape style="position:absolute;left:7725;top:965;width:20;height:2" coordorigin="7725,965" coordsize="20,0" path="m7725,965l7744,965e" filled="false" stroked="true" strokeweight=".47998pt" strokecolor="#000000">
                <v:path arrowok="t"/>
              </v:shape>
            </v:group>
            <v:group style="position:absolute;left:7744;top:965;width:20;height:2" coordorigin="7744,965" coordsize="20,2">
              <v:shape style="position:absolute;left:7744;top:965;width:20;height:2" coordorigin="7744,965" coordsize="20,0" path="m7744,965l7764,965e" filled="false" stroked="true" strokeweight=".47998pt" strokecolor="#000000">
                <v:path arrowok="t"/>
              </v:shape>
            </v:group>
            <v:group style="position:absolute;left:7764;top:965;width:20;height:2" coordorigin="7764,965" coordsize="20,2">
              <v:shape style="position:absolute;left:7764;top:965;width:20;height:2" coordorigin="7764,965" coordsize="20,0" path="m7764,965l7783,965e" filled="false" stroked="true" strokeweight=".47998pt" strokecolor="#000000">
                <v:path arrowok="t"/>
              </v:shape>
            </v:group>
            <v:group style="position:absolute;left:7783;top:965;width:20;height:2" coordorigin="7783,965" coordsize="20,2">
              <v:shape style="position:absolute;left:7783;top:965;width:20;height:2" coordorigin="7783,965" coordsize="20,0" path="m7783,965l7802,965e" filled="false" stroked="true" strokeweight=".47998pt" strokecolor="#000000">
                <v:path arrowok="t"/>
              </v:shape>
            </v:group>
            <v:group style="position:absolute;left:7802;top:965;width:20;height:2" coordorigin="7802,965" coordsize="20,2">
              <v:shape style="position:absolute;left:7802;top:965;width:20;height:2" coordorigin="7802,965" coordsize="20,0" path="m7802,965l7821,965e" filled="false" stroked="true" strokeweight=".47998pt" strokecolor="#000000">
                <v:path arrowok="t"/>
              </v:shape>
            </v:group>
            <v:group style="position:absolute;left:7821;top:965;width:20;height:2" coordorigin="7821,965" coordsize="20,2">
              <v:shape style="position:absolute;left:7821;top:965;width:20;height:2" coordorigin="7821,965" coordsize="20,0" path="m7821,965l7840,965e" filled="false" stroked="true" strokeweight=".47998pt" strokecolor="#000000">
                <v:path arrowok="t"/>
              </v:shape>
            </v:group>
            <v:group style="position:absolute;left:7840;top:965;width:20;height:2" coordorigin="7840,965" coordsize="20,2">
              <v:shape style="position:absolute;left:7840;top:965;width:20;height:2" coordorigin="7840,965" coordsize="20,0" path="m7840,965l7860,965e" filled="false" stroked="true" strokeweight=".47998pt" strokecolor="#000000">
                <v:path arrowok="t"/>
              </v:shape>
            </v:group>
            <v:group style="position:absolute;left:7860;top:965;width:20;height:2" coordorigin="7860,965" coordsize="20,2">
              <v:shape style="position:absolute;left:7860;top:965;width:20;height:2" coordorigin="7860,965" coordsize="20,0" path="m7860,965l7879,965e" filled="false" stroked="true" strokeweight=".47998pt" strokecolor="#000000">
                <v:path arrowok="t"/>
              </v:shape>
            </v:group>
            <v:group style="position:absolute;left:7879;top:965;width:20;height:2" coordorigin="7879,965" coordsize="20,2">
              <v:shape style="position:absolute;left:7879;top:965;width:20;height:2" coordorigin="7879,965" coordsize="20,0" path="m7879,965l7898,965e" filled="false" stroked="true" strokeweight=".47998pt" strokecolor="#000000">
                <v:path arrowok="t"/>
              </v:shape>
            </v:group>
            <v:group style="position:absolute;left:7898;top:965;width:20;height:2" coordorigin="7898,965" coordsize="20,2">
              <v:shape style="position:absolute;left:7898;top:965;width:20;height:2" coordorigin="7898,965" coordsize="20,0" path="m7898,965l7917,965e" filled="false" stroked="true" strokeweight=".47998pt" strokecolor="#000000">
                <v:path arrowok="t"/>
              </v:shape>
            </v:group>
            <v:group style="position:absolute;left:7917;top:965;width:20;height:2" coordorigin="7917,965" coordsize="20,2">
              <v:shape style="position:absolute;left:7917;top:965;width:20;height:2" coordorigin="7917,965" coordsize="20,0" path="m7917,965l7936,965e" filled="false" stroked="true" strokeweight=".47998pt" strokecolor="#000000">
                <v:path arrowok="t"/>
              </v:shape>
            </v:group>
            <v:group style="position:absolute;left:7936;top:965;width:20;height:2" coordorigin="7936,965" coordsize="20,2">
              <v:shape style="position:absolute;left:7936;top:965;width:20;height:2" coordorigin="7936,965" coordsize="20,0" path="m7936,965l7956,965e" filled="false" stroked="true" strokeweight=".47998pt" strokecolor="#000000">
                <v:path arrowok="t"/>
              </v:shape>
            </v:group>
            <v:group style="position:absolute;left:7956;top:965;width:20;height:2" coordorigin="7956,965" coordsize="20,2">
              <v:shape style="position:absolute;left:7956;top:965;width:20;height:2" coordorigin="7956,965" coordsize="20,0" path="m7956,965l7975,965e" filled="false" stroked="true" strokeweight=".47998pt" strokecolor="#000000">
                <v:path arrowok="t"/>
              </v:shape>
            </v:group>
            <v:group style="position:absolute;left:7975;top:965;width:20;height:2" coordorigin="7975,965" coordsize="20,2">
              <v:shape style="position:absolute;left:7975;top:965;width:20;height:2" coordorigin="7975,965" coordsize="20,0" path="m7975,965l7994,965e" filled="false" stroked="true" strokeweight=".47998pt" strokecolor="#000000">
                <v:path arrowok="t"/>
              </v:shape>
            </v:group>
            <v:group style="position:absolute;left:7994;top:965;width:20;height:2" coordorigin="7994,965" coordsize="20,2">
              <v:shape style="position:absolute;left:7994;top:965;width:20;height:2" coordorigin="7994,965" coordsize="20,0" path="m7994,965l8013,965e" filled="false" stroked="true" strokeweight=".47998pt" strokecolor="#000000">
                <v:path arrowok="t"/>
              </v:shape>
            </v:group>
            <v:group style="position:absolute;left:8013;top:965;width:18;height:2" coordorigin="8013,965" coordsize="18,2">
              <v:shape style="position:absolute;left:8013;top:965;width:18;height:2" coordorigin="8013,965" coordsize="18,0" path="m8013,965l8031,965e" filled="false" stroked="true" strokeweight=".47998pt" strokecolor="#000000">
                <v:path arrowok="t"/>
              </v:shape>
            </v:group>
            <v:group style="position:absolute;left:8031;top:965;width:10;height:2" coordorigin="8031,965" coordsize="10,2">
              <v:shape style="position:absolute;left:8031;top:965;width:10;height:2" coordorigin="8031,965" coordsize="10,0" path="m8031,965l8041,965e" filled="false" stroked="true" strokeweight=".47998pt" strokecolor="#000000">
                <v:path arrowok="t"/>
              </v:shape>
            </v:group>
            <v:group style="position:absolute;left:8041;top:965;width:20;height:2" coordorigin="8041,965" coordsize="20,2">
              <v:shape style="position:absolute;left:8041;top:965;width:20;height:2" coordorigin="8041,965" coordsize="20,0" path="m8041,965l8060,965e" filled="false" stroked="true" strokeweight=".47998pt" strokecolor="#000000">
                <v:path arrowok="t"/>
              </v:shape>
            </v:group>
            <v:group style="position:absolute;left:8060;top:965;width:20;height:2" coordorigin="8060,965" coordsize="20,2">
              <v:shape style="position:absolute;left:8060;top:965;width:20;height:2" coordorigin="8060,965" coordsize="20,0" path="m8060,965l8079,965e" filled="false" stroked="true" strokeweight=".47998pt" strokecolor="#000000">
                <v:path arrowok="t"/>
              </v:shape>
            </v:group>
            <v:group style="position:absolute;left:8079;top:965;width:20;height:2" coordorigin="8079,965" coordsize="20,2">
              <v:shape style="position:absolute;left:8079;top:965;width:20;height:2" coordorigin="8079,965" coordsize="20,0" path="m8079,965l8098,965e" filled="false" stroked="true" strokeweight=".47998pt" strokecolor="#000000">
                <v:path arrowok="t"/>
              </v:shape>
            </v:group>
            <v:group style="position:absolute;left:8098;top:965;width:20;height:2" coordorigin="8098,965" coordsize="20,2">
              <v:shape style="position:absolute;left:8098;top:965;width:20;height:2" coordorigin="8098,965" coordsize="20,0" path="m8098,965l8118,965e" filled="false" stroked="true" strokeweight=".47998pt" strokecolor="#000000">
                <v:path arrowok="t"/>
              </v:shape>
            </v:group>
            <v:group style="position:absolute;left:8118;top:965;width:20;height:2" coordorigin="8118,965" coordsize="20,2">
              <v:shape style="position:absolute;left:8118;top:965;width:20;height:2" coordorigin="8118,965" coordsize="20,0" path="m8118,965l8137,965e" filled="false" stroked="true" strokeweight=".47998pt" strokecolor="#000000">
                <v:path arrowok="t"/>
              </v:shape>
            </v:group>
            <v:group style="position:absolute;left:8137;top:965;width:20;height:2" coordorigin="8137,965" coordsize="20,2">
              <v:shape style="position:absolute;left:8137;top:965;width:20;height:2" coordorigin="8137,965" coordsize="20,0" path="m8137,965l8156,965e" filled="false" stroked="true" strokeweight=".47998pt" strokecolor="#000000">
                <v:path arrowok="t"/>
              </v:shape>
            </v:group>
            <v:group style="position:absolute;left:8156;top:965;width:20;height:2" coordorigin="8156,965" coordsize="20,2">
              <v:shape style="position:absolute;left:8156;top:965;width:20;height:2" coordorigin="8156,965" coordsize="20,0" path="m8156,965l8175,965e" filled="false" stroked="true" strokeweight=".47998pt" strokecolor="#000000">
                <v:path arrowok="t"/>
              </v:shape>
            </v:group>
            <v:group style="position:absolute;left:8175;top:965;width:20;height:2" coordorigin="8175,965" coordsize="20,2">
              <v:shape style="position:absolute;left:8175;top:965;width:20;height:2" coordorigin="8175,965" coordsize="20,0" path="m8175,965l8194,965e" filled="false" stroked="true" strokeweight=".47998pt" strokecolor="#000000">
                <v:path arrowok="t"/>
              </v:shape>
            </v:group>
            <v:group style="position:absolute;left:8194;top:965;width:20;height:2" coordorigin="8194,965" coordsize="20,2">
              <v:shape style="position:absolute;left:8194;top:965;width:20;height:2" coordorigin="8194,965" coordsize="20,0" path="m8194,965l8214,965e" filled="false" stroked="true" strokeweight=".47998pt" strokecolor="#000000">
                <v:path arrowok="t"/>
              </v:shape>
            </v:group>
            <v:group style="position:absolute;left:8214;top:965;width:20;height:2" coordorigin="8214,965" coordsize="20,2">
              <v:shape style="position:absolute;left:8214;top:965;width:20;height:2" coordorigin="8214,965" coordsize="20,0" path="m8214,965l8233,965e" filled="false" stroked="true" strokeweight=".47998pt" strokecolor="#000000">
                <v:path arrowok="t"/>
              </v:shape>
            </v:group>
            <v:group style="position:absolute;left:8233;top:965;width:20;height:2" coordorigin="8233,965" coordsize="20,2">
              <v:shape style="position:absolute;left:8233;top:965;width:20;height:2" coordorigin="8233,965" coordsize="20,0" path="m8233,965l8252,965e" filled="false" stroked="true" strokeweight=".47998pt" strokecolor="#000000">
                <v:path arrowok="t"/>
              </v:shape>
            </v:group>
            <v:group style="position:absolute;left:8252;top:965;width:20;height:2" coordorigin="8252,965" coordsize="20,2">
              <v:shape style="position:absolute;left:8252;top:965;width:20;height:2" coordorigin="8252,965" coordsize="20,0" path="m8252,965l8271,965e" filled="false" stroked="true" strokeweight=".47998pt" strokecolor="#000000">
                <v:path arrowok="t"/>
              </v:shape>
            </v:group>
            <v:group style="position:absolute;left:8271;top:965;width:20;height:2" coordorigin="8271,965" coordsize="20,2">
              <v:shape style="position:absolute;left:8271;top:965;width:20;height:2" coordorigin="8271,965" coordsize="20,0" path="m8271,965l8290,965e" filled="false" stroked="true" strokeweight=".47998pt" strokecolor="#000000">
                <v:path arrowok="t"/>
              </v:shape>
            </v:group>
            <v:group style="position:absolute;left:8290;top:965;width:20;height:2" coordorigin="8290,965" coordsize="20,2">
              <v:shape style="position:absolute;left:8290;top:965;width:20;height:2" coordorigin="8290,965" coordsize="20,0" path="m8290,965l8310,965e" filled="false" stroked="true" strokeweight=".47998pt" strokecolor="#000000">
                <v:path arrowok="t"/>
              </v:shape>
            </v:group>
            <v:group style="position:absolute;left:8310;top:965;width:20;height:2" coordorigin="8310,965" coordsize="20,2">
              <v:shape style="position:absolute;left:8310;top:965;width:20;height:2" coordorigin="8310,965" coordsize="20,0" path="m8310,965l8329,965e" filled="false" stroked="true" strokeweight=".47998pt" strokecolor="#000000">
                <v:path arrowok="t"/>
              </v:shape>
            </v:group>
            <v:group style="position:absolute;left:8329;top:965;width:20;height:2" coordorigin="8329,965" coordsize="20,2">
              <v:shape style="position:absolute;left:8329;top:965;width:20;height:2" coordorigin="8329,965" coordsize="20,0" path="m8329,965l8348,965e" filled="false" stroked="true" strokeweight=".47998pt" strokecolor="#000000">
                <v:path arrowok="t"/>
              </v:shape>
            </v:group>
            <v:group style="position:absolute;left:8348;top:965;width:20;height:2" coordorigin="8348,965" coordsize="20,2">
              <v:shape style="position:absolute;left:8348;top:965;width:20;height:2" coordorigin="8348,965" coordsize="20,0" path="m8348,965l8367,965e" filled="false" stroked="true" strokeweight=".47998pt" strokecolor="#000000">
                <v:path arrowok="t"/>
              </v:shape>
            </v:group>
            <v:group style="position:absolute;left:8367;top:965;width:20;height:2" coordorigin="8367,965" coordsize="20,2">
              <v:shape style="position:absolute;left:8367;top:965;width:20;height:2" coordorigin="8367,965" coordsize="20,0" path="m8367,965l8386,965e" filled="false" stroked="true" strokeweight=".47998pt" strokecolor="#000000">
                <v:path arrowok="t"/>
              </v:shape>
            </v:group>
            <v:group style="position:absolute;left:8386;top:965;width:20;height:2" coordorigin="8386,965" coordsize="20,2">
              <v:shape style="position:absolute;left:8386;top:965;width:20;height:2" coordorigin="8386,965" coordsize="20,0" path="m8386,965l8406,965e" filled="false" stroked="true" strokeweight=".47998pt" strokecolor="#000000">
                <v:path arrowok="t"/>
              </v:shape>
            </v:group>
            <v:group style="position:absolute;left:8406;top:965;width:20;height:2" coordorigin="8406,965" coordsize="20,2">
              <v:shape style="position:absolute;left:8406;top:965;width:20;height:2" coordorigin="8406,965" coordsize="20,0" path="m8406,965l8425,965e" filled="false" stroked="true" strokeweight=".47998pt" strokecolor="#000000">
                <v:path arrowok="t"/>
              </v:shape>
            </v:group>
            <v:group style="position:absolute;left:8425;top:965;width:20;height:2" coordorigin="8425,965" coordsize="20,2">
              <v:shape style="position:absolute;left:8425;top:965;width:20;height:2" coordorigin="8425,965" coordsize="20,0" path="m8425,965l8444,965e" filled="false" stroked="true" strokeweight=".47998pt" strokecolor="#000000">
                <v:path arrowok="t"/>
              </v:shape>
            </v:group>
            <v:group style="position:absolute;left:8444;top:965;width:20;height:2" coordorigin="8444,965" coordsize="20,2">
              <v:shape style="position:absolute;left:8444;top:965;width:20;height:2" coordorigin="8444,965" coordsize="20,0" path="m8444,965l8463,965e" filled="false" stroked="true" strokeweight=".47998pt" strokecolor="#000000">
                <v:path arrowok="t"/>
              </v:shape>
            </v:group>
            <v:group style="position:absolute;left:8463;top:965;width:20;height:2" coordorigin="8463,965" coordsize="20,2">
              <v:shape style="position:absolute;left:8463;top:965;width:20;height:2" coordorigin="8463,965" coordsize="20,0" path="m8463,965l8482,965e" filled="false" stroked="true" strokeweight=".47998pt" strokecolor="#000000">
                <v:path arrowok="t"/>
              </v:shape>
            </v:group>
            <v:group style="position:absolute;left:8482;top:965;width:20;height:2" coordorigin="8482,965" coordsize="20,2">
              <v:shape style="position:absolute;left:8482;top:965;width:20;height:2" coordorigin="8482,965" coordsize="20,0" path="m8482,965l8502,965e" filled="false" stroked="true" strokeweight=".47998pt" strokecolor="#000000">
                <v:path arrowok="t"/>
              </v:shape>
            </v:group>
            <v:group style="position:absolute;left:8502;top:965;width:20;height:2" coordorigin="8502,965" coordsize="20,2">
              <v:shape style="position:absolute;left:8502;top:965;width:20;height:2" coordorigin="8502,965" coordsize="20,0" path="m8502,965l8521,965e" filled="false" stroked="true" strokeweight=".47998pt" strokecolor="#000000">
                <v:path arrowok="t"/>
              </v:shape>
            </v:group>
            <v:group style="position:absolute;left:8521;top:965;width:20;height:2" coordorigin="8521,965" coordsize="20,2">
              <v:shape style="position:absolute;left:8521;top:965;width:20;height:2" coordorigin="8521,965" coordsize="20,0" path="m8521,965l8540,965e" filled="false" stroked="true" strokeweight=".47998pt" strokecolor="#000000">
                <v:path arrowok="t"/>
              </v:shape>
            </v:group>
            <v:group style="position:absolute;left:8540;top:965;width:20;height:2" coordorigin="8540,965" coordsize="20,2">
              <v:shape style="position:absolute;left:8540;top:965;width:20;height:2" coordorigin="8540,965" coordsize="20,0" path="m8540,965l8559,965e" filled="false" stroked="true" strokeweight=".47998pt" strokecolor="#000000">
                <v:path arrowok="t"/>
              </v:shape>
            </v:group>
            <v:group style="position:absolute;left:8559;top:965;width:20;height:2" coordorigin="8559,965" coordsize="20,2">
              <v:shape style="position:absolute;left:8559;top:965;width:20;height:2" coordorigin="8559,965" coordsize="20,0" path="m8559,965l8578,965e" filled="false" stroked="true" strokeweight=".47998pt" strokecolor="#000000">
                <v:path arrowok="t"/>
              </v:shape>
            </v:group>
            <v:group style="position:absolute;left:8578;top:965;width:20;height:2" coordorigin="8578,965" coordsize="20,2">
              <v:shape style="position:absolute;left:8578;top:965;width:20;height:2" coordorigin="8578,965" coordsize="20,0" path="m8578,965l8598,965e" filled="false" stroked="true" strokeweight=".47998pt" strokecolor="#000000">
                <v:path arrowok="t"/>
              </v:shape>
            </v:group>
            <v:group style="position:absolute;left:8598;top:965;width:20;height:2" coordorigin="8598,965" coordsize="20,2">
              <v:shape style="position:absolute;left:8598;top:965;width:20;height:2" coordorigin="8598,965" coordsize="20,0" path="m8598,965l8617,965e" filled="false" stroked="true" strokeweight=".47998pt" strokecolor="#000000">
                <v:path arrowok="t"/>
              </v:shape>
            </v:group>
            <v:group style="position:absolute;left:8617;top:965;width:20;height:2" coordorigin="8617,965" coordsize="20,2">
              <v:shape style="position:absolute;left:8617;top:965;width:20;height:2" coordorigin="8617,965" coordsize="20,0" path="m8617,965l8636,965e" filled="false" stroked="true" strokeweight=".47998pt" strokecolor="#000000">
                <v:path arrowok="t"/>
              </v:shape>
            </v:group>
            <v:group style="position:absolute;left:8636;top:965;width:20;height:2" coordorigin="8636,965" coordsize="20,2">
              <v:shape style="position:absolute;left:8636;top:965;width:20;height:2" coordorigin="8636,965" coordsize="20,0" path="m8636,965l8655,965e" filled="false" stroked="true" strokeweight=".47998pt" strokecolor="#000000">
                <v:path arrowok="t"/>
              </v:shape>
            </v:group>
            <v:group style="position:absolute;left:8655;top:965;width:20;height:2" coordorigin="8655,965" coordsize="20,2">
              <v:shape style="position:absolute;left:8655;top:965;width:20;height:2" coordorigin="8655,965" coordsize="20,0" path="m8655,965l8674,965e" filled="false" stroked="true" strokeweight=".47998pt" strokecolor="#000000">
                <v:path arrowok="t"/>
              </v:shape>
            </v:group>
            <v:group style="position:absolute;left:8674;top:965;width:20;height:2" coordorigin="8674,965" coordsize="20,2">
              <v:shape style="position:absolute;left:8674;top:965;width:20;height:2" coordorigin="8674,965" coordsize="20,0" path="m8674,965l8694,965e" filled="false" stroked="true" strokeweight=".47998pt" strokecolor="#000000">
                <v:path arrowok="t"/>
              </v:shape>
            </v:group>
            <v:group style="position:absolute;left:8694;top:965;width:20;height:2" coordorigin="8694,965" coordsize="20,2">
              <v:shape style="position:absolute;left:8694;top:965;width:20;height:2" coordorigin="8694,965" coordsize="20,0" path="m8694,965l8713,965e" filled="false" stroked="true" strokeweight=".47998pt" strokecolor="#000000">
                <v:path arrowok="t"/>
              </v:shape>
            </v:group>
            <v:group style="position:absolute;left:8713;top:965;width:20;height:2" coordorigin="8713,965" coordsize="20,2">
              <v:shape style="position:absolute;left:8713;top:965;width:20;height:2" coordorigin="8713,965" coordsize="20,0" path="m8713,965l8732,965e" filled="false" stroked="true" strokeweight=".47998pt" strokecolor="#000000">
                <v:path arrowok="t"/>
              </v:shape>
            </v:group>
            <v:group style="position:absolute;left:8732;top:965;width:20;height:2" coordorigin="8732,965" coordsize="20,2">
              <v:shape style="position:absolute;left:8732;top:965;width:20;height:2" coordorigin="8732,965" coordsize="20,0" path="m8732,965l8751,965e" filled="false" stroked="true" strokeweight=".47998pt" strokecolor="#000000">
                <v:path arrowok="t"/>
              </v:shape>
            </v:group>
            <v:group style="position:absolute;left:8751;top:965;width:20;height:2" coordorigin="8751,965" coordsize="20,2">
              <v:shape style="position:absolute;left:8751;top:965;width:20;height:2" coordorigin="8751,965" coordsize="20,0" path="m8751,965l8770,965e" filled="false" stroked="true" strokeweight=".47998pt" strokecolor="#000000">
                <v:path arrowok="t"/>
              </v:shape>
            </v:group>
            <v:group style="position:absolute;left:8770;top:965;width:20;height:2" coordorigin="8770,965" coordsize="20,2">
              <v:shape style="position:absolute;left:8770;top:965;width:20;height:2" coordorigin="8770,965" coordsize="20,0" path="m8770,965l8790,965e" filled="false" stroked="true" strokeweight=".47998pt" strokecolor="#000000">
                <v:path arrowok="t"/>
              </v:shape>
            </v:group>
            <v:group style="position:absolute;left:8790;top:965;width:20;height:2" coordorigin="8790,965" coordsize="20,2">
              <v:shape style="position:absolute;left:8790;top:965;width:20;height:2" coordorigin="8790,965" coordsize="20,0" path="m8790,965l8809,965e" filled="false" stroked="true" strokeweight=".47998pt" strokecolor="#000000">
                <v:path arrowok="t"/>
              </v:shape>
            </v:group>
            <v:group style="position:absolute;left:8809;top:965;width:20;height:2" coordorigin="8809,965" coordsize="20,2">
              <v:shape style="position:absolute;left:8809;top:965;width:20;height:2" coordorigin="8809,965" coordsize="20,0" path="m8809,965l8828,965e" filled="false" stroked="true" strokeweight=".47998pt" strokecolor="#000000">
                <v:path arrowok="t"/>
              </v:shape>
            </v:group>
            <v:group style="position:absolute;left:8828;top:965;width:20;height:2" coordorigin="8828,965" coordsize="20,2">
              <v:shape style="position:absolute;left:8828;top:965;width:20;height:2" coordorigin="8828,965" coordsize="20,0" path="m8828,965l8847,965e" filled="false" stroked="true" strokeweight=".47998pt" strokecolor="#000000">
                <v:path arrowok="t"/>
              </v:shape>
            </v:group>
            <v:group style="position:absolute;left:8847;top:965;width:20;height:2" coordorigin="8847,965" coordsize="20,2">
              <v:shape style="position:absolute;left:8847;top:965;width:20;height:2" coordorigin="8847,965" coordsize="20,0" path="m8847,965l8866,965e" filled="false" stroked="true" strokeweight=".47998pt" strokecolor="#000000">
                <v:path arrowok="t"/>
              </v:shape>
            </v:group>
            <v:group style="position:absolute;left:8866;top:965;width:20;height:2" coordorigin="8866,965" coordsize="20,2">
              <v:shape style="position:absolute;left:8866;top:965;width:20;height:2" coordorigin="8866,965" coordsize="20,0" path="m8866,965l8886,965e" filled="false" stroked="true" strokeweight=".47998pt" strokecolor="#000000">
                <v:path arrowok="t"/>
              </v:shape>
            </v:group>
            <v:group style="position:absolute;left:8886;top:965;width:20;height:2" coordorigin="8886,965" coordsize="20,2">
              <v:shape style="position:absolute;left:8886;top:965;width:20;height:2" coordorigin="8886,965" coordsize="20,0" path="m8886,965l8905,965e" filled="false" stroked="true" strokeweight=".47998pt" strokecolor="#000000">
                <v:path arrowok="t"/>
              </v:shape>
            </v:group>
            <v:group style="position:absolute;left:8905;top:965;width:20;height:2" coordorigin="8905,965" coordsize="20,2">
              <v:shape style="position:absolute;left:8905;top:965;width:20;height:2" coordorigin="8905,965" coordsize="20,0" path="m8905,965l8924,965e" filled="false" stroked="true" strokeweight=".47998pt" strokecolor="#000000">
                <v:path arrowok="t"/>
              </v:shape>
            </v:group>
            <v:group style="position:absolute;left:8924;top:965;width:20;height:2" coordorigin="8924,965" coordsize="20,2">
              <v:shape style="position:absolute;left:8924;top:965;width:20;height:2" coordorigin="8924,965" coordsize="20,0" path="m8924,965l8943,965e" filled="false" stroked="true" strokeweight=".47998pt" strokecolor="#000000">
                <v:path arrowok="t"/>
              </v:shape>
            </v:group>
            <v:group style="position:absolute;left:8943;top:965;width:20;height:2" coordorigin="8943,965" coordsize="20,2">
              <v:shape style="position:absolute;left:8943;top:965;width:20;height:2" coordorigin="8943,965" coordsize="20,0" path="m8943,965l8962,965e" filled="false" stroked="true" strokeweight=".47998pt" strokecolor="#000000">
                <v:path arrowok="t"/>
              </v:shape>
            </v:group>
            <v:group style="position:absolute;left:8962;top:965;width:20;height:2" coordorigin="8962,965" coordsize="20,2">
              <v:shape style="position:absolute;left:8962;top:965;width:20;height:2" coordorigin="8962,965" coordsize="20,0" path="m8962,965l8982,965e" filled="false" stroked="true" strokeweight=".47998pt" strokecolor="#000000">
                <v:path arrowok="t"/>
              </v:shape>
            </v:group>
            <v:group style="position:absolute;left:8982;top:965;width:20;height:2" coordorigin="8982,965" coordsize="20,2">
              <v:shape style="position:absolute;left:8982;top:965;width:20;height:2" coordorigin="8982,965" coordsize="20,0" path="m8982,965l9001,965e" filled="false" stroked="true" strokeweight=".47998pt" strokecolor="#000000">
                <v:path arrowok="t"/>
              </v:shape>
            </v:group>
            <v:group style="position:absolute;left:9001;top:965;width:20;height:2" coordorigin="9001,965" coordsize="20,2">
              <v:shape style="position:absolute;left:9001;top:965;width:20;height:2" coordorigin="9001,965" coordsize="20,0" path="m9001,965l9020,965e" filled="false" stroked="true" strokeweight=".47998pt" strokecolor="#000000">
                <v:path arrowok="t"/>
              </v:shape>
            </v:group>
            <v:group style="position:absolute;left:9020;top:965;width:20;height:2" coordorigin="9020,965" coordsize="20,2">
              <v:shape style="position:absolute;left:9020;top:965;width:20;height:2" coordorigin="9020,965" coordsize="20,0" path="m9020,965l9039,965e" filled="false" stroked="true" strokeweight=".47998pt" strokecolor="#000000">
                <v:path arrowok="t"/>
              </v:shape>
            </v:group>
            <v:group style="position:absolute;left:9039;top:965;width:20;height:2" coordorigin="9039,965" coordsize="20,2">
              <v:shape style="position:absolute;left:9039;top:965;width:20;height:2" coordorigin="9039,965" coordsize="20,0" path="m9039,965l9058,965e" filled="false" stroked="true" strokeweight=".47998pt" strokecolor="#000000">
                <v:path arrowok="t"/>
              </v:shape>
            </v:group>
            <v:group style="position:absolute;left:9058;top:965;width:20;height:2" coordorigin="9058,965" coordsize="20,2">
              <v:shape style="position:absolute;left:9058;top:965;width:20;height:2" coordorigin="9058,965" coordsize="20,0" path="m9058,965l9078,965e" filled="false" stroked="true" strokeweight=".47998pt" strokecolor="#000000">
                <v:path arrowok="t"/>
              </v:shape>
            </v:group>
            <v:group style="position:absolute;left:9078;top:965;width:20;height:2" coordorigin="9078,965" coordsize="20,2">
              <v:shape style="position:absolute;left:9078;top:965;width:20;height:2" coordorigin="9078,965" coordsize="20,0" path="m9078,965l9097,965e" filled="false" stroked="true" strokeweight=".47998pt" strokecolor="#000000">
                <v:path arrowok="t"/>
              </v:shape>
            </v:group>
            <v:group style="position:absolute;left:9097;top:965;width:20;height:2" coordorigin="9097,965" coordsize="20,2">
              <v:shape style="position:absolute;left:9097;top:965;width:20;height:2" coordorigin="9097,965" coordsize="20,0" path="m9097,965l9116,965e" filled="false" stroked="true" strokeweight=".47998pt" strokecolor="#000000">
                <v:path arrowok="t"/>
              </v:shape>
            </v:group>
            <v:group style="position:absolute;left:9116;top:965;width:20;height:2" coordorigin="9116,965" coordsize="20,2">
              <v:shape style="position:absolute;left:9116;top:965;width:20;height:2" coordorigin="9116,965" coordsize="20,0" path="m9116,965l9135,965e" filled="false" stroked="true" strokeweight=".47998pt" strokecolor="#000000">
                <v:path arrowok="t"/>
              </v:shape>
            </v:group>
            <v:group style="position:absolute;left:9135;top:965;width:20;height:2" coordorigin="9135,965" coordsize="20,2">
              <v:shape style="position:absolute;left:9135;top:965;width:20;height:2" coordorigin="9135,965" coordsize="20,0" path="m9135,965l9154,965e" filled="false" stroked="true" strokeweight=".47998pt" strokecolor="#000000">
                <v:path arrowok="t"/>
              </v:shape>
            </v:group>
            <v:group style="position:absolute;left:9154;top:965;width:20;height:2" coordorigin="9154,965" coordsize="20,2">
              <v:shape style="position:absolute;left:9154;top:965;width:20;height:2" coordorigin="9154,965" coordsize="20,0" path="m9154,965l9174,965e" filled="false" stroked="true" strokeweight=".47998pt" strokecolor="#000000">
                <v:path arrowok="t"/>
              </v:shape>
            </v:group>
            <v:group style="position:absolute;left:9174;top:965;width:20;height:2" coordorigin="9174,965" coordsize="20,2">
              <v:shape style="position:absolute;left:9174;top:965;width:20;height:2" coordorigin="9174,965" coordsize="20,0" path="m9174,965l9193,965e" filled="false" stroked="true" strokeweight=".47998pt" strokecolor="#000000">
                <v:path arrowok="t"/>
              </v:shape>
            </v:group>
            <v:group style="position:absolute;left:9193;top:965;width:20;height:2" coordorigin="9193,965" coordsize="20,2">
              <v:shape style="position:absolute;left:9193;top:965;width:20;height:2" coordorigin="9193,965" coordsize="20,0" path="m9193,965l9212,965e" filled="false" stroked="true" strokeweight=".47998pt" strokecolor="#000000">
                <v:path arrowok="t"/>
              </v:shape>
            </v:group>
            <v:group style="position:absolute;left:9212;top:965;width:20;height:2" coordorigin="9212,965" coordsize="20,2">
              <v:shape style="position:absolute;left:9212;top:965;width:20;height:2" coordorigin="9212,965" coordsize="20,0" path="m9212,965l9231,965e" filled="false" stroked="true" strokeweight=".47998pt" strokecolor="#000000">
                <v:path arrowok="t"/>
              </v:shape>
            </v:group>
            <v:group style="position:absolute;left:9231;top:965;width:20;height:2" coordorigin="9231,965" coordsize="20,2">
              <v:shape style="position:absolute;left:9231;top:965;width:20;height:2" coordorigin="9231,965" coordsize="20,0" path="m9231,965l9250,965e" filled="false" stroked="true" strokeweight=".47998pt" strokecolor="#000000">
                <v:path arrowok="t"/>
              </v:shape>
            </v:group>
            <v:group style="position:absolute;left:9250;top:965;width:20;height:2" coordorigin="9250,965" coordsize="20,2">
              <v:shape style="position:absolute;left:9250;top:965;width:20;height:2" coordorigin="9250,965" coordsize="20,0" path="m9250,965l9270,965e" filled="false" stroked="true" strokeweight=".47998pt" strokecolor="#000000">
                <v:path arrowok="t"/>
              </v:shape>
            </v:group>
            <v:group style="position:absolute;left:9270;top:965;width:20;height:2" coordorigin="9270,965" coordsize="20,2">
              <v:shape style="position:absolute;left:9270;top:965;width:20;height:2" coordorigin="9270,965" coordsize="20,0" path="m9270,965l9289,965e" filled="false" stroked="true" strokeweight=".47998pt" strokecolor="#000000">
                <v:path arrowok="t"/>
              </v:shape>
            </v:group>
            <v:group style="position:absolute;left:9289;top:965;width:20;height:2" coordorigin="9289,965" coordsize="20,2">
              <v:shape style="position:absolute;left:9289;top:965;width:20;height:2" coordorigin="9289,965" coordsize="20,0" path="m9289,965l9308,965e" filled="false" stroked="true" strokeweight=".47998pt" strokecolor="#000000">
                <v:path arrowok="t"/>
              </v:shape>
            </v:group>
            <v:group style="position:absolute;left:9308;top:965;width:20;height:2" coordorigin="9308,965" coordsize="20,2">
              <v:shape style="position:absolute;left:9308;top:965;width:20;height:2" coordorigin="9308,965" coordsize="20,0" path="m9308,965l9327,965e" filled="false" stroked="true" strokeweight=".47998pt" strokecolor="#000000">
                <v:path arrowok="t"/>
              </v:shape>
            </v:group>
            <v:group style="position:absolute;left:9327;top:965;width:20;height:2" coordorigin="9327,965" coordsize="20,2">
              <v:shape style="position:absolute;left:9327;top:965;width:20;height:2" coordorigin="9327,965" coordsize="20,0" path="m9327,965l9346,965e" filled="false" stroked="true" strokeweight=".47998pt" strokecolor="#000000">
                <v:path arrowok="t"/>
              </v:shape>
            </v:group>
            <v:group style="position:absolute;left:9346;top:965;width:20;height:2" coordorigin="9346,965" coordsize="20,2">
              <v:shape style="position:absolute;left:9346;top:965;width:20;height:2" coordorigin="9346,965" coordsize="20,0" path="m9346,965l9366,965e" filled="false" stroked="true" strokeweight=".47998pt" strokecolor="#000000">
                <v:path arrowok="t"/>
              </v:shape>
            </v:group>
            <v:group style="position:absolute;left:9366;top:965;width:20;height:2" coordorigin="9366,965" coordsize="20,2">
              <v:shape style="position:absolute;left:9366;top:965;width:20;height:2" coordorigin="9366,965" coordsize="20,0" path="m9366,965l9385,965e" filled="false" stroked="true" strokeweight=".47998pt" strokecolor="#000000">
                <v:path arrowok="t"/>
              </v:shape>
            </v:group>
            <v:group style="position:absolute;left:9385;top:965;width:20;height:2" coordorigin="9385,965" coordsize="20,2">
              <v:shape style="position:absolute;left:9385;top:965;width:20;height:2" coordorigin="9385,965" coordsize="20,0" path="m9385,965l9404,965e" filled="false" stroked="true" strokeweight=".47998pt" strokecolor="#000000">
                <v:path arrowok="t"/>
              </v:shape>
            </v:group>
            <v:group style="position:absolute;left:9404;top:965;width:20;height:2" coordorigin="9404,965" coordsize="20,2">
              <v:shape style="position:absolute;left:9404;top:965;width:20;height:2" coordorigin="9404,965" coordsize="20,0" path="m9404,965l9423,965e" filled="false" stroked="true" strokeweight=".47998pt" strokecolor="#000000">
                <v:path arrowok="t"/>
              </v:shape>
            </v:group>
            <v:group style="position:absolute;left:9423;top:965;width:20;height:2" coordorigin="9423,965" coordsize="20,2">
              <v:shape style="position:absolute;left:9423;top:965;width:20;height:2" coordorigin="9423,965" coordsize="20,0" path="m9423,965l9442,965e" filled="false" stroked="true" strokeweight=".47998pt" strokecolor="#000000">
                <v:path arrowok="t"/>
              </v:shape>
            </v:group>
            <v:group style="position:absolute;left:9442;top:965;width:20;height:2" coordorigin="9442,965" coordsize="20,2">
              <v:shape style="position:absolute;left:9442;top:965;width:20;height:2" coordorigin="9442,965" coordsize="20,0" path="m9442,965l9462,965e" filled="false" stroked="true" strokeweight=".47998pt" strokecolor="#000000">
                <v:path arrowok="t"/>
              </v:shape>
            </v:group>
            <v:group style="position:absolute;left:9462;top:965;width:20;height:2" coordorigin="9462,965" coordsize="20,2">
              <v:shape style="position:absolute;left:9462;top:965;width:20;height:2" coordorigin="9462,965" coordsize="20,0" path="m9462,965l9481,965e" filled="false" stroked="true" strokeweight=".47998pt" strokecolor="#000000">
                <v:path arrowok="t"/>
              </v:shape>
            </v:group>
            <v:group style="position:absolute;left:9481;top:965;width:20;height:2" coordorigin="9481,965" coordsize="20,2">
              <v:shape style="position:absolute;left:9481;top:965;width:20;height:2" coordorigin="9481,965" coordsize="20,0" path="m9481,965l9500,965e" filled="false" stroked="true" strokeweight=".47998pt" strokecolor="#000000">
                <v:path arrowok="t"/>
              </v:shape>
            </v:group>
            <v:group style="position:absolute;left:9500;top:965;width:20;height:2" coordorigin="9500,965" coordsize="20,2">
              <v:shape style="position:absolute;left:9500;top:965;width:20;height:2" coordorigin="9500,965" coordsize="20,0" path="m9500,965l9520,965e" filled="false" stroked="true" strokeweight=".47998pt" strokecolor="#000000">
                <v:path arrowok="t"/>
              </v:shape>
            </v:group>
            <v:group style="position:absolute;left:9520;top:965;width:20;height:2" coordorigin="9520,965" coordsize="20,2">
              <v:shape style="position:absolute;left:9520;top:965;width:20;height:2" coordorigin="9520,965" coordsize="20,0" path="m9520,965l9539,965e" filled="false" stroked="true" strokeweight=".47998pt" strokecolor="#000000">
                <v:path arrowok="t"/>
              </v:shape>
            </v:group>
            <v:group style="position:absolute;left:9539;top:965;width:20;height:2" coordorigin="9539,965" coordsize="20,2">
              <v:shape style="position:absolute;left:9539;top:965;width:20;height:2" coordorigin="9539,965" coordsize="20,0" path="m9539,965l9558,965e" filled="false" stroked="true" strokeweight=".47998pt" strokecolor="#000000">
                <v:path arrowok="t"/>
              </v:shape>
            </v:group>
            <v:group style="position:absolute;left:9558;top:965;width:20;height:2" coordorigin="9558,965" coordsize="20,2">
              <v:shape style="position:absolute;left:9558;top:965;width:20;height:2" coordorigin="9558,965" coordsize="20,0" path="m9558,965l9577,965e" filled="false" stroked="true" strokeweight=".47998pt" strokecolor="#000000">
                <v:path arrowok="t"/>
              </v:shape>
            </v:group>
            <v:group style="position:absolute;left:9577;top:965;width:20;height:2" coordorigin="9577,965" coordsize="20,2">
              <v:shape style="position:absolute;left:9577;top:965;width:20;height:2" coordorigin="9577,965" coordsize="20,0" path="m9577,965l9596,965e" filled="false" stroked="true" strokeweight=".47998pt" strokecolor="#000000">
                <v:path arrowok="t"/>
              </v:shape>
            </v:group>
            <v:group style="position:absolute;left:9596;top:965;width:20;height:2" coordorigin="9596,965" coordsize="20,2">
              <v:shape style="position:absolute;left:9596;top:965;width:20;height:2" coordorigin="9596,965" coordsize="20,0" path="m9596,965l9616,965e" filled="false" stroked="true" strokeweight=".47998pt" strokecolor="#000000">
                <v:path arrowok="t"/>
              </v:shape>
            </v:group>
            <v:group style="position:absolute;left:9616;top:965;width:20;height:2" coordorigin="9616,965" coordsize="20,2">
              <v:shape style="position:absolute;left:9616;top:965;width:20;height:2" coordorigin="9616,965" coordsize="20,0" path="m9616,965l9635,965e" filled="false" stroked="true" strokeweight=".47998pt" strokecolor="#000000">
                <v:path arrowok="t"/>
              </v:shape>
            </v:group>
            <v:group style="position:absolute;left:9635;top:965;width:20;height:2" coordorigin="9635,965" coordsize="20,2">
              <v:shape style="position:absolute;left:9635;top:965;width:20;height:2" coordorigin="9635,965" coordsize="20,0" path="m9635,965l9654,965e" filled="false" stroked="true" strokeweight=".47998pt" strokecolor="#000000">
                <v:path arrowok="t"/>
              </v:shape>
            </v:group>
            <v:group style="position:absolute;left:9654;top:965;width:20;height:2" coordorigin="9654,965" coordsize="20,2">
              <v:shape style="position:absolute;left:9654;top:965;width:20;height:2" coordorigin="9654,965" coordsize="20,0" path="m9654,965l9673,965e" filled="false" stroked="true" strokeweight=".47998pt" strokecolor="#000000">
                <v:path arrowok="t"/>
              </v:shape>
            </v:group>
            <v:group style="position:absolute;left:9673;top:965;width:20;height:2" coordorigin="9673,965" coordsize="20,2">
              <v:shape style="position:absolute;left:9673;top:965;width:20;height:2" coordorigin="9673,965" coordsize="20,0" path="m9673,965l9692,965e" filled="false" stroked="true" strokeweight=".47998pt" strokecolor="#000000">
                <v:path arrowok="t"/>
              </v:shape>
            </v:group>
            <v:group style="position:absolute;left:9692;top:965;width:20;height:2" coordorigin="9692,965" coordsize="20,2">
              <v:shape style="position:absolute;left:9692;top:965;width:20;height:2" coordorigin="9692,965" coordsize="20,0" path="m9692,965l9712,965e" filled="false" stroked="true" strokeweight=".47998pt" strokecolor="#000000">
                <v:path arrowok="t"/>
              </v:shape>
            </v:group>
            <v:group style="position:absolute;left:9712;top:965;width:20;height:2" coordorigin="9712,965" coordsize="20,2">
              <v:shape style="position:absolute;left:9712;top:965;width:20;height:2" coordorigin="9712,965" coordsize="20,0" path="m9712,965l9731,965e" filled="false" stroked="true" strokeweight=".47998pt" strokecolor="#000000">
                <v:path arrowok="t"/>
              </v:shape>
            </v:group>
            <v:group style="position:absolute;left:9731;top:965;width:20;height:2" coordorigin="9731,965" coordsize="20,2">
              <v:shape style="position:absolute;left:9731;top:965;width:20;height:2" coordorigin="9731,965" coordsize="20,0" path="m9731,965l9750,965e" filled="false" stroked="true" strokeweight=".47998pt" strokecolor="#000000">
                <v:path arrowok="t"/>
              </v:shape>
            </v:group>
            <v:group style="position:absolute;left:9750;top:965;width:20;height:2" coordorigin="9750,965" coordsize="20,2">
              <v:shape style="position:absolute;left:9750;top:965;width:20;height:2" coordorigin="9750,965" coordsize="20,0" path="m9750,965l9769,965e" filled="false" stroked="true" strokeweight=".47998pt" strokecolor="#000000">
                <v:path arrowok="t"/>
              </v:shape>
            </v:group>
            <v:group style="position:absolute;left:9769;top:965;width:20;height:2" coordorigin="9769,965" coordsize="20,2">
              <v:shape style="position:absolute;left:9769;top:965;width:20;height:2" coordorigin="9769,965" coordsize="20,0" path="m9769,965l9788,965e" filled="false" stroked="true" strokeweight=".47998pt" strokecolor="#000000">
                <v:path arrowok="t"/>
              </v:shape>
            </v:group>
            <v:group style="position:absolute;left:9788;top:965;width:20;height:2" coordorigin="9788,965" coordsize="20,2">
              <v:shape style="position:absolute;left:9788;top:965;width:20;height:2" coordorigin="9788,965" coordsize="20,0" path="m9788,965l9808,965e" filled="false" stroked="true" strokeweight=".47998pt" strokecolor="#000000">
                <v:path arrowok="t"/>
              </v:shape>
            </v:group>
            <v:group style="position:absolute;left:9808;top:965;width:20;height:2" coordorigin="9808,965" coordsize="20,2">
              <v:shape style="position:absolute;left:9808;top:965;width:20;height:2" coordorigin="9808,965" coordsize="20,0" path="m9808,965l9827,965e" filled="false" stroked="true" strokeweight=".47998pt" strokecolor="#000000">
                <v:path arrowok="t"/>
              </v:shape>
            </v:group>
            <v:group style="position:absolute;left:9827;top:965;width:20;height:2" coordorigin="9827,965" coordsize="20,2">
              <v:shape style="position:absolute;left:9827;top:965;width:20;height:2" coordorigin="9827,965" coordsize="20,0" path="m9827,965l9846,965e" filled="false" stroked="true" strokeweight=".47998pt" strokecolor="#000000">
                <v:path arrowok="t"/>
              </v:shape>
            </v:group>
            <v:group style="position:absolute;left:9846;top:965;width:20;height:2" coordorigin="9846,965" coordsize="20,2">
              <v:shape style="position:absolute;left:9846;top:965;width:20;height:2" coordorigin="9846,965" coordsize="20,0" path="m9846,965l9865,965e" filled="false" stroked="true" strokeweight=".47998pt" strokecolor="#000000">
                <v:path arrowok="t"/>
              </v:shape>
            </v:group>
            <v:group style="position:absolute;left:9865;top:965;width:20;height:2" coordorigin="9865,965" coordsize="20,2">
              <v:shape style="position:absolute;left:9865;top:965;width:20;height:2" coordorigin="9865,965" coordsize="20,0" path="m9865,965l9884,965e" filled="false" stroked="true" strokeweight=".47998pt" strokecolor="#000000">
                <v:path arrowok="t"/>
              </v:shape>
            </v:group>
            <v:group style="position:absolute;left:9884;top:965;width:20;height:2" coordorigin="9884,965" coordsize="20,2">
              <v:shape style="position:absolute;left:9884;top:965;width:20;height:2" coordorigin="9884,965" coordsize="20,0" path="m9884,965l9904,965e" filled="false" stroked="true" strokeweight=".47998pt" strokecolor="#000000">
                <v:path arrowok="t"/>
              </v:shape>
            </v:group>
            <v:group style="position:absolute;left:9904;top:965;width:20;height:2" coordorigin="9904,965" coordsize="20,2">
              <v:shape style="position:absolute;left:9904;top:965;width:20;height:2" coordorigin="9904,965" coordsize="20,0" path="m9904,965l9923,965e" filled="false" stroked="true" strokeweight=".47998pt" strokecolor="#000000">
                <v:path arrowok="t"/>
              </v:shape>
            </v:group>
            <v:group style="position:absolute;left:9923;top:965;width:20;height:2" coordorigin="9923,965" coordsize="20,2">
              <v:shape style="position:absolute;left:9923;top:965;width:20;height:2" coordorigin="9923,965" coordsize="20,0" path="m9923,965l9942,965e" filled="false" stroked="true" strokeweight=".47998pt" strokecolor="#000000">
                <v:path arrowok="t"/>
              </v:shape>
            </v:group>
            <v:group style="position:absolute;left:9942;top:965;width:20;height:2" coordorigin="9942,965" coordsize="20,2">
              <v:shape style="position:absolute;left:9942;top:965;width:20;height:2" coordorigin="9942,965" coordsize="20,0" path="m9942,965l9961,965e" filled="false" stroked="true" strokeweight=".47998pt" strokecolor="#000000">
                <v:path arrowok="t"/>
              </v:shape>
            </v:group>
            <v:group style="position:absolute;left:9961;top:965;width:20;height:2" coordorigin="9961,965" coordsize="20,2">
              <v:shape style="position:absolute;left:9961;top:965;width:20;height:2" coordorigin="9961,965" coordsize="20,0" path="m9961,965l9980,965e" filled="false" stroked="true" strokeweight=".47998pt" strokecolor="#000000">
                <v:path arrowok="t"/>
              </v:shape>
            </v:group>
            <v:group style="position:absolute;left:9980;top:965;width:20;height:2" coordorigin="9980,965" coordsize="20,2">
              <v:shape style="position:absolute;left:9980;top:965;width:20;height:2" coordorigin="9980,965" coordsize="20,0" path="m9980,965l10000,965e" filled="false" stroked="true" strokeweight=".47998pt" strokecolor="#000000">
                <v:path arrowok="t"/>
              </v:shape>
            </v:group>
            <v:group style="position:absolute;left:10000;top:965;width:20;height:2" coordorigin="10000,965" coordsize="20,2">
              <v:shape style="position:absolute;left:10000;top:965;width:20;height:2" coordorigin="10000,965" coordsize="20,0" path="m10000,965l10019,965e" filled="false" stroked="true" strokeweight=".47998pt" strokecolor="#000000">
                <v:path arrowok="t"/>
              </v:shape>
            </v:group>
            <v:group style="position:absolute;left:10019;top:965;width:20;height:2" coordorigin="10019,965" coordsize="20,2">
              <v:shape style="position:absolute;left:10019;top:965;width:20;height:2" coordorigin="10019,965" coordsize="20,0" path="m10019,965l10038,965e" filled="false" stroked="true" strokeweight=".47998pt" strokecolor="#000000">
                <v:path arrowok="t"/>
              </v:shape>
            </v:group>
            <v:group style="position:absolute;left:10038;top:965;width:20;height:2" coordorigin="10038,965" coordsize="20,2">
              <v:shape style="position:absolute;left:10038;top:965;width:20;height:2" coordorigin="10038,965" coordsize="20,0" path="m10038,965l10057,965e" filled="false" stroked="true" strokeweight=".47998pt" strokecolor="#000000">
                <v:path arrowok="t"/>
              </v:shape>
            </v:group>
            <v:group style="position:absolute;left:10057;top:965;width:20;height:2" coordorigin="10057,965" coordsize="20,2">
              <v:shape style="position:absolute;left:10057;top:965;width:20;height:2" coordorigin="10057,965" coordsize="20,0" path="m10057,965l10076,965e" filled="false" stroked="true" strokeweight=".47998pt" strokecolor="#000000">
                <v:path arrowok="t"/>
              </v:shape>
            </v:group>
            <v:group style="position:absolute;left:10076;top:965;width:20;height:2" coordorigin="10076,965" coordsize="20,2">
              <v:shape style="position:absolute;left:10076;top:965;width:20;height:2" coordorigin="10076,965" coordsize="20,0" path="m10076,965l10096,965e" filled="false" stroked="true" strokeweight=".47998pt" strokecolor="#000000">
                <v:path arrowok="t"/>
              </v:shape>
            </v:group>
            <v:group style="position:absolute;left:10096;top:965;width:20;height:2" coordorigin="10096,965" coordsize="20,2">
              <v:shape style="position:absolute;left:10096;top:965;width:20;height:2" coordorigin="10096,965" coordsize="20,0" path="m10096,965l10115,965e" filled="false" stroked="true" strokeweight=".47998pt" strokecolor="#000000">
                <v:path arrowok="t"/>
              </v:shape>
            </v:group>
            <v:group style="position:absolute;left:10115;top:965;width:20;height:2" coordorigin="10115,965" coordsize="20,2">
              <v:shape style="position:absolute;left:10115;top:965;width:20;height:2" coordorigin="10115,965" coordsize="20,0" path="m10115,965l10134,965e" filled="false" stroked="true" strokeweight=".47998pt" strokecolor="#000000">
                <v:path arrowok="t"/>
              </v:shape>
            </v:group>
            <v:group style="position:absolute;left:10134;top:965;width:20;height:2" coordorigin="10134,965" coordsize="20,2">
              <v:shape style="position:absolute;left:10134;top:965;width:20;height:2" coordorigin="10134,965" coordsize="20,0" path="m10134,965l10153,965e" filled="false" stroked="true" strokeweight=".47998pt" strokecolor="#000000">
                <v:path arrowok="t"/>
              </v:shape>
            </v:group>
            <v:group style="position:absolute;left:10153;top:965;width:20;height:2" coordorigin="10153,965" coordsize="20,2">
              <v:shape style="position:absolute;left:10153;top:965;width:20;height:2" coordorigin="10153,965" coordsize="20,0" path="m10153,965l10172,965e" filled="false" stroked="true" strokeweight=".47998pt" strokecolor="#000000">
                <v:path arrowok="t"/>
              </v:shape>
            </v:group>
            <v:group style="position:absolute;left:10172;top:965;width:20;height:2" coordorigin="10172,965" coordsize="20,2">
              <v:shape style="position:absolute;left:10172;top:965;width:20;height:2" coordorigin="10172,965" coordsize="20,0" path="m10172,965l10192,965e" filled="false" stroked="true" strokeweight=".47998pt" strokecolor="#000000">
                <v:path arrowok="t"/>
              </v:shape>
            </v:group>
            <v:group style="position:absolute;left:10192;top:965;width:20;height:2" coordorigin="10192,965" coordsize="20,2">
              <v:shape style="position:absolute;left:10192;top:965;width:20;height:2" coordorigin="10192,965" coordsize="20,0" path="m10192,965l10211,965e" filled="false" stroked="true" strokeweight=".47998pt" strokecolor="#000000">
                <v:path arrowok="t"/>
              </v:shape>
            </v:group>
            <v:group style="position:absolute;left:10211;top:965;width:20;height:2" coordorigin="10211,965" coordsize="20,2">
              <v:shape style="position:absolute;left:10211;top:965;width:20;height:2" coordorigin="10211,965" coordsize="20,0" path="m10211,965l10230,965e" filled="false" stroked="true" strokeweight=".47998pt" strokecolor="#000000">
                <v:path arrowok="t"/>
              </v:shape>
            </v:group>
            <v:group style="position:absolute;left:10230;top:965;width:20;height:2" coordorigin="10230,965" coordsize="20,2">
              <v:shape style="position:absolute;left:10230;top:965;width:20;height:2" coordorigin="10230,965" coordsize="20,0" path="m10230,965l10249,965e" filled="false" stroked="true" strokeweight=".47998pt" strokecolor="#000000">
                <v:path arrowok="t"/>
              </v:shape>
            </v:group>
            <v:group style="position:absolute;left:10249;top:965;width:20;height:2" coordorigin="10249,965" coordsize="20,2">
              <v:shape style="position:absolute;left:10249;top:965;width:20;height:2" coordorigin="10249,965" coordsize="20,0" path="m10249,965l10268,965e" filled="false" stroked="true" strokeweight=".47998pt" strokecolor="#000000">
                <v:path arrowok="t"/>
              </v:shape>
            </v:group>
            <v:group style="position:absolute;left:10268;top:965;width:20;height:2" coordorigin="10268,965" coordsize="20,2">
              <v:shape style="position:absolute;left:10268;top:965;width:20;height:2" coordorigin="10268,965" coordsize="20,0" path="m10268,965l10288,965e" filled="false" stroked="true" strokeweight=".47998pt" strokecolor="#000000">
                <v:path arrowok="t"/>
              </v:shape>
            </v:group>
            <v:group style="position:absolute;left:10288;top:965;width:20;height:2" coordorigin="10288,965" coordsize="20,2">
              <v:shape style="position:absolute;left:10288;top:965;width:20;height:2" coordorigin="10288,965" coordsize="20,0" path="m10288,965l10307,965e" filled="false" stroked="true" strokeweight=".47998pt" strokecolor="#000000">
                <v:path arrowok="t"/>
              </v:shape>
            </v:group>
            <v:group style="position:absolute;left:10307;top:965;width:20;height:2" coordorigin="10307,965" coordsize="20,2">
              <v:shape style="position:absolute;left:10307;top:965;width:20;height:2" coordorigin="10307,965" coordsize="20,0" path="m10307,965l10326,965e" filled="false" stroked="true" strokeweight=".47998pt" strokecolor="#000000">
                <v:path arrowok="t"/>
              </v:shape>
            </v:group>
            <v:group style="position:absolute;left:10326;top:965;width:20;height:2" coordorigin="10326,965" coordsize="20,2">
              <v:shape style="position:absolute;left:10326;top:965;width:20;height:2" coordorigin="10326,965" coordsize="20,0" path="m10326,965l10345,965e" filled="false" stroked="true" strokeweight=".47998pt" strokecolor="#000000">
                <v:path arrowok="t"/>
              </v:shape>
            </v:group>
            <v:group style="position:absolute;left:10345;top:965;width:20;height:2" coordorigin="10345,965" coordsize="20,2">
              <v:shape style="position:absolute;left:10345;top:965;width:20;height:2" coordorigin="10345,965" coordsize="20,0" path="m10345,965l10364,965e" filled="false" stroked="true" strokeweight=".47998pt" strokecolor="#000000">
                <v:path arrowok="t"/>
              </v:shape>
            </v:group>
            <v:group style="position:absolute;left:10364;top:965;width:20;height:2" coordorigin="10364,965" coordsize="20,2">
              <v:shape style="position:absolute;left:10364;top:965;width:20;height:2" coordorigin="10364,965" coordsize="20,0" path="m10364,965l10384,965e" filled="false" stroked="true" strokeweight=".47998pt" strokecolor="#000000">
                <v:path arrowok="t"/>
              </v:shape>
            </v:group>
            <v:group style="position:absolute;left:10384;top:965;width:20;height:2" coordorigin="10384,965" coordsize="20,2">
              <v:shape style="position:absolute;left:10384;top:965;width:20;height:2" coordorigin="10384,965" coordsize="20,0" path="m10384,965l10403,965e" filled="false" stroked="true" strokeweight=".47998pt" strokecolor="#000000">
                <v:path arrowok="t"/>
              </v:shape>
            </v:group>
            <v:group style="position:absolute;left:10403;top:965;width:20;height:2" coordorigin="10403,965" coordsize="20,2">
              <v:shape style="position:absolute;left:10403;top:965;width:20;height:2" coordorigin="10403,965" coordsize="20,0" path="m10403,965l10422,965e" filled="false" stroked="true" strokeweight=".47998pt" strokecolor="#000000">
                <v:path arrowok="t"/>
              </v:shape>
            </v:group>
            <v:group style="position:absolute;left:10422;top:965;width:20;height:2" coordorigin="10422,965" coordsize="20,2">
              <v:shape style="position:absolute;left:10422;top:965;width:20;height:2" coordorigin="10422,965" coordsize="20,0" path="m10422,965l10441,965e" filled="false" stroked="true" strokeweight=".47998pt" strokecolor="#000000">
                <v:path arrowok="t"/>
              </v:shape>
            </v:group>
            <v:group style="position:absolute;left:10441;top:965;width:20;height:2" coordorigin="10441,965" coordsize="20,2">
              <v:shape style="position:absolute;left:10441;top:965;width:20;height:2" coordorigin="10441,965" coordsize="20,0" path="m10441,965l10460,965e" filled="false" stroked="true" strokeweight=".47998pt" strokecolor="#000000">
                <v:path arrowok="t"/>
              </v:shape>
            </v:group>
            <v:group style="position:absolute;left:10460;top:965;width:20;height:2" coordorigin="10460,965" coordsize="20,2">
              <v:shape style="position:absolute;left:10460;top:965;width:20;height:2" coordorigin="10460,965" coordsize="20,0" path="m10460,965l10480,965e" filled="false" stroked="true" strokeweight=".47998pt" strokecolor="#000000">
                <v:path arrowok="t"/>
              </v:shape>
            </v:group>
            <v:group style="position:absolute;left:10480;top:965;width:20;height:2" coordorigin="10480,965" coordsize="20,2">
              <v:shape style="position:absolute;left:10480;top:965;width:20;height:2" coordorigin="10480,965" coordsize="20,0" path="m10480,965l10499,965e" filled="false" stroked="true" strokeweight=".47998pt" strokecolor="#000000">
                <v:path arrowok="t"/>
              </v:shape>
            </v:group>
            <v:group style="position:absolute;left:10499;top:965;width:20;height:2" coordorigin="10499,965" coordsize="20,2">
              <v:shape style="position:absolute;left:10499;top:965;width:20;height:2" coordorigin="10499,965" coordsize="20,0" path="m10499,965l10518,965e" filled="false" stroked="true" strokeweight=".47998pt" strokecolor="#000000">
                <v:path arrowok="t"/>
              </v:shape>
            </v:group>
            <v:group style="position:absolute;left:10518;top:965;width:20;height:2" coordorigin="10518,965" coordsize="20,2">
              <v:shape style="position:absolute;left:10518;top:965;width:20;height:2" coordorigin="10518,965" coordsize="20,0" path="m10518,965l10537,965e" filled="false" stroked="true" strokeweight=".47998pt" strokecolor="#000000">
                <v:path arrowok="t"/>
              </v:shape>
            </v:group>
            <v:group style="position:absolute;left:10537;top:965;width:20;height:2" coordorigin="10537,965" coordsize="20,2">
              <v:shape style="position:absolute;left:10537;top:965;width:20;height:2" coordorigin="10537,965" coordsize="20,0" path="m10537,965l10556,965e" filled="false" stroked="true" strokeweight=".47998pt" strokecolor="#000000">
                <v:path arrowok="t"/>
              </v:shape>
            </v:group>
            <v:group style="position:absolute;left:10556;top:965;width:20;height:2" coordorigin="10556,965" coordsize="20,2">
              <v:shape style="position:absolute;left:10556;top:965;width:20;height:2" coordorigin="10556,965" coordsize="20,0" path="m10556,965l10576,965e" filled="false" stroked="true" strokeweight=".47998pt" strokecolor="#000000">
                <v:path arrowok="t"/>
              </v:shape>
            </v:group>
            <v:group style="position:absolute;left:10576;top:965;width:20;height:2" coordorigin="10576,965" coordsize="20,2">
              <v:shape style="position:absolute;left:10576;top:965;width:20;height:2" coordorigin="10576,965" coordsize="20,0" path="m10576,965l10595,965e" filled="false" stroked="true" strokeweight=".47998pt" strokecolor="#000000">
                <v:path arrowok="t"/>
              </v:shape>
            </v:group>
            <v:group style="position:absolute;left:10595;top:965;width:20;height:2" coordorigin="10595,965" coordsize="20,2">
              <v:shape style="position:absolute;left:10595;top:965;width:20;height:2" coordorigin="10595,965" coordsize="20,0" path="m10595,965l10614,965e" filled="false" stroked="true" strokeweight=".47998pt" strokecolor="#000000">
                <v:path arrowok="t"/>
              </v:shape>
            </v:group>
            <v:group style="position:absolute;left:10614;top:965;width:20;height:2" coordorigin="10614,965" coordsize="20,2">
              <v:shape style="position:absolute;left:10614;top:965;width:20;height:2" coordorigin="10614,965" coordsize="20,0" path="m10614,965l10633,965e" filled="false" stroked="true" strokeweight=".47998pt" strokecolor="#000000">
                <v:path arrowok="t"/>
              </v:shape>
            </v:group>
            <v:group style="position:absolute;left:10633;top:965;width:20;height:2" coordorigin="10633,965" coordsize="20,2">
              <v:shape style="position:absolute;left:10633;top:965;width:20;height:2" coordorigin="10633,965" coordsize="20,0" path="m10633,965l10652,965e" filled="false" stroked="true" strokeweight=".47998pt" strokecolor="#000000">
                <v:path arrowok="t"/>
              </v:shape>
            </v:group>
            <v:group style="position:absolute;left:10652;top:965;width:20;height:2" coordorigin="10652,965" coordsize="20,2">
              <v:shape style="position:absolute;left:10652;top:965;width:20;height:2" coordorigin="10652,965" coordsize="20,0" path="m10652,965l10672,965e" filled="false" stroked="true" strokeweight=".47998pt" strokecolor="#000000">
                <v:path arrowok="t"/>
              </v:shape>
            </v:group>
            <v:group style="position:absolute;left:10672;top:965;width:20;height:2" coordorigin="10672,965" coordsize="20,2">
              <v:shape style="position:absolute;left:10672;top:965;width:20;height:2" coordorigin="10672,965" coordsize="20,0" path="m10672,965l10691,965e" filled="false" stroked="true" strokeweight=".47998pt" strokecolor="#000000">
                <v:path arrowok="t"/>
              </v:shape>
            </v:group>
            <v:group style="position:absolute;left:10691;top:965;width:20;height:2" coordorigin="10691,965" coordsize="20,2">
              <v:shape style="position:absolute;left:10691;top:965;width:20;height:2" coordorigin="10691,965" coordsize="20,0" path="m10691,965l10710,965e" filled="false" stroked="true" strokeweight=".47998pt" strokecolor="#000000">
                <v:path arrowok="t"/>
              </v:shape>
            </v:group>
            <v:group style="position:absolute;left:10710;top:965;width:20;height:2" coordorigin="10710,965" coordsize="20,2">
              <v:shape style="position:absolute;left:10710;top:965;width:20;height:2" coordorigin="10710,965" coordsize="20,0" path="m10710,965l10729,965e" filled="false" stroked="true" strokeweight=".47998pt" strokecolor="#000000">
                <v:path arrowok="t"/>
              </v:shape>
            </v:group>
            <v:group style="position:absolute;left:10729;top:965;width:20;height:2" coordorigin="10729,965" coordsize="20,2">
              <v:shape style="position:absolute;left:10729;top:965;width:20;height:2" coordorigin="10729,965" coordsize="20,0" path="m10729,965l10748,965e" filled="false" stroked="true" strokeweight=".47998pt" strokecolor="#000000">
                <v:path arrowok="t"/>
              </v:shape>
            </v:group>
            <v:group style="position:absolute;left:10748;top:965;width:20;height:2" coordorigin="10748,965" coordsize="20,2">
              <v:shape style="position:absolute;left:10748;top:965;width:20;height:2" coordorigin="10748,965" coordsize="20,0" path="m10748,965l10768,965e" filled="false" stroked="true" strokeweight=".47998pt" strokecolor="#000000">
                <v:path arrowok="t"/>
              </v:shape>
            </v:group>
            <v:group style="position:absolute;left:10768;top:965;width:20;height:2" coordorigin="10768,965" coordsize="20,2">
              <v:shape style="position:absolute;left:10768;top:965;width:20;height:2" coordorigin="10768,965" coordsize="20,0" path="m10768,965l10787,965e" filled="false" stroked="true" strokeweight=".47998pt" strokecolor="#000000">
                <v:path arrowok="t"/>
              </v:shape>
            </v:group>
            <v:group style="position:absolute;left:10787;top:965;width:20;height:2" coordorigin="10787,965" coordsize="20,2">
              <v:shape style="position:absolute;left:10787;top:965;width:20;height:2" coordorigin="10787,965" coordsize="20,0" path="m10787,965l10806,965e" filled="false" stroked="true" strokeweight=".47998pt" strokecolor="#000000">
                <v:path arrowok="t"/>
              </v:shape>
            </v:group>
            <v:group style="position:absolute;left:10806;top:965;width:20;height:2" coordorigin="10806,965" coordsize="20,2">
              <v:shape style="position:absolute;left:10806;top:965;width:20;height:2" coordorigin="10806,965" coordsize="20,0" path="m10806,965l10825,965e" filled="false" stroked="true" strokeweight=".47998pt" strokecolor="#000000">
                <v:path arrowok="t"/>
              </v:shape>
            </v:group>
            <v:group style="position:absolute;left:10825;top:965;width:20;height:2" coordorigin="10825,965" coordsize="20,2">
              <v:shape style="position:absolute;left:10825;top:965;width:20;height:2" coordorigin="10825,965" coordsize="20,0" path="m10825,965l10844,965e" filled="false" stroked="true" strokeweight=".47998pt" strokecolor="#000000">
                <v:path arrowok="t"/>
              </v:shape>
            </v:group>
            <v:group style="position:absolute;left:10844;top:965;width:20;height:2" coordorigin="10844,965" coordsize="20,2">
              <v:shape style="position:absolute;left:10844;top:965;width:20;height:2" coordorigin="10844,965" coordsize="20,0" path="m10844,965l10864,965e" filled="false" stroked="true" strokeweight=".47998pt" strokecolor="#000000">
                <v:path arrowok="t"/>
              </v:shape>
            </v:group>
            <v:group style="position:absolute;left:10864;top:965;width:20;height:2" coordorigin="10864,965" coordsize="20,2">
              <v:shape style="position:absolute;left:10864;top:965;width:20;height:2" coordorigin="10864,965" coordsize="20,0" path="m10864,965l10883,965e" filled="false" stroked="true" strokeweight=".47998pt" strokecolor="#000000">
                <v:path arrowok="t"/>
              </v:shape>
            </v:group>
            <v:group style="position:absolute;left:10883;top:965;width:20;height:2" coordorigin="10883,965" coordsize="20,2">
              <v:shape style="position:absolute;left:10883;top:965;width:20;height:2" coordorigin="10883,965" coordsize="20,0" path="m10883,965l10902,965e" filled="false" stroked="true" strokeweight=".47998pt" strokecolor="#000000">
                <v:path arrowok="t"/>
              </v:shape>
            </v:group>
            <v:group style="position:absolute;left:10902;top:965;width:20;height:2" coordorigin="10902,965" coordsize="20,2">
              <v:shape style="position:absolute;left:10902;top:965;width:20;height:2" coordorigin="10902,965" coordsize="20,0" path="m10902,965l10921,965e" filled="false" stroked="true" strokeweight=".47998pt" strokecolor="#000000">
                <v:path arrowok="t"/>
              </v:shape>
            </v:group>
            <v:group style="position:absolute;left:10921;top:965;width:20;height:2" coordorigin="10921,965" coordsize="20,2">
              <v:shape style="position:absolute;left:10921;top:965;width:20;height:2" coordorigin="10921,965" coordsize="20,0" path="m10921,965l10940,965e" filled="false" stroked="true" strokeweight=".47998pt" strokecolor="#000000">
                <v:path arrowok="t"/>
              </v:shape>
            </v:group>
            <v:group style="position:absolute;left:10940;top:965;width:20;height:2" coordorigin="10940,965" coordsize="20,2">
              <v:shape style="position:absolute;left:10940;top:965;width:20;height:2" coordorigin="10940,965" coordsize="20,0" path="m10940,965l10960,965e" filled="false" stroked="true" strokeweight=".47998pt" strokecolor="#000000">
                <v:path arrowok="t"/>
              </v:shape>
            </v:group>
            <v:group style="position:absolute;left:10960;top:965;width:20;height:2" coordorigin="10960,965" coordsize="20,2">
              <v:shape style="position:absolute;left:10960;top:965;width:20;height:2" coordorigin="10960,965" coordsize="20,0" path="m10960,965l10979,965e" filled="false" stroked="true" strokeweight=".47998pt" strokecolor="#000000">
                <v:path arrowok="t"/>
              </v:shape>
            </v:group>
            <v:group style="position:absolute;left:10979;top:965;width:20;height:2" coordorigin="10979,965" coordsize="20,2">
              <v:shape style="position:absolute;left:10979;top:965;width:20;height:2" coordorigin="10979,965" coordsize="20,0" path="m10979,965l10998,965e" filled="false" stroked="true" strokeweight=".47998pt" strokecolor="#000000">
                <v:path arrowok="t"/>
              </v:shape>
            </v:group>
            <v:group style="position:absolute;left:10998;top:965;width:14;height:2" coordorigin="10998,965" coordsize="14,2">
              <v:shape style="position:absolute;left:10998;top:965;width:14;height:2" coordorigin="10998,965" coordsize="14,0" path="m10998,965l11011,965e" filled="false" stroked="true" strokeweight=".47998pt" strokecolor="#000000">
                <v:path arrowok="t"/>
              </v:shape>
            </v:group>
            <v:group style="position:absolute;left:4912;top:969;width:10;height:20" coordorigin="4912,969" coordsize="10,20">
              <v:shape style="position:absolute;left:4912;top:969;width:10;height:20" coordorigin="4912,969" coordsize="10,20" path="m4912,989l4922,989,4922,969,4912,969,4912,989xe" filled="true" fillcolor="#000000" stroked="false">
                <v:path arrowok="t"/>
                <v:fill type="solid"/>
              </v:shape>
            </v:group>
            <v:group style="position:absolute;left:4912;top:989;width:10;height:20" coordorigin="4912,989" coordsize="10,20">
              <v:shape style="position:absolute;left:4912;top:989;width:10;height:20" coordorigin="4912,989" coordsize="10,20" path="m4912,1008l4922,1008,4922,989,4912,989,4912,1008xe" filled="true" fillcolor="#000000" stroked="false">
                <v:path arrowok="t"/>
                <v:fill type="solid"/>
              </v:shape>
            </v:group>
            <v:group style="position:absolute;left:4912;top:1008;width:10;height:20" coordorigin="4912,1008" coordsize="10,20">
              <v:shape style="position:absolute;left:4912;top:1008;width:10;height:20" coordorigin="4912,1008" coordsize="10,20" path="m4912,1027l4922,1027,4922,1008,4912,1008,4912,1027xe" filled="true" fillcolor="#000000" stroked="false">
                <v:path arrowok="t"/>
                <v:fill type="solid"/>
              </v:shape>
            </v:group>
            <v:group style="position:absolute;left:4912;top:1027;width:10;height:20" coordorigin="4912,1027" coordsize="10,20">
              <v:shape style="position:absolute;left:4912;top:1027;width:10;height:20" coordorigin="4912,1027" coordsize="10,20" path="m4912,1046l4922,1046,4922,1027,4912,1027,4912,1046xe" filled="true" fillcolor="#000000" stroked="false">
                <v:path arrowok="t"/>
                <v:fill type="solid"/>
              </v:shape>
            </v:group>
            <v:group style="position:absolute;left:4912;top:1046;width:10;height:20" coordorigin="4912,1046" coordsize="10,20">
              <v:shape style="position:absolute;left:4912;top:1046;width:10;height:20" coordorigin="4912,1046" coordsize="10,20" path="m4912,1065l4922,1065,4922,1046,4912,1046,4912,1065xe" filled="true" fillcolor="#000000" stroked="false">
                <v:path arrowok="t"/>
                <v:fill type="solid"/>
              </v:shape>
            </v:group>
            <v:group style="position:absolute;left:4912;top:1065;width:10;height:20" coordorigin="4912,1065" coordsize="10,20">
              <v:shape style="position:absolute;left:4912;top:1065;width:10;height:20" coordorigin="4912,1065" coordsize="10,20" path="m4912,1085l4922,1085,4922,1065,4912,1065,4912,1085xe" filled="true" fillcolor="#000000" stroked="false">
                <v:path arrowok="t"/>
                <v:fill type="solid"/>
              </v:shape>
            </v:group>
            <v:group style="position:absolute;left:4912;top:1085;width:10;height:20" coordorigin="4912,1085" coordsize="10,20">
              <v:shape style="position:absolute;left:4912;top:1085;width:10;height:20" coordorigin="4912,1085" coordsize="10,20" path="m4912,1104l4922,1104,4922,1085,4912,1085,4912,1104xe" filled="true" fillcolor="#000000" stroked="false">
                <v:path arrowok="t"/>
                <v:fill type="solid"/>
              </v:shape>
            </v:group>
            <v:group style="position:absolute;left:4912;top:1104;width:10;height:20" coordorigin="4912,1104" coordsize="10,20">
              <v:shape style="position:absolute;left:4912;top:1104;width:10;height:20" coordorigin="4912,1104" coordsize="10,20" path="m4912,1123l4922,1123,4922,1104,4912,1104,4912,1123xe" filled="true" fillcolor="#000000" stroked="false">
                <v:path arrowok="t"/>
                <v:fill type="solid"/>
              </v:shape>
            </v:group>
            <v:group style="position:absolute;left:4912;top:1123;width:10;height:20" coordorigin="4912,1123" coordsize="10,20">
              <v:shape style="position:absolute;left:4912;top:1123;width:10;height:20" coordorigin="4912,1123" coordsize="10,20" path="m4912,1142l4922,1142,4922,1123,4912,1123,4912,1142xe" filled="true" fillcolor="#000000" stroked="false">
                <v:path arrowok="t"/>
                <v:fill type="solid"/>
              </v:shape>
              <v:shape style="position:absolute;left:1798;top:1142;width:3134;height:111" type="#_x0000_t75" stroked="false">
                <v:imagedata r:id="rId377" o:title=""/>
              </v:shape>
            </v:group>
            <v:group style="position:absolute;left:8031;top:969;width:10;height:20" coordorigin="8031,969" coordsize="10,20">
              <v:shape style="position:absolute;left:8031;top:969;width:10;height:20" coordorigin="8031,969" coordsize="10,20" path="m8031,989l8041,989,8041,969,8031,969,8031,989xe" filled="true" fillcolor="#000000" stroked="false">
                <v:path arrowok="t"/>
                <v:fill type="solid"/>
              </v:shape>
            </v:group>
            <v:group style="position:absolute;left:8031;top:989;width:10;height:20" coordorigin="8031,989" coordsize="10,20">
              <v:shape style="position:absolute;left:8031;top:989;width:10;height:20" coordorigin="8031,989" coordsize="10,20" path="m8031,1008l8041,1008,8041,989,8031,989,8031,1008xe" filled="true" fillcolor="#000000" stroked="false">
                <v:path arrowok="t"/>
                <v:fill type="solid"/>
              </v:shape>
            </v:group>
            <v:group style="position:absolute;left:8031;top:1008;width:10;height:20" coordorigin="8031,1008" coordsize="10,20">
              <v:shape style="position:absolute;left:8031;top:1008;width:10;height:20" coordorigin="8031,1008" coordsize="10,20" path="m8031,1027l8041,1027,8041,1008,8031,1008,8031,1027xe" filled="true" fillcolor="#000000" stroked="false">
                <v:path arrowok="t"/>
                <v:fill type="solid"/>
              </v:shape>
            </v:group>
            <v:group style="position:absolute;left:8031;top:1027;width:10;height:20" coordorigin="8031,1027" coordsize="10,20">
              <v:shape style="position:absolute;left:8031;top:1027;width:10;height:20" coordorigin="8031,1027" coordsize="10,20" path="m8031,1046l8041,1046,8041,1027,8031,1027,8031,1046xe" filled="true" fillcolor="#000000" stroked="false">
                <v:path arrowok="t"/>
                <v:fill type="solid"/>
              </v:shape>
            </v:group>
            <v:group style="position:absolute;left:8031;top:1046;width:10;height:20" coordorigin="8031,1046" coordsize="10,20">
              <v:shape style="position:absolute;left:8031;top:1046;width:10;height:20" coordorigin="8031,1046" coordsize="10,20" path="m8031,1065l8041,1065,8041,1046,8031,1046,8031,1065xe" filled="true" fillcolor="#000000" stroked="false">
                <v:path arrowok="t"/>
                <v:fill type="solid"/>
              </v:shape>
            </v:group>
            <v:group style="position:absolute;left:8031;top:1065;width:10;height:20" coordorigin="8031,1065" coordsize="10,20">
              <v:shape style="position:absolute;left:8031;top:1065;width:10;height:20" coordorigin="8031,1065" coordsize="10,20" path="m8031,1085l8041,1085,8041,1065,8031,1065,8031,1085xe" filled="true" fillcolor="#000000" stroked="false">
                <v:path arrowok="t"/>
                <v:fill type="solid"/>
              </v:shape>
            </v:group>
            <v:group style="position:absolute;left:8031;top:1085;width:10;height:20" coordorigin="8031,1085" coordsize="10,20">
              <v:shape style="position:absolute;left:8031;top:1085;width:10;height:20" coordorigin="8031,1085" coordsize="10,20" path="m8031,1104l8041,1104,8041,1085,8031,1085,8031,1104xe" filled="true" fillcolor="#000000" stroked="false">
                <v:path arrowok="t"/>
                <v:fill type="solid"/>
              </v:shape>
            </v:group>
            <v:group style="position:absolute;left:8031;top:1104;width:10;height:20" coordorigin="8031,1104" coordsize="10,20">
              <v:shape style="position:absolute;left:8031;top:1104;width:10;height:20" coordorigin="8031,1104" coordsize="10,20" path="m8031,1123l8041,1123,8041,1104,8031,1104,8031,1123xe" filled="true" fillcolor="#000000" stroked="false">
                <v:path arrowok="t"/>
                <v:fill type="solid"/>
              </v:shape>
            </v:group>
            <v:group style="position:absolute;left:8031;top:1123;width:10;height:20" coordorigin="8031,1123" coordsize="10,20">
              <v:shape style="position:absolute;left:8031;top:1123;width:10;height:20" coordorigin="8031,1123" coordsize="10,20" path="m8031,1142l8041,1142,8041,1123,8031,1123,8031,1142xe" filled="true" fillcolor="#000000" stroked="false">
                <v:path arrowok="t"/>
                <v:fill type="solid"/>
              </v:shape>
              <v:shape style="position:absolute;left:4922;top:1142;width:3129;height:111" type="#_x0000_t75" stroked="false">
                <v:imagedata r:id="rId378" o:title=""/>
              </v:shape>
              <v:shape style="position:absolute;left:8026;top:1243;width:2985;height:10" type="#_x0000_t75" stroked="false">
                <v:imagedata r:id="rId379" o:title=""/>
              </v:shape>
            </v:group>
            <w10:wrap type="none"/>
          </v:group>
        </w:pict>
      </w:r>
      <w:r>
        <w:rPr>
          <w:rFonts w:ascii="Arial" w:hAnsi="Arial" w:cs="Arial" w:eastAsia="Arial" w:hint="default"/>
        </w:rPr>
        <w:t>(1)</w:t>
      </w:r>
      <w:r>
        <w:rPr>
          <w:rFonts w:ascii="Arial" w:hAnsi="Arial" w:cs="Arial" w:eastAsia="Arial" w:hint="default"/>
          <w:spacing w:val="-1"/>
        </w:rPr>
        <w:t> </w:t>
      </w:r>
      <w:r>
        <w:rPr/>
        <w:t>按照应收账款的类别列示如下：</w:t>
      </w:r>
    </w:p>
    <w:p>
      <w:pPr>
        <w:spacing w:line="240" w:lineRule="auto" w:before="5"/>
        <w:rPr>
          <w:rFonts w:ascii="宋体" w:hAnsi="宋体" w:cs="宋体" w:eastAsia="宋体" w:hint="default"/>
          <w:sz w:val="13"/>
          <w:szCs w:val="13"/>
        </w:rPr>
      </w:pPr>
    </w:p>
    <w:tbl>
      <w:tblPr>
        <w:tblW w:w="0" w:type="auto"/>
        <w:jc w:val="left"/>
        <w:tblInd w:w="137" w:type="dxa"/>
        <w:tblLayout w:type="fixed"/>
        <w:tblCellMar>
          <w:top w:w="0" w:type="dxa"/>
          <w:left w:w="0" w:type="dxa"/>
          <w:bottom w:w="0" w:type="dxa"/>
          <w:right w:w="0" w:type="dxa"/>
        </w:tblCellMar>
        <w:tblLook w:val="01E0"/>
      </w:tblPr>
      <w:tblGrid>
        <w:gridCol w:w="5422"/>
        <w:gridCol w:w="3791"/>
      </w:tblGrid>
      <w:tr>
        <w:trPr>
          <w:trHeight w:val="369" w:hRule="exact"/>
        </w:trPr>
        <w:tc>
          <w:tcPr>
            <w:tcW w:w="5422" w:type="dxa"/>
            <w:tcBorders>
              <w:top w:val="single" w:sz="8" w:space="0" w:color="000000"/>
              <w:left w:val="nil" w:sz="6" w:space="0" w:color="auto"/>
              <w:bottom w:val="nil" w:sz="6" w:space="0" w:color="auto"/>
              <w:right w:val="nil" w:sz="6" w:space="0" w:color="auto"/>
            </w:tcBorders>
          </w:tcPr>
          <w:p>
            <w:pPr>
              <w:pStyle w:val="TableParagraph"/>
              <w:spacing w:line="240" w:lineRule="auto" w:before="119"/>
              <w:ind w:left="1349" w:right="0"/>
              <w:jc w:val="left"/>
              <w:rPr>
                <w:rFonts w:ascii="宋体" w:hAnsi="宋体" w:cs="宋体" w:eastAsia="宋体" w:hint="default"/>
                <w:sz w:val="21"/>
                <w:szCs w:val="21"/>
              </w:rPr>
            </w:pPr>
            <w:r>
              <w:rPr>
                <w:rFonts w:ascii="宋体" w:hAnsi="宋体" w:cs="宋体" w:eastAsia="宋体" w:hint="default"/>
                <w:sz w:val="21"/>
                <w:szCs w:val="21"/>
              </w:rPr>
              <w:t>种类</w:t>
            </w:r>
          </w:p>
        </w:tc>
        <w:tc>
          <w:tcPr>
            <w:tcW w:w="3791" w:type="dxa"/>
            <w:tcBorders>
              <w:top w:val="single" w:sz="17" w:space="0" w:color="000000"/>
              <w:left w:val="nil" w:sz="6" w:space="0" w:color="auto"/>
              <w:bottom w:val="nil" w:sz="6" w:space="0" w:color="auto"/>
              <w:right w:val="nil" w:sz="6" w:space="0" w:color="auto"/>
            </w:tcBorders>
          </w:tcPr>
          <w:p>
            <w:pPr>
              <w:pStyle w:val="TableParagraph"/>
              <w:spacing w:line="241" w:lineRule="exact"/>
              <w:ind w:left="323" w:right="0"/>
              <w:jc w:val="left"/>
              <w:rPr>
                <w:rFonts w:ascii="宋体" w:hAnsi="宋体" w:cs="宋体" w:eastAsia="宋体" w:hint="default"/>
                <w:sz w:val="21"/>
                <w:szCs w:val="21"/>
              </w:rPr>
            </w:pPr>
            <w:r>
              <w:rPr>
                <w:rFonts w:ascii="宋体" w:hAnsi="宋体" w:cs="宋体" w:eastAsia="宋体" w:hint="default"/>
                <w:sz w:val="21"/>
                <w:szCs w:val="21"/>
              </w:rPr>
              <w:t>年末余额</w:t>
            </w:r>
          </w:p>
        </w:tc>
      </w:tr>
      <w:tr>
        <w:trPr>
          <w:trHeight w:val="214" w:hRule="exact"/>
        </w:trPr>
        <w:tc>
          <w:tcPr>
            <w:tcW w:w="5422" w:type="dxa"/>
            <w:tcBorders>
              <w:top w:val="nil" w:sz="6" w:space="0" w:color="auto"/>
              <w:left w:val="nil" w:sz="6" w:space="0" w:color="auto"/>
              <w:bottom w:val="single" w:sz="4" w:space="0" w:color="000000"/>
              <w:right w:val="nil" w:sz="6" w:space="0" w:color="auto"/>
            </w:tcBorders>
          </w:tcPr>
          <w:p>
            <w:pPr>
              <w:pStyle w:val="TableParagraph"/>
              <w:spacing w:line="175" w:lineRule="exact"/>
              <w:ind w:right="323"/>
              <w:jc w:val="right"/>
              <w:rPr>
                <w:rFonts w:ascii="宋体" w:hAnsi="宋体" w:cs="宋体" w:eastAsia="宋体" w:hint="default"/>
                <w:sz w:val="21"/>
                <w:szCs w:val="21"/>
              </w:rPr>
            </w:pPr>
            <w:r>
              <w:rPr>
                <w:rFonts w:ascii="宋体" w:hAnsi="宋体" w:cs="宋体" w:eastAsia="宋体" w:hint="default"/>
                <w:sz w:val="21"/>
                <w:szCs w:val="21"/>
              </w:rPr>
              <w:t>账面余额</w:t>
            </w:r>
          </w:p>
        </w:tc>
        <w:tc>
          <w:tcPr>
            <w:tcW w:w="3791" w:type="dxa"/>
            <w:tcBorders>
              <w:top w:val="nil" w:sz="6" w:space="0" w:color="auto"/>
              <w:left w:val="nil" w:sz="6" w:space="0" w:color="auto"/>
              <w:bottom w:val="nil" w:sz="6" w:space="0" w:color="auto"/>
              <w:right w:val="nil" w:sz="6" w:space="0" w:color="auto"/>
            </w:tcBorders>
          </w:tcPr>
          <w:p>
            <w:pPr>
              <w:pStyle w:val="TableParagraph"/>
              <w:spacing w:line="175" w:lineRule="exact"/>
              <w:ind w:left="1881" w:right="0"/>
              <w:jc w:val="left"/>
              <w:rPr>
                <w:rFonts w:ascii="宋体" w:hAnsi="宋体" w:cs="宋体" w:eastAsia="宋体" w:hint="default"/>
                <w:sz w:val="21"/>
                <w:szCs w:val="21"/>
              </w:rPr>
            </w:pPr>
            <w:r>
              <w:rPr>
                <w:rFonts w:ascii="宋体" w:hAnsi="宋体" w:cs="宋体" w:eastAsia="宋体" w:hint="default"/>
                <w:sz w:val="21"/>
                <w:szCs w:val="21"/>
              </w:rPr>
              <w:t>坏账准备</w:t>
            </w:r>
          </w:p>
        </w:tc>
      </w:tr>
    </w:tbl>
    <w:p>
      <w:pPr>
        <w:spacing w:after="0" w:line="175" w:lineRule="exact"/>
        <w:jc w:val="left"/>
        <w:rPr>
          <w:rFonts w:ascii="宋体" w:hAnsi="宋体" w:cs="宋体" w:eastAsia="宋体" w:hint="default"/>
          <w:sz w:val="21"/>
          <w:szCs w:val="21"/>
        </w:rPr>
        <w:sectPr>
          <w:pgSz w:w="12240" w:h="15840"/>
          <w:pgMar w:header="747" w:footer="707" w:top="980" w:bottom="900" w:left="1660" w:right="1060"/>
        </w:sectPr>
      </w:pPr>
    </w:p>
    <w:p>
      <w:pPr>
        <w:spacing w:line="240" w:lineRule="auto" w:before="0"/>
        <w:rPr>
          <w:rFonts w:ascii="宋体" w:hAnsi="宋体" w:cs="宋体" w:eastAsia="宋体" w:hint="default"/>
          <w:sz w:val="20"/>
          <w:szCs w:val="20"/>
        </w:rPr>
      </w:pPr>
      <w:r>
        <w:rPr/>
        <w:pict>
          <v:group style="position:absolute;margin-left:89.879997pt;margin-top:691.419983pt;width:462.55pt;height:.5pt;mso-position-horizontal-relative:page;mso-position-vertical-relative:page;z-index:-1248400" coordorigin="1798,13828" coordsize="9251,10">
            <v:shape style="position:absolute;left:1798;top:13828;width:3257;height:10" type="#_x0000_t75" stroked="false">
              <v:imagedata r:id="rId380" o:title=""/>
            </v:shape>
            <v:shape style="position:absolute;left:5050;top:13828;width:1564;height:10" type="#_x0000_t75" stroked="false">
              <v:imagedata r:id="rId381" o:title=""/>
            </v:shape>
            <v:shape style="position:absolute;left:6609;top:13828;width:1597;height:10" type="#_x0000_t75" stroked="false">
              <v:imagedata r:id="rId382" o:title=""/>
            </v:shape>
            <v:shape style="position:absolute;left:8202;top:13828;width:1247;height:10" type="#_x0000_t75" stroked="false">
              <v:imagedata r:id="rId383" o:title=""/>
            </v:shape>
            <v:shape style="position:absolute;left:9444;top:13828;width:1605;height:10" type="#_x0000_t75" stroked="false">
              <v:imagedata r:id="rId384" o:title=""/>
            </v:shape>
            <w10:wrap type="none"/>
          </v:group>
        </w:pict>
      </w:r>
      <w:r>
        <w:rPr/>
        <w:pict>
          <v:group style="position:absolute;margin-left:89.160004pt;margin-top:709.5pt;width:463.3pt;height:.5pt;mso-position-horizontal-relative:page;mso-position-vertical-relative:page;z-index:-1248376" coordorigin="1783,14190" coordsize="9266,10">
            <v:shape style="position:absolute;left:1783;top:14190;width:3272;height:10" type="#_x0000_t75" stroked="false">
              <v:imagedata r:id="rId385" o:title=""/>
            </v:shape>
            <v:shape style="position:absolute;left:5064;top:14190;width:1550;height:10" type="#_x0000_t75" stroked="false">
              <v:imagedata r:id="rId386" o:title=""/>
            </v:shape>
            <v:shape style="position:absolute;left:6624;top:14190;width:1583;height:10" type="#_x0000_t75" stroked="false">
              <v:imagedata r:id="rId387" o:title=""/>
            </v:shape>
            <v:shape style="position:absolute;left:8216;top:14190;width:1232;height:10" type="#_x0000_t75" stroked="false">
              <v:imagedata r:id="rId388" o:title=""/>
            </v:shape>
            <v:shape style="position:absolute;left:9458;top:14190;width:1590;height:10" type="#_x0000_t75" stroked="false">
              <v:imagedata r:id="rId389" o:title=""/>
            </v:shape>
            <w10:wrap type="none"/>
          </v:group>
        </w:pict>
      </w:r>
    </w:p>
    <w:p>
      <w:pPr>
        <w:spacing w:line="240" w:lineRule="auto" w:before="6"/>
        <w:rPr>
          <w:rFonts w:ascii="宋体" w:hAnsi="宋体" w:cs="宋体" w:eastAsia="宋体" w:hint="default"/>
          <w:sz w:val="14"/>
          <w:szCs w:val="14"/>
        </w:rPr>
      </w:pPr>
    </w:p>
    <w:p>
      <w:pPr>
        <w:spacing w:line="2699" w:lineRule="exact"/>
        <w:ind w:left="130" w:right="0" w:firstLine="0"/>
        <w:rPr>
          <w:rFonts w:ascii="宋体" w:hAnsi="宋体" w:cs="宋体" w:eastAsia="宋体" w:hint="default"/>
          <w:sz w:val="20"/>
          <w:szCs w:val="20"/>
        </w:rPr>
      </w:pPr>
      <w:r>
        <w:rPr>
          <w:rFonts w:ascii="宋体" w:hAnsi="宋体" w:cs="宋体" w:eastAsia="宋体" w:hint="default"/>
          <w:position w:val="-53"/>
          <w:sz w:val="20"/>
          <w:szCs w:val="20"/>
        </w:rPr>
        <w:pict>
          <v:group style="width:461.4pt;height:135pt;mso-position-horizontal-relative:char;mso-position-vertical-relative:line" coordorigin="0,0" coordsize="9228,2700">
            <v:shape style="position:absolute;left:7;top:0;width:3114;height:10" type="#_x0000_t75" stroked="false">
              <v:imagedata r:id="rId390" o:title=""/>
            </v:shape>
            <v:shape style="position:absolute;left:3117;top:0;width:1707;height:10" type="#_x0000_t75" stroked="false">
              <v:imagedata r:id="rId391" o:title=""/>
            </v:shape>
            <v:shape style="position:absolute;left:4819;top:0;width:2981;height:10" type="#_x0000_t75" stroked="false">
              <v:imagedata r:id="rId392" o:title=""/>
            </v:shape>
            <v:shape style="position:absolute;left:7795;top:0;width:1426;height:10" type="#_x0000_t75" stroked="false">
              <v:imagedata r:id="rId393" o:title=""/>
            </v:shape>
            <v:group style="position:absolute;left:3122;top:10;width:10;height:20" coordorigin="3122,10" coordsize="10,20">
              <v:shape style="position:absolute;left:3122;top:10;width:10;height:20" coordorigin="3122,10" coordsize="10,20" path="m3122,29l3131,29,3131,10,3122,10,3122,29xe" filled="true" fillcolor="#000000" stroked="false">
                <v:path arrowok="t"/>
                <v:fill type="solid"/>
              </v:shape>
            </v:group>
            <v:group style="position:absolute;left:3122;top:29;width:10;height:20" coordorigin="3122,29" coordsize="10,20">
              <v:shape style="position:absolute;left:3122;top:29;width:10;height:20" coordorigin="3122,29" coordsize="10,20" path="m3122,48l3131,48,3131,29,3122,29,3122,48xe" filled="true" fillcolor="#000000" stroked="false">
                <v:path arrowok="t"/>
                <v:fill type="solid"/>
              </v:shape>
            </v:group>
            <v:group style="position:absolute;left:3122;top:48;width:10;height:20" coordorigin="3122,48" coordsize="10,20">
              <v:shape style="position:absolute;left:3122;top:48;width:10;height:20" coordorigin="3122,48" coordsize="10,20" path="m3122,67l3131,67,3131,48,3122,48,3122,67xe" filled="true" fillcolor="#000000" stroked="false">
                <v:path arrowok="t"/>
                <v:fill type="solid"/>
              </v:shape>
            </v:group>
            <v:group style="position:absolute;left:3122;top:67;width:10;height:20" coordorigin="3122,67" coordsize="10,20">
              <v:shape style="position:absolute;left:3122;top:67;width:10;height:20" coordorigin="3122,67" coordsize="10,20" path="m3122,86l3131,86,3131,67,3122,67,3122,86xe" filled="true" fillcolor="#000000" stroked="false">
                <v:path arrowok="t"/>
                <v:fill type="solid"/>
              </v:shape>
            </v:group>
            <v:group style="position:absolute;left:3122;top:86;width:10;height:20" coordorigin="3122,86" coordsize="10,20">
              <v:shape style="position:absolute;left:3122;top:86;width:10;height:20" coordorigin="3122,86" coordsize="10,20" path="m3122,106l3131,106,3131,86,3122,86,3122,106xe" filled="true" fillcolor="#000000" stroked="false">
                <v:path arrowok="t"/>
                <v:fill type="solid"/>
              </v:shape>
            </v:group>
            <v:group style="position:absolute;left:3122;top:106;width:10;height:20" coordorigin="3122,106" coordsize="10,20">
              <v:shape style="position:absolute;left:3122;top:106;width:10;height:20" coordorigin="3122,106" coordsize="10,20" path="m3122,125l3131,125,3131,106,3122,106,3122,125xe" filled="true" fillcolor="#000000" stroked="false">
                <v:path arrowok="t"/>
                <v:fill type="solid"/>
              </v:shape>
            </v:group>
            <v:group style="position:absolute;left:3122;top:125;width:10;height:20" coordorigin="3122,125" coordsize="10,20">
              <v:shape style="position:absolute;left:3122;top:125;width:10;height:20" coordorigin="3122,125" coordsize="10,20" path="m3122,144l3131,144,3131,125,3122,125,3122,144xe" filled="true" fillcolor="#000000" stroked="false">
                <v:path arrowok="t"/>
                <v:fill type="solid"/>
              </v:shape>
            </v:group>
            <v:group style="position:absolute;left:3122;top:144;width:10;height:20" coordorigin="3122,144" coordsize="10,20">
              <v:shape style="position:absolute;left:3122;top:144;width:10;height:20" coordorigin="3122,144" coordsize="10,20" path="m3122,163l3131,163,3131,144,3122,144,3122,163xe" filled="true" fillcolor="#000000" stroked="false">
                <v:path arrowok="t"/>
                <v:fill type="solid"/>
              </v:shape>
            </v:group>
            <v:group style="position:absolute;left:3122;top:163;width:10;height:20" coordorigin="3122,163" coordsize="10,20">
              <v:shape style="position:absolute;left:3122;top:163;width:10;height:20" coordorigin="3122,163" coordsize="10,20" path="m3122,182l3131,182,3131,163,3122,163,3122,182xe" filled="true" fillcolor="#000000" stroked="false">
                <v:path arrowok="t"/>
                <v:fill type="solid"/>
              </v:shape>
            </v:group>
            <v:group style="position:absolute;left:4824;top:10;width:10;height:20" coordorigin="4824,10" coordsize="10,20">
              <v:shape style="position:absolute;left:4824;top:10;width:10;height:20" coordorigin="4824,10" coordsize="10,20" path="m4824,29l4833,29,4833,10,4824,10,4824,29xe" filled="true" fillcolor="#000000" stroked="false">
                <v:path arrowok="t"/>
                <v:fill type="solid"/>
              </v:shape>
            </v:group>
            <v:group style="position:absolute;left:4824;top:29;width:10;height:20" coordorigin="4824,29" coordsize="10,20">
              <v:shape style="position:absolute;left:4824;top:29;width:10;height:20" coordorigin="4824,29" coordsize="10,20" path="m4824,48l4833,48,4833,29,4824,29,4824,48xe" filled="true" fillcolor="#000000" stroked="false">
                <v:path arrowok="t"/>
                <v:fill type="solid"/>
              </v:shape>
            </v:group>
            <v:group style="position:absolute;left:4824;top:48;width:10;height:20" coordorigin="4824,48" coordsize="10,20">
              <v:shape style="position:absolute;left:4824;top:48;width:10;height:20" coordorigin="4824,48" coordsize="10,20" path="m4824,67l4833,67,4833,48,4824,48,4824,67xe" filled="true" fillcolor="#000000" stroked="false">
                <v:path arrowok="t"/>
                <v:fill type="solid"/>
              </v:shape>
            </v:group>
            <v:group style="position:absolute;left:4824;top:67;width:10;height:20" coordorigin="4824,67" coordsize="10,20">
              <v:shape style="position:absolute;left:4824;top:67;width:10;height:20" coordorigin="4824,67" coordsize="10,20" path="m4824,86l4833,86,4833,67,4824,67,4824,86xe" filled="true" fillcolor="#000000" stroked="false">
                <v:path arrowok="t"/>
                <v:fill type="solid"/>
              </v:shape>
            </v:group>
            <v:group style="position:absolute;left:4824;top:86;width:10;height:20" coordorigin="4824,86" coordsize="10,20">
              <v:shape style="position:absolute;left:4824;top:86;width:10;height:20" coordorigin="4824,86" coordsize="10,20" path="m4824,106l4833,106,4833,86,4824,86,4824,106xe" filled="true" fillcolor="#000000" stroked="false">
                <v:path arrowok="t"/>
                <v:fill type="solid"/>
              </v:shape>
            </v:group>
            <v:group style="position:absolute;left:4824;top:106;width:10;height:20" coordorigin="4824,106" coordsize="10,20">
              <v:shape style="position:absolute;left:4824;top:106;width:10;height:20" coordorigin="4824,106" coordsize="10,20" path="m4824,125l4833,125,4833,106,4824,106,4824,125xe" filled="true" fillcolor="#000000" stroked="false">
                <v:path arrowok="t"/>
                <v:fill type="solid"/>
              </v:shape>
            </v:group>
            <v:group style="position:absolute;left:4824;top:125;width:10;height:20" coordorigin="4824,125" coordsize="10,20">
              <v:shape style="position:absolute;left:4824;top:125;width:10;height:20" coordorigin="4824,125" coordsize="10,20" path="m4824,144l4833,144,4833,125,4824,125,4824,144xe" filled="true" fillcolor="#000000" stroked="false">
                <v:path arrowok="t"/>
                <v:fill type="solid"/>
              </v:shape>
            </v:group>
            <v:group style="position:absolute;left:4824;top:144;width:10;height:20" coordorigin="4824,144" coordsize="10,20">
              <v:shape style="position:absolute;left:4824;top:144;width:10;height:20" coordorigin="4824,144" coordsize="10,20" path="m4824,163l4833,163,4833,144,4824,144,4824,163xe" filled="true" fillcolor="#000000" stroked="false">
                <v:path arrowok="t"/>
                <v:fill type="solid"/>
              </v:shape>
            </v:group>
            <v:group style="position:absolute;left:4824;top:163;width:10;height:20" coordorigin="4824,163" coordsize="10,20">
              <v:shape style="position:absolute;left:4824;top:163;width:10;height:20" coordorigin="4824,163" coordsize="10,20" path="m4824,182l4833,182,4833,163,4824,163,4824,182xe" filled="true" fillcolor="#000000" stroked="false">
                <v:path arrowok="t"/>
                <v:fill type="solid"/>
              </v:shape>
            </v:group>
            <v:group style="position:absolute;left:4824;top:182;width:10;height:20" coordorigin="4824,182" coordsize="10,20">
              <v:shape style="position:absolute;left:4824;top:182;width:10;height:20" coordorigin="4824,182" coordsize="10,20" path="m4824,202l4833,202,4833,182,4824,182,4824,202xe" filled="true" fillcolor="#000000" stroked="false">
                <v:path arrowok="t"/>
                <v:fill type="solid"/>
              </v:shape>
            </v:group>
            <v:group style="position:absolute;left:4824;top:202;width:10;height:20" coordorigin="4824,202" coordsize="10,20">
              <v:shape style="position:absolute;left:4824;top:202;width:10;height:20" coordorigin="4824,202" coordsize="10,20" path="m4824,221l4833,221,4833,202,4824,202,4824,221xe" filled="true" fillcolor="#000000" stroked="false">
                <v:path arrowok="t"/>
                <v:fill type="solid"/>
              </v:shape>
            </v:group>
            <v:group style="position:absolute;left:4824;top:221;width:10;height:20" coordorigin="4824,221" coordsize="10,20">
              <v:shape style="position:absolute;left:4824;top:221;width:10;height:20" coordorigin="4824,221" coordsize="10,20" path="m4824,240l4833,240,4833,221,4824,221,4824,240xe" filled="true" fillcolor="#000000" stroked="false">
                <v:path arrowok="t"/>
                <v:fill type="solid"/>
              </v:shape>
            </v:group>
            <v:group style="position:absolute;left:4824;top:240;width:10;height:20" coordorigin="4824,240" coordsize="10,20">
              <v:shape style="position:absolute;left:4824;top:240;width:10;height:20" coordorigin="4824,240" coordsize="10,20" path="m4824,259l4833,259,4833,240,4824,240,4824,259xe" filled="true" fillcolor="#000000" stroked="false">
                <v:path arrowok="t"/>
                <v:fill type="solid"/>
              </v:shape>
            </v:group>
            <v:group style="position:absolute;left:4824;top:259;width:10;height:20" coordorigin="4824,259" coordsize="10,20">
              <v:shape style="position:absolute;left:4824;top:259;width:10;height:20" coordorigin="4824,259" coordsize="10,20" path="m4824,278l4833,278,4833,259,4824,259,4824,278xe" filled="true" fillcolor="#000000" stroked="false">
                <v:path arrowok="t"/>
                <v:fill type="solid"/>
              </v:shape>
            </v:group>
            <v:group style="position:absolute;left:6241;top:10;width:10;height:20" coordorigin="6241,10" coordsize="10,20">
              <v:shape style="position:absolute;left:6241;top:10;width:10;height:20" coordorigin="6241,10" coordsize="10,20" path="m6241,29l6250,29,6250,10,6241,10,6241,29xe" filled="true" fillcolor="#000000" stroked="false">
                <v:path arrowok="t"/>
                <v:fill type="solid"/>
              </v:shape>
            </v:group>
            <v:group style="position:absolute;left:6241;top:29;width:10;height:20" coordorigin="6241,29" coordsize="10,20">
              <v:shape style="position:absolute;left:6241;top:29;width:10;height:20" coordorigin="6241,29" coordsize="10,20" path="m6241,48l6250,48,6250,29,6241,29,6241,48xe" filled="true" fillcolor="#000000" stroked="false">
                <v:path arrowok="t"/>
                <v:fill type="solid"/>
              </v:shape>
            </v:group>
            <v:group style="position:absolute;left:6241;top:48;width:10;height:20" coordorigin="6241,48" coordsize="10,20">
              <v:shape style="position:absolute;left:6241;top:48;width:10;height:20" coordorigin="6241,48" coordsize="10,20" path="m6241,67l6250,67,6250,48,6241,48,6241,67xe" filled="true" fillcolor="#000000" stroked="false">
                <v:path arrowok="t"/>
                <v:fill type="solid"/>
              </v:shape>
            </v:group>
            <v:group style="position:absolute;left:6241;top:67;width:10;height:20" coordorigin="6241,67" coordsize="10,20">
              <v:shape style="position:absolute;left:6241;top:67;width:10;height:20" coordorigin="6241,67" coordsize="10,20" path="m6241,86l6250,86,6250,67,6241,67,6241,86xe" filled="true" fillcolor="#000000" stroked="false">
                <v:path arrowok="t"/>
                <v:fill type="solid"/>
              </v:shape>
            </v:group>
            <v:group style="position:absolute;left:6241;top:86;width:10;height:20" coordorigin="6241,86" coordsize="10,20">
              <v:shape style="position:absolute;left:6241;top:86;width:10;height:20" coordorigin="6241,86" coordsize="10,20" path="m6241,106l6250,106,6250,86,6241,86,6241,106xe" filled="true" fillcolor="#000000" stroked="false">
                <v:path arrowok="t"/>
                <v:fill type="solid"/>
              </v:shape>
            </v:group>
            <v:group style="position:absolute;left:6241;top:106;width:10;height:20" coordorigin="6241,106" coordsize="10,20">
              <v:shape style="position:absolute;left:6241;top:106;width:10;height:20" coordorigin="6241,106" coordsize="10,20" path="m6241,125l6250,125,6250,106,6241,106,6241,125xe" filled="true" fillcolor="#000000" stroked="false">
                <v:path arrowok="t"/>
                <v:fill type="solid"/>
              </v:shape>
            </v:group>
            <v:group style="position:absolute;left:6241;top:125;width:10;height:20" coordorigin="6241,125" coordsize="10,20">
              <v:shape style="position:absolute;left:6241;top:125;width:10;height:20" coordorigin="6241,125" coordsize="10,20" path="m6241,144l6250,144,6250,125,6241,125,6241,144xe" filled="true" fillcolor="#000000" stroked="false">
                <v:path arrowok="t"/>
                <v:fill type="solid"/>
              </v:shape>
            </v:group>
            <v:group style="position:absolute;left:6241;top:144;width:10;height:20" coordorigin="6241,144" coordsize="10,20">
              <v:shape style="position:absolute;left:6241;top:144;width:10;height:20" coordorigin="6241,144" coordsize="10,20" path="m6241,163l6250,163,6250,144,6241,144,6241,163xe" filled="true" fillcolor="#000000" stroked="false">
                <v:path arrowok="t"/>
                <v:fill type="solid"/>
              </v:shape>
            </v:group>
            <v:group style="position:absolute;left:6241;top:163;width:10;height:20" coordorigin="6241,163" coordsize="10,20">
              <v:shape style="position:absolute;left:6241;top:163;width:10;height:20" coordorigin="6241,163" coordsize="10,20" path="m6241,182l6250,182,6250,163,6241,163,6241,182xe" filled="true" fillcolor="#000000" stroked="false">
                <v:path arrowok="t"/>
                <v:fill type="solid"/>
              </v:shape>
            </v:group>
            <v:group style="position:absolute;left:6241;top:182;width:10;height:20" coordorigin="6241,182" coordsize="10,20">
              <v:shape style="position:absolute;left:6241;top:182;width:10;height:20" coordorigin="6241,182" coordsize="10,20" path="m6241,202l6250,202,6250,182,6241,182,6241,202xe" filled="true" fillcolor="#000000" stroked="false">
                <v:path arrowok="t"/>
                <v:fill type="solid"/>
              </v:shape>
            </v:group>
            <v:group style="position:absolute;left:6241;top:202;width:10;height:20" coordorigin="6241,202" coordsize="10,20">
              <v:shape style="position:absolute;left:6241;top:202;width:10;height:20" coordorigin="6241,202" coordsize="10,20" path="m6241,221l6250,221,6250,202,6241,202,6241,221xe" filled="true" fillcolor="#000000" stroked="false">
                <v:path arrowok="t"/>
                <v:fill type="solid"/>
              </v:shape>
            </v:group>
            <v:group style="position:absolute;left:6241;top:221;width:10;height:20" coordorigin="6241,221" coordsize="10,20">
              <v:shape style="position:absolute;left:6241;top:221;width:10;height:20" coordorigin="6241,221" coordsize="10,20" path="m6241,240l6250,240,6250,221,6241,221,6241,240xe" filled="true" fillcolor="#000000" stroked="false">
                <v:path arrowok="t"/>
                <v:fill type="solid"/>
              </v:shape>
            </v:group>
            <v:group style="position:absolute;left:6241;top:240;width:10;height:20" coordorigin="6241,240" coordsize="10,20">
              <v:shape style="position:absolute;left:6241;top:240;width:10;height:20" coordorigin="6241,240" coordsize="10,20" path="m6241,259l6250,259,6250,240,6241,240,6241,259xe" filled="true" fillcolor="#000000" stroked="false">
                <v:path arrowok="t"/>
                <v:fill type="solid"/>
              </v:shape>
            </v:group>
            <v:group style="position:absolute;left:6241;top:259;width:10;height:20" coordorigin="6241,259" coordsize="10,20">
              <v:shape style="position:absolute;left:6241;top:259;width:10;height:20" coordorigin="6241,259" coordsize="10,20" path="m6241,278l6250,278,6250,259,6241,259,6241,278xe" filled="true" fillcolor="#000000" stroked="false">
                <v:path arrowok="t"/>
                <v:fill type="solid"/>
              </v:shape>
            </v:group>
            <v:group style="position:absolute;left:7800;top:10;width:10;height:20" coordorigin="7800,10" coordsize="10,20">
              <v:shape style="position:absolute;left:7800;top:10;width:10;height:20" coordorigin="7800,10" coordsize="10,20" path="m7800,29l7810,29,7810,10,7800,10,7800,29xe" filled="true" fillcolor="#000000" stroked="false">
                <v:path arrowok="t"/>
                <v:fill type="solid"/>
              </v:shape>
            </v:group>
            <v:group style="position:absolute;left:7800;top:29;width:10;height:20" coordorigin="7800,29" coordsize="10,20">
              <v:shape style="position:absolute;left:7800;top:29;width:10;height:20" coordorigin="7800,29" coordsize="10,20" path="m7800,48l7810,48,7810,29,7800,29,7800,48xe" filled="true" fillcolor="#000000" stroked="false">
                <v:path arrowok="t"/>
                <v:fill type="solid"/>
              </v:shape>
            </v:group>
            <v:group style="position:absolute;left:7800;top:48;width:10;height:20" coordorigin="7800,48" coordsize="10,20">
              <v:shape style="position:absolute;left:7800;top:48;width:10;height:20" coordorigin="7800,48" coordsize="10,20" path="m7800,67l7810,67,7810,48,7800,48,7800,67xe" filled="true" fillcolor="#000000" stroked="false">
                <v:path arrowok="t"/>
                <v:fill type="solid"/>
              </v:shape>
            </v:group>
            <v:group style="position:absolute;left:7800;top:67;width:10;height:20" coordorigin="7800,67" coordsize="10,20">
              <v:shape style="position:absolute;left:7800;top:67;width:10;height:20" coordorigin="7800,67" coordsize="10,20" path="m7800,86l7810,86,7810,67,7800,67,7800,86xe" filled="true" fillcolor="#000000" stroked="false">
                <v:path arrowok="t"/>
                <v:fill type="solid"/>
              </v:shape>
            </v:group>
            <v:group style="position:absolute;left:7800;top:86;width:10;height:20" coordorigin="7800,86" coordsize="10,20">
              <v:shape style="position:absolute;left:7800;top:86;width:10;height:20" coordorigin="7800,86" coordsize="10,20" path="m7800,106l7810,106,7810,86,7800,86,7800,106xe" filled="true" fillcolor="#000000" stroked="false">
                <v:path arrowok="t"/>
                <v:fill type="solid"/>
              </v:shape>
            </v:group>
            <v:group style="position:absolute;left:7800;top:106;width:10;height:20" coordorigin="7800,106" coordsize="10,20">
              <v:shape style="position:absolute;left:7800;top:106;width:10;height:20" coordorigin="7800,106" coordsize="10,20" path="m7800,125l7810,125,7810,106,7800,106,7800,125xe" filled="true" fillcolor="#000000" stroked="false">
                <v:path arrowok="t"/>
                <v:fill type="solid"/>
              </v:shape>
            </v:group>
            <v:group style="position:absolute;left:7800;top:125;width:10;height:20" coordorigin="7800,125" coordsize="10,20">
              <v:shape style="position:absolute;left:7800;top:125;width:10;height:20" coordorigin="7800,125" coordsize="10,20" path="m7800,144l7810,144,7810,125,7800,125,7800,144xe" filled="true" fillcolor="#000000" stroked="false">
                <v:path arrowok="t"/>
                <v:fill type="solid"/>
              </v:shape>
            </v:group>
            <v:group style="position:absolute;left:7800;top:144;width:10;height:20" coordorigin="7800,144" coordsize="10,20">
              <v:shape style="position:absolute;left:7800;top:144;width:10;height:20" coordorigin="7800,144" coordsize="10,20" path="m7800,163l7810,163,7810,144,7800,144,7800,163xe" filled="true" fillcolor="#000000" stroked="false">
                <v:path arrowok="t"/>
                <v:fill type="solid"/>
              </v:shape>
            </v:group>
            <v:group style="position:absolute;left:7800;top:163;width:10;height:20" coordorigin="7800,163" coordsize="10,20">
              <v:shape style="position:absolute;left:7800;top:163;width:10;height:20" coordorigin="7800,163" coordsize="10,20" path="m7800,182l7810,182,7810,163,7800,163,7800,182xe" filled="true" fillcolor="#000000" stroked="false">
                <v:path arrowok="t"/>
                <v:fill type="solid"/>
              </v:shape>
            </v:group>
            <v:group style="position:absolute;left:7800;top:182;width:10;height:20" coordorigin="7800,182" coordsize="10,20">
              <v:shape style="position:absolute;left:7800;top:182;width:10;height:20" coordorigin="7800,182" coordsize="10,20" path="m7800,202l7810,202,7810,182,7800,182,7800,202xe" filled="true" fillcolor="#000000" stroked="false">
                <v:path arrowok="t"/>
                <v:fill type="solid"/>
              </v:shape>
            </v:group>
            <v:group style="position:absolute;left:7800;top:202;width:10;height:20" coordorigin="7800,202" coordsize="10,20">
              <v:shape style="position:absolute;left:7800;top:202;width:10;height:20" coordorigin="7800,202" coordsize="10,20" path="m7800,221l7810,221,7810,202,7800,202,7800,221xe" filled="true" fillcolor="#000000" stroked="false">
                <v:path arrowok="t"/>
                <v:fill type="solid"/>
              </v:shape>
            </v:group>
            <v:group style="position:absolute;left:7800;top:221;width:10;height:20" coordorigin="7800,221" coordsize="10,20">
              <v:shape style="position:absolute;left:7800;top:221;width:10;height:20" coordorigin="7800,221" coordsize="10,20" path="m7800,240l7810,240,7810,221,7800,221,7800,240xe" filled="true" fillcolor="#000000" stroked="false">
                <v:path arrowok="t"/>
                <v:fill type="solid"/>
              </v:shape>
            </v:group>
            <v:group style="position:absolute;left:7800;top:240;width:10;height:20" coordorigin="7800,240" coordsize="10,20">
              <v:shape style="position:absolute;left:7800;top:240;width:10;height:20" coordorigin="7800,240" coordsize="10,20" path="m7800,259l7810,259,7810,240,7800,240,7800,259xe" filled="true" fillcolor="#000000" stroked="false">
                <v:path arrowok="t"/>
                <v:fill type="solid"/>
              </v:shape>
            </v:group>
            <v:group style="position:absolute;left:7800;top:259;width:10;height:20" coordorigin="7800,259" coordsize="10,20">
              <v:shape style="position:absolute;left:7800;top:259;width:10;height:20" coordorigin="7800,259" coordsize="10,20" path="m7800,278l7810,278,7810,259,7800,259,7800,278xe" filled="true" fillcolor="#000000" stroked="false">
                <v:path arrowok="t"/>
                <v:fill type="solid"/>
              </v:shape>
              <v:shape style="position:absolute;left:7;top:182;width:3134;height:109" type="#_x0000_t75" stroked="false">
                <v:imagedata r:id="rId394" o:title=""/>
              </v:shape>
              <v:shape style="position:absolute;left:3117;top:278;width:1716;height:13" type="#_x0000_t75" stroked="false">
                <v:imagedata r:id="rId395" o:title=""/>
              </v:shape>
              <v:shape style="position:absolute;left:4819;top:278;width:1432;height:13" type="#_x0000_t75" stroked="false">
                <v:imagedata r:id="rId396" o:title=""/>
              </v:shape>
              <v:shape style="position:absolute;left:6236;top:278;width:1574;height:13" type="#_x0000_t75" stroked="false">
                <v:imagedata r:id="rId397" o:title=""/>
              </v:shape>
              <v:shape style="position:absolute;left:7795;top:282;width:1426;height:10" type="#_x0000_t75" stroked="false">
                <v:imagedata r:id="rId393" o:title=""/>
              </v:shape>
            </v:group>
            <v:group style="position:absolute;left:3122;top:292;width:10;height:20" coordorigin="3122,292" coordsize="10,20">
              <v:shape style="position:absolute;left:3122;top:292;width:10;height:20" coordorigin="3122,292" coordsize="10,20" path="m3122,311l3131,311,3131,292,3122,292,3122,311xe" filled="true" fillcolor="#000000" stroked="false">
                <v:path arrowok="t"/>
                <v:fill type="solid"/>
              </v:shape>
            </v:group>
            <v:group style="position:absolute;left:3122;top:311;width:10;height:20" coordorigin="3122,311" coordsize="10,20">
              <v:shape style="position:absolute;left:3122;top:311;width:10;height:20" coordorigin="3122,311" coordsize="10,20" path="m3122,330l3131,330,3131,311,3122,311,3122,330xe" filled="true" fillcolor="#000000" stroked="false">
                <v:path arrowok="t"/>
                <v:fill type="solid"/>
              </v:shape>
            </v:group>
            <v:group style="position:absolute;left:3122;top:330;width:10;height:20" coordorigin="3122,330" coordsize="10,20">
              <v:shape style="position:absolute;left:3122;top:330;width:10;height:20" coordorigin="3122,330" coordsize="10,20" path="m3122,349l3131,349,3131,330,3122,330,3122,349xe" filled="true" fillcolor="#000000" stroked="false">
                <v:path arrowok="t"/>
                <v:fill type="solid"/>
              </v:shape>
            </v:group>
            <v:group style="position:absolute;left:3122;top:349;width:10;height:20" coordorigin="3122,349" coordsize="10,20">
              <v:shape style="position:absolute;left:3122;top:349;width:10;height:20" coordorigin="3122,349" coordsize="10,20" path="m3122,368l3131,368,3131,349,3122,349,3122,368xe" filled="true" fillcolor="#000000" stroked="false">
                <v:path arrowok="t"/>
                <v:fill type="solid"/>
              </v:shape>
            </v:group>
            <v:group style="position:absolute;left:3122;top:368;width:10;height:20" coordorigin="3122,368" coordsize="10,20">
              <v:shape style="position:absolute;left:3122;top:368;width:10;height:20" coordorigin="3122,368" coordsize="10,20" path="m3122,388l3131,388,3131,368,3122,368,3122,388xe" filled="true" fillcolor="#000000" stroked="false">
                <v:path arrowok="t"/>
                <v:fill type="solid"/>
              </v:shape>
            </v:group>
            <v:group style="position:absolute;left:3122;top:388;width:10;height:20" coordorigin="3122,388" coordsize="10,20">
              <v:shape style="position:absolute;left:3122;top:388;width:10;height:20" coordorigin="3122,388" coordsize="10,20" path="m3122,407l3131,407,3131,388,3122,388,3122,407xe" filled="true" fillcolor="#000000" stroked="false">
                <v:path arrowok="t"/>
                <v:fill type="solid"/>
              </v:shape>
            </v:group>
            <v:group style="position:absolute;left:3122;top:407;width:10;height:20" coordorigin="3122,407" coordsize="10,20">
              <v:shape style="position:absolute;left:3122;top:407;width:10;height:20" coordorigin="3122,407" coordsize="10,20" path="m3122,426l3131,426,3131,407,3122,407,3122,426xe" filled="true" fillcolor="#000000" stroked="false">
                <v:path arrowok="t"/>
                <v:fill type="solid"/>
              </v:shape>
            </v:group>
            <v:group style="position:absolute;left:3122;top:426;width:10;height:20" coordorigin="3122,426" coordsize="10,20">
              <v:shape style="position:absolute;left:3122;top:426;width:10;height:20" coordorigin="3122,426" coordsize="10,20" path="m3122,445l3131,445,3131,426,3122,426,3122,445xe" filled="true" fillcolor="#000000" stroked="false">
                <v:path arrowok="t"/>
                <v:fill type="solid"/>
              </v:shape>
            </v:group>
            <v:group style="position:absolute;left:3122;top:445;width:10;height:20" coordorigin="3122,445" coordsize="10,20">
              <v:shape style="position:absolute;left:3122;top:445;width:10;height:20" coordorigin="3122,445" coordsize="10,20" path="m3122,464l3131,464,3131,445,3122,445,3122,464xe" filled="true" fillcolor="#000000" stroked="false">
                <v:path arrowok="t"/>
                <v:fill type="solid"/>
              </v:shape>
            </v:group>
            <v:group style="position:absolute;left:3122;top:464;width:10;height:20" coordorigin="3122,464" coordsize="10,20">
              <v:shape style="position:absolute;left:3122;top:464;width:10;height:20" coordorigin="3122,464" coordsize="10,20" path="m3122,484l3131,484,3131,464,3122,464,3122,484xe" filled="true" fillcolor="#000000" stroked="false">
                <v:path arrowok="t"/>
                <v:fill type="solid"/>
              </v:shape>
            </v:group>
            <v:group style="position:absolute;left:3122;top:484;width:10;height:20" coordorigin="3122,484" coordsize="10,20">
              <v:shape style="position:absolute;left:3122;top:484;width:10;height:20" coordorigin="3122,484" coordsize="10,20" path="m3122,503l3131,503,3131,484,3122,484,3122,503xe" filled="true" fillcolor="#000000" stroked="false">
                <v:path arrowok="t"/>
                <v:fill type="solid"/>
              </v:shape>
            </v:group>
            <v:group style="position:absolute;left:3122;top:503;width:10;height:20" coordorigin="3122,503" coordsize="10,20">
              <v:shape style="position:absolute;left:3122;top:503;width:10;height:20" coordorigin="3122,503" coordsize="10,20" path="m3122,522l3131,522,3131,503,3122,503,3122,522xe" filled="true" fillcolor="#000000" stroked="false">
                <v:path arrowok="t"/>
                <v:fill type="solid"/>
              </v:shape>
            </v:group>
            <v:group style="position:absolute;left:3122;top:522;width:10;height:20" coordorigin="3122,522" coordsize="10,20">
              <v:shape style="position:absolute;left:3122;top:522;width:10;height:20" coordorigin="3122,522" coordsize="10,20" path="m3122,541l3131,541,3131,522,3122,522,3122,541xe" filled="true" fillcolor="#000000" stroked="false">
                <v:path arrowok="t"/>
                <v:fill type="solid"/>
              </v:shape>
            </v:group>
            <v:group style="position:absolute;left:3122;top:541;width:10;height:20" coordorigin="3122,541" coordsize="10,20">
              <v:shape style="position:absolute;left:3122;top:541;width:10;height:20" coordorigin="3122,541" coordsize="10,20" path="m3122,560l3131,560,3131,541,3122,541,3122,560xe" filled="true" fillcolor="#000000" stroked="false">
                <v:path arrowok="t"/>
                <v:fill type="solid"/>
              </v:shape>
            </v:group>
            <v:group style="position:absolute;left:3122;top:560;width:10;height:20" coordorigin="3122,560" coordsize="10,20">
              <v:shape style="position:absolute;left:3122;top:560;width:10;height:20" coordorigin="3122,560" coordsize="10,20" path="m3122,580l3131,580,3131,560,3122,560,3122,580xe" filled="true" fillcolor="#000000" stroked="false">
                <v:path arrowok="t"/>
                <v:fill type="solid"/>
              </v:shape>
            </v:group>
            <v:group style="position:absolute;left:3122;top:580;width:10;height:20" coordorigin="3122,580" coordsize="10,20">
              <v:shape style="position:absolute;left:3122;top:580;width:10;height:20" coordorigin="3122,580" coordsize="10,20" path="m3122,599l3131,599,3131,580,3122,580,3122,599xe" filled="true" fillcolor="#000000" stroked="false">
                <v:path arrowok="t"/>
                <v:fill type="solid"/>
              </v:shape>
            </v:group>
            <v:group style="position:absolute;left:3122;top:599;width:10;height:20" coordorigin="3122,599" coordsize="10,20">
              <v:shape style="position:absolute;left:3122;top:599;width:10;height:20" coordorigin="3122,599" coordsize="10,20" path="m3122,618l3131,618,3131,599,3122,599,3122,618xe" filled="true" fillcolor="#000000" stroked="false">
                <v:path arrowok="t"/>
                <v:fill type="solid"/>
              </v:shape>
            </v:group>
            <v:group style="position:absolute;left:3122;top:618;width:10;height:20" coordorigin="3122,618" coordsize="10,20">
              <v:shape style="position:absolute;left:3122;top:618;width:10;height:20" coordorigin="3122,618" coordsize="10,20" path="m3122,637l3131,637,3131,618,3122,618,3122,637xe" filled="true" fillcolor="#000000" stroked="false">
                <v:path arrowok="t"/>
                <v:fill type="solid"/>
              </v:shape>
            </v:group>
            <v:group style="position:absolute;left:3122;top:637;width:10;height:20" coordorigin="3122,637" coordsize="10,20">
              <v:shape style="position:absolute;left:3122;top:637;width:10;height:20" coordorigin="3122,637" coordsize="10,20" path="m3122,656l3131,656,3131,637,3122,637,3122,656xe" filled="true" fillcolor="#000000" stroked="false">
                <v:path arrowok="t"/>
                <v:fill type="solid"/>
              </v:shape>
            </v:group>
            <v:group style="position:absolute;left:3122;top:656;width:10;height:20" coordorigin="3122,656" coordsize="10,20">
              <v:shape style="position:absolute;left:3122;top:656;width:10;height:20" coordorigin="3122,656" coordsize="10,20" path="m3122,676l3131,676,3131,656,3122,656,3122,676xe" filled="true" fillcolor="#000000" stroked="false">
                <v:path arrowok="t"/>
                <v:fill type="solid"/>
              </v:shape>
            </v:group>
            <v:group style="position:absolute;left:3122;top:676;width:10;height:20" coordorigin="3122,676" coordsize="10,20">
              <v:shape style="position:absolute;left:3122;top:676;width:10;height:20" coordorigin="3122,676" coordsize="10,20" path="m3122,695l3131,695,3131,676,3122,676,3122,695xe" filled="true" fillcolor="#000000" stroked="false">
                <v:path arrowok="t"/>
                <v:fill type="solid"/>
              </v:shape>
            </v:group>
            <v:group style="position:absolute;left:3122;top:695;width:10;height:20" coordorigin="3122,695" coordsize="10,20">
              <v:shape style="position:absolute;left:3122;top:695;width:10;height:20" coordorigin="3122,695" coordsize="10,20" path="m3122,714l3131,714,3131,695,3122,695,3122,714xe" filled="true" fillcolor="#000000" stroked="false">
                <v:path arrowok="t"/>
                <v:fill type="solid"/>
              </v:shape>
            </v:group>
            <v:group style="position:absolute;left:3122;top:714;width:10;height:20" coordorigin="3122,714" coordsize="10,20">
              <v:shape style="position:absolute;left:3122;top:714;width:10;height:20" coordorigin="3122,714" coordsize="10,20" path="m3122,733l3131,733,3131,714,3122,714,3122,733xe" filled="true" fillcolor="#000000" stroked="false">
                <v:path arrowok="t"/>
                <v:fill type="solid"/>
              </v:shape>
            </v:group>
            <v:group style="position:absolute;left:3122;top:733;width:10;height:20" coordorigin="3122,733" coordsize="10,20">
              <v:shape style="position:absolute;left:3122;top:733;width:10;height:20" coordorigin="3122,733" coordsize="10,20" path="m3122,752l3131,752,3131,733,3122,733,3122,752xe" filled="true" fillcolor="#000000" stroked="false">
                <v:path arrowok="t"/>
                <v:fill type="solid"/>
              </v:shape>
            </v:group>
            <v:group style="position:absolute;left:3122;top:752;width:10;height:20" coordorigin="3122,752" coordsize="10,20">
              <v:shape style="position:absolute;left:3122;top:752;width:10;height:20" coordorigin="3122,752" coordsize="10,20" path="m3122,772l3131,772,3131,752,3122,752,3122,772xe" filled="true" fillcolor="#000000" stroked="false">
                <v:path arrowok="t"/>
                <v:fill type="solid"/>
              </v:shape>
            </v:group>
            <v:group style="position:absolute;left:3122;top:772;width:10;height:20" coordorigin="3122,772" coordsize="10,20">
              <v:shape style="position:absolute;left:3122;top:772;width:10;height:20" coordorigin="3122,772" coordsize="10,20" path="m3122,791l3131,791,3131,772,3122,772,3122,791xe" filled="true" fillcolor="#000000" stroked="false">
                <v:path arrowok="t"/>
                <v:fill type="solid"/>
              </v:shape>
            </v:group>
            <v:group style="position:absolute;left:3122;top:791;width:10;height:20" coordorigin="3122,791" coordsize="10,20">
              <v:shape style="position:absolute;left:3122;top:791;width:10;height:20" coordorigin="3122,791" coordsize="10,20" path="m3122,810l3131,810,3131,791,3122,791,3122,810xe" filled="true" fillcolor="#000000" stroked="false">
                <v:path arrowok="t"/>
                <v:fill type="solid"/>
              </v:shape>
            </v:group>
            <v:group style="position:absolute;left:3122;top:810;width:10;height:20" coordorigin="3122,810" coordsize="10,20">
              <v:shape style="position:absolute;left:3122;top:810;width:10;height:20" coordorigin="3122,810" coordsize="10,20" path="m3122,829l3131,829,3131,810,3122,810,3122,829xe" filled="true" fillcolor="#000000" stroked="false">
                <v:path arrowok="t"/>
                <v:fill type="solid"/>
              </v:shape>
            </v:group>
            <v:group style="position:absolute;left:3122;top:829;width:10;height:20" coordorigin="3122,829" coordsize="10,20">
              <v:shape style="position:absolute;left:3122;top:829;width:10;height:20" coordorigin="3122,829" coordsize="10,20" path="m3122,848l3131,848,3131,829,3122,829,3122,848xe" filled="true" fillcolor="#000000" stroked="false">
                <v:path arrowok="t"/>
                <v:fill type="solid"/>
              </v:shape>
            </v:group>
            <v:group style="position:absolute;left:3122;top:848;width:10;height:20" coordorigin="3122,848" coordsize="10,20">
              <v:shape style="position:absolute;left:3122;top:848;width:10;height:20" coordorigin="3122,848" coordsize="10,20" path="m3122,868l3131,868,3131,848,3122,848,3122,868xe" filled="true" fillcolor="#000000" stroked="false">
                <v:path arrowok="t"/>
                <v:fill type="solid"/>
              </v:shape>
            </v:group>
            <v:group style="position:absolute;left:4824;top:292;width:10;height:20" coordorigin="4824,292" coordsize="10,20">
              <v:shape style="position:absolute;left:4824;top:292;width:10;height:20" coordorigin="4824,292" coordsize="10,20" path="m4824,311l4833,311,4833,292,4824,292,4824,311xe" filled="true" fillcolor="#000000" stroked="false">
                <v:path arrowok="t"/>
                <v:fill type="solid"/>
              </v:shape>
            </v:group>
            <v:group style="position:absolute;left:4824;top:311;width:10;height:20" coordorigin="4824,311" coordsize="10,20">
              <v:shape style="position:absolute;left:4824;top:311;width:10;height:20" coordorigin="4824,311" coordsize="10,20" path="m4824,330l4833,330,4833,311,4824,311,4824,330xe" filled="true" fillcolor="#000000" stroked="false">
                <v:path arrowok="t"/>
                <v:fill type="solid"/>
              </v:shape>
            </v:group>
            <v:group style="position:absolute;left:4824;top:330;width:10;height:20" coordorigin="4824,330" coordsize="10,20">
              <v:shape style="position:absolute;left:4824;top:330;width:10;height:20" coordorigin="4824,330" coordsize="10,20" path="m4824,349l4833,349,4833,330,4824,330,4824,349xe" filled="true" fillcolor="#000000" stroked="false">
                <v:path arrowok="t"/>
                <v:fill type="solid"/>
              </v:shape>
            </v:group>
            <v:group style="position:absolute;left:4824;top:349;width:10;height:20" coordorigin="4824,349" coordsize="10,20">
              <v:shape style="position:absolute;left:4824;top:349;width:10;height:20" coordorigin="4824,349" coordsize="10,20" path="m4824,368l4833,368,4833,349,4824,349,4824,368xe" filled="true" fillcolor="#000000" stroked="false">
                <v:path arrowok="t"/>
                <v:fill type="solid"/>
              </v:shape>
            </v:group>
            <v:group style="position:absolute;left:4824;top:368;width:10;height:20" coordorigin="4824,368" coordsize="10,20">
              <v:shape style="position:absolute;left:4824;top:368;width:10;height:20" coordorigin="4824,368" coordsize="10,20" path="m4824,388l4833,388,4833,368,4824,368,4824,388xe" filled="true" fillcolor="#000000" stroked="false">
                <v:path arrowok="t"/>
                <v:fill type="solid"/>
              </v:shape>
            </v:group>
            <v:group style="position:absolute;left:4824;top:388;width:10;height:20" coordorigin="4824,388" coordsize="10,20">
              <v:shape style="position:absolute;left:4824;top:388;width:10;height:20" coordorigin="4824,388" coordsize="10,20" path="m4824,407l4833,407,4833,388,4824,388,4824,407xe" filled="true" fillcolor="#000000" stroked="false">
                <v:path arrowok="t"/>
                <v:fill type="solid"/>
              </v:shape>
            </v:group>
            <v:group style="position:absolute;left:4824;top:407;width:10;height:20" coordorigin="4824,407" coordsize="10,20">
              <v:shape style="position:absolute;left:4824;top:407;width:10;height:20" coordorigin="4824,407" coordsize="10,20" path="m4824,426l4833,426,4833,407,4824,407,4824,426xe" filled="true" fillcolor="#000000" stroked="false">
                <v:path arrowok="t"/>
                <v:fill type="solid"/>
              </v:shape>
            </v:group>
            <v:group style="position:absolute;left:4824;top:426;width:10;height:20" coordorigin="4824,426" coordsize="10,20">
              <v:shape style="position:absolute;left:4824;top:426;width:10;height:20" coordorigin="4824,426" coordsize="10,20" path="m4824,445l4833,445,4833,426,4824,426,4824,445xe" filled="true" fillcolor="#000000" stroked="false">
                <v:path arrowok="t"/>
                <v:fill type="solid"/>
              </v:shape>
            </v:group>
            <v:group style="position:absolute;left:4824;top:445;width:10;height:20" coordorigin="4824,445" coordsize="10,20">
              <v:shape style="position:absolute;left:4824;top:445;width:10;height:20" coordorigin="4824,445" coordsize="10,20" path="m4824,464l4833,464,4833,445,4824,445,4824,464xe" filled="true" fillcolor="#000000" stroked="false">
                <v:path arrowok="t"/>
                <v:fill type="solid"/>
              </v:shape>
            </v:group>
            <v:group style="position:absolute;left:4824;top:464;width:10;height:20" coordorigin="4824,464" coordsize="10,20">
              <v:shape style="position:absolute;left:4824;top:464;width:10;height:20" coordorigin="4824,464" coordsize="10,20" path="m4824,484l4833,484,4833,464,4824,464,4824,484xe" filled="true" fillcolor="#000000" stroked="false">
                <v:path arrowok="t"/>
                <v:fill type="solid"/>
              </v:shape>
            </v:group>
            <v:group style="position:absolute;left:4824;top:484;width:10;height:20" coordorigin="4824,484" coordsize="10,20">
              <v:shape style="position:absolute;left:4824;top:484;width:10;height:20" coordorigin="4824,484" coordsize="10,20" path="m4824,503l4833,503,4833,484,4824,484,4824,503xe" filled="true" fillcolor="#000000" stroked="false">
                <v:path arrowok="t"/>
                <v:fill type="solid"/>
              </v:shape>
            </v:group>
            <v:group style="position:absolute;left:4824;top:503;width:10;height:20" coordorigin="4824,503" coordsize="10,20">
              <v:shape style="position:absolute;left:4824;top:503;width:10;height:20" coordorigin="4824,503" coordsize="10,20" path="m4824,522l4833,522,4833,503,4824,503,4824,522xe" filled="true" fillcolor="#000000" stroked="false">
                <v:path arrowok="t"/>
                <v:fill type="solid"/>
              </v:shape>
            </v:group>
            <v:group style="position:absolute;left:4824;top:522;width:10;height:20" coordorigin="4824,522" coordsize="10,20">
              <v:shape style="position:absolute;left:4824;top:522;width:10;height:20" coordorigin="4824,522" coordsize="10,20" path="m4824,541l4833,541,4833,522,4824,522,4824,541xe" filled="true" fillcolor="#000000" stroked="false">
                <v:path arrowok="t"/>
                <v:fill type="solid"/>
              </v:shape>
            </v:group>
            <v:group style="position:absolute;left:4824;top:541;width:10;height:20" coordorigin="4824,541" coordsize="10,20">
              <v:shape style="position:absolute;left:4824;top:541;width:10;height:20" coordorigin="4824,541" coordsize="10,20" path="m4824,560l4833,560,4833,541,4824,541,4824,560xe" filled="true" fillcolor="#000000" stroked="false">
                <v:path arrowok="t"/>
                <v:fill type="solid"/>
              </v:shape>
            </v:group>
            <v:group style="position:absolute;left:4824;top:560;width:10;height:20" coordorigin="4824,560" coordsize="10,20">
              <v:shape style="position:absolute;left:4824;top:560;width:10;height:20" coordorigin="4824,560" coordsize="10,20" path="m4824,580l4833,580,4833,560,4824,560,4824,580xe" filled="true" fillcolor="#000000" stroked="false">
                <v:path arrowok="t"/>
                <v:fill type="solid"/>
              </v:shape>
            </v:group>
            <v:group style="position:absolute;left:4824;top:580;width:10;height:20" coordorigin="4824,580" coordsize="10,20">
              <v:shape style="position:absolute;left:4824;top:580;width:10;height:20" coordorigin="4824,580" coordsize="10,20" path="m4824,599l4833,599,4833,580,4824,580,4824,599xe" filled="true" fillcolor="#000000" stroked="false">
                <v:path arrowok="t"/>
                <v:fill type="solid"/>
              </v:shape>
            </v:group>
            <v:group style="position:absolute;left:4824;top:599;width:10;height:20" coordorigin="4824,599" coordsize="10,20">
              <v:shape style="position:absolute;left:4824;top:599;width:10;height:20" coordorigin="4824,599" coordsize="10,20" path="m4824,618l4833,618,4833,599,4824,599,4824,618xe" filled="true" fillcolor="#000000" stroked="false">
                <v:path arrowok="t"/>
                <v:fill type="solid"/>
              </v:shape>
            </v:group>
            <v:group style="position:absolute;left:4824;top:618;width:10;height:20" coordorigin="4824,618" coordsize="10,20">
              <v:shape style="position:absolute;left:4824;top:618;width:10;height:20" coordorigin="4824,618" coordsize="10,20" path="m4824,637l4833,637,4833,618,4824,618,4824,637xe" filled="true" fillcolor="#000000" stroked="false">
                <v:path arrowok="t"/>
                <v:fill type="solid"/>
              </v:shape>
            </v:group>
            <v:group style="position:absolute;left:4824;top:637;width:10;height:20" coordorigin="4824,637" coordsize="10,20">
              <v:shape style="position:absolute;left:4824;top:637;width:10;height:20" coordorigin="4824,637" coordsize="10,20" path="m4824,656l4833,656,4833,637,4824,637,4824,656xe" filled="true" fillcolor="#000000" stroked="false">
                <v:path arrowok="t"/>
                <v:fill type="solid"/>
              </v:shape>
            </v:group>
            <v:group style="position:absolute;left:4824;top:656;width:10;height:20" coordorigin="4824,656" coordsize="10,20">
              <v:shape style="position:absolute;left:4824;top:656;width:10;height:20" coordorigin="4824,656" coordsize="10,20" path="m4824,676l4833,676,4833,656,4824,656,4824,676xe" filled="true" fillcolor="#000000" stroked="false">
                <v:path arrowok="t"/>
                <v:fill type="solid"/>
              </v:shape>
            </v:group>
            <v:group style="position:absolute;left:4824;top:676;width:10;height:20" coordorigin="4824,676" coordsize="10,20">
              <v:shape style="position:absolute;left:4824;top:676;width:10;height:20" coordorigin="4824,676" coordsize="10,20" path="m4824,695l4833,695,4833,676,4824,676,4824,695xe" filled="true" fillcolor="#000000" stroked="false">
                <v:path arrowok="t"/>
                <v:fill type="solid"/>
              </v:shape>
            </v:group>
            <v:group style="position:absolute;left:4824;top:695;width:10;height:20" coordorigin="4824,695" coordsize="10,20">
              <v:shape style="position:absolute;left:4824;top:695;width:10;height:20" coordorigin="4824,695" coordsize="10,20" path="m4824,714l4833,714,4833,695,4824,695,4824,714xe" filled="true" fillcolor="#000000" stroked="false">
                <v:path arrowok="t"/>
                <v:fill type="solid"/>
              </v:shape>
            </v:group>
            <v:group style="position:absolute;left:4824;top:714;width:10;height:20" coordorigin="4824,714" coordsize="10,20">
              <v:shape style="position:absolute;left:4824;top:714;width:10;height:20" coordorigin="4824,714" coordsize="10,20" path="m4824,733l4833,733,4833,714,4824,714,4824,733xe" filled="true" fillcolor="#000000" stroked="false">
                <v:path arrowok="t"/>
                <v:fill type="solid"/>
              </v:shape>
            </v:group>
            <v:group style="position:absolute;left:4824;top:733;width:10;height:20" coordorigin="4824,733" coordsize="10,20">
              <v:shape style="position:absolute;left:4824;top:733;width:10;height:20" coordorigin="4824,733" coordsize="10,20" path="m4824,752l4833,752,4833,733,4824,733,4824,752xe" filled="true" fillcolor="#000000" stroked="false">
                <v:path arrowok="t"/>
                <v:fill type="solid"/>
              </v:shape>
            </v:group>
            <v:group style="position:absolute;left:4824;top:752;width:10;height:20" coordorigin="4824,752" coordsize="10,20">
              <v:shape style="position:absolute;left:4824;top:752;width:10;height:20" coordorigin="4824,752" coordsize="10,20" path="m4824,772l4833,772,4833,752,4824,752,4824,772xe" filled="true" fillcolor="#000000" stroked="false">
                <v:path arrowok="t"/>
                <v:fill type="solid"/>
              </v:shape>
            </v:group>
            <v:group style="position:absolute;left:4824;top:772;width:10;height:20" coordorigin="4824,772" coordsize="10,20">
              <v:shape style="position:absolute;left:4824;top:772;width:10;height:20" coordorigin="4824,772" coordsize="10,20" path="m4824,791l4833,791,4833,772,4824,772,4824,791xe" filled="true" fillcolor="#000000" stroked="false">
                <v:path arrowok="t"/>
                <v:fill type="solid"/>
              </v:shape>
            </v:group>
            <v:group style="position:absolute;left:4824;top:791;width:10;height:20" coordorigin="4824,791" coordsize="10,20">
              <v:shape style="position:absolute;left:4824;top:791;width:10;height:20" coordorigin="4824,791" coordsize="10,20" path="m4824,810l4833,810,4833,791,4824,791,4824,810xe" filled="true" fillcolor="#000000" stroked="false">
                <v:path arrowok="t"/>
                <v:fill type="solid"/>
              </v:shape>
            </v:group>
            <v:group style="position:absolute;left:4824;top:810;width:10;height:20" coordorigin="4824,810" coordsize="10,20">
              <v:shape style="position:absolute;left:4824;top:810;width:10;height:20" coordorigin="4824,810" coordsize="10,20" path="m4824,829l4833,829,4833,810,4824,810,4824,829xe" filled="true" fillcolor="#000000" stroked="false">
                <v:path arrowok="t"/>
                <v:fill type="solid"/>
              </v:shape>
            </v:group>
            <v:group style="position:absolute;left:4824;top:829;width:10;height:20" coordorigin="4824,829" coordsize="10,20">
              <v:shape style="position:absolute;left:4824;top:829;width:10;height:20" coordorigin="4824,829" coordsize="10,20" path="m4824,848l4833,848,4833,829,4824,829,4824,848xe" filled="true" fillcolor="#000000" stroked="false">
                <v:path arrowok="t"/>
                <v:fill type="solid"/>
              </v:shape>
            </v:group>
            <v:group style="position:absolute;left:4824;top:848;width:10;height:20" coordorigin="4824,848" coordsize="10,20">
              <v:shape style="position:absolute;left:4824;top:848;width:10;height:20" coordorigin="4824,848" coordsize="10,20" path="m4824,868l4833,868,4833,848,4824,848,4824,868xe" filled="true" fillcolor="#000000" stroked="false">
                <v:path arrowok="t"/>
                <v:fill type="solid"/>
              </v:shape>
            </v:group>
            <v:group style="position:absolute;left:4824;top:868;width:10;height:20" coordorigin="4824,868" coordsize="10,20">
              <v:shape style="position:absolute;left:4824;top:868;width:10;height:20" coordorigin="4824,868" coordsize="10,20" path="m4824,887l4833,887,4833,868,4824,868,4824,887xe" filled="true" fillcolor="#000000" stroked="false">
                <v:path arrowok="t"/>
                <v:fill type="solid"/>
              </v:shape>
            </v:group>
            <v:group style="position:absolute;left:4824;top:887;width:10;height:20" coordorigin="4824,887" coordsize="10,20">
              <v:shape style="position:absolute;left:4824;top:887;width:10;height:20" coordorigin="4824,887" coordsize="10,20" path="m4824,906l4833,906,4833,887,4824,887,4824,906xe" filled="true" fillcolor="#000000" stroked="false">
                <v:path arrowok="t"/>
                <v:fill type="solid"/>
              </v:shape>
            </v:group>
            <v:group style="position:absolute;left:4824;top:906;width:10;height:20" coordorigin="4824,906" coordsize="10,20">
              <v:shape style="position:absolute;left:4824;top:906;width:10;height:20" coordorigin="4824,906" coordsize="10,20" path="m4824,925l4833,925,4833,906,4824,906,4824,925xe" filled="true" fillcolor="#000000" stroked="false">
                <v:path arrowok="t"/>
                <v:fill type="solid"/>
              </v:shape>
            </v:group>
            <v:group style="position:absolute;left:4824;top:925;width:10;height:20" coordorigin="4824,925" coordsize="10,20">
              <v:shape style="position:absolute;left:4824;top:925;width:10;height:20" coordorigin="4824,925" coordsize="10,20" path="m4824,944l4833,944,4833,925,4824,925,4824,944xe" filled="true" fillcolor="#000000" stroked="false">
                <v:path arrowok="t"/>
                <v:fill type="solid"/>
              </v:shape>
            </v:group>
            <v:group style="position:absolute;left:4824;top:944;width:10;height:20" coordorigin="4824,944" coordsize="10,20">
              <v:shape style="position:absolute;left:4824;top:944;width:10;height:20" coordorigin="4824,944" coordsize="10,20" path="m4824,964l4833,964,4833,944,4824,944,4824,964xe" filled="true" fillcolor="#000000" stroked="false">
                <v:path arrowok="t"/>
                <v:fill type="solid"/>
              </v:shape>
            </v:group>
            <v:group style="position:absolute;left:6241;top:292;width:10;height:20" coordorigin="6241,292" coordsize="10,20">
              <v:shape style="position:absolute;left:6241;top:292;width:10;height:20" coordorigin="6241,292" coordsize="10,20" path="m6241,311l6250,311,6250,292,6241,292,6241,311xe" filled="true" fillcolor="#000000" stroked="false">
                <v:path arrowok="t"/>
                <v:fill type="solid"/>
              </v:shape>
            </v:group>
            <v:group style="position:absolute;left:6241;top:311;width:10;height:20" coordorigin="6241,311" coordsize="10,20">
              <v:shape style="position:absolute;left:6241;top:311;width:10;height:20" coordorigin="6241,311" coordsize="10,20" path="m6241,330l6250,330,6250,311,6241,311,6241,330xe" filled="true" fillcolor="#000000" stroked="false">
                <v:path arrowok="t"/>
                <v:fill type="solid"/>
              </v:shape>
            </v:group>
            <v:group style="position:absolute;left:6241;top:330;width:10;height:20" coordorigin="6241,330" coordsize="10,20">
              <v:shape style="position:absolute;left:6241;top:330;width:10;height:20" coordorigin="6241,330" coordsize="10,20" path="m6241,349l6250,349,6250,330,6241,330,6241,349xe" filled="true" fillcolor="#000000" stroked="false">
                <v:path arrowok="t"/>
                <v:fill type="solid"/>
              </v:shape>
            </v:group>
            <v:group style="position:absolute;left:6241;top:349;width:10;height:20" coordorigin="6241,349" coordsize="10,20">
              <v:shape style="position:absolute;left:6241;top:349;width:10;height:20" coordorigin="6241,349" coordsize="10,20" path="m6241,368l6250,368,6250,349,6241,349,6241,368xe" filled="true" fillcolor="#000000" stroked="false">
                <v:path arrowok="t"/>
                <v:fill type="solid"/>
              </v:shape>
            </v:group>
            <v:group style="position:absolute;left:6241;top:368;width:10;height:20" coordorigin="6241,368" coordsize="10,20">
              <v:shape style="position:absolute;left:6241;top:368;width:10;height:20" coordorigin="6241,368" coordsize="10,20" path="m6241,388l6250,388,6250,368,6241,368,6241,388xe" filled="true" fillcolor="#000000" stroked="false">
                <v:path arrowok="t"/>
                <v:fill type="solid"/>
              </v:shape>
            </v:group>
            <v:group style="position:absolute;left:6241;top:388;width:10;height:20" coordorigin="6241,388" coordsize="10,20">
              <v:shape style="position:absolute;left:6241;top:388;width:10;height:20" coordorigin="6241,388" coordsize="10,20" path="m6241,407l6250,407,6250,388,6241,388,6241,407xe" filled="true" fillcolor="#000000" stroked="false">
                <v:path arrowok="t"/>
                <v:fill type="solid"/>
              </v:shape>
            </v:group>
            <v:group style="position:absolute;left:6241;top:407;width:10;height:20" coordorigin="6241,407" coordsize="10,20">
              <v:shape style="position:absolute;left:6241;top:407;width:10;height:20" coordorigin="6241,407" coordsize="10,20" path="m6241,426l6250,426,6250,407,6241,407,6241,426xe" filled="true" fillcolor="#000000" stroked="false">
                <v:path arrowok="t"/>
                <v:fill type="solid"/>
              </v:shape>
            </v:group>
            <v:group style="position:absolute;left:6241;top:426;width:10;height:20" coordorigin="6241,426" coordsize="10,20">
              <v:shape style="position:absolute;left:6241;top:426;width:10;height:20" coordorigin="6241,426" coordsize="10,20" path="m6241,445l6250,445,6250,426,6241,426,6241,445xe" filled="true" fillcolor="#000000" stroked="false">
                <v:path arrowok="t"/>
                <v:fill type="solid"/>
              </v:shape>
            </v:group>
            <v:group style="position:absolute;left:6241;top:445;width:10;height:20" coordorigin="6241,445" coordsize="10,20">
              <v:shape style="position:absolute;left:6241;top:445;width:10;height:20" coordorigin="6241,445" coordsize="10,20" path="m6241,464l6250,464,6250,445,6241,445,6241,464xe" filled="true" fillcolor="#000000" stroked="false">
                <v:path arrowok="t"/>
                <v:fill type="solid"/>
              </v:shape>
            </v:group>
            <v:group style="position:absolute;left:6241;top:464;width:10;height:20" coordorigin="6241,464" coordsize="10,20">
              <v:shape style="position:absolute;left:6241;top:464;width:10;height:20" coordorigin="6241,464" coordsize="10,20" path="m6241,484l6250,484,6250,464,6241,464,6241,484xe" filled="true" fillcolor="#000000" stroked="false">
                <v:path arrowok="t"/>
                <v:fill type="solid"/>
              </v:shape>
            </v:group>
            <v:group style="position:absolute;left:6241;top:484;width:10;height:20" coordorigin="6241,484" coordsize="10,20">
              <v:shape style="position:absolute;left:6241;top:484;width:10;height:20" coordorigin="6241,484" coordsize="10,20" path="m6241,503l6250,503,6250,484,6241,484,6241,503xe" filled="true" fillcolor="#000000" stroked="false">
                <v:path arrowok="t"/>
                <v:fill type="solid"/>
              </v:shape>
            </v:group>
            <v:group style="position:absolute;left:6241;top:503;width:10;height:20" coordorigin="6241,503" coordsize="10,20">
              <v:shape style="position:absolute;left:6241;top:503;width:10;height:20" coordorigin="6241,503" coordsize="10,20" path="m6241,522l6250,522,6250,503,6241,503,6241,522xe" filled="true" fillcolor="#000000" stroked="false">
                <v:path arrowok="t"/>
                <v:fill type="solid"/>
              </v:shape>
            </v:group>
            <v:group style="position:absolute;left:6241;top:522;width:10;height:20" coordorigin="6241,522" coordsize="10,20">
              <v:shape style="position:absolute;left:6241;top:522;width:10;height:20" coordorigin="6241,522" coordsize="10,20" path="m6241,541l6250,541,6250,522,6241,522,6241,541xe" filled="true" fillcolor="#000000" stroked="false">
                <v:path arrowok="t"/>
                <v:fill type="solid"/>
              </v:shape>
            </v:group>
            <v:group style="position:absolute;left:6241;top:541;width:10;height:20" coordorigin="6241,541" coordsize="10,20">
              <v:shape style="position:absolute;left:6241;top:541;width:10;height:20" coordorigin="6241,541" coordsize="10,20" path="m6241,560l6250,560,6250,541,6241,541,6241,560xe" filled="true" fillcolor="#000000" stroked="false">
                <v:path arrowok="t"/>
                <v:fill type="solid"/>
              </v:shape>
            </v:group>
            <v:group style="position:absolute;left:6241;top:560;width:10;height:20" coordorigin="6241,560" coordsize="10,20">
              <v:shape style="position:absolute;left:6241;top:560;width:10;height:20" coordorigin="6241,560" coordsize="10,20" path="m6241,580l6250,580,6250,560,6241,560,6241,580xe" filled="true" fillcolor="#000000" stroked="false">
                <v:path arrowok="t"/>
                <v:fill type="solid"/>
              </v:shape>
            </v:group>
            <v:group style="position:absolute;left:6241;top:580;width:10;height:20" coordorigin="6241,580" coordsize="10,20">
              <v:shape style="position:absolute;left:6241;top:580;width:10;height:20" coordorigin="6241,580" coordsize="10,20" path="m6241,599l6250,599,6250,580,6241,580,6241,599xe" filled="true" fillcolor="#000000" stroked="false">
                <v:path arrowok="t"/>
                <v:fill type="solid"/>
              </v:shape>
            </v:group>
            <v:group style="position:absolute;left:6241;top:599;width:10;height:20" coordorigin="6241,599" coordsize="10,20">
              <v:shape style="position:absolute;left:6241;top:599;width:10;height:20" coordorigin="6241,599" coordsize="10,20" path="m6241,618l6250,618,6250,599,6241,599,6241,618xe" filled="true" fillcolor="#000000" stroked="false">
                <v:path arrowok="t"/>
                <v:fill type="solid"/>
              </v:shape>
            </v:group>
            <v:group style="position:absolute;left:6241;top:618;width:10;height:20" coordorigin="6241,618" coordsize="10,20">
              <v:shape style="position:absolute;left:6241;top:618;width:10;height:20" coordorigin="6241,618" coordsize="10,20" path="m6241,637l6250,637,6250,618,6241,618,6241,637xe" filled="true" fillcolor="#000000" stroked="false">
                <v:path arrowok="t"/>
                <v:fill type="solid"/>
              </v:shape>
            </v:group>
            <v:group style="position:absolute;left:6241;top:637;width:10;height:20" coordorigin="6241,637" coordsize="10,20">
              <v:shape style="position:absolute;left:6241;top:637;width:10;height:20" coordorigin="6241,637" coordsize="10,20" path="m6241,656l6250,656,6250,637,6241,637,6241,656xe" filled="true" fillcolor="#000000" stroked="false">
                <v:path arrowok="t"/>
                <v:fill type="solid"/>
              </v:shape>
            </v:group>
            <v:group style="position:absolute;left:6241;top:656;width:10;height:20" coordorigin="6241,656" coordsize="10,20">
              <v:shape style="position:absolute;left:6241;top:656;width:10;height:20" coordorigin="6241,656" coordsize="10,20" path="m6241,676l6250,676,6250,656,6241,656,6241,676xe" filled="true" fillcolor="#000000" stroked="false">
                <v:path arrowok="t"/>
                <v:fill type="solid"/>
              </v:shape>
            </v:group>
            <v:group style="position:absolute;left:6241;top:676;width:10;height:20" coordorigin="6241,676" coordsize="10,20">
              <v:shape style="position:absolute;left:6241;top:676;width:10;height:20" coordorigin="6241,676" coordsize="10,20" path="m6241,695l6250,695,6250,676,6241,676,6241,695xe" filled="true" fillcolor="#000000" stroked="false">
                <v:path arrowok="t"/>
                <v:fill type="solid"/>
              </v:shape>
            </v:group>
            <v:group style="position:absolute;left:6241;top:695;width:10;height:20" coordorigin="6241,695" coordsize="10,20">
              <v:shape style="position:absolute;left:6241;top:695;width:10;height:20" coordorigin="6241,695" coordsize="10,20" path="m6241,714l6250,714,6250,695,6241,695,6241,714xe" filled="true" fillcolor="#000000" stroked="false">
                <v:path arrowok="t"/>
                <v:fill type="solid"/>
              </v:shape>
            </v:group>
            <v:group style="position:absolute;left:6241;top:714;width:10;height:20" coordorigin="6241,714" coordsize="10,20">
              <v:shape style="position:absolute;left:6241;top:714;width:10;height:20" coordorigin="6241,714" coordsize="10,20" path="m6241,733l6250,733,6250,714,6241,714,6241,733xe" filled="true" fillcolor="#000000" stroked="false">
                <v:path arrowok="t"/>
                <v:fill type="solid"/>
              </v:shape>
            </v:group>
            <v:group style="position:absolute;left:6241;top:733;width:10;height:20" coordorigin="6241,733" coordsize="10,20">
              <v:shape style="position:absolute;left:6241;top:733;width:10;height:20" coordorigin="6241,733" coordsize="10,20" path="m6241,752l6250,752,6250,733,6241,733,6241,752xe" filled="true" fillcolor="#000000" stroked="false">
                <v:path arrowok="t"/>
                <v:fill type="solid"/>
              </v:shape>
            </v:group>
            <v:group style="position:absolute;left:6241;top:752;width:10;height:20" coordorigin="6241,752" coordsize="10,20">
              <v:shape style="position:absolute;left:6241;top:752;width:10;height:20" coordorigin="6241,752" coordsize="10,20" path="m6241,772l6250,772,6250,752,6241,752,6241,772xe" filled="true" fillcolor="#000000" stroked="false">
                <v:path arrowok="t"/>
                <v:fill type="solid"/>
              </v:shape>
            </v:group>
            <v:group style="position:absolute;left:6241;top:772;width:10;height:20" coordorigin="6241,772" coordsize="10,20">
              <v:shape style="position:absolute;left:6241;top:772;width:10;height:20" coordorigin="6241,772" coordsize="10,20" path="m6241,791l6250,791,6250,772,6241,772,6241,791xe" filled="true" fillcolor="#000000" stroked="false">
                <v:path arrowok="t"/>
                <v:fill type="solid"/>
              </v:shape>
            </v:group>
            <v:group style="position:absolute;left:6241;top:791;width:10;height:20" coordorigin="6241,791" coordsize="10,20">
              <v:shape style="position:absolute;left:6241;top:791;width:10;height:20" coordorigin="6241,791" coordsize="10,20" path="m6241,810l6250,810,6250,791,6241,791,6241,810xe" filled="true" fillcolor="#000000" stroked="false">
                <v:path arrowok="t"/>
                <v:fill type="solid"/>
              </v:shape>
            </v:group>
            <v:group style="position:absolute;left:6241;top:810;width:10;height:20" coordorigin="6241,810" coordsize="10,20">
              <v:shape style="position:absolute;left:6241;top:810;width:10;height:20" coordorigin="6241,810" coordsize="10,20" path="m6241,829l6250,829,6250,810,6241,810,6241,829xe" filled="true" fillcolor="#000000" stroked="false">
                <v:path arrowok="t"/>
                <v:fill type="solid"/>
              </v:shape>
            </v:group>
            <v:group style="position:absolute;left:6241;top:829;width:10;height:20" coordorigin="6241,829" coordsize="10,20">
              <v:shape style="position:absolute;left:6241;top:829;width:10;height:20" coordorigin="6241,829" coordsize="10,20" path="m6241,848l6250,848,6250,829,6241,829,6241,848xe" filled="true" fillcolor="#000000" stroked="false">
                <v:path arrowok="t"/>
                <v:fill type="solid"/>
              </v:shape>
            </v:group>
            <v:group style="position:absolute;left:6241;top:848;width:10;height:20" coordorigin="6241,848" coordsize="10,20">
              <v:shape style="position:absolute;left:6241;top:848;width:10;height:20" coordorigin="6241,848" coordsize="10,20" path="m6241,868l6250,868,6250,848,6241,848,6241,868xe" filled="true" fillcolor="#000000" stroked="false">
                <v:path arrowok="t"/>
                <v:fill type="solid"/>
              </v:shape>
            </v:group>
            <v:group style="position:absolute;left:6241;top:868;width:10;height:20" coordorigin="6241,868" coordsize="10,20">
              <v:shape style="position:absolute;left:6241;top:868;width:10;height:20" coordorigin="6241,868" coordsize="10,20" path="m6241,887l6250,887,6250,868,6241,868,6241,887xe" filled="true" fillcolor="#000000" stroked="false">
                <v:path arrowok="t"/>
                <v:fill type="solid"/>
              </v:shape>
            </v:group>
            <v:group style="position:absolute;left:6241;top:887;width:10;height:20" coordorigin="6241,887" coordsize="10,20">
              <v:shape style="position:absolute;left:6241;top:887;width:10;height:20" coordorigin="6241,887" coordsize="10,20" path="m6241,906l6250,906,6250,887,6241,887,6241,906xe" filled="true" fillcolor="#000000" stroked="false">
                <v:path arrowok="t"/>
                <v:fill type="solid"/>
              </v:shape>
            </v:group>
            <v:group style="position:absolute;left:6241;top:906;width:10;height:20" coordorigin="6241,906" coordsize="10,20">
              <v:shape style="position:absolute;left:6241;top:906;width:10;height:20" coordorigin="6241,906" coordsize="10,20" path="m6241,925l6250,925,6250,906,6241,906,6241,925xe" filled="true" fillcolor="#000000" stroked="false">
                <v:path arrowok="t"/>
                <v:fill type="solid"/>
              </v:shape>
            </v:group>
            <v:group style="position:absolute;left:6241;top:925;width:10;height:20" coordorigin="6241,925" coordsize="10,20">
              <v:shape style="position:absolute;left:6241;top:925;width:10;height:20" coordorigin="6241,925" coordsize="10,20" path="m6241,944l6250,944,6250,925,6241,925,6241,944xe" filled="true" fillcolor="#000000" stroked="false">
                <v:path arrowok="t"/>
                <v:fill type="solid"/>
              </v:shape>
            </v:group>
            <v:group style="position:absolute;left:6241;top:944;width:10;height:20" coordorigin="6241,944" coordsize="10,20">
              <v:shape style="position:absolute;left:6241;top:944;width:10;height:20" coordorigin="6241,944" coordsize="10,20" path="m6241,964l6250,964,6250,944,6241,944,6241,964xe" filled="true" fillcolor="#000000" stroked="false">
                <v:path arrowok="t"/>
                <v:fill type="solid"/>
              </v:shape>
            </v:group>
            <v:group style="position:absolute;left:7800;top:292;width:10;height:20" coordorigin="7800,292" coordsize="10,20">
              <v:shape style="position:absolute;left:7800;top:292;width:10;height:20" coordorigin="7800,292" coordsize="10,20" path="m7800,311l7810,311,7810,292,7800,292,7800,311xe" filled="true" fillcolor="#000000" stroked="false">
                <v:path arrowok="t"/>
                <v:fill type="solid"/>
              </v:shape>
            </v:group>
            <v:group style="position:absolute;left:7800;top:311;width:10;height:20" coordorigin="7800,311" coordsize="10,20">
              <v:shape style="position:absolute;left:7800;top:311;width:10;height:20" coordorigin="7800,311" coordsize="10,20" path="m7800,330l7810,330,7810,311,7800,311,7800,330xe" filled="true" fillcolor="#000000" stroked="false">
                <v:path arrowok="t"/>
                <v:fill type="solid"/>
              </v:shape>
            </v:group>
            <v:group style="position:absolute;left:7800;top:330;width:10;height:20" coordorigin="7800,330" coordsize="10,20">
              <v:shape style="position:absolute;left:7800;top:330;width:10;height:20" coordorigin="7800,330" coordsize="10,20" path="m7800,349l7810,349,7810,330,7800,330,7800,349xe" filled="true" fillcolor="#000000" stroked="false">
                <v:path arrowok="t"/>
                <v:fill type="solid"/>
              </v:shape>
            </v:group>
            <v:group style="position:absolute;left:7800;top:349;width:10;height:20" coordorigin="7800,349" coordsize="10,20">
              <v:shape style="position:absolute;left:7800;top:349;width:10;height:20" coordorigin="7800,349" coordsize="10,20" path="m7800,368l7810,368,7810,349,7800,349,7800,368xe" filled="true" fillcolor="#000000" stroked="false">
                <v:path arrowok="t"/>
                <v:fill type="solid"/>
              </v:shape>
            </v:group>
            <v:group style="position:absolute;left:7800;top:368;width:10;height:20" coordorigin="7800,368" coordsize="10,20">
              <v:shape style="position:absolute;left:7800;top:368;width:10;height:20" coordorigin="7800,368" coordsize="10,20" path="m7800,388l7810,388,7810,368,7800,368,7800,388xe" filled="true" fillcolor="#000000" stroked="false">
                <v:path arrowok="t"/>
                <v:fill type="solid"/>
              </v:shape>
            </v:group>
            <v:group style="position:absolute;left:7800;top:388;width:10;height:20" coordorigin="7800,388" coordsize="10,20">
              <v:shape style="position:absolute;left:7800;top:388;width:10;height:20" coordorigin="7800,388" coordsize="10,20" path="m7800,407l7810,407,7810,388,7800,388,7800,407xe" filled="true" fillcolor="#000000" stroked="false">
                <v:path arrowok="t"/>
                <v:fill type="solid"/>
              </v:shape>
            </v:group>
            <v:group style="position:absolute;left:7800;top:407;width:10;height:20" coordorigin="7800,407" coordsize="10,20">
              <v:shape style="position:absolute;left:7800;top:407;width:10;height:20" coordorigin="7800,407" coordsize="10,20" path="m7800,426l7810,426,7810,407,7800,407,7800,426xe" filled="true" fillcolor="#000000" stroked="false">
                <v:path arrowok="t"/>
                <v:fill type="solid"/>
              </v:shape>
            </v:group>
            <v:group style="position:absolute;left:7800;top:426;width:10;height:20" coordorigin="7800,426" coordsize="10,20">
              <v:shape style="position:absolute;left:7800;top:426;width:10;height:20" coordorigin="7800,426" coordsize="10,20" path="m7800,445l7810,445,7810,426,7800,426,7800,445xe" filled="true" fillcolor="#000000" stroked="false">
                <v:path arrowok="t"/>
                <v:fill type="solid"/>
              </v:shape>
            </v:group>
            <v:group style="position:absolute;left:7800;top:445;width:10;height:20" coordorigin="7800,445" coordsize="10,20">
              <v:shape style="position:absolute;left:7800;top:445;width:10;height:20" coordorigin="7800,445" coordsize="10,20" path="m7800,464l7810,464,7810,445,7800,445,7800,464xe" filled="true" fillcolor="#000000" stroked="false">
                <v:path arrowok="t"/>
                <v:fill type="solid"/>
              </v:shape>
            </v:group>
            <v:group style="position:absolute;left:7800;top:464;width:10;height:20" coordorigin="7800,464" coordsize="10,20">
              <v:shape style="position:absolute;left:7800;top:464;width:10;height:20" coordorigin="7800,464" coordsize="10,20" path="m7800,484l7810,484,7810,464,7800,464,7800,484xe" filled="true" fillcolor="#000000" stroked="false">
                <v:path arrowok="t"/>
                <v:fill type="solid"/>
              </v:shape>
            </v:group>
            <v:group style="position:absolute;left:7800;top:484;width:10;height:20" coordorigin="7800,484" coordsize="10,20">
              <v:shape style="position:absolute;left:7800;top:484;width:10;height:20" coordorigin="7800,484" coordsize="10,20" path="m7800,503l7810,503,7810,484,7800,484,7800,503xe" filled="true" fillcolor="#000000" stroked="false">
                <v:path arrowok="t"/>
                <v:fill type="solid"/>
              </v:shape>
            </v:group>
            <v:group style="position:absolute;left:7800;top:503;width:10;height:20" coordorigin="7800,503" coordsize="10,20">
              <v:shape style="position:absolute;left:7800;top:503;width:10;height:20" coordorigin="7800,503" coordsize="10,20" path="m7800,522l7810,522,7810,503,7800,503,7800,522xe" filled="true" fillcolor="#000000" stroked="false">
                <v:path arrowok="t"/>
                <v:fill type="solid"/>
              </v:shape>
            </v:group>
            <v:group style="position:absolute;left:7800;top:522;width:10;height:20" coordorigin="7800,522" coordsize="10,20">
              <v:shape style="position:absolute;left:7800;top:522;width:10;height:20" coordorigin="7800,522" coordsize="10,20" path="m7800,541l7810,541,7810,522,7800,522,7800,541xe" filled="true" fillcolor="#000000" stroked="false">
                <v:path arrowok="t"/>
                <v:fill type="solid"/>
              </v:shape>
            </v:group>
            <v:group style="position:absolute;left:7800;top:541;width:10;height:20" coordorigin="7800,541" coordsize="10,20">
              <v:shape style="position:absolute;left:7800;top:541;width:10;height:20" coordorigin="7800,541" coordsize="10,20" path="m7800,560l7810,560,7810,541,7800,541,7800,560xe" filled="true" fillcolor="#000000" stroked="false">
                <v:path arrowok="t"/>
                <v:fill type="solid"/>
              </v:shape>
            </v:group>
            <v:group style="position:absolute;left:7800;top:560;width:10;height:20" coordorigin="7800,560" coordsize="10,20">
              <v:shape style="position:absolute;left:7800;top:560;width:10;height:20" coordorigin="7800,560" coordsize="10,20" path="m7800,580l7810,580,7810,560,7800,560,7800,580xe" filled="true" fillcolor="#000000" stroked="false">
                <v:path arrowok="t"/>
                <v:fill type="solid"/>
              </v:shape>
            </v:group>
            <v:group style="position:absolute;left:7800;top:580;width:10;height:20" coordorigin="7800,580" coordsize="10,20">
              <v:shape style="position:absolute;left:7800;top:580;width:10;height:20" coordorigin="7800,580" coordsize="10,20" path="m7800,599l7810,599,7810,580,7800,580,7800,599xe" filled="true" fillcolor="#000000" stroked="false">
                <v:path arrowok="t"/>
                <v:fill type="solid"/>
              </v:shape>
            </v:group>
            <v:group style="position:absolute;left:7800;top:599;width:10;height:20" coordorigin="7800,599" coordsize="10,20">
              <v:shape style="position:absolute;left:7800;top:599;width:10;height:20" coordorigin="7800,599" coordsize="10,20" path="m7800,618l7810,618,7810,599,7800,599,7800,618xe" filled="true" fillcolor="#000000" stroked="false">
                <v:path arrowok="t"/>
                <v:fill type="solid"/>
              </v:shape>
            </v:group>
            <v:group style="position:absolute;left:7800;top:618;width:10;height:20" coordorigin="7800,618" coordsize="10,20">
              <v:shape style="position:absolute;left:7800;top:618;width:10;height:20" coordorigin="7800,618" coordsize="10,20" path="m7800,637l7810,637,7810,618,7800,618,7800,637xe" filled="true" fillcolor="#000000" stroked="false">
                <v:path arrowok="t"/>
                <v:fill type="solid"/>
              </v:shape>
            </v:group>
            <v:group style="position:absolute;left:7800;top:637;width:10;height:20" coordorigin="7800,637" coordsize="10,20">
              <v:shape style="position:absolute;left:7800;top:637;width:10;height:20" coordorigin="7800,637" coordsize="10,20" path="m7800,656l7810,656,7810,637,7800,637,7800,656xe" filled="true" fillcolor="#000000" stroked="false">
                <v:path arrowok="t"/>
                <v:fill type="solid"/>
              </v:shape>
            </v:group>
            <v:group style="position:absolute;left:7800;top:656;width:10;height:20" coordorigin="7800,656" coordsize="10,20">
              <v:shape style="position:absolute;left:7800;top:656;width:10;height:20" coordorigin="7800,656" coordsize="10,20" path="m7800,676l7810,676,7810,656,7800,656,7800,676xe" filled="true" fillcolor="#000000" stroked="false">
                <v:path arrowok="t"/>
                <v:fill type="solid"/>
              </v:shape>
            </v:group>
            <v:group style="position:absolute;left:7800;top:676;width:10;height:20" coordorigin="7800,676" coordsize="10,20">
              <v:shape style="position:absolute;left:7800;top:676;width:10;height:20" coordorigin="7800,676" coordsize="10,20" path="m7800,695l7810,695,7810,676,7800,676,7800,695xe" filled="true" fillcolor="#000000" stroked="false">
                <v:path arrowok="t"/>
                <v:fill type="solid"/>
              </v:shape>
            </v:group>
            <v:group style="position:absolute;left:7800;top:695;width:10;height:20" coordorigin="7800,695" coordsize="10,20">
              <v:shape style="position:absolute;left:7800;top:695;width:10;height:20" coordorigin="7800,695" coordsize="10,20" path="m7800,714l7810,714,7810,695,7800,695,7800,714xe" filled="true" fillcolor="#000000" stroked="false">
                <v:path arrowok="t"/>
                <v:fill type="solid"/>
              </v:shape>
            </v:group>
            <v:group style="position:absolute;left:7800;top:714;width:10;height:20" coordorigin="7800,714" coordsize="10,20">
              <v:shape style="position:absolute;left:7800;top:714;width:10;height:20" coordorigin="7800,714" coordsize="10,20" path="m7800,733l7810,733,7810,714,7800,714,7800,733xe" filled="true" fillcolor="#000000" stroked="false">
                <v:path arrowok="t"/>
                <v:fill type="solid"/>
              </v:shape>
            </v:group>
            <v:group style="position:absolute;left:7800;top:733;width:10;height:20" coordorigin="7800,733" coordsize="10,20">
              <v:shape style="position:absolute;left:7800;top:733;width:10;height:20" coordorigin="7800,733" coordsize="10,20" path="m7800,752l7810,752,7810,733,7800,733,7800,752xe" filled="true" fillcolor="#000000" stroked="false">
                <v:path arrowok="t"/>
                <v:fill type="solid"/>
              </v:shape>
            </v:group>
            <v:group style="position:absolute;left:7800;top:752;width:10;height:20" coordorigin="7800,752" coordsize="10,20">
              <v:shape style="position:absolute;left:7800;top:752;width:10;height:20" coordorigin="7800,752" coordsize="10,20" path="m7800,772l7810,772,7810,752,7800,752,7800,772xe" filled="true" fillcolor="#000000" stroked="false">
                <v:path arrowok="t"/>
                <v:fill type="solid"/>
              </v:shape>
            </v:group>
            <v:group style="position:absolute;left:7800;top:772;width:10;height:20" coordorigin="7800,772" coordsize="10,20">
              <v:shape style="position:absolute;left:7800;top:772;width:10;height:20" coordorigin="7800,772" coordsize="10,20" path="m7800,791l7810,791,7810,772,7800,772,7800,791xe" filled="true" fillcolor="#000000" stroked="false">
                <v:path arrowok="t"/>
                <v:fill type="solid"/>
              </v:shape>
            </v:group>
            <v:group style="position:absolute;left:7800;top:791;width:10;height:20" coordorigin="7800,791" coordsize="10,20">
              <v:shape style="position:absolute;left:7800;top:791;width:10;height:20" coordorigin="7800,791" coordsize="10,20" path="m7800,810l7810,810,7810,791,7800,791,7800,810xe" filled="true" fillcolor="#000000" stroked="false">
                <v:path arrowok="t"/>
                <v:fill type="solid"/>
              </v:shape>
            </v:group>
            <v:group style="position:absolute;left:7800;top:810;width:10;height:20" coordorigin="7800,810" coordsize="10,20">
              <v:shape style="position:absolute;left:7800;top:810;width:10;height:20" coordorigin="7800,810" coordsize="10,20" path="m7800,829l7810,829,7810,810,7800,810,7800,829xe" filled="true" fillcolor="#000000" stroked="false">
                <v:path arrowok="t"/>
                <v:fill type="solid"/>
              </v:shape>
            </v:group>
            <v:group style="position:absolute;left:7800;top:829;width:10;height:20" coordorigin="7800,829" coordsize="10,20">
              <v:shape style="position:absolute;left:7800;top:829;width:10;height:20" coordorigin="7800,829" coordsize="10,20" path="m7800,848l7810,848,7810,829,7800,829,7800,848xe" filled="true" fillcolor="#000000" stroked="false">
                <v:path arrowok="t"/>
                <v:fill type="solid"/>
              </v:shape>
            </v:group>
            <v:group style="position:absolute;left:7800;top:848;width:10;height:20" coordorigin="7800,848" coordsize="10,20">
              <v:shape style="position:absolute;left:7800;top:848;width:10;height:20" coordorigin="7800,848" coordsize="10,20" path="m7800,868l7810,868,7810,848,7800,848,7800,868xe" filled="true" fillcolor="#000000" stroked="false">
                <v:path arrowok="t"/>
                <v:fill type="solid"/>
              </v:shape>
            </v:group>
            <v:group style="position:absolute;left:7800;top:868;width:10;height:20" coordorigin="7800,868" coordsize="10,20">
              <v:shape style="position:absolute;left:7800;top:868;width:10;height:20" coordorigin="7800,868" coordsize="10,20" path="m7800,887l7810,887,7810,868,7800,868,7800,887xe" filled="true" fillcolor="#000000" stroked="false">
                <v:path arrowok="t"/>
                <v:fill type="solid"/>
              </v:shape>
            </v:group>
            <v:group style="position:absolute;left:7800;top:887;width:10;height:20" coordorigin="7800,887" coordsize="10,20">
              <v:shape style="position:absolute;left:7800;top:887;width:10;height:20" coordorigin="7800,887" coordsize="10,20" path="m7800,906l7810,906,7810,887,7800,887,7800,906xe" filled="true" fillcolor="#000000" stroked="false">
                <v:path arrowok="t"/>
                <v:fill type="solid"/>
              </v:shape>
            </v:group>
            <v:group style="position:absolute;left:7800;top:906;width:10;height:20" coordorigin="7800,906" coordsize="10,20">
              <v:shape style="position:absolute;left:7800;top:906;width:10;height:20" coordorigin="7800,906" coordsize="10,20" path="m7800,925l7810,925,7810,906,7800,906,7800,925xe" filled="true" fillcolor="#000000" stroked="false">
                <v:path arrowok="t"/>
                <v:fill type="solid"/>
              </v:shape>
            </v:group>
            <v:group style="position:absolute;left:7800;top:925;width:10;height:20" coordorigin="7800,925" coordsize="10,20">
              <v:shape style="position:absolute;left:7800;top:925;width:10;height:20" coordorigin="7800,925" coordsize="10,20" path="m7800,944l7810,944,7810,925,7800,925,7800,944xe" filled="true" fillcolor="#000000" stroked="false">
                <v:path arrowok="t"/>
                <v:fill type="solid"/>
              </v:shape>
            </v:group>
            <v:group style="position:absolute;left:7800;top:944;width:10;height:20" coordorigin="7800,944" coordsize="10,20">
              <v:shape style="position:absolute;left:7800;top:944;width:10;height:20" coordorigin="7800,944" coordsize="10,20" path="m7800,964l7810,964,7810,944,7800,944,7800,964xe" filled="true" fillcolor="#000000" stroked="false">
                <v:path arrowok="t"/>
                <v:fill type="solid"/>
              </v:shape>
              <v:shape style="position:absolute;left:7;top:868;width:3134;height:107" type="#_x0000_t75" stroked="false">
                <v:imagedata r:id="rId398" o:title=""/>
              </v:shape>
              <v:shape style="position:absolute;left:3117;top:964;width:1716;height:11" type="#_x0000_t75" stroked="false">
                <v:imagedata r:id="rId399" o:title=""/>
              </v:shape>
              <v:shape style="position:absolute;left:4819;top:964;width:1432;height:11" type="#_x0000_t75" stroked="false">
                <v:imagedata r:id="rId400" o:title=""/>
              </v:shape>
              <v:shape style="position:absolute;left:6236;top:964;width:1574;height:11" type="#_x0000_t75" stroked="false">
                <v:imagedata r:id="rId401" o:title=""/>
              </v:shape>
              <v:shape style="position:absolute;left:7795;top:965;width:1426;height:10" type="#_x0000_t75" stroked="false">
                <v:imagedata r:id="rId393" o:title=""/>
              </v:shape>
            </v:group>
            <v:group style="position:absolute;left:3122;top:974;width:10;height:20" coordorigin="3122,974" coordsize="10,20">
              <v:shape style="position:absolute;left:3122;top:974;width:10;height:20" coordorigin="3122,974" coordsize="10,20" path="m3122,994l3131,994,3131,974,3122,974,3122,994xe" filled="true" fillcolor="#000000" stroked="false">
                <v:path arrowok="t"/>
                <v:fill type="solid"/>
              </v:shape>
            </v:group>
            <v:group style="position:absolute;left:3122;top:994;width:10;height:20" coordorigin="3122,994" coordsize="10,20">
              <v:shape style="position:absolute;left:3122;top:994;width:10;height:20" coordorigin="3122,994" coordsize="10,20" path="m3122,1013l3131,1013,3131,994,3122,994,3122,1013xe" filled="true" fillcolor="#000000" stroked="false">
                <v:path arrowok="t"/>
                <v:fill type="solid"/>
              </v:shape>
            </v:group>
            <v:group style="position:absolute;left:3122;top:1013;width:10;height:20" coordorigin="3122,1013" coordsize="10,20">
              <v:shape style="position:absolute;left:3122;top:1013;width:10;height:20" coordorigin="3122,1013" coordsize="10,20" path="m3122,1032l3131,1032,3131,1013,3122,1013,3122,1032xe" filled="true" fillcolor="#000000" stroked="false">
                <v:path arrowok="t"/>
                <v:fill type="solid"/>
              </v:shape>
            </v:group>
            <v:group style="position:absolute;left:3122;top:1032;width:10;height:20" coordorigin="3122,1032" coordsize="10,20">
              <v:shape style="position:absolute;left:3122;top:1032;width:10;height:20" coordorigin="3122,1032" coordsize="10,20" path="m3122,1051l3131,1051,3131,1032,3122,1032,3122,1051xe" filled="true" fillcolor="#000000" stroked="false">
                <v:path arrowok="t"/>
                <v:fill type="solid"/>
              </v:shape>
            </v:group>
            <v:group style="position:absolute;left:3122;top:1051;width:10;height:20" coordorigin="3122,1051" coordsize="10,20">
              <v:shape style="position:absolute;left:3122;top:1051;width:10;height:20" coordorigin="3122,1051" coordsize="10,20" path="m3122,1070l3131,1070,3131,1051,3122,1051,3122,1070xe" filled="true" fillcolor="#000000" stroked="false">
                <v:path arrowok="t"/>
                <v:fill type="solid"/>
              </v:shape>
            </v:group>
            <v:group style="position:absolute;left:3122;top:1070;width:10;height:20" coordorigin="3122,1070" coordsize="10,20">
              <v:shape style="position:absolute;left:3122;top:1070;width:10;height:20" coordorigin="3122,1070" coordsize="10,20" path="m3122,1090l3131,1090,3131,1070,3122,1070,3122,1090xe" filled="true" fillcolor="#000000" stroked="false">
                <v:path arrowok="t"/>
                <v:fill type="solid"/>
              </v:shape>
            </v:group>
            <v:group style="position:absolute;left:3122;top:1090;width:10;height:20" coordorigin="3122,1090" coordsize="10,20">
              <v:shape style="position:absolute;left:3122;top:1090;width:10;height:20" coordorigin="3122,1090" coordsize="10,20" path="m3122,1109l3131,1109,3131,1090,3122,1090,3122,1109xe" filled="true" fillcolor="#000000" stroked="false">
                <v:path arrowok="t"/>
                <v:fill type="solid"/>
              </v:shape>
            </v:group>
            <v:group style="position:absolute;left:3122;top:1109;width:10;height:20" coordorigin="3122,1109" coordsize="10,20">
              <v:shape style="position:absolute;left:3122;top:1109;width:10;height:20" coordorigin="3122,1109" coordsize="10,20" path="m3122,1128l3131,1128,3131,1109,3122,1109,3122,1128xe" filled="true" fillcolor="#000000" stroked="false">
                <v:path arrowok="t"/>
                <v:fill type="solid"/>
              </v:shape>
            </v:group>
            <v:group style="position:absolute;left:3122;top:1128;width:10;height:20" coordorigin="3122,1128" coordsize="10,20">
              <v:shape style="position:absolute;left:3122;top:1128;width:10;height:20" coordorigin="3122,1128" coordsize="10,20" path="m3122,1147l3131,1147,3131,1128,3122,1128,3122,1147xe" filled="true" fillcolor="#000000" stroked="false">
                <v:path arrowok="t"/>
                <v:fill type="solid"/>
              </v:shape>
            </v:group>
            <v:group style="position:absolute;left:3122;top:1147;width:10;height:20" coordorigin="3122,1147" coordsize="10,20">
              <v:shape style="position:absolute;left:3122;top:1147;width:10;height:20" coordorigin="3122,1147" coordsize="10,20" path="m3122,1166l3131,1166,3131,1147,3122,1147,3122,1166xe" filled="true" fillcolor="#000000" stroked="false">
                <v:path arrowok="t"/>
                <v:fill type="solid"/>
              </v:shape>
            </v:group>
            <v:group style="position:absolute;left:3122;top:1166;width:10;height:20" coordorigin="3122,1166" coordsize="10,20">
              <v:shape style="position:absolute;left:3122;top:1166;width:10;height:20" coordorigin="3122,1166" coordsize="10,20" path="m3122,1186l3131,1186,3131,1166,3122,1166,3122,1186xe" filled="true" fillcolor="#000000" stroked="false">
                <v:path arrowok="t"/>
                <v:fill type="solid"/>
              </v:shape>
            </v:group>
            <v:group style="position:absolute;left:3122;top:1186;width:10;height:20" coordorigin="3122,1186" coordsize="10,20">
              <v:shape style="position:absolute;left:3122;top:1186;width:10;height:20" coordorigin="3122,1186" coordsize="10,20" path="m3122,1205l3131,1205,3131,1186,3122,1186,3122,1205xe" filled="true" fillcolor="#000000" stroked="false">
                <v:path arrowok="t"/>
                <v:fill type="solid"/>
              </v:shape>
            </v:group>
            <v:group style="position:absolute;left:3122;top:1205;width:10;height:20" coordorigin="3122,1205" coordsize="10,20">
              <v:shape style="position:absolute;left:3122;top:1205;width:10;height:20" coordorigin="3122,1205" coordsize="10,20" path="m3122,1224l3131,1224,3131,1205,3122,1205,3122,1224xe" filled="true" fillcolor="#000000" stroked="false">
                <v:path arrowok="t"/>
                <v:fill type="solid"/>
              </v:shape>
            </v:group>
            <v:group style="position:absolute;left:3122;top:1224;width:10;height:20" coordorigin="3122,1224" coordsize="10,20">
              <v:shape style="position:absolute;left:3122;top:1224;width:10;height:20" coordorigin="3122,1224" coordsize="10,20" path="m3122,1243l3131,1243,3131,1224,3122,1224,3122,1243xe" filled="true" fillcolor="#000000" stroked="false">
                <v:path arrowok="t"/>
                <v:fill type="solid"/>
              </v:shape>
            </v:group>
            <v:group style="position:absolute;left:3122;top:1243;width:10;height:20" coordorigin="3122,1243" coordsize="10,20">
              <v:shape style="position:absolute;left:3122;top:1243;width:10;height:20" coordorigin="3122,1243" coordsize="10,20" path="m3122,1262l3131,1262,3131,1243,3122,1243,3122,1262xe" filled="true" fillcolor="#000000" stroked="false">
                <v:path arrowok="t"/>
                <v:fill type="solid"/>
              </v:shape>
            </v:group>
            <v:group style="position:absolute;left:3122;top:1262;width:10;height:20" coordorigin="3122,1262" coordsize="10,20">
              <v:shape style="position:absolute;left:3122;top:1262;width:10;height:20" coordorigin="3122,1262" coordsize="10,20" path="m3122,1282l3131,1282,3131,1262,3122,1262,3122,1282xe" filled="true" fillcolor="#000000" stroked="false">
                <v:path arrowok="t"/>
                <v:fill type="solid"/>
              </v:shape>
            </v:group>
            <v:group style="position:absolute;left:3122;top:1282;width:10;height:20" coordorigin="3122,1282" coordsize="10,20">
              <v:shape style="position:absolute;left:3122;top:1282;width:10;height:20" coordorigin="3122,1282" coordsize="10,20" path="m3122,1301l3131,1301,3131,1282,3122,1282,3122,1301xe" filled="true" fillcolor="#000000" stroked="false">
                <v:path arrowok="t"/>
                <v:fill type="solid"/>
              </v:shape>
            </v:group>
            <v:group style="position:absolute;left:3122;top:1301;width:10;height:20" coordorigin="3122,1301" coordsize="10,20">
              <v:shape style="position:absolute;left:3122;top:1301;width:10;height:20" coordorigin="3122,1301" coordsize="10,20" path="m3122,1320l3131,1320,3131,1301,3122,1301,3122,1320xe" filled="true" fillcolor="#000000" stroked="false">
                <v:path arrowok="t"/>
                <v:fill type="solid"/>
              </v:shape>
            </v:group>
            <v:group style="position:absolute;left:3122;top:1320;width:10;height:20" coordorigin="3122,1320" coordsize="10,20">
              <v:shape style="position:absolute;left:3122;top:1320;width:10;height:20" coordorigin="3122,1320" coordsize="10,20" path="m3122,1339l3131,1339,3131,1320,3122,1320,3122,1339xe" filled="true" fillcolor="#000000" stroked="false">
                <v:path arrowok="t"/>
                <v:fill type="solid"/>
              </v:shape>
            </v:group>
            <v:group style="position:absolute;left:3122;top:1339;width:10;height:20" coordorigin="3122,1339" coordsize="10,20">
              <v:shape style="position:absolute;left:3122;top:1339;width:10;height:20" coordorigin="3122,1339" coordsize="10,20" path="m3122,1358l3131,1358,3131,1339,3122,1339,3122,1358xe" filled="true" fillcolor="#000000" stroked="false">
                <v:path arrowok="t"/>
                <v:fill type="solid"/>
              </v:shape>
            </v:group>
            <v:group style="position:absolute;left:3122;top:1358;width:10;height:20" coordorigin="3122,1358" coordsize="10,20">
              <v:shape style="position:absolute;left:3122;top:1358;width:10;height:20" coordorigin="3122,1358" coordsize="10,20" path="m3122,1378l3131,1378,3131,1358,3122,1358,3122,1378xe" filled="true" fillcolor="#000000" stroked="false">
                <v:path arrowok="t"/>
                <v:fill type="solid"/>
              </v:shape>
            </v:group>
            <v:group style="position:absolute;left:3122;top:1378;width:10;height:20" coordorigin="3122,1378" coordsize="10,20">
              <v:shape style="position:absolute;left:3122;top:1378;width:10;height:20" coordorigin="3122,1378" coordsize="10,20" path="m3122,1397l3131,1397,3131,1378,3122,1378,3122,1397xe" filled="true" fillcolor="#000000" stroked="false">
                <v:path arrowok="t"/>
                <v:fill type="solid"/>
              </v:shape>
            </v:group>
            <v:group style="position:absolute;left:3122;top:1397;width:10;height:20" coordorigin="3122,1397" coordsize="10,20">
              <v:shape style="position:absolute;left:3122;top:1397;width:10;height:20" coordorigin="3122,1397" coordsize="10,20" path="m3122,1416l3131,1416,3131,1397,3122,1397,3122,1416xe" filled="true" fillcolor="#000000" stroked="false">
                <v:path arrowok="t"/>
                <v:fill type="solid"/>
              </v:shape>
            </v:group>
            <v:group style="position:absolute;left:3122;top:1416;width:10;height:20" coordorigin="3122,1416" coordsize="10,20">
              <v:shape style="position:absolute;left:3122;top:1416;width:10;height:20" coordorigin="3122,1416" coordsize="10,20" path="m3122,1436l3131,1436,3131,1416,3122,1416,3122,1436xe" filled="true" fillcolor="#000000" stroked="false">
                <v:path arrowok="t"/>
                <v:fill type="solid"/>
              </v:shape>
            </v:group>
            <v:group style="position:absolute;left:3122;top:1436;width:10;height:20" coordorigin="3122,1436" coordsize="10,20">
              <v:shape style="position:absolute;left:3122;top:1436;width:10;height:20" coordorigin="3122,1436" coordsize="10,20" path="m3122,1455l3131,1455,3131,1436,3122,1436,3122,1455xe" filled="true" fillcolor="#000000" stroked="false">
                <v:path arrowok="t"/>
                <v:fill type="solid"/>
              </v:shape>
            </v:group>
            <v:group style="position:absolute;left:3122;top:1455;width:10;height:20" coordorigin="3122,1455" coordsize="10,20">
              <v:shape style="position:absolute;left:3122;top:1455;width:10;height:20" coordorigin="3122,1455" coordsize="10,20" path="m3122,1474l3131,1474,3131,1455,3122,1455,3122,1474xe" filled="true" fillcolor="#000000" stroked="false">
                <v:path arrowok="t"/>
                <v:fill type="solid"/>
              </v:shape>
            </v:group>
            <v:group style="position:absolute;left:3122;top:1474;width:10;height:20" coordorigin="3122,1474" coordsize="10,20">
              <v:shape style="position:absolute;left:3122;top:1474;width:10;height:20" coordorigin="3122,1474" coordsize="10,20" path="m3122,1493l3131,1493,3131,1474,3122,1474,3122,1493xe" filled="true" fillcolor="#000000" stroked="false">
                <v:path arrowok="t"/>
                <v:fill type="solid"/>
              </v:shape>
            </v:group>
            <v:group style="position:absolute;left:3122;top:1493;width:10;height:20" coordorigin="3122,1493" coordsize="10,20">
              <v:shape style="position:absolute;left:3122;top:1493;width:10;height:20" coordorigin="3122,1493" coordsize="10,20" path="m3122,1512l3131,1512,3131,1493,3122,1493,3122,1512xe" filled="true" fillcolor="#000000" stroked="false">
                <v:path arrowok="t"/>
                <v:fill type="solid"/>
              </v:shape>
            </v:group>
            <v:group style="position:absolute;left:3122;top:1512;width:10;height:20" coordorigin="3122,1512" coordsize="10,20">
              <v:shape style="position:absolute;left:3122;top:1512;width:10;height:20" coordorigin="3122,1512" coordsize="10,20" path="m3122,1532l3131,1532,3131,1512,3122,1512,3122,1532xe" filled="true" fillcolor="#000000" stroked="false">
                <v:path arrowok="t"/>
                <v:fill type="solid"/>
              </v:shape>
            </v:group>
            <v:group style="position:absolute;left:3122;top:1532;width:10;height:20" coordorigin="3122,1532" coordsize="10,20">
              <v:shape style="position:absolute;left:3122;top:1532;width:10;height:20" coordorigin="3122,1532" coordsize="10,20" path="m3122,1551l3131,1551,3131,1532,3122,1532,3122,1551xe" filled="true" fillcolor="#000000" stroked="false">
                <v:path arrowok="t"/>
                <v:fill type="solid"/>
              </v:shape>
            </v:group>
            <v:group style="position:absolute;left:4824;top:974;width:10;height:20" coordorigin="4824,974" coordsize="10,20">
              <v:shape style="position:absolute;left:4824;top:974;width:10;height:20" coordorigin="4824,974" coordsize="10,20" path="m4824,994l4833,994,4833,974,4824,974,4824,994xe" filled="true" fillcolor="#000000" stroked="false">
                <v:path arrowok="t"/>
                <v:fill type="solid"/>
              </v:shape>
            </v:group>
            <v:group style="position:absolute;left:4824;top:994;width:10;height:20" coordorigin="4824,994" coordsize="10,20">
              <v:shape style="position:absolute;left:4824;top:994;width:10;height:20" coordorigin="4824,994" coordsize="10,20" path="m4824,1013l4833,1013,4833,994,4824,994,4824,1013xe" filled="true" fillcolor="#000000" stroked="false">
                <v:path arrowok="t"/>
                <v:fill type="solid"/>
              </v:shape>
            </v:group>
            <v:group style="position:absolute;left:4824;top:1013;width:10;height:20" coordorigin="4824,1013" coordsize="10,20">
              <v:shape style="position:absolute;left:4824;top:1013;width:10;height:20" coordorigin="4824,1013" coordsize="10,20" path="m4824,1032l4833,1032,4833,1013,4824,1013,4824,1032xe" filled="true" fillcolor="#000000" stroked="false">
                <v:path arrowok="t"/>
                <v:fill type="solid"/>
              </v:shape>
            </v:group>
            <v:group style="position:absolute;left:4824;top:1032;width:10;height:20" coordorigin="4824,1032" coordsize="10,20">
              <v:shape style="position:absolute;left:4824;top:1032;width:10;height:20" coordorigin="4824,1032" coordsize="10,20" path="m4824,1051l4833,1051,4833,1032,4824,1032,4824,1051xe" filled="true" fillcolor="#000000" stroked="false">
                <v:path arrowok="t"/>
                <v:fill type="solid"/>
              </v:shape>
            </v:group>
            <v:group style="position:absolute;left:4824;top:1051;width:10;height:20" coordorigin="4824,1051" coordsize="10,20">
              <v:shape style="position:absolute;left:4824;top:1051;width:10;height:20" coordorigin="4824,1051" coordsize="10,20" path="m4824,1070l4833,1070,4833,1051,4824,1051,4824,1070xe" filled="true" fillcolor="#000000" stroked="false">
                <v:path arrowok="t"/>
                <v:fill type="solid"/>
              </v:shape>
            </v:group>
            <v:group style="position:absolute;left:4824;top:1070;width:10;height:20" coordorigin="4824,1070" coordsize="10,20">
              <v:shape style="position:absolute;left:4824;top:1070;width:10;height:20" coordorigin="4824,1070" coordsize="10,20" path="m4824,1090l4833,1090,4833,1070,4824,1070,4824,1090xe" filled="true" fillcolor="#000000" stroked="false">
                <v:path arrowok="t"/>
                <v:fill type="solid"/>
              </v:shape>
            </v:group>
            <v:group style="position:absolute;left:4824;top:1090;width:10;height:20" coordorigin="4824,1090" coordsize="10,20">
              <v:shape style="position:absolute;left:4824;top:1090;width:10;height:20" coordorigin="4824,1090" coordsize="10,20" path="m4824,1109l4833,1109,4833,1090,4824,1090,4824,1109xe" filled="true" fillcolor="#000000" stroked="false">
                <v:path arrowok="t"/>
                <v:fill type="solid"/>
              </v:shape>
            </v:group>
            <v:group style="position:absolute;left:4824;top:1109;width:10;height:20" coordorigin="4824,1109" coordsize="10,20">
              <v:shape style="position:absolute;left:4824;top:1109;width:10;height:20" coordorigin="4824,1109" coordsize="10,20" path="m4824,1128l4833,1128,4833,1109,4824,1109,4824,1128xe" filled="true" fillcolor="#000000" stroked="false">
                <v:path arrowok="t"/>
                <v:fill type="solid"/>
              </v:shape>
            </v:group>
            <v:group style="position:absolute;left:4824;top:1128;width:10;height:20" coordorigin="4824,1128" coordsize="10,20">
              <v:shape style="position:absolute;left:4824;top:1128;width:10;height:20" coordorigin="4824,1128" coordsize="10,20" path="m4824,1147l4833,1147,4833,1128,4824,1128,4824,1147xe" filled="true" fillcolor="#000000" stroked="false">
                <v:path arrowok="t"/>
                <v:fill type="solid"/>
              </v:shape>
            </v:group>
            <v:group style="position:absolute;left:4824;top:1147;width:10;height:20" coordorigin="4824,1147" coordsize="10,20">
              <v:shape style="position:absolute;left:4824;top:1147;width:10;height:20" coordorigin="4824,1147" coordsize="10,20" path="m4824,1166l4833,1166,4833,1147,4824,1147,4824,1166xe" filled="true" fillcolor="#000000" stroked="false">
                <v:path arrowok="t"/>
                <v:fill type="solid"/>
              </v:shape>
            </v:group>
            <v:group style="position:absolute;left:4824;top:1166;width:10;height:20" coordorigin="4824,1166" coordsize="10,20">
              <v:shape style="position:absolute;left:4824;top:1166;width:10;height:20" coordorigin="4824,1166" coordsize="10,20" path="m4824,1186l4833,1186,4833,1166,4824,1166,4824,1186xe" filled="true" fillcolor="#000000" stroked="false">
                <v:path arrowok="t"/>
                <v:fill type="solid"/>
              </v:shape>
            </v:group>
            <v:group style="position:absolute;left:4824;top:1186;width:10;height:20" coordorigin="4824,1186" coordsize="10,20">
              <v:shape style="position:absolute;left:4824;top:1186;width:10;height:20" coordorigin="4824,1186" coordsize="10,20" path="m4824,1205l4833,1205,4833,1186,4824,1186,4824,1205xe" filled="true" fillcolor="#000000" stroked="false">
                <v:path arrowok="t"/>
                <v:fill type="solid"/>
              </v:shape>
            </v:group>
            <v:group style="position:absolute;left:4824;top:1205;width:10;height:20" coordorigin="4824,1205" coordsize="10,20">
              <v:shape style="position:absolute;left:4824;top:1205;width:10;height:20" coordorigin="4824,1205" coordsize="10,20" path="m4824,1224l4833,1224,4833,1205,4824,1205,4824,1224xe" filled="true" fillcolor="#000000" stroked="false">
                <v:path arrowok="t"/>
                <v:fill type="solid"/>
              </v:shape>
            </v:group>
            <v:group style="position:absolute;left:4824;top:1224;width:10;height:20" coordorigin="4824,1224" coordsize="10,20">
              <v:shape style="position:absolute;left:4824;top:1224;width:10;height:20" coordorigin="4824,1224" coordsize="10,20" path="m4824,1243l4833,1243,4833,1224,4824,1224,4824,1243xe" filled="true" fillcolor="#000000" stroked="false">
                <v:path arrowok="t"/>
                <v:fill type="solid"/>
              </v:shape>
            </v:group>
            <v:group style="position:absolute;left:4824;top:1243;width:10;height:20" coordorigin="4824,1243" coordsize="10,20">
              <v:shape style="position:absolute;left:4824;top:1243;width:10;height:20" coordorigin="4824,1243" coordsize="10,20" path="m4824,1262l4833,1262,4833,1243,4824,1243,4824,1262xe" filled="true" fillcolor="#000000" stroked="false">
                <v:path arrowok="t"/>
                <v:fill type="solid"/>
              </v:shape>
            </v:group>
            <v:group style="position:absolute;left:4824;top:1262;width:10;height:20" coordorigin="4824,1262" coordsize="10,20">
              <v:shape style="position:absolute;left:4824;top:1262;width:10;height:20" coordorigin="4824,1262" coordsize="10,20" path="m4824,1282l4833,1282,4833,1262,4824,1262,4824,1282xe" filled="true" fillcolor="#000000" stroked="false">
                <v:path arrowok="t"/>
                <v:fill type="solid"/>
              </v:shape>
            </v:group>
            <v:group style="position:absolute;left:4824;top:1282;width:10;height:20" coordorigin="4824,1282" coordsize="10,20">
              <v:shape style="position:absolute;left:4824;top:1282;width:10;height:20" coordorigin="4824,1282" coordsize="10,20" path="m4824,1301l4833,1301,4833,1282,4824,1282,4824,1301xe" filled="true" fillcolor="#000000" stroked="false">
                <v:path arrowok="t"/>
                <v:fill type="solid"/>
              </v:shape>
            </v:group>
            <v:group style="position:absolute;left:4824;top:1301;width:10;height:20" coordorigin="4824,1301" coordsize="10,20">
              <v:shape style="position:absolute;left:4824;top:1301;width:10;height:20" coordorigin="4824,1301" coordsize="10,20" path="m4824,1320l4833,1320,4833,1301,4824,1301,4824,1320xe" filled="true" fillcolor="#000000" stroked="false">
                <v:path arrowok="t"/>
                <v:fill type="solid"/>
              </v:shape>
            </v:group>
            <v:group style="position:absolute;left:4824;top:1320;width:10;height:20" coordorigin="4824,1320" coordsize="10,20">
              <v:shape style="position:absolute;left:4824;top:1320;width:10;height:20" coordorigin="4824,1320" coordsize="10,20" path="m4824,1339l4833,1339,4833,1320,4824,1320,4824,1339xe" filled="true" fillcolor="#000000" stroked="false">
                <v:path arrowok="t"/>
                <v:fill type="solid"/>
              </v:shape>
            </v:group>
            <v:group style="position:absolute;left:4824;top:1339;width:10;height:20" coordorigin="4824,1339" coordsize="10,20">
              <v:shape style="position:absolute;left:4824;top:1339;width:10;height:20" coordorigin="4824,1339" coordsize="10,20" path="m4824,1358l4833,1358,4833,1339,4824,1339,4824,1358xe" filled="true" fillcolor="#000000" stroked="false">
                <v:path arrowok="t"/>
                <v:fill type="solid"/>
              </v:shape>
            </v:group>
            <v:group style="position:absolute;left:4824;top:1358;width:10;height:20" coordorigin="4824,1358" coordsize="10,20">
              <v:shape style="position:absolute;left:4824;top:1358;width:10;height:20" coordorigin="4824,1358" coordsize="10,20" path="m4824,1378l4833,1378,4833,1358,4824,1358,4824,1378xe" filled="true" fillcolor="#000000" stroked="false">
                <v:path arrowok="t"/>
                <v:fill type="solid"/>
              </v:shape>
            </v:group>
            <v:group style="position:absolute;left:4824;top:1378;width:10;height:20" coordorigin="4824,1378" coordsize="10,20">
              <v:shape style="position:absolute;left:4824;top:1378;width:10;height:20" coordorigin="4824,1378" coordsize="10,20" path="m4824,1397l4833,1397,4833,1378,4824,1378,4824,1397xe" filled="true" fillcolor="#000000" stroked="false">
                <v:path arrowok="t"/>
                <v:fill type="solid"/>
              </v:shape>
            </v:group>
            <v:group style="position:absolute;left:4824;top:1397;width:10;height:20" coordorigin="4824,1397" coordsize="10,20">
              <v:shape style="position:absolute;left:4824;top:1397;width:10;height:20" coordorigin="4824,1397" coordsize="10,20" path="m4824,1416l4833,1416,4833,1397,4824,1397,4824,1416xe" filled="true" fillcolor="#000000" stroked="false">
                <v:path arrowok="t"/>
                <v:fill type="solid"/>
              </v:shape>
            </v:group>
            <v:group style="position:absolute;left:4824;top:1416;width:10;height:20" coordorigin="4824,1416" coordsize="10,20">
              <v:shape style="position:absolute;left:4824;top:1416;width:10;height:20" coordorigin="4824,1416" coordsize="10,20" path="m4824,1436l4833,1436,4833,1416,4824,1416,4824,1436xe" filled="true" fillcolor="#000000" stroked="false">
                <v:path arrowok="t"/>
                <v:fill type="solid"/>
              </v:shape>
            </v:group>
            <v:group style="position:absolute;left:4824;top:1436;width:10;height:20" coordorigin="4824,1436" coordsize="10,20">
              <v:shape style="position:absolute;left:4824;top:1436;width:10;height:20" coordorigin="4824,1436" coordsize="10,20" path="m4824,1455l4833,1455,4833,1436,4824,1436,4824,1455xe" filled="true" fillcolor="#000000" stroked="false">
                <v:path arrowok="t"/>
                <v:fill type="solid"/>
              </v:shape>
            </v:group>
            <v:group style="position:absolute;left:4824;top:1455;width:10;height:20" coordorigin="4824,1455" coordsize="10,20">
              <v:shape style="position:absolute;left:4824;top:1455;width:10;height:20" coordorigin="4824,1455" coordsize="10,20" path="m4824,1474l4833,1474,4833,1455,4824,1455,4824,1474xe" filled="true" fillcolor="#000000" stroked="false">
                <v:path arrowok="t"/>
                <v:fill type="solid"/>
              </v:shape>
            </v:group>
            <v:group style="position:absolute;left:4824;top:1474;width:10;height:20" coordorigin="4824,1474" coordsize="10,20">
              <v:shape style="position:absolute;left:4824;top:1474;width:10;height:20" coordorigin="4824,1474" coordsize="10,20" path="m4824,1493l4833,1493,4833,1474,4824,1474,4824,1493xe" filled="true" fillcolor="#000000" stroked="false">
                <v:path arrowok="t"/>
                <v:fill type="solid"/>
              </v:shape>
            </v:group>
            <v:group style="position:absolute;left:4824;top:1493;width:10;height:20" coordorigin="4824,1493" coordsize="10,20">
              <v:shape style="position:absolute;left:4824;top:1493;width:10;height:20" coordorigin="4824,1493" coordsize="10,20" path="m4824,1512l4833,1512,4833,1493,4824,1493,4824,1512xe" filled="true" fillcolor="#000000" stroked="false">
                <v:path arrowok="t"/>
                <v:fill type="solid"/>
              </v:shape>
            </v:group>
            <v:group style="position:absolute;left:4824;top:1512;width:10;height:20" coordorigin="4824,1512" coordsize="10,20">
              <v:shape style="position:absolute;left:4824;top:1512;width:10;height:20" coordorigin="4824,1512" coordsize="10,20" path="m4824,1532l4833,1532,4833,1512,4824,1512,4824,1532xe" filled="true" fillcolor="#000000" stroked="false">
                <v:path arrowok="t"/>
                <v:fill type="solid"/>
              </v:shape>
            </v:group>
            <v:group style="position:absolute;left:4824;top:1532;width:10;height:20" coordorigin="4824,1532" coordsize="10,20">
              <v:shape style="position:absolute;left:4824;top:1532;width:10;height:20" coordorigin="4824,1532" coordsize="10,20" path="m4824,1551l4833,1551,4833,1532,4824,1532,4824,1551xe" filled="true" fillcolor="#000000" stroked="false">
                <v:path arrowok="t"/>
                <v:fill type="solid"/>
              </v:shape>
            </v:group>
            <v:group style="position:absolute;left:4824;top:1551;width:10;height:20" coordorigin="4824,1551" coordsize="10,20">
              <v:shape style="position:absolute;left:4824;top:1551;width:10;height:20" coordorigin="4824,1551" coordsize="10,20" path="m4824,1570l4833,1570,4833,1551,4824,1551,4824,1570xe" filled="true" fillcolor="#000000" stroked="false">
                <v:path arrowok="t"/>
                <v:fill type="solid"/>
              </v:shape>
            </v:group>
            <v:group style="position:absolute;left:4824;top:1570;width:10;height:20" coordorigin="4824,1570" coordsize="10,20">
              <v:shape style="position:absolute;left:4824;top:1570;width:10;height:20" coordorigin="4824,1570" coordsize="10,20" path="m4824,1589l4833,1589,4833,1570,4824,1570,4824,1589xe" filled="true" fillcolor="#000000" stroked="false">
                <v:path arrowok="t"/>
                <v:fill type="solid"/>
              </v:shape>
            </v:group>
            <v:group style="position:absolute;left:4824;top:1589;width:10;height:20" coordorigin="4824,1589" coordsize="10,20">
              <v:shape style="position:absolute;left:4824;top:1589;width:10;height:20" coordorigin="4824,1589" coordsize="10,20" path="m4824,1608l4833,1608,4833,1589,4824,1589,4824,1608xe" filled="true" fillcolor="#000000" stroked="false">
                <v:path arrowok="t"/>
                <v:fill type="solid"/>
              </v:shape>
            </v:group>
            <v:group style="position:absolute;left:4824;top:1608;width:10;height:20" coordorigin="4824,1608" coordsize="10,20">
              <v:shape style="position:absolute;left:4824;top:1608;width:10;height:20" coordorigin="4824,1608" coordsize="10,20" path="m4824,1628l4833,1628,4833,1608,4824,1608,4824,1628xe" filled="true" fillcolor="#000000" stroked="false">
                <v:path arrowok="t"/>
                <v:fill type="solid"/>
              </v:shape>
            </v:group>
            <v:group style="position:absolute;left:4824;top:1628;width:10;height:20" coordorigin="4824,1628" coordsize="10,20">
              <v:shape style="position:absolute;left:4824;top:1628;width:10;height:20" coordorigin="4824,1628" coordsize="10,20" path="m4824,1647l4833,1647,4833,1628,4824,1628,4824,1647xe" filled="true" fillcolor="#000000" stroked="false">
                <v:path arrowok="t"/>
                <v:fill type="solid"/>
              </v:shape>
            </v:group>
            <v:group style="position:absolute;left:6241;top:974;width:10;height:20" coordorigin="6241,974" coordsize="10,20">
              <v:shape style="position:absolute;left:6241;top:974;width:10;height:20" coordorigin="6241,974" coordsize="10,20" path="m6241,994l6250,994,6250,974,6241,974,6241,994xe" filled="true" fillcolor="#000000" stroked="false">
                <v:path arrowok="t"/>
                <v:fill type="solid"/>
              </v:shape>
            </v:group>
            <v:group style="position:absolute;left:6241;top:994;width:10;height:20" coordorigin="6241,994" coordsize="10,20">
              <v:shape style="position:absolute;left:6241;top:994;width:10;height:20" coordorigin="6241,994" coordsize="10,20" path="m6241,1013l6250,1013,6250,994,6241,994,6241,1013xe" filled="true" fillcolor="#000000" stroked="false">
                <v:path arrowok="t"/>
                <v:fill type="solid"/>
              </v:shape>
            </v:group>
            <v:group style="position:absolute;left:6241;top:1013;width:10;height:20" coordorigin="6241,1013" coordsize="10,20">
              <v:shape style="position:absolute;left:6241;top:1013;width:10;height:20" coordorigin="6241,1013" coordsize="10,20" path="m6241,1032l6250,1032,6250,1013,6241,1013,6241,1032xe" filled="true" fillcolor="#000000" stroked="false">
                <v:path arrowok="t"/>
                <v:fill type="solid"/>
              </v:shape>
            </v:group>
            <v:group style="position:absolute;left:6241;top:1032;width:10;height:20" coordorigin="6241,1032" coordsize="10,20">
              <v:shape style="position:absolute;left:6241;top:1032;width:10;height:20" coordorigin="6241,1032" coordsize="10,20" path="m6241,1051l6250,1051,6250,1032,6241,1032,6241,1051xe" filled="true" fillcolor="#000000" stroked="false">
                <v:path arrowok="t"/>
                <v:fill type="solid"/>
              </v:shape>
            </v:group>
            <v:group style="position:absolute;left:6241;top:1051;width:10;height:20" coordorigin="6241,1051" coordsize="10,20">
              <v:shape style="position:absolute;left:6241;top:1051;width:10;height:20" coordorigin="6241,1051" coordsize="10,20" path="m6241,1070l6250,1070,6250,1051,6241,1051,6241,1070xe" filled="true" fillcolor="#000000" stroked="false">
                <v:path arrowok="t"/>
                <v:fill type="solid"/>
              </v:shape>
            </v:group>
            <v:group style="position:absolute;left:6241;top:1070;width:10;height:20" coordorigin="6241,1070" coordsize="10,20">
              <v:shape style="position:absolute;left:6241;top:1070;width:10;height:20" coordorigin="6241,1070" coordsize="10,20" path="m6241,1090l6250,1090,6250,1070,6241,1070,6241,1090xe" filled="true" fillcolor="#000000" stroked="false">
                <v:path arrowok="t"/>
                <v:fill type="solid"/>
              </v:shape>
            </v:group>
            <v:group style="position:absolute;left:6241;top:1090;width:10;height:20" coordorigin="6241,1090" coordsize="10,20">
              <v:shape style="position:absolute;left:6241;top:1090;width:10;height:20" coordorigin="6241,1090" coordsize="10,20" path="m6241,1109l6250,1109,6250,1090,6241,1090,6241,1109xe" filled="true" fillcolor="#000000" stroked="false">
                <v:path arrowok="t"/>
                <v:fill type="solid"/>
              </v:shape>
            </v:group>
            <v:group style="position:absolute;left:6241;top:1109;width:10;height:20" coordorigin="6241,1109" coordsize="10,20">
              <v:shape style="position:absolute;left:6241;top:1109;width:10;height:20" coordorigin="6241,1109" coordsize="10,20" path="m6241,1128l6250,1128,6250,1109,6241,1109,6241,1128xe" filled="true" fillcolor="#000000" stroked="false">
                <v:path arrowok="t"/>
                <v:fill type="solid"/>
              </v:shape>
            </v:group>
            <v:group style="position:absolute;left:6241;top:1128;width:10;height:20" coordorigin="6241,1128" coordsize="10,20">
              <v:shape style="position:absolute;left:6241;top:1128;width:10;height:20" coordorigin="6241,1128" coordsize="10,20" path="m6241,1147l6250,1147,6250,1128,6241,1128,6241,1147xe" filled="true" fillcolor="#000000" stroked="false">
                <v:path arrowok="t"/>
                <v:fill type="solid"/>
              </v:shape>
            </v:group>
            <v:group style="position:absolute;left:6241;top:1147;width:10;height:20" coordorigin="6241,1147" coordsize="10,20">
              <v:shape style="position:absolute;left:6241;top:1147;width:10;height:20" coordorigin="6241,1147" coordsize="10,20" path="m6241,1166l6250,1166,6250,1147,6241,1147,6241,1166xe" filled="true" fillcolor="#000000" stroked="false">
                <v:path arrowok="t"/>
                <v:fill type="solid"/>
              </v:shape>
            </v:group>
            <v:group style="position:absolute;left:6241;top:1166;width:10;height:20" coordorigin="6241,1166" coordsize="10,20">
              <v:shape style="position:absolute;left:6241;top:1166;width:10;height:20" coordorigin="6241,1166" coordsize="10,20" path="m6241,1186l6250,1186,6250,1166,6241,1166,6241,1186xe" filled="true" fillcolor="#000000" stroked="false">
                <v:path arrowok="t"/>
                <v:fill type="solid"/>
              </v:shape>
            </v:group>
            <v:group style="position:absolute;left:6241;top:1186;width:10;height:20" coordorigin="6241,1186" coordsize="10,20">
              <v:shape style="position:absolute;left:6241;top:1186;width:10;height:20" coordorigin="6241,1186" coordsize="10,20" path="m6241,1205l6250,1205,6250,1186,6241,1186,6241,1205xe" filled="true" fillcolor="#000000" stroked="false">
                <v:path arrowok="t"/>
                <v:fill type="solid"/>
              </v:shape>
            </v:group>
            <v:group style="position:absolute;left:6241;top:1205;width:10;height:20" coordorigin="6241,1205" coordsize="10,20">
              <v:shape style="position:absolute;left:6241;top:1205;width:10;height:20" coordorigin="6241,1205" coordsize="10,20" path="m6241,1224l6250,1224,6250,1205,6241,1205,6241,1224xe" filled="true" fillcolor="#000000" stroked="false">
                <v:path arrowok="t"/>
                <v:fill type="solid"/>
              </v:shape>
            </v:group>
            <v:group style="position:absolute;left:6241;top:1224;width:10;height:20" coordorigin="6241,1224" coordsize="10,20">
              <v:shape style="position:absolute;left:6241;top:1224;width:10;height:20" coordorigin="6241,1224" coordsize="10,20" path="m6241,1243l6250,1243,6250,1224,6241,1224,6241,1243xe" filled="true" fillcolor="#000000" stroked="false">
                <v:path arrowok="t"/>
                <v:fill type="solid"/>
              </v:shape>
            </v:group>
            <v:group style="position:absolute;left:6241;top:1243;width:10;height:20" coordorigin="6241,1243" coordsize="10,20">
              <v:shape style="position:absolute;left:6241;top:1243;width:10;height:20" coordorigin="6241,1243" coordsize="10,20" path="m6241,1262l6250,1262,6250,1243,6241,1243,6241,1262xe" filled="true" fillcolor="#000000" stroked="false">
                <v:path arrowok="t"/>
                <v:fill type="solid"/>
              </v:shape>
            </v:group>
            <v:group style="position:absolute;left:6241;top:1262;width:10;height:20" coordorigin="6241,1262" coordsize="10,20">
              <v:shape style="position:absolute;left:6241;top:1262;width:10;height:20" coordorigin="6241,1262" coordsize="10,20" path="m6241,1282l6250,1282,6250,1262,6241,1262,6241,1282xe" filled="true" fillcolor="#000000" stroked="false">
                <v:path arrowok="t"/>
                <v:fill type="solid"/>
              </v:shape>
            </v:group>
            <v:group style="position:absolute;left:6241;top:1282;width:10;height:20" coordorigin="6241,1282" coordsize="10,20">
              <v:shape style="position:absolute;left:6241;top:1282;width:10;height:20" coordorigin="6241,1282" coordsize="10,20" path="m6241,1301l6250,1301,6250,1282,6241,1282,6241,1301xe" filled="true" fillcolor="#000000" stroked="false">
                <v:path arrowok="t"/>
                <v:fill type="solid"/>
              </v:shape>
            </v:group>
            <v:group style="position:absolute;left:6241;top:1301;width:10;height:20" coordorigin="6241,1301" coordsize="10,20">
              <v:shape style="position:absolute;left:6241;top:1301;width:10;height:20" coordorigin="6241,1301" coordsize="10,20" path="m6241,1320l6250,1320,6250,1301,6241,1301,6241,1320xe" filled="true" fillcolor="#000000" stroked="false">
                <v:path arrowok="t"/>
                <v:fill type="solid"/>
              </v:shape>
            </v:group>
            <v:group style="position:absolute;left:6241;top:1320;width:10;height:20" coordorigin="6241,1320" coordsize="10,20">
              <v:shape style="position:absolute;left:6241;top:1320;width:10;height:20" coordorigin="6241,1320" coordsize="10,20" path="m6241,1339l6250,1339,6250,1320,6241,1320,6241,1339xe" filled="true" fillcolor="#000000" stroked="false">
                <v:path arrowok="t"/>
                <v:fill type="solid"/>
              </v:shape>
            </v:group>
            <v:group style="position:absolute;left:6241;top:1339;width:10;height:20" coordorigin="6241,1339" coordsize="10,20">
              <v:shape style="position:absolute;left:6241;top:1339;width:10;height:20" coordorigin="6241,1339" coordsize="10,20" path="m6241,1358l6250,1358,6250,1339,6241,1339,6241,1358xe" filled="true" fillcolor="#000000" stroked="false">
                <v:path arrowok="t"/>
                <v:fill type="solid"/>
              </v:shape>
            </v:group>
            <v:group style="position:absolute;left:6241;top:1358;width:10;height:20" coordorigin="6241,1358" coordsize="10,20">
              <v:shape style="position:absolute;left:6241;top:1358;width:10;height:20" coordorigin="6241,1358" coordsize="10,20" path="m6241,1378l6250,1378,6250,1358,6241,1358,6241,1378xe" filled="true" fillcolor="#000000" stroked="false">
                <v:path arrowok="t"/>
                <v:fill type="solid"/>
              </v:shape>
            </v:group>
            <v:group style="position:absolute;left:6241;top:1378;width:10;height:20" coordorigin="6241,1378" coordsize="10,20">
              <v:shape style="position:absolute;left:6241;top:1378;width:10;height:20" coordorigin="6241,1378" coordsize="10,20" path="m6241,1397l6250,1397,6250,1378,6241,1378,6241,1397xe" filled="true" fillcolor="#000000" stroked="false">
                <v:path arrowok="t"/>
                <v:fill type="solid"/>
              </v:shape>
            </v:group>
            <v:group style="position:absolute;left:6241;top:1397;width:10;height:20" coordorigin="6241,1397" coordsize="10,20">
              <v:shape style="position:absolute;left:6241;top:1397;width:10;height:20" coordorigin="6241,1397" coordsize="10,20" path="m6241,1416l6250,1416,6250,1397,6241,1397,6241,1416xe" filled="true" fillcolor="#000000" stroked="false">
                <v:path arrowok="t"/>
                <v:fill type="solid"/>
              </v:shape>
            </v:group>
            <v:group style="position:absolute;left:6241;top:1416;width:10;height:20" coordorigin="6241,1416" coordsize="10,20">
              <v:shape style="position:absolute;left:6241;top:1416;width:10;height:20" coordorigin="6241,1416" coordsize="10,20" path="m6241,1436l6250,1436,6250,1416,6241,1416,6241,1436xe" filled="true" fillcolor="#000000" stroked="false">
                <v:path arrowok="t"/>
                <v:fill type="solid"/>
              </v:shape>
            </v:group>
            <v:group style="position:absolute;left:6241;top:1436;width:10;height:20" coordorigin="6241,1436" coordsize="10,20">
              <v:shape style="position:absolute;left:6241;top:1436;width:10;height:20" coordorigin="6241,1436" coordsize="10,20" path="m6241,1455l6250,1455,6250,1436,6241,1436,6241,1455xe" filled="true" fillcolor="#000000" stroked="false">
                <v:path arrowok="t"/>
                <v:fill type="solid"/>
              </v:shape>
            </v:group>
            <v:group style="position:absolute;left:6241;top:1455;width:10;height:20" coordorigin="6241,1455" coordsize="10,20">
              <v:shape style="position:absolute;left:6241;top:1455;width:10;height:20" coordorigin="6241,1455" coordsize="10,20" path="m6241,1474l6250,1474,6250,1455,6241,1455,6241,1474xe" filled="true" fillcolor="#000000" stroked="false">
                <v:path arrowok="t"/>
                <v:fill type="solid"/>
              </v:shape>
            </v:group>
            <v:group style="position:absolute;left:6241;top:1474;width:10;height:20" coordorigin="6241,1474" coordsize="10,20">
              <v:shape style="position:absolute;left:6241;top:1474;width:10;height:20" coordorigin="6241,1474" coordsize="10,20" path="m6241,1493l6250,1493,6250,1474,6241,1474,6241,1493xe" filled="true" fillcolor="#000000" stroked="false">
                <v:path arrowok="t"/>
                <v:fill type="solid"/>
              </v:shape>
            </v:group>
            <v:group style="position:absolute;left:6241;top:1493;width:10;height:20" coordorigin="6241,1493" coordsize="10,20">
              <v:shape style="position:absolute;left:6241;top:1493;width:10;height:20" coordorigin="6241,1493" coordsize="10,20" path="m6241,1512l6250,1512,6250,1493,6241,1493,6241,1512xe" filled="true" fillcolor="#000000" stroked="false">
                <v:path arrowok="t"/>
                <v:fill type="solid"/>
              </v:shape>
            </v:group>
            <v:group style="position:absolute;left:6241;top:1512;width:10;height:20" coordorigin="6241,1512" coordsize="10,20">
              <v:shape style="position:absolute;left:6241;top:1512;width:10;height:20" coordorigin="6241,1512" coordsize="10,20" path="m6241,1532l6250,1532,6250,1512,6241,1512,6241,1532xe" filled="true" fillcolor="#000000" stroked="false">
                <v:path arrowok="t"/>
                <v:fill type="solid"/>
              </v:shape>
            </v:group>
            <v:group style="position:absolute;left:6241;top:1532;width:10;height:20" coordorigin="6241,1532" coordsize="10,20">
              <v:shape style="position:absolute;left:6241;top:1532;width:10;height:20" coordorigin="6241,1532" coordsize="10,20" path="m6241,1551l6250,1551,6250,1532,6241,1532,6241,1551xe" filled="true" fillcolor="#000000" stroked="false">
                <v:path arrowok="t"/>
                <v:fill type="solid"/>
              </v:shape>
            </v:group>
            <v:group style="position:absolute;left:6241;top:1551;width:10;height:20" coordorigin="6241,1551" coordsize="10,20">
              <v:shape style="position:absolute;left:6241;top:1551;width:10;height:20" coordorigin="6241,1551" coordsize="10,20" path="m6241,1570l6250,1570,6250,1551,6241,1551,6241,1570xe" filled="true" fillcolor="#000000" stroked="false">
                <v:path arrowok="t"/>
                <v:fill type="solid"/>
              </v:shape>
            </v:group>
            <v:group style="position:absolute;left:6241;top:1570;width:10;height:20" coordorigin="6241,1570" coordsize="10,20">
              <v:shape style="position:absolute;left:6241;top:1570;width:10;height:20" coordorigin="6241,1570" coordsize="10,20" path="m6241,1589l6250,1589,6250,1570,6241,1570,6241,1589xe" filled="true" fillcolor="#000000" stroked="false">
                <v:path arrowok="t"/>
                <v:fill type="solid"/>
              </v:shape>
            </v:group>
            <v:group style="position:absolute;left:6241;top:1589;width:10;height:20" coordorigin="6241,1589" coordsize="10,20">
              <v:shape style="position:absolute;left:6241;top:1589;width:10;height:20" coordorigin="6241,1589" coordsize="10,20" path="m6241,1608l6250,1608,6250,1589,6241,1589,6241,1608xe" filled="true" fillcolor="#000000" stroked="false">
                <v:path arrowok="t"/>
                <v:fill type="solid"/>
              </v:shape>
            </v:group>
            <v:group style="position:absolute;left:6241;top:1608;width:10;height:20" coordorigin="6241,1608" coordsize="10,20">
              <v:shape style="position:absolute;left:6241;top:1608;width:10;height:20" coordorigin="6241,1608" coordsize="10,20" path="m6241,1628l6250,1628,6250,1608,6241,1608,6241,1628xe" filled="true" fillcolor="#000000" stroked="false">
                <v:path arrowok="t"/>
                <v:fill type="solid"/>
              </v:shape>
            </v:group>
            <v:group style="position:absolute;left:6241;top:1628;width:10;height:20" coordorigin="6241,1628" coordsize="10,20">
              <v:shape style="position:absolute;left:6241;top:1628;width:10;height:20" coordorigin="6241,1628" coordsize="10,20" path="m6241,1647l6250,1647,6250,1628,6241,1628,6241,1647xe" filled="true" fillcolor="#000000" stroked="false">
                <v:path arrowok="t"/>
                <v:fill type="solid"/>
              </v:shape>
            </v:group>
            <v:group style="position:absolute;left:7800;top:974;width:10;height:20" coordorigin="7800,974" coordsize="10,20">
              <v:shape style="position:absolute;left:7800;top:974;width:10;height:20" coordorigin="7800,974" coordsize="10,20" path="m7800,994l7810,994,7810,974,7800,974,7800,994xe" filled="true" fillcolor="#000000" stroked="false">
                <v:path arrowok="t"/>
                <v:fill type="solid"/>
              </v:shape>
            </v:group>
            <v:group style="position:absolute;left:7800;top:994;width:10;height:20" coordorigin="7800,994" coordsize="10,20">
              <v:shape style="position:absolute;left:7800;top:994;width:10;height:20" coordorigin="7800,994" coordsize="10,20" path="m7800,1013l7810,1013,7810,994,7800,994,7800,1013xe" filled="true" fillcolor="#000000" stroked="false">
                <v:path arrowok="t"/>
                <v:fill type="solid"/>
              </v:shape>
            </v:group>
            <v:group style="position:absolute;left:7800;top:1013;width:10;height:20" coordorigin="7800,1013" coordsize="10,20">
              <v:shape style="position:absolute;left:7800;top:1013;width:10;height:20" coordorigin="7800,1013" coordsize="10,20" path="m7800,1032l7810,1032,7810,1013,7800,1013,7800,1032xe" filled="true" fillcolor="#000000" stroked="false">
                <v:path arrowok="t"/>
                <v:fill type="solid"/>
              </v:shape>
            </v:group>
            <v:group style="position:absolute;left:7800;top:1032;width:10;height:20" coordorigin="7800,1032" coordsize="10,20">
              <v:shape style="position:absolute;left:7800;top:1032;width:10;height:20" coordorigin="7800,1032" coordsize="10,20" path="m7800,1051l7810,1051,7810,1032,7800,1032,7800,1051xe" filled="true" fillcolor="#000000" stroked="false">
                <v:path arrowok="t"/>
                <v:fill type="solid"/>
              </v:shape>
            </v:group>
            <v:group style="position:absolute;left:7800;top:1051;width:10;height:20" coordorigin="7800,1051" coordsize="10,20">
              <v:shape style="position:absolute;left:7800;top:1051;width:10;height:20" coordorigin="7800,1051" coordsize="10,20" path="m7800,1070l7810,1070,7810,1051,7800,1051,7800,1070xe" filled="true" fillcolor="#000000" stroked="false">
                <v:path arrowok="t"/>
                <v:fill type="solid"/>
              </v:shape>
            </v:group>
            <v:group style="position:absolute;left:7800;top:1070;width:10;height:20" coordorigin="7800,1070" coordsize="10,20">
              <v:shape style="position:absolute;left:7800;top:1070;width:10;height:20" coordorigin="7800,1070" coordsize="10,20" path="m7800,1090l7810,1090,7810,1070,7800,1070,7800,1090xe" filled="true" fillcolor="#000000" stroked="false">
                <v:path arrowok="t"/>
                <v:fill type="solid"/>
              </v:shape>
            </v:group>
            <v:group style="position:absolute;left:7800;top:1090;width:10;height:20" coordorigin="7800,1090" coordsize="10,20">
              <v:shape style="position:absolute;left:7800;top:1090;width:10;height:20" coordorigin="7800,1090" coordsize="10,20" path="m7800,1109l7810,1109,7810,1090,7800,1090,7800,1109xe" filled="true" fillcolor="#000000" stroked="false">
                <v:path arrowok="t"/>
                <v:fill type="solid"/>
              </v:shape>
            </v:group>
            <v:group style="position:absolute;left:7800;top:1109;width:10;height:20" coordorigin="7800,1109" coordsize="10,20">
              <v:shape style="position:absolute;left:7800;top:1109;width:10;height:20" coordorigin="7800,1109" coordsize="10,20" path="m7800,1128l7810,1128,7810,1109,7800,1109,7800,1128xe" filled="true" fillcolor="#000000" stroked="false">
                <v:path arrowok="t"/>
                <v:fill type="solid"/>
              </v:shape>
            </v:group>
            <v:group style="position:absolute;left:7800;top:1128;width:10;height:20" coordorigin="7800,1128" coordsize="10,20">
              <v:shape style="position:absolute;left:7800;top:1128;width:10;height:20" coordorigin="7800,1128" coordsize="10,20" path="m7800,1147l7810,1147,7810,1128,7800,1128,7800,1147xe" filled="true" fillcolor="#000000" stroked="false">
                <v:path arrowok="t"/>
                <v:fill type="solid"/>
              </v:shape>
            </v:group>
            <v:group style="position:absolute;left:7800;top:1147;width:10;height:20" coordorigin="7800,1147" coordsize="10,20">
              <v:shape style="position:absolute;left:7800;top:1147;width:10;height:20" coordorigin="7800,1147" coordsize="10,20" path="m7800,1166l7810,1166,7810,1147,7800,1147,7800,1166xe" filled="true" fillcolor="#000000" stroked="false">
                <v:path arrowok="t"/>
                <v:fill type="solid"/>
              </v:shape>
            </v:group>
            <v:group style="position:absolute;left:7800;top:1166;width:10;height:20" coordorigin="7800,1166" coordsize="10,20">
              <v:shape style="position:absolute;left:7800;top:1166;width:10;height:20" coordorigin="7800,1166" coordsize="10,20" path="m7800,1186l7810,1186,7810,1166,7800,1166,7800,1186xe" filled="true" fillcolor="#000000" stroked="false">
                <v:path arrowok="t"/>
                <v:fill type="solid"/>
              </v:shape>
            </v:group>
            <v:group style="position:absolute;left:7800;top:1186;width:10;height:20" coordorigin="7800,1186" coordsize="10,20">
              <v:shape style="position:absolute;left:7800;top:1186;width:10;height:20" coordorigin="7800,1186" coordsize="10,20" path="m7800,1205l7810,1205,7810,1186,7800,1186,7800,1205xe" filled="true" fillcolor="#000000" stroked="false">
                <v:path arrowok="t"/>
                <v:fill type="solid"/>
              </v:shape>
            </v:group>
            <v:group style="position:absolute;left:7800;top:1205;width:10;height:20" coordorigin="7800,1205" coordsize="10,20">
              <v:shape style="position:absolute;left:7800;top:1205;width:10;height:20" coordorigin="7800,1205" coordsize="10,20" path="m7800,1224l7810,1224,7810,1205,7800,1205,7800,1224xe" filled="true" fillcolor="#000000" stroked="false">
                <v:path arrowok="t"/>
                <v:fill type="solid"/>
              </v:shape>
            </v:group>
            <v:group style="position:absolute;left:7800;top:1224;width:10;height:20" coordorigin="7800,1224" coordsize="10,20">
              <v:shape style="position:absolute;left:7800;top:1224;width:10;height:20" coordorigin="7800,1224" coordsize="10,20" path="m7800,1243l7810,1243,7810,1224,7800,1224,7800,1243xe" filled="true" fillcolor="#000000" stroked="false">
                <v:path arrowok="t"/>
                <v:fill type="solid"/>
              </v:shape>
            </v:group>
            <v:group style="position:absolute;left:7800;top:1243;width:10;height:20" coordorigin="7800,1243" coordsize="10,20">
              <v:shape style="position:absolute;left:7800;top:1243;width:10;height:20" coordorigin="7800,1243" coordsize="10,20" path="m7800,1262l7810,1262,7810,1243,7800,1243,7800,1262xe" filled="true" fillcolor="#000000" stroked="false">
                <v:path arrowok="t"/>
                <v:fill type="solid"/>
              </v:shape>
            </v:group>
            <v:group style="position:absolute;left:7800;top:1262;width:10;height:20" coordorigin="7800,1262" coordsize="10,20">
              <v:shape style="position:absolute;left:7800;top:1262;width:10;height:20" coordorigin="7800,1262" coordsize="10,20" path="m7800,1282l7810,1282,7810,1262,7800,1262,7800,1282xe" filled="true" fillcolor="#000000" stroked="false">
                <v:path arrowok="t"/>
                <v:fill type="solid"/>
              </v:shape>
            </v:group>
            <v:group style="position:absolute;left:7800;top:1282;width:10;height:20" coordorigin="7800,1282" coordsize="10,20">
              <v:shape style="position:absolute;left:7800;top:1282;width:10;height:20" coordorigin="7800,1282" coordsize="10,20" path="m7800,1301l7810,1301,7810,1282,7800,1282,7800,1301xe" filled="true" fillcolor="#000000" stroked="false">
                <v:path arrowok="t"/>
                <v:fill type="solid"/>
              </v:shape>
            </v:group>
            <v:group style="position:absolute;left:7800;top:1301;width:10;height:20" coordorigin="7800,1301" coordsize="10,20">
              <v:shape style="position:absolute;left:7800;top:1301;width:10;height:20" coordorigin="7800,1301" coordsize="10,20" path="m7800,1320l7810,1320,7810,1301,7800,1301,7800,1320xe" filled="true" fillcolor="#000000" stroked="false">
                <v:path arrowok="t"/>
                <v:fill type="solid"/>
              </v:shape>
            </v:group>
            <v:group style="position:absolute;left:7800;top:1320;width:10;height:20" coordorigin="7800,1320" coordsize="10,20">
              <v:shape style="position:absolute;left:7800;top:1320;width:10;height:20" coordorigin="7800,1320" coordsize="10,20" path="m7800,1339l7810,1339,7810,1320,7800,1320,7800,1339xe" filled="true" fillcolor="#000000" stroked="false">
                <v:path arrowok="t"/>
                <v:fill type="solid"/>
              </v:shape>
            </v:group>
            <v:group style="position:absolute;left:7800;top:1339;width:10;height:20" coordorigin="7800,1339" coordsize="10,20">
              <v:shape style="position:absolute;left:7800;top:1339;width:10;height:20" coordorigin="7800,1339" coordsize="10,20" path="m7800,1358l7810,1358,7810,1339,7800,1339,7800,1358xe" filled="true" fillcolor="#000000" stroked="false">
                <v:path arrowok="t"/>
                <v:fill type="solid"/>
              </v:shape>
            </v:group>
            <v:group style="position:absolute;left:7800;top:1358;width:10;height:20" coordorigin="7800,1358" coordsize="10,20">
              <v:shape style="position:absolute;left:7800;top:1358;width:10;height:20" coordorigin="7800,1358" coordsize="10,20" path="m7800,1378l7810,1378,7810,1358,7800,1358,7800,1378xe" filled="true" fillcolor="#000000" stroked="false">
                <v:path arrowok="t"/>
                <v:fill type="solid"/>
              </v:shape>
            </v:group>
            <v:group style="position:absolute;left:7800;top:1378;width:10;height:20" coordorigin="7800,1378" coordsize="10,20">
              <v:shape style="position:absolute;left:7800;top:1378;width:10;height:20" coordorigin="7800,1378" coordsize="10,20" path="m7800,1397l7810,1397,7810,1378,7800,1378,7800,1397xe" filled="true" fillcolor="#000000" stroked="false">
                <v:path arrowok="t"/>
                <v:fill type="solid"/>
              </v:shape>
            </v:group>
            <v:group style="position:absolute;left:7800;top:1397;width:10;height:20" coordorigin="7800,1397" coordsize="10,20">
              <v:shape style="position:absolute;left:7800;top:1397;width:10;height:20" coordorigin="7800,1397" coordsize="10,20" path="m7800,1416l7810,1416,7810,1397,7800,1397,7800,1416xe" filled="true" fillcolor="#000000" stroked="false">
                <v:path arrowok="t"/>
                <v:fill type="solid"/>
              </v:shape>
            </v:group>
            <v:group style="position:absolute;left:7800;top:1416;width:10;height:20" coordorigin="7800,1416" coordsize="10,20">
              <v:shape style="position:absolute;left:7800;top:1416;width:10;height:20" coordorigin="7800,1416" coordsize="10,20" path="m7800,1436l7810,1436,7810,1416,7800,1416,7800,1436xe" filled="true" fillcolor="#000000" stroked="false">
                <v:path arrowok="t"/>
                <v:fill type="solid"/>
              </v:shape>
            </v:group>
            <v:group style="position:absolute;left:7800;top:1436;width:10;height:20" coordorigin="7800,1436" coordsize="10,20">
              <v:shape style="position:absolute;left:7800;top:1436;width:10;height:20" coordorigin="7800,1436" coordsize="10,20" path="m7800,1455l7810,1455,7810,1436,7800,1436,7800,1455xe" filled="true" fillcolor="#000000" stroked="false">
                <v:path arrowok="t"/>
                <v:fill type="solid"/>
              </v:shape>
            </v:group>
            <v:group style="position:absolute;left:7800;top:1455;width:10;height:20" coordorigin="7800,1455" coordsize="10,20">
              <v:shape style="position:absolute;left:7800;top:1455;width:10;height:20" coordorigin="7800,1455" coordsize="10,20" path="m7800,1474l7810,1474,7810,1455,7800,1455,7800,1474xe" filled="true" fillcolor="#000000" stroked="false">
                <v:path arrowok="t"/>
                <v:fill type="solid"/>
              </v:shape>
            </v:group>
            <v:group style="position:absolute;left:7800;top:1474;width:10;height:20" coordorigin="7800,1474" coordsize="10,20">
              <v:shape style="position:absolute;left:7800;top:1474;width:10;height:20" coordorigin="7800,1474" coordsize="10,20" path="m7800,1493l7810,1493,7810,1474,7800,1474,7800,1493xe" filled="true" fillcolor="#000000" stroked="false">
                <v:path arrowok="t"/>
                <v:fill type="solid"/>
              </v:shape>
            </v:group>
            <v:group style="position:absolute;left:7800;top:1493;width:10;height:20" coordorigin="7800,1493" coordsize="10,20">
              <v:shape style="position:absolute;left:7800;top:1493;width:10;height:20" coordorigin="7800,1493" coordsize="10,20" path="m7800,1512l7810,1512,7810,1493,7800,1493,7800,1512xe" filled="true" fillcolor="#000000" stroked="false">
                <v:path arrowok="t"/>
                <v:fill type="solid"/>
              </v:shape>
            </v:group>
            <v:group style="position:absolute;left:7800;top:1512;width:10;height:20" coordorigin="7800,1512" coordsize="10,20">
              <v:shape style="position:absolute;left:7800;top:1512;width:10;height:20" coordorigin="7800,1512" coordsize="10,20" path="m7800,1532l7810,1532,7810,1512,7800,1512,7800,1532xe" filled="true" fillcolor="#000000" stroked="false">
                <v:path arrowok="t"/>
                <v:fill type="solid"/>
              </v:shape>
            </v:group>
            <v:group style="position:absolute;left:7800;top:1532;width:10;height:20" coordorigin="7800,1532" coordsize="10,20">
              <v:shape style="position:absolute;left:7800;top:1532;width:10;height:20" coordorigin="7800,1532" coordsize="10,20" path="m7800,1551l7810,1551,7810,1532,7800,1532,7800,1551xe" filled="true" fillcolor="#000000" stroked="false">
                <v:path arrowok="t"/>
                <v:fill type="solid"/>
              </v:shape>
            </v:group>
            <v:group style="position:absolute;left:7800;top:1551;width:10;height:20" coordorigin="7800,1551" coordsize="10,20">
              <v:shape style="position:absolute;left:7800;top:1551;width:10;height:20" coordorigin="7800,1551" coordsize="10,20" path="m7800,1570l7810,1570,7810,1551,7800,1551,7800,1570xe" filled="true" fillcolor="#000000" stroked="false">
                <v:path arrowok="t"/>
                <v:fill type="solid"/>
              </v:shape>
            </v:group>
            <v:group style="position:absolute;left:7800;top:1570;width:10;height:20" coordorigin="7800,1570" coordsize="10,20">
              <v:shape style="position:absolute;left:7800;top:1570;width:10;height:20" coordorigin="7800,1570" coordsize="10,20" path="m7800,1589l7810,1589,7810,1570,7800,1570,7800,1589xe" filled="true" fillcolor="#000000" stroked="false">
                <v:path arrowok="t"/>
                <v:fill type="solid"/>
              </v:shape>
            </v:group>
            <v:group style="position:absolute;left:7800;top:1589;width:10;height:20" coordorigin="7800,1589" coordsize="10,20">
              <v:shape style="position:absolute;left:7800;top:1589;width:10;height:20" coordorigin="7800,1589" coordsize="10,20" path="m7800,1608l7810,1608,7810,1589,7800,1589,7800,1608xe" filled="true" fillcolor="#000000" stroked="false">
                <v:path arrowok="t"/>
                <v:fill type="solid"/>
              </v:shape>
            </v:group>
            <v:group style="position:absolute;left:7800;top:1608;width:10;height:20" coordorigin="7800,1608" coordsize="10,20">
              <v:shape style="position:absolute;left:7800;top:1608;width:10;height:20" coordorigin="7800,1608" coordsize="10,20" path="m7800,1628l7810,1628,7810,1608,7800,1608,7800,1628xe" filled="true" fillcolor="#000000" stroked="false">
                <v:path arrowok="t"/>
                <v:fill type="solid"/>
              </v:shape>
            </v:group>
            <v:group style="position:absolute;left:7800;top:1628;width:10;height:20" coordorigin="7800,1628" coordsize="10,20">
              <v:shape style="position:absolute;left:7800;top:1628;width:10;height:20" coordorigin="7800,1628" coordsize="10,20" path="m7800,1647l7810,1647,7810,1628,7800,1628,7800,1647xe" filled="true" fillcolor="#000000" stroked="false">
                <v:path arrowok="t"/>
                <v:fill type="solid"/>
              </v:shape>
              <v:shape style="position:absolute;left:7;top:1551;width:3134;height:108" type="#_x0000_t75" stroked="false">
                <v:imagedata r:id="rId402" o:title=""/>
              </v:shape>
              <v:shape style="position:absolute;left:3117;top:1647;width:1716;height:12" type="#_x0000_t75" stroked="false">
                <v:imagedata r:id="rId403" o:title=""/>
              </v:shape>
              <v:shape style="position:absolute;left:4819;top:1647;width:1432;height:12" type="#_x0000_t75" stroked="false">
                <v:imagedata r:id="rId404" o:title=""/>
              </v:shape>
              <v:shape style="position:absolute;left:6236;top:1647;width:1574;height:12" type="#_x0000_t75" stroked="false">
                <v:imagedata r:id="rId405" o:title=""/>
              </v:shape>
              <v:shape style="position:absolute;left:7795;top:1649;width:1426;height:10" type="#_x0000_t75" stroked="false">
                <v:imagedata r:id="rId393" o:title=""/>
              </v:shape>
            </v:group>
            <v:group style="position:absolute;left:3122;top:1659;width:10;height:20" coordorigin="3122,1659" coordsize="10,20">
              <v:shape style="position:absolute;left:3122;top:1659;width:10;height:20" coordorigin="3122,1659" coordsize="10,20" path="m3122,1678l3131,1678,3131,1659,3122,1659,3122,1678xe" filled="true" fillcolor="#000000" stroked="false">
                <v:path arrowok="t"/>
                <v:fill type="solid"/>
              </v:shape>
            </v:group>
            <v:group style="position:absolute;left:3122;top:1678;width:10;height:20" coordorigin="3122,1678" coordsize="10,20">
              <v:shape style="position:absolute;left:3122;top:1678;width:10;height:20" coordorigin="3122,1678" coordsize="10,20" path="m3122,1697l3131,1697,3131,1678,3122,1678,3122,1697xe" filled="true" fillcolor="#000000" stroked="false">
                <v:path arrowok="t"/>
                <v:fill type="solid"/>
              </v:shape>
            </v:group>
            <v:group style="position:absolute;left:3122;top:1697;width:10;height:20" coordorigin="3122,1697" coordsize="10,20">
              <v:shape style="position:absolute;left:3122;top:1697;width:10;height:20" coordorigin="3122,1697" coordsize="10,20" path="m3122,1716l3131,1716,3131,1697,3122,1697,3122,1716xe" filled="true" fillcolor="#000000" stroked="false">
                <v:path arrowok="t"/>
                <v:fill type="solid"/>
              </v:shape>
            </v:group>
            <v:group style="position:absolute;left:3122;top:1716;width:10;height:20" coordorigin="3122,1716" coordsize="10,20">
              <v:shape style="position:absolute;left:3122;top:1716;width:10;height:20" coordorigin="3122,1716" coordsize="10,20" path="m3122,1736l3131,1736,3131,1716,3122,1716,3122,1736xe" filled="true" fillcolor="#000000" stroked="false">
                <v:path arrowok="t"/>
                <v:fill type="solid"/>
              </v:shape>
            </v:group>
            <v:group style="position:absolute;left:3122;top:1736;width:10;height:20" coordorigin="3122,1736" coordsize="10,20">
              <v:shape style="position:absolute;left:3122;top:1736;width:10;height:20" coordorigin="3122,1736" coordsize="10,20" path="m3122,1755l3131,1755,3131,1736,3122,1736,3122,1755xe" filled="true" fillcolor="#000000" stroked="false">
                <v:path arrowok="t"/>
                <v:fill type="solid"/>
              </v:shape>
            </v:group>
            <v:group style="position:absolute;left:3122;top:1755;width:10;height:20" coordorigin="3122,1755" coordsize="10,20">
              <v:shape style="position:absolute;left:3122;top:1755;width:10;height:20" coordorigin="3122,1755" coordsize="10,20" path="m3122,1774l3131,1774,3131,1755,3122,1755,3122,1774xe" filled="true" fillcolor="#000000" stroked="false">
                <v:path arrowok="t"/>
                <v:fill type="solid"/>
              </v:shape>
            </v:group>
            <v:group style="position:absolute;left:3122;top:1774;width:10;height:20" coordorigin="3122,1774" coordsize="10,20">
              <v:shape style="position:absolute;left:3122;top:1774;width:10;height:20" coordorigin="3122,1774" coordsize="10,20" path="m3122,1793l3131,1793,3131,1774,3122,1774,3122,1793xe" filled="true" fillcolor="#000000" stroked="false">
                <v:path arrowok="t"/>
                <v:fill type="solid"/>
              </v:shape>
            </v:group>
            <v:group style="position:absolute;left:3122;top:1793;width:10;height:20" coordorigin="3122,1793" coordsize="10,20">
              <v:shape style="position:absolute;left:3122;top:1793;width:10;height:20" coordorigin="3122,1793" coordsize="10,20" path="m3122,1812l3131,1812,3131,1793,3122,1793,3122,1812xe" filled="true" fillcolor="#000000" stroked="false">
                <v:path arrowok="t"/>
                <v:fill type="solid"/>
              </v:shape>
            </v:group>
            <v:group style="position:absolute;left:3122;top:1812;width:10;height:20" coordorigin="3122,1812" coordsize="10,20">
              <v:shape style="position:absolute;left:3122;top:1812;width:10;height:20" coordorigin="3122,1812" coordsize="10,20" path="m3122,1832l3131,1832,3131,1812,3122,1812,3122,1832xe" filled="true" fillcolor="#000000" stroked="false">
                <v:path arrowok="t"/>
                <v:fill type="solid"/>
              </v:shape>
            </v:group>
            <v:group style="position:absolute;left:3122;top:1832;width:10;height:20" coordorigin="3122,1832" coordsize="10,20">
              <v:shape style="position:absolute;left:3122;top:1832;width:10;height:20" coordorigin="3122,1832" coordsize="10,20" path="m3122,1851l3131,1851,3131,1832,3122,1832,3122,1851xe" filled="true" fillcolor="#000000" stroked="false">
                <v:path arrowok="t"/>
                <v:fill type="solid"/>
              </v:shape>
            </v:group>
            <v:group style="position:absolute;left:3122;top:1851;width:10;height:20" coordorigin="3122,1851" coordsize="10,20">
              <v:shape style="position:absolute;left:3122;top:1851;width:10;height:20" coordorigin="3122,1851" coordsize="10,20" path="m3122,1870l3131,1870,3131,1851,3122,1851,3122,1870xe" filled="true" fillcolor="#000000" stroked="false">
                <v:path arrowok="t"/>
                <v:fill type="solid"/>
              </v:shape>
            </v:group>
            <v:group style="position:absolute;left:3122;top:1870;width:10;height:20" coordorigin="3122,1870" coordsize="10,20">
              <v:shape style="position:absolute;left:3122;top:1870;width:10;height:20" coordorigin="3122,1870" coordsize="10,20" path="m3122,1889l3131,1889,3131,1870,3122,1870,3122,1889xe" filled="true" fillcolor="#000000" stroked="false">
                <v:path arrowok="t"/>
                <v:fill type="solid"/>
              </v:shape>
            </v:group>
            <v:group style="position:absolute;left:3122;top:1889;width:10;height:20" coordorigin="3122,1889" coordsize="10,20">
              <v:shape style="position:absolute;left:3122;top:1889;width:10;height:20" coordorigin="3122,1889" coordsize="10,20" path="m3122,1908l3131,1908,3131,1889,3122,1889,3122,1908xe" filled="true" fillcolor="#000000" stroked="false">
                <v:path arrowok="t"/>
                <v:fill type="solid"/>
              </v:shape>
            </v:group>
            <v:group style="position:absolute;left:3122;top:1908;width:10;height:20" coordorigin="3122,1908" coordsize="10,20">
              <v:shape style="position:absolute;left:3122;top:1908;width:10;height:20" coordorigin="3122,1908" coordsize="10,20" path="m3122,1928l3131,1928,3131,1908,3122,1908,3122,1928xe" filled="true" fillcolor="#000000" stroked="false">
                <v:path arrowok="t"/>
                <v:fill type="solid"/>
              </v:shape>
            </v:group>
            <v:group style="position:absolute;left:3122;top:1928;width:10;height:20" coordorigin="3122,1928" coordsize="10,20">
              <v:shape style="position:absolute;left:3122;top:1928;width:10;height:20" coordorigin="3122,1928" coordsize="10,20" path="m3122,1947l3131,1947,3131,1928,3122,1928,3122,1947xe" filled="true" fillcolor="#000000" stroked="false">
                <v:path arrowok="t"/>
                <v:fill type="solid"/>
              </v:shape>
            </v:group>
            <v:group style="position:absolute;left:3122;top:1947;width:10;height:20" coordorigin="3122,1947" coordsize="10,20">
              <v:shape style="position:absolute;left:3122;top:1947;width:10;height:20" coordorigin="3122,1947" coordsize="10,20" path="m3122,1966l3131,1966,3131,1947,3122,1947,3122,1966xe" filled="true" fillcolor="#000000" stroked="false">
                <v:path arrowok="t"/>
                <v:fill type="solid"/>
              </v:shape>
            </v:group>
            <v:group style="position:absolute;left:3122;top:1966;width:10;height:20" coordorigin="3122,1966" coordsize="10,20">
              <v:shape style="position:absolute;left:3122;top:1966;width:10;height:20" coordorigin="3122,1966" coordsize="10,20" path="m3122,1985l3131,1985,3131,1966,3122,1966,3122,1985xe" filled="true" fillcolor="#000000" stroked="false">
                <v:path arrowok="t"/>
                <v:fill type="solid"/>
              </v:shape>
            </v:group>
            <v:group style="position:absolute;left:3122;top:1985;width:10;height:20" coordorigin="3122,1985" coordsize="10,20">
              <v:shape style="position:absolute;left:3122;top:1985;width:10;height:20" coordorigin="3122,1985" coordsize="10,20" path="m3122,2004l3131,2004,3131,1985,3122,1985,3122,2004xe" filled="true" fillcolor="#000000" stroked="false">
                <v:path arrowok="t"/>
                <v:fill type="solid"/>
              </v:shape>
            </v:group>
            <v:group style="position:absolute;left:3122;top:2004;width:10;height:20" coordorigin="3122,2004" coordsize="10,20">
              <v:shape style="position:absolute;left:3122;top:2004;width:10;height:20" coordorigin="3122,2004" coordsize="10,20" path="m3122,2024l3131,2024,3131,2004,3122,2004,3122,2024xe" filled="true" fillcolor="#000000" stroked="false">
                <v:path arrowok="t"/>
                <v:fill type="solid"/>
              </v:shape>
            </v:group>
            <v:group style="position:absolute;left:3122;top:2024;width:10;height:20" coordorigin="3122,2024" coordsize="10,20">
              <v:shape style="position:absolute;left:3122;top:2024;width:10;height:20" coordorigin="3122,2024" coordsize="10,20" path="m3122,2043l3131,2043,3131,2024,3122,2024,3122,2043xe" filled="true" fillcolor="#000000" stroked="false">
                <v:path arrowok="t"/>
                <v:fill type="solid"/>
              </v:shape>
            </v:group>
            <v:group style="position:absolute;left:3122;top:2043;width:10;height:20" coordorigin="3122,2043" coordsize="10,20">
              <v:shape style="position:absolute;left:3122;top:2043;width:10;height:20" coordorigin="3122,2043" coordsize="10,20" path="m3122,2062l3131,2062,3131,2043,3122,2043,3122,2062xe" filled="true" fillcolor="#000000" stroked="false">
                <v:path arrowok="t"/>
                <v:fill type="solid"/>
              </v:shape>
            </v:group>
            <v:group style="position:absolute;left:3122;top:2062;width:10;height:20" coordorigin="3122,2062" coordsize="10,20">
              <v:shape style="position:absolute;left:3122;top:2062;width:10;height:20" coordorigin="3122,2062" coordsize="10,20" path="m3122,2081l3131,2081,3131,2062,3122,2062,3122,2081xe" filled="true" fillcolor="#000000" stroked="false">
                <v:path arrowok="t"/>
                <v:fill type="solid"/>
              </v:shape>
            </v:group>
            <v:group style="position:absolute;left:3122;top:2081;width:10;height:20" coordorigin="3122,2081" coordsize="10,20">
              <v:shape style="position:absolute;left:3122;top:2081;width:10;height:20" coordorigin="3122,2081" coordsize="10,20" path="m3122,2100l3131,2100,3131,2081,3122,2081,3122,2100xe" filled="true" fillcolor="#000000" stroked="false">
                <v:path arrowok="t"/>
                <v:fill type="solid"/>
              </v:shape>
            </v:group>
            <v:group style="position:absolute;left:3122;top:2100;width:10;height:20" coordorigin="3122,2100" coordsize="10,20">
              <v:shape style="position:absolute;left:3122;top:2100;width:10;height:20" coordorigin="3122,2100" coordsize="10,20" path="m3122,2120l3131,2120,3131,2100,3122,2100,3122,2120xe" filled="true" fillcolor="#000000" stroked="false">
                <v:path arrowok="t"/>
                <v:fill type="solid"/>
              </v:shape>
            </v:group>
            <v:group style="position:absolute;left:3122;top:2120;width:10;height:20" coordorigin="3122,2120" coordsize="10,20">
              <v:shape style="position:absolute;left:3122;top:2120;width:10;height:20" coordorigin="3122,2120" coordsize="10,20" path="m3122,2139l3131,2139,3131,2120,3122,2120,3122,2139xe" filled="true" fillcolor="#000000" stroked="false">
                <v:path arrowok="t"/>
                <v:fill type="solid"/>
              </v:shape>
            </v:group>
            <v:group style="position:absolute;left:3122;top:2139;width:10;height:20" coordorigin="3122,2139" coordsize="10,20">
              <v:shape style="position:absolute;left:3122;top:2139;width:10;height:20" coordorigin="3122,2139" coordsize="10,20" path="m3122,2158l3131,2158,3131,2139,3122,2139,3122,2158xe" filled="true" fillcolor="#000000" stroked="false">
                <v:path arrowok="t"/>
                <v:fill type="solid"/>
              </v:shape>
            </v:group>
            <v:group style="position:absolute;left:3122;top:2158;width:10;height:20" coordorigin="3122,2158" coordsize="10,20">
              <v:shape style="position:absolute;left:3122;top:2158;width:10;height:20" coordorigin="3122,2158" coordsize="10,20" path="m3122,2177l3131,2177,3131,2158,3122,2158,3122,2177xe" filled="true" fillcolor="#000000" stroked="false">
                <v:path arrowok="t"/>
                <v:fill type="solid"/>
              </v:shape>
            </v:group>
            <v:group style="position:absolute;left:3122;top:2177;width:10;height:20" coordorigin="3122,2177" coordsize="10,20">
              <v:shape style="position:absolute;left:3122;top:2177;width:10;height:20" coordorigin="3122,2177" coordsize="10,20" path="m3122,2196l3131,2196,3131,2177,3122,2177,3122,2196xe" filled="true" fillcolor="#000000" stroked="false">
                <v:path arrowok="t"/>
                <v:fill type="solid"/>
              </v:shape>
            </v:group>
            <v:group style="position:absolute;left:3122;top:2196;width:10;height:20" coordorigin="3122,2196" coordsize="10,20">
              <v:shape style="position:absolute;left:3122;top:2196;width:10;height:20" coordorigin="3122,2196" coordsize="10,20" path="m3122,2216l3131,2216,3131,2196,3122,2196,3122,2216xe" filled="true" fillcolor="#000000" stroked="false">
                <v:path arrowok="t"/>
                <v:fill type="solid"/>
              </v:shape>
            </v:group>
            <v:group style="position:absolute;left:3122;top:2216;width:10;height:20" coordorigin="3122,2216" coordsize="10,20">
              <v:shape style="position:absolute;left:3122;top:2216;width:10;height:20" coordorigin="3122,2216" coordsize="10,20" path="m3122,2235l3131,2235,3131,2216,3122,2216,3122,2235xe" filled="true" fillcolor="#000000" stroked="false">
                <v:path arrowok="t"/>
                <v:fill type="solid"/>
              </v:shape>
            </v:group>
            <v:group style="position:absolute;left:4824;top:1659;width:10;height:20" coordorigin="4824,1659" coordsize="10,20">
              <v:shape style="position:absolute;left:4824;top:1659;width:10;height:20" coordorigin="4824,1659" coordsize="10,20" path="m4824,1678l4833,1678,4833,1659,4824,1659,4824,1678xe" filled="true" fillcolor="#000000" stroked="false">
                <v:path arrowok="t"/>
                <v:fill type="solid"/>
              </v:shape>
            </v:group>
            <v:group style="position:absolute;left:4824;top:1678;width:10;height:20" coordorigin="4824,1678" coordsize="10,20">
              <v:shape style="position:absolute;left:4824;top:1678;width:10;height:20" coordorigin="4824,1678" coordsize="10,20" path="m4824,1697l4833,1697,4833,1678,4824,1678,4824,1697xe" filled="true" fillcolor="#000000" stroked="false">
                <v:path arrowok="t"/>
                <v:fill type="solid"/>
              </v:shape>
            </v:group>
            <v:group style="position:absolute;left:4824;top:1697;width:10;height:20" coordorigin="4824,1697" coordsize="10,20">
              <v:shape style="position:absolute;left:4824;top:1697;width:10;height:20" coordorigin="4824,1697" coordsize="10,20" path="m4824,1716l4833,1716,4833,1697,4824,1697,4824,1716xe" filled="true" fillcolor="#000000" stroked="false">
                <v:path arrowok="t"/>
                <v:fill type="solid"/>
              </v:shape>
            </v:group>
            <v:group style="position:absolute;left:4824;top:1716;width:10;height:20" coordorigin="4824,1716" coordsize="10,20">
              <v:shape style="position:absolute;left:4824;top:1716;width:10;height:20" coordorigin="4824,1716" coordsize="10,20" path="m4824,1736l4833,1736,4833,1716,4824,1716,4824,1736xe" filled="true" fillcolor="#000000" stroked="false">
                <v:path arrowok="t"/>
                <v:fill type="solid"/>
              </v:shape>
            </v:group>
            <v:group style="position:absolute;left:4824;top:1736;width:10;height:20" coordorigin="4824,1736" coordsize="10,20">
              <v:shape style="position:absolute;left:4824;top:1736;width:10;height:20" coordorigin="4824,1736" coordsize="10,20" path="m4824,1755l4833,1755,4833,1736,4824,1736,4824,1755xe" filled="true" fillcolor="#000000" stroked="false">
                <v:path arrowok="t"/>
                <v:fill type="solid"/>
              </v:shape>
            </v:group>
            <v:group style="position:absolute;left:4824;top:1755;width:10;height:20" coordorigin="4824,1755" coordsize="10,20">
              <v:shape style="position:absolute;left:4824;top:1755;width:10;height:20" coordorigin="4824,1755" coordsize="10,20" path="m4824,1774l4833,1774,4833,1755,4824,1755,4824,1774xe" filled="true" fillcolor="#000000" stroked="false">
                <v:path arrowok="t"/>
                <v:fill type="solid"/>
              </v:shape>
            </v:group>
            <v:group style="position:absolute;left:4824;top:1774;width:10;height:20" coordorigin="4824,1774" coordsize="10,20">
              <v:shape style="position:absolute;left:4824;top:1774;width:10;height:20" coordorigin="4824,1774" coordsize="10,20" path="m4824,1793l4833,1793,4833,1774,4824,1774,4824,1793xe" filled="true" fillcolor="#000000" stroked="false">
                <v:path arrowok="t"/>
                <v:fill type="solid"/>
              </v:shape>
            </v:group>
            <v:group style="position:absolute;left:4824;top:1793;width:10;height:20" coordorigin="4824,1793" coordsize="10,20">
              <v:shape style="position:absolute;left:4824;top:1793;width:10;height:20" coordorigin="4824,1793" coordsize="10,20" path="m4824,1812l4833,1812,4833,1793,4824,1793,4824,1812xe" filled="true" fillcolor="#000000" stroked="false">
                <v:path arrowok="t"/>
                <v:fill type="solid"/>
              </v:shape>
            </v:group>
            <v:group style="position:absolute;left:4824;top:1812;width:10;height:20" coordorigin="4824,1812" coordsize="10,20">
              <v:shape style="position:absolute;left:4824;top:1812;width:10;height:20" coordorigin="4824,1812" coordsize="10,20" path="m4824,1832l4833,1832,4833,1812,4824,1812,4824,1832xe" filled="true" fillcolor="#000000" stroked="false">
                <v:path arrowok="t"/>
                <v:fill type="solid"/>
              </v:shape>
            </v:group>
            <v:group style="position:absolute;left:4824;top:1832;width:10;height:20" coordorigin="4824,1832" coordsize="10,20">
              <v:shape style="position:absolute;left:4824;top:1832;width:10;height:20" coordorigin="4824,1832" coordsize="10,20" path="m4824,1851l4833,1851,4833,1832,4824,1832,4824,1851xe" filled="true" fillcolor="#000000" stroked="false">
                <v:path arrowok="t"/>
                <v:fill type="solid"/>
              </v:shape>
            </v:group>
            <v:group style="position:absolute;left:4824;top:1851;width:10;height:20" coordorigin="4824,1851" coordsize="10,20">
              <v:shape style="position:absolute;left:4824;top:1851;width:10;height:20" coordorigin="4824,1851" coordsize="10,20" path="m4824,1870l4833,1870,4833,1851,4824,1851,4824,1870xe" filled="true" fillcolor="#000000" stroked="false">
                <v:path arrowok="t"/>
                <v:fill type="solid"/>
              </v:shape>
            </v:group>
            <v:group style="position:absolute;left:4824;top:1870;width:10;height:20" coordorigin="4824,1870" coordsize="10,20">
              <v:shape style="position:absolute;left:4824;top:1870;width:10;height:20" coordorigin="4824,1870" coordsize="10,20" path="m4824,1889l4833,1889,4833,1870,4824,1870,4824,1889xe" filled="true" fillcolor="#000000" stroked="false">
                <v:path arrowok="t"/>
                <v:fill type="solid"/>
              </v:shape>
            </v:group>
            <v:group style="position:absolute;left:4824;top:1889;width:10;height:20" coordorigin="4824,1889" coordsize="10,20">
              <v:shape style="position:absolute;left:4824;top:1889;width:10;height:20" coordorigin="4824,1889" coordsize="10,20" path="m4824,1908l4833,1908,4833,1889,4824,1889,4824,1908xe" filled="true" fillcolor="#000000" stroked="false">
                <v:path arrowok="t"/>
                <v:fill type="solid"/>
              </v:shape>
            </v:group>
            <v:group style="position:absolute;left:4824;top:1908;width:10;height:20" coordorigin="4824,1908" coordsize="10,20">
              <v:shape style="position:absolute;left:4824;top:1908;width:10;height:20" coordorigin="4824,1908" coordsize="10,20" path="m4824,1928l4833,1928,4833,1908,4824,1908,4824,1928xe" filled="true" fillcolor="#000000" stroked="false">
                <v:path arrowok="t"/>
                <v:fill type="solid"/>
              </v:shape>
            </v:group>
            <v:group style="position:absolute;left:4824;top:1928;width:10;height:20" coordorigin="4824,1928" coordsize="10,20">
              <v:shape style="position:absolute;left:4824;top:1928;width:10;height:20" coordorigin="4824,1928" coordsize="10,20" path="m4824,1947l4833,1947,4833,1928,4824,1928,4824,1947xe" filled="true" fillcolor="#000000" stroked="false">
                <v:path arrowok="t"/>
                <v:fill type="solid"/>
              </v:shape>
            </v:group>
            <v:group style="position:absolute;left:4824;top:1947;width:10;height:20" coordorigin="4824,1947" coordsize="10,20">
              <v:shape style="position:absolute;left:4824;top:1947;width:10;height:20" coordorigin="4824,1947" coordsize="10,20" path="m4824,1966l4833,1966,4833,1947,4824,1947,4824,1966xe" filled="true" fillcolor="#000000" stroked="false">
                <v:path arrowok="t"/>
                <v:fill type="solid"/>
              </v:shape>
            </v:group>
            <v:group style="position:absolute;left:4824;top:1966;width:10;height:20" coordorigin="4824,1966" coordsize="10,20">
              <v:shape style="position:absolute;left:4824;top:1966;width:10;height:20" coordorigin="4824,1966" coordsize="10,20" path="m4824,1985l4833,1985,4833,1966,4824,1966,4824,1985xe" filled="true" fillcolor="#000000" stroked="false">
                <v:path arrowok="t"/>
                <v:fill type="solid"/>
              </v:shape>
            </v:group>
            <v:group style="position:absolute;left:4824;top:1985;width:10;height:20" coordorigin="4824,1985" coordsize="10,20">
              <v:shape style="position:absolute;left:4824;top:1985;width:10;height:20" coordorigin="4824,1985" coordsize="10,20" path="m4824,2004l4833,2004,4833,1985,4824,1985,4824,2004xe" filled="true" fillcolor="#000000" stroked="false">
                <v:path arrowok="t"/>
                <v:fill type="solid"/>
              </v:shape>
            </v:group>
            <v:group style="position:absolute;left:4824;top:2004;width:10;height:20" coordorigin="4824,2004" coordsize="10,20">
              <v:shape style="position:absolute;left:4824;top:2004;width:10;height:20" coordorigin="4824,2004" coordsize="10,20" path="m4824,2024l4833,2024,4833,2004,4824,2004,4824,2024xe" filled="true" fillcolor="#000000" stroked="false">
                <v:path arrowok="t"/>
                <v:fill type="solid"/>
              </v:shape>
            </v:group>
            <v:group style="position:absolute;left:4824;top:2024;width:10;height:20" coordorigin="4824,2024" coordsize="10,20">
              <v:shape style="position:absolute;left:4824;top:2024;width:10;height:20" coordorigin="4824,2024" coordsize="10,20" path="m4824,2043l4833,2043,4833,2024,4824,2024,4824,2043xe" filled="true" fillcolor="#000000" stroked="false">
                <v:path arrowok="t"/>
                <v:fill type="solid"/>
              </v:shape>
            </v:group>
            <v:group style="position:absolute;left:4824;top:2043;width:10;height:20" coordorigin="4824,2043" coordsize="10,20">
              <v:shape style="position:absolute;left:4824;top:2043;width:10;height:20" coordorigin="4824,2043" coordsize="10,20" path="m4824,2062l4833,2062,4833,2043,4824,2043,4824,2062xe" filled="true" fillcolor="#000000" stroked="false">
                <v:path arrowok="t"/>
                <v:fill type="solid"/>
              </v:shape>
            </v:group>
            <v:group style="position:absolute;left:4824;top:2062;width:10;height:20" coordorigin="4824,2062" coordsize="10,20">
              <v:shape style="position:absolute;left:4824;top:2062;width:10;height:20" coordorigin="4824,2062" coordsize="10,20" path="m4824,2081l4833,2081,4833,2062,4824,2062,4824,2081xe" filled="true" fillcolor="#000000" stroked="false">
                <v:path arrowok="t"/>
                <v:fill type="solid"/>
              </v:shape>
            </v:group>
            <v:group style="position:absolute;left:4824;top:2081;width:10;height:20" coordorigin="4824,2081" coordsize="10,20">
              <v:shape style="position:absolute;left:4824;top:2081;width:10;height:20" coordorigin="4824,2081" coordsize="10,20" path="m4824,2100l4833,2100,4833,2081,4824,2081,4824,2100xe" filled="true" fillcolor="#000000" stroked="false">
                <v:path arrowok="t"/>
                <v:fill type="solid"/>
              </v:shape>
            </v:group>
            <v:group style="position:absolute;left:4824;top:2100;width:10;height:20" coordorigin="4824,2100" coordsize="10,20">
              <v:shape style="position:absolute;left:4824;top:2100;width:10;height:20" coordorigin="4824,2100" coordsize="10,20" path="m4824,2120l4833,2120,4833,2100,4824,2100,4824,2120xe" filled="true" fillcolor="#000000" stroked="false">
                <v:path arrowok="t"/>
                <v:fill type="solid"/>
              </v:shape>
            </v:group>
            <v:group style="position:absolute;left:4824;top:2120;width:10;height:20" coordorigin="4824,2120" coordsize="10,20">
              <v:shape style="position:absolute;left:4824;top:2120;width:10;height:20" coordorigin="4824,2120" coordsize="10,20" path="m4824,2139l4833,2139,4833,2120,4824,2120,4824,2139xe" filled="true" fillcolor="#000000" stroked="false">
                <v:path arrowok="t"/>
                <v:fill type="solid"/>
              </v:shape>
            </v:group>
            <v:group style="position:absolute;left:4824;top:2139;width:10;height:20" coordorigin="4824,2139" coordsize="10,20">
              <v:shape style="position:absolute;left:4824;top:2139;width:10;height:20" coordorigin="4824,2139" coordsize="10,20" path="m4824,2158l4833,2158,4833,2139,4824,2139,4824,2158xe" filled="true" fillcolor="#000000" stroked="false">
                <v:path arrowok="t"/>
                <v:fill type="solid"/>
              </v:shape>
            </v:group>
            <v:group style="position:absolute;left:4824;top:2158;width:10;height:20" coordorigin="4824,2158" coordsize="10,20">
              <v:shape style="position:absolute;left:4824;top:2158;width:10;height:20" coordorigin="4824,2158" coordsize="10,20" path="m4824,2177l4833,2177,4833,2158,4824,2158,4824,2177xe" filled="true" fillcolor="#000000" stroked="false">
                <v:path arrowok="t"/>
                <v:fill type="solid"/>
              </v:shape>
            </v:group>
            <v:group style="position:absolute;left:4824;top:2177;width:10;height:20" coordorigin="4824,2177" coordsize="10,20">
              <v:shape style="position:absolute;left:4824;top:2177;width:10;height:20" coordorigin="4824,2177" coordsize="10,20" path="m4824,2196l4833,2196,4833,2177,4824,2177,4824,2196xe" filled="true" fillcolor="#000000" stroked="false">
                <v:path arrowok="t"/>
                <v:fill type="solid"/>
              </v:shape>
            </v:group>
            <v:group style="position:absolute;left:4824;top:2196;width:10;height:20" coordorigin="4824,2196" coordsize="10,20">
              <v:shape style="position:absolute;left:4824;top:2196;width:10;height:20" coordorigin="4824,2196" coordsize="10,20" path="m4824,2216l4833,2216,4833,2196,4824,2196,4824,2216xe" filled="true" fillcolor="#000000" stroked="false">
                <v:path arrowok="t"/>
                <v:fill type="solid"/>
              </v:shape>
            </v:group>
            <v:group style="position:absolute;left:4824;top:2216;width:10;height:20" coordorigin="4824,2216" coordsize="10,20">
              <v:shape style="position:absolute;left:4824;top:2216;width:10;height:20" coordorigin="4824,2216" coordsize="10,20" path="m4824,2235l4833,2235,4833,2216,4824,2216,4824,2235xe" filled="true" fillcolor="#000000" stroked="false">
                <v:path arrowok="t"/>
                <v:fill type="solid"/>
              </v:shape>
            </v:group>
            <v:group style="position:absolute;left:4824;top:2235;width:10;height:20" coordorigin="4824,2235" coordsize="10,20">
              <v:shape style="position:absolute;left:4824;top:2235;width:10;height:20" coordorigin="4824,2235" coordsize="10,20" path="m4824,2254l4833,2254,4833,2235,4824,2235,4824,2254xe" filled="true" fillcolor="#000000" stroked="false">
                <v:path arrowok="t"/>
                <v:fill type="solid"/>
              </v:shape>
            </v:group>
            <v:group style="position:absolute;left:4824;top:2254;width:10;height:20" coordorigin="4824,2254" coordsize="10,20">
              <v:shape style="position:absolute;left:4824;top:2254;width:10;height:20" coordorigin="4824,2254" coordsize="10,20" path="m4824,2273l4833,2273,4833,2254,4824,2254,4824,2273xe" filled="true" fillcolor="#000000" stroked="false">
                <v:path arrowok="t"/>
                <v:fill type="solid"/>
              </v:shape>
            </v:group>
            <v:group style="position:absolute;left:4824;top:2273;width:10;height:20" coordorigin="4824,2273" coordsize="10,20">
              <v:shape style="position:absolute;left:4824;top:2273;width:10;height:20" coordorigin="4824,2273" coordsize="10,20" path="m4824,2292l4833,2292,4833,2273,4824,2273,4824,2292xe" filled="true" fillcolor="#000000" stroked="false">
                <v:path arrowok="t"/>
                <v:fill type="solid"/>
              </v:shape>
            </v:group>
            <v:group style="position:absolute;left:4824;top:2292;width:10;height:20" coordorigin="4824,2292" coordsize="10,20">
              <v:shape style="position:absolute;left:4824;top:2292;width:10;height:20" coordorigin="4824,2292" coordsize="10,20" path="m4824,2312l4833,2312,4833,2292,4824,2292,4824,2312xe" filled="true" fillcolor="#000000" stroked="false">
                <v:path arrowok="t"/>
                <v:fill type="solid"/>
              </v:shape>
            </v:group>
            <v:group style="position:absolute;left:4824;top:2312;width:10;height:20" coordorigin="4824,2312" coordsize="10,20">
              <v:shape style="position:absolute;left:4824;top:2312;width:10;height:20" coordorigin="4824,2312" coordsize="10,20" path="m4824,2331l4833,2331,4833,2312,4824,2312,4824,2331xe" filled="true" fillcolor="#000000" stroked="false">
                <v:path arrowok="t"/>
                <v:fill type="solid"/>
              </v:shape>
            </v:group>
            <v:group style="position:absolute;left:6241;top:1659;width:10;height:20" coordorigin="6241,1659" coordsize="10,20">
              <v:shape style="position:absolute;left:6241;top:1659;width:10;height:20" coordorigin="6241,1659" coordsize="10,20" path="m6241,1678l6250,1678,6250,1659,6241,1659,6241,1678xe" filled="true" fillcolor="#000000" stroked="false">
                <v:path arrowok="t"/>
                <v:fill type="solid"/>
              </v:shape>
            </v:group>
            <v:group style="position:absolute;left:6241;top:1678;width:10;height:20" coordorigin="6241,1678" coordsize="10,20">
              <v:shape style="position:absolute;left:6241;top:1678;width:10;height:20" coordorigin="6241,1678" coordsize="10,20" path="m6241,1697l6250,1697,6250,1678,6241,1678,6241,1697xe" filled="true" fillcolor="#000000" stroked="false">
                <v:path arrowok="t"/>
                <v:fill type="solid"/>
              </v:shape>
            </v:group>
            <v:group style="position:absolute;left:6241;top:1697;width:10;height:20" coordorigin="6241,1697" coordsize="10,20">
              <v:shape style="position:absolute;left:6241;top:1697;width:10;height:20" coordorigin="6241,1697" coordsize="10,20" path="m6241,1716l6250,1716,6250,1697,6241,1697,6241,1716xe" filled="true" fillcolor="#000000" stroked="false">
                <v:path arrowok="t"/>
                <v:fill type="solid"/>
              </v:shape>
            </v:group>
            <v:group style="position:absolute;left:6241;top:1716;width:10;height:20" coordorigin="6241,1716" coordsize="10,20">
              <v:shape style="position:absolute;left:6241;top:1716;width:10;height:20" coordorigin="6241,1716" coordsize="10,20" path="m6241,1736l6250,1736,6250,1716,6241,1716,6241,1736xe" filled="true" fillcolor="#000000" stroked="false">
                <v:path arrowok="t"/>
                <v:fill type="solid"/>
              </v:shape>
            </v:group>
            <v:group style="position:absolute;left:6241;top:1736;width:10;height:20" coordorigin="6241,1736" coordsize="10,20">
              <v:shape style="position:absolute;left:6241;top:1736;width:10;height:20" coordorigin="6241,1736" coordsize="10,20" path="m6241,1755l6250,1755,6250,1736,6241,1736,6241,1755xe" filled="true" fillcolor="#000000" stroked="false">
                <v:path arrowok="t"/>
                <v:fill type="solid"/>
              </v:shape>
            </v:group>
            <v:group style="position:absolute;left:6241;top:1755;width:10;height:20" coordorigin="6241,1755" coordsize="10,20">
              <v:shape style="position:absolute;left:6241;top:1755;width:10;height:20" coordorigin="6241,1755" coordsize="10,20" path="m6241,1774l6250,1774,6250,1755,6241,1755,6241,1774xe" filled="true" fillcolor="#000000" stroked="false">
                <v:path arrowok="t"/>
                <v:fill type="solid"/>
              </v:shape>
            </v:group>
            <v:group style="position:absolute;left:6241;top:1774;width:10;height:20" coordorigin="6241,1774" coordsize="10,20">
              <v:shape style="position:absolute;left:6241;top:1774;width:10;height:20" coordorigin="6241,1774" coordsize="10,20" path="m6241,1793l6250,1793,6250,1774,6241,1774,6241,1793xe" filled="true" fillcolor="#000000" stroked="false">
                <v:path arrowok="t"/>
                <v:fill type="solid"/>
              </v:shape>
            </v:group>
            <v:group style="position:absolute;left:6241;top:1793;width:10;height:20" coordorigin="6241,1793" coordsize="10,20">
              <v:shape style="position:absolute;left:6241;top:1793;width:10;height:20" coordorigin="6241,1793" coordsize="10,20" path="m6241,1812l6250,1812,6250,1793,6241,1793,6241,1812xe" filled="true" fillcolor="#000000" stroked="false">
                <v:path arrowok="t"/>
                <v:fill type="solid"/>
              </v:shape>
            </v:group>
            <v:group style="position:absolute;left:6241;top:1812;width:10;height:20" coordorigin="6241,1812" coordsize="10,20">
              <v:shape style="position:absolute;left:6241;top:1812;width:10;height:20" coordorigin="6241,1812" coordsize="10,20" path="m6241,1832l6250,1832,6250,1812,6241,1812,6241,1832xe" filled="true" fillcolor="#000000" stroked="false">
                <v:path arrowok="t"/>
                <v:fill type="solid"/>
              </v:shape>
            </v:group>
            <v:group style="position:absolute;left:6241;top:1832;width:10;height:20" coordorigin="6241,1832" coordsize="10,20">
              <v:shape style="position:absolute;left:6241;top:1832;width:10;height:20" coordorigin="6241,1832" coordsize="10,20" path="m6241,1851l6250,1851,6250,1832,6241,1832,6241,1851xe" filled="true" fillcolor="#000000" stroked="false">
                <v:path arrowok="t"/>
                <v:fill type="solid"/>
              </v:shape>
            </v:group>
            <v:group style="position:absolute;left:6241;top:1851;width:10;height:20" coordorigin="6241,1851" coordsize="10,20">
              <v:shape style="position:absolute;left:6241;top:1851;width:10;height:20" coordorigin="6241,1851" coordsize="10,20" path="m6241,1870l6250,1870,6250,1851,6241,1851,6241,1870xe" filled="true" fillcolor="#000000" stroked="false">
                <v:path arrowok="t"/>
                <v:fill type="solid"/>
              </v:shape>
            </v:group>
            <v:group style="position:absolute;left:6241;top:1870;width:10;height:20" coordorigin="6241,1870" coordsize="10,20">
              <v:shape style="position:absolute;left:6241;top:1870;width:10;height:20" coordorigin="6241,1870" coordsize="10,20" path="m6241,1889l6250,1889,6250,1870,6241,1870,6241,1889xe" filled="true" fillcolor="#000000" stroked="false">
                <v:path arrowok="t"/>
                <v:fill type="solid"/>
              </v:shape>
            </v:group>
            <v:group style="position:absolute;left:6241;top:1889;width:10;height:20" coordorigin="6241,1889" coordsize="10,20">
              <v:shape style="position:absolute;left:6241;top:1889;width:10;height:20" coordorigin="6241,1889" coordsize="10,20" path="m6241,1908l6250,1908,6250,1889,6241,1889,6241,1908xe" filled="true" fillcolor="#000000" stroked="false">
                <v:path arrowok="t"/>
                <v:fill type="solid"/>
              </v:shape>
            </v:group>
            <v:group style="position:absolute;left:6241;top:1908;width:10;height:20" coordorigin="6241,1908" coordsize="10,20">
              <v:shape style="position:absolute;left:6241;top:1908;width:10;height:20" coordorigin="6241,1908" coordsize="10,20" path="m6241,1928l6250,1928,6250,1908,6241,1908,6241,1928xe" filled="true" fillcolor="#000000" stroked="false">
                <v:path arrowok="t"/>
                <v:fill type="solid"/>
              </v:shape>
            </v:group>
            <v:group style="position:absolute;left:6241;top:1928;width:10;height:20" coordorigin="6241,1928" coordsize="10,20">
              <v:shape style="position:absolute;left:6241;top:1928;width:10;height:20" coordorigin="6241,1928" coordsize="10,20" path="m6241,1947l6250,1947,6250,1928,6241,1928,6241,1947xe" filled="true" fillcolor="#000000" stroked="false">
                <v:path arrowok="t"/>
                <v:fill type="solid"/>
              </v:shape>
            </v:group>
            <v:group style="position:absolute;left:6241;top:1947;width:10;height:20" coordorigin="6241,1947" coordsize="10,20">
              <v:shape style="position:absolute;left:6241;top:1947;width:10;height:20" coordorigin="6241,1947" coordsize="10,20" path="m6241,1966l6250,1966,6250,1947,6241,1947,6241,1966xe" filled="true" fillcolor="#000000" stroked="false">
                <v:path arrowok="t"/>
                <v:fill type="solid"/>
              </v:shape>
            </v:group>
            <v:group style="position:absolute;left:6241;top:1966;width:10;height:20" coordorigin="6241,1966" coordsize="10,20">
              <v:shape style="position:absolute;left:6241;top:1966;width:10;height:20" coordorigin="6241,1966" coordsize="10,20" path="m6241,1985l6250,1985,6250,1966,6241,1966,6241,1985xe" filled="true" fillcolor="#000000" stroked="false">
                <v:path arrowok="t"/>
                <v:fill type="solid"/>
              </v:shape>
            </v:group>
            <v:group style="position:absolute;left:6241;top:1985;width:10;height:20" coordorigin="6241,1985" coordsize="10,20">
              <v:shape style="position:absolute;left:6241;top:1985;width:10;height:20" coordorigin="6241,1985" coordsize="10,20" path="m6241,2004l6250,2004,6250,1985,6241,1985,6241,2004xe" filled="true" fillcolor="#000000" stroked="false">
                <v:path arrowok="t"/>
                <v:fill type="solid"/>
              </v:shape>
            </v:group>
            <v:group style="position:absolute;left:6241;top:2004;width:10;height:20" coordorigin="6241,2004" coordsize="10,20">
              <v:shape style="position:absolute;left:6241;top:2004;width:10;height:20" coordorigin="6241,2004" coordsize="10,20" path="m6241,2024l6250,2024,6250,2004,6241,2004,6241,2024xe" filled="true" fillcolor="#000000" stroked="false">
                <v:path arrowok="t"/>
                <v:fill type="solid"/>
              </v:shape>
            </v:group>
            <v:group style="position:absolute;left:6241;top:2024;width:10;height:20" coordorigin="6241,2024" coordsize="10,20">
              <v:shape style="position:absolute;left:6241;top:2024;width:10;height:20" coordorigin="6241,2024" coordsize="10,20" path="m6241,2043l6250,2043,6250,2024,6241,2024,6241,2043xe" filled="true" fillcolor="#000000" stroked="false">
                <v:path arrowok="t"/>
                <v:fill type="solid"/>
              </v:shape>
            </v:group>
            <v:group style="position:absolute;left:6241;top:2043;width:10;height:20" coordorigin="6241,2043" coordsize="10,20">
              <v:shape style="position:absolute;left:6241;top:2043;width:10;height:20" coordorigin="6241,2043" coordsize="10,20" path="m6241,2062l6250,2062,6250,2043,6241,2043,6241,2062xe" filled="true" fillcolor="#000000" stroked="false">
                <v:path arrowok="t"/>
                <v:fill type="solid"/>
              </v:shape>
            </v:group>
            <v:group style="position:absolute;left:6241;top:2062;width:10;height:20" coordorigin="6241,2062" coordsize="10,20">
              <v:shape style="position:absolute;left:6241;top:2062;width:10;height:20" coordorigin="6241,2062" coordsize="10,20" path="m6241,2081l6250,2081,6250,2062,6241,2062,6241,2081xe" filled="true" fillcolor="#000000" stroked="false">
                <v:path arrowok="t"/>
                <v:fill type="solid"/>
              </v:shape>
            </v:group>
            <v:group style="position:absolute;left:6241;top:2081;width:10;height:20" coordorigin="6241,2081" coordsize="10,20">
              <v:shape style="position:absolute;left:6241;top:2081;width:10;height:20" coordorigin="6241,2081" coordsize="10,20" path="m6241,2100l6250,2100,6250,2081,6241,2081,6241,2100xe" filled="true" fillcolor="#000000" stroked="false">
                <v:path arrowok="t"/>
                <v:fill type="solid"/>
              </v:shape>
            </v:group>
            <v:group style="position:absolute;left:6241;top:2100;width:10;height:20" coordorigin="6241,2100" coordsize="10,20">
              <v:shape style="position:absolute;left:6241;top:2100;width:10;height:20" coordorigin="6241,2100" coordsize="10,20" path="m6241,2120l6250,2120,6250,2100,6241,2100,6241,2120xe" filled="true" fillcolor="#000000" stroked="false">
                <v:path arrowok="t"/>
                <v:fill type="solid"/>
              </v:shape>
            </v:group>
            <v:group style="position:absolute;left:6241;top:2120;width:10;height:20" coordorigin="6241,2120" coordsize="10,20">
              <v:shape style="position:absolute;left:6241;top:2120;width:10;height:20" coordorigin="6241,2120" coordsize="10,20" path="m6241,2139l6250,2139,6250,2120,6241,2120,6241,2139xe" filled="true" fillcolor="#000000" stroked="false">
                <v:path arrowok="t"/>
                <v:fill type="solid"/>
              </v:shape>
            </v:group>
            <v:group style="position:absolute;left:6241;top:2139;width:10;height:20" coordorigin="6241,2139" coordsize="10,20">
              <v:shape style="position:absolute;left:6241;top:2139;width:10;height:20" coordorigin="6241,2139" coordsize="10,20" path="m6241,2158l6250,2158,6250,2139,6241,2139,6241,2158xe" filled="true" fillcolor="#000000" stroked="false">
                <v:path arrowok="t"/>
                <v:fill type="solid"/>
              </v:shape>
            </v:group>
            <v:group style="position:absolute;left:6241;top:2158;width:10;height:20" coordorigin="6241,2158" coordsize="10,20">
              <v:shape style="position:absolute;left:6241;top:2158;width:10;height:20" coordorigin="6241,2158" coordsize="10,20" path="m6241,2177l6250,2177,6250,2158,6241,2158,6241,2177xe" filled="true" fillcolor="#000000" stroked="false">
                <v:path arrowok="t"/>
                <v:fill type="solid"/>
              </v:shape>
            </v:group>
            <v:group style="position:absolute;left:6241;top:2177;width:10;height:20" coordorigin="6241,2177" coordsize="10,20">
              <v:shape style="position:absolute;left:6241;top:2177;width:10;height:20" coordorigin="6241,2177" coordsize="10,20" path="m6241,2196l6250,2196,6250,2177,6241,2177,6241,2196xe" filled="true" fillcolor="#000000" stroked="false">
                <v:path arrowok="t"/>
                <v:fill type="solid"/>
              </v:shape>
            </v:group>
            <v:group style="position:absolute;left:6241;top:2196;width:10;height:20" coordorigin="6241,2196" coordsize="10,20">
              <v:shape style="position:absolute;left:6241;top:2196;width:10;height:20" coordorigin="6241,2196" coordsize="10,20" path="m6241,2216l6250,2216,6250,2196,6241,2196,6241,2216xe" filled="true" fillcolor="#000000" stroked="false">
                <v:path arrowok="t"/>
                <v:fill type="solid"/>
              </v:shape>
            </v:group>
            <v:group style="position:absolute;left:6241;top:2216;width:10;height:20" coordorigin="6241,2216" coordsize="10,20">
              <v:shape style="position:absolute;left:6241;top:2216;width:10;height:20" coordorigin="6241,2216" coordsize="10,20" path="m6241,2235l6250,2235,6250,2216,6241,2216,6241,2235xe" filled="true" fillcolor="#000000" stroked="false">
                <v:path arrowok="t"/>
                <v:fill type="solid"/>
              </v:shape>
            </v:group>
            <v:group style="position:absolute;left:6241;top:2235;width:10;height:20" coordorigin="6241,2235" coordsize="10,20">
              <v:shape style="position:absolute;left:6241;top:2235;width:10;height:20" coordorigin="6241,2235" coordsize="10,20" path="m6241,2254l6250,2254,6250,2235,6241,2235,6241,2254xe" filled="true" fillcolor="#000000" stroked="false">
                <v:path arrowok="t"/>
                <v:fill type="solid"/>
              </v:shape>
            </v:group>
            <v:group style="position:absolute;left:6241;top:2254;width:10;height:20" coordorigin="6241,2254" coordsize="10,20">
              <v:shape style="position:absolute;left:6241;top:2254;width:10;height:20" coordorigin="6241,2254" coordsize="10,20" path="m6241,2273l6250,2273,6250,2254,6241,2254,6241,2273xe" filled="true" fillcolor="#000000" stroked="false">
                <v:path arrowok="t"/>
                <v:fill type="solid"/>
              </v:shape>
            </v:group>
            <v:group style="position:absolute;left:6241;top:2273;width:10;height:20" coordorigin="6241,2273" coordsize="10,20">
              <v:shape style="position:absolute;left:6241;top:2273;width:10;height:20" coordorigin="6241,2273" coordsize="10,20" path="m6241,2292l6250,2292,6250,2273,6241,2273,6241,2292xe" filled="true" fillcolor="#000000" stroked="false">
                <v:path arrowok="t"/>
                <v:fill type="solid"/>
              </v:shape>
            </v:group>
            <v:group style="position:absolute;left:6241;top:2292;width:10;height:20" coordorigin="6241,2292" coordsize="10,20">
              <v:shape style="position:absolute;left:6241;top:2292;width:10;height:20" coordorigin="6241,2292" coordsize="10,20" path="m6241,2312l6250,2312,6250,2292,6241,2292,6241,2312xe" filled="true" fillcolor="#000000" stroked="false">
                <v:path arrowok="t"/>
                <v:fill type="solid"/>
              </v:shape>
            </v:group>
            <v:group style="position:absolute;left:6241;top:2312;width:10;height:20" coordorigin="6241,2312" coordsize="10,20">
              <v:shape style="position:absolute;left:6241;top:2312;width:10;height:20" coordorigin="6241,2312" coordsize="10,20" path="m6241,2331l6250,2331,6250,2312,6241,2312,6241,2331xe" filled="true" fillcolor="#000000" stroked="false">
                <v:path arrowok="t"/>
                <v:fill type="solid"/>
              </v:shape>
            </v:group>
            <v:group style="position:absolute;left:7800;top:1659;width:10;height:20" coordorigin="7800,1659" coordsize="10,20">
              <v:shape style="position:absolute;left:7800;top:1659;width:10;height:20" coordorigin="7800,1659" coordsize="10,20" path="m7800,1678l7810,1678,7810,1659,7800,1659,7800,1678xe" filled="true" fillcolor="#000000" stroked="false">
                <v:path arrowok="t"/>
                <v:fill type="solid"/>
              </v:shape>
            </v:group>
            <v:group style="position:absolute;left:7800;top:1678;width:10;height:20" coordorigin="7800,1678" coordsize="10,20">
              <v:shape style="position:absolute;left:7800;top:1678;width:10;height:20" coordorigin="7800,1678" coordsize="10,20" path="m7800,1697l7810,1697,7810,1678,7800,1678,7800,1697xe" filled="true" fillcolor="#000000" stroked="false">
                <v:path arrowok="t"/>
                <v:fill type="solid"/>
              </v:shape>
            </v:group>
            <v:group style="position:absolute;left:7800;top:1697;width:10;height:20" coordorigin="7800,1697" coordsize="10,20">
              <v:shape style="position:absolute;left:7800;top:1697;width:10;height:20" coordorigin="7800,1697" coordsize="10,20" path="m7800,1716l7810,1716,7810,1697,7800,1697,7800,1716xe" filled="true" fillcolor="#000000" stroked="false">
                <v:path arrowok="t"/>
                <v:fill type="solid"/>
              </v:shape>
            </v:group>
            <v:group style="position:absolute;left:7800;top:1716;width:10;height:20" coordorigin="7800,1716" coordsize="10,20">
              <v:shape style="position:absolute;left:7800;top:1716;width:10;height:20" coordorigin="7800,1716" coordsize="10,20" path="m7800,1736l7810,1736,7810,1716,7800,1716,7800,1736xe" filled="true" fillcolor="#000000" stroked="false">
                <v:path arrowok="t"/>
                <v:fill type="solid"/>
              </v:shape>
            </v:group>
            <v:group style="position:absolute;left:7800;top:1736;width:10;height:20" coordorigin="7800,1736" coordsize="10,20">
              <v:shape style="position:absolute;left:7800;top:1736;width:10;height:20" coordorigin="7800,1736" coordsize="10,20" path="m7800,1755l7810,1755,7810,1736,7800,1736,7800,1755xe" filled="true" fillcolor="#000000" stroked="false">
                <v:path arrowok="t"/>
                <v:fill type="solid"/>
              </v:shape>
            </v:group>
            <v:group style="position:absolute;left:7800;top:1755;width:10;height:20" coordorigin="7800,1755" coordsize="10,20">
              <v:shape style="position:absolute;left:7800;top:1755;width:10;height:20" coordorigin="7800,1755" coordsize="10,20" path="m7800,1774l7810,1774,7810,1755,7800,1755,7800,1774xe" filled="true" fillcolor="#000000" stroked="false">
                <v:path arrowok="t"/>
                <v:fill type="solid"/>
              </v:shape>
            </v:group>
            <v:group style="position:absolute;left:7800;top:1774;width:10;height:20" coordorigin="7800,1774" coordsize="10,20">
              <v:shape style="position:absolute;left:7800;top:1774;width:10;height:20" coordorigin="7800,1774" coordsize="10,20" path="m7800,1793l7810,1793,7810,1774,7800,1774,7800,1793xe" filled="true" fillcolor="#000000" stroked="false">
                <v:path arrowok="t"/>
                <v:fill type="solid"/>
              </v:shape>
            </v:group>
            <v:group style="position:absolute;left:7800;top:1793;width:10;height:20" coordorigin="7800,1793" coordsize="10,20">
              <v:shape style="position:absolute;left:7800;top:1793;width:10;height:20" coordorigin="7800,1793" coordsize="10,20" path="m7800,1812l7810,1812,7810,1793,7800,1793,7800,1812xe" filled="true" fillcolor="#000000" stroked="false">
                <v:path arrowok="t"/>
                <v:fill type="solid"/>
              </v:shape>
            </v:group>
            <v:group style="position:absolute;left:7800;top:1812;width:10;height:20" coordorigin="7800,1812" coordsize="10,20">
              <v:shape style="position:absolute;left:7800;top:1812;width:10;height:20" coordorigin="7800,1812" coordsize="10,20" path="m7800,1832l7810,1832,7810,1812,7800,1812,7800,1832xe" filled="true" fillcolor="#000000" stroked="false">
                <v:path arrowok="t"/>
                <v:fill type="solid"/>
              </v:shape>
            </v:group>
            <v:group style="position:absolute;left:7800;top:1832;width:10;height:20" coordorigin="7800,1832" coordsize="10,20">
              <v:shape style="position:absolute;left:7800;top:1832;width:10;height:20" coordorigin="7800,1832" coordsize="10,20" path="m7800,1851l7810,1851,7810,1832,7800,1832,7800,1851xe" filled="true" fillcolor="#000000" stroked="false">
                <v:path arrowok="t"/>
                <v:fill type="solid"/>
              </v:shape>
            </v:group>
            <v:group style="position:absolute;left:7800;top:1851;width:10;height:20" coordorigin="7800,1851" coordsize="10,20">
              <v:shape style="position:absolute;left:7800;top:1851;width:10;height:20" coordorigin="7800,1851" coordsize="10,20" path="m7800,1870l7810,1870,7810,1851,7800,1851,7800,1870xe" filled="true" fillcolor="#000000" stroked="false">
                <v:path arrowok="t"/>
                <v:fill type="solid"/>
              </v:shape>
            </v:group>
            <v:group style="position:absolute;left:7800;top:1870;width:10;height:20" coordorigin="7800,1870" coordsize="10,20">
              <v:shape style="position:absolute;left:7800;top:1870;width:10;height:20" coordorigin="7800,1870" coordsize="10,20" path="m7800,1889l7810,1889,7810,1870,7800,1870,7800,1889xe" filled="true" fillcolor="#000000" stroked="false">
                <v:path arrowok="t"/>
                <v:fill type="solid"/>
              </v:shape>
            </v:group>
            <v:group style="position:absolute;left:7800;top:1889;width:10;height:20" coordorigin="7800,1889" coordsize="10,20">
              <v:shape style="position:absolute;left:7800;top:1889;width:10;height:20" coordorigin="7800,1889" coordsize="10,20" path="m7800,1908l7810,1908,7810,1889,7800,1889,7800,1908xe" filled="true" fillcolor="#000000" stroked="false">
                <v:path arrowok="t"/>
                <v:fill type="solid"/>
              </v:shape>
            </v:group>
            <v:group style="position:absolute;left:7800;top:1908;width:10;height:20" coordorigin="7800,1908" coordsize="10,20">
              <v:shape style="position:absolute;left:7800;top:1908;width:10;height:20" coordorigin="7800,1908" coordsize="10,20" path="m7800,1928l7810,1928,7810,1908,7800,1908,7800,1928xe" filled="true" fillcolor="#000000" stroked="false">
                <v:path arrowok="t"/>
                <v:fill type="solid"/>
              </v:shape>
            </v:group>
            <v:group style="position:absolute;left:7800;top:1928;width:10;height:20" coordorigin="7800,1928" coordsize="10,20">
              <v:shape style="position:absolute;left:7800;top:1928;width:10;height:20" coordorigin="7800,1928" coordsize="10,20" path="m7800,1947l7810,1947,7810,1928,7800,1928,7800,1947xe" filled="true" fillcolor="#000000" stroked="false">
                <v:path arrowok="t"/>
                <v:fill type="solid"/>
              </v:shape>
            </v:group>
            <v:group style="position:absolute;left:7800;top:1947;width:10;height:20" coordorigin="7800,1947" coordsize="10,20">
              <v:shape style="position:absolute;left:7800;top:1947;width:10;height:20" coordorigin="7800,1947" coordsize="10,20" path="m7800,1966l7810,1966,7810,1947,7800,1947,7800,1966xe" filled="true" fillcolor="#000000" stroked="false">
                <v:path arrowok="t"/>
                <v:fill type="solid"/>
              </v:shape>
            </v:group>
            <v:group style="position:absolute;left:7800;top:1966;width:10;height:20" coordorigin="7800,1966" coordsize="10,20">
              <v:shape style="position:absolute;left:7800;top:1966;width:10;height:20" coordorigin="7800,1966" coordsize="10,20" path="m7800,1985l7810,1985,7810,1966,7800,1966,7800,1985xe" filled="true" fillcolor="#000000" stroked="false">
                <v:path arrowok="t"/>
                <v:fill type="solid"/>
              </v:shape>
            </v:group>
            <v:group style="position:absolute;left:7800;top:1985;width:10;height:20" coordorigin="7800,1985" coordsize="10,20">
              <v:shape style="position:absolute;left:7800;top:1985;width:10;height:20" coordorigin="7800,1985" coordsize="10,20" path="m7800,2004l7810,2004,7810,1985,7800,1985,7800,2004xe" filled="true" fillcolor="#000000" stroked="false">
                <v:path arrowok="t"/>
                <v:fill type="solid"/>
              </v:shape>
            </v:group>
            <v:group style="position:absolute;left:7800;top:2004;width:10;height:20" coordorigin="7800,2004" coordsize="10,20">
              <v:shape style="position:absolute;left:7800;top:2004;width:10;height:20" coordorigin="7800,2004" coordsize="10,20" path="m7800,2024l7810,2024,7810,2004,7800,2004,7800,2024xe" filled="true" fillcolor="#000000" stroked="false">
                <v:path arrowok="t"/>
                <v:fill type="solid"/>
              </v:shape>
            </v:group>
            <v:group style="position:absolute;left:7800;top:2024;width:10;height:20" coordorigin="7800,2024" coordsize="10,20">
              <v:shape style="position:absolute;left:7800;top:2024;width:10;height:20" coordorigin="7800,2024" coordsize="10,20" path="m7800,2043l7810,2043,7810,2024,7800,2024,7800,2043xe" filled="true" fillcolor="#000000" stroked="false">
                <v:path arrowok="t"/>
                <v:fill type="solid"/>
              </v:shape>
            </v:group>
            <v:group style="position:absolute;left:7800;top:2043;width:10;height:20" coordorigin="7800,2043" coordsize="10,20">
              <v:shape style="position:absolute;left:7800;top:2043;width:10;height:20" coordorigin="7800,2043" coordsize="10,20" path="m7800,2062l7810,2062,7810,2043,7800,2043,7800,2062xe" filled="true" fillcolor="#000000" stroked="false">
                <v:path arrowok="t"/>
                <v:fill type="solid"/>
              </v:shape>
            </v:group>
            <v:group style="position:absolute;left:7800;top:2062;width:10;height:20" coordorigin="7800,2062" coordsize="10,20">
              <v:shape style="position:absolute;left:7800;top:2062;width:10;height:20" coordorigin="7800,2062" coordsize="10,20" path="m7800,2081l7810,2081,7810,2062,7800,2062,7800,2081xe" filled="true" fillcolor="#000000" stroked="false">
                <v:path arrowok="t"/>
                <v:fill type="solid"/>
              </v:shape>
            </v:group>
            <v:group style="position:absolute;left:7800;top:2081;width:10;height:20" coordorigin="7800,2081" coordsize="10,20">
              <v:shape style="position:absolute;left:7800;top:2081;width:10;height:20" coordorigin="7800,2081" coordsize="10,20" path="m7800,2100l7810,2100,7810,2081,7800,2081,7800,2100xe" filled="true" fillcolor="#000000" stroked="false">
                <v:path arrowok="t"/>
                <v:fill type="solid"/>
              </v:shape>
            </v:group>
            <v:group style="position:absolute;left:7800;top:2100;width:10;height:20" coordorigin="7800,2100" coordsize="10,20">
              <v:shape style="position:absolute;left:7800;top:2100;width:10;height:20" coordorigin="7800,2100" coordsize="10,20" path="m7800,2120l7810,2120,7810,2100,7800,2100,7800,2120xe" filled="true" fillcolor="#000000" stroked="false">
                <v:path arrowok="t"/>
                <v:fill type="solid"/>
              </v:shape>
            </v:group>
            <v:group style="position:absolute;left:7800;top:2120;width:10;height:20" coordorigin="7800,2120" coordsize="10,20">
              <v:shape style="position:absolute;left:7800;top:2120;width:10;height:20" coordorigin="7800,2120" coordsize="10,20" path="m7800,2139l7810,2139,7810,2120,7800,2120,7800,2139xe" filled="true" fillcolor="#000000" stroked="false">
                <v:path arrowok="t"/>
                <v:fill type="solid"/>
              </v:shape>
            </v:group>
            <v:group style="position:absolute;left:7800;top:2139;width:10;height:20" coordorigin="7800,2139" coordsize="10,20">
              <v:shape style="position:absolute;left:7800;top:2139;width:10;height:20" coordorigin="7800,2139" coordsize="10,20" path="m7800,2158l7810,2158,7810,2139,7800,2139,7800,2158xe" filled="true" fillcolor="#000000" stroked="false">
                <v:path arrowok="t"/>
                <v:fill type="solid"/>
              </v:shape>
            </v:group>
            <v:group style="position:absolute;left:7800;top:2158;width:10;height:20" coordorigin="7800,2158" coordsize="10,20">
              <v:shape style="position:absolute;left:7800;top:2158;width:10;height:20" coordorigin="7800,2158" coordsize="10,20" path="m7800,2177l7810,2177,7810,2158,7800,2158,7800,2177xe" filled="true" fillcolor="#000000" stroked="false">
                <v:path arrowok="t"/>
                <v:fill type="solid"/>
              </v:shape>
            </v:group>
            <v:group style="position:absolute;left:7800;top:2177;width:10;height:20" coordorigin="7800,2177" coordsize="10,20">
              <v:shape style="position:absolute;left:7800;top:2177;width:10;height:20" coordorigin="7800,2177" coordsize="10,20" path="m7800,2196l7810,2196,7810,2177,7800,2177,7800,2196xe" filled="true" fillcolor="#000000" stroked="false">
                <v:path arrowok="t"/>
                <v:fill type="solid"/>
              </v:shape>
            </v:group>
            <v:group style="position:absolute;left:7800;top:2196;width:10;height:20" coordorigin="7800,2196" coordsize="10,20">
              <v:shape style="position:absolute;left:7800;top:2196;width:10;height:20" coordorigin="7800,2196" coordsize="10,20" path="m7800,2216l7810,2216,7810,2196,7800,2196,7800,2216xe" filled="true" fillcolor="#000000" stroked="false">
                <v:path arrowok="t"/>
                <v:fill type="solid"/>
              </v:shape>
            </v:group>
            <v:group style="position:absolute;left:7800;top:2216;width:10;height:20" coordorigin="7800,2216" coordsize="10,20">
              <v:shape style="position:absolute;left:7800;top:2216;width:10;height:20" coordorigin="7800,2216" coordsize="10,20" path="m7800,2235l7810,2235,7810,2216,7800,2216,7800,2235xe" filled="true" fillcolor="#000000" stroked="false">
                <v:path arrowok="t"/>
                <v:fill type="solid"/>
              </v:shape>
            </v:group>
            <v:group style="position:absolute;left:7800;top:2235;width:10;height:20" coordorigin="7800,2235" coordsize="10,20">
              <v:shape style="position:absolute;left:7800;top:2235;width:10;height:20" coordorigin="7800,2235" coordsize="10,20" path="m7800,2254l7810,2254,7810,2235,7800,2235,7800,2254xe" filled="true" fillcolor="#000000" stroked="false">
                <v:path arrowok="t"/>
                <v:fill type="solid"/>
              </v:shape>
            </v:group>
            <v:group style="position:absolute;left:7800;top:2254;width:10;height:20" coordorigin="7800,2254" coordsize="10,20">
              <v:shape style="position:absolute;left:7800;top:2254;width:10;height:20" coordorigin="7800,2254" coordsize="10,20" path="m7800,2273l7810,2273,7810,2254,7800,2254,7800,2273xe" filled="true" fillcolor="#000000" stroked="false">
                <v:path arrowok="t"/>
                <v:fill type="solid"/>
              </v:shape>
            </v:group>
            <v:group style="position:absolute;left:7800;top:2273;width:10;height:20" coordorigin="7800,2273" coordsize="10,20">
              <v:shape style="position:absolute;left:7800;top:2273;width:10;height:20" coordorigin="7800,2273" coordsize="10,20" path="m7800,2292l7810,2292,7810,2273,7800,2273,7800,2292xe" filled="true" fillcolor="#000000" stroked="false">
                <v:path arrowok="t"/>
                <v:fill type="solid"/>
              </v:shape>
            </v:group>
            <v:group style="position:absolute;left:7800;top:2292;width:10;height:20" coordorigin="7800,2292" coordsize="10,20">
              <v:shape style="position:absolute;left:7800;top:2292;width:10;height:20" coordorigin="7800,2292" coordsize="10,20" path="m7800,2312l7810,2312,7810,2292,7800,2292,7800,2312xe" filled="true" fillcolor="#000000" stroked="false">
                <v:path arrowok="t"/>
                <v:fill type="solid"/>
              </v:shape>
            </v:group>
            <v:group style="position:absolute;left:7800;top:2312;width:10;height:20" coordorigin="7800,2312" coordsize="10,20">
              <v:shape style="position:absolute;left:7800;top:2312;width:10;height:20" coordorigin="7800,2312" coordsize="10,20" path="m7800,2331l7810,2331,7810,2312,7800,2312,7800,2331xe" filled="true" fillcolor="#000000" stroked="false">
                <v:path arrowok="t"/>
                <v:fill type="solid"/>
              </v:shape>
              <v:shape style="position:absolute;left:7;top:2235;width:3134;height:107" type="#_x0000_t75" stroked="false">
                <v:imagedata r:id="rId406" o:title=""/>
              </v:shape>
              <v:shape style="position:absolute;left:3117;top:2331;width:1716;height:11" type="#_x0000_t75" stroked="false">
                <v:imagedata r:id="rId403" o:title=""/>
              </v:shape>
              <v:shape style="position:absolute;left:4819;top:2331;width:1432;height:11" type="#_x0000_t75" stroked="false">
                <v:imagedata r:id="rId404" o:title=""/>
              </v:shape>
              <v:shape style="position:absolute;left:6236;top:2331;width:1574;height:11" type="#_x0000_t75" stroked="false">
                <v:imagedata r:id="rId405" o:title=""/>
              </v:shape>
              <v:shape style="position:absolute;left:7795;top:2332;width:1426;height:10" type="#_x0000_t75" stroked="false">
                <v:imagedata r:id="rId393" o:title=""/>
              </v:shape>
            </v:group>
            <v:group style="position:absolute;left:3122;top:2342;width:10;height:20" coordorigin="3122,2342" coordsize="10,20">
              <v:shape style="position:absolute;left:3122;top:2342;width:10;height:20" coordorigin="3122,2342" coordsize="10,20" path="m3122,2361l3131,2361,3131,2342,3122,2342,3122,2361xe" filled="true" fillcolor="#000000" stroked="false">
                <v:path arrowok="t"/>
                <v:fill type="solid"/>
              </v:shape>
            </v:group>
            <v:group style="position:absolute;left:3122;top:2361;width:10;height:20" coordorigin="3122,2361" coordsize="10,20">
              <v:shape style="position:absolute;left:3122;top:2361;width:10;height:20" coordorigin="3122,2361" coordsize="10,20" path="m3122,2380l3131,2380,3131,2361,3122,2361,3122,2380xe" filled="true" fillcolor="#000000" stroked="false">
                <v:path arrowok="t"/>
                <v:fill type="solid"/>
              </v:shape>
            </v:group>
            <v:group style="position:absolute;left:3122;top:2380;width:10;height:20" coordorigin="3122,2380" coordsize="10,20">
              <v:shape style="position:absolute;left:3122;top:2380;width:10;height:20" coordorigin="3122,2380" coordsize="10,20" path="m3122,2399l3131,2399,3131,2380,3122,2380,3122,2399xe" filled="true" fillcolor="#000000" stroked="false">
                <v:path arrowok="t"/>
                <v:fill type="solid"/>
              </v:shape>
            </v:group>
            <v:group style="position:absolute;left:3122;top:2399;width:10;height:20" coordorigin="3122,2399" coordsize="10,20">
              <v:shape style="position:absolute;left:3122;top:2399;width:10;height:20" coordorigin="3122,2399" coordsize="10,20" path="m3122,2418l3131,2418,3131,2399,3122,2399,3122,2418xe" filled="true" fillcolor="#000000" stroked="false">
                <v:path arrowok="t"/>
                <v:fill type="solid"/>
              </v:shape>
            </v:group>
            <v:group style="position:absolute;left:3122;top:2418;width:10;height:20" coordorigin="3122,2418" coordsize="10,20">
              <v:shape style="position:absolute;left:3122;top:2418;width:10;height:20" coordorigin="3122,2418" coordsize="10,20" path="m3122,2438l3131,2438,3131,2418,3122,2418,3122,2438xe" filled="true" fillcolor="#000000" stroked="false">
                <v:path arrowok="t"/>
                <v:fill type="solid"/>
              </v:shape>
            </v:group>
            <v:group style="position:absolute;left:3122;top:2438;width:10;height:20" coordorigin="3122,2438" coordsize="10,20">
              <v:shape style="position:absolute;left:3122;top:2438;width:10;height:20" coordorigin="3122,2438" coordsize="10,20" path="m3122,2457l3131,2457,3131,2438,3122,2438,3122,2457xe" filled="true" fillcolor="#000000" stroked="false">
                <v:path arrowok="t"/>
                <v:fill type="solid"/>
              </v:shape>
            </v:group>
            <v:group style="position:absolute;left:3122;top:2457;width:10;height:20" coordorigin="3122,2457" coordsize="10,20">
              <v:shape style="position:absolute;left:3122;top:2457;width:10;height:20" coordorigin="3122,2457" coordsize="10,20" path="m3122,2476l3131,2476,3131,2457,3122,2457,3122,2476xe" filled="true" fillcolor="#000000" stroked="false">
                <v:path arrowok="t"/>
                <v:fill type="solid"/>
              </v:shape>
            </v:group>
            <v:group style="position:absolute;left:3122;top:2476;width:10;height:20" coordorigin="3122,2476" coordsize="10,20">
              <v:shape style="position:absolute;left:3122;top:2476;width:10;height:20" coordorigin="3122,2476" coordsize="10,20" path="m3122,2495l3131,2495,3131,2476,3122,2476,3122,2495xe" filled="true" fillcolor="#000000" stroked="false">
                <v:path arrowok="t"/>
                <v:fill type="solid"/>
              </v:shape>
            </v:group>
            <v:group style="position:absolute;left:3122;top:2495;width:10;height:20" coordorigin="3122,2495" coordsize="10,20">
              <v:shape style="position:absolute;left:3122;top:2495;width:10;height:20" coordorigin="3122,2495" coordsize="10,20" path="m3122,2514l3131,2514,3131,2495,3122,2495,3122,2514xe" filled="true" fillcolor="#000000" stroked="false">
                <v:path arrowok="t"/>
                <v:fill type="solid"/>
              </v:shape>
            </v:group>
            <v:group style="position:absolute;left:3122;top:2514;width:10;height:20" coordorigin="3122,2514" coordsize="10,20">
              <v:shape style="position:absolute;left:3122;top:2514;width:10;height:20" coordorigin="3122,2514" coordsize="10,20" path="m3122,2534l3131,2534,3131,2514,3122,2514,3122,2534xe" filled="true" fillcolor="#000000" stroked="false">
                <v:path arrowok="t"/>
                <v:fill type="solid"/>
              </v:shape>
            </v:group>
            <v:group style="position:absolute;left:3122;top:2534;width:10;height:20" coordorigin="3122,2534" coordsize="10,20">
              <v:shape style="position:absolute;left:3122;top:2534;width:10;height:20" coordorigin="3122,2534" coordsize="10,20" path="m3122,2553l3131,2553,3131,2534,3122,2534,3122,2553xe" filled="true" fillcolor="#000000" stroked="false">
                <v:path arrowok="t"/>
                <v:fill type="solid"/>
              </v:shape>
            </v:group>
            <v:group style="position:absolute;left:3122;top:2553;width:10;height:20" coordorigin="3122,2553" coordsize="10,20">
              <v:shape style="position:absolute;left:3122;top:2553;width:10;height:20" coordorigin="3122,2553" coordsize="10,20" path="m3122,2572l3131,2572,3131,2553,3122,2553,3122,2572xe" filled="true" fillcolor="#000000" stroked="false">
                <v:path arrowok="t"/>
                <v:fill type="solid"/>
              </v:shape>
            </v:group>
            <v:group style="position:absolute;left:3122;top:2572;width:10;height:20" coordorigin="3122,2572" coordsize="10,20">
              <v:shape style="position:absolute;left:3122;top:2572;width:10;height:20" coordorigin="3122,2572" coordsize="10,20" path="m3122,2591l3131,2591,3131,2572,3122,2572,3122,2591xe" filled="true" fillcolor="#000000" stroked="false">
                <v:path arrowok="t"/>
                <v:fill type="solid"/>
              </v:shape>
            </v:group>
            <v:group style="position:absolute;left:3122;top:2591;width:10;height:20" coordorigin="3122,2591" coordsize="10,20">
              <v:shape style="position:absolute;left:3122;top:2591;width:10;height:20" coordorigin="3122,2591" coordsize="10,20" path="m3122,2610l3131,2610,3131,2591,3122,2591,3122,2610xe" filled="true" fillcolor="#000000" stroked="false">
                <v:path arrowok="t"/>
                <v:fill type="solid"/>
              </v:shape>
            </v:group>
            <v:group style="position:absolute;left:3122;top:2610;width:10;height:20" coordorigin="3122,2610" coordsize="10,20">
              <v:shape style="position:absolute;left:3122;top:2610;width:10;height:20" coordorigin="3122,2610" coordsize="10,20" path="m3122,2630l3131,2630,3131,2610,3122,2610,3122,2630xe" filled="true" fillcolor="#000000" stroked="false">
                <v:path arrowok="t"/>
                <v:fill type="solid"/>
              </v:shape>
            </v:group>
            <v:group style="position:absolute;left:3122;top:2630;width:10;height:20" coordorigin="3122,2630" coordsize="10,20">
              <v:shape style="position:absolute;left:3122;top:2630;width:10;height:20" coordorigin="3122,2630" coordsize="10,20" path="m3122,2649l3131,2649,3131,2630,3122,2630,3122,2649xe" filled="true" fillcolor="#000000" stroked="false">
                <v:path arrowok="t"/>
                <v:fill type="solid"/>
              </v:shape>
              <v:shape style="position:absolute;left:3122;top:2649;width:10;height:7" type="#_x0000_t75" stroked="false">
                <v:imagedata r:id="rId359" o:title=""/>
              </v:shape>
            </v:group>
            <v:group style="position:absolute;left:4824;top:2342;width:10;height:20" coordorigin="4824,2342" coordsize="10,20">
              <v:shape style="position:absolute;left:4824;top:2342;width:10;height:20" coordorigin="4824,2342" coordsize="10,20" path="m4824,2361l4833,2361,4833,2342,4824,2342,4824,2361xe" filled="true" fillcolor="#000000" stroked="false">
                <v:path arrowok="t"/>
                <v:fill type="solid"/>
              </v:shape>
            </v:group>
            <v:group style="position:absolute;left:4824;top:2361;width:10;height:20" coordorigin="4824,2361" coordsize="10,20">
              <v:shape style="position:absolute;left:4824;top:2361;width:10;height:20" coordorigin="4824,2361" coordsize="10,20" path="m4824,2380l4833,2380,4833,2361,4824,2361,4824,2380xe" filled="true" fillcolor="#000000" stroked="false">
                <v:path arrowok="t"/>
                <v:fill type="solid"/>
              </v:shape>
            </v:group>
            <v:group style="position:absolute;left:4824;top:2380;width:10;height:20" coordorigin="4824,2380" coordsize="10,20">
              <v:shape style="position:absolute;left:4824;top:2380;width:10;height:20" coordorigin="4824,2380" coordsize="10,20" path="m4824,2399l4833,2399,4833,2380,4824,2380,4824,2399xe" filled="true" fillcolor="#000000" stroked="false">
                <v:path arrowok="t"/>
                <v:fill type="solid"/>
              </v:shape>
            </v:group>
            <v:group style="position:absolute;left:4824;top:2399;width:10;height:20" coordorigin="4824,2399" coordsize="10,20">
              <v:shape style="position:absolute;left:4824;top:2399;width:10;height:20" coordorigin="4824,2399" coordsize="10,20" path="m4824,2418l4833,2418,4833,2399,4824,2399,4824,2418xe" filled="true" fillcolor="#000000" stroked="false">
                <v:path arrowok="t"/>
                <v:fill type="solid"/>
              </v:shape>
            </v:group>
            <v:group style="position:absolute;left:4824;top:2418;width:10;height:20" coordorigin="4824,2418" coordsize="10,20">
              <v:shape style="position:absolute;left:4824;top:2418;width:10;height:20" coordorigin="4824,2418" coordsize="10,20" path="m4824,2438l4833,2438,4833,2418,4824,2418,4824,2438xe" filled="true" fillcolor="#000000" stroked="false">
                <v:path arrowok="t"/>
                <v:fill type="solid"/>
              </v:shape>
            </v:group>
            <v:group style="position:absolute;left:4824;top:2438;width:10;height:20" coordorigin="4824,2438" coordsize="10,20">
              <v:shape style="position:absolute;left:4824;top:2438;width:10;height:20" coordorigin="4824,2438" coordsize="10,20" path="m4824,2457l4833,2457,4833,2438,4824,2438,4824,2457xe" filled="true" fillcolor="#000000" stroked="false">
                <v:path arrowok="t"/>
                <v:fill type="solid"/>
              </v:shape>
            </v:group>
            <v:group style="position:absolute;left:4824;top:2457;width:10;height:20" coordorigin="4824,2457" coordsize="10,20">
              <v:shape style="position:absolute;left:4824;top:2457;width:10;height:20" coordorigin="4824,2457" coordsize="10,20" path="m4824,2476l4833,2476,4833,2457,4824,2457,4824,2476xe" filled="true" fillcolor="#000000" stroked="false">
                <v:path arrowok="t"/>
                <v:fill type="solid"/>
              </v:shape>
            </v:group>
            <v:group style="position:absolute;left:4824;top:2476;width:10;height:20" coordorigin="4824,2476" coordsize="10,20">
              <v:shape style="position:absolute;left:4824;top:2476;width:10;height:20" coordorigin="4824,2476" coordsize="10,20" path="m4824,2495l4833,2495,4833,2476,4824,2476,4824,2495xe" filled="true" fillcolor="#000000" stroked="false">
                <v:path arrowok="t"/>
                <v:fill type="solid"/>
              </v:shape>
            </v:group>
            <v:group style="position:absolute;left:4824;top:2495;width:10;height:20" coordorigin="4824,2495" coordsize="10,20">
              <v:shape style="position:absolute;left:4824;top:2495;width:10;height:20" coordorigin="4824,2495" coordsize="10,20" path="m4824,2514l4833,2514,4833,2495,4824,2495,4824,2514xe" filled="true" fillcolor="#000000" stroked="false">
                <v:path arrowok="t"/>
                <v:fill type="solid"/>
              </v:shape>
            </v:group>
            <v:group style="position:absolute;left:4824;top:2514;width:10;height:20" coordorigin="4824,2514" coordsize="10,20">
              <v:shape style="position:absolute;left:4824;top:2514;width:10;height:20" coordorigin="4824,2514" coordsize="10,20" path="m4824,2534l4833,2534,4833,2514,4824,2514,4824,2534xe" filled="true" fillcolor="#000000" stroked="false">
                <v:path arrowok="t"/>
                <v:fill type="solid"/>
              </v:shape>
            </v:group>
            <v:group style="position:absolute;left:4824;top:2534;width:10;height:20" coordorigin="4824,2534" coordsize="10,20">
              <v:shape style="position:absolute;left:4824;top:2534;width:10;height:20" coordorigin="4824,2534" coordsize="10,20" path="m4824,2553l4833,2553,4833,2534,4824,2534,4824,2553xe" filled="true" fillcolor="#000000" stroked="false">
                <v:path arrowok="t"/>
                <v:fill type="solid"/>
              </v:shape>
            </v:group>
            <v:group style="position:absolute;left:4824;top:2553;width:10;height:20" coordorigin="4824,2553" coordsize="10,20">
              <v:shape style="position:absolute;left:4824;top:2553;width:10;height:20" coordorigin="4824,2553" coordsize="10,20" path="m4824,2572l4833,2572,4833,2553,4824,2553,4824,2572xe" filled="true" fillcolor="#000000" stroked="false">
                <v:path arrowok="t"/>
                <v:fill type="solid"/>
              </v:shape>
            </v:group>
            <v:group style="position:absolute;left:4824;top:2572;width:10;height:20" coordorigin="4824,2572" coordsize="10,20">
              <v:shape style="position:absolute;left:4824;top:2572;width:10;height:20" coordorigin="4824,2572" coordsize="10,20" path="m4824,2591l4833,2591,4833,2572,4824,2572,4824,2591xe" filled="true" fillcolor="#000000" stroked="false">
                <v:path arrowok="t"/>
                <v:fill type="solid"/>
              </v:shape>
            </v:group>
            <v:group style="position:absolute;left:4824;top:2591;width:10;height:20" coordorigin="4824,2591" coordsize="10,20">
              <v:shape style="position:absolute;left:4824;top:2591;width:10;height:20" coordorigin="4824,2591" coordsize="10,20" path="m4824,2610l4833,2610,4833,2591,4824,2591,4824,2610xe" filled="true" fillcolor="#000000" stroked="false">
                <v:path arrowok="t"/>
                <v:fill type="solid"/>
              </v:shape>
            </v:group>
            <v:group style="position:absolute;left:4824;top:2610;width:10;height:20" coordorigin="4824,2610" coordsize="10,20">
              <v:shape style="position:absolute;left:4824;top:2610;width:10;height:20" coordorigin="4824,2610" coordsize="10,20" path="m4824,2630l4833,2630,4833,2610,4824,2610,4824,2630xe" filled="true" fillcolor="#000000" stroked="false">
                <v:path arrowok="t"/>
                <v:fill type="solid"/>
              </v:shape>
            </v:group>
            <v:group style="position:absolute;left:4824;top:2630;width:10;height:20" coordorigin="4824,2630" coordsize="10,20">
              <v:shape style="position:absolute;left:4824;top:2630;width:10;height:20" coordorigin="4824,2630" coordsize="10,20" path="m4824,2649l4833,2649,4833,2630,4824,2630,4824,2649xe" filled="true" fillcolor="#000000" stroked="false">
                <v:path arrowok="t"/>
                <v:fill type="solid"/>
              </v:shape>
              <v:shape style="position:absolute;left:4824;top:2649;width:10;height:7" type="#_x0000_t75" stroked="false">
                <v:imagedata r:id="rId359" o:title=""/>
              </v:shape>
            </v:group>
            <v:group style="position:absolute;left:6241;top:2342;width:10;height:20" coordorigin="6241,2342" coordsize="10,20">
              <v:shape style="position:absolute;left:6241;top:2342;width:10;height:20" coordorigin="6241,2342" coordsize="10,20" path="m6241,2361l6250,2361,6250,2342,6241,2342,6241,2361xe" filled="true" fillcolor="#000000" stroked="false">
                <v:path arrowok="t"/>
                <v:fill type="solid"/>
              </v:shape>
            </v:group>
            <v:group style="position:absolute;left:6241;top:2361;width:10;height:20" coordorigin="6241,2361" coordsize="10,20">
              <v:shape style="position:absolute;left:6241;top:2361;width:10;height:20" coordorigin="6241,2361" coordsize="10,20" path="m6241,2380l6250,2380,6250,2361,6241,2361,6241,2380xe" filled="true" fillcolor="#000000" stroked="false">
                <v:path arrowok="t"/>
                <v:fill type="solid"/>
              </v:shape>
            </v:group>
            <v:group style="position:absolute;left:6241;top:2380;width:10;height:20" coordorigin="6241,2380" coordsize="10,20">
              <v:shape style="position:absolute;left:6241;top:2380;width:10;height:20" coordorigin="6241,2380" coordsize="10,20" path="m6241,2399l6250,2399,6250,2380,6241,2380,6241,2399xe" filled="true" fillcolor="#000000" stroked="false">
                <v:path arrowok="t"/>
                <v:fill type="solid"/>
              </v:shape>
            </v:group>
            <v:group style="position:absolute;left:6241;top:2399;width:10;height:20" coordorigin="6241,2399" coordsize="10,20">
              <v:shape style="position:absolute;left:6241;top:2399;width:10;height:20" coordorigin="6241,2399" coordsize="10,20" path="m6241,2418l6250,2418,6250,2399,6241,2399,6241,2418xe" filled="true" fillcolor="#000000" stroked="false">
                <v:path arrowok="t"/>
                <v:fill type="solid"/>
              </v:shape>
            </v:group>
            <v:group style="position:absolute;left:6241;top:2418;width:10;height:20" coordorigin="6241,2418" coordsize="10,20">
              <v:shape style="position:absolute;left:6241;top:2418;width:10;height:20" coordorigin="6241,2418" coordsize="10,20" path="m6241,2438l6250,2438,6250,2418,6241,2418,6241,2438xe" filled="true" fillcolor="#000000" stroked="false">
                <v:path arrowok="t"/>
                <v:fill type="solid"/>
              </v:shape>
            </v:group>
            <v:group style="position:absolute;left:6241;top:2438;width:10;height:20" coordorigin="6241,2438" coordsize="10,20">
              <v:shape style="position:absolute;left:6241;top:2438;width:10;height:20" coordorigin="6241,2438" coordsize="10,20" path="m6241,2457l6250,2457,6250,2438,6241,2438,6241,2457xe" filled="true" fillcolor="#000000" stroked="false">
                <v:path arrowok="t"/>
                <v:fill type="solid"/>
              </v:shape>
            </v:group>
            <v:group style="position:absolute;left:6241;top:2457;width:10;height:20" coordorigin="6241,2457" coordsize="10,20">
              <v:shape style="position:absolute;left:6241;top:2457;width:10;height:20" coordorigin="6241,2457" coordsize="10,20" path="m6241,2476l6250,2476,6250,2457,6241,2457,6241,2476xe" filled="true" fillcolor="#000000" stroked="false">
                <v:path arrowok="t"/>
                <v:fill type="solid"/>
              </v:shape>
            </v:group>
            <v:group style="position:absolute;left:6241;top:2476;width:10;height:20" coordorigin="6241,2476" coordsize="10,20">
              <v:shape style="position:absolute;left:6241;top:2476;width:10;height:20" coordorigin="6241,2476" coordsize="10,20" path="m6241,2495l6250,2495,6250,2476,6241,2476,6241,2495xe" filled="true" fillcolor="#000000" stroked="false">
                <v:path arrowok="t"/>
                <v:fill type="solid"/>
              </v:shape>
            </v:group>
            <v:group style="position:absolute;left:6241;top:2495;width:10;height:20" coordorigin="6241,2495" coordsize="10,20">
              <v:shape style="position:absolute;left:6241;top:2495;width:10;height:20" coordorigin="6241,2495" coordsize="10,20" path="m6241,2514l6250,2514,6250,2495,6241,2495,6241,2514xe" filled="true" fillcolor="#000000" stroked="false">
                <v:path arrowok="t"/>
                <v:fill type="solid"/>
              </v:shape>
            </v:group>
            <v:group style="position:absolute;left:6241;top:2514;width:10;height:20" coordorigin="6241,2514" coordsize="10,20">
              <v:shape style="position:absolute;left:6241;top:2514;width:10;height:20" coordorigin="6241,2514" coordsize="10,20" path="m6241,2534l6250,2534,6250,2514,6241,2514,6241,2534xe" filled="true" fillcolor="#000000" stroked="false">
                <v:path arrowok="t"/>
                <v:fill type="solid"/>
              </v:shape>
            </v:group>
            <v:group style="position:absolute;left:6241;top:2534;width:10;height:20" coordorigin="6241,2534" coordsize="10,20">
              <v:shape style="position:absolute;left:6241;top:2534;width:10;height:20" coordorigin="6241,2534" coordsize="10,20" path="m6241,2553l6250,2553,6250,2534,6241,2534,6241,2553xe" filled="true" fillcolor="#000000" stroked="false">
                <v:path arrowok="t"/>
                <v:fill type="solid"/>
              </v:shape>
            </v:group>
            <v:group style="position:absolute;left:6241;top:2553;width:10;height:20" coordorigin="6241,2553" coordsize="10,20">
              <v:shape style="position:absolute;left:6241;top:2553;width:10;height:20" coordorigin="6241,2553" coordsize="10,20" path="m6241,2572l6250,2572,6250,2553,6241,2553,6241,2572xe" filled="true" fillcolor="#000000" stroked="false">
                <v:path arrowok="t"/>
                <v:fill type="solid"/>
              </v:shape>
            </v:group>
            <v:group style="position:absolute;left:6241;top:2572;width:10;height:20" coordorigin="6241,2572" coordsize="10,20">
              <v:shape style="position:absolute;left:6241;top:2572;width:10;height:20" coordorigin="6241,2572" coordsize="10,20" path="m6241,2591l6250,2591,6250,2572,6241,2572,6241,2591xe" filled="true" fillcolor="#000000" stroked="false">
                <v:path arrowok="t"/>
                <v:fill type="solid"/>
              </v:shape>
            </v:group>
            <v:group style="position:absolute;left:6241;top:2591;width:10;height:20" coordorigin="6241,2591" coordsize="10,20">
              <v:shape style="position:absolute;left:6241;top:2591;width:10;height:20" coordorigin="6241,2591" coordsize="10,20" path="m6241,2610l6250,2610,6250,2591,6241,2591,6241,2610xe" filled="true" fillcolor="#000000" stroked="false">
                <v:path arrowok="t"/>
                <v:fill type="solid"/>
              </v:shape>
            </v:group>
            <v:group style="position:absolute;left:6241;top:2610;width:10;height:20" coordorigin="6241,2610" coordsize="10,20">
              <v:shape style="position:absolute;left:6241;top:2610;width:10;height:20" coordorigin="6241,2610" coordsize="10,20" path="m6241,2630l6250,2630,6250,2610,6241,2610,6241,2630xe" filled="true" fillcolor="#000000" stroked="false">
                <v:path arrowok="t"/>
                <v:fill type="solid"/>
              </v:shape>
            </v:group>
            <v:group style="position:absolute;left:6241;top:2630;width:10;height:20" coordorigin="6241,2630" coordsize="10,20">
              <v:shape style="position:absolute;left:6241;top:2630;width:10;height:20" coordorigin="6241,2630" coordsize="10,20" path="m6241,2649l6250,2649,6250,2630,6241,2630,6241,2649xe" filled="true" fillcolor="#000000" stroked="false">
                <v:path arrowok="t"/>
                <v:fill type="solid"/>
              </v:shape>
              <v:shape style="position:absolute;left:6241;top:2649;width:10;height:7" type="#_x0000_t75" stroked="false">
                <v:imagedata r:id="rId359" o:title=""/>
              </v:shape>
            </v:group>
            <v:group style="position:absolute;left:7800;top:2342;width:10;height:20" coordorigin="7800,2342" coordsize="10,20">
              <v:shape style="position:absolute;left:7800;top:2342;width:10;height:20" coordorigin="7800,2342" coordsize="10,20" path="m7800,2361l7810,2361,7810,2342,7800,2342,7800,2361xe" filled="true" fillcolor="#000000" stroked="false">
                <v:path arrowok="t"/>
                <v:fill type="solid"/>
              </v:shape>
            </v:group>
            <v:group style="position:absolute;left:7800;top:2361;width:10;height:20" coordorigin="7800,2361" coordsize="10,20">
              <v:shape style="position:absolute;left:7800;top:2361;width:10;height:20" coordorigin="7800,2361" coordsize="10,20" path="m7800,2380l7810,2380,7810,2361,7800,2361,7800,2380xe" filled="true" fillcolor="#000000" stroked="false">
                <v:path arrowok="t"/>
                <v:fill type="solid"/>
              </v:shape>
            </v:group>
            <v:group style="position:absolute;left:7800;top:2380;width:10;height:20" coordorigin="7800,2380" coordsize="10,20">
              <v:shape style="position:absolute;left:7800;top:2380;width:10;height:20" coordorigin="7800,2380" coordsize="10,20" path="m7800,2399l7810,2399,7810,2380,7800,2380,7800,2399xe" filled="true" fillcolor="#000000" stroked="false">
                <v:path arrowok="t"/>
                <v:fill type="solid"/>
              </v:shape>
            </v:group>
            <v:group style="position:absolute;left:7800;top:2399;width:10;height:20" coordorigin="7800,2399" coordsize="10,20">
              <v:shape style="position:absolute;left:7800;top:2399;width:10;height:20" coordorigin="7800,2399" coordsize="10,20" path="m7800,2418l7810,2418,7810,2399,7800,2399,7800,2418xe" filled="true" fillcolor="#000000" stroked="false">
                <v:path arrowok="t"/>
                <v:fill type="solid"/>
              </v:shape>
            </v:group>
            <v:group style="position:absolute;left:7800;top:2418;width:10;height:20" coordorigin="7800,2418" coordsize="10,20">
              <v:shape style="position:absolute;left:7800;top:2418;width:10;height:20" coordorigin="7800,2418" coordsize="10,20" path="m7800,2438l7810,2438,7810,2418,7800,2418,7800,2438xe" filled="true" fillcolor="#000000" stroked="false">
                <v:path arrowok="t"/>
                <v:fill type="solid"/>
              </v:shape>
            </v:group>
            <v:group style="position:absolute;left:7800;top:2438;width:10;height:20" coordorigin="7800,2438" coordsize="10,20">
              <v:shape style="position:absolute;left:7800;top:2438;width:10;height:20" coordorigin="7800,2438" coordsize="10,20" path="m7800,2457l7810,2457,7810,2438,7800,2438,7800,2457xe" filled="true" fillcolor="#000000" stroked="false">
                <v:path arrowok="t"/>
                <v:fill type="solid"/>
              </v:shape>
            </v:group>
            <v:group style="position:absolute;left:7800;top:2457;width:10;height:20" coordorigin="7800,2457" coordsize="10,20">
              <v:shape style="position:absolute;left:7800;top:2457;width:10;height:20" coordorigin="7800,2457" coordsize="10,20" path="m7800,2476l7810,2476,7810,2457,7800,2457,7800,2476xe" filled="true" fillcolor="#000000" stroked="false">
                <v:path arrowok="t"/>
                <v:fill type="solid"/>
              </v:shape>
            </v:group>
            <v:group style="position:absolute;left:7800;top:2476;width:10;height:20" coordorigin="7800,2476" coordsize="10,20">
              <v:shape style="position:absolute;left:7800;top:2476;width:10;height:20" coordorigin="7800,2476" coordsize="10,20" path="m7800,2495l7810,2495,7810,2476,7800,2476,7800,2495xe" filled="true" fillcolor="#000000" stroked="false">
                <v:path arrowok="t"/>
                <v:fill type="solid"/>
              </v:shape>
            </v:group>
            <v:group style="position:absolute;left:7800;top:2495;width:10;height:20" coordorigin="7800,2495" coordsize="10,20">
              <v:shape style="position:absolute;left:7800;top:2495;width:10;height:20" coordorigin="7800,2495" coordsize="10,20" path="m7800,2514l7810,2514,7810,2495,7800,2495,7800,2514xe" filled="true" fillcolor="#000000" stroked="false">
                <v:path arrowok="t"/>
                <v:fill type="solid"/>
              </v:shape>
            </v:group>
            <v:group style="position:absolute;left:7800;top:2514;width:10;height:20" coordorigin="7800,2514" coordsize="10,20">
              <v:shape style="position:absolute;left:7800;top:2514;width:10;height:20" coordorigin="7800,2514" coordsize="10,20" path="m7800,2534l7810,2534,7810,2514,7800,2514,7800,2534xe" filled="true" fillcolor="#000000" stroked="false">
                <v:path arrowok="t"/>
                <v:fill type="solid"/>
              </v:shape>
            </v:group>
            <v:group style="position:absolute;left:7800;top:2534;width:10;height:20" coordorigin="7800,2534" coordsize="10,20">
              <v:shape style="position:absolute;left:7800;top:2534;width:10;height:20" coordorigin="7800,2534" coordsize="10,20" path="m7800,2553l7810,2553,7810,2534,7800,2534,7800,2553xe" filled="true" fillcolor="#000000" stroked="false">
                <v:path arrowok="t"/>
                <v:fill type="solid"/>
              </v:shape>
            </v:group>
            <v:group style="position:absolute;left:7800;top:2553;width:10;height:20" coordorigin="7800,2553" coordsize="10,20">
              <v:shape style="position:absolute;left:7800;top:2553;width:10;height:20" coordorigin="7800,2553" coordsize="10,20" path="m7800,2572l7810,2572,7810,2553,7800,2553,7800,2572xe" filled="true" fillcolor="#000000" stroked="false">
                <v:path arrowok="t"/>
                <v:fill type="solid"/>
              </v:shape>
            </v:group>
            <v:group style="position:absolute;left:7800;top:2572;width:10;height:20" coordorigin="7800,2572" coordsize="10,20">
              <v:shape style="position:absolute;left:7800;top:2572;width:10;height:20" coordorigin="7800,2572" coordsize="10,20" path="m7800,2591l7810,2591,7810,2572,7800,2572,7800,2591xe" filled="true" fillcolor="#000000" stroked="false">
                <v:path arrowok="t"/>
                <v:fill type="solid"/>
              </v:shape>
            </v:group>
            <v:group style="position:absolute;left:7800;top:2591;width:10;height:20" coordorigin="7800,2591" coordsize="10,20">
              <v:shape style="position:absolute;left:7800;top:2591;width:10;height:20" coordorigin="7800,2591" coordsize="10,20" path="m7800,2610l7810,2610,7810,2591,7800,2591,7800,2610xe" filled="true" fillcolor="#000000" stroked="false">
                <v:path arrowok="t"/>
                <v:fill type="solid"/>
              </v:shape>
            </v:group>
            <v:group style="position:absolute;left:7800;top:2610;width:10;height:20" coordorigin="7800,2610" coordsize="10,20">
              <v:shape style="position:absolute;left:7800;top:2610;width:10;height:20" coordorigin="7800,2610" coordsize="10,20" path="m7800,2630l7810,2630,7810,2610,7800,2610,7800,2630xe" filled="true" fillcolor="#000000" stroked="false">
                <v:path arrowok="t"/>
                <v:fill type="solid"/>
              </v:shape>
            </v:group>
            <v:group style="position:absolute;left:7800;top:2630;width:10;height:20" coordorigin="7800,2630" coordsize="10,20">
              <v:shape style="position:absolute;left:7800;top:2630;width:10;height:20" coordorigin="7800,2630" coordsize="10,20" path="m7800,2649l7810,2649,7810,2630,7800,2630,7800,2649xe" filled="true" fillcolor="#000000" stroked="false">
                <v:path arrowok="t"/>
                <v:fill type="solid"/>
              </v:shape>
              <v:shape style="position:absolute;left:7800;top:2649;width:10;height:7" type="#_x0000_t75" stroked="false">
                <v:imagedata r:id="rId359" o:title=""/>
              </v:shape>
            </v:group>
            <v:group style="position:absolute;left:7;top:2663;width:3115;height:2" coordorigin="7,2663" coordsize="3115,2">
              <v:shape style="position:absolute;left:7;top:2663;width:3115;height:2" coordorigin="7,2663" coordsize="3115,0" path="m7,2663l3122,2663e" filled="false" stroked="true" strokeweight=".72pt" strokecolor="#000000">
                <v:path arrowok="t"/>
              </v:shape>
            </v:group>
            <v:group style="position:absolute;left:7;top:2692;width:3115;height:2" coordorigin="7,2692" coordsize="3115,2">
              <v:shape style="position:absolute;left:7;top:2692;width:3115;height:2" coordorigin="7,2692" coordsize="3115,0" path="m7,2692l3122,2692e" filled="false" stroked="true" strokeweight=".72pt" strokecolor="#000000">
                <v:path arrowok="t"/>
              </v:shape>
            </v:group>
            <v:group style="position:absolute;left:3122;top:2663;width:44;height:2" coordorigin="3122,2663" coordsize="44,2">
              <v:shape style="position:absolute;left:3122;top:2663;width:44;height:2" coordorigin="3122,2663" coordsize="44,0" path="m3122,2663l3165,2663e" filled="false" stroked="true" strokeweight=".72pt" strokecolor="#000000">
                <v:path arrowok="t"/>
              </v:shape>
            </v:group>
            <v:group style="position:absolute;left:3122;top:2692;width:44;height:2" coordorigin="3122,2692" coordsize="44,2">
              <v:shape style="position:absolute;left:3122;top:2692;width:44;height:2" coordorigin="3122,2692" coordsize="44,0" path="m3122,2692l3165,2692e" filled="false" stroked="true" strokeweight=".72pt" strokecolor="#000000">
                <v:path arrowok="t"/>
              </v:shape>
            </v:group>
            <v:group style="position:absolute;left:3131;top:2663;width:44;height:2" coordorigin="3131,2663" coordsize="44,2">
              <v:shape style="position:absolute;left:3131;top:2663;width:44;height:2" coordorigin="3131,2663" coordsize="44,0" path="m3131,2663l3174,2663e" filled="false" stroked="true" strokeweight=".72pt" strokecolor="#000000">
                <v:path arrowok="t"/>
              </v:shape>
            </v:group>
            <v:group style="position:absolute;left:3131;top:2692;width:44;height:2" coordorigin="3131,2692" coordsize="44,2">
              <v:shape style="position:absolute;left:3131;top:2692;width:44;height:2" coordorigin="3131,2692" coordsize="44,0" path="m3131,2692l3174,2692e" filled="false" stroked="true" strokeweight=".72pt" strokecolor="#000000">
                <v:path arrowok="t"/>
              </v:shape>
            </v:group>
            <v:group style="position:absolute;left:3174;top:2663;width:1650;height:2" coordorigin="3174,2663" coordsize="1650,2">
              <v:shape style="position:absolute;left:3174;top:2663;width:1650;height:2" coordorigin="3174,2663" coordsize="1650,0" path="m3174,2663l4824,2663e" filled="false" stroked="true" strokeweight=".72pt" strokecolor="#000000">
                <v:path arrowok="t"/>
              </v:shape>
            </v:group>
            <v:group style="position:absolute;left:3174;top:2692;width:1650;height:2" coordorigin="3174,2692" coordsize="1650,2">
              <v:shape style="position:absolute;left:3174;top:2692;width:1650;height:2" coordorigin="3174,2692" coordsize="1650,0" path="m3174,2692l4824,2692e" filled="false" stroked="true" strokeweight=".72pt" strokecolor="#000000">
                <v:path arrowok="t"/>
              </v:shape>
            </v:group>
            <v:group style="position:absolute;left:4824;top:2663;width:44;height:2" coordorigin="4824,2663" coordsize="44,2">
              <v:shape style="position:absolute;left:4824;top:2663;width:44;height:2" coordorigin="4824,2663" coordsize="44,0" path="m4824,2663l4867,2663e" filled="false" stroked="true" strokeweight=".72pt" strokecolor="#000000">
                <v:path arrowok="t"/>
              </v:shape>
            </v:group>
            <v:group style="position:absolute;left:4824;top:2692;width:44;height:2" coordorigin="4824,2692" coordsize="44,2">
              <v:shape style="position:absolute;left:4824;top:2692;width:44;height:2" coordorigin="4824,2692" coordsize="44,0" path="m4824,2692l4867,2692e" filled="false" stroked="true" strokeweight=".72pt" strokecolor="#000000">
                <v:path arrowok="t"/>
              </v:shape>
            </v:group>
            <v:group style="position:absolute;left:4833;top:2663;width:44;height:2" coordorigin="4833,2663" coordsize="44,2">
              <v:shape style="position:absolute;left:4833;top:2663;width:44;height:2" coordorigin="4833,2663" coordsize="44,0" path="m4833,2663l4876,2663e" filled="false" stroked="true" strokeweight=".72pt" strokecolor="#000000">
                <v:path arrowok="t"/>
              </v:shape>
            </v:group>
            <v:group style="position:absolute;left:4833;top:2692;width:44;height:2" coordorigin="4833,2692" coordsize="44,2">
              <v:shape style="position:absolute;left:4833;top:2692;width:44;height:2" coordorigin="4833,2692" coordsize="44,0" path="m4833,2692l4876,2692e" filled="false" stroked="true" strokeweight=".72pt" strokecolor="#000000">
                <v:path arrowok="t"/>
              </v:shape>
            </v:group>
            <v:group style="position:absolute;left:4876;top:2663;width:1365;height:2" coordorigin="4876,2663" coordsize="1365,2">
              <v:shape style="position:absolute;left:4876;top:2663;width:1365;height:2" coordorigin="4876,2663" coordsize="1365,0" path="m4876,2663l6241,2663e" filled="false" stroked="true" strokeweight=".72pt" strokecolor="#000000">
                <v:path arrowok="t"/>
              </v:shape>
            </v:group>
            <v:group style="position:absolute;left:4876;top:2692;width:1365;height:2" coordorigin="4876,2692" coordsize="1365,2">
              <v:shape style="position:absolute;left:4876;top:2692;width:1365;height:2" coordorigin="4876,2692" coordsize="1365,0" path="m4876,2692l6241,2692e" filled="false" stroked="true" strokeweight=".72pt" strokecolor="#000000">
                <v:path arrowok="t"/>
              </v:shape>
            </v:group>
            <v:group style="position:absolute;left:6241;top:2663;width:44;height:2" coordorigin="6241,2663" coordsize="44,2">
              <v:shape style="position:absolute;left:6241;top:2663;width:44;height:2" coordorigin="6241,2663" coordsize="44,0" path="m6241,2663l6284,2663e" filled="false" stroked="true" strokeweight=".72pt" strokecolor="#000000">
                <v:path arrowok="t"/>
              </v:shape>
            </v:group>
            <v:group style="position:absolute;left:6241;top:2692;width:44;height:2" coordorigin="6241,2692" coordsize="44,2">
              <v:shape style="position:absolute;left:6241;top:2692;width:44;height:2" coordorigin="6241,2692" coordsize="44,0" path="m6241,2692l6284,2692e" filled="false" stroked="true" strokeweight=".72pt" strokecolor="#000000">
                <v:path arrowok="t"/>
              </v:shape>
            </v:group>
            <v:group style="position:absolute;left:6250;top:2663;width:44;height:2" coordorigin="6250,2663" coordsize="44,2">
              <v:shape style="position:absolute;left:6250;top:2663;width:44;height:2" coordorigin="6250,2663" coordsize="44,0" path="m6250,2663l6294,2663e" filled="false" stroked="true" strokeweight=".72pt" strokecolor="#000000">
                <v:path arrowok="t"/>
              </v:shape>
            </v:group>
            <v:group style="position:absolute;left:6250;top:2692;width:44;height:2" coordorigin="6250,2692" coordsize="44,2">
              <v:shape style="position:absolute;left:6250;top:2692;width:44;height:2" coordorigin="6250,2692" coordsize="44,0" path="m6250,2692l6294,2692e" filled="false" stroked="true" strokeweight=".72pt" strokecolor="#000000">
                <v:path arrowok="t"/>
              </v:shape>
            </v:group>
            <v:group style="position:absolute;left:6294;top:2663;width:1507;height:2" coordorigin="6294,2663" coordsize="1507,2">
              <v:shape style="position:absolute;left:6294;top:2663;width:1507;height:2" coordorigin="6294,2663" coordsize="1507,0" path="m6294,2663l7800,2663e" filled="false" stroked="true" strokeweight=".72pt" strokecolor="#000000">
                <v:path arrowok="t"/>
              </v:shape>
            </v:group>
            <v:group style="position:absolute;left:6294;top:2692;width:1507;height:2" coordorigin="6294,2692" coordsize="1507,2">
              <v:shape style="position:absolute;left:6294;top:2692;width:1507;height:2" coordorigin="6294,2692" coordsize="1507,0" path="m6294,2692l7800,2692e" filled="false" stroked="true" strokeweight=".72pt" strokecolor="#000000">
                <v:path arrowok="t"/>
              </v:shape>
            </v:group>
            <v:group style="position:absolute;left:7800;top:2663;width:44;height:2" coordorigin="7800,2663" coordsize="44,2">
              <v:shape style="position:absolute;left:7800;top:2663;width:44;height:2" coordorigin="7800,2663" coordsize="44,0" path="m7800,2663l7843,2663e" filled="false" stroked="true" strokeweight=".72pt" strokecolor="#000000">
                <v:path arrowok="t"/>
              </v:shape>
            </v:group>
            <v:group style="position:absolute;left:7800;top:2692;width:44;height:2" coordorigin="7800,2692" coordsize="44,2">
              <v:shape style="position:absolute;left:7800;top:2692;width:44;height:2" coordorigin="7800,2692" coordsize="44,0" path="m7800,2692l7843,2692e" filled="false" stroked="true" strokeweight=".72pt" strokecolor="#000000">
                <v:path arrowok="t"/>
              </v:shape>
            </v:group>
            <v:group style="position:absolute;left:7810;top:2663;width:44;height:2" coordorigin="7810,2663" coordsize="44,2">
              <v:shape style="position:absolute;left:7810;top:2663;width:44;height:2" coordorigin="7810,2663" coordsize="44,0" path="m7810,2663l7853,2663e" filled="false" stroked="true" strokeweight=".72pt" strokecolor="#000000">
                <v:path arrowok="t"/>
              </v:shape>
            </v:group>
            <v:group style="position:absolute;left:7810;top:2692;width:44;height:2" coordorigin="7810,2692" coordsize="44,2">
              <v:shape style="position:absolute;left:7810;top:2692;width:44;height:2" coordorigin="7810,2692" coordsize="44,0" path="m7810,2692l7853,2692e" filled="false" stroked="true" strokeweight=".72pt" strokecolor="#000000">
                <v:path arrowok="t"/>
              </v:shape>
            </v:group>
            <v:group style="position:absolute;left:7853;top:2663;width:1368;height:2" coordorigin="7853,2663" coordsize="1368,2">
              <v:shape style="position:absolute;left:7853;top:2663;width:1368;height:2" coordorigin="7853,2663" coordsize="1368,0" path="m7853,2663l9221,2663e" filled="false" stroked="true" strokeweight=".72pt" strokecolor="#000000">
                <v:path arrowok="t"/>
              </v:shape>
            </v:group>
            <v:group style="position:absolute;left:7853;top:2692;width:1368;height:2" coordorigin="7853,2692" coordsize="1368,2">
              <v:shape style="position:absolute;left:7853;top:2692;width:1368;height:2" coordorigin="7853,2692" coordsize="1368,0" path="m7853,2692l9221,2692e" filled="false" stroked="true" strokeweight=".72pt" strokecolor="#000000">
                <v:path arrowok="t"/>
              </v:shape>
              <v:shape style="position:absolute;left:3767;top:39;width:420;height:210" type="#_x0000_t202" filled="false" stroked="false">
                <v:textbox inset="0,0,0,0">
                  <w:txbxContent>
                    <w:p>
                      <w:pPr>
                        <w:spacing w:line="210" w:lineRule="exact" w:before="0"/>
                        <w:ind w:left="0" w:right="0" w:firstLine="0"/>
                        <w:jc w:val="left"/>
                        <w:rPr>
                          <w:rFonts w:ascii="宋体" w:hAnsi="宋体" w:cs="宋体" w:eastAsia="宋体" w:hint="default"/>
                          <w:sz w:val="21"/>
                          <w:szCs w:val="21"/>
                        </w:rPr>
                      </w:pPr>
                      <w:r>
                        <w:rPr>
                          <w:rFonts w:ascii="宋体" w:hAnsi="宋体" w:cs="宋体" w:eastAsia="宋体" w:hint="default"/>
                          <w:sz w:val="21"/>
                          <w:szCs w:val="21"/>
                        </w:rPr>
                        <w:t>金额</w:t>
                      </w:r>
                    </w:p>
                  </w:txbxContent>
                </v:textbox>
                <w10:wrap type="none"/>
              </v:shape>
              <v:shape style="position:absolute;left:5168;top:39;width:735;height:210" type="#_x0000_t202" filled="false" stroked="false">
                <v:textbox inset="0,0,0,0">
                  <w:txbxContent>
                    <w:p>
                      <w:pPr>
                        <w:spacing w:line="210" w:lineRule="exact" w:before="0"/>
                        <w:ind w:left="0" w:right="0" w:firstLine="0"/>
                        <w:jc w:val="left"/>
                        <w:rPr>
                          <w:rFonts w:ascii="宋体" w:hAnsi="宋体" w:cs="宋体" w:eastAsia="宋体" w:hint="default"/>
                          <w:sz w:val="21"/>
                          <w:szCs w:val="21"/>
                        </w:rPr>
                      </w:pPr>
                      <w:r>
                        <w:rPr>
                          <w:rFonts w:ascii="宋体" w:hAnsi="宋体" w:cs="宋体" w:eastAsia="宋体" w:hint="default"/>
                          <w:sz w:val="21"/>
                          <w:szCs w:val="21"/>
                        </w:rPr>
                        <w:t>比例</w:t>
                      </w:r>
                      <w:r>
                        <w:rPr>
                          <w:rFonts w:ascii="宋体" w:hAnsi="宋体" w:cs="宋体" w:eastAsia="宋体" w:hint="default"/>
                          <w:sz w:val="21"/>
                          <w:szCs w:val="21"/>
                        </w:rPr>
                        <w:t>(%)</w:t>
                      </w:r>
                    </w:p>
                  </w:txbxContent>
                </v:textbox>
                <w10:wrap type="none"/>
              </v:shape>
              <v:shape style="position:absolute;left:6813;top:39;width:420;height:210" type="#_x0000_t202" filled="false" stroked="false">
                <v:textbox inset="0,0,0,0">
                  <w:txbxContent>
                    <w:p>
                      <w:pPr>
                        <w:spacing w:line="210" w:lineRule="exact" w:before="0"/>
                        <w:ind w:left="0" w:right="0" w:firstLine="0"/>
                        <w:jc w:val="left"/>
                        <w:rPr>
                          <w:rFonts w:ascii="宋体" w:hAnsi="宋体" w:cs="宋体" w:eastAsia="宋体" w:hint="default"/>
                          <w:sz w:val="21"/>
                          <w:szCs w:val="21"/>
                        </w:rPr>
                      </w:pPr>
                      <w:r>
                        <w:rPr>
                          <w:rFonts w:ascii="宋体" w:hAnsi="宋体" w:cs="宋体" w:eastAsia="宋体" w:hint="default"/>
                          <w:sz w:val="21"/>
                          <w:szCs w:val="21"/>
                        </w:rPr>
                        <w:t>金额</w:t>
                      </w:r>
                    </w:p>
                  </w:txbxContent>
                </v:textbox>
                <w10:wrap type="none"/>
              </v:shape>
              <v:shape style="position:absolute;left:8144;top:39;width:735;height:210" type="#_x0000_t202" filled="false" stroked="false">
                <v:textbox inset="0,0,0,0">
                  <w:txbxContent>
                    <w:p>
                      <w:pPr>
                        <w:spacing w:line="210" w:lineRule="exact" w:before="0"/>
                        <w:ind w:left="0" w:right="0" w:firstLine="0"/>
                        <w:jc w:val="left"/>
                        <w:rPr>
                          <w:rFonts w:ascii="宋体" w:hAnsi="宋体" w:cs="宋体" w:eastAsia="宋体" w:hint="default"/>
                          <w:sz w:val="21"/>
                          <w:szCs w:val="21"/>
                        </w:rPr>
                      </w:pPr>
                      <w:r>
                        <w:rPr>
                          <w:rFonts w:ascii="宋体" w:hAnsi="宋体" w:cs="宋体" w:eastAsia="宋体" w:hint="default"/>
                          <w:sz w:val="21"/>
                          <w:szCs w:val="21"/>
                        </w:rPr>
                        <w:t>比例</w:t>
                      </w:r>
                      <w:r>
                        <w:rPr>
                          <w:rFonts w:ascii="宋体" w:hAnsi="宋体" w:cs="宋体" w:eastAsia="宋体" w:hint="default"/>
                          <w:sz w:val="21"/>
                          <w:szCs w:val="21"/>
                        </w:rPr>
                        <w:t>(%)</w:t>
                      </w:r>
                    </w:p>
                  </w:txbxContent>
                </v:textbox>
                <w10:wrap type="none"/>
              </v:shape>
              <v:shape style="position:absolute;left:116;top:400;width:2918;height:1134" type="#_x0000_t202" filled="false" stroked="false">
                <v:textbox inset="0,0,0,0">
                  <w:txbxContent>
                    <w:p>
                      <w:pPr>
                        <w:spacing w:line="193" w:lineRule="exact" w:before="0"/>
                        <w:ind w:left="0" w:right="0" w:firstLine="0"/>
                        <w:jc w:val="left"/>
                        <w:rPr>
                          <w:rFonts w:ascii="宋体" w:hAnsi="宋体" w:cs="宋体" w:eastAsia="宋体" w:hint="default"/>
                          <w:sz w:val="21"/>
                          <w:szCs w:val="21"/>
                        </w:rPr>
                      </w:pPr>
                      <w:r>
                        <w:rPr>
                          <w:rFonts w:ascii="宋体" w:hAnsi="宋体" w:cs="宋体" w:eastAsia="宋体" w:hint="default"/>
                          <w:spacing w:val="14"/>
                          <w:sz w:val="21"/>
                          <w:szCs w:val="21"/>
                        </w:rPr>
                        <w:t>单项金额重大并单项计提坏账</w:t>
                      </w:r>
                      <w:r>
                        <w:rPr>
                          <w:rFonts w:ascii="宋体" w:hAnsi="宋体" w:cs="宋体" w:eastAsia="宋体" w:hint="default"/>
                          <w:sz w:val="21"/>
                          <w:szCs w:val="21"/>
                        </w:rPr>
                      </w:r>
                    </w:p>
                    <w:p>
                      <w:pPr>
                        <w:spacing w:line="257" w:lineRule="exact" w:before="0"/>
                        <w:ind w:left="0" w:right="0" w:firstLine="0"/>
                        <w:jc w:val="left"/>
                        <w:rPr>
                          <w:rFonts w:ascii="宋体" w:hAnsi="宋体" w:cs="宋体" w:eastAsia="宋体" w:hint="default"/>
                          <w:sz w:val="21"/>
                          <w:szCs w:val="21"/>
                        </w:rPr>
                      </w:pPr>
                      <w:r>
                        <w:rPr>
                          <w:rFonts w:ascii="宋体" w:hAnsi="宋体" w:cs="宋体" w:eastAsia="宋体" w:hint="default"/>
                          <w:sz w:val="21"/>
                          <w:szCs w:val="21"/>
                        </w:rPr>
                        <w:t>准备的应收账款</w:t>
                      </w:r>
                    </w:p>
                    <w:p>
                      <w:pPr>
                        <w:spacing w:line="240" w:lineRule="auto" w:before="12"/>
                        <w:rPr>
                          <w:rFonts w:ascii="宋体" w:hAnsi="宋体" w:cs="宋体" w:eastAsia="宋体" w:hint="default"/>
                          <w:sz w:val="16"/>
                          <w:szCs w:val="16"/>
                        </w:rPr>
                      </w:pPr>
                    </w:p>
                    <w:p>
                      <w:pPr>
                        <w:spacing w:line="240" w:lineRule="exact" w:before="0"/>
                        <w:ind w:left="0" w:right="0" w:firstLine="0"/>
                        <w:jc w:val="left"/>
                        <w:rPr>
                          <w:rFonts w:ascii="宋体" w:hAnsi="宋体" w:cs="宋体" w:eastAsia="宋体" w:hint="default"/>
                          <w:sz w:val="21"/>
                          <w:szCs w:val="21"/>
                        </w:rPr>
                      </w:pPr>
                      <w:r>
                        <w:rPr>
                          <w:rFonts w:ascii="宋体" w:hAnsi="宋体" w:cs="宋体" w:eastAsia="宋体" w:hint="default"/>
                          <w:spacing w:val="14"/>
                          <w:sz w:val="21"/>
                          <w:szCs w:val="21"/>
                        </w:rPr>
                        <w:t>按组合采用账龄分析法计提坏 </w:t>
                      </w:r>
                      <w:r>
                        <w:rPr>
                          <w:rFonts w:ascii="宋体" w:hAnsi="宋体" w:cs="宋体" w:eastAsia="宋体" w:hint="default"/>
                          <w:sz w:val="21"/>
                          <w:szCs w:val="21"/>
                        </w:rPr>
                        <w:t>账准备的应收账款</w:t>
                      </w:r>
                    </w:p>
                  </w:txbxContent>
                </v:textbox>
                <w10:wrap type="none"/>
              </v:shape>
              <v:shape style="position:absolute;left:3441;top:1219;width:1279;height:201" type="#_x0000_t202" filled="false" stroked="false">
                <v:textbox inset="0,0,0,0">
                  <w:txbxContent>
                    <w:p>
                      <w:pPr>
                        <w:spacing w:line="200" w:lineRule="exact" w:before="0"/>
                        <w:ind w:left="0" w:right="0" w:firstLine="0"/>
                        <w:jc w:val="left"/>
                        <w:rPr>
                          <w:rFonts w:ascii="Arial" w:hAnsi="Arial" w:cs="Arial" w:eastAsia="Arial" w:hint="default"/>
                          <w:sz w:val="20"/>
                          <w:szCs w:val="20"/>
                        </w:rPr>
                      </w:pPr>
                      <w:r>
                        <w:rPr>
                          <w:rFonts w:ascii="Arial"/>
                          <w:spacing w:val="-1"/>
                          <w:sz w:val="20"/>
                        </w:rPr>
                        <w:t>97,629,227.43</w:t>
                      </w:r>
                    </w:p>
                  </w:txbxContent>
                </v:textbox>
                <w10:wrap type="none"/>
              </v:shape>
              <v:shape style="position:absolute;left:5229;top:1219;width:613;height:201" type="#_x0000_t202" filled="false" stroked="false">
                <v:textbox inset="0,0,0,0">
                  <w:txbxContent>
                    <w:p>
                      <w:pPr>
                        <w:spacing w:line="200" w:lineRule="exact" w:before="0"/>
                        <w:ind w:left="0" w:right="0" w:firstLine="0"/>
                        <w:jc w:val="left"/>
                        <w:rPr>
                          <w:rFonts w:ascii="Arial" w:hAnsi="Arial" w:cs="Arial" w:eastAsia="Arial" w:hint="default"/>
                          <w:sz w:val="20"/>
                          <w:szCs w:val="20"/>
                        </w:rPr>
                      </w:pPr>
                      <w:r>
                        <w:rPr>
                          <w:rFonts w:ascii="Arial"/>
                          <w:sz w:val="20"/>
                        </w:rPr>
                        <w:t>100.00</w:t>
                      </w:r>
                    </w:p>
                  </w:txbxContent>
                </v:textbox>
                <w10:wrap type="none"/>
              </v:shape>
              <v:shape style="position:absolute;left:6528;top:1219;width:1169;height:201" type="#_x0000_t202" filled="false" stroked="false">
                <v:textbox inset="0,0,0,0">
                  <w:txbxContent>
                    <w:p>
                      <w:pPr>
                        <w:spacing w:line="200" w:lineRule="exact" w:before="0"/>
                        <w:ind w:left="0" w:right="0" w:firstLine="0"/>
                        <w:jc w:val="left"/>
                        <w:rPr>
                          <w:rFonts w:ascii="Arial" w:hAnsi="Arial" w:cs="Arial" w:eastAsia="Arial" w:hint="default"/>
                          <w:sz w:val="20"/>
                          <w:szCs w:val="20"/>
                        </w:rPr>
                      </w:pPr>
                      <w:r>
                        <w:rPr>
                          <w:rFonts w:ascii="Arial"/>
                          <w:spacing w:val="-1"/>
                          <w:sz w:val="20"/>
                        </w:rPr>
                        <w:t>9,500,766.49</w:t>
                      </w:r>
                    </w:p>
                  </w:txbxContent>
                </v:textbox>
                <w10:wrap type="none"/>
              </v:shape>
              <v:shape style="position:absolute;left:8317;top:1219;width:390;height:201" type="#_x0000_t202" filled="false" stroked="false">
                <v:textbox inset="0,0,0,0">
                  <w:txbxContent>
                    <w:p>
                      <w:pPr>
                        <w:spacing w:line="200" w:lineRule="exact" w:before="0"/>
                        <w:ind w:left="0" w:right="0" w:firstLine="0"/>
                        <w:jc w:val="left"/>
                        <w:rPr>
                          <w:rFonts w:ascii="Arial" w:hAnsi="Arial" w:cs="Arial" w:eastAsia="Arial" w:hint="default"/>
                          <w:sz w:val="20"/>
                          <w:szCs w:val="20"/>
                        </w:rPr>
                      </w:pPr>
                      <w:r>
                        <w:rPr>
                          <w:rFonts w:ascii="Arial"/>
                          <w:sz w:val="20"/>
                        </w:rPr>
                        <w:t>9.73</w:t>
                      </w:r>
                    </w:p>
                  </w:txbxContent>
                </v:textbox>
                <w10:wrap type="none"/>
              </v:shape>
              <v:shape style="position:absolute;left:116;top:1766;width:2918;height:836" type="#_x0000_t202" filled="false" stroked="false">
                <v:textbox inset="0,0,0,0">
                  <w:txbxContent>
                    <w:p>
                      <w:pPr>
                        <w:spacing w:line="193" w:lineRule="exact" w:before="0"/>
                        <w:ind w:left="0" w:right="0" w:firstLine="0"/>
                        <w:jc w:val="left"/>
                        <w:rPr>
                          <w:rFonts w:ascii="宋体" w:hAnsi="宋体" w:cs="宋体" w:eastAsia="宋体" w:hint="default"/>
                          <w:sz w:val="21"/>
                          <w:szCs w:val="21"/>
                        </w:rPr>
                      </w:pPr>
                      <w:r>
                        <w:rPr>
                          <w:rFonts w:ascii="宋体" w:hAnsi="宋体" w:cs="宋体" w:eastAsia="宋体" w:hint="default"/>
                          <w:spacing w:val="14"/>
                          <w:sz w:val="21"/>
                          <w:szCs w:val="21"/>
                        </w:rPr>
                        <w:t>单项金额虽不重大但单项计提</w:t>
                      </w:r>
                      <w:r>
                        <w:rPr>
                          <w:rFonts w:ascii="宋体" w:hAnsi="宋体" w:cs="宋体" w:eastAsia="宋体" w:hint="default"/>
                          <w:sz w:val="21"/>
                          <w:szCs w:val="21"/>
                        </w:rPr>
                      </w:r>
                    </w:p>
                    <w:p>
                      <w:pPr>
                        <w:spacing w:line="257" w:lineRule="exact" w:before="0"/>
                        <w:ind w:left="0" w:right="0" w:firstLine="0"/>
                        <w:jc w:val="left"/>
                        <w:rPr>
                          <w:rFonts w:ascii="宋体" w:hAnsi="宋体" w:cs="宋体" w:eastAsia="宋体" w:hint="default"/>
                          <w:sz w:val="21"/>
                          <w:szCs w:val="21"/>
                        </w:rPr>
                      </w:pPr>
                      <w:r>
                        <w:rPr>
                          <w:rFonts w:ascii="宋体" w:hAnsi="宋体" w:cs="宋体" w:eastAsia="宋体" w:hint="default"/>
                          <w:sz w:val="21"/>
                          <w:szCs w:val="21"/>
                        </w:rPr>
                        <w:t>坏账准备的应收账款</w:t>
                      </w:r>
                    </w:p>
                    <w:p>
                      <w:pPr>
                        <w:spacing w:before="110"/>
                        <w:ind w:left="0" w:right="11" w:firstLine="0"/>
                        <w:jc w:val="center"/>
                        <w:rPr>
                          <w:rFonts w:ascii="宋体" w:hAnsi="宋体" w:cs="宋体" w:eastAsia="宋体" w:hint="default"/>
                          <w:sz w:val="21"/>
                          <w:szCs w:val="21"/>
                        </w:rPr>
                      </w:pPr>
                      <w:r>
                        <w:rPr>
                          <w:rFonts w:ascii="宋体" w:hAnsi="宋体" w:cs="宋体" w:eastAsia="宋体" w:hint="default"/>
                          <w:b/>
                          <w:bCs/>
                          <w:sz w:val="21"/>
                          <w:szCs w:val="21"/>
                        </w:rPr>
                        <w:t>合计</w:t>
                      </w:r>
                      <w:r>
                        <w:rPr>
                          <w:rFonts w:ascii="宋体" w:hAnsi="宋体" w:cs="宋体" w:eastAsia="宋体" w:hint="default"/>
                          <w:sz w:val="21"/>
                          <w:szCs w:val="21"/>
                        </w:rPr>
                      </w:r>
                    </w:p>
                  </w:txbxContent>
                </v:textbox>
                <w10:wrap type="none"/>
              </v:shape>
              <v:shape style="position:absolute;left:3441;top:2406;width:1279;height:201" type="#_x0000_t202" filled="false" stroked="false">
                <v:textbox inset="0,0,0,0">
                  <w:txbxContent>
                    <w:p>
                      <w:pPr>
                        <w:spacing w:line="200" w:lineRule="exact" w:before="0"/>
                        <w:ind w:left="0" w:right="0" w:firstLine="0"/>
                        <w:jc w:val="left"/>
                        <w:rPr>
                          <w:rFonts w:ascii="Arial" w:hAnsi="Arial" w:cs="Arial" w:eastAsia="Arial" w:hint="default"/>
                          <w:sz w:val="20"/>
                          <w:szCs w:val="20"/>
                        </w:rPr>
                      </w:pPr>
                      <w:r>
                        <w:rPr>
                          <w:rFonts w:ascii="Arial"/>
                          <w:spacing w:val="-1"/>
                          <w:sz w:val="20"/>
                        </w:rPr>
                        <w:t>97,629,227.43</w:t>
                      </w:r>
                    </w:p>
                  </w:txbxContent>
                </v:textbox>
                <w10:wrap type="none"/>
              </v:shape>
              <v:shape style="position:absolute;left:5229;top:2406;width:613;height:201" type="#_x0000_t202" filled="false" stroked="false">
                <v:textbox inset="0,0,0,0">
                  <w:txbxContent>
                    <w:p>
                      <w:pPr>
                        <w:spacing w:line="200" w:lineRule="exact" w:before="0"/>
                        <w:ind w:left="0" w:right="0" w:firstLine="0"/>
                        <w:jc w:val="left"/>
                        <w:rPr>
                          <w:rFonts w:ascii="Arial" w:hAnsi="Arial" w:cs="Arial" w:eastAsia="Arial" w:hint="default"/>
                          <w:sz w:val="20"/>
                          <w:szCs w:val="20"/>
                        </w:rPr>
                      </w:pPr>
                      <w:r>
                        <w:rPr>
                          <w:rFonts w:ascii="Arial"/>
                          <w:sz w:val="20"/>
                        </w:rPr>
                        <w:t>100.00</w:t>
                      </w:r>
                    </w:p>
                  </w:txbxContent>
                </v:textbox>
                <w10:wrap type="none"/>
              </v:shape>
              <v:shape style="position:absolute;left:6528;top:2406;width:1169;height:201" type="#_x0000_t202" filled="false" stroked="false">
                <v:textbox inset="0,0,0,0">
                  <w:txbxContent>
                    <w:p>
                      <w:pPr>
                        <w:spacing w:line="200" w:lineRule="exact" w:before="0"/>
                        <w:ind w:left="0" w:right="0" w:firstLine="0"/>
                        <w:jc w:val="left"/>
                        <w:rPr>
                          <w:rFonts w:ascii="Arial" w:hAnsi="Arial" w:cs="Arial" w:eastAsia="Arial" w:hint="default"/>
                          <w:sz w:val="20"/>
                          <w:szCs w:val="20"/>
                        </w:rPr>
                      </w:pPr>
                      <w:r>
                        <w:rPr>
                          <w:rFonts w:ascii="Arial"/>
                          <w:spacing w:val="-1"/>
                          <w:sz w:val="20"/>
                        </w:rPr>
                        <w:t>9,500,766.49</w:t>
                      </w:r>
                    </w:p>
                  </w:txbxContent>
                </v:textbox>
                <w10:wrap type="none"/>
              </v:shape>
              <v:shape style="position:absolute;left:8317;top:2406;width:390;height:201" type="#_x0000_t202" filled="false" stroked="false">
                <v:textbox inset="0,0,0,0">
                  <w:txbxContent>
                    <w:p>
                      <w:pPr>
                        <w:spacing w:line="200" w:lineRule="exact" w:before="0"/>
                        <w:ind w:left="0" w:right="0" w:firstLine="0"/>
                        <w:jc w:val="left"/>
                        <w:rPr>
                          <w:rFonts w:ascii="Arial" w:hAnsi="Arial" w:cs="Arial" w:eastAsia="Arial" w:hint="default"/>
                          <w:sz w:val="20"/>
                          <w:szCs w:val="20"/>
                        </w:rPr>
                      </w:pPr>
                      <w:r>
                        <w:rPr>
                          <w:rFonts w:ascii="Arial"/>
                          <w:sz w:val="20"/>
                        </w:rPr>
                        <w:t>9.73</w:t>
                      </w:r>
                    </w:p>
                  </w:txbxContent>
                </v:textbox>
                <w10:wrap type="none"/>
              </v:shape>
            </v:group>
          </v:group>
        </w:pict>
      </w:r>
      <w:r>
        <w:rPr>
          <w:rFonts w:ascii="宋体" w:hAnsi="宋体" w:cs="宋体" w:eastAsia="宋体" w:hint="default"/>
          <w:position w:val="-53"/>
          <w:sz w:val="20"/>
          <w:szCs w:val="20"/>
        </w:rPr>
      </w:r>
    </w:p>
    <w:p>
      <w:pPr>
        <w:spacing w:line="240" w:lineRule="auto" w:before="12"/>
        <w:rPr>
          <w:rFonts w:ascii="宋体" w:hAnsi="宋体" w:cs="宋体" w:eastAsia="宋体" w:hint="default"/>
          <w:sz w:val="21"/>
          <w:szCs w:val="21"/>
        </w:rPr>
      </w:pPr>
    </w:p>
    <w:p>
      <w:pPr>
        <w:spacing w:line="316" w:lineRule="exact"/>
        <w:ind w:left="130" w:right="0" w:firstLine="0"/>
        <w:rPr>
          <w:rFonts w:ascii="宋体" w:hAnsi="宋体" w:cs="宋体" w:eastAsia="宋体" w:hint="default"/>
          <w:sz w:val="20"/>
          <w:szCs w:val="20"/>
        </w:rPr>
      </w:pPr>
      <w:r>
        <w:rPr>
          <w:rFonts w:ascii="宋体" w:hAnsi="宋体" w:cs="宋体" w:eastAsia="宋体" w:hint="default"/>
          <w:position w:val="-5"/>
          <w:sz w:val="20"/>
          <w:szCs w:val="20"/>
        </w:rPr>
        <w:pict>
          <v:group style="width:461.4pt;height:15.85pt;mso-position-horizontal-relative:char;mso-position-vertical-relative:line" coordorigin="0,0" coordsize="9228,317">
            <v:group style="position:absolute;left:7;top:7;width:3115;height:2" coordorigin="7,7" coordsize="3115,2">
              <v:shape style="position:absolute;left:7;top:7;width:3115;height:2" coordorigin="7,7" coordsize="3115,0" path="m7,7l3122,7e" filled="false" stroked="true" strokeweight=".72pt" strokecolor="#000000">
                <v:path arrowok="t"/>
              </v:shape>
            </v:group>
            <v:group style="position:absolute;left:7;top:36;width:3115;height:2" coordorigin="7,36" coordsize="3115,2">
              <v:shape style="position:absolute;left:7;top:36;width:3115;height:2" coordorigin="7,36" coordsize="3115,0" path="m7,36l3122,36e" filled="false" stroked="true" strokeweight=".72pt" strokecolor="#000000">
                <v:path arrowok="t"/>
              </v:shape>
              <v:shape style="position:absolute;left:3122;top:43;width:10;height:2" type="#_x0000_t75" stroked="false">
                <v:imagedata r:id="rId407" o:title=""/>
              </v:shape>
            </v:group>
            <v:group style="position:absolute;left:3122;top:7;width:44;height:2" coordorigin="3122,7" coordsize="44,2">
              <v:shape style="position:absolute;left:3122;top:7;width:44;height:2" coordorigin="3122,7" coordsize="44,0" path="m3122,7l3165,7e" filled="false" stroked="true" strokeweight=".72pt" strokecolor="#000000">
                <v:path arrowok="t"/>
              </v:shape>
            </v:group>
            <v:group style="position:absolute;left:3122;top:36;width:44;height:2" coordorigin="3122,36" coordsize="44,2">
              <v:shape style="position:absolute;left:3122;top:36;width:44;height:2" coordorigin="3122,36" coordsize="44,0" path="m3122,36l3165,36e" filled="false" stroked="true" strokeweight=".72pt" strokecolor="#000000">
                <v:path arrowok="t"/>
              </v:shape>
            </v:group>
            <v:group style="position:absolute;left:3131;top:7;width:44;height:2" coordorigin="3131,7" coordsize="44,2">
              <v:shape style="position:absolute;left:3131;top:7;width:44;height:2" coordorigin="3131,7" coordsize="44,0" path="m3131,7l3174,7e" filled="false" stroked="true" strokeweight=".72pt" strokecolor="#000000">
                <v:path arrowok="t"/>
              </v:shape>
            </v:group>
            <v:group style="position:absolute;left:3131;top:36;width:44;height:2" coordorigin="3131,36" coordsize="44,2">
              <v:shape style="position:absolute;left:3131;top:36;width:44;height:2" coordorigin="3131,36" coordsize="44,0" path="m3131,36l3174,36e" filled="false" stroked="true" strokeweight=".72pt" strokecolor="#000000">
                <v:path arrowok="t"/>
              </v:shape>
            </v:group>
            <v:group style="position:absolute;left:3174;top:7;width:1654;height:2" coordorigin="3174,7" coordsize="1654,2">
              <v:shape style="position:absolute;left:3174;top:7;width:1654;height:2" coordorigin="3174,7" coordsize="1654,0" path="m3174,7l4828,7e" filled="false" stroked="true" strokeweight=".72pt" strokecolor="#000000">
                <v:path arrowok="t"/>
              </v:shape>
            </v:group>
            <v:group style="position:absolute;left:3174;top:36;width:1654;height:2" coordorigin="3174,36" coordsize="1654,2">
              <v:shape style="position:absolute;left:3174;top:36;width:1654;height:2" coordorigin="3174,36" coordsize="1654,0" path="m3174,36l4828,36e" filled="false" stroked="true" strokeweight=".72pt" strokecolor="#000000">
                <v:path arrowok="t"/>
              </v:shape>
            </v:group>
            <v:group style="position:absolute;left:4828;top:7;width:44;height:2" coordorigin="4828,7" coordsize="44,2">
              <v:shape style="position:absolute;left:4828;top:7;width:44;height:2" coordorigin="4828,7" coordsize="44,0" path="m4828,7l4872,7e" filled="false" stroked="true" strokeweight=".72pt" strokecolor="#000000">
                <v:path arrowok="t"/>
              </v:shape>
            </v:group>
            <v:group style="position:absolute;left:4828;top:36;width:44;height:2" coordorigin="4828,36" coordsize="44,2">
              <v:shape style="position:absolute;left:4828;top:36;width:44;height:2" coordorigin="4828,36" coordsize="44,0" path="m4828,36l4872,36e" filled="false" stroked="true" strokeweight=".72pt" strokecolor="#000000">
                <v:path arrowok="t"/>
              </v:shape>
            </v:group>
            <v:group style="position:absolute;left:4872;top:7;width:1374;height:2" coordorigin="4872,7" coordsize="1374,2">
              <v:shape style="position:absolute;left:4872;top:7;width:1374;height:2" coordorigin="4872,7" coordsize="1374,0" path="m4872,7l6246,7e" filled="false" stroked="true" strokeweight=".72pt" strokecolor="#000000">
                <v:path arrowok="t"/>
              </v:shape>
            </v:group>
            <v:group style="position:absolute;left:4872;top:36;width:1374;height:2" coordorigin="4872,36" coordsize="1374,2">
              <v:shape style="position:absolute;left:4872;top:36;width:1374;height:2" coordorigin="4872,36" coordsize="1374,0" path="m4872,36l6246,36e" filled="false" stroked="true" strokeweight=".72pt" strokecolor="#000000">
                <v:path arrowok="t"/>
              </v:shape>
            </v:group>
            <v:group style="position:absolute;left:6246;top:7;width:44;height:2" coordorigin="6246,7" coordsize="44,2">
              <v:shape style="position:absolute;left:6246;top:7;width:44;height:2" coordorigin="6246,7" coordsize="44,0" path="m6246,7l6289,7e" filled="false" stroked="true" strokeweight=".72pt" strokecolor="#000000">
                <v:path arrowok="t"/>
              </v:shape>
            </v:group>
            <v:group style="position:absolute;left:6246;top:36;width:44;height:2" coordorigin="6246,36" coordsize="44,2">
              <v:shape style="position:absolute;left:6246;top:36;width:44;height:2" coordorigin="6246,36" coordsize="44,0" path="m6246,36l6289,36e" filled="false" stroked="true" strokeweight=".72pt" strokecolor="#000000">
                <v:path arrowok="t"/>
              </v:shape>
            </v:group>
            <v:group style="position:absolute;left:6289;top:7;width:1516;height:2" coordorigin="6289,7" coordsize="1516,2">
              <v:shape style="position:absolute;left:6289;top:7;width:1516;height:2" coordorigin="6289,7" coordsize="1516,0" path="m6289,7l7805,7e" filled="false" stroked="true" strokeweight=".72pt" strokecolor="#000000">
                <v:path arrowok="t"/>
              </v:shape>
            </v:group>
            <v:group style="position:absolute;left:6289;top:36;width:1516;height:2" coordorigin="6289,36" coordsize="1516,2">
              <v:shape style="position:absolute;left:6289;top:36;width:1516;height:2" coordorigin="6289,36" coordsize="1516,0" path="m6289,36l7805,36e" filled="false" stroked="true" strokeweight=".72pt" strokecolor="#000000">
                <v:path arrowok="t"/>
              </v:shape>
            </v:group>
            <v:group style="position:absolute;left:7805;top:7;width:44;height:2" coordorigin="7805,7" coordsize="44,2">
              <v:shape style="position:absolute;left:7805;top:7;width:44;height:2" coordorigin="7805,7" coordsize="44,0" path="m7805,7l7848,7e" filled="false" stroked="true" strokeweight=".72pt" strokecolor="#000000">
                <v:path arrowok="t"/>
              </v:shape>
            </v:group>
            <v:group style="position:absolute;left:7805;top:36;width:44;height:2" coordorigin="7805,36" coordsize="44,2">
              <v:shape style="position:absolute;left:7805;top:36;width:44;height:2" coordorigin="7805,36" coordsize="44,0" path="m7805,36l7848,36e" filled="false" stroked="true" strokeweight=".72pt" strokecolor="#000000">
                <v:path arrowok="t"/>
              </v:shape>
            </v:group>
            <v:group style="position:absolute;left:7848;top:7;width:1373;height:2" coordorigin="7848,7" coordsize="1373,2">
              <v:shape style="position:absolute;left:7848;top:7;width:1373;height:2" coordorigin="7848,7" coordsize="1373,0" path="m7848,7l9221,7e" filled="false" stroked="true" strokeweight=".72pt" strokecolor="#000000">
                <v:path arrowok="t"/>
              </v:shape>
            </v:group>
            <v:group style="position:absolute;left:7848;top:36;width:1373;height:2" coordorigin="7848,36" coordsize="1373,2">
              <v:shape style="position:absolute;left:7848;top:36;width:1373;height:2" coordorigin="7848,36" coordsize="1373,0" path="m7848,36l9221,36e" filled="false" stroked="true" strokeweight=".72pt" strokecolor="#000000">
                <v:path arrowok="t"/>
              </v:shape>
            </v:group>
            <v:group style="position:absolute;left:3122;top:46;width:10;height:20" coordorigin="3122,46" coordsize="10,20">
              <v:shape style="position:absolute;left:3122;top:46;width:10;height:20" coordorigin="3122,46" coordsize="10,20" path="m3122,65l3131,65,3131,46,3122,46,3122,65xe" filled="true" fillcolor="#000000" stroked="false">
                <v:path arrowok="t"/>
                <v:fill type="solid"/>
              </v:shape>
            </v:group>
            <v:group style="position:absolute;left:3122;top:65;width:10;height:20" coordorigin="3122,65" coordsize="10,20">
              <v:shape style="position:absolute;left:3122;top:65;width:10;height:20" coordorigin="3122,65" coordsize="10,20" path="m3122,84l3131,84,3131,65,3122,65,3122,84xe" filled="true" fillcolor="#000000" stroked="false">
                <v:path arrowok="t"/>
                <v:fill type="solid"/>
              </v:shape>
            </v:group>
            <v:group style="position:absolute;left:3122;top:84;width:10;height:20" coordorigin="3122,84" coordsize="10,20">
              <v:shape style="position:absolute;left:3122;top:84;width:10;height:20" coordorigin="3122,84" coordsize="10,20" path="m3122,103l3131,103,3131,84,3122,84,3122,103xe" filled="true" fillcolor="#000000" stroked="false">
                <v:path arrowok="t"/>
                <v:fill type="solid"/>
              </v:shape>
            </v:group>
            <v:group style="position:absolute;left:3122;top:103;width:10;height:20" coordorigin="3122,103" coordsize="10,20">
              <v:shape style="position:absolute;left:3122;top:103;width:10;height:20" coordorigin="3122,103" coordsize="10,20" path="m3122,122l3131,122,3131,103,3122,103,3122,122xe" filled="true" fillcolor="#000000" stroked="false">
                <v:path arrowok="t"/>
                <v:fill type="solid"/>
              </v:shape>
            </v:group>
            <v:group style="position:absolute;left:3122;top:122;width:10;height:20" coordorigin="3122,122" coordsize="10,20">
              <v:shape style="position:absolute;left:3122;top:122;width:10;height:20" coordorigin="3122,122" coordsize="10,20" path="m3122,142l3131,142,3131,122,3122,122,3122,142xe" filled="true" fillcolor="#000000" stroked="false">
                <v:path arrowok="t"/>
                <v:fill type="solid"/>
              </v:shape>
            </v:group>
            <v:group style="position:absolute;left:3122;top:142;width:10;height:20" coordorigin="3122,142" coordsize="10,20">
              <v:shape style="position:absolute;left:3122;top:142;width:10;height:20" coordorigin="3122,142" coordsize="10,20" path="m3122,161l3131,161,3131,142,3122,142,3122,161xe" filled="true" fillcolor="#000000" stroked="false">
                <v:path arrowok="t"/>
                <v:fill type="solid"/>
              </v:shape>
            </v:group>
            <v:group style="position:absolute;left:3122;top:161;width:10;height:20" coordorigin="3122,161" coordsize="10,20">
              <v:shape style="position:absolute;left:3122;top:161;width:10;height:20" coordorigin="3122,161" coordsize="10,20" path="m3122,180l3131,180,3131,161,3122,161,3122,180xe" filled="true" fillcolor="#000000" stroked="false">
                <v:path arrowok="t"/>
                <v:fill type="solid"/>
              </v:shape>
            </v:group>
            <v:group style="position:absolute;left:3122;top:180;width:10;height:20" coordorigin="3122,180" coordsize="10,20">
              <v:shape style="position:absolute;left:3122;top:180;width:10;height:20" coordorigin="3122,180" coordsize="10,20" path="m3122,199l3131,199,3131,180,3122,180,3122,199xe" filled="true" fillcolor="#000000" stroked="false">
                <v:path arrowok="t"/>
                <v:fill type="solid"/>
              </v:shape>
            </v:group>
            <v:group style="position:absolute;left:3122;top:199;width:10;height:20" coordorigin="3122,199" coordsize="10,20">
              <v:shape style="position:absolute;left:3122;top:199;width:10;height:20" coordorigin="3122,199" coordsize="10,20" path="m3122,218l3131,218,3131,199,3122,199,3122,218xe" filled="true" fillcolor="#000000" stroked="false">
                <v:path arrowok="t"/>
                <v:fill type="solid"/>
              </v:shape>
            </v:group>
            <v:group style="position:absolute;left:3122;top:218;width:10;height:20" coordorigin="3122,218" coordsize="10,20">
              <v:shape style="position:absolute;left:3122;top:218;width:10;height:20" coordorigin="3122,218" coordsize="10,20" path="m3122,238l3131,238,3131,218,3122,218,3122,238xe" filled="true" fillcolor="#000000" stroked="false">
                <v:path arrowok="t"/>
                <v:fill type="solid"/>
              </v:shape>
            </v:group>
            <v:group style="position:absolute;left:3122;top:238;width:10;height:20" coordorigin="3122,238" coordsize="10,20">
              <v:shape style="position:absolute;left:3122;top:238;width:10;height:20" coordorigin="3122,238" coordsize="10,20" path="m3122,257l3131,257,3131,238,3122,238,3122,257xe" filled="true" fillcolor="#000000" stroked="false">
                <v:path arrowok="t"/>
                <v:fill type="solid"/>
              </v:shape>
            </v:group>
            <v:group style="position:absolute;left:3122;top:257;width:10;height:20" coordorigin="3122,257" coordsize="10,20">
              <v:shape style="position:absolute;left:3122;top:257;width:10;height:20" coordorigin="3122,257" coordsize="10,20" path="m3122,276l3131,276,3131,257,3122,257,3122,276xe" filled="true" fillcolor="#000000" stroked="false">
                <v:path arrowok="t"/>
                <v:fill type="solid"/>
              </v:shape>
            </v:group>
            <v:group style="position:absolute;left:3122;top:276;width:10;height:20" coordorigin="3122,276" coordsize="10,20">
              <v:shape style="position:absolute;left:3122;top:276;width:10;height:20" coordorigin="3122,276" coordsize="10,20" path="m3122,295l3131,295,3131,276,3122,276,3122,295xe" filled="true" fillcolor="#000000" stroked="false">
                <v:path arrowok="t"/>
                <v:fill type="solid"/>
              </v:shape>
              <v:shape style="position:absolute;left:3122;top:314;width:10;height:2" type="#_x0000_t75" stroked="false">
                <v:imagedata r:id="rId407" o:title=""/>
              </v:shape>
              <v:shape style="position:absolute;left:0;top:0;width:9228;height:317" type="#_x0000_t202" filled="false" stroked="false">
                <v:textbox inset="0,0,0,0">
                  <w:txbxContent>
                    <w:p>
                      <w:pPr>
                        <w:spacing w:before="9"/>
                        <w:ind w:left="5753" w:right="0" w:firstLine="0"/>
                        <w:jc w:val="left"/>
                        <w:rPr>
                          <w:rFonts w:ascii="宋体" w:hAnsi="宋体" w:cs="宋体" w:eastAsia="宋体" w:hint="default"/>
                          <w:sz w:val="21"/>
                          <w:szCs w:val="21"/>
                        </w:rPr>
                      </w:pPr>
                      <w:r>
                        <w:rPr>
                          <w:rFonts w:ascii="宋体" w:hAnsi="宋体" w:cs="宋体" w:eastAsia="宋体" w:hint="default"/>
                          <w:sz w:val="21"/>
                          <w:szCs w:val="21"/>
                        </w:rPr>
                        <w:t>年初余额</w:t>
                      </w:r>
                    </w:p>
                  </w:txbxContent>
                </v:textbox>
                <w10:wrap type="none"/>
              </v:shape>
            </v:group>
          </v:group>
        </w:pict>
      </w:r>
      <w:r>
        <w:rPr>
          <w:rFonts w:ascii="宋体" w:hAnsi="宋体" w:cs="宋体" w:eastAsia="宋体" w:hint="default"/>
          <w:position w:val="-5"/>
          <w:sz w:val="20"/>
          <w:szCs w:val="20"/>
        </w:rPr>
      </w:r>
    </w:p>
    <w:p>
      <w:pPr>
        <w:spacing w:before="11"/>
        <w:ind w:left="1486" w:right="699" w:firstLine="0"/>
        <w:jc w:val="left"/>
        <w:rPr>
          <w:rFonts w:ascii="宋体" w:hAnsi="宋体" w:cs="宋体" w:eastAsia="宋体" w:hint="default"/>
          <w:sz w:val="21"/>
          <w:szCs w:val="21"/>
        </w:rPr>
      </w:pPr>
      <w:r>
        <w:rPr/>
        <w:pict>
          <v:group style="position:absolute;margin-left:89.879997pt;margin-top:12.873669pt;width:460.7pt;height:19.4pt;mso-position-horizontal-relative:page;mso-position-vertical-relative:paragraph;z-index:-1248856" coordorigin="1798,257" coordsize="9214,388">
            <v:shape style="position:absolute;left:4902;top:257;width:1712;height:107" type="#_x0000_t75" stroked="false">
              <v:imagedata r:id="rId408" o:title=""/>
            </v:shape>
            <v:shape style="position:absolute;left:6604;top:315;width:1436;height:49" type="#_x0000_t75" stroked="false">
              <v:imagedata r:id="rId409" o:title=""/>
            </v:shape>
            <v:shape style="position:absolute;left:8022;top:319;width:1569;height:46" type="#_x0000_t75" stroked="false">
              <v:imagedata r:id="rId410" o:title=""/>
            </v:shape>
            <v:shape style="position:absolute;left:9581;top:319;width:1430;height:46" type="#_x0000_t75" stroked="false">
              <v:imagedata r:id="rId411" o:title=""/>
            </v:shape>
            <v:group style="position:absolute;left:4912;top:364;width:10;height:20" coordorigin="4912,364" coordsize="10,20">
              <v:shape style="position:absolute;left:4912;top:364;width:10;height:20" coordorigin="4912,364" coordsize="10,20" path="m4912,383l4922,383,4922,364,4912,364,4912,383xe" filled="true" fillcolor="#000000" stroked="false">
                <v:path arrowok="t"/>
                <v:fill type="solid"/>
              </v:shape>
            </v:group>
            <v:group style="position:absolute;left:4912;top:383;width:10;height:20" coordorigin="4912,383" coordsize="10,20">
              <v:shape style="position:absolute;left:4912;top:383;width:10;height:20" coordorigin="4912,383" coordsize="10,20" path="m4912,403l4922,403,4922,383,4912,383,4912,403xe" filled="true" fillcolor="#000000" stroked="false">
                <v:path arrowok="t"/>
                <v:fill type="solid"/>
              </v:shape>
            </v:group>
            <v:group style="position:absolute;left:4912;top:403;width:10;height:20" coordorigin="4912,403" coordsize="10,20">
              <v:shape style="position:absolute;left:4912;top:403;width:10;height:20" coordorigin="4912,403" coordsize="10,20" path="m4912,422l4922,422,4922,403,4912,403,4912,422xe" filled="true" fillcolor="#000000" stroked="false">
                <v:path arrowok="t"/>
                <v:fill type="solid"/>
              </v:shape>
            </v:group>
            <v:group style="position:absolute;left:4912;top:422;width:10;height:20" coordorigin="4912,422" coordsize="10,20">
              <v:shape style="position:absolute;left:4912;top:422;width:10;height:20" coordorigin="4912,422" coordsize="10,20" path="m4912,441l4922,441,4922,422,4912,422,4912,441xe" filled="true" fillcolor="#000000" stroked="false">
                <v:path arrowok="t"/>
                <v:fill type="solid"/>
              </v:shape>
            </v:group>
            <v:group style="position:absolute;left:4912;top:441;width:10;height:20" coordorigin="4912,441" coordsize="10,20">
              <v:shape style="position:absolute;left:4912;top:441;width:10;height:20" coordorigin="4912,441" coordsize="10,20" path="m4912,460l4922,460,4922,441,4912,441,4912,460xe" filled="true" fillcolor="#000000" stroked="false">
                <v:path arrowok="t"/>
                <v:fill type="solid"/>
              </v:shape>
            </v:group>
            <v:group style="position:absolute;left:4912;top:460;width:10;height:20" coordorigin="4912,460" coordsize="10,20">
              <v:shape style="position:absolute;left:4912;top:460;width:10;height:20" coordorigin="4912,460" coordsize="10,20" path="m4912,479l4922,479,4922,460,4912,460,4912,479xe" filled="true" fillcolor="#000000" stroked="false">
                <v:path arrowok="t"/>
                <v:fill type="solid"/>
              </v:shape>
            </v:group>
            <v:group style="position:absolute;left:4912;top:479;width:10;height:20" coordorigin="4912,479" coordsize="10,20">
              <v:shape style="position:absolute;left:4912;top:479;width:10;height:20" coordorigin="4912,479" coordsize="10,20" path="m4912,499l4922,499,4922,479,4912,479,4912,499xe" filled="true" fillcolor="#000000" stroked="false">
                <v:path arrowok="t"/>
                <v:fill type="solid"/>
              </v:shape>
            </v:group>
            <v:group style="position:absolute;left:4912;top:499;width:10;height:20" coordorigin="4912,499" coordsize="10,20">
              <v:shape style="position:absolute;left:4912;top:499;width:10;height:20" coordorigin="4912,499" coordsize="10,20" path="m4912,518l4922,518,4922,499,4912,499,4912,518xe" filled="true" fillcolor="#000000" stroked="false">
                <v:path arrowok="t"/>
                <v:fill type="solid"/>
              </v:shape>
            </v:group>
            <v:group style="position:absolute;left:4912;top:518;width:10;height:20" coordorigin="4912,518" coordsize="10,20">
              <v:shape style="position:absolute;left:4912;top:518;width:10;height:20" coordorigin="4912,518" coordsize="10,20" path="m4912,537l4922,537,4922,518,4912,518,4912,537xe" filled="true" fillcolor="#000000" stroked="false">
                <v:path arrowok="t"/>
                <v:fill type="solid"/>
              </v:shape>
              <v:shape style="position:absolute;left:1798;top:537;width:3134;height:108" type="#_x0000_t75" stroked="false">
                <v:imagedata r:id="rId412" o:title=""/>
              </v:shape>
              <v:shape style="position:absolute;left:4907;top:633;width:1716;height:12" type="#_x0000_t75" stroked="false">
                <v:imagedata r:id="rId403" o:title=""/>
              </v:shape>
              <v:shape style="position:absolute;left:6609;top:633;width:1432;height:12" type="#_x0000_t75" stroked="false">
                <v:imagedata r:id="rId404" o:title=""/>
              </v:shape>
              <v:shape style="position:absolute;left:8026;top:633;width:1574;height:12" type="#_x0000_t75" stroked="false">
                <v:imagedata r:id="rId405" o:title=""/>
              </v:shape>
              <v:shape style="position:absolute;left:9586;top:635;width:1426;height:10" type="#_x0000_t75" stroked="false">
                <v:imagedata r:id="rId393" o:title=""/>
              </v:shape>
            </v:group>
            <w10:wrap type="none"/>
          </v:group>
        </w:pict>
      </w:r>
      <w:r>
        <w:rPr/>
        <w:pict>
          <v:shape style="position:absolute;margin-left:89.160004pt;margin-top:.033709pt;width:461.4pt;height:163.050pt;mso-position-horizontal-relative:page;mso-position-vertical-relative:paragraph;z-index:3856" type="#_x0000_t202" filled="false" stroked="false">
            <v:textbox inset="0,0,0,0">
              <w:txbxContent>
                <w:tbl>
                  <w:tblPr>
                    <w:tblW w:w="0" w:type="auto"/>
                    <w:jc w:val="left"/>
                    <w:tblLayout w:type="fixed"/>
                    <w:tblCellMar>
                      <w:top w:w="0" w:type="dxa"/>
                      <w:left w:w="0" w:type="dxa"/>
                      <w:bottom w:w="0" w:type="dxa"/>
                      <w:right w:w="0" w:type="dxa"/>
                    </w:tblCellMar>
                    <w:tblLook w:val="01E0"/>
                  </w:tblPr>
                  <w:tblGrid>
                    <w:gridCol w:w="3134"/>
                    <w:gridCol w:w="1702"/>
                    <w:gridCol w:w="1417"/>
                    <w:gridCol w:w="1559"/>
                    <w:gridCol w:w="1416"/>
                  </w:tblGrid>
                  <w:tr>
                    <w:trPr>
                      <w:trHeight w:val="252" w:hRule="exact"/>
                    </w:trPr>
                    <w:tc>
                      <w:tcPr>
                        <w:tcW w:w="3134" w:type="dxa"/>
                        <w:tcBorders>
                          <w:top w:val="nil" w:sz="6" w:space="0" w:color="auto"/>
                          <w:left w:val="nil" w:sz="6" w:space="0" w:color="auto"/>
                          <w:bottom w:val="nil" w:sz="6" w:space="0" w:color="auto"/>
                          <w:right w:val="single" w:sz="4" w:space="0" w:color="000000"/>
                        </w:tcBorders>
                      </w:tcPr>
                      <w:p>
                        <w:pPr/>
                      </w:p>
                    </w:tc>
                    <w:tc>
                      <w:tcPr>
                        <w:tcW w:w="3119" w:type="dxa"/>
                        <w:gridSpan w:val="2"/>
                        <w:tcBorders>
                          <w:top w:val="single" w:sz="4" w:space="0" w:color="000000"/>
                          <w:left w:val="single" w:sz="4" w:space="0" w:color="000000"/>
                          <w:bottom w:val="nil" w:sz="6" w:space="0" w:color="auto"/>
                          <w:right w:val="single" w:sz="4" w:space="0" w:color="000000"/>
                        </w:tcBorders>
                      </w:tcPr>
                      <w:p>
                        <w:pPr>
                          <w:pStyle w:val="TableParagraph"/>
                          <w:spacing w:line="240" w:lineRule="auto"/>
                          <w:ind w:right="0"/>
                          <w:jc w:val="center"/>
                          <w:rPr>
                            <w:rFonts w:ascii="宋体" w:hAnsi="宋体" w:cs="宋体" w:eastAsia="宋体" w:hint="default"/>
                            <w:sz w:val="21"/>
                            <w:szCs w:val="21"/>
                          </w:rPr>
                        </w:pPr>
                        <w:r>
                          <w:rPr>
                            <w:rFonts w:ascii="宋体" w:hAnsi="宋体" w:cs="宋体" w:eastAsia="宋体" w:hint="default"/>
                            <w:sz w:val="21"/>
                            <w:szCs w:val="21"/>
                          </w:rPr>
                          <w:t>账面余额</w:t>
                        </w:r>
                      </w:p>
                    </w:tc>
                    <w:tc>
                      <w:tcPr>
                        <w:tcW w:w="2975" w:type="dxa"/>
                        <w:gridSpan w:val="2"/>
                        <w:vMerge w:val="restart"/>
                        <w:tcBorders>
                          <w:top w:val="single" w:sz="4" w:space="0" w:color="000000"/>
                          <w:left w:val="single" w:sz="4" w:space="0" w:color="000000"/>
                          <w:right w:val="nil" w:sz="6" w:space="0" w:color="auto"/>
                        </w:tcBorders>
                      </w:tcPr>
                      <w:p>
                        <w:pPr>
                          <w:pStyle w:val="TableParagraph"/>
                          <w:spacing w:line="240" w:lineRule="auto"/>
                          <w:ind w:right="6"/>
                          <w:jc w:val="center"/>
                          <w:rPr>
                            <w:rFonts w:ascii="宋体" w:hAnsi="宋体" w:cs="宋体" w:eastAsia="宋体" w:hint="default"/>
                            <w:sz w:val="21"/>
                            <w:szCs w:val="21"/>
                          </w:rPr>
                        </w:pPr>
                        <w:r>
                          <w:rPr>
                            <w:rFonts w:ascii="宋体" w:hAnsi="宋体" w:cs="宋体" w:eastAsia="宋体" w:hint="default"/>
                            <w:sz w:val="21"/>
                            <w:szCs w:val="21"/>
                          </w:rPr>
                          <w:t>坏账准备</w:t>
                        </w:r>
                      </w:p>
                    </w:tc>
                  </w:tr>
                  <w:tr>
                    <w:trPr>
                      <w:trHeight w:val="107" w:hRule="exact"/>
                    </w:trPr>
                    <w:tc>
                      <w:tcPr>
                        <w:tcW w:w="3134" w:type="dxa"/>
                        <w:tcBorders>
                          <w:top w:val="nil" w:sz="6" w:space="0" w:color="auto"/>
                          <w:left w:val="nil" w:sz="6" w:space="0" w:color="auto"/>
                          <w:bottom w:val="nil" w:sz="6" w:space="0" w:color="auto"/>
                          <w:right w:val="nil" w:sz="6" w:space="0" w:color="auto"/>
                        </w:tcBorders>
                      </w:tcPr>
                      <w:p>
                        <w:pPr/>
                      </w:p>
                    </w:tc>
                    <w:tc>
                      <w:tcPr>
                        <w:tcW w:w="1702" w:type="dxa"/>
                        <w:tcBorders>
                          <w:top w:val="nil" w:sz="6" w:space="0" w:color="auto"/>
                          <w:left w:val="nil" w:sz="6" w:space="0" w:color="auto"/>
                          <w:bottom w:val="nil" w:sz="6" w:space="0" w:color="auto"/>
                          <w:right w:val="nil" w:sz="6" w:space="0" w:color="auto"/>
                        </w:tcBorders>
                      </w:tcPr>
                      <w:p>
                        <w:pPr/>
                      </w:p>
                    </w:tc>
                    <w:tc>
                      <w:tcPr>
                        <w:tcW w:w="1417" w:type="dxa"/>
                        <w:tcBorders>
                          <w:top w:val="nil" w:sz="6" w:space="0" w:color="auto"/>
                          <w:left w:val="nil" w:sz="6" w:space="0" w:color="auto"/>
                          <w:bottom w:val="nil" w:sz="6" w:space="0" w:color="auto"/>
                          <w:right w:val="single" w:sz="4" w:space="0" w:color="000000"/>
                        </w:tcBorders>
                      </w:tcPr>
                      <w:p>
                        <w:pPr/>
                      </w:p>
                    </w:tc>
                    <w:tc>
                      <w:tcPr>
                        <w:tcW w:w="2975" w:type="dxa"/>
                        <w:gridSpan w:val="2"/>
                        <w:vMerge/>
                        <w:tcBorders>
                          <w:left w:val="single" w:sz="4" w:space="0" w:color="000000"/>
                          <w:bottom w:val="nil" w:sz="6" w:space="0" w:color="auto"/>
                          <w:right w:val="nil" w:sz="6" w:space="0" w:color="auto"/>
                        </w:tcBorders>
                      </w:tcPr>
                      <w:p>
                        <w:pPr/>
                      </w:p>
                    </w:tc>
                  </w:tr>
                  <w:tr>
                    <w:trPr>
                      <w:trHeight w:val="281" w:hRule="exact"/>
                    </w:trPr>
                    <w:tc>
                      <w:tcPr>
                        <w:tcW w:w="3134" w:type="dxa"/>
                        <w:tcBorders>
                          <w:top w:val="nil" w:sz="6" w:space="0" w:color="auto"/>
                          <w:left w:val="nil" w:sz="6" w:space="0" w:color="auto"/>
                          <w:bottom w:val="nil" w:sz="6" w:space="0" w:color="auto"/>
                          <w:right w:val="nil" w:sz="6" w:space="0" w:color="auto"/>
                        </w:tcBorders>
                      </w:tcPr>
                      <w:p>
                        <w:pPr/>
                      </w:p>
                    </w:tc>
                    <w:tc>
                      <w:tcPr>
                        <w:tcW w:w="1702" w:type="dxa"/>
                        <w:tcBorders>
                          <w:top w:val="nil" w:sz="6" w:space="0" w:color="auto"/>
                          <w:left w:val="nil" w:sz="6" w:space="0" w:color="auto"/>
                          <w:bottom w:val="nil" w:sz="6" w:space="0" w:color="auto"/>
                          <w:right w:val="single" w:sz="4" w:space="0" w:color="000000"/>
                        </w:tcBorders>
                      </w:tcPr>
                      <w:p>
                        <w:pPr>
                          <w:pStyle w:val="TableParagraph"/>
                          <w:spacing w:line="238" w:lineRule="exact"/>
                          <w:ind w:left="4" w:right="0"/>
                          <w:jc w:val="center"/>
                          <w:rPr>
                            <w:rFonts w:ascii="宋体" w:hAnsi="宋体" w:cs="宋体" w:eastAsia="宋体" w:hint="default"/>
                            <w:sz w:val="21"/>
                            <w:szCs w:val="21"/>
                          </w:rPr>
                        </w:pPr>
                        <w:r>
                          <w:rPr>
                            <w:rFonts w:ascii="宋体" w:hAnsi="宋体" w:cs="宋体" w:eastAsia="宋体" w:hint="default"/>
                            <w:sz w:val="21"/>
                            <w:szCs w:val="21"/>
                          </w:rPr>
                          <w:t>金额</w:t>
                        </w:r>
                      </w:p>
                    </w:tc>
                    <w:tc>
                      <w:tcPr>
                        <w:tcW w:w="1417" w:type="dxa"/>
                        <w:tcBorders>
                          <w:top w:val="nil" w:sz="6" w:space="0" w:color="auto"/>
                          <w:left w:val="single" w:sz="4" w:space="0" w:color="000000"/>
                          <w:bottom w:val="nil" w:sz="6" w:space="0" w:color="auto"/>
                          <w:right w:val="single" w:sz="4" w:space="0" w:color="000000"/>
                        </w:tcBorders>
                      </w:tcPr>
                      <w:p>
                        <w:pPr>
                          <w:pStyle w:val="TableParagraph"/>
                          <w:spacing w:line="238" w:lineRule="exact"/>
                          <w:ind w:right="2"/>
                          <w:jc w:val="center"/>
                          <w:rPr>
                            <w:rFonts w:ascii="宋体" w:hAnsi="宋体" w:cs="宋体" w:eastAsia="宋体" w:hint="default"/>
                            <w:sz w:val="21"/>
                            <w:szCs w:val="21"/>
                          </w:rPr>
                        </w:pPr>
                        <w:r>
                          <w:rPr>
                            <w:rFonts w:ascii="宋体" w:hAnsi="宋体" w:cs="宋体" w:eastAsia="宋体" w:hint="default"/>
                            <w:sz w:val="21"/>
                            <w:szCs w:val="21"/>
                          </w:rPr>
                          <w:t>比例</w:t>
                        </w:r>
                        <w:r>
                          <w:rPr>
                            <w:rFonts w:ascii="宋体" w:hAnsi="宋体" w:cs="宋体" w:eastAsia="宋体" w:hint="default"/>
                            <w:sz w:val="21"/>
                            <w:szCs w:val="21"/>
                          </w:rPr>
                          <w:t>(%)</w:t>
                        </w:r>
                      </w:p>
                    </w:tc>
                    <w:tc>
                      <w:tcPr>
                        <w:tcW w:w="1559" w:type="dxa"/>
                        <w:tcBorders>
                          <w:top w:val="nil" w:sz="6" w:space="0" w:color="auto"/>
                          <w:left w:val="single" w:sz="4" w:space="0" w:color="000000"/>
                          <w:bottom w:val="nil" w:sz="6" w:space="0" w:color="auto"/>
                          <w:right w:val="single" w:sz="4" w:space="0" w:color="000000"/>
                        </w:tcBorders>
                      </w:tcPr>
                      <w:p>
                        <w:pPr>
                          <w:pStyle w:val="TableParagraph"/>
                          <w:spacing w:line="238" w:lineRule="exact"/>
                          <w:ind w:right="2"/>
                          <w:jc w:val="center"/>
                          <w:rPr>
                            <w:rFonts w:ascii="宋体" w:hAnsi="宋体" w:cs="宋体" w:eastAsia="宋体" w:hint="default"/>
                            <w:sz w:val="21"/>
                            <w:szCs w:val="21"/>
                          </w:rPr>
                        </w:pPr>
                        <w:r>
                          <w:rPr>
                            <w:rFonts w:ascii="宋体" w:hAnsi="宋体" w:cs="宋体" w:eastAsia="宋体" w:hint="default"/>
                            <w:sz w:val="21"/>
                            <w:szCs w:val="21"/>
                          </w:rPr>
                          <w:t>金额</w:t>
                        </w:r>
                      </w:p>
                    </w:tc>
                    <w:tc>
                      <w:tcPr>
                        <w:tcW w:w="1416" w:type="dxa"/>
                        <w:tcBorders>
                          <w:top w:val="nil" w:sz="6" w:space="0" w:color="auto"/>
                          <w:left w:val="single" w:sz="4" w:space="0" w:color="000000"/>
                          <w:bottom w:val="nil" w:sz="6" w:space="0" w:color="auto"/>
                          <w:right w:val="nil" w:sz="6" w:space="0" w:color="auto"/>
                        </w:tcBorders>
                      </w:tcPr>
                      <w:p>
                        <w:pPr>
                          <w:pStyle w:val="TableParagraph"/>
                          <w:spacing w:line="238" w:lineRule="exact"/>
                          <w:ind w:right="4"/>
                          <w:jc w:val="center"/>
                          <w:rPr>
                            <w:rFonts w:ascii="宋体" w:hAnsi="宋体" w:cs="宋体" w:eastAsia="宋体" w:hint="default"/>
                            <w:sz w:val="21"/>
                            <w:szCs w:val="21"/>
                          </w:rPr>
                        </w:pPr>
                        <w:r>
                          <w:rPr>
                            <w:rFonts w:ascii="宋体" w:hAnsi="宋体" w:cs="宋体" w:eastAsia="宋体" w:hint="default"/>
                            <w:sz w:val="21"/>
                            <w:szCs w:val="21"/>
                          </w:rPr>
                          <w:t>比例</w:t>
                        </w:r>
                        <w:r>
                          <w:rPr>
                            <w:rFonts w:ascii="宋体" w:hAnsi="宋体" w:cs="宋体" w:eastAsia="宋体" w:hint="default"/>
                            <w:sz w:val="21"/>
                            <w:szCs w:val="21"/>
                          </w:rPr>
                          <w:t>(%)</w:t>
                        </w:r>
                      </w:p>
                    </w:tc>
                  </w:tr>
                  <w:tr>
                    <w:trPr>
                      <w:trHeight w:val="634" w:hRule="exact"/>
                    </w:trPr>
                    <w:tc>
                      <w:tcPr>
                        <w:tcW w:w="3134" w:type="dxa"/>
                        <w:tcBorders>
                          <w:top w:val="nil" w:sz="6" w:space="0" w:color="auto"/>
                          <w:left w:val="nil" w:sz="6" w:space="0" w:color="auto"/>
                          <w:bottom w:val="nil" w:sz="6" w:space="0" w:color="auto"/>
                          <w:right w:val="single" w:sz="4" w:space="0" w:color="000000"/>
                        </w:tcBorders>
                      </w:tcPr>
                      <w:p>
                        <w:pPr>
                          <w:pStyle w:val="TableParagraph"/>
                          <w:spacing w:line="240" w:lineRule="exact" w:before="125"/>
                          <w:ind w:left="122" w:right="86"/>
                          <w:jc w:val="left"/>
                          <w:rPr>
                            <w:rFonts w:ascii="宋体" w:hAnsi="宋体" w:cs="宋体" w:eastAsia="宋体" w:hint="default"/>
                            <w:sz w:val="21"/>
                            <w:szCs w:val="21"/>
                          </w:rPr>
                        </w:pPr>
                        <w:r>
                          <w:rPr>
                            <w:rFonts w:ascii="宋体" w:hAnsi="宋体" w:cs="宋体" w:eastAsia="宋体" w:hint="default"/>
                            <w:spacing w:val="14"/>
                            <w:sz w:val="21"/>
                            <w:szCs w:val="21"/>
                          </w:rPr>
                          <w:t>单项金额重大并单项计提坏账 </w:t>
                        </w:r>
                        <w:r>
                          <w:rPr>
                            <w:rFonts w:ascii="宋体" w:hAnsi="宋体" w:cs="宋体" w:eastAsia="宋体" w:hint="default"/>
                            <w:sz w:val="21"/>
                            <w:szCs w:val="21"/>
                          </w:rPr>
                          <w:t>准备的应收账款</w:t>
                        </w:r>
                      </w:p>
                    </w:tc>
                    <w:tc>
                      <w:tcPr>
                        <w:tcW w:w="1702" w:type="dxa"/>
                        <w:tcBorders>
                          <w:top w:val="nil" w:sz="6" w:space="0" w:color="auto"/>
                          <w:left w:val="single" w:sz="4" w:space="0" w:color="000000"/>
                          <w:bottom w:val="nil" w:sz="6" w:space="0" w:color="auto"/>
                          <w:right w:val="single" w:sz="4" w:space="0" w:color="000000"/>
                        </w:tcBorders>
                      </w:tcPr>
                      <w:p>
                        <w:pPr/>
                      </w:p>
                    </w:tc>
                    <w:tc>
                      <w:tcPr>
                        <w:tcW w:w="1417" w:type="dxa"/>
                        <w:tcBorders>
                          <w:top w:val="nil" w:sz="6" w:space="0" w:color="auto"/>
                          <w:left w:val="single" w:sz="4" w:space="0" w:color="000000"/>
                          <w:bottom w:val="nil" w:sz="6" w:space="0" w:color="auto"/>
                          <w:right w:val="single" w:sz="4" w:space="0" w:color="000000"/>
                        </w:tcBorders>
                      </w:tcPr>
                      <w:p>
                        <w:pPr/>
                      </w:p>
                    </w:tc>
                    <w:tc>
                      <w:tcPr>
                        <w:tcW w:w="1559" w:type="dxa"/>
                        <w:tcBorders>
                          <w:top w:val="nil" w:sz="6" w:space="0" w:color="auto"/>
                          <w:left w:val="single" w:sz="4" w:space="0" w:color="000000"/>
                          <w:bottom w:val="nil" w:sz="6" w:space="0" w:color="auto"/>
                          <w:right w:val="single" w:sz="4" w:space="0" w:color="000000"/>
                        </w:tcBorders>
                      </w:tcPr>
                      <w:p>
                        <w:pPr/>
                      </w:p>
                    </w:tc>
                    <w:tc>
                      <w:tcPr>
                        <w:tcW w:w="1416" w:type="dxa"/>
                        <w:tcBorders>
                          <w:top w:val="nil" w:sz="6" w:space="0" w:color="auto"/>
                          <w:left w:val="single" w:sz="4" w:space="0" w:color="000000"/>
                          <w:bottom w:val="nil" w:sz="6" w:space="0" w:color="auto"/>
                          <w:right w:val="nil" w:sz="6" w:space="0" w:color="auto"/>
                        </w:tcBorders>
                      </w:tcPr>
                      <w:p>
                        <w:pPr/>
                      </w:p>
                    </w:tc>
                  </w:tr>
                  <w:tr>
                    <w:trPr>
                      <w:trHeight w:val="106" w:hRule="exact"/>
                    </w:trPr>
                    <w:tc>
                      <w:tcPr>
                        <w:tcW w:w="3134" w:type="dxa"/>
                        <w:tcBorders>
                          <w:top w:val="nil" w:sz="6" w:space="0" w:color="auto"/>
                          <w:left w:val="nil" w:sz="6" w:space="0" w:color="auto"/>
                          <w:bottom w:val="nil" w:sz="6" w:space="0" w:color="auto"/>
                          <w:right w:val="nil" w:sz="6" w:space="0" w:color="auto"/>
                        </w:tcBorders>
                      </w:tcPr>
                      <w:p>
                        <w:pPr/>
                      </w:p>
                    </w:tc>
                    <w:tc>
                      <w:tcPr>
                        <w:tcW w:w="1702" w:type="dxa"/>
                        <w:tcBorders>
                          <w:top w:val="nil" w:sz="6" w:space="0" w:color="auto"/>
                          <w:left w:val="nil" w:sz="6" w:space="0" w:color="auto"/>
                          <w:bottom w:val="nil" w:sz="6" w:space="0" w:color="auto"/>
                          <w:right w:val="single" w:sz="4" w:space="0" w:color="000000"/>
                        </w:tcBorders>
                      </w:tcPr>
                      <w:p>
                        <w:pPr/>
                      </w:p>
                    </w:tc>
                    <w:tc>
                      <w:tcPr>
                        <w:tcW w:w="1417" w:type="dxa"/>
                        <w:tcBorders>
                          <w:top w:val="nil" w:sz="6" w:space="0" w:color="auto"/>
                          <w:left w:val="single" w:sz="4" w:space="0" w:color="000000"/>
                          <w:bottom w:val="nil" w:sz="6" w:space="0" w:color="auto"/>
                          <w:right w:val="single" w:sz="4" w:space="0" w:color="000000"/>
                        </w:tcBorders>
                      </w:tcPr>
                      <w:p>
                        <w:pPr/>
                      </w:p>
                    </w:tc>
                    <w:tc>
                      <w:tcPr>
                        <w:tcW w:w="1559" w:type="dxa"/>
                        <w:tcBorders>
                          <w:top w:val="nil" w:sz="6" w:space="0" w:color="auto"/>
                          <w:left w:val="single" w:sz="4" w:space="0" w:color="000000"/>
                          <w:bottom w:val="nil" w:sz="6" w:space="0" w:color="auto"/>
                          <w:right w:val="single" w:sz="4" w:space="0" w:color="000000"/>
                        </w:tcBorders>
                      </w:tcPr>
                      <w:p>
                        <w:pPr/>
                      </w:p>
                    </w:tc>
                    <w:tc>
                      <w:tcPr>
                        <w:tcW w:w="1416" w:type="dxa"/>
                        <w:tcBorders>
                          <w:top w:val="nil" w:sz="6" w:space="0" w:color="auto"/>
                          <w:left w:val="single" w:sz="4" w:space="0" w:color="000000"/>
                          <w:bottom w:val="nil" w:sz="6" w:space="0" w:color="auto"/>
                          <w:right w:val="nil" w:sz="6" w:space="0" w:color="auto"/>
                        </w:tcBorders>
                      </w:tcPr>
                      <w:p>
                        <w:pPr/>
                      </w:p>
                    </w:tc>
                  </w:tr>
                  <w:tr>
                    <w:trPr>
                      <w:trHeight w:val="634" w:hRule="exact"/>
                    </w:trPr>
                    <w:tc>
                      <w:tcPr>
                        <w:tcW w:w="3134" w:type="dxa"/>
                        <w:tcBorders>
                          <w:top w:val="nil" w:sz="6" w:space="0" w:color="auto"/>
                          <w:left w:val="nil" w:sz="6" w:space="0" w:color="auto"/>
                          <w:bottom w:val="nil" w:sz="6" w:space="0" w:color="auto"/>
                          <w:right w:val="single" w:sz="4" w:space="0" w:color="000000"/>
                        </w:tcBorders>
                      </w:tcPr>
                      <w:p>
                        <w:pPr>
                          <w:pStyle w:val="TableParagraph"/>
                          <w:spacing w:line="240" w:lineRule="exact" w:before="124"/>
                          <w:ind w:left="122" w:right="86"/>
                          <w:jc w:val="left"/>
                          <w:rPr>
                            <w:rFonts w:ascii="宋体" w:hAnsi="宋体" w:cs="宋体" w:eastAsia="宋体" w:hint="default"/>
                            <w:sz w:val="21"/>
                            <w:szCs w:val="21"/>
                          </w:rPr>
                        </w:pPr>
                        <w:r>
                          <w:rPr>
                            <w:rFonts w:ascii="宋体" w:hAnsi="宋体" w:cs="宋体" w:eastAsia="宋体" w:hint="default"/>
                            <w:spacing w:val="14"/>
                            <w:sz w:val="21"/>
                            <w:szCs w:val="21"/>
                          </w:rPr>
                          <w:t>按组合采用账龄分析法计提坏 </w:t>
                        </w:r>
                        <w:r>
                          <w:rPr>
                            <w:rFonts w:ascii="宋体" w:hAnsi="宋体" w:cs="宋体" w:eastAsia="宋体" w:hint="default"/>
                            <w:sz w:val="21"/>
                            <w:szCs w:val="21"/>
                          </w:rPr>
                          <w:t>账准备的应收账款</w:t>
                        </w:r>
                      </w:p>
                    </w:tc>
                    <w:tc>
                      <w:tcPr>
                        <w:tcW w:w="1702" w:type="dxa"/>
                        <w:tcBorders>
                          <w:top w:val="nil" w:sz="6" w:space="0" w:color="auto"/>
                          <w:left w:val="single" w:sz="4" w:space="0" w:color="000000"/>
                          <w:bottom w:val="nil" w:sz="6" w:space="0" w:color="auto"/>
                          <w:right w:val="single" w:sz="4" w:space="0" w:color="000000"/>
                        </w:tcBorders>
                      </w:tcPr>
                      <w:p>
                        <w:pPr>
                          <w:pStyle w:val="TableParagraph"/>
                          <w:spacing w:line="240" w:lineRule="auto" w:before="11"/>
                          <w:ind w:right="0"/>
                          <w:jc w:val="left"/>
                          <w:rPr>
                            <w:rFonts w:ascii="宋体" w:hAnsi="宋体" w:cs="宋体" w:eastAsia="宋体" w:hint="default"/>
                            <w:sz w:val="18"/>
                            <w:szCs w:val="18"/>
                          </w:rPr>
                        </w:pPr>
                      </w:p>
                      <w:p>
                        <w:pPr>
                          <w:pStyle w:val="TableParagraph"/>
                          <w:spacing w:line="240" w:lineRule="auto"/>
                          <w:ind w:left="111" w:right="0"/>
                          <w:jc w:val="center"/>
                          <w:rPr>
                            <w:rFonts w:ascii="Arial" w:hAnsi="Arial" w:cs="Arial" w:eastAsia="Arial" w:hint="default"/>
                            <w:sz w:val="20"/>
                            <w:szCs w:val="20"/>
                          </w:rPr>
                        </w:pPr>
                        <w:r>
                          <w:rPr>
                            <w:rFonts w:ascii="Arial"/>
                            <w:sz w:val="20"/>
                          </w:rPr>
                          <w:t>119,793,541.61</w:t>
                        </w:r>
                      </w:p>
                    </w:tc>
                    <w:tc>
                      <w:tcPr>
                        <w:tcW w:w="1417" w:type="dxa"/>
                        <w:tcBorders>
                          <w:top w:val="nil" w:sz="6" w:space="0" w:color="auto"/>
                          <w:left w:val="single" w:sz="4" w:space="0" w:color="000000"/>
                          <w:bottom w:val="nil" w:sz="6" w:space="0" w:color="auto"/>
                          <w:right w:val="single" w:sz="4" w:space="0" w:color="000000"/>
                        </w:tcBorders>
                      </w:tcPr>
                      <w:p>
                        <w:pPr>
                          <w:pStyle w:val="TableParagraph"/>
                          <w:spacing w:line="240" w:lineRule="auto" w:before="11"/>
                          <w:ind w:right="0"/>
                          <w:jc w:val="left"/>
                          <w:rPr>
                            <w:rFonts w:ascii="宋体" w:hAnsi="宋体" w:cs="宋体" w:eastAsia="宋体" w:hint="default"/>
                            <w:sz w:val="18"/>
                            <w:szCs w:val="18"/>
                          </w:rPr>
                        </w:pPr>
                      </w:p>
                      <w:p>
                        <w:pPr>
                          <w:pStyle w:val="TableParagraph"/>
                          <w:spacing w:line="240" w:lineRule="auto"/>
                          <w:ind w:right="0"/>
                          <w:jc w:val="center"/>
                          <w:rPr>
                            <w:rFonts w:ascii="Arial" w:hAnsi="Arial" w:cs="Arial" w:eastAsia="Arial" w:hint="default"/>
                            <w:sz w:val="20"/>
                            <w:szCs w:val="20"/>
                          </w:rPr>
                        </w:pPr>
                        <w:r>
                          <w:rPr>
                            <w:rFonts w:ascii="Arial"/>
                            <w:sz w:val="20"/>
                          </w:rPr>
                          <w:t>100.00</w:t>
                        </w:r>
                      </w:p>
                    </w:tc>
                    <w:tc>
                      <w:tcPr>
                        <w:tcW w:w="1559" w:type="dxa"/>
                        <w:tcBorders>
                          <w:top w:val="nil" w:sz="6" w:space="0" w:color="auto"/>
                          <w:left w:val="single" w:sz="4" w:space="0" w:color="000000"/>
                          <w:bottom w:val="nil" w:sz="6" w:space="0" w:color="auto"/>
                          <w:right w:val="single" w:sz="4" w:space="0" w:color="000000"/>
                        </w:tcBorders>
                      </w:tcPr>
                      <w:p>
                        <w:pPr>
                          <w:pStyle w:val="TableParagraph"/>
                          <w:spacing w:line="240" w:lineRule="auto" w:before="11"/>
                          <w:ind w:right="0"/>
                          <w:jc w:val="left"/>
                          <w:rPr>
                            <w:rFonts w:ascii="宋体" w:hAnsi="宋体" w:cs="宋体" w:eastAsia="宋体" w:hint="default"/>
                            <w:sz w:val="18"/>
                            <w:szCs w:val="18"/>
                          </w:rPr>
                        </w:pPr>
                      </w:p>
                      <w:p>
                        <w:pPr>
                          <w:pStyle w:val="TableParagraph"/>
                          <w:spacing w:line="240" w:lineRule="auto"/>
                          <w:ind w:right="101"/>
                          <w:jc w:val="right"/>
                          <w:rPr>
                            <w:rFonts w:ascii="Arial" w:hAnsi="Arial" w:cs="Arial" w:eastAsia="Arial" w:hint="default"/>
                            <w:sz w:val="20"/>
                            <w:szCs w:val="20"/>
                          </w:rPr>
                        </w:pPr>
                        <w:r>
                          <w:rPr>
                            <w:rFonts w:ascii="Arial"/>
                            <w:spacing w:val="-1"/>
                            <w:sz w:val="20"/>
                          </w:rPr>
                          <w:t>9,492,255.33</w:t>
                        </w:r>
                      </w:p>
                    </w:tc>
                    <w:tc>
                      <w:tcPr>
                        <w:tcW w:w="1416" w:type="dxa"/>
                        <w:tcBorders>
                          <w:top w:val="nil" w:sz="6" w:space="0" w:color="auto"/>
                          <w:left w:val="single" w:sz="4" w:space="0" w:color="000000"/>
                          <w:bottom w:val="nil" w:sz="6" w:space="0" w:color="auto"/>
                          <w:right w:val="nil" w:sz="6" w:space="0" w:color="auto"/>
                        </w:tcBorders>
                      </w:tcPr>
                      <w:p>
                        <w:pPr>
                          <w:pStyle w:val="TableParagraph"/>
                          <w:spacing w:line="240" w:lineRule="auto" w:before="11"/>
                          <w:ind w:right="0"/>
                          <w:jc w:val="left"/>
                          <w:rPr>
                            <w:rFonts w:ascii="宋体" w:hAnsi="宋体" w:cs="宋体" w:eastAsia="宋体" w:hint="default"/>
                            <w:sz w:val="18"/>
                            <w:szCs w:val="18"/>
                          </w:rPr>
                        </w:pPr>
                      </w:p>
                      <w:p>
                        <w:pPr>
                          <w:pStyle w:val="TableParagraph"/>
                          <w:spacing w:line="240" w:lineRule="auto"/>
                          <w:ind w:right="4"/>
                          <w:jc w:val="center"/>
                          <w:rPr>
                            <w:rFonts w:ascii="Arial" w:hAnsi="Arial" w:cs="Arial" w:eastAsia="Arial" w:hint="default"/>
                            <w:sz w:val="20"/>
                            <w:szCs w:val="20"/>
                          </w:rPr>
                        </w:pPr>
                        <w:r>
                          <w:rPr>
                            <w:rFonts w:ascii="Arial"/>
                            <w:sz w:val="20"/>
                          </w:rPr>
                          <w:t>7.92</w:t>
                        </w:r>
                      </w:p>
                    </w:tc>
                  </w:tr>
                  <w:tr>
                    <w:trPr>
                      <w:trHeight w:val="106" w:hRule="exact"/>
                    </w:trPr>
                    <w:tc>
                      <w:tcPr>
                        <w:tcW w:w="3134" w:type="dxa"/>
                        <w:tcBorders>
                          <w:top w:val="nil" w:sz="6" w:space="0" w:color="auto"/>
                          <w:left w:val="nil" w:sz="6" w:space="0" w:color="auto"/>
                          <w:bottom w:val="nil" w:sz="6" w:space="0" w:color="auto"/>
                          <w:right w:val="nil" w:sz="6" w:space="0" w:color="auto"/>
                        </w:tcBorders>
                      </w:tcPr>
                      <w:p>
                        <w:pPr/>
                      </w:p>
                    </w:tc>
                    <w:tc>
                      <w:tcPr>
                        <w:tcW w:w="1702" w:type="dxa"/>
                        <w:tcBorders>
                          <w:top w:val="nil" w:sz="6" w:space="0" w:color="auto"/>
                          <w:left w:val="nil" w:sz="6" w:space="0" w:color="auto"/>
                          <w:bottom w:val="nil" w:sz="6" w:space="0" w:color="auto"/>
                          <w:right w:val="single" w:sz="4" w:space="0" w:color="000000"/>
                        </w:tcBorders>
                      </w:tcPr>
                      <w:p>
                        <w:pPr/>
                      </w:p>
                    </w:tc>
                    <w:tc>
                      <w:tcPr>
                        <w:tcW w:w="1417" w:type="dxa"/>
                        <w:tcBorders>
                          <w:top w:val="nil" w:sz="6" w:space="0" w:color="auto"/>
                          <w:left w:val="single" w:sz="4" w:space="0" w:color="000000"/>
                          <w:bottom w:val="nil" w:sz="6" w:space="0" w:color="auto"/>
                          <w:right w:val="single" w:sz="4" w:space="0" w:color="000000"/>
                        </w:tcBorders>
                      </w:tcPr>
                      <w:p>
                        <w:pPr/>
                      </w:p>
                    </w:tc>
                    <w:tc>
                      <w:tcPr>
                        <w:tcW w:w="1559" w:type="dxa"/>
                        <w:tcBorders>
                          <w:top w:val="nil" w:sz="6" w:space="0" w:color="auto"/>
                          <w:left w:val="single" w:sz="4" w:space="0" w:color="000000"/>
                          <w:bottom w:val="nil" w:sz="6" w:space="0" w:color="auto"/>
                          <w:right w:val="single" w:sz="4" w:space="0" w:color="000000"/>
                        </w:tcBorders>
                      </w:tcPr>
                      <w:p>
                        <w:pPr/>
                      </w:p>
                    </w:tc>
                    <w:tc>
                      <w:tcPr>
                        <w:tcW w:w="1416" w:type="dxa"/>
                        <w:tcBorders>
                          <w:top w:val="nil" w:sz="6" w:space="0" w:color="auto"/>
                          <w:left w:val="single" w:sz="4" w:space="0" w:color="000000"/>
                          <w:bottom w:val="nil" w:sz="6" w:space="0" w:color="auto"/>
                          <w:right w:val="nil" w:sz="6" w:space="0" w:color="auto"/>
                        </w:tcBorders>
                      </w:tcPr>
                      <w:p>
                        <w:pPr/>
                      </w:p>
                    </w:tc>
                  </w:tr>
                  <w:tr>
                    <w:trPr>
                      <w:trHeight w:val="739" w:hRule="exact"/>
                    </w:trPr>
                    <w:tc>
                      <w:tcPr>
                        <w:tcW w:w="3134" w:type="dxa"/>
                        <w:tcBorders>
                          <w:top w:val="nil" w:sz="6" w:space="0" w:color="auto"/>
                          <w:left w:val="nil" w:sz="6" w:space="0" w:color="auto"/>
                          <w:bottom w:val="nil" w:sz="6" w:space="0" w:color="auto"/>
                          <w:right w:val="single" w:sz="4" w:space="0" w:color="000000"/>
                        </w:tcBorders>
                      </w:tcPr>
                      <w:p>
                        <w:pPr>
                          <w:pStyle w:val="TableParagraph"/>
                          <w:spacing w:line="240" w:lineRule="exact" w:before="124"/>
                          <w:ind w:left="122" w:right="86"/>
                          <w:jc w:val="left"/>
                          <w:rPr>
                            <w:rFonts w:ascii="宋体" w:hAnsi="宋体" w:cs="宋体" w:eastAsia="宋体" w:hint="default"/>
                            <w:sz w:val="21"/>
                            <w:szCs w:val="21"/>
                          </w:rPr>
                        </w:pPr>
                        <w:r>
                          <w:rPr>
                            <w:rFonts w:ascii="宋体" w:hAnsi="宋体" w:cs="宋体" w:eastAsia="宋体" w:hint="default"/>
                            <w:spacing w:val="14"/>
                            <w:sz w:val="21"/>
                            <w:szCs w:val="21"/>
                          </w:rPr>
                          <w:t>单项金额虽不重大但单项计提 </w:t>
                        </w:r>
                        <w:r>
                          <w:rPr>
                            <w:rFonts w:ascii="宋体" w:hAnsi="宋体" w:cs="宋体" w:eastAsia="宋体" w:hint="default"/>
                            <w:sz w:val="21"/>
                            <w:szCs w:val="21"/>
                          </w:rPr>
                          <w:t>坏账准备的应收账款</w:t>
                        </w:r>
                      </w:p>
                    </w:tc>
                    <w:tc>
                      <w:tcPr>
                        <w:tcW w:w="1702" w:type="dxa"/>
                        <w:tcBorders>
                          <w:top w:val="nil" w:sz="6" w:space="0" w:color="auto"/>
                          <w:left w:val="single" w:sz="4" w:space="0" w:color="000000"/>
                          <w:bottom w:val="nil" w:sz="6" w:space="0" w:color="auto"/>
                          <w:right w:val="single" w:sz="4" w:space="0" w:color="000000"/>
                        </w:tcBorders>
                      </w:tcPr>
                      <w:p>
                        <w:pPr/>
                      </w:p>
                    </w:tc>
                    <w:tc>
                      <w:tcPr>
                        <w:tcW w:w="1417" w:type="dxa"/>
                        <w:tcBorders>
                          <w:top w:val="nil" w:sz="6" w:space="0" w:color="auto"/>
                          <w:left w:val="single" w:sz="4" w:space="0" w:color="000000"/>
                          <w:bottom w:val="nil" w:sz="6" w:space="0" w:color="auto"/>
                          <w:right w:val="single" w:sz="4" w:space="0" w:color="000000"/>
                        </w:tcBorders>
                      </w:tcPr>
                      <w:p>
                        <w:pPr/>
                      </w:p>
                    </w:tc>
                    <w:tc>
                      <w:tcPr>
                        <w:tcW w:w="1559" w:type="dxa"/>
                        <w:tcBorders>
                          <w:top w:val="nil" w:sz="6" w:space="0" w:color="auto"/>
                          <w:left w:val="single" w:sz="4" w:space="0" w:color="000000"/>
                          <w:bottom w:val="nil" w:sz="6" w:space="0" w:color="auto"/>
                          <w:right w:val="single" w:sz="4" w:space="0" w:color="000000"/>
                        </w:tcBorders>
                      </w:tcPr>
                      <w:p>
                        <w:pPr/>
                      </w:p>
                    </w:tc>
                    <w:tc>
                      <w:tcPr>
                        <w:tcW w:w="1416" w:type="dxa"/>
                        <w:tcBorders>
                          <w:top w:val="nil" w:sz="6" w:space="0" w:color="auto"/>
                          <w:left w:val="single" w:sz="4" w:space="0" w:color="000000"/>
                          <w:bottom w:val="nil" w:sz="6" w:space="0" w:color="auto"/>
                          <w:right w:val="nil" w:sz="6" w:space="0" w:color="auto"/>
                        </w:tcBorders>
                      </w:tcPr>
                      <w:p>
                        <w:pPr/>
                      </w:p>
                    </w:tc>
                  </w:tr>
                  <w:tr>
                    <w:trPr>
                      <w:trHeight w:val="377" w:hRule="exact"/>
                    </w:trPr>
                    <w:tc>
                      <w:tcPr>
                        <w:tcW w:w="3134" w:type="dxa"/>
                        <w:tcBorders>
                          <w:top w:val="nil" w:sz="6" w:space="0" w:color="auto"/>
                          <w:left w:val="nil" w:sz="6" w:space="0" w:color="auto"/>
                          <w:bottom w:val="single" w:sz="17" w:space="0" w:color="000000"/>
                          <w:right w:val="single" w:sz="4" w:space="0" w:color="000000"/>
                        </w:tcBorders>
                      </w:tcPr>
                      <w:p>
                        <w:pPr>
                          <w:pStyle w:val="TableParagraph"/>
                          <w:spacing w:line="240" w:lineRule="auto" w:before="5"/>
                          <w:ind w:left="20" w:right="0"/>
                          <w:jc w:val="center"/>
                          <w:rPr>
                            <w:rFonts w:ascii="宋体" w:hAnsi="宋体" w:cs="宋体" w:eastAsia="宋体" w:hint="default"/>
                            <w:sz w:val="21"/>
                            <w:szCs w:val="21"/>
                          </w:rPr>
                        </w:pPr>
                        <w:r>
                          <w:rPr>
                            <w:rFonts w:ascii="宋体" w:hAnsi="宋体" w:cs="宋体" w:eastAsia="宋体" w:hint="default"/>
                            <w:b/>
                            <w:bCs/>
                            <w:sz w:val="21"/>
                            <w:szCs w:val="21"/>
                          </w:rPr>
                          <w:t>合计</w:t>
                        </w:r>
                        <w:r>
                          <w:rPr>
                            <w:rFonts w:ascii="宋体" w:hAnsi="宋体" w:cs="宋体" w:eastAsia="宋体" w:hint="default"/>
                            <w:sz w:val="21"/>
                            <w:szCs w:val="21"/>
                          </w:rPr>
                        </w:r>
                      </w:p>
                    </w:tc>
                    <w:tc>
                      <w:tcPr>
                        <w:tcW w:w="1702" w:type="dxa"/>
                        <w:tcBorders>
                          <w:top w:val="nil" w:sz="6" w:space="0" w:color="auto"/>
                          <w:left w:val="single" w:sz="4" w:space="0" w:color="000000"/>
                          <w:bottom w:val="single" w:sz="17" w:space="0" w:color="000000"/>
                          <w:right w:val="single" w:sz="4" w:space="0" w:color="000000"/>
                        </w:tcBorders>
                      </w:tcPr>
                      <w:p>
                        <w:pPr>
                          <w:pStyle w:val="TableParagraph"/>
                          <w:spacing w:line="240" w:lineRule="auto" w:before="58"/>
                          <w:ind w:left="111" w:right="0"/>
                          <w:jc w:val="center"/>
                          <w:rPr>
                            <w:rFonts w:ascii="Arial" w:hAnsi="Arial" w:cs="Arial" w:eastAsia="Arial" w:hint="default"/>
                            <w:sz w:val="20"/>
                            <w:szCs w:val="20"/>
                          </w:rPr>
                        </w:pPr>
                        <w:r>
                          <w:rPr>
                            <w:rFonts w:ascii="Arial"/>
                            <w:sz w:val="20"/>
                          </w:rPr>
                          <w:t>119,793,541.61</w:t>
                        </w:r>
                      </w:p>
                    </w:tc>
                    <w:tc>
                      <w:tcPr>
                        <w:tcW w:w="1417" w:type="dxa"/>
                        <w:tcBorders>
                          <w:top w:val="nil" w:sz="6" w:space="0" w:color="auto"/>
                          <w:left w:val="single" w:sz="4" w:space="0" w:color="000000"/>
                          <w:bottom w:val="single" w:sz="17" w:space="0" w:color="000000"/>
                          <w:right w:val="single" w:sz="4" w:space="0" w:color="000000"/>
                        </w:tcBorders>
                      </w:tcPr>
                      <w:p>
                        <w:pPr>
                          <w:pStyle w:val="TableParagraph"/>
                          <w:spacing w:line="240" w:lineRule="auto" w:before="58"/>
                          <w:ind w:right="0"/>
                          <w:jc w:val="center"/>
                          <w:rPr>
                            <w:rFonts w:ascii="Arial" w:hAnsi="Arial" w:cs="Arial" w:eastAsia="Arial" w:hint="default"/>
                            <w:sz w:val="20"/>
                            <w:szCs w:val="20"/>
                          </w:rPr>
                        </w:pPr>
                        <w:r>
                          <w:rPr>
                            <w:rFonts w:ascii="Arial"/>
                            <w:sz w:val="20"/>
                          </w:rPr>
                          <w:t>100.00</w:t>
                        </w:r>
                      </w:p>
                    </w:tc>
                    <w:tc>
                      <w:tcPr>
                        <w:tcW w:w="1559" w:type="dxa"/>
                        <w:tcBorders>
                          <w:top w:val="nil" w:sz="6" w:space="0" w:color="auto"/>
                          <w:left w:val="single" w:sz="4" w:space="0" w:color="000000"/>
                          <w:bottom w:val="single" w:sz="17" w:space="0" w:color="000000"/>
                          <w:right w:val="single" w:sz="4" w:space="0" w:color="000000"/>
                        </w:tcBorders>
                      </w:tcPr>
                      <w:p>
                        <w:pPr>
                          <w:pStyle w:val="TableParagraph"/>
                          <w:spacing w:line="240" w:lineRule="auto" w:before="58"/>
                          <w:ind w:right="101"/>
                          <w:jc w:val="right"/>
                          <w:rPr>
                            <w:rFonts w:ascii="Arial" w:hAnsi="Arial" w:cs="Arial" w:eastAsia="Arial" w:hint="default"/>
                            <w:sz w:val="20"/>
                            <w:szCs w:val="20"/>
                          </w:rPr>
                        </w:pPr>
                        <w:r>
                          <w:rPr>
                            <w:rFonts w:ascii="Arial"/>
                            <w:spacing w:val="-1"/>
                            <w:sz w:val="20"/>
                          </w:rPr>
                          <w:t>9,492,255.33</w:t>
                        </w:r>
                      </w:p>
                    </w:tc>
                    <w:tc>
                      <w:tcPr>
                        <w:tcW w:w="1416" w:type="dxa"/>
                        <w:tcBorders>
                          <w:top w:val="nil" w:sz="6" w:space="0" w:color="auto"/>
                          <w:left w:val="single" w:sz="4" w:space="0" w:color="000000"/>
                          <w:bottom w:val="single" w:sz="17" w:space="0" w:color="000000"/>
                          <w:right w:val="nil" w:sz="6" w:space="0" w:color="auto"/>
                        </w:tcBorders>
                      </w:tcPr>
                      <w:p>
                        <w:pPr>
                          <w:pStyle w:val="TableParagraph"/>
                          <w:spacing w:line="240" w:lineRule="auto" w:before="58"/>
                          <w:ind w:right="4"/>
                          <w:jc w:val="center"/>
                          <w:rPr>
                            <w:rFonts w:ascii="Arial" w:hAnsi="Arial" w:cs="Arial" w:eastAsia="Arial" w:hint="default"/>
                            <w:sz w:val="20"/>
                            <w:szCs w:val="20"/>
                          </w:rPr>
                        </w:pPr>
                        <w:r>
                          <w:rPr>
                            <w:rFonts w:ascii="Arial"/>
                            <w:sz w:val="20"/>
                          </w:rPr>
                          <w:t>7.92</w:t>
                        </w:r>
                      </w:p>
                    </w:tc>
                  </w:tr>
                </w:tbl>
                <w:p>
                  <w:pPr/>
                </w:p>
              </w:txbxContent>
            </v:textbox>
            <w10:wrap type="none"/>
          </v:shape>
        </w:pict>
      </w:r>
      <w:r>
        <w:rPr>
          <w:rFonts w:ascii="宋体" w:hAnsi="宋体" w:cs="宋体" w:eastAsia="宋体" w:hint="default"/>
          <w:sz w:val="21"/>
          <w:szCs w:val="21"/>
        </w:rPr>
        <w:t>种类</w:t>
      </w: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11"/>
        <w:rPr>
          <w:rFonts w:ascii="宋体" w:hAnsi="宋体" w:cs="宋体" w:eastAsia="宋体" w:hint="default"/>
          <w:sz w:val="15"/>
          <w:szCs w:val="15"/>
        </w:rPr>
      </w:pPr>
    </w:p>
    <w:p>
      <w:pPr>
        <w:spacing w:line="105" w:lineRule="exact"/>
        <w:ind w:left="137" w:right="0" w:firstLine="0"/>
        <w:rPr>
          <w:rFonts w:ascii="宋体" w:hAnsi="宋体" w:cs="宋体" w:eastAsia="宋体" w:hint="default"/>
          <w:sz w:val="10"/>
          <w:szCs w:val="10"/>
        </w:rPr>
      </w:pPr>
      <w:r>
        <w:rPr>
          <w:rFonts w:ascii="宋体" w:hAnsi="宋体" w:cs="宋体" w:eastAsia="宋体" w:hint="default"/>
          <w:position w:val="-1"/>
          <w:sz w:val="10"/>
          <w:szCs w:val="10"/>
        </w:rPr>
        <w:pict>
          <v:group style="width:460.7pt;height:5.3pt;mso-position-horizontal-relative:char;mso-position-vertical-relative:line" coordorigin="0,0" coordsize="9214,106">
            <v:shape style="position:absolute;left:0;top:0;width:3134;height:106" type="#_x0000_t75" stroked="false">
              <v:imagedata r:id="rId413" o:title=""/>
            </v:shape>
            <v:shape style="position:absolute;left:3110;top:96;width:1707;height:10" type="#_x0000_t75" stroked="false">
              <v:imagedata r:id="rId391" o:title=""/>
            </v:shape>
            <v:shape style="position:absolute;left:4812;top:96;width:2981;height:10" type="#_x0000_t75" stroked="false">
              <v:imagedata r:id="rId392" o:title=""/>
            </v:shape>
            <v:shape style="position:absolute;left:7788;top:96;width:1426;height:10" type="#_x0000_t75" stroked="false">
              <v:imagedata r:id="rId393" o:title=""/>
            </v:shape>
          </v:group>
        </w:pict>
      </w:r>
      <w:r>
        <w:rPr>
          <w:rFonts w:ascii="宋体" w:hAnsi="宋体" w:cs="宋体" w:eastAsia="宋体" w:hint="default"/>
          <w:position w:val="-1"/>
          <w:sz w:val="10"/>
          <w:szCs w:val="10"/>
        </w:rPr>
      </w:r>
    </w:p>
    <w:p>
      <w:pPr>
        <w:spacing w:line="240" w:lineRule="auto" w:before="0"/>
        <w:rPr>
          <w:rFonts w:ascii="宋体" w:hAnsi="宋体" w:cs="宋体" w:eastAsia="宋体" w:hint="default"/>
          <w:sz w:val="20"/>
          <w:szCs w:val="20"/>
        </w:rPr>
      </w:pPr>
    </w:p>
    <w:p>
      <w:pPr>
        <w:spacing w:line="240" w:lineRule="auto" w:before="6"/>
        <w:rPr>
          <w:rFonts w:ascii="宋体" w:hAnsi="宋体" w:cs="宋体" w:eastAsia="宋体" w:hint="default"/>
          <w:sz w:val="28"/>
          <w:szCs w:val="28"/>
        </w:rPr>
      </w:pPr>
    </w:p>
    <w:p>
      <w:pPr>
        <w:spacing w:line="105" w:lineRule="exact"/>
        <w:ind w:left="137" w:right="0" w:firstLine="0"/>
        <w:rPr>
          <w:rFonts w:ascii="宋体" w:hAnsi="宋体" w:cs="宋体" w:eastAsia="宋体" w:hint="default"/>
          <w:sz w:val="10"/>
          <w:szCs w:val="10"/>
        </w:rPr>
      </w:pPr>
      <w:r>
        <w:rPr>
          <w:rFonts w:ascii="宋体" w:hAnsi="宋体" w:cs="宋体" w:eastAsia="宋体" w:hint="default"/>
          <w:position w:val="-1"/>
          <w:sz w:val="10"/>
          <w:szCs w:val="10"/>
        </w:rPr>
        <w:pict>
          <v:group style="width:460.7pt;height:5.3pt;mso-position-horizontal-relative:char;mso-position-vertical-relative:line" coordorigin="0,0" coordsize="9214,106">
            <v:shape style="position:absolute;left:0;top:0;width:3134;height:106" type="#_x0000_t75" stroked="false">
              <v:imagedata r:id="rId413" o:title=""/>
            </v:shape>
            <v:shape style="position:absolute;left:3110;top:96;width:1707;height:10" type="#_x0000_t75" stroked="false">
              <v:imagedata r:id="rId391" o:title=""/>
            </v:shape>
            <v:shape style="position:absolute;left:4812;top:96;width:2981;height:10" type="#_x0000_t75" stroked="false">
              <v:imagedata r:id="rId392" o:title=""/>
            </v:shape>
            <v:shape style="position:absolute;left:7788;top:96;width:1426;height:10" type="#_x0000_t75" stroked="false">
              <v:imagedata r:id="rId393" o:title=""/>
            </v:shape>
          </v:group>
        </w:pict>
      </w:r>
      <w:r>
        <w:rPr>
          <w:rFonts w:ascii="宋体" w:hAnsi="宋体" w:cs="宋体" w:eastAsia="宋体" w:hint="default"/>
          <w:position w:val="-1"/>
          <w:sz w:val="10"/>
          <w:szCs w:val="10"/>
        </w:rPr>
      </w:r>
    </w:p>
    <w:p>
      <w:pPr>
        <w:spacing w:line="240" w:lineRule="auto" w:before="0"/>
        <w:rPr>
          <w:rFonts w:ascii="宋体" w:hAnsi="宋体" w:cs="宋体" w:eastAsia="宋体" w:hint="default"/>
          <w:sz w:val="20"/>
          <w:szCs w:val="20"/>
        </w:rPr>
      </w:pPr>
    </w:p>
    <w:p>
      <w:pPr>
        <w:spacing w:line="240" w:lineRule="auto" w:before="6"/>
        <w:rPr>
          <w:rFonts w:ascii="宋体" w:hAnsi="宋体" w:cs="宋体" w:eastAsia="宋体" w:hint="default"/>
          <w:sz w:val="28"/>
          <w:szCs w:val="28"/>
        </w:rPr>
      </w:pPr>
    </w:p>
    <w:p>
      <w:pPr>
        <w:spacing w:line="105" w:lineRule="exact"/>
        <w:ind w:left="137" w:right="0" w:firstLine="0"/>
        <w:rPr>
          <w:rFonts w:ascii="宋体" w:hAnsi="宋体" w:cs="宋体" w:eastAsia="宋体" w:hint="default"/>
          <w:sz w:val="10"/>
          <w:szCs w:val="10"/>
        </w:rPr>
      </w:pPr>
      <w:r>
        <w:rPr>
          <w:rFonts w:ascii="宋体" w:hAnsi="宋体" w:cs="宋体" w:eastAsia="宋体" w:hint="default"/>
          <w:position w:val="-1"/>
          <w:sz w:val="10"/>
          <w:szCs w:val="10"/>
        </w:rPr>
        <w:pict>
          <v:group style="width:460.7pt;height:5.3pt;mso-position-horizontal-relative:char;mso-position-vertical-relative:line" coordorigin="0,0" coordsize="9214,106">
            <v:shape style="position:absolute;left:0;top:0;width:3134;height:106" type="#_x0000_t75" stroked="false">
              <v:imagedata r:id="rId413" o:title=""/>
            </v:shape>
            <v:shape style="position:absolute;left:3110;top:96;width:1707;height:10" type="#_x0000_t75" stroked="false">
              <v:imagedata r:id="rId391" o:title=""/>
            </v:shape>
            <v:shape style="position:absolute;left:4812;top:96;width:2981;height:10" type="#_x0000_t75" stroked="false">
              <v:imagedata r:id="rId392" o:title=""/>
            </v:shape>
            <v:shape style="position:absolute;left:7788;top:96;width:1426;height:10" type="#_x0000_t75" stroked="false">
              <v:imagedata r:id="rId393" o:title=""/>
            </v:shape>
          </v:group>
        </w:pict>
      </w:r>
      <w:r>
        <w:rPr>
          <w:rFonts w:ascii="宋体" w:hAnsi="宋体" w:cs="宋体" w:eastAsia="宋体" w:hint="default"/>
          <w:position w:val="-1"/>
          <w:sz w:val="10"/>
          <w:szCs w:val="10"/>
        </w:rPr>
      </w:r>
    </w:p>
    <w:p>
      <w:pPr>
        <w:spacing w:line="240" w:lineRule="auto" w:before="6"/>
        <w:rPr>
          <w:rFonts w:ascii="宋体" w:hAnsi="宋体" w:cs="宋体" w:eastAsia="宋体" w:hint="default"/>
          <w:sz w:val="26"/>
          <w:szCs w:val="26"/>
        </w:rPr>
      </w:pPr>
    </w:p>
    <w:p>
      <w:pPr>
        <w:tabs>
          <w:tab w:pos="4954" w:val="left" w:leader="none"/>
          <w:tab w:pos="6371" w:val="left" w:leader="none"/>
          <w:tab w:pos="7930" w:val="left" w:leader="none"/>
        </w:tabs>
        <w:spacing w:line="20" w:lineRule="exact"/>
        <w:ind w:left="3252" w:right="0" w:firstLine="0"/>
        <w:rPr>
          <w:rFonts w:ascii="宋体" w:hAnsi="宋体" w:cs="宋体" w:eastAsia="宋体" w:hint="default"/>
          <w:sz w:val="2"/>
          <w:szCs w:val="2"/>
        </w:rPr>
      </w:pPr>
      <w:r>
        <w:rPr>
          <w:rFonts w:ascii="宋体"/>
          <w:sz w:val="2"/>
        </w:rPr>
        <w:drawing>
          <wp:inline distT="0" distB="0" distL="0" distR="0">
            <wp:extent cx="6095" cy="6096"/>
            <wp:effectExtent l="0" t="0" r="0" b="0"/>
            <wp:docPr id="47" name="image377.png" descr=""/>
            <wp:cNvGraphicFramePr>
              <a:graphicFrameLocks noChangeAspect="1"/>
            </wp:cNvGraphicFramePr>
            <a:graphic>
              <a:graphicData uri="http://schemas.openxmlformats.org/drawingml/2006/picture">
                <pic:pic>
                  <pic:nvPicPr>
                    <pic:cNvPr id="48" name="image377.png"/>
                    <pic:cNvPicPr/>
                  </pic:nvPicPr>
                  <pic:blipFill>
                    <a:blip r:embed="rId414" cstate="print"/>
                    <a:stretch>
                      <a:fillRect/>
                    </a:stretch>
                  </pic:blipFill>
                  <pic:spPr>
                    <a:xfrm>
                      <a:off x="0" y="0"/>
                      <a:ext cx="6095" cy="6096"/>
                    </a:xfrm>
                    <a:prstGeom prst="rect">
                      <a:avLst/>
                    </a:prstGeom>
                  </pic:spPr>
                </pic:pic>
              </a:graphicData>
            </a:graphic>
          </wp:inline>
        </w:drawing>
      </w:r>
      <w:r>
        <w:rPr>
          <w:rFonts w:ascii="宋体"/>
          <w:sz w:val="2"/>
        </w:rPr>
      </w:r>
      <w:r>
        <w:rPr>
          <w:rFonts w:ascii="宋体"/>
          <w:sz w:val="2"/>
        </w:rPr>
        <w:tab/>
      </w:r>
      <w:r>
        <w:rPr>
          <w:rFonts w:ascii="宋体"/>
          <w:sz w:val="2"/>
        </w:rPr>
        <w:drawing>
          <wp:inline distT="0" distB="0" distL="0" distR="0">
            <wp:extent cx="6095" cy="6096"/>
            <wp:effectExtent l="0" t="0" r="0" b="0"/>
            <wp:docPr id="49" name="image377.png" descr=""/>
            <wp:cNvGraphicFramePr>
              <a:graphicFrameLocks noChangeAspect="1"/>
            </wp:cNvGraphicFramePr>
            <a:graphic>
              <a:graphicData uri="http://schemas.openxmlformats.org/drawingml/2006/picture">
                <pic:pic>
                  <pic:nvPicPr>
                    <pic:cNvPr id="50" name="image377.png"/>
                    <pic:cNvPicPr/>
                  </pic:nvPicPr>
                  <pic:blipFill>
                    <a:blip r:embed="rId414" cstate="print"/>
                    <a:stretch>
                      <a:fillRect/>
                    </a:stretch>
                  </pic:blipFill>
                  <pic:spPr>
                    <a:xfrm>
                      <a:off x="0" y="0"/>
                      <a:ext cx="6095" cy="6096"/>
                    </a:xfrm>
                    <a:prstGeom prst="rect">
                      <a:avLst/>
                    </a:prstGeom>
                  </pic:spPr>
                </pic:pic>
              </a:graphicData>
            </a:graphic>
          </wp:inline>
        </w:drawing>
      </w:r>
      <w:r>
        <w:rPr>
          <w:rFonts w:ascii="宋体"/>
          <w:sz w:val="2"/>
        </w:rPr>
      </w:r>
      <w:r>
        <w:rPr>
          <w:rFonts w:ascii="宋体"/>
          <w:sz w:val="2"/>
        </w:rPr>
        <w:tab/>
      </w:r>
      <w:r>
        <w:rPr>
          <w:rFonts w:ascii="宋体"/>
          <w:sz w:val="2"/>
        </w:rPr>
        <w:drawing>
          <wp:inline distT="0" distB="0" distL="0" distR="0">
            <wp:extent cx="6096" cy="6096"/>
            <wp:effectExtent l="0" t="0" r="0" b="0"/>
            <wp:docPr id="51" name="image377.png" descr=""/>
            <wp:cNvGraphicFramePr>
              <a:graphicFrameLocks noChangeAspect="1"/>
            </wp:cNvGraphicFramePr>
            <a:graphic>
              <a:graphicData uri="http://schemas.openxmlformats.org/drawingml/2006/picture">
                <pic:pic>
                  <pic:nvPicPr>
                    <pic:cNvPr id="52" name="image377.png"/>
                    <pic:cNvPicPr/>
                  </pic:nvPicPr>
                  <pic:blipFill>
                    <a:blip r:embed="rId414" cstate="print"/>
                    <a:stretch>
                      <a:fillRect/>
                    </a:stretch>
                  </pic:blipFill>
                  <pic:spPr>
                    <a:xfrm>
                      <a:off x="0" y="0"/>
                      <a:ext cx="6096" cy="6096"/>
                    </a:xfrm>
                    <a:prstGeom prst="rect">
                      <a:avLst/>
                    </a:prstGeom>
                  </pic:spPr>
                </pic:pic>
              </a:graphicData>
            </a:graphic>
          </wp:inline>
        </w:drawing>
      </w:r>
      <w:r>
        <w:rPr>
          <w:rFonts w:ascii="宋体"/>
          <w:sz w:val="2"/>
        </w:rPr>
      </w:r>
      <w:r>
        <w:rPr>
          <w:rFonts w:ascii="宋体"/>
          <w:sz w:val="2"/>
        </w:rPr>
        <w:tab/>
      </w:r>
      <w:r>
        <w:rPr>
          <w:rFonts w:ascii="宋体"/>
          <w:sz w:val="2"/>
        </w:rPr>
        <w:drawing>
          <wp:inline distT="0" distB="0" distL="0" distR="0">
            <wp:extent cx="6096" cy="6096"/>
            <wp:effectExtent l="0" t="0" r="0" b="0"/>
            <wp:docPr id="53" name="image377.png" descr=""/>
            <wp:cNvGraphicFramePr>
              <a:graphicFrameLocks noChangeAspect="1"/>
            </wp:cNvGraphicFramePr>
            <a:graphic>
              <a:graphicData uri="http://schemas.openxmlformats.org/drawingml/2006/picture">
                <pic:pic>
                  <pic:nvPicPr>
                    <pic:cNvPr id="54" name="image377.png"/>
                    <pic:cNvPicPr/>
                  </pic:nvPicPr>
                  <pic:blipFill>
                    <a:blip r:embed="rId414" cstate="print"/>
                    <a:stretch>
                      <a:fillRect/>
                    </a:stretch>
                  </pic:blipFill>
                  <pic:spPr>
                    <a:xfrm>
                      <a:off x="0" y="0"/>
                      <a:ext cx="6096" cy="6096"/>
                    </a:xfrm>
                    <a:prstGeom prst="rect">
                      <a:avLst/>
                    </a:prstGeom>
                  </pic:spPr>
                </pic:pic>
              </a:graphicData>
            </a:graphic>
          </wp:inline>
        </w:drawing>
      </w:r>
      <w:r>
        <w:rPr>
          <w:rFonts w:ascii="宋体"/>
          <w:sz w:val="2"/>
        </w:rPr>
      </w:r>
    </w:p>
    <w:p>
      <w:pPr>
        <w:spacing w:line="240" w:lineRule="auto" w:before="9"/>
        <w:rPr>
          <w:rFonts w:ascii="宋体" w:hAnsi="宋体" w:cs="宋体" w:eastAsia="宋体" w:hint="default"/>
          <w:sz w:val="6"/>
          <w:szCs w:val="6"/>
        </w:rPr>
      </w:pPr>
    </w:p>
    <w:p>
      <w:pPr>
        <w:pStyle w:val="BodyText"/>
        <w:spacing w:line="240" w:lineRule="auto" w:before="26"/>
        <w:ind w:right="699"/>
        <w:jc w:val="left"/>
      </w:pPr>
      <w:r>
        <w:rPr/>
        <w:pict>
          <v:shape style="position:absolute;margin-left:153.559998pt;margin-top:28.775623pt;width:.48pt;height:.12pt;mso-position-horizontal-relative:page;mso-position-vertical-relative:paragraph;z-index:3376" type="#_x0000_t75" stroked="false">
            <v:imagedata r:id="rId415" o:title=""/>
          </v:shape>
        </w:pict>
      </w:r>
      <w:r>
        <w:rPr/>
        <w:pict>
          <v:shape style="position:absolute;margin-left:352pt;margin-top:28.775623pt;width:.48001pt;height:.12pt;mso-position-horizontal-relative:page;mso-position-vertical-relative:paragraph;z-index:3400" type="#_x0000_t75" stroked="false">
            <v:imagedata r:id="rId415" o:title=""/>
          </v:shape>
        </w:pict>
      </w:r>
      <w:r>
        <w:rPr/>
        <w:pict>
          <v:group style="position:absolute;margin-left:153.079987pt;margin-top:39.455605pt;width:397.6pt;height:5.3pt;mso-position-horizontal-relative:page;mso-position-vertical-relative:paragraph;z-index:-1248784" coordorigin="3062,789" coordsize="7952,106">
            <v:shape style="position:absolute;left:3062;top:789;width:3998;height:106" type="#_x0000_t75" stroked="false">
              <v:imagedata r:id="rId416" o:title=""/>
            </v:shape>
            <v:shape style="position:absolute;left:7030;top:849;width:2595;height:46" type="#_x0000_t75" stroked="false">
              <v:imagedata r:id="rId417" o:title=""/>
            </v:shape>
            <v:shape style="position:absolute;left:9616;top:849;width:1398;height:46" type="#_x0000_t75" stroked="false">
              <v:imagedata r:id="rId418" o:title=""/>
            </v:shape>
            <w10:wrap type="none"/>
          </v:group>
        </w:pict>
      </w:r>
      <w:r>
        <w:rPr/>
        <w:pict>
          <v:shape style="position:absolute;margin-left:153.080002pt;margin-top:55.295635pt;width:130.987155pt;height:5.355pt;mso-position-horizontal-relative:page;mso-position-vertical-relative:paragraph;z-index:-1248760" type="#_x0000_t75" stroked="false">
            <v:imagedata r:id="rId419" o:title=""/>
          </v:shape>
        </w:pict>
      </w:r>
      <w:r>
        <w:rPr/>
        <w:pict>
          <v:group style="position:absolute;margin-left:89.879997pt;margin-top:55.295635pt;width:460.8pt;height:99.15pt;mso-position-horizontal-relative:page;mso-position-vertical-relative:paragraph;z-index:-1248736" coordorigin="1798,1106" coordsize="9216,1983">
            <v:shape style="position:absolute;left:7030;top:1106;width:2614;height:107" type="#_x0000_t75" stroked="false">
              <v:imagedata r:id="rId420" o:title=""/>
            </v:shape>
            <v:group style="position:absolute;left:8631;top:1213;width:10;height:20" coordorigin="8631,1213" coordsize="10,20">
              <v:shape style="position:absolute;left:8631;top:1213;width:10;height:20" coordorigin="8631,1213" coordsize="10,20" path="m8631,1232l8641,1232,8641,1213,8631,1213,8631,1232xe" filled="true" fillcolor="#000000" stroked="false">
                <v:path arrowok="t"/>
                <v:fill type="solid"/>
              </v:shape>
            </v:group>
            <v:group style="position:absolute;left:8631;top:1232;width:10;height:20" coordorigin="8631,1232" coordsize="10,20">
              <v:shape style="position:absolute;left:8631;top:1232;width:10;height:20" coordorigin="8631,1232" coordsize="10,20" path="m8631,1251l8641,1251,8641,1232,8631,1232,8631,1251xe" filled="true" fillcolor="#000000" stroked="false">
                <v:path arrowok="t"/>
                <v:fill type="solid"/>
              </v:shape>
            </v:group>
            <v:group style="position:absolute;left:8631;top:1251;width:10;height:20" coordorigin="8631,1251" coordsize="10,20">
              <v:shape style="position:absolute;left:8631;top:1251;width:10;height:20" coordorigin="8631,1251" coordsize="10,20" path="m8631,1270l8641,1270,8641,1251,8631,1251,8631,1270xe" filled="true" fillcolor="#000000" stroked="false">
                <v:path arrowok="t"/>
                <v:fill type="solid"/>
              </v:shape>
            </v:group>
            <v:group style="position:absolute;left:8631;top:1270;width:10;height:20" coordorigin="8631,1270" coordsize="10,20">
              <v:shape style="position:absolute;left:8631;top:1270;width:10;height:20" coordorigin="8631,1270" coordsize="10,20" path="m8631,1290l8641,1290,8641,1270,8631,1270,8631,1290xe" filled="true" fillcolor="#000000" stroked="false">
                <v:path arrowok="t"/>
                <v:fill type="solid"/>
              </v:shape>
            </v:group>
            <v:group style="position:absolute;left:8631;top:1290;width:10;height:20" coordorigin="8631,1290" coordsize="10,20">
              <v:shape style="position:absolute;left:8631;top:1290;width:10;height:20" coordorigin="8631,1290" coordsize="10,20" path="m8631,1309l8641,1309,8641,1290,8631,1290,8631,1309xe" filled="true" fillcolor="#000000" stroked="false">
                <v:path arrowok="t"/>
                <v:fill type="solid"/>
              </v:shape>
            </v:group>
            <v:group style="position:absolute;left:8631;top:1309;width:10;height:20" coordorigin="8631,1309" coordsize="10,20">
              <v:shape style="position:absolute;left:8631;top:1309;width:10;height:20" coordorigin="8631,1309" coordsize="10,20" path="m8631,1328l8641,1328,8641,1309,8631,1309,8631,1328xe" filled="true" fillcolor="#000000" stroked="false">
                <v:path arrowok="t"/>
                <v:fill type="solid"/>
              </v:shape>
            </v:group>
            <v:group style="position:absolute;left:8631;top:1328;width:10;height:20" coordorigin="8631,1328" coordsize="10,20">
              <v:shape style="position:absolute;left:8631;top:1328;width:10;height:20" coordorigin="8631,1328" coordsize="10,20" path="m8631,1347l8641,1347,8641,1328,8631,1328,8631,1347xe" filled="true" fillcolor="#000000" stroked="false">
                <v:path arrowok="t"/>
                <v:fill type="solid"/>
              </v:shape>
            </v:group>
            <v:group style="position:absolute;left:8631;top:1347;width:10;height:20" coordorigin="8631,1347" coordsize="10,20">
              <v:shape style="position:absolute;left:8631;top:1347;width:10;height:20" coordorigin="8631,1347" coordsize="10,20" path="m8631,1366l8641,1366,8641,1347,8631,1347,8631,1366xe" filled="true" fillcolor="#000000" stroked="false">
                <v:path arrowok="t"/>
                <v:fill type="solid"/>
              </v:shape>
            </v:group>
            <v:group style="position:absolute;left:8631;top:1366;width:10;height:20" coordorigin="8631,1366" coordsize="10,20">
              <v:shape style="position:absolute;left:8631;top:1366;width:10;height:20" coordorigin="8631,1366" coordsize="10,20" path="m8631,1386l8641,1386,8641,1366,8631,1366,8631,1386xe" filled="true" fillcolor="#000000" stroked="false">
                <v:path arrowok="t"/>
                <v:fill type="solid"/>
              </v:shape>
            </v:group>
            <v:group style="position:absolute;left:8631;top:1386;width:10;height:20" coordorigin="8631,1386" coordsize="10,20">
              <v:shape style="position:absolute;left:8631;top:1386;width:10;height:20" coordorigin="8631,1386" coordsize="10,20" path="m8631,1405l8641,1405,8641,1386,8631,1386,8631,1405xe" filled="true" fillcolor="#000000" stroked="false">
                <v:path arrowok="t"/>
                <v:fill type="solid"/>
              </v:shape>
            </v:group>
            <v:group style="position:absolute;left:8631;top:1405;width:10;height:20" coordorigin="8631,1405" coordsize="10,20">
              <v:shape style="position:absolute;left:8631;top:1405;width:10;height:20" coordorigin="8631,1405" coordsize="10,20" path="m8631,1424l8641,1424,8641,1405,8631,1405,8631,1424xe" filled="true" fillcolor="#000000" stroked="false">
                <v:path arrowok="t"/>
                <v:fill type="solid"/>
              </v:shape>
            </v:group>
            <v:group style="position:absolute;left:8631;top:1424;width:10;height:20" coordorigin="8631,1424" coordsize="10,20">
              <v:shape style="position:absolute;left:8631;top:1424;width:10;height:20" coordorigin="8631,1424" coordsize="10,20" path="m8631,1443l8641,1443,8641,1424,8631,1424,8631,1443xe" filled="true" fillcolor="#000000" stroked="false">
                <v:path arrowok="t"/>
                <v:fill type="solid"/>
              </v:shape>
            </v:group>
            <v:group style="position:absolute;left:8631;top:1443;width:10;height:20" coordorigin="8631,1443" coordsize="10,20">
              <v:shape style="position:absolute;left:8631;top:1443;width:10;height:20" coordorigin="8631,1443" coordsize="10,20" path="m8631,1462l8641,1462,8641,1443,8631,1443,8631,1462xe" filled="true" fillcolor="#000000" stroked="false">
                <v:path arrowok="t"/>
                <v:fill type="solid"/>
              </v:shape>
            </v:group>
            <v:group style="position:absolute;left:8631;top:1462;width:10;height:20" coordorigin="8631,1462" coordsize="10,20">
              <v:shape style="position:absolute;left:8631;top:1462;width:10;height:20" coordorigin="8631,1462" coordsize="10,20" path="m8631,1482l8641,1482,8641,1462,8631,1462,8631,1482xe" filled="true" fillcolor="#000000" stroked="false">
                <v:path arrowok="t"/>
                <v:fill type="solid"/>
              </v:shape>
              <v:shape style="position:absolute;left:1798;top:1386;width:1293;height:108" type="#_x0000_t75" stroked="false">
                <v:imagedata r:id="rId421" o:title=""/>
              </v:shape>
              <v:shape style="position:absolute;left:3066;top:1482;width:1607;height:12" type="#_x0000_t75" stroked="false">
                <v:imagedata r:id="rId422" o:title=""/>
              </v:shape>
              <v:shape style="position:absolute;left:4659;top:1482;width:1006;height:12" type="#_x0000_t75" stroked="false">
                <v:imagedata r:id="rId423" o:title=""/>
              </v:shape>
              <v:shape style="position:absolute;left:5650;top:1482;width:1400;height:12" type="#_x0000_t75" stroked="false">
                <v:imagedata r:id="rId424" o:title=""/>
              </v:shape>
              <v:shape style="position:absolute;left:7035;top:1482;width:1606;height:12" type="#_x0000_t75" stroked="false">
                <v:imagedata r:id="rId425" o:title=""/>
              </v:shape>
              <v:shape style="position:absolute;left:8626;top:1482;width:1008;height:12" type="#_x0000_t75" stroked="false">
                <v:imagedata r:id="rId426" o:title=""/>
              </v:shape>
              <v:shape style="position:absolute;left:9620;top:1484;width:1393;height:10" type="#_x0000_t75" stroked="false">
                <v:imagedata r:id="rId427" o:title=""/>
              </v:shape>
            </v:group>
            <v:group style="position:absolute;left:8631;top:1494;width:10;height:20" coordorigin="8631,1494" coordsize="10,20">
              <v:shape style="position:absolute;left:8631;top:1494;width:10;height:20" coordorigin="8631,1494" coordsize="10,20" path="m8631,1513l8641,1513,8641,1494,8631,1494,8631,1513xe" filled="true" fillcolor="#000000" stroked="false">
                <v:path arrowok="t"/>
                <v:fill type="solid"/>
              </v:shape>
            </v:group>
            <v:group style="position:absolute;left:8631;top:1513;width:10;height:20" coordorigin="8631,1513" coordsize="10,20">
              <v:shape style="position:absolute;left:8631;top:1513;width:10;height:20" coordorigin="8631,1513" coordsize="10,20" path="m8631,1532l8641,1532,8641,1513,8631,1513,8631,1532xe" filled="true" fillcolor="#000000" stroked="false">
                <v:path arrowok="t"/>
                <v:fill type="solid"/>
              </v:shape>
            </v:group>
            <v:group style="position:absolute;left:8631;top:1532;width:10;height:20" coordorigin="8631,1532" coordsize="10,20">
              <v:shape style="position:absolute;left:8631;top:1532;width:10;height:20" coordorigin="8631,1532" coordsize="10,20" path="m8631,1551l8641,1551,8641,1532,8631,1532,8631,1551xe" filled="true" fillcolor="#000000" stroked="false">
                <v:path arrowok="t"/>
                <v:fill type="solid"/>
              </v:shape>
            </v:group>
            <v:group style="position:absolute;left:8631;top:1551;width:10;height:20" coordorigin="8631,1551" coordsize="10,20">
              <v:shape style="position:absolute;left:8631;top:1551;width:10;height:20" coordorigin="8631,1551" coordsize="10,20" path="m8631,1570l8641,1570,8641,1551,8631,1551,8631,1570xe" filled="true" fillcolor="#000000" stroked="false">
                <v:path arrowok="t"/>
                <v:fill type="solid"/>
              </v:shape>
            </v:group>
            <v:group style="position:absolute;left:8631;top:1570;width:10;height:20" coordorigin="8631,1570" coordsize="10,20">
              <v:shape style="position:absolute;left:8631;top:1570;width:10;height:20" coordorigin="8631,1570" coordsize="10,20" path="m8631,1590l8641,1590,8641,1570,8631,1570,8631,1590xe" filled="true" fillcolor="#000000" stroked="false">
                <v:path arrowok="t"/>
                <v:fill type="solid"/>
              </v:shape>
            </v:group>
            <v:group style="position:absolute;left:8631;top:1590;width:10;height:20" coordorigin="8631,1590" coordsize="10,20">
              <v:shape style="position:absolute;left:8631;top:1590;width:10;height:20" coordorigin="8631,1590" coordsize="10,20" path="m8631,1609l8641,1609,8641,1590,8631,1590,8631,1609xe" filled="true" fillcolor="#000000" stroked="false">
                <v:path arrowok="t"/>
                <v:fill type="solid"/>
              </v:shape>
            </v:group>
            <v:group style="position:absolute;left:8631;top:1609;width:10;height:20" coordorigin="8631,1609" coordsize="10,20">
              <v:shape style="position:absolute;left:8631;top:1609;width:10;height:20" coordorigin="8631,1609" coordsize="10,20" path="m8631,1628l8641,1628,8641,1609,8631,1609,8631,1628xe" filled="true" fillcolor="#000000" stroked="false">
                <v:path arrowok="t"/>
                <v:fill type="solid"/>
              </v:shape>
            </v:group>
            <v:group style="position:absolute;left:8631;top:1628;width:10;height:20" coordorigin="8631,1628" coordsize="10,20">
              <v:shape style="position:absolute;left:8631;top:1628;width:10;height:20" coordorigin="8631,1628" coordsize="10,20" path="m8631,1647l8641,1647,8641,1628,8631,1628,8631,1647xe" filled="true" fillcolor="#000000" stroked="false">
                <v:path arrowok="t"/>
                <v:fill type="solid"/>
              </v:shape>
            </v:group>
            <v:group style="position:absolute;left:8631;top:1647;width:10;height:20" coordorigin="8631,1647" coordsize="10,20">
              <v:shape style="position:absolute;left:8631;top:1647;width:10;height:20" coordorigin="8631,1647" coordsize="10,20" path="m8631,1666l8641,1666,8641,1647,8631,1647,8631,1666xe" filled="true" fillcolor="#000000" stroked="false">
                <v:path arrowok="t"/>
                <v:fill type="solid"/>
              </v:shape>
            </v:group>
            <v:group style="position:absolute;left:8631;top:1666;width:10;height:20" coordorigin="8631,1666" coordsize="10,20">
              <v:shape style="position:absolute;left:8631;top:1666;width:10;height:20" coordorigin="8631,1666" coordsize="10,20" path="m8631,1686l8641,1686,8641,1666,8631,1666,8631,1686xe" filled="true" fillcolor="#000000" stroked="false">
                <v:path arrowok="t"/>
                <v:fill type="solid"/>
              </v:shape>
            </v:group>
            <v:group style="position:absolute;left:8631;top:1686;width:10;height:20" coordorigin="8631,1686" coordsize="10,20">
              <v:shape style="position:absolute;left:8631;top:1686;width:10;height:20" coordorigin="8631,1686" coordsize="10,20" path="m8631,1705l8641,1705,8641,1686,8631,1686,8631,1705xe" filled="true" fillcolor="#000000" stroked="false">
                <v:path arrowok="t"/>
                <v:fill type="solid"/>
              </v:shape>
            </v:group>
            <v:group style="position:absolute;left:8631;top:1705;width:10;height:20" coordorigin="8631,1705" coordsize="10,20">
              <v:shape style="position:absolute;left:8631;top:1705;width:10;height:20" coordorigin="8631,1705" coordsize="10,20" path="m8631,1724l8641,1724,8641,1705,8631,1705,8631,1724xe" filled="true" fillcolor="#000000" stroked="false">
                <v:path arrowok="t"/>
                <v:fill type="solid"/>
              </v:shape>
            </v:group>
            <v:group style="position:absolute;left:8631;top:1724;width:10;height:20" coordorigin="8631,1724" coordsize="10,20">
              <v:shape style="position:absolute;left:8631;top:1724;width:10;height:20" coordorigin="8631,1724" coordsize="10,20" path="m8631,1743l8641,1743,8641,1724,8631,1724,8631,1743xe" filled="true" fillcolor="#000000" stroked="false">
                <v:path arrowok="t"/>
                <v:fill type="solid"/>
              </v:shape>
            </v:group>
            <v:group style="position:absolute;left:8631;top:1743;width:10;height:20" coordorigin="8631,1743" coordsize="10,20">
              <v:shape style="position:absolute;left:8631;top:1743;width:10;height:20" coordorigin="8631,1743" coordsize="10,20" path="m8631,1762l8641,1762,8641,1743,8631,1743,8631,1762xe" filled="true" fillcolor="#000000" stroked="false">
                <v:path arrowok="t"/>
                <v:fill type="solid"/>
              </v:shape>
            </v:group>
            <v:group style="position:absolute;left:8631;top:1762;width:10;height:20" coordorigin="8631,1762" coordsize="10,20">
              <v:shape style="position:absolute;left:8631;top:1762;width:10;height:20" coordorigin="8631,1762" coordsize="10,20" path="m8631,1782l8641,1782,8641,1762,8631,1762,8631,1782xe" filled="true" fillcolor="#000000" stroked="false">
                <v:path arrowok="t"/>
                <v:fill type="solid"/>
              </v:shape>
            </v:group>
            <v:group style="position:absolute;left:8631;top:1782;width:10;height:20" coordorigin="8631,1782" coordsize="10,20">
              <v:shape style="position:absolute;left:8631;top:1782;width:10;height:20" coordorigin="8631,1782" coordsize="10,20" path="m8631,1801l8641,1801,8641,1782,8631,1782,8631,1801xe" filled="true" fillcolor="#000000" stroked="false">
                <v:path arrowok="t"/>
                <v:fill type="solid"/>
              </v:shape>
              <v:shape style="position:absolute;left:1798;top:1705;width:1293;height:110" type="#_x0000_t75" stroked="false">
                <v:imagedata r:id="rId428" o:title=""/>
              </v:shape>
              <v:shape style="position:absolute;left:3066;top:1801;width:1607;height:14" type="#_x0000_t75" stroked="false">
                <v:imagedata r:id="rId429" o:title=""/>
              </v:shape>
              <v:shape style="position:absolute;left:4659;top:1801;width:1006;height:14" type="#_x0000_t75" stroked="false">
                <v:imagedata r:id="rId430" o:title=""/>
              </v:shape>
              <v:shape style="position:absolute;left:5650;top:1801;width:1400;height:14" type="#_x0000_t75" stroked="false">
                <v:imagedata r:id="rId431" o:title=""/>
              </v:shape>
              <v:shape style="position:absolute;left:7035;top:1801;width:1606;height:14" type="#_x0000_t75" stroked="false">
                <v:imagedata r:id="rId429" o:title=""/>
              </v:shape>
              <v:shape style="position:absolute;left:8626;top:1801;width:1008;height:14" type="#_x0000_t75" stroked="false">
                <v:imagedata r:id="rId432" o:title=""/>
              </v:shape>
              <v:shape style="position:absolute;left:9620;top:1806;width:1393;height:10" type="#_x0000_t75" stroked="false">
                <v:imagedata r:id="rId433" o:title=""/>
              </v:shape>
            </v:group>
            <v:group style="position:absolute;left:8631;top:1815;width:10;height:20" coordorigin="8631,1815" coordsize="10,20">
              <v:shape style="position:absolute;left:8631;top:1815;width:10;height:20" coordorigin="8631,1815" coordsize="10,20" path="m8631,1834l8641,1834,8641,1815,8631,1815,8631,1834xe" filled="true" fillcolor="#000000" stroked="false">
                <v:path arrowok="t"/>
                <v:fill type="solid"/>
              </v:shape>
            </v:group>
            <v:group style="position:absolute;left:8631;top:1834;width:10;height:20" coordorigin="8631,1834" coordsize="10,20">
              <v:shape style="position:absolute;left:8631;top:1834;width:10;height:20" coordorigin="8631,1834" coordsize="10,20" path="m8631,1854l8641,1854,8641,1834,8631,1834,8631,1854xe" filled="true" fillcolor="#000000" stroked="false">
                <v:path arrowok="t"/>
                <v:fill type="solid"/>
              </v:shape>
            </v:group>
            <v:group style="position:absolute;left:8631;top:1854;width:10;height:20" coordorigin="8631,1854" coordsize="10,20">
              <v:shape style="position:absolute;left:8631;top:1854;width:10;height:20" coordorigin="8631,1854" coordsize="10,20" path="m8631,1873l8641,1873,8641,1854,8631,1854,8631,1873xe" filled="true" fillcolor="#000000" stroked="false">
                <v:path arrowok="t"/>
                <v:fill type="solid"/>
              </v:shape>
            </v:group>
            <v:group style="position:absolute;left:8631;top:1873;width:10;height:20" coordorigin="8631,1873" coordsize="10,20">
              <v:shape style="position:absolute;left:8631;top:1873;width:10;height:20" coordorigin="8631,1873" coordsize="10,20" path="m8631,1892l8641,1892,8641,1873,8631,1873,8631,1892xe" filled="true" fillcolor="#000000" stroked="false">
                <v:path arrowok="t"/>
                <v:fill type="solid"/>
              </v:shape>
            </v:group>
            <v:group style="position:absolute;left:8631;top:1892;width:10;height:20" coordorigin="8631,1892" coordsize="10,20">
              <v:shape style="position:absolute;left:8631;top:1892;width:10;height:20" coordorigin="8631,1892" coordsize="10,20" path="m8631,1911l8641,1911,8641,1892,8631,1892,8631,1911xe" filled="true" fillcolor="#000000" stroked="false">
                <v:path arrowok="t"/>
                <v:fill type="solid"/>
              </v:shape>
            </v:group>
            <v:group style="position:absolute;left:8631;top:1911;width:10;height:20" coordorigin="8631,1911" coordsize="10,20">
              <v:shape style="position:absolute;left:8631;top:1911;width:10;height:20" coordorigin="8631,1911" coordsize="10,20" path="m8631,1930l8641,1930,8641,1911,8631,1911,8631,1930xe" filled="true" fillcolor="#000000" stroked="false">
                <v:path arrowok="t"/>
                <v:fill type="solid"/>
              </v:shape>
            </v:group>
            <v:group style="position:absolute;left:8631;top:1930;width:10;height:20" coordorigin="8631,1930" coordsize="10,20">
              <v:shape style="position:absolute;left:8631;top:1930;width:10;height:20" coordorigin="8631,1930" coordsize="10,20" path="m8631,1950l8641,1950,8641,1930,8631,1930,8631,1950xe" filled="true" fillcolor="#000000" stroked="false">
                <v:path arrowok="t"/>
                <v:fill type="solid"/>
              </v:shape>
            </v:group>
            <v:group style="position:absolute;left:8631;top:1950;width:10;height:20" coordorigin="8631,1950" coordsize="10,20">
              <v:shape style="position:absolute;left:8631;top:1950;width:10;height:20" coordorigin="8631,1950" coordsize="10,20" path="m8631,1969l8641,1969,8641,1950,8631,1950,8631,1969xe" filled="true" fillcolor="#000000" stroked="false">
                <v:path arrowok="t"/>
                <v:fill type="solid"/>
              </v:shape>
            </v:group>
            <v:group style="position:absolute;left:8631;top:1969;width:10;height:20" coordorigin="8631,1969" coordsize="10,20">
              <v:shape style="position:absolute;left:8631;top:1969;width:10;height:20" coordorigin="8631,1969" coordsize="10,20" path="m8631,1988l8641,1988,8641,1969,8631,1969,8631,1988xe" filled="true" fillcolor="#000000" stroked="false">
                <v:path arrowok="t"/>
                <v:fill type="solid"/>
              </v:shape>
            </v:group>
            <v:group style="position:absolute;left:8631;top:1988;width:10;height:20" coordorigin="8631,1988" coordsize="10,20">
              <v:shape style="position:absolute;left:8631;top:1988;width:10;height:20" coordorigin="8631,1988" coordsize="10,20" path="m8631,2007l8641,2007,8641,1988,8631,1988,8631,2007xe" filled="true" fillcolor="#000000" stroked="false">
                <v:path arrowok="t"/>
                <v:fill type="solid"/>
              </v:shape>
            </v:group>
            <v:group style="position:absolute;left:8631;top:2007;width:10;height:20" coordorigin="8631,2007" coordsize="10,20">
              <v:shape style="position:absolute;left:8631;top:2007;width:10;height:20" coordorigin="8631,2007" coordsize="10,20" path="m8631,2026l8641,2026,8641,2007,8631,2007,8631,2026xe" filled="true" fillcolor="#000000" stroked="false">
                <v:path arrowok="t"/>
                <v:fill type="solid"/>
              </v:shape>
            </v:group>
            <v:group style="position:absolute;left:8631;top:2026;width:10;height:20" coordorigin="8631,2026" coordsize="10,20">
              <v:shape style="position:absolute;left:8631;top:2026;width:10;height:20" coordorigin="8631,2026" coordsize="10,20" path="m8631,2046l8641,2046,8641,2026,8631,2026,8631,2046xe" filled="true" fillcolor="#000000" stroked="false">
                <v:path arrowok="t"/>
                <v:fill type="solid"/>
              </v:shape>
            </v:group>
            <v:group style="position:absolute;left:8631;top:2046;width:10;height:20" coordorigin="8631,2046" coordsize="10,20">
              <v:shape style="position:absolute;left:8631;top:2046;width:10;height:20" coordorigin="8631,2046" coordsize="10,20" path="m8631,2065l8641,2065,8641,2046,8631,2046,8631,2065xe" filled="true" fillcolor="#000000" stroked="false">
                <v:path arrowok="t"/>
                <v:fill type="solid"/>
              </v:shape>
            </v:group>
            <v:group style="position:absolute;left:8631;top:2065;width:10;height:20" coordorigin="8631,2065" coordsize="10,20">
              <v:shape style="position:absolute;left:8631;top:2065;width:10;height:20" coordorigin="8631,2065" coordsize="10,20" path="m8631,2084l8641,2084,8641,2065,8631,2065,8631,2084xe" filled="true" fillcolor="#000000" stroked="false">
                <v:path arrowok="t"/>
                <v:fill type="solid"/>
              </v:shape>
            </v:group>
            <v:group style="position:absolute;left:8631;top:2084;width:10;height:20" coordorigin="8631,2084" coordsize="10,20">
              <v:shape style="position:absolute;left:8631;top:2084;width:10;height:20" coordorigin="8631,2084" coordsize="10,20" path="m8631,2103l8641,2103,8641,2084,8631,2084,8631,2103xe" filled="true" fillcolor="#000000" stroked="false">
                <v:path arrowok="t"/>
                <v:fill type="solid"/>
              </v:shape>
            </v:group>
            <v:group style="position:absolute;left:8631;top:2103;width:10;height:20" coordorigin="8631,2103" coordsize="10,20">
              <v:shape style="position:absolute;left:8631;top:2103;width:10;height:20" coordorigin="8631,2103" coordsize="10,20" path="m8631,2122l8641,2122,8641,2103,8631,2103,8631,2122xe" filled="true" fillcolor="#000000" stroked="false">
                <v:path arrowok="t"/>
                <v:fill type="solid"/>
              </v:shape>
            </v:group>
            <v:group style="position:absolute;left:8631;top:2125;width:10;height:2" coordorigin="8631,2125" coordsize="10,2">
              <v:shape style="position:absolute;left:8631;top:2125;width:10;height:2" coordorigin="8631,2125" coordsize="10,0" path="m8631,2125l8641,2125e" filled="false" stroked="true" strokeweight=".30002pt" strokecolor="#000000">
                <v:path arrowok="t"/>
              </v:shape>
              <v:shape style="position:absolute;left:1798;top:2128;width:1274;height:10" type="#_x0000_t75" stroked="false">
                <v:imagedata r:id="rId434" o:title=""/>
              </v:shape>
              <v:shape style="position:absolute;left:3066;top:2128;width:2588;height:10" type="#_x0000_t75" stroked="false">
                <v:imagedata r:id="rId435" o:title=""/>
              </v:shape>
              <v:shape style="position:absolute;left:5650;top:2128;width:1390;height:10" type="#_x0000_t75" stroked="false">
                <v:imagedata r:id="rId436" o:title=""/>
              </v:shape>
              <v:shape style="position:absolute;left:7035;top:2128;width:2590;height:10" type="#_x0000_t75" stroked="false">
                <v:imagedata r:id="rId437" o:title=""/>
              </v:shape>
              <v:shape style="position:absolute;left:9620;top:2128;width:1393;height:10" type="#_x0000_t75" stroked="false">
                <v:imagedata r:id="rId433" o:title=""/>
              </v:shape>
            </v:group>
            <v:group style="position:absolute;left:8631;top:2138;width:10;height:20" coordorigin="8631,2138" coordsize="10,20">
              <v:shape style="position:absolute;left:8631;top:2138;width:10;height:20" coordorigin="8631,2138" coordsize="10,20" path="m8631,2157l8641,2157,8641,2138,8631,2138,8631,2157xe" filled="true" fillcolor="#000000" stroked="false">
                <v:path arrowok="t"/>
                <v:fill type="solid"/>
              </v:shape>
            </v:group>
            <v:group style="position:absolute;left:8631;top:2157;width:10;height:20" coordorigin="8631,2157" coordsize="10,20">
              <v:shape style="position:absolute;left:8631;top:2157;width:10;height:20" coordorigin="8631,2157" coordsize="10,20" path="m8631,2176l8641,2176,8641,2157,8631,2157,8631,2176xe" filled="true" fillcolor="#000000" stroked="false">
                <v:path arrowok="t"/>
                <v:fill type="solid"/>
              </v:shape>
            </v:group>
            <v:group style="position:absolute;left:8631;top:2176;width:10;height:20" coordorigin="8631,2176" coordsize="10,20">
              <v:shape style="position:absolute;left:8631;top:2176;width:10;height:20" coordorigin="8631,2176" coordsize="10,20" path="m8631,2196l8641,2196,8641,2176,8631,2176,8631,2196xe" filled="true" fillcolor="#000000" stroked="false">
                <v:path arrowok="t"/>
                <v:fill type="solid"/>
              </v:shape>
            </v:group>
            <v:group style="position:absolute;left:8631;top:2196;width:10;height:20" coordorigin="8631,2196" coordsize="10,20">
              <v:shape style="position:absolute;left:8631;top:2196;width:10;height:20" coordorigin="8631,2196" coordsize="10,20" path="m8631,2215l8641,2215,8641,2196,8631,2196,8631,2215xe" filled="true" fillcolor="#000000" stroked="false">
                <v:path arrowok="t"/>
                <v:fill type="solid"/>
              </v:shape>
            </v:group>
            <v:group style="position:absolute;left:8631;top:2215;width:10;height:20" coordorigin="8631,2215" coordsize="10,20">
              <v:shape style="position:absolute;left:8631;top:2215;width:10;height:20" coordorigin="8631,2215" coordsize="10,20" path="m8631,2234l8641,2234,8641,2215,8631,2215,8631,2234xe" filled="true" fillcolor="#000000" stroked="false">
                <v:path arrowok="t"/>
                <v:fill type="solid"/>
              </v:shape>
            </v:group>
            <v:group style="position:absolute;left:8631;top:2234;width:10;height:20" coordorigin="8631,2234" coordsize="10,20">
              <v:shape style="position:absolute;left:8631;top:2234;width:10;height:20" coordorigin="8631,2234" coordsize="10,20" path="m8631,2253l8641,2253,8641,2234,8631,2234,8631,2253xe" filled="true" fillcolor="#000000" stroked="false">
                <v:path arrowok="t"/>
                <v:fill type="solid"/>
              </v:shape>
            </v:group>
            <v:group style="position:absolute;left:8631;top:2253;width:10;height:20" coordorigin="8631,2253" coordsize="10,20">
              <v:shape style="position:absolute;left:8631;top:2253;width:10;height:20" coordorigin="8631,2253" coordsize="10,20" path="m8631,2272l8641,2272,8641,2253,8631,2253,8631,2272xe" filled="true" fillcolor="#000000" stroked="false">
                <v:path arrowok="t"/>
                <v:fill type="solid"/>
              </v:shape>
            </v:group>
            <v:group style="position:absolute;left:8631;top:2272;width:10;height:20" coordorigin="8631,2272" coordsize="10,20">
              <v:shape style="position:absolute;left:8631;top:2272;width:10;height:20" coordorigin="8631,2272" coordsize="10,20" path="m8631,2292l8641,2292,8641,2272,8631,2272,8631,2292xe" filled="true" fillcolor="#000000" stroked="false">
                <v:path arrowok="t"/>
                <v:fill type="solid"/>
              </v:shape>
            </v:group>
            <v:group style="position:absolute;left:8631;top:2292;width:10;height:20" coordorigin="8631,2292" coordsize="10,20">
              <v:shape style="position:absolute;left:8631;top:2292;width:10;height:20" coordorigin="8631,2292" coordsize="10,20" path="m8631,2311l8641,2311,8641,2292,8631,2292,8631,2311xe" filled="true" fillcolor="#000000" stroked="false">
                <v:path arrowok="t"/>
                <v:fill type="solid"/>
              </v:shape>
            </v:group>
            <v:group style="position:absolute;left:8631;top:2311;width:10;height:20" coordorigin="8631,2311" coordsize="10,20">
              <v:shape style="position:absolute;left:8631;top:2311;width:10;height:20" coordorigin="8631,2311" coordsize="10,20" path="m8631,2330l8641,2330,8641,2311,8631,2311,8631,2330xe" filled="true" fillcolor="#000000" stroked="false">
                <v:path arrowok="t"/>
                <v:fill type="solid"/>
              </v:shape>
            </v:group>
            <v:group style="position:absolute;left:8631;top:2330;width:10;height:20" coordorigin="8631,2330" coordsize="10,20">
              <v:shape style="position:absolute;left:8631;top:2330;width:10;height:20" coordorigin="8631,2330" coordsize="10,20" path="m8631,2349l8641,2349,8641,2330,8631,2330,8631,2349xe" filled="true" fillcolor="#000000" stroked="false">
                <v:path arrowok="t"/>
                <v:fill type="solid"/>
              </v:shape>
            </v:group>
            <v:group style="position:absolute;left:8631;top:2349;width:10;height:20" coordorigin="8631,2349" coordsize="10,20">
              <v:shape style="position:absolute;left:8631;top:2349;width:10;height:20" coordorigin="8631,2349" coordsize="10,20" path="m8631,2368l8641,2368,8641,2349,8631,2349,8631,2368xe" filled="true" fillcolor="#000000" stroked="false">
                <v:path arrowok="t"/>
                <v:fill type="solid"/>
              </v:shape>
            </v:group>
            <v:group style="position:absolute;left:8631;top:2368;width:10;height:20" coordorigin="8631,2368" coordsize="10,20">
              <v:shape style="position:absolute;left:8631;top:2368;width:10;height:20" coordorigin="8631,2368" coordsize="10,20" path="m8631,2388l8641,2388,8641,2368,8631,2368,8631,2388xe" filled="true" fillcolor="#000000" stroked="false">
                <v:path arrowok="t"/>
                <v:fill type="solid"/>
              </v:shape>
            </v:group>
            <v:group style="position:absolute;left:8631;top:2388;width:10;height:20" coordorigin="8631,2388" coordsize="10,20">
              <v:shape style="position:absolute;left:8631;top:2388;width:10;height:20" coordorigin="8631,2388" coordsize="10,20" path="m8631,2407l8641,2407,8641,2388,8631,2388,8631,2407xe" filled="true" fillcolor="#000000" stroked="false">
                <v:path arrowok="t"/>
                <v:fill type="solid"/>
              </v:shape>
            </v:group>
            <v:group style="position:absolute;left:8631;top:2407;width:10;height:20" coordorigin="8631,2407" coordsize="10,20">
              <v:shape style="position:absolute;left:8631;top:2407;width:10;height:20" coordorigin="8631,2407" coordsize="10,20" path="m8631,2426l8641,2426,8641,2407,8631,2407,8631,2426xe" filled="true" fillcolor="#000000" stroked="false">
                <v:path arrowok="t"/>
                <v:fill type="solid"/>
              </v:shape>
            </v:group>
            <v:group style="position:absolute;left:8631;top:2426;width:10;height:20" coordorigin="8631,2426" coordsize="10,20">
              <v:shape style="position:absolute;left:8631;top:2426;width:10;height:20" coordorigin="8631,2426" coordsize="10,20" path="m8631,2445l8641,2445,8641,2426,8631,2426,8631,2445xe" filled="true" fillcolor="#000000" stroked="false">
                <v:path arrowok="t"/>
                <v:fill type="solid"/>
              </v:shape>
            </v:group>
            <v:group style="position:absolute;left:8631;top:2448;width:10;height:2" coordorigin="8631,2448" coordsize="10,2">
              <v:shape style="position:absolute;left:8631;top:2448;width:10;height:2" coordorigin="8631,2448" coordsize="10,0" path="m8631,2448l8641,2448e" filled="false" stroked="true" strokeweight=".24005pt" strokecolor="#000000">
                <v:path arrowok="t"/>
              </v:shape>
              <v:shape style="position:absolute;left:1798;top:2450;width:1274;height:10" type="#_x0000_t75" stroked="false">
                <v:imagedata r:id="rId434" o:title=""/>
              </v:shape>
              <v:shape style="position:absolute;left:3066;top:2450;width:2588;height:10" type="#_x0000_t75" stroked="false">
                <v:imagedata r:id="rId435" o:title=""/>
              </v:shape>
              <v:shape style="position:absolute;left:5650;top:2450;width:1390;height:10" type="#_x0000_t75" stroked="false">
                <v:imagedata r:id="rId436" o:title=""/>
              </v:shape>
              <v:shape style="position:absolute;left:7035;top:2450;width:2590;height:10" type="#_x0000_t75" stroked="false">
                <v:imagedata r:id="rId437" o:title=""/>
              </v:shape>
              <v:shape style="position:absolute;left:9620;top:2450;width:1393;height:10" type="#_x0000_t75" stroked="false">
                <v:imagedata r:id="rId433" o:title=""/>
              </v:shape>
            </v:group>
            <v:group style="position:absolute;left:8631;top:2460;width:10;height:20" coordorigin="8631,2460" coordsize="10,20">
              <v:shape style="position:absolute;left:8631;top:2460;width:10;height:20" coordorigin="8631,2460" coordsize="10,20" path="m8631,2479l8641,2479,8641,2460,8631,2460,8631,2479xe" filled="true" fillcolor="#000000" stroked="false">
                <v:path arrowok="t"/>
                <v:fill type="solid"/>
              </v:shape>
            </v:group>
            <v:group style="position:absolute;left:8631;top:2479;width:10;height:20" coordorigin="8631,2479" coordsize="10,20">
              <v:shape style="position:absolute;left:8631;top:2479;width:10;height:20" coordorigin="8631,2479" coordsize="10,20" path="m8631,2498l8641,2498,8641,2479,8631,2479,8631,2498xe" filled="true" fillcolor="#000000" stroked="false">
                <v:path arrowok="t"/>
                <v:fill type="solid"/>
              </v:shape>
            </v:group>
            <v:group style="position:absolute;left:8631;top:2498;width:10;height:20" coordorigin="8631,2498" coordsize="10,20">
              <v:shape style="position:absolute;left:8631;top:2498;width:10;height:20" coordorigin="8631,2498" coordsize="10,20" path="m8631,2517l8641,2517,8641,2498,8631,2498,8631,2517xe" filled="true" fillcolor="#000000" stroked="false">
                <v:path arrowok="t"/>
                <v:fill type="solid"/>
              </v:shape>
            </v:group>
            <v:group style="position:absolute;left:8631;top:2517;width:10;height:20" coordorigin="8631,2517" coordsize="10,20">
              <v:shape style="position:absolute;left:8631;top:2517;width:10;height:20" coordorigin="8631,2517" coordsize="10,20" path="m8631,2536l8641,2536,8641,2517,8631,2517,8631,2536xe" filled="true" fillcolor="#000000" stroked="false">
                <v:path arrowok="t"/>
                <v:fill type="solid"/>
              </v:shape>
            </v:group>
            <v:group style="position:absolute;left:8631;top:2536;width:10;height:20" coordorigin="8631,2536" coordsize="10,20">
              <v:shape style="position:absolute;left:8631;top:2536;width:10;height:20" coordorigin="8631,2536" coordsize="10,20" path="m8631,2556l8641,2556,8641,2536,8631,2536,8631,2556xe" filled="true" fillcolor="#000000" stroked="false">
                <v:path arrowok="t"/>
                <v:fill type="solid"/>
              </v:shape>
            </v:group>
            <v:group style="position:absolute;left:8631;top:2556;width:10;height:20" coordorigin="8631,2556" coordsize="10,20">
              <v:shape style="position:absolute;left:8631;top:2556;width:10;height:20" coordorigin="8631,2556" coordsize="10,20" path="m8631,2575l8641,2575,8641,2556,8631,2556,8631,2575xe" filled="true" fillcolor="#000000" stroked="false">
                <v:path arrowok="t"/>
                <v:fill type="solid"/>
              </v:shape>
            </v:group>
            <v:group style="position:absolute;left:8631;top:2575;width:10;height:20" coordorigin="8631,2575" coordsize="10,20">
              <v:shape style="position:absolute;left:8631;top:2575;width:10;height:20" coordorigin="8631,2575" coordsize="10,20" path="m8631,2594l8641,2594,8641,2575,8631,2575,8631,2594xe" filled="true" fillcolor="#000000" stroked="false">
                <v:path arrowok="t"/>
                <v:fill type="solid"/>
              </v:shape>
            </v:group>
            <v:group style="position:absolute;left:8631;top:2594;width:10;height:20" coordorigin="8631,2594" coordsize="10,20">
              <v:shape style="position:absolute;left:8631;top:2594;width:10;height:20" coordorigin="8631,2594" coordsize="10,20" path="m8631,2613l8641,2613,8641,2594,8631,2594,8631,2613xe" filled="true" fillcolor="#000000" stroked="false">
                <v:path arrowok="t"/>
                <v:fill type="solid"/>
              </v:shape>
            </v:group>
            <v:group style="position:absolute;left:8631;top:2613;width:10;height:20" coordorigin="8631,2613" coordsize="10,20">
              <v:shape style="position:absolute;left:8631;top:2613;width:10;height:20" coordorigin="8631,2613" coordsize="10,20" path="m8631,2632l8641,2632,8641,2613,8631,2613,8631,2632xe" filled="true" fillcolor="#000000" stroked="false">
                <v:path arrowok="t"/>
                <v:fill type="solid"/>
              </v:shape>
            </v:group>
            <v:group style="position:absolute;left:8631;top:2632;width:10;height:20" coordorigin="8631,2632" coordsize="10,20">
              <v:shape style="position:absolute;left:8631;top:2632;width:10;height:20" coordorigin="8631,2632" coordsize="10,20" path="m8631,2652l8641,2652,8641,2632,8631,2632,8631,2652xe" filled="true" fillcolor="#000000" stroked="false">
                <v:path arrowok="t"/>
                <v:fill type="solid"/>
              </v:shape>
            </v:group>
            <v:group style="position:absolute;left:8631;top:2652;width:10;height:20" coordorigin="8631,2652" coordsize="10,20">
              <v:shape style="position:absolute;left:8631;top:2652;width:10;height:20" coordorigin="8631,2652" coordsize="10,20" path="m8631,2671l8641,2671,8641,2652,8631,2652,8631,2671xe" filled="true" fillcolor="#000000" stroked="false">
                <v:path arrowok="t"/>
                <v:fill type="solid"/>
              </v:shape>
            </v:group>
            <v:group style="position:absolute;left:8631;top:2671;width:10;height:20" coordorigin="8631,2671" coordsize="10,20">
              <v:shape style="position:absolute;left:8631;top:2671;width:10;height:20" coordorigin="8631,2671" coordsize="10,20" path="m8631,2690l8641,2690,8641,2671,8631,2671,8631,2690xe" filled="true" fillcolor="#000000" stroked="false">
                <v:path arrowok="t"/>
                <v:fill type="solid"/>
              </v:shape>
            </v:group>
            <v:group style="position:absolute;left:8631;top:2690;width:10;height:20" coordorigin="8631,2690" coordsize="10,20">
              <v:shape style="position:absolute;left:8631;top:2690;width:10;height:20" coordorigin="8631,2690" coordsize="10,20" path="m8631,2709l8641,2709,8641,2690,8631,2690,8631,2709xe" filled="true" fillcolor="#000000" stroked="false">
                <v:path arrowok="t"/>
                <v:fill type="solid"/>
              </v:shape>
            </v:group>
            <v:group style="position:absolute;left:8631;top:2709;width:10;height:20" coordorigin="8631,2709" coordsize="10,20">
              <v:shape style="position:absolute;left:8631;top:2709;width:10;height:20" coordorigin="8631,2709" coordsize="10,20" path="m8631,2728l8641,2728,8641,2709,8631,2709,8631,2728xe" filled="true" fillcolor="#000000" stroked="false">
                <v:path arrowok="t"/>
                <v:fill type="solid"/>
              </v:shape>
            </v:group>
            <v:group style="position:absolute;left:8631;top:2728;width:10;height:20" coordorigin="8631,2728" coordsize="10,20">
              <v:shape style="position:absolute;left:8631;top:2728;width:10;height:20" coordorigin="8631,2728" coordsize="10,20" path="m8631,2748l8641,2748,8641,2728,8631,2728,8631,2748xe" filled="true" fillcolor="#000000" stroked="false">
                <v:path arrowok="t"/>
                <v:fill type="solid"/>
              </v:shape>
            </v:group>
            <v:group style="position:absolute;left:8631;top:2748;width:10;height:20" coordorigin="8631,2748" coordsize="10,20">
              <v:shape style="position:absolute;left:8631;top:2748;width:10;height:20" coordorigin="8631,2748" coordsize="10,20" path="m8631,2767l8641,2767,8641,2748,8631,2748,8631,2767xe" filled="true" fillcolor="#000000" stroked="false">
                <v:path arrowok="t"/>
                <v:fill type="solid"/>
              </v:shape>
              <v:shape style="position:absolute;left:1798;top:2671;width:1293;height:110" type="#_x0000_t75" stroked="false">
                <v:imagedata r:id="rId428" o:title=""/>
              </v:shape>
              <v:shape style="position:absolute;left:3066;top:2767;width:1607;height:14" type="#_x0000_t75" stroked="false">
                <v:imagedata r:id="rId438" o:title=""/>
              </v:shape>
              <v:shape style="position:absolute;left:4659;top:2767;width:1006;height:14" type="#_x0000_t75" stroked="false">
                <v:imagedata r:id="rId439" o:title=""/>
              </v:shape>
              <v:shape style="position:absolute;left:5650;top:2767;width:1400;height:14" type="#_x0000_t75" stroked="false">
                <v:imagedata r:id="rId440" o:title=""/>
              </v:shape>
              <v:shape style="position:absolute;left:7035;top:2767;width:1606;height:14" type="#_x0000_t75" stroked="false">
                <v:imagedata r:id="rId441" o:title=""/>
              </v:shape>
              <v:shape style="position:absolute;left:8626;top:2772;width:999;height:10" type="#_x0000_t75" stroked="false">
                <v:imagedata r:id="rId442" o:title=""/>
              </v:shape>
              <v:shape style="position:absolute;left:9620;top:2772;width:1393;height:10" type="#_x0000_t75" stroked="false">
                <v:imagedata r:id="rId443" o:title=""/>
              </v:shape>
            </v:group>
            <v:group style="position:absolute;left:8631;top:2781;width:10;height:20" coordorigin="8631,2781" coordsize="10,20">
              <v:shape style="position:absolute;left:8631;top:2781;width:10;height:20" coordorigin="8631,2781" coordsize="10,20" path="m8631,2800l8641,2800,8641,2781,8631,2781,8631,2800xe" filled="true" fillcolor="#000000" stroked="false">
                <v:path arrowok="t"/>
                <v:fill type="solid"/>
              </v:shape>
            </v:group>
            <v:group style="position:absolute;left:8631;top:2800;width:10;height:20" coordorigin="8631,2800" coordsize="10,20">
              <v:shape style="position:absolute;left:8631;top:2800;width:10;height:20" coordorigin="8631,2800" coordsize="10,20" path="m8631,2820l8641,2820,8641,2800,8631,2800,8631,2820xe" filled="true" fillcolor="#000000" stroked="false">
                <v:path arrowok="t"/>
                <v:fill type="solid"/>
              </v:shape>
            </v:group>
            <v:group style="position:absolute;left:8631;top:2820;width:10;height:20" coordorigin="8631,2820" coordsize="10,20">
              <v:shape style="position:absolute;left:8631;top:2820;width:10;height:20" coordorigin="8631,2820" coordsize="10,20" path="m8631,2839l8641,2839,8641,2820,8631,2820,8631,2839xe" filled="true" fillcolor="#000000" stroked="false">
                <v:path arrowok="t"/>
                <v:fill type="solid"/>
              </v:shape>
            </v:group>
            <v:group style="position:absolute;left:8631;top:2839;width:10;height:20" coordorigin="8631,2839" coordsize="10,20">
              <v:shape style="position:absolute;left:8631;top:2839;width:10;height:20" coordorigin="8631,2839" coordsize="10,20" path="m8631,2858l8641,2858,8641,2839,8631,2839,8631,2858xe" filled="true" fillcolor="#000000" stroked="false">
                <v:path arrowok="t"/>
                <v:fill type="solid"/>
              </v:shape>
            </v:group>
            <v:group style="position:absolute;left:8631;top:2858;width:10;height:20" coordorigin="8631,2858" coordsize="10,20">
              <v:shape style="position:absolute;left:8631;top:2858;width:10;height:20" coordorigin="8631,2858" coordsize="10,20" path="m8631,2877l8641,2877,8641,2858,8631,2858,8631,2877xe" filled="true" fillcolor="#000000" stroked="false">
                <v:path arrowok="t"/>
                <v:fill type="solid"/>
              </v:shape>
            </v:group>
            <v:group style="position:absolute;left:8631;top:2877;width:10;height:20" coordorigin="8631,2877" coordsize="10,20">
              <v:shape style="position:absolute;left:8631;top:2877;width:10;height:20" coordorigin="8631,2877" coordsize="10,20" path="m8631,2896l8641,2896,8641,2877,8631,2877,8631,2896xe" filled="true" fillcolor="#000000" stroked="false">
                <v:path arrowok="t"/>
                <v:fill type="solid"/>
              </v:shape>
            </v:group>
            <v:group style="position:absolute;left:8631;top:2896;width:10;height:20" coordorigin="8631,2896" coordsize="10,20">
              <v:shape style="position:absolute;left:8631;top:2896;width:10;height:20" coordorigin="8631,2896" coordsize="10,20" path="m8631,2916l8641,2916,8641,2896,8631,2896,8631,2916xe" filled="true" fillcolor="#000000" stroked="false">
                <v:path arrowok="t"/>
                <v:fill type="solid"/>
              </v:shape>
            </v:group>
            <v:group style="position:absolute;left:8631;top:2916;width:10;height:20" coordorigin="8631,2916" coordsize="10,20">
              <v:shape style="position:absolute;left:8631;top:2916;width:10;height:20" coordorigin="8631,2916" coordsize="10,20" path="m8631,2935l8641,2935,8641,2916,8631,2916,8631,2935xe" filled="true" fillcolor="#000000" stroked="false">
                <v:path arrowok="t"/>
                <v:fill type="solid"/>
              </v:shape>
            </v:group>
            <v:group style="position:absolute;left:8631;top:2935;width:10;height:20" coordorigin="8631,2935" coordsize="10,20">
              <v:shape style="position:absolute;left:8631;top:2935;width:10;height:20" coordorigin="8631,2935" coordsize="10,20" path="m8631,2954l8641,2954,8641,2935,8631,2935,8631,2954xe" filled="true" fillcolor="#000000" stroked="false">
                <v:path arrowok="t"/>
                <v:fill type="solid"/>
              </v:shape>
            </v:group>
            <v:group style="position:absolute;left:8631;top:2954;width:10;height:20" coordorigin="8631,2954" coordsize="10,20">
              <v:shape style="position:absolute;left:8631;top:2954;width:10;height:20" coordorigin="8631,2954" coordsize="10,20" path="m8631,2973l8641,2973,8641,2954,8631,2954,8631,2973xe" filled="true" fillcolor="#000000" stroked="false">
                <v:path arrowok="t"/>
                <v:fill type="solid"/>
              </v:shape>
            </v:group>
            <v:group style="position:absolute;left:8631;top:2973;width:10;height:20" coordorigin="8631,2973" coordsize="10,20">
              <v:shape style="position:absolute;left:8631;top:2973;width:10;height:20" coordorigin="8631,2973" coordsize="10,20" path="m8631,2992l8641,2992,8641,2973,8631,2973,8631,2992xe" filled="true" fillcolor="#000000" stroked="false">
                <v:path arrowok="t"/>
                <v:fill type="solid"/>
              </v:shape>
            </v:group>
            <v:group style="position:absolute;left:8631;top:2992;width:10;height:20" coordorigin="8631,2992" coordsize="10,20">
              <v:shape style="position:absolute;left:8631;top:2992;width:10;height:20" coordorigin="8631,2992" coordsize="10,20" path="m8631,3012l8641,3012,8641,2992,8631,2992,8631,3012xe" filled="true" fillcolor="#000000" stroked="false">
                <v:path arrowok="t"/>
                <v:fill type="solid"/>
              </v:shape>
            </v:group>
            <v:group style="position:absolute;left:8631;top:3012;width:10;height:20" coordorigin="8631,3012" coordsize="10,20">
              <v:shape style="position:absolute;left:8631;top:3012;width:10;height:20" coordorigin="8631,3012" coordsize="10,20" path="m8631,3031l8641,3031,8641,3012,8631,3012,8631,3031xe" filled="true" fillcolor="#000000" stroked="false">
                <v:path arrowok="t"/>
                <v:fill type="solid"/>
              </v:shape>
            </v:group>
            <v:group style="position:absolute;left:8631;top:3031;width:10;height:20" coordorigin="8631,3031" coordsize="10,20">
              <v:shape style="position:absolute;left:8631;top:3031;width:10;height:20" coordorigin="8631,3031" coordsize="10,20" path="m8631,3050l8641,3050,8641,3031,8631,3031,8631,3050xe" filled="true" fillcolor="#000000" stroked="false">
                <v:path arrowok="t"/>
                <v:fill type="solid"/>
              </v:shape>
            </v:group>
            <v:group style="position:absolute;left:8631;top:3050;width:10;height:20" coordorigin="8631,3050" coordsize="10,20">
              <v:shape style="position:absolute;left:8631;top:3050;width:10;height:20" coordorigin="8631,3050" coordsize="10,20" path="m8631,3069l8641,3069,8641,3050,8631,3050,8631,3069xe" filled="true" fillcolor="#000000" stroked="false">
                <v:path arrowok="t"/>
                <v:fill type="solid"/>
              </v:shape>
            </v:group>
            <v:group style="position:absolute;left:8631;top:3069;width:10;height:20" coordorigin="8631,3069" coordsize="10,20">
              <v:shape style="position:absolute;left:8631;top:3069;width:10;height:20" coordorigin="8631,3069" coordsize="10,20" path="m8631,3088l8641,3088,8641,3069,8631,3069,8631,3088xe" filled="true" fillcolor="#000000" stroked="false">
                <v:path arrowok="t"/>
                <v:fill type="solid"/>
              </v:shape>
            </v:group>
            <w10:wrap type="none"/>
          </v:group>
        </w:pict>
      </w:r>
      <w:r>
        <w:rPr>
          <w:rFonts w:ascii="Arial" w:hAnsi="Arial" w:cs="Arial" w:eastAsia="Arial" w:hint="default"/>
        </w:rPr>
        <w:t>(2)</w:t>
      </w:r>
      <w:r>
        <w:rPr>
          <w:rFonts w:ascii="Arial" w:hAnsi="Arial" w:cs="Arial" w:eastAsia="Arial" w:hint="default"/>
          <w:spacing w:val="-1"/>
        </w:rPr>
        <w:t> </w:t>
      </w:r>
      <w:r>
        <w:rPr/>
        <w:t>按组合采用账龄分析法计提坏账准备的应收账款</w:t>
      </w:r>
    </w:p>
    <w:p>
      <w:pPr>
        <w:spacing w:line="240" w:lineRule="auto" w:before="5"/>
        <w:rPr>
          <w:rFonts w:ascii="宋体" w:hAnsi="宋体" w:cs="宋体" w:eastAsia="宋体" w:hint="default"/>
          <w:sz w:val="13"/>
          <w:szCs w:val="13"/>
        </w:rPr>
      </w:pPr>
    </w:p>
    <w:tbl>
      <w:tblPr>
        <w:tblW w:w="0" w:type="auto"/>
        <w:jc w:val="left"/>
        <w:tblInd w:w="123" w:type="dxa"/>
        <w:tblLayout w:type="fixed"/>
        <w:tblCellMar>
          <w:top w:w="0" w:type="dxa"/>
          <w:left w:w="0" w:type="dxa"/>
          <w:bottom w:w="0" w:type="dxa"/>
          <w:right w:w="0" w:type="dxa"/>
        </w:tblCellMar>
        <w:tblLook w:val="01E0"/>
      </w:tblPr>
      <w:tblGrid>
        <w:gridCol w:w="1293"/>
        <w:gridCol w:w="1592"/>
        <w:gridCol w:w="991"/>
        <w:gridCol w:w="1385"/>
        <w:gridCol w:w="1716"/>
        <w:gridCol w:w="869"/>
        <w:gridCol w:w="1384"/>
      </w:tblGrid>
      <w:tr>
        <w:trPr>
          <w:trHeight w:val="262" w:hRule="exact"/>
        </w:trPr>
        <w:tc>
          <w:tcPr>
            <w:tcW w:w="1293" w:type="dxa"/>
            <w:tcBorders>
              <w:top w:val="single" w:sz="17" w:space="0" w:color="000000"/>
              <w:left w:val="nil" w:sz="6" w:space="0" w:color="auto"/>
              <w:bottom w:val="nil" w:sz="6" w:space="0" w:color="auto"/>
              <w:right w:val="single" w:sz="4" w:space="0" w:color="000000"/>
            </w:tcBorders>
          </w:tcPr>
          <w:p>
            <w:pPr>
              <w:pStyle w:val="TableParagraph"/>
              <w:spacing w:line="240" w:lineRule="auto" w:before="5"/>
              <w:ind w:right="0"/>
              <w:jc w:val="left"/>
              <w:rPr>
                <w:rFonts w:ascii="宋体" w:hAnsi="宋体" w:cs="宋体" w:eastAsia="宋体" w:hint="default"/>
                <w:sz w:val="18"/>
                <w:szCs w:val="18"/>
              </w:rPr>
            </w:pPr>
          </w:p>
        </w:tc>
        <w:tc>
          <w:tcPr>
            <w:tcW w:w="1592" w:type="dxa"/>
            <w:tcBorders>
              <w:top w:val="single" w:sz="17" w:space="0" w:color="000000"/>
              <w:left w:val="single" w:sz="4" w:space="0" w:color="000000"/>
              <w:bottom w:val="nil" w:sz="6" w:space="0" w:color="auto"/>
              <w:right w:val="nil" w:sz="6" w:space="0" w:color="auto"/>
            </w:tcBorders>
          </w:tcPr>
          <w:p>
            <w:pPr>
              <w:pStyle w:val="TableParagraph"/>
              <w:spacing w:line="240" w:lineRule="auto" w:before="5"/>
              <w:ind w:right="0"/>
              <w:jc w:val="left"/>
              <w:rPr>
                <w:rFonts w:ascii="宋体" w:hAnsi="宋体" w:cs="宋体" w:eastAsia="宋体" w:hint="default"/>
                <w:sz w:val="18"/>
                <w:szCs w:val="18"/>
              </w:rPr>
            </w:pPr>
          </w:p>
        </w:tc>
        <w:tc>
          <w:tcPr>
            <w:tcW w:w="991" w:type="dxa"/>
            <w:tcBorders>
              <w:top w:val="single" w:sz="17" w:space="0" w:color="000000"/>
              <w:left w:val="nil" w:sz="6" w:space="0" w:color="auto"/>
              <w:bottom w:val="nil" w:sz="6" w:space="0" w:color="auto"/>
              <w:right w:val="nil" w:sz="6" w:space="0" w:color="auto"/>
            </w:tcBorders>
          </w:tcPr>
          <w:p>
            <w:pPr>
              <w:pStyle w:val="TableParagraph"/>
              <w:spacing w:line="241" w:lineRule="exact"/>
              <w:ind w:left="-31" w:right="0"/>
              <w:jc w:val="left"/>
              <w:rPr>
                <w:rFonts w:ascii="宋体" w:hAnsi="宋体" w:cs="宋体" w:eastAsia="宋体" w:hint="default"/>
                <w:sz w:val="21"/>
                <w:szCs w:val="21"/>
              </w:rPr>
            </w:pPr>
            <w:r>
              <w:rPr>
                <w:rFonts w:ascii="宋体" w:hAnsi="宋体" w:cs="宋体" w:eastAsia="宋体" w:hint="default"/>
                <w:sz w:val="21"/>
                <w:szCs w:val="21"/>
              </w:rPr>
              <w:t>年末余额</w:t>
            </w:r>
          </w:p>
        </w:tc>
        <w:tc>
          <w:tcPr>
            <w:tcW w:w="1385" w:type="dxa"/>
            <w:tcBorders>
              <w:top w:val="single" w:sz="17" w:space="0" w:color="000000"/>
              <w:left w:val="nil" w:sz="6" w:space="0" w:color="auto"/>
              <w:bottom w:val="nil" w:sz="6" w:space="0" w:color="auto"/>
              <w:right w:val="single" w:sz="4" w:space="0" w:color="000000"/>
            </w:tcBorders>
          </w:tcPr>
          <w:p>
            <w:pPr>
              <w:pStyle w:val="TableParagraph"/>
              <w:spacing w:line="240" w:lineRule="auto" w:before="5"/>
              <w:ind w:right="0"/>
              <w:jc w:val="left"/>
              <w:rPr>
                <w:rFonts w:ascii="宋体" w:hAnsi="宋体" w:cs="宋体" w:eastAsia="宋体" w:hint="default"/>
                <w:sz w:val="18"/>
                <w:szCs w:val="18"/>
              </w:rPr>
            </w:pPr>
          </w:p>
        </w:tc>
        <w:tc>
          <w:tcPr>
            <w:tcW w:w="2585" w:type="dxa"/>
            <w:gridSpan w:val="2"/>
            <w:tcBorders>
              <w:top w:val="single" w:sz="17" w:space="0" w:color="000000"/>
              <w:left w:val="single" w:sz="4" w:space="0" w:color="000000"/>
              <w:bottom w:val="nil" w:sz="6" w:space="0" w:color="auto"/>
              <w:right w:val="nil" w:sz="6" w:space="0" w:color="auto"/>
            </w:tcBorders>
          </w:tcPr>
          <w:p>
            <w:pPr>
              <w:pStyle w:val="TableParagraph"/>
              <w:spacing w:line="241" w:lineRule="exact"/>
              <w:ind w:left="1557" w:right="0"/>
              <w:jc w:val="left"/>
              <w:rPr>
                <w:rFonts w:ascii="宋体" w:hAnsi="宋体" w:cs="宋体" w:eastAsia="宋体" w:hint="default"/>
                <w:sz w:val="21"/>
                <w:szCs w:val="21"/>
              </w:rPr>
            </w:pPr>
            <w:r>
              <w:rPr>
                <w:rFonts w:ascii="宋体" w:hAnsi="宋体" w:cs="宋体" w:eastAsia="宋体" w:hint="default"/>
                <w:sz w:val="21"/>
                <w:szCs w:val="21"/>
              </w:rPr>
              <w:t>年初余额</w:t>
            </w:r>
          </w:p>
        </w:tc>
        <w:tc>
          <w:tcPr>
            <w:tcW w:w="1384" w:type="dxa"/>
            <w:tcBorders>
              <w:top w:val="single" w:sz="17" w:space="0" w:color="000000"/>
              <w:left w:val="nil" w:sz="6" w:space="0" w:color="auto"/>
              <w:bottom w:val="nil" w:sz="6" w:space="0" w:color="auto"/>
              <w:right w:val="nil" w:sz="6" w:space="0" w:color="auto"/>
            </w:tcBorders>
          </w:tcPr>
          <w:p>
            <w:pPr/>
          </w:p>
        </w:tc>
      </w:tr>
      <w:tr>
        <w:trPr>
          <w:trHeight w:val="78" w:hRule="exact"/>
        </w:trPr>
        <w:tc>
          <w:tcPr>
            <w:tcW w:w="1293" w:type="dxa"/>
            <w:tcBorders>
              <w:top w:val="nil" w:sz="6" w:space="0" w:color="auto"/>
              <w:left w:val="nil" w:sz="6" w:space="0" w:color="auto"/>
              <w:bottom w:val="nil" w:sz="6" w:space="0" w:color="auto"/>
              <w:right w:val="single" w:sz="4" w:space="0" w:color="000000"/>
            </w:tcBorders>
          </w:tcPr>
          <w:p>
            <w:pPr/>
          </w:p>
        </w:tc>
        <w:tc>
          <w:tcPr>
            <w:tcW w:w="1592" w:type="dxa"/>
            <w:tcBorders>
              <w:top w:val="nil" w:sz="6" w:space="0" w:color="auto"/>
              <w:left w:val="single" w:sz="4" w:space="0" w:color="000000"/>
              <w:bottom w:val="nil" w:sz="6" w:space="0" w:color="auto"/>
              <w:right w:val="nil" w:sz="6" w:space="0" w:color="auto"/>
            </w:tcBorders>
          </w:tcPr>
          <w:p>
            <w:pPr/>
          </w:p>
        </w:tc>
        <w:tc>
          <w:tcPr>
            <w:tcW w:w="991" w:type="dxa"/>
            <w:tcBorders>
              <w:top w:val="nil" w:sz="6" w:space="0" w:color="auto"/>
              <w:left w:val="nil" w:sz="6" w:space="0" w:color="auto"/>
              <w:bottom w:val="nil" w:sz="6" w:space="0" w:color="auto"/>
              <w:right w:val="nil" w:sz="6" w:space="0" w:color="auto"/>
            </w:tcBorders>
          </w:tcPr>
          <w:p>
            <w:pPr/>
          </w:p>
        </w:tc>
        <w:tc>
          <w:tcPr>
            <w:tcW w:w="1385" w:type="dxa"/>
            <w:tcBorders>
              <w:top w:val="nil" w:sz="6" w:space="0" w:color="auto"/>
              <w:left w:val="nil" w:sz="6" w:space="0" w:color="auto"/>
              <w:bottom w:val="nil" w:sz="6" w:space="0" w:color="auto"/>
              <w:right w:val="nil" w:sz="6" w:space="0" w:color="auto"/>
            </w:tcBorders>
          </w:tcPr>
          <w:p>
            <w:pPr/>
          </w:p>
        </w:tc>
        <w:tc>
          <w:tcPr>
            <w:tcW w:w="2585" w:type="dxa"/>
            <w:gridSpan w:val="2"/>
            <w:tcBorders>
              <w:top w:val="nil" w:sz="6" w:space="0" w:color="auto"/>
              <w:left w:val="nil" w:sz="6" w:space="0" w:color="auto"/>
              <w:bottom w:val="nil" w:sz="6" w:space="0" w:color="auto"/>
              <w:right w:val="nil" w:sz="6" w:space="0" w:color="auto"/>
            </w:tcBorders>
          </w:tcPr>
          <w:p>
            <w:pPr/>
          </w:p>
        </w:tc>
        <w:tc>
          <w:tcPr>
            <w:tcW w:w="1384" w:type="dxa"/>
            <w:tcBorders>
              <w:top w:val="nil" w:sz="6" w:space="0" w:color="auto"/>
              <w:left w:val="nil" w:sz="6" w:space="0" w:color="auto"/>
              <w:bottom w:val="nil" w:sz="6" w:space="0" w:color="auto"/>
              <w:right w:val="nil" w:sz="6" w:space="0" w:color="auto"/>
            </w:tcBorders>
          </w:tcPr>
          <w:p>
            <w:pPr/>
          </w:p>
        </w:tc>
      </w:tr>
      <w:tr>
        <w:trPr>
          <w:trHeight w:val="318" w:hRule="exact"/>
        </w:trPr>
        <w:tc>
          <w:tcPr>
            <w:tcW w:w="1293" w:type="dxa"/>
            <w:tcBorders>
              <w:top w:val="nil" w:sz="6" w:space="0" w:color="auto"/>
              <w:left w:val="nil" w:sz="6" w:space="0" w:color="auto"/>
              <w:bottom w:val="nil" w:sz="6" w:space="0" w:color="auto"/>
              <w:right w:val="single" w:sz="4" w:space="0" w:color="000000"/>
            </w:tcBorders>
          </w:tcPr>
          <w:p>
            <w:pPr>
              <w:pStyle w:val="TableParagraph"/>
              <w:spacing w:line="240" w:lineRule="exact"/>
              <w:ind w:right="422"/>
              <w:jc w:val="right"/>
              <w:rPr>
                <w:rFonts w:ascii="宋体" w:hAnsi="宋体" w:cs="宋体" w:eastAsia="宋体" w:hint="default"/>
                <w:sz w:val="21"/>
                <w:szCs w:val="21"/>
              </w:rPr>
            </w:pPr>
            <w:r>
              <w:rPr>
                <w:rFonts w:ascii="宋体" w:hAnsi="宋体" w:cs="宋体" w:eastAsia="宋体" w:hint="default"/>
                <w:sz w:val="21"/>
                <w:szCs w:val="21"/>
              </w:rPr>
              <w:t>账龄</w:t>
            </w:r>
          </w:p>
        </w:tc>
        <w:tc>
          <w:tcPr>
            <w:tcW w:w="2584" w:type="dxa"/>
            <w:gridSpan w:val="2"/>
            <w:tcBorders>
              <w:top w:val="nil" w:sz="6" w:space="0" w:color="auto"/>
              <w:left w:val="single" w:sz="4" w:space="0" w:color="000000"/>
              <w:bottom w:val="nil" w:sz="6" w:space="0" w:color="auto"/>
              <w:right w:val="single" w:sz="4" w:space="0" w:color="000000"/>
            </w:tcBorders>
          </w:tcPr>
          <w:p>
            <w:pPr>
              <w:pStyle w:val="TableParagraph"/>
              <w:spacing w:line="240" w:lineRule="exact"/>
              <w:ind w:right="1"/>
              <w:jc w:val="center"/>
              <w:rPr>
                <w:rFonts w:ascii="宋体" w:hAnsi="宋体" w:cs="宋体" w:eastAsia="宋体" w:hint="default"/>
                <w:sz w:val="21"/>
                <w:szCs w:val="21"/>
              </w:rPr>
            </w:pPr>
            <w:r>
              <w:rPr>
                <w:rFonts w:ascii="宋体" w:hAnsi="宋体" w:cs="宋体" w:eastAsia="宋体" w:hint="default"/>
                <w:sz w:val="21"/>
                <w:szCs w:val="21"/>
              </w:rPr>
              <w:t>账面余额</w:t>
            </w:r>
          </w:p>
        </w:tc>
        <w:tc>
          <w:tcPr>
            <w:tcW w:w="1385" w:type="dxa"/>
            <w:vMerge w:val="restart"/>
            <w:tcBorders>
              <w:top w:val="nil" w:sz="6" w:space="0" w:color="auto"/>
              <w:left w:val="single" w:sz="4" w:space="0" w:color="000000"/>
              <w:right w:val="single" w:sz="4" w:space="0" w:color="000000"/>
            </w:tcBorders>
          </w:tcPr>
          <w:p>
            <w:pPr>
              <w:pStyle w:val="TableParagraph"/>
              <w:spacing w:line="240" w:lineRule="auto" w:before="123"/>
              <w:ind w:left="266" w:right="0"/>
              <w:jc w:val="left"/>
              <w:rPr>
                <w:rFonts w:ascii="宋体" w:hAnsi="宋体" w:cs="宋体" w:eastAsia="宋体" w:hint="default"/>
                <w:sz w:val="21"/>
                <w:szCs w:val="21"/>
              </w:rPr>
            </w:pPr>
            <w:r>
              <w:rPr>
                <w:rFonts w:ascii="宋体" w:hAnsi="宋体" w:cs="宋体" w:eastAsia="宋体" w:hint="default"/>
                <w:sz w:val="21"/>
                <w:szCs w:val="21"/>
              </w:rPr>
              <w:t>坏账准备</w:t>
            </w:r>
          </w:p>
        </w:tc>
        <w:tc>
          <w:tcPr>
            <w:tcW w:w="1716" w:type="dxa"/>
            <w:tcBorders>
              <w:top w:val="nil" w:sz="6" w:space="0" w:color="auto"/>
              <w:left w:val="single" w:sz="4" w:space="0" w:color="000000"/>
              <w:bottom w:val="nil" w:sz="6" w:space="0" w:color="auto"/>
              <w:right w:val="nil" w:sz="6" w:space="0" w:color="auto"/>
            </w:tcBorders>
          </w:tcPr>
          <w:p>
            <w:pPr>
              <w:pStyle w:val="TableParagraph"/>
              <w:spacing w:line="240" w:lineRule="exact"/>
              <w:ind w:left="866" w:right="0"/>
              <w:jc w:val="left"/>
              <w:rPr>
                <w:rFonts w:ascii="宋体" w:hAnsi="宋体" w:cs="宋体" w:eastAsia="宋体" w:hint="default"/>
                <w:sz w:val="21"/>
                <w:szCs w:val="21"/>
              </w:rPr>
            </w:pPr>
            <w:r>
              <w:rPr>
                <w:rFonts w:ascii="宋体" w:hAnsi="宋体" w:cs="宋体" w:eastAsia="宋体" w:hint="default"/>
                <w:sz w:val="21"/>
                <w:szCs w:val="21"/>
              </w:rPr>
              <w:t>账面余额</w:t>
            </w:r>
          </w:p>
        </w:tc>
        <w:tc>
          <w:tcPr>
            <w:tcW w:w="869" w:type="dxa"/>
            <w:tcBorders>
              <w:top w:val="nil" w:sz="6" w:space="0" w:color="auto"/>
              <w:left w:val="nil" w:sz="6" w:space="0" w:color="auto"/>
              <w:bottom w:val="nil" w:sz="6" w:space="0" w:color="auto"/>
              <w:right w:val="single" w:sz="4" w:space="0" w:color="000000"/>
            </w:tcBorders>
          </w:tcPr>
          <w:p>
            <w:pPr/>
          </w:p>
        </w:tc>
        <w:tc>
          <w:tcPr>
            <w:tcW w:w="1384" w:type="dxa"/>
            <w:vMerge w:val="restart"/>
            <w:tcBorders>
              <w:top w:val="nil" w:sz="6" w:space="0" w:color="auto"/>
              <w:left w:val="single" w:sz="4" w:space="0" w:color="000000"/>
              <w:right w:val="nil" w:sz="6" w:space="0" w:color="auto"/>
            </w:tcBorders>
          </w:tcPr>
          <w:p>
            <w:pPr>
              <w:pStyle w:val="TableParagraph"/>
              <w:spacing w:line="240" w:lineRule="auto" w:before="123"/>
              <w:ind w:left="265" w:right="0"/>
              <w:jc w:val="left"/>
              <w:rPr>
                <w:rFonts w:ascii="宋体" w:hAnsi="宋体" w:cs="宋体" w:eastAsia="宋体" w:hint="default"/>
                <w:sz w:val="21"/>
                <w:szCs w:val="21"/>
              </w:rPr>
            </w:pPr>
            <w:r>
              <w:rPr>
                <w:rFonts w:ascii="宋体" w:hAnsi="宋体" w:cs="宋体" w:eastAsia="宋体" w:hint="default"/>
                <w:sz w:val="21"/>
                <w:szCs w:val="21"/>
              </w:rPr>
              <w:t>坏账准备</w:t>
            </w:r>
          </w:p>
        </w:tc>
      </w:tr>
      <w:tr>
        <w:trPr>
          <w:trHeight w:val="238" w:hRule="exact"/>
        </w:trPr>
        <w:tc>
          <w:tcPr>
            <w:tcW w:w="1293" w:type="dxa"/>
            <w:tcBorders>
              <w:top w:val="nil" w:sz="6" w:space="0" w:color="auto"/>
              <w:left w:val="nil" w:sz="6" w:space="0" w:color="auto"/>
              <w:bottom w:val="nil" w:sz="6" w:space="0" w:color="auto"/>
              <w:right w:val="single" w:sz="4" w:space="0" w:color="000000"/>
            </w:tcBorders>
          </w:tcPr>
          <w:p>
            <w:pPr/>
          </w:p>
        </w:tc>
        <w:tc>
          <w:tcPr>
            <w:tcW w:w="1592" w:type="dxa"/>
            <w:tcBorders>
              <w:top w:val="nil" w:sz="6" w:space="0" w:color="auto"/>
              <w:left w:val="single" w:sz="4" w:space="0" w:color="000000"/>
              <w:bottom w:val="nil" w:sz="6" w:space="0" w:color="auto"/>
              <w:right w:val="single" w:sz="4" w:space="0" w:color="000000"/>
            </w:tcBorders>
          </w:tcPr>
          <w:p>
            <w:pPr>
              <w:pStyle w:val="TableParagraph"/>
              <w:spacing w:line="238" w:lineRule="exact"/>
              <w:ind w:right="1"/>
              <w:jc w:val="center"/>
              <w:rPr>
                <w:rFonts w:ascii="宋体" w:hAnsi="宋体" w:cs="宋体" w:eastAsia="宋体" w:hint="default"/>
                <w:sz w:val="21"/>
                <w:szCs w:val="21"/>
              </w:rPr>
            </w:pPr>
            <w:r>
              <w:rPr>
                <w:rFonts w:ascii="宋体" w:hAnsi="宋体" w:cs="宋体" w:eastAsia="宋体" w:hint="default"/>
                <w:sz w:val="21"/>
                <w:szCs w:val="21"/>
              </w:rPr>
              <w:t>金额</w:t>
            </w:r>
          </w:p>
        </w:tc>
        <w:tc>
          <w:tcPr>
            <w:tcW w:w="991" w:type="dxa"/>
            <w:tcBorders>
              <w:top w:val="nil" w:sz="6" w:space="0" w:color="auto"/>
              <w:left w:val="single" w:sz="4" w:space="0" w:color="000000"/>
              <w:bottom w:val="nil" w:sz="6" w:space="0" w:color="auto"/>
              <w:right w:val="single" w:sz="4" w:space="0" w:color="000000"/>
            </w:tcBorders>
          </w:tcPr>
          <w:p>
            <w:pPr>
              <w:pStyle w:val="TableParagraph"/>
              <w:spacing w:line="238" w:lineRule="exact"/>
              <w:ind w:left="122" w:right="0"/>
              <w:jc w:val="left"/>
              <w:rPr>
                <w:rFonts w:ascii="宋体" w:hAnsi="宋体" w:cs="宋体" w:eastAsia="宋体" w:hint="default"/>
                <w:sz w:val="21"/>
                <w:szCs w:val="21"/>
              </w:rPr>
            </w:pPr>
            <w:r>
              <w:rPr>
                <w:rFonts w:ascii="宋体" w:hAnsi="宋体" w:cs="宋体" w:eastAsia="宋体" w:hint="default"/>
                <w:sz w:val="21"/>
                <w:szCs w:val="21"/>
              </w:rPr>
              <w:t>比例</w:t>
            </w:r>
            <w:r>
              <w:rPr>
                <w:rFonts w:ascii="宋体" w:hAnsi="宋体" w:cs="宋体" w:eastAsia="宋体" w:hint="default"/>
                <w:sz w:val="21"/>
                <w:szCs w:val="21"/>
              </w:rPr>
              <w:t>(%)</w:t>
            </w:r>
          </w:p>
        </w:tc>
        <w:tc>
          <w:tcPr>
            <w:tcW w:w="1385" w:type="dxa"/>
            <w:vMerge/>
            <w:tcBorders>
              <w:left w:val="single" w:sz="4" w:space="0" w:color="000000"/>
              <w:right w:val="single" w:sz="4" w:space="0" w:color="000000"/>
            </w:tcBorders>
          </w:tcPr>
          <w:p>
            <w:pPr/>
          </w:p>
        </w:tc>
        <w:tc>
          <w:tcPr>
            <w:tcW w:w="1716" w:type="dxa"/>
            <w:tcBorders>
              <w:top w:val="nil" w:sz="6" w:space="0" w:color="auto"/>
              <w:left w:val="single" w:sz="4" w:space="0" w:color="000000"/>
              <w:bottom w:val="nil" w:sz="6" w:space="0" w:color="auto"/>
              <w:right w:val="nil" w:sz="6" w:space="0" w:color="auto"/>
            </w:tcBorders>
          </w:tcPr>
          <w:p>
            <w:pPr>
              <w:pStyle w:val="TableParagraph"/>
              <w:spacing w:line="238" w:lineRule="exact"/>
              <w:ind w:right="130"/>
              <w:jc w:val="center"/>
              <w:rPr>
                <w:rFonts w:ascii="宋体" w:hAnsi="宋体" w:cs="宋体" w:eastAsia="宋体" w:hint="default"/>
                <w:sz w:val="21"/>
                <w:szCs w:val="21"/>
              </w:rPr>
            </w:pPr>
            <w:r>
              <w:rPr>
                <w:rFonts w:ascii="宋体" w:hAnsi="宋体" w:cs="宋体" w:eastAsia="宋体" w:hint="default"/>
                <w:sz w:val="21"/>
                <w:szCs w:val="21"/>
              </w:rPr>
              <w:t>金额</w:t>
            </w:r>
          </w:p>
        </w:tc>
        <w:tc>
          <w:tcPr>
            <w:tcW w:w="869" w:type="dxa"/>
            <w:tcBorders>
              <w:top w:val="nil" w:sz="6" w:space="0" w:color="auto"/>
              <w:left w:val="nil" w:sz="6" w:space="0" w:color="auto"/>
              <w:bottom w:val="nil" w:sz="6" w:space="0" w:color="auto"/>
              <w:right w:val="single" w:sz="4" w:space="0" w:color="000000"/>
            </w:tcBorders>
          </w:tcPr>
          <w:p>
            <w:pPr>
              <w:pStyle w:val="TableParagraph"/>
              <w:spacing w:line="238" w:lineRule="exact"/>
              <w:ind w:left="4" w:right="0"/>
              <w:jc w:val="left"/>
              <w:rPr>
                <w:rFonts w:ascii="宋体" w:hAnsi="宋体" w:cs="宋体" w:eastAsia="宋体" w:hint="default"/>
                <w:sz w:val="21"/>
                <w:szCs w:val="21"/>
              </w:rPr>
            </w:pPr>
            <w:r>
              <w:rPr>
                <w:rFonts w:ascii="宋体" w:hAnsi="宋体" w:cs="宋体" w:eastAsia="宋体" w:hint="default"/>
                <w:sz w:val="21"/>
                <w:szCs w:val="21"/>
              </w:rPr>
              <w:t>比例</w:t>
            </w:r>
            <w:r>
              <w:rPr>
                <w:rFonts w:ascii="宋体" w:hAnsi="宋体" w:cs="宋体" w:eastAsia="宋体" w:hint="default"/>
                <w:sz w:val="21"/>
                <w:szCs w:val="21"/>
              </w:rPr>
              <w:t>(%)</w:t>
            </w:r>
          </w:p>
        </w:tc>
        <w:tc>
          <w:tcPr>
            <w:tcW w:w="1384" w:type="dxa"/>
            <w:vMerge/>
            <w:tcBorders>
              <w:left w:val="single" w:sz="4" w:space="0" w:color="000000"/>
              <w:right w:val="nil" w:sz="6" w:space="0" w:color="auto"/>
            </w:tcBorders>
          </w:tcPr>
          <w:p>
            <w:pPr/>
          </w:p>
        </w:tc>
      </w:tr>
      <w:tr>
        <w:trPr>
          <w:trHeight w:val="42" w:hRule="exact"/>
        </w:trPr>
        <w:tc>
          <w:tcPr>
            <w:tcW w:w="1293" w:type="dxa"/>
            <w:tcBorders>
              <w:top w:val="nil" w:sz="6" w:space="0" w:color="auto"/>
              <w:left w:val="nil" w:sz="6" w:space="0" w:color="auto"/>
              <w:bottom w:val="nil" w:sz="6" w:space="0" w:color="auto"/>
              <w:right w:val="nil" w:sz="6" w:space="0" w:color="auto"/>
            </w:tcBorders>
          </w:tcPr>
          <w:p>
            <w:pPr/>
          </w:p>
        </w:tc>
        <w:tc>
          <w:tcPr>
            <w:tcW w:w="1592" w:type="dxa"/>
            <w:tcBorders>
              <w:top w:val="nil" w:sz="6" w:space="0" w:color="auto"/>
              <w:left w:val="nil" w:sz="6" w:space="0" w:color="auto"/>
              <w:bottom w:val="nil" w:sz="6" w:space="0" w:color="auto"/>
              <w:right w:val="single" w:sz="4" w:space="0" w:color="000000"/>
            </w:tcBorders>
          </w:tcPr>
          <w:p>
            <w:pPr/>
          </w:p>
        </w:tc>
        <w:tc>
          <w:tcPr>
            <w:tcW w:w="991" w:type="dxa"/>
            <w:tcBorders>
              <w:top w:val="nil" w:sz="6" w:space="0" w:color="auto"/>
              <w:left w:val="single" w:sz="4" w:space="0" w:color="000000"/>
              <w:bottom w:val="nil" w:sz="6" w:space="0" w:color="auto"/>
              <w:right w:val="single" w:sz="4" w:space="0" w:color="000000"/>
            </w:tcBorders>
          </w:tcPr>
          <w:p>
            <w:pPr/>
          </w:p>
        </w:tc>
        <w:tc>
          <w:tcPr>
            <w:tcW w:w="1385" w:type="dxa"/>
            <w:vMerge/>
            <w:tcBorders>
              <w:left w:val="single" w:sz="4" w:space="0" w:color="000000"/>
              <w:bottom w:val="nil" w:sz="6" w:space="0" w:color="auto"/>
              <w:right w:val="single" w:sz="4" w:space="0" w:color="000000"/>
            </w:tcBorders>
          </w:tcPr>
          <w:p>
            <w:pPr/>
          </w:p>
        </w:tc>
        <w:tc>
          <w:tcPr>
            <w:tcW w:w="1716" w:type="dxa"/>
            <w:tcBorders>
              <w:top w:val="nil" w:sz="6" w:space="0" w:color="auto"/>
              <w:left w:val="single" w:sz="4" w:space="0" w:color="000000"/>
              <w:bottom w:val="nil" w:sz="6" w:space="0" w:color="auto"/>
              <w:right w:val="nil" w:sz="6" w:space="0" w:color="auto"/>
            </w:tcBorders>
          </w:tcPr>
          <w:p>
            <w:pPr/>
          </w:p>
        </w:tc>
        <w:tc>
          <w:tcPr>
            <w:tcW w:w="869" w:type="dxa"/>
            <w:tcBorders>
              <w:top w:val="nil" w:sz="6" w:space="0" w:color="auto"/>
              <w:left w:val="nil" w:sz="6" w:space="0" w:color="auto"/>
              <w:bottom w:val="nil" w:sz="6" w:space="0" w:color="auto"/>
              <w:right w:val="single" w:sz="4" w:space="0" w:color="000000"/>
            </w:tcBorders>
          </w:tcPr>
          <w:p>
            <w:pPr/>
          </w:p>
        </w:tc>
        <w:tc>
          <w:tcPr>
            <w:tcW w:w="1384" w:type="dxa"/>
            <w:vMerge/>
            <w:tcBorders>
              <w:left w:val="single" w:sz="4" w:space="0" w:color="000000"/>
              <w:bottom w:val="nil" w:sz="6" w:space="0" w:color="auto"/>
              <w:right w:val="nil" w:sz="6" w:space="0" w:color="auto"/>
            </w:tcBorders>
          </w:tcPr>
          <w:p>
            <w:pPr/>
          </w:p>
        </w:tc>
      </w:tr>
      <w:tr>
        <w:trPr>
          <w:trHeight w:val="265" w:hRule="exact"/>
        </w:trPr>
        <w:tc>
          <w:tcPr>
            <w:tcW w:w="1293" w:type="dxa"/>
            <w:tcBorders>
              <w:top w:val="nil" w:sz="6" w:space="0" w:color="auto"/>
              <w:left w:val="nil" w:sz="6" w:space="0" w:color="auto"/>
              <w:bottom w:val="nil" w:sz="6" w:space="0" w:color="auto"/>
              <w:right w:val="single" w:sz="4" w:space="0" w:color="000000"/>
            </w:tcBorders>
          </w:tcPr>
          <w:p>
            <w:pPr>
              <w:pStyle w:val="TableParagraph"/>
              <w:spacing w:line="260" w:lineRule="exact"/>
              <w:ind w:right="374"/>
              <w:jc w:val="right"/>
              <w:rPr>
                <w:rFonts w:ascii="宋体" w:hAnsi="宋体" w:cs="宋体" w:eastAsia="宋体" w:hint="default"/>
                <w:sz w:val="21"/>
                <w:szCs w:val="21"/>
              </w:rPr>
            </w:pPr>
            <w:r>
              <w:rPr>
                <w:rFonts w:ascii="宋体" w:hAnsi="宋体" w:cs="宋体" w:eastAsia="宋体" w:hint="default"/>
                <w:sz w:val="21"/>
                <w:szCs w:val="21"/>
              </w:rPr>
              <w:t>1</w:t>
            </w:r>
            <w:r>
              <w:rPr>
                <w:rFonts w:ascii="宋体" w:hAnsi="宋体" w:cs="宋体" w:eastAsia="宋体" w:hint="default"/>
                <w:spacing w:val="-52"/>
                <w:sz w:val="21"/>
                <w:szCs w:val="21"/>
              </w:rPr>
              <w:t> </w:t>
            </w:r>
            <w:r>
              <w:rPr>
                <w:rFonts w:ascii="宋体" w:hAnsi="宋体" w:cs="宋体" w:eastAsia="宋体" w:hint="default"/>
                <w:sz w:val="21"/>
                <w:szCs w:val="21"/>
              </w:rPr>
              <w:t>年以内</w:t>
            </w:r>
          </w:p>
        </w:tc>
        <w:tc>
          <w:tcPr>
            <w:tcW w:w="1592" w:type="dxa"/>
            <w:tcBorders>
              <w:top w:val="nil" w:sz="6" w:space="0" w:color="auto"/>
              <w:left w:val="single" w:sz="4" w:space="0" w:color="000000"/>
              <w:bottom w:val="nil" w:sz="6" w:space="0" w:color="auto"/>
              <w:right w:val="single" w:sz="4" w:space="0" w:color="000000"/>
            </w:tcBorders>
          </w:tcPr>
          <w:p>
            <w:pPr>
              <w:pStyle w:val="TableParagraph"/>
              <w:spacing w:line="240" w:lineRule="auto" w:before="39"/>
              <w:ind w:right="102"/>
              <w:jc w:val="right"/>
              <w:rPr>
                <w:rFonts w:ascii="Arial" w:hAnsi="Arial" w:cs="Arial" w:eastAsia="Arial" w:hint="default"/>
                <w:sz w:val="20"/>
                <w:szCs w:val="20"/>
              </w:rPr>
            </w:pPr>
            <w:r>
              <w:rPr>
                <w:rFonts w:ascii="Arial"/>
                <w:spacing w:val="-1"/>
                <w:sz w:val="20"/>
              </w:rPr>
              <w:t>88,101,958.56</w:t>
            </w:r>
          </w:p>
        </w:tc>
        <w:tc>
          <w:tcPr>
            <w:tcW w:w="991" w:type="dxa"/>
            <w:tcBorders>
              <w:top w:val="nil" w:sz="6" w:space="0" w:color="auto"/>
              <w:left w:val="single" w:sz="4" w:space="0" w:color="000000"/>
              <w:bottom w:val="nil" w:sz="6" w:space="0" w:color="auto"/>
              <w:right w:val="single" w:sz="4" w:space="0" w:color="000000"/>
            </w:tcBorders>
          </w:tcPr>
          <w:p>
            <w:pPr>
              <w:pStyle w:val="TableParagraph"/>
              <w:spacing w:line="240" w:lineRule="auto" w:before="39"/>
              <w:ind w:left="239" w:right="0"/>
              <w:jc w:val="left"/>
              <w:rPr>
                <w:rFonts w:ascii="Arial" w:hAnsi="Arial" w:cs="Arial" w:eastAsia="Arial" w:hint="default"/>
                <w:sz w:val="20"/>
                <w:szCs w:val="20"/>
              </w:rPr>
            </w:pPr>
            <w:r>
              <w:rPr>
                <w:rFonts w:ascii="Arial"/>
                <w:sz w:val="20"/>
              </w:rPr>
              <w:t>90.24</w:t>
            </w:r>
          </w:p>
        </w:tc>
        <w:tc>
          <w:tcPr>
            <w:tcW w:w="1385" w:type="dxa"/>
            <w:tcBorders>
              <w:top w:val="nil" w:sz="6" w:space="0" w:color="auto"/>
              <w:left w:val="single" w:sz="4" w:space="0" w:color="000000"/>
              <w:bottom w:val="nil" w:sz="6" w:space="0" w:color="auto"/>
              <w:right w:val="single" w:sz="4" w:space="0" w:color="000000"/>
            </w:tcBorders>
          </w:tcPr>
          <w:p>
            <w:pPr/>
          </w:p>
        </w:tc>
        <w:tc>
          <w:tcPr>
            <w:tcW w:w="1716" w:type="dxa"/>
            <w:tcBorders>
              <w:top w:val="nil" w:sz="6" w:space="0" w:color="auto"/>
              <w:left w:val="single" w:sz="4" w:space="0" w:color="000000"/>
              <w:bottom w:val="nil" w:sz="6" w:space="0" w:color="auto"/>
              <w:right w:val="nil" w:sz="6" w:space="0" w:color="auto"/>
            </w:tcBorders>
          </w:tcPr>
          <w:p>
            <w:pPr>
              <w:pStyle w:val="TableParagraph"/>
              <w:spacing w:line="240" w:lineRule="auto" w:before="39"/>
              <w:ind w:left="103" w:right="0"/>
              <w:jc w:val="left"/>
              <w:rPr>
                <w:rFonts w:ascii="Arial" w:hAnsi="Arial" w:cs="Arial" w:eastAsia="Arial" w:hint="default"/>
                <w:sz w:val="20"/>
                <w:szCs w:val="20"/>
              </w:rPr>
            </w:pPr>
            <w:r>
              <w:rPr>
                <w:rFonts w:ascii="Arial"/>
                <w:sz w:val="20"/>
              </w:rPr>
              <w:t>110,292,125.58</w:t>
            </w:r>
          </w:p>
        </w:tc>
        <w:tc>
          <w:tcPr>
            <w:tcW w:w="869" w:type="dxa"/>
            <w:tcBorders>
              <w:top w:val="nil" w:sz="6" w:space="0" w:color="auto"/>
              <w:left w:val="nil" w:sz="6" w:space="0" w:color="auto"/>
              <w:bottom w:val="nil" w:sz="6" w:space="0" w:color="auto"/>
              <w:right w:val="single" w:sz="4" w:space="0" w:color="000000"/>
            </w:tcBorders>
          </w:tcPr>
          <w:p>
            <w:pPr>
              <w:pStyle w:val="TableParagraph"/>
              <w:spacing w:line="240" w:lineRule="auto" w:before="39"/>
              <w:ind w:left="121" w:right="0"/>
              <w:jc w:val="left"/>
              <w:rPr>
                <w:rFonts w:ascii="Arial" w:hAnsi="Arial" w:cs="Arial" w:eastAsia="Arial" w:hint="default"/>
                <w:sz w:val="20"/>
                <w:szCs w:val="20"/>
              </w:rPr>
            </w:pPr>
            <w:r>
              <w:rPr>
                <w:rFonts w:ascii="Arial"/>
                <w:sz w:val="20"/>
              </w:rPr>
              <w:t>92.07</w:t>
            </w:r>
          </w:p>
        </w:tc>
        <w:tc>
          <w:tcPr>
            <w:tcW w:w="1384" w:type="dxa"/>
            <w:tcBorders>
              <w:top w:val="nil" w:sz="6" w:space="0" w:color="auto"/>
              <w:left w:val="single" w:sz="4" w:space="0" w:color="000000"/>
              <w:bottom w:val="nil" w:sz="6" w:space="0" w:color="auto"/>
              <w:right w:val="nil" w:sz="6" w:space="0" w:color="auto"/>
            </w:tcBorders>
          </w:tcPr>
          <w:p>
            <w:pPr/>
          </w:p>
        </w:tc>
      </w:tr>
      <w:tr>
        <w:trPr>
          <w:trHeight w:val="57" w:hRule="exact"/>
        </w:trPr>
        <w:tc>
          <w:tcPr>
            <w:tcW w:w="1293" w:type="dxa"/>
            <w:tcBorders>
              <w:top w:val="nil" w:sz="6" w:space="0" w:color="auto"/>
              <w:left w:val="nil" w:sz="6" w:space="0" w:color="auto"/>
              <w:bottom w:val="nil" w:sz="6" w:space="0" w:color="auto"/>
              <w:right w:val="nil" w:sz="6" w:space="0" w:color="auto"/>
            </w:tcBorders>
          </w:tcPr>
          <w:p>
            <w:pPr/>
          </w:p>
        </w:tc>
        <w:tc>
          <w:tcPr>
            <w:tcW w:w="1592" w:type="dxa"/>
            <w:tcBorders>
              <w:top w:val="nil" w:sz="6" w:space="0" w:color="auto"/>
              <w:left w:val="nil" w:sz="6" w:space="0" w:color="auto"/>
              <w:bottom w:val="nil" w:sz="6" w:space="0" w:color="auto"/>
              <w:right w:val="single" w:sz="4" w:space="0" w:color="000000"/>
            </w:tcBorders>
          </w:tcPr>
          <w:p>
            <w:pPr/>
          </w:p>
        </w:tc>
        <w:tc>
          <w:tcPr>
            <w:tcW w:w="991" w:type="dxa"/>
            <w:tcBorders>
              <w:top w:val="nil" w:sz="6" w:space="0" w:color="auto"/>
              <w:left w:val="single" w:sz="4" w:space="0" w:color="000000"/>
              <w:bottom w:val="nil" w:sz="6" w:space="0" w:color="auto"/>
              <w:right w:val="single" w:sz="4" w:space="0" w:color="000000"/>
            </w:tcBorders>
          </w:tcPr>
          <w:p>
            <w:pPr/>
          </w:p>
        </w:tc>
        <w:tc>
          <w:tcPr>
            <w:tcW w:w="1385" w:type="dxa"/>
            <w:tcBorders>
              <w:top w:val="nil" w:sz="6" w:space="0" w:color="auto"/>
              <w:left w:val="single" w:sz="4" w:space="0" w:color="000000"/>
              <w:bottom w:val="nil" w:sz="6" w:space="0" w:color="auto"/>
              <w:right w:val="single" w:sz="4" w:space="0" w:color="000000"/>
            </w:tcBorders>
          </w:tcPr>
          <w:p>
            <w:pPr/>
          </w:p>
        </w:tc>
        <w:tc>
          <w:tcPr>
            <w:tcW w:w="1716" w:type="dxa"/>
            <w:tcBorders>
              <w:top w:val="nil" w:sz="6" w:space="0" w:color="auto"/>
              <w:left w:val="single" w:sz="4" w:space="0" w:color="000000"/>
              <w:bottom w:val="nil" w:sz="6" w:space="0" w:color="auto"/>
              <w:right w:val="nil" w:sz="6" w:space="0" w:color="auto"/>
            </w:tcBorders>
          </w:tcPr>
          <w:p>
            <w:pPr/>
          </w:p>
        </w:tc>
        <w:tc>
          <w:tcPr>
            <w:tcW w:w="869" w:type="dxa"/>
            <w:tcBorders>
              <w:top w:val="nil" w:sz="6" w:space="0" w:color="auto"/>
              <w:left w:val="nil" w:sz="6" w:space="0" w:color="auto"/>
              <w:bottom w:val="nil" w:sz="6" w:space="0" w:color="auto"/>
              <w:right w:val="single" w:sz="4" w:space="0" w:color="000000"/>
            </w:tcBorders>
          </w:tcPr>
          <w:p>
            <w:pPr/>
          </w:p>
        </w:tc>
        <w:tc>
          <w:tcPr>
            <w:tcW w:w="1384" w:type="dxa"/>
            <w:tcBorders>
              <w:top w:val="nil" w:sz="6" w:space="0" w:color="auto"/>
              <w:left w:val="single" w:sz="4" w:space="0" w:color="000000"/>
              <w:bottom w:val="nil" w:sz="6" w:space="0" w:color="auto"/>
              <w:right w:val="nil" w:sz="6" w:space="0" w:color="auto"/>
            </w:tcBorders>
          </w:tcPr>
          <w:p>
            <w:pPr/>
          </w:p>
        </w:tc>
      </w:tr>
      <w:tr>
        <w:trPr>
          <w:trHeight w:val="319" w:hRule="exact"/>
        </w:trPr>
        <w:tc>
          <w:tcPr>
            <w:tcW w:w="1293" w:type="dxa"/>
            <w:tcBorders>
              <w:top w:val="nil" w:sz="6" w:space="0" w:color="auto"/>
              <w:left w:val="nil" w:sz="6" w:space="0" w:color="auto"/>
              <w:bottom w:val="nil" w:sz="6" w:space="0" w:color="auto"/>
              <w:right w:val="single" w:sz="4" w:space="0" w:color="000000"/>
            </w:tcBorders>
          </w:tcPr>
          <w:p>
            <w:pPr>
              <w:pStyle w:val="TableParagraph"/>
              <w:spacing w:line="260" w:lineRule="exact"/>
              <w:ind w:right="374"/>
              <w:jc w:val="right"/>
              <w:rPr>
                <w:rFonts w:ascii="宋体" w:hAnsi="宋体" w:cs="宋体" w:eastAsia="宋体" w:hint="default"/>
                <w:sz w:val="21"/>
                <w:szCs w:val="21"/>
              </w:rPr>
            </w:pPr>
            <w:r>
              <w:rPr>
                <w:rFonts w:ascii="宋体" w:hAnsi="宋体" w:cs="宋体" w:eastAsia="宋体" w:hint="default"/>
                <w:sz w:val="21"/>
                <w:szCs w:val="21"/>
              </w:rPr>
              <w:t>1</w:t>
            </w:r>
            <w:r>
              <w:rPr>
                <w:rFonts w:ascii="宋体" w:hAnsi="宋体" w:cs="宋体" w:eastAsia="宋体" w:hint="default"/>
                <w:spacing w:val="-52"/>
                <w:sz w:val="21"/>
                <w:szCs w:val="21"/>
              </w:rPr>
              <w:t> </w:t>
            </w:r>
            <w:r>
              <w:rPr>
                <w:rFonts w:ascii="宋体" w:hAnsi="宋体" w:cs="宋体" w:eastAsia="宋体" w:hint="default"/>
                <w:sz w:val="21"/>
                <w:szCs w:val="21"/>
              </w:rPr>
              <w:t>至</w:t>
            </w:r>
            <w:r>
              <w:rPr>
                <w:rFonts w:ascii="宋体" w:hAnsi="宋体" w:cs="宋体" w:eastAsia="宋体" w:hint="default"/>
                <w:spacing w:val="-54"/>
                <w:sz w:val="21"/>
                <w:szCs w:val="21"/>
              </w:rPr>
              <w:t> </w:t>
            </w:r>
            <w:r>
              <w:rPr>
                <w:rFonts w:ascii="宋体" w:hAnsi="宋体" w:cs="宋体" w:eastAsia="宋体" w:hint="default"/>
                <w:sz w:val="21"/>
                <w:szCs w:val="21"/>
              </w:rPr>
              <w:t>2</w:t>
            </w:r>
            <w:r>
              <w:rPr>
                <w:rFonts w:ascii="宋体" w:hAnsi="宋体" w:cs="宋体" w:eastAsia="宋体" w:hint="default"/>
                <w:spacing w:val="-52"/>
                <w:sz w:val="21"/>
                <w:szCs w:val="21"/>
              </w:rPr>
              <w:t> </w:t>
            </w:r>
            <w:r>
              <w:rPr>
                <w:rFonts w:ascii="宋体" w:hAnsi="宋体" w:cs="宋体" w:eastAsia="宋体" w:hint="default"/>
                <w:sz w:val="21"/>
                <w:szCs w:val="21"/>
              </w:rPr>
              <w:t>年</w:t>
            </w:r>
          </w:p>
        </w:tc>
        <w:tc>
          <w:tcPr>
            <w:tcW w:w="1592" w:type="dxa"/>
            <w:tcBorders>
              <w:top w:val="nil" w:sz="6" w:space="0" w:color="auto"/>
              <w:left w:val="single" w:sz="4" w:space="0" w:color="000000"/>
              <w:bottom w:val="nil" w:sz="6" w:space="0" w:color="auto"/>
              <w:right w:val="single" w:sz="4" w:space="0" w:color="000000"/>
            </w:tcBorders>
          </w:tcPr>
          <w:p>
            <w:pPr>
              <w:pStyle w:val="TableParagraph"/>
              <w:spacing w:line="240" w:lineRule="auto" w:before="39"/>
              <w:ind w:right="101"/>
              <w:jc w:val="right"/>
              <w:rPr>
                <w:rFonts w:ascii="Arial" w:hAnsi="Arial" w:cs="Arial" w:eastAsia="Arial" w:hint="default"/>
                <w:sz w:val="20"/>
                <w:szCs w:val="20"/>
              </w:rPr>
            </w:pPr>
            <w:r>
              <w:rPr>
                <w:rFonts w:ascii="Arial"/>
                <w:spacing w:val="-1"/>
                <w:sz w:val="20"/>
              </w:rPr>
              <w:t>27,897.24</w:t>
            </w:r>
          </w:p>
        </w:tc>
        <w:tc>
          <w:tcPr>
            <w:tcW w:w="991" w:type="dxa"/>
            <w:tcBorders>
              <w:top w:val="nil" w:sz="6" w:space="0" w:color="auto"/>
              <w:left w:val="single" w:sz="4" w:space="0" w:color="000000"/>
              <w:bottom w:val="nil" w:sz="6" w:space="0" w:color="auto"/>
              <w:right w:val="single" w:sz="4" w:space="0" w:color="000000"/>
            </w:tcBorders>
          </w:tcPr>
          <w:p>
            <w:pPr>
              <w:pStyle w:val="TableParagraph"/>
              <w:spacing w:line="240" w:lineRule="auto" w:before="39"/>
              <w:ind w:left="295" w:right="0"/>
              <w:jc w:val="left"/>
              <w:rPr>
                <w:rFonts w:ascii="Arial" w:hAnsi="Arial" w:cs="Arial" w:eastAsia="Arial" w:hint="default"/>
                <w:sz w:val="20"/>
                <w:szCs w:val="20"/>
              </w:rPr>
            </w:pPr>
            <w:r>
              <w:rPr>
                <w:rFonts w:ascii="Arial"/>
                <w:sz w:val="20"/>
              </w:rPr>
              <w:t>0.03</w:t>
            </w:r>
          </w:p>
        </w:tc>
        <w:tc>
          <w:tcPr>
            <w:tcW w:w="1385" w:type="dxa"/>
            <w:tcBorders>
              <w:top w:val="nil" w:sz="6" w:space="0" w:color="auto"/>
              <w:left w:val="single" w:sz="4" w:space="0" w:color="000000"/>
              <w:bottom w:val="nil" w:sz="6" w:space="0" w:color="auto"/>
              <w:right w:val="single" w:sz="4" w:space="0" w:color="000000"/>
            </w:tcBorders>
          </w:tcPr>
          <w:p>
            <w:pPr>
              <w:pStyle w:val="TableParagraph"/>
              <w:spacing w:line="240" w:lineRule="auto" w:before="39"/>
              <w:ind w:right="101"/>
              <w:jc w:val="right"/>
              <w:rPr>
                <w:rFonts w:ascii="Arial" w:hAnsi="Arial" w:cs="Arial" w:eastAsia="Arial" w:hint="default"/>
                <w:sz w:val="20"/>
                <w:szCs w:val="20"/>
              </w:rPr>
            </w:pPr>
            <w:r>
              <w:rPr>
                <w:rFonts w:ascii="Arial"/>
                <w:sz w:val="20"/>
              </w:rPr>
              <w:t>1,394.86</w:t>
            </w:r>
          </w:p>
        </w:tc>
        <w:tc>
          <w:tcPr>
            <w:tcW w:w="1716" w:type="dxa"/>
            <w:tcBorders>
              <w:top w:val="nil" w:sz="6" w:space="0" w:color="auto"/>
              <w:left w:val="single" w:sz="4" w:space="0" w:color="000000"/>
              <w:bottom w:val="nil" w:sz="6" w:space="0" w:color="auto"/>
              <w:right w:val="nil" w:sz="6" w:space="0" w:color="auto"/>
            </w:tcBorders>
          </w:tcPr>
          <w:p>
            <w:pPr>
              <w:pStyle w:val="TableParagraph"/>
              <w:spacing w:line="240" w:lineRule="auto" w:before="39"/>
              <w:ind w:left="866" w:right="0"/>
              <w:jc w:val="left"/>
              <w:rPr>
                <w:rFonts w:ascii="Arial" w:hAnsi="Arial" w:cs="Arial" w:eastAsia="Arial" w:hint="default"/>
                <w:sz w:val="20"/>
                <w:szCs w:val="20"/>
              </w:rPr>
            </w:pPr>
            <w:r>
              <w:rPr>
                <w:rFonts w:ascii="Arial"/>
                <w:sz w:val="20"/>
              </w:rPr>
              <w:t>810.00</w:t>
            </w:r>
          </w:p>
        </w:tc>
        <w:tc>
          <w:tcPr>
            <w:tcW w:w="869" w:type="dxa"/>
            <w:tcBorders>
              <w:top w:val="nil" w:sz="6" w:space="0" w:color="auto"/>
              <w:left w:val="nil" w:sz="6" w:space="0" w:color="auto"/>
              <w:bottom w:val="nil" w:sz="6" w:space="0" w:color="auto"/>
              <w:right w:val="single" w:sz="4" w:space="0" w:color="000000"/>
            </w:tcBorders>
          </w:tcPr>
          <w:p>
            <w:pPr>
              <w:pStyle w:val="TableParagraph"/>
              <w:spacing w:line="240" w:lineRule="auto" w:before="39"/>
              <w:ind w:left="177" w:right="0"/>
              <w:jc w:val="left"/>
              <w:rPr>
                <w:rFonts w:ascii="Arial" w:hAnsi="Arial" w:cs="Arial" w:eastAsia="Arial" w:hint="default"/>
                <w:sz w:val="20"/>
                <w:szCs w:val="20"/>
              </w:rPr>
            </w:pPr>
            <w:r>
              <w:rPr>
                <w:rFonts w:ascii="Arial"/>
                <w:sz w:val="20"/>
              </w:rPr>
              <w:t>0.00</w:t>
            </w:r>
          </w:p>
        </w:tc>
        <w:tc>
          <w:tcPr>
            <w:tcW w:w="1384" w:type="dxa"/>
            <w:tcBorders>
              <w:top w:val="nil" w:sz="6" w:space="0" w:color="auto"/>
              <w:left w:val="single" w:sz="4" w:space="0" w:color="000000"/>
              <w:bottom w:val="nil" w:sz="6" w:space="0" w:color="auto"/>
              <w:right w:val="nil" w:sz="6" w:space="0" w:color="auto"/>
            </w:tcBorders>
          </w:tcPr>
          <w:p>
            <w:pPr>
              <w:pStyle w:val="TableParagraph"/>
              <w:spacing w:line="240" w:lineRule="auto" w:before="39"/>
              <w:ind w:right="106"/>
              <w:jc w:val="right"/>
              <w:rPr>
                <w:rFonts w:ascii="Arial" w:hAnsi="Arial" w:cs="Arial" w:eastAsia="Arial" w:hint="default"/>
                <w:sz w:val="20"/>
                <w:szCs w:val="20"/>
              </w:rPr>
            </w:pPr>
            <w:r>
              <w:rPr>
                <w:rFonts w:ascii="Arial"/>
                <w:sz w:val="20"/>
              </w:rPr>
              <w:t>40.50</w:t>
            </w:r>
          </w:p>
        </w:tc>
      </w:tr>
      <w:tr>
        <w:trPr>
          <w:trHeight w:val="322" w:hRule="exact"/>
        </w:trPr>
        <w:tc>
          <w:tcPr>
            <w:tcW w:w="1293" w:type="dxa"/>
            <w:tcBorders>
              <w:top w:val="nil" w:sz="6" w:space="0" w:color="auto"/>
              <w:left w:val="nil" w:sz="6" w:space="0" w:color="auto"/>
              <w:bottom w:val="nil" w:sz="6" w:space="0" w:color="auto"/>
              <w:right w:val="single" w:sz="4" w:space="0" w:color="000000"/>
            </w:tcBorders>
          </w:tcPr>
          <w:p>
            <w:pPr>
              <w:pStyle w:val="TableParagraph"/>
              <w:spacing w:line="264" w:lineRule="exact"/>
              <w:ind w:right="374"/>
              <w:jc w:val="right"/>
              <w:rPr>
                <w:rFonts w:ascii="宋体" w:hAnsi="宋体" w:cs="宋体" w:eastAsia="宋体" w:hint="default"/>
                <w:sz w:val="21"/>
                <w:szCs w:val="21"/>
              </w:rPr>
            </w:pPr>
            <w:r>
              <w:rPr>
                <w:rFonts w:ascii="宋体" w:hAnsi="宋体" w:cs="宋体" w:eastAsia="宋体" w:hint="default"/>
                <w:sz w:val="21"/>
                <w:szCs w:val="21"/>
              </w:rPr>
              <w:t>2</w:t>
            </w:r>
            <w:r>
              <w:rPr>
                <w:rFonts w:ascii="宋体" w:hAnsi="宋体" w:cs="宋体" w:eastAsia="宋体" w:hint="default"/>
                <w:spacing w:val="-52"/>
                <w:sz w:val="21"/>
                <w:szCs w:val="21"/>
              </w:rPr>
              <w:t> </w:t>
            </w:r>
            <w:r>
              <w:rPr>
                <w:rFonts w:ascii="宋体" w:hAnsi="宋体" w:cs="宋体" w:eastAsia="宋体" w:hint="default"/>
                <w:sz w:val="21"/>
                <w:szCs w:val="21"/>
              </w:rPr>
              <w:t>至</w:t>
            </w:r>
            <w:r>
              <w:rPr>
                <w:rFonts w:ascii="宋体" w:hAnsi="宋体" w:cs="宋体" w:eastAsia="宋体" w:hint="default"/>
                <w:spacing w:val="-54"/>
                <w:sz w:val="21"/>
                <w:szCs w:val="21"/>
              </w:rPr>
              <w:t> </w:t>
            </w:r>
            <w:r>
              <w:rPr>
                <w:rFonts w:ascii="宋体" w:hAnsi="宋体" w:cs="宋体" w:eastAsia="宋体" w:hint="default"/>
                <w:sz w:val="21"/>
                <w:szCs w:val="21"/>
              </w:rPr>
              <w:t>3</w:t>
            </w:r>
            <w:r>
              <w:rPr>
                <w:rFonts w:ascii="宋体" w:hAnsi="宋体" w:cs="宋体" w:eastAsia="宋体" w:hint="default"/>
                <w:spacing w:val="-52"/>
                <w:sz w:val="21"/>
                <w:szCs w:val="21"/>
              </w:rPr>
              <w:t> </w:t>
            </w:r>
            <w:r>
              <w:rPr>
                <w:rFonts w:ascii="宋体" w:hAnsi="宋体" w:cs="宋体" w:eastAsia="宋体" w:hint="default"/>
                <w:sz w:val="21"/>
                <w:szCs w:val="21"/>
              </w:rPr>
              <w:t>年</w:t>
            </w:r>
          </w:p>
        </w:tc>
        <w:tc>
          <w:tcPr>
            <w:tcW w:w="1592" w:type="dxa"/>
            <w:tcBorders>
              <w:top w:val="nil" w:sz="6" w:space="0" w:color="auto"/>
              <w:left w:val="single" w:sz="4" w:space="0" w:color="000000"/>
              <w:bottom w:val="nil" w:sz="6" w:space="0" w:color="auto"/>
              <w:right w:val="single" w:sz="4" w:space="0" w:color="000000"/>
            </w:tcBorders>
          </w:tcPr>
          <w:p>
            <w:pPr>
              <w:pStyle w:val="TableParagraph"/>
              <w:spacing w:line="240" w:lineRule="auto" w:before="42"/>
              <w:ind w:right="101"/>
              <w:jc w:val="right"/>
              <w:rPr>
                <w:rFonts w:ascii="Arial" w:hAnsi="Arial" w:cs="Arial" w:eastAsia="Arial" w:hint="default"/>
                <w:sz w:val="20"/>
                <w:szCs w:val="20"/>
              </w:rPr>
            </w:pPr>
            <w:r>
              <w:rPr>
                <w:rFonts w:ascii="Arial"/>
                <w:w w:val="100"/>
                <w:sz w:val="20"/>
              </w:rPr>
              <w:t>-</w:t>
            </w:r>
          </w:p>
        </w:tc>
        <w:tc>
          <w:tcPr>
            <w:tcW w:w="991" w:type="dxa"/>
            <w:tcBorders>
              <w:top w:val="nil" w:sz="6" w:space="0" w:color="auto"/>
              <w:left w:val="single" w:sz="4" w:space="0" w:color="000000"/>
              <w:bottom w:val="nil" w:sz="6" w:space="0" w:color="auto"/>
              <w:right w:val="single" w:sz="4" w:space="0" w:color="000000"/>
            </w:tcBorders>
          </w:tcPr>
          <w:p>
            <w:pPr/>
          </w:p>
        </w:tc>
        <w:tc>
          <w:tcPr>
            <w:tcW w:w="1385" w:type="dxa"/>
            <w:tcBorders>
              <w:top w:val="nil" w:sz="6" w:space="0" w:color="auto"/>
              <w:left w:val="single" w:sz="4" w:space="0" w:color="000000"/>
              <w:bottom w:val="nil" w:sz="6" w:space="0" w:color="auto"/>
              <w:right w:val="single" w:sz="4" w:space="0" w:color="000000"/>
            </w:tcBorders>
          </w:tcPr>
          <w:p>
            <w:pPr/>
          </w:p>
        </w:tc>
        <w:tc>
          <w:tcPr>
            <w:tcW w:w="1716" w:type="dxa"/>
            <w:tcBorders>
              <w:top w:val="nil" w:sz="6" w:space="0" w:color="auto"/>
              <w:left w:val="single" w:sz="4" w:space="0" w:color="000000"/>
              <w:bottom w:val="nil" w:sz="6" w:space="0" w:color="auto"/>
              <w:right w:val="nil" w:sz="6" w:space="0" w:color="auto"/>
            </w:tcBorders>
          </w:tcPr>
          <w:p>
            <w:pPr>
              <w:pStyle w:val="TableParagraph"/>
              <w:spacing w:line="240" w:lineRule="auto" w:before="42"/>
              <w:ind w:left="589" w:right="0"/>
              <w:jc w:val="left"/>
              <w:rPr>
                <w:rFonts w:ascii="Arial" w:hAnsi="Arial" w:cs="Arial" w:eastAsia="Arial" w:hint="default"/>
                <w:sz w:val="20"/>
                <w:szCs w:val="20"/>
              </w:rPr>
            </w:pPr>
            <w:r>
              <w:rPr>
                <w:rFonts w:ascii="Arial"/>
                <w:sz w:val="20"/>
              </w:rPr>
              <w:t>10,489.00</w:t>
            </w:r>
          </w:p>
        </w:tc>
        <w:tc>
          <w:tcPr>
            <w:tcW w:w="869" w:type="dxa"/>
            <w:tcBorders>
              <w:top w:val="nil" w:sz="6" w:space="0" w:color="auto"/>
              <w:left w:val="nil" w:sz="6" w:space="0" w:color="auto"/>
              <w:bottom w:val="nil" w:sz="6" w:space="0" w:color="auto"/>
              <w:right w:val="single" w:sz="4" w:space="0" w:color="000000"/>
            </w:tcBorders>
          </w:tcPr>
          <w:p>
            <w:pPr>
              <w:pStyle w:val="TableParagraph"/>
              <w:spacing w:line="240" w:lineRule="auto" w:before="42"/>
              <w:ind w:left="177" w:right="0"/>
              <w:jc w:val="left"/>
              <w:rPr>
                <w:rFonts w:ascii="Arial" w:hAnsi="Arial" w:cs="Arial" w:eastAsia="Arial" w:hint="default"/>
                <w:sz w:val="20"/>
                <w:szCs w:val="20"/>
              </w:rPr>
            </w:pPr>
            <w:r>
              <w:rPr>
                <w:rFonts w:ascii="Arial"/>
                <w:sz w:val="20"/>
              </w:rPr>
              <w:t>0.01</w:t>
            </w:r>
          </w:p>
        </w:tc>
        <w:tc>
          <w:tcPr>
            <w:tcW w:w="1384" w:type="dxa"/>
            <w:tcBorders>
              <w:top w:val="nil" w:sz="6" w:space="0" w:color="auto"/>
              <w:left w:val="single" w:sz="4" w:space="0" w:color="000000"/>
              <w:bottom w:val="nil" w:sz="6" w:space="0" w:color="auto"/>
              <w:right w:val="nil" w:sz="6" w:space="0" w:color="auto"/>
            </w:tcBorders>
          </w:tcPr>
          <w:p>
            <w:pPr>
              <w:pStyle w:val="TableParagraph"/>
              <w:spacing w:line="240" w:lineRule="auto" w:before="42"/>
              <w:ind w:right="106"/>
              <w:jc w:val="right"/>
              <w:rPr>
                <w:rFonts w:ascii="Arial" w:hAnsi="Arial" w:cs="Arial" w:eastAsia="Arial" w:hint="default"/>
                <w:sz w:val="20"/>
                <w:szCs w:val="20"/>
              </w:rPr>
            </w:pPr>
            <w:r>
              <w:rPr>
                <w:rFonts w:ascii="Arial"/>
                <w:sz w:val="20"/>
              </w:rPr>
              <w:t>2,097.80</w:t>
            </w:r>
          </w:p>
        </w:tc>
      </w:tr>
      <w:tr>
        <w:trPr>
          <w:trHeight w:val="269" w:hRule="exact"/>
        </w:trPr>
        <w:tc>
          <w:tcPr>
            <w:tcW w:w="1293" w:type="dxa"/>
            <w:tcBorders>
              <w:top w:val="nil" w:sz="6" w:space="0" w:color="auto"/>
              <w:left w:val="nil" w:sz="6" w:space="0" w:color="auto"/>
              <w:bottom w:val="nil" w:sz="6" w:space="0" w:color="auto"/>
              <w:right w:val="single" w:sz="4" w:space="0" w:color="000000"/>
            </w:tcBorders>
          </w:tcPr>
          <w:p>
            <w:pPr>
              <w:pStyle w:val="TableParagraph"/>
              <w:spacing w:line="264" w:lineRule="exact"/>
              <w:ind w:right="374"/>
              <w:jc w:val="right"/>
              <w:rPr>
                <w:rFonts w:ascii="宋体" w:hAnsi="宋体" w:cs="宋体" w:eastAsia="宋体" w:hint="default"/>
                <w:sz w:val="21"/>
                <w:szCs w:val="21"/>
              </w:rPr>
            </w:pPr>
            <w:r>
              <w:rPr>
                <w:rFonts w:ascii="宋体" w:hAnsi="宋体" w:cs="宋体" w:eastAsia="宋体" w:hint="default"/>
                <w:sz w:val="21"/>
                <w:szCs w:val="21"/>
              </w:rPr>
              <w:t>3</w:t>
            </w:r>
            <w:r>
              <w:rPr>
                <w:rFonts w:ascii="宋体" w:hAnsi="宋体" w:cs="宋体" w:eastAsia="宋体" w:hint="default"/>
                <w:spacing w:val="-52"/>
                <w:sz w:val="21"/>
                <w:szCs w:val="21"/>
              </w:rPr>
              <w:t> </w:t>
            </w:r>
            <w:r>
              <w:rPr>
                <w:rFonts w:ascii="宋体" w:hAnsi="宋体" w:cs="宋体" w:eastAsia="宋体" w:hint="default"/>
                <w:sz w:val="21"/>
                <w:szCs w:val="21"/>
              </w:rPr>
              <w:t>年以上</w:t>
            </w:r>
          </w:p>
        </w:tc>
        <w:tc>
          <w:tcPr>
            <w:tcW w:w="1592" w:type="dxa"/>
            <w:tcBorders>
              <w:top w:val="nil" w:sz="6" w:space="0" w:color="auto"/>
              <w:left w:val="single" w:sz="4" w:space="0" w:color="000000"/>
              <w:bottom w:val="nil" w:sz="6" w:space="0" w:color="auto"/>
              <w:right w:val="single" w:sz="4" w:space="0" w:color="000000"/>
            </w:tcBorders>
          </w:tcPr>
          <w:p>
            <w:pPr>
              <w:pStyle w:val="TableParagraph"/>
              <w:spacing w:line="240" w:lineRule="auto" w:before="43"/>
              <w:ind w:right="101"/>
              <w:jc w:val="right"/>
              <w:rPr>
                <w:rFonts w:ascii="Arial" w:hAnsi="Arial" w:cs="Arial" w:eastAsia="Arial" w:hint="default"/>
                <w:sz w:val="20"/>
                <w:szCs w:val="20"/>
              </w:rPr>
            </w:pPr>
            <w:r>
              <w:rPr>
                <w:rFonts w:ascii="Arial"/>
                <w:spacing w:val="-1"/>
                <w:sz w:val="20"/>
              </w:rPr>
              <w:t>9,499,371.63</w:t>
            </w:r>
          </w:p>
        </w:tc>
        <w:tc>
          <w:tcPr>
            <w:tcW w:w="991" w:type="dxa"/>
            <w:tcBorders>
              <w:top w:val="nil" w:sz="6" w:space="0" w:color="auto"/>
              <w:left w:val="single" w:sz="4" w:space="0" w:color="000000"/>
              <w:bottom w:val="nil" w:sz="6" w:space="0" w:color="auto"/>
              <w:right w:val="single" w:sz="4" w:space="0" w:color="000000"/>
            </w:tcBorders>
          </w:tcPr>
          <w:p>
            <w:pPr>
              <w:pStyle w:val="TableParagraph"/>
              <w:spacing w:line="240" w:lineRule="auto" w:before="43"/>
              <w:ind w:left="295" w:right="0"/>
              <w:jc w:val="left"/>
              <w:rPr>
                <w:rFonts w:ascii="Arial" w:hAnsi="Arial" w:cs="Arial" w:eastAsia="Arial" w:hint="default"/>
                <w:sz w:val="20"/>
                <w:szCs w:val="20"/>
              </w:rPr>
            </w:pPr>
            <w:r>
              <w:rPr>
                <w:rFonts w:ascii="Arial"/>
                <w:sz w:val="20"/>
              </w:rPr>
              <w:t>9.73</w:t>
            </w:r>
          </w:p>
        </w:tc>
        <w:tc>
          <w:tcPr>
            <w:tcW w:w="1385" w:type="dxa"/>
            <w:tcBorders>
              <w:top w:val="nil" w:sz="6" w:space="0" w:color="auto"/>
              <w:left w:val="single" w:sz="4" w:space="0" w:color="000000"/>
              <w:bottom w:val="nil" w:sz="6" w:space="0" w:color="auto"/>
              <w:right w:val="single" w:sz="4" w:space="0" w:color="000000"/>
            </w:tcBorders>
          </w:tcPr>
          <w:p>
            <w:pPr>
              <w:pStyle w:val="TableParagraph"/>
              <w:spacing w:line="240" w:lineRule="auto" w:before="43"/>
              <w:ind w:right="101"/>
              <w:jc w:val="right"/>
              <w:rPr>
                <w:rFonts w:ascii="Arial" w:hAnsi="Arial" w:cs="Arial" w:eastAsia="Arial" w:hint="default"/>
                <w:sz w:val="20"/>
                <w:szCs w:val="20"/>
              </w:rPr>
            </w:pPr>
            <w:r>
              <w:rPr>
                <w:rFonts w:ascii="Arial"/>
                <w:spacing w:val="-1"/>
                <w:sz w:val="20"/>
              </w:rPr>
              <w:t>9,499,371.63</w:t>
            </w:r>
          </w:p>
        </w:tc>
        <w:tc>
          <w:tcPr>
            <w:tcW w:w="1716" w:type="dxa"/>
            <w:tcBorders>
              <w:top w:val="nil" w:sz="6" w:space="0" w:color="auto"/>
              <w:left w:val="single" w:sz="4" w:space="0" w:color="000000"/>
              <w:bottom w:val="nil" w:sz="6" w:space="0" w:color="auto"/>
              <w:right w:val="nil" w:sz="6" w:space="0" w:color="auto"/>
            </w:tcBorders>
          </w:tcPr>
          <w:p>
            <w:pPr>
              <w:pStyle w:val="TableParagraph"/>
              <w:spacing w:line="240" w:lineRule="auto" w:before="43"/>
              <w:ind w:left="325" w:right="0"/>
              <w:jc w:val="left"/>
              <w:rPr>
                <w:rFonts w:ascii="Arial" w:hAnsi="Arial" w:cs="Arial" w:eastAsia="Arial" w:hint="default"/>
                <w:sz w:val="20"/>
                <w:szCs w:val="20"/>
              </w:rPr>
            </w:pPr>
            <w:r>
              <w:rPr>
                <w:rFonts w:ascii="Arial"/>
                <w:sz w:val="20"/>
              </w:rPr>
              <w:t>9,490,117.03</w:t>
            </w:r>
          </w:p>
        </w:tc>
        <w:tc>
          <w:tcPr>
            <w:tcW w:w="869" w:type="dxa"/>
            <w:tcBorders>
              <w:top w:val="nil" w:sz="6" w:space="0" w:color="auto"/>
              <w:left w:val="nil" w:sz="6" w:space="0" w:color="auto"/>
              <w:bottom w:val="nil" w:sz="6" w:space="0" w:color="auto"/>
              <w:right w:val="single" w:sz="4" w:space="0" w:color="000000"/>
            </w:tcBorders>
          </w:tcPr>
          <w:p>
            <w:pPr>
              <w:pStyle w:val="TableParagraph"/>
              <w:spacing w:line="240" w:lineRule="auto" w:before="43"/>
              <w:ind w:left="177" w:right="0"/>
              <w:jc w:val="left"/>
              <w:rPr>
                <w:rFonts w:ascii="Arial" w:hAnsi="Arial" w:cs="Arial" w:eastAsia="Arial" w:hint="default"/>
                <w:sz w:val="20"/>
                <w:szCs w:val="20"/>
              </w:rPr>
            </w:pPr>
            <w:r>
              <w:rPr>
                <w:rFonts w:ascii="Arial"/>
                <w:sz w:val="20"/>
              </w:rPr>
              <w:t>7.92</w:t>
            </w:r>
          </w:p>
        </w:tc>
        <w:tc>
          <w:tcPr>
            <w:tcW w:w="1384" w:type="dxa"/>
            <w:tcBorders>
              <w:top w:val="nil" w:sz="6" w:space="0" w:color="auto"/>
              <w:left w:val="single" w:sz="4" w:space="0" w:color="000000"/>
              <w:bottom w:val="nil" w:sz="6" w:space="0" w:color="auto"/>
              <w:right w:val="nil" w:sz="6" w:space="0" w:color="auto"/>
            </w:tcBorders>
          </w:tcPr>
          <w:p>
            <w:pPr>
              <w:pStyle w:val="TableParagraph"/>
              <w:spacing w:line="240" w:lineRule="auto" w:before="43"/>
              <w:ind w:right="106"/>
              <w:jc w:val="right"/>
              <w:rPr>
                <w:rFonts w:ascii="Arial" w:hAnsi="Arial" w:cs="Arial" w:eastAsia="Arial" w:hint="default"/>
                <w:sz w:val="20"/>
                <w:szCs w:val="20"/>
              </w:rPr>
            </w:pPr>
            <w:r>
              <w:rPr>
                <w:rFonts w:ascii="Arial"/>
                <w:spacing w:val="-2"/>
                <w:sz w:val="20"/>
              </w:rPr>
              <w:t>9,490,117.03</w:t>
            </w:r>
          </w:p>
        </w:tc>
      </w:tr>
      <w:tr>
        <w:trPr>
          <w:trHeight w:val="57" w:hRule="exact"/>
        </w:trPr>
        <w:tc>
          <w:tcPr>
            <w:tcW w:w="1293" w:type="dxa"/>
            <w:tcBorders>
              <w:top w:val="nil" w:sz="6" w:space="0" w:color="auto"/>
              <w:left w:val="nil" w:sz="6" w:space="0" w:color="auto"/>
              <w:bottom w:val="nil" w:sz="6" w:space="0" w:color="auto"/>
              <w:right w:val="nil" w:sz="6" w:space="0" w:color="auto"/>
            </w:tcBorders>
          </w:tcPr>
          <w:p>
            <w:pPr/>
          </w:p>
        </w:tc>
        <w:tc>
          <w:tcPr>
            <w:tcW w:w="1592" w:type="dxa"/>
            <w:tcBorders>
              <w:top w:val="nil" w:sz="6" w:space="0" w:color="auto"/>
              <w:left w:val="nil" w:sz="6" w:space="0" w:color="auto"/>
              <w:bottom w:val="nil" w:sz="6" w:space="0" w:color="auto"/>
              <w:right w:val="single" w:sz="4" w:space="0" w:color="000000"/>
            </w:tcBorders>
          </w:tcPr>
          <w:p>
            <w:pPr/>
          </w:p>
        </w:tc>
        <w:tc>
          <w:tcPr>
            <w:tcW w:w="991" w:type="dxa"/>
            <w:tcBorders>
              <w:top w:val="nil" w:sz="6" w:space="0" w:color="auto"/>
              <w:left w:val="single" w:sz="4" w:space="0" w:color="000000"/>
              <w:bottom w:val="nil" w:sz="6" w:space="0" w:color="auto"/>
              <w:right w:val="single" w:sz="4" w:space="0" w:color="000000"/>
            </w:tcBorders>
          </w:tcPr>
          <w:p>
            <w:pPr/>
          </w:p>
        </w:tc>
        <w:tc>
          <w:tcPr>
            <w:tcW w:w="1385" w:type="dxa"/>
            <w:tcBorders>
              <w:top w:val="nil" w:sz="6" w:space="0" w:color="auto"/>
              <w:left w:val="single" w:sz="4" w:space="0" w:color="000000"/>
              <w:bottom w:val="nil" w:sz="6" w:space="0" w:color="auto"/>
              <w:right w:val="single" w:sz="4" w:space="0" w:color="000000"/>
            </w:tcBorders>
          </w:tcPr>
          <w:p>
            <w:pPr/>
          </w:p>
        </w:tc>
        <w:tc>
          <w:tcPr>
            <w:tcW w:w="1716" w:type="dxa"/>
            <w:tcBorders>
              <w:top w:val="nil" w:sz="6" w:space="0" w:color="auto"/>
              <w:left w:val="single" w:sz="4" w:space="0" w:color="000000"/>
              <w:bottom w:val="nil" w:sz="6" w:space="0" w:color="auto"/>
              <w:right w:val="nil" w:sz="6" w:space="0" w:color="auto"/>
            </w:tcBorders>
          </w:tcPr>
          <w:p>
            <w:pPr/>
          </w:p>
        </w:tc>
        <w:tc>
          <w:tcPr>
            <w:tcW w:w="869" w:type="dxa"/>
            <w:tcBorders>
              <w:top w:val="nil" w:sz="6" w:space="0" w:color="auto"/>
              <w:left w:val="nil" w:sz="6" w:space="0" w:color="auto"/>
              <w:bottom w:val="nil" w:sz="6" w:space="0" w:color="auto"/>
              <w:right w:val="single" w:sz="4" w:space="0" w:color="000000"/>
            </w:tcBorders>
          </w:tcPr>
          <w:p>
            <w:pPr/>
          </w:p>
        </w:tc>
        <w:tc>
          <w:tcPr>
            <w:tcW w:w="1384" w:type="dxa"/>
            <w:tcBorders>
              <w:top w:val="nil" w:sz="6" w:space="0" w:color="auto"/>
              <w:left w:val="single" w:sz="4" w:space="0" w:color="000000"/>
              <w:bottom w:val="nil" w:sz="6" w:space="0" w:color="auto"/>
              <w:right w:val="nil" w:sz="6" w:space="0" w:color="auto"/>
            </w:tcBorders>
          </w:tcPr>
          <w:p>
            <w:pPr/>
          </w:p>
        </w:tc>
      </w:tr>
      <w:tr>
        <w:trPr>
          <w:trHeight w:val="336" w:hRule="exact"/>
        </w:trPr>
        <w:tc>
          <w:tcPr>
            <w:tcW w:w="1293" w:type="dxa"/>
            <w:tcBorders>
              <w:top w:val="nil" w:sz="6" w:space="0" w:color="auto"/>
              <w:left w:val="nil" w:sz="6" w:space="0" w:color="auto"/>
              <w:bottom w:val="single" w:sz="17" w:space="0" w:color="000000"/>
              <w:right w:val="single" w:sz="4" w:space="0" w:color="000000"/>
            </w:tcBorders>
          </w:tcPr>
          <w:p>
            <w:pPr>
              <w:pStyle w:val="TableParagraph"/>
              <w:spacing w:line="260" w:lineRule="exact"/>
              <w:ind w:right="420"/>
              <w:jc w:val="right"/>
              <w:rPr>
                <w:rFonts w:ascii="宋体" w:hAnsi="宋体" w:cs="宋体" w:eastAsia="宋体" w:hint="default"/>
                <w:sz w:val="21"/>
                <w:szCs w:val="21"/>
              </w:rPr>
            </w:pPr>
            <w:r>
              <w:rPr>
                <w:rFonts w:ascii="宋体" w:hAnsi="宋体" w:cs="宋体" w:eastAsia="宋体" w:hint="default"/>
                <w:b/>
                <w:bCs/>
                <w:sz w:val="21"/>
                <w:szCs w:val="21"/>
              </w:rPr>
              <w:t>合计</w:t>
            </w:r>
            <w:r>
              <w:rPr>
                <w:rFonts w:ascii="宋体" w:hAnsi="宋体" w:cs="宋体" w:eastAsia="宋体" w:hint="default"/>
                <w:sz w:val="21"/>
                <w:szCs w:val="21"/>
              </w:rPr>
            </w:r>
          </w:p>
        </w:tc>
        <w:tc>
          <w:tcPr>
            <w:tcW w:w="1592" w:type="dxa"/>
            <w:tcBorders>
              <w:top w:val="nil" w:sz="6" w:space="0" w:color="auto"/>
              <w:left w:val="single" w:sz="4" w:space="0" w:color="000000"/>
              <w:bottom w:val="single" w:sz="17" w:space="0" w:color="000000"/>
              <w:right w:val="single" w:sz="4" w:space="0" w:color="000000"/>
            </w:tcBorders>
          </w:tcPr>
          <w:p>
            <w:pPr>
              <w:pStyle w:val="TableParagraph"/>
              <w:spacing w:line="240" w:lineRule="auto" w:before="39"/>
              <w:ind w:right="102"/>
              <w:jc w:val="right"/>
              <w:rPr>
                <w:rFonts w:ascii="Arial" w:hAnsi="Arial" w:cs="Arial" w:eastAsia="Arial" w:hint="default"/>
                <w:sz w:val="20"/>
                <w:szCs w:val="20"/>
              </w:rPr>
            </w:pPr>
            <w:r>
              <w:rPr>
                <w:rFonts w:ascii="Arial"/>
                <w:spacing w:val="-1"/>
                <w:sz w:val="20"/>
              </w:rPr>
              <w:t>97,629,227.43</w:t>
            </w:r>
          </w:p>
        </w:tc>
        <w:tc>
          <w:tcPr>
            <w:tcW w:w="991" w:type="dxa"/>
            <w:tcBorders>
              <w:top w:val="nil" w:sz="6" w:space="0" w:color="auto"/>
              <w:left w:val="single" w:sz="4" w:space="0" w:color="000000"/>
              <w:bottom w:val="single" w:sz="17" w:space="0" w:color="000000"/>
              <w:right w:val="single" w:sz="4" w:space="0" w:color="000000"/>
            </w:tcBorders>
          </w:tcPr>
          <w:p>
            <w:pPr>
              <w:pStyle w:val="TableParagraph"/>
              <w:spacing w:line="240" w:lineRule="auto" w:before="39"/>
              <w:ind w:left="183" w:right="0"/>
              <w:jc w:val="left"/>
              <w:rPr>
                <w:rFonts w:ascii="Arial" w:hAnsi="Arial" w:cs="Arial" w:eastAsia="Arial" w:hint="default"/>
                <w:sz w:val="20"/>
                <w:szCs w:val="20"/>
              </w:rPr>
            </w:pPr>
            <w:r>
              <w:rPr>
                <w:rFonts w:ascii="Arial"/>
                <w:sz w:val="20"/>
              </w:rPr>
              <w:t>100.00</w:t>
            </w:r>
          </w:p>
        </w:tc>
        <w:tc>
          <w:tcPr>
            <w:tcW w:w="1385" w:type="dxa"/>
            <w:tcBorders>
              <w:top w:val="nil" w:sz="6" w:space="0" w:color="auto"/>
              <w:left w:val="single" w:sz="4" w:space="0" w:color="000000"/>
              <w:bottom w:val="single" w:sz="17" w:space="0" w:color="000000"/>
              <w:right w:val="single" w:sz="4" w:space="0" w:color="000000"/>
            </w:tcBorders>
          </w:tcPr>
          <w:p>
            <w:pPr>
              <w:pStyle w:val="TableParagraph"/>
              <w:spacing w:line="240" w:lineRule="auto" w:before="39"/>
              <w:ind w:right="101"/>
              <w:jc w:val="right"/>
              <w:rPr>
                <w:rFonts w:ascii="Arial" w:hAnsi="Arial" w:cs="Arial" w:eastAsia="Arial" w:hint="default"/>
                <w:sz w:val="20"/>
                <w:szCs w:val="20"/>
              </w:rPr>
            </w:pPr>
            <w:r>
              <w:rPr>
                <w:rFonts w:ascii="Arial"/>
                <w:spacing w:val="-1"/>
                <w:sz w:val="20"/>
              </w:rPr>
              <w:t>9,500,766.49</w:t>
            </w:r>
          </w:p>
        </w:tc>
        <w:tc>
          <w:tcPr>
            <w:tcW w:w="1716" w:type="dxa"/>
            <w:tcBorders>
              <w:top w:val="nil" w:sz="6" w:space="0" w:color="auto"/>
              <w:left w:val="single" w:sz="4" w:space="0" w:color="000000"/>
              <w:bottom w:val="single" w:sz="17" w:space="0" w:color="000000"/>
              <w:right w:val="nil" w:sz="6" w:space="0" w:color="auto"/>
            </w:tcBorders>
          </w:tcPr>
          <w:p>
            <w:pPr>
              <w:pStyle w:val="TableParagraph"/>
              <w:spacing w:line="240" w:lineRule="auto" w:before="39"/>
              <w:ind w:left="103" w:right="0"/>
              <w:jc w:val="left"/>
              <w:rPr>
                <w:rFonts w:ascii="Arial" w:hAnsi="Arial" w:cs="Arial" w:eastAsia="Arial" w:hint="default"/>
                <w:sz w:val="20"/>
                <w:szCs w:val="20"/>
              </w:rPr>
            </w:pPr>
            <w:r>
              <w:rPr>
                <w:rFonts w:ascii="Arial"/>
                <w:sz w:val="20"/>
              </w:rPr>
              <w:t>119,793,541.61</w:t>
            </w:r>
          </w:p>
          <w:p>
            <w:pPr>
              <w:pStyle w:val="TableParagraph"/>
              <w:spacing w:line="240" w:lineRule="auto" w:before="12"/>
              <w:ind w:right="0"/>
              <w:jc w:val="left"/>
              <w:rPr>
                <w:rFonts w:ascii="宋体" w:hAnsi="宋体" w:cs="宋体" w:eastAsia="宋体" w:hint="default"/>
                <w:sz w:val="2"/>
                <w:szCs w:val="2"/>
              </w:rPr>
            </w:pPr>
          </w:p>
          <w:p>
            <w:pPr>
              <w:pStyle w:val="TableParagraph"/>
              <w:spacing w:line="20" w:lineRule="exact"/>
              <w:ind w:left="1581" w:right="0"/>
              <w:jc w:val="left"/>
              <w:rPr>
                <w:rFonts w:ascii="宋体" w:hAnsi="宋体" w:cs="宋体" w:eastAsia="宋体" w:hint="default"/>
                <w:sz w:val="2"/>
                <w:szCs w:val="2"/>
              </w:rPr>
            </w:pPr>
            <w:r>
              <w:rPr>
                <w:rFonts w:ascii="宋体" w:hAnsi="宋体" w:cs="宋体" w:eastAsia="宋体" w:hint="default"/>
                <w:sz w:val="2"/>
                <w:szCs w:val="2"/>
              </w:rPr>
              <w:drawing>
                <wp:inline distT="0" distB="0" distL="0" distR="0">
                  <wp:extent cx="6096" cy="4572"/>
                  <wp:effectExtent l="0" t="0" r="0" b="0"/>
                  <wp:docPr id="55" name="image378.png" descr=""/>
                  <wp:cNvGraphicFramePr>
                    <a:graphicFrameLocks noChangeAspect="1"/>
                  </wp:cNvGraphicFramePr>
                  <a:graphic>
                    <a:graphicData uri="http://schemas.openxmlformats.org/drawingml/2006/picture">
                      <pic:pic>
                        <pic:nvPicPr>
                          <pic:cNvPr id="56" name="image378.png"/>
                          <pic:cNvPicPr/>
                        </pic:nvPicPr>
                        <pic:blipFill>
                          <a:blip r:embed="rId415" cstate="print"/>
                          <a:stretch>
                            <a:fillRect/>
                          </a:stretch>
                        </pic:blipFill>
                        <pic:spPr>
                          <a:xfrm>
                            <a:off x="0" y="0"/>
                            <a:ext cx="6096" cy="4572"/>
                          </a:xfrm>
                          <a:prstGeom prst="rect">
                            <a:avLst/>
                          </a:prstGeom>
                        </pic:spPr>
                      </pic:pic>
                    </a:graphicData>
                  </a:graphic>
                </wp:inline>
              </w:drawing>
            </w:r>
            <w:r>
              <w:rPr>
                <w:rFonts w:ascii="宋体" w:hAnsi="宋体" w:cs="宋体" w:eastAsia="宋体" w:hint="default"/>
                <w:sz w:val="2"/>
                <w:szCs w:val="2"/>
              </w:rPr>
            </w:r>
          </w:p>
        </w:tc>
        <w:tc>
          <w:tcPr>
            <w:tcW w:w="869" w:type="dxa"/>
            <w:tcBorders>
              <w:top w:val="nil" w:sz="6" w:space="0" w:color="auto"/>
              <w:left w:val="nil" w:sz="6" w:space="0" w:color="auto"/>
              <w:bottom w:val="single" w:sz="17" w:space="0" w:color="000000"/>
              <w:right w:val="single" w:sz="4" w:space="0" w:color="000000"/>
            </w:tcBorders>
          </w:tcPr>
          <w:p>
            <w:pPr>
              <w:pStyle w:val="TableParagraph"/>
              <w:spacing w:line="240" w:lineRule="auto" w:before="39"/>
              <w:ind w:left="65" w:right="0"/>
              <w:jc w:val="left"/>
              <w:rPr>
                <w:rFonts w:ascii="Arial" w:hAnsi="Arial" w:cs="Arial" w:eastAsia="Arial" w:hint="default"/>
                <w:sz w:val="20"/>
                <w:szCs w:val="20"/>
              </w:rPr>
            </w:pPr>
            <w:r>
              <w:rPr>
                <w:rFonts w:ascii="Arial"/>
                <w:sz w:val="20"/>
              </w:rPr>
              <w:t>100.00</w:t>
            </w:r>
          </w:p>
        </w:tc>
        <w:tc>
          <w:tcPr>
            <w:tcW w:w="1384" w:type="dxa"/>
            <w:tcBorders>
              <w:top w:val="nil" w:sz="6" w:space="0" w:color="auto"/>
              <w:left w:val="single" w:sz="4" w:space="0" w:color="000000"/>
              <w:bottom w:val="single" w:sz="17" w:space="0" w:color="000000"/>
              <w:right w:val="nil" w:sz="6" w:space="0" w:color="auto"/>
            </w:tcBorders>
          </w:tcPr>
          <w:p>
            <w:pPr>
              <w:pStyle w:val="TableParagraph"/>
              <w:spacing w:line="240" w:lineRule="auto" w:before="39"/>
              <w:ind w:right="106"/>
              <w:jc w:val="right"/>
              <w:rPr>
                <w:rFonts w:ascii="Arial" w:hAnsi="Arial" w:cs="Arial" w:eastAsia="Arial" w:hint="default"/>
                <w:sz w:val="20"/>
                <w:szCs w:val="20"/>
              </w:rPr>
            </w:pPr>
            <w:r>
              <w:rPr>
                <w:rFonts w:ascii="Arial"/>
                <w:spacing w:val="-1"/>
                <w:sz w:val="20"/>
              </w:rPr>
              <w:t>9,492,255.33</w:t>
            </w:r>
          </w:p>
        </w:tc>
      </w:tr>
    </w:tbl>
    <w:p>
      <w:pPr>
        <w:pStyle w:val="BodyText"/>
        <w:spacing w:line="240" w:lineRule="auto" w:before="81"/>
        <w:ind w:right="699"/>
        <w:jc w:val="left"/>
      </w:pPr>
      <w:r>
        <w:rPr/>
        <w:pict>
          <v:shape style="position:absolute;margin-left:153.559998pt;margin-top:-2.514359pt;width:.480013pt;height:.36pt;mso-position-horizontal-relative:page;mso-position-vertical-relative:paragraph;z-index:3496" type="#_x0000_t75" stroked="false">
            <v:imagedata r:id="rId415" o:title=""/>
          </v:shape>
        </w:pict>
      </w:r>
      <w:r>
        <w:rPr/>
        <w:pict>
          <v:shape style="position:absolute;margin-left:233.179993pt;margin-top:-2.514359pt;width:.480023pt;height:.36pt;mso-position-horizontal-relative:page;mso-position-vertical-relative:paragraph;z-index:3520" type="#_x0000_t75" stroked="false">
            <v:imagedata r:id="rId415" o:title=""/>
          </v:shape>
        </w:pict>
      </w:r>
      <w:r>
        <w:rPr/>
        <w:pict>
          <v:shape style="position:absolute;margin-left:282.739990pt;margin-top:-2.514359pt;width:.480023pt;height:.36pt;mso-position-horizontal-relative:page;mso-position-vertical-relative:paragraph;z-index:3544" type="#_x0000_t75" stroked="false">
            <v:imagedata r:id="rId415" o:title=""/>
          </v:shape>
        </w:pict>
      </w:r>
      <w:r>
        <w:rPr/>
        <w:pict>
          <v:shape style="position:absolute;margin-left:352pt;margin-top:-2.514359pt;width:.480023pt;height:.36pt;mso-position-horizontal-relative:page;mso-position-vertical-relative:paragraph;z-index:3568" type="#_x0000_t75" stroked="false">
            <v:imagedata r:id="rId415" o:title=""/>
          </v:shape>
        </w:pict>
      </w:r>
      <w:r>
        <w:rPr/>
        <w:pict>
          <v:shape style="position:absolute;margin-left:481.26001pt;margin-top:-2.514359pt;width:.479993pt;height:.36pt;mso-position-horizontal-relative:page;mso-position-vertical-relative:paragraph;z-index:3592" type="#_x0000_t75" stroked="false">
            <v:imagedata r:id="rId415" o:title=""/>
          </v:shape>
        </w:pict>
      </w:r>
      <w:r>
        <w:rPr/>
        <w:pict>
          <v:shape style="position:absolute;margin-left:252.740005pt;margin-top:30.785601pt;width:.479983pt;height:.84pt;mso-position-horizontal-relative:page;mso-position-vertical-relative:paragraph;z-index:3616" type="#_x0000_t75" stroked="false">
            <v:imagedata r:id="rId444" o:title=""/>
          </v:shape>
        </w:pict>
      </w:r>
      <w:r>
        <w:rPr/>
        <w:pict>
          <v:shape style="position:absolute;margin-left:330.700012pt;margin-top:31.50563pt;width:.47998pt;height:.12pt;mso-position-horizontal-relative:page;mso-position-vertical-relative:paragraph;z-index:3640" type="#_x0000_t75" stroked="false">
            <v:imagedata r:id="rId415" o:title=""/>
          </v:shape>
        </w:pict>
      </w:r>
      <w:r>
        <w:rPr/>
        <w:pict>
          <v:shape style="position:absolute;margin-left:410.320007pt;margin-top:31.50563pt;width:.47998pt;height:.12pt;mso-position-horizontal-relative:page;mso-position-vertical-relative:paragraph;z-index:3664" type="#_x0000_t75" stroked="false">
            <v:imagedata r:id="rId415" o:title=""/>
          </v:shape>
        </w:pict>
      </w:r>
      <w:r>
        <w:rPr/>
        <w:pict>
          <v:shape style="position:absolute;margin-left:472.420013pt;margin-top:31.50563pt;width:.47998pt;height:.12pt;mso-position-horizontal-relative:page;mso-position-vertical-relative:paragraph;z-index:3688" type="#_x0000_t75" stroked="false">
            <v:imagedata r:id="rId415" o:title=""/>
          </v:shape>
        </w:pict>
      </w:r>
      <w:r>
        <w:rPr/>
        <w:pict>
          <v:group style="position:absolute;margin-left:89.879997pt;margin-top:54.665611pt;width:462.55pt;height:5.2pt;mso-position-horizontal-relative:page;mso-position-vertical-relative:paragraph;z-index:-1248496" coordorigin="1798,1093" coordsize="9251,104">
            <v:shape style="position:absolute;left:1798;top:1093;width:3276;height:103" type="#_x0000_t75" stroked="false">
              <v:imagedata r:id="rId445" o:title=""/>
            </v:shape>
            <v:shape style="position:absolute;left:5050;top:1187;width:1564;height:10" type="#_x0000_t75" stroked="false">
              <v:imagedata r:id="rId381" o:title=""/>
            </v:shape>
            <v:shape style="position:absolute;left:6609;top:1187;width:1597;height:10" type="#_x0000_t75" stroked="false">
              <v:imagedata r:id="rId382" o:title=""/>
            </v:shape>
            <v:shape style="position:absolute;left:8202;top:1187;width:1247;height:10" type="#_x0000_t75" stroked="false">
              <v:imagedata r:id="rId383" o:title=""/>
            </v:shape>
            <v:shape style="position:absolute;left:9444;top:1187;width:1605;height:10" type="#_x0000_t75" stroked="false">
              <v:imagedata r:id="rId384" o:title=""/>
            </v:shape>
            <w10:wrap type="none"/>
          </v:group>
        </w:pict>
      </w:r>
      <w:r>
        <w:rPr/>
        <w:pict>
          <v:group style="position:absolute;margin-left:89.879997pt;margin-top:77.405655pt;width:462.55pt;height:.5pt;mso-position-horizontal-relative:page;mso-position-vertical-relative:paragraph;z-index:-1248472" coordorigin="1798,1548" coordsize="9251,10">
            <v:shape style="position:absolute;left:1798;top:1548;width:3257;height:10" type="#_x0000_t75" stroked="false">
              <v:imagedata r:id="rId380" o:title=""/>
            </v:shape>
            <v:shape style="position:absolute;left:5050;top:1548;width:1564;height:10" type="#_x0000_t75" stroked="false">
              <v:imagedata r:id="rId446" o:title=""/>
            </v:shape>
            <v:shape style="position:absolute;left:6609;top:1548;width:1597;height:10" type="#_x0000_t75" stroked="false">
              <v:imagedata r:id="rId447" o:title=""/>
            </v:shape>
            <v:shape style="position:absolute;left:8202;top:1548;width:1247;height:10" type="#_x0000_t75" stroked="false">
              <v:imagedata r:id="rId448" o:title=""/>
            </v:shape>
            <v:shape style="position:absolute;left:9444;top:1548;width:1605;height:10" type="#_x0000_t75" stroked="false">
              <v:imagedata r:id="rId449" o:title=""/>
            </v:shape>
            <w10:wrap type="none"/>
          </v:group>
        </w:pict>
      </w:r>
      <w:r>
        <w:rPr/>
        <w:pict>
          <v:group style="position:absolute;margin-left:89.879997pt;margin-top:95.465591pt;width:462.55pt;height:.5pt;mso-position-horizontal-relative:page;mso-position-vertical-relative:paragraph;z-index:-1248448" coordorigin="1798,1909" coordsize="9251,10">
            <v:shape style="position:absolute;left:1798;top:1909;width:3257;height:10" type="#_x0000_t75" stroked="false">
              <v:imagedata r:id="rId380" o:title=""/>
            </v:shape>
            <v:shape style="position:absolute;left:5050;top:1909;width:1564;height:10" type="#_x0000_t75" stroked="false">
              <v:imagedata r:id="rId446" o:title=""/>
            </v:shape>
            <v:shape style="position:absolute;left:6609;top:1909;width:1597;height:10" type="#_x0000_t75" stroked="false">
              <v:imagedata r:id="rId447" o:title=""/>
            </v:shape>
            <v:shape style="position:absolute;left:8202;top:1909;width:1247;height:10" type="#_x0000_t75" stroked="false">
              <v:imagedata r:id="rId448" o:title=""/>
            </v:shape>
            <v:shape style="position:absolute;left:9444;top:1909;width:1605;height:10" type="#_x0000_t75" stroked="false">
              <v:imagedata r:id="rId449" o:title=""/>
            </v:shape>
            <w10:wrap type="none"/>
          </v:group>
        </w:pict>
      </w:r>
      <w:r>
        <w:rPr/>
        <w:pict>
          <v:group style="position:absolute;margin-left:89.879997pt;margin-top:113.525589pt;width:462.55pt;height:.5pt;mso-position-horizontal-relative:page;mso-position-vertical-relative:paragraph;z-index:-1248424" coordorigin="1798,2271" coordsize="9251,10">
            <v:shape style="position:absolute;left:1798;top:2271;width:3257;height:10" type="#_x0000_t75" stroked="false">
              <v:imagedata r:id="rId380" o:title=""/>
            </v:shape>
            <v:shape style="position:absolute;left:5050;top:2271;width:1564;height:10" type="#_x0000_t75" stroked="false">
              <v:imagedata r:id="rId381" o:title=""/>
            </v:shape>
            <v:shape style="position:absolute;left:6609;top:2271;width:1597;height:10" type="#_x0000_t75" stroked="false">
              <v:imagedata r:id="rId382" o:title=""/>
            </v:shape>
            <v:shape style="position:absolute;left:8202;top:2271;width:1247;height:10" type="#_x0000_t75" stroked="false">
              <v:imagedata r:id="rId383" o:title=""/>
            </v:shape>
            <v:shape style="position:absolute;left:9444;top:2271;width:1605;height:10" type="#_x0000_t75" stroked="false">
              <v:imagedata r:id="rId384" o:title=""/>
            </v:shape>
            <w10:wrap type="none"/>
          </v:group>
        </w:pict>
      </w:r>
      <w:r>
        <w:rPr>
          <w:rFonts w:ascii="Arial" w:hAnsi="Arial" w:cs="Arial" w:eastAsia="Arial" w:hint="default"/>
        </w:rPr>
        <w:t>(3)</w:t>
      </w:r>
      <w:r>
        <w:rPr>
          <w:rFonts w:ascii="Arial" w:hAnsi="Arial" w:cs="Arial" w:eastAsia="Arial" w:hint="default"/>
          <w:spacing w:val="-1"/>
        </w:rPr>
        <w:t> </w:t>
      </w:r>
      <w:r>
        <w:rPr/>
        <w:t>应收账款金额前五名单位情况</w:t>
      </w:r>
    </w:p>
    <w:p>
      <w:pPr>
        <w:spacing w:line="240" w:lineRule="auto" w:before="5"/>
        <w:rPr>
          <w:rFonts w:ascii="宋体" w:hAnsi="宋体" w:cs="宋体" w:eastAsia="宋体" w:hint="default"/>
          <w:sz w:val="13"/>
          <w:szCs w:val="13"/>
        </w:rPr>
      </w:pPr>
    </w:p>
    <w:tbl>
      <w:tblPr>
        <w:tblW w:w="0" w:type="auto"/>
        <w:jc w:val="left"/>
        <w:tblInd w:w="137" w:type="dxa"/>
        <w:tblLayout w:type="fixed"/>
        <w:tblCellMar>
          <w:top w:w="0" w:type="dxa"/>
          <w:left w:w="0" w:type="dxa"/>
          <w:bottom w:w="0" w:type="dxa"/>
          <w:right w:w="0" w:type="dxa"/>
        </w:tblCellMar>
        <w:tblLook w:val="01E0"/>
      </w:tblPr>
      <w:tblGrid>
        <w:gridCol w:w="3262"/>
        <w:gridCol w:w="1559"/>
        <w:gridCol w:w="1592"/>
        <w:gridCol w:w="1242"/>
        <w:gridCol w:w="1595"/>
      </w:tblGrid>
      <w:tr>
        <w:trPr>
          <w:trHeight w:val="541" w:hRule="exact"/>
        </w:trPr>
        <w:tc>
          <w:tcPr>
            <w:tcW w:w="3262" w:type="dxa"/>
            <w:tcBorders>
              <w:top w:val="single" w:sz="17" w:space="0" w:color="000000"/>
              <w:left w:val="nil" w:sz="6" w:space="0" w:color="auto"/>
              <w:bottom w:val="nil" w:sz="6" w:space="0" w:color="auto"/>
              <w:right w:val="single" w:sz="4" w:space="0" w:color="000000"/>
            </w:tcBorders>
          </w:tcPr>
          <w:p>
            <w:pPr>
              <w:pStyle w:val="TableParagraph"/>
              <w:spacing w:line="240" w:lineRule="auto" w:before="108"/>
              <w:ind w:left="5" w:right="0"/>
              <w:jc w:val="center"/>
              <w:rPr>
                <w:rFonts w:ascii="宋体" w:hAnsi="宋体" w:cs="宋体" w:eastAsia="宋体" w:hint="default"/>
                <w:sz w:val="21"/>
                <w:szCs w:val="21"/>
              </w:rPr>
            </w:pPr>
            <w:r>
              <w:rPr>
                <w:rFonts w:ascii="宋体" w:hAnsi="宋体" w:cs="宋体" w:eastAsia="宋体" w:hint="default"/>
                <w:sz w:val="21"/>
                <w:szCs w:val="21"/>
              </w:rPr>
              <w:t>单位名称</w:t>
            </w:r>
          </w:p>
        </w:tc>
        <w:tc>
          <w:tcPr>
            <w:tcW w:w="1559" w:type="dxa"/>
            <w:tcBorders>
              <w:top w:val="single" w:sz="12" w:space="0" w:color="000000"/>
              <w:left w:val="single" w:sz="4" w:space="0" w:color="000000"/>
              <w:bottom w:val="nil" w:sz="6" w:space="0" w:color="auto"/>
              <w:right w:val="single" w:sz="4" w:space="0" w:color="000000"/>
            </w:tcBorders>
          </w:tcPr>
          <w:p>
            <w:pPr>
              <w:pStyle w:val="TableParagraph"/>
              <w:spacing w:line="240" w:lineRule="auto" w:before="116"/>
              <w:ind w:right="3"/>
              <w:jc w:val="center"/>
              <w:rPr>
                <w:rFonts w:ascii="宋体" w:hAnsi="宋体" w:cs="宋体" w:eastAsia="宋体" w:hint="default"/>
                <w:sz w:val="21"/>
                <w:szCs w:val="21"/>
              </w:rPr>
            </w:pPr>
            <w:r>
              <w:rPr>
                <w:rFonts w:ascii="宋体" w:hAnsi="宋体" w:cs="宋体" w:eastAsia="宋体" w:hint="default"/>
                <w:sz w:val="21"/>
                <w:szCs w:val="21"/>
              </w:rPr>
              <w:t>与本公司关系</w:t>
            </w:r>
          </w:p>
        </w:tc>
        <w:tc>
          <w:tcPr>
            <w:tcW w:w="1592" w:type="dxa"/>
            <w:tcBorders>
              <w:top w:val="single" w:sz="17" w:space="0" w:color="000000"/>
              <w:left w:val="single" w:sz="4" w:space="0" w:color="000000"/>
              <w:bottom w:val="nil" w:sz="6" w:space="0" w:color="auto"/>
              <w:right w:val="single" w:sz="4" w:space="0" w:color="000000"/>
            </w:tcBorders>
          </w:tcPr>
          <w:p>
            <w:pPr>
              <w:pStyle w:val="TableParagraph"/>
              <w:spacing w:line="240" w:lineRule="auto" w:before="108"/>
              <w:ind w:right="1"/>
              <w:jc w:val="center"/>
              <w:rPr>
                <w:rFonts w:ascii="宋体" w:hAnsi="宋体" w:cs="宋体" w:eastAsia="宋体" w:hint="default"/>
                <w:sz w:val="21"/>
                <w:szCs w:val="21"/>
              </w:rPr>
            </w:pPr>
            <w:r>
              <w:rPr>
                <w:rFonts w:ascii="宋体" w:hAnsi="宋体" w:cs="宋体" w:eastAsia="宋体" w:hint="default"/>
                <w:sz w:val="21"/>
                <w:szCs w:val="21"/>
              </w:rPr>
              <w:t>金额</w:t>
            </w:r>
          </w:p>
        </w:tc>
        <w:tc>
          <w:tcPr>
            <w:tcW w:w="1242" w:type="dxa"/>
            <w:tcBorders>
              <w:top w:val="single" w:sz="17" w:space="0" w:color="000000"/>
              <w:left w:val="single" w:sz="4" w:space="0" w:color="000000"/>
              <w:bottom w:val="nil" w:sz="6" w:space="0" w:color="auto"/>
              <w:right w:val="single" w:sz="4" w:space="0" w:color="000000"/>
            </w:tcBorders>
          </w:tcPr>
          <w:p>
            <w:pPr>
              <w:pStyle w:val="TableParagraph"/>
              <w:spacing w:line="240" w:lineRule="auto" w:before="108"/>
              <w:ind w:right="1"/>
              <w:jc w:val="center"/>
              <w:rPr>
                <w:rFonts w:ascii="宋体" w:hAnsi="宋体" w:cs="宋体" w:eastAsia="宋体" w:hint="default"/>
                <w:sz w:val="21"/>
                <w:szCs w:val="21"/>
              </w:rPr>
            </w:pPr>
            <w:r>
              <w:rPr>
                <w:rFonts w:ascii="宋体" w:hAnsi="宋体" w:cs="宋体" w:eastAsia="宋体" w:hint="default"/>
                <w:sz w:val="21"/>
                <w:szCs w:val="21"/>
              </w:rPr>
              <w:t>账龄</w:t>
            </w:r>
          </w:p>
        </w:tc>
        <w:tc>
          <w:tcPr>
            <w:tcW w:w="1595" w:type="dxa"/>
            <w:tcBorders>
              <w:top w:val="single" w:sz="17" w:space="0" w:color="000000"/>
              <w:left w:val="single" w:sz="4" w:space="0" w:color="000000"/>
              <w:bottom w:val="nil" w:sz="6" w:space="0" w:color="auto"/>
              <w:right w:val="nil" w:sz="6" w:space="0" w:color="auto"/>
            </w:tcBorders>
          </w:tcPr>
          <w:p>
            <w:pPr>
              <w:pStyle w:val="TableParagraph"/>
              <w:spacing w:line="246" w:lineRule="exact"/>
              <w:ind w:left="215" w:right="0" w:hanging="53"/>
              <w:jc w:val="left"/>
              <w:rPr>
                <w:rFonts w:ascii="宋体" w:hAnsi="宋体" w:cs="宋体" w:eastAsia="宋体" w:hint="default"/>
                <w:sz w:val="21"/>
                <w:szCs w:val="21"/>
              </w:rPr>
            </w:pPr>
            <w:r>
              <w:rPr>
                <w:rFonts w:ascii="宋体" w:hAnsi="宋体" w:cs="宋体" w:eastAsia="宋体" w:hint="default"/>
                <w:sz w:val="21"/>
                <w:szCs w:val="21"/>
              </w:rPr>
              <w:t>占应收账款总</w:t>
            </w:r>
          </w:p>
          <w:p>
            <w:pPr>
              <w:pStyle w:val="TableParagraph"/>
              <w:spacing w:line="274" w:lineRule="exact"/>
              <w:ind w:left="215" w:right="0"/>
              <w:jc w:val="left"/>
              <w:rPr>
                <w:rFonts w:ascii="宋体" w:hAnsi="宋体" w:cs="宋体" w:eastAsia="宋体" w:hint="default"/>
                <w:sz w:val="21"/>
                <w:szCs w:val="21"/>
              </w:rPr>
            </w:pPr>
            <w:r>
              <w:rPr>
                <w:rFonts w:ascii="宋体" w:hAnsi="宋体" w:cs="宋体" w:eastAsia="宋体" w:hint="default"/>
                <w:sz w:val="21"/>
                <w:szCs w:val="21"/>
              </w:rPr>
              <w:t>额的比例</w:t>
            </w:r>
            <w:r>
              <w:rPr>
                <w:rFonts w:ascii="宋体" w:hAnsi="宋体" w:cs="宋体" w:eastAsia="宋体" w:hint="default"/>
                <w:sz w:val="21"/>
                <w:szCs w:val="21"/>
              </w:rPr>
              <w:t>(%)</w:t>
            </w:r>
          </w:p>
        </w:tc>
      </w:tr>
      <w:tr>
        <w:trPr>
          <w:trHeight w:val="47" w:hRule="exact"/>
        </w:trPr>
        <w:tc>
          <w:tcPr>
            <w:tcW w:w="3262" w:type="dxa"/>
            <w:tcBorders>
              <w:top w:val="nil" w:sz="6" w:space="0" w:color="auto"/>
              <w:left w:val="nil" w:sz="6" w:space="0" w:color="auto"/>
              <w:bottom w:val="nil" w:sz="6" w:space="0" w:color="auto"/>
              <w:right w:val="nil" w:sz="6" w:space="0" w:color="auto"/>
            </w:tcBorders>
          </w:tcPr>
          <w:p>
            <w:pPr/>
          </w:p>
        </w:tc>
        <w:tc>
          <w:tcPr>
            <w:tcW w:w="1559" w:type="dxa"/>
            <w:tcBorders>
              <w:top w:val="nil" w:sz="6" w:space="0" w:color="auto"/>
              <w:left w:val="nil" w:sz="6" w:space="0" w:color="auto"/>
              <w:bottom w:val="nil" w:sz="6" w:space="0" w:color="auto"/>
              <w:right w:val="single" w:sz="4" w:space="0" w:color="000000"/>
            </w:tcBorders>
          </w:tcPr>
          <w:p>
            <w:pPr/>
          </w:p>
        </w:tc>
        <w:tc>
          <w:tcPr>
            <w:tcW w:w="1592" w:type="dxa"/>
            <w:tcBorders>
              <w:top w:val="nil" w:sz="6" w:space="0" w:color="auto"/>
              <w:left w:val="single" w:sz="4" w:space="0" w:color="000000"/>
              <w:bottom w:val="nil" w:sz="6" w:space="0" w:color="auto"/>
              <w:right w:val="single" w:sz="4" w:space="0" w:color="000000"/>
            </w:tcBorders>
          </w:tcPr>
          <w:p>
            <w:pPr/>
          </w:p>
        </w:tc>
        <w:tc>
          <w:tcPr>
            <w:tcW w:w="1242" w:type="dxa"/>
            <w:tcBorders>
              <w:top w:val="nil" w:sz="6" w:space="0" w:color="auto"/>
              <w:left w:val="single" w:sz="4" w:space="0" w:color="000000"/>
              <w:bottom w:val="nil" w:sz="6" w:space="0" w:color="auto"/>
              <w:right w:val="single" w:sz="4" w:space="0" w:color="000000"/>
            </w:tcBorders>
          </w:tcPr>
          <w:p>
            <w:pPr/>
          </w:p>
        </w:tc>
        <w:tc>
          <w:tcPr>
            <w:tcW w:w="1595" w:type="dxa"/>
            <w:tcBorders>
              <w:top w:val="nil" w:sz="6" w:space="0" w:color="auto"/>
              <w:left w:val="single" w:sz="4" w:space="0" w:color="000000"/>
              <w:bottom w:val="nil" w:sz="6" w:space="0" w:color="auto"/>
              <w:right w:val="nil" w:sz="6" w:space="0" w:color="auto"/>
            </w:tcBorders>
          </w:tcPr>
          <w:p>
            <w:pPr/>
          </w:p>
        </w:tc>
      </w:tr>
      <w:tr>
        <w:trPr>
          <w:trHeight w:val="363" w:hRule="exact"/>
        </w:trPr>
        <w:tc>
          <w:tcPr>
            <w:tcW w:w="3262" w:type="dxa"/>
            <w:tcBorders>
              <w:top w:val="nil" w:sz="6" w:space="0" w:color="auto"/>
              <w:left w:val="nil" w:sz="6" w:space="0" w:color="auto"/>
              <w:bottom w:val="nil" w:sz="6" w:space="0" w:color="auto"/>
              <w:right w:val="single" w:sz="4" w:space="0" w:color="000000"/>
            </w:tcBorders>
          </w:tcPr>
          <w:p>
            <w:pPr>
              <w:pStyle w:val="TableParagraph"/>
              <w:spacing w:line="240" w:lineRule="auto" w:before="4"/>
              <w:ind w:left="108" w:right="0"/>
              <w:jc w:val="left"/>
              <w:rPr>
                <w:rFonts w:ascii="宋体" w:hAnsi="宋体" w:cs="宋体" w:eastAsia="宋体" w:hint="default"/>
                <w:sz w:val="21"/>
                <w:szCs w:val="21"/>
              </w:rPr>
            </w:pPr>
            <w:r>
              <w:rPr>
                <w:rFonts w:ascii="宋体" w:hAnsi="宋体" w:cs="宋体" w:eastAsia="宋体" w:hint="default"/>
                <w:sz w:val="21"/>
                <w:szCs w:val="21"/>
              </w:rPr>
              <w:t>福州平安贸易有限公司</w:t>
            </w:r>
          </w:p>
        </w:tc>
        <w:tc>
          <w:tcPr>
            <w:tcW w:w="1559" w:type="dxa"/>
            <w:tcBorders>
              <w:top w:val="nil" w:sz="6" w:space="0" w:color="auto"/>
              <w:left w:val="single" w:sz="4" w:space="0" w:color="000000"/>
              <w:bottom w:val="nil" w:sz="6" w:space="0" w:color="auto"/>
              <w:right w:val="single" w:sz="4" w:space="0" w:color="000000"/>
            </w:tcBorders>
          </w:tcPr>
          <w:p>
            <w:pPr>
              <w:pStyle w:val="TableParagraph"/>
              <w:spacing w:line="240" w:lineRule="auto" w:before="4"/>
              <w:ind w:right="3"/>
              <w:jc w:val="center"/>
              <w:rPr>
                <w:rFonts w:ascii="宋体" w:hAnsi="宋体" w:cs="宋体" w:eastAsia="宋体" w:hint="default"/>
                <w:sz w:val="21"/>
                <w:szCs w:val="21"/>
              </w:rPr>
            </w:pPr>
            <w:r>
              <w:rPr>
                <w:rFonts w:ascii="宋体" w:hAnsi="宋体" w:cs="宋体" w:eastAsia="宋体" w:hint="default"/>
                <w:sz w:val="21"/>
                <w:szCs w:val="21"/>
              </w:rPr>
              <w:t>销售客户</w:t>
            </w:r>
          </w:p>
        </w:tc>
        <w:tc>
          <w:tcPr>
            <w:tcW w:w="1592" w:type="dxa"/>
            <w:tcBorders>
              <w:top w:val="nil" w:sz="6" w:space="0" w:color="auto"/>
              <w:left w:val="single" w:sz="4" w:space="0" w:color="000000"/>
              <w:bottom w:val="nil" w:sz="6" w:space="0" w:color="auto"/>
              <w:right w:val="single" w:sz="4" w:space="0" w:color="000000"/>
            </w:tcBorders>
          </w:tcPr>
          <w:p>
            <w:pPr>
              <w:pStyle w:val="TableParagraph"/>
              <w:spacing w:line="240" w:lineRule="auto" w:before="58"/>
              <w:ind w:right="100"/>
              <w:jc w:val="right"/>
              <w:rPr>
                <w:rFonts w:ascii="Arial" w:hAnsi="Arial" w:cs="Arial" w:eastAsia="Arial" w:hint="default"/>
                <w:sz w:val="20"/>
                <w:szCs w:val="20"/>
              </w:rPr>
            </w:pPr>
            <w:r>
              <w:rPr>
                <w:rFonts w:ascii="Arial"/>
                <w:spacing w:val="-1"/>
                <w:sz w:val="20"/>
              </w:rPr>
              <w:t>9,159,269.00</w:t>
            </w:r>
          </w:p>
        </w:tc>
        <w:tc>
          <w:tcPr>
            <w:tcW w:w="1242" w:type="dxa"/>
            <w:tcBorders>
              <w:top w:val="nil" w:sz="6" w:space="0" w:color="auto"/>
              <w:left w:val="single" w:sz="4" w:space="0" w:color="000000"/>
              <w:bottom w:val="nil" w:sz="6" w:space="0" w:color="auto"/>
              <w:right w:val="single" w:sz="4" w:space="0" w:color="000000"/>
            </w:tcBorders>
          </w:tcPr>
          <w:p>
            <w:pPr>
              <w:pStyle w:val="TableParagraph"/>
              <w:spacing w:line="240" w:lineRule="auto" w:before="15"/>
              <w:ind w:right="0"/>
              <w:jc w:val="center"/>
              <w:rPr>
                <w:rFonts w:ascii="宋体" w:hAnsi="宋体" w:cs="宋体" w:eastAsia="宋体" w:hint="default"/>
                <w:sz w:val="20"/>
                <w:szCs w:val="20"/>
              </w:rPr>
            </w:pPr>
            <w:r>
              <w:rPr>
                <w:rFonts w:ascii="Arial" w:hAnsi="Arial" w:cs="Arial" w:eastAsia="Arial" w:hint="default"/>
                <w:sz w:val="20"/>
                <w:szCs w:val="20"/>
              </w:rPr>
              <w:t>1</w:t>
            </w:r>
            <w:r>
              <w:rPr>
                <w:rFonts w:ascii="Arial" w:hAnsi="Arial" w:cs="Arial" w:eastAsia="Arial" w:hint="default"/>
                <w:spacing w:val="-6"/>
                <w:sz w:val="20"/>
                <w:szCs w:val="20"/>
              </w:rPr>
              <w:t> </w:t>
            </w:r>
            <w:r>
              <w:rPr>
                <w:rFonts w:ascii="宋体" w:hAnsi="宋体" w:cs="宋体" w:eastAsia="宋体" w:hint="default"/>
                <w:sz w:val="20"/>
                <w:szCs w:val="20"/>
              </w:rPr>
              <w:t>年以内</w:t>
            </w:r>
          </w:p>
        </w:tc>
        <w:tc>
          <w:tcPr>
            <w:tcW w:w="1595" w:type="dxa"/>
            <w:tcBorders>
              <w:top w:val="nil" w:sz="6" w:space="0" w:color="auto"/>
              <w:left w:val="single" w:sz="4" w:space="0" w:color="000000"/>
              <w:bottom w:val="nil" w:sz="6" w:space="0" w:color="auto"/>
              <w:right w:val="nil" w:sz="6" w:space="0" w:color="auto"/>
            </w:tcBorders>
          </w:tcPr>
          <w:p>
            <w:pPr>
              <w:pStyle w:val="TableParagraph"/>
              <w:spacing w:line="240" w:lineRule="auto" w:before="46"/>
              <w:ind w:right="604"/>
              <w:jc w:val="right"/>
              <w:rPr>
                <w:rFonts w:ascii="Times New Roman" w:hAnsi="Times New Roman" w:cs="Times New Roman" w:eastAsia="Times New Roman" w:hint="default"/>
                <w:sz w:val="22"/>
                <w:szCs w:val="22"/>
              </w:rPr>
            </w:pPr>
            <w:r>
              <w:rPr>
                <w:rFonts w:ascii="Times New Roman"/>
                <w:w w:val="95"/>
                <w:sz w:val="22"/>
              </w:rPr>
              <w:t>9.38</w:t>
            </w:r>
            <w:r>
              <w:rPr>
                <w:rFonts w:ascii="Times New Roman"/>
                <w:sz w:val="22"/>
              </w:rPr>
            </w:r>
          </w:p>
        </w:tc>
      </w:tr>
      <w:tr>
        <w:trPr>
          <w:trHeight w:val="361" w:hRule="exact"/>
        </w:trPr>
        <w:tc>
          <w:tcPr>
            <w:tcW w:w="3262" w:type="dxa"/>
            <w:tcBorders>
              <w:top w:val="nil" w:sz="6" w:space="0" w:color="auto"/>
              <w:left w:val="nil" w:sz="6" w:space="0" w:color="auto"/>
              <w:bottom w:val="nil" w:sz="6" w:space="0" w:color="auto"/>
              <w:right w:val="single" w:sz="4" w:space="0" w:color="000000"/>
            </w:tcBorders>
          </w:tcPr>
          <w:p>
            <w:pPr>
              <w:pStyle w:val="TableParagraph"/>
              <w:spacing w:line="240" w:lineRule="auto" w:before="3"/>
              <w:ind w:left="108" w:right="0"/>
              <w:jc w:val="left"/>
              <w:rPr>
                <w:rFonts w:ascii="宋体" w:hAnsi="宋体" w:cs="宋体" w:eastAsia="宋体" w:hint="default"/>
                <w:sz w:val="21"/>
                <w:szCs w:val="21"/>
              </w:rPr>
            </w:pPr>
            <w:r>
              <w:rPr>
                <w:rFonts w:ascii="宋体" w:hAnsi="宋体" w:cs="宋体" w:eastAsia="宋体" w:hint="default"/>
                <w:sz w:val="21"/>
                <w:szCs w:val="21"/>
              </w:rPr>
              <w:t>吉林昊融有色金属集团有限公司</w:t>
            </w:r>
          </w:p>
        </w:tc>
        <w:tc>
          <w:tcPr>
            <w:tcW w:w="1559" w:type="dxa"/>
            <w:tcBorders>
              <w:top w:val="nil" w:sz="6" w:space="0" w:color="auto"/>
              <w:left w:val="single" w:sz="4" w:space="0" w:color="000000"/>
              <w:bottom w:val="nil" w:sz="6" w:space="0" w:color="auto"/>
              <w:right w:val="single" w:sz="4" w:space="0" w:color="000000"/>
            </w:tcBorders>
          </w:tcPr>
          <w:p>
            <w:pPr>
              <w:pStyle w:val="TableParagraph"/>
              <w:spacing w:line="240" w:lineRule="auto" w:before="3"/>
              <w:ind w:right="3"/>
              <w:jc w:val="center"/>
              <w:rPr>
                <w:rFonts w:ascii="宋体" w:hAnsi="宋体" w:cs="宋体" w:eastAsia="宋体" w:hint="default"/>
                <w:sz w:val="21"/>
                <w:szCs w:val="21"/>
              </w:rPr>
            </w:pPr>
            <w:r>
              <w:rPr>
                <w:rFonts w:ascii="宋体" w:hAnsi="宋体" w:cs="宋体" w:eastAsia="宋体" w:hint="default"/>
                <w:sz w:val="21"/>
                <w:szCs w:val="21"/>
              </w:rPr>
              <w:t>销售客户</w:t>
            </w:r>
          </w:p>
        </w:tc>
        <w:tc>
          <w:tcPr>
            <w:tcW w:w="1592" w:type="dxa"/>
            <w:tcBorders>
              <w:top w:val="nil" w:sz="6" w:space="0" w:color="auto"/>
              <w:left w:val="single" w:sz="4" w:space="0" w:color="000000"/>
              <w:bottom w:val="nil" w:sz="6" w:space="0" w:color="auto"/>
              <w:right w:val="single" w:sz="4" w:space="0" w:color="000000"/>
            </w:tcBorders>
          </w:tcPr>
          <w:p>
            <w:pPr>
              <w:pStyle w:val="TableParagraph"/>
              <w:spacing w:line="240" w:lineRule="auto" w:before="57"/>
              <w:ind w:right="100"/>
              <w:jc w:val="right"/>
              <w:rPr>
                <w:rFonts w:ascii="Arial" w:hAnsi="Arial" w:cs="Arial" w:eastAsia="Arial" w:hint="default"/>
                <w:sz w:val="20"/>
                <w:szCs w:val="20"/>
              </w:rPr>
            </w:pPr>
            <w:r>
              <w:rPr>
                <w:rFonts w:ascii="Arial"/>
                <w:spacing w:val="-1"/>
                <w:sz w:val="20"/>
              </w:rPr>
              <w:t>7,904,410.37</w:t>
            </w:r>
          </w:p>
        </w:tc>
        <w:tc>
          <w:tcPr>
            <w:tcW w:w="1242" w:type="dxa"/>
            <w:tcBorders>
              <w:top w:val="nil" w:sz="6" w:space="0" w:color="auto"/>
              <w:left w:val="single" w:sz="4" w:space="0" w:color="000000"/>
              <w:bottom w:val="nil" w:sz="6" w:space="0" w:color="auto"/>
              <w:right w:val="single" w:sz="4" w:space="0" w:color="000000"/>
            </w:tcBorders>
          </w:tcPr>
          <w:p>
            <w:pPr>
              <w:pStyle w:val="TableParagraph"/>
              <w:spacing w:line="240" w:lineRule="auto" w:before="13"/>
              <w:ind w:right="0"/>
              <w:jc w:val="center"/>
              <w:rPr>
                <w:rFonts w:ascii="宋体" w:hAnsi="宋体" w:cs="宋体" w:eastAsia="宋体" w:hint="default"/>
                <w:sz w:val="20"/>
                <w:szCs w:val="20"/>
              </w:rPr>
            </w:pPr>
            <w:r>
              <w:rPr>
                <w:rFonts w:ascii="Arial" w:hAnsi="Arial" w:cs="Arial" w:eastAsia="Arial" w:hint="default"/>
                <w:sz w:val="20"/>
                <w:szCs w:val="20"/>
              </w:rPr>
              <w:t>1</w:t>
            </w:r>
            <w:r>
              <w:rPr>
                <w:rFonts w:ascii="Arial" w:hAnsi="Arial" w:cs="Arial" w:eastAsia="Arial" w:hint="default"/>
                <w:spacing w:val="-6"/>
                <w:sz w:val="20"/>
                <w:szCs w:val="20"/>
              </w:rPr>
              <w:t> </w:t>
            </w:r>
            <w:r>
              <w:rPr>
                <w:rFonts w:ascii="宋体" w:hAnsi="宋体" w:cs="宋体" w:eastAsia="宋体" w:hint="default"/>
                <w:sz w:val="20"/>
                <w:szCs w:val="20"/>
              </w:rPr>
              <w:t>年以内</w:t>
            </w:r>
          </w:p>
        </w:tc>
        <w:tc>
          <w:tcPr>
            <w:tcW w:w="1595" w:type="dxa"/>
            <w:tcBorders>
              <w:top w:val="nil" w:sz="6" w:space="0" w:color="auto"/>
              <w:left w:val="single" w:sz="4" w:space="0" w:color="000000"/>
              <w:bottom w:val="nil" w:sz="6" w:space="0" w:color="auto"/>
              <w:right w:val="nil" w:sz="6" w:space="0" w:color="auto"/>
            </w:tcBorders>
          </w:tcPr>
          <w:p>
            <w:pPr>
              <w:pStyle w:val="TableParagraph"/>
              <w:spacing w:line="240" w:lineRule="auto" w:before="45"/>
              <w:ind w:right="604"/>
              <w:jc w:val="right"/>
              <w:rPr>
                <w:rFonts w:ascii="Times New Roman" w:hAnsi="Times New Roman" w:cs="Times New Roman" w:eastAsia="Times New Roman" w:hint="default"/>
                <w:sz w:val="22"/>
                <w:szCs w:val="22"/>
              </w:rPr>
            </w:pPr>
            <w:r>
              <w:rPr>
                <w:rFonts w:ascii="Times New Roman"/>
                <w:w w:val="95"/>
                <w:sz w:val="22"/>
              </w:rPr>
              <w:t>8.10</w:t>
            </w:r>
            <w:r>
              <w:rPr>
                <w:rFonts w:ascii="Times New Roman"/>
                <w:sz w:val="22"/>
              </w:rPr>
            </w:r>
          </w:p>
        </w:tc>
      </w:tr>
      <w:tr>
        <w:trPr>
          <w:trHeight w:val="361" w:hRule="exact"/>
        </w:trPr>
        <w:tc>
          <w:tcPr>
            <w:tcW w:w="3262" w:type="dxa"/>
            <w:tcBorders>
              <w:top w:val="nil" w:sz="6" w:space="0" w:color="auto"/>
              <w:left w:val="nil" w:sz="6" w:space="0" w:color="auto"/>
              <w:bottom w:val="nil" w:sz="6" w:space="0" w:color="auto"/>
              <w:right w:val="single" w:sz="4" w:space="0" w:color="000000"/>
            </w:tcBorders>
          </w:tcPr>
          <w:p>
            <w:pPr>
              <w:pStyle w:val="TableParagraph"/>
              <w:spacing w:line="240" w:lineRule="auto" w:before="3"/>
              <w:ind w:left="108" w:right="0"/>
              <w:jc w:val="left"/>
              <w:rPr>
                <w:rFonts w:ascii="宋体" w:hAnsi="宋体" w:cs="宋体" w:eastAsia="宋体" w:hint="default"/>
                <w:sz w:val="21"/>
                <w:szCs w:val="21"/>
              </w:rPr>
            </w:pPr>
            <w:r>
              <w:rPr>
                <w:rFonts w:ascii="宋体" w:hAnsi="宋体" w:cs="宋体" w:eastAsia="宋体" w:hint="default"/>
                <w:sz w:val="21"/>
                <w:szCs w:val="21"/>
              </w:rPr>
              <w:t>上海泛亚航运有限公司</w:t>
            </w:r>
          </w:p>
        </w:tc>
        <w:tc>
          <w:tcPr>
            <w:tcW w:w="1559" w:type="dxa"/>
            <w:tcBorders>
              <w:top w:val="nil" w:sz="6" w:space="0" w:color="auto"/>
              <w:left w:val="single" w:sz="4" w:space="0" w:color="000000"/>
              <w:bottom w:val="nil" w:sz="6" w:space="0" w:color="auto"/>
              <w:right w:val="single" w:sz="4" w:space="0" w:color="000000"/>
            </w:tcBorders>
          </w:tcPr>
          <w:p>
            <w:pPr>
              <w:pStyle w:val="TableParagraph"/>
              <w:spacing w:line="240" w:lineRule="auto" w:before="3"/>
              <w:ind w:right="3"/>
              <w:jc w:val="center"/>
              <w:rPr>
                <w:rFonts w:ascii="宋体" w:hAnsi="宋体" w:cs="宋体" w:eastAsia="宋体" w:hint="default"/>
                <w:sz w:val="21"/>
                <w:szCs w:val="21"/>
              </w:rPr>
            </w:pPr>
            <w:r>
              <w:rPr>
                <w:rFonts w:ascii="宋体" w:hAnsi="宋体" w:cs="宋体" w:eastAsia="宋体" w:hint="default"/>
                <w:sz w:val="21"/>
                <w:szCs w:val="21"/>
              </w:rPr>
              <w:t>销售客户</w:t>
            </w:r>
          </w:p>
        </w:tc>
        <w:tc>
          <w:tcPr>
            <w:tcW w:w="1592" w:type="dxa"/>
            <w:tcBorders>
              <w:top w:val="nil" w:sz="6" w:space="0" w:color="auto"/>
              <w:left w:val="single" w:sz="4" w:space="0" w:color="000000"/>
              <w:bottom w:val="nil" w:sz="6" w:space="0" w:color="auto"/>
              <w:right w:val="single" w:sz="4" w:space="0" w:color="000000"/>
            </w:tcBorders>
          </w:tcPr>
          <w:p>
            <w:pPr>
              <w:pStyle w:val="TableParagraph"/>
              <w:spacing w:line="240" w:lineRule="auto" w:before="57"/>
              <w:ind w:right="100"/>
              <w:jc w:val="right"/>
              <w:rPr>
                <w:rFonts w:ascii="Arial" w:hAnsi="Arial" w:cs="Arial" w:eastAsia="Arial" w:hint="default"/>
                <w:sz w:val="20"/>
                <w:szCs w:val="20"/>
              </w:rPr>
            </w:pPr>
            <w:r>
              <w:rPr>
                <w:rFonts w:ascii="Arial"/>
                <w:spacing w:val="-1"/>
                <w:sz w:val="20"/>
              </w:rPr>
              <w:t>6,108,272.00</w:t>
            </w:r>
          </w:p>
        </w:tc>
        <w:tc>
          <w:tcPr>
            <w:tcW w:w="1242" w:type="dxa"/>
            <w:tcBorders>
              <w:top w:val="nil" w:sz="6" w:space="0" w:color="auto"/>
              <w:left w:val="single" w:sz="4" w:space="0" w:color="000000"/>
              <w:bottom w:val="nil" w:sz="6" w:space="0" w:color="auto"/>
              <w:right w:val="single" w:sz="4" w:space="0" w:color="000000"/>
            </w:tcBorders>
          </w:tcPr>
          <w:p>
            <w:pPr>
              <w:pStyle w:val="TableParagraph"/>
              <w:spacing w:line="240" w:lineRule="auto" w:before="12"/>
              <w:ind w:right="0"/>
              <w:jc w:val="center"/>
              <w:rPr>
                <w:rFonts w:ascii="宋体" w:hAnsi="宋体" w:cs="宋体" w:eastAsia="宋体" w:hint="default"/>
                <w:sz w:val="20"/>
                <w:szCs w:val="20"/>
              </w:rPr>
            </w:pPr>
            <w:r>
              <w:rPr>
                <w:rFonts w:ascii="Arial" w:hAnsi="Arial" w:cs="Arial" w:eastAsia="Arial" w:hint="default"/>
                <w:sz w:val="20"/>
                <w:szCs w:val="20"/>
              </w:rPr>
              <w:t>1</w:t>
            </w:r>
            <w:r>
              <w:rPr>
                <w:rFonts w:ascii="Arial" w:hAnsi="Arial" w:cs="Arial" w:eastAsia="Arial" w:hint="default"/>
                <w:spacing w:val="-6"/>
                <w:sz w:val="20"/>
                <w:szCs w:val="20"/>
              </w:rPr>
              <w:t> </w:t>
            </w:r>
            <w:r>
              <w:rPr>
                <w:rFonts w:ascii="宋体" w:hAnsi="宋体" w:cs="宋体" w:eastAsia="宋体" w:hint="default"/>
                <w:sz w:val="20"/>
                <w:szCs w:val="20"/>
              </w:rPr>
              <w:t>年以内</w:t>
            </w:r>
          </w:p>
        </w:tc>
        <w:tc>
          <w:tcPr>
            <w:tcW w:w="1595" w:type="dxa"/>
            <w:tcBorders>
              <w:top w:val="nil" w:sz="6" w:space="0" w:color="auto"/>
              <w:left w:val="single" w:sz="4" w:space="0" w:color="000000"/>
              <w:bottom w:val="nil" w:sz="6" w:space="0" w:color="auto"/>
              <w:right w:val="nil" w:sz="6" w:space="0" w:color="auto"/>
            </w:tcBorders>
          </w:tcPr>
          <w:p>
            <w:pPr>
              <w:pStyle w:val="TableParagraph"/>
              <w:spacing w:line="240" w:lineRule="auto" w:before="45"/>
              <w:ind w:right="604"/>
              <w:jc w:val="right"/>
              <w:rPr>
                <w:rFonts w:ascii="Times New Roman" w:hAnsi="Times New Roman" w:cs="Times New Roman" w:eastAsia="Times New Roman" w:hint="default"/>
                <w:sz w:val="22"/>
                <w:szCs w:val="22"/>
              </w:rPr>
            </w:pPr>
            <w:r>
              <w:rPr>
                <w:rFonts w:ascii="Times New Roman"/>
                <w:w w:val="95"/>
                <w:sz w:val="22"/>
              </w:rPr>
              <w:t>6.26</w:t>
            </w:r>
            <w:r>
              <w:rPr>
                <w:rFonts w:ascii="Times New Roman"/>
                <w:sz w:val="22"/>
              </w:rPr>
            </w:r>
          </w:p>
        </w:tc>
      </w:tr>
      <w:tr>
        <w:trPr>
          <w:trHeight w:val="361" w:hRule="exact"/>
        </w:trPr>
        <w:tc>
          <w:tcPr>
            <w:tcW w:w="3262" w:type="dxa"/>
            <w:tcBorders>
              <w:top w:val="nil" w:sz="6" w:space="0" w:color="auto"/>
              <w:left w:val="nil" w:sz="6" w:space="0" w:color="auto"/>
              <w:bottom w:val="nil" w:sz="6" w:space="0" w:color="auto"/>
              <w:right w:val="single" w:sz="4" w:space="0" w:color="000000"/>
            </w:tcBorders>
          </w:tcPr>
          <w:p>
            <w:pPr>
              <w:pStyle w:val="TableParagraph"/>
              <w:spacing w:line="240" w:lineRule="auto" w:before="3"/>
              <w:ind w:left="108" w:right="0"/>
              <w:jc w:val="left"/>
              <w:rPr>
                <w:rFonts w:ascii="宋体" w:hAnsi="宋体" w:cs="宋体" w:eastAsia="宋体" w:hint="default"/>
                <w:sz w:val="21"/>
                <w:szCs w:val="21"/>
              </w:rPr>
            </w:pPr>
            <w:r>
              <w:rPr>
                <w:rFonts w:ascii="宋体" w:hAnsi="宋体" w:cs="宋体" w:eastAsia="宋体" w:hint="default"/>
                <w:sz w:val="21"/>
                <w:szCs w:val="21"/>
              </w:rPr>
              <w:t>上海海联运输有限公司</w:t>
            </w:r>
          </w:p>
        </w:tc>
        <w:tc>
          <w:tcPr>
            <w:tcW w:w="1559" w:type="dxa"/>
            <w:tcBorders>
              <w:top w:val="nil" w:sz="6" w:space="0" w:color="auto"/>
              <w:left w:val="single" w:sz="4" w:space="0" w:color="000000"/>
              <w:bottom w:val="nil" w:sz="6" w:space="0" w:color="auto"/>
              <w:right w:val="single" w:sz="4" w:space="0" w:color="000000"/>
            </w:tcBorders>
          </w:tcPr>
          <w:p>
            <w:pPr>
              <w:pStyle w:val="TableParagraph"/>
              <w:spacing w:line="240" w:lineRule="auto" w:before="3"/>
              <w:ind w:right="3"/>
              <w:jc w:val="center"/>
              <w:rPr>
                <w:rFonts w:ascii="宋体" w:hAnsi="宋体" w:cs="宋体" w:eastAsia="宋体" w:hint="default"/>
                <w:sz w:val="21"/>
                <w:szCs w:val="21"/>
              </w:rPr>
            </w:pPr>
            <w:r>
              <w:rPr>
                <w:rFonts w:ascii="宋体" w:hAnsi="宋体" w:cs="宋体" w:eastAsia="宋体" w:hint="default"/>
                <w:sz w:val="21"/>
                <w:szCs w:val="21"/>
              </w:rPr>
              <w:t>销售客户</w:t>
            </w:r>
          </w:p>
        </w:tc>
        <w:tc>
          <w:tcPr>
            <w:tcW w:w="1592" w:type="dxa"/>
            <w:tcBorders>
              <w:top w:val="nil" w:sz="6" w:space="0" w:color="auto"/>
              <w:left w:val="single" w:sz="4" w:space="0" w:color="000000"/>
              <w:bottom w:val="nil" w:sz="6" w:space="0" w:color="auto"/>
              <w:right w:val="single" w:sz="4" w:space="0" w:color="000000"/>
            </w:tcBorders>
          </w:tcPr>
          <w:p>
            <w:pPr>
              <w:pStyle w:val="TableParagraph"/>
              <w:spacing w:line="240" w:lineRule="auto" w:before="57"/>
              <w:ind w:right="100"/>
              <w:jc w:val="right"/>
              <w:rPr>
                <w:rFonts w:ascii="Arial" w:hAnsi="Arial" w:cs="Arial" w:eastAsia="Arial" w:hint="default"/>
                <w:sz w:val="20"/>
                <w:szCs w:val="20"/>
              </w:rPr>
            </w:pPr>
            <w:r>
              <w:rPr>
                <w:rFonts w:ascii="Arial"/>
                <w:spacing w:val="-1"/>
                <w:sz w:val="20"/>
              </w:rPr>
              <w:t>3,853,469.80</w:t>
            </w:r>
          </w:p>
        </w:tc>
        <w:tc>
          <w:tcPr>
            <w:tcW w:w="1242" w:type="dxa"/>
            <w:tcBorders>
              <w:top w:val="nil" w:sz="6" w:space="0" w:color="auto"/>
              <w:left w:val="single" w:sz="4" w:space="0" w:color="000000"/>
              <w:bottom w:val="nil" w:sz="6" w:space="0" w:color="auto"/>
              <w:right w:val="single" w:sz="4" w:space="0" w:color="000000"/>
            </w:tcBorders>
          </w:tcPr>
          <w:p>
            <w:pPr>
              <w:pStyle w:val="TableParagraph"/>
              <w:spacing w:line="240" w:lineRule="auto" w:before="12"/>
              <w:ind w:right="0"/>
              <w:jc w:val="center"/>
              <w:rPr>
                <w:rFonts w:ascii="宋体" w:hAnsi="宋体" w:cs="宋体" w:eastAsia="宋体" w:hint="default"/>
                <w:sz w:val="20"/>
                <w:szCs w:val="20"/>
              </w:rPr>
            </w:pPr>
            <w:r>
              <w:rPr>
                <w:rFonts w:ascii="Arial" w:hAnsi="Arial" w:cs="Arial" w:eastAsia="Arial" w:hint="default"/>
                <w:sz w:val="20"/>
                <w:szCs w:val="20"/>
              </w:rPr>
              <w:t>1</w:t>
            </w:r>
            <w:r>
              <w:rPr>
                <w:rFonts w:ascii="Arial" w:hAnsi="Arial" w:cs="Arial" w:eastAsia="Arial" w:hint="default"/>
                <w:spacing w:val="-6"/>
                <w:sz w:val="20"/>
                <w:szCs w:val="20"/>
              </w:rPr>
              <w:t> </w:t>
            </w:r>
            <w:r>
              <w:rPr>
                <w:rFonts w:ascii="宋体" w:hAnsi="宋体" w:cs="宋体" w:eastAsia="宋体" w:hint="default"/>
                <w:sz w:val="20"/>
                <w:szCs w:val="20"/>
              </w:rPr>
              <w:t>年以内</w:t>
            </w:r>
          </w:p>
        </w:tc>
        <w:tc>
          <w:tcPr>
            <w:tcW w:w="1595" w:type="dxa"/>
            <w:tcBorders>
              <w:top w:val="nil" w:sz="6" w:space="0" w:color="auto"/>
              <w:left w:val="single" w:sz="4" w:space="0" w:color="000000"/>
              <w:bottom w:val="nil" w:sz="6" w:space="0" w:color="auto"/>
              <w:right w:val="nil" w:sz="6" w:space="0" w:color="auto"/>
            </w:tcBorders>
          </w:tcPr>
          <w:p>
            <w:pPr>
              <w:pStyle w:val="TableParagraph"/>
              <w:spacing w:line="240" w:lineRule="auto" w:before="45"/>
              <w:ind w:right="604"/>
              <w:jc w:val="right"/>
              <w:rPr>
                <w:rFonts w:ascii="Times New Roman" w:hAnsi="Times New Roman" w:cs="Times New Roman" w:eastAsia="Times New Roman" w:hint="default"/>
                <w:sz w:val="22"/>
                <w:szCs w:val="22"/>
              </w:rPr>
            </w:pPr>
            <w:r>
              <w:rPr>
                <w:rFonts w:ascii="Times New Roman"/>
                <w:w w:val="95"/>
                <w:sz w:val="22"/>
              </w:rPr>
              <w:t>3.95</w:t>
            </w:r>
            <w:r>
              <w:rPr>
                <w:rFonts w:ascii="Times New Roman"/>
                <w:sz w:val="22"/>
              </w:rPr>
            </w:r>
          </w:p>
        </w:tc>
      </w:tr>
      <w:tr>
        <w:trPr>
          <w:trHeight w:val="360" w:hRule="exact"/>
        </w:trPr>
        <w:tc>
          <w:tcPr>
            <w:tcW w:w="3262" w:type="dxa"/>
            <w:tcBorders>
              <w:top w:val="nil" w:sz="6" w:space="0" w:color="auto"/>
              <w:left w:val="nil" w:sz="6" w:space="0" w:color="auto"/>
              <w:bottom w:val="nil" w:sz="6" w:space="0" w:color="auto"/>
              <w:right w:val="single" w:sz="4" w:space="0" w:color="000000"/>
            </w:tcBorders>
          </w:tcPr>
          <w:p>
            <w:pPr>
              <w:pStyle w:val="TableParagraph"/>
              <w:spacing w:line="240" w:lineRule="auto" w:before="3"/>
              <w:ind w:left="108" w:right="0"/>
              <w:jc w:val="left"/>
              <w:rPr>
                <w:rFonts w:ascii="宋体" w:hAnsi="宋体" w:cs="宋体" w:eastAsia="宋体" w:hint="default"/>
                <w:sz w:val="21"/>
                <w:szCs w:val="21"/>
              </w:rPr>
            </w:pPr>
            <w:r>
              <w:rPr>
                <w:rFonts w:ascii="宋体" w:hAnsi="宋体" w:cs="宋体" w:eastAsia="宋体" w:hint="default"/>
                <w:sz w:val="21"/>
                <w:szCs w:val="21"/>
              </w:rPr>
              <w:t>锦州港吉龙运输公司</w:t>
            </w:r>
          </w:p>
        </w:tc>
        <w:tc>
          <w:tcPr>
            <w:tcW w:w="1559" w:type="dxa"/>
            <w:tcBorders>
              <w:top w:val="nil" w:sz="6" w:space="0" w:color="auto"/>
              <w:left w:val="single" w:sz="4" w:space="0" w:color="000000"/>
              <w:bottom w:val="nil" w:sz="6" w:space="0" w:color="auto"/>
              <w:right w:val="single" w:sz="4" w:space="0" w:color="000000"/>
            </w:tcBorders>
          </w:tcPr>
          <w:p>
            <w:pPr>
              <w:pStyle w:val="TableParagraph"/>
              <w:spacing w:line="240" w:lineRule="auto" w:before="3"/>
              <w:ind w:right="3"/>
              <w:jc w:val="center"/>
              <w:rPr>
                <w:rFonts w:ascii="宋体" w:hAnsi="宋体" w:cs="宋体" w:eastAsia="宋体" w:hint="default"/>
                <w:sz w:val="21"/>
                <w:szCs w:val="21"/>
              </w:rPr>
            </w:pPr>
            <w:r>
              <w:rPr>
                <w:rFonts w:ascii="宋体" w:hAnsi="宋体" w:cs="宋体" w:eastAsia="宋体" w:hint="default"/>
                <w:sz w:val="21"/>
                <w:szCs w:val="21"/>
              </w:rPr>
              <w:t>销售客户</w:t>
            </w:r>
          </w:p>
        </w:tc>
        <w:tc>
          <w:tcPr>
            <w:tcW w:w="1592" w:type="dxa"/>
            <w:tcBorders>
              <w:top w:val="nil" w:sz="6" w:space="0" w:color="auto"/>
              <w:left w:val="single" w:sz="4" w:space="0" w:color="000000"/>
              <w:bottom w:val="nil" w:sz="6" w:space="0" w:color="auto"/>
              <w:right w:val="single" w:sz="4" w:space="0" w:color="000000"/>
            </w:tcBorders>
          </w:tcPr>
          <w:p>
            <w:pPr>
              <w:pStyle w:val="TableParagraph"/>
              <w:spacing w:line="240" w:lineRule="auto" w:before="56"/>
              <w:ind w:right="100"/>
              <w:jc w:val="right"/>
              <w:rPr>
                <w:rFonts w:ascii="Arial" w:hAnsi="Arial" w:cs="Arial" w:eastAsia="Arial" w:hint="default"/>
                <w:sz w:val="20"/>
                <w:szCs w:val="20"/>
              </w:rPr>
            </w:pPr>
            <w:r>
              <w:rPr>
                <w:rFonts w:ascii="Arial"/>
                <w:spacing w:val="-2"/>
                <w:sz w:val="20"/>
              </w:rPr>
              <w:t>3,577,311.50</w:t>
            </w:r>
          </w:p>
        </w:tc>
        <w:tc>
          <w:tcPr>
            <w:tcW w:w="1242" w:type="dxa"/>
            <w:tcBorders>
              <w:top w:val="nil" w:sz="6" w:space="0" w:color="auto"/>
              <w:left w:val="single" w:sz="4" w:space="0" w:color="000000"/>
              <w:bottom w:val="nil" w:sz="6" w:space="0" w:color="auto"/>
              <w:right w:val="single" w:sz="4" w:space="0" w:color="000000"/>
            </w:tcBorders>
          </w:tcPr>
          <w:p>
            <w:pPr>
              <w:pStyle w:val="TableParagraph"/>
              <w:spacing w:line="240" w:lineRule="auto" w:before="12"/>
              <w:ind w:right="0"/>
              <w:jc w:val="center"/>
              <w:rPr>
                <w:rFonts w:ascii="宋体" w:hAnsi="宋体" w:cs="宋体" w:eastAsia="宋体" w:hint="default"/>
                <w:sz w:val="20"/>
                <w:szCs w:val="20"/>
              </w:rPr>
            </w:pPr>
            <w:r>
              <w:rPr>
                <w:rFonts w:ascii="Arial" w:hAnsi="Arial" w:cs="Arial" w:eastAsia="Arial" w:hint="default"/>
                <w:sz w:val="20"/>
                <w:szCs w:val="20"/>
              </w:rPr>
              <w:t>3</w:t>
            </w:r>
            <w:r>
              <w:rPr>
                <w:rFonts w:ascii="Arial" w:hAnsi="Arial" w:cs="Arial" w:eastAsia="Arial" w:hint="default"/>
                <w:spacing w:val="-6"/>
                <w:sz w:val="20"/>
                <w:szCs w:val="20"/>
              </w:rPr>
              <w:t> </w:t>
            </w:r>
            <w:r>
              <w:rPr>
                <w:rFonts w:ascii="宋体" w:hAnsi="宋体" w:cs="宋体" w:eastAsia="宋体" w:hint="default"/>
                <w:sz w:val="20"/>
                <w:szCs w:val="20"/>
              </w:rPr>
              <w:t>年以上</w:t>
            </w:r>
          </w:p>
        </w:tc>
        <w:tc>
          <w:tcPr>
            <w:tcW w:w="1595" w:type="dxa"/>
            <w:tcBorders>
              <w:top w:val="nil" w:sz="6" w:space="0" w:color="auto"/>
              <w:left w:val="single" w:sz="4" w:space="0" w:color="000000"/>
              <w:bottom w:val="nil" w:sz="6" w:space="0" w:color="auto"/>
              <w:right w:val="nil" w:sz="6" w:space="0" w:color="auto"/>
            </w:tcBorders>
          </w:tcPr>
          <w:p>
            <w:pPr>
              <w:pStyle w:val="TableParagraph"/>
              <w:spacing w:line="240" w:lineRule="auto" w:before="45"/>
              <w:ind w:right="604"/>
              <w:jc w:val="right"/>
              <w:rPr>
                <w:rFonts w:ascii="Times New Roman" w:hAnsi="Times New Roman" w:cs="Times New Roman" w:eastAsia="Times New Roman" w:hint="default"/>
                <w:sz w:val="22"/>
                <w:szCs w:val="22"/>
              </w:rPr>
            </w:pPr>
            <w:r>
              <w:rPr>
                <w:rFonts w:ascii="Times New Roman"/>
                <w:w w:val="95"/>
                <w:sz w:val="22"/>
              </w:rPr>
              <w:t>3.66</w:t>
            </w:r>
            <w:r>
              <w:rPr>
                <w:rFonts w:ascii="Times New Roman"/>
                <w:sz w:val="22"/>
              </w:rPr>
            </w:r>
          </w:p>
        </w:tc>
      </w:tr>
    </w:tbl>
    <w:p>
      <w:pPr>
        <w:spacing w:after="0" w:line="240" w:lineRule="auto"/>
        <w:jc w:val="right"/>
        <w:rPr>
          <w:rFonts w:ascii="Times New Roman" w:hAnsi="Times New Roman" w:cs="Times New Roman" w:eastAsia="Times New Roman" w:hint="default"/>
          <w:sz w:val="22"/>
          <w:szCs w:val="22"/>
        </w:rPr>
        <w:sectPr>
          <w:pgSz w:w="12240" w:h="15840"/>
          <w:pgMar w:header="747" w:footer="707" w:top="980" w:bottom="900" w:left="1660" w:right="1080"/>
        </w:sectPr>
      </w:pPr>
    </w:p>
    <w:p>
      <w:pPr>
        <w:spacing w:line="240" w:lineRule="auto" w:before="0"/>
        <w:rPr>
          <w:rFonts w:ascii="宋体" w:hAnsi="宋体" w:cs="宋体" w:eastAsia="宋体" w:hint="default"/>
          <w:sz w:val="20"/>
          <w:szCs w:val="20"/>
        </w:rPr>
      </w:pPr>
      <w:r>
        <w:rPr/>
        <w:pict>
          <v:shape style="position:absolute;margin-left:259.760010pt;margin-top:710.52002pt;width:.479996pt;height:.3pt;mso-position-horizontal-relative:page;mso-position-vertical-relative:page;z-index:4624" type="#_x0000_t75" stroked="false">
            <v:imagedata r:id="rId450" o:title=""/>
          </v:shape>
        </w:pict>
      </w:r>
      <w:r>
        <w:rPr/>
        <w:pict>
          <v:shape style="position:absolute;margin-left:337.179993pt;margin-top:710.52002pt;width:.480026pt;height:.3pt;mso-position-horizontal-relative:page;mso-position-vertical-relative:page;z-index:4648" type="#_x0000_t75" stroked="false">
            <v:imagedata r:id="rId450" o:title=""/>
          </v:shape>
        </w:pict>
      </w:r>
      <w:r>
        <w:rPr/>
        <w:pict>
          <v:shape style="position:absolute;margin-left:413.679993pt;margin-top:710.52002pt;width:.480026pt;height:.3pt;mso-position-horizontal-relative:page;mso-position-vertical-relative:page;z-index:4672" type="#_x0000_t75" stroked="false">
            <v:imagedata r:id="rId450" o:title=""/>
          </v:shape>
        </w:pict>
      </w:r>
      <w:r>
        <w:rPr/>
        <w:pict>
          <v:shape style="position:absolute;margin-left:465.339996pt;margin-top:710.52002pt;width:.480026pt;height:.3pt;mso-position-horizontal-relative:page;mso-position-vertical-relative:page;z-index:4696" type="#_x0000_t75" stroked="false">
            <v:imagedata r:id="rId450" o:title=""/>
          </v:shape>
        </w:pict>
      </w:r>
    </w:p>
    <w:p>
      <w:pPr>
        <w:spacing w:line="240" w:lineRule="auto" w:before="6"/>
        <w:rPr>
          <w:rFonts w:ascii="宋体" w:hAnsi="宋体" w:cs="宋体" w:eastAsia="宋体" w:hint="default"/>
          <w:sz w:val="14"/>
          <w:szCs w:val="14"/>
        </w:rPr>
      </w:pPr>
    </w:p>
    <w:p>
      <w:pPr>
        <w:spacing w:line="405" w:lineRule="exact"/>
        <w:ind w:left="116" w:right="0" w:firstLine="0"/>
        <w:rPr>
          <w:rFonts w:ascii="宋体" w:hAnsi="宋体" w:cs="宋体" w:eastAsia="宋体" w:hint="default"/>
          <w:sz w:val="20"/>
          <w:szCs w:val="20"/>
        </w:rPr>
      </w:pPr>
      <w:r>
        <w:rPr>
          <w:rFonts w:ascii="宋体" w:hAnsi="宋体" w:cs="宋体" w:eastAsia="宋体" w:hint="default"/>
          <w:position w:val="-7"/>
          <w:sz w:val="20"/>
          <w:szCs w:val="20"/>
        </w:rPr>
        <w:pict>
          <v:group style="width:464pt;height:20.3pt;mso-position-horizontal-relative:char;mso-position-vertical-relative:line" coordorigin="0,0" coordsize="9280,406">
            <v:shape style="position:absolute;left:3279;top:0;width:10;height:10" type="#_x0000_t75" stroked="false">
              <v:imagedata r:id="rId450" o:title=""/>
            </v:shape>
            <v:group style="position:absolute;left:3279;top:5;width:10;height:2" coordorigin="3279,5" coordsize="10,2">
              <v:shape style="position:absolute;left:3279;top:5;width:10;height:2" coordorigin="3279,5" coordsize="10,0" path="m3279,5l3288,5e" filled="false" stroked="true" strokeweight=".47998pt" strokecolor="#000000">
                <v:path arrowok="t"/>
              </v:shape>
            </v:group>
            <v:group style="position:absolute;left:3288;top:5;width:20;height:2" coordorigin="3288,5" coordsize="20,2">
              <v:shape style="position:absolute;left:3288;top:5;width:20;height:2" coordorigin="3288,5" coordsize="20,0" path="m3288,5l3308,5e" filled="false" stroked="true" strokeweight=".47998pt" strokecolor="#000000">
                <v:path arrowok="t"/>
              </v:shape>
            </v:group>
            <v:group style="position:absolute;left:3308;top:5;width:20;height:2" coordorigin="3308,5" coordsize="20,2">
              <v:shape style="position:absolute;left:3308;top:5;width:20;height:2" coordorigin="3308,5" coordsize="20,0" path="m3308,5l3327,5e" filled="false" stroked="true" strokeweight=".47998pt" strokecolor="#000000">
                <v:path arrowok="t"/>
              </v:shape>
            </v:group>
            <v:group style="position:absolute;left:3327;top:5;width:20;height:2" coordorigin="3327,5" coordsize="20,2">
              <v:shape style="position:absolute;left:3327;top:5;width:20;height:2" coordorigin="3327,5" coordsize="20,0" path="m3327,5l3346,5e" filled="false" stroked="true" strokeweight=".47998pt" strokecolor="#000000">
                <v:path arrowok="t"/>
              </v:shape>
            </v:group>
            <v:group style="position:absolute;left:3346;top:5;width:20;height:2" coordorigin="3346,5" coordsize="20,2">
              <v:shape style="position:absolute;left:3346;top:5;width:20;height:2" coordorigin="3346,5" coordsize="20,0" path="m3346,5l3365,5e" filled="false" stroked="true" strokeweight=".47998pt" strokecolor="#000000">
                <v:path arrowok="t"/>
              </v:shape>
            </v:group>
            <v:group style="position:absolute;left:3365;top:5;width:20;height:2" coordorigin="3365,5" coordsize="20,2">
              <v:shape style="position:absolute;left:3365;top:5;width:20;height:2" coordorigin="3365,5" coordsize="20,0" path="m3365,5l3384,5e" filled="false" stroked="true" strokeweight=".47998pt" strokecolor="#000000">
                <v:path arrowok="t"/>
              </v:shape>
            </v:group>
            <v:group style="position:absolute;left:3384;top:5;width:20;height:2" coordorigin="3384,5" coordsize="20,2">
              <v:shape style="position:absolute;left:3384;top:5;width:20;height:2" coordorigin="3384,5" coordsize="20,0" path="m3384,5l3404,5e" filled="false" stroked="true" strokeweight=".47998pt" strokecolor="#000000">
                <v:path arrowok="t"/>
              </v:shape>
            </v:group>
            <v:group style="position:absolute;left:3404;top:5;width:20;height:2" coordorigin="3404,5" coordsize="20,2">
              <v:shape style="position:absolute;left:3404;top:5;width:20;height:2" coordorigin="3404,5" coordsize="20,0" path="m3404,5l3423,5e" filled="false" stroked="true" strokeweight=".47998pt" strokecolor="#000000">
                <v:path arrowok="t"/>
              </v:shape>
            </v:group>
            <v:group style="position:absolute;left:3423;top:5;width:20;height:2" coordorigin="3423,5" coordsize="20,2">
              <v:shape style="position:absolute;left:3423;top:5;width:20;height:2" coordorigin="3423,5" coordsize="20,0" path="m3423,5l3442,5e" filled="false" stroked="true" strokeweight=".47998pt" strokecolor="#000000">
                <v:path arrowok="t"/>
              </v:shape>
            </v:group>
            <v:group style="position:absolute;left:3442;top:5;width:20;height:2" coordorigin="3442,5" coordsize="20,2">
              <v:shape style="position:absolute;left:3442;top:5;width:20;height:2" coordorigin="3442,5" coordsize="20,0" path="m3442,5l3461,5e" filled="false" stroked="true" strokeweight=".47998pt" strokecolor="#000000">
                <v:path arrowok="t"/>
              </v:shape>
            </v:group>
            <v:group style="position:absolute;left:3461;top:5;width:20;height:2" coordorigin="3461,5" coordsize="20,2">
              <v:shape style="position:absolute;left:3461;top:5;width:20;height:2" coordorigin="3461,5" coordsize="20,0" path="m3461,5l3480,5e" filled="false" stroked="true" strokeweight=".47998pt" strokecolor="#000000">
                <v:path arrowok="t"/>
              </v:shape>
            </v:group>
            <v:group style="position:absolute;left:3480;top:5;width:20;height:2" coordorigin="3480,5" coordsize="20,2">
              <v:shape style="position:absolute;left:3480;top:5;width:20;height:2" coordorigin="3480,5" coordsize="20,0" path="m3480,5l3500,5e" filled="false" stroked="true" strokeweight=".47998pt" strokecolor="#000000">
                <v:path arrowok="t"/>
              </v:shape>
            </v:group>
            <v:group style="position:absolute;left:3500;top:5;width:20;height:2" coordorigin="3500,5" coordsize="20,2">
              <v:shape style="position:absolute;left:3500;top:5;width:20;height:2" coordorigin="3500,5" coordsize="20,0" path="m3500,5l3519,5e" filled="false" stroked="true" strokeweight=".47998pt" strokecolor="#000000">
                <v:path arrowok="t"/>
              </v:shape>
            </v:group>
            <v:group style="position:absolute;left:3519;top:5;width:20;height:2" coordorigin="3519,5" coordsize="20,2">
              <v:shape style="position:absolute;left:3519;top:5;width:20;height:2" coordorigin="3519,5" coordsize="20,0" path="m3519,5l3538,5e" filled="false" stroked="true" strokeweight=".47998pt" strokecolor="#000000">
                <v:path arrowok="t"/>
              </v:shape>
            </v:group>
            <v:group style="position:absolute;left:3538;top:5;width:20;height:2" coordorigin="3538,5" coordsize="20,2">
              <v:shape style="position:absolute;left:3538;top:5;width:20;height:2" coordorigin="3538,5" coordsize="20,0" path="m3538,5l3557,5e" filled="false" stroked="true" strokeweight=".47998pt" strokecolor="#000000">
                <v:path arrowok="t"/>
              </v:shape>
            </v:group>
            <v:group style="position:absolute;left:3557;top:5;width:20;height:2" coordorigin="3557,5" coordsize="20,2">
              <v:shape style="position:absolute;left:3557;top:5;width:20;height:2" coordorigin="3557,5" coordsize="20,0" path="m3557,5l3576,5e" filled="false" stroked="true" strokeweight=".47998pt" strokecolor="#000000">
                <v:path arrowok="t"/>
              </v:shape>
            </v:group>
            <v:group style="position:absolute;left:3576;top:5;width:20;height:2" coordorigin="3576,5" coordsize="20,2">
              <v:shape style="position:absolute;left:3576;top:5;width:20;height:2" coordorigin="3576,5" coordsize="20,0" path="m3576,5l3596,5e" filled="false" stroked="true" strokeweight=".47998pt" strokecolor="#000000">
                <v:path arrowok="t"/>
              </v:shape>
            </v:group>
            <v:group style="position:absolute;left:3596;top:5;width:20;height:2" coordorigin="3596,5" coordsize="20,2">
              <v:shape style="position:absolute;left:3596;top:5;width:20;height:2" coordorigin="3596,5" coordsize="20,0" path="m3596,5l3615,5e" filled="false" stroked="true" strokeweight=".47998pt" strokecolor="#000000">
                <v:path arrowok="t"/>
              </v:shape>
            </v:group>
            <v:group style="position:absolute;left:3615;top:5;width:20;height:2" coordorigin="3615,5" coordsize="20,2">
              <v:shape style="position:absolute;left:3615;top:5;width:20;height:2" coordorigin="3615,5" coordsize="20,0" path="m3615,5l3634,5e" filled="false" stroked="true" strokeweight=".47998pt" strokecolor="#000000">
                <v:path arrowok="t"/>
              </v:shape>
            </v:group>
            <v:group style="position:absolute;left:3634;top:5;width:20;height:2" coordorigin="3634,5" coordsize="20,2">
              <v:shape style="position:absolute;left:3634;top:5;width:20;height:2" coordorigin="3634,5" coordsize="20,0" path="m3634,5l3653,5e" filled="false" stroked="true" strokeweight=".47998pt" strokecolor="#000000">
                <v:path arrowok="t"/>
              </v:shape>
            </v:group>
            <v:group style="position:absolute;left:3653;top:5;width:20;height:2" coordorigin="3653,5" coordsize="20,2">
              <v:shape style="position:absolute;left:3653;top:5;width:20;height:2" coordorigin="3653,5" coordsize="20,0" path="m3653,5l3672,5e" filled="false" stroked="true" strokeweight=".47998pt" strokecolor="#000000">
                <v:path arrowok="t"/>
              </v:shape>
            </v:group>
            <v:group style="position:absolute;left:3672;top:5;width:20;height:2" coordorigin="3672,5" coordsize="20,2">
              <v:shape style="position:absolute;left:3672;top:5;width:20;height:2" coordorigin="3672,5" coordsize="20,0" path="m3672,5l3692,5e" filled="false" stroked="true" strokeweight=".47998pt" strokecolor="#000000">
                <v:path arrowok="t"/>
              </v:shape>
            </v:group>
            <v:group style="position:absolute;left:3692;top:5;width:20;height:2" coordorigin="3692,5" coordsize="20,2">
              <v:shape style="position:absolute;left:3692;top:5;width:20;height:2" coordorigin="3692,5" coordsize="20,0" path="m3692,5l3711,5e" filled="false" stroked="true" strokeweight=".47998pt" strokecolor="#000000">
                <v:path arrowok="t"/>
              </v:shape>
            </v:group>
            <v:group style="position:absolute;left:3711;top:5;width:20;height:2" coordorigin="3711,5" coordsize="20,2">
              <v:shape style="position:absolute;left:3711;top:5;width:20;height:2" coordorigin="3711,5" coordsize="20,0" path="m3711,5l3730,5e" filled="false" stroked="true" strokeweight=".47998pt" strokecolor="#000000">
                <v:path arrowok="t"/>
              </v:shape>
            </v:group>
            <v:group style="position:absolute;left:3730;top:5;width:20;height:2" coordorigin="3730,5" coordsize="20,2">
              <v:shape style="position:absolute;left:3730;top:5;width:20;height:2" coordorigin="3730,5" coordsize="20,0" path="m3730,5l3749,5e" filled="false" stroked="true" strokeweight=".47998pt" strokecolor="#000000">
                <v:path arrowok="t"/>
              </v:shape>
            </v:group>
            <v:group style="position:absolute;left:3749;top:5;width:20;height:2" coordorigin="3749,5" coordsize="20,2">
              <v:shape style="position:absolute;left:3749;top:5;width:20;height:2" coordorigin="3749,5" coordsize="20,0" path="m3749,5l3768,5e" filled="false" stroked="true" strokeweight=".47998pt" strokecolor="#000000">
                <v:path arrowok="t"/>
              </v:shape>
            </v:group>
            <v:group style="position:absolute;left:3768;top:5;width:20;height:2" coordorigin="3768,5" coordsize="20,2">
              <v:shape style="position:absolute;left:3768;top:5;width:20;height:2" coordorigin="3768,5" coordsize="20,0" path="m3768,5l3788,5e" filled="false" stroked="true" strokeweight=".47998pt" strokecolor="#000000">
                <v:path arrowok="t"/>
              </v:shape>
            </v:group>
            <v:group style="position:absolute;left:3788;top:5;width:20;height:2" coordorigin="3788,5" coordsize="20,2">
              <v:shape style="position:absolute;left:3788;top:5;width:20;height:2" coordorigin="3788,5" coordsize="20,0" path="m3788,5l3807,5e" filled="false" stroked="true" strokeweight=".47998pt" strokecolor="#000000">
                <v:path arrowok="t"/>
              </v:shape>
            </v:group>
            <v:group style="position:absolute;left:3807;top:5;width:20;height:2" coordorigin="3807,5" coordsize="20,2">
              <v:shape style="position:absolute;left:3807;top:5;width:20;height:2" coordorigin="3807,5" coordsize="20,0" path="m3807,5l3826,5e" filled="false" stroked="true" strokeweight=".47998pt" strokecolor="#000000">
                <v:path arrowok="t"/>
              </v:shape>
            </v:group>
            <v:group style="position:absolute;left:3826;top:5;width:20;height:2" coordorigin="3826,5" coordsize="20,2">
              <v:shape style="position:absolute;left:3826;top:5;width:20;height:2" coordorigin="3826,5" coordsize="20,0" path="m3826,5l3845,5e" filled="false" stroked="true" strokeweight=".47998pt" strokecolor="#000000">
                <v:path arrowok="t"/>
              </v:shape>
            </v:group>
            <v:group style="position:absolute;left:3845;top:5;width:20;height:2" coordorigin="3845,5" coordsize="20,2">
              <v:shape style="position:absolute;left:3845;top:5;width:20;height:2" coordorigin="3845,5" coordsize="20,0" path="m3845,5l3864,5e" filled="false" stroked="true" strokeweight=".47998pt" strokecolor="#000000">
                <v:path arrowok="t"/>
              </v:shape>
            </v:group>
            <v:group style="position:absolute;left:3864;top:5;width:20;height:2" coordorigin="3864,5" coordsize="20,2">
              <v:shape style="position:absolute;left:3864;top:5;width:20;height:2" coordorigin="3864,5" coordsize="20,0" path="m3864,5l3884,5e" filled="false" stroked="true" strokeweight=".47998pt" strokecolor="#000000">
                <v:path arrowok="t"/>
              </v:shape>
            </v:group>
            <v:group style="position:absolute;left:3884;top:5;width:20;height:2" coordorigin="3884,5" coordsize="20,2">
              <v:shape style="position:absolute;left:3884;top:5;width:20;height:2" coordorigin="3884,5" coordsize="20,0" path="m3884,5l3903,5e" filled="false" stroked="true" strokeweight=".47998pt" strokecolor="#000000">
                <v:path arrowok="t"/>
              </v:shape>
            </v:group>
            <v:group style="position:absolute;left:3903;top:5;width:20;height:2" coordorigin="3903,5" coordsize="20,2">
              <v:shape style="position:absolute;left:3903;top:5;width:20;height:2" coordorigin="3903,5" coordsize="20,0" path="m3903,5l3922,5e" filled="false" stroked="true" strokeweight=".47998pt" strokecolor="#000000">
                <v:path arrowok="t"/>
              </v:shape>
            </v:group>
            <v:group style="position:absolute;left:3922;top:5;width:20;height:2" coordorigin="3922,5" coordsize="20,2">
              <v:shape style="position:absolute;left:3922;top:5;width:20;height:2" coordorigin="3922,5" coordsize="20,0" path="m3922,5l3942,5e" filled="false" stroked="true" strokeweight=".47998pt" strokecolor="#000000">
                <v:path arrowok="t"/>
              </v:shape>
            </v:group>
            <v:group style="position:absolute;left:3942;top:5;width:20;height:2" coordorigin="3942,5" coordsize="20,2">
              <v:shape style="position:absolute;left:3942;top:5;width:20;height:2" coordorigin="3942,5" coordsize="20,0" path="m3942,5l3961,5e" filled="false" stroked="true" strokeweight=".47998pt" strokecolor="#000000">
                <v:path arrowok="t"/>
              </v:shape>
            </v:group>
            <v:group style="position:absolute;left:3961;top:5;width:20;height:2" coordorigin="3961,5" coordsize="20,2">
              <v:shape style="position:absolute;left:3961;top:5;width:20;height:2" coordorigin="3961,5" coordsize="20,0" path="m3961,5l3980,5e" filled="false" stroked="true" strokeweight=".47998pt" strokecolor="#000000">
                <v:path arrowok="t"/>
              </v:shape>
            </v:group>
            <v:group style="position:absolute;left:3980;top:5;width:20;height:2" coordorigin="3980,5" coordsize="20,2">
              <v:shape style="position:absolute;left:3980;top:5;width:20;height:2" coordorigin="3980,5" coordsize="20,0" path="m3980,5l3999,5e" filled="false" stroked="true" strokeweight=".47998pt" strokecolor="#000000">
                <v:path arrowok="t"/>
              </v:shape>
            </v:group>
            <v:group style="position:absolute;left:3999;top:5;width:20;height:2" coordorigin="3999,5" coordsize="20,2">
              <v:shape style="position:absolute;left:3999;top:5;width:20;height:2" coordorigin="3999,5" coordsize="20,0" path="m3999,5l4018,5e" filled="false" stroked="true" strokeweight=".47998pt" strokecolor="#000000">
                <v:path arrowok="t"/>
              </v:shape>
            </v:group>
            <v:group style="position:absolute;left:4018;top:5;width:20;height:2" coordorigin="4018,5" coordsize="20,2">
              <v:shape style="position:absolute;left:4018;top:5;width:20;height:2" coordorigin="4018,5" coordsize="20,0" path="m4018,5l4038,5e" filled="false" stroked="true" strokeweight=".47998pt" strokecolor="#000000">
                <v:path arrowok="t"/>
              </v:shape>
            </v:group>
            <v:group style="position:absolute;left:4038;top:5;width:20;height:2" coordorigin="4038,5" coordsize="20,2">
              <v:shape style="position:absolute;left:4038;top:5;width:20;height:2" coordorigin="4038,5" coordsize="20,0" path="m4038,5l4057,5e" filled="false" stroked="true" strokeweight=".47998pt" strokecolor="#000000">
                <v:path arrowok="t"/>
              </v:shape>
            </v:group>
            <v:group style="position:absolute;left:4057;top:5;width:20;height:2" coordorigin="4057,5" coordsize="20,2">
              <v:shape style="position:absolute;left:4057;top:5;width:20;height:2" coordorigin="4057,5" coordsize="20,0" path="m4057,5l4076,5e" filled="false" stroked="true" strokeweight=".47998pt" strokecolor="#000000">
                <v:path arrowok="t"/>
              </v:shape>
            </v:group>
            <v:group style="position:absolute;left:4076;top:5;width:20;height:2" coordorigin="4076,5" coordsize="20,2">
              <v:shape style="position:absolute;left:4076;top:5;width:20;height:2" coordorigin="4076,5" coordsize="20,0" path="m4076,5l4095,5e" filled="false" stroked="true" strokeweight=".47998pt" strokecolor="#000000">
                <v:path arrowok="t"/>
              </v:shape>
            </v:group>
            <v:group style="position:absolute;left:4095;top:5;width:20;height:2" coordorigin="4095,5" coordsize="20,2">
              <v:shape style="position:absolute;left:4095;top:5;width:20;height:2" coordorigin="4095,5" coordsize="20,0" path="m4095,5l4114,5e" filled="false" stroked="true" strokeweight=".47998pt" strokecolor="#000000">
                <v:path arrowok="t"/>
              </v:shape>
            </v:group>
            <v:group style="position:absolute;left:4114;top:5;width:20;height:2" coordorigin="4114,5" coordsize="20,2">
              <v:shape style="position:absolute;left:4114;top:5;width:20;height:2" coordorigin="4114,5" coordsize="20,0" path="m4114,5l4134,5e" filled="false" stroked="true" strokeweight=".47998pt" strokecolor="#000000">
                <v:path arrowok="t"/>
              </v:shape>
            </v:group>
            <v:group style="position:absolute;left:4134;top:5;width:20;height:2" coordorigin="4134,5" coordsize="20,2">
              <v:shape style="position:absolute;left:4134;top:5;width:20;height:2" coordorigin="4134,5" coordsize="20,0" path="m4134,5l4153,5e" filled="false" stroked="true" strokeweight=".47998pt" strokecolor="#000000">
                <v:path arrowok="t"/>
              </v:shape>
            </v:group>
            <v:group style="position:absolute;left:4153;top:5;width:20;height:2" coordorigin="4153,5" coordsize="20,2">
              <v:shape style="position:absolute;left:4153;top:5;width:20;height:2" coordorigin="4153,5" coordsize="20,0" path="m4153,5l4172,5e" filled="false" stroked="true" strokeweight=".47998pt" strokecolor="#000000">
                <v:path arrowok="t"/>
              </v:shape>
            </v:group>
            <v:group style="position:absolute;left:4172;top:5;width:20;height:2" coordorigin="4172,5" coordsize="20,2">
              <v:shape style="position:absolute;left:4172;top:5;width:20;height:2" coordorigin="4172,5" coordsize="20,0" path="m4172,5l4191,5e" filled="false" stroked="true" strokeweight=".47998pt" strokecolor="#000000">
                <v:path arrowok="t"/>
              </v:shape>
            </v:group>
            <v:group style="position:absolute;left:4191;top:5;width:20;height:2" coordorigin="4191,5" coordsize="20,2">
              <v:shape style="position:absolute;left:4191;top:5;width:20;height:2" coordorigin="4191,5" coordsize="20,0" path="m4191,5l4210,5e" filled="false" stroked="true" strokeweight=".47998pt" strokecolor="#000000">
                <v:path arrowok="t"/>
              </v:shape>
            </v:group>
            <v:group style="position:absolute;left:4210;top:5;width:20;height:2" coordorigin="4210,5" coordsize="20,2">
              <v:shape style="position:absolute;left:4210;top:5;width:20;height:2" coordorigin="4210,5" coordsize="20,0" path="m4210,5l4230,5e" filled="false" stroked="true" strokeweight=".47998pt" strokecolor="#000000">
                <v:path arrowok="t"/>
              </v:shape>
            </v:group>
            <v:group style="position:absolute;left:4230;top:5;width:20;height:2" coordorigin="4230,5" coordsize="20,2">
              <v:shape style="position:absolute;left:4230;top:5;width:20;height:2" coordorigin="4230,5" coordsize="20,0" path="m4230,5l4249,5e" filled="false" stroked="true" strokeweight=".47998pt" strokecolor="#000000">
                <v:path arrowok="t"/>
              </v:shape>
            </v:group>
            <v:group style="position:absolute;left:4249;top:5;width:20;height:2" coordorigin="4249,5" coordsize="20,2">
              <v:shape style="position:absolute;left:4249;top:5;width:20;height:2" coordorigin="4249,5" coordsize="20,0" path="m4249,5l4268,5e" filled="false" stroked="true" strokeweight=".47998pt" strokecolor="#000000">
                <v:path arrowok="t"/>
              </v:shape>
            </v:group>
            <v:group style="position:absolute;left:4268;top:5;width:20;height:2" coordorigin="4268,5" coordsize="20,2">
              <v:shape style="position:absolute;left:4268;top:5;width:20;height:2" coordorigin="4268,5" coordsize="20,0" path="m4268,5l4287,5e" filled="false" stroked="true" strokeweight=".47998pt" strokecolor="#000000">
                <v:path arrowok="t"/>
              </v:shape>
            </v:group>
            <v:group style="position:absolute;left:4287;top:5;width:20;height:2" coordorigin="4287,5" coordsize="20,2">
              <v:shape style="position:absolute;left:4287;top:5;width:20;height:2" coordorigin="4287,5" coordsize="20,0" path="m4287,5l4306,5e" filled="false" stroked="true" strokeweight=".47998pt" strokecolor="#000000">
                <v:path arrowok="t"/>
              </v:shape>
            </v:group>
            <v:group style="position:absolute;left:4306;top:5;width:20;height:2" coordorigin="4306,5" coordsize="20,2">
              <v:shape style="position:absolute;left:4306;top:5;width:20;height:2" coordorigin="4306,5" coordsize="20,0" path="m4306,5l4326,5e" filled="false" stroked="true" strokeweight=".47998pt" strokecolor="#000000">
                <v:path arrowok="t"/>
              </v:shape>
            </v:group>
            <v:group style="position:absolute;left:4326;top:5;width:20;height:2" coordorigin="4326,5" coordsize="20,2">
              <v:shape style="position:absolute;left:4326;top:5;width:20;height:2" coordorigin="4326,5" coordsize="20,0" path="m4326,5l4345,5e" filled="false" stroked="true" strokeweight=".47998pt" strokecolor="#000000">
                <v:path arrowok="t"/>
              </v:shape>
            </v:group>
            <v:group style="position:absolute;left:4345;top:5;width:20;height:2" coordorigin="4345,5" coordsize="20,2">
              <v:shape style="position:absolute;left:4345;top:5;width:20;height:2" coordorigin="4345,5" coordsize="20,0" path="m4345,5l4364,5e" filled="false" stroked="true" strokeweight=".47998pt" strokecolor="#000000">
                <v:path arrowok="t"/>
              </v:shape>
            </v:group>
            <v:group style="position:absolute;left:4364;top:5;width:20;height:2" coordorigin="4364,5" coordsize="20,2">
              <v:shape style="position:absolute;left:4364;top:5;width:20;height:2" coordorigin="4364,5" coordsize="20,0" path="m4364,5l4383,5e" filled="false" stroked="true" strokeweight=".47998pt" strokecolor="#000000">
                <v:path arrowok="t"/>
              </v:shape>
            </v:group>
            <v:group style="position:absolute;left:4383;top:5;width:20;height:2" coordorigin="4383,5" coordsize="20,2">
              <v:shape style="position:absolute;left:4383;top:5;width:20;height:2" coordorigin="4383,5" coordsize="20,0" path="m4383,5l4402,5e" filled="false" stroked="true" strokeweight=".47998pt" strokecolor="#000000">
                <v:path arrowok="t"/>
              </v:shape>
            </v:group>
            <v:group style="position:absolute;left:4402;top:5;width:20;height:2" coordorigin="4402,5" coordsize="20,2">
              <v:shape style="position:absolute;left:4402;top:5;width:20;height:2" coordorigin="4402,5" coordsize="20,0" path="m4402,5l4422,5e" filled="false" stroked="true" strokeweight=".47998pt" strokecolor="#000000">
                <v:path arrowok="t"/>
              </v:shape>
            </v:group>
            <v:group style="position:absolute;left:4422;top:5;width:20;height:2" coordorigin="4422,5" coordsize="20,2">
              <v:shape style="position:absolute;left:4422;top:5;width:20;height:2" coordorigin="4422,5" coordsize="20,0" path="m4422,5l4441,5e" filled="false" stroked="true" strokeweight=".47998pt" strokecolor="#000000">
                <v:path arrowok="t"/>
              </v:shape>
            </v:group>
            <v:group style="position:absolute;left:4441;top:5;width:20;height:2" coordorigin="4441,5" coordsize="20,2">
              <v:shape style="position:absolute;left:4441;top:5;width:20;height:2" coordorigin="4441,5" coordsize="20,0" path="m4441,5l4460,5e" filled="false" stroked="true" strokeweight=".47998pt" strokecolor="#000000">
                <v:path arrowok="t"/>
              </v:shape>
            </v:group>
            <v:group style="position:absolute;left:4460;top:5;width:20;height:2" coordorigin="4460,5" coordsize="20,2">
              <v:shape style="position:absolute;left:4460;top:5;width:20;height:2" coordorigin="4460,5" coordsize="20,0" path="m4460,5l4479,5e" filled="false" stroked="true" strokeweight=".47998pt" strokecolor="#000000">
                <v:path arrowok="t"/>
              </v:shape>
            </v:group>
            <v:group style="position:absolute;left:4479;top:5;width:20;height:2" coordorigin="4479,5" coordsize="20,2">
              <v:shape style="position:absolute;left:4479;top:5;width:20;height:2" coordorigin="4479,5" coordsize="20,0" path="m4479,5l4498,5e" filled="false" stroked="true" strokeweight=".47998pt" strokecolor="#000000">
                <v:path arrowok="t"/>
              </v:shape>
            </v:group>
            <v:group style="position:absolute;left:4498;top:5;width:20;height:2" coordorigin="4498,5" coordsize="20,2">
              <v:shape style="position:absolute;left:4498;top:5;width:20;height:2" coordorigin="4498,5" coordsize="20,0" path="m4498,5l4518,5e" filled="false" stroked="true" strokeweight=".47998pt" strokecolor="#000000">
                <v:path arrowok="t"/>
              </v:shape>
            </v:group>
            <v:group style="position:absolute;left:4518;top:5;width:20;height:2" coordorigin="4518,5" coordsize="20,2">
              <v:shape style="position:absolute;left:4518;top:5;width:20;height:2" coordorigin="4518,5" coordsize="20,0" path="m4518,5l4537,5e" filled="false" stroked="true" strokeweight=".47998pt" strokecolor="#000000">
                <v:path arrowok="t"/>
              </v:shape>
            </v:group>
            <v:group style="position:absolute;left:4537;top:5;width:20;height:2" coordorigin="4537,5" coordsize="20,2">
              <v:shape style="position:absolute;left:4537;top:5;width:20;height:2" coordorigin="4537,5" coordsize="20,0" path="m4537,5l4556,5e" filled="false" stroked="true" strokeweight=".47998pt" strokecolor="#000000">
                <v:path arrowok="t"/>
              </v:shape>
            </v:group>
            <v:group style="position:absolute;left:4556;top:5;width:20;height:2" coordorigin="4556,5" coordsize="20,2">
              <v:shape style="position:absolute;left:4556;top:5;width:20;height:2" coordorigin="4556,5" coordsize="20,0" path="m4556,5l4575,5e" filled="false" stroked="true" strokeweight=".47998pt" strokecolor="#000000">
                <v:path arrowok="t"/>
              </v:shape>
            </v:group>
            <v:group style="position:absolute;left:4575;top:5;width:20;height:2" coordorigin="4575,5" coordsize="20,2">
              <v:shape style="position:absolute;left:4575;top:5;width:20;height:2" coordorigin="4575,5" coordsize="20,0" path="m4575,5l4594,5e" filled="false" stroked="true" strokeweight=".47998pt" strokecolor="#000000">
                <v:path arrowok="t"/>
              </v:shape>
            </v:group>
            <v:group style="position:absolute;left:4594;top:5;width:20;height:2" coordorigin="4594,5" coordsize="20,2">
              <v:shape style="position:absolute;left:4594;top:5;width:20;height:2" coordorigin="4594,5" coordsize="20,0" path="m4594,5l4614,5e" filled="false" stroked="true" strokeweight=".47998pt" strokecolor="#000000">
                <v:path arrowok="t"/>
              </v:shape>
            </v:group>
            <v:group style="position:absolute;left:4614;top:5;width:20;height:2" coordorigin="4614,5" coordsize="20,2">
              <v:shape style="position:absolute;left:4614;top:5;width:20;height:2" coordorigin="4614,5" coordsize="20,0" path="m4614,5l4633,5e" filled="false" stroked="true" strokeweight=".47998pt" strokecolor="#000000">
                <v:path arrowok="t"/>
              </v:shape>
            </v:group>
            <v:group style="position:absolute;left:4633;top:5;width:20;height:2" coordorigin="4633,5" coordsize="20,2">
              <v:shape style="position:absolute;left:4633;top:5;width:20;height:2" coordorigin="4633,5" coordsize="20,0" path="m4633,5l4652,5e" filled="false" stroked="true" strokeweight=".47998pt" strokecolor="#000000">
                <v:path arrowok="t"/>
              </v:shape>
            </v:group>
            <v:group style="position:absolute;left:4652;top:5;width:20;height:2" coordorigin="4652,5" coordsize="20,2">
              <v:shape style="position:absolute;left:4652;top:5;width:20;height:2" coordorigin="4652,5" coordsize="20,0" path="m4652,5l4671,5e" filled="false" stroked="true" strokeweight=".47998pt" strokecolor="#000000">
                <v:path arrowok="t"/>
              </v:shape>
            </v:group>
            <v:group style="position:absolute;left:4671;top:5;width:20;height:2" coordorigin="4671,5" coordsize="20,2">
              <v:shape style="position:absolute;left:4671;top:5;width:20;height:2" coordorigin="4671,5" coordsize="20,0" path="m4671,5l4690,5e" filled="false" stroked="true" strokeweight=".47998pt" strokecolor="#000000">
                <v:path arrowok="t"/>
              </v:shape>
            </v:group>
            <v:group style="position:absolute;left:4690;top:5;width:20;height:2" coordorigin="4690,5" coordsize="20,2">
              <v:shape style="position:absolute;left:4690;top:5;width:20;height:2" coordorigin="4690,5" coordsize="20,0" path="m4690,5l4710,5e" filled="false" stroked="true" strokeweight=".47998pt" strokecolor="#000000">
                <v:path arrowok="t"/>
              </v:shape>
            </v:group>
            <v:group style="position:absolute;left:4710;top:5;width:20;height:2" coordorigin="4710,5" coordsize="20,2">
              <v:shape style="position:absolute;left:4710;top:5;width:20;height:2" coordorigin="4710,5" coordsize="20,0" path="m4710,5l4729,5e" filled="false" stroked="true" strokeweight=".47998pt" strokecolor="#000000">
                <v:path arrowok="t"/>
              </v:shape>
            </v:group>
            <v:group style="position:absolute;left:4729;top:5;width:20;height:2" coordorigin="4729,5" coordsize="20,2">
              <v:shape style="position:absolute;left:4729;top:5;width:20;height:2" coordorigin="4729,5" coordsize="20,0" path="m4729,5l4748,5e" filled="false" stroked="true" strokeweight=".47998pt" strokecolor="#000000">
                <v:path arrowok="t"/>
              </v:shape>
            </v:group>
            <v:group style="position:absolute;left:4748;top:5;width:20;height:2" coordorigin="4748,5" coordsize="20,2">
              <v:shape style="position:absolute;left:4748;top:5;width:20;height:2" coordorigin="4748,5" coordsize="20,0" path="m4748,5l4767,5e" filled="false" stroked="true" strokeweight=".47998pt" strokecolor="#000000">
                <v:path arrowok="t"/>
              </v:shape>
            </v:group>
            <v:group style="position:absolute;left:4767;top:5;width:20;height:2" coordorigin="4767,5" coordsize="20,2">
              <v:shape style="position:absolute;left:4767;top:5;width:20;height:2" coordorigin="4767,5" coordsize="20,0" path="m4767,5l4786,5e" filled="false" stroked="true" strokeweight=".47998pt" strokecolor="#000000">
                <v:path arrowok="t"/>
              </v:shape>
            </v:group>
            <v:group style="position:absolute;left:4786;top:5;width:20;height:2" coordorigin="4786,5" coordsize="20,2">
              <v:shape style="position:absolute;left:4786;top:5;width:20;height:2" coordorigin="4786,5" coordsize="20,0" path="m4786,5l4806,5e" filled="false" stroked="true" strokeweight=".47998pt" strokecolor="#000000">
                <v:path arrowok="t"/>
              </v:shape>
            </v:group>
            <v:group style="position:absolute;left:4806;top:5;width:20;height:2" coordorigin="4806,5" coordsize="20,2">
              <v:shape style="position:absolute;left:4806;top:5;width:20;height:2" coordorigin="4806,5" coordsize="20,0" path="m4806,5l4825,5e" filled="false" stroked="true" strokeweight=".47998pt" strokecolor="#000000">
                <v:path arrowok="t"/>
              </v:shape>
            </v:group>
            <v:group style="position:absolute;left:4825;top:5;width:14;height:2" coordorigin="4825,5" coordsize="14,2">
              <v:shape style="position:absolute;left:4825;top:5;width:14;height:2" coordorigin="4825,5" coordsize="14,0" path="m4825,5l4838,5e" filled="false" stroked="true" strokeweight=".47998pt" strokecolor="#000000">
                <v:path arrowok="t"/>
              </v:shape>
              <v:shape style="position:absolute;left:4838;top:0;width:10;height:10" type="#_x0000_t75" stroked="false">
                <v:imagedata r:id="rId450" o:title=""/>
              </v:shape>
            </v:group>
            <v:group style="position:absolute;left:4838;top:5;width:10;height:2" coordorigin="4838,5" coordsize="10,2">
              <v:shape style="position:absolute;left:4838;top:5;width:10;height:2" coordorigin="4838,5" coordsize="10,0" path="m4838,5l4848,5e" filled="false" stroked="true" strokeweight=".47998pt" strokecolor="#000000">
                <v:path arrowok="t"/>
              </v:shape>
            </v:group>
            <v:group style="position:absolute;left:3279;top:10;width:10;height:20" coordorigin="3279,10" coordsize="10,20">
              <v:shape style="position:absolute;left:3279;top:10;width:10;height:20" coordorigin="3279,10" coordsize="10,20" path="m3279,29l3288,29,3288,10,3279,10,3279,29xe" filled="true" fillcolor="#000000" stroked="false">
                <v:path arrowok="t"/>
                <v:fill type="solid"/>
              </v:shape>
            </v:group>
            <v:group style="position:absolute;left:3279;top:29;width:10;height:20" coordorigin="3279,29" coordsize="10,20">
              <v:shape style="position:absolute;left:3279;top:29;width:10;height:20" coordorigin="3279,29" coordsize="10,20" path="m3279,48l3288,48,3288,29,3279,29,3279,48xe" filled="true" fillcolor="#000000" stroked="false">
                <v:path arrowok="t"/>
                <v:fill type="solid"/>
              </v:shape>
            </v:group>
            <v:group style="position:absolute;left:3279;top:48;width:10;height:20" coordorigin="3279,48" coordsize="10,20">
              <v:shape style="position:absolute;left:3279;top:48;width:10;height:20" coordorigin="3279,48" coordsize="10,20" path="m3279,67l3288,67,3288,48,3279,48,3279,67xe" filled="true" fillcolor="#000000" stroked="false">
                <v:path arrowok="t"/>
                <v:fill type="solid"/>
              </v:shape>
            </v:group>
            <v:group style="position:absolute;left:3279;top:67;width:10;height:20" coordorigin="3279,67" coordsize="10,20">
              <v:shape style="position:absolute;left:3279;top:67;width:10;height:20" coordorigin="3279,67" coordsize="10,20" path="m3279,86l3288,86,3288,67,3279,67,3279,86xe" filled="true" fillcolor="#000000" stroked="false">
                <v:path arrowok="t"/>
                <v:fill type="solid"/>
              </v:shape>
            </v:group>
            <v:group style="position:absolute;left:3279;top:86;width:10;height:20" coordorigin="3279,86" coordsize="10,20">
              <v:shape style="position:absolute;left:3279;top:86;width:10;height:20" coordorigin="3279,86" coordsize="10,20" path="m3279,106l3288,106,3288,86,3279,86,3279,106xe" filled="true" fillcolor="#000000" stroked="false">
                <v:path arrowok="t"/>
                <v:fill type="solid"/>
              </v:shape>
            </v:group>
            <v:group style="position:absolute;left:3279;top:106;width:10;height:20" coordorigin="3279,106" coordsize="10,20">
              <v:shape style="position:absolute;left:3279;top:106;width:10;height:20" coordorigin="3279,106" coordsize="10,20" path="m3279,125l3288,125,3288,106,3279,106,3279,125xe" filled="true" fillcolor="#000000" stroked="false">
                <v:path arrowok="t"/>
                <v:fill type="solid"/>
              </v:shape>
            </v:group>
            <v:group style="position:absolute;left:3279;top:125;width:10;height:20" coordorigin="3279,125" coordsize="10,20">
              <v:shape style="position:absolute;left:3279;top:125;width:10;height:20" coordorigin="3279,125" coordsize="10,20" path="m3279,144l3288,144,3288,125,3279,125,3279,144xe" filled="true" fillcolor="#000000" stroked="false">
                <v:path arrowok="t"/>
                <v:fill type="solid"/>
              </v:shape>
            </v:group>
            <v:group style="position:absolute;left:3279;top:144;width:10;height:20" coordorigin="3279,144" coordsize="10,20">
              <v:shape style="position:absolute;left:3279;top:144;width:10;height:20" coordorigin="3279,144" coordsize="10,20" path="m3279,163l3288,163,3288,144,3279,144,3279,163xe" filled="true" fillcolor="#000000" stroked="false">
                <v:path arrowok="t"/>
                <v:fill type="solid"/>
              </v:shape>
            </v:group>
            <v:group style="position:absolute;left:3279;top:163;width:10;height:20" coordorigin="3279,163" coordsize="10,20">
              <v:shape style="position:absolute;left:3279;top:163;width:10;height:20" coordorigin="3279,163" coordsize="10,20" path="m3279,182l3288,182,3288,163,3279,163,3279,182xe" filled="true" fillcolor="#000000" stroked="false">
                <v:path arrowok="t"/>
                <v:fill type="solid"/>
              </v:shape>
            </v:group>
            <v:group style="position:absolute;left:3279;top:182;width:10;height:20" coordorigin="3279,182" coordsize="10,20">
              <v:shape style="position:absolute;left:3279;top:182;width:10;height:20" coordorigin="3279,182" coordsize="10,20" path="m3279,202l3288,202,3288,182,3279,182,3279,202xe" filled="true" fillcolor="#000000" stroked="false">
                <v:path arrowok="t"/>
                <v:fill type="solid"/>
              </v:shape>
            </v:group>
            <v:group style="position:absolute;left:3279;top:202;width:10;height:20" coordorigin="3279,202" coordsize="10,20">
              <v:shape style="position:absolute;left:3279;top:202;width:10;height:20" coordorigin="3279,202" coordsize="10,20" path="m3279,221l3288,221,3288,202,3279,202,3279,221xe" filled="true" fillcolor="#000000" stroked="false">
                <v:path arrowok="t"/>
                <v:fill type="solid"/>
              </v:shape>
            </v:group>
            <v:group style="position:absolute;left:3279;top:221;width:10;height:20" coordorigin="3279,221" coordsize="10,20">
              <v:shape style="position:absolute;left:3279;top:221;width:10;height:20" coordorigin="3279,221" coordsize="10,20" path="m3279,240l3288,240,3288,221,3279,221,3279,240xe" filled="true" fillcolor="#000000" stroked="false">
                <v:path arrowok="t"/>
                <v:fill type="solid"/>
              </v:shape>
            </v:group>
            <v:group style="position:absolute;left:3279;top:240;width:10;height:20" coordorigin="3279,240" coordsize="10,20">
              <v:shape style="position:absolute;left:3279;top:240;width:10;height:20" coordorigin="3279,240" coordsize="10,20" path="m3279,259l3288,259,3288,240,3279,240,3279,259xe" filled="true" fillcolor="#000000" stroked="false">
                <v:path arrowok="t"/>
                <v:fill type="solid"/>
              </v:shape>
            </v:group>
            <v:group style="position:absolute;left:3279;top:259;width:10;height:20" coordorigin="3279,259" coordsize="10,20">
              <v:shape style="position:absolute;left:3279;top:259;width:10;height:20" coordorigin="3279,259" coordsize="10,20" path="m3279,278l3288,278,3288,259,3279,259,3279,278xe" filled="true" fillcolor="#000000" stroked="false">
                <v:path arrowok="t"/>
                <v:fill type="solid"/>
              </v:shape>
            </v:group>
            <v:group style="position:absolute;left:7;top:398;width:3272;height:2" coordorigin="7,398" coordsize="3272,2">
              <v:shape style="position:absolute;left:7;top:398;width:3272;height:2" coordorigin="7,398" coordsize="3272,0" path="m7,398l3279,398e" filled="false" stroked="true" strokeweight=".72pt" strokecolor="#000000">
                <v:path arrowok="t"/>
              </v:shape>
            </v:group>
            <v:group style="position:absolute;left:7;top:370;width:3272;height:2" coordorigin="7,370" coordsize="3272,2">
              <v:shape style="position:absolute;left:7;top:370;width:3272;height:2" coordorigin="7,370" coordsize="3272,0" path="m7,370l3279,370e" filled="false" stroked="true" strokeweight=".72pt" strokecolor="#000000">
                <v:path arrowok="t"/>
              </v:shape>
            </v:group>
            <v:group style="position:absolute;left:3279;top:278;width:10;height:20" coordorigin="3279,278" coordsize="10,20">
              <v:shape style="position:absolute;left:3279;top:278;width:10;height:20" coordorigin="3279,278" coordsize="10,20" path="m3279,298l3288,298,3288,278,3279,278,3279,298xe" filled="true" fillcolor="#000000" stroked="false">
                <v:path arrowok="t"/>
                <v:fill type="solid"/>
              </v:shape>
            </v:group>
            <v:group style="position:absolute;left:3279;top:298;width:10;height:20" coordorigin="3279,298" coordsize="10,20">
              <v:shape style="position:absolute;left:3279;top:298;width:10;height:20" coordorigin="3279,298" coordsize="10,20" path="m3279,317l3288,317,3288,298,3279,298,3279,317xe" filled="true" fillcolor="#000000" stroked="false">
                <v:path arrowok="t"/>
                <v:fill type="solid"/>
              </v:shape>
            </v:group>
            <v:group style="position:absolute;left:3279;top:317;width:10;height:20" coordorigin="3279,317" coordsize="10,20">
              <v:shape style="position:absolute;left:3279;top:317;width:10;height:20" coordorigin="3279,317" coordsize="10,20" path="m3279,336l3288,336,3288,317,3279,317,3279,336xe" filled="true" fillcolor="#000000" stroked="false">
                <v:path arrowok="t"/>
                <v:fill type="solid"/>
              </v:shape>
            </v:group>
            <v:group style="position:absolute;left:3279;top:336;width:10;height:20" coordorigin="3279,336" coordsize="10,20">
              <v:shape style="position:absolute;left:3279;top:336;width:10;height:20" coordorigin="3279,336" coordsize="10,20" path="m3279,355l3288,355,3288,336,3279,336,3279,355xe" filled="true" fillcolor="#000000" stroked="false">
                <v:path arrowok="t"/>
                <v:fill type="solid"/>
              </v:shape>
              <v:shape style="position:absolute;left:3279;top:355;width:10;height:7" type="#_x0000_t75" stroked="false">
                <v:imagedata r:id="rId451" o:title=""/>
              </v:shape>
            </v:group>
            <v:group style="position:absolute;left:3279;top:386;width:1560;height:2" coordorigin="3279,386" coordsize="1560,2">
              <v:shape style="position:absolute;left:3279;top:386;width:1560;height:2" coordorigin="3279,386" coordsize="1560,0" path="m3279,386l4838,386e" filled="false" stroked="true" strokeweight=".48pt" strokecolor="#000000">
                <v:path arrowok="t"/>
              </v:shape>
            </v:group>
            <v:group style="position:absolute;left:3279;top:367;width:1560;height:2" coordorigin="3279,367" coordsize="1560,2">
              <v:shape style="position:absolute;left:3279;top:367;width:1560;height:2" coordorigin="3279,367" coordsize="1560,0" path="m3279,367l4838,367e" filled="false" stroked="true" strokeweight=".48pt" strokecolor="#000000">
                <v:path arrowok="t"/>
              </v:shape>
            </v:group>
            <v:group style="position:absolute;left:4838;top:10;width:10;height:20" coordorigin="4838,10" coordsize="10,20">
              <v:shape style="position:absolute;left:4838;top:10;width:10;height:20" coordorigin="4838,10" coordsize="10,20" path="m4838,29l4848,29,4848,10,4838,10,4838,29xe" filled="true" fillcolor="#000000" stroked="false">
                <v:path arrowok="t"/>
                <v:fill type="solid"/>
              </v:shape>
            </v:group>
            <v:group style="position:absolute;left:4838;top:29;width:10;height:20" coordorigin="4838,29" coordsize="10,20">
              <v:shape style="position:absolute;left:4838;top:29;width:10;height:20" coordorigin="4838,29" coordsize="10,20" path="m4838,48l4848,48,4848,29,4838,29,4838,48xe" filled="true" fillcolor="#000000" stroked="false">
                <v:path arrowok="t"/>
                <v:fill type="solid"/>
              </v:shape>
            </v:group>
            <v:group style="position:absolute;left:4838;top:48;width:10;height:20" coordorigin="4838,48" coordsize="10,20">
              <v:shape style="position:absolute;left:4838;top:48;width:10;height:20" coordorigin="4838,48" coordsize="10,20" path="m4838,67l4848,67,4848,48,4838,48,4838,67xe" filled="true" fillcolor="#000000" stroked="false">
                <v:path arrowok="t"/>
                <v:fill type="solid"/>
              </v:shape>
            </v:group>
            <v:group style="position:absolute;left:4838;top:67;width:10;height:20" coordorigin="4838,67" coordsize="10,20">
              <v:shape style="position:absolute;left:4838;top:67;width:10;height:20" coordorigin="4838,67" coordsize="10,20" path="m4838,86l4848,86,4848,67,4838,67,4838,86xe" filled="true" fillcolor="#000000" stroked="false">
                <v:path arrowok="t"/>
                <v:fill type="solid"/>
              </v:shape>
            </v:group>
            <v:group style="position:absolute;left:4838;top:86;width:10;height:20" coordorigin="4838,86" coordsize="10,20">
              <v:shape style="position:absolute;left:4838;top:86;width:10;height:20" coordorigin="4838,86" coordsize="10,20" path="m4838,106l4848,106,4848,86,4838,86,4838,106xe" filled="true" fillcolor="#000000" stroked="false">
                <v:path arrowok="t"/>
                <v:fill type="solid"/>
              </v:shape>
            </v:group>
            <v:group style="position:absolute;left:4838;top:106;width:10;height:20" coordorigin="4838,106" coordsize="10,20">
              <v:shape style="position:absolute;left:4838;top:106;width:10;height:20" coordorigin="4838,106" coordsize="10,20" path="m4838,125l4848,125,4848,106,4838,106,4838,125xe" filled="true" fillcolor="#000000" stroked="false">
                <v:path arrowok="t"/>
                <v:fill type="solid"/>
              </v:shape>
            </v:group>
            <v:group style="position:absolute;left:4838;top:125;width:10;height:20" coordorigin="4838,125" coordsize="10,20">
              <v:shape style="position:absolute;left:4838;top:125;width:10;height:20" coordorigin="4838,125" coordsize="10,20" path="m4838,144l4848,144,4848,125,4838,125,4838,144xe" filled="true" fillcolor="#000000" stroked="false">
                <v:path arrowok="t"/>
                <v:fill type="solid"/>
              </v:shape>
            </v:group>
            <v:group style="position:absolute;left:4838;top:144;width:10;height:20" coordorigin="4838,144" coordsize="10,20">
              <v:shape style="position:absolute;left:4838;top:144;width:10;height:20" coordorigin="4838,144" coordsize="10,20" path="m4838,163l4848,163,4848,144,4838,144,4838,163xe" filled="true" fillcolor="#000000" stroked="false">
                <v:path arrowok="t"/>
                <v:fill type="solid"/>
              </v:shape>
            </v:group>
            <v:group style="position:absolute;left:4838;top:163;width:10;height:20" coordorigin="4838,163" coordsize="10,20">
              <v:shape style="position:absolute;left:4838;top:163;width:10;height:20" coordorigin="4838,163" coordsize="10,20" path="m4838,182l4848,182,4848,163,4838,163,4838,182xe" filled="true" fillcolor="#000000" stroked="false">
                <v:path arrowok="t"/>
                <v:fill type="solid"/>
              </v:shape>
            </v:group>
            <v:group style="position:absolute;left:4838;top:182;width:10;height:20" coordorigin="4838,182" coordsize="10,20">
              <v:shape style="position:absolute;left:4838;top:182;width:10;height:20" coordorigin="4838,182" coordsize="10,20" path="m4838,202l4848,202,4848,182,4838,182,4838,202xe" filled="true" fillcolor="#000000" stroked="false">
                <v:path arrowok="t"/>
                <v:fill type="solid"/>
              </v:shape>
            </v:group>
            <v:group style="position:absolute;left:4838;top:202;width:10;height:20" coordorigin="4838,202" coordsize="10,20">
              <v:shape style="position:absolute;left:4838;top:202;width:10;height:20" coordorigin="4838,202" coordsize="10,20" path="m4838,221l4848,221,4848,202,4838,202,4838,221xe" filled="true" fillcolor="#000000" stroked="false">
                <v:path arrowok="t"/>
                <v:fill type="solid"/>
              </v:shape>
            </v:group>
            <v:group style="position:absolute;left:4838;top:221;width:10;height:20" coordorigin="4838,221" coordsize="10,20">
              <v:shape style="position:absolute;left:4838;top:221;width:10;height:20" coordorigin="4838,221" coordsize="10,20" path="m4838,240l4848,240,4848,221,4838,221,4838,240xe" filled="true" fillcolor="#000000" stroked="false">
                <v:path arrowok="t"/>
                <v:fill type="solid"/>
              </v:shape>
            </v:group>
            <v:group style="position:absolute;left:4838;top:240;width:10;height:20" coordorigin="4838,240" coordsize="10,20">
              <v:shape style="position:absolute;left:4838;top:240;width:10;height:20" coordorigin="4838,240" coordsize="10,20" path="m4838,259l4848,259,4848,240,4838,240,4838,259xe" filled="true" fillcolor="#000000" stroked="false">
                <v:path arrowok="t"/>
                <v:fill type="solid"/>
              </v:shape>
            </v:group>
            <v:group style="position:absolute;left:4838;top:259;width:10;height:20" coordorigin="4838,259" coordsize="10,20">
              <v:shape style="position:absolute;left:4838;top:259;width:10;height:20" coordorigin="4838,259" coordsize="10,20" path="m4838,278l4848,278,4848,259,4838,259,4838,278xe" filled="true" fillcolor="#000000" stroked="false">
                <v:path arrowok="t"/>
                <v:fill type="solid"/>
              </v:shape>
            </v:group>
            <v:group style="position:absolute;left:4838;top:278;width:10;height:20" coordorigin="4838,278" coordsize="10,20">
              <v:shape style="position:absolute;left:4838;top:278;width:10;height:20" coordorigin="4838,278" coordsize="10,20" path="m4838,298l4848,298,4848,278,4838,278,4838,298xe" filled="true" fillcolor="#000000" stroked="false">
                <v:path arrowok="t"/>
                <v:fill type="solid"/>
              </v:shape>
            </v:group>
            <v:group style="position:absolute;left:4838;top:298;width:10;height:20" coordorigin="4838,298" coordsize="10,20">
              <v:shape style="position:absolute;left:4838;top:298;width:10;height:20" coordorigin="4838,298" coordsize="10,20" path="m4838,317l4848,317,4848,298,4838,298,4838,317xe" filled="true" fillcolor="#000000" stroked="false">
                <v:path arrowok="t"/>
                <v:fill type="solid"/>
              </v:shape>
            </v:group>
            <v:group style="position:absolute;left:4838;top:317;width:10;height:20" coordorigin="4838,317" coordsize="10,20">
              <v:shape style="position:absolute;left:4838;top:317;width:10;height:20" coordorigin="4838,317" coordsize="10,20" path="m4838,336l4848,336,4848,317,4838,317,4838,336xe" filled="true" fillcolor="#000000" stroked="false">
                <v:path arrowok="t"/>
                <v:fill type="solid"/>
              </v:shape>
            </v:group>
            <v:group style="position:absolute;left:4838;top:336;width:10;height:20" coordorigin="4838,336" coordsize="10,20">
              <v:shape style="position:absolute;left:4838;top:336;width:10;height:20" coordorigin="4838,336" coordsize="10,20" path="m4838,355l4848,355,4848,336,4838,336,4838,355xe" filled="true" fillcolor="#000000" stroked="false">
                <v:path arrowok="t"/>
                <v:fill type="solid"/>
              </v:shape>
              <v:shape style="position:absolute;left:4838;top:355;width:10;height:7" type="#_x0000_t75" stroked="false">
                <v:imagedata r:id="rId451" o:title=""/>
              </v:shape>
            </v:group>
            <v:group style="position:absolute;left:4838;top:398;width:1593;height:2" coordorigin="4838,398" coordsize="1593,2">
              <v:shape style="position:absolute;left:4838;top:398;width:1593;height:2" coordorigin="4838,398" coordsize="1593,0" path="m4838,398l6430,398e" filled="false" stroked="true" strokeweight=".72pt" strokecolor="#000000">
                <v:path arrowok="t"/>
              </v:shape>
            </v:group>
            <v:group style="position:absolute;left:4838;top:370;width:1593;height:2" coordorigin="4838,370" coordsize="1593,2">
              <v:shape style="position:absolute;left:4838;top:370;width:1593;height:2" coordorigin="4838,370" coordsize="1593,0" path="m4838,370l6430,370e" filled="false" stroked="true" strokeweight=".72pt" strokecolor="#000000">
                <v:path arrowok="t"/>
              </v:shape>
            </v:group>
            <v:group style="position:absolute;left:6430;top:5;width:10;height:2" coordorigin="6430,5" coordsize="10,2">
              <v:shape style="position:absolute;left:6430;top:5;width:10;height:2" coordorigin="6430,5" coordsize="10,0" path="m6430,5l6440,5e" filled="false" stroked="true" strokeweight=".47998pt" strokecolor="#000000">
                <v:path arrowok="t"/>
              </v:shape>
            </v:group>
            <v:group style="position:absolute;left:6430;top:10;width:10;height:20" coordorigin="6430,10" coordsize="10,20">
              <v:shape style="position:absolute;left:6430;top:10;width:10;height:20" coordorigin="6430,10" coordsize="10,20" path="m6430,29l6440,29,6440,10,6430,10,6430,29xe" filled="true" fillcolor="#000000" stroked="false">
                <v:path arrowok="t"/>
                <v:fill type="solid"/>
              </v:shape>
            </v:group>
            <v:group style="position:absolute;left:6430;top:29;width:10;height:20" coordorigin="6430,29" coordsize="10,20">
              <v:shape style="position:absolute;left:6430;top:29;width:10;height:20" coordorigin="6430,29" coordsize="10,20" path="m6430,48l6440,48,6440,29,6430,29,6430,48xe" filled="true" fillcolor="#000000" stroked="false">
                <v:path arrowok="t"/>
                <v:fill type="solid"/>
              </v:shape>
            </v:group>
            <v:group style="position:absolute;left:6430;top:48;width:10;height:20" coordorigin="6430,48" coordsize="10,20">
              <v:shape style="position:absolute;left:6430;top:48;width:10;height:20" coordorigin="6430,48" coordsize="10,20" path="m6430,67l6440,67,6440,48,6430,48,6430,67xe" filled="true" fillcolor="#000000" stroked="false">
                <v:path arrowok="t"/>
                <v:fill type="solid"/>
              </v:shape>
            </v:group>
            <v:group style="position:absolute;left:6430;top:67;width:10;height:20" coordorigin="6430,67" coordsize="10,20">
              <v:shape style="position:absolute;left:6430;top:67;width:10;height:20" coordorigin="6430,67" coordsize="10,20" path="m6430,86l6440,86,6440,67,6430,67,6430,86xe" filled="true" fillcolor="#000000" stroked="false">
                <v:path arrowok="t"/>
                <v:fill type="solid"/>
              </v:shape>
            </v:group>
            <v:group style="position:absolute;left:6430;top:86;width:10;height:20" coordorigin="6430,86" coordsize="10,20">
              <v:shape style="position:absolute;left:6430;top:86;width:10;height:20" coordorigin="6430,86" coordsize="10,20" path="m6430,106l6440,106,6440,86,6430,86,6430,106xe" filled="true" fillcolor="#000000" stroked="false">
                <v:path arrowok="t"/>
                <v:fill type="solid"/>
              </v:shape>
            </v:group>
            <v:group style="position:absolute;left:6430;top:106;width:10;height:20" coordorigin="6430,106" coordsize="10,20">
              <v:shape style="position:absolute;left:6430;top:106;width:10;height:20" coordorigin="6430,106" coordsize="10,20" path="m6430,125l6440,125,6440,106,6430,106,6430,125xe" filled="true" fillcolor="#000000" stroked="false">
                <v:path arrowok="t"/>
                <v:fill type="solid"/>
              </v:shape>
            </v:group>
            <v:group style="position:absolute;left:6430;top:125;width:10;height:20" coordorigin="6430,125" coordsize="10,20">
              <v:shape style="position:absolute;left:6430;top:125;width:10;height:20" coordorigin="6430,125" coordsize="10,20" path="m6430,144l6440,144,6440,125,6430,125,6430,144xe" filled="true" fillcolor="#000000" stroked="false">
                <v:path arrowok="t"/>
                <v:fill type="solid"/>
              </v:shape>
            </v:group>
            <v:group style="position:absolute;left:6430;top:144;width:10;height:20" coordorigin="6430,144" coordsize="10,20">
              <v:shape style="position:absolute;left:6430;top:144;width:10;height:20" coordorigin="6430,144" coordsize="10,20" path="m6430,163l6440,163,6440,144,6430,144,6430,163xe" filled="true" fillcolor="#000000" stroked="false">
                <v:path arrowok="t"/>
                <v:fill type="solid"/>
              </v:shape>
            </v:group>
            <v:group style="position:absolute;left:6430;top:163;width:10;height:20" coordorigin="6430,163" coordsize="10,20">
              <v:shape style="position:absolute;left:6430;top:163;width:10;height:20" coordorigin="6430,163" coordsize="10,20" path="m6430,182l6440,182,6440,163,6430,163,6430,182xe" filled="true" fillcolor="#000000" stroked="false">
                <v:path arrowok="t"/>
                <v:fill type="solid"/>
              </v:shape>
            </v:group>
            <v:group style="position:absolute;left:6430;top:182;width:10;height:20" coordorigin="6430,182" coordsize="10,20">
              <v:shape style="position:absolute;left:6430;top:182;width:10;height:20" coordorigin="6430,182" coordsize="10,20" path="m6430,202l6440,202,6440,182,6430,182,6430,202xe" filled="true" fillcolor="#000000" stroked="false">
                <v:path arrowok="t"/>
                <v:fill type="solid"/>
              </v:shape>
            </v:group>
            <v:group style="position:absolute;left:6430;top:202;width:10;height:20" coordorigin="6430,202" coordsize="10,20">
              <v:shape style="position:absolute;left:6430;top:202;width:10;height:20" coordorigin="6430,202" coordsize="10,20" path="m6430,221l6440,221,6440,202,6430,202,6430,221xe" filled="true" fillcolor="#000000" stroked="false">
                <v:path arrowok="t"/>
                <v:fill type="solid"/>
              </v:shape>
            </v:group>
            <v:group style="position:absolute;left:6430;top:221;width:10;height:20" coordorigin="6430,221" coordsize="10,20">
              <v:shape style="position:absolute;left:6430;top:221;width:10;height:20" coordorigin="6430,221" coordsize="10,20" path="m6430,240l6440,240,6440,221,6430,221,6430,240xe" filled="true" fillcolor="#000000" stroked="false">
                <v:path arrowok="t"/>
                <v:fill type="solid"/>
              </v:shape>
            </v:group>
            <v:group style="position:absolute;left:6430;top:240;width:10;height:20" coordorigin="6430,240" coordsize="10,20">
              <v:shape style="position:absolute;left:6430;top:240;width:10;height:20" coordorigin="6430,240" coordsize="10,20" path="m6430,259l6440,259,6440,240,6430,240,6430,259xe" filled="true" fillcolor="#000000" stroked="false">
                <v:path arrowok="t"/>
                <v:fill type="solid"/>
              </v:shape>
            </v:group>
            <v:group style="position:absolute;left:6430;top:259;width:10;height:20" coordorigin="6430,259" coordsize="10,20">
              <v:shape style="position:absolute;left:6430;top:259;width:10;height:20" coordorigin="6430,259" coordsize="10,20" path="m6430,278l6440,278,6440,259,6430,259,6430,278xe" filled="true" fillcolor="#000000" stroked="false">
                <v:path arrowok="t"/>
                <v:fill type="solid"/>
              </v:shape>
            </v:group>
            <v:group style="position:absolute;left:6430;top:278;width:10;height:20" coordorigin="6430,278" coordsize="10,20">
              <v:shape style="position:absolute;left:6430;top:278;width:10;height:20" coordorigin="6430,278" coordsize="10,20" path="m6430,298l6440,298,6440,278,6430,278,6430,298xe" filled="true" fillcolor="#000000" stroked="false">
                <v:path arrowok="t"/>
                <v:fill type="solid"/>
              </v:shape>
            </v:group>
            <v:group style="position:absolute;left:6430;top:298;width:10;height:20" coordorigin="6430,298" coordsize="10,20">
              <v:shape style="position:absolute;left:6430;top:298;width:10;height:20" coordorigin="6430,298" coordsize="10,20" path="m6430,317l6440,317,6440,298,6430,298,6430,317xe" filled="true" fillcolor="#000000" stroked="false">
                <v:path arrowok="t"/>
                <v:fill type="solid"/>
              </v:shape>
            </v:group>
            <v:group style="position:absolute;left:6430;top:317;width:10;height:20" coordorigin="6430,317" coordsize="10,20">
              <v:shape style="position:absolute;left:6430;top:317;width:10;height:20" coordorigin="6430,317" coordsize="10,20" path="m6430,336l6440,336,6440,317,6430,317,6430,336xe" filled="true" fillcolor="#000000" stroked="false">
                <v:path arrowok="t"/>
                <v:fill type="solid"/>
              </v:shape>
            </v:group>
            <v:group style="position:absolute;left:6430;top:336;width:10;height:20" coordorigin="6430,336" coordsize="10,20">
              <v:shape style="position:absolute;left:6430;top:336;width:10;height:20" coordorigin="6430,336" coordsize="10,20" path="m6430,355l6440,355,6440,336,6430,336,6430,355xe" filled="true" fillcolor="#000000" stroked="false">
                <v:path arrowok="t"/>
                <v:fill type="solid"/>
              </v:shape>
              <v:shape style="position:absolute;left:6430;top:355;width:10;height:7" type="#_x0000_t75" stroked="false">
                <v:imagedata r:id="rId451" o:title=""/>
              </v:shape>
            </v:group>
            <v:group style="position:absolute;left:6430;top:370;width:44;height:2" coordorigin="6430,370" coordsize="44,2">
              <v:shape style="position:absolute;left:6430;top:370;width:44;height:2" coordorigin="6430,370" coordsize="44,0" path="m6430,370l6474,370e" filled="false" stroked="true" strokeweight=".72pt" strokecolor="#000000">
                <v:path arrowok="t"/>
              </v:shape>
            </v:group>
            <v:group style="position:absolute;left:6430;top:398;width:44;height:2" coordorigin="6430,398" coordsize="44,2">
              <v:shape style="position:absolute;left:6430;top:398;width:44;height:2" coordorigin="6430,398" coordsize="44,0" path="m6430,398l6474,398e" filled="false" stroked="true" strokeweight=".72pt" strokecolor="#000000">
                <v:path arrowok="t"/>
              </v:shape>
            </v:group>
            <v:group style="position:absolute;left:6474;top:398;width:1199;height:2" coordorigin="6474,398" coordsize="1199,2">
              <v:shape style="position:absolute;left:6474;top:398;width:1199;height:2" coordorigin="6474,398" coordsize="1199,0" path="m6474,398l7672,398e" filled="false" stroked="true" strokeweight=".72pt" strokecolor="#000000">
                <v:path arrowok="t"/>
              </v:shape>
            </v:group>
            <v:group style="position:absolute;left:6474;top:370;width:1199;height:2" coordorigin="6474,370" coordsize="1199,2">
              <v:shape style="position:absolute;left:6474;top:370;width:1199;height:2" coordorigin="6474,370" coordsize="1199,0" path="m6474,370l7672,370e" filled="false" stroked="true" strokeweight=".72pt" strokecolor="#000000">
                <v:path arrowok="t"/>
              </v:shape>
            </v:group>
            <v:group style="position:absolute;left:7672;top:5;width:10;height:2" coordorigin="7672,5" coordsize="10,2">
              <v:shape style="position:absolute;left:7672;top:5;width:10;height:2" coordorigin="7672,5" coordsize="10,0" path="m7672,5l7682,5e" filled="false" stroked="true" strokeweight=".47998pt" strokecolor="#000000">
                <v:path arrowok="t"/>
              </v:shape>
            </v:group>
            <v:group style="position:absolute;left:7672;top:10;width:10;height:20" coordorigin="7672,10" coordsize="10,20">
              <v:shape style="position:absolute;left:7672;top:10;width:10;height:20" coordorigin="7672,10" coordsize="10,20" path="m7672,29l7682,29,7682,10,7672,10,7672,29xe" filled="true" fillcolor="#000000" stroked="false">
                <v:path arrowok="t"/>
                <v:fill type="solid"/>
              </v:shape>
            </v:group>
            <v:group style="position:absolute;left:7672;top:29;width:10;height:20" coordorigin="7672,29" coordsize="10,20">
              <v:shape style="position:absolute;left:7672;top:29;width:10;height:20" coordorigin="7672,29" coordsize="10,20" path="m7672,48l7682,48,7682,29,7672,29,7672,48xe" filled="true" fillcolor="#000000" stroked="false">
                <v:path arrowok="t"/>
                <v:fill type="solid"/>
              </v:shape>
            </v:group>
            <v:group style="position:absolute;left:7672;top:48;width:10;height:20" coordorigin="7672,48" coordsize="10,20">
              <v:shape style="position:absolute;left:7672;top:48;width:10;height:20" coordorigin="7672,48" coordsize="10,20" path="m7672,67l7682,67,7682,48,7672,48,7672,67xe" filled="true" fillcolor="#000000" stroked="false">
                <v:path arrowok="t"/>
                <v:fill type="solid"/>
              </v:shape>
            </v:group>
            <v:group style="position:absolute;left:7672;top:67;width:10;height:20" coordorigin="7672,67" coordsize="10,20">
              <v:shape style="position:absolute;left:7672;top:67;width:10;height:20" coordorigin="7672,67" coordsize="10,20" path="m7672,86l7682,86,7682,67,7672,67,7672,86xe" filled="true" fillcolor="#000000" stroked="false">
                <v:path arrowok="t"/>
                <v:fill type="solid"/>
              </v:shape>
            </v:group>
            <v:group style="position:absolute;left:7672;top:86;width:10;height:20" coordorigin="7672,86" coordsize="10,20">
              <v:shape style="position:absolute;left:7672;top:86;width:10;height:20" coordorigin="7672,86" coordsize="10,20" path="m7672,106l7682,106,7682,86,7672,86,7672,106xe" filled="true" fillcolor="#000000" stroked="false">
                <v:path arrowok="t"/>
                <v:fill type="solid"/>
              </v:shape>
            </v:group>
            <v:group style="position:absolute;left:7672;top:106;width:10;height:20" coordorigin="7672,106" coordsize="10,20">
              <v:shape style="position:absolute;left:7672;top:106;width:10;height:20" coordorigin="7672,106" coordsize="10,20" path="m7672,125l7682,125,7682,106,7672,106,7672,125xe" filled="true" fillcolor="#000000" stroked="false">
                <v:path arrowok="t"/>
                <v:fill type="solid"/>
              </v:shape>
            </v:group>
            <v:group style="position:absolute;left:7672;top:125;width:10;height:20" coordorigin="7672,125" coordsize="10,20">
              <v:shape style="position:absolute;left:7672;top:125;width:10;height:20" coordorigin="7672,125" coordsize="10,20" path="m7672,144l7682,144,7682,125,7672,125,7672,144xe" filled="true" fillcolor="#000000" stroked="false">
                <v:path arrowok="t"/>
                <v:fill type="solid"/>
              </v:shape>
            </v:group>
            <v:group style="position:absolute;left:7672;top:144;width:10;height:20" coordorigin="7672,144" coordsize="10,20">
              <v:shape style="position:absolute;left:7672;top:144;width:10;height:20" coordorigin="7672,144" coordsize="10,20" path="m7672,163l7682,163,7682,144,7672,144,7672,163xe" filled="true" fillcolor="#000000" stroked="false">
                <v:path arrowok="t"/>
                <v:fill type="solid"/>
              </v:shape>
            </v:group>
            <v:group style="position:absolute;left:7672;top:163;width:10;height:20" coordorigin="7672,163" coordsize="10,20">
              <v:shape style="position:absolute;left:7672;top:163;width:10;height:20" coordorigin="7672,163" coordsize="10,20" path="m7672,182l7682,182,7682,163,7672,163,7672,182xe" filled="true" fillcolor="#000000" stroked="false">
                <v:path arrowok="t"/>
                <v:fill type="solid"/>
              </v:shape>
            </v:group>
            <v:group style="position:absolute;left:7672;top:182;width:10;height:20" coordorigin="7672,182" coordsize="10,20">
              <v:shape style="position:absolute;left:7672;top:182;width:10;height:20" coordorigin="7672,182" coordsize="10,20" path="m7672,202l7682,202,7682,182,7672,182,7672,202xe" filled="true" fillcolor="#000000" stroked="false">
                <v:path arrowok="t"/>
                <v:fill type="solid"/>
              </v:shape>
            </v:group>
            <v:group style="position:absolute;left:7672;top:202;width:10;height:20" coordorigin="7672,202" coordsize="10,20">
              <v:shape style="position:absolute;left:7672;top:202;width:10;height:20" coordorigin="7672,202" coordsize="10,20" path="m7672,221l7682,221,7682,202,7672,202,7672,221xe" filled="true" fillcolor="#000000" stroked="false">
                <v:path arrowok="t"/>
                <v:fill type="solid"/>
              </v:shape>
            </v:group>
            <v:group style="position:absolute;left:7672;top:221;width:10;height:20" coordorigin="7672,221" coordsize="10,20">
              <v:shape style="position:absolute;left:7672;top:221;width:10;height:20" coordorigin="7672,221" coordsize="10,20" path="m7672,240l7682,240,7682,221,7672,221,7672,240xe" filled="true" fillcolor="#000000" stroked="false">
                <v:path arrowok="t"/>
                <v:fill type="solid"/>
              </v:shape>
            </v:group>
            <v:group style="position:absolute;left:7672;top:240;width:10;height:20" coordorigin="7672,240" coordsize="10,20">
              <v:shape style="position:absolute;left:7672;top:240;width:10;height:20" coordorigin="7672,240" coordsize="10,20" path="m7672,259l7682,259,7682,240,7672,240,7672,259xe" filled="true" fillcolor="#000000" stroked="false">
                <v:path arrowok="t"/>
                <v:fill type="solid"/>
              </v:shape>
            </v:group>
            <v:group style="position:absolute;left:7672;top:259;width:10;height:20" coordorigin="7672,259" coordsize="10,20">
              <v:shape style="position:absolute;left:7672;top:259;width:10;height:20" coordorigin="7672,259" coordsize="10,20" path="m7672,278l7682,278,7682,259,7672,259,7672,278xe" filled="true" fillcolor="#000000" stroked="false">
                <v:path arrowok="t"/>
                <v:fill type="solid"/>
              </v:shape>
            </v:group>
            <v:group style="position:absolute;left:7672;top:278;width:10;height:20" coordorigin="7672,278" coordsize="10,20">
              <v:shape style="position:absolute;left:7672;top:278;width:10;height:20" coordorigin="7672,278" coordsize="10,20" path="m7672,298l7682,298,7682,278,7672,278,7672,298xe" filled="true" fillcolor="#000000" stroked="false">
                <v:path arrowok="t"/>
                <v:fill type="solid"/>
              </v:shape>
            </v:group>
            <v:group style="position:absolute;left:7672;top:298;width:10;height:20" coordorigin="7672,298" coordsize="10,20">
              <v:shape style="position:absolute;left:7672;top:298;width:10;height:20" coordorigin="7672,298" coordsize="10,20" path="m7672,317l7682,317,7682,298,7672,298,7672,317xe" filled="true" fillcolor="#000000" stroked="false">
                <v:path arrowok="t"/>
                <v:fill type="solid"/>
              </v:shape>
            </v:group>
            <v:group style="position:absolute;left:7672;top:317;width:10;height:20" coordorigin="7672,317" coordsize="10,20">
              <v:shape style="position:absolute;left:7672;top:317;width:10;height:20" coordorigin="7672,317" coordsize="10,20" path="m7672,336l7682,336,7682,317,7672,317,7672,336xe" filled="true" fillcolor="#000000" stroked="false">
                <v:path arrowok="t"/>
                <v:fill type="solid"/>
              </v:shape>
            </v:group>
            <v:group style="position:absolute;left:7672;top:336;width:10;height:20" coordorigin="7672,336" coordsize="10,20">
              <v:shape style="position:absolute;left:7672;top:336;width:10;height:20" coordorigin="7672,336" coordsize="10,20" path="m7672,355l7682,355,7682,336,7672,336,7672,355xe" filled="true" fillcolor="#000000" stroked="false">
                <v:path arrowok="t"/>
                <v:fill type="solid"/>
              </v:shape>
              <v:shape style="position:absolute;left:7672;top:355;width:10;height:7" type="#_x0000_t75" stroked="false">
                <v:imagedata r:id="rId451" o:title=""/>
              </v:shape>
            </v:group>
            <v:group style="position:absolute;left:7672;top:370;width:44;height:2" coordorigin="7672,370" coordsize="44,2">
              <v:shape style="position:absolute;left:7672;top:370;width:44;height:2" coordorigin="7672,370" coordsize="44,0" path="m7672,370l7716,370e" filled="false" stroked="true" strokeweight=".72pt" strokecolor="#000000">
                <v:path arrowok="t"/>
              </v:shape>
            </v:group>
            <v:group style="position:absolute;left:7672;top:398;width:44;height:2" coordorigin="7672,398" coordsize="44,2">
              <v:shape style="position:absolute;left:7672;top:398;width:44;height:2" coordorigin="7672,398" coordsize="44,0" path="m7672,398l7716,398e" filled="false" stroked="true" strokeweight=".72pt" strokecolor="#000000">
                <v:path arrowok="t"/>
              </v:shape>
            </v:group>
            <v:group style="position:absolute;left:7716;top:398;width:1557;height:2" coordorigin="7716,398" coordsize="1557,2">
              <v:shape style="position:absolute;left:7716;top:398;width:1557;height:2" coordorigin="7716,398" coordsize="1557,0" path="m7716,398l9272,398e" filled="false" stroked="true" strokeweight=".72pt" strokecolor="#000000">
                <v:path arrowok="t"/>
              </v:shape>
            </v:group>
            <v:group style="position:absolute;left:7716;top:370;width:1557;height:2" coordorigin="7716,370" coordsize="1557,2">
              <v:shape style="position:absolute;left:7716;top:370;width:1557;height:2" coordorigin="7716,370" coordsize="1557,0" path="m7716,370l9272,370e" filled="false" stroked="true" strokeweight=".72pt" strokecolor="#000000">
                <v:path arrowok="t"/>
              </v:shape>
              <v:shape style="position:absolute;left:1442;top:79;width:423;height:210" type="#_x0000_t202" filled="false" stroked="false">
                <v:textbox inset="0,0,0,0">
                  <w:txbxContent>
                    <w:p>
                      <w:pPr>
                        <w:spacing w:line="210" w:lineRule="exact" w:before="0"/>
                        <w:ind w:left="0" w:right="0" w:firstLine="0"/>
                        <w:jc w:val="left"/>
                        <w:rPr>
                          <w:rFonts w:ascii="宋体" w:hAnsi="宋体" w:cs="宋体" w:eastAsia="宋体" w:hint="default"/>
                          <w:sz w:val="21"/>
                          <w:szCs w:val="21"/>
                        </w:rPr>
                      </w:pPr>
                      <w:r>
                        <w:rPr>
                          <w:rFonts w:ascii="宋体" w:hAnsi="宋体" w:cs="宋体" w:eastAsia="宋体" w:hint="default"/>
                          <w:b/>
                          <w:bCs/>
                          <w:sz w:val="21"/>
                          <w:szCs w:val="21"/>
                        </w:rPr>
                        <w:t>合计</w:t>
                      </w:r>
                      <w:r>
                        <w:rPr>
                          <w:rFonts w:ascii="宋体" w:hAnsi="宋体" w:cs="宋体" w:eastAsia="宋体" w:hint="default"/>
                          <w:sz w:val="21"/>
                          <w:szCs w:val="21"/>
                        </w:rPr>
                      </w:r>
                    </w:p>
                  </w:txbxContent>
                </v:textbox>
                <w10:wrap type="none"/>
              </v:shape>
              <v:shape style="position:absolute;left:5048;top:93;width:1279;height:201" type="#_x0000_t202" filled="false" stroked="false">
                <v:textbox inset="0,0,0,0">
                  <w:txbxContent>
                    <w:p>
                      <w:pPr>
                        <w:spacing w:line="200" w:lineRule="exact" w:before="0"/>
                        <w:ind w:left="0" w:right="0" w:firstLine="0"/>
                        <w:jc w:val="left"/>
                        <w:rPr>
                          <w:rFonts w:ascii="Arial" w:hAnsi="Arial" w:cs="Arial" w:eastAsia="Arial" w:hint="default"/>
                          <w:sz w:val="20"/>
                          <w:szCs w:val="20"/>
                        </w:rPr>
                      </w:pPr>
                      <w:r>
                        <w:rPr>
                          <w:rFonts w:ascii="Arial"/>
                          <w:spacing w:val="-1"/>
                          <w:sz w:val="20"/>
                        </w:rPr>
                        <w:t>30,602,732.67</w:t>
                      </w:r>
                    </w:p>
                  </w:txbxContent>
                </v:textbox>
                <w10:wrap type="none"/>
              </v:shape>
              <v:shape style="position:absolute;left:8227;top:85;width:495;height:220" type="#_x0000_t202" filled="false" stroked="false">
                <v:textbox inset="0,0,0,0">
                  <w:txbxContent>
                    <w:p>
                      <w:pPr>
                        <w:spacing w:line="220" w:lineRule="exact" w:before="0"/>
                        <w:ind w:left="0" w:right="0" w:firstLine="0"/>
                        <w:jc w:val="left"/>
                        <w:rPr>
                          <w:rFonts w:ascii="Times New Roman" w:hAnsi="Times New Roman" w:cs="Times New Roman" w:eastAsia="Times New Roman" w:hint="default"/>
                          <w:sz w:val="22"/>
                          <w:szCs w:val="22"/>
                        </w:rPr>
                      </w:pPr>
                      <w:r>
                        <w:rPr>
                          <w:rFonts w:ascii="Times New Roman"/>
                          <w:w w:val="95"/>
                          <w:sz w:val="22"/>
                        </w:rPr>
                        <w:t>31.35</w:t>
                      </w:r>
                      <w:r>
                        <w:rPr>
                          <w:rFonts w:ascii="Times New Roman"/>
                          <w:sz w:val="22"/>
                        </w:rPr>
                      </w:r>
                    </w:p>
                  </w:txbxContent>
                </v:textbox>
                <w10:wrap type="none"/>
              </v:shape>
            </v:group>
          </v:group>
        </w:pict>
      </w:r>
      <w:r>
        <w:rPr>
          <w:rFonts w:ascii="宋体" w:hAnsi="宋体" w:cs="宋体" w:eastAsia="宋体" w:hint="default"/>
          <w:position w:val="-7"/>
          <w:sz w:val="20"/>
          <w:szCs w:val="20"/>
        </w:rPr>
      </w:r>
    </w:p>
    <w:p>
      <w:pPr>
        <w:pStyle w:val="BodyText"/>
        <w:spacing w:line="240" w:lineRule="auto" w:before="81"/>
        <w:ind w:right="699"/>
        <w:jc w:val="left"/>
      </w:pPr>
      <w:r>
        <w:rPr/>
        <w:pict>
          <v:shape style="position:absolute;margin-left:266.839996pt;margin-top:31.505598pt;width:.48001pt;height:.12pt;mso-position-horizontal-relative:page;mso-position-vertical-relative:paragraph;z-index:3976" type="#_x0000_t75" stroked="false">
            <v:imagedata r:id="rId451" o:title=""/>
          </v:shape>
        </w:pict>
      </w:r>
      <w:r>
        <w:rPr/>
        <w:pict>
          <v:shape style="position:absolute;margin-left:394.480011pt;margin-top:31.505598pt;width:.47998pt;height:.12pt;mso-position-horizontal-relative:page;mso-position-vertical-relative:paragraph;z-index:4000" type="#_x0000_t75" stroked="false">
            <v:imagedata r:id="rId451" o:title=""/>
          </v:shape>
        </w:pict>
      </w:r>
      <w:r>
        <w:rPr/>
        <w:pict>
          <v:shape style="position:absolute;margin-left:479.579987pt;margin-top:31.505598pt;width:.48001pt;height:.12pt;mso-position-horizontal-relative:page;mso-position-vertical-relative:paragraph;z-index:4024" type="#_x0000_t75" stroked="false">
            <v:imagedata r:id="rId451" o:title=""/>
          </v:shape>
        </w:pict>
      </w:r>
      <w:r>
        <w:rPr/>
        <w:pict>
          <v:group style="position:absolute;margin-left:89.879997pt;margin-top:67.645561pt;width:453.7pt;height:.5pt;mso-position-horizontal-relative:page;mso-position-vertical-relative:paragraph;z-index:-1248160" coordorigin="1798,1353" coordsize="9074,10">
            <v:shape style="position:absolute;left:1798;top:1353;width:6092;height:10" type="#_x0000_t75" stroked="false">
              <v:imagedata r:id="rId452" o:title=""/>
            </v:shape>
            <v:shape style="position:absolute;left:7885;top:1353;width:1707;height:10" type="#_x0000_t75" stroked="false">
              <v:imagedata r:id="rId453" o:title=""/>
            </v:shape>
            <v:shape style="position:absolute;left:9587;top:1353;width:1284;height:10" type="#_x0000_t75" stroked="false">
              <v:imagedata r:id="rId454" o:title=""/>
            </v:shape>
            <w10:wrap type="none"/>
          </v:group>
        </w:pict>
      </w:r>
      <w:r>
        <w:rPr>
          <w:rFonts w:ascii="Arial" w:hAnsi="Arial" w:cs="Arial" w:eastAsia="Arial" w:hint="default"/>
        </w:rPr>
        <w:t>(4)</w:t>
      </w:r>
      <w:r>
        <w:rPr/>
        <w:t>应收关联方款项情况</w:t>
      </w:r>
    </w:p>
    <w:p>
      <w:pPr>
        <w:spacing w:line="240" w:lineRule="auto" w:before="5"/>
        <w:rPr>
          <w:rFonts w:ascii="宋体" w:hAnsi="宋体" w:cs="宋体" w:eastAsia="宋体" w:hint="default"/>
          <w:sz w:val="13"/>
          <w:szCs w:val="13"/>
        </w:rPr>
      </w:pPr>
    </w:p>
    <w:tbl>
      <w:tblPr>
        <w:tblW w:w="0" w:type="auto"/>
        <w:jc w:val="left"/>
        <w:tblInd w:w="123" w:type="dxa"/>
        <w:tblLayout w:type="fixed"/>
        <w:tblCellMar>
          <w:top w:w="0" w:type="dxa"/>
          <w:left w:w="0" w:type="dxa"/>
          <w:bottom w:w="0" w:type="dxa"/>
          <w:right w:w="0" w:type="dxa"/>
        </w:tblCellMar>
        <w:tblLook w:val="01E0"/>
      </w:tblPr>
      <w:tblGrid>
        <w:gridCol w:w="3558"/>
        <w:gridCol w:w="2553"/>
        <w:gridCol w:w="1702"/>
        <w:gridCol w:w="1274"/>
      </w:tblGrid>
      <w:tr>
        <w:trPr>
          <w:trHeight w:val="783" w:hRule="exact"/>
        </w:trPr>
        <w:tc>
          <w:tcPr>
            <w:tcW w:w="3558" w:type="dxa"/>
            <w:tcBorders>
              <w:top w:val="single" w:sz="17" w:space="0" w:color="000000"/>
              <w:left w:val="nil" w:sz="6" w:space="0" w:color="auto"/>
              <w:bottom w:val="nil" w:sz="6" w:space="0" w:color="auto"/>
              <w:right w:val="single" w:sz="4" w:space="0" w:color="000000"/>
            </w:tcBorders>
          </w:tcPr>
          <w:p>
            <w:pPr>
              <w:pStyle w:val="TableParagraph"/>
              <w:spacing w:line="240" w:lineRule="auto" w:before="8"/>
              <w:ind w:right="0"/>
              <w:jc w:val="left"/>
              <w:rPr>
                <w:rFonts w:ascii="宋体" w:hAnsi="宋体" w:cs="宋体" w:eastAsia="宋体" w:hint="default"/>
                <w:sz w:val="14"/>
                <w:szCs w:val="14"/>
              </w:rPr>
            </w:pPr>
          </w:p>
          <w:p>
            <w:pPr>
              <w:pStyle w:val="TableParagraph"/>
              <w:spacing w:line="240" w:lineRule="auto"/>
              <w:ind w:left="20" w:right="0"/>
              <w:jc w:val="center"/>
              <w:rPr>
                <w:rFonts w:ascii="宋体" w:hAnsi="宋体" w:cs="宋体" w:eastAsia="宋体" w:hint="default"/>
                <w:sz w:val="21"/>
                <w:szCs w:val="21"/>
              </w:rPr>
            </w:pPr>
            <w:r>
              <w:rPr>
                <w:rFonts w:ascii="宋体" w:hAnsi="宋体" w:cs="宋体" w:eastAsia="宋体" w:hint="default"/>
                <w:sz w:val="21"/>
                <w:szCs w:val="21"/>
              </w:rPr>
              <w:t>单位名称</w:t>
            </w:r>
          </w:p>
        </w:tc>
        <w:tc>
          <w:tcPr>
            <w:tcW w:w="2553" w:type="dxa"/>
            <w:tcBorders>
              <w:top w:val="single" w:sz="17" w:space="0" w:color="000000"/>
              <w:left w:val="single" w:sz="4" w:space="0" w:color="000000"/>
              <w:bottom w:val="nil" w:sz="6" w:space="0" w:color="auto"/>
              <w:right w:val="single" w:sz="4" w:space="0" w:color="000000"/>
            </w:tcBorders>
          </w:tcPr>
          <w:p>
            <w:pPr>
              <w:pStyle w:val="TableParagraph"/>
              <w:spacing w:line="240" w:lineRule="auto" w:before="8"/>
              <w:ind w:right="0"/>
              <w:jc w:val="left"/>
              <w:rPr>
                <w:rFonts w:ascii="宋体" w:hAnsi="宋体" w:cs="宋体" w:eastAsia="宋体" w:hint="default"/>
                <w:sz w:val="14"/>
                <w:szCs w:val="14"/>
              </w:rPr>
            </w:pPr>
          </w:p>
          <w:p>
            <w:pPr>
              <w:pStyle w:val="TableParagraph"/>
              <w:spacing w:line="240" w:lineRule="auto"/>
              <w:ind w:left="642" w:right="0"/>
              <w:jc w:val="left"/>
              <w:rPr>
                <w:rFonts w:ascii="宋体" w:hAnsi="宋体" w:cs="宋体" w:eastAsia="宋体" w:hint="default"/>
                <w:sz w:val="21"/>
                <w:szCs w:val="21"/>
              </w:rPr>
            </w:pPr>
            <w:r>
              <w:rPr>
                <w:rFonts w:ascii="宋体" w:hAnsi="宋体" w:cs="宋体" w:eastAsia="宋体" w:hint="default"/>
                <w:sz w:val="21"/>
                <w:szCs w:val="21"/>
              </w:rPr>
              <w:t>与本公司关系</w:t>
            </w:r>
          </w:p>
        </w:tc>
        <w:tc>
          <w:tcPr>
            <w:tcW w:w="1702" w:type="dxa"/>
            <w:tcBorders>
              <w:top w:val="single" w:sz="17" w:space="0" w:color="000000"/>
              <w:left w:val="single" w:sz="4" w:space="0" w:color="000000"/>
              <w:bottom w:val="nil" w:sz="6" w:space="0" w:color="auto"/>
              <w:right w:val="single" w:sz="4" w:space="0" w:color="000000"/>
            </w:tcBorders>
          </w:tcPr>
          <w:p>
            <w:pPr>
              <w:pStyle w:val="TableParagraph"/>
              <w:spacing w:line="240" w:lineRule="auto" w:before="8"/>
              <w:ind w:right="0"/>
              <w:jc w:val="left"/>
              <w:rPr>
                <w:rFonts w:ascii="宋体" w:hAnsi="宋体" w:cs="宋体" w:eastAsia="宋体" w:hint="default"/>
                <w:sz w:val="14"/>
                <w:szCs w:val="14"/>
              </w:rPr>
            </w:pPr>
          </w:p>
          <w:p>
            <w:pPr>
              <w:pStyle w:val="TableParagraph"/>
              <w:spacing w:line="240" w:lineRule="auto"/>
              <w:ind w:right="0"/>
              <w:jc w:val="center"/>
              <w:rPr>
                <w:rFonts w:ascii="宋体" w:hAnsi="宋体" w:cs="宋体" w:eastAsia="宋体" w:hint="default"/>
                <w:sz w:val="21"/>
                <w:szCs w:val="21"/>
              </w:rPr>
            </w:pPr>
            <w:r>
              <w:rPr>
                <w:rFonts w:ascii="宋体" w:hAnsi="宋体" w:cs="宋体" w:eastAsia="宋体" w:hint="default"/>
                <w:sz w:val="21"/>
                <w:szCs w:val="21"/>
              </w:rPr>
              <w:t>金额</w:t>
            </w:r>
          </w:p>
        </w:tc>
        <w:tc>
          <w:tcPr>
            <w:tcW w:w="1274" w:type="dxa"/>
            <w:tcBorders>
              <w:top w:val="single" w:sz="17" w:space="0" w:color="000000"/>
              <w:left w:val="single" w:sz="4" w:space="0" w:color="000000"/>
              <w:bottom w:val="nil" w:sz="6" w:space="0" w:color="auto"/>
              <w:right w:val="nil" w:sz="6" w:space="0" w:color="auto"/>
            </w:tcBorders>
          </w:tcPr>
          <w:p>
            <w:pPr>
              <w:pStyle w:val="TableParagraph"/>
              <w:spacing w:line="207" w:lineRule="exact"/>
              <w:ind w:right="6"/>
              <w:jc w:val="center"/>
              <w:rPr>
                <w:rFonts w:ascii="宋体" w:hAnsi="宋体" w:cs="宋体" w:eastAsia="宋体" w:hint="default"/>
                <w:sz w:val="21"/>
                <w:szCs w:val="21"/>
              </w:rPr>
            </w:pPr>
            <w:r>
              <w:rPr>
                <w:rFonts w:ascii="宋体" w:hAnsi="宋体" w:cs="宋体" w:eastAsia="宋体" w:hint="default"/>
                <w:sz w:val="21"/>
                <w:szCs w:val="21"/>
              </w:rPr>
              <w:t>占应收账款</w:t>
            </w:r>
          </w:p>
          <w:p>
            <w:pPr>
              <w:pStyle w:val="TableParagraph"/>
              <w:spacing w:line="240" w:lineRule="exact" w:before="36"/>
              <w:ind w:left="105" w:right="113"/>
              <w:jc w:val="center"/>
              <w:rPr>
                <w:rFonts w:ascii="宋体" w:hAnsi="宋体" w:cs="宋体" w:eastAsia="宋体" w:hint="default"/>
                <w:sz w:val="21"/>
                <w:szCs w:val="21"/>
              </w:rPr>
            </w:pPr>
            <w:r>
              <w:rPr>
                <w:rFonts w:ascii="宋体" w:hAnsi="宋体" w:cs="宋体" w:eastAsia="宋体" w:hint="default"/>
                <w:sz w:val="21"/>
                <w:szCs w:val="21"/>
              </w:rPr>
              <w:t>总额的比例 </w:t>
            </w:r>
            <w:r>
              <w:rPr>
                <w:rFonts w:ascii="宋体" w:hAnsi="宋体" w:cs="宋体" w:eastAsia="宋体" w:hint="default"/>
                <w:sz w:val="21"/>
                <w:szCs w:val="21"/>
              </w:rPr>
              <w:t>(%)</w:t>
            </w:r>
          </w:p>
        </w:tc>
      </w:tr>
      <w:tr>
        <w:trPr>
          <w:trHeight w:val="353" w:hRule="exact"/>
        </w:trPr>
        <w:tc>
          <w:tcPr>
            <w:tcW w:w="3558" w:type="dxa"/>
            <w:tcBorders>
              <w:top w:val="nil" w:sz="6" w:space="0" w:color="auto"/>
              <w:left w:val="nil" w:sz="6" w:space="0" w:color="auto"/>
              <w:bottom w:val="nil" w:sz="6" w:space="0" w:color="auto"/>
              <w:right w:val="single" w:sz="4" w:space="0" w:color="000000"/>
            </w:tcBorders>
          </w:tcPr>
          <w:p>
            <w:pPr>
              <w:pStyle w:val="TableParagraph"/>
              <w:spacing w:line="258" w:lineRule="exact"/>
              <w:ind w:left="122" w:right="0"/>
              <w:jc w:val="left"/>
              <w:rPr>
                <w:rFonts w:ascii="宋体" w:hAnsi="宋体" w:cs="宋体" w:eastAsia="宋体" w:hint="default"/>
                <w:sz w:val="20"/>
                <w:szCs w:val="20"/>
              </w:rPr>
            </w:pPr>
            <w:r>
              <w:rPr>
                <w:rFonts w:ascii="宋体" w:hAnsi="宋体" w:cs="宋体" w:eastAsia="宋体" w:hint="default"/>
                <w:sz w:val="20"/>
                <w:szCs w:val="20"/>
              </w:rPr>
              <w:t>中国石油天然气集团公司之附属公司</w:t>
            </w:r>
          </w:p>
        </w:tc>
        <w:tc>
          <w:tcPr>
            <w:tcW w:w="2553" w:type="dxa"/>
            <w:tcBorders>
              <w:top w:val="nil" w:sz="6" w:space="0" w:color="auto"/>
              <w:left w:val="single" w:sz="4" w:space="0" w:color="000000"/>
              <w:bottom w:val="nil" w:sz="6" w:space="0" w:color="auto"/>
              <w:right w:val="single" w:sz="4" w:space="0" w:color="000000"/>
            </w:tcBorders>
          </w:tcPr>
          <w:p>
            <w:pPr>
              <w:pStyle w:val="TableParagraph"/>
              <w:spacing w:line="258" w:lineRule="exact"/>
              <w:ind w:left="103" w:right="0"/>
              <w:jc w:val="left"/>
              <w:rPr>
                <w:rFonts w:ascii="宋体" w:hAnsi="宋体" w:cs="宋体" w:eastAsia="宋体" w:hint="default"/>
                <w:sz w:val="20"/>
                <w:szCs w:val="20"/>
              </w:rPr>
            </w:pPr>
            <w:r>
              <w:rPr>
                <w:rFonts w:ascii="宋体" w:hAnsi="宋体" w:cs="宋体" w:eastAsia="宋体" w:hint="default"/>
                <w:sz w:val="20"/>
                <w:szCs w:val="20"/>
              </w:rPr>
              <w:t>本公司股东之所属单位</w:t>
            </w:r>
          </w:p>
        </w:tc>
        <w:tc>
          <w:tcPr>
            <w:tcW w:w="1702" w:type="dxa"/>
            <w:tcBorders>
              <w:top w:val="nil" w:sz="6" w:space="0" w:color="auto"/>
              <w:left w:val="single" w:sz="4" w:space="0" w:color="000000"/>
              <w:bottom w:val="nil" w:sz="6" w:space="0" w:color="auto"/>
              <w:right w:val="single" w:sz="4" w:space="0" w:color="000000"/>
            </w:tcBorders>
          </w:tcPr>
          <w:p>
            <w:pPr>
              <w:pStyle w:val="TableParagraph"/>
              <w:spacing w:line="240" w:lineRule="auto" w:before="39"/>
              <w:ind w:right="100"/>
              <w:jc w:val="right"/>
              <w:rPr>
                <w:rFonts w:ascii="Arial" w:hAnsi="Arial" w:cs="Arial" w:eastAsia="Arial" w:hint="default"/>
                <w:sz w:val="20"/>
                <w:szCs w:val="20"/>
              </w:rPr>
            </w:pPr>
            <w:r>
              <w:rPr>
                <w:rFonts w:ascii="Arial"/>
                <w:spacing w:val="-1"/>
                <w:sz w:val="20"/>
              </w:rPr>
              <w:t>134,694.02</w:t>
            </w:r>
          </w:p>
        </w:tc>
        <w:tc>
          <w:tcPr>
            <w:tcW w:w="1274" w:type="dxa"/>
            <w:tcBorders>
              <w:top w:val="nil" w:sz="6" w:space="0" w:color="auto"/>
              <w:left w:val="single" w:sz="4" w:space="0" w:color="000000"/>
              <w:bottom w:val="nil" w:sz="6" w:space="0" w:color="auto"/>
              <w:right w:val="nil" w:sz="6" w:space="0" w:color="auto"/>
            </w:tcBorders>
          </w:tcPr>
          <w:p>
            <w:pPr>
              <w:pStyle w:val="TableParagraph"/>
              <w:spacing w:line="240" w:lineRule="auto" w:before="39"/>
              <w:ind w:left="436" w:right="0"/>
              <w:jc w:val="left"/>
              <w:rPr>
                <w:rFonts w:ascii="Arial" w:hAnsi="Arial" w:cs="Arial" w:eastAsia="Arial" w:hint="default"/>
                <w:sz w:val="20"/>
                <w:szCs w:val="20"/>
              </w:rPr>
            </w:pPr>
            <w:r>
              <w:rPr>
                <w:rFonts w:ascii="Arial"/>
                <w:sz w:val="20"/>
              </w:rPr>
              <w:t>0.14</w:t>
            </w:r>
          </w:p>
        </w:tc>
      </w:tr>
      <w:tr>
        <w:trPr>
          <w:trHeight w:val="573" w:hRule="exact"/>
        </w:trPr>
        <w:tc>
          <w:tcPr>
            <w:tcW w:w="3558" w:type="dxa"/>
            <w:tcBorders>
              <w:top w:val="nil" w:sz="6" w:space="0" w:color="auto"/>
              <w:left w:val="nil" w:sz="6" w:space="0" w:color="auto"/>
              <w:bottom w:val="nil" w:sz="6" w:space="0" w:color="auto"/>
              <w:right w:val="single" w:sz="4" w:space="0" w:color="000000"/>
            </w:tcBorders>
          </w:tcPr>
          <w:p>
            <w:pPr>
              <w:pStyle w:val="TableParagraph"/>
              <w:spacing w:line="240" w:lineRule="auto" w:before="26"/>
              <w:ind w:left="122" w:right="0"/>
              <w:jc w:val="left"/>
              <w:rPr>
                <w:rFonts w:ascii="宋体" w:hAnsi="宋体" w:cs="宋体" w:eastAsia="宋体" w:hint="default"/>
                <w:sz w:val="20"/>
                <w:szCs w:val="20"/>
              </w:rPr>
            </w:pPr>
            <w:r>
              <w:rPr>
                <w:rFonts w:ascii="宋体" w:hAnsi="宋体" w:cs="宋体" w:eastAsia="宋体" w:hint="default"/>
                <w:sz w:val="20"/>
                <w:szCs w:val="20"/>
              </w:rPr>
              <w:t>东方集团股份有限公司附属公司</w:t>
            </w:r>
          </w:p>
        </w:tc>
        <w:tc>
          <w:tcPr>
            <w:tcW w:w="2553" w:type="dxa"/>
            <w:tcBorders>
              <w:top w:val="nil" w:sz="6" w:space="0" w:color="auto"/>
              <w:left w:val="single" w:sz="4" w:space="0" w:color="000000"/>
              <w:bottom w:val="nil" w:sz="6" w:space="0" w:color="auto"/>
              <w:right w:val="single" w:sz="4" w:space="0" w:color="000000"/>
            </w:tcBorders>
          </w:tcPr>
          <w:p>
            <w:pPr>
              <w:pStyle w:val="TableParagraph"/>
              <w:spacing w:line="240" w:lineRule="auto" w:before="26"/>
              <w:ind w:left="103" w:right="0"/>
              <w:jc w:val="left"/>
              <w:rPr>
                <w:rFonts w:ascii="宋体" w:hAnsi="宋体" w:cs="宋体" w:eastAsia="宋体" w:hint="default"/>
                <w:sz w:val="20"/>
                <w:szCs w:val="20"/>
              </w:rPr>
            </w:pPr>
            <w:r>
              <w:rPr>
                <w:rFonts w:ascii="宋体" w:hAnsi="宋体" w:cs="宋体" w:eastAsia="宋体" w:hint="default"/>
                <w:sz w:val="20"/>
                <w:szCs w:val="20"/>
              </w:rPr>
              <w:t>本公司股东之所属单位</w:t>
            </w:r>
          </w:p>
        </w:tc>
        <w:tc>
          <w:tcPr>
            <w:tcW w:w="1702" w:type="dxa"/>
            <w:tcBorders>
              <w:top w:val="nil" w:sz="6" w:space="0" w:color="auto"/>
              <w:left w:val="single" w:sz="4" w:space="0" w:color="000000"/>
              <w:bottom w:val="nil" w:sz="6" w:space="0" w:color="auto"/>
              <w:right w:val="single" w:sz="4" w:space="0" w:color="000000"/>
            </w:tcBorders>
          </w:tcPr>
          <w:p>
            <w:pPr>
              <w:pStyle w:val="TableParagraph"/>
              <w:spacing w:line="240" w:lineRule="auto" w:before="70"/>
              <w:ind w:right="100"/>
              <w:jc w:val="right"/>
              <w:rPr>
                <w:rFonts w:ascii="Arial" w:hAnsi="Arial" w:cs="Arial" w:eastAsia="Arial" w:hint="default"/>
                <w:sz w:val="20"/>
                <w:szCs w:val="20"/>
              </w:rPr>
            </w:pPr>
            <w:r>
              <w:rPr>
                <w:rFonts w:ascii="Arial"/>
                <w:sz w:val="20"/>
              </w:rPr>
              <w:t>2,132.00</w:t>
            </w:r>
          </w:p>
        </w:tc>
        <w:tc>
          <w:tcPr>
            <w:tcW w:w="1274" w:type="dxa"/>
            <w:tcBorders>
              <w:top w:val="nil" w:sz="6" w:space="0" w:color="auto"/>
              <w:left w:val="single" w:sz="4" w:space="0" w:color="000000"/>
              <w:bottom w:val="nil" w:sz="6" w:space="0" w:color="auto"/>
              <w:right w:val="nil" w:sz="6" w:space="0" w:color="auto"/>
            </w:tcBorders>
          </w:tcPr>
          <w:p>
            <w:pPr/>
          </w:p>
        </w:tc>
      </w:tr>
      <w:tr>
        <w:trPr>
          <w:trHeight w:val="593" w:hRule="exact"/>
        </w:trPr>
        <w:tc>
          <w:tcPr>
            <w:tcW w:w="3558" w:type="dxa"/>
            <w:tcBorders>
              <w:top w:val="nil" w:sz="6" w:space="0" w:color="auto"/>
              <w:left w:val="nil" w:sz="6" w:space="0" w:color="auto"/>
              <w:bottom w:val="single" w:sz="17" w:space="0" w:color="000000"/>
              <w:right w:val="single" w:sz="4" w:space="0" w:color="000000"/>
            </w:tcBorders>
          </w:tcPr>
          <w:p>
            <w:pPr>
              <w:pStyle w:val="TableParagraph"/>
              <w:spacing w:line="240" w:lineRule="auto" w:before="3"/>
              <w:ind w:right="0"/>
              <w:jc w:val="left"/>
              <w:rPr>
                <w:rFonts w:ascii="宋体" w:hAnsi="宋体" w:cs="宋体" w:eastAsia="宋体" w:hint="default"/>
                <w:sz w:val="16"/>
                <w:szCs w:val="16"/>
              </w:rPr>
            </w:pPr>
          </w:p>
          <w:p>
            <w:pPr>
              <w:pStyle w:val="TableParagraph"/>
              <w:spacing w:line="240" w:lineRule="auto"/>
              <w:ind w:left="20" w:right="0"/>
              <w:jc w:val="center"/>
              <w:rPr>
                <w:rFonts w:ascii="宋体" w:hAnsi="宋体" w:cs="宋体" w:eastAsia="宋体" w:hint="default"/>
                <w:sz w:val="21"/>
                <w:szCs w:val="21"/>
              </w:rPr>
            </w:pPr>
            <w:r>
              <w:rPr>
                <w:rFonts w:ascii="宋体" w:hAnsi="宋体" w:cs="宋体" w:eastAsia="宋体" w:hint="default"/>
                <w:b/>
                <w:bCs/>
                <w:sz w:val="21"/>
                <w:szCs w:val="21"/>
              </w:rPr>
              <w:t>合计</w:t>
            </w:r>
            <w:r>
              <w:rPr>
                <w:rFonts w:ascii="宋体" w:hAnsi="宋体" w:cs="宋体" w:eastAsia="宋体" w:hint="default"/>
                <w:sz w:val="21"/>
                <w:szCs w:val="21"/>
              </w:rPr>
            </w:r>
          </w:p>
        </w:tc>
        <w:tc>
          <w:tcPr>
            <w:tcW w:w="2553" w:type="dxa"/>
            <w:tcBorders>
              <w:top w:val="nil" w:sz="6" w:space="0" w:color="auto"/>
              <w:left w:val="single" w:sz="4" w:space="0" w:color="000000"/>
              <w:bottom w:val="single" w:sz="17" w:space="0" w:color="000000"/>
              <w:right w:val="single" w:sz="4" w:space="0" w:color="000000"/>
            </w:tcBorders>
          </w:tcPr>
          <w:p>
            <w:pPr>
              <w:pStyle w:val="TableParagraph"/>
              <w:spacing w:line="240" w:lineRule="auto"/>
              <w:ind w:right="0"/>
              <w:jc w:val="left"/>
              <w:rPr>
                <w:rFonts w:ascii="宋体" w:hAnsi="宋体" w:cs="宋体" w:eastAsia="宋体" w:hint="default"/>
                <w:sz w:val="20"/>
                <w:szCs w:val="20"/>
              </w:rPr>
            </w:pPr>
          </w:p>
          <w:p>
            <w:pPr>
              <w:pStyle w:val="TableParagraph"/>
              <w:spacing w:line="240" w:lineRule="auto" w:before="9"/>
              <w:ind w:right="0"/>
              <w:jc w:val="left"/>
              <w:rPr>
                <w:rFonts w:ascii="宋体" w:hAnsi="宋体" w:cs="宋体" w:eastAsia="宋体" w:hint="default"/>
                <w:sz w:val="23"/>
                <w:szCs w:val="23"/>
              </w:rPr>
            </w:pPr>
          </w:p>
        </w:tc>
        <w:tc>
          <w:tcPr>
            <w:tcW w:w="1702" w:type="dxa"/>
            <w:tcBorders>
              <w:top w:val="nil" w:sz="6" w:space="0" w:color="auto"/>
              <w:left w:val="single" w:sz="4" w:space="0" w:color="000000"/>
              <w:bottom w:val="single" w:sz="17" w:space="0" w:color="000000"/>
              <w:right w:val="single" w:sz="4" w:space="0" w:color="000000"/>
            </w:tcBorders>
          </w:tcPr>
          <w:p>
            <w:pPr>
              <w:pStyle w:val="TableParagraph"/>
              <w:spacing w:line="240" w:lineRule="auto" w:before="4"/>
              <w:ind w:right="0"/>
              <w:jc w:val="left"/>
              <w:rPr>
                <w:rFonts w:ascii="宋体" w:hAnsi="宋体" w:cs="宋体" w:eastAsia="宋体" w:hint="default"/>
                <w:sz w:val="20"/>
                <w:szCs w:val="20"/>
              </w:rPr>
            </w:pPr>
          </w:p>
          <w:p>
            <w:pPr>
              <w:pStyle w:val="TableParagraph"/>
              <w:spacing w:line="240" w:lineRule="auto"/>
              <w:ind w:right="100"/>
              <w:jc w:val="right"/>
              <w:rPr>
                <w:rFonts w:ascii="Arial" w:hAnsi="Arial" w:cs="Arial" w:eastAsia="Arial" w:hint="default"/>
                <w:sz w:val="20"/>
                <w:szCs w:val="20"/>
              </w:rPr>
            </w:pPr>
            <w:r>
              <w:rPr>
                <w:rFonts w:ascii="Arial"/>
                <w:spacing w:val="-1"/>
                <w:sz w:val="20"/>
              </w:rPr>
              <w:t>136,826.02</w:t>
            </w:r>
          </w:p>
        </w:tc>
        <w:tc>
          <w:tcPr>
            <w:tcW w:w="1274" w:type="dxa"/>
            <w:tcBorders>
              <w:top w:val="nil" w:sz="6" w:space="0" w:color="auto"/>
              <w:left w:val="single" w:sz="4" w:space="0" w:color="000000"/>
              <w:bottom w:val="single" w:sz="17" w:space="0" w:color="000000"/>
              <w:right w:val="nil" w:sz="6" w:space="0" w:color="auto"/>
            </w:tcBorders>
          </w:tcPr>
          <w:p>
            <w:pPr>
              <w:pStyle w:val="TableParagraph"/>
              <w:spacing w:line="240" w:lineRule="auto" w:before="4"/>
              <w:ind w:right="0"/>
              <w:jc w:val="left"/>
              <w:rPr>
                <w:rFonts w:ascii="宋体" w:hAnsi="宋体" w:cs="宋体" w:eastAsia="宋体" w:hint="default"/>
                <w:sz w:val="20"/>
                <w:szCs w:val="20"/>
              </w:rPr>
            </w:pPr>
          </w:p>
          <w:p>
            <w:pPr>
              <w:pStyle w:val="TableParagraph"/>
              <w:spacing w:line="240" w:lineRule="auto"/>
              <w:ind w:left="436" w:right="0"/>
              <w:jc w:val="left"/>
              <w:rPr>
                <w:rFonts w:ascii="Arial" w:hAnsi="Arial" w:cs="Arial" w:eastAsia="Arial" w:hint="default"/>
                <w:sz w:val="20"/>
                <w:szCs w:val="20"/>
              </w:rPr>
            </w:pPr>
            <w:r>
              <w:rPr>
                <w:rFonts w:ascii="Arial"/>
                <w:sz w:val="20"/>
              </w:rPr>
              <w:t>0.14</w:t>
            </w:r>
          </w:p>
        </w:tc>
      </w:tr>
    </w:tbl>
    <w:p>
      <w:pPr>
        <w:pStyle w:val="Heading3"/>
        <w:spacing w:line="240" w:lineRule="auto"/>
        <w:ind w:right="699"/>
        <w:jc w:val="left"/>
        <w:rPr>
          <w:b w:val="0"/>
          <w:bCs w:val="0"/>
        </w:rPr>
      </w:pPr>
      <w:r>
        <w:rPr/>
        <w:pict>
          <v:group style="position:absolute;margin-left:89.879997pt;margin-top:-59.814354pt;width:453.7pt;height:.5pt;mso-position-horizontal-relative:page;mso-position-vertical-relative:paragraph;z-index:-1248136" coordorigin="1798,-1196" coordsize="9074,10">
            <v:shape style="position:absolute;left:1798;top:-1196;width:6092;height:10" type="#_x0000_t75" stroked="false">
              <v:imagedata r:id="rId452" o:title=""/>
            </v:shape>
            <v:shape style="position:absolute;left:7885;top:-1196;width:1707;height:10" type="#_x0000_t75" stroked="false">
              <v:imagedata r:id="rId391" o:title=""/>
            </v:shape>
            <v:shape style="position:absolute;left:9587;top:-1196;width:1284;height:10" type="#_x0000_t75" stroked="false">
              <v:imagedata r:id="rId455" o:title=""/>
            </v:shape>
            <w10:wrap type="none"/>
          </v:group>
        </w:pict>
      </w:r>
      <w:r>
        <w:rPr/>
        <w:pict>
          <v:group style="position:absolute;margin-left:89.879997pt;margin-top:-40.614353pt;width:453.7pt;height:.5pt;mso-position-horizontal-relative:page;mso-position-vertical-relative:paragraph;z-index:-1248112" coordorigin="1798,-812" coordsize="9074,10">
            <v:shape style="position:absolute;left:1798;top:-812;width:6092;height:10" type="#_x0000_t75" stroked="false">
              <v:imagedata r:id="rId452" o:title=""/>
            </v:shape>
            <v:shape style="position:absolute;left:7885;top:-812;width:1707;height:10" type="#_x0000_t75" stroked="false">
              <v:imagedata r:id="rId391" o:title=""/>
            </v:shape>
            <v:shape style="position:absolute;left:9587;top:-812;width:1284;height:10" type="#_x0000_t75" stroked="false">
              <v:imagedata r:id="rId455" o:title=""/>
            </v:shape>
            <w10:wrap type="none"/>
          </v:group>
        </w:pict>
      </w:r>
      <w:r>
        <w:rPr/>
        <w:pict>
          <v:group style="position:absolute;margin-left:89.879997pt;margin-top:-21.414354pt;width:453.7pt;height:.5pt;mso-position-horizontal-relative:page;mso-position-vertical-relative:paragraph;z-index:-1248088" coordorigin="1798,-428" coordsize="9074,10">
            <v:shape style="position:absolute;left:1798;top:-428;width:6092;height:10" type="#_x0000_t75" stroked="false">
              <v:imagedata r:id="rId452" o:title=""/>
            </v:shape>
            <v:shape style="position:absolute;left:7885;top:-428;width:1707;height:10" type="#_x0000_t75" stroked="false">
              <v:imagedata r:id="rId391" o:title=""/>
            </v:shape>
            <v:shape style="position:absolute;left:9587;top:-428;width:1284;height:10" type="#_x0000_t75" stroked="false">
              <v:imagedata r:id="rId455" o:title=""/>
            </v:shape>
            <w10:wrap type="none"/>
          </v:group>
        </w:pict>
      </w:r>
      <w:r>
        <w:rPr/>
        <w:pict>
          <v:shape style="position:absolute;margin-left:266.839996pt;margin-top:-2.694415pt;width:.479974pt;height:.54pt;mso-position-horizontal-relative:page;mso-position-vertical-relative:paragraph;z-index:-1248064" type="#_x0000_t75" stroked="false">
            <v:imagedata r:id="rId456" o:title=""/>
          </v:shape>
        </w:pict>
      </w:r>
      <w:r>
        <w:rPr/>
        <w:pict>
          <v:shape style="position:absolute;margin-left:394.480011pt;margin-top:-2.694415pt;width:.479944pt;height:.54pt;mso-position-horizontal-relative:page;mso-position-vertical-relative:paragraph;z-index:-1248040" type="#_x0000_t75" stroked="false">
            <v:imagedata r:id="rId456" o:title=""/>
          </v:shape>
        </w:pict>
      </w:r>
      <w:r>
        <w:rPr/>
        <w:pict>
          <v:shape style="position:absolute;margin-left:479.579987pt;margin-top:-2.694415pt;width:.479974pt;height:.54pt;mso-position-horizontal-relative:page;mso-position-vertical-relative:paragraph;z-index:-1248016" type="#_x0000_t75" stroked="false">
            <v:imagedata r:id="rId456" o:title=""/>
          </v:shape>
        </w:pict>
      </w:r>
      <w:r>
        <w:rPr>
          <w:rFonts w:ascii="Arial" w:hAnsi="Arial" w:cs="Arial" w:eastAsia="Arial" w:hint="default"/>
        </w:rPr>
        <w:t>4. </w:t>
      </w:r>
      <w:r>
        <w:rPr>
          <w:rFonts w:ascii="Arial" w:hAnsi="Arial" w:cs="Arial" w:eastAsia="Arial" w:hint="default"/>
          <w:spacing w:val="23"/>
        </w:rPr>
        <w:t> </w:t>
      </w:r>
      <w:r>
        <w:rPr/>
        <w:t>预付款项</w:t>
      </w:r>
      <w:r>
        <w:rPr>
          <w:b w:val="0"/>
          <w:bCs w:val="0"/>
        </w:rPr>
      </w:r>
    </w:p>
    <w:p>
      <w:pPr>
        <w:pStyle w:val="BodyText"/>
        <w:spacing w:line="240" w:lineRule="auto" w:before="135"/>
        <w:ind w:right="699"/>
        <w:jc w:val="left"/>
      </w:pPr>
      <w:r>
        <w:rPr/>
        <w:pict>
          <v:shape style="position:absolute;margin-left:351.940002pt;margin-top:34.265629pt;width:.48001pt;height:.12pt;mso-position-horizontal-relative:page;mso-position-vertical-relative:paragraph;z-index:4216" type="#_x0000_t75" stroked="false">
            <v:imagedata r:id="rId456" o:title=""/>
          </v:shape>
        </w:pict>
      </w:r>
      <w:r>
        <w:rPr/>
        <w:pict>
          <v:group style="position:absolute;margin-left:89.879997pt;margin-top:44.94561pt;width:439.5pt;height:106.2pt;mso-position-horizontal-relative:page;mso-position-vertical-relative:paragraph;z-index:-1247968" coordorigin="1798,899" coordsize="8790,2124">
            <v:shape style="position:absolute;left:3202;top:899;width:3856;height:106" type="#_x0000_t75" stroked="false">
              <v:imagedata r:id="rId457" o:title=""/>
            </v:shape>
            <v:shape style="position:absolute;left:7029;top:959;width:3558;height:46" type="#_x0000_t75" stroked="false">
              <v:imagedata r:id="rId458" o:title=""/>
            </v:shape>
            <v:group style="position:absolute;left:3212;top:1005;width:10;height:20" coordorigin="3212,1005" coordsize="10,20">
              <v:shape style="position:absolute;left:3212;top:1005;width:10;height:20" coordorigin="3212,1005" coordsize="10,20" path="m3212,1024l3221,1024,3221,1005,3212,1005,3212,1024xe" filled="true" fillcolor="#000000" stroked="false">
                <v:path arrowok="t"/>
                <v:fill type="solid"/>
              </v:shape>
            </v:group>
            <v:group style="position:absolute;left:3212;top:1024;width:10;height:20" coordorigin="3212,1024" coordsize="10,20">
              <v:shape style="position:absolute;left:3212;top:1024;width:10;height:20" coordorigin="3212,1024" coordsize="10,20" path="m3212,1043l3221,1043,3221,1024,3212,1024,3212,1043xe" filled="true" fillcolor="#000000" stroked="false">
                <v:path arrowok="t"/>
                <v:fill type="solid"/>
              </v:shape>
            </v:group>
            <v:group style="position:absolute;left:3212;top:1043;width:10;height:20" coordorigin="3212,1043" coordsize="10,20">
              <v:shape style="position:absolute;left:3212;top:1043;width:10;height:20" coordorigin="3212,1043" coordsize="10,20" path="m3212,1062l3221,1062,3221,1043,3212,1043,3212,1062xe" filled="true" fillcolor="#000000" stroked="false">
                <v:path arrowok="t"/>
                <v:fill type="solid"/>
              </v:shape>
            </v:group>
            <v:group style="position:absolute;left:3212;top:1062;width:10;height:20" coordorigin="3212,1062" coordsize="10,20">
              <v:shape style="position:absolute;left:3212;top:1062;width:10;height:20" coordorigin="3212,1062" coordsize="10,20" path="m3212,1081l3221,1081,3221,1062,3212,1062,3212,1081xe" filled="true" fillcolor="#000000" stroked="false">
                <v:path arrowok="t"/>
                <v:fill type="solid"/>
              </v:shape>
            </v:group>
            <v:group style="position:absolute;left:3212;top:1081;width:10;height:20" coordorigin="3212,1081" coordsize="10,20">
              <v:shape style="position:absolute;left:3212;top:1081;width:10;height:20" coordorigin="3212,1081" coordsize="10,20" path="m3212,1101l3221,1101,3221,1081,3212,1081,3212,1101xe" filled="true" fillcolor="#000000" stroked="false">
                <v:path arrowok="t"/>
                <v:fill type="solid"/>
              </v:shape>
            </v:group>
            <v:group style="position:absolute;left:3212;top:1101;width:10;height:20" coordorigin="3212,1101" coordsize="10,20">
              <v:shape style="position:absolute;left:3212;top:1101;width:10;height:20" coordorigin="3212,1101" coordsize="10,20" path="m3212,1120l3221,1120,3221,1101,3212,1101,3212,1120xe" filled="true" fillcolor="#000000" stroked="false">
                <v:path arrowok="t"/>
                <v:fill type="solid"/>
              </v:shape>
            </v:group>
            <v:group style="position:absolute;left:3212;top:1120;width:10;height:20" coordorigin="3212,1120" coordsize="10,20">
              <v:shape style="position:absolute;left:3212;top:1120;width:10;height:20" coordorigin="3212,1120" coordsize="10,20" path="m3212,1139l3221,1139,3221,1120,3212,1120,3212,1139xe" filled="true" fillcolor="#000000" stroked="false">
                <v:path arrowok="t"/>
                <v:fill type="solid"/>
              </v:shape>
            </v:group>
            <v:group style="position:absolute;left:3212;top:1139;width:10;height:20" coordorigin="3212,1139" coordsize="10,20">
              <v:shape style="position:absolute;left:3212;top:1139;width:10;height:20" coordorigin="3212,1139" coordsize="10,20" path="m3212,1158l3221,1158,3221,1139,3212,1139,3212,1158xe" filled="true" fillcolor="#000000" stroked="false">
                <v:path arrowok="t"/>
                <v:fill type="solid"/>
              </v:shape>
            </v:group>
            <v:group style="position:absolute;left:3212;top:1158;width:10;height:20" coordorigin="3212,1158" coordsize="10,20">
              <v:shape style="position:absolute;left:3212;top:1158;width:10;height:20" coordorigin="3212,1158" coordsize="10,20" path="m3212,1177l3221,1177,3221,1158,3212,1158,3212,1177xe" filled="true" fillcolor="#000000" stroked="false">
                <v:path arrowok="t"/>
                <v:fill type="solid"/>
              </v:shape>
            </v:group>
            <v:group style="position:absolute;left:5337;top:1005;width:10;height:20" coordorigin="5337,1005" coordsize="10,20">
              <v:shape style="position:absolute;left:5337;top:1005;width:10;height:20" coordorigin="5337,1005" coordsize="10,20" path="m5337,1024l5346,1024,5346,1005,5337,1005,5337,1024xe" filled="true" fillcolor="#000000" stroked="false">
                <v:path arrowok="t"/>
                <v:fill type="solid"/>
              </v:shape>
            </v:group>
            <v:group style="position:absolute;left:5337;top:1024;width:10;height:20" coordorigin="5337,1024" coordsize="10,20">
              <v:shape style="position:absolute;left:5337;top:1024;width:10;height:20" coordorigin="5337,1024" coordsize="10,20" path="m5337,1043l5346,1043,5346,1024,5337,1024,5337,1043xe" filled="true" fillcolor="#000000" stroked="false">
                <v:path arrowok="t"/>
                <v:fill type="solid"/>
              </v:shape>
            </v:group>
            <v:group style="position:absolute;left:5337;top:1043;width:10;height:20" coordorigin="5337,1043" coordsize="10,20">
              <v:shape style="position:absolute;left:5337;top:1043;width:10;height:20" coordorigin="5337,1043" coordsize="10,20" path="m5337,1062l5346,1062,5346,1043,5337,1043,5337,1062xe" filled="true" fillcolor="#000000" stroked="false">
                <v:path arrowok="t"/>
                <v:fill type="solid"/>
              </v:shape>
            </v:group>
            <v:group style="position:absolute;left:5337;top:1062;width:10;height:20" coordorigin="5337,1062" coordsize="10,20">
              <v:shape style="position:absolute;left:5337;top:1062;width:10;height:20" coordorigin="5337,1062" coordsize="10,20" path="m5337,1081l5346,1081,5346,1062,5337,1062,5337,1081xe" filled="true" fillcolor="#000000" stroked="false">
                <v:path arrowok="t"/>
                <v:fill type="solid"/>
              </v:shape>
            </v:group>
            <v:group style="position:absolute;left:5337;top:1081;width:10;height:20" coordorigin="5337,1081" coordsize="10,20">
              <v:shape style="position:absolute;left:5337;top:1081;width:10;height:20" coordorigin="5337,1081" coordsize="10,20" path="m5337,1101l5346,1101,5346,1081,5337,1081,5337,1101xe" filled="true" fillcolor="#000000" stroked="false">
                <v:path arrowok="t"/>
                <v:fill type="solid"/>
              </v:shape>
            </v:group>
            <v:group style="position:absolute;left:5337;top:1101;width:10;height:20" coordorigin="5337,1101" coordsize="10,20">
              <v:shape style="position:absolute;left:5337;top:1101;width:10;height:20" coordorigin="5337,1101" coordsize="10,20" path="m5337,1120l5346,1120,5346,1101,5337,1101,5337,1120xe" filled="true" fillcolor="#000000" stroked="false">
                <v:path arrowok="t"/>
                <v:fill type="solid"/>
              </v:shape>
            </v:group>
            <v:group style="position:absolute;left:5337;top:1120;width:10;height:20" coordorigin="5337,1120" coordsize="10,20">
              <v:shape style="position:absolute;left:5337;top:1120;width:10;height:20" coordorigin="5337,1120" coordsize="10,20" path="m5337,1139l5346,1139,5346,1120,5337,1120,5337,1139xe" filled="true" fillcolor="#000000" stroked="false">
                <v:path arrowok="t"/>
                <v:fill type="solid"/>
              </v:shape>
            </v:group>
            <v:group style="position:absolute;left:5337;top:1139;width:10;height:20" coordorigin="5337,1139" coordsize="10,20">
              <v:shape style="position:absolute;left:5337;top:1139;width:10;height:20" coordorigin="5337,1139" coordsize="10,20" path="m5337,1158l5346,1158,5346,1139,5337,1139,5337,1158xe" filled="true" fillcolor="#000000" stroked="false">
                <v:path arrowok="t"/>
                <v:fill type="solid"/>
              </v:shape>
            </v:group>
            <v:group style="position:absolute;left:5337;top:1158;width:10;height:20" coordorigin="5337,1158" coordsize="10,20">
              <v:shape style="position:absolute;left:5337;top:1158;width:10;height:20" coordorigin="5337,1158" coordsize="10,20" path="m5337,1177l5346,1177,5346,1158,5337,1158,5337,1177xe" filled="true" fillcolor="#000000" stroked="false">
                <v:path arrowok="t"/>
                <v:fill type="solid"/>
              </v:shape>
            </v:group>
            <v:group style="position:absolute;left:5337;top:1177;width:10;height:20" coordorigin="5337,1177" coordsize="10,20">
              <v:shape style="position:absolute;left:5337;top:1177;width:10;height:20" coordorigin="5337,1177" coordsize="10,20" path="m5337,1197l5346,1197,5346,1177,5337,1177,5337,1197xe" filled="true" fillcolor="#000000" stroked="false">
                <v:path arrowok="t"/>
                <v:fill type="solid"/>
              </v:shape>
            </v:group>
            <v:group style="position:absolute;left:5337;top:1197;width:10;height:20" coordorigin="5337,1197" coordsize="10,20">
              <v:shape style="position:absolute;left:5337;top:1197;width:10;height:20" coordorigin="5337,1197" coordsize="10,20" path="m5337,1216l5346,1216,5346,1197,5337,1197,5337,1216xe" filled="true" fillcolor="#000000" stroked="false">
                <v:path arrowok="t"/>
                <v:fill type="solid"/>
              </v:shape>
            </v:group>
            <v:group style="position:absolute;left:5337;top:1216;width:10;height:20" coordorigin="5337,1216" coordsize="10,20">
              <v:shape style="position:absolute;left:5337;top:1216;width:10;height:20" coordorigin="5337,1216" coordsize="10,20" path="m5337,1235l5346,1235,5346,1216,5337,1216,5337,1235xe" filled="true" fillcolor="#000000" stroked="false">
                <v:path arrowok="t"/>
                <v:fill type="solid"/>
              </v:shape>
            </v:group>
            <v:group style="position:absolute;left:5337;top:1235;width:10;height:20" coordorigin="5337,1235" coordsize="10,20">
              <v:shape style="position:absolute;left:5337;top:1235;width:10;height:20" coordorigin="5337,1235" coordsize="10,20" path="m5337,1254l5346,1254,5346,1235,5337,1235,5337,1254xe" filled="true" fillcolor="#000000" stroked="false">
                <v:path arrowok="t"/>
                <v:fill type="solid"/>
              </v:shape>
            </v:group>
            <v:group style="position:absolute;left:5337;top:1254;width:10;height:20" coordorigin="5337,1254" coordsize="10,20">
              <v:shape style="position:absolute;left:5337;top:1254;width:10;height:20" coordorigin="5337,1254" coordsize="10,20" path="m5337,1273l5346,1273,5346,1254,5337,1254,5337,1273xe" filled="true" fillcolor="#000000" stroked="false">
                <v:path arrowok="t"/>
                <v:fill type="solid"/>
              </v:shape>
              <v:shape style="position:absolute;left:1798;top:1177;width:1433;height:108" type="#_x0000_t75" stroked="false">
                <v:imagedata r:id="rId459" o:title=""/>
              </v:shape>
              <v:shape style="position:absolute;left:3207;top:1273;width:2140;height:12" type="#_x0000_t75" stroked="false">
                <v:imagedata r:id="rId460" o:title=""/>
              </v:shape>
              <v:shape style="position:absolute;left:5332;top:1273;width:1716;height:12" type="#_x0000_t75" stroked="false">
                <v:imagedata r:id="rId461" o:title=""/>
              </v:shape>
              <v:shape style="position:absolute;left:7034;top:1273;width:1998;height:12" type="#_x0000_t75" stroked="false">
                <v:imagedata r:id="rId462" o:title=""/>
              </v:shape>
              <v:shape style="position:absolute;left:9018;top:1276;width:1570;height:10" type="#_x0000_t75" stroked="false">
                <v:imagedata r:id="rId463" o:title=""/>
              </v:shape>
            </v:group>
            <v:group style="position:absolute;left:5337;top:1285;width:10;height:20" coordorigin="5337,1285" coordsize="10,20">
              <v:shape style="position:absolute;left:5337;top:1285;width:10;height:20" coordorigin="5337,1285" coordsize="10,20" path="m5337,1305l5346,1305,5346,1285,5337,1285,5337,1305xe" filled="true" fillcolor="#000000" stroked="false">
                <v:path arrowok="t"/>
                <v:fill type="solid"/>
              </v:shape>
            </v:group>
            <v:group style="position:absolute;left:5337;top:1305;width:10;height:20" coordorigin="5337,1305" coordsize="10,20">
              <v:shape style="position:absolute;left:5337;top:1305;width:10;height:20" coordorigin="5337,1305" coordsize="10,20" path="m5337,1324l5346,1324,5346,1305,5337,1305,5337,1324xe" filled="true" fillcolor="#000000" stroked="false">
                <v:path arrowok="t"/>
                <v:fill type="solid"/>
              </v:shape>
            </v:group>
            <v:group style="position:absolute;left:5337;top:1324;width:10;height:20" coordorigin="5337,1324" coordsize="10,20">
              <v:shape style="position:absolute;left:5337;top:1324;width:10;height:20" coordorigin="5337,1324" coordsize="10,20" path="m5337,1343l5346,1343,5346,1324,5337,1324,5337,1343xe" filled="true" fillcolor="#000000" stroked="false">
                <v:path arrowok="t"/>
                <v:fill type="solid"/>
              </v:shape>
            </v:group>
            <v:group style="position:absolute;left:5337;top:1343;width:10;height:20" coordorigin="5337,1343" coordsize="10,20">
              <v:shape style="position:absolute;left:5337;top:1343;width:10;height:20" coordorigin="5337,1343" coordsize="10,20" path="m5337,1362l5346,1362,5346,1343,5337,1343,5337,1362xe" filled="true" fillcolor="#000000" stroked="false">
                <v:path arrowok="t"/>
                <v:fill type="solid"/>
              </v:shape>
            </v:group>
            <v:group style="position:absolute;left:5337;top:1362;width:10;height:20" coordorigin="5337,1362" coordsize="10,20">
              <v:shape style="position:absolute;left:5337;top:1362;width:10;height:20" coordorigin="5337,1362" coordsize="10,20" path="m5337,1381l5346,1381,5346,1362,5337,1362,5337,1381xe" filled="true" fillcolor="#000000" stroked="false">
                <v:path arrowok="t"/>
                <v:fill type="solid"/>
              </v:shape>
            </v:group>
            <v:group style="position:absolute;left:5337;top:1381;width:10;height:20" coordorigin="5337,1381" coordsize="10,20">
              <v:shape style="position:absolute;left:5337;top:1381;width:10;height:20" coordorigin="5337,1381" coordsize="10,20" path="m5337,1401l5346,1401,5346,1381,5337,1381,5337,1401xe" filled="true" fillcolor="#000000" stroked="false">
                <v:path arrowok="t"/>
                <v:fill type="solid"/>
              </v:shape>
            </v:group>
            <v:group style="position:absolute;left:5337;top:1401;width:10;height:20" coordorigin="5337,1401" coordsize="10,20">
              <v:shape style="position:absolute;left:5337;top:1401;width:10;height:20" coordorigin="5337,1401" coordsize="10,20" path="m5337,1420l5346,1420,5346,1401,5337,1401,5337,1420xe" filled="true" fillcolor="#000000" stroked="false">
                <v:path arrowok="t"/>
                <v:fill type="solid"/>
              </v:shape>
            </v:group>
            <v:group style="position:absolute;left:5337;top:1420;width:10;height:20" coordorigin="5337,1420" coordsize="10,20">
              <v:shape style="position:absolute;left:5337;top:1420;width:10;height:20" coordorigin="5337,1420" coordsize="10,20" path="m5337,1439l5346,1439,5346,1420,5337,1420,5337,1439xe" filled="true" fillcolor="#000000" stroked="false">
                <v:path arrowok="t"/>
                <v:fill type="solid"/>
              </v:shape>
            </v:group>
            <v:group style="position:absolute;left:5337;top:1439;width:10;height:20" coordorigin="5337,1439" coordsize="10,20">
              <v:shape style="position:absolute;left:5337;top:1439;width:10;height:20" coordorigin="5337,1439" coordsize="10,20" path="m5337,1458l5346,1458,5346,1439,5337,1439,5337,1458xe" filled="true" fillcolor="#000000" stroked="false">
                <v:path arrowok="t"/>
                <v:fill type="solid"/>
              </v:shape>
            </v:group>
            <v:group style="position:absolute;left:5337;top:1458;width:10;height:20" coordorigin="5337,1458" coordsize="10,20">
              <v:shape style="position:absolute;left:5337;top:1458;width:10;height:20" coordorigin="5337,1458" coordsize="10,20" path="m5337,1477l5346,1477,5346,1458,5337,1458,5337,1477xe" filled="true" fillcolor="#000000" stroked="false">
                <v:path arrowok="t"/>
                <v:fill type="solid"/>
              </v:shape>
            </v:group>
            <v:group style="position:absolute;left:5337;top:1477;width:10;height:20" coordorigin="5337,1477" coordsize="10,20">
              <v:shape style="position:absolute;left:5337;top:1477;width:10;height:20" coordorigin="5337,1477" coordsize="10,20" path="m5337,1497l5346,1497,5346,1477,5337,1477,5337,1497xe" filled="true" fillcolor="#000000" stroked="false">
                <v:path arrowok="t"/>
                <v:fill type="solid"/>
              </v:shape>
            </v:group>
            <v:group style="position:absolute;left:5337;top:1497;width:10;height:20" coordorigin="5337,1497" coordsize="10,20">
              <v:shape style="position:absolute;left:5337;top:1497;width:10;height:20" coordorigin="5337,1497" coordsize="10,20" path="m5337,1516l5346,1516,5346,1497,5337,1497,5337,1516xe" filled="true" fillcolor="#000000" stroked="false">
                <v:path arrowok="t"/>
                <v:fill type="solid"/>
              </v:shape>
            </v:group>
            <v:group style="position:absolute;left:5337;top:1516;width:10;height:20" coordorigin="5337,1516" coordsize="10,20">
              <v:shape style="position:absolute;left:5337;top:1516;width:10;height:20" coordorigin="5337,1516" coordsize="10,20" path="m5337,1535l5346,1535,5346,1516,5337,1516,5337,1535xe" filled="true" fillcolor="#000000" stroked="false">
                <v:path arrowok="t"/>
                <v:fill type="solid"/>
              </v:shape>
            </v:group>
            <v:group style="position:absolute;left:5337;top:1535;width:10;height:20" coordorigin="5337,1535" coordsize="10,20">
              <v:shape style="position:absolute;left:5337;top:1535;width:10;height:20" coordorigin="5337,1535" coordsize="10,20" path="m5337,1554l5346,1554,5346,1535,5337,1535,5337,1554xe" filled="true" fillcolor="#000000" stroked="false">
                <v:path arrowok="t"/>
                <v:fill type="solid"/>
              </v:shape>
            </v:group>
            <v:group style="position:absolute;left:5337;top:1554;width:10;height:20" coordorigin="5337,1554" coordsize="10,20">
              <v:shape style="position:absolute;left:5337;top:1554;width:10;height:20" coordorigin="5337,1554" coordsize="10,20" path="m5337,1573l5346,1573,5346,1554,5337,1554,5337,1573xe" filled="true" fillcolor="#000000" stroked="false">
                <v:path arrowok="t"/>
                <v:fill type="solid"/>
              </v:shape>
            </v:group>
            <v:group style="position:absolute;left:5337;top:1573;width:10;height:20" coordorigin="5337,1573" coordsize="10,20">
              <v:shape style="position:absolute;left:5337;top:1573;width:10;height:20" coordorigin="5337,1573" coordsize="10,20" path="m5337,1593l5346,1593,5346,1573,5337,1573,5337,1593xe" filled="true" fillcolor="#000000" stroked="false">
                <v:path arrowok="t"/>
                <v:fill type="solid"/>
              </v:shape>
            </v:group>
            <v:group style="position:absolute;left:5337;top:1593;width:10;height:20" coordorigin="5337,1593" coordsize="10,20">
              <v:shape style="position:absolute;left:5337;top:1593;width:10;height:20" coordorigin="5337,1593" coordsize="10,20" path="m5337,1612l5346,1612,5346,1593,5337,1593,5337,1612xe" filled="true" fillcolor="#000000" stroked="false">
                <v:path arrowok="t"/>
                <v:fill type="solid"/>
              </v:shape>
            </v:group>
            <v:group style="position:absolute;left:5337;top:1618;width:10;height:2" coordorigin="5337,1618" coordsize="10,2">
              <v:shape style="position:absolute;left:5337;top:1618;width:10;height:2" coordorigin="5337,1618" coordsize="10,0" path="m5337,1618l5346,1618e" filled="false" stroked="true" strokeweight=".66pt" strokecolor="#000000">
                <v:path arrowok="t"/>
              </v:shape>
              <v:shape style="position:absolute;left:1798;top:1625;width:1414;height:10" type="#_x0000_t75" stroked="false">
                <v:imagedata r:id="rId464" o:title=""/>
              </v:shape>
              <v:shape style="position:absolute;left:3207;top:1625;width:3832;height:10" type="#_x0000_t75" stroked="false">
                <v:imagedata r:id="rId465" o:title=""/>
              </v:shape>
              <v:shape style="position:absolute;left:7034;top:1625;width:3554;height:10" type="#_x0000_t75" stroked="false">
                <v:imagedata r:id="rId466" o:title=""/>
              </v:shape>
            </v:group>
            <v:group style="position:absolute;left:5337;top:1635;width:10;height:20" coordorigin="5337,1635" coordsize="10,20">
              <v:shape style="position:absolute;left:5337;top:1635;width:10;height:20" coordorigin="5337,1635" coordsize="10,20" path="m5337,1654l5346,1654,5346,1635,5337,1635,5337,1654xe" filled="true" fillcolor="#000000" stroked="false">
                <v:path arrowok="t"/>
                <v:fill type="solid"/>
              </v:shape>
            </v:group>
            <v:group style="position:absolute;left:5337;top:1654;width:10;height:20" coordorigin="5337,1654" coordsize="10,20">
              <v:shape style="position:absolute;left:5337;top:1654;width:10;height:20" coordorigin="5337,1654" coordsize="10,20" path="m5337,1673l5346,1673,5346,1654,5337,1654,5337,1673xe" filled="true" fillcolor="#000000" stroked="false">
                <v:path arrowok="t"/>
                <v:fill type="solid"/>
              </v:shape>
            </v:group>
            <v:group style="position:absolute;left:5337;top:1673;width:10;height:20" coordorigin="5337,1673" coordsize="10,20">
              <v:shape style="position:absolute;left:5337;top:1673;width:10;height:20" coordorigin="5337,1673" coordsize="10,20" path="m5337,1692l5346,1692,5346,1673,5337,1673,5337,1692xe" filled="true" fillcolor="#000000" stroked="false">
                <v:path arrowok="t"/>
                <v:fill type="solid"/>
              </v:shape>
            </v:group>
            <v:group style="position:absolute;left:5337;top:1692;width:10;height:20" coordorigin="5337,1692" coordsize="10,20">
              <v:shape style="position:absolute;left:5337;top:1692;width:10;height:20" coordorigin="5337,1692" coordsize="10,20" path="m5337,1711l5346,1711,5346,1692,5337,1692,5337,1711xe" filled="true" fillcolor="#000000" stroked="false">
                <v:path arrowok="t"/>
                <v:fill type="solid"/>
              </v:shape>
            </v:group>
            <v:group style="position:absolute;left:5337;top:1711;width:10;height:20" coordorigin="5337,1711" coordsize="10,20">
              <v:shape style="position:absolute;left:5337;top:1711;width:10;height:20" coordorigin="5337,1711" coordsize="10,20" path="m5337,1731l5346,1731,5346,1711,5337,1711,5337,1731xe" filled="true" fillcolor="#000000" stroked="false">
                <v:path arrowok="t"/>
                <v:fill type="solid"/>
              </v:shape>
            </v:group>
            <v:group style="position:absolute;left:5337;top:1731;width:10;height:20" coordorigin="5337,1731" coordsize="10,20">
              <v:shape style="position:absolute;left:5337;top:1731;width:10;height:20" coordorigin="5337,1731" coordsize="10,20" path="m5337,1750l5346,1750,5346,1731,5337,1731,5337,1750xe" filled="true" fillcolor="#000000" stroked="false">
                <v:path arrowok="t"/>
                <v:fill type="solid"/>
              </v:shape>
            </v:group>
            <v:group style="position:absolute;left:5337;top:1750;width:10;height:20" coordorigin="5337,1750" coordsize="10,20">
              <v:shape style="position:absolute;left:5337;top:1750;width:10;height:20" coordorigin="5337,1750" coordsize="10,20" path="m5337,1769l5346,1769,5346,1750,5337,1750,5337,1769xe" filled="true" fillcolor="#000000" stroked="false">
                <v:path arrowok="t"/>
                <v:fill type="solid"/>
              </v:shape>
            </v:group>
            <v:group style="position:absolute;left:5337;top:1769;width:10;height:20" coordorigin="5337,1769" coordsize="10,20">
              <v:shape style="position:absolute;left:5337;top:1769;width:10;height:20" coordorigin="5337,1769" coordsize="10,20" path="m5337,1788l5346,1788,5346,1769,5337,1769,5337,1788xe" filled="true" fillcolor="#000000" stroked="false">
                <v:path arrowok="t"/>
                <v:fill type="solid"/>
              </v:shape>
            </v:group>
            <v:group style="position:absolute;left:5337;top:1788;width:10;height:20" coordorigin="5337,1788" coordsize="10,20">
              <v:shape style="position:absolute;left:5337;top:1788;width:10;height:20" coordorigin="5337,1788" coordsize="10,20" path="m5337,1807l5346,1807,5346,1788,5337,1788,5337,1807xe" filled="true" fillcolor="#000000" stroked="false">
                <v:path arrowok="t"/>
                <v:fill type="solid"/>
              </v:shape>
            </v:group>
            <v:group style="position:absolute;left:5337;top:1807;width:10;height:20" coordorigin="5337,1807" coordsize="10,20">
              <v:shape style="position:absolute;left:5337;top:1807;width:10;height:20" coordorigin="5337,1807" coordsize="10,20" path="m5337,1827l5346,1827,5346,1807,5337,1807,5337,1827xe" filled="true" fillcolor="#000000" stroked="false">
                <v:path arrowok="t"/>
                <v:fill type="solid"/>
              </v:shape>
            </v:group>
            <v:group style="position:absolute;left:5337;top:1827;width:10;height:20" coordorigin="5337,1827" coordsize="10,20">
              <v:shape style="position:absolute;left:5337;top:1827;width:10;height:20" coordorigin="5337,1827" coordsize="10,20" path="m5337,1846l5346,1846,5346,1827,5337,1827,5337,1846xe" filled="true" fillcolor="#000000" stroked="false">
                <v:path arrowok="t"/>
                <v:fill type="solid"/>
              </v:shape>
            </v:group>
            <v:group style="position:absolute;left:5337;top:1846;width:10;height:20" coordorigin="5337,1846" coordsize="10,20">
              <v:shape style="position:absolute;left:5337;top:1846;width:10;height:20" coordorigin="5337,1846" coordsize="10,20" path="m5337,1865l5346,1865,5346,1846,5337,1846,5337,1865xe" filled="true" fillcolor="#000000" stroked="false">
                <v:path arrowok="t"/>
                <v:fill type="solid"/>
              </v:shape>
            </v:group>
            <v:group style="position:absolute;left:5337;top:1865;width:10;height:20" coordorigin="5337,1865" coordsize="10,20">
              <v:shape style="position:absolute;left:5337;top:1865;width:10;height:20" coordorigin="5337,1865" coordsize="10,20" path="m5337,1884l5346,1884,5346,1865,5337,1865,5337,1884xe" filled="true" fillcolor="#000000" stroked="false">
                <v:path arrowok="t"/>
                <v:fill type="solid"/>
              </v:shape>
            </v:group>
            <v:group style="position:absolute;left:5337;top:1884;width:10;height:20" coordorigin="5337,1884" coordsize="10,20">
              <v:shape style="position:absolute;left:5337;top:1884;width:10;height:20" coordorigin="5337,1884" coordsize="10,20" path="m5337,1903l5346,1903,5346,1884,5337,1884,5337,1903xe" filled="true" fillcolor="#000000" stroked="false">
                <v:path arrowok="t"/>
                <v:fill type="solid"/>
              </v:shape>
            </v:group>
            <v:group style="position:absolute;left:5337;top:1903;width:10;height:20" coordorigin="5337,1903" coordsize="10,20">
              <v:shape style="position:absolute;left:5337;top:1903;width:10;height:20" coordorigin="5337,1903" coordsize="10,20" path="m5337,1923l5346,1923,5346,1903,5337,1903,5337,1923xe" filled="true" fillcolor="#000000" stroked="false">
                <v:path arrowok="t"/>
                <v:fill type="solid"/>
              </v:shape>
            </v:group>
            <v:group style="position:absolute;left:5337;top:1923;width:10;height:20" coordorigin="5337,1923" coordsize="10,20">
              <v:shape style="position:absolute;left:5337;top:1923;width:10;height:20" coordorigin="5337,1923" coordsize="10,20" path="m5337,1942l5346,1942,5346,1923,5337,1923,5337,1942xe" filled="true" fillcolor="#000000" stroked="false">
                <v:path arrowok="t"/>
                <v:fill type="solid"/>
              </v:shape>
            </v:group>
            <v:group style="position:absolute;left:5337;top:1942;width:10;height:20" coordorigin="5337,1942" coordsize="10,20">
              <v:shape style="position:absolute;left:5337;top:1942;width:10;height:20" coordorigin="5337,1942" coordsize="10,20" path="m5337,1961l5346,1961,5346,1942,5337,1942,5337,1961xe" filled="true" fillcolor="#000000" stroked="false">
                <v:path arrowok="t"/>
                <v:fill type="solid"/>
              </v:shape>
            </v:group>
            <v:group style="position:absolute;left:5337;top:1968;width:10;height:2" coordorigin="5337,1968" coordsize="10,2">
              <v:shape style="position:absolute;left:5337;top:1968;width:10;height:2" coordorigin="5337,1968" coordsize="10,0" path="m5337,1968l5346,1968e" filled="false" stroked="true" strokeweight=".66pt" strokecolor="#000000">
                <v:path arrowok="t"/>
              </v:shape>
              <v:shape style="position:absolute;left:1798;top:1974;width:1414;height:10" type="#_x0000_t75" stroked="false">
                <v:imagedata r:id="rId464" o:title=""/>
              </v:shape>
              <v:shape style="position:absolute;left:3207;top:1974;width:3832;height:10" type="#_x0000_t75" stroked="false">
                <v:imagedata r:id="rId467" o:title=""/>
              </v:shape>
              <v:shape style="position:absolute;left:7034;top:1974;width:3554;height:10" type="#_x0000_t75" stroked="false">
                <v:imagedata r:id="rId468" o:title=""/>
              </v:shape>
            </v:group>
            <v:group style="position:absolute;left:5337;top:1984;width:10;height:20" coordorigin="5337,1984" coordsize="10,20">
              <v:shape style="position:absolute;left:5337;top:1984;width:10;height:20" coordorigin="5337,1984" coordsize="10,20" path="m5337,2003l5346,2003,5346,1984,5337,1984,5337,2003xe" filled="true" fillcolor="#000000" stroked="false">
                <v:path arrowok="t"/>
                <v:fill type="solid"/>
              </v:shape>
            </v:group>
            <v:group style="position:absolute;left:5337;top:2003;width:10;height:20" coordorigin="5337,2003" coordsize="10,20">
              <v:shape style="position:absolute;left:5337;top:2003;width:10;height:20" coordorigin="5337,2003" coordsize="10,20" path="m5337,2022l5346,2022,5346,2003,5337,2003,5337,2022xe" filled="true" fillcolor="#000000" stroked="false">
                <v:path arrowok="t"/>
                <v:fill type="solid"/>
              </v:shape>
            </v:group>
            <v:group style="position:absolute;left:5337;top:2022;width:10;height:20" coordorigin="5337,2022" coordsize="10,20">
              <v:shape style="position:absolute;left:5337;top:2022;width:10;height:20" coordorigin="5337,2022" coordsize="10,20" path="m5337,2041l5346,2041,5346,2022,5337,2022,5337,2041xe" filled="true" fillcolor="#000000" stroked="false">
                <v:path arrowok="t"/>
                <v:fill type="solid"/>
              </v:shape>
            </v:group>
            <v:group style="position:absolute;left:5337;top:2041;width:10;height:20" coordorigin="5337,2041" coordsize="10,20">
              <v:shape style="position:absolute;left:5337;top:2041;width:10;height:20" coordorigin="5337,2041" coordsize="10,20" path="m5337,2061l5346,2061,5346,2041,5337,2041,5337,2061xe" filled="true" fillcolor="#000000" stroked="false">
                <v:path arrowok="t"/>
                <v:fill type="solid"/>
              </v:shape>
            </v:group>
            <v:group style="position:absolute;left:5337;top:2061;width:10;height:20" coordorigin="5337,2061" coordsize="10,20">
              <v:shape style="position:absolute;left:5337;top:2061;width:10;height:20" coordorigin="5337,2061" coordsize="10,20" path="m5337,2080l5346,2080,5346,2061,5337,2061,5337,2080xe" filled="true" fillcolor="#000000" stroked="false">
                <v:path arrowok="t"/>
                <v:fill type="solid"/>
              </v:shape>
            </v:group>
            <v:group style="position:absolute;left:5337;top:2080;width:10;height:20" coordorigin="5337,2080" coordsize="10,20">
              <v:shape style="position:absolute;left:5337;top:2080;width:10;height:20" coordorigin="5337,2080" coordsize="10,20" path="m5337,2099l5346,2099,5346,2080,5337,2080,5337,2099xe" filled="true" fillcolor="#000000" stroked="false">
                <v:path arrowok="t"/>
                <v:fill type="solid"/>
              </v:shape>
            </v:group>
            <v:group style="position:absolute;left:5337;top:2099;width:10;height:20" coordorigin="5337,2099" coordsize="10,20">
              <v:shape style="position:absolute;left:5337;top:2099;width:10;height:20" coordorigin="5337,2099" coordsize="10,20" path="m5337,2118l5346,2118,5346,2099,5337,2099,5337,2118xe" filled="true" fillcolor="#000000" stroked="false">
                <v:path arrowok="t"/>
                <v:fill type="solid"/>
              </v:shape>
            </v:group>
            <v:group style="position:absolute;left:5337;top:2118;width:10;height:20" coordorigin="5337,2118" coordsize="10,20">
              <v:shape style="position:absolute;left:5337;top:2118;width:10;height:20" coordorigin="5337,2118" coordsize="10,20" path="m5337,2137l5346,2137,5346,2118,5337,2118,5337,2137xe" filled="true" fillcolor="#000000" stroked="false">
                <v:path arrowok="t"/>
                <v:fill type="solid"/>
              </v:shape>
            </v:group>
            <v:group style="position:absolute;left:5337;top:2137;width:10;height:20" coordorigin="5337,2137" coordsize="10,20">
              <v:shape style="position:absolute;left:5337;top:2137;width:10;height:20" coordorigin="5337,2137" coordsize="10,20" path="m5337,2157l5346,2157,5346,2137,5337,2137,5337,2157xe" filled="true" fillcolor="#000000" stroked="false">
                <v:path arrowok="t"/>
                <v:fill type="solid"/>
              </v:shape>
            </v:group>
            <v:group style="position:absolute;left:5337;top:2157;width:10;height:20" coordorigin="5337,2157" coordsize="10,20">
              <v:shape style="position:absolute;left:5337;top:2157;width:10;height:20" coordorigin="5337,2157" coordsize="10,20" path="m5337,2176l5346,2176,5346,2157,5337,2157,5337,2176xe" filled="true" fillcolor="#000000" stroked="false">
                <v:path arrowok="t"/>
                <v:fill type="solid"/>
              </v:shape>
            </v:group>
            <v:group style="position:absolute;left:5337;top:2176;width:10;height:20" coordorigin="5337,2176" coordsize="10,20">
              <v:shape style="position:absolute;left:5337;top:2176;width:10;height:20" coordorigin="5337,2176" coordsize="10,20" path="m5337,2195l5346,2195,5346,2176,5337,2176,5337,2195xe" filled="true" fillcolor="#000000" stroked="false">
                <v:path arrowok="t"/>
                <v:fill type="solid"/>
              </v:shape>
            </v:group>
            <v:group style="position:absolute;left:5337;top:2195;width:10;height:20" coordorigin="5337,2195" coordsize="10,20">
              <v:shape style="position:absolute;left:5337;top:2195;width:10;height:20" coordorigin="5337,2195" coordsize="10,20" path="m5337,2214l5346,2214,5346,2195,5337,2195,5337,2214xe" filled="true" fillcolor="#000000" stroked="false">
                <v:path arrowok="t"/>
                <v:fill type="solid"/>
              </v:shape>
            </v:group>
            <v:group style="position:absolute;left:5337;top:2214;width:10;height:20" coordorigin="5337,2214" coordsize="10,20">
              <v:shape style="position:absolute;left:5337;top:2214;width:10;height:20" coordorigin="5337,2214" coordsize="10,20" path="m5337,2233l5346,2233,5346,2214,5337,2214,5337,2233xe" filled="true" fillcolor="#000000" stroked="false">
                <v:path arrowok="t"/>
                <v:fill type="solid"/>
              </v:shape>
            </v:group>
            <v:group style="position:absolute;left:5337;top:2233;width:10;height:20" coordorigin="5337,2233" coordsize="10,20">
              <v:shape style="position:absolute;left:5337;top:2233;width:10;height:20" coordorigin="5337,2233" coordsize="10,20" path="m5337,2253l5346,2253,5346,2233,5337,2233,5337,2253xe" filled="true" fillcolor="#000000" stroked="false">
                <v:path arrowok="t"/>
                <v:fill type="solid"/>
              </v:shape>
            </v:group>
            <v:group style="position:absolute;left:5337;top:2253;width:10;height:20" coordorigin="5337,2253" coordsize="10,20">
              <v:shape style="position:absolute;left:5337;top:2253;width:10;height:20" coordorigin="5337,2253" coordsize="10,20" path="m5337,2272l5346,2272,5346,2253,5337,2253,5337,2272xe" filled="true" fillcolor="#000000" stroked="false">
                <v:path arrowok="t"/>
                <v:fill type="solid"/>
              </v:shape>
            </v:group>
            <v:group style="position:absolute;left:5337;top:2272;width:10;height:20" coordorigin="5337,2272" coordsize="10,20">
              <v:shape style="position:absolute;left:5337;top:2272;width:10;height:20" coordorigin="5337,2272" coordsize="10,20" path="m5337,2291l5346,2291,5346,2272,5337,2272,5337,2291xe" filled="true" fillcolor="#000000" stroked="false">
                <v:path arrowok="t"/>
                <v:fill type="solid"/>
              </v:shape>
            </v:group>
            <v:group style="position:absolute;left:5337;top:2291;width:10;height:20" coordorigin="5337,2291" coordsize="10,20">
              <v:shape style="position:absolute;left:5337;top:2291;width:10;height:20" coordorigin="5337,2291" coordsize="10,20" path="m5337,2310l5346,2310,5346,2291,5337,2291,5337,2310xe" filled="true" fillcolor="#000000" stroked="false">
                <v:path arrowok="t"/>
                <v:fill type="solid"/>
              </v:shape>
            </v:group>
            <v:group style="position:absolute;left:5337;top:2317;width:10;height:2" coordorigin="5337,2317" coordsize="10,2">
              <v:shape style="position:absolute;left:5337;top:2317;width:10;height:2" coordorigin="5337,2317" coordsize="10,0" path="m5337,2317l5346,2317e" filled="false" stroked="true" strokeweight=".66pt" strokecolor="#000000">
                <v:path arrowok="t"/>
              </v:shape>
              <v:shape style="position:absolute;left:1798;top:2323;width:1414;height:10" type="#_x0000_t75" stroked="false">
                <v:imagedata r:id="rId464" o:title=""/>
              </v:shape>
              <v:shape style="position:absolute;left:3207;top:2323;width:3832;height:10" type="#_x0000_t75" stroked="false">
                <v:imagedata r:id="rId465" o:title=""/>
              </v:shape>
              <v:shape style="position:absolute;left:7034;top:2323;width:3554;height:10" type="#_x0000_t75" stroked="false">
                <v:imagedata r:id="rId466" o:title=""/>
              </v:shape>
            </v:group>
            <v:group style="position:absolute;left:5337;top:2333;width:10;height:20" coordorigin="5337,2333" coordsize="10,20">
              <v:shape style="position:absolute;left:5337;top:2333;width:10;height:20" coordorigin="5337,2333" coordsize="10,20" path="m5337,2352l5346,2352,5346,2333,5337,2333,5337,2352xe" filled="true" fillcolor="#000000" stroked="false">
                <v:path arrowok="t"/>
                <v:fill type="solid"/>
              </v:shape>
            </v:group>
            <v:group style="position:absolute;left:5337;top:2352;width:10;height:20" coordorigin="5337,2352" coordsize="10,20">
              <v:shape style="position:absolute;left:5337;top:2352;width:10;height:20" coordorigin="5337,2352" coordsize="10,20" path="m5337,2371l5346,2371,5346,2352,5337,2352,5337,2371xe" filled="true" fillcolor="#000000" stroked="false">
                <v:path arrowok="t"/>
                <v:fill type="solid"/>
              </v:shape>
            </v:group>
            <v:group style="position:absolute;left:5337;top:2371;width:10;height:20" coordorigin="5337,2371" coordsize="10,20">
              <v:shape style="position:absolute;left:5337;top:2371;width:10;height:20" coordorigin="5337,2371" coordsize="10,20" path="m5337,2391l5346,2391,5346,2371,5337,2371,5337,2391xe" filled="true" fillcolor="#000000" stroked="false">
                <v:path arrowok="t"/>
                <v:fill type="solid"/>
              </v:shape>
            </v:group>
            <v:group style="position:absolute;left:5337;top:2391;width:10;height:20" coordorigin="5337,2391" coordsize="10,20">
              <v:shape style="position:absolute;left:5337;top:2391;width:10;height:20" coordorigin="5337,2391" coordsize="10,20" path="m5337,2410l5346,2410,5346,2391,5337,2391,5337,2410xe" filled="true" fillcolor="#000000" stroked="false">
                <v:path arrowok="t"/>
                <v:fill type="solid"/>
              </v:shape>
            </v:group>
            <v:group style="position:absolute;left:5337;top:2410;width:10;height:20" coordorigin="5337,2410" coordsize="10,20">
              <v:shape style="position:absolute;left:5337;top:2410;width:10;height:20" coordorigin="5337,2410" coordsize="10,20" path="m5337,2429l5346,2429,5346,2410,5337,2410,5337,2429xe" filled="true" fillcolor="#000000" stroked="false">
                <v:path arrowok="t"/>
                <v:fill type="solid"/>
              </v:shape>
            </v:group>
            <v:group style="position:absolute;left:5337;top:2429;width:10;height:20" coordorigin="5337,2429" coordsize="10,20">
              <v:shape style="position:absolute;left:5337;top:2429;width:10;height:20" coordorigin="5337,2429" coordsize="10,20" path="m5337,2448l5346,2448,5346,2429,5337,2429,5337,2448xe" filled="true" fillcolor="#000000" stroked="false">
                <v:path arrowok="t"/>
                <v:fill type="solid"/>
              </v:shape>
            </v:group>
            <v:group style="position:absolute;left:5337;top:2448;width:10;height:20" coordorigin="5337,2448" coordsize="10,20">
              <v:shape style="position:absolute;left:5337;top:2448;width:10;height:20" coordorigin="5337,2448" coordsize="10,20" path="m5337,2467l5346,2467,5346,2448,5337,2448,5337,2467xe" filled="true" fillcolor="#000000" stroked="false">
                <v:path arrowok="t"/>
                <v:fill type="solid"/>
              </v:shape>
            </v:group>
            <v:group style="position:absolute;left:5337;top:2467;width:10;height:20" coordorigin="5337,2467" coordsize="10,20">
              <v:shape style="position:absolute;left:5337;top:2467;width:10;height:20" coordorigin="5337,2467" coordsize="10,20" path="m5337,2487l5346,2487,5346,2467,5337,2467,5337,2487xe" filled="true" fillcolor="#000000" stroked="false">
                <v:path arrowok="t"/>
                <v:fill type="solid"/>
              </v:shape>
            </v:group>
            <v:group style="position:absolute;left:5337;top:2487;width:10;height:20" coordorigin="5337,2487" coordsize="10,20">
              <v:shape style="position:absolute;left:5337;top:2487;width:10;height:20" coordorigin="5337,2487" coordsize="10,20" path="m5337,2506l5346,2506,5346,2487,5337,2487,5337,2506xe" filled="true" fillcolor="#000000" stroked="false">
                <v:path arrowok="t"/>
                <v:fill type="solid"/>
              </v:shape>
            </v:group>
            <v:group style="position:absolute;left:5337;top:2506;width:10;height:20" coordorigin="5337,2506" coordsize="10,20">
              <v:shape style="position:absolute;left:5337;top:2506;width:10;height:20" coordorigin="5337,2506" coordsize="10,20" path="m5337,2525l5346,2525,5346,2506,5337,2506,5337,2525xe" filled="true" fillcolor="#000000" stroked="false">
                <v:path arrowok="t"/>
                <v:fill type="solid"/>
              </v:shape>
            </v:group>
            <v:group style="position:absolute;left:5337;top:2525;width:10;height:20" coordorigin="5337,2525" coordsize="10,20">
              <v:shape style="position:absolute;left:5337;top:2525;width:10;height:20" coordorigin="5337,2525" coordsize="10,20" path="m5337,2544l5346,2544,5346,2525,5337,2525,5337,2544xe" filled="true" fillcolor="#000000" stroked="false">
                <v:path arrowok="t"/>
                <v:fill type="solid"/>
              </v:shape>
            </v:group>
            <v:group style="position:absolute;left:5337;top:2544;width:10;height:20" coordorigin="5337,2544" coordsize="10,20">
              <v:shape style="position:absolute;left:5337;top:2544;width:10;height:20" coordorigin="5337,2544" coordsize="10,20" path="m5337,2563l5346,2563,5346,2544,5337,2544,5337,2563xe" filled="true" fillcolor="#000000" stroked="false">
                <v:path arrowok="t"/>
                <v:fill type="solid"/>
              </v:shape>
            </v:group>
            <v:group style="position:absolute;left:5337;top:2563;width:10;height:20" coordorigin="5337,2563" coordsize="10,20">
              <v:shape style="position:absolute;left:5337;top:2563;width:10;height:20" coordorigin="5337,2563" coordsize="10,20" path="m5337,2583l5346,2583,5346,2563,5337,2563,5337,2583xe" filled="true" fillcolor="#000000" stroked="false">
                <v:path arrowok="t"/>
                <v:fill type="solid"/>
              </v:shape>
            </v:group>
            <v:group style="position:absolute;left:5337;top:2583;width:10;height:20" coordorigin="5337,2583" coordsize="10,20">
              <v:shape style="position:absolute;left:5337;top:2583;width:10;height:20" coordorigin="5337,2583" coordsize="10,20" path="m5337,2602l5346,2602,5346,2583,5337,2583,5337,2602xe" filled="true" fillcolor="#000000" stroked="false">
                <v:path arrowok="t"/>
                <v:fill type="solid"/>
              </v:shape>
            </v:group>
            <v:group style="position:absolute;left:5337;top:2602;width:10;height:20" coordorigin="5337,2602" coordsize="10,20">
              <v:shape style="position:absolute;left:5337;top:2602;width:10;height:20" coordorigin="5337,2602" coordsize="10,20" path="m5337,2621l5346,2621,5346,2602,5337,2602,5337,2621xe" filled="true" fillcolor="#000000" stroked="false">
                <v:path arrowok="t"/>
                <v:fill type="solid"/>
              </v:shape>
            </v:group>
            <v:group style="position:absolute;left:5337;top:2621;width:10;height:20" coordorigin="5337,2621" coordsize="10,20">
              <v:shape style="position:absolute;left:5337;top:2621;width:10;height:20" coordorigin="5337,2621" coordsize="10,20" path="m5337,2640l5346,2640,5346,2621,5337,2621,5337,2640xe" filled="true" fillcolor="#000000" stroked="false">
                <v:path arrowok="t"/>
                <v:fill type="solid"/>
              </v:shape>
            </v:group>
            <v:group style="position:absolute;left:5337;top:2640;width:10;height:20" coordorigin="5337,2640" coordsize="10,20">
              <v:shape style="position:absolute;left:5337;top:2640;width:10;height:20" coordorigin="5337,2640" coordsize="10,20" path="m5337,2659l5346,2659,5346,2640,5337,2640,5337,2659xe" filled="true" fillcolor="#000000" stroked="false">
                <v:path arrowok="t"/>
                <v:fill type="solid"/>
              </v:shape>
            </v:group>
            <v:group style="position:absolute;left:5337;top:2666;width:10;height:2" coordorigin="5337,2666" coordsize="10,2">
              <v:shape style="position:absolute;left:5337;top:2666;width:10;height:2" coordorigin="5337,2666" coordsize="10,0" path="m5337,2666l5346,2666e" filled="false" stroked="true" strokeweight=".66pt" strokecolor="#000000">
                <v:path arrowok="t"/>
              </v:shape>
              <v:shape style="position:absolute;left:1798;top:2673;width:1414;height:10" type="#_x0000_t75" stroked="false">
                <v:imagedata r:id="rId464" o:title=""/>
              </v:shape>
              <v:shape style="position:absolute;left:3207;top:2673;width:3832;height:10" type="#_x0000_t75" stroked="false">
                <v:imagedata r:id="rId465" o:title=""/>
              </v:shape>
              <v:shape style="position:absolute;left:7034;top:2673;width:3554;height:10" type="#_x0000_t75" stroked="false">
                <v:imagedata r:id="rId466" o:title=""/>
              </v:shape>
            </v:group>
            <v:group style="position:absolute;left:5337;top:2682;width:10;height:20" coordorigin="5337,2682" coordsize="10,20">
              <v:shape style="position:absolute;left:5337;top:2682;width:10;height:20" coordorigin="5337,2682" coordsize="10,20" path="m5337,2701l5346,2701,5346,2682,5337,2682,5337,2701xe" filled="true" fillcolor="#000000" stroked="false">
                <v:path arrowok="t"/>
                <v:fill type="solid"/>
              </v:shape>
            </v:group>
            <v:group style="position:absolute;left:5337;top:2701;width:10;height:20" coordorigin="5337,2701" coordsize="10,20">
              <v:shape style="position:absolute;left:5337;top:2701;width:10;height:20" coordorigin="5337,2701" coordsize="10,20" path="m5337,2721l5346,2721,5346,2701,5337,2701,5337,2721xe" filled="true" fillcolor="#000000" stroked="false">
                <v:path arrowok="t"/>
                <v:fill type="solid"/>
              </v:shape>
            </v:group>
            <v:group style="position:absolute;left:5337;top:2721;width:10;height:20" coordorigin="5337,2721" coordsize="10,20">
              <v:shape style="position:absolute;left:5337;top:2721;width:10;height:20" coordorigin="5337,2721" coordsize="10,20" path="m5337,2740l5346,2740,5346,2721,5337,2721,5337,2740xe" filled="true" fillcolor="#000000" stroked="false">
                <v:path arrowok="t"/>
                <v:fill type="solid"/>
              </v:shape>
            </v:group>
            <v:group style="position:absolute;left:5337;top:2740;width:10;height:20" coordorigin="5337,2740" coordsize="10,20">
              <v:shape style="position:absolute;left:5337;top:2740;width:10;height:20" coordorigin="5337,2740" coordsize="10,20" path="m5337,2759l5346,2759,5346,2740,5337,2740,5337,2759xe" filled="true" fillcolor="#000000" stroked="false">
                <v:path arrowok="t"/>
                <v:fill type="solid"/>
              </v:shape>
            </v:group>
            <v:group style="position:absolute;left:5337;top:2759;width:10;height:20" coordorigin="5337,2759" coordsize="10,20">
              <v:shape style="position:absolute;left:5337;top:2759;width:10;height:20" coordorigin="5337,2759" coordsize="10,20" path="m5337,2778l5346,2778,5346,2759,5337,2759,5337,2778xe" filled="true" fillcolor="#000000" stroked="false">
                <v:path arrowok="t"/>
                <v:fill type="solid"/>
              </v:shape>
            </v:group>
            <v:group style="position:absolute;left:5337;top:2778;width:10;height:20" coordorigin="5337,2778" coordsize="10,20">
              <v:shape style="position:absolute;left:5337;top:2778;width:10;height:20" coordorigin="5337,2778" coordsize="10,20" path="m5337,2797l5346,2797,5346,2778,5337,2778,5337,2797xe" filled="true" fillcolor="#000000" stroked="false">
                <v:path arrowok="t"/>
                <v:fill type="solid"/>
              </v:shape>
            </v:group>
            <v:group style="position:absolute;left:5337;top:2797;width:10;height:20" coordorigin="5337,2797" coordsize="10,20">
              <v:shape style="position:absolute;left:5337;top:2797;width:10;height:20" coordorigin="5337,2797" coordsize="10,20" path="m5337,2817l5346,2817,5346,2797,5337,2797,5337,2817xe" filled="true" fillcolor="#000000" stroked="false">
                <v:path arrowok="t"/>
                <v:fill type="solid"/>
              </v:shape>
            </v:group>
            <v:group style="position:absolute;left:5337;top:2817;width:10;height:20" coordorigin="5337,2817" coordsize="10,20">
              <v:shape style="position:absolute;left:5337;top:2817;width:10;height:20" coordorigin="5337,2817" coordsize="10,20" path="m5337,2836l5346,2836,5346,2817,5337,2817,5337,2836xe" filled="true" fillcolor="#000000" stroked="false">
                <v:path arrowok="t"/>
                <v:fill type="solid"/>
              </v:shape>
            </v:group>
            <v:group style="position:absolute;left:5337;top:2836;width:10;height:20" coordorigin="5337,2836" coordsize="10,20">
              <v:shape style="position:absolute;left:5337;top:2836;width:10;height:20" coordorigin="5337,2836" coordsize="10,20" path="m5337,2855l5346,2855,5346,2836,5337,2836,5337,2855xe" filled="true" fillcolor="#000000" stroked="false">
                <v:path arrowok="t"/>
                <v:fill type="solid"/>
              </v:shape>
            </v:group>
            <v:group style="position:absolute;left:5337;top:2855;width:10;height:20" coordorigin="5337,2855" coordsize="10,20">
              <v:shape style="position:absolute;left:5337;top:2855;width:10;height:20" coordorigin="5337,2855" coordsize="10,20" path="m5337,2874l5346,2874,5346,2855,5337,2855,5337,2874xe" filled="true" fillcolor="#000000" stroked="false">
                <v:path arrowok="t"/>
                <v:fill type="solid"/>
              </v:shape>
            </v:group>
            <v:group style="position:absolute;left:5337;top:2874;width:10;height:20" coordorigin="5337,2874" coordsize="10,20">
              <v:shape style="position:absolute;left:5337;top:2874;width:10;height:20" coordorigin="5337,2874" coordsize="10,20" path="m5337,2893l5346,2893,5346,2874,5337,2874,5337,2893xe" filled="true" fillcolor="#000000" stroked="false">
                <v:path arrowok="t"/>
                <v:fill type="solid"/>
              </v:shape>
            </v:group>
            <v:group style="position:absolute;left:5337;top:2893;width:10;height:20" coordorigin="5337,2893" coordsize="10,20">
              <v:shape style="position:absolute;left:5337;top:2893;width:10;height:20" coordorigin="5337,2893" coordsize="10,20" path="m5337,2913l5346,2913,5346,2893,5337,2893,5337,2913xe" filled="true" fillcolor="#000000" stroked="false">
                <v:path arrowok="t"/>
                <v:fill type="solid"/>
              </v:shape>
            </v:group>
            <v:group style="position:absolute;left:5337;top:2913;width:10;height:20" coordorigin="5337,2913" coordsize="10,20">
              <v:shape style="position:absolute;left:5337;top:2913;width:10;height:20" coordorigin="5337,2913" coordsize="10,20" path="m5337,2932l5346,2932,5346,2913,5337,2913,5337,2932xe" filled="true" fillcolor="#000000" stroked="false">
                <v:path arrowok="t"/>
                <v:fill type="solid"/>
              </v:shape>
            </v:group>
            <v:group style="position:absolute;left:5337;top:2932;width:10;height:20" coordorigin="5337,2932" coordsize="10,20">
              <v:shape style="position:absolute;left:5337;top:2932;width:10;height:20" coordorigin="5337,2932" coordsize="10,20" path="m5337,2951l5346,2951,5346,2932,5337,2932,5337,2951xe" filled="true" fillcolor="#000000" stroked="false">
                <v:path arrowok="t"/>
                <v:fill type="solid"/>
              </v:shape>
            </v:group>
            <v:group style="position:absolute;left:5337;top:2951;width:10;height:20" coordorigin="5337,2951" coordsize="10,20">
              <v:shape style="position:absolute;left:5337;top:2951;width:10;height:20" coordorigin="5337,2951" coordsize="10,20" path="m5337,2970l5346,2970,5346,2951,5337,2951,5337,2970xe" filled="true" fillcolor="#000000" stroked="false">
                <v:path arrowok="t"/>
                <v:fill type="solid"/>
              </v:shape>
            </v:group>
            <v:group style="position:absolute;left:5337;top:2970;width:10;height:20" coordorigin="5337,2970" coordsize="10,20">
              <v:shape style="position:absolute;left:5337;top:2970;width:10;height:20" coordorigin="5337,2970" coordsize="10,20" path="m5337,2989l5346,2989,5346,2970,5337,2970,5337,2989xe" filled="true" fillcolor="#000000" stroked="false">
                <v:path arrowok="t"/>
                <v:fill type="solid"/>
              </v:shape>
            </v:group>
            <v:group style="position:absolute;left:5337;top:2989;width:10;height:20" coordorigin="5337,2989" coordsize="10,20">
              <v:shape style="position:absolute;left:5337;top:2989;width:10;height:20" coordorigin="5337,2989" coordsize="10,20" path="m5337,3009l5346,3009,5346,2989,5337,2989,5337,3009xe" filled="true" fillcolor="#000000" stroked="false">
                <v:path arrowok="t"/>
                <v:fill type="solid"/>
              </v:shape>
              <v:shape style="position:absolute;left:5337;top:3009;width:10;height:14" type="#_x0000_t75" stroked="false">
                <v:imagedata r:id="rId444" o:title=""/>
              </v:shape>
              <v:shape style="position:absolute;left:7039;top:3009;width:10;height:14" type="#_x0000_t75" stroked="false">
                <v:imagedata r:id="rId444" o:title=""/>
              </v:shape>
              <v:shape style="position:absolute;left:9022;top:3009;width:10;height:14" type="#_x0000_t75" stroked="false">
                <v:imagedata r:id="rId444" o:title=""/>
              </v:shape>
            </v:group>
            <w10:wrap type="none"/>
          </v:group>
        </w:pict>
      </w:r>
      <w:r>
        <w:rPr>
          <w:rFonts w:ascii="Arial" w:hAnsi="Arial" w:cs="Arial" w:eastAsia="Arial" w:hint="default"/>
        </w:rPr>
        <w:t>(1)</w:t>
      </w:r>
      <w:r>
        <w:rPr>
          <w:rFonts w:ascii="Arial" w:hAnsi="Arial" w:cs="Arial" w:eastAsia="Arial" w:hint="default"/>
          <w:spacing w:val="-1"/>
        </w:rPr>
        <w:t> </w:t>
      </w:r>
      <w:r>
        <w:rPr/>
        <w:t>预付款项按账龄列示</w:t>
      </w:r>
    </w:p>
    <w:p>
      <w:pPr>
        <w:spacing w:line="240" w:lineRule="auto" w:before="6"/>
        <w:rPr>
          <w:rFonts w:ascii="宋体" w:hAnsi="宋体" w:cs="宋体" w:eastAsia="宋体" w:hint="default"/>
          <w:sz w:val="13"/>
          <w:szCs w:val="13"/>
        </w:rPr>
      </w:pPr>
    </w:p>
    <w:tbl>
      <w:tblPr>
        <w:tblW w:w="0" w:type="auto"/>
        <w:jc w:val="left"/>
        <w:tblInd w:w="123" w:type="dxa"/>
        <w:tblLayout w:type="fixed"/>
        <w:tblCellMar>
          <w:top w:w="0" w:type="dxa"/>
          <w:left w:w="0" w:type="dxa"/>
          <w:bottom w:w="0" w:type="dxa"/>
          <w:right w:w="0" w:type="dxa"/>
        </w:tblCellMar>
        <w:tblLook w:val="01E0"/>
      </w:tblPr>
      <w:tblGrid>
        <w:gridCol w:w="1433"/>
        <w:gridCol w:w="2471"/>
        <w:gridCol w:w="1356"/>
        <w:gridCol w:w="1984"/>
        <w:gridCol w:w="1560"/>
      </w:tblGrid>
      <w:tr>
        <w:trPr>
          <w:trHeight w:val="293" w:hRule="exact"/>
        </w:trPr>
        <w:tc>
          <w:tcPr>
            <w:tcW w:w="1433" w:type="dxa"/>
            <w:vMerge w:val="restart"/>
            <w:tcBorders>
              <w:top w:val="single" w:sz="17" w:space="0" w:color="000000"/>
              <w:left w:val="nil" w:sz="6" w:space="0" w:color="auto"/>
              <w:right w:val="nil" w:sz="6" w:space="0" w:color="auto"/>
            </w:tcBorders>
          </w:tcPr>
          <w:p>
            <w:pPr>
              <w:pStyle w:val="TableParagraph"/>
              <w:spacing w:line="20" w:lineRule="exact"/>
              <w:ind w:left="1428" w:right="-46"/>
              <w:jc w:val="left"/>
              <w:rPr>
                <w:rFonts w:ascii="宋体" w:hAnsi="宋体" w:cs="宋体" w:eastAsia="宋体" w:hint="default"/>
                <w:sz w:val="2"/>
                <w:szCs w:val="2"/>
              </w:rPr>
            </w:pPr>
            <w:r>
              <w:rPr>
                <w:rFonts w:ascii="宋体" w:hAnsi="宋体" w:cs="宋体" w:eastAsia="宋体" w:hint="default"/>
                <w:sz w:val="2"/>
                <w:szCs w:val="2"/>
              </w:rPr>
              <w:drawing>
                <wp:inline distT="0" distB="0" distL="0" distR="0">
                  <wp:extent cx="6095" cy="1524"/>
                  <wp:effectExtent l="0" t="0" r="0" b="0"/>
                  <wp:docPr id="57" name="image419.png" descr=""/>
                  <wp:cNvGraphicFramePr>
                    <a:graphicFrameLocks noChangeAspect="1"/>
                  </wp:cNvGraphicFramePr>
                  <a:graphic>
                    <a:graphicData uri="http://schemas.openxmlformats.org/drawingml/2006/picture">
                      <pic:pic>
                        <pic:nvPicPr>
                          <pic:cNvPr id="58" name="image419.png"/>
                          <pic:cNvPicPr/>
                        </pic:nvPicPr>
                        <pic:blipFill>
                          <a:blip r:embed="rId456" cstate="print"/>
                          <a:stretch>
                            <a:fillRect/>
                          </a:stretch>
                        </pic:blipFill>
                        <pic:spPr>
                          <a:xfrm>
                            <a:off x="0" y="0"/>
                            <a:ext cx="6095" cy="1524"/>
                          </a:xfrm>
                          <a:prstGeom prst="rect">
                            <a:avLst/>
                          </a:prstGeom>
                        </pic:spPr>
                      </pic:pic>
                    </a:graphicData>
                  </a:graphic>
                </wp:inline>
              </w:drawing>
            </w:r>
            <w:r>
              <w:rPr>
                <w:rFonts w:ascii="宋体" w:hAnsi="宋体" w:cs="宋体" w:eastAsia="宋体" w:hint="default"/>
                <w:sz w:val="2"/>
                <w:szCs w:val="2"/>
              </w:rPr>
            </w:r>
          </w:p>
          <w:p>
            <w:pPr>
              <w:pStyle w:val="TableParagraph"/>
              <w:spacing w:line="240" w:lineRule="auto" w:before="104"/>
              <w:ind w:left="14" w:right="0"/>
              <w:jc w:val="center"/>
              <w:rPr>
                <w:rFonts w:ascii="宋体" w:hAnsi="宋体" w:cs="宋体" w:eastAsia="宋体" w:hint="default"/>
                <w:sz w:val="21"/>
                <w:szCs w:val="21"/>
              </w:rPr>
            </w:pPr>
            <w:r>
              <w:rPr>
                <w:rFonts w:ascii="宋体" w:hAnsi="宋体" w:cs="宋体" w:eastAsia="宋体" w:hint="default"/>
                <w:sz w:val="21"/>
                <w:szCs w:val="21"/>
              </w:rPr>
              <w:t>账龄</w:t>
            </w:r>
          </w:p>
        </w:tc>
        <w:tc>
          <w:tcPr>
            <w:tcW w:w="2471" w:type="dxa"/>
            <w:tcBorders>
              <w:top w:val="single" w:sz="17" w:space="0" w:color="000000"/>
              <w:left w:val="single" w:sz="4" w:space="0" w:color="000000"/>
              <w:bottom w:val="nil" w:sz="6" w:space="0" w:color="auto"/>
              <w:right w:val="nil" w:sz="6" w:space="0" w:color="auto"/>
            </w:tcBorders>
          </w:tcPr>
          <w:p>
            <w:pPr>
              <w:pStyle w:val="TableParagraph"/>
              <w:spacing w:line="241" w:lineRule="exact"/>
              <w:ind w:left="1488" w:right="0"/>
              <w:jc w:val="left"/>
              <w:rPr>
                <w:rFonts w:ascii="宋体" w:hAnsi="宋体" w:cs="宋体" w:eastAsia="宋体" w:hint="default"/>
                <w:sz w:val="21"/>
                <w:szCs w:val="21"/>
              </w:rPr>
            </w:pPr>
            <w:r>
              <w:rPr>
                <w:rFonts w:ascii="宋体" w:hAnsi="宋体" w:cs="宋体" w:eastAsia="宋体" w:hint="default"/>
                <w:sz w:val="21"/>
                <w:szCs w:val="21"/>
              </w:rPr>
              <w:t>年末余额</w:t>
            </w:r>
          </w:p>
        </w:tc>
        <w:tc>
          <w:tcPr>
            <w:tcW w:w="1356" w:type="dxa"/>
            <w:tcBorders>
              <w:top w:val="single" w:sz="17" w:space="0" w:color="000000"/>
              <w:left w:val="nil" w:sz="6" w:space="0" w:color="auto"/>
              <w:bottom w:val="nil" w:sz="6" w:space="0" w:color="auto"/>
              <w:right w:val="single" w:sz="4" w:space="0" w:color="000000"/>
            </w:tcBorders>
          </w:tcPr>
          <w:p>
            <w:pPr>
              <w:pStyle w:val="TableParagraph"/>
              <w:spacing w:line="240" w:lineRule="auto" w:before="9"/>
              <w:ind w:right="0"/>
              <w:jc w:val="left"/>
              <w:rPr>
                <w:rFonts w:ascii="宋体" w:hAnsi="宋体" w:cs="宋体" w:eastAsia="宋体" w:hint="default"/>
                <w:sz w:val="20"/>
                <w:szCs w:val="20"/>
              </w:rPr>
            </w:pPr>
          </w:p>
        </w:tc>
        <w:tc>
          <w:tcPr>
            <w:tcW w:w="3544" w:type="dxa"/>
            <w:gridSpan w:val="2"/>
            <w:tcBorders>
              <w:top w:val="single" w:sz="17" w:space="0" w:color="000000"/>
              <w:left w:val="single" w:sz="4" w:space="0" w:color="000000"/>
              <w:bottom w:val="nil" w:sz="6" w:space="0" w:color="auto"/>
              <w:right w:val="nil" w:sz="6" w:space="0" w:color="auto"/>
            </w:tcBorders>
          </w:tcPr>
          <w:p>
            <w:pPr>
              <w:pStyle w:val="TableParagraph"/>
              <w:spacing w:line="241" w:lineRule="exact"/>
              <w:ind w:right="4"/>
              <w:jc w:val="center"/>
              <w:rPr>
                <w:rFonts w:ascii="宋体" w:hAnsi="宋体" w:cs="宋体" w:eastAsia="宋体" w:hint="default"/>
                <w:sz w:val="21"/>
                <w:szCs w:val="21"/>
              </w:rPr>
            </w:pPr>
            <w:r>
              <w:rPr>
                <w:rFonts w:ascii="宋体" w:hAnsi="宋体" w:cs="宋体" w:eastAsia="宋体" w:hint="default"/>
                <w:sz w:val="21"/>
                <w:szCs w:val="21"/>
              </w:rPr>
              <w:t>年初余额</w:t>
            </w:r>
          </w:p>
        </w:tc>
      </w:tr>
      <w:tr>
        <w:trPr>
          <w:trHeight w:val="128" w:hRule="exact"/>
        </w:trPr>
        <w:tc>
          <w:tcPr>
            <w:tcW w:w="1433" w:type="dxa"/>
            <w:vMerge/>
            <w:tcBorders>
              <w:left w:val="nil" w:sz="6" w:space="0" w:color="auto"/>
              <w:right w:val="nil" w:sz="6" w:space="0" w:color="auto"/>
            </w:tcBorders>
          </w:tcPr>
          <w:p>
            <w:pPr/>
          </w:p>
        </w:tc>
        <w:tc>
          <w:tcPr>
            <w:tcW w:w="2471" w:type="dxa"/>
            <w:tcBorders>
              <w:top w:val="nil" w:sz="6" w:space="0" w:color="auto"/>
              <w:left w:val="nil" w:sz="6" w:space="0" w:color="auto"/>
              <w:bottom w:val="nil" w:sz="6" w:space="0" w:color="auto"/>
              <w:right w:val="nil" w:sz="6" w:space="0" w:color="auto"/>
            </w:tcBorders>
          </w:tcPr>
          <w:p>
            <w:pPr/>
          </w:p>
        </w:tc>
        <w:tc>
          <w:tcPr>
            <w:tcW w:w="1356" w:type="dxa"/>
            <w:tcBorders>
              <w:top w:val="nil" w:sz="6" w:space="0" w:color="auto"/>
              <w:left w:val="nil" w:sz="6" w:space="0" w:color="auto"/>
              <w:bottom w:val="nil" w:sz="6" w:space="0" w:color="auto"/>
              <w:right w:val="single" w:sz="4" w:space="0" w:color="000000"/>
            </w:tcBorders>
          </w:tcPr>
          <w:p>
            <w:pPr/>
          </w:p>
        </w:tc>
        <w:tc>
          <w:tcPr>
            <w:tcW w:w="1984" w:type="dxa"/>
            <w:tcBorders>
              <w:top w:val="nil" w:sz="6" w:space="0" w:color="auto"/>
              <w:left w:val="single" w:sz="4" w:space="0" w:color="000000"/>
              <w:bottom w:val="nil" w:sz="6" w:space="0" w:color="auto"/>
              <w:right w:val="single" w:sz="4" w:space="0" w:color="000000"/>
            </w:tcBorders>
          </w:tcPr>
          <w:p>
            <w:pPr/>
          </w:p>
        </w:tc>
        <w:tc>
          <w:tcPr>
            <w:tcW w:w="1560" w:type="dxa"/>
            <w:tcBorders>
              <w:top w:val="nil" w:sz="6" w:space="0" w:color="auto"/>
              <w:left w:val="single" w:sz="4" w:space="0" w:color="000000"/>
              <w:bottom w:val="nil" w:sz="6" w:space="0" w:color="auto"/>
              <w:right w:val="nil" w:sz="6" w:space="0" w:color="auto"/>
            </w:tcBorders>
          </w:tcPr>
          <w:p>
            <w:pPr/>
          </w:p>
        </w:tc>
      </w:tr>
      <w:tr>
        <w:trPr>
          <w:trHeight w:val="201" w:hRule="exact"/>
        </w:trPr>
        <w:tc>
          <w:tcPr>
            <w:tcW w:w="1433" w:type="dxa"/>
            <w:vMerge/>
            <w:tcBorders>
              <w:left w:val="nil" w:sz="6" w:space="0" w:color="auto"/>
              <w:bottom w:val="nil" w:sz="6" w:space="0" w:color="auto"/>
              <w:right w:val="nil" w:sz="6" w:space="0" w:color="auto"/>
            </w:tcBorders>
          </w:tcPr>
          <w:p>
            <w:pPr/>
          </w:p>
        </w:tc>
        <w:tc>
          <w:tcPr>
            <w:tcW w:w="2471" w:type="dxa"/>
            <w:tcBorders>
              <w:top w:val="nil" w:sz="6" w:space="0" w:color="auto"/>
              <w:left w:val="nil" w:sz="6" w:space="0" w:color="auto"/>
              <w:bottom w:val="nil" w:sz="6" w:space="0" w:color="auto"/>
              <w:right w:val="nil" w:sz="6" w:space="0" w:color="auto"/>
            </w:tcBorders>
          </w:tcPr>
          <w:p>
            <w:pPr>
              <w:pStyle w:val="TableParagraph"/>
              <w:spacing w:line="158" w:lineRule="exact"/>
              <w:ind w:right="345"/>
              <w:jc w:val="center"/>
              <w:rPr>
                <w:rFonts w:ascii="宋体" w:hAnsi="宋体" w:cs="宋体" w:eastAsia="宋体" w:hint="default"/>
                <w:sz w:val="21"/>
                <w:szCs w:val="21"/>
              </w:rPr>
            </w:pPr>
            <w:r>
              <w:rPr>
                <w:rFonts w:ascii="宋体" w:hAnsi="宋体" w:cs="宋体" w:eastAsia="宋体" w:hint="default"/>
                <w:sz w:val="21"/>
                <w:szCs w:val="21"/>
              </w:rPr>
              <w:t>金额</w:t>
            </w:r>
          </w:p>
        </w:tc>
        <w:tc>
          <w:tcPr>
            <w:tcW w:w="1356" w:type="dxa"/>
            <w:tcBorders>
              <w:top w:val="nil" w:sz="6" w:space="0" w:color="auto"/>
              <w:left w:val="nil" w:sz="6" w:space="0" w:color="auto"/>
              <w:bottom w:val="nil" w:sz="6" w:space="0" w:color="auto"/>
              <w:right w:val="single" w:sz="4" w:space="0" w:color="000000"/>
            </w:tcBorders>
          </w:tcPr>
          <w:p>
            <w:pPr>
              <w:pStyle w:val="TableParagraph"/>
              <w:spacing w:line="158" w:lineRule="exact"/>
              <w:ind w:left="138" w:right="0"/>
              <w:jc w:val="left"/>
              <w:rPr>
                <w:rFonts w:ascii="宋体" w:hAnsi="宋体" w:cs="宋体" w:eastAsia="宋体" w:hint="default"/>
                <w:sz w:val="21"/>
                <w:szCs w:val="21"/>
              </w:rPr>
            </w:pPr>
            <w:r>
              <w:rPr>
                <w:rFonts w:ascii="宋体" w:hAnsi="宋体" w:cs="宋体" w:eastAsia="宋体" w:hint="default"/>
                <w:sz w:val="21"/>
                <w:szCs w:val="21"/>
              </w:rPr>
              <w:t>比例</w:t>
            </w:r>
            <w:r>
              <w:rPr>
                <w:rFonts w:ascii="宋体" w:hAnsi="宋体" w:cs="宋体" w:eastAsia="宋体" w:hint="default"/>
                <w:sz w:val="21"/>
                <w:szCs w:val="21"/>
              </w:rPr>
              <w:t>(%)</w:t>
            </w:r>
          </w:p>
        </w:tc>
        <w:tc>
          <w:tcPr>
            <w:tcW w:w="1984" w:type="dxa"/>
            <w:tcBorders>
              <w:top w:val="nil" w:sz="6" w:space="0" w:color="auto"/>
              <w:left w:val="single" w:sz="4" w:space="0" w:color="000000"/>
              <w:bottom w:val="nil" w:sz="6" w:space="0" w:color="auto"/>
              <w:right w:val="single" w:sz="4" w:space="0" w:color="000000"/>
            </w:tcBorders>
          </w:tcPr>
          <w:p>
            <w:pPr>
              <w:pStyle w:val="TableParagraph"/>
              <w:spacing w:line="158" w:lineRule="exact"/>
              <w:ind w:right="1"/>
              <w:jc w:val="center"/>
              <w:rPr>
                <w:rFonts w:ascii="宋体" w:hAnsi="宋体" w:cs="宋体" w:eastAsia="宋体" w:hint="default"/>
                <w:sz w:val="21"/>
                <w:szCs w:val="21"/>
              </w:rPr>
            </w:pPr>
            <w:r>
              <w:rPr>
                <w:rFonts w:ascii="宋体" w:hAnsi="宋体" w:cs="宋体" w:eastAsia="宋体" w:hint="default"/>
                <w:sz w:val="21"/>
                <w:szCs w:val="21"/>
              </w:rPr>
              <w:t>金额</w:t>
            </w:r>
          </w:p>
        </w:tc>
        <w:tc>
          <w:tcPr>
            <w:tcW w:w="1560" w:type="dxa"/>
            <w:tcBorders>
              <w:top w:val="nil" w:sz="6" w:space="0" w:color="auto"/>
              <w:left w:val="single" w:sz="4" w:space="0" w:color="000000"/>
              <w:bottom w:val="nil" w:sz="6" w:space="0" w:color="auto"/>
              <w:right w:val="nil" w:sz="6" w:space="0" w:color="auto"/>
            </w:tcBorders>
          </w:tcPr>
          <w:p>
            <w:pPr>
              <w:pStyle w:val="TableParagraph"/>
              <w:spacing w:line="158" w:lineRule="exact"/>
              <w:ind w:right="2"/>
              <w:jc w:val="center"/>
              <w:rPr>
                <w:rFonts w:ascii="宋体" w:hAnsi="宋体" w:cs="宋体" w:eastAsia="宋体" w:hint="default"/>
                <w:sz w:val="21"/>
                <w:szCs w:val="21"/>
              </w:rPr>
            </w:pPr>
            <w:r>
              <w:rPr>
                <w:rFonts w:ascii="宋体" w:hAnsi="宋体" w:cs="宋体" w:eastAsia="宋体" w:hint="default"/>
                <w:sz w:val="21"/>
                <w:szCs w:val="21"/>
              </w:rPr>
              <w:t>比例</w:t>
            </w:r>
            <w:r>
              <w:rPr>
                <w:rFonts w:ascii="宋体" w:hAnsi="宋体" w:cs="宋体" w:eastAsia="宋体" w:hint="default"/>
                <w:sz w:val="21"/>
                <w:szCs w:val="21"/>
              </w:rPr>
              <w:t>(%)</w:t>
            </w:r>
          </w:p>
        </w:tc>
      </w:tr>
      <w:tr>
        <w:trPr>
          <w:trHeight w:val="345" w:hRule="exact"/>
        </w:trPr>
        <w:tc>
          <w:tcPr>
            <w:tcW w:w="1433" w:type="dxa"/>
            <w:tcBorders>
              <w:top w:val="nil" w:sz="6" w:space="0" w:color="auto"/>
              <w:left w:val="nil" w:sz="6" w:space="0" w:color="auto"/>
              <w:bottom w:val="nil" w:sz="6" w:space="0" w:color="auto"/>
              <w:right w:val="single" w:sz="4" w:space="0" w:color="000000"/>
            </w:tcBorders>
          </w:tcPr>
          <w:p>
            <w:pPr>
              <w:pStyle w:val="TableParagraph"/>
              <w:spacing w:line="274" w:lineRule="exact"/>
              <w:ind w:right="515"/>
              <w:jc w:val="right"/>
              <w:rPr>
                <w:rFonts w:ascii="宋体" w:hAnsi="宋体" w:cs="宋体" w:eastAsia="宋体" w:hint="default"/>
                <w:sz w:val="21"/>
                <w:szCs w:val="21"/>
              </w:rPr>
            </w:pPr>
            <w:r>
              <w:rPr>
                <w:rFonts w:ascii="宋体" w:hAnsi="宋体" w:cs="宋体" w:eastAsia="宋体" w:hint="default"/>
                <w:sz w:val="21"/>
                <w:szCs w:val="21"/>
              </w:rPr>
              <w:t>1</w:t>
            </w:r>
            <w:r>
              <w:rPr>
                <w:rFonts w:ascii="宋体" w:hAnsi="宋体" w:cs="宋体" w:eastAsia="宋体" w:hint="default"/>
                <w:spacing w:val="-52"/>
                <w:sz w:val="21"/>
                <w:szCs w:val="21"/>
              </w:rPr>
              <w:t> </w:t>
            </w:r>
            <w:r>
              <w:rPr>
                <w:rFonts w:ascii="宋体" w:hAnsi="宋体" w:cs="宋体" w:eastAsia="宋体" w:hint="default"/>
                <w:sz w:val="21"/>
                <w:szCs w:val="21"/>
              </w:rPr>
              <w:t>年以内</w:t>
            </w:r>
          </w:p>
        </w:tc>
        <w:tc>
          <w:tcPr>
            <w:tcW w:w="2471" w:type="dxa"/>
            <w:tcBorders>
              <w:top w:val="nil" w:sz="6" w:space="0" w:color="auto"/>
              <w:left w:val="single" w:sz="4" w:space="0" w:color="000000"/>
              <w:bottom w:val="nil" w:sz="6" w:space="0" w:color="auto"/>
              <w:right w:val="nil" w:sz="6" w:space="0" w:color="auto"/>
            </w:tcBorders>
          </w:tcPr>
          <w:p>
            <w:pPr>
              <w:pStyle w:val="TableParagraph"/>
              <w:spacing w:line="240" w:lineRule="auto" w:before="52"/>
              <w:ind w:left="733" w:right="0"/>
              <w:jc w:val="left"/>
              <w:rPr>
                <w:rFonts w:ascii="Arial" w:hAnsi="Arial" w:cs="Arial" w:eastAsia="Arial" w:hint="default"/>
                <w:sz w:val="20"/>
                <w:szCs w:val="20"/>
              </w:rPr>
            </w:pPr>
            <w:r>
              <w:rPr>
                <w:rFonts w:ascii="Arial"/>
                <w:sz w:val="20"/>
              </w:rPr>
              <w:t>66,393,043.76</w:t>
            </w:r>
          </w:p>
        </w:tc>
        <w:tc>
          <w:tcPr>
            <w:tcW w:w="1356" w:type="dxa"/>
            <w:tcBorders>
              <w:top w:val="nil" w:sz="6" w:space="0" w:color="auto"/>
              <w:left w:val="nil" w:sz="6" w:space="0" w:color="auto"/>
              <w:bottom w:val="nil" w:sz="6" w:space="0" w:color="auto"/>
              <w:right w:val="single" w:sz="4" w:space="0" w:color="000000"/>
            </w:tcBorders>
          </w:tcPr>
          <w:p>
            <w:pPr>
              <w:pStyle w:val="TableParagraph"/>
              <w:spacing w:line="240" w:lineRule="auto" w:before="52"/>
              <w:ind w:left="254" w:right="0"/>
              <w:jc w:val="left"/>
              <w:rPr>
                <w:rFonts w:ascii="Arial" w:hAnsi="Arial" w:cs="Arial" w:eastAsia="Arial" w:hint="default"/>
                <w:sz w:val="20"/>
                <w:szCs w:val="20"/>
              </w:rPr>
            </w:pPr>
            <w:r>
              <w:rPr>
                <w:rFonts w:ascii="Arial"/>
                <w:sz w:val="20"/>
              </w:rPr>
              <w:t>99.99</w:t>
            </w:r>
          </w:p>
        </w:tc>
        <w:tc>
          <w:tcPr>
            <w:tcW w:w="1984" w:type="dxa"/>
            <w:tcBorders>
              <w:top w:val="nil" w:sz="6" w:space="0" w:color="auto"/>
              <w:left w:val="single" w:sz="4" w:space="0" w:color="000000"/>
              <w:bottom w:val="nil" w:sz="6" w:space="0" w:color="auto"/>
              <w:right w:val="single" w:sz="4" w:space="0" w:color="000000"/>
            </w:tcBorders>
          </w:tcPr>
          <w:p>
            <w:pPr>
              <w:pStyle w:val="TableParagraph"/>
              <w:spacing w:line="240" w:lineRule="auto" w:before="52"/>
              <w:ind w:right="103"/>
              <w:jc w:val="right"/>
              <w:rPr>
                <w:rFonts w:ascii="Arial" w:hAnsi="Arial" w:cs="Arial" w:eastAsia="Arial" w:hint="default"/>
                <w:sz w:val="20"/>
                <w:szCs w:val="20"/>
              </w:rPr>
            </w:pPr>
            <w:r>
              <w:rPr>
                <w:rFonts w:ascii="Arial"/>
                <w:spacing w:val="-1"/>
                <w:sz w:val="20"/>
              </w:rPr>
              <w:t>37,228,572.55</w:t>
            </w:r>
            <w:r>
              <w:rPr>
                <w:rFonts w:ascii="Arial"/>
                <w:sz w:val="20"/>
              </w:rPr>
            </w:r>
          </w:p>
        </w:tc>
        <w:tc>
          <w:tcPr>
            <w:tcW w:w="1560" w:type="dxa"/>
            <w:tcBorders>
              <w:top w:val="nil" w:sz="6" w:space="0" w:color="auto"/>
              <w:left w:val="single" w:sz="4" w:space="0" w:color="000000"/>
              <w:bottom w:val="nil" w:sz="6" w:space="0" w:color="auto"/>
              <w:right w:val="nil" w:sz="6" w:space="0" w:color="auto"/>
            </w:tcBorders>
          </w:tcPr>
          <w:p>
            <w:pPr>
              <w:pStyle w:val="TableParagraph"/>
              <w:spacing w:line="240" w:lineRule="auto" w:before="52"/>
              <w:ind w:right="1"/>
              <w:jc w:val="center"/>
              <w:rPr>
                <w:rFonts w:ascii="Arial" w:hAnsi="Arial" w:cs="Arial" w:eastAsia="Arial" w:hint="default"/>
                <w:sz w:val="20"/>
                <w:szCs w:val="20"/>
              </w:rPr>
            </w:pPr>
            <w:r>
              <w:rPr>
                <w:rFonts w:ascii="Arial"/>
                <w:sz w:val="20"/>
              </w:rPr>
              <w:t>100.00</w:t>
            </w:r>
          </w:p>
        </w:tc>
      </w:tr>
      <w:tr>
        <w:trPr>
          <w:trHeight w:val="349" w:hRule="exact"/>
        </w:trPr>
        <w:tc>
          <w:tcPr>
            <w:tcW w:w="1433" w:type="dxa"/>
            <w:tcBorders>
              <w:top w:val="nil" w:sz="6" w:space="0" w:color="auto"/>
              <w:left w:val="nil" w:sz="6" w:space="0" w:color="auto"/>
              <w:bottom w:val="nil" w:sz="6" w:space="0" w:color="auto"/>
              <w:right w:val="single" w:sz="4" w:space="0" w:color="000000"/>
            </w:tcBorders>
          </w:tcPr>
          <w:p>
            <w:pPr>
              <w:pStyle w:val="TableParagraph"/>
              <w:spacing w:line="240" w:lineRule="auto" w:before="2"/>
              <w:ind w:right="515"/>
              <w:jc w:val="right"/>
              <w:rPr>
                <w:rFonts w:ascii="宋体" w:hAnsi="宋体" w:cs="宋体" w:eastAsia="宋体" w:hint="default"/>
                <w:sz w:val="21"/>
                <w:szCs w:val="21"/>
              </w:rPr>
            </w:pPr>
            <w:r>
              <w:rPr>
                <w:rFonts w:ascii="宋体" w:hAnsi="宋体" w:cs="宋体" w:eastAsia="宋体" w:hint="default"/>
                <w:sz w:val="21"/>
                <w:szCs w:val="21"/>
              </w:rPr>
              <w:t>1</w:t>
            </w:r>
            <w:r>
              <w:rPr>
                <w:rFonts w:ascii="宋体" w:hAnsi="宋体" w:cs="宋体" w:eastAsia="宋体" w:hint="default"/>
                <w:spacing w:val="-52"/>
                <w:sz w:val="21"/>
                <w:szCs w:val="21"/>
              </w:rPr>
              <w:t> </w:t>
            </w:r>
            <w:r>
              <w:rPr>
                <w:rFonts w:ascii="宋体" w:hAnsi="宋体" w:cs="宋体" w:eastAsia="宋体" w:hint="default"/>
                <w:sz w:val="21"/>
                <w:szCs w:val="21"/>
              </w:rPr>
              <w:t>至</w:t>
            </w:r>
            <w:r>
              <w:rPr>
                <w:rFonts w:ascii="宋体" w:hAnsi="宋体" w:cs="宋体" w:eastAsia="宋体" w:hint="default"/>
                <w:spacing w:val="-54"/>
                <w:sz w:val="21"/>
                <w:szCs w:val="21"/>
              </w:rPr>
              <w:t> </w:t>
            </w:r>
            <w:r>
              <w:rPr>
                <w:rFonts w:ascii="宋体" w:hAnsi="宋体" w:cs="宋体" w:eastAsia="宋体" w:hint="default"/>
                <w:sz w:val="21"/>
                <w:szCs w:val="21"/>
              </w:rPr>
              <w:t>2</w:t>
            </w:r>
            <w:r>
              <w:rPr>
                <w:rFonts w:ascii="宋体" w:hAnsi="宋体" w:cs="宋体" w:eastAsia="宋体" w:hint="default"/>
                <w:spacing w:val="-52"/>
                <w:sz w:val="21"/>
                <w:szCs w:val="21"/>
              </w:rPr>
              <w:t> </w:t>
            </w:r>
            <w:r>
              <w:rPr>
                <w:rFonts w:ascii="宋体" w:hAnsi="宋体" w:cs="宋体" w:eastAsia="宋体" w:hint="default"/>
                <w:sz w:val="21"/>
                <w:szCs w:val="21"/>
              </w:rPr>
              <w:t>年</w:t>
            </w:r>
          </w:p>
        </w:tc>
        <w:tc>
          <w:tcPr>
            <w:tcW w:w="2471" w:type="dxa"/>
            <w:tcBorders>
              <w:top w:val="nil" w:sz="6" w:space="0" w:color="auto"/>
              <w:left w:val="single" w:sz="4" w:space="0" w:color="000000"/>
              <w:bottom w:val="nil" w:sz="6" w:space="0" w:color="auto"/>
              <w:right w:val="nil" w:sz="6" w:space="0" w:color="auto"/>
            </w:tcBorders>
          </w:tcPr>
          <w:p>
            <w:pPr>
              <w:pStyle w:val="TableParagraph"/>
              <w:spacing w:line="240" w:lineRule="auto" w:before="56"/>
              <w:ind w:left="1234" w:right="0"/>
              <w:jc w:val="left"/>
              <w:rPr>
                <w:rFonts w:ascii="Arial" w:hAnsi="Arial" w:cs="Arial" w:eastAsia="Arial" w:hint="default"/>
                <w:sz w:val="20"/>
                <w:szCs w:val="20"/>
              </w:rPr>
            </w:pPr>
            <w:r>
              <w:rPr>
                <w:rFonts w:ascii="Arial"/>
                <w:sz w:val="20"/>
              </w:rPr>
              <w:t>5,332.10</w:t>
            </w:r>
          </w:p>
        </w:tc>
        <w:tc>
          <w:tcPr>
            <w:tcW w:w="1356" w:type="dxa"/>
            <w:tcBorders>
              <w:top w:val="nil" w:sz="6" w:space="0" w:color="auto"/>
              <w:left w:val="nil" w:sz="6" w:space="0" w:color="auto"/>
              <w:bottom w:val="nil" w:sz="6" w:space="0" w:color="auto"/>
              <w:right w:val="single" w:sz="4" w:space="0" w:color="000000"/>
            </w:tcBorders>
          </w:tcPr>
          <w:p>
            <w:pPr>
              <w:pStyle w:val="TableParagraph"/>
              <w:spacing w:line="240" w:lineRule="auto" w:before="56"/>
              <w:ind w:left="310" w:right="0"/>
              <w:jc w:val="left"/>
              <w:rPr>
                <w:rFonts w:ascii="Arial" w:hAnsi="Arial" w:cs="Arial" w:eastAsia="Arial" w:hint="default"/>
                <w:sz w:val="20"/>
                <w:szCs w:val="20"/>
              </w:rPr>
            </w:pPr>
            <w:r>
              <w:rPr>
                <w:rFonts w:ascii="Arial"/>
                <w:sz w:val="20"/>
              </w:rPr>
              <w:t>0.01</w:t>
            </w:r>
          </w:p>
        </w:tc>
        <w:tc>
          <w:tcPr>
            <w:tcW w:w="1984" w:type="dxa"/>
            <w:tcBorders>
              <w:top w:val="nil" w:sz="6" w:space="0" w:color="auto"/>
              <w:left w:val="single" w:sz="4" w:space="0" w:color="000000"/>
              <w:bottom w:val="nil" w:sz="6" w:space="0" w:color="auto"/>
              <w:right w:val="single" w:sz="4" w:space="0" w:color="000000"/>
            </w:tcBorders>
          </w:tcPr>
          <w:p>
            <w:pPr/>
          </w:p>
        </w:tc>
        <w:tc>
          <w:tcPr>
            <w:tcW w:w="1560" w:type="dxa"/>
            <w:tcBorders>
              <w:top w:val="nil" w:sz="6" w:space="0" w:color="auto"/>
              <w:left w:val="single" w:sz="4" w:space="0" w:color="000000"/>
              <w:bottom w:val="nil" w:sz="6" w:space="0" w:color="auto"/>
              <w:right w:val="nil" w:sz="6" w:space="0" w:color="auto"/>
            </w:tcBorders>
          </w:tcPr>
          <w:p>
            <w:pPr/>
          </w:p>
        </w:tc>
      </w:tr>
      <w:tr>
        <w:trPr>
          <w:trHeight w:val="347" w:hRule="exact"/>
        </w:trPr>
        <w:tc>
          <w:tcPr>
            <w:tcW w:w="1433" w:type="dxa"/>
            <w:tcBorders>
              <w:top w:val="nil" w:sz="6" w:space="0" w:color="auto"/>
              <w:left w:val="nil" w:sz="6" w:space="0" w:color="auto"/>
              <w:bottom w:val="nil" w:sz="6" w:space="0" w:color="auto"/>
              <w:right w:val="single" w:sz="4" w:space="0" w:color="000000"/>
            </w:tcBorders>
          </w:tcPr>
          <w:p>
            <w:pPr>
              <w:pStyle w:val="TableParagraph"/>
              <w:spacing w:line="240" w:lineRule="auto" w:before="2"/>
              <w:ind w:right="515"/>
              <w:jc w:val="right"/>
              <w:rPr>
                <w:rFonts w:ascii="宋体" w:hAnsi="宋体" w:cs="宋体" w:eastAsia="宋体" w:hint="default"/>
                <w:sz w:val="21"/>
                <w:szCs w:val="21"/>
              </w:rPr>
            </w:pPr>
            <w:r>
              <w:rPr>
                <w:rFonts w:ascii="宋体" w:hAnsi="宋体" w:cs="宋体" w:eastAsia="宋体" w:hint="default"/>
                <w:sz w:val="21"/>
                <w:szCs w:val="21"/>
              </w:rPr>
              <w:t>2</w:t>
            </w:r>
            <w:r>
              <w:rPr>
                <w:rFonts w:ascii="宋体" w:hAnsi="宋体" w:cs="宋体" w:eastAsia="宋体" w:hint="default"/>
                <w:spacing w:val="-52"/>
                <w:sz w:val="21"/>
                <w:szCs w:val="21"/>
              </w:rPr>
              <w:t> </w:t>
            </w:r>
            <w:r>
              <w:rPr>
                <w:rFonts w:ascii="宋体" w:hAnsi="宋体" w:cs="宋体" w:eastAsia="宋体" w:hint="default"/>
                <w:sz w:val="21"/>
                <w:szCs w:val="21"/>
              </w:rPr>
              <w:t>至</w:t>
            </w:r>
            <w:r>
              <w:rPr>
                <w:rFonts w:ascii="宋体" w:hAnsi="宋体" w:cs="宋体" w:eastAsia="宋体" w:hint="default"/>
                <w:spacing w:val="-54"/>
                <w:sz w:val="21"/>
                <w:szCs w:val="21"/>
              </w:rPr>
              <w:t> </w:t>
            </w:r>
            <w:r>
              <w:rPr>
                <w:rFonts w:ascii="宋体" w:hAnsi="宋体" w:cs="宋体" w:eastAsia="宋体" w:hint="default"/>
                <w:sz w:val="21"/>
                <w:szCs w:val="21"/>
              </w:rPr>
              <w:t>3</w:t>
            </w:r>
            <w:r>
              <w:rPr>
                <w:rFonts w:ascii="宋体" w:hAnsi="宋体" w:cs="宋体" w:eastAsia="宋体" w:hint="default"/>
                <w:spacing w:val="-52"/>
                <w:sz w:val="21"/>
                <w:szCs w:val="21"/>
              </w:rPr>
              <w:t> </w:t>
            </w:r>
            <w:r>
              <w:rPr>
                <w:rFonts w:ascii="宋体" w:hAnsi="宋体" w:cs="宋体" w:eastAsia="宋体" w:hint="default"/>
                <w:sz w:val="21"/>
                <w:szCs w:val="21"/>
              </w:rPr>
              <w:t>年</w:t>
            </w:r>
          </w:p>
        </w:tc>
        <w:tc>
          <w:tcPr>
            <w:tcW w:w="2471" w:type="dxa"/>
            <w:tcBorders>
              <w:top w:val="nil" w:sz="6" w:space="0" w:color="auto"/>
              <w:left w:val="single" w:sz="4" w:space="0" w:color="000000"/>
              <w:bottom w:val="nil" w:sz="6" w:space="0" w:color="auto"/>
              <w:right w:val="nil" w:sz="6" w:space="0" w:color="auto"/>
            </w:tcBorders>
          </w:tcPr>
          <w:p>
            <w:pPr/>
          </w:p>
        </w:tc>
        <w:tc>
          <w:tcPr>
            <w:tcW w:w="1356" w:type="dxa"/>
            <w:tcBorders>
              <w:top w:val="nil" w:sz="6" w:space="0" w:color="auto"/>
              <w:left w:val="nil" w:sz="6" w:space="0" w:color="auto"/>
              <w:bottom w:val="nil" w:sz="6" w:space="0" w:color="auto"/>
              <w:right w:val="single" w:sz="4" w:space="0" w:color="000000"/>
            </w:tcBorders>
          </w:tcPr>
          <w:p>
            <w:pPr/>
          </w:p>
        </w:tc>
        <w:tc>
          <w:tcPr>
            <w:tcW w:w="1984" w:type="dxa"/>
            <w:tcBorders>
              <w:top w:val="nil" w:sz="6" w:space="0" w:color="auto"/>
              <w:left w:val="single" w:sz="4" w:space="0" w:color="000000"/>
              <w:bottom w:val="nil" w:sz="6" w:space="0" w:color="auto"/>
              <w:right w:val="single" w:sz="4" w:space="0" w:color="000000"/>
            </w:tcBorders>
          </w:tcPr>
          <w:p>
            <w:pPr/>
          </w:p>
        </w:tc>
        <w:tc>
          <w:tcPr>
            <w:tcW w:w="1560" w:type="dxa"/>
            <w:tcBorders>
              <w:top w:val="nil" w:sz="6" w:space="0" w:color="auto"/>
              <w:left w:val="single" w:sz="4" w:space="0" w:color="000000"/>
              <w:bottom w:val="nil" w:sz="6" w:space="0" w:color="auto"/>
              <w:right w:val="nil" w:sz="6" w:space="0" w:color="auto"/>
            </w:tcBorders>
          </w:tcPr>
          <w:p>
            <w:pPr/>
          </w:p>
        </w:tc>
      </w:tr>
      <w:tr>
        <w:trPr>
          <w:trHeight w:val="349" w:hRule="exact"/>
        </w:trPr>
        <w:tc>
          <w:tcPr>
            <w:tcW w:w="1433" w:type="dxa"/>
            <w:tcBorders>
              <w:top w:val="nil" w:sz="6" w:space="0" w:color="auto"/>
              <w:left w:val="nil" w:sz="6" w:space="0" w:color="auto"/>
              <w:bottom w:val="nil" w:sz="6" w:space="0" w:color="auto"/>
              <w:right w:val="single" w:sz="4" w:space="0" w:color="000000"/>
            </w:tcBorders>
          </w:tcPr>
          <w:p>
            <w:pPr>
              <w:pStyle w:val="TableParagraph"/>
              <w:spacing w:line="240" w:lineRule="auto" w:before="4"/>
              <w:ind w:right="515"/>
              <w:jc w:val="right"/>
              <w:rPr>
                <w:rFonts w:ascii="宋体" w:hAnsi="宋体" w:cs="宋体" w:eastAsia="宋体" w:hint="default"/>
                <w:sz w:val="21"/>
                <w:szCs w:val="21"/>
              </w:rPr>
            </w:pPr>
            <w:r>
              <w:rPr>
                <w:rFonts w:ascii="宋体" w:hAnsi="宋体" w:cs="宋体" w:eastAsia="宋体" w:hint="default"/>
                <w:sz w:val="21"/>
                <w:szCs w:val="21"/>
              </w:rPr>
              <w:t>3</w:t>
            </w:r>
            <w:r>
              <w:rPr>
                <w:rFonts w:ascii="宋体" w:hAnsi="宋体" w:cs="宋体" w:eastAsia="宋体" w:hint="default"/>
                <w:spacing w:val="-52"/>
                <w:sz w:val="21"/>
                <w:szCs w:val="21"/>
              </w:rPr>
              <w:t> </w:t>
            </w:r>
            <w:r>
              <w:rPr>
                <w:rFonts w:ascii="宋体" w:hAnsi="宋体" w:cs="宋体" w:eastAsia="宋体" w:hint="default"/>
                <w:sz w:val="21"/>
                <w:szCs w:val="21"/>
              </w:rPr>
              <w:t>年以上</w:t>
            </w:r>
          </w:p>
        </w:tc>
        <w:tc>
          <w:tcPr>
            <w:tcW w:w="2471" w:type="dxa"/>
            <w:tcBorders>
              <w:top w:val="nil" w:sz="6" w:space="0" w:color="auto"/>
              <w:left w:val="single" w:sz="4" w:space="0" w:color="000000"/>
              <w:bottom w:val="nil" w:sz="6" w:space="0" w:color="auto"/>
              <w:right w:val="nil" w:sz="6" w:space="0" w:color="auto"/>
            </w:tcBorders>
          </w:tcPr>
          <w:p>
            <w:pPr/>
          </w:p>
        </w:tc>
        <w:tc>
          <w:tcPr>
            <w:tcW w:w="1356" w:type="dxa"/>
            <w:tcBorders>
              <w:top w:val="nil" w:sz="6" w:space="0" w:color="auto"/>
              <w:left w:val="nil" w:sz="6" w:space="0" w:color="auto"/>
              <w:bottom w:val="nil" w:sz="6" w:space="0" w:color="auto"/>
              <w:right w:val="single" w:sz="4" w:space="0" w:color="000000"/>
            </w:tcBorders>
          </w:tcPr>
          <w:p>
            <w:pPr/>
          </w:p>
        </w:tc>
        <w:tc>
          <w:tcPr>
            <w:tcW w:w="1984" w:type="dxa"/>
            <w:tcBorders>
              <w:top w:val="nil" w:sz="6" w:space="0" w:color="auto"/>
              <w:left w:val="single" w:sz="4" w:space="0" w:color="000000"/>
              <w:bottom w:val="nil" w:sz="6" w:space="0" w:color="auto"/>
              <w:right w:val="single" w:sz="4" w:space="0" w:color="000000"/>
            </w:tcBorders>
          </w:tcPr>
          <w:p>
            <w:pPr/>
          </w:p>
        </w:tc>
        <w:tc>
          <w:tcPr>
            <w:tcW w:w="1560" w:type="dxa"/>
            <w:tcBorders>
              <w:top w:val="nil" w:sz="6" w:space="0" w:color="auto"/>
              <w:left w:val="single" w:sz="4" w:space="0" w:color="000000"/>
              <w:bottom w:val="nil" w:sz="6" w:space="0" w:color="auto"/>
              <w:right w:val="nil" w:sz="6" w:space="0" w:color="auto"/>
            </w:tcBorders>
          </w:tcPr>
          <w:p>
            <w:pPr/>
          </w:p>
        </w:tc>
      </w:tr>
      <w:tr>
        <w:trPr>
          <w:trHeight w:val="369" w:hRule="exact"/>
        </w:trPr>
        <w:tc>
          <w:tcPr>
            <w:tcW w:w="1433" w:type="dxa"/>
            <w:tcBorders>
              <w:top w:val="nil" w:sz="6" w:space="0" w:color="auto"/>
              <w:left w:val="nil" w:sz="6" w:space="0" w:color="auto"/>
              <w:bottom w:val="single" w:sz="17" w:space="0" w:color="000000"/>
              <w:right w:val="single" w:sz="4" w:space="0" w:color="000000"/>
            </w:tcBorders>
          </w:tcPr>
          <w:p>
            <w:pPr>
              <w:pStyle w:val="TableParagraph"/>
              <w:spacing w:line="240" w:lineRule="auto" w:before="4"/>
              <w:ind w:right="491"/>
              <w:jc w:val="right"/>
              <w:rPr>
                <w:rFonts w:ascii="宋体" w:hAnsi="宋体" w:cs="宋体" w:eastAsia="宋体" w:hint="default"/>
                <w:sz w:val="21"/>
                <w:szCs w:val="21"/>
              </w:rPr>
            </w:pPr>
            <w:r>
              <w:rPr>
                <w:rFonts w:ascii="宋体" w:hAnsi="宋体" w:cs="宋体" w:eastAsia="宋体" w:hint="default"/>
                <w:b/>
                <w:bCs/>
                <w:sz w:val="21"/>
                <w:szCs w:val="21"/>
              </w:rPr>
              <w:t>合计</w:t>
            </w:r>
            <w:r>
              <w:rPr>
                <w:rFonts w:ascii="宋体" w:hAnsi="宋体" w:cs="宋体" w:eastAsia="宋体" w:hint="default"/>
                <w:sz w:val="21"/>
                <w:szCs w:val="21"/>
              </w:rPr>
            </w:r>
          </w:p>
        </w:tc>
        <w:tc>
          <w:tcPr>
            <w:tcW w:w="2471" w:type="dxa"/>
            <w:tcBorders>
              <w:top w:val="nil" w:sz="6" w:space="0" w:color="auto"/>
              <w:left w:val="single" w:sz="4" w:space="0" w:color="000000"/>
              <w:bottom w:val="single" w:sz="17" w:space="0" w:color="000000"/>
              <w:right w:val="nil" w:sz="6" w:space="0" w:color="auto"/>
            </w:tcBorders>
          </w:tcPr>
          <w:p>
            <w:pPr>
              <w:pStyle w:val="TableParagraph"/>
              <w:spacing w:line="240" w:lineRule="auto" w:before="59"/>
              <w:ind w:left="734" w:right="0"/>
              <w:jc w:val="left"/>
              <w:rPr>
                <w:rFonts w:ascii="Arial" w:hAnsi="Arial" w:cs="Arial" w:eastAsia="Arial" w:hint="default"/>
                <w:sz w:val="20"/>
                <w:szCs w:val="20"/>
              </w:rPr>
            </w:pPr>
            <w:r>
              <w:rPr>
                <w:rFonts w:ascii="Arial"/>
                <w:sz w:val="20"/>
              </w:rPr>
              <w:t>66,398,375.86</w:t>
            </w:r>
          </w:p>
        </w:tc>
        <w:tc>
          <w:tcPr>
            <w:tcW w:w="1356" w:type="dxa"/>
            <w:tcBorders>
              <w:top w:val="nil" w:sz="6" w:space="0" w:color="auto"/>
              <w:left w:val="nil" w:sz="6" w:space="0" w:color="auto"/>
              <w:bottom w:val="single" w:sz="17" w:space="0" w:color="000000"/>
              <w:right w:val="single" w:sz="4" w:space="0" w:color="000000"/>
            </w:tcBorders>
          </w:tcPr>
          <w:p>
            <w:pPr>
              <w:pStyle w:val="TableParagraph"/>
              <w:spacing w:line="240" w:lineRule="auto" w:before="59"/>
              <w:ind w:left="199" w:right="0"/>
              <w:jc w:val="left"/>
              <w:rPr>
                <w:rFonts w:ascii="Arial" w:hAnsi="Arial" w:cs="Arial" w:eastAsia="Arial" w:hint="default"/>
                <w:sz w:val="20"/>
                <w:szCs w:val="20"/>
              </w:rPr>
            </w:pPr>
            <w:r>
              <w:rPr>
                <w:rFonts w:ascii="Arial"/>
                <w:sz w:val="20"/>
              </w:rPr>
              <w:t>100.00</w:t>
            </w:r>
          </w:p>
        </w:tc>
        <w:tc>
          <w:tcPr>
            <w:tcW w:w="1984" w:type="dxa"/>
            <w:tcBorders>
              <w:top w:val="nil" w:sz="6" w:space="0" w:color="auto"/>
              <w:left w:val="single" w:sz="4" w:space="0" w:color="000000"/>
              <w:bottom w:val="single" w:sz="17" w:space="0" w:color="000000"/>
              <w:right w:val="single" w:sz="4" w:space="0" w:color="000000"/>
            </w:tcBorders>
          </w:tcPr>
          <w:p>
            <w:pPr>
              <w:pStyle w:val="TableParagraph"/>
              <w:spacing w:line="240" w:lineRule="auto" w:before="59"/>
              <w:ind w:right="101"/>
              <w:jc w:val="right"/>
              <w:rPr>
                <w:rFonts w:ascii="Arial" w:hAnsi="Arial" w:cs="Arial" w:eastAsia="Arial" w:hint="default"/>
                <w:sz w:val="20"/>
                <w:szCs w:val="20"/>
              </w:rPr>
            </w:pPr>
            <w:r>
              <w:rPr>
                <w:rFonts w:ascii="Arial"/>
                <w:spacing w:val="-1"/>
                <w:sz w:val="20"/>
              </w:rPr>
              <w:t>37,228,572.55</w:t>
            </w:r>
          </w:p>
        </w:tc>
        <w:tc>
          <w:tcPr>
            <w:tcW w:w="1560" w:type="dxa"/>
            <w:tcBorders>
              <w:top w:val="nil" w:sz="6" w:space="0" w:color="auto"/>
              <w:left w:val="single" w:sz="4" w:space="0" w:color="000000"/>
              <w:bottom w:val="single" w:sz="17" w:space="0" w:color="000000"/>
              <w:right w:val="nil" w:sz="6" w:space="0" w:color="auto"/>
            </w:tcBorders>
          </w:tcPr>
          <w:p>
            <w:pPr>
              <w:pStyle w:val="TableParagraph"/>
              <w:spacing w:line="240" w:lineRule="auto" w:before="59"/>
              <w:ind w:right="1"/>
              <w:jc w:val="center"/>
              <w:rPr>
                <w:rFonts w:ascii="Arial" w:hAnsi="Arial" w:cs="Arial" w:eastAsia="Arial" w:hint="default"/>
                <w:sz w:val="20"/>
                <w:szCs w:val="20"/>
              </w:rPr>
            </w:pPr>
            <w:r>
              <w:rPr>
                <w:rFonts w:ascii="Arial"/>
                <w:sz w:val="20"/>
              </w:rPr>
              <w:t>100.00</w:t>
            </w:r>
          </w:p>
        </w:tc>
      </w:tr>
    </w:tbl>
    <w:p>
      <w:pPr>
        <w:pStyle w:val="BodyText"/>
        <w:spacing w:line="240" w:lineRule="auto" w:before="81"/>
        <w:ind w:right="699"/>
        <w:jc w:val="left"/>
      </w:pPr>
      <w:r>
        <w:rPr/>
        <w:pict>
          <v:shape style="position:absolute;margin-left:160.580002pt;margin-top:-2.894367pt;width:.48pt;height:.72pt;mso-position-horizontal-relative:page;mso-position-vertical-relative:paragraph;z-index:-1247944" type="#_x0000_t75" stroked="false">
            <v:imagedata r:id="rId444" o:title=""/>
          </v:shape>
        </w:pict>
      </w:r>
      <w:r>
        <w:rPr/>
        <w:pict>
          <v:shape style="position:absolute;margin-left:264.980011pt;margin-top:31.505634pt;width:.47998pt;height:.12pt;mso-position-horizontal-relative:page;mso-position-vertical-relative:paragraph;z-index:4288" type="#_x0000_t75" stroked="false">
            <v:imagedata r:id="rId469" o:title=""/>
          </v:shape>
        </w:pict>
      </w:r>
      <w:r>
        <w:rPr/>
        <w:pict>
          <v:shape style="position:absolute;margin-left:359.140015pt;margin-top:31.505634pt;width:.47998pt;height:.12pt;mso-position-horizontal-relative:page;mso-position-vertical-relative:paragraph;z-index:4312" type="#_x0000_t75" stroked="false">
            <v:imagedata r:id="rId469" o:title=""/>
          </v:shape>
        </w:pict>
      </w:r>
      <w:r>
        <w:rPr/>
        <w:pict>
          <v:shape style="position:absolute;margin-left:436.959991pt;margin-top:31.505634pt;width:.48001pt;height:.12pt;mso-position-horizontal-relative:page;mso-position-vertical-relative:paragraph;z-index:4336" type="#_x0000_t75" stroked="false">
            <v:imagedata r:id="rId469" o:title=""/>
          </v:shape>
        </w:pict>
      </w:r>
      <w:r>
        <w:rPr>
          <w:rFonts w:ascii="Arial" w:hAnsi="Arial" w:cs="Arial" w:eastAsia="Arial" w:hint="default"/>
        </w:rPr>
        <w:t>(2)</w:t>
      </w:r>
      <w:r>
        <w:rPr>
          <w:rFonts w:ascii="Arial" w:hAnsi="Arial" w:cs="Arial" w:eastAsia="Arial" w:hint="default"/>
          <w:spacing w:val="-1"/>
        </w:rPr>
        <w:t> </w:t>
      </w:r>
      <w:r>
        <w:rPr/>
        <w:t>预付关联方款项情况</w:t>
      </w:r>
    </w:p>
    <w:p>
      <w:pPr>
        <w:spacing w:line="240" w:lineRule="auto" w:before="5"/>
        <w:rPr>
          <w:rFonts w:ascii="宋体" w:hAnsi="宋体" w:cs="宋体" w:eastAsia="宋体" w:hint="default"/>
          <w:sz w:val="13"/>
          <w:szCs w:val="13"/>
        </w:rPr>
      </w:pPr>
    </w:p>
    <w:tbl>
      <w:tblPr>
        <w:tblW w:w="0" w:type="auto"/>
        <w:jc w:val="left"/>
        <w:tblInd w:w="123" w:type="dxa"/>
        <w:tblLayout w:type="fixed"/>
        <w:tblCellMar>
          <w:top w:w="0" w:type="dxa"/>
          <w:left w:w="0" w:type="dxa"/>
          <w:bottom w:w="0" w:type="dxa"/>
          <w:right w:w="0" w:type="dxa"/>
        </w:tblCellMar>
        <w:tblLook w:val="01E0"/>
      </w:tblPr>
      <w:tblGrid>
        <w:gridCol w:w="3521"/>
        <w:gridCol w:w="1883"/>
        <w:gridCol w:w="1556"/>
        <w:gridCol w:w="1806"/>
      </w:tblGrid>
      <w:tr>
        <w:trPr>
          <w:trHeight w:val="643" w:hRule="exact"/>
        </w:trPr>
        <w:tc>
          <w:tcPr>
            <w:tcW w:w="3521" w:type="dxa"/>
            <w:tcBorders>
              <w:top w:val="single" w:sz="17" w:space="0" w:color="000000"/>
              <w:left w:val="nil" w:sz="6" w:space="0" w:color="auto"/>
              <w:bottom w:val="single" w:sz="4" w:space="0" w:color="000000"/>
              <w:right w:val="single" w:sz="4" w:space="0" w:color="000000"/>
            </w:tcBorders>
          </w:tcPr>
          <w:p>
            <w:pPr>
              <w:pStyle w:val="TableParagraph"/>
              <w:spacing w:line="240" w:lineRule="auto" w:before="137"/>
              <w:ind w:left="19" w:right="0"/>
              <w:jc w:val="center"/>
              <w:rPr>
                <w:rFonts w:ascii="宋体" w:hAnsi="宋体" w:cs="宋体" w:eastAsia="宋体" w:hint="default"/>
                <w:sz w:val="21"/>
                <w:szCs w:val="21"/>
              </w:rPr>
            </w:pPr>
            <w:r>
              <w:rPr>
                <w:rFonts w:ascii="宋体" w:hAnsi="宋体" w:cs="宋体" w:eastAsia="宋体" w:hint="default"/>
                <w:sz w:val="21"/>
                <w:szCs w:val="21"/>
              </w:rPr>
              <w:t>单位名称</w:t>
            </w:r>
          </w:p>
        </w:tc>
        <w:tc>
          <w:tcPr>
            <w:tcW w:w="1883" w:type="dxa"/>
            <w:tcBorders>
              <w:top w:val="single" w:sz="17" w:space="0" w:color="000000"/>
              <w:left w:val="single" w:sz="4" w:space="0" w:color="000000"/>
              <w:bottom w:val="single" w:sz="4" w:space="0" w:color="000000"/>
              <w:right w:val="single" w:sz="4" w:space="0" w:color="000000"/>
            </w:tcBorders>
          </w:tcPr>
          <w:p>
            <w:pPr>
              <w:pStyle w:val="TableParagraph"/>
              <w:spacing w:line="240" w:lineRule="auto" w:before="137"/>
              <w:ind w:right="1"/>
              <w:jc w:val="center"/>
              <w:rPr>
                <w:rFonts w:ascii="宋体" w:hAnsi="宋体" w:cs="宋体" w:eastAsia="宋体" w:hint="default"/>
                <w:sz w:val="21"/>
                <w:szCs w:val="21"/>
              </w:rPr>
            </w:pPr>
            <w:r>
              <w:rPr>
                <w:rFonts w:ascii="宋体" w:hAnsi="宋体" w:cs="宋体" w:eastAsia="宋体" w:hint="default"/>
                <w:sz w:val="21"/>
                <w:szCs w:val="21"/>
              </w:rPr>
              <w:t>与本公司关系</w:t>
            </w:r>
          </w:p>
        </w:tc>
        <w:tc>
          <w:tcPr>
            <w:tcW w:w="1556" w:type="dxa"/>
            <w:tcBorders>
              <w:top w:val="single" w:sz="17" w:space="0" w:color="000000"/>
              <w:left w:val="single" w:sz="4" w:space="0" w:color="000000"/>
              <w:bottom w:val="single" w:sz="4" w:space="0" w:color="000000"/>
              <w:right w:val="single" w:sz="4" w:space="0" w:color="000000"/>
            </w:tcBorders>
          </w:tcPr>
          <w:p>
            <w:pPr>
              <w:pStyle w:val="TableParagraph"/>
              <w:spacing w:line="240" w:lineRule="auto" w:before="137"/>
              <w:ind w:right="1"/>
              <w:jc w:val="center"/>
              <w:rPr>
                <w:rFonts w:ascii="宋体" w:hAnsi="宋体" w:cs="宋体" w:eastAsia="宋体" w:hint="default"/>
                <w:sz w:val="21"/>
                <w:szCs w:val="21"/>
              </w:rPr>
            </w:pPr>
            <w:r>
              <w:rPr>
                <w:rFonts w:ascii="宋体" w:hAnsi="宋体" w:cs="宋体" w:eastAsia="宋体" w:hint="default"/>
                <w:sz w:val="21"/>
                <w:szCs w:val="21"/>
              </w:rPr>
              <w:t>金额</w:t>
            </w:r>
          </w:p>
        </w:tc>
        <w:tc>
          <w:tcPr>
            <w:tcW w:w="1806" w:type="dxa"/>
            <w:tcBorders>
              <w:top w:val="single" w:sz="17" w:space="0" w:color="000000"/>
              <w:left w:val="single" w:sz="4" w:space="0" w:color="000000"/>
              <w:bottom w:val="single" w:sz="4" w:space="0" w:color="000000"/>
              <w:right w:val="nil" w:sz="6" w:space="0" w:color="auto"/>
            </w:tcBorders>
          </w:tcPr>
          <w:p>
            <w:pPr>
              <w:pStyle w:val="TableParagraph"/>
              <w:spacing w:line="272" w:lineRule="exact" w:before="29"/>
              <w:ind w:left="424" w:right="167" w:hanging="263"/>
              <w:jc w:val="left"/>
              <w:rPr>
                <w:rFonts w:ascii="宋体" w:hAnsi="宋体" w:cs="宋体" w:eastAsia="宋体" w:hint="default"/>
                <w:sz w:val="21"/>
                <w:szCs w:val="21"/>
              </w:rPr>
            </w:pPr>
            <w:r>
              <w:rPr>
                <w:rFonts w:ascii="宋体" w:hAnsi="宋体" w:cs="宋体" w:eastAsia="宋体" w:hint="default"/>
                <w:sz w:val="21"/>
                <w:szCs w:val="21"/>
              </w:rPr>
              <w:t>占预付款项总额 的比例</w:t>
            </w:r>
            <w:r>
              <w:rPr>
                <w:rFonts w:ascii="宋体" w:hAnsi="宋体" w:cs="宋体" w:eastAsia="宋体" w:hint="default"/>
                <w:sz w:val="21"/>
                <w:szCs w:val="21"/>
              </w:rPr>
              <w:t>(%)</w:t>
            </w:r>
          </w:p>
        </w:tc>
      </w:tr>
      <w:tr>
        <w:trPr>
          <w:trHeight w:val="553" w:hRule="exact"/>
        </w:trPr>
        <w:tc>
          <w:tcPr>
            <w:tcW w:w="3521" w:type="dxa"/>
            <w:tcBorders>
              <w:top w:val="single" w:sz="4" w:space="0" w:color="000000"/>
              <w:left w:val="nil" w:sz="6" w:space="0" w:color="auto"/>
              <w:bottom w:val="nil" w:sz="6" w:space="0" w:color="auto"/>
              <w:right w:val="single" w:sz="4" w:space="0" w:color="000000"/>
            </w:tcBorders>
          </w:tcPr>
          <w:p>
            <w:pPr>
              <w:pStyle w:val="TableParagraph"/>
              <w:spacing w:line="240" w:lineRule="auto" w:before="101"/>
              <w:ind w:left="122" w:right="0"/>
              <w:jc w:val="left"/>
              <w:rPr>
                <w:rFonts w:ascii="宋体" w:hAnsi="宋体" w:cs="宋体" w:eastAsia="宋体" w:hint="default"/>
                <w:sz w:val="21"/>
                <w:szCs w:val="21"/>
              </w:rPr>
            </w:pPr>
            <w:r>
              <w:rPr>
                <w:rFonts w:ascii="宋体" w:hAnsi="宋体" w:cs="宋体" w:eastAsia="宋体" w:hint="default"/>
                <w:sz w:val="21"/>
                <w:szCs w:val="21"/>
              </w:rPr>
              <w:t>锦州港国有资产经营管理有限公司</w:t>
            </w:r>
          </w:p>
        </w:tc>
        <w:tc>
          <w:tcPr>
            <w:tcW w:w="1883" w:type="dxa"/>
            <w:tcBorders>
              <w:top w:val="single" w:sz="4" w:space="0" w:color="000000"/>
              <w:left w:val="single" w:sz="4" w:space="0" w:color="000000"/>
              <w:bottom w:val="nil" w:sz="6" w:space="0" w:color="auto"/>
              <w:right w:val="single" w:sz="4" w:space="0" w:color="000000"/>
            </w:tcBorders>
          </w:tcPr>
          <w:p>
            <w:pPr>
              <w:pStyle w:val="TableParagraph"/>
              <w:spacing w:line="238" w:lineRule="exact"/>
              <w:ind w:left="200" w:right="0"/>
              <w:jc w:val="left"/>
              <w:rPr>
                <w:rFonts w:ascii="宋体" w:hAnsi="宋体" w:cs="宋体" w:eastAsia="宋体" w:hint="default"/>
                <w:sz w:val="21"/>
                <w:szCs w:val="21"/>
              </w:rPr>
            </w:pPr>
            <w:r>
              <w:rPr>
                <w:rFonts w:ascii="宋体" w:hAnsi="宋体" w:cs="宋体" w:eastAsia="宋体" w:hint="default"/>
                <w:sz w:val="21"/>
                <w:szCs w:val="21"/>
              </w:rPr>
              <w:t>本公司股东并向</w:t>
            </w:r>
          </w:p>
          <w:p>
            <w:pPr>
              <w:pStyle w:val="TableParagraph"/>
              <w:spacing w:line="274" w:lineRule="exact"/>
              <w:ind w:left="200" w:right="0"/>
              <w:jc w:val="left"/>
              <w:rPr>
                <w:rFonts w:ascii="宋体" w:hAnsi="宋体" w:cs="宋体" w:eastAsia="宋体" w:hint="default"/>
                <w:sz w:val="21"/>
                <w:szCs w:val="21"/>
              </w:rPr>
            </w:pPr>
            <w:r>
              <w:rPr>
                <w:rFonts w:ascii="宋体" w:hAnsi="宋体" w:cs="宋体" w:eastAsia="宋体" w:hint="default"/>
                <w:sz w:val="21"/>
                <w:szCs w:val="21"/>
              </w:rPr>
              <w:t>本公司派出董事</w:t>
            </w:r>
          </w:p>
        </w:tc>
        <w:tc>
          <w:tcPr>
            <w:tcW w:w="1556" w:type="dxa"/>
            <w:tcBorders>
              <w:top w:val="single" w:sz="4" w:space="0" w:color="000000"/>
              <w:left w:val="single" w:sz="4" w:space="0" w:color="000000"/>
              <w:bottom w:val="nil" w:sz="6" w:space="0" w:color="auto"/>
              <w:right w:val="single" w:sz="4" w:space="0" w:color="000000"/>
            </w:tcBorders>
          </w:tcPr>
          <w:p>
            <w:pPr>
              <w:pStyle w:val="TableParagraph"/>
              <w:spacing w:line="240" w:lineRule="auto" w:before="155"/>
              <w:ind w:right="100"/>
              <w:jc w:val="right"/>
              <w:rPr>
                <w:rFonts w:ascii="Arial" w:hAnsi="Arial" w:cs="Arial" w:eastAsia="Arial" w:hint="default"/>
                <w:sz w:val="20"/>
                <w:szCs w:val="20"/>
              </w:rPr>
            </w:pPr>
            <w:r>
              <w:rPr>
                <w:rFonts w:ascii="Arial"/>
                <w:spacing w:val="-1"/>
                <w:sz w:val="20"/>
              </w:rPr>
              <w:t>3,700,000.00</w:t>
            </w:r>
          </w:p>
        </w:tc>
        <w:tc>
          <w:tcPr>
            <w:tcW w:w="1806" w:type="dxa"/>
            <w:tcBorders>
              <w:top w:val="single" w:sz="4" w:space="0" w:color="000000"/>
              <w:left w:val="single" w:sz="4" w:space="0" w:color="000000"/>
              <w:bottom w:val="nil" w:sz="6" w:space="0" w:color="auto"/>
              <w:right w:val="nil" w:sz="6" w:space="0" w:color="auto"/>
            </w:tcBorders>
          </w:tcPr>
          <w:p>
            <w:pPr>
              <w:pStyle w:val="TableParagraph"/>
              <w:spacing w:line="240" w:lineRule="auto" w:before="155"/>
              <w:ind w:right="3"/>
              <w:jc w:val="center"/>
              <w:rPr>
                <w:rFonts w:ascii="Arial" w:hAnsi="Arial" w:cs="Arial" w:eastAsia="Arial" w:hint="default"/>
                <w:sz w:val="20"/>
                <w:szCs w:val="20"/>
              </w:rPr>
            </w:pPr>
            <w:r>
              <w:rPr>
                <w:rFonts w:ascii="Arial"/>
                <w:sz w:val="20"/>
              </w:rPr>
              <w:t>5.57</w:t>
            </w:r>
          </w:p>
        </w:tc>
      </w:tr>
      <w:tr>
        <w:trPr>
          <w:trHeight w:val="179" w:hRule="exact"/>
        </w:trPr>
        <w:tc>
          <w:tcPr>
            <w:tcW w:w="3521" w:type="dxa"/>
            <w:tcBorders>
              <w:top w:val="nil" w:sz="6" w:space="0" w:color="auto"/>
              <w:left w:val="nil" w:sz="6" w:space="0" w:color="auto"/>
              <w:bottom w:val="nil" w:sz="6" w:space="0" w:color="auto"/>
              <w:right w:val="single" w:sz="4" w:space="0" w:color="000000"/>
            </w:tcBorders>
          </w:tcPr>
          <w:p>
            <w:pPr>
              <w:pStyle w:val="TableParagraph"/>
              <w:spacing w:line="219" w:lineRule="exact"/>
              <w:ind w:left="122" w:right="0"/>
              <w:jc w:val="left"/>
              <w:rPr>
                <w:rFonts w:ascii="宋体" w:hAnsi="宋体" w:cs="宋体" w:eastAsia="宋体" w:hint="default"/>
                <w:sz w:val="21"/>
                <w:szCs w:val="21"/>
              </w:rPr>
            </w:pPr>
            <w:r>
              <w:rPr>
                <w:rFonts w:ascii="宋体" w:hAnsi="宋体" w:cs="宋体" w:eastAsia="宋体" w:hint="default"/>
                <w:sz w:val="21"/>
                <w:szCs w:val="21"/>
              </w:rPr>
              <w:t>锦州新时代集装箱码头有限公司</w:t>
            </w:r>
          </w:p>
        </w:tc>
        <w:tc>
          <w:tcPr>
            <w:tcW w:w="1883" w:type="dxa"/>
            <w:tcBorders>
              <w:top w:val="nil" w:sz="6" w:space="0" w:color="auto"/>
              <w:left w:val="single" w:sz="4" w:space="0" w:color="000000"/>
              <w:bottom w:val="nil" w:sz="6" w:space="0" w:color="auto"/>
              <w:right w:val="single" w:sz="4" w:space="0" w:color="000000"/>
            </w:tcBorders>
          </w:tcPr>
          <w:p>
            <w:pPr>
              <w:pStyle w:val="TableParagraph"/>
              <w:spacing w:line="219" w:lineRule="exact"/>
              <w:ind w:right="0"/>
              <w:jc w:val="center"/>
              <w:rPr>
                <w:rFonts w:ascii="宋体" w:hAnsi="宋体" w:cs="宋体" w:eastAsia="宋体" w:hint="default"/>
                <w:sz w:val="21"/>
                <w:szCs w:val="21"/>
              </w:rPr>
            </w:pPr>
            <w:r>
              <w:rPr>
                <w:rFonts w:ascii="宋体" w:hAnsi="宋体" w:cs="宋体" w:eastAsia="宋体" w:hint="default"/>
                <w:sz w:val="21"/>
                <w:szCs w:val="21"/>
              </w:rPr>
              <w:t>联营企业</w:t>
            </w:r>
          </w:p>
        </w:tc>
        <w:tc>
          <w:tcPr>
            <w:tcW w:w="1556" w:type="dxa"/>
            <w:vMerge w:val="restart"/>
            <w:tcBorders>
              <w:top w:val="nil" w:sz="6" w:space="0" w:color="auto"/>
              <w:left w:val="single" w:sz="4" w:space="0" w:color="000000"/>
              <w:right w:val="single" w:sz="4" w:space="0" w:color="000000"/>
            </w:tcBorders>
          </w:tcPr>
          <w:p>
            <w:pPr>
              <w:pStyle w:val="TableParagraph"/>
              <w:spacing w:line="240" w:lineRule="auto" w:before="24"/>
              <w:ind w:left="663" w:right="0"/>
              <w:jc w:val="left"/>
              <w:rPr>
                <w:rFonts w:ascii="Arial" w:hAnsi="Arial" w:cs="Arial" w:eastAsia="Arial" w:hint="default"/>
                <w:sz w:val="20"/>
                <w:szCs w:val="20"/>
              </w:rPr>
            </w:pPr>
            <w:r>
              <w:rPr>
                <w:rFonts w:ascii="Arial"/>
                <w:sz w:val="20"/>
              </w:rPr>
              <w:t>7,000.00</w:t>
            </w:r>
          </w:p>
        </w:tc>
        <w:tc>
          <w:tcPr>
            <w:tcW w:w="1806" w:type="dxa"/>
            <w:vMerge w:val="restart"/>
            <w:tcBorders>
              <w:top w:val="nil" w:sz="6" w:space="0" w:color="auto"/>
              <w:left w:val="single" w:sz="4" w:space="0" w:color="000000"/>
              <w:right w:val="nil" w:sz="6" w:space="0" w:color="auto"/>
            </w:tcBorders>
          </w:tcPr>
          <w:p>
            <w:pPr>
              <w:pStyle w:val="TableParagraph"/>
              <w:spacing w:line="240" w:lineRule="auto" w:before="24"/>
              <w:ind w:right="3"/>
              <w:jc w:val="center"/>
              <w:rPr>
                <w:rFonts w:ascii="Arial" w:hAnsi="Arial" w:cs="Arial" w:eastAsia="Arial" w:hint="default"/>
                <w:sz w:val="20"/>
                <w:szCs w:val="20"/>
              </w:rPr>
            </w:pPr>
            <w:r>
              <w:rPr>
                <w:rFonts w:ascii="Arial"/>
                <w:sz w:val="20"/>
              </w:rPr>
              <w:t>0.01</w:t>
            </w:r>
          </w:p>
        </w:tc>
      </w:tr>
      <w:tr>
        <w:trPr>
          <w:trHeight w:val="106" w:hRule="exact"/>
        </w:trPr>
        <w:tc>
          <w:tcPr>
            <w:tcW w:w="3521" w:type="dxa"/>
            <w:tcBorders>
              <w:top w:val="nil" w:sz="6" w:space="0" w:color="auto"/>
              <w:left w:val="nil" w:sz="6" w:space="0" w:color="auto"/>
              <w:bottom w:val="nil" w:sz="6" w:space="0" w:color="auto"/>
              <w:right w:val="nil" w:sz="6" w:space="0" w:color="auto"/>
            </w:tcBorders>
          </w:tcPr>
          <w:p>
            <w:pPr/>
          </w:p>
        </w:tc>
        <w:tc>
          <w:tcPr>
            <w:tcW w:w="1883" w:type="dxa"/>
            <w:vMerge w:val="restart"/>
            <w:tcBorders>
              <w:top w:val="nil" w:sz="6" w:space="0" w:color="auto"/>
              <w:left w:val="nil" w:sz="6" w:space="0" w:color="auto"/>
              <w:right w:val="single" w:sz="4" w:space="0" w:color="000000"/>
            </w:tcBorders>
          </w:tcPr>
          <w:p>
            <w:pPr>
              <w:pStyle w:val="TableParagraph"/>
              <w:spacing w:line="240" w:lineRule="auto" w:before="13"/>
              <w:ind w:right="0"/>
              <w:jc w:val="left"/>
              <w:rPr>
                <w:rFonts w:ascii="宋体" w:hAnsi="宋体" w:cs="宋体" w:eastAsia="宋体" w:hint="default"/>
                <w:sz w:val="28"/>
                <w:szCs w:val="28"/>
              </w:rPr>
            </w:pPr>
          </w:p>
          <w:p>
            <w:pPr>
              <w:pStyle w:val="TableParagraph"/>
              <w:spacing w:line="20" w:lineRule="exact"/>
              <w:ind w:left="-5" w:right="0"/>
              <w:jc w:val="left"/>
              <w:rPr>
                <w:rFonts w:ascii="宋体" w:hAnsi="宋体" w:cs="宋体" w:eastAsia="宋体" w:hint="default"/>
                <w:sz w:val="2"/>
                <w:szCs w:val="2"/>
              </w:rPr>
            </w:pPr>
            <w:r>
              <w:rPr>
                <w:rFonts w:ascii="宋体" w:hAnsi="宋体" w:cs="宋体" w:eastAsia="宋体" w:hint="default"/>
                <w:sz w:val="2"/>
                <w:szCs w:val="2"/>
              </w:rPr>
              <w:drawing>
                <wp:inline distT="0" distB="0" distL="0" distR="0">
                  <wp:extent cx="6094" cy="3048"/>
                  <wp:effectExtent l="0" t="0" r="0" b="0"/>
                  <wp:docPr id="59" name="image433.png" descr=""/>
                  <wp:cNvGraphicFramePr>
                    <a:graphicFrameLocks noChangeAspect="1"/>
                  </wp:cNvGraphicFramePr>
                  <a:graphic>
                    <a:graphicData uri="http://schemas.openxmlformats.org/drawingml/2006/picture">
                      <pic:pic>
                        <pic:nvPicPr>
                          <pic:cNvPr id="60" name="image433.png"/>
                          <pic:cNvPicPr/>
                        </pic:nvPicPr>
                        <pic:blipFill>
                          <a:blip r:embed="rId470" cstate="print"/>
                          <a:stretch>
                            <a:fillRect/>
                          </a:stretch>
                        </pic:blipFill>
                        <pic:spPr>
                          <a:xfrm>
                            <a:off x="0" y="0"/>
                            <a:ext cx="6094" cy="3048"/>
                          </a:xfrm>
                          <a:prstGeom prst="rect">
                            <a:avLst/>
                          </a:prstGeom>
                        </pic:spPr>
                      </pic:pic>
                    </a:graphicData>
                  </a:graphic>
                </wp:inline>
              </w:drawing>
            </w:r>
            <w:r>
              <w:rPr>
                <w:rFonts w:ascii="宋体" w:hAnsi="宋体" w:cs="宋体" w:eastAsia="宋体" w:hint="default"/>
                <w:sz w:val="2"/>
                <w:szCs w:val="2"/>
              </w:rPr>
            </w:r>
          </w:p>
        </w:tc>
        <w:tc>
          <w:tcPr>
            <w:tcW w:w="1556" w:type="dxa"/>
            <w:vMerge/>
            <w:tcBorders>
              <w:left w:val="single" w:sz="4" w:space="0" w:color="000000"/>
              <w:bottom w:val="nil" w:sz="6" w:space="0" w:color="auto"/>
              <w:right w:val="single" w:sz="4" w:space="0" w:color="000000"/>
            </w:tcBorders>
          </w:tcPr>
          <w:p>
            <w:pPr/>
          </w:p>
        </w:tc>
        <w:tc>
          <w:tcPr>
            <w:tcW w:w="1806" w:type="dxa"/>
            <w:vMerge/>
            <w:tcBorders>
              <w:left w:val="single" w:sz="4" w:space="0" w:color="000000"/>
              <w:bottom w:val="nil" w:sz="6" w:space="0" w:color="auto"/>
              <w:right w:val="nil" w:sz="6" w:space="0" w:color="auto"/>
            </w:tcBorders>
          </w:tcPr>
          <w:p>
            <w:pPr/>
          </w:p>
        </w:tc>
      </w:tr>
      <w:tr>
        <w:trPr>
          <w:trHeight w:val="300" w:hRule="exact"/>
        </w:trPr>
        <w:tc>
          <w:tcPr>
            <w:tcW w:w="3521" w:type="dxa"/>
            <w:tcBorders>
              <w:top w:val="nil" w:sz="6" w:space="0" w:color="auto"/>
              <w:left w:val="nil" w:sz="6" w:space="0" w:color="auto"/>
              <w:bottom w:val="single" w:sz="17" w:space="0" w:color="000000"/>
              <w:right w:val="single" w:sz="4" w:space="0" w:color="000000"/>
            </w:tcBorders>
          </w:tcPr>
          <w:p>
            <w:pPr>
              <w:pStyle w:val="TableParagraph"/>
              <w:spacing w:line="244" w:lineRule="exact"/>
              <w:ind w:left="22" w:right="0"/>
              <w:jc w:val="center"/>
              <w:rPr>
                <w:rFonts w:ascii="宋体" w:hAnsi="宋体" w:cs="宋体" w:eastAsia="宋体" w:hint="default"/>
                <w:sz w:val="21"/>
                <w:szCs w:val="21"/>
              </w:rPr>
            </w:pPr>
            <w:r>
              <w:rPr>
                <w:rFonts w:ascii="宋体" w:hAnsi="宋体" w:cs="宋体" w:eastAsia="宋体" w:hint="default"/>
                <w:b/>
                <w:bCs/>
                <w:sz w:val="21"/>
                <w:szCs w:val="21"/>
              </w:rPr>
              <w:t>合计</w:t>
            </w:r>
            <w:r>
              <w:rPr>
                <w:rFonts w:ascii="宋体" w:hAnsi="宋体" w:cs="宋体" w:eastAsia="宋体" w:hint="default"/>
                <w:sz w:val="21"/>
                <w:szCs w:val="21"/>
              </w:rPr>
            </w:r>
          </w:p>
        </w:tc>
        <w:tc>
          <w:tcPr>
            <w:tcW w:w="1883" w:type="dxa"/>
            <w:vMerge/>
            <w:tcBorders>
              <w:left w:val="nil" w:sz="6" w:space="0" w:color="auto"/>
              <w:bottom w:val="single" w:sz="17" w:space="0" w:color="000000"/>
              <w:right w:val="single" w:sz="4" w:space="0" w:color="000000"/>
            </w:tcBorders>
          </w:tcPr>
          <w:p>
            <w:pPr/>
          </w:p>
        </w:tc>
        <w:tc>
          <w:tcPr>
            <w:tcW w:w="1556" w:type="dxa"/>
            <w:tcBorders>
              <w:top w:val="nil" w:sz="6" w:space="0" w:color="auto"/>
              <w:left w:val="single" w:sz="4" w:space="0" w:color="000000"/>
              <w:bottom w:val="single" w:sz="17" w:space="0" w:color="000000"/>
              <w:right w:val="single" w:sz="4" w:space="0" w:color="000000"/>
            </w:tcBorders>
          </w:tcPr>
          <w:p>
            <w:pPr>
              <w:pStyle w:val="TableParagraph"/>
              <w:spacing w:line="240" w:lineRule="auto" w:before="23"/>
              <w:ind w:right="100"/>
              <w:jc w:val="right"/>
              <w:rPr>
                <w:rFonts w:ascii="Arial" w:hAnsi="Arial" w:cs="Arial" w:eastAsia="Arial" w:hint="default"/>
                <w:sz w:val="20"/>
                <w:szCs w:val="20"/>
              </w:rPr>
            </w:pPr>
            <w:r>
              <w:rPr>
                <w:rFonts w:ascii="Arial"/>
                <w:spacing w:val="-1"/>
                <w:sz w:val="20"/>
              </w:rPr>
              <w:t>3,707,000.00</w:t>
            </w:r>
          </w:p>
        </w:tc>
        <w:tc>
          <w:tcPr>
            <w:tcW w:w="1806" w:type="dxa"/>
            <w:tcBorders>
              <w:top w:val="nil" w:sz="6" w:space="0" w:color="auto"/>
              <w:left w:val="single" w:sz="4" w:space="0" w:color="000000"/>
              <w:bottom w:val="single" w:sz="17" w:space="0" w:color="000000"/>
              <w:right w:val="nil" w:sz="6" w:space="0" w:color="auto"/>
            </w:tcBorders>
          </w:tcPr>
          <w:p>
            <w:pPr>
              <w:pStyle w:val="TableParagraph"/>
              <w:spacing w:line="240" w:lineRule="auto" w:before="23"/>
              <w:ind w:right="3"/>
              <w:jc w:val="center"/>
              <w:rPr>
                <w:rFonts w:ascii="Arial" w:hAnsi="Arial" w:cs="Arial" w:eastAsia="Arial" w:hint="default"/>
                <w:sz w:val="20"/>
                <w:szCs w:val="20"/>
              </w:rPr>
            </w:pPr>
            <w:r>
              <w:rPr>
                <w:rFonts w:ascii="Arial"/>
                <w:sz w:val="20"/>
              </w:rPr>
              <w:t>5.58</w:t>
            </w:r>
          </w:p>
        </w:tc>
      </w:tr>
    </w:tbl>
    <w:p>
      <w:pPr>
        <w:pStyle w:val="BodyText"/>
        <w:spacing w:line="338" w:lineRule="auto" w:before="81"/>
        <w:ind w:left="137" w:right="699" w:firstLine="480"/>
        <w:jc w:val="left"/>
      </w:pPr>
      <w:r>
        <w:rPr/>
        <w:pict>
          <v:group style="position:absolute;margin-left:89.879997pt;margin-top:-30.474384pt;width:437.65pt;height:.5pt;mso-position-horizontal-relative:page;mso-position-vertical-relative:paragraph;z-index:-1247848" coordorigin="1798,-609" coordsize="8753,10">
            <v:shape style="position:absolute;left:1798;top:-609;width:3502;height:10" type="#_x0000_t75" stroked="false">
              <v:imagedata r:id="rId471" o:title=""/>
            </v:shape>
            <v:shape style="position:absolute;left:5295;top:-609;width:1888;height:10" type="#_x0000_t75" stroked="false">
              <v:imagedata r:id="rId472" o:title=""/>
            </v:shape>
            <v:shape style="position:absolute;left:7178;top:-609;width:3372;height:10" type="#_x0000_t75" stroked="false">
              <v:imagedata r:id="rId473" o:title=""/>
            </v:shape>
            <w10:wrap type="none"/>
          </v:group>
        </w:pict>
      </w:r>
      <w:r>
        <w:rPr/>
        <w:pict>
          <v:group style="position:absolute;margin-left:89.879997pt;margin-top:-21.354336pt;width:437.65pt;height:5.55pt;mso-position-horizontal-relative:page;mso-position-vertical-relative:paragraph;z-index:-1247824" coordorigin="1798,-427" coordsize="8753,111">
            <v:shape style="position:absolute;left:1798;top:-427;width:3521;height:110" type="#_x0000_t75" stroked="false">
              <v:imagedata r:id="rId474" o:title=""/>
            </v:shape>
            <v:shape style="position:absolute;left:5295;top:-331;width:1898;height:14" type="#_x0000_t75" stroked="false">
              <v:imagedata r:id="rId475" o:title=""/>
            </v:shape>
            <v:shape style="position:absolute;left:7178;top:-331;width:1571;height:14" type="#_x0000_t75" stroked="false">
              <v:imagedata r:id="rId476" o:title=""/>
            </v:shape>
            <v:shape style="position:absolute;left:8734;top:-326;width:1816;height:10" type="#_x0000_t75" stroked="false">
              <v:imagedata r:id="rId477" o:title=""/>
            </v:shape>
            <w10:wrap type="none"/>
          </v:group>
        </w:pict>
      </w:r>
      <w:r>
        <w:rPr/>
        <w:pict>
          <v:shape style="position:absolute;margin-left:359.140015pt;margin-top:-2.394425pt;width:.47988pt;height:.24pt;mso-position-horizontal-relative:page;mso-position-vertical-relative:paragraph;z-index:4408" type="#_x0000_t75" stroked="false">
            <v:imagedata r:id="rId470" o:title=""/>
          </v:shape>
        </w:pict>
      </w:r>
      <w:r>
        <w:rPr/>
        <w:pict>
          <v:shape style="position:absolute;margin-left:436.959991pt;margin-top:-2.394425pt;width:.47991pt;height:.24pt;mso-position-horizontal-relative:page;mso-position-vertical-relative:paragraph;z-index:4432" type="#_x0000_t75" stroked="false">
            <v:imagedata r:id="rId470" o:title=""/>
          </v:shape>
        </w:pict>
      </w:r>
      <w:r>
        <w:rPr/>
        <w:t>除上述金额之外，预付款项年末余额中无预付持有本公司</w:t>
      </w:r>
      <w:r>
        <w:rPr>
          <w:spacing w:val="-65"/>
        </w:rPr>
        <w:t> </w:t>
      </w:r>
      <w:r>
        <w:rPr>
          <w:rFonts w:ascii="Arial" w:hAnsi="Arial" w:cs="Arial" w:eastAsia="Arial" w:hint="default"/>
        </w:rPr>
        <w:t>5%(</w:t>
      </w:r>
      <w:r>
        <w:rPr/>
        <w:t>含</w:t>
      </w:r>
      <w:r>
        <w:rPr>
          <w:spacing w:val="-65"/>
        </w:rPr>
        <w:t> </w:t>
      </w:r>
      <w:r>
        <w:rPr>
          <w:rFonts w:ascii="Arial" w:hAnsi="Arial" w:cs="Arial" w:eastAsia="Arial" w:hint="default"/>
        </w:rPr>
        <w:t>5%)</w:t>
      </w:r>
      <w:r>
        <w:rPr/>
        <w:t>以上表决 权股份的股东或其他关联方款项。</w:t>
      </w:r>
    </w:p>
    <w:p>
      <w:pPr>
        <w:pStyle w:val="BodyText"/>
        <w:spacing w:line="240" w:lineRule="auto" w:before="54"/>
        <w:ind w:right="699"/>
        <w:jc w:val="left"/>
      </w:pPr>
      <w:r>
        <w:rPr/>
        <w:pict>
          <v:shape style="position:absolute;margin-left:259.760010pt;margin-top:30.155619pt;width:.47998pt;height:.12pt;mso-position-horizontal-relative:page;mso-position-vertical-relative:paragraph;z-index:4456" type="#_x0000_t75" stroked="false">
            <v:imagedata r:id="rId470" o:title=""/>
          </v:shape>
        </w:pict>
      </w:r>
      <w:r>
        <w:rPr/>
        <w:pict>
          <v:shape style="position:absolute;margin-left:337.179993pt;margin-top:30.155619pt;width:.48001pt;height:.12pt;mso-position-horizontal-relative:page;mso-position-vertical-relative:paragraph;z-index:4480" type="#_x0000_t75" stroked="false">
            <v:imagedata r:id="rId470" o:title=""/>
          </v:shape>
        </w:pict>
      </w:r>
      <w:r>
        <w:rPr/>
        <w:pict>
          <v:shape style="position:absolute;margin-left:413.679993pt;margin-top:30.155619pt;width:.48001pt;height:.12pt;mso-position-horizontal-relative:page;mso-position-vertical-relative:paragraph;z-index:4504" type="#_x0000_t75" stroked="false">
            <v:imagedata r:id="rId470" o:title=""/>
          </v:shape>
        </w:pict>
      </w:r>
      <w:r>
        <w:rPr/>
        <w:pict>
          <v:shape style="position:absolute;margin-left:465.339996pt;margin-top:30.155619pt;width:.48001pt;height:.12pt;mso-position-horizontal-relative:page;mso-position-vertical-relative:paragraph;z-index:4528" type="#_x0000_t75" stroked="false">
            <v:imagedata r:id="rId470" o:title=""/>
          </v:shape>
        </w:pict>
      </w:r>
      <w:r>
        <w:rPr/>
        <w:pict>
          <v:group style="position:absolute;margin-left:89.879997pt;margin-top:39.875660pt;width:445.45pt;height:33.3pt;mso-position-horizontal-relative:page;mso-position-vertical-relative:paragraph;z-index:-1247656" coordorigin="1798,798" coordsize="8909,666">
            <v:shape style="position:absolute;left:1798;top:798;width:3417;height:102" type="#_x0000_t75" stroked="false">
              <v:imagedata r:id="rId478" o:title=""/>
            </v:shape>
            <v:shape style="position:absolute;left:5190;top:890;width:1553;height:10" type="#_x0000_t75" stroked="false">
              <v:imagedata r:id="rId479" o:title=""/>
            </v:shape>
            <v:shape style="position:absolute;left:6739;top:890;width:3968;height:10" type="#_x0000_t75" stroked="false">
              <v:imagedata r:id="rId480" o:title=""/>
            </v:shape>
            <v:group style="position:absolute;left:5195;top:900;width:10;height:20" coordorigin="5195,900" coordsize="10,20">
              <v:shape style="position:absolute;left:5195;top:900;width:10;height:20" coordorigin="5195,900" coordsize="10,20" path="m5195,919l5205,919,5205,900,5195,900,5195,919xe" filled="true" fillcolor="#000000" stroked="false">
                <v:path arrowok="t"/>
                <v:fill type="solid"/>
              </v:shape>
            </v:group>
            <v:group style="position:absolute;left:5195;top:919;width:10;height:20" coordorigin="5195,919" coordsize="10,20">
              <v:shape style="position:absolute;left:5195;top:919;width:10;height:20" coordorigin="5195,919" coordsize="10,20" path="m5195,938l5205,938,5205,919,5195,919,5195,938xe" filled="true" fillcolor="#000000" stroked="false">
                <v:path arrowok="t"/>
                <v:fill type="solid"/>
              </v:shape>
            </v:group>
            <v:group style="position:absolute;left:5195;top:938;width:10;height:20" coordorigin="5195,938" coordsize="10,20">
              <v:shape style="position:absolute;left:5195;top:938;width:10;height:20" coordorigin="5195,938" coordsize="10,20" path="m5195,957l5205,957,5205,938,5195,938,5195,957xe" filled="true" fillcolor="#000000" stroked="false">
                <v:path arrowok="t"/>
                <v:fill type="solid"/>
              </v:shape>
            </v:group>
            <v:group style="position:absolute;left:5195;top:957;width:10;height:20" coordorigin="5195,957" coordsize="10,20">
              <v:shape style="position:absolute;left:5195;top:957;width:10;height:20" coordorigin="5195,957" coordsize="10,20" path="m5195,976l5205,976,5205,957,5195,957,5195,976xe" filled="true" fillcolor="#000000" stroked="false">
                <v:path arrowok="t"/>
                <v:fill type="solid"/>
              </v:shape>
            </v:group>
            <v:group style="position:absolute;left:5195;top:976;width:10;height:20" coordorigin="5195,976" coordsize="10,20">
              <v:shape style="position:absolute;left:5195;top:976;width:10;height:20" coordorigin="5195,976" coordsize="10,20" path="m5195,996l5205,996,5205,976,5195,976,5195,996xe" filled="true" fillcolor="#000000" stroked="false">
                <v:path arrowok="t"/>
                <v:fill type="solid"/>
              </v:shape>
            </v:group>
            <v:group style="position:absolute;left:5195;top:996;width:10;height:20" coordorigin="5195,996" coordsize="10,20">
              <v:shape style="position:absolute;left:5195;top:996;width:10;height:20" coordorigin="5195,996" coordsize="10,20" path="m5195,1015l5205,1015,5205,996,5195,996,5195,1015xe" filled="true" fillcolor="#000000" stroked="false">
                <v:path arrowok="t"/>
                <v:fill type="solid"/>
              </v:shape>
            </v:group>
            <v:group style="position:absolute;left:5195;top:1015;width:10;height:20" coordorigin="5195,1015" coordsize="10,20">
              <v:shape style="position:absolute;left:5195;top:1015;width:10;height:20" coordorigin="5195,1015" coordsize="10,20" path="m5195,1034l5205,1034,5205,1015,5195,1015,5195,1034xe" filled="true" fillcolor="#000000" stroked="false">
                <v:path arrowok="t"/>
                <v:fill type="solid"/>
              </v:shape>
            </v:group>
            <v:group style="position:absolute;left:5195;top:1034;width:10;height:20" coordorigin="5195,1034" coordsize="10,20">
              <v:shape style="position:absolute;left:5195;top:1034;width:10;height:20" coordorigin="5195,1034" coordsize="10,20" path="m5195,1053l5205,1053,5205,1034,5195,1034,5195,1053xe" filled="true" fillcolor="#000000" stroked="false">
                <v:path arrowok="t"/>
                <v:fill type="solid"/>
              </v:shape>
            </v:group>
            <v:group style="position:absolute;left:5195;top:1053;width:10;height:20" coordorigin="5195,1053" coordsize="10,20">
              <v:shape style="position:absolute;left:5195;top:1053;width:10;height:20" coordorigin="5195,1053" coordsize="10,20" path="m5195,1072l5205,1072,5205,1053,5195,1053,5195,1072xe" filled="true" fillcolor="#000000" stroked="false">
                <v:path arrowok="t"/>
                <v:fill type="solid"/>
              </v:shape>
              <v:shape style="position:absolute;left:1798;top:1072;width:3417;height:109" type="#_x0000_t75" stroked="false">
                <v:imagedata r:id="rId481" o:title=""/>
              </v:shape>
              <v:shape style="position:absolute;left:5190;top:1168;width:1563;height:13" type="#_x0000_t75" stroked="false">
                <v:imagedata r:id="rId482" o:title=""/>
              </v:shape>
              <v:shape style="position:absolute;left:6739;top:1168;width:1544;height:13" type="#_x0000_t75" stroked="false">
                <v:imagedata r:id="rId483" o:title=""/>
              </v:shape>
              <v:shape style="position:absolute;left:8269;top:1168;width:1048;height:13" type="#_x0000_t75" stroked="false">
                <v:imagedata r:id="rId484" o:title=""/>
              </v:shape>
              <v:shape style="position:absolute;left:9302;top:1172;width:1404;height:10" type="#_x0000_t75" stroked="false">
                <v:imagedata r:id="rId485" o:title=""/>
              </v:shape>
            </v:group>
            <v:group style="position:absolute;left:5195;top:1182;width:10;height:20" coordorigin="5195,1182" coordsize="10,20">
              <v:shape style="position:absolute;left:5195;top:1182;width:10;height:20" coordorigin="5195,1182" coordsize="10,20" path="m5195,1201l5205,1201,5205,1182,5195,1182,5195,1201xe" filled="true" fillcolor="#000000" stroked="false">
                <v:path arrowok="t"/>
                <v:fill type="solid"/>
              </v:shape>
            </v:group>
            <v:group style="position:absolute;left:5195;top:1201;width:10;height:20" coordorigin="5195,1201" coordsize="10,20">
              <v:shape style="position:absolute;left:5195;top:1201;width:10;height:20" coordorigin="5195,1201" coordsize="10,20" path="m5195,1220l5205,1220,5205,1201,5195,1201,5195,1220xe" filled="true" fillcolor="#000000" stroked="false">
                <v:path arrowok="t"/>
                <v:fill type="solid"/>
              </v:shape>
            </v:group>
            <v:group style="position:absolute;left:5195;top:1220;width:10;height:20" coordorigin="5195,1220" coordsize="10,20">
              <v:shape style="position:absolute;left:5195;top:1220;width:10;height:20" coordorigin="5195,1220" coordsize="10,20" path="m5195,1239l5205,1239,5205,1220,5195,1220,5195,1239xe" filled="true" fillcolor="#000000" stroked="false">
                <v:path arrowok="t"/>
                <v:fill type="solid"/>
              </v:shape>
            </v:group>
            <v:group style="position:absolute;left:5195;top:1239;width:10;height:20" coordorigin="5195,1239" coordsize="10,20">
              <v:shape style="position:absolute;left:5195;top:1239;width:10;height:20" coordorigin="5195,1239" coordsize="10,20" path="m5195,1258l5205,1258,5205,1239,5195,1239,5195,1258xe" filled="true" fillcolor="#000000" stroked="false">
                <v:path arrowok="t"/>
                <v:fill type="solid"/>
              </v:shape>
            </v:group>
            <v:group style="position:absolute;left:5195;top:1258;width:10;height:20" coordorigin="5195,1258" coordsize="10,20">
              <v:shape style="position:absolute;left:5195;top:1258;width:10;height:20" coordorigin="5195,1258" coordsize="10,20" path="m5195,1278l5205,1278,5205,1258,5195,1258,5195,1278xe" filled="true" fillcolor="#000000" stroked="false">
                <v:path arrowok="t"/>
                <v:fill type="solid"/>
              </v:shape>
            </v:group>
            <v:group style="position:absolute;left:5195;top:1278;width:10;height:20" coordorigin="5195,1278" coordsize="10,20">
              <v:shape style="position:absolute;left:5195;top:1278;width:10;height:20" coordorigin="5195,1278" coordsize="10,20" path="m5195,1297l5205,1297,5205,1278,5195,1278,5195,1297xe" filled="true" fillcolor="#000000" stroked="false">
                <v:path arrowok="t"/>
                <v:fill type="solid"/>
              </v:shape>
            </v:group>
            <v:group style="position:absolute;left:5195;top:1297;width:10;height:20" coordorigin="5195,1297" coordsize="10,20">
              <v:shape style="position:absolute;left:5195;top:1297;width:10;height:20" coordorigin="5195,1297" coordsize="10,20" path="m5195,1316l5205,1316,5205,1297,5195,1297,5195,1316xe" filled="true" fillcolor="#000000" stroked="false">
                <v:path arrowok="t"/>
                <v:fill type="solid"/>
              </v:shape>
            </v:group>
            <v:group style="position:absolute;left:5195;top:1316;width:10;height:20" coordorigin="5195,1316" coordsize="10,20">
              <v:shape style="position:absolute;left:5195;top:1316;width:10;height:20" coordorigin="5195,1316" coordsize="10,20" path="m5195,1335l5205,1335,5205,1316,5195,1316,5195,1335xe" filled="true" fillcolor="#000000" stroked="false">
                <v:path arrowok="t"/>
                <v:fill type="solid"/>
              </v:shape>
            </v:group>
            <v:group style="position:absolute;left:5195;top:1335;width:10;height:20" coordorigin="5195,1335" coordsize="10,20">
              <v:shape style="position:absolute;left:5195;top:1335;width:10;height:20" coordorigin="5195,1335" coordsize="10,20" path="m5195,1354l5205,1354,5205,1335,5195,1335,5195,1354xe" filled="true" fillcolor="#000000" stroked="false">
                <v:path arrowok="t"/>
                <v:fill type="solid"/>
              </v:shape>
              <v:shape style="position:absolute;left:1798;top:1354;width:3417;height:109" type="#_x0000_t75" stroked="false">
                <v:imagedata r:id="rId486" o:title=""/>
              </v:shape>
              <v:shape style="position:absolute;left:5190;top:1450;width:1563;height:13" type="#_x0000_t75" stroked="false">
                <v:imagedata r:id="rId487" o:title=""/>
              </v:shape>
              <v:shape style="position:absolute;left:6739;top:1450;width:1544;height:13" type="#_x0000_t75" stroked="false">
                <v:imagedata r:id="rId488" o:title=""/>
              </v:shape>
              <v:shape style="position:absolute;left:8269;top:1450;width:1048;height:13" type="#_x0000_t75" stroked="false">
                <v:imagedata r:id="rId489" o:title=""/>
              </v:shape>
              <v:shape style="position:absolute;left:9302;top:1454;width:1404;height:10" type="#_x0000_t75" stroked="false">
                <v:imagedata r:id="rId490" o:title=""/>
              </v:shape>
            </v:group>
            <w10:wrap type="none"/>
          </v:group>
        </w:pict>
      </w:r>
      <w:r>
        <w:rPr/>
        <w:pict>
          <v:group style="position:absolute;margin-left:89.879997pt;margin-top:86.615631pt;width:445.45pt;height:.75pt;mso-position-horizontal-relative:page;mso-position-vertical-relative:paragraph;z-index:-1247632" coordorigin="1798,1732" coordsize="8909,15">
            <v:shape style="position:absolute;left:1798;top:1737;width:3398;height:10" type="#_x0000_t75" stroked="false">
              <v:imagedata r:id="rId491" o:title=""/>
            </v:shape>
            <v:shape style="position:absolute;left:5190;top:1732;width:1563;height:14" type="#_x0000_t75" stroked="false">
              <v:imagedata r:id="rId492" o:title=""/>
            </v:shape>
            <v:shape style="position:absolute;left:6739;top:1732;width:1544;height:14" type="#_x0000_t75" stroked="false">
              <v:imagedata r:id="rId493" o:title=""/>
            </v:shape>
            <v:shape style="position:absolute;left:8269;top:1732;width:1048;height:14" type="#_x0000_t75" stroked="false">
              <v:imagedata r:id="rId494" o:title=""/>
            </v:shape>
            <v:shape style="position:absolute;left:9302;top:1737;width:1404;height:10" type="#_x0000_t75" stroked="false">
              <v:imagedata r:id="rId495" o:title=""/>
            </v:shape>
            <w10:wrap type="none"/>
          </v:group>
        </w:pict>
      </w:r>
      <w:r>
        <w:rPr/>
        <w:pict>
          <v:group style="position:absolute;margin-left:89.879997pt;margin-top:95.975601pt;width:445.45pt;height:19.6pt;mso-position-horizontal-relative:page;mso-position-vertical-relative:paragraph;z-index:-1247608" coordorigin="1798,1920" coordsize="8909,392">
            <v:shape style="position:absolute;left:1798;top:1920;width:3417;height:109" type="#_x0000_t75" stroked="false">
              <v:imagedata r:id="rId481" o:title=""/>
            </v:shape>
            <v:shape style="position:absolute;left:5190;top:2016;width:1563;height:13" type="#_x0000_t75" stroked="false">
              <v:imagedata r:id="rId487" o:title=""/>
            </v:shape>
            <v:shape style="position:absolute;left:6739;top:2016;width:1544;height:13" type="#_x0000_t75" stroked="false">
              <v:imagedata r:id="rId496" o:title=""/>
            </v:shape>
            <v:shape style="position:absolute;left:8269;top:2016;width:1048;height:13" type="#_x0000_t75" stroked="false">
              <v:imagedata r:id="rId497" o:title=""/>
            </v:shape>
            <v:shape style="position:absolute;left:9302;top:2019;width:1404;height:10" type="#_x0000_t75" stroked="false">
              <v:imagedata r:id="rId490" o:title=""/>
            </v:shape>
            <v:group style="position:absolute;left:5195;top:2029;width:10;height:20" coordorigin="5195,2029" coordsize="10,20">
              <v:shape style="position:absolute;left:5195;top:2029;width:10;height:20" coordorigin="5195,2029" coordsize="10,20" path="m5195,2048l5205,2048,5205,2029,5195,2029,5195,2048xe" filled="true" fillcolor="#000000" stroked="false">
                <v:path arrowok="t"/>
                <v:fill type="solid"/>
              </v:shape>
            </v:group>
            <v:group style="position:absolute;left:5195;top:2048;width:10;height:20" coordorigin="5195,2048" coordsize="10,20">
              <v:shape style="position:absolute;left:5195;top:2048;width:10;height:20" coordorigin="5195,2048" coordsize="10,20" path="m5195,2067l5205,2067,5205,2048,5195,2048,5195,2067xe" filled="true" fillcolor="#000000" stroked="false">
                <v:path arrowok="t"/>
                <v:fill type="solid"/>
              </v:shape>
            </v:group>
            <v:group style="position:absolute;left:5195;top:2067;width:10;height:20" coordorigin="5195,2067" coordsize="10,20">
              <v:shape style="position:absolute;left:5195;top:2067;width:10;height:20" coordorigin="5195,2067" coordsize="10,20" path="m5195,2086l5205,2086,5205,2067,5195,2067,5195,2086xe" filled="true" fillcolor="#000000" stroked="false">
                <v:path arrowok="t"/>
                <v:fill type="solid"/>
              </v:shape>
            </v:group>
            <v:group style="position:absolute;left:5195;top:2086;width:10;height:20" coordorigin="5195,2086" coordsize="10,20">
              <v:shape style="position:absolute;left:5195;top:2086;width:10;height:20" coordorigin="5195,2086" coordsize="10,20" path="m5195,2106l5205,2106,5205,2086,5195,2086,5195,2106xe" filled="true" fillcolor="#000000" stroked="false">
                <v:path arrowok="t"/>
                <v:fill type="solid"/>
              </v:shape>
            </v:group>
            <v:group style="position:absolute;left:5195;top:2106;width:10;height:20" coordorigin="5195,2106" coordsize="10,20">
              <v:shape style="position:absolute;left:5195;top:2106;width:10;height:20" coordorigin="5195,2106" coordsize="10,20" path="m5195,2125l5205,2125,5205,2106,5195,2106,5195,2125xe" filled="true" fillcolor="#000000" stroked="false">
                <v:path arrowok="t"/>
                <v:fill type="solid"/>
              </v:shape>
            </v:group>
            <v:group style="position:absolute;left:5195;top:2125;width:10;height:20" coordorigin="5195,2125" coordsize="10,20">
              <v:shape style="position:absolute;left:5195;top:2125;width:10;height:20" coordorigin="5195,2125" coordsize="10,20" path="m5195,2144l5205,2144,5205,2125,5195,2125,5195,2144xe" filled="true" fillcolor="#000000" stroked="false">
                <v:path arrowok="t"/>
                <v:fill type="solid"/>
              </v:shape>
            </v:group>
            <v:group style="position:absolute;left:5195;top:2144;width:10;height:20" coordorigin="5195,2144" coordsize="10,20">
              <v:shape style="position:absolute;left:5195;top:2144;width:10;height:20" coordorigin="5195,2144" coordsize="10,20" path="m5195,2163l5205,2163,5205,2144,5195,2144,5195,2163xe" filled="true" fillcolor="#000000" stroked="false">
                <v:path arrowok="t"/>
                <v:fill type="solid"/>
              </v:shape>
            </v:group>
            <v:group style="position:absolute;left:5195;top:2163;width:10;height:20" coordorigin="5195,2163" coordsize="10,20">
              <v:shape style="position:absolute;left:5195;top:2163;width:10;height:20" coordorigin="5195,2163" coordsize="10,20" path="m5195,2182l5205,2182,5205,2163,5195,2163,5195,2182xe" filled="true" fillcolor="#000000" stroked="false">
                <v:path arrowok="t"/>
                <v:fill type="solid"/>
              </v:shape>
            </v:group>
            <v:group style="position:absolute;left:5195;top:2182;width:10;height:20" coordorigin="5195,2182" coordsize="10,20">
              <v:shape style="position:absolute;left:5195;top:2182;width:10;height:20" coordorigin="5195,2182" coordsize="10,20" path="m5195,2202l5205,2202,5205,2182,5195,2182,5195,2202xe" filled="true" fillcolor="#000000" stroked="false">
                <v:path arrowok="t"/>
                <v:fill type="solid"/>
              </v:shape>
              <v:shape style="position:absolute;left:1798;top:2202;width:3417;height:109" type="#_x0000_t75" stroked="false">
                <v:imagedata r:id="rId486" o:title=""/>
              </v:shape>
              <v:shape style="position:absolute;left:5190;top:2298;width:1563;height:13" type="#_x0000_t75" stroked="false">
                <v:imagedata r:id="rId487" o:title=""/>
              </v:shape>
              <v:shape style="position:absolute;left:6739;top:2298;width:1544;height:13" type="#_x0000_t75" stroked="false">
                <v:imagedata r:id="rId498" o:title=""/>
              </v:shape>
              <v:shape style="position:absolute;left:8269;top:2298;width:1048;height:13" type="#_x0000_t75" stroked="false">
                <v:imagedata r:id="rId499" o:title=""/>
              </v:shape>
              <v:shape style="position:absolute;left:9302;top:2301;width:1404;height:10" type="#_x0000_t75" stroked="false">
                <v:imagedata r:id="rId500" o:title=""/>
              </v:shape>
            </v:group>
            <w10:wrap type="none"/>
          </v:group>
        </w:pict>
      </w:r>
      <w:r>
        <w:rPr>
          <w:rFonts w:ascii="Arial" w:hAnsi="Arial" w:cs="Arial" w:eastAsia="Arial" w:hint="default"/>
        </w:rPr>
        <w:t>(3)</w:t>
      </w:r>
      <w:r>
        <w:rPr>
          <w:rFonts w:ascii="Arial" w:hAnsi="Arial" w:cs="Arial" w:eastAsia="Arial" w:hint="default"/>
          <w:spacing w:val="-1"/>
        </w:rPr>
        <w:t> </w:t>
      </w:r>
      <w:r>
        <w:rPr/>
        <w:t>预付款项金额前五名单位情况</w:t>
      </w:r>
    </w:p>
    <w:p>
      <w:pPr>
        <w:spacing w:line="240" w:lineRule="auto" w:before="5"/>
        <w:rPr>
          <w:rFonts w:ascii="宋体" w:hAnsi="宋体" w:cs="宋体" w:eastAsia="宋体" w:hint="default"/>
          <w:sz w:val="13"/>
          <w:szCs w:val="13"/>
        </w:rPr>
      </w:pPr>
    </w:p>
    <w:tbl>
      <w:tblPr>
        <w:tblW w:w="0" w:type="auto"/>
        <w:jc w:val="left"/>
        <w:tblInd w:w="123" w:type="dxa"/>
        <w:tblLayout w:type="fixed"/>
        <w:tblCellMar>
          <w:top w:w="0" w:type="dxa"/>
          <w:left w:w="0" w:type="dxa"/>
          <w:bottom w:w="0" w:type="dxa"/>
          <w:right w:w="0" w:type="dxa"/>
        </w:tblCellMar>
        <w:tblLook w:val="01E0"/>
      </w:tblPr>
      <w:tblGrid>
        <w:gridCol w:w="3417"/>
        <w:gridCol w:w="1548"/>
        <w:gridCol w:w="1530"/>
        <w:gridCol w:w="1033"/>
        <w:gridCol w:w="1395"/>
      </w:tblGrid>
      <w:tr>
        <w:trPr>
          <w:trHeight w:val="216" w:hRule="exact"/>
        </w:trPr>
        <w:tc>
          <w:tcPr>
            <w:tcW w:w="3417" w:type="dxa"/>
            <w:tcBorders>
              <w:top w:val="single" w:sz="17" w:space="0" w:color="000000"/>
              <w:left w:val="nil" w:sz="6" w:space="0" w:color="auto"/>
              <w:bottom w:val="nil" w:sz="6" w:space="0" w:color="auto"/>
              <w:right w:val="single" w:sz="4" w:space="0" w:color="000000"/>
            </w:tcBorders>
          </w:tcPr>
          <w:p>
            <w:pPr>
              <w:pStyle w:val="TableParagraph"/>
              <w:spacing w:line="234" w:lineRule="exact"/>
              <w:ind w:left="20" w:right="0"/>
              <w:jc w:val="center"/>
              <w:rPr>
                <w:rFonts w:ascii="宋体" w:hAnsi="宋体" w:cs="宋体" w:eastAsia="宋体" w:hint="default"/>
                <w:sz w:val="21"/>
                <w:szCs w:val="21"/>
              </w:rPr>
            </w:pPr>
            <w:r>
              <w:rPr>
                <w:rFonts w:ascii="宋体" w:hAnsi="宋体" w:cs="宋体" w:eastAsia="宋体" w:hint="default"/>
                <w:sz w:val="21"/>
                <w:szCs w:val="21"/>
              </w:rPr>
              <w:t>单位名称</w:t>
            </w:r>
          </w:p>
        </w:tc>
        <w:tc>
          <w:tcPr>
            <w:tcW w:w="1548" w:type="dxa"/>
            <w:tcBorders>
              <w:top w:val="single" w:sz="17" w:space="0" w:color="000000"/>
              <w:left w:val="single" w:sz="4" w:space="0" w:color="000000"/>
              <w:bottom w:val="nil" w:sz="6" w:space="0" w:color="auto"/>
              <w:right w:val="single" w:sz="4" w:space="0" w:color="000000"/>
            </w:tcBorders>
          </w:tcPr>
          <w:p>
            <w:pPr>
              <w:pStyle w:val="TableParagraph"/>
              <w:spacing w:line="234" w:lineRule="exact"/>
              <w:ind w:right="0"/>
              <w:jc w:val="center"/>
              <w:rPr>
                <w:rFonts w:ascii="宋体" w:hAnsi="宋体" w:cs="宋体" w:eastAsia="宋体" w:hint="default"/>
                <w:sz w:val="21"/>
                <w:szCs w:val="21"/>
              </w:rPr>
            </w:pPr>
            <w:r>
              <w:rPr>
                <w:rFonts w:ascii="宋体" w:hAnsi="宋体" w:cs="宋体" w:eastAsia="宋体" w:hint="default"/>
                <w:sz w:val="21"/>
                <w:szCs w:val="21"/>
              </w:rPr>
              <w:t>与本公司关系</w:t>
            </w:r>
          </w:p>
        </w:tc>
        <w:tc>
          <w:tcPr>
            <w:tcW w:w="1530" w:type="dxa"/>
            <w:tcBorders>
              <w:top w:val="single" w:sz="17" w:space="0" w:color="000000"/>
              <w:left w:val="single" w:sz="4" w:space="0" w:color="000000"/>
              <w:bottom w:val="nil" w:sz="6" w:space="0" w:color="auto"/>
              <w:right w:val="single" w:sz="4" w:space="0" w:color="000000"/>
            </w:tcBorders>
          </w:tcPr>
          <w:p>
            <w:pPr>
              <w:pStyle w:val="TableParagraph"/>
              <w:spacing w:line="234" w:lineRule="exact"/>
              <w:ind w:left="1" w:right="0"/>
              <w:jc w:val="center"/>
              <w:rPr>
                <w:rFonts w:ascii="宋体" w:hAnsi="宋体" w:cs="宋体" w:eastAsia="宋体" w:hint="default"/>
                <w:sz w:val="21"/>
                <w:szCs w:val="21"/>
              </w:rPr>
            </w:pPr>
            <w:r>
              <w:rPr>
                <w:rFonts w:ascii="宋体" w:hAnsi="宋体" w:cs="宋体" w:eastAsia="宋体" w:hint="default"/>
                <w:sz w:val="21"/>
                <w:szCs w:val="21"/>
              </w:rPr>
              <w:t>金额</w:t>
            </w:r>
          </w:p>
        </w:tc>
        <w:tc>
          <w:tcPr>
            <w:tcW w:w="1033" w:type="dxa"/>
            <w:tcBorders>
              <w:top w:val="single" w:sz="17" w:space="0" w:color="000000"/>
              <w:left w:val="single" w:sz="4" w:space="0" w:color="000000"/>
              <w:bottom w:val="nil" w:sz="6" w:space="0" w:color="auto"/>
              <w:right w:val="single" w:sz="4" w:space="0" w:color="000000"/>
            </w:tcBorders>
          </w:tcPr>
          <w:p>
            <w:pPr>
              <w:pStyle w:val="TableParagraph"/>
              <w:spacing w:line="234" w:lineRule="exact"/>
              <w:ind w:left="1" w:right="0"/>
              <w:jc w:val="center"/>
              <w:rPr>
                <w:rFonts w:ascii="宋体" w:hAnsi="宋体" w:cs="宋体" w:eastAsia="宋体" w:hint="default"/>
                <w:sz w:val="21"/>
                <w:szCs w:val="21"/>
              </w:rPr>
            </w:pPr>
            <w:r>
              <w:rPr>
                <w:rFonts w:ascii="宋体" w:hAnsi="宋体" w:cs="宋体" w:eastAsia="宋体" w:hint="default"/>
                <w:sz w:val="21"/>
                <w:szCs w:val="21"/>
              </w:rPr>
              <w:t>时间</w:t>
            </w:r>
          </w:p>
        </w:tc>
        <w:tc>
          <w:tcPr>
            <w:tcW w:w="1395" w:type="dxa"/>
            <w:tcBorders>
              <w:top w:val="single" w:sz="17" w:space="0" w:color="000000"/>
              <w:left w:val="single" w:sz="4" w:space="0" w:color="000000"/>
              <w:bottom w:val="nil" w:sz="6" w:space="0" w:color="auto"/>
              <w:right w:val="nil" w:sz="6" w:space="0" w:color="auto"/>
            </w:tcBorders>
          </w:tcPr>
          <w:p>
            <w:pPr>
              <w:pStyle w:val="TableParagraph"/>
              <w:spacing w:line="234" w:lineRule="exact"/>
              <w:ind w:right="171"/>
              <w:jc w:val="right"/>
              <w:rPr>
                <w:rFonts w:ascii="宋体" w:hAnsi="宋体" w:cs="宋体" w:eastAsia="宋体" w:hint="default"/>
                <w:sz w:val="21"/>
                <w:szCs w:val="21"/>
              </w:rPr>
            </w:pPr>
            <w:r>
              <w:rPr>
                <w:rFonts w:ascii="宋体" w:hAnsi="宋体" w:cs="宋体" w:eastAsia="宋体" w:hint="default"/>
                <w:sz w:val="21"/>
                <w:szCs w:val="21"/>
              </w:rPr>
              <w:t>未结算原因</w:t>
            </w:r>
          </w:p>
        </w:tc>
      </w:tr>
      <w:tr>
        <w:trPr>
          <w:trHeight w:val="379" w:hRule="exact"/>
        </w:trPr>
        <w:tc>
          <w:tcPr>
            <w:tcW w:w="3417" w:type="dxa"/>
            <w:tcBorders>
              <w:top w:val="nil" w:sz="6" w:space="0" w:color="auto"/>
              <w:left w:val="nil" w:sz="6" w:space="0" w:color="auto"/>
              <w:bottom w:val="nil" w:sz="6" w:space="0" w:color="auto"/>
              <w:right w:val="nil" w:sz="6" w:space="0" w:color="auto"/>
            </w:tcBorders>
          </w:tcPr>
          <w:p>
            <w:pPr>
              <w:pStyle w:val="TableParagraph"/>
              <w:spacing w:line="240" w:lineRule="auto" w:before="66"/>
              <w:ind w:left="122" w:right="0"/>
              <w:jc w:val="left"/>
              <w:rPr>
                <w:rFonts w:ascii="宋体" w:hAnsi="宋体" w:cs="宋体" w:eastAsia="宋体" w:hint="default"/>
                <w:sz w:val="21"/>
                <w:szCs w:val="21"/>
              </w:rPr>
            </w:pPr>
            <w:r>
              <w:rPr>
                <w:rFonts w:ascii="宋体" w:hAnsi="宋体" w:cs="宋体" w:eastAsia="宋体" w:hint="default"/>
                <w:sz w:val="21"/>
                <w:szCs w:val="21"/>
              </w:rPr>
              <w:t>中国核工业华兴建设有限公司</w:t>
            </w:r>
          </w:p>
        </w:tc>
        <w:tc>
          <w:tcPr>
            <w:tcW w:w="1548" w:type="dxa"/>
            <w:tcBorders>
              <w:top w:val="nil" w:sz="6" w:space="0" w:color="auto"/>
              <w:left w:val="nil" w:sz="6" w:space="0" w:color="auto"/>
              <w:bottom w:val="nil" w:sz="6" w:space="0" w:color="auto"/>
              <w:right w:val="single" w:sz="4" w:space="0" w:color="000000"/>
            </w:tcBorders>
          </w:tcPr>
          <w:p>
            <w:pPr>
              <w:pStyle w:val="TableParagraph"/>
              <w:spacing w:line="240" w:lineRule="auto" w:before="66"/>
              <w:ind w:left="4" w:right="0"/>
              <w:jc w:val="center"/>
              <w:rPr>
                <w:rFonts w:ascii="宋体" w:hAnsi="宋体" w:cs="宋体" w:eastAsia="宋体" w:hint="default"/>
                <w:sz w:val="21"/>
                <w:szCs w:val="21"/>
              </w:rPr>
            </w:pPr>
            <w:r>
              <w:rPr>
                <w:rFonts w:ascii="宋体" w:hAnsi="宋体" w:cs="宋体" w:eastAsia="宋体" w:hint="default"/>
                <w:sz w:val="21"/>
                <w:szCs w:val="21"/>
              </w:rPr>
              <w:t>采购客户</w:t>
            </w:r>
          </w:p>
        </w:tc>
        <w:tc>
          <w:tcPr>
            <w:tcW w:w="1530" w:type="dxa"/>
            <w:tcBorders>
              <w:top w:val="nil" w:sz="6" w:space="0" w:color="auto"/>
              <w:left w:val="single" w:sz="4" w:space="0" w:color="000000"/>
              <w:bottom w:val="nil" w:sz="6" w:space="0" w:color="auto"/>
              <w:right w:val="single" w:sz="4" w:space="0" w:color="000000"/>
            </w:tcBorders>
          </w:tcPr>
          <w:p>
            <w:pPr>
              <w:pStyle w:val="TableParagraph"/>
              <w:spacing w:line="240" w:lineRule="auto" w:before="99"/>
              <w:ind w:right="100"/>
              <w:jc w:val="right"/>
              <w:rPr>
                <w:rFonts w:ascii="Arial" w:hAnsi="Arial" w:cs="Arial" w:eastAsia="Arial" w:hint="default"/>
                <w:sz w:val="20"/>
                <w:szCs w:val="20"/>
              </w:rPr>
            </w:pPr>
            <w:r>
              <w:rPr>
                <w:rFonts w:ascii="Arial"/>
                <w:spacing w:val="-1"/>
                <w:sz w:val="20"/>
              </w:rPr>
              <w:t>38,213,672.86</w:t>
            </w:r>
          </w:p>
        </w:tc>
        <w:tc>
          <w:tcPr>
            <w:tcW w:w="1033" w:type="dxa"/>
            <w:tcBorders>
              <w:top w:val="nil" w:sz="6" w:space="0" w:color="auto"/>
              <w:left w:val="single" w:sz="4" w:space="0" w:color="000000"/>
              <w:bottom w:val="nil" w:sz="6" w:space="0" w:color="auto"/>
              <w:right w:val="single" w:sz="4" w:space="0" w:color="000000"/>
            </w:tcBorders>
          </w:tcPr>
          <w:p>
            <w:pPr>
              <w:pStyle w:val="TableParagraph"/>
              <w:spacing w:line="240" w:lineRule="auto" w:before="66"/>
              <w:ind w:right="1"/>
              <w:jc w:val="center"/>
              <w:rPr>
                <w:rFonts w:ascii="宋体" w:hAnsi="宋体" w:cs="宋体" w:eastAsia="宋体" w:hint="default"/>
                <w:sz w:val="21"/>
                <w:szCs w:val="21"/>
              </w:rPr>
            </w:pPr>
            <w:r>
              <w:rPr>
                <w:rFonts w:ascii="Arial" w:hAnsi="Arial" w:cs="Arial" w:eastAsia="Arial" w:hint="default"/>
                <w:sz w:val="21"/>
                <w:szCs w:val="21"/>
              </w:rPr>
              <w:t>1</w:t>
            </w:r>
            <w:r>
              <w:rPr>
                <w:rFonts w:ascii="Arial" w:hAnsi="Arial" w:cs="Arial" w:eastAsia="Arial" w:hint="default"/>
                <w:spacing w:val="-7"/>
                <w:sz w:val="21"/>
                <w:szCs w:val="21"/>
              </w:rPr>
              <w:t> </w:t>
            </w:r>
            <w:r>
              <w:rPr>
                <w:rFonts w:ascii="宋体" w:hAnsi="宋体" w:cs="宋体" w:eastAsia="宋体" w:hint="default"/>
                <w:sz w:val="21"/>
                <w:szCs w:val="21"/>
              </w:rPr>
              <w:t>年以内</w:t>
            </w:r>
          </w:p>
        </w:tc>
        <w:tc>
          <w:tcPr>
            <w:tcW w:w="1395" w:type="dxa"/>
            <w:tcBorders>
              <w:top w:val="nil" w:sz="6" w:space="0" w:color="auto"/>
              <w:left w:val="single" w:sz="4" w:space="0" w:color="000000"/>
              <w:bottom w:val="nil" w:sz="6" w:space="0" w:color="auto"/>
              <w:right w:val="nil" w:sz="6" w:space="0" w:color="auto"/>
            </w:tcBorders>
          </w:tcPr>
          <w:p>
            <w:pPr>
              <w:pStyle w:val="TableParagraph"/>
              <w:spacing w:line="240" w:lineRule="auto" w:before="66"/>
              <w:ind w:right="171"/>
              <w:jc w:val="right"/>
              <w:rPr>
                <w:rFonts w:ascii="宋体" w:hAnsi="宋体" w:cs="宋体" w:eastAsia="宋体" w:hint="default"/>
                <w:sz w:val="21"/>
                <w:szCs w:val="21"/>
              </w:rPr>
            </w:pPr>
            <w:r>
              <w:rPr>
                <w:rFonts w:ascii="宋体" w:hAnsi="宋体" w:cs="宋体" w:eastAsia="宋体" w:hint="default"/>
                <w:sz w:val="21"/>
                <w:szCs w:val="21"/>
              </w:rPr>
              <w:t>未到结算期</w:t>
            </w:r>
          </w:p>
        </w:tc>
      </w:tr>
      <w:tr>
        <w:trPr>
          <w:trHeight w:val="287" w:hRule="exact"/>
        </w:trPr>
        <w:tc>
          <w:tcPr>
            <w:tcW w:w="3417" w:type="dxa"/>
            <w:tcBorders>
              <w:top w:val="nil" w:sz="6" w:space="0" w:color="auto"/>
              <w:left w:val="nil" w:sz="6" w:space="0" w:color="auto"/>
              <w:bottom w:val="nil" w:sz="6" w:space="0" w:color="auto"/>
              <w:right w:val="nil" w:sz="6" w:space="0" w:color="auto"/>
            </w:tcBorders>
          </w:tcPr>
          <w:p>
            <w:pPr>
              <w:pStyle w:val="TableParagraph"/>
              <w:spacing w:line="244" w:lineRule="exact"/>
              <w:ind w:left="122" w:right="0"/>
              <w:jc w:val="left"/>
              <w:rPr>
                <w:rFonts w:ascii="宋体" w:hAnsi="宋体" w:cs="宋体" w:eastAsia="宋体" w:hint="default"/>
                <w:sz w:val="21"/>
                <w:szCs w:val="21"/>
              </w:rPr>
            </w:pPr>
            <w:r>
              <w:rPr>
                <w:rFonts w:ascii="宋体" w:hAnsi="宋体" w:cs="宋体" w:eastAsia="宋体" w:hint="default"/>
                <w:sz w:val="21"/>
                <w:szCs w:val="21"/>
              </w:rPr>
              <w:t>锦州宏港贸易有限公司</w:t>
            </w:r>
          </w:p>
        </w:tc>
        <w:tc>
          <w:tcPr>
            <w:tcW w:w="1548" w:type="dxa"/>
            <w:tcBorders>
              <w:top w:val="nil" w:sz="6" w:space="0" w:color="auto"/>
              <w:left w:val="nil" w:sz="6" w:space="0" w:color="auto"/>
              <w:bottom w:val="nil" w:sz="6" w:space="0" w:color="auto"/>
              <w:right w:val="single" w:sz="4" w:space="0" w:color="000000"/>
            </w:tcBorders>
          </w:tcPr>
          <w:p>
            <w:pPr>
              <w:pStyle w:val="TableParagraph"/>
              <w:spacing w:line="244" w:lineRule="exact"/>
              <w:ind w:left="4" w:right="0"/>
              <w:jc w:val="center"/>
              <w:rPr>
                <w:rFonts w:ascii="宋体" w:hAnsi="宋体" w:cs="宋体" w:eastAsia="宋体" w:hint="default"/>
                <w:sz w:val="21"/>
                <w:szCs w:val="21"/>
              </w:rPr>
            </w:pPr>
            <w:r>
              <w:rPr>
                <w:rFonts w:ascii="宋体" w:hAnsi="宋体" w:cs="宋体" w:eastAsia="宋体" w:hint="default"/>
                <w:sz w:val="21"/>
                <w:szCs w:val="21"/>
              </w:rPr>
              <w:t>采购客户</w:t>
            </w:r>
          </w:p>
        </w:tc>
        <w:tc>
          <w:tcPr>
            <w:tcW w:w="1530" w:type="dxa"/>
            <w:tcBorders>
              <w:top w:val="nil" w:sz="6" w:space="0" w:color="auto"/>
              <w:left w:val="single" w:sz="4" w:space="0" w:color="000000"/>
              <w:bottom w:val="nil" w:sz="6" w:space="0" w:color="auto"/>
              <w:right w:val="single" w:sz="4" w:space="0" w:color="000000"/>
            </w:tcBorders>
          </w:tcPr>
          <w:p>
            <w:pPr>
              <w:pStyle w:val="TableParagraph"/>
              <w:spacing w:line="240" w:lineRule="auto" w:before="2"/>
              <w:ind w:right="98"/>
              <w:jc w:val="right"/>
              <w:rPr>
                <w:rFonts w:ascii="Arial" w:hAnsi="Arial" w:cs="Arial" w:eastAsia="Arial" w:hint="default"/>
                <w:sz w:val="20"/>
                <w:szCs w:val="20"/>
              </w:rPr>
            </w:pPr>
            <w:r>
              <w:rPr>
                <w:rFonts w:ascii="Arial"/>
                <w:spacing w:val="-1"/>
                <w:sz w:val="20"/>
              </w:rPr>
              <w:t>6,567,647.20</w:t>
            </w:r>
          </w:p>
        </w:tc>
        <w:tc>
          <w:tcPr>
            <w:tcW w:w="1033" w:type="dxa"/>
            <w:tcBorders>
              <w:top w:val="nil" w:sz="6" w:space="0" w:color="auto"/>
              <w:left w:val="single" w:sz="4" w:space="0" w:color="000000"/>
              <w:bottom w:val="nil" w:sz="6" w:space="0" w:color="auto"/>
              <w:right w:val="single" w:sz="4" w:space="0" w:color="000000"/>
            </w:tcBorders>
          </w:tcPr>
          <w:p>
            <w:pPr>
              <w:pStyle w:val="TableParagraph"/>
              <w:spacing w:line="259" w:lineRule="exact"/>
              <w:ind w:right="1"/>
              <w:jc w:val="center"/>
              <w:rPr>
                <w:rFonts w:ascii="宋体" w:hAnsi="宋体" w:cs="宋体" w:eastAsia="宋体" w:hint="default"/>
                <w:sz w:val="21"/>
                <w:szCs w:val="21"/>
              </w:rPr>
            </w:pPr>
            <w:r>
              <w:rPr>
                <w:rFonts w:ascii="Arial" w:hAnsi="Arial" w:cs="Arial" w:eastAsia="Arial" w:hint="default"/>
                <w:sz w:val="21"/>
                <w:szCs w:val="21"/>
              </w:rPr>
              <w:t>1</w:t>
            </w:r>
            <w:r>
              <w:rPr>
                <w:rFonts w:ascii="Arial" w:hAnsi="Arial" w:cs="Arial" w:eastAsia="Arial" w:hint="default"/>
                <w:spacing w:val="-7"/>
                <w:sz w:val="21"/>
                <w:szCs w:val="21"/>
              </w:rPr>
              <w:t> </w:t>
            </w:r>
            <w:r>
              <w:rPr>
                <w:rFonts w:ascii="宋体" w:hAnsi="宋体" w:cs="宋体" w:eastAsia="宋体" w:hint="default"/>
                <w:sz w:val="21"/>
                <w:szCs w:val="21"/>
              </w:rPr>
              <w:t>年以内</w:t>
            </w:r>
          </w:p>
        </w:tc>
        <w:tc>
          <w:tcPr>
            <w:tcW w:w="1395" w:type="dxa"/>
            <w:tcBorders>
              <w:top w:val="nil" w:sz="6" w:space="0" w:color="auto"/>
              <w:left w:val="single" w:sz="4" w:space="0" w:color="000000"/>
              <w:bottom w:val="nil" w:sz="6" w:space="0" w:color="auto"/>
              <w:right w:val="nil" w:sz="6" w:space="0" w:color="auto"/>
            </w:tcBorders>
          </w:tcPr>
          <w:p>
            <w:pPr>
              <w:pStyle w:val="TableParagraph"/>
              <w:spacing w:line="244" w:lineRule="exact"/>
              <w:ind w:right="171"/>
              <w:jc w:val="right"/>
              <w:rPr>
                <w:rFonts w:ascii="宋体" w:hAnsi="宋体" w:cs="宋体" w:eastAsia="宋体" w:hint="default"/>
                <w:sz w:val="21"/>
                <w:szCs w:val="21"/>
              </w:rPr>
            </w:pPr>
            <w:r>
              <w:rPr>
                <w:rFonts w:ascii="宋体" w:hAnsi="宋体" w:cs="宋体" w:eastAsia="宋体" w:hint="default"/>
                <w:sz w:val="21"/>
                <w:szCs w:val="21"/>
              </w:rPr>
              <w:t>未到结算期</w:t>
            </w:r>
          </w:p>
        </w:tc>
      </w:tr>
      <w:tr>
        <w:trPr>
          <w:trHeight w:val="278" w:hRule="exact"/>
        </w:trPr>
        <w:tc>
          <w:tcPr>
            <w:tcW w:w="3417" w:type="dxa"/>
            <w:tcBorders>
              <w:top w:val="nil" w:sz="6" w:space="0" w:color="auto"/>
              <w:left w:val="nil" w:sz="6" w:space="0" w:color="auto"/>
              <w:bottom w:val="nil" w:sz="6" w:space="0" w:color="auto"/>
              <w:right w:val="single" w:sz="4" w:space="0" w:color="000000"/>
            </w:tcBorders>
          </w:tcPr>
          <w:p>
            <w:pPr>
              <w:pStyle w:val="TableParagraph"/>
              <w:spacing w:line="241" w:lineRule="exact"/>
              <w:ind w:left="122" w:right="0"/>
              <w:jc w:val="left"/>
              <w:rPr>
                <w:rFonts w:ascii="宋体" w:hAnsi="宋体" w:cs="宋体" w:eastAsia="宋体" w:hint="default"/>
                <w:sz w:val="21"/>
                <w:szCs w:val="21"/>
              </w:rPr>
            </w:pPr>
            <w:r>
              <w:rPr>
                <w:rFonts w:ascii="宋体" w:hAnsi="宋体" w:cs="宋体" w:eastAsia="宋体" w:hint="default"/>
                <w:sz w:val="21"/>
                <w:szCs w:val="21"/>
              </w:rPr>
              <w:t>江苏省镇江船厂</w:t>
            </w:r>
            <w:r>
              <w:rPr>
                <w:rFonts w:ascii="宋体" w:hAnsi="宋体" w:cs="宋体" w:eastAsia="宋体" w:hint="default"/>
                <w:sz w:val="21"/>
                <w:szCs w:val="21"/>
              </w:rPr>
              <w:t>(</w:t>
            </w:r>
            <w:r>
              <w:rPr>
                <w:rFonts w:ascii="宋体" w:hAnsi="宋体" w:cs="宋体" w:eastAsia="宋体" w:hint="default"/>
                <w:sz w:val="21"/>
                <w:szCs w:val="21"/>
              </w:rPr>
              <w:t>集团</w:t>
            </w:r>
            <w:r>
              <w:rPr>
                <w:rFonts w:ascii="宋体" w:hAnsi="宋体" w:cs="宋体" w:eastAsia="宋体" w:hint="default"/>
                <w:sz w:val="21"/>
                <w:szCs w:val="21"/>
              </w:rPr>
              <w:t>)</w:t>
            </w:r>
            <w:r>
              <w:rPr>
                <w:rFonts w:ascii="宋体" w:hAnsi="宋体" w:cs="宋体" w:eastAsia="宋体" w:hint="default"/>
                <w:sz w:val="21"/>
                <w:szCs w:val="21"/>
              </w:rPr>
              <w:t>有限公司</w:t>
            </w:r>
          </w:p>
        </w:tc>
        <w:tc>
          <w:tcPr>
            <w:tcW w:w="1548" w:type="dxa"/>
            <w:tcBorders>
              <w:top w:val="nil" w:sz="6" w:space="0" w:color="auto"/>
              <w:left w:val="single" w:sz="4" w:space="0" w:color="000000"/>
              <w:bottom w:val="nil" w:sz="6" w:space="0" w:color="auto"/>
              <w:right w:val="single" w:sz="4" w:space="0" w:color="000000"/>
            </w:tcBorders>
          </w:tcPr>
          <w:p>
            <w:pPr>
              <w:pStyle w:val="TableParagraph"/>
              <w:spacing w:line="241" w:lineRule="exact"/>
              <w:ind w:right="0"/>
              <w:jc w:val="center"/>
              <w:rPr>
                <w:rFonts w:ascii="宋体" w:hAnsi="宋体" w:cs="宋体" w:eastAsia="宋体" w:hint="default"/>
                <w:sz w:val="21"/>
                <w:szCs w:val="21"/>
              </w:rPr>
            </w:pPr>
            <w:r>
              <w:rPr>
                <w:rFonts w:ascii="宋体" w:hAnsi="宋体" w:cs="宋体" w:eastAsia="宋体" w:hint="default"/>
                <w:sz w:val="21"/>
                <w:szCs w:val="21"/>
              </w:rPr>
              <w:t>采购客户</w:t>
            </w:r>
          </w:p>
        </w:tc>
        <w:tc>
          <w:tcPr>
            <w:tcW w:w="1530" w:type="dxa"/>
            <w:tcBorders>
              <w:top w:val="nil" w:sz="6" w:space="0" w:color="auto"/>
              <w:left w:val="single" w:sz="4" w:space="0" w:color="000000"/>
              <w:bottom w:val="nil" w:sz="6" w:space="0" w:color="auto"/>
              <w:right w:val="single" w:sz="4" w:space="0" w:color="000000"/>
            </w:tcBorders>
          </w:tcPr>
          <w:p>
            <w:pPr>
              <w:pStyle w:val="TableParagraph"/>
              <w:spacing w:line="228" w:lineRule="exact"/>
              <w:ind w:right="98"/>
              <w:jc w:val="right"/>
              <w:rPr>
                <w:rFonts w:ascii="Arial" w:hAnsi="Arial" w:cs="Arial" w:eastAsia="Arial" w:hint="default"/>
                <w:sz w:val="20"/>
                <w:szCs w:val="20"/>
              </w:rPr>
            </w:pPr>
            <w:r>
              <w:rPr>
                <w:rFonts w:ascii="Arial"/>
                <w:spacing w:val="-1"/>
                <w:sz w:val="20"/>
              </w:rPr>
              <w:t>5,250,000.00</w:t>
            </w:r>
          </w:p>
        </w:tc>
        <w:tc>
          <w:tcPr>
            <w:tcW w:w="1033" w:type="dxa"/>
            <w:tcBorders>
              <w:top w:val="nil" w:sz="6" w:space="0" w:color="auto"/>
              <w:left w:val="single" w:sz="4" w:space="0" w:color="000000"/>
              <w:bottom w:val="nil" w:sz="6" w:space="0" w:color="auto"/>
              <w:right w:val="single" w:sz="4" w:space="0" w:color="000000"/>
            </w:tcBorders>
          </w:tcPr>
          <w:p>
            <w:pPr>
              <w:pStyle w:val="TableParagraph"/>
              <w:spacing w:line="256" w:lineRule="exact"/>
              <w:ind w:right="1"/>
              <w:jc w:val="center"/>
              <w:rPr>
                <w:rFonts w:ascii="宋体" w:hAnsi="宋体" w:cs="宋体" w:eastAsia="宋体" w:hint="default"/>
                <w:sz w:val="21"/>
                <w:szCs w:val="21"/>
              </w:rPr>
            </w:pPr>
            <w:r>
              <w:rPr>
                <w:rFonts w:ascii="Arial" w:hAnsi="Arial" w:cs="Arial" w:eastAsia="Arial" w:hint="default"/>
                <w:sz w:val="21"/>
                <w:szCs w:val="21"/>
              </w:rPr>
              <w:t>1</w:t>
            </w:r>
            <w:r>
              <w:rPr>
                <w:rFonts w:ascii="Arial" w:hAnsi="Arial" w:cs="Arial" w:eastAsia="Arial" w:hint="default"/>
                <w:spacing w:val="-7"/>
                <w:sz w:val="21"/>
                <w:szCs w:val="21"/>
              </w:rPr>
              <w:t> </w:t>
            </w:r>
            <w:r>
              <w:rPr>
                <w:rFonts w:ascii="宋体" w:hAnsi="宋体" w:cs="宋体" w:eastAsia="宋体" w:hint="default"/>
                <w:sz w:val="21"/>
                <w:szCs w:val="21"/>
              </w:rPr>
              <w:t>年以内</w:t>
            </w:r>
          </w:p>
        </w:tc>
        <w:tc>
          <w:tcPr>
            <w:tcW w:w="1395" w:type="dxa"/>
            <w:tcBorders>
              <w:top w:val="nil" w:sz="6" w:space="0" w:color="auto"/>
              <w:left w:val="single" w:sz="4" w:space="0" w:color="000000"/>
              <w:bottom w:val="nil" w:sz="6" w:space="0" w:color="auto"/>
              <w:right w:val="nil" w:sz="6" w:space="0" w:color="auto"/>
            </w:tcBorders>
          </w:tcPr>
          <w:p>
            <w:pPr>
              <w:pStyle w:val="TableParagraph"/>
              <w:spacing w:line="241" w:lineRule="exact"/>
              <w:ind w:right="171"/>
              <w:jc w:val="right"/>
              <w:rPr>
                <w:rFonts w:ascii="宋体" w:hAnsi="宋体" w:cs="宋体" w:eastAsia="宋体" w:hint="default"/>
                <w:sz w:val="21"/>
                <w:szCs w:val="21"/>
              </w:rPr>
            </w:pPr>
            <w:r>
              <w:rPr>
                <w:rFonts w:ascii="宋体" w:hAnsi="宋体" w:cs="宋体" w:eastAsia="宋体" w:hint="default"/>
                <w:sz w:val="21"/>
                <w:szCs w:val="21"/>
              </w:rPr>
              <w:t>未到结算期</w:t>
            </w:r>
          </w:p>
        </w:tc>
      </w:tr>
      <w:tr>
        <w:trPr>
          <w:trHeight w:val="255" w:hRule="exact"/>
        </w:trPr>
        <w:tc>
          <w:tcPr>
            <w:tcW w:w="3417" w:type="dxa"/>
            <w:tcBorders>
              <w:top w:val="nil" w:sz="6" w:space="0" w:color="auto"/>
              <w:left w:val="nil" w:sz="6" w:space="0" w:color="auto"/>
              <w:bottom w:val="nil" w:sz="6" w:space="0" w:color="auto"/>
              <w:right w:val="single" w:sz="4" w:space="0" w:color="000000"/>
            </w:tcBorders>
          </w:tcPr>
          <w:p>
            <w:pPr>
              <w:pStyle w:val="TableParagraph"/>
              <w:spacing w:line="244" w:lineRule="exact"/>
              <w:ind w:left="122" w:right="0"/>
              <w:jc w:val="left"/>
              <w:rPr>
                <w:rFonts w:ascii="宋体" w:hAnsi="宋体" w:cs="宋体" w:eastAsia="宋体" w:hint="default"/>
                <w:sz w:val="21"/>
                <w:szCs w:val="21"/>
              </w:rPr>
            </w:pPr>
            <w:r>
              <w:rPr>
                <w:rFonts w:ascii="宋体" w:hAnsi="宋体" w:cs="宋体" w:eastAsia="宋体" w:hint="default"/>
                <w:sz w:val="21"/>
                <w:szCs w:val="21"/>
              </w:rPr>
              <w:t>锦州市消防局</w:t>
            </w:r>
          </w:p>
        </w:tc>
        <w:tc>
          <w:tcPr>
            <w:tcW w:w="1548" w:type="dxa"/>
            <w:tcBorders>
              <w:top w:val="nil" w:sz="6" w:space="0" w:color="auto"/>
              <w:left w:val="single" w:sz="4" w:space="0" w:color="000000"/>
              <w:bottom w:val="nil" w:sz="6" w:space="0" w:color="auto"/>
              <w:right w:val="single" w:sz="4" w:space="0" w:color="000000"/>
            </w:tcBorders>
          </w:tcPr>
          <w:p>
            <w:pPr>
              <w:pStyle w:val="TableParagraph"/>
              <w:spacing w:line="244" w:lineRule="exact"/>
              <w:ind w:right="0"/>
              <w:jc w:val="center"/>
              <w:rPr>
                <w:rFonts w:ascii="宋体" w:hAnsi="宋体" w:cs="宋体" w:eastAsia="宋体" w:hint="default"/>
                <w:sz w:val="21"/>
                <w:szCs w:val="21"/>
              </w:rPr>
            </w:pPr>
            <w:r>
              <w:rPr>
                <w:rFonts w:ascii="宋体" w:hAnsi="宋体" w:cs="宋体" w:eastAsia="宋体" w:hint="default"/>
                <w:sz w:val="21"/>
                <w:szCs w:val="21"/>
              </w:rPr>
              <w:t>采购客户</w:t>
            </w:r>
          </w:p>
        </w:tc>
        <w:tc>
          <w:tcPr>
            <w:tcW w:w="1530" w:type="dxa"/>
            <w:tcBorders>
              <w:top w:val="nil" w:sz="6" w:space="0" w:color="auto"/>
              <w:left w:val="single" w:sz="4" w:space="0" w:color="000000"/>
              <w:bottom w:val="nil" w:sz="6" w:space="0" w:color="auto"/>
              <w:right w:val="single" w:sz="4" w:space="0" w:color="000000"/>
            </w:tcBorders>
          </w:tcPr>
          <w:p>
            <w:pPr>
              <w:pStyle w:val="TableParagraph"/>
              <w:spacing w:line="240" w:lineRule="auto" w:before="2"/>
              <w:ind w:right="98"/>
              <w:jc w:val="right"/>
              <w:rPr>
                <w:rFonts w:ascii="Arial" w:hAnsi="Arial" w:cs="Arial" w:eastAsia="Arial" w:hint="default"/>
                <w:sz w:val="20"/>
                <w:szCs w:val="20"/>
              </w:rPr>
            </w:pPr>
            <w:r>
              <w:rPr>
                <w:rFonts w:ascii="Arial"/>
                <w:spacing w:val="-1"/>
                <w:sz w:val="20"/>
              </w:rPr>
              <w:t>4,500,000.00</w:t>
            </w:r>
          </w:p>
        </w:tc>
        <w:tc>
          <w:tcPr>
            <w:tcW w:w="1033" w:type="dxa"/>
            <w:tcBorders>
              <w:top w:val="nil" w:sz="6" w:space="0" w:color="auto"/>
              <w:left w:val="single" w:sz="4" w:space="0" w:color="000000"/>
              <w:bottom w:val="nil" w:sz="6" w:space="0" w:color="auto"/>
              <w:right w:val="single" w:sz="4" w:space="0" w:color="000000"/>
            </w:tcBorders>
          </w:tcPr>
          <w:p>
            <w:pPr>
              <w:pStyle w:val="TableParagraph"/>
              <w:spacing w:line="259" w:lineRule="exact"/>
              <w:ind w:right="1"/>
              <w:jc w:val="center"/>
              <w:rPr>
                <w:rFonts w:ascii="宋体" w:hAnsi="宋体" w:cs="宋体" w:eastAsia="宋体" w:hint="default"/>
                <w:sz w:val="21"/>
                <w:szCs w:val="21"/>
              </w:rPr>
            </w:pPr>
            <w:r>
              <w:rPr>
                <w:rFonts w:ascii="Arial" w:hAnsi="Arial" w:cs="Arial" w:eastAsia="Arial" w:hint="default"/>
                <w:sz w:val="21"/>
                <w:szCs w:val="21"/>
              </w:rPr>
              <w:t>1</w:t>
            </w:r>
            <w:r>
              <w:rPr>
                <w:rFonts w:ascii="Arial" w:hAnsi="Arial" w:cs="Arial" w:eastAsia="Arial" w:hint="default"/>
                <w:spacing w:val="-7"/>
                <w:sz w:val="21"/>
                <w:szCs w:val="21"/>
              </w:rPr>
              <w:t> </w:t>
            </w:r>
            <w:r>
              <w:rPr>
                <w:rFonts w:ascii="宋体" w:hAnsi="宋体" w:cs="宋体" w:eastAsia="宋体" w:hint="default"/>
                <w:sz w:val="21"/>
                <w:szCs w:val="21"/>
              </w:rPr>
              <w:t>年以内</w:t>
            </w:r>
          </w:p>
        </w:tc>
        <w:tc>
          <w:tcPr>
            <w:tcW w:w="1395" w:type="dxa"/>
            <w:tcBorders>
              <w:top w:val="nil" w:sz="6" w:space="0" w:color="auto"/>
              <w:left w:val="single" w:sz="4" w:space="0" w:color="000000"/>
              <w:bottom w:val="nil" w:sz="6" w:space="0" w:color="auto"/>
              <w:right w:val="nil" w:sz="6" w:space="0" w:color="auto"/>
            </w:tcBorders>
          </w:tcPr>
          <w:p>
            <w:pPr>
              <w:pStyle w:val="TableParagraph"/>
              <w:spacing w:line="244" w:lineRule="exact"/>
              <w:ind w:right="171"/>
              <w:jc w:val="right"/>
              <w:rPr>
                <w:rFonts w:ascii="宋体" w:hAnsi="宋体" w:cs="宋体" w:eastAsia="宋体" w:hint="default"/>
                <w:sz w:val="21"/>
                <w:szCs w:val="21"/>
              </w:rPr>
            </w:pPr>
            <w:r>
              <w:rPr>
                <w:rFonts w:ascii="宋体" w:hAnsi="宋体" w:cs="宋体" w:eastAsia="宋体" w:hint="default"/>
                <w:sz w:val="21"/>
                <w:szCs w:val="21"/>
              </w:rPr>
              <w:t>未到结算期</w:t>
            </w:r>
          </w:p>
        </w:tc>
      </w:tr>
      <w:tr>
        <w:trPr>
          <w:trHeight w:val="314" w:hRule="exact"/>
        </w:trPr>
        <w:tc>
          <w:tcPr>
            <w:tcW w:w="3417" w:type="dxa"/>
            <w:tcBorders>
              <w:top w:val="nil" w:sz="6" w:space="0" w:color="auto"/>
              <w:left w:val="nil" w:sz="6" w:space="0" w:color="auto"/>
              <w:bottom w:val="nil" w:sz="6" w:space="0" w:color="auto"/>
              <w:right w:val="nil" w:sz="6" w:space="0" w:color="auto"/>
            </w:tcBorders>
          </w:tcPr>
          <w:p>
            <w:pPr>
              <w:pStyle w:val="TableParagraph"/>
              <w:spacing w:line="272" w:lineRule="exact"/>
              <w:ind w:left="122" w:right="0"/>
              <w:jc w:val="left"/>
              <w:rPr>
                <w:rFonts w:ascii="宋体" w:hAnsi="宋体" w:cs="宋体" w:eastAsia="宋体" w:hint="default"/>
                <w:sz w:val="21"/>
                <w:szCs w:val="21"/>
              </w:rPr>
            </w:pPr>
            <w:r>
              <w:rPr>
                <w:rFonts w:ascii="宋体" w:hAnsi="宋体" w:cs="宋体" w:eastAsia="宋体" w:hint="default"/>
                <w:sz w:val="21"/>
                <w:szCs w:val="21"/>
              </w:rPr>
              <w:t>锦州港国有资产经营管理有限公司</w:t>
            </w:r>
          </w:p>
        </w:tc>
        <w:tc>
          <w:tcPr>
            <w:tcW w:w="1548" w:type="dxa"/>
            <w:tcBorders>
              <w:top w:val="nil" w:sz="6" w:space="0" w:color="auto"/>
              <w:left w:val="nil" w:sz="6" w:space="0" w:color="auto"/>
              <w:bottom w:val="nil" w:sz="6" w:space="0" w:color="auto"/>
              <w:right w:val="single" w:sz="4" w:space="0" w:color="000000"/>
            </w:tcBorders>
          </w:tcPr>
          <w:p>
            <w:pPr>
              <w:pStyle w:val="TableParagraph"/>
              <w:spacing w:line="272" w:lineRule="exact"/>
              <w:ind w:left="5" w:right="0"/>
              <w:jc w:val="center"/>
              <w:rPr>
                <w:rFonts w:ascii="宋体" w:hAnsi="宋体" w:cs="宋体" w:eastAsia="宋体" w:hint="default"/>
                <w:sz w:val="21"/>
                <w:szCs w:val="21"/>
              </w:rPr>
            </w:pPr>
            <w:r>
              <w:rPr>
                <w:rFonts w:ascii="宋体" w:hAnsi="宋体" w:cs="宋体" w:eastAsia="宋体" w:hint="default"/>
                <w:sz w:val="21"/>
                <w:szCs w:val="21"/>
              </w:rPr>
              <w:t>本公司股东</w:t>
            </w:r>
          </w:p>
        </w:tc>
        <w:tc>
          <w:tcPr>
            <w:tcW w:w="1530" w:type="dxa"/>
            <w:tcBorders>
              <w:top w:val="nil" w:sz="6" w:space="0" w:color="auto"/>
              <w:left w:val="single" w:sz="4" w:space="0" w:color="000000"/>
              <w:bottom w:val="nil" w:sz="6" w:space="0" w:color="auto"/>
              <w:right w:val="single" w:sz="4" w:space="0" w:color="000000"/>
            </w:tcBorders>
          </w:tcPr>
          <w:p>
            <w:pPr>
              <w:pStyle w:val="TableParagraph"/>
              <w:spacing w:line="240" w:lineRule="auto" w:before="51"/>
              <w:ind w:right="98"/>
              <w:jc w:val="right"/>
              <w:rPr>
                <w:rFonts w:ascii="Arial" w:hAnsi="Arial" w:cs="Arial" w:eastAsia="Arial" w:hint="default"/>
                <w:sz w:val="20"/>
                <w:szCs w:val="20"/>
              </w:rPr>
            </w:pPr>
            <w:r>
              <w:rPr>
                <w:rFonts w:ascii="Arial"/>
                <w:spacing w:val="-1"/>
                <w:sz w:val="20"/>
              </w:rPr>
              <w:t>3,700,000.00</w:t>
            </w:r>
          </w:p>
        </w:tc>
        <w:tc>
          <w:tcPr>
            <w:tcW w:w="1033" w:type="dxa"/>
            <w:tcBorders>
              <w:top w:val="nil" w:sz="6" w:space="0" w:color="auto"/>
              <w:left w:val="single" w:sz="4" w:space="0" w:color="000000"/>
              <w:bottom w:val="nil" w:sz="6" w:space="0" w:color="auto"/>
              <w:right w:val="single" w:sz="4" w:space="0" w:color="000000"/>
            </w:tcBorders>
          </w:tcPr>
          <w:p>
            <w:pPr>
              <w:pStyle w:val="TableParagraph"/>
              <w:spacing w:line="287" w:lineRule="exact"/>
              <w:ind w:right="1"/>
              <w:jc w:val="center"/>
              <w:rPr>
                <w:rFonts w:ascii="宋体" w:hAnsi="宋体" w:cs="宋体" w:eastAsia="宋体" w:hint="default"/>
                <w:sz w:val="21"/>
                <w:szCs w:val="21"/>
              </w:rPr>
            </w:pPr>
            <w:r>
              <w:rPr>
                <w:rFonts w:ascii="Arial" w:hAnsi="Arial" w:cs="Arial" w:eastAsia="Arial" w:hint="default"/>
                <w:sz w:val="21"/>
                <w:szCs w:val="21"/>
              </w:rPr>
              <w:t>1</w:t>
            </w:r>
            <w:r>
              <w:rPr>
                <w:rFonts w:ascii="Arial" w:hAnsi="Arial" w:cs="Arial" w:eastAsia="Arial" w:hint="default"/>
                <w:spacing w:val="-7"/>
                <w:sz w:val="21"/>
                <w:szCs w:val="21"/>
              </w:rPr>
              <w:t> </w:t>
            </w:r>
            <w:r>
              <w:rPr>
                <w:rFonts w:ascii="宋体" w:hAnsi="宋体" w:cs="宋体" w:eastAsia="宋体" w:hint="default"/>
                <w:sz w:val="21"/>
                <w:szCs w:val="21"/>
              </w:rPr>
              <w:t>年以内</w:t>
            </w:r>
          </w:p>
        </w:tc>
        <w:tc>
          <w:tcPr>
            <w:tcW w:w="1395" w:type="dxa"/>
            <w:tcBorders>
              <w:top w:val="nil" w:sz="6" w:space="0" w:color="auto"/>
              <w:left w:val="single" w:sz="4" w:space="0" w:color="000000"/>
              <w:bottom w:val="nil" w:sz="6" w:space="0" w:color="auto"/>
              <w:right w:val="nil" w:sz="6" w:space="0" w:color="auto"/>
            </w:tcBorders>
          </w:tcPr>
          <w:p>
            <w:pPr>
              <w:pStyle w:val="TableParagraph"/>
              <w:spacing w:line="272" w:lineRule="exact"/>
              <w:ind w:right="171"/>
              <w:jc w:val="right"/>
              <w:rPr>
                <w:rFonts w:ascii="宋体" w:hAnsi="宋体" w:cs="宋体" w:eastAsia="宋体" w:hint="default"/>
                <w:sz w:val="21"/>
                <w:szCs w:val="21"/>
              </w:rPr>
            </w:pPr>
            <w:r>
              <w:rPr>
                <w:rFonts w:ascii="宋体" w:hAnsi="宋体" w:cs="宋体" w:eastAsia="宋体" w:hint="default"/>
                <w:sz w:val="21"/>
                <w:szCs w:val="21"/>
              </w:rPr>
              <w:t>未到结算期</w:t>
            </w:r>
          </w:p>
        </w:tc>
      </w:tr>
      <w:tr>
        <w:trPr>
          <w:trHeight w:val="297" w:hRule="exact"/>
        </w:trPr>
        <w:tc>
          <w:tcPr>
            <w:tcW w:w="3417" w:type="dxa"/>
            <w:tcBorders>
              <w:top w:val="nil" w:sz="6" w:space="0" w:color="auto"/>
              <w:left w:val="nil" w:sz="6" w:space="0" w:color="auto"/>
              <w:bottom w:val="single" w:sz="17" w:space="0" w:color="000000"/>
              <w:right w:val="single" w:sz="4" w:space="0" w:color="000000"/>
            </w:tcBorders>
          </w:tcPr>
          <w:p>
            <w:pPr>
              <w:pStyle w:val="TableParagraph"/>
              <w:spacing w:line="240" w:lineRule="exact"/>
              <w:ind w:left="20" w:right="0"/>
              <w:jc w:val="center"/>
              <w:rPr>
                <w:rFonts w:ascii="宋体" w:hAnsi="宋体" w:cs="宋体" w:eastAsia="宋体" w:hint="default"/>
                <w:sz w:val="21"/>
                <w:szCs w:val="21"/>
              </w:rPr>
            </w:pPr>
            <w:r>
              <w:rPr>
                <w:rFonts w:ascii="宋体" w:hAnsi="宋体" w:cs="宋体" w:eastAsia="宋体" w:hint="default"/>
                <w:b/>
                <w:bCs/>
                <w:sz w:val="21"/>
                <w:szCs w:val="21"/>
              </w:rPr>
              <w:t>合计</w:t>
            </w:r>
            <w:r>
              <w:rPr>
                <w:rFonts w:ascii="宋体" w:hAnsi="宋体" w:cs="宋体" w:eastAsia="宋体" w:hint="default"/>
                <w:sz w:val="21"/>
                <w:szCs w:val="21"/>
              </w:rPr>
            </w:r>
          </w:p>
        </w:tc>
        <w:tc>
          <w:tcPr>
            <w:tcW w:w="1548" w:type="dxa"/>
            <w:tcBorders>
              <w:top w:val="nil" w:sz="6" w:space="0" w:color="auto"/>
              <w:left w:val="single" w:sz="4" w:space="0" w:color="000000"/>
              <w:bottom w:val="single" w:sz="17" w:space="0" w:color="000000"/>
              <w:right w:val="single" w:sz="4" w:space="0" w:color="000000"/>
            </w:tcBorders>
          </w:tcPr>
          <w:p>
            <w:pPr>
              <w:pStyle w:val="TableParagraph"/>
              <w:spacing w:line="240" w:lineRule="auto" w:before="0"/>
              <w:ind w:right="0"/>
              <w:jc w:val="left"/>
              <w:rPr>
                <w:rFonts w:ascii="宋体" w:hAnsi="宋体" w:cs="宋体" w:eastAsia="宋体" w:hint="default"/>
                <w:sz w:val="21"/>
                <w:szCs w:val="21"/>
              </w:rPr>
            </w:pPr>
          </w:p>
        </w:tc>
        <w:tc>
          <w:tcPr>
            <w:tcW w:w="1530" w:type="dxa"/>
            <w:tcBorders>
              <w:top w:val="nil" w:sz="6" w:space="0" w:color="auto"/>
              <w:left w:val="single" w:sz="4" w:space="0" w:color="000000"/>
              <w:bottom w:val="single" w:sz="17" w:space="0" w:color="000000"/>
              <w:right w:val="single" w:sz="4" w:space="0" w:color="000000"/>
            </w:tcBorders>
          </w:tcPr>
          <w:p>
            <w:pPr>
              <w:pStyle w:val="TableParagraph"/>
              <w:spacing w:line="240" w:lineRule="auto" w:before="19"/>
              <w:ind w:right="100"/>
              <w:jc w:val="right"/>
              <w:rPr>
                <w:rFonts w:ascii="Arial" w:hAnsi="Arial" w:cs="Arial" w:eastAsia="Arial" w:hint="default"/>
                <w:sz w:val="20"/>
                <w:szCs w:val="20"/>
              </w:rPr>
            </w:pPr>
            <w:r>
              <w:rPr>
                <w:rFonts w:ascii="Arial"/>
                <w:spacing w:val="-1"/>
                <w:sz w:val="20"/>
              </w:rPr>
              <w:t>58,231,320.06</w:t>
            </w:r>
          </w:p>
        </w:tc>
        <w:tc>
          <w:tcPr>
            <w:tcW w:w="1033" w:type="dxa"/>
            <w:tcBorders>
              <w:top w:val="nil" w:sz="6" w:space="0" w:color="auto"/>
              <w:left w:val="single" w:sz="4" w:space="0" w:color="000000"/>
              <w:bottom w:val="single" w:sz="17" w:space="0" w:color="000000"/>
              <w:right w:val="single" w:sz="4" w:space="0" w:color="000000"/>
            </w:tcBorders>
          </w:tcPr>
          <w:p>
            <w:pPr>
              <w:pStyle w:val="TableParagraph"/>
              <w:spacing w:line="240" w:lineRule="auto" w:before="0"/>
              <w:ind w:right="0"/>
              <w:jc w:val="left"/>
              <w:rPr>
                <w:rFonts w:ascii="宋体" w:hAnsi="宋体" w:cs="宋体" w:eastAsia="宋体" w:hint="default"/>
                <w:sz w:val="21"/>
                <w:szCs w:val="21"/>
              </w:rPr>
            </w:pPr>
          </w:p>
        </w:tc>
        <w:tc>
          <w:tcPr>
            <w:tcW w:w="1395" w:type="dxa"/>
            <w:tcBorders>
              <w:top w:val="nil" w:sz="6" w:space="0" w:color="auto"/>
              <w:left w:val="single" w:sz="4" w:space="0" w:color="000000"/>
              <w:bottom w:val="single" w:sz="17" w:space="0" w:color="000000"/>
              <w:right w:val="nil" w:sz="6" w:space="0" w:color="auto"/>
            </w:tcBorders>
          </w:tcPr>
          <w:p>
            <w:pPr>
              <w:pStyle w:val="TableParagraph"/>
              <w:spacing w:line="240" w:lineRule="auto" w:before="0"/>
              <w:ind w:right="0"/>
              <w:jc w:val="left"/>
              <w:rPr>
                <w:rFonts w:ascii="宋体" w:hAnsi="宋体" w:cs="宋体" w:eastAsia="宋体" w:hint="default"/>
                <w:sz w:val="21"/>
                <w:szCs w:val="21"/>
              </w:rPr>
            </w:pPr>
          </w:p>
        </w:tc>
      </w:tr>
    </w:tbl>
    <w:p>
      <w:pPr>
        <w:spacing w:after="0" w:line="240" w:lineRule="auto"/>
        <w:jc w:val="left"/>
        <w:rPr>
          <w:rFonts w:ascii="宋体" w:hAnsi="宋体" w:cs="宋体" w:eastAsia="宋体" w:hint="default"/>
          <w:sz w:val="21"/>
          <w:szCs w:val="21"/>
        </w:rPr>
        <w:sectPr>
          <w:pgSz w:w="12240" w:h="15840"/>
          <w:pgMar w:header="747" w:footer="707" w:top="980" w:bottom="900" w:left="1660" w:right="1080"/>
        </w:sectPr>
      </w:pPr>
    </w:p>
    <w:p>
      <w:pPr>
        <w:spacing w:line="240" w:lineRule="auto" w:before="7"/>
        <w:rPr>
          <w:rFonts w:ascii="宋体" w:hAnsi="宋体" w:cs="宋体" w:eastAsia="宋体" w:hint="default"/>
          <w:sz w:val="29"/>
          <w:szCs w:val="29"/>
        </w:rPr>
      </w:pPr>
      <w:r>
        <w:rPr/>
        <w:pict>
          <v:shape style="position:absolute;margin-left:266.839996pt;margin-top:253.700012pt;width:.48003pt;height:.24pt;mso-position-horizontal-relative:page;mso-position-vertical-relative:page;z-index:-1247440" type="#_x0000_t75" stroked="false">
            <v:imagedata r:id="rId470" o:title=""/>
          </v:shape>
        </w:pict>
      </w:r>
      <w:r>
        <w:rPr/>
        <w:pict>
          <v:group style="position:absolute;margin-left:266.839996pt;margin-top:272.600006pt;width:.5pt;height:13.7pt;mso-position-horizontal-relative:page;mso-position-vertical-relative:page;z-index:-1247416" coordorigin="5337,5452" coordsize="10,274">
            <v:shape style="position:absolute;left:5337;top:5452;width:10;height:2" type="#_x0000_t75" stroked="false">
              <v:imagedata r:id="rId501" o:title=""/>
            </v:shape>
            <v:group style="position:absolute;left:5337;top:5474;width:10;height:20" coordorigin="5337,5474" coordsize="10,20">
              <v:shape style="position:absolute;left:5337;top:5474;width:10;height:20" coordorigin="5337,5474" coordsize="10,20" path="m5337,5493l5346,5493,5346,5474,5337,5474,5337,5493xe" filled="true" fillcolor="#000000" stroked="false">
                <v:path arrowok="t"/>
                <v:fill type="solid"/>
              </v:shape>
            </v:group>
            <v:group style="position:absolute;left:5337;top:5493;width:10;height:20" coordorigin="5337,5493" coordsize="10,20">
              <v:shape style="position:absolute;left:5337;top:5493;width:10;height:20" coordorigin="5337,5493" coordsize="10,20" path="m5337,5512l5346,5512,5346,5493,5337,5493,5337,5512xe" filled="true" fillcolor="#000000" stroked="false">
                <v:path arrowok="t"/>
                <v:fill type="solid"/>
              </v:shape>
            </v:group>
            <v:group style="position:absolute;left:5337;top:5512;width:10;height:20" coordorigin="5337,5512" coordsize="10,20">
              <v:shape style="position:absolute;left:5337;top:5512;width:10;height:20" coordorigin="5337,5512" coordsize="10,20" path="m5337,5531l5346,5531,5346,5512,5337,5512,5337,5531xe" filled="true" fillcolor="#000000" stroked="false">
                <v:path arrowok="t"/>
                <v:fill type="solid"/>
              </v:shape>
            </v:group>
            <v:group style="position:absolute;left:5337;top:5531;width:10;height:20" coordorigin="5337,5531" coordsize="10,20">
              <v:shape style="position:absolute;left:5337;top:5531;width:10;height:20" coordorigin="5337,5531" coordsize="10,20" path="m5337,5550l5346,5550,5346,5531,5337,5531,5337,5550xe" filled="true" fillcolor="#000000" stroked="false">
                <v:path arrowok="t"/>
                <v:fill type="solid"/>
              </v:shape>
            </v:group>
            <v:group style="position:absolute;left:5337;top:5550;width:10;height:20" coordorigin="5337,5550" coordsize="10,20">
              <v:shape style="position:absolute;left:5337;top:5550;width:10;height:20" coordorigin="5337,5550" coordsize="10,20" path="m5337,5570l5346,5570,5346,5550,5337,5550,5337,5570xe" filled="true" fillcolor="#000000" stroked="false">
                <v:path arrowok="t"/>
                <v:fill type="solid"/>
              </v:shape>
            </v:group>
            <v:group style="position:absolute;left:5337;top:5570;width:10;height:20" coordorigin="5337,5570" coordsize="10,20">
              <v:shape style="position:absolute;left:5337;top:5570;width:10;height:20" coordorigin="5337,5570" coordsize="10,20" path="m5337,5589l5346,5589,5346,5570,5337,5570,5337,5589xe" filled="true" fillcolor="#000000" stroked="false">
                <v:path arrowok="t"/>
                <v:fill type="solid"/>
              </v:shape>
            </v:group>
            <v:group style="position:absolute;left:5337;top:5589;width:10;height:20" coordorigin="5337,5589" coordsize="10,20">
              <v:shape style="position:absolute;left:5337;top:5589;width:10;height:20" coordorigin="5337,5589" coordsize="10,20" path="m5337,5608l5346,5608,5346,5589,5337,5589,5337,5608xe" filled="true" fillcolor="#000000" stroked="false">
                <v:path arrowok="t"/>
                <v:fill type="solid"/>
              </v:shape>
            </v:group>
            <v:group style="position:absolute;left:5337;top:5608;width:10;height:20" coordorigin="5337,5608" coordsize="10,20">
              <v:shape style="position:absolute;left:5337;top:5608;width:10;height:20" coordorigin="5337,5608" coordsize="10,20" path="m5337,5627l5346,5627,5346,5608,5337,5608,5337,5627xe" filled="true" fillcolor="#000000" stroked="false">
                <v:path arrowok="t"/>
                <v:fill type="solid"/>
              </v:shape>
            </v:group>
            <v:group style="position:absolute;left:5337;top:5627;width:10;height:20" coordorigin="5337,5627" coordsize="10,20">
              <v:shape style="position:absolute;left:5337;top:5627;width:10;height:20" coordorigin="5337,5627" coordsize="10,20" path="m5337,5646l5346,5646,5346,5627,5337,5627,5337,5646xe" filled="true" fillcolor="#000000" stroked="false">
                <v:path arrowok="t"/>
                <v:fill type="solid"/>
              </v:shape>
            </v:group>
            <v:group style="position:absolute;left:5337;top:5646;width:10;height:20" coordorigin="5337,5646" coordsize="10,20">
              <v:shape style="position:absolute;left:5337;top:5646;width:10;height:20" coordorigin="5337,5646" coordsize="10,20" path="m5337,5666l5346,5666,5346,5646,5337,5646,5337,5666xe" filled="true" fillcolor="#000000" stroked="false">
                <v:path arrowok="t"/>
                <v:fill type="solid"/>
              </v:shape>
            </v:group>
            <v:group style="position:absolute;left:5337;top:5666;width:10;height:20" coordorigin="5337,5666" coordsize="10,20">
              <v:shape style="position:absolute;left:5337;top:5666;width:10;height:20" coordorigin="5337,5666" coordsize="10,20" path="m5337,5685l5346,5685,5346,5666,5337,5666,5337,5685xe" filled="true" fillcolor="#000000" stroked="false">
                <v:path arrowok="t"/>
                <v:fill type="solid"/>
              </v:shape>
            </v:group>
            <v:group style="position:absolute;left:5337;top:5685;width:10;height:20" coordorigin="5337,5685" coordsize="10,20">
              <v:shape style="position:absolute;left:5337;top:5685;width:10;height:20" coordorigin="5337,5685" coordsize="10,20" path="m5337,5704l5346,5704,5346,5685,5337,5685,5337,5704xe" filled="true" fillcolor="#000000" stroked="false">
                <v:path arrowok="t"/>
                <v:fill type="solid"/>
              </v:shape>
              <v:shape style="position:absolute;left:5337;top:5723;width:10;height:2" type="#_x0000_t75" stroked="false">
                <v:imagedata r:id="rId502" o:title=""/>
              </v:shape>
            </v:group>
            <w10:wrap type="none"/>
          </v:group>
        </w:pict>
      </w:r>
    </w:p>
    <w:p>
      <w:pPr>
        <w:pStyle w:val="Heading3"/>
        <w:spacing w:line="240" w:lineRule="auto" w:before="26"/>
        <w:ind w:right="0"/>
        <w:jc w:val="left"/>
        <w:rPr>
          <w:b w:val="0"/>
          <w:bCs w:val="0"/>
        </w:rPr>
      </w:pPr>
      <w:r>
        <w:rPr>
          <w:rFonts w:ascii="Arial" w:hAnsi="Arial" w:cs="Arial" w:eastAsia="Arial" w:hint="default"/>
        </w:rPr>
        <w:t>5. </w:t>
      </w:r>
      <w:r>
        <w:rPr>
          <w:rFonts w:ascii="Arial" w:hAnsi="Arial" w:cs="Arial" w:eastAsia="Arial" w:hint="default"/>
          <w:spacing w:val="23"/>
        </w:rPr>
        <w:t> </w:t>
      </w:r>
      <w:r>
        <w:rPr/>
        <w:t>其他应收款</w:t>
      </w:r>
      <w:r>
        <w:rPr>
          <w:b w:val="0"/>
          <w:bCs w:val="0"/>
        </w:rPr>
      </w:r>
    </w:p>
    <w:p>
      <w:pPr>
        <w:pStyle w:val="BodyText"/>
        <w:spacing w:line="240" w:lineRule="auto" w:before="135"/>
        <w:ind w:right="0"/>
        <w:jc w:val="left"/>
      </w:pPr>
      <w:r>
        <w:rPr/>
        <w:pict>
          <v:group style="position:absolute;margin-left:266.839996pt;margin-top:34.20554pt;width:.5pt;height:12.6pt;mso-position-horizontal-relative:page;mso-position-vertical-relative:paragraph;z-index:-1247488" coordorigin="5337,684" coordsize="10,252">
            <v:shape style="position:absolute;left:5337;top:684;width:10;height:2" type="#_x0000_t75" stroked="false">
              <v:imagedata r:id="rId503" o:title=""/>
            </v:shape>
            <v:group style="position:absolute;left:5337;top:706;width:10;height:20" coordorigin="5337,706" coordsize="10,20">
              <v:shape style="position:absolute;left:5337;top:706;width:10;height:20" coordorigin="5337,706" coordsize="10,20" path="m5337,725l5346,725,5346,706,5337,706,5337,725xe" filled="true" fillcolor="#000000" stroked="false">
                <v:path arrowok="t"/>
                <v:fill type="solid"/>
              </v:shape>
            </v:group>
            <v:group style="position:absolute;left:5337;top:725;width:10;height:20" coordorigin="5337,725" coordsize="10,20">
              <v:shape style="position:absolute;left:5337;top:725;width:10;height:20" coordorigin="5337,725" coordsize="10,20" path="m5337,744l5346,744,5346,725,5337,725,5337,744xe" filled="true" fillcolor="#000000" stroked="false">
                <v:path arrowok="t"/>
                <v:fill type="solid"/>
              </v:shape>
            </v:group>
            <v:group style="position:absolute;left:5337;top:744;width:10;height:20" coordorigin="5337,744" coordsize="10,20">
              <v:shape style="position:absolute;left:5337;top:744;width:10;height:20" coordorigin="5337,744" coordsize="10,20" path="m5337,763l5346,763,5346,744,5337,744,5337,763xe" filled="true" fillcolor="#000000" stroked="false">
                <v:path arrowok="t"/>
                <v:fill type="solid"/>
              </v:shape>
            </v:group>
            <v:group style="position:absolute;left:5337;top:763;width:10;height:20" coordorigin="5337,763" coordsize="10,20">
              <v:shape style="position:absolute;left:5337;top:763;width:10;height:20" coordorigin="5337,763" coordsize="10,20" path="m5337,783l5346,783,5346,763,5337,763,5337,783xe" filled="true" fillcolor="#000000" stroked="false">
                <v:path arrowok="t"/>
                <v:fill type="solid"/>
              </v:shape>
            </v:group>
            <v:group style="position:absolute;left:5337;top:783;width:10;height:20" coordorigin="5337,783" coordsize="10,20">
              <v:shape style="position:absolute;left:5337;top:783;width:10;height:20" coordorigin="5337,783" coordsize="10,20" path="m5337,802l5346,802,5346,783,5337,783,5337,802xe" filled="true" fillcolor="#000000" stroked="false">
                <v:path arrowok="t"/>
                <v:fill type="solid"/>
              </v:shape>
            </v:group>
            <v:group style="position:absolute;left:5337;top:802;width:10;height:20" coordorigin="5337,802" coordsize="10,20">
              <v:shape style="position:absolute;left:5337;top:802;width:10;height:20" coordorigin="5337,802" coordsize="10,20" path="m5337,821l5346,821,5346,802,5337,802,5337,821xe" filled="true" fillcolor="#000000" stroked="false">
                <v:path arrowok="t"/>
                <v:fill type="solid"/>
              </v:shape>
            </v:group>
            <v:group style="position:absolute;left:5337;top:821;width:10;height:20" coordorigin="5337,821" coordsize="10,20">
              <v:shape style="position:absolute;left:5337;top:821;width:10;height:20" coordorigin="5337,821" coordsize="10,20" path="m5337,840l5346,840,5346,821,5337,821,5337,840xe" filled="true" fillcolor="#000000" stroked="false">
                <v:path arrowok="t"/>
                <v:fill type="solid"/>
              </v:shape>
            </v:group>
            <v:group style="position:absolute;left:5337;top:840;width:10;height:20" coordorigin="5337,840" coordsize="10,20">
              <v:shape style="position:absolute;left:5337;top:840;width:10;height:20" coordorigin="5337,840" coordsize="10,20" path="m5337,859l5346,859,5346,840,5337,840,5337,859xe" filled="true" fillcolor="#000000" stroked="false">
                <v:path arrowok="t"/>
                <v:fill type="solid"/>
              </v:shape>
            </v:group>
            <v:group style="position:absolute;left:5337;top:859;width:10;height:20" coordorigin="5337,859" coordsize="10,20">
              <v:shape style="position:absolute;left:5337;top:859;width:10;height:20" coordorigin="5337,859" coordsize="10,20" path="m5337,879l5346,879,5346,859,5337,859,5337,879xe" filled="true" fillcolor="#000000" stroked="false">
                <v:path arrowok="t"/>
                <v:fill type="solid"/>
              </v:shape>
            </v:group>
            <v:group style="position:absolute;left:5337;top:879;width:10;height:20" coordorigin="5337,879" coordsize="10,20">
              <v:shape style="position:absolute;left:5337;top:879;width:10;height:20" coordorigin="5337,879" coordsize="10,20" path="m5337,898l5346,898,5346,879,5337,879,5337,898xe" filled="true" fillcolor="#000000" stroked="false">
                <v:path arrowok="t"/>
                <v:fill type="solid"/>
              </v:shape>
            </v:group>
            <v:group style="position:absolute;left:5337;top:898;width:10;height:20" coordorigin="5337,898" coordsize="10,20">
              <v:shape style="position:absolute;left:5337;top:898;width:10;height:20" coordorigin="5337,898" coordsize="10,20" path="m5337,917l5346,917,5346,898,5337,898,5337,917xe" filled="true" fillcolor="#000000" stroked="false">
                <v:path arrowok="t"/>
                <v:fill type="solid"/>
              </v:shape>
            </v:group>
            <v:group style="position:absolute;left:5337;top:917;width:10;height:20" coordorigin="5337,917" coordsize="10,20">
              <v:shape style="position:absolute;left:5337;top:917;width:10;height:20" coordorigin="5337,917" coordsize="10,20" path="m5337,936l5346,936,5346,917,5337,917,5337,936xe" filled="true" fillcolor="#000000" stroked="false">
                <v:path arrowok="t"/>
                <v:fill type="solid"/>
              </v:shape>
            </v:group>
            <w10:wrap type="none"/>
          </v:group>
        </w:pict>
      </w:r>
      <w:r>
        <w:rPr/>
        <w:pict>
          <v:group style="position:absolute;margin-left:89.879997pt;margin-top:60.80558pt;width:460.75pt;height:106.5pt;mso-position-horizontal-relative:page;mso-position-vertical-relative:paragraph;z-index:-1247464" coordorigin="1798,1216" coordsize="9215,2130">
            <v:shape style="position:absolute;left:5327;top:1216;width:1712;height:106" type="#_x0000_t75" stroked="false">
              <v:imagedata r:id="rId504" o:title=""/>
            </v:shape>
            <v:shape style="position:absolute;left:7029;top:1274;width:1153;height:48" type="#_x0000_t75" stroked="false">
              <v:imagedata r:id="rId505" o:title=""/>
            </v:shape>
            <v:shape style="position:absolute;left:8163;top:1276;width:2849;height:46" type="#_x0000_t75" stroked="false">
              <v:imagedata r:id="rId506" o:title=""/>
            </v:shape>
            <v:group style="position:absolute;left:5337;top:1322;width:10;height:20" coordorigin="5337,1322" coordsize="10,20">
              <v:shape style="position:absolute;left:5337;top:1322;width:10;height:20" coordorigin="5337,1322" coordsize="10,20" path="m5337,1341l5346,1341,5346,1322,5337,1322,5337,1341xe" filled="true" fillcolor="#000000" stroked="false">
                <v:path arrowok="t"/>
                <v:fill type="solid"/>
              </v:shape>
            </v:group>
            <v:group style="position:absolute;left:5337;top:1341;width:10;height:20" coordorigin="5337,1341" coordsize="10,20">
              <v:shape style="position:absolute;left:5337;top:1341;width:10;height:20" coordorigin="5337,1341" coordsize="10,20" path="m5337,1360l5346,1360,5346,1341,5337,1341,5337,1360xe" filled="true" fillcolor="#000000" stroked="false">
                <v:path arrowok="t"/>
                <v:fill type="solid"/>
              </v:shape>
            </v:group>
            <v:group style="position:absolute;left:5337;top:1360;width:10;height:20" coordorigin="5337,1360" coordsize="10,20">
              <v:shape style="position:absolute;left:5337;top:1360;width:10;height:20" coordorigin="5337,1360" coordsize="10,20" path="m5337,1379l5346,1379,5346,1360,5337,1360,5337,1379xe" filled="true" fillcolor="#000000" stroked="false">
                <v:path arrowok="t"/>
                <v:fill type="solid"/>
              </v:shape>
            </v:group>
            <v:group style="position:absolute;left:5337;top:1379;width:10;height:20" coordorigin="5337,1379" coordsize="10,20">
              <v:shape style="position:absolute;left:5337;top:1379;width:10;height:20" coordorigin="5337,1379" coordsize="10,20" path="m5337,1399l5346,1399,5346,1379,5337,1379,5337,1399xe" filled="true" fillcolor="#000000" stroked="false">
                <v:path arrowok="t"/>
                <v:fill type="solid"/>
              </v:shape>
            </v:group>
            <v:group style="position:absolute;left:5337;top:1399;width:10;height:20" coordorigin="5337,1399" coordsize="10,20">
              <v:shape style="position:absolute;left:5337;top:1399;width:10;height:20" coordorigin="5337,1399" coordsize="10,20" path="m5337,1418l5346,1418,5346,1399,5337,1399,5337,1418xe" filled="true" fillcolor="#000000" stroked="false">
                <v:path arrowok="t"/>
                <v:fill type="solid"/>
              </v:shape>
            </v:group>
            <v:group style="position:absolute;left:5337;top:1418;width:10;height:20" coordorigin="5337,1418" coordsize="10,20">
              <v:shape style="position:absolute;left:5337;top:1418;width:10;height:20" coordorigin="5337,1418" coordsize="10,20" path="m5337,1437l5346,1437,5346,1418,5337,1418,5337,1437xe" filled="true" fillcolor="#000000" stroked="false">
                <v:path arrowok="t"/>
                <v:fill type="solid"/>
              </v:shape>
            </v:group>
            <v:group style="position:absolute;left:5337;top:1437;width:10;height:20" coordorigin="5337,1437" coordsize="10,20">
              <v:shape style="position:absolute;left:5337;top:1437;width:10;height:20" coordorigin="5337,1437" coordsize="10,20" path="m5337,1456l5346,1456,5346,1437,5337,1437,5337,1456xe" filled="true" fillcolor="#000000" stroked="false">
                <v:path arrowok="t"/>
                <v:fill type="solid"/>
              </v:shape>
            </v:group>
            <v:group style="position:absolute;left:5337;top:1456;width:10;height:20" coordorigin="5337,1456" coordsize="10,20">
              <v:shape style="position:absolute;left:5337;top:1456;width:10;height:20" coordorigin="5337,1456" coordsize="10,20" path="m5337,1475l5346,1475,5346,1456,5337,1456,5337,1475xe" filled="true" fillcolor="#000000" stroked="false">
                <v:path arrowok="t"/>
                <v:fill type="solid"/>
              </v:shape>
            </v:group>
            <v:group style="position:absolute;left:5337;top:1475;width:10;height:20" coordorigin="5337,1475" coordsize="10,20">
              <v:shape style="position:absolute;left:5337;top:1475;width:10;height:20" coordorigin="5337,1475" coordsize="10,20" path="m5337,1495l5346,1495,5346,1475,5337,1475,5337,1495xe" filled="true" fillcolor="#000000" stroked="false">
                <v:path arrowok="t"/>
                <v:fill type="solid"/>
              </v:shape>
            </v:group>
            <v:group style="position:absolute;left:7039;top:1322;width:10;height:20" coordorigin="7039,1322" coordsize="10,20">
              <v:shape style="position:absolute;left:7039;top:1322;width:10;height:20" coordorigin="7039,1322" coordsize="10,20" path="m7039,1341l7048,1341,7048,1322,7039,1322,7039,1341xe" filled="true" fillcolor="#000000" stroked="false">
                <v:path arrowok="t"/>
                <v:fill type="solid"/>
              </v:shape>
            </v:group>
            <v:group style="position:absolute;left:7039;top:1341;width:10;height:20" coordorigin="7039,1341" coordsize="10,20">
              <v:shape style="position:absolute;left:7039;top:1341;width:10;height:20" coordorigin="7039,1341" coordsize="10,20" path="m7039,1360l7048,1360,7048,1341,7039,1341,7039,1360xe" filled="true" fillcolor="#000000" stroked="false">
                <v:path arrowok="t"/>
                <v:fill type="solid"/>
              </v:shape>
            </v:group>
            <v:group style="position:absolute;left:7039;top:1360;width:10;height:20" coordorigin="7039,1360" coordsize="10,20">
              <v:shape style="position:absolute;left:7039;top:1360;width:10;height:20" coordorigin="7039,1360" coordsize="10,20" path="m7039,1379l7048,1379,7048,1360,7039,1360,7039,1379xe" filled="true" fillcolor="#000000" stroked="false">
                <v:path arrowok="t"/>
                <v:fill type="solid"/>
              </v:shape>
            </v:group>
            <v:group style="position:absolute;left:7039;top:1379;width:10;height:20" coordorigin="7039,1379" coordsize="10,20">
              <v:shape style="position:absolute;left:7039;top:1379;width:10;height:20" coordorigin="7039,1379" coordsize="10,20" path="m7039,1399l7048,1399,7048,1379,7039,1379,7039,1399xe" filled="true" fillcolor="#000000" stroked="false">
                <v:path arrowok="t"/>
                <v:fill type="solid"/>
              </v:shape>
            </v:group>
            <v:group style="position:absolute;left:7039;top:1399;width:10;height:20" coordorigin="7039,1399" coordsize="10,20">
              <v:shape style="position:absolute;left:7039;top:1399;width:10;height:20" coordorigin="7039,1399" coordsize="10,20" path="m7039,1418l7048,1418,7048,1399,7039,1399,7039,1418xe" filled="true" fillcolor="#000000" stroked="false">
                <v:path arrowok="t"/>
                <v:fill type="solid"/>
              </v:shape>
            </v:group>
            <v:group style="position:absolute;left:7039;top:1418;width:10;height:20" coordorigin="7039,1418" coordsize="10,20">
              <v:shape style="position:absolute;left:7039;top:1418;width:10;height:20" coordorigin="7039,1418" coordsize="10,20" path="m7039,1437l7048,1437,7048,1418,7039,1418,7039,1437xe" filled="true" fillcolor="#000000" stroked="false">
                <v:path arrowok="t"/>
                <v:fill type="solid"/>
              </v:shape>
            </v:group>
            <v:group style="position:absolute;left:7039;top:1437;width:10;height:20" coordorigin="7039,1437" coordsize="10,20">
              <v:shape style="position:absolute;left:7039;top:1437;width:10;height:20" coordorigin="7039,1437" coordsize="10,20" path="m7039,1456l7048,1456,7048,1437,7039,1437,7039,1456xe" filled="true" fillcolor="#000000" stroked="false">
                <v:path arrowok="t"/>
                <v:fill type="solid"/>
              </v:shape>
            </v:group>
            <v:group style="position:absolute;left:7039;top:1456;width:10;height:20" coordorigin="7039,1456" coordsize="10,20">
              <v:shape style="position:absolute;left:7039;top:1456;width:10;height:20" coordorigin="7039,1456" coordsize="10,20" path="m7039,1475l7048,1475,7048,1456,7039,1456,7039,1475xe" filled="true" fillcolor="#000000" stroked="false">
                <v:path arrowok="t"/>
                <v:fill type="solid"/>
              </v:shape>
            </v:group>
            <v:group style="position:absolute;left:7039;top:1475;width:10;height:20" coordorigin="7039,1475" coordsize="10,20">
              <v:shape style="position:absolute;left:7039;top:1475;width:10;height:20" coordorigin="7039,1475" coordsize="10,20" path="m7039,1495l7048,1495,7048,1475,7039,1475,7039,1495xe" filled="true" fillcolor="#000000" stroked="false">
                <v:path arrowok="t"/>
                <v:fill type="solid"/>
              </v:shape>
            </v:group>
            <v:group style="position:absolute;left:7039;top:1495;width:10;height:20" coordorigin="7039,1495" coordsize="10,20">
              <v:shape style="position:absolute;left:7039;top:1495;width:10;height:20" coordorigin="7039,1495" coordsize="10,20" path="m7039,1514l7048,1514,7048,1495,7039,1495,7039,1514xe" filled="true" fillcolor="#000000" stroked="false">
                <v:path arrowok="t"/>
                <v:fill type="solid"/>
              </v:shape>
            </v:group>
            <v:group style="position:absolute;left:7039;top:1514;width:10;height:20" coordorigin="7039,1514" coordsize="10,20">
              <v:shape style="position:absolute;left:7039;top:1514;width:10;height:20" coordorigin="7039,1514" coordsize="10,20" path="m7039,1533l7048,1533,7048,1514,7039,1514,7039,1533xe" filled="true" fillcolor="#000000" stroked="false">
                <v:path arrowok="t"/>
                <v:fill type="solid"/>
              </v:shape>
            </v:group>
            <v:group style="position:absolute;left:7039;top:1533;width:10;height:20" coordorigin="7039,1533" coordsize="10,20">
              <v:shape style="position:absolute;left:7039;top:1533;width:10;height:20" coordorigin="7039,1533" coordsize="10,20" path="m7039,1552l7048,1552,7048,1533,7039,1533,7039,1552xe" filled="true" fillcolor="#000000" stroked="false">
                <v:path arrowok="t"/>
                <v:fill type="solid"/>
              </v:shape>
            </v:group>
            <v:group style="position:absolute;left:7039;top:1552;width:10;height:20" coordorigin="7039,1552" coordsize="10,20">
              <v:shape style="position:absolute;left:7039;top:1552;width:10;height:20" coordorigin="7039,1552" coordsize="10,20" path="m7039,1571l7048,1571,7048,1552,7039,1552,7039,1571xe" filled="true" fillcolor="#000000" stroked="false">
                <v:path arrowok="t"/>
                <v:fill type="solid"/>
              </v:shape>
            </v:group>
            <v:group style="position:absolute;left:7039;top:1571;width:10;height:20" coordorigin="7039,1571" coordsize="10,20">
              <v:shape style="position:absolute;left:7039;top:1571;width:10;height:20" coordorigin="7039,1571" coordsize="10,20" path="m7039,1591l7048,1591,7048,1571,7039,1571,7039,1591xe" filled="true" fillcolor="#000000" stroked="false">
                <v:path arrowok="t"/>
                <v:fill type="solid"/>
              </v:shape>
              <v:shape style="position:absolute;left:1798;top:1495;width:3558;height:108" type="#_x0000_t75" stroked="false">
                <v:imagedata r:id="rId507" o:title=""/>
              </v:shape>
              <v:shape style="position:absolute;left:5332;top:1591;width:1716;height:12" type="#_x0000_t75" stroked="false">
                <v:imagedata r:id="rId461" o:title=""/>
              </v:shape>
              <v:shape style="position:absolute;left:7034;top:1591;width:1148;height:12" type="#_x0000_t75" stroked="false">
                <v:imagedata r:id="rId508" o:title=""/>
              </v:shape>
              <v:shape style="position:absolute;left:8168;top:1591;width:1715;height:12" type="#_x0000_t75" stroked="false">
                <v:imagedata r:id="rId461" o:title=""/>
              </v:shape>
              <v:shape style="position:absolute;left:9869;top:1593;width:1144;height:10" type="#_x0000_t75" stroked="false">
                <v:imagedata r:id="rId509" o:title=""/>
              </v:shape>
            </v:group>
            <v:group style="position:absolute;left:7039;top:1603;width:10;height:20" coordorigin="7039,1603" coordsize="10,20">
              <v:shape style="position:absolute;left:7039;top:1603;width:10;height:20" coordorigin="7039,1603" coordsize="10,20" path="m7039,1622l7048,1622,7048,1603,7039,1603,7039,1622xe" filled="true" fillcolor="#000000" stroked="false">
                <v:path arrowok="t"/>
                <v:fill type="solid"/>
              </v:shape>
            </v:group>
            <v:group style="position:absolute;left:7039;top:1622;width:10;height:20" coordorigin="7039,1622" coordsize="10,20">
              <v:shape style="position:absolute;left:7039;top:1622;width:10;height:20" coordorigin="7039,1622" coordsize="10,20" path="m7039,1641l7048,1641,7048,1622,7039,1622,7039,1641xe" filled="true" fillcolor="#000000" stroked="false">
                <v:path arrowok="t"/>
                <v:fill type="solid"/>
              </v:shape>
            </v:group>
            <v:group style="position:absolute;left:7039;top:1641;width:10;height:20" coordorigin="7039,1641" coordsize="10,20">
              <v:shape style="position:absolute;left:7039;top:1641;width:10;height:20" coordorigin="7039,1641" coordsize="10,20" path="m7039,1660l7048,1660,7048,1641,7039,1641,7039,1660xe" filled="true" fillcolor="#000000" stroked="false">
                <v:path arrowok="t"/>
                <v:fill type="solid"/>
              </v:shape>
            </v:group>
            <v:group style="position:absolute;left:7039;top:1660;width:10;height:20" coordorigin="7039,1660" coordsize="10,20">
              <v:shape style="position:absolute;left:7039;top:1660;width:10;height:20" coordorigin="7039,1660" coordsize="10,20" path="m7039,1679l7048,1679,7048,1660,7039,1660,7039,1679xe" filled="true" fillcolor="#000000" stroked="false">
                <v:path arrowok="t"/>
                <v:fill type="solid"/>
              </v:shape>
            </v:group>
            <v:group style="position:absolute;left:7039;top:1679;width:10;height:20" coordorigin="7039,1679" coordsize="10,20">
              <v:shape style="position:absolute;left:7039;top:1679;width:10;height:20" coordorigin="7039,1679" coordsize="10,20" path="m7039,1699l7048,1699,7048,1679,7039,1679,7039,1699xe" filled="true" fillcolor="#000000" stroked="false">
                <v:path arrowok="t"/>
                <v:fill type="solid"/>
              </v:shape>
            </v:group>
            <v:group style="position:absolute;left:7039;top:1699;width:10;height:20" coordorigin="7039,1699" coordsize="10,20">
              <v:shape style="position:absolute;left:7039;top:1699;width:10;height:20" coordorigin="7039,1699" coordsize="10,20" path="m7039,1718l7048,1718,7048,1699,7039,1699,7039,1718xe" filled="true" fillcolor="#000000" stroked="false">
                <v:path arrowok="t"/>
                <v:fill type="solid"/>
              </v:shape>
            </v:group>
            <v:group style="position:absolute;left:7039;top:1718;width:10;height:20" coordorigin="7039,1718" coordsize="10,20">
              <v:shape style="position:absolute;left:7039;top:1718;width:10;height:20" coordorigin="7039,1718" coordsize="10,20" path="m7039,1737l7048,1737,7048,1718,7039,1718,7039,1737xe" filled="true" fillcolor="#000000" stroked="false">
                <v:path arrowok="t"/>
                <v:fill type="solid"/>
              </v:shape>
            </v:group>
            <v:group style="position:absolute;left:7039;top:1737;width:10;height:20" coordorigin="7039,1737" coordsize="10,20">
              <v:shape style="position:absolute;left:7039;top:1737;width:10;height:20" coordorigin="7039,1737" coordsize="10,20" path="m7039,1756l7048,1756,7048,1737,7039,1737,7039,1756xe" filled="true" fillcolor="#000000" stroked="false">
                <v:path arrowok="t"/>
                <v:fill type="solid"/>
              </v:shape>
            </v:group>
            <v:group style="position:absolute;left:7039;top:1756;width:10;height:20" coordorigin="7039,1756" coordsize="10,20">
              <v:shape style="position:absolute;left:7039;top:1756;width:10;height:20" coordorigin="7039,1756" coordsize="10,20" path="m7039,1775l7048,1775,7048,1756,7039,1756,7039,1775xe" filled="true" fillcolor="#000000" stroked="false">
                <v:path arrowok="t"/>
                <v:fill type="solid"/>
              </v:shape>
            </v:group>
            <v:group style="position:absolute;left:7039;top:1775;width:10;height:20" coordorigin="7039,1775" coordsize="10,20">
              <v:shape style="position:absolute;left:7039;top:1775;width:10;height:20" coordorigin="7039,1775" coordsize="10,20" path="m7039,1795l7048,1795,7048,1775,7039,1775,7039,1795xe" filled="true" fillcolor="#000000" stroked="false">
                <v:path arrowok="t"/>
                <v:fill type="solid"/>
              </v:shape>
            </v:group>
            <v:group style="position:absolute;left:7039;top:1795;width:10;height:20" coordorigin="7039,1795" coordsize="10,20">
              <v:shape style="position:absolute;left:7039;top:1795;width:10;height:20" coordorigin="7039,1795" coordsize="10,20" path="m7039,1814l7048,1814,7048,1795,7039,1795,7039,1814xe" filled="true" fillcolor="#000000" stroked="false">
                <v:path arrowok="t"/>
                <v:fill type="solid"/>
              </v:shape>
            </v:group>
            <v:group style="position:absolute;left:7039;top:1814;width:10;height:20" coordorigin="7039,1814" coordsize="10,20">
              <v:shape style="position:absolute;left:7039;top:1814;width:10;height:20" coordorigin="7039,1814" coordsize="10,20" path="m7039,1833l7048,1833,7048,1814,7039,1814,7039,1833xe" filled="true" fillcolor="#000000" stroked="false">
                <v:path arrowok="t"/>
                <v:fill type="solid"/>
              </v:shape>
            </v:group>
            <v:group style="position:absolute;left:7039;top:1833;width:10;height:20" coordorigin="7039,1833" coordsize="10,20">
              <v:shape style="position:absolute;left:7039;top:1833;width:10;height:20" coordorigin="7039,1833" coordsize="10,20" path="m7039,1852l7048,1852,7048,1833,7039,1833,7039,1852xe" filled="true" fillcolor="#000000" stroked="false">
                <v:path arrowok="t"/>
                <v:fill type="solid"/>
              </v:shape>
            </v:group>
            <v:group style="position:absolute;left:7039;top:1852;width:10;height:20" coordorigin="7039,1852" coordsize="10,20">
              <v:shape style="position:absolute;left:7039;top:1852;width:10;height:20" coordorigin="7039,1852" coordsize="10,20" path="m7039,1871l7048,1871,7048,1852,7039,1852,7039,1871xe" filled="true" fillcolor="#000000" stroked="false">
                <v:path arrowok="t"/>
                <v:fill type="solid"/>
              </v:shape>
            </v:group>
            <v:group style="position:absolute;left:7039;top:1871;width:10;height:20" coordorigin="7039,1871" coordsize="10,20">
              <v:shape style="position:absolute;left:7039;top:1871;width:10;height:20" coordorigin="7039,1871" coordsize="10,20" path="m7039,1891l7048,1891,7048,1871,7039,1871,7039,1891xe" filled="true" fillcolor="#000000" stroked="false">
                <v:path arrowok="t"/>
                <v:fill type="solid"/>
              </v:shape>
            </v:group>
            <v:group style="position:absolute;left:7039;top:1891;width:10;height:20" coordorigin="7039,1891" coordsize="10,20">
              <v:shape style="position:absolute;left:7039;top:1891;width:10;height:20" coordorigin="7039,1891" coordsize="10,20" path="m7039,1910l7048,1910,7048,1891,7039,1891,7039,1910xe" filled="true" fillcolor="#000000" stroked="false">
                <v:path arrowok="t"/>
                <v:fill type="solid"/>
              </v:shape>
            </v:group>
            <v:group style="position:absolute;left:7039;top:1910;width:10;height:20" coordorigin="7039,1910" coordsize="10,20">
              <v:shape style="position:absolute;left:7039;top:1910;width:10;height:20" coordorigin="7039,1910" coordsize="10,20" path="m7039,1929l7048,1929,7048,1910,7039,1910,7039,1929xe" filled="true" fillcolor="#000000" stroked="false">
                <v:path arrowok="t"/>
                <v:fill type="solid"/>
              </v:shape>
            </v:group>
            <v:group style="position:absolute;left:7039;top:1929;width:10;height:20" coordorigin="7039,1929" coordsize="10,20">
              <v:shape style="position:absolute;left:7039;top:1929;width:10;height:20" coordorigin="7039,1929" coordsize="10,20" path="m7039,1948l7048,1948,7048,1929,7039,1929,7039,1948xe" filled="true" fillcolor="#000000" stroked="false">
                <v:path arrowok="t"/>
                <v:fill type="solid"/>
              </v:shape>
            </v:group>
            <v:group style="position:absolute;left:7039;top:1948;width:10;height:20" coordorigin="7039,1948" coordsize="10,20">
              <v:shape style="position:absolute;left:7039;top:1948;width:10;height:20" coordorigin="7039,1948" coordsize="10,20" path="m7039,1967l7048,1967,7048,1948,7039,1948,7039,1967xe" filled="true" fillcolor="#000000" stroked="false">
                <v:path arrowok="t"/>
                <v:fill type="solid"/>
              </v:shape>
            </v:group>
            <v:group style="position:absolute;left:7039;top:1967;width:10;height:20" coordorigin="7039,1967" coordsize="10,20">
              <v:shape style="position:absolute;left:7039;top:1967;width:10;height:20" coordorigin="7039,1967" coordsize="10,20" path="m7039,1987l7048,1987,7048,1967,7039,1967,7039,1987xe" filled="true" fillcolor="#000000" stroked="false">
                <v:path arrowok="t"/>
                <v:fill type="solid"/>
              </v:shape>
            </v:group>
            <v:group style="position:absolute;left:7039;top:1987;width:10;height:20" coordorigin="7039,1987" coordsize="10,20">
              <v:shape style="position:absolute;left:7039;top:1987;width:10;height:20" coordorigin="7039,1987" coordsize="10,20" path="m7039,2006l7048,2006,7048,1987,7039,1987,7039,2006xe" filled="true" fillcolor="#000000" stroked="false">
                <v:path arrowok="t"/>
                <v:fill type="solid"/>
              </v:shape>
            </v:group>
            <v:group style="position:absolute;left:7039;top:2006;width:10;height:20" coordorigin="7039,2006" coordsize="10,20">
              <v:shape style="position:absolute;left:7039;top:2006;width:10;height:20" coordorigin="7039,2006" coordsize="10,20" path="m7039,2025l7048,2025,7048,2006,7039,2006,7039,2025xe" filled="true" fillcolor="#000000" stroked="false">
                <v:path arrowok="t"/>
                <v:fill type="solid"/>
              </v:shape>
            </v:group>
            <v:group style="position:absolute;left:7039;top:2025;width:10;height:20" coordorigin="7039,2025" coordsize="10,20">
              <v:shape style="position:absolute;left:7039;top:2025;width:10;height:20" coordorigin="7039,2025" coordsize="10,20" path="m7039,2044l7048,2044,7048,2025,7039,2025,7039,2044xe" filled="true" fillcolor="#000000" stroked="false">
                <v:path arrowok="t"/>
                <v:fill type="solid"/>
              </v:shape>
            </v:group>
            <v:group style="position:absolute;left:7039;top:2044;width:10;height:20" coordorigin="7039,2044" coordsize="10,20">
              <v:shape style="position:absolute;left:7039;top:2044;width:10;height:20" coordorigin="7039,2044" coordsize="10,20" path="m7039,2063l7048,2063,7048,2044,7039,2044,7039,2063xe" filled="true" fillcolor="#000000" stroked="false">
                <v:path arrowok="t"/>
                <v:fill type="solid"/>
              </v:shape>
            </v:group>
            <v:group style="position:absolute;left:7039;top:2063;width:10;height:20" coordorigin="7039,2063" coordsize="10,20">
              <v:shape style="position:absolute;left:7039;top:2063;width:10;height:20" coordorigin="7039,2063" coordsize="10,20" path="m7039,2083l7048,2083,7048,2063,7039,2063,7039,2083xe" filled="true" fillcolor="#000000" stroked="false">
                <v:path arrowok="t"/>
                <v:fill type="solid"/>
              </v:shape>
              <v:shape style="position:absolute;left:1798;top:1987;width:3558;height:107" type="#_x0000_t75" stroked="false">
                <v:imagedata r:id="rId510" o:title=""/>
              </v:shape>
              <v:shape style="position:absolute;left:5332;top:2083;width:1716;height:11" type="#_x0000_t75" stroked="false">
                <v:imagedata r:id="rId403" o:title=""/>
              </v:shape>
              <v:shape style="position:absolute;left:7034;top:2083;width:1148;height:11" type="#_x0000_t75" stroked="false">
                <v:imagedata r:id="rId511" o:title=""/>
              </v:shape>
              <v:shape style="position:absolute;left:8168;top:2083;width:1715;height:11" type="#_x0000_t75" stroked="false">
                <v:imagedata r:id="rId403" o:title=""/>
              </v:shape>
              <v:shape style="position:absolute;left:9869;top:2084;width:1144;height:10" type="#_x0000_t75" stroked="false">
                <v:imagedata r:id="rId512" o:title=""/>
              </v:shape>
            </v:group>
            <v:group style="position:absolute;left:7039;top:2093;width:10;height:20" coordorigin="7039,2093" coordsize="10,20">
              <v:shape style="position:absolute;left:7039;top:2093;width:10;height:20" coordorigin="7039,2093" coordsize="10,20" path="m7039,2113l7048,2113,7048,2093,7039,2093,7039,2113xe" filled="true" fillcolor="#000000" stroked="false">
                <v:path arrowok="t"/>
                <v:fill type="solid"/>
              </v:shape>
            </v:group>
            <v:group style="position:absolute;left:7039;top:2113;width:10;height:20" coordorigin="7039,2113" coordsize="10,20">
              <v:shape style="position:absolute;left:7039;top:2113;width:10;height:20" coordorigin="7039,2113" coordsize="10,20" path="m7039,2132l7048,2132,7048,2113,7039,2113,7039,2132xe" filled="true" fillcolor="#000000" stroked="false">
                <v:path arrowok="t"/>
                <v:fill type="solid"/>
              </v:shape>
            </v:group>
            <v:group style="position:absolute;left:7039;top:2132;width:10;height:20" coordorigin="7039,2132" coordsize="10,20">
              <v:shape style="position:absolute;left:7039;top:2132;width:10;height:20" coordorigin="7039,2132" coordsize="10,20" path="m7039,2151l7048,2151,7048,2132,7039,2132,7039,2151xe" filled="true" fillcolor="#000000" stroked="false">
                <v:path arrowok="t"/>
                <v:fill type="solid"/>
              </v:shape>
            </v:group>
            <v:group style="position:absolute;left:7039;top:2151;width:10;height:20" coordorigin="7039,2151" coordsize="10,20">
              <v:shape style="position:absolute;left:7039;top:2151;width:10;height:20" coordorigin="7039,2151" coordsize="10,20" path="m7039,2170l7048,2170,7048,2151,7039,2151,7039,2170xe" filled="true" fillcolor="#000000" stroked="false">
                <v:path arrowok="t"/>
                <v:fill type="solid"/>
              </v:shape>
            </v:group>
            <v:group style="position:absolute;left:7039;top:2170;width:10;height:20" coordorigin="7039,2170" coordsize="10,20">
              <v:shape style="position:absolute;left:7039;top:2170;width:10;height:20" coordorigin="7039,2170" coordsize="10,20" path="m7039,2189l7048,2189,7048,2170,7039,2170,7039,2189xe" filled="true" fillcolor="#000000" stroked="false">
                <v:path arrowok="t"/>
                <v:fill type="solid"/>
              </v:shape>
            </v:group>
            <v:group style="position:absolute;left:7039;top:2189;width:10;height:20" coordorigin="7039,2189" coordsize="10,20">
              <v:shape style="position:absolute;left:7039;top:2189;width:10;height:20" coordorigin="7039,2189" coordsize="10,20" path="m7039,2209l7048,2209,7048,2189,7039,2189,7039,2209xe" filled="true" fillcolor="#000000" stroked="false">
                <v:path arrowok="t"/>
                <v:fill type="solid"/>
              </v:shape>
            </v:group>
            <v:group style="position:absolute;left:7039;top:2209;width:10;height:20" coordorigin="7039,2209" coordsize="10,20">
              <v:shape style="position:absolute;left:7039;top:2209;width:10;height:20" coordorigin="7039,2209" coordsize="10,20" path="m7039,2228l7048,2228,7048,2209,7039,2209,7039,2228xe" filled="true" fillcolor="#000000" stroked="false">
                <v:path arrowok="t"/>
                <v:fill type="solid"/>
              </v:shape>
            </v:group>
            <v:group style="position:absolute;left:7039;top:2228;width:10;height:20" coordorigin="7039,2228" coordsize="10,20">
              <v:shape style="position:absolute;left:7039;top:2228;width:10;height:20" coordorigin="7039,2228" coordsize="10,20" path="m7039,2247l7048,2247,7048,2228,7039,2228,7039,2247xe" filled="true" fillcolor="#000000" stroked="false">
                <v:path arrowok="t"/>
                <v:fill type="solid"/>
              </v:shape>
            </v:group>
            <v:group style="position:absolute;left:7039;top:2247;width:10;height:20" coordorigin="7039,2247" coordsize="10,20">
              <v:shape style="position:absolute;left:7039;top:2247;width:10;height:20" coordorigin="7039,2247" coordsize="10,20" path="m7039,2266l7048,2266,7048,2247,7039,2247,7039,2266xe" filled="true" fillcolor="#000000" stroked="false">
                <v:path arrowok="t"/>
                <v:fill type="solid"/>
              </v:shape>
            </v:group>
            <v:group style="position:absolute;left:7039;top:2266;width:10;height:20" coordorigin="7039,2266" coordsize="10,20">
              <v:shape style="position:absolute;left:7039;top:2266;width:10;height:20" coordorigin="7039,2266" coordsize="10,20" path="m7039,2285l7048,2285,7048,2266,7039,2266,7039,2285xe" filled="true" fillcolor="#000000" stroked="false">
                <v:path arrowok="t"/>
                <v:fill type="solid"/>
              </v:shape>
            </v:group>
            <v:group style="position:absolute;left:7039;top:2285;width:10;height:20" coordorigin="7039,2285" coordsize="10,20">
              <v:shape style="position:absolute;left:7039;top:2285;width:10;height:20" coordorigin="7039,2285" coordsize="10,20" path="m7039,2305l7048,2305,7048,2285,7039,2285,7039,2305xe" filled="true" fillcolor="#000000" stroked="false">
                <v:path arrowok="t"/>
                <v:fill type="solid"/>
              </v:shape>
            </v:group>
            <v:group style="position:absolute;left:7039;top:2305;width:10;height:20" coordorigin="7039,2305" coordsize="10,20">
              <v:shape style="position:absolute;left:7039;top:2305;width:10;height:20" coordorigin="7039,2305" coordsize="10,20" path="m7039,2324l7048,2324,7048,2305,7039,2305,7039,2324xe" filled="true" fillcolor="#000000" stroked="false">
                <v:path arrowok="t"/>
                <v:fill type="solid"/>
              </v:shape>
            </v:group>
            <v:group style="position:absolute;left:7039;top:2324;width:10;height:20" coordorigin="7039,2324" coordsize="10,20">
              <v:shape style="position:absolute;left:7039;top:2324;width:10;height:20" coordorigin="7039,2324" coordsize="10,20" path="m7039,2343l7048,2343,7048,2324,7039,2324,7039,2343xe" filled="true" fillcolor="#000000" stroked="false">
                <v:path arrowok="t"/>
                <v:fill type="solid"/>
              </v:shape>
            </v:group>
            <v:group style="position:absolute;left:7039;top:2343;width:10;height:20" coordorigin="7039,2343" coordsize="10,20">
              <v:shape style="position:absolute;left:7039;top:2343;width:10;height:20" coordorigin="7039,2343" coordsize="10,20" path="m7039,2362l7048,2362,7048,2343,7039,2343,7039,2362xe" filled="true" fillcolor="#000000" stroked="false">
                <v:path arrowok="t"/>
                <v:fill type="solid"/>
              </v:shape>
            </v:group>
            <v:group style="position:absolute;left:7039;top:2362;width:10;height:20" coordorigin="7039,2362" coordsize="10,20">
              <v:shape style="position:absolute;left:7039;top:2362;width:10;height:20" coordorigin="7039,2362" coordsize="10,20" path="m7039,2381l7048,2381,7048,2362,7039,2362,7039,2381xe" filled="true" fillcolor="#000000" stroked="false">
                <v:path arrowok="t"/>
                <v:fill type="solid"/>
              </v:shape>
            </v:group>
            <v:group style="position:absolute;left:7039;top:2381;width:10;height:20" coordorigin="7039,2381" coordsize="10,20">
              <v:shape style="position:absolute;left:7039;top:2381;width:10;height:20" coordorigin="7039,2381" coordsize="10,20" path="m7039,2401l7048,2401,7048,2381,7039,2381,7039,2401xe" filled="true" fillcolor="#000000" stroked="false">
                <v:path arrowok="t"/>
                <v:fill type="solid"/>
              </v:shape>
            </v:group>
            <v:group style="position:absolute;left:7039;top:2401;width:10;height:20" coordorigin="7039,2401" coordsize="10,20">
              <v:shape style="position:absolute;left:7039;top:2401;width:10;height:20" coordorigin="7039,2401" coordsize="10,20" path="m7039,2420l7048,2420,7048,2401,7039,2401,7039,2420xe" filled="true" fillcolor="#000000" stroked="false">
                <v:path arrowok="t"/>
                <v:fill type="solid"/>
              </v:shape>
            </v:group>
            <v:group style="position:absolute;left:7039;top:2420;width:10;height:20" coordorigin="7039,2420" coordsize="10,20">
              <v:shape style="position:absolute;left:7039;top:2420;width:10;height:20" coordorigin="7039,2420" coordsize="10,20" path="m7039,2439l7048,2439,7048,2420,7039,2420,7039,2439xe" filled="true" fillcolor="#000000" stroked="false">
                <v:path arrowok="t"/>
                <v:fill type="solid"/>
              </v:shape>
            </v:group>
            <v:group style="position:absolute;left:7039;top:2439;width:10;height:20" coordorigin="7039,2439" coordsize="10,20">
              <v:shape style="position:absolute;left:7039;top:2439;width:10;height:20" coordorigin="7039,2439" coordsize="10,20" path="m7039,2458l7048,2458,7048,2439,7039,2439,7039,2458xe" filled="true" fillcolor="#000000" stroked="false">
                <v:path arrowok="t"/>
                <v:fill type="solid"/>
              </v:shape>
            </v:group>
            <v:group style="position:absolute;left:7039;top:2458;width:10;height:20" coordorigin="7039,2458" coordsize="10,20">
              <v:shape style="position:absolute;left:7039;top:2458;width:10;height:20" coordorigin="7039,2458" coordsize="10,20" path="m7039,2477l7048,2477,7048,2458,7039,2458,7039,2477xe" filled="true" fillcolor="#000000" stroked="false">
                <v:path arrowok="t"/>
                <v:fill type="solid"/>
              </v:shape>
              <v:shape style="position:absolute;left:1798;top:2477;width:5260;height:106" type="#_x0000_t75" stroked="false">
                <v:imagedata r:id="rId513" o:title=""/>
              </v:shape>
              <v:shape style="position:absolute;left:7034;top:2573;width:1139;height:10" type="#_x0000_t75" stroked="false">
                <v:imagedata r:id="rId514" o:title=""/>
              </v:shape>
              <v:shape style="position:absolute;left:8168;top:2573;width:2844;height:10" type="#_x0000_t75" stroked="false">
                <v:imagedata r:id="rId515" o:title=""/>
              </v:shape>
            </v:group>
            <v:group style="position:absolute;left:7039;top:2583;width:10;height:20" coordorigin="7039,2583" coordsize="10,20">
              <v:shape style="position:absolute;left:7039;top:2583;width:10;height:20" coordorigin="7039,2583" coordsize="10,20" path="m7039,2602l7048,2602,7048,2583,7039,2583,7039,2602xe" filled="true" fillcolor="#000000" stroked="false">
                <v:path arrowok="t"/>
                <v:fill type="solid"/>
              </v:shape>
            </v:group>
            <v:group style="position:absolute;left:7039;top:2602;width:10;height:20" coordorigin="7039,2602" coordsize="10,20">
              <v:shape style="position:absolute;left:7039;top:2602;width:10;height:20" coordorigin="7039,2602" coordsize="10,20" path="m7039,2621l7048,2621,7048,2602,7039,2602,7039,2621xe" filled="true" fillcolor="#000000" stroked="false">
                <v:path arrowok="t"/>
                <v:fill type="solid"/>
              </v:shape>
            </v:group>
            <v:group style="position:absolute;left:7039;top:2621;width:10;height:20" coordorigin="7039,2621" coordsize="10,20">
              <v:shape style="position:absolute;left:7039;top:2621;width:10;height:20" coordorigin="7039,2621" coordsize="10,20" path="m7039,2641l7048,2641,7048,2621,7039,2621,7039,2641xe" filled="true" fillcolor="#000000" stroked="false">
                <v:path arrowok="t"/>
                <v:fill type="solid"/>
              </v:shape>
            </v:group>
            <v:group style="position:absolute;left:7039;top:2641;width:10;height:20" coordorigin="7039,2641" coordsize="10,20">
              <v:shape style="position:absolute;left:7039;top:2641;width:10;height:20" coordorigin="7039,2641" coordsize="10,20" path="m7039,2660l7048,2660,7048,2641,7039,2641,7039,2660xe" filled="true" fillcolor="#000000" stroked="false">
                <v:path arrowok="t"/>
                <v:fill type="solid"/>
              </v:shape>
            </v:group>
            <v:group style="position:absolute;left:7039;top:2660;width:10;height:20" coordorigin="7039,2660" coordsize="10,20">
              <v:shape style="position:absolute;left:7039;top:2660;width:10;height:20" coordorigin="7039,2660" coordsize="10,20" path="m7039,2679l7048,2679,7048,2660,7039,2660,7039,2679xe" filled="true" fillcolor="#000000" stroked="false">
                <v:path arrowok="t"/>
                <v:fill type="solid"/>
              </v:shape>
            </v:group>
            <v:group style="position:absolute;left:7039;top:2679;width:10;height:20" coordorigin="7039,2679" coordsize="10,20">
              <v:shape style="position:absolute;left:7039;top:2679;width:10;height:20" coordorigin="7039,2679" coordsize="10,20" path="m7039,2698l7048,2698,7048,2679,7039,2679,7039,2698xe" filled="true" fillcolor="#000000" stroked="false">
                <v:path arrowok="t"/>
                <v:fill type="solid"/>
              </v:shape>
            </v:group>
            <v:group style="position:absolute;left:7039;top:2698;width:10;height:20" coordorigin="7039,2698" coordsize="10,20">
              <v:shape style="position:absolute;left:7039;top:2698;width:10;height:20" coordorigin="7039,2698" coordsize="10,20" path="m7039,2717l7048,2717,7048,2698,7039,2698,7039,2717xe" filled="true" fillcolor="#000000" stroked="false">
                <v:path arrowok="t"/>
                <v:fill type="solid"/>
              </v:shape>
            </v:group>
            <v:group style="position:absolute;left:7039;top:2717;width:10;height:20" coordorigin="7039,2717" coordsize="10,20">
              <v:shape style="position:absolute;left:7039;top:2717;width:10;height:20" coordorigin="7039,2717" coordsize="10,20" path="m7039,2737l7048,2737,7048,2717,7039,2717,7039,2737xe" filled="true" fillcolor="#000000" stroked="false">
                <v:path arrowok="t"/>
                <v:fill type="solid"/>
              </v:shape>
            </v:group>
            <v:group style="position:absolute;left:7039;top:2737;width:10;height:20" coordorigin="7039,2737" coordsize="10,20">
              <v:shape style="position:absolute;left:7039;top:2737;width:10;height:20" coordorigin="7039,2737" coordsize="10,20" path="m7039,2756l7048,2756,7048,2737,7039,2737,7039,2756xe" filled="true" fillcolor="#000000" stroked="false">
                <v:path arrowok="t"/>
                <v:fill type="solid"/>
              </v:shape>
            </v:group>
            <v:group style="position:absolute;left:7039;top:2756;width:10;height:20" coordorigin="7039,2756" coordsize="10,20">
              <v:shape style="position:absolute;left:7039;top:2756;width:10;height:20" coordorigin="7039,2756" coordsize="10,20" path="m7039,2775l7048,2775,7048,2756,7039,2756,7039,2775xe" filled="true" fillcolor="#000000" stroked="false">
                <v:path arrowok="t"/>
                <v:fill type="solid"/>
              </v:shape>
            </v:group>
            <v:group style="position:absolute;left:7039;top:2775;width:10;height:20" coordorigin="7039,2775" coordsize="10,20">
              <v:shape style="position:absolute;left:7039;top:2775;width:10;height:20" coordorigin="7039,2775" coordsize="10,20" path="m7039,2794l7048,2794,7048,2775,7039,2775,7039,2794xe" filled="true" fillcolor="#000000" stroked="false">
                <v:path arrowok="t"/>
                <v:fill type="solid"/>
              </v:shape>
            </v:group>
            <v:group style="position:absolute;left:7039;top:2794;width:10;height:20" coordorigin="7039,2794" coordsize="10,20">
              <v:shape style="position:absolute;left:7039;top:2794;width:10;height:20" coordorigin="7039,2794" coordsize="10,20" path="m7039,2813l7048,2813,7048,2794,7039,2794,7039,2813xe" filled="true" fillcolor="#000000" stroked="false">
                <v:path arrowok="t"/>
                <v:fill type="solid"/>
              </v:shape>
            </v:group>
            <v:group style="position:absolute;left:7039;top:2813;width:10;height:20" coordorigin="7039,2813" coordsize="10,20">
              <v:shape style="position:absolute;left:7039;top:2813;width:10;height:20" coordorigin="7039,2813" coordsize="10,20" path="m7039,2833l7048,2833,7048,2813,7039,2813,7039,2833xe" filled="true" fillcolor="#000000" stroked="false">
                <v:path arrowok="t"/>
                <v:fill type="solid"/>
              </v:shape>
            </v:group>
            <v:group style="position:absolute;left:7039;top:2833;width:10;height:20" coordorigin="7039,2833" coordsize="10,20">
              <v:shape style="position:absolute;left:7039;top:2833;width:10;height:20" coordorigin="7039,2833" coordsize="10,20" path="m7039,2852l7048,2852,7048,2833,7039,2833,7039,2852xe" filled="true" fillcolor="#000000" stroked="false">
                <v:path arrowok="t"/>
                <v:fill type="solid"/>
              </v:shape>
            </v:group>
            <v:group style="position:absolute;left:7039;top:2852;width:10;height:20" coordorigin="7039,2852" coordsize="10,20">
              <v:shape style="position:absolute;left:7039;top:2852;width:10;height:20" coordorigin="7039,2852" coordsize="10,20" path="m7039,2871l7048,2871,7048,2852,7039,2852,7039,2871xe" filled="true" fillcolor="#000000" stroked="false">
                <v:path arrowok="t"/>
                <v:fill type="solid"/>
              </v:shape>
            </v:group>
            <v:group style="position:absolute;left:7039;top:2871;width:10;height:20" coordorigin="7039,2871" coordsize="10,20">
              <v:shape style="position:absolute;left:7039;top:2871;width:10;height:20" coordorigin="7039,2871" coordsize="10,20" path="m7039,2890l7048,2890,7048,2871,7039,2871,7039,2890xe" filled="true" fillcolor="#000000" stroked="false">
                <v:path arrowok="t"/>
                <v:fill type="solid"/>
              </v:shape>
            </v:group>
            <v:group style="position:absolute;left:7039;top:2890;width:10;height:20" coordorigin="7039,2890" coordsize="10,20">
              <v:shape style="position:absolute;left:7039;top:2890;width:10;height:20" coordorigin="7039,2890" coordsize="10,20" path="m7039,2909l7048,2909,7048,2890,7039,2890,7039,2909xe" filled="true" fillcolor="#000000" stroked="false">
                <v:path arrowok="t"/>
                <v:fill type="solid"/>
              </v:shape>
            </v:group>
            <v:group style="position:absolute;left:7039;top:2909;width:10;height:20" coordorigin="7039,2909" coordsize="10,20">
              <v:shape style="position:absolute;left:7039;top:2909;width:10;height:20" coordorigin="7039,2909" coordsize="10,20" path="m7039,2929l7048,2929,7048,2909,7039,2909,7039,2929xe" filled="true" fillcolor="#000000" stroked="false">
                <v:path arrowok="t"/>
                <v:fill type="solid"/>
              </v:shape>
            </v:group>
            <v:group style="position:absolute;left:7039;top:2929;width:10;height:20" coordorigin="7039,2929" coordsize="10,20">
              <v:shape style="position:absolute;left:7039;top:2929;width:10;height:20" coordorigin="7039,2929" coordsize="10,20" path="m7039,2948l7048,2948,7048,2929,7039,2929,7039,2948xe" filled="true" fillcolor="#000000" stroked="false">
                <v:path arrowok="t"/>
                <v:fill type="solid"/>
              </v:shape>
            </v:group>
            <v:group style="position:absolute;left:7039;top:2948;width:10;height:20" coordorigin="7039,2948" coordsize="10,20">
              <v:shape style="position:absolute;left:7039;top:2948;width:10;height:20" coordorigin="7039,2948" coordsize="10,20" path="m7039,2967l7048,2967,7048,2948,7039,2948,7039,2967xe" filled="true" fillcolor="#000000" stroked="false">
                <v:path arrowok="t"/>
                <v:fill type="solid"/>
              </v:shape>
              <v:shape style="position:absolute;left:1798;top:2967;width:5260;height:106" type="#_x0000_t75" stroked="false">
                <v:imagedata r:id="rId513" o:title=""/>
              </v:shape>
              <v:shape style="position:absolute;left:7034;top:3063;width:1139;height:10" type="#_x0000_t75" stroked="false">
                <v:imagedata r:id="rId516" o:title=""/>
              </v:shape>
              <v:shape style="position:absolute;left:8168;top:3063;width:2844;height:10" type="#_x0000_t75" stroked="false">
                <v:imagedata r:id="rId517" o:title=""/>
              </v:shape>
            </v:group>
            <v:group style="position:absolute;left:7039;top:3073;width:10;height:20" coordorigin="7039,3073" coordsize="10,20">
              <v:shape style="position:absolute;left:7039;top:3073;width:10;height:20" coordorigin="7039,3073" coordsize="10,20" path="m7039,3092l7048,3092,7048,3073,7039,3073,7039,3092xe" filled="true" fillcolor="#000000" stroked="false">
                <v:path arrowok="t"/>
                <v:fill type="solid"/>
              </v:shape>
            </v:group>
            <v:group style="position:absolute;left:7039;top:3092;width:10;height:20" coordorigin="7039,3092" coordsize="10,20">
              <v:shape style="position:absolute;left:7039;top:3092;width:10;height:20" coordorigin="7039,3092" coordsize="10,20" path="m7039,3111l7048,3111,7048,3092,7039,3092,7039,3111xe" filled="true" fillcolor="#000000" stroked="false">
                <v:path arrowok="t"/>
                <v:fill type="solid"/>
              </v:shape>
            </v:group>
            <v:group style="position:absolute;left:7039;top:3111;width:10;height:20" coordorigin="7039,3111" coordsize="10,20">
              <v:shape style="position:absolute;left:7039;top:3111;width:10;height:20" coordorigin="7039,3111" coordsize="10,20" path="m7039,3130l7048,3130,7048,3111,7039,3111,7039,3130xe" filled="true" fillcolor="#000000" stroked="false">
                <v:path arrowok="t"/>
                <v:fill type="solid"/>
              </v:shape>
            </v:group>
            <v:group style="position:absolute;left:7039;top:3130;width:10;height:20" coordorigin="7039,3130" coordsize="10,20">
              <v:shape style="position:absolute;left:7039;top:3130;width:10;height:20" coordorigin="7039,3130" coordsize="10,20" path="m7039,3149l7048,3149,7048,3130,7039,3130,7039,3149xe" filled="true" fillcolor="#000000" stroked="false">
                <v:path arrowok="t"/>
                <v:fill type="solid"/>
              </v:shape>
            </v:group>
            <v:group style="position:absolute;left:7039;top:3149;width:10;height:20" coordorigin="7039,3149" coordsize="10,20">
              <v:shape style="position:absolute;left:7039;top:3149;width:10;height:20" coordorigin="7039,3149" coordsize="10,20" path="m7039,3169l7048,3169,7048,3149,7039,3149,7039,3169xe" filled="true" fillcolor="#000000" stroked="false">
                <v:path arrowok="t"/>
                <v:fill type="solid"/>
              </v:shape>
            </v:group>
            <v:group style="position:absolute;left:7039;top:3169;width:10;height:20" coordorigin="7039,3169" coordsize="10,20">
              <v:shape style="position:absolute;left:7039;top:3169;width:10;height:20" coordorigin="7039,3169" coordsize="10,20" path="m7039,3188l7048,3188,7048,3169,7039,3169,7039,3188xe" filled="true" fillcolor="#000000" stroked="false">
                <v:path arrowok="t"/>
                <v:fill type="solid"/>
              </v:shape>
            </v:group>
            <v:group style="position:absolute;left:7039;top:3188;width:10;height:20" coordorigin="7039,3188" coordsize="10,20">
              <v:shape style="position:absolute;left:7039;top:3188;width:10;height:20" coordorigin="7039,3188" coordsize="10,20" path="m7039,3207l7048,3207,7048,3188,7039,3188,7039,3207xe" filled="true" fillcolor="#000000" stroked="false">
                <v:path arrowok="t"/>
                <v:fill type="solid"/>
              </v:shape>
            </v:group>
            <v:group style="position:absolute;left:7039;top:3207;width:10;height:20" coordorigin="7039,3207" coordsize="10,20">
              <v:shape style="position:absolute;left:7039;top:3207;width:10;height:20" coordorigin="7039,3207" coordsize="10,20" path="m7039,3226l7048,3226,7048,3207,7039,3207,7039,3226xe" filled="true" fillcolor="#000000" stroked="false">
                <v:path arrowok="t"/>
                <v:fill type="solid"/>
              </v:shape>
            </v:group>
            <v:group style="position:absolute;left:7039;top:3226;width:10;height:20" coordorigin="7039,3226" coordsize="10,20">
              <v:shape style="position:absolute;left:7039;top:3226;width:10;height:20" coordorigin="7039,3226" coordsize="10,20" path="m7039,3245l7048,3245,7048,3226,7039,3226,7039,3245xe" filled="true" fillcolor="#000000" stroked="false">
                <v:path arrowok="t"/>
                <v:fill type="solid"/>
              </v:shape>
            </v:group>
            <v:group style="position:absolute;left:7039;top:3245;width:10;height:20" coordorigin="7039,3245" coordsize="10,20">
              <v:shape style="position:absolute;left:7039;top:3245;width:10;height:20" coordorigin="7039,3245" coordsize="10,20" path="m7039,3265l7048,3265,7048,3245,7039,3245,7039,3265xe" filled="true" fillcolor="#000000" stroked="false">
                <v:path arrowok="t"/>
                <v:fill type="solid"/>
              </v:shape>
            </v:group>
            <v:group style="position:absolute;left:7039;top:3265;width:10;height:20" coordorigin="7039,3265" coordsize="10,20">
              <v:shape style="position:absolute;left:7039;top:3265;width:10;height:20" coordorigin="7039,3265" coordsize="10,20" path="m7039,3284l7048,3284,7048,3265,7039,3265,7039,3284xe" filled="true" fillcolor="#000000" stroked="false">
                <v:path arrowok="t"/>
                <v:fill type="solid"/>
              </v:shape>
            </v:group>
            <v:group style="position:absolute;left:7039;top:3284;width:10;height:20" coordorigin="7039,3284" coordsize="10,20">
              <v:shape style="position:absolute;left:7039;top:3284;width:10;height:20" coordorigin="7039,3284" coordsize="10,20" path="m7039,3303l7048,3303,7048,3284,7039,3284,7039,3303xe" filled="true" fillcolor="#000000" stroked="false">
                <v:path arrowok="t"/>
                <v:fill type="solid"/>
              </v:shape>
            </v:group>
            <v:group style="position:absolute;left:7039;top:3303;width:10;height:20" coordorigin="7039,3303" coordsize="10,20">
              <v:shape style="position:absolute;left:7039;top:3303;width:10;height:20" coordorigin="7039,3303" coordsize="10,20" path="m7039,3322l7048,3322,7048,3303,7039,3303,7039,3322xe" filled="true" fillcolor="#000000" stroked="false">
                <v:path arrowok="t"/>
                <v:fill type="solid"/>
              </v:shape>
              <v:shape style="position:absolute;left:7039;top:3341;width:10;height:5" type="#_x0000_t75" stroked="false">
                <v:imagedata r:id="rId518" o:title=""/>
              </v:shape>
              <v:shape style="position:absolute;left:8173;top:3341;width:10;height:5" type="#_x0000_t75" stroked="false">
                <v:imagedata r:id="rId518" o:title=""/>
              </v:shape>
              <v:shape style="position:absolute;left:9874;top:3341;width:10;height:5" type="#_x0000_t75" stroked="false">
                <v:imagedata r:id="rId518" o:title=""/>
              </v:shape>
            </v:group>
            <w10:wrap type="none"/>
          </v:group>
        </w:pict>
      </w:r>
      <w:r>
        <w:rPr>
          <w:rFonts w:ascii="Arial" w:hAnsi="Arial" w:cs="Arial" w:eastAsia="Arial" w:hint="default"/>
        </w:rPr>
        <w:t>(1)</w:t>
      </w:r>
      <w:r>
        <w:rPr>
          <w:rFonts w:ascii="Arial" w:hAnsi="Arial" w:cs="Arial" w:eastAsia="Arial" w:hint="default"/>
          <w:spacing w:val="-1"/>
        </w:rPr>
        <w:t> </w:t>
      </w:r>
      <w:r>
        <w:rPr/>
        <w:t>按照其他应收款的类别列示如下：</w:t>
      </w:r>
    </w:p>
    <w:p>
      <w:pPr>
        <w:spacing w:line="240" w:lineRule="auto" w:before="5"/>
        <w:rPr>
          <w:rFonts w:ascii="宋体" w:hAnsi="宋体" w:cs="宋体" w:eastAsia="宋体" w:hint="default"/>
          <w:sz w:val="13"/>
          <w:szCs w:val="13"/>
        </w:rPr>
      </w:pPr>
    </w:p>
    <w:tbl>
      <w:tblPr>
        <w:tblW w:w="0" w:type="auto"/>
        <w:jc w:val="left"/>
        <w:tblInd w:w="123" w:type="dxa"/>
        <w:tblLayout w:type="fixed"/>
        <w:tblCellMar>
          <w:top w:w="0" w:type="dxa"/>
          <w:left w:w="0" w:type="dxa"/>
          <w:bottom w:w="0" w:type="dxa"/>
          <w:right w:w="0" w:type="dxa"/>
        </w:tblCellMar>
        <w:tblLook w:val="01E0"/>
      </w:tblPr>
      <w:tblGrid>
        <w:gridCol w:w="3558"/>
        <w:gridCol w:w="1869"/>
        <w:gridCol w:w="967"/>
        <w:gridCol w:w="1701"/>
        <w:gridCol w:w="1134"/>
      </w:tblGrid>
      <w:tr>
        <w:trPr>
          <w:trHeight w:val="301" w:hRule="exact"/>
        </w:trPr>
        <w:tc>
          <w:tcPr>
            <w:tcW w:w="9229" w:type="dxa"/>
            <w:gridSpan w:val="5"/>
            <w:tcBorders>
              <w:top w:val="single" w:sz="17" w:space="0" w:color="000000"/>
              <w:left w:val="nil" w:sz="6" w:space="0" w:color="auto"/>
              <w:bottom w:val="nil" w:sz="6" w:space="0" w:color="auto"/>
              <w:right w:val="nil" w:sz="6" w:space="0" w:color="auto"/>
            </w:tcBorders>
          </w:tcPr>
          <w:p>
            <w:pPr>
              <w:pStyle w:val="TableParagraph"/>
              <w:spacing w:line="242" w:lineRule="exact"/>
              <w:ind w:left="5974" w:right="0"/>
              <w:jc w:val="left"/>
              <w:rPr>
                <w:rFonts w:ascii="宋体" w:hAnsi="宋体" w:cs="宋体" w:eastAsia="宋体" w:hint="default"/>
                <w:sz w:val="21"/>
                <w:szCs w:val="21"/>
              </w:rPr>
            </w:pPr>
            <w:r>
              <w:rPr>
                <w:rFonts w:ascii="宋体" w:hAnsi="宋体" w:cs="宋体" w:eastAsia="宋体" w:hint="default"/>
                <w:sz w:val="21"/>
                <w:szCs w:val="21"/>
              </w:rPr>
              <w:t>年末余额</w:t>
            </w:r>
          </w:p>
          <w:p>
            <w:pPr>
              <w:pStyle w:val="TableParagraph"/>
              <w:spacing w:line="240" w:lineRule="auto" w:before="3"/>
              <w:ind w:right="0"/>
              <w:jc w:val="left"/>
              <w:rPr>
                <w:rFonts w:ascii="宋体" w:hAnsi="宋体" w:cs="宋体" w:eastAsia="宋体" w:hint="default"/>
                <w:sz w:val="2"/>
                <w:szCs w:val="2"/>
              </w:rPr>
            </w:pPr>
          </w:p>
          <w:p>
            <w:pPr>
              <w:pStyle w:val="TableParagraph"/>
              <w:tabs>
                <w:tab w:pos="6386" w:val="left" w:leader="none"/>
              </w:tabs>
              <w:spacing w:line="20" w:lineRule="exact"/>
              <w:ind w:left="3553" w:right="0"/>
              <w:jc w:val="left"/>
              <w:rPr>
                <w:rFonts w:ascii="宋体" w:hAnsi="宋体" w:cs="宋体" w:eastAsia="宋体" w:hint="default"/>
                <w:sz w:val="2"/>
                <w:szCs w:val="2"/>
              </w:rPr>
            </w:pPr>
            <w:r>
              <w:rPr>
                <w:rFonts w:ascii="宋体"/>
                <w:position w:val="1"/>
                <w:sz w:val="2"/>
              </w:rPr>
              <w:drawing>
                <wp:inline distT="0" distB="0" distL="0" distR="0">
                  <wp:extent cx="6096" cy="2285"/>
                  <wp:effectExtent l="0" t="0" r="0" b="0"/>
                  <wp:docPr id="61" name="image481.png" descr=""/>
                  <wp:cNvGraphicFramePr>
                    <a:graphicFrameLocks noChangeAspect="1"/>
                  </wp:cNvGraphicFramePr>
                  <a:graphic>
                    <a:graphicData uri="http://schemas.openxmlformats.org/drawingml/2006/picture">
                      <pic:pic>
                        <pic:nvPicPr>
                          <pic:cNvPr id="62" name="image481.png"/>
                          <pic:cNvPicPr/>
                        </pic:nvPicPr>
                        <pic:blipFill>
                          <a:blip r:embed="rId518" cstate="print"/>
                          <a:stretch>
                            <a:fillRect/>
                          </a:stretch>
                        </pic:blipFill>
                        <pic:spPr>
                          <a:xfrm>
                            <a:off x="0" y="0"/>
                            <a:ext cx="6096" cy="2285"/>
                          </a:xfrm>
                          <a:prstGeom prst="rect">
                            <a:avLst/>
                          </a:prstGeom>
                        </pic:spPr>
                      </pic:pic>
                    </a:graphicData>
                  </a:graphic>
                </wp:inline>
              </w:drawing>
            </w:r>
            <w:r>
              <w:rPr>
                <w:rFonts w:ascii="宋体"/>
                <w:position w:val="1"/>
                <w:sz w:val="2"/>
              </w:rPr>
            </w:r>
            <w:r>
              <w:rPr>
                <w:rFonts w:ascii="宋体"/>
                <w:position w:val="1"/>
                <w:sz w:val="2"/>
              </w:rPr>
              <w:tab/>
            </w:r>
            <w:r>
              <w:rPr>
                <w:rFonts w:ascii="宋体"/>
                <w:sz w:val="2"/>
              </w:rPr>
              <w:drawing>
                <wp:inline distT="0" distB="0" distL="0" distR="0">
                  <wp:extent cx="2286" cy="6096"/>
                  <wp:effectExtent l="0" t="0" r="0" b="0"/>
                  <wp:docPr id="63" name="image482.png" descr=""/>
                  <wp:cNvGraphicFramePr>
                    <a:graphicFrameLocks noChangeAspect="1"/>
                  </wp:cNvGraphicFramePr>
                  <a:graphic>
                    <a:graphicData uri="http://schemas.openxmlformats.org/drawingml/2006/picture">
                      <pic:pic>
                        <pic:nvPicPr>
                          <pic:cNvPr id="64" name="image482.png"/>
                          <pic:cNvPicPr/>
                        </pic:nvPicPr>
                        <pic:blipFill>
                          <a:blip r:embed="rId519" cstate="print"/>
                          <a:stretch>
                            <a:fillRect/>
                          </a:stretch>
                        </pic:blipFill>
                        <pic:spPr>
                          <a:xfrm>
                            <a:off x="0" y="0"/>
                            <a:ext cx="2286" cy="6096"/>
                          </a:xfrm>
                          <a:prstGeom prst="rect">
                            <a:avLst/>
                          </a:prstGeom>
                        </pic:spPr>
                      </pic:pic>
                    </a:graphicData>
                  </a:graphic>
                </wp:inline>
              </w:drawing>
            </w:r>
            <w:r>
              <w:rPr>
                <w:rFonts w:ascii="宋体"/>
                <w:sz w:val="2"/>
              </w:rPr>
            </w:r>
          </w:p>
        </w:tc>
      </w:tr>
      <w:tr>
        <w:trPr>
          <w:trHeight w:val="280" w:hRule="exact"/>
        </w:trPr>
        <w:tc>
          <w:tcPr>
            <w:tcW w:w="3558" w:type="dxa"/>
            <w:tcBorders>
              <w:top w:val="nil" w:sz="6" w:space="0" w:color="auto"/>
              <w:left w:val="nil" w:sz="6" w:space="0" w:color="auto"/>
              <w:bottom w:val="nil" w:sz="6" w:space="0" w:color="auto"/>
              <w:right w:val="single" w:sz="4" w:space="0" w:color="000000"/>
            </w:tcBorders>
          </w:tcPr>
          <w:p>
            <w:pPr>
              <w:pStyle w:val="TableParagraph"/>
              <w:spacing w:line="240" w:lineRule="auto" w:before="4"/>
              <w:ind w:left="20" w:right="0"/>
              <w:jc w:val="center"/>
              <w:rPr>
                <w:rFonts w:ascii="宋体" w:hAnsi="宋体" w:cs="宋体" w:eastAsia="宋体" w:hint="default"/>
                <w:sz w:val="21"/>
                <w:szCs w:val="21"/>
              </w:rPr>
            </w:pPr>
            <w:r>
              <w:rPr>
                <w:rFonts w:ascii="宋体" w:hAnsi="宋体" w:cs="宋体" w:eastAsia="宋体" w:hint="default"/>
                <w:sz w:val="21"/>
                <w:szCs w:val="21"/>
              </w:rPr>
              <w:t>种类</w:t>
            </w:r>
          </w:p>
        </w:tc>
        <w:tc>
          <w:tcPr>
            <w:tcW w:w="1869" w:type="dxa"/>
            <w:tcBorders>
              <w:top w:val="single" w:sz="4" w:space="0" w:color="000000"/>
              <w:left w:val="single" w:sz="4" w:space="0" w:color="000000"/>
              <w:bottom w:val="nil" w:sz="6" w:space="0" w:color="auto"/>
              <w:right w:val="nil" w:sz="6" w:space="0" w:color="auto"/>
            </w:tcBorders>
          </w:tcPr>
          <w:p>
            <w:pPr>
              <w:pStyle w:val="TableParagraph"/>
              <w:spacing w:line="240" w:lineRule="auto"/>
              <w:ind w:right="29"/>
              <w:jc w:val="right"/>
              <w:rPr>
                <w:rFonts w:ascii="宋体" w:hAnsi="宋体" w:cs="宋体" w:eastAsia="宋体" w:hint="default"/>
                <w:sz w:val="21"/>
                <w:szCs w:val="21"/>
              </w:rPr>
            </w:pPr>
            <w:r>
              <w:rPr>
                <w:rFonts w:ascii="宋体" w:hAnsi="宋体" w:cs="宋体" w:eastAsia="宋体" w:hint="default"/>
                <w:sz w:val="21"/>
                <w:szCs w:val="21"/>
              </w:rPr>
              <w:t>账面余额</w:t>
            </w:r>
          </w:p>
        </w:tc>
        <w:tc>
          <w:tcPr>
            <w:tcW w:w="967" w:type="dxa"/>
            <w:tcBorders>
              <w:top w:val="single" w:sz="4" w:space="0" w:color="000000"/>
              <w:left w:val="nil" w:sz="6" w:space="0" w:color="auto"/>
              <w:bottom w:val="nil" w:sz="6" w:space="0" w:color="auto"/>
              <w:right w:val="single" w:sz="4" w:space="0" w:color="000000"/>
            </w:tcBorders>
          </w:tcPr>
          <w:p>
            <w:pPr>
              <w:pStyle w:val="TableParagraph"/>
              <w:spacing w:line="240" w:lineRule="auto" w:before="13"/>
              <w:ind w:right="0"/>
              <w:jc w:val="left"/>
              <w:rPr>
                <w:rFonts w:ascii="宋体" w:hAnsi="宋体" w:cs="宋体" w:eastAsia="宋体" w:hint="default"/>
                <w:sz w:val="20"/>
                <w:szCs w:val="20"/>
              </w:rPr>
            </w:pPr>
          </w:p>
        </w:tc>
        <w:tc>
          <w:tcPr>
            <w:tcW w:w="2835" w:type="dxa"/>
            <w:gridSpan w:val="2"/>
            <w:tcBorders>
              <w:top w:val="single" w:sz="4" w:space="0" w:color="000000"/>
              <w:left w:val="single" w:sz="4" w:space="0" w:color="000000"/>
              <w:bottom w:val="nil" w:sz="6" w:space="0" w:color="auto"/>
              <w:right w:val="nil" w:sz="6" w:space="0" w:color="auto"/>
            </w:tcBorders>
          </w:tcPr>
          <w:p>
            <w:pPr>
              <w:pStyle w:val="TableParagraph"/>
              <w:spacing w:line="240" w:lineRule="auto"/>
              <w:ind w:right="5"/>
              <w:jc w:val="center"/>
              <w:rPr>
                <w:rFonts w:ascii="宋体" w:hAnsi="宋体" w:cs="宋体" w:eastAsia="宋体" w:hint="default"/>
                <w:sz w:val="21"/>
                <w:szCs w:val="21"/>
              </w:rPr>
            </w:pPr>
            <w:r>
              <w:rPr>
                <w:rFonts w:ascii="宋体" w:hAnsi="宋体" w:cs="宋体" w:eastAsia="宋体" w:hint="default"/>
                <w:sz w:val="21"/>
                <w:szCs w:val="21"/>
              </w:rPr>
              <w:t>坏账准备</w:t>
            </w:r>
          </w:p>
        </w:tc>
      </w:tr>
      <w:tr>
        <w:trPr>
          <w:trHeight w:val="78" w:hRule="exact"/>
        </w:trPr>
        <w:tc>
          <w:tcPr>
            <w:tcW w:w="3558" w:type="dxa"/>
            <w:tcBorders>
              <w:top w:val="nil" w:sz="6" w:space="0" w:color="auto"/>
              <w:left w:val="nil" w:sz="6" w:space="0" w:color="auto"/>
              <w:bottom w:val="nil" w:sz="6" w:space="0" w:color="auto"/>
              <w:right w:val="nil" w:sz="6" w:space="0" w:color="auto"/>
            </w:tcBorders>
          </w:tcPr>
          <w:p>
            <w:pPr/>
          </w:p>
        </w:tc>
        <w:tc>
          <w:tcPr>
            <w:tcW w:w="1869" w:type="dxa"/>
            <w:tcBorders>
              <w:top w:val="nil" w:sz="6" w:space="0" w:color="auto"/>
              <w:left w:val="nil" w:sz="6" w:space="0" w:color="auto"/>
              <w:bottom w:val="nil" w:sz="6" w:space="0" w:color="auto"/>
              <w:right w:val="nil" w:sz="6" w:space="0" w:color="auto"/>
            </w:tcBorders>
          </w:tcPr>
          <w:p>
            <w:pPr/>
          </w:p>
        </w:tc>
        <w:tc>
          <w:tcPr>
            <w:tcW w:w="967" w:type="dxa"/>
            <w:tcBorders>
              <w:top w:val="nil" w:sz="6" w:space="0" w:color="auto"/>
              <w:left w:val="nil" w:sz="6" w:space="0" w:color="auto"/>
              <w:bottom w:val="nil" w:sz="6" w:space="0" w:color="auto"/>
              <w:right w:val="single" w:sz="4" w:space="0" w:color="000000"/>
            </w:tcBorders>
          </w:tcPr>
          <w:p>
            <w:pPr/>
          </w:p>
        </w:tc>
        <w:tc>
          <w:tcPr>
            <w:tcW w:w="2835" w:type="dxa"/>
            <w:gridSpan w:val="2"/>
            <w:tcBorders>
              <w:top w:val="nil" w:sz="6" w:space="0" w:color="auto"/>
              <w:left w:val="single" w:sz="4" w:space="0" w:color="000000"/>
              <w:bottom w:val="nil" w:sz="6" w:space="0" w:color="auto"/>
              <w:right w:val="nil" w:sz="6" w:space="0" w:color="auto"/>
            </w:tcBorders>
          </w:tcPr>
          <w:p>
            <w:pPr/>
          </w:p>
        </w:tc>
      </w:tr>
      <w:tr>
        <w:trPr>
          <w:trHeight w:val="281" w:hRule="exact"/>
        </w:trPr>
        <w:tc>
          <w:tcPr>
            <w:tcW w:w="3558" w:type="dxa"/>
            <w:tcBorders>
              <w:top w:val="nil" w:sz="6" w:space="0" w:color="auto"/>
              <w:left w:val="nil" w:sz="6" w:space="0" w:color="auto"/>
              <w:bottom w:val="nil" w:sz="6" w:space="0" w:color="auto"/>
              <w:right w:val="nil" w:sz="6" w:space="0" w:color="auto"/>
            </w:tcBorders>
          </w:tcPr>
          <w:p>
            <w:pPr/>
          </w:p>
        </w:tc>
        <w:tc>
          <w:tcPr>
            <w:tcW w:w="1869" w:type="dxa"/>
            <w:tcBorders>
              <w:top w:val="nil" w:sz="6" w:space="0" w:color="auto"/>
              <w:left w:val="nil" w:sz="6" w:space="0" w:color="auto"/>
              <w:bottom w:val="nil" w:sz="6" w:space="0" w:color="auto"/>
              <w:right w:val="nil" w:sz="6" w:space="0" w:color="auto"/>
            </w:tcBorders>
          </w:tcPr>
          <w:p>
            <w:pPr>
              <w:pStyle w:val="TableParagraph"/>
              <w:spacing w:line="240" w:lineRule="exact"/>
              <w:ind w:right="165"/>
              <w:jc w:val="center"/>
              <w:rPr>
                <w:rFonts w:ascii="宋体" w:hAnsi="宋体" w:cs="宋体" w:eastAsia="宋体" w:hint="default"/>
                <w:sz w:val="21"/>
                <w:szCs w:val="21"/>
              </w:rPr>
            </w:pPr>
            <w:r>
              <w:rPr>
                <w:rFonts w:ascii="宋体" w:hAnsi="宋体" w:cs="宋体" w:eastAsia="宋体" w:hint="default"/>
                <w:sz w:val="21"/>
                <w:szCs w:val="21"/>
              </w:rPr>
              <w:t>金额</w:t>
            </w:r>
          </w:p>
        </w:tc>
        <w:tc>
          <w:tcPr>
            <w:tcW w:w="967" w:type="dxa"/>
            <w:tcBorders>
              <w:top w:val="nil" w:sz="6" w:space="0" w:color="auto"/>
              <w:left w:val="nil" w:sz="6" w:space="0" w:color="auto"/>
              <w:bottom w:val="nil" w:sz="6" w:space="0" w:color="auto"/>
              <w:right w:val="single" w:sz="4" w:space="0" w:color="000000"/>
            </w:tcBorders>
          </w:tcPr>
          <w:p>
            <w:pPr>
              <w:pStyle w:val="TableParagraph"/>
              <w:spacing w:line="240" w:lineRule="exact"/>
              <w:ind w:left="31" w:right="0"/>
              <w:jc w:val="left"/>
              <w:rPr>
                <w:rFonts w:ascii="宋体" w:hAnsi="宋体" w:cs="宋体" w:eastAsia="宋体" w:hint="default"/>
                <w:sz w:val="21"/>
                <w:szCs w:val="21"/>
              </w:rPr>
            </w:pPr>
            <w:r>
              <w:rPr>
                <w:rFonts w:ascii="宋体" w:hAnsi="宋体" w:cs="宋体" w:eastAsia="宋体" w:hint="default"/>
                <w:sz w:val="21"/>
                <w:szCs w:val="21"/>
              </w:rPr>
              <w:t>比例</w:t>
            </w:r>
            <w:r>
              <w:rPr>
                <w:rFonts w:ascii="宋体" w:hAnsi="宋体" w:cs="宋体" w:eastAsia="宋体" w:hint="default"/>
                <w:sz w:val="21"/>
                <w:szCs w:val="21"/>
              </w:rPr>
              <w:t>(%)</w:t>
            </w:r>
          </w:p>
        </w:tc>
        <w:tc>
          <w:tcPr>
            <w:tcW w:w="1701" w:type="dxa"/>
            <w:tcBorders>
              <w:top w:val="nil" w:sz="6" w:space="0" w:color="auto"/>
              <w:left w:val="single" w:sz="4" w:space="0" w:color="000000"/>
              <w:bottom w:val="nil" w:sz="6" w:space="0" w:color="auto"/>
              <w:right w:val="single" w:sz="4" w:space="0" w:color="000000"/>
            </w:tcBorders>
          </w:tcPr>
          <w:p>
            <w:pPr>
              <w:pStyle w:val="TableParagraph"/>
              <w:spacing w:line="240" w:lineRule="exact"/>
              <w:ind w:right="1"/>
              <w:jc w:val="center"/>
              <w:rPr>
                <w:rFonts w:ascii="宋体" w:hAnsi="宋体" w:cs="宋体" w:eastAsia="宋体" w:hint="default"/>
                <w:sz w:val="21"/>
                <w:szCs w:val="21"/>
              </w:rPr>
            </w:pPr>
            <w:r>
              <w:rPr>
                <w:rFonts w:ascii="宋体" w:hAnsi="宋体" w:cs="宋体" w:eastAsia="宋体" w:hint="default"/>
                <w:sz w:val="21"/>
                <w:szCs w:val="21"/>
              </w:rPr>
              <w:t>金额</w:t>
            </w:r>
          </w:p>
        </w:tc>
        <w:tc>
          <w:tcPr>
            <w:tcW w:w="1134" w:type="dxa"/>
            <w:tcBorders>
              <w:top w:val="nil" w:sz="6" w:space="0" w:color="auto"/>
              <w:left w:val="single" w:sz="4" w:space="0" w:color="000000"/>
              <w:bottom w:val="nil" w:sz="6" w:space="0" w:color="auto"/>
              <w:right w:val="nil" w:sz="6" w:space="0" w:color="auto"/>
            </w:tcBorders>
          </w:tcPr>
          <w:p>
            <w:pPr>
              <w:pStyle w:val="TableParagraph"/>
              <w:spacing w:line="240" w:lineRule="exact"/>
              <w:ind w:right="1"/>
              <w:jc w:val="center"/>
              <w:rPr>
                <w:rFonts w:ascii="宋体" w:hAnsi="宋体" w:cs="宋体" w:eastAsia="宋体" w:hint="default"/>
                <w:sz w:val="21"/>
                <w:szCs w:val="21"/>
              </w:rPr>
            </w:pPr>
            <w:r>
              <w:rPr>
                <w:rFonts w:ascii="宋体" w:hAnsi="宋体" w:cs="宋体" w:eastAsia="宋体" w:hint="default"/>
                <w:sz w:val="21"/>
                <w:szCs w:val="21"/>
              </w:rPr>
              <w:t>比例</w:t>
            </w:r>
            <w:r>
              <w:rPr>
                <w:rFonts w:ascii="宋体" w:hAnsi="宋体" w:cs="宋体" w:eastAsia="宋体" w:hint="default"/>
                <w:sz w:val="21"/>
                <w:szCs w:val="21"/>
              </w:rPr>
              <w:t>(%)</w:t>
            </w:r>
          </w:p>
        </w:tc>
      </w:tr>
      <w:tr>
        <w:trPr>
          <w:trHeight w:val="463" w:hRule="exact"/>
        </w:trPr>
        <w:tc>
          <w:tcPr>
            <w:tcW w:w="3558" w:type="dxa"/>
            <w:tcBorders>
              <w:top w:val="nil" w:sz="6" w:space="0" w:color="auto"/>
              <w:left w:val="nil" w:sz="6" w:space="0" w:color="auto"/>
              <w:bottom w:val="nil" w:sz="6" w:space="0" w:color="auto"/>
              <w:right w:val="single" w:sz="4" w:space="0" w:color="000000"/>
            </w:tcBorders>
          </w:tcPr>
          <w:p>
            <w:pPr>
              <w:pStyle w:val="TableParagraph"/>
              <w:spacing w:line="240" w:lineRule="exact" w:before="1"/>
              <w:ind w:left="122" w:right="102"/>
              <w:jc w:val="left"/>
              <w:rPr>
                <w:rFonts w:ascii="宋体" w:hAnsi="宋体" w:cs="宋体" w:eastAsia="宋体" w:hint="default"/>
                <w:sz w:val="21"/>
                <w:szCs w:val="21"/>
              </w:rPr>
            </w:pPr>
            <w:r>
              <w:rPr>
                <w:rFonts w:ascii="宋体" w:hAnsi="宋体" w:cs="宋体" w:eastAsia="宋体" w:hint="default"/>
                <w:spacing w:val="11"/>
                <w:sz w:val="21"/>
                <w:szCs w:val="21"/>
              </w:rPr>
              <w:t>单项金额重大并单项计提坏账准备</w:t>
            </w:r>
            <w:r>
              <w:rPr>
                <w:rFonts w:ascii="宋体" w:hAnsi="宋体" w:cs="宋体" w:eastAsia="宋体" w:hint="default"/>
                <w:spacing w:val="-99"/>
                <w:sz w:val="21"/>
                <w:szCs w:val="21"/>
              </w:rPr>
              <w:t> </w:t>
            </w:r>
            <w:r>
              <w:rPr>
                <w:rFonts w:ascii="宋体" w:hAnsi="宋体" w:cs="宋体" w:eastAsia="宋体" w:hint="default"/>
                <w:spacing w:val="-99"/>
                <w:sz w:val="21"/>
                <w:szCs w:val="21"/>
              </w:rPr>
            </w:r>
            <w:r>
              <w:rPr>
                <w:rFonts w:ascii="宋体" w:hAnsi="宋体" w:cs="宋体" w:eastAsia="宋体" w:hint="default"/>
                <w:sz w:val="21"/>
                <w:szCs w:val="21"/>
              </w:rPr>
              <w:t>的其他应收款</w:t>
            </w:r>
          </w:p>
        </w:tc>
        <w:tc>
          <w:tcPr>
            <w:tcW w:w="1869" w:type="dxa"/>
            <w:tcBorders>
              <w:top w:val="nil" w:sz="6" w:space="0" w:color="auto"/>
              <w:left w:val="single" w:sz="4" w:space="0" w:color="000000"/>
              <w:bottom w:val="nil" w:sz="6" w:space="0" w:color="auto"/>
              <w:right w:val="nil" w:sz="6" w:space="0" w:color="auto"/>
            </w:tcBorders>
          </w:tcPr>
          <w:p>
            <w:pPr/>
          </w:p>
        </w:tc>
        <w:tc>
          <w:tcPr>
            <w:tcW w:w="967" w:type="dxa"/>
            <w:tcBorders>
              <w:top w:val="nil" w:sz="6" w:space="0" w:color="auto"/>
              <w:left w:val="nil" w:sz="6" w:space="0" w:color="auto"/>
              <w:bottom w:val="nil" w:sz="6" w:space="0" w:color="auto"/>
              <w:right w:val="single" w:sz="4" w:space="0" w:color="000000"/>
            </w:tcBorders>
          </w:tcPr>
          <w:p>
            <w:pPr/>
          </w:p>
        </w:tc>
        <w:tc>
          <w:tcPr>
            <w:tcW w:w="1701" w:type="dxa"/>
            <w:tcBorders>
              <w:top w:val="nil" w:sz="6" w:space="0" w:color="auto"/>
              <w:left w:val="single" w:sz="4" w:space="0" w:color="000000"/>
              <w:bottom w:val="nil" w:sz="6" w:space="0" w:color="auto"/>
              <w:right w:val="single" w:sz="4" w:space="0" w:color="000000"/>
            </w:tcBorders>
          </w:tcPr>
          <w:p>
            <w:pPr/>
          </w:p>
        </w:tc>
        <w:tc>
          <w:tcPr>
            <w:tcW w:w="1134" w:type="dxa"/>
            <w:tcBorders>
              <w:top w:val="nil" w:sz="6" w:space="0" w:color="auto"/>
              <w:left w:val="single" w:sz="4" w:space="0" w:color="000000"/>
              <w:bottom w:val="nil" w:sz="6" w:space="0" w:color="auto"/>
              <w:right w:val="nil" w:sz="6" w:space="0" w:color="auto"/>
            </w:tcBorders>
          </w:tcPr>
          <w:p>
            <w:pPr/>
          </w:p>
        </w:tc>
      </w:tr>
      <w:tr>
        <w:trPr>
          <w:trHeight w:val="28" w:hRule="exact"/>
        </w:trPr>
        <w:tc>
          <w:tcPr>
            <w:tcW w:w="3558" w:type="dxa"/>
            <w:tcBorders>
              <w:top w:val="nil" w:sz="6" w:space="0" w:color="auto"/>
              <w:left w:val="nil" w:sz="6" w:space="0" w:color="auto"/>
              <w:bottom w:val="nil" w:sz="6" w:space="0" w:color="auto"/>
              <w:right w:val="nil" w:sz="6" w:space="0" w:color="auto"/>
            </w:tcBorders>
          </w:tcPr>
          <w:p>
            <w:pPr/>
          </w:p>
        </w:tc>
        <w:tc>
          <w:tcPr>
            <w:tcW w:w="1869" w:type="dxa"/>
            <w:tcBorders>
              <w:top w:val="nil" w:sz="6" w:space="0" w:color="auto"/>
              <w:left w:val="nil" w:sz="6" w:space="0" w:color="auto"/>
              <w:bottom w:val="nil" w:sz="6" w:space="0" w:color="auto"/>
              <w:right w:val="nil" w:sz="6" w:space="0" w:color="auto"/>
            </w:tcBorders>
          </w:tcPr>
          <w:p>
            <w:pPr/>
          </w:p>
        </w:tc>
        <w:tc>
          <w:tcPr>
            <w:tcW w:w="967" w:type="dxa"/>
            <w:tcBorders>
              <w:top w:val="nil" w:sz="6" w:space="0" w:color="auto"/>
              <w:left w:val="nil" w:sz="6" w:space="0" w:color="auto"/>
              <w:bottom w:val="nil" w:sz="6" w:space="0" w:color="auto"/>
              <w:right w:val="single" w:sz="4" w:space="0" w:color="000000"/>
            </w:tcBorders>
          </w:tcPr>
          <w:p>
            <w:pPr/>
          </w:p>
        </w:tc>
        <w:tc>
          <w:tcPr>
            <w:tcW w:w="1701" w:type="dxa"/>
            <w:tcBorders>
              <w:top w:val="nil" w:sz="6" w:space="0" w:color="auto"/>
              <w:left w:val="single" w:sz="4" w:space="0" w:color="000000"/>
              <w:bottom w:val="nil" w:sz="6" w:space="0" w:color="auto"/>
              <w:right w:val="single" w:sz="4" w:space="0" w:color="000000"/>
            </w:tcBorders>
          </w:tcPr>
          <w:p>
            <w:pPr/>
          </w:p>
        </w:tc>
        <w:tc>
          <w:tcPr>
            <w:tcW w:w="1134" w:type="dxa"/>
            <w:tcBorders>
              <w:top w:val="nil" w:sz="6" w:space="0" w:color="auto"/>
              <w:left w:val="single" w:sz="4" w:space="0" w:color="000000"/>
              <w:bottom w:val="nil" w:sz="6" w:space="0" w:color="auto"/>
              <w:right w:val="nil" w:sz="6" w:space="0" w:color="auto"/>
            </w:tcBorders>
          </w:tcPr>
          <w:p>
            <w:pPr/>
          </w:p>
        </w:tc>
      </w:tr>
      <w:tr>
        <w:trPr>
          <w:trHeight w:val="481" w:hRule="exact"/>
        </w:trPr>
        <w:tc>
          <w:tcPr>
            <w:tcW w:w="3558" w:type="dxa"/>
            <w:tcBorders>
              <w:top w:val="nil" w:sz="6" w:space="0" w:color="auto"/>
              <w:left w:val="nil" w:sz="6" w:space="0" w:color="auto"/>
              <w:bottom w:val="nil" w:sz="6" w:space="0" w:color="auto"/>
              <w:right w:val="single" w:sz="4" w:space="0" w:color="000000"/>
            </w:tcBorders>
          </w:tcPr>
          <w:p>
            <w:pPr>
              <w:pStyle w:val="TableParagraph"/>
              <w:spacing w:line="240" w:lineRule="exact"/>
              <w:ind w:left="122" w:right="100"/>
              <w:jc w:val="left"/>
              <w:rPr>
                <w:rFonts w:ascii="宋体" w:hAnsi="宋体" w:cs="宋体" w:eastAsia="宋体" w:hint="default"/>
                <w:sz w:val="21"/>
                <w:szCs w:val="21"/>
              </w:rPr>
            </w:pPr>
            <w:r>
              <w:rPr>
                <w:rFonts w:ascii="宋体" w:hAnsi="宋体" w:cs="宋体" w:eastAsia="宋体" w:hint="default"/>
                <w:spacing w:val="11"/>
                <w:sz w:val="21"/>
                <w:szCs w:val="21"/>
              </w:rPr>
              <w:t>按组合采用账龄分析法计提坏账准</w:t>
            </w:r>
            <w:r>
              <w:rPr>
                <w:rFonts w:ascii="宋体" w:hAnsi="宋体" w:cs="宋体" w:eastAsia="宋体" w:hint="default"/>
                <w:spacing w:val="-97"/>
                <w:sz w:val="21"/>
                <w:szCs w:val="21"/>
              </w:rPr>
              <w:t> </w:t>
            </w:r>
            <w:r>
              <w:rPr>
                <w:rFonts w:ascii="宋体" w:hAnsi="宋体" w:cs="宋体" w:eastAsia="宋体" w:hint="default"/>
                <w:spacing w:val="-97"/>
                <w:sz w:val="21"/>
                <w:szCs w:val="21"/>
              </w:rPr>
            </w:r>
            <w:r>
              <w:rPr>
                <w:rFonts w:ascii="宋体" w:hAnsi="宋体" w:cs="宋体" w:eastAsia="宋体" w:hint="default"/>
                <w:sz w:val="21"/>
                <w:szCs w:val="21"/>
              </w:rPr>
              <w:t>备的其他应收款</w:t>
            </w:r>
          </w:p>
        </w:tc>
        <w:tc>
          <w:tcPr>
            <w:tcW w:w="1869" w:type="dxa"/>
            <w:tcBorders>
              <w:top w:val="nil" w:sz="6" w:space="0" w:color="auto"/>
              <w:left w:val="single" w:sz="4" w:space="0" w:color="000000"/>
              <w:bottom w:val="nil" w:sz="6" w:space="0" w:color="auto"/>
              <w:right w:val="nil" w:sz="6" w:space="0" w:color="auto"/>
            </w:tcBorders>
          </w:tcPr>
          <w:p>
            <w:pPr>
              <w:pStyle w:val="TableParagraph"/>
              <w:spacing w:line="240" w:lineRule="auto" w:before="122"/>
              <w:ind w:left="309" w:right="0"/>
              <w:jc w:val="left"/>
              <w:rPr>
                <w:rFonts w:ascii="Arial" w:hAnsi="Arial" w:cs="Arial" w:eastAsia="Arial" w:hint="default"/>
                <w:sz w:val="20"/>
                <w:szCs w:val="20"/>
              </w:rPr>
            </w:pPr>
            <w:r>
              <w:rPr>
                <w:rFonts w:ascii="Arial"/>
                <w:sz w:val="20"/>
              </w:rPr>
              <w:t>76,274,901.98</w:t>
            </w:r>
          </w:p>
        </w:tc>
        <w:tc>
          <w:tcPr>
            <w:tcW w:w="967" w:type="dxa"/>
            <w:tcBorders>
              <w:top w:val="nil" w:sz="6" w:space="0" w:color="auto"/>
              <w:left w:val="nil" w:sz="6" w:space="0" w:color="auto"/>
              <w:bottom w:val="nil" w:sz="6" w:space="0" w:color="auto"/>
              <w:right w:val="single" w:sz="4" w:space="0" w:color="000000"/>
            </w:tcBorders>
          </w:tcPr>
          <w:p>
            <w:pPr>
              <w:pStyle w:val="TableParagraph"/>
              <w:spacing w:line="240" w:lineRule="auto" w:before="122"/>
              <w:ind w:left="91" w:right="0"/>
              <w:jc w:val="left"/>
              <w:rPr>
                <w:rFonts w:ascii="Arial" w:hAnsi="Arial" w:cs="Arial" w:eastAsia="Arial" w:hint="default"/>
                <w:sz w:val="20"/>
                <w:szCs w:val="20"/>
              </w:rPr>
            </w:pPr>
            <w:r>
              <w:rPr>
                <w:rFonts w:ascii="Arial"/>
                <w:sz w:val="20"/>
              </w:rPr>
              <w:t>100.00</w:t>
            </w:r>
          </w:p>
        </w:tc>
        <w:tc>
          <w:tcPr>
            <w:tcW w:w="1701" w:type="dxa"/>
            <w:tcBorders>
              <w:top w:val="nil" w:sz="6" w:space="0" w:color="auto"/>
              <w:left w:val="single" w:sz="4" w:space="0" w:color="000000"/>
              <w:bottom w:val="nil" w:sz="6" w:space="0" w:color="auto"/>
              <w:right w:val="single" w:sz="4" w:space="0" w:color="000000"/>
            </w:tcBorders>
          </w:tcPr>
          <w:p>
            <w:pPr>
              <w:pStyle w:val="TableParagraph"/>
              <w:spacing w:line="240" w:lineRule="auto" w:before="122"/>
              <w:ind w:right="100"/>
              <w:jc w:val="right"/>
              <w:rPr>
                <w:rFonts w:ascii="Arial" w:hAnsi="Arial" w:cs="Arial" w:eastAsia="Arial" w:hint="default"/>
                <w:sz w:val="20"/>
                <w:szCs w:val="20"/>
              </w:rPr>
            </w:pPr>
            <w:r>
              <w:rPr>
                <w:rFonts w:ascii="Arial"/>
                <w:spacing w:val="-1"/>
                <w:sz w:val="20"/>
              </w:rPr>
              <w:t>4,993,317.69</w:t>
            </w:r>
          </w:p>
        </w:tc>
        <w:tc>
          <w:tcPr>
            <w:tcW w:w="1134" w:type="dxa"/>
            <w:tcBorders>
              <w:top w:val="nil" w:sz="6" w:space="0" w:color="auto"/>
              <w:left w:val="single" w:sz="4" w:space="0" w:color="000000"/>
              <w:bottom w:val="nil" w:sz="6" w:space="0" w:color="auto"/>
              <w:right w:val="nil" w:sz="6" w:space="0" w:color="auto"/>
            </w:tcBorders>
          </w:tcPr>
          <w:p>
            <w:pPr>
              <w:pStyle w:val="TableParagraph"/>
              <w:spacing w:line="240" w:lineRule="auto" w:before="122"/>
              <w:ind w:right="2"/>
              <w:jc w:val="center"/>
              <w:rPr>
                <w:rFonts w:ascii="Arial" w:hAnsi="Arial" w:cs="Arial" w:eastAsia="Arial" w:hint="default"/>
                <w:sz w:val="20"/>
                <w:szCs w:val="20"/>
              </w:rPr>
            </w:pPr>
            <w:r>
              <w:rPr>
                <w:rFonts w:ascii="Arial"/>
                <w:sz w:val="20"/>
              </w:rPr>
              <w:t>6.55</w:t>
            </w:r>
          </w:p>
        </w:tc>
      </w:tr>
      <w:tr>
        <w:trPr>
          <w:trHeight w:val="499" w:hRule="exact"/>
        </w:trPr>
        <w:tc>
          <w:tcPr>
            <w:tcW w:w="3558" w:type="dxa"/>
            <w:tcBorders>
              <w:top w:val="nil" w:sz="6" w:space="0" w:color="auto"/>
              <w:left w:val="nil" w:sz="6" w:space="0" w:color="auto"/>
              <w:bottom w:val="nil" w:sz="6" w:space="0" w:color="auto"/>
              <w:right w:val="single" w:sz="4" w:space="0" w:color="000000"/>
            </w:tcBorders>
          </w:tcPr>
          <w:p>
            <w:pPr>
              <w:pStyle w:val="TableParagraph"/>
              <w:spacing w:line="240" w:lineRule="exact" w:before="8"/>
              <w:ind w:left="122" w:right="102"/>
              <w:jc w:val="left"/>
              <w:rPr>
                <w:rFonts w:ascii="宋体" w:hAnsi="宋体" w:cs="宋体" w:eastAsia="宋体" w:hint="default"/>
                <w:sz w:val="21"/>
                <w:szCs w:val="21"/>
              </w:rPr>
            </w:pPr>
            <w:r>
              <w:rPr>
                <w:rFonts w:ascii="宋体" w:hAnsi="宋体" w:cs="宋体" w:eastAsia="宋体" w:hint="default"/>
                <w:spacing w:val="11"/>
                <w:sz w:val="21"/>
                <w:szCs w:val="21"/>
              </w:rPr>
              <w:t>单项金额虽不重大但单项计提坏账</w:t>
            </w:r>
            <w:r>
              <w:rPr>
                <w:rFonts w:ascii="宋体" w:hAnsi="宋体" w:cs="宋体" w:eastAsia="宋体" w:hint="default"/>
                <w:spacing w:val="-99"/>
                <w:sz w:val="21"/>
                <w:szCs w:val="21"/>
              </w:rPr>
              <w:t> </w:t>
            </w:r>
            <w:r>
              <w:rPr>
                <w:rFonts w:ascii="宋体" w:hAnsi="宋体" w:cs="宋体" w:eastAsia="宋体" w:hint="default"/>
                <w:spacing w:val="-99"/>
                <w:sz w:val="21"/>
                <w:szCs w:val="21"/>
              </w:rPr>
            </w:r>
            <w:r>
              <w:rPr>
                <w:rFonts w:ascii="宋体" w:hAnsi="宋体" w:cs="宋体" w:eastAsia="宋体" w:hint="default"/>
                <w:sz w:val="21"/>
                <w:szCs w:val="21"/>
              </w:rPr>
              <w:t>准备的其他应收款</w:t>
            </w:r>
          </w:p>
        </w:tc>
        <w:tc>
          <w:tcPr>
            <w:tcW w:w="1869" w:type="dxa"/>
            <w:tcBorders>
              <w:top w:val="nil" w:sz="6" w:space="0" w:color="auto"/>
              <w:left w:val="single" w:sz="4" w:space="0" w:color="000000"/>
              <w:bottom w:val="nil" w:sz="6" w:space="0" w:color="auto"/>
              <w:right w:val="nil" w:sz="6" w:space="0" w:color="auto"/>
            </w:tcBorders>
          </w:tcPr>
          <w:p>
            <w:pPr/>
          </w:p>
        </w:tc>
        <w:tc>
          <w:tcPr>
            <w:tcW w:w="967" w:type="dxa"/>
            <w:tcBorders>
              <w:top w:val="nil" w:sz="6" w:space="0" w:color="auto"/>
              <w:left w:val="nil" w:sz="6" w:space="0" w:color="auto"/>
              <w:bottom w:val="nil" w:sz="6" w:space="0" w:color="auto"/>
              <w:right w:val="single" w:sz="4" w:space="0" w:color="000000"/>
            </w:tcBorders>
          </w:tcPr>
          <w:p>
            <w:pPr/>
          </w:p>
        </w:tc>
        <w:tc>
          <w:tcPr>
            <w:tcW w:w="1701" w:type="dxa"/>
            <w:tcBorders>
              <w:top w:val="nil" w:sz="6" w:space="0" w:color="auto"/>
              <w:left w:val="single" w:sz="4" w:space="0" w:color="000000"/>
              <w:bottom w:val="nil" w:sz="6" w:space="0" w:color="auto"/>
              <w:right w:val="single" w:sz="4" w:space="0" w:color="000000"/>
            </w:tcBorders>
          </w:tcPr>
          <w:p>
            <w:pPr/>
          </w:p>
        </w:tc>
        <w:tc>
          <w:tcPr>
            <w:tcW w:w="1134" w:type="dxa"/>
            <w:tcBorders>
              <w:top w:val="nil" w:sz="6" w:space="0" w:color="auto"/>
              <w:left w:val="single" w:sz="4" w:space="0" w:color="000000"/>
              <w:bottom w:val="nil" w:sz="6" w:space="0" w:color="auto"/>
              <w:right w:val="nil" w:sz="6" w:space="0" w:color="auto"/>
            </w:tcBorders>
          </w:tcPr>
          <w:p>
            <w:pPr/>
          </w:p>
        </w:tc>
      </w:tr>
      <w:tr>
        <w:trPr>
          <w:trHeight w:val="294" w:hRule="exact"/>
        </w:trPr>
        <w:tc>
          <w:tcPr>
            <w:tcW w:w="3558" w:type="dxa"/>
            <w:tcBorders>
              <w:top w:val="nil" w:sz="6" w:space="0" w:color="auto"/>
              <w:left w:val="nil" w:sz="6" w:space="0" w:color="auto"/>
              <w:bottom w:val="single" w:sz="17" w:space="0" w:color="000000"/>
              <w:right w:val="single" w:sz="4" w:space="0" w:color="000000"/>
            </w:tcBorders>
          </w:tcPr>
          <w:p>
            <w:pPr>
              <w:pStyle w:val="TableParagraph"/>
              <w:spacing w:line="239" w:lineRule="exact"/>
              <w:ind w:left="20" w:right="0"/>
              <w:jc w:val="center"/>
              <w:rPr>
                <w:rFonts w:ascii="宋体" w:hAnsi="宋体" w:cs="宋体" w:eastAsia="宋体" w:hint="default"/>
                <w:sz w:val="21"/>
                <w:szCs w:val="21"/>
              </w:rPr>
            </w:pPr>
            <w:r>
              <w:rPr>
                <w:rFonts w:ascii="宋体" w:hAnsi="宋体" w:cs="宋体" w:eastAsia="宋体" w:hint="default"/>
                <w:b/>
                <w:bCs/>
                <w:sz w:val="21"/>
                <w:szCs w:val="21"/>
              </w:rPr>
              <w:t>合计</w:t>
            </w:r>
            <w:r>
              <w:rPr>
                <w:rFonts w:ascii="宋体" w:hAnsi="宋体" w:cs="宋体" w:eastAsia="宋体" w:hint="default"/>
                <w:sz w:val="21"/>
                <w:szCs w:val="21"/>
              </w:rPr>
            </w:r>
          </w:p>
        </w:tc>
        <w:tc>
          <w:tcPr>
            <w:tcW w:w="1869" w:type="dxa"/>
            <w:tcBorders>
              <w:top w:val="nil" w:sz="6" w:space="0" w:color="auto"/>
              <w:left w:val="single" w:sz="4" w:space="0" w:color="000000"/>
              <w:bottom w:val="single" w:sz="8" w:space="0" w:color="000000"/>
              <w:right w:val="nil" w:sz="6" w:space="0" w:color="auto"/>
            </w:tcBorders>
          </w:tcPr>
          <w:p>
            <w:pPr>
              <w:pStyle w:val="TableParagraph"/>
              <w:spacing w:line="240" w:lineRule="auto" w:before="17"/>
              <w:ind w:left="309" w:right="0"/>
              <w:jc w:val="left"/>
              <w:rPr>
                <w:rFonts w:ascii="Arial" w:hAnsi="Arial" w:cs="Arial" w:eastAsia="Arial" w:hint="default"/>
                <w:sz w:val="20"/>
                <w:szCs w:val="20"/>
              </w:rPr>
            </w:pPr>
            <w:r>
              <w:rPr>
                <w:rFonts w:ascii="Arial"/>
                <w:sz w:val="20"/>
              </w:rPr>
              <w:t>76,274,901.98</w:t>
            </w:r>
          </w:p>
        </w:tc>
        <w:tc>
          <w:tcPr>
            <w:tcW w:w="967" w:type="dxa"/>
            <w:tcBorders>
              <w:top w:val="nil" w:sz="6" w:space="0" w:color="auto"/>
              <w:left w:val="nil" w:sz="6" w:space="0" w:color="auto"/>
              <w:bottom w:val="single" w:sz="17" w:space="0" w:color="000000"/>
              <w:right w:val="single" w:sz="4" w:space="0" w:color="000000"/>
            </w:tcBorders>
          </w:tcPr>
          <w:p>
            <w:pPr>
              <w:pStyle w:val="TableParagraph"/>
              <w:spacing w:line="240" w:lineRule="auto" w:before="17"/>
              <w:ind w:left="91" w:right="0"/>
              <w:jc w:val="left"/>
              <w:rPr>
                <w:rFonts w:ascii="Arial" w:hAnsi="Arial" w:cs="Arial" w:eastAsia="Arial" w:hint="default"/>
                <w:sz w:val="20"/>
                <w:szCs w:val="20"/>
              </w:rPr>
            </w:pPr>
            <w:r>
              <w:rPr>
                <w:rFonts w:ascii="Arial"/>
                <w:sz w:val="20"/>
              </w:rPr>
              <w:t>100.00</w:t>
            </w:r>
          </w:p>
        </w:tc>
        <w:tc>
          <w:tcPr>
            <w:tcW w:w="1701" w:type="dxa"/>
            <w:tcBorders>
              <w:top w:val="nil" w:sz="6" w:space="0" w:color="auto"/>
              <w:left w:val="single" w:sz="4" w:space="0" w:color="000000"/>
              <w:bottom w:val="single" w:sz="17" w:space="0" w:color="000000"/>
              <w:right w:val="single" w:sz="4" w:space="0" w:color="000000"/>
            </w:tcBorders>
          </w:tcPr>
          <w:p>
            <w:pPr>
              <w:pStyle w:val="TableParagraph"/>
              <w:spacing w:line="240" w:lineRule="auto" w:before="17"/>
              <w:ind w:right="100"/>
              <w:jc w:val="right"/>
              <w:rPr>
                <w:rFonts w:ascii="Arial" w:hAnsi="Arial" w:cs="Arial" w:eastAsia="Arial" w:hint="default"/>
                <w:sz w:val="20"/>
                <w:szCs w:val="20"/>
              </w:rPr>
            </w:pPr>
            <w:r>
              <w:rPr>
                <w:rFonts w:ascii="Arial"/>
                <w:spacing w:val="-1"/>
                <w:sz w:val="20"/>
              </w:rPr>
              <w:t>4,993,317.69</w:t>
            </w:r>
          </w:p>
        </w:tc>
        <w:tc>
          <w:tcPr>
            <w:tcW w:w="1134" w:type="dxa"/>
            <w:tcBorders>
              <w:top w:val="nil" w:sz="6" w:space="0" w:color="auto"/>
              <w:left w:val="single" w:sz="4" w:space="0" w:color="000000"/>
              <w:bottom w:val="single" w:sz="17" w:space="0" w:color="000000"/>
              <w:right w:val="nil" w:sz="6" w:space="0" w:color="auto"/>
            </w:tcBorders>
          </w:tcPr>
          <w:p>
            <w:pPr>
              <w:pStyle w:val="TableParagraph"/>
              <w:spacing w:line="240" w:lineRule="auto" w:before="17"/>
              <w:ind w:right="2"/>
              <w:jc w:val="center"/>
              <w:rPr>
                <w:rFonts w:ascii="Arial" w:hAnsi="Arial" w:cs="Arial" w:eastAsia="Arial" w:hint="default"/>
                <w:sz w:val="20"/>
                <w:szCs w:val="20"/>
              </w:rPr>
            </w:pPr>
            <w:r>
              <w:rPr>
                <w:rFonts w:ascii="Arial"/>
                <w:sz w:val="20"/>
              </w:rPr>
              <w:t>6.55</w:t>
            </w:r>
          </w:p>
        </w:tc>
      </w:tr>
      <w:tr>
        <w:trPr>
          <w:trHeight w:val="330" w:hRule="exact"/>
        </w:trPr>
        <w:tc>
          <w:tcPr>
            <w:tcW w:w="3558" w:type="dxa"/>
            <w:tcBorders>
              <w:top w:val="single" w:sz="17" w:space="0" w:color="000000"/>
              <w:left w:val="nil" w:sz="6" w:space="0" w:color="auto"/>
              <w:bottom w:val="single" w:sz="17" w:space="0" w:color="000000"/>
              <w:right w:val="nil" w:sz="6" w:space="0" w:color="auto"/>
            </w:tcBorders>
          </w:tcPr>
          <w:p>
            <w:pPr/>
          </w:p>
        </w:tc>
        <w:tc>
          <w:tcPr>
            <w:tcW w:w="1869" w:type="dxa"/>
            <w:tcBorders>
              <w:top w:val="single" w:sz="8" w:space="0" w:color="000000"/>
              <w:left w:val="nil" w:sz="6" w:space="0" w:color="auto"/>
              <w:bottom w:val="single" w:sz="17" w:space="0" w:color="000000"/>
              <w:right w:val="nil" w:sz="6" w:space="0" w:color="auto"/>
            </w:tcBorders>
          </w:tcPr>
          <w:p>
            <w:pPr/>
          </w:p>
        </w:tc>
        <w:tc>
          <w:tcPr>
            <w:tcW w:w="967" w:type="dxa"/>
            <w:tcBorders>
              <w:top w:val="single" w:sz="17" w:space="0" w:color="000000"/>
              <w:left w:val="nil" w:sz="6" w:space="0" w:color="auto"/>
              <w:bottom w:val="single" w:sz="17" w:space="0" w:color="000000"/>
              <w:right w:val="nil" w:sz="6" w:space="0" w:color="auto"/>
            </w:tcBorders>
          </w:tcPr>
          <w:p>
            <w:pPr/>
          </w:p>
        </w:tc>
        <w:tc>
          <w:tcPr>
            <w:tcW w:w="1701" w:type="dxa"/>
            <w:tcBorders>
              <w:top w:val="single" w:sz="17" w:space="0" w:color="000000"/>
              <w:left w:val="nil" w:sz="6" w:space="0" w:color="auto"/>
              <w:bottom w:val="single" w:sz="17" w:space="0" w:color="000000"/>
              <w:right w:val="nil" w:sz="6" w:space="0" w:color="auto"/>
            </w:tcBorders>
          </w:tcPr>
          <w:p>
            <w:pPr/>
          </w:p>
        </w:tc>
        <w:tc>
          <w:tcPr>
            <w:tcW w:w="1134" w:type="dxa"/>
            <w:tcBorders>
              <w:top w:val="single" w:sz="17" w:space="0" w:color="000000"/>
              <w:left w:val="nil" w:sz="6" w:space="0" w:color="auto"/>
              <w:bottom w:val="single" w:sz="17" w:space="0" w:color="000000"/>
              <w:right w:val="nil" w:sz="6" w:space="0" w:color="auto"/>
            </w:tcBorders>
          </w:tcPr>
          <w:p>
            <w:pPr/>
          </w:p>
        </w:tc>
      </w:tr>
      <w:tr>
        <w:trPr>
          <w:trHeight w:val="300" w:hRule="exact"/>
        </w:trPr>
        <w:tc>
          <w:tcPr>
            <w:tcW w:w="9229" w:type="dxa"/>
            <w:gridSpan w:val="5"/>
            <w:tcBorders>
              <w:top w:val="single" w:sz="17" w:space="0" w:color="000000"/>
              <w:left w:val="nil" w:sz="6" w:space="0" w:color="auto"/>
              <w:bottom w:val="nil" w:sz="6" w:space="0" w:color="auto"/>
              <w:right w:val="nil" w:sz="6" w:space="0" w:color="auto"/>
            </w:tcBorders>
          </w:tcPr>
          <w:p>
            <w:pPr>
              <w:pStyle w:val="TableParagraph"/>
              <w:spacing w:line="241" w:lineRule="exact"/>
              <w:ind w:left="5974" w:right="0"/>
              <w:jc w:val="left"/>
              <w:rPr>
                <w:rFonts w:ascii="宋体" w:hAnsi="宋体" w:cs="宋体" w:eastAsia="宋体" w:hint="default"/>
                <w:sz w:val="21"/>
                <w:szCs w:val="21"/>
              </w:rPr>
            </w:pPr>
            <w:r>
              <w:rPr>
                <w:rFonts w:ascii="宋体" w:hAnsi="宋体" w:cs="宋体" w:eastAsia="宋体" w:hint="default"/>
                <w:sz w:val="21"/>
                <w:szCs w:val="21"/>
              </w:rPr>
              <w:t>年初余额</w:t>
            </w:r>
          </w:p>
        </w:tc>
      </w:tr>
      <w:tr>
        <w:trPr>
          <w:trHeight w:val="280" w:hRule="exact"/>
        </w:trPr>
        <w:tc>
          <w:tcPr>
            <w:tcW w:w="3558" w:type="dxa"/>
            <w:tcBorders>
              <w:top w:val="nil" w:sz="6" w:space="0" w:color="auto"/>
              <w:left w:val="nil" w:sz="6" w:space="0" w:color="auto"/>
              <w:bottom w:val="nil" w:sz="6" w:space="0" w:color="auto"/>
              <w:right w:val="single" w:sz="4" w:space="0" w:color="000000"/>
            </w:tcBorders>
          </w:tcPr>
          <w:p>
            <w:pPr>
              <w:pStyle w:val="TableParagraph"/>
              <w:spacing w:line="240" w:lineRule="auto" w:before="5"/>
              <w:ind w:left="20" w:right="0"/>
              <w:jc w:val="center"/>
              <w:rPr>
                <w:rFonts w:ascii="宋体" w:hAnsi="宋体" w:cs="宋体" w:eastAsia="宋体" w:hint="default"/>
                <w:sz w:val="21"/>
                <w:szCs w:val="21"/>
              </w:rPr>
            </w:pPr>
            <w:r>
              <w:rPr>
                <w:rFonts w:ascii="宋体" w:hAnsi="宋体" w:cs="宋体" w:eastAsia="宋体" w:hint="default"/>
                <w:sz w:val="21"/>
                <w:szCs w:val="21"/>
              </w:rPr>
              <w:t>种类</w:t>
            </w:r>
          </w:p>
        </w:tc>
        <w:tc>
          <w:tcPr>
            <w:tcW w:w="1869" w:type="dxa"/>
            <w:tcBorders>
              <w:top w:val="single" w:sz="4" w:space="0" w:color="000000"/>
              <w:left w:val="single" w:sz="4" w:space="0" w:color="000000"/>
              <w:bottom w:val="nil" w:sz="6" w:space="0" w:color="auto"/>
              <w:right w:val="nil" w:sz="6" w:space="0" w:color="auto"/>
            </w:tcBorders>
          </w:tcPr>
          <w:p>
            <w:pPr>
              <w:pStyle w:val="TableParagraph"/>
              <w:spacing w:line="240" w:lineRule="auto"/>
              <w:ind w:right="29"/>
              <w:jc w:val="right"/>
              <w:rPr>
                <w:rFonts w:ascii="宋体" w:hAnsi="宋体" w:cs="宋体" w:eastAsia="宋体" w:hint="default"/>
                <w:sz w:val="21"/>
                <w:szCs w:val="21"/>
              </w:rPr>
            </w:pPr>
            <w:r>
              <w:rPr>
                <w:rFonts w:ascii="宋体" w:hAnsi="宋体" w:cs="宋体" w:eastAsia="宋体" w:hint="default"/>
                <w:sz w:val="21"/>
                <w:szCs w:val="21"/>
              </w:rPr>
              <w:t>账面余额</w:t>
            </w:r>
          </w:p>
        </w:tc>
        <w:tc>
          <w:tcPr>
            <w:tcW w:w="967" w:type="dxa"/>
            <w:tcBorders>
              <w:top w:val="single" w:sz="4" w:space="0" w:color="000000"/>
              <w:left w:val="nil" w:sz="6" w:space="0" w:color="auto"/>
              <w:bottom w:val="nil" w:sz="6" w:space="0" w:color="auto"/>
              <w:right w:val="single" w:sz="4" w:space="0" w:color="000000"/>
            </w:tcBorders>
          </w:tcPr>
          <w:p>
            <w:pPr>
              <w:pStyle w:val="TableParagraph"/>
              <w:spacing w:line="20" w:lineRule="exact"/>
              <w:ind w:left="958" w:right="-41"/>
              <w:jc w:val="left"/>
              <w:rPr>
                <w:rFonts w:ascii="宋体" w:hAnsi="宋体" w:cs="宋体" w:eastAsia="宋体" w:hint="default"/>
                <w:sz w:val="2"/>
                <w:szCs w:val="2"/>
              </w:rPr>
            </w:pPr>
            <w:r>
              <w:rPr>
                <w:rFonts w:ascii="宋体" w:hAnsi="宋体" w:cs="宋体" w:eastAsia="宋体" w:hint="default"/>
                <w:sz w:val="2"/>
                <w:szCs w:val="2"/>
              </w:rPr>
              <w:drawing>
                <wp:inline distT="0" distB="0" distL="0" distR="0">
                  <wp:extent cx="2286" cy="6096"/>
                  <wp:effectExtent l="0" t="0" r="0" b="0"/>
                  <wp:docPr id="65" name="image482.png" descr=""/>
                  <wp:cNvGraphicFramePr>
                    <a:graphicFrameLocks noChangeAspect="1"/>
                  </wp:cNvGraphicFramePr>
                  <a:graphic>
                    <a:graphicData uri="http://schemas.openxmlformats.org/drawingml/2006/picture">
                      <pic:pic>
                        <pic:nvPicPr>
                          <pic:cNvPr id="66" name="image482.png"/>
                          <pic:cNvPicPr/>
                        </pic:nvPicPr>
                        <pic:blipFill>
                          <a:blip r:embed="rId519" cstate="print"/>
                          <a:stretch>
                            <a:fillRect/>
                          </a:stretch>
                        </pic:blipFill>
                        <pic:spPr>
                          <a:xfrm>
                            <a:off x="0" y="0"/>
                            <a:ext cx="2286" cy="6096"/>
                          </a:xfrm>
                          <a:prstGeom prst="rect">
                            <a:avLst/>
                          </a:prstGeom>
                        </pic:spPr>
                      </pic:pic>
                    </a:graphicData>
                  </a:graphic>
                </wp:inline>
              </w:drawing>
            </w:r>
            <w:r>
              <w:rPr>
                <w:rFonts w:ascii="宋体" w:hAnsi="宋体" w:cs="宋体" w:eastAsia="宋体" w:hint="default"/>
                <w:sz w:val="2"/>
                <w:szCs w:val="2"/>
              </w:rPr>
            </w:r>
          </w:p>
          <w:p>
            <w:pPr>
              <w:pStyle w:val="TableParagraph"/>
              <w:spacing w:line="240" w:lineRule="auto" w:before="3"/>
              <w:ind w:right="0"/>
              <w:jc w:val="left"/>
              <w:rPr>
                <w:rFonts w:ascii="宋体" w:hAnsi="宋体" w:cs="宋体" w:eastAsia="宋体" w:hint="default"/>
                <w:sz w:val="20"/>
                <w:szCs w:val="20"/>
              </w:rPr>
            </w:pPr>
          </w:p>
        </w:tc>
        <w:tc>
          <w:tcPr>
            <w:tcW w:w="2835" w:type="dxa"/>
            <w:gridSpan w:val="2"/>
            <w:tcBorders>
              <w:top w:val="single" w:sz="4" w:space="0" w:color="000000"/>
              <w:left w:val="single" w:sz="4" w:space="0" w:color="000000"/>
              <w:bottom w:val="nil" w:sz="6" w:space="0" w:color="auto"/>
              <w:right w:val="nil" w:sz="6" w:space="0" w:color="auto"/>
            </w:tcBorders>
          </w:tcPr>
          <w:p>
            <w:pPr>
              <w:pStyle w:val="TableParagraph"/>
              <w:spacing w:line="240" w:lineRule="auto"/>
              <w:ind w:right="5"/>
              <w:jc w:val="center"/>
              <w:rPr>
                <w:rFonts w:ascii="宋体" w:hAnsi="宋体" w:cs="宋体" w:eastAsia="宋体" w:hint="default"/>
                <w:sz w:val="21"/>
                <w:szCs w:val="21"/>
              </w:rPr>
            </w:pPr>
            <w:r>
              <w:rPr>
                <w:rFonts w:ascii="宋体" w:hAnsi="宋体" w:cs="宋体" w:eastAsia="宋体" w:hint="default"/>
                <w:sz w:val="21"/>
                <w:szCs w:val="21"/>
              </w:rPr>
              <w:t>坏账准备</w:t>
            </w:r>
          </w:p>
        </w:tc>
      </w:tr>
      <w:tr>
        <w:trPr>
          <w:trHeight w:val="78" w:hRule="exact"/>
        </w:trPr>
        <w:tc>
          <w:tcPr>
            <w:tcW w:w="3558" w:type="dxa"/>
            <w:tcBorders>
              <w:top w:val="nil" w:sz="6" w:space="0" w:color="auto"/>
              <w:left w:val="nil" w:sz="6" w:space="0" w:color="auto"/>
              <w:bottom w:val="nil" w:sz="6" w:space="0" w:color="auto"/>
              <w:right w:val="nil" w:sz="6" w:space="0" w:color="auto"/>
            </w:tcBorders>
          </w:tcPr>
          <w:p>
            <w:pPr/>
          </w:p>
        </w:tc>
        <w:tc>
          <w:tcPr>
            <w:tcW w:w="1869" w:type="dxa"/>
            <w:tcBorders>
              <w:top w:val="nil" w:sz="6" w:space="0" w:color="auto"/>
              <w:left w:val="nil" w:sz="6" w:space="0" w:color="auto"/>
              <w:bottom w:val="nil" w:sz="6" w:space="0" w:color="auto"/>
              <w:right w:val="nil" w:sz="6" w:space="0" w:color="auto"/>
            </w:tcBorders>
          </w:tcPr>
          <w:p>
            <w:pPr/>
          </w:p>
        </w:tc>
        <w:tc>
          <w:tcPr>
            <w:tcW w:w="967" w:type="dxa"/>
            <w:tcBorders>
              <w:top w:val="nil" w:sz="6" w:space="0" w:color="auto"/>
              <w:left w:val="nil" w:sz="6" w:space="0" w:color="auto"/>
              <w:bottom w:val="nil" w:sz="6" w:space="0" w:color="auto"/>
              <w:right w:val="single" w:sz="4" w:space="0" w:color="000000"/>
            </w:tcBorders>
          </w:tcPr>
          <w:p>
            <w:pPr/>
          </w:p>
        </w:tc>
        <w:tc>
          <w:tcPr>
            <w:tcW w:w="2835" w:type="dxa"/>
            <w:gridSpan w:val="2"/>
            <w:tcBorders>
              <w:top w:val="nil" w:sz="6" w:space="0" w:color="auto"/>
              <w:left w:val="single" w:sz="4" w:space="0" w:color="000000"/>
              <w:bottom w:val="nil" w:sz="6" w:space="0" w:color="auto"/>
              <w:right w:val="nil" w:sz="6" w:space="0" w:color="auto"/>
            </w:tcBorders>
          </w:tcPr>
          <w:p>
            <w:pPr/>
          </w:p>
        </w:tc>
      </w:tr>
      <w:tr>
        <w:trPr>
          <w:trHeight w:val="281" w:hRule="exact"/>
        </w:trPr>
        <w:tc>
          <w:tcPr>
            <w:tcW w:w="3558" w:type="dxa"/>
            <w:tcBorders>
              <w:top w:val="nil" w:sz="6" w:space="0" w:color="auto"/>
              <w:left w:val="nil" w:sz="6" w:space="0" w:color="auto"/>
              <w:bottom w:val="nil" w:sz="6" w:space="0" w:color="auto"/>
              <w:right w:val="nil" w:sz="6" w:space="0" w:color="auto"/>
            </w:tcBorders>
          </w:tcPr>
          <w:p>
            <w:pPr/>
          </w:p>
        </w:tc>
        <w:tc>
          <w:tcPr>
            <w:tcW w:w="1869" w:type="dxa"/>
            <w:tcBorders>
              <w:top w:val="nil" w:sz="6" w:space="0" w:color="auto"/>
              <w:left w:val="nil" w:sz="6" w:space="0" w:color="auto"/>
              <w:bottom w:val="nil" w:sz="6" w:space="0" w:color="auto"/>
              <w:right w:val="nil" w:sz="6" w:space="0" w:color="auto"/>
            </w:tcBorders>
          </w:tcPr>
          <w:p>
            <w:pPr>
              <w:pStyle w:val="TableParagraph"/>
              <w:spacing w:line="238" w:lineRule="exact"/>
              <w:ind w:right="165"/>
              <w:jc w:val="center"/>
              <w:rPr>
                <w:rFonts w:ascii="宋体" w:hAnsi="宋体" w:cs="宋体" w:eastAsia="宋体" w:hint="default"/>
                <w:sz w:val="21"/>
                <w:szCs w:val="21"/>
              </w:rPr>
            </w:pPr>
            <w:r>
              <w:rPr>
                <w:rFonts w:ascii="宋体" w:hAnsi="宋体" w:cs="宋体" w:eastAsia="宋体" w:hint="default"/>
                <w:sz w:val="21"/>
                <w:szCs w:val="21"/>
              </w:rPr>
              <w:t>金额</w:t>
            </w:r>
          </w:p>
        </w:tc>
        <w:tc>
          <w:tcPr>
            <w:tcW w:w="967" w:type="dxa"/>
            <w:tcBorders>
              <w:top w:val="nil" w:sz="6" w:space="0" w:color="auto"/>
              <w:left w:val="nil" w:sz="6" w:space="0" w:color="auto"/>
              <w:bottom w:val="nil" w:sz="6" w:space="0" w:color="auto"/>
              <w:right w:val="single" w:sz="4" w:space="0" w:color="000000"/>
            </w:tcBorders>
          </w:tcPr>
          <w:p>
            <w:pPr>
              <w:pStyle w:val="TableParagraph"/>
              <w:spacing w:line="238" w:lineRule="exact"/>
              <w:ind w:left="31" w:right="0"/>
              <w:jc w:val="left"/>
              <w:rPr>
                <w:rFonts w:ascii="宋体" w:hAnsi="宋体" w:cs="宋体" w:eastAsia="宋体" w:hint="default"/>
                <w:sz w:val="21"/>
                <w:szCs w:val="21"/>
              </w:rPr>
            </w:pPr>
            <w:r>
              <w:rPr>
                <w:rFonts w:ascii="宋体" w:hAnsi="宋体" w:cs="宋体" w:eastAsia="宋体" w:hint="default"/>
                <w:sz w:val="21"/>
                <w:szCs w:val="21"/>
              </w:rPr>
              <w:t>比例</w:t>
            </w:r>
            <w:r>
              <w:rPr>
                <w:rFonts w:ascii="宋体" w:hAnsi="宋体" w:cs="宋体" w:eastAsia="宋体" w:hint="default"/>
                <w:sz w:val="21"/>
                <w:szCs w:val="21"/>
              </w:rPr>
              <w:t>(%)</w:t>
            </w:r>
          </w:p>
        </w:tc>
        <w:tc>
          <w:tcPr>
            <w:tcW w:w="1701" w:type="dxa"/>
            <w:tcBorders>
              <w:top w:val="nil" w:sz="6" w:space="0" w:color="auto"/>
              <w:left w:val="single" w:sz="4" w:space="0" w:color="000000"/>
              <w:bottom w:val="nil" w:sz="6" w:space="0" w:color="auto"/>
              <w:right w:val="single" w:sz="4" w:space="0" w:color="000000"/>
            </w:tcBorders>
          </w:tcPr>
          <w:p>
            <w:pPr>
              <w:pStyle w:val="TableParagraph"/>
              <w:spacing w:line="238" w:lineRule="exact"/>
              <w:ind w:right="1"/>
              <w:jc w:val="center"/>
              <w:rPr>
                <w:rFonts w:ascii="宋体" w:hAnsi="宋体" w:cs="宋体" w:eastAsia="宋体" w:hint="default"/>
                <w:sz w:val="21"/>
                <w:szCs w:val="21"/>
              </w:rPr>
            </w:pPr>
            <w:r>
              <w:rPr>
                <w:rFonts w:ascii="宋体" w:hAnsi="宋体" w:cs="宋体" w:eastAsia="宋体" w:hint="default"/>
                <w:sz w:val="21"/>
                <w:szCs w:val="21"/>
              </w:rPr>
              <w:t>金额</w:t>
            </w:r>
          </w:p>
        </w:tc>
        <w:tc>
          <w:tcPr>
            <w:tcW w:w="1134" w:type="dxa"/>
            <w:tcBorders>
              <w:top w:val="nil" w:sz="6" w:space="0" w:color="auto"/>
              <w:left w:val="single" w:sz="4" w:space="0" w:color="000000"/>
              <w:bottom w:val="nil" w:sz="6" w:space="0" w:color="auto"/>
              <w:right w:val="nil" w:sz="6" w:space="0" w:color="auto"/>
            </w:tcBorders>
          </w:tcPr>
          <w:p>
            <w:pPr>
              <w:pStyle w:val="TableParagraph"/>
              <w:spacing w:line="238" w:lineRule="exact"/>
              <w:ind w:right="1"/>
              <w:jc w:val="center"/>
              <w:rPr>
                <w:rFonts w:ascii="宋体" w:hAnsi="宋体" w:cs="宋体" w:eastAsia="宋体" w:hint="default"/>
                <w:sz w:val="21"/>
                <w:szCs w:val="21"/>
              </w:rPr>
            </w:pPr>
            <w:r>
              <w:rPr>
                <w:rFonts w:ascii="宋体" w:hAnsi="宋体" w:cs="宋体" w:eastAsia="宋体" w:hint="default"/>
                <w:sz w:val="21"/>
                <w:szCs w:val="21"/>
              </w:rPr>
              <w:t>比例</w:t>
            </w:r>
            <w:r>
              <w:rPr>
                <w:rFonts w:ascii="宋体" w:hAnsi="宋体" w:cs="宋体" w:eastAsia="宋体" w:hint="default"/>
                <w:sz w:val="21"/>
                <w:szCs w:val="21"/>
              </w:rPr>
              <w:t>(%)</w:t>
            </w:r>
          </w:p>
        </w:tc>
      </w:tr>
      <w:tr>
        <w:trPr>
          <w:trHeight w:val="482" w:hRule="exact"/>
        </w:trPr>
        <w:tc>
          <w:tcPr>
            <w:tcW w:w="3558" w:type="dxa"/>
            <w:tcBorders>
              <w:top w:val="nil" w:sz="6" w:space="0" w:color="auto"/>
              <w:left w:val="nil" w:sz="6" w:space="0" w:color="auto"/>
              <w:bottom w:val="nil" w:sz="6" w:space="0" w:color="auto"/>
              <w:right w:val="single" w:sz="4" w:space="0" w:color="000000"/>
            </w:tcBorders>
          </w:tcPr>
          <w:p>
            <w:pPr>
              <w:pStyle w:val="TableParagraph"/>
              <w:spacing w:line="240" w:lineRule="exact"/>
              <w:ind w:left="122" w:right="102"/>
              <w:jc w:val="left"/>
              <w:rPr>
                <w:rFonts w:ascii="宋体" w:hAnsi="宋体" w:cs="宋体" w:eastAsia="宋体" w:hint="default"/>
                <w:sz w:val="21"/>
                <w:szCs w:val="21"/>
              </w:rPr>
            </w:pPr>
            <w:r>
              <w:rPr>
                <w:rFonts w:ascii="宋体" w:hAnsi="宋体" w:cs="宋体" w:eastAsia="宋体" w:hint="default"/>
                <w:spacing w:val="11"/>
                <w:sz w:val="21"/>
                <w:szCs w:val="21"/>
              </w:rPr>
              <w:t>单项金额重大并单项计提坏账准备</w:t>
            </w:r>
            <w:r>
              <w:rPr>
                <w:rFonts w:ascii="宋体" w:hAnsi="宋体" w:cs="宋体" w:eastAsia="宋体" w:hint="default"/>
                <w:spacing w:val="-99"/>
                <w:sz w:val="21"/>
                <w:szCs w:val="21"/>
              </w:rPr>
              <w:t> </w:t>
            </w:r>
            <w:r>
              <w:rPr>
                <w:rFonts w:ascii="宋体" w:hAnsi="宋体" w:cs="宋体" w:eastAsia="宋体" w:hint="default"/>
                <w:spacing w:val="-99"/>
                <w:sz w:val="21"/>
                <w:szCs w:val="21"/>
              </w:rPr>
            </w:r>
            <w:r>
              <w:rPr>
                <w:rFonts w:ascii="宋体" w:hAnsi="宋体" w:cs="宋体" w:eastAsia="宋体" w:hint="default"/>
                <w:sz w:val="21"/>
                <w:szCs w:val="21"/>
              </w:rPr>
              <w:t>的其他应收款</w:t>
            </w:r>
          </w:p>
        </w:tc>
        <w:tc>
          <w:tcPr>
            <w:tcW w:w="1869" w:type="dxa"/>
            <w:tcBorders>
              <w:top w:val="nil" w:sz="6" w:space="0" w:color="auto"/>
              <w:left w:val="single" w:sz="4" w:space="0" w:color="000000"/>
              <w:bottom w:val="nil" w:sz="6" w:space="0" w:color="auto"/>
              <w:right w:val="nil" w:sz="6" w:space="0" w:color="auto"/>
            </w:tcBorders>
          </w:tcPr>
          <w:p>
            <w:pPr/>
          </w:p>
        </w:tc>
        <w:tc>
          <w:tcPr>
            <w:tcW w:w="967" w:type="dxa"/>
            <w:tcBorders>
              <w:top w:val="nil" w:sz="6" w:space="0" w:color="auto"/>
              <w:left w:val="nil" w:sz="6" w:space="0" w:color="auto"/>
              <w:bottom w:val="nil" w:sz="6" w:space="0" w:color="auto"/>
              <w:right w:val="single" w:sz="4" w:space="0" w:color="000000"/>
            </w:tcBorders>
          </w:tcPr>
          <w:p>
            <w:pPr/>
          </w:p>
        </w:tc>
        <w:tc>
          <w:tcPr>
            <w:tcW w:w="1701" w:type="dxa"/>
            <w:tcBorders>
              <w:top w:val="nil" w:sz="6" w:space="0" w:color="auto"/>
              <w:left w:val="single" w:sz="4" w:space="0" w:color="000000"/>
              <w:bottom w:val="nil" w:sz="6" w:space="0" w:color="auto"/>
              <w:right w:val="single" w:sz="4" w:space="0" w:color="000000"/>
            </w:tcBorders>
          </w:tcPr>
          <w:p>
            <w:pPr/>
          </w:p>
        </w:tc>
        <w:tc>
          <w:tcPr>
            <w:tcW w:w="1134" w:type="dxa"/>
            <w:tcBorders>
              <w:top w:val="nil" w:sz="6" w:space="0" w:color="auto"/>
              <w:left w:val="single" w:sz="4" w:space="0" w:color="000000"/>
              <w:bottom w:val="nil" w:sz="6" w:space="0" w:color="auto"/>
              <w:right w:val="nil" w:sz="6" w:space="0" w:color="auto"/>
            </w:tcBorders>
          </w:tcPr>
          <w:p>
            <w:pPr/>
          </w:p>
        </w:tc>
      </w:tr>
      <w:tr>
        <w:trPr>
          <w:trHeight w:val="470" w:hRule="exact"/>
        </w:trPr>
        <w:tc>
          <w:tcPr>
            <w:tcW w:w="3558" w:type="dxa"/>
            <w:tcBorders>
              <w:top w:val="nil" w:sz="6" w:space="0" w:color="auto"/>
              <w:left w:val="nil" w:sz="6" w:space="0" w:color="auto"/>
              <w:bottom w:val="nil" w:sz="6" w:space="0" w:color="auto"/>
              <w:right w:val="single" w:sz="4" w:space="0" w:color="000000"/>
            </w:tcBorders>
          </w:tcPr>
          <w:p>
            <w:pPr>
              <w:pStyle w:val="TableParagraph"/>
              <w:spacing w:line="240" w:lineRule="exact" w:before="9"/>
              <w:ind w:left="122" w:right="100"/>
              <w:jc w:val="left"/>
              <w:rPr>
                <w:rFonts w:ascii="宋体" w:hAnsi="宋体" w:cs="宋体" w:eastAsia="宋体" w:hint="default"/>
                <w:sz w:val="21"/>
                <w:szCs w:val="21"/>
              </w:rPr>
            </w:pPr>
            <w:r>
              <w:rPr>
                <w:rFonts w:ascii="宋体" w:hAnsi="宋体" w:cs="宋体" w:eastAsia="宋体" w:hint="default"/>
                <w:spacing w:val="11"/>
                <w:sz w:val="21"/>
                <w:szCs w:val="21"/>
              </w:rPr>
              <w:t>按组合采用账龄分析法计提坏账准</w:t>
            </w:r>
            <w:r>
              <w:rPr>
                <w:rFonts w:ascii="宋体" w:hAnsi="宋体" w:cs="宋体" w:eastAsia="宋体" w:hint="default"/>
                <w:spacing w:val="-97"/>
                <w:sz w:val="21"/>
                <w:szCs w:val="21"/>
              </w:rPr>
              <w:t> </w:t>
            </w:r>
            <w:r>
              <w:rPr>
                <w:rFonts w:ascii="宋体" w:hAnsi="宋体" w:cs="宋体" w:eastAsia="宋体" w:hint="default"/>
                <w:spacing w:val="-97"/>
                <w:sz w:val="21"/>
                <w:szCs w:val="21"/>
              </w:rPr>
            </w:r>
            <w:r>
              <w:rPr>
                <w:rFonts w:ascii="宋体" w:hAnsi="宋体" w:cs="宋体" w:eastAsia="宋体" w:hint="default"/>
                <w:sz w:val="21"/>
                <w:szCs w:val="21"/>
              </w:rPr>
              <w:t>备的其他应收款</w:t>
            </w:r>
          </w:p>
        </w:tc>
        <w:tc>
          <w:tcPr>
            <w:tcW w:w="1869" w:type="dxa"/>
            <w:tcBorders>
              <w:top w:val="nil" w:sz="6" w:space="0" w:color="auto"/>
              <w:left w:val="single" w:sz="4" w:space="0" w:color="000000"/>
              <w:bottom w:val="nil" w:sz="6" w:space="0" w:color="auto"/>
              <w:right w:val="nil" w:sz="6" w:space="0" w:color="auto"/>
            </w:tcBorders>
          </w:tcPr>
          <w:p>
            <w:pPr>
              <w:pStyle w:val="TableParagraph"/>
              <w:spacing w:line="240" w:lineRule="auto" w:before="131"/>
              <w:ind w:left="309" w:right="0"/>
              <w:jc w:val="left"/>
              <w:rPr>
                <w:rFonts w:ascii="Arial" w:hAnsi="Arial" w:cs="Arial" w:eastAsia="Arial" w:hint="default"/>
                <w:sz w:val="20"/>
                <w:szCs w:val="20"/>
              </w:rPr>
            </w:pPr>
            <w:r>
              <w:rPr>
                <w:rFonts w:ascii="Arial"/>
                <w:sz w:val="20"/>
              </w:rPr>
              <w:t>30,214,693.40</w:t>
            </w:r>
          </w:p>
        </w:tc>
        <w:tc>
          <w:tcPr>
            <w:tcW w:w="967" w:type="dxa"/>
            <w:tcBorders>
              <w:top w:val="nil" w:sz="6" w:space="0" w:color="auto"/>
              <w:left w:val="nil" w:sz="6" w:space="0" w:color="auto"/>
              <w:bottom w:val="nil" w:sz="6" w:space="0" w:color="auto"/>
              <w:right w:val="single" w:sz="4" w:space="0" w:color="000000"/>
            </w:tcBorders>
          </w:tcPr>
          <w:p>
            <w:pPr>
              <w:pStyle w:val="TableParagraph"/>
              <w:spacing w:line="240" w:lineRule="auto" w:before="131"/>
              <w:ind w:left="91" w:right="0"/>
              <w:jc w:val="left"/>
              <w:rPr>
                <w:rFonts w:ascii="Arial" w:hAnsi="Arial" w:cs="Arial" w:eastAsia="Arial" w:hint="default"/>
                <w:sz w:val="20"/>
                <w:szCs w:val="20"/>
              </w:rPr>
            </w:pPr>
            <w:r>
              <w:rPr>
                <w:rFonts w:ascii="Arial"/>
                <w:sz w:val="20"/>
              </w:rPr>
              <w:t>100.00</w:t>
            </w:r>
          </w:p>
        </w:tc>
        <w:tc>
          <w:tcPr>
            <w:tcW w:w="1701" w:type="dxa"/>
            <w:tcBorders>
              <w:top w:val="nil" w:sz="6" w:space="0" w:color="auto"/>
              <w:left w:val="single" w:sz="4" w:space="0" w:color="000000"/>
              <w:bottom w:val="nil" w:sz="6" w:space="0" w:color="auto"/>
              <w:right w:val="single" w:sz="4" w:space="0" w:color="000000"/>
            </w:tcBorders>
          </w:tcPr>
          <w:p>
            <w:pPr>
              <w:pStyle w:val="TableParagraph"/>
              <w:spacing w:line="240" w:lineRule="auto" w:before="131"/>
              <w:ind w:right="100"/>
              <w:jc w:val="right"/>
              <w:rPr>
                <w:rFonts w:ascii="Arial" w:hAnsi="Arial" w:cs="Arial" w:eastAsia="Arial" w:hint="default"/>
                <w:sz w:val="20"/>
                <w:szCs w:val="20"/>
              </w:rPr>
            </w:pPr>
            <w:r>
              <w:rPr>
                <w:rFonts w:ascii="Arial"/>
                <w:spacing w:val="-1"/>
                <w:sz w:val="20"/>
              </w:rPr>
              <w:t>7,261,749.61</w:t>
            </w:r>
          </w:p>
        </w:tc>
        <w:tc>
          <w:tcPr>
            <w:tcW w:w="1134" w:type="dxa"/>
            <w:tcBorders>
              <w:top w:val="nil" w:sz="6" w:space="0" w:color="auto"/>
              <w:left w:val="single" w:sz="4" w:space="0" w:color="000000"/>
              <w:bottom w:val="nil" w:sz="6" w:space="0" w:color="auto"/>
              <w:right w:val="nil" w:sz="6" w:space="0" w:color="auto"/>
            </w:tcBorders>
          </w:tcPr>
          <w:p>
            <w:pPr>
              <w:pStyle w:val="TableParagraph"/>
              <w:spacing w:line="240" w:lineRule="auto" w:before="131"/>
              <w:ind w:right="1"/>
              <w:jc w:val="center"/>
              <w:rPr>
                <w:rFonts w:ascii="Arial" w:hAnsi="Arial" w:cs="Arial" w:eastAsia="Arial" w:hint="default"/>
                <w:sz w:val="20"/>
                <w:szCs w:val="20"/>
              </w:rPr>
            </w:pPr>
            <w:r>
              <w:rPr>
                <w:rFonts w:ascii="Arial"/>
                <w:sz w:val="20"/>
              </w:rPr>
              <w:t>24.03</w:t>
            </w:r>
          </w:p>
        </w:tc>
      </w:tr>
      <w:tr>
        <w:trPr>
          <w:trHeight w:val="28" w:hRule="exact"/>
        </w:trPr>
        <w:tc>
          <w:tcPr>
            <w:tcW w:w="3558" w:type="dxa"/>
            <w:tcBorders>
              <w:top w:val="nil" w:sz="6" w:space="0" w:color="auto"/>
              <w:left w:val="nil" w:sz="6" w:space="0" w:color="auto"/>
              <w:bottom w:val="nil" w:sz="6" w:space="0" w:color="auto"/>
              <w:right w:val="nil" w:sz="6" w:space="0" w:color="auto"/>
            </w:tcBorders>
          </w:tcPr>
          <w:p>
            <w:pPr/>
          </w:p>
        </w:tc>
        <w:tc>
          <w:tcPr>
            <w:tcW w:w="1869" w:type="dxa"/>
            <w:tcBorders>
              <w:top w:val="nil" w:sz="6" w:space="0" w:color="auto"/>
              <w:left w:val="nil" w:sz="6" w:space="0" w:color="auto"/>
              <w:bottom w:val="nil" w:sz="6" w:space="0" w:color="auto"/>
              <w:right w:val="nil" w:sz="6" w:space="0" w:color="auto"/>
            </w:tcBorders>
          </w:tcPr>
          <w:p>
            <w:pPr/>
          </w:p>
        </w:tc>
        <w:tc>
          <w:tcPr>
            <w:tcW w:w="967" w:type="dxa"/>
            <w:tcBorders>
              <w:top w:val="nil" w:sz="6" w:space="0" w:color="auto"/>
              <w:left w:val="nil" w:sz="6" w:space="0" w:color="auto"/>
              <w:bottom w:val="nil" w:sz="6" w:space="0" w:color="auto"/>
              <w:right w:val="single" w:sz="4" w:space="0" w:color="000000"/>
            </w:tcBorders>
          </w:tcPr>
          <w:p>
            <w:pPr/>
          </w:p>
        </w:tc>
        <w:tc>
          <w:tcPr>
            <w:tcW w:w="1701" w:type="dxa"/>
            <w:tcBorders>
              <w:top w:val="nil" w:sz="6" w:space="0" w:color="auto"/>
              <w:left w:val="single" w:sz="4" w:space="0" w:color="000000"/>
              <w:bottom w:val="nil" w:sz="6" w:space="0" w:color="auto"/>
              <w:right w:val="single" w:sz="4" w:space="0" w:color="000000"/>
            </w:tcBorders>
          </w:tcPr>
          <w:p>
            <w:pPr/>
          </w:p>
        </w:tc>
        <w:tc>
          <w:tcPr>
            <w:tcW w:w="1134" w:type="dxa"/>
            <w:tcBorders>
              <w:top w:val="nil" w:sz="6" w:space="0" w:color="auto"/>
              <w:left w:val="single" w:sz="4" w:space="0" w:color="000000"/>
              <w:bottom w:val="nil" w:sz="6" w:space="0" w:color="auto"/>
              <w:right w:val="nil" w:sz="6" w:space="0" w:color="auto"/>
            </w:tcBorders>
          </w:tcPr>
          <w:p>
            <w:pPr/>
          </w:p>
        </w:tc>
      </w:tr>
      <w:tr>
        <w:trPr>
          <w:trHeight w:val="490" w:hRule="exact"/>
        </w:trPr>
        <w:tc>
          <w:tcPr>
            <w:tcW w:w="3558" w:type="dxa"/>
            <w:tcBorders>
              <w:top w:val="nil" w:sz="6" w:space="0" w:color="auto"/>
              <w:left w:val="nil" w:sz="6" w:space="0" w:color="auto"/>
              <w:bottom w:val="nil" w:sz="6" w:space="0" w:color="auto"/>
              <w:right w:val="single" w:sz="4" w:space="0" w:color="000000"/>
            </w:tcBorders>
          </w:tcPr>
          <w:p>
            <w:pPr>
              <w:pStyle w:val="TableParagraph"/>
              <w:spacing w:line="240" w:lineRule="exact"/>
              <w:ind w:left="122" w:right="102"/>
              <w:jc w:val="left"/>
              <w:rPr>
                <w:rFonts w:ascii="宋体" w:hAnsi="宋体" w:cs="宋体" w:eastAsia="宋体" w:hint="default"/>
                <w:sz w:val="21"/>
                <w:szCs w:val="21"/>
              </w:rPr>
            </w:pPr>
            <w:r>
              <w:rPr>
                <w:rFonts w:ascii="宋体" w:hAnsi="宋体" w:cs="宋体" w:eastAsia="宋体" w:hint="default"/>
                <w:spacing w:val="11"/>
                <w:sz w:val="21"/>
                <w:szCs w:val="21"/>
              </w:rPr>
              <w:t>单项金额虽不重大但单项计提坏账</w:t>
            </w:r>
            <w:r>
              <w:rPr>
                <w:rFonts w:ascii="宋体" w:hAnsi="宋体" w:cs="宋体" w:eastAsia="宋体" w:hint="default"/>
                <w:spacing w:val="-99"/>
                <w:sz w:val="21"/>
                <w:szCs w:val="21"/>
              </w:rPr>
              <w:t> </w:t>
            </w:r>
            <w:r>
              <w:rPr>
                <w:rFonts w:ascii="宋体" w:hAnsi="宋体" w:cs="宋体" w:eastAsia="宋体" w:hint="default"/>
                <w:spacing w:val="-99"/>
                <w:sz w:val="21"/>
                <w:szCs w:val="21"/>
              </w:rPr>
            </w:r>
            <w:r>
              <w:rPr>
                <w:rFonts w:ascii="宋体" w:hAnsi="宋体" w:cs="宋体" w:eastAsia="宋体" w:hint="default"/>
                <w:sz w:val="21"/>
                <w:szCs w:val="21"/>
              </w:rPr>
              <w:t>准备的其他应收款</w:t>
            </w:r>
          </w:p>
        </w:tc>
        <w:tc>
          <w:tcPr>
            <w:tcW w:w="1869" w:type="dxa"/>
            <w:tcBorders>
              <w:top w:val="nil" w:sz="6" w:space="0" w:color="auto"/>
              <w:left w:val="single" w:sz="4" w:space="0" w:color="000000"/>
              <w:bottom w:val="nil" w:sz="6" w:space="0" w:color="auto"/>
              <w:right w:val="nil" w:sz="6" w:space="0" w:color="auto"/>
            </w:tcBorders>
          </w:tcPr>
          <w:p>
            <w:pPr/>
          </w:p>
        </w:tc>
        <w:tc>
          <w:tcPr>
            <w:tcW w:w="967" w:type="dxa"/>
            <w:tcBorders>
              <w:top w:val="nil" w:sz="6" w:space="0" w:color="auto"/>
              <w:left w:val="nil" w:sz="6" w:space="0" w:color="auto"/>
              <w:bottom w:val="nil" w:sz="6" w:space="0" w:color="auto"/>
              <w:right w:val="single" w:sz="4" w:space="0" w:color="000000"/>
            </w:tcBorders>
          </w:tcPr>
          <w:p>
            <w:pPr/>
          </w:p>
        </w:tc>
        <w:tc>
          <w:tcPr>
            <w:tcW w:w="1701" w:type="dxa"/>
            <w:tcBorders>
              <w:top w:val="nil" w:sz="6" w:space="0" w:color="auto"/>
              <w:left w:val="single" w:sz="4" w:space="0" w:color="000000"/>
              <w:bottom w:val="nil" w:sz="6" w:space="0" w:color="auto"/>
              <w:right w:val="single" w:sz="4" w:space="0" w:color="000000"/>
            </w:tcBorders>
          </w:tcPr>
          <w:p>
            <w:pPr/>
          </w:p>
        </w:tc>
        <w:tc>
          <w:tcPr>
            <w:tcW w:w="1134" w:type="dxa"/>
            <w:tcBorders>
              <w:top w:val="nil" w:sz="6" w:space="0" w:color="auto"/>
              <w:left w:val="single" w:sz="4" w:space="0" w:color="000000"/>
              <w:bottom w:val="nil" w:sz="6" w:space="0" w:color="auto"/>
              <w:right w:val="nil" w:sz="6" w:space="0" w:color="auto"/>
            </w:tcBorders>
          </w:tcPr>
          <w:p>
            <w:pPr/>
          </w:p>
        </w:tc>
      </w:tr>
      <w:tr>
        <w:trPr>
          <w:trHeight w:val="296" w:hRule="exact"/>
        </w:trPr>
        <w:tc>
          <w:tcPr>
            <w:tcW w:w="3558" w:type="dxa"/>
            <w:tcBorders>
              <w:top w:val="nil" w:sz="6" w:space="0" w:color="auto"/>
              <w:left w:val="nil" w:sz="6" w:space="0" w:color="auto"/>
              <w:bottom w:val="single" w:sz="17" w:space="0" w:color="000000"/>
              <w:right w:val="single" w:sz="4" w:space="0" w:color="000000"/>
            </w:tcBorders>
          </w:tcPr>
          <w:p>
            <w:pPr>
              <w:pStyle w:val="TableParagraph"/>
              <w:spacing w:line="239" w:lineRule="exact"/>
              <w:ind w:left="20" w:right="0"/>
              <w:jc w:val="center"/>
              <w:rPr>
                <w:rFonts w:ascii="宋体" w:hAnsi="宋体" w:cs="宋体" w:eastAsia="宋体" w:hint="default"/>
                <w:sz w:val="21"/>
                <w:szCs w:val="21"/>
              </w:rPr>
            </w:pPr>
            <w:r>
              <w:rPr>
                <w:rFonts w:ascii="宋体" w:hAnsi="宋体" w:cs="宋体" w:eastAsia="宋体" w:hint="default"/>
                <w:b/>
                <w:bCs/>
                <w:sz w:val="21"/>
                <w:szCs w:val="21"/>
              </w:rPr>
              <w:t>合计</w:t>
            </w:r>
            <w:r>
              <w:rPr>
                <w:rFonts w:ascii="宋体" w:hAnsi="宋体" w:cs="宋体" w:eastAsia="宋体" w:hint="default"/>
                <w:sz w:val="21"/>
                <w:szCs w:val="21"/>
              </w:rPr>
            </w:r>
          </w:p>
        </w:tc>
        <w:tc>
          <w:tcPr>
            <w:tcW w:w="1869" w:type="dxa"/>
            <w:tcBorders>
              <w:top w:val="nil" w:sz="6" w:space="0" w:color="auto"/>
              <w:left w:val="single" w:sz="4" w:space="0" w:color="000000"/>
              <w:bottom w:val="single" w:sz="17" w:space="0" w:color="000000"/>
              <w:right w:val="nil" w:sz="6" w:space="0" w:color="auto"/>
            </w:tcBorders>
          </w:tcPr>
          <w:p>
            <w:pPr>
              <w:pStyle w:val="TableParagraph"/>
              <w:spacing w:line="240" w:lineRule="auto" w:before="18"/>
              <w:ind w:left="309" w:right="0"/>
              <w:jc w:val="left"/>
              <w:rPr>
                <w:rFonts w:ascii="Arial" w:hAnsi="Arial" w:cs="Arial" w:eastAsia="Arial" w:hint="default"/>
                <w:sz w:val="20"/>
                <w:szCs w:val="20"/>
              </w:rPr>
            </w:pPr>
            <w:r>
              <w:rPr>
                <w:rFonts w:ascii="Arial"/>
                <w:sz w:val="20"/>
              </w:rPr>
              <w:t>30,214,693.40</w:t>
            </w:r>
          </w:p>
        </w:tc>
        <w:tc>
          <w:tcPr>
            <w:tcW w:w="967" w:type="dxa"/>
            <w:tcBorders>
              <w:top w:val="nil" w:sz="6" w:space="0" w:color="auto"/>
              <w:left w:val="nil" w:sz="6" w:space="0" w:color="auto"/>
              <w:bottom w:val="single" w:sz="17" w:space="0" w:color="000000"/>
              <w:right w:val="single" w:sz="4" w:space="0" w:color="000000"/>
            </w:tcBorders>
          </w:tcPr>
          <w:p>
            <w:pPr>
              <w:pStyle w:val="TableParagraph"/>
              <w:spacing w:line="240" w:lineRule="auto" w:before="18"/>
              <w:ind w:left="91" w:right="0"/>
              <w:jc w:val="left"/>
              <w:rPr>
                <w:rFonts w:ascii="Arial" w:hAnsi="Arial" w:cs="Arial" w:eastAsia="Arial" w:hint="default"/>
                <w:sz w:val="20"/>
                <w:szCs w:val="20"/>
              </w:rPr>
            </w:pPr>
            <w:r>
              <w:rPr>
                <w:rFonts w:ascii="Arial"/>
                <w:sz w:val="20"/>
              </w:rPr>
              <w:t>100.00</w:t>
            </w:r>
          </w:p>
        </w:tc>
        <w:tc>
          <w:tcPr>
            <w:tcW w:w="1701" w:type="dxa"/>
            <w:tcBorders>
              <w:top w:val="nil" w:sz="6" w:space="0" w:color="auto"/>
              <w:left w:val="single" w:sz="4" w:space="0" w:color="000000"/>
              <w:bottom w:val="single" w:sz="17" w:space="0" w:color="000000"/>
              <w:right w:val="single" w:sz="4" w:space="0" w:color="000000"/>
            </w:tcBorders>
          </w:tcPr>
          <w:p>
            <w:pPr>
              <w:pStyle w:val="TableParagraph"/>
              <w:spacing w:line="240" w:lineRule="auto" w:before="18"/>
              <w:ind w:right="100"/>
              <w:jc w:val="right"/>
              <w:rPr>
                <w:rFonts w:ascii="Arial" w:hAnsi="Arial" w:cs="Arial" w:eastAsia="Arial" w:hint="default"/>
                <w:sz w:val="20"/>
                <w:szCs w:val="20"/>
              </w:rPr>
            </w:pPr>
            <w:r>
              <w:rPr>
                <w:rFonts w:ascii="Arial"/>
                <w:spacing w:val="-1"/>
                <w:sz w:val="20"/>
              </w:rPr>
              <w:t>7,261,749.61</w:t>
            </w:r>
          </w:p>
        </w:tc>
        <w:tc>
          <w:tcPr>
            <w:tcW w:w="1134" w:type="dxa"/>
            <w:tcBorders>
              <w:top w:val="nil" w:sz="6" w:space="0" w:color="auto"/>
              <w:left w:val="single" w:sz="4" w:space="0" w:color="000000"/>
              <w:bottom w:val="single" w:sz="17" w:space="0" w:color="000000"/>
              <w:right w:val="nil" w:sz="6" w:space="0" w:color="auto"/>
            </w:tcBorders>
          </w:tcPr>
          <w:p>
            <w:pPr>
              <w:pStyle w:val="TableParagraph"/>
              <w:spacing w:line="240" w:lineRule="auto" w:before="18"/>
              <w:ind w:right="1"/>
              <w:jc w:val="center"/>
              <w:rPr>
                <w:rFonts w:ascii="Arial" w:hAnsi="Arial" w:cs="Arial" w:eastAsia="Arial" w:hint="default"/>
                <w:sz w:val="20"/>
                <w:szCs w:val="20"/>
              </w:rPr>
            </w:pPr>
            <w:r>
              <w:rPr>
                <w:rFonts w:ascii="Arial"/>
                <w:sz w:val="20"/>
              </w:rPr>
              <w:t>24.03</w:t>
            </w:r>
          </w:p>
        </w:tc>
      </w:tr>
    </w:tbl>
    <w:p>
      <w:pPr>
        <w:pStyle w:val="BodyText"/>
        <w:spacing w:line="240" w:lineRule="auto" w:before="81"/>
        <w:ind w:right="0"/>
        <w:jc w:val="left"/>
      </w:pPr>
      <w:r>
        <w:rPr/>
        <w:pict>
          <v:group style="position:absolute;margin-left:89.879997pt;margin-top:-108.794373pt;width:460.75pt;height:106.65pt;mso-position-horizontal-relative:page;mso-position-vertical-relative:paragraph;z-index:-1247392" coordorigin="1798,-2176" coordsize="9215,2133">
            <v:shape style="position:absolute;left:5327;top:-2176;width:1712;height:107" type="#_x0000_t75" stroked="false">
              <v:imagedata r:id="rId520" o:title=""/>
            </v:shape>
            <v:shape style="position:absolute;left:7029;top:-2118;width:1153;height:49" type="#_x0000_t75" stroked="false">
              <v:imagedata r:id="rId521" o:title=""/>
            </v:shape>
            <v:shape style="position:absolute;left:8163;top:-2115;width:2849;height:46" type="#_x0000_t75" stroked="false">
              <v:imagedata r:id="rId506" o:title=""/>
            </v:shape>
            <v:group style="position:absolute;left:5337;top:-2069;width:10;height:20" coordorigin="5337,-2069" coordsize="10,20">
              <v:shape style="position:absolute;left:5337;top:-2069;width:10;height:20" coordorigin="5337,-2069" coordsize="10,20" path="m5337,-2050l5346,-2050,5346,-2069,5337,-2069,5337,-2050xe" filled="true" fillcolor="#000000" stroked="false">
                <v:path arrowok="t"/>
                <v:fill type="solid"/>
              </v:shape>
            </v:group>
            <v:group style="position:absolute;left:5337;top:-2050;width:10;height:20" coordorigin="5337,-2050" coordsize="10,20">
              <v:shape style="position:absolute;left:5337;top:-2050;width:10;height:20" coordorigin="5337,-2050" coordsize="10,20" path="m5337,-2031l5346,-2031,5346,-2050,5337,-2050,5337,-2031xe" filled="true" fillcolor="#000000" stroked="false">
                <v:path arrowok="t"/>
                <v:fill type="solid"/>
              </v:shape>
            </v:group>
            <v:group style="position:absolute;left:5337;top:-2031;width:10;height:20" coordorigin="5337,-2031" coordsize="10,20">
              <v:shape style="position:absolute;left:5337;top:-2031;width:10;height:20" coordorigin="5337,-2031" coordsize="10,20" path="m5337,-2011l5346,-2011,5346,-2031,5337,-2031,5337,-2011xe" filled="true" fillcolor="#000000" stroked="false">
                <v:path arrowok="t"/>
                <v:fill type="solid"/>
              </v:shape>
            </v:group>
            <v:group style="position:absolute;left:5337;top:-2011;width:10;height:20" coordorigin="5337,-2011" coordsize="10,20">
              <v:shape style="position:absolute;left:5337;top:-2011;width:10;height:20" coordorigin="5337,-2011" coordsize="10,20" path="m5337,-1992l5346,-1992,5346,-2011,5337,-2011,5337,-1992xe" filled="true" fillcolor="#000000" stroked="false">
                <v:path arrowok="t"/>
                <v:fill type="solid"/>
              </v:shape>
            </v:group>
            <v:group style="position:absolute;left:5337;top:-1992;width:10;height:20" coordorigin="5337,-1992" coordsize="10,20">
              <v:shape style="position:absolute;left:5337;top:-1992;width:10;height:20" coordorigin="5337,-1992" coordsize="10,20" path="m5337,-1973l5346,-1973,5346,-1992,5337,-1992,5337,-1973xe" filled="true" fillcolor="#000000" stroked="false">
                <v:path arrowok="t"/>
                <v:fill type="solid"/>
              </v:shape>
            </v:group>
            <v:group style="position:absolute;left:5337;top:-1973;width:10;height:20" coordorigin="5337,-1973" coordsize="10,20">
              <v:shape style="position:absolute;left:5337;top:-1973;width:10;height:20" coordorigin="5337,-1973" coordsize="10,20" path="m5337,-1954l5346,-1954,5346,-1973,5337,-1973,5337,-1954xe" filled="true" fillcolor="#000000" stroked="false">
                <v:path arrowok="t"/>
                <v:fill type="solid"/>
              </v:shape>
            </v:group>
            <v:group style="position:absolute;left:5337;top:-1954;width:10;height:20" coordorigin="5337,-1954" coordsize="10,20">
              <v:shape style="position:absolute;left:5337;top:-1954;width:10;height:20" coordorigin="5337,-1954" coordsize="10,20" path="m5337,-1935l5346,-1935,5346,-1954,5337,-1954,5337,-1935xe" filled="true" fillcolor="#000000" stroked="false">
                <v:path arrowok="t"/>
                <v:fill type="solid"/>
              </v:shape>
            </v:group>
            <v:group style="position:absolute;left:5337;top:-1935;width:10;height:20" coordorigin="5337,-1935" coordsize="10,20">
              <v:shape style="position:absolute;left:5337;top:-1935;width:10;height:20" coordorigin="5337,-1935" coordsize="10,20" path="m5337,-1915l5346,-1915,5346,-1935,5337,-1935,5337,-1915xe" filled="true" fillcolor="#000000" stroked="false">
                <v:path arrowok="t"/>
                <v:fill type="solid"/>
              </v:shape>
            </v:group>
            <v:group style="position:absolute;left:5337;top:-1915;width:10;height:20" coordorigin="5337,-1915" coordsize="10,20">
              <v:shape style="position:absolute;left:5337;top:-1915;width:10;height:20" coordorigin="5337,-1915" coordsize="10,20" path="m5337,-1896l5346,-1896,5346,-1915,5337,-1915,5337,-1896xe" filled="true" fillcolor="#000000" stroked="false">
                <v:path arrowok="t"/>
                <v:fill type="solid"/>
              </v:shape>
            </v:group>
            <v:group style="position:absolute;left:7039;top:-2069;width:10;height:20" coordorigin="7039,-2069" coordsize="10,20">
              <v:shape style="position:absolute;left:7039;top:-2069;width:10;height:20" coordorigin="7039,-2069" coordsize="10,20" path="m7039,-2050l7048,-2050,7048,-2069,7039,-2069,7039,-2050xe" filled="true" fillcolor="#000000" stroked="false">
                <v:path arrowok="t"/>
                <v:fill type="solid"/>
              </v:shape>
            </v:group>
            <v:group style="position:absolute;left:7039;top:-2050;width:10;height:20" coordorigin="7039,-2050" coordsize="10,20">
              <v:shape style="position:absolute;left:7039;top:-2050;width:10;height:20" coordorigin="7039,-2050" coordsize="10,20" path="m7039,-2031l7048,-2031,7048,-2050,7039,-2050,7039,-2031xe" filled="true" fillcolor="#000000" stroked="false">
                <v:path arrowok="t"/>
                <v:fill type="solid"/>
              </v:shape>
            </v:group>
            <v:group style="position:absolute;left:7039;top:-2031;width:10;height:20" coordorigin="7039,-2031" coordsize="10,20">
              <v:shape style="position:absolute;left:7039;top:-2031;width:10;height:20" coordorigin="7039,-2031" coordsize="10,20" path="m7039,-2011l7048,-2011,7048,-2031,7039,-2031,7039,-2011xe" filled="true" fillcolor="#000000" stroked="false">
                <v:path arrowok="t"/>
                <v:fill type="solid"/>
              </v:shape>
            </v:group>
            <v:group style="position:absolute;left:7039;top:-2011;width:10;height:20" coordorigin="7039,-2011" coordsize="10,20">
              <v:shape style="position:absolute;left:7039;top:-2011;width:10;height:20" coordorigin="7039,-2011" coordsize="10,20" path="m7039,-1992l7048,-1992,7048,-2011,7039,-2011,7039,-1992xe" filled="true" fillcolor="#000000" stroked="false">
                <v:path arrowok="t"/>
                <v:fill type="solid"/>
              </v:shape>
            </v:group>
            <v:group style="position:absolute;left:7039;top:-1992;width:10;height:20" coordorigin="7039,-1992" coordsize="10,20">
              <v:shape style="position:absolute;left:7039;top:-1992;width:10;height:20" coordorigin="7039,-1992" coordsize="10,20" path="m7039,-1973l7048,-1973,7048,-1992,7039,-1992,7039,-1973xe" filled="true" fillcolor="#000000" stroked="false">
                <v:path arrowok="t"/>
                <v:fill type="solid"/>
              </v:shape>
            </v:group>
            <v:group style="position:absolute;left:7039;top:-1973;width:10;height:20" coordorigin="7039,-1973" coordsize="10,20">
              <v:shape style="position:absolute;left:7039;top:-1973;width:10;height:20" coordorigin="7039,-1973" coordsize="10,20" path="m7039,-1954l7048,-1954,7048,-1973,7039,-1973,7039,-1954xe" filled="true" fillcolor="#000000" stroked="false">
                <v:path arrowok="t"/>
                <v:fill type="solid"/>
              </v:shape>
            </v:group>
            <v:group style="position:absolute;left:7039;top:-1954;width:10;height:20" coordorigin="7039,-1954" coordsize="10,20">
              <v:shape style="position:absolute;left:7039;top:-1954;width:10;height:20" coordorigin="7039,-1954" coordsize="10,20" path="m7039,-1935l7048,-1935,7048,-1954,7039,-1954,7039,-1935xe" filled="true" fillcolor="#000000" stroked="false">
                <v:path arrowok="t"/>
                <v:fill type="solid"/>
              </v:shape>
            </v:group>
            <v:group style="position:absolute;left:7039;top:-1935;width:10;height:20" coordorigin="7039,-1935" coordsize="10,20">
              <v:shape style="position:absolute;left:7039;top:-1935;width:10;height:20" coordorigin="7039,-1935" coordsize="10,20" path="m7039,-1915l7048,-1915,7048,-1935,7039,-1935,7039,-1915xe" filled="true" fillcolor="#000000" stroked="false">
                <v:path arrowok="t"/>
                <v:fill type="solid"/>
              </v:shape>
            </v:group>
            <v:group style="position:absolute;left:7039;top:-1915;width:10;height:20" coordorigin="7039,-1915" coordsize="10,20">
              <v:shape style="position:absolute;left:7039;top:-1915;width:10;height:20" coordorigin="7039,-1915" coordsize="10,20" path="m7039,-1896l7048,-1896,7048,-1915,7039,-1915,7039,-1896xe" filled="true" fillcolor="#000000" stroked="false">
                <v:path arrowok="t"/>
                <v:fill type="solid"/>
              </v:shape>
            </v:group>
            <v:group style="position:absolute;left:7039;top:-1896;width:10;height:20" coordorigin="7039,-1896" coordsize="10,20">
              <v:shape style="position:absolute;left:7039;top:-1896;width:10;height:20" coordorigin="7039,-1896" coordsize="10,20" path="m7039,-1877l7048,-1877,7048,-1896,7039,-1896,7039,-1877xe" filled="true" fillcolor="#000000" stroked="false">
                <v:path arrowok="t"/>
                <v:fill type="solid"/>
              </v:shape>
            </v:group>
            <v:group style="position:absolute;left:7039;top:-1877;width:10;height:20" coordorigin="7039,-1877" coordsize="10,20">
              <v:shape style="position:absolute;left:7039;top:-1877;width:10;height:20" coordorigin="7039,-1877" coordsize="10,20" path="m7039,-1858l7048,-1858,7048,-1877,7039,-1877,7039,-1858xe" filled="true" fillcolor="#000000" stroked="false">
                <v:path arrowok="t"/>
                <v:fill type="solid"/>
              </v:shape>
            </v:group>
            <v:group style="position:absolute;left:7039;top:-1858;width:10;height:20" coordorigin="7039,-1858" coordsize="10,20">
              <v:shape style="position:absolute;left:7039;top:-1858;width:10;height:20" coordorigin="7039,-1858" coordsize="10,20" path="m7039,-1839l7048,-1839,7048,-1858,7039,-1858,7039,-1839xe" filled="true" fillcolor="#000000" stroked="false">
                <v:path arrowok="t"/>
                <v:fill type="solid"/>
              </v:shape>
            </v:group>
            <v:group style="position:absolute;left:7039;top:-1839;width:10;height:20" coordorigin="7039,-1839" coordsize="10,20">
              <v:shape style="position:absolute;left:7039;top:-1839;width:10;height:20" coordorigin="7039,-1839" coordsize="10,20" path="m7039,-1819l7048,-1819,7048,-1839,7039,-1839,7039,-1819xe" filled="true" fillcolor="#000000" stroked="false">
                <v:path arrowok="t"/>
                <v:fill type="solid"/>
              </v:shape>
            </v:group>
            <v:group style="position:absolute;left:7039;top:-1819;width:10;height:20" coordorigin="7039,-1819" coordsize="10,20">
              <v:shape style="position:absolute;left:7039;top:-1819;width:10;height:20" coordorigin="7039,-1819" coordsize="10,20" path="m7039,-1800l7048,-1800,7048,-1819,7039,-1819,7039,-1800xe" filled="true" fillcolor="#000000" stroked="false">
                <v:path arrowok="t"/>
                <v:fill type="solid"/>
              </v:shape>
              <v:shape style="position:absolute;left:1798;top:-1896;width:3558;height:108" type="#_x0000_t75" stroked="false">
                <v:imagedata r:id="rId522" o:title=""/>
              </v:shape>
              <v:shape style="position:absolute;left:5332;top:-1800;width:1716;height:12" type="#_x0000_t75" stroked="false">
                <v:imagedata r:id="rId403" o:title=""/>
              </v:shape>
              <v:shape style="position:absolute;left:7034;top:-1800;width:1148;height:12" type="#_x0000_t75" stroked="false">
                <v:imagedata r:id="rId511" o:title=""/>
              </v:shape>
              <v:shape style="position:absolute;left:8168;top:-1800;width:1715;height:12" type="#_x0000_t75" stroked="false">
                <v:imagedata r:id="rId403" o:title=""/>
              </v:shape>
              <v:shape style="position:absolute;left:9869;top:-1798;width:1144;height:10" type="#_x0000_t75" stroked="false">
                <v:imagedata r:id="rId512" o:title=""/>
              </v:shape>
            </v:group>
            <v:group style="position:absolute;left:7039;top:-1788;width:10;height:20" coordorigin="7039,-1788" coordsize="10,20">
              <v:shape style="position:absolute;left:7039;top:-1788;width:10;height:20" coordorigin="7039,-1788" coordsize="10,20" path="m7039,-1769l7048,-1769,7048,-1788,7039,-1788,7039,-1769xe" filled="true" fillcolor="#000000" stroked="false">
                <v:path arrowok="t"/>
                <v:fill type="solid"/>
              </v:shape>
            </v:group>
            <v:group style="position:absolute;left:7039;top:-1769;width:10;height:20" coordorigin="7039,-1769" coordsize="10,20">
              <v:shape style="position:absolute;left:7039;top:-1769;width:10;height:20" coordorigin="7039,-1769" coordsize="10,20" path="m7039,-1750l7048,-1750,7048,-1769,7039,-1769,7039,-1750xe" filled="true" fillcolor="#000000" stroked="false">
                <v:path arrowok="t"/>
                <v:fill type="solid"/>
              </v:shape>
            </v:group>
            <v:group style="position:absolute;left:7039;top:-1750;width:10;height:20" coordorigin="7039,-1750" coordsize="10,20">
              <v:shape style="position:absolute;left:7039;top:-1750;width:10;height:20" coordorigin="7039,-1750" coordsize="10,20" path="m7039,-1731l7048,-1731,7048,-1750,7039,-1750,7039,-1731xe" filled="true" fillcolor="#000000" stroked="false">
                <v:path arrowok="t"/>
                <v:fill type="solid"/>
              </v:shape>
            </v:group>
            <v:group style="position:absolute;left:7039;top:-1731;width:10;height:20" coordorigin="7039,-1731" coordsize="10,20">
              <v:shape style="position:absolute;left:7039;top:-1731;width:10;height:20" coordorigin="7039,-1731" coordsize="10,20" path="m7039,-1711l7048,-1711,7048,-1731,7039,-1731,7039,-1711xe" filled="true" fillcolor="#000000" stroked="false">
                <v:path arrowok="t"/>
                <v:fill type="solid"/>
              </v:shape>
            </v:group>
            <v:group style="position:absolute;left:7039;top:-1711;width:10;height:20" coordorigin="7039,-1711" coordsize="10,20">
              <v:shape style="position:absolute;left:7039;top:-1711;width:10;height:20" coordorigin="7039,-1711" coordsize="10,20" path="m7039,-1692l7048,-1692,7048,-1711,7039,-1711,7039,-1692xe" filled="true" fillcolor="#000000" stroked="false">
                <v:path arrowok="t"/>
                <v:fill type="solid"/>
              </v:shape>
            </v:group>
            <v:group style="position:absolute;left:7039;top:-1692;width:10;height:20" coordorigin="7039,-1692" coordsize="10,20">
              <v:shape style="position:absolute;left:7039;top:-1692;width:10;height:20" coordorigin="7039,-1692" coordsize="10,20" path="m7039,-1673l7048,-1673,7048,-1692,7039,-1692,7039,-1673xe" filled="true" fillcolor="#000000" stroked="false">
                <v:path arrowok="t"/>
                <v:fill type="solid"/>
              </v:shape>
            </v:group>
            <v:group style="position:absolute;left:7039;top:-1673;width:10;height:20" coordorigin="7039,-1673" coordsize="10,20">
              <v:shape style="position:absolute;left:7039;top:-1673;width:10;height:20" coordorigin="7039,-1673" coordsize="10,20" path="m7039,-1654l7048,-1654,7048,-1673,7039,-1673,7039,-1654xe" filled="true" fillcolor="#000000" stroked="false">
                <v:path arrowok="t"/>
                <v:fill type="solid"/>
              </v:shape>
            </v:group>
            <v:group style="position:absolute;left:7039;top:-1654;width:10;height:20" coordorigin="7039,-1654" coordsize="10,20">
              <v:shape style="position:absolute;left:7039;top:-1654;width:10;height:20" coordorigin="7039,-1654" coordsize="10,20" path="m7039,-1635l7048,-1635,7048,-1654,7039,-1654,7039,-1635xe" filled="true" fillcolor="#000000" stroked="false">
                <v:path arrowok="t"/>
                <v:fill type="solid"/>
              </v:shape>
            </v:group>
            <v:group style="position:absolute;left:7039;top:-1635;width:10;height:20" coordorigin="7039,-1635" coordsize="10,20">
              <v:shape style="position:absolute;left:7039;top:-1635;width:10;height:20" coordorigin="7039,-1635" coordsize="10,20" path="m7039,-1615l7048,-1615,7048,-1635,7039,-1635,7039,-1615xe" filled="true" fillcolor="#000000" stroked="false">
                <v:path arrowok="t"/>
                <v:fill type="solid"/>
              </v:shape>
            </v:group>
            <v:group style="position:absolute;left:7039;top:-1615;width:10;height:20" coordorigin="7039,-1615" coordsize="10,20">
              <v:shape style="position:absolute;left:7039;top:-1615;width:10;height:20" coordorigin="7039,-1615" coordsize="10,20" path="m7039,-1596l7048,-1596,7048,-1615,7039,-1615,7039,-1596xe" filled="true" fillcolor="#000000" stroked="false">
                <v:path arrowok="t"/>
                <v:fill type="solid"/>
              </v:shape>
            </v:group>
            <v:group style="position:absolute;left:7039;top:-1596;width:10;height:20" coordorigin="7039,-1596" coordsize="10,20">
              <v:shape style="position:absolute;left:7039;top:-1596;width:10;height:20" coordorigin="7039,-1596" coordsize="10,20" path="m7039,-1577l7048,-1577,7048,-1596,7039,-1596,7039,-1577xe" filled="true" fillcolor="#000000" stroked="false">
                <v:path arrowok="t"/>
                <v:fill type="solid"/>
              </v:shape>
            </v:group>
            <v:group style="position:absolute;left:7039;top:-1577;width:10;height:20" coordorigin="7039,-1577" coordsize="10,20">
              <v:shape style="position:absolute;left:7039;top:-1577;width:10;height:20" coordorigin="7039,-1577" coordsize="10,20" path="m7039,-1558l7048,-1558,7048,-1577,7039,-1577,7039,-1558xe" filled="true" fillcolor="#000000" stroked="false">
                <v:path arrowok="t"/>
                <v:fill type="solid"/>
              </v:shape>
            </v:group>
            <v:group style="position:absolute;left:7039;top:-1558;width:10;height:20" coordorigin="7039,-1558" coordsize="10,20">
              <v:shape style="position:absolute;left:7039;top:-1558;width:10;height:20" coordorigin="7039,-1558" coordsize="10,20" path="m7039,-1539l7048,-1539,7048,-1558,7039,-1558,7039,-1539xe" filled="true" fillcolor="#000000" stroked="false">
                <v:path arrowok="t"/>
                <v:fill type="solid"/>
              </v:shape>
            </v:group>
            <v:group style="position:absolute;left:7039;top:-1539;width:10;height:20" coordorigin="7039,-1539" coordsize="10,20">
              <v:shape style="position:absolute;left:7039;top:-1539;width:10;height:20" coordorigin="7039,-1539" coordsize="10,20" path="m7039,-1519l7048,-1519,7048,-1539,7039,-1539,7039,-1519xe" filled="true" fillcolor="#000000" stroked="false">
                <v:path arrowok="t"/>
                <v:fill type="solid"/>
              </v:shape>
            </v:group>
            <v:group style="position:absolute;left:7039;top:-1519;width:10;height:20" coordorigin="7039,-1519" coordsize="10,20">
              <v:shape style="position:absolute;left:7039;top:-1519;width:10;height:20" coordorigin="7039,-1519" coordsize="10,20" path="m7039,-1500l7048,-1500,7048,-1519,7039,-1519,7039,-1500xe" filled="true" fillcolor="#000000" stroked="false">
                <v:path arrowok="t"/>
                <v:fill type="solid"/>
              </v:shape>
            </v:group>
            <v:group style="position:absolute;left:7039;top:-1500;width:10;height:20" coordorigin="7039,-1500" coordsize="10,20">
              <v:shape style="position:absolute;left:7039;top:-1500;width:10;height:20" coordorigin="7039,-1500" coordsize="10,20" path="m7039,-1481l7048,-1481,7048,-1500,7039,-1500,7039,-1481xe" filled="true" fillcolor="#000000" stroked="false">
                <v:path arrowok="t"/>
                <v:fill type="solid"/>
              </v:shape>
            </v:group>
            <v:group style="position:absolute;left:7039;top:-1481;width:10;height:20" coordorigin="7039,-1481" coordsize="10,20">
              <v:shape style="position:absolute;left:7039;top:-1481;width:10;height:20" coordorigin="7039,-1481" coordsize="10,20" path="m7039,-1462l7048,-1462,7048,-1481,7039,-1481,7039,-1462xe" filled="true" fillcolor="#000000" stroked="false">
                <v:path arrowok="t"/>
                <v:fill type="solid"/>
              </v:shape>
            </v:group>
            <v:group style="position:absolute;left:7039;top:-1462;width:10;height:20" coordorigin="7039,-1462" coordsize="10,20">
              <v:shape style="position:absolute;left:7039;top:-1462;width:10;height:20" coordorigin="7039,-1462" coordsize="10,20" path="m7039,-1443l7048,-1443,7048,-1462,7039,-1462,7039,-1443xe" filled="true" fillcolor="#000000" stroked="false">
                <v:path arrowok="t"/>
                <v:fill type="solid"/>
              </v:shape>
            </v:group>
            <v:group style="position:absolute;left:7039;top:-1443;width:10;height:20" coordorigin="7039,-1443" coordsize="10,20">
              <v:shape style="position:absolute;left:7039;top:-1443;width:10;height:20" coordorigin="7039,-1443" coordsize="10,20" path="m7039,-1423l7048,-1423,7048,-1443,7039,-1443,7039,-1423xe" filled="true" fillcolor="#000000" stroked="false">
                <v:path arrowok="t"/>
                <v:fill type="solid"/>
              </v:shape>
            </v:group>
            <v:group style="position:absolute;left:7039;top:-1423;width:10;height:20" coordorigin="7039,-1423" coordsize="10,20">
              <v:shape style="position:absolute;left:7039;top:-1423;width:10;height:20" coordorigin="7039,-1423" coordsize="10,20" path="m7039,-1404l7048,-1404,7048,-1423,7039,-1423,7039,-1404xe" filled="true" fillcolor="#000000" stroked="false">
                <v:path arrowok="t"/>
                <v:fill type="solid"/>
              </v:shape>
              <v:shape style="position:absolute;left:1798;top:-1404;width:5260;height:106" type="#_x0000_t75" stroked="false">
                <v:imagedata r:id="rId513" o:title=""/>
              </v:shape>
              <v:shape style="position:absolute;left:7034;top:-1308;width:1139;height:10" type="#_x0000_t75" stroked="false">
                <v:imagedata r:id="rId516" o:title=""/>
              </v:shape>
              <v:shape style="position:absolute;left:8168;top:-1308;width:2844;height:10" type="#_x0000_t75" stroked="false">
                <v:imagedata r:id="rId517" o:title=""/>
              </v:shape>
            </v:group>
            <v:group style="position:absolute;left:7039;top:-1299;width:10;height:20" coordorigin="7039,-1299" coordsize="10,20">
              <v:shape style="position:absolute;left:7039;top:-1299;width:10;height:20" coordorigin="7039,-1299" coordsize="10,20" path="m7039,-1279l7048,-1279,7048,-1299,7039,-1299,7039,-1279xe" filled="true" fillcolor="#000000" stroked="false">
                <v:path arrowok="t"/>
                <v:fill type="solid"/>
              </v:shape>
            </v:group>
            <v:group style="position:absolute;left:7039;top:-1279;width:10;height:20" coordorigin="7039,-1279" coordsize="10,20">
              <v:shape style="position:absolute;left:7039;top:-1279;width:10;height:20" coordorigin="7039,-1279" coordsize="10,20" path="m7039,-1260l7048,-1260,7048,-1279,7039,-1279,7039,-1260xe" filled="true" fillcolor="#000000" stroked="false">
                <v:path arrowok="t"/>
                <v:fill type="solid"/>
              </v:shape>
            </v:group>
            <v:group style="position:absolute;left:7039;top:-1260;width:10;height:20" coordorigin="7039,-1260" coordsize="10,20">
              <v:shape style="position:absolute;left:7039;top:-1260;width:10;height:20" coordorigin="7039,-1260" coordsize="10,20" path="m7039,-1241l7048,-1241,7048,-1260,7039,-1260,7039,-1241xe" filled="true" fillcolor="#000000" stroked="false">
                <v:path arrowok="t"/>
                <v:fill type="solid"/>
              </v:shape>
            </v:group>
            <v:group style="position:absolute;left:7039;top:-1241;width:10;height:20" coordorigin="7039,-1241" coordsize="10,20">
              <v:shape style="position:absolute;left:7039;top:-1241;width:10;height:20" coordorigin="7039,-1241" coordsize="10,20" path="m7039,-1222l7048,-1222,7048,-1241,7039,-1241,7039,-1222xe" filled="true" fillcolor="#000000" stroked="false">
                <v:path arrowok="t"/>
                <v:fill type="solid"/>
              </v:shape>
            </v:group>
            <v:group style="position:absolute;left:7039;top:-1222;width:10;height:20" coordorigin="7039,-1222" coordsize="10,20">
              <v:shape style="position:absolute;left:7039;top:-1222;width:10;height:20" coordorigin="7039,-1222" coordsize="10,20" path="m7039,-1203l7048,-1203,7048,-1222,7039,-1222,7039,-1203xe" filled="true" fillcolor="#000000" stroked="false">
                <v:path arrowok="t"/>
                <v:fill type="solid"/>
              </v:shape>
            </v:group>
            <v:group style="position:absolute;left:7039;top:-1203;width:10;height:20" coordorigin="7039,-1203" coordsize="10,20">
              <v:shape style="position:absolute;left:7039;top:-1203;width:10;height:20" coordorigin="7039,-1203" coordsize="10,20" path="m7039,-1183l7048,-1183,7048,-1203,7039,-1203,7039,-1183xe" filled="true" fillcolor="#000000" stroked="false">
                <v:path arrowok="t"/>
                <v:fill type="solid"/>
              </v:shape>
            </v:group>
            <v:group style="position:absolute;left:7039;top:-1183;width:10;height:20" coordorigin="7039,-1183" coordsize="10,20">
              <v:shape style="position:absolute;left:7039;top:-1183;width:10;height:20" coordorigin="7039,-1183" coordsize="10,20" path="m7039,-1164l7048,-1164,7048,-1183,7039,-1183,7039,-1164xe" filled="true" fillcolor="#000000" stroked="false">
                <v:path arrowok="t"/>
                <v:fill type="solid"/>
              </v:shape>
            </v:group>
            <v:group style="position:absolute;left:7039;top:-1164;width:10;height:20" coordorigin="7039,-1164" coordsize="10,20">
              <v:shape style="position:absolute;left:7039;top:-1164;width:10;height:20" coordorigin="7039,-1164" coordsize="10,20" path="m7039,-1145l7048,-1145,7048,-1164,7039,-1164,7039,-1145xe" filled="true" fillcolor="#000000" stroked="false">
                <v:path arrowok="t"/>
                <v:fill type="solid"/>
              </v:shape>
            </v:group>
            <v:group style="position:absolute;left:7039;top:-1145;width:10;height:20" coordorigin="7039,-1145" coordsize="10,20">
              <v:shape style="position:absolute;left:7039;top:-1145;width:10;height:20" coordorigin="7039,-1145" coordsize="10,20" path="m7039,-1126l7048,-1126,7048,-1145,7039,-1145,7039,-1126xe" filled="true" fillcolor="#000000" stroked="false">
                <v:path arrowok="t"/>
                <v:fill type="solid"/>
              </v:shape>
            </v:group>
            <v:group style="position:absolute;left:7039;top:-1126;width:10;height:20" coordorigin="7039,-1126" coordsize="10,20">
              <v:shape style="position:absolute;left:7039;top:-1126;width:10;height:20" coordorigin="7039,-1126" coordsize="10,20" path="m7039,-1107l7048,-1107,7048,-1126,7039,-1126,7039,-1107xe" filled="true" fillcolor="#000000" stroked="false">
                <v:path arrowok="t"/>
                <v:fill type="solid"/>
              </v:shape>
            </v:group>
            <v:group style="position:absolute;left:7039;top:-1107;width:10;height:20" coordorigin="7039,-1107" coordsize="10,20">
              <v:shape style="position:absolute;left:7039;top:-1107;width:10;height:20" coordorigin="7039,-1107" coordsize="10,20" path="m7039,-1087l7048,-1087,7048,-1107,7039,-1107,7039,-1087xe" filled="true" fillcolor="#000000" stroked="false">
                <v:path arrowok="t"/>
                <v:fill type="solid"/>
              </v:shape>
            </v:group>
            <v:group style="position:absolute;left:7039;top:-1087;width:10;height:20" coordorigin="7039,-1087" coordsize="10,20">
              <v:shape style="position:absolute;left:7039;top:-1087;width:10;height:20" coordorigin="7039,-1087" coordsize="10,20" path="m7039,-1068l7048,-1068,7048,-1087,7039,-1087,7039,-1068xe" filled="true" fillcolor="#000000" stroked="false">
                <v:path arrowok="t"/>
                <v:fill type="solid"/>
              </v:shape>
            </v:group>
            <v:group style="position:absolute;left:7039;top:-1068;width:10;height:20" coordorigin="7039,-1068" coordsize="10,20">
              <v:shape style="position:absolute;left:7039;top:-1068;width:10;height:20" coordorigin="7039,-1068" coordsize="10,20" path="m7039,-1049l7048,-1049,7048,-1068,7039,-1068,7039,-1049xe" filled="true" fillcolor="#000000" stroked="false">
                <v:path arrowok="t"/>
                <v:fill type="solid"/>
              </v:shape>
            </v:group>
            <v:group style="position:absolute;left:7039;top:-1049;width:10;height:20" coordorigin="7039,-1049" coordsize="10,20">
              <v:shape style="position:absolute;left:7039;top:-1049;width:10;height:20" coordorigin="7039,-1049" coordsize="10,20" path="m7039,-1030l7048,-1030,7048,-1049,7039,-1049,7039,-1030xe" filled="true" fillcolor="#000000" stroked="false">
                <v:path arrowok="t"/>
                <v:fill type="solid"/>
              </v:shape>
            </v:group>
            <v:group style="position:absolute;left:7039;top:-1030;width:10;height:20" coordorigin="7039,-1030" coordsize="10,20">
              <v:shape style="position:absolute;left:7039;top:-1030;width:10;height:20" coordorigin="7039,-1030" coordsize="10,20" path="m7039,-1011l7048,-1011,7048,-1030,7039,-1030,7039,-1011xe" filled="true" fillcolor="#000000" stroked="false">
                <v:path arrowok="t"/>
                <v:fill type="solid"/>
              </v:shape>
            </v:group>
            <v:group style="position:absolute;left:7039;top:-1011;width:10;height:20" coordorigin="7039,-1011" coordsize="10,20">
              <v:shape style="position:absolute;left:7039;top:-1011;width:10;height:20" coordorigin="7039,-1011" coordsize="10,20" path="m7039,-991l7048,-991,7048,-1011,7039,-1011,7039,-991xe" filled="true" fillcolor="#000000" stroked="false">
                <v:path arrowok="t"/>
                <v:fill type="solid"/>
              </v:shape>
            </v:group>
            <v:group style="position:absolute;left:7039;top:-991;width:10;height:20" coordorigin="7039,-991" coordsize="10,20">
              <v:shape style="position:absolute;left:7039;top:-991;width:10;height:20" coordorigin="7039,-991" coordsize="10,20" path="m7039,-972l7048,-972,7048,-991,7039,-991,7039,-972xe" filled="true" fillcolor="#000000" stroked="false">
                <v:path arrowok="t"/>
                <v:fill type="solid"/>
              </v:shape>
            </v:group>
            <v:group style="position:absolute;left:7039;top:-972;width:10;height:20" coordorigin="7039,-972" coordsize="10,20">
              <v:shape style="position:absolute;left:7039;top:-972;width:10;height:20" coordorigin="7039,-972" coordsize="10,20" path="m7039,-953l7048,-953,7048,-972,7039,-972,7039,-953xe" filled="true" fillcolor="#000000" stroked="false">
                <v:path arrowok="t"/>
                <v:fill type="solid"/>
              </v:shape>
            </v:group>
            <v:group style="position:absolute;left:7039;top:-953;width:10;height:20" coordorigin="7039,-953" coordsize="10,20">
              <v:shape style="position:absolute;left:7039;top:-953;width:10;height:20" coordorigin="7039,-953" coordsize="10,20" path="m7039,-934l7048,-934,7048,-953,7039,-953,7039,-934xe" filled="true" fillcolor="#000000" stroked="false">
                <v:path arrowok="t"/>
                <v:fill type="solid"/>
              </v:shape>
            </v:group>
            <v:group style="position:absolute;left:7039;top:-934;width:10;height:20" coordorigin="7039,-934" coordsize="10,20">
              <v:shape style="position:absolute;left:7039;top:-934;width:10;height:20" coordorigin="7039,-934" coordsize="10,20" path="m7039,-915l7048,-915,7048,-934,7039,-934,7039,-915xe" filled="true" fillcolor="#000000" stroked="false">
                <v:path arrowok="t"/>
                <v:fill type="solid"/>
              </v:shape>
            </v:group>
            <v:group style="position:absolute;left:7039;top:-915;width:10;height:20" coordorigin="7039,-915" coordsize="10,20">
              <v:shape style="position:absolute;left:7039;top:-915;width:10;height:20" coordorigin="7039,-915" coordsize="10,20" path="m7039,-895l7048,-895,7048,-915,7039,-915,7039,-895xe" filled="true" fillcolor="#000000" stroked="false">
                <v:path arrowok="t"/>
                <v:fill type="solid"/>
              </v:shape>
            </v:group>
            <v:group style="position:absolute;left:7039;top:-895;width:10;height:20" coordorigin="7039,-895" coordsize="10,20">
              <v:shape style="position:absolute;left:7039;top:-895;width:10;height:20" coordorigin="7039,-895" coordsize="10,20" path="m7039,-876l7048,-876,7048,-895,7039,-895,7039,-876xe" filled="true" fillcolor="#000000" stroked="false">
                <v:path arrowok="t"/>
                <v:fill type="solid"/>
              </v:shape>
            </v:group>
            <v:group style="position:absolute;left:7039;top:-876;width:10;height:20" coordorigin="7039,-876" coordsize="10,20">
              <v:shape style="position:absolute;left:7039;top:-876;width:10;height:20" coordorigin="7039,-876" coordsize="10,20" path="m7039,-857l7048,-857,7048,-876,7039,-876,7039,-857xe" filled="true" fillcolor="#000000" stroked="false">
                <v:path arrowok="t"/>
                <v:fill type="solid"/>
              </v:shape>
            </v:group>
            <v:group style="position:absolute;left:7039;top:-857;width:10;height:20" coordorigin="7039,-857" coordsize="10,20">
              <v:shape style="position:absolute;left:7039;top:-857;width:10;height:20" coordorigin="7039,-857" coordsize="10,20" path="m7039,-838l7048,-838,7048,-857,7039,-857,7039,-838xe" filled="true" fillcolor="#000000" stroked="false">
                <v:path arrowok="t"/>
                <v:fill type="solid"/>
              </v:shape>
            </v:group>
            <v:group style="position:absolute;left:7039;top:-838;width:10;height:20" coordorigin="7039,-838" coordsize="10,20">
              <v:shape style="position:absolute;left:7039;top:-838;width:10;height:20" coordorigin="7039,-838" coordsize="10,20" path="m7039,-819l7048,-819,7048,-838,7039,-838,7039,-819xe" filled="true" fillcolor="#000000" stroked="false">
                <v:path arrowok="t"/>
                <v:fill type="solid"/>
              </v:shape>
              <v:shape style="position:absolute;left:1798;top:-915;width:3558;height:107" type="#_x0000_t75" stroked="false">
                <v:imagedata r:id="rId523" o:title=""/>
              </v:shape>
              <v:shape style="position:absolute;left:5332;top:-819;width:1716;height:11" type="#_x0000_t75" stroked="false">
                <v:imagedata r:id="rId403" o:title=""/>
              </v:shape>
              <v:shape style="position:absolute;left:7034;top:-819;width:1148;height:11" type="#_x0000_t75" stroked="false">
                <v:imagedata r:id="rId511" o:title=""/>
              </v:shape>
              <v:shape style="position:absolute;left:8168;top:-819;width:1715;height:11" type="#_x0000_t75" stroked="false">
                <v:imagedata r:id="rId403" o:title=""/>
              </v:shape>
              <v:shape style="position:absolute;left:9869;top:-817;width:1144;height:10" type="#_x0000_t75" stroked="false">
                <v:imagedata r:id="rId512" o:title=""/>
              </v:shape>
            </v:group>
            <v:group style="position:absolute;left:7039;top:-808;width:10;height:20" coordorigin="7039,-808" coordsize="10,20">
              <v:shape style="position:absolute;left:7039;top:-808;width:10;height:20" coordorigin="7039,-808" coordsize="10,20" path="m7039,-789l7048,-789,7048,-808,7039,-808,7039,-789xe" filled="true" fillcolor="#000000" stroked="false">
                <v:path arrowok="t"/>
                <v:fill type="solid"/>
              </v:shape>
            </v:group>
            <v:group style="position:absolute;left:7039;top:-789;width:10;height:20" coordorigin="7039,-789" coordsize="10,20">
              <v:shape style="position:absolute;left:7039;top:-789;width:10;height:20" coordorigin="7039,-789" coordsize="10,20" path="m7039,-769l7048,-769,7048,-789,7039,-789,7039,-769xe" filled="true" fillcolor="#000000" stroked="false">
                <v:path arrowok="t"/>
                <v:fill type="solid"/>
              </v:shape>
            </v:group>
            <v:group style="position:absolute;left:7039;top:-769;width:10;height:20" coordorigin="7039,-769" coordsize="10,20">
              <v:shape style="position:absolute;left:7039;top:-769;width:10;height:20" coordorigin="7039,-769" coordsize="10,20" path="m7039,-750l7048,-750,7048,-769,7039,-769,7039,-750xe" filled="true" fillcolor="#000000" stroked="false">
                <v:path arrowok="t"/>
                <v:fill type="solid"/>
              </v:shape>
            </v:group>
            <v:group style="position:absolute;left:7039;top:-750;width:10;height:20" coordorigin="7039,-750" coordsize="10,20">
              <v:shape style="position:absolute;left:7039;top:-750;width:10;height:20" coordorigin="7039,-750" coordsize="10,20" path="m7039,-731l7048,-731,7048,-750,7039,-750,7039,-731xe" filled="true" fillcolor="#000000" stroked="false">
                <v:path arrowok="t"/>
                <v:fill type="solid"/>
              </v:shape>
            </v:group>
            <v:group style="position:absolute;left:7039;top:-731;width:10;height:20" coordorigin="7039,-731" coordsize="10,20">
              <v:shape style="position:absolute;left:7039;top:-731;width:10;height:20" coordorigin="7039,-731" coordsize="10,20" path="m7039,-712l7048,-712,7048,-731,7039,-731,7039,-712xe" filled="true" fillcolor="#000000" stroked="false">
                <v:path arrowok="t"/>
                <v:fill type="solid"/>
              </v:shape>
            </v:group>
            <v:group style="position:absolute;left:7039;top:-712;width:10;height:20" coordorigin="7039,-712" coordsize="10,20">
              <v:shape style="position:absolute;left:7039;top:-712;width:10;height:20" coordorigin="7039,-712" coordsize="10,20" path="m7039,-693l7048,-693,7048,-712,7039,-712,7039,-693xe" filled="true" fillcolor="#000000" stroked="false">
                <v:path arrowok="t"/>
                <v:fill type="solid"/>
              </v:shape>
            </v:group>
            <v:group style="position:absolute;left:7039;top:-693;width:10;height:20" coordorigin="7039,-693" coordsize="10,20">
              <v:shape style="position:absolute;left:7039;top:-693;width:10;height:20" coordorigin="7039,-693" coordsize="10,20" path="m7039,-673l7048,-673,7048,-693,7039,-693,7039,-673xe" filled="true" fillcolor="#000000" stroked="false">
                <v:path arrowok="t"/>
                <v:fill type="solid"/>
              </v:shape>
            </v:group>
            <v:group style="position:absolute;left:7039;top:-673;width:10;height:20" coordorigin="7039,-673" coordsize="10,20">
              <v:shape style="position:absolute;left:7039;top:-673;width:10;height:20" coordorigin="7039,-673" coordsize="10,20" path="m7039,-654l7048,-654,7048,-673,7039,-673,7039,-654xe" filled="true" fillcolor="#000000" stroked="false">
                <v:path arrowok="t"/>
                <v:fill type="solid"/>
              </v:shape>
            </v:group>
            <v:group style="position:absolute;left:7039;top:-654;width:10;height:20" coordorigin="7039,-654" coordsize="10,20">
              <v:shape style="position:absolute;left:7039;top:-654;width:10;height:20" coordorigin="7039,-654" coordsize="10,20" path="m7039,-635l7048,-635,7048,-654,7039,-654,7039,-635xe" filled="true" fillcolor="#000000" stroked="false">
                <v:path arrowok="t"/>
                <v:fill type="solid"/>
              </v:shape>
            </v:group>
            <v:group style="position:absolute;left:7039;top:-635;width:10;height:20" coordorigin="7039,-635" coordsize="10,20">
              <v:shape style="position:absolute;left:7039;top:-635;width:10;height:20" coordorigin="7039,-635" coordsize="10,20" path="m7039,-616l7048,-616,7048,-635,7039,-635,7039,-616xe" filled="true" fillcolor="#000000" stroked="false">
                <v:path arrowok="t"/>
                <v:fill type="solid"/>
              </v:shape>
            </v:group>
            <v:group style="position:absolute;left:7039;top:-616;width:10;height:20" coordorigin="7039,-616" coordsize="10,20">
              <v:shape style="position:absolute;left:7039;top:-616;width:10;height:20" coordorigin="7039,-616" coordsize="10,20" path="m7039,-597l7048,-597,7048,-616,7039,-616,7039,-597xe" filled="true" fillcolor="#000000" stroked="false">
                <v:path arrowok="t"/>
                <v:fill type="solid"/>
              </v:shape>
            </v:group>
            <v:group style="position:absolute;left:7039;top:-597;width:10;height:20" coordorigin="7039,-597" coordsize="10,20">
              <v:shape style="position:absolute;left:7039;top:-597;width:10;height:20" coordorigin="7039,-597" coordsize="10,20" path="m7039,-577l7048,-577,7048,-597,7039,-597,7039,-577xe" filled="true" fillcolor="#000000" stroked="false">
                <v:path arrowok="t"/>
                <v:fill type="solid"/>
              </v:shape>
            </v:group>
            <v:group style="position:absolute;left:7039;top:-577;width:10;height:20" coordorigin="7039,-577" coordsize="10,20">
              <v:shape style="position:absolute;left:7039;top:-577;width:10;height:20" coordorigin="7039,-577" coordsize="10,20" path="m7039,-558l7048,-558,7048,-577,7039,-577,7039,-558xe" filled="true" fillcolor="#000000" stroked="false">
                <v:path arrowok="t"/>
                <v:fill type="solid"/>
              </v:shape>
            </v:group>
            <v:group style="position:absolute;left:7039;top:-558;width:10;height:20" coordorigin="7039,-558" coordsize="10,20">
              <v:shape style="position:absolute;left:7039;top:-558;width:10;height:20" coordorigin="7039,-558" coordsize="10,20" path="m7039,-539l7048,-539,7048,-558,7039,-558,7039,-539xe" filled="true" fillcolor="#000000" stroked="false">
                <v:path arrowok="t"/>
                <v:fill type="solid"/>
              </v:shape>
            </v:group>
            <v:group style="position:absolute;left:7039;top:-539;width:10;height:20" coordorigin="7039,-539" coordsize="10,20">
              <v:shape style="position:absolute;left:7039;top:-539;width:10;height:20" coordorigin="7039,-539" coordsize="10,20" path="m7039,-520l7048,-520,7048,-539,7039,-539,7039,-520xe" filled="true" fillcolor="#000000" stroked="false">
                <v:path arrowok="t"/>
                <v:fill type="solid"/>
              </v:shape>
            </v:group>
            <v:group style="position:absolute;left:7039;top:-520;width:10;height:20" coordorigin="7039,-520" coordsize="10,20">
              <v:shape style="position:absolute;left:7039;top:-520;width:10;height:20" coordorigin="7039,-520" coordsize="10,20" path="m7039,-501l7048,-501,7048,-520,7039,-520,7039,-501xe" filled="true" fillcolor="#000000" stroked="false">
                <v:path arrowok="t"/>
                <v:fill type="solid"/>
              </v:shape>
            </v:group>
            <v:group style="position:absolute;left:7039;top:-501;width:10;height:20" coordorigin="7039,-501" coordsize="10,20">
              <v:shape style="position:absolute;left:7039;top:-501;width:10;height:20" coordorigin="7039,-501" coordsize="10,20" path="m7039,-481l7048,-481,7048,-501,7039,-501,7039,-481xe" filled="true" fillcolor="#000000" stroked="false">
                <v:path arrowok="t"/>
                <v:fill type="solid"/>
              </v:shape>
            </v:group>
            <v:group style="position:absolute;left:7039;top:-481;width:10;height:20" coordorigin="7039,-481" coordsize="10,20">
              <v:shape style="position:absolute;left:7039;top:-481;width:10;height:20" coordorigin="7039,-481" coordsize="10,20" path="m7039,-462l7048,-462,7048,-481,7039,-481,7039,-462xe" filled="true" fillcolor="#000000" stroked="false">
                <v:path arrowok="t"/>
                <v:fill type="solid"/>
              </v:shape>
            </v:group>
            <v:group style="position:absolute;left:7039;top:-462;width:10;height:20" coordorigin="7039,-462" coordsize="10,20">
              <v:shape style="position:absolute;left:7039;top:-462;width:10;height:20" coordorigin="7039,-462" coordsize="10,20" path="m7039,-443l7048,-443,7048,-462,7039,-462,7039,-443xe" filled="true" fillcolor="#000000" stroked="false">
                <v:path arrowok="t"/>
                <v:fill type="solid"/>
              </v:shape>
            </v:group>
            <v:group style="position:absolute;left:7039;top:-443;width:10;height:20" coordorigin="7039,-443" coordsize="10,20">
              <v:shape style="position:absolute;left:7039;top:-443;width:10;height:20" coordorigin="7039,-443" coordsize="10,20" path="m7039,-424l7048,-424,7048,-443,7039,-443,7039,-424xe" filled="true" fillcolor="#000000" stroked="false">
                <v:path arrowok="t"/>
                <v:fill type="solid"/>
              </v:shape>
              <v:shape style="position:absolute;left:1798;top:-424;width:5260;height:106" type="#_x0000_t75" stroked="false">
                <v:imagedata r:id="rId513" o:title=""/>
              </v:shape>
              <v:shape style="position:absolute;left:7034;top:-328;width:1139;height:10" type="#_x0000_t75" stroked="false">
                <v:imagedata r:id="rId514" o:title=""/>
              </v:shape>
              <v:shape style="position:absolute;left:8168;top:-328;width:2844;height:10" type="#_x0000_t75" stroked="false">
                <v:imagedata r:id="rId515" o:title=""/>
              </v:shape>
            </v:group>
            <v:group style="position:absolute;left:7039;top:-318;width:10;height:20" coordorigin="7039,-318" coordsize="10,20">
              <v:shape style="position:absolute;left:7039;top:-318;width:10;height:20" coordorigin="7039,-318" coordsize="10,20" path="m7039,-299l7048,-299,7048,-318,7039,-318,7039,-299xe" filled="true" fillcolor="#000000" stroked="false">
                <v:path arrowok="t"/>
                <v:fill type="solid"/>
              </v:shape>
            </v:group>
            <v:group style="position:absolute;left:7039;top:-299;width:10;height:20" coordorigin="7039,-299" coordsize="10,20">
              <v:shape style="position:absolute;left:7039;top:-299;width:10;height:20" coordorigin="7039,-299" coordsize="10,20" path="m7039,-280l7048,-280,7048,-299,7039,-299,7039,-280xe" filled="true" fillcolor="#000000" stroked="false">
                <v:path arrowok="t"/>
                <v:fill type="solid"/>
              </v:shape>
            </v:group>
            <v:group style="position:absolute;left:7039;top:-280;width:10;height:20" coordorigin="7039,-280" coordsize="10,20">
              <v:shape style="position:absolute;left:7039;top:-280;width:10;height:20" coordorigin="7039,-280" coordsize="10,20" path="m7039,-261l7048,-261,7048,-280,7039,-280,7039,-261xe" filled="true" fillcolor="#000000" stroked="false">
                <v:path arrowok="t"/>
                <v:fill type="solid"/>
              </v:shape>
            </v:group>
            <v:group style="position:absolute;left:7039;top:-261;width:10;height:20" coordorigin="7039,-261" coordsize="10,20">
              <v:shape style="position:absolute;left:7039;top:-261;width:10;height:20" coordorigin="7039,-261" coordsize="10,20" path="m7039,-241l7048,-241,7048,-261,7039,-261,7039,-241xe" filled="true" fillcolor="#000000" stroked="false">
                <v:path arrowok="t"/>
                <v:fill type="solid"/>
              </v:shape>
            </v:group>
            <v:group style="position:absolute;left:7039;top:-241;width:10;height:20" coordorigin="7039,-241" coordsize="10,20">
              <v:shape style="position:absolute;left:7039;top:-241;width:10;height:20" coordorigin="7039,-241" coordsize="10,20" path="m7039,-222l7048,-222,7048,-241,7039,-241,7039,-222xe" filled="true" fillcolor="#000000" stroked="false">
                <v:path arrowok="t"/>
                <v:fill type="solid"/>
              </v:shape>
            </v:group>
            <v:group style="position:absolute;left:7039;top:-222;width:10;height:20" coordorigin="7039,-222" coordsize="10,20">
              <v:shape style="position:absolute;left:7039;top:-222;width:10;height:20" coordorigin="7039,-222" coordsize="10,20" path="m7039,-203l7048,-203,7048,-222,7039,-222,7039,-203xe" filled="true" fillcolor="#000000" stroked="false">
                <v:path arrowok="t"/>
                <v:fill type="solid"/>
              </v:shape>
            </v:group>
            <v:group style="position:absolute;left:7039;top:-203;width:10;height:20" coordorigin="7039,-203" coordsize="10,20">
              <v:shape style="position:absolute;left:7039;top:-203;width:10;height:20" coordorigin="7039,-203" coordsize="10,20" path="m7039,-184l7048,-184,7048,-203,7039,-203,7039,-184xe" filled="true" fillcolor="#000000" stroked="false">
                <v:path arrowok="t"/>
                <v:fill type="solid"/>
              </v:shape>
            </v:group>
            <v:group style="position:absolute;left:7039;top:-184;width:10;height:20" coordorigin="7039,-184" coordsize="10,20">
              <v:shape style="position:absolute;left:7039;top:-184;width:10;height:20" coordorigin="7039,-184" coordsize="10,20" path="m7039,-165l7048,-165,7048,-184,7039,-184,7039,-165xe" filled="true" fillcolor="#000000" stroked="false">
                <v:path arrowok="t"/>
                <v:fill type="solid"/>
              </v:shape>
            </v:group>
            <v:group style="position:absolute;left:7039;top:-165;width:10;height:20" coordorigin="7039,-165" coordsize="10,20">
              <v:shape style="position:absolute;left:7039;top:-165;width:10;height:20" coordorigin="7039,-165" coordsize="10,20" path="m7039,-145l7048,-145,7048,-165,7039,-165,7039,-145xe" filled="true" fillcolor="#000000" stroked="false">
                <v:path arrowok="t"/>
                <v:fill type="solid"/>
              </v:shape>
            </v:group>
            <v:group style="position:absolute;left:7039;top:-145;width:10;height:20" coordorigin="7039,-145" coordsize="10,20">
              <v:shape style="position:absolute;left:7039;top:-145;width:10;height:20" coordorigin="7039,-145" coordsize="10,20" path="m7039,-126l7048,-126,7048,-145,7039,-145,7039,-126xe" filled="true" fillcolor="#000000" stroked="false">
                <v:path arrowok="t"/>
                <v:fill type="solid"/>
              </v:shape>
            </v:group>
            <v:group style="position:absolute;left:7039;top:-126;width:10;height:20" coordorigin="7039,-126" coordsize="10,20">
              <v:shape style="position:absolute;left:7039;top:-126;width:10;height:20" coordorigin="7039,-126" coordsize="10,20" path="m7039,-107l7048,-107,7048,-126,7039,-126,7039,-107xe" filled="true" fillcolor="#000000" stroked="false">
                <v:path arrowok="t"/>
                <v:fill type="solid"/>
              </v:shape>
            </v:group>
            <v:group style="position:absolute;left:7039;top:-107;width:10;height:20" coordorigin="7039,-107" coordsize="10,20">
              <v:shape style="position:absolute;left:7039;top:-107;width:10;height:20" coordorigin="7039,-107" coordsize="10,20" path="m7039,-88l7048,-88,7048,-107,7039,-107,7039,-88xe" filled="true" fillcolor="#000000" stroked="false">
                <v:path arrowok="t"/>
                <v:fill type="solid"/>
              </v:shape>
            </v:group>
            <v:group style="position:absolute;left:7039;top:-88;width:10;height:20" coordorigin="7039,-88" coordsize="10,20">
              <v:shape style="position:absolute;left:7039;top:-88;width:10;height:20" coordorigin="7039,-88" coordsize="10,20" path="m7039,-69l7048,-69,7048,-88,7039,-88,7039,-69xe" filled="true" fillcolor="#000000" stroked="false">
                <v:path arrowok="t"/>
                <v:fill type="solid"/>
              </v:shape>
            </v:group>
            <v:group style="position:absolute;left:7039;top:-69;width:10;height:20" coordorigin="7039,-69" coordsize="10,20">
              <v:shape style="position:absolute;left:7039;top:-69;width:10;height:20" coordorigin="7039,-69" coordsize="10,20" path="m7039,-49l7048,-49,7048,-69,7039,-69,7039,-49xe" filled="true" fillcolor="#000000" stroked="false">
                <v:path arrowok="t"/>
                <v:fill type="solid"/>
              </v:shape>
              <v:shape style="position:absolute;left:7039;top:-49;width:10;height:6" type="#_x0000_t75" stroked="false">
                <v:imagedata r:id="rId524" o:title=""/>
              </v:shape>
              <v:shape style="position:absolute;left:8173;top:-49;width:10;height:6" type="#_x0000_t75" stroked="false">
                <v:imagedata r:id="rId524" o:title=""/>
              </v:shape>
              <v:shape style="position:absolute;left:9874;top:-49;width:10;height:6" type="#_x0000_t75" stroked="false">
                <v:imagedata r:id="rId524" o:title=""/>
              </v:shape>
            </v:group>
            <w10:wrap type="none"/>
          </v:group>
        </w:pict>
      </w:r>
      <w:r>
        <w:rPr/>
        <w:pict>
          <v:shape style="position:absolute;margin-left:266.839996pt;margin-top:-2.474376pt;width:.480026pt;height:.3pt;mso-position-horizontal-relative:page;mso-position-vertical-relative:paragraph;z-index:-1247368" type="#_x0000_t75" stroked="false">
            <v:imagedata r:id="rId524" o:title=""/>
          </v:shape>
        </w:pict>
      </w:r>
      <w:r>
        <w:rPr/>
        <w:pict>
          <v:shape style="position:absolute;margin-left:144.020004pt;margin-top:31.505613pt;width:.48pt;height:.12pt;mso-position-horizontal-relative:page;mso-position-vertical-relative:paragraph;z-index:4864" type="#_x0000_t75" stroked="false">
            <v:imagedata r:id="rId525" o:title=""/>
          </v:shape>
        </w:pict>
      </w:r>
      <w:r>
        <w:rPr/>
        <w:pict>
          <v:shape style="position:absolute;margin-left:337.720001pt;margin-top:31.505613pt;width:.48001pt;height:.12pt;mso-position-horizontal-relative:page;mso-position-vertical-relative:paragraph;z-index:4888" type="#_x0000_t75" stroked="false">
            <v:imagedata r:id="rId525" o:title=""/>
          </v:shape>
        </w:pict>
      </w:r>
      <w:r>
        <w:rPr/>
        <w:pict>
          <v:group style="position:absolute;margin-left:143.540009pt;margin-top:42.185623pt;width:392.95pt;height:5.3pt;mso-position-horizontal-relative:page;mso-position-vertical-relative:paragraph;z-index:-1247296" coordorigin="2871,844" coordsize="7859,106">
            <v:shape style="position:absolute;left:2871;top:844;width:6352;height:106" type="#_x0000_t75" stroked="false">
              <v:imagedata r:id="rId526" o:title=""/>
            </v:shape>
            <v:shape style="position:absolute;left:9213;top:904;width:1516;height:46" type="#_x0000_t75" stroked="false">
              <v:imagedata r:id="rId527" o:title=""/>
            </v:shape>
            <w10:wrap type="none"/>
          </v:group>
        </w:pict>
      </w:r>
      <w:r>
        <w:rPr/>
        <w:pict>
          <v:group style="position:absolute;margin-left:143.539993pt;margin-top:58.025623pt;width:123.8pt;height:5.35pt;mso-position-horizontal-relative:page;mso-position-vertical-relative:paragraph;z-index:-1247272" coordorigin="2871,1161" coordsize="2476,107">
            <v:shape style="position:absolute;left:2871;top:1161;width:1615;height:107" type="#_x0000_t75" stroked="false">
              <v:imagedata r:id="rId528" o:title=""/>
            </v:shape>
            <v:shape style="position:absolute;left:4476;top:1218;width:870;height:49" type="#_x0000_t75" stroked="false">
              <v:imagedata r:id="rId529" o:title=""/>
            </v:shape>
            <w10:wrap type="none"/>
          </v:group>
        </w:pict>
      </w:r>
      <w:r>
        <w:rPr/>
        <w:pict>
          <v:shape style="position:absolute;margin-left:337.23999pt;margin-top:58.025623pt;width:125.210965pt;height:5.355pt;mso-position-horizontal-relative:page;mso-position-vertical-relative:paragraph;z-index:-1247248" type="#_x0000_t75" stroked="false">
            <v:imagedata r:id="rId530" o:title=""/>
          </v:shape>
        </w:pict>
      </w:r>
      <w:r>
        <w:rPr/>
        <w:pict>
          <v:group style="position:absolute;margin-left:89.879997pt;margin-top:90.545601pt;width:446.6pt;height:.5pt;mso-position-horizontal-relative:page;mso-position-vertical-relative:paragraph;z-index:-1247224" coordorigin="1798,1811" coordsize="8932,10">
            <v:shape style="position:absolute;left:1798;top:1811;width:1083;height:10" type="#_x0000_t75" stroked="false">
              <v:imagedata r:id="rId531" o:title=""/>
            </v:shape>
            <v:shape style="position:absolute;left:2876;top:1811;width:1610;height:10" type="#_x0000_t75" stroked="false">
              <v:imagedata r:id="rId532" o:title=""/>
            </v:shape>
            <v:shape style="position:absolute;left:4481;top:1811;width:856;height:10" type="#_x0000_t75" stroked="false">
              <v:imagedata r:id="rId533" o:title=""/>
            </v:shape>
            <v:shape style="position:absolute;left:5332;top:1811;width:3891;height:10" type="#_x0000_t75" stroked="false">
              <v:imagedata r:id="rId534" o:title=""/>
            </v:shape>
            <v:shape style="position:absolute;left:9218;top:1811;width:1511;height:10" type="#_x0000_t75" stroked="false">
              <v:imagedata r:id="rId535" o:title=""/>
            </v:shape>
            <w10:wrap type="none"/>
          </v:group>
        </w:pict>
      </w:r>
      <w:r>
        <w:rPr>
          <w:rFonts w:ascii="Arial" w:hAnsi="Arial" w:cs="Arial" w:eastAsia="Arial" w:hint="default"/>
        </w:rPr>
        <w:t>(2)</w:t>
      </w:r>
      <w:r>
        <w:rPr>
          <w:rFonts w:ascii="Arial" w:hAnsi="Arial" w:cs="Arial" w:eastAsia="Arial" w:hint="default"/>
          <w:spacing w:val="-1"/>
        </w:rPr>
        <w:t> </w:t>
      </w:r>
      <w:r>
        <w:rPr/>
        <w:t>按组合采用账龄分析法计提坏账准备的其他应收款</w:t>
      </w:r>
    </w:p>
    <w:p>
      <w:pPr>
        <w:spacing w:line="240" w:lineRule="auto" w:before="5"/>
        <w:rPr>
          <w:rFonts w:ascii="宋体" w:hAnsi="宋体" w:cs="宋体" w:eastAsia="宋体" w:hint="default"/>
          <w:sz w:val="13"/>
          <w:szCs w:val="13"/>
        </w:rPr>
      </w:pPr>
    </w:p>
    <w:tbl>
      <w:tblPr>
        <w:tblW w:w="0" w:type="auto"/>
        <w:jc w:val="left"/>
        <w:tblInd w:w="123" w:type="dxa"/>
        <w:tblLayout w:type="fixed"/>
        <w:tblCellMar>
          <w:top w:w="0" w:type="dxa"/>
          <w:left w:w="0" w:type="dxa"/>
          <w:bottom w:w="0" w:type="dxa"/>
          <w:right w:w="0" w:type="dxa"/>
        </w:tblCellMar>
        <w:tblLook w:val="01E0"/>
      </w:tblPr>
      <w:tblGrid>
        <w:gridCol w:w="1102"/>
        <w:gridCol w:w="1648"/>
        <w:gridCol w:w="809"/>
        <w:gridCol w:w="1418"/>
        <w:gridCol w:w="1624"/>
        <w:gridCol w:w="845"/>
        <w:gridCol w:w="1502"/>
      </w:tblGrid>
      <w:tr>
        <w:trPr>
          <w:trHeight w:val="262" w:hRule="exact"/>
        </w:trPr>
        <w:tc>
          <w:tcPr>
            <w:tcW w:w="3558" w:type="dxa"/>
            <w:gridSpan w:val="3"/>
            <w:tcBorders>
              <w:top w:val="single" w:sz="17" w:space="0" w:color="000000"/>
              <w:left w:val="nil" w:sz="6" w:space="0" w:color="auto"/>
              <w:bottom w:val="nil" w:sz="6" w:space="0" w:color="auto"/>
              <w:right w:val="nil" w:sz="6" w:space="0" w:color="auto"/>
            </w:tcBorders>
          </w:tcPr>
          <w:p>
            <w:pPr>
              <w:pStyle w:val="TableParagraph"/>
              <w:spacing w:line="241" w:lineRule="exact"/>
              <w:ind w:right="98"/>
              <w:jc w:val="right"/>
              <w:rPr>
                <w:rFonts w:ascii="宋体" w:hAnsi="宋体" w:cs="宋体" w:eastAsia="宋体" w:hint="default"/>
                <w:sz w:val="21"/>
                <w:szCs w:val="21"/>
              </w:rPr>
            </w:pPr>
            <w:r>
              <w:rPr>
                <w:rFonts w:ascii="宋体" w:hAnsi="宋体" w:cs="宋体" w:eastAsia="宋体" w:hint="default"/>
                <w:sz w:val="21"/>
                <w:szCs w:val="21"/>
              </w:rPr>
              <w:t>年末余额</w:t>
            </w:r>
          </w:p>
        </w:tc>
        <w:tc>
          <w:tcPr>
            <w:tcW w:w="1418" w:type="dxa"/>
            <w:tcBorders>
              <w:top w:val="single" w:sz="17" w:space="0" w:color="000000"/>
              <w:left w:val="nil" w:sz="6" w:space="0" w:color="auto"/>
              <w:bottom w:val="nil" w:sz="6" w:space="0" w:color="auto"/>
              <w:right w:val="single" w:sz="4" w:space="0" w:color="000000"/>
            </w:tcBorders>
          </w:tcPr>
          <w:p>
            <w:pPr>
              <w:pStyle w:val="TableParagraph"/>
              <w:spacing w:line="240" w:lineRule="auto" w:before="5"/>
              <w:ind w:right="0"/>
              <w:jc w:val="left"/>
              <w:rPr>
                <w:rFonts w:ascii="宋体" w:hAnsi="宋体" w:cs="宋体" w:eastAsia="宋体" w:hint="default"/>
                <w:sz w:val="18"/>
                <w:szCs w:val="18"/>
              </w:rPr>
            </w:pPr>
          </w:p>
        </w:tc>
        <w:tc>
          <w:tcPr>
            <w:tcW w:w="2468" w:type="dxa"/>
            <w:gridSpan w:val="2"/>
            <w:tcBorders>
              <w:top w:val="single" w:sz="17" w:space="0" w:color="000000"/>
              <w:left w:val="single" w:sz="4" w:space="0" w:color="000000"/>
              <w:bottom w:val="nil" w:sz="6" w:space="0" w:color="auto"/>
              <w:right w:val="nil" w:sz="6" w:space="0" w:color="auto"/>
            </w:tcBorders>
          </w:tcPr>
          <w:p>
            <w:pPr>
              <w:pStyle w:val="TableParagraph"/>
              <w:spacing w:line="241" w:lineRule="exact"/>
              <w:ind w:left="1559" w:right="0"/>
              <w:jc w:val="left"/>
              <w:rPr>
                <w:rFonts w:ascii="宋体" w:hAnsi="宋体" w:cs="宋体" w:eastAsia="宋体" w:hint="default"/>
                <w:sz w:val="21"/>
                <w:szCs w:val="21"/>
              </w:rPr>
            </w:pPr>
            <w:r>
              <w:rPr>
                <w:rFonts w:ascii="宋体" w:hAnsi="宋体" w:cs="宋体" w:eastAsia="宋体" w:hint="default"/>
                <w:sz w:val="21"/>
                <w:szCs w:val="21"/>
              </w:rPr>
              <w:t>年初余额</w:t>
            </w:r>
          </w:p>
        </w:tc>
        <w:tc>
          <w:tcPr>
            <w:tcW w:w="1502" w:type="dxa"/>
            <w:tcBorders>
              <w:top w:val="single" w:sz="17" w:space="0" w:color="000000"/>
              <w:left w:val="nil" w:sz="6" w:space="0" w:color="auto"/>
              <w:bottom w:val="nil" w:sz="6" w:space="0" w:color="auto"/>
              <w:right w:val="nil" w:sz="6" w:space="0" w:color="auto"/>
            </w:tcBorders>
          </w:tcPr>
          <w:p>
            <w:pPr/>
          </w:p>
        </w:tc>
      </w:tr>
      <w:tr>
        <w:trPr>
          <w:trHeight w:val="78" w:hRule="exact"/>
        </w:trPr>
        <w:tc>
          <w:tcPr>
            <w:tcW w:w="3558" w:type="dxa"/>
            <w:gridSpan w:val="3"/>
            <w:tcBorders>
              <w:top w:val="nil" w:sz="6" w:space="0" w:color="auto"/>
              <w:left w:val="nil" w:sz="6" w:space="0" w:color="auto"/>
              <w:bottom w:val="nil" w:sz="6" w:space="0" w:color="auto"/>
              <w:right w:val="nil" w:sz="6" w:space="0" w:color="auto"/>
            </w:tcBorders>
          </w:tcPr>
          <w:p>
            <w:pPr/>
          </w:p>
        </w:tc>
        <w:tc>
          <w:tcPr>
            <w:tcW w:w="1418" w:type="dxa"/>
            <w:tcBorders>
              <w:top w:val="nil" w:sz="6" w:space="0" w:color="auto"/>
              <w:left w:val="nil" w:sz="6" w:space="0" w:color="auto"/>
              <w:bottom w:val="nil" w:sz="6" w:space="0" w:color="auto"/>
              <w:right w:val="nil" w:sz="6" w:space="0" w:color="auto"/>
            </w:tcBorders>
          </w:tcPr>
          <w:p>
            <w:pPr/>
          </w:p>
        </w:tc>
        <w:tc>
          <w:tcPr>
            <w:tcW w:w="2468" w:type="dxa"/>
            <w:gridSpan w:val="2"/>
            <w:tcBorders>
              <w:top w:val="nil" w:sz="6" w:space="0" w:color="auto"/>
              <w:left w:val="nil" w:sz="6" w:space="0" w:color="auto"/>
              <w:bottom w:val="nil" w:sz="6" w:space="0" w:color="auto"/>
              <w:right w:val="nil" w:sz="6" w:space="0" w:color="auto"/>
            </w:tcBorders>
          </w:tcPr>
          <w:p>
            <w:pPr/>
          </w:p>
        </w:tc>
        <w:tc>
          <w:tcPr>
            <w:tcW w:w="1502" w:type="dxa"/>
            <w:tcBorders>
              <w:top w:val="nil" w:sz="6" w:space="0" w:color="auto"/>
              <w:left w:val="nil" w:sz="6" w:space="0" w:color="auto"/>
              <w:bottom w:val="nil" w:sz="6" w:space="0" w:color="auto"/>
              <w:right w:val="nil" w:sz="6" w:space="0" w:color="auto"/>
            </w:tcBorders>
          </w:tcPr>
          <w:p>
            <w:pPr/>
          </w:p>
        </w:tc>
      </w:tr>
      <w:tr>
        <w:trPr>
          <w:trHeight w:val="240" w:hRule="exact"/>
        </w:trPr>
        <w:tc>
          <w:tcPr>
            <w:tcW w:w="1102" w:type="dxa"/>
            <w:vMerge w:val="restart"/>
            <w:tcBorders>
              <w:top w:val="nil" w:sz="6" w:space="0" w:color="auto"/>
              <w:left w:val="nil" w:sz="6" w:space="0" w:color="auto"/>
              <w:right w:val="nil" w:sz="6" w:space="0" w:color="auto"/>
            </w:tcBorders>
          </w:tcPr>
          <w:p>
            <w:pPr>
              <w:pStyle w:val="TableParagraph"/>
              <w:spacing w:line="240" w:lineRule="auto" w:before="100"/>
              <w:ind w:left="348" w:right="0"/>
              <w:jc w:val="left"/>
              <w:rPr>
                <w:rFonts w:ascii="宋体" w:hAnsi="宋体" w:cs="宋体" w:eastAsia="宋体" w:hint="default"/>
                <w:sz w:val="21"/>
                <w:szCs w:val="21"/>
              </w:rPr>
            </w:pPr>
            <w:r>
              <w:rPr>
                <w:rFonts w:ascii="宋体" w:hAnsi="宋体" w:cs="宋体" w:eastAsia="宋体" w:hint="default"/>
                <w:sz w:val="21"/>
                <w:szCs w:val="21"/>
              </w:rPr>
              <w:t>账龄</w:t>
            </w:r>
          </w:p>
        </w:tc>
        <w:tc>
          <w:tcPr>
            <w:tcW w:w="1648" w:type="dxa"/>
            <w:tcBorders>
              <w:top w:val="nil" w:sz="6" w:space="0" w:color="auto"/>
              <w:left w:val="single" w:sz="4" w:space="0" w:color="000000"/>
              <w:bottom w:val="nil" w:sz="6" w:space="0" w:color="auto"/>
              <w:right w:val="nil" w:sz="6" w:space="0" w:color="auto"/>
            </w:tcBorders>
          </w:tcPr>
          <w:p>
            <w:pPr>
              <w:pStyle w:val="TableParagraph"/>
              <w:spacing w:line="240" w:lineRule="exact"/>
              <w:ind w:left="802" w:right="0"/>
              <w:jc w:val="left"/>
              <w:rPr>
                <w:rFonts w:ascii="宋体" w:hAnsi="宋体" w:cs="宋体" w:eastAsia="宋体" w:hint="default"/>
                <w:sz w:val="21"/>
                <w:szCs w:val="21"/>
              </w:rPr>
            </w:pPr>
            <w:r>
              <w:rPr>
                <w:rFonts w:ascii="宋体" w:hAnsi="宋体" w:cs="宋体" w:eastAsia="宋体" w:hint="default"/>
                <w:sz w:val="21"/>
                <w:szCs w:val="21"/>
              </w:rPr>
              <w:t>账面余额</w:t>
            </w:r>
          </w:p>
        </w:tc>
        <w:tc>
          <w:tcPr>
            <w:tcW w:w="809" w:type="dxa"/>
            <w:tcBorders>
              <w:top w:val="nil" w:sz="6" w:space="0" w:color="auto"/>
              <w:left w:val="nil" w:sz="6" w:space="0" w:color="auto"/>
              <w:bottom w:val="nil" w:sz="6" w:space="0" w:color="auto"/>
              <w:right w:val="single" w:sz="4" w:space="0" w:color="000000"/>
            </w:tcBorders>
          </w:tcPr>
          <w:p>
            <w:pPr/>
          </w:p>
        </w:tc>
        <w:tc>
          <w:tcPr>
            <w:tcW w:w="1418" w:type="dxa"/>
            <w:tcBorders>
              <w:top w:val="nil" w:sz="6" w:space="0" w:color="auto"/>
              <w:left w:val="single" w:sz="4" w:space="0" w:color="000000"/>
              <w:bottom w:val="nil" w:sz="6" w:space="0" w:color="auto"/>
              <w:right w:val="single" w:sz="4" w:space="0" w:color="000000"/>
            </w:tcBorders>
          </w:tcPr>
          <w:p>
            <w:pPr/>
          </w:p>
        </w:tc>
        <w:tc>
          <w:tcPr>
            <w:tcW w:w="1624" w:type="dxa"/>
            <w:tcBorders>
              <w:top w:val="nil" w:sz="6" w:space="0" w:color="auto"/>
              <w:left w:val="single" w:sz="4" w:space="0" w:color="000000"/>
              <w:bottom w:val="nil" w:sz="6" w:space="0" w:color="auto"/>
              <w:right w:val="nil" w:sz="6" w:space="0" w:color="auto"/>
            </w:tcBorders>
          </w:tcPr>
          <w:p>
            <w:pPr>
              <w:pStyle w:val="TableParagraph"/>
              <w:spacing w:line="240" w:lineRule="exact"/>
              <w:ind w:left="809" w:right="-32"/>
              <w:jc w:val="left"/>
              <w:rPr>
                <w:rFonts w:ascii="宋体" w:hAnsi="宋体" w:cs="宋体" w:eastAsia="宋体" w:hint="default"/>
                <w:sz w:val="21"/>
                <w:szCs w:val="21"/>
              </w:rPr>
            </w:pPr>
            <w:r>
              <w:rPr>
                <w:rFonts w:ascii="宋体" w:hAnsi="宋体" w:cs="宋体" w:eastAsia="宋体" w:hint="default"/>
                <w:sz w:val="21"/>
                <w:szCs w:val="21"/>
              </w:rPr>
              <w:t>账面余额</w:t>
            </w:r>
          </w:p>
        </w:tc>
        <w:tc>
          <w:tcPr>
            <w:tcW w:w="845" w:type="dxa"/>
            <w:tcBorders>
              <w:top w:val="nil" w:sz="6" w:space="0" w:color="auto"/>
              <w:left w:val="nil" w:sz="6" w:space="0" w:color="auto"/>
              <w:bottom w:val="nil" w:sz="6" w:space="0" w:color="auto"/>
              <w:right w:val="single" w:sz="4" w:space="0" w:color="000000"/>
            </w:tcBorders>
          </w:tcPr>
          <w:p>
            <w:pPr/>
          </w:p>
        </w:tc>
        <w:tc>
          <w:tcPr>
            <w:tcW w:w="1502" w:type="dxa"/>
            <w:tcBorders>
              <w:top w:val="nil" w:sz="6" w:space="0" w:color="auto"/>
              <w:left w:val="single" w:sz="4" w:space="0" w:color="000000"/>
              <w:bottom w:val="nil" w:sz="6" w:space="0" w:color="auto"/>
              <w:right w:val="nil" w:sz="6" w:space="0" w:color="auto"/>
            </w:tcBorders>
          </w:tcPr>
          <w:p>
            <w:pPr/>
          </w:p>
        </w:tc>
      </w:tr>
      <w:tr>
        <w:trPr>
          <w:trHeight w:val="78" w:hRule="exact"/>
        </w:trPr>
        <w:tc>
          <w:tcPr>
            <w:tcW w:w="1102" w:type="dxa"/>
            <w:vMerge/>
            <w:tcBorders>
              <w:left w:val="nil" w:sz="6" w:space="0" w:color="auto"/>
              <w:right w:val="nil" w:sz="6" w:space="0" w:color="auto"/>
            </w:tcBorders>
          </w:tcPr>
          <w:p>
            <w:pPr/>
          </w:p>
        </w:tc>
        <w:tc>
          <w:tcPr>
            <w:tcW w:w="1648" w:type="dxa"/>
            <w:tcBorders>
              <w:top w:val="nil" w:sz="6" w:space="0" w:color="auto"/>
              <w:left w:val="nil" w:sz="6" w:space="0" w:color="auto"/>
              <w:bottom w:val="nil" w:sz="6" w:space="0" w:color="auto"/>
              <w:right w:val="nil" w:sz="6" w:space="0" w:color="auto"/>
            </w:tcBorders>
          </w:tcPr>
          <w:p>
            <w:pPr/>
          </w:p>
        </w:tc>
        <w:tc>
          <w:tcPr>
            <w:tcW w:w="809" w:type="dxa"/>
            <w:tcBorders>
              <w:top w:val="nil" w:sz="6" w:space="0" w:color="auto"/>
              <w:left w:val="nil" w:sz="6" w:space="0" w:color="auto"/>
              <w:bottom w:val="nil" w:sz="6" w:space="0" w:color="auto"/>
              <w:right w:val="single" w:sz="4" w:space="0" w:color="000000"/>
            </w:tcBorders>
          </w:tcPr>
          <w:p>
            <w:pPr/>
          </w:p>
        </w:tc>
        <w:tc>
          <w:tcPr>
            <w:tcW w:w="1418" w:type="dxa"/>
            <w:tcBorders>
              <w:top w:val="nil" w:sz="6" w:space="0" w:color="auto"/>
              <w:left w:val="single" w:sz="4" w:space="0" w:color="000000"/>
              <w:bottom w:val="nil" w:sz="6" w:space="0" w:color="auto"/>
              <w:right w:val="single" w:sz="4" w:space="0" w:color="000000"/>
            </w:tcBorders>
          </w:tcPr>
          <w:p>
            <w:pPr/>
          </w:p>
        </w:tc>
        <w:tc>
          <w:tcPr>
            <w:tcW w:w="1624" w:type="dxa"/>
            <w:tcBorders>
              <w:top w:val="nil" w:sz="6" w:space="0" w:color="auto"/>
              <w:left w:val="single" w:sz="4" w:space="0" w:color="000000"/>
              <w:bottom w:val="nil" w:sz="6" w:space="0" w:color="auto"/>
              <w:right w:val="nil" w:sz="6" w:space="0" w:color="auto"/>
            </w:tcBorders>
          </w:tcPr>
          <w:p>
            <w:pPr/>
          </w:p>
        </w:tc>
        <w:tc>
          <w:tcPr>
            <w:tcW w:w="845" w:type="dxa"/>
            <w:tcBorders>
              <w:top w:val="nil" w:sz="6" w:space="0" w:color="auto"/>
              <w:left w:val="nil" w:sz="6" w:space="0" w:color="auto"/>
              <w:bottom w:val="nil" w:sz="6" w:space="0" w:color="auto"/>
              <w:right w:val="single" w:sz="4" w:space="0" w:color="000000"/>
            </w:tcBorders>
          </w:tcPr>
          <w:p>
            <w:pPr/>
          </w:p>
        </w:tc>
        <w:tc>
          <w:tcPr>
            <w:tcW w:w="1502" w:type="dxa"/>
            <w:tcBorders>
              <w:top w:val="nil" w:sz="6" w:space="0" w:color="auto"/>
              <w:left w:val="single" w:sz="4" w:space="0" w:color="000000"/>
              <w:bottom w:val="nil" w:sz="6" w:space="0" w:color="auto"/>
              <w:right w:val="nil" w:sz="6" w:space="0" w:color="auto"/>
            </w:tcBorders>
          </w:tcPr>
          <w:p>
            <w:pPr/>
          </w:p>
        </w:tc>
      </w:tr>
      <w:tr>
        <w:trPr>
          <w:trHeight w:val="557" w:hRule="exact"/>
        </w:trPr>
        <w:tc>
          <w:tcPr>
            <w:tcW w:w="1102" w:type="dxa"/>
            <w:vMerge/>
            <w:tcBorders>
              <w:left w:val="nil" w:sz="6" w:space="0" w:color="auto"/>
              <w:bottom w:val="nil" w:sz="6" w:space="0" w:color="auto"/>
              <w:right w:val="nil" w:sz="6" w:space="0" w:color="auto"/>
            </w:tcBorders>
          </w:tcPr>
          <w:p>
            <w:pPr/>
          </w:p>
        </w:tc>
        <w:tc>
          <w:tcPr>
            <w:tcW w:w="1648" w:type="dxa"/>
            <w:tcBorders>
              <w:top w:val="nil" w:sz="6" w:space="0" w:color="auto"/>
              <w:left w:val="single" w:sz="4" w:space="0" w:color="000000"/>
              <w:bottom w:val="nil" w:sz="6" w:space="0" w:color="auto"/>
              <w:right w:val="single" w:sz="4" w:space="0" w:color="000000"/>
            </w:tcBorders>
          </w:tcPr>
          <w:p>
            <w:pPr>
              <w:pStyle w:val="TableParagraph"/>
              <w:spacing w:line="240" w:lineRule="auto" w:before="100"/>
              <w:ind w:right="42"/>
              <w:jc w:val="center"/>
              <w:rPr>
                <w:rFonts w:ascii="宋体" w:hAnsi="宋体" w:cs="宋体" w:eastAsia="宋体" w:hint="default"/>
                <w:sz w:val="21"/>
                <w:szCs w:val="21"/>
              </w:rPr>
            </w:pPr>
            <w:r>
              <w:rPr>
                <w:rFonts w:ascii="宋体" w:hAnsi="宋体" w:cs="宋体" w:eastAsia="宋体" w:hint="default"/>
                <w:sz w:val="21"/>
                <w:szCs w:val="21"/>
              </w:rPr>
              <w:t>金额</w:t>
            </w:r>
          </w:p>
        </w:tc>
        <w:tc>
          <w:tcPr>
            <w:tcW w:w="809" w:type="dxa"/>
            <w:tcBorders>
              <w:top w:val="nil" w:sz="6" w:space="0" w:color="auto"/>
              <w:left w:val="single" w:sz="4" w:space="0" w:color="000000"/>
              <w:bottom w:val="nil" w:sz="6" w:space="0" w:color="auto"/>
              <w:right w:val="single" w:sz="4" w:space="0" w:color="000000"/>
            </w:tcBorders>
          </w:tcPr>
          <w:p>
            <w:pPr>
              <w:pStyle w:val="TableParagraph"/>
              <w:spacing w:line="237" w:lineRule="exact"/>
              <w:ind w:left="263" w:right="0" w:hanging="53"/>
              <w:jc w:val="left"/>
              <w:rPr>
                <w:rFonts w:ascii="宋体" w:hAnsi="宋体" w:cs="宋体" w:eastAsia="宋体" w:hint="default"/>
                <w:sz w:val="21"/>
                <w:szCs w:val="21"/>
              </w:rPr>
            </w:pPr>
            <w:r>
              <w:rPr>
                <w:rFonts w:ascii="宋体" w:hAnsi="宋体" w:cs="宋体" w:eastAsia="宋体" w:hint="default"/>
                <w:sz w:val="21"/>
                <w:szCs w:val="21"/>
              </w:rPr>
              <w:t>比例</w:t>
            </w:r>
          </w:p>
          <w:p>
            <w:pPr>
              <w:pStyle w:val="TableParagraph"/>
              <w:spacing w:line="274" w:lineRule="exact"/>
              <w:ind w:left="263" w:right="0"/>
              <w:jc w:val="left"/>
              <w:rPr>
                <w:rFonts w:ascii="宋体" w:hAnsi="宋体" w:cs="宋体" w:eastAsia="宋体" w:hint="default"/>
                <w:sz w:val="21"/>
                <w:szCs w:val="21"/>
              </w:rPr>
            </w:pPr>
            <w:r>
              <w:rPr>
                <w:rFonts w:ascii="宋体"/>
                <w:sz w:val="21"/>
              </w:rPr>
              <w:t>(%)</w:t>
            </w:r>
          </w:p>
        </w:tc>
        <w:tc>
          <w:tcPr>
            <w:tcW w:w="1418" w:type="dxa"/>
            <w:tcBorders>
              <w:top w:val="nil" w:sz="6" w:space="0" w:color="auto"/>
              <w:left w:val="single" w:sz="4" w:space="0" w:color="000000"/>
              <w:bottom w:val="nil" w:sz="6" w:space="0" w:color="auto"/>
              <w:right w:val="single" w:sz="4" w:space="0" w:color="000000"/>
            </w:tcBorders>
          </w:tcPr>
          <w:p>
            <w:pPr>
              <w:pStyle w:val="TableParagraph"/>
              <w:spacing w:line="217" w:lineRule="exact"/>
              <w:ind w:left="284" w:right="0"/>
              <w:jc w:val="left"/>
              <w:rPr>
                <w:rFonts w:ascii="宋体" w:hAnsi="宋体" w:cs="宋体" w:eastAsia="宋体" w:hint="default"/>
                <w:sz w:val="21"/>
                <w:szCs w:val="21"/>
              </w:rPr>
            </w:pPr>
            <w:r>
              <w:rPr>
                <w:rFonts w:ascii="宋体" w:hAnsi="宋体" w:cs="宋体" w:eastAsia="宋体" w:hint="default"/>
                <w:sz w:val="21"/>
                <w:szCs w:val="21"/>
              </w:rPr>
              <w:t>坏账准备</w:t>
            </w:r>
          </w:p>
        </w:tc>
        <w:tc>
          <w:tcPr>
            <w:tcW w:w="1624" w:type="dxa"/>
            <w:tcBorders>
              <w:top w:val="nil" w:sz="6" w:space="0" w:color="auto"/>
              <w:left w:val="single" w:sz="4" w:space="0" w:color="000000"/>
              <w:bottom w:val="nil" w:sz="6" w:space="0" w:color="auto"/>
              <w:right w:val="single" w:sz="4" w:space="0" w:color="000000"/>
            </w:tcBorders>
          </w:tcPr>
          <w:p>
            <w:pPr>
              <w:pStyle w:val="TableParagraph"/>
              <w:spacing w:line="240" w:lineRule="auto" w:before="100"/>
              <w:ind w:right="1"/>
              <w:jc w:val="center"/>
              <w:rPr>
                <w:rFonts w:ascii="宋体" w:hAnsi="宋体" w:cs="宋体" w:eastAsia="宋体" w:hint="default"/>
                <w:sz w:val="21"/>
                <w:szCs w:val="21"/>
              </w:rPr>
            </w:pPr>
            <w:r>
              <w:rPr>
                <w:rFonts w:ascii="宋体" w:hAnsi="宋体" w:cs="宋体" w:eastAsia="宋体" w:hint="default"/>
                <w:sz w:val="21"/>
                <w:szCs w:val="21"/>
              </w:rPr>
              <w:t>金额</w:t>
            </w:r>
          </w:p>
        </w:tc>
        <w:tc>
          <w:tcPr>
            <w:tcW w:w="845" w:type="dxa"/>
            <w:tcBorders>
              <w:top w:val="nil" w:sz="6" w:space="0" w:color="auto"/>
              <w:left w:val="single" w:sz="4" w:space="0" w:color="000000"/>
              <w:bottom w:val="nil" w:sz="6" w:space="0" w:color="auto"/>
              <w:right w:val="single" w:sz="4" w:space="0" w:color="000000"/>
            </w:tcBorders>
          </w:tcPr>
          <w:p>
            <w:pPr>
              <w:pStyle w:val="TableParagraph"/>
              <w:spacing w:line="237" w:lineRule="exact"/>
              <w:ind w:left="259" w:right="0" w:hanging="53"/>
              <w:jc w:val="left"/>
              <w:rPr>
                <w:rFonts w:ascii="宋体" w:hAnsi="宋体" w:cs="宋体" w:eastAsia="宋体" w:hint="default"/>
                <w:sz w:val="21"/>
                <w:szCs w:val="21"/>
              </w:rPr>
            </w:pPr>
            <w:r>
              <w:rPr>
                <w:rFonts w:ascii="宋体" w:hAnsi="宋体" w:cs="宋体" w:eastAsia="宋体" w:hint="default"/>
                <w:sz w:val="21"/>
                <w:szCs w:val="21"/>
              </w:rPr>
              <w:t>比例</w:t>
            </w:r>
          </w:p>
          <w:p>
            <w:pPr>
              <w:pStyle w:val="TableParagraph"/>
              <w:spacing w:line="274" w:lineRule="exact"/>
              <w:ind w:left="259" w:right="0"/>
              <w:jc w:val="left"/>
              <w:rPr>
                <w:rFonts w:ascii="宋体" w:hAnsi="宋体" w:cs="宋体" w:eastAsia="宋体" w:hint="default"/>
                <w:sz w:val="21"/>
                <w:szCs w:val="21"/>
              </w:rPr>
            </w:pPr>
            <w:r>
              <w:rPr>
                <w:rFonts w:ascii="宋体"/>
                <w:sz w:val="21"/>
              </w:rPr>
              <w:t>(%)</w:t>
            </w:r>
          </w:p>
        </w:tc>
        <w:tc>
          <w:tcPr>
            <w:tcW w:w="1502" w:type="dxa"/>
            <w:tcBorders>
              <w:top w:val="nil" w:sz="6" w:space="0" w:color="auto"/>
              <w:left w:val="single" w:sz="4" w:space="0" w:color="000000"/>
              <w:bottom w:val="nil" w:sz="6" w:space="0" w:color="auto"/>
              <w:right w:val="nil" w:sz="6" w:space="0" w:color="auto"/>
            </w:tcBorders>
          </w:tcPr>
          <w:p>
            <w:pPr>
              <w:pStyle w:val="TableParagraph"/>
              <w:spacing w:line="217" w:lineRule="exact"/>
              <w:ind w:left="325" w:right="0"/>
              <w:jc w:val="left"/>
              <w:rPr>
                <w:rFonts w:ascii="宋体" w:hAnsi="宋体" w:cs="宋体" w:eastAsia="宋体" w:hint="default"/>
                <w:sz w:val="21"/>
                <w:szCs w:val="21"/>
              </w:rPr>
            </w:pPr>
            <w:r>
              <w:rPr>
                <w:rFonts w:ascii="宋体" w:hAnsi="宋体" w:cs="宋体" w:eastAsia="宋体" w:hint="default"/>
                <w:sz w:val="21"/>
                <w:szCs w:val="21"/>
              </w:rPr>
              <w:t>坏账准备</w:t>
            </w:r>
          </w:p>
        </w:tc>
      </w:tr>
      <w:tr>
        <w:trPr>
          <w:trHeight w:val="314" w:hRule="exact"/>
        </w:trPr>
        <w:tc>
          <w:tcPr>
            <w:tcW w:w="1102" w:type="dxa"/>
            <w:tcBorders>
              <w:top w:val="nil" w:sz="6" w:space="0" w:color="auto"/>
              <w:left w:val="nil" w:sz="6" w:space="0" w:color="auto"/>
              <w:bottom w:val="nil" w:sz="6" w:space="0" w:color="auto"/>
              <w:right w:val="single" w:sz="4" w:space="0" w:color="000000"/>
            </w:tcBorders>
          </w:tcPr>
          <w:p>
            <w:pPr>
              <w:pStyle w:val="TableParagraph"/>
              <w:spacing w:line="256" w:lineRule="exact"/>
              <w:ind w:right="61"/>
              <w:jc w:val="center"/>
              <w:rPr>
                <w:rFonts w:ascii="宋体" w:hAnsi="宋体" w:cs="宋体" w:eastAsia="宋体" w:hint="default"/>
                <w:sz w:val="21"/>
                <w:szCs w:val="21"/>
              </w:rPr>
            </w:pPr>
            <w:r>
              <w:rPr>
                <w:rFonts w:ascii="宋体" w:hAnsi="宋体" w:cs="宋体" w:eastAsia="宋体" w:hint="default"/>
                <w:sz w:val="21"/>
                <w:szCs w:val="21"/>
              </w:rPr>
              <w:t>1</w:t>
            </w:r>
            <w:r>
              <w:rPr>
                <w:rFonts w:ascii="宋体" w:hAnsi="宋体" w:cs="宋体" w:eastAsia="宋体" w:hint="default"/>
                <w:spacing w:val="-52"/>
                <w:sz w:val="21"/>
                <w:szCs w:val="21"/>
              </w:rPr>
              <w:t> </w:t>
            </w:r>
            <w:r>
              <w:rPr>
                <w:rFonts w:ascii="宋体" w:hAnsi="宋体" w:cs="宋体" w:eastAsia="宋体" w:hint="default"/>
                <w:sz w:val="21"/>
                <w:szCs w:val="21"/>
              </w:rPr>
              <w:t>年以内</w:t>
            </w:r>
          </w:p>
        </w:tc>
        <w:tc>
          <w:tcPr>
            <w:tcW w:w="1648" w:type="dxa"/>
            <w:tcBorders>
              <w:top w:val="nil" w:sz="6" w:space="0" w:color="auto"/>
              <w:left w:val="single" w:sz="4" w:space="0" w:color="000000"/>
              <w:bottom w:val="nil" w:sz="6" w:space="0" w:color="auto"/>
              <w:right w:val="single" w:sz="4" w:space="0" w:color="000000"/>
            </w:tcBorders>
          </w:tcPr>
          <w:p>
            <w:pPr>
              <w:pStyle w:val="TableParagraph"/>
              <w:spacing w:line="240" w:lineRule="auto" w:before="35"/>
              <w:ind w:left="213" w:right="0"/>
              <w:jc w:val="left"/>
              <w:rPr>
                <w:rFonts w:ascii="Arial" w:hAnsi="Arial" w:cs="Arial" w:eastAsia="Arial" w:hint="default"/>
                <w:sz w:val="20"/>
                <w:szCs w:val="20"/>
              </w:rPr>
            </w:pPr>
            <w:r>
              <w:rPr>
                <w:rFonts w:ascii="Arial"/>
                <w:sz w:val="20"/>
              </w:rPr>
              <w:t>70,994,466.08</w:t>
            </w:r>
          </w:p>
        </w:tc>
        <w:tc>
          <w:tcPr>
            <w:tcW w:w="809" w:type="dxa"/>
            <w:tcBorders>
              <w:top w:val="nil" w:sz="6" w:space="0" w:color="auto"/>
              <w:left w:val="single" w:sz="4" w:space="0" w:color="000000"/>
              <w:bottom w:val="nil" w:sz="6" w:space="0" w:color="auto"/>
              <w:right w:val="single" w:sz="4" w:space="0" w:color="000000"/>
            </w:tcBorders>
          </w:tcPr>
          <w:p>
            <w:pPr>
              <w:pStyle w:val="TableParagraph"/>
              <w:spacing w:line="240" w:lineRule="auto" w:before="35"/>
              <w:ind w:left="43" w:right="0"/>
              <w:jc w:val="center"/>
              <w:rPr>
                <w:rFonts w:ascii="Arial" w:hAnsi="Arial" w:cs="Arial" w:eastAsia="Arial" w:hint="default"/>
                <w:sz w:val="20"/>
                <w:szCs w:val="20"/>
              </w:rPr>
            </w:pPr>
            <w:r>
              <w:rPr>
                <w:rFonts w:ascii="Arial"/>
                <w:sz w:val="20"/>
              </w:rPr>
              <w:t>93.08</w:t>
            </w:r>
          </w:p>
        </w:tc>
        <w:tc>
          <w:tcPr>
            <w:tcW w:w="1418" w:type="dxa"/>
            <w:tcBorders>
              <w:top w:val="nil" w:sz="6" w:space="0" w:color="auto"/>
              <w:left w:val="single" w:sz="4" w:space="0" w:color="000000"/>
              <w:bottom w:val="nil" w:sz="6" w:space="0" w:color="auto"/>
              <w:right w:val="single" w:sz="4" w:space="0" w:color="000000"/>
            </w:tcBorders>
          </w:tcPr>
          <w:p>
            <w:pPr/>
          </w:p>
        </w:tc>
        <w:tc>
          <w:tcPr>
            <w:tcW w:w="1624" w:type="dxa"/>
            <w:tcBorders>
              <w:top w:val="nil" w:sz="6" w:space="0" w:color="auto"/>
              <w:left w:val="single" w:sz="4" w:space="0" w:color="000000"/>
              <w:bottom w:val="nil" w:sz="6" w:space="0" w:color="auto"/>
              <w:right w:val="single" w:sz="4" w:space="0" w:color="000000"/>
            </w:tcBorders>
          </w:tcPr>
          <w:p>
            <w:pPr>
              <w:pStyle w:val="TableParagraph"/>
              <w:spacing w:line="240" w:lineRule="auto" w:before="35"/>
              <w:ind w:left="231" w:right="0"/>
              <w:jc w:val="left"/>
              <w:rPr>
                <w:rFonts w:ascii="Arial" w:hAnsi="Arial" w:cs="Arial" w:eastAsia="Arial" w:hint="default"/>
                <w:sz w:val="20"/>
                <w:szCs w:val="20"/>
              </w:rPr>
            </w:pPr>
            <w:r>
              <w:rPr>
                <w:rFonts w:ascii="Arial"/>
                <w:sz w:val="20"/>
              </w:rPr>
              <w:t>22,232,576.16</w:t>
            </w:r>
          </w:p>
        </w:tc>
        <w:tc>
          <w:tcPr>
            <w:tcW w:w="845" w:type="dxa"/>
            <w:tcBorders>
              <w:top w:val="nil" w:sz="6" w:space="0" w:color="auto"/>
              <w:left w:val="single" w:sz="4" w:space="0" w:color="000000"/>
              <w:bottom w:val="nil" w:sz="6" w:space="0" w:color="auto"/>
              <w:right w:val="single" w:sz="4" w:space="0" w:color="000000"/>
            </w:tcBorders>
          </w:tcPr>
          <w:p>
            <w:pPr>
              <w:pStyle w:val="TableParagraph"/>
              <w:spacing w:line="240" w:lineRule="auto" w:before="35"/>
              <w:ind w:right="0"/>
              <w:jc w:val="center"/>
              <w:rPr>
                <w:rFonts w:ascii="Arial" w:hAnsi="Arial" w:cs="Arial" w:eastAsia="Arial" w:hint="default"/>
                <w:sz w:val="20"/>
                <w:szCs w:val="20"/>
              </w:rPr>
            </w:pPr>
            <w:r>
              <w:rPr>
                <w:rFonts w:ascii="Arial"/>
                <w:sz w:val="20"/>
              </w:rPr>
              <w:t>73.58</w:t>
            </w:r>
          </w:p>
        </w:tc>
        <w:tc>
          <w:tcPr>
            <w:tcW w:w="1502" w:type="dxa"/>
            <w:tcBorders>
              <w:top w:val="nil" w:sz="6" w:space="0" w:color="auto"/>
              <w:left w:val="single" w:sz="4" w:space="0" w:color="000000"/>
              <w:bottom w:val="nil" w:sz="6" w:space="0" w:color="auto"/>
              <w:right w:val="nil" w:sz="6" w:space="0" w:color="auto"/>
            </w:tcBorders>
          </w:tcPr>
          <w:p>
            <w:pPr/>
          </w:p>
        </w:tc>
      </w:tr>
      <w:tr>
        <w:trPr>
          <w:trHeight w:val="268" w:hRule="exact"/>
        </w:trPr>
        <w:tc>
          <w:tcPr>
            <w:tcW w:w="1102" w:type="dxa"/>
            <w:tcBorders>
              <w:top w:val="nil" w:sz="6" w:space="0" w:color="auto"/>
              <w:left w:val="nil" w:sz="6" w:space="0" w:color="auto"/>
              <w:bottom w:val="nil" w:sz="6" w:space="0" w:color="auto"/>
              <w:right w:val="single" w:sz="4" w:space="0" w:color="000000"/>
            </w:tcBorders>
          </w:tcPr>
          <w:p>
            <w:pPr>
              <w:pStyle w:val="TableParagraph"/>
              <w:spacing w:line="263" w:lineRule="exact"/>
              <w:ind w:right="61"/>
              <w:jc w:val="center"/>
              <w:rPr>
                <w:rFonts w:ascii="宋体" w:hAnsi="宋体" w:cs="宋体" w:eastAsia="宋体" w:hint="default"/>
                <w:sz w:val="21"/>
                <w:szCs w:val="21"/>
              </w:rPr>
            </w:pPr>
            <w:r>
              <w:rPr>
                <w:rFonts w:ascii="宋体" w:hAnsi="宋体" w:cs="宋体" w:eastAsia="宋体" w:hint="default"/>
                <w:sz w:val="21"/>
                <w:szCs w:val="21"/>
              </w:rPr>
              <w:t>1</w:t>
            </w:r>
            <w:r>
              <w:rPr>
                <w:rFonts w:ascii="宋体" w:hAnsi="宋体" w:cs="宋体" w:eastAsia="宋体" w:hint="default"/>
                <w:spacing w:val="-52"/>
                <w:sz w:val="21"/>
                <w:szCs w:val="21"/>
              </w:rPr>
              <w:t> </w:t>
            </w:r>
            <w:r>
              <w:rPr>
                <w:rFonts w:ascii="宋体" w:hAnsi="宋体" w:cs="宋体" w:eastAsia="宋体" w:hint="default"/>
                <w:sz w:val="21"/>
                <w:szCs w:val="21"/>
              </w:rPr>
              <w:t>至</w:t>
            </w:r>
            <w:r>
              <w:rPr>
                <w:rFonts w:ascii="宋体" w:hAnsi="宋体" w:cs="宋体" w:eastAsia="宋体" w:hint="default"/>
                <w:spacing w:val="-54"/>
                <w:sz w:val="21"/>
                <w:szCs w:val="21"/>
              </w:rPr>
              <w:t> </w:t>
            </w:r>
            <w:r>
              <w:rPr>
                <w:rFonts w:ascii="宋体" w:hAnsi="宋体" w:cs="宋体" w:eastAsia="宋体" w:hint="default"/>
                <w:sz w:val="21"/>
                <w:szCs w:val="21"/>
              </w:rPr>
              <w:t>2</w:t>
            </w:r>
            <w:r>
              <w:rPr>
                <w:rFonts w:ascii="宋体" w:hAnsi="宋体" w:cs="宋体" w:eastAsia="宋体" w:hint="default"/>
                <w:spacing w:val="-52"/>
                <w:sz w:val="21"/>
                <w:szCs w:val="21"/>
              </w:rPr>
              <w:t> </w:t>
            </w:r>
            <w:r>
              <w:rPr>
                <w:rFonts w:ascii="宋体" w:hAnsi="宋体" w:cs="宋体" w:eastAsia="宋体" w:hint="default"/>
                <w:sz w:val="21"/>
                <w:szCs w:val="21"/>
              </w:rPr>
              <w:t>年</w:t>
            </w:r>
          </w:p>
        </w:tc>
        <w:tc>
          <w:tcPr>
            <w:tcW w:w="1648" w:type="dxa"/>
            <w:tcBorders>
              <w:top w:val="nil" w:sz="6" w:space="0" w:color="auto"/>
              <w:left w:val="single" w:sz="4" w:space="0" w:color="000000"/>
              <w:bottom w:val="nil" w:sz="6" w:space="0" w:color="auto"/>
              <w:right w:val="single" w:sz="4" w:space="0" w:color="000000"/>
            </w:tcBorders>
          </w:tcPr>
          <w:p>
            <w:pPr>
              <w:pStyle w:val="TableParagraph"/>
              <w:spacing w:line="240" w:lineRule="auto" w:before="42"/>
              <w:ind w:left="491" w:right="0"/>
              <w:jc w:val="left"/>
              <w:rPr>
                <w:rFonts w:ascii="Arial" w:hAnsi="Arial" w:cs="Arial" w:eastAsia="Arial" w:hint="default"/>
                <w:sz w:val="20"/>
                <w:szCs w:val="20"/>
              </w:rPr>
            </w:pPr>
            <w:r>
              <w:rPr>
                <w:rFonts w:ascii="Arial"/>
                <w:sz w:val="20"/>
              </w:rPr>
              <w:t>302,020.00</w:t>
            </w:r>
          </w:p>
        </w:tc>
        <w:tc>
          <w:tcPr>
            <w:tcW w:w="809" w:type="dxa"/>
            <w:tcBorders>
              <w:top w:val="nil" w:sz="6" w:space="0" w:color="auto"/>
              <w:left w:val="single" w:sz="4" w:space="0" w:color="000000"/>
              <w:bottom w:val="nil" w:sz="6" w:space="0" w:color="auto"/>
              <w:right w:val="single" w:sz="4" w:space="0" w:color="000000"/>
            </w:tcBorders>
          </w:tcPr>
          <w:p>
            <w:pPr>
              <w:pStyle w:val="TableParagraph"/>
              <w:spacing w:line="240" w:lineRule="auto" w:before="42"/>
              <w:ind w:left="41" w:right="0"/>
              <w:jc w:val="center"/>
              <w:rPr>
                <w:rFonts w:ascii="Arial" w:hAnsi="Arial" w:cs="Arial" w:eastAsia="Arial" w:hint="default"/>
                <w:sz w:val="20"/>
                <w:szCs w:val="20"/>
              </w:rPr>
            </w:pPr>
            <w:r>
              <w:rPr>
                <w:rFonts w:ascii="Arial"/>
                <w:sz w:val="20"/>
              </w:rPr>
              <w:t>0.40</w:t>
            </w:r>
          </w:p>
        </w:tc>
        <w:tc>
          <w:tcPr>
            <w:tcW w:w="1418" w:type="dxa"/>
            <w:tcBorders>
              <w:top w:val="nil" w:sz="6" w:space="0" w:color="auto"/>
              <w:left w:val="single" w:sz="4" w:space="0" w:color="000000"/>
              <w:bottom w:val="nil" w:sz="6" w:space="0" w:color="auto"/>
              <w:right w:val="single" w:sz="4" w:space="0" w:color="000000"/>
            </w:tcBorders>
          </w:tcPr>
          <w:p>
            <w:pPr>
              <w:pStyle w:val="TableParagraph"/>
              <w:spacing w:line="240" w:lineRule="auto" w:before="42"/>
              <w:ind w:right="99"/>
              <w:jc w:val="right"/>
              <w:rPr>
                <w:rFonts w:ascii="Arial" w:hAnsi="Arial" w:cs="Arial" w:eastAsia="Arial" w:hint="default"/>
                <w:sz w:val="20"/>
                <w:szCs w:val="20"/>
              </w:rPr>
            </w:pPr>
            <w:r>
              <w:rPr>
                <w:rFonts w:ascii="Arial"/>
                <w:spacing w:val="-1"/>
                <w:sz w:val="20"/>
              </w:rPr>
              <w:t>14,901.79</w:t>
            </w:r>
          </w:p>
        </w:tc>
        <w:tc>
          <w:tcPr>
            <w:tcW w:w="1624" w:type="dxa"/>
            <w:tcBorders>
              <w:top w:val="nil" w:sz="6" w:space="0" w:color="auto"/>
              <w:left w:val="single" w:sz="4" w:space="0" w:color="000000"/>
              <w:bottom w:val="nil" w:sz="6" w:space="0" w:color="auto"/>
              <w:right w:val="single" w:sz="4" w:space="0" w:color="000000"/>
            </w:tcBorders>
          </w:tcPr>
          <w:p>
            <w:pPr>
              <w:pStyle w:val="TableParagraph"/>
              <w:spacing w:line="240" w:lineRule="auto" w:before="42"/>
              <w:ind w:left="509" w:right="0"/>
              <w:jc w:val="left"/>
              <w:rPr>
                <w:rFonts w:ascii="Arial" w:hAnsi="Arial" w:cs="Arial" w:eastAsia="Arial" w:hint="default"/>
                <w:sz w:val="20"/>
                <w:szCs w:val="20"/>
              </w:rPr>
            </w:pPr>
            <w:r>
              <w:rPr>
                <w:rFonts w:ascii="Arial"/>
                <w:sz w:val="20"/>
              </w:rPr>
              <w:t>419,755.40</w:t>
            </w:r>
          </w:p>
        </w:tc>
        <w:tc>
          <w:tcPr>
            <w:tcW w:w="845" w:type="dxa"/>
            <w:tcBorders>
              <w:top w:val="nil" w:sz="6" w:space="0" w:color="auto"/>
              <w:left w:val="single" w:sz="4" w:space="0" w:color="000000"/>
              <w:bottom w:val="nil" w:sz="6" w:space="0" w:color="auto"/>
              <w:right w:val="single" w:sz="4" w:space="0" w:color="000000"/>
            </w:tcBorders>
          </w:tcPr>
          <w:p>
            <w:pPr>
              <w:pStyle w:val="TableParagraph"/>
              <w:spacing w:line="240" w:lineRule="auto" w:before="42"/>
              <w:ind w:right="1"/>
              <w:jc w:val="center"/>
              <w:rPr>
                <w:rFonts w:ascii="Arial" w:hAnsi="Arial" w:cs="Arial" w:eastAsia="Arial" w:hint="default"/>
                <w:sz w:val="20"/>
                <w:szCs w:val="20"/>
              </w:rPr>
            </w:pPr>
            <w:r>
              <w:rPr>
                <w:rFonts w:ascii="Arial"/>
                <w:sz w:val="20"/>
              </w:rPr>
              <w:t>1.39</w:t>
            </w:r>
          </w:p>
        </w:tc>
        <w:tc>
          <w:tcPr>
            <w:tcW w:w="1502" w:type="dxa"/>
            <w:tcBorders>
              <w:top w:val="nil" w:sz="6" w:space="0" w:color="auto"/>
              <w:left w:val="single" w:sz="4" w:space="0" w:color="000000"/>
              <w:bottom w:val="nil" w:sz="6" w:space="0" w:color="auto"/>
              <w:right w:val="nil" w:sz="6" w:space="0" w:color="auto"/>
            </w:tcBorders>
          </w:tcPr>
          <w:p>
            <w:pPr>
              <w:pStyle w:val="TableParagraph"/>
              <w:spacing w:line="240" w:lineRule="auto" w:before="42"/>
              <w:ind w:right="105"/>
              <w:jc w:val="right"/>
              <w:rPr>
                <w:rFonts w:ascii="Arial" w:hAnsi="Arial" w:cs="Arial" w:eastAsia="Arial" w:hint="default"/>
                <w:sz w:val="20"/>
                <w:szCs w:val="20"/>
              </w:rPr>
            </w:pPr>
            <w:r>
              <w:rPr>
                <w:rFonts w:ascii="Arial"/>
                <w:spacing w:val="-1"/>
                <w:sz w:val="20"/>
              </w:rPr>
              <w:t>20,987.77</w:t>
            </w:r>
          </w:p>
        </w:tc>
      </w:tr>
      <w:tr>
        <w:trPr>
          <w:trHeight w:val="58" w:hRule="exact"/>
        </w:trPr>
        <w:tc>
          <w:tcPr>
            <w:tcW w:w="1102" w:type="dxa"/>
            <w:tcBorders>
              <w:top w:val="nil" w:sz="6" w:space="0" w:color="auto"/>
              <w:left w:val="nil" w:sz="6" w:space="0" w:color="auto"/>
              <w:bottom w:val="nil" w:sz="6" w:space="0" w:color="auto"/>
              <w:right w:val="nil" w:sz="6" w:space="0" w:color="auto"/>
            </w:tcBorders>
          </w:tcPr>
          <w:p>
            <w:pPr/>
          </w:p>
        </w:tc>
        <w:tc>
          <w:tcPr>
            <w:tcW w:w="1648" w:type="dxa"/>
            <w:tcBorders>
              <w:top w:val="nil" w:sz="6" w:space="0" w:color="auto"/>
              <w:left w:val="nil" w:sz="6" w:space="0" w:color="auto"/>
              <w:bottom w:val="nil" w:sz="6" w:space="0" w:color="auto"/>
              <w:right w:val="single" w:sz="4" w:space="0" w:color="000000"/>
            </w:tcBorders>
          </w:tcPr>
          <w:p>
            <w:pPr/>
          </w:p>
        </w:tc>
        <w:tc>
          <w:tcPr>
            <w:tcW w:w="809" w:type="dxa"/>
            <w:tcBorders>
              <w:top w:val="nil" w:sz="6" w:space="0" w:color="auto"/>
              <w:left w:val="single" w:sz="4" w:space="0" w:color="000000"/>
              <w:bottom w:val="nil" w:sz="6" w:space="0" w:color="auto"/>
              <w:right w:val="single" w:sz="4" w:space="0" w:color="000000"/>
            </w:tcBorders>
          </w:tcPr>
          <w:p>
            <w:pPr/>
          </w:p>
        </w:tc>
        <w:tc>
          <w:tcPr>
            <w:tcW w:w="1418" w:type="dxa"/>
            <w:tcBorders>
              <w:top w:val="nil" w:sz="6" w:space="0" w:color="auto"/>
              <w:left w:val="single" w:sz="4" w:space="0" w:color="000000"/>
              <w:bottom w:val="nil" w:sz="6" w:space="0" w:color="auto"/>
              <w:right w:val="single" w:sz="4" w:space="0" w:color="000000"/>
            </w:tcBorders>
          </w:tcPr>
          <w:p>
            <w:pPr/>
          </w:p>
        </w:tc>
        <w:tc>
          <w:tcPr>
            <w:tcW w:w="1624" w:type="dxa"/>
            <w:tcBorders>
              <w:top w:val="nil" w:sz="6" w:space="0" w:color="auto"/>
              <w:left w:val="single" w:sz="4" w:space="0" w:color="000000"/>
              <w:bottom w:val="nil" w:sz="6" w:space="0" w:color="auto"/>
              <w:right w:val="single" w:sz="4" w:space="0" w:color="000000"/>
            </w:tcBorders>
          </w:tcPr>
          <w:p>
            <w:pPr/>
          </w:p>
        </w:tc>
        <w:tc>
          <w:tcPr>
            <w:tcW w:w="845" w:type="dxa"/>
            <w:tcBorders>
              <w:top w:val="nil" w:sz="6" w:space="0" w:color="auto"/>
              <w:left w:val="single" w:sz="4" w:space="0" w:color="000000"/>
              <w:bottom w:val="nil" w:sz="6" w:space="0" w:color="auto"/>
              <w:right w:val="single" w:sz="4" w:space="0" w:color="000000"/>
            </w:tcBorders>
          </w:tcPr>
          <w:p>
            <w:pPr/>
          </w:p>
        </w:tc>
        <w:tc>
          <w:tcPr>
            <w:tcW w:w="1502" w:type="dxa"/>
            <w:tcBorders>
              <w:top w:val="nil" w:sz="6" w:space="0" w:color="auto"/>
              <w:left w:val="single" w:sz="4" w:space="0" w:color="000000"/>
              <w:bottom w:val="nil" w:sz="6" w:space="0" w:color="auto"/>
              <w:right w:val="nil" w:sz="6" w:space="0" w:color="auto"/>
            </w:tcBorders>
          </w:tcPr>
          <w:p>
            <w:pPr/>
          </w:p>
        </w:tc>
      </w:tr>
      <w:tr>
        <w:trPr>
          <w:trHeight w:val="264" w:hRule="exact"/>
        </w:trPr>
        <w:tc>
          <w:tcPr>
            <w:tcW w:w="1102" w:type="dxa"/>
            <w:tcBorders>
              <w:top w:val="nil" w:sz="6" w:space="0" w:color="auto"/>
              <w:left w:val="nil" w:sz="6" w:space="0" w:color="auto"/>
              <w:bottom w:val="nil" w:sz="6" w:space="0" w:color="auto"/>
              <w:right w:val="single" w:sz="4" w:space="0" w:color="000000"/>
            </w:tcBorders>
          </w:tcPr>
          <w:p>
            <w:pPr>
              <w:pStyle w:val="TableParagraph"/>
              <w:spacing w:line="260" w:lineRule="exact"/>
              <w:ind w:right="61"/>
              <w:jc w:val="center"/>
              <w:rPr>
                <w:rFonts w:ascii="宋体" w:hAnsi="宋体" w:cs="宋体" w:eastAsia="宋体" w:hint="default"/>
                <w:sz w:val="21"/>
                <w:szCs w:val="21"/>
              </w:rPr>
            </w:pPr>
            <w:r>
              <w:rPr>
                <w:rFonts w:ascii="宋体" w:hAnsi="宋体" w:cs="宋体" w:eastAsia="宋体" w:hint="default"/>
                <w:sz w:val="21"/>
                <w:szCs w:val="21"/>
              </w:rPr>
              <w:t>2</w:t>
            </w:r>
            <w:r>
              <w:rPr>
                <w:rFonts w:ascii="宋体" w:hAnsi="宋体" w:cs="宋体" w:eastAsia="宋体" w:hint="default"/>
                <w:spacing w:val="-52"/>
                <w:sz w:val="21"/>
                <w:szCs w:val="21"/>
              </w:rPr>
              <w:t> </w:t>
            </w:r>
            <w:r>
              <w:rPr>
                <w:rFonts w:ascii="宋体" w:hAnsi="宋体" w:cs="宋体" w:eastAsia="宋体" w:hint="default"/>
                <w:sz w:val="21"/>
                <w:szCs w:val="21"/>
              </w:rPr>
              <w:t>至</w:t>
            </w:r>
            <w:r>
              <w:rPr>
                <w:rFonts w:ascii="宋体" w:hAnsi="宋体" w:cs="宋体" w:eastAsia="宋体" w:hint="default"/>
                <w:spacing w:val="-54"/>
                <w:sz w:val="21"/>
                <w:szCs w:val="21"/>
              </w:rPr>
              <w:t> </w:t>
            </w:r>
            <w:r>
              <w:rPr>
                <w:rFonts w:ascii="宋体" w:hAnsi="宋体" w:cs="宋体" w:eastAsia="宋体" w:hint="default"/>
                <w:sz w:val="21"/>
                <w:szCs w:val="21"/>
              </w:rPr>
              <w:t>3</w:t>
            </w:r>
            <w:r>
              <w:rPr>
                <w:rFonts w:ascii="宋体" w:hAnsi="宋体" w:cs="宋体" w:eastAsia="宋体" w:hint="default"/>
                <w:spacing w:val="-52"/>
                <w:sz w:val="21"/>
                <w:szCs w:val="21"/>
              </w:rPr>
              <w:t> </w:t>
            </w:r>
            <w:r>
              <w:rPr>
                <w:rFonts w:ascii="宋体" w:hAnsi="宋体" w:cs="宋体" w:eastAsia="宋体" w:hint="default"/>
                <w:sz w:val="21"/>
                <w:szCs w:val="21"/>
              </w:rPr>
              <w:t>年</w:t>
            </w:r>
          </w:p>
        </w:tc>
        <w:tc>
          <w:tcPr>
            <w:tcW w:w="1648" w:type="dxa"/>
            <w:tcBorders>
              <w:top w:val="nil" w:sz="6" w:space="0" w:color="auto"/>
              <w:left w:val="single" w:sz="4" w:space="0" w:color="000000"/>
              <w:bottom w:val="nil" w:sz="6" w:space="0" w:color="auto"/>
              <w:right w:val="single" w:sz="4" w:space="0" w:color="000000"/>
            </w:tcBorders>
          </w:tcPr>
          <w:p>
            <w:pPr/>
          </w:p>
        </w:tc>
        <w:tc>
          <w:tcPr>
            <w:tcW w:w="809" w:type="dxa"/>
            <w:tcBorders>
              <w:top w:val="nil" w:sz="6" w:space="0" w:color="auto"/>
              <w:left w:val="single" w:sz="4" w:space="0" w:color="000000"/>
              <w:bottom w:val="nil" w:sz="6" w:space="0" w:color="auto"/>
              <w:right w:val="single" w:sz="4" w:space="0" w:color="000000"/>
            </w:tcBorders>
          </w:tcPr>
          <w:p>
            <w:pPr/>
          </w:p>
        </w:tc>
        <w:tc>
          <w:tcPr>
            <w:tcW w:w="1418" w:type="dxa"/>
            <w:tcBorders>
              <w:top w:val="nil" w:sz="6" w:space="0" w:color="auto"/>
              <w:left w:val="single" w:sz="4" w:space="0" w:color="000000"/>
              <w:bottom w:val="nil" w:sz="6" w:space="0" w:color="auto"/>
              <w:right w:val="single" w:sz="4" w:space="0" w:color="000000"/>
            </w:tcBorders>
          </w:tcPr>
          <w:p>
            <w:pPr/>
          </w:p>
        </w:tc>
        <w:tc>
          <w:tcPr>
            <w:tcW w:w="1624" w:type="dxa"/>
            <w:tcBorders>
              <w:top w:val="nil" w:sz="6" w:space="0" w:color="auto"/>
              <w:left w:val="single" w:sz="4" w:space="0" w:color="000000"/>
              <w:bottom w:val="nil" w:sz="6" w:space="0" w:color="auto"/>
              <w:right w:val="single" w:sz="4" w:space="0" w:color="000000"/>
            </w:tcBorders>
          </w:tcPr>
          <w:p>
            <w:pPr>
              <w:pStyle w:val="TableParagraph"/>
              <w:spacing w:line="240" w:lineRule="auto" w:before="38"/>
              <w:ind w:left="509" w:right="0"/>
              <w:jc w:val="left"/>
              <w:rPr>
                <w:rFonts w:ascii="Arial" w:hAnsi="Arial" w:cs="Arial" w:eastAsia="Arial" w:hint="default"/>
                <w:sz w:val="20"/>
                <w:szCs w:val="20"/>
              </w:rPr>
            </w:pPr>
            <w:r>
              <w:rPr>
                <w:rFonts w:ascii="Arial"/>
                <w:sz w:val="20"/>
              </w:rPr>
              <w:t>402,000.00</w:t>
            </w:r>
          </w:p>
        </w:tc>
        <w:tc>
          <w:tcPr>
            <w:tcW w:w="845" w:type="dxa"/>
            <w:tcBorders>
              <w:top w:val="nil" w:sz="6" w:space="0" w:color="auto"/>
              <w:left w:val="single" w:sz="4" w:space="0" w:color="000000"/>
              <w:bottom w:val="nil" w:sz="6" w:space="0" w:color="auto"/>
              <w:right w:val="single" w:sz="4" w:space="0" w:color="000000"/>
            </w:tcBorders>
          </w:tcPr>
          <w:p>
            <w:pPr>
              <w:pStyle w:val="TableParagraph"/>
              <w:spacing w:line="240" w:lineRule="auto" w:before="38"/>
              <w:ind w:right="1"/>
              <w:jc w:val="center"/>
              <w:rPr>
                <w:rFonts w:ascii="Arial" w:hAnsi="Arial" w:cs="Arial" w:eastAsia="Arial" w:hint="default"/>
                <w:sz w:val="20"/>
                <w:szCs w:val="20"/>
              </w:rPr>
            </w:pPr>
            <w:r>
              <w:rPr>
                <w:rFonts w:ascii="Arial"/>
                <w:sz w:val="20"/>
              </w:rPr>
              <w:t>1.33</w:t>
            </w:r>
          </w:p>
        </w:tc>
        <w:tc>
          <w:tcPr>
            <w:tcW w:w="1502" w:type="dxa"/>
            <w:tcBorders>
              <w:top w:val="nil" w:sz="6" w:space="0" w:color="auto"/>
              <w:left w:val="single" w:sz="4" w:space="0" w:color="000000"/>
              <w:bottom w:val="nil" w:sz="6" w:space="0" w:color="auto"/>
              <w:right w:val="nil" w:sz="6" w:space="0" w:color="auto"/>
            </w:tcBorders>
          </w:tcPr>
          <w:p>
            <w:pPr>
              <w:pStyle w:val="TableParagraph"/>
              <w:spacing w:line="240" w:lineRule="auto" w:before="38"/>
              <w:ind w:right="105"/>
              <w:jc w:val="right"/>
              <w:rPr>
                <w:rFonts w:ascii="Arial" w:hAnsi="Arial" w:cs="Arial" w:eastAsia="Arial" w:hint="default"/>
                <w:sz w:val="20"/>
                <w:szCs w:val="20"/>
              </w:rPr>
            </w:pPr>
            <w:r>
              <w:rPr>
                <w:rFonts w:ascii="Arial"/>
                <w:spacing w:val="-1"/>
                <w:sz w:val="20"/>
              </w:rPr>
              <w:t>80,400.00</w:t>
            </w:r>
          </w:p>
        </w:tc>
      </w:tr>
      <w:tr>
        <w:trPr>
          <w:trHeight w:val="58" w:hRule="exact"/>
        </w:trPr>
        <w:tc>
          <w:tcPr>
            <w:tcW w:w="1102" w:type="dxa"/>
            <w:tcBorders>
              <w:top w:val="nil" w:sz="6" w:space="0" w:color="auto"/>
              <w:left w:val="nil" w:sz="6" w:space="0" w:color="auto"/>
              <w:bottom w:val="nil" w:sz="6" w:space="0" w:color="auto"/>
              <w:right w:val="nil" w:sz="6" w:space="0" w:color="auto"/>
            </w:tcBorders>
          </w:tcPr>
          <w:p>
            <w:pPr/>
          </w:p>
        </w:tc>
        <w:tc>
          <w:tcPr>
            <w:tcW w:w="1648" w:type="dxa"/>
            <w:tcBorders>
              <w:top w:val="nil" w:sz="6" w:space="0" w:color="auto"/>
              <w:left w:val="nil" w:sz="6" w:space="0" w:color="auto"/>
              <w:bottom w:val="nil" w:sz="6" w:space="0" w:color="auto"/>
              <w:right w:val="single" w:sz="4" w:space="0" w:color="000000"/>
            </w:tcBorders>
          </w:tcPr>
          <w:p>
            <w:pPr/>
          </w:p>
        </w:tc>
        <w:tc>
          <w:tcPr>
            <w:tcW w:w="809" w:type="dxa"/>
            <w:tcBorders>
              <w:top w:val="nil" w:sz="6" w:space="0" w:color="auto"/>
              <w:left w:val="single" w:sz="4" w:space="0" w:color="000000"/>
              <w:bottom w:val="nil" w:sz="6" w:space="0" w:color="auto"/>
              <w:right w:val="single" w:sz="4" w:space="0" w:color="000000"/>
            </w:tcBorders>
          </w:tcPr>
          <w:p>
            <w:pPr/>
          </w:p>
        </w:tc>
        <w:tc>
          <w:tcPr>
            <w:tcW w:w="1418" w:type="dxa"/>
            <w:tcBorders>
              <w:top w:val="nil" w:sz="6" w:space="0" w:color="auto"/>
              <w:left w:val="single" w:sz="4" w:space="0" w:color="000000"/>
              <w:bottom w:val="nil" w:sz="6" w:space="0" w:color="auto"/>
              <w:right w:val="single" w:sz="4" w:space="0" w:color="000000"/>
            </w:tcBorders>
          </w:tcPr>
          <w:p>
            <w:pPr/>
          </w:p>
        </w:tc>
        <w:tc>
          <w:tcPr>
            <w:tcW w:w="1624" w:type="dxa"/>
            <w:tcBorders>
              <w:top w:val="nil" w:sz="6" w:space="0" w:color="auto"/>
              <w:left w:val="single" w:sz="4" w:space="0" w:color="000000"/>
              <w:bottom w:val="nil" w:sz="6" w:space="0" w:color="auto"/>
              <w:right w:val="single" w:sz="4" w:space="0" w:color="000000"/>
            </w:tcBorders>
          </w:tcPr>
          <w:p>
            <w:pPr/>
          </w:p>
        </w:tc>
        <w:tc>
          <w:tcPr>
            <w:tcW w:w="845" w:type="dxa"/>
            <w:tcBorders>
              <w:top w:val="nil" w:sz="6" w:space="0" w:color="auto"/>
              <w:left w:val="single" w:sz="4" w:space="0" w:color="000000"/>
              <w:bottom w:val="nil" w:sz="6" w:space="0" w:color="auto"/>
              <w:right w:val="single" w:sz="4" w:space="0" w:color="000000"/>
            </w:tcBorders>
          </w:tcPr>
          <w:p>
            <w:pPr/>
          </w:p>
        </w:tc>
        <w:tc>
          <w:tcPr>
            <w:tcW w:w="1502" w:type="dxa"/>
            <w:tcBorders>
              <w:top w:val="nil" w:sz="6" w:space="0" w:color="auto"/>
              <w:left w:val="single" w:sz="4" w:space="0" w:color="000000"/>
              <w:bottom w:val="nil" w:sz="6" w:space="0" w:color="auto"/>
              <w:right w:val="nil" w:sz="6" w:space="0" w:color="auto"/>
            </w:tcBorders>
          </w:tcPr>
          <w:p>
            <w:pPr/>
          </w:p>
        </w:tc>
      </w:tr>
      <w:tr>
        <w:trPr>
          <w:trHeight w:val="318" w:hRule="exact"/>
        </w:trPr>
        <w:tc>
          <w:tcPr>
            <w:tcW w:w="1102" w:type="dxa"/>
            <w:tcBorders>
              <w:top w:val="nil" w:sz="6" w:space="0" w:color="auto"/>
              <w:left w:val="nil" w:sz="6" w:space="0" w:color="auto"/>
              <w:bottom w:val="nil" w:sz="6" w:space="0" w:color="auto"/>
              <w:right w:val="single" w:sz="4" w:space="0" w:color="000000"/>
            </w:tcBorders>
          </w:tcPr>
          <w:p>
            <w:pPr>
              <w:pStyle w:val="TableParagraph"/>
              <w:spacing w:line="260" w:lineRule="exact"/>
              <w:ind w:right="61"/>
              <w:jc w:val="center"/>
              <w:rPr>
                <w:rFonts w:ascii="宋体" w:hAnsi="宋体" w:cs="宋体" w:eastAsia="宋体" w:hint="default"/>
                <w:sz w:val="21"/>
                <w:szCs w:val="21"/>
              </w:rPr>
            </w:pPr>
            <w:r>
              <w:rPr>
                <w:rFonts w:ascii="宋体" w:hAnsi="宋体" w:cs="宋体" w:eastAsia="宋体" w:hint="default"/>
                <w:sz w:val="21"/>
                <w:szCs w:val="21"/>
              </w:rPr>
              <w:t>3</w:t>
            </w:r>
            <w:r>
              <w:rPr>
                <w:rFonts w:ascii="宋体" w:hAnsi="宋体" w:cs="宋体" w:eastAsia="宋体" w:hint="default"/>
                <w:spacing w:val="-52"/>
                <w:sz w:val="21"/>
                <w:szCs w:val="21"/>
              </w:rPr>
              <w:t> </w:t>
            </w:r>
            <w:r>
              <w:rPr>
                <w:rFonts w:ascii="宋体" w:hAnsi="宋体" w:cs="宋体" w:eastAsia="宋体" w:hint="default"/>
                <w:sz w:val="21"/>
                <w:szCs w:val="21"/>
              </w:rPr>
              <w:t>年以上</w:t>
            </w:r>
          </w:p>
        </w:tc>
        <w:tc>
          <w:tcPr>
            <w:tcW w:w="1648" w:type="dxa"/>
            <w:tcBorders>
              <w:top w:val="nil" w:sz="6" w:space="0" w:color="auto"/>
              <w:left w:val="single" w:sz="4" w:space="0" w:color="000000"/>
              <w:bottom w:val="nil" w:sz="6" w:space="0" w:color="auto"/>
              <w:right w:val="single" w:sz="4" w:space="0" w:color="000000"/>
            </w:tcBorders>
          </w:tcPr>
          <w:p>
            <w:pPr>
              <w:pStyle w:val="TableParagraph"/>
              <w:spacing w:line="240" w:lineRule="auto" w:before="39"/>
              <w:ind w:left="325" w:right="0"/>
              <w:jc w:val="left"/>
              <w:rPr>
                <w:rFonts w:ascii="Arial" w:hAnsi="Arial" w:cs="Arial" w:eastAsia="Arial" w:hint="default"/>
                <w:sz w:val="20"/>
                <w:szCs w:val="20"/>
              </w:rPr>
            </w:pPr>
            <w:r>
              <w:rPr>
                <w:rFonts w:ascii="Arial"/>
                <w:sz w:val="20"/>
              </w:rPr>
              <w:t>4,978,415.90</w:t>
            </w:r>
          </w:p>
        </w:tc>
        <w:tc>
          <w:tcPr>
            <w:tcW w:w="809" w:type="dxa"/>
            <w:tcBorders>
              <w:top w:val="nil" w:sz="6" w:space="0" w:color="auto"/>
              <w:left w:val="single" w:sz="4" w:space="0" w:color="000000"/>
              <w:bottom w:val="nil" w:sz="6" w:space="0" w:color="auto"/>
              <w:right w:val="single" w:sz="4" w:space="0" w:color="000000"/>
            </w:tcBorders>
          </w:tcPr>
          <w:p>
            <w:pPr>
              <w:pStyle w:val="TableParagraph"/>
              <w:spacing w:line="240" w:lineRule="auto" w:before="39"/>
              <w:ind w:left="41" w:right="0"/>
              <w:jc w:val="center"/>
              <w:rPr>
                <w:rFonts w:ascii="Arial" w:hAnsi="Arial" w:cs="Arial" w:eastAsia="Arial" w:hint="default"/>
                <w:sz w:val="20"/>
                <w:szCs w:val="20"/>
              </w:rPr>
            </w:pPr>
            <w:r>
              <w:rPr>
                <w:rFonts w:ascii="Arial"/>
                <w:sz w:val="20"/>
              </w:rPr>
              <w:t>6.52</w:t>
            </w:r>
          </w:p>
        </w:tc>
        <w:tc>
          <w:tcPr>
            <w:tcW w:w="1418" w:type="dxa"/>
            <w:tcBorders>
              <w:top w:val="nil" w:sz="6" w:space="0" w:color="auto"/>
              <w:left w:val="single" w:sz="4" w:space="0" w:color="000000"/>
              <w:bottom w:val="nil" w:sz="6" w:space="0" w:color="auto"/>
              <w:right w:val="single" w:sz="4" w:space="0" w:color="000000"/>
            </w:tcBorders>
          </w:tcPr>
          <w:p>
            <w:pPr>
              <w:pStyle w:val="TableParagraph"/>
              <w:spacing w:line="240" w:lineRule="auto" w:before="39"/>
              <w:ind w:right="99"/>
              <w:jc w:val="right"/>
              <w:rPr>
                <w:rFonts w:ascii="Arial" w:hAnsi="Arial" w:cs="Arial" w:eastAsia="Arial" w:hint="default"/>
                <w:sz w:val="20"/>
                <w:szCs w:val="20"/>
              </w:rPr>
            </w:pPr>
            <w:r>
              <w:rPr>
                <w:rFonts w:ascii="Arial"/>
                <w:spacing w:val="-1"/>
                <w:sz w:val="20"/>
              </w:rPr>
              <w:t>4,978,415.90</w:t>
            </w:r>
          </w:p>
        </w:tc>
        <w:tc>
          <w:tcPr>
            <w:tcW w:w="1624" w:type="dxa"/>
            <w:tcBorders>
              <w:top w:val="nil" w:sz="6" w:space="0" w:color="auto"/>
              <w:left w:val="single" w:sz="4" w:space="0" w:color="000000"/>
              <w:bottom w:val="nil" w:sz="6" w:space="0" w:color="auto"/>
              <w:right w:val="single" w:sz="4" w:space="0" w:color="000000"/>
            </w:tcBorders>
          </w:tcPr>
          <w:p>
            <w:pPr>
              <w:pStyle w:val="TableParagraph"/>
              <w:spacing w:line="240" w:lineRule="auto" w:before="39"/>
              <w:ind w:left="343" w:right="0"/>
              <w:jc w:val="left"/>
              <w:rPr>
                <w:rFonts w:ascii="Arial" w:hAnsi="Arial" w:cs="Arial" w:eastAsia="Arial" w:hint="default"/>
                <w:sz w:val="20"/>
                <w:szCs w:val="20"/>
              </w:rPr>
            </w:pPr>
            <w:r>
              <w:rPr>
                <w:rFonts w:ascii="Arial"/>
                <w:sz w:val="20"/>
              </w:rPr>
              <w:t>7,160,361.84</w:t>
            </w:r>
          </w:p>
        </w:tc>
        <w:tc>
          <w:tcPr>
            <w:tcW w:w="845" w:type="dxa"/>
            <w:tcBorders>
              <w:top w:val="nil" w:sz="6" w:space="0" w:color="auto"/>
              <w:left w:val="single" w:sz="4" w:space="0" w:color="000000"/>
              <w:bottom w:val="nil" w:sz="6" w:space="0" w:color="auto"/>
              <w:right w:val="single" w:sz="4" w:space="0" w:color="000000"/>
            </w:tcBorders>
          </w:tcPr>
          <w:p>
            <w:pPr>
              <w:pStyle w:val="TableParagraph"/>
              <w:spacing w:line="240" w:lineRule="auto" w:before="39"/>
              <w:ind w:right="0"/>
              <w:jc w:val="center"/>
              <w:rPr>
                <w:rFonts w:ascii="Arial" w:hAnsi="Arial" w:cs="Arial" w:eastAsia="Arial" w:hint="default"/>
                <w:sz w:val="20"/>
                <w:szCs w:val="20"/>
              </w:rPr>
            </w:pPr>
            <w:r>
              <w:rPr>
                <w:rFonts w:ascii="Arial"/>
                <w:sz w:val="20"/>
              </w:rPr>
              <w:t>23.70</w:t>
            </w:r>
          </w:p>
        </w:tc>
        <w:tc>
          <w:tcPr>
            <w:tcW w:w="1502" w:type="dxa"/>
            <w:tcBorders>
              <w:top w:val="nil" w:sz="6" w:space="0" w:color="auto"/>
              <w:left w:val="single" w:sz="4" w:space="0" w:color="000000"/>
              <w:bottom w:val="nil" w:sz="6" w:space="0" w:color="auto"/>
              <w:right w:val="nil" w:sz="6" w:space="0" w:color="auto"/>
            </w:tcBorders>
          </w:tcPr>
          <w:p>
            <w:pPr>
              <w:pStyle w:val="TableParagraph"/>
              <w:spacing w:line="240" w:lineRule="auto" w:before="39"/>
              <w:ind w:right="105"/>
              <w:jc w:val="right"/>
              <w:rPr>
                <w:rFonts w:ascii="Arial" w:hAnsi="Arial" w:cs="Arial" w:eastAsia="Arial" w:hint="default"/>
                <w:sz w:val="20"/>
                <w:szCs w:val="20"/>
              </w:rPr>
            </w:pPr>
            <w:r>
              <w:rPr>
                <w:rFonts w:ascii="Arial"/>
                <w:spacing w:val="-1"/>
                <w:sz w:val="20"/>
              </w:rPr>
              <w:t>7,160,361.84</w:t>
            </w:r>
          </w:p>
        </w:tc>
      </w:tr>
      <w:tr>
        <w:trPr>
          <w:trHeight w:val="339" w:hRule="exact"/>
        </w:trPr>
        <w:tc>
          <w:tcPr>
            <w:tcW w:w="1102" w:type="dxa"/>
            <w:tcBorders>
              <w:top w:val="nil" w:sz="6" w:space="0" w:color="auto"/>
              <w:left w:val="nil" w:sz="6" w:space="0" w:color="auto"/>
              <w:bottom w:val="single" w:sz="17" w:space="0" w:color="000000"/>
              <w:right w:val="single" w:sz="4" w:space="0" w:color="000000"/>
            </w:tcBorders>
          </w:tcPr>
          <w:p>
            <w:pPr>
              <w:pStyle w:val="TableParagraph"/>
              <w:spacing w:line="263" w:lineRule="exact"/>
              <w:ind w:left="22" w:right="0"/>
              <w:jc w:val="center"/>
              <w:rPr>
                <w:rFonts w:ascii="宋体" w:hAnsi="宋体" w:cs="宋体" w:eastAsia="宋体" w:hint="default"/>
                <w:sz w:val="21"/>
                <w:szCs w:val="21"/>
              </w:rPr>
            </w:pPr>
            <w:r>
              <w:rPr>
                <w:rFonts w:ascii="宋体" w:hAnsi="宋体" w:cs="宋体" w:eastAsia="宋体" w:hint="default"/>
                <w:b/>
                <w:bCs/>
                <w:sz w:val="21"/>
                <w:szCs w:val="21"/>
              </w:rPr>
              <w:t>合计</w:t>
            </w:r>
            <w:r>
              <w:rPr>
                <w:rFonts w:ascii="宋体" w:hAnsi="宋体" w:cs="宋体" w:eastAsia="宋体" w:hint="default"/>
                <w:sz w:val="21"/>
                <w:szCs w:val="21"/>
              </w:rPr>
            </w:r>
          </w:p>
        </w:tc>
        <w:tc>
          <w:tcPr>
            <w:tcW w:w="1648" w:type="dxa"/>
            <w:tcBorders>
              <w:top w:val="nil" w:sz="6" w:space="0" w:color="auto"/>
              <w:left w:val="single" w:sz="4" w:space="0" w:color="000000"/>
              <w:bottom w:val="single" w:sz="17" w:space="0" w:color="000000"/>
              <w:right w:val="single" w:sz="4" w:space="0" w:color="000000"/>
            </w:tcBorders>
          </w:tcPr>
          <w:p>
            <w:pPr>
              <w:pStyle w:val="TableParagraph"/>
              <w:spacing w:line="240" w:lineRule="auto" w:before="42"/>
              <w:ind w:left="213" w:right="0"/>
              <w:jc w:val="left"/>
              <w:rPr>
                <w:rFonts w:ascii="Arial" w:hAnsi="Arial" w:cs="Arial" w:eastAsia="Arial" w:hint="default"/>
                <w:sz w:val="20"/>
                <w:szCs w:val="20"/>
              </w:rPr>
            </w:pPr>
            <w:r>
              <w:rPr>
                <w:rFonts w:ascii="Arial"/>
                <w:sz w:val="20"/>
              </w:rPr>
              <w:t>76,274,901.98</w:t>
            </w:r>
          </w:p>
        </w:tc>
        <w:tc>
          <w:tcPr>
            <w:tcW w:w="809" w:type="dxa"/>
            <w:tcBorders>
              <w:top w:val="nil" w:sz="6" w:space="0" w:color="auto"/>
              <w:left w:val="single" w:sz="4" w:space="0" w:color="000000"/>
              <w:bottom w:val="single" w:sz="17" w:space="0" w:color="000000"/>
              <w:right w:val="single" w:sz="4" w:space="0" w:color="000000"/>
            </w:tcBorders>
          </w:tcPr>
          <w:p>
            <w:pPr>
              <w:pStyle w:val="TableParagraph"/>
              <w:spacing w:line="240" w:lineRule="auto" w:before="42"/>
              <w:ind w:left="41" w:right="0"/>
              <w:jc w:val="center"/>
              <w:rPr>
                <w:rFonts w:ascii="Arial" w:hAnsi="Arial" w:cs="Arial" w:eastAsia="Arial" w:hint="default"/>
                <w:sz w:val="20"/>
                <w:szCs w:val="20"/>
              </w:rPr>
            </w:pPr>
            <w:r>
              <w:rPr>
                <w:rFonts w:ascii="Arial"/>
                <w:sz w:val="20"/>
              </w:rPr>
              <w:t>100.00</w:t>
            </w:r>
          </w:p>
        </w:tc>
        <w:tc>
          <w:tcPr>
            <w:tcW w:w="1418" w:type="dxa"/>
            <w:tcBorders>
              <w:top w:val="nil" w:sz="6" w:space="0" w:color="auto"/>
              <w:left w:val="single" w:sz="4" w:space="0" w:color="000000"/>
              <w:bottom w:val="single" w:sz="17" w:space="0" w:color="000000"/>
              <w:right w:val="single" w:sz="4" w:space="0" w:color="000000"/>
            </w:tcBorders>
          </w:tcPr>
          <w:p>
            <w:pPr>
              <w:pStyle w:val="TableParagraph"/>
              <w:spacing w:line="240" w:lineRule="auto" w:before="42"/>
              <w:ind w:right="100"/>
              <w:jc w:val="right"/>
              <w:rPr>
                <w:rFonts w:ascii="Arial" w:hAnsi="Arial" w:cs="Arial" w:eastAsia="Arial" w:hint="default"/>
                <w:sz w:val="20"/>
                <w:szCs w:val="20"/>
              </w:rPr>
            </w:pPr>
            <w:r>
              <w:rPr>
                <w:rFonts w:ascii="Arial"/>
                <w:spacing w:val="-1"/>
                <w:sz w:val="20"/>
              </w:rPr>
              <w:t>4,993,317.69</w:t>
            </w:r>
          </w:p>
        </w:tc>
        <w:tc>
          <w:tcPr>
            <w:tcW w:w="1624" w:type="dxa"/>
            <w:tcBorders>
              <w:top w:val="nil" w:sz="6" w:space="0" w:color="auto"/>
              <w:left w:val="single" w:sz="4" w:space="0" w:color="000000"/>
              <w:bottom w:val="single" w:sz="17" w:space="0" w:color="000000"/>
              <w:right w:val="single" w:sz="4" w:space="0" w:color="000000"/>
            </w:tcBorders>
          </w:tcPr>
          <w:p>
            <w:pPr>
              <w:pStyle w:val="TableParagraph"/>
              <w:spacing w:line="240" w:lineRule="auto" w:before="42"/>
              <w:ind w:left="231" w:right="0"/>
              <w:jc w:val="left"/>
              <w:rPr>
                <w:rFonts w:ascii="Arial" w:hAnsi="Arial" w:cs="Arial" w:eastAsia="Arial" w:hint="default"/>
                <w:sz w:val="20"/>
                <w:szCs w:val="20"/>
              </w:rPr>
            </w:pPr>
            <w:r>
              <w:rPr>
                <w:rFonts w:ascii="Arial"/>
                <w:sz w:val="20"/>
              </w:rPr>
              <w:t>30,214,693.40</w:t>
            </w:r>
          </w:p>
        </w:tc>
        <w:tc>
          <w:tcPr>
            <w:tcW w:w="845" w:type="dxa"/>
            <w:tcBorders>
              <w:top w:val="nil" w:sz="6" w:space="0" w:color="auto"/>
              <w:left w:val="single" w:sz="4" w:space="0" w:color="000000"/>
              <w:bottom w:val="single" w:sz="17" w:space="0" w:color="000000"/>
              <w:right w:val="single" w:sz="4" w:space="0" w:color="000000"/>
            </w:tcBorders>
          </w:tcPr>
          <w:p>
            <w:pPr>
              <w:pStyle w:val="TableParagraph"/>
              <w:spacing w:line="240" w:lineRule="auto" w:before="42"/>
              <w:ind w:right="1"/>
              <w:jc w:val="center"/>
              <w:rPr>
                <w:rFonts w:ascii="Arial" w:hAnsi="Arial" w:cs="Arial" w:eastAsia="Arial" w:hint="default"/>
                <w:sz w:val="20"/>
                <w:szCs w:val="20"/>
              </w:rPr>
            </w:pPr>
            <w:r>
              <w:rPr>
                <w:rFonts w:ascii="Arial"/>
                <w:sz w:val="20"/>
              </w:rPr>
              <w:t>100.00</w:t>
            </w:r>
          </w:p>
        </w:tc>
        <w:tc>
          <w:tcPr>
            <w:tcW w:w="1502" w:type="dxa"/>
            <w:tcBorders>
              <w:top w:val="nil" w:sz="6" w:space="0" w:color="auto"/>
              <w:left w:val="single" w:sz="4" w:space="0" w:color="000000"/>
              <w:bottom w:val="single" w:sz="17" w:space="0" w:color="000000"/>
              <w:right w:val="nil" w:sz="6" w:space="0" w:color="auto"/>
            </w:tcBorders>
          </w:tcPr>
          <w:p>
            <w:pPr>
              <w:pStyle w:val="TableParagraph"/>
              <w:spacing w:line="240" w:lineRule="auto" w:before="42"/>
              <w:ind w:right="106"/>
              <w:jc w:val="right"/>
              <w:rPr>
                <w:rFonts w:ascii="Arial" w:hAnsi="Arial" w:cs="Arial" w:eastAsia="Arial" w:hint="default"/>
                <w:sz w:val="20"/>
                <w:szCs w:val="20"/>
              </w:rPr>
            </w:pPr>
            <w:r>
              <w:rPr>
                <w:rFonts w:ascii="Arial"/>
                <w:spacing w:val="-1"/>
                <w:sz w:val="20"/>
              </w:rPr>
              <w:t>7,261,749.61</w:t>
            </w:r>
          </w:p>
        </w:tc>
      </w:tr>
    </w:tbl>
    <w:p>
      <w:pPr>
        <w:pStyle w:val="BodyText"/>
        <w:spacing w:line="240" w:lineRule="auto" w:before="81"/>
        <w:ind w:right="0"/>
        <w:jc w:val="left"/>
      </w:pPr>
      <w:r>
        <w:rPr/>
        <w:pict>
          <v:group style="position:absolute;margin-left:89.879997pt;margin-top:-66.594406pt;width:446.6pt;height:.5pt;mso-position-horizontal-relative:page;mso-position-vertical-relative:paragraph;z-index:-1247200" coordorigin="1798,-1332" coordsize="8932,10">
            <v:shape style="position:absolute;left:1798;top:-1332;width:1083;height:10" type="#_x0000_t75" stroked="false">
              <v:imagedata r:id="rId531" o:title=""/>
            </v:shape>
            <v:shape style="position:absolute;left:2876;top:-1332;width:1610;height:10" type="#_x0000_t75" stroked="false">
              <v:imagedata r:id="rId532" o:title=""/>
            </v:shape>
            <v:shape style="position:absolute;left:4481;top:-1332;width:856;height:10" type="#_x0000_t75" stroked="false">
              <v:imagedata r:id="rId533" o:title=""/>
            </v:shape>
            <v:shape style="position:absolute;left:5332;top:-1332;width:3891;height:10" type="#_x0000_t75" stroked="false">
              <v:imagedata r:id="rId534" o:title=""/>
            </v:shape>
            <v:shape style="position:absolute;left:9218;top:-1332;width:1511;height:10" type="#_x0000_t75" stroked="false">
              <v:imagedata r:id="rId535" o:title=""/>
            </v:shape>
            <w10:wrap type="none"/>
          </v:group>
        </w:pict>
      </w:r>
      <w:r>
        <w:rPr/>
        <w:pict>
          <v:group style="position:absolute;margin-left:89.879997pt;margin-top:-55.554329pt;width:446.6pt;height:5.55pt;mso-position-horizontal-relative:page;mso-position-vertical-relative:paragraph;z-index:-1247176" coordorigin="1798,-1111" coordsize="8932,111">
            <v:shape style="position:absolute;left:1798;top:-1111;width:1102;height:110" type="#_x0000_t75" stroked="false">
              <v:imagedata r:id="rId536" o:title=""/>
            </v:shape>
            <v:shape style="position:absolute;left:2876;top:-1015;width:1620;height:14" type="#_x0000_t75" stroked="false">
              <v:imagedata r:id="rId366" o:title=""/>
            </v:shape>
            <v:shape style="position:absolute;left:4481;top:-1015;width:865;height:14" type="#_x0000_t75" stroked="false">
              <v:imagedata r:id="rId537" o:title=""/>
            </v:shape>
            <v:shape style="position:absolute;left:5332;top:-1015;width:1432;height:14" type="#_x0000_t75" stroked="false">
              <v:imagedata r:id="rId404" o:title=""/>
            </v:shape>
            <v:shape style="position:absolute;left:6750;top:-1015;width:1638;height:14" type="#_x0000_t75" stroked="false">
              <v:imagedata r:id="rId538" o:title=""/>
            </v:shape>
            <v:shape style="position:absolute;left:8373;top:-1015;width:859;height:14" type="#_x0000_t75" stroked="false">
              <v:imagedata r:id="rId539" o:title=""/>
            </v:shape>
            <v:shape style="position:absolute;left:9218;top:-1010;width:1511;height:10" type="#_x0000_t75" stroked="false">
              <v:imagedata r:id="rId540" o:title=""/>
            </v:shape>
            <w10:wrap type="none"/>
          </v:group>
        </w:pict>
      </w:r>
      <w:r>
        <w:rPr/>
        <w:pict>
          <v:group style="position:absolute;margin-left:89.879997pt;margin-top:-39.474388pt;width:446.6pt;height:5.55pt;mso-position-horizontal-relative:page;mso-position-vertical-relative:paragraph;z-index:-1247152" coordorigin="1798,-789" coordsize="8932,111">
            <v:shape style="position:absolute;left:1798;top:-789;width:1102;height:110" type="#_x0000_t75" stroked="false">
              <v:imagedata r:id="rId541" o:title=""/>
            </v:shape>
            <v:shape style="position:absolute;left:2876;top:-693;width:1620;height:14" type="#_x0000_t75" stroked="false">
              <v:imagedata r:id="rId542" o:title=""/>
            </v:shape>
            <v:shape style="position:absolute;left:4481;top:-693;width:865;height:14" type="#_x0000_t75" stroked="false">
              <v:imagedata r:id="rId543" o:title=""/>
            </v:shape>
            <v:shape style="position:absolute;left:5332;top:-693;width:1432;height:14" type="#_x0000_t75" stroked="false">
              <v:imagedata r:id="rId544" o:title=""/>
            </v:shape>
            <v:shape style="position:absolute;left:6750;top:-693;width:1638;height:14" type="#_x0000_t75" stroked="false">
              <v:imagedata r:id="rId545" o:title=""/>
            </v:shape>
            <v:shape style="position:absolute;left:8373;top:-689;width:850;height:10" type="#_x0000_t75" stroked="false">
              <v:imagedata r:id="rId546" o:title=""/>
            </v:shape>
            <v:shape style="position:absolute;left:9218;top:-689;width:1511;height:10" type="#_x0000_t75" stroked="false">
              <v:imagedata r:id="rId540" o:title=""/>
            </v:shape>
            <w10:wrap type="none"/>
          </v:group>
        </w:pict>
      </w:r>
      <w:r>
        <w:rPr/>
        <w:pict>
          <v:group style="position:absolute;margin-left:89.879997pt;margin-top:-18.294350pt;width:446.6pt;height:.5pt;mso-position-horizontal-relative:page;mso-position-vertical-relative:paragraph;z-index:-1247128" coordorigin="1798,-366" coordsize="8932,10">
            <v:shape style="position:absolute;left:1798;top:-366;width:1083;height:10" type="#_x0000_t75" stroked="false">
              <v:imagedata r:id="rId531" o:title=""/>
            </v:shape>
            <v:shape style="position:absolute;left:2876;top:-366;width:1610;height:10" type="#_x0000_t75" stroked="false">
              <v:imagedata r:id="rId547" o:title=""/>
            </v:shape>
            <v:shape style="position:absolute;left:4481;top:-366;width:856;height:10" type="#_x0000_t75" stroked="false">
              <v:imagedata r:id="rId548" o:title=""/>
            </v:shape>
            <v:shape style="position:absolute;left:5332;top:-366;width:3891;height:10" type="#_x0000_t75" stroked="false">
              <v:imagedata r:id="rId549" o:title=""/>
            </v:shape>
            <v:shape style="position:absolute;left:9218;top:-366;width:1511;height:10" type="#_x0000_t75" stroked="false">
              <v:imagedata r:id="rId540" o:title=""/>
            </v:shape>
            <w10:wrap type="none"/>
          </v:group>
        </w:pict>
      </w:r>
      <w:r>
        <w:rPr/>
        <w:pict>
          <v:shape style="position:absolute;margin-left:144.020004pt;margin-top:-2.45436pt;width:.480016pt;height:.3pt;mso-position-horizontal-relative:page;mso-position-vertical-relative:paragraph;z-index:5104" type="#_x0000_t75" stroked="false">
            <v:imagedata r:id="rId525" o:title=""/>
          </v:shape>
        </w:pict>
      </w:r>
      <w:r>
        <w:rPr/>
        <w:pict>
          <v:shape style="position:absolute;margin-left:224.300003pt;margin-top:-2.45436pt;width:.480016pt;height:.3pt;mso-position-horizontal-relative:page;mso-position-vertical-relative:paragraph;z-index:5128" type="#_x0000_t75" stroked="false">
            <v:imagedata r:id="rId525" o:title=""/>
          </v:shape>
        </w:pict>
      </w:r>
      <w:r>
        <w:rPr/>
        <w:pict>
          <v:shape style="position:absolute;margin-left:266.839996pt;margin-top:-2.45436pt;width:.480026pt;height:.3pt;mso-position-horizontal-relative:page;mso-position-vertical-relative:paragraph;z-index:5152" type="#_x0000_t75" stroked="false">
            <v:imagedata r:id="rId525" o:title=""/>
          </v:shape>
        </w:pict>
      </w:r>
      <w:r>
        <w:rPr/>
        <w:pict>
          <v:shape style="position:absolute;margin-left:337.720001pt;margin-top:-2.45436pt;width:.480026pt;height:.3pt;mso-position-horizontal-relative:page;mso-position-vertical-relative:paragraph;z-index:5176" type="#_x0000_t75" stroked="false">
            <v:imagedata r:id="rId525" o:title=""/>
          </v:shape>
        </w:pict>
      </w:r>
      <w:r>
        <w:rPr/>
        <w:pict>
          <v:shape style="position:absolute;margin-left:418.899994pt;margin-top:-2.45436pt;width:.480026pt;height:.3pt;mso-position-horizontal-relative:page;mso-position-vertical-relative:paragraph;z-index:5200" type="#_x0000_t75" stroked="false">
            <v:imagedata r:id="rId525" o:title=""/>
          </v:shape>
        </w:pict>
      </w:r>
      <w:r>
        <w:rPr/>
        <w:pict>
          <v:shape style="position:absolute;margin-left:461.140015pt;margin-top:-2.45436pt;width:.479996pt;height:.3pt;mso-position-horizontal-relative:page;mso-position-vertical-relative:paragraph;z-index:5224" type="#_x0000_t75" stroked="false">
            <v:imagedata r:id="rId525" o:title=""/>
          </v:shape>
        </w:pict>
      </w:r>
      <w:r>
        <w:rPr/>
        <w:pict>
          <v:shape style="position:absolute;margin-left:266.839996pt;margin-top:31.56563pt;width:.48001pt;height:.12pt;mso-position-horizontal-relative:page;mso-position-vertical-relative:paragraph;z-index:5248" type="#_x0000_t75" stroked="false">
            <v:imagedata r:id="rId550" o:title=""/>
          </v:shape>
        </w:pict>
      </w:r>
      <w:r>
        <w:rPr/>
        <w:pict>
          <v:shape style="position:absolute;margin-left:323.559998pt;margin-top:31.56563pt;width:.48001pt;height:.12pt;mso-position-horizontal-relative:page;mso-position-vertical-relative:paragraph;z-index:5272" type="#_x0000_t75" stroked="false">
            <v:imagedata r:id="rId550" o:title=""/>
          </v:shape>
        </w:pict>
      </w:r>
      <w:r>
        <w:rPr/>
        <w:pict>
          <v:shape style="position:absolute;margin-left:401.559998pt;margin-top:31.56563pt;width:.48001pt;height:.12pt;mso-position-horizontal-relative:page;mso-position-vertical-relative:paragraph;z-index:5296" type="#_x0000_t75" stroked="false">
            <v:imagedata r:id="rId550" o:title=""/>
          </v:shape>
        </w:pict>
      </w:r>
      <w:r>
        <w:rPr/>
        <w:pict>
          <v:shape style="position:absolute;margin-left:451.179993pt;margin-top:31.56563pt;width:.48001pt;height:.12pt;mso-position-horizontal-relative:page;mso-position-vertical-relative:paragraph;z-index:5320" type="#_x0000_t75" stroked="false">
            <v:imagedata r:id="rId550" o:title=""/>
          </v:shape>
        </w:pict>
      </w:r>
      <w:r>
        <w:rPr/>
        <w:pict>
          <v:group style="position:absolute;margin-left:89.879997pt;margin-top:58.86565pt;width:443pt;height:.5pt;mso-position-horizontal-relative:page;mso-position-vertical-relative:paragraph;z-index:-1246864" coordorigin="1798,1177" coordsize="8860,10">
            <v:shape style="position:absolute;left:1798;top:1177;width:4674;height:10" type="#_x0000_t75" stroked="false">
              <v:imagedata r:id="rId551" o:title=""/>
            </v:shape>
            <v:shape style="position:absolute;left:6466;top:1177;width:1565;height:10" type="#_x0000_t75" stroked="false">
              <v:imagedata r:id="rId552" o:title=""/>
            </v:shape>
            <v:shape style="position:absolute;left:8026;top:1177;width:2631;height:10" type="#_x0000_t75" stroked="false">
              <v:imagedata r:id="rId553" o:title=""/>
            </v:shape>
            <w10:wrap type="none"/>
          </v:group>
        </w:pict>
      </w:r>
      <w:r>
        <w:rPr/>
        <w:pict>
          <v:group style="position:absolute;margin-left:89.160004pt;margin-top:67.985611pt;width:443.7pt;height:62pt;mso-position-horizontal-relative:page;mso-position-vertical-relative:paragraph;z-index:-1246840" coordorigin="1783,1360" coordsize="8874,1240">
            <v:shape style="position:absolute;left:1798;top:1360;width:3558;height:109" type="#_x0000_t75" stroked="false">
              <v:imagedata r:id="rId554" o:title=""/>
            </v:shape>
            <v:shape style="position:absolute;left:5332;top:1456;width:1149;height:13" type="#_x0000_t75" stroked="false">
              <v:imagedata r:id="rId555" o:title=""/>
            </v:shape>
            <v:shape style="position:absolute;left:6466;top:1456;width:1574;height:13" type="#_x0000_t75" stroked="false">
              <v:imagedata r:id="rId556" o:title=""/>
            </v:shape>
            <v:shape style="position:absolute;left:8026;top:1456;width:1007;height:13" type="#_x0000_t75" stroked="false">
              <v:imagedata r:id="rId557" o:title=""/>
            </v:shape>
            <v:shape style="position:absolute;left:9019;top:1459;width:1638;height:10" type="#_x0000_t75" stroked="false">
              <v:imagedata r:id="rId558" o:title=""/>
            </v:shape>
            <v:group style="position:absolute;left:5337;top:1469;width:10;height:20" coordorigin="5337,1469" coordsize="10,20">
              <v:shape style="position:absolute;left:5337;top:1469;width:10;height:20" coordorigin="5337,1469" coordsize="10,20" path="m5337,1488l5346,1488,5346,1469,5337,1469,5337,1488xe" filled="true" fillcolor="#000000" stroked="false">
                <v:path arrowok="t"/>
                <v:fill type="solid"/>
              </v:shape>
            </v:group>
            <v:group style="position:absolute;left:5337;top:1488;width:10;height:20" coordorigin="5337,1488" coordsize="10,20">
              <v:shape style="position:absolute;left:5337;top:1488;width:10;height:20" coordorigin="5337,1488" coordsize="10,20" path="m5337,1507l5346,1507,5346,1488,5337,1488,5337,1507xe" filled="true" fillcolor="#000000" stroked="false">
                <v:path arrowok="t"/>
                <v:fill type="solid"/>
              </v:shape>
            </v:group>
            <v:group style="position:absolute;left:5337;top:1507;width:10;height:20" coordorigin="5337,1507" coordsize="10,20">
              <v:shape style="position:absolute;left:5337;top:1507;width:10;height:20" coordorigin="5337,1507" coordsize="10,20" path="m5337,1527l5346,1527,5346,1507,5337,1507,5337,1527xe" filled="true" fillcolor="#000000" stroked="false">
                <v:path arrowok="t"/>
                <v:fill type="solid"/>
              </v:shape>
            </v:group>
            <v:group style="position:absolute;left:5337;top:1527;width:10;height:20" coordorigin="5337,1527" coordsize="10,20">
              <v:shape style="position:absolute;left:5337;top:1527;width:10;height:20" coordorigin="5337,1527" coordsize="10,20" path="m5337,1546l5346,1546,5346,1527,5337,1527,5337,1546xe" filled="true" fillcolor="#000000" stroked="false">
                <v:path arrowok="t"/>
                <v:fill type="solid"/>
              </v:shape>
            </v:group>
            <v:group style="position:absolute;left:5337;top:1546;width:10;height:20" coordorigin="5337,1546" coordsize="10,20">
              <v:shape style="position:absolute;left:5337;top:1546;width:10;height:20" coordorigin="5337,1546" coordsize="10,20" path="m5337,1565l5346,1565,5346,1546,5337,1546,5337,1565xe" filled="true" fillcolor="#000000" stroked="false">
                <v:path arrowok="t"/>
                <v:fill type="solid"/>
              </v:shape>
            </v:group>
            <v:group style="position:absolute;left:5337;top:1565;width:10;height:20" coordorigin="5337,1565" coordsize="10,20">
              <v:shape style="position:absolute;left:5337;top:1565;width:10;height:20" coordorigin="5337,1565" coordsize="10,20" path="m5337,1584l5346,1584,5346,1565,5337,1565,5337,1584xe" filled="true" fillcolor="#000000" stroked="false">
                <v:path arrowok="t"/>
                <v:fill type="solid"/>
              </v:shape>
            </v:group>
            <v:group style="position:absolute;left:5337;top:1584;width:10;height:20" coordorigin="5337,1584" coordsize="10,20">
              <v:shape style="position:absolute;left:5337;top:1584;width:10;height:20" coordorigin="5337,1584" coordsize="10,20" path="m5337,1603l5346,1603,5346,1584,5337,1584,5337,1603xe" filled="true" fillcolor="#000000" stroked="false">
                <v:path arrowok="t"/>
                <v:fill type="solid"/>
              </v:shape>
            </v:group>
            <v:group style="position:absolute;left:5337;top:1603;width:10;height:20" coordorigin="5337,1603" coordsize="10,20">
              <v:shape style="position:absolute;left:5337;top:1603;width:10;height:20" coordorigin="5337,1603" coordsize="10,20" path="m5337,1623l5346,1623,5346,1603,5337,1603,5337,1623xe" filled="true" fillcolor="#000000" stroked="false">
                <v:path arrowok="t"/>
                <v:fill type="solid"/>
              </v:shape>
            </v:group>
            <v:group style="position:absolute;left:5337;top:1623;width:10;height:20" coordorigin="5337,1623" coordsize="10,20">
              <v:shape style="position:absolute;left:5337;top:1623;width:10;height:20" coordorigin="5337,1623" coordsize="10,20" path="m5337,1642l5346,1642,5346,1623,5337,1623,5337,1642xe" filled="true" fillcolor="#000000" stroked="false">
                <v:path arrowok="t"/>
                <v:fill type="solid"/>
              </v:shape>
              <v:shape style="position:absolute;left:1798;top:1642;width:3558;height:110" type="#_x0000_t75" stroked="false">
                <v:imagedata r:id="rId559" o:title=""/>
              </v:shape>
              <v:shape style="position:absolute;left:5332;top:1738;width:1149;height:14" type="#_x0000_t75" stroked="false">
                <v:imagedata r:id="rId511" o:title=""/>
              </v:shape>
              <v:shape style="position:absolute;left:6466;top:1738;width:1574;height:14" type="#_x0000_t75" stroked="false">
                <v:imagedata r:id="rId405" o:title=""/>
              </v:shape>
              <v:shape style="position:absolute;left:8026;top:1738;width:1007;height:14" type="#_x0000_t75" stroked="false">
                <v:imagedata r:id="rId430" o:title=""/>
              </v:shape>
              <v:shape style="position:absolute;left:9019;top:1743;width:1638;height:10" type="#_x0000_t75" stroked="false">
                <v:imagedata r:id="rId560" o:title=""/>
              </v:shape>
            </v:group>
            <v:group style="position:absolute;left:5337;top:1752;width:10;height:20" coordorigin="5337,1752" coordsize="10,20">
              <v:shape style="position:absolute;left:5337;top:1752;width:10;height:20" coordorigin="5337,1752" coordsize="10,20" path="m5337,1771l5346,1771,5346,1752,5337,1752,5337,1771xe" filled="true" fillcolor="#000000" stroked="false">
                <v:path arrowok="t"/>
                <v:fill type="solid"/>
              </v:shape>
            </v:group>
            <v:group style="position:absolute;left:5337;top:1771;width:10;height:20" coordorigin="5337,1771" coordsize="10,20">
              <v:shape style="position:absolute;left:5337;top:1771;width:10;height:20" coordorigin="5337,1771" coordsize="10,20" path="m5337,1791l5346,1791,5346,1771,5337,1771,5337,1791xe" filled="true" fillcolor="#000000" stroked="false">
                <v:path arrowok="t"/>
                <v:fill type="solid"/>
              </v:shape>
            </v:group>
            <v:group style="position:absolute;left:5337;top:1791;width:10;height:20" coordorigin="5337,1791" coordsize="10,20">
              <v:shape style="position:absolute;left:5337;top:1791;width:10;height:20" coordorigin="5337,1791" coordsize="10,20" path="m5337,1810l5346,1810,5346,1791,5337,1791,5337,1810xe" filled="true" fillcolor="#000000" stroked="false">
                <v:path arrowok="t"/>
                <v:fill type="solid"/>
              </v:shape>
            </v:group>
            <v:group style="position:absolute;left:5337;top:1810;width:10;height:20" coordorigin="5337,1810" coordsize="10,20">
              <v:shape style="position:absolute;left:5337;top:1810;width:10;height:20" coordorigin="5337,1810" coordsize="10,20" path="m5337,1829l5346,1829,5346,1810,5337,1810,5337,1829xe" filled="true" fillcolor="#000000" stroked="false">
                <v:path arrowok="t"/>
                <v:fill type="solid"/>
              </v:shape>
            </v:group>
            <v:group style="position:absolute;left:5337;top:1829;width:10;height:20" coordorigin="5337,1829" coordsize="10,20">
              <v:shape style="position:absolute;left:5337;top:1829;width:10;height:20" coordorigin="5337,1829" coordsize="10,20" path="m5337,1848l5346,1848,5346,1829,5337,1829,5337,1848xe" filled="true" fillcolor="#000000" stroked="false">
                <v:path arrowok="t"/>
                <v:fill type="solid"/>
              </v:shape>
            </v:group>
            <v:group style="position:absolute;left:5337;top:1848;width:10;height:20" coordorigin="5337,1848" coordsize="10,20">
              <v:shape style="position:absolute;left:5337;top:1848;width:10;height:20" coordorigin="5337,1848" coordsize="10,20" path="m5337,1867l5346,1867,5346,1848,5337,1848,5337,1867xe" filled="true" fillcolor="#000000" stroked="false">
                <v:path arrowok="t"/>
                <v:fill type="solid"/>
              </v:shape>
            </v:group>
            <v:group style="position:absolute;left:5337;top:1867;width:10;height:20" coordorigin="5337,1867" coordsize="10,20">
              <v:shape style="position:absolute;left:5337;top:1867;width:10;height:20" coordorigin="5337,1867" coordsize="10,20" path="m5337,1887l5346,1887,5346,1867,5337,1867,5337,1887xe" filled="true" fillcolor="#000000" stroked="false">
                <v:path arrowok="t"/>
                <v:fill type="solid"/>
              </v:shape>
            </v:group>
            <v:group style="position:absolute;left:5337;top:1887;width:10;height:20" coordorigin="5337,1887" coordsize="10,20">
              <v:shape style="position:absolute;left:5337;top:1887;width:10;height:20" coordorigin="5337,1887" coordsize="10,20" path="m5337,1906l5346,1906,5346,1887,5337,1887,5337,1906xe" filled="true" fillcolor="#000000" stroked="false">
                <v:path arrowok="t"/>
                <v:fill type="solid"/>
              </v:shape>
            </v:group>
            <v:group style="position:absolute;left:5337;top:1906;width:10;height:20" coordorigin="5337,1906" coordsize="10,20">
              <v:shape style="position:absolute;left:5337;top:1906;width:10;height:20" coordorigin="5337,1906" coordsize="10,20" path="m5337,1925l5346,1925,5346,1906,5337,1906,5337,1925xe" filled="true" fillcolor="#000000" stroked="false">
                <v:path arrowok="t"/>
                <v:fill type="solid"/>
              </v:shape>
              <v:shape style="position:absolute;left:1798;top:1925;width:3558;height:109" type="#_x0000_t75" stroked="false">
                <v:imagedata r:id="rId561" o:title=""/>
              </v:shape>
              <v:shape style="position:absolute;left:5332;top:2021;width:1149;height:13" type="#_x0000_t75" stroked="false">
                <v:imagedata r:id="rId562" o:title=""/>
              </v:shape>
              <v:shape style="position:absolute;left:6466;top:2021;width:1574;height:13" type="#_x0000_t75" stroked="false">
                <v:imagedata r:id="rId556" o:title=""/>
              </v:shape>
              <v:shape style="position:absolute;left:8026;top:2021;width:1007;height:13" type="#_x0000_t75" stroked="false">
                <v:imagedata r:id="rId557" o:title=""/>
              </v:shape>
              <v:shape style="position:absolute;left:9019;top:2025;width:1638;height:10" type="#_x0000_t75" stroked="false">
                <v:imagedata r:id="rId538" o:title=""/>
              </v:shape>
            </v:group>
            <v:group style="position:absolute;left:5337;top:2034;width:10;height:20" coordorigin="5337,2034" coordsize="10,20">
              <v:shape style="position:absolute;left:5337;top:2034;width:10;height:20" coordorigin="5337,2034" coordsize="10,20" path="m5337,2053l5346,2053,5346,2034,5337,2034,5337,2053xe" filled="true" fillcolor="#000000" stroked="false">
                <v:path arrowok="t"/>
                <v:fill type="solid"/>
              </v:shape>
            </v:group>
            <v:group style="position:absolute;left:5337;top:2053;width:10;height:20" coordorigin="5337,2053" coordsize="10,20">
              <v:shape style="position:absolute;left:5337;top:2053;width:10;height:20" coordorigin="5337,2053" coordsize="10,20" path="m5337,2073l5346,2073,5346,2053,5337,2053,5337,2073xe" filled="true" fillcolor="#000000" stroked="false">
                <v:path arrowok="t"/>
                <v:fill type="solid"/>
              </v:shape>
            </v:group>
            <v:group style="position:absolute;left:5337;top:2073;width:10;height:20" coordorigin="5337,2073" coordsize="10,20">
              <v:shape style="position:absolute;left:5337;top:2073;width:10;height:20" coordorigin="5337,2073" coordsize="10,20" path="m5337,2092l5346,2092,5346,2073,5337,2073,5337,2092xe" filled="true" fillcolor="#000000" stroked="false">
                <v:path arrowok="t"/>
                <v:fill type="solid"/>
              </v:shape>
            </v:group>
            <v:group style="position:absolute;left:5337;top:2092;width:10;height:20" coordorigin="5337,2092" coordsize="10,20">
              <v:shape style="position:absolute;left:5337;top:2092;width:10;height:20" coordorigin="5337,2092" coordsize="10,20" path="m5337,2111l5346,2111,5346,2092,5337,2092,5337,2111xe" filled="true" fillcolor="#000000" stroked="false">
                <v:path arrowok="t"/>
                <v:fill type="solid"/>
              </v:shape>
            </v:group>
            <v:group style="position:absolute;left:5337;top:2111;width:10;height:20" coordorigin="5337,2111" coordsize="10,20">
              <v:shape style="position:absolute;left:5337;top:2111;width:10;height:20" coordorigin="5337,2111" coordsize="10,20" path="m5337,2130l5346,2130,5346,2111,5337,2111,5337,2130xe" filled="true" fillcolor="#000000" stroked="false">
                <v:path arrowok="t"/>
                <v:fill type="solid"/>
              </v:shape>
            </v:group>
            <v:group style="position:absolute;left:5337;top:2130;width:10;height:20" coordorigin="5337,2130" coordsize="10,20">
              <v:shape style="position:absolute;left:5337;top:2130;width:10;height:20" coordorigin="5337,2130" coordsize="10,20" path="m5337,2149l5346,2149,5346,2130,5337,2130,5337,2149xe" filled="true" fillcolor="#000000" stroked="false">
                <v:path arrowok="t"/>
                <v:fill type="solid"/>
              </v:shape>
            </v:group>
            <v:group style="position:absolute;left:5337;top:2149;width:10;height:20" coordorigin="5337,2149" coordsize="10,20">
              <v:shape style="position:absolute;left:5337;top:2149;width:10;height:20" coordorigin="5337,2149" coordsize="10,20" path="m5337,2169l5346,2169,5346,2149,5337,2149,5337,2169xe" filled="true" fillcolor="#000000" stroked="false">
                <v:path arrowok="t"/>
                <v:fill type="solid"/>
              </v:shape>
            </v:group>
            <v:group style="position:absolute;left:5337;top:2169;width:10;height:20" coordorigin="5337,2169" coordsize="10,20">
              <v:shape style="position:absolute;left:5337;top:2169;width:10;height:20" coordorigin="5337,2169" coordsize="10,20" path="m5337,2188l5346,2188,5346,2169,5337,2169,5337,2188xe" filled="true" fillcolor="#000000" stroked="false">
                <v:path arrowok="t"/>
                <v:fill type="solid"/>
              </v:shape>
            </v:group>
            <v:group style="position:absolute;left:5337;top:2188;width:10;height:20" coordorigin="5337,2188" coordsize="10,20">
              <v:shape style="position:absolute;left:5337;top:2188;width:10;height:20" coordorigin="5337,2188" coordsize="10,20" path="m5337,2207l5346,2207,5346,2188,5337,2188,5337,2207xe" filled="true" fillcolor="#000000" stroked="false">
                <v:path arrowok="t"/>
                <v:fill type="solid"/>
              </v:shape>
              <v:shape style="position:absolute;left:1798;top:2207;width:3558;height:109" type="#_x0000_t75" stroked="false">
                <v:imagedata r:id="rId554" o:title=""/>
              </v:shape>
              <v:shape style="position:absolute;left:5332;top:2303;width:1149;height:13" type="#_x0000_t75" stroked="false">
                <v:imagedata r:id="rId562" o:title=""/>
              </v:shape>
              <v:shape style="position:absolute;left:6466;top:2303;width:1574;height:13" type="#_x0000_t75" stroked="false">
                <v:imagedata r:id="rId563" o:title=""/>
              </v:shape>
              <v:shape style="position:absolute;left:8026;top:2303;width:1007;height:13" type="#_x0000_t75" stroked="false">
                <v:imagedata r:id="rId557" o:title=""/>
              </v:shape>
              <v:shape style="position:absolute;left:9019;top:2307;width:1638;height:10" type="#_x0000_t75" stroked="false">
                <v:imagedata r:id="rId564" o:title=""/>
              </v:shape>
            </v:group>
            <v:group style="position:absolute;left:5337;top:2316;width:10;height:20" coordorigin="5337,2316" coordsize="10,20">
              <v:shape style="position:absolute;left:5337;top:2316;width:10;height:20" coordorigin="5337,2316" coordsize="10,20" path="m5337,2335l5346,2335,5346,2316,5337,2316,5337,2335xe" filled="true" fillcolor="#000000" stroked="false">
                <v:path arrowok="t"/>
                <v:fill type="solid"/>
              </v:shape>
            </v:group>
            <v:group style="position:absolute;left:5337;top:2335;width:10;height:20" coordorigin="5337,2335" coordsize="10,20">
              <v:shape style="position:absolute;left:5337;top:2335;width:10;height:20" coordorigin="5337,2335" coordsize="10,20" path="m5337,2355l5346,2355,5346,2335,5337,2335,5337,2355xe" filled="true" fillcolor="#000000" stroked="false">
                <v:path arrowok="t"/>
                <v:fill type="solid"/>
              </v:shape>
            </v:group>
            <v:group style="position:absolute;left:5337;top:2355;width:10;height:20" coordorigin="5337,2355" coordsize="10,20">
              <v:shape style="position:absolute;left:5337;top:2355;width:10;height:20" coordorigin="5337,2355" coordsize="10,20" path="m5337,2374l5346,2374,5346,2355,5337,2355,5337,2374xe" filled="true" fillcolor="#000000" stroked="false">
                <v:path arrowok="t"/>
                <v:fill type="solid"/>
              </v:shape>
            </v:group>
            <v:group style="position:absolute;left:5337;top:2374;width:10;height:20" coordorigin="5337,2374" coordsize="10,20">
              <v:shape style="position:absolute;left:5337;top:2374;width:10;height:20" coordorigin="5337,2374" coordsize="10,20" path="m5337,2393l5346,2393,5346,2374,5337,2374,5337,2393xe" filled="true" fillcolor="#000000" stroked="false">
                <v:path arrowok="t"/>
                <v:fill type="solid"/>
              </v:shape>
            </v:group>
            <v:group style="position:absolute;left:5337;top:2393;width:10;height:20" coordorigin="5337,2393" coordsize="10,20">
              <v:shape style="position:absolute;left:5337;top:2393;width:10;height:20" coordorigin="5337,2393" coordsize="10,20" path="m5337,2412l5346,2412,5346,2393,5337,2393,5337,2412xe" filled="true" fillcolor="#000000" stroked="false">
                <v:path arrowok="t"/>
                <v:fill type="solid"/>
              </v:shape>
            </v:group>
            <v:group style="position:absolute;left:5337;top:2412;width:10;height:20" coordorigin="5337,2412" coordsize="10,20">
              <v:shape style="position:absolute;left:5337;top:2412;width:10;height:20" coordorigin="5337,2412" coordsize="10,20" path="m5337,2431l5346,2431,5346,2412,5337,2412,5337,2431xe" filled="true" fillcolor="#000000" stroked="false">
                <v:path arrowok="t"/>
                <v:fill type="solid"/>
              </v:shape>
            </v:group>
            <v:group style="position:absolute;left:5337;top:2431;width:10;height:20" coordorigin="5337,2431" coordsize="10,20">
              <v:shape style="position:absolute;left:5337;top:2431;width:10;height:20" coordorigin="5337,2431" coordsize="10,20" path="m5337,2451l5346,2451,5346,2431,5337,2431,5337,2451xe" filled="true" fillcolor="#000000" stroked="false">
                <v:path arrowok="t"/>
                <v:fill type="solid"/>
              </v:shape>
            </v:group>
            <v:group style="position:absolute;left:5337;top:2451;width:10;height:20" coordorigin="5337,2451" coordsize="10,20">
              <v:shape style="position:absolute;left:5337;top:2451;width:10;height:20" coordorigin="5337,2451" coordsize="10,20" path="m5337,2470l5346,2470,5346,2451,5337,2451,5337,2470xe" filled="true" fillcolor="#000000" stroked="false">
                <v:path arrowok="t"/>
                <v:fill type="solid"/>
              </v:shape>
            </v:group>
            <v:group style="position:absolute;left:5337;top:2470;width:10;height:20" coordorigin="5337,2470" coordsize="10,20">
              <v:shape style="position:absolute;left:5337;top:2470;width:10;height:20" coordorigin="5337,2470" coordsize="10,20" path="m5337,2489l5346,2489,5346,2470,5337,2470,5337,2489xe" filled="true" fillcolor="#000000" stroked="false">
                <v:path arrowok="t"/>
                <v:fill type="solid"/>
              </v:shape>
              <v:shape style="position:absolute;left:1783;top:2489;width:3573;height:110" type="#_x0000_t75" stroked="false">
                <v:imagedata r:id="rId565" o:title=""/>
              </v:shape>
              <v:shape style="position:absolute;left:5346;top:2489;width:1144;height:110" type="#_x0000_t75" stroked="false">
                <v:imagedata r:id="rId566" o:title=""/>
              </v:shape>
              <v:shape style="position:absolute;left:6481;top:2489;width:1570;height:110" type="#_x0000_t75" stroked="false">
                <v:imagedata r:id="rId567" o:title=""/>
              </v:shape>
              <v:shape style="position:absolute;left:8041;top:2489;width:1002;height:110" type="#_x0000_t75" stroked="false">
                <v:imagedata r:id="rId568" o:title=""/>
              </v:shape>
              <v:shape style="position:absolute;left:9019;top:2590;width:1638;height:10" type="#_x0000_t75" stroked="false">
                <v:imagedata r:id="rId560" o:title=""/>
              </v:shape>
            </v:group>
            <w10:wrap type="none"/>
          </v:group>
        </w:pict>
      </w:r>
      <w:r>
        <w:rPr>
          <w:rFonts w:ascii="Arial" w:hAnsi="Arial" w:cs="Arial" w:eastAsia="Arial" w:hint="default"/>
        </w:rPr>
        <w:t>(3)</w:t>
      </w:r>
      <w:r>
        <w:rPr>
          <w:rFonts w:ascii="Arial" w:hAnsi="Arial" w:cs="Arial" w:eastAsia="Arial" w:hint="default"/>
          <w:spacing w:val="-1"/>
        </w:rPr>
        <w:t> </w:t>
      </w:r>
      <w:r>
        <w:rPr/>
        <w:t>其他应收款金额前五名单位情况</w:t>
      </w:r>
    </w:p>
    <w:p>
      <w:pPr>
        <w:spacing w:line="240" w:lineRule="auto" w:before="6"/>
        <w:rPr>
          <w:rFonts w:ascii="宋体" w:hAnsi="宋体" w:cs="宋体" w:eastAsia="宋体" w:hint="default"/>
          <w:sz w:val="13"/>
          <w:szCs w:val="13"/>
        </w:rPr>
      </w:pPr>
    </w:p>
    <w:tbl>
      <w:tblPr>
        <w:tblW w:w="0" w:type="auto"/>
        <w:jc w:val="left"/>
        <w:tblInd w:w="137" w:type="dxa"/>
        <w:tblLayout w:type="fixed"/>
        <w:tblCellMar>
          <w:top w:w="0" w:type="dxa"/>
          <w:left w:w="0" w:type="dxa"/>
          <w:bottom w:w="0" w:type="dxa"/>
          <w:right w:w="0" w:type="dxa"/>
        </w:tblCellMar>
        <w:tblLook w:val="01E0"/>
      </w:tblPr>
      <w:tblGrid>
        <w:gridCol w:w="3544"/>
        <w:gridCol w:w="1134"/>
        <w:gridCol w:w="1560"/>
        <w:gridCol w:w="992"/>
        <w:gridCol w:w="1629"/>
      </w:tblGrid>
      <w:tr>
        <w:trPr>
          <w:trHeight w:val="571" w:hRule="exact"/>
        </w:trPr>
        <w:tc>
          <w:tcPr>
            <w:tcW w:w="3544" w:type="dxa"/>
            <w:tcBorders>
              <w:top w:val="single" w:sz="17" w:space="0" w:color="000000"/>
              <w:left w:val="nil" w:sz="6" w:space="0" w:color="auto"/>
              <w:bottom w:val="nil" w:sz="6" w:space="0" w:color="auto"/>
              <w:right w:val="single" w:sz="4" w:space="0" w:color="000000"/>
            </w:tcBorders>
          </w:tcPr>
          <w:p>
            <w:pPr>
              <w:pStyle w:val="TableParagraph"/>
              <w:spacing w:line="240" w:lineRule="auto" w:before="102"/>
              <w:ind w:left="6" w:right="0"/>
              <w:jc w:val="center"/>
              <w:rPr>
                <w:rFonts w:ascii="宋体" w:hAnsi="宋体" w:cs="宋体" w:eastAsia="宋体" w:hint="default"/>
                <w:sz w:val="21"/>
                <w:szCs w:val="21"/>
              </w:rPr>
            </w:pPr>
            <w:r>
              <w:rPr>
                <w:rFonts w:ascii="宋体" w:hAnsi="宋体" w:cs="宋体" w:eastAsia="宋体" w:hint="default"/>
                <w:sz w:val="21"/>
                <w:szCs w:val="21"/>
              </w:rPr>
              <w:t>单位名称</w:t>
            </w:r>
          </w:p>
        </w:tc>
        <w:tc>
          <w:tcPr>
            <w:tcW w:w="1134" w:type="dxa"/>
            <w:tcBorders>
              <w:top w:val="single" w:sz="17" w:space="0" w:color="000000"/>
              <w:left w:val="single" w:sz="4" w:space="0" w:color="000000"/>
              <w:bottom w:val="nil" w:sz="6" w:space="0" w:color="auto"/>
              <w:right w:val="single" w:sz="4" w:space="0" w:color="000000"/>
            </w:tcBorders>
          </w:tcPr>
          <w:p>
            <w:pPr>
              <w:pStyle w:val="TableParagraph"/>
              <w:spacing w:line="240" w:lineRule="exact"/>
              <w:ind w:right="0"/>
              <w:jc w:val="center"/>
              <w:rPr>
                <w:rFonts w:ascii="宋体" w:hAnsi="宋体" w:cs="宋体" w:eastAsia="宋体" w:hint="default"/>
                <w:sz w:val="21"/>
                <w:szCs w:val="21"/>
              </w:rPr>
            </w:pPr>
            <w:r>
              <w:rPr>
                <w:rFonts w:ascii="宋体" w:hAnsi="宋体" w:cs="宋体" w:eastAsia="宋体" w:hint="default"/>
                <w:sz w:val="21"/>
                <w:szCs w:val="21"/>
              </w:rPr>
              <w:t>与本公司</w:t>
            </w:r>
          </w:p>
          <w:p>
            <w:pPr>
              <w:pStyle w:val="TableParagraph"/>
              <w:spacing w:line="274" w:lineRule="exact"/>
              <w:ind w:left="1" w:right="0"/>
              <w:jc w:val="center"/>
              <w:rPr>
                <w:rFonts w:ascii="宋体" w:hAnsi="宋体" w:cs="宋体" w:eastAsia="宋体" w:hint="default"/>
                <w:sz w:val="21"/>
                <w:szCs w:val="21"/>
              </w:rPr>
            </w:pPr>
            <w:r>
              <w:rPr>
                <w:rFonts w:ascii="宋体" w:hAnsi="宋体" w:cs="宋体" w:eastAsia="宋体" w:hint="default"/>
                <w:sz w:val="21"/>
                <w:szCs w:val="21"/>
              </w:rPr>
              <w:t>关系</w:t>
            </w:r>
          </w:p>
        </w:tc>
        <w:tc>
          <w:tcPr>
            <w:tcW w:w="1560" w:type="dxa"/>
            <w:tcBorders>
              <w:top w:val="single" w:sz="17" w:space="0" w:color="000000"/>
              <w:left w:val="single" w:sz="4" w:space="0" w:color="000000"/>
              <w:bottom w:val="nil" w:sz="6" w:space="0" w:color="auto"/>
              <w:right w:val="single" w:sz="4" w:space="0" w:color="000000"/>
            </w:tcBorders>
          </w:tcPr>
          <w:p>
            <w:pPr>
              <w:pStyle w:val="TableParagraph"/>
              <w:spacing w:line="240" w:lineRule="auto" w:before="102"/>
              <w:ind w:right="0"/>
              <w:jc w:val="center"/>
              <w:rPr>
                <w:rFonts w:ascii="宋体" w:hAnsi="宋体" w:cs="宋体" w:eastAsia="宋体" w:hint="default"/>
                <w:sz w:val="21"/>
                <w:szCs w:val="21"/>
              </w:rPr>
            </w:pPr>
            <w:r>
              <w:rPr>
                <w:rFonts w:ascii="宋体" w:hAnsi="宋体" w:cs="宋体" w:eastAsia="宋体" w:hint="default"/>
                <w:sz w:val="21"/>
                <w:szCs w:val="21"/>
              </w:rPr>
              <w:t>金额</w:t>
            </w:r>
          </w:p>
        </w:tc>
        <w:tc>
          <w:tcPr>
            <w:tcW w:w="992" w:type="dxa"/>
            <w:tcBorders>
              <w:top w:val="single" w:sz="17" w:space="0" w:color="000000"/>
              <w:left w:val="single" w:sz="4" w:space="0" w:color="000000"/>
              <w:bottom w:val="nil" w:sz="6" w:space="0" w:color="auto"/>
              <w:right w:val="single" w:sz="4" w:space="0" w:color="000000"/>
            </w:tcBorders>
          </w:tcPr>
          <w:p>
            <w:pPr>
              <w:pStyle w:val="TableParagraph"/>
              <w:spacing w:line="240" w:lineRule="auto" w:before="102"/>
              <w:ind w:right="1"/>
              <w:jc w:val="center"/>
              <w:rPr>
                <w:rFonts w:ascii="宋体" w:hAnsi="宋体" w:cs="宋体" w:eastAsia="宋体" w:hint="default"/>
                <w:sz w:val="21"/>
                <w:szCs w:val="21"/>
              </w:rPr>
            </w:pPr>
            <w:r>
              <w:rPr>
                <w:rFonts w:ascii="宋体" w:hAnsi="宋体" w:cs="宋体" w:eastAsia="宋体" w:hint="default"/>
                <w:sz w:val="21"/>
                <w:szCs w:val="21"/>
              </w:rPr>
              <w:t>账龄</w:t>
            </w:r>
          </w:p>
        </w:tc>
        <w:tc>
          <w:tcPr>
            <w:tcW w:w="1629" w:type="dxa"/>
            <w:tcBorders>
              <w:top w:val="single" w:sz="17" w:space="0" w:color="000000"/>
              <w:left w:val="single" w:sz="4" w:space="0" w:color="000000"/>
              <w:bottom w:val="nil" w:sz="6" w:space="0" w:color="auto"/>
              <w:right w:val="nil" w:sz="6" w:space="0" w:color="auto"/>
            </w:tcBorders>
          </w:tcPr>
          <w:p>
            <w:pPr>
              <w:pStyle w:val="TableParagraph"/>
              <w:spacing w:line="240" w:lineRule="exact"/>
              <w:ind w:left="127" w:right="0" w:firstLine="52"/>
              <w:jc w:val="left"/>
              <w:rPr>
                <w:rFonts w:ascii="宋体" w:hAnsi="宋体" w:cs="宋体" w:eastAsia="宋体" w:hint="default"/>
                <w:sz w:val="21"/>
                <w:szCs w:val="21"/>
              </w:rPr>
            </w:pPr>
            <w:r>
              <w:rPr>
                <w:rFonts w:ascii="宋体" w:hAnsi="宋体" w:cs="宋体" w:eastAsia="宋体" w:hint="default"/>
                <w:sz w:val="21"/>
                <w:szCs w:val="21"/>
              </w:rPr>
              <w:t>占其他应收款</w:t>
            </w:r>
          </w:p>
          <w:p>
            <w:pPr>
              <w:pStyle w:val="TableParagraph"/>
              <w:spacing w:line="274" w:lineRule="exact"/>
              <w:ind w:left="127" w:right="0"/>
              <w:jc w:val="left"/>
              <w:rPr>
                <w:rFonts w:ascii="宋体" w:hAnsi="宋体" w:cs="宋体" w:eastAsia="宋体" w:hint="default"/>
                <w:sz w:val="21"/>
                <w:szCs w:val="21"/>
              </w:rPr>
            </w:pPr>
            <w:r>
              <w:rPr>
                <w:rFonts w:ascii="宋体" w:hAnsi="宋体" w:cs="宋体" w:eastAsia="宋体" w:hint="default"/>
                <w:sz w:val="21"/>
                <w:szCs w:val="21"/>
              </w:rPr>
              <w:t>总额的比例</w:t>
            </w:r>
            <w:r>
              <w:rPr>
                <w:rFonts w:ascii="宋体" w:hAnsi="宋体" w:cs="宋体" w:eastAsia="宋体" w:hint="default"/>
                <w:sz w:val="21"/>
                <w:szCs w:val="21"/>
              </w:rPr>
              <w:t>(%)</w:t>
            </w:r>
          </w:p>
        </w:tc>
      </w:tr>
      <w:tr>
        <w:trPr>
          <w:trHeight w:val="253" w:hRule="exact"/>
        </w:trPr>
        <w:tc>
          <w:tcPr>
            <w:tcW w:w="3544" w:type="dxa"/>
            <w:tcBorders>
              <w:top w:val="nil" w:sz="6" w:space="0" w:color="auto"/>
              <w:left w:val="nil" w:sz="6" w:space="0" w:color="auto"/>
              <w:bottom w:val="nil" w:sz="6" w:space="0" w:color="auto"/>
              <w:right w:val="single" w:sz="4" w:space="0" w:color="000000"/>
            </w:tcBorders>
          </w:tcPr>
          <w:p>
            <w:pPr>
              <w:pStyle w:val="TableParagraph"/>
              <w:spacing w:line="243" w:lineRule="exact"/>
              <w:ind w:left="108" w:right="0"/>
              <w:jc w:val="left"/>
              <w:rPr>
                <w:rFonts w:ascii="宋体" w:hAnsi="宋体" w:cs="宋体" w:eastAsia="宋体" w:hint="default"/>
                <w:sz w:val="20"/>
                <w:szCs w:val="20"/>
              </w:rPr>
            </w:pPr>
            <w:r>
              <w:rPr>
                <w:rFonts w:ascii="宋体" w:hAnsi="宋体" w:cs="宋体" w:eastAsia="宋体" w:hint="default"/>
                <w:sz w:val="20"/>
                <w:szCs w:val="20"/>
              </w:rPr>
              <w:t>葫芦岛市财政局</w:t>
            </w:r>
          </w:p>
        </w:tc>
        <w:tc>
          <w:tcPr>
            <w:tcW w:w="1134" w:type="dxa"/>
            <w:tcBorders>
              <w:top w:val="nil" w:sz="6" w:space="0" w:color="auto"/>
              <w:left w:val="single" w:sz="4" w:space="0" w:color="000000"/>
              <w:bottom w:val="nil" w:sz="6" w:space="0" w:color="auto"/>
              <w:right w:val="single" w:sz="4" w:space="0" w:color="000000"/>
            </w:tcBorders>
          </w:tcPr>
          <w:p>
            <w:pPr>
              <w:pStyle w:val="TableParagraph"/>
              <w:spacing w:line="246" w:lineRule="exact"/>
              <w:ind w:right="0"/>
              <w:jc w:val="center"/>
              <w:rPr>
                <w:rFonts w:ascii="宋体" w:hAnsi="宋体" w:cs="宋体" w:eastAsia="宋体" w:hint="default"/>
                <w:sz w:val="21"/>
                <w:szCs w:val="21"/>
              </w:rPr>
            </w:pPr>
            <w:r>
              <w:rPr>
                <w:rFonts w:ascii="宋体" w:hAnsi="宋体" w:cs="宋体" w:eastAsia="宋体" w:hint="default"/>
                <w:sz w:val="21"/>
                <w:szCs w:val="21"/>
              </w:rPr>
              <w:t>非关联方</w:t>
            </w:r>
          </w:p>
        </w:tc>
        <w:tc>
          <w:tcPr>
            <w:tcW w:w="1560" w:type="dxa"/>
            <w:tcBorders>
              <w:top w:val="nil" w:sz="6" w:space="0" w:color="auto"/>
              <w:left w:val="single" w:sz="4" w:space="0" w:color="000000"/>
              <w:bottom w:val="nil" w:sz="6" w:space="0" w:color="auto"/>
              <w:right w:val="single" w:sz="4" w:space="0" w:color="000000"/>
            </w:tcBorders>
          </w:tcPr>
          <w:p>
            <w:pPr>
              <w:pStyle w:val="TableParagraph"/>
              <w:spacing w:line="240" w:lineRule="auto" w:before="25"/>
              <w:ind w:right="102"/>
              <w:jc w:val="right"/>
              <w:rPr>
                <w:rFonts w:ascii="Arial" w:hAnsi="Arial" w:cs="Arial" w:eastAsia="Arial" w:hint="default"/>
                <w:sz w:val="20"/>
                <w:szCs w:val="20"/>
              </w:rPr>
            </w:pPr>
            <w:r>
              <w:rPr>
                <w:rFonts w:ascii="Arial"/>
                <w:spacing w:val="-1"/>
                <w:sz w:val="20"/>
              </w:rPr>
              <w:t>22,237,500.00</w:t>
            </w:r>
          </w:p>
        </w:tc>
        <w:tc>
          <w:tcPr>
            <w:tcW w:w="992" w:type="dxa"/>
            <w:tcBorders>
              <w:top w:val="nil" w:sz="6" w:space="0" w:color="auto"/>
              <w:left w:val="single" w:sz="4" w:space="0" w:color="000000"/>
              <w:bottom w:val="nil" w:sz="6" w:space="0" w:color="auto"/>
              <w:right w:val="single" w:sz="4" w:space="0" w:color="000000"/>
            </w:tcBorders>
          </w:tcPr>
          <w:p>
            <w:pPr>
              <w:pStyle w:val="TableParagraph"/>
              <w:spacing w:line="258" w:lineRule="exact"/>
              <w:ind w:right="0"/>
              <w:jc w:val="center"/>
              <w:rPr>
                <w:rFonts w:ascii="宋体" w:hAnsi="宋体" w:cs="宋体" w:eastAsia="宋体" w:hint="default"/>
                <w:sz w:val="20"/>
                <w:szCs w:val="20"/>
              </w:rPr>
            </w:pPr>
            <w:r>
              <w:rPr>
                <w:rFonts w:ascii="Arial" w:hAnsi="Arial" w:cs="Arial" w:eastAsia="Arial" w:hint="default"/>
                <w:sz w:val="20"/>
                <w:szCs w:val="20"/>
              </w:rPr>
              <w:t>1</w:t>
            </w:r>
            <w:r>
              <w:rPr>
                <w:rFonts w:ascii="Arial" w:hAnsi="Arial" w:cs="Arial" w:eastAsia="Arial" w:hint="default"/>
                <w:spacing w:val="-6"/>
                <w:sz w:val="20"/>
                <w:szCs w:val="20"/>
              </w:rPr>
              <w:t> </w:t>
            </w:r>
            <w:r>
              <w:rPr>
                <w:rFonts w:ascii="宋体" w:hAnsi="宋体" w:cs="宋体" w:eastAsia="宋体" w:hint="default"/>
                <w:sz w:val="20"/>
                <w:szCs w:val="20"/>
              </w:rPr>
              <w:t>年以内</w:t>
            </w:r>
          </w:p>
        </w:tc>
        <w:tc>
          <w:tcPr>
            <w:tcW w:w="1629" w:type="dxa"/>
            <w:tcBorders>
              <w:top w:val="nil" w:sz="6" w:space="0" w:color="auto"/>
              <w:left w:val="single" w:sz="4" w:space="0" w:color="000000"/>
              <w:bottom w:val="nil" w:sz="6" w:space="0" w:color="auto"/>
              <w:right w:val="nil" w:sz="6" w:space="0" w:color="auto"/>
            </w:tcBorders>
          </w:tcPr>
          <w:p>
            <w:pPr>
              <w:pStyle w:val="TableParagraph"/>
              <w:spacing w:line="240" w:lineRule="auto" w:before="25"/>
              <w:ind w:right="1"/>
              <w:jc w:val="center"/>
              <w:rPr>
                <w:rFonts w:ascii="Arial" w:hAnsi="Arial" w:cs="Arial" w:eastAsia="Arial" w:hint="default"/>
                <w:sz w:val="20"/>
                <w:szCs w:val="20"/>
              </w:rPr>
            </w:pPr>
            <w:r>
              <w:rPr>
                <w:rFonts w:ascii="Arial"/>
                <w:sz w:val="20"/>
              </w:rPr>
              <w:t>29.15</w:t>
            </w:r>
          </w:p>
        </w:tc>
      </w:tr>
      <w:tr>
        <w:trPr>
          <w:trHeight w:val="315" w:hRule="exact"/>
        </w:trPr>
        <w:tc>
          <w:tcPr>
            <w:tcW w:w="3544" w:type="dxa"/>
            <w:tcBorders>
              <w:top w:val="nil" w:sz="6" w:space="0" w:color="auto"/>
              <w:left w:val="nil" w:sz="6" w:space="0" w:color="auto"/>
              <w:bottom w:val="nil" w:sz="6" w:space="0" w:color="auto"/>
              <w:right w:val="nil" w:sz="6" w:space="0" w:color="auto"/>
            </w:tcBorders>
          </w:tcPr>
          <w:p>
            <w:pPr>
              <w:pStyle w:val="TableParagraph"/>
              <w:spacing w:line="240" w:lineRule="auto" w:before="10"/>
              <w:ind w:left="108" w:right="0"/>
              <w:jc w:val="left"/>
              <w:rPr>
                <w:rFonts w:ascii="宋体" w:hAnsi="宋体" w:cs="宋体" w:eastAsia="宋体" w:hint="default"/>
                <w:sz w:val="20"/>
                <w:szCs w:val="20"/>
              </w:rPr>
            </w:pPr>
            <w:r>
              <w:rPr>
                <w:rFonts w:ascii="宋体" w:hAnsi="宋体" w:cs="宋体" w:eastAsia="宋体" w:hint="default"/>
                <w:sz w:val="20"/>
                <w:szCs w:val="20"/>
              </w:rPr>
              <w:t>锦州市财政局</w:t>
            </w:r>
          </w:p>
        </w:tc>
        <w:tc>
          <w:tcPr>
            <w:tcW w:w="1134" w:type="dxa"/>
            <w:tcBorders>
              <w:top w:val="nil" w:sz="6" w:space="0" w:color="auto"/>
              <w:left w:val="nil" w:sz="6" w:space="0" w:color="auto"/>
              <w:bottom w:val="nil" w:sz="6" w:space="0" w:color="auto"/>
              <w:right w:val="single" w:sz="4" w:space="0" w:color="000000"/>
            </w:tcBorders>
          </w:tcPr>
          <w:p>
            <w:pPr>
              <w:pStyle w:val="TableParagraph"/>
              <w:spacing w:line="240" w:lineRule="auto" w:before="1"/>
              <w:ind w:left="5" w:right="0"/>
              <w:jc w:val="center"/>
              <w:rPr>
                <w:rFonts w:ascii="宋体" w:hAnsi="宋体" w:cs="宋体" w:eastAsia="宋体" w:hint="default"/>
                <w:sz w:val="21"/>
                <w:szCs w:val="21"/>
              </w:rPr>
            </w:pPr>
            <w:r>
              <w:rPr>
                <w:rFonts w:ascii="宋体" w:hAnsi="宋体" w:cs="宋体" w:eastAsia="宋体" w:hint="default"/>
                <w:sz w:val="21"/>
                <w:szCs w:val="21"/>
              </w:rPr>
              <w:t>非关联方</w:t>
            </w:r>
          </w:p>
        </w:tc>
        <w:tc>
          <w:tcPr>
            <w:tcW w:w="1560" w:type="dxa"/>
            <w:tcBorders>
              <w:top w:val="nil" w:sz="6" w:space="0" w:color="auto"/>
              <w:left w:val="single" w:sz="4" w:space="0" w:color="000000"/>
              <w:bottom w:val="nil" w:sz="6" w:space="0" w:color="auto"/>
              <w:right w:val="single" w:sz="4" w:space="0" w:color="000000"/>
            </w:tcBorders>
          </w:tcPr>
          <w:p>
            <w:pPr>
              <w:pStyle w:val="TableParagraph"/>
              <w:spacing w:line="240" w:lineRule="auto" w:before="54"/>
              <w:ind w:right="102"/>
              <w:jc w:val="right"/>
              <w:rPr>
                <w:rFonts w:ascii="Arial" w:hAnsi="Arial" w:cs="Arial" w:eastAsia="Arial" w:hint="default"/>
                <w:sz w:val="20"/>
                <w:szCs w:val="20"/>
              </w:rPr>
            </w:pPr>
            <w:r>
              <w:rPr>
                <w:rFonts w:ascii="Arial"/>
                <w:spacing w:val="-1"/>
                <w:sz w:val="20"/>
              </w:rPr>
              <w:t>16,342,800.00</w:t>
            </w:r>
          </w:p>
        </w:tc>
        <w:tc>
          <w:tcPr>
            <w:tcW w:w="992" w:type="dxa"/>
            <w:tcBorders>
              <w:top w:val="nil" w:sz="6" w:space="0" w:color="auto"/>
              <w:left w:val="single" w:sz="4" w:space="0" w:color="000000"/>
              <w:bottom w:val="nil" w:sz="6" w:space="0" w:color="auto"/>
              <w:right w:val="single" w:sz="4" w:space="0" w:color="000000"/>
            </w:tcBorders>
          </w:tcPr>
          <w:p>
            <w:pPr>
              <w:pStyle w:val="TableParagraph"/>
              <w:spacing w:line="240" w:lineRule="auto" w:before="10"/>
              <w:ind w:right="0"/>
              <w:jc w:val="center"/>
              <w:rPr>
                <w:rFonts w:ascii="宋体" w:hAnsi="宋体" w:cs="宋体" w:eastAsia="宋体" w:hint="default"/>
                <w:sz w:val="20"/>
                <w:szCs w:val="20"/>
              </w:rPr>
            </w:pPr>
            <w:r>
              <w:rPr>
                <w:rFonts w:ascii="Arial" w:hAnsi="Arial" w:cs="Arial" w:eastAsia="Arial" w:hint="default"/>
                <w:sz w:val="20"/>
                <w:szCs w:val="20"/>
              </w:rPr>
              <w:t>1</w:t>
            </w:r>
            <w:r>
              <w:rPr>
                <w:rFonts w:ascii="Arial" w:hAnsi="Arial" w:cs="Arial" w:eastAsia="Arial" w:hint="default"/>
                <w:spacing w:val="-6"/>
                <w:sz w:val="20"/>
                <w:szCs w:val="20"/>
              </w:rPr>
              <w:t> </w:t>
            </w:r>
            <w:r>
              <w:rPr>
                <w:rFonts w:ascii="宋体" w:hAnsi="宋体" w:cs="宋体" w:eastAsia="宋体" w:hint="default"/>
                <w:sz w:val="20"/>
                <w:szCs w:val="20"/>
              </w:rPr>
              <w:t>年以内</w:t>
            </w:r>
          </w:p>
        </w:tc>
        <w:tc>
          <w:tcPr>
            <w:tcW w:w="1629" w:type="dxa"/>
            <w:tcBorders>
              <w:top w:val="nil" w:sz="6" w:space="0" w:color="auto"/>
              <w:left w:val="single" w:sz="4" w:space="0" w:color="000000"/>
              <w:bottom w:val="nil" w:sz="6" w:space="0" w:color="auto"/>
              <w:right w:val="nil" w:sz="6" w:space="0" w:color="auto"/>
            </w:tcBorders>
          </w:tcPr>
          <w:p>
            <w:pPr>
              <w:pStyle w:val="TableParagraph"/>
              <w:spacing w:line="240" w:lineRule="auto" w:before="54"/>
              <w:ind w:right="1"/>
              <w:jc w:val="center"/>
              <w:rPr>
                <w:rFonts w:ascii="Arial" w:hAnsi="Arial" w:cs="Arial" w:eastAsia="Arial" w:hint="default"/>
                <w:sz w:val="20"/>
                <w:szCs w:val="20"/>
              </w:rPr>
            </w:pPr>
            <w:r>
              <w:rPr>
                <w:rFonts w:ascii="Arial"/>
                <w:sz w:val="20"/>
              </w:rPr>
              <w:t>21.43</w:t>
            </w:r>
          </w:p>
        </w:tc>
      </w:tr>
      <w:tr>
        <w:trPr>
          <w:trHeight w:val="282" w:hRule="exact"/>
        </w:trPr>
        <w:tc>
          <w:tcPr>
            <w:tcW w:w="3544" w:type="dxa"/>
            <w:tcBorders>
              <w:top w:val="nil" w:sz="6" w:space="0" w:color="auto"/>
              <w:left w:val="nil" w:sz="6" w:space="0" w:color="auto"/>
              <w:bottom w:val="nil" w:sz="6" w:space="0" w:color="auto"/>
              <w:right w:val="nil" w:sz="6" w:space="0" w:color="auto"/>
            </w:tcBorders>
          </w:tcPr>
          <w:p>
            <w:pPr>
              <w:pStyle w:val="TableParagraph"/>
              <w:spacing w:line="239" w:lineRule="exact"/>
              <w:ind w:left="108" w:right="0"/>
              <w:jc w:val="left"/>
              <w:rPr>
                <w:rFonts w:ascii="宋体" w:hAnsi="宋体" w:cs="宋体" w:eastAsia="宋体" w:hint="default"/>
                <w:sz w:val="20"/>
                <w:szCs w:val="20"/>
              </w:rPr>
            </w:pPr>
            <w:r>
              <w:rPr>
                <w:rFonts w:ascii="宋体" w:hAnsi="宋体" w:cs="宋体" w:eastAsia="宋体" w:hint="default"/>
                <w:sz w:val="20"/>
                <w:szCs w:val="20"/>
              </w:rPr>
              <w:t>锦州经济技术开发区天港水陆运输处</w:t>
            </w:r>
          </w:p>
        </w:tc>
        <w:tc>
          <w:tcPr>
            <w:tcW w:w="1134" w:type="dxa"/>
            <w:tcBorders>
              <w:top w:val="nil" w:sz="6" w:space="0" w:color="auto"/>
              <w:left w:val="nil" w:sz="6" w:space="0" w:color="auto"/>
              <w:bottom w:val="nil" w:sz="6" w:space="0" w:color="auto"/>
              <w:right w:val="single" w:sz="4" w:space="0" w:color="000000"/>
            </w:tcBorders>
          </w:tcPr>
          <w:p>
            <w:pPr>
              <w:pStyle w:val="TableParagraph"/>
              <w:spacing w:line="243" w:lineRule="exact"/>
              <w:ind w:left="5" w:right="0"/>
              <w:jc w:val="center"/>
              <w:rPr>
                <w:rFonts w:ascii="宋体" w:hAnsi="宋体" w:cs="宋体" w:eastAsia="宋体" w:hint="default"/>
                <w:sz w:val="21"/>
                <w:szCs w:val="21"/>
              </w:rPr>
            </w:pPr>
            <w:r>
              <w:rPr>
                <w:rFonts w:ascii="宋体" w:hAnsi="宋体" w:cs="宋体" w:eastAsia="宋体" w:hint="default"/>
                <w:sz w:val="21"/>
                <w:szCs w:val="21"/>
              </w:rPr>
              <w:t>非关联方</w:t>
            </w:r>
          </w:p>
        </w:tc>
        <w:tc>
          <w:tcPr>
            <w:tcW w:w="1560" w:type="dxa"/>
            <w:tcBorders>
              <w:top w:val="nil" w:sz="6" w:space="0" w:color="auto"/>
              <w:left w:val="single" w:sz="4" w:space="0" w:color="000000"/>
              <w:bottom w:val="nil" w:sz="6" w:space="0" w:color="auto"/>
              <w:right w:val="single" w:sz="4" w:space="0" w:color="000000"/>
            </w:tcBorders>
          </w:tcPr>
          <w:p>
            <w:pPr>
              <w:pStyle w:val="TableParagraph"/>
              <w:spacing w:line="240" w:lineRule="auto" w:before="21"/>
              <w:ind w:right="101"/>
              <w:jc w:val="right"/>
              <w:rPr>
                <w:rFonts w:ascii="Arial" w:hAnsi="Arial" w:cs="Arial" w:eastAsia="Arial" w:hint="default"/>
                <w:sz w:val="20"/>
                <w:szCs w:val="20"/>
              </w:rPr>
            </w:pPr>
            <w:r>
              <w:rPr>
                <w:rFonts w:ascii="Arial"/>
                <w:spacing w:val="-1"/>
                <w:sz w:val="20"/>
              </w:rPr>
              <w:t>6,888,689.60</w:t>
            </w:r>
          </w:p>
        </w:tc>
        <w:tc>
          <w:tcPr>
            <w:tcW w:w="992" w:type="dxa"/>
            <w:tcBorders>
              <w:top w:val="nil" w:sz="6" w:space="0" w:color="auto"/>
              <w:left w:val="single" w:sz="4" w:space="0" w:color="000000"/>
              <w:bottom w:val="nil" w:sz="6" w:space="0" w:color="auto"/>
              <w:right w:val="single" w:sz="4" w:space="0" w:color="000000"/>
            </w:tcBorders>
          </w:tcPr>
          <w:p>
            <w:pPr>
              <w:pStyle w:val="TableParagraph"/>
              <w:spacing w:line="253" w:lineRule="exact"/>
              <w:ind w:right="0"/>
              <w:jc w:val="center"/>
              <w:rPr>
                <w:rFonts w:ascii="宋体" w:hAnsi="宋体" w:cs="宋体" w:eastAsia="宋体" w:hint="default"/>
                <w:sz w:val="20"/>
                <w:szCs w:val="20"/>
              </w:rPr>
            </w:pPr>
            <w:r>
              <w:rPr>
                <w:rFonts w:ascii="Arial" w:hAnsi="Arial" w:cs="Arial" w:eastAsia="Arial" w:hint="default"/>
                <w:sz w:val="20"/>
                <w:szCs w:val="20"/>
              </w:rPr>
              <w:t>1</w:t>
            </w:r>
            <w:r>
              <w:rPr>
                <w:rFonts w:ascii="Arial" w:hAnsi="Arial" w:cs="Arial" w:eastAsia="Arial" w:hint="default"/>
                <w:spacing w:val="-6"/>
                <w:sz w:val="20"/>
                <w:szCs w:val="20"/>
              </w:rPr>
              <w:t> </w:t>
            </w:r>
            <w:r>
              <w:rPr>
                <w:rFonts w:ascii="宋体" w:hAnsi="宋体" w:cs="宋体" w:eastAsia="宋体" w:hint="default"/>
                <w:sz w:val="20"/>
                <w:szCs w:val="20"/>
              </w:rPr>
              <w:t>年以内</w:t>
            </w:r>
          </w:p>
        </w:tc>
        <w:tc>
          <w:tcPr>
            <w:tcW w:w="1629" w:type="dxa"/>
            <w:tcBorders>
              <w:top w:val="nil" w:sz="6" w:space="0" w:color="auto"/>
              <w:left w:val="single" w:sz="4" w:space="0" w:color="000000"/>
              <w:bottom w:val="nil" w:sz="6" w:space="0" w:color="auto"/>
              <w:right w:val="nil" w:sz="6" w:space="0" w:color="auto"/>
            </w:tcBorders>
          </w:tcPr>
          <w:p>
            <w:pPr>
              <w:pStyle w:val="TableParagraph"/>
              <w:spacing w:line="240" w:lineRule="auto" w:before="21"/>
              <w:ind w:right="2"/>
              <w:jc w:val="center"/>
              <w:rPr>
                <w:rFonts w:ascii="Arial" w:hAnsi="Arial" w:cs="Arial" w:eastAsia="Arial" w:hint="default"/>
                <w:sz w:val="20"/>
                <w:szCs w:val="20"/>
              </w:rPr>
            </w:pPr>
            <w:r>
              <w:rPr>
                <w:rFonts w:ascii="Arial"/>
                <w:sz w:val="20"/>
              </w:rPr>
              <w:t>9.03</w:t>
            </w:r>
          </w:p>
        </w:tc>
      </w:tr>
      <w:tr>
        <w:trPr>
          <w:trHeight w:val="283" w:hRule="exact"/>
        </w:trPr>
        <w:tc>
          <w:tcPr>
            <w:tcW w:w="3544" w:type="dxa"/>
            <w:tcBorders>
              <w:top w:val="nil" w:sz="6" w:space="0" w:color="auto"/>
              <w:left w:val="nil" w:sz="6" w:space="0" w:color="auto"/>
              <w:bottom w:val="nil" w:sz="6" w:space="0" w:color="auto"/>
              <w:right w:val="nil" w:sz="6" w:space="0" w:color="auto"/>
            </w:tcBorders>
          </w:tcPr>
          <w:p>
            <w:pPr>
              <w:pStyle w:val="TableParagraph"/>
              <w:spacing w:line="240" w:lineRule="exact"/>
              <w:ind w:left="108" w:right="0"/>
              <w:jc w:val="left"/>
              <w:rPr>
                <w:rFonts w:ascii="宋体" w:hAnsi="宋体" w:cs="宋体" w:eastAsia="宋体" w:hint="default"/>
                <w:sz w:val="20"/>
                <w:szCs w:val="20"/>
              </w:rPr>
            </w:pPr>
            <w:r>
              <w:rPr>
                <w:rFonts w:ascii="宋体" w:hAnsi="宋体" w:cs="宋体" w:eastAsia="宋体" w:hint="default"/>
                <w:sz w:val="20"/>
                <w:szCs w:val="20"/>
              </w:rPr>
              <w:t>沈阳铁路局葫芦岛站运输收入专户</w:t>
            </w:r>
          </w:p>
        </w:tc>
        <w:tc>
          <w:tcPr>
            <w:tcW w:w="1134" w:type="dxa"/>
            <w:tcBorders>
              <w:top w:val="nil" w:sz="6" w:space="0" w:color="auto"/>
              <w:left w:val="nil" w:sz="6" w:space="0" w:color="auto"/>
              <w:bottom w:val="nil" w:sz="6" w:space="0" w:color="auto"/>
              <w:right w:val="single" w:sz="4" w:space="0" w:color="000000"/>
            </w:tcBorders>
          </w:tcPr>
          <w:p>
            <w:pPr>
              <w:pStyle w:val="TableParagraph"/>
              <w:spacing w:line="243" w:lineRule="exact"/>
              <w:ind w:left="5" w:right="0"/>
              <w:jc w:val="center"/>
              <w:rPr>
                <w:rFonts w:ascii="宋体" w:hAnsi="宋体" w:cs="宋体" w:eastAsia="宋体" w:hint="default"/>
                <w:sz w:val="21"/>
                <w:szCs w:val="21"/>
              </w:rPr>
            </w:pPr>
            <w:r>
              <w:rPr>
                <w:rFonts w:ascii="宋体" w:hAnsi="宋体" w:cs="宋体" w:eastAsia="宋体" w:hint="default"/>
                <w:sz w:val="21"/>
                <w:szCs w:val="21"/>
              </w:rPr>
              <w:t>非关联方</w:t>
            </w:r>
          </w:p>
        </w:tc>
        <w:tc>
          <w:tcPr>
            <w:tcW w:w="1560" w:type="dxa"/>
            <w:tcBorders>
              <w:top w:val="nil" w:sz="6" w:space="0" w:color="auto"/>
              <w:left w:val="single" w:sz="4" w:space="0" w:color="000000"/>
              <w:bottom w:val="nil" w:sz="6" w:space="0" w:color="auto"/>
              <w:right w:val="single" w:sz="4" w:space="0" w:color="000000"/>
            </w:tcBorders>
          </w:tcPr>
          <w:p>
            <w:pPr>
              <w:pStyle w:val="TableParagraph"/>
              <w:spacing w:line="240" w:lineRule="auto" w:before="22"/>
              <w:ind w:right="101"/>
              <w:jc w:val="right"/>
              <w:rPr>
                <w:rFonts w:ascii="Arial" w:hAnsi="Arial" w:cs="Arial" w:eastAsia="Arial" w:hint="default"/>
                <w:sz w:val="20"/>
                <w:szCs w:val="20"/>
              </w:rPr>
            </w:pPr>
            <w:r>
              <w:rPr>
                <w:rFonts w:ascii="Arial"/>
                <w:spacing w:val="-1"/>
                <w:sz w:val="20"/>
              </w:rPr>
              <w:t>6,554,190.31</w:t>
            </w:r>
          </w:p>
        </w:tc>
        <w:tc>
          <w:tcPr>
            <w:tcW w:w="992" w:type="dxa"/>
            <w:tcBorders>
              <w:top w:val="nil" w:sz="6" w:space="0" w:color="auto"/>
              <w:left w:val="single" w:sz="4" w:space="0" w:color="000000"/>
              <w:bottom w:val="nil" w:sz="6" w:space="0" w:color="auto"/>
              <w:right w:val="single" w:sz="4" w:space="0" w:color="000000"/>
            </w:tcBorders>
          </w:tcPr>
          <w:p>
            <w:pPr>
              <w:pStyle w:val="TableParagraph"/>
              <w:spacing w:line="255" w:lineRule="exact"/>
              <w:ind w:right="0"/>
              <w:jc w:val="center"/>
              <w:rPr>
                <w:rFonts w:ascii="宋体" w:hAnsi="宋体" w:cs="宋体" w:eastAsia="宋体" w:hint="default"/>
                <w:sz w:val="20"/>
                <w:szCs w:val="20"/>
              </w:rPr>
            </w:pPr>
            <w:r>
              <w:rPr>
                <w:rFonts w:ascii="Arial" w:hAnsi="Arial" w:cs="Arial" w:eastAsia="Arial" w:hint="default"/>
                <w:sz w:val="20"/>
                <w:szCs w:val="20"/>
              </w:rPr>
              <w:t>1</w:t>
            </w:r>
            <w:r>
              <w:rPr>
                <w:rFonts w:ascii="Arial" w:hAnsi="Arial" w:cs="Arial" w:eastAsia="Arial" w:hint="default"/>
                <w:spacing w:val="-6"/>
                <w:sz w:val="20"/>
                <w:szCs w:val="20"/>
              </w:rPr>
              <w:t> </w:t>
            </w:r>
            <w:r>
              <w:rPr>
                <w:rFonts w:ascii="宋体" w:hAnsi="宋体" w:cs="宋体" w:eastAsia="宋体" w:hint="default"/>
                <w:sz w:val="20"/>
                <w:szCs w:val="20"/>
              </w:rPr>
              <w:t>年以内</w:t>
            </w:r>
          </w:p>
        </w:tc>
        <w:tc>
          <w:tcPr>
            <w:tcW w:w="1629" w:type="dxa"/>
            <w:tcBorders>
              <w:top w:val="nil" w:sz="6" w:space="0" w:color="auto"/>
              <w:left w:val="single" w:sz="4" w:space="0" w:color="000000"/>
              <w:bottom w:val="nil" w:sz="6" w:space="0" w:color="auto"/>
              <w:right w:val="nil" w:sz="6" w:space="0" w:color="auto"/>
            </w:tcBorders>
          </w:tcPr>
          <w:p>
            <w:pPr>
              <w:pStyle w:val="TableParagraph"/>
              <w:spacing w:line="240" w:lineRule="auto" w:before="22"/>
              <w:ind w:right="2"/>
              <w:jc w:val="center"/>
              <w:rPr>
                <w:rFonts w:ascii="Arial" w:hAnsi="Arial" w:cs="Arial" w:eastAsia="Arial" w:hint="default"/>
                <w:sz w:val="20"/>
                <w:szCs w:val="20"/>
              </w:rPr>
            </w:pPr>
            <w:r>
              <w:rPr>
                <w:rFonts w:ascii="Arial"/>
                <w:sz w:val="20"/>
              </w:rPr>
              <w:t>8.59</w:t>
            </w:r>
          </w:p>
        </w:tc>
      </w:tr>
      <w:tr>
        <w:trPr>
          <w:trHeight w:val="281" w:hRule="exact"/>
        </w:trPr>
        <w:tc>
          <w:tcPr>
            <w:tcW w:w="3544" w:type="dxa"/>
            <w:tcBorders>
              <w:top w:val="nil" w:sz="6" w:space="0" w:color="auto"/>
              <w:left w:val="nil" w:sz="6" w:space="0" w:color="auto"/>
              <w:bottom w:val="nil" w:sz="6" w:space="0" w:color="auto"/>
              <w:right w:val="nil" w:sz="6" w:space="0" w:color="auto"/>
            </w:tcBorders>
          </w:tcPr>
          <w:p>
            <w:pPr>
              <w:pStyle w:val="TableParagraph"/>
              <w:spacing w:line="240" w:lineRule="exact"/>
              <w:ind w:left="108" w:right="0"/>
              <w:jc w:val="left"/>
              <w:rPr>
                <w:rFonts w:ascii="宋体" w:hAnsi="宋体" w:cs="宋体" w:eastAsia="宋体" w:hint="default"/>
                <w:sz w:val="20"/>
                <w:szCs w:val="20"/>
              </w:rPr>
            </w:pPr>
            <w:r>
              <w:rPr>
                <w:rFonts w:ascii="宋体" w:hAnsi="宋体" w:cs="宋体" w:eastAsia="宋体" w:hint="default"/>
                <w:sz w:val="20"/>
                <w:szCs w:val="20"/>
              </w:rPr>
              <w:t>通辽市通合物流有限公司</w:t>
            </w:r>
          </w:p>
        </w:tc>
        <w:tc>
          <w:tcPr>
            <w:tcW w:w="1134" w:type="dxa"/>
            <w:tcBorders>
              <w:top w:val="nil" w:sz="6" w:space="0" w:color="auto"/>
              <w:left w:val="nil" w:sz="6" w:space="0" w:color="auto"/>
              <w:bottom w:val="nil" w:sz="6" w:space="0" w:color="auto"/>
              <w:right w:val="single" w:sz="4" w:space="0" w:color="000000"/>
            </w:tcBorders>
          </w:tcPr>
          <w:p>
            <w:pPr>
              <w:pStyle w:val="TableParagraph"/>
              <w:spacing w:line="243" w:lineRule="exact"/>
              <w:ind w:left="5" w:right="0"/>
              <w:jc w:val="center"/>
              <w:rPr>
                <w:rFonts w:ascii="宋体" w:hAnsi="宋体" w:cs="宋体" w:eastAsia="宋体" w:hint="default"/>
                <w:sz w:val="21"/>
                <w:szCs w:val="21"/>
              </w:rPr>
            </w:pPr>
            <w:r>
              <w:rPr>
                <w:rFonts w:ascii="宋体" w:hAnsi="宋体" w:cs="宋体" w:eastAsia="宋体" w:hint="default"/>
                <w:sz w:val="21"/>
                <w:szCs w:val="21"/>
              </w:rPr>
              <w:t>非关联方</w:t>
            </w:r>
          </w:p>
        </w:tc>
        <w:tc>
          <w:tcPr>
            <w:tcW w:w="1560" w:type="dxa"/>
            <w:tcBorders>
              <w:top w:val="nil" w:sz="6" w:space="0" w:color="auto"/>
              <w:left w:val="single" w:sz="4" w:space="0" w:color="000000"/>
              <w:bottom w:val="nil" w:sz="6" w:space="0" w:color="auto"/>
              <w:right w:val="single" w:sz="4" w:space="0" w:color="000000"/>
            </w:tcBorders>
          </w:tcPr>
          <w:p>
            <w:pPr>
              <w:pStyle w:val="TableParagraph"/>
              <w:spacing w:line="240" w:lineRule="auto" w:before="22"/>
              <w:ind w:right="101"/>
              <w:jc w:val="right"/>
              <w:rPr>
                <w:rFonts w:ascii="Arial" w:hAnsi="Arial" w:cs="Arial" w:eastAsia="Arial" w:hint="default"/>
                <w:sz w:val="20"/>
                <w:szCs w:val="20"/>
              </w:rPr>
            </w:pPr>
            <w:r>
              <w:rPr>
                <w:rFonts w:ascii="Arial"/>
                <w:spacing w:val="-1"/>
                <w:sz w:val="20"/>
              </w:rPr>
              <w:t>5,200,575.10</w:t>
            </w:r>
          </w:p>
        </w:tc>
        <w:tc>
          <w:tcPr>
            <w:tcW w:w="992" w:type="dxa"/>
            <w:tcBorders>
              <w:top w:val="nil" w:sz="6" w:space="0" w:color="auto"/>
              <w:left w:val="single" w:sz="4" w:space="0" w:color="000000"/>
              <w:bottom w:val="nil" w:sz="6" w:space="0" w:color="auto"/>
              <w:right w:val="single" w:sz="4" w:space="0" w:color="000000"/>
            </w:tcBorders>
          </w:tcPr>
          <w:p>
            <w:pPr>
              <w:pStyle w:val="TableParagraph"/>
              <w:spacing w:line="254" w:lineRule="exact"/>
              <w:ind w:right="0"/>
              <w:jc w:val="center"/>
              <w:rPr>
                <w:rFonts w:ascii="宋体" w:hAnsi="宋体" w:cs="宋体" w:eastAsia="宋体" w:hint="default"/>
                <w:sz w:val="20"/>
                <w:szCs w:val="20"/>
              </w:rPr>
            </w:pPr>
            <w:r>
              <w:rPr>
                <w:rFonts w:ascii="Arial" w:hAnsi="Arial" w:cs="Arial" w:eastAsia="Arial" w:hint="default"/>
                <w:sz w:val="20"/>
                <w:szCs w:val="20"/>
              </w:rPr>
              <w:t>1</w:t>
            </w:r>
            <w:r>
              <w:rPr>
                <w:rFonts w:ascii="Arial" w:hAnsi="Arial" w:cs="Arial" w:eastAsia="Arial" w:hint="default"/>
                <w:spacing w:val="-6"/>
                <w:sz w:val="20"/>
                <w:szCs w:val="20"/>
              </w:rPr>
              <w:t> </w:t>
            </w:r>
            <w:r>
              <w:rPr>
                <w:rFonts w:ascii="宋体" w:hAnsi="宋体" w:cs="宋体" w:eastAsia="宋体" w:hint="default"/>
                <w:sz w:val="20"/>
                <w:szCs w:val="20"/>
              </w:rPr>
              <w:t>年以内</w:t>
            </w:r>
          </w:p>
        </w:tc>
        <w:tc>
          <w:tcPr>
            <w:tcW w:w="1629" w:type="dxa"/>
            <w:tcBorders>
              <w:top w:val="nil" w:sz="6" w:space="0" w:color="auto"/>
              <w:left w:val="single" w:sz="4" w:space="0" w:color="000000"/>
              <w:bottom w:val="nil" w:sz="6" w:space="0" w:color="auto"/>
              <w:right w:val="nil" w:sz="6" w:space="0" w:color="auto"/>
            </w:tcBorders>
          </w:tcPr>
          <w:p>
            <w:pPr>
              <w:pStyle w:val="TableParagraph"/>
              <w:spacing w:line="240" w:lineRule="auto" w:before="22"/>
              <w:ind w:right="2"/>
              <w:jc w:val="center"/>
              <w:rPr>
                <w:rFonts w:ascii="Arial" w:hAnsi="Arial" w:cs="Arial" w:eastAsia="Arial" w:hint="default"/>
                <w:sz w:val="20"/>
                <w:szCs w:val="20"/>
              </w:rPr>
            </w:pPr>
            <w:r>
              <w:rPr>
                <w:rFonts w:ascii="Arial"/>
                <w:sz w:val="20"/>
              </w:rPr>
              <w:t>6.82</w:t>
            </w:r>
          </w:p>
        </w:tc>
      </w:tr>
    </w:tbl>
    <w:p>
      <w:pPr>
        <w:spacing w:after="0" w:line="240" w:lineRule="auto"/>
        <w:jc w:val="center"/>
        <w:rPr>
          <w:rFonts w:ascii="Arial" w:hAnsi="Arial" w:cs="Arial" w:eastAsia="Arial" w:hint="default"/>
          <w:sz w:val="20"/>
          <w:szCs w:val="20"/>
        </w:rPr>
        <w:sectPr>
          <w:pgSz w:w="12240" w:h="15840"/>
          <w:pgMar w:header="747" w:footer="707" w:top="980" w:bottom="900" w:left="1660" w:right="1120"/>
        </w:sectPr>
      </w:pPr>
    </w:p>
    <w:p>
      <w:pPr>
        <w:spacing w:line="240" w:lineRule="auto" w:before="0"/>
        <w:rPr>
          <w:rFonts w:ascii="宋体" w:hAnsi="宋体" w:cs="宋体" w:eastAsia="宋体" w:hint="default"/>
          <w:sz w:val="20"/>
          <w:szCs w:val="20"/>
        </w:rPr>
      </w:pPr>
    </w:p>
    <w:p>
      <w:pPr>
        <w:spacing w:line="240" w:lineRule="auto" w:before="6"/>
        <w:rPr>
          <w:rFonts w:ascii="宋体" w:hAnsi="宋体" w:cs="宋体" w:eastAsia="宋体" w:hint="default"/>
          <w:sz w:val="14"/>
          <w:szCs w:val="14"/>
        </w:rPr>
      </w:pPr>
    </w:p>
    <w:p>
      <w:pPr>
        <w:spacing w:line="330" w:lineRule="exact"/>
        <w:ind w:left="116" w:right="0" w:firstLine="0"/>
        <w:rPr>
          <w:rFonts w:ascii="宋体" w:hAnsi="宋体" w:cs="宋体" w:eastAsia="宋体" w:hint="default"/>
          <w:sz w:val="20"/>
          <w:szCs w:val="20"/>
        </w:rPr>
      </w:pPr>
      <w:r>
        <w:rPr>
          <w:rFonts w:ascii="宋体" w:hAnsi="宋体" w:cs="宋体" w:eastAsia="宋体" w:hint="default"/>
          <w:position w:val="-6"/>
          <w:sz w:val="20"/>
          <w:szCs w:val="20"/>
        </w:rPr>
        <w:pict>
          <v:group style="width:444.45pt;height:16.5pt;mso-position-horizontal-relative:char;mso-position-vertical-relative:line" coordorigin="0,0" coordsize="8889,330">
            <v:group style="position:absolute;left:7;top:323;width:3554;height:2" coordorigin="7,323" coordsize="3554,2">
              <v:shape style="position:absolute;left:7;top:323;width:3554;height:2" coordorigin="7,323" coordsize="3554,0" path="m7,323l3561,323e" filled="false" stroked="true" strokeweight=".72pt" strokecolor="#000000">
                <v:path arrowok="t"/>
              </v:shape>
            </v:group>
            <v:group style="position:absolute;left:7;top:294;width:3554;height:2" coordorigin="7,294" coordsize="3554,2">
              <v:shape style="position:absolute;left:7;top:294;width:3554;height:2" coordorigin="7,294" coordsize="3554,0" path="m7,294l3561,294e" filled="false" stroked="true" strokeweight=".72pt" strokecolor="#000000">
                <v:path arrowok="t"/>
              </v:shape>
            </v:group>
            <v:group style="position:absolute;left:3561;top:0;width:10;height:20" coordorigin="3561,0" coordsize="10,20">
              <v:shape style="position:absolute;left:3561;top:0;width:10;height:20" coordorigin="3561,0" coordsize="10,20" path="m3561,19l3570,19,3570,0,3561,0,3561,19xe" filled="true" fillcolor="#000000" stroked="false">
                <v:path arrowok="t"/>
                <v:fill type="solid"/>
              </v:shape>
            </v:group>
            <v:group style="position:absolute;left:3561;top:19;width:10;height:20" coordorigin="3561,19" coordsize="10,20">
              <v:shape style="position:absolute;left:3561;top:19;width:10;height:20" coordorigin="3561,19" coordsize="10,20" path="m3561,38l3570,38,3570,19,3561,19,3561,38xe" filled="true" fillcolor="#000000" stroked="false">
                <v:path arrowok="t"/>
                <v:fill type="solid"/>
              </v:shape>
            </v:group>
            <v:group style="position:absolute;left:3561;top:38;width:10;height:20" coordorigin="3561,38" coordsize="10,20">
              <v:shape style="position:absolute;left:3561;top:38;width:10;height:20" coordorigin="3561,38" coordsize="10,20" path="m3561,58l3570,58,3570,38,3561,38,3561,58xe" filled="true" fillcolor="#000000" stroked="false">
                <v:path arrowok="t"/>
                <v:fill type="solid"/>
              </v:shape>
            </v:group>
            <v:group style="position:absolute;left:3561;top:58;width:10;height:20" coordorigin="3561,58" coordsize="10,20">
              <v:shape style="position:absolute;left:3561;top:58;width:10;height:20" coordorigin="3561,58" coordsize="10,20" path="m3561,77l3570,77,3570,58,3561,58,3561,77xe" filled="true" fillcolor="#000000" stroked="false">
                <v:path arrowok="t"/>
                <v:fill type="solid"/>
              </v:shape>
            </v:group>
            <v:group style="position:absolute;left:3561;top:77;width:10;height:20" coordorigin="3561,77" coordsize="10,20">
              <v:shape style="position:absolute;left:3561;top:77;width:10;height:20" coordorigin="3561,77" coordsize="10,20" path="m3561,96l3570,96,3570,77,3561,77,3561,96xe" filled="true" fillcolor="#000000" stroked="false">
                <v:path arrowok="t"/>
                <v:fill type="solid"/>
              </v:shape>
            </v:group>
            <v:group style="position:absolute;left:3561;top:96;width:10;height:20" coordorigin="3561,96" coordsize="10,20">
              <v:shape style="position:absolute;left:3561;top:96;width:10;height:20" coordorigin="3561,96" coordsize="10,20" path="m3561,115l3570,115,3570,96,3561,96,3561,115xe" filled="true" fillcolor="#000000" stroked="false">
                <v:path arrowok="t"/>
                <v:fill type="solid"/>
              </v:shape>
            </v:group>
            <v:group style="position:absolute;left:3561;top:115;width:10;height:20" coordorigin="3561,115" coordsize="10,20">
              <v:shape style="position:absolute;left:3561;top:115;width:10;height:20" coordorigin="3561,115" coordsize="10,20" path="m3561,134l3570,134,3570,115,3561,115,3561,134xe" filled="true" fillcolor="#000000" stroked="false">
                <v:path arrowok="t"/>
                <v:fill type="solid"/>
              </v:shape>
            </v:group>
            <v:group style="position:absolute;left:3561;top:134;width:10;height:20" coordorigin="3561,134" coordsize="10,20">
              <v:shape style="position:absolute;left:3561;top:134;width:10;height:20" coordorigin="3561,134" coordsize="10,20" path="m3561,154l3570,154,3570,134,3561,134,3561,154xe" filled="true" fillcolor="#000000" stroked="false">
                <v:path arrowok="t"/>
                <v:fill type="solid"/>
              </v:shape>
            </v:group>
            <v:group style="position:absolute;left:3561;top:154;width:10;height:20" coordorigin="3561,154" coordsize="10,20">
              <v:shape style="position:absolute;left:3561;top:154;width:10;height:20" coordorigin="3561,154" coordsize="10,20" path="m3561,173l3570,173,3570,154,3561,154,3561,173xe" filled="true" fillcolor="#000000" stroked="false">
                <v:path arrowok="t"/>
                <v:fill type="solid"/>
              </v:shape>
            </v:group>
            <v:group style="position:absolute;left:3561;top:173;width:10;height:20" coordorigin="3561,173" coordsize="10,20">
              <v:shape style="position:absolute;left:3561;top:173;width:10;height:20" coordorigin="3561,173" coordsize="10,20" path="m3561,192l3570,192,3570,173,3561,173,3561,192xe" filled="true" fillcolor="#000000" stroked="false">
                <v:path arrowok="t"/>
                <v:fill type="solid"/>
              </v:shape>
            </v:group>
            <v:group style="position:absolute;left:3561;top:192;width:10;height:20" coordorigin="3561,192" coordsize="10,20">
              <v:shape style="position:absolute;left:3561;top:192;width:10;height:20" coordorigin="3561,192" coordsize="10,20" path="m3561,211l3570,211,3570,192,3561,192,3561,211xe" filled="true" fillcolor="#000000" stroked="false">
                <v:path arrowok="t"/>
                <v:fill type="solid"/>
              </v:shape>
            </v:group>
            <v:group style="position:absolute;left:3561;top:211;width:10;height:20" coordorigin="3561,211" coordsize="10,20">
              <v:shape style="position:absolute;left:3561;top:211;width:10;height:20" coordorigin="3561,211" coordsize="10,20" path="m3561,230l3570,230,3570,211,3561,211,3561,230xe" filled="true" fillcolor="#000000" stroked="false">
                <v:path arrowok="t"/>
                <v:fill type="solid"/>
              </v:shape>
            </v:group>
            <v:group style="position:absolute;left:3561;top:230;width:10;height:20" coordorigin="3561,230" coordsize="10,20">
              <v:shape style="position:absolute;left:3561;top:230;width:10;height:20" coordorigin="3561,230" coordsize="10,20" path="m3561,250l3570,250,3570,230,3561,230,3561,250xe" filled="true" fillcolor="#000000" stroked="false">
                <v:path arrowok="t"/>
                <v:fill type="solid"/>
              </v:shape>
            </v:group>
            <v:group style="position:absolute;left:3561;top:250;width:10;height:20" coordorigin="3561,250" coordsize="10,20">
              <v:shape style="position:absolute;left:3561;top:250;width:10;height:20" coordorigin="3561,250" coordsize="10,20" path="m3561,269l3570,269,3570,250,3561,250,3561,269xe" filled="true" fillcolor="#000000" stroked="false">
                <v:path arrowok="t"/>
                <v:fill type="solid"/>
              </v:shape>
              <v:shape style="position:absolute;left:3561;top:269;width:10;height:18" type="#_x0000_t75" stroked="false">
                <v:imagedata r:id="rId444" o:title=""/>
              </v:shape>
            </v:group>
            <v:group style="position:absolute;left:3561;top:294;width:44;height:2" coordorigin="3561,294" coordsize="44,2">
              <v:shape style="position:absolute;left:3561;top:294;width:44;height:2" coordorigin="3561,294" coordsize="44,0" path="m3561,294l3604,294e" filled="false" stroked="true" strokeweight=".72pt" strokecolor="#000000">
                <v:path arrowok="t"/>
              </v:shape>
            </v:group>
            <v:group style="position:absolute;left:3561;top:323;width:44;height:2" coordorigin="3561,323" coordsize="44,2">
              <v:shape style="position:absolute;left:3561;top:323;width:44;height:2" coordorigin="3561,323" coordsize="44,0" path="m3561,323l3604,323e" filled="false" stroked="true" strokeweight=".72pt" strokecolor="#000000">
                <v:path arrowok="t"/>
              </v:shape>
            </v:group>
            <v:group style="position:absolute;left:3604;top:323;width:1092;height:2" coordorigin="3604,323" coordsize="1092,2">
              <v:shape style="position:absolute;left:3604;top:323;width:1092;height:2" coordorigin="3604,323" coordsize="1092,0" path="m3604,323l4695,323e" filled="false" stroked="true" strokeweight=".72pt" strokecolor="#000000">
                <v:path arrowok="t"/>
              </v:shape>
            </v:group>
            <v:group style="position:absolute;left:3604;top:294;width:1092;height:2" coordorigin="3604,294" coordsize="1092,2">
              <v:shape style="position:absolute;left:3604;top:294;width:1092;height:2" coordorigin="3604,294" coordsize="1092,0" path="m3604,294l4695,294e" filled="false" stroked="true" strokeweight=".72pt" strokecolor="#000000">
                <v:path arrowok="t"/>
              </v:shape>
            </v:group>
            <v:group style="position:absolute;left:4695;top:0;width:10;height:20" coordorigin="4695,0" coordsize="10,20">
              <v:shape style="position:absolute;left:4695;top:0;width:10;height:20" coordorigin="4695,0" coordsize="10,20" path="m4695,19l4705,19,4705,0,4695,0,4695,19xe" filled="true" fillcolor="#000000" stroked="false">
                <v:path arrowok="t"/>
                <v:fill type="solid"/>
              </v:shape>
            </v:group>
            <v:group style="position:absolute;left:4695;top:19;width:10;height:20" coordorigin="4695,19" coordsize="10,20">
              <v:shape style="position:absolute;left:4695;top:19;width:10;height:20" coordorigin="4695,19" coordsize="10,20" path="m4695,38l4705,38,4705,19,4695,19,4695,38xe" filled="true" fillcolor="#000000" stroked="false">
                <v:path arrowok="t"/>
                <v:fill type="solid"/>
              </v:shape>
            </v:group>
            <v:group style="position:absolute;left:4695;top:38;width:10;height:20" coordorigin="4695,38" coordsize="10,20">
              <v:shape style="position:absolute;left:4695;top:38;width:10;height:20" coordorigin="4695,38" coordsize="10,20" path="m4695,58l4705,58,4705,38,4695,38,4695,58xe" filled="true" fillcolor="#000000" stroked="false">
                <v:path arrowok="t"/>
                <v:fill type="solid"/>
              </v:shape>
            </v:group>
            <v:group style="position:absolute;left:4695;top:58;width:10;height:20" coordorigin="4695,58" coordsize="10,20">
              <v:shape style="position:absolute;left:4695;top:58;width:10;height:20" coordorigin="4695,58" coordsize="10,20" path="m4695,77l4705,77,4705,58,4695,58,4695,77xe" filled="true" fillcolor="#000000" stroked="false">
                <v:path arrowok="t"/>
                <v:fill type="solid"/>
              </v:shape>
            </v:group>
            <v:group style="position:absolute;left:4695;top:77;width:10;height:20" coordorigin="4695,77" coordsize="10,20">
              <v:shape style="position:absolute;left:4695;top:77;width:10;height:20" coordorigin="4695,77" coordsize="10,20" path="m4695,96l4705,96,4705,77,4695,77,4695,96xe" filled="true" fillcolor="#000000" stroked="false">
                <v:path arrowok="t"/>
                <v:fill type="solid"/>
              </v:shape>
            </v:group>
            <v:group style="position:absolute;left:4695;top:96;width:10;height:20" coordorigin="4695,96" coordsize="10,20">
              <v:shape style="position:absolute;left:4695;top:96;width:10;height:20" coordorigin="4695,96" coordsize="10,20" path="m4695,115l4705,115,4705,96,4695,96,4695,115xe" filled="true" fillcolor="#000000" stroked="false">
                <v:path arrowok="t"/>
                <v:fill type="solid"/>
              </v:shape>
            </v:group>
            <v:group style="position:absolute;left:4695;top:115;width:10;height:20" coordorigin="4695,115" coordsize="10,20">
              <v:shape style="position:absolute;left:4695;top:115;width:10;height:20" coordorigin="4695,115" coordsize="10,20" path="m4695,134l4705,134,4705,115,4695,115,4695,134xe" filled="true" fillcolor="#000000" stroked="false">
                <v:path arrowok="t"/>
                <v:fill type="solid"/>
              </v:shape>
            </v:group>
            <v:group style="position:absolute;left:4695;top:134;width:10;height:20" coordorigin="4695,134" coordsize="10,20">
              <v:shape style="position:absolute;left:4695;top:134;width:10;height:20" coordorigin="4695,134" coordsize="10,20" path="m4695,154l4705,154,4705,134,4695,134,4695,154xe" filled="true" fillcolor="#000000" stroked="false">
                <v:path arrowok="t"/>
                <v:fill type="solid"/>
              </v:shape>
            </v:group>
            <v:group style="position:absolute;left:4695;top:154;width:10;height:20" coordorigin="4695,154" coordsize="10,20">
              <v:shape style="position:absolute;left:4695;top:154;width:10;height:20" coordorigin="4695,154" coordsize="10,20" path="m4695,173l4705,173,4705,154,4695,154,4695,173xe" filled="true" fillcolor="#000000" stroked="false">
                <v:path arrowok="t"/>
                <v:fill type="solid"/>
              </v:shape>
            </v:group>
            <v:group style="position:absolute;left:4695;top:173;width:10;height:20" coordorigin="4695,173" coordsize="10,20">
              <v:shape style="position:absolute;left:4695;top:173;width:10;height:20" coordorigin="4695,173" coordsize="10,20" path="m4695,192l4705,192,4705,173,4695,173,4695,192xe" filled="true" fillcolor="#000000" stroked="false">
                <v:path arrowok="t"/>
                <v:fill type="solid"/>
              </v:shape>
            </v:group>
            <v:group style="position:absolute;left:4695;top:192;width:10;height:20" coordorigin="4695,192" coordsize="10,20">
              <v:shape style="position:absolute;left:4695;top:192;width:10;height:20" coordorigin="4695,192" coordsize="10,20" path="m4695,211l4705,211,4705,192,4695,192,4695,211xe" filled="true" fillcolor="#000000" stroked="false">
                <v:path arrowok="t"/>
                <v:fill type="solid"/>
              </v:shape>
            </v:group>
            <v:group style="position:absolute;left:4695;top:211;width:10;height:20" coordorigin="4695,211" coordsize="10,20">
              <v:shape style="position:absolute;left:4695;top:211;width:10;height:20" coordorigin="4695,211" coordsize="10,20" path="m4695,230l4705,230,4705,211,4695,211,4695,230xe" filled="true" fillcolor="#000000" stroked="false">
                <v:path arrowok="t"/>
                <v:fill type="solid"/>
              </v:shape>
            </v:group>
            <v:group style="position:absolute;left:4695;top:230;width:10;height:20" coordorigin="4695,230" coordsize="10,20">
              <v:shape style="position:absolute;left:4695;top:230;width:10;height:20" coordorigin="4695,230" coordsize="10,20" path="m4695,250l4705,250,4705,230,4695,230,4695,250xe" filled="true" fillcolor="#000000" stroked="false">
                <v:path arrowok="t"/>
                <v:fill type="solid"/>
              </v:shape>
            </v:group>
            <v:group style="position:absolute;left:4695;top:250;width:10;height:20" coordorigin="4695,250" coordsize="10,20">
              <v:shape style="position:absolute;left:4695;top:250;width:10;height:20" coordorigin="4695,250" coordsize="10,20" path="m4695,269l4705,269,4705,250,4695,250,4695,269xe" filled="true" fillcolor="#000000" stroked="false">
                <v:path arrowok="t"/>
                <v:fill type="solid"/>
              </v:shape>
              <v:shape style="position:absolute;left:4695;top:269;width:10;height:18" type="#_x0000_t75" stroked="false">
                <v:imagedata r:id="rId444" o:title=""/>
              </v:shape>
            </v:group>
            <v:group style="position:absolute;left:4695;top:294;width:44;height:2" coordorigin="4695,294" coordsize="44,2">
              <v:shape style="position:absolute;left:4695;top:294;width:44;height:2" coordorigin="4695,294" coordsize="44,0" path="m4695,294l4738,294e" filled="false" stroked="true" strokeweight=".72pt" strokecolor="#000000">
                <v:path arrowok="t"/>
              </v:shape>
            </v:group>
            <v:group style="position:absolute;left:4695;top:323;width:44;height:2" coordorigin="4695,323" coordsize="44,2">
              <v:shape style="position:absolute;left:4695;top:323;width:44;height:2" coordorigin="4695,323" coordsize="44,0" path="m4695,323l4738,323e" filled="false" stroked="true" strokeweight=".72pt" strokecolor="#000000">
                <v:path arrowok="t"/>
              </v:shape>
            </v:group>
            <v:group style="position:absolute;left:4738;top:323;width:1517;height:2" coordorigin="4738,323" coordsize="1517,2">
              <v:shape style="position:absolute;left:4738;top:323;width:1517;height:2" coordorigin="4738,323" coordsize="1517,0" path="m4738,323l6255,323e" filled="false" stroked="true" strokeweight=".72pt" strokecolor="#000000">
                <v:path arrowok="t"/>
              </v:shape>
            </v:group>
            <v:group style="position:absolute;left:4738;top:294;width:1517;height:2" coordorigin="4738,294" coordsize="1517,2">
              <v:shape style="position:absolute;left:4738;top:294;width:1517;height:2" coordorigin="4738,294" coordsize="1517,0" path="m4738,294l6255,294e" filled="false" stroked="true" strokeweight=".72pt" strokecolor="#000000">
                <v:path arrowok="t"/>
              </v:shape>
            </v:group>
            <v:group style="position:absolute;left:6255;top:0;width:10;height:20" coordorigin="6255,0" coordsize="10,20">
              <v:shape style="position:absolute;left:6255;top:0;width:10;height:20" coordorigin="6255,0" coordsize="10,20" path="m6255,19l6265,19,6265,0,6255,0,6255,19xe" filled="true" fillcolor="#000000" stroked="false">
                <v:path arrowok="t"/>
                <v:fill type="solid"/>
              </v:shape>
            </v:group>
            <v:group style="position:absolute;left:6255;top:19;width:10;height:20" coordorigin="6255,19" coordsize="10,20">
              <v:shape style="position:absolute;left:6255;top:19;width:10;height:20" coordorigin="6255,19" coordsize="10,20" path="m6255,38l6265,38,6265,19,6255,19,6255,38xe" filled="true" fillcolor="#000000" stroked="false">
                <v:path arrowok="t"/>
                <v:fill type="solid"/>
              </v:shape>
            </v:group>
            <v:group style="position:absolute;left:6255;top:38;width:10;height:20" coordorigin="6255,38" coordsize="10,20">
              <v:shape style="position:absolute;left:6255;top:38;width:10;height:20" coordorigin="6255,38" coordsize="10,20" path="m6255,58l6265,58,6265,38,6255,38,6255,58xe" filled="true" fillcolor="#000000" stroked="false">
                <v:path arrowok="t"/>
                <v:fill type="solid"/>
              </v:shape>
            </v:group>
            <v:group style="position:absolute;left:6255;top:58;width:10;height:20" coordorigin="6255,58" coordsize="10,20">
              <v:shape style="position:absolute;left:6255;top:58;width:10;height:20" coordorigin="6255,58" coordsize="10,20" path="m6255,77l6265,77,6265,58,6255,58,6255,77xe" filled="true" fillcolor="#000000" stroked="false">
                <v:path arrowok="t"/>
                <v:fill type="solid"/>
              </v:shape>
            </v:group>
            <v:group style="position:absolute;left:6255;top:77;width:10;height:20" coordorigin="6255,77" coordsize="10,20">
              <v:shape style="position:absolute;left:6255;top:77;width:10;height:20" coordorigin="6255,77" coordsize="10,20" path="m6255,96l6265,96,6265,77,6255,77,6255,96xe" filled="true" fillcolor="#000000" stroked="false">
                <v:path arrowok="t"/>
                <v:fill type="solid"/>
              </v:shape>
            </v:group>
            <v:group style="position:absolute;left:6255;top:96;width:10;height:20" coordorigin="6255,96" coordsize="10,20">
              <v:shape style="position:absolute;left:6255;top:96;width:10;height:20" coordorigin="6255,96" coordsize="10,20" path="m6255,115l6265,115,6265,96,6255,96,6255,115xe" filled="true" fillcolor="#000000" stroked="false">
                <v:path arrowok="t"/>
                <v:fill type="solid"/>
              </v:shape>
            </v:group>
            <v:group style="position:absolute;left:6255;top:115;width:10;height:20" coordorigin="6255,115" coordsize="10,20">
              <v:shape style="position:absolute;left:6255;top:115;width:10;height:20" coordorigin="6255,115" coordsize="10,20" path="m6255,134l6265,134,6265,115,6255,115,6255,134xe" filled="true" fillcolor="#000000" stroked="false">
                <v:path arrowok="t"/>
                <v:fill type="solid"/>
              </v:shape>
            </v:group>
            <v:group style="position:absolute;left:6255;top:134;width:10;height:20" coordorigin="6255,134" coordsize="10,20">
              <v:shape style="position:absolute;left:6255;top:134;width:10;height:20" coordorigin="6255,134" coordsize="10,20" path="m6255,154l6265,154,6265,134,6255,134,6255,154xe" filled="true" fillcolor="#000000" stroked="false">
                <v:path arrowok="t"/>
                <v:fill type="solid"/>
              </v:shape>
            </v:group>
            <v:group style="position:absolute;left:6255;top:154;width:10;height:20" coordorigin="6255,154" coordsize="10,20">
              <v:shape style="position:absolute;left:6255;top:154;width:10;height:20" coordorigin="6255,154" coordsize="10,20" path="m6255,173l6265,173,6265,154,6255,154,6255,173xe" filled="true" fillcolor="#000000" stroked="false">
                <v:path arrowok="t"/>
                <v:fill type="solid"/>
              </v:shape>
            </v:group>
            <v:group style="position:absolute;left:6255;top:173;width:10;height:20" coordorigin="6255,173" coordsize="10,20">
              <v:shape style="position:absolute;left:6255;top:173;width:10;height:20" coordorigin="6255,173" coordsize="10,20" path="m6255,192l6265,192,6265,173,6255,173,6255,192xe" filled="true" fillcolor="#000000" stroked="false">
                <v:path arrowok="t"/>
                <v:fill type="solid"/>
              </v:shape>
            </v:group>
            <v:group style="position:absolute;left:6255;top:192;width:10;height:20" coordorigin="6255,192" coordsize="10,20">
              <v:shape style="position:absolute;left:6255;top:192;width:10;height:20" coordorigin="6255,192" coordsize="10,20" path="m6255,211l6265,211,6265,192,6255,192,6255,211xe" filled="true" fillcolor="#000000" stroked="false">
                <v:path arrowok="t"/>
                <v:fill type="solid"/>
              </v:shape>
            </v:group>
            <v:group style="position:absolute;left:6255;top:211;width:10;height:20" coordorigin="6255,211" coordsize="10,20">
              <v:shape style="position:absolute;left:6255;top:211;width:10;height:20" coordorigin="6255,211" coordsize="10,20" path="m6255,230l6265,230,6265,211,6255,211,6255,230xe" filled="true" fillcolor="#000000" stroked="false">
                <v:path arrowok="t"/>
                <v:fill type="solid"/>
              </v:shape>
            </v:group>
            <v:group style="position:absolute;left:6255;top:230;width:10;height:20" coordorigin="6255,230" coordsize="10,20">
              <v:shape style="position:absolute;left:6255;top:230;width:10;height:20" coordorigin="6255,230" coordsize="10,20" path="m6255,250l6265,250,6265,230,6255,230,6255,250xe" filled="true" fillcolor="#000000" stroked="false">
                <v:path arrowok="t"/>
                <v:fill type="solid"/>
              </v:shape>
            </v:group>
            <v:group style="position:absolute;left:6255;top:250;width:10;height:20" coordorigin="6255,250" coordsize="10,20">
              <v:shape style="position:absolute;left:6255;top:250;width:10;height:20" coordorigin="6255,250" coordsize="10,20" path="m6255,269l6265,269,6265,250,6255,250,6255,269xe" filled="true" fillcolor="#000000" stroked="false">
                <v:path arrowok="t"/>
                <v:fill type="solid"/>
              </v:shape>
              <v:shape style="position:absolute;left:6255;top:269;width:10;height:18" type="#_x0000_t75" stroked="false">
                <v:imagedata r:id="rId444" o:title=""/>
              </v:shape>
            </v:group>
            <v:group style="position:absolute;left:6255;top:294;width:44;height:2" coordorigin="6255,294" coordsize="44,2">
              <v:shape style="position:absolute;left:6255;top:294;width:44;height:2" coordorigin="6255,294" coordsize="44,0" path="m6255,294l6298,294e" filled="false" stroked="true" strokeweight=".72pt" strokecolor="#000000">
                <v:path arrowok="t"/>
              </v:shape>
            </v:group>
            <v:group style="position:absolute;left:6255;top:323;width:44;height:2" coordorigin="6255,323" coordsize="44,2">
              <v:shape style="position:absolute;left:6255;top:323;width:44;height:2" coordorigin="6255,323" coordsize="44,0" path="m6255,323l6298,323e" filled="false" stroked="true" strokeweight=".72pt" strokecolor="#000000">
                <v:path arrowok="t"/>
              </v:shape>
            </v:group>
            <v:group style="position:absolute;left:6298;top:323;width:950;height:2" coordorigin="6298,323" coordsize="950,2">
              <v:shape style="position:absolute;left:6298;top:323;width:950;height:2" coordorigin="6298,323" coordsize="950,0" path="m6298,323l7248,323e" filled="false" stroked="true" strokeweight=".72pt" strokecolor="#000000">
                <v:path arrowok="t"/>
              </v:shape>
            </v:group>
            <v:group style="position:absolute;left:6298;top:294;width:950;height:2" coordorigin="6298,294" coordsize="950,2">
              <v:shape style="position:absolute;left:6298;top:294;width:950;height:2" coordorigin="6298,294" coordsize="950,0" path="m6298,294l7248,294e" filled="false" stroked="true" strokeweight=".72pt" strokecolor="#000000">
                <v:path arrowok="t"/>
              </v:shape>
            </v:group>
            <v:group style="position:absolute;left:7248;top:0;width:10;height:20" coordorigin="7248,0" coordsize="10,20">
              <v:shape style="position:absolute;left:7248;top:0;width:10;height:20" coordorigin="7248,0" coordsize="10,20" path="m7248,19l7257,19,7257,0,7248,0,7248,19xe" filled="true" fillcolor="#000000" stroked="false">
                <v:path arrowok="t"/>
                <v:fill type="solid"/>
              </v:shape>
            </v:group>
            <v:group style="position:absolute;left:7248;top:19;width:10;height:20" coordorigin="7248,19" coordsize="10,20">
              <v:shape style="position:absolute;left:7248;top:19;width:10;height:20" coordorigin="7248,19" coordsize="10,20" path="m7248,38l7257,38,7257,19,7248,19,7248,38xe" filled="true" fillcolor="#000000" stroked="false">
                <v:path arrowok="t"/>
                <v:fill type="solid"/>
              </v:shape>
            </v:group>
            <v:group style="position:absolute;left:7248;top:38;width:10;height:20" coordorigin="7248,38" coordsize="10,20">
              <v:shape style="position:absolute;left:7248;top:38;width:10;height:20" coordorigin="7248,38" coordsize="10,20" path="m7248,58l7257,58,7257,38,7248,38,7248,58xe" filled="true" fillcolor="#000000" stroked="false">
                <v:path arrowok="t"/>
                <v:fill type="solid"/>
              </v:shape>
            </v:group>
            <v:group style="position:absolute;left:7248;top:58;width:10;height:20" coordorigin="7248,58" coordsize="10,20">
              <v:shape style="position:absolute;left:7248;top:58;width:10;height:20" coordorigin="7248,58" coordsize="10,20" path="m7248,77l7257,77,7257,58,7248,58,7248,77xe" filled="true" fillcolor="#000000" stroked="false">
                <v:path arrowok="t"/>
                <v:fill type="solid"/>
              </v:shape>
            </v:group>
            <v:group style="position:absolute;left:7248;top:77;width:10;height:20" coordorigin="7248,77" coordsize="10,20">
              <v:shape style="position:absolute;left:7248;top:77;width:10;height:20" coordorigin="7248,77" coordsize="10,20" path="m7248,96l7257,96,7257,77,7248,77,7248,96xe" filled="true" fillcolor="#000000" stroked="false">
                <v:path arrowok="t"/>
                <v:fill type="solid"/>
              </v:shape>
            </v:group>
            <v:group style="position:absolute;left:7248;top:96;width:10;height:20" coordorigin="7248,96" coordsize="10,20">
              <v:shape style="position:absolute;left:7248;top:96;width:10;height:20" coordorigin="7248,96" coordsize="10,20" path="m7248,115l7257,115,7257,96,7248,96,7248,115xe" filled="true" fillcolor="#000000" stroked="false">
                <v:path arrowok="t"/>
                <v:fill type="solid"/>
              </v:shape>
            </v:group>
            <v:group style="position:absolute;left:7248;top:115;width:10;height:20" coordorigin="7248,115" coordsize="10,20">
              <v:shape style="position:absolute;left:7248;top:115;width:10;height:20" coordorigin="7248,115" coordsize="10,20" path="m7248,134l7257,134,7257,115,7248,115,7248,134xe" filled="true" fillcolor="#000000" stroked="false">
                <v:path arrowok="t"/>
                <v:fill type="solid"/>
              </v:shape>
            </v:group>
            <v:group style="position:absolute;left:7248;top:134;width:10;height:20" coordorigin="7248,134" coordsize="10,20">
              <v:shape style="position:absolute;left:7248;top:134;width:10;height:20" coordorigin="7248,134" coordsize="10,20" path="m7248,154l7257,154,7257,134,7248,134,7248,154xe" filled="true" fillcolor="#000000" stroked="false">
                <v:path arrowok="t"/>
                <v:fill type="solid"/>
              </v:shape>
            </v:group>
            <v:group style="position:absolute;left:7248;top:154;width:10;height:20" coordorigin="7248,154" coordsize="10,20">
              <v:shape style="position:absolute;left:7248;top:154;width:10;height:20" coordorigin="7248,154" coordsize="10,20" path="m7248,173l7257,173,7257,154,7248,154,7248,173xe" filled="true" fillcolor="#000000" stroked="false">
                <v:path arrowok="t"/>
                <v:fill type="solid"/>
              </v:shape>
            </v:group>
            <v:group style="position:absolute;left:7248;top:173;width:10;height:20" coordorigin="7248,173" coordsize="10,20">
              <v:shape style="position:absolute;left:7248;top:173;width:10;height:20" coordorigin="7248,173" coordsize="10,20" path="m7248,192l7257,192,7257,173,7248,173,7248,192xe" filled="true" fillcolor="#000000" stroked="false">
                <v:path arrowok="t"/>
                <v:fill type="solid"/>
              </v:shape>
            </v:group>
            <v:group style="position:absolute;left:7248;top:192;width:10;height:20" coordorigin="7248,192" coordsize="10,20">
              <v:shape style="position:absolute;left:7248;top:192;width:10;height:20" coordorigin="7248,192" coordsize="10,20" path="m7248,211l7257,211,7257,192,7248,192,7248,211xe" filled="true" fillcolor="#000000" stroked="false">
                <v:path arrowok="t"/>
                <v:fill type="solid"/>
              </v:shape>
            </v:group>
            <v:group style="position:absolute;left:7248;top:211;width:10;height:20" coordorigin="7248,211" coordsize="10,20">
              <v:shape style="position:absolute;left:7248;top:211;width:10;height:20" coordorigin="7248,211" coordsize="10,20" path="m7248,230l7257,230,7257,211,7248,211,7248,230xe" filled="true" fillcolor="#000000" stroked="false">
                <v:path arrowok="t"/>
                <v:fill type="solid"/>
              </v:shape>
            </v:group>
            <v:group style="position:absolute;left:7248;top:230;width:10;height:20" coordorigin="7248,230" coordsize="10,20">
              <v:shape style="position:absolute;left:7248;top:230;width:10;height:20" coordorigin="7248,230" coordsize="10,20" path="m7248,250l7257,250,7257,230,7248,230,7248,250xe" filled="true" fillcolor="#000000" stroked="false">
                <v:path arrowok="t"/>
                <v:fill type="solid"/>
              </v:shape>
            </v:group>
            <v:group style="position:absolute;left:7248;top:250;width:10;height:20" coordorigin="7248,250" coordsize="10,20">
              <v:shape style="position:absolute;left:7248;top:250;width:10;height:20" coordorigin="7248,250" coordsize="10,20" path="m7248,269l7257,269,7257,250,7248,250,7248,269xe" filled="true" fillcolor="#000000" stroked="false">
                <v:path arrowok="t"/>
                <v:fill type="solid"/>
              </v:shape>
              <v:shape style="position:absolute;left:7248;top:269;width:10;height:18" type="#_x0000_t75" stroked="false">
                <v:imagedata r:id="rId444" o:title=""/>
              </v:shape>
            </v:group>
            <v:group style="position:absolute;left:7248;top:294;width:44;height:2" coordorigin="7248,294" coordsize="44,2">
              <v:shape style="position:absolute;left:7248;top:294;width:44;height:2" coordorigin="7248,294" coordsize="44,0" path="m7248,294l7291,294e" filled="false" stroked="true" strokeweight=".72pt" strokecolor="#000000">
                <v:path arrowok="t"/>
              </v:shape>
            </v:group>
            <v:group style="position:absolute;left:7248;top:323;width:44;height:2" coordorigin="7248,323" coordsize="44,2">
              <v:shape style="position:absolute;left:7248;top:323;width:44;height:2" coordorigin="7248,323" coordsize="44,0" path="m7248,323l7291,323e" filled="false" stroked="true" strokeweight=".72pt" strokecolor="#000000">
                <v:path arrowok="t"/>
              </v:shape>
            </v:group>
            <v:group style="position:absolute;left:7291;top:323;width:1591;height:2" coordorigin="7291,323" coordsize="1591,2">
              <v:shape style="position:absolute;left:7291;top:323;width:1591;height:2" coordorigin="7291,323" coordsize="1591,0" path="m7291,323l8881,323e" filled="false" stroked="true" strokeweight=".72pt" strokecolor="#000000">
                <v:path arrowok="t"/>
              </v:shape>
            </v:group>
            <v:group style="position:absolute;left:7291;top:294;width:1591;height:2" coordorigin="7291,294" coordsize="1591,2">
              <v:shape style="position:absolute;left:7291;top:294;width:1591;height:2" coordorigin="7291,294" coordsize="1591,0" path="m7291,294l8881,294e" filled="false" stroked="true" strokeweight=".72pt" strokecolor="#000000">
                <v:path arrowok="t"/>
              </v:shape>
              <v:shape style="position:absolute;left:1583;top:36;width:423;height:210" type="#_x0000_t202" filled="false" stroked="false">
                <v:textbox inset="0,0,0,0">
                  <w:txbxContent>
                    <w:p>
                      <w:pPr>
                        <w:spacing w:line="210" w:lineRule="exact" w:before="0"/>
                        <w:ind w:left="0" w:right="0" w:firstLine="0"/>
                        <w:jc w:val="left"/>
                        <w:rPr>
                          <w:rFonts w:ascii="宋体" w:hAnsi="宋体" w:cs="宋体" w:eastAsia="宋体" w:hint="default"/>
                          <w:sz w:val="21"/>
                          <w:szCs w:val="21"/>
                        </w:rPr>
                      </w:pPr>
                      <w:r>
                        <w:rPr>
                          <w:rFonts w:ascii="宋体" w:hAnsi="宋体" w:cs="宋体" w:eastAsia="宋体" w:hint="default"/>
                          <w:b/>
                          <w:bCs/>
                          <w:sz w:val="21"/>
                          <w:szCs w:val="21"/>
                        </w:rPr>
                        <w:t>合计</w:t>
                      </w:r>
                      <w:r>
                        <w:rPr>
                          <w:rFonts w:ascii="宋体" w:hAnsi="宋体" w:cs="宋体" w:eastAsia="宋体" w:hint="default"/>
                          <w:sz w:val="21"/>
                          <w:szCs w:val="21"/>
                        </w:rPr>
                      </w:r>
                    </w:p>
                  </w:txbxContent>
                </v:textbox>
                <w10:wrap type="none"/>
              </v:shape>
              <v:shape style="position:absolute;left:4872;top:50;width:1279;height:201" type="#_x0000_t202" filled="false" stroked="false">
                <v:textbox inset="0,0,0,0">
                  <w:txbxContent>
                    <w:p>
                      <w:pPr>
                        <w:spacing w:line="200" w:lineRule="exact" w:before="0"/>
                        <w:ind w:left="0" w:right="0" w:firstLine="0"/>
                        <w:jc w:val="left"/>
                        <w:rPr>
                          <w:rFonts w:ascii="Arial" w:hAnsi="Arial" w:cs="Arial" w:eastAsia="Arial" w:hint="default"/>
                          <w:sz w:val="20"/>
                          <w:szCs w:val="20"/>
                        </w:rPr>
                      </w:pPr>
                      <w:r>
                        <w:rPr>
                          <w:rFonts w:ascii="Arial"/>
                          <w:spacing w:val="-1"/>
                          <w:sz w:val="20"/>
                        </w:rPr>
                        <w:t>57,223,755.01</w:t>
                      </w:r>
                    </w:p>
                  </w:txbxContent>
                </v:textbox>
                <w10:wrap type="none"/>
              </v:shape>
              <v:shape style="position:absolute;left:7817;top:50;width:502;height:201" type="#_x0000_t202" filled="false" stroked="false">
                <v:textbox inset="0,0,0,0">
                  <w:txbxContent>
                    <w:p>
                      <w:pPr>
                        <w:spacing w:line="200" w:lineRule="exact" w:before="0"/>
                        <w:ind w:left="0" w:right="0" w:firstLine="0"/>
                        <w:jc w:val="left"/>
                        <w:rPr>
                          <w:rFonts w:ascii="Arial" w:hAnsi="Arial" w:cs="Arial" w:eastAsia="Arial" w:hint="default"/>
                          <w:sz w:val="20"/>
                          <w:szCs w:val="20"/>
                        </w:rPr>
                      </w:pPr>
                      <w:r>
                        <w:rPr>
                          <w:rFonts w:ascii="Arial"/>
                          <w:sz w:val="20"/>
                        </w:rPr>
                        <w:t>75.02</w:t>
                      </w:r>
                    </w:p>
                  </w:txbxContent>
                </v:textbox>
                <w10:wrap type="none"/>
              </v:shape>
            </v:group>
          </v:group>
        </w:pict>
      </w:r>
      <w:r>
        <w:rPr>
          <w:rFonts w:ascii="宋体" w:hAnsi="宋体" w:cs="宋体" w:eastAsia="宋体" w:hint="default"/>
          <w:position w:val="-6"/>
          <w:sz w:val="20"/>
          <w:szCs w:val="20"/>
        </w:rPr>
      </w:r>
    </w:p>
    <w:p>
      <w:pPr>
        <w:pStyle w:val="BodyText"/>
        <w:spacing w:line="240" w:lineRule="auto" w:before="81"/>
        <w:ind w:right="517"/>
        <w:jc w:val="left"/>
      </w:pPr>
      <w:r>
        <w:rPr/>
        <w:pict>
          <v:shape style="position:absolute;margin-left:252.740005pt;margin-top:31.505627pt;width:.48pt;height:.12pt;mso-position-horizontal-relative:page;mso-position-vertical-relative:paragraph;z-index:5488" type="#_x0000_t75" stroked="false">
            <v:imagedata r:id="rId550" o:title=""/>
          </v:shape>
        </w:pict>
      </w:r>
      <w:r>
        <w:rPr/>
        <w:pict>
          <v:shape style="position:absolute;margin-left:408.640015pt;margin-top:31.505627pt;width:.47998pt;height:.12pt;mso-position-horizontal-relative:page;mso-position-vertical-relative:paragraph;z-index:5512" type="#_x0000_t75" stroked="false">
            <v:imagedata r:id="rId550" o:title=""/>
          </v:shape>
        </w:pict>
      </w:r>
      <w:r>
        <w:rPr/>
        <w:pict>
          <v:shape style="position:absolute;margin-left:479.579987pt;margin-top:31.505627pt;width:.48001pt;height:.12pt;mso-position-horizontal-relative:page;mso-position-vertical-relative:paragraph;z-index:5536" type="#_x0000_t75" stroked="false">
            <v:imagedata r:id="rId550" o:title=""/>
          </v:shape>
        </w:pict>
      </w:r>
      <w:r>
        <w:rPr/>
        <w:pict>
          <v:group style="position:absolute;margin-left:89.879997pt;margin-top:67.645645pt;width:453.7pt;height:.5pt;mso-position-horizontal-relative:page;mso-position-vertical-relative:paragraph;z-index:-1246648" coordorigin="1798,1353" coordsize="9074,10">
            <v:shape style="position:absolute;left:1798;top:1353;width:3257;height:10" type="#_x0000_t75" stroked="false">
              <v:imagedata r:id="rId380" o:title=""/>
            </v:shape>
            <v:shape style="position:absolute;left:5050;top:1353;width:3123;height:10" type="#_x0000_t75" stroked="false">
              <v:imagedata r:id="rId569" o:title=""/>
            </v:shape>
            <v:shape style="position:absolute;left:8168;top:1353;width:2703;height:10" type="#_x0000_t75" stroked="false">
              <v:imagedata r:id="rId570" o:title=""/>
            </v:shape>
            <w10:wrap type="none"/>
          </v:group>
        </w:pict>
      </w:r>
      <w:r>
        <w:rPr/>
        <w:pict>
          <v:group style="position:absolute;margin-left:89.879997pt;margin-top:76.765671pt;width:453.7pt;height:5.35pt;mso-position-horizontal-relative:page;mso-position-vertical-relative:paragraph;z-index:-1246624" coordorigin="1798,1535" coordsize="9074,107">
            <v:shape style="position:absolute;left:1798;top:1535;width:3276;height:107" type="#_x0000_t75" stroked="false">
              <v:imagedata r:id="rId571" o:title=""/>
            </v:shape>
            <v:shape style="position:absolute;left:5050;top:1631;width:3132;height:11" type="#_x0000_t75" stroked="false">
              <v:imagedata r:id="rId572" o:title=""/>
            </v:shape>
            <v:shape style="position:absolute;left:8168;top:1631;width:1433;height:11" type="#_x0000_t75" stroked="false">
              <v:imagedata r:id="rId573" o:title=""/>
            </v:shape>
            <v:shape style="position:absolute;left:9587;top:1633;width:1284;height:10" type="#_x0000_t75" stroked="false">
              <v:imagedata r:id="rId455" o:title=""/>
            </v:shape>
            <w10:wrap type="none"/>
          </v:group>
        </w:pict>
      </w:r>
      <w:r>
        <w:rPr>
          <w:rFonts w:ascii="Arial" w:hAnsi="Arial" w:cs="Arial" w:eastAsia="Arial" w:hint="default"/>
        </w:rPr>
        <w:t>(4)</w:t>
      </w:r>
      <w:r>
        <w:rPr>
          <w:rFonts w:ascii="Arial" w:hAnsi="Arial" w:cs="Arial" w:eastAsia="Arial" w:hint="default"/>
          <w:spacing w:val="-1"/>
        </w:rPr>
        <w:t> </w:t>
      </w:r>
      <w:r>
        <w:rPr/>
        <w:t>应收关联方款项情况</w:t>
      </w:r>
    </w:p>
    <w:p>
      <w:pPr>
        <w:spacing w:line="240" w:lineRule="auto" w:before="5"/>
        <w:rPr>
          <w:rFonts w:ascii="宋体" w:hAnsi="宋体" w:cs="宋体" w:eastAsia="宋体" w:hint="default"/>
          <w:sz w:val="13"/>
          <w:szCs w:val="13"/>
        </w:rPr>
      </w:pPr>
    </w:p>
    <w:tbl>
      <w:tblPr>
        <w:tblW w:w="0" w:type="auto"/>
        <w:jc w:val="left"/>
        <w:tblInd w:w="123" w:type="dxa"/>
        <w:tblLayout w:type="fixed"/>
        <w:tblCellMar>
          <w:top w:w="0" w:type="dxa"/>
          <w:left w:w="0" w:type="dxa"/>
          <w:bottom w:w="0" w:type="dxa"/>
          <w:right w:w="0" w:type="dxa"/>
        </w:tblCellMar>
        <w:tblLook w:val="01E0"/>
      </w:tblPr>
      <w:tblGrid>
        <w:gridCol w:w="3276"/>
        <w:gridCol w:w="3118"/>
        <w:gridCol w:w="1419"/>
        <w:gridCol w:w="1274"/>
      </w:tblGrid>
      <w:tr>
        <w:trPr>
          <w:trHeight w:val="757" w:hRule="exact"/>
        </w:trPr>
        <w:tc>
          <w:tcPr>
            <w:tcW w:w="3276" w:type="dxa"/>
            <w:tcBorders>
              <w:top w:val="single" w:sz="17" w:space="0" w:color="000000"/>
              <w:left w:val="nil" w:sz="6" w:space="0" w:color="auto"/>
              <w:bottom w:val="nil" w:sz="6" w:space="0" w:color="auto"/>
              <w:right w:val="single" w:sz="4" w:space="0" w:color="000000"/>
            </w:tcBorders>
          </w:tcPr>
          <w:p>
            <w:pPr>
              <w:pStyle w:val="TableParagraph"/>
              <w:spacing w:line="240" w:lineRule="auto" w:before="8"/>
              <w:ind w:right="0"/>
              <w:jc w:val="left"/>
              <w:rPr>
                <w:rFonts w:ascii="宋体" w:hAnsi="宋体" w:cs="宋体" w:eastAsia="宋体" w:hint="default"/>
                <w:sz w:val="14"/>
                <w:szCs w:val="14"/>
              </w:rPr>
            </w:pPr>
          </w:p>
          <w:p>
            <w:pPr>
              <w:pStyle w:val="TableParagraph"/>
              <w:spacing w:line="240" w:lineRule="auto"/>
              <w:ind w:left="19" w:right="0"/>
              <w:jc w:val="center"/>
              <w:rPr>
                <w:rFonts w:ascii="宋体" w:hAnsi="宋体" w:cs="宋体" w:eastAsia="宋体" w:hint="default"/>
                <w:sz w:val="21"/>
                <w:szCs w:val="21"/>
              </w:rPr>
            </w:pPr>
            <w:r>
              <w:rPr>
                <w:rFonts w:ascii="宋体" w:hAnsi="宋体" w:cs="宋体" w:eastAsia="宋体" w:hint="default"/>
                <w:sz w:val="21"/>
                <w:szCs w:val="21"/>
              </w:rPr>
              <w:t>单位名称</w:t>
            </w:r>
          </w:p>
        </w:tc>
        <w:tc>
          <w:tcPr>
            <w:tcW w:w="3118" w:type="dxa"/>
            <w:tcBorders>
              <w:top w:val="single" w:sz="17" w:space="0" w:color="000000"/>
              <w:left w:val="single" w:sz="4" w:space="0" w:color="000000"/>
              <w:bottom w:val="nil" w:sz="6" w:space="0" w:color="auto"/>
              <w:right w:val="single" w:sz="4" w:space="0" w:color="000000"/>
            </w:tcBorders>
          </w:tcPr>
          <w:p>
            <w:pPr>
              <w:pStyle w:val="TableParagraph"/>
              <w:spacing w:line="240" w:lineRule="auto" w:before="8"/>
              <w:ind w:right="0"/>
              <w:jc w:val="left"/>
              <w:rPr>
                <w:rFonts w:ascii="宋体" w:hAnsi="宋体" w:cs="宋体" w:eastAsia="宋体" w:hint="default"/>
                <w:sz w:val="14"/>
                <w:szCs w:val="14"/>
              </w:rPr>
            </w:pPr>
          </w:p>
          <w:p>
            <w:pPr>
              <w:pStyle w:val="TableParagraph"/>
              <w:spacing w:line="240" w:lineRule="auto"/>
              <w:ind w:left="923" w:right="0"/>
              <w:jc w:val="left"/>
              <w:rPr>
                <w:rFonts w:ascii="宋体" w:hAnsi="宋体" w:cs="宋体" w:eastAsia="宋体" w:hint="default"/>
                <w:sz w:val="21"/>
                <w:szCs w:val="21"/>
              </w:rPr>
            </w:pPr>
            <w:r>
              <w:rPr>
                <w:rFonts w:ascii="宋体" w:hAnsi="宋体" w:cs="宋体" w:eastAsia="宋体" w:hint="default"/>
                <w:sz w:val="21"/>
                <w:szCs w:val="21"/>
              </w:rPr>
              <w:t>与本公司关系</w:t>
            </w:r>
          </w:p>
        </w:tc>
        <w:tc>
          <w:tcPr>
            <w:tcW w:w="1419" w:type="dxa"/>
            <w:tcBorders>
              <w:top w:val="single" w:sz="17" w:space="0" w:color="000000"/>
              <w:left w:val="single" w:sz="4" w:space="0" w:color="000000"/>
              <w:bottom w:val="nil" w:sz="6" w:space="0" w:color="auto"/>
              <w:right w:val="single" w:sz="4" w:space="0" w:color="000000"/>
            </w:tcBorders>
          </w:tcPr>
          <w:p>
            <w:pPr>
              <w:pStyle w:val="TableParagraph"/>
              <w:spacing w:line="240" w:lineRule="auto" w:before="8"/>
              <w:ind w:right="0"/>
              <w:jc w:val="left"/>
              <w:rPr>
                <w:rFonts w:ascii="宋体" w:hAnsi="宋体" w:cs="宋体" w:eastAsia="宋体" w:hint="default"/>
                <w:sz w:val="14"/>
                <w:szCs w:val="14"/>
              </w:rPr>
            </w:pPr>
          </w:p>
          <w:p>
            <w:pPr>
              <w:pStyle w:val="TableParagraph"/>
              <w:spacing w:line="240" w:lineRule="auto"/>
              <w:ind w:right="0"/>
              <w:jc w:val="center"/>
              <w:rPr>
                <w:rFonts w:ascii="宋体" w:hAnsi="宋体" w:cs="宋体" w:eastAsia="宋体" w:hint="default"/>
                <w:sz w:val="21"/>
                <w:szCs w:val="21"/>
              </w:rPr>
            </w:pPr>
            <w:r>
              <w:rPr>
                <w:rFonts w:ascii="宋体" w:hAnsi="宋体" w:cs="宋体" w:eastAsia="宋体" w:hint="default"/>
                <w:sz w:val="21"/>
                <w:szCs w:val="21"/>
              </w:rPr>
              <w:t>金额</w:t>
            </w:r>
          </w:p>
        </w:tc>
        <w:tc>
          <w:tcPr>
            <w:tcW w:w="1274" w:type="dxa"/>
            <w:tcBorders>
              <w:top w:val="single" w:sz="17" w:space="0" w:color="000000"/>
              <w:left w:val="single" w:sz="4" w:space="0" w:color="000000"/>
              <w:bottom w:val="nil" w:sz="6" w:space="0" w:color="auto"/>
              <w:right w:val="nil" w:sz="6" w:space="0" w:color="auto"/>
            </w:tcBorders>
          </w:tcPr>
          <w:p>
            <w:pPr>
              <w:pStyle w:val="TableParagraph"/>
              <w:spacing w:line="207" w:lineRule="exact"/>
              <w:ind w:right="6"/>
              <w:jc w:val="center"/>
              <w:rPr>
                <w:rFonts w:ascii="宋体" w:hAnsi="宋体" w:cs="宋体" w:eastAsia="宋体" w:hint="default"/>
                <w:sz w:val="21"/>
                <w:szCs w:val="21"/>
              </w:rPr>
            </w:pPr>
            <w:r>
              <w:rPr>
                <w:rFonts w:ascii="宋体" w:hAnsi="宋体" w:cs="宋体" w:eastAsia="宋体" w:hint="default"/>
                <w:sz w:val="21"/>
                <w:szCs w:val="21"/>
              </w:rPr>
              <w:t>占其他应收</w:t>
            </w:r>
          </w:p>
          <w:p>
            <w:pPr>
              <w:pStyle w:val="TableParagraph"/>
              <w:spacing w:line="240" w:lineRule="exact" w:before="36"/>
              <w:ind w:left="105" w:right="113"/>
              <w:jc w:val="center"/>
              <w:rPr>
                <w:rFonts w:ascii="宋体" w:hAnsi="宋体" w:cs="宋体" w:eastAsia="宋体" w:hint="default"/>
                <w:sz w:val="21"/>
                <w:szCs w:val="21"/>
              </w:rPr>
            </w:pPr>
            <w:r>
              <w:rPr>
                <w:rFonts w:ascii="宋体" w:hAnsi="宋体" w:cs="宋体" w:eastAsia="宋体" w:hint="default"/>
                <w:sz w:val="21"/>
                <w:szCs w:val="21"/>
              </w:rPr>
              <w:t>款总额的比 例</w:t>
            </w:r>
            <w:r>
              <w:rPr>
                <w:rFonts w:ascii="宋体" w:hAnsi="宋体" w:cs="宋体" w:eastAsia="宋体" w:hint="default"/>
                <w:sz w:val="21"/>
                <w:szCs w:val="21"/>
              </w:rPr>
              <w:t>(%)</w:t>
            </w:r>
          </w:p>
        </w:tc>
      </w:tr>
      <w:tr>
        <w:trPr>
          <w:trHeight w:val="170" w:hRule="exact"/>
        </w:trPr>
        <w:tc>
          <w:tcPr>
            <w:tcW w:w="3276" w:type="dxa"/>
            <w:tcBorders>
              <w:top w:val="nil" w:sz="6" w:space="0" w:color="auto"/>
              <w:left w:val="nil" w:sz="6" w:space="0" w:color="auto"/>
              <w:bottom w:val="nil" w:sz="6" w:space="0" w:color="auto"/>
              <w:right w:val="single" w:sz="4" w:space="0" w:color="000000"/>
            </w:tcBorders>
          </w:tcPr>
          <w:p>
            <w:pPr>
              <w:pStyle w:val="TableParagraph"/>
              <w:spacing w:line="210" w:lineRule="exact"/>
              <w:ind w:left="122" w:right="0"/>
              <w:jc w:val="left"/>
              <w:rPr>
                <w:rFonts w:ascii="宋体" w:hAnsi="宋体" w:cs="宋体" w:eastAsia="宋体" w:hint="default"/>
                <w:sz w:val="20"/>
                <w:szCs w:val="20"/>
              </w:rPr>
            </w:pPr>
            <w:r>
              <w:rPr>
                <w:rFonts w:ascii="宋体" w:hAnsi="宋体" w:cs="宋体" w:eastAsia="宋体" w:hint="default"/>
                <w:sz w:val="20"/>
                <w:szCs w:val="20"/>
              </w:rPr>
              <w:t>锦州新时代集装箱码头有限公司</w:t>
            </w:r>
          </w:p>
        </w:tc>
        <w:tc>
          <w:tcPr>
            <w:tcW w:w="3118" w:type="dxa"/>
            <w:tcBorders>
              <w:top w:val="nil" w:sz="6" w:space="0" w:color="auto"/>
              <w:left w:val="single" w:sz="4" w:space="0" w:color="000000"/>
              <w:bottom w:val="nil" w:sz="6" w:space="0" w:color="auto"/>
              <w:right w:val="single" w:sz="4" w:space="0" w:color="000000"/>
            </w:tcBorders>
          </w:tcPr>
          <w:p>
            <w:pPr>
              <w:pStyle w:val="TableParagraph"/>
              <w:spacing w:line="210" w:lineRule="exact"/>
              <w:ind w:left="101" w:right="0"/>
              <w:jc w:val="left"/>
              <w:rPr>
                <w:rFonts w:ascii="宋体" w:hAnsi="宋体" w:cs="宋体" w:eastAsia="宋体" w:hint="default"/>
                <w:sz w:val="20"/>
                <w:szCs w:val="20"/>
              </w:rPr>
            </w:pPr>
            <w:r>
              <w:rPr>
                <w:rFonts w:ascii="宋体" w:hAnsi="宋体" w:cs="宋体" w:eastAsia="宋体" w:hint="default"/>
                <w:sz w:val="20"/>
                <w:szCs w:val="20"/>
              </w:rPr>
              <w:t>本公司之联营企业</w:t>
            </w:r>
          </w:p>
        </w:tc>
        <w:tc>
          <w:tcPr>
            <w:tcW w:w="1419" w:type="dxa"/>
            <w:vMerge w:val="restart"/>
            <w:tcBorders>
              <w:top w:val="nil" w:sz="6" w:space="0" w:color="auto"/>
              <w:left w:val="single" w:sz="4" w:space="0" w:color="000000"/>
              <w:right w:val="single" w:sz="4" w:space="0" w:color="000000"/>
            </w:tcBorders>
          </w:tcPr>
          <w:p>
            <w:pPr>
              <w:pStyle w:val="TableParagraph"/>
              <w:spacing w:line="240" w:lineRule="auto" w:before="14"/>
              <w:ind w:left="136" w:right="0"/>
              <w:jc w:val="left"/>
              <w:rPr>
                <w:rFonts w:ascii="Arial" w:hAnsi="Arial" w:cs="Arial" w:eastAsia="Arial" w:hint="default"/>
                <w:sz w:val="20"/>
                <w:szCs w:val="20"/>
              </w:rPr>
            </w:pPr>
            <w:r>
              <w:rPr>
                <w:rFonts w:ascii="Arial"/>
                <w:sz w:val="20"/>
              </w:rPr>
              <w:t>3,414,739.38</w:t>
            </w:r>
          </w:p>
        </w:tc>
        <w:tc>
          <w:tcPr>
            <w:tcW w:w="1274" w:type="dxa"/>
            <w:vMerge w:val="restart"/>
            <w:tcBorders>
              <w:top w:val="nil" w:sz="6" w:space="0" w:color="auto"/>
              <w:left w:val="single" w:sz="4" w:space="0" w:color="000000"/>
              <w:right w:val="nil" w:sz="6" w:space="0" w:color="auto"/>
            </w:tcBorders>
          </w:tcPr>
          <w:p>
            <w:pPr>
              <w:pStyle w:val="TableParagraph"/>
              <w:spacing w:line="240" w:lineRule="auto" w:before="14"/>
              <w:ind w:right="4"/>
              <w:jc w:val="center"/>
              <w:rPr>
                <w:rFonts w:ascii="Arial" w:hAnsi="Arial" w:cs="Arial" w:eastAsia="Arial" w:hint="default"/>
                <w:sz w:val="20"/>
                <w:szCs w:val="20"/>
              </w:rPr>
            </w:pPr>
            <w:r>
              <w:rPr>
                <w:rFonts w:ascii="Arial"/>
                <w:sz w:val="20"/>
              </w:rPr>
              <w:t>4.48</w:t>
            </w:r>
          </w:p>
        </w:tc>
      </w:tr>
      <w:tr>
        <w:trPr>
          <w:trHeight w:val="128" w:hRule="exact"/>
        </w:trPr>
        <w:tc>
          <w:tcPr>
            <w:tcW w:w="3276" w:type="dxa"/>
            <w:tcBorders>
              <w:top w:val="nil" w:sz="6" w:space="0" w:color="auto"/>
              <w:left w:val="nil" w:sz="6" w:space="0" w:color="auto"/>
              <w:bottom w:val="nil" w:sz="6" w:space="0" w:color="auto"/>
              <w:right w:val="nil" w:sz="6" w:space="0" w:color="auto"/>
            </w:tcBorders>
          </w:tcPr>
          <w:p>
            <w:pPr/>
          </w:p>
        </w:tc>
        <w:tc>
          <w:tcPr>
            <w:tcW w:w="3118" w:type="dxa"/>
            <w:tcBorders>
              <w:top w:val="nil" w:sz="6" w:space="0" w:color="auto"/>
              <w:left w:val="nil" w:sz="6" w:space="0" w:color="auto"/>
              <w:bottom w:val="nil" w:sz="6" w:space="0" w:color="auto"/>
              <w:right w:val="single" w:sz="4" w:space="0" w:color="000000"/>
            </w:tcBorders>
          </w:tcPr>
          <w:p>
            <w:pPr/>
          </w:p>
        </w:tc>
        <w:tc>
          <w:tcPr>
            <w:tcW w:w="1419" w:type="dxa"/>
            <w:vMerge/>
            <w:tcBorders>
              <w:left w:val="single" w:sz="4" w:space="0" w:color="000000"/>
              <w:bottom w:val="nil" w:sz="6" w:space="0" w:color="auto"/>
              <w:right w:val="single" w:sz="4" w:space="0" w:color="000000"/>
            </w:tcBorders>
          </w:tcPr>
          <w:p>
            <w:pPr/>
          </w:p>
        </w:tc>
        <w:tc>
          <w:tcPr>
            <w:tcW w:w="1274" w:type="dxa"/>
            <w:vMerge/>
            <w:tcBorders>
              <w:left w:val="single" w:sz="4" w:space="0" w:color="000000"/>
              <w:bottom w:val="nil" w:sz="6" w:space="0" w:color="auto"/>
              <w:right w:val="nil" w:sz="6" w:space="0" w:color="auto"/>
            </w:tcBorders>
          </w:tcPr>
          <w:p>
            <w:pPr/>
          </w:p>
        </w:tc>
      </w:tr>
      <w:tr>
        <w:trPr>
          <w:trHeight w:val="316" w:hRule="exact"/>
        </w:trPr>
        <w:tc>
          <w:tcPr>
            <w:tcW w:w="3276" w:type="dxa"/>
            <w:tcBorders>
              <w:top w:val="nil" w:sz="6" w:space="0" w:color="auto"/>
              <w:left w:val="nil" w:sz="6" w:space="0" w:color="auto"/>
              <w:bottom w:val="nil" w:sz="6" w:space="0" w:color="auto"/>
              <w:right w:val="single" w:sz="4" w:space="0" w:color="000000"/>
            </w:tcBorders>
          </w:tcPr>
          <w:p>
            <w:pPr>
              <w:pStyle w:val="TableParagraph"/>
              <w:spacing w:line="258" w:lineRule="exact"/>
              <w:ind w:left="122" w:right="0"/>
              <w:jc w:val="left"/>
              <w:rPr>
                <w:rFonts w:ascii="宋体" w:hAnsi="宋体" w:cs="宋体" w:eastAsia="宋体" w:hint="default"/>
                <w:sz w:val="20"/>
                <w:szCs w:val="20"/>
              </w:rPr>
            </w:pPr>
            <w:r>
              <w:rPr>
                <w:rFonts w:ascii="宋体" w:hAnsi="宋体" w:cs="宋体" w:eastAsia="宋体" w:hint="default"/>
                <w:sz w:val="20"/>
                <w:szCs w:val="20"/>
              </w:rPr>
              <w:t>锦州港国有资产经营管理有限公司</w:t>
            </w:r>
          </w:p>
        </w:tc>
        <w:tc>
          <w:tcPr>
            <w:tcW w:w="3118" w:type="dxa"/>
            <w:tcBorders>
              <w:top w:val="nil" w:sz="6" w:space="0" w:color="auto"/>
              <w:left w:val="single" w:sz="4" w:space="0" w:color="000000"/>
              <w:bottom w:val="nil" w:sz="6" w:space="0" w:color="auto"/>
              <w:right w:val="single" w:sz="4" w:space="0" w:color="000000"/>
            </w:tcBorders>
          </w:tcPr>
          <w:p>
            <w:pPr>
              <w:pStyle w:val="TableParagraph"/>
              <w:spacing w:line="258" w:lineRule="exact"/>
              <w:ind w:left="101" w:right="0"/>
              <w:jc w:val="left"/>
              <w:rPr>
                <w:rFonts w:ascii="宋体" w:hAnsi="宋体" w:cs="宋体" w:eastAsia="宋体" w:hint="default"/>
                <w:sz w:val="20"/>
                <w:szCs w:val="20"/>
              </w:rPr>
            </w:pPr>
            <w:r>
              <w:rPr>
                <w:rFonts w:ascii="宋体" w:hAnsi="宋体" w:cs="宋体" w:eastAsia="宋体" w:hint="default"/>
                <w:sz w:val="20"/>
                <w:szCs w:val="20"/>
              </w:rPr>
              <w:t>本公司股东并向本公司派出董事</w:t>
            </w:r>
          </w:p>
        </w:tc>
        <w:tc>
          <w:tcPr>
            <w:tcW w:w="1419" w:type="dxa"/>
            <w:tcBorders>
              <w:top w:val="nil" w:sz="6" w:space="0" w:color="auto"/>
              <w:left w:val="single" w:sz="4" w:space="0" w:color="000000"/>
              <w:bottom w:val="nil" w:sz="6" w:space="0" w:color="auto"/>
              <w:right w:val="single" w:sz="4" w:space="0" w:color="000000"/>
            </w:tcBorders>
          </w:tcPr>
          <w:p>
            <w:pPr>
              <w:pStyle w:val="TableParagraph"/>
              <w:spacing w:line="240" w:lineRule="auto" w:before="39"/>
              <w:ind w:right="101"/>
              <w:jc w:val="right"/>
              <w:rPr>
                <w:rFonts w:ascii="Arial" w:hAnsi="Arial" w:cs="Arial" w:eastAsia="Arial" w:hint="default"/>
                <w:sz w:val="20"/>
                <w:szCs w:val="20"/>
              </w:rPr>
            </w:pPr>
            <w:r>
              <w:rPr>
                <w:rFonts w:ascii="Arial"/>
                <w:sz w:val="20"/>
              </w:rPr>
              <w:t>1,836.20</w:t>
            </w:r>
          </w:p>
        </w:tc>
        <w:tc>
          <w:tcPr>
            <w:tcW w:w="1274" w:type="dxa"/>
            <w:tcBorders>
              <w:top w:val="nil" w:sz="6" w:space="0" w:color="auto"/>
              <w:left w:val="single" w:sz="4" w:space="0" w:color="000000"/>
              <w:bottom w:val="nil" w:sz="6" w:space="0" w:color="auto"/>
              <w:right w:val="nil" w:sz="6" w:space="0" w:color="auto"/>
            </w:tcBorders>
          </w:tcPr>
          <w:p>
            <w:pPr/>
          </w:p>
        </w:tc>
      </w:tr>
      <w:tr>
        <w:trPr>
          <w:trHeight w:val="515" w:hRule="exact"/>
        </w:trPr>
        <w:tc>
          <w:tcPr>
            <w:tcW w:w="3276" w:type="dxa"/>
            <w:tcBorders>
              <w:top w:val="nil" w:sz="6" w:space="0" w:color="auto"/>
              <w:left w:val="nil" w:sz="6" w:space="0" w:color="auto"/>
              <w:bottom w:val="nil" w:sz="6" w:space="0" w:color="auto"/>
              <w:right w:val="single" w:sz="4" w:space="0" w:color="000000"/>
            </w:tcBorders>
          </w:tcPr>
          <w:p>
            <w:pPr>
              <w:pStyle w:val="TableParagraph"/>
              <w:spacing w:line="240" w:lineRule="exact"/>
              <w:ind w:left="17" w:right="0"/>
              <w:jc w:val="center"/>
              <w:rPr>
                <w:rFonts w:ascii="宋体" w:hAnsi="宋体" w:cs="宋体" w:eastAsia="宋体" w:hint="default"/>
                <w:sz w:val="20"/>
                <w:szCs w:val="20"/>
              </w:rPr>
            </w:pPr>
            <w:r>
              <w:rPr>
                <w:rFonts w:ascii="宋体" w:hAnsi="宋体" w:cs="宋体" w:eastAsia="宋体" w:hint="default"/>
                <w:spacing w:val="2"/>
                <w:sz w:val="20"/>
                <w:szCs w:val="20"/>
              </w:rPr>
              <w:t>中国石油天然气集团公司之附属公</w:t>
            </w:r>
          </w:p>
          <w:p>
            <w:pPr>
              <w:pStyle w:val="TableParagraph"/>
              <w:tabs>
                <w:tab w:pos="3281" w:val="left" w:leader="none"/>
              </w:tabs>
              <w:spacing w:line="251" w:lineRule="exact"/>
              <w:ind w:left="14" w:right="-10"/>
              <w:jc w:val="center"/>
              <w:rPr>
                <w:rFonts w:ascii="宋体" w:hAnsi="宋体" w:cs="宋体" w:eastAsia="宋体" w:hint="default"/>
                <w:sz w:val="20"/>
                <w:szCs w:val="20"/>
              </w:rPr>
            </w:pPr>
            <w:r>
              <w:rPr>
                <w:rFonts w:ascii="Times New Roman" w:hAnsi="Times New Roman" w:cs="Times New Roman" w:eastAsia="Times New Roman" w:hint="default"/>
                <w:w w:val="100"/>
                <w:sz w:val="20"/>
                <w:szCs w:val="20"/>
              </w:rPr>
            </w:r>
            <w:r>
              <w:rPr>
                <w:rFonts w:ascii="Times New Roman" w:hAnsi="Times New Roman" w:cs="Times New Roman" w:eastAsia="Times New Roman" w:hint="default"/>
                <w:w w:val="100"/>
                <w:sz w:val="20"/>
                <w:szCs w:val="20"/>
                <w:u w:val="single" w:color="000000"/>
              </w:rPr>
              <w:t> </w:t>
            </w:r>
            <w:r>
              <w:rPr>
                <w:rFonts w:ascii="Times New Roman" w:hAnsi="Times New Roman" w:cs="Times New Roman" w:eastAsia="Times New Roman" w:hint="default"/>
                <w:spacing w:val="8"/>
                <w:sz w:val="20"/>
                <w:szCs w:val="20"/>
                <w:u w:val="single" w:color="000000"/>
              </w:rPr>
              <w:t> </w:t>
            </w:r>
            <w:r>
              <w:rPr>
                <w:rFonts w:ascii="宋体" w:hAnsi="宋体" w:cs="宋体" w:eastAsia="宋体" w:hint="default"/>
                <w:sz w:val="20"/>
                <w:szCs w:val="20"/>
                <w:u w:val="single" w:color="000000"/>
              </w:rPr>
              <w:t>司</w:t>
              <w:tab/>
            </w:r>
            <w:r>
              <w:rPr>
                <w:rFonts w:ascii="宋体" w:hAnsi="宋体" w:cs="宋体" w:eastAsia="宋体" w:hint="default"/>
                <w:sz w:val="20"/>
                <w:szCs w:val="20"/>
              </w:rPr>
            </w:r>
          </w:p>
        </w:tc>
        <w:tc>
          <w:tcPr>
            <w:tcW w:w="3118" w:type="dxa"/>
            <w:tcBorders>
              <w:top w:val="nil" w:sz="6" w:space="0" w:color="auto"/>
              <w:left w:val="single" w:sz="4" w:space="0" w:color="000000"/>
              <w:bottom w:val="single" w:sz="4" w:space="0" w:color="000000"/>
              <w:right w:val="single" w:sz="4" w:space="0" w:color="000000"/>
            </w:tcBorders>
          </w:tcPr>
          <w:p>
            <w:pPr>
              <w:pStyle w:val="TableParagraph"/>
              <w:spacing w:line="240" w:lineRule="auto" w:before="109"/>
              <w:ind w:left="101" w:right="0"/>
              <w:jc w:val="left"/>
              <w:rPr>
                <w:rFonts w:ascii="宋体" w:hAnsi="宋体" w:cs="宋体" w:eastAsia="宋体" w:hint="default"/>
                <w:sz w:val="20"/>
                <w:szCs w:val="20"/>
              </w:rPr>
            </w:pPr>
            <w:r>
              <w:rPr>
                <w:rFonts w:ascii="宋体" w:hAnsi="宋体" w:cs="宋体" w:eastAsia="宋体" w:hint="default"/>
                <w:sz w:val="20"/>
                <w:szCs w:val="20"/>
              </w:rPr>
              <w:t>本公司股东之所属单位</w:t>
            </w:r>
          </w:p>
        </w:tc>
        <w:tc>
          <w:tcPr>
            <w:tcW w:w="1419" w:type="dxa"/>
            <w:tcBorders>
              <w:top w:val="nil" w:sz="6" w:space="0" w:color="auto"/>
              <w:left w:val="single" w:sz="4" w:space="0" w:color="000000"/>
              <w:bottom w:val="single" w:sz="4" w:space="0" w:color="000000"/>
              <w:right w:val="single" w:sz="4" w:space="0" w:color="000000"/>
            </w:tcBorders>
          </w:tcPr>
          <w:p>
            <w:pPr>
              <w:pStyle w:val="TableParagraph"/>
              <w:spacing w:line="240" w:lineRule="auto" w:before="152"/>
              <w:ind w:right="101"/>
              <w:jc w:val="right"/>
              <w:rPr>
                <w:rFonts w:ascii="Arial" w:hAnsi="Arial" w:cs="Arial" w:eastAsia="Arial" w:hint="default"/>
                <w:sz w:val="20"/>
                <w:szCs w:val="20"/>
              </w:rPr>
            </w:pPr>
            <w:r>
              <w:rPr>
                <w:rFonts w:ascii="Arial"/>
                <w:sz w:val="20"/>
              </w:rPr>
              <w:t>4,851.60</w:t>
            </w:r>
          </w:p>
        </w:tc>
        <w:tc>
          <w:tcPr>
            <w:tcW w:w="1274" w:type="dxa"/>
            <w:tcBorders>
              <w:top w:val="nil" w:sz="6" w:space="0" w:color="auto"/>
              <w:left w:val="single" w:sz="4" w:space="0" w:color="000000"/>
              <w:bottom w:val="single" w:sz="4" w:space="0" w:color="000000"/>
              <w:right w:val="nil" w:sz="6" w:space="0" w:color="auto"/>
            </w:tcBorders>
          </w:tcPr>
          <w:p>
            <w:pPr>
              <w:pStyle w:val="TableParagraph"/>
              <w:spacing w:line="240" w:lineRule="auto" w:before="152"/>
              <w:ind w:left="436" w:right="0"/>
              <w:jc w:val="left"/>
              <w:rPr>
                <w:rFonts w:ascii="Arial" w:hAnsi="Arial" w:cs="Arial" w:eastAsia="Arial" w:hint="default"/>
                <w:sz w:val="20"/>
                <w:szCs w:val="20"/>
              </w:rPr>
            </w:pPr>
            <w:r>
              <w:rPr>
                <w:rFonts w:ascii="Arial"/>
                <w:sz w:val="20"/>
              </w:rPr>
              <w:t>0.01</w:t>
            </w:r>
          </w:p>
        </w:tc>
      </w:tr>
      <w:tr>
        <w:trPr>
          <w:trHeight w:val="409" w:hRule="exact"/>
        </w:trPr>
        <w:tc>
          <w:tcPr>
            <w:tcW w:w="3276" w:type="dxa"/>
            <w:tcBorders>
              <w:top w:val="nil" w:sz="6" w:space="0" w:color="auto"/>
              <w:left w:val="nil" w:sz="6" w:space="0" w:color="auto"/>
              <w:bottom w:val="single" w:sz="17" w:space="0" w:color="000000"/>
              <w:right w:val="single" w:sz="4" w:space="0" w:color="000000"/>
            </w:tcBorders>
          </w:tcPr>
          <w:p>
            <w:pPr>
              <w:pStyle w:val="TableParagraph"/>
              <w:spacing w:line="240" w:lineRule="auto" w:before="24"/>
              <w:ind w:left="19" w:right="0"/>
              <w:jc w:val="center"/>
              <w:rPr>
                <w:rFonts w:ascii="宋体" w:hAnsi="宋体" w:cs="宋体" w:eastAsia="宋体" w:hint="default"/>
                <w:sz w:val="21"/>
                <w:szCs w:val="21"/>
              </w:rPr>
            </w:pPr>
            <w:r>
              <w:rPr>
                <w:rFonts w:ascii="宋体" w:hAnsi="宋体" w:cs="宋体" w:eastAsia="宋体" w:hint="default"/>
                <w:b/>
                <w:bCs/>
                <w:sz w:val="21"/>
                <w:szCs w:val="21"/>
              </w:rPr>
              <w:t>合计</w:t>
            </w:r>
            <w:r>
              <w:rPr>
                <w:rFonts w:ascii="宋体" w:hAnsi="宋体" w:cs="宋体" w:eastAsia="宋体" w:hint="default"/>
                <w:sz w:val="21"/>
                <w:szCs w:val="21"/>
              </w:rPr>
            </w:r>
          </w:p>
        </w:tc>
        <w:tc>
          <w:tcPr>
            <w:tcW w:w="3118" w:type="dxa"/>
            <w:tcBorders>
              <w:top w:val="single" w:sz="4" w:space="0" w:color="000000"/>
              <w:left w:val="single" w:sz="4" w:space="0" w:color="000000"/>
              <w:bottom w:val="single" w:sz="17" w:space="0" w:color="000000"/>
              <w:right w:val="single" w:sz="4" w:space="0" w:color="000000"/>
            </w:tcBorders>
          </w:tcPr>
          <w:p>
            <w:pPr/>
          </w:p>
        </w:tc>
        <w:tc>
          <w:tcPr>
            <w:tcW w:w="1419" w:type="dxa"/>
            <w:tcBorders>
              <w:top w:val="single" w:sz="4" w:space="0" w:color="000000"/>
              <w:left w:val="single" w:sz="4" w:space="0" w:color="000000"/>
              <w:bottom w:val="single" w:sz="17" w:space="0" w:color="000000"/>
              <w:right w:val="single" w:sz="4" w:space="0" w:color="000000"/>
            </w:tcBorders>
          </w:tcPr>
          <w:p>
            <w:pPr>
              <w:pStyle w:val="TableParagraph"/>
              <w:spacing w:line="240" w:lineRule="auto" w:before="73"/>
              <w:ind w:right="101"/>
              <w:jc w:val="right"/>
              <w:rPr>
                <w:rFonts w:ascii="Arial" w:hAnsi="Arial" w:cs="Arial" w:eastAsia="Arial" w:hint="default"/>
                <w:sz w:val="20"/>
                <w:szCs w:val="20"/>
              </w:rPr>
            </w:pPr>
            <w:r>
              <w:rPr>
                <w:rFonts w:ascii="Arial"/>
                <w:spacing w:val="-1"/>
                <w:sz w:val="20"/>
              </w:rPr>
              <w:t>3,421,427.18</w:t>
            </w:r>
          </w:p>
        </w:tc>
        <w:tc>
          <w:tcPr>
            <w:tcW w:w="1274" w:type="dxa"/>
            <w:tcBorders>
              <w:top w:val="single" w:sz="4" w:space="0" w:color="000000"/>
              <w:left w:val="single" w:sz="4" w:space="0" w:color="000000"/>
              <w:bottom w:val="single" w:sz="17" w:space="0" w:color="000000"/>
              <w:right w:val="nil" w:sz="6" w:space="0" w:color="auto"/>
            </w:tcBorders>
          </w:tcPr>
          <w:p>
            <w:pPr>
              <w:pStyle w:val="TableParagraph"/>
              <w:spacing w:line="20" w:lineRule="exact"/>
              <w:ind w:left="1267" w:right="-41"/>
              <w:jc w:val="left"/>
              <w:rPr>
                <w:rFonts w:ascii="宋体" w:hAnsi="宋体" w:cs="宋体" w:eastAsia="宋体" w:hint="default"/>
                <w:sz w:val="2"/>
                <w:szCs w:val="2"/>
              </w:rPr>
            </w:pPr>
            <w:r>
              <w:rPr>
                <w:rFonts w:ascii="宋体" w:hAnsi="宋体" w:cs="宋体" w:eastAsia="宋体" w:hint="default"/>
                <w:sz w:val="2"/>
                <w:szCs w:val="2"/>
              </w:rPr>
              <w:drawing>
                <wp:inline distT="0" distB="0" distL="0" distR="0">
                  <wp:extent cx="1524" cy="6096"/>
                  <wp:effectExtent l="0" t="0" r="0" b="0"/>
                  <wp:docPr id="67" name="image513.png" descr=""/>
                  <wp:cNvGraphicFramePr>
                    <a:graphicFrameLocks noChangeAspect="1"/>
                  </wp:cNvGraphicFramePr>
                  <a:graphic>
                    <a:graphicData uri="http://schemas.openxmlformats.org/drawingml/2006/picture">
                      <pic:pic>
                        <pic:nvPicPr>
                          <pic:cNvPr id="68" name="image513.png"/>
                          <pic:cNvPicPr/>
                        </pic:nvPicPr>
                        <pic:blipFill>
                          <a:blip r:embed="rId550" cstate="print"/>
                          <a:stretch>
                            <a:fillRect/>
                          </a:stretch>
                        </pic:blipFill>
                        <pic:spPr>
                          <a:xfrm>
                            <a:off x="0" y="0"/>
                            <a:ext cx="1524" cy="6096"/>
                          </a:xfrm>
                          <a:prstGeom prst="rect">
                            <a:avLst/>
                          </a:prstGeom>
                        </pic:spPr>
                      </pic:pic>
                    </a:graphicData>
                  </a:graphic>
                </wp:inline>
              </w:drawing>
            </w:r>
            <w:r>
              <w:rPr>
                <w:rFonts w:ascii="宋体" w:hAnsi="宋体" w:cs="宋体" w:eastAsia="宋体" w:hint="default"/>
                <w:sz w:val="2"/>
                <w:szCs w:val="2"/>
              </w:rPr>
            </w:r>
          </w:p>
          <w:p>
            <w:pPr>
              <w:pStyle w:val="TableParagraph"/>
              <w:spacing w:line="240" w:lineRule="auto" w:before="62"/>
              <w:ind w:left="436" w:right="0"/>
              <w:jc w:val="left"/>
              <w:rPr>
                <w:rFonts w:ascii="Arial" w:hAnsi="Arial" w:cs="Arial" w:eastAsia="Arial" w:hint="default"/>
                <w:sz w:val="20"/>
                <w:szCs w:val="20"/>
              </w:rPr>
            </w:pPr>
            <w:r>
              <w:rPr>
                <w:rFonts w:ascii="Arial"/>
                <w:sz w:val="20"/>
              </w:rPr>
              <w:t>4.49</w:t>
            </w:r>
          </w:p>
        </w:tc>
      </w:tr>
    </w:tbl>
    <w:p>
      <w:pPr>
        <w:pStyle w:val="BodyText"/>
        <w:spacing w:line="357" w:lineRule="auto" w:before="81"/>
        <w:ind w:left="137" w:right="519" w:firstLine="480"/>
        <w:jc w:val="left"/>
      </w:pPr>
      <w:r>
        <w:rPr/>
        <w:pict>
          <v:group style="position:absolute;margin-left:89.879997pt;margin-top:-46.254402pt;width:453.7pt;height:.5pt;mso-position-horizontal-relative:page;mso-position-vertical-relative:paragraph;z-index:-1246600" coordorigin="1798,-925" coordsize="9074,10">
            <v:shape style="position:absolute;left:1798;top:-925;width:3257;height:10" type="#_x0000_t75" stroked="false">
              <v:imagedata r:id="rId380" o:title=""/>
            </v:shape>
            <v:shape style="position:absolute;left:5050;top:-925;width:3123;height:10" type="#_x0000_t75" stroked="false">
              <v:imagedata r:id="rId574" o:title=""/>
            </v:shape>
            <v:shape style="position:absolute;left:8168;top:-925;width:2703;height:10" type="#_x0000_t75" stroked="false">
              <v:imagedata r:id="rId575" o:title=""/>
            </v:shape>
            <w10:wrap type="none"/>
          </v:group>
        </w:pict>
      </w:r>
      <w:r>
        <w:rPr>
          <w:spacing w:val="-5"/>
        </w:rPr>
        <w:t>除上述金额之外，其他应收款年末余额中无持有本公司</w:t>
      </w:r>
      <w:r>
        <w:rPr>
          <w:spacing w:val="-58"/>
        </w:rPr>
        <w:t> </w:t>
      </w:r>
      <w:r>
        <w:rPr>
          <w:rFonts w:ascii="宋体" w:hAnsi="宋体" w:cs="宋体" w:eastAsia="宋体" w:hint="default"/>
        </w:rPr>
        <w:t>5%(</w:t>
      </w:r>
      <w:r>
        <w:rPr/>
        <w:t>含</w:t>
      </w:r>
      <w:r>
        <w:rPr>
          <w:spacing w:val="-58"/>
        </w:rPr>
        <w:t> </w:t>
      </w:r>
      <w:r>
        <w:rPr>
          <w:rFonts w:ascii="宋体" w:hAnsi="宋体" w:cs="宋体" w:eastAsia="宋体" w:hint="default"/>
        </w:rPr>
        <w:t>5%)</w:t>
      </w:r>
      <w:r>
        <w:rPr/>
        <w:t>以上表决权股 份的股东或其他关联方欠款。</w:t>
      </w:r>
    </w:p>
    <w:p>
      <w:pPr>
        <w:pStyle w:val="Heading3"/>
        <w:spacing w:line="240" w:lineRule="auto" w:before="156"/>
        <w:ind w:right="517"/>
        <w:jc w:val="left"/>
        <w:rPr>
          <w:b w:val="0"/>
          <w:bCs w:val="0"/>
        </w:rPr>
      </w:pPr>
      <w:r>
        <w:rPr>
          <w:rFonts w:ascii="Arial" w:hAnsi="Arial" w:cs="Arial" w:eastAsia="Arial" w:hint="default"/>
        </w:rPr>
        <w:t>6. </w:t>
      </w:r>
      <w:r>
        <w:rPr>
          <w:rFonts w:ascii="Arial" w:hAnsi="Arial" w:cs="Arial" w:eastAsia="Arial" w:hint="default"/>
          <w:spacing w:val="23"/>
        </w:rPr>
        <w:t> </w:t>
      </w:r>
      <w:r>
        <w:rPr/>
        <w:t>存货</w:t>
      </w:r>
      <w:r>
        <w:rPr>
          <w:b w:val="0"/>
          <w:bCs w:val="0"/>
        </w:rPr>
      </w:r>
    </w:p>
    <w:p>
      <w:pPr>
        <w:pStyle w:val="BodyText"/>
        <w:spacing w:line="240" w:lineRule="auto" w:before="135"/>
        <w:ind w:right="517"/>
        <w:jc w:val="left"/>
      </w:pPr>
      <w:r>
        <w:rPr/>
        <w:pict>
          <v:shape style="position:absolute;margin-left:146.360001pt;margin-top:34.205620pt;width:.48pt;height:.12pt;mso-position-horizontal-relative:page;mso-position-vertical-relative:paragraph;z-index:5632" type="#_x0000_t75" stroked="false">
            <v:imagedata r:id="rId576" o:title=""/>
          </v:shape>
        </w:pict>
      </w:r>
      <w:r>
        <w:rPr/>
        <w:pict>
          <v:shape style="position:absolute;margin-left:348.040009pt;margin-top:34.205620pt;width:.47998pt;height:.12pt;mso-position-horizontal-relative:page;mso-position-vertical-relative:paragraph;z-index:5656" type="#_x0000_t75" stroked="false">
            <v:imagedata r:id="rId576" o:title=""/>
          </v:shape>
        </w:pict>
      </w:r>
      <w:r>
        <w:rPr/>
        <w:pict>
          <v:group style="position:absolute;margin-left:89.879997pt;margin-top:58.6856pt;width:453.85pt;height:5.35pt;mso-position-horizontal-relative:page;mso-position-vertical-relative:paragraph;z-index:-1246528" coordorigin="1798,1174" coordsize="9077,107">
            <v:shape style="position:absolute;left:1798;top:1174;width:1149;height:107" type="#_x0000_t75" stroked="false">
              <v:imagedata r:id="rId577" o:title=""/>
            </v:shape>
            <v:shape style="position:absolute;left:2922;top:1270;width:1511;height:11" type="#_x0000_t75" stroked="false">
              <v:imagedata r:id="rId578" o:title=""/>
            </v:shape>
            <v:shape style="position:absolute;left:4419;top:1270;width:1055;height:11" type="#_x0000_t75" stroked="false">
              <v:imagedata r:id="rId579" o:title=""/>
            </v:shape>
            <v:shape style="position:absolute;left:5459;top:1270;width:1511;height:11" type="#_x0000_t75" stroked="false">
              <v:imagedata r:id="rId578" o:title=""/>
            </v:shape>
            <v:shape style="position:absolute;left:6956;top:1270;width:1453;height:11" type="#_x0000_t75" stroked="false">
              <v:imagedata r:id="rId580" o:title=""/>
            </v:shape>
            <v:shape style="position:absolute;left:8395;top:1270;width:1068;height:11" type="#_x0000_t75" stroked="false">
              <v:imagedata r:id="rId581" o:title=""/>
            </v:shape>
            <v:shape style="position:absolute;left:9448;top:1271;width:1426;height:10" type="#_x0000_t75" stroked="false">
              <v:imagedata r:id="rId393" o:title=""/>
            </v:shape>
            <w10:wrap type="none"/>
          </v:group>
        </w:pict>
      </w:r>
      <w:r>
        <w:rPr>
          <w:rFonts w:ascii="Arial" w:hAnsi="Arial" w:cs="Arial" w:eastAsia="Arial" w:hint="default"/>
        </w:rPr>
        <w:t>(1)</w:t>
      </w:r>
      <w:r>
        <w:rPr>
          <w:rFonts w:ascii="Arial" w:hAnsi="Arial" w:cs="Arial" w:eastAsia="Arial" w:hint="default"/>
          <w:spacing w:val="-1"/>
        </w:rPr>
        <w:t> </w:t>
      </w:r>
      <w:r>
        <w:rPr/>
        <w:t>存货分类</w:t>
      </w:r>
    </w:p>
    <w:p>
      <w:pPr>
        <w:spacing w:line="240" w:lineRule="auto" w:before="5"/>
        <w:rPr>
          <w:rFonts w:ascii="宋体" w:hAnsi="宋体" w:cs="宋体" w:eastAsia="宋体" w:hint="default"/>
          <w:sz w:val="13"/>
          <w:szCs w:val="13"/>
        </w:rPr>
      </w:pPr>
    </w:p>
    <w:tbl>
      <w:tblPr>
        <w:tblW w:w="0" w:type="auto"/>
        <w:jc w:val="left"/>
        <w:tblInd w:w="123" w:type="dxa"/>
        <w:tblLayout w:type="fixed"/>
        <w:tblCellMar>
          <w:top w:w="0" w:type="dxa"/>
          <w:left w:w="0" w:type="dxa"/>
          <w:bottom w:w="0" w:type="dxa"/>
          <w:right w:w="0" w:type="dxa"/>
        </w:tblCellMar>
        <w:tblLook w:val="01E0"/>
      </w:tblPr>
      <w:tblGrid>
        <w:gridCol w:w="1149"/>
        <w:gridCol w:w="1496"/>
        <w:gridCol w:w="1040"/>
        <w:gridCol w:w="1497"/>
        <w:gridCol w:w="1439"/>
        <w:gridCol w:w="1054"/>
        <w:gridCol w:w="1416"/>
      </w:tblGrid>
      <w:tr>
        <w:trPr>
          <w:trHeight w:val="298" w:hRule="exact"/>
        </w:trPr>
        <w:tc>
          <w:tcPr>
            <w:tcW w:w="1149" w:type="dxa"/>
            <w:vMerge w:val="restart"/>
            <w:tcBorders>
              <w:top w:val="single" w:sz="17" w:space="0" w:color="000000"/>
              <w:left w:val="nil" w:sz="6" w:space="0" w:color="auto"/>
              <w:right w:val="single" w:sz="4" w:space="0" w:color="000000"/>
            </w:tcBorders>
          </w:tcPr>
          <w:p>
            <w:pPr>
              <w:pStyle w:val="TableParagraph"/>
              <w:spacing w:line="240" w:lineRule="auto" w:before="132"/>
              <w:ind w:left="382" w:right="0"/>
              <w:jc w:val="left"/>
              <w:rPr>
                <w:rFonts w:ascii="宋体" w:hAnsi="宋体" w:cs="宋体" w:eastAsia="宋体" w:hint="default"/>
                <w:sz w:val="20"/>
                <w:szCs w:val="20"/>
              </w:rPr>
            </w:pPr>
            <w:r>
              <w:rPr>
                <w:rFonts w:ascii="宋体" w:hAnsi="宋体" w:cs="宋体" w:eastAsia="宋体" w:hint="default"/>
                <w:sz w:val="20"/>
                <w:szCs w:val="20"/>
              </w:rPr>
              <w:t>项目</w:t>
            </w:r>
          </w:p>
        </w:tc>
        <w:tc>
          <w:tcPr>
            <w:tcW w:w="4034" w:type="dxa"/>
            <w:gridSpan w:val="3"/>
            <w:tcBorders>
              <w:top w:val="single" w:sz="17" w:space="0" w:color="000000"/>
              <w:left w:val="single" w:sz="4" w:space="0" w:color="000000"/>
              <w:bottom w:val="single" w:sz="8" w:space="0" w:color="000000"/>
              <w:right w:val="single" w:sz="4" w:space="0" w:color="000000"/>
            </w:tcBorders>
          </w:tcPr>
          <w:p>
            <w:pPr>
              <w:pStyle w:val="TableParagraph"/>
              <w:spacing w:line="237" w:lineRule="exact"/>
              <w:ind w:right="1"/>
              <w:jc w:val="center"/>
              <w:rPr>
                <w:rFonts w:ascii="宋体" w:hAnsi="宋体" w:cs="宋体" w:eastAsia="宋体" w:hint="default"/>
                <w:sz w:val="20"/>
                <w:szCs w:val="20"/>
              </w:rPr>
            </w:pPr>
            <w:r>
              <w:rPr>
                <w:rFonts w:ascii="宋体" w:hAnsi="宋体" w:cs="宋体" w:eastAsia="宋体" w:hint="default"/>
                <w:sz w:val="20"/>
                <w:szCs w:val="20"/>
              </w:rPr>
              <w:t>年末余额</w:t>
            </w:r>
          </w:p>
        </w:tc>
        <w:tc>
          <w:tcPr>
            <w:tcW w:w="3909" w:type="dxa"/>
            <w:gridSpan w:val="3"/>
            <w:tcBorders>
              <w:top w:val="single" w:sz="17" w:space="0" w:color="000000"/>
              <w:left w:val="single" w:sz="4" w:space="0" w:color="000000"/>
              <w:bottom w:val="single" w:sz="4" w:space="0" w:color="000000"/>
              <w:right w:val="nil" w:sz="6" w:space="0" w:color="auto"/>
            </w:tcBorders>
          </w:tcPr>
          <w:p>
            <w:pPr>
              <w:pStyle w:val="TableParagraph"/>
              <w:spacing w:line="237" w:lineRule="exact"/>
              <w:ind w:right="4"/>
              <w:jc w:val="center"/>
              <w:rPr>
                <w:rFonts w:ascii="宋体" w:hAnsi="宋体" w:cs="宋体" w:eastAsia="宋体" w:hint="default"/>
                <w:sz w:val="20"/>
                <w:szCs w:val="20"/>
              </w:rPr>
            </w:pPr>
            <w:r>
              <w:rPr>
                <w:rFonts w:ascii="宋体" w:hAnsi="宋体" w:cs="宋体" w:eastAsia="宋体" w:hint="default"/>
                <w:sz w:val="20"/>
                <w:szCs w:val="20"/>
              </w:rPr>
              <w:t>年初余额</w:t>
            </w:r>
          </w:p>
        </w:tc>
      </w:tr>
      <w:tr>
        <w:trPr>
          <w:trHeight w:val="214" w:hRule="exact"/>
        </w:trPr>
        <w:tc>
          <w:tcPr>
            <w:tcW w:w="1149" w:type="dxa"/>
            <w:vMerge/>
            <w:tcBorders>
              <w:left w:val="nil" w:sz="6" w:space="0" w:color="auto"/>
              <w:bottom w:val="nil" w:sz="6" w:space="0" w:color="auto"/>
              <w:right w:val="single" w:sz="4" w:space="0" w:color="000000"/>
            </w:tcBorders>
          </w:tcPr>
          <w:p>
            <w:pPr/>
          </w:p>
        </w:tc>
        <w:tc>
          <w:tcPr>
            <w:tcW w:w="1496" w:type="dxa"/>
            <w:tcBorders>
              <w:top w:val="single" w:sz="4" w:space="0" w:color="000000"/>
              <w:left w:val="single" w:sz="4" w:space="0" w:color="000000"/>
              <w:bottom w:val="nil" w:sz="6" w:space="0" w:color="auto"/>
              <w:right w:val="single" w:sz="4" w:space="0" w:color="000000"/>
            </w:tcBorders>
          </w:tcPr>
          <w:p>
            <w:pPr>
              <w:pStyle w:val="TableParagraph"/>
              <w:spacing w:line="240" w:lineRule="exact" w:before="9"/>
              <w:ind w:left="341" w:right="0"/>
              <w:jc w:val="left"/>
              <w:rPr>
                <w:rFonts w:ascii="宋体" w:hAnsi="宋体" w:cs="宋体" w:eastAsia="宋体" w:hint="default"/>
                <w:sz w:val="20"/>
                <w:szCs w:val="20"/>
              </w:rPr>
            </w:pPr>
            <w:r>
              <w:rPr>
                <w:rFonts w:ascii="宋体" w:hAnsi="宋体" w:cs="宋体" w:eastAsia="宋体" w:hint="default"/>
                <w:sz w:val="20"/>
                <w:szCs w:val="20"/>
              </w:rPr>
              <w:t>账面余额</w:t>
            </w:r>
          </w:p>
        </w:tc>
        <w:tc>
          <w:tcPr>
            <w:tcW w:w="1040" w:type="dxa"/>
            <w:vMerge w:val="restart"/>
            <w:tcBorders>
              <w:top w:val="single" w:sz="4" w:space="0" w:color="000000"/>
              <w:left w:val="single" w:sz="4" w:space="0" w:color="000000"/>
              <w:right w:val="single" w:sz="4" w:space="0" w:color="000000"/>
            </w:tcBorders>
          </w:tcPr>
          <w:p>
            <w:pPr>
              <w:pStyle w:val="TableParagraph"/>
              <w:spacing w:line="240" w:lineRule="auto" w:before="9"/>
              <w:ind w:left="113" w:right="0"/>
              <w:jc w:val="left"/>
              <w:rPr>
                <w:rFonts w:ascii="宋体" w:hAnsi="宋体" w:cs="宋体" w:eastAsia="宋体" w:hint="default"/>
                <w:sz w:val="20"/>
                <w:szCs w:val="20"/>
              </w:rPr>
            </w:pPr>
            <w:r>
              <w:rPr>
                <w:rFonts w:ascii="宋体" w:hAnsi="宋体" w:cs="宋体" w:eastAsia="宋体" w:hint="default"/>
                <w:sz w:val="20"/>
                <w:szCs w:val="20"/>
              </w:rPr>
              <w:t>跌价准备</w:t>
            </w:r>
          </w:p>
        </w:tc>
        <w:tc>
          <w:tcPr>
            <w:tcW w:w="1497" w:type="dxa"/>
            <w:vMerge w:val="restart"/>
            <w:tcBorders>
              <w:top w:val="single" w:sz="4" w:space="0" w:color="000000"/>
              <w:left w:val="single" w:sz="4" w:space="0" w:color="000000"/>
              <w:right w:val="single" w:sz="4" w:space="0" w:color="000000"/>
            </w:tcBorders>
          </w:tcPr>
          <w:p>
            <w:pPr>
              <w:pStyle w:val="TableParagraph"/>
              <w:spacing w:line="240" w:lineRule="auto" w:before="9"/>
              <w:ind w:left="343" w:right="0"/>
              <w:jc w:val="left"/>
              <w:rPr>
                <w:rFonts w:ascii="宋体" w:hAnsi="宋体" w:cs="宋体" w:eastAsia="宋体" w:hint="default"/>
                <w:sz w:val="20"/>
                <w:szCs w:val="20"/>
              </w:rPr>
            </w:pPr>
            <w:r>
              <w:rPr>
                <w:rFonts w:ascii="宋体" w:hAnsi="宋体" w:cs="宋体" w:eastAsia="宋体" w:hint="default"/>
                <w:sz w:val="20"/>
                <w:szCs w:val="20"/>
              </w:rPr>
              <w:t>账面价值</w:t>
            </w:r>
          </w:p>
        </w:tc>
        <w:tc>
          <w:tcPr>
            <w:tcW w:w="1439" w:type="dxa"/>
            <w:vMerge w:val="restart"/>
            <w:tcBorders>
              <w:top w:val="single" w:sz="4" w:space="0" w:color="000000"/>
              <w:left w:val="single" w:sz="4" w:space="0" w:color="000000"/>
              <w:right w:val="single" w:sz="4" w:space="0" w:color="000000"/>
            </w:tcBorders>
          </w:tcPr>
          <w:p>
            <w:pPr>
              <w:pStyle w:val="TableParagraph"/>
              <w:spacing w:line="240" w:lineRule="auto" w:before="9"/>
              <w:ind w:left="313" w:right="0"/>
              <w:jc w:val="left"/>
              <w:rPr>
                <w:rFonts w:ascii="宋体" w:hAnsi="宋体" w:cs="宋体" w:eastAsia="宋体" w:hint="default"/>
                <w:sz w:val="20"/>
                <w:szCs w:val="20"/>
              </w:rPr>
            </w:pPr>
            <w:r>
              <w:rPr>
                <w:rFonts w:ascii="宋体" w:hAnsi="宋体" w:cs="宋体" w:eastAsia="宋体" w:hint="default"/>
                <w:sz w:val="20"/>
                <w:szCs w:val="20"/>
              </w:rPr>
              <w:t>账面余额</w:t>
            </w:r>
          </w:p>
        </w:tc>
        <w:tc>
          <w:tcPr>
            <w:tcW w:w="1054" w:type="dxa"/>
            <w:vMerge w:val="restart"/>
            <w:tcBorders>
              <w:top w:val="single" w:sz="4" w:space="0" w:color="000000"/>
              <w:left w:val="single" w:sz="4" w:space="0" w:color="000000"/>
              <w:right w:val="single" w:sz="4" w:space="0" w:color="000000"/>
            </w:tcBorders>
          </w:tcPr>
          <w:p>
            <w:pPr>
              <w:pStyle w:val="TableParagraph"/>
              <w:spacing w:line="240" w:lineRule="auto" w:before="9"/>
              <w:ind w:left="121" w:right="0"/>
              <w:jc w:val="left"/>
              <w:rPr>
                <w:rFonts w:ascii="宋体" w:hAnsi="宋体" w:cs="宋体" w:eastAsia="宋体" w:hint="default"/>
                <w:sz w:val="20"/>
                <w:szCs w:val="20"/>
              </w:rPr>
            </w:pPr>
            <w:r>
              <w:rPr>
                <w:rFonts w:ascii="宋体" w:hAnsi="宋体" w:cs="宋体" w:eastAsia="宋体" w:hint="default"/>
                <w:sz w:val="20"/>
                <w:szCs w:val="20"/>
              </w:rPr>
              <w:t>跌价准备</w:t>
            </w:r>
          </w:p>
        </w:tc>
        <w:tc>
          <w:tcPr>
            <w:tcW w:w="1416" w:type="dxa"/>
            <w:vMerge w:val="restart"/>
            <w:tcBorders>
              <w:top w:val="single" w:sz="4" w:space="0" w:color="000000"/>
              <w:left w:val="single" w:sz="4" w:space="0" w:color="000000"/>
              <w:right w:val="nil" w:sz="6" w:space="0" w:color="auto"/>
            </w:tcBorders>
          </w:tcPr>
          <w:p>
            <w:pPr>
              <w:pStyle w:val="TableParagraph"/>
              <w:spacing w:line="240" w:lineRule="auto" w:before="9"/>
              <w:ind w:left="302" w:right="0"/>
              <w:jc w:val="left"/>
              <w:rPr>
                <w:rFonts w:ascii="宋体" w:hAnsi="宋体" w:cs="宋体" w:eastAsia="宋体" w:hint="default"/>
                <w:sz w:val="20"/>
                <w:szCs w:val="20"/>
              </w:rPr>
            </w:pPr>
            <w:r>
              <w:rPr>
                <w:rFonts w:ascii="宋体" w:hAnsi="宋体" w:cs="宋体" w:eastAsia="宋体" w:hint="default"/>
                <w:sz w:val="20"/>
                <w:szCs w:val="20"/>
              </w:rPr>
              <w:t>账面价值</w:t>
            </w:r>
          </w:p>
        </w:tc>
      </w:tr>
      <w:tr>
        <w:trPr>
          <w:trHeight w:val="103" w:hRule="exact"/>
        </w:trPr>
        <w:tc>
          <w:tcPr>
            <w:tcW w:w="1149" w:type="dxa"/>
            <w:tcBorders>
              <w:top w:val="nil" w:sz="6" w:space="0" w:color="auto"/>
              <w:left w:val="nil" w:sz="6" w:space="0" w:color="auto"/>
              <w:bottom w:val="nil" w:sz="6" w:space="0" w:color="auto"/>
              <w:right w:val="nil" w:sz="6" w:space="0" w:color="auto"/>
            </w:tcBorders>
          </w:tcPr>
          <w:p>
            <w:pPr/>
          </w:p>
        </w:tc>
        <w:tc>
          <w:tcPr>
            <w:tcW w:w="1496" w:type="dxa"/>
            <w:tcBorders>
              <w:top w:val="nil" w:sz="6" w:space="0" w:color="auto"/>
              <w:left w:val="nil" w:sz="6" w:space="0" w:color="auto"/>
              <w:bottom w:val="nil" w:sz="6" w:space="0" w:color="auto"/>
              <w:right w:val="single" w:sz="4" w:space="0" w:color="000000"/>
            </w:tcBorders>
          </w:tcPr>
          <w:p>
            <w:pPr/>
          </w:p>
        </w:tc>
        <w:tc>
          <w:tcPr>
            <w:tcW w:w="1040" w:type="dxa"/>
            <w:vMerge/>
            <w:tcBorders>
              <w:left w:val="single" w:sz="4" w:space="0" w:color="000000"/>
              <w:right w:val="single" w:sz="4" w:space="0" w:color="000000"/>
            </w:tcBorders>
          </w:tcPr>
          <w:p>
            <w:pPr/>
          </w:p>
        </w:tc>
        <w:tc>
          <w:tcPr>
            <w:tcW w:w="1497" w:type="dxa"/>
            <w:vMerge/>
            <w:tcBorders>
              <w:left w:val="single" w:sz="4" w:space="0" w:color="000000"/>
              <w:bottom w:val="nil" w:sz="6" w:space="0" w:color="auto"/>
              <w:right w:val="single" w:sz="4" w:space="0" w:color="000000"/>
            </w:tcBorders>
          </w:tcPr>
          <w:p>
            <w:pPr/>
          </w:p>
        </w:tc>
        <w:tc>
          <w:tcPr>
            <w:tcW w:w="1439" w:type="dxa"/>
            <w:vMerge/>
            <w:tcBorders>
              <w:left w:val="single" w:sz="4" w:space="0" w:color="000000"/>
              <w:bottom w:val="nil" w:sz="6" w:space="0" w:color="auto"/>
              <w:right w:val="single" w:sz="4" w:space="0" w:color="000000"/>
            </w:tcBorders>
          </w:tcPr>
          <w:p>
            <w:pPr/>
          </w:p>
        </w:tc>
        <w:tc>
          <w:tcPr>
            <w:tcW w:w="1054" w:type="dxa"/>
            <w:vMerge/>
            <w:tcBorders>
              <w:left w:val="single" w:sz="4" w:space="0" w:color="000000"/>
              <w:right w:val="single" w:sz="4" w:space="0" w:color="000000"/>
            </w:tcBorders>
          </w:tcPr>
          <w:p>
            <w:pPr/>
          </w:p>
        </w:tc>
        <w:tc>
          <w:tcPr>
            <w:tcW w:w="1416" w:type="dxa"/>
            <w:vMerge/>
            <w:tcBorders>
              <w:left w:val="single" w:sz="4" w:space="0" w:color="000000"/>
              <w:bottom w:val="nil" w:sz="6" w:space="0" w:color="auto"/>
              <w:right w:val="nil" w:sz="6" w:space="0" w:color="auto"/>
            </w:tcBorders>
          </w:tcPr>
          <w:p>
            <w:pPr/>
          </w:p>
        </w:tc>
      </w:tr>
      <w:tr>
        <w:trPr>
          <w:trHeight w:val="272" w:hRule="exact"/>
        </w:trPr>
        <w:tc>
          <w:tcPr>
            <w:tcW w:w="1149" w:type="dxa"/>
            <w:tcBorders>
              <w:top w:val="nil" w:sz="6" w:space="0" w:color="auto"/>
              <w:left w:val="nil" w:sz="6" w:space="0" w:color="auto"/>
              <w:bottom w:val="nil" w:sz="6" w:space="0" w:color="auto"/>
              <w:right w:val="single" w:sz="4" w:space="0" w:color="000000"/>
            </w:tcBorders>
          </w:tcPr>
          <w:p>
            <w:pPr>
              <w:pStyle w:val="TableParagraph"/>
              <w:spacing w:line="234" w:lineRule="exact"/>
              <w:ind w:left="122" w:right="0"/>
              <w:jc w:val="left"/>
              <w:rPr>
                <w:rFonts w:ascii="宋体" w:hAnsi="宋体" w:cs="宋体" w:eastAsia="宋体" w:hint="default"/>
                <w:sz w:val="20"/>
                <w:szCs w:val="20"/>
              </w:rPr>
            </w:pPr>
            <w:r>
              <w:rPr>
                <w:rFonts w:ascii="宋体" w:hAnsi="宋体" w:cs="宋体" w:eastAsia="宋体" w:hint="default"/>
                <w:sz w:val="20"/>
                <w:szCs w:val="20"/>
              </w:rPr>
              <w:t>原材料</w:t>
            </w:r>
          </w:p>
        </w:tc>
        <w:tc>
          <w:tcPr>
            <w:tcW w:w="1496" w:type="dxa"/>
            <w:tcBorders>
              <w:top w:val="nil" w:sz="6" w:space="0" w:color="auto"/>
              <w:left w:val="single" w:sz="4" w:space="0" w:color="000000"/>
              <w:bottom w:val="nil" w:sz="6" w:space="0" w:color="auto"/>
              <w:right w:val="single" w:sz="4" w:space="0" w:color="000000"/>
            </w:tcBorders>
          </w:tcPr>
          <w:p>
            <w:pPr>
              <w:pStyle w:val="TableParagraph"/>
              <w:spacing w:line="240" w:lineRule="auto" w:before="15"/>
              <w:ind w:right="101"/>
              <w:jc w:val="right"/>
              <w:rPr>
                <w:rFonts w:ascii="Arial" w:hAnsi="Arial" w:cs="Arial" w:eastAsia="Arial" w:hint="default"/>
                <w:sz w:val="20"/>
                <w:szCs w:val="20"/>
              </w:rPr>
            </w:pPr>
            <w:r>
              <w:rPr>
                <w:rFonts w:ascii="Arial"/>
                <w:spacing w:val="-1"/>
                <w:sz w:val="20"/>
              </w:rPr>
              <w:t>5,536,300.79</w:t>
            </w:r>
          </w:p>
        </w:tc>
        <w:tc>
          <w:tcPr>
            <w:tcW w:w="1040" w:type="dxa"/>
            <w:vMerge/>
            <w:tcBorders>
              <w:left w:val="single" w:sz="4" w:space="0" w:color="000000"/>
              <w:right w:val="single" w:sz="4" w:space="0" w:color="000000"/>
            </w:tcBorders>
          </w:tcPr>
          <w:p>
            <w:pPr/>
          </w:p>
        </w:tc>
        <w:tc>
          <w:tcPr>
            <w:tcW w:w="1497" w:type="dxa"/>
            <w:tcBorders>
              <w:top w:val="nil" w:sz="6" w:space="0" w:color="auto"/>
              <w:left w:val="single" w:sz="4" w:space="0" w:color="000000"/>
              <w:bottom w:val="nil" w:sz="6" w:space="0" w:color="auto"/>
              <w:right w:val="single" w:sz="4" w:space="0" w:color="000000"/>
            </w:tcBorders>
          </w:tcPr>
          <w:p>
            <w:pPr>
              <w:pStyle w:val="TableParagraph"/>
              <w:spacing w:line="240" w:lineRule="auto" w:before="15"/>
              <w:ind w:right="100"/>
              <w:jc w:val="right"/>
              <w:rPr>
                <w:rFonts w:ascii="Arial" w:hAnsi="Arial" w:cs="Arial" w:eastAsia="Arial" w:hint="default"/>
                <w:sz w:val="20"/>
                <w:szCs w:val="20"/>
              </w:rPr>
            </w:pPr>
            <w:r>
              <w:rPr>
                <w:rFonts w:ascii="Arial"/>
                <w:spacing w:val="-1"/>
                <w:sz w:val="20"/>
              </w:rPr>
              <w:t>5,536,300.79</w:t>
            </w:r>
          </w:p>
        </w:tc>
        <w:tc>
          <w:tcPr>
            <w:tcW w:w="1439" w:type="dxa"/>
            <w:tcBorders>
              <w:top w:val="nil" w:sz="6" w:space="0" w:color="auto"/>
              <w:left w:val="single" w:sz="4" w:space="0" w:color="000000"/>
              <w:bottom w:val="nil" w:sz="6" w:space="0" w:color="auto"/>
              <w:right w:val="single" w:sz="4" w:space="0" w:color="000000"/>
            </w:tcBorders>
          </w:tcPr>
          <w:p>
            <w:pPr>
              <w:pStyle w:val="TableParagraph"/>
              <w:spacing w:line="240" w:lineRule="auto" w:before="15"/>
              <w:ind w:right="101"/>
              <w:jc w:val="right"/>
              <w:rPr>
                <w:rFonts w:ascii="Arial" w:hAnsi="Arial" w:cs="Arial" w:eastAsia="Arial" w:hint="default"/>
                <w:sz w:val="20"/>
                <w:szCs w:val="20"/>
              </w:rPr>
            </w:pPr>
            <w:r>
              <w:rPr>
                <w:rFonts w:ascii="Arial"/>
                <w:spacing w:val="-1"/>
                <w:sz w:val="20"/>
              </w:rPr>
              <w:t>8,182,004.72</w:t>
            </w:r>
          </w:p>
        </w:tc>
        <w:tc>
          <w:tcPr>
            <w:tcW w:w="1054" w:type="dxa"/>
            <w:vMerge/>
            <w:tcBorders>
              <w:left w:val="single" w:sz="4" w:space="0" w:color="000000"/>
              <w:right w:val="single" w:sz="4" w:space="0" w:color="000000"/>
            </w:tcBorders>
          </w:tcPr>
          <w:p>
            <w:pPr/>
          </w:p>
        </w:tc>
        <w:tc>
          <w:tcPr>
            <w:tcW w:w="1416" w:type="dxa"/>
            <w:tcBorders>
              <w:top w:val="nil" w:sz="6" w:space="0" w:color="auto"/>
              <w:left w:val="single" w:sz="4" w:space="0" w:color="000000"/>
              <w:bottom w:val="nil" w:sz="6" w:space="0" w:color="auto"/>
              <w:right w:val="nil" w:sz="6" w:space="0" w:color="auto"/>
            </w:tcBorders>
          </w:tcPr>
          <w:p>
            <w:pPr>
              <w:pStyle w:val="TableParagraph"/>
              <w:spacing w:line="240" w:lineRule="auto" w:before="15"/>
              <w:ind w:right="106"/>
              <w:jc w:val="right"/>
              <w:rPr>
                <w:rFonts w:ascii="Arial" w:hAnsi="Arial" w:cs="Arial" w:eastAsia="Arial" w:hint="default"/>
                <w:sz w:val="20"/>
                <w:szCs w:val="20"/>
              </w:rPr>
            </w:pPr>
            <w:r>
              <w:rPr>
                <w:rFonts w:ascii="Arial"/>
                <w:spacing w:val="-1"/>
                <w:sz w:val="20"/>
              </w:rPr>
              <w:t>8,182,004.72</w:t>
            </w:r>
          </w:p>
        </w:tc>
      </w:tr>
      <w:tr>
        <w:trPr>
          <w:trHeight w:val="272" w:hRule="exact"/>
        </w:trPr>
        <w:tc>
          <w:tcPr>
            <w:tcW w:w="1149" w:type="dxa"/>
            <w:tcBorders>
              <w:top w:val="nil" w:sz="6" w:space="0" w:color="auto"/>
              <w:left w:val="nil" w:sz="6" w:space="0" w:color="auto"/>
              <w:bottom w:val="nil" w:sz="6" w:space="0" w:color="auto"/>
              <w:right w:val="single" w:sz="4" w:space="0" w:color="000000"/>
            </w:tcBorders>
          </w:tcPr>
          <w:p>
            <w:pPr>
              <w:pStyle w:val="TableParagraph"/>
              <w:spacing w:line="231" w:lineRule="exact"/>
              <w:ind w:left="122" w:right="0"/>
              <w:jc w:val="left"/>
              <w:rPr>
                <w:rFonts w:ascii="宋体" w:hAnsi="宋体" w:cs="宋体" w:eastAsia="宋体" w:hint="default"/>
                <w:sz w:val="20"/>
                <w:szCs w:val="20"/>
              </w:rPr>
            </w:pPr>
            <w:r>
              <w:rPr>
                <w:rFonts w:ascii="宋体" w:hAnsi="宋体" w:cs="宋体" w:eastAsia="宋体" w:hint="default"/>
                <w:sz w:val="20"/>
                <w:szCs w:val="20"/>
              </w:rPr>
              <w:t>库存商品</w:t>
            </w:r>
          </w:p>
        </w:tc>
        <w:tc>
          <w:tcPr>
            <w:tcW w:w="1496" w:type="dxa"/>
            <w:tcBorders>
              <w:top w:val="nil" w:sz="6" w:space="0" w:color="auto"/>
              <w:left w:val="single" w:sz="4" w:space="0" w:color="000000"/>
              <w:bottom w:val="nil" w:sz="6" w:space="0" w:color="auto"/>
              <w:right w:val="single" w:sz="4" w:space="0" w:color="000000"/>
            </w:tcBorders>
          </w:tcPr>
          <w:p>
            <w:pPr>
              <w:pStyle w:val="TableParagraph"/>
              <w:spacing w:line="240" w:lineRule="auto" w:before="14"/>
              <w:ind w:right="102"/>
              <w:jc w:val="right"/>
              <w:rPr>
                <w:rFonts w:ascii="Arial" w:hAnsi="Arial" w:cs="Arial" w:eastAsia="Arial" w:hint="default"/>
                <w:sz w:val="20"/>
                <w:szCs w:val="20"/>
              </w:rPr>
            </w:pPr>
            <w:r>
              <w:rPr>
                <w:rFonts w:ascii="Arial"/>
                <w:spacing w:val="-1"/>
                <w:sz w:val="20"/>
              </w:rPr>
              <w:t>53,344,325.55</w:t>
            </w:r>
          </w:p>
        </w:tc>
        <w:tc>
          <w:tcPr>
            <w:tcW w:w="1040" w:type="dxa"/>
            <w:vMerge/>
            <w:tcBorders>
              <w:left w:val="single" w:sz="4" w:space="0" w:color="000000"/>
              <w:right w:val="single" w:sz="4" w:space="0" w:color="000000"/>
            </w:tcBorders>
          </w:tcPr>
          <w:p>
            <w:pPr/>
          </w:p>
        </w:tc>
        <w:tc>
          <w:tcPr>
            <w:tcW w:w="1497" w:type="dxa"/>
            <w:tcBorders>
              <w:top w:val="nil" w:sz="6" w:space="0" w:color="auto"/>
              <w:left w:val="single" w:sz="4" w:space="0" w:color="000000"/>
              <w:bottom w:val="nil" w:sz="6" w:space="0" w:color="auto"/>
              <w:right w:val="single" w:sz="4" w:space="0" w:color="000000"/>
            </w:tcBorders>
          </w:tcPr>
          <w:p>
            <w:pPr>
              <w:pStyle w:val="TableParagraph"/>
              <w:spacing w:line="240" w:lineRule="auto" w:before="14"/>
              <w:ind w:right="101"/>
              <w:jc w:val="right"/>
              <w:rPr>
                <w:rFonts w:ascii="Arial" w:hAnsi="Arial" w:cs="Arial" w:eastAsia="Arial" w:hint="default"/>
                <w:sz w:val="20"/>
                <w:szCs w:val="20"/>
              </w:rPr>
            </w:pPr>
            <w:r>
              <w:rPr>
                <w:rFonts w:ascii="Arial"/>
                <w:spacing w:val="-1"/>
                <w:sz w:val="20"/>
              </w:rPr>
              <w:t>53,344,325.55</w:t>
            </w:r>
          </w:p>
        </w:tc>
        <w:tc>
          <w:tcPr>
            <w:tcW w:w="1439" w:type="dxa"/>
            <w:tcBorders>
              <w:top w:val="nil" w:sz="6" w:space="0" w:color="auto"/>
              <w:left w:val="single" w:sz="4" w:space="0" w:color="000000"/>
              <w:bottom w:val="nil" w:sz="6" w:space="0" w:color="auto"/>
              <w:right w:val="single" w:sz="4" w:space="0" w:color="000000"/>
            </w:tcBorders>
          </w:tcPr>
          <w:p>
            <w:pPr>
              <w:pStyle w:val="TableParagraph"/>
              <w:spacing w:line="240" w:lineRule="auto" w:before="14"/>
              <w:ind w:right="101"/>
              <w:jc w:val="right"/>
              <w:rPr>
                <w:rFonts w:ascii="Arial" w:hAnsi="Arial" w:cs="Arial" w:eastAsia="Arial" w:hint="default"/>
                <w:sz w:val="20"/>
                <w:szCs w:val="20"/>
              </w:rPr>
            </w:pPr>
            <w:r>
              <w:rPr>
                <w:rFonts w:ascii="Arial"/>
                <w:spacing w:val="-1"/>
                <w:sz w:val="20"/>
              </w:rPr>
              <w:t>1,482,806.19</w:t>
            </w:r>
          </w:p>
        </w:tc>
        <w:tc>
          <w:tcPr>
            <w:tcW w:w="1054" w:type="dxa"/>
            <w:vMerge/>
            <w:tcBorders>
              <w:left w:val="single" w:sz="4" w:space="0" w:color="000000"/>
              <w:right w:val="single" w:sz="4" w:space="0" w:color="000000"/>
            </w:tcBorders>
          </w:tcPr>
          <w:p>
            <w:pPr/>
          </w:p>
        </w:tc>
        <w:tc>
          <w:tcPr>
            <w:tcW w:w="1416" w:type="dxa"/>
            <w:tcBorders>
              <w:top w:val="nil" w:sz="6" w:space="0" w:color="auto"/>
              <w:left w:val="single" w:sz="4" w:space="0" w:color="000000"/>
              <w:bottom w:val="nil" w:sz="6" w:space="0" w:color="auto"/>
              <w:right w:val="nil" w:sz="6" w:space="0" w:color="auto"/>
            </w:tcBorders>
          </w:tcPr>
          <w:p>
            <w:pPr>
              <w:pStyle w:val="TableParagraph"/>
              <w:spacing w:line="240" w:lineRule="auto" w:before="14"/>
              <w:ind w:right="106"/>
              <w:jc w:val="right"/>
              <w:rPr>
                <w:rFonts w:ascii="Arial" w:hAnsi="Arial" w:cs="Arial" w:eastAsia="Arial" w:hint="default"/>
                <w:sz w:val="20"/>
                <w:szCs w:val="20"/>
              </w:rPr>
            </w:pPr>
            <w:r>
              <w:rPr>
                <w:rFonts w:ascii="Arial"/>
                <w:spacing w:val="-1"/>
                <w:sz w:val="20"/>
              </w:rPr>
              <w:t>1,482,806.19</w:t>
            </w:r>
          </w:p>
        </w:tc>
      </w:tr>
      <w:tr>
        <w:trPr>
          <w:trHeight w:val="292" w:hRule="exact"/>
        </w:trPr>
        <w:tc>
          <w:tcPr>
            <w:tcW w:w="1149" w:type="dxa"/>
            <w:tcBorders>
              <w:top w:val="nil" w:sz="6" w:space="0" w:color="auto"/>
              <w:left w:val="nil" w:sz="6" w:space="0" w:color="auto"/>
              <w:bottom w:val="single" w:sz="17" w:space="0" w:color="000000"/>
              <w:right w:val="single" w:sz="4" w:space="0" w:color="000000"/>
            </w:tcBorders>
          </w:tcPr>
          <w:p>
            <w:pPr>
              <w:pStyle w:val="TableParagraph"/>
              <w:spacing w:line="233" w:lineRule="exact"/>
              <w:ind w:left="382" w:right="0"/>
              <w:jc w:val="left"/>
              <w:rPr>
                <w:rFonts w:ascii="宋体" w:hAnsi="宋体" w:cs="宋体" w:eastAsia="宋体" w:hint="default"/>
                <w:sz w:val="20"/>
                <w:szCs w:val="20"/>
              </w:rPr>
            </w:pPr>
            <w:r>
              <w:rPr>
                <w:rFonts w:ascii="宋体" w:hAnsi="宋体" w:cs="宋体" w:eastAsia="宋体" w:hint="default"/>
                <w:sz w:val="20"/>
                <w:szCs w:val="20"/>
              </w:rPr>
              <w:t>合计</w:t>
            </w:r>
          </w:p>
        </w:tc>
        <w:tc>
          <w:tcPr>
            <w:tcW w:w="1496" w:type="dxa"/>
            <w:tcBorders>
              <w:top w:val="nil" w:sz="6" w:space="0" w:color="auto"/>
              <w:left w:val="single" w:sz="4" w:space="0" w:color="000000"/>
              <w:bottom w:val="single" w:sz="17" w:space="0" w:color="000000"/>
              <w:right w:val="single" w:sz="4" w:space="0" w:color="000000"/>
            </w:tcBorders>
          </w:tcPr>
          <w:p>
            <w:pPr>
              <w:pStyle w:val="TableParagraph"/>
              <w:spacing w:line="240" w:lineRule="auto" w:before="16"/>
              <w:ind w:right="102"/>
              <w:jc w:val="right"/>
              <w:rPr>
                <w:rFonts w:ascii="Arial" w:hAnsi="Arial" w:cs="Arial" w:eastAsia="Arial" w:hint="default"/>
                <w:sz w:val="20"/>
                <w:szCs w:val="20"/>
              </w:rPr>
            </w:pPr>
            <w:r>
              <w:rPr>
                <w:rFonts w:ascii="Arial"/>
                <w:spacing w:val="-1"/>
                <w:sz w:val="20"/>
              </w:rPr>
              <w:t>58,880,626.34</w:t>
            </w:r>
          </w:p>
        </w:tc>
        <w:tc>
          <w:tcPr>
            <w:tcW w:w="1040" w:type="dxa"/>
            <w:vMerge/>
            <w:tcBorders>
              <w:left w:val="single" w:sz="4" w:space="0" w:color="000000"/>
              <w:bottom w:val="single" w:sz="17" w:space="0" w:color="000000"/>
              <w:right w:val="single" w:sz="4" w:space="0" w:color="000000"/>
            </w:tcBorders>
          </w:tcPr>
          <w:p>
            <w:pPr/>
          </w:p>
        </w:tc>
        <w:tc>
          <w:tcPr>
            <w:tcW w:w="1497" w:type="dxa"/>
            <w:tcBorders>
              <w:top w:val="nil" w:sz="6" w:space="0" w:color="auto"/>
              <w:left w:val="single" w:sz="4" w:space="0" w:color="000000"/>
              <w:bottom w:val="single" w:sz="17" w:space="0" w:color="000000"/>
              <w:right w:val="single" w:sz="4" w:space="0" w:color="000000"/>
            </w:tcBorders>
          </w:tcPr>
          <w:p>
            <w:pPr>
              <w:pStyle w:val="TableParagraph"/>
              <w:spacing w:line="240" w:lineRule="auto" w:before="16"/>
              <w:ind w:right="101"/>
              <w:jc w:val="right"/>
              <w:rPr>
                <w:rFonts w:ascii="Arial" w:hAnsi="Arial" w:cs="Arial" w:eastAsia="Arial" w:hint="default"/>
                <w:sz w:val="20"/>
                <w:szCs w:val="20"/>
              </w:rPr>
            </w:pPr>
            <w:r>
              <w:rPr>
                <w:rFonts w:ascii="Arial"/>
                <w:spacing w:val="-1"/>
                <w:sz w:val="20"/>
              </w:rPr>
              <w:t>58,880,626.34</w:t>
            </w:r>
          </w:p>
        </w:tc>
        <w:tc>
          <w:tcPr>
            <w:tcW w:w="1439" w:type="dxa"/>
            <w:tcBorders>
              <w:top w:val="nil" w:sz="6" w:space="0" w:color="auto"/>
              <w:left w:val="single" w:sz="4" w:space="0" w:color="000000"/>
              <w:bottom w:val="single" w:sz="17" w:space="0" w:color="000000"/>
              <w:right w:val="single" w:sz="4" w:space="0" w:color="000000"/>
            </w:tcBorders>
          </w:tcPr>
          <w:p>
            <w:pPr>
              <w:pStyle w:val="TableParagraph"/>
              <w:spacing w:line="240" w:lineRule="auto" w:before="16"/>
              <w:ind w:right="101"/>
              <w:jc w:val="right"/>
              <w:rPr>
                <w:rFonts w:ascii="Arial" w:hAnsi="Arial" w:cs="Arial" w:eastAsia="Arial" w:hint="default"/>
                <w:sz w:val="20"/>
                <w:szCs w:val="20"/>
              </w:rPr>
            </w:pPr>
            <w:r>
              <w:rPr>
                <w:rFonts w:ascii="Arial"/>
                <w:spacing w:val="-1"/>
                <w:sz w:val="20"/>
              </w:rPr>
              <w:t>9,664,810.91</w:t>
            </w:r>
          </w:p>
        </w:tc>
        <w:tc>
          <w:tcPr>
            <w:tcW w:w="1054" w:type="dxa"/>
            <w:vMerge/>
            <w:tcBorders>
              <w:left w:val="single" w:sz="4" w:space="0" w:color="000000"/>
              <w:bottom w:val="single" w:sz="17" w:space="0" w:color="000000"/>
              <w:right w:val="single" w:sz="4" w:space="0" w:color="000000"/>
            </w:tcBorders>
          </w:tcPr>
          <w:p>
            <w:pPr/>
          </w:p>
        </w:tc>
        <w:tc>
          <w:tcPr>
            <w:tcW w:w="1416" w:type="dxa"/>
            <w:tcBorders>
              <w:top w:val="nil" w:sz="6" w:space="0" w:color="auto"/>
              <w:left w:val="single" w:sz="4" w:space="0" w:color="000000"/>
              <w:bottom w:val="single" w:sz="17" w:space="0" w:color="000000"/>
              <w:right w:val="nil" w:sz="6" w:space="0" w:color="auto"/>
            </w:tcBorders>
          </w:tcPr>
          <w:p>
            <w:pPr>
              <w:pStyle w:val="TableParagraph"/>
              <w:spacing w:line="240" w:lineRule="auto" w:before="16"/>
              <w:ind w:right="106"/>
              <w:jc w:val="right"/>
              <w:rPr>
                <w:rFonts w:ascii="Arial" w:hAnsi="Arial" w:cs="Arial" w:eastAsia="Arial" w:hint="default"/>
                <w:sz w:val="20"/>
                <w:szCs w:val="20"/>
              </w:rPr>
            </w:pPr>
            <w:r>
              <w:rPr>
                <w:rFonts w:ascii="Arial"/>
                <w:spacing w:val="-1"/>
                <w:sz w:val="20"/>
              </w:rPr>
              <w:t>9,664,810.91</w:t>
            </w:r>
          </w:p>
        </w:tc>
      </w:tr>
    </w:tbl>
    <w:p>
      <w:pPr>
        <w:pStyle w:val="BodyText"/>
        <w:spacing w:line="338" w:lineRule="auto" w:before="81"/>
        <w:ind w:left="137" w:right="518" w:firstLine="480"/>
        <w:jc w:val="left"/>
      </w:pPr>
      <w:r>
        <w:rPr/>
        <w:pict>
          <v:group style="position:absolute;margin-left:89.879997pt;margin-top:-29.714359pt;width:453.85pt;height:.5pt;mso-position-horizontal-relative:page;mso-position-vertical-relative:paragraph;z-index:-1246504" coordorigin="1798,-594" coordsize="9077,10">
            <v:shape style="position:absolute;left:1798;top:-594;width:1130;height:10" type="#_x0000_t75" stroked="false">
              <v:imagedata r:id="rId582" o:title=""/>
            </v:shape>
            <v:shape style="position:absolute;left:2922;top:-594;width:2542;height:10" type="#_x0000_t75" stroked="false">
              <v:imagedata r:id="rId583" o:title=""/>
            </v:shape>
            <v:shape style="position:absolute;left:5459;top:-594;width:1502;height:10" type="#_x0000_t75" stroked="false">
              <v:imagedata r:id="rId584" o:title=""/>
            </v:shape>
            <v:shape style="position:absolute;left:6956;top:-594;width:1444;height:10" type="#_x0000_t75" stroked="false">
              <v:imagedata r:id="rId585" o:title=""/>
            </v:shape>
            <v:shape style="position:absolute;left:8395;top:-594;width:1058;height:10" type="#_x0000_t75" stroked="false">
              <v:imagedata r:id="rId586" o:title=""/>
            </v:shape>
            <v:shape style="position:absolute;left:9448;top:-594;width:1426;height:10" type="#_x0000_t75" stroked="false">
              <v:imagedata r:id="rId393" o:title=""/>
            </v:shape>
            <w10:wrap type="none"/>
          </v:group>
        </w:pict>
      </w:r>
      <w:r>
        <w:rPr/>
        <w:pict>
          <v:group style="position:absolute;margin-left:89.879997pt;margin-top:-16.214359pt;width:453.85pt;height:.5pt;mso-position-horizontal-relative:page;mso-position-vertical-relative:paragraph;z-index:-1246480" coordorigin="1798,-324" coordsize="9077,10">
            <v:shape style="position:absolute;left:1798;top:-324;width:1130;height:10" type="#_x0000_t75" stroked="false">
              <v:imagedata r:id="rId582" o:title=""/>
            </v:shape>
            <v:shape style="position:absolute;left:2922;top:-324;width:2542;height:10" type="#_x0000_t75" stroked="false">
              <v:imagedata r:id="rId583" o:title=""/>
            </v:shape>
            <v:shape style="position:absolute;left:5459;top:-324;width:1502;height:10" type="#_x0000_t75" stroked="false">
              <v:imagedata r:id="rId584" o:title=""/>
            </v:shape>
            <v:shape style="position:absolute;left:6956;top:-324;width:1444;height:10" type="#_x0000_t75" stroked="false">
              <v:imagedata r:id="rId585" o:title=""/>
            </v:shape>
            <v:shape style="position:absolute;left:8395;top:-324;width:1058;height:10" type="#_x0000_t75" stroked="false">
              <v:imagedata r:id="rId586" o:title=""/>
            </v:shape>
            <v:shape style="position:absolute;left:9448;top:-324;width:1426;height:10" type="#_x0000_t75" stroked="false">
              <v:imagedata r:id="rId393" o:title=""/>
            </v:shape>
            <w10:wrap type="none"/>
          </v:group>
        </w:pict>
      </w:r>
      <w:r>
        <w:rPr/>
        <w:pict>
          <v:shape style="position:absolute;margin-left:146.360001pt;margin-top:-2.29441pt;width:.47988pt;height:.12pt;mso-position-horizontal-relative:page;mso-position-vertical-relative:paragraph;z-index:5752" type="#_x0000_t75" stroked="false">
            <v:imagedata r:id="rId576" o:title=""/>
          </v:shape>
        </w:pict>
      </w:r>
      <w:r>
        <w:rPr/>
        <w:pict>
          <v:shape style="position:absolute;margin-left:221.179993pt;margin-top:-2.29441pt;width:.47989pt;height:.12pt;mso-position-horizontal-relative:page;mso-position-vertical-relative:paragraph;z-index:5776" type="#_x0000_t75" stroked="false">
            <v:imagedata r:id="rId576" o:title=""/>
          </v:shape>
        </w:pict>
      </w:r>
      <w:r>
        <w:rPr/>
        <w:pict>
          <v:shape style="position:absolute;margin-left:273.200012pt;margin-top:-2.29441pt;width:.47986pt;height:.12pt;mso-position-horizontal-relative:page;mso-position-vertical-relative:paragraph;z-index:5800" type="#_x0000_t75" stroked="false">
            <v:imagedata r:id="rId576" o:title=""/>
          </v:shape>
        </w:pict>
      </w:r>
      <w:r>
        <w:rPr/>
        <w:pict>
          <v:shape style="position:absolute;margin-left:348.040009pt;margin-top:-2.29441pt;width:.47986pt;height:.12pt;mso-position-horizontal-relative:page;mso-position-vertical-relative:paragraph;z-index:5824" type="#_x0000_t75" stroked="false">
            <v:imagedata r:id="rId576" o:title=""/>
          </v:shape>
        </w:pict>
      </w:r>
      <w:r>
        <w:rPr/>
        <w:pict>
          <v:shape style="position:absolute;margin-left:419.980011pt;margin-top:-2.29441pt;width:.47986pt;height:.12pt;mso-position-horizontal-relative:page;mso-position-vertical-relative:paragraph;z-index:5848" type="#_x0000_t75" stroked="false">
            <v:imagedata r:id="rId576" o:title=""/>
          </v:shape>
        </w:pict>
      </w:r>
      <w:r>
        <w:rPr/>
        <w:pict>
          <v:shape style="position:absolute;margin-left:472.660004pt;margin-top:-2.29441pt;width:.47989pt;height:.12pt;mso-position-horizontal-relative:page;mso-position-vertical-relative:paragraph;z-index:5872" type="#_x0000_t75" stroked="false">
            <v:imagedata r:id="rId576" o:title=""/>
          </v:shape>
        </w:pict>
      </w:r>
      <w:r>
        <w:rPr>
          <w:rFonts w:ascii="Arial" w:hAnsi="Arial" w:cs="Arial" w:eastAsia="Arial" w:hint="default"/>
          <w:w w:val="99"/>
        </w:rPr>
        <w:t>(2)</w:t>
      </w:r>
      <w:r>
        <w:rPr>
          <w:rFonts w:ascii="Arial" w:hAnsi="Arial" w:cs="Arial" w:eastAsia="Arial" w:hint="default"/>
          <w:spacing w:val="17"/>
          <w:w w:val="99"/>
        </w:rPr>
        <w:t> </w:t>
      </w:r>
      <w:r>
        <w:rPr>
          <w:spacing w:val="-4"/>
        </w:rPr>
        <w:t>资产负债表日将年末存货可变现净值与存货成本进行比较，未发现存货存在</w:t>
      </w:r>
      <w:r>
        <w:rPr/>
        <w:t> 可能发生减值的情况，故未对存货计提跌价准备。</w:t>
      </w:r>
    </w:p>
    <w:p>
      <w:pPr>
        <w:pStyle w:val="BodyText"/>
        <w:spacing w:line="240" w:lineRule="auto" w:before="54"/>
        <w:ind w:right="517"/>
        <w:jc w:val="left"/>
      </w:pPr>
      <w:r>
        <w:rPr>
          <w:rFonts w:ascii="Arial" w:hAnsi="Arial" w:cs="Arial" w:eastAsia="Arial" w:hint="default"/>
        </w:rPr>
        <w:t>(3)</w:t>
      </w:r>
      <w:r>
        <w:rPr>
          <w:rFonts w:ascii="Arial" w:hAnsi="Arial" w:cs="Arial" w:eastAsia="Arial" w:hint="default"/>
          <w:spacing w:val="-1"/>
        </w:rPr>
        <w:t> </w:t>
      </w:r>
      <w:r>
        <w:rPr/>
        <w:t>年末存货无因担保或其他原因造成所有权或使用权受到限制的情况。</w:t>
      </w:r>
    </w:p>
    <w:p>
      <w:pPr>
        <w:spacing w:line="240" w:lineRule="auto" w:before="7"/>
        <w:rPr>
          <w:rFonts w:ascii="宋体" w:hAnsi="宋体" w:cs="宋体" w:eastAsia="宋体" w:hint="default"/>
          <w:sz w:val="19"/>
          <w:szCs w:val="19"/>
        </w:rPr>
      </w:pPr>
    </w:p>
    <w:p>
      <w:pPr>
        <w:pStyle w:val="Heading3"/>
        <w:spacing w:line="240" w:lineRule="auto" w:before="0"/>
        <w:ind w:right="517"/>
        <w:jc w:val="left"/>
        <w:rPr>
          <w:b w:val="0"/>
          <w:bCs w:val="0"/>
        </w:rPr>
      </w:pPr>
      <w:r>
        <w:rPr/>
        <w:pict>
          <v:shape style="position:absolute;margin-left:273.980011pt;margin-top:27.455633pt;width:.47998pt;height:.12pt;mso-position-horizontal-relative:page;mso-position-vertical-relative:paragraph;z-index:5896" type="#_x0000_t75" stroked="false">
            <v:imagedata r:id="rId587" o:title=""/>
          </v:shape>
        </w:pict>
      </w:r>
      <w:r>
        <w:rPr/>
        <w:pict>
          <v:shape style="position:absolute;margin-left:401.559998pt;margin-top:27.455633pt;width:.48001pt;height:.12pt;mso-position-horizontal-relative:page;mso-position-vertical-relative:paragraph;z-index:5920" type="#_x0000_t75" stroked="false">
            <v:imagedata r:id="rId587" o:title=""/>
          </v:shape>
        </w:pict>
      </w:r>
      <w:r>
        <w:rPr>
          <w:rFonts w:ascii="Arial" w:hAnsi="Arial" w:cs="Arial" w:eastAsia="Arial" w:hint="default"/>
        </w:rPr>
        <w:t>7. </w:t>
      </w:r>
      <w:r>
        <w:rPr>
          <w:rFonts w:ascii="Arial" w:hAnsi="Arial" w:cs="Arial" w:eastAsia="Arial" w:hint="default"/>
          <w:spacing w:val="12"/>
        </w:rPr>
        <w:t> </w:t>
      </w:r>
      <w:r>
        <w:rPr/>
        <w:t>一年内到期的非流动资产</w:t>
      </w:r>
      <w:r>
        <w:rPr>
          <w:b w:val="0"/>
          <w:bCs w:val="0"/>
        </w:rPr>
      </w:r>
    </w:p>
    <w:p>
      <w:pPr>
        <w:spacing w:line="240" w:lineRule="auto" w:before="5"/>
        <w:rPr>
          <w:rFonts w:ascii="宋体" w:hAnsi="宋体" w:cs="宋体" w:eastAsia="宋体" w:hint="default"/>
          <w:b/>
          <w:bCs/>
          <w:sz w:val="13"/>
          <w:szCs w:val="13"/>
        </w:rPr>
      </w:pPr>
    </w:p>
    <w:tbl>
      <w:tblPr>
        <w:tblW w:w="0" w:type="auto"/>
        <w:jc w:val="left"/>
        <w:tblInd w:w="123" w:type="dxa"/>
        <w:tblLayout w:type="fixed"/>
        <w:tblCellMar>
          <w:top w:w="0" w:type="dxa"/>
          <w:left w:w="0" w:type="dxa"/>
          <w:bottom w:w="0" w:type="dxa"/>
          <w:right w:w="0" w:type="dxa"/>
        </w:tblCellMar>
        <w:tblLook w:val="01E0"/>
      </w:tblPr>
      <w:tblGrid>
        <w:gridCol w:w="3701"/>
        <w:gridCol w:w="2552"/>
        <w:gridCol w:w="2552"/>
      </w:tblGrid>
      <w:tr>
        <w:trPr>
          <w:trHeight w:val="298" w:hRule="exact"/>
        </w:trPr>
        <w:tc>
          <w:tcPr>
            <w:tcW w:w="3701" w:type="dxa"/>
            <w:tcBorders>
              <w:top w:val="single" w:sz="17" w:space="0" w:color="000000"/>
              <w:left w:val="nil" w:sz="6" w:space="0" w:color="auto"/>
              <w:bottom w:val="single" w:sz="4" w:space="0" w:color="000000"/>
              <w:right w:val="single" w:sz="4" w:space="0" w:color="000000"/>
            </w:tcBorders>
          </w:tcPr>
          <w:p>
            <w:pPr>
              <w:pStyle w:val="TableParagraph"/>
              <w:spacing w:line="231" w:lineRule="exact"/>
              <w:ind w:left="22" w:right="0"/>
              <w:jc w:val="center"/>
              <w:rPr>
                <w:rFonts w:ascii="宋体" w:hAnsi="宋体" w:cs="宋体" w:eastAsia="宋体" w:hint="default"/>
                <w:sz w:val="20"/>
                <w:szCs w:val="20"/>
              </w:rPr>
            </w:pPr>
            <w:r>
              <w:rPr>
                <w:rFonts w:ascii="宋体" w:hAnsi="宋体" w:cs="宋体" w:eastAsia="宋体" w:hint="default"/>
                <w:sz w:val="20"/>
                <w:szCs w:val="20"/>
              </w:rPr>
              <w:t>项目</w:t>
            </w:r>
          </w:p>
        </w:tc>
        <w:tc>
          <w:tcPr>
            <w:tcW w:w="2552" w:type="dxa"/>
            <w:tcBorders>
              <w:top w:val="single" w:sz="17" w:space="0" w:color="000000"/>
              <w:left w:val="single" w:sz="4" w:space="0" w:color="000000"/>
              <w:bottom w:val="single" w:sz="4" w:space="0" w:color="000000"/>
              <w:right w:val="single" w:sz="4" w:space="0" w:color="000000"/>
            </w:tcBorders>
          </w:tcPr>
          <w:p>
            <w:pPr>
              <w:pStyle w:val="TableParagraph"/>
              <w:spacing w:line="231" w:lineRule="exact"/>
              <w:ind w:right="0"/>
              <w:jc w:val="center"/>
              <w:rPr>
                <w:rFonts w:ascii="宋体" w:hAnsi="宋体" w:cs="宋体" w:eastAsia="宋体" w:hint="default"/>
                <w:sz w:val="20"/>
                <w:szCs w:val="20"/>
              </w:rPr>
            </w:pPr>
            <w:r>
              <w:rPr>
                <w:rFonts w:ascii="宋体" w:hAnsi="宋体" w:cs="宋体" w:eastAsia="宋体" w:hint="default"/>
                <w:sz w:val="20"/>
                <w:szCs w:val="20"/>
              </w:rPr>
              <w:t>年末余额</w:t>
            </w:r>
          </w:p>
        </w:tc>
        <w:tc>
          <w:tcPr>
            <w:tcW w:w="2552" w:type="dxa"/>
            <w:tcBorders>
              <w:top w:val="single" w:sz="17" w:space="0" w:color="000000"/>
              <w:left w:val="single" w:sz="4" w:space="0" w:color="000000"/>
              <w:bottom w:val="single" w:sz="4" w:space="0" w:color="000000"/>
              <w:right w:val="nil" w:sz="6" w:space="0" w:color="auto"/>
            </w:tcBorders>
          </w:tcPr>
          <w:p>
            <w:pPr>
              <w:pStyle w:val="TableParagraph"/>
              <w:spacing w:line="231" w:lineRule="exact"/>
              <w:ind w:right="3"/>
              <w:jc w:val="center"/>
              <w:rPr>
                <w:rFonts w:ascii="宋体" w:hAnsi="宋体" w:cs="宋体" w:eastAsia="宋体" w:hint="default"/>
                <w:sz w:val="20"/>
                <w:szCs w:val="20"/>
              </w:rPr>
            </w:pPr>
            <w:r>
              <w:rPr>
                <w:rFonts w:ascii="宋体" w:hAnsi="宋体" w:cs="宋体" w:eastAsia="宋体" w:hint="default"/>
                <w:sz w:val="20"/>
                <w:szCs w:val="20"/>
              </w:rPr>
              <w:t>年初余额</w:t>
            </w:r>
          </w:p>
        </w:tc>
      </w:tr>
      <w:tr>
        <w:trPr>
          <w:trHeight w:val="274" w:hRule="exact"/>
        </w:trPr>
        <w:tc>
          <w:tcPr>
            <w:tcW w:w="3701" w:type="dxa"/>
            <w:tcBorders>
              <w:top w:val="single" w:sz="4" w:space="0" w:color="000000"/>
              <w:left w:val="nil" w:sz="6" w:space="0" w:color="auto"/>
              <w:bottom w:val="nil" w:sz="6" w:space="0" w:color="auto"/>
              <w:right w:val="single" w:sz="4" w:space="0" w:color="000000"/>
            </w:tcBorders>
          </w:tcPr>
          <w:p>
            <w:pPr>
              <w:pStyle w:val="TableParagraph"/>
              <w:spacing w:line="231" w:lineRule="exact"/>
              <w:ind w:left="122" w:right="0"/>
              <w:jc w:val="left"/>
              <w:rPr>
                <w:rFonts w:ascii="宋体" w:hAnsi="宋体" w:cs="宋体" w:eastAsia="宋体" w:hint="default"/>
                <w:sz w:val="20"/>
                <w:szCs w:val="20"/>
              </w:rPr>
            </w:pPr>
            <w:r>
              <w:rPr>
                <w:rFonts w:ascii="宋体" w:hAnsi="宋体" w:cs="宋体" w:eastAsia="宋体" w:hint="default"/>
                <w:sz w:val="20"/>
                <w:szCs w:val="20"/>
              </w:rPr>
              <w:t>一年内到期的应收融资租赁款</w:t>
            </w:r>
          </w:p>
        </w:tc>
        <w:tc>
          <w:tcPr>
            <w:tcW w:w="2552" w:type="dxa"/>
            <w:tcBorders>
              <w:top w:val="single" w:sz="4" w:space="0" w:color="000000"/>
              <w:left w:val="single" w:sz="4" w:space="0" w:color="000000"/>
              <w:bottom w:val="nil" w:sz="6" w:space="0" w:color="auto"/>
              <w:right w:val="single" w:sz="4" w:space="0" w:color="000000"/>
            </w:tcBorders>
          </w:tcPr>
          <w:p>
            <w:pPr>
              <w:pStyle w:val="TableParagraph"/>
              <w:spacing w:line="240" w:lineRule="auto" w:before="13"/>
              <w:ind w:right="102"/>
              <w:jc w:val="right"/>
              <w:rPr>
                <w:rFonts w:ascii="Arial" w:hAnsi="Arial" w:cs="Arial" w:eastAsia="Arial" w:hint="default"/>
                <w:sz w:val="20"/>
                <w:szCs w:val="20"/>
              </w:rPr>
            </w:pPr>
            <w:r>
              <w:rPr>
                <w:rFonts w:ascii="Arial"/>
                <w:spacing w:val="-1"/>
                <w:sz w:val="20"/>
              </w:rPr>
              <w:t>17,752,343.87</w:t>
            </w:r>
          </w:p>
        </w:tc>
        <w:tc>
          <w:tcPr>
            <w:tcW w:w="2552" w:type="dxa"/>
            <w:tcBorders>
              <w:top w:val="single" w:sz="4" w:space="0" w:color="000000"/>
              <w:left w:val="single" w:sz="4" w:space="0" w:color="000000"/>
              <w:bottom w:val="nil" w:sz="6" w:space="0" w:color="auto"/>
              <w:right w:val="nil" w:sz="6" w:space="0" w:color="auto"/>
            </w:tcBorders>
          </w:tcPr>
          <w:p>
            <w:pPr>
              <w:pStyle w:val="TableParagraph"/>
              <w:spacing w:line="240" w:lineRule="auto" w:before="13"/>
              <w:ind w:right="106"/>
              <w:jc w:val="right"/>
              <w:rPr>
                <w:rFonts w:ascii="Arial" w:hAnsi="Arial" w:cs="Arial" w:eastAsia="Arial" w:hint="default"/>
                <w:sz w:val="20"/>
                <w:szCs w:val="20"/>
              </w:rPr>
            </w:pPr>
            <w:r>
              <w:rPr>
                <w:rFonts w:ascii="Arial"/>
                <w:spacing w:val="-1"/>
                <w:sz w:val="20"/>
              </w:rPr>
              <w:t>12,808,700.00</w:t>
            </w:r>
          </w:p>
        </w:tc>
      </w:tr>
      <w:tr>
        <w:trPr>
          <w:trHeight w:val="295" w:hRule="exact"/>
        </w:trPr>
        <w:tc>
          <w:tcPr>
            <w:tcW w:w="3701" w:type="dxa"/>
            <w:tcBorders>
              <w:top w:val="nil" w:sz="6" w:space="0" w:color="auto"/>
              <w:left w:val="nil" w:sz="6" w:space="0" w:color="auto"/>
              <w:bottom w:val="single" w:sz="17" w:space="0" w:color="000000"/>
              <w:right w:val="single" w:sz="4" w:space="0" w:color="000000"/>
            </w:tcBorders>
          </w:tcPr>
          <w:p>
            <w:pPr>
              <w:pStyle w:val="TableParagraph"/>
              <w:spacing w:line="231" w:lineRule="exact"/>
              <w:ind w:left="22" w:right="0"/>
              <w:jc w:val="center"/>
              <w:rPr>
                <w:rFonts w:ascii="宋体" w:hAnsi="宋体" w:cs="宋体" w:eastAsia="宋体" w:hint="default"/>
                <w:sz w:val="20"/>
                <w:szCs w:val="20"/>
              </w:rPr>
            </w:pPr>
            <w:r>
              <w:rPr>
                <w:rFonts w:ascii="宋体" w:hAnsi="宋体" w:cs="宋体" w:eastAsia="宋体" w:hint="default"/>
                <w:sz w:val="20"/>
                <w:szCs w:val="20"/>
              </w:rPr>
              <w:t>合计</w:t>
            </w:r>
          </w:p>
        </w:tc>
        <w:tc>
          <w:tcPr>
            <w:tcW w:w="2552" w:type="dxa"/>
            <w:tcBorders>
              <w:top w:val="nil" w:sz="6" w:space="0" w:color="auto"/>
              <w:left w:val="single" w:sz="4" w:space="0" w:color="000000"/>
              <w:bottom w:val="single" w:sz="17" w:space="0" w:color="000000"/>
              <w:right w:val="single" w:sz="4" w:space="0" w:color="000000"/>
            </w:tcBorders>
          </w:tcPr>
          <w:p>
            <w:pPr>
              <w:pStyle w:val="TableParagraph"/>
              <w:spacing w:line="240" w:lineRule="auto" w:before="18"/>
              <w:ind w:right="102"/>
              <w:jc w:val="right"/>
              <w:rPr>
                <w:rFonts w:ascii="Arial" w:hAnsi="Arial" w:cs="Arial" w:eastAsia="Arial" w:hint="default"/>
                <w:sz w:val="20"/>
                <w:szCs w:val="20"/>
              </w:rPr>
            </w:pPr>
            <w:r>
              <w:rPr>
                <w:rFonts w:ascii="Arial"/>
                <w:spacing w:val="-1"/>
                <w:sz w:val="20"/>
              </w:rPr>
              <w:t>17,752,343.87</w:t>
            </w:r>
          </w:p>
        </w:tc>
        <w:tc>
          <w:tcPr>
            <w:tcW w:w="2552" w:type="dxa"/>
            <w:tcBorders>
              <w:top w:val="nil" w:sz="6" w:space="0" w:color="auto"/>
              <w:left w:val="single" w:sz="4" w:space="0" w:color="000000"/>
              <w:bottom w:val="single" w:sz="17" w:space="0" w:color="000000"/>
              <w:right w:val="nil" w:sz="6" w:space="0" w:color="auto"/>
            </w:tcBorders>
          </w:tcPr>
          <w:p>
            <w:pPr>
              <w:pStyle w:val="TableParagraph"/>
              <w:spacing w:line="240" w:lineRule="auto" w:before="18"/>
              <w:ind w:right="106"/>
              <w:jc w:val="right"/>
              <w:rPr>
                <w:rFonts w:ascii="Arial" w:hAnsi="Arial" w:cs="Arial" w:eastAsia="Arial" w:hint="default"/>
                <w:sz w:val="20"/>
                <w:szCs w:val="20"/>
              </w:rPr>
            </w:pPr>
            <w:r>
              <w:rPr>
                <w:rFonts w:ascii="Arial"/>
                <w:spacing w:val="-1"/>
                <w:sz w:val="20"/>
              </w:rPr>
              <w:t>12,808,700.00</w:t>
            </w:r>
          </w:p>
        </w:tc>
      </w:tr>
    </w:tbl>
    <w:p>
      <w:pPr>
        <w:spacing w:before="81"/>
        <w:ind w:left="620" w:right="517" w:firstLine="0"/>
        <w:jc w:val="left"/>
        <w:rPr>
          <w:rFonts w:ascii="宋体" w:hAnsi="宋体" w:cs="宋体" w:eastAsia="宋体" w:hint="default"/>
          <w:sz w:val="24"/>
          <w:szCs w:val="24"/>
        </w:rPr>
      </w:pPr>
      <w:r>
        <w:rPr/>
        <w:pict>
          <v:group style="position:absolute;margin-left:89.879997pt;margin-top:-16.254354pt;width:439.5pt;height:.5pt;mso-position-horizontal-relative:page;mso-position-vertical-relative:paragraph;z-index:-1246264" coordorigin="1798,-325" coordsize="8790,10">
            <v:shape style="position:absolute;left:1798;top:-325;width:3682;height:10" type="#_x0000_t75" stroked="false">
              <v:imagedata r:id="rId588" o:title=""/>
            </v:shape>
            <v:shape style="position:absolute;left:5475;top:-325;width:5113;height:10" type="#_x0000_t75" stroked="false">
              <v:imagedata r:id="rId589" o:title=""/>
            </v:shape>
            <w10:wrap type="none"/>
          </v:group>
        </w:pict>
      </w:r>
      <w:r>
        <w:rPr/>
        <w:pict>
          <v:shape style="position:absolute;margin-left:273.980011pt;margin-top:-2.334364pt;width:.480007pt;height:.18pt;mso-position-horizontal-relative:page;mso-position-vertical-relative:paragraph;z-index:5968" type="#_x0000_t75" stroked="false">
            <v:imagedata r:id="rId590" o:title=""/>
          </v:shape>
        </w:pict>
      </w:r>
      <w:r>
        <w:rPr/>
        <w:pict>
          <v:shape style="position:absolute;margin-left:401.559998pt;margin-top:-2.334364pt;width:.480037pt;height:.18pt;mso-position-horizontal-relative:page;mso-position-vertical-relative:paragraph;z-index:5992" type="#_x0000_t75" stroked="false">
            <v:imagedata r:id="rId590" o:title=""/>
          </v:shape>
        </w:pict>
      </w:r>
      <w:r>
        <w:rPr/>
        <w:pict>
          <v:group style="position:absolute;margin-left:89.879997pt;margin-top:31.505566pt;width:439.5pt;height:14.05pt;mso-position-horizontal-relative:page;mso-position-vertical-relative:paragraph;z-index:-1246192" coordorigin="1798,630" coordsize="8790,281">
            <v:shape style="position:absolute;left:5480;top:630;width:10;height:2" type="#_x0000_t75" stroked="false">
              <v:imagedata r:id="rId591" o:title=""/>
            </v:shape>
            <v:group style="position:absolute;left:5480;top:652;width:10;height:20" coordorigin="5480,652" coordsize="10,20">
              <v:shape style="position:absolute;left:5480;top:652;width:10;height:20" coordorigin="5480,652" coordsize="10,20" path="m5480,671l5489,671,5489,652,5480,652,5480,671xe" filled="true" fillcolor="#000000" stroked="false">
                <v:path arrowok="t"/>
                <v:fill type="solid"/>
              </v:shape>
            </v:group>
            <v:group style="position:absolute;left:5480;top:671;width:10;height:20" coordorigin="5480,671" coordsize="10,20">
              <v:shape style="position:absolute;left:5480;top:671;width:10;height:20" coordorigin="5480,671" coordsize="10,20" path="m5480,690l5489,690,5489,671,5480,671,5480,690xe" filled="true" fillcolor="#000000" stroked="false">
                <v:path arrowok="t"/>
                <v:fill type="solid"/>
              </v:shape>
            </v:group>
            <v:group style="position:absolute;left:5480;top:690;width:10;height:20" coordorigin="5480,690" coordsize="10,20">
              <v:shape style="position:absolute;left:5480;top:690;width:10;height:20" coordorigin="5480,690" coordsize="10,20" path="m5480,709l5489,709,5489,690,5480,690,5480,709xe" filled="true" fillcolor="#000000" stroked="false">
                <v:path arrowok="t"/>
                <v:fill type="solid"/>
              </v:shape>
            </v:group>
            <v:group style="position:absolute;left:5480;top:709;width:10;height:20" coordorigin="5480,709" coordsize="10,20">
              <v:shape style="position:absolute;left:5480;top:709;width:10;height:20" coordorigin="5480,709" coordsize="10,20" path="m5480,729l5489,729,5489,709,5480,709,5480,729xe" filled="true" fillcolor="#000000" stroked="false">
                <v:path arrowok="t"/>
                <v:fill type="solid"/>
              </v:shape>
            </v:group>
            <v:group style="position:absolute;left:5480;top:729;width:10;height:20" coordorigin="5480,729" coordsize="10,20">
              <v:shape style="position:absolute;left:5480;top:729;width:10;height:20" coordorigin="5480,729" coordsize="10,20" path="m5480,748l5489,748,5489,729,5480,729,5480,748xe" filled="true" fillcolor="#000000" stroked="false">
                <v:path arrowok="t"/>
                <v:fill type="solid"/>
              </v:shape>
            </v:group>
            <v:group style="position:absolute;left:5480;top:748;width:10;height:20" coordorigin="5480,748" coordsize="10,20">
              <v:shape style="position:absolute;left:5480;top:748;width:10;height:20" coordorigin="5480,748" coordsize="10,20" path="m5480,767l5489,767,5489,748,5480,748,5480,767xe" filled="true" fillcolor="#000000" stroked="false">
                <v:path arrowok="t"/>
                <v:fill type="solid"/>
              </v:shape>
            </v:group>
            <v:group style="position:absolute;left:5480;top:767;width:10;height:20" coordorigin="5480,767" coordsize="10,20">
              <v:shape style="position:absolute;left:5480;top:767;width:10;height:20" coordorigin="5480,767" coordsize="10,20" path="m5480,786l5489,786,5489,767,5480,767,5480,786xe" filled="true" fillcolor="#000000" stroked="false">
                <v:path arrowok="t"/>
                <v:fill type="solid"/>
              </v:shape>
            </v:group>
            <v:group style="position:absolute;left:5480;top:786;width:10;height:20" coordorigin="5480,786" coordsize="10,20">
              <v:shape style="position:absolute;left:5480;top:786;width:10;height:20" coordorigin="5480,786" coordsize="10,20" path="m5480,805l5489,805,5489,786,5480,786,5480,805xe" filled="true" fillcolor="#000000" stroked="false">
                <v:path arrowok="t"/>
                <v:fill type="solid"/>
              </v:shape>
              <v:shape style="position:absolute;left:1798;top:805;width:3701;height:106" type="#_x0000_t75" stroked="false">
                <v:imagedata r:id="rId592" o:title=""/>
              </v:shape>
              <v:shape style="position:absolute;left:5475;top:901;width:5113;height:10" type="#_x0000_t75" stroked="false">
                <v:imagedata r:id="rId593" o:title=""/>
              </v:shape>
            </v:group>
            <w10:wrap type="none"/>
          </v:group>
        </w:pict>
      </w:r>
      <w:r>
        <w:rPr/>
        <w:pict>
          <v:shape style="position:absolute;margin-left:401.559998pt;margin-top:31.505566pt;width:.47977pt;height:.12pt;mso-position-horizontal-relative:page;mso-position-vertical-relative:paragraph;z-index:6040" type="#_x0000_t75" stroked="false">
            <v:imagedata r:id="rId591" o:title=""/>
          </v:shape>
        </w:pict>
      </w:r>
      <w:r>
        <w:rPr>
          <w:rFonts w:ascii="Arial" w:hAnsi="Arial" w:cs="Arial" w:eastAsia="Arial" w:hint="default"/>
          <w:b/>
          <w:bCs/>
          <w:sz w:val="24"/>
          <w:szCs w:val="24"/>
        </w:rPr>
        <w:t>8. </w:t>
      </w:r>
      <w:r>
        <w:rPr>
          <w:rFonts w:ascii="Arial" w:hAnsi="Arial" w:cs="Arial" w:eastAsia="Arial" w:hint="default"/>
          <w:b/>
          <w:bCs/>
          <w:spacing w:val="17"/>
          <w:sz w:val="24"/>
          <w:szCs w:val="24"/>
        </w:rPr>
        <w:t> </w:t>
      </w:r>
      <w:r>
        <w:rPr>
          <w:rFonts w:ascii="宋体" w:hAnsi="宋体" w:cs="宋体" w:eastAsia="宋体" w:hint="default"/>
          <w:b/>
          <w:bCs/>
          <w:sz w:val="24"/>
          <w:szCs w:val="24"/>
        </w:rPr>
        <w:t>其他流动资产</w:t>
      </w:r>
      <w:r>
        <w:rPr>
          <w:rFonts w:ascii="宋体" w:hAnsi="宋体" w:cs="宋体" w:eastAsia="宋体" w:hint="default"/>
          <w:sz w:val="24"/>
          <w:szCs w:val="24"/>
        </w:rPr>
      </w:r>
    </w:p>
    <w:p>
      <w:pPr>
        <w:spacing w:line="240" w:lineRule="auto" w:before="5"/>
        <w:rPr>
          <w:rFonts w:ascii="宋体" w:hAnsi="宋体" w:cs="宋体" w:eastAsia="宋体" w:hint="default"/>
          <w:b/>
          <w:bCs/>
          <w:sz w:val="13"/>
          <w:szCs w:val="13"/>
        </w:rPr>
      </w:pPr>
    </w:p>
    <w:tbl>
      <w:tblPr>
        <w:tblW w:w="0" w:type="auto"/>
        <w:jc w:val="left"/>
        <w:tblInd w:w="123" w:type="dxa"/>
        <w:tblLayout w:type="fixed"/>
        <w:tblCellMar>
          <w:top w:w="0" w:type="dxa"/>
          <w:left w:w="0" w:type="dxa"/>
          <w:bottom w:w="0" w:type="dxa"/>
          <w:right w:w="0" w:type="dxa"/>
        </w:tblCellMar>
        <w:tblLook w:val="01E0"/>
      </w:tblPr>
      <w:tblGrid>
        <w:gridCol w:w="3701"/>
        <w:gridCol w:w="2552"/>
        <w:gridCol w:w="2552"/>
      </w:tblGrid>
      <w:tr>
        <w:trPr>
          <w:trHeight w:val="302" w:hRule="exact"/>
        </w:trPr>
        <w:tc>
          <w:tcPr>
            <w:tcW w:w="3701" w:type="dxa"/>
            <w:tcBorders>
              <w:top w:val="single" w:sz="17" w:space="0" w:color="000000"/>
              <w:left w:val="nil" w:sz="6" w:space="0" w:color="auto"/>
              <w:bottom w:val="nil" w:sz="6" w:space="0" w:color="auto"/>
              <w:right w:val="nil" w:sz="6" w:space="0" w:color="auto"/>
            </w:tcBorders>
          </w:tcPr>
          <w:p>
            <w:pPr>
              <w:pStyle w:val="TableParagraph"/>
              <w:spacing w:line="231" w:lineRule="exact"/>
              <w:ind w:left="17" w:right="0"/>
              <w:jc w:val="center"/>
              <w:rPr>
                <w:rFonts w:ascii="宋体" w:hAnsi="宋体" w:cs="宋体" w:eastAsia="宋体" w:hint="default"/>
                <w:sz w:val="20"/>
                <w:szCs w:val="20"/>
              </w:rPr>
            </w:pPr>
            <w:r>
              <w:rPr>
                <w:rFonts w:ascii="宋体" w:hAnsi="宋体" w:cs="宋体" w:eastAsia="宋体" w:hint="default"/>
                <w:sz w:val="20"/>
                <w:szCs w:val="20"/>
              </w:rPr>
              <w:t>项目</w:t>
            </w:r>
          </w:p>
        </w:tc>
        <w:tc>
          <w:tcPr>
            <w:tcW w:w="2552" w:type="dxa"/>
            <w:tcBorders>
              <w:top w:val="single" w:sz="17" w:space="0" w:color="000000"/>
              <w:left w:val="nil" w:sz="6" w:space="0" w:color="auto"/>
              <w:bottom w:val="nil" w:sz="6" w:space="0" w:color="auto"/>
              <w:right w:val="single" w:sz="4" w:space="0" w:color="000000"/>
            </w:tcBorders>
          </w:tcPr>
          <w:p>
            <w:pPr>
              <w:pStyle w:val="TableParagraph"/>
              <w:spacing w:line="231" w:lineRule="exact"/>
              <w:ind w:left="5" w:right="0"/>
              <w:jc w:val="center"/>
              <w:rPr>
                <w:rFonts w:ascii="宋体" w:hAnsi="宋体" w:cs="宋体" w:eastAsia="宋体" w:hint="default"/>
                <w:sz w:val="20"/>
                <w:szCs w:val="20"/>
              </w:rPr>
            </w:pPr>
            <w:r>
              <w:rPr>
                <w:rFonts w:ascii="宋体" w:hAnsi="宋体" w:cs="宋体" w:eastAsia="宋体" w:hint="default"/>
                <w:sz w:val="20"/>
                <w:szCs w:val="20"/>
              </w:rPr>
              <w:t>年末余额</w:t>
            </w:r>
          </w:p>
        </w:tc>
        <w:tc>
          <w:tcPr>
            <w:tcW w:w="2552" w:type="dxa"/>
            <w:tcBorders>
              <w:top w:val="single" w:sz="17" w:space="0" w:color="000000"/>
              <w:left w:val="single" w:sz="4" w:space="0" w:color="000000"/>
              <w:bottom w:val="nil" w:sz="6" w:space="0" w:color="auto"/>
              <w:right w:val="nil" w:sz="6" w:space="0" w:color="auto"/>
            </w:tcBorders>
          </w:tcPr>
          <w:p>
            <w:pPr>
              <w:pStyle w:val="TableParagraph"/>
              <w:spacing w:line="231" w:lineRule="exact"/>
              <w:ind w:right="3"/>
              <w:jc w:val="center"/>
              <w:rPr>
                <w:rFonts w:ascii="宋体" w:hAnsi="宋体" w:cs="宋体" w:eastAsia="宋体" w:hint="default"/>
                <w:sz w:val="20"/>
                <w:szCs w:val="20"/>
              </w:rPr>
            </w:pPr>
            <w:r>
              <w:rPr>
                <w:rFonts w:ascii="宋体" w:hAnsi="宋体" w:cs="宋体" w:eastAsia="宋体" w:hint="default"/>
                <w:sz w:val="20"/>
                <w:szCs w:val="20"/>
              </w:rPr>
              <w:t>年初余额</w:t>
            </w:r>
          </w:p>
        </w:tc>
      </w:tr>
      <w:tr>
        <w:trPr>
          <w:trHeight w:val="529" w:hRule="exact"/>
        </w:trPr>
        <w:tc>
          <w:tcPr>
            <w:tcW w:w="3701" w:type="dxa"/>
            <w:tcBorders>
              <w:top w:val="nil" w:sz="6" w:space="0" w:color="auto"/>
              <w:left w:val="nil" w:sz="6" w:space="0" w:color="auto"/>
              <w:bottom w:val="nil" w:sz="6" w:space="0" w:color="auto"/>
              <w:right w:val="single" w:sz="4" w:space="0" w:color="000000"/>
            </w:tcBorders>
          </w:tcPr>
          <w:p>
            <w:pPr>
              <w:pStyle w:val="TableParagraph"/>
              <w:spacing w:line="229" w:lineRule="exact"/>
              <w:ind w:left="122" w:right="0"/>
              <w:jc w:val="left"/>
              <w:rPr>
                <w:rFonts w:ascii="宋体" w:hAnsi="宋体" w:cs="宋体" w:eastAsia="宋体" w:hint="default"/>
                <w:sz w:val="20"/>
                <w:szCs w:val="20"/>
              </w:rPr>
            </w:pPr>
            <w:r>
              <w:rPr>
                <w:rFonts w:ascii="宋体" w:hAnsi="宋体" w:cs="宋体" w:eastAsia="宋体" w:hint="default"/>
                <w:spacing w:val="2"/>
                <w:sz w:val="20"/>
                <w:szCs w:val="20"/>
              </w:rPr>
              <w:t>实际交纳的所得税税款大于按照税法规</w:t>
            </w:r>
          </w:p>
          <w:p>
            <w:pPr>
              <w:pStyle w:val="TableParagraph"/>
              <w:spacing w:line="261" w:lineRule="exact"/>
              <w:ind w:left="122" w:right="0"/>
              <w:jc w:val="left"/>
              <w:rPr>
                <w:rFonts w:ascii="宋体" w:hAnsi="宋体" w:cs="宋体" w:eastAsia="宋体" w:hint="default"/>
                <w:sz w:val="20"/>
                <w:szCs w:val="20"/>
              </w:rPr>
            </w:pPr>
            <w:r>
              <w:rPr>
                <w:rFonts w:ascii="宋体" w:hAnsi="宋体" w:cs="宋体" w:eastAsia="宋体" w:hint="default"/>
                <w:sz w:val="20"/>
                <w:szCs w:val="20"/>
              </w:rPr>
              <w:t>定计算的应交所得税</w:t>
            </w:r>
          </w:p>
        </w:tc>
        <w:tc>
          <w:tcPr>
            <w:tcW w:w="2552" w:type="dxa"/>
            <w:tcBorders>
              <w:top w:val="nil" w:sz="6" w:space="0" w:color="auto"/>
              <w:left w:val="single" w:sz="4" w:space="0" w:color="000000"/>
              <w:bottom w:val="nil" w:sz="6" w:space="0" w:color="auto"/>
              <w:right w:val="single" w:sz="4" w:space="0" w:color="000000"/>
            </w:tcBorders>
          </w:tcPr>
          <w:p>
            <w:pPr>
              <w:pStyle w:val="TableParagraph"/>
              <w:spacing w:line="240" w:lineRule="auto" w:before="142"/>
              <w:ind w:right="101"/>
              <w:jc w:val="right"/>
              <w:rPr>
                <w:rFonts w:ascii="Arial" w:hAnsi="Arial" w:cs="Arial" w:eastAsia="Arial" w:hint="default"/>
                <w:sz w:val="20"/>
                <w:szCs w:val="20"/>
              </w:rPr>
            </w:pPr>
            <w:r>
              <w:rPr>
                <w:rFonts w:ascii="Arial"/>
                <w:spacing w:val="-1"/>
                <w:sz w:val="20"/>
              </w:rPr>
              <w:t>2,814,797.38</w:t>
            </w:r>
          </w:p>
        </w:tc>
        <w:tc>
          <w:tcPr>
            <w:tcW w:w="2552" w:type="dxa"/>
            <w:tcBorders>
              <w:top w:val="nil" w:sz="6" w:space="0" w:color="auto"/>
              <w:left w:val="single" w:sz="4" w:space="0" w:color="000000"/>
              <w:bottom w:val="nil" w:sz="6" w:space="0" w:color="auto"/>
              <w:right w:val="nil" w:sz="6" w:space="0" w:color="auto"/>
            </w:tcBorders>
          </w:tcPr>
          <w:p>
            <w:pPr>
              <w:pStyle w:val="TableParagraph"/>
              <w:spacing w:line="240" w:lineRule="auto" w:before="142"/>
              <w:ind w:right="104"/>
              <w:jc w:val="right"/>
              <w:rPr>
                <w:rFonts w:ascii="Arial" w:hAnsi="Arial" w:cs="Arial" w:eastAsia="Arial" w:hint="default"/>
                <w:sz w:val="20"/>
                <w:szCs w:val="20"/>
              </w:rPr>
            </w:pPr>
            <w:r>
              <w:rPr>
                <w:rFonts w:ascii="Arial"/>
                <w:spacing w:val="-1"/>
                <w:sz w:val="20"/>
              </w:rPr>
              <w:t>6,304,775.63</w:t>
            </w:r>
          </w:p>
        </w:tc>
      </w:tr>
      <w:tr>
        <w:trPr>
          <w:trHeight w:val="294" w:hRule="exact"/>
        </w:trPr>
        <w:tc>
          <w:tcPr>
            <w:tcW w:w="3701" w:type="dxa"/>
            <w:tcBorders>
              <w:top w:val="nil" w:sz="6" w:space="0" w:color="auto"/>
              <w:left w:val="nil" w:sz="6" w:space="0" w:color="auto"/>
              <w:bottom w:val="single" w:sz="17" w:space="0" w:color="000000"/>
              <w:right w:val="single" w:sz="4" w:space="0" w:color="000000"/>
            </w:tcBorders>
          </w:tcPr>
          <w:p>
            <w:pPr>
              <w:pStyle w:val="TableParagraph"/>
              <w:spacing w:line="230" w:lineRule="exact"/>
              <w:ind w:left="22" w:right="0"/>
              <w:jc w:val="center"/>
              <w:rPr>
                <w:rFonts w:ascii="宋体" w:hAnsi="宋体" w:cs="宋体" w:eastAsia="宋体" w:hint="default"/>
                <w:sz w:val="20"/>
                <w:szCs w:val="20"/>
              </w:rPr>
            </w:pPr>
            <w:r>
              <w:rPr>
                <w:rFonts w:ascii="宋体" w:hAnsi="宋体" w:cs="宋体" w:eastAsia="宋体" w:hint="default"/>
                <w:sz w:val="20"/>
                <w:szCs w:val="20"/>
              </w:rPr>
              <w:t>合计</w:t>
            </w:r>
          </w:p>
        </w:tc>
        <w:tc>
          <w:tcPr>
            <w:tcW w:w="2552" w:type="dxa"/>
            <w:tcBorders>
              <w:top w:val="nil" w:sz="6" w:space="0" w:color="auto"/>
              <w:left w:val="single" w:sz="4" w:space="0" w:color="000000"/>
              <w:bottom w:val="single" w:sz="17" w:space="0" w:color="000000"/>
              <w:right w:val="single" w:sz="4" w:space="0" w:color="000000"/>
            </w:tcBorders>
          </w:tcPr>
          <w:p>
            <w:pPr>
              <w:pStyle w:val="TableParagraph"/>
              <w:spacing w:line="240" w:lineRule="auto" w:before="17"/>
              <w:ind w:right="101"/>
              <w:jc w:val="right"/>
              <w:rPr>
                <w:rFonts w:ascii="Arial" w:hAnsi="Arial" w:cs="Arial" w:eastAsia="Arial" w:hint="default"/>
                <w:sz w:val="20"/>
                <w:szCs w:val="20"/>
              </w:rPr>
            </w:pPr>
            <w:r>
              <w:rPr>
                <w:rFonts w:ascii="Arial"/>
                <w:spacing w:val="-1"/>
                <w:sz w:val="20"/>
              </w:rPr>
              <w:t>2,814,797.38</w:t>
            </w:r>
          </w:p>
        </w:tc>
        <w:tc>
          <w:tcPr>
            <w:tcW w:w="2552" w:type="dxa"/>
            <w:tcBorders>
              <w:top w:val="nil" w:sz="6" w:space="0" w:color="auto"/>
              <w:left w:val="single" w:sz="4" w:space="0" w:color="000000"/>
              <w:bottom w:val="single" w:sz="17" w:space="0" w:color="000000"/>
              <w:right w:val="nil" w:sz="6" w:space="0" w:color="auto"/>
            </w:tcBorders>
          </w:tcPr>
          <w:p>
            <w:pPr>
              <w:pStyle w:val="TableParagraph"/>
              <w:spacing w:line="240" w:lineRule="auto" w:before="17"/>
              <w:ind w:right="104"/>
              <w:jc w:val="right"/>
              <w:rPr>
                <w:rFonts w:ascii="Arial" w:hAnsi="Arial" w:cs="Arial" w:eastAsia="Arial" w:hint="default"/>
                <w:sz w:val="20"/>
                <w:szCs w:val="20"/>
              </w:rPr>
            </w:pPr>
            <w:r>
              <w:rPr>
                <w:rFonts w:ascii="Arial"/>
                <w:spacing w:val="-1"/>
                <w:sz w:val="20"/>
              </w:rPr>
              <w:t>6,304,775.63</w:t>
            </w:r>
          </w:p>
        </w:tc>
      </w:tr>
    </w:tbl>
    <w:p>
      <w:pPr>
        <w:spacing w:before="81"/>
        <w:ind w:left="620" w:right="517" w:firstLine="0"/>
        <w:jc w:val="left"/>
        <w:rPr>
          <w:rFonts w:ascii="宋体" w:hAnsi="宋体" w:cs="宋体" w:eastAsia="宋体" w:hint="default"/>
          <w:sz w:val="24"/>
          <w:szCs w:val="24"/>
        </w:rPr>
      </w:pPr>
      <w:r>
        <w:rPr/>
        <w:pict>
          <v:group style="position:absolute;margin-left:89.879997pt;margin-top:-21.114393pt;width:439.5pt;height:5.35pt;mso-position-horizontal-relative:page;mso-position-vertical-relative:paragraph;z-index:-1246144" coordorigin="1798,-422" coordsize="8790,107">
            <v:shape style="position:absolute;left:1798;top:-422;width:3701;height:107" type="#_x0000_t75" stroked="false">
              <v:imagedata r:id="rId594" o:title=""/>
            </v:shape>
            <v:shape style="position:absolute;left:5475;top:-326;width:2566;height:11" type="#_x0000_t75" stroked="false">
              <v:imagedata r:id="rId595" o:title=""/>
            </v:shape>
            <v:shape style="position:absolute;left:8026;top:-325;width:2561;height:10" type="#_x0000_t75" stroked="false">
              <v:imagedata r:id="rId596" o:title=""/>
            </v:shape>
            <w10:wrap type="none"/>
          </v:group>
        </w:pict>
      </w:r>
      <w:r>
        <w:rPr/>
        <w:pict>
          <v:shape style="position:absolute;margin-left:273.980011pt;margin-top:-2.334423pt;width:.479847pt;height:.18pt;mso-position-horizontal-relative:page;mso-position-vertical-relative:paragraph;z-index:6088" type="#_x0000_t75" stroked="false">
            <v:imagedata r:id="rId591" o:title=""/>
          </v:shape>
        </w:pict>
      </w:r>
      <w:r>
        <w:rPr/>
        <w:pict>
          <v:shape style="position:absolute;margin-left:401.559998pt;margin-top:-2.334423pt;width:.479877pt;height:.18pt;mso-position-horizontal-relative:page;mso-position-vertical-relative:paragraph;z-index:6112" type="#_x0000_t75" stroked="false">
            <v:imagedata r:id="rId591" o:title=""/>
          </v:shape>
        </w:pict>
      </w:r>
      <w:r>
        <w:rPr/>
        <w:pict>
          <v:shape style="position:absolute;margin-left:273.980011pt;margin-top:31.505627pt;width:.47998pt;height:.12pt;mso-position-horizontal-relative:page;mso-position-vertical-relative:paragraph;z-index:6136" type="#_x0000_t75" stroked="false">
            <v:imagedata r:id="rId591" o:title=""/>
          </v:shape>
        </w:pict>
      </w:r>
      <w:r>
        <w:rPr/>
        <w:pict>
          <v:shape style="position:absolute;margin-left:408.640015pt;margin-top:31.505627pt;width:.47998pt;height:.12pt;mso-position-horizontal-relative:page;mso-position-vertical-relative:paragraph;z-index:6160" type="#_x0000_t75" stroked="false">
            <v:imagedata r:id="rId591" o:title=""/>
          </v:shape>
        </w:pict>
      </w:r>
      <w:r>
        <w:rPr/>
        <w:pict>
          <v:group style="position:absolute;margin-left:89.879997pt;margin-top:43.145668pt;width:439.5pt;height:5.25pt;mso-position-horizontal-relative:page;mso-position-vertical-relative:paragraph;z-index:-1246024" coordorigin="1798,863" coordsize="8790,105">
            <v:shape style="position:absolute;left:1798;top:863;width:3701;height:104" type="#_x0000_t75" stroked="false">
              <v:imagedata r:id="rId597" o:title=""/>
            </v:shape>
            <v:shape style="position:absolute;left:5475;top:958;width:2698;height:10" type="#_x0000_t75" stroked="false">
              <v:imagedata r:id="rId598" o:title=""/>
            </v:shape>
            <v:shape style="position:absolute;left:8168;top:958;width:2420;height:10" type="#_x0000_t75" stroked="false">
              <v:imagedata r:id="rId599" o:title=""/>
            </v:shape>
            <w10:wrap type="none"/>
          </v:group>
        </w:pict>
      </w:r>
      <w:r>
        <w:rPr>
          <w:rFonts w:ascii="Arial" w:hAnsi="Arial" w:cs="Arial" w:eastAsia="Arial" w:hint="default"/>
          <w:b/>
          <w:bCs/>
          <w:sz w:val="24"/>
          <w:szCs w:val="24"/>
        </w:rPr>
        <w:t>9. </w:t>
      </w:r>
      <w:r>
        <w:rPr>
          <w:rFonts w:ascii="Arial" w:hAnsi="Arial" w:cs="Arial" w:eastAsia="Arial" w:hint="default"/>
          <w:b/>
          <w:bCs/>
          <w:spacing w:val="14"/>
          <w:sz w:val="24"/>
          <w:szCs w:val="24"/>
        </w:rPr>
        <w:t> </w:t>
      </w:r>
      <w:r>
        <w:rPr>
          <w:rFonts w:ascii="宋体" w:hAnsi="宋体" w:cs="宋体" w:eastAsia="宋体" w:hint="default"/>
          <w:b/>
          <w:bCs/>
          <w:sz w:val="24"/>
          <w:szCs w:val="24"/>
        </w:rPr>
        <w:t>发放委托贷款及垫款</w:t>
      </w:r>
      <w:r>
        <w:rPr>
          <w:rFonts w:ascii="宋体" w:hAnsi="宋体" w:cs="宋体" w:eastAsia="宋体" w:hint="default"/>
          <w:sz w:val="24"/>
          <w:szCs w:val="24"/>
        </w:rPr>
      </w:r>
    </w:p>
    <w:p>
      <w:pPr>
        <w:spacing w:line="240" w:lineRule="auto" w:before="5"/>
        <w:rPr>
          <w:rFonts w:ascii="宋体" w:hAnsi="宋体" w:cs="宋体" w:eastAsia="宋体" w:hint="default"/>
          <w:b/>
          <w:bCs/>
          <w:sz w:val="13"/>
          <w:szCs w:val="13"/>
        </w:rPr>
      </w:pPr>
    </w:p>
    <w:tbl>
      <w:tblPr>
        <w:tblW w:w="0" w:type="auto"/>
        <w:jc w:val="left"/>
        <w:tblInd w:w="123" w:type="dxa"/>
        <w:tblLayout w:type="fixed"/>
        <w:tblCellMar>
          <w:top w:w="0" w:type="dxa"/>
          <w:left w:w="0" w:type="dxa"/>
          <w:bottom w:w="0" w:type="dxa"/>
          <w:right w:w="0" w:type="dxa"/>
        </w:tblCellMar>
        <w:tblLook w:val="01E0"/>
      </w:tblPr>
      <w:tblGrid>
        <w:gridCol w:w="3701"/>
        <w:gridCol w:w="2693"/>
        <w:gridCol w:w="2410"/>
      </w:tblGrid>
      <w:tr>
        <w:trPr>
          <w:trHeight w:val="254" w:hRule="exact"/>
        </w:trPr>
        <w:tc>
          <w:tcPr>
            <w:tcW w:w="3701" w:type="dxa"/>
            <w:tcBorders>
              <w:top w:val="single" w:sz="17" w:space="0" w:color="000000"/>
              <w:left w:val="nil" w:sz="6" w:space="0" w:color="auto"/>
              <w:bottom w:val="nil" w:sz="6" w:space="0" w:color="auto"/>
              <w:right w:val="single" w:sz="4" w:space="0" w:color="000000"/>
            </w:tcBorders>
          </w:tcPr>
          <w:p>
            <w:pPr>
              <w:pStyle w:val="TableParagraph"/>
              <w:tabs>
                <w:tab w:pos="421" w:val="left" w:leader="none"/>
              </w:tabs>
              <w:spacing w:line="236" w:lineRule="exact" w:before="36"/>
              <w:ind w:left="20" w:right="0"/>
              <w:jc w:val="center"/>
              <w:rPr>
                <w:rFonts w:ascii="宋体" w:hAnsi="宋体" w:cs="宋体" w:eastAsia="宋体" w:hint="default"/>
                <w:sz w:val="20"/>
                <w:szCs w:val="20"/>
              </w:rPr>
            </w:pPr>
            <w:r>
              <w:rPr>
                <w:rFonts w:ascii="宋体" w:hAnsi="宋体" w:cs="宋体" w:eastAsia="宋体" w:hint="default"/>
                <w:sz w:val="20"/>
                <w:szCs w:val="20"/>
              </w:rPr>
              <w:t>项</w:t>
              <w:tab/>
              <w:t>目</w:t>
            </w:r>
          </w:p>
        </w:tc>
        <w:tc>
          <w:tcPr>
            <w:tcW w:w="2693" w:type="dxa"/>
            <w:tcBorders>
              <w:top w:val="single" w:sz="17" w:space="0" w:color="000000"/>
              <w:left w:val="single" w:sz="4" w:space="0" w:color="000000"/>
              <w:bottom w:val="nil" w:sz="6" w:space="0" w:color="auto"/>
              <w:right w:val="single" w:sz="4" w:space="0" w:color="000000"/>
            </w:tcBorders>
          </w:tcPr>
          <w:p>
            <w:pPr>
              <w:pStyle w:val="TableParagraph"/>
              <w:spacing w:line="236" w:lineRule="exact" w:before="36"/>
              <w:ind w:right="0"/>
              <w:jc w:val="center"/>
              <w:rPr>
                <w:rFonts w:ascii="宋体" w:hAnsi="宋体" w:cs="宋体" w:eastAsia="宋体" w:hint="default"/>
                <w:sz w:val="20"/>
                <w:szCs w:val="20"/>
              </w:rPr>
            </w:pPr>
            <w:r>
              <w:rPr>
                <w:rFonts w:ascii="宋体" w:hAnsi="宋体" w:cs="宋体" w:eastAsia="宋体" w:hint="default"/>
                <w:sz w:val="20"/>
                <w:szCs w:val="20"/>
              </w:rPr>
              <w:t>年末余额</w:t>
            </w:r>
          </w:p>
        </w:tc>
        <w:tc>
          <w:tcPr>
            <w:tcW w:w="2410" w:type="dxa"/>
            <w:vMerge w:val="restart"/>
            <w:tcBorders>
              <w:top w:val="single" w:sz="17" w:space="0" w:color="000000"/>
              <w:left w:val="single" w:sz="4" w:space="0" w:color="000000"/>
              <w:right w:val="nil" w:sz="6" w:space="0" w:color="auto"/>
            </w:tcBorders>
          </w:tcPr>
          <w:p>
            <w:pPr>
              <w:pStyle w:val="TableParagraph"/>
              <w:spacing w:line="240" w:lineRule="auto" w:before="36"/>
              <w:ind w:left="799" w:right="0"/>
              <w:jc w:val="left"/>
              <w:rPr>
                <w:rFonts w:ascii="宋体" w:hAnsi="宋体" w:cs="宋体" w:eastAsia="宋体" w:hint="default"/>
                <w:sz w:val="20"/>
                <w:szCs w:val="20"/>
              </w:rPr>
            </w:pPr>
            <w:r>
              <w:rPr>
                <w:rFonts w:ascii="宋体" w:hAnsi="宋体" w:cs="宋体" w:eastAsia="宋体" w:hint="default"/>
                <w:sz w:val="20"/>
                <w:szCs w:val="20"/>
              </w:rPr>
              <w:t>年初余额</w:t>
            </w:r>
          </w:p>
        </w:tc>
      </w:tr>
      <w:tr>
        <w:trPr>
          <w:trHeight w:val="436" w:hRule="exact"/>
        </w:trPr>
        <w:tc>
          <w:tcPr>
            <w:tcW w:w="3701" w:type="dxa"/>
            <w:tcBorders>
              <w:top w:val="nil" w:sz="6" w:space="0" w:color="auto"/>
              <w:left w:val="nil" w:sz="6" w:space="0" w:color="auto"/>
              <w:bottom w:val="single" w:sz="4" w:space="0" w:color="000000"/>
              <w:right w:val="single" w:sz="4" w:space="0" w:color="000000"/>
            </w:tcBorders>
          </w:tcPr>
          <w:p>
            <w:pPr>
              <w:pStyle w:val="TableParagraph"/>
              <w:spacing w:line="240" w:lineRule="auto" w:before="140"/>
              <w:ind w:left="19" w:right="0"/>
              <w:jc w:val="center"/>
              <w:rPr>
                <w:rFonts w:ascii="宋体" w:hAnsi="宋体" w:cs="宋体" w:eastAsia="宋体" w:hint="default"/>
                <w:sz w:val="20"/>
                <w:szCs w:val="20"/>
              </w:rPr>
            </w:pPr>
            <w:r>
              <w:rPr>
                <w:rFonts w:ascii="宋体" w:hAnsi="宋体" w:cs="宋体" w:eastAsia="宋体" w:hint="default"/>
                <w:sz w:val="20"/>
                <w:szCs w:val="20"/>
              </w:rPr>
              <w:t>委托贷款</w:t>
            </w:r>
          </w:p>
        </w:tc>
        <w:tc>
          <w:tcPr>
            <w:tcW w:w="2693" w:type="dxa"/>
            <w:tcBorders>
              <w:top w:val="nil" w:sz="6" w:space="0" w:color="auto"/>
              <w:left w:val="single" w:sz="4" w:space="0" w:color="000000"/>
              <w:bottom w:val="single" w:sz="4" w:space="0" w:color="000000"/>
              <w:right w:val="single" w:sz="4" w:space="0" w:color="000000"/>
            </w:tcBorders>
          </w:tcPr>
          <w:p>
            <w:pPr>
              <w:pStyle w:val="TableParagraph"/>
              <w:spacing w:line="240" w:lineRule="auto" w:before="150"/>
              <w:ind w:left="1300" w:right="0"/>
              <w:jc w:val="left"/>
              <w:rPr>
                <w:rFonts w:ascii="Arial" w:hAnsi="Arial" w:cs="Arial" w:eastAsia="Arial" w:hint="default"/>
                <w:sz w:val="20"/>
                <w:szCs w:val="20"/>
              </w:rPr>
            </w:pPr>
            <w:r>
              <w:rPr>
                <w:rFonts w:ascii="Arial"/>
                <w:sz w:val="20"/>
              </w:rPr>
              <w:t>85,000,000.00</w:t>
            </w:r>
          </w:p>
        </w:tc>
        <w:tc>
          <w:tcPr>
            <w:tcW w:w="2410" w:type="dxa"/>
            <w:vMerge/>
            <w:tcBorders>
              <w:left w:val="single" w:sz="4" w:space="0" w:color="000000"/>
              <w:bottom w:val="single" w:sz="4" w:space="0" w:color="000000"/>
              <w:right w:val="nil" w:sz="6" w:space="0" w:color="auto"/>
            </w:tcBorders>
          </w:tcPr>
          <w:p>
            <w:pPr/>
          </w:p>
        </w:tc>
      </w:tr>
    </w:tbl>
    <w:p>
      <w:pPr>
        <w:spacing w:after="0"/>
        <w:sectPr>
          <w:pgSz w:w="12240" w:h="15840"/>
          <w:pgMar w:header="747" w:footer="707" w:top="980" w:bottom="900" w:left="1660" w:right="1260"/>
        </w:sectPr>
      </w:pPr>
    </w:p>
    <w:p>
      <w:pPr>
        <w:spacing w:line="240" w:lineRule="auto" w:before="0"/>
        <w:rPr>
          <w:rFonts w:ascii="宋体" w:hAnsi="宋体" w:cs="宋体" w:eastAsia="宋体" w:hint="default"/>
          <w:b/>
          <w:bCs/>
          <w:sz w:val="20"/>
          <w:szCs w:val="20"/>
        </w:rPr>
      </w:pPr>
    </w:p>
    <w:p>
      <w:pPr>
        <w:spacing w:line="240" w:lineRule="auto" w:before="6"/>
        <w:rPr>
          <w:rFonts w:ascii="宋体" w:hAnsi="宋体" w:cs="宋体" w:eastAsia="宋体" w:hint="default"/>
          <w:b/>
          <w:bCs/>
          <w:sz w:val="14"/>
          <w:szCs w:val="14"/>
        </w:rPr>
      </w:pPr>
    </w:p>
    <w:p>
      <w:pPr>
        <w:spacing w:line="370" w:lineRule="exact"/>
        <w:ind w:left="116" w:right="0" w:firstLine="0"/>
        <w:rPr>
          <w:rFonts w:ascii="宋体" w:hAnsi="宋体" w:cs="宋体" w:eastAsia="宋体" w:hint="default"/>
          <w:sz w:val="20"/>
          <w:szCs w:val="20"/>
        </w:rPr>
      </w:pPr>
      <w:r>
        <w:rPr>
          <w:rFonts w:ascii="宋体" w:hAnsi="宋体" w:cs="宋体" w:eastAsia="宋体" w:hint="default"/>
          <w:position w:val="-6"/>
          <w:sz w:val="20"/>
          <w:szCs w:val="20"/>
        </w:rPr>
        <w:pict>
          <v:group style="width:440.95pt;height:18.55pt;mso-position-horizontal-relative:char;mso-position-vertical-relative:line" coordorigin="0,0" coordsize="8819,371">
            <v:group style="position:absolute;left:7;top:364;width:3697;height:2" coordorigin="7,364" coordsize="3697,2">
              <v:shape style="position:absolute;left:7;top:364;width:3697;height:2" coordorigin="7,364" coordsize="3697,0" path="m7,364l3704,364e" filled="false" stroked="true" strokeweight=".72pt" strokecolor="#000000">
                <v:path arrowok="t"/>
              </v:shape>
            </v:group>
            <v:group style="position:absolute;left:7;top:335;width:3697;height:2" coordorigin="7,335" coordsize="3697,2">
              <v:shape style="position:absolute;left:7;top:335;width:3697;height:2" coordorigin="7,335" coordsize="3697,0" path="m7,335l3704,335e" filled="false" stroked="true" strokeweight=".72pt" strokecolor="#000000">
                <v:path arrowok="t"/>
              </v:shape>
            </v:group>
            <v:group style="position:absolute;left:3704;top:0;width:10;height:20" coordorigin="3704,0" coordsize="10,20">
              <v:shape style="position:absolute;left:3704;top:0;width:10;height:20" coordorigin="3704,0" coordsize="10,20" path="m3704,19l3713,19,3713,0,3704,0,3704,19xe" filled="true" fillcolor="#000000" stroked="false">
                <v:path arrowok="t"/>
                <v:fill type="solid"/>
              </v:shape>
            </v:group>
            <v:group style="position:absolute;left:3704;top:19;width:10;height:20" coordorigin="3704,19" coordsize="10,20">
              <v:shape style="position:absolute;left:3704;top:19;width:10;height:20" coordorigin="3704,19" coordsize="10,20" path="m3704,38l3713,38,3713,19,3704,19,3704,38xe" filled="true" fillcolor="#000000" stroked="false">
                <v:path arrowok="t"/>
                <v:fill type="solid"/>
              </v:shape>
            </v:group>
            <v:group style="position:absolute;left:3704;top:38;width:10;height:20" coordorigin="3704,38" coordsize="10,20">
              <v:shape style="position:absolute;left:3704;top:38;width:10;height:20" coordorigin="3704,38" coordsize="10,20" path="m3704,58l3713,58,3713,38,3704,38,3704,58xe" filled="true" fillcolor="#000000" stroked="false">
                <v:path arrowok="t"/>
                <v:fill type="solid"/>
              </v:shape>
            </v:group>
            <v:group style="position:absolute;left:3704;top:58;width:10;height:20" coordorigin="3704,58" coordsize="10,20">
              <v:shape style="position:absolute;left:3704;top:58;width:10;height:20" coordorigin="3704,58" coordsize="10,20" path="m3704,77l3713,77,3713,58,3704,58,3704,77xe" filled="true" fillcolor="#000000" stroked="false">
                <v:path arrowok="t"/>
                <v:fill type="solid"/>
              </v:shape>
            </v:group>
            <v:group style="position:absolute;left:3704;top:77;width:10;height:20" coordorigin="3704,77" coordsize="10,20">
              <v:shape style="position:absolute;left:3704;top:77;width:10;height:20" coordorigin="3704,77" coordsize="10,20" path="m3704,96l3713,96,3713,77,3704,77,3704,96xe" filled="true" fillcolor="#000000" stroked="false">
                <v:path arrowok="t"/>
                <v:fill type="solid"/>
              </v:shape>
            </v:group>
            <v:group style="position:absolute;left:3704;top:96;width:10;height:20" coordorigin="3704,96" coordsize="10,20">
              <v:shape style="position:absolute;left:3704;top:96;width:10;height:20" coordorigin="3704,96" coordsize="10,20" path="m3704,115l3713,115,3713,96,3704,96,3704,115xe" filled="true" fillcolor="#000000" stroked="false">
                <v:path arrowok="t"/>
                <v:fill type="solid"/>
              </v:shape>
            </v:group>
            <v:group style="position:absolute;left:3704;top:115;width:10;height:20" coordorigin="3704,115" coordsize="10,20">
              <v:shape style="position:absolute;left:3704;top:115;width:10;height:20" coordorigin="3704,115" coordsize="10,20" path="m3704,134l3713,134,3713,115,3704,115,3704,134xe" filled="true" fillcolor="#000000" stroked="false">
                <v:path arrowok="t"/>
                <v:fill type="solid"/>
              </v:shape>
            </v:group>
            <v:group style="position:absolute;left:3704;top:134;width:10;height:20" coordorigin="3704,134" coordsize="10,20">
              <v:shape style="position:absolute;left:3704;top:134;width:10;height:20" coordorigin="3704,134" coordsize="10,20" path="m3704,154l3713,154,3713,134,3704,134,3704,154xe" filled="true" fillcolor="#000000" stroked="false">
                <v:path arrowok="t"/>
                <v:fill type="solid"/>
              </v:shape>
            </v:group>
            <v:group style="position:absolute;left:3704;top:154;width:10;height:20" coordorigin="3704,154" coordsize="10,20">
              <v:shape style="position:absolute;left:3704;top:154;width:10;height:20" coordorigin="3704,154" coordsize="10,20" path="m3704,173l3713,173,3713,154,3704,154,3704,173xe" filled="true" fillcolor="#000000" stroked="false">
                <v:path arrowok="t"/>
                <v:fill type="solid"/>
              </v:shape>
            </v:group>
            <v:group style="position:absolute;left:3704;top:173;width:10;height:20" coordorigin="3704,173" coordsize="10,20">
              <v:shape style="position:absolute;left:3704;top:173;width:10;height:20" coordorigin="3704,173" coordsize="10,20" path="m3704,192l3713,192,3713,173,3704,173,3704,192xe" filled="true" fillcolor="#000000" stroked="false">
                <v:path arrowok="t"/>
                <v:fill type="solid"/>
              </v:shape>
            </v:group>
            <v:group style="position:absolute;left:3704;top:192;width:10;height:20" coordorigin="3704,192" coordsize="10,20">
              <v:shape style="position:absolute;left:3704;top:192;width:10;height:20" coordorigin="3704,192" coordsize="10,20" path="m3704,211l3713,211,3713,192,3704,192,3704,211xe" filled="true" fillcolor="#000000" stroked="false">
                <v:path arrowok="t"/>
                <v:fill type="solid"/>
              </v:shape>
            </v:group>
            <v:group style="position:absolute;left:3704;top:211;width:10;height:20" coordorigin="3704,211" coordsize="10,20">
              <v:shape style="position:absolute;left:3704;top:211;width:10;height:20" coordorigin="3704,211" coordsize="10,20" path="m3704,230l3713,230,3713,211,3704,211,3704,230xe" filled="true" fillcolor="#000000" stroked="false">
                <v:path arrowok="t"/>
                <v:fill type="solid"/>
              </v:shape>
            </v:group>
            <v:group style="position:absolute;left:3704;top:230;width:10;height:20" coordorigin="3704,230" coordsize="10,20">
              <v:shape style="position:absolute;left:3704;top:230;width:10;height:20" coordorigin="3704,230" coordsize="10,20" path="m3704,250l3713,250,3713,230,3704,230,3704,250xe" filled="true" fillcolor="#000000" stroked="false">
                <v:path arrowok="t"/>
                <v:fill type="solid"/>
              </v:shape>
            </v:group>
            <v:group style="position:absolute;left:3704;top:250;width:10;height:20" coordorigin="3704,250" coordsize="10,20">
              <v:shape style="position:absolute;left:3704;top:250;width:10;height:20" coordorigin="3704,250" coordsize="10,20" path="m3704,269l3713,269,3713,250,3704,250,3704,269xe" filled="true" fillcolor="#000000" stroked="false">
                <v:path arrowok="t"/>
                <v:fill type="solid"/>
              </v:shape>
            </v:group>
            <v:group style="position:absolute;left:3704;top:269;width:10;height:20" coordorigin="3704,269" coordsize="10,20">
              <v:shape style="position:absolute;left:3704;top:269;width:10;height:20" coordorigin="3704,269" coordsize="10,20" path="m3704,288l3713,288,3713,269,3704,269,3704,288xe" filled="true" fillcolor="#000000" stroked="false">
                <v:path arrowok="t"/>
                <v:fill type="solid"/>
              </v:shape>
            </v:group>
            <v:group style="position:absolute;left:3704;top:288;width:10;height:20" coordorigin="3704,288" coordsize="10,20">
              <v:shape style="position:absolute;left:3704;top:288;width:10;height:20" coordorigin="3704,288" coordsize="10,20" path="m3704,307l3713,307,3713,288,3704,288,3704,307xe" filled="true" fillcolor="#000000" stroked="false">
                <v:path arrowok="t"/>
                <v:fill type="solid"/>
              </v:shape>
            </v:group>
            <v:group style="position:absolute;left:3704;top:307;width:10;height:20" coordorigin="3704,307" coordsize="10,20">
              <v:shape style="position:absolute;left:3704;top:307;width:10;height:20" coordorigin="3704,307" coordsize="10,20" path="m3704,326l3713,326,3713,307,3704,307,3704,326xe" filled="true" fillcolor="#000000" stroked="false">
                <v:path arrowok="t"/>
                <v:fill type="solid"/>
              </v:shape>
              <v:shape style="position:absolute;left:3704;top:326;width:10;height:2" type="#_x0000_t75" stroked="false">
                <v:imagedata r:id="rId591" o:title=""/>
              </v:shape>
            </v:group>
            <v:group style="position:absolute;left:3704;top:335;width:44;height:2" coordorigin="3704,335" coordsize="44,2">
              <v:shape style="position:absolute;left:3704;top:335;width:44;height:2" coordorigin="3704,335" coordsize="44,0" path="m3704,335l3747,335e" filled="false" stroked="true" strokeweight=".72pt" strokecolor="#000000">
                <v:path arrowok="t"/>
              </v:shape>
            </v:group>
            <v:group style="position:absolute;left:3704;top:364;width:44;height:2" coordorigin="3704,364" coordsize="44,2">
              <v:shape style="position:absolute;left:3704;top:364;width:44;height:2" coordorigin="3704,364" coordsize="44,0" path="m3704,364l3747,364e" filled="false" stroked="true" strokeweight=".72pt" strokecolor="#000000">
                <v:path arrowok="t"/>
              </v:shape>
            </v:group>
            <v:group style="position:absolute;left:3747;top:364;width:2650;height:2" coordorigin="3747,364" coordsize="2650,2">
              <v:shape style="position:absolute;left:3747;top:364;width:2650;height:2" coordorigin="3747,364" coordsize="2650,0" path="m3747,364l6397,364e" filled="false" stroked="true" strokeweight=".72pt" strokecolor="#000000">
                <v:path arrowok="t"/>
              </v:shape>
            </v:group>
            <v:group style="position:absolute;left:3747;top:335;width:2650;height:2" coordorigin="3747,335" coordsize="2650,2">
              <v:shape style="position:absolute;left:3747;top:335;width:2650;height:2" coordorigin="3747,335" coordsize="2650,0" path="m3747,335l6397,335e" filled="false" stroked="true" strokeweight=".72pt" strokecolor="#000000">
                <v:path arrowok="t"/>
              </v:shape>
            </v:group>
            <v:group style="position:absolute;left:6397;top:0;width:10;height:20" coordorigin="6397,0" coordsize="10,20">
              <v:shape style="position:absolute;left:6397;top:0;width:10;height:20" coordorigin="6397,0" coordsize="10,20" path="m6397,19l6406,19,6406,0,6397,0,6397,19xe" filled="true" fillcolor="#000000" stroked="false">
                <v:path arrowok="t"/>
                <v:fill type="solid"/>
              </v:shape>
            </v:group>
            <v:group style="position:absolute;left:6397;top:19;width:10;height:20" coordorigin="6397,19" coordsize="10,20">
              <v:shape style="position:absolute;left:6397;top:19;width:10;height:20" coordorigin="6397,19" coordsize="10,20" path="m6397,38l6406,38,6406,19,6397,19,6397,38xe" filled="true" fillcolor="#000000" stroked="false">
                <v:path arrowok="t"/>
                <v:fill type="solid"/>
              </v:shape>
            </v:group>
            <v:group style="position:absolute;left:6397;top:38;width:10;height:20" coordorigin="6397,38" coordsize="10,20">
              <v:shape style="position:absolute;left:6397;top:38;width:10;height:20" coordorigin="6397,38" coordsize="10,20" path="m6397,58l6406,58,6406,38,6397,38,6397,58xe" filled="true" fillcolor="#000000" stroked="false">
                <v:path arrowok="t"/>
                <v:fill type="solid"/>
              </v:shape>
            </v:group>
            <v:group style="position:absolute;left:6397;top:58;width:10;height:20" coordorigin="6397,58" coordsize="10,20">
              <v:shape style="position:absolute;left:6397;top:58;width:10;height:20" coordorigin="6397,58" coordsize="10,20" path="m6397,77l6406,77,6406,58,6397,58,6397,77xe" filled="true" fillcolor="#000000" stroked="false">
                <v:path arrowok="t"/>
                <v:fill type="solid"/>
              </v:shape>
            </v:group>
            <v:group style="position:absolute;left:6397;top:77;width:10;height:20" coordorigin="6397,77" coordsize="10,20">
              <v:shape style="position:absolute;left:6397;top:77;width:10;height:20" coordorigin="6397,77" coordsize="10,20" path="m6397,96l6406,96,6406,77,6397,77,6397,96xe" filled="true" fillcolor="#000000" stroked="false">
                <v:path arrowok="t"/>
                <v:fill type="solid"/>
              </v:shape>
            </v:group>
            <v:group style="position:absolute;left:6397;top:96;width:10;height:20" coordorigin="6397,96" coordsize="10,20">
              <v:shape style="position:absolute;left:6397;top:96;width:10;height:20" coordorigin="6397,96" coordsize="10,20" path="m6397,115l6406,115,6406,96,6397,96,6397,115xe" filled="true" fillcolor="#000000" stroked="false">
                <v:path arrowok="t"/>
                <v:fill type="solid"/>
              </v:shape>
            </v:group>
            <v:group style="position:absolute;left:6397;top:115;width:10;height:20" coordorigin="6397,115" coordsize="10,20">
              <v:shape style="position:absolute;left:6397;top:115;width:10;height:20" coordorigin="6397,115" coordsize="10,20" path="m6397,134l6406,134,6406,115,6397,115,6397,134xe" filled="true" fillcolor="#000000" stroked="false">
                <v:path arrowok="t"/>
                <v:fill type="solid"/>
              </v:shape>
            </v:group>
            <v:group style="position:absolute;left:6397;top:134;width:10;height:20" coordorigin="6397,134" coordsize="10,20">
              <v:shape style="position:absolute;left:6397;top:134;width:10;height:20" coordorigin="6397,134" coordsize="10,20" path="m6397,154l6406,154,6406,134,6397,134,6397,154xe" filled="true" fillcolor="#000000" stroked="false">
                <v:path arrowok="t"/>
                <v:fill type="solid"/>
              </v:shape>
            </v:group>
            <v:group style="position:absolute;left:6397;top:154;width:10;height:20" coordorigin="6397,154" coordsize="10,20">
              <v:shape style="position:absolute;left:6397;top:154;width:10;height:20" coordorigin="6397,154" coordsize="10,20" path="m6397,173l6406,173,6406,154,6397,154,6397,173xe" filled="true" fillcolor="#000000" stroked="false">
                <v:path arrowok="t"/>
                <v:fill type="solid"/>
              </v:shape>
            </v:group>
            <v:group style="position:absolute;left:6397;top:173;width:10;height:20" coordorigin="6397,173" coordsize="10,20">
              <v:shape style="position:absolute;left:6397;top:173;width:10;height:20" coordorigin="6397,173" coordsize="10,20" path="m6397,192l6406,192,6406,173,6397,173,6397,192xe" filled="true" fillcolor="#000000" stroked="false">
                <v:path arrowok="t"/>
                <v:fill type="solid"/>
              </v:shape>
            </v:group>
            <v:group style="position:absolute;left:6397;top:192;width:10;height:20" coordorigin="6397,192" coordsize="10,20">
              <v:shape style="position:absolute;left:6397;top:192;width:10;height:20" coordorigin="6397,192" coordsize="10,20" path="m6397,211l6406,211,6406,192,6397,192,6397,211xe" filled="true" fillcolor="#000000" stroked="false">
                <v:path arrowok="t"/>
                <v:fill type="solid"/>
              </v:shape>
            </v:group>
            <v:group style="position:absolute;left:6397;top:211;width:10;height:20" coordorigin="6397,211" coordsize="10,20">
              <v:shape style="position:absolute;left:6397;top:211;width:10;height:20" coordorigin="6397,211" coordsize="10,20" path="m6397,230l6406,230,6406,211,6397,211,6397,230xe" filled="true" fillcolor="#000000" stroked="false">
                <v:path arrowok="t"/>
                <v:fill type="solid"/>
              </v:shape>
            </v:group>
            <v:group style="position:absolute;left:6397;top:230;width:10;height:20" coordorigin="6397,230" coordsize="10,20">
              <v:shape style="position:absolute;left:6397;top:230;width:10;height:20" coordorigin="6397,230" coordsize="10,20" path="m6397,250l6406,250,6406,230,6397,230,6397,250xe" filled="true" fillcolor="#000000" stroked="false">
                <v:path arrowok="t"/>
                <v:fill type="solid"/>
              </v:shape>
            </v:group>
            <v:group style="position:absolute;left:6397;top:250;width:10;height:20" coordorigin="6397,250" coordsize="10,20">
              <v:shape style="position:absolute;left:6397;top:250;width:10;height:20" coordorigin="6397,250" coordsize="10,20" path="m6397,269l6406,269,6406,250,6397,250,6397,269xe" filled="true" fillcolor="#000000" stroked="false">
                <v:path arrowok="t"/>
                <v:fill type="solid"/>
              </v:shape>
            </v:group>
            <v:group style="position:absolute;left:6397;top:269;width:10;height:20" coordorigin="6397,269" coordsize="10,20">
              <v:shape style="position:absolute;left:6397;top:269;width:10;height:20" coordorigin="6397,269" coordsize="10,20" path="m6397,288l6406,288,6406,269,6397,269,6397,288xe" filled="true" fillcolor="#000000" stroked="false">
                <v:path arrowok="t"/>
                <v:fill type="solid"/>
              </v:shape>
            </v:group>
            <v:group style="position:absolute;left:6397;top:288;width:10;height:20" coordorigin="6397,288" coordsize="10,20">
              <v:shape style="position:absolute;left:6397;top:288;width:10;height:20" coordorigin="6397,288" coordsize="10,20" path="m6397,307l6406,307,6406,288,6397,288,6397,307xe" filled="true" fillcolor="#000000" stroked="false">
                <v:path arrowok="t"/>
                <v:fill type="solid"/>
              </v:shape>
            </v:group>
            <v:group style="position:absolute;left:6397;top:307;width:10;height:20" coordorigin="6397,307" coordsize="10,20">
              <v:shape style="position:absolute;left:6397;top:307;width:10;height:20" coordorigin="6397,307" coordsize="10,20" path="m6397,326l6406,326,6406,307,6397,307,6397,326xe" filled="true" fillcolor="#000000" stroked="false">
                <v:path arrowok="t"/>
                <v:fill type="solid"/>
              </v:shape>
              <v:shape style="position:absolute;left:6397;top:326;width:10;height:2" type="#_x0000_t75" stroked="false">
                <v:imagedata r:id="rId591" o:title=""/>
              </v:shape>
            </v:group>
            <v:group style="position:absolute;left:6397;top:335;width:44;height:2" coordorigin="6397,335" coordsize="44,2">
              <v:shape style="position:absolute;left:6397;top:335;width:44;height:2" coordorigin="6397,335" coordsize="44,0" path="m6397,335l6440,335e" filled="false" stroked="true" strokeweight=".72pt" strokecolor="#000000">
                <v:path arrowok="t"/>
              </v:shape>
            </v:group>
            <v:group style="position:absolute;left:6397;top:364;width:44;height:2" coordorigin="6397,364" coordsize="44,2">
              <v:shape style="position:absolute;left:6397;top:364;width:44;height:2" coordorigin="6397,364" coordsize="44,0" path="m6397,364l6440,364e" filled="false" stroked="true" strokeweight=".72pt" strokecolor="#000000">
                <v:path arrowok="t"/>
              </v:shape>
            </v:group>
            <v:group style="position:absolute;left:6440;top:364;width:2372;height:2" coordorigin="6440,364" coordsize="2372,2">
              <v:shape style="position:absolute;left:6440;top:364;width:2372;height:2" coordorigin="6440,364" coordsize="2372,0" path="m6440,364l8812,364e" filled="false" stroked="true" strokeweight=".72pt" strokecolor="#000000">
                <v:path arrowok="t"/>
              </v:shape>
            </v:group>
            <v:group style="position:absolute;left:6440;top:335;width:2372;height:2" coordorigin="6440,335" coordsize="2372,2">
              <v:shape style="position:absolute;left:6440;top:335;width:2372;height:2" coordorigin="6440,335" coordsize="2372,0" path="m6440,335l8812,335e" filled="false" stroked="true" strokeweight=".72pt" strokecolor="#000000">
                <v:path arrowok="t"/>
              </v:shape>
              <v:shape style="position:absolute;left:1666;top:106;width:401;height:201" type="#_x0000_t202" filled="false" stroked="false">
                <v:textbox inset="0,0,0,0">
                  <w:txbxContent>
                    <w:p>
                      <w:pPr>
                        <w:spacing w:line="200" w:lineRule="exact" w:before="0"/>
                        <w:ind w:left="0" w:right="0" w:firstLine="0"/>
                        <w:jc w:val="left"/>
                        <w:rPr>
                          <w:rFonts w:ascii="宋体" w:hAnsi="宋体" w:cs="宋体" w:eastAsia="宋体" w:hint="default"/>
                          <w:sz w:val="20"/>
                          <w:szCs w:val="20"/>
                        </w:rPr>
                      </w:pPr>
                      <w:r>
                        <w:rPr>
                          <w:rFonts w:ascii="宋体" w:hAnsi="宋体" w:cs="宋体" w:eastAsia="宋体" w:hint="default"/>
                          <w:sz w:val="20"/>
                          <w:szCs w:val="20"/>
                        </w:rPr>
                        <w:t>合计</w:t>
                      </w:r>
                    </w:p>
                  </w:txbxContent>
                </v:textbox>
                <w10:wrap type="none"/>
              </v:shape>
              <v:shape style="position:absolute;left:5013;top:70;width:1279;height:201" type="#_x0000_t202" filled="false" stroked="false">
                <v:textbox inset="0,0,0,0">
                  <w:txbxContent>
                    <w:p>
                      <w:pPr>
                        <w:spacing w:line="200" w:lineRule="exact" w:before="0"/>
                        <w:ind w:left="0" w:right="0" w:firstLine="0"/>
                        <w:jc w:val="left"/>
                        <w:rPr>
                          <w:rFonts w:ascii="Arial" w:hAnsi="Arial" w:cs="Arial" w:eastAsia="Arial" w:hint="default"/>
                          <w:sz w:val="20"/>
                          <w:szCs w:val="20"/>
                        </w:rPr>
                      </w:pPr>
                      <w:r>
                        <w:rPr>
                          <w:rFonts w:ascii="Arial"/>
                          <w:spacing w:val="-1"/>
                          <w:sz w:val="20"/>
                        </w:rPr>
                        <w:t>85,000,000.00</w:t>
                      </w:r>
                    </w:p>
                  </w:txbxContent>
                </v:textbox>
                <w10:wrap type="none"/>
              </v:shape>
            </v:group>
          </v:group>
        </w:pict>
      </w:r>
      <w:r>
        <w:rPr>
          <w:rFonts w:ascii="宋体" w:hAnsi="宋体" w:cs="宋体" w:eastAsia="宋体" w:hint="default"/>
          <w:position w:val="-6"/>
          <w:sz w:val="20"/>
          <w:szCs w:val="20"/>
        </w:rPr>
      </w:r>
    </w:p>
    <w:p>
      <w:pPr>
        <w:spacing w:before="81"/>
        <w:ind w:left="620" w:right="0" w:firstLine="0"/>
        <w:jc w:val="left"/>
        <w:rPr>
          <w:rFonts w:ascii="宋体" w:hAnsi="宋体" w:cs="宋体" w:eastAsia="宋体" w:hint="default"/>
          <w:sz w:val="24"/>
          <w:szCs w:val="24"/>
        </w:rPr>
      </w:pPr>
      <w:r>
        <w:rPr/>
        <w:pict>
          <v:group style="position:absolute;margin-left:89.879997pt;margin-top:31.505589pt;width:439.5pt;height:14.1pt;mso-position-horizontal-relative:page;mso-position-vertical-relative:paragraph;z-index:-1245928" coordorigin="1798,630" coordsize="8790,282">
            <v:shape style="position:absolute;left:5480;top:630;width:10;height:2" type="#_x0000_t75" stroked="false">
              <v:imagedata r:id="rId591" o:title=""/>
            </v:shape>
            <v:group style="position:absolute;left:5480;top:652;width:10;height:20" coordorigin="5480,652" coordsize="10,20">
              <v:shape style="position:absolute;left:5480;top:652;width:10;height:20" coordorigin="5480,652" coordsize="10,20" path="m5480,671l5489,671,5489,652,5480,652,5480,671xe" filled="true" fillcolor="#000000" stroked="false">
                <v:path arrowok="t"/>
                <v:fill type="solid"/>
              </v:shape>
            </v:group>
            <v:group style="position:absolute;left:5480;top:671;width:10;height:20" coordorigin="5480,671" coordsize="10,20">
              <v:shape style="position:absolute;left:5480;top:671;width:10;height:20" coordorigin="5480,671" coordsize="10,20" path="m5480,690l5489,690,5489,671,5480,671,5480,690xe" filled="true" fillcolor="#000000" stroked="false">
                <v:path arrowok="t"/>
                <v:fill type="solid"/>
              </v:shape>
            </v:group>
            <v:group style="position:absolute;left:5480;top:690;width:10;height:20" coordorigin="5480,690" coordsize="10,20">
              <v:shape style="position:absolute;left:5480;top:690;width:10;height:20" coordorigin="5480,690" coordsize="10,20" path="m5480,709l5489,709,5489,690,5480,690,5480,709xe" filled="true" fillcolor="#000000" stroked="false">
                <v:path arrowok="t"/>
                <v:fill type="solid"/>
              </v:shape>
            </v:group>
            <v:group style="position:absolute;left:5480;top:709;width:10;height:20" coordorigin="5480,709" coordsize="10,20">
              <v:shape style="position:absolute;left:5480;top:709;width:10;height:20" coordorigin="5480,709" coordsize="10,20" path="m5480,729l5489,729,5489,709,5480,709,5480,729xe" filled="true" fillcolor="#000000" stroked="false">
                <v:path arrowok="t"/>
                <v:fill type="solid"/>
              </v:shape>
            </v:group>
            <v:group style="position:absolute;left:5480;top:729;width:10;height:20" coordorigin="5480,729" coordsize="10,20">
              <v:shape style="position:absolute;left:5480;top:729;width:10;height:20" coordorigin="5480,729" coordsize="10,20" path="m5480,748l5489,748,5489,729,5480,729,5480,748xe" filled="true" fillcolor="#000000" stroked="false">
                <v:path arrowok="t"/>
                <v:fill type="solid"/>
              </v:shape>
            </v:group>
            <v:group style="position:absolute;left:5480;top:748;width:10;height:20" coordorigin="5480,748" coordsize="10,20">
              <v:shape style="position:absolute;left:5480;top:748;width:10;height:20" coordorigin="5480,748" coordsize="10,20" path="m5480,767l5489,767,5489,748,5480,748,5480,767xe" filled="true" fillcolor="#000000" stroked="false">
                <v:path arrowok="t"/>
                <v:fill type="solid"/>
              </v:shape>
            </v:group>
            <v:group style="position:absolute;left:5480;top:767;width:10;height:20" coordorigin="5480,767" coordsize="10,20">
              <v:shape style="position:absolute;left:5480;top:767;width:10;height:20" coordorigin="5480,767" coordsize="10,20" path="m5480,786l5489,786,5489,767,5480,767,5480,786xe" filled="true" fillcolor="#000000" stroked="false">
                <v:path arrowok="t"/>
                <v:fill type="solid"/>
              </v:shape>
            </v:group>
            <v:group style="position:absolute;left:5480;top:786;width:10;height:20" coordorigin="5480,786" coordsize="10,20">
              <v:shape style="position:absolute;left:5480;top:786;width:10;height:20" coordorigin="5480,786" coordsize="10,20" path="m5480,805l5489,805,5489,786,5480,786,5480,805xe" filled="true" fillcolor="#000000" stroked="false">
                <v:path arrowok="t"/>
                <v:fill type="solid"/>
              </v:shape>
              <v:shape style="position:absolute;left:1798;top:805;width:3701;height:107" type="#_x0000_t75" stroked="false">
                <v:imagedata r:id="rId600" o:title=""/>
              </v:shape>
              <v:shape style="position:absolute;left:5475;top:901;width:2566;height:11" type="#_x0000_t75" stroked="false">
                <v:imagedata r:id="rId601" o:title=""/>
              </v:shape>
              <v:shape style="position:absolute;left:8026;top:903;width:2561;height:10" type="#_x0000_t75" stroked="false">
                <v:imagedata r:id="rId602" o:title=""/>
              </v:shape>
            </v:group>
            <w10:wrap type="none"/>
          </v:group>
        </w:pict>
      </w:r>
      <w:r>
        <w:rPr/>
        <w:pict>
          <v:shape style="position:absolute;margin-left:401.559998pt;margin-top:31.505589pt;width:.47977pt;height:.12pt;mso-position-horizontal-relative:page;mso-position-vertical-relative:paragraph;z-index:6304" type="#_x0000_t75" stroked="false">
            <v:imagedata r:id="rId591" o:title=""/>
          </v:shape>
        </w:pict>
      </w:r>
      <w:r>
        <w:rPr/>
        <w:pict>
          <v:group style="position:absolute;margin-left:89.879997pt;margin-top:58.58567pt;width:439.5pt;height:.5pt;mso-position-horizontal-relative:page;mso-position-vertical-relative:paragraph;z-index:-1245880" coordorigin="1798,1172" coordsize="8790,10">
            <v:shape style="position:absolute;left:1798;top:1172;width:3682;height:10" type="#_x0000_t75" stroked="false">
              <v:imagedata r:id="rId588" o:title=""/>
            </v:shape>
            <v:shape style="position:absolute;left:5475;top:1172;width:5113;height:10" type="#_x0000_t75" stroked="false">
              <v:imagedata r:id="rId593" o:title=""/>
            </v:shape>
            <w10:wrap type="none"/>
          </v:group>
        </w:pict>
      </w:r>
      <w:r>
        <w:rPr>
          <w:rFonts w:ascii="Arial" w:hAnsi="Arial" w:cs="Arial" w:eastAsia="Arial" w:hint="default"/>
          <w:b/>
          <w:bCs/>
          <w:sz w:val="24"/>
          <w:szCs w:val="24"/>
        </w:rPr>
        <w:t>10.</w:t>
      </w:r>
      <w:r>
        <w:rPr>
          <w:rFonts w:ascii="Arial" w:hAnsi="Arial" w:cs="Arial" w:eastAsia="Arial" w:hint="default"/>
          <w:b/>
          <w:bCs/>
          <w:spacing w:val="-45"/>
          <w:sz w:val="24"/>
          <w:szCs w:val="24"/>
        </w:rPr>
        <w:t> </w:t>
      </w:r>
      <w:r>
        <w:rPr>
          <w:rFonts w:ascii="宋体" w:hAnsi="宋体" w:cs="宋体" w:eastAsia="宋体" w:hint="default"/>
          <w:b/>
          <w:bCs/>
          <w:sz w:val="24"/>
          <w:szCs w:val="24"/>
        </w:rPr>
        <w:t>长期应收款</w:t>
      </w:r>
      <w:r>
        <w:rPr>
          <w:rFonts w:ascii="宋体" w:hAnsi="宋体" w:cs="宋体" w:eastAsia="宋体" w:hint="default"/>
          <w:sz w:val="24"/>
          <w:szCs w:val="24"/>
        </w:rPr>
      </w:r>
    </w:p>
    <w:p>
      <w:pPr>
        <w:spacing w:line="240" w:lineRule="auto" w:before="5"/>
        <w:rPr>
          <w:rFonts w:ascii="宋体" w:hAnsi="宋体" w:cs="宋体" w:eastAsia="宋体" w:hint="default"/>
          <w:b/>
          <w:bCs/>
          <w:sz w:val="13"/>
          <w:szCs w:val="13"/>
        </w:rPr>
      </w:pPr>
    </w:p>
    <w:tbl>
      <w:tblPr>
        <w:tblW w:w="0" w:type="auto"/>
        <w:jc w:val="left"/>
        <w:tblInd w:w="123" w:type="dxa"/>
        <w:tblLayout w:type="fixed"/>
        <w:tblCellMar>
          <w:top w:w="0" w:type="dxa"/>
          <w:left w:w="0" w:type="dxa"/>
          <w:bottom w:w="0" w:type="dxa"/>
          <w:right w:w="0" w:type="dxa"/>
        </w:tblCellMar>
        <w:tblLook w:val="01E0"/>
      </w:tblPr>
      <w:tblGrid>
        <w:gridCol w:w="3701"/>
        <w:gridCol w:w="2552"/>
        <w:gridCol w:w="2552"/>
      </w:tblGrid>
      <w:tr>
        <w:trPr>
          <w:trHeight w:val="304" w:hRule="exact"/>
        </w:trPr>
        <w:tc>
          <w:tcPr>
            <w:tcW w:w="3701" w:type="dxa"/>
            <w:tcBorders>
              <w:top w:val="single" w:sz="17" w:space="0" w:color="000000"/>
              <w:left w:val="nil" w:sz="6" w:space="0" w:color="auto"/>
              <w:bottom w:val="nil" w:sz="6" w:space="0" w:color="auto"/>
              <w:right w:val="nil" w:sz="6" w:space="0" w:color="auto"/>
            </w:tcBorders>
          </w:tcPr>
          <w:p>
            <w:pPr>
              <w:pStyle w:val="TableParagraph"/>
              <w:spacing w:line="232" w:lineRule="exact"/>
              <w:ind w:left="14" w:right="0"/>
              <w:jc w:val="center"/>
              <w:rPr>
                <w:rFonts w:ascii="宋体" w:hAnsi="宋体" w:cs="宋体" w:eastAsia="宋体" w:hint="default"/>
                <w:sz w:val="20"/>
                <w:szCs w:val="20"/>
              </w:rPr>
            </w:pPr>
            <w:r>
              <w:rPr>
                <w:rFonts w:ascii="宋体" w:hAnsi="宋体" w:cs="宋体" w:eastAsia="宋体" w:hint="default"/>
                <w:sz w:val="20"/>
                <w:szCs w:val="20"/>
              </w:rPr>
              <w:t>项目</w:t>
            </w:r>
          </w:p>
        </w:tc>
        <w:tc>
          <w:tcPr>
            <w:tcW w:w="2552" w:type="dxa"/>
            <w:tcBorders>
              <w:top w:val="single" w:sz="17" w:space="0" w:color="000000"/>
              <w:left w:val="nil" w:sz="6" w:space="0" w:color="auto"/>
              <w:bottom w:val="nil" w:sz="6" w:space="0" w:color="auto"/>
              <w:right w:val="single" w:sz="4" w:space="0" w:color="000000"/>
            </w:tcBorders>
          </w:tcPr>
          <w:p>
            <w:pPr>
              <w:pStyle w:val="TableParagraph"/>
              <w:spacing w:line="232" w:lineRule="exact"/>
              <w:ind w:left="2" w:right="0"/>
              <w:jc w:val="center"/>
              <w:rPr>
                <w:rFonts w:ascii="宋体" w:hAnsi="宋体" w:cs="宋体" w:eastAsia="宋体" w:hint="default"/>
                <w:sz w:val="20"/>
                <w:szCs w:val="20"/>
              </w:rPr>
            </w:pPr>
            <w:r>
              <w:rPr>
                <w:rFonts w:ascii="宋体" w:hAnsi="宋体" w:cs="宋体" w:eastAsia="宋体" w:hint="default"/>
                <w:sz w:val="20"/>
                <w:szCs w:val="20"/>
              </w:rPr>
              <w:t>年末余额</w:t>
            </w:r>
          </w:p>
        </w:tc>
        <w:tc>
          <w:tcPr>
            <w:tcW w:w="2552" w:type="dxa"/>
            <w:tcBorders>
              <w:top w:val="single" w:sz="17" w:space="0" w:color="000000"/>
              <w:left w:val="single" w:sz="4" w:space="0" w:color="000000"/>
              <w:bottom w:val="nil" w:sz="6" w:space="0" w:color="auto"/>
              <w:right w:val="nil" w:sz="6" w:space="0" w:color="auto"/>
            </w:tcBorders>
          </w:tcPr>
          <w:p>
            <w:pPr>
              <w:pStyle w:val="TableParagraph"/>
              <w:spacing w:line="232" w:lineRule="exact"/>
              <w:ind w:right="3"/>
              <w:jc w:val="center"/>
              <w:rPr>
                <w:rFonts w:ascii="宋体" w:hAnsi="宋体" w:cs="宋体" w:eastAsia="宋体" w:hint="default"/>
                <w:sz w:val="20"/>
                <w:szCs w:val="20"/>
              </w:rPr>
            </w:pPr>
            <w:r>
              <w:rPr>
                <w:rFonts w:ascii="宋体" w:hAnsi="宋体" w:cs="宋体" w:eastAsia="宋体" w:hint="default"/>
                <w:sz w:val="20"/>
                <w:szCs w:val="20"/>
              </w:rPr>
              <w:t>年初余额</w:t>
            </w:r>
          </w:p>
        </w:tc>
      </w:tr>
      <w:tr>
        <w:trPr>
          <w:trHeight w:val="269" w:hRule="exact"/>
        </w:trPr>
        <w:tc>
          <w:tcPr>
            <w:tcW w:w="3701" w:type="dxa"/>
            <w:tcBorders>
              <w:top w:val="nil" w:sz="6" w:space="0" w:color="auto"/>
              <w:left w:val="nil" w:sz="6" w:space="0" w:color="auto"/>
              <w:bottom w:val="nil" w:sz="6" w:space="0" w:color="auto"/>
              <w:right w:val="single" w:sz="4" w:space="0" w:color="000000"/>
            </w:tcBorders>
          </w:tcPr>
          <w:p>
            <w:pPr>
              <w:pStyle w:val="TableParagraph"/>
              <w:spacing w:line="230" w:lineRule="exact"/>
              <w:ind w:left="122" w:right="0"/>
              <w:jc w:val="left"/>
              <w:rPr>
                <w:rFonts w:ascii="宋体" w:hAnsi="宋体" w:cs="宋体" w:eastAsia="宋体" w:hint="default"/>
                <w:sz w:val="20"/>
                <w:szCs w:val="20"/>
              </w:rPr>
            </w:pPr>
            <w:r>
              <w:rPr>
                <w:rFonts w:ascii="宋体" w:hAnsi="宋体" w:cs="宋体" w:eastAsia="宋体" w:hint="default"/>
                <w:sz w:val="20"/>
                <w:szCs w:val="20"/>
              </w:rPr>
              <w:t>应收融资租赁款</w:t>
            </w:r>
          </w:p>
        </w:tc>
        <w:tc>
          <w:tcPr>
            <w:tcW w:w="2552" w:type="dxa"/>
            <w:tcBorders>
              <w:top w:val="nil" w:sz="6" w:space="0" w:color="auto"/>
              <w:left w:val="single" w:sz="4" w:space="0" w:color="000000"/>
              <w:bottom w:val="nil" w:sz="6" w:space="0" w:color="auto"/>
              <w:right w:val="single" w:sz="4" w:space="0" w:color="000000"/>
            </w:tcBorders>
          </w:tcPr>
          <w:p>
            <w:pPr>
              <w:pStyle w:val="TableParagraph"/>
              <w:spacing w:line="240" w:lineRule="auto" w:before="12"/>
              <w:ind w:right="102"/>
              <w:jc w:val="right"/>
              <w:rPr>
                <w:rFonts w:ascii="Arial" w:hAnsi="Arial" w:cs="Arial" w:eastAsia="Arial" w:hint="default"/>
                <w:sz w:val="20"/>
                <w:szCs w:val="20"/>
              </w:rPr>
            </w:pPr>
            <w:r>
              <w:rPr>
                <w:rFonts w:ascii="Arial"/>
                <w:spacing w:val="-2"/>
                <w:sz w:val="20"/>
              </w:rPr>
              <w:t>22,119,943.57</w:t>
            </w:r>
          </w:p>
        </w:tc>
        <w:tc>
          <w:tcPr>
            <w:tcW w:w="2552" w:type="dxa"/>
            <w:tcBorders>
              <w:top w:val="nil" w:sz="6" w:space="0" w:color="auto"/>
              <w:left w:val="single" w:sz="4" w:space="0" w:color="000000"/>
              <w:bottom w:val="nil" w:sz="6" w:space="0" w:color="auto"/>
              <w:right w:val="nil" w:sz="6" w:space="0" w:color="auto"/>
            </w:tcBorders>
          </w:tcPr>
          <w:p>
            <w:pPr>
              <w:pStyle w:val="TableParagraph"/>
              <w:spacing w:line="240" w:lineRule="auto" w:before="12"/>
              <w:ind w:right="106"/>
              <w:jc w:val="right"/>
              <w:rPr>
                <w:rFonts w:ascii="Arial" w:hAnsi="Arial" w:cs="Arial" w:eastAsia="Arial" w:hint="default"/>
                <w:sz w:val="20"/>
                <w:szCs w:val="20"/>
              </w:rPr>
            </w:pPr>
            <w:r>
              <w:rPr>
                <w:rFonts w:ascii="Arial"/>
                <w:spacing w:val="-1"/>
                <w:sz w:val="20"/>
              </w:rPr>
              <w:t>23,505,293.87</w:t>
            </w:r>
          </w:p>
        </w:tc>
      </w:tr>
      <w:tr>
        <w:trPr>
          <w:trHeight w:val="269" w:hRule="exact"/>
        </w:trPr>
        <w:tc>
          <w:tcPr>
            <w:tcW w:w="3701" w:type="dxa"/>
            <w:tcBorders>
              <w:top w:val="nil" w:sz="6" w:space="0" w:color="auto"/>
              <w:left w:val="nil" w:sz="6" w:space="0" w:color="auto"/>
              <w:bottom w:val="nil" w:sz="6" w:space="0" w:color="auto"/>
              <w:right w:val="single" w:sz="4" w:space="0" w:color="000000"/>
            </w:tcBorders>
          </w:tcPr>
          <w:p>
            <w:pPr>
              <w:pStyle w:val="TableParagraph"/>
              <w:spacing w:line="231" w:lineRule="exact"/>
              <w:ind w:left="122" w:right="0"/>
              <w:jc w:val="left"/>
              <w:rPr>
                <w:rFonts w:ascii="宋体" w:hAnsi="宋体" w:cs="宋体" w:eastAsia="宋体" w:hint="default"/>
                <w:sz w:val="20"/>
                <w:szCs w:val="20"/>
              </w:rPr>
            </w:pPr>
            <w:r>
              <w:rPr>
                <w:rFonts w:ascii="宋体" w:hAnsi="宋体" w:cs="宋体" w:eastAsia="宋体" w:hint="default"/>
                <w:sz w:val="20"/>
                <w:szCs w:val="20"/>
              </w:rPr>
              <w:t>减：未实现的融资收益</w:t>
            </w:r>
          </w:p>
        </w:tc>
        <w:tc>
          <w:tcPr>
            <w:tcW w:w="2552" w:type="dxa"/>
            <w:tcBorders>
              <w:top w:val="nil" w:sz="6" w:space="0" w:color="auto"/>
              <w:left w:val="single" w:sz="4" w:space="0" w:color="000000"/>
              <w:bottom w:val="nil" w:sz="6" w:space="0" w:color="auto"/>
              <w:right w:val="single" w:sz="4" w:space="0" w:color="000000"/>
            </w:tcBorders>
          </w:tcPr>
          <w:p>
            <w:pPr>
              <w:pStyle w:val="TableParagraph"/>
              <w:spacing w:line="240" w:lineRule="auto" w:before="13"/>
              <w:ind w:right="101"/>
              <w:jc w:val="right"/>
              <w:rPr>
                <w:rFonts w:ascii="Arial" w:hAnsi="Arial" w:cs="Arial" w:eastAsia="Arial" w:hint="default"/>
                <w:sz w:val="20"/>
                <w:szCs w:val="20"/>
              </w:rPr>
            </w:pPr>
            <w:r>
              <w:rPr>
                <w:rFonts w:ascii="Arial"/>
                <w:spacing w:val="-1"/>
                <w:sz w:val="20"/>
              </w:rPr>
              <w:t>61,551.65</w:t>
            </w:r>
          </w:p>
        </w:tc>
        <w:tc>
          <w:tcPr>
            <w:tcW w:w="2552" w:type="dxa"/>
            <w:tcBorders>
              <w:top w:val="nil" w:sz="6" w:space="0" w:color="auto"/>
              <w:left w:val="single" w:sz="4" w:space="0" w:color="000000"/>
              <w:bottom w:val="nil" w:sz="6" w:space="0" w:color="auto"/>
              <w:right w:val="nil" w:sz="6" w:space="0" w:color="auto"/>
            </w:tcBorders>
          </w:tcPr>
          <w:p>
            <w:pPr>
              <w:pStyle w:val="TableParagraph"/>
              <w:spacing w:line="240" w:lineRule="auto" w:before="13"/>
              <w:ind w:right="105"/>
              <w:jc w:val="right"/>
              <w:rPr>
                <w:rFonts w:ascii="Arial" w:hAnsi="Arial" w:cs="Arial" w:eastAsia="Arial" w:hint="default"/>
                <w:sz w:val="20"/>
                <w:szCs w:val="20"/>
              </w:rPr>
            </w:pPr>
            <w:r>
              <w:rPr>
                <w:rFonts w:ascii="Arial"/>
                <w:spacing w:val="-1"/>
                <w:sz w:val="20"/>
              </w:rPr>
              <w:t>221,430.30</w:t>
            </w:r>
          </w:p>
        </w:tc>
      </w:tr>
      <w:tr>
        <w:trPr>
          <w:trHeight w:val="269" w:hRule="exact"/>
        </w:trPr>
        <w:tc>
          <w:tcPr>
            <w:tcW w:w="3701" w:type="dxa"/>
            <w:tcBorders>
              <w:top w:val="nil" w:sz="6" w:space="0" w:color="auto"/>
              <w:left w:val="nil" w:sz="6" w:space="0" w:color="auto"/>
              <w:bottom w:val="nil" w:sz="6" w:space="0" w:color="auto"/>
              <w:right w:val="single" w:sz="4" w:space="0" w:color="000000"/>
            </w:tcBorders>
          </w:tcPr>
          <w:p>
            <w:pPr>
              <w:pStyle w:val="TableParagraph"/>
              <w:spacing w:line="231" w:lineRule="exact"/>
              <w:ind w:left="122" w:right="0"/>
              <w:jc w:val="left"/>
              <w:rPr>
                <w:rFonts w:ascii="宋体" w:hAnsi="宋体" w:cs="宋体" w:eastAsia="宋体" w:hint="default"/>
                <w:sz w:val="20"/>
                <w:szCs w:val="20"/>
              </w:rPr>
            </w:pPr>
            <w:r>
              <w:rPr>
                <w:rFonts w:ascii="宋体" w:hAnsi="宋体" w:cs="宋体" w:eastAsia="宋体" w:hint="default"/>
                <w:sz w:val="20"/>
                <w:szCs w:val="20"/>
              </w:rPr>
              <w:t>减：一年内到期的应收融资租赁款</w:t>
            </w:r>
          </w:p>
        </w:tc>
        <w:tc>
          <w:tcPr>
            <w:tcW w:w="2552" w:type="dxa"/>
            <w:tcBorders>
              <w:top w:val="nil" w:sz="6" w:space="0" w:color="auto"/>
              <w:left w:val="single" w:sz="4" w:space="0" w:color="000000"/>
              <w:bottom w:val="nil" w:sz="6" w:space="0" w:color="auto"/>
              <w:right w:val="single" w:sz="4" w:space="0" w:color="000000"/>
            </w:tcBorders>
          </w:tcPr>
          <w:p>
            <w:pPr>
              <w:pStyle w:val="TableParagraph"/>
              <w:spacing w:line="240" w:lineRule="auto" w:before="12"/>
              <w:ind w:right="102"/>
              <w:jc w:val="right"/>
              <w:rPr>
                <w:rFonts w:ascii="Arial" w:hAnsi="Arial" w:cs="Arial" w:eastAsia="Arial" w:hint="default"/>
                <w:sz w:val="20"/>
                <w:szCs w:val="20"/>
              </w:rPr>
            </w:pPr>
            <w:r>
              <w:rPr>
                <w:rFonts w:ascii="Arial"/>
                <w:spacing w:val="-1"/>
                <w:sz w:val="20"/>
              </w:rPr>
              <w:t>17,752,343.87</w:t>
            </w:r>
          </w:p>
        </w:tc>
        <w:tc>
          <w:tcPr>
            <w:tcW w:w="2552" w:type="dxa"/>
            <w:tcBorders>
              <w:top w:val="nil" w:sz="6" w:space="0" w:color="auto"/>
              <w:left w:val="single" w:sz="4" w:space="0" w:color="000000"/>
              <w:bottom w:val="nil" w:sz="6" w:space="0" w:color="auto"/>
              <w:right w:val="nil" w:sz="6" w:space="0" w:color="auto"/>
            </w:tcBorders>
          </w:tcPr>
          <w:p>
            <w:pPr>
              <w:pStyle w:val="TableParagraph"/>
              <w:spacing w:line="240" w:lineRule="auto" w:before="12"/>
              <w:ind w:right="106"/>
              <w:jc w:val="right"/>
              <w:rPr>
                <w:rFonts w:ascii="Arial" w:hAnsi="Arial" w:cs="Arial" w:eastAsia="Arial" w:hint="default"/>
                <w:sz w:val="20"/>
                <w:szCs w:val="20"/>
              </w:rPr>
            </w:pPr>
            <w:r>
              <w:rPr>
                <w:rFonts w:ascii="Arial"/>
                <w:spacing w:val="-1"/>
                <w:sz w:val="20"/>
              </w:rPr>
              <w:t>12,808,700.00</w:t>
            </w:r>
          </w:p>
        </w:tc>
      </w:tr>
      <w:tr>
        <w:trPr>
          <w:trHeight w:val="295" w:hRule="exact"/>
        </w:trPr>
        <w:tc>
          <w:tcPr>
            <w:tcW w:w="3701" w:type="dxa"/>
            <w:tcBorders>
              <w:top w:val="nil" w:sz="6" w:space="0" w:color="auto"/>
              <w:left w:val="nil" w:sz="6" w:space="0" w:color="auto"/>
              <w:bottom w:val="single" w:sz="17" w:space="0" w:color="000000"/>
              <w:right w:val="single" w:sz="4" w:space="0" w:color="000000"/>
            </w:tcBorders>
          </w:tcPr>
          <w:p>
            <w:pPr>
              <w:pStyle w:val="TableParagraph"/>
              <w:spacing w:line="231" w:lineRule="exact"/>
              <w:ind w:left="19" w:right="0"/>
              <w:jc w:val="center"/>
              <w:rPr>
                <w:rFonts w:ascii="宋体" w:hAnsi="宋体" w:cs="宋体" w:eastAsia="宋体" w:hint="default"/>
                <w:sz w:val="20"/>
                <w:szCs w:val="20"/>
              </w:rPr>
            </w:pPr>
            <w:r>
              <w:rPr>
                <w:rFonts w:ascii="宋体" w:hAnsi="宋体" w:cs="宋体" w:eastAsia="宋体" w:hint="default"/>
                <w:sz w:val="20"/>
                <w:szCs w:val="20"/>
              </w:rPr>
              <w:t>合计</w:t>
            </w:r>
          </w:p>
        </w:tc>
        <w:tc>
          <w:tcPr>
            <w:tcW w:w="2552" w:type="dxa"/>
            <w:tcBorders>
              <w:top w:val="nil" w:sz="6" w:space="0" w:color="auto"/>
              <w:left w:val="single" w:sz="4" w:space="0" w:color="000000"/>
              <w:bottom w:val="single" w:sz="17" w:space="0" w:color="000000"/>
              <w:right w:val="single" w:sz="4" w:space="0" w:color="000000"/>
            </w:tcBorders>
          </w:tcPr>
          <w:p>
            <w:pPr>
              <w:pStyle w:val="TableParagraph"/>
              <w:spacing w:line="240" w:lineRule="auto" w:before="18"/>
              <w:ind w:right="101"/>
              <w:jc w:val="right"/>
              <w:rPr>
                <w:rFonts w:ascii="Arial" w:hAnsi="Arial" w:cs="Arial" w:eastAsia="Arial" w:hint="default"/>
                <w:sz w:val="20"/>
                <w:szCs w:val="20"/>
              </w:rPr>
            </w:pPr>
            <w:r>
              <w:rPr>
                <w:rFonts w:ascii="Arial"/>
                <w:spacing w:val="-1"/>
                <w:sz w:val="20"/>
              </w:rPr>
              <w:t>4,306,048.05</w:t>
            </w:r>
          </w:p>
        </w:tc>
        <w:tc>
          <w:tcPr>
            <w:tcW w:w="2552" w:type="dxa"/>
            <w:tcBorders>
              <w:top w:val="nil" w:sz="6" w:space="0" w:color="auto"/>
              <w:left w:val="single" w:sz="4" w:space="0" w:color="000000"/>
              <w:bottom w:val="single" w:sz="17" w:space="0" w:color="000000"/>
              <w:right w:val="nil" w:sz="6" w:space="0" w:color="auto"/>
            </w:tcBorders>
          </w:tcPr>
          <w:p>
            <w:pPr>
              <w:pStyle w:val="TableParagraph"/>
              <w:spacing w:line="240" w:lineRule="auto" w:before="18"/>
              <w:ind w:right="106"/>
              <w:jc w:val="right"/>
              <w:rPr>
                <w:rFonts w:ascii="Arial" w:hAnsi="Arial" w:cs="Arial" w:eastAsia="Arial" w:hint="default"/>
                <w:sz w:val="20"/>
                <w:szCs w:val="20"/>
              </w:rPr>
            </w:pPr>
            <w:r>
              <w:rPr>
                <w:rFonts w:ascii="Arial"/>
                <w:spacing w:val="-1"/>
                <w:sz w:val="20"/>
              </w:rPr>
              <w:t>10,475,163.57</w:t>
            </w:r>
          </w:p>
        </w:tc>
      </w:tr>
    </w:tbl>
    <w:p>
      <w:pPr>
        <w:spacing w:line="240" w:lineRule="auto" w:before="1"/>
        <w:rPr>
          <w:rFonts w:ascii="宋体" w:hAnsi="宋体" w:cs="宋体" w:eastAsia="宋体" w:hint="default"/>
          <w:b/>
          <w:bCs/>
          <w:sz w:val="17"/>
          <w:szCs w:val="17"/>
        </w:rPr>
      </w:pPr>
    </w:p>
    <w:p>
      <w:pPr>
        <w:pStyle w:val="BodyText"/>
        <w:spacing w:line="240" w:lineRule="auto" w:before="0"/>
        <w:ind w:right="0"/>
        <w:jc w:val="left"/>
      </w:pPr>
      <w:r>
        <w:rPr/>
        <w:pict>
          <v:group style="position:absolute;margin-left:89.879997pt;margin-top:-40.884373pt;width:439.5pt;height:.5pt;mso-position-horizontal-relative:page;mso-position-vertical-relative:paragraph;z-index:-1245856" coordorigin="1798,-818" coordsize="8790,10">
            <v:shape style="position:absolute;left:1798;top:-818;width:3682;height:10" type="#_x0000_t75" stroked="false">
              <v:imagedata r:id="rId588" o:title=""/>
            </v:shape>
            <v:shape style="position:absolute;left:5475;top:-818;width:5113;height:10" type="#_x0000_t75" stroked="false">
              <v:imagedata r:id="rId593" o:title=""/>
            </v:shape>
            <w10:wrap type="none"/>
          </v:group>
        </w:pict>
      </w:r>
      <w:r>
        <w:rPr/>
        <w:pict>
          <v:group style="position:absolute;margin-left:89.879997pt;margin-top:-27.444374pt;width:439.5pt;height:.5pt;mso-position-horizontal-relative:page;mso-position-vertical-relative:paragraph;z-index:-1245832" coordorigin="1798,-549" coordsize="8790,10">
            <v:shape style="position:absolute;left:1798;top:-549;width:3682;height:10" type="#_x0000_t75" stroked="false">
              <v:imagedata r:id="rId588" o:title=""/>
            </v:shape>
            <v:shape style="position:absolute;left:5475;top:-549;width:5113;height:10" type="#_x0000_t75" stroked="false">
              <v:imagedata r:id="rId589" o:title=""/>
            </v:shape>
            <w10:wrap type="none"/>
          </v:group>
        </w:pict>
      </w:r>
      <w:r>
        <w:rPr/>
        <w:pict>
          <v:shape style="position:absolute;margin-left:273.980011pt;margin-top:-13.524445pt;width:.479847pt;height:.18pt;mso-position-horizontal-relative:page;mso-position-vertical-relative:paragraph;z-index:-1245808" type="#_x0000_t75" stroked="false">
            <v:imagedata r:id="rId603" o:title=""/>
          </v:shape>
        </w:pict>
      </w:r>
      <w:r>
        <w:rPr/>
        <w:pict>
          <v:shape style="position:absolute;margin-left:401.559998pt;margin-top:-13.524445pt;width:.479877pt;height:.18pt;mso-position-horizontal-relative:page;mso-position-vertical-relative:paragraph;z-index:-1245784" type="#_x0000_t75" stroked="false">
            <v:imagedata r:id="rId603" o:title=""/>
          </v:shape>
        </w:pict>
      </w:r>
      <w:r>
        <w:rPr/>
        <w:t>根据本公司于</w:t>
      </w:r>
      <w:r>
        <w:rPr>
          <w:spacing w:val="-60"/>
        </w:rPr>
        <w:t> </w:t>
      </w:r>
      <w:r>
        <w:rPr>
          <w:rFonts w:ascii="宋体" w:hAnsi="宋体" w:cs="宋体" w:eastAsia="宋体" w:hint="default"/>
        </w:rPr>
        <w:t>2002</w:t>
      </w:r>
      <w:r>
        <w:rPr>
          <w:rFonts w:ascii="宋体" w:hAnsi="宋体" w:cs="宋体" w:eastAsia="宋体" w:hint="default"/>
          <w:spacing w:val="-60"/>
        </w:rPr>
        <w:t> </w:t>
      </w:r>
      <w:r>
        <w:rPr/>
        <w:t>年</w:t>
      </w:r>
      <w:r>
        <w:rPr>
          <w:spacing w:val="-60"/>
        </w:rPr>
        <w:t> </w:t>
      </w:r>
      <w:r>
        <w:rPr>
          <w:rFonts w:ascii="宋体" w:hAnsi="宋体" w:cs="宋体" w:eastAsia="宋体" w:hint="default"/>
        </w:rPr>
        <w:t>8</w:t>
      </w:r>
      <w:r>
        <w:rPr>
          <w:rFonts w:ascii="宋体" w:hAnsi="宋体" w:cs="宋体" w:eastAsia="宋体" w:hint="default"/>
          <w:spacing w:val="-60"/>
        </w:rPr>
        <w:t> </w:t>
      </w:r>
      <w:r>
        <w:rPr/>
        <w:t>月与锦州新时代集装箱码头有限公</w:t>
      </w:r>
      <w:r>
        <w:rPr>
          <w:spacing w:val="-114"/>
        </w:rPr>
        <w:t>司</w:t>
      </w:r>
      <w:r>
        <w:rPr/>
        <w:t>（以下简称新时代</w:t>
      </w:r>
    </w:p>
    <w:p>
      <w:pPr>
        <w:pStyle w:val="BodyText"/>
        <w:spacing w:line="240" w:lineRule="auto" w:before="166"/>
        <w:ind w:left="137" w:right="0"/>
        <w:jc w:val="left"/>
      </w:pPr>
      <w:r>
        <w:rPr>
          <w:spacing w:val="-6"/>
        </w:rPr>
        <w:t>公司）签订的设备租买合同，自</w:t>
      </w:r>
      <w:r>
        <w:rPr>
          <w:spacing w:val="-58"/>
        </w:rPr>
        <w:t> </w:t>
      </w:r>
      <w:r>
        <w:rPr>
          <w:rFonts w:ascii="宋体" w:hAnsi="宋体" w:cs="宋体" w:eastAsia="宋体" w:hint="default"/>
        </w:rPr>
        <w:t>2002</w:t>
      </w:r>
      <w:r>
        <w:rPr>
          <w:rFonts w:ascii="宋体" w:hAnsi="宋体" w:cs="宋体" w:eastAsia="宋体" w:hint="default"/>
          <w:spacing w:val="-58"/>
        </w:rPr>
        <w:t> </w:t>
      </w:r>
      <w:r>
        <w:rPr/>
        <w:t>年</w:t>
      </w:r>
      <w:r>
        <w:rPr>
          <w:spacing w:val="-58"/>
        </w:rPr>
        <w:t> </w:t>
      </w:r>
      <w:r>
        <w:rPr>
          <w:rFonts w:ascii="宋体" w:hAnsi="宋体" w:cs="宋体" w:eastAsia="宋体" w:hint="default"/>
        </w:rPr>
        <w:t>1</w:t>
      </w:r>
      <w:r>
        <w:rPr>
          <w:rFonts w:ascii="宋体" w:hAnsi="宋体" w:cs="宋体" w:eastAsia="宋体" w:hint="default"/>
          <w:spacing w:val="-58"/>
        </w:rPr>
        <w:t> </w:t>
      </w:r>
      <w:r>
        <w:rPr/>
        <w:t>月</w:t>
      </w:r>
      <w:r>
        <w:rPr>
          <w:spacing w:val="-58"/>
        </w:rPr>
        <w:t> </w:t>
      </w:r>
      <w:r>
        <w:rPr>
          <w:rFonts w:ascii="宋体" w:hAnsi="宋体" w:cs="宋体" w:eastAsia="宋体" w:hint="default"/>
        </w:rPr>
        <w:t>1</w:t>
      </w:r>
      <w:r>
        <w:rPr>
          <w:rFonts w:ascii="宋体" w:hAnsi="宋体" w:cs="宋体" w:eastAsia="宋体" w:hint="default"/>
          <w:spacing w:val="-58"/>
        </w:rPr>
        <w:t> </w:t>
      </w:r>
      <w:r>
        <w:rPr>
          <w:spacing w:val="-3"/>
        </w:rPr>
        <w:t>日起，本公司将拥有的与集装箱码头</w:t>
      </w:r>
    </w:p>
    <w:p>
      <w:pPr>
        <w:pStyle w:val="BodyText"/>
        <w:spacing w:line="240" w:lineRule="auto" w:before="166"/>
        <w:ind w:left="137" w:right="0"/>
        <w:jc w:val="left"/>
      </w:pPr>
      <w:r>
        <w:rPr/>
        <w:t>有关的净值为</w:t>
      </w:r>
      <w:r>
        <w:rPr>
          <w:spacing w:val="-59"/>
        </w:rPr>
        <w:t> </w:t>
      </w:r>
      <w:r>
        <w:rPr>
          <w:rFonts w:ascii="宋体" w:hAnsi="宋体" w:cs="宋体" w:eastAsia="宋体" w:hint="default"/>
        </w:rPr>
        <w:t>22,678,292.00</w:t>
      </w:r>
      <w:r>
        <w:rPr>
          <w:rFonts w:ascii="宋体" w:hAnsi="宋体" w:cs="宋体" w:eastAsia="宋体" w:hint="default"/>
          <w:spacing w:val="-58"/>
        </w:rPr>
        <w:t> </w:t>
      </w:r>
      <w:r>
        <w:rPr/>
        <w:t>元的机器设备，按租赁资产的账面净值确认为融资租</w:t>
      </w:r>
    </w:p>
    <w:p>
      <w:pPr>
        <w:pStyle w:val="BodyText"/>
        <w:spacing w:line="240" w:lineRule="auto" w:before="166"/>
        <w:ind w:left="137" w:right="0"/>
        <w:jc w:val="left"/>
      </w:pPr>
      <w:r>
        <w:rPr/>
        <w:t>赁款，在其剩余预计使用年限内，融资租赁给新时代公司，最长租赁期为</w:t>
      </w:r>
      <w:r>
        <w:rPr>
          <w:spacing w:val="-59"/>
        </w:rPr>
        <w:t> </w:t>
      </w:r>
      <w:r>
        <w:rPr>
          <w:rFonts w:ascii="宋体" w:hAnsi="宋体" w:cs="宋体" w:eastAsia="宋体" w:hint="default"/>
        </w:rPr>
        <w:t>12</w:t>
      </w:r>
      <w:r>
        <w:rPr>
          <w:rFonts w:ascii="宋体" w:hAnsi="宋体" w:cs="宋体" w:eastAsia="宋体" w:hint="default"/>
          <w:spacing w:val="-60"/>
        </w:rPr>
        <w:t> </w:t>
      </w:r>
      <w:r>
        <w:rPr/>
        <w:t>年。</w:t>
      </w:r>
    </w:p>
    <w:p>
      <w:pPr>
        <w:pStyle w:val="BodyText"/>
        <w:spacing w:line="367" w:lineRule="auto" w:before="166"/>
        <w:ind w:left="137" w:right="221" w:firstLine="480"/>
        <w:jc w:val="both"/>
      </w:pPr>
      <w:r>
        <w:rPr>
          <w:rFonts w:ascii="宋体" w:hAnsi="宋体" w:cs="宋体" w:eastAsia="宋体" w:hint="default"/>
        </w:rPr>
        <w:t>2011</w:t>
      </w:r>
      <w:r>
        <w:rPr>
          <w:rFonts w:ascii="宋体" w:hAnsi="宋体" w:cs="宋体" w:eastAsia="宋体" w:hint="default"/>
          <w:spacing w:val="-60"/>
        </w:rPr>
        <w:t> </w:t>
      </w:r>
      <w:r>
        <w:rPr/>
        <w:t>年，根据本公司与锦州宏基物流有限责任公司、锦州盛通物流有限公司、 锦州隆承泰物流有限公司、锦州盈港物流有限公司分别签订的《集装箱拖车租买合 </w:t>
      </w:r>
      <w:r>
        <w:rPr>
          <w:spacing w:val="-30"/>
        </w:rPr>
        <w:t>同》，自</w:t>
      </w:r>
      <w:r>
        <w:rPr>
          <w:spacing w:val="-58"/>
        </w:rPr>
        <w:t> </w:t>
      </w:r>
      <w:r>
        <w:rPr>
          <w:rFonts w:ascii="宋体" w:hAnsi="宋体" w:cs="宋体" w:eastAsia="宋体" w:hint="default"/>
        </w:rPr>
        <w:t>2011</w:t>
      </w:r>
      <w:r>
        <w:rPr>
          <w:rFonts w:ascii="宋体" w:hAnsi="宋体" w:cs="宋体" w:eastAsia="宋体" w:hint="default"/>
          <w:spacing w:val="-58"/>
        </w:rPr>
        <w:t> </w:t>
      </w:r>
      <w:r>
        <w:rPr/>
        <w:t>年</w:t>
      </w:r>
      <w:r>
        <w:rPr>
          <w:spacing w:val="-58"/>
        </w:rPr>
        <w:t> </w:t>
      </w:r>
      <w:r>
        <w:rPr>
          <w:rFonts w:ascii="宋体" w:hAnsi="宋体" w:cs="宋体" w:eastAsia="宋体" w:hint="default"/>
        </w:rPr>
        <w:t>1</w:t>
      </w:r>
      <w:r>
        <w:rPr>
          <w:rFonts w:ascii="宋体" w:hAnsi="宋体" w:cs="宋体" w:eastAsia="宋体" w:hint="default"/>
          <w:spacing w:val="-58"/>
        </w:rPr>
        <w:t> </w:t>
      </w:r>
      <w:r>
        <w:rPr>
          <w:spacing w:val="-1"/>
        </w:rPr>
        <w:t>月起，本公司将购买价值为</w:t>
      </w:r>
      <w:r>
        <w:rPr>
          <w:spacing w:val="-58"/>
        </w:rPr>
        <w:t> </w:t>
      </w:r>
      <w:r>
        <w:rPr>
          <w:rFonts w:ascii="宋体" w:hAnsi="宋体" w:cs="宋体" w:eastAsia="宋体" w:hint="default"/>
        </w:rPr>
        <w:t>799</w:t>
      </w:r>
      <w:r>
        <w:rPr>
          <w:rFonts w:ascii="宋体" w:hAnsi="宋体" w:cs="宋体" w:eastAsia="宋体" w:hint="default"/>
          <w:spacing w:val="-58"/>
        </w:rPr>
        <w:t> </w:t>
      </w:r>
      <w:r>
        <w:rPr>
          <w:spacing w:val="-1"/>
        </w:rPr>
        <w:t>万元、</w:t>
      </w:r>
      <w:r>
        <w:rPr>
          <w:rFonts w:ascii="宋体" w:hAnsi="宋体" w:cs="宋体" w:eastAsia="宋体" w:hint="default"/>
          <w:spacing w:val="-1"/>
        </w:rPr>
        <w:t>799</w:t>
      </w:r>
      <w:r>
        <w:rPr>
          <w:rFonts w:ascii="宋体" w:hAnsi="宋体" w:cs="宋体" w:eastAsia="宋体" w:hint="default"/>
          <w:spacing w:val="-58"/>
        </w:rPr>
        <w:t> </w:t>
      </w:r>
      <w:r>
        <w:rPr/>
        <w:t>万元、</w:t>
      </w:r>
      <w:r>
        <w:rPr>
          <w:rFonts w:ascii="宋体" w:hAnsi="宋体" w:cs="宋体" w:eastAsia="宋体" w:hint="default"/>
        </w:rPr>
        <w:t>806</w:t>
      </w:r>
      <w:r>
        <w:rPr>
          <w:rFonts w:ascii="宋体" w:hAnsi="宋体" w:cs="宋体" w:eastAsia="宋体" w:hint="default"/>
          <w:spacing w:val="-58"/>
        </w:rPr>
        <w:t> </w:t>
      </w:r>
      <w:r>
        <w:rPr/>
        <w:t>万元、</w:t>
      </w:r>
      <w:r>
        <w:rPr>
          <w:rFonts w:ascii="宋体" w:hAnsi="宋体" w:cs="宋体" w:eastAsia="宋体" w:hint="default"/>
        </w:rPr>
        <w:t>400 </w:t>
      </w:r>
      <w:r>
        <w:rPr/>
        <w:t>万元的集装箱拖车等设备分别租赁给以上四家公司，租赁期三年，租赁期届满，租 赁资产的所有权转移给承租方。本公司分别确认应收融资租赁款为 </w:t>
      </w:r>
      <w:r>
        <w:rPr>
          <w:rFonts w:ascii="宋体" w:hAnsi="宋体" w:cs="宋体" w:eastAsia="宋体" w:hint="default"/>
        </w:rPr>
        <w:t>812</w:t>
      </w:r>
      <w:r>
        <w:rPr>
          <w:rFonts w:ascii="宋体" w:hAnsi="宋体" w:cs="宋体" w:eastAsia="宋体" w:hint="default"/>
          <w:spacing w:val="-1"/>
        </w:rPr>
        <w:t> </w:t>
      </w:r>
      <w:r>
        <w:rPr/>
        <w:t>万元、</w:t>
      </w:r>
      <w:r>
        <w:rPr>
          <w:rFonts w:ascii="宋体" w:hAnsi="宋体" w:cs="宋体" w:eastAsia="宋体" w:hint="default"/>
        </w:rPr>
        <w:t>812 </w:t>
      </w:r>
      <w:r>
        <w:rPr/>
        <w:t>万元、</w:t>
      </w:r>
      <w:r>
        <w:rPr>
          <w:rFonts w:ascii="宋体" w:hAnsi="宋体" w:cs="宋体" w:eastAsia="宋体" w:hint="default"/>
        </w:rPr>
        <w:t>819</w:t>
      </w:r>
      <w:r>
        <w:rPr>
          <w:rFonts w:ascii="宋体" w:hAnsi="宋体" w:cs="宋体" w:eastAsia="宋体" w:hint="default"/>
          <w:spacing w:val="-60"/>
        </w:rPr>
        <w:t> </w:t>
      </w:r>
      <w:r>
        <w:rPr/>
        <w:t>万元、</w:t>
      </w:r>
      <w:r>
        <w:rPr>
          <w:rFonts w:ascii="宋体" w:hAnsi="宋体" w:cs="宋体" w:eastAsia="宋体" w:hint="default"/>
        </w:rPr>
        <w:t>406</w:t>
      </w:r>
      <w:r>
        <w:rPr>
          <w:rFonts w:ascii="宋体" w:hAnsi="宋体" w:cs="宋体" w:eastAsia="宋体" w:hint="default"/>
          <w:spacing w:val="-60"/>
        </w:rPr>
        <w:t> </w:t>
      </w:r>
      <w:r>
        <w:rPr/>
        <w:t>万元。</w:t>
      </w:r>
    </w:p>
    <w:p>
      <w:pPr>
        <w:pStyle w:val="BodyText"/>
        <w:spacing w:line="367" w:lineRule="auto" w:before="38"/>
        <w:ind w:left="137" w:right="0" w:firstLine="480"/>
        <w:jc w:val="left"/>
      </w:pPr>
      <w:r>
        <w:rPr/>
        <w:t>报告期内，根据本公司与锦州百邦物流有限公司、锦州鑫源物流有限公司、锦 </w:t>
      </w:r>
      <w:r>
        <w:rPr>
          <w:spacing w:val="-5"/>
        </w:rPr>
        <w:t>州益通物流有限公司分别签订的《集装箱拖车租买合同》，自</w:t>
      </w:r>
      <w:r>
        <w:rPr>
          <w:spacing w:val="-57"/>
        </w:rPr>
        <w:t> </w:t>
      </w:r>
      <w:r>
        <w:rPr>
          <w:rFonts w:ascii="宋体" w:hAnsi="宋体" w:cs="宋体" w:eastAsia="宋体" w:hint="default"/>
        </w:rPr>
        <w:t>2012</w:t>
      </w:r>
      <w:r>
        <w:rPr>
          <w:rFonts w:ascii="宋体" w:hAnsi="宋体" w:cs="宋体" w:eastAsia="宋体" w:hint="default"/>
          <w:spacing w:val="-57"/>
        </w:rPr>
        <w:t> </w:t>
      </w:r>
      <w:r>
        <w:rPr/>
        <w:t>年</w:t>
      </w:r>
      <w:r>
        <w:rPr>
          <w:spacing w:val="-57"/>
        </w:rPr>
        <w:t> </w:t>
      </w:r>
      <w:r>
        <w:rPr>
          <w:rFonts w:ascii="宋体" w:hAnsi="宋体" w:cs="宋体" w:eastAsia="宋体" w:hint="default"/>
        </w:rPr>
        <w:t>1</w:t>
      </w:r>
      <w:r>
        <w:rPr>
          <w:rFonts w:ascii="宋体" w:hAnsi="宋体" w:cs="宋体" w:eastAsia="宋体" w:hint="default"/>
          <w:spacing w:val="-57"/>
        </w:rPr>
        <w:t> </w:t>
      </w:r>
      <w:r>
        <w:rPr/>
        <w:t>月起，本公</w:t>
      </w:r>
      <w:r>
        <w:rPr>
          <w:spacing w:val="-115"/>
        </w:rPr>
        <w:t> </w:t>
      </w:r>
      <w:r>
        <w:rPr/>
        <w:t>司将购买价值为</w:t>
      </w:r>
      <w:r>
        <w:rPr>
          <w:spacing w:val="-59"/>
        </w:rPr>
        <w:t> </w:t>
      </w:r>
      <w:r>
        <w:rPr>
          <w:rFonts w:ascii="宋体" w:hAnsi="宋体" w:cs="宋体" w:eastAsia="宋体" w:hint="default"/>
        </w:rPr>
        <w:t>814.52</w:t>
      </w:r>
      <w:r>
        <w:rPr>
          <w:rFonts w:ascii="宋体" w:hAnsi="宋体" w:cs="宋体" w:eastAsia="宋体" w:hint="default"/>
          <w:spacing w:val="-59"/>
        </w:rPr>
        <w:t> </w:t>
      </w:r>
      <w:r>
        <w:rPr/>
        <w:t>万元、</w:t>
      </w:r>
      <w:r>
        <w:rPr>
          <w:rFonts w:ascii="宋体" w:hAnsi="宋体" w:cs="宋体" w:eastAsia="宋体" w:hint="default"/>
        </w:rPr>
        <w:t>407.26</w:t>
      </w:r>
      <w:r>
        <w:rPr>
          <w:rFonts w:ascii="宋体" w:hAnsi="宋体" w:cs="宋体" w:eastAsia="宋体" w:hint="default"/>
          <w:spacing w:val="-59"/>
        </w:rPr>
        <w:t> </w:t>
      </w:r>
      <w:r>
        <w:rPr/>
        <w:t>万元、</w:t>
      </w:r>
      <w:r>
        <w:rPr>
          <w:rFonts w:ascii="宋体" w:hAnsi="宋体" w:cs="宋体" w:eastAsia="宋体" w:hint="default"/>
        </w:rPr>
        <w:t>207.43</w:t>
      </w:r>
      <w:r>
        <w:rPr>
          <w:rFonts w:ascii="宋体" w:hAnsi="宋体" w:cs="宋体" w:eastAsia="宋体" w:hint="default"/>
          <w:spacing w:val="-59"/>
        </w:rPr>
        <w:t> </w:t>
      </w:r>
      <w:r>
        <w:rPr/>
        <w:t>万元的集装箱拖车等设备分别 </w:t>
      </w:r>
      <w:r>
        <w:rPr>
          <w:spacing w:val="-4"/>
        </w:rPr>
        <w:t>租赁给以上三家公司，租赁期三年，租赁期届满，租赁资产的所有权转移给承租方。</w:t>
      </w:r>
      <w:r>
        <w:rPr>
          <w:spacing w:val="-89"/>
        </w:rPr>
        <w:t> </w:t>
      </w:r>
      <w:r>
        <w:rPr>
          <w:spacing w:val="-89"/>
        </w:rPr>
      </w:r>
      <w:r>
        <w:rPr/>
        <w:t>本公司分别确认应收融资租赁款为</w:t>
      </w:r>
      <w:r>
        <w:rPr>
          <w:spacing w:val="-60"/>
        </w:rPr>
        <w:t> </w:t>
      </w:r>
      <w:r>
        <w:rPr>
          <w:rFonts w:ascii="宋体" w:hAnsi="宋体" w:cs="宋体" w:eastAsia="宋体" w:hint="default"/>
        </w:rPr>
        <w:t>827.37</w:t>
      </w:r>
      <w:r>
        <w:rPr>
          <w:rFonts w:ascii="宋体" w:hAnsi="宋体" w:cs="宋体" w:eastAsia="宋体" w:hint="default"/>
          <w:spacing w:val="-60"/>
        </w:rPr>
        <w:t> </w:t>
      </w:r>
      <w:r>
        <w:rPr/>
        <w:t>万元、</w:t>
      </w:r>
      <w:r>
        <w:rPr>
          <w:rFonts w:ascii="宋体" w:hAnsi="宋体" w:cs="宋体" w:eastAsia="宋体" w:hint="default"/>
        </w:rPr>
        <w:t>413.68</w:t>
      </w:r>
      <w:r>
        <w:rPr>
          <w:rFonts w:ascii="宋体" w:hAnsi="宋体" w:cs="宋体" w:eastAsia="宋体" w:hint="default"/>
          <w:spacing w:val="-60"/>
        </w:rPr>
        <w:t> </w:t>
      </w:r>
      <w:r>
        <w:rPr/>
        <w:t>万元、</w:t>
      </w:r>
      <w:r>
        <w:rPr>
          <w:rFonts w:ascii="宋体" w:hAnsi="宋体" w:cs="宋体" w:eastAsia="宋体" w:hint="default"/>
        </w:rPr>
        <w:t>210.70</w:t>
      </w:r>
      <w:r>
        <w:rPr>
          <w:rFonts w:ascii="宋体" w:hAnsi="宋体" w:cs="宋体" w:eastAsia="宋体" w:hint="default"/>
          <w:spacing w:val="-60"/>
        </w:rPr>
        <w:t> </w:t>
      </w:r>
      <w:r>
        <w:rPr/>
        <w:t>万元。</w:t>
      </w:r>
    </w:p>
    <w:p>
      <w:pPr>
        <w:pStyle w:val="BodyText"/>
        <w:spacing w:line="256" w:lineRule="auto" w:before="38"/>
        <w:ind w:right="862"/>
        <w:jc w:val="left"/>
      </w:pPr>
      <w:r>
        <w:rPr/>
        <w:t>本报告期内，公司采用实际利率法分摊本年度融资收入</w:t>
      </w:r>
      <w:r>
        <w:rPr>
          <w:spacing w:val="-60"/>
        </w:rPr>
        <w:t> </w:t>
      </w:r>
      <w:r>
        <w:rPr>
          <w:rFonts w:ascii="宋体" w:hAnsi="宋体" w:cs="宋体" w:eastAsia="宋体" w:hint="default"/>
        </w:rPr>
        <w:t>184,159.80</w:t>
      </w:r>
      <w:r>
        <w:rPr>
          <w:rFonts w:ascii="宋体" w:hAnsi="宋体" w:cs="宋体" w:eastAsia="宋体" w:hint="default"/>
          <w:spacing w:val="-60"/>
        </w:rPr>
        <w:t> </w:t>
      </w:r>
      <w:r>
        <w:rPr/>
        <w:t>元。 以后年度将收到的最低租赁收款额如下：</w:t>
      </w:r>
    </w:p>
    <w:p>
      <w:pPr>
        <w:spacing w:line="240" w:lineRule="auto" w:before="5"/>
        <w:rPr>
          <w:rFonts w:ascii="宋体" w:hAnsi="宋体" w:cs="宋体" w:eastAsia="宋体" w:hint="default"/>
          <w:sz w:val="13"/>
          <w:szCs w:val="13"/>
        </w:rPr>
      </w:pPr>
    </w:p>
    <w:tbl>
      <w:tblPr>
        <w:tblW w:w="0" w:type="auto"/>
        <w:jc w:val="left"/>
        <w:tblInd w:w="137" w:type="dxa"/>
        <w:tblLayout w:type="fixed"/>
        <w:tblCellMar>
          <w:top w:w="0" w:type="dxa"/>
          <w:left w:w="0" w:type="dxa"/>
          <w:bottom w:w="0" w:type="dxa"/>
          <w:right w:w="0" w:type="dxa"/>
        </w:tblCellMar>
        <w:tblLook w:val="01E0"/>
      </w:tblPr>
      <w:tblGrid>
        <w:gridCol w:w="4303"/>
        <w:gridCol w:w="4519"/>
      </w:tblGrid>
      <w:tr>
        <w:trPr>
          <w:trHeight w:val="360" w:hRule="exact"/>
        </w:trPr>
        <w:tc>
          <w:tcPr>
            <w:tcW w:w="4303" w:type="dxa"/>
            <w:tcBorders>
              <w:top w:val="single" w:sz="8" w:space="0" w:color="000000"/>
              <w:left w:val="nil" w:sz="6" w:space="0" w:color="auto"/>
              <w:bottom w:val="single" w:sz="8" w:space="0" w:color="000000"/>
              <w:right w:val="nil" w:sz="6" w:space="0" w:color="auto"/>
            </w:tcBorders>
          </w:tcPr>
          <w:p>
            <w:pPr>
              <w:pStyle w:val="TableParagraph"/>
              <w:spacing w:line="240" w:lineRule="auto" w:before="15"/>
              <w:ind w:right="521"/>
              <w:jc w:val="center"/>
              <w:rPr>
                <w:rFonts w:ascii="宋体" w:hAnsi="宋体" w:cs="宋体" w:eastAsia="宋体" w:hint="default"/>
                <w:sz w:val="20"/>
                <w:szCs w:val="20"/>
              </w:rPr>
            </w:pPr>
            <w:r>
              <w:rPr>
                <w:rFonts w:ascii="宋体" w:hAnsi="宋体" w:cs="宋体" w:eastAsia="宋体" w:hint="default"/>
                <w:b/>
                <w:bCs/>
                <w:sz w:val="20"/>
                <w:szCs w:val="20"/>
              </w:rPr>
              <w:t>会计年度</w:t>
            </w:r>
            <w:r>
              <w:rPr>
                <w:rFonts w:ascii="宋体" w:hAnsi="宋体" w:cs="宋体" w:eastAsia="宋体" w:hint="default"/>
                <w:sz w:val="20"/>
                <w:szCs w:val="20"/>
              </w:rPr>
            </w:r>
          </w:p>
        </w:tc>
        <w:tc>
          <w:tcPr>
            <w:tcW w:w="4519" w:type="dxa"/>
            <w:tcBorders>
              <w:top w:val="single" w:sz="12" w:space="0" w:color="000000"/>
              <w:left w:val="nil" w:sz="6" w:space="0" w:color="auto"/>
              <w:bottom w:val="single" w:sz="4" w:space="0" w:color="000000"/>
              <w:right w:val="nil" w:sz="6" w:space="0" w:color="auto"/>
            </w:tcBorders>
          </w:tcPr>
          <w:p>
            <w:pPr>
              <w:pStyle w:val="TableParagraph"/>
              <w:spacing w:line="240" w:lineRule="auto" w:before="10"/>
              <w:ind w:right="520"/>
              <w:jc w:val="center"/>
              <w:rPr>
                <w:rFonts w:ascii="宋体" w:hAnsi="宋体" w:cs="宋体" w:eastAsia="宋体" w:hint="default"/>
                <w:sz w:val="20"/>
                <w:szCs w:val="20"/>
              </w:rPr>
            </w:pPr>
            <w:r>
              <w:rPr>
                <w:rFonts w:ascii="宋体" w:hAnsi="宋体" w:cs="宋体" w:eastAsia="宋体" w:hint="default"/>
                <w:b/>
                <w:bCs/>
                <w:sz w:val="20"/>
                <w:szCs w:val="20"/>
              </w:rPr>
              <w:t>金额</w:t>
            </w:r>
            <w:r>
              <w:rPr>
                <w:rFonts w:ascii="宋体" w:hAnsi="宋体" w:cs="宋体" w:eastAsia="宋体" w:hint="default"/>
                <w:sz w:val="20"/>
                <w:szCs w:val="20"/>
              </w:rPr>
            </w:r>
          </w:p>
        </w:tc>
      </w:tr>
      <w:tr>
        <w:trPr>
          <w:trHeight w:val="283" w:hRule="exact"/>
        </w:trPr>
        <w:tc>
          <w:tcPr>
            <w:tcW w:w="4303" w:type="dxa"/>
            <w:tcBorders>
              <w:top w:val="single" w:sz="8" w:space="0" w:color="000000"/>
              <w:left w:val="nil" w:sz="6" w:space="0" w:color="auto"/>
              <w:bottom w:val="single" w:sz="8" w:space="0" w:color="000000"/>
              <w:right w:val="nil" w:sz="6" w:space="0" w:color="auto"/>
            </w:tcBorders>
          </w:tcPr>
          <w:p>
            <w:pPr>
              <w:pStyle w:val="TableParagraph"/>
              <w:spacing w:line="232" w:lineRule="exact"/>
              <w:ind w:right="537"/>
              <w:jc w:val="center"/>
              <w:rPr>
                <w:rFonts w:ascii="宋体" w:hAnsi="宋体" w:cs="宋体" w:eastAsia="宋体" w:hint="default"/>
                <w:sz w:val="20"/>
                <w:szCs w:val="20"/>
              </w:rPr>
            </w:pPr>
            <w:r>
              <w:rPr>
                <w:rFonts w:ascii="宋体" w:hAnsi="宋体" w:cs="宋体" w:eastAsia="宋体" w:hint="default"/>
                <w:sz w:val="20"/>
                <w:szCs w:val="20"/>
              </w:rPr>
              <w:t>2013</w:t>
            </w:r>
            <w:r>
              <w:rPr>
                <w:rFonts w:ascii="宋体" w:hAnsi="宋体" w:cs="宋体" w:eastAsia="宋体" w:hint="default"/>
                <w:spacing w:val="-49"/>
                <w:sz w:val="20"/>
                <w:szCs w:val="20"/>
              </w:rPr>
              <w:t> </w:t>
            </w:r>
            <w:r>
              <w:rPr>
                <w:rFonts w:ascii="宋体" w:hAnsi="宋体" w:cs="宋体" w:eastAsia="宋体" w:hint="default"/>
                <w:sz w:val="20"/>
                <w:szCs w:val="20"/>
              </w:rPr>
              <w:t>年</w:t>
            </w:r>
          </w:p>
        </w:tc>
        <w:tc>
          <w:tcPr>
            <w:tcW w:w="4519" w:type="dxa"/>
            <w:tcBorders>
              <w:top w:val="single" w:sz="4" w:space="0" w:color="000000"/>
              <w:left w:val="nil" w:sz="6" w:space="0" w:color="auto"/>
              <w:bottom w:val="single" w:sz="4" w:space="0" w:color="000000"/>
              <w:right w:val="nil" w:sz="6" w:space="0" w:color="auto"/>
            </w:tcBorders>
          </w:tcPr>
          <w:p>
            <w:pPr>
              <w:pStyle w:val="TableParagraph"/>
              <w:spacing w:line="20" w:lineRule="exact"/>
              <w:ind w:left="4513" w:right="-41"/>
              <w:jc w:val="left"/>
              <w:rPr>
                <w:rFonts w:ascii="宋体" w:hAnsi="宋体" w:cs="宋体" w:eastAsia="宋体" w:hint="default"/>
                <w:sz w:val="2"/>
                <w:szCs w:val="2"/>
              </w:rPr>
            </w:pPr>
            <w:r>
              <w:rPr>
                <w:rFonts w:ascii="宋体" w:hAnsi="宋体" w:cs="宋体" w:eastAsia="宋体" w:hint="default"/>
                <w:sz w:val="2"/>
                <w:szCs w:val="2"/>
              </w:rPr>
              <w:drawing>
                <wp:inline distT="0" distB="0" distL="0" distR="0">
                  <wp:extent cx="3047" cy="6095"/>
                  <wp:effectExtent l="0" t="0" r="0" b="0"/>
                  <wp:docPr id="69" name="image566.png" descr=""/>
                  <wp:cNvGraphicFramePr>
                    <a:graphicFrameLocks noChangeAspect="1"/>
                  </wp:cNvGraphicFramePr>
                  <a:graphic>
                    <a:graphicData uri="http://schemas.openxmlformats.org/drawingml/2006/picture">
                      <pic:pic>
                        <pic:nvPicPr>
                          <pic:cNvPr id="70" name="image566.png"/>
                          <pic:cNvPicPr/>
                        </pic:nvPicPr>
                        <pic:blipFill>
                          <a:blip r:embed="rId603" cstate="print"/>
                          <a:stretch>
                            <a:fillRect/>
                          </a:stretch>
                        </pic:blipFill>
                        <pic:spPr>
                          <a:xfrm>
                            <a:off x="0" y="0"/>
                            <a:ext cx="3047" cy="6095"/>
                          </a:xfrm>
                          <a:prstGeom prst="rect">
                            <a:avLst/>
                          </a:prstGeom>
                        </pic:spPr>
                      </pic:pic>
                    </a:graphicData>
                  </a:graphic>
                </wp:inline>
              </w:drawing>
            </w:r>
            <w:r>
              <w:rPr>
                <w:rFonts w:ascii="宋体" w:hAnsi="宋体" w:cs="宋体" w:eastAsia="宋体" w:hint="default"/>
                <w:sz w:val="2"/>
                <w:szCs w:val="2"/>
              </w:rPr>
            </w:r>
          </w:p>
          <w:p>
            <w:pPr>
              <w:pStyle w:val="TableParagraph"/>
              <w:spacing w:line="240" w:lineRule="auto" w:before="11"/>
              <w:ind w:right="106"/>
              <w:jc w:val="right"/>
              <w:rPr>
                <w:rFonts w:ascii="Arial" w:hAnsi="Arial" w:cs="Arial" w:eastAsia="Arial" w:hint="default"/>
                <w:sz w:val="20"/>
                <w:szCs w:val="20"/>
              </w:rPr>
            </w:pPr>
            <w:r>
              <w:rPr>
                <w:rFonts w:ascii="Arial"/>
                <w:spacing w:val="-1"/>
                <w:sz w:val="20"/>
              </w:rPr>
              <w:t>17,752,343.87</w:t>
            </w:r>
          </w:p>
        </w:tc>
      </w:tr>
      <w:tr>
        <w:trPr>
          <w:trHeight w:val="283" w:hRule="exact"/>
        </w:trPr>
        <w:tc>
          <w:tcPr>
            <w:tcW w:w="4303" w:type="dxa"/>
            <w:tcBorders>
              <w:top w:val="single" w:sz="8" w:space="0" w:color="000000"/>
              <w:left w:val="nil" w:sz="6" w:space="0" w:color="auto"/>
              <w:bottom w:val="single" w:sz="8" w:space="0" w:color="000000"/>
              <w:right w:val="nil" w:sz="6" w:space="0" w:color="auto"/>
            </w:tcBorders>
          </w:tcPr>
          <w:p>
            <w:pPr>
              <w:pStyle w:val="TableParagraph"/>
              <w:spacing w:line="232" w:lineRule="exact"/>
              <w:ind w:right="539"/>
              <w:jc w:val="center"/>
              <w:rPr>
                <w:rFonts w:ascii="宋体" w:hAnsi="宋体" w:cs="宋体" w:eastAsia="宋体" w:hint="default"/>
                <w:sz w:val="20"/>
                <w:szCs w:val="20"/>
              </w:rPr>
            </w:pPr>
            <w:r>
              <w:rPr>
                <w:rFonts w:ascii="宋体" w:hAnsi="宋体" w:cs="宋体" w:eastAsia="宋体" w:hint="default"/>
                <w:sz w:val="20"/>
                <w:szCs w:val="20"/>
              </w:rPr>
              <w:t>2014</w:t>
            </w:r>
            <w:r>
              <w:rPr>
                <w:rFonts w:ascii="宋体" w:hAnsi="宋体" w:cs="宋体" w:eastAsia="宋体" w:hint="default"/>
                <w:spacing w:val="-53"/>
                <w:sz w:val="20"/>
                <w:szCs w:val="20"/>
              </w:rPr>
              <w:t> </w:t>
            </w:r>
            <w:r>
              <w:rPr>
                <w:rFonts w:ascii="宋体" w:hAnsi="宋体" w:cs="宋体" w:eastAsia="宋体" w:hint="default"/>
                <w:sz w:val="20"/>
                <w:szCs w:val="20"/>
              </w:rPr>
              <w:t>年及以后</w:t>
            </w:r>
          </w:p>
        </w:tc>
        <w:tc>
          <w:tcPr>
            <w:tcW w:w="4519" w:type="dxa"/>
            <w:tcBorders>
              <w:top w:val="single" w:sz="4" w:space="0" w:color="000000"/>
              <w:left w:val="nil" w:sz="6" w:space="0" w:color="auto"/>
              <w:bottom w:val="single" w:sz="4" w:space="0" w:color="000000"/>
              <w:right w:val="nil" w:sz="6" w:space="0" w:color="auto"/>
            </w:tcBorders>
          </w:tcPr>
          <w:p>
            <w:pPr>
              <w:pStyle w:val="TableParagraph"/>
              <w:spacing w:line="240" w:lineRule="auto" w:before="21"/>
              <w:ind w:right="105"/>
              <w:jc w:val="right"/>
              <w:rPr>
                <w:rFonts w:ascii="Arial" w:hAnsi="Arial" w:cs="Arial" w:eastAsia="Arial" w:hint="default"/>
                <w:sz w:val="20"/>
                <w:szCs w:val="20"/>
              </w:rPr>
            </w:pPr>
            <w:r>
              <w:rPr>
                <w:rFonts w:ascii="Arial"/>
                <w:spacing w:val="-1"/>
                <w:sz w:val="20"/>
              </w:rPr>
              <w:t>4,367,599.70</w:t>
            </w:r>
          </w:p>
        </w:tc>
      </w:tr>
      <w:tr>
        <w:trPr>
          <w:trHeight w:val="294" w:hRule="exact"/>
        </w:trPr>
        <w:tc>
          <w:tcPr>
            <w:tcW w:w="4303" w:type="dxa"/>
            <w:tcBorders>
              <w:top w:val="single" w:sz="8" w:space="0" w:color="000000"/>
              <w:left w:val="nil" w:sz="6" w:space="0" w:color="auto"/>
              <w:bottom w:val="single" w:sz="8" w:space="0" w:color="000000"/>
              <w:right w:val="nil" w:sz="6" w:space="0" w:color="auto"/>
            </w:tcBorders>
          </w:tcPr>
          <w:p>
            <w:pPr>
              <w:pStyle w:val="TableParagraph"/>
              <w:spacing w:line="232" w:lineRule="exact"/>
              <w:ind w:right="591"/>
              <w:jc w:val="center"/>
              <w:rPr>
                <w:rFonts w:ascii="宋体" w:hAnsi="宋体" w:cs="宋体" w:eastAsia="宋体" w:hint="default"/>
                <w:sz w:val="20"/>
                <w:szCs w:val="20"/>
              </w:rPr>
            </w:pPr>
            <w:r>
              <w:rPr>
                <w:rFonts w:ascii="宋体" w:hAnsi="宋体" w:cs="宋体" w:eastAsia="宋体" w:hint="default"/>
                <w:b/>
                <w:bCs/>
                <w:sz w:val="20"/>
                <w:szCs w:val="20"/>
              </w:rPr>
              <w:t>合计</w:t>
            </w:r>
            <w:r>
              <w:rPr>
                <w:rFonts w:ascii="宋体" w:hAnsi="宋体" w:cs="宋体" w:eastAsia="宋体" w:hint="default"/>
                <w:sz w:val="20"/>
                <w:szCs w:val="20"/>
              </w:rPr>
            </w:r>
          </w:p>
          <w:p>
            <w:pPr>
              <w:pStyle w:val="TableParagraph"/>
              <w:spacing w:line="240" w:lineRule="auto" w:before="6"/>
              <w:ind w:right="0"/>
              <w:jc w:val="left"/>
              <w:rPr>
                <w:rFonts w:ascii="宋体" w:hAnsi="宋体" w:cs="宋体" w:eastAsia="宋体" w:hint="default"/>
                <w:sz w:val="2"/>
                <w:szCs w:val="2"/>
              </w:rPr>
            </w:pPr>
          </w:p>
          <w:p>
            <w:pPr>
              <w:pStyle w:val="TableParagraph"/>
              <w:spacing w:line="20" w:lineRule="exact"/>
              <w:ind w:left="3775" w:right="0"/>
              <w:jc w:val="left"/>
              <w:rPr>
                <w:rFonts w:ascii="宋体" w:hAnsi="宋体" w:cs="宋体" w:eastAsia="宋体" w:hint="default"/>
                <w:sz w:val="2"/>
                <w:szCs w:val="2"/>
              </w:rPr>
            </w:pPr>
            <w:r>
              <w:rPr>
                <w:rFonts w:ascii="宋体" w:hAnsi="宋体" w:cs="宋体" w:eastAsia="宋体" w:hint="default"/>
                <w:sz w:val="2"/>
                <w:szCs w:val="2"/>
              </w:rPr>
              <w:drawing>
                <wp:inline distT="0" distB="0" distL="0" distR="0">
                  <wp:extent cx="6096" cy="3809"/>
                  <wp:effectExtent l="0" t="0" r="0" b="0"/>
                  <wp:docPr id="71" name="image567.png" descr=""/>
                  <wp:cNvGraphicFramePr>
                    <a:graphicFrameLocks noChangeAspect="1"/>
                  </wp:cNvGraphicFramePr>
                  <a:graphic>
                    <a:graphicData uri="http://schemas.openxmlformats.org/drawingml/2006/picture">
                      <pic:pic>
                        <pic:nvPicPr>
                          <pic:cNvPr id="72" name="image567.png"/>
                          <pic:cNvPicPr/>
                        </pic:nvPicPr>
                        <pic:blipFill>
                          <a:blip r:embed="rId604" cstate="print"/>
                          <a:stretch>
                            <a:fillRect/>
                          </a:stretch>
                        </pic:blipFill>
                        <pic:spPr>
                          <a:xfrm>
                            <a:off x="0" y="0"/>
                            <a:ext cx="6096" cy="3809"/>
                          </a:xfrm>
                          <a:prstGeom prst="rect">
                            <a:avLst/>
                          </a:prstGeom>
                        </pic:spPr>
                      </pic:pic>
                    </a:graphicData>
                  </a:graphic>
                </wp:inline>
              </w:drawing>
            </w:r>
            <w:r>
              <w:rPr>
                <w:rFonts w:ascii="宋体" w:hAnsi="宋体" w:cs="宋体" w:eastAsia="宋体" w:hint="default"/>
                <w:sz w:val="2"/>
                <w:szCs w:val="2"/>
              </w:rPr>
            </w:r>
          </w:p>
        </w:tc>
        <w:tc>
          <w:tcPr>
            <w:tcW w:w="4519" w:type="dxa"/>
            <w:tcBorders>
              <w:top w:val="single" w:sz="4" w:space="0" w:color="000000"/>
              <w:left w:val="nil" w:sz="6" w:space="0" w:color="auto"/>
              <w:bottom w:val="single" w:sz="12" w:space="0" w:color="000000"/>
              <w:right w:val="nil" w:sz="6" w:space="0" w:color="auto"/>
            </w:tcBorders>
          </w:tcPr>
          <w:p>
            <w:pPr>
              <w:pStyle w:val="TableParagraph"/>
              <w:spacing w:line="20" w:lineRule="exact"/>
              <w:ind w:left="4513" w:right="-41"/>
              <w:jc w:val="left"/>
              <w:rPr>
                <w:rFonts w:ascii="宋体" w:hAnsi="宋体" w:cs="宋体" w:eastAsia="宋体" w:hint="default"/>
                <w:sz w:val="2"/>
                <w:szCs w:val="2"/>
              </w:rPr>
            </w:pPr>
            <w:r>
              <w:rPr>
                <w:rFonts w:ascii="宋体" w:hAnsi="宋体" w:cs="宋体" w:eastAsia="宋体" w:hint="default"/>
                <w:sz w:val="2"/>
                <w:szCs w:val="2"/>
              </w:rPr>
              <w:drawing>
                <wp:inline distT="0" distB="0" distL="0" distR="0">
                  <wp:extent cx="3047" cy="6095"/>
                  <wp:effectExtent l="0" t="0" r="0" b="0"/>
                  <wp:docPr id="73" name="image568.png" descr=""/>
                  <wp:cNvGraphicFramePr>
                    <a:graphicFrameLocks noChangeAspect="1"/>
                  </wp:cNvGraphicFramePr>
                  <a:graphic>
                    <a:graphicData uri="http://schemas.openxmlformats.org/drawingml/2006/picture">
                      <pic:pic>
                        <pic:nvPicPr>
                          <pic:cNvPr id="74" name="image568.png"/>
                          <pic:cNvPicPr/>
                        </pic:nvPicPr>
                        <pic:blipFill>
                          <a:blip r:embed="rId605" cstate="print"/>
                          <a:stretch>
                            <a:fillRect/>
                          </a:stretch>
                        </pic:blipFill>
                        <pic:spPr>
                          <a:xfrm>
                            <a:off x="0" y="0"/>
                            <a:ext cx="3047" cy="6095"/>
                          </a:xfrm>
                          <a:prstGeom prst="rect">
                            <a:avLst/>
                          </a:prstGeom>
                        </pic:spPr>
                      </pic:pic>
                    </a:graphicData>
                  </a:graphic>
                </wp:inline>
              </w:drawing>
            </w:r>
            <w:r>
              <w:rPr>
                <w:rFonts w:ascii="宋体" w:hAnsi="宋体" w:cs="宋体" w:eastAsia="宋体" w:hint="default"/>
                <w:sz w:val="2"/>
                <w:szCs w:val="2"/>
              </w:rPr>
            </w:r>
          </w:p>
          <w:p>
            <w:pPr>
              <w:pStyle w:val="TableParagraph"/>
              <w:spacing w:line="240" w:lineRule="auto" w:before="11"/>
              <w:ind w:right="106"/>
              <w:jc w:val="right"/>
              <w:rPr>
                <w:rFonts w:ascii="Arial" w:hAnsi="Arial" w:cs="Arial" w:eastAsia="Arial" w:hint="default"/>
                <w:sz w:val="20"/>
                <w:szCs w:val="20"/>
              </w:rPr>
            </w:pPr>
            <w:r>
              <w:rPr>
                <w:rFonts w:ascii="Arial"/>
                <w:spacing w:val="-2"/>
                <w:sz w:val="20"/>
              </w:rPr>
              <w:t>22,119,943.57</w:t>
            </w:r>
          </w:p>
        </w:tc>
      </w:tr>
    </w:tbl>
    <w:p>
      <w:pPr>
        <w:pStyle w:val="Heading3"/>
        <w:spacing w:line="240" w:lineRule="auto"/>
        <w:ind w:right="0"/>
        <w:jc w:val="left"/>
        <w:rPr>
          <w:b w:val="0"/>
          <w:bCs w:val="0"/>
        </w:rPr>
      </w:pPr>
      <w:r>
        <w:rPr/>
        <w:pict>
          <v:group style="position:absolute;margin-left:278.660004pt;margin-top:-61.01437pt;width:.5pt;height:58.35pt;mso-position-horizontal-relative:page;mso-position-vertical-relative:paragraph;z-index:-1245760" coordorigin="5573,-1220" coordsize="10,1167">
            <v:shape style="position:absolute;left:5573;top:-1220;width:10;height:2" type="#_x0000_t75" stroked="false">
              <v:imagedata r:id="rId606" o:title=""/>
            </v:shape>
            <v:group style="position:absolute;left:5573;top:-1200;width:10;height:20" coordorigin="5573,-1200" coordsize="10,20">
              <v:shape style="position:absolute;left:5573;top:-1200;width:10;height:20" coordorigin="5573,-1200" coordsize="10,20" path="m5573,-1181l5583,-1181,5583,-1200,5573,-1200,5573,-1181xe" filled="true" fillcolor="#000000" stroked="false">
                <v:path arrowok="t"/>
                <v:fill type="solid"/>
              </v:shape>
            </v:group>
            <v:group style="position:absolute;left:5573;top:-1181;width:10;height:20" coordorigin="5573,-1181" coordsize="10,20">
              <v:shape style="position:absolute;left:5573;top:-1181;width:10;height:20" coordorigin="5573,-1181" coordsize="10,20" path="m5573,-1161l5583,-1161,5583,-1181,5573,-1181,5573,-1161xe" filled="true" fillcolor="#000000" stroked="false">
                <v:path arrowok="t"/>
                <v:fill type="solid"/>
              </v:shape>
            </v:group>
            <v:group style="position:absolute;left:5573;top:-1161;width:10;height:20" coordorigin="5573,-1161" coordsize="10,20">
              <v:shape style="position:absolute;left:5573;top:-1161;width:10;height:20" coordorigin="5573,-1161" coordsize="10,20" path="m5573,-1142l5583,-1142,5583,-1161,5573,-1161,5573,-1142xe" filled="true" fillcolor="#000000" stroked="false">
                <v:path arrowok="t"/>
                <v:fill type="solid"/>
              </v:shape>
            </v:group>
            <v:group style="position:absolute;left:5573;top:-1142;width:10;height:20" coordorigin="5573,-1142" coordsize="10,20">
              <v:shape style="position:absolute;left:5573;top:-1142;width:10;height:20" coordorigin="5573,-1142" coordsize="10,20" path="m5573,-1123l5583,-1123,5583,-1142,5573,-1142,5573,-1123xe" filled="true" fillcolor="#000000" stroked="false">
                <v:path arrowok="t"/>
                <v:fill type="solid"/>
              </v:shape>
            </v:group>
            <v:group style="position:absolute;left:5573;top:-1123;width:10;height:20" coordorigin="5573,-1123" coordsize="10,20">
              <v:shape style="position:absolute;left:5573;top:-1123;width:10;height:20" coordorigin="5573,-1123" coordsize="10,20" path="m5573,-1104l5583,-1104,5583,-1123,5573,-1123,5573,-1104xe" filled="true" fillcolor="#000000" stroked="false">
                <v:path arrowok="t"/>
                <v:fill type="solid"/>
              </v:shape>
            </v:group>
            <v:group style="position:absolute;left:5573;top:-1104;width:10;height:20" coordorigin="5573,-1104" coordsize="10,20">
              <v:shape style="position:absolute;left:5573;top:-1104;width:10;height:20" coordorigin="5573,-1104" coordsize="10,20" path="m5573,-1085l5583,-1085,5583,-1104,5573,-1104,5573,-1085xe" filled="true" fillcolor="#000000" stroked="false">
                <v:path arrowok="t"/>
                <v:fill type="solid"/>
              </v:shape>
            </v:group>
            <v:group style="position:absolute;left:5573;top:-1085;width:10;height:20" coordorigin="5573,-1085" coordsize="10,20">
              <v:shape style="position:absolute;left:5573;top:-1085;width:10;height:20" coordorigin="5573,-1085" coordsize="10,20" path="m5573,-1065l5583,-1065,5583,-1085,5573,-1085,5573,-1065xe" filled="true" fillcolor="#000000" stroked="false">
                <v:path arrowok="t"/>
                <v:fill type="solid"/>
              </v:shape>
            </v:group>
            <v:group style="position:absolute;left:5573;top:-1065;width:10;height:20" coordorigin="5573,-1065" coordsize="10,20">
              <v:shape style="position:absolute;left:5573;top:-1065;width:10;height:20" coordorigin="5573,-1065" coordsize="10,20" path="m5573,-1046l5583,-1046,5583,-1065,5573,-1065,5573,-1046xe" filled="true" fillcolor="#000000" stroked="false">
                <v:path arrowok="t"/>
                <v:fill type="solid"/>
              </v:shape>
            </v:group>
            <v:group style="position:absolute;left:5573;top:-1046;width:10;height:20" coordorigin="5573,-1046" coordsize="10,20">
              <v:shape style="position:absolute;left:5573;top:-1046;width:10;height:20" coordorigin="5573,-1046" coordsize="10,20" path="m5573,-1027l5583,-1027,5583,-1046,5573,-1046,5573,-1027xe" filled="true" fillcolor="#000000" stroked="false">
                <v:path arrowok="t"/>
                <v:fill type="solid"/>
              </v:shape>
            </v:group>
            <v:group style="position:absolute;left:5573;top:-1027;width:10;height:20" coordorigin="5573,-1027" coordsize="10,20">
              <v:shape style="position:absolute;left:5573;top:-1027;width:10;height:20" coordorigin="5573,-1027" coordsize="10,20" path="m5573,-1008l5583,-1008,5583,-1027,5573,-1027,5573,-1008xe" filled="true" fillcolor="#000000" stroked="false">
                <v:path arrowok="t"/>
                <v:fill type="solid"/>
              </v:shape>
            </v:group>
            <v:group style="position:absolute;left:5573;top:-1008;width:10;height:20" coordorigin="5573,-1008" coordsize="10,20">
              <v:shape style="position:absolute;left:5573;top:-1008;width:10;height:20" coordorigin="5573,-1008" coordsize="10,20" path="m5573,-989l5583,-989,5583,-1008,5573,-1008,5573,-989xe" filled="true" fillcolor="#000000" stroked="false">
                <v:path arrowok="t"/>
                <v:fill type="solid"/>
              </v:shape>
            </v:group>
            <v:group style="position:absolute;left:5573;top:-989;width:10;height:20" coordorigin="5573,-989" coordsize="10,20">
              <v:shape style="position:absolute;left:5573;top:-989;width:10;height:20" coordorigin="5573,-989" coordsize="10,20" path="m5573,-969l5583,-969,5583,-989,5573,-989,5573,-969xe" filled="true" fillcolor="#000000" stroked="false">
                <v:path arrowok="t"/>
                <v:fill type="solid"/>
              </v:shape>
            </v:group>
            <v:group style="position:absolute;left:5573;top:-969;width:10;height:20" coordorigin="5573,-969" coordsize="10,20">
              <v:shape style="position:absolute;left:5573;top:-969;width:10;height:20" coordorigin="5573,-969" coordsize="10,20" path="m5573,-950l5583,-950,5583,-969,5573,-969,5573,-950xe" filled="true" fillcolor="#000000" stroked="false">
                <v:path arrowok="t"/>
                <v:fill type="solid"/>
              </v:shape>
            </v:group>
            <v:group style="position:absolute;left:5573;top:-950;width:10;height:20" coordorigin="5573,-950" coordsize="10,20">
              <v:shape style="position:absolute;left:5573;top:-950;width:10;height:20" coordorigin="5573,-950" coordsize="10,20" path="m5573,-931l5583,-931,5583,-950,5573,-950,5573,-931xe" filled="true" fillcolor="#000000" stroked="false">
                <v:path arrowok="t"/>
                <v:fill type="solid"/>
              </v:shape>
            </v:group>
            <v:group style="position:absolute;left:5573;top:-931;width:10;height:20" coordorigin="5573,-931" coordsize="10,20">
              <v:shape style="position:absolute;left:5573;top:-931;width:10;height:20" coordorigin="5573,-931" coordsize="10,20" path="m5573,-912l5583,-912,5583,-931,5573,-931,5573,-912xe" filled="true" fillcolor="#000000" stroked="false">
                <v:path arrowok="t"/>
                <v:fill type="solid"/>
              </v:shape>
            </v:group>
            <v:group style="position:absolute;left:5573;top:-851;width:10;height:20" coordorigin="5573,-851" coordsize="10,20">
              <v:shape style="position:absolute;left:5573;top:-851;width:10;height:20" coordorigin="5573,-851" coordsize="10,20" path="m5573,-831l5583,-831,5583,-851,5573,-851,5573,-831xe" filled="true" fillcolor="#000000" stroked="false">
                <v:path arrowok="t"/>
                <v:fill type="solid"/>
              </v:shape>
            </v:group>
            <v:group style="position:absolute;left:5573;top:-831;width:10;height:20" coordorigin="5573,-831" coordsize="10,20">
              <v:shape style="position:absolute;left:5573;top:-831;width:10;height:20" coordorigin="5573,-831" coordsize="10,20" path="m5573,-812l5583,-812,5583,-831,5573,-831,5573,-812xe" filled="true" fillcolor="#000000" stroked="false">
                <v:path arrowok="t"/>
                <v:fill type="solid"/>
              </v:shape>
            </v:group>
            <v:group style="position:absolute;left:5573;top:-812;width:10;height:20" coordorigin="5573,-812" coordsize="10,20">
              <v:shape style="position:absolute;left:5573;top:-812;width:10;height:20" coordorigin="5573,-812" coordsize="10,20" path="m5573,-793l5583,-793,5583,-812,5573,-812,5573,-793xe" filled="true" fillcolor="#000000" stroked="false">
                <v:path arrowok="t"/>
                <v:fill type="solid"/>
              </v:shape>
            </v:group>
            <v:group style="position:absolute;left:5573;top:-793;width:10;height:20" coordorigin="5573,-793" coordsize="10,20">
              <v:shape style="position:absolute;left:5573;top:-793;width:10;height:20" coordorigin="5573,-793" coordsize="10,20" path="m5573,-774l5583,-774,5583,-793,5573,-793,5573,-774xe" filled="true" fillcolor="#000000" stroked="false">
                <v:path arrowok="t"/>
                <v:fill type="solid"/>
              </v:shape>
            </v:group>
            <v:group style="position:absolute;left:5573;top:-774;width:10;height:20" coordorigin="5573,-774" coordsize="10,20">
              <v:shape style="position:absolute;left:5573;top:-774;width:10;height:20" coordorigin="5573,-774" coordsize="10,20" path="m5573,-755l5583,-755,5583,-774,5573,-774,5573,-755xe" filled="true" fillcolor="#000000" stroked="false">
                <v:path arrowok="t"/>
                <v:fill type="solid"/>
              </v:shape>
            </v:group>
            <v:group style="position:absolute;left:5573;top:-755;width:10;height:20" coordorigin="5573,-755" coordsize="10,20">
              <v:shape style="position:absolute;left:5573;top:-755;width:10;height:20" coordorigin="5573,-755" coordsize="10,20" path="m5573,-735l5583,-735,5583,-755,5573,-755,5573,-735xe" filled="true" fillcolor="#000000" stroked="false">
                <v:path arrowok="t"/>
                <v:fill type="solid"/>
              </v:shape>
            </v:group>
            <v:group style="position:absolute;left:5573;top:-735;width:10;height:20" coordorigin="5573,-735" coordsize="10,20">
              <v:shape style="position:absolute;left:5573;top:-735;width:10;height:20" coordorigin="5573,-735" coordsize="10,20" path="m5573,-716l5583,-716,5583,-735,5573,-735,5573,-716xe" filled="true" fillcolor="#000000" stroked="false">
                <v:path arrowok="t"/>
                <v:fill type="solid"/>
              </v:shape>
            </v:group>
            <v:group style="position:absolute;left:5573;top:-716;width:10;height:20" coordorigin="5573,-716" coordsize="10,20">
              <v:shape style="position:absolute;left:5573;top:-716;width:10;height:20" coordorigin="5573,-716" coordsize="10,20" path="m5573,-697l5583,-697,5583,-716,5573,-716,5573,-697xe" filled="true" fillcolor="#000000" stroked="false">
                <v:path arrowok="t"/>
                <v:fill type="solid"/>
              </v:shape>
            </v:group>
            <v:group style="position:absolute;left:5573;top:-697;width:10;height:20" coordorigin="5573,-697" coordsize="10,20">
              <v:shape style="position:absolute;left:5573;top:-697;width:10;height:20" coordorigin="5573,-697" coordsize="10,20" path="m5573,-678l5583,-678,5583,-697,5573,-697,5573,-678xe" filled="true" fillcolor="#000000" stroked="false">
                <v:path arrowok="t"/>
                <v:fill type="solid"/>
              </v:shape>
            </v:group>
            <v:group style="position:absolute;left:5573;top:-678;width:10;height:20" coordorigin="5573,-678" coordsize="10,20">
              <v:shape style="position:absolute;left:5573;top:-678;width:10;height:20" coordorigin="5573,-678" coordsize="10,20" path="m5573,-659l5583,-659,5583,-678,5573,-678,5573,-659xe" filled="true" fillcolor="#000000" stroked="false">
                <v:path arrowok="t"/>
                <v:fill type="solid"/>
              </v:shape>
            </v:group>
            <v:group style="position:absolute;left:5573;top:-659;width:10;height:20" coordorigin="5573,-659" coordsize="10,20">
              <v:shape style="position:absolute;left:5573;top:-659;width:10;height:20" coordorigin="5573,-659" coordsize="10,20" path="m5573,-639l5583,-639,5583,-659,5573,-659,5573,-639xe" filled="true" fillcolor="#000000" stroked="false">
                <v:path arrowok="t"/>
                <v:fill type="solid"/>
              </v:shape>
            </v:group>
            <v:group style="position:absolute;left:5573;top:-639;width:10;height:20" coordorigin="5573,-639" coordsize="10,20">
              <v:shape style="position:absolute;left:5573;top:-639;width:10;height:20" coordorigin="5573,-639" coordsize="10,20" path="m5573,-620l5583,-620,5583,-639,5573,-639,5573,-620xe" filled="true" fillcolor="#000000" stroked="false">
                <v:path arrowok="t"/>
                <v:fill type="solid"/>
              </v:shape>
              <v:shape style="position:absolute;left:5573;top:-601;width:10;height:5" type="#_x0000_t75" stroked="false">
                <v:imagedata r:id="rId607" o:title=""/>
              </v:shape>
            </v:group>
            <v:group style="position:absolute;left:5573;top:-567;width:10;height:20" coordorigin="5573,-567" coordsize="10,20">
              <v:shape style="position:absolute;left:5573;top:-567;width:10;height:20" coordorigin="5573,-567" coordsize="10,20" path="m5573,-548l5583,-548,5583,-567,5573,-567,5573,-548xe" filled="true" fillcolor="#000000" stroked="false">
                <v:path arrowok="t"/>
                <v:fill type="solid"/>
              </v:shape>
            </v:group>
            <v:group style="position:absolute;left:5573;top:-548;width:10;height:20" coordorigin="5573,-548" coordsize="10,20">
              <v:shape style="position:absolute;left:5573;top:-548;width:10;height:20" coordorigin="5573,-548" coordsize="10,20" path="m5573,-529l5583,-529,5583,-548,5573,-548,5573,-529xe" filled="true" fillcolor="#000000" stroked="false">
                <v:path arrowok="t"/>
                <v:fill type="solid"/>
              </v:shape>
            </v:group>
            <v:group style="position:absolute;left:5573;top:-529;width:10;height:20" coordorigin="5573,-529" coordsize="10,20">
              <v:shape style="position:absolute;left:5573;top:-529;width:10;height:20" coordorigin="5573,-529" coordsize="10,20" path="m5573,-510l5583,-510,5583,-529,5573,-529,5573,-510xe" filled="true" fillcolor="#000000" stroked="false">
                <v:path arrowok="t"/>
                <v:fill type="solid"/>
              </v:shape>
            </v:group>
            <v:group style="position:absolute;left:5573;top:-510;width:10;height:20" coordorigin="5573,-510" coordsize="10,20">
              <v:shape style="position:absolute;left:5573;top:-510;width:10;height:20" coordorigin="5573,-510" coordsize="10,20" path="m5573,-491l5583,-491,5583,-510,5573,-510,5573,-491xe" filled="true" fillcolor="#000000" stroked="false">
                <v:path arrowok="t"/>
                <v:fill type="solid"/>
              </v:shape>
            </v:group>
            <v:group style="position:absolute;left:5573;top:-491;width:10;height:20" coordorigin="5573,-491" coordsize="10,20">
              <v:shape style="position:absolute;left:5573;top:-491;width:10;height:20" coordorigin="5573,-491" coordsize="10,20" path="m5573,-471l5583,-471,5583,-491,5573,-491,5573,-471xe" filled="true" fillcolor="#000000" stroked="false">
                <v:path arrowok="t"/>
                <v:fill type="solid"/>
              </v:shape>
            </v:group>
            <v:group style="position:absolute;left:5573;top:-471;width:10;height:20" coordorigin="5573,-471" coordsize="10,20">
              <v:shape style="position:absolute;left:5573;top:-471;width:10;height:20" coordorigin="5573,-471" coordsize="10,20" path="m5573,-452l5583,-452,5583,-471,5573,-471,5573,-452xe" filled="true" fillcolor="#000000" stroked="false">
                <v:path arrowok="t"/>
                <v:fill type="solid"/>
              </v:shape>
            </v:group>
            <v:group style="position:absolute;left:5573;top:-452;width:10;height:20" coordorigin="5573,-452" coordsize="10,20">
              <v:shape style="position:absolute;left:5573;top:-452;width:10;height:20" coordorigin="5573,-452" coordsize="10,20" path="m5573,-433l5583,-433,5583,-452,5573,-452,5573,-433xe" filled="true" fillcolor="#000000" stroked="false">
                <v:path arrowok="t"/>
                <v:fill type="solid"/>
              </v:shape>
            </v:group>
            <v:group style="position:absolute;left:5573;top:-433;width:10;height:20" coordorigin="5573,-433" coordsize="10,20">
              <v:shape style="position:absolute;left:5573;top:-433;width:10;height:20" coordorigin="5573,-433" coordsize="10,20" path="m5573,-414l5583,-414,5583,-433,5573,-433,5573,-414xe" filled="true" fillcolor="#000000" stroked="false">
                <v:path arrowok="t"/>
                <v:fill type="solid"/>
              </v:shape>
            </v:group>
            <v:group style="position:absolute;left:5573;top:-414;width:10;height:20" coordorigin="5573,-414" coordsize="10,20">
              <v:shape style="position:absolute;left:5573;top:-414;width:10;height:20" coordorigin="5573,-414" coordsize="10,20" path="m5573,-395l5583,-395,5583,-414,5573,-414,5573,-395xe" filled="true" fillcolor="#000000" stroked="false">
                <v:path arrowok="t"/>
                <v:fill type="solid"/>
              </v:shape>
            </v:group>
            <v:group style="position:absolute;left:5573;top:-395;width:10;height:20" coordorigin="5573,-395" coordsize="10,20">
              <v:shape style="position:absolute;left:5573;top:-395;width:10;height:20" coordorigin="5573,-395" coordsize="10,20" path="m5573,-375l5583,-375,5583,-395,5573,-395,5573,-375xe" filled="true" fillcolor="#000000" stroked="false">
                <v:path arrowok="t"/>
                <v:fill type="solid"/>
              </v:shape>
            </v:group>
            <v:group style="position:absolute;left:5573;top:-375;width:10;height:20" coordorigin="5573,-375" coordsize="10,20">
              <v:shape style="position:absolute;left:5573;top:-375;width:10;height:20" coordorigin="5573,-375" coordsize="10,20" path="m5573,-356l5583,-356,5583,-375,5573,-375,5573,-356xe" filled="true" fillcolor="#000000" stroked="false">
                <v:path arrowok="t"/>
                <v:fill type="solid"/>
              </v:shape>
            </v:group>
            <v:group style="position:absolute;left:5573;top:-356;width:10;height:20" coordorigin="5573,-356" coordsize="10,20">
              <v:shape style="position:absolute;left:5573;top:-356;width:10;height:20" coordorigin="5573,-356" coordsize="10,20" path="m5573,-337l5583,-337,5583,-356,5573,-356,5573,-337xe" filled="true" fillcolor="#000000" stroked="false">
                <v:path arrowok="t"/>
                <v:fill type="solid"/>
              </v:shape>
              <v:shape style="position:absolute;left:5573;top:-318;width:10;height:5" type="#_x0000_t75" stroked="false">
                <v:imagedata r:id="rId608" o:title=""/>
              </v:shape>
            </v:group>
            <v:group style="position:absolute;left:5573;top:-284;width:10;height:20" coordorigin="5573,-284" coordsize="10,20">
              <v:shape style="position:absolute;left:5573;top:-284;width:10;height:20" coordorigin="5573,-284" coordsize="10,20" path="m5573,-265l5583,-265,5583,-284,5573,-284,5573,-265xe" filled="true" fillcolor="#000000" stroked="false">
                <v:path arrowok="t"/>
                <v:fill type="solid"/>
              </v:shape>
            </v:group>
            <v:group style="position:absolute;left:5573;top:-265;width:10;height:20" coordorigin="5573,-265" coordsize="10,20">
              <v:shape style="position:absolute;left:5573;top:-265;width:10;height:20" coordorigin="5573,-265" coordsize="10,20" path="m5573,-246l5583,-246,5583,-265,5573,-265,5573,-246xe" filled="true" fillcolor="#000000" stroked="false">
                <v:path arrowok="t"/>
                <v:fill type="solid"/>
              </v:shape>
            </v:group>
            <v:group style="position:absolute;left:5573;top:-246;width:10;height:20" coordorigin="5573,-246" coordsize="10,20">
              <v:shape style="position:absolute;left:5573;top:-246;width:10;height:20" coordorigin="5573,-246" coordsize="10,20" path="m5573,-227l5583,-227,5583,-246,5573,-246,5573,-227xe" filled="true" fillcolor="#000000" stroked="false">
                <v:path arrowok="t"/>
                <v:fill type="solid"/>
              </v:shape>
            </v:group>
            <v:group style="position:absolute;left:5573;top:-227;width:10;height:20" coordorigin="5573,-227" coordsize="10,20">
              <v:shape style="position:absolute;left:5573;top:-227;width:10;height:20" coordorigin="5573,-227" coordsize="10,20" path="m5573,-207l5583,-207,5583,-227,5573,-227,5573,-207xe" filled="true" fillcolor="#000000" stroked="false">
                <v:path arrowok="t"/>
                <v:fill type="solid"/>
              </v:shape>
            </v:group>
            <v:group style="position:absolute;left:5573;top:-207;width:10;height:20" coordorigin="5573,-207" coordsize="10,20">
              <v:shape style="position:absolute;left:5573;top:-207;width:10;height:20" coordorigin="5573,-207" coordsize="10,20" path="m5573,-188l5583,-188,5583,-207,5573,-207,5573,-188xe" filled="true" fillcolor="#000000" stroked="false">
                <v:path arrowok="t"/>
                <v:fill type="solid"/>
              </v:shape>
            </v:group>
            <v:group style="position:absolute;left:5573;top:-188;width:10;height:20" coordorigin="5573,-188" coordsize="10,20">
              <v:shape style="position:absolute;left:5573;top:-188;width:10;height:20" coordorigin="5573,-188" coordsize="10,20" path="m5573,-169l5583,-169,5583,-188,5573,-188,5573,-169xe" filled="true" fillcolor="#000000" stroked="false">
                <v:path arrowok="t"/>
                <v:fill type="solid"/>
              </v:shape>
            </v:group>
            <v:group style="position:absolute;left:5573;top:-169;width:10;height:20" coordorigin="5573,-169" coordsize="10,20">
              <v:shape style="position:absolute;left:5573;top:-169;width:10;height:20" coordorigin="5573,-169" coordsize="10,20" path="m5573,-150l5583,-150,5583,-169,5573,-169,5573,-150xe" filled="true" fillcolor="#000000" stroked="false">
                <v:path arrowok="t"/>
                <v:fill type="solid"/>
              </v:shape>
            </v:group>
            <v:group style="position:absolute;left:5573;top:-150;width:10;height:20" coordorigin="5573,-150" coordsize="10,20">
              <v:shape style="position:absolute;left:5573;top:-150;width:10;height:20" coordorigin="5573,-150" coordsize="10,20" path="m5573,-131l5583,-131,5583,-150,5573,-150,5573,-131xe" filled="true" fillcolor="#000000" stroked="false">
                <v:path arrowok="t"/>
                <v:fill type="solid"/>
              </v:shape>
            </v:group>
            <v:group style="position:absolute;left:5573;top:-131;width:10;height:20" coordorigin="5573,-131" coordsize="10,20">
              <v:shape style="position:absolute;left:5573;top:-131;width:10;height:20" coordorigin="5573,-131" coordsize="10,20" path="m5573,-111l5583,-111,5583,-131,5573,-131,5573,-111xe" filled="true" fillcolor="#000000" stroked="false">
                <v:path arrowok="t"/>
                <v:fill type="solid"/>
              </v:shape>
            </v:group>
            <v:group style="position:absolute;left:5573;top:-111;width:10;height:20" coordorigin="5573,-111" coordsize="10,20">
              <v:shape style="position:absolute;left:5573;top:-111;width:10;height:20" coordorigin="5573,-111" coordsize="10,20" path="m5573,-92l5583,-92,5583,-111,5573,-111,5573,-92xe" filled="true" fillcolor="#000000" stroked="false">
                <v:path arrowok="t"/>
                <v:fill type="solid"/>
              </v:shape>
            </v:group>
            <v:group style="position:absolute;left:5573;top:-92;width:10;height:20" coordorigin="5573,-92" coordsize="10,20">
              <v:shape style="position:absolute;left:5573;top:-92;width:10;height:20" coordorigin="5573,-92" coordsize="10,20" path="m5573,-73l5583,-73,5583,-92,5573,-92,5573,-73xe" filled="true" fillcolor="#000000" stroked="false">
                <v:path arrowok="t"/>
                <v:fill type="solid"/>
              </v:shape>
            </v:group>
            <v:group style="position:absolute;left:5573;top:-73;width:10;height:20" coordorigin="5573,-73" coordsize="10,20">
              <v:shape style="position:absolute;left:5573;top:-73;width:10;height:20" coordorigin="5573,-73" coordsize="10,20" path="m5573,-54l5583,-54,5583,-73,5573,-73,5573,-54xe" filled="true" fillcolor="#000000" stroked="false">
                <v:path arrowok="t"/>
                <v:fill type="solid"/>
              </v:shape>
            </v:group>
            <w10:wrap type="none"/>
          </v:group>
        </w:pict>
      </w:r>
      <w:r>
        <w:rPr>
          <w:rFonts w:ascii="Arial" w:hAnsi="Arial" w:cs="Arial" w:eastAsia="Arial" w:hint="default"/>
        </w:rPr>
        <w:t>11.</w:t>
      </w:r>
      <w:r>
        <w:rPr>
          <w:rFonts w:ascii="Arial" w:hAnsi="Arial" w:cs="Arial" w:eastAsia="Arial" w:hint="default"/>
          <w:spacing w:val="-51"/>
        </w:rPr>
        <w:t> </w:t>
      </w:r>
      <w:r>
        <w:rPr/>
        <w:t>长期股权投资</w:t>
      </w:r>
      <w:r>
        <w:rPr>
          <w:b w:val="0"/>
          <w:bCs w:val="0"/>
        </w:rPr>
      </w:r>
    </w:p>
    <w:p>
      <w:pPr>
        <w:pStyle w:val="BodyText"/>
        <w:spacing w:line="240" w:lineRule="auto" w:before="136"/>
        <w:ind w:right="0"/>
        <w:jc w:val="left"/>
      </w:pPr>
      <w:r>
        <w:rPr>
          <w:rFonts w:ascii="Arial" w:hAnsi="Arial" w:cs="Arial" w:eastAsia="Arial" w:hint="default"/>
        </w:rPr>
        <w:t>(1)</w:t>
      </w:r>
      <w:r>
        <w:rPr>
          <w:rFonts w:ascii="Arial" w:hAnsi="Arial" w:cs="Arial" w:eastAsia="Arial" w:hint="default"/>
          <w:spacing w:val="51"/>
        </w:rPr>
        <w:t> </w:t>
      </w:r>
      <w:r>
        <w:rPr/>
        <w:t>账面价值</w:t>
      </w:r>
    </w:p>
    <w:p>
      <w:pPr>
        <w:spacing w:after="0" w:line="240" w:lineRule="auto"/>
        <w:jc w:val="left"/>
        <w:sectPr>
          <w:pgSz w:w="12240" w:h="15840"/>
          <w:pgMar w:header="747" w:footer="707" w:top="980" w:bottom="900" w:left="1660" w:right="1520"/>
        </w:sectPr>
      </w:pPr>
    </w:p>
    <w:p>
      <w:pPr>
        <w:spacing w:line="240" w:lineRule="auto" w:before="0"/>
        <w:rPr>
          <w:rFonts w:ascii="宋体" w:hAnsi="宋体" w:cs="宋体" w:eastAsia="宋体" w:hint="default"/>
          <w:sz w:val="20"/>
          <w:szCs w:val="20"/>
        </w:rPr>
      </w:pPr>
      <w:r>
        <w:rPr/>
        <w:pict>
          <v:shape style="position:absolute;margin-left:160.580002pt;margin-top:74.160004pt;width:.48pt;height:.12pt;mso-position-horizontal-relative:page;mso-position-vertical-relative:page;z-index:6472" type="#_x0000_t75" stroked="false">
            <v:imagedata r:id="rId608" o:title=""/>
          </v:shape>
        </w:pict>
      </w:r>
      <w:r>
        <w:rPr/>
        <w:pict>
          <v:shape style="position:absolute;margin-left:361.420013pt;margin-top:74.160004pt;width:.47998pt;height:.12pt;mso-position-horizontal-relative:page;mso-position-vertical-relative:page;z-index:6496" type="#_x0000_t75" stroked="false">
            <v:imagedata r:id="rId608" o:title=""/>
          </v:shape>
        </w:pict>
      </w:r>
      <w:r>
        <w:rPr/>
        <w:pict>
          <v:group style="position:absolute;margin-left:75.660004pt;margin-top:317.720001pt;width:496.3pt;height:5.3pt;mso-position-horizontal-relative:page;mso-position-vertical-relative:page;z-index:-1245232" coordorigin="1513,6354" coordsize="9926,106">
            <v:shape style="position:absolute;left:1513;top:6354;width:2001;height:106" type="#_x0000_t75" stroked="false">
              <v:imagedata r:id="rId609" o:title=""/>
            </v:shape>
            <v:shape style="position:absolute;left:3490;top:6450;width:1139;height:10" type="#_x0000_t75" stroked="false">
              <v:imagedata r:id="rId514" o:title=""/>
            </v:shape>
            <v:shape style="position:absolute;left:4624;top:6450;width:3407;height:10" type="#_x0000_t75" stroked="false">
              <v:imagedata r:id="rId610" o:title=""/>
            </v:shape>
            <v:shape style="position:absolute;left:8026;top:6450;width:1707;height:10" type="#_x0000_t75" stroked="false">
              <v:imagedata r:id="rId391" o:title=""/>
            </v:shape>
            <v:shape style="position:absolute;left:9728;top:6450;width:1710;height:10" type="#_x0000_t75" stroked="false">
              <v:imagedata r:id="rId391" o:title=""/>
            </v:shape>
            <w10:wrap type="none"/>
          </v:group>
        </w:pict>
      </w:r>
      <w:r>
        <w:rPr/>
        <w:pict>
          <v:group style="position:absolute;margin-left:75.660004pt;margin-top:342.200012pt;width:496.3pt;height:5.3pt;mso-position-horizontal-relative:page;mso-position-vertical-relative:page;z-index:-1245208" coordorigin="1513,6844" coordsize="9926,106">
            <v:shape style="position:absolute;left:1513;top:6844;width:2001;height:106" type="#_x0000_t75" stroked="false">
              <v:imagedata r:id="rId609" o:title=""/>
            </v:shape>
            <v:shape style="position:absolute;left:3490;top:6940;width:1139;height:10" type="#_x0000_t75" stroked="false">
              <v:imagedata r:id="rId516" o:title=""/>
            </v:shape>
            <v:shape style="position:absolute;left:4624;top:6940;width:3407;height:10" type="#_x0000_t75" stroked="false">
              <v:imagedata r:id="rId611" o:title=""/>
            </v:shape>
            <v:shape style="position:absolute;left:8026;top:6940;width:1707;height:10" type="#_x0000_t75" stroked="false">
              <v:imagedata r:id="rId453" o:title=""/>
            </v:shape>
            <v:shape style="position:absolute;left:9728;top:6940;width:1710;height:10" type="#_x0000_t75" stroked="false">
              <v:imagedata r:id="rId453" o:title=""/>
            </v:shape>
            <w10:wrap type="none"/>
          </v:group>
        </w:pict>
      </w:r>
      <w:r>
        <w:rPr/>
        <w:pict>
          <v:group style="position:absolute;margin-left:75.660004pt;margin-top:366.679993pt;width:496.3pt;height:5.35pt;mso-position-horizontal-relative:page;mso-position-vertical-relative:page;z-index:-1245184" coordorigin="1513,7334" coordsize="9926,107">
            <v:shape style="position:absolute;left:1513;top:7334;width:2001;height:107" type="#_x0000_t75" stroked="false">
              <v:imagedata r:id="rId612" o:title=""/>
            </v:shape>
            <v:shape style="position:absolute;left:3490;top:7430;width:1148;height:11" type="#_x0000_t75" stroked="false">
              <v:imagedata r:id="rId511" o:title=""/>
            </v:shape>
            <v:shape style="position:absolute;left:4624;top:7430;width:1715;height:11" type="#_x0000_t75" stroked="false">
              <v:imagedata r:id="rId613" o:title=""/>
            </v:shape>
            <v:shape style="position:absolute;left:6325;top:7430;width:1716;height:11" type="#_x0000_t75" stroked="false">
              <v:imagedata r:id="rId403" o:title=""/>
            </v:shape>
            <v:shape style="position:absolute;left:8026;top:7430;width:1716;height:11" type="#_x0000_t75" stroked="false">
              <v:imagedata r:id="rId403" o:title=""/>
            </v:shape>
            <v:shape style="position:absolute;left:9728;top:7431;width:1710;height:10" type="#_x0000_t75" stroked="false">
              <v:imagedata r:id="rId391" o:title=""/>
            </v:shape>
            <w10:wrap type="none"/>
          </v:group>
        </w:pict>
      </w:r>
      <w:r>
        <w:rPr/>
        <w:pict>
          <v:group style="position:absolute;margin-left:75.660004pt;margin-top:391.220001pt;width:496.3pt;height:5.3pt;mso-position-horizontal-relative:page;mso-position-vertical-relative:page;z-index:-1245160" coordorigin="1513,7824" coordsize="9926,106">
            <v:shape style="position:absolute;left:1513;top:7824;width:2001;height:106" type="#_x0000_t75" stroked="false">
              <v:imagedata r:id="rId614" o:title=""/>
            </v:shape>
            <v:shape style="position:absolute;left:3490;top:7920;width:1139;height:10" type="#_x0000_t75" stroked="false">
              <v:imagedata r:id="rId514" o:title=""/>
            </v:shape>
            <v:shape style="position:absolute;left:4624;top:7920;width:3407;height:10" type="#_x0000_t75" stroked="false">
              <v:imagedata r:id="rId610" o:title=""/>
            </v:shape>
            <v:shape style="position:absolute;left:8026;top:7920;width:1707;height:10" type="#_x0000_t75" stroked="false">
              <v:imagedata r:id="rId391" o:title=""/>
            </v:shape>
            <v:shape style="position:absolute;left:9728;top:7920;width:1710;height:10" type="#_x0000_t75" stroked="false">
              <v:imagedata r:id="rId391" o:title=""/>
            </v:shape>
            <w10:wrap type="none"/>
          </v:group>
        </w:pict>
      </w:r>
      <w:r>
        <w:rPr/>
        <w:pict>
          <v:shape style="position:absolute;margin-left:174.740005pt;margin-top:421.459991pt;width:.47996pt;height:.24pt;mso-position-horizontal-relative:page;mso-position-vertical-relative:page;z-index:7072" type="#_x0000_t75" stroked="false">
            <v:imagedata r:id="rId608" o:title=""/>
          </v:shape>
        </w:pict>
      </w:r>
      <w:r>
        <w:rPr/>
        <w:pict>
          <v:shape style="position:absolute;margin-left:231.440002pt;margin-top:421.459991pt;width:.47996pt;height:.24pt;mso-position-horizontal-relative:page;mso-position-vertical-relative:page;z-index:7096" type="#_x0000_t75" stroked="false">
            <v:imagedata r:id="rId608" o:title=""/>
          </v:shape>
        </w:pict>
      </w:r>
      <w:r>
        <w:rPr/>
        <w:pict>
          <v:shape style="position:absolute;margin-left:316.480011pt;margin-top:421.459991pt;width:.47994pt;height:.24pt;mso-position-horizontal-relative:page;mso-position-vertical-relative:page;z-index:7120" type="#_x0000_t75" stroked="false">
            <v:imagedata r:id="rId608" o:title=""/>
          </v:shape>
        </w:pict>
      </w:r>
      <w:r>
        <w:rPr/>
        <w:pict>
          <v:shape style="position:absolute;margin-left:401.559998pt;margin-top:421.459991pt;width:.47997pt;height:.24pt;mso-position-horizontal-relative:page;mso-position-vertical-relative:page;z-index:7144" type="#_x0000_t75" stroked="false">
            <v:imagedata r:id="rId608" o:title=""/>
          </v:shape>
        </w:pict>
      </w:r>
      <w:r>
        <w:rPr/>
        <w:pict>
          <v:shape style="position:absolute;margin-left:486.660004pt;margin-top:421.459991pt;width:.47997pt;height:.24pt;mso-position-horizontal-relative:page;mso-position-vertical-relative:page;z-index:7168" type="#_x0000_t75" stroked="false">
            <v:imagedata r:id="rId608" o:title=""/>
          </v:shape>
        </w:pict>
      </w:r>
      <w:r>
        <w:rPr/>
        <w:pict>
          <v:shape style="position:absolute;margin-left:252.740005pt;margin-top:446.73999pt;width:.48pt;height:.12pt;mso-position-horizontal-relative:page;mso-position-vertical-relative:page;z-index:7192" type="#_x0000_t75" stroked="false">
            <v:imagedata r:id="rId608" o:title=""/>
          </v:shape>
        </w:pict>
      </w:r>
      <w:r>
        <w:rPr/>
        <w:pict>
          <v:shape style="position:absolute;margin-left:302.320007pt;margin-top:446.73999pt;width:.47998pt;height:.12pt;mso-position-horizontal-relative:page;mso-position-vertical-relative:page;z-index:7216" type="#_x0000_t75" stroked="false">
            <v:imagedata r:id="rId608" o:title=""/>
          </v:shape>
        </w:pict>
      </w:r>
      <w:r>
        <w:rPr/>
        <w:pict>
          <v:shape style="position:absolute;margin-left:351.940002pt;margin-top:446.73999pt;width:.48001pt;height:.12pt;mso-position-horizontal-relative:page;mso-position-vertical-relative:page;z-index:7240" type="#_x0000_t75" stroked="false">
            <v:imagedata r:id="rId608" o:title=""/>
          </v:shape>
        </w:pict>
      </w:r>
      <w:r>
        <w:rPr/>
        <w:pict>
          <v:shape style="position:absolute;margin-left:422.859985pt;margin-top:446.73999pt;width:.48001pt;height:.12pt;mso-position-horizontal-relative:page;mso-position-vertical-relative:page;z-index:7264" type="#_x0000_t75" stroked="false">
            <v:imagedata r:id="rId608" o:title=""/>
          </v:shape>
        </w:pict>
      </w:r>
      <w:r>
        <w:rPr/>
        <w:pict>
          <v:shape style="position:absolute;margin-left:472.420013pt;margin-top:446.73999pt;width:.47998pt;height:.12pt;mso-position-horizontal-relative:page;mso-position-vertical-relative:page;z-index:7288" type="#_x0000_t75" stroked="false">
            <v:imagedata r:id="rId608" o:title=""/>
          </v:shape>
        </w:pict>
      </w:r>
      <w:r>
        <w:rPr/>
        <w:pict>
          <v:shape style="position:absolute;margin-left:522.059998pt;margin-top:446.73999pt;width:.47998pt;height:.12pt;mso-position-horizontal-relative:page;mso-position-vertical-relative:page;z-index:7312" type="#_x0000_t75" stroked="false">
            <v:imagedata r:id="rId608" o:title=""/>
          </v:shape>
        </w:pict>
      </w:r>
      <w:r>
        <w:rPr/>
        <w:pict>
          <v:group style="position:absolute;margin-left:75.660004pt;margin-top:493.900024pt;width:496.3pt;height:5.3pt;mso-position-horizontal-relative:page;mso-position-vertical-relative:page;z-index:-1244872" coordorigin="1513,9878" coordsize="9926,106">
            <v:shape style="position:absolute;left:1513;top:9878;width:4552;height:106" type="#_x0000_t75" stroked="false">
              <v:imagedata r:id="rId615" o:title=""/>
            </v:shape>
            <v:shape style="position:absolute;left:6042;top:9974;width:3407;height:10" type="#_x0000_t75" stroked="false">
              <v:imagedata r:id="rId616" o:title=""/>
            </v:shape>
            <v:shape style="position:absolute;left:9444;top:9974;width:1995;height:10" type="#_x0000_t75" stroked="false">
              <v:imagedata r:id="rId617" o:title=""/>
            </v:shape>
            <w10:wrap type="none"/>
          </v:group>
        </w:pict>
      </w:r>
      <w:r>
        <w:rPr/>
        <w:pict>
          <v:group style="position:absolute;margin-left:75.660004pt;margin-top:510.700012pt;width:496.3pt;height:5.3pt;mso-position-horizontal-relative:page;mso-position-vertical-relative:page;z-index:-1244848" coordorigin="1513,10214" coordsize="9926,106">
            <v:shape style="position:absolute;left:1513;top:10214;width:4552;height:106" type="#_x0000_t75" stroked="false">
              <v:imagedata r:id="rId615" o:title=""/>
            </v:shape>
            <v:shape style="position:absolute;left:6042;top:10310;width:3407;height:10" type="#_x0000_t75" stroked="false">
              <v:imagedata r:id="rId616" o:title=""/>
            </v:shape>
            <v:shape style="position:absolute;left:9444;top:10310;width:1995;height:10" type="#_x0000_t75" stroked="false">
              <v:imagedata r:id="rId617" o:title=""/>
            </v:shape>
            <w10:wrap type="none"/>
          </v:group>
        </w:pict>
      </w:r>
    </w:p>
    <w:p>
      <w:pPr>
        <w:spacing w:line="240" w:lineRule="auto" w:before="6"/>
        <w:rPr>
          <w:rFonts w:ascii="宋体" w:hAnsi="宋体" w:cs="宋体" w:eastAsia="宋体" w:hint="default"/>
          <w:sz w:val="14"/>
          <w:szCs w:val="14"/>
        </w:rPr>
      </w:pPr>
    </w:p>
    <w:tbl>
      <w:tblPr>
        <w:tblW w:w="0" w:type="auto"/>
        <w:jc w:val="left"/>
        <w:tblInd w:w="118" w:type="dxa"/>
        <w:tblLayout w:type="fixed"/>
        <w:tblCellMar>
          <w:top w:w="0" w:type="dxa"/>
          <w:left w:w="0" w:type="dxa"/>
          <w:bottom w:w="0" w:type="dxa"/>
          <w:right w:w="0" w:type="dxa"/>
        </w:tblCellMar>
        <w:tblLook w:val="01E0"/>
      </w:tblPr>
      <w:tblGrid>
        <w:gridCol w:w="1718"/>
        <w:gridCol w:w="1607"/>
        <w:gridCol w:w="803"/>
        <w:gridCol w:w="1607"/>
        <w:gridCol w:w="1607"/>
        <w:gridCol w:w="756"/>
        <w:gridCol w:w="1842"/>
      </w:tblGrid>
      <w:tr>
        <w:trPr>
          <w:trHeight w:val="340" w:hRule="exact"/>
        </w:trPr>
        <w:tc>
          <w:tcPr>
            <w:tcW w:w="1718" w:type="dxa"/>
            <w:tcBorders>
              <w:top w:val="single" w:sz="17" w:space="0" w:color="000000"/>
              <w:left w:val="nil" w:sz="6" w:space="0" w:color="auto"/>
              <w:bottom w:val="nil" w:sz="6" w:space="0" w:color="auto"/>
              <w:right w:val="single" w:sz="4" w:space="0" w:color="000000"/>
            </w:tcBorders>
          </w:tcPr>
          <w:p>
            <w:pPr>
              <w:pStyle w:val="TableParagraph"/>
              <w:spacing w:line="240" w:lineRule="auto" w:before="4"/>
              <w:ind w:right="0"/>
              <w:jc w:val="left"/>
              <w:rPr>
                <w:rFonts w:ascii="宋体" w:hAnsi="宋体" w:cs="宋体" w:eastAsia="宋体" w:hint="default"/>
                <w:sz w:val="24"/>
                <w:szCs w:val="24"/>
              </w:rPr>
            </w:pPr>
          </w:p>
        </w:tc>
        <w:tc>
          <w:tcPr>
            <w:tcW w:w="4017" w:type="dxa"/>
            <w:gridSpan w:val="3"/>
            <w:tcBorders>
              <w:top w:val="single" w:sz="17" w:space="0" w:color="000000"/>
              <w:left w:val="single" w:sz="4" w:space="0" w:color="000000"/>
              <w:bottom w:val="nil" w:sz="6" w:space="0" w:color="auto"/>
              <w:right w:val="single" w:sz="4" w:space="0" w:color="000000"/>
            </w:tcBorders>
          </w:tcPr>
          <w:p>
            <w:pPr>
              <w:pStyle w:val="TableParagraph"/>
              <w:spacing w:line="237" w:lineRule="exact"/>
              <w:ind w:right="1"/>
              <w:jc w:val="center"/>
              <w:rPr>
                <w:rFonts w:ascii="宋体" w:hAnsi="宋体" w:cs="宋体" w:eastAsia="宋体" w:hint="default"/>
                <w:sz w:val="20"/>
                <w:szCs w:val="20"/>
              </w:rPr>
            </w:pPr>
            <w:r>
              <w:rPr>
                <w:rFonts w:ascii="宋体" w:hAnsi="宋体" w:cs="宋体" w:eastAsia="宋体" w:hint="default"/>
                <w:sz w:val="20"/>
                <w:szCs w:val="20"/>
              </w:rPr>
              <w:t>年末余额</w:t>
            </w:r>
          </w:p>
        </w:tc>
        <w:tc>
          <w:tcPr>
            <w:tcW w:w="4205" w:type="dxa"/>
            <w:gridSpan w:val="3"/>
            <w:tcBorders>
              <w:top w:val="single" w:sz="17" w:space="0" w:color="000000"/>
              <w:left w:val="single" w:sz="4" w:space="0" w:color="000000"/>
              <w:bottom w:val="nil" w:sz="6" w:space="0" w:color="auto"/>
              <w:right w:val="nil" w:sz="6" w:space="0" w:color="auto"/>
            </w:tcBorders>
          </w:tcPr>
          <w:p>
            <w:pPr>
              <w:pStyle w:val="TableParagraph"/>
              <w:spacing w:line="237" w:lineRule="exact"/>
              <w:ind w:right="3"/>
              <w:jc w:val="center"/>
              <w:rPr>
                <w:rFonts w:ascii="宋体" w:hAnsi="宋体" w:cs="宋体" w:eastAsia="宋体" w:hint="default"/>
                <w:sz w:val="20"/>
                <w:szCs w:val="20"/>
              </w:rPr>
            </w:pPr>
            <w:r>
              <w:rPr>
                <w:rFonts w:ascii="宋体" w:hAnsi="宋体" w:cs="宋体" w:eastAsia="宋体" w:hint="default"/>
                <w:sz w:val="20"/>
                <w:szCs w:val="20"/>
              </w:rPr>
              <w:t>年初余额</w:t>
            </w:r>
          </w:p>
        </w:tc>
      </w:tr>
      <w:tr>
        <w:trPr>
          <w:trHeight w:val="527" w:hRule="exact"/>
        </w:trPr>
        <w:tc>
          <w:tcPr>
            <w:tcW w:w="1718" w:type="dxa"/>
            <w:tcBorders>
              <w:top w:val="nil" w:sz="6" w:space="0" w:color="auto"/>
              <w:left w:val="nil" w:sz="6" w:space="0" w:color="auto"/>
              <w:bottom w:val="nil" w:sz="6" w:space="0" w:color="auto"/>
              <w:right w:val="single" w:sz="4" w:space="0" w:color="000000"/>
            </w:tcBorders>
          </w:tcPr>
          <w:p>
            <w:pPr>
              <w:pStyle w:val="TableParagraph"/>
              <w:spacing w:line="201" w:lineRule="exact"/>
              <w:ind w:left="365" w:right="0"/>
              <w:jc w:val="left"/>
              <w:rPr>
                <w:rFonts w:ascii="宋体" w:hAnsi="宋体" w:cs="宋体" w:eastAsia="宋体" w:hint="default"/>
                <w:sz w:val="20"/>
                <w:szCs w:val="20"/>
              </w:rPr>
            </w:pPr>
            <w:r>
              <w:rPr>
                <w:rFonts w:ascii="宋体" w:hAnsi="宋体" w:cs="宋体" w:eastAsia="宋体" w:hint="default"/>
                <w:sz w:val="20"/>
                <w:szCs w:val="20"/>
              </w:rPr>
              <w:t>被投资单位</w:t>
            </w:r>
          </w:p>
        </w:tc>
        <w:tc>
          <w:tcPr>
            <w:tcW w:w="1607" w:type="dxa"/>
            <w:tcBorders>
              <w:top w:val="nil" w:sz="6" w:space="0" w:color="auto"/>
              <w:left w:val="single" w:sz="4" w:space="0" w:color="000000"/>
              <w:bottom w:val="nil" w:sz="6" w:space="0" w:color="auto"/>
              <w:right w:val="single" w:sz="4" w:space="0" w:color="000000"/>
            </w:tcBorders>
          </w:tcPr>
          <w:p>
            <w:pPr>
              <w:pStyle w:val="TableParagraph"/>
              <w:spacing w:line="240" w:lineRule="auto" w:before="96"/>
              <w:ind w:left="397" w:right="0"/>
              <w:jc w:val="left"/>
              <w:rPr>
                <w:rFonts w:ascii="宋体" w:hAnsi="宋体" w:cs="宋体" w:eastAsia="宋体" w:hint="default"/>
                <w:sz w:val="20"/>
                <w:szCs w:val="20"/>
              </w:rPr>
            </w:pPr>
            <w:r>
              <w:rPr>
                <w:rFonts w:ascii="宋体" w:hAnsi="宋体" w:cs="宋体" w:eastAsia="宋体" w:hint="default"/>
                <w:sz w:val="20"/>
                <w:szCs w:val="20"/>
              </w:rPr>
              <w:t>账面成本</w:t>
            </w:r>
          </w:p>
        </w:tc>
        <w:tc>
          <w:tcPr>
            <w:tcW w:w="803" w:type="dxa"/>
            <w:vMerge w:val="restart"/>
            <w:tcBorders>
              <w:top w:val="nil" w:sz="6" w:space="0" w:color="auto"/>
              <w:left w:val="single" w:sz="4" w:space="0" w:color="000000"/>
              <w:right w:val="single" w:sz="4" w:space="0" w:color="000000"/>
            </w:tcBorders>
          </w:tcPr>
          <w:p>
            <w:pPr>
              <w:pStyle w:val="TableParagraph"/>
              <w:spacing w:line="227" w:lineRule="exact"/>
              <w:ind w:left="195" w:right="0"/>
              <w:jc w:val="left"/>
              <w:rPr>
                <w:rFonts w:ascii="宋体" w:hAnsi="宋体" w:cs="宋体" w:eastAsia="宋体" w:hint="default"/>
                <w:sz w:val="20"/>
                <w:szCs w:val="20"/>
              </w:rPr>
            </w:pPr>
            <w:r>
              <w:rPr>
                <w:rFonts w:ascii="宋体" w:hAnsi="宋体" w:cs="宋体" w:eastAsia="宋体" w:hint="default"/>
                <w:sz w:val="20"/>
                <w:szCs w:val="20"/>
              </w:rPr>
              <w:t>减值</w:t>
            </w:r>
          </w:p>
          <w:p>
            <w:pPr>
              <w:pStyle w:val="TableParagraph"/>
              <w:spacing w:line="260" w:lineRule="exact"/>
              <w:ind w:left="195" w:right="0"/>
              <w:jc w:val="left"/>
              <w:rPr>
                <w:rFonts w:ascii="宋体" w:hAnsi="宋体" w:cs="宋体" w:eastAsia="宋体" w:hint="default"/>
                <w:sz w:val="20"/>
                <w:szCs w:val="20"/>
              </w:rPr>
            </w:pPr>
            <w:r>
              <w:rPr>
                <w:rFonts w:ascii="宋体" w:hAnsi="宋体" w:cs="宋体" w:eastAsia="宋体" w:hint="default"/>
                <w:sz w:val="20"/>
                <w:szCs w:val="20"/>
              </w:rPr>
              <w:t>准备</w:t>
            </w:r>
          </w:p>
        </w:tc>
        <w:tc>
          <w:tcPr>
            <w:tcW w:w="1607" w:type="dxa"/>
            <w:tcBorders>
              <w:top w:val="nil" w:sz="6" w:space="0" w:color="auto"/>
              <w:left w:val="single" w:sz="4" w:space="0" w:color="000000"/>
              <w:bottom w:val="nil" w:sz="6" w:space="0" w:color="auto"/>
              <w:right w:val="single" w:sz="4" w:space="0" w:color="000000"/>
            </w:tcBorders>
          </w:tcPr>
          <w:p>
            <w:pPr>
              <w:pStyle w:val="TableParagraph"/>
              <w:spacing w:line="240" w:lineRule="auto" w:before="96"/>
              <w:ind w:left="397" w:right="0"/>
              <w:jc w:val="left"/>
              <w:rPr>
                <w:rFonts w:ascii="宋体" w:hAnsi="宋体" w:cs="宋体" w:eastAsia="宋体" w:hint="default"/>
                <w:sz w:val="20"/>
                <w:szCs w:val="20"/>
              </w:rPr>
            </w:pPr>
            <w:r>
              <w:rPr>
                <w:rFonts w:ascii="宋体" w:hAnsi="宋体" w:cs="宋体" w:eastAsia="宋体" w:hint="default"/>
                <w:sz w:val="20"/>
                <w:szCs w:val="20"/>
              </w:rPr>
              <w:t>账面价值</w:t>
            </w:r>
          </w:p>
        </w:tc>
        <w:tc>
          <w:tcPr>
            <w:tcW w:w="1607" w:type="dxa"/>
            <w:tcBorders>
              <w:top w:val="nil" w:sz="6" w:space="0" w:color="auto"/>
              <w:left w:val="single" w:sz="4" w:space="0" w:color="000000"/>
              <w:bottom w:val="nil" w:sz="6" w:space="0" w:color="auto"/>
              <w:right w:val="single" w:sz="4" w:space="0" w:color="000000"/>
            </w:tcBorders>
          </w:tcPr>
          <w:p>
            <w:pPr>
              <w:pStyle w:val="TableParagraph"/>
              <w:spacing w:line="240" w:lineRule="auto" w:before="96"/>
              <w:ind w:left="398" w:right="0"/>
              <w:jc w:val="left"/>
              <w:rPr>
                <w:rFonts w:ascii="宋体" w:hAnsi="宋体" w:cs="宋体" w:eastAsia="宋体" w:hint="default"/>
                <w:sz w:val="20"/>
                <w:szCs w:val="20"/>
              </w:rPr>
            </w:pPr>
            <w:r>
              <w:rPr>
                <w:rFonts w:ascii="宋体" w:hAnsi="宋体" w:cs="宋体" w:eastAsia="宋体" w:hint="default"/>
                <w:sz w:val="20"/>
                <w:szCs w:val="20"/>
              </w:rPr>
              <w:t>账面成本</w:t>
            </w:r>
          </w:p>
        </w:tc>
        <w:tc>
          <w:tcPr>
            <w:tcW w:w="756" w:type="dxa"/>
            <w:vMerge w:val="restart"/>
            <w:tcBorders>
              <w:top w:val="nil" w:sz="6" w:space="0" w:color="auto"/>
              <w:left w:val="single" w:sz="4" w:space="0" w:color="000000"/>
              <w:right w:val="single" w:sz="4" w:space="0" w:color="000000"/>
            </w:tcBorders>
          </w:tcPr>
          <w:p>
            <w:pPr>
              <w:pStyle w:val="TableParagraph"/>
              <w:spacing w:line="227" w:lineRule="exact"/>
              <w:ind w:left="172" w:right="0"/>
              <w:jc w:val="left"/>
              <w:rPr>
                <w:rFonts w:ascii="宋体" w:hAnsi="宋体" w:cs="宋体" w:eastAsia="宋体" w:hint="default"/>
                <w:sz w:val="20"/>
                <w:szCs w:val="20"/>
              </w:rPr>
            </w:pPr>
            <w:r>
              <w:rPr>
                <w:rFonts w:ascii="宋体" w:hAnsi="宋体" w:cs="宋体" w:eastAsia="宋体" w:hint="default"/>
                <w:sz w:val="20"/>
                <w:szCs w:val="20"/>
              </w:rPr>
              <w:t>减值</w:t>
            </w:r>
          </w:p>
          <w:p>
            <w:pPr>
              <w:pStyle w:val="TableParagraph"/>
              <w:spacing w:line="260" w:lineRule="exact"/>
              <w:ind w:left="172" w:right="0"/>
              <w:jc w:val="left"/>
              <w:rPr>
                <w:rFonts w:ascii="宋体" w:hAnsi="宋体" w:cs="宋体" w:eastAsia="宋体" w:hint="default"/>
                <w:sz w:val="20"/>
                <w:szCs w:val="20"/>
              </w:rPr>
            </w:pPr>
            <w:r>
              <w:rPr>
                <w:rFonts w:ascii="宋体" w:hAnsi="宋体" w:cs="宋体" w:eastAsia="宋体" w:hint="default"/>
                <w:sz w:val="20"/>
                <w:szCs w:val="20"/>
              </w:rPr>
              <w:t>准备</w:t>
            </w:r>
          </w:p>
        </w:tc>
        <w:tc>
          <w:tcPr>
            <w:tcW w:w="1842" w:type="dxa"/>
            <w:tcBorders>
              <w:top w:val="nil" w:sz="6" w:space="0" w:color="auto"/>
              <w:left w:val="single" w:sz="4" w:space="0" w:color="000000"/>
              <w:bottom w:val="nil" w:sz="6" w:space="0" w:color="auto"/>
              <w:right w:val="nil" w:sz="6" w:space="0" w:color="auto"/>
            </w:tcBorders>
          </w:tcPr>
          <w:p>
            <w:pPr>
              <w:pStyle w:val="TableParagraph"/>
              <w:spacing w:line="240" w:lineRule="auto" w:before="96"/>
              <w:ind w:left="514" w:right="0"/>
              <w:jc w:val="left"/>
              <w:rPr>
                <w:rFonts w:ascii="宋体" w:hAnsi="宋体" w:cs="宋体" w:eastAsia="宋体" w:hint="default"/>
                <w:sz w:val="20"/>
                <w:szCs w:val="20"/>
              </w:rPr>
            </w:pPr>
            <w:r>
              <w:rPr>
                <w:rFonts w:ascii="宋体" w:hAnsi="宋体" w:cs="宋体" w:eastAsia="宋体" w:hint="default"/>
                <w:sz w:val="20"/>
                <w:szCs w:val="20"/>
              </w:rPr>
              <w:t>账面价值</w:t>
            </w:r>
          </w:p>
        </w:tc>
      </w:tr>
      <w:tr>
        <w:trPr>
          <w:trHeight w:val="326" w:hRule="exact"/>
        </w:trPr>
        <w:tc>
          <w:tcPr>
            <w:tcW w:w="1718" w:type="dxa"/>
            <w:tcBorders>
              <w:top w:val="nil" w:sz="6" w:space="0" w:color="auto"/>
              <w:left w:val="nil" w:sz="6" w:space="0" w:color="auto"/>
              <w:bottom w:val="nil" w:sz="6" w:space="0" w:color="auto"/>
              <w:right w:val="single" w:sz="4" w:space="0" w:color="000000"/>
            </w:tcBorders>
          </w:tcPr>
          <w:p>
            <w:pPr>
              <w:pStyle w:val="TableParagraph"/>
              <w:spacing w:line="257" w:lineRule="exact"/>
              <w:ind w:left="122" w:right="0"/>
              <w:jc w:val="left"/>
              <w:rPr>
                <w:rFonts w:ascii="宋体" w:hAnsi="宋体" w:cs="宋体" w:eastAsia="宋体" w:hint="default"/>
                <w:sz w:val="20"/>
                <w:szCs w:val="20"/>
              </w:rPr>
            </w:pPr>
            <w:r>
              <w:rPr>
                <w:rFonts w:ascii="宋体" w:hAnsi="宋体" w:cs="宋体" w:eastAsia="宋体" w:hint="default"/>
                <w:sz w:val="20"/>
                <w:szCs w:val="20"/>
              </w:rPr>
              <w:t>对合营公司投资</w:t>
            </w:r>
          </w:p>
        </w:tc>
        <w:tc>
          <w:tcPr>
            <w:tcW w:w="1607" w:type="dxa"/>
            <w:tcBorders>
              <w:top w:val="nil" w:sz="6" w:space="0" w:color="auto"/>
              <w:left w:val="single" w:sz="4" w:space="0" w:color="000000"/>
              <w:bottom w:val="nil" w:sz="6" w:space="0" w:color="auto"/>
              <w:right w:val="single" w:sz="4" w:space="0" w:color="000000"/>
            </w:tcBorders>
          </w:tcPr>
          <w:p>
            <w:pPr>
              <w:pStyle w:val="TableParagraph"/>
              <w:spacing w:line="240" w:lineRule="auto" w:before="45"/>
              <w:ind w:right="102"/>
              <w:jc w:val="right"/>
              <w:rPr>
                <w:rFonts w:ascii="Arial" w:hAnsi="Arial" w:cs="Arial" w:eastAsia="Arial" w:hint="default"/>
                <w:sz w:val="20"/>
                <w:szCs w:val="20"/>
              </w:rPr>
            </w:pPr>
            <w:r>
              <w:rPr>
                <w:rFonts w:ascii="Arial"/>
                <w:spacing w:val="-1"/>
                <w:sz w:val="20"/>
              </w:rPr>
              <w:t>46,493,582.65</w:t>
            </w:r>
          </w:p>
        </w:tc>
        <w:tc>
          <w:tcPr>
            <w:tcW w:w="803" w:type="dxa"/>
            <w:vMerge/>
            <w:tcBorders>
              <w:left w:val="single" w:sz="4" w:space="0" w:color="000000"/>
              <w:right w:val="single" w:sz="4" w:space="0" w:color="000000"/>
            </w:tcBorders>
          </w:tcPr>
          <w:p>
            <w:pPr/>
          </w:p>
        </w:tc>
        <w:tc>
          <w:tcPr>
            <w:tcW w:w="1607" w:type="dxa"/>
            <w:tcBorders>
              <w:top w:val="nil" w:sz="6" w:space="0" w:color="auto"/>
              <w:left w:val="single" w:sz="4" w:space="0" w:color="000000"/>
              <w:bottom w:val="nil" w:sz="6" w:space="0" w:color="auto"/>
              <w:right w:val="single" w:sz="4" w:space="0" w:color="000000"/>
            </w:tcBorders>
          </w:tcPr>
          <w:p>
            <w:pPr>
              <w:pStyle w:val="TableParagraph"/>
              <w:spacing w:line="240" w:lineRule="auto" w:before="45"/>
              <w:ind w:right="102"/>
              <w:jc w:val="right"/>
              <w:rPr>
                <w:rFonts w:ascii="Arial" w:hAnsi="Arial" w:cs="Arial" w:eastAsia="Arial" w:hint="default"/>
                <w:sz w:val="20"/>
                <w:szCs w:val="20"/>
              </w:rPr>
            </w:pPr>
            <w:r>
              <w:rPr>
                <w:rFonts w:ascii="Arial"/>
                <w:spacing w:val="-1"/>
                <w:sz w:val="20"/>
              </w:rPr>
              <w:t>46,493,582.65</w:t>
            </w:r>
          </w:p>
        </w:tc>
        <w:tc>
          <w:tcPr>
            <w:tcW w:w="1607" w:type="dxa"/>
            <w:tcBorders>
              <w:top w:val="nil" w:sz="6" w:space="0" w:color="auto"/>
              <w:left w:val="single" w:sz="4" w:space="0" w:color="000000"/>
              <w:bottom w:val="nil" w:sz="6" w:space="0" w:color="auto"/>
              <w:right w:val="single" w:sz="4" w:space="0" w:color="000000"/>
            </w:tcBorders>
          </w:tcPr>
          <w:p>
            <w:pPr>
              <w:pStyle w:val="TableParagraph"/>
              <w:spacing w:line="240" w:lineRule="auto" w:before="45"/>
              <w:ind w:right="101"/>
              <w:jc w:val="right"/>
              <w:rPr>
                <w:rFonts w:ascii="Arial" w:hAnsi="Arial" w:cs="Arial" w:eastAsia="Arial" w:hint="default"/>
                <w:sz w:val="20"/>
                <w:szCs w:val="20"/>
              </w:rPr>
            </w:pPr>
            <w:r>
              <w:rPr>
                <w:rFonts w:ascii="Arial"/>
                <w:spacing w:val="-1"/>
                <w:sz w:val="20"/>
              </w:rPr>
              <w:t>48,964,225.69</w:t>
            </w:r>
          </w:p>
        </w:tc>
        <w:tc>
          <w:tcPr>
            <w:tcW w:w="756" w:type="dxa"/>
            <w:vMerge/>
            <w:tcBorders>
              <w:left w:val="single" w:sz="4" w:space="0" w:color="000000"/>
              <w:right w:val="single" w:sz="4" w:space="0" w:color="000000"/>
            </w:tcBorders>
          </w:tcPr>
          <w:p>
            <w:pPr/>
          </w:p>
        </w:tc>
        <w:tc>
          <w:tcPr>
            <w:tcW w:w="1842" w:type="dxa"/>
            <w:tcBorders>
              <w:top w:val="nil" w:sz="6" w:space="0" w:color="auto"/>
              <w:left w:val="single" w:sz="4" w:space="0" w:color="000000"/>
              <w:bottom w:val="nil" w:sz="6" w:space="0" w:color="auto"/>
              <w:right w:val="nil" w:sz="6" w:space="0" w:color="auto"/>
            </w:tcBorders>
          </w:tcPr>
          <w:p>
            <w:pPr>
              <w:pStyle w:val="TableParagraph"/>
              <w:spacing w:line="240" w:lineRule="auto" w:before="45"/>
              <w:ind w:right="107"/>
              <w:jc w:val="right"/>
              <w:rPr>
                <w:rFonts w:ascii="Arial" w:hAnsi="Arial" w:cs="Arial" w:eastAsia="Arial" w:hint="default"/>
                <w:sz w:val="20"/>
                <w:szCs w:val="20"/>
              </w:rPr>
            </w:pPr>
            <w:r>
              <w:rPr>
                <w:rFonts w:ascii="Arial"/>
                <w:spacing w:val="-1"/>
                <w:sz w:val="20"/>
              </w:rPr>
              <w:t>48,964,225.69</w:t>
            </w:r>
          </w:p>
        </w:tc>
      </w:tr>
      <w:tr>
        <w:trPr>
          <w:trHeight w:val="324" w:hRule="exact"/>
        </w:trPr>
        <w:tc>
          <w:tcPr>
            <w:tcW w:w="1718" w:type="dxa"/>
            <w:tcBorders>
              <w:top w:val="nil" w:sz="6" w:space="0" w:color="auto"/>
              <w:left w:val="nil" w:sz="6" w:space="0" w:color="auto"/>
              <w:bottom w:val="nil" w:sz="6" w:space="0" w:color="auto"/>
              <w:right w:val="single" w:sz="4" w:space="0" w:color="000000"/>
            </w:tcBorders>
          </w:tcPr>
          <w:p>
            <w:pPr>
              <w:pStyle w:val="TableParagraph"/>
              <w:spacing w:line="256" w:lineRule="exact"/>
              <w:ind w:left="122" w:right="0"/>
              <w:jc w:val="left"/>
              <w:rPr>
                <w:rFonts w:ascii="宋体" w:hAnsi="宋体" w:cs="宋体" w:eastAsia="宋体" w:hint="default"/>
                <w:sz w:val="20"/>
                <w:szCs w:val="20"/>
              </w:rPr>
            </w:pPr>
            <w:r>
              <w:rPr>
                <w:rFonts w:ascii="宋体" w:hAnsi="宋体" w:cs="宋体" w:eastAsia="宋体" w:hint="default"/>
                <w:sz w:val="20"/>
                <w:szCs w:val="20"/>
              </w:rPr>
              <w:t>对联营公司投资</w:t>
            </w:r>
          </w:p>
        </w:tc>
        <w:tc>
          <w:tcPr>
            <w:tcW w:w="1607" w:type="dxa"/>
            <w:tcBorders>
              <w:top w:val="nil" w:sz="6" w:space="0" w:color="auto"/>
              <w:left w:val="single" w:sz="4" w:space="0" w:color="000000"/>
              <w:bottom w:val="nil" w:sz="6" w:space="0" w:color="auto"/>
              <w:right w:val="single" w:sz="4" w:space="0" w:color="000000"/>
            </w:tcBorders>
          </w:tcPr>
          <w:p>
            <w:pPr>
              <w:pStyle w:val="TableParagraph"/>
              <w:spacing w:line="240" w:lineRule="auto" w:before="43"/>
              <w:ind w:right="101"/>
              <w:jc w:val="right"/>
              <w:rPr>
                <w:rFonts w:ascii="Arial" w:hAnsi="Arial" w:cs="Arial" w:eastAsia="Arial" w:hint="default"/>
                <w:sz w:val="20"/>
                <w:szCs w:val="20"/>
              </w:rPr>
            </w:pPr>
            <w:r>
              <w:rPr>
                <w:rFonts w:ascii="Arial"/>
                <w:spacing w:val="-1"/>
                <w:sz w:val="20"/>
              </w:rPr>
              <w:t>256,156,192.57</w:t>
            </w:r>
          </w:p>
        </w:tc>
        <w:tc>
          <w:tcPr>
            <w:tcW w:w="803" w:type="dxa"/>
            <w:vMerge/>
            <w:tcBorders>
              <w:left w:val="single" w:sz="4" w:space="0" w:color="000000"/>
              <w:right w:val="single" w:sz="4" w:space="0" w:color="000000"/>
            </w:tcBorders>
          </w:tcPr>
          <w:p>
            <w:pPr/>
          </w:p>
        </w:tc>
        <w:tc>
          <w:tcPr>
            <w:tcW w:w="1607" w:type="dxa"/>
            <w:tcBorders>
              <w:top w:val="nil" w:sz="6" w:space="0" w:color="auto"/>
              <w:left w:val="single" w:sz="4" w:space="0" w:color="000000"/>
              <w:bottom w:val="nil" w:sz="6" w:space="0" w:color="auto"/>
              <w:right w:val="single" w:sz="4" w:space="0" w:color="000000"/>
            </w:tcBorders>
          </w:tcPr>
          <w:p>
            <w:pPr>
              <w:pStyle w:val="TableParagraph"/>
              <w:spacing w:line="240" w:lineRule="auto" w:before="43"/>
              <w:ind w:right="101"/>
              <w:jc w:val="right"/>
              <w:rPr>
                <w:rFonts w:ascii="Arial" w:hAnsi="Arial" w:cs="Arial" w:eastAsia="Arial" w:hint="default"/>
                <w:sz w:val="20"/>
                <w:szCs w:val="20"/>
              </w:rPr>
            </w:pPr>
            <w:r>
              <w:rPr>
                <w:rFonts w:ascii="Arial"/>
                <w:spacing w:val="-1"/>
                <w:sz w:val="20"/>
              </w:rPr>
              <w:t>256,156,192.57</w:t>
            </w:r>
          </w:p>
        </w:tc>
        <w:tc>
          <w:tcPr>
            <w:tcW w:w="1607" w:type="dxa"/>
            <w:tcBorders>
              <w:top w:val="nil" w:sz="6" w:space="0" w:color="auto"/>
              <w:left w:val="single" w:sz="4" w:space="0" w:color="000000"/>
              <w:bottom w:val="nil" w:sz="6" w:space="0" w:color="auto"/>
              <w:right w:val="single" w:sz="4" w:space="0" w:color="000000"/>
            </w:tcBorders>
          </w:tcPr>
          <w:p>
            <w:pPr>
              <w:pStyle w:val="TableParagraph"/>
              <w:spacing w:line="240" w:lineRule="auto" w:before="43"/>
              <w:ind w:right="100"/>
              <w:jc w:val="right"/>
              <w:rPr>
                <w:rFonts w:ascii="Arial" w:hAnsi="Arial" w:cs="Arial" w:eastAsia="Arial" w:hint="default"/>
                <w:sz w:val="20"/>
                <w:szCs w:val="20"/>
              </w:rPr>
            </w:pPr>
            <w:r>
              <w:rPr>
                <w:rFonts w:ascii="Arial"/>
                <w:spacing w:val="-1"/>
                <w:sz w:val="20"/>
              </w:rPr>
              <w:t>170,866,453.84</w:t>
            </w:r>
          </w:p>
        </w:tc>
        <w:tc>
          <w:tcPr>
            <w:tcW w:w="756" w:type="dxa"/>
            <w:vMerge/>
            <w:tcBorders>
              <w:left w:val="single" w:sz="4" w:space="0" w:color="000000"/>
              <w:right w:val="single" w:sz="4" w:space="0" w:color="000000"/>
            </w:tcBorders>
          </w:tcPr>
          <w:p>
            <w:pPr/>
          </w:p>
        </w:tc>
        <w:tc>
          <w:tcPr>
            <w:tcW w:w="1842" w:type="dxa"/>
            <w:tcBorders>
              <w:top w:val="nil" w:sz="6" w:space="0" w:color="auto"/>
              <w:left w:val="single" w:sz="4" w:space="0" w:color="000000"/>
              <w:bottom w:val="nil" w:sz="6" w:space="0" w:color="auto"/>
              <w:right w:val="nil" w:sz="6" w:space="0" w:color="auto"/>
            </w:tcBorders>
          </w:tcPr>
          <w:p>
            <w:pPr>
              <w:pStyle w:val="TableParagraph"/>
              <w:spacing w:line="240" w:lineRule="auto" w:before="43"/>
              <w:ind w:right="106"/>
              <w:jc w:val="right"/>
              <w:rPr>
                <w:rFonts w:ascii="Arial" w:hAnsi="Arial" w:cs="Arial" w:eastAsia="Arial" w:hint="default"/>
                <w:sz w:val="20"/>
                <w:szCs w:val="20"/>
              </w:rPr>
            </w:pPr>
            <w:r>
              <w:rPr>
                <w:rFonts w:ascii="Arial"/>
                <w:spacing w:val="-1"/>
                <w:sz w:val="20"/>
              </w:rPr>
              <w:t>170,866,453.84</w:t>
            </w:r>
          </w:p>
        </w:tc>
      </w:tr>
      <w:tr>
        <w:trPr>
          <w:trHeight w:val="324" w:hRule="exact"/>
        </w:trPr>
        <w:tc>
          <w:tcPr>
            <w:tcW w:w="1718" w:type="dxa"/>
            <w:tcBorders>
              <w:top w:val="nil" w:sz="6" w:space="0" w:color="auto"/>
              <w:left w:val="nil" w:sz="6" w:space="0" w:color="auto"/>
              <w:bottom w:val="nil" w:sz="6" w:space="0" w:color="auto"/>
              <w:right w:val="single" w:sz="4" w:space="0" w:color="000000"/>
            </w:tcBorders>
          </w:tcPr>
          <w:p>
            <w:pPr>
              <w:pStyle w:val="TableParagraph"/>
              <w:spacing w:line="255" w:lineRule="exact"/>
              <w:ind w:left="122" w:right="0"/>
              <w:jc w:val="left"/>
              <w:rPr>
                <w:rFonts w:ascii="宋体" w:hAnsi="宋体" w:cs="宋体" w:eastAsia="宋体" w:hint="default"/>
                <w:sz w:val="20"/>
                <w:szCs w:val="20"/>
              </w:rPr>
            </w:pPr>
            <w:r>
              <w:rPr>
                <w:rFonts w:ascii="宋体" w:hAnsi="宋体" w:cs="宋体" w:eastAsia="宋体" w:hint="default"/>
                <w:sz w:val="20"/>
                <w:szCs w:val="20"/>
              </w:rPr>
              <w:t>其他股权投资</w:t>
            </w:r>
          </w:p>
        </w:tc>
        <w:tc>
          <w:tcPr>
            <w:tcW w:w="1607" w:type="dxa"/>
            <w:tcBorders>
              <w:top w:val="nil" w:sz="6" w:space="0" w:color="auto"/>
              <w:left w:val="single" w:sz="4" w:space="0" w:color="000000"/>
              <w:bottom w:val="nil" w:sz="6" w:space="0" w:color="auto"/>
              <w:right w:val="single" w:sz="4" w:space="0" w:color="000000"/>
            </w:tcBorders>
          </w:tcPr>
          <w:p>
            <w:pPr>
              <w:pStyle w:val="TableParagraph"/>
              <w:spacing w:line="240" w:lineRule="auto" w:before="43"/>
              <w:ind w:right="101"/>
              <w:jc w:val="right"/>
              <w:rPr>
                <w:rFonts w:ascii="Arial" w:hAnsi="Arial" w:cs="Arial" w:eastAsia="Arial" w:hint="default"/>
                <w:sz w:val="20"/>
                <w:szCs w:val="20"/>
              </w:rPr>
            </w:pPr>
            <w:r>
              <w:rPr>
                <w:rFonts w:ascii="Arial"/>
                <w:spacing w:val="-1"/>
                <w:sz w:val="20"/>
              </w:rPr>
              <w:t>300,000.00</w:t>
            </w:r>
          </w:p>
        </w:tc>
        <w:tc>
          <w:tcPr>
            <w:tcW w:w="803" w:type="dxa"/>
            <w:vMerge/>
            <w:tcBorders>
              <w:left w:val="single" w:sz="4" w:space="0" w:color="000000"/>
              <w:right w:val="single" w:sz="4" w:space="0" w:color="000000"/>
            </w:tcBorders>
          </w:tcPr>
          <w:p>
            <w:pPr/>
          </w:p>
        </w:tc>
        <w:tc>
          <w:tcPr>
            <w:tcW w:w="1607" w:type="dxa"/>
            <w:tcBorders>
              <w:top w:val="nil" w:sz="6" w:space="0" w:color="auto"/>
              <w:left w:val="single" w:sz="4" w:space="0" w:color="000000"/>
              <w:bottom w:val="nil" w:sz="6" w:space="0" w:color="auto"/>
              <w:right w:val="single" w:sz="4" w:space="0" w:color="000000"/>
            </w:tcBorders>
          </w:tcPr>
          <w:p>
            <w:pPr>
              <w:pStyle w:val="TableParagraph"/>
              <w:spacing w:line="240" w:lineRule="auto" w:before="43"/>
              <w:ind w:right="101"/>
              <w:jc w:val="right"/>
              <w:rPr>
                <w:rFonts w:ascii="Arial" w:hAnsi="Arial" w:cs="Arial" w:eastAsia="Arial" w:hint="default"/>
                <w:sz w:val="20"/>
                <w:szCs w:val="20"/>
              </w:rPr>
            </w:pPr>
            <w:r>
              <w:rPr>
                <w:rFonts w:ascii="Arial"/>
                <w:spacing w:val="-1"/>
                <w:sz w:val="20"/>
              </w:rPr>
              <w:t>300,000.00</w:t>
            </w:r>
          </w:p>
        </w:tc>
        <w:tc>
          <w:tcPr>
            <w:tcW w:w="1607" w:type="dxa"/>
            <w:tcBorders>
              <w:top w:val="nil" w:sz="6" w:space="0" w:color="auto"/>
              <w:left w:val="single" w:sz="4" w:space="0" w:color="000000"/>
              <w:bottom w:val="nil" w:sz="6" w:space="0" w:color="auto"/>
              <w:right w:val="single" w:sz="4" w:space="0" w:color="000000"/>
            </w:tcBorders>
          </w:tcPr>
          <w:p>
            <w:pPr>
              <w:pStyle w:val="TableParagraph"/>
              <w:spacing w:line="240" w:lineRule="auto" w:before="43"/>
              <w:ind w:right="101"/>
              <w:jc w:val="right"/>
              <w:rPr>
                <w:rFonts w:ascii="Arial" w:hAnsi="Arial" w:cs="Arial" w:eastAsia="Arial" w:hint="default"/>
                <w:sz w:val="20"/>
                <w:szCs w:val="20"/>
              </w:rPr>
            </w:pPr>
            <w:r>
              <w:rPr>
                <w:rFonts w:ascii="Arial"/>
                <w:spacing w:val="-1"/>
                <w:sz w:val="20"/>
              </w:rPr>
              <w:t>300,000.00</w:t>
            </w:r>
          </w:p>
        </w:tc>
        <w:tc>
          <w:tcPr>
            <w:tcW w:w="756" w:type="dxa"/>
            <w:vMerge/>
            <w:tcBorders>
              <w:left w:val="single" w:sz="4" w:space="0" w:color="000000"/>
              <w:right w:val="single" w:sz="4" w:space="0" w:color="000000"/>
            </w:tcBorders>
          </w:tcPr>
          <w:p>
            <w:pPr/>
          </w:p>
        </w:tc>
        <w:tc>
          <w:tcPr>
            <w:tcW w:w="1842" w:type="dxa"/>
            <w:tcBorders>
              <w:top w:val="nil" w:sz="6" w:space="0" w:color="auto"/>
              <w:left w:val="single" w:sz="4" w:space="0" w:color="000000"/>
              <w:bottom w:val="nil" w:sz="6" w:space="0" w:color="auto"/>
              <w:right w:val="nil" w:sz="6" w:space="0" w:color="auto"/>
            </w:tcBorders>
          </w:tcPr>
          <w:p>
            <w:pPr>
              <w:pStyle w:val="TableParagraph"/>
              <w:spacing w:line="240" w:lineRule="auto" w:before="43"/>
              <w:ind w:right="107"/>
              <w:jc w:val="right"/>
              <w:rPr>
                <w:rFonts w:ascii="Arial" w:hAnsi="Arial" w:cs="Arial" w:eastAsia="Arial" w:hint="default"/>
                <w:sz w:val="20"/>
                <w:szCs w:val="20"/>
              </w:rPr>
            </w:pPr>
            <w:r>
              <w:rPr>
                <w:rFonts w:ascii="Arial"/>
                <w:spacing w:val="-1"/>
                <w:sz w:val="20"/>
              </w:rPr>
              <w:t>300,000.00</w:t>
            </w:r>
          </w:p>
        </w:tc>
      </w:tr>
      <w:tr>
        <w:trPr>
          <w:trHeight w:val="337" w:hRule="exact"/>
        </w:trPr>
        <w:tc>
          <w:tcPr>
            <w:tcW w:w="1718" w:type="dxa"/>
            <w:tcBorders>
              <w:top w:val="nil" w:sz="6" w:space="0" w:color="auto"/>
              <w:left w:val="nil" w:sz="6" w:space="0" w:color="auto"/>
              <w:bottom w:val="single" w:sz="17" w:space="0" w:color="000000"/>
              <w:right w:val="single" w:sz="4" w:space="0" w:color="000000"/>
            </w:tcBorders>
          </w:tcPr>
          <w:p>
            <w:pPr>
              <w:pStyle w:val="TableParagraph"/>
              <w:spacing w:line="255" w:lineRule="exact"/>
              <w:ind w:left="20" w:right="0"/>
              <w:jc w:val="center"/>
              <w:rPr>
                <w:rFonts w:ascii="宋体" w:hAnsi="宋体" w:cs="宋体" w:eastAsia="宋体" w:hint="default"/>
                <w:sz w:val="20"/>
                <w:szCs w:val="20"/>
              </w:rPr>
            </w:pPr>
            <w:r>
              <w:rPr>
                <w:rFonts w:ascii="宋体" w:hAnsi="宋体" w:cs="宋体" w:eastAsia="宋体" w:hint="default"/>
                <w:b/>
                <w:bCs/>
                <w:sz w:val="20"/>
                <w:szCs w:val="20"/>
              </w:rPr>
              <w:t>合计</w:t>
            </w:r>
            <w:r>
              <w:rPr>
                <w:rFonts w:ascii="宋体" w:hAnsi="宋体" w:cs="宋体" w:eastAsia="宋体" w:hint="default"/>
                <w:sz w:val="20"/>
                <w:szCs w:val="20"/>
              </w:rPr>
            </w:r>
          </w:p>
        </w:tc>
        <w:tc>
          <w:tcPr>
            <w:tcW w:w="1607" w:type="dxa"/>
            <w:tcBorders>
              <w:top w:val="nil" w:sz="6" w:space="0" w:color="auto"/>
              <w:left w:val="single" w:sz="4" w:space="0" w:color="000000"/>
              <w:bottom w:val="single" w:sz="17" w:space="0" w:color="000000"/>
              <w:right w:val="single" w:sz="4" w:space="0" w:color="000000"/>
            </w:tcBorders>
          </w:tcPr>
          <w:p>
            <w:pPr>
              <w:pStyle w:val="TableParagraph"/>
              <w:spacing w:line="240" w:lineRule="auto" w:before="43"/>
              <w:ind w:right="101"/>
              <w:jc w:val="right"/>
              <w:rPr>
                <w:rFonts w:ascii="Arial" w:hAnsi="Arial" w:cs="Arial" w:eastAsia="Arial" w:hint="default"/>
                <w:sz w:val="20"/>
                <w:szCs w:val="20"/>
              </w:rPr>
            </w:pPr>
            <w:r>
              <w:rPr>
                <w:rFonts w:ascii="Arial"/>
                <w:spacing w:val="-1"/>
                <w:sz w:val="20"/>
              </w:rPr>
              <w:t>302,949,775.22</w:t>
            </w:r>
          </w:p>
        </w:tc>
        <w:tc>
          <w:tcPr>
            <w:tcW w:w="803" w:type="dxa"/>
            <w:vMerge/>
            <w:tcBorders>
              <w:left w:val="single" w:sz="4" w:space="0" w:color="000000"/>
              <w:bottom w:val="single" w:sz="17" w:space="0" w:color="000000"/>
              <w:right w:val="single" w:sz="4" w:space="0" w:color="000000"/>
            </w:tcBorders>
          </w:tcPr>
          <w:p>
            <w:pPr/>
          </w:p>
        </w:tc>
        <w:tc>
          <w:tcPr>
            <w:tcW w:w="1607" w:type="dxa"/>
            <w:tcBorders>
              <w:top w:val="nil" w:sz="6" w:space="0" w:color="auto"/>
              <w:left w:val="single" w:sz="4" w:space="0" w:color="000000"/>
              <w:bottom w:val="single" w:sz="17" w:space="0" w:color="000000"/>
              <w:right w:val="single" w:sz="4" w:space="0" w:color="000000"/>
            </w:tcBorders>
          </w:tcPr>
          <w:p>
            <w:pPr>
              <w:pStyle w:val="TableParagraph"/>
              <w:spacing w:line="240" w:lineRule="auto" w:before="43"/>
              <w:ind w:right="101"/>
              <w:jc w:val="right"/>
              <w:rPr>
                <w:rFonts w:ascii="Arial" w:hAnsi="Arial" w:cs="Arial" w:eastAsia="Arial" w:hint="default"/>
                <w:sz w:val="20"/>
                <w:szCs w:val="20"/>
              </w:rPr>
            </w:pPr>
            <w:r>
              <w:rPr>
                <w:rFonts w:ascii="Arial"/>
                <w:spacing w:val="-1"/>
                <w:sz w:val="20"/>
              </w:rPr>
              <w:t>302,949,775.22</w:t>
            </w:r>
          </w:p>
        </w:tc>
        <w:tc>
          <w:tcPr>
            <w:tcW w:w="1607" w:type="dxa"/>
            <w:tcBorders>
              <w:top w:val="nil" w:sz="6" w:space="0" w:color="auto"/>
              <w:left w:val="single" w:sz="4" w:space="0" w:color="000000"/>
              <w:bottom w:val="single" w:sz="17" w:space="0" w:color="000000"/>
              <w:right w:val="single" w:sz="4" w:space="0" w:color="000000"/>
            </w:tcBorders>
          </w:tcPr>
          <w:p>
            <w:pPr>
              <w:pStyle w:val="TableParagraph"/>
              <w:spacing w:line="240" w:lineRule="auto" w:before="43"/>
              <w:ind w:right="100"/>
              <w:jc w:val="right"/>
              <w:rPr>
                <w:rFonts w:ascii="Arial" w:hAnsi="Arial" w:cs="Arial" w:eastAsia="Arial" w:hint="default"/>
                <w:sz w:val="20"/>
                <w:szCs w:val="20"/>
              </w:rPr>
            </w:pPr>
            <w:r>
              <w:rPr>
                <w:rFonts w:ascii="Arial"/>
                <w:spacing w:val="-1"/>
                <w:sz w:val="20"/>
              </w:rPr>
              <w:t>220,130,679.53</w:t>
            </w:r>
          </w:p>
        </w:tc>
        <w:tc>
          <w:tcPr>
            <w:tcW w:w="756" w:type="dxa"/>
            <w:vMerge/>
            <w:tcBorders>
              <w:left w:val="single" w:sz="4" w:space="0" w:color="000000"/>
              <w:bottom w:val="single" w:sz="17" w:space="0" w:color="000000"/>
              <w:right w:val="single" w:sz="4" w:space="0" w:color="000000"/>
            </w:tcBorders>
          </w:tcPr>
          <w:p>
            <w:pPr/>
          </w:p>
        </w:tc>
        <w:tc>
          <w:tcPr>
            <w:tcW w:w="1842" w:type="dxa"/>
            <w:tcBorders>
              <w:top w:val="nil" w:sz="6" w:space="0" w:color="auto"/>
              <w:left w:val="single" w:sz="4" w:space="0" w:color="000000"/>
              <w:bottom w:val="single" w:sz="17" w:space="0" w:color="000000"/>
              <w:right w:val="nil" w:sz="6" w:space="0" w:color="auto"/>
            </w:tcBorders>
          </w:tcPr>
          <w:p>
            <w:pPr>
              <w:pStyle w:val="TableParagraph"/>
              <w:spacing w:line="240" w:lineRule="auto" w:before="43"/>
              <w:ind w:right="106"/>
              <w:jc w:val="right"/>
              <w:rPr>
                <w:rFonts w:ascii="Arial" w:hAnsi="Arial" w:cs="Arial" w:eastAsia="Arial" w:hint="default"/>
                <w:sz w:val="20"/>
                <w:szCs w:val="20"/>
              </w:rPr>
            </w:pPr>
            <w:r>
              <w:rPr>
                <w:rFonts w:ascii="Arial"/>
                <w:spacing w:val="-1"/>
                <w:sz w:val="20"/>
              </w:rPr>
              <w:t>220,130,679.53</w:t>
            </w:r>
          </w:p>
        </w:tc>
      </w:tr>
    </w:tbl>
    <w:p>
      <w:pPr>
        <w:pStyle w:val="BodyText"/>
        <w:spacing w:line="240" w:lineRule="auto" w:before="81"/>
        <w:ind w:left="898" w:right="0"/>
        <w:jc w:val="left"/>
      </w:pPr>
      <w:r>
        <w:rPr/>
        <w:pict>
          <v:group style="position:absolute;margin-left:160.099991pt;margin-top:-98.174416pt;width:411.85pt;height:5.25pt;mso-position-horizontal-relative:page;mso-position-vertical-relative:paragraph;z-index:-1245688" coordorigin="3202,-1963" coordsize="8237,105">
            <v:shape style="position:absolute;left:3202;top:-1963;width:5633;height:104" type="#_x0000_t75" stroked="false">
              <v:imagedata r:id="rId618" o:title=""/>
            </v:shape>
            <v:shape style="position:absolute;left:8826;top:-1905;width:766;height:46" type="#_x0000_t75" stroked="false">
              <v:imagedata r:id="rId619" o:title=""/>
            </v:shape>
            <v:shape style="position:absolute;left:9582;top:-1905;width:1856;height:46" type="#_x0000_t75" stroked="false">
              <v:imagedata r:id="rId620" o:title=""/>
            </v:shape>
            <w10:wrap type="none"/>
          </v:group>
        </w:pict>
      </w:r>
      <w:r>
        <w:rPr/>
        <w:pict>
          <v:group style="position:absolute;margin-left:75.660004pt;margin-top:-71.834412pt;width:496.3pt;height:5.25pt;mso-position-horizontal-relative:page;mso-position-vertical-relative:paragraph;z-index:-1245664" coordorigin="1513,-1437" coordsize="9926,105">
            <v:shape style="position:absolute;left:1513;top:-1437;width:5734;height:104" type="#_x0000_t75" stroked="false">
              <v:imagedata r:id="rId621" o:title=""/>
            </v:shape>
            <v:shape style="position:absolute;left:7224;top:-1342;width:1612;height:10" type="#_x0000_t75" stroked="false">
              <v:imagedata r:id="rId547" o:title=""/>
            </v:shape>
            <v:shape style="position:absolute;left:8830;top:-1342;width:761;height:10" type="#_x0000_t75" stroked="false">
              <v:imagedata r:id="rId622" o:title=""/>
            </v:shape>
            <v:shape style="position:absolute;left:9587;top:-1342;width:1852;height:10" type="#_x0000_t75" stroked="false">
              <v:imagedata r:id="rId623" o:title=""/>
            </v:shape>
            <w10:wrap type="none"/>
          </v:group>
        </w:pict>
      </w:r>
      <w:r>
        <w:rPr/>
        <w:pict>
          <v:group style="position:absolute;margin-left:75.660004pt;margin-top:-50.894371pt;width:496.3pt;height:.5pt;mso-position-horizontal-relative:page;mso-position-vertical-relative:paragraph;z-index:-1245640" coordorigin="1513,-1018" coordsize="9926,10">
            <v:shape style="position:absolute;left:1513;top:-1018;width:5715;height:10" type="#_x0000_t75" stroked="false">
              <v:imagedata r:id="rId624" o:title=""/>
            </v:shape>
            <v:shape style="position:absolute;left:7224;top:-1018;width:1612;height:10" type="#_x0000_t75" stroked="false">
              <v:imagedata r:id="rId532" o:title=""/>
            </v:shape>
            <v:shape style="position:absolute;left:8830;top:-1018;width:761;height:10" type="#_x0000_t75" stroked="false">
              <v:imagedata r:id="rId625" o:title=""/>
            </v:shape>
            <v:shape style="position:absolute;left:9587;top:-1018;width:1852;height:10" type="#_x0000_t75" stroked="false">
              <v:imagedata r:id="rId626" o:title=""/>
            </v:shape>
            <w10:wrap type="none"/>
          </v:group>
        </w:pict>
      </w:r>
      <w:r>
        <w:rPr/>
        <w:pict>
          <v:group style="position:absolute;margin-left:75.660004pt;margin-top:-34.674431pt;width:496.3pt;height:.5pt;mso-position-horizontal-relative:page;mso-position-vertical-relative:paragraph;z-index:-1245616" coordorigin="1513,-693" coordsize="9926,10">
            <v:shape style="position:absolute;left:1513;top:-693;width:5715;height:10" type="#_x0000_t75" stroked="false">
              <v:imagedata r:id="rId624" o:title=""/>
            </v:shape>
            <v:shape style="position:absolute;left:7224;top:-693;width:1612;height:10" type="#_x0000_t75" stroked="false">
              <v:imagedata r:id="rId547" o:title=""/>
            </v:shape>
            <v:shape style="position:absolute;left:8830;top:-693;width:761;height:10" type="#_x0000_t75" stroked="false">
              <v:imagedata r:id="rId622" o:title=""/>
            </v:shape>
            <v:shape style="position:absolute;left:9587;top:-693;width:1852;height:10" type="#_x0000_t75" stroked="false">
              <v:imagedata r:id="rId623" o:title=""/>
            </v:shape>
            <w10:wrap type="none"/>
          </v:group>
        </w:pict>
      </w:r>
      <w:r>
        <w:rPr/>
        <w:pict>
          <v:group style="position:absolute;margin-left:75.660004pt;margin-top:-18.474432pt;width:496.3pt;height:.5pt;mso-position-horizontal-relative:page;mso-position-vertical-relative:paragraph;z-index:-1245592" coordorigin="1513,-369" coordsize="9926,10">
            <v:shape style="position:absolute;left:1513;top:-369;width:5715;height:10" type="#_x0000_t75" stroked="false">
              <v:imagedata r:id="rId624" o:title=""/>
            </v:shape>
            <v:shape style="position:absolute;left:7224;top:-369;width:1612;height:10" type="#_x0000_t75" stroked="false">
              <v:imagedata r:id="rId547" o:title=""/>
            </v:shape>
            <v:shape style="position:absolute;left:8830;top:-369;width:761;height:10" type="#_x0000_t75" stroked="false">
              <v:imagedata r:id="rId622" o:title=""/>
            </v:shape>
            <v:shape style="position:absolute;left:9587;top:-369;width:1852;height:10" type="#_x0000_t75" stroked="false">
              <v:imagedata r:id="rId623" o:title=""/>
            </v:shape>
            <w10:wrap type="none"/>
          </v:group>
        </w:pict>
      </w:r>
      <w:r>
        <w:rPr/>
        <w:pict>
          <v:shape style="position:absolute;margin-left:160.580002pt;margin-top:-2.634372pt;width:.48002pt;height:.48pt;mso-position-horizontal-relative:page;mso-position-vertical-relative:paragraph;z-index:-1245568" type="#_x0000_t75" stroked="false">
            <v:imagedata r:id="rId608" o:title=""/>
          </v:shape>
        </w:pict>
      </w:r>
      <w:r>
        <w:rPr/>
        <w:pict>
          <v:shape style="position:absolute;margin-left:240.919998pt;margin-top:-2.634372pt;width:.48002pt;height:.48pt;mso-position-horizontal-relative:page;mso-position-vertical-relative:paragraph;z-index:-1245544" type="#_x0000_t75" stroked="false">
            <v:imagedata r:id="rId608" o:title=""/>
          </v:shape>
        </w:pict>
      </w:r>
      <w:r>
        <w:rPr/>
        <w:pict>
          <v:shape style="position:absolute;margin-left:281.059998pt;margin-top:-2.634372pt;width:.48003pt;height:.48pt;mso-position-horizontal-relative:page;mso-position-vertical-relative:paragraph;z-index:-1245520" type="#_x0000_t75" stroked="false">
            <v:imagedata r:id="rId608" o:title=""/>
          </v:shape>
        </w:pict>
      </w:r>
      <w:r>
        <w:rPr/>
        <w:pict>
          <v:shape style="position:absolute;margin-left:361.420013pt;margin-top:-2.634372pt;width:.48pt;height:.48pt;mso-position-horizontal-relative:page;mso-position-vertical-relative:paragraph;z-index:-1245496" type="#_x0000_t75" stroked="false">
            <v:imagedata r:id="rId608" o:title=""/>
          </v:shape>
        </w:pict>
      </w:r>
      <w:r>
        <w:rPr/>
        <w:pict>
          <v:shape style="position:absolute;margin-left:441.76001pt;margin-top:-2.634372pt;width:.48pt;height:.48pt;mso-position-horizontal-relative:page;mso-position-vertical-relative:paragraph;z-index:-1245472" type="#_x0000_t75" stroked="false">
            <v:imagedata r:id="rId608" o:title=""/>
          </v:shape>
        </w:pict>
      </w:r>
      <w:r>
        <w:rPr/>
        <w:pict>
          <v:shape style="position:absolute;margin-left:479.579987pt;margin-top:-2.634372pt;width:.48003pt;height:.48pt;mso-position-horizontal-relative:page;mso-position-vertical-relative:paragraph;z-index:-1245448" type="#_x0000_t75" stroked="false">
            <v:imagedata r:id="rId608" o:title=""/>
          </v:shape>
        </w:pict>
      </w:r>
      <w:r>
        <w:rPr/>
        <w:pict>
          <v:shape style="position:absolute;margin-left:174.740005pt;margin-top:31.505608pt;width:.48pt;height:.12pt;mso-position-horizontal-relative:page;mso-position-vertical-relative:paragraph;z-index:6784" type="#_x0000_t75" stroked="false">
            <v:imagedata r:id="rId608" o:title=""/>
          </v:shape>
        </w:pict>
      </w:r>
      <w:r>
        <w:rPr/>
        <w:pict>
          <v:shape style="position:absolute;margin-left:231.440002pt;margin-top:31.505608pt;width:.48pt;height:.12pt;mso-position-horizontal-relative:page;mso-position-vertical-relative:paragraph;z-index:6808" type="#_x0000_t75" stroked="false">
            <v:imagedata r:id="rId608" o:title=""/>
          </v:shape>
        </w:pict>
      </w:r>
      <w:r>
        <w:rPr/>
        <w:pict>
          <v:shape style="position:absolute;margin-left:316.480011pt;margin-top:31.505608pt;width:.47998pt;height:.12pt;mso-position-horizontal-relative:page;mso-position-vertical-relative:paragraph;z-index:6832" type="#_x0000_t75" stroked="false">
            <v:imagedata r:id="rId608" o:title=""/>
          </v:shape>
        </w:pict>
      </w:r>
      <w:r>
        <w:rPr/>
        <w:pict>
          <v:shape style="position:absolute;margin-left:401.559998pt;margin-top:31.505608pt;width:.48001pt;height:.12pt;mso-position-horizontal-relative:page;mso-position-vertical-relative:paragraph;z-index:6856" type="#_x0000_t75" stroked="false">
            <v:imagedata r:id="rId608" o:title=""/>
          </v:shape>
        </w:pict>
      </w:r>
      <w:r>
        <w:rPr/>
        <w:pict>
          <v:shape style="position:absolute;margin-left:486.660004pt;margin-top:31.505608pt;width:.48001pt;height:.12pt;mso-position-horizontal-relative:page;mso-position-vertical-relative:paragraph;z-index:6880" type="#_x0000_t75" stroked="false">
            <v:imagedata r:id="rId608" o:title=""/>
          </v:shape>
        </w:pict>
      </w:r>
      <w:r>
        <w:rPr/>
        <w:pict>
          <v:group style="position:absolute;margin-left:75.660004pt;margin-top:57.545589pt;width:496.3pt;height:5.1pt;mso-position-horizontal-relative:page;mso-position-vertical-relative:paragraph;z-index:-1245304" coordorigin="1513,1151" coordsize="9926,102">
            <v:shape style="position:absolute;left:1513;top:1151;width:2001;height:102" type="#_x0000_t75" stroked="false">
              <v:imagedata r:id="rId627" o:title=""/>
            </v:shape>
            <v:shape style="position:absolute;left:3490;top:1243;width:1139;height:10" type="#_x0000_t75" stroked="false">
              <v:imagedata r:id="rId514" o:title=""/>
            </v:shape>
            <v:shape style="position:absolute;left:4624;top:1243;width:3407;height:10" type="#_x0000_t75" stroked="false">
              <v:imagedata r:id="rId610" o:title=""/>
            </v:shape>
            <v:shape style="position:absolute;left:8026;top:1243;width:1707;height:10" type="#_x0000_t75" stroked="false">
              <v:imagedata r:id="rId391" o:title=""/>
            </v:shape>
            <v:shape style="position:absolute;left:9728;top:1243;width:1710;height:10" type="#_x0000_t75" stroked="false">
              <v:imagedata r:id="rId391" o:title=""/>
            </v:shape>
            <w10:wrap type="none"/>
          </v:group>
        </w:pict>
      </w:r>
      <w:r>
        <w:rPr/>
        <w:pict>
          <v:group style="position:absolute;margin-left:75.660004pt;margin-top:83.765648pt;width:496.3pt;height:5.3pt;mso-position-horizontal-relative:page;mso-position-vertical-relative:paragraph;z-index:-1245280" coordorigin="1513,1675" coordsize="9926,106">
            <v:shape style="position:absolute;left:1513;top:1675;width:2001;height:106" type="#_x0000_t75" stroked="false">
              <v:imagedata r:id="rId614" o:title=""/>
            </v:shape>
            <v:shape style="position:absolute;left:3490;top:1771;width:1139;height:10" type="#_x0000_t75" stroked="false">
              <v:imagedata r:id="rId514" o:title=""/>
            </v:shape>
            <v:shape style="position:absolute;left:4624;top:1771;width:3407;height:10" type="#_x0000_t75" stroked="false">
              <v:imagedata r:id="rId610" o:title=""/>
            </v:shape>
            <v:shape style="position:absolute;left:8026;top:1771;width:1707;height:10" type="#_x0000_t75" stroked="false">
              <v:imagedata r:id="rId391" o:title=""/>
            </v:shape>
            <v:shape style="position:absolute;left:9728;top:1771;width:1710;height:10" type="#_x0000_t75" stroked="false">
              <v:imagedata r:id="rId391" o:title=""/>
            </v:shape>
            <w10:wrap type="none"/>
          </v:group>
        </w:pict>
      </w:r>
      <w:r>
        <w:rPr/>
        <w:pict>
          <v:group style="position:absolute;margin-left:75.660004pt;margin-top:110.165588pt;width:496.3pt;height:5.35pt;mso-position-horizontal-relative:page;mso-position-vertical-relative:paragraph;z-index:-1245256" coordorigin="1513,2203" coordsize="9926,107">
            <v:shape style="position:absolute;left:1513;top:2203;width:2001;height:107" type="#_x0000_t75" stroked="false">
              <v:imagedata r:id="rId628" o:title=""/>
            </v:shape>
            <v:shape style="position:absolute;left:3490;top:2299;width:1148;height:11" type="#_x0000_t75" stroked="false">
              <v:imagedata r:id="rId511" o:title=""/>
            </v:shape>
            <v:shape style="position:absolute;left:4624;top:2299;width:1715;height:11" type="#_x0000_t75" stroked="false">
              <v:imagedata r:id="rId613" o:title=""/>
            </v:shape>
            <v:shape style="position:absolute;left:6325;top:2299;width:1716;height:11" type="#_x0000_t75" stroked="false">
              <v:imagedata r:id="rId403" o:title=""/>
            </v:shape>
            <v:shape style="position:absolute;left:8026;top:2299;width:1716;height:11" type="#_x0000_t75" stroked="false">
              <v:imagedata r:id="rId403" o:title=""/>
            </v:shape>
            <v:shape style="position:absolute;left:9728;top:2301;width:1710;height:10" type="#_x0000_t75" stroked="false">
              <v:imagedata r:id="rId391" o:title=""/>
            </v:shape>
            <w10:wrap type="none"/>
          </v:group>
        </w:pict>
      </w:r>
      <w:r>
        <w:rPr>
          <w:rFonts w:ascii="Arial" w:hAnsi="Arial" w:cs="Arial" w:eastAsia="Arial" w:hint="default"/>
        </w:rPr>
        <w:t>(2)</w:t>
      </w:r>
      <w:r>
        <w:rPr>
          <w:rFonts w:ascii="Arial" w:hAnsi="Arial" w:cs="Arial" w:eastAsia="Arial" w:hint="default"/>
          <w:spacing w:val="51"/>
        </w:rPr>
        <w:t> </w:t>
      </w:r>
      <w:r>
        <w:rPr/>
        <w:t>长期投资情况</w:t>
      </w:r>
    </w:p>
    <w:p>
      <w:pPr>
        <w:spacing w:line="240" w:lineRule="auto" w:before="5"/>
        <w:rPr>
          <w:rFonts w:ascii="宋体" w:hAnsi="宋体" w:cs="宋体" w:eastAsia="宋体" w:hint="default"/>
          <w:sz w:val="13"/>
          <w:szCs w:val="13"/>
        </w:rPr>
      </w:pPr>
    </w:p>
    <w:tbl>
      <w:tblPr>
        <w:tblW w:w="0" w:type="auto"/>
        <w:jc w:val="left"/>
        <w:tblInd w:w="118" w:type="dxa"/>
        <w:tblLayout w:type="fixed"/>
        <w:tblCellMar>
          <w:top w:w="0" w:type="dxa"/>
          <w:left w:w="0" w:type="dxa"/>
          <w:bottom w:w="0" w:type="dxa"/>
          <w:right w:w="0" w:type="dxa"/>
        </w:tblCellMar>
        <w:tblLook w:val="01E0"/>
      </w:tblPr>
      <w:tblGrid>
        <w:gridCol w:w="2001"/>
        <w:gridCol w:w="1134"/>
        <w:gridCol w:w="1701"/>
        <w:gridCol w:w="1702"/>
        <w:gridCol w:w="1702"/>
        <w:gridCol w:w="1700"/>
      </w:tblGrid>
      <w:tr>
        <w:trPr>
          <w:trHeight w:val="542" w:hRule="exact"/>
        </w:trPr>
        <w:tc>
          <w:tcPr>
            <w:tcW w:w="2001" w:type="dxa"/>
            <w:tcBorders>
              <w:top w:val="single" w:sz="17" w:space="0" w:color="000000"/>
              <w:left w:val="nil" w:sz="6" w:space="0" w:color="auto"/>
              <w:bottom w:val="nil" w:sz="6" w:space="0" w:color="auto"/>
              <w:right w:val="single" w:sz="4" w:space="0" w:color="000000"/>
            </w:tcBorders>
          </w:tcPr>
          <w:p>
            <w:pPr>
              <w:pStyle w:val="TableParagraph"/>
              <w:spacing w:line="240" w:lineRule="auto" w:before="145"/>
              <w:ind w:left="20" w:right="0"/>
              <w:jc w:val="center"/>
              <w:rPr>
                <w:rFonts w:ascii="宋体" w:hAnsi="宋体" w:cs="宋体" w:eastAsia="宋体" w:hint="default"/>
                <w:sz w:val="20"/>
                <w:szCs w:val="20"/>
              </w:rPr>
            </w:pPr>
            <w:r>
              <w:rPr>
                <w:rFonts w:ascii="宋体" w:hAnsi="宋体" w:cs="宋体" w:eastAsia="宋体" w:hint="default"/>
                <w:sz w:val="20"/>
                <w:szCs w:val="20"/>
              </w:rPr>
              <w:t>被投资单位</w:t>
            </w:r>
          </w:p>
        </w:tc>
        <w:tc>
          <w:tcPr>
            <w:tcW w:w="1134" w:type="dxa"/>
            <w:tcBorders>
              <w:top w:val="single" w:sz="17" w:space="0" w:color="000000"/>
              <w:left w:val="single" w:sz="4" w:space="0" w:color="000000"/>
              <w:bottom w:val="nil" w:sz="6" w:space="0" w:color="auto"/>
              <w:right w:val="single" w:sz="4" w:space="0" w:color="000000"/>
            </w:tcBorders>
          </w:tcPr>
          <w:p>
            <w:pPr>
              <w:pStyle w:val="TableParagraph"/>
              <w:spacing w:line="240" w:lineRule="auto" w:before="145"/>
              <w:ind w:right="1"/>
              <w:jc w:val="center"/>
              <w:rPr>
                <w:rFonts w:ascii="宋体" w:hAnsi="宋体" w:cs="宋体" w:eastAsia="宋体" w:hint="default"/>
                <w:sz w:val="20"/>
                <w:szCs w:val="20"/>
              </w:rPr>
            </w:pPr>
            <w:r>
              <w:rPr>
                <w:rFonts w:ascii="宋体" w:hAnsi="宋体" w:cs="宋体" w:eastAsia="宋体" w:hint="default"/>
                <w:sz w:val="20"/>
                <w:szCs w:val="20"/>
              </w:rPr>
              <w:t>核算方法</w:t>
            </w:r>
          </w:p>
        </w:tc>
        <w:tc>
          <w:tcPr>
            <w:tcW w:w="1701" w:type="dxa"/>
            <w:tcBorders>
              <w:top w:val="single" w:sz="17" w:space="0" w:color="000000"/>
              <w:left w:val="single" w:sz="4" w:space="0" w:color="000000"/>
              <w:bottom w:val="nil" w:sz="6" w:space="0" w:color="auto"/>
              <w:right w:val="single" w:sz="4" w:space="0" w:color="000000"/>
            </w:tcBorders>
          </w:tcPr>
          <w:p>
            <w:pPr>
              <w:pStyle w:val="TableParagraph"/>
              <w:spacing w:line="240" w:lineRule="auto" w:before="145"/>
              <w:ind w:left="443" w:right="0"/>
              <w:jc w:val="left"/>
              <w:rPr>
                <w:rFonts w:ascii="宋体" w:hAnsi="宋体" w:cs="宋体" w:eastAsia="宋体" w:hint="default"/>
                <w:sz w:val="20"/>
                <w:szCs w:val="20"/>
              </w:rPr>
            </w:pPr>
            <w:r>
              <w:rPr>
                <w:rFonts w:ascii="宋体" w:hAnsi="宋体" w:cs="宋体" w:eastAsia="宋体" w:hint="default"/>
                <w:sz w:val="20"/>
                <w:szCs w:val="20"/>
              </w:rPr>
              <w:t>投资成本</w:t>
            </w:r>
          </w:p>
        </w:tc>
        <w:tc>
          <w:tcPr>
            <w:tcW w:w="1702" w:type="dxa"/>
            <w:tcBorders>
              <w:top w:val="single" w:sz="17" w:space="0" w:color="000000"/>
              <w:left w:val="single" w:sz="4" w:space="0" w:color="000000"/>
              <w:bottom w:val="nil" w:sz="6" w:space="0" w:color="auto"/>
              <w:right w:val="single" w:sz="4" w:space="0" w:color="000000"/>
            </w:tcBorders>
          </w:tcPr>
          <w:p>
            <w:pPr>
              <w:pStyle w:val="TableParagraph"/>
              <w:spacing w:line="240" w:lineRule="auto" w:before="145"/>
              <w:ind w:left="445" w:right="0"/>
              <w:jc w:val="left"/>
              <w:rPr>
                <w:rFonts w:ascii="宋体" w:hAnsi="宋体" w:cs="宋体" w:eastAsia="宋体" w:hint="default"/>
                <w:sz w:val="20"/>
                <w:szCs w:val="20"/>
              </w:rPr>
            </w:pPr>
            <w:r>
              <w:rPr>
                <w:rFonts w:ascii="宋体" w:hAnsi="宋体" w:cs="宋体" w:eastAsia="宋体" w:hint="default"/>
                <w:sz w:val="20"/>
                <w:szCs w:val="20"/>
              </w:rPr>
              <w:t>年初余额</w:t>
            </w:r>
          </w:p>
        </w:tc>
        <w:tc>
          <w:tcPr>
            <w:tcW w:w="1702" w:type="dxa"/>
            <w:tcBorders>
              <w:top w:val="single" w:sz="17" w:space="0" w:color="000000"/>
              <w:left w:val="single" w:sz="4" w:space="0" w:color="000000"/>
              <w:bottom w:val="nil" w:sz="6" w:space="0" w:color="auto"/>
              <w:right w:val="single" w:sz="4" w:space="0" w:color="000000"/>
            </w:tcBorders>
          </w:tcPr>
          <w:p>
            <w:pPr>
              <w:pStyle w:val="TableParagraph"/>
              <w:spacing w:line="240" w:lineRule="auto" w:before="145"/>
              <w:ind w:left="445" w:right="0"/>
              <w:jc w:val="left"/>
              <w:rPr>
                <w:rFonts w:ascii="宋体" w:hAnsi="宋体" w:cs="宋体" w:eastAsia="宋体" w:hint="default"/>
                <w:sz w:val="20"/>
                <w:szCs w:val="20"/>
              </w:rPr>
            </w:pPr>
            <w:r>
              <w:rPr>
                <w:rFonts w:ascii="宋体" w:hAnsi="宋体" w:cs="宋体" w:eastAsia="宋体" w:hint="default"/>
                <w:sz w:val="20"/>
                <w:szCs w:val="20"/>
              </w:rPr>
              <w:t>增减变动</w:t>
            </w:r>
          </w:p>
        </w:tc>
        <w:tc>
          <w:tcPr>
            <w:tcW w:w="1700" w:type="dxa"/>
            <w:tcBorders>
              <w:top w:val="single" w:sz="17" w:space="0" w:color="000000"/>
              <w:left w:val="single" w:sz="4" w:space="0" w:color="000000"/>
              <w:bottom w:val="nil" w:sz="6" w:space="0" w:color="auto"/>
              <w:right w:val="nil" w:sz="6" w:space="0" w:color="auto"/>
            </w:tcBorders>
          </w:tcPr>
          <w:p>
            <w:pPr>
              <w:pStyle w:val="TableParagraph"/>
              <w:spacing w:line="240" w:lineRule="auto" w:before="145"/>
              <w:ind w:left="443" w:right="0"/>
              <w:jc w:val="left"/>
              <w:rPr>
                <w:rFonts w:ascii="宋体" w:hAnsi="宋体" w:cs="宋体" w:eastAsia="宋体" w:hint="default"/>
                <w:sz w:val="20"/>
                <w:szCs w:val="20"/>
              </w:rPr>
            </w:pPr>
            <w:r>
              <w:rPr>
                <w:rFonts w:ascii="宋体" w:hAnsi="宋体" w:cs="宋体" w:eastAsia="宋体" w:hint="default"/>
                <w:sz w:val="20"/>
                <w:szCs w:val="20"/>
              </w:rPr>
              <w:t>年末余额</w:t>
            </w:r>
          </w:p>
        </w:tc>
      </w:tr>
      <w:tr>
        <w:trPr>
          <w:trHeight w:val="591" w:hRule="exact"/>
        </w:trPr>
        <w:tc>
          <w:tcPr>
            <w:tcW w:w="2001" w:type="dxa"/>
            <w:tcBorders>
              <w:top w:val="nil" w:sz="6" w:space="0" w:color="auto"/>
              <w:left w:val="nil" w:sz="6" w:space="0" w:color="auto"/>
              <w:bottom w:val="nil" w:sz="6" w:space="0" w:color="auto"/>
              <w:right w:val="single" w:sz="4" w:space="0" w:color="000000"/>
            </w:tcBorders>
          </w:tcPr>
          <w:p>
            <w:pPr>
              <w:pStyle w:val="TableParagraph"/>
              <w:spacing w:line="260" w:lineRule="exact" w:before="95"/>
              <w:ind w:left="122" w:right="22"/>
              <w:jc w:val="left"/>
              <w:rPr>
                <w:rFonts w:ascii="宋体" w:hAnsi="宋体" w:cs="宋体" w:eastAsia="宋体" w:hint="default"/>
                <w:sz w:val="20"/>
                <w:szCs w:val="20"/>
              </w:rPr>
            </w:pPr>
            <w:r>
              <w:rPr>
                <w:rFonts w:ascii="宋体" w:hAnsi="宋体" w:cs="宋体" w:eastAsia="宋体" w:hint="default"/>
                <w:spacing w:val="4"/>
                <w:sz w:val="20"/>
                <w:szCs w:val="20"/>
              </w:rPr>
              <w:t>锦州新时代集装箱码</w:t>
            </w:r>
            <w:r>
              <w:rPr>
                <w:rFonts w:ascii="宋体" w:hAnsi="宋体" w:cs="宋体" w:eastAsia="宋体" w:hint="default"/>
                <w:spacing w:val="-94"/>
                <w:sz w:val="20"/>
                <w:szCs w:val="20"/>
              </w:rPr>
              <w:t> </w:t>
            </w:r>
            <w:r>
              <w:rPr>
                <w:rFonts w:ascii="宋体" w:hAnsi="宋体" w:cs="宋体" w:eastAsia="宋体" w:hint="default"/>
                <w:spacing w:val="-94"/>
                <w:sz w:val="20"/>
                <w:szCs w:val="20"/>
              </w:rPr>
            </w:r>
            <w:r>
              <w:rPr>
                <w:rFonts w:ascii="宋体" w:hAnsi="宋体" w:cs="宋体" w:eastAsia="宋体" w:hint="default"/>
                <w:sz w:val="20"/>
                <w:szCs w:val="20"/>
              </w:rPr>
              <w:t>头有限公司</w:t>
            </w:r>
          </w:p>
        </w:tc>
        <w:tc>
          <w:tcPr>
            <w:tcW w:w="1134" w:type="dxa"/>
            <w:tcBorders>
              <w:top w:val="nil" w:sz="6" w:space="0" w:color="auto"/>
              <w:left w:val="single" w:sz="4" w:space="0" w:color="000000"/>
              <w:bottom w:val="nil" w:sz="6" w:space="0" w:color="auto"/>
              <w:right w:val="single" w:sz="4" w:space="0" w:color="000000"/>
            </w:tcBorders>
          </w:tcPr>
          <w:p>
            <w:pPr>
              <w:pStyle w:val="TableParagraph"/>
              <w:spacing w:line="240" w:lineRule="auto" w:before="3"/>
              <w:ind w:right="0"/>
              <w:jc w:val="left"/>
              <w:rPr>
                <w:rFonts w:ascii="宋体" w:hAnsi="宋体" w:cs="宋体" w:eastAsia="宋体" w:hint="default"/>
                <w:sz w:val="15"/>
                <w:szCs w:val="15"/>
              </w:rPr>
            </w:pPr>
          </w:p>
          <w:p>
            <w:pPr>
              <w:pStyle w:val="TableParagraph"/>
              <w:spacing w:line="240" w:lineRule="auto"/>
              <w:ind w:right="0"/>
              <w:jc w:val="center"/>
              <w:rPr>
                <w:rFonts w:ascii="宋体" w:hAnsi="宋体" w:cs="宋体" w:eastAsia="宋体" w:hint="default"/>
                <w:sz w:val="20"/>
                <w:szCs w:val="20"/>
              </w:rPr>
            </w:pPr>
            <w:r>
              <w:rPr>
                <w:rFonts w:ascii="宋体" w:hAnsi="宋体" w:cs="宋体" w:eastAsia="宋体" w:hint="default"/>
                <w:sz w:val="20"/>
                <w:szCs w:val="20"/>
              </w:rPr>
              <w:t>权益法</w:t>
            </w:r>
          </w:p>
        </w:tc>
        <w:tc>
          <w:tcPr>
            <w:tcW w:w="1701" w:type="dxa"/>
            <w:tcBorders>
              <w:top w:val="nil" w:sz="6" w:space="0" w:color="auto"/>
              <w:left w:val="single" w:sz="4" w:space="0" w:color="000000"/>
              <w:bottom w:val="nil" w:sz="6" w:space="0" w:color="auto"/>
              <w:right w:val="single" w:sz="4" w:space="0" w:color="000000"/>
            </w:tcBorders>
          </w:tcPr>
          <w:p>
            <w:pPr>
              <w:pStyle w:val="TableParagraph"/>
              <w:spacing w:line="240" w:lineRule="auto" w:before="8"/>
              <w:ind w:right="0"/>
              <w:jc w:val="left"/>
              <w:rPr>
                <w:rFonts w:ascii="宋体" w:hAnsi="宋体" w:cs="宋体" w:eastAsia="宋体" w:hint="default"/>
                <w:sz w:val="18"/>
                <w:szCs w:val="18"/>
              </w:rPr>
            </w:pPr>
          </w:p>
          <w:p>
            <w:pPr>
              <w:pStyle w:val="TableParagraph"/>
              <w:spacing w:line="240" w:lineRule="auto"/>
              <w:ind w:right="100"/>
              <w:jc w:val="right"/>
              <w:rPr>
                <w:rFonts w:ascii="Arial" w:hAnsi="Arial" w:cs="Arial" w:eastAsia="Arial" w:hint="default"/>
                <w:sz w:val="20"/>
                <w:szCs w:val="20"/>
              </w:rPr>
            </w:pPr>
            <w:r>
              <w:rPr>
                <w:rFonts w:ascii="Arial"/>
                <w:spacing w:val="-1"/>
                <w:sz w:val="20"/>
              </w:rPr>
              <w:t>109,086,835.56</w:t>
            </w:r>
          </w:p>
        </w:tc>
        <w:tc>
          <w:tcPr>
            <w:tcW w:w="1702" w:type="dxa"/>
            <w:tcBorders>
              <w:top w:val="nil" w:sz="6" w:space="0" w:color="auto"/>
              <w:left w:val="single" w:sz="4" w:space="0" w:color="000000"/>
              <w:bottom w:val="nil" w:sz="6" w:space="0" w:color="auto"/>
              <w:right w:val="single" w:sz="4" w:space="0" w:color="000000"/>
            </w:tcBorders>
          </w:tcPr>
          <w:p>
            <w:pPr>
              <w:pStyle w:val="TableParagraph"/>
              <w:spacing w:line="240" w:lineRule="auto" w:before="8"/>
              <w:ind w:right="0"/>
              <w:jc w:val="left"/>
              <w:rPr>
                <w:rFonts w:ascii="宋体" w:hAnsi="宋体" w:cs="宋体" w:eastAsia="宋体" w:hint="default"/>
                <w:sz w:val="18"/>
                <w:szCs w:val="18"/>
              </w:rPr>
            </w:pPr>
          </w:p>
          <w:p>
            <w:pPr>
              <w:pStyle w:val="TableParagraph"/>
              <w:spacing w:line="240" w:lineRule="auto"/>
              <w:ind w:right="100"/>
              <w:jc w:val="right"/>
              <w:rPr>
                <w:rFonts w:ascii="Arial" w:hAnsi="Arial" w:cs="Arial" w:eastAsia="Arial" w:hint="default"/>
                <w:sz w:val="20"/>
                <w:szCs w:val="20"/>
              </w:rPr>
            </w:pPr>
            <w:r>
              <w:rPr>
                <w:rFonts w:ascii="Arial"/>
                <w:spacing w:val="-1"/>
                <w:sz w:val="20"/>
              </w:rPr>
              <w:t>107,013,571.14</w:t>
            </w:r>
          </w:p>
        </w:tc>
        <w:tc>
          <w:tcPr>
            <w:tcW w:w="1702" w:type="dxa"/>
            <w:tcBorders>
              <w:top w:val="nil" w:sz="6" w:space="0" w:color="auto"/>
              <w:left w:val="single" w:sz="4" w:space="0" w:color="000000"/>
              <w:bottom w:val="nil" w:sz="6" w:space="0" w:color="auto"/>
              <w:right w:val="single" w:sz="4" w:space="0" w:color="000000"/>
            </w:tcBorders>
          </w:tcPr>
          <w:p>
            <w:pPr>
              <w:pStyle w:val="TableParagraph"/>
              <w:spacing w:line="240" w:lineRule="auto" w:before="8"/>
              <w:ind w:right="0"/>
              <w:jc w:val="left"/>
              <w:rPr>
                <w:rFonts w:ascii="宋体" w:hAnsi="宋体" w:cs="宋体" w:eastAsia="宋体" w:hint="default"/>
                <w:sz w:val="18"/>
                <w:szCs w:val="18"/>
              </w:rPr>
            </w:pPr>
          </w:p>
          <w:p>
            <w:pPr>
              <w:pStyle w:val="TableParagraph"/>
              <w:spacing w:line="240" w:lineRule="auto"/>
              <w:ind w:right="103"/>
              <w:jc w:val="right"/>
              <w:rPr>
                <w:rFonts w:ascii="Arial" w:hAnsi="Arial" w:cs="Arial" w:eastAsia="Arial" w:hint="default"/>
                <w:sz w:val="20"/>
                <w:szCs w:val="20"/>
              </w:rPr>
            </w:pPr>
            <w:r>
              <w:rPr>
                <w:rFonts w:ascii="Arial"/>
                <w:spacing w:val="-1"/>
                <w:sz w:val="20"/>
              </w:rPr>
              <w:t>-5,238,142.45</w:t>
            </w:r>
          </w:p>
        </w:tc>
        <w:tc>
          <w:tcPr>
            <w:tcW w:w="1700" w:type="dxa"/>
            <w:tcBorders>
              <w:top w:val="nil" w:sz="6" w:space="0" w:color="auto"/>
              <w:left w:val="single" w:sz="4" w:space="0" w:color="000000"/>
              <w:bottom w:val="nil" w:sz="6" w:space="0" w:color="auto"/>
              <w:right w:val="nil" w:sz="6" w:space="0" w:color="auto"/>
            </w:tcBorders>
          </w:tcPr>
          <w:p>
            <w:pPr>
              <w:pStyle w:val="TableParagraph"/>
              <w:spacing w:line="240" w:lineRule="auto" w:before="8"/>
              <w:ind w:right="0"/>
              <w:jc w:val="left"/>
              <w:rPr>
                <w:rFonts w:ascii="宋体" w:hAnsi="宋体" w:cs="宋体" w:eastAsia="宋体" w:hint="default"/>
                <w:sz w:val="18"/>
                <w:szCs w:val="18"/>
              </w:rPr>
            </w:pPr>
          </w:p>
          <w:p>
            <w:pPr>
              <w:pStyle w:val="TableParagraph"/>
              <w:spacing w:line="240" w:lineRule="auto"/>
              <w:ind w:right="105"/>
              <w:jc w:val="right"/>
              <w:rPr>
                <w:rFonts w:ascii="Arial" w:hAnsi="Arial" w:cs="Arial" w:eastAsia="Arial" w:hint="default"/>
                <w:sz w:val="20"/>
                <w:szCs w:val="20"/>
              </w:rPr>
            </w:pPr>
            <w:r>
              <w:rPr>
                <w:rFonts w:ascii="Arial"/>
                <w:spacing w:val="-1"/>
                <w:sz w:val="20"/>
              </w:rPr>
              <w:t>101,775,428.69</w:t>
            </w:r>
          </w:p>
        </w:tc>
      </w:tr>
      <w:tr>
        <w:trPr>
          <w:trHeight w:val="39" w:hRule="exact"/>
        </w:trPr>
        <w:tc>
          <w:tcPr>
            <w:tcW w:w="2001" w:type="dxa"/>
            <w:tcBorders>
              <w:top w:val="nil" w:sz="6" w:space="0" w:color="auto"/>
              <w:left w:val="nil" w:sz="6" w:space="0" w:color="auto"/>
              <w:bottom w:val="nil" w:sz="6" w:space="0" w:color="auto"/>
              <w:right w:val="nil" w:sz="6" w:space="0" w:color="auto"/>
            </w:tcBorders>
          </w:tcPr>
          <w:p>
            <w:pPr/>
          </w:p>
        </w:tc>
        <w:tc>
          <w:tcPr>
            <w:tcW w:w="1134" w:type="dxa"/>
            <w:tcBorders>
              <w:top w:val="nil" w:sz="6" w:space="0" w:color="auto"/>
              <w:left w:val="nil" w:sz="6" w:space="0" w:color="auto"/>
              <w:bottom w:val="nil" w:sz="6" w:space="0" w:color="auto"/>
              <w:right w:val="single" w:sz="4" w:space="0" w:color="000000"/>
            </w:tcBorders>
          </w:tcPr>
          <w:p>
            <w:pPr/>
          </w:p>
        </w:tc>
        <w:tc>
          <w:tcPr>
            <w:tcW w:w="1701" w:type="dxa"/>
            <w:tcBorders>
              <w:top w:val="nil" w:sz="6" w:space="0" w:color="auto"/>
              <w:left w:val="single" w:sz="4" w:space="0" w:color="000000"/>
              <w:bottom w:val="nil" w:sz="6" w:space="0" w:color="auto"/>
              <w:right w:val="single" w:sz="4" w:space="0" w:color="000000"/>
            </w:tcBorders>
          </w:tcPr>
          <w:p>
            <w:pPr/>
          </w:p>
        </w:tc>
        <w:tc>
          <w:tcPr>
            <w:tcW w:w="1702" w:type="dxa"/>
            <w:tcBorders>
              <w:top w:val="nil" w:sz="6" w:space="0" w:color="auto"/>
              <w:left w:val="single" w:sz="4" w:space="0" w:color="000000"/>
              <w:bottom w:val="nil" w:sz="6" w:space="0" w:color="auto"/>
              <w:right w:val="single" w:sz="4" w:space="0" w:color="000000"/>
            </w:tcBorders>
          </w:tcPr>
          <w:p>
            <w:pPr/>
          </w:p>
        </w:tc>
        <w:tc>
          <w:tcPr>
            <w:tcW w:w="1702" w:type="dxa"/>
            <w:tcBorders>
              <w:top w:val="nil" w:sz="6" w:space="0" w:color="auto"/>
              <w:left w:val="single" w:sz="4" w:space="0" w:color="000000"/>
              <w:bottom w:val="nil" w:sz="6" w:space="0" w:color="auto"/>
              <w:right w:val="single" w:sz="4" w:space="0" w:color="000000"/>
            </w:tcBorders>
          </w:tcPr>
          <w:p>
            <w:pPr/>
          </w:p>
        </w:tc>
        <w:tc>
          <w:tcPr>
            <w:tcW w:w="1700" w:type="dxa"/>
            <w:tcBorders>
              <w:top w:val="nil" w:sz="6" w:space="0" w:color="auto"/>
              <w:left w:val="single" w:sz="4" w:space="0" w:color="000000"/>
              <w:bottom w:val="nil" w:sz="6" w:space="0" w:color="auto"/>
              <w:right w:val="nil" w:sz="6" w:space="0" w:color="auto"/>
            </w:tcBorders>
          </w:tcPr>
          <w:p>
            <w:pPr/>
          </w:p>
        </w:tc>
      </w:tr>
      <w:tr>
        <w:trPr>
          <w:trHeight w:val="490" w:hRule="exact"/>
        </w:trPr>
        <w:tc>
          <w:tcPr>
            <w:tcW w:w="2001" w:type="dxa"/>
            <w:tcBorders>
              <w:top w:val="nil" w:sz="6" w:space="0" w:color="auto"/>
              <w:left w:val="nil" w:sz="6" w:space="0" w:color="auto"/>
              <w:bottom w:val="nil" w:sz="6" w:space="0" w:color="auto"/>
              <w:right w:val="single" w:sz="4" w:space="0" w:color="000000"/>
            </w:tcBorders>
          </w:tcPr>
          <w:p>
            <w:pPr>
              <w:pStyle w:val="TableParagraph"/>
              <w:spacing w:line="229" w:lineRule="exact"/>
              <w:ind w:left="122" w:right="0"/>
              <w:jc w:val="left"/>
              <w:rPr>
                <w:rFonts w:ascii="宋体" w:hAnsi="宋体" w:cs="宋体" w:eastAsia="宋体" w:hint="default"/>
                <w:sz w:val="20"/>
                <w:szCs w:val="20"/>
              </w:rPr>
            </w:pPr>
            <w:r>
              <w:rPr>
                <w:rFonts w:ascii="宋体" w:hAnsi="宋体" w:cs="宋体" w:eastAsia="宋体" w:hint="default"/>
                <w:spacing w:val="4"/>
                <w:sz w:val="20"/>
                <w:szCs w:val="20"/>
              </w:rPr>
              <w:t>锦州中理外轮理货有</w:t>
            </w:r>
          </w:p>
          <w:p>
            <w:pPr>
              <w:pStyle w:val="TableParagraph"/>
              <w:spacing w:line="261" w:lineRule="exact"/>
              <w:ind w:left="122" w:right="0"/>
              <w:jc w:val="left"/>
              <w:rPr>
                <w:rFonts w:ascii="宋体" w:hAnsi="宋体" w:cs="宋体" w:eastAsia="宋体" w:hint="default"/>
                <w:sz w:val="20"/>
                <w:szCs w:val="20"/>
              </w:rPr>
            </w:pPr>
            <w:r>
              <w:rPr>
                <w:rFonts w:ascii="宋体" w:hAnsi="宋体" w:cs="宋体" w:eastAsia="宋体" w:hint="default"/>
                <w:sz w:val="20"/>
                <w:szCs w:val="20"/>
              </w:rPr>
              <w:t>限公司</w:t>
            </w:r>
          </w:p>
        </w:tc>
        <w:tc>
          <w:tcPr>
            <w:tcW w:w="1134" w:type="dxa"/>
            <w:tcBorders>
              <w:top w:val="nil" w:sz="6" w:space="0" w:color="auto"/>
              <w:left w:val="single" w:sz="4" w:space="0" w:color="000000"/>
              <w:bottom w:val="nil" w:sz="6" w:space="0" w:color="auto"/>
              <w:right w:val="single" w:sz="4" w:space="0" w:color="000000"/>
            </w:tcBorders>
          </w:tcPr>
          <w:p>
            <w:pPr>
              <w:pStyle w:val="TableParagraph"/>
              <w:spacing w:line="240" w:lineRule="auto" w:before="99"/>
              <w:ind w:right="0"/>
              <w:jc w:val="center"/>
              <w:rPr>
                <w:rFonts w:ascii="宋体" w:hAnsi="宋体" w:cs="宋体" w:eastAsia="宋体" w:hint="default"/>
                <w:sz w:val="20"/>
                <w:szCs w:val="20"/>
              </w:rPr>
            </w:pPr>
            <w:r>
              <w:rPr>
                <w:rFonts w:ascii="宋体" w:hAnsi="宋体" w:cs="宋体" w:eastAsia="宋体" w:hint="default"/>
                <w:sz w:val="20"/>
                <w:szCs w:val="20"/>
              </w:rPr>
              <w:t>权益法</w:t>
            </w:r>
          </w:p>
        </w:tc>
        <w:tc>
          <w:tcPr>
            <w:tcW w:w="1701" w:type="dxa"/>
            <w:tcBorders>
              <w:top w:val="nil" w:sz="6" w:space="0" w:color="auto"/>
              <w:left w:val="single" w:sz="4" w:space="0" w:color="000000"/>
              <w:bottom w:val="nil" w:sz="6" w:space="0" w:color="auto"/>
              <w:right w:val="single" w:sz="4" w:space="0" w:color="000000"/>
            </w:tcBorders>
          </w:tcPr>
          <w:p>
            <w:pPr>
              <w:pStyle w:val="TableParagraph"/>
              <w:spacing w:line="240" w:lineRule="auto" w:before="142"/>
              <w:ind w:right="100"/>
              <w:jc w:val="right"/>
              <w:rPr>
                <w:rFonts w:ascii="Arial" w:hAnsi="Arial" w:cs="Arial" w:eastAsia="Arial" w:hint="default"/>
                <w:sz w:val="20"/>
                <w:szCs w:val="20"/>
              </w:rPr>
            </w:pPr>
            <w:r>
              <w:rPr>
                <w:rFonts w:ascii="Arial"/>
                <w:spacing w:val="-1"/>
                <w:sz w:val="20"/>
              </w:rPr>
              <w:t>2,185,484.06</w:t>
            </w:r>
          </w:p>
        </w:tc>
        <w:tc>
          <w:tcPr>
            <w:tcW w:w="1702" w:type="dxa"/>
            <w:tcBorders>
              <w:top w:val="nil" w:sz="6" w:space="0" w:color="auto"/>
              <w:left w:val="single" w:sz="4" w:space="0" w:color="000000"/>
              <w:bottom w:val="nil" w:sz="6" w:space="0" w:color="auto"/>
              <w:right w:val="single" w:sz="4" w:space="0" w:color="000000"/>
            </w:tcBorders>
          </w:tcPr>
          <w:p>
            <w:pPr>
              <w:pStyle w:val="TableParagraph"/>
              <w:spacing w:line="240" w:lineRule="auto" w:before="142"/>
              <w:ind w:right="100"/>
              <w:jc w:val="right"/>
              <w:rPr>
                <w:rFonts w:ascii="Arial" w:hAnsi="Arial" w:cs="Arial" w:eastAsia="Arial" w:hint="default"/>
                <w:sz w:val="20"/>
                <w:szCs w:val="20"/>
              </w:rPr>
            </w:pPr>
            <w:r>
              <w:rPr>
                <w:rFonts w:ascii="Arial"/>
                <w:spacing w:val="-1"/>
                <w:sz w:val="20"/>
              </w:rPr>
              <w:t>6,102,882.70</w:t>
            </w:r>
          </w:p>
        </w:tc>
        <w:tc>
          <w:tcPr>
            <w:tcW w:w="1702" w:type="dxa"/>
            <w:tcBorders>
              <w:top w:val="nil" w:sz="6" w:space="0" w:color="auto"/>
              <w:left w:val="single" w:sz="4" w:space="0" w:color="000000"/>
              <w:bottom w:val="nil" w:sz="6" w:space="0" w:color="auto"/>
              <w:right w:val="single" w:sz="4" w:space="0" w:color="000000"/>
            </w:tcBorders>
          </w:tcPr>
          <w:p>
            <w:pPr>
              <w:pStyle w:val="TableParagraph"/>
              <w:spacing w:line="240" w:lineRule="auto" w:before="142"/>
              <w:ind w:right="101"/>
              <w:jc w:val="right"/>
              <w:rPr>
                <w:rFonts w:ascii="Arial" w:hAnsi="Arial" w:cs="Arial" w:eastAsia="Arial" w:hint="default"/>
                <w:sz w:val="20"/>
                <w:szCs w:val="20"/>
              </w:rPr>
            </w:pPr>
            <w:r>
              <w:rPr>
                <w:rFonts w:ascii="Arial"/>
                <w:spacing w:val="-1"/>
                <w:sz w:val="20"/>
              </w:rPr>
              <w:t>1,008,483.42</w:t>
            </w:r>
          </w:p>
        </w:tc>
        <w:tc>
          <w:tcPr>
            <w:tcW w:w="1700" w:type="dxa"/>
            <w:tcBorders>
              <w:top w:val="nil" w:sz="6" w:space="0" w:color="auto"/>
              <w:left w:val="single" w:sz="4" w:space="0" w:color="000000"/>
              <w:bottom w:val="nil" w:sz="6" w:space="0" w:color="auto"/>
              <w:right w:val="nil" w:sz="6" w:space="0" w:color="auto"/>
            </w:tcBorders>
          </w:tcPr>
          <w:p>
            <w:pPr>
              <w:pStyle w:val="TableParagraph"/>
              <w:spacing w:line="240" w:lineRule="auto" w:before="142"/>
              <w:ind w:right="105"/>
              <w:jc w:val="right"/>
              <w:rPr>
                <w:rFonts w:ascii="Arial" w:hAnsi="Arial" w:cs="Arial" w:eastAsia="Arial" w:hint="default"/>
                <w:sz w:val="20"/>
                <w:szCs w:val="20"/>
              </w:rPr>
            </w:pPr>
            <w:r>
              <w:rPr>
                <w:rFonts w:ascii="Arial"/>
                <w:spacing w:val="-3"/>
                <w:sz w:val="20"/>
              </w:rPr>
              <w:t>7,111,366.12</w:t>
            </w:r>
          </w:p>
        </w:tc>
      </w:tr>
      <w:tr>
        <w:trPr>
          <w:trHeight w:val="39" w:hRule="exact"/>
        </w:trPr>
        <w:tc>
          <w:tcPr>
            <w:tcW w:w="2001" w:type="dxa"/>
            <w:tcBorders>
              <w:top w:val="nil" w:sz="6" w:space="0" w:color="auto"/>
              <w:left w:val="nil" w:sz="6" w:space="0" w:color="auto"/>
              <w:bottom w:val="nil" w:sz="6" w:space="0" w:color="auto"/>
              <w:right w:val="nil" w:sz="6" w:space="0" w:color="auto"/>
            </w:tcBorders>
          </w:tcPr>
          <w:p>
            <w:pPr/>
          </w:p>
        </w:tc>
        <w:tc>
          <w:tcPr>
            <w:tcW w:w="1134" w:type="dxa"/>
            <w:tcBorders>
              <w:top w:val="nil" w:sz="6" w:space="0" w:color="auto"/>
              <w:left w:val="nil" w:sz="6" w:space="0" w:color="auto"/>
              <w:bottom w:val="nil" w:sz="6" w:space="0" w:color="auto"/>
              <w:right w:val="single" w:sz="4" w:space="0" w:color="000000"/>
            </w:tcBorders>
          </w:tcPr>
          <w:p>
            <w:pPr/>
          </w:p>
        </w:tc>
        <w:tc>
          <w:tcPr>
            <w:tcW w:w="1701" w:type="dxa"/>
            <w:tcBorders>
              <w:top w:val="nil" w:sz="6" w:space="0" w:color="auto"/>
              <w:left w:val="single" w:sz="4" w:space="0" w:color="000000"/>
              <w:bottom w:val="nil" w:sz="6" w:space="0" w:color="auto"/>
              <w:right w:val="single" w:sz="4" w:space="0" w:color="000000"/>
            </w:tcBorders>
          </w:tcPr>
          <w:p>
            <w:pPr/>
          </w:p>
        </w:tc>
        <w:tc>
          <w:tcPr>
            <w:tcW w:w="1702" w:type="dxa"/>
            <w:tcBorders>
              <w:top w:val="nil" w:sz="6" w:space="0" w:color="auto"/>
              <w:left w:val="single" w:sz="4" w:space="0" w:color="000000"/>
              <w:bottom w:val="nil" w:sz="6" w:space="0" w:color="auto"/>
              <w:right w:val="single" w:sz="4" w:space="0" w:color="000000"/>
            </w:tcBorders>
          </w:tcPr>
          <w:p>
            <w:pPr/>
          </w:p>
        </w:tc>
        <w:tc>
          <w:tcPr>
            <w:tcW w:w="1702" w:type="dxa"/>
            <w:tcBorders>
              <w:top w:val="nil" w:sz="6" w:space="0" w:color="auto"/>
              <w:left w:val="single" w:sz="4" w:space="0" w:color="000000"/>
              <w:bottom w:val="nil" w:sz="6" w:space="0" w:color="auto"/>
              <w:right w:val="single" w:sz="4" w:space="0" w:color="000000"/>
            </w:tcBorders>
          </w:tcPr>
          <w:p>
            <w:pPr/>
          </w:p>
        </w:tc>
        <w:tc>
          <w:tcPr>
            <w:tcW w:w="1700" w:type="dxa"/>
            <w:tcBorders>
              <w:top w:val="nil" w:sz="6" w:space="0" w:color="auto"/>
              <w:left w:val="single" w:sz="4" w:space="0" w:color="000000"/>
              <w:bottom w:val="nil" w:sz="6" w:space="0" w:color="auto"/>
              <w:right w:val="nil" w:sz="6" w:space="0" w:color="auto"/>
            </w:tcBorders>
          </w:tcPr>
          <w:p>
            <w:pPr/>
          </w:p>
        </w:tc>
      </w:tr>
      <w:tr>
        <w:trPr>
          <w:trHeight w:val="460" w:hRule="exact"/>
        </w:trPr>
        <w:tc>
          <w:tcPr>
            <w:tcW w:w="2001" w:type="dxa"/>
            <w:tcBorders>
              <w:top w:val="nil" w:sz="6" w:space="0" w:color="auto"/>
              <w:left w:val="nil" w:sz="6" w:space="0" w:color="auto"/>
              <w:bottom w:val="nil" w:sz="6" w:space="0" w:color="auto"/>
              <w:right w:val="single" w:sz="4" w:space="0" w:color="000000"/>
            </w:tcBorders>
          </w:tcPr>
          <w:p>
            <w:pPr>
              <w:pStyle w:val="TableParagraph"/>
              <w:spacing w:line="240" w:lineRule="exact"/>
              <w:ind w:left="122" w:right="102"/>
              <w:jc w:val="left"/>
              <w:rPr>
                <w:rFonts w:ascii="宋体" w:hAnsi="宋体" w:cs="宋体" w:eastAsia="宋体" w:hint="default"/>
                <w:sz w:val="20"/>
                <w:szCs w:val="20"/>
              </w:rPr>
            </w:pPr>
            <w:r>
              <w:rPr>
                <w:rFonts w:ascii="宋体" w:hAnsi="宋体" w:cs="宋体" w:eastAsia="宋体" w:hint="default"/>
                <w:spacing w:val="19"/>
                <w:sz w:val="20"/>
                <w:szCs w:val="20"/>
              </w:rPr>
              <w:t>中电投锦州港口有</w:t>
            </w:r>
            <w:r>
              <w:rPr>
                <w:rFonts w:ascii="宋体" w:hAnsi="宋体" w:cs="宋体" w:eastAsia="宋体" w:hint="default"/>
                <w:spacing w:val="-89"/>
                <w:sz w:val="20"/>
                <w:szCs w:val="20"/>
              </w:rPr>
              <w:t> </w:t>
            </w:r>
            <w:r>
              <w:rPr>
                <w:rFonts w:ascii="宋体" w:hAnsi="宋体" w:cs="宋体" w:eastAsia="宋体" w:hint="default"/>
                <w:spacing w:val="-89"/>
                <w:sz w:val="20"/>
                <w:szCs w:val="20"/>
              </w:rPr>
            </w:r>
            <w:r>
              <w:rPr>
                <w:rFonts w:ascii="宋体" w:hAnsi="宋体" w:cs="宋体" w:eastAsia="宋体" w:hint="default"/>
                <w:sz w:val="20"/>
                <w:szCs w:val="20"/>
              </w:rPr>
              <w:t>限责任公司</w:t>
            </w:r>
          </w:p>
        </w:tc>
        <w:tc>
          <w:tcPr>
            <w:tcW w:w="1134" w:type="dxa"/>
            <w:tcBorders>
              <w:top w:val="nil" w:sz="6" w:space="0" w:color="auto"/>
              <w:left w:val="single" w:sz="4" w:space="0" w:color="000000"/>
              <w:bottom w:val="nil" w:sz="6" w:space="0" w:color="auto"/>
              <w:right w:val="single" w:sz="4" w:space="0" w:color="000000"/>
            </w:tcBorders>
          </w:tcPr>
          <w:p>
            <w:pPr>
              <w:pStyle w:val="TableParagraph"/>
              <w:spacing w:line="240" w:lineRule="auto" w:before="78"/>
              <w:ind w:right="0"/>
              <w:jc w:val="center"/>
              <w:rPr>
                <w:rFonts w:ascii="宋体" w:hAnsi="宋体" w:cs="宋体" w:eastAsia="宋体" w:hint="default"/>
                <w:sz w:val="20"/>
                <w:szCs w:val="20"/>
              </w:rPr>
            </w:pPr>
            <w:r>
              <w:rPr>
                <w:rFonts w:ascii="宋体" w:hAnsi="宋体" w:cs="宋体" w:eastAsia="宋体" w:hint="default"/>
                <w:sz w:val="20"/>
                <w:szCs w:val="20"/>
              </w:rPr>
              <w:t>权益法</w:t>
            </w:r>
          </w:p>
        </w:tc>
        <w:tc>
          <w:tcPr>
            <w:tcW w:w="1701" w:type="dxa"/>
            <w:tcBorders>
              <w:top w:val="nil" w:sz="6" w:space="0" w:color="auto"/>
              <w:left w:val="single" w:sz="4" w:space="0" w:color="000000"/>
              <w:bottom w:val="nil" w:sz="6" w:space="0" w:color="auto"/>
              <w:right w:val="single" w:sz="4" w:space="0" w:color="000000"/>
            </w:tcBorders>
          </w:tcPr>
          <w:p>
            <w:pPr>
              <w:pStyle w:val="TableParagraph"/>
              <w:spacing w:line="240" w:lineRule="auto" w:before="122"/>
              <w:ind w:right="100"/>
              <w:jc w:val="right"/>
              <w:rPr>
                <w:rFonts w:ascii="Arial" w:hAnsi="Arial" w:cs="Arial" w:eastAsia="Arial" w:hint="default"/>
                <w:sz w:val="20"/>
                <w:szCs w:val="20"/>
              </w:rPr>
            </w:pPr>
            <w:r>
              <w:rPr>
                <w:rFonts w:ascii="Arial"/>
                <w:spacing w:val="-1"/>
                <w:sz w:val="20"/>
              </w:rPr>
              <w:t>143,265,239.13</w:t>
            </w:r>
          </w:p>
        </w:tc>
        <w:tc>
          <w:tcPr>
            <w:tcW w:w="1702" w:type="dxa"/>
            <w:tcBorders>
              <w:top w:val="nil" w:sz="6" w:space="0" w:color="auto"/>
              <w:left w:val="single" w:sz="4" w:space="0" w:color="000000"/>
              <w:bottom w:val="nil" w:sz="6" w:space="0" w:color="auto"/>
              <w:right w:val="single" w:sz="4" w:space="0" w:color="000000"/>
            </w:tcBorders>
          </w:tcPr>
          <w:p>
            <w:pPr>
              <w:pStyle w:val="TableParagraph"/>
              <w:spacing w:line="240" w:lineRule="auto" w:before="122"/>
              <w:ind w:right="101"/>
              <w:jc w:val="right"/>
              <w:rPr>
                <w:rFonts w:ascii="Arial" w:hAnsi="Arial" w:cs="Arial" w:eastAsia="Arial" w:hint="default"/>
                <w:sz w:val="20"/>
                <w:szCs w:val="20"/>
              </w:rPr>
            </w:pPr>
            <w:r>
              <w:rPr>
                <w:rFonts w:ascii="Arial"/>
                <w:spacing w:val="-1"/>
                <w:sz w:val="20"/>
              </w:rPr>
              <w:t>57,750,000.00</w:t>
            </w:r>
          </w:p>
        </w:tc>
        <w:tc>
          <w:tcPr>
            <w:tcW w:w="1702" w:type="dxa"/>
            <w:tcBorders>
              <w:top w:val="nil" w:sz="6" w:space="0" w:color="auto"/>
              <w:left w:val="single" w:sz="4" w:space="0" w:color="000000"/>
              <w:bottom w:val="nil" w:sz="6" w:space="0" w:color="auto"/>
              <w:right w:val="single" w:sz="4" w:space="0" w:color="000000"/>
            </w:tcBorders>
          </w:tcPr>
          <w:p>
            <w:pPr>
              <w:pStyle w:val="TableParagraph"/>
              <w:spacing w:line="240" w:lineRule="auto" w:before="122"/>
              <w:ind w:right="103"/>
              <w:jc w:val="right"/>
              <w:rPr>
                <w:rFonts w:ascii="Arial" w:hAnsi="Arial" w:cs="Arial" w:eastAsia="Arial" w:hint="default"/>
                <w:sz w:val="20"/>
                <w:szCs w:val="20"/>
              </w:rPr>
            </w:pPr>
            <w:r>
              <w:rPr>
                <w:rFonts w:ascii="Arial"/>
                <w:spacing w:val="-1"/>
                <w:sz w:val="20"/>
              </w:rPr>
              <w:t>85,515,239.13</w:t>
            </w:r>
          </w:p>
        </w:tc>
        <w:tc>
          <w:tcPr>
            <w:tcW w:w="1700" w:type="dxa"/>
            <w:tcBorders>
              <w:top w:val="nil" w:sz="6" w:space="0" w:color="auto"/>
              <w:left w:val="single" w:sz="4" w:space="0" w:color="000000"/>
              <w:bottom w:val="nil" w:sz="6" w:space="0" w:color="auto"/>
              <w:right w:val="nil" w:sz="6" w:space="0" w:color="auto"/>
            </w:tcBorders>
          </w:tcPr>
          <w:p>
            <w:pPr>
              <w:pStyle w:val="TableParagraph"/>
              <w:spacing w:line="240" w:lineRule="auto" w:before="122"/>
              <w:ind w:right="105"/>
              <w:jc w:val="right"/>
              <w:rPr>
                <w:rFonts w:ascii="Arial" w:hAnsi="Arial" w:cs="Arial" w:eastAsia="Arial" w:hint="default"/>
                <w:sz w:val="20"/>
                <w:szCs w:val="20"/>
              </w:rPr>
            </w:pPr>
            <w:r>
              <w:rPr>
                <w:rFonts w:ascii="Arial"/>
                <w:spacing w:val="-1"/>
                <w:sz w:val="20"/>
              </w:rPr>
              <w:t>143,265,239.13</w:t>
            </w:r>
          </w:p>
        </w:tc>
      </w:tr>
      <w:tr>
        <w:trPr>
          <w:trHeight w:val="29" w:hRule="exact"/>
        </w:trPr>
        <w:tc>
          <w:tcPr>
            <w:tcW w:w="2001" w:type="dxa"/>
            <w:tcBorders>
              <w:top w:val="nil" w:sz="6" w:space="0" w:color="auto"/>
              <w:left w:val="nil" w:sz="6" w:space="0" w:color="auto"/>
              <w:bottom w:val="nil" w:sz="6" w:space="0" w:color="auto"/>
              <w:right w:val="nil" w:sz="6" w:space="0" w:color="auto"/>
            </w:tcBorders>
          </w:tcPr>
          <w:p>
            <w:pPr/>
          </w:p>
        </w:tc>
        <w:tc>
          <w:tcPr>
            <w:tcW w:w="1134" w:type="dxa"/>
            <w:tcBorders>
              <w:top w:val="nil" w:sz="6" w:space="0" w:color="auto"/>
              <w:left w:val="nil" w:sz="6" w:space="0" w:color="auto"/>
              <w:bottom w:val="nil" w:sz="6" w:space="0" w:color="auto"/>
              <w:right w:val="single" w:sz="4" w:space="0" w:color="000000"/>
            </w:tcBorders>
          </w:tcPr>
          <w:p>
            <w:pPr/>
          </w:p>
        </w:tc>
        <w:tc>
          <w:tcPr>
            <w:tcW w:w="1701" w:type="dxa"/>
            <w:tcBorders>
              <w:top w:val="nil" w:sz="6" w:space="0" w:color="auto"/>
              <w:left w:val="single" w:sz="4" w:space="0" w:color="000000"/>
              <w:bottom w:val="nil" w:sz="6" w:space="0" w:color="auto"/>
              <w:right w:val="single" w:sz="4" w:space="0" w:color="000000"/>
            </w:tcBorders>
          </w:tcPr>
          <w:p>
            <w:pPr/>
          </w:p>
        </w:tc>
        <w:tc>
          <w:tcPr>
            <w:tcW w:w="1702" w:type="dxa"/>
            <w:tcBorders>
              <w:top w:val="nil" w:sz="6" w:space="0" w:color="auto"/>
              <w:left w:val="single" w:sz="4" w:space="0" w:color="000000"/>
              <w:bottom w:val="nil" w:sz="6" w:space="0" w:color="auto"/>
              <w:right w:val="single" w:sz="4" w:space="0" w:color="000000"/>
            </w:tcBorders>
          </w:tcPr>
          <w:p>
            <w:pPr/>
          </w:p>
        </w:tc>
        <w:tc>
          <w:tcPr>
            <w:tcW w:w="1702" w:type="dxa"/>
            <w:tcBorders>
              <w:top w:val="nil" w:sz="6" w:space="0" w:color="auto"/>
              <w:left w:val="single" w:sz="4" w:space="0" w:color="000000"/>
              <w:bottom w:val="nil" w:sz="6" w:space="0" w:color="auto"/>
              <w:right w:val="single" w:sz="4" w:space="0" w:color="000000"/>
            </w:tcBorders>
          </w:tcPr>
          <w:p>
            <w:pPr/>
          </w:p>
        </w:tc>
        <w:tc>
          <w:tcPr>
            <w:tcW w:w="1700" w:type="dxa"/>
            <w:tcBorders>
              <w:top w:val="nil" w:sz="6" w:space="0" w:color="auto"/>
              <w:left w:val="single" w:sz="4" w:space="0" w:color="000000"/>
              <w:bottom w:val="nil" w:sz="6" w:space="0" w:color="auto"/>
              <w:right w:val="nil" w:sz="6" w:space="0" w:color="auto"/>
            </w:tcBorders>
          </w:tcPr>
          <w:p>
            <w:pPr/>
          </w:p>
        </w:tc>
      </w:tr>
      <w:tr>
        <w:trPr>
          <w:trHeight w:val="460" w:hRule="exact"/>
        </w:trPr>
        <w:tc>
          <w:tcPr>
            <w:tcW w:w="2001" w:type="dxa"/>
            <w:tcBorders>
              <w:top w:val="nil" w:sz="6" w:space="0" w:color="auto"/>
              <w:left w:val="nil" w:sz="6" w:space="0" w:color="auto"/>
              <w:bottom w:val="nil" w:sz="6" w:space="0" w:color="auto"/>
              <w:right w:val="single" w:sz="4" w:space="0" w:color="000000"/>
            </w:tcBorders>
          </w:tcPr>
          <w:p>
            <w:pPr>
              <w:pStyle w:val="TableParagraph"/>
              <w:spacing w:line="240" w:lineRule="exact"/>
              <w:ind w:left="122" w:right="102"/>
              <w:jc w:val="left"/>
              <w:rPr>
                <w:rFonts w:ascii="宋体" w:hAnsi="宋体" w:cs="宋体" w:eastAsia="宋体" w:hint="default"/>
                <w:sz w:val="20"/>
                <w:szCs w:val="20"/>
              </w:rPr>
            </w:pPr>
            <w:r>
              <w:rPr>
                <w:rFonts w:ascii="宋体" w:hAnsi="宋体" w:cs="宋体" w:eastAsia="宋体" w:hint="default"/>
                <w:spacing w:val="19"/>
                <w:sz w:val="20"/>
                <w:szCs w:val="20"/>
              </w:rPr>
              <w:t>辽宁锦港宝地置业</w:t>
            </w:r>
            <w:r>
              <w:rPr>
                <w:rFonts w:ascii="宋体" w:hAnsi="宋体" w:cs="宋体" w:eastAsia="宋体" w:hint="default"/>
                <w:spacing w:val="-89"/>
                <w:sz w:val="20"/>
                <w:szCs w:val="20"/>
              </w:rPr>
              <w:t> </w:t>
            </w:r>
            <w:r>
              <w:rPr>
                <w:rFonts w:ascii="宋体" w:hAnsi="宋体" w:cs="宋体" w:eastAsia="宋体" w:hint="default"/>
                <w:spacing w:val="-89"/>
                <w:sz w:val="20"/>
                <w:szCs w:val="20"/>
              </w:rPr>
            </w:r>
            <w:r>
              <w:rPr>
                <w:rFonts w:ascii="宋体" w:hAnsi="宋体" w:cs="宋体" w:eastAsia="宋体" w:hint="default"/>
                <w:sz w:val="20"/>
                <w:szCs w:val="20"/>
              </w:rPr>
              <w:t>有限公司</w:t>
            </w:r>
          </w:p>
        </w:tc>
        <w:tc>
          <w:tcPr>
            <w:tcW w:w="1134" w:type="dxa"/>
            <w:tcBorders>
              <w:top w:val="nil" w:sz="6" w:space="0" w:color="auto"/>
              <w:left w:val="single" w:sz="4" w:space="0" w:color="000000"/>
              <w:bottom w:val="nil" w:sz="6" w:space="0" w:color="auto"/>
              <w:right w:val="single" w:sz="4" w:space="0" w:color="000000"/>
            </w:tcBorders>
          </w:tcPr>
          <w:p>
            <w:pPr>
              <w:pStyle w:val="TableParagraph"/>
              <w:spacing w:line="240" w:lineRule="auto" w:before="78"/>
              <w:ind w:right="0"/>
              <w:jc w:val="center"/>
              <w:rPr>
                <w:rFonts w:ascii="宋体" w:hAnsi="宋体" w:cs="宋体" w:eastAsia="宋体" w:hint="default"/>
                <w:sz w:val="20"/>
                <w:szCs w:val="20"/>
              </w:rPr>
            </w:pPr>
            <w:r>
              <w:rPr>
                <w:rFonts w:ascii="宋体" w:hAnsi="宋体" w:cs="宋体" w:eastAsia="宋体" w:hint="default"/>
                <w:sz w:val="20"/>
                <w:szCs w:val="20"/>
              </w:rPr>
              <w:t>权益法</w:t>
            </w:r>
          </w:p>
        </w:tc>
        <w:tc>
          <w:tcPr>
            <w:tcW w:w="1701" w:type="dxa"/>
            <w:tcBorders>
              <w:top w:val="nil" w:sz="6" w:space="0" w:color="auto"/>
              <w:left w:val="single" w:sz="4" w:space="0" w:color="000000"/>
              <w:bottom w:val="nil" w:sz="6" w:space="0" w:color="auto"/>
              <w:right w:val="single" w:sz="4" w:space="0" w:color="000000"/>
            </w:tcBorders>
          </w:tcPr>
          <w:p>
            <w:pPr>
              <w:pStyle w:val="TableParagraph"/>
              <w:spacing w:line="240" w:lineRule="auto" w:before="123"/>
              <w:ind w:right="101"/>
              <w:jc w:val="right"/>
              <w:rPr>
                <w:rFonts w:ascii="Arial" w:hAnsi="Arial" w:cs="Arial" w:eastAsia="Arial" w:hint="default"/>
                <w:sz w:val="20"/>
                <w:szCs w:val="20"/>
              </w:rPr>
            </w:pPr>
            <w:r>
              <w:rPr>
                <w:rFonts w:ascii="Arial"/>
                <w:spacing w:val="-1"/>
                <w:sz w:val="20"/>
              </w:rPr>
              <w:t>50,000,000.00</w:t>
            </w:r>
          </w:p>
        </w:tc>
        <w:tc>
          <w:tcPr>
            <w:tcW w:w="1702" w:type="dxa"/>
            <w:tcBorders>
              <w:top w:val="nil" w:sz="6" w:space="0" w:color="auto"/>
              <w:left w:val="single" w:sz="4" w:space="0" w:color="000000"/>
              <w:bottom w:val="nil" w:sz="6" w:space="0" w:color="auto"/>
              <w:right w:val="single" w:sz="4" w:space="0" w:color="000000"/>
            </w:tcBorders>
          </w:tcPr>
          <w:p>
            <w:pPr>
              <w:pStyle w:val="TableParagraph"/>
              <w:spacing w:line="240" w:lineRule="auto" w:before="123"/>
              <w:ind w:right="101"/>
              <w:jc w:val="right"/>
              <w:rPr>
                <w:rFonts w:ascii="Arial" w:hAnsi="Arial" w:cs="Arial" w:eastAsia="Arial" w:hint="default"/>
                <w:sz w:val="20"/>
                <w:szCs w:val="20"/>
              </w:rPr>
            </w:pPr>
            <w:r>
              <w:rPr>
                <w:rFonts w:ascii="Arial"/>
                <w:spacing w:val="-1"/>
                <w:sz w:val="20"/>
              </w:rPr>
              <w:t>48,964,225.69</w:t>
            </w:r>
          </w:p>
        </w:tc>
        <w:tc>
          <w:tcPr>
            <w:tcW w:w="1702" w:type="dxa"/>
            <w:tcBorders>
              <w:top w:val="nil" w:sz="6" w:space="0" w:color="auto"/>
              <w:left w:val="single" w:sz="4" w:space="0" w:color="000000"/>
              <w:bottom w:val="nil" w:sz="6" w:space="0" w:color="auto"/>
              <w:right w:val="single" w:sz="4" w:space="0" w:color="000000"/>
            </w:tcBorders>
          </w:tcPr>
          <w:p>
            <w:pPr>
              <w:pStyle w:val="TableParagraph"/>
              <w:spacing w:line="240" w:lineRule="auto" w:before="123"/>
              <w:ind w:right="103"/>
              <w:jc w:val="right"/>
              <w:rPr>
                <w:rFonts w:ascii="Arial" w:hAnsi="Arial" w:cs="Arial" w:eastAsia="Arial" w:hint="default"/>
                <w:sz w:val="20"/>
                <w:szCs w:val="20"/>
              </w:rPr>
            </w:pPr>
            <w:r>
              <w:rPr>
                <w:rFonts w:ascii="Arial"/>
                <w:spacing w:val="-1"/>
                <w:sz w:val="20"/>
              </w:rPr>
              <w:t>-2,470,643.04</w:t>
            </w:r>
          </w:p>
        </w:tc>
        <w:tc>
          <w:tcPr>
            <w:tcW w:w="1700" w:type="dxa"/>
            <w:tcBorders>
              <w:top w:val="nil" w:sz="6" w:space="0" w:color="auto"/>
              <w:left w:val="single" w:sz="4" w:space="0" w:color="000000"/>
              <w:bottom w:val="nil" w:sz="6" w:space="0" w:color="auto"/>
              <w:right w:val="nil" w:sz="6" w:space="0" w:color="auto"/>
            </w:tcBorders>
          </w:tcPr>
          <w:p>
            <w:pPr>
              <w:pStyle w:val="TableParagraph"/>
              <w:spacing w:line="240" w:lineRule="auto" w:before="123"/>
              <w:ind w:right="106"/>
              <w:jc w:val="right"/>
              <w:rPr>
                <w:rFonts w:ascii="Arial" w:hAnsi="Arial" w:cs="Arial" w:eastAsia="Arial" w:hint="default"/>
                <w:sz w:val="20"/>
                <w:szCs w:val="20"/>
              </w:rPr>
            </w:pPr>
            <w:r>
              <w:rPr>
                <w:rFonts w:ascii="Arial"/>
                <w:spacing w:val="-1"/>
                <w:sz w:val="20"/>
              </w:rPr>
              <w:t>46,493,582.65</w:t>
            </w:r>
          </w:p>
        </w:tc>
      </w:tr>
      <w:tr>
        <w:trPr>
          <w:trHeight w:val="29" w:hRule="exact"/>
        </w:trPr>
        <w:tc>
          <w:tcPr>
            <w:tcW w:w="2001" w:type="dxa"/>
            <w:tcBorders>
              <w:top w:val="nil" w:sz="6" w:space="0" w:color="auto"/>
              <w:left w:val="nil" w:sz="6" w:space="0" w:color="auto"/>
              <w:bottom w:val="nil" w:sz="6" w:space="0" w:color="auto"/>
              <w:right w:val="nil" w:sz="6" w:space="0" w:color="auto"/>
            </w:tcBorders>
          </w:tcPr>
          <w:p>
            <w:pPr/>
          </w:p>
        </w:tc>
        <w:tc>
          <w:tcPr>
            <w:tcW w:w="1134" w:type="dxa"/>
            <w:tcBorders>
              <w:top w:val="nil" w:sz="6" w:space="0" w:color="auto"/>
              <w:left w:val="nil" w:sz="6" w:space="0" w:color="auto"/>
              <w:bottom w:val="nil" w:sz="6" w:space="0" w:color="auto"/>
              <w:right w:val="single" w:sz="4" w:space="0" w:color="000000"/>
            </w:tcBorders>
          </w:tcPr>
          <w:p>
            <w:pPr/>
          </w:p>
        </w:tc>
        <w:tc>
          <w:tcPr>
            <w:tcW w:w="1701" w:type="dxa"/>
            <w:tcBorders>
              <w:top w:val="nil" w:sz="6" w:space="0" w:color="auto"/>
              <w:left w:val="single" w:sz="4" w:space="0" w:color="000000"/>
              <w:bottom w:val="nil" w:sz="6" w:space="0" w:color="auto"/>
              <w:right w:val="single" w:sz="4" w:space="0" w:color="000000"/>
            </w:tcBorders>
          </w:tcPr>
          <w:p>
            <w:pPr/>
          </w:p>
        </w:tc>
        <w:tc>
          <w:tcPr>
            <w:tcW w:w="1702" w:type="dxa"/>
            <w:tcBorders>
              <w:top w:val="nil" w:sz="6" w:space="0" w:color="auto"/>
              <w:left w:val="single" w:sz="4" w:space="0" w:color="000000"/>
              <w:bottom w:val="nil" w:sz="6" w:space="0" w:color="auto"/>
              <w:right w:val="single" w:sz="4" w:space="0" w:color="000000"/>
            </w:tcBorders>
          </w:tcPr>
          <w:p>
            <w:pPr/>
          </w:p>
        </w:tc>
        <w:tc>
          <w:tcPr>
            <w:tcW w:w="1702" w:type="dxa"/>
            <w:tcBorders>
              <w:top w:val="nil" w:sz="6" w:space="0" w:color="auto"/>
              <w:left w:val="single" w:sz="4" w:space="0" w:color="000000"/>
              <w:bottom w:val="nil" w:sz="6" w:space="0" w:color="auto"/>
              <w:right w:val="single" w:sz="4" w:space="0" w:color="000000"/>
            </w:tcBorders>
          </w:tcPr>
          <w:p>
            <w:pPr/>
          </w:p>
        </w:tc>
        <w:tc>
          <w:tcPr>
            <w:tcW w:w="1700" w:type="dxa"/>
            <w:tcBorders>
              <w:top w:val="nil" w:sz="6" w:space="0" w:color="auto"/>
              <w:left w:val="single" w:sz="4" w:space="0" w:color="000000"/>
              <w:bottom w:val="nil" w:sz="6" w:space="0" w:color="auto"/>
              <w:right w:val="nil" w:sz="6" w:space="0" w:color="auto"/>
            </w:tcBorders>
          </w:tcPr>
          <w:p>
            <w:pPr/>
          </w:p>
        </w:tc>
      </w:tr>
      <w:tr>
        <w:trPr>
          <w:trHeight w:val="461" w:hRule="exact"/>
        </w:trPr>
        <w:tc>
          <w:tcPr>
            <w:tcW w:w="2001" w:type="dxa"/>
            <w:tcBorders>
              <w:top w:val="nil" w:sz="6" w:space="0" w:color="auto"/>
              <w:left w:val="nil" w:sz="6" w:space="0" w:color="auto"/>
              <w:bottom w:val="nil" w:sz="6" w:space="0" w:color="auto"/>
              <w:right w:val="single" w:sz="4" w:space="0" w:color="000000"/>
            </w:tcBorders>
          </w:tcPr>
          <w:p>
            <w:pPr>
              <w:pStyle w:val="TableParagraph"/>
              <w:spacing w:line="240" w:lineRule="exact" w:before="1"/>
              <w:ind w:left="122" w:right="102"/>
              <w:jc w:val="left"/>
              <w:rPr>
                <w:rFonts w:ascii="宋体" w:hAnsi="宋体" w:cs="宋体" w:eastAsia="宋体" w:hint="default"/>
                <w:sz w:val="20"/>
                <w:szCs w:val="20"/>
              </w:rPr>
            </w:pPr>
            <w:r>
              <w:rPr>
                <w:rFonts w:ascii="宋体" w:hAnsi="宋体" w:cs="宋体" w:eastAsia="宋体" w:hint="default"/>
                <w:spacing w:val="19"/>
                <w:sz w:val="20"/>
                <w:szCs w:val="20"/>
              </w:rPr>
              <w:t>大连集发环渤海集</w:t>
            </w:r>
            <w:r>
              <w:rPr>
                <w:rFonts w:ascii="宋体" w:hAnsi="宋体" w:cs="宋体" w:eastAsia="宋体" w:hint="default"/>
                <w:spacing w:val="-89"/>
                <w:sz w:val="20"/>
                <w:szCs w:val="20"/>
              </w:rPr>
              <w:t> </w:t>
            </w:r>
            <w:r>
              <w:rPr>
                <w:rFonts w:ascii="宋体" w:hAnsi="宋体" w:cs="宋体" w:eastAsia="宋体" w:hint="default"/>
                <w:spacing w:val="-89"/>
                <w:sz w:val="20"/>
                <w:szCs w:val="20"/>
              </w:rPr>
            </w:r>
            <w:r>
              <w:rPr>
                <w:rFonts w:ascii="宋体" w:hAnsi="宋体" w:cs="宋体" w:eastAsia="宋体" w:hint="default"/>
                <w:sz w:val="20"/>
                <w:szCs w:val="20"/>
              </w:rPr>
              <w:t>装箱运输有限公司</w:t>
            </w:r>
          </w:p>
        </w:tc>
        <w:tc>
          <w:tcPr>
            <w:tcW w:w="1134" w:type="dxa"/>
            <w:tcBorders>
              <w:top w:val="nil" w:sz="6" w:space="0" w:color="auto"/>
              <w:left w:val="single" w:sz="4" w:space="0" w:color="000000"/>
              <w:bottom w:val="nil" w:sz="6" w:space="0" w:color="auto"/>
              <w:right w:val="single" w:sz="4" w:space="0" w:color="000000"/>
            </w:tcBorders>
          </w:tcPr>
          <w:p>
            <w:pPr>
              <w:pStyle w:val="TableParagraph"/>
              <w:spacing w:line="240" w:lineRule="auto" w:before="79"/>
              <w:ind w:right="0"/>
              <w:jc w:val="center"/>
              <w:rPr>
                <w:rFonts w:ascii="宋体" w:hAnsi="宋体" w:cs="宋体" w:eastAsia="宋体" w:hint="default"/>
                <w:sz w:val="20"/>
                <w:szCs w:val="20"/>
              </w:rPr>
            </w:pPr>
            <w:r>
              <w:rPr>
                <w:rFonts w:ascii="宋体" w:hAnsi="宋体" w:cs="宋体" w:eastAsia="宋体" w:hint="default"/>
                <w:sz w:val="20"/>
                <w:szCs w:val="20"/>
              </w:rPr>
              <w:t>成本法</w:t>
            </w:r>
          </w:p>
        </w:tc>
        <w:tc>
          <w:tcPr>
            <w:tcW w:w="1701" w:type="dxa"/>
            <w:tcBorders>
              <w:top w:val="nil" w:sz="6" w:space="0" w:color="auto"/>
              <w:left w:val="single" w:sz="4" w:space="0" w:color="000000"/>
              <w:bottom w:val="nil" w:sz="6" w:space="0" w:color="auto"/>
              <w:right w:val="single" w:sz="4" w:space="0" w:color="000000"/>
            </w:tcBorders>
          </w:tcPr>
          <w:p>
            <w:pPr>
              <w:pStyle w:val="TableParagraph"/>
              <w:spacing w:line="240" w:lineRule="auto" w:before="123"/>
              <w:ind w:right="100"/>
              <w:jc w:val="right"/>
              <w:rPr>
                <w:rFonts w:ascii="Arial" w:hAnsi="Arial" w:cs="Arial" w:eastAsia="Arial" w:hint="default"/>
                <w:sz w:val="20"/>
                <w:szCs w:val="20"/>
              </w:rPr>
            </w:pPr>
            <w:r>
              <w:rPr>
                <w:rFonts w:ascii="Arial"/>
                <w:spacing w:val="-1"/>
                <w:sz w:val="20"/>
              </w:rPr>
              <w:t>300,000.00</w:t>
            </w:r>
          </w:p>
        </w:tc>
        <w:tc>
          <w:tcPr>
            <w:tcW w:w="1702" w:type="dxa"/>
            <w:tcBorders>
              <w:top w:val="nil" w:sz="6" w:space="0" w:color="auto"/>
              <w:left w:val="single" w:sz="4" w:space="0" w:color="000000"/>
              <w:bottom w:val="nil" w:sz="6" w:space="0" w:color="auto"/>
              <w:right w:val="single" w:sz="4" w:space="0" w:color="000000"/>
            </w:tcBorders>
          </w:tcPr>
          <w:p>
            <w:pPr>
              <w:pStyle w:val="TableParagraph"/>
              <w:spacing w:line="240" w:lineRule="auto" w:before="123"/>
              <w:ind w:right="101"/>
              <w:jc w:val="right"/>
              <w:rPr>
                <w:rFonts w:ascii="Arial" w:hAnsi="Arial" w:cs="Arial" w:eastAsia="Arial" w:hint="default"/>
                <w:sz w:val="20"/>
                <w:szCs w:val="20"/>
              </w:rPr>
            </w:pPr>
            <w:r>
              <w:rPr>
                <w:rFonts w:ascii="Arial"/>
                <w:spacing w:val="-1"/>
                <w:sz w:val="20"/>
              </w:rPr>
              <w:t>300,000.00</w:t>
            </w:r>
          </w:p>
        </w:tc>
        <w:tc>
          <w:tcPr>
            <w:tcW w:w="1702" w:type="dxa"/>
            <w:tcBorders>
              <w:top w:val="nil" w:sz="6" w:space="0" w:color="auto"/>
              <w:left w:val="single" w:sz="4" w:space="0" w:color="000000"/>
              <w:bottom w:val="nil" w:sz="6" w:space="0" w:color="auto"/>
              <w:right w:val="single" w:sz="4" w:space="0" w:color="000000"/>
            </w:tcBorders>
          </w:tcPr>
          <w:p>
            <w:pPr/>
          </w:p>
        </w:tc>
        <w:tc>
          <w:tcPr>
            <w:tcW w:w="1700" w:type="dxa"/>
            <w:tcBorders>
              <w:top w:val="nil" w:sz="6" w:space="0" w:color="auto"/>
              <w:left w:val="single" w:sz="4" w:space="0" w:color="000000"/>
              <w:bottom w:val="nil" w:sz="6" w:space="0" w:color="auto"/>
              <w:right w:val="nil" w:sz="6" w:space="0" w:color="auto"/>
            </w:tcBorders>
          </w:tcPr>
          <w:p>
            <w:pPr>
              <w:pStyle w:val="TableParagraph"/>
              <w:spacing w:line="240" w:lineRule="auto" w:before="123"/>
              <w:ind w:right="104"/>
              <w:jc w:val="right"/>
              <w:rPr>
                <w:rFonts w:ascii="Arial" w:hAnsi="Arial" w:cs="Arial" w:eastAsia="Arial" w:hint="default"/>
                <w:sz w:val="20"/>
                <w:szCs w:val="20"/>
              </w:rPr>
            </w:pPr>
            <w:r>
              <w:rPr>
                <w:rFonts w:ascii="Arial"/>
                <w:spacing w:val="-1"/>
                <w:sz w:val="20"/>
              </w:rPr>
              <w:t>300,000.00</w:t>
            </w:r>
          </w:p>
        </w:tc>
      </w:tr>
      <w:tr>
        <w:trPr>
          <w:trHeight w:val="29" w:hRule="exact"/>
        </w:trPr>
        <w:tc>
          <w:tcPr>
            <w:tcW w:w="2001" w:type="dxa"/>
            <w:tcBorders>
              <w:top w:val="nil" w:sz="6" w:space="0" w:color="auto"/>
              <w:left w:val="nil" w:sz="6" w:space="0" w:color="auto"/>
              <w:bottom w:val="nil" w:sz="6" w:space="0" w:color="auto"/>
              <w:right w:val="nil" w:sz="6" w:space="0" w:color="auto"/>
            </w:tcBorders>
          </w:tcPr>
          <w:p>
            <w:pPr/>
          </w:p>
        </w:tc>
        <w:tc>
          <w:tcPr>
            <w:tcW w:w="1134" w:type="dxa"/>
            <w:tcBorders>
              <w:top w:val="nil" w:sz="6" w:space="0" w:color="auto"/>
              <w:left w:val="nil" w:sz="6" w:space="0" w:color="auto"/>
              <w:bottom w:val="nil" w:sz="6" w:space="0" w:color="auto"/>
              <w:right w:val="single" w:sz="4" w:space="0" w:color="000000"/>
            </w:tcBorders>
          </w:tcPr>
          <w:p>
            <w:pPr/>
          </w:p>
        </w:tc>
        <w:tc>
          <w:tcPr>
            <w:tcW w:w="1701" w:type="dxa"/>
            <w:tcBorders>
              <w:top w:val="nil" w:sz="6" w:space="0" w:color="auto"/>
              <w:left w:val="single" w:sz="4" w:space="0" w:color="000000"/>
              <w:bottom w:val="nil" w:sz="6" w:space="0" w:color="auto"/>
              <w:right w:val="single" w:sz="4" w:space="0" w:color="000000"/>
            </w:tcBorders>
          </w:tcPr>
          <w:p>
            <w:pPr/>
          </w:p>
        </w:tc>
        <w:tc>
          <w:tcPr>
            <w:tcW w:w="1702" w:type="dxa"/>
            <w:tcBorders>
              <w:top w:val="nil" w:sz="6" w:space="0" w:color="auto"/>
              <w:left w:val="single" w:sz="4" w:space="0" w:color="000000"/>
              <w:bottom w:val="nil" w:sz="6" w:space="0" w:color="auto"/>
              <w:right w:val="single" w:sz="4" w:space="0" w:color="000000"/>
            </w:tcBorders>
          </w:tcPr>
          <w:p>
            <w:pPr/>
          </w:p>
        </w:tc>
        <w:tc>
          <w:tcPr>
            <w:tcW w:w="1702" w:type="dxa"/>
            <w:tcBorders>
              <w:top w:val="nil" w:sz="6" w:space="0" w:color="auto"/>
              <w:left w:val="single" w:sz="4" w:space="0" w:color="000000"/>
              <w:bottom w:val="nil" w:sz="6" w:space="0" w:color="auto"/>
              <w:right w:val="single" w:sz="4" w:space="0" w:color="000000"/>
            </w:tcBorders>
          </w:tcPr>
          <w:p>
            <w:pPr/>
          </w:p>
        </w:tc>
        <w:tc>
          <w:tcPr>
            <w:tcW w:w="1700" w:type="dxa"/>
            <w:tcBorders>
              <w:top w:val="nil" w:sz="6" w:space="0" w:color="auto"/>
              <w:left w:val="single" w:sz="4" w:space="0" w:color="000000"/>
              <w:bottom w:val="nil" w:sz="6" w:space="0" w:color="auto"/>
              <w:right w:val="nil" w:sz="6" w:space="0" w:color="auto"/>
            </w:tcBorders>
          </w:tcPr>
          <w:p>
            <w:pPr/>
          </w:p>
        </w:tc>
      </w:tr>
      <w:tr>
        <w:trPr>
          <w:trHeight w:val="490" w:hRule="exact"/>
        </w:trPr>
        <w:tc>
          <w:tcPr>
            <w:tcW w:w="2001" w:type="dxa"/>
            <w:tcBorders>
              <w:top w:val="nil" w:sz="6" w:space="0" w:color="auto"/>
              <w:left w:val="nil" w:sz="6" w:space="0" w:color="auto"/>
              <w:bottom w:val="nil" w:sz="6" w:space="0" w:color="auto"/>
              <w:right w:val="single" w:sz="4" w:space="0" w:color="000000"/>
            </w:tcBorders>
          </w:tcPr>
          <w:p>
            <w:pPr>
              <w:pStyle w:val="TableParagraph"/>
              <w:spacing w:line="240" w:lineRule="exact"/>
              <w:ind w:left="122" w:right="102"/>
              <w:jc w:val="left"/>
              <w:rPr>
                <w:rFonts w:ascii="宋体" w:hAnsi="宋体" w:cs="宋体" w:eastAsia="宋体" w:hint="default"/>
                <w:sz w:val="20"/>
                <w:szCs w:val="20"/>
              </w:rPr>
            </w:pPr>
            <w:r>
              <w:rPr>
                <w:rFonts w:ascii="宋体" w:hAnsi="宋体" w:cs="宋体" w:eastAsia="宋体" w:hint="default"/>
                <w:spacing w:val="19"/>
                <w:sz w:val="20"/>
                <w:szCs w:val="20"/>
              </w:rPr>
              <w:t>锦州港龙煤瑞隆能</w:t>
            </w:r>
            <w:r>
              <w:rPr>
                <w:rFonts w:ascii="宋体" w:hAnsi="宋体" w:cs="宋体" w:eastAsia="宋体" w:hint="default"/>
                <w:spacing w:val="-89"/>
                <w:sz w:val="20"/>
                <w:szCs w:val="20"/>
              </w:rPr>
              <w:t> </w:t>
            </w:r>
            <w:r>
              <w:rPr>
                <w:rFonts w:ascii="宋体" w:hAnsi="宋体" w:cs="宋体" w:eastAsia="宋体" w:hint="default"/>
                <w:spacing w:val="-89"/>
                <w:sz w:val="20"/>
                <w:szCs w:val="20"/>
              </w:rPr>
            </w:r>
            <w:r>
              <w:rPr>
                <w:rFonts w:ascii="宋体" w:hAnsi="宋体" w:cs="宋体" w:eastAsia="宋体" w:hint="default"/>
                <w:sz w:val="20"/>
                <w:szCs w:val="20"/>
              </w:rPr>
              <w:t>源有限公司</w:t>
            </w:r>
          </w:p>
        </w:tc>
        <w:tc>
          <w:tcPr>
            <w:tcW w:w="1134" w:type="dxa"/>
            <w:tcBorders>
              <w:top w:val="nil" w:sz="6" w:space="0" w:color="auto"/>
              <w:left w:val="single" w:sz="4" w:space="0" w:color="000000"/>
              <w:bottom w:val="nil" w:sz="6" w:space="0" w:color="auto"/>
              <w:right w:val="single" w:sz="4" w:space="0" w:color="000000"/>
            </w:tcBorders>
          </w:tcPr>
          <w:p>
            <w:pPr>
              <w:pStyle w:val="TableParagraph"/>
              <w:spacing w:line="240" w:lineRule="auto" w:before="78"/>
              <w:ind w:right="0"/>
              <w:jc w:val="center"/>
              <w:rPr>
                <w:rFonts w:ascii="宋体" w:hAnsi="宋体" w:cs="宋体" w:eastAsia="宋体" w:hint="default"/>
                <w:sz w:val="20"/>
                <w:szCs w:val="20"/>
              </w:rPr>
            </w:pPr>
            <w:r>
              <w:rPr>
                <w:rFonts w:ascii="宋体" w:hAnsi="宋体" w:cs="宋体" w:eastAsia="宋体" w:hint="default"/>
                <w:sz w:val="20"/>
                <w:szCs w:val="20"/>
              </w:rPr>
              <w:t>权益法</w:t>
            </w:r>
          </w:p>
        </w:tc>
        <w:tc>
          <w:tcPr>
            <w:tcW w:w="1701" w:type="dxa"/>
            <w:tcBorders>
              <w:top w:val="nil" w:sz="6" w:space="0" w:color="auto"/>
              <w:left w:val="single" w:sz="4" w:space="0" w:color="000000"/>
              <w:bottom w:val="nil" w:sz="6" w:space="0" w:color="auto"/>
              <w:right w:val="single" w:sz="4" w:space="0" w:color="000000"/>
            </w:tcBorders>
          </w:tcPr>
          <w:p>
            <w:pPr>
              <w:pStyle w:val="TableParagraph"/>
              <w:spacing w:line="240" w:lineRule="auto" w:before="122"/>
              <w:ind w:right="100"/>
              <w:jc w:val="right"/>
              <w:rPr>
                <w:rFonts w:ascii="Arial" w:hAnsi="Arial" w:cs="Arial" w:eastAsia="Arial" w:hint="default"/>
                <w:sz w:val="20"/>
                <w:szCs w:val="20"/>
              </w:rPr>
            </w:pPr>
            <w:r>
              <w:rPr>
                <w:rFonts w:ascii="Arial"/>
                <w:spacing w:val="-1"/>
                <w:sz w:val="20"/>
              </w:rPr>
              <w:t>4,000,000.00</w:t>
            </w:r>
          </w:p>
        </w:tc>
        <w:tc>
          <w:tcPr>
            <w:tcW w:w="1702" w:type="dxa"/>
            <w:tcBorders>
              <w:top w:val="nil" w:sz="6" w:space="0" w:color="auto"/>
              <w:left w:val="single" w:sz="4" w:space="0" w:color="000000"/>
              <w:bottom w:val="nil" w:sz="6" w:space="0" w:color="auto"/>
              <w:right w:val="single" w:sz="4" w:space="0" w:color="000000"/>
            </w:tcBorders>
          </w:tcPr>
          <w:p>
            <w:pPr/>
          </w:p>
        </w:tc>
        <w:tc>
          <w:tcPr>
            <w:tcW w:w="1702" w:type="dxa"/>
            <w:tcBorders>
              <w:top w:val="nil" w:sz="6" w:space="0" w:color="auto"/>
              <w:left w:val="single" w:sz="4" w:space="0" w:color="000000"/>
              <w:bottom w:val="nil" w:sz="6" w:space="0" w:color="auto"/>
              <w:right w:val="single" w:sz="4" w:space="0" w:color="000000"/>
            </w:tcBorders>
          </w:tcPr>
          <w:p>
            <w:pPr>
              <w:pStyle w:val="TableParagraph"/>
              <w:spacing w:line="240" w:lineRule="auto" w:before="122"/>
              <w:ind w:right="101"/>
              <w:jc w:val="right"/>
              <w:rPr>
                <w:rFonts w:ascii="Arial" w:hAnsi="Arial" w:cs="Arial" w:eastAsia="Arial" w:hint="default"/>
                <w:sz w:val="20"/>
                <w:szCs w:val="20"/>
              </w:rPr>
            </w:pPr>
            <w:r>
              <w:rPr>
                <w:rFonts w:ascii="Arial"/>
                <w:spacing w:val="-1"/>
                <w:sz w:val="20"/>
              </w:rPr>
              <w:t>4,004,158.63</w:t>
            </w:r>
          </w:p>
        </w:tc>
        <w:tc>
          <w:tcPr>
            <w:tcW w:w="1700" w:type="dxa"/>
            <w:tcBorders>
              <w:top w:val="nil" w:sz="6" w:space="0" w:color="auto"/>
              <w:left w:val="single" w:sz="4" w:space="0" w:color="000000"/>
              <w:bottom w:val="nil" w:sz="6" w:space="0" w:color="auto"/>
              <w:right w:val="nil" w:sz="6" w:space="0" w:color="auto"/>
            </w:tcBorders>
          </w:tcPr>
          <w:p>
            <w:pPr>
              <w:pStyle w:val="TableParagraph"/>
              <w:spacing w:line="240" w:lineRule="auto" w:before="122"/>
              <w:ind w:right="104"/>
              <w:jc w:val="right"/>
              <w:rPr>
                <w:rFonts w:ascii="Arial" w:hAnsi="Arial" w:cs="Arial" w:eastAsia="Arial" w:hint="default"/>
                <w:sz w:val="20"/>
                <w:szCs w:val="20"/>
              </w:rPr>
            </w:pPr>
            <w:r>
              <w:rPr>
                <w:rFonts w:ascii="Arial"/>
                <w:spacing w:val="-1"/>
                <w:sz w:val="20"/>
              </w:rPr>
              <w:t>4,004,158.63</w:t>
            </w:r>
          </w:p>
        </w:tc>
      </w:tr>
      <w:tr>
        <w:trPr>
          <w:trHeight w:val="526" w:hRule="exact"/>
        </w:trPr>
        <w:tc>
          <w:tcPr>
            <w:tcW w:w="2001" w:type="dxa"/>
            <w:tcBorders>
              <w:top w:val="nil" w:sz="6" w:space="0" w:color="auto"/>
              <w:left w:val="nil" w:sz="6" w:space="0" w:color="auto"/>
              <w:bottom w:val="single" w:sz="17" w:space="0" w:color="000000"/>
              <w:right w:val="single" w:sz="4" w:space="0" w:color="000000"/>
            </w:tcBorders>
          </w:tcPr>
          <w:p>
            <w:pPr>
              <w:pStyle w:val="TableParagraph"/>
              <w:spacing w:line="240" w:lineRule="auto" w:before="90"/>
              <w:ind w:left="20" w:right="0"/>
              <w:jc w:val="center"/>
              <w:rPr>
                <w:rFonts w:ascii="宋体" w:hAnsi="宋体" w:cs="宋体" w:eastAsia="宋体" w:hint="default"/>
                <w:sz w:val="20"/>
                <w:szCs w:val="20"/>
              </w:rPr>
            </w:pPr>
            <w:r>
              <w:rPr>
                <w:rFonts w:ascii="宋体" w:hAnsi="宋体" w:cs="宋体" w:eastAsia="宋体" w:hint="default"/>
                <w:sz w:val="20"/>
                <w:szCs w:val="20"/>
              </w:rPr>
              <w:t>合计</w:t>
            </w:r>
          </w:p>
        </w:tc>
        <w:tc>
          <w:tcPr>
            <w:tcW w:w="1134" w:type="dxa"/>
            <w:tcBorders>
              <w:top w:val="nil" w:sz="6" w:space="0" w:color="auto"/>
              <w:left w:val="single" w:sz="4" w:space="0" w:color="000000"/>
              <w:bottom w:val="single" w:sz="17" w:space="0" w:color="000000"/>
              <w:right w:val="single" w:sz="4" w:space="0" w:color="000000"/>
            </w:tcBorders>
          </w:tcPr>
          <w:p>
            <w:pPr>
              <w:pStyle w:val="TableParagraph"/>
              <w:spacing w:line="240" w:lineRule="auto"/>
              <w:ind w:right="0"/>
              <w:jc w:val="left"/>
              <w:rPr>
                <w:rFonts w:ascii="宋体" w:hAnsi="宋体" w:cs="宋体" w:eastAsia="宋体" w:hint="default"/>
                <w:sz w:val="20"/>
                <w:szCs w:val="20"/>
              </w:rPr>
            </w:pPr>
          </w:p>
          <w:p>
            <w:pPr>
              <w:pStyle w:val="TableParagraph"/>
              <w:spacing w:line="240" w:lineRule="auto" w:before="7"/>
              <w:ind w:right="0"/>
              <w:jc w:val="left"/>
              <w:rPr>
                <w:rFonts w:ascii="宋体" w:hAnsi="宋体" w:cs="宋体" w:eastAsia="宋体" w:hint="default"/>
                <w:sz w:val="18"/>
                <w:szCs w:val="18"/>
              </w:rPr>
            </w:pPr>
          </w:p>
        </w:tc>
        <w:tc>
          <w:tcPr>
            <w:tcW w:w="1701" w:type="dxa"/>
            <w:tcBorders>
              <w:top w:val="nil" w:sz="6" w:space="0" w:color="auto"/>
              <w:left w:val="single" w:sz="4" w:space="0" w:color="000000"/>
              <w:bottom w:val="single" w:sz="17" w:space="0" w:color="000000"/>
              <w:right w:val="single" w:sz="4" w:space="0" w:color="000000"/>
            </w:tcBorders>
          </w:tcPr>
          <w:p>
            <w:pPr>
              <w:pStyle w:val="TableParagraph"/>
              <w:spacing w:line="240" w:lineRule="auto" w:before="134"/>
              <w:ind w:right="100"/>
              <w:jc w:val="right"/>
              <w:rPr>
                <w:rFonts w:ascii="Arial" w:hAnsi="Arial" w:cs="Arial" w:eastAsia="Arial" w:hint="default"/>
                <w:sz w:val="20"/>
                <w:szCs w:val="20"/>
              </w:rPr>
            </w:pPr>
            <w:r>
              <w:rPr>
                <w:rFonts w:ascii="Arial"/>
                <w:spacing w:val="-1"/>
                <w:sz w:val="20"/>
              </w:rPr>
              <w:t>308,837,558.75</w:t>
            </w:r>
          </w:p>
        </w:tc>
        <w:tc>
          <w:tcPr>
            <w:tcW w:w="1702" w:type="dxa"/>
            <w:tcBorders>
              <w:top w:val="nil" w:sz="6" w:space="0" w:color="auto"/>
              <w:left w:val="single" w:sz="4" w:space="0" w:color="000000"/>
              <w:bottom w:val="single" w:sz="17" w:space="0" w:color="000000"/>
              <w:right w:val="single" w:sz="4" w:space="0" w:color="000000"/>
            </w:tcBorders>
          </w:tcPr>
          <w:p>
            <w:pPr>
              <w:pStyle w:val="TableParagraph"/>
              <w:spacing w:line="240" w:lineRule="auto" w:before="134"/>
              <w:ind w:right="100"/>
              <w:jc w:val="right"/>
              <w:rPr>
                <w:rFonts w:ascii="Arial" w:hAnsi="Arial" w:cs="Arial" w:eastAsia="Arial" w:hint="default"/>
                <w:sz w:val="20"/>
                <w:szCs w:val="20"/>
              </w:rPr>
            </w:pPr>
            <w:r>
              <w:rPr>
                <w:rFonts w:ascii="Arial"/>
                <w:spacing w:val="-1"/>
                <w:sz w:val="20"/>
              </w:rPr>
              <w:t>220,130,679.53</w:t>
            </w:r>
          </w:p>
        </w:tc>
        <w:tc>
          <w:tcPr>
            <w:tcW w:w="1702" w:type="dxa"/>
            <w:tcBorders>
              <w:top w:val="nil" w:sz="6" w:space="0" w:color="auto"/>
              <w:left w:val="single" w:sz="4" w:space="0" w:color="000000"/>
              <w:bottom w:val="single" w:sz="17" w:space="0" w:color="000000"/>
              <w:right w:val="single" w:sz="4" w:space="0" w:color="000000"/>
            </w:tcBorders>
          </w:tcPr>
          <w:p>
            <w:pPr>
              <w:pStyle w:val="TableParagraph"/>
              <w:spacing w:line="240" w:lineRule="auto" w:before="134"/>
              <w:ind w:right="103"/>
              <w:jc w:val="right"/>
              <w:rPr>
                <w:rFonts w:ascii="Arial" w:hAnsi="Arial" w:cs="Arial" w:eastAsia="Arial" w:hint="default"/>
                <w:sz w:val="20"/>
                <w:szCs w:val="20"/>
              </w:rPr>
            </w:pPr>
            <w:r>
              <w:rPr>
                <w:rFonts w:ascii="Arial"/>
                <w:spacing w:val="-1"/>
                <w:sz w:val="20"/>
              </w:rPr>
              <w:t>82,819,095.69</w:t>
            </w:r>
          </w:p>
        </w:tc>
        <w:tc>
          <w:tcPr>
            <w:tcW w:w="1700" w:type="dxa"/>
            <w:tcBorders>
              <w:top w:val="nil" w:sz="6" w:space="0" w:color="auto"/>
              <w:left w:val="single" w:sz="4" w:space="0" w:color="000000"/>
              <w:bottom w:val="single" w:sz="17" w:space="0" w:color="000000"/>
              <w:right w:val="nil" w:sz="6" w:space="0" w:color="auto"/>
            </w:tcBorders>
          </w:tcPr>
          <w:p>
            <w:pPr>
              <w:pStyle w:val="TableParagraph"/>
              <w:spacing w:line="240" w:lineRule="auto" w:before="134"/>
              <w:ind w:right="105"/>
              <w:jc w:val="right"/>
              <w:rPr>
                <w:rFonts w:ascii="Arial" w:hAnsi="Arial" w:cs="Arial" w:eastAsia="Arial" w:hint="default"/>
                <w:sz w:val="20"/>
                <w:szCs w:val="20"/>
              </w:rPr>
            </w:pPr>
            <w:r>
              <w:rPr>
                <w:rFonts w:ascii="Arial"/>
                <w:spacing w:val="-1"/>
                <w:sz w:val="20"/>
              </w:rPr>
              <w:t>302,949,775.22</w:t>
            </w:r>
          </w:p>
        </w:tc>
      </w:tr>
    </w:tbl>
    <w:p>
      <w:pPr>
        <w:spacing w:line="240" w:lineRule="auto" w:before="0"/>
        <w:rPr>
          <w:rFonts w:ascii="宋体" w:hAnsi="宋体" w:cs="宋体" w:eastAsia="宋体" w:hint="default"/>
          <w:sz w:val="20"/>
          <w:szCs w:val="20"/>
        </w:rPr>
      </w:pPr>
    </w:p>
    <w:p>
      <w:pPr>
        <w:spacing w:line="240" w:lineRule="auto" w:before="8"/>
        <w:rPr>
          <w:rFonts w:ascii="宋体" w:hAnsi="宋体" w:cs="宋体" w:eastAsia="宋体" w:hint="default"/>
          <w:sz w:val="11"/>
          <w:szCs w:val="11"/>
        </w:rPr>
      </w:pPr>
    </w:p>
    <w:tbl>
      <w:tblPr>
        <w:tblW w:w="0" w:type="auto"/>
        <w:jc w:val="left"/>
        <w:tblInd w:w="118" w:type="dxa"/>
        <w:tblLayout w:type="fixed"/>
        <w:tblCellMar>
          <w:top w:w="0" w:type="dxa"/>
          <w:left w:w="0" w:type="dxa"/>
          <w:bottom w:w="0" w:type="dxa"/>
          <w:right w:w="0" w:type="dxa"/>
        </w:tblCellMar>
        <w:tblLook w:val="01E0"/>
      </w:tblPr>
      <w:tblGrid>
        <w:gridCol w:w="3561"/>
        <w:gridCol w:w="992"/>
        <w:gridCol w:w="992"/>
        <w:gridCol w:w="1418"/>
        <w:gridCol w:w="991"/>
        <w:gridCol w:w="993"/>
        <w:gridCol w:w="992"/>
      </w:tblGrid>
      <w:tr>
        <w:trPr>
          <w:trHeight w:val="965" w:hRule="exact"/>
        </w:trPr>
        <w:tc>
          <w:tcPr>
            <w:tcW w:w="3561" w:type="dxa"/>
            <w:tcBorders>
              <w:top w:val="single" w:sz="17" w:space="0" w:color="000000"/>
              <w:left w:val="nil" w:sz="6" w:space="0" w:color="auto"/>
              <w:bottom w:val="nil" w:sz="6" w:space="0" w:color="auto"/>
              <w:right w:val="single" w:sz="4" w:space="0" w:color="000000"/>
            </w:tcBorders>
          </w:tcPr>
          <w:p>
            <w:pPr>
              <w:pStyle w:val="TableParagraph"/>
              <w:spacing w:line="240" w:lineRule="auto" w:before="6"/>
              <w:ind w:right="0"/>
              <w:jc w:val="left"/>
              <w:rPr>
                <w:rFonts w:ascii="宋体" w:hAnsi="宋体" w:cs="宋体" w:eastAsia="宋体" w:hint="default"/>
                <w:sz w:val="27"/>
                <w:szCs w:val="27"/>
              </w:rPr>
            </w:pPr>
          </w:p>
          <w:p>
            <w:pPr>
              <w:pStyle w:val="TableParagraph"/>
              <w:spacing w:line="240" w:lineRule="auto"/>
              <w:ind w:left="20" w:right="0"/>
              <w:jc w:val="center"/>
              <w:rPr>
                <w:rFonts w:ascii="宋体" w:hAnsi="宋体" w:cs="宋体" w:eastAsia="宋体" w:hint="default"/>
                <w:sz w:val="20"/>
                <w:szCs w:val="20"/>
              </w:rPr>
            </w:pPr>
            <w:r>
              <w:rPr>
                <w:rFonts w:ascii="宋体" w:hAnsi="宋体" w:cs="宋体" w:eastAsia="宋体" w:hint="default"/>
                <w:sz w:val="20"/>
                <w:szCs w:val="20"/>
              </w:rPr>
              <w:t>被投资单位</w:t>
            </w:r>
          </w:p>
        </w:tc>
        <w:tc>
          <w:tcPr>
            <w:tcW w:w="992" w:type="dxa"/>
            <w:tcBorders>
              <w:top w:val="single" w:sz="17" w:space="0" w:color="000000"/>
              <w:left w:val="single" w:sz="4" w:space="0" w:color="000000"/>
              <w:bottom w:val="nil" w:sz="6" w:space="0" w:color="auto"/>
              <w:right w:val="single" w:sz="4" w:space="0" w:color="000000"/>
            </w:tcBorders>
          </w:tcPr>
          <w:p>
            <w:pPr>
              <w:pStyle w:val="TableParagraph"/>
              <w:spacing w:line="231" w:lineRule="exact"/>
              <w:ind w:left="189" w:right="0"/>
              <w:jc w:val="both"/>
              <w:rPr>
                <w:rFonts w:ascii="宋体" w:hAnsi="宋体" w:cs="宋体" w:eastAsia="宋体" w:hint="default"/>
                <w:sz w:val="20"/>
                <w:szCs w:val="20"/>
              </w:rPr>
            </w:pPr>
            <w:r>
              <w:rPr>
                <w:rFonts w:ascii="宋体" w:hAnsi="宋体" w:cs="宋体" w:eastAsia="宋体" w:hint="default"/>
                <w:sz w:val="20"/>
                <w:szCs w:val="20"/>
              </w:rPr>
              <w:t>在被投</w:t>
            </w:r>
          </w:p>
          <w:p>
            <w:pPr>
              <w:pStyle w:val="TableParagraph"/>
              <w:spacing w:line="260" w:lineRule="exact" w:before="24"/>
              <w:ind w:left="189" w:right="189"/>
              <w:jc w:val="both"/>
              <w:rPr>
                <w:rFonts w:ascii="Arial" w:hAnsi="Arial" w:cs="Arial" w:eastAsia="Arial" w:hint="default"/>
                <w:sz w:val="20"/>
                <w:szCs w:val="20"/>
              </w:rPr>
            </w:pPr>
            <w:r>
              <w:rPr>
                <w:rFonts w:ascii="宋体" w:hAnsi="宋体" w:cs="宋体" w:eastAsia="宋体" w:hint="default"/>
                <w:sz w:val="20"/>
                <w:szCs w:val="20"/>
              </w:rPr>
              <w:t>资单位</w:t>
            </w:r>
            <w:r>
              <w:rPr>
                <w:rFonts w:ascii="宋体" w:hAnsi="宋体" w:cs="宋体" w:eastAsia="宋体" w:hint="default"/>
                <w:w w:val="100"/>
                <w:sz w:val="20"/>
                <w:szCs w:val="20"/>
              </w:rPr>
              <w:t> </w:t>
            </w:r>
            <w:r>
              <w:rPr>
                <w:rFonts w:ascii="宋体" w:hAnsi="宋体" w:cs="宋体" w:eastAsia="宋体" w:hint="default"/>
                <w:sz w:val="20"/>
                <w:szCs w:val="20"/>
              </w:rPr>
              <w:t>持股比</w:t>
            </w:r>
            <w:r>
              <w:rPr>
                <w:rFonts w:ascii="宋体" w:hAnsi="宋体" w:cs="宋体" w:eastAsia="宋体" w:hint="default"/>
                <w:w w:val="100"/>
                <w:sz w:val="20"/>
                <w:szCs w:val="20"/>
              </w:rPr>
              <w:t> </w:t>
            </w:r>
            <w:r>
              <w:rPr>
                <w:rFonts w:ascii="宋体" w:hAnsi="宋体" w:cs="宋体" w:eastAsia="宋体" w:hint="default"/>
                <w:sz w:val="20"/>
                <w:szCs w:val="20"/>
              </w:rPr>
              <w:t>例</w:t>
            </w:r>
            <w:r>
              <w:rPr>
                <w:rFonts w:ascii="Arial" w:hAnsi="Arial" w:cs="Arial" w:eastAsia="Arial" w:hint="default"/>
                <w:sz w:val="20"/>
                <w:szCs w:val="20"/>
              </w:rPr>
              <w:t>(%)</w:t>
            </w:r>
          </w:p>
        </w:tc>
        <w:tc>
          <w:tcPr>
            <w:tcW w:w="992" w:type="dxa"/>
            <w:tcBorders>
              <w:top w:val="single" w:sz="17" w:space="0" w:color="000000"/>
              <w:left w:val="single" w:sz="4" w:space="0" w:color="000000"/>
              <w:bottom w:val="nil" w:sz="6" w:space="0" w:color="auto"/>
              <w:right w:val="single" w:sz="4" w:space="0" w:color="000000"/>
            </w:tcBorders>
          </w:tcPr>
          <w:p>
            <w:pPr>
              <w:pStyle w:val="TableParagraph"/>
              <w:spacing w:line="231" w:lineRule="exact"/>
              <w:ind w:left="190" w:right="0"/>
              <w:jc w:val="both"/>
              <w:rPr>
                <w:rFonts w:ascii="宋体" w:hAnsi="宋体" w:cs="宋体" w:eastAsia="宋体" w:hint="default"/>
                <w:sz w:val="20"/>
                <w:szCs w:val="20"/>
              </w:rPr>
            </w:pPr>
            <w:r>
              <w:rPr>
                <w:rFonts w:ascii="宋体" w:hAnsi="宋体" w:cs="宋体" w:eastAsia="宋体" w:hint="default"/>
                <w:sz w:val="20"/>
                <w:szCs w:val="20"/>
              </w:rPr>
              <w:t>在被投</w:t>
            </w:r>
          </w:p>
          <w:p>
            <w:pPr>
              <w:pStyle w:val="TableParagraph"/>
              <w:spacing w:line="260" w:lineRule="exact" w:before="24"/>
              <w:ind w:left="135" w:right="132" w:firstLine="55"/>
              <w:jc w:val="both"/>
              <w:rPr>
                <w:rFonts w:ascii="Arial" w:hAnsi="Arial" w:cs="Arial" w:eastAsia="Arial" w:hint="default"/>
                <w:sz w:val="20"/>
                <w:szCs w:val="20"/>
              </w:rPr>
            </w:pPr>
            <w:r>
              <w:rPr>
                <w:rFonts w:ascii="宋体" w:hAnsi="宋体" w:cs="宋体" w:eastAsia="宋体" w:hint="default"/>
                <w:sz w:val="20"/>
                <w:szCs w:val="20"/>
              </w:rPr>
              <w:t>资单位</w:t>
            </w:r>
            <w:r>
              <w:rPr>
                <w:rFonts w:ascii="宋体" w:hAnsi="宋体" w:cs="宋体" w:eastAsia="宋体" w:hint="default"/>
                <w:w w:val="100"/>
                <w:sz w:val="20"/>
                <w:szCs w:val="20"/>
              </w:rPr>
              <w:t> </w:t>
            </w:r>
            <w:r>
              <w:rPr>
                <w:rFonts w:ascii="宋体" w:hAnsi="宋体" w:cs="宋体" w:eastAsia="宋体" w:hint="default"/>
                <w:sz w:val="20"/>
                <w:szCs w:val="20"/>
              </w:rPr>
              <w:t>表决权</w:t>
            </w:r>
            <w:r>
              <w:rPr>
                <w:rFonts w:ascii="宋体" w:hAnsi="宋体" w:cs="宋体" w:eastAsia="宋体" w:hint="default"/>
                <w:w w:val="100"/>
                <w:sz w:val="20"/>
                <w:szCs w:val="20"/>
              </w:rPr>
              <w:t> </w:t>
            </w:r>
            <w:r>
              <w:rPr>
                <w:rFonts w:ascii="宋体" w:hAnsi="宋体" w:cs="宋体" w:eastAsia="宋体" w:hint="default"/>
                <w:sz w:val="20"/>
                <w:szCs w:val="20"/>
              </w:rPr>
              <w:t>比例</w:t>
            </w:r>
            <w:r>
              <w:rPr>
                <w:rFonts w:ascii="Arial" w:hAnsi="Arial" w:cs="Arial" w:eastAsia="Arial" w:hint="default"/>
                <w:sz w:val="20"/>
                <w:szCs w:val="20"/>
              </w:rPr>
              <w:t>(%)</w:t>
            </w:r>
          </w:p>
        </w:tc>
        <w:tc>
          <w:tcPr>
            <w:tcW w:w="1418" w:type="dxa"/>
            <w:vMerge w:val="restart"/>
            <w:tcBorders>
              <w:top w:val="single" w:sz="17" w:space="0" w:color="000000"/>
              <w:left w:val="single" w:sz="4" w:space="0" w:color="000000"/>
              <w:right w:val="single" w:sz="4" w:space="0" w:color="000000"/>
            </w:tcBorders>
          </w:tcPr>
          <w:p>
            <w:pPr>
              <w:pStyle w:val="TableParagraph"/>
              <w:spacing w:line="231" w:lineRule="exact"/>
              <w:ind w:right="1"/>
              <w:jc w:val="center"/>
              <w:rPr>
                <w:rFonts w:ascii="宋体" w:hAnsi="宋体" w:cs="宋体" w:eastAsia="宋体" w:hint="default"/>
                <w:sz w:val="20"/>
                <w:szCs w:val="20"/>
              </w:rPr>
            </w:pPr>
            <w:r>
              <w:rPr>
                <w:rFonts w:ascii="宋体" w:hAnsi="宋体" w:cs="宋体" w:eastAsia="宋体" w:hint="default"/>
                <w:sz w:val="20"/>
                <w:szCs w:val="20"/>
              </w:rPr>
              <w:t>在被投资单位</w:t>
            </w:r>
          </w:p>
          <w:p>
            <w:pPr>
              <w:pStyle w:val="TableParagraph"/>
              <w:spacing w:line="260" w:lineRule="exact" w:before="24"/>
              <w:ind w:left="103" w:right="102"/>
              <w:jc w:val="center"/>
              <w:rPr>
                <w:rFonts w:ascii="宋体" w:hAnsi="宋体" w:cs="宋体" w:eastAsia="宋体" w:hint="default"/>
                <w:sz w:val="20"/>
                <w:szCs w:val="20"/>
              </w:rPr>
            </w:pPr>
            <w:r>
              <w:rPr>
                <w:rFonts w:ascii="宋体" w:hAnsi="宋体" w:cs="宋体" w:eastAsia="宋体" w:hint="default"/>
                <w:sz w:val="20"/>
                <w:szCs w:val="20"/>
              </w:rPr>
              <w:t>持股比例与表</w:t>
            </w:r>
            <w:r>
              <w:rPr>
                <w:rFonts w:ascii="宋体" w:hAnsi="宋体" w:cs="宋体" w:eastAsia="宋体" w:hint="default"/>
                <w:w w:val="100"/>
                <w:sz w:val="20"/>
                <w:szCs w:val="20"/>
              </w:rPr>
              <w:t> </w:t>
            </w:r>
            <w:r>
              <w:rPr>
                <w:rFonts w:ascii="宋体" w:hAnsi="宋体" w:cs="宋体" w:eastAsia="宋体" w:hint="default"/>
                <w:sz w:val="20"/>
                <w:szCs w:val="20"/>
              </w:rPr>
              <w:t>决权比例不一</w:t>
            </w:r>
            <w:r>
              <w:rPr>
                <w:rFonts w:ascii="宋体" w:hAnsi="宋体" w:cs="宋体" w:eastAsia="宋体" w:hint="default"/>
                <w:w w:val="100"/>
                <w:sz w:val="20"/>
                <w:szCs w:val="20"/>
              </w:rPr>
              <w:t> </w:t>
            </w:r>
            <w:r>
              <w:rPr>
                <w:rFonts w:ascii="宋体" w:hAnsi="宋体" w:cs="宋体" w:eastAsia="宋体" w:hint="default"/>
                <w:sz w:val="20"/>
                <w:szCs w:val="20"/>
              </w:rPr>
              <w:t>致的说明</w:t>
            </w:r>
          </w:p>
        </w:tc>
        <w:tc>
          <w:tcPr>
            <w:tcW w:w="991" w:type="dxa"/>
            <w:vMerge w:val="restart"/>
            <w:tcBorders>
              <w:top w:val="single" w:sz="17" w:space="0" w:color="000000"/>
              <w:left w:val="single" w:sz="4" w:space="0" w:color="000000"/>
              <w:right w:val="single" w:sz="4" w:space="0" w:color="000000"/>
            </w:tcBorders>
          </w:tcPr>
          <w:p>
            <w:pPr>
              <w:pStyle w:val="TableParagraph"/>
              <w:spacing w:line="240" w:lineRule="auto" w:before="7"/>
              <w:ind w:right="0"/>
              <w:jc w:val="left"/>
              <w:rPr>
                <w:rFonts w:ascii="宋体" w:hAnsi="宋体" w:cs="宋体" w:eastAsia="宋体" w:hint="default"/>
                <w:sz w:val="19"/>
                <w:szCs w:val="19"/>
              </w:rPr>
            </w:pPr>
          </w:p>
          <w:p>
            <w:pPr>
              <w:pStyle w:val="TableParagraph"/>
              <w:spacing w:line="260" w:lineRule="exact"/>
              <w:ind w:left="389" w:right="188" w:hanging="201"/>
              <w:jc w:val="left"/>
              <w:rPr>
                <w:rFonts w:ascii="宋体" w:hAnsi="宋体" w:cs="宋体" w:eastAsia="宋体" w:hint="default"/>
                <w:sz w:val="20"/>
                <w:szCs w:val="20"/>
              </w:rPr>
            </w:pPr>
            <w:r>
              <w:rPr>
                <w:rFonts w:ascii="宋体" w:hAnsi="宋体" w:cs="宋体" w:eastAsia="宋体" w:hint="default"/>
                <w:sz w:val="20"/>
                <w:szCs w:val="20"/>
              </w:rPr>
              <w:t>减值准</w:t>
            </w:r>
            <w:r>
              <w:rPr>
                <w:rFonts w:ascii="宋体" w:hAnsi="宋体" w:cs="宋体" w:eastAsia="宋体" w:hint="default"/>
                <w:w w:val="100"/>
                <w:sz w:val="20"/>
                <w:szCs w:val="20"/>
              </w:rPr>
              <w:t> </w:t>
            </w:r>
            <w:r>
              <w:rPr>
                <w:rFonts w:ascii="宋体" w:hAnsi="宋体" w:cs="宋体" w:eastAsia="宋体" w:hint="default"/>
                <w:sz w:val="20"/>
                <w:szCs w:val="20"/>
              </w:rPr>
              <w:t>备</w:t>
            </w:r>
          </w:p>
        </w:tc>
        <w:tc>
          <w:tcPr>
            <w:tcW w:w="993" w:type="dxa"/>
            <w:vMerge w:val="restart"/>
            <w:tcBorders>
              <w:top w:val="single" w:sz="17" w:space="0" w:color="000000"/>
              <w:left w:val="single" w:sz="4" w:space="0" w:color="000000"/>
              <w:right w:val="single" w:sz="4" w:space="0" w:color="000000"/>
            </w:tcBorders>
          </w:tcPr>
          <w:p>
            <w:pPr>
              <w:pStyle w:val="TableParagraph"/>
              <w:spacing w:line="260" w:lineRule="exact" w:before="125"/>
              <w:ind w:left="191" w:right="188"/>
              <w:jc w:val="both"/>
              <w:rPr>
                <w:rFonts w:ascii="宋体" w:hAnsi="宋体" w:cs="宋体" w:eastAsia="宋体" w:hint="default"/>
                <w:sz w:val="20"/>
                <w:szCs w:val="20"/>
              </w:rPr>
            </w:pPr>
            <w:r>
              <w:rPr>
                <w:rFonts w:ascii="宋体" w:hAnsi="宋体" w:cs="宋体" w:eastAsia="宋体" w:hint="default"/>
                <w:sz w:val="20"/>
                <w:szCs w:val="20"/>
              </w:rPr>
              <w:t>本年计</w:t>
            </w:r>
            <w:r>
              <w:rPr>
                <w:rFonts w:ascii="宋体" w:hAnsi="宋体" w:cs="宋体" w:eastAsia="宋体" w:hint="default"/>
                <w:w w:val="100"/>
                <w:sz w:val="20"/>
                <w:szCs w:val="20"/>
              </w:rPr>
              <w:t> </w:t>
            </w:r>
            <w:r>
              <w:rPr>
                <w:rFonts w:ascii="宋体" w:hAnsi="宋体" w:cs="宋体" w:eastAsia="宋体" w:hint="default"/>
                <w:sz w:val="20"/>
                <w:szCs w:val="20"/>
              </w:rPr>
              <w:t>提减值</w:t>
            </w:r>
            <w:r>
              <w:rPr>
                <w:rFonts w:ascii="宋体" w:hAnsi="宋体" w:cs="宋体" w:eastAsia="宋体" w:hint="default"/>
                <w:w w:val="100"/>
                <w:sz w:val="20"/>
                <w:szCs w:val="20"/>
              </w:rPr>
              <w:t> </w:t>
            </w:r>
            <w:r>
              <w:rPr>
                <w:rFonts w:ascii="宋体" w:hAnsi="宋体" w:cs="宋体" w:eastAsia="宋体" w:hint="default"/>
                <w:sz w:val="20"/>
                <w:szCs w:val="20"/>
              </w:rPr>
              <w:t>准备</w:t>
            </w:r>
          </w:p>
        </w:tc>
        <w:tc>
          <w:tcPr>
            <w:tcW w:w="992" w:type="dxa"/>
            <w:vMerge w:val="restart"/>
            <w:tcBorders>
              <w:top w:val="single" w:sz="17" w:space="0" w:color="000000"/>
              <w:left w:val="single" w:sz="4" w:space="0" w:color="000000"/>
              <w:right w:val="nil" w:sz="6" w:space="0" w:color="auto"/>
            </w:tcBorders>
          </w:tcPr>
          <w:p>
            <w:pPr>
              <w:pStyle w:val="TableParagraph"/>
              <w:spacing w:line="240" w:lineRule="auto" w:before="7"/>
              <w:ind w:right="0"/>
              <w:jc w:val="left"/>
              <w:rPr>
                <w:rFonts w:ascii="宋体" w:hAnsi="宋体" w:cs="宋体" w:eastAsia="宋体" w:hint="default"/>
                <w:sz w:val="19"/>
                <w:szCs w:val="19"/>
              </w:rPr>
            </w:pPr>
          </w:p>
          <w:p>
            <w:pPr>
              <w:pStyle w:val="TableParagraph"/>
              <w:spacing w:line="260" w:lineRule="exact"/>
              <w:ind w:left="390" w:right="194" w:hanging="201"/>
              <w:jc w:val="left"/>
              <w:rPr>
                <w:rFonts w:ascii="宋体" w:hAnsi="宋体" w:cs="宋体" w:eastAsia="宋体" w:hint="default"/>
                <w:sz w:val="20"/>
                <w:szCs w:val="20"/>
              </w:rPr>
            </w:pPr>
            <w:r>
              <w:rPr>
                <w:rFonts w:ascii="宋体" w:hAnsi="宋体" w:cs="宋体" w:eastAsia="宋体" w:hint="default"/>
                <w:sz w:val="20"/>
                <w:szCs w:val="20"/>
              </w:rPr>
              <w:t>现金红</w:t>
            </w:r>
            <w:r>
              <w:rPr>
                <w:rFonts w:ascii="宋体" w:hAnsi="宋体" w:cs="宋体" w:eastAsia="宋体" w:hint="default"/>
                <w:w w:val="100"/>
                <w:sz w:val="20"/>
                <w:szCs w:val="20"/>
              </w:rPr>
              <w:t> </w:t>
            </w:r>
            <w:r>
              <w:rPr>
                <w:rFonts w:ascii="宋体" w:hAnsi="宋体" w:cs="宋体" w:eastAsia="宋体" w:hint="default"/>
                <w:sz w:val="20"/>
                <w:szCs w:val="20"/>
              </w:rPr>
              <w:t>利</w:t>
            </w:r>
          </w:p>
        </w:tc>
      </w:tr>
      <w:tr>
        <w:trPr>
          <w:trHeight w:val="76" w:hRule="exact"/>
        </w:trPr>
        <w:tc>
          <w:tcPr>
            <w:tcW w:w="3561" w:type="dxa"/>
            <w:tcBorders>
              <w:top w:val="nil" w:sz="6" w:space="0" w:color="auto"/>
              <w:left w:val="nil" w:sz="6" w:space="0" w:color="auto"/>
              <w:bottom w:val="nil" w:sz="6" w:space="0" w:color="auto"/>
              <w:right w:val="single" w:sz="4" w:space="0" w:color="000000"/>
            </w:tcBorders>
          </w:tcPr>
          <w:p>
            <w:pPr/>
          </w:p>
        </w:tc>
        <w:tc>
          <w:tcPr>
            <w:tcW w:w="992" w:type="dxa"/>
            <w:tcBorders>
              <w:top w:val="nil" w:sz="6" w:space="0" w:color="auto"/>
              <w:left w:val="single" w:sz="4" w:space="0" w:color="000000"/>
              <w:bottom w:val="nil" w:sz="6" w:space="0" w:color="auto"/>
              <w:right w:val="nil" w:sz="6" w:space="0" w:color="auto"/>
            </w:tcBorders>
          </w:tcPr>
          <w:p>
            <w:pPr/>
          </w:p>
        </w:tc>
        <w:tc>
          <w:tcPr>
            <w:tcW w:w="992" w:type="dxa"/>
            <w:tcBorders>
              <w:top w:val="nil" w:sz="6" w:space="0" w:color="auto"/>
              <w:left w:val="nil" w:sz="6" w:space="0" w:color="auto"/>
              <w:bottom w:val="nil" w:sz="6" w:space="0" w:color="auto"/>
              <w:right w:val="single" w:sz="4" w:space="0" w:color="000000"/>
            </w:tcBorders>
          </w:tcPr>
          <w:p>
            <w:pPr/>
          </w:p>
        </w:tc>
        <w:tc>
          <w:tcPr>
            <w:tcW w:w="1418" w:type="dxa"/>
            <w:vMerge/>
            <w:tcBorders>
              <w:left w:val="single" w:sz="4" w:space="0" w:color="000000"/>
              <w:right w:val="single" w:sz="4" w:space="0" w:color="000000"/>
            </w:tcBorders>
          </w:tcPr>
          <w:p>
            <w:pPr/>
          </w:p>
        </w:tc>
        <w:tc>
          <w:tcPr>
            <w:tcW w:w="991" w:type="dxa"/>
            <w:vMerge/>
            <w:tcBorders>
              <w:left w:val="single" w:sz="4" w:space="0" w:color="000000"/>
              <w:right w:val="single" w:sz="4" w:space="0" w:color="000000"/>
            </w:tcBorders>
          </w:tcPr>
          <w:p>
            <w:pPr/>
          </w:p>
        </w:tc>
        <w:tc>
          <w:tcPr>
            <w:tcW w:w="993" w:type="dxa"/>
            <w:vMerge/>
            <w:tcBorders>
              <w:left w:val="single" w:sz="4" w:space="0" w:color="000000"/>
              <w:right w:val="single" w:sz="4" w:space="0" w:color="000000"/>
            </w:tcBorders>
          </w:tcPr>
          <w:p>
            <w:pPr/>
          </w:p>
        </w:tc>
        <w:tc>
          <w:tcPr>
            <w:tcW w:w="992" w:type="dxa"/>
            <w:vMerge/>
            <w:tcBorders>
              <w:left w:val="single" w:sz="4" w:space="0" w:color="000000"/>
              <w:right w:val="nil" w:sz="6" w:space="0" w:color="auto"/>
            </w:tcBorders>
          </w:tcPr>
          <w:p>
            <w:pPr/>
          </w:p>
        </w:tc>
      </w:tr>
      <w:tr>
        <w:trPr>
          <w:trHeight w:val="29" w:hRule="exact"/>
        </w:trPr>
        <w:tc>
          <w:tcPr>
            <w:tcW w:w="3561" w:type="dxa"/>
            <w:tcBorders>
              <w:top w:val="nil" w:sz="6" w:space="0" w:color="auto"/>
              <w:left w:val="nil" w:sz="6" w:space="0" w:color="auto"/>
              <w:bottom w:val="nil" w:sz="6" w:space="0" w:color="auto"/>
              <w:right w:val="single" w:sz="4" w:space="0" w:color="000000"/>
            </w:tcBorders>
          </w:tcPr>
          <w:p>
            <w:pPr/>
          </w:p>
        </w:tc>
        <w:tc>
          <w:tcPr>
            <w:tcW w:w="992" w:type="dxa"/>
            <w:tcBorders>
              <w:top w:val="nil" w:sz="6" w:space="0" w:color="auto"/>
              <w:left w:val="single" w:sz="4" w:space="0" w:color="000000"/>
              <w:bottom w:val="nil" w:sz="6" w:space="0" w:color="auto"/>
              <w:right w:val="nil" w:sz="6" w:space="0" w:color="auto"/>
            </w:tcBorders>
          </w:tcPr>
          <w:p>
            <w:pPr/>
          </w:p>
        </w:tc>
        <w:tc>
          <w:tcPr>
            <w:tcW w:w="992" w:type="dxa"/>
            <w:tcBorders>
              <w:top w:val="nil" w:sz="6" w:space="0" w:color="auto"/>
              <w:left w:val="nil" w:sz="6" w:space="0" w:color="auto"/>
              <w:bottom w:val="nil" w:sz="6" w:space="0" w:color="auto"/>
              <w:right w:val="single" w:sz="4" w:space="0" w:color="000000"/>
            </w:tcBorders>
          </w:tcPr>
          <w:p>
            <w:pPr/>
          </w:p>
        </w:tc>
        <w:tc>
          <w:tcPr>
            <w:tcW w:w="1418" w:type="dxa"/>
            <w:vMerge/>
            <w:tcBorders>
              <w:left w:val="single" w:sz="4" w:space="0" w:color="000000"/>
              <w:right w:val="single" w:sz="4" w:space="0" w:color="000000"/>
            </w:tcBorders>
          </w:tcPr>
          <w:p>
            <w:pPr/>
          </w:p>
        </w:tc>
        <w:tc>
          <w:tcPr>
            <w:tcW w:w="991" w:type="dxa"/>
            <w:vMerge/>
            <w:tcBorders>
              <w:left w:val="single" w:sz="4" w:space="0" w:color="000000"/>
              <w:right w:val="single" w:sz="4" w:space="0" w:color="000000"/>
            </w:tcBorders>
          </w:tcPr>
          <w:p>
            <w:pPr/>
          </w:p>
        </w:tc>
        <w:tc>
          <w:tcPr>
            <w:tcW w:w="993" w:type="dxa"/>
            <w:vMerge/>
            <w:tcBorders>
              <w:left w:val="single" w:sz="4" w:space="0" w:color="000000"/>
              <w:right w:val="single" w:sz="4" w:space="0" w:color="000000"/>
            </w:tcBorders>
          </w:tcPr>
          <w:p>
            <w:pPr/>
          </w:p>
        </w:tc>
        <w:tc>
          <w:tcPr>
            <w:tcW w:w="992" w:type="dxa"/>
            <w:vMerge/>
            <w:tcBorders>
              <w:left w:val="single" w:sz="4" w:space="0" w:color="000000"/>
              <w:right w:val="nil" w:sz="6" w:space="0" w:color="auto"/>
            </w:tcBorders>
          </w:tcPr>
          <w:p>
            <w:pPr/>
          </w:p>
        </w:tc>
      </w:tr>
      <w:tr>
        <w:trPr>
          <w:trHeight w:val="273" w:hRule="exact"/>
        </w:trPr>
        <w:tc>
          <w:tcPr>
            <w:tcW w:w="3561" w:type="dxa"/>
            <w:tcBorders>
              <w:top w:val="nil" w:sz="6" w:space="0" w:color="auto"/>
              <w:left w:val="nil" w:sz="6" w:space="0" w:color="auto"/>
              <w:bottom w:val="nil" w:sz="6" w:space="0" w:color="auto"/>
              <w:right w:val="single" w:sz="4" w:space="0" w:color="000000"/>
            </w:tcBorders>
          </w:tcPr>
          <w:p>
            <w:pPr>
              <w:pStyle w:val="TableParagraph"/>
              <w:spacing w:line="240" w:lineRule="auto" w:before="1"/>
              <w:ind w:left="122" w:right="0"/>
              <w:jc w:val="left"/>
              <w:rPr>
                <w:rFonts w:ascii="宋体" w:hAnsi="宋体" w:cs="宋体" w:eastAsia="宋体" w:hint="default"/>
                <w:sz w:val="20"/>
                <w:szCs w:val="20"/>
              </w:rPr>
            </w:pPr>
            <w:r>
              <w:rPr>
                <w:rFonts w:ascii="宋体" w:hAnsi="宋体" w:cs="宋体" w:eastAsia="宋体" w:hint="default"/>
                <w:sz w:val="20"/>
                <w:szCs w:val="20"/>
              </w:rPr>
              <w:t>锦州新时代集装箱码头有限公司</w:t>
            </w:r>
          </w:p>
        </w:tc>
        <w:tc>
          <w:tcPr>
            <w:tcW w:w="992" w:type="dxa"/>
            <w:tcBorders>
              <w:top w:val="nil" w:sz="6" w:space="0" w:color="auto"/>
              <w:left w:val="single" w:sz="4" w:space="0" w:color="000000"/>
              <w:bottom w:val="nil" w:sz="6" w:space="0" w:color="auto"/>
              <w:right w:val="single" w:sz="4" w:space="0" w:color="000000"/>
            </w:tcBorders>
          </w:tcPr>
          <w:p>
            <w:pPr>
              <w:pStyle w:val="TableParagraph"/>
              <w:spacing w:line="240" w:lineRule="auto" w:before="47"/>
              <w:ind w:right="0"/>
              <w:jc w:val="center"/>
              <w:rPr>
                <w:rFonts w:ascii="Arial" w:hAnsi="Arial" w:cs="Arial" w:eastAsia="Arial" w:hint="default"/>
                <w:sz w:val="20"/>
                <w:szCs w:val="20"/>
              </w:rPr>
            </w:pPr>
            <w:r>
              <w:rPr>
                <w:rFonts w:ascii="Arial"/>
                <w:sz w:val="20"/>
              </w:rPr>
              <w:t>34</w:t>
            </w:r>
          </w:p>
        </w:tc>
        <w:tc>
          <w:tcPr>
            <w:tcW w:w="992" w:type="dxa"/>
            <w:tcBorders>
              <w:top w:val="nil" w:sz="6" w:space="0" w:color="auto"/>
              <w:left w:val="single" w:sz="4" w:space="0" w:color="000000"/>
              <w:bottom w:val="nil" w:sz="6" w:space="0" w:color="auto"/>
              <w:right w:val="single" w:sz="4" w:space="0" w:color="000000"/>
            </w:tcBorders>
          </w:tcPr>
          <w:p>
            <w:pPr>
              <w:pStyle w:val="TableParagraph"/>
              <w:spacing w:line="240" w:lineRule="auto" w:before="47"/>
              <w:ind w:left="1" w:right="0"/>
              <w:jc w:val="center"/>
              <w:rPr>
                <w:rFonts w:ascii="Arial" w:hAnsi="Arial" w:cs="Arial" w:eastAsia="Arial" w:hint="default"/>
                <w:sz w:val="20"/>
                <w:szCs w:val="20"/>
              </w:rPr>
            </w:pPr>
            <w:r>
              <w:rPr>
                <w:rFonts w:ascii="Arial"/>
                <w:sz w:val="20"/>
              </w:rPr>
              <w:t>34</w:t>
            </w:r>
          </w:p>
        </w:tc>
        <w:tc>
          <w:tcPr>
            <w:tcW w:w="1418" w:type="dxa"/>
            <w:vMerge/>
            <w:tcBorders>
              <w:left w:val="single" w:sz="4" w:space="0" w:color="000000"/>
              <w:right w:val="single" w:sz="4" w:space="0" w:color="000000"/>
            </w:tcBorders>
          </w:tcPr>
          <w:p>
            <w:pPr/>
          </w:p>
        </w:tc>
        <w:tc>
          <w:tcPr>
            <w:tcW w:w="991" w:type="dxa"/>
            <w:vMerge/>
            <w:tcBorders>
              <w:left w:val="single" w:sz="4" w:space="0" w:color="000000"/>
              <w:right w:val="single" w:sz="4" w:space="0" w:color="000000"/>
            </w:tcBorders>
          </w:tcPr>
          <w:p>
            <w:pPr/>
          </w:p>
        </w:tc>
        <w:tc>
          <w:tcPr>
            <w:tcW w:w="993" w:type="dxa"/>
            <w:vMerge/>
            <w:tcBorders>
              <w:left w:val="single" w:sz="4" w:space="0" w:color="000000"/>
              <w:right w:val="single" w:sz="4" w:space="0" w:color="000000"/>
            </w:tcBorders>
          </w:tcPr>
          <w:p>
            <w:pPr/>
          </w:p>
        </w:tc>
        <w:tc>
          <w:tcPr>
            <w:tcW w:w="992" w:type="dxa"/>
            <w:vMerge/>
            <w:tcBorders>
              <w:left w:val="single" w:sz="4" w:space="0" w:color="000000"/>
              <w:right w:val="nil" w:sz="6" w:space="0" w:color="auto"/>
            </w:tcBorders>
          </w:tcPr>
          <w:p>
            <w:pPr/>
          </w:p>
        </w:tc>
      </w:tr>
      <w:tr>
        <w:trPr>
          <w:trHeight w:val="63" w:hRule="exact"/>
        </w:trPr>
        <w:tc>
          <w:tcPr>
            <w:tcW w:w="3561" w:type="dxa"/>
            <w:tcBorders>
              <w:top w:val="nil" w:sz="6" w:space="0" w:color="auto"/>
              <w:left w:val="nil" w:sz="6" w:space="0" w:color="auto"/>
              <w:bottom w:val="nil" w:sz="6" w:space="0" w:color="auto"/>
              <w:right w:val="single" w:sz="4" w:space="0" w:color="000000"/>
            </w:tcBorders>
          </w:tcPr>
          <w:p>
            <w:pPr/>
          </w:p>
        </w:tc>
        <w:tc>
          <w:tcPr>
            <w:tcW w:w="992" w:type="dxa"/>
            <w:tcBorders>
              <w:top w:val="nil" w:sz="6" w:space="0" w:color="auto"/>
              <w:left w:val="single" w:sz="4" w:space="0" w:color="000000"/>
              <w:bottom w:val="nil" w:sz="6" w:space="0" w:color="auto"/>
              <w:right w:val="nil" w:sz="6" w:space="0" w:color="auto"/>
            </w:tcBorders>
          </w:tcPr>
          <w:p>
            <w:pPr/>
          </w:p>
        </w:tc>
        <w:tc>
          <w:tcPr>
            <w:tcW w:w="992" w:type="dxa"/>
            <w:tcBorders>
              <w:top w:val="nil" w:sz="6" w:space="0" w:color="auto"/>
              <w:left w:val="nil" w:sz="6" w:space="0" w:color="auto"/>
              <w:bottom w:val="nil" w:sz="6" w:space="0" w:color="auto"/>
              <w:right w:val="single" w:sz="4" w:space="0" w:color="000000"/>
            </w:tcBorders>
          </w:tcPr>
          <w:p>
            <w:pPr/>
          </w:p>
        </w:tc>
        <w:tc>
          <w:tcPr>
            <w:tcW w:w="1418" w:type="dxa"/>
            <w:vMerge/>
            <w:tcBorders>
              <w:left w:val="single" w:sz="4" w:space="0" w:color="000000"/>
              <w:right w:val="single" w:sz="4" w:space="0" w:color="000000"/>
            </w:tcBorders>
          </w:tcPr>
          <w:p>
            <w:pPr/>
          </w:p>
        </w:tc>
        <w:tc>
          <w:tcPr>
            <w:tcW w:w="991" w:type="dxa"/>
            <w:vMerge/>
            <w:tcBorders>
              <w:left w:val="single" w:sz="4" w:space="0" w:color="000000"/>
              <w:right w:val="single" w:sz="4" w:space="0" w:color="000000"/>
            </w:tcBorders>
          </w:tcPr>
          <w:p>
            <w:pPr/>
          </w:p>
        </w:tc>
        <w:tc>
          <w:tcPr>
            <w:tcW w:w="993" w:type="dxa"/>
            <w:vMerge/>
            <w:tcBorders>
              <w:left w:val="single" w:sz="4" w:space="0" w:color="000000"/>
              <w:right w:val="single" w:sz="4" w:space="0" w:color="000000"/>
            </w:tcBorders>
          </w:tcPr>
          <w:p>
            <w:pPr/>
          </w:p>
        </w:tc>
        <w:tc>
          <w:tcPr>
            <w:tcW w:w="992" w:type="dxa"/>
            <w:vMerge/>
            <w:tcBorders>
              <w:left w:val="single" w:sz="4" w:space="0" w:color="000000"/>
              <w:right w:val="nil" w:sz="6" w:space="0" w:color="auto"/>
            </w:tcBorders>
          </w:tcPr>
          <w:p>
            <w:pPr/>
          </w:p>
        </w:tc>
      </w:tr>
      <w:tr>
        <w:trPr>
          <w:trHeight w:val="273" w:hRule="exact"/>
        </w:trPr>
        <w:tc>
          <w:tcPr>
            <w:tcW w:w="3561" w:type="dxa"/>
            <w:tcBorders>
              <w:top w:val="nil" w:sz="6" w:space="0" w:color="auto"/>
              <w:left w:val="nil" w:sz="6" w:space="0" w:color="auto"/>
              <w:bottom w:val="nil" w:sz="6" w:space="0" w:color="auto"/>
              <w:right w:val="single" w:sz="4" w:space="0" w:color="000000"/>
            </w:tcBorders>
          </w:tcPr>
          <w:p>
            <w:pPr>
              <w:pStyle w:val="TableParagraph"/>
              <w:spacing w:line="240" w:lineRule="auto" w:before="1"/>
              <w:ind w:left="122" w:right="0"/>
              <w:jc w:val="left"/>
              <w:rPr>
                <w:rFonts w:ascii="宋体" w:hAnsi="宋体" w:cs="宋体" w:eastAsia="宋体" w:hint="default"/>
                <w:sz w:val="20"/>
                <w:szCs w:val="20"/>
              </w:rPr>
            </w:pPr>
            <w:r>
              <w:rPr>
                <w:rFonts w:ascii="宋体" w:hAnsi="宋体" w:cs="宋体" w:eastAsia="宋体" w:hint="default"/>
                <w:sz w:val="20"/>
                <w:szCs w:val="20"/>
              </w:rPr>
              <w:t>锦州中理外轮理货有限公司</w:t>
            </w:r>
          </w:p>
        </w:tc>
        <w:tc>
          <w:tcPr>
            <w:tcW w:w="992" w:type="dxa"/>
            <w:tcBorders>
              <w:top w:val="nil" w:sz="6" w:space="0" w:color="auto"/>
              <w:left w:val="single" w:sz="4" w:space="0" w:color="000000"/>
              <w:bottom w:val="nil" w:sz="6" w:space="0" w:color="auto"/>
              <w:right w:val="single" w:sz="4" w:space="0" w:color="000000"/>
            </w:tcBorders>
          </w:tcPr>
          <w:p>
            <w:pPr>
              <w:pStyle w:val="TableParagraph"/>
              <w:spacing w:line="240" w:lineRule="auto" w:before="47"/>
              <w:ind w:right="0"/>
              <w:jc w:val="center"/>
              <w:rPr>
                <w:rFonts w:ascii="Arial" w:hAnsi="Arial" w:cs="Arial" w:eastAsia="Arial" w:hint="default"/>
                <w:sz w:val="20"/>
                <w:szCs w:val="20"/>
              </w:rPr>
            </w:pPr>
            <w:r>
              <w:rPr>
                <w:rFonts w:ascii="Arial"/>
                <w:sz w:val="20"/>
              </w:rPr>
              <w:t>29</w:t>
            </w:r>
          </w:p>
        </w:tc>
        <w:tc>
          <w:tcPr>
            <w:tcW w:w="992" w:type="dxa"/>
            <w:tcBorders>
              <w:top w:val="nil" w:sz="6" w:space="0" w:color="auto"/>
              <w:left w:val="single" w:sz="4" w:space="0" w:color="000000"/>
              <w:bottom w:val="nil" w:sz="6" w:space="0" w:color="auto"/>
              <w:right w:val="single" w:sz="4" w:space="0" w:color="000000"/>
            </w:tcBorders>
          </w:tcPr>
          <w:p>
            <w:pPr>
              <w:pStyle w:val="TableParagraph"/>
              <w:spacing w:line="240" w:lineRule="auto" w:before="47"/>
              <w:ind w:left="1" w:right="0"/>
              <w:jc w:val="center"/>
              <w:rPr>
                <w:rFonts w:ascii="Arial" w:hAnsi="Arial" w:cs="Arial" w:eastAsia="Arial" w:hint="default"/>
                <w:sz w:val="20"/>
                <w:szCs w:val="20"/>
              </w:rPr>
            </w:pPr>
            <w:r>
              <w:rPr>
                <w:rFonts w:ascii="Arial"/>
                <w:sz w:val="20"/>
              </w:rPr>
              <w:t>29</w:t>
            </w:r>
          </w:p>
        </w:tc>
        <w:tc>
          <w:tcPr>
            <w:tcW w:w="1418" w:type="dxa"/>
            <w:vMerge/>
            <w:tcBorders>
              <w:left w:val="single" w:sz="4" w:space="0" w:color="000000"/>
              <w:right w:val="single" w:sz="4" w:space="0" w:color="000000"/>
            </w:tcBorders>
          </w:tcPr>
          <w:p>
            <w:pPr/>
          </w:p>
        </w:tc>
        <w:tc>
          <w:tcPr>
            <w:tcW w:w="991" w:type="dxa"/>
            <w:vMerge/>
            <w:tcBorders>
              <w:left w:val="single" w:sz="4" w:space="0" w:color="000000"/>
              <w:right w:val="single" w:sz="4" w:space="0" w:color="000000"/>
            </w:tcBorders>
          </w:tcPr>
          <w:p>
            <w:pPr/>
          </w:p>
        </w:tc>
        <w:tc>
          <w:tcPr>
            <w:tcW w:w="993" w:type="dxa"/>
            <w:vMerge/>
            <w:tcBorders>
              <w:left w:val="single" w:sz="4" w:space="0" w:color="000000"/>
              <w:right w:val="single" w:sz="4" w:space="0" w:color="000000"/>
            </w:tcBorders>
          </w:tcPr>
          <w:p>
            <w:pPr/>
          </w:p>
        </w:tc>
        <w:tc>
          <w:tcPr>
            <w:tcW w:w="992" w:type="dxa"/>
            <w:vMerge/>
            <w:tcBorders>
              <w:left w:val="single" w:sz="4" w:space="0" w:color="000000"/>
              <w:right w:val="nil" w:sz="6" w:space="0" w:color="auto"/>
            </w:tcBorders>
          </w:tcPr>
          <w:p>
            <w:pPr/>
          </w:p>
        </w:tc>
      </w:tr>
      <w:tr>
        <w:trPr>
          <w:trHeight w:val="63" w:hRule="exact"/>
        </w:trPr>
        <w:tc>
          <w:tcPr>
            <w:tcW w:w="3561" w:type="dxa"/>
            <w:tcBorders>
              <w:top w:val="nil" w:sz="6" w:space="0" w:color="auto"/>
              <w:left w:val="nil" w:sz="6" w:space="0" w:color="auto"/>
              <w:bottom w:val="nil" w:sz="6" w:space="0" w:color="auto"/>
              <w:right w:val="single" w:sz="4" w:space="0" w:color="000000"/>
            </w:tcBorders>
          </w:tcPr>
          <w:p>
            <w:pPr/>
          </w:p>
        </w:tc>
        <w:tc>
          <w:tcPr>
            <w:tcW w:w="992" w:type="dxa"/>
            <w:tcBorders>
              <w:top w:val="nil" w:sz="6" w:space="0" w:color="auto"/>
              <w:left w:val="single" w:sz="4" w:space="0" w:color="000000"/>
              <w:bottom w:val="nil" w:sz="6" w:space="0" w:color="auto"/>
              <w:right w:val="nil" w:sz="6" w:space="0" w:color="auto"/>
            </w:tcBorders>
          </w:tcPr>
          <w:p>
            <w:pPr/>
          </w:p>
        </w:tc>
        <w:tc>
          <w:tcPr>
            <w:tcW w:w="992" w:type="dxa"/>
            <w:tcBorders>
              <w:top w:val="nil" w:sz="6" w:space="0" w:color="auto"/>
              <w:left w:val="nil" w:sz="6" w:space="0" w:color="auto"/>
              <w:bottom w:val="nil" w:sz="6" w:space="0" w:color="auto"/>
              <w:right w:val="single" w:sz="4" w:space="0" w:color="000000"/>
            </w:tcBorders>
          </w:tcPr>
          <w:p>
            <w:pPr/>
          </w:p>
        </w:tc>
        <w:tc>
          <w:tcPr>
            <w:tcW w:w="1418" w:type="dxa"/>
            <w:vMerge/>
            <w:tcBorders>
              <w:left w:val="single" w:sz="4" w:space="0" w:color="000000"/>
              <w:right w:val="single" w:sz="4" w:space="0" w:color="000000"/>
            </w:tcBorders>
          </w:tcPr>
          <w:p>
            <w:pPr/>
          </w:p>
        </w:tc>
        <w:tc>
          <w:tcPr>
            <w:tcW w:w="991" w:type="dxa"/>
            <w:vMerge/>
            <w:tcBorders>
              <w:left w:val="single" w:sz="4" w:space="0" w:color="000000"/>
              <w:right w:val="single" w:sz="4" w:space="0" w:color="000000"/>
            </w:tcBorders>
          </w:tcPr>
          <w:p>
            <w:pPr/>
          </w:p>
        </w:tc>
        <w:tc>
          <w:tcPr>
            <w:tcW w:w="993" w:type="dxa"/>
            <w:vMerge/>
            <w:tcBorders>
              <w:left w:val="single" w:sz="4" w:space="0" w:color="000000"/>
              <w:right w:val="single" w:sz="4" w:space="0" w:color="000000"/>
            </w:tcBorders>
          </w:tcPr>
          <w:p>
            <w:pPr/>
          </w:p>
        </w:tc>
        <w:tc>
          <w:tcPr>
            <w:tcW w:w="992" w:type="dxa"/>
            <w:vMerge/>
            <w:tcBorders>
              <w:left w:val="single" w:sz="4" w:space="0" w:color="000000"/>
              <w:right w:val="nil" w:sz="6" w:space="0" w:color="auto"/>
            </w:tcBorders>
          </w:tcPr>
          <w:p>
            <w:pPr/>
          </w:p>
        </w:tc>
      </w:tr>
      <w:tr>
        <w:trPr>
          <w:trHeight w:val="273" w:hRule="exact"/>
        </w:trPr>
        <w:tc>
          <w:tcPr>
            <w:tcW w:w="3561" w:type="dxa"/>
            <w:tcBorders>
              <w:top w:val="nil" w:sz="6" w:space="0" w:color="auto"/>
              <w:left w:val="nil" w:sz="6" w:space="0" w:color="auto"/>
              <w:bottom w:val="nil" w:sz="6" w:space="0" w:color="auto"/>
              <w:right w:val="single" w:sz="4" w:space="0" w:color="000000"/>
            </w:tcBorders>
          </w:tcPr>
          <w:p>
            <w:pPr>
              <w:pStyle w:val="TableParagraph"/>
              <w:spacing w:line="240" w:lineRule="auto" w:before="1"/>
              <w:ind w:left="122" w:right="0"/>
              <w:jc w:val="left"/>
              <w:rPr>
                <w:rFonts w:ascii="宋体" w:hAnsi="宋体" w:cs="宋体" w:eastAsia="宋体" w:hint="default"/>
                <w:sz w:val="20"/>
                <w:szCs w:val="20"/>
              </w:rPr>
            </w:pPr>
            <w:r>
              <w:rPr>
                <w:rFonts w:ascii="宋体" w:hAnsi="宋体" w:cs="宋体" w:eastAsia="宋体" w:hint="default"/>
                <w:sz w:val="20"/>
                <w:szCs w:val="20"/>
              </w:rPr>
              <w:t>中电投锦州港口有限责任公司</w:t>
            </w:r>
          </w:p>
        </w:tc>
        <w:tc>
          <w:tcPr>
            <w:tcW w:w="992" w:type="dxa"/>
            <w:tcBorders>
              <w:top w:val="nil" w:sz="6" w:space="0" w:color="auto"/>
              <w:left w:val="single" w:sz="4" w:space="0" w:color="000000"/>
              <w:bottom w:val="nil" w:sz="6" w:space="0" w:color="auto"/>
              <w:right w:val="single" w:sz="4" w:space="0" w:color="000000"/>
            </w:tcBorders>
          </w:tcPr>
          <w:p>
            <w:pPr>
              <w:pStyle w:val="TableParagraph"/>
              <w:spacing w:line="240" w:lineRule="auto" w:before="47"/>
              <w:ind w:right="0"/>
              <w:jc w:val="center"/>
              <w:rPr>
                <w:rFonts w:ascii="Arial" w:hAnsi="Arial" w:cs="Arial" w:eastAsia="Arial" w:hint="default"/>
                <w:sz w:val="20"/>
                <w:szCs w:val="20"/>
              </w:rPr>
            </w:pPr>
            <w:r>
              <w:rPr>
                <w:rFonts w:ascii="Arial"/>
                <w:sz w:val="20"/>
              </w:rPr>
              <w:t>33</w:t>
            </w:r>
          </w:p>
        </w:tc>
        <w:tc>
          <w:tcPr>
            <w:tcW w:w="992" w:type="dxa"/>
            <w:tcBorders>
              <w:top w:val="nil" w:sz="6" w:space="0" w:color="auto"/>
              <w:left w:val="single" w:sz="4" w:space="0" w:color="000000"/>
              <w:bottom w:val="nil" w:sz="6" w:space="0" w:color="auto"/>
              <w:right w:val="single" w:sz="4" w:space="0" w:color="000000"/>
            </w:tcBorders>
          </w:tcPr>
          <w:p>
            <w:pPr>
              <w:pStyle w:val="TableParagraph"/>
              <w:spacing w:line="240" w:lineRule="auto" w:before="47"/>
              <w:ind w:left="1" w:right="0"/>
              <w:jc w:val="center"/>
              <w:rPr>
                <w:rFonts w:ascii="Arial" w:hAnsi="Arial" w:cs="Arial" w:eastAsia="Arial" w:hint="default"/>
                <w:sz w:val="20"/>
                <w:szCs w:val="20"/>
              </w:rPr>
            </w:pPr>
            <w:r>
              <w:rPr>
                <w:rFonts w:ascii="Arial"/>
                <w:sz w:val="20"/>
              </w:rPr>
              <w:t>33</w:t>
            </w:r>
          </w:p>
        </w:tc>
        <w:tc>
          <w:tcPr>
            <w:tcW w:w="1418" w:type="dxa"/>
            <w:vMerge/>
            <w:tcBorders>
              <w:left w:val="single" w:sz="4" w:space="0" w:color="000000"/>
              <w:right w:val="single" w:sz="4" w:space="0" w:color="000000"/>
            </w:tcBorders>
          </w:tcPr>
          <w:p>
            <w:pPr/>
          </w:p>
        </w:tc>
        <w:tc>
          <w:tcPr>
            <w:tcW w:w="991" w:type="dxa"/>
            <w:vMerge/>
            <w:tcBorders>
              <w:left w:val="single" w:sz="4" w:space="0" w:color="000000"/>
              <w:right w:val="single" w:sz="4" w:space="0" w:color="000000"/>
            </w:tcBorders>
          </w:tcPr>
          <w:p>
            <w:pPr/>
          </w:p>
        </w:tc>
        <w:tc>
          <w:tcPr>
            <w:tcW w:w="993" w:type="dxa"/>
            <w:vMerge/>
            <w:tcBorders>
              <w:left w:val="single" w:sz="4" w:space="0" w:color="000000"/>
              <w:right w:val="single" w:sz="4" w:space="0" w:color="000000"/>
            </w:tcBorders>
          </w:tcPr>
          <w:p>
            <w:pPr/>
          </w:p>
        </w:tc>
        <w:tc>
          <w:tcPr>
            <w:tcW w:w="992" w:type="dxa"/>
            <w:vMerge/>
            <w:tcBorders>
              <w:left w:val="single" w:sz="4" w:space="0" w:color="000000"/>
              <w:right w:val="nil" w:sz="6" w:space="0" w:color="auto"/>
            </w:tcBorders>
          </w:tcPr>
          <w:p>
            <w:pPr/>
          </w:p>
        </w:tc>
      </w:tr>
      <w:tr>
        <w:trPr>
          <w:trHeight w:val="63" w:hRule="exact"/>
        </w:trPr>
        <w:tc>
          <w:tcPr>
            <w:tcW w:w="3561" w:type="dxa"/>
            <w:tcBorders>
              <w:top w:val="nil" w:sz="6" w:space="0" w:color="auto"/>
              <w:left w:val="nil" w:sz="6" w:space="0" w:color="auto"/>
              <w:bottom w:val="nil" w:sz="6" w:space="0" w:color="auto"/>
              <w:right w:val="single" w:sz="4" w:space="0" w:color="000000"/>
            </w:tcBorders>
          </w:tcPr>
          <w:p>
            <w:pPr/>
          </w:p>
        </w:tc>
        <w:tc>
          <w:tcPr>
            <w:tcW w:w="992" w:type="dxa"/>
            <w:tcBorders>
              <w:top w:val="nil" w:sz="6" w:space="0" w:color="auto"/>
              <w:left w:val="single" w:sz="4" w:space="0" w:color="000000"/>
              <w:bottom w:val="nil" w:sz="6" w:space="0" w:color="auto"/>
              <w:right w:val="nil" w:sz="6" w:space="0" w:color="auto"/>
            </w:tcBorders>
          </w:tcPr>
          <w:p>
            <w:pPr/>
          </w:p>
        </w:tc>
        <w:tc>
          <w:tcPr>
            <w:tcW w:w="992" w:type="dxa"/>
            <w:tcBorders>
              <w:top w:val="nil" w:sz="6" w:space="0" w:color="auto"/>
              <w:left w:val="nil" w:sz="6" w:space="0" w:color="auto"/>
              <w:bottom w:val="nil" w:sz="6" w:space="0" w:color="auto"/>
              <w:right w:val="single" w:sz="4" w:space="0" w:color="000000"/>
            </w:tcBorders>
          </w:tcPr>
          <w:p>
            <w:pPr/>
          </w:p>
        </w:tc>
        <w:tc>
          <w:tcPr>
            <w:tcW w:w="1418" w:type="dxa"/>
            <w:vMerge/>
            <w:tcBorders>
              <w:left w:val="single" w:sz="4" w:space="0" w:color="000000"/>
              <w:right w:val="single" w:sz="4" w:space="0" w:color="000000"/>
            </w:tcBorders>
          </w:tcPr>
          <w:p>
            <w:pPr/>
          </w:p>
        </w:tc>
        <w:tc>
          <w:tcPr>
            <w:tcW w:w="991" w:type="dxa"/>
            <w:vMerge/>
            <w:tcBorders>
              <w:left w:val="single" w:sz="4" w:space="0" w:color="000000"/>
              <w:right w:val="single" w:sz="4" w:space="0" w:color="000000"/>
            </w:tcBorders>
          </w:tcPr>
          <w:p>
            <w:pPr/>
          </w:p>
        </w:tc>
        <w:tc>
          <w:tcPr>
            <w:tcW w:w="993" w:type="dxa"/>
            <w:vMerge/>
            <w:tcBorders>
              <w:left w:val="single" w:sz="4" w:space="0" w:color="000000"/>
              <w:right w:val="single" w:sz="4" w:space="0" w:color="000000"/>
            </w:tcBorders>
          </w:tcPr>
          <w:p>
            <w:pPr/>
          </w:p>
        </w:tc>
        <w:tc>
          <w:tcPr>
            <w:tcW w:w="992" w:type="dxa"/>
            <w:vMerge/>
            <w:tcBorders>
              <w:left w:val="single" w:sz="4" w:space="0" w:color="000000"/>
              <w:right w:val="nil" w:sz="6" w:space="0" w:color="auto"/>
            </w:tcBorders>
          </w:tcPr>
          <w:p>
            <w:pPr/>
          </w:p>
        </w:tc>
      </w:tr>
      <w:tr>
        <w:trPr>
          <w:trHeight w:val="273" w:hRule="exact"/>
        </w:trPr>
        <w:tc>
          <w:tcPr>
            <w:tcW w:w="3561" w:type="dxa"/>
            <w:tcBorders>
              <w:top w:val="nil" w:sz="6" w:space="0" w:color="auto"/>
              <w:left w:val="nil" w:sz="6" w:space="0" w:color="auto"/>
              <w:bottom w:val="nil" w:sz="6" w:space="0" w:color="auto"/>
              <w:right w:val="single" w:sz="4" w:space="0" w:color="000000"/>
            </w:tcBorders>
          </w:tcPr>
          <w:p>
            <w:pPr>
              <w:pStyle w:val="TableParagraph"/>
              <w:spacing w:line="240" w:lineRule="auto" w:before="1"/>
              <w:ind w:left="122" w:right="0"/>
              <w:jc w:val="left"/>
              <w:rPr>
                <w:rFonts w:ascii="宋体" w:hAnsi="宋体" w:cs="宋体" w:eastAsia="宋体" w:hint="default"/>
                <w:sz w:val="20"/>
                <w:szCs w:val="20"/>
              </w:rPr>
            </w:pPr>
            <w:r>
              <w:rPr>
                <w:rFonts w:ascii="宋体" w:hAnsi="宋体" w:cs="宋体" w:eastAsia="宋体" w:hint="default"/>
                <w:sz w:val="20"/>
                <w:szCs w:val="20"/>
              </w:rPr>
              <w:t>辽宁锦港宝地置业有限公司</w:t>
            </w:r>
          </w:p>
        </w:tc>
        <w:tc>
          <w:tcPr>
            <w:tcW w:w="992" w:type="dxa"/>
            <w:tcBorders>
              <w:top w:val="nil" w:sz="6" w:space="0" w:color="auto"/>
              <w:left w:val="single" w:sz="4" w:space="0" w:color="000000"/>
              <w:bottom w:val="nil" w:sz="6" w:space="0" w:color="auto"/>
              <w:right w:val="single" w:sz="4" w:space="0" w:color="000000"/>
            </w:tcBorders>
          </w:tcPr>
          <w:p>
            <w:pPr>
              <w:pStyle w:val="TableParagraph"/>
              <w:spacing w:line="240" w:lineRule="auto" w:before="47"/>
              <w:ind w:right="0"/>
              <w:jc w:val="center"/>
              <w:rPr>
                <w:rFonts w:ascii="Arial" w:hAnsi="Arial" w:cs="Arial" w:eastAsia="Arial" w:hint="default"/>
                <w:sz w:val="20"/>
                <w:szCs w:val="20"/>
              </w:rPr>
            </w:pPr>
            <w:r>
              <w:rPr>
                <w:rFonts w:ascii="Arial"/>
                <w:sz w:val="20"/>
              </w:rPr>
              <w:t>50</w:t>
            </w:r>
          </w:p>
        </w:tc>
        <w:tc>
          <w:tcPr>
            <w:tcW w:w="992" w:type="dxa"/>
            <w:tcBorders>
              <w:top w:val="nil" w:sz="6" w:space="0" w:color="auto"/>
              <w:left w:val="single" w:sz="4" w:space="0" w:color="000000"/>
              <w:bottom w:val="nil" w:sz="6" w:space="0" w:color="auto"/>
              <w:right w:val="single" w:sz="4" w:space="0" w:color="000000"/>
            </w:tcBorders>
          </w:tcPr>
          <w:p>
            <w:pPr>
              <w:pStyle w:val="TableParagraph"/>
              <w:spacing w:line="240" w:lineRule="auto" w:before="47"/>
              <w:ind w:left="1" w:right="0"/>
              <w:jc w:val="center"/>
              <w:rPr>
                <w:rFonts w:ascii="Arial" w:hAnsi="Arial" w:cs="Arial" w:eastAsia="Arial" w:hint="default"/>
                <w:sz w:val="20"/>
                <w:szCs w:val="20"/>
              </w:rPr>
            </w:pPr>
            <w:r>
              <w:rPr>
                <w:rFonts w:ascii="Arial"/>
                <w:sz w:val="20"/>
              </w:rPr>
              <w:t>50</w:t>
            </w:r>
          </w:p>
        </w:tc>
        <w:tc>
          <w:tcPr>
            <w:tcW w:w="1418" w:type="dxa"/>
            <w:vMerge/>
            <w:tcBorders>
              <w:left w:val="single" w:sz="4" w:space="0" w:color="000000"/>
              <w:right w:val="single" w:sz="4" w:space="0" w:color="000000"/>
            </w:tcBorders>
          </w:tcPr>
          <w:p>
            <w:pPr/>
          </w:p>
        </w:tc>
        <w:tc>
          <w:tcPr>
            <w:tcW w:w="991" w:type="dxa"/>
            <w:vMerge/>
            <w:tcBorders>
              <w:left w:val="single" w:sz="4" w:space="0" w:color="000000"/>
              <w:right w:val="single" w:sz="4" w:space="0" w:color="000000"/>
            </w:tcBorders>
          </w:tcPr>
          <w:p>
            <w:pPr/>
          </w:p>
        </w:tc>
        <w:tc>
          <w:tcPr>
            <w:tcW w:w="993" w:type="dxa"/>
            <w:vMerge/>
            <w:tcBorders>
              <w:left w:val="single" w:sz="4" w:space="0" w:color="000000"/>
              <w:right w:val="single" w:sz="4" w:space="0" w:color="000000"/>
            </w:tcBorders>
          </w:tcPr>
          <w:p>
            <w:pPr/>
          </w:p>
        </w:tc>
        <w:tc>
          <w:tcPr>
            <w:tcW w:w="992" w:type="dxa"/>
            <w:vMerge/>
            <w:tcBorders>
              <w:left w:val="single" w:sz="4" w:space="0" w:color="000000"/>
              <w:right w:val="nil" w:sz="6" w:space="0" w:color="auto"/>
            </w:tcBorders>
          </w:tcPr>
          <w:p>
            <w:pPr/>
          </w:p>
        </w:tc>
      </w:tr>
      <w:tr>
        <w:trPr>
          <w:trHeight w:val="63" w:hRule="exact"/>
        </w:trPr>
        <w:tc>
          <w:tcPr>
            <w:tcW w:w="3561" w:type="dxa"/>
            <w:tcBorders>
              <w:top w:val="nil" w:sz="6" w:space="0" w:color="auto"/>
              <w:left w:val="nil" w:sz="6" w:space="0" w:color="auto"/>
              <w:bottom w:val="nil" w:sz="6" w:space="0" w:color="auto"/>
              <w:right w:val="single" w:sz="4" w:space="0" w:color="000000"/>
            </w:tcBorders>
          </w:tcPr>
          <w:p>
            <w:pPr/>
          </w:p>
        </w:tc>
        <w:tc>
          <w:tcPr>
            <w:tcW w:w="992" w:type="dxa"/>
            <w:tcBorders>
              <w:top w:val="nil" w:sz="6" w:space="0" w:color="auto"/>
              <w:left w:val="single" w:sz="4" w:space="0" w:color="000000"/>
              <w:bottom w:val="nil" w:sz="6" w:space="0" w:color="auto"/>
              <w:right w:val="nil" w:sz="6" w:space="0" w:color="auto"/>
            </w:tcBorders>
          </w:tcPr>
          <w:p>
            <w:pPr/>
          </w:p>
        </w:tc>
        <w:tc>
          <w:tcPr>
            <w:tcW w:w="992" w:type="dxa"/>
            <w:tcBorders>
              <w:top w:val="nil" w:sz="6" w:space="0" w:color="auto"/>
              <w:left w:val="nil" w:sz="6" w:space="0" w:color="auto"/>
              <w:bottom w:val="nil" w:sz="6" w:space="0" w:color="auto"/>
              <w:right w:val="single" w:sz="4" w:space="0" w:color="000000"/>
            </w:tcBorders>
          </w:tcPr>
          <w:p>
            <w:pPr/>
          </w:p>
        </w:tc>
        <w:tc>
          <w:tcPr>
            <w:tcW w:w="1418" w:type="dxa"/>
            <w:vMerge/>
            <w:tcBorders>
              <w:left w:val="single" w:sz="4" w:space="0" w:color="000000"/>
              <w:right w:val="single" w:sz="4" w:space="0" w:color="000000"/>
            </w:tcBorders>
          </w:tcPr>
          <w:p>
            <w:pPr/>
          </w:p>
        </w:tc>
        <w:tc>
          <w:tcPr>
            <w:tcW w:w="991" w:type="dxa"/>
            <w:vMerge/>
            <w:tcBorders>
              <w:left w:val="single" w:sz="4" w:space="0" w:color="000000"/>
              <w:right w:val="single" w:sz="4" w:space="0" w:color="000000"/>
            </w:tcBorders>
          </w:tcPr>
          <w:p>
            <w:pPr/>
          </w:p>
        </w:tc>
        <w:tc>
          <w:tcPr>
            <w:tcW w:w="993" w:type="dxa"/>
            <w:vMerge/>
            <w:tcBorders>
              <w:left w:val="single" w:sz="4" w:space="0" w:color="000000"/>
              <w:right w:val="single" w:sz="4" w:space="0" w:color="000000"/>
            </w:tcBorders>
          </w:tcPr>
          <w:p>
            <w:pPr/>
          </w:p>
        </w:tc>
        <w:tc>
          <w:tcPr>
            <w:tcW w:w="992" w:type="dxa"/>
            <w:vMerge/>
            <w:tcBorders>
              <w:left w:val="single" w:sz="4" w:space="0" w:color="000000"/>
              <w:right w:val="nil" w:sz="6" w:space="0" w:color="auto"/>
            </w:tcBorders>
          </w:tcPr>
          <w:p>
            <w:pPr/>
          </w:p>
        </w:tc>
      </w:tr>
      <w:tr>
        <w:trPr>
          <w:trHeight w:val="273" w:hRule="exact"/>
        </w:trPr>
        <w:tc>
          <w:tcPr>
            <w:tcW w:w="3561" w:type="dxa"/>
            <w:tcBorders>
              <w:top w:val="nil" w:sz="6" w:space="0" w:color="auto"/>
              <w:left w:val="nil" w:sz="6" w:space="0" w:color="auto"/>
              <w:bottom w:val="nil" w:sz="6" w:space="0" w:color="auto"/>
              <w:right w:val="single" w:sz="4" w:space="0" w:color="000000"/>
            </w:tcBorders>
          </w:tcPr>
          <w:p>
            <w:pPr>
              <w:pStyle w:val="TableParagraph"/>
              <w:spacing w:line="240" w:lineRule="auto" w:before="1"/>
              <w:ind w:left="122" w:right="0"/>
              <w:jc w:val="left"/>
              <w:rPr>
                <w:rFonts w:ascii="宋体" w:hAnsi="宋体" w:cs="宋体" w:eastAsia="宋体" w:hint="default"/>
                <w:sz w:val="20"/>
                <w:szCs w:val="20"/>
              </w:rPr>
            </w:pPr>
            <w:r>
              <w:rPr>
                <w:rFonts w:ascii="宋体" w:hAnsi="宋体" w:cs="宋体" w:eastAsia="宋体" w:hint="default"/>
                <w:sz w:val="20"/>
                <w:szCs w:val="20"/>
              </w:rPr>
              <w:t>大连集发环渤海集装箱运输有限公司</w:t>
            </w:r>
          </w:p>
        </w:tc>
        <w:tc>
          <w:tcPr>
            <w:tcW w:w="992" w:type="dxa"/>
            <w:tcBorders>
              <w:top w:val="nil" w:sz="6" w:space="0" w:color="auto"/>
              <w:left w:val="single" w:sz="4" w:space="0" w:color="000000"/>
              <w:bottom w:val="nil" w:sz="6" w:space="0" w:color="auto"/>
              <w:right w:val="single" w:sz="4" w:space="0" w:color="000000"/>
            </w:tcBorders>
          </w:tcPr>
          <w:p>
            <w:pPr>
              <w:pStyle w:val="TableParagraph"/>
              <w:spacing w:line="240" w:lineRule="auto" w:before="47"/>
              <w:ind w:right="0"/>
              <w:jc w:val="center"/>
              <w:rPr>
                <w:rFonts w:ascii="Arial" w:hAnsi="Arial" w:cs="Arial" w:eastAsia="Arial" w:hint="default"/>
                <w:sz w:val="20"/>
                <w:szCs w:val="20"/>
              </w:rPr>
            </w:pPr>
            <w:r>
              <w:rPr>
                <w:rFonts w:ascii="Arial"/>
                <w:sz w:val="20"/>
              </w:rPr>
              <w:t>0.61</w:t>
            </w:r>
          </w:p>
        </w:tc>
        <w:tc>
          <w:tcPr>
            <w:tcW w:w="992" w:type="dxa"/>
            <w:tcBorders>
              <w:top w:val="nil" w:sz="6" w:space="0" w:color="auto"/>
              <w:left w:val="single" w:sz="4" w:space="0" w:color="000000"/>
              <w:bottom w:val="nil" w:sz="6" w:space="0" w:color="auto"/>
              <w:right w:val="single" w:sz="4" w:space="0" w:color="000000"/>
            </w:tcBorders>
          </w:tcPr>
          <w:p>
            <w:pPr>
              <w:pStyle w:val="TableParagraph"/>
              <w:spacing w:line="240" w:lineRule="auto" w:before="47"/>
              <w:ind w:left="2" w:right="0"/>
              <w:jc w:val="center"/>
              <w:rPr>
                <w:rFonts w:ascii="Arial" w:hAnsi="Arial" w:cs="Arial" w:eastAsia="Arial" w:hint="default"/>
                <w:sz w:val="20"/>
                <w:szCs w:val="20"/>
              </w:rPr>
            </w:pPr>
            <w:r>
              <w:rPr>
                <w:rFonts w:ascii="Arial"/>
                <w:sz w:val="20"/>
              </w:rPr>
              <w:t>0.61</w:t>
            </w:r>
          </w:p>
        </w:tc>
        <w:tc>
          <w:tcPr>
            <w:tcW w:w="1418" w:type="dxa"/>
            <w:vMerge/>
            <w:tcBorders>
              <w:left w:val="single" w:sz="4" w:space="0" w:color="000000"/>
              <w:right w:val="single" w:sz="4" w:space="0" w:color="000000"/>
            </w:tcBorders>
          </w:tcPr>
          <w:p>
            <w:pPr/>
          </w:p>
        </w:tc>
        <w:tc>
          <w:tcPr>
            <w:tcW w:w="991" w:type="dxa"/>
            <w:vMerge/>
            <w:tcBorders>
              <w:left w:val="single" w:sz="4" w:space="0" w:color="000000"/>
              <w:right w:val="single" w:sz="4" w:space="0" w:color="000000"/>
            </w:tcBorders>
          </w:tcPr>
          <w:p>
            <w:pPr/>
          </w:p>
        </w:tc>
        <w:tc>
          <w:tcPr>
            <w:tcW w:w="993" w:type="dxa"/>
            <w:vMerge/>
            <w:tcBorders>
              <w:left w:val="single" w:sz="4" w:space="0" w:color="000000"/>
              <w:right w:val="single" w:sz="4" w:space="0" w:color="000000"/>
            </w:tcBorders>
          </w:tcPr>
          <w:p>
            <w:pPr/>
          </w:p>
        </w:tc>
        <w:tc>
          <w:tcPr>
            <w:tcW w:w="992" w:type="dxa"/>
            <w:vMerge/>
            <w:tcBorders>
              <w:left w:val="single" w:sz="4" w:space="0" w:color="000000"/>
              <w:right w:val="nil" w:sz="6" w:space="0" w:color="auto"/>
            </w:tcBorders>
          </w:tcPr>
          <w:p>
            <w:pPr/>
          </w:p>
        </w:tc>
      </w:tr>
      <w:tr>
        <w:trPr>
          <w:trHeight w:val="63" w:hRule="exact"/>
        </w:trPr>
        <w:tc>
          <w:tcPr>
            <w:tcW w:w="3561" w:type="dxa"/>
            <w:tcBorders>
              <w:top w:val="nil" w:sz="6" w:space="0" w:color="auto"/>
              <w:left w:val="nil" w:sz="6" w:space="0" w:color="auto"/>
              <w:bottom w:val="nil" w:sz="6" w:space="0" w:color="auto"/>
              <w:right w:val="single" w:sz="4" w:space="0" w:color="000000"/>
            </w:tcBorders>
          </w:tcPr>
          <w:p>
            <w:pPr/>
          </w:p>
        </w:tc>
        <w:tc>
          <w:tcPr>
            <w:tcW w:w="992" w:type="dxa"/>
            <w:tcBorders>
              <w:top w:val="nil" w:sz="6" w:space="0" w:color="auto"/>
              <w:left w:val="single" w:sz="4" w:space="0" w:color="000000"/>
              <w:bottom w:val="nil" w:sz="6" w:space="0" w:color="auto"/>
              <w:right w:val="nil" w:sz="6" w:space="0" w:color="auto"/>
            </w:tcBorders>
          </w:tcPr>
          <w:p>
            <w:pPr/>
          </w:p>
        </w:tc>
        <w:tc>
          <w:tcPr>
            <w:tcW w:w="992" w:type="dxa"/>
            <w:tcBorders>
              <w:top w:val="nil" w:sz="6" w:space="0" w:color="auto"/>
              <w:left w:val="nil" w:sz="6" w:space="0" w:color="auto"/>
              <w:bottom w:val="nil" w:sz="6" w:space="0" w:color="auto"/>
              <w:right w:val="single" w:sz="4" w:space="0" w:color="000000"/>
            </w:tcBorders>
          </w:tcPr>
          <w:p>
            <w:pPr/>
          </w:p>
        </w:tc>
        <w:tc>
          <w:tcPr>
            <w:tcW w:w="1418" w:type="dxa"/>
            <w:vMerge/>
            <w:tcBorders>
              <w:left w:val="single" w:sz="4" w:space="0" w:color="000000"/>
              <w:right w:val="single" w:sz="4" w:space="0" w:color="000000"/>
            </w:tcBorders>
          </w:tcPr>
          <w:p>
            <w:pPr/>
          </w:p>
        </w:tc>
        <w:tc>
          <w:tcPr>
            <w:tcW w:w="991" w:type="dxa"/>
            <w:vMerge/>
            <w:tcBorders>
              <w:left w:val="single" w:sz="4" w:space="0" w:color="000000"/>
              <w:right w:val="single" w:sz="4" w:space="0" w:color="000000"/>
            </w:tcBorders>
          </w:tcPr>
          <w:p>
            <w:pPr/>
          </w:p>
        </w:tc>
        <w:tc>
          <w:tcPr>
            <w:tcW w:w="993" w:type="dxa"/>
            <w:vMerge/>
            <w:tcBorders>
              <w:left w:val="single" w:sz="4" w:space="0" w:color="000000"/>
              <w:right w:val="single" w:sz="4" w:space="0" w:color="000000"/>
            </w:tcBorders>
          </w:tcPr>
          <w:p>
            <w:pPr/>
          </w:p>
        </w:tc>
        <w:tc>
          <w:tcPr>
            <w:tcW w:w="992" w:type="dxa"/>
            <w:vMerge/>
            <w:tcBorders>
              <w:left w:val="single" w:sz="4" w:space="0" w:color="000000"/>
              <w:right w:val="nil" w:sz="6" w:space="0" w:color="auto"/>
            </w:tcBorders>
          </w:tcPr>
          <w:p>
            <w:pPr/>
          </w:p>
        </w:tc>
      </w:tr>
      <w:tr>
        <w:trPr>
          <w:trHeight w:val="336" w:hRule="exact"/>
        </w:trPr>
        <w:tc>
          <w:tcPr>
            <w:tcW w:w="3561" w:type="dxa"/>
            <w:tcBorders>
              <w:top w:val="nil" w:sz="6" w:space="0" w:color="auto"/>
              <w:left w:val="nil" w:sz="6" w:space="0" w:color="auto"/>
              <w:bottom w:val="nil" w:sz="6" w:space="0" w:color="auto"/>
              <w:right w:val="single" w:sz="4" w:space="0" w:color="000000"/>
            </w:tcBorders>
          </w:tcPr>
          <w:p>
            <w:pPr>
              <w:pStyle w:val="TableParagraph"/>
              <w:spacing w:line="240" w:lineRule="auto" w:before="1"/>
              <w:ind w:left="122" w:right="0"/>
              <w:jc w:val="left"/>
              <w:rPr>
                <w:rFonts w:ascii="宋体" w:hAnsi="宋体" w:cs="宋体" w:eastAsia="宋体" w:hint="default"/>
                <w:sz w:val="20"/>
                <w:szCs w:val="20"/>
              </w:rPr>
            </w:pPr>
            <w:r>
              <w:rPr>
                <w:rFonts w:ascii="宋体" w:hAnsi="宋体" w:cs="宋体" w:eastAsia="宋体" w:hint="default"/>
                <w:sz w:val="20"/>
                <w:szCs w:val="20"/>
              </w:rPr>
              <w:t>锦州港龙煤瑞隆能源有限公司</w:t>
            </w:r>
          </w:p>
        </w:tc>
        <w:tc>
          <w:tcPr>
            <w:tcW w:w="992" w:type="dxa"/>
            <w:tcBorders>
              <w:top w:val="nil" w:sz="6" w:space="0" w:color="auto"/>
              <w:left w:val="single" w:sz="4" w:space="0" w:color="000000"/>
              <w:bottom w:val="nil" w:sz="6" w:space="0" w:color="auto"/>
              <w:right w:val="single" w:sz="4" w:space="0" w:color="000000"/>
            </w:tcBorders>
          </w:tcPr>
          <w:p>
            <w:pPr>
              <w:pStyle w:val="TableParagraph"/>
              <w:spacing w:line="240" w:lineRule="auto" w:before="47"/>
              <w:ind w:right="0"/>
              <w:jc w:val="center"/>
              <w:rPr>
                <w:rFonts w:ascii="Arial" w:hAnsi="Arial" w:cs="Arial" w:eastAsia="Arial" w:hint="default"/>
                <w:sz w:val="20"/>
                <w:szCs w:val="20"/>
              </w:rPr>
            </w:pPr>
            <w:r>
              <w:rPr>
                <w:rFonts w:ascii="Arial"/>
                <w:sz w:val="20"/>
              </w:rPr>
              <w:t>40</w:t>
            </w:r>
          </w:p>
        </w:tc>
        <w:tc>
          <w:tcPr>
            <w:tcW w:w="992" w:type="dxa"/>
            <w:tcBorders>
              <w:top w:val="nil" w:sz="6" w:space="0" w:color="auto"/>
              <w:left w:val="single" w:sz="4" w:space="0" w:color="000000"/>
              <w:bottom w:val="nil" w:sz="6" w:space="0" w:color="auto"/>
              <w:right w:val="single" w:sz="4" w:space="0" w:color="000000"/>
            </w:tcBorders>
          </w:tcPr>
          <w:p>
            <w:pPr>
              <w:pStyle w:val="TableParagraph"/>
              <w:spacing w:line="240" w:lineRule="auto" w:before="47"/>
              <w:ind w:left="1" w:right="0"/>
              <w:jc w:val="center"/>
              <w:rPr>
                <w:rFonts w:ascii="Arial" w:hAnsi="Arial" w:cs="Arial" w:eastAsia="Arial" w:hint="default"/>
                <w:sz w:val="20"/>
                <w:szCs w:val="20"/>
              </w:rPr>
            </w:pPr>
            <w:r>
              <w:rPr>
                <w:rFonts w:ascii="Arial"/>
                <w:sz w:val="20"/>
              </w:rPr>
              <w:t>40</w:t>
            </w:r>
          </w:p>
        </w:tc>
        <w:tc>
          <w:tcPr>
            <w:tcW w:w="1418" w:type="dxa"/>
            <w:vMerge/>
            <w:tcBorders>
              <w:left w:val="single" w:sz="4" w:space="0" w:color="000000"/>
              <w:right w:val="single" w:sz="4" w:space="0" w:color="000000"/>
            </w:tcBorders>
          </w:tcPr>
          <w:p>
            <w:pPr/>
          </w:p>
        </w:tc>
        <w:tc>
          <w:tcPr>
            <w:tcW w:w="991" w:type="dxa"/>
            <w:vMerge/>
            <w:tcBorders>
              <w:left w:val="single" w:sz="4" w:space="0" w:color="000000"/>
              <w:right w:val="single" w:sz="4" w:space="0" w:color="000000"/>
            </w:tcBorders>
          </w:tcPr>
          <w:p>
            <w:pPr/>
          </w:p>
        </w:tc>
        <w:tc>
          <w:tcPr>
            <w:tcW w:w="993" w:type="dxa"/>
            <w:vMerge/>
            <w:tcBorders>
              <w:left w:val="single" w:sz="4" w:space="0" w:color="000000"/>
              <w:right w:val="single" w:sz="4" w:space="0" w:color="000000"/>
            </w:tcBorders>
          </w:tcPr>
          <w:p>
            <w:pPr/>
          </w:p>
        </w:tc>
        <w:tc>
          <w:tcPr>
            <w:tcW w:w="992" w:type="dxa"/>
            <w:vMerge/>
            <w:tcBorders>
              <w:left w:val="single" w:sz="4" w:space="0" w:color="000000"/>
              <w:right w:val="nil" w:sz="6" w:space="0" w:color="auto"/>
            </w:tcBorders>
          </w:tcPr>
          <w:p>
            <w:pPr/>
          </w:p>
        </w:tc>
      </w:tr>
      <w:tr>
        <w:trPr>
          <w:trHeight w:val="350" w:hRule="exact"/>
        </w:trPr>
        <w:tc>
          <w:tcPr>
            <w:tcW w:w="3561" w:type="dxa"/>
            <w:tcBorders>
              <w:top w:val="nil" w:sz="6" w:space="0" w:color="auto"/>
              <w:left w:val="nil" w:sz="6" w:space="0" w:color="auto"/>
              <w:bottom w:val="single" w:sz="17" w:space="0" w:color="000000"/>
              <w:right w:val="single" w:sz="4" w:space="0" w:color="000000"/>
            </w:tcBorders>
          </w:tcPr>
          <w:p>
            <w:pPr>
              <w:pStyle w:val="TableParagraph"/>
              <w:spacing w:line="240" w:lineRule="auto" w:before="1"/>
              <w:ind w:left="20" w:right="0"/>
              <w:jc w:val="center"/>
              <w:rPr>
                <w:rFonts w:ascii="宋体" w:hAnsi="宋体" w:cs="宋体" w:eastAsia="宋体" w:hint="default"/>
                <w:sz w:val="20"/>
                <w:szCs w:val="20"/>
              </w:rPr>
            </w:pPr>
            <w:r>
              <w:rPr>
                <w:rFonts w:ascii="宋体" w:hAnsi="宋体" w:cs="宋体" w:eastAsia="宋体" w:hint="default"/>
                <w:sz w:val="20"/>
                <w:szCs w:val="20"/>
              </w:rPr>
              <w:t>合计</w:t>
            </w:r>
          </w:p>
        </w:tc>
        <w:tc>
          <w:tcPr>
            <w:tcW w:w="992" w:type="dxa"/>
            <w:tcBorders>
              <w:top w:val="nil" w:sz="6" w:space="0" w:color="auto"/>
              <w:left w:val="single" w:sz="4" w:space="0" w:color="000000"/>
              <w:bottom w:val="single" w:sz="17" w:space="0" w:color="000000"/>
              <w:right w:val="single" w:sz="4" w:space="0" w:color="000000"/>
            </w:tcBorders>
          </w:tcPr>
          <w:p>
            <w:pPr>
              <w:pStyle w:val="TableParagraph"/>
              <w:spacing w:line="240" w:lineRule="auto" w:before="2"/>
              <w:ind w:right="0"/>
              <w:jc w:val="left"/>
              <w:rPr>
                <w:rFonts w:ascii="宋体" w:hAnsi="宋体" w:cs="宋体" w:eastAsia="宋体" w:hint="default"/>
                <w:sz w:val="25"/>
                <w:szCs w:val="25"/>
              </w:rPr>
            </w:pPr>
          </w:p>
        </w:tc>
        <w:tc>
          <w:tcPr>
            <w:tcW w:w="992" w:type="dxa"/>
            <w:tcBorders>
              <w:top w:val="nil" w:sz="6" w:space="0" w:color="auto"/>
              <w:left w:val="single" w:sz="4" w:space="0" w:color="000000"/>
              <w:bottom w:val="single" w:sz="17" w:space="0" w:color="000000"/>
              <w:right w:val="single" w:sz="4" w:space="0" w:color="000000"/>
            </w:tcBorders>
          </w:tcPr>
          <w:p>
            <w:pPr>
              <w:pStyle w:val="TableParagraph"/>
              <w:spacing w:line="240" w:lineRule="auto" w:before="2"/>
              <w:ind w:right="0"/>
              <w:jc w:val="left"/>
              <w:rPr>
                <w:rFonts w:ascii="宋体" w:hAnsi="宋体" w:cs="宋体" w:eastAsia="宋体" w:hint="default"/>
                <w:sz w:val="25"/>
                <w:szCs w:val="25"/>
              </w:rPr>
            </w:pPr>
          </w:p>
        </w:tc>
        <w:tc>
          <w:tcPr>
            <w:tcW w:w="1418" w:type="dxa"/>
            <w:vMerge/>
            <w:tcBorders>
              <w:left w:val="single" w:sz="4" w:space="0" w:color="000000"/>
              <w:bottom w:val="single" w:sz="17" w:space="0" w:color="000000"/>
              <w:right w:val="single" w:sz="4" w:space="0" w:color="000000"/>
            </w:tcBorders>
          </w:tcPr>
          <w:p>
            <w:pPr/>
          </w:p>
        </w:tc>
        <w:tc>
          <w:tcPr>
            <w:tcW w:w="991" w:type="dxa"/>
            <w:vMerge/>
            <w:tcBorders>
              <w:left w:val="single" w:sz="4" w:space="0" w:color="000000"/>
              <w:bottom w:val="single" w:sz="17" w:space="0" w:color="000000"/>
              <w:right w:val="single" w:sz="4" w:space="0" w:color="000000"/>
            </w:tcBorders>
          </w:tcPr>
          <w:p>
            <w:pPr/>
          </w:p>
        </w:tc>
        <w:tc>
          <w:tcPr>
            <w:tcW w:w="993" w:type="dxa"/>
            <w:vMerge/>
            <w:tcBorders>
              <w:left w:val="single" w:sz="4" w:space="0" w:color="000000"/>
              <w:bottom w:val="single" w:sz="17" w:space="0" w:color="000000"/>
              <w:right w:val="single" w:sz="4" w:space="0" w:color="000000"/>
            </w:tcBorders>
          </w:tcPr>
          <w:p>
            <w:pPr/>
          </w:p>
        </w:tc>
        <w:tc>
          <w:tcPr>
            <w:tcW w:w="992" w:type="dxa"/>
            <w:vMerge/>
            <w:tcBorders>
              <w:left w:val="single" w:sz="4" w:space="0" w:color="000000"/>
              <w:bottom w:val="single" w:sz="17" w:space="0" w:color="000000"/>
              <w:right w:val="nil" w:sz="6" w:space="0" w:color="auto"/>
            </w:tcBorders>
          </w:tcPr>
          <w:p>
            <w:pPr/>
          </w:p>
        </w:tc>
      </w:tr>
    </w:tbl>
    <w:p>
      <w:pPr>
        <w:pStyle w:val="BodyText"/>
        <w:spacing w:line="240" w:lineRule="auto" w:before="81"/>
        <w:ind w:left="898" w:right="0"/>
        <w:jc w:val="left"/>
      </w:pPr>
      <w:r>
        <w:rPr/>
        <w:pict>
          <v:group style="position:absolute;margin-left:75.660004pt;margin-top:-91.074394pt;width:496.3pt;height:5.3pt;mso-position-horizontal-relative:page;mso-position-vertical-relative:paragraph;z-index:-1244824" coordorigin="1513,-1821" coordsize="9926,106">
            <v:shape style="position:absolute;left:1513;top:-1821;width:4552;height:106" type="#_x0000_t75" stroked="false">
              <v:imagedata r:id="rId615" o:title=""/>
            </v:shape>
            <v:shape style="position:absolute;left:6042;top:-1725;width:3407;height:10" type="#_x0000_t75" stroked="false">
              <v:imagedata r:id="rId629" o:title=""/>
            </v:shape>
            <v:shape style="position:absolute;left:9444;top:-1725;width:1995;height:10" type="#_x0000_t75" stroked="false">
              <v:imagedata r:id="rId630" o:title=""/>
            </v:shape>
            <w10:wrap type="none"/>
          </v:group>
        </w:pict>
      </w:r>
      <w:r>
        <w:rPr/>
        <w:pict>
          <v:group style="position:absolute;margin-left:75.660004pt;margin-top:-74.274391pt;width:496.3pt;height:5.3pt;mso-position-horizontal-relative:page;mso-position-vertical-relative:paragraph;z-index:-1244800" coordorigin="1513,-1485" coordsize="9926,106">
            <v:shape style="position:absolute;left:1513;top:-1485;width:4552;height:106" type="#_x0000_t75" stroked="false">
              <v:imagedata r:id="rId631" o:title=""/>
            </v:shape>
            <v:shape style="position:absolute;left:6042;top:-1389;width:3407;height:10" type="#_x0000_t75" stroked="false">
              <v:imagedata r:id="rId629" o:title=""/>
            </v:shape>
            <v:shape style="position:absolute;left:9444;top:-1389;width:1995;height:10" type="#_x0000_t75" stroked="false">
              <v:imagedata r:id="rId630" o:title=""/>
            </v:shape>
            <w10:wrap type="none"/>
          </v:group>
        </w:pict>
      </w:r>
      <w:r>
        <w:rPr/>
        <w:pict>
          <v:group style="position:absolute;margin-left:75.660004pt;margin-top:-57.474396pt;width:496.3pt;height:5.3pt;mso-position-horizontal-relative:page;mso-position-vertical-relative:paragraph;z-index:-1244776" coordorigin="1513,-1149" coordsize="9926,106">
            <v:shape style="position:absolute;left:1513;top:-1149;width:4552;height:106" type="#_x0000_t75" stroked="false">
              <v:imagedata r:id="rId615" o:title=""/>
            </v:shape>
            <v:shape style="position:absolute;left:6042;top:-1053;width:3407;height:10" type="#_x0000_t75" stroked="false">
              <v:imagedata r:id="rId616" o:title=""/>
            </v:shape>
            <v:shape style="position:absolute;left:9444;top:-1053;width:1995;height:10" type="#_x0000_t75" stroked="false">
              <v:imagedata r:id="rId617" o:title=""/>
            </v:shape>
            <w10:wrap type="none"/>
          </v:group>
        </w:pict>
      </w:r>
      <w:r>
        <w:rPr/>
        <w:pict>
          <v:group style="position:absolute;margin-left:75.660004pt;margin-top:-40.674335pt;width:496.3pt;height:5.3pt;mso-position-horizontal-relative:page;mso-position-vertical-relative:paragraph;z-index:-1244752" coordorigin="1513,-813" coordsize="9926,106">
            <v:shape style="position:absolute;left:1513;top:-813;width:4552;height:106" type="#_x0000_t75" stroked="false">
              <v:imagedata r:id="rId615" o:title=""/>
            </v:shape>
            <v:shape style="position:absolute;left:6042;top:-717;width:3407;height:10" type="#_x0000_t75" stroked="false">
              <v:imagedata r:id="rId616" o:title=""/>
            </v:shape>
            <v:shape style="position:absolute;left:9444;top:-717;width:1995;height:10" type="#_x0000_t75" stroked="false">
              <v:imagedata r:id="rId617" o:title=""/>
            </v:shape>
            <w10:wrap type="none"/>
          </v:group>
        </w:pict>
      </w:r>
      <w:r>
        <w:rPr/>
        <w:pict>
          <v:group style="position:absolute;margin-left:75.660004pt;margin-top:-23.874334pt;width:496.3pt;height:5.3pt;mso-position-horizontal-relative:page;mso-position-vertical-relative:paragraph;z-index:-1244728" coordorigin="1513,-477" coordsize="9926,106">
            <v:shape style="position:absolute;left:1513;top:-477;width:4552;height:106" type="#_x0000_t75" stroked="false">
              <v:imagedata r:id="rId615" o:title=""/>
            </v:shape>
            <v:shape style="position:absolute;left:6042;top:-381;width:3407;height:10" type="#_x0000_t75" stroked="false">
              <v:imagedata r:id="rId616" o:title=""/>
            </v:shape>
            <v:shape style="position:absolute;left:9444;top:-381;width:1995;height:10" type="#_x0000_t75" stroked="false">
              <v:imagedata r:id="rId617" o:title=""/>
            </v:shape>
            <w10:wrap type="none"/>
          </v:group>
        </w:pict>
      </w:r>
      <w:r>
        <w:rPr/>
        <w:pict>
          <v:shape style="position:absolute;margin-left:252.740005pt;margin-top:-2.274374pt;width:.48pt;height:.12pt;mso-position-horizontal-relative:page;mso-position-vertical-relative:paragraph;z-index:7504" type="#_x0000_t75" stroked="false">
            <v:imagedata r:id="rId632" o:title=""/>
          </v:shape>
        </w:pict>
      </w:r>
      <w:r>
        <w:rPr/>
        <w:pict>
          <v:shape style="position:absolute;margin-left:302.320007pt;margin-top:-2.274374pt;width:.47998pt;height:.12pt;mso-position-horizontal-relative:page;mso-position-vertical-relative:paragraph;z-index:7528" type="#_x0000_t75" stroked="false">
            <v:imagedata r:id="rId632" o:title=""/>
          </v:shape>
        </w:pict>
      </w:r>
      <w:r>
        <w:rPr/>
        <w:pict>
          <v:shape style="position:absolute;margin-left:351.940002pt;margin-top:-2.274374pt;width:.48001pt;height:.12pt;mso-position-horizontal-relative:page;mso-position-vertical-relative:paragraph;z-index:7552" type="#_x0000_t75" stroked="false">
            <v:imagedata r:id="rId632" o:title=""/>
          </v:shape>
        </w:pict>
      </w:r>
      <w:r>
        <w:rPr/>
        <w:pict>
          <v:shape style="position:absolute;margin-left:422.859985pt;margin-top:-2.274374pt;width:.48001pt;height:.12pt;mso-position-horizontal-relative:page;mso-position-vertical-relative:paragraph;z-index:7576" type="#_x0000_t75" stroked="false">
            <v:imagedata r:id="rId632" o:title=""/>
          </v:shape>
        </w:pict>
      </w:r>
      <w:r>
        <w:rPr/>
        <w:pict>
          <v:shape style="position:absolute;margin-left:472.420013pt;margin-top:-2.274374pt;width:.47998pt;height:.12pt;mso-position-horizontal-relative:page;mso-position-vertical-relative:paragraph;z-index:7600" type="#_x0000_t75" stroked="false">
            <v:imagedata r:id="rId632" o:title=""/>
          </v:shape>
        </w:pict>
      </w:r>
      <w:r>
        <w:rPr/>
        <w:pict>
          <v:shape style="position:absolute;margin-left:522.059998pt;margin-top:-2.274374pt;width:.47998pt;height:.12pt;mso-position-horizontal-relative:page;mso-position-vertical-relative:paragraph;z-index:7624" type="#_x0000_t75" stroked="false">
            <v:imagedata r:id="rId632" o:title=""/>
          </v:shape>
        </w:pict>
      </w:r>
      <w:r>
        <w:rPr/>
        <w:pict>
          <v:shape style="position:absolute;margin-left:181.820007pt;margin-top:31.505625pt;width:.48pt;height:.12pt;mso-position-horizontal-relative:page;mso-position-vertical-relative:paragraph;z-index:7648" type="#_x0000_t75" stroked="false">
            <v:imagedata r:id="rId633" o:title=""/>
          </v:shape>
        </w:pict>
      </w:r>
      <w:r>
        <w:rPr/>
        <w:pict>
          <v:shape style="position:absolute;margin-left:238.520004pt;margin-top:31.505625pt;width:.48pt;height:.12pt;mso-position-horizontal-relative:page;mso-position-vertical-relative:paragraph;z-index:7672" type="#_x0000_t75" stroked="false">
            <v:imagedata r:id="rId633" o:title=""/>
          </v:shape>
        </w:pict>
      </w:r>
      <w:r>
        <w:rPr/>
        <w:pict>
          <v:shape style="position:absolute;margin-left:281.059998pt;margin-top:31.505625pt;width:.48001pt;height:.12pt;mso-position-horizontal-relative:page;mso-position-vertical-relative:paragraph;z-index:7696" type="#_x0000_t75" stroked="false">
            <v:imagedata r:id="rId633" o:title=""/>
          </v:shape>
        </w:pict>
      </w:r>
      <w:r>
        <w:rPr/>
        <w:pict>
          <v:shape style="position:absolute;margin-left:330.700012pt;margin-top:31.505625pt;width:.47998pt;height:.12pt;mso-position-horizontal-relative:page;mso-position-vertical-relative:paragraph;z-index:7720" type="#_x0000_t75" stroked="false">
            <v:imagedata r:id="rId633" o:title=""/>
          </v:shape>
        </w:pict>
      </w:r>
      <w:r>
        <w:rPr/>
        <w:pict>
          <v:shape style="position:absolute;margin-left:415.720001pt;margin-top:31.505625pt;width:.48001pt;height:.12pt;mso-position-horizontal-relative:page;mso-position-vertical-relative:paragraph;z-index:7744" type="#_x0000_t75" stroked="false">
            <v:imagedata r:id="rId633" o:title=""/>
          </v:shape>
        </w:pict>
      </w:r>
      <w:r>
        <w:rPr/>
        <w:pict>
          <v:shape style="position:absolute;margin-left:472.420013pt;margin-top:31.505625pt;width:.47998pt;height:.12pt;mso-position-horizontal-relative:page;mso-position-vertical-relative:paragraph;z-index:7768" type="#_x0000_t75" stroked="false">
            <v:imagedata r:id="rId633" o:title=""/>
          </v:shape>
        </w:pict>
      </w:r>
      <w:r>
        <w:rPr/>
        <w:pict>
          <v:shape style="position:absolute;margin-left:514.979980pt;margin-top:31.505625pt;width:.48004pt;height:.12pt;mso-position-horizontal-relative:page;mso-position-vertical-relative:paragraph;z-index:7792" type="#_x0000_t75" stroked="false">
            <v:imagedata r:id="rId633" o:title=""/>
          </v:shape>
        </w:pict>
      </w:r>
      <w:r>
        <w:rPr/>
        <w:pict>
          <v:shape style="position:absolute;margin-left:181.820007pt;margin-top:46.985634pt;width:.480027pt;height:.18pt;mso-position-horizontal-relative:page;mso-position-vertical-relative:paragraph;z-index:-1244392" type="#_x0000_t75" stroked="false">
            <v:imagedata r:id="rId633" o:title=""/>
          </v:shape>
        </w:pict>
      </w:r>
      <w:r>
        <w:rPr/>
        <w:pict>
          <v:shape style="position:absolute;margin-left:238.520004pt;margin-top:46.985634pt;width:.480027pt;height:.18pt;mso-position-horizontal-relative:page;mso-position-vertical-relative:paragraph;z-index:-1244368" type="#_x0000_t75" stroked="false">
            <v:imagedata r:id="rId633" o:title=""/>
          </v:shape>
        </w:pict>
      </w:r>
      <w:r>
        <w:rPr/>
        <w:pict>
          <v:shape style="position:absolute;margin-left:281.059998pt;margin-top:46.985634pt;width:.480037pt;height:.18pt;mso-position-horizontal-relative:page;mso-position-vertical-relative:paragraph;z-index:-1244344" type="#_x0000_t75" stroked="false">
            <v:imagedata r:id="rId633" o:title=""/>
          </v:shape>
        </w:pict>
      </w:r>
      <w:r>
        <w:rPr/>
        <w:pict>
          <v:shape style="position:absolute;margin-left:330.700012pt;margin-top:46.985634pt;width:.480007pt;height:.18pt;mso-position-horizontal-relative:page;mso-position-vertical-relative:paragraph;z-index:-1244320" type="#_x0000_t75" stroked="false">
            <v:imagedata r:id="rId633" o:title=""/>
          </v:shape>
        </w:pict>
      </w:r>
      <w:r>
        <w:rPr/>
        <w:pict>
          <v:shape style="position:absolute;margin-left:415.720001pt;margin-top:46.985634pt;width:.480037pt;height:.18pt;mso-position-horizontal-relative:page;mso-position-vertical-relative:paragraph;z-index:-1244296" type="#_x0000_t75" stroked="false">
            <v:imagedata r:id="rId633" o:title=""/>
          </v:shape>
        </w:pict>
      </w:r>
      <w:r>
        <w:rPr/>
        <w:pict>
          <v:shape style="position:absolute;margin-left:472.420013pt;margin-top:46.985634pt;width:.480007pt;height:.18pt;mso-position-horizontal-relative:page;mso-position-vertical-relative:paragraph;z-index:-1244272" type="#_x0000_t75" stroked="false">
            <v:imagedata r:id="rId633" o:title=""/>
          </v:shape>
        </w:pict>
      </w:r>
      <w:r>
        <w:rPr/>
        <w:pict>
          <v:shape style="position:absolute;margin-left:514.979980pt;margin-top:46.985634pt;width:.480067pt;height:.18pt;mso-position-horizontal-relative:page;mso-position-vertical-relative:paragraph;z-index:-1244248" type="#_x0000_t75" stroked="false">
            <v:imagedata r:id="rId633" o:title=""/>
          </v:shape>
        </w:pict>
      </w:r>
      <w:r>
        <w:rPr/>
        <w:pict>
          <v:group style="position:absolute;margin-left:75.660004pt;margin-top:83.465584pt;width:496.3pt;height:.5pt;mso-position-horizontal-relative:page;mso-position-vertical-relative:paragraph;z-index:-1244224" coordorigin="1513,1669" coordsize="9926,10">
            <v:shape style="position:absolute;left:1513;top:1669;width:2123;height:10" type="#_x0000_t75" stroked="false">
              <v:imagedata r:id="rId634" o:title=""/>
            </v:shape>
            <v:shape style="position:absolute;left:3632;top:1669;width:1139;height:10" type="#_x0000_t75" stroked="false">
              <v:imagedata r:id="rId514" o:title=""/>
            </v:shape>
            <v:shape style="position:absolute;left:4766;top:1669;width:1848;height:10" type="#_x0000_t75" stroked="false">
              <v:imagedata r:id="rId635" o:title=""/>
            </v:shape>
            <v:shape style="position:absolute;left:6609;top:1669;width:2839;height:10" type="#_x0000_t75" stroked="false">
              <v:imagedata r:id="rId636" o:title=""/>
            </v:shape>
            <v:shape style="position:absolute;left:9444;top:1669;width:1995;height:10" type="#_x0000_t75" stroked="false">
              <v:imagedata r:id="rId637" o:title=""/>
            </v:shape>
            <w10:wrap type="none"/>
          </v:group>
        </w:pict>
      </w:r>
      <w:r>
        <w:rPr>
          <w:rFonts w:ascii="Arial" w:hAnsi="Arial" w:cs="Arial" w:eastAsia="Arial" w:hint="default"/>
        </w:rPr>
        <w:t>(3)</w:t>
      </w:r>
      <w:r>
        <w:rPr>
          <w:rFonts w:ascii="Arial" w:hAnsi="Arial" w:cs="Arial" w:eastAsia="Arial" w:hint="default"/>
          <w:spacing w:val="51"/>
        </w:rPr>
        <w:t> </w:t>
      </w:r>
      <w:r>
        <w:rPr/>
        <w:t>合营企业、联营企业投资</w:t>
      </w:r>
    </w:p>
    <w:p>
      <w:pPr>
        <w:spacing w:line="240" w:lineRule="auto" w:before="5"/>
        <w:rPr>
          <w:rFonts w:ascii="宋体" w:hAnsi="宋体" w:cs="宋体" w:eastAsia="宋体" w:hint="default"/>
          <w:sz w:val="13"/>
          <w:szCs w:val="13"/>
        </w:rPr>
      </w:pPr>
    </w:p>
    <w:tbl>
      <w:tblPr>
        <w:tblW w:w="0" w:type="auto"/>
        <w:jc w:val="left"/>
        <w:tblInd w:w="118" w:type="dxa"/>
        <w:tblLayout w:type="fixed"/>
        <w:tblCellMar>
          <w:top w:w="0" w:type="dxa"/>
          <w:left w:w="0" w:type="dxa"/>
          <w:bottom w:w="0" w:type="dxa"/>
          <w:right w:w="0" w:type="dxa"/>
        </w:tblCellMar>
        <w:tblLook w:val="01E0"/>
      </w:tblPr>
      <w:tblGrid>
        <w:gridCol w:w="2142"/>
        <w:gridCol w:w="1134"/>
        <w:gridCol w:w="851"/>
        <w:gridCol w:w="993"/>
        <w:gridCol w:w="1700"/>
        <w:gridCol w:w="1134"/>
        <w:gridCol w:w="851"/>
        <w:gridCol w:w="1134"/>
      </w:tblGrid>
      <w:tr>
        <w:trPr>
          <w:trHeight w:val="1061" w:hRule="exact"/>
        </w:trPr>
        <w:tc>
          <w:tcPr>
            <w:tcW w:w="2142" w:type="dxa"/>
            <w:tcBorders>
              <w:top w:val="single" w:sz="17" w:space="0" w:color="000000"/>
              <w:left w:val="nil" w:sz="6" w:space="0" w:color="auto"/>
              <w:bottom w:val="nil" w:sz="6" w:space="0" w:color="auto"/>
              <w:right w:val="single" w:sz="4" w:space="0" w:color="000000"/>
            </w:tcBorders>
          </w:tcPr>
          <w:p>
            <w:pPr>
              <w:pStyle w:val="TableParagraph"/>
              <w:spacing w:line="240" w:lineRule="auto" w:before="6"/>
              <w:ind w:right="0"/>
              <w:jc w:val="left"/>
              <w:rPr>
                <w:rFonts w:ascii="宋体" w:hAnsi="宋体" w:cs="宋体" w:eastAsia="宋体" w:hint="default"/>
                <w:sz w:val="27"/>
                <w:szCs w:val="27"/>
              </w:rPr>
            </w:pPr>
          </w:p>
          <w:p>
            <w:pPr>
              <w:pStyle w:val="TableParagraph"/>
              <w:spacing w:line="240" w:lineRule="auto"/>
              <w:ind w:left="378" w:right="0"/>
              <w:jc w:val="left"/>
              <w:rPr>
                <w:rFonts w:ascii="宋体" w:hAnsi="宋体" w:cs="宋体" w:eastAsia="宋体" w:hint="default"/>
                <w:sz w:val="20"/>
                <w:szCs w:val="20"/>
              </w:rPr>
            </w:pPr>
            <w:r>
              <w:rPr>
                <w:rFonts w:ascii="宋体" w:hAnsi="宋体" w:cs="宋体" w:eastAsia="宋体" w:hint="default"/>
                <w:sz w:val="20"/>
                <w:szCs w:val="20"/>
              </w:rPr>
              <w:t>被投资单位名称</w:t>
            </w:r>
          </w:p>
        </w:tc>
        <w:tc>
          <w:tcPr>
            <w:tcW w:w="1134" w:type="dxa"/>
            <w:tcBorders>
              <w:top w:val="single" w:sz="17" w:space="0" w:color="000000"/>
              <w:left w:val="single" w:sz="4" w:space="0" w:color="000000"/>
              <w:bottom w:val="nil" w:sz="6" w:space="0" w:color="auto"/>
              <w:right w:val="single" w:sz="4" w:space="0" w:color="000000"/>
            </w:tcBorders>
          </w:tcPr>
          <w:p>
            <w:pPr>
              <w:pStyle w:val="TableParagraph"/>
              <w:spacing w:line="240" w:lineRule="auto" w:before="6"/>
              <w:ind w:right="0"/>
              <w:jc w:val="left"/>
              <w:rPr>
                <w:rFonts w:ascii="宋体" w:hAnsi="宋体" w:cs="宋体" w:eastAsia="宋体" w:hint="default"/>
                <w:sz w:val="27"/>
                <w:szCs w:val="27"/>
              </w:rPr>
            </w:pPr>
          </w:p>
          <w:p>
            <w:pPr>
              <w:pStyle w:val="TableParagraph"/>
              <w:spacing w:line="240" w:lineRule="auto"/>
              <w:ind w:left="160" w:right="0"/>
              <w:jc w:val="left"/>
              <w:rPr>
                <w:rFonts w:ascii="宋体" w:hAnsi="宋体" w:cs="宋体" w:eastAsia="宋体" w:hint="default"/>
                <w:sz w:val="20"/>
                <w:szCs w:val="20"/>
              </w:rPr>
            </w:pPr>
            <w:r>
              <w:rPr>
                <w:rFonts w:ascii="宋体" w:hAnsi="宋体" w:cs="宋体" w:eastAsia="宋体" w:hint="default"/>
                <w:sz w:val="20"/>
                <w:szCs w:val="20"/>
              </w:rPr>
              <w:t>企业类型</w:t>
            </w:r>
          </w:p>
        </w:tc>
        <w:tc>
          <w:tcPr>
            <w:tcW w:w="851" w:type="dxa"/>
            <w:tcBorders>
              <w:top w:val="single" w:sz="17" w:space="0" w:color="000000"/>
              <w:left w:val="single" w:sz="4" w:space="0" w:color="000000"/>
              <w:bottom w:val="nil" w:sz="6" w:space="0" w:color="auto"/>
              <w:right w:val="single" w:sz="4" w:space="0" w:color="000000"/>
            </w:tcBorders>
          </w:tcPr>
          <w:p>
            <w:pPr>
              <w:pStyle w:val="TableParagraph"/>
              <w:spacing w:line="240" w:lineRule="auto" w:before="6"/>
              <w:ind w:right="0"/>
              <w:jc w:val="left"/>
              <w:rPr>
                <w:rFonts w:ascii="宋体" w:hAnsi="宋体" w:cs="宋体" w:eastAsia="宋体" w:hint="default"/>
                <w:sz w:val="27"/>
                <w:szCs w:val="27"/>
              </w:rPr>
            </w:pPr>
          </w:p>
          <w:p>
            <w:pPr>
              <w:pStyle w:val="TableParagraph"/>
              <w:spacing w:line="240" w:lineRule="auto"/>
              <w:ind w:left="120" w:right="0"/>
              <w:jc w:val="left"/>
              <w:rPr>
                <w:rFonts w:ascii="宋体" w:hAnsi="宋体" w:cs="宋体" w:eastAsia="宋体" w:hint="default"/>
                <w:sz w:val="20"/>
                <w:szCs w:val="20"/>
              </w:rPr>
            </w:pPr>
            <w:r>
              <w:rPr>
                <w:rFonts w:ascii="宋体" w:hAnsi="宋体" w:cs="宋体" w:eastAsia="宋体" w:hint="default"/>
                <w:sz w:val="20"/>
                <w:szCs w:val="20"/>
              </w:rPr>
              <w:t>注册地</w:t>
            </w:r>
          </w:p>
        </w:tc>
        <w:tc>
          <w:tcPr>
            <w:tcW w:w="993" w:type="dxa"/>
            <w:tcBorders>
              <w:top w:val="single" w:sz="17" w:space="0" w:color="000000"/>
              <w:left w:val="single" w:sz="4" w:space="0" w:color="000000"/>
              <w:bottom w:val="nil" w:sz="6" w:space="0" w:color="auto"/>
              <w:right w:val="single" w:sz="4" w:space="0" w:color="000000"/>
            </w:tcBorders>
          </w:tcPr>
          <w:p>
            <w:pPr>
              <w:pStyle w:val="TableParagraph"/>
              <w:spacing w:line="240" w:lineRule="auto" w:before="7"/>
              <w:ind w:right="0"/>
              <w:jc w:val="left"/>
              <w:rPr>
                <w:rFonts w:ascii="宋体" w:hAnsi="宋体" w:cs="宋体" w:eastAsia="宋体" w:hint="default"/>
                <w:sz w:val="19"/>
                <w:szCs w:val="19"/>
              </w:rPr>
            </w:pPr>
          </w:p>
          <w:p>
            <w:pPr>
              <w:pStyle w:val="TableParagraph"/>
              <w:spacing w:line="260" w:lineRule="exact"/>
              <w:ind w:left="290" w:right="289"/>
              <w:jc w:val="left"/>
              <w:rPr>
                <w:rFonts w:ascii="宋体" w:hAnsi="宋体" w:cs="宋体" w:eastAsia="宋体" w:hint="default"/>
                <w:sz w:val="20"/>
                <w:szCs w:val="20"/>
              </w:rPr>
            </w:pPr>
            <w:r>
              <w:rPr>
                <w:rFonts w:ascii="宋体" w:hAnsi="宋体" w:cs="宋体" w:eastAsia="宋体" w:hint="default"/>
                <w:sz w:val="20"/>
                <w:szCs w:val="20"/>
              </w:rPr>
              <w:t>法人</w:t>
            </w:r>
            <w:r>
              <w:rPr>
                <w:rFonts w:ascii="宋体" w:hAnsi="宋体" w:cs="宋体" w:eastAsia="宋体" w:hint="default"/>
                <w:w w:val="100"/>
                <w:sz w:val="20"/>
                <w:szCs w:val="20"/>
              </w:rPr>
              <w:t> </w:t>
            </w:r>
            <w:r>
              <w:rPr>
                <w:rFonts w:ascii="宋体" w:hAnsi="宋体" w:cs="宋体" w:eastAsia="宋体" w:hint="default"/>
                <w:sz w:val="20"/>
                <w:szCs w:val="20"/>
              </w:rPr>
              <w:t>代表</w:t>
            </w:r>
          </w:p>
        </w:tc>
        <w:tc>
          <w:tcPr>
            <w:tcW w:w="1700" w:type="dxa"/>
            <w:tcBorders>
              <w:top w:val="single" w:sz="17" w:space="0" w:color="000000"/>
              <w:left w:val="single" w:sz="4" w:space="0" w:color="000000"/>
              <w:bottom w:val="nil" w:sz="6" w:space="0" w:color="auto"/>
              <w:right w:val="single" w:sz="4" w:space="0" w:color="000000"/>
            </w:tcBorders>
          </w:tcPr>
          <w:p>
            <w:pPr>
              <w:pStyle w:val="TableParagraph"/>
              <w:spacing w:line="240" w:lineRule="auto" w:before="6"/>
              <w:ind w:right="0"/>
              <w:jc w:val="left"/>
              <w:rPr>
                <w:rFonts w:ascii="宋体" w:hAnsi="宋体" w:cs="宋体" w:eastAsia="宋体" w:hint="default"/>
                <w:sz w:val="27"/>
                <w:szCs w:val="27"/>
              </w:rPr>
            </w:pPr>
          </w:p>
          <w:p>
            <w:pPr>
              <w:pStyle w:val="TableParagraph"/>
              <w:spacing w:line="240" w:lineRule="auto"/>
              <w:ind w:left="444" w:right="0"/>
              <w:jc w:val="left"/>
              <w:rPr>
                <w:rFonts w:ascii="宋体" w:hAnsi="宋体" w:cs="宋体" w:eastAsia="宋体" w:hint="default"/>
                <w:sz w:val="20"/>
                <w:szCs w:val="20"/>
              </w:rPr>
            </w:pPr>
            <w:r>
              <w:rPr>
                <w:rFonts w:ascii="宋体" w:hAnsi="宋体" w:cs="宋体" w:eastAsia="宋体" w:hint="default"/>
                <w:sz w:val="20"/>
                <w:szCs w:val="20"/>
              </w:rPr>
              <w:t>业务性质</w:t>
            </w:r>
          </w:p>
        </w:tc>
        <w:tc>
          <w:tcPr>
            <w:tcW w:w="1134" w:type="dxa"/>
            <w:tcBorders>
              <w:top w:val="single" w:sz="17" w:space="0" w:color="000000"/>
              <w:left w:val="single" w:sz="4" w:space="0" w:color="000000"/>
              <w:bottom w:val="nil" w:sz="6" w:space="0" w:color="auto"/>
              <w:right w:val="single" w:sz="4" w:space="0" w:color="000000"/>
            </w:tcBorders>
          </w:tcPr>
          <w:p>
            <w:pPr>
              <w:pStyle w:val="TableParagraph"/>
              <w:spacing w:line="240" w:lineRule="auto" w:before="7"/>
              <w:ind w:right="0"/>
              <w:jc w:val="left"/>
              <w:rPr>
                <w:rFonts w:ascii="宋体" w:hAnsi="宋体" w:cs="宋体" w:eastAsia="宋体" w:hint="default"/>
                <w:sz w:val="19"/>
                <w:szCs w:val="19"/>
              </w:rPr>
            </w:pPr>
          </w:p>
          <w:p>
            <w:pPr>
              <w:pStyle w:val="TableParagraph"/>
              <w:spacing w:line="260" w:lineRule="exact"/>
              <w:ind w:left="281" w:right="158" w:hanging="120"/>
              <w:jc w:val="left"/>
              <w:rPr>
                <w:rFonts w:ascii="宋体" w:hAnsi="宋体" w:cs="宋体" w:eastAsia="宋体" w:hint="default"/>
                <w:sz w:val="20"/>
                <w:szCs w:val="20"/>
              </w:rPr>
            </w:pPr>
            <w:r>
              <w:rPr>
                <w:rFonts w:ascii="宋体" w:hAnsi="宋体" w:cs="宋体" w:eastAsia="宋体" w:hint="default"/>
                <w:sz w:val="20"/>
                <w:szCs w:val="20"/>
              </w:rPr>
              <w:t>注册资本</w:t>
            </w:r>
            <w:r>
              <w:rPr>
                <w:rFonts w:ascii="宋体" w:hAnsi="宋体" w:cs="宋体" w:eastAsia="宋体" w:hint="default"/>
                <w:w w:val="100"/>
                <w:sz w:val="20"/>
                <w:szCs w:val="20"/>
              </w:rPr>
              <w:t> </w:t>
            </w:r>
            <w:r>
              <w:rPr>
                <w:rFonts w:ascii="宋体" w:hAnsi="宋体" w:cs="宋体" w:eastAsia="宋体" w:hint="default"/>
                <w:sz w:val="20"/>
                <w:szCs w:val="20"/>
              </w:rPr>
              <w:t>(</w:t>
            </w:r>
            <w:r>
              <w:rPr>
                <w:rFonts w:ascii="宋体" w:hAnsi="宋体" w:cs="宋体" w:eastAsia="宋体" w:hint="default"/>
                <w:sz w:val="18"/>
                <w:szCs w:val="18"/>
              </w:rPr>
              <w:t>万元</w:t>
            </w:r>
            <w:r>
              <w:rPr>
                <w:rFonts w:ascii="宋体" w:hAnsi="宋体" w:cs="宋体" w:eastAsia="宋体" w:hint="default"/>
                <w:sz w:val="20"/>
                <w:szCs w:val="20"/>
              </w:rPr>
              <w:t>)</w:t>
            </w:r>
          </w:p>
        </w:tc>
        <w:tc>
          <w:tcPr>
            <w:tcW w:w="851" w:type="dxa"/>
            <w:tcBorders>
              <w:top w:val="single" w:sz="17" w:space="0" w:color="000000"/>
              <w:left w:val="single" w:sz="4" w:space="0" w:color="000000"/>
              <w:bottom w:val="nil" w:sz="6" w:space="0" w:color="auto"/>
              <w:right w:val="single" w:sz="4" w:space="0" w:color="000000"/>
            </w:tcBorders>
          </w:tcPr>
          <w:p>
            <w:pPr>
              <w:pStyle w:val="TableParagraph"/>
              <w:spacing w:line="237" w:lineRule="auto" w:before="101"/>
              <w:ind w:left="120" w:right="119"/>
              <w:jc w:val="both"/>
              <w:rPr>
                <w:rFonts w:ascii="宋体" w:hAnsi="宋体" w:cs="宋体" w:eastAsia="宋体" w:hint="default"/>
                <w:sz w:val="20"/>
                <w:szCs w:val="20"/>
              </w:rPr>
            </w:pPr>
            <w:r>
              <w:rPr>
                <w:rFonts w:ascii="宋体" w:hAnsi="宋体" w:cs="宋体" w:eastAsia="宋体" w:hint="default"/>
                <w:sz w:val="20"/>
                <w:szCs w:val="20"/>
              </w:rPr>
              <w:t>本企业</w:t>
            </w:r>
            <w:r>
              <w:rPr>
                <w:rFonts w:ascii="宋体" w:hAnsi="宋体" w:cs="宋体" w:eastAsia="宋体" w:hint="default"/>
                <w:w w:val="100"/>
                <w:sz w:val="20"/>
                <w:szCs w:val="20"/>
              </w:rPr>
              <w:t> </w:t>
            </w:r>
            <w:r>
              <w:rPr>
                <w:rFonts w:ascii="宋体" w:hAnsi="宋体" w:cs="宋体" w:eastAsia="宋体" w:hint="default"/>
                <w:sz w:val="20"/>
                <w:szCs w:val="20"/>
              </w:rPr>
              <w:t>持股比</w:t>
            </w:r>
            <w:r>
              <w:rPr>
                <w:rFonts w:ascii="宋体" w:hAnsi="宋体" w:cs="宋体" w:eastAsia="宋体" w:hint="default"/>
                <w:w w:val="100"/>
                <w:sz w:val="20"/>
                <w:szCs w:val="20"/>
              </w:rPr>
              <w:t> </w:t>
            </w:r>
            <w:r>
              <w:rPr>
                <w:rFonts w:ascii="宋体" w:hAnsi="宋体" w:cs="宋体" w:eastAsia="宋体" w:hint="default"/>
                <w:sz w:val="20"/>
                <w:szCs w:val="20"/>
              </w:rPr>
              <w:t>例</w:t>
            </w:r>
            <w:r>
              <w:rPr>
                <w:rFonts w:ascii="宋体" w:hAnsi="宋体" w:cs="宋体" w:eastAsia="宋体" w:hint="default"/>
                <w:sz w:val="20"/>
                <w:szCs w:val="20"/>
              </w:rPr>
              <w:t>(%)</w:t>
            </w:r>
          </w:p>
        </w:tc>
        <w:tc>
          <w:tcPr>
            <w:tcW w:w="1134" w:type="dxa"/>
            <w:tcBorders>
              <w:top w:val="single" w:sz="17" w:space="0" w:color="000000"/>
              <w:left w:val="single" w:sz="4" w:space="0" w:color="000000"/>
              <w:bottom w:val="nil" w:sz="6" w:space="0" w:color="auto"/>
              <w:right w:val="nil" w:sz="6" w:space="0" w:color="auto"/>
            </w:tcBorders>
          </w:tcPr>
          <w:p>
            <w:pPr>
              <w:pStyle w:val="TableParagraph"/>
              <w:spacing w:line="230" w:lineRule="exact"/>
              <w:ind w:left="160" w:right="0"/>
              <w:jc w:val="both"/>
              <w:rPr>
                <w:rFonts w:ascii="宋体" w:hAnsi="宋体" w:cs="宋体" w:eastAsia="宋体" w:hint="default"/>
                <w:sz w:val="20"/>
                <w:szCs w:val="20"/>
              </w:rPr>
            </w:pPr>
            <w:r>
              <w:rPr>
                <w:rFonts w:ascii="宋体" w:hAnsi="宋体" w:cs="宋体" w:eastAsia="宋体" w:hint="default"/>
                <w:sz w:val="20"/>
                <w:szCs w:val="20"/>
              </w:rPr>
              <w:t>本企业在</w:t>
            </w:r>
          </w:p>
          <w:p>
            <w:pPr>
              <w:pStyle w:val="TableParagraph"/>
              <w:spacing w:line="260" w:lineRule="exact" w:before="25"/>
              <w:ind w:left="160" w:right="164"/>
              <w:jc w:val="both"/>
              <w:rPr>
                <w:rFonts w:ascii="Arial" w:hAnsi="Arial" w:cs="Arial" w:eastAsia="Arial" w:hint="default"/>
                <w:sz w:val="20"/>
                <w:szCs w:val="20"/>
              </w:rPr>
            </w:pPr>
            <w:r>
              <w:rPr>
                <w:rFonts w:ascii="宋体" w:hAnsi="宋体" w:cs="宋体" w:eastAsia="宋体" w:hint="default"/>
                <w:sz w:val="20"/>
                <w:szCs w:val="20"/>
              </w:rPr>
              <w:t>被投资单</w:t>
            </w:r>
            <w:r>
              <w:rPr>
                <w:rFonts w:ascii="宋体" w:hAnsi="宋体" w:cs="宋体" w:eastAsia="宋体" w:hint="default"/>
                <w:w w:val="100"/>
                <w:sz w:val="20"/>
                <w:szCs w:val="20"/>
              </w:rPr>
              <w:t> </w:t>
            </w:r>
            <w:r>
              <w:rPr>
                <w:rFonts w:ascii="宋体" w:hAnsi="宋体" w:cs="宋体" w:eastAsia="宋体" w:hint="default"/>
                <w:sz w:val="20"/>
                <w:szCs w:val="20"/>
              </w:rPr>
              <w:t>位表决权</w:t>
            </w:r>
            <w:r>
              <w:rPr>
                <w:rFonts w:ascii="宋体" w:hAnsi="宋体" w:cs="宋体" w:eastAsia="宋体" w:hint="default"/>
                <w:w w:val="100"/>
                <w:sz w:val="20"/>
                <w:szCs w:val="20"/>
              </w:rPr>
              <w:t> </w:t>
            </w:r>
            <w:r>
              <w:rPr>
                <w:rFonts w:ascii="宋体" w:hAnsi="宋体" w:cs="宋体" w:eastAsia="宋体" w:hint="default"/>
                <w:sz w:val="20"/>
                <w:szCs w:val="20"/>
              </w:rPr>
              <w:t>比例</w:t>
            </w:r>
            <w:r>
              <w:rPr>
                <w:rFonts w:ascii="Arial" w:hAnsi="Arial" w:cs="Arial" w:eastAsia="Arial" w:hint="default"/>
                <w:sz w:val="20"/>
                <w:szCs w:val="20"/>
              </w:rPr>
              <w:t>(%)</w:t>
            </w:r>
          </w:p>
        </w:tc>
      </w:tr>
      <w:tr>
        <w:trPr>
          <w:trHeight w:val="346" w:hRule="exact"/>
        </w:trPr>
        <w:tc>
          <w:tcPr>
            <w:tcW w:w="2142" w:type="dxa"/>
            <w:tcBorders>
              <w:top w:val="nil" w:sz="6" w:space="0" w:color="auto"/>
              <w:left w:val="nil" w:sz="6" w:space="0" w:color="auto"/>
              <w:bottom w:val="single" w:sz="4" w:space="0" w:color="000000"/>
              <w:right w:val="nil" w:sz="6" w:space="0" w:color="auto"/>
            </w:tcBorders>
          </w:tcPr>
          <w:p>
            <w:pPr>
              <w:pStyle w:val="TableParagraph"/>
              <w:spacing w:line="240" w:lineRule="auto" w:before="14"/>
              <w:ind w:left="122" w:right="0"/>
              <w:jc w:val="left"/>
              <w:rPr>
                <w:rFonts w:ascii="宋体" w:hAnsi="宋体" w:cs="宋体" w:eastAsia="宋体" w:hint="default"/>
                <w:sz w:val="20"/>
                <w:szCs w:val="20"/>
              </w:rPr>
            </w:pPr>
            <w:r>
              <w:rPr>
                <w:rFonts w:ascii="宋体" w:hAnsi="宋体" w:cs="宋体" w:eastAsia="宋体" w:hint="default"/>
                <w:sz w:val="20"/>
                <w:szCs w:val="20"/>
              </w:rPr>
              <w:t>一、合营企业</w:t>
            </w:r>
          </w:p>
        </w:tc>
        <w:tc>
          <w:tcPr>
            <w:tcW w:w="1134" w:type="dxa"/>
            <w:tcBorders>
              <w:top w:val="nil" w:sz="6" w:space="0" w:color="auto"/>
              <w:left w:val="nil" w:sz="6" w:space="0" w:color="auto"/>
              <w:bottom w:val="single" w:sz="4" w:space="0" w:color="000000"/>
              <w:right w:val="nil" w:sz="6" w:space="0" w:color="auto"/>
            </w:tcBorders>
          </w:tcPr>
          <w:p>
            <w:pPr/>
          </w:p>
        </w:tc>
        <w:tc>
          <w:tcPr>
            <w:tcW w:w="851" w:type="dxa"/>
            <w:tcBorders>
              <w:top w:val="nil" w:sz="6" w:space="0" w:color="auto"/>
              <w:left w:val="nil" w:sz="6" w:space="0" w:color="auto"/>
              <w:bottom w:val="single" w:sz="4" w:space="0" w:color="000000"/>
              <w:right w:val="nil" w:sz="6" w:space="0" w:color="auto"/>
            </w:tcBorders>
          </w:tcPr>
          <w:p>
            <w:pPr/>
          </w:p>
        </w:tc>
        <w:tc>
          <w:tcPr>
            <w:tcW w:w="993" w:type="dxa"/>
            <w:tcBorders>
              <w:top w:val="nil" w:sz="6" w:space="0" w:color="auto"/>
              <w:left w:val="nil" w:sz="6" w:space="0" w:color="auto"/>
              <w:bottom w:val="single" w:sz="4" w:space="0" w:color="000000"/>
              <w:right w:val="nil" w:sz="6" w:space="0" w:color="auto"/>
            </w:tcBorders>
          </w:tcPr>
          <w:p>
            <w:pPr/>
          </w:p>
        </w:tc>
        <w:tc>
          <w:tcPr>
            <w:tcW w:w="1700" w:type="dxa"/>
            <w:tcBorders>
              <w:top w:val="nil" w:sz="6" w:space="0" w:color="auto"/>
              <w:left w:val="nil" w:sz="6" w:space="0" w:color="auto"/>
              <w:bottom w:val="single" w:sz="4" w:space="0" w:color="000000"/>
              <w:right w:val="nil" w:sz="6" w:space="0" w:color="auto"/>
            </w:tcBorders>
          </w:tcPr>
          <w:p>
            <w:pPr/>
          </w:p>
        </w:tc>
        <w:tc>
          <w:tcPr>
            <w:tcW w:w="1134" w:type="dxa"/>
            <w:tcBorders>
              <w:top w:val="nil" w:sz="6" w:space="0" w:color="auto"/>
              <w:left w:val="nil" w:sz="6" w:space="0" w:color="auto"/>
              <w:bottom w:val="single" w:sz="4" w:space="0" w:color="000000"/>
              <w:right w:val="nil" w:sz="6" w:space="0" w:color="auto"/>
            </w:tcBorders>
          </w:tcPr>
          <w:p>
            <w:pPr/>
          </w:p>
        </w:tc>
        <w:tc>
          <w:tcPr>
            <w:tcW w:w="851" w:type="dxa"/>
            <w:tcBorders>
              <w:top w:val="nil" w:sz="6" w:space="0" w:color="auto"/>
              <w:left w:val="nil" w:sz="6" w:space="0" w:color="auto"/>
              <w:bottom w:val="single" w:sz="4" w:space="0" w:color="000000"/>
              <w:right w:val="nil" w:sz="6" w:space="0" w:color="auto"/>
            </w:tcBorders>
          </w:tcPr>
          <w:p>
            <w:pPr/>
          </w:p>
        </w:tc>
        <w:tc>
          <w:tcPr>
            <w:tcW w:w="1134" w:type="dxa"/>
            <w:tcBorders>
              <w:top w:val="nil" w:sz="6" w:space="0" w:color="auto"/>
              <w:left w:val="nil" w:sz="6" w:space="0" w:color="auto"/>
              <w:bottom w:val="single" w:sz="4" w:space="0" w:color="000000"/>
              <w:right w:val="nil" w:sz="6" w:space="0" w:color="auto"/>
            </w:tcBorders>
          </w:tcPr>
          <w:p>
            <w:pPr/>
          </w:p>
        </w:tc>
      </w:tr>
    </w:tbl>
    <w:p>
      <w:pPr>
        <w:spacing w:after="0"/>
        <w:sectPr>
          <w:pgSz w:w="12240" w:h="15840"/>
          <w:pgMar w:header="747" w:footer="707" w:top="980" w:bottom="900" w:left="1380" w:right="700"/>
        </w:sectPr>
      </w:pPr>
    </w:p>
    <w:p>
      <w:pPr>
        <w:spacing w:line="240" w:lineRule="auto" w:before="0"/>
        <w:rPr>
          <w:rFonts w:ascii="宋体" w:hAnsi="宋体" w:cs="宋体" w:eastAsia="宋体" w:hint="default"/>
          <w:sz w:val="20"/>
          <w:szCs w:val="20"/>
        </w:rPr>
      </w:pPr>
      <w:r>
        <w:rPr/>
        <w:pict>
          <v:group style="position:absolute;margin-left:75.660004pt;margin-top:93.11998pt;width:496.3pt;height:5.3pt;mso-position-horizontal-relative:page;mso-position-vertical-relative:page;z-index:-1244200" coordorigin="1513,1862" coordsize="9926,106">
            <v:shape style="position:absolute;left:1513;top:1862;width:2142;height:106" type="#_x0000_t75" stroked="false">
              <v:imagedata r:id="rId638" o:title=""/>
            </v:shape>
            <v:shape style="position:absolute;left:3632;top:1958;width:1139;height:10" type="#_x0000_t75" stroked="false">
              <v:imagedata r:id="rId514" o:title=""/>
            </v:shape>
            <v:shape style="position:absolute;left:4766;top:1958;width:1848;height:10" type="#_x0000_t75" stroked="false">
              <v:imagedata r:id="rId635" o:title=""/>
            </v:shape>
            <v:shape style="position:absolute;left:6609;top:1958;width:2839;height:10" type="#_x0000_t75" stroked="false">
              <v:imagedata r:id="rId636" o:title=""/>
            </v:shape>
            <v:shape style="position:absolute;left:9444;top:1958;width:1995;height:10" type="#_x0000_t75" stroked="false">
              <v:imagedata r:id="rId637" o:title=""/>
            </v:shape>
            <w10:wrap type="none"/>
          </v:group>
        </w:pict>
      </w:r>
      <w:r>
        <w:rPr/>
        <w:pict>
          <v:group style="position:absolute;margin-left:75.660004pt;margin-top:114.960022pt;width:496.3pt;height:.5pt;mso-position-horizontal-relative:page;mso-position-vertical-relative:page;z-index:-1244176" coordorigin="1513,2299" coordsize="9926,10">
            <v:shape style="position:absolute;left:1513;top:2299;width:2123;height:10" type="#_x0000_t75" stroked="false">
              <v:imagedata r:id="rId634" o:title=""/>
            </v:shape>
            <v:shape style="position:absolute;left:3632;top:2299;width:1139;height:10" type="#_x0000_t75" stroked="false">
              <v:imagedata r:id="rId514" o:title=""/>
            </v:shape>
            <v:shape style="position:absolute;left:4766;top:2299;width:1848;height:10" type="#_x0000_t75" stroked="false">
              <v:imagedata r:id="rId635" o:title=""/>
            </v:shape>
            <v:shape style="position:absolute;left:6609;top:2299;width:2839;height:10" type="#_x0000_t75" stroked="false">
              <v:imagedata r:id="rId636" o:title=""/>
            </v:shape>
            <v:shape style="position:absolute;left:9444;top:2299;width:1995;height:10" type="#_x0000_t75" stroked="false">
              <v:imagedata r:id="rId637" o:title=""/>
            </v:shape>
            <w10:wrap type="none"/>
          </v:group>
        </w:pict>
      </w:r>
    </w:p>
    <w:p>
      <w:pPr>
        <w:spacing w:line="240" w:lineRule="auto" w:before="6"/>
        <w:rPr>
          <w:rFonts w:ascii="宋体" w:hAnsi="宋体" w:cs="宋体" w:eastAsia="宋体" w:hint="default"/>
          <w:sz w:val="14"/>
          <w:szCs w:val="14"/>
        </w:rPr>
      </w:pPr>
    </w:p>
    <w:tbl>
      <w:tblPr>
        <w:tblW w:w="0" w:type="auto"/>
        <w:jc w:val="left"/>
        <w:tblInd w:w="118" w:type="dxa"/>
        <w:tblLayout w:type="fixed"/>
        <w:tblCellMar>
          <w:top w:w="0" w:type="dxa"/>
          <w:left w:w="0" w:type="dxa"/>
          <w:bottom w:w="0" w:type="dxa"/>
          <w:right w:w="0" w:type="dxa"/>
        </w:tblCellMar>
        <w:tblLook w:val="01E0"/>
      </w:tblPr>
      <w:tblGrid>
        <w:gridCol w:w="2142"/>
        <w:gridCol w:w="1134"/>
        <w:gridCol w:w="851"/>
        <w:gridCol w:w="993"/>
        <w:gridCol w:w="1700"/>
        <w:gridCol w:w="1134"/>
        <w:gridCol w:w="851"/>
        <w:gridCol w:w="1134"/>
      </w:tblGrid>
      <w:tr>
        <w:trPr>
          <w:trHeight w:val="518" w:hRule="exact"/>
        </w:trPr>
        <w:tc>
          <w:tcPr>
            <w:tcW w:w="2142" w:type="dxa"/>
            <w:tcBorders>
              <w:top w:val="nil" w:sz="6" w:space="0" w:color="auto"/>
              <w:left w:val="nil" w:sz="6" w:space="0" w:color="auto"/>
              <w:bottom w:val="nil" w:sz="6" w:space="0" w:color="auto"/>
              <w:right w:val="single" w:sz="4" w:space="0" w:color="000000"/>
            </w:tcBorders>
          </w:tcPr>
          <w:p>
            <w:pPr>
              <w:pStyle w:val="TableParagraph"/>
              <w:spacing w:line="240" w:lineRule="exact" w:before="19"/>
              <w:ind w:left="120" w:right="54"/>
              <w:jc w:val="left"/>
              <w:rPr>
                <w:rFonts w:ascii="宋体" w:hAnsi="宋体" w:cs="宋体" w:eastAsia="宋体" w:hint="default"/>
                <w:sz w:val="20"/>
                <w:szCs w:val="20"/>
              </w:rPr>
            </w:pPr>
            <w:r>
              <w:rPr>
                <w:rFonts w:ascii="宋体" w:hAnsi="宋体" w:cs="宋体" w:eastAsia="宋体" w:hint="default"/>
                <w:spacing w:val="16"/>
                <w:sz w:val="20"/>
                <w:szCs w:val="20"/>
              </w:rPr>
              <w:t>辽宁锦港宝地置业有</w:t>
            </w:r>
            <w:r>
              <w:rPr>
                <w:rFonts w:ascii="宋体" w:hAnsi="宋体" w:cs="宋体" w:eastAsia="宋体" w:hint="default"/>
                <w:spacing w:val="-85"/>
                <w:sz w:val="20"/>
                <w:szCs w:val="20"/>
              </w:rPr>
              <w:t> </w:t>
            </w:r>
            <w:r>
              <w:rPr>
                <w:rFonts w:ascii="宋体" w:hAnsi="宋体" w:cs="宋体" w:eastAsia="宋体" w:hint="default"/>
                <w:spacing w:val="-85"/>
                <w:sz w:val="20"/>
                <w:szCs w:val="20"/>
              </w:rPr>
            </w:r>
            <w:r>
              <w:rPr>
                <w:rFonts w:ascii="宋体" w:hAnsi="宋体" w:cs="宋体" w:eastAsia="宋体" w:hint="default"/>
                <w:sz w:val="20"/>
                <w:szCs w:val="20"/>
              </w:rPr>
              <w:t>限公司</w:t>
            </w:r>
          </w:p>
        </w:tc>
        <w:tc>
          <w:tcPr>
            <w:tcW w:w="1134" w:type="dxa"/>
            <w:tcBorders>
              <w:top w:val="nil" w:sz="6" w:space="0" w:color="auto"/>
              <w:left w:val="single" w:sz="4" w:space="0" w:color="000000"/>
              <w:bottom w:val="nil" w:sz="6" w:space="0" w:color="auto"/>
              <w:right w:val="single" w:sz="4" w:space="0" w:color="000000"/>
            </w:tcBorders>
          </w:tcPr>
          <w:p>
            <w:pPr>
              <w:pStyle w:val="TableParagraph"/>
              <w:spacing w:line="228" w:lineRule="exact"/>
              <w:ind w:right="32"/>
              <w:jc w:val="center"/>
              <w:rPr>
                <w:rFonts w:ascii="宋体" w:hAnsi="宋体" w:cs="宋体" w:eastAsia="宋体" w:hint="default"/>
                <w:sz w:val="20"/>
                <w:szCs w:val="20"/>
              </w:rPr>
            </w:pPr>
            <w:r>
              <w:rPr>
                <w:rFonts w:ascii="宋体" w:hAnsi="宋体" w:cs="宋体" w:eastAsia="宋体" w:hint="default"/>
                <w:sz w:val="20"/>
                <w:szCs w:val="20"/>
              </w:rPr>
              <w:t>有限责任</w:t>
            </w:r>
          </w:p>
          <w:p>
            <w:pPr>
              <w:pStyle w:val="TableParagraph"/>
              <w:spacing w:line="260" w:lineRule="exact"/>
              <w:ind w:right="32"/>
              <w:jc w:val="center"/>
              <w:rPr>
                <w:rFonts w:ascii="宋体" w:hAnsi="宋体" w:cs="宋体" w:eastAsia="宋体" w:hint="default"/>
                <w:sz w:val="20"/>
                <w:szCs w:val="20"/>
              </w:rPr>
            </w:pPr>
            <w:r>
              <w:rPr>
                <w:rFonts w:ascii="宋体" w:hAnsi="宋体" w:cs="宋体" w:eastAsia="宋体" w:hint="default"/>
                <w:sz w:val="20"/>
                <w:szCs w:val="20"/>
              </w:rPr>
              <w:t>公司</w:t>
            </w:r>
          </w:p>
        </w:tc>
        <w:tc>
          <w:tcPr>
            <w:tcW w:w="851" w:type="dxa"/>
            <w:tcBorders>
              <w:top w:val="nil" w:sz="6" w:space="0" w:color="auto"/>
              <w:left w:val="single" w:sz="4" w:space="0" w:color="000000"/>
              <w:bottom w:val="nil" w:sz="6" w:space="0" w:color="auto"/>
              <w:right w:val="single" w:sz="4" w:space="0" w:color="000000"/>
            </w:tcBorders>
          </w:tcPr>
          <w:p>
            <w:pPr>
              <w:pStyle w:val="TableParagraph"/>
              <w:spacing w:line="240" w:lineRule="auto" w:before="97"/>
              <w:ind w:right="0"/>
              <w:jc w:val="center"/>
              <w:rPr>
                <w:rFonts w:ascii="宋体" w:hAnsi="宋体" w:cs="宋体" w:eastAsia="宋体" w:hint="default"/>
                <w:sz w:val="20"/>
                <w:szCs w:val="20"/>
              </w:rPr>
            </w:pPr>
            <w:r>
              <w:rPr>
                <w:rFonts w:ascii="宋体" w:hAnsi="宋体" w:cs="宋体" w:eastAsia="宋体" w:hint="default"/>
                <w:sz w:val="20"/>
                <w:szCs w:val="20"/>
              </w:rPr>
              <w:t>锦州市</w:t>
            </w:r>
          </w:p>
        </w:tc>
        <w:tc>
          <w:tcPr>
            <w:tcW w:w="993" w:type="dxa"/>
            <w:tcBorders>
              <w:top w:val="nil" w:sz="6" w:space="0" w:color="auto"/>
              <w:left w:val="single" w:sz="4" w:space="0" w:color="000000"/>
              <w:bottom w:val="nil" w:sz="6" w:space="0" w:color="auto"/>
              <w:right w:val="single" w:sz="4" w:space="0" w:color="000000"/>
            </w:tcBorders>
          </w:tcPr>
          <w:p>
            <w:pPr>
              <w:pStyle w:val="TableParagraph"/>
              <w:spacing w:line="240" w:lineRule="auto" w:before="97"/>
              <w:ind w:right="0"/>
              <w:jc w:val="center"/>
              <w:rPr>
                <w:rFonts w:ascii="宋体" w:hAnsi="宋体" w:cs="宋体" w:eastAsia="宋体" w:hint="default"/>
                <w:sz w:val="20"/>
                <w:szCs w:val="20"/>
              </w:rPr>
            </w:pPr>
            <w:r>
              <w:rPr>
                <w:rFonts w:ascii="宋体" w:hAnsi="宋体" w:cs="宋体" w:eastAsia="宋体" w:hint="default"/>
                <w:sz w:val="20"/>
                <w:szCs w:val="20"/>
              </w:rPr>
              <w:t>刘钧</w:t>
            </w:r>
          </w:p>
        </w:tc>
        <w:tc>
          <w:tcPr>
            <w:tcW w:w="1700" w:type="dxa"/>
            <w:tcBorders>
              <w:top w:val="nil" w:sz="6" w:space="0" w:color="auto"/>
              <w:left w:val="single" w:sz="4" w:space="0" w:color="000000"/>
              <w:bottom w:val="nil" w:sz="6" w:space="0" w:color="auto"/>
              <w:right w:val="single" w:sz="4" w:space="0" w:color="000000"/>
            </w:tcBorders>
          </w:tcPr>
          <w:p>
            <w:pPr>
              <w:pStyle w:val="TableParagraph"/>
              <w:spacing w:line="240" w:lineRule="exact" w:before="19"/>
              <w:ind w:left="102" w:right="186"/>
              <w:jc w:val="left"/>
              <w:rPr>
                <w:rFonts w:ascii="宋体" w:hAnsi="宋体" w:cs="宋体" w:eastAsia="宋体" w:hint="default"/>
                <w:sz w:val="20"/>
                <w:szCs w:val="20"/>
              </w:rPr>
            </w:pPr>
            <w:r>
              <w:rPr>
                <w:rFonts w:ascii="宋体" w:hAnsi="宋体" w:cs="宋体" w:eastAsia="宋体" w:hint="default"/>
                <w:sz w:val="20"/>
                <w:szCs w:val="20"/>
              </w:rPr>
              <w:t>房地产开发、销</w:t>
            </w:r>
            <w:r>
              <w:rPr>
                <w:rFonts w:ascii="宋体" w:hAnsi="宋体" w:cs="宋体" w:eastAsia="宋体" w:hint="default"/>
                <w:w w:val="100"/>
                <w:sz w:val="20"/>
                <w:szCs w:val="20"/>
              </w:rPr>
              <w:t> </w:t>
            </w:r>
            <w:r>
              <w:rPr>
                <w:rFonts w:ascii="宋体" w:hAnsi="宋体" w:cs="宋体" w:eastAsia="宋体" w:hint="default"/>
                <w:sz w:val="20"/>
                <w:szCs w:val="20"/>
              </w:rPr>
              <w:t>售等</w:t>
            </w:r>
          </w:p>
        </w:tc>
        <w:tc>
          <w:tcPr>
            <w:tcW w:w="1134" w:type="dxa"/>
            <w:tcBorders>
              <w:top w:val="nil" w:sz="6" w:space="0" w:color="auto"/>
              <w:left w:val="single" w:sz="4" w:space="0" w:color="000000"/>
              <w:bottom w:val="nil" w:sz="6" w:space="0" w:color="auto"/>
              <w:right w:val="single" w:sz="4" w:space="0" w:color="000000"/>
            </w:tcBorders>
          </w:tcPr>
          <w:p>
            <w:pPr>
              <w:pStyle w:val="TableParagraph"/>
              <w:spacing w:line="240" w:lineRule="auto" w:before="141"/>
              <w:ind w:right="99"/>
              <w:jc w:val="right"/>
              <w:rPr>
                <w:rFonts w:ascii="Arial" w:hAnsi="Arial" w:cs="Arial" w:eastAsia="Arial" w:hint="default"/>
                <w:sz w:val="20"/>
                <w:szCs w:val="20"/>
              </w:rPr>
            </w:pPr>
            <w:r>
              <w:rPr>
                <w:rFonts w:ascii="Arial"/>
                <w:spacing w:val="-1"/>
                <w:sz w:val="20"/>
              </w:rPr>
              <w:t>10,000.00</w:t>
            </w:r>
          </w:p>
        </w:tc>
        <w:tc>
          <w:tcPr>
            <w:tcW w:w="851" w:type="dxa"/>
            <w:tcBorders>
              <w:top w:val="nil" w:sz="6" w:space="0" w:color="auto"/>
              <w:left w:val="single" w:sz="4" w:space="0" w:color="000000"/>
              <w:bottom w:val="nil" w:sz="6" w:space="0" w:color="auto"/>
              <w:right w:val="single" w:sz="4" w:space="0" w:color="000000"/>
            </w:tcBorders>
          </w:tcPr>
          <w:p>
            <w:pPr>
              <w:pStyle w:val="TableParagraph"/>
              <w:spacing w:line="240" w:lineRule="auto" w:before="141"/>
              <w:ind w:left="1" w:right="0"/>
              <w:jc w:val="center"/>
              <w:rPr>
                <w:rFonts w:ascii="Arial" w:hAnsi="Arial" w:cs="Arial" w:eastAsia="Arial" w:hint="default"/>
                <w:sz w:val="20"/>
                <w:szCs w:val="20"/>
              </w:rPr>
            </w:pPr>
            <w:r>
              <w:rPr>
                <w:rFonts w:ascii="Arial"/>
                <w:sz w:val="20"/>
              </w:rPr>
              <w:t>50</w:t>
            </w:r>
          </w:p>
        </w:tc>
        <w:tc>
          <w:tcPr>
            <w:tcW w:w="1134" w:type="dxa"/>
            <w:tcBorders>
              <w:top w:val="nil" w:sz="6" w:space="0" w:color="auto"/>
              <w:left w:val="single" w:sz="4" w:space="0" w:color="000000"/>
              <w:bottom w:val="nil" w:sz="6" w:space="0" w:color="auto"/>
              <w:right w:val="nil" w:sz="6" w:space="0" w:color="auto"/>
            </w:tcBorders>
          </w:tcPr>
          <w:p>
            <w:pPr>
              <w:pStyle w:val="TableParagraph"/>
              <w:spacing w:line="240" w:lineRule="auto" w:before="141"/>
              <w:ind w:left="449" w:right="0"/>
              <w:jc w:val="left"/>
              <w:rPr>
                <w:rFonts w:ascii="Arial" w:hAnsi="Arial" w:cs="Arial" w:eastAsia="Arial" w:hint="default"/>
                <w:sz w:val="20"/>
                <w:szCs w:val="20"/>
              </w:rPr>
            </w:pPr>
            <w:r>
              <w:rPr>
                <w:rFonts w:ascii="Arial"/>
                <w:sz w:val="20"/>
              </w:rPr>
              <w:t>50</w:t>
            </w:r>
          </w:p>
        </w:tc>
      </w:tr>
      <w:tr>
        <w:trPr>
          <w:trHeight w:val="350" w:hRule="exact"/>
        </w:trPr>
        <w:tc>
          <w:tcPr>
            <w:tcW w:w="2142" w:type="dxa"/>
            <w:tcBorders>
              <w:top w:val="nil" w:sz="6" w:space="0" w:color="auto"/>
              <w:left w:val="nil" w:sz="6" w:space="0" w:color="auto"/>
              <w:bottom w:val="nil" w:sz="6" w:space="0" w:color="auto"/>
              <w:right w:val="nil" w:sz="6" w:space="0" w:color="auto"/>
            </w:tcBorders>
          </w:tcPr>
          <w:p>
            <w:pPr>
              <w:pStyle w:val="TableParagraph"/>
              <w:spacing w:line="240" w:lineRule="auto" w:before="13"/>
              <w:ind w:left="122" w:right="0"/>
              <w:jc w:val="left"/>
              <w:rPr>
                <w:rFonts w:ascii="宋体" w:hAnsi="宋体" w:cs="宋体" w:eastAsia="宋体" w:hint="default"/>
                <w:sz w:val="20"/>
                <w:szCs w:val="20"/>
              </w:rPr>
            </w:pPr>
            <w:r>
              <w:rPr>
                <w:rFonts w:ascii="宋体" w:hAnsi="宋体" w:cs="宋体" w:eastAsia="宋体" w:hint="default"/>
                <w:sz w:val="20"/>
                <w:szCs w:val="20"/>
              </w:rPr>
              <w:t>二、联营企业</w:t>
            </w:r>
          </w:p>
        </w:tc>
        <w:tc>
          <w:tcPr>
            <w:tcW w:w="1134" w:type="dxa"/>
            <w:tcBorders>
              <w:top w:val="nil" w:sz="6" w:space="0" w:color="auto"/>
              <w:left w:val="nil" w:sz="6" w:space="0" w:color="auto"/>
              <w:bottom w:val="nil" w:sz="6" w:space="0" w:color="auto"/>
              <w:right w:val="nil" w:sz="6" w:space="0" w:color="auto"/>
            </w:tcBorders>
          </w:tcPr>
          <w:p>
            <w:pPr/>
          </w:p>
        </w:tc>
        <w:tc>
          <w:tcPr>
            <w:tcW w:w="851" w:type="dxa"/>
            <w:tcBorders>
              <w:top w:val="nil" w:sz="6" w:space="0" w:color="auto"/>
              <w:left w:val="nil" w:sz="6" w:space="0" w:color="auto"/>
              <w:bottom w:val="nil" w:sz="6" w:space="0" w:color="auto"/>
              <w:right w:val="nil" w:sz="6" w:space="0" w:color="auto"/>
            </w:tcBorders>
          </w:tcPr>
          <w:p>
            <w:pPr/>
          </w:p>
        </w:tc>
        <w:tc>
          <w:tcPr>
            <w:tcW w:w="993" w:type="dxa"/>
            <w:tcBorders>
              <w:top w:val="nil" w:sz="6" w:space="0" w:color="auto"/>
              <w:left w:val="nil" w:sz="6" w:space="0" w:color="auto"/>
              <w:bottom w:val="nil" w:sz="6" w:space="0" w:color="auto"/>
              <w:right w:val="nil" w:sz="6" w:space="0" w:color="auto"/>
            </w:tcBorders>
          </w:tcPr>
          <w:p>
            <w:pPr/>
          </w:p>
        </w:tc>
        <w:tc>
          <w:tcPr>
            <w:tcW w:w="1700" w:type="dxa"/>
            <w:tcBorders>
              <w:top w:val="nil" w:sz="6" w:space="0" w:color="auto"/>
              <w:left w:val="nil" w:sz="6" w:space="0" w:color="auto"/>
              <w:bottom w:val="nil" w:sz="6" w:space="0" w:color="auto"/>
              <w:right w:val="nil" w:sz="6" w:space="0" w:color="auto"/>
            </w:tcBorders>
          </w:tcPr>
          <w:p>
            <w:pPr/>
          </w:p>
        </w:tc>
        <w:tc>
          <w:tcPr>
            <w:tcW w:w="1134" w:type="dxa"/>
            <w:tcBorders>
              <w:top w:val="nil" w:sz="6" w:space="0" w:color="auto"/>
              <w:left w:val="nil" w:sz="6" w:space="0" w:color="auto"/>
              <w:bottom w:val="nil" w:sz="6" w:space="0" w:color="auto"/>
              <w:right w:val="nil" w:sz="6" w:space="0" w:color="auto"/>
            </w:tcBorders>
          </w:tcPr>
          <w:p>
            <w:pPr/>
          </w:p>
        </w:tc>
        <w:tc>
          <w:tcPr>
            <w:tcW w:w="851" w:type="dxa"/>
            <w:tcBorders>
              <w:top w:val="nil" w:sz="6" w:space="0" w:color="auto"/>
              <w:left w:val="nil" w:sz="6" w:space="0" w:color="auto"/>
              <w:bottom w:val="nil" w:sz="6" w:space="0" w:color="auto"/>
              <w:right w:val="nil" w:sz="6" w:space="0" w:color="auto"/>
            </w:tcBorders>
          </w:tcPr>
          <w:p>
            <w:pPr/>
          </w:p>
        </w:tc>
        <w:tc>
          <w:tcPr>
            <w:tcW w:w="1134" w:type="dxa"/>
            <w:tcBorders>
              <w:top w:val="nil" w:sz="6" w:space="0" w:color="auto"/>
              <w:left w:val="nil" w:sz="6" w:space="0" w:color="auto"/>
              <w:bottom w:val="nil" w:sz="6" w:space="0" w:color="auto"/>
              <w:right w:val="nil" w:sz="6" w:space="0" w:color="auto"/>
            </w:tcBorders>
          </w:tcPr>
          <w:p>
            <w:pPr/>
          </w:p>
        </w:tc>
      </w:tr>
      <w:tr>
        <w:trPr>
          <w:trHeight w:val="460" w:hRule="exact"/>
        </w:trPr>
        <w:tc>
          <w:tcPr>
            <w:tcW w:w="2142" w:type="dxa"/>
            <w:tcBorders>
              <w:top w:val="nil" w:sz="6" w:space="0" w:color="auto"/>
              <w:left w:val="nil" w:sz="6" w:space="0" w:color="auto"/>
              <w:bottom w:val="nil" w:sz="6" w:space="0" w:color="auto"/>
              <w:right w:val="single" w:sz="4" w:space="0" w:color="000000"/>
            </w:tcBorders>
          </w:tcPr>
          <w:p>
            <w:pPr>
              <w:pStyle w:val="TableParagraph"/>
              <w:spacing w:line="240" w:lineRule="exact"/>
              <w:ind w:left="120" w:right="54"/>
              <w:jc w:val="left"/>
              <w:rPr>
                <w:rFonts w:ascii="宋体" w:hAnsi="宋体" w:cs="宋体" w:eastAsia="宋体" w:hint="default"/>
                <w:sz w:val="20"/>
                <w:szCs w:val="20"/>
              </w:rPr>
            </w:pPr>
            <w:r>
              <w:rPr>
                <w:rFonts w:ascii="宋体" w:hAnsi="宋体" w:cs="宋体" w:eastAsia="宋体" w:hint="default"/>
                <w:spacing w:val="16"/>
                <w:sz w:val="20"/>
                <w:szCs w:val="20"/>
              </w:rPr>
              <w:t>锦州新时代集装箱码</w:t>
            </w:r>
            <w:r>
              <w:rPr>
                <w:rFonts w:ascii="宋体" w:hAnsi="宋体" w:cs="宋体" w:eastAsia="宋体" w:hint="default"/>
                <w:spacing w:val="-85"/>
                <w:sz w:val="20"/>
                <w:szCs w:val="20"/>
              </w:rPr>
              <w:t> </w:t>
            </w:r>
            <w:r>
              <w:rPr>
                <w:rFonts w:ascii="宋体" w:hAnsi="宋体" w:cs="宋体" w:eastAsia="宋体" w:hint="default"/>
                <w:spacing w:val="-85"/>
                <w:sz w:val="20"/>
                <w:szCs w:val="20"/>
              </w:rPr>
            </w:r>
            <w:r>
              <w:rPr>
                <w:rFonts w:ascii="宋体" w:hAnsi="宋体" w:cs="宋体" w:eastAsia="宋体" w:hint="default"/>
                <w:sz w:val="20"/>
                <w:szCs w:val="20"/>
              </w:rPr>
              <w:t>头有限公司</w:t>
            </w:r>
          </w:p>
        </w:tc>
        <w:tc>
          <w:tcPr>
            <w:tcW w:w="1134" w:type="dxa"/>
            <w:tcBorders>
              <w:top w:val="nil" w:sz="6" w:space="0" w:color="auto"/>
              <w:left w:val="single" w:sz="4" w:space="0" w:color="000000"/>
              <w:bottom w:val="nil" w:sz="6" w:space="0" w:color="auto"/>
              <w:right w:val="single" w:sz="4" w:space="0" w:color="000000"/>
            </w:tcBorders>
          </w:tcPr>
          <w:p>
            <w:pPr>
              <w:pStyle w:val="TableParagraph"/>
              <w:spacing w:line="240" w:lineRule="exact"/>
              <w:ind w:left="361" w:right="161" w:hanging="201"/>
              <w:jc w:val="left"/>
              <w:rPr>
                <w:rFonts w:ascii="宋体" w:hAnsi="宋体" w:cs="宋体" w:eastAsia="宋体" w:hint="default"/>
                <w:sz w:val="20"/>
                <w:szCs w:val="20"/>
              </w:rPr>
            </w:pPr>
            <w:r>
              <w:rPr>
                <w:rFonts w:ascii="宋体" w:hAnsi="宋体" w:cs="宋体" w:eastAsia="宋体" w:hint="default"/>
                <w:sz w:val="20"/>
                <w:szCs w:val="20"/>
              </w:rPr>
              <w:t>有限责任</w:t>
            </w:r>
            <w:r>
              <w:rPr>
                <w:rFonts w:ascii="宋体" w:hAnsi="宋体" w:cs="宋体" w:eastAsia="宋体" w:hint="default"/>
                <w:w w:val="100"/>
                <w:sz w:val="20"/>
                <w:szCs w:val="20"/>
              </w:rPr>
              <w:t> </w:t>
            </w:r>
            <w:r>
              <w:rPr>
                <w:rFonts w:ascii="宋体" w:hAnsi="宋体" w:cs="宋体" w:eastAsia="宋体" w:hint="default"/>
                <w:sz w:val="20"/>
                <w:szCs w:val="20"/>
              </w:rPr>
              <w:t>公司</w:t>
            </w:r>
          </w:p>
        </w:tc>
        <w:tc>
          <w:tcPr>
            <w:tcW w:w="851" w:type="dxa"/>
            <w:tcBorders>
              <w:top w:val="nil" w:sz="6" w:space="0" w:color="auto"/>
              <w:left w:val="single" w:sz="4" w:space="0" w:color="000000"/>
              <w:bottom w:val="nil" w:sz="6" w:space="0" w:color="auto"/>
              <w:right w:val="single" w:sz="4" w:space="0" w:color="000000"/>
            </w:tcBorders>
          </w:tcPr>
          <w:p>
            <w:pPr>
              <w:pStyle w:val="TableParagraph"/>
              <w:spacing w:line="240" w:lineRule="auto" w:before="78"/>
              <w:ind w:right="0"/>
              <w:jc w:val="center"/>
              <w:rPr>
                <w:rFonts w:ascii="宋体" w:hAnsi="宋体" w:cs="宋体" w:eastAsia="宋体" w:hint="default"/>
                <w:sz w:val="20"/>
                <w:szCs w:val="20"/>
              </w:rPr>
            </w:pPr>
            <w:r>
              <w:rPr>
                <w:rFonts w:ascii="宋体" w:hAnsi="宋体" w:cs="宋体" w:eastAsia="宋体" w:hint="default"/>
                <w:sz w:val="20"/>
                <w:szCs w:val="20"/>
              </w:rPr>
              <w:t>锦州市</w:t>
            </w:r>
          </w:p>
        </w:tc>
        <w:tc>
          <w:tcPr>
            <w:tcW w:w="993" w:type="dxa"/>
            <w:tcBorders>
              <w:top w:val="nil" w:sz="6" w:space="0" w:color="auto"/>
              <w:left w:val="single" w:sz="4" w:space="0" w:color="000000"/>
              <w:bottom w:val="nil" w:sz="6" w:space="0" w:color="auto"/>
              <w:right w:val="single" w:sz="4" w:space="0" w:color="000000"/>
            </w:tcBorders>
          </w:tcPr>
          <w:p>
            <w:pPr>
              <w:pStyle w:val="TableParagraph"/>
              <w:spacing w:line="240" w:lineRule="auto" w:before="78"/>
              <w:ind w:right="0"/>
              <w:jc w:val="center"/>
              <w:rPr>
                <w:rFonts w:ascii="宋体" w:hAnsi="宋体" w:cs="宋体" w:eastAsia="宋体" w:hint="default"/>
                <w:sz w:val="20"/>
                <w:szCs w:val="20"/>
              </w:rPr>
            </w:pPr>
            <w:r>
              <w:rPr>
                <w:rFonts w:ascii="宋体" w:hAnsi="宋体" w:cs="宋体" w:eastAsia="宋体" w:hint="default"/>
                <w:sz w:val="20"/>
                <w:szCs w:val="20"/>
              </w:rPr>
              <w:t>宁鸿鹏</w:t>
            </w:r>
          </w:p>
        </w:tc>
        <w:tc>
          <w:tcPr>
            <w:tcW w:w="1700" w:type="dxa"/>
            <w:tcBorders>
              <w:top w:val="nil" w:sz="6" w:space="0" w:color="auto"/>
              <w:left w:val="single" w:sz="4" w:space="0" w:color="000000"/>
              <w:bottom w:val="nil" w:sz="6" w:space="0" w:color="auto"/>
              <w:right w:val="single" w:sz="4" w:space="0" w:color="000000"/>
            </w:tcBorders>
          </w:tcPr>
          <w:p>
            <w:pPr>
              <w:pStyle w:val="TableParagraph"/>
              <w:spacing w:line="240" w:lineRule="exact"/>
              <w:ind w:left="102" w:right="186"/>
              <w:jc w:val="left"/>
              <w:rPr>
                <w:rFonts w:ascii="宋体" w:hAnsi="宋体" w:cs="宋体" w:eastAsia="宋体" w:hint="default"/>
                <w:sz w:val="20"/>
                <w:szCs w:val="20"/>
              </w:rPr>
            </w:pPr>
            <w:r>
              <w:rPr>
                <w:rFonts w:ascii="宋体" w:hAnsi="宋体" w:cs="宋体" w:eastAsia="宋体" w:hint="default"/>
                <w:sz w:val="20"/>
                <w:szCs w:val="20"/>
              </w:rPr>
              <w:t>海上集装箱装卸</w:t>
            </w:r>
            <w:r>
              <w:rPr>
                <w:rFonts w:ascii="宋体" w:hAnsi="宋体" w:cs="宋体" w:eastAsia="宋体" w:hint="default"/>
                <w:w w:val="100"/>
                <w:sz w:val="20"/>
                <w:szCs w:val="20"/>
              </w:rPr>
              <w:t> </w:t>
            </w:r>
            <w:r>
              <w:rPr>
                <w:rFonts w:ascii="宋体" w:hAnsi="宋体" w:cs="宋体" w:eastAsia="宋体" w:hint="default"/>
                <w:sz w:val="20"/>
                <w:szCs w:val="20"/>
              </w:rPr>
              <w:t>与内陆中转等</w:t>
            </w:r>
          </w:p>
        </w:tc>
        <w:tc>
          <w:tcPr>
            <w:tcW w:w="1134" w:type="dxa"/>
            <w:tcBorders>
              <w:top w:val="nil" w:sz="6" w:space="0" w:color="auto"/>
              <w:left w:val="single" w:sz="4" w:space="0" w:color="000000"/>
              <w:bottom w:val="nil" w:sz="6" w:space="0" w:color="auto"/>
              <w:right w:val="single" w:sz="4" w:space="0" w:color="000000"/>
            </w:tcBorders>
          </w:tcPr>
          <w:p>
            <w:pPr>
              <w:pStyle w:val="TableParagraph"/>
              <w:spacing w:line="240" w:lineRule="auto" w:before="122"/>
              <w:ind w:right="99"/>
              <w:jc w:val="right"/>
              <w:rPr>
                <w:rFonts w:ascii="Arial" w:hAnsi="Arial" w:cs="Arial" w:eastAsia="Arial" w:hint="default"/>
                <w:sz w:val="20"/>
                <w:szCs w:val="20"/>
              </w:rPr>
            </w:pPr>
            <w:r>
              <w:rPr>
                <w:rFonts w:ascii="Arial"/>
                <w:spacing w:val="-1"/>
                <w:sz w:val="20"/>
              </w:rPr>
              <w:t>32,084.00</w:t>
            </w:r>
          </w:p>
        </w:tc>
        <w:tc>
          <w:tcPr>
            <w:tcW w:w="851" w:type="dxa"/>
            <w:tcBorders>
              <w:top w:val="nil" w:sz="6" w:space="0" w:color="auto"/>
              <w:left w:val="single" w:sz="4" w:space="0" w:color="000000"/>
              <w:bottom w:val="nil" w:sz="6" w:space="0" w:color="auto"/>
              <w:right w:val="single" w:sz="4" w:space="0" w:color="000000"/>
            </w:tcBorders>
          </w:tcPr>
          <w:p>
            <w:pPr>
              <w:pStyle w:val="TableParagraph"/>
              <w:spacing w:line="240" w:lineRule="auto" w:before="122"/>
              <w:ind w:left="1" w:right="0"/>
              <w:jc w:val="center"/>
              <w:rPr>
                <w:rFonts w:ascii="Arial" w:hAnsi="Arial" w:cs="Arial" w:eastAsia="Arial" w:hint="default"/>
                <w:sz w:val="20"/>
                <w:szCs w:val="20"/>
              </w:rPr>
            </w:pPr>
            <w:r>
              <w:rPr>
                <w:rFonts w:ascii="Arial"/>
                <w:sz w:val="20"/>
              </w:rPr>
              <w:t>34</w:t>
            </w:r>
          </w:p>
        </w:tc>
        <w:tc>
          <w:tcPr>
            <w:tcW w:w="1134" w:type="dxa"/>
            <w:tcBorders>
              <w:top w:val="nil" w:sz="6" w:space="0" w:color="auto"/>
              <w:left w:val="single" w:sz="4" w:space="0" w:color="000000"/>
              <w:bottom w:val="nil" w:sz="6" w:space="0" w:color="auto"/>
              <w:right w:val="nil" w:sz="6" w:space="0" w:color="auto"/>
            </w:tcBorders>
          </w:tcPr>
          <w:p>
            <w:pPr>
              <w:pStyle w:val="TableParagraph"/>
              <w:spacing w:line="240" w:lineRule="auto" w:before="122"/>
              <w:ind w:left="449" w:right="0"/>
              <w:jc w:val="left"/>
              <w:rPr>
                <w:rFonts w:ascii="Arial" w:hAnsi="Arial" w:cs="Arial" w:eastAsia="Arial" w:hint="default"/>
                <w:sz w:val="20"/>
                <w:szCs w:val="20"/>
              </w:rPr>
            </w:pPr>
            <w:r>
              <w:rPr>
                <w:rFonts w:ascii="Arial"/>
                <w:sz w:val="20"/>
              </w:rPr>
              <w:t>34</w:t>
            </w:r>
          </w:p>
        </w:tc>
      </w:tr>
      <w:tr>
        <w:trPr>
          <w:trHeight w:val="29" w:hRule="exact"/>
        </w:trPr>
        <w:tc>
          <w:tcPr>
            <w:tcW w:w="2142" w:type="dxa"/>
            <w:tcBorders>
              <w:top w:val="nil" w:sz="6" w:space="0" w:color="auto"/>
              <w:left w:val="nil" w:sz="6" w:space="0" w:color="auto"/>
              <w:bottom w:val="nil" w:sz="6" w:space="0" w:color="auto"/>
              <w:right w:val="nil" w:sz="6" w:space="0" w:color="auto"/>
            </w:tcBorders>
          </w:tcPr>
          <w:p>
            <w:pPr/>
          </w:p>
        </w:tc>
        <w:tc>
          <w:tcPr>
            <w:tcW w:w="1134" w:type="dxa"/>
            <w:tcBorders>
              <w:top w:val="nil" w:sz="6" w:space="0" w:color="auto"/>
              <w:left w:val="nil" w:sz="6" w:space="0" w:color="auto"/>
              <w:bottom w:val="nil" w:sz="6" w:space="0" w:color="auto"/>
              <w:right w:val="single" w:sz="4" w:space="0" w:color="000000"/>
            </w:tcBorders>
          </w:tcPr>
          <w:p>
            <w:pPr/>
          </w:p>
        </w:tc>
        <w:tc>
          <w:tcPr>
            <w:tcW w:w="851" w:type="dxa"/>
            <w:tcBorders>
              <w:top w:val="nil" w:sz="6" w:space="0" w:color="auto"/>
              <w:left w:val="single" w:sz="4" w:space="0" w:color="000000"/>
              <w:bottom w:val="nil" w:sz="6" w:space="0" w:color="auto"/>
              <w:right w:val="single" w:sz="4" w:space="0" w:color="000000"/>
            </w:tcBorders>
          </w:tcPr>
          <w:p>
            <w:pPr/>
          </w:p>
        </w:tc>
        <w:tc>
          <w:tcPr>
            <w:tcW w:w="993" w:type="dxa"/>
            <w:tcBorders>
              <w:top w:val="nil" w:sz="6" w:space="0" w:color="auto"/>
              <w:left w:val="single" w:sz="4" w:space="0" w:color="000000"/>
              <w:bottom w:val="nil" w:sz="6" w:space="0" w:color="auto"/>
              <w:right w:val="single" w:sz="4" w:space="0" w:color="000000"/>
            </w:tcBorders>
          </w:tcPr>
          <w:p>
            <w:pPr/>
          </w:p>
        </w:tc>
        <w:tc>
          <w:tcPr>
            <w:tcW w:w="1700" w:type="dxa"/>
            <w:tcBorders>
              <w:top w:val="nil" w:sz="6" w:space="0" w:color="auto"/>
              <w:left w:val="single" w:sz="4" w:space="0" w:color="000000"/>
              <w:bottom w:val="nil" w:sz="6" w:space="0" w:color="auto"/>
              <w:right w:val="single" w:sz="4" w:space="0" w:color="000000"/>
            </w:tcBorders>
          </w:tcPr>
          <w:p>
            <w:pPr/>
          </w:p>
        </w:tc>
        <w:tc>
          <w:tcPr>
            <w:tcW w:w="1134" w:type="dxa"/>
            <w:tcBorders>
              <w:top w:val="nil" w:sz="6" w:space="0" w:color="auto"/>
              <w:left w:val="single" w:sz="4" w:space="0" w:color="000000"/>
              <w:bottom w:val="nil" w:sz="6" w:space="0" w:color="auto"/>
              <w:right w:val="single" w:sz="4" w:space="0" w:color="000000"/>
            </w:tcBorders>
          </w:tcPr>
          <w:p>
            <w:pPr/>
          </w:p>
        </w:tc>
        <w:tc>
          <w:tcPr>
            <w:tcW w:w="851" w:type="dxa"/>
            <w:tcBorders>
              <w:top w:val="nil" w:sz="6" w:space="0" w:color="auto"/>
              <w:left w:val="single" w:sz="4" w:space="0" w:color="000000"/>
              <w:bottom w:val="nil" w:sz="6" w:space="0" w:color="auto"/>
              <w:right w:val="single" w:sz="4" w:space="0" w:color="000000"/>
            </w:tcBorders>
          </w:tcPr>
          <w:p>
            <w:pPr/>
          </w:p>
        </w:tc>
        <w:tc>
          <w:tcPr>
            <w:tcW w:w="1134" w:type="dxa"/>
            <w:tcBorders>
              <w:top w:val="nil" w:sz="6" w:space="0" w:color="auto"/>
              <w:left w:val="single" w:sz="4" w:space="0" w:color="000000"/>
              <w:bottom w:val="nil" w:sz="6" w:space="0" w:color="auto"/>
              <w:right w:val="nil" w:sz="6" w:space="0" w:color="auto"/>
            </w:tcBorders>
          </w:tcPr>
          <w:p>
            <w:pPr/>
          </w:p>
        </w:tc>
      </w:tr>
      <w:tr>
        <w:trPr>
          <w:trHeight w:val="461" w:hRule="exact"/>
        </w:trPr>
        <w:tc>
          <w:tcPr>
            <w:tcW w:w="2142" w:type="dxa"/>
            <w:tcBorders>
              <w:top w:val="nil" w:sz="6" w:space="0" w:color="auto"/>
              <w:left w:val="nil" w:sz="6" w:space="0" w:color="auto"/>
              <w:bottom w:val="nil" w:sz="6" w:space="0" w:color="auto"/>
              <w:right w:val="single" w:sz="4" w:space="0" w:color="000000"/>
            </w:tcBorders>
          </w:tcPr>
          <w:p>
            <w:pPr>
              <w:pStyle w:val="TableParagraph"/>
              <w:spacing w:line="240" w:lineRule="exact"/>
              <w:ind w:left="122" w:right="104"/>
              <w:jc w:val="left"/>
              <w:rPr>
                <w:rFonts w:ascii="宋体" w:hAnsi="宋体" w:cs="宋体" w:eastAsia="宋体" w:hint="default"/>
                <w:sz w:val="20"/>
                <w:szCs w:val="20"/>
              </w:rPr>
            </w:pPr>
            <w:r>
              <w:rPr>
                <w:rFonts w:ascii="宋体" w:hAnsi="宋体" w:cs="宋体" w:eastAsia="宋体" w:hint="default"/>
                <w:spacing w:val="10"/>
                <w:sz w:val="20"/>
                <w:szCs w:val="20"/>
              </w:rPr>
              <w:t>锦州中理外轮理货有</w:t>
            </w:r>
            <w:r>
              <w:rPr>
                <w:rFonts w:ascii="宋体" w:hAnsi="宋体" w:cs="宋体" w:eastAsia="宋体" w:hint="default"/>
                <w:spacing w:val="-81"/>
                <w:sz w:val="20"/>
                <w:szCs w:val="20"/>
              </w:rPr>
              <w:t> </w:t>
            </w:r>
            <w:r>
              <w:rPr>
                <w:rFonts w:ascii="宋体" w:hAnsi="宋体" w:cs="宋体" w:eastAsia="宋体" w:hint="default"/>
                <w:spacing w:val="-81"/>
                <w:sz w:val="20"/>
                <w:szCs w:val="20"/>
              </w:rPr>
            </w:r>
            <w:r>
              <w:rPr>
                <w:rFonts w:ascii="宋体" w:hAnsi="宋体" w:cs="宋体" w:eastAsia="宋体" w:hint="default"/>
                <w:sz w:val="20"/>
                <w:szCs w:val="20"/>
              </w:rPr>
              <w:t>限公司</w:t>
            </w:r>
          </w:p>
        </w:tc>
        <w:tc>
          <w:tcPr>
            <w:tcW w:w="1134" w:type="dxa"/>
            <w:tcBorders>
              <w:top w:val="nil" w:sz="6" w:space="0" w:color="auto"/>
              <w:left w:val="single" w:sz="4" w:space="0" w:color="000000"/>
              <w:bottom w:val="nil" w:sz="6" w:space="0" w:color="auto"/>
              <w:right w:val="single" w:sz="4" w:space="0" w:color="000000"/>
            </w:tcBorders>
          </w:tcPr>
          <w:p>
            <w:pPr>
              <w:pStyle w:val="TableParagraph"/>
              <w:spacing w:line="240" w:lineRule="exact"/>
              <w:ind w:left="361" w:right="161" w:hanging="201"/>
              <w:jc w:val="left"/>
              <w:rPr>
                <w:rFonts w:ascii="宋体" w:hAnsi="宋体" w:cs="宋体" w:eastAsia="宋体" w:hint="default"/>
                <w:sz w:val="20"/>
                <w:szCs w:val="20"/>
              </w:rPr>
            </w:pPr>
            <w:r>
              <w:rPr>
                <w:rFonts w:ascii="宋体" w:hAnsi="宋体" w:cs="宋体" w:eastAsia="宋体" w:hint="default"/>
                <w:sz w:val="20"/>
                <w:szCs w:val="20"/>
              </w:rPr>
              <w:t>有限责任</w:t>
            </w:r>
            <w:r>
              <w:rPr>
                <w:rFonts w:ascii="宋体" w:hAnsi="宋体" w:cs="宋体" w:eastAsia="宋体" w:hint="default"/>
                <w:w w:val="100"/>
                <w:sz w:val="20"/>
                <w:szCs w:val="20"/>
              </w:rPr>
              <w:t> </w:t>
            </w:r>
            <w:r>
              <w:rPr>
                <w:rFonts w:ascii="宋体" w:hAnsi="宋体" w:cs="宋体" w:eastAsia="宋体" w:hint="default"/>
                <w:sz w:val="20"/>
                <w:szCs w:val="20"/>
              </w:rPr>
              <w:t>公司</w:t>
            </w:r>
          </w:p>
        </w:tc>
        <w:tc>
          <w:tcPr>
            <w:tcW w:w="851" w:type="dxa"/>
            <w:tcBorders>
              <w:top w:val="nil" w:sz="6" w:space="0" w:color="auto"/>
              <w:left w:val="single" w:sz="4" w:space="0" w:color="000000"/>
              <w:bottom w:val="nil" w:sz="6" w:space="0" w:color="auto"/>
              <w:right w:val="single" w:sz="4" w:space="0" w:color="000000"/>
            </w:tcBorders>
          </w:tcPr>
          <w:p>
            <w:pPr>
              <w:pStyle w:val="TableParagraph"/>
              <w:spacing w:line="240" w:lineRule="auto" w:before="79"/>
              <w:ind w:right="0"/>
              <w:jc w:val="center"/>
              <w:rPr>
                <w:rFonts w:ascii="宋体" w:hAnsi="宋体" w:cs="宋体" w:eastAsia="宋体" w:hint="default"/>
                <w:sz w:val="20"/>
                <w:szCs w:val="20"/>
              </w:rPr>
            </w:pPr>
            <w:r>
              <w:rPr>
                <w:rFonts w:ascii="宋体" w:hAnsi="宋体" w:cs="宋体" w:eastAsia="宋体" w:hint="default"/>
                <w:sz w:val="20"/>
                <w:szCs w:val="20"/>
              </w:rPr>
              <w:t>锦州市</w:t>
            </w:r>
          </w:p>
        </w:tc>
        <w:tc>
          <w:tcPr>
            <w:tcW w:w="993" w:type="dxa"/>
            <w:tcBorders>
              <w:top w:val="nil" w:sz="6" w:space="0" w:color="auto"/>
              <w:left w:val="single" w:sz="4" w:space="0" w:color="000000"/>
              <w:bottom w:val="nil" w:sz="6" w:space="0" w:color="auto"/>
              <w:right w:val="single" w:sz="4" w:space="0" w:color="000000"/>
            </w:tcBorders>
          </w:tcPr>
          <w:p>
            <w:pPr>
              <w:pStyle w:val="TableParagraph"/>
              <w:spacing w:line="240" w:lineRule="auto" w:before="79"/>
              <w:ind w:right="0"/>
              <w:jc w:val="center"/>
              <w:rPr>
                <w:rFonts w:ascii="宋体" w:hAnsi="宋体" w:cs="宋体" w:eastAsia="宋体" w:hint="default"/>
                <w:sz w:val="20"/>
                <w:szCs w:val="20"/>
              </w:rPr>
            </w:pPr>
            <w:r>
              <w:rPr>
                <w:rFonts w:ascii="宋体" w:hAnsi="宋体" w:cs="宋体" w:eastAsia="宋体" w:hint="default"/>
                <w:sz w:val="20"/>
                <w:szCs w:val="20"/>
              </w:rPr>
              <w:t>郭军</w:t>
            </w:r>
          </w:p>
        </w:tc>
        <w:tc>
          <w:tcPr>
            <w:tcW w:w="1700" w:type="dxa"/>
            <w:tcBorders>
              <w:top w:val="nil" w:sz="6" w:space="0" w:color="auto"/>
              <w:left w:val="single" w:sz="4" w:space="0" w:color="000000"/>
              <w:bottom w:val="nil" w:sz="6" w:space="0" w:color="auto"/>
              <w:right w:val="single" w:sz="4" w:space="0" w:color="000000"/>
            </w:tcBorders>
          </w:tcPr>
          <w:p>
            <w:pPr>
              <w:pStyle w:val="TableParagraph"/>
              <w:spacing w:line="240" w:lineRule="exact"/>
              <w:ind w:left="102" w:right="186"/>
              <w:jc w:val="left"/>
              <w:rPr>
                <w:rFonts w:ascii="宋体" w:hAnsi="宋体" w:cs="宋体" w:eastAsia="宋体" w:hint="default"/>
                <w:sz w:val="20"/>
                <w:szCs w:val="20"/>
              </w:rPr>
            </w:pPr>
            <w:r>
              <w:rPr>
                <w:rFonts w:ascii="宋体" w:hAnsi="宋体" w:cs="宋体" w:eastAsia="宋体" w:hint="default"/>
                <w:sz w:val="20"/>
                <w:szCs w:val="20"/>
              </w:rPr>
              <w:t>国内国际航线船</w:t>
            </w:r>
            <w:r>
              <w:rPr>
                <w:rFonts w:ascii="宋体" w:hAnsi="宋体" w:cs="宋体" w:eastAsia="宋体" w:hint="default"/>
                <w:w w:val="100"/>
                <w:sz w:val="20"/>
                <w:szCs w:val="20"/>
              </w:rPr>
              <w:t> </w:t>
            </w:r>
            <w:r>
              <w:rPr>
                <w:rFonts w:ascii="宋体" w:hAnsi="宋体" w:cs="宋体" w:eastAsia="宋体" w:hint="default"/>
                <w:sz w:val="20"/>
                <w:szCs w:val="20"/>
              </w:rPr>
              <w:t>舶理货、计量等</w:t>
            </w:r>
          </w:p>
        </w:tc>
        <w:tc>
          <w:tcPr>
            <w:tcW w:w="1134" w:type="dxa"/>
            <w:tcBorders>
              <w:top w:val="nil" w:sz="6" w:space="0" w:color="auto"/>
              <w:left w:val="single" w:sz="4" w:space="0" w:color="000000"/>
              <w:bottom w:val="nil" w:sz="6" w:space="0" w:color="auto"/>
              <w:right w:val="single" w:sz="4" w:space="0" w:color="000000"/>
            </w:tcBorders>
          </w:tcPr>
          <w:p>
            <w:pPr>
              <w:pStyle w:val="TableParagraph"/>
              <w:spacing w:line="240" w:lineRule="auto" w:before="122"/>
              <w:ind w:right="99"/>
              <w:jc w:val="right"/>
              <w:rPr>
                <w:rFonts w:ascii="Arial" w:hAnsi="Arial" w:cs="Arial" w:eastAsia="Arial" w:hint="default"/>
                <w:sz w:val="20"/>
                <w:szCs w:val="20"/>
              </w:rPr>
            </w:pPr>
            <w:r>
              <w:rPr>
                <w:rFonts w:ascii="Arial"/>
                <w:sz w:val="20"/>
              </w:rPr>
              <w:t>858.00</w:t>
            </w:r>
          </w:p>
        </w:tc>
        <w:tc>
          <w:tcPr>
            <w:tcW w:w="851" w:type="dxa"/>
            <w:tcBorders>
              <w:top w:val="nil" w:sz="6" w:space="0" w:color="auto"/>
              <w:left w:val="single" w:sz="4" w:space="0" w:color="000000"/>
              <w:bottom w:val="nil" w:sz="6" w:space="0" w:color="auto"/>
              <w:right w:val="single" w:sz="4" w:space="0" w:color="000000"/>
            </w:tcBorders>
          </w:tcPr>
          <w:p>
            <w:pPr>
              <w:pStyle w:val="TableParagraph"/>
              <w:spacing w:line="240" w:lineRule="auto" w:before="122"/>
              <w:ind w:left="1" w:right="0"/>
              <w:jc w:val="center"/>
              <w:rPr>
                <w:rFonts w:ascii="Arial" w:hAnsi="Arial" w:cs="Arial" w:eastAsia="Arial" w:hint="default"/>
                <w:sz w:val="20"/>
                <w:szCs w:val="20"/>
              </w:rPr>
            </w:pPr>
            <w:r>
              <w:rPr>
                <w:rFonts w:ascii="Arial"/>
                <w:sz w:val="20"/>
              </w:rPr>
              <w:t>29</w:t>
            </w:r>
          </w:p>
        </w:tc>
        <w:tc>
          <w:tcPr>
            <w:tcW w:w="1134" w:type="dxa"/>
            <w:tcBorders>
              <w:top w:val="nil" w:sz="6" w:space="0" w:color="auto"/>
              <w:left w:val="single" w:sz="4" w:space="0" w:color="000000"/>
              <w:bottom w:val="nil" w:sz="6" w:space="0" w:color="auto"/>
              <w:right w:val="nil" w:sz="6" w:space="0" w:color="auto"/>
            </w:tcBorders>
          </w:tcPr>
          <w:p>
            <w:pPr>
              <w:pStyle w:val="TableParagraph"/>
              <w:spacing w:line="240" w:lineRule="auto" w:before="122"/>
              <w:ind w:left="449" w:right="0"/>
              <w:jc w:val="left"/>
              <w:rPr>
                <w:rFonts w:ascii="Arial" w:hAnsi="Arial" w:cs="Arial" w:eastAsia="Arial" w:hint="default"/>
                <w:sz w:val="20"/>
                <w:szCs w:val="20"/>
              </w:rPr>
            </w:pPr>
            <w:r>
              <w:rPr>
                <w:rFonts w:ascii="Arial"/>
                <w:sz w:val="20"/>
              </w:rPr>
              <w:t>29</w:t>
            </w:r>
          </w:p>
        </w:tc>
      </w:tr>
      <w:tr>
        <w:trPr>
          <w:trHeight w:val="29" w:hRule="exact"/>
        </w:trPr>
        <w:tc>
          <w:tcPr>
            <w:tcW w:w="2142" w:type="dxa"/>
            <w:tcBorders>
              <w:top w:val="nil" w:sz="6" w:space="0" w:color="auto"/>
              <w:left w:val="nil" w:sz="6" w:space="0" w:color="auto"/>
              <w:bottom w:val="nil" w:sz="6" w:space="0" w:color="auto"/>
              <w:right w:val="nil" w:sz="6" w:space="0" w:color="auto"/>
            </w:tcBorders>
          </w:tcPr>
          <w:p>
            <w:pPr/>
          </w:p>
        </w:tc>
        <w:tc>
          <w:tcPr>
            <w:tcW w:w="1134" w:type="dxa"/>
            <w:tcBorders>
              <w:top w:val="nil" w:sz="6" w:space="0" w:color="auto"/>
              <w:left w:val="nil" w:sz="6" w:space="0" w:color="auto"/>
              <w:bottom w:val="nil" w:sz="6" w:space="0" w:color="auto"/>
              <w:right w:val="single" w:sz="4" w:space="0" w:color="000000"/>
            </w:tcBorders>
          </w:tcPr>
          <w:p>
            <w:pPr/>
          </w:p>
        </w:tc>
        <w:tc>
          <w:tcPr>
            <w:tcW w:w="851" w:type="dxa"/>
            <w:tcBorders>
              <w:top w:val="nil" w:sz="6" w:space="0" w:color="auto"/>
              <w:left w:val="single" w:sz="4" w:space="0" w:color="000000"/>
              <w:bottom w:val="nil" w:sz="6" w:space="0" w:color="auto"/>
              <w:right w:val="single" w:sz="4" w:space="0" w:color="000000"/>
            </w:tcBorders>
          </w:tcPr>
          <w:p>
            <w:pPr/>
          </w:p>
        </w:tc>
        <w:tc>
          <w:tcPr>
            <w:tcW w:w="993" w:type="dxa"/>
            <w:tcBorders>
              <w:top w:val="nil" w:sz="6" w:space="0" w:color="auto"/>
              <w:left w:val="single" w:sz="4" w:space="0" w:color="000000"/>
              <w:bottom w:val="nil" w:sz="6" w:space="0" w:color="auto"/>
              <w:right w:val="single" w:sz="4" w:space="0" w:color="000000"/>
            </w:tcBorders>
          </w:tcPr>
          <w:p>
            <w:pPr/>
          </w:p>
        </w:tc>
        <w:tc>
          <w:tcPr>
            <w:tcW w:w="1700" w:type="dxa"/>
            <w:tcBorders>
              <w:top w:val="nil" w:sz="6" w:space="0" w:color="auto"/>
              <w:left w:val="single" w:sz="4" w:space="0" w:color="000000"/>
              <w:bottom w:val="nil" w:sz="6" w:space="0" w:color="auto"/>
              <w:right w:val="single" w:sz="4" w:space="0" w:color="000000"/>
            </w:tcBorders>
          </w:tcPr>
          <w:p>
            <w:pPr/>
          </w:p>
        </w:tc>
        <w:tc>
          <w:tcPr>
            <w:tcW w:w="1134" w:type="dxa"/>
            <w:tcBorders>
              <w:top w:val="nil" w:sz="6" w:space="0" w:color="auto"/>
              <w:left w:val="single" w:sz="4" w:space="0" w:color="000000"/>
              <w:bottom w:val="nil" w:sz="6" w:space="0" w:color="auto"/>
              <w:right w:val="single" w:sz="4" w:space="0" w:color="000000"/>
            </w:tcBorders>
          </w:tcPr>
          <w:p>
            <w:pPr/>
          </w:p>
        </w:tc>
        <w:tc>
          <w:tcPr>
            <w:tcW w:w="851" w:type="dxa"/>
            <w:tcBorders>
              <w:top w:val="nil" w:sz="6" w:space="0" w:color="auto"/>
              <w:left w:val="single" w:sz="4" w:space="0" w:color="000000"/>
              <w:bottom w:val="nil" w:sz="6" w:space="0" w:color="auto"/>
              <w:right w:val="single" w:sz="4" w:space="0" w:color="000000"/>
            </w:tcBorders>
          </w:tcPr>
          <w:p>
            <w:pPr/>
          </w:p>
        </w:tc>
        <w:tc>
          <w:tcPr>
            <w:tcW w:w="1134" w:type="dxa"/>
            <w:tcBorders>
              <w:top w:val="nil" w:sz="6" w:space="0" w:color="auto"/>
              <w:left w:val="single" w:sz="4" w:space="0" w:color="000000"/>
              <w:bottom w:val="nil" w:sz="6" w:space="0" w:color="auto"/>
              <w:right w:val="nil" w:sz="6" w:space="0" w:color="auto"/>
            </w:tcBorders>
          </w:tcPr>
          <w:p>
            <w:pPr/>
          </w:p>
        </w:tc>
      </w:tr>
      <w:tr>
        <w:trPr>
          <w:trHeight w:val="726" w:hRule="exact"/>
        </w:trPr>
        <w:tc>
          <w:tcPr>
            <w:tcW w:w="2142" w:type="dxa"/>
            <w:tcBorders>
              <w:top w:val="nil" w:sz="6" w:space="0" w:color="auto"/>
              <w:left w:val="nil" w:sz="6" w:space="0" w:color="auto"/>
              <w:bottom w:val="nil" w:sz="6" w:space="0" w:color="auto"/>
              <w:right w:val="single" w:sz="4" w:space="0" w:color="000000"/>
            </w:tcBorders>
          </w:tcPr>
          <w:p>
            <w:pPr>
              <w:pStyle w:val="TableParagraph"/>
              <w:spacing w:line="240" w:lineRule="exact" w:before="121"/>
              <w:ind w:left="122" w:right="104"/>
              <w:jc w:val="left"/>
              <w:rPr>
                <w:rFonts w:ascii="宋体" w:hAnsi="宋体" w:cs="宋体" w:eastAsia="宋体" w:hint="default"/>
                <w:sz w:val="20"/>
                <w:szCs w:val="20"/>
              </w:rPr>
            </w:pPr>
            <w:r>
              <w:rPr>
                <w:rFonts w:ascii="宋体" w:hAnsi="宋体" w:cs="宋体" w:eastAsia="宋体" w:hint="default"/>
                <w:spacing w:val="10"/>
                <w:sz w:val="20"/>
                <w:szCs w:val="20"/>
              </w:rPr>
              <w:t>中电投锦州港口有限</w:t>
            </w:r>
            <w:r>
              <w:rPr>
                <w:rFonts w:ascii="宋体" w:hAnsi="宋体" w:cs="宋体" w:eastAsia="宋体" w:hint="default"/>
                <w:spacing w:val="-81"/>
                <w:sz w:val="20"/>
                <w:szCs w:val="20"/>
              </w:rPr>
              <w:t> </w:t>
            </w:r>
            <w:r>
              <w:rPr>
                <w:rFonts w:ascii="宋体" w:hAnsi="宋体" w:cs="宋体" w:eastAsia="宋体" w:hint="default"/>
                <w:spacing w:val="-81"/>
                <w:sz w:val="20"/>
                <w:szCs w:val="20"/>
              </w:rPr>
            </w:r>
            <w:r>
              <w:rPr>
                <w:rFonts w:ascii="宋体" w:hAnsi="宋体" w:cs="宋体" w:eastAsia="宋体" w:hint="default"/>
                <w:sz w:val="20"/>
                <w:szCs w:val="20"/>
              </w:rPr>
              <w:t>责任公司</w:t>
            </w:r>
          </w:p>
        </w:tc>
        <w:tc>
          <w:tcPr>
            <w:tcW w:w="1134" w:type="dxa"/>
            <w:tcBorders>
              <w:top w:val="nil" w:sz="6" w:space="0" w:color="auto"/>
              <w:left w:val="single" w:sz="4" w:space="0" w:color="000000"/>
              <w:bottom w:val="nil" w:sz="6" w:space="0" w:color="auto"/>
              <w:right w:val="single" w:sz="4" w:space="0" w:color="000000"/>
            </w:tcBorders>
          </w:tcPr>
          <w:p>
            <w:pPr>
              <w:pStyle w:val="TableParagraph"/>
              <w:spacing w:line="240" w:lineRule="exact" w:before="121"/>
              <w:ind w:left="361" w:right="161" w:hanging="201"/>
              <w:jc w:val="left"/>
              <w:rPr>
                <w:rFonts w:ascii="宋体" w:hAnsi="宋体" w:cs="宋体" w:eastAsia="宋体" w:hint="default"/>
                <w:sz w:val="20"/>
                <w:szCs w:val="20"/>
              </w:rPr>
            </w:pPr>
            <w:r>
              <w:rPr>
                <w:rFonts w:ascii="宋体" w:hAnsi="宋体" w:cs="宋体" w:eastAsia="宋体" w:hint="default"/>
                <w:sz w:val="20"/>
                <w:szCs w:val="20"/>
              </w:rPr>
              <w:t>有限责任</w:t>
            </w:r>
            <w:r>
              <w:rPr>
                <w:rFonts w:ascii="宋体" w:hAnsi="宋体" w:cs="宋体" w:eastAsia="宋体" w:hint="default"/>
                <w:w w:val="100"/>
                <w:sz w:val="20"/>
                <w:szCs w:val="20"/>
              </w:rPr>
              <w:t> </w:t>
            </w:r>
            <w:r>
              <w:rPr>
                <w:rFonts w:ascii="宋体" w:hAnsi="宋体" w:cs="宋体" w:eastAsia="宋体" w:hint="default"/>
                <w:sz w:val="20"/>
                <w:szCs w:val="20"/>
              </w:rPr>
              <w:t>公司</w:t>
            </w:r>
          </w:p>
        </w:tc>
        <w:tc>
          <w:tcPr>
            <w:tcW w:w="851" w:type="dxa"/>
            <w:tcBorders>
              <w:top w:val="nil" w:sz="6" w:space="0" w:color="auto"/>
              <w:left w:val="single" w:sz="4" w:space="0" w:color="000000"/>
              <w:bottom w:val="nil" w:sz="6" w:space="0" w:color="auto"/>
              <w:right w:val="single" w:sz="4" w:space="0" w:color="000000"/>
            </w:tcBorders>
          </w:tcPr>
          <w:p>
            <w:pPr>
              <w:pStyle w:val="TableParagraph"/>
              <w:spacing w:line="240" w:lineRule="auto" w:before="3"/>
              <w:ind w:right="0"/>
              <w:jc w:val="left"/>
              <w:rPr>
                <w:rFonts w:ascii="宋体" w:hAnsi="宋体" w:cs="宋体" w:eastAsia="宋体" w:hint="default"/>
                <w:sz w:val="15"/>
                <w:szCs w:val="15"/>
              </w:rPr>
            </w:pPr>
          </w:p>
          <w:p>
            <w:pPr>
              <w:pStyle w:val="TableParagraph"/>
              <w:spacing w:line="240" w:lineRule="auto"/>
              <w:ind w:right="0"/>
              <w:jc w:val="center"/>
              <w:rPr>
                <w:rFonts w:ascii="宋体" w:hAnsi="宋体" w:cs="宋体" w:eastAsia="宋体" w:hint="default"/>
                <w:sz w:val="20"/>
                <w:szCs w:val="20"/>
              </w:rPr>
            </w:pPr>
            <w:r>
              <w:rPr>
                <w:rFonts w:ascii="宋体" w:hAnsi="宋体" w:cs="宋体" w:eastAsia="宋体" w:hint="default"/>
                <w:sz w:val="20"/>
                <w:szCs w:val="20"/>
              </w:rPr>
              <w:t>锦州市</w:t>
            </w:r>
          </w:p>
        </w:tc>
        <w:tc>
          <w:tcPr>
            <w:tcW w:w="993" w:type="dxa"/>
            <w:tcBorders>
              <w:top w:val="nil" w:sz="6" w:space="0" w:color="auto"/>
              <w:left w:val="single" w:sz="4" w:space="0" w:color="000000"/>
              <w:bottom w:val="nil" w:sz="6" w:space="0" w:color="auto"/>
              <w:right w:val="single" w:sz="4" w:space="0" w:color="000000"/>
            </w:tcBorders>
          </w:tcPr>
          <w:p>
            <w:pPr>
              <w:pStyle w:val="TableParagraph"/>
              <w:spacing w:line="240" w:lineRule="auto" w:before="3"/>
              <w:ind w:right="0"/>
              <w:jc w:val="left"/>
              <w:rPr>
                <w:rFonts w:ascii="宋体" w:hAnsi="宋体" w:cs="宋体" w:eastAsia="宋体" w:hint="default"/>
                <w:sz w:val="15"/>
                <w:szCs w:val="15"/>
              </w:rPr>
            </w:pPr>
          </w:p>
          <w:p>
            <w:pPr>
              <w:pStyle w:val="TableParagraph"/>
              <w:spacing w:line="240" w:lineRule="auto"/>
              <w:ind w:right="0"/>
              <w:jc w:val="center"/>
              <w:rPr>
                <w:rFonts w:ascii="宋体" w:hAnsi="宋体" w:cs="宋体" w:eastAsia="宋体" w:hint="default"/>
                <w:sz w:val="20"/>
                <w:szCs w:val="20"/>
              </w:rPr>
            </w:pPr>
            <w:r>
              <w:rPr>
                <w:rFonts w:ascii="宋体" w:hAnsi="宋体" w:cs="宋体" w:eastAsia="宋体" w:hint="default"/>
                <w:sz w:val="20"/>
                <w:szCs w:val="20"/>
              </w:rPr>
              <w:t>王冲</w:t>
            </w:r>
          </w:p>
        </w:tc>
        <w:tc>
          <w:tcPr>
            <w:tcW w:w="1700" w:type="dxa"/>
            <w:tcBorders>
              <w:top w:val="nil" w:sz="6" w:space="0" w:color="auto"/>
              <w:left w:val="single" w:sz="4" w:space="0" w:color="000000"/>
              <w:bottom w:val="nil" w:sz="6" w:space="0" w:color="auto"/>
              <w:right w:val="single" w:sz="4" w:space="0" w:color="000000"/>
            </w:tcBorders>
          </w:tcPr>
          <w:p>
            <w:pPr>
              <w:pStyle w:val="TableParagraph"/>
              <w:spacing w:line="240" w:lineRule="exact" w:before="1"/>
              <w:ind w:left="102" w:right="1"/>
              <w:jc w:val="left"/>
              <w:rPr>
                <w:rFonts w:ascii="宋体" w:hAnsi="宋体" w:cs="宋体" w:eastAsia="宋体" w:hint="default"/>
                <w:sz w:val="20"/>
                <w:szCs w:val="20"/>
              </w:rPr>
            </w:pPr>
            <w:r>
              <w:rPr>
                <w:rFonts w:ascii="宋体" w:hAnsi="宋体" w:cs="宋体" w:eastAsia="宋体" w:hint="default"/>
                <w:sz w:val="20"/>
                <w:szCs w:val="20"/>
              </w:rPr>
              <w:t>提供码头、过驳</w:t>
            </w:r>
            <w:r>
              <w:rPr>
                <w:rFonts w:ascii="宋体" w:hAnsi="宋体" w:cs="宋体" w:eastAsia="宋体" w:hint="default"/>
                <w:w w:val="100"/>
                <w:sz w:val="20"/>
                <w:szCs w:val="20"/>
              </w:rPr>
              <w:t> </w:t>
            </w:r>
            <w:r>
              <w:rPr>
                <w:rFonts w:ascii="宋体" w:hAnsi="宋体" w:cs="宋体" w:eastAsia="宋体" w:hint="default"/>
                <w:spacing w:val="-3"/>
                <w:sz w:val="20"/>
                <w:szCs w:val="20"/>
              </w:rPr>
              <w:t>锚地、港口装卸、</w:t>
            </w:r>
            <w:r>
              <w:rPr>
                <w:rFonts w:ascii="宋体" w:hAnsi="宋体" w:cs="宋体" w:eastAsia="宋体" w:hint="default"/>
                <w:spacing w:val="-94"/>
                <w:sz w:val="20"/>
                <w:szCs w:val="20"/>
              </w:rPr>
              <w:t> </w:t>
            </w:r>
            <w:r>
              <w:rPr>
                <w:rFonts w:ascii="宋体" w:hAnsi="宋体" w:cs="宋体" w:eastAsia="宋体" w:hint="default"/>
                <w:spacing w:val="-94"/>
                <w:sz w:val="20"/>
                <w:szCs w:val="20"/>
              </w:rPr>
            </w:r>
            <w:r>
              <w:rPr>
                <w:rFonts w:ascii="宋体" w:hAnsi="宋体" w:cs="宋体" w:eastAsia="宋体" w:hint="default"/>
                <w:sz w:val="20"/>
                <w:szCs w:val="20"/>
              </w:rPr>
              <w:t>物资仓储等</w:t>
            </w:r>
          </w:p>
        </w:tc>
        <w:tc>
          <w:tcPr>
            <w:tcW w:w="1134" w:type="dxa"/>
            <w:tcBorders>
              <w:top w:val="nil" w:sz="6" w:space="0" w:color="auto"/>
              <w:left w:val="single" w:sz="4" w:space="0" w:color="000000"/>
              <w:bottom w:val="nil" w:sz="6" w:space="0" w:color="auto"/>
              <w:right w:val="single" w:sz="4" w:space="0" w:color="000000"/>
            </w:tcBorders>
          </w:tcPr>
          <w:p>
            <w:pPr>
              <w:pStyle w:val="TableParagraph"/>
              <w:spacing w:line="240" w:lineRule="auto" w:before="8"/>
              <w:ind w:right="0"/>
              <w:jc w:val="left"/>
              <w:rPr>
                <w:rFonts w:ascii="宋体" w:hAnsi="宋体" w:cs="宋体" w:eastAsia="宋体" w:hint="default"/>
                <w:sz w:val="18"/>
                <w:szCs w:val="18"/>
              </w:rPr>
            </w:pPr>
          </w:p>
          <w:p>
            <w:pPr>
              <w:pStyle w:val="TableParagraph"/>
              <w:spacing w:line="240" w:lineRule="auto"/>
              <w:ind w:right="99"/>
              <w:jc w:val="right"/>
              <w:rPr>
                <w:rFonts w:ascii="Arial" w:hAnsi="Arial" w:cs="Arial" w:eastAsia="Arial" w:hint="default"/>
                <w:sz w:val="20"/>
                <w:szCs w:val="20"/>
              </w:rPr>
            </w:pPr>
            <w:r>
              <w:rPr>
                <w:rFonts w:ascii="Arial"/>
                <w:spacing w:val="-1"/>
                <w:sz w:val="20"/>
              </w:rPr>
              <w:t>50,000.00</w:t>
            </w:r>
          </w:p>
        </w:tc>
        <w:tc>
          <w:tcPr>
            <w:tcW w:w="851" w:type="dxa"/>
            <w:tcBorders>
              <w:top w:val="nil" w:sz="6" w:space="0" w:color="auto"/>
              <w:left w:val="single" w:sz="4" w:space="0" w:color="000000"/>
              <w:bottom w:val="nil" w:sz="6" w:space="0" w:color="auto"/>
              <w:right w:val="single" w:sz="4" w:space="0" w:color="000000"/>
            </w:tcBorders>
          </w:tcPr>
          <w:p>
            <w:pPr>
              <w:pStyle w:val="TableParagraph"/>
              <w:spacing w:line="240" w:lineRule="auto" w:before="8"/>
              <w:ind w:right="0"/>
              <w:jc w:val="left"/>
              <w:rPr>
                <w:rFonts w:ascii="宋体" w:hAnsi="宋体" w:cs="宋体" w:eastAsia="宋体" w:hint="default"/>
                <w:sz w:val="18"/>
                <w:szCs w:val="18"/>
              </w:rPr>
            </w:pPr>
          </w:p>
          <w:p>
            <w:pPr>
              <w:pStyle w:val="TableParagraph"/>
              <w:spacing w:line="240" w:lineRule="auto"/>
              <w:ind w:left="1" w:right="0"/>
              <w:jc w:val="center"/>
              <w:rPr>
                <w:rFonts w:ascii="Arial" w:hAnsi="Arial" w:cs="Arial" w:eastAsia="Arial" w:hint="default"/>
                <w:sz w:val="20"/>
                <w:szCs w:val="20"/>
              </w:rPr>
            </w:pPr>
            <w:r>
              <w:rPr>
                <w:rFonts w:ascii="Arial"/>
                <w:sz w:val="20"/>
              </w:rPr>
              <w:t>33</w:t>
            </w:r>
          </w:p>
        </w:tc>
        <w:tc>
          <w:tcPr>
            <w:tcW w:w="1134" w:type="dxa"/>
            <w:tcBorders>
              <w:top w:val="nil" w:sz="6" w:space="0" w:color="auto"/>
              <w:left w:val="single" w:sz="4" w:space="0" w:color="000000"/>
              <w:bottom w:val="nil" w:sz="6" w:space="0" w:color="auto"/>
              <w:right w:val="nil" w:sz="6" w:space="0" w:color="auto"/>
            </w:tcBorders>
          </w:tcPr>
          <w:p>
            <w:pPr>
              <w:pStyle w:val="TableParagraph"/>
              <w:spacing w:line="240" w:lineRule="auto" w:before="8"/>
              <w:ind w:right="0"/>
              <w:jc w:val="left"/>
              <w:rPr>
                <w:rFonts w:ascii="宋体" w:hAnsi="宋体" w:cs="宋体" w:eastAsia="宋体" w:hint="default"/>
                <w:sz w:val="18"/>
                <w:szCs w:val="18"/>
              </w:rPr>
            </w:pPr>
          </w:p>
          <w:p>
            <w:pPr>
              <w:pStyle w:val="TableParagraph"/>
              <w:spacing w:line="240" w:lineRule="auto"/>
              <w:ind w:left="449" w:right="0"/>
              <w:jc w:val="left"/>
              <w:rPr>
                <w:rFonts w:ascii="Arial" w:hAnsi="Arial" w:cs="Arial" w:eastAsia="Arial" w:hint="default"/>
                <w:sz w:val="20"/>
                <w:szCs w:val="20"/>
              </w:rPr>
            </w:pPr>
            <w:r>
              <w:rPr>
                <w:rFonts w:ascii="Arial"/>
                <w:sz w:val="20"/>
              </w:rPr>
              <w:t>33</w:t>
            </w:r>
          </w:p>
        </w:tc>
      </w:tr>
      <w:tr>
        <w:trPr>
          <w:trHeight w:val="508" w:hRule="exact"/>
        </w:trPr>
        <w:tc>
          <w:tcPr>
            <w:tcW w:w="2142" w:type="dxa"/>
            <w:tcBorders>
              <w:top w:val="nil" w:sz="6" w:space="0" w:color="auto"/>
              <w:left w:val="nil" w:sz="6" w:space="0" w:color="auto"/>
              <w:bottom w:val="single" w:sz="17" w:space="0" w:color="000000"/>
              <w:right w:val="single" w:sz="4" w:space="0" w:color="000000"/>
            </w:tcBorders>
          </w:tcPr>
          <w:p>
            <w:pPr>
              <w:pStyle w:val="TableParagraph"/>
              <w:spacing w:line="240" w:lineRule="exact" w:before="5"/>
              <w:ind w:left="122" w:right="104"/>
              <w:jc w:val="left"/>
              <w:rPr>
                <w:rFonts w:ascii="宋体" w:hAnsi="宋体" w:cs="宋体" w:eastAsia="宋体" w:hint="default"/>
                <w:sz w:val="20"/>
                <w:szCs w:val="20"/>
              </w:rPr>
            </w:pPr>
            <w:r>
              <w:rPr>
                <w:rFonts w:ascii="宋体" w:hAnsi="宋体" w:cs="宋体" w:eastAsia="宋体" w:hint="default"/>
                <w:spacing w:val="10"/>
                <w:sz w:val="20"/>
                <w:szCs w:val="20"/>
              </w:rPr>
              <w:t>锦州港龙煤瑞隆能源</w:t>
            </w:r>
            <w:r>
              <w:rPr>
                <w:rFonts w:ascii="宋体" w:hAnsi="宋体" w:cs="宋体" w:eastAsia="宋体" w:hint="default"/>
                <w:spacing w:val="-81"/>
                <w:sz w:val="20"/>
                <w:szCs w:val="20"/>
              </w:rPr>
              <w:t> </w:t>
            </w:r>
            <w:r>
              <w:rPr>
                <w:rFonts w:ascii="宋体" w:hAnsi="宋体" w:cs="宋体" w:eastAsia="宋体" w:hint="default"/>
                <w:spacing w:val="-81"/>
                <w:sz w:val="20"/>
                <w:szCs w:val="20"/>
              </w:rPr>
            </w:r>
            <w:r>
              <w:rPr>
                <w:rFonts w:ascii="宋体" w:hAnsi="宋体" w:cs="宋体" w:eastAsia="宋体" w:hint="default"/>
                <w:sz w:val="20"/>
                <w:szCs w:val="20"/>
              </w:rPr>
              <w:t>有限公司</w:t>
            </w:r>
          </w:p>
        </w:tc>
        <w:tc>
          <w:tcPr>
            <w:tcW w:w="1134" w:type="dxa"/>
            <w:tcBorders>
              <w:top w:val="nil" w:sz="6" w:space="0" w:color="auto"/>
              <w:left w:val="single" w:sz="4" w:space="0" w:color="000000"/>
              <w:bottom w:val="single" w:sz="17" w:space="0" w:color="000000"/>
              <w:right w:val="single" w:sz="4" w:space="0" w:color="000000"/>
            </w:tcBorders>
          </w:tcPr>
          <w:p>
            <w:pPr>
              <w:pStyle w:val="TableParagraph"/>
              <w:spacing w:line="240" w:lineRule="exact" w:before="5"/>
              <w:ind w:left="361" w:right="161" w:hanging="201"/>
              <w:jc w:val="left"/>
              <w:rPr>
                <w:rFonts w:ascii="宋体" w:hAnsi="宋体" w:cs="宋体" w:eastAsia="宋体" w:hint="default"/>
                <w:sz w:val="20"/>
                <w:szCs w:val="20"/>
              </w:rPr>
            </w:pPr>
            <w:r>
              <w:rPr>
                <w:rFonts w:ascii="宋体" w:hAnsi="宋体" w:cs="宋体" w:eastAsia="宋体" w:hint="default"/>
                <w:sz w:val="20"/>
                <w:szCs w:val="20"/>
              </w:rPr>
              <w:t>有限责任</w:t>
            </w:r>
            <w:r>
              <w:rPr>
                <w:rFonts w:ascii="宋体" w:hAnsi="宋体" w:cs="宋体" w:eastAsia="宋体" w:hint="default"/>
                <w:w w:val="100"/>
                <w:sz w:val="20"/>
                <w:szCs w:val="20"/>
              </w:rPr>
              <w:t> </w:t>
            </w:r>
            <w:r>
              <w:rPr>
                <w:rFonts w:ascii="宋体" w:hAnsi="宋体" w:cs="宋体" w:eastAsia="宋体" w:hint="default"/>
                <w:sz w:val="20"/>
                <w:szCs w:val="20"/>
              </w:rPr>
              <w:t>公司</w:t>
            </w:r>
          </w:p>
        </w:tc>
        <w:tc>
          <w:tcPr>
            <w:tcW w:w="851" w:type="dxa"/>
            <w:tcBorders>
              <w:top w:val="nil" w:sz="6" w:space="0" w:color="auto"/>
              <w:left w:val="single" w:sz="4" w:space="0" w:color="000000"/>
              <w:bottom w:val="single" w:sz="17" w:space="0" w:color="000000"/>
              <w:right w:val="single" w:sz="4" w:space="0" w:color="000000"/>
            </w:tcBorders>
          </w:tcPr>
          <w:p>
            <w:pPr>
              <w:pStyle w:val="TableParagraph"/>
              <w:spacing w:line="240" w:lineRule="auto" w:before="83"/>
              <w:ind w:right="0"/>
              <w:jc w:val="center"/>
              <w:rPr>
                <w:rFonts w:ascii="宋体" w:hAnsi="宋体" w:cs="宋体" w:eastAsia="宋体" w:hint="default"/>
                <w:sz w:val="20"/>
                <w:szCs w:val="20"/>
              </w:rPr>
            </w:pPr>
            <w:r>
              <w:rPr>
                <w:rFonts w:ascii="宋体" w:hAnsi="宋体" w:cs="宋体" w:eastAsia="宋体" w:hint="default"/>
                <w:sz w:val="20"/>
                <w:szCs w:val="20"/>
              </w:rPr>
              <w:t>锦州市</w:t>
            </w:r>
          </w:p>
        </w:tc>
        <w:tc>
          <w:tcPr>
            <w:tcW w:w="993" w:type="dxa"/>
            <w:tcBorders>
              <w:top w:val="nil" w:sz="6" w:space="0" w:color="auto"/>
              <w:left w:val="single" w:sz="4" w:space="0" w:color="000000"/>
              <w:bottom w:val="single" w:sz="17" w:space="0" w:color="000000"/>
              <w:right w:val="single" w:sz="4" w:space="0" w:color="000000"/>
            </w:tcBorders>
          </w:tcPr>
          <w:p>
            <w:pPr>
              <w:pStyle w:val="TableParagraph"/>
              <w:spacing w:line="240" w:lineRule="auto" w:before="83"/>
              <w:ind w:right="0"/>
              <w:jc w:val="center"/>
              <w:rPr>
                <w:rFonts w:ascii="宋体" w:hAnsi="宋体" w:cs="宋体" w:eastAsia="宋体" w:hint="default"/>
                <w:sz w:val="20"/>
                <w:szCs w:val="20"/>
              </w:rPr>
            </w:pPr>
            <w:r>
              <w:rPr>
                <w:rFonts w:ascii="宋体" w:hAnsi="宋体" w:cs="宋体" w:eastAsia="宋体" w:hint="default"/>
                <w:sz w:val="20"/>
                <w:szCs w:val="20"/>
              </w:rPr>
              <w:t>邓海滨</w:t>
            </w:r>
          </w:p>
        </w:tc>
        <w:tc>
          <w:tcPr>
            <w:tcW w:w="1700" w:type="dxa"/>
            <w:tcBorders>
              <w:top w:val="nil" w:sz="6" w:space="0" w:color="auto"/>
              <w:left w:val="single" w:sz="4" w:space="0" w:color="000000"/>
              <w:bottom w:val="single" w:sz="17" w:space="0" w:color="000000"/>
              <w:right w:val="single" w:sz="4" w:space="0" w:color="000000"/>
            </w:tcBorders>
          </w:tcPr>
          <w:p>
            <w:pPr>
              <w:pStyle w:val="TableParagraph"/>
              <w:spacing w:line="240" w:lineRule="auto" w:before="83"/>
              <w:ind w:left="102" w:right="0"/>
              <w:jc w:val="left"/>
              <w:rPr>
                <w:rFonts w:ascii="宋体" w:hAnsi="宋体" w:cs="宋体" w:eastAsia="宋体" w:hint="default"/>
                <w:sz w:val="20"/>
                <w:szCs w:val="20"/>
              </w:rPr>
            </w:pPr>
            <w:r>
              <w:rPr>
                <w:rFonts w:ascii="宋体" w:hAnsi="宋体" w:cs="宋体" w:eastAsia="宋体" w:hint="default"/>
                <w:sz w:val="20"/>
                <w:szCs w:val="20"/>
              </w:rPr>
              <w:t>煤炭存储和经营</w:t>
            </w:r>
          </w:p>
        </w:tc>
        <w:tc>
          <w:tcPr>
            <w:tcW w:w="1134" w:type="dxa"/>
            <w:tcBorders>
              <w:top w:val="nil" w:sz="6" w:space="0" w:color="auto"/>
              <w:left w:val="single" w:sz="4" w:space="0" w:color="000000"/>
              <w:bottom w:val="single" w:sz="17" w:space="0" w:color="000000"/>
              <w:right w:val="single" w:sz="4" w:space="0" w:color="000000"/>
            </w:tcBorders>
          </w:tcPr>
          <w:p>
            <w:pPr>
              <w:pStyle w:val="TableParagraph"/>
              <w:spacing w:line="240" w:lineRule="auto" w:before="127"/>
              <w:ind w:right="98"/>
              <w:jc w:val="right"/>
              <w:rPr>
                <w:rFonts w:ascii="Arial" w:hAnsi="Arial" w:cs="Arial" w:eastAsia="Arial" w:hint="default"/>
                <w:sz w:val="20"/>
                <w:szCs w:val="20"/>
              </w:rPr>
            </w:pPr>
            <w:r>
              <w:rPr>
                <w:rFonts w:ascii="Arial"/>
                <w:sz w:val="20"/>
              </w:rPr>
              <w:t>1,000.00</w:t>
            </w:r>
          </w:p>
        </w:tc>
        <w:tc>
          <w:tcPr>
            <w:tcW w:w="851" w:type="dxa"/>
            <w:tcBorders>
              <w:top w:val="nil" w:sz="6" w:space="0" w:color="auto"/>
              <w:left w:val="single" w:sz="4" w:space="0" w:color="000000"/>
              <w:bottom w:val="single" w:sz="17" w:space="0" w:color="000000"/>
              <w:right w:val="single" w:sz="4" w:space="0" w:color="000000"/>
            </w:tcBorders>
          </w:tcPr>
          <w:p>
            <w:pPr>
              <w:pStyle w:val="TableParagraph"/>
              <w:spacing w:line="240" w:lineRule="auto" w:before="127"/>
              <w:ind w:left="1" w:right="0"/>
              <w:jc w:val="center"/>
              <w:rPr>
                <w:rFonts w:ascii="Arial" w:hAnsi="Arial" w:cs="Arial" w:eastAsia="Arial" w:hint="default"/>
                <w:sz w:val="20"/>
                <w:szCs w:val="20"/>
              </w:rPr>
            </w:pPr>
            <w:r>
              <w:rPr>
                <w:rFonts w:ascii="Arial"/>
                <w:sz w:val="20"/>
              </w:rPr>
              <w:t>40</w:t>
            </w:r>
          </w:p>
        </w:tc>
        <w:tc>
          <w:tcPr>
            <w:tcW w:w="1134" w:type="dxa"/>
            <w:tcBorders>
              <w:top w:val="nil" w:sz="6" w:space="0" w:color="auto"/>
              <w:left w:val="single" w:sz="4" w:space="0" w:color="000000"/>
              <w:bottom w:val="single" w:sz="17" w:space="0" w:color="000000"/>
              <w:right w:val="nil" w:sz="6" w:space="0" w:color="auto"/>
            </w:tcBorders>
          </w:tcPr>
          <w:p>
            <w:pPr>
              <w:pStyle w:val="TableParagraph"/>
              <w:spacing w:line="240" w:lineRule="auto" w:before="127"/>
              <w:ind w:left="449" w:right="0"/>
              <w:jc w:val="left"/>
              <w:rPr>
                <w:rFonts w:ascii="Arial" w:hAnsi="Arial" w:cs="Arial" w:eastAsia="Arial" w:hint="default"/>
                <w:sz w:val="20"/>
                <w:szCs w:val="20"/>
              </w:rPr>
            </w:pPr>
            <w:r>
              <w:rPr>
                <w:rFonts w:ascii="Arial"/>
                <w:sz w:val="20"/>
              </w:rPr>
              <w:t>40</w:t>
            </w:r>
          </w:p>
        </w:tc>
      </w:tr>
    </w:tbl>
    <w:p>
      <w:pPr>
        <w:spacing w:line="230" w:lineRule="exact" w:before="0"/>
        <w:ind w:left="0" w:right="1093" w:firstLine="0"/>
        <w:jc w:val="right"/>
        <w:rPr>
          <w:rFonts w:ascii="宋体" w:hAnsi="宋体" w:cs="宋体" w:eastAsia="宋体" w:hint="default"/>
          <w:sz w:val="20"/>
          <w:szCs w:val="20"/>
        </w:rPr>
      </w:pPr>
      <w:r>
        <w:rPr/>
        <w:pict>
          <v:group style="position:absolute;margin-left:75.660004pt;margin-top:-92.539963pt;width:496.3pt;height:5.3pt;mso-position-horizontal-relative:page;mso-position-vertical-relative:paragraph;z-index:-1244152" coordorigin="1513,-1851" coordsize="9926,106">
            <v:shape style="position:absolute;left:1513;top:-1851;width:2142;height:106" type="#_x0000_t75" stroked="false">
              <v:imagedata r:id="rId638" o:title=""/>
            </v:shape>
            <v:shape style="position:absolute;left:3632;top:-1755;width:1139;height:10" type="#_x0000_t75" stroked="false">
              <v:imagedata r:id="rId514" o:title=""/>
            </v:shape>
            <v:shape style="position:absolute;left:4766;top:-1755;width:1848;height:10" type="#_x0000_t75" stroked="false">
              <v:imagedata r:id="rId635" o:title=""/>
            </v:shape>
            <v:shape style="position:absolute;left:6609;top:-1755;width:2839;height:10" type="#_x0000_t75" stroked="false">
              <v:imagedata r:id="rId636" o:title=""/>
            </v:shape>
            <v:shape style="position:absolute;left:9444;top:-1755;width:1995;height:10" type="#_x0000_t75" stroked="false">
              <v:imagedata r:id="rId637" o:title=""/>
            </v:shape>
            <w10:wrap type="none"/>
          </v:group>
        </w:pict>
      </w:r>
      <w:r>
        <w:rPr/>
        <w:pict>
          <v:group style="position:absolute;margin-left:75.660004pt;margin-top:-68.039963pt;width:496.3pt;height:5.3pt;mso-position-horizontal-relative:page;mso-position-vertical-relative:paragraph;z-index:-1244128" coordorigin="1513,-1361" coordsize="9926,106">
            <v:shape style="position:absolute;left:1513;top:-1361;width:2142;height:106" type="#_x0000_t75" stroked="false">
              <v:imagedata r:id="rId638" o:title=""/>
            </v:shape>
            <v:shape style="position:absolute;left:3632;top:-1265;width:1139;height:10" type="#_x0000_t75" stroked="false">
              <v:imagedata r:id="rId514" o:title=""/>
            </v:shape>
            <v:shape style="position:absolute;left:4766;top:-1265;width:1848;height:10" type="#_x0000_t75" stroked="false">
              <v:imagedata r:id="rId635" o:title=""/>
            </v:shape>
            <v:shape style="position:absolute;left:6609;top:-1265;width:2839;height:10" type="#_x0000_t75" stroked="false">
              <v:imagedata r:id="rId636" o:title=""/>
            </v:shape>
            <v:shape style="position:absolute;left:9444;top:-1265;width:1995;height:10" type="#_x0000_t75" stroked="false">
              <v:imagedata r:id="rId637" o:title=""/>
            </v:shape>
            <w10:wrap type="none"/>
          </v:group>
        </w:pict>
      </w:r>
      <w:r>
        <w:rPr/>
        <w:pict>
          <v:group style="position:absolute;margin-left:75.660004pt;margin-top:-26.700041pt;width:496.3pt;height:.5pt;mso-position-horizontal-relative:page;mso-position-vertical-relative:paragraph;z-index:-1244104" coordorigin="1513,-534" coordsize="9926,10">
            <v:shape style="position:absolute;left:1513;top:-534;width:2123;height:10" type="#_x0000_t75" stroked="false">
              <v:imagedata r:id="rId634" o:title=""/>
            </v:shape>
            <v:shape style="position:absolute;left:3632;top:-534;width:1139;height:10" type="#_x0000_t75" stroked="false">
              <v:imagedata r:id="rId514" o:title=""/>
            </v:shape>
            <v:shape style="position:absolute;left:4766;top:-534;width:1848;height:10" type="#_x0000_t75" stroked="false">
              <v:imagedata r:id="rId635" o:title=""/>
            </v:shape>
            <v:shape style="position:absolute;left:6609;top:-534;width:2839;height:10" type="#_x0000_t75" stroked="false">
              <v:imagedata r:id="rId636" o:title=""/>
            </v:shape>
            <v:shape style="position:absolute;left:9444;top:-534;width:1995;height:10" type="#_x0000_t75" stroked="false">
              <v:imagedata r:id="rId637" o:title=""/>
            </v:shape>
            <w10:wrap type="none"/>
          </v:group>
        </w:pict>
      </w:r>
      <w:r>
        <w:rPr/>
        <w:pict>
          <v:shape style="position:absolute;margin-left:181.820007pt;margin-top:-2.219998pt;width:.480016pt;height:.1pt;mso-position-horizontal-relative:page;mso-position-vertical-relative:paragraph;z-index:-1244080" type="#_x0000_t75" stroked="false">
            <v:imagedata r:id="rId633" o:title=""/>
          </v:shape>
        </w:pict>
      </w:r>
      <w:r>
        <w:rPr/>
        <w:pict>
          <v:shape style="position:absolute;margin-left:238.520004pt;margin-top:-2.219998pt;width:.480016pt;height:.1pt;mso-position-horizontal-relative:page;mso-position-vertical-relative:paragraph;z-index:-1244056" type="#_x0000_t75" stroked="false">
            <v:imagedata r:id="rId633" o:title=""/>
          </v:shape>
        </w:pict>
      </w:r>
      <w:r>
        <w:rPr/>
        <w:pict>
          <v:shape style="position:absolute;margin-left:281.059998pt;margin-top:-2.219998pt;width:.480026pt;height:.1pt;mso-position-horizontal-relative:page;mso-position-vertical-relative:paragraph;z-index:-1244032" type="#_x0000_t75" stroked="false">
            <v:imagedata r:id="rId633" o:title=""/>
          </v:shape>
        </w:pict>
      </w:r>
      <w:r>
        <w:rPr/>
        <w:pict>
          <v:shape style="position:absolute;margin-left:330.700012pt;margin-top:-2.219998pt;width:.479996pt;height:.1pt;mso-position-horizontal-relative:page;mso-position-vertical-relative:paragraph;z-index:-1244008" type="#_x0000_t75" stroked="false">
            <v:imagedata r:id="rId633" o:title=""/>
          </v:shape>
        </w:pict>
      </w:r>
      <w:r>
        <w:rPr/>
        <w:pict>
          <v:shape style="position:absolute;margin-left:415.720001pt;margin-top:-2.219998pt;width:.480026pt;height:.1pt;mso-position-horizontal-relative:page;mso-position-vertical-relative:paragraph;z-index:-1243984" type="#_x0000_t75" stroked="false">
            <v:imagedata r:id="rId633" o:title=""/>
          </v:shape>
        </w:pict>
      </w:r>
      <w:r>
        <w:rPr/>
        <w:pict>
          <v:shape style="position:absolute;margin-left:472.420013pt;margin-top:-2.219998pt;width:.479996pt;height:.1pt;mso-position-horizontal-relative:page;mso-position-vertical-relative:paragraph;z-index:-1243960" type="#_x0000_t75" stroked="false">
            <v:imagedata r:id="rId633" o:title=""/>
          </v:shape>
        </w:pict>
      </w:r>
      <w:r>
        <w:rPr/>
        <w:pict>
          <v:shape style="position:absolute;margin-left:514.979980pt;margin-top:-2.219998pt;width:.480056pt;height:.1pt;mso-position-horizontal-relative:page;mso-position-vertical-relative:paragraph;z-index:-1243936" type="#_x0000_t75" stroked="false">
            <v:imagedata r:id="rId633" o:title=""/>
          </v:shape>
        </w:pict>
      </w:r>
      <w:r>
        <w:rPr/>
        <w:pict>
          <v:shape style="position:absolute;margin-left:174.740005pt;margin-top:21.659941pt;width:.47976pt;height:.12pt;mso-position-horizontal-relative:page;mso-position-vertical-relative:paragraph;z-index:8296" type="#_x0000_t75" stroked="false">
            <v:imagedata r:id="rId633" o:title=""/>
          </v:shape>
        </w:pict>
      </w:r>
      <w:r>
        <w:rPr/>
        <w:pict>
          <v:shape style="position:absolute;margin-left:245.539993pt;margin-top:21.659941pt;width:.47977pt;height:.12pt;mso-position-horizontal-relative:page;mso-position-vertical-relative:paragraph;z-index:8320" type="#_x0000_t75" stroked="false">
            <v:imagedata r:id="rId633" o:title=""/>
          </v:shape>
        </w:pict>
      </w:r>
      <w:r>
        <w:rPr/>
        <w:pict>
          <v:shape style="position:absolute;margin-left:316.480011pt;margin-top:21.659941pt;width:.47974pt;height:.12pt;mso-position-horizontal-relative:page;mso-position-vertical-relative:paragraph;z-index:8344" type="#_x0000_t75" stroked="false">
            <v:imagedata r:id="rId633" o:title=""/>
          </v:shape>
        </w:pict>
      </w:r>
      <w:r>
        <w:rPr/>
        <w:pict>
          <v:shape style="position:absolute;margin-left:401.559998pt;margin-top:21.659941pt;width:.47977pt;height:.12pt;mso-position-horizontal-relative:page;mso-position-vertical-relative:paragraph;z-index:8368" type="#_x0000_t75" stroked="false">
            <v:imagedata r:id="rId633" o:title=""/>
          </v:shape>
        </w:pict>
      </w:r>
      <w:r>
        <w:rPr/>
        <w:pict>
          <v:shape style="position:absolute;margin-left:493.679993pt;margin-top:21.659941pt;width:.47977pt;height:.12pt;mso-position-horizontal-relative:page;mso-position-vertical-relative:paragraph;z-index:8392" type="#_x0000_t75" stroked="false">
            <v:imagedata r:id="rId633" o:title=""/>
          </v:shape>
        </w:pict>
      </w:r>
      <w:r>
        <w:rPr/>
        <w:pict>
          <v:shape style="position:absolute;margin-left:174.740005pt;margin-top:37.140011pt;width:.480027pt;height:.18pt;mso-position-horizontal-relative:page;mso-position-vertical-relative:paragraph;z-index:-1243792" type="#_x0000_t75" stroked="false">
            <v:imagedata r:id="rId633" o:title=""/>
          </v:shape>
        </w:pict>
      </w:r>
      <w:r>
        <w:rPr/>
        <w:pict>
          <v:shape style="position:absolute;margin-left:245.539993pt;margin-top:37.140011pt;width:.480037pt;height:.18pt;mso-position-horizontal-relative:page;mso-position-vertical-relative:paragraph;z-index:-1243768" type="#_x0000_t75" stroked="false">
            <v:imagedata r:id="rId633" o:title=""/>
          </v:shape>
        </w:pict>
      </w:r>
      <w:r>
        <w:rPr/>
        <w:pict>
          <v:shape style="position:absolute;margin-left:316.480011pt;margin-top:37.140011pt;width:.480007pt;height:.18pt;mso-position-horizontal-relative:page;mso-position-vertical-relative:paragraph;z-index:-1243744" type="#_x0000_t75" stroked="false">
            <v:imagedata r:id="rId633" o:title=""/>
          </v:shape>
        </w:pict>
      </w:r>
      <w:r>
        <w:rPr/>
        <w:pict>
          <v:shape style="position:absolute;margin-left:401.559998pt;margin-top:37.140011pt;width:.480037pt;height:.18pt;mso-position-horizontal-relative:page;mso-position-vertical-relative:paragraph;z-index:-1243720" type="#_x0000_t75" stroked="false">
            <v:imagedata r:id="rId633" o:title=""/>
          </v:shape>
        </w:pict>
      </w:r>
      <w:r>
        <w:rPr/>
        <w:pict>
          <v:shape style="position:absolute;margin-left:493.679993pt;margin-top:37.140011pt;width:.480037pt;height:.18pt;mso-position-horizontal-relative:page;mso-position-vertical-relative:paragraph;z-index:-1243696" type="#_x0000_t75" stroked="false">
            <v:imagedata r:id="rId633" o:title=""/>
          </v:shape>
        </w:pict>
      </w:r>
      <w:r>
        <w:rPr/>
        <w:pict>
          <v:group style="position:absolute;margin-left:75.660004pt;margin-top:50.159981pt;width:496.3pt;height:5.55pt;mso-position-horizontal-relative:page;mso-position-vertical-relative:paragraph;z-index:-1243672" coordorigin="1513,1003" coordsize="9926,111">
            <v:shape style="position:absolute;left:1513;top:1003;width:2001;height:110" type="#_x0000_t75" stroked="false">
              <v:imagedata r:id="rId639" o:title=""/>
            </v:shape>
            <v:shape style="position:absolute;left:3490;top:1099;width:1430;height:14" type="#_x0000_t75" stroked="false">
              <v:imagedata r:id="rId544" o:title=""/>
            </v:shape>
            <v:shape style="position:absolute;left:4906;top:1099;width:1433;height:14" type="#_x0000_t75" stroked="false">
              <v:imagedata r:id="rId640" o:title=""/>
            </v:shape>
            <v:shape style="position:absolute;left:6325;top:1099;width:1716;height:14" type="#_x0000_t75" stroked="false">
              <v:imagedata r:id="rId641" o:title=""/>
            </v:shape>
            <v:shape style="position:absolute;left:8026;top:1099;width:1857;height:14" type="#_x0000_t75" stroked="false">
              <v:imagedata r:id="rId642" o:title=""/>
            </v:shape>
            <v:shape style="position:absolute;left:9869;top:1104;width:1570;height:10" type="#_x0000_t75" stroked="false">
              <v:imagedata r:id="rId643" o:title=""/>
            </v:shape>
            <w10:wrap type="none"/>
          </v:group>
        </w:pict>
      </w:r>
      <w:r>
        <w:rPr/>
        <w:pict>
          <v:group style="position:absolute;margin-left:75.660004pt;margin-top:72.179993pt;width:496.3pt;height:.5pt;mso-position-horizontal-relative:page;mso-position-vertical-relative:paragraph;z-index:-1243648" coordorigin="1513,1444" coordsize="9926,10">
            <v:shape style="position:absolute;left:1513;top:1444;width:1982;height:10" type="#_x0000_t75" stroked="false">
              <v:imagedata r:id="rId644" o:title=""/>
            </v:shape>
            <v:shape style="position:absolute;left:3490;top:1444;width:4541;height:10" type="#_x0000_t75" stroked="false">
              <v:imagedata r:id="rId645" o:title=""/>
            </v:shape>
            <v:shape style="position:absolute;left:8026;top:1444;width:3412;height:10" type="#_x0000_t75" stroked="false">
              <v:imagedata r:id="rId646" o:title=""/>
            </v:shape>
            <w10:wrap type="none"/>
          </v:group>
        </w:pict>
      </w:r>
      <w:r>
        <w:rPr/>
        <w:pict>
          <v:group style="position:absolute;margin-left:75.660004pt;margin-top:91.860008pt;width:496.3pt;height:5.3pt;mso-position-horizontal-relative:page;mso-position-vertical-relative:paragraph;z-index:-1243624" coordorigin="1513,1837" coordsize="9926,106">
            <v:shape style="position:absolute;left:1513;top:1837;width:2001;height:106" type="#_x0000_t75" stroked="false">
              <v:imagedata r:id="rId647" o:title=""/>
            </v:shape>
            <v:shape style="position:absolute;left:3490;top:1933;width:4541;height:10" type="#_x0000_t75" stroked="false">
              <v:imagedata r:id="rId648" o:title=""/>
            </v:shape>
            <v:shape style="position:absolute;left:8026;top:1933;width:3412;height:10" type="#_x0000_t75" stroked="false">
              <v:imagedata r:id="rId649" o:title=""/>
            </v:shape>
            <w10:wrap type="none"/>
          </v:group>
        </w:pict>
      </w:r>
      <w:r>
        <w:rPr/>
        <w:pict>
          <v:group style="position:absolute;margin-left:75.660004pt;margin-top:110.159988pt;width:496.3pt;height:.5pt;mso-position-horizontal-relative:page;mso-position-vertical-relative:paragraph;z-index:-1243600" coordorigin="1513,2203" coordsize="9926,10">
            <v:shape style="position:absolute;left:1513;top:2203;width:1982;height:10" type="#_x0000_t75" stroked="false">
              <v:imagedata r:id="rId644" o:title=""/>
            </v:shape>
            <v:shape style="position:absolute;left:3490;top:2203;width:4541;height:10" type="#_x0000_t75" stroked="false">
              <v:imagedata r:id="rId648" o:title=""/>
            </v:shape>
            <v:shape style="position:absolute;left:8026;top:2203;width:3412;height:10" type="#_x0000_t75" stroked="false">
              <v:imagedata r:id="rId649" o:title=""/>
            </v:shape>
            <w10:wrap type="none"/>
          </v:group>
        </w:pict>
      </w:r>
      <w:r>
        <w:rPr>
          <w:rFonts w:ascii="宋体" w:hAnsi="宋体" w:cs="宋体" w:eastAsia="宋体" w:hint="default"/>
          <w:spacing w:val="-1"/>
          <w:sz w:val="20"/>
          <w:szCs w:val="20"/>
        </w:rPr>
        <w:t>金额单位：万元</w:t>
      </w:r>
    </w:p>
    <w:p>
      <w:pPr>
        <w:spacing w:line="240" w:lineRule="auto" w:before="3"/>
        <w:rPr>
          <w:rFonts w:ascii="宋体" w:hAnsi="宋体" w:cs="宋体" w:eastAsia="宋体" w:hint="default"/>
          <w:sz w:val="12"/>
          <w:szCs w:val="12"/>
        </w:rPr>
      </w:pPr>
    </w:p>
    <w:tbl>
      <w:tblPr>
        <w:tblW w:w="0" w:type="auto"/>
        <w:jc w:val="left"/>
        <w:tblInd w:w="118" w:type="dxa"/>
        <w:tblLayout w:type="fixed"/>
        <w:tblCellMar>
          <w:top w:w="0" w:type="dxa"/>
          <w:left w:w="0" w:type="dxa"/>
          <w:bottom w:w="0" w:type="dxa"/>
          <w:right w:w="0" w:type="dxa"/>
        </w:tblCellMar>
        <w:tblLook w:val="01E0"/>
      </w:tblPr>
      <w:tblGrid>
        <w:gridCol w:w="2001"/>
        <w:gridCol w:w="1416"/>
        <w:gridCol w:w="1419"/>
        <w:gridCol w:w="1702"/>
        <w:gridCol w:w="1842"/>
        <w:gridCol w:w="1560"/>
      </w:tblGrid>
      <w:tr>
        <w:trPr>
          <w:trHeight w:val="688" w:hRule="exact"/>
        </w:trPr>
        <w:tc>
          <w:tcPr>
            <w:tcW w:w="2001" w:type="dxa"/>
            <w:tcBorders>
              <w:top w:val="single" w:sz="17" w:space="0" w:color="000000"/>
              <w:left w:val="nil" w:sz="6" w:space="0" w:color="auto"/>
              <w:bottom w:val="nil" w:sz="6" w:space="0" w:color="auto"/>
              <w:right w:val="single" w:sz="4" w:space="0" w:color="000000"/>
            </w:tcBorders>
          </w:tcPr>
          <w:p>
            <w:pPr>
              <w:pStyle w:val="TableParagraph"/>
              <w:spacing w:line="240" w:lineRule="auto" w:before="174"/>
              <w:ind w:left="305" w:right="0"/>
              <w:jc w:val="left"/>
              <w:rPr>
                <w:rFonts w:ascii="宋体" w:hAnsi="宋体" w:cs="宋体" w:eastAsia="宋体" w:hint="default"/>
                <w:sz w:val="20"/>
                <w:szCs w:val="20"/>
              </w:rPr>
            </w:pPr>
            <w:r>
              <w:rPr>
                <w:rFonts w:ascii="宋体" w:hAnsi="宋体" w:cs="宋体" w:eastAsia="宋体" w:hint="default"/>
                <w:sz w:val="20"/>
                <w:szCs w:val="20"/>
              </w:rPr>
              <w:t>被投资单位名称</w:t>
            </w:r>
          </w:p>
        </w:tc>
        <w:tc>
          <w:tcPr>
            <w:tcW w:w="1416" w:type="dxa"/>
            <w:tcBorders>
              <w:top w:val="single" w:sz="17" w:space="0" w:color="000000"/>
              <w:left w:val="single" w:sz="4" w:space="0" w:color="000000"/>
              <w:bottom w:val="nil" w:sz="6" w:space="0" w:color="auto"/>
              <w:right w:val="single" w:sz="4" w:space="0" w:color="000000"/>
            </w:tcBorders>
          </w:tcPr>
          <w:p>
            <w:pPr>
              <w:pStyle w:val="TableParagraph"/>
              <w:spacing w:line="240" w:lineRule="auto" w:before="174"/>
              <w:ind w:right="101"/>
              <w:jc w:val="right"/>
              <w:rPr>
                <w:rFonts w:ascii="宋体" w:hAnsi="宋体" w:cs="宋体" w:eastAsia="宋体" w:hint="default"/>
                <w:sz w:val="20"/>
                <w:szCs w:val="20"/>
              </w:rPr>
            </w:pPr>
            <w:r>
              <w:rPr>
                <w:rFonts w:ascii="宋体" w:hAnsi="宋体" w:cs="宋体" w:eastAsia="宋体" w:hint="default"/>
                <w:spacing w:val="-1"/>
                <w:sz w:val="20"/>
                <w:szCs w:val="20"/>
              </w:rPr>
              <w:t>本年资产总额</w:t>
            </w:r>
          </w:p>
        </w:tc>
        <w:tc>
          <w:tcPr>
            <w:tcW w:w="1419" w:type="dxa"/>
            <w:tcBorders>
              <w:top w:val="single" w:sz="17" w:space="0" w:color="000000"/>
              <w:left w:val="single" w:sz="4" w:space="0" w:color="000000"/>
              <w:bottom w:val="nil" w:sz="6" w:space="0" w:color="auto"/>
              <w:right w:val="single" w:sz="4" w:space="0" w:color="000000"/>
            </w:tcBorders>
          </w:tcPr>
          <w:p>
            <w:pPr>
              <w:pStyle w:val="TableParagraph"/>
              <w:spacing w:line="240" w:lineRule="auto" w:before="174"/>
              <w:ind w:right="101"/>
              <w:jc w:val="right"/>
              <w:rPr>
                <w:rFonts w:ascii="宋体" w:hAnsi="宋体" w:cs="宋体" w:eastAsia="宋体" w:hint="default"/>
                <w:sz w:val="20"/>
                <w:szCs w:val="20"/>
              </w:rPr>
            </w:pPr>
            <w:r>
              <w:rPr>
                <w:rFonts w:ascii="宋体" w:hAnsi="宋体" w:cs="宋体" w:eastAsia="宋体" w:hint="default"/>
                <w:spacing w:val="-1"/>
                <w:sz w:val="20"/>
                <w:szCs w:val="20"/>
              </w:rPr>
              <w:t>本年负债总额</w:t>
            </w:r>
          </w:p>
        </w:tc>
        <w:tc>
          <w:tcPr>
            <w:tcW w:w="1702" w:type="dxa"/>
            <w:tcBorders>
              <w:top w:val="single" w:sz="17" w:space="0" w:color="000000"/>
              <w:left w:val="single" w:sz="4" w:space="0" w:color="000000"/>
              <w:bottom w:val="nil" w:sz="6" w:space="0" w:color="auto"/>
              <w:right w:val="single" w:sz="4" w:space="0" w:color="000000"/>
            </w:tcBorders>
          </w:tcPr>
          <w:p>
            <w:pPr>
              <w:pStyle w:val="TableParagraph"/>
              <w:spacing w:line="240" w:lineRule="auto" w:before="174"/>
              <w:ind w:right="144"/>
              <w:jc w:val="right"/>
              <w:rPr>
                <w:rFonts w:ascii="宋体" w:hAnsi="宋体" w:cs="宋体" w:eastAsia="宋体" w:hint="default"/>
                <w:sz w:val="20"/>
                <w:szCs w:val="20"/>
              </w:rPr>
            </w:pPr>
            <w:r>
              <w:rPr>
                <w:rFonts w:ascii="宋体" w:hAnsi="宋体" w:cs="宋体" w:eastAsia="宋体" w:hint="default"/>
                <w:spacing w:val="-1"/>
                <w:sz w:val="20"/>
                <w:szCs w:val="20"/>
              </w:rPr>
              <w:t>本年净资产总额</w:t>
            </w:r>
          </w:p>
        </w:tc>
        <w:tc>
          <w:tcPr>
            <w:tcW w:w="1842" w:type="dxa"/>
            <w:tcBorders>
              <w:top w:val="single" w:sz="17" w:space="0" w:color="000000"/>
              <w:left w:val="single" w:sz="4" w:space="0" w:color="000000"/>
              <w:bottom w:val="nil" w:sz="6" w:space="0" w:color="auto"/>
              <w:right w:val="single" w:sz="4" w:space="0" w:color="000000"/>
            </w:tcBorders>
          </w:tcPr>
          <w:p>
            <w:pPr>
              <w:pStyle w:val="TableParagraph"/>
              <w:spacing w:line="240" w:lineRule="auto" w:before="174"/>
              <w:ind w:right="114"/>
              <w:jc w:val="right"/>
              <w:rPr>
                <w:rFonts w:ascii="宋体" w:hAnsi="宋体" w:cs="宋体" w:eastAsia="宋体" w:hint="default"/>
                <w:sz w:val="20"/>
                <w:szCs w:val="20"/>
              </w:rPr>
            </w:pPr>
            <w:r>
              <w:rPr>
                <w:rFonts w:ascii="宋体" w:hAnsi="宋体" w:cs="宋体" w:eastAsia="宋体" w:hint="default"/>
                <w:spacing w:val="-1"/>
                <w:sz w:val="20"/>
                <w:szCs w:val="20"/>
              </w:rPr>
              <w:t>本年营业收入总额</w:t>
            </w:r>
          </w:p>
        </w:tc>
        <w:tc>
          <w:tcPr>
            <w:tcW w:w="1560" w:type="dxa"/>
            <w:tcBorders>
              <w:top w:val="single" w:sz="17" w:space="0" w:color="000000"/>
              <w:left w:val="single" w:sz="4" w:space="0" w:color="000000"/>
              <w:bottom w:val="nil" w:sz="6" w:space="0" w:color="auto"/>
              <w:right w:val="nil" w:sz="6" w:space="0" w:color="auto"/>
            </w:tcBorders>
          </w:tcPr>
          <w:p>
            <w:pPr>
              <w:pStyle w:val="TableParagraph"/>
              <w:spacing w:line="240" w:lineRule="auto" w:before="174"/>
              <w:ind w:left="274" w:right="0"/>
              <w:jc w:val="left"/>
              <w:rPr>
                <w:rFonts w:ascii="宋体" w:hAnsi="宋体" w:cs="宋体" w:eastAsia="宋体" w:hint="default"/>
                <w:sz w:val="20"/>
                <w:szCs w:val="20"/>
              </w:rPr>
            </w:pPr>
            <w:r>
              <w:rPr>
                <w:rFonts w:ascii="宋体" w:hAnsi="宋体" w:cs="宋体" w:eastAsia="宋体" w:hint="default"/>
                <w:sz w:val="20"/>
                <w:szCs w:val="20"/>
              </w:rPr>
              <w:t>本年净利润</w:t>
            </w:r>
          </w:p>
        </w:tc>
      </w:tr>
      <w:tr>
        <w:trPr>
          <w:trHeight w:val="354" w:hRule="exact"/>
        </w:trPr>
        <w:tc>
          <w:tcPr>
            <w:tcW w:w="2001" w:type="dxa"/>
            <w:tcBorders>
              <w:top w:val="nil" w:sz="6" w:space="0" w:color="auto"/>
              <w:left w:val="nil" w:sz="6" w:space="0" w:color="auto"/>
              <w:bottom w:val="nil" w:sz="6" w:space="0" w:color="auto"/>
              <w:right w:val="nil" w:sz="6" w:space="0" w:color="auto"/>
            </w:tcBorders>
          </w:tcPr>
          <w:p>
            <w:pPr>
              <w:pStyle w:val="TableParagraph"/>
              <w:spacing w:line="240" w:lineRule="auto" w:before="17"/>
              <w:ind w:left="122" w:right="0"/>
              <w:jc w:val="left"/>
              <w:rPr>
                <w:rFonts w:ascii="宋体" w:hAnsi="宋体" w:cs="宋体" w:eastAsia="宋体" w:hint="default"/>
                <w:sz w:val="20"/>
                <w:szCs w:val="20"/>
              </w:rPr>
            </w:pPr>
            <w:r>
              <w:rPr>
                <w:rFonts w:ascii="宋体" w:hAnsi="宋体" w:cs="宋体" w:eastAsia="宋体" w:hint="default"/>
                <w:sz w:val="20"/>
                <w:szCs w:val="20"/>
              </w:rPr>
              <w:t>一、合营企业</w:t>
            </w:r>
          </w:p>
        </w:tc>
        <w:tc>
          <w:tcPr>
            <w:tcW w:w="1416" w:type="dxa"/>
            <w:tcBorders>
              <w:top w:val="nil" w:sz="6" w:space="0" w:color="auto"/>
              <w:left w:val="nil" w:sz="6" w:space="0" w:color="auto"/>
              <w:bottom w:val="nil" w:sz="6" w:space="0" w:color="auto"/>
              <w:right w:val="nil" w:sz="6" w:space="0" w:color="auto"/>
            </w:tcBorders>
          </w:tcPr>
          <w:p>
            <w:pPr/>
          </w:p>
        </w:tc>
        <w:tc>
          <w:tcPr>
            <w:tcW w:w="1419" w:type="dxa"/>
            <w:tcBorders>
              <w:top w:val="nil" w:sz="6" w:space="0" w:color="auto"/>
              <w:left w:val="nil" w:sz="6" w:space="0" w:color="auto"/>
              <w:bottom w:val="nil" w:sz="6" w:space="0" w:color="auto"/>
              <w:right w:val="nil" w:sz="6" w:space="0" w:color="auto"/>
            </w:tcBorders>
          </w:tcPr>
          <w:p>
            <w:pPr/>
          </w:p>
        </w:tc>
        <w:tc>
          <w:tcPr>
            <w:tcW w:w="1702" w:type="dxa"/>
            <w:tcBorders>
              <w:top w:val="nil" w:sz="6" w:space="0" w:color="auto"/>
              <w:left w:val="nil" w:sz="6" w:space="0" w:color="auto"/>
              <w:bottom w:val="nil" w:sz="6" w:space="0" w:color="auto"/>
              <w:right w:val="nil" w:sz="6" w:space="0" w:color="auto"/>
            </w:tcBorders>
          </w:tcPr>
          <w:p>
            <w:pPr/>
          </w:p>
        </w:tc>
        <w:tc>
          <w:tcPr>
            <w:tcW w:w="1842" w:type="dxa"/>
            <w:tcBorders>
              <w:top w:val="nil" w:sz="6" w:space="0" w:color="auto"/>
              <w:left w:val="nil" w:sz="6" w:space="0" w:color="auto"/>
              <w:bottom w:val="nil" w:sz="6" w:space="0" w:color="auto"/>
              <w:right w:val="nil" w:sz="6" w:space="0" w:color="auto"/>
            </w:tcBorders>
          </w:tcPr>
          <w:p>
            <w:pPr/>
          </w:p>
        </w:tc>
        <w:tc>
          <w:tcPr>
            <w:tcW w:w="1560" w:type="dxa"/>
            <w:tcBorders>
              <w:top w:val="nil" w:sz="6" w:space="0" w:color="auto"/>
              <w:left w:val="nil" w:sz="6" w:space="0" w:color="auto"/>
              <w:bottom w:val="nil" w:sz="6" w:space="0" w:color="auto"/>
              <w:right w:val="nil" w:sz="6" w:space="0" w:color="auto"/>
            </w:tcBorders>
          </w:tcPr>
          <w:p>
            <w:pPr/>
          </w:p>
        </w:tc>
      </w:tr>
      <w:tr>
        <w:trPr>
          <w:trHeight w:val="480" w:hRule="exact"/>
        </w:trPr>
        <w:tc>
          <w:tcPr>
            <w:tcW w:w="2001" w:type="dxa"/>
            <w:tcBorders>
              <w:top w:val="nil" w:sz="6" w:space="0" w:color="auto"/>
              <w:left w:val="nil" w:sz="6" w:space="0" w:color="auto"/>
              <w:bottom w:val="nil" w:sz="6" w:space="0" w:color="auto"/>
              <w:right w:val="single" w:sz="4" w:space="0" w:color="000000"/>
            </w:tcBorders>
          </w:tcPr>
          <w:p>
            <w:pPr>
              <w:pStyle w:val="TableParagraph"/>
              <w:spacing w:line="240" w:lineRule="exact"/>
              <w:ind w:left="120" w:right="72"/>
              <w:jc w:val="left"/>
              <w:rPr>
                <w:rFonts w:ascii="宋体" w:hAnsi="宋体" w:cs="宋体" w:eastAsia="宋体" w:hint="default"/>
                <w:sz w:val="20"/>
                <w:szCs w:val="20"/>
              </w:rPr>
            </w:pPr>
            <w:r>
              <w:rPr>
                <w:rFonts w:ascii="宋体" w:hAnsi="宋体" w:cs="宋体" w:eastAsia="宋体" w:hint="default"/>
                <w:sz w:val="20"/>
                <w:szCs w:val="20"/>
              </w:rPr>
              <w:t>辽宁锦港宝地置业有</w:t>
            </w:r>
            <w:r>
              <w:rPr>
                <w:rFonts w:ascii="宋体" w:hAnsi="宋体" w:cs="宋体" w:eastAsia="宋体" w:hint="default"/>
                <w:w w:val="100"/>
                <w:sz w:val="20"/>
                <w:szCs w:val="20"/>
              </w:rPr>
              <w:t> </w:t>
            </w:r>
            <w:r>
              <w:rPr>
                <w:rFonts w:ascii="宋体" w:hAnsi="宋体" w:cs="宋体" w:eastAsia="宋体" w:hint="default"/>
                <w:sz w:val="20"/>
                <w:szCs w:val="20"/>
              </w:rPr>
              <w:t>限公司</w:t>
            </w:r>
          </w:p>
        </w:tc>
        <w:tc>
          <w:tcPr>
            <w:tcW w:w="1416" w:type="dxa"/>
            <w:tcBorders>
              <w:top w:val="nil" w:sz="6" w:space="0" w:color="auto"/>
              <w:left w:val="single" w:sz="4" w:space="0" w:color="000000"/>
              <w:bottom w:val="nil" w:sz="6" w:space="0" w:color="auto"/>
              <w:right w:val="single" w:sz="4" w:space="0" w:color="000000"/>
            </w:tcBorders>
          </w:tcPr>
          <w:p>
            <w:pPr>
              <w:pStyle w:val="TableParagraph"/>
              <w:spacing w:line="240" w:lineRule="auto" w:before="123"/>
              <w:ind w:right="99"/>
              <w:jc w:val="right"/>
              <w:rPr>
                <w:rFonts w:ascii="Arial" w:hAnsi="Arial" w:cs="Arial" w:eastAsia="Arial" w:hint="default"/>
                <w:sz w:val="20"/>
                <w:szCs w:val="20"/>
              </w:rPr>
            </w:pPr>
            <w:r>
              <w:rPr>
                <w:rFonts w:ascii="Arial"/>
                <w:spacing w:val="-1"/>
                <w:sz w:val="20"/>
              </w:rPr>
              <w:t>32,432.20</w:t>
            </w:r>
          </w:p>
        </w:tc>
        <w:tc>
          <w:tcPr>
            <w:tcW w:w="1419" w:type="dxa"/>
            <w:tcBorders>
              <w:top w:val="nil" w:sz="6" w:space="0" w:color="auto"/>
              <w:left w:val="single" w:sz="4" w:space="0" w:color="000000"/>
              <w:bottom w:val="nil" w:sz="6" w:space="0" w:color="auto"/>
              <w:right w:val="single" w:sz="4" w:space="0" w:color="000000"/>
            </w:tcBorders>
          </w:tcPr>
          <w:p>
            <w:pPr>
              <w:pStyle w:val="TableParagraph"/>
              <w:spacing w:line="240" w:lineRule="auto" w:before="123"/>
              <w:ind w:right="99"/>
              <w:jc w:val="right"/>
              <w:rPr>
                <w:rFonts w:ascii="Arial" w:hAnsi="Arial" w:cs="Arial" w:eastAsia="Arial" w:hint="default"/>
                <w:sz w:val="20"/>
                <w:szCs w:val="20"/>
              </w:rPr>
            </w:pPr>
            <w:r>
              <w:rPr>
                <w:rFonts w:ascii="Arial"/>
                <w:spacing w:val="-1"/>
                <w:sz w:val="20"/>
              </w:rPr>
              <w:t>22,624.80</w:t>
            </w:r>
          </w:p>
        </w:tc>
        <w:tc>
          <w:tcPr>
            <w:tcW w:w="1702" w:type="dxa"/>
            <w:tcBorders>
              <w:top w:val="nil" w:sz="6" w:space="0" w:color="auto"/>
              <w:left w:val="single" w:sz="4" w:space="0" w:color="000000"/>
              <w:bottom w:val="nil" w:sz="6" w:space="0" w:color="auto"/>
              <w:right w:val="single" w:sz="4" w:space="0" w:color="000000"/>
            </w:tcBorders>
          </w:tcPr>
          <w:p>
            <w:pPr>
              <w:pStyle w:val="TableParagraph"/>
              <w:spacing w:line="240" w:lineRule="auto" w:before="123"/>
              <w:ind w:right="100"/>
              <w:jc w:val="right"/>
              <w:rPr>
                <w:rFonts w:ascii="Arial" w:hAnsi="Arial" w:cs="Arial" w:eastAsia="Arial" w:hint="default"/>
                <w:sz w:val="20"/>
                <w:szCs w:val="20"/>
              </w:rPr>
            </w:pPr>
            <w:r>
              <w:rPr>
                <w:rFonts w:ascii="Arial"/>
                <w:sz w:val="20"/>
              </w:rPr>
              <w:t>9,807.40</w:t>
            </w:r>
          </w:p>
        </w:tc>
        <w:tc>
          <w:tcPr>
            <w:tcW w:w="1842" w:type="dxa"/>
            <w:tcBorders>
              <w:top w:val="nil" w:sz="6" w:space="0" w:color="auto"/>
              <w:left w:val="single" w:sz="4" w:space="0" w:color="000000"/>
              <w:bottom w:val="nil" w:sz="6" w:space="0" w:color="auto"/>
              <w:right w:val="single" w:sz="4" w:space="0" w:color="000000"/>
            </w:tcBorders>
          </w:tcPr>
          <w:p>
            <w:pPr>
              <w:pStyle w:val="TableParagraph"/>
              <w:spacing w:line="240" w:lineRule="auto" w:before="123"/>
              <w:ind w:right="99"/>
              <w:jc w:val="right"/>
              <w:rPr>
                <w:rFonts w:ascii="Arial" w:hAnsi="Arial" w:cs="Arial" w:eastAsia="Arial" w:hint="default"/>
                <w:sz w:val="20"/>
                <w:szCs w:val="20"/>
              </w:rPr>
            </w:pPr>
            <w:r>
              <w:rPr>
                <w:rFonts w:ascii="Arial"/>
                <w:sz w:val="20"/>
              </w:rPr>
              <w:t>1,789.29</w:t>
            </w:r>
          </w:p>
        </w:tc>
        <w:tc>
          <w:tcPr>
            <w:tcW w:w="1560" w:type="dxa"/>
            <w:tcBorders>
              <w:top w:val="nil" w:sz="6" w:space="0" w:color="auto"/>
              <w:left w:val="single" w:sz="4" w:space="0" w:color="000000"/>
              <w:bottom w:val="nil" w:sz="6" w:space="0" w:color="auto"/>
              <w:right w:val="nil" w:sz="6" w:space="0" w:color="auto"/>
            </w:tcBorders>
          </w:tcPr>
          <w:p>
            <w:pPr>
              <w:pStyle w:val="TableParagraph"/>
              <w:spacing w:line="240" w:lineRule="auto" w:before="123"/>
              <w:ind w:right="106"/>
              <w:jc w:val="right"/>
              <w:rPr>
                <w:rFonts w:ascii="Arial" w:hAnsi="Arial" w:cs="Arial" w:eastAsia="Arial" w:hint="default"/>
                <w:sz w:val="20"/>
                <w:szCs w:val="20"/>
              </w:rPr>
            </w:pPr>
            <w:r>
              <w:rPr>
                <w:rFonts w:ascii="Arial"/>
                <w:sz w:val="20"/>
              </w:rPr>
              <w:t>14.56</w:t>
            </w:r>
          </w:p>
        </w:tc>
      </w:tr>
      <w:tr>
        <w:trPr>
          <w:trHeight w:val="280" w:hRule="exact"/>
        </w:trPr>
        <w:tc>
          <w:tcPr>
            <w:tcW w:w="2001" w:type="dxa"/>
            <w:tcBorders>
              <w:top w:val="nil" w:sz="6" w:space="0" w:color="auto"/>
              <w:left w:val="nil" w:sz="6" w:space="0" w:color="auto"/>
              <w:bottom w:val="nil" w:sz="6" w:space="0" w:color="auto"/>
              <w:right w:val="nil" w:sz="6" w:space="0" w:color="auto"/>
            </w:tcBorders>
          </w:tcPr>
          <w:p>
            <w:pPr>
              <w:pStyle w:val="TableParagraph"/>
              <w:spacing w:line="241" w:lineRule="exact"/>
              <w:ind w:left="122" w:right="0"/>
              <w:jc w:val="left"/>
              <w:rPr>
                <w:rFonts w:ascii="宋体" w:hAnsi="宋体" w:cs="宋体" w:eastAsia="宋体" w:hint="default"/>
                <w:sz w:val="20"/>
                <w:szCs w:val="20"/>
              </w:rPr>
            </w:pPr>
            <w:r>
              <w:rPr>
                <w:rFonts w:ascii="宋体" w:hAnsi="宋体" w:cs="宋体" w:eastAsia="宋体" w:hint="default"/>
                <w:sz w:val="20"/>
                <w:szCs w:val="20"/>
              </w:rPr>
              <w:t>二、联营企业</w:t>
            </w:r>
          </w:p>
        </w:tc>
        <w:tc>
          <w:tcPr>
            <w:tcW w:w="1416" w:type="dxa"/>
            <w:tcBorders>
              <w:top w:val="nil" w:sz="6" w:space="0" w:color="auto"/>
              <w:left w:val="nil" w:sz="6" w:space="0" w:color="auto"/>
              <w:bottom w:val="nil" w:sz="6" w:space="0" w:color="auto"/>
              <w:right w:val="nil" w:sz="6" w:space="0" w:color="auto"/>
            </w:tcBorders>
          </w:tcPr>
          <w:p>
            <w:pPr/>
          </w:p>
        </w:tc>
        <w:tc>
          <w:tcPr>
            <w:tcW w:w="1419" w:type="dxa"/>
            <w:tcBorders>
              <w:top w:val="nil" w:sz="6" w:space="0" w:color="auto"/>
              <w:left w:val="nil" w:sz="6" w:space="0" w:color="auto"/>
              <w:bottom w:val="nil" w:sz="6" w:space="0" w:color="auto"/>
              <w:right w:val="nil" w:sz="6" w:space="0" w:color="auto"/>
            </w:tcBorders>
          </w:tcPr>
          <w:p>
            <w:pPr/>
          </w:p>
        </w:tc>
        <w:tc>
          <w:tcPr>
            <w:tcW w:w="1702" w:type="dxa"/>
            <w:tcBorders>
              <w:top w:val="nil" w:sz="6" w:space="0" w:color="auto"/>
              <w:left w:val="nil" w:sz="6" w:space="0" w:color="auto"/>
              <w:bottom w:val="nil" w:sz="6" w:space="0" w:color="auto"/>
              <w:right w:val="nil" w:sz="6" w:space="0" w:color="auto"/>
            </w:tcBorders>
          </w:tcPr>
          <w:p>
            <w:pPr/>
          </w:p>
        </w:tc>
        <w:tc>
          <w:tcPr>
            <w:tcW w:w="1842" w:type="dxa"/>
            <w:tcBorders>
              <w:top w:val="nil" w:sz="6" w:space="0" w:color="auto"/>
              <w:left w:val="nil" w:sz="6" w:space="0" w:color="auto"/>
              <w:bottom w:val="nil" w:sz="6" w:space="0" w:color="auto"/>
              <w:right w:val="nil" w:sz="6" w:space="0" w:color="auto"/>
            </w:tcBorders>
          </w:tcPr>
          <w:p>
            <w:pPr/>
          </w:p>
        </w:tc>
        <w:tc>
          <w:tcPr>
            <w:tcW w:w="1560" w:type="dxa"/>
            <w:tcBorders>
              <w:top w:val="nil" w:sz="6" w:space="0" w:color="auto"/>
              <w:left w:val="nil" w:sz="6" w:space="0" w:color="auto"/>
              <w:bottom w:val="nil" w:sz="6" w:space="0" w:color="auto"/>
              <w:right w:val="nil" w:sz="6" w:space="0" w:color="auto"/>
            </w:tcBorders>
          </w:tcPr>
          <w:p>
            <w:pPr/>
          </w:p>
        </w:tc>
      </w:tr>
      <w:tr>
        <w:trPr>
          <w:trHeight w:val="529" w:hRule="exact"/>
        </w:trPr>
        <w:tc>
          <w:tcPr>
            <w:tcW w:w="2001" w:type="dxa"/>
            <w:tcBorders>
              <w:top w:val="nil" w:sz="6" w:space="0" w:color="auto"/>
              <w:left w:val="nil" w:sz="6" w:space="0" w:color="auto"/>
              <w:bottom w:val="nil" w:sz="6" w:space="0" w:color="auto"/>
              <w:right w:val="single" w:sz="4" w:space="0" w:color="000000"/>
            </w:tcBorders>
          </w:tcPr>
          <w:p>
            <w:pPr>
              <w:pStyle w:val="TableParagraph"/>
              <w:spacing w:line="240" w:lineRule="exact" w:before="21"/>
              <w:ind w:left="120" w:right="72"/>
              <w:jc w:val="left"/>
              <w:rPr>
                <w:rFonts w:ascii="宋体" w:hAnsi="宋体" w:cs="宋体" w:eastAsia="宋体" w:hint="default"/>
                <w:sz w:val="20"/>
                <w:szCs w:val="20"/>
              </w:rPr>
            </w:pPr>
            <w:r>
              <w:rPr>
                <w:rFonts w:ascii="宋体" w:hAnsi="宋体" w:cs="宋体" w:eastAsia="宋体" w:hint="default"/>
                <w:sz w:val="20"/>
                <w:szCs w:val="20"/>
              </w:rPr>
              <w:t>锦州新时代集装箱码</w:t>
            </w:r>
            <w:r>
              <w:rPr>
                <w:rFonts w:ascii="宋体" w:hAnsi="宋体" w:cs="宋体" w:eastAsia="宋体" w:hint="default"/>
                <w:w w:val="100"/>
                <w:sz w:val="20"/>
                <w:szCs w:val="20"/>
              </w:rPr>
              <w:t> </w:t>
            </w:r>
            <w:r>
              <w:rPr>
                <w:rFonts w:ascii="宋体" w:hAnsi="宋体" w:cs="宋体" w:eastAsia="宋体" w:hint="default"/>
                <w:sz w:val="20"/>
                <w:szCs w:val="20"/>
              </w:rPr>
              <w:t>头有限公司</w:t>
            </w:r>
          </w:p>
        </w:tc>
        <w:tc>
          <w:tcPr>
            <w:tcW w:w="1416" w:type="dxa"/>
            <w:tcBorders>
              <w:top w:val="nil" w:sz="6" w:space="0" w:color="auto"/>
              <w:left w:val="single" w:sz="4" w:space="0" w:color="000000"/>
              <w:bottom w:val="nil" w:sz="6" w:space="0" w:color="auto"/>
              <w:right w:val="single" w:sz="4" w:space="0" w:color="000000"/>
            </w:tcBorders>
          </w:tcPr>
          <w:p>
            <w:pPr>
              <w:pStyle w:val="TableParagraph"/>
              <w:spacing w:line="240" w:lineRule="auto" w:before="145"/>
              <w:ind w:right="99"/>
              <w:jc w:val="right"/>
              <w:rPr>
                <w:rFonts w:ascii="Arial" w:hAnsi="Arial" w:cs="Arial" w:eastAsia="Arial" w:hint="default"/>
                <w:sz w:val="20"/>
                <w:szCs w:val="20"/>
              </w:rPr>
            </w:pPr>
            <w:r>
              <w:rPr>
                <w:rFonts w:ascii="Arial"/>
                <w:spacing w:val="-1"/>
                <w:sz w:val="20"/>
              </w:rPr>
              <w:t>60,034.89</w:t>
            </w:r>
          </w:p>
        </w:tc>
        <w:tc>
          <w:tcPr>
            <w:tcW w:w="1419" w:type="dxa"/>
            <w:tcBorders>
              <w:top w:val="nil" w:sz="6" w:space="0" w:color="auto"/>
              <w:left w:val="single" w:sz="4" w:space="0" w:color="000000"/>
              <w:bottom w:val="nil" w:sz="6" w:space="0" w:color="auto"/>
              <w:right w:val="single" w:sz="4" w:space="0" w:color="000000"/>
            </w:tcBorders>
          </w:tcPr>
          <w:p>
            <w:pPr>
              <w:pStyle w:val="TableParagraph"/>
              <w:spacing w:line="240" w:lineRule="auto" w:before="145"/>
              <w:ind w:right="99"/>
              <w:jc w:val="right"/>
              <w:rPr>
                <w:rFonts w:ascii="Arial" w:hAnsi="Arial" w:cs="Arial" w:eastAsia="Arial" w:hint="default"/>
                <w:sz w:val="20"/>
                <w:szCs w:val="20"/>
              </w:rPr>
            </w:pPr>
            <w:r>
              <w:rPr>
                <w:rFonts w:ascii="Arial"/>
                <w:spacing w:val="-1"/>
                <w:sz w:val="20"/>
              </w:rPr>
              <w:t>30,100.94</w:t>
            </w:r>
          </w:p>
        </w:tc>
        <w:tc>
          <w:tcPr>
            <w:tcW w:w="1702" w:type="dxa"/>
            <w:tcBorders>
              <w:top w:val="nil" w:sz="6" w:space="0" w:color="auto"/>
              <w:left w:val="single" w:sz="4" w:space="0" w:color="000000"/>
              <w:bottom w:val="nil" w:sz="6" w:space="0" w:color="auto"/>
              <w:right w:val="single" w:sz="4" w:space="0" w:color="000000"/>
            </w:tcBorders>
          </w:tcPr>
          <w:p>
            <w:pPr>
              <w:pStyle w:val="TableParagraph"/>
              <w:spacing w:line="240" w:lineRule="auto" w:before="145"/>
              <w:ind w:right="100"/>
              <w:jc w:val="right"/>
              <w:rPr>
                <w:rFonts w:ascii="Arial" w:hAnsi="Arial" w:cs="Arial" w:eastAsia="Arial" w:hint="default"/>
                <w:sz w:val="20"/>
                <w:szCs w:val="20"/>
              </w:rPr>
            </w:pPr>
            <w:r>
              <w:rPr>
                <w:rFonts w:ascii="Arial"/>
                <w:spacing w:val="-1"/>
                <w:sz w:val="20"/>
              </w:rPr>
              <w:t>29,933.95</w:t>
            </w:r>
          </w:p>
        </w:tc>
        <w:tc>
          <w:tcPr>
            <w:tcW w:w="1842" w:type="dxa"/>
            <w:tcBorders>
              <w:top w:val="nil" w:sz="6" w:space="0" w:color="auto"/>
              <w:left w:val="single" w:sz="4" w:space="0" w:color="000000"/>
              <w:bottom w:val="nil" w:sz="6" w:space="0" w:color="auto"/>
              <w:right w:val="single" w:sz="4" w:space="0" w:color="000000"/>
            </w:tcBorders>
          </w:tcPr>
          <w:p>
            <w:pPr>
              <w:pStyle w:val="TableParagraph"/>
              <w:spacing w:line="240" w:lineRule="auto" w:before="145"/>
              <w:ind w:right="99"/>
              <w:jc w:val="right"/>
              <w:rPr>
                <w:rFonts w:ascii="Arial" w:hAnsi="Arial" w:cs="Arial" w:eastAsia="Arial" w:hint="default"/>
                <w:sz w:val="20"/>
                <w:szCs w:val="20"/>
              </w:rPr>
            </w:pPr>
            <w:r>
              <w:rPr>
                <w:rFonts w:ascii="Arial"/>
                <w:sz w:val="20"/>
              </w:rPr>
              <w:t>7,856.41</w:t>
            </w:r>
          </w:p>
        </w:tc>
        <w:tc>
          <w:tcPr>
            <w:tcW w:w="1560" w:type="dxa"/>
            <w:tcBorders>
              <w:top w:val="nil" w:sz="6" w:space="0" w:color="auto"/>
              <w:left w:val="single" w:sz="4" w:space="0" w:color="000000"/>
              <w:bottom w:val="nil" w:sz="6" w:space="0" w:color="auto"/>
              <w:right w:val="nil" w:sz="6" w:space="0" w:color="auto"/>
            </w:tcBorders>
          </w:tcPr>
          <w:p>
            <w:pPr>
              <w:pStyle w:val="TableParagraph"/>
              <w:spacing w:line="240" w:lineRule="auto" w:before="145"/>
              <w:ind w:right="105"/>
              <w:jc w:val="right"/>
              <w:rPr>
                <w:rFonts w:ascii="Arial" w:hAnsi="Arial" w:cs="Arial" w:eastAsia="Arial" w:hint="default"/>
                <w:sz w:val="20"/>
                <w:szCs w:val="20"/>
              </w:rPr>
            </w:pPr>
            <w:r>
              <w:rPr>
                <w:rFonts w:ascii="Arial"/>
                <w:spacing w:val="-1"/>
                <w:sz w:val="20"/>
              </w:rPr>
              <w:t>-1,540.63</w:t>
            </w:r>
          </w:p>
        </w:tc>
      </w:tr>
      <w:tr>
        <w:trPr>
          <w:trHeight w:val="534" w:hRule="exact"/>
        </w:trPr>
        <w:tc>
          <w:tcPr>
            <w:tcW w:w="2001" w:type="dxa"/>
            <w:tcBorders>
              <w:top w:val="nil" w:sz="6" w:space="0" w:color="auto"/>
              <w:left w:val="nil" w:sz="6" w:space="0" w:color="auto"/>
              <w:bottom w:val="nil" w:sz="6" w:space="0" w:color="auto"/>
              <w:right w:val="single" w:sz="4" w:space="0" w:color="000000"/>
            </w:tcBorders>
          </w:tcPr>
          <w:p>
            <w:pPr>
              <w:pStyle w:val="TableParagraph"/>
              <w:spacing w:line="240" w:lineRule="exact" w:before="27"/>
              <w:ind w:left="122" w:right="270"/>
              <w:jc w:val="left"/>
              <w:rPr>
                <w:rFonts w:ascii="宋体" w:hAnsi="宋体" w:cs="宋体" w:eastAsia="宋体" w:hint="default"/>
                <w:sz w:val="20"/>
                <w:szCs w:val="20"/>
              </w:rPr>
            </w:pPr>
            <w:r>
              <w:rPr>
                <w:rFonts w:ascii="宋体" w:hAnsi="宋体" w:cs="宋体" w:eastAsia="宋体" w:hint="default"/>
                <w:sz w:val="20"/>
                <w:szCs w:val="20"/>
              </w:rPr>
              <w:t>锦州中理外轮理货</w:t>
            </w:r>
            <w:r>
              <w:rPr>
                <w:rFonts w:ascii="宋体" w:hAnsi="宋体" w:cs="宋体" w:eastAsia="宋体" w:hint="default"/>
                <w:w w:val="100"/>
                <w:sz w:val="20"/>
                <w:szCs w:val="20"/>
              </w:rPr>
              <w:t> </w:t>
            </w:r>
            <w:r>
              <w:rPr>
                <w:rFonts w:ascii="宋体" w:hAnsi="宋体" w:cs="宋体" w:eastAsia="宋体" w:hint="default"/>
                <w:sz w:val="20"/>
                <w:szCs w:val="20"/>
              </w:rPr>
              <w:t>有限公司</w:t>
            </w:r>
          </w:p>
        </w:tc>
        <w:tc>
          <w:tcPr>
            <w:tcW w:w="1416" w:type="dxa"/>
            <w:tcBorders>
              <w:top w:val="nil" w:sz="6" w:space="0" w:color="auto"/>
              <w:left w:val="single" w:sz="4" w:space="0" w:color="000000"/>
              <w:bottom w:val="nil" w:sz="6" w:space="0" w:color="auto"/>
              <w:right w:val="single" w:sz="4" w:space="0" w:color="000000"/>
            </w:tcBorders>
          </w:tcPr>
          <w:p>
            <w:pPr>
              <w:pStyle w:val="TableParagraph"/>
              <w:spacing w:line="240" w:lineRule="auto" w:before="150"/>
              <w:ind w:right="98"/>
              <w:jc w:val="right"/>
              <w:rPr>
                <w:rFonts w:ascii="Arial" w:hAnsi="Arial" w:cs="Arial" w:eastAsia="Arial" w:hint="default"/>
                <w:sz w:val="20"/>
                <w:szCs w:val="20"/>
              </w:rPr>
            </w:pPr>
            <w:r>
              <w:rPr>
                <w:rFonts w:ascii="Arial"/>
                <w:sz w:val="20"/>
              </w:rPr>
              <w:t>3,369.02</w:t>
            </w:r>
          </w:p>
        </w:tc>
        <w:tc>
          <w:tcPr>
            <w:tcW w:w="1419" w:type="dxa"/>
            <w:tcBorders>
              <w:top w:val="nil" w:sz="6" w:space="0" w:color="auto"/>
              <w:left w:val="single" w:sz="4" w:space="0" w:color="000000"/>
              <w:bottom w:val="nil" w:sz="6" w:space="0" w:color="auto"/>
              <w:right w:val="single" w:sz="4" w:space="0" w:color="000000"/>
            </w:tcBorders>
          </w:tcPr>
          <w:p>
            <w:pPr>
              <w:pStyle w:val="TableParagraph"/>
              <w:spacing w:line="240" w:lineRule="auto" w:before="150"/>
              <w:ind w:right="99"/>
              <w:jc w:val="right"/>
              <w:rPr>
                <w:rFonts w:ascii="Arial" w:hAnsi="Arial" w:cs="Arial" w:eastAsia="Arial" w:hint="default"/>
                <w:sz w:val="20"/>
                <w:szCs w:val="20"/>
              </w:rPr>
            </w:pPr>
            <w:r>
              <w:rPr>
                <w:rFonts w:ascii="Arial"/>
                <w:sz w:val="20"/>
              </w:rPr>
              <w:t>938.65</w:t>
            </w:r>
          </w:p>
        </w:tc>
        <w:tc>
          <w:tcPr>
            <w:tcW w:w="1702" w:type="dxa"/>
            <w:tcBorders>
              <w:top w:val="nil" w:sz="6" w:space="0" w:color="auto"/>
              <w:left w:val="single" w:sz="4" w:space="0" w:color="000000"/>
              <w:bottom w:val="nil" w:sz="6" w:space="0" w:color="auto"/>
              <w:right w:val="single" w:sz="4" w:space="0" w:color="000000"/>
            </w:tcBorders>
          </w:tcPr>
          <w:p>
            <w:pPr>
              <w:pStyle w:val="TableParagraph"/>
              <w:spacing w:line="240" w:lineRule="auto" w:before="150"/>
              <w:ind w:right="99"/>
              <w:jc w:val="right"/>
              <w:rPr>
                <w:rFonts w:ascii="Arial" w:hAnsi="Arial" w:cs="Arial" w:eastAsia="Arial" w:hint="default"/>
                <w:sz w:val="20"/>
                <w:szCs w:val="20"/>
              </w:rPr>
            </w:pPr>
            <w:r>
              <w:rPr>
                <w:rFonts w:ascii="Arial"/>
                <w:sz w:val="20"/>
              </w:rPr>
              <w:t>2,430.37</w:t>
            </w:r>
          </w:p>
        </w:tc>
        <w:tc>
          <w:tcPr>
            <w:tcW w:w="1842" w:type="dxa"/>
            <w:tcBorders>
              <w:top w:val="nil" w:sz="6" w:space="0" w:color="auto"/>
              <w:left w:val="single" w:sz="4" w:space="0" w:color="000000"/>
              <w:bottom w:val="nil" w:sz="6" w:space="0" w:color="auto"/>
              <w:right w:val="single" w:sz="4" w:space="0" w:color="000000"/>
            </w:tcBorders>
          </w:tcPr>
          <w:p>
            <w:pPr>
              <w:pStyle w:val="TableParagraph"/>
              <w:spacing w:line="240" w:lineRule="auto" w:before="150"/>
              <w:ind w:right="99"/>
              <w:jc w:val="right"/>
              <w:rPr>
                <w:rFonts w:ascii="Arial" w:hAnsi="Arial" w:cs="Arial" w:eastAsia="Arial" w:hint="default"/>
                <w:sz w:val="20"/>
                <w:szCs w:val="20"/>
              </w:rPr>
            </w:pPr>
            <w:r>
              <w:rPr>
                <w:rFonts w:ascii="Arial"/>
                <w:sz w:val="20"/>
              </w:rPr>
              <w:t>3,711.19</w:t>
            </w:r>
          </w:p>
        </w:tc>
        <w:tc>
          <w:tcPr>
            <w:tcW w:w="1560" w:type="dxa"/>
            <w:tcBorders>
              <w:top w:val="nil" w:sz="6" w:space="0" w:color="auto"/>
              <w:left w:val="single" w:sz="4" w:space="0" w:color="000000"/>
              <w:bottom w:val="nil" w:sz="6" w:space="0" w:color="auto"/>
              <w:right w:val="nil" w:sz="6" w:space="0" w:color="auto"/>
            </w:tcBorders>
          </w:tcPr>
          <w:p>
            <w:pPr>
              <w:pStyle w:val="TableParagraph"/>
              <w:spacing w:line="240" w:lineRule="auto" w:before="150"/>
              <w:ind w:right="105"/>
              <w:jc w:val="right"/>
              <w:rPr>
                <w:rFonts w:ascii="Arial" w:hAnsi="Arial" w:cs="Arial" w:eastAsia="Arial" w:hint="default"/>
                <w:sz w:val="20"/>
                <w:szCs w:val="20"/>
              </w:rPr>
            </w:pPr>
            <w:r>
              <w:rPr>
                <w:rFonts w:ascii="Arial"/>
                <w:sz w:val="20"/>
              </w:rPr>
              <w:t>347.75</w:t>
            </w:r>
          </w:p>
        </w:tc>
      </w:tr>
      <w:tr>
        <w:trPr>
          <w:trHeight w:val="534" w:hRule="exact"/>
        </w:trPr>
        <w:tc>
          <w:tcPr>
            <w:tcW w:w="2001" w:type="dxa"/>
            <w:tcBorders>
              <w:top w:val="nil" w:sz="6" w:space="0" w:color="auto"/>
              <w:left w:val="nil" w:sz="6" w:space="0" w:color="auto"/>
              <w:bottom w:val="nil" w:sz="6" w:space="0" w:color="auto"/>
              <w:right w:val="single" w:sz="4" w:space="0" w:color="000000"/>
            </w:tcBorders>
          </w:tcPr>
          <w:p>
            <w:pPr>
              <w:pStyle w:val="TableParagraph"/>
              <w:spacing w:line="240" w:lineRule="exact" w:before="27"/>
              <w:ind w:left="122" w:right="270"/>
              <w:jc w:val="left"/>
              <w:rPr>
                <w:rFonts w:ascii="宋体" w:hAnsi="宋体" w:cs="宋体" w:eastAsia="宋体" w:hint="default"/>
                <w:sz w:val="10"/>
                <w:szCs w:val="10"/>
              </w:rPr>
            </w:pPr>
            <w:r>
              <w:rPr>
                <w:rFonts w:ascii="宋体" w:hAnsi="宋体" w:cs="宋体" w:eastAsia="宋体" w:hint="default"/>
                <w:sz w:val="20"/>
                <w:szCs w:val="20"/>
              </w:rPr>
              <w:t>中电投锦州港口有</w:t>
            </w:r>
            <w:r>
              <w:rPr>
                <w:rFonts w:ascii="宋体" w:hAnsi="宋体" w:cs="宋体" w:eastAsia="宋体" w:hint="default"/>
                <w:w w:val="100"/>
                <w:sz w:val="20"/>
                <w:szCs w:val="20"/>
              </w:rPr>
              <w:t> </w:t>
            </w:r>
            <w:r>
              <w:rPr>
                <w:rFonts w:ascii="宋体" w:hAnsi="宋体" w:cs="宋体" w:eastAsia="宋体" w:hint="default"/>
                <w:sz w:val="20"/>
                <w:szCs w:val="20"/>
              </w:rPr>
              <w:t>限责任公司</w:t>
            </w:r>
            <w:r>
              <w:rPr>
                <w:rFonts w:ascii="宋体" w:hAnsi="宋体" w:cs="宋体" w:eastAsia="宋体" w:hint="default"/>
                <w:position w:val="10"/>
                <w:sz w:val="10"/>
                <w:szCs w:val="10"/>
              </w:rPr>
              <w:t>注</w:t>
            </w:r>
            <w:r>
              <w:rPr>
                <w:rFonts w:ascii="宋体" w:hAnsi="宋体" w:cs="宋体" w:eastAsia="宋体" w:hint="default"/>
                <w:spacing w:val="-26"/>
                <w:position w:val="10"/>
                <w:sz w:val="10"/>
                <w:szCs w:val="10"/>
              </w:rPr>
              <w:t> </w:t>
            </w:r>
            <w:r>
              <w:rPr>
                <w:rFonts w:ascii="宋体" w:hAnsi="宋体" w:cs="宋体" w:eastAsia="宋体" w:hint="default"/>
                <w:position w:val="10"/>
                <w:sz w:val="10"/>
                <w:szCs w:val="10"/>
              </w:rPr>
              <w:t>1</w:t>
            </w:r>
            <w:r>
              <w:rPr>
                <w:rFonts w:ascii="宋体" w:hAnsi="宋体" w:cs="宋体" w:eastAsia="宋体" w:hint="default"/>
                <w:sz w:val="10"/>
                <w:szCs w:val="10"/>
              </w:rPr>
            </w:r>
          </w:p>
        </w:tc>
        <w:tc>
          <w:tcPr>
            <w:tcW w:w="1416" w:type="dxa"/>
            <w:tcBorders>
              <w:top w:val="nil" w:sz="6" w:space="0" w:color="auto"/>
              <w:left w:val="single" w:sz="4" w:space="0" w:color="000000"/>
              <w:bottom w:val="nil" w:sz="6" w:space="0" w:color="auto"/>
              <w:right w:val="single" w:sz="4" w:space="0" w:color="000000"/>
            </w:tcBorders>
          </w:tcPr>
          <w:p>
            <w:pPr>
              <w:pStyle w:val="TableParagraph"/>
              <w:spacing w:line="240" w:lineRule="auto" w:before="150"/>
              <w:ind w:right="99"/>
              <w:jc w:val="right"/>
              <w:rPr>
                <w:rFonts w:ascii="Arial" w:hAnsi="Arial" w:cs="Arial" w:eastAsia="Arial" w:hint="default"/>
                <w:sz w:val="20"/>
                <w:szCs w:val="20"/>
              </w:rPr>
            </w:pPr>
            <w:r>
              <w:rPr>
                <w:rFonts w:ascii="Arial"/>
                <w:spacing w:val="-1"/>
                <w:sz w:val="20"/>
              </w:rPr>
              <w:t>92,911.16</w:t>
            </w:r>
          </w:p>
        </w:tc>
        <w:tc>
          <w:tcPr>
            <w:tcW w:w="1419" w:type="dxa"/>
            <w:tcBorders>
              <w:top w:val="nil" w:sz="6" w:space="0" w:color="auto"/>
              <w:left w:val="single" w:sz="4" w:space="0" w:color="000000"/>
              <w:bottom w:val="nil" w:sz="6" w:space="0" w:color="auto"/>
              <w:right w:val="single" w:sz="4" w:space="0" w:color="000000"/>
            </w:tcBorders>
          </w:tcPr>
          <w:p>
            <w:pPr>
              <w:pStyle w:val="TableParagraph"/>
              <w:spacing w:line="240" w:lineRule="auto" w:before="150"/>
              <w:ind w:right="99"/>
              <w:jc w:val="right"/>
              <w:rPr>
                <w:rFonts w:ascii="Arial" w:hAnsi="Arial" w:cs="Arial" w:eastAsia="Arial" w:hint="default"/>
                <w:sz w:val="20"/>
                <w:szCs w:val="20"/>
              </w:rPr>
            </w:pPr>
            <w:r>
              <w:rPr>
                <w:rFonts w:ascii="Arial"/>
                <w:spacing w:val="-1"/>
                <w:sz w:val="20"/>
              </w:rPr>
              <w:t>49,079.17</w:t>
            </w:r>
          </w:p>
        </w:tc>
        <w:tc>
          <w:tcPr>
            <w:tcW w:w="1702" w:type="dxa"/>
            <w:tcBorders>
              <w:top w:val="nil" w:sz="6" w:space="0" w:color="auto"/>
              <w:left w:val="single" w:sz="4" w:space="0" w:color="000000"/>
              <w:bottom w:val="nil" w:sz="6" w:space="0" w:color="auto"/>
              <w:right w:val="single" w:sz="4" w:space="0" w:color="000000"/>
            </w:tcBorders>
          </w:tcPr>
          <w:p>
            <w:pPr>
              <w:pStyle w:val="TableParagraph"/>
              <w:spacing w:line="240" w:lineRule="auto" w:before="150"/>
              <w:ind w:right="100"/>
              <w:jc w:val="right"/>
              <w:rPr>
                <w:rFonts w:ascii="Arial" w:hAnsi="Arial" w:cs="Arial" w:eastAsia="Arial" w:hint="default"/>
                <w:sz w:val="20"/>
                <w:szCs w:val="20"/>
              </w:rPr>
            </w:pPr>
            <w:r>
              <w:rPr>
                <w:rFonts w:ascii="Arial"/>
                <w:spacing w:val="-1"/>
                <w:sz w:val="20"/>
              </w:rPr>
              <w:t>43,831.99</w:t>
            </w:r>
          </w:p>
        </w:tc>
        <w:tc>
          <w:tcPr>
            <w:tcW w:w="1842" w:type="dxa"/>
            <w:tcBorders>
              <w:top w:val="nil" w:sz="6" w:space="0" w:color="auto"/>
              <w:left w:val="single" w:sz="4" w:space="0" w:color="000000"/>
              <w:bottom w:val="nil" w:sz="6" w:space="0" w:color="auto"/>
              <w:right w:val="single" w:sz="4" w:space="0" w:color="000000"/>
            </w:tcBorders>
          </w:tcPr>
          <w:p>
            <w:pPr/>
          </w:p>
        </w:tc>
        <w:tc>
          <w:tcPr>
            <w:tcW w:w="1560" w:type="dxa"/>
            <w:tcBorders>
              <w:top w:val="nil" w:sz="6" w:space="0" w:color="auto"/>
              <w:left w:val="single" w:sz="4" w:space="0" w:color="000000"/>
              <w:bottom w:val="nil" w:sz="6" w:space="0" w:color="auto"/>
              <w:right w:val="nil" w:sz="6" w:space="0" w:color="auto"/>
            </w:tcBorders>
          </w:tcPr>
          <w:p>
            <w:pPr/>
          </w:p>
        </w:tc>
      </w:tr>
      <w:tr>
        <w:trPr>
          <w:trHeight w:val="564" w:hRule="exact"/>
        </w:trPr>
        <w:tc>
          <w:tcPr>
            <w:tcW w:w="2001" w:type="dxa"/>
            <w:tcBorders>
              <w:top w:val="nil" w:sz="6" w:space="0" w:color="auto"/>
              <w:left w:val="nil" w:sz="6" w:space="0" w:color="auto"/>
              <w:bottom w:val="single" w:sz="17" w:space="0" w:color="000000"/>
              <w:right w:val="single" w:sz="4" w:space="0" w:color="000000"/>
            </w:tcBorders>
          </w:tcPr>
          <w:p>
            <w:pPr>
              <w:pStyle w:val="TableParagraph"/>
              <w:spacing w:line="240" w:lineRule="exact" w:before="27"/>
              <w:ind w:left="122" w:right="270"/>
              <w:jc w:val="left"/>
              <w:rPr>
                <w:rFonts w:ascii="宋体" w:hAnsi="宋体" w:cs="宋体" w:eastAsia="宋体" w:hint="default"/>
                <w:sz w:val="10"/>
                <w:szCs w:val="10"/>
              </w:rPr>
            </w:pPr>
            <w:r>
              <w:rPr>
                <w:rFonts w:ascii="宋体" w:hAnsi="宋体" w:cs="宋体" w:eastAsia="宋体" w:hint="default"/>
                <w:sz w:val="20"/>
                <w:szCs w:val="20"/>
              </w:rPr>
              <w:t>锦州港龙煤瑞隆能</w:t>
            </w:r>
            <w:r>
              <w:rPr>
                <w:rFonts w:ascii="宋体" w:hAnsi="宋体" w:cs="宋体" w:eastAsia="宋体" w:hint="default"/>
                <w:w w:val="100"/>
                <w:sz w:val="20"/>
                <w:szCs w:val="20"/>
              </w:rPr>
              <w:t> </w:t>
            </w:r>
            <w:r>
              <w:rPr>
                <w:rFonts w:ascii="宋体" w:hAnsi="宋体" w:cs="宋体" w:eastAsia="宋体" w:hint="default"/>
                <w:sz w:val="20"/>
                <w:szCs w:val="20"/>
              </w:rPr>
              <w:t>源有限公司</w:t>
            </w:r>
            <w:r>
              <w:rPr>
                <w:rFonts w:ascii="宋体" w:hAnsi="宋体" w:cs="宋体" w:eastAsia="宋体" w:hint="default"/>
                <w:position w:val="10"/>
                <w:sz w:val="10"/>
                <w:szCs w:val="10"/>
              </w:rPr>
              <w:t>注</w:t>
            </w:r>
            <w:r>
              <w:rPr>
                <w:rFonts w:ascii="宋体" w:hAnsi="宋体" w:cs="宋体" w:eastAsia="宋体" w:hint="default"/>
                <w:spacing w:val="-26"/>
                <w:position w:val="10"/>
                <w:sz w:val="10"/>
                <w:szCs w:val="10"/>
              </w:rPr>
              <w:t> </w:t>
            </w:r>
            <w:r>
              <w:rPr>
                <w:rFonts w:ascii="宋体" w:hAnsi="宋体" w:cs="宋体" w:eastAsia="宋体" w:hint="default"/>
                <w:position w:val="10"/>
                <w:sz w:val="10"/>
                <w:szCs w:val="10"/>
              </w:rPr>
              <w:t>2</w:t>
            </w:r>
            <w:r>
              <w:rPr>
                <w:rFonts w:ascii="宋体" w:hAnsi="宋体" w:cs="宋体" w:eastAsia="宋体" w:hint="default"/>
                <w:sz w:val="10"/>
                <w:szCs w:val="10"/>
              </w:rPr>
            </w:r>
          </w:p>
        </w:tc>
        <w:tc>
          <w:tcPr>
            <w:tcW w:w="1416" w:type="dxa"/>
            <w:tcBorders>
              <w:top w:val="nil" w:sz="6" w:space="0" w:color="auto"/>
              <w:left w:val="single" w:sz="4" w:space="0" w:color="000000"/>
              <w:bottom w:val="single" w:sz="17" w:space="0" w:color="000000"/>
              <w:right w:val="single" w:sz="4" w:space="0" w:color="000000"/>
            </w:tcBorders>
          </w:tcPr>
          <w:p>
            <w:pPr>
              <w:pStyle w:val="TableParagraph"/>
              <w:spacing w:line="240" w:lineRule="auto" w:before="150"/>
              <w:ind w:right="98"/>
              <w:jc w:val="right"/>
              <w:rPr>
                <w:rFonts w:ascii="Arial" w:hAnsi="Arial" w:cs="Arial" w:eastAsia="Arial" w:hint="default"/>
                <w:sz w:val="20"/>
                <w:szCs w:val="20"/>
              </w:rPr>
            </w:pPr>
            <w:r>
              <w:rPr>
                <w:rFonts w:ascii="Arial"/>
                <w:spacing w:val="-1"/>
                <w:sz w:val="20"/>
              </w:rPr>
              <w:t>2,217.53</w:t>
            </w:r>
          </w:p>
        </w:tc>
        <w:tc>
          <w:tcPr>
            <w:tcW w:w="1419" w:type="dxa"/>
            <w:tcBorders>
              <w:top w:val="nil" w:sz="6" w:space="0" w:color="auto"/>
              <w:left w:val="single" w:sz="4" w:space="0" w:color="000000"/>
              <w:bottom w:val="single" w:sz="17" w:space="0" w:color="000000"/>
              <w:right w:val="single" w:sz="4" w:space="0" w:color="000000"/>
            </w:tcBorders>
          </w:tcPr>
          <w:p>
            <w:pPr>
              <w:pStyle w:val="TableParagraph"/>
              <w:spacing w:line="240" w:lineRule="auto" w:before="150"/>
              <w:ind w:right="98"/>
              <w:jc w:val="right"/>
              <w:rPr>
                <w:rFonts w:ascii="Arial" w:hAnsi="Arial" w:cs="Arial" w:eastAsia="Arial" w:hint="default"/>
                <w:sz w:val="20"/>
                <w:szCs w:val="20"/>
              </w:rPr>
            </w:pPr>
            <w:r>
              <w:rPr>
                <w:rFonts w:ascii="Arial"/>
                <w:spacing w:val="-1"/>
                <w:sz w:val="20"/>
              </w:rPr>
              <w:t>1,216.49</w:t>
            </w:r>
          </w:p>
        </w:tc>
        <w:tc>
          <w:tcPr>
            <w:tcW w:w="1702" w:type="dxa"/>
            <w:tcBorders>
              <w:top w:val="nil" w:sz="6" w:space="0" w:color="auto"/>
              <w:left w:val="single" w:sz="4" w:space="0" w:color="000000"/>
              <w:bottom w:val="single" w:sz="17" w:space="0" w:color="000000"/>
              <w:right w:val="single" w:sz="4" w:space="0" w:color="000000"/>
            </w:tcBorders>
          </w:tcPr>
          <w:p>
            <w:pPr>
              <w:pStyle w:val="TableParagraph"/>
              <w:spacing w:line="240" w:lineRule="auto" w:before="150"/>
              <w:ind w:right="100"/>
              <w:jc w:val="right"/>
              <w:rPr>
                <w:rFonts w:ascii="Arial" w:hAnsi="Arial" w:cs="Arial" w:eastAsia="Arial" w:hint="default"/>
                <w:sz w:val="20"/>
                <w:szCs w:val="20"/>
              </w:rPr>
            </w:pPr>
            <w:r>
              <w:rPr>
                <w:rFonts w:ascii="Arial"/>
                <w:spacing w:val="-1"/>
                <w:sz w:val="20"/>
              </w:rPr>
              <w:t>1,001.04</w:t>
            </w:r>
          </w:p>
        </w:tc>
        <w:tc>
          <w:tcPr>
            <w:tcW w:w="1842" w:type="dxa"/>
            <w:tcBorders>
              <w:top w:val="nil" w:sz="6" w:space="0" w:color="auto"/>
              <w:left w:val="single" w:sz="4" w:space="0" w:color="000000"/>
              <w:bottom w:val="single" w:sz="17" w:space="0" w:color="000000"/>
              <w:right w:val="single" w:sz="4" w:space="0" w:color="000000"/>
            </w:tcBorders>
          </w:tcPr>
          <w:p>
            <w:pPr>
              <w:pStyle w:val="TableParagraph"/>
              <w:spacing w:line="240" w:lineRule="auto" w:before="150"/>
              <w:ind w:right="101"/>
              <w:jc w:val="right"/>
              <w:rPr>
                <w:rFonts w:ascii="Arial" w:hAnsi="Arial" w:cs="Arial" w:eastAsia="Arial" w:hint="default"/>
                <w:sz w:val="20"/>
                <w:szCs w:val="20"/>
              </w:rPr>
            </w:pPr>
            <w:r>
              <w:rPr>
                <w:rFonts w:ascii="Arial"/>
                <w:spacing w:val="-1"/>
                <w:sz w:val="20"/>
              </w:rPr>
              <w:t>15,412.05</w:t>
            </w:r>
            <w:r>
              <w:rPr>
                <w:rFonts w:ascii="Arial"/>
                <w:sz w:val="20"/>
              </w:rPr>
            </w:r>
          </w:p>
        </w:tc>
        <w:tc>
          <w:tcPr>
            <w:tcW w:w="1560" w:type="dxa"/>
            <w:tcBorders>
              <w:top w:val="nil" w:sz="6" w:space="0" w:color="auto"/>
              <w:left w:val="single" w:sz="4" w:space="0" w:color="000000"/>
              <w:bottom w:val="single" w:sz="17" w:space="0" w:color="000000"/>
              <w:right w:val="nil" w:sz="6" w:space="0" w:color="auto"/>
            </w:tcBorders>
          </w:tcPr>
          <w:p>
            <w:pPr>
              <w:pStyle w:val="TableParagraph"/>
              <w:spacing w:line="240" w:lineRule="auto" w:before="150"/>
              <w:ind w:right="104"/>
              <w:jc w:val="right"/>
              <w:rPr>
                <w:rFonts w:ascii="Arial" w:hAnsi="Arial" w:cs="Arial" w:eastAsia="Arial" w:hint="default"/>
                <w:sz w:val="20"/>
                <w:szCs w:val="20"/>
              </w:rPr>
            </w:pPr>
            <w:r>
              <w:rPr>
                <w:rFonts w:ascii="Arial"/>
                <w:spacing w:val="-1"/>
                <w:sz w:val="20"/>
              </w:rPr>
              <w:t>1.04</w:t>
            </w:r>
          </w:p>
        </w:tc>
      </w:tr>
    </w:tbl>
    <w:p>
      <w:pPr>
        <w:spacing w:line="240" w:lineRule="auto" w:before="11"/>
        <w:rPr>
          <w:rFonts w:ascii="宋体" w:hAnsi="宋体" w:cs="宋体" w:eastAsia="宋体" w:hint="default"/>
          <w:sz w:val="11"/>
          <w:szCs w:val="11"/>
        </w:rPr>
      </w:pPr>
    </w:p>
    <w:p>
      <w:pPr>
        <w:pStyle w:val="BodyText"/>
        <w:spacing w:line="240" w:lineRule="auto" w:before="26"/>
        <w:ind w:left="898" w:right="0"/>
        <w:jc w:val="left"/>
      </w:pPr>
      <w:r>
        <w:rPr/>
        <w:pict>
          <v:group style="position:absolute;margin-left:75.660004pt;margin-top:-90.604347pt;width:496.3pt;height:.5pt;mso-position-horizontal-relative:page;mso-position-vertical-relative:paragraph;z-index:-1243576" coordorigin="1513,-1812" coordsize="9926,10">
            <v:shape style="position:absolute;left:1513;top:-1812;width:1982;height:10" type="#_x0000_t75" stroked="false">
              <v:imagedata r:id="rId644" o:title=""/>
            </v:shape>
            <v:shape style="position:absolute;left:3490;top:-1812;width:2840;height:10" type="#_x0000_t75" stroked="false">
              <v:imagedata r:id="rId650" o:title=""/>
            </v:shape>
            <v:shape style="position:absolute;left:6325;top:-1812;width:1706;height:10" type="#_x0000_t75" stroked="false">
              <v:imagedata r:id="rId651" o:title=""/>
            </v:shape>
            <v:shape style="position:absolute;left:8026;top:-1812;width:3412;height:10" type="#_x0000_t75" stroked="false">
              <v:imagedata r:id="rId649" o:title=""/>
            </v:shape>
            <w10:wrap type="none"/>
          </v:group>
        </w:pict>
      </w:r>
      <w:r>
        <w:rPr/>
        <w:pict>
          <v:group style="position:absolute;margin-left:75.660004pt;margin-top:-63.904377pt;width:496.3pt;height:.5pt;mso-position-horizontal-relative:page;mso-position-vertical-relative:paragraph;z-index:-1243552" coordorigin="1513,-1278" coordsize="9926,10">
            <v:shape style="position:absolute;left:1513;top:-1278;width:1982;height:10" type="#_x0000_t75" stroked="false">
              <v:imagedata r:id="rId644" o:title=""/>
            </v:shape>
            <v:shape style="position:absolute;left:3490;top:-1278;width:2840;height:10" type="#_x0000_t75" stroked="false">
              <v:imagedata r:id="rId650" o:title=""/>
            </v:shape>
            <v:shape style="position:absolute;left:6325;top:-1278;width:1706;height:10" type="#_x0000_t75" stroked="false">
              <v:imagedata r:id="rId651" o:title=""/>
            </v:shape>
            <v:shape style="position:absolute;left:8026;top:-1278;width:3412;height:10" type="#_x0000_t75" stroked="false">
              <v:imagedata r:id="rId649" o:title=""/>
            </v:shape>
            <w10:wrap type="none"/>
          </v:group>
        </w:pict>
      </w:r>
      <w:r>
        <w:rPr/>
        <w:pict>
          <v:group style="position:absolute;margin-left:75.660004pt;margin-top:-37.204376pt;width:496.3pt;height:.5pt;mso-position-horizontal-relative:page;mso-position-vertical-relative:paragraph;z-index:-1243528" coordorigin="1513,-744" coordsize="9926,10">
            <v:shape style="position:absolute;left:1513;top:-744;width:1982;height:10" type="#_x0000_t75" stroked="false">
              <v:imagedata r:id="rId644" o:title=""/>
            </v:shape>
            <v:shape style="position:absolute;left:3490;top:-744;width:2840;height:10" type="#_x0000_t75" stroked="false">
              <v:imagedata r:id="rId650" o:title=""/>
            </v:shape>
            <v:shape style="position:absolute;left:6325;top:-744;width:1706;height:10" type="#_x0000_t75" stroked="false">
              <v:imagedata r:id="rId651" o:title=""/>
            </v:shape>
            <v:shape style="position:absolute;left:8026;top:-744;width:3412;height:10" type="#_x0000_t75" stroked="false">
              <v:imagedata r:id="rId649" o:title=""/>
            </v:shape>
            <w10:wrap type="none"/>
          </v:group>
        </w:pict>
      </w:r>
      <w:r>
        <w:rPr/>
        <w:pict>
          <v:shape style="position:absolute;margin-left:174.740005pt;margin-top:-10.784387pt;width:.479973pt;height:.36pt;mso-position-horizontal-relative:page;mso-position-vertical-relative:paragraph;z-index:8704" type="#_x0000_t75" stroked="false">
            <v:imagedata r:id="rId633" o:title=""/>
          </v:shape>
        </w:pict>
      </w:r>
      <w:r>
        <w:rPr/>
        <w:pict>
          <v:shape style="position:absolute;margin-left:245.539993pt;margin-top:-10.784387pt;width:.479983pt;height:.36pt;mso-position-horizontal-relative:page;mso-position-vertical-relative:paragraph;z-index:8728" type="#_x0000_t75" stroked="false">
            <v:imagedata r:id="rId633" o:title=""/>
          </v:shape>
        </w:pict>
      </w:r>
      <w:r>
        <w:rPr/>
        <w:pict>
          <v:shape style="position:absolute;margin-left:316.480011pt;margin-top:-10.784387pt;width:.479953pt;height:.36pt;mso-position-horizontal-relative:page;mso-position-vertical-relative:paragraph;z-index:8752" type="#_x0000_t75" stroked="false">
            <v:imagedata r:id="rId633" o:title=""/>
          </v:shape>
        </w:pict>
      </w:r>
      <w:r>
        <w:rPr/>
        <w:pict>
          <v:shape style="position:absolute;margin-left:401.559998pt;margin-top:-10.784387pt;width:.479983pt;height:.36pt;mso-position-horizontal-relative:page;mso-position-vertical-relative:paragraph;z-index:8776" type="#_x0000_t75" stroked="false">
            <v:imagedata r:id="rId633" o:title=""/>
          </v:shape>
        </w:pict>
      </w:r>
      <w:r>
        <w:rPr/>
        <w:pict>
          <v:shape style="position:absolute;margin-left:493.679993pt;margin-top:-10.784387pt;width:.479983pt;height:.36pt;mso-position-horizontal-relative:page;mso-position-vertical-relative:paragraph;z-index:8800" type="#_x0000_t75" stroked="false">
            <v:imagedata r:id="rId633" o:title=""/>
          </v:shape>
        </w:pict>
      </w:r>
      <w:r>
        <w:rPr/>
        <w:t>注</w:t>
      </w:r>
      <w:r>
        <w:rPr>
          <w:spacing w:val="-59"/>
        </w:rPr>
        <w:t> </w:t>
      </w:r>
      <w:r>
        <w:rPr>
          <w:rFonts w:ascii="Arial" w:hAnsi="Arial" w:cs="Arial" w:eastAsia="Arial" w:hint="default"/>
          <w:spacing w:val="-3"/>
        </w:rPr>
        <w:t>1</w:t>
      </w:r>
      <w:r>
        <w:rPr>
          <w:spacing w:val="-3"/>
        </w:rPr>
        <w:t>：报告期内，根据公司第六届董事会第六次会议决议、</w:t>
      </w:r>
      <w:r>
        <w:rPr>
          <w:rFonts w:ascii="Arial" w:hAnsi="Arial" w:cs="Arial" w:eastAsia="Arial" w:hint="default"/>
          <w:spacing w:val="-3"/>
        </w:rPr>
        <w:t>2011</w:t>
      </w:r>
      <w:r>
        <w:rPr>
          <w:rFonts w:ascii="Arial" w:hAnsi="Arial" w:cs="Arial" w:eastAsia="Arial" w:hint="default"/>
          <w:spacing w:val="-6"/>
        </w:rPr>
        <w:t> </w:t>
      </w:r>
      <w:r>
        <w:rPr/>
        <w:t>年</w:t>
      </w:r>
      <w:r>
        <w:rPr>
          <w:spacing w:val="-57"/>
        </w:rPr>
        <w:t> </w:t>
      </w:r>
      <w:r>
        <w:rPr>
          <w:rFonts w:ascii="Arial" w:hAnsi="Arial" w:cs="Arial" w:eastAsia="Arial" w:hint="default"/>
        </w:rPr>
        <w:t>4</w:t>
      </w:r>
      <w:r>
        <w:rPr>
          <w:rFonts w:ascii="Arial" w:hAnsi="Arial" w:cs="Arial" w:eastAsia="Arial" w:hint="default"/>
          <w:spacing w:val="-6"/>
        </w:rPr>
        <w:t> </w:t>
      </w:r>
      <w:r>
        <w:rPr/>
        <w:t>月签订的</w:t>
      </w:r>
    </w:p>
    <w:p>
      <w:pPr>
        <w:pStyle w:val="BodyText"/>
        <w:spacing w:line="240" w:lineRule="auto" w:before="109"/>
        <w:ind w:left="417" w:right="0"/>
        <w:jc w:val="left"/>
      </w:pPr>
      <w:r>
        <w:rPr/>
        <w:t>《中电投锦州港口有限责任公司出资协议》及</w:t>
      </w:r>
      <w:r>
        <w:rPr>
          <w:spacing w:val="-53"/>
        </w:rPr>
        <w:t> </w:t>
      </w:r>
      <w:r>
        <w:rPr>
          <w:rFonts w:ascii="Arial" w:hAnsi="Arial" w:cs="Arial" w:eastAsia="Arial" w:hint="default"/>
        </w:rPr>
        <w:t>2012 </w:t>
      </w:r>
      <w:r>
        <w:rPr/>
        <w:t>年</w:t>
      </w:r>
      <w:r>
        <w:rPr>
          <w:spacing w:val="-53"/>
        </w:rPr>
        <w:t> </w:t>
      </w:r>
      <w:r>
        <w:rPr>
          <w:rFonts w:ascii="Arial" w:hAnsi="Arial" w:cs="Arial" w:eastAsia="Arial" w:hint="default"/>
        </w:rPr>
        <w:t>7</w:t>
      </w:r>
      <w:r>
        <w:rPr>
          <w:rFonts w:ascii="Arial" w:hAnsi="Arial" w:cs="Arial" w:eastAsia="Arial" w:hint="default"/>
          <w:spacing w:val="-1"/>
        </w:rPr>
        <w:t> </w:t>
      </w:r>
      <w:r>
        <w:rPr/>
        <w:t>月</w:t>
      </w:r>
      <w:r>
        <w:rPr>
          <w:spacing w:val="-54"/>
        </w:rPr>
        <w:t> </w:t>
      </w:r>
      <w:r>
        <w:rPr>
          <w:rFonts w:ascii="Arial" w:hAnsi="Arial" w:cs="Arial" w:eastAsia="Arial" w:hint="default"/>
        </w:rPr>
        <w:t>6</w:t>
      </w:r>
      <w:r>
        <w:rPr>
          <w:rFonts w:ascii="Arial" w:hAnsi="Arial" w:cs="Arial" w:eastAsia="Arial" w:hint="default"/>
          <w:spacing w:val="-1"/>
        </w:rPr>
        <w:t> </w:t>
      </w:r>
      <w:r>
        <w:rPr/>
        <w:t>日召开的中电投锦州</w:t>
      </w:r>
    </w:p>
    <w:p>
      <w:pPr>
        <w:pStyle w:val="BodyText"/>
        <w:spacing w:line="240" w:lineRule="auto" w:before="109"/>
        <w:ind w:left="417" w:right="0"/>
        <w:jc w:val="left"/>
      </w:pPr>
      <w:r>
        <w:rPr/>
        <w:t>港口有限责任公司 </w:t>
      </w:r>
      <w:r>
        <w:rPr>
          <w:rFonts w:ascii="Arial" w:hAnsi="Arial" w:cs="Arial" w:eastAsia="Arial" w:hint="default"/>
          <w:spacing w:val="-5"/>
        </w:rPr>
        <w:t>2011</w:t>
      </w:r>
      <w:r>
        <w:rPr>
          <w:rFonts w:ascii="Arial" w:hAnsi="Arial" w:cs="Arial" w:eastAsia="Arial" w:hint="default"/>
          <w:spacing w:val="22"/>
        </w:rPr>
        <w:t> </w:t>
      </w:r>
      <w:r>
        <w:rPr/>
        <w:t>年度股东大会决议，公司以资产注入方式完成了向中电投</w:t>
      </w:r>
    </w:p>
    <w:p>
      <w:pPr>
        <w:pStyle w:val="BodyText"/>
        <w:spacing w:line="331" w:lineRule="auto" w:before="108"/>
        <w:ind w:left="898" w:right="3635" w:hanging="481"/>
        <w:jc w:val="left"/>
      </w:pPr>
      <w:r>
        <w:rPr/>
        <w:t>锦州港口有限公司的二期投资，出资额为</w:t>
      </w:r>
      <w:r>
        <w:rPr>
          <w:spacing w:val="-63"/>
        </w:rPr>
        <w:t> </w:t>
      </w:r>
      <w:r>
        <w:rPr>
          <w:rFonts w:ascii="Arial" w:hAnsi="Arial" w:cs="Arial" w:eastAsia="Arial" w:hint="default"/>
        </w:rPr>
        <w:t>9,737.79</w:t>
      </w:r>
      <w:r>
        <w:rPr>
          <w:rFonts w:ascii="Arial" w:hAnsi="Arial" w:cs="Arial" w:eastAsia="Arial" w:hint="default"/>
          <w:spacing w:val="-10"/>
        </w:rPr>
        <w:t> </w:t>
      </w:r>
      <w:r>
        <w:rPr/>
        <w:t>万元。 该公司目前处于筹建期，尚未投产运营。</w:t>
      </w:r>
    </w:p>
    <w:p>
      <w:pPr>
        <w:pStyle w:val="BodyText"/>
        <w:spacing w:line="340" w:lineRule="auto" w:before="54"/>
        <w:ind w:left="417" w:right="1093" w:firstLine="480"/>
        <w:jc w:val="both"/>
      </w:pPr>
      <w:r>
        <w:rPr/>
        <w:t>注</w:t>
      </w:r>
      <w:r>
        <w:rPr>
          <w:spacing w:val="-47"/>
        </w:rPr>
        <w:t> </w:t>
      </w:r>
      <w:r>
        <w:rPr>
          <w:rFonts w:ascii="Arial" w:hAnsi="Arial" w:cs="Arial" w:eastAsia="Arial" w:hint="default"/>
        </w:rPr>
        <w:t>2</w:t>
      </w:r>
      <w:r>
        <w:rPr/>
        <w:t>：经公司</w:t>
      </w:r>
      <w:r>
        <w:rPr>
          <w:spacing w:val="-47"/>
        </w:rPr>
        <w:t> </w:t>
      </w:r>
      <w:r>
        <w:rPr>
          <w:rFonts w:ascii="Arial" w:hAnsi="Arial" w:cs="Arial" w:eastAsia="Arial" w:hint="default"/>
          <w:spacing w:val="-5"/>
        </w:rPr>
        <w:t>2011</w:t>
      </w:r>
      <w:r>
        <w:rPr>
          <w:rFonts w:ascii="Arial" w:hAnsi="Arial" w:cs="Arial" w:eastAsia="Arial" w:hint="default"/>
          <w:spacing w:val="6"/>
        </w:rPr>
        <w:t> </w:t>
      </w:r>
      <w:r>
        <w:rPr/>
        <w:t>年</w:t>
      </w:r>
      <w:r>
        <w:rPr>
          <w:spacing w:val="-46"/>
        </w:rPr>
        <w:t> </w:t>
      </w:r>
      <w:r>
        <w:rPr>
          <w:rFonts w:ascii="Arial" w:hAnsi="Arial" w:cs="Arial" w:eastAsia="Arial" w:hint="default"/>
        </w:rPr>
        <w:t>10</w:t>
      </w:r>
      <w:r>
        <w:rPr>
          <w:rFonts w:ascii="Arial" w:hAnsi="Arial" w:cs="Arial" w:eastAsia="Arial" w:hint="default"/>
          <w:spacing w:val="6"/>
        </w:rPr>
        <w:t> </w:t>
      </w:r>
      <w:r>
        <w:rPr/>
        <w:t>月</w:t>
      </w:r>
      <w:r>
        <w:rPr>
          <w:spacing w:val="-47"/>
        </w:rPr>
        <w:t> </w:t>
      </w:r>
      <w:r>
        <w:rPr>
          <w:rFonts w:ascii="Arial" w:hAnsi="Arial" w:cs="Arial" w:eastAsia="Arial" w:hint="default"/>
          <w:spacing w:val="-10"/>
        </w:rPr>
        <w:t>11</w:t>
      </w:r>
      <w:r>
        <w:rPr>
          <w:rFonts w:ascii="Arial" w:hAnsi="Arial" w:cs="Arial" w:eastAsia="Arial" w:hint="default"/>
          <w:spacing w:val="6"/>
        </w:rPr>
        <w:t> </w:t>
      </w:r>
      <w:r>
        <w:rPr/>
        <w:t>日召开的锦州港股份有限公司第七届董事会第 十六次会议审议批准，同意锦州港物流发展有限公司为主体成立锦州港龙煤瑞隆能 源有限公司。</w:t>
      </w:r>
      <w:r>
        <w:rPr>
          <w:rFonts w:ascii="Arial" w:hAnsi="Arial" w:cs="Arial" w:eastAsia="Arial" w:hint="default"/>
        </w:rPr>
        <w:t>2012 </w:t>
      </w:r>
      <w:r>
        <w:rPr/>
        <w:t>年 </w:t>
      </w:r>
      <w:r>
        <w:rPr>
          <w:rFonts w:ascii="Arial" w:hAnsi="Arial" w:cs="Arial" w:eastAsia="Arial" w:hint="default"/>
        </w:rPr>
        <w:t>4</w:t>
      </w:r>
      <w:r>
        <w:rPr>
          <w:rFonts w:ascii="Arial" w:hAnsi="Arial" w:cs="Arial" w:eastAsia="Arial" w:hint="default"/>
          <w:spacing w:val="40"/>
        </w:rPr>
        <w:t> </w:t>
      </w:r>
      <w:r>
        <w:rPr/>
        <w:t>月，锦州港物流发展有限公司与黑龙江龙煤瑞隆能源有限 公司和辽宁物产投资有限公司共同成立了锦州港龙煤瑞隆能源有限公司。物流公司 出资</w:t>
      </w:r>
      <w:r>
        <w:rPr>
          <w:spacing w:val="-55"/>
        </w:rPr>
        <w:t> </w:t>
      </w:r>
      <w:r>
        <w:rPr>
          <w:rFonts w:ascii="Arial" w:hAnsi="Arial" w:cs="Arial" w:eastAsia="Arial" w:hint="default"/>
        </w:rPr>
        <w:t>400</w:t>
      </w:r>
      <w:r>
        <w:rPr>
          <w:rFonts w:ascii="Arial" w:hAnsi="Arial" w:cs="Arial" w:eastAsia="Arial" w:hint="default"/>
          <w:spacing w:val="-1"/>
        </w:rPr>
        <w:t> </w:t>
      </w:r>
      <w:r>
        <w:rPr>
          <w:spacing w:val="-3"/>
        </w:rPr>
        <w:t>万元、黑龙江龙煤瑞隆能源有限公司出资</w:t>
      </w:r>
      <w:r>
        <w:rPr>
          <w:spacing w:val="-55"/>
        </w:rPr>
        <w:t> </w:t>
      </w:r>
      <w:r>
        <w:rPr>
          <w:rFonts w:ascii="Arial" w:hAnsi="Arial" w:cs="Arial" w:eastAsia="Arial" w:hint="default"/>
        </w:rPr>
        <w:t>400</w:t>
      </w:r>
      <w:r>
        <w:rPr>
          <w:rFonts w:ascii="Arial" w:hAnsi="Arial" w:cs="Arial" w:eastAsia="Arial" w:hint="default"/>
          <w:spacing w:val="-2"/>
        </w:rPr>
        <w:t> </w:t>
      </w:r>
      <w:r>
        <w:rPr>
          <w:spacing w:val="-4"/>
        </w:rPr>
        <w:t>万元、辽宁物产投资有限公</w:t>
      </w:r>
      <w:r>
        <w:rPr/>
        <w:t> 司出资</w:t>
      </w:r>
      <w:r>
        <w:rPr>
          <w:spacing w:val="-63"/>
        </w:rPr>
        <w:t> </w:t>
      </w:r>
      <w:r>
        <w:rPr>
          <w:rFonts w:ascii="Arial" w:hAnsi="Arial" w:cs="Arial" w:eastAsia="Arial" w:hint="default"/>
        </w:rPr>
        <w:t>200</w:t>
      </w:r>
      <w:r>
        <w:rPr>
          <w:rFonts w:ascii="Arial" w:hAnsi="Arial" w:cs="Arial" w:eastAsia="Arial" w:hint="default"/>
          <w:spacing w:val="-10"/>
        </w:rPr>
        <w:t> </w:t>
      </w:r>
      <w:r>
        <w:rPr/>
        <w:t>万元，分别占注册资本的</w:t>
      </w:r>
      <w:r>
        <w:rPr>
          <w:spacing w:val="-63"/>
        </w:rPr>
        <w:t> </w:t>
      </w:r>
      <w:r>
        <w:rPr>
          <w:rFonts w:ascii="Arial" w:hAnsi="Arial" w:cs="Arial" w:eastAsia="Arial" w:hint="default"/>
        </w:rPr>
        <w:t>40%</w:t>
      </w:r>
      <w:r>
        <w:rPr/>
        <w:t>、</w:t>
      </w:r>
      <w:r>
        <w:rPr>
          <w:rFonts w:ascii="Arial" w:hAnsi="Arial" w:cs="Arial" w:eastAsia="Arial" w:hint="default"/>
        </w:rPr>
        <w:t>40%</w:t>
      </w:r>
      <w:r>
        <w:rPr/>
        <w:t>、</w:t>
      </w:r>
      <w:r>
        <w:rPr>
          <w:rFonts w:ascii="Arial" w:hAnsi="Arial" w:cs="Arial" w:eastAsia="Arial" w:hint="default"/>
        </w:rPr>
        <w:t>20%</w:t>
      </w:r>
      <w:r>
        <w:rPr/>
        <w:t>。</w:t>
      </w:r>
    </w:p>
    <w:p>
      <w:pPr>
        <w:spacing w:after="0" w:line="340" w:lineRule="auto"/>
        <w:jc w:val="both"/>
        <w:sectPr>
          <w:pgSz w:w="12240" w:h="15840"/>
          <w:pgMar w:header="747" w:footer="707" w:top="980" w:bottom="900" w:left="1380" w:right="700"/>
        </w:sectPr>
      </w:pPr>
    </w:p>
    <w:p>
      <w:pPr>
        <w:spacing w:line="240" w:lineRule="auto" w:before="0"/>
        <w:rPr>
          <w:rFonts w:ascii="宋体" w:hAnsi="宋体" w:cs="宋体" w:eastAsia="宋体" w:hint="default"/>
          <w:sz w:val="20"/>
          <w:szCs w:val="20"/>
        </w:rPr>
      </w:pPr>
    </w:p>
    <w:p>
      <w:pPr>
        <w:spacing w:line="240" w:lineRule="auto" w:before="3"/>
        <w:rPr>
          <w:rFonts w:ascii="宋体" w:hAnsi="宋体" w:cs="宋体" w:eastAsia="宋体" w:hint="default"/>
          <w:sz w:val="19"/>
          <w:szCs w:val="19"/>
        </w:rPr>
      </w:pPr>
    </w:p>
    <w:p>
      <w:pPr>
        <w:pStyle w:val="BodyText"/>
        <w:spacing w:line="333" w:lineRule="auto" w:before="26"/>
        <w:ind w:left="977" w:right="0" w:firstLine="480"/>
        <w:jc w:val="left"/>
      </w:pPr>
      <w:r>
        <w:rPr>
          <w:rFonts w:ascii="Arial" w:hAnsi="Arial" w:cs="Arial" w:eastAsia="Arial" w:hint="default"/>
        </w:rPr>
        <w:t>(4)</w:t>
      </w:r>
      <w:r>
        <w:rPr>
          <w:rFonts w:ascii="Arial" w:hAnsi="Arial" w:cs="Arial" w:eastAsia="Arial" w:hint="default"/>
          <w:spacing w:val="42"/>
        </w:rPr>
        <w:t> </w:t>
      </w:r>
      <w:r>
        <w:rPr/>
        <w:t>年末公司对长期股权投资进行清查后，未发现长期股权投资存在可能发生</w:t>
      </w:r>
      <w:r>
        <w:rPr>
          <w:spacing w:val="3"/>
        </w:rPr>
        <w:t> </w:t>
      </w:r>
      <w:r>
        <w:rPr/>
        <w:t>减值的迹象，故未对长期股权投资计提减值准备。</w:t>
      </w:r>
    </w:p>
    <w:p>
      <w:pPr>
        <w:pStyle w:val="Heading3"/>
        <w:spacing w:line="240" w:lineRule="auto" w:before="46"/>
        <w:ind w:left="1460" w:right="0"/>
        <w:jc w:val="left"/>
        <w:rPr>
          <w:b w:val="0"/>
          <w:bCs w:val="0"/>
        </w:rPr>
      </w:pPr>
      <w:r>
        <w:rPr>
          <w:rFonts w:ascii="Arial" w:hAnsi="Arial" w:cs="Arial" w:eastAsia="Arial" w:hint="default"/>
        </w:rPr>
        <w:t>12.</w:t>
      </w:r>
      <w:r>
        <w:rPr>
          <w:rFonts w:ascii="Arial" w:hAnsi="Arial" w:cs="Arial" w:eastAsia="Arial" w:hint="default"/>
          <w:spacing w:val="-45"/>
        </w:rPr>
        <w:t> </w:t>
      </w:r>
      <w:r>
        <w:rPr/>
        <w:t>固定资产</w:t>
      </w:r>
      <w:r>
        <w:rPr>
          <w:b w:val="0"/>
          <w:bCs w:val="0"/>
        </w:rPr>
      </w:r>
    </w:p>
    <w:p>
      <w:pPr>
        <w:pStyle w:val="BodyText"/>
        <w:spacing w:line="240" w:lineRule="auto" w:before="136"/>
        <w:ind w:left="1458" w:right="0"/>
        <w:jc w:val="left"/>
      </w:pPr>
      <w:r>
        <w:rPr/>
        <w:pict>
          <v:shape style="position:absolute;margin-left:167.660004pt;margin-top:34.255623pt;width:.48pt;height:.12pt;mso-position-horizontal-relative:page;mso-position-vertical-relative:paragraph;z-index:8824" type="#_x0000_t75" stroked="false">
            <v:imagedata r:id="rId633" o:title=""/>
          </v:shape>
        </w:pict>
      </w:r>
      <w:r>
        <w:rPr/>
        <w:pict>
          <v:shape style="position:absolute;margin-left:246.619995pt;margin-top:34.255623pt;width:.48001pt;height:.12pt;mso-position-horizontal-relative:page;mso-position-vertical-relative:paragraph;z-index:8848" type="#_x0000_t75" stroked="false">
            <v:imagedata r:id="rId633" o:title=""/>
          </v:shape>
        </w:pict>
      </w:r>
      <w:r>
        <w:rPr/>
        <w:pict>
          <v:shape style="position:absolute;margin-left:388.540009pt;margin-top:34.255623pt;width:.47998pt;height:.12pt;mso-position-horizontal-relative:page;mso-position-vertical-relative:paragraph;z-index:8872" type="#_x0000_t75" stroked="false">
            <v:imagedata r:id="rId633" o:title=""/>
          </v:shape>
        </w:pict>
      </w:r>
      <w:r>
        <w:rPr/>
        <w:pict>
          <v:shape style="position:absolute;margin-left:466.480011pt;margin-top:34.255623pt;width:.47998pt;height:.12pt;mso-position-horizontal-relative:page;mso-position-vertical-relative:paragraph;z-index:8896" type="#_x0000_t75" stroked="false">
            <v:imagedata r:id="rId633" o:title=""/>
          </v:shape>
        </w:pict>
      </w:r>
      <w:r>
        <w:rPr/>
        <w:pict>
          <v:group style="position:absolute;margin-left:47.34pt;margin-top:50.095581pt;width:504.5pt;height:.5pt;mso-position-horizontal-relative:page;mso-position-vertical-relative:paragraph;z-index:-1243288" coordorigin="947,1002" coordsize="10090,10">
            <v:shape style="position:absolute;left:947;top:1002;width:2406;height:10" type="#_x0000_t75" stroked="false">
              <v:imagedata r:id="rId652" o:title=""/>
            </v:shape>
            <v:shape style="position:absolute;left:3348;top:1002;width:1584;height:10" type="#_x0000_t75" stroked="false">
              <v:imagedata r:id="rId653" o:title=""/>
            </v:shape>
            <v:shape style="position:absolute;left:4928;top:1002;width:2843;height:10" type="#_x0000_t75" stroked="false">
              <v:imagedata r:id="rId654" o:title=""/>
            </v:shape>
            <v:shape style="position:absolute;left:7766;top:1002;width:1564;height:10" type="#_x0000_t75" stroked="false">
              <v:imagedata r:id="rId446" o:title=""/>
            </v:shape>
            <v:shape style="position:absolute;left:9325;top:1002;width:1712;height:10" type="#_x0000_t75" stroked="false">
              <v:imagedata r:id="rId655" o:title=""/>
            </v:shape>
            <w10:wrap type="none"/>
          </v:group>
        </w:pict>
      </w:r>
      <w:r>
        <w:rPr/>
        <w:pict>
          <v:group style="position:absolute;margin-left:47.34pt;margin-top:60.175602pt;width:504.5pt;height:5.05pt;mso-position-horizontal-relative:page;mso-position-vertical-relative:paragraph;z-index:-1243264" coordorigin="947,1204" coordsize="10090,101">
            <v:shape style="position:absolute;left:947;top:1204;width:2426;height:101" type="#_x0000_t75" stroked="false">
              <v:imagedata r:id="rId656" o:title=""/>
            </v:shape>
            <v:shape style="position:absolute;left:3348;top:1295;width:1584;height:10" type="#_x0000_t75" stroked="false">
              <v:imagedata r:id="rId653" o:title=""/>
            </v:shape>
            <v:shape style="position:absolute;left:4928;top:1295;width:2843;height:10" type="#_x0000_t75" stroked="false">
              <v:imagedata r:id="rId654" o:title=""/>
            </v:shape>
            <v:shape style="position:absolute;left:7766;top:1295;width:1564;height:10" type="#_x0000_t75" stroked="false">
              <v:imagedata r:id="rId446" o:title=""/>
            </v:shape>
            <v:shape style="position:absolute;left:9325;top:1295;width:1712;height:10" type="#_x0000_t75" stroked="false">
              <v:imagedata r:id="rId655" o:title=""/>
            </v:shape>
            <w10:wrap type="none"/>
          </v:group>
        </w:pict>
      </w:r>
      <w:r>
        <w:rPr/>
        <w:pict>
          <v:group style="position:absolute;margin-left:47.34pt;margin-top:74.815605pt;width:504.5pt;height:5.05pt;mso-position-horizontal-relative:page;mso-position-vertical-relative:paragraph;z-index:-1243240" coordorigin="947,1496" coordsize="10090,101">
            <v:shape style="position:absolute;left:947;top:1496;width:2426;height:101" type="#_x0000_t75" stroked="false">
              <v:imagedata r:id="rId656" o:title=""/>
            </v:shape>
            <v:shape style="position:absolute;left:3348;top:1588;width:1584;height:10" type="#_x0000_t75" stroked="false">
              <v:imagedata r:id="rId653" o:title=""/>
            </v:shape>
            <v:shape style="position:absolute;left:4928;top:1588;width:2843;height:10" type="#_x0000_t75" stroked="false">
              <v:imagedata r:id="rId654" o:title=""/>
            </v:shape>
            <v:shape style="position:absolute;left:7766;top:1588;width:1564;height:10" type="#_x0000_t75" stroked="false">
              <v:imagedata r:id="rId446" o:title=""/>
            </v:shape>
            <v:shape style="position:absolute;left:9325;top:1588;width:1712;height:10" type="#_x0000_t75" stroked="false">
              <v:imagedata r:id="rId655" o:title=""/>
            </v:shape>
            <w10:wrap type="none"/>
          </v:group>
        </w:pict>
      </w:r>
      <w:r>
        <w:rPr/>
        <w:pict>
          <v:group style="position:absolute;margin-left:47.34pt;margin-top:89.455666pt;width:504.5pt;height:5.05pt;mso-position-horizontal-relative:page;mso-position-vertical-relative:paragraph;z-index:-1243216" coordorigin="947,1789" coordsize="10090,101">
            <v:shape style="position:absolute;left:947;top:1789;width:2426;height:101" type="#_x0000_t75" stroked="false">
              <v:imagedata r:id="rId656" o:title=""/>
            </v:shape>
            <v:shape style="position:absolute;left:3348;top:1880;width:1584;height:10" type="#_x0000_t75" stroked="false">
              <v:imagedata r:id="rId653" o:title=""/>
            </v:shape>
            <v:shape style="position:absolute;left:4928;top:1880;width:2843;height:10" type="#_x0000_t75" stroked="false">
              <v:imagedata r:id="rId654" o:title=""/>
            </v:shape>
            <v:shape style="position:absolute;left:7766;top:1880;width:1564;height:10" type="#_x0000_t75" stroked="false">
              <v:imagedata r:id="rId446" o:title=""/>
            </v:shape>
            <v:shape style="position:absolute;left:9325;top:1880;width:1712;height:10" type="#_x0000_t75" stroked="false">
              <v:imagedata r:id="rId655" o:title=""/>
            </v:shape>
            <w10:wrap type="none"/>
          </v:group>
        </w:pict>
      </w:r>
      <w:r>
        <w:rPr/>
        <w:pict>
          <v:group style="position:absolute;margin-left:47.34pt;margin-top:104.095604pt;width:504.5pt;height:5.05pt;mso-position-horizontal-relative:page;mso-position-vertical-relative:paragraph;z-index:-1243192" coordorigin="947,2082" coordsize="10090,101">
            <v:shape style="position:absolute;left:947;top:2082;width:2426;height:101" type="#_x0000_t75" stroked="false">
              <v:imagedata r:id="rId656" o:title=""/>
            </v:shape>
            <v:shape style="position:absolute;left:3348;top:2173;width:1584;height:10" type="#_x0000_t75" stroked="false">
              <v:imagedata r:id="rId653" o:title=""/>
            </v:shape>
            <v:shape style="position:absolute;left:4928;top:2173;width:2843;height:10" type="#_x0000_t75" stroked="false">
              <v:imagedata r:id="rId654" o:title=""/>
            </v:shape>
            <v:shape style="position:absolute;left:7766;top:2173;width:1564;height:10" type="#_x0000_t75" stroked="false">
              <v:imagedata r:id="rId446" o:title=""/>
            </v:shape>
            <v:shape style="position:absolute;left:9325;top:2173;width:1712;height:10" type="#_x0000_t75" stroked="false">
              <v:imagedata r:id="rId655" o:title=""/>
            </v:shape>
            <w10:wrap type="none"/>
          </v:group>
        </w:pict>
      </w:r>
      <w:r>
        <w:rPr/>
        <w:pict>
          <v:group style="position:absolute;margin-left:47.34pt;margin-top:118.735603pt;width:504.5pt;height:5.1pt;mso-position-horizontal-relative:page;mso-position-vertical-relative:paragraph;z-index:-1243168" coordorigin="947,2375" coordsize="10090,102">
            <v:shape style="position:absolute;left:947;top:2375;width:2426;height:102" type="#_x0000_t75" stroked="false">
              <v:imagedata r:id="rId657" o:title=""/>
            </v:shape>
            <v:shape style="position:absolute;left:3348;top:2467;width:1584;height:10" type="#_x0000_t75" stroked="false">
              <v:imagedata r:id="rId658" o:title=""/>
            </v:shape>
            <v:shape style="position:absolute;left:4928;top:2467;width:2843;height:10" type="#_x0000_t75" stroked="false">
              <v:imagedata r:id="rId659" o:title=""/>
            </v:shape>
            <v:shape style="position:absolute;left:7766;top:2467;width:1564;height:10" type="#_x0000_t75" stroked="false">
              <v:imagedata r:id="rId381" o:title=""/>
            </v:shape>
            <v:shape style="position:absolute;left:9325;top:2467;width:1712;height:10" type="#_x0000_t75" stroked="false">
              <v:imagedata r:id="rId660" o:title=""/>
            </v:shape>
            <w10:wrap type="none"/>
          </v:group>
        </w:pict>
      </w:r>
      <w:r>
        <w:rPr/>
        <w:pict>
          <v:group style="position:absolute;margin-left:47.34pt;margin-top:133.435608pt;width:504.5pt;height:5.05pt;mso-position-horizontal-relative:page;mso-position-vertical-relative:paragraph;z-index:-1243144" coordorigin="947,2669" coordsize="10090,101">
            <v:shape style="position:absolute;left:947;top:2669;width:2426;height:101" type="#_x0000_t75" stroked="false">
              <v:imagedata r:id="rId656" o:title=""/>
            </v:shape>
            <v:shape style="position:absolute;left:3348;top:2760;width:1584;height:10" type="#_x0000_t75" stroked="false">
              <v:imagedata r:id="rId658" o:title=""/>
            </v:shape>
            <v:shape style="position:absolute;left:4928;top:2760;width:2843;height:10" type="#_x0000_t75" stroked="false">
              <v:imagedata r:id="rId661" o:title=""/>
            </v:shape>
            <v:shape style="position:absolute;left:7766;top:2760;width:1564;height:10" type="#_x0000_t75" stroked="false">
              <v:imagedata r:id="rId381" o:title=""/>
            </v:shape>
            <v:shape style="position:absolute;left:9325;top:2760;width:1712;height:10" type="#_x0000_t75" stroked="false">
              <v:imagedata r:id="rId660" o:title=""/>
            </v:shape>
            <w10:wrap type="none"/>
          </v:group>
        </w:pict>
      </w:r>
      <w:r>
        <w:rPr/>
        <w:pict>
          <v:group style="position:absolute;margin-left:47.34pt;margin-top:148.075638pt;width:504.5pt;height:5.05pt;mso-position-horizontal-relative:page;mso-position-vertical-relative:paragraph;z-index:-1243120" coordorigin="947,2962" coordsize="10090,101">
            <v:shape style="position:absolute;left:947;top:2962;width:2426;height:101" type="#_x0000_t75" stroked="false">
              <v:imagedata r:id="rId662" o:title=""/>
            </v:shape>
            <v:shape style="position:absolute;left:3348;top:3053;width:1584;height:10" type="#_x0000_t75" stroked="false">
              <v:imagedata r:id="rId658" o:title=""/>
            </v:shape>
            <v:shape style="position:absolute;left:4928;top:3053;width:2843;height:10" type="#_x0000_t75" stroked="false">
              <v:imagedata r:id="rId661" o:title=""/>
            </v:shape>
            <v:shape style="position:absolute;left:7766;top:3053;width:1564;height:10" type="#_x0000_t75" stroked="false">
              <v:imagedata r:id="rId381" o:title=""/>
            </v:shape>
            <v:shape style="position:absolute;left:9325;top:3053;width:1712;height:10" type="#_x0000_t75" stroked="false">
              <v:imagedata r:id="rId660" o:title=""/>
            </v:shape>
            <w10:wrap type="none"/>
          </v:group>
        </w:pict>
      </w:r>
      <w:r>
        <w:rPr/>
        <w:pict>
          <v:group style="position:absolute;margin-left:47.34pt;margin-top:165.895615pt;width:504.5pt;height:.5pt;mso-position-horizontal-relative:page;mso-position-vertical-relative:paragraph;z-index:-1243096" coordorigin="947,3318" coordsize="10090,10">
            <v:shape style="position:absolute;left:947;top:3318;width:2406;height:10" type="#_x0000_t75" stroked="false">
              <v:imagedata r:id="rId652" o:title=""/>
            </v:shape>
            <v:shape style="position:absolute;left:3348;top:3318;width:1584;height:10" type="#_x0000_t75" stroked="false">
              <v:imagedata r:id="rId658" o:title=""/>
            </v:shape>
            <v:shape style="position:absolute;left:4928;top:3318;width:2843;height:10" type="#_x0000_t75" stroked="false">
              <v:imagedata r:id="rId661" o:title=""/>
            </v:shape>
            <v:shape style="position:absolute;left:7766;top:3318;width:1564;height:10" type="#_x0000_t75" stroked="false">
              <v:imagedata r:id="rId381" o:title=""/>
            </v:shape>
            <v:shape style="position:absolute;left:9325;top:3318;width:1712;height:10" type="#_x0000_t75" stroked="false">
              <v:imagedata r:id="rId660" o:title=""/>
            </v:shape>
            <w10:wrap type="none"/>
          </v:group>
        </w:pict>
      </w:r>
      <w:r>
        <w:rPr/>
        <w:pict>
          <v:group style="position:absolute;margin-left:47.34pt;margin-top:179.155609pt;width:504.5pt;height:.5pt;mso-position-horizontal-relative:page;mso-position-vertical-relative:paragraph;z-index:-1243072" coordorigin="947,3583" coordsize="10090,10">
            <v:shape style="position:absolute;left:947;top:3583;width:2406;height:10" type="#_x0000_t75" stroked="false">
              <v:imagedata r:id="rId652" o:title=""/>
            </v:shape>
            <v:shape style="position:absolute;left:3348;top:3583;width:1584;height:10" type="#_x0000_t75" stroked="false">
              <v:imagedata r:id="rId653" o:title=""/>
            </v:shape>
            <v:shape style="position:absolute;left:4928;top:3583;width:2843;height:10" type="#_x0000_t75" stroked="false">
              <v:imagedata r:id="rId663" o:title=""/>
            </v:shape>
            <v:shape style="position:absolute;left:7766;top:3583;width:1564;height:10" type="#_x0000_t75" stroked="false">
              <v:imagedata r:id="rId446" o:title=""/>
            </v:shape>
            <v:shape style="position:absolute;left:9325;top:3583;width:1712;height:10" type="#_x0000_t75" stroked="false">
              <v:imagedata r:id="rId655" o:title=""/>
            </v:shape>
            <w10:wrap type="none"/>
          </v:group>
        </w:pict>
      </w:r>
      <w:r>
        <w:rPr/>
        <w:pict>
          <v:group style="position:absolute;margin-left:47.34pt;margin-top:192.355637pt;width:504.5pt;height:.5pt;mso-position-horizontal-relative:page;mso-position-vertical-relative:paragraph;z-index:-1243048" coordorigin="947,3847" coordsize="10090,10">
            <v:shape style="position:absolute;left:947;top:3847;width:2406;height:10" type="#_x0000_t75" stroked="false">
              <v:imagedata r:id="rId652" o:title=""/>
            </v:shape>
            <v:shape style="position:absolute;left:3348;top:3847;width:1584;height:10" type="#_x0000_t75" stroked="false">
              <v:imagedata r:id="rId658" o:title=""/>
            </v:shape>
            <v:shape style="position:absolute;left:4928;top:3847;width:2843;height:10" type="#_x0000_t75" stroked="false">
              <v:imagedata r:id="rId661" o:title=""/>
            </v:shape>
            <v:shape style="position:absolute;left:7766;top:3847;width:1564;height:10" type="#_x0000_t75" stroked="false">
              <v:imagedata r:id="rId381" o:title=""/>
            </v:shape>
            <v:shape style="position:absolute;left:9325;top:3847;width:1712;height:10" type="#_x0000_t75" stroked="false">
              <v:imagedata r:id="rId660" o:title=""/>
            </v:shape>
            <w10:wrap type="none"/>
          </v:group>
        </w:pict>
      </w:r>
      <w:r>
        <w:rPr/>
        <w:pict>
          <v:group style="position:absolute;margin-left:47.34pt;margin-top:205.615616pt;width:504.5pt;height:.5pt;mso-position-horizontal-relative:page;mso-position-vertical-relative:paragraph;z-index:-1243024" coordorigin="947,4112" coordsize="10090,10">
            <v:shape style="position:absolute;left:947;top:4112;width:2406;height:10" type="#_x0000_t75" stroked="false">
              <v:imagedata r:id="rId652" o:title=""/>
            </v:shape>
            <v:shape style="position:absolute;left:3348;top:4112;width:1584;height:10" type="#_x0000_t75" stroked="false">
              <v:imagedata r:id="rId658" o:title=""/>
            </v:shape>
            <v:shape style="position:absolute;left:4928;top:4112;width:2843;height:10" type="#_x0000_t75" stroked="false">
              <v:imagedata r:id="rId661" o:title=""/>
            </v:shape>
            <v:shape style="position:absolute;left:7766;top:4112;width:1564;height:10" type="#_x0000_t75" stroked="false">
              <v:imagedata r:id="rId381" o:title=""/>
            </v:shape>
            <v:shape style="position:absolute;left:9325;top:4112;width:1712;height:10" type="#_x0000_t75" stroked="false">
              <v:imagedata r:id="rId660" o:title=""/>
            </v:shape>
            <w10:wrap type="none"/>
          </v:group>
        </w:pict>
      </w:r>
      <w:r>
        <w:rPr/>
        <w:pict>
          <v:group style="position:absolute;margin-left:47.34pt;margin-top:218.87561pt;width:504.5pt;height:.5pt;mso-position-horizontal-relative:page;mso-position-vertical-relative:paragraph;z-index:-1243000" coordorigin="947,4378" coordsize="10090,10">
            <v:shape style="position:absolute;left:947;top:4378;width:2406;height:10" type="#_x0000_t75" stroked="false">
              <v:imagedata r:id="rId652" o:title=""/>
            </v:shape>
            <v:shape style="position:absolute;left:3348;top:4378;width:1584;height:10" type="#_x0000_t75" stroked="false">
              <v:imagedata r:id="rId653" o:title=""/>
            </v:shape>
            <v:shape style="position:absolute;left:4928;top:4378;width:2843;height:10" type="#_x0000_t75" stroked="false">
              <v:imagedata r:id="rId663" o:title=""/>
            </v:shape>
            <v:shape style="position:absolute;left:7766;top:4378;width:1564;height:10" type="#_x0000_t75" stroked="false">
              <v:imagedata r:id="rId446" o:title=""/>
            </v:shape>
            <v:shape style="position:absolute;left:9325;top:4378;width:1712;height:10" type="#_x0000_t75" stroked="false">
              <v:imagedata r:id="rId655" o:title=""/>
            </v:shape>
            <w10:wrap type="none"/>
          </v:group>
        </w:pict>
      </w:r>
      <w:r>
        <w:rPr/>
        <w:pict>
          <v:group style="position:absolute;margin-left:47.34pt;margin-top:232.135635pt;width:504.5pt;height:.5pt;mso-position-horizontal-relative:page;mso-position-vertical-relative:paragraph;z-index:-1242976" coordorigin="947,4643" coordsize="10090,10">
            <v:shape style="position:absolute;left:947;top:4643;width:2406;height:10" type="#_x0000_t75" stroked="false">
              <v:imagedata r:id="rId652" o:title=""/>
            </v:shape>
            <v:shape style="position:absolute;left:3348;top:4643;width:1584;height:10" type="#_x0000_t75" stroked="false">
              <v:imagedata r:id="rId658" o:title=""/>
            </v:shape>
            <v:shape style="position:absolute;left:4928;top:4643;width:2843;height:10" type="#_x0000_t75" stroked="false">
              <v:imagedata r:id="rId661" o:title=""/>
            </v:shape>
            <v:shape style="position:absolute;left:7766;top:4643;width:1564;height:10" type="#_x0000_t75" stroked="false">
              <v:imagedata r:id="rId381" o:title=""/>
            </v:shape>
            <v:shape style="position:absolute;left:9325;top:4643;width:1712;height:10" type="#_x0000_t75" stroked="false">
              <v:imagedata r:id="rId660" o:title=""/>
            </v:shape>
            <w10:wrap type="none"/>
          </v:group>
        </w:pict>
      </w:r>
      <w:r>
        <w:rPr/>
        <w:pict>
          <v:group style="position:absolute;margin-left:47.34pt;margin-top:247.975632pt;width:504.5pt;height:5.2pt;mso-position-horizontal-relative:page;mso-position-vertical-relative:paragraph;z-index:-1242952" coordorigin="947,4960" coordsize="10090,104">
            <v:shape style="position:absolute;left:947;top:4960;width:2426;height:103" type="#_x0000_t75" stroked="false">
              <v:imagedata r:id="rId664" o:title=""/>
            </v:shape>
            <v:shape style="position:absolute;left:3348;top:5053;width:1584;height:10" type="#_x0000_t75" stroked="false">
              <v:imagedata r:id="rId653" o:title=""/>
            </v:shape>
            <v:shape style="position:absolute;left:4928;top:5053;width:2843;height:10" type="#_x0000_t75" stroked="false">
              <v:imagedata r:id="rId654" o:title=""/>
            </v:shape>
            <v:shape style="position:absolute;left:7766;top:5053;width:1564;height:10" type="#_x0000_t75" stroked="false">
              <v:imagedata r:id="rId446" o:title=""/>
            </v:shape>
            <v:shape style="position:absolute;left:9325;top:5053;width:1712;height:10" type="#_x0000_t75" stroked="false">
              <v:imagedata r:id="rId655" o:title=""/>
            </v:shape>
            <w10:wrap type="none"/>
          </v:group>
        </w:pict>
      </w:r>
      <w:r>
        <w:rPr/>
        <w:pict>
          <v:group style="position:absolute;margin-left:47.34pt;margin-top:268.135651pt;width:504.5pt;height:.5pt;mso-position-horizontal-relative:page;mso-position-vertical-relative:paragraph;z-index:-1242928" coordorigin="947,5363" coordsize="10090,10">
            <v:shape style="position:absolute;left:947;top:5363;width:2406;height:10" type="#_x0000_t75" stroked="false">
              <v:imagedata r:id="rId652" o:title=""/>
            </v:shape>
            <v:shape style="position:absolute;left:3348;top:5363;width:1584;height:10" type="#_x0000_t75" stroked="false">
              <v:imagedata r:id="rId658" o:title=""/>
            </v:shape>
            <v:shape style="position:absolute;left:4928;top:5363;width:2843;height:10" type="#_x0000_t75" stroked="false">
              <v:imagedata r:id="rId659" o:title=""/>
            </v:shape>
            <v:shape style="position:absolute;left:7766;top:5363;width:1564;height:10" type="#_x0000_t75" stroked="false">
              <v:imagedata r:id="rId381" o:title=""/>
            </v:shape>
            <v:shape style="position:absolute;left:9325;top:5363;width:1712;height:10" type="#_x0000_t75" stroked="false">
              <v:imagedata r:id="rId660" o:title=""/>
            </v:shape>
            <w10:wrap type="none"/>
          </v:group>
        </w:pict>
      </w:r>
      <w:r>
        <w:rPr>
          <w:rFonts w:ascii="Arial" w:hAnsi="Arial" w:cs="Arial" w:eastAsia="Arial" w:hint="default"/>
        </w:rPr>
        <w:t>(1)</w:t>
      </w:r>
      <w:r>
        <w:rPr>
          <w:rFonts w:ascii="Arial" w:hAnsi="Arial" w:cs="Arial" w:eastAsia="Arial" w:hint="default"/>
          <w:spacing w:val="-1"/>
        </w:rPr>
        <w:t> </w:t>
      </w:r>
      <w:r>
        <w:rPr/>
        <w:t>固定资产情况</w:t>
      </w:r>
    </w:p>
    <w:p>
      <w:pPr>
        <w:spacing w:line="240" w:lineRule="auto" w:before="5"/>
        <w:rPr>
          <w:rFonts w:ascii="宋体" w:hAnsi="宋体" w:cs="宋体" w:eastAsia="宋体" w:hint="default"/>
          <w:sz w:val="13"/>
          <w:szCs w:val="13"/>
        </w:rPr>
      </w:pPr>
    </w:p>
    <w:tbl>
      <w:tblPr>
        <w:tblW w:w="0" w:type="auto"/>
        <w:jc w:val="left"/>
        <w:tblInd w:w="112" w:type="dxa"/>
        <w:tblLayout w:type="fixed"/>
        <w:tblCellMar>
          <w:top w:w="0" w:type="dxa"/>
          <w:left w:w="0" w:type="dxa"/>
          <w:bottom w:w="0" w:type="dxa"/>
          <w:right w:w="0" w:type="dxa"/>
        </w:tblCellMar>
        <w:tblLook w:val="01E0"/>
      </w:tblPr>
      <w:tblGrid>
        <w:gridCol w:w="2426"/>
        <w:gridCol w:w="1579"/>
        <w:gridCol w:w="1421"/>
        <w:gridCol w:w="1417"/>
        <w:gridCol w:w="1559"/>
        <w:gridCol w:w="1702"/>
      </w:tblGrid>
      <w:tr>
        <w:trPr>
          <w:trHeight w:val="315" w:hRule="exact"/>
        </w:trPr>
        <w:tc>
          <w:tcPr>
            <w:tcW w:w="2426" w:type="dxa"/>
            <w:tcBorders>
              <w:top w:val="single" w:sz="17" w:space="0" w:color="000000"/>
              <w:left w:val="nil" w:sz="6" w:space="0" w:color="auto"/>
              <w:bottom w:val="nil" w:sz="6" w:space="0" w:color="auto"/>
              <w:right w:val="single" w:sz="4" w:space="0" w:color="000000"/>
            </w:tcBorders>
          </w:tcPr>
          <w:p>
            <w:pPr>
              <w:pStyle w:val="TableParagraph"/>
              <w:spacing w:line="231" w:lineRule="exact"/>
              <w:ind w:left="18" w:right="0"/>
              <w:jc w:val="center"/>
              <w:rPr>
                <w:rFonts w:ascii="宋体" w:hAnsi="宋体" w:cs="宋体" w:eastAsia="宋体" w:hint="default"/>
                <w:sz w:val="20"/>
                <w:szCs w:val="20"/>
              </w:rPr>
            </w:pPr>
            <w:r>
              <w:rPr>
                <w:rFonts w:ascii="宋体" w:hAnsi="宋体" w:cs="宋体" w:eastAsia="宋体" w:hint="default"/>
                <w:sz w:val="20"/>
                <w:szCs w:val="20"/>
              </w:rPr>
              <w:t>项目</w:t>
            </w:r>
          </w:p>
        </w:tc>
        <w:tc>
          <w:tcPr>
            <w:tcW w:w="1579" w:type="dxa"/>
            <w:tcBorders>
              <w:top w:val="single" w:sz="17" w:space="0" w:color="000000"/>
              <w:left w:val="single" w:sz="4" w:space="0" w:color="000000"/>
              <w:bottom w:val="nil" w:sz="6" w:space="0" w:color="auto"/>
              <w:right w:val="single" w:sz="4" w:space="0" w:color="000000"/>
            </w:tcBorders>
          </w:tcPr>
          <w:p>
            <w:pPr>
              <w:pStyle w:val="TableParagraph"/>
              <w:spacing w:line="231" w:lineRule="exact"/>
              <w:ind w:left="384" w:right="0"/>
              <w:jc w:val="left"/>
              <w:rPr>
                <w:rFonts w:ascii="宋体" w:hAnsi="宋体" w:cs="宋体" w:eastAsia="宋体" w:hint="default"/>
                <w:sz w:val="20"/>
                <w:szCs w:val="20"/>
              </w:rPr>
            </w:pPr>
            <w:r>
              <w:rPr>
                <w:rFonts w:ascii="宋体" w:hAnsi="宋体" w:cs="宋体" w:eastAsia="宋体" w:hint="default"/>
                <w:sz w:val="20"/>
                <w:szCs w:val="20"/>
              </w:rPr>
              <w:t>年初余额</w:t>
            </w:r>
          </w:p>
        </w:tc>
        <w:tc>
          <w:tcPr>
            <w:tcW w:w="2838" w:type="dxa"/>
            <w:gridSpan w:val="2"/>
            <w:tcBorders>
              <w:top w:val="single" w:sz="17" w:space="0" w:color="000000"/>
              <w:left w:val="single" w:sz="4" w:space="0" w:color="000000"/>
              <w:bottom w:val="nil" w:sz="6" w:space="0" w:color="auto"/>
              <w:right w:val="single" w:sz="4" w:space="0" w:color="000000"/>
            </w:tcBorders>
          </w:tcPr>
          <w:p>
            <w:pPr>
              <w:pStyle w:val="TableParagraph"/>
              <w:spacing w:line="231" w:lineRule="exact"/>
              <w:ind w:right="0"/>
              <w:jc w:val="center"/>
              <w:rPr>
                <w:rFonts w:ascii="宋体" w:hAnsi="宋体" w:cs="宋体" w:eastAsia="宋体" w:hint="default"/>
                <w:sz w:val="20"/>
                <w:szCs w:val="20"/>
              </w:rPr>
            </w:pPr>
            <w:r>
              <w:rPr>
                <w:rFonts w:ascii="宋体" w:hAnsi="宋体" w:cs="宋体" w:eastAsia="宋体" w:hint="default"/>
                <w:sz w:val="20"/>
                <w:szCs w:val="20"/>
              </w:rPr>
              <w:t>本年增加</w:t>
            </w:r>
          </w:p>
        </w:tc>
        <w:tc>
          <w:tcPr>
            <w:tcW w:w="1559" w:type="dxa"/>
            <w:tcBorders>
              <w:top w:val="single" w:sz="17" w:space="0" w:color="000000"/>
              <w:left w:val="single" w:sz="4" w:space="0" w:color="000000"/>
              <w:bottom w:val="nil" w:sz="6" w:space="0" w:color="auto"/>
              <w:right w:val="single" w:sz="4" w:space="0" w:color="000000"/>
            </w:tcBorders>
          </w:tcPr>
          <w:p>
            <w:pPr>
              <w:pStyle w:val="TableParagraph"/>
              <w:spacing w:line="231" w:lineRule="exact"/>
              <w:ind w:left="373" w:right="0"/>
              <w:jc w:val="left"/>
              <w:rPr>
                <w:rFonts w:ascii="宋体" w:hAnsi="宋体" w:cs="宋体" w:eastAsia="宋体" w:hint="default"/>
                <w:sz w:val="20"/>
                <w:szCs w:val="20"/>
              </w:rPr>
            </w:pPr>
            <w:r>
              <w:rPr>
                <w:rFonts w:ascii="宋体" w:hAnsi="宋体" w:cs="宋体" w:eastAsia="宋体" w:hint="default"/>
                <w:sz w:val="20"/>
                <w:szCs w:val="20"/>
              </w:rPr>
              <w:t>本年减少</w:t>
            </w:r>
          </w:p>
        </w:tc>
        <w:tc>
          <w:tcPr>
            <w:tcW w:w="1702" w:type="dxa"/>
            <w:tcBorders>
              <w:top w:val="single" w:sz="17" w:space="0" w:color="000000"/>
              <w:left w:val="single" w:sz="4" w:space="0" w:color="000000"/>
              <w:bottom w:val="nil" w:sz="6" w:space="0" w:color="auto"/>
              <w:right w:val="nil" w:sz="6" w:space="0" w:color="auto"/>
            </w:tcBorders>
          </w:tcPr>
          <w:p>
            <w:pPr>
              <w:pStyle w:val="TableParagraph"/>
              <w:spacing w:line="231" w:lineRule="exact"/>
              <w:ind w:left="445" w:right="0"/>
              <w:jc w:val="left"/>
              <w:rPr>
                <w:rFonts w:ascii="宋体" w:hAnsi="宋体" w:cs="宋体" w:eastAsia="宋体" w:hint="default"/>
                <w:sz w:val="20"/>
                <w:szCs w:val="20"/>
              </w:rPr>
            </w:pPr>
            <w:r>
              <w:rPr>
                <w:rFonts w:ascii="宋体" w:hAnsi="宋体" w:cs="宋体" w:eastAsia="宋体" w:hint="default"/>
                <w:sz w:val="20"/>
                <w:szCs w:val="20"/>
              </w:rPr>
              <w:t>年末余额</w:t>
            </w:r>
          </w:p>
        </w:tc>
      </w:tr>
      <w:tr>
        <w:trPr>
          <w:trHeight w:val="225" w:hRule="exact"/>
        </w:trPr>
        <w:tc>
          <w:tcPr>
            <w:tcW w:w="2426" w:type="dxa"/>
            <w:tcBorders>
              <w:top w:val="nil" w:sz="6" w:space="0" w:color="auto"/>
              <w:left w:val="nil" w:sz="6" w:space="0" w:color="auto"/>
              <w:bottom w:val="nil" w:sz="6" w:space="0" w:color="auto"/>
              <w:right w:val="single" w:sz="4" w:space="0" w:color="000000"/>
            </w:tcBorders>
          </w:tcPr>
          <w:p>
            <w:pPr>
              <w:pStyle w:val="TableParagraph"/>
              <w:spacing w:line="240" w:lineRule="auto" w:before="1"/>
              <w:ind w:left="121" w:right="0"/>
              <w:jc w:val="left"/>
              <w:rPr>
                <w:rFonts w:ascii="宋体" w:hAnsi="宋体" w:cs="宋体" w:eastAsia="宋体" w:hint="default"/>
                <w:sz w:val="20"/>
                <w:szCs w:val="20"/>
              </w:rPr>
            </w:pPr>
            <w:r>
              <w:rPr>
                <w:rFonts w:ascii="宋体" w:hAnsi="宋体" w:cs="宋体" w:eastAsia="宋体" w:hint="default"/>
                <w:sz w:val="20"/>
                <w:szCs w:val="20"/>
              </w:rPr>
              <w:t>一、账面原值合计：</w:t>
            </w:r>
          </w:p>
        </w:tc>
        <w:tc>
          <w:tcPr>
            <w:tcW w:w="1579" w:type="dxa"/>
            <w:tcBorders>
              <w:top w:val="nil" w:sz="6" w:space="0" w:color="auto"/>
              <w:left w:val="single" w:sz="4" w:space="0" w:color="000000"/>
              <w:bottom w:val="nil" w:sz="6" w:space="0" w:color="auto"/>
              <w:right w:val="single" w:sz="4" w:space="0" w:color="000000"/>
            </w:tcBorders>
          </w:tcPr>
          <w:p>
            <w:pPr>
              <w:pStyle w:val="TableParagraph"/>
              <w:spacing w:line="206" w:lineRule="exact" w:before="59"/>
              <w:ind w:right="101"/>
              <w:jc w:val="right"/>
              <w:rPr>
                <w:rFonts w:ascii="Arial Narrow" w:hAnsi="Arial Narrow" w:cs="Arial Narrow" w:eastAsia="Arial Narrow" w:hint="default"/>
                <w:sz w:val="20"/>
                <w:szCs w:val="20"/>
              </w:rPr>
            </w:pPr>
            <w:r>
              <w:rPr>
                <w:rFonts w:ascii="Arial Narrow"/>
                <w:spacing w:val="-1"/>
                <w:sz w:val="20"/>
              </w:rPr>
              <w:t>6,281,449,457.73</w:t>
            </w:r>
            <w:r>
              <w:rPr>
                <w:rFonts w:ascii="Arial Narrow"/>
                <w:sz w:val="20"/>
              </w:rPr>
            </w:r>
          </w:p>
        </w:tc>
        <w:tc>
          <w:tcPr>
            <w:tcW w:w="1421" w:type="dxa"/>
            <w:vMerge w:val="restart"/>
            <w:tcBorders>
              <w:top w:val="nil" w:sz="6" w:space="0" w:color="auto"/>
              <w:left w:val="single" w:sz="4" w:space="0" w:color="000000"/>
              <w:right w:val="nil" w:sz="6" w:space="0" w:color="auto"/>
            </w:tcBorders>
          </w:tcPr>
          <w:p>
            <w:pPr/>
          </w:p>
        </w:tc>
        <w:tc>
          <w:tcPr>
            <w:tcW w:w="1417" w:type="dxa"/>
            <w:vMerge w:val="restart"/>
            <w:tcBorders>
              <w:top w:val="nil" w:sz="6" w:space="0" w:color="auto"/>
              <w:left w:val="nil" w:sz="6" w:space="0" w:color="auto"/>
              <w:right w:val="single" w:sz="4" w:space="0" w:color="000000"/>
            </w:tcBorders>
          </w:tcPr>
          <w:p>
            <w:pPr>
              <w:pStyle w:val="TableParagraph"/>
              <w:spacing w:line="240" w:lineRule="auto" w:before="59"/>
              <w:ind w:left="167" w:right="0"/>
              <w:jc w:val="left"/>
              <w:rPr>
                <w:rFonts w:ascii="Arial Narrow" w:hAnsi="Arial Narrow" w:cs="Arial Narrow" w:eastAsia="Arial Narrow" w:hint="default"/>
                <w:sz w:val="20"/>
                <w:szCs w:val="20"/>
              </w:rPr>
            </w:pPr>
            <w:r>
              <w:rPr>
                <w:rFonts w:ascii="Arial Narrow"/>
                <w:sz w:val="20"/>
              </w:rPr>
              <w:t>591,908,391.96</w:t>
            </w:r>
          </w:p>
        </w:tc>
        <w:tc>
          <w:tcPr>
            <w:tcW w:w="1559" w:type="dxa"/>
            <w:vMerge w:val="restart"/>
            <w:tcBorders>
              <w:top w:val="nil" w:sz="6" w:space="0" w:color="auto"/>
              <w:left w:val="single" w:sz="4" w:space="0" w:color="000000"/>
              <w:right w:val="single" w:sz="4" w:space="0" w:color="000000"/>
            </w:tcBorders>
          </w:tcPr>
          <w:p>
            <w:pPr>
              <w:pStyle w:val="TableParagraph"/>
              <w:spacing w:line="240" w:lineRule="auto" w:before="59"/>
              <w:ind w:left="396" w:right="0"/>
              <w:jc w:val="left"/>
              <w:rPr>
                <w:rFonts w:ascii="Arial Narrow" w:hAnsi="Arial Narrow" w:cs="Arial Narrow" w:eastAsia="Arial Narrow" w:hint="default"/>
                <w:sz w:val="20"/>
                <w:szCs w:val="20"/>
              </w:rPr>
            </w:pPr>
            <w:r>
              <w:rPr>
                <w:rFonts w:ascii="Arial Narrow"/>
                <w:sz w:val="20"/>
              </w:rPr>
              <w:t>39,607,541.81</w:t>
            </w:r>
          </w:p>
        </w:tc>
        <w:tc>
          <w:tcPr>
            <w:tcW w:w="1702" w:type="dxa"/>
            <w:vMerge w:val="restart"/>
            <w:tcBorders>
              <w:top w:val="nil" w:sz="6" w:space="0" w:color="auto"/>
              <w:left w:val="single" w:sz="4" w:space="0" w:color="000000"/>
              <w:right w:val="nil" w:sz="6" w:space="0" w:color="auto"/>
            </w:tcBorders>
          </w:tcPr>
          <w:p>
            <w:pPr>
              <w:pStyle w:val="TableParagraph"/>
              <w:spacing w:line="240" w:lineRule="auto" w:before="59"/>
              <w:ind w:left="312" w:right="0"/>
              <w:jc w:val="left"/>
              <w:rPr>
                <w:rFonts w:ascii="Arial Narrow" w:hAnsi="Arial Narrow" w:cs="Arial Narrow" w:eastAsia="Arial Narrow" w:hint="default"/>
                <w:sz w:val="20"/>
                <w:szCs w:val="20"/>
              </w:rPr>
            </w:pPr>
            <w:r>
              <w:rPr>
                <w:rFonts w:ascii="Arial Narrow"/>
                <w:sz w:val="20"/>
              </w:rPr>
              <w:t>6,833,750,307.88</w:t>
            </w:r>
          </w:p>
        </w:tc>
      </w:tr>
      <w:tr>
        <w:trPr>
          <w:trHeight w:val="59" w:hRule="exact"/>
        </w:trPr>
        <w:tc>
          <w:tcPr>
            <w:tcW w:w="2426" w:type="dxa"/>
            <w:tcBorders>
              <w:top w:val="nil" w:sz="6" w:space="0" w:color="auto"/>
              <w:left w:val="nil" w:sz="6" w:space="0" w:color="auto"/>
              <w:bottom w:val="nil" w:sz="6" w:space="0" w:color="auto"/>
              <w:right w:val="nil" w:sz="6" w:space="0" w:color="auto"/>
            </w:tcBorders>
          </w:tcPr>
          <w:p>
            <w:pPr/>
          </w:p>
        </w:tc>
        <w:tc>
          <w:tcPr>
            <w:tcW w:w="1579" w:type="dxa"/>
            <w:tcBorders>
              <w:top w:val="nil" w:sz="6" w:space="0" w:color="auto"/>
              <w:left w:val="nil" w:sz="6" w:space="0" w:color="auto"/>
              <w:bottom w:val="nil" w:sz="6" w:space="0" w:color="auto"/>
              <w:right w:val="single" w:sz="4" w:space="0" w:color="000000"/>
            </w:tcBorders>
          </w:tcPr>
          <w:p>
            <w:pPr/>
          </w:p>
        </w:tc>
        <w:tc>
          <w:tcPr>
            <w:tcW w:w="1421" w:type="dxa"/>
            <w:vMerge/>
            <w:tcBorders>
              <w:left w:val="single" w:sz="4" w:space="0" w:color="000000"/>
              <w:right w:val="nil" w:sz="6" w:space="0" w:color="auto"/>
            </w:tcBorders>
          </w:tcPr>
          <w:p>
            <w:pPr/>
          </w:p>
        </w:tc>
        <w:tc>
          <w:tcPr>
            <w:tcW w:w="1417" w:type="dxa"/>
            <w:vMerge/>
            <w:tcBorders>
              <w:left w:val="nil" w:sz="6" w:space="0" w:color="auto"/>
              <w:right w:val="single" w:sz="4" w:space="0" w:color="000000"/>
            </w:tcBorders>
          </w:tcPr>
          <w:p>
            <w:pPr/>
          </w:p>
        </w:tc>
        <w:tc>
          <w:tcPr>
            <w:tcW w:w="1559" w:type="dxa"/>
            <w:vMerge/>
            <w:tcBorders>
              <w:left w:val="single" w:sz="4" w:space="0" w:color="000000"/>
              <w:right w:val="single" w:sz="4" w:space="0" w:color="000000"/>
            </w:tcBorders>
          </w:tcPr>
          <w:p>
            <w:pPr/>
          </w:p>
        </w:tc>
        <w:tc>
          <w:tcPr>
            <w:tcW w:w="1702" w:type="dxa"/>
            <w:vMerge/>
            <w:tcBorders>
              <w:left w:val="single" w:sz="4" w:space="0" w:color="000000"/>
              <w:right w:val="nil" w:sz="6" w:space="0" w:color="auto"/>
            </w:tcBorders>
          </w:tcPr>
          <w:p>
            <w:pPr/>
          </w:p>
        </w:tc>
      </w:tr>
      <w:tr>
        <w:trPr>
          <w:trHeight w:val="42" w:hRule="exact"/>
        </w:trPr>
        <w:tc>
          <w:tcPr>
            <w:tcW w:w="2426" w:type="dxa"/>
            <w:tcBorders>
              <w:top w:val="nil" w:sz="6" w:space="0" w:color="auto"/>
              <w:left w:val="nil" w:sz="6" w:space="0" w:color="auto"/>
              <w:bottom w:val="nil" w:sz="6" w:space="0" w:color="auto"/>
              <w:right w:val="nil" w:sz="6" w:space="0" w:color="auto"/>
            </w:tcBorders>
          </w:tcPr>
          <w:p>
            <w:pPr/>
          </w:p>
        </w:tc>
        <w:tc>
          <w:tcPr>
            <w:tcW w:w="1579" w:type="dxa"/>
            <w:tcBorders>
              <w:top w:val="nil" w:sz="6" w:space="0" w:color="auto"/>
              <w:left w:val="nil" w:sz="6" w:space="0" w:color="auto"/>
              <w:bottom w:val="nil" w:sz="6" w:space="0" w:color="auto"/>
              <w:right w:val="single" w:sz="4" w:space="0" w:color="000000"/>
            </w:tcBorders>
          </w:tcPr>
          <w:p>
            <w:pPr/>
          </w:p>
        </w:tc>
        <w:tc>
          <w:tcPr>
            <w:tcW w:w="1421" w:type="dxa"/>
            <w:vMerge/>
            <w:tcBorders>
              <w:left w:val="single" w:sz="4" w:space="0" w:color="000000"/>
              <w:bottom w:val="nil" w:sz="6" w:space="0" w:color="auto"/>
              <w:right w:val="nil" w:sz="6" w:space="0" w:color="auto"/>
            </w:tcBorders>
          </w:tcPr>
          <w:p>
            <w:pPr/>
          </w:p>
        </w:tc>
        <w:tc>
          <w:tcPr>
            <w:tcW w:w="1417" w:type="dxa"/>
            <w:vMerge/>
            <w:tcBorders>
              <w:left w:val="nil" w:sz="6" w:space="0" w:color="auto"/>
              <w:bottom w:val="nil" w:sz="6" w:space="0" w:color="auto"/>
              <w:right w:val="single" w:sz="4" w:space="0" w:color="000000"/>
            </w:tcBorders>
          </w:tcPr>
          <w:p>
            <w:pPr/>
          </w:p>
        </w:tc>
        <w:tc>
          <w:tcPr>
            <w:tcW w:w="1559" w:type="dxa"/>
            <w:vMerge/>
            <w:tcBorders>
              <w:left w:val="single" w:sz="4" w:space="0" w:color="000000"/>
              <w:bottom w:val="nil" w:sz="6" w:space="0" w:color="auto"/>
              <w:right w:val="single" w:sz="4" w:space="0" w:color="000000"/>
            </w:tcBorders>
          </w:tcPr>
          <w:p>
            <w:pPr/>
          </w:p>
        </w:tc>
        <w:tc>
          <w:tcPr>
            <w:tcW w:w="1702" w:type="dxa"/>
            <w:vMerge/>
            <w:tcBorders>
              <w:left w:val="single" w:sz="4" w:space="0" w:color="000000"/>
              <w:bottom w:val="nil" w:sz="6" w:space="0" w:color="auto"/>
              <w:right w:val="nil" w:sz="6" w:space="0" w:color="auto"/>
            </w:tcBorders>
          </w:tcPr>
          <w:p>
            <w:pPr/>
          </w:p>
        </w:tc>
      </w:tr>
      <w:tr>
        <w:trPr>
          <w:trHeight w:val="252" w:hRule="exact"/>
        </w:trPr>
        <w:tc>
          <w:tcPr>
            <w:tcW w:w="2426" w:type="dxa"/>
            <w:tcBorders>
              <w:top w:val="nil" w:sz="6" w:space="0" w:color="auto"/>
              <w:left w:val="nil" w:sz="6" w:space="0" w:color="auto"/>
              <w:bottom w:val="nil" w:sz="6" w:space="0" w:color="auto"/>
              <w:right w:val="single" w:sz="4" w:space="0" w:color="000000"/>
            </w:tcBorders>
          </w:tcPr>
          <w:p>
            <w:pPr>
              <w:pStyle w:val="TableParagraph"/>
              <w:spacing w:line="230" w:lineRule="exact"/>
              <w:ind w:left="121" w:right="0"/>
              <w:jc w:val="left"/>
              <w:rPr>
                <w:rFonts w:ascii="宋体" w:hAnsi="宋体" w:cs="宋体" w:eastAsia="宋体" w:hint="default"/>
                <w:sz w:val="20"/>
                <w:szCs w:val="20"/>
              </w:rPr>
            </w:pPr>
            <w:r>
              <w:rPr>
                <w:rFonts w:ascii="宋体" w:hAnsi="宋体" w:cs="宋体" w:eastAsia="宋体" w:hint="default"/>
                <w:sz w:val="20"/>
                <w:szCs w:val="20"/>
              </w:rPr>
              <w:t>码头及辅助设施</w:t>
            </w:r>
          </w:p>
        </w:tc>
        <w:tc>
          <w:tcPr>
            <w:tcW w:w="1579" w:type="dxa"/>
            <w:tcBorders>
              <w:top w:val="nil" w:sz="6" w:space="0" w:color="auto"/>
              <w:left w:val="single" w:sz="4" w:space="0" w:color="000000"/>
              <w:bottom w:val="nil" w:sz="6" w:space="0" w:color="auto"/>
              <w:right w:val="single" w:sz="4" w:space="0" w:color="000000"/>
            </w:tcBorders>
          </w:tcPr>
          <w:p>
            <w:pPr>
              <w:pStyle w:val="TableParagraph"/>
              <w:spacing w:line="240" w:lineRule="auto" w:before="27"/>
              <w:ind w:right="101"/>
              <w:jc w:val="right"/>
              <w:rPr>
                <w:rFonts w:ascii="Arial Narrow" w:hAnsi="Arial Narrow" w:cs="Arial Narrow" w:eastAsia="Arial Narrow" w:hint="default"/>
                <w:sz w:val="20"/>
                <w:szCs w:val="20"/>
              </w:rPr>
            </w:pPr>
            <w:r>
              <w:rPr>
                <w:rFonts w:ascii="Arial Narrow"/>
                <w:spacing w:val="-1"/>
                <w:sz w:val="20"/>
              </w:rPr>
              <w:t>3,860,050,240.13</w:t>
            </w:r>
            <w:r>
              <w:rPr>
                <w:rFonts w:ascii="Arial Narrow"/>
                <w:sz w:val="20"/>
              </w:rPr>
            </w:r>
          </w:p>
        </w:tc>
        <w:tc>
          <w:tcPr>
            <w:tcW w:w="1421" w:type="dxa"/>
            <w:tcBorders>
              <w:top w:val="nil" w:sz="6" w:space="0" w:color="auto"/>
              <w:left w:val="single" w:sz="4" w:space="0" w:color="000000"/>
              <w:bottom w:val="nil" w:sz="6" w:space="0" w:color="auto"/>
              <w:right w:val="nil" w:sz="6" w:space="0" w:color="auto"/>
            </w:tcBorders>
          </w:tcPr>
          <w:p>
            <w:pPr/>
          </w:p>
        </w:tc>
        <w:tc>
          <w:tcPr>
            <w:tcW w:w="1417" w:type="dxa"/>
            <w:tcBorders>
              <w:top w:val="nil" w:sz="6" w:space="0" w:color="auto"/>
              <w:left w:val="nil" w:sz="6" w:space="0" w:color="auto"/>
              <w:bottom w:val="nil" w:sz="6" w:space="0" w:color="auto"/>
              <w:right w:val="single" w:sz="4" w:space="0" w:color="000000"/>
            </w:tcBorders>
          </w:tcPr>
          <w:p>
            <w:pPr>
              <w:pStyle w:val="TableParagraph"/>
              <w:spacing w:line="240" w:lineRule="auto" w:before="27"/>
              <w:ind w:right="102"/>
              <w:jc w:val="right"/>
              <w:rPr>
                <w:rFonts w:ascii="Arial Narrow" w:hAnsi="Arial Narrow" w:cs="Arial Narrow" w:eastAsia="Arial Narrow" w:hint="default"/>
                <w:sz w:val="20"/>
                <w:szCs w:val="20"/>
              </w:rPr>
            </w:pPr>
            <w:r>
              <w:rPr>
                <w:rFonts w:ascii="Arial Narrow"/>
                <w:spacing w:val="-1"/>
                <w:sz w:val="20"/>
              </w:rPr>
              <w:t>146,062,727.88</w:t>
            </w:r>
            <w:r>
              <w:rPr>
                <w:rFonts w:ascii="Arial Narrow"/>
                <w:sz w:val="20"/>
              </w:rPr>
            </w:r>
          </w:p>
        </w:tc>
        <w:tc>
          <w:tcPr>
            <w:tcW w:w="1559" w:type="dxa"/>
            <w:tcBorders>
              <w:top w:val="nil" w:sz="6" w:space="0" w:color="auto"/>
              <w:left w:val="single" w:sz="4" w:space="0" w:color="000000"/>
              <w:bottom w:val="nil" w:sz="6" w:space="0" w:color="auto"/>
              <w:right w:val="single" w:sz="4" w:space="0" w:color="000000"/>
            </w:tcBorders>
          </w:tcPr>
          <w:p>
            <w:pPr>
              <w:pStyle w:val="TableParagraph"/>
              <w:spacing w:line="240" w:lineRule="auto" w:before="27"/>
              <w:ind w:right="101"/>
              <w:jc w:val="right"/>
              <w:rPr>
                <w:rFonts w:ascii="Arial Narrow" w:hAnsi="Arial Narrow" w:cs="Arial Narrow" w:eastAsia="Arial Narrow" w:hint="default"/>
                <w:sz w:val="20"/>
                <w:szCs w:val="20"/>
              </w:rPr>
            </w:pPr>
            <w:r>
              <w:rPr>
                <w:rFonts w:ascii="Arial Narrow"/>
                <w:spacing w:val="-2"/>
                <w:sz w:val="20"/>
              </w:rPr>
              <w:t>1,311,002.33</w:t>
            </w:r>
          </w:p>
        </w:tc>
        <w:tc>
          <w:tcPr>
            <w:tcW w:w="1702" w:type="dxa"/>
            <w:tcBorders>
              <w:top w:val="nil" w:sz="6" w:space="0" w:color="auto"/>
              <w:left w:val="single" w:sz="4" w:space="0" w:color="000000"/>
              <w:bottom w:val="nil" w:sz="6" w:space="0" w:color="auto"/>
              <w:right w:val="nil" w:sz="6" w:space="0" w:color="auto"/>
            </w:tcBorders>
          </w:tcPr>
          <w:p>
            <w:pPr>
              <w:pStyle w:val="TableParagraph"/>
              <w:spacing w:line="240" w:lineRule="auto" w:before="27"/>
              <w:ind w:right="106"/>
              <w:jc w:val="right"/>
              <w:rPr>
                <w:rFonts w:ascii="Arial Narrow" w:hAnsi="Arial Narrow" w:cs="Arial Narrow" w:eastAsia="Arial Narrow" w:hint="default"/>
                <w:sz w:val="20"/>
                <w:szCs w:val="20"/>
              </w:rPr>
            </w:pPr>
            <w:r>
              <w:rPr>
                <w:rFonts w:ascii="Arial Narrow"/>
                <w:spacing w:val="-1"/>
                <w:sz w:val="20"/>
              </w:rPr>
              <w:t>4,004,801,965.68</w:t>
            </w:r>
            <w:r>
              <w:rPr>
                <w:rFonts w:ascii="Arial Narrow"/>
                <w:sz w:val="20"/>
              </w:rPr>
            </w:r>
          </w:p>
        </w:tc>
      </w:tr>
      <w:tr>
        <w:trPr>
          <w:trHeight w:val="41" w:hRule="exact"/>
        </w:trPr>
        <w:tc>
          <w:tcPr>
            <w:tcW w:w="2426" w:type="dxa"/>
            <w:tcBorders>
              <w:top w:val="nil" w:sz="6" w:space="0" w:color="auto"/>
              <w:left w:val="nil" w:sz="6" w:space="0" w:color="auto"/>
              <w:bottom w:val="nil" w:sz="6" w:space="0" w:color="auto"/>
              <w:right w:val="nil" w:sz="6" w:space="0" w:color="auto"/>
            </w:tcBorders>
          </w:tcPr>
          <w:p>
            <w:pPr/>
          </w:p>
        </w:tc>
        <w:tc>
          <w:tcPr>
            <w:tcW w:w="1579" w:type="dxa"/>
            <w:tcBorders>
              <w:top w:val="nil" w:sz="6" w:space="0" w:color="auto"/>
              <w:left w:val="nil" w:sz="6" w:space="0" w:color="auto"/>
              <w:bottom w:val="nil" w:sz="6" w:space="0" w:color="auto"/>
              <w:right w:val="single" w:sz="4" w:space="0" w:color="000000"/>
            </w:tcBorders>
          </w:tcPr>
          <w:p>
            <w:pPr/>
          </w:p>
        </w:tc>
        <w:tc>
          <w:tcPr>
            <w:tcW w:w="1421" w:type="dxa"/>
            <w:tcBorders>
              <w:top w:val="nil" w:sz="6" w:space="0" w:color="auto"/>
              <w:left w:val="single" w:sz="4" w:space="0" w:color="000000"/>
              <w:bottom w:val="nil" w:sz="6" w:space="0" w:color="auto"/>
              <w:right w:val="nil" w:sz="6" w:space="0" w:color="auto"/>
            </w:tcBorders>
          </w:tcPr>
          <w:p>
            <w:pPr/>
          </w:p>
        </w:tc>
        <w:tc>
          <w:tcPr>
            <w:tcW w:w="1417" w:type="dxa"/>
            <w:tcBorders>
              <w:top w:val="nil" w:sz="6" w:space="0" w:color="auto"/>
              <w:left w:val="nil" w:sz="6" w:space="0" w:color="auto"/>
              <w:bottom w:val="nil" w:sz="6" w:space="0" w:color="auto"/>
              <w:right w:val="single" w:sz="4" w:space="0" w:color="000000"/>
            </w:tcBorders>
          </w:tcPr>
          <w:p>
            <w:pPr/>
          </w:p>
        </w:tc>
        <w:tc>
          <w:tcPr>
            <w:tcW w:w="1559" w:type="dxa"/>
            <w:tcBorders>
              <w:top w:val="nil" w:sz="6" w:space="0" w:color="auto"/>
              <w:left w:val="single" w:sz="4" w:space="0" w:color="000000"/>
              <w:bottom w:val="nil" w:sz="6" w:space="0" w:color="auto"/>
              <w:right w:val="single" w:sz="4" w:space="0" w:color="000000"/>
            </w:tcBorders>
          </w:tcPr>
          <w:p>
            <w:pPr/>
          </w:p>
        </w:tc>
        <w:tc>
          <w:tcPr>
            <w:tcW w:w="1702" w:type="dxa"/>
            <w:tcBorders>
              <w:top w:val="nil" w:sz="6" w:space="0" w:color="auto"/>
              <w:left w:val="single" w:sz="4" w:space="0" w:color="000000"/>
              <w:bottom w:val="nil" w:sz="6" w:space="0" w:color="auto"/>
              <w:right w:val="nil" w:sz="6" w:space="0" w:color="auto"/>
            </w:tcBorders>
          </w:tcPr>
          <w:p>
            <w:pPr/>
          </w:p>
        </w:tc>
      </w:tr>
      <w:tr>
        <w:trPr>
          <w:trHeight w:val="252" w:hRule="exact"/>
        </w:trPr>
        <w:tc>
          <w:tcPr>
            <w:tcW w:w="2426" w:type="dxa"/>
            <w:tcBorders>
              <w:top w:val="nil" w:sz="6" w:space="0" w:color="auto"/>
              <w:left w:val="nil" w:sz="6" w:space="0" w:color="auto"/>
              <w:bottom w:val="nil" w:sz="6" w:space="0" w:color="auto"/>
              <w:right w:val="single" w:sz="4" w:space="0" w:color="000000"/>
            </w:tcBorders>
          </w:tcPr>
          <w:p>
            <w:pPr>
              <w:pStyle w:val="TableParagraph"/>
              <w:spacing w:line="230" w:lineRule="exact"/>
              <w:ind w:left="121" w:right="0"/>
              <w:jc w:val="left"/>
              <w:rPr>
                <w:rFonts w:ascii="宋体" w:hAnsi="宋体" w:cs="宋体" w:eastAsia="宋体" w:hint="default"/>
                <w:sz w:val="20"/>
                <w:szCs w:val="20"/>
              </w:rPr>
            </w:pPr>
            <w:r>
              <w:rPr>
                <w:rFonts w:ascii="宋体" w:hAnsi="宋体" w:cs="宋体" w:eastAsia="宋体" w:hint="default"/>
                <w:sz w:val="20"/>
                <w:szCs w:val="20"/>
              </w:rPr>
              <w:t>机器设备</w:t>
            </w:r>
          </w:p>
        </w:tc>
        <w:tc>
          <w:tcPr>
            <w:tcW w:w="1579" w:type="dxa"/>
            <w:tcBorders>
              <w:top w:val="nil" w:sz="6" w:space="0" w:color="auto"/>
              <w:left w:val="single" w:sz="4" w:space="0" w:color="000000"/>
              <w:bottom w:val="nil" w:sz="6" w:space="0" w:color="auto"/>
              <w:right w:val="single" w:sz="4" w:space="0" w:color="000000"/>
            </w:tcBorders>
          </w:tcPr>
          <w:p>
            <w:pPr>
              <w:pStyle w:val="TableParagraph"/>
              <w:spacing w:line="240" w:lineRule="auto" w:before="27"/>
              <w:ind w:right="101"/>
              <w:jc w:val="right"/>
              <w:rPr>
                <w:rFonts w:ascii="Arial Narrow" w:hAnsi="Arial Narrow" w:cs="Arial Narrow" w:eastAsia="Arial Narrow" w:hint="default"/>
                <w:sz w:val="20"/>
                <w:szCs w:val="20"/>
              </w:rPr>
            </w:pPr>
            <w:r>
              <w:rPr>
                <w:rFonts w:ascii="Arial Narrow"/>
                <w:spacing w:val="-1"/>
                <w:sz w:val="20"/>
              </w:rPr>
              <w:t>1,097,176,281.66</w:t>
            </w:r>
            <w:r>
              <w:rPr>
                <w:rFonts w:ascii="Arial Narrow"/>
                <w:sz w:val="20"/>
              </w:rPr>
            </w:r>
          </w:p>
        </w:tc>
        <w:tc>
          <w:tcPr>
            <w:tcW w:w="1421" w:type="dxa"/>
            <w:tcBorders>
              <w:top w:val="nil" w:sz="6" w:space="0" w:color="auto"/>
              <w:left w:val="single" w:sz="4" w:space="0" w:color="000000"/>
              <w:bottom w:val="nil" w:sz="6" w:space="0" w:color="auto"/>
              <w:right w:val="nil" w:sz="6" w:space="0" w:color="auto"/>
            </w:tcBorders>
          </w:tcPr>
          <w:p>
            <w:pPr/>
          </w:p>
        </w:tc>
        <w:tc>
          <w:tcPr>
            <w:tcW w:w="1417" w:type="dxa"/>
            <w:tcBorders>
              <w:top w:val="nil" w:sz="6" w:space="0" w:color="auto"/>
              <w:left w:val="nil" w:sz="6" w:space="0" w:color="auto"/>
              <w:bottom w:val="nil" w:sz="6" w:space="0" w:color="auto"/>
              <w:right w:val="single" w:sz="4" w:space="0" w:color="000000"/>
            </w:tcBorders>
          </w:tcPr>
          <w:p>
            <w:pPr>
              <w:pStyle w:val="TableParagraph"/>
              <w:spacing w:line="240" w:lineRule="auto" w:before="27"/>
              <w:ind w:right="102"/>
              <w:jc w:val="right"/>
              <w:rPr>
                <w:rFonts w:ascii="Arial Narrow" w:hAnsi="Arial Narrow" w:cs="Arial Narrow" w:eastAsia="Arial Narrow" w:hint="default"/>
                <w:sz w:val="20"/>
                <w:szCs w:val="20"/>
              </w:rPr>
            </w:pPr>
            <w:r>
              <w:rPr>
                <w:rFonts w:ascii="Arial Narrow"/>
                <w:spacing w:val="-3"/>
                <w:sz w:val="20"/>
              </w:rPr>
              <w:t>111,031,316.67</w:t>
            </w:r>
            <w:r>
              <w:rPr>
                <w:rFonts w:ascii="Arial Narrow"/>
                <w:sz w:val="20"/>
              </w:rPr>
            </w:r>
          </w:p>
        </w:tc>
        <w:tc>
          <w:tcPr>
            <w:tcW w:w="1559" w:type="dxa"/>
            <w:tcBorders>
              <w:top w:val="nil" w:sz="6" w:space="0" w:color="auto"/>
              <w:left w:val="single" w:sz="4" w:space="0" w:color="000000"/>
              <w:bottom w:val="nil" w:sz="6" w:space="0" w:color="auto"/>
              <w:right w:val="single" w:sz="4" w:space="0" w:color="000000"/>
            </w:tcBorders>
          </w:tcPr>
          <w:p>
            <w:pPr>
              <w:pStyle w:val="TableParagraph"/>
              <w:spacing w:line="240" w:lineRule="auto" w:before="27"/>
              <w:ind w:right="102"/>
              <w:jc w:val="right"/>
              <w:rPr>
                <w:rFonts w:ascii="Arial Narrow" w:hAnsi="Arial Narrow" w:cs="Arial Narrow" w:eastAsia="Arial Narrow" w:hint="default"/>
                <w:sz w:val="20"/>
                <w:szCs w:val="20"/>
              </w:rPr>
            </w:pPr>
            <w:r>
              <w:rPr>
                <w:rFonts w:ascii="Arial Narrow"/>
                <w:spacing w:val="-1"/>
                <w:sz w:val="20"/>
              </w:rPr>
              <w:t>13,596,587.79</w:t>
            </w:r>
            <w:r>
              <w:rPr>
                <w:rFonts w:ascii="Arial Narrow"/>
                <w:sz w:val="20"/>
              </w:rPr>
            </w:r>
          </w:p>
        </w:tc>
        <w:tc>
          <w:tcPr>
            <w:tcW w:w="1702" w:type="dxa"/>
            <w:tcBorders>
              <w:top w:val="nil" w:sz="6" w:space="0" w:color="auto"/>
              <w:left w:val="single" w:sz="4" w:space="0" w:color="000000"/>
              <w:bottom w:val="nil" w:sz="6" w:space="0" w:color="auto"/>
              <w:right w:val="nil" w:sz="6" w:space="0" w:color="auto"/>
            </w:tcBorders>
          </w:tcPr>
          <w:p>
            <w:pPr>
              <w:pStyle w:val="TableParagraph"/>
              <w:spacing w:line="240" w:lineRule="auto" w:before="27"/>
              <w:ind w:right="106"/>
              <w:jc w:val="right"/>
              <w:rPr>
                <w:rFonts w:ascii="Arial Narrow" w:hAnsi="Arial Narrow" w:cs="Arial Narrow" w:eastAsia="Arial Narrow" w:hint="default"/>
                <w:sz w:val="20"/>
                <w:szCs w:val="20"/>
              </w:rPr>
            </w:pPr>
            <w:r>
              <w:rPr>
                <w:rFonts w:ascii="Arial Narrow"/>
                <w:spacing w:val="-2"/>
                <w:sz w:val="20"/>
              </w:rPr>
              <w:t>1,194,611,010.54</w:t>
            </w:r>
            <w:r>
              <w:rPr>
                <w:rFonts w:ascii="Arial Narrow"/>
                <w:sz w:val="20"/>
              </w:rPr>
            </w:r>
          </w:p>
        </w:tc>
      </w:tr>
      <w:tr>
        <w:trPr>
          <w:trHeight w:val="41" w:hRule="exact"/>
        </w:trPr>
        <w:tc>
          <w:tcPr>
            <w:tcW w:w="2426" w:type="dxa"/>
            <w:tcBorders>
              <w:top w:val="nil" w:sz="6" w:space="0" w:color="auto"/>
              <w:left w:val="nil" w:sz="6" w:space="0" w:color="auto"/>
              <w:bottom w:val="nil" w:sz="6" w:space="0" w:color="auto"/>
              <w:right w:val="nil" w:sz="6" w:space="0" w:color="auto"/>
            </w:tcBorders>
          </w:tcPr>
          <w:p>
            <w:pPr/>
          </w:p>
        </w:tc>
        <w:tc>
          <w:tcPr>
            <w:tcW w:w="1579" w:type="dxa"/>
            <w:tcBorders>
              <w:top w:val="nil" w:sz="6" w:space="0" w:color="auto"/>
              <w:left w:val="nil" w:sz="6" w:space="0" w:color="auto"/>
              <w:bottom w:val="nil" w:sz="6" w:space="0" w:color="auto"/>
              <w:right w:val="single" w:sz="4" w:space="0" w:color="000000"/>
            </w:tcBorders>
          </w:tcPr>
          <w:p>
            <w:pPr/>
          </w:p>
        </w:tc>
        <w:tc>
          <w:tcPr>
            <w:tcW w:w="1421" w:type="dxa"/>
            <w:tcBorders>
              <w:top w:val="nil" w:sz="6" w:space="0" w:color="auto"/>
              <w:left w:val="single" w:sz="4" w:space="0" w:color="000000"/>
              <w:bottom w:val="nil" w:sz="6" w:space="0" w:color="auto"/>
              <w:right w:val="nil" w:sz="6" w:space="0" w:color="auto"/>
            </w:tcBorders>
          </w:tcPr>
          <w:p>
            <w:pPr/>
          </w:p>
        </w:tc>
        <w:tc>
          <w:tcPr>
            <w:tcW w:w="1417" w:type="dxa"/>
            <w:tcBorders>
              <w:top w:val="nil" w:sz="6" w:space="0" w:color="auto"/>
              <w:left w:val="nil" w:sz="6" w:space="0" w:color="auto"/>
              <w:bottom w:val="nil" w:sz="6" w:space="0" w:color="auto"/>
              <w:right w:val="single" w:sz="4" w:space="0" w:color="000000"/>
            </w:tcBorders>
          </w:tcPr>
          <w:p>
            <w:pPr/>
          </w:p>
        </w:tc>
        <w:tc>
          <w:tcPr>
            <w:tcW w:w="1559" w:type="dxa"/>
            <w:tcBorders>
              <w:top w:val="nil" w:sz="6" w:space="0" w:color="auto"/>
              <w:left w:val="single" w:sz="4" w:space="0" w:color="000000"/>
              <w:bottom w:val="nil" w:sz="6" w:space="0" w:color="auto"/>
              <w:right w:val="single" w:sz="4" w:space="0" w:color="000000"/>
            </w:tcBorders>
          </w:tcPr>
          <w:p>
            <w:pPr/>
          </w:p>
        </w:tc>
        <w:tc>
          <w:tcPr>
            <w:tcW w:w="1702" w:type="dxa"/>
            <w:tcBorders>
              <w:top w:val="nil" w:sz="6" w:space="0" w:color="auto"/>
              <w:left w:val="single" w:sz="4" w:space="0" w:color="000000"/>
              <w:bottom w:val="nil" w:sz="6" w:space="0" w:color="auto"/>
              <w:right w:val="nil" w:sz="6" w:space="0" w:color="auto"/>
            </w:tcBorders>
          </w:tcPr>
          <w:p>
            <w:pPr/>
          </w:p>
        </w:tc>
      </w:tr>
      <w:tr>
        <w:trPr>
          <w:trHeight w:val="252" w:hRule="exact"/>
        </w:trPr>
        <w:tc>
          <w:tcPr>
            <w:tcW w:w="2426" w:type="dxa"/>
            <w:tcBorders>
              <w:top w:val="nil" w:sz="6" w:space="0" w:color="auto"/>
              <w:left w:val="nil" w:sz="6" w:space="0" w:color="auto"/>
              <w:bottom w:val="nil" w:sz="6" w:space="0" w:color="auto"/>
              <w:right w:val="single" w:sz="4" w:space="0" w:color="000000"/>
            </w:tcBorders>
          </w:tcPr>
          <w:p>
            <w:pPr>
              <w:pStyle w:val="TableParagraph"/>
              <w:spacing w:line="230" w:lineRule="exact"/>
              <w:ind w:left="121" w:right="0"/>
              <w:jc w:val="left"/>
              <w:rPr>
                <w:rFonts w:ascii="宋体" w:hAnsi="宋体" w:cs="宋体" w:eastAsia="宋体" w:hint="default"/>
                <w:sz w:val="20"/>
                <w:szCs w:val="20"/>
              </w:rPr>
            </w:pPr>
            <w:r>
              <w:rPr>
                <w:rFonts w:ascii="宋体" w:hAnsi="宋体" w:cs="宋体" w:eastAsia="宋体" w:hint="default"/>
                <w:sz w:val="20"/>
                <w:szCs w:val="20"/>
              </w:rPr>
              <w:t>房屋建筑物及仓库堆场</w:t>
            </w:r>
          </w:p>
        </w:tc>
        <w:tc>
          <w:tcPr>
            <w:tcW w:w="1579" w:type="dxa"/>
            <w:tcBorders>
              <w:top w:val="nil" w:sz="6" w:space="0" w:color="auto"/>
              <w:left w:val="single" w:sz="4" w:space="0" w:color="000000"/>
              <w:bottom w:val="nil" w:sz="6" w:space="0" w:color="auto"/>
              <w:right w:val="single" w:sz="4" w:space="0" w:color="000000"/>
            </w:tcBorders>
          </w:tcPr>
          <w:p>
            <w:pPr>
              <w:pStyle w:val="TableParagraph"/>
              <w:spacing w:line="240" w:lineRule="auto" w:before="27"/>
              <w:ind w:right="101"/>
              <w:jc w:val="right"/>
              <w:rPr>
                <w:rFonts w:ascii="Arial Narrow" w:hAnsi="Arial Narrow" w:cs="Arial Narrow" w:eastAsia="Arial Narrow" w:hint="default"/>
                <w:sz w:val="20"/>
                <w:szCs w:val="20"/>
              </w:rPr>
            </w:pPr>
            <w:r>
              <w:rPr>
                <w:rFonts w:ascii="Arial Narrow"/>
                <w:spacing w:val="-1"/>
                <w:sz w:val="20"/>
              </w:rPr>
              <w:t>1,087,892,988.91</w:t>
            </w:r>
            <w:r>
              <w:rPr>
                <w:rFonts w:ascii="Arial Narrow"/>
                <w:sz w:val="20"/>
              </w:rPr>
            </w:r>
          </w:p>
        </w:tc>
        <w:tc>
          <w:tcPr>
            <w:tcW w:w="1421" w:type="dxa"/>
            <w:tcBorders>
              <w:top w:val="nil" w:sz="6" w:space="0" w:color="auto"/>
              <w:left w:val="single" w:sz="4" w:space="0" w:color="000000"/>
              <w:bottom w:val="nil" w:sz="6" w:space="0" w:color="auto"/>
              <w:right w:val="nil" w:sz="6" w:space="0" w:color="auto"/>
            </w:tcBorders>
          </w:tcPr>
          <w:p>
            <w:pPr/>
          </w:p>
        </w:tc>
        <w:tc>
          <w:tcPr>
            <w:tcW w:w="1417" w:type="dxa"/>
            <w:tcBorders>
              <w:top w:val="nil" w:sz="6" w:space="0" w:color="auto"/>
              <w:left w:val="nil" w:sz="6" w:space="0" w:color="auto"/>
              <w:bottom w:val="nil" w:sz="6" w:space="0" w:color="auto"/>
              <w:right w:val="single" w:sz="4" w:space="0" w:color="000000"/>
            </w:tcBorders>
          </w:tcPr>
          <w:p>
            <w:pPr>
              <w:pStyle w:val="TableParagraph"/>
              <w:spacing w:line="240" w:lineRule="auto" w:before="27"/>
              <w:ind w:right="102"/>
              <w:jc w:val="right"/>
              <w:rPr>
                <w:rFonts w:ascii="Arial Narrow" w:hAnsi="Arial Narrow" w:cs="Arial Narrow" w:eastAsia="Arial Narrow" w:hint="default"/>
                <w:sz w:val="20"/>
                <w:szCs w:val="20"/>
              </w:rPr>
            </w:pPr>
            <w:r>
              <w:rPr>
                <w:rFonts w:ascii="Arial Narrow"/>
                <w:spacing w:val="-1"/>
                <w:sz w:val="20"/>
              </w:rPr>
              <w:t>166,273,660.94</w:t>
            </w:r>
            <w:r>
              <w:rPr>
                <w:rFonts w:ascii="Arial Narrow"/>
                <w:sz w:val="20"/>
              </w:rPr>
            </w:r>
          </w:p>
        </w:tc>
        <w:tc>
          <w:tcPr>
            <w:tcW w:w="1559" w:type="dxa"/>
            <w:tcBorders>
              <w:top w:val="nil" w:sz="6" w:space="0" w:color="auto"/>
              <w:left w:val="single" w:sz="4" w:space="0" w:color="000000"/>
              <w:bottom w:val="nil" w:sz="6" w:space="0" w:color="auto"/>
              <w:right w:val="single" w:sz="4" w:space="0" w:color="000000"/>
            </w:tcBorders>
          </w:tcPr>
          <w:p>
            <w:pPr>
              <w:pStyle w:val="TableParagraph"/>
              <w:spacing w:line="240" w:lineRule="auto" w:before="27"/>
              <w:ind w:right="102"/>
              <w:jc w:val="right"/>
              <w:rPr>
                <w:rFonts w:ascii="Arial Narrow" w:hAnsi="Arial Narrow" w:cs="Arial Narrow" w:eastAsia="Arial Narrow" w:hint="default"/>
                <w:sz w:val="20"/>
                <w:szCs w:val="20"/>
              </w:rPr>
            </w:pPr>
            <w:r>
              <w:rPr>
                <w:rFonts w:ascii="Arial Narrow"/>
                <w:spacing w:val="-1"/>
                <w:sz w:val="20"/>
              </w:rPr>
              <w:t>22,832,883.30</w:t>
            </w:r>
            <w:r>
              <w:rPr>
                <w:rFonts w:ascii="Arial Narrow"/>
                <w:sz w:val="20"/>
              </w:rPr>
            </w:r>
          </w:p>
        </w:tc>
        <w:tc>
          <w:tcPr>
            <w:tcW w:w="1702" w:type="dxa"/>
            <w:tcBorders>
              <w:top w:val="nil" w:sz="6" w:space="0" w:color="auto"/>
              <w:left w:val="single" w:sz="4" w:space="0" w:color="000000"/>
              <w:bottom w:val="nil" w:sz="6" w:space="0" w:color="auto"/>
              <w:right w:val="nil" w:sz="6" w:space="0" w:color="auto"/>
            </w:tcBorders>
          </w:tcPr>
          <w:p>
            <w:pPr>
              <w:pStyle w:val="TableParagraph"/>
              <w:spacing w:line="240" w:lineRule="auto" w:before="27"/>
              <w:ind w:right="106"/>
              <w:jc w:val="right"/>
              <w:rPr>
                <w:rFonts w:ascii="Arial Narrow" w:hAnsi="Arial Narrow" w:cs="Arial Narrow" w:eastAsia="Arial Narrow" w:hint="default"/>
                <w:sz w:val="20"/>
                <w:szCs w:val="20"/>
              </w:rPr>
            </w:pPr>
            <w:r>
              <w:rPr>
                <w:rFonts w:ascii="Arial Narrow"/>
                <w:spacing w:val="-1"/>
                <w:sz w:val="20"/>
              </w:rPr>
              <w:t>1,231,333,766.55</w:t>
            </w:r>
            <w:r>
              <w:rPr>
                <w:rFonts w:ascii="Arial Narrow"/>
                <w:sz w:val="20"/>
              </w:rPr>
            </w:r>
          </w:p>
        </w:tc>
      </w:tr>
      <w:tr>
        <w:trPr>
          <w:trHeight w:val="41" w:hRule="exact"/>
        </w:trPr>
        <w:tc>
          <w:tcPr>
            <w:tcW w:w="2426" w:type="dxa"/>
            <w:tcBorders>
              <w:top w:val="nil" w:sz="6" w:space="0" w:color="auto"/>
              <w:left w:val="nil" w:sz="6" w:space="0" w:color="auto"/>
              <w:bottom w:val="nil" w:sz="6" w:space="0" w:color="auto"/>
              <w:right w:val="nil" w:sz="6" w:space="0" w:color="auto"/>
            </w:tcBorders>
          </w:tcPr>
          <w:p>
            <w:pPr/>
          </w:p>
        </w:tc>
        <w:tc>
          <w:tcPr>
            <w:tcW w:w="1579" w:type="dxa"/>
            <w:tcBorders>
              <w:top w:val="nil" w:sz="6" w:space="0" w:color="auto"/>
              <w:left w:val="nil" w:sz="6" w:space="0" w:color="auto"/>
              <w:bottom w:val="nil" w:sz="6" w:space="0" w:color="auto"/>
              <w:right w:val="single" w:sz="4" w:space="0" w:color="000000"/>
            </w:tcBorders>
          </w:tcPr>
          <w:p>
            <w:pPr/>
          </w:p>
        </w:tc>
        <w:tc>
          <w:tcPr>
            <w:tcW w:w="1421" w:type="dxa"/>
            <w:tcBorders>
              <w:top w:val="nil" w:sz="6" w:space="0" w:color="auto"/>
              <w:left w:val="single" w:sz="4" w:space="0" w:color="000000"/>
              <w:bottom w:val="nil" w:sz="6" w:space="0" w:color="auto"/>
              <w:right w:val="nil" w:sz="6" w:space="0" w:color="auto"/>
            </w:tcBorders>
          </w:tcPr>
          <w:p>
            <w:pPr/>
          </w:p>
        </w:tc>
        <w:tc>
          <w:tcPr>
            <w:tcW w:w="1417" w:type="dxa"/>
            <w:tcBorders>
              <w:top w:val="nil" w:sz="6" w:space="0" w:color="auto"/>
              <w:left w:val="nil" w:sz="6" w:space="0" w:color="auto"/>
              <w:bottom w:val="nil" w:sz="6" w:space="0" w:color="auto"/>
              <w:right w:val="single" w:sz="4" w:space="0" w:color="000000"/>
            </w:tcBorders>
          </w:tcPr>
          <w:p>
            <w:pPr/>
          </w:p>
        </w:tc>
        <w:tc>
          <w:tcPr>
            <w:tcW w:w="1559" w:type="dxa"/>
            <w:tcBorders>
              <w:top w:val="nil" w:sz="6" w:space="0" w:color="auto"/>
              <w:left w:val="single" w:sz="4" w:space="0" w:color="000000"/>
              <w:bottom w:val="nil" w:sz="6" w:space="0" w:color="auto"/>
              <w:right w:val="single" w:sz="4" w:space="0" w:color="000000"/>
            </w:tcBorders>
          </w:tcPr>
          <w:p>
            <w:pPr/>
          </w:p>
        </w:tc>
        <w:tc>
          <w:tcPr>
            <w:tcW w:w="1702" w:type="dxa"/>
            <w:tcBorders>
              <w:top w:val="nil" w:sz="6" w:space="0" w:color="auto"/>
              <w:left w:val="single" w:sz="4" w:space="0" w:color="000000"/>
              <w:bottom w:val="nil" w:sz="6" w:space="0" w:color="auto"/>
              <w:right w:val="nil" w:sz="6" w:space="0" w:color="auto"/>
            </w:tcBorders>
          </w:tcPr>
          <w:p>
            <w:pPr/>
          </w:p>
        </w:tc>
      </w:tr>
      <w:tr>
        <w:trPr>
          <w:trHeight w:val="252" w:hRule="exact"/>
        </w:trPr>
        <w:tc>
          <w:tcPr>
            <w:tcW w:w="2426" w:type="dxa"/>
            <w:tcBorders>
              <w:top w:val="nil" w:sz="6" w:space="0" w:color="auto"/>
              <w:left w:val="nil" w:sz="6" w:space="0" w:color="auto"/>
              <w:bottom w:val="nil" w:sz="6" w:space="0" w:color="auto"/>
              <w:right w:val="single" w:sz="4" w:space="0" w:color="000000"/>
            </w:tcBorders>
          </w:tcPr>
          <w:p>
            <w:pPr>
              <w:pStyle w:val="TableParagraph"/>
              <w:spacing w:line="230" w:lineRule="exact"/>
              <w:ind w:left="121" w:right="0"/>
              <w:jc w:val="left"/>
              <w:rPr>
                <w:rFonts w:ascii="宋体" w:hAnsi="宋体" w:cs="宋体" w:eastAsia="宋体" w:hint="default"/>
                <w:sz w:val="20"/>
                <w:szCs w:val="20"/>
              </w:rPr>
            </w:pPr>
            <w:r>
              <w:rPr>
                <w:rFonts w:ascii="宋体" w:hAnsi="宋体" w:cs="宋体" w:eastAsia="宋体" w:hint="default"/>
                <w:sz w:val="20"/>
                <w:szCs w:val="20"/>
              </w:rPr>
              <w:t>办公设备及其他设备</w:t>
            </w:r>
          </w:p>
        </w:tc>
        <w:tc>
          <w:tcPr>
            <w:tcW w:w="1579" w:type="dxa"/>
            <w:tcBorders>
              <w:top w:val="nil" w:sz="6" w:space="0" w:color="auto"/>
              <w:left w:val="single" w:sz="4" w:space="0" w:color="000000"/>
              <w:bottom w:val="nil" w:sz="6" w:space="0" w:color="auto"/>
              <w:right w:val="single" w:sz="4" w:space="0" w:color="000000"/>
            </w:tcBorders>
          </w:tcPr>
          <w:p>
            <w:pPr>
              <w:pStyle w:val="TableParagraph"/>
              <w:spacing w:line="240" w:lineRule="auto" w:before="27"/>
              <w:ind w:right="101"/>
              <w:jc w:val="right"/>
              <w:rPr>
                <w:rFonts w:ascii="Arial Narrow" w:hAnsi="Arial Narrow" w:cs="Arial Narrow" w:eastAsia="Arial Narrow" w:hint="default"/>
                <w:sz w:val="20"/>
                <w:szCs w:val="20"/>
              </w:rPr>
            </w:pPr>
            <w:r>
              <w:rPr>
                <w:rFonts w:ascii="Arial Narrow"/>
                <w:spacing w:val="-1"/>
                <w:sz w:val="20"/>
              </w:rPr>
              <w:t>53,053,206.79</w:t>
            </w:r>
            <w:r>
              <w:rPr>
                <w:rFonts w:ascii="Arial Narrow"/>
                <w:sz w:val="20"/>
              </w:rPr>
            </w:r>
          </w:p>
        </w:tc>
        <w:tc>
          <w:tcPr>
            <w:tcW w:w="1421" w:type="dxa"/>
            <w:tcBorders>
              <w:top w:val="nil" w:sz="6" w:space="0" w:color="auto"/>
              <w:left w:val="single" w:sz="4" w:space="0" w:color="000000"/>
              <w:bottom w:val="nil" w:sz="6" w:space="0" w:color="auto"/>
              <w:right w:val="nil" w:sz="6" w:space="0" w:color="auto"/>
            </w:tcBorders>
          </w:tcPr>
          <w:p>
            <w:pPr/>
          </w:p>
        </w:tc>
        <w:tc>
          <w:tcPr>
            <w:tcW w:w="1417" w:type="dxa"/>
            <w:tcBorders>
              <w:top w:val="nil" w:sz="6" w:space="0" w:color="auto"/>
              <w:left w:val="nil" w:sz="6" w:space="0" w:color="auto"/>
              <w:bottom w:val="nil" w:sz="6" w:space="0" w:color="auto"/>
              <w:right w:val="single" w:sz="4" w:space="0" w:color="000000"/>
            </w:tcBorders>
          </w:tcPr>
          <w:p>
            <w:pPr>
              <w:pStyle w:val="TableParagraph"/>
              <w:spacing w:line="240" w:lineRule="auto" w:before="27"/>
              <w:ind w:right="102"/>
              <w:jc w:val="right"/>
              <w:rPr>
                <w:rFonts w:ascii="Arial Narrow" w:hAnsi="Arial Narrow" w:cs="Arial Narrow" w:eastAsia="Arial Narrow" w:hint="default"/>
                <w:sz w:val="20"/>
                <w:szCs w:val="20"/>
              </w:rPr>
            </w:pPr>
            <w:r>
              <w:rPr>
                <w:rFonts w:ascii="Arial Narrow"/>
                <w:spacing w:val="-1"/>
                <w:sz w:val="20"/>
              </w:rPr>
              <w:t>9,900,143.89</w:t>
            </w:r>
            <w:r>
              <w:rPr>
                <w:rFonts w:ascii="Arial Narrow"/>
                <w:sz w:val="20"/>
              </w:rPr>
            </w:r>
          </w:p>
        </w:tc>
        <w:tc>
          <w:tcPr>
            <w:tcW w:w="1559" w:type="dxa"/>
            <w:tcBorders>
              <w:top w:val="nil" w:sz="6" w:space="0" w:color="auto"/>
              <w:left w:val="single" w:sz="4" w:space="0" w:color="000000"/>
              <w:bottom w:val="nil" w:sz="6" w:space="0" w:color="auto"/>
              <w:right w:val="single" w:sz="4" w:space="0" w:color="000000"/>
            </w:tcBorders>
          </w:tcPr>
          <w:p>
            <w:pPr>
              <w:pStyle w:val="TableParagraph"/>
              <w:spacing w:line="240" w:lineRule="auto" w:before="27"/>
              <w:ind w:right="102"/>
              <w:jc w:val="right"/>
              <w:rPr>
                <w:rFonts w:ascii="Arial Narrow" w:hAnsi="Arial Narrow" w:cs="Arial Narrow" w:eastAsia="Arial Narrow" w:hint="default"/>
                <w:sz w:val="20"/>
                <w:szCs w:val="20"/>
              </w:rPr>
            </w:pPr>
            <w:r>
              <w:rPr>
                <w:rFonts w:ascii="Arial Narrow"/>
                <w:spacing w:val="-1"/>
                <w:sz w:val="20"/>
              </w:rPr>
              <w:t>134,538.00</w:t>
            </w:r>
            <w:r>
              <w:rPr>
                <w:rFonts w:ascii="Arial Narrow"/>
                <w:sz w:val="20"/>
              </w:rPr>
            </w:r>
          </w:p>
        </w:tc>
        <w:tc>
          <w:tcPr>
            <w:tcW w:w="1702" w:type="dxa"/>
            <w:tcBorders>
              <w:top w:val="nil" w:sz="6" w:space="0" w:color="auto"/>
              <w:left w:val="single" w:sz="4" w:space="0" w:color="000000"/>
              <w:bottom w:val="nil" w:sz="6" w:space="0" w:color="auto"/>
              <w:right w:val="nil" w:sz="6" w:space="0" w:color="auto"/>
            </w:tcBorders>
          </w:tcPr>
          <w:p>
            <w:pPr>
              <w:pStyle w:val="TableParagraph"/>
              <w:spacing w:line="240" w:lineRule="auto" w:before="27"/>
              <w:ind w:right="106"/>
              <w:jc w:val="right"/>
              <w:rPr>
                <w:rFonts w:ascii="Arial Narrow" w:hAnsi="Arial Narrow" w:cs="Arial Narrow" w:eastAsia="Arial Narrow" w:hint="default"/>
                <w:sz w:val="20"/>
                <w:szCs w:val="20"/>
              </w:rPr>
            </w:pPr>
            <w:r>
              <w:rPr>
                <w:rFonts w:ascii="Arial Narrow"/>
                <w:spacing w:val="-1"/>
                <w:sz w:val="20"/>
              </w:rPr>
              <w:t>62,818,812.68</w:t>
            </w:r>
            <w:r>
              <w:rPr>
                <w:rFonts w:ascii="Arial Narrow"/>
                <w:sz w:val="20"/>
              </w:rPr>
            </w:r>
          </w:p>
        </w:tc>
      </w:tr>
      <w:tr>
        <w:trPr>
          <w:trHeight w:val="42" w:hRule="exact"/>
        </w:trPr>
        <w:tc>
          <w:tcPr>
            <w:tcW w:w="2426" w:type="dxa"/>
            <w:tcBorders>
              <w:top w:val="nil" w:sz="6" w:space="0" w:color="auto"/>
              <w:left w:val="nil" w:sz="6" w:space="0" w:color="auto"/>
              <w:bottom w:val="nil" w:sz="6" w:space="0" w:color="auto"/>
              <w:right w:val="nil" w:sz="6" w:space="0" w:color="auto"/>
            </w:tcBorders>
          </w:tcPr>
          <w:p>
            <w:pPr/>
          </w:p>
        </w:tc>
        <w:tc>
          <w:tcPr>
            <w:tcW w:w="1579" w:type="dxa"/>
            <w:tcBorders>
              <w:top w:val="nil" w:sz="6" w:space="0" w:color="auto"/>
              <w:left w:val="nil" w:sz="6" w:space="0" w:color="auto"/>
              <w:bottom w:val="nil" w:sz="6" w:space="0" w:color="auto"/>
              <w:right w:val="single" w:sz="4" w:space="0" w:color="000000"/>
            </w:tcBorders>
          </w:tcPr>
          <w:p>
            <w:pPr/>
          </w:p>
        </w:tc>
        <w:tc>
          <w:tcPr>
            <w:tcW w:w="1421" w:type="dxa"/>
            <w:tcBorders>
              <w:top w:val="nil" w:sz="6" w:space="0" w:color="auto"/>
              <w:left w:val="single" w:sz="4" w:space="0" w:color="000000"/>
              <w:bottom w:val="nil" w:sz="6" w:space="0" w:color="auto"/>
              <w:right w:val="nil" w:sz="6" w:space="0" w:color="auto"/>
            </w:tcBorders>
          </w:tcPr>
          <w:p>
            <w:pPr/>
          </w:p>
        </w:tc>
        <w:tc>
          <w:tcPr>
            <w:tcW w:w="1417" w:type="dxa"/>
            <w:tcBorders>
              <w:top w:val="nil" w:sz="6" w:space="0" w:color="auto"/>
              <w:left w:val="nil" w:sz="6" w:space="0" w:color="auto"/>
              <w:bottom w:val="nil" w:sz="6" w:space="0" w:color="auto"/>
              <w:right w:val="single" w:sz="4" w:space="0" w:color="000000"/>
            </w:tcBorders>
          </w:tcPr>
          <w:p>
            <w:pPr/>
          </w:p>
        </w:tc>
        <w:tc>
          <w:tcPr>
            <w:tcW w:w="1559" w:type="dxa"/>
            <w:tcBorders>
              <w:top w:val="nil" w:sz="6" w:space="0" w:color="auto"/>
              <w:left w:val="single" w:sz="4" w:space="0" w:color="000000"/>
              <w:bottom w:val="nil" w:sz="6" w:space="0" w:color="auto"/>
              <w:right w:val="single" w:sz="4" w:space="0" w:color="000000"/>
            </w:tcBorders>
          </w:tcPr>
          <w:p>
            <w:pPr/>
          </w:p>
        </w:tc>
        <w:tc>
          <w:tcPr>
            <w:tcW w:w="1702" w:type="dxa"/>
            <w:tcBorders>
              <w:top w:val="nil" w:sz="6" w:space="0" w:color="auto"/>
              <w:left w:val="single" w:sz="4" w:space="0" w:color="000000"/>
              <w:bottom w:val="nil" w:sz="6" w:space="0" w:color="auto"/>
              <w:right w:val="nil" w:sz="6" w:space="0" w:color="auto"/>
            </w:tcBorders>
          </w:tcPr>
          <w:p>
            <w:pPr/>
          </w:p>
        </w:tc>
      </w:tr>
      <w:tr>
        <w:trPr>
          <w:trHeight w:val="251" w:hRule="exact"/>
        </w:trPr>
        <w:tc>
          <w:tcPr>
            <w:tcW w:w="2426" w:type="dxa"/>
            <w:tcBorders>
              <w:top w:val="nil" w:sz="6" w:space="0" w:color="auto"/>
              <w:left w:val="nil" w:sz="6" w:space="0" w:color="auto"/>
              <w:bottom w:val="nil" w:sz="6" w:space="0" w:color="auto"/>
              <w:right w:val="single" w:sz="4" w:space="0" w:color="000000"/>
            </w:tcBorders>
          </w:tcPr>
          <w:p>
            <w:pPr>
              <w:pStyle w:val="TableParagraph"/>
              <w:spacing w:line="230" w:lineRule="exact"/>
              <w:ind w:left="121" w:right="0"/>
              <w:jc w:val="left"/>
              <w:rPr>
                <w:rFonts w:ascii="宋体" w:hAnsi="宋体" w:cs="宋体" w:eastAsia="宋体" w:hint="default"/>
                <w:sz w:val="20"/>
                <w:szCs w:val="20"/>
              </w:rPr>
            </w:pPr>
            <w:r>
              <w:rPr>
                <w:rFonts w:ascii="宋体" w:hAnsi="宋体" w:cs="宋体" w:eastAsia="宋体" w:hint="default"/>
                <w:sz w:val="20"/>
                <w:szCs w:val="20"/>
              </w:rPr>
              <w:t>运输工具</w:t>
            </w:r>
          </w:p>
        </w:tc>
        <w:tc>
          <w:tcPr>
            <w:tcW w:w="1579" w:type="dxa"/>
            <w:tcBorders>
              <w:top w:val="nil" w:sz="6" w:space="0" w:color="auto"/>
              <w:left w:val="single" w:sz="4" w:space="0" w:color="000000"/>
              <w:bottom w:val="nil" w:sz="6" w:space="0" w:color="auto"/>
              <w:right w:val="single" w:sz="4" w:space="0" w:color="000000"/>
            </w:tcBorders>
          </w:tcPr>
          <w:p>
            <w:pPr>
              <w:pStyle w:val="TableParagraph"/>
              <w:spacing w:line="240" w:lineRule="auto" w:before="26"/>
              <w:ind w:right="101"/>
              <w:jc w:val="right"/>
              <w:rPr>
                <w:rFonts w:ascii="Arial Narrow" w:hAnsi="Arial Narrow" w:cs="Arial Narrow" w:eastAsia="Arial Narrow" w:hint="default"/>
                <w:sz w:val="20"/>
                <w:szCs w:val="20"/>
              </w:rPr>
            </w:pPr>
            <w:r>
              <w:rPr>
                <w:rFonts w:ascii="Arial Narrow"/>
                <w:spacing w:val="-1"/>
                <w:sz w:val="20"/>
              </w:rPr>
              <w:t>183,276,740.24</w:t>
            </w:r>
            <w:r>
              <w:rPr>
                <w:rFonts w:ascii="Arial Narrow"/>
                <w:sz w:val="20"/>
              </w:rPr>
            </w:r>
          </w:p>
        </w:tc>
        <w:tc>
          <w:tcPr>
            <w:tcW w:w="1421" w:type="dxa"/>
            <w:tcBorders>
              <w:top w:val="nil" w:sz="6" w:space="0" w:color="auto"/>
              <w:left w:val="single" w:sz="4" w:space="0" w:color="000000"/>
              <w:bottom w:val="nil" w:sz="6" w:space="0" w:color="auto"/>
              <w:right w:val="nil" w:sz="6" w:space="0" w:color="auto"/>
            </w:tcBorders>
          </w:tcPr>
          <w:p>
            <w:pPr/>
          </w:p>
        </w:tc>
        <w:tc>
          <w:tcPr>
            <w:tcW w:w="1417" w:type="dxa"/>
            <w:tcBorders>
              <w:top w:val="nil" w:sz="6" w:space="0" w:color="auto"/>
              <w:left w:val="nil" w:sz="6" w:space="0" w:color="auto"/>
              <w:bottom w:val="nil" w:sz="6" w:space="0" w:color="auto"/>
              <w:right w:val="single" w:sz="4" w:space="0" w:color="000000"/>
            </w:tcBorders>
          </w:tcPr>
          <w:p>
            <w:pPr>
              <w:pStyle w:val="TableParagraph"/>
              <w:spacing w:line="240" w:lineRule="auto" w:before="26"/>
              <w:ind w:right="102"/>
              <w:jc w:val="right"/>
              <w:rPr>
                <w:rFonts w:ascii="Arial Narrow" w:hAnsi="Arial Narrow" w:cs="Arial Narrow" w:eastAsia="Arial Narrow" w:hint="default"/>
                <w:sz w:val="20"/>
                <w:szCs w:val="20"/>
              </w:rPr>
            </w:pPr>
            <w:r>
              <w:rPr>
                <w:rFonts w:ascii="Arial Narrow"/>
                <w:spacing w:val="-1"/>
                <w:sz w:val="20"/>
              </w:rPr>
              <w:t>158,640,542.58</w:t>
            </w:r>
            <w:r>
              <w:rPr>
                <w:rFonts w:ascii="Arial Narrow"/>
                <w:sz w:val="20"/>
              </w:rPr>
            </w:r>
          </w:p>
        </w:tc>
        <w:tc>
          <w:tcPr>
            <w:tcW w:w="1559" w:type="dxa"/>
            <w:tcBorders>
              <w:top w:val="nil" w:sz="6" w:space="0" w:color="auto"/>
              <w:left w:val="single" w:sz="4" w:space="0" w:color="000000"/>
              <w:bottom w:val="nil" w:sz="6" w:space="0" w:color="auto"/>
              <w:right w:val="single" w:sz="4" w:space="0" w:color="000000"/>
            </w:tcBorders>
          </w:tcPr>
          <w:p>
            <w:pPr>
              <w:pStyle w:val="TableParagraph"/>
              <w:spacing w:line="240" w:lineRule="auto" w:before="26"/>
              <w:ind w:right="102"/>
              <w:jc w:val="right"/>
              <w:rPr>
                <w:rFonts w:ascii="Arial Narrow" w:hAnsi="Arial Narrow" w:cs="Arial Narrow" w:eastAsia="Arial Narrow" w:hint="default"/>
                <w:sz w:val="20"/>
                <w:szCs w:val="20"/>
              </w:rPr>
            </w:pPr>
            <w:r>
              <w:rPr>
                <w:rFonts w:ascii="Arial Narrow"/>
                <w:spacing w:val="-1"/>
                <w:sz w:val="20"/>
              </w:rPr>
              <w:t>1,732,530.39</w:t>
            </w:r>
            <w:r>
              <w:rPr>
                <w:rFonts w:ascii="Arial Narrow"/>
                <w:sz w:val="20"/>
              </w:rPr>
            </w:r>
          </w:p>
        </w:tc>
        <w:tc>
          <w:tcPr>
            <w:tcW w:w="1702" w:type="dxa"/>
            <w:tcBorders>
              <w:top w:val="nil" w:sz="6" w:space="0" w:color="auto"/>
              <w:left w:val="single" w:sz="4" w:space="0" w:color="000000"/>
              <w:bottom w:val="nil" w:sz="6" w:space="0" w:color="auto"/>
              <w:right w:val="nil" w:sz="6" w:space="0" w:color="auto"/>
            </w:tcBorders>
          </w:tcPr>
          <w:p>
            <w:pPr>
              <w:pStyle w:val="TableParagraph"/>
              <w:spacing w:line="240" w:lineRule="auto" w:before="26"/>
              <w:ind w:right="106"/>
              <w:jc w:val="right"/>
              <w:rPr>
                <w:rFonts w:ascii="Arial Narrow" w:hAnsi="Arial Narrow" w:cs="Arial Narrow" w:eastAsia="Arial Narrow" w:hint="default"/>
                <w:sz w:val="20"/>
                <w:szCs w:val="20"/>
              </w:rPr>
            </w:pPr>
            <w:r>
              <w:rPr>
                <w:rFonts w:ascii="Arial Narrow"/>
                <w:spacing w:val="-1"/>
                <w:sz w:val="20"/>
              </w:rPr>
              <w:t>340,184,752.43</w:t>
            </w:r>
            <w:r>
              <w:rPr>
                <w:rFonts w:ascii="Arial Narrow"/>
                <w:sz w:val="20"/>
              </w:rPr>
            </w:r>
          </w:p>
        </w:tc>
      </w:tr>
      <w:tr>
        <w:trPr>
          <w:trHeight w:val="42" w:hRule="exact"/>
        </w:trPr>
        <w:tc>
          <w:tcPr>
            <w:tcW w:w="2426" w:type="dxa"/>
            <w:tcBorders>
              <w:top w:val="nil" w:sz="6" w:space="0" w:color="auto"/>
              <w:left w:val="nil" w:sz="6" w:space="0" w:color="auto"/>
              <w:bottom w:val="nil" w:sz="6" w:space="0" w:color="auto"/>
              <w:right w:val="nil" w:sz="6" w:space="0" w:color="auto"/>
            </w:tcBorders>
          </w:tcPr>
          <w:p>
            <w:pPr/>
          </w:p>
        </w:tc>
        <w:tc>
          <w:tcPr>
            <w:tcW w:w="1579" w:type="dxa"/>
            <w:tcBorders>
              <w:top w:val="nil" w:sz="6" w:space="0" w:color="auto"/>
              <w:left w:val="nil" w:sz="6" w:space="0" w:color="auto"/>
              <w:bottom w:val="nil" w:sz="6" w:space="0" w:color="auto"/>
              <w:right w:val="single" w:sz="4" w:space="0" w:color="000000"/>
            </w:tcBorders>
          </w:tcPr>
          <w:p>
            <w:pPr/>
          </w:p>
        </w:tc>
        <w:tc>
          <w:tcPr>
            <w:tcW w:w="1421" w:type="dxa"/>
            <w:tcBorders>
              <w:top w:val="nil" w:sz="6" w:space="0" w:color="auto"/>
              <w:left w:val="single" w:sz="4" w:space="0" w:color="000000"/>
              <w:bottom w:val="nil" w:sz="6" w:space="0" w:color="auto"/>
              <w:right w:val="nil" w:sz="6" w:space="0" w:color="auto"/>
            </w:tcBorders>
          </w:tcPr>
          <w:p>
            <w:pPr/>
          </w:p>
        </w:tc>
        <w:tc>
          <w:tcPr>
            <w:tcW w:w="1417" w:type="dxa"/>
            <w:tcBorders>
              <w:top w:val="nil" w:sz="6" w:space="0" w:color="auto"/>
              <w:left w:val="nil" w:sz="6" w:space="0" w:color="auto"/>
              <w:bottom w:val="nil" w:sz="6" w:space="0" w:color="auto"/>
              <w:right w:val="single" w:sz="4" w:space="0" w:color="000000"/>
            </w:tcBorders>
          </w:tcPr>
          <w:p>
            <w:pPr/>
          </w:p>
        </w:tc>
        <w:tc>
          <w:tcPr>
            <w:tcW w:w="1559" w:type="dxa"/>
            <w:tcBorders>
              <w:top w:val="nil" w:sz="6" w:space="0" w:color="auto"/>
              <w:left w:val="single" w:sz="4" w:space="0" w:color="000000"/>
              <w:bottom w:val="nil" w:sz="6" w:space="0" w:color="auto"/>
              <w:right w:val="single" w:sz="4" w:space="0" w:color="000000"/>
            </w:tcBorders>
          </w:tcPr>
          <w:p>
            <w:pPr/>
          </w:p>
        </w:tc>
        <w:tc>
          <w:tcPr>
            <w:tcW w:w="1702" w:type="dxa"/>
            <w:tcBorders>
              <w:top w:val="nil" w:sz="6" w:space="0" w:color="auto"/>
              <w:left w:val="single" w:sz="4" w:space="0" w:color="000000"/>
              <w:bottom w:val="nil" w:sz="6" w:space="0" w:color="auto"/>
              <w:right w:val="nil" w:sz="6" w:space="0" w:color="auto"/>
            </w:tcBorders>
          </w:tcPr>
          <w:p>
            <w:pPr/>
          </w:p>
        </w:tc>
      </w:tr>
      <w:tr>
        <w:trPr>
          <w:trHeight w:val="242" w:hRule="exact"/>
        </w:trPr>
        <w:tc>
          <w:tcPr>
            <w:tcW w:w="2426" w:type="dxa"/>
            <w:tcBorders>
              <w:top w:val="nil" w:sz="6" w:space="0" w:color="auto"/>
              <w:left w:val="nil" w:sz="6" w:space="0" w:color="auto"/>
              <w:bottom w:val="nil" w:sz="6" w:space="0" w:color="auto"/>
              <w:right w:val="single" w:sz="4" w:space="0" w:color="000000"/>
            </w:tcBorders>
          </w:tcPr>
          <w:p>
            <w:pPr/>
          </w:p>
        </w:tc>
        <w:tc>
          <w:tcPr>
            <w:tcW w:w="1579" w:type="dxa"/>
            <w:tcBorders>
              <w:top w:val="nil" w:sz="6" w:space="0" w:color="auto"/>
              <w:left w:val="single" w:sz="4" w:space="0" w:color="000000"/>
              <w:bottom w:val="nil" w:sz="6" w:space="0" w:color="auto"/>
              <w:right w:val="single" w:sz="4" w:space="0" w:color="000000"/>
            </w:tcBorders>
          </w:tcPr>
          <w:p>
            <w:pPr/>
          </w:p>
        </w:tc>
        <w:tc>
          <w:tcPr>
            <w:tcW w:w="1421" w:type="dxa"/>
            <w:tcBorders>
              <w:top w:val="nil" w:sz="6" w:space="0" w:color="auto"/>
              <w:left w:val="single" w:sz="4" w:space="0" w:color="000000"/>
              <w:bottom w:val="nil" w:sz="6" w:space="0" w:color="auto"/>
              <w:right w:val="single" w:sz="4" w:space="0" w:color="000000"/>
            </w:tcBorders>
          </w:tcPr>
          <w:p>
            <w:pPr>
              <w:pStyle w:val="TableParagraph"/>
              <w:spacing w:line="242" w:lineRule="exact"/>
              <w:ind w:left="303" w:right="0"/>
              <w:jc w:val="left"/>
              <w:rPr>
                <w:rFonts w:ascii="宋体" w:hAnsi="宋体" w:cs="宋体" w:eastAsia="宋体" w:hint="default"/>
                <w:sz w:val="20"/>
                <w:szCs w:val="20"/>
              </w:rPr>
            </w:pPr>
            <w:r>
              <w:rPr>
                <w:rFonts w:ascii="宋体" w:hAnsi="宋体" w:cs="宋体" w:eastAsia="宋体" w:hint="default"/>
                <w:sz w:val="20"/>
                <w:szCs w:val="20"/>
              </w:rPr>
              <w:t>本年新增</w:t>
            </w:r>
          </w:p>
        </w:tc>
        <w:tc>
          <w:tcPr>
            <w:tcW w:w="1417" w:type="dxa"/>
            <w:tcBorders>
              <w:top w:val="nil" w:sz="6" w:space="0" w:color="auto"/>
              <w:left w:val="single" w:sz="4" w:space="0" w:color="000000"/>
              <w:bottom w:val="nil" w:sz="6" w:space="0" w:color="auto"/>
              <w:right w:val="single" w:sz="4" w:space="0" w:color="000000"/>
            </w:tcBorders>
          </w:tcPr>
          <w:p>
            <w:pPr>
              <w:pStyle w:val="TableParagraph"/>
              <w:spacing w:line="242" w:lineRule="exact"/>
              <w:ind w:left="303" w:right="0"/>
              <w:jc w:val="left"/>
              <w:rPr>
                <w:rFonts w:ascii="宋体" w:hAnsi="宋体" w:cs="宋体" w:eastAsia="宋体" w:hint="default"/>
                <w:sz w:val="20"/>
                <w:szCs w:val="20"/>
              </w:rPr>
            </w:pPr>
            <w:r>
              <w:rPr>
                <w:rFonts w:ascii="宋体" w:hAnsi="宋体" w:cs="宋体" w:eastAsia="宋体" w:hint="default"/>
                <w:sz w:val="20"/>
                <w:szCs w:val="20"/>
              </w:rPr>
              <w:t>本年计提</w:t>
            </w:r>
          </w:p>
        </w:tc>
        <w:tc>
          <w:tcPr>
            <w:tcW w:w="1559" w:type="dxa"/>
            <w:tcBorders>
              <w:top w:val="nil" w:sz="6" w:space="0" w:color="auto"/>
              <w:left w:val="single" w:sz="4" w:space="0" w:color="000000"/>
              <w:bottom w:val="nil" w:sz="6" w:space="0" w:color="auto"/>
              <w:right w:val="single" w:sz="4" w:space="0" w:color="000000"/>
            </w:tcBorders>
          </w:tcPr>
          <w:p>
            <w:pPr/>
          </w:p>
        </w:tc>
        <w:tc>
          <w:tcPr>
            <w:tcW w:w="1702" w:type="dxa"/>
            <w:tcBorders>
              <w:top w:val="nil" w:sz="6" w:space="0" w:color="auto"/>
              <w:left w:val="single" w:sz="4" w:space="0" w:color="000000"/>
              <w:bottom w:val="nil" w:sz="6" w:space="0" w:color="auto"/>
              <w:right w:val="nil" w:sz="6" w:space="0" w:color="auto"/>
            </w:tcBorders>
          </w:tcPr>
          <w:p>
            <w:pPr/>
          </w:p>
        </w:tc>
      </w:tr>
      <w:tr>
        <w:trPr>
          <w:trHeight w:val="51" w:hRule="exact"/>
        </w:trPr>
        <w:tc>
          <w:tcPr>
            <w:tcW w:w="2426" w:type="dxa"/>
            <w:tcBorders>
              <w:top w:val="nil" w:sz="6" w:space="0" w:color="auto"/>
              <w:left w:val="nil" w:sz="6" w:space="0" w:color="auto"/>
              <w:bottom w:val="nil" w:sz="6" w:space="0" w:color="auto"/>
              <w:right w:val="nil" w:sz="6" w:space="0" w:color="auto"/>
            </w:tcBorders>
          </w:tcPr>
          <w:p>
            <w:pPr/>
          </w:p>
        </w:tc>
        <w:tc>
          <w:tcPr>
            <w:tcW w:w="1579" w:type="dxa"/>
            <w:tcBorders>
              <w:top w:val="nil" w:sz="6" w:space="0" w:color="auto"/>
              <w:left w:val="nil" w:sz="6" w:space="0" w:color="auto"/>
              <w:bottom w:val="nil" w:sz="6" w:space="0" w:color="auto"/>
              <w:right w:val="single" w:sz="4" w:space="0" w:color="000000"/>
            </w:tcBorders>
          </w:tcPr>
          <w:p>
            <w:pPr/>
          </w:p>
        </w:tc>
        <w:tc>
          <w:tcPr>
            <w:tcW w:w="1421" w:type="dxa"/>
            <w:tcBorders>
              <w:top w:val="nil" w:sz="6" w:space="0" w:color="auto"/>
              <w:left w:val="single" w:sz="4" w:space="0" w:color="000000"/>
              <w:bottom w:val="nil" w:sz="6" w:space="0" w:color="auto"/>
              <w:right w:val="single" w:sz="4" w:space="0" w:color="000000"/>
            </w:tcBorders>
          </w:tcPr>
          <w:p>
            <w:pPr/>
          </w:p>
        </w:tc>
        <w:tc>
          <w:tcPr>
            <w:tcW w:w="1417" w:type="dxa"/>
            <w:tcBorders>
              <w:top w:val="nil" w:sz="6" w:space="0" w:color="auto"/>
              <w:left w:val="single" w:sz="4" w:space="0" w:color="000000"/>
              <w:bottom w:val="nil" w:sz="6" w:space="0" w:color="auto"/>
              <w:right w:val="single" w:sz="4" w:space="0" w:color="000000"/>
            </w:tcBorders>
          </w:tcPr>
          <w:p>
            <w:pPr/>
          </w:p>
        </w:tc>
        <w:tc>
          <w:tcPr>
            <w:tcW w:w="1559" w:type="dxa"/>
            <w:tcBorders>
              <w:top w:val="nil" w:sz="6" w:space="0" w:color="auto"/>
              <w:left w:val="single" w:sz="4" w:space="0" w:color="000000"/>
              <w:bottom w:val="nil" w:sz="6" w:space="0" w:color="auto"/>
              <w:right w:val="single" w:sz="4" w:space="0" w:color="000000"/>
            </w:tcBorders>
          </w:tcPr>
          <w:p>
            <w:pPr/>
          </w:p>
        </w:tc>
        <w:tc>
          <w:tcPr>
            <w:tcW w:w="1702" w:type="dxa"/>
            <w:tcBorders>
              <w:top w:val="nil" w:sz="6" w:space="0" w:color="auto"/>
              <w:left w:val="single" w:sz="4" w:space="0" w:color="000000"/>
              <w:bottom w:val="nil" w:sz="6" w:space="0" w:color="auto"/>
              <w:right w:val="nil" w:sz="6" w:space="0" w:color="auto"/>
            </w:tcBorders>
          </w:tcPr>
          <w:p>
            <w:pPr/>
          </w:p>
        </w:tc>
      </w:tr>
      <w:tr>
        <w:trPr>
          <w:trHeight w:val="259" w:hRule="exact"/>
        </w:trPr>
        <w:tc>
          <w:tcPr>
            <w:tcW w:w="2426" w:type="dxa"/>
            <w:tcBorders>
              <w:top w:val="nil" w:sz="6" w:space="0" w:color="auto"/>
              <w:left w:val="nil" w:sz="6" w:space="0" w:color="auto"/>
              <w:bottom w:val="nil" w:sz="6" w:space="0" w:color="auto"/>
              <w:right w:val="single" w:sz="4" w:space="0" w:color="000000"/>
            </w:tcBorders>
          </w:tcPr>
          <w:p>
            <w:pPr>
              <w:pStyle w:val="TableParagraph"/>
              <w:spacing w:line="215" w:lineRule="exact"/>
              <w:ind w:left="121" w:right="0"/>
              <w:jc w:val="left"/>
              <w:rPr>
                <w:rFonts w:ascii="宋体" w:hAnsi="宋体" w:cs="宋体" w:eastAsia="宋体" w:hint="default"/>
                <w:sz w:val="20"/>
                <w:szCs w:val="20"/>
              </w:rPr>
            </w:pPr>
            <w:r>
              <w:rPr>
                <w:rFonts w:ascii="宋体" w:hAnsi="宋体" w:cs="宋体" w:eastAsia="宋体" w:hint="default"/>
                <w:sz w:val="20"/>
                <w:szCs w:val="20"/>
              </w:rPr>
              <w:t>二、累计折旧合计：</w:t>
            </w:r>
          </w:p>
        </w:tc>
        <w:tc>
          <w:tcPr>
            <w:tcW w:w="1579" w:type="dxa"/>
            <w:tcBorders>
              <w:top w:val="nil" w:sz="6" w:space="0" w:color="auto"/>
              <w:left w:val="single" w:sz="4" w:space="0" w:color="000000"/>
              <w:bottom w:val="nil" w:sz="6" w:space="0" w:color="auto"/>
              <w:right w:val="single" w:sz="4" w:space="0" w:color="000000"/>
            </w:tcBorders>
          </w:tcPr>
          <w:p>
            <w:pPr>
              <w:pStyle w:val="TableParagraph"/>
              <w:spacing w:line="240" w:lineRule="auto" w:before="13"/>
              <w:ind w:right="101"/>
              <w:jc w:val="right"/>
              <w:rPr>
                <w:rFonts w:ascii="Arial Narrow" w:hAnsi="Arial Narrow" w:cs="Arial Narrow" w:eastAsia="Arial Narrow" w:hint="default"/>
                <w:sz w:val="20"/>
                <w:szCs w:val="20"/>
              </w:rPr>
            </w:pPr>
            <w:r>
              <w:rPr>
                <w:rFonts w:ascii="Arial Narrow"/>
                <w:spacing w:val="-1"/>
                <w:sz w:val="20"/>
              </w:rPr>
              <w:t>932,878,101.24</w:t>
            </w:r>
            <w:r>
              <w:rPr>
                <w:rFonts w:ascii="Arial Narrow"/>
                <w:sz w:val="20"/>
              </w:rPr>
            </w:r>
          </w:p>
        </w:tc>
        <w:tc>
          <w:tcPr>
            <w:tcW w:w="1421" w:type="dxa"/>
            <w:tcBorders>
              <w:top w:val="nil" w:sz="6" w:space="0" w:color="auto"/>
              <w:left w:val="single" w:sz="4" w:space="0" w:color="000000"/>
              <w:bottom w:val="nil" w:sz="6" w:space="0" w:color="auto"/>
              <w:right w:val="single" w:sz="4" w:space="0" w:color="000000"/>
            </w:tcBorders>
          </w:tcPr>
          <w:p>
            <w:pPr/>
          </w:p>
        </w:tc>
        <w:tc>
          <w:tcPr>
            <w:tcW w:w="1417" w:type="dxa"/>
            <w:tcBorders>
              <w:top w:val="nil" w:sz="6" w:space="0" w:color="auto"/>
              <w:left w:val="single" w:sz="4" w:space="0" w:color="000000"/>
              <w:bottom w:val="nil" w:sz="6" w:space="0" w:color="auto"/>
              <w:right w:val="single" w:sz="4" w:space="0" w:color="000000"/>
            </w:tcBorders>
          </w:tcPr>
          <w:p>
            <w:pPr>
              <w:pStyle w:val="TableParagraph"/>
              <w:spacing w:line="240" w:lineRule="auto" w:before="13"/>
              <w:ind w:right="101"/>
              <w:jc w:val="right"/>
              <w:rPr>
                <w:rFonts w:ascii="Arial Narrow" w:hAnsi="Arial Narrow" w:cs="Arial Narrow" w:eastAsia="Arial Narrow" w:hint="default"/>
                <w:sz w:val="20"/>
                <w:szCs w:val="20"/>
              </w:rPr>
            </w:pPr>
            <w:r>
              <w:rPr>
                <w:rFonts w:ascii="Arial Narrow"/>
                <w:spacing w:val="-2"/>
                <w:sz w:val="20"/>
              </w:rPr>
              <w:t>185,505,480.11</w:t>
            </w:r>
          </w:p>
        </w:tc>
        <w:tc>
          <w:tcPr>
            <w:tcW w:w="1559" w:type="dxa"/>
            <w:tcBorders>
              <w:top w:val="nil" w:sz="6" w:space="0" w:color="auto"/>
              <w:left w:val="single" w:sz="4" w:space="0" w:color="000000"/>
              <w:bottom w:val="nil" w:sz="6" w:space="0" w:color="auto"/>
              <w:right w:val="single" w:sz="4" w:space="0" w:color="000000"/>
            </w:tcBorders>
          </w:tcPr>
          <w:p>
            <w:pPr>
              <w:pStyle w:val="TableParagraph"/>
              <w:spacing w:line="240" w:lineRule="auto" w:before="13"/>
              <w:ind w:right="102"/>
              <w:jc w:val="right"/>
              <w:rPr>
                <w:rFonts w:ascii="Arial Narrow" w:hAnsi="Arial Narrow" w:cs="Arial Narrow" w:eastAsia="Arial Narrow" w:hint="default"/>
                <w:sz w:val="20"/>
                <w:szCs w:val="20"/>
              </w:rPr>
            </w:pPr>
            <w:r>
              <w:rPr>
                <w:rFonts w:ascii="Arial Narrow"/>
                <w:spacing w:val="-1"/>
                <w:sz w:val="20"/>
              </w:rPr>
              <w:t>14,219,729.79</w:t>
            </w:r>
            <w:r>
              <w:rPr>
                <w:rFonts w:ascii="Arial Narrow"/>
                <w:sz w:val="20"/>
              </w:rPr>
            </w:r>
          </w:p>
        </w:tc>
        <w:tc>
          <w:tcPr>
            <w:tcW w:w="1702" w:type="dxa"/>
            <w:tcBorders>
              <w:top w:val="nil" w:sz="6" w:space="0" w:color="auto"/>
              <w:left w:val="single" w:sz="4" w:space="0" w:color="000000"/>
              <w:bottom w:val="nil" w:sz="6" w:space="0" w:color="auto"/>
              <w:right w:val="nil" w:sz="6" w:space="0" w:color="auto"/>
            </w:tcBorders>
          </w:tcPr>
          <w:p>
            <w:pPr>
              <w:pStyle w:val="TableParagraph"/>
              <w:spacing w:line="240" w:lineRule="auto" w:before="13"/>
              <w:ind w:right="106"/>
              <w:jc w:val="right"/>
              <w:rPr>
                <w:rFonts w:ascii="Arial Narrow" w:hAnsi="Arial Narrow" w:cs="Arial Narrow" w:eastAsia="Arial Narrow" w:hint="default"/>
                <w:sz w:val="20"/>
                <w:szCs w:val="20"/>
              </w:rPr>
            </w:pPr>
            <w:r>
              <w:rPr>
                <w:rFonts w:ascii="Arial Narrow"/>
                <w:spacing w:val="-1"/>
                <w:sz w:val="20"/>
              </w:rPr>
              <w:t>1,104,163,851.56</w:t>
            </w:r>
            <w:r>
              <w:rPr>
                <w:rFonts w:ascii="Arial Narrow"/>
                <w:sz w:val="20"/>
              </w:rPr>
            </w:r>
          </w:p>
        </w:tc>
      </w:tr>
      <w:tr>
        <w:trPr>
          <w:trHeight w:val="265" w:hRule="exact"/>
        </w:trPr>
        <w:tc>
          <w:tcPr>
            <w:tcW w:w="2426" w:type="dxa"/>
            <w:tcBorders>
              <w:top w:val="nil" w:sz="6" w:space="0" w:color="auto"/>
              <w:left w:val="nil" w:sz="6" w:space="0" w:color="auto"/>
              <w:bottom w:val="nil" w:sz="6" w:space="0" w:color="auto"/>
              <w:right w:val="single" w:sz="4" w:space="0" w:color="000000"/>
            </w:tcBorders>
          </w:tcPr>
          <w:p>
            <w:pPr>
              <w:pStyle w:val="TableParagraph"/>
              <w:spacing w:line="222" w:lineRule="exact"/>
              <w:ind w:left="121" w:right="0"/>
              <w:jc w:val="left"/>
              <w:rPr>
                <w:rFonts w:ascii="宋体" w:hAnsi="宋体" w:cs="宋体" w:eastAsia="宋体" w:hint="default"/>
                <w:sz w:val="20"/>
                <w:szCs w:val="20"/>
              </w:rPr>
            </w:pPr>
            <w:r>
              <w:rPr>
                <w:rFonts w:ascii="宋体" w:hAnsi="宋体" w:cs="宋体" w:eastAsia="宋体" w:hint="default"/>
                <w:sz w:val="20"/>
                <w:szCs w:val="20"/>
              </w:rPr>
              <w:t>码头及辅助设施</w:t>
            </w:r>
          </w:p>
        </w:tc>
        <w:tc>
          <w:tcPr>
            <w:tcW w:w="1579" w:type="dxa"/>
            <w:tcBorders>
              <w:top w:val="nil" w:sz="6" w:space="0" w:color="auto"/>
              <w:left w:val="single" w:sz="4" w:space="0" w:color="000000"/>
              <w:bottom w:val="nil" w:sz="6" w:space="0" w:color="auto"/>
              <w:right w:val="single" w:sz="4" w:space="0" w:color="000000"/>
            </w:tcBorders>
          </w:tcPr>
          <w:p>
            <w:pPr>
              <w:pStyle w:val="TableParagraph"/>
              <w:spacing w:line="240" w:lineRule="auto" w:before="19"/>
              <w:ind w:right="101"/>
              <w:jc w:val="right"/>
              <w:rPr>
                <w:rFonts w:ascii="Arial Narrow" w:hAnsi="Arial Narrow" w:cs="Arial Narrow" w:eastAsia="Arial Narrow" w:hint="default"/>
                <w:sz w:val="20"/>
                <w:szCs w:val="20"/>
              </w:rPr>
            </w:pPr>
            <w:r>
              <w:rPr>
                <w:rFonts w:ascii="Arial Narrow"/>
                <w:spacing w:val="-1"/>
                <w:sz w:val="20"/>
              </w:rPr>
              <w:t>410,766,357.29</w:t>
            </w:r>
            <w:r>
              <w:rPr>
                <w:rFonts w:ascii="Arial Narrow"/>
                <w:sz w:val="20"/>
              </w:rPr>
            </w:r>
          </w:p>
        </w:tc>
        <w:tc>
          <w:tcPr>
            <w:tcW w:w="1421" w:type="dxa"/>
            <w:tcBorders>
              <w:top w:val="nil" w:sz="6" w:space="0" w:color="auto"/>
              <w:left w:val="single" w:sz="4" w:space="0" w:color="000000"/>
              <w:bottom w:val="nil" w:sz="6" w:space="0" w:color="auto"/>
              <w:right w:val="single" w:sz="4" w:space="0" w:color="000000"/>
            </w:tcBorders>
          </w:tcPr>
          <w:p>
            <w:pPr/>
          </w:p>
        </w:tc>
        <w:tc>
          <w:tcPr>
            <w:tcW w:w="1417" w:type="dxa"/>
            <w:tcBorders>
              <w:top w:val="nil" w:sz="6" w:space="0" w:color="auto"/>
              <w:left w:val="single" w:sz="4" w:space="0" w:color="000000"/>
              <w:bottom w:val="nil" w:sz="6" w:space="0" w:color="auto"/>
              <w:right w:val="single" w:sz="4" w:space="0" w:color="000000"/>
            </w:tcBorders>
          </w:tcPr>
          <w:p>
            <w:pPr>
              <w:pStyle w:val="TableParagraph"/>
              <w:spacing w:line="240" w:lineRule="auto" w:before="19"/>
              <w:ind w:right="101"/>
              <w:jc w:val="right"/>
              <w:rPr>
                <w:rFonts w:ascii="Arial Narrow" w:hAnsi="Arial Narrow" w:cs="Arial Narrow" w:eastAsia="Arial Narrow" w:hint="default"/>
                <w:sz w:val="20"/>
                <w:szCs w:val="20"/>
              </w:rPr>
            </w:pPr>
            <w:r>
              <w:rPr>
                <w:rFonts w:ascii="Arial Narrow"/>
                <w:spacing w:val="-1"/>
                <w:sz w:val="20"/>
              </w:rPr>
              <w:t>77,192,522.94</w:t>
            </w:r>
            <w:r>
              <w:rPr>
                <w:rFonts w:ascii="Arial Narrow"/>
                <w:sz w:val="20"/>
              </w:rPr>
            </w:r>
          </w:p>
        </w:tc>
        <w:tc>
          <w:tcPr>
            <w:tcW w:w="1559" w:type="dxa"/>
            <w:tcBorders>
              <w:top w:val="nil" w:sz="6" w:space="0" w:color="auto"/>
              <w:left w:val="single" w:sz="4" w:space="0" w:color="000000"/>
              <w:bottom w:val="nil" w:sz="6" w:space="0" w:color="auto"/>
              <w:right w:val="single" w:sz="4" w:space="0" w:color="000000"/>
            </w:tcBorders>
          </w:tcPr>
          <w:p>
            <w:pPr>
              <w:pStyle w:val="TableParagraph"/>
              <w:spacing w:line="240" w:lineRule="auto" w:before="19"/>
              <w:ind w:right="102"/>
              <w:jc w:val="right"/>
              <w:rPr>
                <w:rFonts w:ascii="Arial Narrow" w:hAnsi="Arial Narrow" w:cs="Arial Narrow" w:eastAsia="Arial Narrow" w:hint="default"/>
                <w:sz w:val="20"/>
                <w:szCs w:val="20"/>
              </w:rPr>
            </w:pPr>
            <w:r>
              <w:rPr>
                <w:rFonts w:ascii="Arial Narrow"/>
                <w:spacing w:val="-1"/>
                <w:sz w:val="20"/>
              </w:rPr>
              <w:t>397,070.23</w:t>
            </w:r>
            <w:r>
              <w:rPr>
                <w:rFonts w:ascii="Arial Narrow"/>
                <w:sz w:val="20"/>
              </w:rPr>
            </w:r>
          </w:p>
        </w:tc>
        <w:tc>
          <w:tcPr>
            <w:tcW w:w="1702" w:type="dxa"/>
            <w:tcBorders>
              <w:top w:val="nil" w:sz="6" w:space="0" w:color="auto"/>
              <w:left w:val="single" w:sz="4" w:space="0" w:color="000000"/>
              <w:bottom w:val="nil" w:sz="6" w:space="0" w:color="auto"/>
              <w:right w:val="nil" w:sz="6" w:space="0" w:color="auto"/>
            </w:tcBorders>
          </w:tcPr>
          <w:p>
            <w:pPr>
              <w:pStyle w:val="TableParagraph"/>
              <w:spacing w:line="240" w:lineRule="auto" w:before="19"/>
              <w:ind w:right="106"/>
              <w:jc w:val="right"/>
              <w:rPr>
                <w:rFonts w:ascii="Arial Narrow" w:hAnsi="Arial Narrow" w:cs="Arial Narrow" w:eastAsia="Arial Narrow" w:hint="default"/>
                <w:sz w:val="20"/>
                <w:szCs w:val="20"/>
              </w:rPr>
            </w:pPr>
            <w:r>
              <w:rPr>
                <w:rFonts w:ascii="Arial Narrow"/>
                <w:spacing w:val="-1"/>
                <w:sz w:val="20"/>
              </w:rPr>
              <w:t>487,561,810.00</w:t>
            </w:r>
            <w:r>
              <w:rPr>
                <w:rFonts w:ascii="Arial Narrow"/>
                <w:sz w:val="20"/>
              </w:rPr>
            </w:r>
          </w:p>
        </w:tc>
      </w:tr>
      <w:tr>
        <w:trPr>
          <w:trHeight w:val="265" w:hRule="exact"/>
        </w:trPr>
        <w:tc>
          <w:tcPr>
            <w:tcW w:w="2426" w:type="dxa"/>
            <w:tcBorders>
              <w:top w:val="nil" w:sz="6" w:space="0" w:color="auto"/>
              <w:left w:val="nil" w:sz="6" w:space="0" w:color="auto"/>
              <w:bottom w:val="nil" w:sz="6" w:space="0" w:color="auto"/>
              <w:right w:val="single" w:sz="4" w:space="0" w:color="000000"/>
            </w:tcBorders>
          </w:tcPr>
          <w:p>
            <w:pPr>
              <w:pStyle w:val="TableParagraph"/>
              <w:spacing w:line="222" w:lineRule="exact"/>
              <w:ind w:left="121" w:right="0"/>
              <w:jc w:val="left"/>
              <w:rPr>
                <w:rFonts w:ascii="宋体" w:hAnsi="宋体" w:cs="宋体" w:eastAsia="宋体" w:hint="default"/>
                <w:sz w:val="20"/>
                <w:szCs w:val="20"/>
              </w:rPr>
            </w:pPr>
            <w:r>
              <w:rPr>
                <w:rFonts w:ascii="宋体" w:hAnsi="宋体" w:cs="宋体" w:eastAsia="宋体" w:hint="default"/>
                <w:sz w:val="20"/>
                <w:szCs w:val="20"/>
              </w:rPr>
              <w:t>机器设备</w:t>
            </w:r>
          </w:p>
        </w:tc>
        <w:tc>
          <w:tcPr>
            <w:tcW w:w="1579" w:type="dxa"/>
            <w:tcBorders>
              <w:top w:val="nil" w:sz="6" w:space="0" w:color="auto"/>
              <w:left w:val="single" w:sz="4" w:space="0" w:color="000000"/>
              <w:bottom w:val="nil" w:sz="6" w:space="0" w:color="auto"/>
              <w:right w:val="single" w:sz="4" w:space="0" w:color="000000"/>
            </w:tcBorders>
          </w:tcPr>
          <w:p>
            <w:pPr>
              <w:pStyle w:val="TableParagraph"/>
              <w:spacing w:line="240" w:lineRule="auto" w:before="19"/>
              <w:ind w:right="101"/>
              <w:jc w:val="right"/>
              <w:rPr>
                <w:rFonts w:ascii="Arial Narrow" w:hAnsi="Arial Narrow" w:cs="Arial Narrow" w:eastAsia="Arial Narrow" w:hint="default"/>
                <w:sz w:val="20"/>
                <w:szCs w:val="20"/>
              </w:rPr>
            </w:pPr>
            <w:r>
              <w:rPr>
                <w:rFonts w:ascii="Arial Narrow"/>
                <w:spacing w:val="-1"/>
                <w:sz w:val="20"/>
              </w:rPr>
              <w:t>303,954,828.53</w:t>
            </w:r>
            <w:r>
              <w:rPr>
                <w:rFonts w:ascii="Arial Narrow"/>
                <w:sz w:val="20"/>
              </w:rPr>
            </w:r>
          </w:p>
        </w:tc>
        <w:tc>
          <w:tcPr>
            <w:tcW w:w="1421" w:type="dxa"/>
            <w:tcBorders>
              <w:top w:val="nil" w:sz="6" w:space="0" w:color="auto"/>
              <w:left w:val="single" w:sz="4" w:space="0" w:color="000000"/>
              <w:bottom w:val="nil" w:sz="6" w:space="0" w:color="auto"/>
              <w:right w:val="single" w:sz="4" w:space="0" w:color="000000"/>
            </w:tcBorders>
          </w:tcPr>
          <w:p>
            <w:pPr/>
          </w:p>
        </w:tc>
        <w:tc>
          <w:tcPr>
            <w:tcW w:w="1417" w:type="dxa"/>
            <w:tcBorders>
              <w:top w:val="nil" w:sz="6" w:space="0" w:color="auto"/>
              <w:left w:val="single" w:sz="4" w:space="0" w:color="000000"/>
              <w:bottom w:val="nil" w:sz="6" w:space="0" w:color="auto"/>
              <w:right w:val="single" w:sz="4" w:space="0" w:color="000000"/>
            </w:tcBorders>
          </w:tcPr>
          <w:p>
            <w:pPr>
              <w:pStyle w:val="TableParagraph"/>
              <w:spacing w:line="240" w:lineRule="auto" w:before="19"/>
              <w:ind w:right="101"/>
              <w:jc w:val="right"/>
              <w:rPr>
                <w:rFonts w:ascii="Arial Narrow" w:hAnsi="Arial Narrow" w:cs="Arial Narrow" w:eastAsia="Arial Narrow" w:hint="default"/>
                <w:sz w:val="20"/>
                <w:szCs w:val="20"/>
              </w:rPr>
            </w:pPr>
            <w:r>
              <w:rPr>
                <w:rFonts w:ascii="Arial Narrow"/>
                <w:spacing w:val="-1"/>
                <w:sz w:val="20"/>
              </w:rPr>
              <w:t>59,327,185.47</w:t>
            </w:r>
            <w:r>
              <w:rPr>
                <w:rFonts w:ascii="Arial Narrow"/>
                <w:sz w:val="20"/>
              </w:rPr>
            </w:r>
          </w:p>
        </w:tc>
        <w:tc>
          <w:tcPr>
            <w:tcW w:w="1559" w:type="dxa"/>
            <w:tcBorders>
              <w:top w:val="nil" w:sz="6" w:space="0" w:color="auto"/>
              <w:left w:val="single" w:sz="4" w:space="0" w:color="000000"/>
              <w:bottom w:val="nil" w:sz="6" w:space="0" w:color="auto"/>
              <w:right w:val="single" w:sz="4" w:space="0" w:color="000000"/>
            </w:tcBorders>
          </w:tcPr>
          <w:p>
            <w:pPr>
              <w:pStyle w:val="TableParagraph"/>
              <w:spacing w:line="240" w:lineRule="auto" w:before="19"/>
              <w:ind w:right="102"/>
              <w:jc w:val="right"/>
              <w:rPr>
                <w:rFonts w:ascii="Arial Narrow" w:hAnsi="Arial Narrow" w:cs="Arial Narrow" w:eastAsia="Arial Narrow" w:hint="default"/>
                <w:sz w:val="20"/>
                <w:szCs w:val="20"/>
              </w:rPr>
            </w:pPr>
            <w:r>
              <w:rPr>
                <w:rFonts w:ascii="Arial Narrow"/>
                <w:spacing w:val="-1"/>
                <w:sz w:val="20"/>
              </w:rPr>
              <w:t>6,446,340.84</w:t>
            </w:r>
            <w:r>
              <w:rPr>
                <w:rFonts w:ascii="Arial Narrow"/>
                <w:sz w:val="20"/>
              </w:rPr>
            </w:r>
          </w:p>
        </w:tc>
        <w:tc>
          <w:tcPr>
            <w:tcW w:w="1702" w:type="dxa"/>
            <w:tcBorders>
              <w:top w:val="nil" w:sz="6" w:space="0" w:color="auto"/>
              <w:left w:val="single" w:sz="4" w:space="0" w:color="000000"/>
              <w:bottom w:val="nil" w:sz="6" w:space="0" w:color="auto"/>
              <w:right w:val="nil" w:sz="6" w:space="0" w:color="auto"/>
            </w:tcBorders>
          </w:tcPr>
          <w:p>
            <w:pPr>
              <w:pStyle w:val="TableParagraph"/>
              <w:spacing w:line="240" w:lineRule="auto" w:before="19"/>
              <w:ind w:right="106"/>
              <w:jc w:val="right"/>
              <w:rPr>
                <w:rFonts w:ascii="Arial Narrow" w:hAnsi="Arial Narrow" w:cs="Arial Narrow" w:eastAsia="Arial Narrow" w:hint="default"/>
                <w:sz w:val="20"/>
                <w:szCs w:val="20"/>
              </w:rPr>
            </w:pPr>
            <w:r>
              <w:rPr>
                <w:rFonts w:ascii="Arial Narrow"/>
                <w:spacing w:val="-1"/>
                <w:sz w:val="20"/>
              </w:rPr>
              <w:t>356,835,673.16</w:t>
            </w:r>
            <w:r>
              <w:rPr>
                <w:rFonts w:ascii="Arial Narrow"/>
                <w:sz w:val="20"/>
              </w:rPr>
            </w:r>
          </w:p>
        </w:tc>
      </w:tr>
      <w:tr>
        <w:trPr>
          <w:trHeight w:val="265" w:hRule="exact"/>
        </w:trPr>
        <w:tc>
          <w:tcPr>
            <w:tcW w:w="2426" w:type="dxa"/>
            <w:tcBorders>
              <w:top w:val="nil" w:sz="6" w:space="0" w:color="auto"/>
              <w:left w:val="nil" w:sz="6" w:space="0" w:color="auto"/>
              <w:bottom w:val="nil" w:sz="6" w:space="0" w:color="auto"/>
              <w:right w:val="single" w:sz="4" w:space="0" w:color="000000"/>
            </w:tcBorders>
          </w:tcPr>
          <w:p>
            <w:pPr>
              <w:pStyle w:val="TableParagraph"/>
              <w:spacing w:line="222" w:lineRule="exact"/>
              <w:ind w:left="121" w:right="0"/>
              <w:jc w:val="left"/>
              <w:rPr>
                <w:rFonts w:ascii="宋体" w:hAnsi="宋体" w:cs="宋体" w:eastAsia="宋体" w:hint="default"/>
                <w:sz w:val="20"/>
                <w:szCs w:val="20"/>
              </w:rPr>
            </w:pPr>
            <w:r>
              <w:rPr>
                <w:rFonts w:ascii="宋体" w:hAnsi="宋体" w:cs="宋体" w:eastAsia="宋体" w:hint="default"/>
                <w:sz w:val="20"/>
                <w:szCs w:val="20"/>
              </w:rPr>
              <w:t>房屋建筑物及仓库堆场</w:t>
            </w:r>
          </w:p>
        </w:tc>
        <w:tc>
          <w:tcPr>
            <w:tcW w:w="1579" w:type="dxa"/>
            <w:tcBorders>
              <w:top w:val="nil" w:sz="6" w:space="0" w:color="auto"/>
              <w:left w:val="single" w:sz="4" w:space="0" w:color="000000"/>
              <w:bottom w:val="nil" w:sz="6" w:space="0" w:color="auto"/>
              <w:right w:val="single" w:sz="4" w:space="0" w:color="000000"/>
            </w:tcBorders>
          </w:tcPr>
          <w:p>
            <w:pPr>
              <w:pStyle w:val="TableParagraph"/>
              <w:spacing w:line="240" w:lineRule="auto" w:before="18"/>
              <w:ind w:right="101"/>
              <w:jc w:val="right"/>
              <w:rPr>
                <w:rFonts w:ascii="Arial Narrow" w:hAnsi="Arial Narrow" w:cs="Arial Narrow" w:eastAsia="Arial Narrow" w:hint="default"/>
                <w:sz w:val="20"/>
                <w:szCs w:val="20"/>
              </w:rPr>
            </w:pPr>
            <w:r>
              <w:rPr>
                <w:rFonts w:ascii="Arial Narrow"/>
                <w:spacing w:val="-1"/>
                <w:sz w:val="20"/>
              </w:rPr>
              <w:t>125,841,678.98</w:t>
            </w:r>
            <w:r>
              <w:rPr>
                <w:rFonts w:ascii="Arial Narrow"/>
                <w:sz w:val="20"/>
              </w:rPr>
            </w:r>
          </w:p>
        </w:tc>
        <w:tc>
          <w:tcPr>
            <w:tcW w:w="1421" w:type="dxa"/>
            <w:tcBorders>
              <w:top w:val="nil" w:sz="6" w:space="0" w:color="auto"/>
              <w:left w:val="single" w:sz="4" w:space="0" w:color="000000"/>
              <w:bottom w:val="nil" w:sz="6" w:space="0" w:color="auto"/>
              <w:right w:val="single" w:sz="4" w:space="0" w:color="000000"/>
            </w:tcBorders>
          </w:tcPr>
          <w:p>
            <w:pPr/>
          </w:p>
        </w:tc>
        <w:tc>
          <w:tcPr>
            <w:tcW w:w="1417" w:type="dxa"/>
            <w:tcBorders>
              <w:top w:val="nil" w:sz="6" w:space="0" w:color="auto"/>
              <w:left w:val="single" w:sz="4" w:space="0" w:color="000000"/>
              <w:bottom w:val="nil" w:sz="6" w:space="0" w:color="auto"/>
              <w:right w:val="single" w:sz="4" w:space="0" w:color="000000"/>
            </w:tcBorders>
          </w:tcPr>
          <w:p>
            <w:pPr>
              <w:pStyle w:val="TableParagraph"/>
              <w:spacing w:line="240" w:lineRule="auto" w:before="18"/>
              <w:ind w:right="101"/>
              <w:jc w:val="right"/>
              <w:rPr>
                <w:rFonts w:ascii="Arial Narrow" w:hAnsi="Arial Narrow" w:cs="Arial Narrow" w:eastAsia="Arial Narrow" w:hint="default"/>
                <w:sz w:val="20"/>
                <w:szCs w:val="20"/>
              </w:rPr>
            </w:pPr>
            <w:r>
              <w:rPr>
                <w:rFonts w:ascii="Arial Narrow"/>
                <w:spacing w:val="-1"/>
                <w:sz w:val="20"/>
              </w:rPr>
              <w:t>31,103,882.78</w:t>
            </w:r>
            <w:r>
              <w:rPr>
                <w:rFonts w:ascii="Arial Narrow"/>
                <w:sz w:val="20"/>
              </w:rPr>
            </w:r>
          </w:p>
        </w:tc>
        <w:tc>
          <w:tcPr>
            <w:tcW w:w="1559" w:type="dxa"/>
            <w:tcBorders>
              <w:top w:val="nil" w:sz="6" w:space="0" w:color="auto"/>
              <w:left w:val="single" w:sz="4" w:space="0" w:color="000000"/>
              <w:bottom w:val="nil" w:sz="6" w:space="0" w:color="auto"/>
              <w:right w:val="single" w:sz="4" w:space="0" w:color="000000"/>
            </w:tcBorders>
          </w:tcPr>
          <w:p>
            <w:pPr>
              <w:pStyle w:val="TableParagraph"/>
              <w:spacing w:line="240" w:lineRule="auto" w:before="18"/>
              <w:ind w:right="102"/>
              <w:jc w:val="right"/>
              <w:rPr>
                <w:rFonts w:ascii="Arial Narrow" w:hAnsi="Arial Narrow" w:cs="Arial Narrow" w:eastAsia="Arial Narrow" w:hint="default"/>
                <w:sz w:val="20"/>
                <w:szCs w:val="20"/>
              </w:rPr>
            </w:pPr>
            <w:r>
              <w:rPr>
                <w:rFonts w:ascii="Arial Narrow"/>
                <w:spacing w:val="-1"/>
                <w:sz w:val="20"/>
              </w:rPr>
              <w:t>5,885,149.36</w:t>
            </w:r>
            <w:r>
              <w:rPr>
                <w:rFonts w:ascii="Arial Narrow"/>
                <w:sz w:val="20"/>
              </w:rPr>
            </w:r>
          </w:p>
        </w:tc>
        <w:tc>
          <w:tcPr>
            <w:tcW w:w="1702" w:type="dxa"/>
            <w:tcBorders>
              <w:top w:val="nil" w:sz="6" w:space="0" w:color="auto"/>
              <w:left w:val="single" w:sz="4" w:space="0" w:color="000000"/>
              <w:bottom w:val="nil" w:sz="6" w:space="0" w:color="auto"/>
              <w:right w:val="nil" w:sz="6" w:space="0" w:color="auto"/>
            </w:tcBorders>
          </w:tcPr>
          <w:p>
            <w:pPr>
              <w:pStyle w:val="TableParagraph"/>
              <w:spacing w:line="240" w:lineRule="auto" w:before="18"/>
              <w:ind w:right="106"/>
              <w:jc w:val="right"/>
              <w:rPr>
                <w:rFonts w:ascii="Arial Narrow" w:hAnsi="Arial Narrow" w:cs="Arial Narrow" w:eastAsia="Arial Narrow" w:hint="default"/>
                <w:sz w:val="20"/>
                <w:szCs w:val="20"/>
              </w:rPr>
            </w:pPr>
            <w:r>
              <w:rPr>
                <w:rFonts w:ascii="Arial Narrow"/>
                <w:spacing w:val="-1"/>
                <w:sz w:val="20"/>
              </w:rPr>
              <w:t>151,060,412.40</w:t>
            </w:r>
            <w:r>
              <w:rPr>
                <w:rFonts w:ascii="Arial Narrow"/>
                <w:sz w:val="20"/>
              </w:rPr>
            </w:r>
          </w:p>
        </w:tc>
      </w:tr>
      <w:tr>
        <w:trPr>
          <w:trHeight w:val="265" w:hRule="exact"/>
        </w:trPr>
        <w:tc>
          <w:tcPr>
            <w:tcW w:w="2426" w:type="dxa"/>
            <w:tcBorders>
              <w:top w:val="nil" w:sz="6" w:space="0" w:color="auto"/>
              <w:left w:val="nil" w:sz="6" w:space="0" w:color="auto"/>
              <w:bottom w:val="nil" w:sz="6" w:space="0" w:color="auto"/>
              <w:right w:val="single" w:sz="4" w:space="0" w:color="000000"/>
            </w:tcBorders>
          </w:tcPr>
          <w:p>
            <w:pPr>
              <w:pStyle w:val="TableParagraph"/>
              <w:spacing w:line="222" w:lineRule="exact"/>
              <w:ind w:left="121" w:right="0"/>
              <w:jc w:val="left"/>
              <w:rPr>
                <w:rFonts w:ascii="宋体" w:hAnsi="宋体" w:cs="宋体" w:eastAsia="宋体" w:hint="default"/>
                <w:sz w:val="20"/>
                <w:szCs w:val="20"/>
              </w:rPr>
            </w:pPr>
            <w:r>
              <w:rPr>
                <w:rFonts w:ascii="宋体" w:hAnsi="宋体" w:cs="宋体" w:eastAsia="宋体" w:hint="default"/>
                <w:sz w:val="20"/>
                <w:szCs w:val="20"/>
              </w:rPr>
              <w:t>办公设备及其他设备</w:t>
            </w:r>
          </w:p>
        </w:tc>
        <w:tc>
          <w:tcPr>
            <w:tcW w:w="1579" w:type="dxa"/>
            <w:tcBorders>
              <w:top w:val="nil" w:sz="6" w:space="0" w:color="auto"/>
              <w:left w:val="single" w:sz="4" w:space="0" w:color="000000"/>
              <w:bottom w:val="nil" w:sz="6" w:space="0" w:color="auto"/>
              <w:right w:val="single" w:sz="4" w:space="0" w:color="000000"/>
            </w:tcBorders>
          </w:tcPr>
          <w:p>
            <w:pPr>
              <w:pStyle w:val="TableParagraph"/>
              <w:spacing w:line="240" w:lineRule="auto" w:before="19"/>
              <w:ind w:right="101"/>
              <w:jc w:val="right"/>
              <w:rPr>
                <w:rFonts w:ascii="Arial Narrow" w:hAnsi="Arial Narrow" w:cs="Arial Narrow" w:eastAsia="Arial Narrow" w:hint="default"/>
                <w:sz w:val="20"/>
                <w:szCs w:val="20"/>
              </w:rPr>
            </w:pPr>
            <w:r>
              <w:rPr>
                <w:rFonts w:ascii="Arial Narrow"/>
                <w:spacing w:val="-1"/>
                <w:sz w:val="20"/>
              </w:rPr>
              <w:t>18,906,049.48</w:t>
            </w:r>
            <w:r>
              <w:rPr>
                <w:rFonts w:ascii="Arial Narrow"/>
                <w:sz w:val="20"/>
              </w:rPr>
            </w:r>
          </w:p>
        </w:tc>
        <w:tc>
          <w:tcPr>
            <w:tcW w:w="1421" w:type="dxa"/>
            <w:tcBorders>
              <w:top w:val="nil" w:sz="6" w:space="0" w:color="auto"/>
              <w:left w:val="single" w:sz="4" w:space="0" w:color="000000"/>
              <w:bottom w:val="nil" w:sz="6" w:space="0" w:color="auto"/>
              <w:right w:val="single" w:sz="4" w:space="0" w:color="000000"/>
            </w:tcBorders>
          </w:tcPr>
          <w:p>
            <w:pPr/>
          </w:p>
        </w:tc>
        <w:tc>
          <w:tcPr>
            <w:tcW w:w="1417" w:type="dxa"/>
            <w:tcBorders>
              <w:top w:val="nil" w:sz="6" w:space="0" w:color="auto"/>
              <w:left w:val="single" w:sz="4" w:space="0" w:color="000000"/>
              <w:bottom w:val="nil" w:sz="6" w:space="0" w:color="auto"/>
              <w:right w:val="single" w:sz="4" w:space="0" w:color="000000"/>
            </w:tcBorders>
          </w:tcPr>
          <w:p>
            <w:pPr>
              <w:pStyle w:val="TableParagraph"/>
              <w:spacing w:line="240" w:lineRule="auto" w:before="19"/>
              <w:ind w:right="101"/>
              <w:jc w:val="right"/>
              <w:rPr>
                <w:rFonts w:ascii="Arial Narrow" w:hAnsi="Arial Narrow" w:cs="Arial Narrow" w:eastAsia="Arial Narrow" w:hint="default"/>
                <w:sz w:val="20"/>
                <w:szCs w:val="20"/>
              </w:rPr>
            </w:pPr>
            <w:r>
              <w:rPr>
                <w:rFonts w:ascii="Arial Narrow"/>
                <w:spacing w:val="-1"/>
                <w:sz w:val="20"/>
              </w:rPr>
              <w:t>4,287,169.92</w:t>
            </w:r>
            <w:r>
              <w:rPr>
                <w:rFonts w:ascii="Arial Narrow"/>
                <w:sz w:val="20"/>
              </w:rPr>
            </w:r>
          </w:p>
        </w:tc>
        <w:tc>
          <w:tcPr>
            <w:tcW w:w="1559" w:type="dxa"/>
            <w:tcBorders>
              <w:top w:val="nil" w:sz="6" w:space="0" w:color="auto"/>
              <w:left w:val="single" w:sz="4" w:space="0" w:color="000000"/>
              <w:bottom w:val="nil" w:sz="6" w:space="0" w:color="auto"/>
              <w:right w:val="single" w:sz="4" w:space="0" w:color="000000"/>
            </w:tcBorders>
          </w:tcPr>
          <w:p>
            <w:pPr>
              <w:pStyle w:val="TableParagraph"/>
              <w:spacing w:line="240" w:lineRule="auto" w:before="19"/>
              <w:ind w:right="102"/>
              <w:jc w:val="right"/>
              <w:rPr>
                <w:rFonts w:ascii="Arial Narrow" w:hAnsi="Arial Narrow" w:cs="Arial Narrow" w:eastAsia="Arial Narrow" w:hint="default"/>
                <w:sz w:val="20"/>
                <w:szCs w:val="20"/>
              </w:rPr>
            </w:pPr>
            <w:r>
              <w:rPr>
                <w:rFonts w:ascii="Arial Narrow"/>
                <w:spacing w:val="-1"/>
                <w:sz w:val="20"/>
              </w:rPr>
              <w:t>95,913.33</w:t>
            </w:r>
            <w:r>
              <w:rPr>
                <w:rFonts w:ascii="Arial Narrow"/>
                <w:sz w:val="20"/>
              </w:rPr>
            </w:r>
          </w:p>
        </w:tc>
        <w:tc>
          <w:tcPr>
            <w:tcW w:w="1702" w:type="dxa"/>
            <w:tcBorders>
              <w:top w:val="nil" w:sz="6" w:space="0" w:color="auto"/>
              <w:left w:val="single" w:sz="4" w:space="0" w:color="000000"/>
              <w:bottom w:val="nil" w:sz="6" w:space="0" w:color="auto"/>
              <w:right w:val="nil" w:sz="6" w:space="0" w:color="auto"/>
            </w:tcBorders>
          </w:tcPr>
          <w:p>
            <w:pPr>
              <w:pStyle w:val="TableParagraph"/>
              <w:spacing w:line="240" w:lineRule="auto" w:before="19"/>
              <w:ind w:right="106"/>
              <w:jc w:val="right"/>
              <w:rPr>
                <w:rFonts w:ascii="Arial Narrow" w:hAnsi="Arial Narrow" w:cs="Arial Narrow" w:eastAsia="Arial Narrow" w:hint="default"/>
                <w:sz w:val="20"/>
                <w:szCs w:val="20"/>
              </w:rPr>
            </w:pPr>
            <w:r>
              <w:rPr>
                <w:rFonts w:ascii="Arial Narrow"/>
                <w:spacing w:val="-1"/>
                <w:sz w:val="20"/>
              </w:rPr>
              <w:t>23,097,306.07</w:t>
            </w:r>
            <w:r>
              <w:rPr>
                <w:rFonts w:ascii="Arial Narrow"/>
                <w:sz w:val="20"/>
              </w:rPr>
            </w:r>
          </w:p>
        </w:tc>
      </w:tr>
      <w:tr>
        <w:trPr>
          <w:trHeight w:val="251" w:hRule="exact"/>
        </w:trPr>
        <w:tc>
          <w:tcPr>
            <w:tcW w:w="2426" w:type="dxa"/>
            <w:tcBorders>
              <w:top w:val="nil" w:sz="6" w:space="0" w:color="auto"/>
              <w:left w:val="nil" w:sz="6" w:space="0" w:color="auto"/>
              <w:bottom w:val="nil" w:sz="6" w:space="0" w:color="auto"/>
              <w:right w:val="single" w:sz="4" w:space="0" w:color="000000"/>
            </w:tcBorders>
          </w:tcPr>
          <w:p>
            <w:pPr>
              <w:pStyle w:val="TableParagraph"/>
              <w:spacing w:line="222" w:lineRule="exact"/>
              <w:ind w:left="121" w:right="0"/>
              <w:jc w:val="left"/>
              <w:rPr>
                <w:rFonts w:ascii="宋体" w:hAnsi="宋体" w:cs="宋体" w:eastAsia="宋体" w:hint="default"/>
                <w:sz w:val="20"/>
                <w:szCs w:val="20"/>
              </w:rPr>
            </w:pPr>
            <w:r>
              <w:rPr>
                <w:rFonts w:ascii="宋体" w:hAnsi="宋体" w:cs="宋体" w:eastAsia="宋体" w:hint="default"/>
                <w:sz w:val="20"/>
                <w:szCs w:val="20"/>
              </w:rPr>
              <w:t>运输工具</w:t>
            </w:r>
          </w:p>
        </w:tc>
        <w:tc>
          <w:tcPr>
            <w:tcW w:w="1579" w:type="dxa"/>
            <w:tcBorders>
              <w:top w:val="nil" w:sz="6" w:space="0" w:color="auto"/>
              <w:left w:val="single" w:sz="4" w:space="0" w:color="000000"/>
              <w:bottom w:val="nil" w:sz="6" w:space="0" w:color="auto"/>
              <w:right w:val="single" w:sz="4" w:space="0" w:color="000000"/>
            </w:tcBorders>
          </w:tcPr>
          <w:p>
            <w:pPr>
              <w:pStyle w:val="TableParagraph"/>
              <w:spacing w:line="240" w:lineRule="auto" w:before="19"/>
              <w:ind w:right="101"/>
              <w:jc w:val="right"/>
              <w:rPr>
                <w:rFonts w:ascii="Arial Narrow" w:hAnsi="Arial Narrow" w:cs="Arial Narrow" w:eastAsia="Arial Narrow" w:hint="default"/>
                <w:sz w:val="20"/>
                <w:szCs w:val="20"/>
              </w:rPr>
            </w:pPr>
            <w:r>
              <w:rPr>
                <w:rFonts w:ascii="Arial Narrow"/>
                <w:spacing w:val="-1"/>
                <w:sz w:val="20"/>
              </w:rPr>
              <w:t>73,409,186.96</w:t>
            </w:r>
            <w:r>
              <w:rPr>
                <w:rFonts w:ascii="Arial Narrow"/>
                <w:sz w:val="20"/>
              </w:rPr>
            </w:r>
          </w:p>
        </w:tc>
        <w:tc>
          <w:tcPr>
            <w:tcW w:w="1421" w:type="dxa"/>
            <w:tcBorders>
              <w:top w:val="nil" w:sz="6" w:space="0" w:color="auto"/>
              <w:left w:val="single" w:sz="4" w:space="0" w:color="000000"/>
              <w:bottom w:val="nil" w:sz="6" w:space="0" w:color="auto"/>
              <w:right w:val="single" w:sz="4" w:space="0" w:color="000000"/>
            </w:tcBorders>
          </w:tcPr>
          <w:p>
            <w:pPr/>
          </w:p>
        </w:tc>
        <w:tc>
          <w:tcPr>
            <w:tcW w:w="1417" w:type="dxa"/>
            <w:tcBorders>
              <w:top w:val="nil" w:sz="6" w:space="0" w:color="auto"/>
              <w:left w:val="single" w:sz="4" w:space="0" w:color="000000"/>
              <w:bottom w:val="nil" w:sz="6" w:space="0" w:color="auto"/>
              <w:right w:val="single" w:sz="4" w:space="0" w:color="000000"/>
            </w:tcBorders>
          </w:tcPr>
          <w:p>
            <w:pPr>
              <w:pStyle w:val="TableParagraph"/>
              <w:spacing w:line="240" w:lineRule="auto" w:before="19"/>
              <w:ind w:right="101"/>
              <w:jc w:val="right"/>
              <w:rPr>
                <w:rFonts w:ascii="Arial Narrow" w:hAnsi="Arial Narrow" w:cs="Arial Narrow" w:eastAsia="Arial Narrow" w:hint="default"/>
                <w:sz w:val="20"/>
                <w:szCs w:val="20"/>
              </w:rPr>
            </w:pPr>
            <w:r>
              <w:rPr>
                <w:rFonts w:ascii="Arial Narrow"/>
                <w:spacing w:val="-1"/>
                <w:sz w:val="20"/>
              </w:rPr>
              <w:t>13,594,719.00</w:t>
            </w:r>
            <w:r>
              <w:rPr>
                <w:rFonts w:ascii="Arial Narrow"/>
                <w:sz w:val="20"/>
              </w:rPr>
            </w:r>
          </w:p>
        </w:tc>
        <w:tc>
          <w:tcPr>
            <w:tcW w:w="1559" w:type="dxa"/>
            <w:tcBorders>
              <w:top w:val="nil" w:sz="6" w:space="0" w:color="auto"/>
              <w:left w:val="single" w:sz="4" w:space="0" w:color="000000"/>
              <w:bottom w:val="nil" w:sz="6" w:space="0" w:color="auto"/>
              <w:right w:val="single" w:sz="4" w:space="0" w:color="000000"/>
            </w:tcBorders>
          </w:tcPr>
          <w:p>
            <w:pPr>
              <w:pStyle w:val="TableParagraph"/>
              <w:spacing w:line="240" w:lineRule="auto" w:before="19"/>
              <w:ind w:right="102"/>
              <w:jc w:val="right"/>
              <w:rPr>
                <w:rFonts w:ascii="Arial Narrow" w:hAnsi="Arial Narrow" w:cs="Arial Narrow" w:eastAsia="Arial Narrow" w:hint="default"/>
                <w:sz w:val="20"/>
                <w:szCs w:val="20"/>
              </w:rPr>
            </w:pPr>
            <w:r>
              <w:rPr>
                <w:rFonts w:ascii="Arial Narrow"/>
                <w:spacing w:val="-1"/>
                <w:sz w:val="20"/>
              </w:rPr>
              <w:t>1,395,256.03</w:t>
            </w:r>
            <w:r>
              <w:rPr>
                <w:rFonts w:ascii="Arial Narrow"/>
                <w:sz w:val="20"/>
              </w:rPr>
            </w:r>
          </w:p>
        </w:tc>
        <w:tc>
          <w:tcPr>
            <w:tcW w:w="1702" w:type="dxa"/>
            <w:tcBorders>
              <w:top w:val="nil" w:sz="6" w:space="0" w:color="auto"/>
              <w:left w:val="single" w:sz="4" w:space="0" w:color="000000"/>
              <w:bottom w:val="nil" w:sz="6" w:space="0" w:color="auto"/>
              <w:right w:val="nil" w:sz="6" w:space="0" w:color="auto"/>
            </w:tcBorders>
          </w:tcPr>
          <w:p>
            <w:pPr>
              <w:pStyle w:val="TableParagraph"/>
              <w:spacing w:line="240" w:lineRule="auto" w:before="19"/>
              <w:ind w:right="106"/>
              <w:jc w:val="right"/>
              <w:rPr>
                <w:rFonts w:ascii="Arial Narrow" w:hAnsi="Arial Narrow" w:cs="Arial Narrow" w:eastAsia="Arial Narrow" w:hint="default"/>
                <w:sz w:val="20"/>
                <w:szCs w:val="20"/>
              </w:rPr>
            </w:pPr>
            <w:r>
              <w:rPr>
                <w:rFonts w:ascii="Arial Narrow"/>
                <w:spacing w:val="-1"/>
                <w:sz w:val="20"/>
              </w:rPr>
              <w:t>85,608,649.93</w:t>
            </w:r>
            <w:r>
              <w:rPr>
                <w:rFonts w:ascii="Arial Narrow"/>
                <w:sz w:val="20"/>
              </w:rPr>
            </w:r>
          </w:p>
        </w:tc>
      </w:tr>
      <w:tr>
        <w:trPr>
          <w:trHeight w:val="408" w:hRule="exact"/>
        </w:trPr>
        <w:tc>
          <w:tcPr>
            <w:tcW w:w="2426" w:type="dxa"/>
            <w:tcBorders>
              <w:top w:val="nil" w:sz="6" w:space="0" w:color="auto"/>
              <w:left w:val="nil" w:sz="6" w:space="0" w:color="auto"/>
              <w:bottom w:val="nil" w:sz="6" w:space="0" w:color="auto"/>
              <w:right w:val="single" w:sz="4" w:space="0" w:color="000000"/>
            </w:tcBorders>
          </w:tcPr>
          <w:p>
            <w:pPr>
              <w:pStyle w:val="TableParagraph"/>
              <w:spacing w:line="184" w:lineRule="auto"/>
              <w:ind w:left="121" w:right="101"/>
              <w:jc w:val="left"/>
              <w:rPr>
                <w:rFonts w:ascii="宋体" w:hAnsi="宋体" w:cs="宋体" w:eastAsia="宋体" w:hint="default"/>
                <w:sz w:val="20"/>
                <w:szCs w:val="20"/>
              </w:rPr>
            </w:pPr>
            <w:r>
              <w:rPr>
                <w:rFonts w:ascii="宋体" w:hAnsi="宋体" w:cs="宋体" w:eastAsia="宋体" w:hint="default"/>
                <w:spacing w:val="-1"/>
                <w:sz w:val="20"/>
                <w:szCs w:val="20"/>
              </w:rPr>
              <w:t>三、固定资产账面净值合</w:t>
            </w:r>
            <w:r>
              <w:rPr>
                <w:rFonts w:ascii="宋体" w:hAnsi="宋体" w:cs="宋体" w:eastAsia="宋体" w:hint="default"/>
                <w:spacing w:val="-96"/>
                <w:sz w:val="20"/>
                <w:szCs w:val="20"/>
              </w:rPr>
              <w:t> </w:t>
            </w:r>
            <w:r>
              <w:rPr>
                <w:rFonts w:ascii="宋体" w:hAnsi="宋体" w:cs="宋体" w:eastAsia="宋体" w:hint="default"/>
                <w:spacing w:val="-96"/>
                <w:sz w:val="20"/>
                <w:szCs w:val="20"/>
              </w:rPr>
            </w:r>
            <w:r>
              <w:rPr>
                <w:rFonts w:ascii="宋体" w:hAnsi="宋体" w:cs="宋体" w:eastAsia="宋体" w:hint="default"/>
                <w:sz w:val="20"/>
                <w:szCs w:val="20"/>
              </w:rPr>
              <w:t>计</w:t>
            </w:r>
          </w:p>
        </w:tc>
        <w:tc>
          <w:tcPr>
            <w:tcW w:w="1579" w:type="dxa"/>
            <w:tcBorders>
              <w:top w:val="nil" w:sz="6" w:space="0" w:color="auto"/>
              <w:left w:val="single" w:sz="4" w:space="0" w:color="000000"/>
              <w:bottom w:val="nil" w:sz="6" w:space="0" w:color="auto"/>
              <w:right w:val="single" w:sz="4" w:space="0" w:color="000000"/>
            </w:tcBorders>
          </w:tcPr>
          <w:p>
            <w:pPr>
              <w:pStyle w:val="TableParagraph"/>
              <w:spacing w:line="240" w:lineRule="auto" w:before="123"/>
              <w:ind w:right="101"/>
              <w:jc w:val="right"/>
              <w:rPr>
                <w:rFonts w:ascii="Arial Narrow" w:hAnsi="Arial Narrow" w:cs="Arial Narrow" w:eastAsia="Arial Narrow" w:hint="default"/>
                <w:sz w:val="20"/>
                <w:szCs w:val="20"/>
              </w:rPr>
            </w:pPr>
            <w:r>
              <w:rPr>
                <w:rFonts w:ascii="Arial Narrow"/>
                <w:spacing w:val="-1"/>
                <w:sz w:val="20"/>
              </w:rPr>
              <w:t>5,348,571,356.49</w:t>
            </w:r>
            <w:r>
              <w:rPr>
                <w:rFonts w:ascii="Arial Narrow"/>
                <w:sz w:val="20"/>
              </w:rPr>
            </w:r>
          </w:p>
        </w:tc>
        <w:tc>
          <w:tcPr>
            <w:tcW w:w="1421" w:type="dxa"/>
            <w:tcBorders>
              <w:top w:val="nil" w:sz="6" w:space="0" w:color="auto"/>
              <w:left w:val="single" w:sz="4" w:space="0" w:color="000000"/>
              <w:bottom w:val="nil" w:sz="6" w:space="0" w:color="auto"/>
              <w:right w:val="nil" w:sz="6" w:space="0" w:color="auto"/>
            </w:tcBorders>
          </w:tcPr>
          <w:p>
            <w:pPr/>
          </w:p>
        </w:tc>
        <w:tc>
          <w:tcPr>
            <w:tcW w:w="1417" w:type="dxa"/>
            <w:tcBorders>
              <w:top w:val="nil" w:sz="6" w:space="0" w:color="auto"/>
              <w:left w:val="nil" w:sz="6" w:space="0" w:color="auto"/>
              <w:bottom w:val="nil" w:sz="6" w:space="0" w:color="auto"/>
              <w:right w:val="single" w:sz="4" w:space="0" w:color="000000"/>
            </w:tcBorders>
          </w:tcPr>
          <w:p>
            <w:pPr/>
          </w:p>
        </w:tc>
        <w:tc>
          <w:tcPr>
            <w:tcW w:w="1559" w:type="dxa"/>
            <w:tcBorders>
              <w:top w:val="nil" w:sz="6" w:space="0" w:color="auto"/>
              <w:left w:val="single" w:sz="4" w:space="0" w:color="000000"/>
              <w:bottom w:val="nil" w:sz="6" w:space="0" w:color="auto"/>
              <w:right w:val="single" w:sz="4" w:space="0" w:color="000000"/>
            </w:tcBorders>
          </w:tcPr>
          <w:p>
            <w:pPr/>
          </w:p>
        </w:tc>
        <w:tc>
          <w:tcPr>
            <w:tcW w:w="1702" w:type="dxa"/>
            <w:tcBorders>
              <w:top w:val="nil" w:sz="6" w:space="0" w:color="auto"/>
              <w:left w:val="single" w:sz="4" w:space="0" w:color="000000"/>
              <w:bottom w:val="nil" w:sz="6" w:space="0" w:color="auto"/>
              <w:right w:val="nil" w:sz="6" w:space="0" w:color="auto"/>
            </w:tcBorders>
          </w:tcPr>
          <w:p>
            <w:pPr>
              <w:pStyle w:val="TableParagraph"/>
              <w:spacing w:line="240" w:lineRule="auto" w:before="123"/>
              <w:ind w:right="106"/>
              <w:jc w:val="right"/>
              <w:rPr>
                <w:rFonts w:ascii="Arial Narrow" w:hAnsi="Arial Narrow" w:cs="Arial Narrow" w:eastAsia="Arial Narrow" w:hint="default"/>
                <w:sz w:val="20"/>
                <w:szCs w:val="20"/>
              </w:rPr>
            </w:pPr>
            <w:r>
              <w:rPr>
                <w:rFonts w:ascii="Arial Narrow"/>
                <w:spacing w:val="-1"/>
                <w:sz w:val="20"/>
              </w:rPr>
              <w:t>5,729,586,456.32</w:t>
            </w:r>
            <w:r>
              <w:rPr>
                <w:rFonts w:ascii="Arial Narrow"/>
                <w:sz w:val="20"/>
              </w:rPr>
            </w:r>
          </w:p>
        </w:tc>
      </w:tr>
      <w:tr>
        <w:trPr>
          <w:trHeight w:val="22" w:hRule="exact"/>
        </w:trPr>
        <w:tc>
          <w:tcPr>
            <w:tcW w:w="2426" w:type="dxa"/>
            <w:tcBorders>
              <w:top w:val="nil" w:sz="6" w:space="0" w:color="auto"/>
              <w:left w:val="nil" w:sz="6" w:space="0" w:color="auto"/>
              <w:bottom w:val="nil" w:sz="6" w:space="0" w:color="auto"/>
              <w:right w:val="nil" w:sz="6" w:space="0" w:color="auto"/>
            </w:tcBorders>
          </w:tcPr>
          <w:p>
            <w:pPr/>
          </w:p>
        </w:tc>
        <w:tc>
          <w:tcPr>
            <w:tcW w:w="1579" w:type="dxa"/>
            <w:tcBorders>
              <w:top w:val="nil" w:sz="6" w:space="0" w:color="auto"/>
              <w:left w:val="nil" w:sz="6" w:space="0" w:color="auto"/>
              <w:bottom w:val="nil" w:sz="6" w:space="0" w:color="auto"/>
              <w:right w:val="nil" w:sz="6" w:space="0" w:color="auto"/>
            </w:tcBorders>
          </w:tcPr>
          <w:p>
            <w:pPr/>
          </w:p>
        </w:tc>
        <w:tc>
          <w:tcPr>
            <w:tcW w:w="1421" w:type="dxa"/>
            <w:tcBorders>
              <w:top w:val="nil" w:sz="6" w:space="0" w:color="auto"/>
              <w:left w:val="nil" w:sz="6" w:space="0" w:color="auto"/>
              <w:bottom w:val="nil" w:sz="6" w:space="0" w:color="auto"/>
              <w:right w:val="nil" w:sz="6" w:space="0" w:color="auto"/>
            </w:tcBorders>
          </w:tcPr>
          <w:p>
            <w:pPr/>
          </w:p>
        </w:tc>
        <w:tc>
          <w:tcPr>
            <w:tcW w:w="1417" w:type="dxa"/>
            <w:tcBorders>
              <w:top w:val="nil" w:sz="6" w:space="0" w:color="auto"/>
              <w:left w:val="nil" w:sz="6" w:space="0" w:color="auto"/>
              <w:bottom w:val="nil" w:sz="6" w:space="0" w:color="auto"/>
              <w:right w:val="nil" w:sz="6" w:space="0" w:color="auto"/>
            </w:tcBorders>
          </w:tcPr>
          <w:p>
            <w:pPr/>
          </w:p>
        </w:tc>
        <w:tc>
          <w:tcPr>
            <w:tcW w:w="1559" w:type="dxa"/>
            <w:tcBorders>
              <w:top w:val="nil" w:sz="6" w:space="0" w:color="auto"/>
              <w:left w:val="nil" w:sz="6" w:space="0" w:color="auto"/>
              <w:bottom w:val="nil" w:sz="6" w:space="0" w:color="auto"/>
              <w:right w:val="nil" w:sz="6" w:space="0" w:color="auto"/>
            </w:tcBorders>
          </w:tcPr>
          <w:p>
            <w:pPr/>
          </w:p>
        </w:tc>
        <w:tc>
          <w:tcPr>
            <w:tcW w:w="1702" w:type="dxa"/>
            <w:tcBorders>
              <w:top w:val="nil" w:sz="6" w:space="0" w:color="auto"/>
              <w:left w:val="nil" w:sz="6" w:space="0" w:color="auto"/>
              <w:bottom w:val="nil" w:sz="6" w:space="0" w:color="auto"/>
              <w:right w:val="nil" w:sz="6" w:space="0" w:color="auto"/>
            </w:tcBorders>
          </w:tcPr>
          <w:p>
            <w:pPr/>
          </w:p>
        </w:tc>
      </w:tr>
      <w:tr>
        <w:trPr>
          <w:trHeight w:val="312" w:hRule="exact"/>
        </w:trPr>
        <w:tc>
          <w:tcPr>
            <w:tcW w:w="2426" w:type="dxa"/>
            <w:tcBorders>
              <w:top w:val="nil" w:sz="6" w:space="0" w:color="auto"/>
              <w:left w:val="nil" w:sz="6" w:space="0" w:color="auto"/>
              <w:bottom w:val="nil" w:sz="6" w:space="0" w:color="auto"/>
              <w:right w:val="single" w:sz="4" w:space="0" w:color="000000"/>
            </w:tcBorders>
          </w:tcPr>
          <w:p>
            <w:pPr>
              <w:pStyle w:val="TableParagraph"/>
              <w:spacing w:line="238" w:lineRule="exact"/>
              <w:ind w:left="121" w:right="0"/>
              <w:jc w:val="left"/>
              <w:rPr>
                <w:rFonts w:ascii="宋体" w:hAnsi="宋体" w:cs="宋体" w:eastAsia="宋体" w:hint="default"/>
                <w:sz w:val="20"/>
                <w:szCs w:val="20"/>
              </w:rPr>
            </w:pPr>
            <w:r>
              <w:rPr>
                <w:rFonts w:ascii="宋体" w:hAnsi="宋体" w:cs="宋体" w:eastAsia="宋体" w:hint="default"/>
                <w:sz w:val="20"/>
                <w:szCs w:val="20"/>
              </w:rPr>
              <w:t>码头及辅助设施</w:t>
            </w:r>
          </w:p>
        </w:tc>
        <w:tc>
          <w:tcPr>
            <w:tcW w:w="1579" w:type="dxa"/>
            <w:tcBorders>
              <w:top w:val="nil" w:sz="6" w:space="0" w:color="auto"/>
              <w:left w:val="single" w:sz="4" w:space="0" w:color="000000"/>
              <w:bottom w:val="nil" w:sz="6" w:space="0" w:color="auto"/>
              <w:right w:val="single" w:sz="4" w:space="0" w:color="000000"/>
            </w:tcBorders>
          </w:tcPr>
          <w:p>
            <w:pPr>
              <w:pStyle w:val="TableParagraph"/>
              <w:spacing w:line="240" w:lineRule="auto" w:before="52"/>
              <w:ind w:right="101"/>
              <w:jc w:val="right"/>
              <w:rPr>
                <w:rFonts w:ascii="Arial Narrow" w:hAnsi="Arial Narrow" w:cs="Arial Narrow" w:eastAsia="Arial Narrow" w:hint="default"/>
                <w:sz w:val="20"/>
                <w:szCs w:val="20"/>
              </w:rPr>
            </w:pPr>
            <w:r>
              <w:rPr>
                <w:rFonts w:ascii="Arial Narrow"/>
                <w:spacing w:val="-1"/>
                <w:sz w:val="20"/>
              </w:rPr>
              <w:t>3,449,283,882.84</w:t>
            </w:r>
            <w:r>
              <w:rPr>
                <w:rFonts w:ascii="Arial Narrow"/>
                <w:sz w:val="20"/>
              </w:rPr>
            </w:r>
          </w:p>
        </w:tc>
        <w:tc>
          <w:tcPr>
            <w:tcW w:w="1421" w:type="dxa"/>
            <w:tcBorders>
              <w:top w:val="nil" w:sz="6" w:space="0" w:color="auto"/>
              <w:left w:val="single" w:sz="4" w:space="0" w:color="000000"/>
              <w:bottom w:val="nil" w:sz="6" w:space="0" w:color="auto"/>
              <w:right w:val="nil" w:sz="6" w:space="0" w:color="auto"/>
            </w:tcBorders>
          </w:tcPr>
          <w:p>
            <w:pPr/>
          </w:p>
        </w:tc>
        <w:tc>
          <w:tcPr>
            <w:tcW w:w="1417" w:type="dxa"/>
            <w:tcBorders>
              <w:top w:val="nil" w:sz="6" w:space="0" w:color="auto"/>
              <w:left w:val="nil" w:sz="6" w:space="0" w:color="auto"/>
              <w:bottom w:val="nil" w:sz="6" w:space="0" w:color="auto"/>
              <w:right w:val="single" w:sz="4" w:space="0" w:color="000000"/>
            </w:tcBorders>
          </w:tcPr>
          <w:p>
            <w:pPr/>
          </w:p>
        </w:tc>
        <w:tc>
          <w:tcPr>
            <w:tcW w:w="1559" w:type="dxa"/>
            <w:tcBorders>
              <w:top w:val="nil" w:sz="6" w:space="0" w:color="auto"/>
              <w:left w:val="single" w:sz="4" w:space="0" w:color="000000"/>
              <w:bottom w:val="nil" w:sz="6" w:space="0" w:color="auto"/>
              <w:right w:val="single" w:sz="4" w:space="0" w:color="000000"/>
            </w:tcBorders>
          </w:tcPr>
          <w:p>
            <w:pPr/>
          </w:p>
        </w:tc>
        <w:tc>
          <w:tcPr>
            <w:tcW w:w="1702" w:type="dxa"/>
            <w:tcBorders>
              <w:top w:val="nil" w:sz="6" w:space="0" w:color="auto"/>
              <w:left w:val="single" w:sz="4" w:space="0" w:color="000000"/>
              <w:bottom w:val="nil" w:sz="6" w:space="0" w:color="auto"/>
              <w:right w:val="nil" w:sz="6" w:space="0" w:color="auto"/>
            </w:tcBorders>
          </w:tcPr>
          <w:p>
            <w:pPr>
              <w:pStyle w:val="TableParagraph"/>
              <w:spacing w:line="240" w:lineRule="auto" w:before="52"/>
              <w:ind w:right="106"/>
              <w:jc w:val="right"/>
              <w:rPr>
                <w:rFonts w:ascii="Arial Narrow" w:hAnsi="Arial Narrow" w:cs="Arial Narrow" w:eastAsia="Arial Narrow" w:hint="default"/>
                <w:sz w:val="20"/>
                <w:szCs w:val="20"/>
              </w:rPr>
            </w:pPr>
            <w:r>
              <w:rPr>
                <w:rFonts w:ascii="Arial Narrow"/>
                <w:spacing w:val="-1"/>
                <w:sz w:val="20"/>
              </w:rPr>
              <w:t>3,517,240,155.68</w:t>
            </w:r>
            <w:r>
              <w:rPr>
                <w:rFonts w:ascii="Arial Narrow"/>
                <w:sz w:val="20"/>
              </w:rPr>
            </w:r>
          </w:p>
        </w:tc>
      </w:tr>
      <w:tr>
        <w:trPr>
          <w:trHeight w:val="310" w:hRule="exact"/>
        </w:trPr>
        <w:tc>
          <w:tcPr>
            <w:tcW w:w="2426" w:type="dxa"/>
            <w:tcBorders>
              <w:top w:val="nil" w:sz="6" w:space="0" w:color="auto"/>
              <w:left w:val="nil" w:sz="6" w:space="0" w:color="auto"/>
              <w:bottom w:val="nil" w:sz="6" w:space="0" w:color="auto"/>
              <w:right w:val="single" w:sz="4" w:space="0" w:color="000000"/>
            </w:tcBorders>
          </w:tcPr>
          <w:p>
            <w:pPr>
              <w:pStyle w:val="TableParagraph"/>
              <w:spacing w:line="236" w:lineRule="exact"/>
              <w:ind w:left="121" w:right="0"/>
              <w:jc w:val="left"/>
              <w:rPr>
                <w:rFonts w:ascii="宋体" w:hAnsi="宋体" w:cs="宋体" w:eastAsia="宋体" w:hint="default"/>
                <w:sz w:val="20"/>
                <w:szCs w:val="20"/>
              </w:rPr>
            </w:pPr>
            <w:r>
              <w:rPr>
                <w:rFonts w:ascii="宋体" w:hAnsi="宋体" w:cs="宋体" w:eastAsia="宋体" w:hint="default"/>
                <w:sz w:val="20"/>
                <w:szCs w:val="20"/>
              </w:rPr>
              <w:t>机器设备</w:t>
            </w:r>
          </w:p>
        </w:tc>
        <w:tc>
          <w:tcPr>
            <w:tcW w:w="1579" w:type="dxa"/>
            <w:tcBorders>
              <w:top w:val="nil" w:sz="6" w:space="0" w:color="auto"/>
              <w:left w:val="single" w:sz="4" w:space="0" w:color="000000"/>
              <w:bottom w:val="nil" w:sz="6" w:space="0" w:color="auto"/>
              <w:right w:val="single" w:sz="4" w:space="0" w:color="000000"/>
            </w:tcBorders>
          </w:tcPr>
          <w:p>
            <w:pPr>
              <w:pStyle w:val="TableParagraph"/>
              <w:spacing w:line="240" w:lineRule="auto" w:before="50"/>
              <w:ind w:right="101"/>
              <w:jc w:val="right"/>
              <w:rPr>
                <w:rFonts w:ascii="Arial Narrow" w:hAnsi="Arial Narrow" w:cs="Arial Narrow" w:eastAsia="Arial Narrow" w:hint="default"/>
                <w:sz w:val="20"/>
                <w:szCs w:val="20"/>
              </w:rPr>
            </w:pPr>
            <w:r>
              <w:rPr>
                <w:rFonts w:ascii="Arial Narrow"/>
                <w:spacing w:val="-1"/>
                <w:sz w:val="20"/>
              </w:rPr>
              <w:t>793,221,453.13</w:t>
            </w:r>
            <w:r>
              <w:rPr>
                <w:rFonts w:ascii="Arial Narrow"/>
                <w:sz w:val="20"/>
              </w:rPr>
            </w:r>
          </w:p>
        </w:tc>
        <w:tc>
          <w:tcPr>
            <w:tcW w:w="1421" w:type="dxa"/>
            <w:tcBorders>
              <w:top w:val="nil" w:sz="6" w:space="0" w:color="auto"/>
              <w:left w:val="single" w:sz="4" w:space="0" w:color="000000"/>
              <w:bottom w:val="nil" w:sz="6" w:space="0" w:color="auto"/>
              <w:right w:val="nil" w:sz="6" w:space="0" w:color="auto"/>
            </w:tcBorders>
          </w:tcPr>
          <w:p>
            <w:pPr/>
          </w:p>
        </w:tc>
        <w:tc>
          <w:tcPr>
            <w:tcW w:w="1417" w:type="dxa"/>
            <w:tcBorders>
              <w:top w:val="nil" w:sz="6" w:space="0" w:color="auto"/>
              <w:left w:val="nil" w:sz="6" w:space="0" w:color="auto"/>
              <w:bottom w:val="nil" w:sz="6" w:space="0" w:color="auto"/>
              <w:right w:val="single" w:sz="4" w:space="0" w:color="000000"/>
            </w:tcBorders>
          </w:tcPr>
          <w:p>
            <w:pPr/>
          </w:p>
        </w:tc>
        <w:tc>
          <w:tcPr>
            <w:tcW w:w="1559" w:type="dxa"/>
            <w:tcBorders>
              <w:top w:val="nil" w:sz="6" w:space="0" w:color="auto"/>
              <w:left w:val="single" w:sz="4" w:space="0" w:color="000000"/>
              <w:bottom w:val="nil" w:sz="6" w:space="0" w:color="auto"/>
              <w:right w:val="single" w:sz="4" w:space="0" w:color="000000"/>
            </w:tcBorders>
          </w:tcPr>
          <w:p>
            <w:pPr/>
          </w:p>
        </w:tc>
        <w:tc>
          <w:tcPr>
            <w:tcW w:w="1702" w:type="dxa"/>
            <w:tcBorders>
              <w:top w:val="nil" w:sz="6" w:space="0" w:color="auto"/>
              <w:left w:val="single" w:sz="4" w:space="0" w:color="000000"/>
              <w:bottom w:val="nil" w:sz="6" w:space="0" w:color="auto"/>
              <w:right w:val="nil" w:sz="6" w:space="0" w:color="auto"/>
            </w:tcBorders>
          </w:tcPr>
          <w:p>
            <w:pPr>
              <w:pStyle w:val="TableParagraph"/>
              <w:spacing w:line="240" w:lineRule="auto" w:before="50"/>
              <w:ind w:right="106"/>
              <w:jc w:val="right"/>
              <w:rPr>
                <w:rFonts w:ascii="Arial Narrow" w:hAnsi="Arial Narrow" w:cs="Arial Narrow" w:eastAsia="Arial Narrow" w:hint="default"/>
                <w:sz w:val="20"/>
                <w:szCs w:val="20"/>
              </w:rPr>
            </w:pPr>
            <w:r>
              <w:rPr>
                <w:rFonts w:ascii="Arial Narrow"/>
                <w:spacing w:val="-1"/>
                <w:sz w:val="20"/>
              </w:rPr>
              <w:t>837,775,337.38</w:t>
            </w:r>
            <w:r>
              <w:rPr>
                <w:rFonts w:ascii="Arial Narrow"/>
                <w:sz w:val="20"/>
              </w:rPr>
            </w:r>
          </w:p>
        </w:tc>
      </w:tr>
      <w:tr>
        <w:trPr>
          <w:trHeight w:val="311" w:hRule="exact"/>
        </w:trPr>
        <w:tc>
          <w:tcPr>
            <w:tcW w:w="2426" w:type="dxa"/>
            <w:tcBorders>
              <w:top w:val="nil" w:sz="6" w:space="0" w:color="auto"/>
              <w:left w:val="nil" w:sz="6" w:space="0" w:color="auto"/>
              <w:bottom w:val="nil" w:sz="6" w:space="0" w:color="auto"/>
              <w:right w:val="single" w:sz="4" w:space="0" w:color="000000"/>
            </w:tcBorders>
          </w:tcPr>
          <w:p>
            <w:pPr>
              <w:pStyle w:val="TableParagraph"/>
              <w:spacing w:line="236" w:lineRule="exact"/>
              <w:ind w:left="121" w:right="0"/>
              <w:jc w:val="left"/>
              <w:rPr>
                <w:rFonts w:ascii="宋体" w:hAnsi="宋体" w:cs="宋体" w:eastAsia="宋体" w:hint="default"/>
                <w:sz w:val="20"/>
                <w:szCs w:val="20"/>
              </w:rPr>
            </w:pPr>
            <w:r>
              <w:rPr>
                <w:rFonts w:ascii="宋体" w:hAnsi="宋体" w:cs="宋体" w:eastAsia="宋体" w:hint="default"/>
                <w:sz w:val="20"/>
                <w:szCs w:val="20"/>
              </w:rPr>
              <w:t>房屋建筑物及仓库堆场</w:t>
            </w:r>
          </w:p>
        </w:tc>
        <w:tc>
          <w:tcPr>
            <w:tcW w:w="1579" w:type="dxa"/>
            <w:tcBorders>
              <w:top w:val="nil" w:sz="6" w:space="0" w:color="auto"/>
              <w:left w:val="single" w:sz="4" w:space="0" w:color="000000"/>
              <w:bottom w:val="nil" w:sz="6" w:space="0" w:color="auto"/>
              <w:right w:val="single" w:sz="4" w:space="0" w:color="000000"/>
            </w:tcBorders>
          </w:tcPr>
          <w:p>
            <w:pPr>
              <w:pStyle w:val="TableParagraph"/>
              <w:spacing w:line="240" w:lineRule="auto" w:before="51"/>
              <w:ind w:right="101"/>
              <w:jc w:val="right"/>
              <w:rPr>
                <w:rFonts w:ascii="Arial Narrow" w:hAnsi="Arial Narrow" w:cs="Arial Narrow" w:eastAsia="Arial Narrow" w:hint="default"/>
                <w:sz w:val="20"/>
                <w:szCs w:val="20"/>
              </w:rPr>
            </w:pPr>
            <w:r>
              <w:rPr>
                <w:rFonts w:ascii="Arial Narrow"/>
                <w:spacing w:val="-1"/>
                <w:sz w:val="20"/>
              </w:rPr>
              <w:t>962,051,309.93</w:t>
            </w:r>
            <w:r>
              <w:rPr>
                <w:rFonts w:ascii="Arial Narrow"/>
                <w:sz w:val="20"/>
              </w:rPr>
            </w:r>
          </w:p>
        </w:tc>
        <w:tc>
          <w:tcPr>
            <w:tcW w:w="1421" w:type="dxa"/>
            <w:tcBorders>
              <w:top w:val="nil" w:sz="6" w:space="0" w:color="auto"/>
              <w:left w:val="single" w:sz="4" w:space="0" w:color="000000"/>
              <w:bottom w:val="nil" w:sz="6" w:space="0" w:color="auto"/>
              <w:right w:val="nil" w:sz="6" w:space="0" w:color="auto"/>
            </w:tcBorders>
          </w:tcPr>
          <w:p>
            <w:pPr/>
          </w:p>
        </w:tc>
        <w:tc>
          <w:tcPr>
            <w:tcW w:w="1417" w:type="dxa"/>
            <w:tcBorders>
              <w:top w:val="nil" w:sz="6" w:space="0" w:color="auto"/>
              <w:left w:val="nil" w:sz="6" w:space="0" w:color="auto"/>
              <w:bottom w:val="nil" w:sz="6" w:space="0" w:color="auto"/>
              <w:right w:val="single" w:sz="4" w:space="0" w:color="000000"/>
            </w:tcBorders>
          </w:tcPr>
          <w:p>
            <w:pPr/>
          </w:p>
        </w:tc>
        <w:tc>
          <w:tcPr>
            <w:tcW w:w="1559" w:type="dxa"/>
            <w:tcBorders>
              <w:top w:val="nil" w:sz="6" w:space="0" w:color="auto"/>
              <w:left w:val="single" w:sz="4" w:space="0" w:color="000000"/>
              <w:bottom w:val="nil" w:sz="6" w:space="0" w:color="auto"/>
              <w:right w:val="single" w:sz="4" w:space="0" w:color="000000"/>
            </w:tcBorders>
          </w:tcPr>
          <w:p>
            <w:pPr/>
          </w:p>
        </w:tc>
        <w:tc>
          <w:tcPr>
            <w:tcW w:w="1702" w:type="dxa"/>
            <w:tcBorders>
              <w:top w:val="nil" w:sz="6" w:space="0" w:color="auto"/>
              <w:left w:val="single" w:sz="4" w:space="0" w:color="000000"/>
              <w:bottom w:val="nil" w:sz="6" w:space="0" w:color="auto"/>
              <w:right w:val="nil" w:sz="6" w:space="0" w:color="auto"/>
            </w:tcBorders>
          </w:tcPr>
          <w:p>
            <w:pPr>
              <w:pStyle w:val="TableParagraph"/>
              <w:spacing w:line="240" w:lineRule="auto" w:before="51"/>
              <w:ind w:right="106"/>
              <w:jc w:val="right"/>
              <w:rPr>
                <w:rFonts w:ascii="Arial Narrow" w:hAnsi="Arial Narrow" w:cs="Arial Narrow" w:eastAsia="Arial Narrow" w:hint="default"/>
                <w:sz w:val="20"/>
                <w:szCs w:val="20"/>
              </w:rPr>
            </w:pPr>
            <w:r>
              <w:rPr>
                <w:rFonts w:ascii="Arial Narrow"/>
                <w:spacing w:val="-1"/>
                <w:sz w:val="20"/>
              </w:rPr>
              <w:t>1,080,273,354.15</w:t>
            </w:r>
            <w:r>
              <w:rPr>
                <w:rFonts w:ascii="Arial Narrow"/>
                <w:sz w:val="20"/>
              </w:rPr>
            </w:r>
          </w:p>
        </w:tc>
      </w:tr>
      <w:tr>
        <w:trPr>
          <w:trHeight w:val="310" w:hRule="exact"/>
        </w:trPr>
        <w:tc>
          <w:tcPr>
            <w:tcW w:w="2426" w:type="dxa"/>
            <w:tcBorders>
              <w:top w:val="nil" w:sz="6" w:space="0" w:color="auto"/>
              <w:left w:val="nil" w:sz="6" w:space="0" w:color="auto"/>
              <w:bottom w:val="nil" w:sz="6" w:space="0" w:color="auto"/>
              <w:right w:val="single" w:sz="4" w:space="0" w:color="000000"/>
            </w:tcBorders>
          </w:tcPr>
          <w:p>
            <w:pPr>
              <w:pStyle w:val="TableParagraph"/>
              <w:spacing w:line="236" w:lineRule="exact"/>
              <w:ind w:left="121" w:right="0"/>
              <w:jc w:val="left"/>
              <w:rPr>
                <w:rFonts w:ascii="宋体" w:hAnsi="宋体" w:cs="宋体" w:eastAsia="宋体" w:hint="default"/>
                <w:sz w:val="20"/>
                <w:szCs w:val="20"/>
              </w:rPr>
            </w:pPr>
            <w:r>
              <w:rPr>
                <w:rFonts w:ascii="宋体" w:hAnsi="宋体" w:cs="宋体" w:eastAsia="宋体" w:hint="default"/>
                <w:sz w:val="20"/>
                <w:szCs w:val="20"/>
              </w:rPr>
              <w:t>办公设备及其他设备</w:t>
            </w:r>
          </w:p>
        </w:tc>
        <w:tc>
          <w:tcPr>
            <w:tcW w:w="1579" w:type="dxa"/>
            <w:tcBorders>
              <w:top w:val="nil" w:sz="6" w:space="0" w:color="auto"/>
              <w:left w:val="single" w:sz="4" w:space="0" w:color="000000"/>
              <w:bottom w:val="nil" w:sz="6" w:space="0" w:color="auto"/>
              <w:right w:val="single" w:sz="4" w:space="0" w:color="000000"/>
            </w:tcBorders>
          </w:tcPr>
          <w:p>
            <w:pPr>
              <w:pStyle w:val="TableParagraph"/>
              <w:spacing w:line="240" w:lineRule="auto" w:before="50"/>
              <w:ind w:right="101"/>
              <w:jc w:val="right"/>
              <w:rPr>
                <w:rFonts w:ascii="Arial Narrow" w:hAnsi="Arial Narrow" w:cs="Arial Narrow" w:eastAsia="Arial Narrow" w:hint="default"/>
                <w:sz w:val="20"/>
                <w:szCs w:val="20"/>
              </w:rPr>
            </w:pPr>
            <w:r>
              <w:rPr>
                <w:rFonts w:ascii="Arial Narrow"/>
                <w:spacing w:val="-1"/>
                <w:sz w:val="20"/>
              </w:rPr>
              <w:t>34,147,157.31</w:t>
            </w:r>
            <w:r>
              <w:rPr>
                <w:rFonts w:ascii="Arial Narrow"/>
                <w:sz w:val="20"/>
              </w:rPr>
            </w:r>
          </w:p>
        </w:tc>
        <w:tc>
          <w:tcPr>
            <w:tcW w:w="1421" w:type="dxa"/>
            <w:tcBorders>
              <w:top w:val="nil" w:sz="6" w:space="0" w:color="auto"/>
              <w:left w:val="single" w:sz="4" w:space="0" w:color="000000"/>
              <w:bottom w:val="nil" w:sz="6" w:space="0" w:color="auto"/>
              <w:right w:val="nil" w:sz="6" w:space="0" w:color="auto"/>
            </w:tcBorders>
          </w:tcPr>
          <w:p>
            <w:pPr/>
          </w:p>
        </w:tc>
        <w:tc>
          <w:tcPr>
            <w:tcW w:w="1417" w:type="dxa"/>
            <w:tcBorders>
              <w:top w:val="nil" w:sz="6" w:space="0" w:color="auto"/>
              <w:left w:val="nil" w:sz="6" w:space="0" w:color="auto"/>
              <w:bottom w:val="nil" w:sz="6" w:space="0" w:color="auto"/>
              <w:right w:val="single" w:sz="4" w:space="0" w:color="000000"/>
            </w:tcBorders>
          </w:tcPr>
          <w:p>
            <w:pPr/>
          </w:p>
        </w:tc>
        <w:tc>
          <w:tcPr>
            <w:tcW w:w="1559" w:type="dxa"/>
            <w:tcBorders>
              <w:top w:val="nil" w:sz="6" w:space="0" w:color="auto"/>
              <w:left w:val="single" w:sz="4" w:space="0" w:color="000000"/>
              <w:bottom w:val="nil" w:sz="6" w:space="0" w:color="auto"/>
              <w:right w:val="single" w:sz="4" w:space="0" w:color="000000"/>
            </w:tcBorders>
          </w:tcPr>
          <w:p>
            <w:pPr/>
          </w:p>
        </w:tc>
        <w:tc>
          <w:tcPr>
            <w:tcW w:w="1702" w:type="dxa"/>
            <w:tcBorders>
              <w:top w:val="nil" w:sz="6" w:space="0" w:color="auto"/>
              <w:left w:val="single" w:sz="4" w:space="0" w:color="000000"/>
              <w:bottom w:val="nil" w:sz="6" w:space="0" w:color="auto"/>
              <w:right w:val="nil" w:sz="6" w:space="0" w:color="auto"/>
            </w:tcBorders>
          </w:tcPr>
          <w:p>
            <w:pPr>
              <w:pStyle w:val="TableParagraph"/>
              <w:spacing w:line="240" w:lineRule="auto" w:before="50"/>
              <w:ind w:right="106"/>
              <w:jc w:val="right"/>
              <w:rPr>
                <w:rFonts w:ascii="Arial Narrow" w:hAnsi="Arial Narrow" w:cs="Arial Narrow" w:eastAsia="Arial Narrow" w:hint="default"/>
                <w:sz w:val="20"/>
                <w:szCs w:val="20"/>
              </w:rPr>
            </w:pPr>
            <w:r>
              <w:rPr>
                <w:rFonts w:ascii="Arial Narrow"/>
                <w:spacing w:val="-1"/>
                <w:sz w:val="20"/>
              </w:rPr>
              <w:t>39,721,506.61</w:t>
            </w:r>
            <w:r>
              <w:rPr>
                <w:rFonts w:ascii="Arial Narrow"/>
                <w:sz w:val="20"/>
              </w:rPr>
            </w:r>
          </w:p>
        </w:tc>
      </w:tr>
      <w:tr>
        <w:trPr>
          <w:trHeight w:val="310" w:hRule="exact"/>
        </w:trPr>
        <w:tc>
          <w:tcPr>
            <w:tcW w:w="2426" w:type="dxa"/>
            <w:tcBorders>
              <w:top w:val="nil" w:sz="6" w:space="0" w:color="auto"/>
              <w:left w:val="nil" w:sz="6" w:space="0" w:color="auto"/>
              <w:bottom w:val="nil" w:sz="6" w:space="0" w:color="auto"/>
              <w:right w:val="single" w:sz="4" w:space="0" w:color="000000"/>
            </w:tcBorders>
          </w:tcPr>
          <w:p>
            <w:pPr>
              <w:pStyle w:val="TableParagraph"/>
              <w:spacing w:line="236" w:lineRule="exact"/>
              <w:ind w:left="121" w:right="0"/>
              <w:jc w:val="left"/>
              <w:rPr>
                <w:rFonts w:ascii="宋体" w:hAnsi="宋体" w:cs="宋体" w:eastAsia="宋体" w:hint="default"/>
                <w:sz w:val="20"/>
                <w:szCs w:val="20"/>
              </w:rPr>
            </w:pPr>
            <w:r>
              <w:rPr>
                <w:rFonts w:ascii="宋体" w:hAnsi="宋体" w:cs="宋体" w:eastAsia="宋体" w:hint="default"/>
                <w:sz w:val="20"/>
                <w:szCs w:val="20"/>
              </w:rPr>
              <w:t>运输工具</w:t>
            </w:r>
          </w:p>
        </w:tc>
        <w:tc>
          <w:tcPr>
            <w:tcW w:w="1579" w:type="dxa"/>
            <w:tcBorders>
              <w:top w:val="nil" w:sz="6" w:space="0" w:color="auto"/>
              <w:left w:val="single" w:sz="4" w:space="0" w:color="000000"/>
              <w:bottom w:val="nil" w:sz="6" w:space="0" w:color="auto"/>
              <w:right w:val="single" w:sz="4" w:space="0" w:color="000000"/>
            </w:tcBorders>
          </w:tcPr>
          <w:p>
            <w:pPr>
              <w:pStyle w:val="TableParagraph"/>
              <w:spacing w:line="240" w:lineRule="auto" w:before="50"/>
              <w:ind w:right="101"/>
              <w:jc w:val="right"/>
              <w:rPr>
                <w:rFonts w:ascii="Arial Narrow" w:hAnsi="Arial Narrow" w:cs="Arial Narrow" w:eastAsia="Arial Narrow" w:hint="default"/>
                <w:sz w:val="20"/>
                <w:szCs w:val="20"/>
              </w:rPr>
            </w:pPr>
            <w:r>
              <w:rPr>
                <w:rFonts w:ascii="Arial Narrow"/>
                <w:spacing w:val="-1"/>
                <w:sz w:val="20"/>
              </w:rPr>
              <w:t>109,867,553.28</w:t>
            </w:r>
            <w:r>
              <w:rPr>
                <w:rFonts w:ascii="Arial Narrow"/>
                <w:sz w:val="20"/>
              </w:rPr>
            </w:r>
          </w:p>
        </w:tc>
        <w:tc>
          <w:tcPr>
            <w:tcW w:w="1421" w:type="dxa"/>
            <w:tcBorders>
              <w:top w:val="nil" w:sz="6" w:space="0" w:color="auto"/>
              <w:left w:val="single" w:sz="4" w:space="0" w:color="000000"/>
              <w:bottom w:val="nil" w:sz="6" w:space="0" w:color="auto"/>
              <w:right w:val="nil" w:sz="6" w:space="0" w:color="auto"/>
            </w:tcBorders>
          </w:tcPr>
          <w:p>
            <w:pPr/>
          </w:p>
        </w:tc>
        <w:tc>
          <w:tcPr>
            <w:tcW w:w="1417" w:type="dxa"/>
            <w:tcBorders>
              <w:top w:val="nil" w:sz="6" w:space="0" w:color="auto"/>
              <w:left w:val="nil" w:sz="6" w:space="0" w:color="auto"/>
              <w:bottom w:val="nil" w:sz="6" w:space="0" w:color="auto"/>
              <w:right w:val="single" w:sz="4" w:space="0" w:color="000000"/>
            </w:tcBorders>
          </w:tcPr>
          <w:p>
            <w:pPr/>
          </w:p>
        </w:tc>
        <w:tc>
          <w:tcPr>
            <w:tcW w:w="1559" w:type="dxa"/>
            <w:tcBorders>
              <w:top w:val="nil" w:sz="6" w:space="0" w:color="auto"/>
              <w:left w:val="single" w:sz="4" w:space="0" w:color="000000"/>
              <w:bottom w:val="nil" w:sz="6" w:space="0" w:color="auto"/>
              <w:right w:val="single" w:sz="4" w:space="0" w:color="000000"/>
            </w:tcBorders>
          </w:tcPr>
          <w:p>
            <w:pPr/>
          </w:p>
        </w:tc>
        <w:tc>
          <w:tcPr>
            <w:tcW w:w="1702" w:type="dxa"/>
            <w:tcBorders>
              <w:top w:val="nil" w:sz="6" w:space="0" w:color="auto"/>
              <w:left w:val="single" w:sz="4" w:space="0" w:color="000000"/>
              <w:bottom w:val="nil" w:sz="6" w:space="0" w:color="auto"/>
              <w:right w:val="nil" w:sz="6" w:space="0" w:color="auto"/>
            </w:tcBorders>
          </w:tcPr>
          <w:p>
            <w:pPr>
              <w:pStyle w:val="TableParagraph"/>
              <w:spacing w:line="240" w:lineRule="auto" w:before="50"/>
              <w:ind w:right="106"/>
              <w:jc w:val="right"/>
              <w:rPr>
                <w:rFonts w:ascii="Arial Narrow" w:hAnsi="Arial Narrow" w:cs="Arial Narrow" w:eastAsia="Arial Narrow" w:hint="default"/>
                <w:sz w:val="20"/>
                <w:szCs w:val="20"/>
              </w:rPr>
            </w:pPr>
            <w:r>
              <w:rPr>
                <w:rFonts w:ascii="Arial Narrow"/>
                <w:spacing w:val="-1"/>
                <w:sz w:val="20"/>
              </w:rPr>
              <w:t>254,576,102.50</w:t>
            </w:r>
            <w:r>
              <w:rPr>
                <w:rFonts w:ascii="Arial Narrow"/>
                <w:sz w:val="20"/>
              </w:rPr>
            </w:r>
          </w:p>
        </w:tc>
      </w:tr>
      <w:tr>
        <w:trPr>
          <w:trHeight w:val="291" w:hRule="exact"/>
        </w:trPr>
        <w:tc>
          <w:tcPr>
            <w:tcW w:w="2426" w:type="dxa"/>
            <w:tcBorders>
              <w:top w:val="nil" w:sz="6" w:space="0" w:color="auto"/>
              <w:left w:val="nil" w:sz="6" w:space="0" w:color="auto"/>
              <w:bottom w:val="nil" w:sz="6" w:space="0" w:color="auto"/>
              <w:right w:val="single" w:sz="4" w:space="0" w:color="000000"/>
            </w:tcBorders>
          </w:tcPr>
          <w:p>
            <w:pPr>
              <w:pStyle w:val="TableParagraph"/>
              <w:spacing w:line="236" w:lineRule="exact"/>
              <w:ind w:left="121" w:right="0"/>
              <w:jc w:val="left"/>
              <w:rPr>
                <w:rFonts w:ascii="宋体" w:hAnsi="宋体" w:cs="宋体" w:eastAsia="宋体" w:hint="default"/>
                <w:sz w:val="20"/>
                <w:szCs w:val="20"/>
              </w:rPr>
            </w:pPr>
            <w:r>
              <w:rPr>
                <w:rFonts w:ascii="宋体" w:hAnsi="宋体" w:cs="宋体" w:eastAsia="宋体" w:hint="default"/>
                <w:sz w:val="20"/>
                <w:szCs w:val="20"/>
              </w:rPr>
              <w:t>四、减值准备合计</w:t>
            </w:r>
          </w:p>
        </w:tc>
        <w:tc>
          <w:tcPr>
            <w:tcW w:w="1579" w:type="dxa"/>
            <w:tcBorders>
              <w:top w:val="nil" w:sz="6" w:space="0" w:color="auto"/>
              <w:left w:val="single" w:sz="4" w:space="0" w:color="000000"/>
              <w:bottom w:val="nil" w:sz="6" w:space="0" w:color="auto"/>
              <w:right w:val="single" w:sz="4" w:space="0" w:color="000000"/>
            </w:tcBorders>
          </w:tcPr>
          <w:p>
            <w:pPr/>
          </w:p>
        </w:tc>
        <w:tc>
          <w:tcPr>
            <w:tcW w:w="1421" w:type="dxa"/>
            <w:tcBorders>
              <w:top w:val="nil" w:sz="6" w:space="0" w:color="auto"/>
              <w:left w:val="single" w:sz="4" w:space="0" w:color="000000"/>
              <w:bottom w:val="nil" w:sz="6" w:space="0" w:color="auto"/>
              <w:right w:val="nil" w:sz="6" w:space="0" w:color="auto"/>
            </w:tcBorders>
          </w:tcPr>
          <w:p>
            <w:pPr/>
          </w:p>
        </w:tc>
        <w:tc>
          <w:tcPr>
            <w:tcW w:w="1417" w:type="dxa"/>
            <w:tcBorders>
              <w:top w:val="nil" w:sz="6" w:space="0" w:color="auto"/>
              <w:left w:val="nil" w:sz="6" w:space="0" w:color="auto"/>
              <w:bottom w:val="nil" w:sz="6" w:space="0" w:color="auto"/>
              <w:right w:val="single" w:sz="4" w:space="0" w:color="000000"/>
            </w:tcBorders>
          </w:tcPr>
          <w:p>
            <w:pPr/>
          </w:p>
        </w:tc>
        <w:tc>
          <w:tcPr>
            <w:tcW w:w="1559" w:type="dxa"/>
            <w:tcBorders>
              <w:top w:val="nil" w:sz="6" w:space="0" w:color="auto"/>
              <w:left w:val="single" w:sz="4" w:space="0" w:color="000000"/>
              <w:bottom w:val="nil" w:sz="6" w:space="0" w:color="auto"/>
              <w:right w:val="single" w:sz="4" w:space="0" w:color="000000"/>
            </w:tcBorders>
          </w:tcPr>
          <w:p>
            <w:pPr/>
          </w:p>
        </w:tc>
        <w:tc>
          <w:tcPr>
            <w:tcW w:w="1702" w:type="dxa"/>
            <w:tcBorders>
              <w:top w:val="nil" w:sz="6" w:space="0" w:color="auto"/>
              <w:left w:val="single" w:sz="4" w:space="0" w:color="000000"/>
              <w:bottom w:val="nil" w:sz="6" w:space="0" w:color="auto"/>
              <w:right w:val="nil" w:sz="6" w:space="0" w:color="auto"/>
            </w:tcBorders>
          </w:tcPr>
          <w:p>
            <w:pPr/>
          </w:p>
        </w:tc>
      </w:tr>
      <w:tr>
        <w:trPr>
          <w:trHeight w:val="310" w:hRule="exact"/>
        </w:trPr>
        <w:tc>
          <w:tcPr>
            <w:tcW w:w="2426" w:type="dxa"/>
            <w:tcBorders>
              <w:top w:val="nil" w:sz="6" w:space="0" w:color="auto"/>
              <w:left w:val="nil" w:sz="6" w:space="0" w:color="auto"/>
              <w:bottom w:val="nil" w:sz="6" w:space="0" w:color="auto"/>
              <w:right w:val="single" w:sz="4" w:space="0" w:color="000000"/>
            </w:tcBorders>
          </w:tcPr>
          <w:p>
            <w:pPr>
              <w:pStyle w:val="TableParagraph"/>
              <w:spacing w:line="256" w:lineRule="exact"/>
              <w:ind w:left="121" w:right="0"/>
              <w:jc w:val="left"/>
              <w:rPr>
                <w:rFonts w:ascii="宋体" w:hAnsi="宋体" w:cs="宋体" w:eastAsia="宋体" w:hint="default"/>
                <w:sz w:val="20"/>
                <w:szCs w:val="20"/>
              </w:rPr>
            </w:pPr>
            <w:r>
              <w:rPr>
                <w:rFonts w:ascii="宋体" w:hAnsi="宋体" w:cs="宋体" w:eastAsia="宋体" w:hint="default"/>
                <w:sz w:val="20"/>
                <w:szCs w:val="20"/>
              </w:rPr>
              <w:t>码头及辅助设施</w:t>
            </w:r>
          </w:p>
        </w:tc>
        <w:tc>
          <w:tcPr>
            <w:tcW w:w="1579" w:type="dxa"/>
            <w:tcBorders>
              <w:top w:val="nil" w:sz="6" w:space="0" w:color="auto"/>
              <w:left w:val="single" w:sz="4" w:space="0" w:color="000000"/>
              <w:bottom w:val="nil" w:sz="6" w:space="0" w:color="auto"/>
              <w:right w:val="single" w:sz="4" w:space="0" w:color="000000"/>
            </w:tcBorders>
          </w:tcPr>
          <w:p>
            <w:pPr/>
          </w:p>
        </w:tc>
        <w:tc>
          <w:tcPr>
            <w:tcW w:w="1421" w:type="dxa"/>
            <w:tcBorders>
              <w:top w:val="nil" w:sz="6" w:space="0" w:color="auto"/>
              <w:left w:val="single" w:sz="4" w:space="0" w:color="000000"/>
              <w:bottom w:val="nil" w:sz="6" w:space="0" w:color="auto"/>
              <w:right w:val="nil" w:sz="6" w:space="0" w:color="auto"/>
            </w:tcBorders>
          </w:tcPr>
          <w:p>
            <w:pPr/>
          </w:p>
        </w:tc>
        <w:tc>
          <w:tcPr>
            <w:tcW w:w="1417" w:type="dxa"/>
            <w:tcBorders>
              <w:top w:val="nil" w:sz="6" w:space="0" w:color="auto"/>
              <w:left w:val="nil" w:sz="6" w:space="0" w:color="auto"/>
              <w:bottom w:val="nil" w:sz="6" w:space="0" w:color="auto"/>
              <w:right w:val="single" w:sz="4" w:space="0" w:color="000000"/>
            </w:tcBorders>
          </w:tcPr>
          <w:p>
            <w:pPr/>
          </w:p>
        </w:tc>
        <w:tc>
          <w:tcPr>
            <w:tcW w:w="1559" w:type="dxa"/>
            <w:tcBorders>
              <w:top w:val="nil" w:sz="6" w:space="0" w:color="auto"/>
              <w:left w:val="single" w:sz="4" w:space="0" w:color="000000"/>
              <w:bottom w:val="nil" w:sz="6" w:space="0" w:color="auto"/>
              <w:right w:val="single" w:sz="4" w:space="0" w:color="000000"/>
            </w:tcBorders>
          </w:tcPr>
          <w:p>
            <w:pPr/>
          </w:p>
        </w:tc>
        <w:tc>
          <w:tcPr>
            <w:tcW w:w="1702" w:type="dxa"/>
            <w:tcBorders>
              <w:top w:val="nil" w:sz="6" w:space="0" w:color="auto"/>
              <w:left w:val="single" w:sz="4" w:space="0" w:color="000000"/>
              <w:bottom w:val="nil" w:sz="6" w:space="0" w:color="auto"/>
              <w:right w:val="nil" w:sz="6" w:space="0" w:color="auto"/>
            </w:tcBorders>
          </w:tcPr>
          <w:p>
            <w:pPr/>
          </w:p>
        </w:tc>
      </w:tr>
      <w:tr>
        <w:trPr>
          <w:trHeight w:val="310" w:hRule="exact"/>
        </w:trPr>
        <w:tc>
          <w:tcPr>
            <w:tcW w:w="2426" w:type="dxa"/>
            <w:tcBorders>
              <w:top w:val="nil" w:sz="6" w:space="0" w:color="auto"/>
              <w:left w:val="nil" w:sz="6" w:space="0" w:color="auto"/>
              <w:bottom w:val="nil" w:sz="6" w:space="0" w:color="auto"/>
              <w:right w:val="single" w:sz="4" w:space="0" w:color="000000"/>
            </w:tcBorders>
          </w:tcPr>
          <w:p>
            <w:pPr>
              <w:pStyle w:val="TableParagraph"/>
              <w:spacing w:line="255" w:lineRule="exact"/>
              <w:ind w:left="121" w:right="0"/>
              <w:jc w:val="left"/>
              <w:rPr>
                <w:rFonts w:ascii="宋体" w:hAnsi="宋体" w:cs="宋体" w:eastAsia="宋体" w:hint="default"/>
                <w:sz w:val="20"/>
                <w:szCs w:val="20"/>
              </w:rPr>
            </w:pPr>
            <w:r>
              <w:rPr>
                <w:rFonts w:ascii="宋体" w:hAnsi="宋体" w:cs="宋体" w:eastAsia="宋体" w:hint="default"/>
                <w:sz w:val="20"/>
                <w:szCs w:val="20"/>
              </w:rPr>
              <w:t>机器设备</w:t>
            </w:r>
          </w:p>
        </w:tc>
        <w:tc>
          <w:tcPr>
            <w:tcW w:w="1579" w:type="dxa"/>
            <w:tcBorders>
              <w:top w:val="nil" w:sz="6" w:space="0" w:color="auto"/>
              <w:left w:val="single" w:sz="4" w:space="0" w:color="000000"/>
              <w:bottom w:val="nil" w:sz="6" w:space="0" w:color="auto"/>
              <w:right w:val="single" w:sz="4" w:space="0" w:color="000000"/>
            </w:tcBorders>
          </w:tcPr>
          <w:p>
            <w:pPr/>
          </w:p>
        </w:tc>
        <w:tc>
          <w:tcPr>
            <w:tcW w:w="1421" w:type="dxa"/>
            <w:tcBorders>
              <w:top w:val="nil" w:sz="6" w:space="0" w:color="auto"/>
              <w:left w:val="single" w:sz="4" w:space="0" w:color="000000"/>
              <w:bottom w:val="nil" w:sz="6" w:space="0" w:color="auto"/>
              <w:right w:val="nil" w:sz="6" w:space="0" w:color="auto"/>
            </w:tcBorders>
          </w:tcPr>
          <w:p>
            <w:pPr/>
          </w:p>
        </w:tc>
        <w:tc>
          <w:tcPr>
            <w:tcW w:w="1417" w:type="dxa"/>
            <w:tcBorders>
              <w:top w:val="nil" w:sz="6" w:space="0" w:color="auto"/>
              <w:left w:val="nil" w:sz="6" w:space="0" w:color="auto"/>
              <w:bottom w:val="nil" w:sz="6" w:space="0" w:color="auto"/>
              <w:right w:val="single" w:sz="4" w:space="0" w:color="000000"/>
            </w:tcBorders>
          </w:tcPr>
          <w:p>
            <w:pPr/>
          </w:p>
        </w:tc>
        <w:tc>
          <w:tcPr>
            <w:tcW w:w="1559" w:type="dxa"/>
            <w:tcBorders>
              <w:top w:val="nil" w:sz="6" w:space="0" w:color="auto"/>
              <w:left w:val="single" w:sz="4" w:space="0" w:color="000000"/>
              <w:bottom w:val="nil" w:sz="6" w:space="0" w:color="auto"/>
              <w:right w:val="single" w:sz="4" w:space="0" w:color="000000"/>
            </w:tcBorders>
          </w:tcPr>
          <w:p>
            <w:pPr/>
          </w:p>
        </w:tc>
        <w:tc>
          <w:tcPr>
            <w:tcW w:w="1702" w:type="dxa"/>
            <w:tcBorders>
              <w:top w:val="nil" w:sz="6" w:space="0" w:color="auto"/>
              <w:left w:val="single" w:sz="4" w:space="0" w:color="000000"/>
              <w:bottom w:val="nil" w:sz="6" w:space="0" w:color="auto"/>
              <w:right w:val="nil" w:sz="6" w:space="0" w:color="auto"/>
            </w:tcBorders>
          </w:tcPr>
          <w:p>
            <w:pPr/>
          </w:p>
        </w:tc>
      </w:tr>
      <w:tr>
        <w:trPr>
          <w:trHeight w:val="310" w:hRule="exact"/>
        </w:trPr>
        <w:tc>
          <w:tcPr>
            <w:tcW w:w="2426" w:type="dxa"/>
            <w:tcBorders>
              <w:top w:val="nil" w:sz="6" w:space="0" w:color="auto"/>
              <w:left w:val="nil" w:sz="6" w:space="0" w:color="auto"/>
              <w:bottom w:val="nil" w:sz="6" w:space="0" w:color="auto"/>
              <w:right w:val="single" w:sz="4" w:space="0" w:color="000000"/>
            </w:tcBorders>
          </w:tcPr>
          <w:p>
            <w:pPr>
              <w:pStyle w:val="TableParagraph"/>
              <w:spacing w:line="255" w:lineRule="exact"/>
              <w:ind w:left="121" w:right="0"/>
              <w:jc w:val="left"/>
              <w:rPr>
                <w:rFonts w:ascii="宋体" w:hAnsi="宋体" w:cs="宋体" w:eastAsia="宋体" w:hint="default"/>
                <w:sz w:val="20"/>
                <w:szCs w:val="20"/>
              </w:rPr>
            </w:pPr>
            <w:r>
              <w:rPr>
                <w:rFonts w:ascii="宋体" w:hAnsi="宋体" w:cs="宋体" w:eastAsia="宋体" w:hint="default"/>
                <w:sz w:val="20"/>
                <w:szCs w:val="20"/>
              </w:rPr>
              <w:t>房屋建筑物及仓库堆场</w:t>
            </w:r>
          </w:p>
        </w:tc>
        <w:tc>
          <w:tcPr>
            <w:tcW w:w="1579" w:type="dxa"/>
            <w:tcBorders>
              <w:top w:val="nil" w:sz="6" w:space="0" w:color="auto"/>
              <w:left w:val="single" w:sz="4" w:space="0" w:color="000000"/>
              <w:bottom w:val="nil" w:sz="6" w:space="0" w:color="auto"/>
              <w:right w:val="single" w:sz="4" w:space="0" w:color="000000"/>
            </w:tcBorders>
          </w:tcPr>
          <w:p>
            <w:pPr/>
          </w:p>
        </w:tc>
        <w:tc>
          <w:tcPr>
            <w:tcW w:w="1421" w:type="dxa"/>
            <w:tcBorders>
              <w:top w:val="nil" w:sz="6" w:space="0" w:color="auto"/>
              <w:left w:val="single" w:sz="4" w:space="0" w:color="000000"/>
              <w:bottom w:val="nil" w:sz="6" w:space="0" w:color="auto"/>
              <w:right w:val="nil" w:sz="6" w:space="0" w:color="auto"/>
            </w:tcBorders>
          </w:tcPr>
          <w:p>
            <w:pPr/>
          </w:p>
        </w:tc>
        <w:tc>
          <w:tcPr>
            <w:tcW w:w="1417" w:type="dxa"/>
            <w:tcBorders>
              <w:top w:val="nil" w:sz="6" w:space="0" w:color="auto"/>
              <w:left w:val="nil" w:sz="6" w:space="0" w:color="auto"/>
              <w:bottom w:val="nil" w:sz="6" w:space="0" w:color="auto"/>
              <w:right w:val="single" w:sz="4" w:space="0" w:color="000000"/>
            </w:tcBorders>
          </w:tcPr>
          <w:p>
            <w:pPr/>
          </w:p>
        </w:tc>
        <w:tc>
          <w:tcPr>
            <w:tcW w:w="1559" w:type="dxa"/>
            <w:tcBorders>
              <w:top w:val="nil" w:sz="6" w:space="0" w:color="auto"/>
              <w:left w:val="single" w:sz="4" w:space="0" w:color="000000"/>
              <w:bottom w:val="nil" w:sz="6" w:space="0" w:color="auto"/>
              <w:right w:val="single" w:sz="4" w:space="0" w:color="000000"/>
            </w:tcBorders>
          </w:tcPr>
          <w:p>
            <w:pPr/>
          </w:p>
        </w:tc>
        <w:tc>
          <w:tcPr>
            <w:tcW w:w="1702" w:type="dxa"/>
            <w:tcBorders>
              <w:top w:val="nil" w:sz="6" w:space="0" w:color="auto"/>
              <w:left w:val="single" w:sz="4" w:space="0" w:color="000000"/>
              <w:bottom w:val="nil" w:sz="6" w:space="0" w:color="auto"/>
              <w:right w:val="nil" w:sz="6" w:space="0" w:color="auto"/>
            </w:tcBorders>
          </w:tcPr>
          <w:p>
            <w:pPr/>
          </w:p>
        </w:tc>
      </w:tr>
      <w:tr>
        <w:trPr>
          <w:trHeight w:val="310" w:hRule="exact"/>
        </w:trPr>
        <w:tc>
          <w:tcPr>
            <w:tcW w:w="2426" w:type="dxa"/>
            <w:tcBorders>
              <w:top w:val="nil" w:sz="6" w:space="0" w:color="auto"/>
              <w:left w:val="nil" w:sz="6" w:space="0" w:color="auto"/>
              <w:bottom w:val="nil" w:sz="6" w:space="0" w:color="auto"/>
              <w:right w:val="single" w:sz="4" w:space="0" w:color="000000"/>
            </w:tcBorders>
          </w:tcPr>
          <w:p>
            <w:pPr>
              <w:pStyle w:val="TableParagraph"/>
              <w:spacing w:line="256" w:lineRule="exact"/>
              <w:ind w:left="121" w:right="0"/>
              <w:jc w:val="left"/>
              <w:rPr>
                <w:rFonts w:ascii="宋体" w:hAnsi="宋体" w:cs="宋体" w:eastAsia="宋体" w:hint="default"/>
                <w:sz w:val="20"/>
                <w:szCs w:val="20"/>
              </w:rPr>
            </w:pPr>
            <w:r>
              <w:rPr>
                <w:rFonts w:ascii="宋体" w:hAnsi="宋体" w:cs="宋体" w:eastAsia="宋体" w:hint="default"/>
                <w:sz w:val="20"/>
                <w:szCs w:val="20"/>
              </w:rPr>
              <w:t>办公设备及其他设备</w:t>
            </w:r>
          </w:p>
        </w:tc>
        <w:tc>
          <w:tcPr>
            <w:tcW w:w="1579" w:type="dxa"/>
            <w:tcBorders>
              <w:top w:val="nil" w:sz="6" w:space="0" w:color="auto"/>
              <w:left w:val="single" w:sz="4" w:space="0" w:color="000000"/>
              <w:bottom w:val="nil" w:sz="6" w:space="0" w:color="auto"/>
              <w:right w:val="single" w:sz="4" w:space="0" w:color="000000"/>
            </w:tcBorders>
          </w:tcPr>
          <w:p>
            <w:pPr/>
          </w:p>
        </w:tc>
        <w:tc>
          <w:tcPr>
            <w:tcW w:w="1421" w:type="dxa"/>
            <w:tcBorders>
              <w:top w:val="nil" w:sz="6" w:space="0" w:color="auto"/>
              <w:left w:val="single" w:sz="4" w:space="0" w:color="000000"/>
              <w:bottom w:val="nil" w:sz="6" w:space="0" w:color="auto"/>
              <w:right w:val="nil" w:sz="6" w:space="0" w:color="auto"/>
            </w:tcBorders>
          </w:tcPr>
          <w:p>
            <w:pPr/>
          </w:p>
        </w:tc>
        <w:tc>
          <w:tcPr>
            <w:tcW w:w="1417" w:type="dxa"/>
            <w:tcBorders>
              <w:top w:val="nil" w:sz="6" w:space="0" w:color="auto"/>
              <w:left w:val="nil" w:sz="6" w:space="0" w:color="auto"/>
              <w:bottom w:val="nil" w:sz="6" w:space="0" w:color="auto"/>
              <w:right w:val="single" w:sz="4" w:space="0" w:color="000000"/>
            </w:tcBorders>
          </w:tcPr>
          <w:p>
            <w:pPr/>
          </w:p>
        </w:tc>
        <w:tc>
          <w:tcPr>
            <w:tcW w:w="1559" w:type="dxa"/>
            <w:tcBorders>
              <w:top w:val="nil" w:sz="6" w:space="0" w:color="auto"/>
              <w:left w:val="single" w:sz="4" w:space="0" w:color="000000"/>
              <w:bottom w:val="nil" w:sz="6" w:space="0" w:color="auto"/>
              <w:right w:val="single" w:sz="4" w:space="0" w:color="000000"/>
            </w:tcBorders>
          </w:tcPr>
          <w:p>
            <w:pPr/>
          </w:p>
        </w:tc>
        <w:tc>
          <w:tcPr>
            <w:tcW w:w="1702" w:type="dxa"/>
            <w:tcBorders>
              <w:top w:val="nil" w:sz="6" w:space="0" w:color="auto"/>
              <w:left w:val="single" w:sz="4" w:space="0" w:color="000000"/>
              <w:bottom w:val="nil" w:sz="6" w:space="0" w:color="auto"/>
              <w:right w:val="nil" w:sz="6" w:space="0" w:color="auto"/>
            </w:tcBorders>
          </w:tcPr>
          <w:p>
            <w:pPr/>
          </w:p>
        </w:tc>
      </w:tr>
      <w:tr>
        <w:trPr>
          <w:trHeight w:val="285" w:hRule="exact"/>
        </w:trPr>
        <w:tc>
          <w:tcPr>
            <w:tcW w:w="2426" w:type="dxa"/>
            <w:tcBorders>
              <w:top w:val="nil" w:sz="6" w:space="0" w:color="auto"/>
              <w:left w:val="nil" w:sz="6" w:space="0" w:color="auto"/>
              <w:bottom w:val="nil" w:sz="6" w:space="0" w:color="auto"/>
              <w:right w:val="single" w:sz="4" w:space="0" w:color="000000"/>
            </w:tcBorders>
          </w:tcPr>
          <w:p>
            <w:pPr>
              <w:pStyle w:val="TableParagraph"/>
              <w:spacing w:line="255" w:lineRule="exact"/>
              <w:ind w:left="121" w:right="0"/>
              <w:jc w:val="left"/>
              <w:rPr>
                <w:rFonts w:ascii="宋体" w:hAnsi="宋体" w:cs="宋体" w:eastAsia="宋体" w:hint="default"/>
                <w:sz w:val="20"/>
                <w:szCs w:val="20"/>
              </w:rPr>
            </w:pPr>
            <w:r>
              <w:rPr>
                <w:rFonts w:ascii="宋体" w:hAnsi="宋体" w:cs="宋体" w:eastAsia="宋体" w:hint="default"/>
                <w:sz w:val="20"/>
                <w:szCs w:val="20"/>
              </w:rPr>
              <w:t>运输工具</w:t>
            </w:r>
          </w:p>
        </w:tc>
        <w:tc>
          <w:tcPr>
            <w:tcW w:w="1579" w:type="dxa"/>
            <w:tcBorders>
              <w:top w:val="nil" w:sz="6" w:space="0" w:color="auto"/>
              <w:left w:val="single" w:sz="4" w:space="0" w:color="000000"/>
              <w:bottom w:val="nil" w:sz="6" w:space="0" w:color="auto"/>
              <w:right w:val="single" w:sz="4" w:space="0" w:color="000000"/>
            </w:tcBorders>
          </w:tcPr>
          <w:p>
            <w:pPr/>
          </w:p>
        </w:tc>
        <w:tc>
          <w:tcPr>
            <w:tcW w:w="1421" w:type="dxa"/>
            <w:tcBorders>
              <w:top w:val="nil" w:sz="6" w:space="0" w:color="auto"/>
              <w:left w:val="single" w:sz="4" w:space="0" w:color="000000"/>
              <w:bottom w:val="nil" w:sz="6" w:space="0" w:color="auto"/>
              <w:right w:val="nil" w:sz="6" w:space="0" w:color="auto"/>
            </w:tcBorders>
          </w:tcPr>
          <w:p>
            <w:pPr/>
          </w:p>
        </w:tc>
        <w:tc>
          <w:tcPr>
            <w:tcW w:w="1417" w:type="dxa"/>
            <w:tcBorders>
              <w:top w:val="nil" w:sz="6" w:space="0" w:color="auto"/>
              <w:left w:val="nil" w:sz="6" w:space="0" w:color="auto"/>
              <w:bottom w:val="nil" w:sz="6" w:space="0" w:color="auto"/>
              <w:right w:val="single" w:sz="4" w:space="0" w:color="000000"/>
            </w:tcBorders>
          </w:tcPr>
          <w:p>
            <w:pPr/>
          </w:p>
        </w:tc>
        <w:tc>
          <w:tcPr>
            <w:tcW w:w="1559" w:type="dxa"/>
            <w:tcBorders>
              <w:top w:val="nil" w:sz="6" w:space="0" w:color="auto"/>
              <w:left w:val="single" w:sz="4" w:space="0" w:color="000000"/>
              <w:bottom w:val="nil" w:sz="6" w:space="0" w:color="auto"/>
              <w:right w:val="single" w:sz="4" w:space="0" w:color="000000"/>
            </w:tcBorders>
          </w:tcPr>
          <w:p>
            <w:pPr/>
          </w:p>
        </w:tc>
        <w:tc>
          <w:tcPr>
            <w:tcW w:w="1702" w:type="dxa"/>
            <w:tcBorders>
              <w:top w:val="nil" w:sz="6" w:space="0" w:color="auto"/>
              <w:left w:val="single" w:sz="4" w:space="0" w:color="000000"/>
              <w:bottom w:val="nil" w:sz="6" w:space="0" w:color="auto"/>
              <w:right w:val="nil" w:sz="6" w:space="0" w:color="auto"/>
            </w:tcBorders>
          </w:tcPr>
          <w:p>
            <w:pPr/>
          </w:p>
        </w:tc>
      </w:tr>
      <w:tr>
        <w:trPr>
          <w:trHeight w:val="452" w:hRule="exact"/>
        </w:trPr>
        <w:tc>
          <w:tcPr>
            <w:tcW w:w="2426" w:type="dxa"/>
            <w:tcBorders>
              <w:top w:val="nil" w:sz="6" w:space="0" w:color="auto"/>
              <w:left w:val="nil" w:sz="6" w:space="0" w:color="auto"/>
              <w:bottom w:val="nil" w:sz="6" w:space="0" w:color="auto"/>
              <w:right w:val="single" w:sz="4" w:space="0" w:color="000000"/>
            </w:tcBorders>
          </w:tcPr>
          <w:p>
            <w:pPr>
              <w:pStyle w:val="TableParagraph"/>
              <w:spacing w:line="182" w:lineRule="auto" w:before="24"/>
              <w:ind w:left="121" w:right="101"/>
              <w:jc w:val="left"/>
              <w:rPr>
                <w:rFonts w:ascii="宋体" w:hAnsi="宋体" w:cs="宋体" w:eastAsia="宋体" w:hint="default"/>
                <w:sz w:val="20"/>
                <w:szCs w:val="20"/>
              </w:rPr>
            </w:pPr>
            <w:r>
              <w:rPr>
                <w:rFonts w:ascii="宋体" w:hAnsi="宋体" w:cs="宋体" w:eastAsia="宋体" w:hint="default"/>
                <w:spacing w:val="-1"/>
                <w:sz w:val="20"/>
                <w:szCs w:val="20"/>
              </w:rPr>
              <w:t>五、固定资产账面价值合</w:t>
            </w:r>
            <w:r>
              <w:rPr>
                <w:rFonts w:ascii="宋体" w:hAnsi="宋体" w:cs="宋体" w:eastAsia="宋体" w:hint="default"/>
                <w:spacing w:val="-96"/>
                <w:sz w:val="20"/>
                <w:szCs w:val="20"/>
              </w:rPr>
              <w:t> </w:t>
            </w:r>
            <w:r>
              <w:rPr>
                <w:rFonts w:ascii="宋体" w:hAnsi="宋体" w:cs="宋体" w:eastAsia="宋体" w:hint="default"/>
                <w:spacing w:val="-96"/>
                <w:sz w:val="20"/>
                <w:szCs w:val="20"/>
              </w:rPr>
            </w:r>
            <w:r>
              <w:rPr>
                <w:rFonts w:ascii="宋体" w:hAnsi="宋体" w:cs="宋体" w:eastAsia="宋体" w:hint="default"/>
                <w:sz w:val="20"/>
                <w:szCs w:val="20"/>
              </w:rPr>
              <w:t>计</w:t>
            </w:r>
          </w:p>
        </w:tc>
        <w:tc>
          <w:tcPr>
            <w:tcW w:w="1579" w:type="dxa"/>
            <w:tcBorders>
              <w:top w:val="nil" w:sz="6" w:space="0" w:color="auto"/>
              <w:left w:val="single" w:sz="4" w:space="0" w:color="000000"/>
              <w:bottom w:val="nil" w:sz="6" w:space="0" w:color="auto"/>
              <w:right w:val="single" w:sz="4" w:space="0" w:color="000000"/>
            </w:tcBorders>
          </w:tcPr>
          <w:p>
            <w:pPr>
              <w:pStyle w:val="TableParagraph"/>
              <w:spacing w:line="240" w:lineRule="auto" w:before="144"/>
              <w:ind w:right="101"/>
              <w:jc w:val="right"/>
              <w:rPr>
                <w:rFonts w:ascii="Arial Narrow" w:hAnsi="Arial Narrow" w:cs="Arial Narrow" w:eastAsia="Arial Narrow" w:hint="default"/>
                <w:sz w:val="20"/>
                <w:szCs w:val="20"/>
              </w:rPr>
            </w:pPr>
            <w:r>
              <w:rPr>
                <w:rFonts w:ascii="Arial Narrow"/>
                <w:spacing w:val="-1"/>
                <w:sz w:val="20"/>
              </w:rPr>
              <w:t>5,348,571,356.49</w:t>
            </w:r>
            <w:r>
              <w:rPr>
                <w:rFonts w:ascii="Arial Narrow"/>
                <w:sz w:val="20"/>
              </w:rPr>
            </w:r>
          </w:p>
        </w:tc>
        <w:tc>
          <w:tcPr>
            <w:tcW w:w="1421" w:type="dxa"/>
            <w:tcBorders>
              <w:top w:val="nil" w:sz="6" w:space="0" w:color="auto"/>
              <w:left w:val="single" w:sz="4" w:space="0" w:color="000000"/>
              <w:bottom w:val="nil" w:sz="6" w:space="0" w:color="auto"/>
              <w:right w:val="nil" w:sz="6" w:space="0" w:color="auto"/>
            </w:tcBorders>
          </w:tcPr>
          <w:p>
            <w:pPr/>
          </w:p>
        </w:tc>
        <w:tc>
          <w:tcPr>
            <w:tcW w:w="1417" w:type="dxa"/>
            <w:tcBorders>
              <w:top w:val="nil" w:sz="6" w:space="0" w:color="auto"/>
              <w:left w:val="nil" w:sz="6" w:space="0" w:color="auto"/>
              <w:bottom w:val="nil" w:sz="6" w:space="0" w:color="auto"/>
              <w:right w:val="single" w:sz="4" w:space="0" w:color="000000"/>
            </w:tcBorders>
          </w:tcPr>
          <w:p>
            <w:pPr/>
          </w:p>
        </w:tc>
        <w:tc>
          <w:tcPr>
            <w:tcW w:w="1559" w:type="dxa"/>
            <w:tcBorders>
              <w:top w:val="nil" w:sz="6" w:space="0" w:color="auto"/>
              <w:left w:val="single" w:sz="4" w:space="0" w:color="000000"/>
              <w:bottom w:val="nil" w:sz="6" w:space="0" w:color="auto"/>
              <w:right w:val="single" w:sz="4" w:space="0" w:color="000000"/>
            </w:tcBorders>
          </w:tcPr>
          <w:p>
            <w:pPr/>
          </w:p>
        </w:tc>
        <w:tc>
          <w:tcPr>
            <w:tcW w:w="1702" w:type="dxa"/>
            <w:tcBorders>
              <w:top w:val="nil" w:sz="6" w:space="0" w:color="auto"/>
              <w:left w:val="single" w:sz="4" w:space="0" w:color="000000"/>
              <w:bottom w:val="nil" w:sz="6" w:space="0" w:color="auto"/>
              <w:right w:val="nil" w:sz="6" w:space="0" w:color="auto"/>
            </w:tcBorders>
          </w:tcPr>
          <w:p>
            <w:pPr>
              <w:pStyle w:val="TableParagraph"/>
              <w:spacing w:line="240" w:lineRule="auto" w:before="144"/>
              <w:ind w:right="106"/>
              <w:jc w:val="right"/>
              <w:rPr>
                <w:rFonts w:ascii="Arial Narrow" w:hAnsi="Arial Narrow" w:cs="Arial Narrow" w:eastAsia="Arial Narrow" w:hint="default"/>
                <w:sz w:val="20"/>
                <w:szCs w:val="20"/>
              </w:rPr>
            </w:pPr>
            <w:r>
              <w:rPr>
                <w:rFonts w:ascii="Arial Narrow"/>
                <w:spacing w:val="-1"/>
                <w:sz w:val="20"/>
              </w:rPr>
              <w:t>5,729,586,456.32</w:t>
            </w:r>
            <w:r>
              <w:rPr>
                <w:rFonts w:ascii="Arial Narrow"/>
                <w:sz w:val="20"/>
              </w:rPr>
            </w:r>
          </w:p>
        </w:tc>
      </w:tr>
      <w:tr>
        <w:trPr>
          <w:trHeight w:val="312" w:hRule="exact"/>
        </w:trPr>
        <w:tc>
          <w:tcPr>
            <w:tcW w:w="2426" w:type="dxa"/>
            <w:tcBorders>
              <w:top w:val="nil" w:sz="6" w:space="0" w:color="auto"/>
              <w:left w:val="nil" w:sz="6" w:space="0" w:color="auto"/>
              <w:bottom w:val="nil" w:sz="6" w:space="0" w:color="auto"/>
              <w:right w:val="single" w:sz="4" w:space="0" w:color="000000"/>
            </w:tcBorders>
          </w:tcPr>
          <w:p>
            <w:pPr>
              <w:pStyle w:val="TableParagraph"/>
              <w:spacing w:line="238" w:lineRule="exact"/>
              <w:ind w:left="121" w:right="0"/>
              <w:jc w:val="left"/>
              <w:rPr>
                <w:rFonts w:ascii="宋体" w:hAnsi="宋体" w:cs="宋体" w:eastAsia="宋体" w:hint="default"/>
                <w:sz w:val="20"/>
                <w:szCs w:val="20"/>
              </w:rPr>
            </w:pPr>
            <w:r>
              <w:rPr>
                <w:rFonts w:ascii="宋体" w:hAnsi="宋体" w:cs="宋体" w:eastAsia="宋体" w:hint="default"/>
                <w:sz w:val="20"/>
                <w:szCs w:val="20"/>
              </w:rPr>
              <w:t>码头及辅助设施</w:t>
            </w:r>
          </w:p>
        </w:tc>
        <w:tc>
          <w:tcPr>
            <w:tcW w:w="1579" w:type="dxa"/>
            <w:tcBorders>
              <w:top w:val="nil" w:sz="6" w:space="0" w:color="auto"/>
              <w:left w:val="single" w:sz="4" w:space="0" w:color="000000"/>
              <w:bottom w:val="nil" w:sz="6" w:space="0" w:color="auto"/>
              <w:right w:val="single" w:sz="4" w:space="0" w:color="000000"/>
            </w:tcBorders>
          </w:tcPr>
          <w:p>
            <w:pPr>
              <w:pStyle w:val="TableParagraph"/>
              <w:spacing w:line="240" w:lineRule="auto" w:before="52"/>
              <w:ind w:right="101"/>
              <w:jc w:val="right"/>
              <w:rPr>
                <w:rFonts w:ascii="Arial Narrow" w:hAnsi="Arial Narrow" w:cs="Arial Narrow" w:eastAsia="Arial Narrow" w:hint="default"/>
                <w:sz w:val="20"/>
                <w:szCs w:val="20"/>
              </w:rPr>
            </w:pPr>
            <w:r>
              <w:rPr>
                <w:rFonts w:ascii="Arial Narrow"/>
                <w:spacing w:val="-1"/>
                <w:sz w:val="20"/>
              </w:rPr>
              <w:t>3,449,283,882.84</w:t>
            </w:r>
            <w:r>
              <w:rPr>
                <w:rFonts w:ascii="Arial Narrow"/>
                <w:sz w:val="20"/>
              </w:rPr>
            </w:r>
          </w:p>
        </w:tc>
        <w:tc>
          <w:tcPr>
            <w:tcW w:w="1421" w:type="dxa"/>
            <w:tcBorders>
              <w:top w:val="nil" w:sz="6" w:space="0" w:color="auto"/>
              <w:left w:val="single" w:sz="4" w:space="0" w:color="000000"/>
              <w:bottom w:val="nil" w:sz="6" w:space="0" w:color="auto"/>
              <w:right w:val="nil" w:sz="6" w:space="0" w:color="auto"/>
            </w:tcBorders>
          </w:tcPr>
          <w:p>
            <w:pPr/>
          </w:p>
        </w:tc>
        <w:tc>
          <w:tcPr>
            <w:tcW w:w="1417" w:type="dxa"/>
            <w:tcBorders>
              <w:top w:val="nil" w:sz="6" w:space="0" w:color="auto"/>
              <w:left w:val="nil" w:sz="6" w:space="0" w:color="auto"/>
              <w:bottom w:val="nil" w:sz="6" w:space="0" w:color="auto"/>
              <w:right w:val="single" w:sz="4" w:space="0" w:color="000000"/>
            </w:tcBorders>
          </w:tcPr>
          <w:p>
            <w:pPr/>
          </w:p>
        </w:tc>
        <w:tc>
          <w:tcPr>
            <w:tcW w:w="1559" w:type="dxa"/>
            <w:tcBorders>
              <w:top w:val="nil" w:sz="6" w:space="0" w:color="auto"/>
              <w:left w:val="single" w:sz="4" w:space="0" w:color="000000"/>
              <w:bottom w:val="nil" w:sz="6" w:space="0" w:color="auto"/>
              <w:right w:val="single" w:sz="4" w:space="0" w:color="000000"/>
            </w:tcBorders>
          </w:tcPr>
          <w:p>
            <w:pPr/>
          </w:p>
        </w:tc>
        <w:tc>
          <w:tcPr>
            <w:tcW w:w="1702" w:type="dxa"/>
            <w:tcBorders>
              <w:top w:val="nil" w:sz="6" w:space="0" w:color="auto"/>
              <w:left w:val="single" w:sz="4" w:space="0" w:color="000000"/>
              <w:bottom w:val="nil" w:sz="6" w:space="0" w:color="auto"/>
              <w:right w:val="nil" w:sz="6" w:space="0" w:color="auto"/>
            </w:tcBorders>
          </w:tcPr>
          <w:p>
            <w:pPr>
              <w:pStyle w:val="TableParagraph"/>
              <w:spacing w:line="240" w:lineRule="auto" w:before="52"/>
              <w:ind w:right="106"/>
              <w:jc w:val="right"/>
              <w:rPr>
                <w:rFonts w:ascii="Arial Narrow" w:hAnsi="Arial Narrow" w:cs="Arial Narrow" w:eastAsia="Arial Narrow" w:hint="default"/>
                <w:sz w:val="20"/>
                <w:szCs w:val="20"/>
              </w:rPr>
            </w:pPr>
            <w:r>
              <w:rPr>
                <w:rFonts w:ascii="Arial Narrow"/>
                <w:spacing w:val="-1"/>
                <w:sz w:val="20"/>
              </w:rPr>
              <w:t>3,517,240,155.68</w:t>
            </w:r>
            <w:r>
              <w:rPr>
                <w:rFonts w:ascii="Arial Narrow"/>
                <w:sz w:val="20"/>
              </w:rPr>
            </w:r>
          </w:p>
        </w:tc>
      </w:tr>
      <w:tr>
        <w:trPr>
          <w:trHeight w:val="330" w:hRule="exact"/>
        </w:trPr>
        <w:tc>
          <w:tcPr>
            <w:tcW w:w="2426" w:type="dxa"/>
            <w:tcBorders>
              <w:top w:val="nil" w:sz="6" w:space="0" w:color="auto"/>
              <w:left w:val="nil" w:sz="6" w:space="0" w:color="auto"/>
              <w:bottom w:val="nil" w:sz="6" w:space="0" w:color="auto"/>
              <w:right w:val="single" w:sz="4" w:space="0" w:color="000000"/>
            </w:tcBorders>
          </w:tcPr>
          <w:p>
            <w:pPr>
              <w:pStyle w:val="TableParagraph"/>
              <w:spacing w:line="236" w:lineRule="exact"/>
              <w:ind w:left="121" w:right="0"/>
              <w:jc w:val="left"/>
              <w:rPr>
                <w:rFonts w:ascii="宋体" w:hAnsi="宋体" w:cs="宋体" w:eastAsia="宋体" w:hint="default"/>
                <w:sz w:val="20"/>
                <w:szCs w:val="20"/>
              </w:rPr>
            </w:pPr>
            <w:r>
              <w:rPr>
                <w:rFonts w:ascii="宋体" w:hAnsi="宋体" w:cs="宋体" w:eastAsia="宋体" w:hint="default"/>
                <w:sz w:val="20"/>
                <w:szCs w:val="20"/>
              </w:rPr>
              <w:t>机器设备</w:t>
            </w:r>
          </w:p>
        </w:tc>
        <w:tc>
          <w:tcPr>
            <w:tcW w:w="1579" w:type="dxa"/>
            <w:tcBorders>
              <w:top w:val="nil" w:sz="6" w:space="0" w:color="auto"/>
              <w:left w:val="single" w:sz="4" w:space="0" w:color="000000"/>
              <w:bottom w:val="nil" w:sz="6" w:space="0" w:color="auto"/>
              <w:right w:val="single" w:sz="4" w:space="0" w:color="000000"/>
            </w:tcBorders>
          </w:tcPr>
          <w:p>
            <w:pPr>
              <w:pStyle w:val="TableParagraph"/>
              <w:spacing w:line="240" w:lineRule="auto" w:before="51"/>
              <w:ind w:right="101"/>
              <w:jc w:val="right"/>
              <w:rPr>
                <w:rFonts w:ascii="Arial Narrow" w:hAnsi="Arial Narrow" w:cs="Arial Narrow" w:eastAsia="Arial Narrow" w:hint="default"/>
                <w:sz w:val="20"/>
                <w:szCs w:val="20"/>
              </w:rPr>
            </w:pPr>
            <w:r>
              <w:rPr>
                <w:rFonts w:ascii="Arial Narrow"/>
                <w:spacing w:val="-1"/>
                <w:sz w:val="20"/>
              </w:rPr>
              <w:t>793,221,453.13</w:t>
            </w:r>
            <w:r>
              <w:rPr>
                <w:rFonts w:ascii="Arial Narrow"/>
                <w:sz w:val="20"/>
              </w:rPr>
            </w:r>
          </w:p>
        </w:tc>
        <w:tc>
          <w:tcPr>
            <w:tcW w:w="1421" w:type="dxa"/>
            <w:tcBorders>
              <w:top w:val="nil" w:sz="6" w:space="0" w:color="auto"/>
              <w:left w:val="single" w:sz="4" w:space="0" w:color="000000"/>
              <w:bottom w:val="nil" w:sz="6" w:space="0" w:color="auto"/>
              <w:right w:val="nil" w:sz="6" w:space="0" w:color="auto"/>
            </w:tcBorders>
          </w:tcPr>
          <w:p>
            <w:pPr/>
          </w:p>
        </w:tc>
        <w:tc>
          <w:tcPr>
            <w:tcW w:w="1417" w:type="dxa"/>
            <w:tcBorders>
              <w:top w:val="nil" w:sz="6" w:space="0" w:color="auto"/>
              <w:left w:val="nil" w:sz="6" w:space="0" w:color="auto"/>
              <w:bottom w:val="nil" w:sz="6" w:space="0" w:color="auto"/>
              <w:right w:val="single" w:sz="4" w:space="0" w:color="000000"/>
            </w:tcBorders>
          </w:tcPr>
          <w:p>
            <w:pPr/>
          </w:p>
        </w:tc>
        <w:tc>
          <w:tcPr>
            <w:tcW w:w="1559" w:type="dxa"/>
            <w:tcBorders>
              <w:top w:val="nil" w:sz="6" w:space="0" w:color="auto"/>
              <w:left w:val="single" w:sz="4" w:space="0" w:color="000000"/>
              <w:bottom w:val="nil" w:sz="6" w:space="0" w:color="auto"/>
              <w:right w:val="single" w:sz="4" w:space="0" w:color="000000"/>
            </w:tcBorders>
          </w:tcPr>
          <w:p>
            <w:pPr/>
          </w:p>
        </w:tc>
        <w:tc>
          <w:tcPr>
            <w:tcW w:w="1702" w:type="dxa"/>
            <w:tcBorders>
              <w:top w:val="nil" w:sz="6" w:space="0" w:color="auto"/>
              <w:left w:val="single" w:sz="4" w:space="0" w:color="000000"/>
              <w:bottom w:val="nil" w:sz="6" w:space="0" w:color="auto"/>
              <w:right w:val="nil" w:sz="6" w:space="0" w:color="auto"/>
            </w:tcBorders>
          </w:tcPr>
          <w:p>
            <w:pPr>
              <w:pStyle w:val="TableParagraph"/>
              <w:spacing w:line="240" w:lineRule="auto" w:before="51"/>
              <w:ind w:right="106"/>
              <w:jc w:val="right"/>
              <w:rPr>
                <w:rFonts w:ascii="Arial Narrow" w:hAnsi="Arial Narrow" w:cs="Arial Narrow" w:eastAsia="Arial Narrow" w:hint="default"/>
                <w:sz w:val="20"/>
                <w:szCs w:val="20"/>
              </w:rPr>
            </w:pPr>
            <w:r>
              <w:rPr>
                <w:rFonts w:ascii="Arial Narrow"/>
                <w:spacing w:val="-1"/>
                <w:sz w:val="20"/>
              </w:rPr>
              <w:t>837,775,337.38</w:t>
            </w:r>
            <w:r>
              <w:rPr>
                <w:rFonts w:ascii="Arial Narrow"/>
                <w:sz w:val="20"/>
              </w:rPr>
            </w:r>
          </w:p>
        </w:tc>
      </w:tr>
      <w:tr>
        <w:trPr>
          <w:trHeight w:val="349" w:hRule="exact"/>
        </w:trPr>
        <w:tc>
          <w:tcPr>
            <w:tcW w:w="2426" w:type="dxa"/>
            <w:tcBorders>
              <w:top w:val="nil" w:sz="6" w:space="0" w:color="auto"/>
              <w:left w:val="nil" w:sz="6" w:space="0" w:color="auto"/>
              <w:bottom w:val="nil" w:sz="6" w:space="0" w:color="auto"/>
              <w:right w:val="single" w:sz="4" w:space="0" w:color="000000"/>
            </w:tcBorders>
          </w:tcPr>
          <w:p>
            <w:pPr>
              <w:pStyle w:val="TableParagraph"/>
              <w:spacing w:line="255" w:lineRule="exact"/>
              <w:ind w:left="121" w:right="0"/>
              <w:jc w:val="left"/>
              <w:rPr>
                <w:rFonts w:ascii="宋体" w:hAnsi="宋体" w:cs="宋体" w:eastAsia="宋体" w:hint="default"/>
                <w:sz w:val="20"/>
                <w:szCs w:val="20"/>
              </w:rPr>
            </w:pPr>
            <w:r>
              <w:rPr>
                <w:rFonts w:ascii="宋体" w:hAnsi="宋体" w:cs="宋体" w:eastAsia="宋体" w:hint="default"/>
                <w:sz w:val="20"/>
                <w:szCs w:val="20"/>
              </w:rPr>
              <w:t>房屋建筑物及仓库堆场</w:t>
            </w:r>
          </w:p>
        </w:tc>
        <w:tc>
          <w:tcPr>
            <w:tcW w:w="1579" w:type="dxa"/>
            <w:tcBorders>
              <w:top w:val="nil" w:sz="6" w:space="0" w:color="auto"/>
              <w:left w:val="single" w:sz="4" w:space="0" w:color="000000"/>
              <w:bottom w:val="nil" w:sz="6" w:space="0" w:color="auto"/>
              <w:right w:val="single" w:sz="4" w:space="0" w:color="000000"/>
            </w:tcBorders>
          </w:tcPr>
          <w:p>
            <w:pPr>
              <w:pStyle w:val="TableParagraph"/>
              <w:spacing w:line="240" w:lineRule="auto" w:before="69"/>
              <w:ind w:right="101"/>
              <w:jc w:val="right"/>
              <w:rPr>
                <w:rFonts w:ascii="Arial Narrow" w:hAnsi="Arial Narrow" w:cs="Arial Narrow" w:eastAsia="Arial Narrow" w:hint="default"/>
                <w:sz w:val="20"/>
                <w:szCs w:val="20"/>
              </w:rPr>
            </w:pPr>
            <w:r>
              <w:rPr>
                <w:rFonts w:ascii="Arial Narrow"/>
                <w:spacing w:val="-1"/>
                <w:sz w:val="20"/>
              </w:rPr>
              <w:t>962,051,309.93</w:t>
            </w:r>
            <w:r>
              <w:rPr>
                <w:rFonts w:ascii="Arial Narrow"/>
                <w:sz w:val="20"/>
              </w:rPr>
            </w:r>
          </w:p>
        </w:tc>
        <w:tc>
          <w:tcPr>
            <w:tcW w:w="1421" w:type="dxa"/>
            <w:tcBorders>
              <w:top w:val="nil" w:sz="6" w:space="0" w:color="auto"/>
              <w:left w:val="single" w:sz="4" w:space="0" w:color="000000"/>
              <w:bottom w:val="nil" w:sz="6" w:space="0" w:color="auto"/>
              <w:right w:val="nil" w:sz="6" w:space="0" w:color="auto"/>
            </w:tcBorders>
          </w:tcPr>
          <w:p>
            <w:pPr/>
          </w:p>
        </w:tc>
        <w:tc>
          <w:tcPr>
            <w:tcW w:w="1417" w:type="dxa"/>
            <w:tcBorders>
              <w:top w:val="nil" w:sz="6" w:space="0" w:color="auto"/>
              <w:left w:val="nil" w:sz="6" w:space="0" w:color="auto"/>
              <w:bottom w:val="nil" w:sz="6" w:space="0" w:color="auto"/>
              <w:right w:val="single" w:sz="4" w:space="0" w:color="000000"/>
            </w:tcBorders>
          </w:tcPr>
          <w:p>
            <w:pPr/>
          </w:p>
        </w:tc>
        <w:tc>
          <w:tcPr>
            <w:tcW w:w="1559" w:type="dxa"/>
            <w:tcBorders>
              <w:top w:val="nil" w:sz="6" w:space="0" w:color="auto"/>
              <w:left w:val="single" w:sz="4" w:space="0" w:color="000000"/>
              <w:bottom w:val="nil" w:sz="6" w:space="0" w:color="auto"/>
              <w:right w:val="single" w:sz="4" w:space="0" w:color="000000"/>
            </w:tcBorders>
          </w:tcPr>
          <w:p>
            <w:pPr/>
          </w:p>
        </w:tc>
        <w:tc>
          <w:tcPr>
            <w:tcW w:w="1702" w:type="dxa"/>
            <w:tcBorders>
              <w:top w:val="nil" w:sz="6" w:space="0" w:color="auto"/>
              <w:left w:val="single" w:sz="4" w:space="0" w:color="000000"/>
              <w:bottom w:val="nil" w:sz="6" w:space="0" w:color="auto"/>
              <w:right w:val="nil" w:sz="6" w:space="0" w:color="auto"/>
            </w:tcBorders>
          </w:tcPr>
          <w:p>
            <w:pPr>
              <w:pStyle w:val="TableParagraph"/>
              <w:spacing w:line="240" w:lineRule="auto" w:before="69"/>
              <w:ind w:right="106"/>
              <w:jc w:val="right"/>
              <w:rPr>
                <w:rFonts w:ascii="Arial Narrow" w:hAnsi="Arial Narrow" w:cs="Arial Narrow" w:eastAsia="Arial Narrow" w:hint="default"/>
                <w:sz w:val="20"/>
                <w:szCs w:val="20"/>
              </w:rPr>
            </w:pPr>
            <w:r>
              <w:rPr>
                <w:rFonts w:ascii="Arial Narrow"/>
                <w:spacing w:val="-1"/>
                <w:sz w:val="20"/>
              </w:rPr>
              <w:t>1,080,273,354.15</w:t>
            </w:r>
            <w:r>
              <w:rPr>
                <w:rFonts w:ascii="Arial Narrow"/>
                <w:sz w:val="20"/>
              </w:rPr>
            </w:r>
          </w:p>
        </w:tc>
      </w:tr>
      <w:tr>
        <w:trPr>
          <w:trHeight w:val="329" w:hRule="exact"/>
        </w:trPr>
        <w:tc>
          <w:tcPr>
            <w:tcW w:w="2426" w:type="dxa"/>
            <w:tcBorders>
              <w:top w:val="nil" w:sz="6" w:space="0" w:color="auto"/>
              <w:left w:val="nil" w:sz="6" w:space="0" w:color="auto"/>
              <w:bottom w:val="nil" w:sz="6" w:space="0" w:color="auto"/>
              <w:right w:val="single" w:sz="4" w:space="0" w:color="000000"/>
            </w:tcBorders>
          </w:tcPr>
          <w:p>
            <w:pPr>
              <w:pStyle w:val="TableParagraph"/>
              <w:spacing w:line="255" w:lineRule="exact"/>
              <w:ind w:left="121" w:right="0"/>
              <w:jc w:val="left"/>
              <w:rPr>
                <w:rFonts w:ascii="宋体" w:hAnsi="宋体" w:cs="宋体" w:eastAsia="宋体" w:hint="default"/>
                <w:sz w:val="20"/>
                <w:szCs w:val="20"/>
              </w:rPr>
            </w:pPr>
            <w:r>
              <w:rPr>
                <w:rFonts w:ascii="宋体" w:hAnsi="宋体" w:cs="宋体" w:eastAsia="宋体" w:hint="default"/>
                <w:sz w:val="20"/>
                <w:szCs w:val="20"/>
              </w:rPr>
              <w:t>办公设备及其他设备</w:t>
            </w:r>
          </w:p>
        </w:tc>
        <w:tc>
          <w:tcPr>
            <w:tcW w:w="1579" w:type="dxa"/>
            <w:tcBorders>
              <w:top w:val="nil" w:sz="6" w:space="0" w:color="auto"/>
              <w:left w:val="single" w:sz="4" w:space="0" w:color="000000"/>
              <w:bottom w:val="nil" w:sz="6" w:space="0" w:color="auto"/>
              <w:right w:val="single" w:sz="4" w:space="0" w:color="000000"/>
            </w:tcBorders>
          </w:tcPr>
          <w:p>
            <w:pPr>
              <w:pStyle w:val="TableParagraph"/>
              <w:spacing w:line="240" w:lineRule="auto" w:before="70"/>
              <w:ind w:right="101"/>
              <w:jc w:val="right"/>
              <w:rPr>
                <w:rFonts w:ascii="Arial Narrow" w:hAnsi="Arial Narrow" w:cs="Arial Narrow" w:eastAsia="Arial Narrow" w:hint="default"/>
                <w:sz w:val="20"/>
                <w:szCs w:val="20"/>
              </w:rPr>
            </w:pPr>
            <w:r>
              <w:rPr>
                <w:rFonts w:ascii="Arial Narrow"/>
                <w:spacing w:val="-1"/>
                <w:sz w:val="20"/>
              </w:rPr>
              <w:t>34,147,157.31</w:t>
            </w:r>
            <w:r>
              <w:rPr>
                <w:rFonts w:ascii="Arial Narrow"/>
                <w:sz w:val="20"/>
              </w:rPr>
            </w:r>
          </w:p>
        </w:tc>
        <w:tc>
          <w:tcPr>
            <w:tcW w:w="1421" w:type="dxa"/>
            <w:tcBorders>
              <w:top w:val="nil" w:sz="6" w:space="0" w:color="auto"/>
              <w:left w:val="single" w:sz="4" w:space="0" w:color="000000"/>
              <w:bottom w:val="nil" w:sz="6" w:space="0" w:color="auto"/>
              <w:right w:val="nil" w:sz="6" w:space="0" w:color="auto"/>
            </w:tcBorders>
          </w:tcPr>
          <w:p>
            <w:pPr/>
          </w:p>
        </w:tc>
        <w:tc>
          <w:tcPr>
            <w:tcW w:w="1417" w:type="dxa"/>
            <w:tcBorders>
              <w:top w:val="nil" w:sz="6" w:space="0" w:color="auto"/>
              <w:left w:val="nil" w:sz="6" w:space="0" w:color="auto"/>
              <w:bottom w:val="nil" w:sz="6" w:space="0" w:color="auto"/>
              <w:right w:val="single" w:sz="4" w:space="0" w:color="000000"/>
            </w:tcBorders>
          </w:tcPr>
          <w:p>
            <w:pPr/>
          </w:p>
        </w:tc>
        <w:tc>
          <w:tcPr>
            <w:tcW w:w="1559" w:type="dxa"/>
            <w:tcBorders>
              <w:top w:val="nil" w:sz="6" w:space="0" w:color="auto"/>
              <w:left w:val="single" w:sz="4" w:space="0" w:color="000000"/>
              <w:bottom w:val="nil" w:sz="6" w:space="0" w:color="auto"/>
              <w:right w:val="single" w:sz="4" w:space="0" w:color="000000"/>
            </w:tcBorders>
          </w:tcPr>
          <w:p>
            <w:pPr/>
          </w:p>
        </w:tc>
        <w:tc>
          <w:tcPr>
            <w:tcW w:w="1702" w:type="dxa"/>
            <w:tcBorders>
              <w:top w:val="nil" w:sz="6" w:space="0" w:color="auto"/>
              <w:left w:val="single" w:sz="4" w:space="0" w:color="000000"/>
              <w:bottom w:val="nil" w:sz="6" w:space="0" w:color="auto"/>
              <w:right w:val="nil" w:sz="6" w:space="0" w:color="auto"/>
            </w:tcBorders>
          </w:tcPr>
          <w:p>
            <w:pPr>
              <w:pStyle w:val="TableParagraph"/>
              <w:spacing w:line="240" w:lineRule="auto" w:before="70"/>
              <w:ind w:right="106"/>
              <w:jc w:val="right"/>
              <w:rPr>
                <w:rFonts w:ascii="Arial Narrow" w:hAnsi="Arial Narrow" w:cs="Arial Narrow" w:eastAsia="Arial Narrow" w:hint="default"/>
                <w:sz w:val="20"/>
                <w:szCs w:val="20"/>
              </w:rPr>
            </w:pPr>
            <w:r>
              <w:rPr>
                <w:rFonts w:ascii="Arial Narrow"/>
                <w:spacing w:val="-1"/>
                <w:sz w:val="20"/>
              </w:rPr>
              <w:t>39,721,506.61</w:t>
            </w:r>
            <w:r>
              <w:rPr>
                <w:rFonts w:ascii="Arial Narrow"/>
                <w:sz w:val="20"/>
              </w:rPr>
            </w:r>
          </w:p>
        </w:tc>
      </w:tr>
      <w:tr>
        <w:trPr>
          <w:trHeight w:val="314" w:hRule="exact"/>
        </w:trPr>
        <w:tc>
          <w:tcPr>
            <w:tcW w:w="2426" w:type="dxa"/>
            <w:tcBorders>
              <w:top w:val="nil" w:sz="6" w:space="0" w:color="auto"/>
              <w:left w:val="nil" w:sz="6" w:space="0" w:color="auto"/>
              <w:bottom w:val="single" w:sz="12" w:space="0" w:color="000000"/>
              <w:right w:val="single" w:sz="4" w:space="0" w:color="000000"/>
            </w:tcBorders>
          </w:tcPr>
          <w:p>
            <w:pPr>
              <w:pStyle w:val="TableParagraph"/>
              <w:spacing w:line="236" w:lineRule="exact"/>
              <w:ind w:left="121" w:right="0"/>
              <w:jc w:val="left"/>
              <w:rPr>
                <w:rFonts w:ascii="宋体" w:hAnsi="宋体" w:cs="宋体" w:eastAsia="宋体" w:hint="default"/>
                <w:sz w:val="20"/>
                <w:szCs w:val="20"/>
              </w:rPr>
            </w:pPr>
            <w:r>
              <w:rPr>
                <w:rFonts w:ascii="宋体" w:hAnsi="宋体" w:cs="宋体" w:eastAsia="宋体" w:hint="default"/>
                <w:sz w:val="20"/>
                <w:szCs w:val="20"/>
              </w:rPr>
              <w:t>运输工具</w:t>
            </w:r>
          </w:p>
        </w:tc>
        <w:tc>
          <w:tcPr>
            <w:tcW w:w="1579" w:type="dxa"/>
            <w:tcBorders>
              <w:top w:val="nil" w:sz="6" w:space="0" w:color="auto"/>
              <w:left w:val="single" w:sz="4" w:space="0" w:color="000000"/>
              <w:bottom w:val="single" w:sz="12" w:space="0" w:color="000000"/>
              <w:right w:val="single" w:sz="4" w:space="0" w:color="000000"/>
            </w:tcBorders>
          </w:tcPr>
          <w:p>
            <w:pPr>
              <w:pStyle w:val="TableParagraph"/>
              <w:spacing w:line="240" w:lineRule="auto" w:before="51"/>
              <w:ind w:right="101"/>
              <w:jc w:val="right"/>
              <w:rPr>
                <w:rFonts w:ascii="Arial Narrow" w:hAnsi="Arial Narrow" w:cs="Arial Narrow" w:eastAsia="Arial Narrow" w:hint="default"/>
                <w:sz w:val="20"/>
                <w:szCs w:val="20"/>
              </w:rPr>
            </w:pPr>
            <w:r>
              <w:rPr>
                <w:rFonts w:ascii="Arial Narrow"/>
                <w:spacing w:val="-1"/>
                <w:sz w:val="20"/>
              </w:rPr>
              <w:t>109,867,553.28</w:t>
            </w:r>
            <w:r>
              <w:rPr>
                <w:rFonts w:ascii="Arial Narrow"/>
                <w:sz w:val="20"/>
              </w:rPr>
            </w:r>
          </w:p>
        </w:tc>
        <w:tc>
          <w:tcPr>
            <w:tcW w:w="1421" w:type="dxa"/>
            <w:tcBorders>
              <w:top w:val="nil" w:sz="6" w:space="0" w:color="auto"/>
              <w:left w:val="single" w:sz="4" w:space="0" w:color="000000"/>
              <w:bottom w:val="single" w:sz="12" w:space="0" w:color="000000"/>
              <w:right w:val="nil" w:sz="6" w:space="0" w:color="auto"/>
            </w:tcBorders>
          </w:tcPr>
          <w:p>
            <w:pPr>
              <w:pStyle w:val="TableParagraph"/>
              <w:spacing w:line="240" w:lineRule="auto" w:before="12"/>
              <w:ind w:right="0"/>
              <w:jc w:val="left"/>
              <w:rPr>
                <w:rFonts w:ascii="宋体" w:hAnsi="宋体" w:cs="宋体" w:eastAsia="宋体" w:hint="default"/>
                <w:sz w:val="22"/>
                <w:szCs w:val="22"/>
              </w:rPr>
            </w:pPr>
          </w:p>
        </w:tc>
        <w:tc>
          <w:tcPr>
            <w:tcW w:w="1417" w:type="dxa"/>
            <w:tcBorders>
              <w:top w:val="nil" w:sz="6" w:space="0" w:color="auto"/>
              <w:left w:val="nil" w:sz="6" w:space="0" w:color="auto"/>
              <w:bottom w:val="single" w:sz="12" w:space="0" w:color="000000"/>
              <w:right w:val="single" w:sz="4" w:space="0" w:color="000000"/>
            </w:tcBorders>
          </w:tcPr>
          <w:p>
            <w:pPr>
              <w:pStyle w:val="TableParagraph"/>
              <w:spacing w:line="240" w:lineRule="auto" w:before="12"/>
              <w:ind w:right="0"/>
              <w:jc w:val="left"/>
              <w:rPr>
                <w:rFonts w:ascii="宋体" w:hAnsi="宋体" w:cs="宋体" w:eastAsia="宋体" w:hint="default"/>
                <w:sz w:val="22"/>
                <w:szCs w:val="22"/>
              </w:rPr>
            </w:pPr>
          </w:p>
        </w:tc>
        <w:tc>
          <w:tcPr>
            <w:tcW w:w="1559" w:type="dxa"/>
            <w:tcBorders>
              <w:top w:val="nil" w:sz="6" w:space="0" w:color="auto"/>
              <w:left w:val="single" w:sz="4" w:space="0" w:color="000000"/>
              <w:bottom w:val="single" w:sz="12" w:space="0" w:color="000000"/>
              <w:right w:val="single" w:sz="4" w:space="0" w:color="000000"/>
            </w:tcBorders>
          </w:tcPr>
          <w:p>
            <w:pPr>
              <w:pStyle w:val="TableParagraph"/>
              <w:spacing w:line="240" w:lineRule="auto" w:before="12"/>
              <w:ind w:right="0"/>
              <w:jc w:val="left"/>
              <w:rPr>
                <w:rFonts w:ascii="宋体" w:hAnsi="宋体" w:cs="宋体" w:eastAsia="宋体" w:hint="default"/>
                <w:sz w:val="22"/>
                <w:szCs w:val="22"/>
              </w:rPr>
            </w:pPr>
          </w:p>
        </w:tc>
        <w:tc>
          <w:tcPr>
            <w:tcW w:w="1702" w:type="dxa"/>
            <w:tcBorders>
              <w:top w:val="nil" w:sz="6" w:space="0" w:color="auto"/>
              <w:left w:val="single" w:sz="4" w:space="0" w:color="000000"/>
              <w:bottom w:val="single" w:sz="12" w:space="0" w:color="000000"/>
              <w:right w:val="nil" w:sz="6" w:space="0" w:color="auto"/>
            </w:tcBorders>
          </w:tcPr>
          <w:p>
            <w:pPr>
              <w:pStyle w:val="TableParagraph"/>
              <w:spacing w:line="240" w:lineRule="auto" w:before="51"/>
              <w:ind w:right="106"/>
              <w:jc w:val="right"/>
              <w:rPr>
                <w:rFonts w:ascii="Arial Narrow" w:hAnsi="Arial Narrow" w:cs="Arial Narrow" w:eastAsia="Arial Narrow" w:hint="default"/>
                <w:sz w:val="20"/>
                <w:szCs w:val="20"/>
              </w:rPr>
            </w:pPr>
            <w:r>
              <w:rPr>
                <w:rFonts w:ascii="Arial Narrow"/>
                <w:spacing w:val="-1"/>
                <w:sz w:val="20"/>
              </w:rPr>
              <w:t>254,576,102.50</w:t>
            </w:r>
            <w:r>
              <w:rPr>
                <w:rFonts w:ascii="Arial Narrow"/>
                <w:sz w:val="20"/>
              </w:rPr>
            </w:r>
          </w:p>
        </w:tc>
      </w:tr>
    </w:tbl>
    <w:p>
      <w:pPr>
        <w:pStyle w:val="BodyText"/>
        <w:spacing w:line="240" w:lineRule="auto" w:before="81"/>
        <w:ind w:left="1458" w:right="0"/>
        <w:jc w:val="left"/>
      </w:pPr>
      <w:r>
        <w:rPr/>
        <w:pict>
          <v:group style="position:absolute;margin-left:47.34pt;margin-top:-242.934357pt;width:504.5pt;height:.5pt;mso-position-horizontal-relative:page;mso-position-vertical-relative:paragraph;z-index:-1242904" coordorigin="947,-4859" coordsize="10090,10">
            <v:shape style="position:absolute;left:947;top:-4859;width:2406;height:10" type="#_x0000_t75" stroked="false">
              <v:imagedata r:id="rId652" o:title=""/>
            </v:shape>
            <v:shape style="position:absolute;left:3348;top:-4859;width:1584;height:10" type="#_x0000_t75" stroked="false">
              <v:imagedata r:id="rId658" o:title=""/>
            </v:shape>
            <v:shape style="position:absolute;left:4928;top:-4859;width:2843;height:10" type="#_x0000_t75" stroked="false">
              <v:imagedata r:id="rId659" o:title=""/>
            </v:shape>
            <v:shape style="position:absolute;left:7766;top:-4859;width:1564;height:10" type="#_x0000_t75" stroked="false">
              <v:imagedata r:id="rId381" o:title=""/>
            </v:shape>
            <v:shape style="position:absolute;left:9325;top:-4859;width:1712;height:10" type="#_x0000_t75" stroked="false">
              <v:imagedata r:id="rId660" o:title=""/>
            </v:shape>
            <w10:wrap type="none"/>
          </v:group>
        </w:pict>
      </w:r>
      <w:r>
        <w:rPr/>
        <w:pict>
          <v:group style="position:absolute;margin-left:47.34pt;margin-top:-227.394394pt;width:504.5pt;height:.5pt;mso-position-horizontal-relative:page;mso-position-vertical-relative:paragraph;z-index:-1242880" coordorigin="947,-4548" coordsize="10090,10">
            <v:shape style="position:absolute;left:947;top:-4548;width:2406;height:10" type="#_x0000_t75" stroked="false">
              <v:imagedata r:id="rId652" o:title=""/>
            </v:shape>
            <v:shape style="position:absolute;left:3348;top:-4548;width:1584;height:10" type="#_x0000_t75" stroked="false">
              <v:imagedata r:id="rId653" o:title=""/>
            </v:shape>
            <v:shape style="position:absolute;left:4928;top:-4548;width:2843;height:10" type="#_x0000_t75" stroked="false">
              <v:imagedata r:id="rId654" o:title=""/>
            </v:shape>
            <v:shape style="position:absolute;left:7766;top:-4548;width:1564;height:10" type="#_x0000_t75" stroked="false">
              <v:imagedata r:id="rId446" o:title=""/>
            </v:shape>
            <v:shape style="position:absolute;left:9325;top:-4548;width:1712;height:10" type="#_x0000_t75" stroked="false">
              <v:imagedata r:id="rId655" o:title=""/>
            </v:shape>
            <w10:wrap type="none"/>
          </v:group>
        </w:pict>
      </w:r>
      <w:r>
        <w:rPr/>
        <w:pict>
          <v:group style="position:absolute;margin-left:47.34pt;margin-top:-211.914383pt;width:504.5pt;height:.5pt;mso-position-horizontal-relative:page;mso-position-vertical-relative:paragraph;z-index:-1242856" coordorigin="947,-4238" coordsize="10090,10">
            <v:shape style="position:absolute;left:947;top:-4238;width:2406;height:10" type="#_x0000_t75" stroked="false">
              <v:imagedata r:id="rId652" o:title=""/>
            </v:shape>
            <v:shape style="position:absolute;left:3348;top:-4238;width:1584;height:10" type="#_x0000_t75" stroked="false">
              <v:imagedata r:id="rId658" o:title=""/>
            </v:shape>
            <v:shape style="position:absolute;left:4928;top:-4238;width:2843;height:10" type="#_x0000_t75" stroked="false">
              <v:imagedata r:id="rId659" o:title=""/>
            </v:shape>
            <v:shape style="position:absolute;left:7766;top:-4238;width:1564;height:10" type="#_x0000_t75" stroked="false">
              <v:imagedata r:id="rId381" o:title=""/>
            </v:shape>
            <v:shape style="position:absolute;left:9325;top:-4238;width:1712;height:10" type="#_x0000_t75" stroked="false">
              <v:imagedata r:id="rId660" o:title=""/>
            </v:shape>
            <w10:wrap type="none"/>
          </v:group>
        </w:pict>
      </w:r>
      <w:r>
        <w:rPr/>
        <w:pict>
          <v:group style="position:absolute;margin-left:47.34pt;margin-top:-196.434357pt;width:504.5pt;height:.5pt;mso-position-horizontal-relative:page;mso-position-vertical-relative:paragraph;z-index:-1242832" coordorigin="947,-3929" coordsize="10090,10">
            <v:shape style="position:absolute;left:947;top:-3929;width:2406;height:10" type="#_x0000_t75" stroked="false">
              <v:imagedata r:id="rId652" o:title=""/>
            </v:shape>
            <v:shape style="position:absolute;left:3348;top:-3929;width:1584;height:10" type="#_x0000_t75" stroked="false">
              <v:imagedata r:id="rId658" o:title=""/>
            </v:shape>
            <v:shape style="position:absolute;left:4928;top:-3929;width:2843;height:10" type="#_x0000_t75" stroked="false">
              <v:imagedata r:id="rId659" o:title=""/>
            </v:shape>
            <v:shape style="position:absolute;left:7766;top:-3929;width:1564;height:10" type="#_x0000_t75" stroked="false">
              <v:imagedata r:id="rId381" o:title=""/>
            </v:shape>
            <v:shape style="position:absolute;left:9325;top:-3929;width:1712;height:10" type="#_x0000_t75" stroked="false">
              <v:imagedata r:id="rId660" o:title=""/>
            </v:shape>
            <w10:wrap type="none"/>
          </v:group>
        </w:pict>
      </w:r>
      <w:r>
        <w:rPr/>
        <w:pict>
          <v:group style="position:absolute;margin-left:47.34pt;margin-top:-180.894394pt;width:504.5pt;height:.5pt;mso-position-horizontal-relative:page;mso-position-vertical-relative:paragraph;z-index:-1242808" coordorigin="947,-3618" coordsize="10090,10">
            <v:shape style="position:absolute;left:947;top:-3618;width:2406;height:10" type="#_x0000_t75" stroked="false">
              <v:imagedata r:id="rId652" o:title=""/>
            </v:shape>
            <v:shape style="position:absolute;left:3348;top:-3618;width:1584;height:10" type="#_x0000_t75" stroked="false">
              <v:imagedata r:id="rId653" o:title=""/>
            </v:shape>
            <v:shape style="position:absolute;left:4928;top:-3618;width:2843;height:10" type="#_x0000_t75" stroked="false">
              <v:imagedata r:id="rId654" o:title=""/>
            </v:shape>
            <v:shape style="position:absolute;left:7766;top:-3618;width:1564;height:10" type="#_x0000_t75" stroked="false">
              <v:imagedata r:id="rId446" o:title=""/>
            </v:shape>
            <v:shape style="position:absolute;left:9325;top:-3618;width:1712;height:10" type="#_x0000_t75" stroked="false">
              <v:imagedata r:id="rId655" o:title=""/>
            </v:shape>
            <w10:wrap type="none"/>
          </v:group>
        </w:pict>
      </w:r>
      <w:r>
        <w:rPr/>
        <w:pict>
          <v:group style="position:absolute;margin-left:47.34pt;margin-top:-165.414383pt;width:504.5pt;height:.5pt;mso-position-horizontal-relative:page;mso-position-vertical-relative:paragraph;z-index:-1242784" coordorigin="947,-3308" coordsize="10090,10">
            <v:shape style="position:absolute;left:947;top:-3308;width:2406;height:10" type="#_x0000_t75" stroked="false">
              <v:imagedata r:id="rId652" o:title=""/>
            </v:shape>
            <v:shape style="position:absolute;left:3348;top:-3308;width:1584;height:10" type="#_x0000_t75" stroked="false">
              <v:imagedata r:id="rId658" o:title=""/>
            </v:shape>
            <v:shape style="position:absolute;left:4928;top:-3308;width:2843;height:10" type="#_x0000_t75" stroked="false">
              <v:imagedata r:id="rId659" o:title=""/>
            </v:shape>
            <v:shape style="position:absolute;left:7766;top:-3308;width:1564;height:10" type="#_x0000_t75" stroked="false">
              <v:imagedata r:id="rId381" o:title=""/>
            </v:shape>
            <v:shape style="position:absolute;left:9325;top:-3308;width:1712;height:10" type="#_x0000_t75" stroked="false">
              <v:imagedata r:id="rId660" o:title=""/>
            </v:shape>
            <w10:wrap type="none"/>
          </v:group>
        </w:pict>
      </w:r>
      <w:r>
        <w:rPr/>
        <w:pict>
          <v:group style="position:absolute;margin-left:47.34pt;margin-top:-149.934357pt;width:504.5pt;height:.5pt;mso-position-horizontal-relative:page;mso-position-vertical-relative:paragraph;z-index:-1242760" coordorigin="947,-2999" coordsize="10090,10">
            <v:shape style="position:absolute;left:947;top:-2999;width:2406;height:10" type="#_x0000_t75" stroked="false">
              <v:imagedata r:id="rId652" o:title=""/>
            </v:shape>
            <v:shape style="position:absolute;left:3348;top:-2999;width:1584;height:10" type="#_x0000_t75" stroked="false">
              <v:imagedata r:id="rId658" o:title=""/>
            </v:shape>
            <v:shape style="position:absolute;left:4928;top:-2999;width:2843;height:10" type="#_x0000_t75" stroked="false">
              <v:imagedata r:id="rId659" o:title=""/>
            </v:shape>
            <v:shape style="position:absolute;left:7766;top:-2999;width:1564;height:10" type="#_x0000_t75" stroked="false">
              <v:imagedata r:id="rId381" o:title=""/>
            </v:shape>
            <v:shape style="position:absolute;left:9325;top:-2999;width:1712;height:10" type="#_x0000_t75" stroked="false">
              <v:imagedata r:id="rId660" o:title=""/>
            </v:shape>
            <w10:wrap type="none"/>
          </v:group>
        </w:pict>
      </w:r>
      <w:r>
        <w:rPr/>
        <w:pict>
          <v:group style="position:absolute;margin-left:47.34pt;margin-top:-134.394424pt;width:504.5pt;height:.5pt;mso-position-horizontal-relative:page;mso-position-vertical-relative:paragraph;z-index:-1242736" coordorigin="947,-2688" coordsize="10090,10">
            <v:shape style="position:absolute;left:947;top:-2688;width:2406;height:10" type="#_x0000_t75" stroked="false">
              <v:imagedata r:id="rId652" o:title=""/>
            </v:shape>
            <v:shape style="position:absolute;left:3348;top:-2688;width:1584;height:10" type="#_x0000_t75" stroked="false">
              <v:imagedata r:id="rId653" o:title=""/>
            </v:shape>
            <v:shape style="position:absolute;left:4928;top:-2688;width:2843;height:10" type="#_x0000_t75" stroked="false">
              <v:imagedata r:id="rId654" o:title=""/>
            </v:shape>
            <v:shape style="position:absolute;left:7766;top:-2688;width:1564;height:10" type="#_x0000_t75" stroked="false">
              <v:imagedata r:id="rId446" o:title=""/>
            </v:shape>
            <v:shape style="position:absolute;left:9325;top:-2688;width:1712;height:10" type="#_x0000_t75" stroked="false">
              <v:imagedata r:id="rId655" o:title=""/>
            </v:shape>
            <w10:wrap type="none"/>
          </v:group>
        </w:pict>
      </w:r>
      <w:r>
        <w:rPr/>
        <w:pict>
          <v:group style="position:absolute;margin-left:47.34pt;margin-top:-118.91436pt;width:504.5pt;height:.5pt;mso-position-horizontal-relative:page;mso-position-vertical-relative:paragraph;z-index:-1242712" coordorigin="947,-2378" coordsize="10090,10">
            <v:shape style="position:absolute;left:947;top:-2378;width:2406;height:10" type="#_x0000_t75" stroked="false">
              <v:imagedata r:id="rId652" o:title=""/>
            </v:shape>
            <v:shape style="position:absolute;left:3348;top:-2378;width:1584;height:10" type="#_x0000_t75" stroked="false">
              <v:imagedata r:id="rId658" o:title=""/>
            </v:shape>
            <v:shape style="position:absolute;left:4928;top:-2378;width:2843;height:10" type="#_x0000_t75" stroked="false">
              <v:imagedata r:id="rId659" o:title=""/>
            </v:shape>
            <v:shape style="position:absolute;left:7766;top:-2378;width:1564;height:10" type="#_x0000_t75" stroked="false">
              <v:imagedata r:id="rId381" o:title=""/>
            </v:shape>
            <v:shape style="position:absolute;left:9325;top:-2378;width:1712;height:10" type="#_x0000_t75" stroked="false">
              <v:imagedata r:id="rId660" o:title=""/>
            </v:shape>
            <w10:wrap type="none"/>
          </v:group>
        </w:pict>
      </w:r>
      <w:r>
        <w:rPr/>
        <w:pict>
          <v:group style="position:absolute;margin-left:47.34pt;margin-top:-103.434357pt;width:504.5pt;height:.5pt;mso-position-horizontal-relative:page;mso-position-vertical-relative:paragraph;z-index:-1242688" coordorigin="947,-2069" coordsize="10090,10">
            <v:shape style="position:absolute;left:947;top:-2069;width:2406;height:10" type="#_x0000_t75" stroked="false">
              <v:imagedata r:id="rId652" o:title=""/>
            </v:shape>
            <v:shape style="position:absolute;left:3348;top:-2069;width:1584;height:10" type="#_x0000_t75" stroked="false">
              <v:imagedata r:id="rId658" o:title=""/>
            </v:shape>
            <v:shape style="position:absolute;left:4928;top:-2069;width:2843;height:10" type="#_x0000_t75" stroked="false">
              <v:imagedata r:id="rId659" o:title=""/>
            </v:shape>
            <v:shape style="position:absolute;left:7766;top:-2069;width:1564;height:10" type="#_x0000_t75" stroked="false">
              <v:imagedata r:id="rId381" o:title=""/>
            </v:shape>
            <v:shape style="position:absolute;left:9325;top:-2069;width:1712;height:10" type="#_x0000_t75" stroked="false">
              <v:imagedata r:id="rId660" o:title=""/>
            </v:shape>
            <w10:wrap type="none"/>
          </v:group>
        </w:pict>
      </w:r>
      <w:r>
        <w:rPr/>
        <w:pict>
          <v:group style="position:absolute;margin-left:47.34pt;margin-top:-87.594398pt;width:504.5pt;height:5.2pt;mso-position-horizontal-relative:page;mso-position-vertical-relative:paragraph;z-index:-1242664" coordorigin="947,-1752" coordsize="10090,104">
            <v:shape style="position:absolute;left:947;top:-1752;width:2426;height:103" type="#_x0000_t75" stroked="false">
              <v:imagedata r:id="rId664" o:title=""/>
            </v:shape>
            <v:shape style="position:absolute;left:3348;top:-1658;width:1584;height:10" type="#_x0000_t75" stroked="false">
              <v:imagedata r:id="rId658" o:title=""/>
            </v:shape>
            <v:shape style="position:absolute;left:4928;top:-1658;width:2843;height:10" type="#_x0000_t75" stroked="false">
              <v:imagedata r:id="rId659" o:title=""/>
            </v:shape>
            <v:shape style="position:absolute;left:7766;top:-1658;width:1564;height:10" type="#_x0000_t75" stroked="false">
              <v:imagedata r:id="rId381" o:title=""/>
            </v:shape>
            <v:shape style="position:absolute;left:9325;top:-1658;width:1712;height:10" type="#_x0000_t75" stroked="false">
              <v:imagedata r:id="rId660" o:title=""/>
            </v:shape>
            <w10:wrap type="none"/>
          </v:group>
        </w:pict>
      </w:r>
      <w:r>
        <w:rPr/>
        <w:pict>
          <v:group style="position:absolute;margin-left:47.34pt;margin-top:-67.434357pt;width:504.5pt;height:.5pt;mso-position-horizontal-relative:page;mso-position-vertical-relative:paragraph;z-index:-1242640" coordorigin="947,-1349" coordsize="10090,10">
            <v:shape style="position:absolute;left:947;top:-1349;width:2406;height:10" type="#_x0000_t75" stroked="false">
              <v:imagedata r:id="rId652" o:title=""/>
            </v:shape>
            <v:shape style="position:absolute;left:3348;top:-1349;width:1584;height:10" type="#_x0000_t75" stroked="false">
              <v:imagedata r:id="rId658" o:title=""/>
            </v:shape>
            <v:shape style="position:absolute;left:4928;top:-1349;width:2843;height:10" type="#_x0000_t75" stroked="false">
              <v:imagedata r:id="rId659" o:title=""/>
            </v:shape>
            <v:shape style="position:absolute;left:7766;top:-1349;width:1564;height:10" type="#_x0000_t75" stroked="false">
              <v:imagedata r:id="rId381" o:title=""/>
            </v:shape>
            <v:shape style="position:absolute;left:9325;top:-1349;width:1712;height:10" type="#_x0000_t75" stroked="false">
              <v:imagedata r:id="rId660" o:title=""/>
            </v:shape>
            <w10:wrap type="none"/>
          </v:group>
        </w:pict>
      </w:r>
      <w:r>
        <w:rPr/>
        <w:pict>
          <v:group style="position:absolute;margin-left:47.34pt;margin-top:-51.894417pt;width:504.5pt;height:.5pt;mso-position-horizontal-relative:page;mso-position-vertical-relative:paragraph;z-index:-1242616" coordorigin="947,-1038" coordsize="10090,10">
            <v:shape style="position:absolute;left:947;top:-1038;width:2406;height:10" type="#_x0000_t75" stroked="false">
              <v:imagedata r:id="rId652" o:title=""/>
            </v:shape>
            <v:shape style="position:absolute;left:3348;top:-1038;width:1584;height:10" type="#_x0000_t75" stroked="false">
              <v:imagedata r:id="rId653" o:title=""/>
            </v:shape>
            <v:shape style="position:absolute;left:4928;top:-1038;width:2843;height:10" type="#_x0000_t75" stroked="false">
              <v:imagedata r:id="rId654" o:title=""/>
            </v:shape>
            <v:shape style="position:absolute;left:7766;top:-1038;width:1564;height:10" type="#_x0000_t75" stroked="false">
              <v:imagedata r:id="rId446" o:title=""/>
            </v:shape>
            <v:shape style="position:absolute;left:9325;top:-1038;width:1712;height:10" type="#_x0000_t75" stroked="false">
              <v:imagedata r:id="rId655" o:title=""/>
            </v:shape>
            <w10:wrap type="none"/>
          </v:group>
        </w:pict>
      </w:r>
      <w:r>
        <w:rPr/>
        <w:pict>
          <v:group style="position:absolute;margin-left:47.34pt;margin-top:-32.514359pt;width:504.5pt;height:.5pt;mso-position-horizontal-relative:page;mso-position-vertical-relative:paragraph;z-index:-1242592" coordorigin="947,-650" coordsize="10090,10">
            <v:shape style="position:absolute;left:947;top:-650;width:2406;height:10" type="#_x0000_t75" stroked="false">
              <v:imagedata r:id="rId652" o:title=""/>
            </v:shape>
            <v:shape style="position:absolute;left:3348;top:-650;width:1584;height:10" type="#_x0000_t75" stroked="false">
              <v:imagedata r:id="rId658" o:title=""/>
            </v:shape>
            <v:shape style="position:absolute;left:4928;top:-650;width:2843;height:10" type="#_x0000_t75" stroked="false">
              <v:imagedata r:id="rId659" o:title=""/>
            </v:shape>
            <v:shape style="position:absolute;left:7766;top:-650;width:1564;height:10" type="#_x0000_t75" stroked="false">
              <v:imagedata r:id="rId381" o:title=""/>
            </v:shape>
            <v:shape style="position:absolute;left:9325;top:-650;width:1712;height:10" type="#_x0000_t75" stroked="false">
              <v:imagedata r:id="rId660" o:title=""/>
            </v:shape>
            <w10:wrap type="none"/>
          </v:group>
        </w:pict>
      </w:r>
      <w:r>
        <w:rPr/>
        <w:pict>
          <v:group style="position:absolute;margin-left:47.34pt;margin-top:-17.034416pt;width:504.5pt;height:.5pt;mso-position-horizontal-relative:page;mso-position-vertical-relative:paragraph;z-index:-1242568" coordorigin="947,-341" coordsize="10090,10">
            <v:shape style="position:absolute;left:947;top:-341;width:2406;height:10" type="#_x0000_t75" stroked="false">
              <v:imagedata r:id="rId652" o:title=""/>
            </v:shape>
            <v:shape style="position:absolute;left:3348;top:-341;width:1584;height:10" type="#_x0000_t75" stroked="false">
              <v:imagedata r:id="rId653" o:title=""/>
            </v:shape>
            <v:shape style="position:absolute;left:4928;top:-341;width:2843;height:10" type="#_x0000_t75" stroked="false">
              <v:imagedata r:id="rId654" o:title=""/>
            </v:shape>
            <v:shape style="position:absolute;left:7766;top:-341;width:1564;height:10" type="#_x0000_t75" stroked="false">
              <v:imagedata r:id="rId446" o:title=""/>
            </v:shape>
            <v:shape style="position:absolute;left:9325;top:-341;width:1712;height:10" type="#_x0000_t75" stroked="false">
              <v:imagedata r:id="rId655" o:title=""/>
            </v:shape>
            <w10:wrap type="none"/>
          </v:group>
        </w:pict>
      </w:r>
      <w:r>
        <w:rPr/>
        <w:pict>
          <v:shape style="position:absolute;margin-left:167.660004pt;margin-top:-2.154407pt;width:.47998pt;height:.72pt;mso-position-horizontal-relative:page;mso-position-vertical-relative:paragraph;z-index:-1242544" type="#_x0000_t75" stroked="false">
            <v:imagedata r:id="rId665" o:title=""/>
          </v:shape>
        </w:pict>
      </w:r>
      <w:r>
        <w:rPr/>
        <w:pict>
          <v:shape style="position:absolute;margin-left:246.619995pt;margin-top:-2.154407pt;width:.47999pt;height:.72pt;mso-position-horizontal-relative:page;mso-position-vertical-relative:paragraph;z-index:-1242520" type="#_x0000_t75" stroked="false">
            <v:imagedata r:id="rId665" o:title=""/>
          </v:shape>
        </w:pict>
      </w:r>
      <w:r>
        <w:rPr/>
        <w:pict>
          <v:shape style="position:absolute;margin-left:388.540009pt;margin-top:-2.154407pt;width:.47996pt;height:.72pt;mso-position-horizontal-relative:page;mso-position-vertical-relative:paragraph;z-index:-1242496" type="#_x0000_t75" stroked="false">
            <v:imagedata r:id="rId665" o:title=""/>
          </v:shape>
        </w:pict>
      </w:r>
      <w:r>
        <w:rPr/>
        <w:pict>
          <v:shape style="position:absolute;margin-left:466.480011pt;margin-top:-2.154407pt;width:.47996pt;height:.72pt;mso-position-horizontal-relative:page;mso-position-vertical-relative:paragraph;z-index:-1242472" type="#_x0000_t75" stroked="false">
            <v:imagedata r:id="rId665" o:title=""/>
          </v:shape>
        </w:pict>
      </w:r>
      <w:r>
        <w:rPr>
          <w:rFonts w:ascii="Arial" w:hAnsi="Arial" w:cs="Arial" w:eastAsia="Arial" w:hint="default"/>
        </w:rPr>
        <w:t>(2) </w:t>
      </w:r>
      <w:r>
        <w:rPr/>
        <w:t>本年计提折旧额</w:t>
      </w:r>
      <w:r>
        <w:rPr>
          <w:spacing w:val="-58"/>
        </w:rPr>
        <w:t> </w:t>
      </w:r>
      <w:r>
        <w:rPr>
          <w:rFonts w:ascii="宋体" w:hAnsi="宋体" w:cs="宋体" w:eastAsia="宋体" w:hint="default"/>
        </w:rPr>
        <w:t>185,505,480.11</w:t>
      </w:r>
      <w:r>
        <w:rPr>
          <w:rFonts w:ascii="宋体" w:hAnsi="宋体" w:cs="宋体" w:eastAsia="宋体" w:hint="default"/>
          <w:spacing w:val="-58"/>
        </w:rPr>
        <w:t> </w:t>
      </w:r>
      <w:r>
        <w:rPr/>
        <w:t>元；本报告期由在建工程转入固定资产原</w:t>
      </w:r>
    </w:p>
    <w:p>
      <w:pPr>
        <w:pStyle w:val="BodyText"/>
        <w:spacing w:line="240" w:lineRule="auto" w:before="136"/>
        <w:ind w:left="959" w:right="6561"/>
        <w:jc w:val="center"/>
      </w:pPr>
      <w:r>
        <w:rPr/>
        <w:t>值为</w:t>
      </w:r>
      <w:r>
        <w:rPr>
          <w:spacing w:val="-60"/>
        </w:rPr>
        <w:t> </w:t>
      </w:r>
      <w:r>
        <w:rPr>
          <w:rFonts w:ascii="宋体" w:hAnsi="宋体" w:cs="宋体" w:eastAsia="宋体" w:hint="default"/>
        </w:rPr>
        <w:t>431,284,060.94</w:t>
      </w:r>
      <w:r>
        <w:rPr>
          <w:rFonts w:ascii="宋体" w:hAnsi="宋体" w:cs="宋体" w:eastAsia="宋体" w:hint="default"/>
          <w:spacing w:val="-60"/>
        </w:rPr>
        <w:t> </w:t>
      </w:r>
      <w:r>
        <w:rPr/>
        <w:t>元。</w:t>
      </w:r>
    </w:p>
    <w:p>
      <w:pPr>
        <w:spacing w:after="0" w:line="240" w:lineRule="auto"/>
        <w:jc w:val="center"/>
        <w:sectPr>
          <w:pgSz w:w="12240" w:h="15840"/>
          <w:pgMar w:header="747" w:footer="707" w:top="980" w:bottom="900" w:left="820" w:right="1100"/>
        </w:sectPr>
      </w:pPr>
    </w:p>
    <w:p>
      <w:pPr>
        <w:spacing w:line="240" w:lineRule="auto" w:before="7"/>
        <w:rPr>
          <w:rFonts w:ascii="宋体" w:hAnsi="宋体" w:cs="宋体" w:eastAsia="宋体" w:hint="default"/>
          <w:sz w:val="29"/>
          <w:szCs w:val="29"/>
        </w:rPr>
      </w:pPr>
    </w:p>
    <w:p>
      <w:pPr>
        <w:pStyle w:val="BodyText"/>
        <w:spacing w:line="240" w:lineRule="auto" w:before="26"/>
        <w:ind w:left="1458" w:right="798"/>
        <w:jc w:val="left"/>
      </w:pPr>
      <w:r>
        <w:rPr>
          <w:rFonts w:ascii="Arial" w:hAnsi="Arial" w:cs="Arial" w:eastAsia="Arial" w:hint="default"/>
        </w:rPr>
        <w:t>(3)</w:t>
      </w:r>
      <w:r>
        <w:rPr>
          <w:rFonts w:ascii="Arial" w:hAnsi="Arial" w:cs="Arial" w:eastAsia="Arial" w:hint="default"/>
          <w:spacing w:val="-1"/>
        </w:rPr>
        <w:t> </w:t>
      </w:r>
      <w:r>
        <w:rPr/>
        <w:t>公司年末无暂时闲置的固定资产。</w:t>
      </w:r>
    </w:p>
    <w:p>
      <w:pPr>
        <w:pStyle w:val="BodyText"/>
        <w:spacing w:line="338" w:lineRule="auto" w:before="135"/>
        <w:ind w:left="977" w:right="798" w:firstLine="480"/>
        <w:jc w:val="left"/>
      </w:pPr>
      <w:r>
        <w:rPr>
          <w:rFonts w:ascii="Arial" w:hAnsi="Arial" w:cs="Arial" w:eastAsia="Arial" w:hint="default"/>
          <w:w w:val="99"/>
        </w:rPr>
        <w:t>(4) </w:t>
      </w:r>
      <w:r>
        <w:rPr/>
        <w:t>公司年末尚未办妥产权证书的房屋建筑物净值为</w:t>
      </w:r>
      <w:r>
        <w:rPr>
          <w:spacing w:val="-60"/>
        </w:rPr>
        <w:t> </w:t>
      </w:r>
      <w:r>
        <w:rPr>
          <w:rFonts w:ascii="宋体" w:hAnsi="宋体" w:cs="宋体" w:eastAsia="宋体" w:hint="default"/>
        </w:rPr>
        <w:t>51,314,281.87</w:t>
      </w:r>
      <w:r>
        <w:rPr>
          <w:rFonts w:ascii="宋体" w:hAnsi="宋体" w:cs="宋体" w:eastAsia="宋体" w:hint="default"/>
          <w:spacing w:val="-60"/>
        </w:rPr>
        <w:t> </w:t>
      </w:r>
      <w:r>
        <w:rPr>
          <w:spacing w:val="-23"/>
        </w:rPr>
        <w:t>元，产权证</w:t>
      </w:r>
      <w:r>
        <w:rPr/>
        <w:t> 书正在办理中。</w:t>
      </w:r>
    </w:p>
    <w:p>
      <w:pPr>
        <w:pStyle w:val="BodyText"/>
        <w:spacing w:line="240" w:lineRule="auto" w:before="54"/>
        <w:ind w:left="1458" w:right="798"/>
        <w:jc w:val="left"/>
      </w:pPr>
      <w:r>
        <w:rPr>
          <w:rFonts w:ascii="Arial" w:hAnsi="Arial" w:cs="Arial" w:eastAsia="Arial" w:hint="default"/>
        </w:rPr>
        <w:t>(5)</w:t>
      </w:r>
      <w:r>
        <w:rPr>
          <w:rFonts w:ascii="Arial" w:hAnsi="Arial" w:cs="Arial" w:eastAsia="Arial" w:hint="default"/>
          <w:spacing w:val="-1"/>
        </w:rPr>
        <w:t> </w:t>
      </w:r>
      <w:r>
        <w:rPr/>
        <w:t>公司年末无通过融资租赁租入的固定资产。</w:t>
      </w:r>
    </w:p>
    <w:p>
      <w:pPr>
        <w:pStyle w:val="BodyText"/>
        <w:spacing w:line="240" w:lineRule="auto" w:before="135"/>
        <w:ind w:left="1458" w:right="798"/>
        <w:jc w:val="left"/>
      </w:pPr>
      <w:r>
        <w:rPr/>
        <w:pict>
          <v:shape style="position:absolute;margin-left:89.160004pt;margin-top:32.045624pt;width:431.2pt;height:74.05pt;mso-position-horizontal-relative:page;mso-position-vertical-relative:paragraph;z-index:10264" type="#_x0000_t202" filled="false" stroked="false">
            <v:textbox inset="0,0,0,0">
              <w:txbxContent>
                <w:tbl>
                  <w:tblPr>
                    <w:tblW w:w="0" w:type="auto"/>
                    <w:jc w:val="left"/>
                    <w:tblLayout w:type="fixed"/>
                    <w:tblCellMar>
                      <w:top w:w="0" w:type="dxa"/>
                      <w:left w:w="0" w:type="dxa"/>
                      <w:bottom w:w="0" w:type="dxa"/>
                      <w:right w:w="0" w:type="dxa"/>
                    </w:tblCellMar>
                    <w:tblLook w:val="01E0"/>
                  </w:tblPr>
                  <w:tblGrid>
                    <w:gridCol w:w="3417"/>
                    <w:gridCol w:w="2577"/>
                    <w:gridCol w:w="2630"/>
                  </w:tblGrid>
                  <w:tr>
                    <w:trPr>
                      <w:trHeight w:val="265" w:hRule="exact"/>
                    </w:trPr>
                    <w:tc>
                      <w:tcPr>
                        <w:tcW w:w="3417" w:type="dxa"/>
                        <w:tcBorders>
                          <w:top w:val="single" w:sz="12" w:space="0" w:color="000000"/>
                          <w:left w:val="nil" w:sz="6" w:space="0" w:color="auto"/>
                          <w:bottom w:val="nil" w:sz="6" w:space="0" w:color="auto"/>
                          <w:right w:val="single" w:sz="4" w:space="0" w:color="000000"/>
                        </w:tcBorders>
                      </w:tcPr>
                      <w:p>
                        <w:pPr>
                          <w:pStyle w:val="TableParagraph"/>
                          <w:spacing w:line="240" w:lineRule="auto" w:before="28"/>
                          <w:ind w:left="1115" w:right="0"/>
                          <w:jc w:val="left"/>
                          <w:rPr>
                            <w:rFonts w:ascii="宋体" w:hAnsi="宋体" w:cs="宋体" w:eastAsia="宋体" w:hint="default"/>
                            <w:sz w:val="20"/>
                            <w:szCs w:val="20"/>
                          </w:rPr>
                        </w:pPr>
                        <w:r>
                          <w:rPr>
                            <w:rFonts w:ascii="宋体" w:hAnsi="宋体" w:cs="宋体" w:eastAsia="宋体" w:hint="default"/>
                            <w:sz w:val="20"/>
                            <w:szCs w:val="20"/>
                          </w:rPr>
                          <w:t>固定资产类别</w:t>
                        </w:r>
                      </w:p>
                    </w:tc>
                    <w:tc>
                      <w:tcPr>
                        <w:tcW w:w="2577" w:type="dxa"/>
                        <w:tcBorders>
                          <w:top w:val="single" w:sz="12" w:space="0" w:color="000000"/>
                          <w:left w:val="single" w:sz="4" w:space="0" w:color="000000"/>
                          <w:bottom w:val="nil" w:sz="6" w:space="0" w:color="auto"/>
                          <w:right w:val="single" w:sz="4" w:space="0" w:color="000000"/>
                        </w:tcBorders>
                      </w:tcPr>
                      <w:p>
                        <w:pPr>
                          <w:pStyle w:val="TableParagraph"/>
                          <w:spacing w:line="240" w:lineRule="auto" w:before="28"/>
                          <w:ind w:left="683" w:right="0"/>
                          <w:jc w:val="left"/>
                          <w:rPr>
                            <w:rFonts w:ascii="宋体" w:hAnsi="宋体" w:cs="宋体" w:eastAsia="宋体" w:hint="default"/>
                            <w:sz w:val="20"/>
                            <w:szCs w:val="20"/>
                          </w:rPr>
                        </w:pPr>
                        <w:r>
                          <w:rPr>
                            <w:rFonts w:ascii="宋体" w:hAnsi="宋体" w:cs="宋体" w:eastAsia="宋体" w:hint="default"/>
                            <w:sz w:val="20"/>
                            <w:szCs w:val="20"/>
                          </w:rPr>
                          <w:t>年末账面价值</w:t>
                        </w:r>
                      </w:p>
                    </w:tc>
                    <w:tc>
                      <w:tcPr>
                        <w:tcW w:w="2630" w:type="dxa"/>
                        <w:tcBorders>
                          <w:top w:val="single" w:sz="12" w:space="0" w:color="000000"/>
                          <w:left w:val="single" w:sz="4" w:space="0" w:color="000000"/>
                          <w:bottom w:val="nil" w:sz="6" w:space="0" w:color="auto"/>
                          <w:right w:val="nil" w:sz="6" w:space="0" w:color="auto"/>
                        </w:tcBorders>
                      </w:tcPr>
                      <w:p>
                        <w:pPr>
                          <w:pStyle w:val="TableParagraph"/>
                          <w:spacing w:line="240" w:lineRule="auto" w:before="28"/>
                          <w:ind w:left="709" w:right="0"/>
                          <w:jc w:val="left"/>
                          <w:rPr>
                            <w:rFonts w:ascii="宋体" w:hAnsi="宋体" w:cs="宋体" w:eastAsia="宋体" w:hint="default"/>
                            <w:sz w:val="20"/>
                            <w:szCs w:val="20"/>
                          </w:rPr>
                        </w:pPr>
                        <w:r>
                          <w:rPr>
                            <w:rFonts w:ascii="宋体" w:hAnsi="宋体" w:cs="宋体" w:eastAsia="宋体" w:hint="default"/>
                            <w:sz w:val="20"/>
                            <w:szCs w:val="20"/>
                          </w:rPr>
                          <w:t>年初账面价值</w:t>
                        </w:r>
                      </w:p>
                    </w:tc>
                  </w:tr>
                  <w:tr>
                    <w:trPr>
                      <w:trHeight w:val="376" w:hRule="exact"/>
                    </w:trPr>
                    <w:tc>
                      <w:tcPr>
                        <w:tcW w:w="3417" w:type="dxa"/>
                        <w:tcBorders>
                          <w:top w:val="nil" w:sz="6" w:space="0" w:color="auto"/>
                          <w:left w:val="nil" w:sz="6" w:space="0" w:color="auto"/>
                          <w:bottom w:val="nil" w:sz="6" w:space="0" w:color="auto"/>
                          <w:right w:val="single" w:sz="4" w:space="0" w:color="000000"/>
                        </w:tcBorders>
                      </w:tcPr>
                      <w:p>
                        <w:pPr>
                          <w:pStyle w:val="TableParagraph"/>
                          <w:spacing w:line="240" w:lineRule="auto" w:before="75"/>
                          <w:ind w:left="440" w:right="0"/>
                          <w:jc w:val="left"/>
                          <w:rPr>
                            <w:rFonts w:ascii="宋体" w:hAnsi="宋体" w:cs="宋体" w:eastAsia="宋体" w:hint="default"/>
                            <w:sz w:val="20"/>
                            <w:szCs w:val="20"/>
                          </w:rPr>
                        </w:pPr>
                        <w:r>
                          <w:rPr>
                            <w:rFonts w:ascii="宋体" w:hAnsi="宋体" w:cs="宋体" w:eastAsia="宋体" w:hint="default"/>
                            <w:sz w:val="20"/>
                            <w:szCs w:val="20"/>
                          </w:rPr>
                          <w:t>码头及辅助设施</w:t>
                        </w:r>
                      </w:p>
                    </w:tc>
                    <w:tc>
                      <w:tcPr>
                        <w:tcW w:w="2577" w:type="dxa"/>
                        <w:tcBorders>
                          <w:top w:val="nil" w:sz="6" w:space="0" w:color="auto"/>
                          <w:left w:val="single" w:sz="4" w:space="0" w:color="000000"/>
                          <w:bottom w:val="nil" w:sz="6" w:space="0" w:color="auto"/>
                          <w:right w:val="single" w:sz="4" w:space="0" w:color="000000"/>
                        </w:tcBorders>
                      </w:tcPr>
                      <w:p>
                        <w:pPr>
                          <w:pStyle w:val="TableParagraph"/>
                          <w:spacing w:line="240" w:lineRule="auto" w:before="121"/>
                          <w:ind w:right="463"/>
                          <w:jc w:val="right"/>
                          <w:rPr>
                            <w:rFonts w:ascii="Arial" w:hAnsi="Arial" w:cs="Arial" w:eastAsia="Arial" w:hint="default"/>
                            <w:sz w:val="20"/>
                            <w:szCs w:val="20"/>
                          </w:rPr>
                        </w:pPr>
                        <w:r>
                          <w:rPr>
                            <w:rFonts w:ascii="Arial"/>
                            <w:spacing w:val="-1"/>
                            <w:sz w:val="20"/>
                          </w:rPr>
                          <w:t>34,434,581.81</w:t>
                        </w:r>
                      </w:p>
                    </w:tc>
                    <w:tc>
                      <w:tcPr>
                        <w:tcW w:w="2630" w:type="dxa"/>
                        <w:tcBorders>
                          <w:top w:val="nil" w:sz="6" w:space="0" w:color="auto"/>
                          <w:left w:val="single" w:sz="4" w:space="0" w:color="000000"/>
                          <w:bottom w:val="nil" w:sz="6" w:space="0" w:color="auto"/>
                          <w:right w:val="nil" w:sz="6" w:space="0" w:color="auto"/>
                        </w:tcBorders>
                      </w:tcPr>
                      <w:p>
                        <w:pPr>
                          <w:pStyle w:val="TableParagraph"/>
                          <w:spacing w:line="240" w:lineRule="auto" w:before="121"/>
                          <w:ind w:right="469"/>
                          <w:jc w:val="right"/>
                          <w:rPr>
                            <w:rFonts w:ascii="Arial" w:hAnsi="Arial" w:cs="Arial" w:eastAsia="Arial" w:hint="default"/>
                            <w:sz w:val="20"/>
                            <w:szCs w:val="20"/>
                          </w:rPr>
                        </w:pPr>
                        <w:r>
                          <w:rPr>
                            <w:rFonts w:ascii="Arial"/>
                            <w:spacing w:val="-1"/>
                            <w:sz w:val="20"/>
                          </w:rPr>
                          <w:t>65,806,384.22</w:t>
                        </w:r>
                      </w:p>
                    </w:tc>
                  </w:tr>
                  <w:tr>
                    <w:trPr>
                      <w:trHeight w:val="270" w:hRule="exact"/>
                    </w:trPr>
                    <w:tc>
                      <w:tcPr>
                        <w:tcW w:w="3417" w:type="dxa"/>
                        <w:tcBorders>
                          <w:top w:val="nil" w:sz="6" w:space="0" w:color="auto"/>
                          <w:left w:val="nil" w:sz="6" w:space="0" w:color="auto"/>
                          <w:bottom w:val="nil" w:sz="6" w:space="0" w:color="auto"/>
                          <w:right w:val="single" w:sz="4" w:space="0" w:color="000000"/>
                        </w:tcBorders>
                      </w:tcPr>
                      <w:p>
                        <w:pPr>
                          <w:pStyle w:val="TableParagraph"/>
                          <w:spacing w:line="230" w:lineRule="exact"/>
                          <w:ind w:left="440" w:right="0"/>
                          <w:jc w:val="left"/>
                          <w:rPr>
                            <w:rFonts w:ascii="宋体" w:hAnsi="宋体" w:cs="宋体" w:eastAsia="宋体" w:hint="default"/>
                            <w:sz w:val="20"/>
                            <w:szCs w:val="20"/>
                          </w:rPr>
                        </w:pPr>
                        <w:r>
                          <w:rPr>
                            <w:rFonts w:ascii="宋体" w:hAnsi="宋体" w:cs="宋体" w:eastAsia="宋体" w:hint="default"/>
                            <w:sz w:val="20"/>
                            <w:szCs w:val="20"/>
                          </w:rPr>
                          <w:t>房屋建筑物及仓库堆场</w:t>
                        </w:r>
                      </w:p>
                    </w:tc>
                    <w:tc>
                      <w:tcPr>
                        <w:tcW w:w="2577" w:type="dxa"/>
                        <w:tcBorders>
                          <w:top w:val="nil" w:sz="6" w:space="0" w:color="auto"/>
                          <w:left w:val="single" w:sz="4" w:space="0" w:color="000000"/>
                          <w:bottom w:val="nil" w:sz="6" w:space="0" w:color="auto"/>
                          <w:right w:val="single" w:sz="4" w:space="0" w:color="000000"/>
                        </w:tcBorders>
                      </w:tcPr>
                      <w:p>
                        <w:pPr>
                          <w:pStyle w:val="TableParagraph"/>
                          <w:spacing w:line="240" w:lineRule="auto" w:before="14"/>
                          <w:ind w:right="462"/>
                          <w:jc w:val="right"/>
                          <w:rPr>
                            <w:rFonts w:ascii="Arial" w:hAnsi="Arial" w:cs="Arial" w:eastAsia="Arial" w:hint="default"/>
                            <w:sz w:val="20"/>
                            <w:szCs w:val="20"/>
                          </w:rPr>
                        </w:pPr>
                        <w:r>
                          <w:rPr>
                            <w:rFonts w:ascii="Arial"/>
                            <w:spacing w:val="-1"/>
                            <w:sz w:val="20"/>
                          </w:rPr>
                          <w:t>3,567,991.83</w:t>
                        </w:r>
                      </w:p>
                    </w:tc>
                    <w:tc>
                      <w:tcPr>
                        <w:tcW w:w="2630" w:type="dxa"/>
                        <w:tcBorders>
                          <w:top w:val="nil" w:sz="6" w:space="0" w:color="auto"/>
                          <w:left w:val="single" w:sz="4" w:space="0" w:color="000000"/>
                          <w:bottom w:val="nil" w:sz="6" w:space="0" w:color="auto"/>
                          <w:right w:val="nil" w:sz="6" w:space="0" w:color="auto"/>
                        </w:tcBorders>
                      </w:tcPr>
                      <w:p>
                        <w:pPr>
                          <w:pStyle w:val="TableParagraph"/>
                          <w:spacing w:line="240" w:lineRule="auto" w:before="14"/>
                          <w:ind w:right="467"/>
                          <w:jc w:val="right"/>
                          <w:rPr>
                            <w:rFonts w:ascii="Arial" w:hAnsi="Arial" w:cs="Arial" w:eastAsia="Arial" w:hint="default"/>
                            <w:sz w:val="20"/>
                            <w:szCs w:val="20"/>
                          </w:rPr>
                        </w:pPr>
                        <w:r>
                          <w:rPr>
                            <w:rFonts w:ascii="Arial"/>
                            <w:spacing w:val="-1"/>
                            <w:sz w:val="20"/>
                          </w:rPr>
                          <w:t>9,815,399.71</w:t>
                        </w:r>
                      </w:p>
                    </w:tc>
                  </w:tr>
                  <w:tr>
                    <w:trPr>
                      <w:trHeight w:val="270" w:hRule="exact"/>
                    </w:trPr>
                    <w:tc>
                      <w:tcPr>
                        <w:tcW w:w="3417" w:type="dxa"/>
                        <w:tcBorders>
                          <w:top w:val="nil" w:sz="6" w:space="0" w:color="auto"/>
                          <w:left w:val="nil" w:sz="6" w:space="0" w:color="auto"/>
                          <w:bottom w:val="nil" w:sz="6" w:space="0" w:color="auto"/>
                          <w:right w:val="single" w:sz="4" w:space="0" w:color="000000"/>
                        </w:tcBorders>
                      </w:tcPr>
                      <w:p>
                        <w:pPr>
                          <w:pStyle w:val="TableParagraph"/>
                          <w:spacing w:line="230" w:lineRule="exact"/>
                          <w:ind w:left="440" w:right="0"/>
                          <w:jc w:val="left"/>
                          <w:rPr>
                            <w:rFonts w:ascii="宋体" w:hAnsi="宋体" w:cs="宋体" w:eastAsia="宋体" w:hint="default"/>
                            <w:sz w:val="20"/>
                            <w:szCs w:val="20"/>
                          </w:rPr>
                        </w:pPr>
                        <w:r>
                          <w:rPr>
                            <w:rFonts w:ascii="宋体" w:hAnsi="宋体" w:cs="宋体" w:eastAsia="宋体" w:hint="default"/>
                            <w:sz w:val="20"/>
                            <w:szCs w:val="20"/>
                          </w:rPr>
                          <w:t>其他设备</w:t>
                        </w:r>
                      </w:p>
                    </w:tc>
                    <w:tc>
                      <w:tcPr>
                        <w:tcW w:w="2577" w:type="dxa"/>
                        <w:tcBorders>
                          <w:top w:val="nil" w:sz="6" w:space="0" w:color="auto"/>
                          <w:left w:val="single" w:sz="4" w:space="0" w:color="000000"/>
                          <w:bottom w:val="nil" w:sz="6" w:space="0" w:color="auto"/>
                          <w:right w:val="single" w:sz="4" w:space="0" w:color="000000"/>
                        </w:tcBorders>
                      </w:tcPr>
                      <w:p>
                        <w:pPr>
                          <w:pStyle w:val="TableParagraph"/>
                          <w:spacing w:line="240" w:lineRule="auto" w:before="14"/>
                          <w:ind w:right="462"/>
                          <w:jc w:val="right"/>
                          <w:rPr>
                            <w:rFonts w:ascii="Arial" w:hAnsi="Arial" w:cs="Arial" w:eastAsia="Arial" w:hint="default"/>
                            <w:sz w:val="20"/>
                            <w:szCs w:val="20"/>
                          </w:rPr>
                        </w:pPr>
                        <w:r>
                          <w:rPr>
                            <w:rFonts w:ascii="Arial"/>
                            <w:spacing w:val="-1"/>
                            <w:sz w:val="20"/>
                          </w:rPr>
                          <w:t>21,400.00</w:t>
                        </w:r>
                      </w:p>
                    </w:tc>
                    <w:tc>
                      <w:tcPr>
                        <w:tcW w:w="2630" w:type="dxa"/>
                        <w:tcBorders>
                          <w:top w:val="nil" w:sz="6" w:space="0" w:color="auto"/>
                          <w:left w:val="single" w:sz="4" w:space="0" w:color="000000"/>
                          <w:bottom w:val="nil" w:sz="6" w:space="0" w:color="auto"/>
                          <w:right w:val="nil" w:sz="6" w:space="0" w:color="auto"/>
                        </w:tcBorders>
                      </w:tcPr>
                      <w:p>
                        <w:pPr/>
                      </w:p>
                    </w:tc>
                  </w:tr>
                  <w:tr>
                    <w:trPr>
                      <w:trHeight w:val="271" w:hRule="exact"/>
                    </w:trPr>
                    <w:tc>
                      <w:tcPr>
                        <w:tcW w:w="3417" w:type="dxa"/>
                        <w:tcBorders>
                          <w:top w:val="nil" w:sz="6" w:space="0" w:color="auto"/>
                          <w:left w:val="nil" w:sz="6" w:space="0" w:color="auto"/>
                          <w:bottom w:val="single" w:sz="12" w:space="0" w:color="000000"/>
                          <w:right w:val="single" w:sz="4" w:space="0" w:color="000000"/>
                        </w:tcBorders>
                      </w:tcPr>
                      <w:p>
                        <w:pPr>
                          <w:pStyle w:val="TableParagraph"/>
                          <w:spacing w:line="230" w:lineRule="exact"/>
                          <w:ind w:left="20" w:right="0"/>
                          <w:jc w:val="center"/>
                          <w:rPr>
                            <w:rFonts w:ascii="宋体" w:hAnsi="宋体" w:cs="宋体" w:eastAsia="宋体" w:hint="default"/>
                            <w:sz w:val="20"/>
                            <w:szCs w:val="20"/>
                          </w:rPr>
                        </w:pPr>
                        <w:r>
                          <w:rPr>
                            <w:rFonts w:ascii="宋体" w:hAnsi="宋体" w:cs="宋体" w:eastAsia="宋体" w:hint="default"/>
                            <w:sz w:val="20"/>
                            <w:szCs w:val="20"/>
                          </w:rPr>
                          <w:t>合计</w:t>
                        </w:r>
                      </w:p>
                    </w:tc>
                    <w:tc>
                      <w:tcPr>
                        <w:tcW w:w="2577" w:type="dxa"/>
                        <w:tcBorders>
                          <w:top w:val="nil" w:sz="6" w:space="0" w:color="auto"/>
                          <w:left w:val="single" w:sz="4" w:space="0" w:color="000000"/>
                          <w:bottom w:val="single" w:sz="12" w:space="0" w:color="000000"/>
                          <w:right w:val="single" w:sz="4" w:space="0" w:color="000000"/>
                        </w:tcBorders>
                      </w:tcPr>
                      <w:p>
                        <w:pPr>
                          <w:pStyle w:val="TableParagraph"/>
                          <w:spacing w:line="240" w:lineRule="auto" w:before="14"/>
                          <w:ind w:right="463"/>
                          <w:jc w:val="right"/>
                          <w:rPr>
                            <w:rFonts w:ascii="Arial" w:hAnsi="Arial" w:cs="Arial" w:eastAsia="Arial" w:hint="default"/>
                            <w:sz w:val="20"/>
                            <w:szCs w:val="20"/>
                          </w:rPr>
                        </w:pPr>
                        <w:r>
                          <w:rPr>
                            <w:rFonts w:ascii="Arial"/>
                            <w:spacing w:val="-1"/>
                            <w:sz w:val="20"/>
                          </w:rPr>
                          <w:t>38,023,973.64</w:t>
                        </w:r>
                      </w:p>
                    </w:tc>
                    <w:tc>
                      <w:tcPr>
                        <w:tcW w:w="2630" w:type="dxa"/>
                        <w:tcBorders>
                          <w:top w:val="nil" w:sz="6" w:space="0" w:color="auto"/>
                          <w:left w:val="single" w:sz="4" w:space="0" w:color="000000"/>
                          <w:bottom w:val="single" w:sz="12" w:space="0" w:color="000000"/>
                          <w:right w:val="nil" w:sz="6" w:space="0" w:color="auto"/>
                        </w:tcBorders>
                      </w:tcPr>
                      <w:p>
                        <w:pPr>
                          <w:pStyle w:val="TableParagraph"/>
                          <w:spacing w:line="240" w:lineRule="auto" w:before="14"/>
                          <w:ind w:right="469"/>
                          <w:jc w:val="right"/>
                          <w:rPr>
                            <w:rFonts w:ascii="Arial" w:hAnsi="Arial" w:cs="Arial" w:eastAsia="Arial" w:hint="default"/>
                            <w:sz w:val="20"/>
                            <w:szCs w:val="20"/>
                          </w:rPr>
                        </w:pPr>
                        <w:r>
                          <w:rPr>
                            <w:rFonts w:ascii="Arial"/>
                            <w:spacing w:val="-1"/>
                            <w:sz w:val="20"/>
                          </w:rPr>
                          <w:t>75,621,783.93</w:t>
                        </w:r>
                      </w:p>
                    </w:tc>
                  </w:tr>
                </w:tbl>
                <w:p>
                  <w:pPr/>
                </w:p>
              </w:txbxContent>
            </v:textbox>
            <w10:wrap type="none"/>
          </v:shape>
        </w:pict>
      </w:r>
      <w:r>
        <w:rPr>
          <w:rFonts w:ascii="Arial" w:hAnsi="Arial" w:cs="Arial" w:eastAsia="Arial" w:hint="default"/>
        </w:rPr>
        <w:t>(6)</w:t>
      </w:r>
      <w:r>
        <w:rPr>
          <w:rFonts w:ascii="Arial" w:hAnsi="Arial" w:cs="Arial" w:eastAsia="Arial" w:hint="default"/>
          <w:spacing w:val="-1"/>
        </w:rPr>
        <w:t> </w:t>
      </w:r>
      <w:r>
        <w:rPr/>
        <w:t>公司年末通过经营租赁租出的固定资产情况如下：</w:t>
      </w:r>
    </w:p>
    <w:p>
      <w:pPr>
        <w:spacing w:line="240" w:lineRule="auto" w:before="7"/>
        <w:rPr>
          <w:rFonts w:ascii="宋体" w:hAnsi="宋体" w:cs="宋体" w:eastAsia="宋体" w:hint="default"/>
          <w:sz w:val="15"/>
          <w:szCs w:val="15"/>
        </w:rPr>
      </w:pPr>
    </w:p>
    <w:p>
      <w:pPr>
        <w:tabs>
          <w:tab w:pos="6952" w:val="left" w:leader="none"/>
        </w:tabs>
        <w:spacing w:line="20" w:lineRule="exact"/>
        <w:ind w:left="4375" w:right="0" w:firstLine="0"/>
        <w:rPr>
          <w:rFonts w:ascii="宋体" w:hAnsi="宋体" w:cs="宋体" w:eastAsia="宋体" w:hint="default"/>
          <w:sz w:val="2"/>
          <w:szCs w:val="2"/>
        </w:rPr>
      </w:pPr>
      <w:r>
        <w:rPr>
          <w:rFonts w:ascii="宋体"/>
          <w:sz w:val="2"/>
        </w:rPr>
        <w:drawing>
          <wp:inline distT="0" distB="0" distL="0" distR="0">
            <wp:extent cx="6102" cy="1270"/>
            <wp:effectExtent l="0" t="0" r="0" b="0"/>
            <wp:docPr id="75" name="image596.png" descr=""/>
            <wp:cNvGraphicFramePr>
              <a:graphicFrameLocks noChangeAspect="1"/>
            </wp:cNvGraphicFramePr>
            <a:graphic>
              <a:graphicData uri="http://schemas.openxmlformats.org/drawingml/2006/picture">
                <pic:pic>
                  <pic:nvPicPr>
                    <pic:cNvPr id="76" name="image596.png"/>
                    <pic:cNvPicPr/>
                  </pic:nvPicPr>
                  <pic:blipFill>
                    <a:blip r:embed="rId633" cstate="print"/>
                    <a:stretch>
                      <a:fillRect/>
                    </a:stretch>
                  </pic:blipFill>
                  <pic:spPr>
                    <a:xfrm>
                      <a:off x="0" y="0"/>
                      <a:ext cx="6102" cy="1270"/>
                    </a:xfrm>
                    <a:prstGeom prst="rect">
                      <a:avLst/>
                    </a:prstGeom>
                  </pic:spPr>
                </pic:pic>
              </a:graphicData>
            </a:graphic>
          </wp:inline>
        </w:drawing>
      </w:r>
      <w:r>
        <w:rPr>
          <w:rFonts w:ascii="宋体"/>
          <w:sz w:val="2"/>
        </w:rPr>
      </w:r>
      <w:r>
        <w:rPr>
          <w:rFonts w:ascii="宋体"/>
          <w:sz w:val="2"/>
        </w:rPr>
        <w:tab/>
      </w:r>
      <w:r>
        <w:rPr>
          <w:rFonts w:ascii="宋体"/>
          <w:sz w:val="2"/>
        </w:rPr>
        <w:drawing>
          <wp:inline distT="0" distB="0" distL="0" distR="0">
            <wp:extent cx="6102" cy="1270"/>
            <wp:effectExtent l="0" t="0" r="0" b="0"/>
            <wp:docPr id="77" name="image596.png" descr=""/>
            <wp:cNvGraphicFramePr>
              <a:graphicFrameLocks noChangeAspect="1"/>
            </wp:cNvGraphicFramePr>
            <a:graphic>
              <a:graphicData uri="http://schemas.openxmlformats.org/drawingml/2006/picture">
                <pic:pic>
                  <pic:nvPicPr>
                    <pic:cNvPr id="78" name="image596.png"/>
                    <pic:cNvPicPr/>
                  </pic:nvPicPr>
                  <pic:blipFill>
                    <a:blip r:embed="rId633" cstate="print"/>
                    <a:stretch>
                      <a:fillRect/>
                    </a:stretch>
                  </pic:blipFill>
                  <pic:spPr>
                    <a:xfrm>
                      <a:off x="0" y="0"/>
                      <a:ext cx="6102" cy="1270"/>
                    </a:xfrm>
                    <a:prstGeom prst="rect">
                      <a:avLst/>
                    </a:prstGeom>
                  </pic:spPr>
                </pic:pic>
              </a:graphicData>
            </a:graphic>
          </wp:inline>
        </w:drawing>
      </w:r>
      <w:r>
        <w:rPr>
          <w:rFonts w:ascii="宋体"/>
          <w:sz w:val="2"/>
        </w:rPr>
      </w:r>
    </w:p>
    <w:p>
      <w:pPr>
        <w:spacing w:line="240" w:lineRule="auto" w:before="8"/>
        <w:rPr>
          <w:rFonts w:ascii="宋体" w:hAnsi="宋体" w:cs="宋体" w:eastAsia="宋体" w:hint="default"/>
          <w:sz w:val="17"/>
          <w:szCs w:val="17"/>
        </w:rPr>
      </w:pPr>
    </w:p>
    <w:p>
      <w:pPr>
        <w:spacing w:line="100" w:lineRule="exact"/>
        <w:ind w:left="977" w:right="0" w:firstLine="0"/>
        <w:rPr>
          <w:rFonts w:ascii="宋体" w:hAnsi="宋体" w:cs="宋体" w:eastAsia="宋体" w:hint="default"/>
          <w:sz w:val="10"/>
          <w:szCs w:val="10"/>
        </w:rPr>
      </w:pPr>
      <w:r>
        <w:rPr>
          <w:rFonts w:ascii="宋体" w:hAnsi="宋体" w:cs="宋体" w:eastAsia="宋体" w:hint="default"/>
          <w:position w:val="-1"/>
          <w:sz w:val="10"/>
          <w:szCs w:val="10"/>
        </w:rPr>
        <w:pict>
          <v:group style="width:430.45pt;height:5.05pt;mso-position-horizontal-relative:char;mso-position-vertical-relative:line" coordorigin="0,0" coordsize="8609,101">
            <v:shape style="position:absolute;left:0;top:0;width:3417;height:101" type="#_x0000_t75" stroked="false">
              <v:imagedata r:id="rId666" o:title=""/>
            </v:shape>
            <v:shape style="position:absolute;left:3393;top:91;width:2582;height:10" type="#_x0000_t75" stroked="false">
              <v:imagedata r:id="rId667" o:title=""/>
            </v:shape>
            <v:shape style="position:absolute;left:5970;top:91;width:2639;height:10" type="#_x0000_t75" stroked="false">
              <v:imagedata r:id="rId668" o:title=""/>
            </v:shape>
          </v:group>
        </w:pict>
      </w:r>
      <w:r>
        <w:rPr>
          <w:rFonts w:ascii="宋体" w:hAnsi="宋体" w:cs="宋体" w:eastAsia="宋体" w:hint="default"/>
          <w:position w:val="-1"/>
          <w:sz w:val="10"/>
          <w:szCs w:val="10"/>
        </w:rPr>
      </w:r>
    </w:p>
    <w:p>
      <w:pPr>
        <w:spacing w:line="240" w:lineRule="auto" w:before="13"/>
        <w:rPr>
          <w:rFonts w:ascii="宋体" w:hAnsi="宋体" w:cs="宋体" w:eastAsia="宋体" w:hint="default"/>
          <w:sz w:val="19"/>
          <w:szCs w:val="19"/>
        </w:rPr>
      </w:pPr>
    </w:p>
    <w:p>
      <w:pPr>
        <w:spacing w:line="20" w:lineRule="exact"/>
        <w:ind w:left="977" w:right="0" w:firstLine="0"/>
        <w:rPr>
          <w:rFonts w:ascii="宋体" w:hAnsi="宋体" w:cs="宋体" w:eastAsia="宋体" w:hint="default"/>
          <w:sz w:val="2"/>
          <w:szCs w:val="2"/>
        </w:rPr>
      </w:pPr>
      <w:r>
        <w:rPr>
          <w:rFonts w:ascii="宋体" w:hAnsi="宋体" w:cs="宋体" w:eastAsia="宋体" w:hint="default"/>
          <w:sz w:val="2"/>
          <w:szCs w:val="2"/>
        </w:rPr>
        <w:pict>
          <v:group style="width:430.45pt;height:.5pt;mso-position-horizontal-relative:char;mso-position-vertical-relative:line" coordorigin="0,0" coordsize="8609,10">
            <v:shape style="position:absolute;left:0;top:0;width:3398;height:10" type="#_x0000_t75" stroked="false">
              <v:imagedata r:id="rId491" o:title=""/>
            </v:shape>
            <v:shape style="position:absolute;left:3393;top:0;width:2582;height:10" type="#_x0000_t75" stroked="false">
              <v:imagedata r:id="rId667" o:title=""/>
            </v:shape>
            <v:shape style="position:absolute;left:5970;top:0;width:2639;height:10" type="#_x0000_t75" stroked="false">
              <v:imagedata r:id="rId668" o:title=""/>
            </v:shape>
          </v:group>
        </w:pict>
      </w:r>
      <w:r>
        <w:rPr>
          <w:rFonts w:ascii="宋体" w:hAnsi="宋体" w:cs="宋体" w:eastAsia="宋体" w:hint="default"/>
          <w:sz w:val="2"/>
          <w:szCs w:val="2"/>
        </w:rPr>
      </w:r>
    </w:p>
    <w:p>
      <w:pPr>
        <w:spacing w:line="240" w:lineRule="auto" w:before="1"/>
        <w:rPr>
          <w:rFonts w:ascii="宋体" w:hAnsi="宋体" w:cs="宋体" w:eastAsia="宋体" w:hint="default"/>
          <w:sz w:val="19"/>
          <w:szCs w:val="19"/>
        </w:rPr>
      </w:pPr>
    </w:p>
    <w:p>
      <w:pPr>
        <w:spacing w:line="20" w:lineRule="exact"/>
        <w:ind w:left="977" w:right="0" w:firstLine="0"/>
        <w:rPr>
          <w:rFonts w:ascii="宋体" w:hAnsi="宋体" w:cs="宋体" w:eastAsia="宋体" w:hint="default"/>
          <w:sz w:val="2"/>
          <w:szCs w:val="2"/>
        </w:rPr>
      </w:pPr>
      <w:r>
        <w:rPr>
          <w:rFonts w:ascii="宋体" w:hAnsi="宋体" w:cs="宋体" w:eastAsia="宋体" w:hint="default"/>
          <w:sz w:val="2"/>
          <w:szCs w:val="2"/>
        </w:rPr>
        <w:pict>
          <v:group style="width:430.45pt;height:.5pt;mso-position-horizontal-relative:char;mso-position-vertical-relative:line" coordorigin="0,0" coordsize="8609,10">
            <v:shape style="position:absolute;left:0;top:0;width:3398;height:10" type="#_x0000_t75" stroked="false">
              <v:imagedata r:id="rId491" o:title=""/>
            </v:shape>
            <v:shape style="position:absolute;left:3393;top:0;width:2582;height:10" type="#_x0000_t75" stroked="false">
              <v:imagedata r:id="rId667" o:title=""/>
            </v:shape>
            <v:shape style="position:absolute;left:5970;top:0;width:2639;height:10" type="#_x0000_t75" stroked="false">
              <v:imagedata r:id="rId668" o:title=""/>
            </v:shape>
          </v:group>
        </w:pict>
      </w:r>
      <w:r>
        <w:rPr>
          <w:rFonts w:ascii="宋体" w:hAnsi="宋体" w:cs="宋体" w:eastAsia="宋体" w:hint="default"/>
          <w:sz w:val="2"/>
          <w:szCs w:val="2"/>
        </w:rPr>
      </w:r>
    </w:p>
    <w:p>
      <w:pPr>
        <w:spacing w:line="240" w:lineRule="auto" w:before="1"/>
        <w:rPr>
          <w:rFonts w:ascii="宋体" w:hAnsi="宋体" w:cs="宋体" w:eastAsia="宋体" w:hint="default"/>
          <w:sz w:val="19"/>
          <w:szCs w:val="19"/>
        </w:rPr>
      </w:pPr>
    </w:p>
    <w:p>
      <w:pPr>
        <w:spacing w:line="20" w:lineRule="exact"/>
        <w:ind w:left="977" w:right="0" w:firstLine="0"/>
        <w:rPr>
          <w:rFonts w:ascii="宋体" w:hAnsi="宋体" w:cs="宋体" w:eastAsia="宋体" w:hint="default"/>
          <w:sz w:val="2"/>
          <w:szCs w:val="2"/>
        </w:rPr>
      </w:pPr>
      <w:r>
        <w:rPr>
          <w:rFonts w:ascii="宋体" w:hAnsi="宋体" w:cs="宋体" w:eastAsia="宋体" w:hint="default"/>
          <w:sz w:val="2"/>
          <w:szCs w:val="2"/>
        </w:rPr>
        <w:pict>
          <v:group style="width:430.45pt;height:.5pt;mso-position-horizontal-relative:char;mso-position-vertical-relative:line" coordorigin="0,0" coordsize="8609,10">
            <v:shape style="position:absolute;left:0;top:0;width:3398;height:10" type="#_x0000_t75" stroked="false">
              <v:imagedata r:id="rId491" o:title=""/>
            </v:shape>
            <v:shape style="position:absolute;left:3393;top:0;width:2582;height:10" type="#_x0000_t75" stroked="false">
              <v:imagedata r:id="rId667" o:title=""/>
            </v:shape>
            <v:shape style="position:absolute;left:5970;top:0;width:2639;height:10" type="#_x0000_t75" stroked="false">
              <v:imagedata r:id="rId668" o:title=""/>
            </v:shape>
          </v:group>
        </w:pict>
      </w:r>
      <w:r>
        <w:rPr>
          <w:rFonts w:ascii="宋体" w:hAnsi="宋体" w:cs="宋体" w:eastAsia="宋体" w:hint="default"/>
          <w:sz w:val="2"/>
          <w:szCs w:val="2"/>
        </w:rPr>
      </w:r>
    </w:p>
    <w:p>
      <w:pPr>
        <w:spacing w:line="240" w:lineRule="auto" w:before="4"/>
        <w:rPr>
          <w:rFonts w:ascii="宋体" w:hAnsi="宋体" w:cs="宋体" w:eastAsia="宋体" w:hint="default"/>
          <w:sz w:val="18"/>
          <w:szCs w:val="18"/>
        </w:rPr>
      </w:pPr>
    </w:p>
    <w:p>
      <w:pPr>
        <w:tabs>
          <w:tab w:pos="6952" w:val="left" w:leader="none"/>
        </w:tabs>
        <w:spacing w:line="20" w:lineRule="exact"/>
        <w:ind w:left="4375" w:right="0" w:firstLine="0"/>
        <w:rPr>
          <w:rFonts w:ascii="宋体" w:hAnsi="宋体" w:cs="宋体" w:eastAsia="宋体" w:hint="default"/>
          <w:sz w:val="2"/>
          <w:szCs w:val="2"/>
        </w:rPr>
      </w:pPr>
      <w:r>
        <w:rPr>
          <w:rFonts w:ascii="宋体"/>
          <w:sz w:val="2"/>
        </w:rPr>
        <w:drawing>
          <wp:inline distT="0" distB="0" distL="0" distR="0">
            <wp:extent cx="6095" cy="7620"/>
            <wp:effectExtent l="0" t="0" r="0" b="0"/>
            <wp:docPr id="79" name="image632.png" descr=""/>
            <wp:cNvGraphicFramePr>
              <a:graphicFrameLocks noChangeAspect="1"/>
            </wp:cNvGraphicFramePr>
            <a:graphic>
              <a:graphicData uri="http://schemas.openxmlformats.org/drawingml/2006/picture">
                <pic:pic>
                  <pic:nvPicPr>
                    <pic:cNvPr id="80" name="image632.png"/>
                    <pic:cNvPicPr/>
                  </pic:nvPicPr>
                  <pic:blipFill>
                    <a:blip r:embed="rId669" cstate="print"/>
                    <a:stretch>
                      <a:fillRect/>
                    </a:stretch>
                  </pic:blipFill>
                  <pic:spPr>
                    <a:xfrm>
                      <a:off x="0" y="0"/>
                      <a:ext cx="6095" cy="7620"/>
                    </a:xfrm>
                    <a:prstGeom prst="rect">
                      <a:avLst/>
                    </a:prstGeom>
                  </pic:spPr>
                </pic:pic>
              </a:graphicData>
            </a:graphic>
          </wp:inline>
        </w:drawing>
      </w:r>
      <w:r>
        <w:rPr>
          <w:rFonts w:ascii="宋体"/>
          <w:sz w:val="2"/>
        </w:rPr>
      </w:r>
      <w:r>
        <w:rPr>
          <w:rFonts w:ascii="宋体"/>
          <w:sz w:val="2"/>
        </w:rPr>
        <w:tab/>
      </w:r>
      <w:r>
        <w:rPr>
          <w:rFonts w:ascii="宋体"/>
          <w:sz w:val="2"/>
        </w:rPr>
        <w:drawing>
          <wp:inline distT="0" distB="0" distL="0" distR="0">
            <wp:extent cx="6095" cy="7620"/>
            <wp:effectExtent l="0" t="0" r="0" b="0"/>
            <wp:docPr id="81" name="image632.png" descr=""/>
            <wp:cNvGraphicFramePr>
              <a:graphicFrameLocks noChangeAspect="1"/>
            </wp:cNvGraphicFramePr>
            <a:graphic>
              <a:graphicData uri="http://schemas.openxmlformats.org/drawingml/2006/picture">
                <pic:pic>
                  <pic:nvPicPr>
                    <pic:cNvPr id="82" name="image632.png"/>
                    <pic:cNvPicPr/>
                  </pic:nvPicPr>
                  <pic:blipFill>
                    <a:blip r:embed="rId669" cstate="print"/>
                    <a:stretch>
                      <a:fillRect/>
                    </a:stretch>
                  </pic:blipFill>
                  <pic:spPr>
                    <a:xfrm>
                      <a:off x="0" y="0"/>
                      <a:ext cx="6095" cy="7620"/>
                    </a:xfrm>
                    <a:prstGeom prst="rect">
                      <a:avLst/>
                    </a:prstGeom>
                  </pic:spPr>
                </pic:pic>
              </a:graphicData>
            </a:graphic>
          </wp:inline>
        </w:drawing>
      </w:r>
      <w:r>
        <w:rPr>
          <w:rFonts w:ascii="宋体"/>
          <w:sz w:val="2"/>
        </w:rPr>
      </w:r>
    </w:p>
    <w:p>
      <w:pPr>
        <w:pStyle w:val="BodyText"/>
        <w:spacing w:line="240" w:lineRule="auto" w:before="0"/>
        <w:ind w:left="1458" w:right="798"/>
        <w:jc w:val="left"/>
      </w:pPr>
      <w:r>
        <w:rPr>
          <w:rFonts w:ascii="Arial" w:hAnsi="Arial" w:cs="Arial" w:eastAsia="Arial" w:hint="default"/>
        </w:rPr>
        <w:t>(7)</w:t>
      </w:r>
      <w:r>
        <w:rPr>
          <w:rFonts w:ascii="Arial" w:hAnsi="Arial" w:cs="Arial" w:eastAsia="Arial" w:hint="default"/>
          <w:spacing w:val="-1"/>
        </w:rPr>
        <w:t> </w:t>
      </w:r>
      <w:r>
        <w:rPr/>
        <w:t>公司年末无持有待售的固定资产。</w:t>
      </w:r>
    </w:p>
    <w:p>
      <w:pPr>
        <w:pStyle w:val="BodyText"/>
        <w:spacing w:line="240" w:lineRule="auto" w:before="135"/>
        <w:ind w:left="1458" w:right="798"/>
        <w:jc w:val="left"/>
      </w:pPr>
      <w:r>
        <w:rPr/>
        <w:pict>
          <v:shape style="position:absolute;margin-left:145.580002pt;margin-top:33.485622pt;width:.480016pt;height:.1pt;mso-position-horizontal-relative:page;mso-position-vertical-relative:paragraph;z-index:9976" type="#_x0000_t75" stroked="false">
            <v:imagedata r:id="rId669" o:title=""/>
          </v:shape>
        </w:pict>
      </w:r>
      <w:r>
        <w:rPr/>
        <w:pict>
          <v:shape style="position:absolute;margin-left:289.600006pt;margin-top:33.485622pt;width:.479996pt;height:.1pt;mso-position-horizontal-relative:page;mso-position-vertical-relative:paragraph;z-index:10000" type="#_x0000_t75" stroked="false">
            <v:imagedata r:id="rId669" o:title=""/>
          </v:shape>
        </w:pict>
      </w:r>
      <w:r>
        <w:rPr/>
        <w:pict>
          <v:shape style="position:absolute;margin-left:433.600006pt;margin-top:33.485622pt;width:.479996pt;height:.1pt;mso-position-horizontal-relative:page;mso-position-vertical-relative:paragraph;z-index:10024" type="#_x0000_t75" stroked="false">
            <v:imagedata r:id="rId669" o:title=""/>
          </v:shape>
        </w:pict>
      </w:r>
      <w:r>
        <w:rPr/>
        <w:pict>
          <v:group style="position:absolute;margin-left:89.879997pt;margin-top:49.145641pt;width:434pt;height:.5pt;mso-position-horizontal-relative:page;mso-position-vertical-relative:paragraph;z-index:-1242160" coordorigin="1798,983" coordsize="8680,10">
            <v:shape style="position:absolute;left:1798;top:983;width:1114;height:10" type="#_x0000_t75" stroked="false">
              <v:imagedata r:id="rId670" o:title=""/>
            </v:shape>
            <v:shape style="position:absolute;left:2907;top:983;width:2885;height:10" type="#_x0000_t75" stroked="false">
              <v:imagedata r:id="rId671" o:title=""/>
            </v:shape>
            <v:shape style="position:absolute;left:5787;top:983;width:2885;height:10" type="#_x0000_t75" stroked="false">
              <v:imagedata r:id="rId671" o:title=""/>
            </v:shape>
            <v:shape style="position:absolute;left:8667;top:983;width:1810;height:10" type="#_x0000_t75" stroked="false">
              <v:imagedata r:id="rId672" o:title=""/>
            </v:shape>
            <w10:wrap type="none"/>
          </v:group>
        </w:pict>
      </w:r>
      <w:r>
        <w:rPr/>
        <w:pict>
          <v:group style="position:absolute;margin-left:89.879997pt;margin-top:58.265633pt;width:434pt;height:14pt;mso-position-horizontal-relative:page;mso-position-vertical-relative:paragraph;z-index:-1242136" coordorigin="1798,1165" coordsize="8680,280">
            <v:shape style="position:absolute;left:1798;top:1165;width:1133;height:107" type="#_x0000_t75" stroked="false">
              <v:imagedata r:id="rId673" o:title=""/>
            </v:shape>
            <v:shape style="position:absolute;left:2907;top:1261;width:2895;height:11" type="#_x0000_t75" stroked="false">
              <v:imagedata r:id="rId674" o:title=""/>
            </v:shape>
            <v:shape style="position:absolute;left:5787;top:1261;width:2894;height:11" type="#_x0000_t75" stroked="false">
              <v:imagedata r:id="rId674" o:title=""/>
            </v:shape>
            <v:shape style="position:absolute;left:8667;top:1263;width:1810;height:10" type="#_x0000_t75" stroked="false">
              <v:imagedata r:id="rId672" o:title=""/>
            </v:shape>
            <v:group style="position:absolute;left:2912;top:1272;width:10;height:20" coordorigin="2912,1272" coordsize="10,20">
              <v:shape style="position:absolute;left:2912;top:1272;width:10;height:20" coordorigin="2912,1272" coordsize="10,20" path="m2912,1291l2921,1291,2921,1272,2912,1272,2912,1291xe" filled="true" fillcolor="#000000" stroked="false">
                <v:path arrowok="t"/>
                <v:fill type="solid"/>
              </v:shape>
            </v:group>
            <v:group style="position:absolute;left:2912;top:1291;width:10;height:20" coordorigin="2912,1291" coordsize="10,20">
              <v:shape style="position:absolute;left:2912;top:1291;width:10;height:20" coordorigin="2912,1291" coordsize="10,20" path="m2912,1311l2921,1311,2921,1291,2912,1291,2912,1311xe" filled="true" fillcolor="#000000" stroked="false">
                <v:path arrowok="t"/>
                <v:fill type="solid"/>
              </v:shape>
            </v:group>
            <v:group style="position:absolute;left:2912;top:1311;width:10;height:20" coordorigin="2912,1311" coordsize="10,20">
              <v:shape style="position:absolute;left:2912;top:1311;width:10;height:20" coordorigin="2912,1311" coordsize="10,20" path="m2912,1330l2921,1330,2921,1311,2912,1311,2912,1330xe" filled="true" fillcolor="#000000" stroked="false">
                <v:path arrowok="t"/>
                <v:fill type="solid"/>
              </v:shape>
            </v:group>
            <v:group style="position:absolute;left:2912;top:1330;width:10;height:20" coordorigin="2912,1330" coordsize="10,20">
              <v:shape style="position:absolute;left:2912;top:1330;width:10;height:20" coordorigin="2912,1330" coordsize="10,20" path="m2912,1349l2921,1349,2921,1330,2912,1330,2912,1349xe" filled="true" fillcolor="#000000" stroked="false">
                <v:path arrowok="t"/>
                <v:fill type="solid"/>
              </v:shape>
            </v:group>
            <v:group style="position:absolute;left:2912;top:1349;width:10;height:20" coordorigin="2912,1349" coordsize="10,20">
              <v:shape style="position:absolute;left:2912;top:1349;width:10;height:20" coordorigin="2912,1349" coordsize="10,20" path="m2912,1368l2921,1368,2921,1349,2912,1349,2912,1368xe" filled="true" fillcolor="#000000" stroked="false">
                <v:path arrowok="t"/>
                <v:fill type="solid"/>
              </v:shape>
            </v:group>
            <v:group style="position:absolute;left:2912;top:1368;width:10;height:20" coordorigin="2912,1368" coordsize="10,20">
              <v:shape style="position:absolute;left:2912;top:1368;width:10;height:20" coordorigin="2912,1368" coordsize="10,20" path="m2912,1387l2921,1387,2921,1368,2912,1368,2912,1387xe" filled="true" fillcolor="#000000" stroked="false">
                <v:path arrowok="t"/>
                <v:fill type="solid"/>
              </v:shape>
            </v:group>
            <v:group style="position:absolute;left:2912;top:1387;width:10;height:20" coordorigin="2912,1387" coordsize="10,20">
              <v:shape style="position:absolute;left:2912;top:1387;width:10;height:20" coordorigin="2912,1387" coordsize="10,20" path="m2912,1407l2921,1407,2921,1387,2912,1387,2912,1407xe" filled="true" fillcolor="#000000" stroked="false">
                <v:path arrowok="t"/>
                <v:fill type="solid"/>
              </v:shape>
            </v:group>
            <v:group style="position:absolute;left:2912;top:1407;width:10;height:20" coordorigin="2912,1407" coordsize="10,20">
              <v:shape style="position:absolute;left:2912;top:1407;width:10;height:20" coordorigin="2912,1407" coordsize="10,20" path="m2912,1426l2921,1426,2921,1407,2912,1407,2912,1426xe" filled="true" fillcolor="#000000" stroked="false">
                <v:path arrowok="t"/>
                <v:fill type="solid"/>
              </v:shape>
            </v:group>
            <v:group style="position:absolute;left:2912;top:1426;width:10;height:20" coordorigin="2912,1426" coordsize="10,20">
              <v:shape style="position:absolute;left:2912;top:1426;width:10;height:20" coordorigin="2912,1426" coordsize="10,20" path="m2912,1445l2921,1445,2921,1426,2912,1426,2912,1445xe" filled="true" fillcolor="#000000" stroked="false">
                <v:path arrowok="t"/>
                <v:fill type="solid"/>
              </v:shape>
            </v:group>
            <w10:wrap type="none"/>
          </v:group>
        </w:pict>
      </w:r>
      <w:r>
        <w:rPr/>
        <w:pict>
          <v:group style="position:absolute;margin-left:89.879997pt;margin-top:72.245628pt;width:434pt;height:14pt;mso-position-horizontal-relative:page;mso-position-vertical-relative:paragraph;z-index:-1242112" coordorigin="1798,1445" coordsize="8680,280">
            <v:shape style="position:absolute;left:1798;top:1445;width:1133;height:107" type="#_x0000_t75" stroked="false">
              <v:imagedata r:id="rId675" o:title=""/>
            </v:shape>
            <v:shape style="position:absolute;left:2907;top:1541;width:2895;height:11" type="#_x0000_t75" stroked="false">
              <v:imagedata r:id="rId676" o:title=""/>
            </v:shape>
            <v:shape style="position:absolute;left:5787;top:1541;width:2894;height:11" type="#_x0000_t75" stroked="false">
              <v:imagedata r:id="rId676" o:title=""/>
            </v:shape>
            <v:shape style="position:absolute;left:8667;top:1542;width:1810;height:10" type="#_x0000_t75" stroked="false">
              <v:imagedata r:id="rId677" o:title=""/>
            </v:shape>
            <v:group style="position:absolute;left:2912;top:1552;width:10;height:20" coordorigin="2912,1552" coordsize="10,20">
              <v:shape style="position:absolute;left:2912;top:1552;width:10;height:20" coordorigin="2912,1552" coordsize="10,20" path="m2912,1571l2921,1571,2921,1552,2912,1552,2912,1571xe" filled="true" fillcolor="#000000" stroked="false">
                <v:path arrowok="t"/>
                <v:fill type="solid"/>
              </v:shape>
            </v:group>
            <v:group style="position:absolute;left:2912;top:1571;width:10;height:20" coordorigin="2912,1571" coordsize="10,20">
              <v:shape style="position:absolute;left:2912;top:1571;width:10;height:20" coordorigin="2912,1571" coordsize="10,20" path="m2912,1590l2921,1590,2921,1571,2912,1571,2912,1590xe" filled="true" fillcolor="#000000" stroked="false">
                <v:path arrowok="t"/>
                <v:fill type="solid"/>
              </v:shape>
            </v:group>
            <v:group style="position:absolute;left:2912;top:1590;width:10;height:20" coordorigin="2912,1590" coordsize="10,20">
              <v:shape style="position:absolute;left:2912;top:1590;width:10;height:20" coordorigin="2912,1590" coordsize="10,20" path="m2912,1609l2921,1609,2921,1590,2912,1590,2912,1609xe" filled="true" fillcolor="#000000" stroked="false">
                <v:path arrowok="t"/>
                <v:fill type="solid"/>
              </v:shape>
            </v:group>
            <v:group style="position:absolute;left:2912;top:1609;width:10;height:20" coordorigin="2912,1609" coordsize="10,20">
              <v:shape style="position:absolute;left:2912;top:1609;width:10;height:20" coordorigin="2912,1609" coordsize="10,20" path="m2912,1629l2921,1629,2921,1609,2912,1609,2912,1629xe" filled="true" fillcolor="#000000" stroked="false">
                <v:path arrowok="t"/>
                <v:fill type="solid"/>
              </v:shape>
            </v:group>
            <v:group style="position:absolute;left:2912;top:1629;width:10;height:20" coordorigin="2912,1629" coordsize="10,20">
              <v:shape style="position:absolute;left:2912;top:1629;width:10;height:20" coordorigin="2912,1629" coordsize="10,20" path="m2912,1648l2921,1648,2921,1629,2912,1629,2912,1648xe" filled="true" fillcolor="#000000" stroked="false">
                <v:path arrowok="t"/>
                <v:fill type="solid"/>
              </v:shape>
            </v:group>
            <v:group style="position:absolute;left:2912;top:1648;width:10;height:20" coordorigin="2912,1648" coordsize="10,20">
              <v:shape style="position:absolute;left:2912;top:1648;width:10;height:20" coordorigin="2912,1648" coordsize="10,20" path="m2912,1667l2921,1667,2921,1648,2912,1648,2912,1667xe" filled="true" fillcolor="#000000" stroked="false">
                <v:path arrowok="t"/>
                <v:fill type="solid"/>
              </v:shape>
            </v:group>
            <v:group style="position:absolute;left:2912;top:1667;width:10;height:20" coordorigin="2912,1667" coordsize="10,20">
              <v:shape style="position:absolute;left:2912;top:1667;width:10;height:20" coordorigin="2912,1667" coordsize="10,20" path="m2912,1686l2921,1686,2921,1667,2912,1667,2912,1686xe" filled="true" fillcolor="#000000" stroked="false">
                <v:path arrowok="t"/>
                <v:fill type="solid"/>
              </v:shape>
            </v:group>
            <v:group style="position:absolute;left:2912;top:1686;width:10;height:20" coordorigin="2912,1686" coordsize="10,20">
              <v:shape style="position:absolute;left:2912;top:1686;width:10;height:20" coordorigin="2912,1686" coordsize="10,20" path="m2912,1705l2921,1705,2921,1686,2912,1686,2912,1705xe" filled="true" fillcolor="#000000" stroked="false">
                <v:path arrowok="t"/>
                <v:fill type="solid"/>
              </v:shape>
            </v:group>
            <v:group style="position:absolute;left:2912;top:1705;width:10;height:20" coordorigin="2912,1705" coordsize="10,20">
              <v:shape style="position:absolute;left:2912;top:1705;width:10;height:20" coordorigin="2912,1705" coordsize="10,20" path="m2912,1725l2921,1725,2921,1705,2912,1705,2912,1725xe" filled="true" fillcolor="#000000" stroked="false">
                <v:path arrowok="t"/>
                <v:fill type="solid"/>
              </v:shape>
            </v:group>
            <w10:wrap type="none"/>
          </v:group>
        </w:pict>
      </w:r>
      <w:r>
        <w:rPr>
          <w:rFonts w:ascii="Arial" w:hAnsi="Arial" w:cs="Arial" w:eastAsia="Arial" w:hint="default"/>
        </w:rPr>
        <w:t>(8)</w:t>
      </w:r>
      <w:r>
        <w:rPr>
          <w:rFonts w:ascii="Arial" w:hAnsi="Arial" w:cs="Arial" w:eastAsia="Arial" w:hint="default"/>
          <w:spacing w:val="-1"/>
        </w:rPr>
        <w:t> </w:t>
      </w:r>
      <w:r>
        <w:rPr/>
        <w:t>截至报告期末，公司用于抵押的固定资产情况如下：</w:t>
      </w:r>
    </w:p>
    <w:p>
      <w:pPr>
        <w:spacing w:line="240" w:lineRule="auto" w:before="6"/>
        <w:rPr>
          <w:rFonts w:ascii="宋体" w:hAnsi="宋体" w:cs="宋体" w:eastAsia="宋体" w:hint="default"/>
          <w:sz w:val="14"/>
          <w:szCs w:val="14"/>
        </w:rPr>
      </w:pPr>
    </w:p>
    <w:tbl>
      <w:tblPr>
        <w:tblW w:w="0" w:type="auto"/>
        <w:jc w:val="left"/>
        <w:tblInd w:w="963" w:type="dxa"/>
        <w:tblLayout w:type="fixed"/>
        <w:tblCellMar>
          <w:top w:w="0" w:type="dxa"/>
          <w:left w:w="0" w:type="dxa"/>
          <w:bottom w:w="0" w:type="dxa"/>
          <w:right w:w="0" w:type="dxa"/>
        </w:tblCellMar>
        <w:tblLook w:val="01E0"/>
      </w:tblPr>
      <w:tblGrid>
        <w:gridCol w:w="1133"/>
        <w:gridCol w:w="2880"/>
        <w:gridCol w:w="2880"/>
        <w:gridCol w:w="1800"/>
      </w:tblGrid>
      <w:tr>
        <w:trPr>
          <w:trHeight w:val="620" w:hRule="exact"/>
        </w:trPr>
        <w:tc>
          <w:tcPr>
            <w:tcW w:w="1133" w:type="dxa"/>
            <w:tcBorders>
              <w:top w:val="single" w:sz="12" w:space="0" w:color="000000"/>
              <w:left w:val="nil" w:sz="6" w:space="0" w:color="auto"/>
              <w:bottom w:val="nil" w:sz="6" w:space="0" w:color="auto"/>
              <w:right w:val="single" w:sz="4" w:space="0" w:color="000000"/>
            </w:tcBorders>
          </w:tcPr>
          <w:p>
            <w:pPr>
              <w:pStyle w:val="TableParagraph"/>
              <w:spacing w:line="276" w:lineRule="auto"/>
              <w:ind w:left="523" w:right="353" w:hanging="150"/>
              <w:jc w:val="left"/>
              <w:rPr>
                <w:rFonts w:ascii="宋体" w:hAnsi="宋体" w:cs="宋体" w:eastAsia="宋体" w:hint="default"/>
                <w:sz w:val="20"/>
                <w:szCs w:val="20"/>
              </w:rPr>
            </w:pPr>
            <w:r>
              <w:rPr>
                <w:rFonts w:ascii="宋体" w:hAnsi="宋体" w:cs="宋体" w:eastAsia="宋体" w:hint="default"/>
                <w:sz w:val="20"/>
                <w:szCs w:val="20"/>
              </w:rPr>
              <w:t>序号</w:t>
            </w:r>
            <w:r>
              <w:rPr>
                <w:rFonts w:ascii="宋体" w:hAnsi="宋体" w:cs="宋体" w:eastAsia="宋体" w:hint="default"/>
                <w:w w:val="100"/>
                <w:sz w:val="20"/>
                <w:szCs w:val="20"/>
              </w:rPr>
              <w:t> </w:t>
            </w:r>
            <w:r>
              <w:rPr>
                <w:rFonts w:ascii="宋体" w:hAnsi="宋体" w:cs="宋体" w:eastAsia="宋体" w:hint="default"/>
                <w:sz w:val="20"/>
                <w:szCs w:val="20"/>
              </w:rPr>
              <w:t>1</w:t>
            </w:r>
          </w:p>
        </w:tc>
        <w:tc>
          <w:tcPr>
            <w:tcW w:w="2880" w:type="dxa"/>
            <w:tcBorders>
              <w:top w:val="single" w:sz="12" w:space="0" w:color="000000"/>
              <w:left w:val="single" w:sz="4" w:space="0" w:color="000000"/>
              <w:bottom w:val="nil" w:sz="6" w:space="0" w:color="auto"/>
              <w:right w:val="single" w:sz="4" w:space="0" w:color="000000"/>
            </w:tcBorders>
          </w:tcPr>
          <w:p>
            <w:pPr>
              <w:pStyle w:val="TableParagraph"/>
              <w:spacing w:line="280" w:lineRule="auto"/>
              <w:ind w:left="1058" w:right="833" w:hanging="225"/>
              <w:jc w:val="left"/>
              <w:rPr>
                <w:rFonts w:ascii="宋体" w:hAnsi="宋体" w:cs="宋体" w:eastAsia="宋体" w:hint="default"/>
                <w:sz w:val="20"/>
                <w:szCs w:val="20"/>
              </w:rPr>
            </w:pPr>
            <w:r>
              <w:rPr>
                <w:rFonts w:ascii="宋体" w:hAnsi="宋体" w:cs="宋体" w:eastAsia="宋体" w:hint="default"/>
                <w:sz w:val="20"/>
                <w:szCs w:val="20"/>
              </w:rPr>
              <w:t>固定资产名称</w:t>
            </w:r>
            <w:r>
              <w:rPr>
                <w:rFonts w:ascii="宋体" w:hAnsi="宋体" w:cs="宋体" w:eastAsia="宋体" w:hint="default"/>
                <w:w w:val="100"/>
                <w:sz w:val="20"/>
                <w:szCs w:val="20"/>
              </w:rPr>
              <w:t> </w:t>
            </w:r>
            <w:r>
              <w:rPr>
                <w:rFonts w:ascii="宋体" w:hAnsi="宋体" w:cs="宋体" w:eastAsia="宋体" w:hint="default"/>
                <w:sz w:val="20"/>
                <w:szCs w:val="20"/>
              </w:rPr>
              <w:t>201</w:t>
            </w:r>
            <w:r>
              <w:rPr>
                <w:rFonts w:ascii="宋体" w:hAnsi="宋体" w:cs="宋体" w:eastAsia="宋体" w:hint="default"/>
                <w:spacing w:val="-50"/>
                <w:sz w:val="20"/>
                <w:szCs w:val="20"/>
              </w:rPr>
              <w:t> </w:t>
            </w:r>
            <w:r>
              <w:rPr>
                <w:rFonts w:ascii="宋体" w:hAnsi="宋体" w:cs="宋体" w:eastAsia="宋体" w:hint="default"/>
                <w:sz w:val="20"/>
                <w:szCs w:val="20"/>
              </w:rPr>
              <w:t>泊位</w:t>
            </w:r>
          </w:p>
        </w:tc>
        <w:tc>
          <w:tcPr>
            <w:tcW w:w="2880" w:type="dxa"/>
            <w:tcBorders>
              <w:top w:val="single" w:sz="12" w:space="0" w:color="000000"/>
              <w:left w:val="single" w:sz="4" w:space="0" w:color="000000"/>
              <w:bottom w:val="nil" w:sz="6" w:space="0" w:color="auto"/>
              <w:right w:val="single" w:sz="4" w:space="0" w:color="000000"/>
            </w:tcBorders>
          </w:tcPr>
          <w:p>
            <w:pPr>
              <w:pStyle w:val="TableParagraph"/>
              <w:spacing w:line="257" w:lineRule="exact"/>
              <w:ind w:right="0"/>
              <w:jc w:val="center"/>
              <w:rPr>
                <w:rFonts w:ascii="宋体" w:hAnsi="宋体" w:cs="宋体" w:eastAsia="宋体" w:hint="default"/>
                <w:sz w:val="20"/>
                <w:szCs w:val="20"/>
              </w:rPr>
            </w:pPr>
            <w:r>
              <w:rPr>
                <w:rFonts w:ascii="宋体" w:hAnsi="宋体" w:cs="宋体" w:eastAsia="宋体" w:hint="default"/>
                <w:sz w:val="20"/>
                <w:szCs w:val="20"/>
              </w:rPr>
              <w:t>账面价值</w:t>
            </w:r>
          </w:p>
          <w:p>
            <w:pPr>
              <w:pStyle w:val="TableParagraph"/>
              <w:spacing w:line="240" w:lineRule="auto" w:before="90"/>
              <w:ind w:left="1095" w:right="0"/>
              <w:jc w:val="left"/>
              <w:rPr>
                <w:rFonts w:ascii="Arial" w:hAnsi="Arial" w:cs="Arial" w:eastAsia="Arial" w:hint="default"/>
                <w:sz w:val="20"/>
                <w:szCs w:val="20"/>
              </w:rPr>
            </w:pPr>
            <w:r>
              <w:rPr>
                <w:rFonts w:ascii="Arial"/>
                <w:sz w:val="20"/>
              </w:rPr>
              <w:t>94,561,818.56</w:t>
            </w:r>
          </w:p>
        </w:tc>
        <w:tc>
          <w:tcPr>
            <w:tcW w:w="1800" w:type="dxa"/>
            <w:tcBorders>
              <w:top w:val="single" w:sz="12" w:space="0" w:color="000000"/>
              <w:left w:val="single" w:sz="4" w:space="0" w:color="000000"/>
              <w:bottom w:val="nil" w:sz="6" w:space="0" w:color="auto"/>
              <w:right w:val="nil" w:sz="6" w:space="0" w:color="auto"/>
            </w:tcBorders>
          </w:tcPr>
          <w:p>
            <w:pPr>
              <w:pStyle w:val="TableParagraph"/>
              <w:spacing w:line="280" w:lineRule="auto"/>
              <w:ind w:left="493" w:right="498"/>
              <w:jc w:val="left"/>
              <w:rPr>
                <w:rFonts w:ascii="宋体" w:hAnsi="宋体" w:cs="宋体" w:eastAsia="宋体" w:hint="default"/>
                <w:sz w:val="20"/>
                <w:szCs w:val="20"/>
              </w:rPr>
            </w:pPr>
            <w:r>
              <w:rPr>
                <w:rFonts w:ascii="宋体" w:hAnsi="宋体" w:cs="宋体" w:eastAsia="宋体" w:hint="default"/>
                <w:sz w:val="20"/>
                <w:szCs w:val="20"/>
              </w:rPr>
              <w:t>抵押用途</w:t>
            </w:r>
            <w:r>
              <w:rPr>
                <w:rFonts w:ascii="宋体" w:hAnsi="宋体" w:cs="宋体" w:eastAsia="宋体" w:hint="default"/>
                <w:w w:val="100"/>
                <w:sz w:val="20"/>
                <w:szCs w:val="20"/>
              </w:rPr>
              <w:t> </w:t>
            </w:r>
            <w:r>
              <w:rPr>
                <w:rFonts w:ascii="宋体" w:hAnsi="宋体" w:cs="宋体" w:eastAsia="宋体" w:hint="default"/>
                <w:sz w:val="20"/>
                <w:szCs w:val="20"/>
              </w:rPr>
              <w:t>贷款抵押</w:t>
            </w:r>
          </w:p>
        </w:tc>
      </w:tr>
      <w:tr>
        <w:trPr>
          <w:trHeight w:val="280" w:hRule="exact"/>
        </w:trPr>
        <w:tc>
          <w:tcPr>
            <w:tcW w:w="1133" w:type="dxa"/>
            <w:tcBorders>
              <w:top w:val="nil" w:sz="6" w:space="0" w:color="auto"/>
              <w:left w:val="nil" w:sz="6" w:space="0" w:color="auto"/>
              <w:bottom w:val="nil" w:sz="6" w:space="0" w:color="auto"/>
              <w:right w:val="nil" w:sz="6" w:space="0" w:color="auto"/>
            </w:tcBorders>
          </w:tcPr>
          <w:p>
            <w:pPr>
              <w:pStyle w:val="TableParagraph"/>
              <w:spacing w:line="233" w:lineRule="exact"/>
              <w:ind w:right="507"/>
              <w:jc w:val="right"/>
              <w:rPr>
                <w:rFonts w:ascii="宋体" w:hAnsi="宋体" w:cs="宋体" w:eastAsia="宋体" w:hint="default"/>
                <w:sz w:val="20"/>
                <w:szCs w:val="20"/>
              </w:rPr>
            </w:pPr>
            <w:r>
              <w:rPr>
                <w:rFonts w:ascii="宋体"/>
                <w:w w:val="100"/>
                <w:sz w:val="20"/>
              </w:rPr>
              <w:t>2</w:t>
            </w:r>
          </w:p>
        </w:tc>
        <w:tc>
          <w:tcPr>
            <w:tcW w:w="2880" w:type="dxa"/>
            <w:tcBorders>
              <w:top w:val="nil" w:sz="6" w:space="0" w:color="auto"/>
              <w:left w:val="nil" w:sz="6" w:space="0" w:color="auto"/>
              <w:bottom w:val="nil" w:sz="6" w:space="0" w:color="auto"/>
              <w:right w:val="single" w:sz="4" w:space="0" w:color="000000"/>
            </w:tcBorders>
          </w:tcPr>
          <w:p>
            <w:pPr>
              <w:pStyle w:val="TableParagraph"/>
              <w:spacing w:line="239" w:lineRule="exact"/>
              <w:ind w:left="2" w:right="0"/>
              <w:jc w:val="center"/>
              <w:rPr>
                <w:rFonts w:ascii="宋体" w:hAnsi="宋体" w:cs="宋体" w:eastAsia="宋体" w:hint="default"/>
                <w:sz w:val="20"/>
                <w:szCs w:val="20"/>
              </w:rPr>
            </w:pPr>
            <w:r>
              <w:rPr>
                <w:rFonts w:ascii="宋体" w:hAnsi="宋体" w:cs="宋体" w:eastAsia="宋体" w:hint="default"/>
                <w:sz w:val="20"/>
                <w:szCs w:val="20"/>
              </w:rPr>
              <w:t>202</w:t>
            </w:r>
            <w:r>
              <w:rPr>
                <w:rFonts w:ascii="宋体" w:hAnsi="宋体" w:cs="宋体" w:eastAsia="宋体" w:hint="default"/>
                <w:spacing w:val="-50"/>
                <w:sz w:val="20"/>
                <w:szCs w:val="20"/>
              </w:rPr>
              <w:t> </w:t>
            </w:r>
            <w:r>
              <w:rPr>
                <w:rFonts w:ascii="宋体" w:hAnsi="宋体" w:cs="宋体" w:eastAsia="宋体" w:hint="default"/>
                <w:sz w:val="20"/>
                <w:szCs w:val="20"/>
              </w:rPr>
              <w:t>泊位</w:t>
            </w:r>
          </w:p>
        </w:tc>
        <w:tc>
          <w:tcPr>
            <w:tcW w:w="2880" w:type="dxa"/>
            <w:tcBorders>
              <w:top w:val="nil" w:sz="6" w:space="0" w:color="auto"/>
              <w:left w:val="single" w:sz="4" w:space="0" w:color="000000"/>
              <w:bottom w:val="nil" w:sz="6" w:space="0" w:color="auto"/>
              <w:right w:val="single" w:sz="4" w:space="0" w:color="000000"/>
            </w:tcBorders>
          </w:tcPr>
          <w:p>
            <w:pPr>
              <w:pStyle w:val="TableParagraph"/>
              <w:spacing w:line="240" w:lineRule="auto" w:before="23"/>
              <w:ind w:right="493"/>
              <w:jc w:val="right"/>
              <w:rPr>
                <w:rFonts w:ascii="Arial" w:hAnsi="Arial" w:cs="Arial" w:eastAsia="Arial" w:hint="default"/>
                <w:sz w:val="20"/>
                <w:szCs w:val="20"/>
              </w:rPr>
            </w:pPr>
            <w:r>
              <w:rPr>
                <w:rFonts w:ascii="Arial"/>
                <w:spacing w:val="-1"/>
                <w:sz w:val="20"/>
              </w:rPr>
              <w:t>89,424,875.73</w:t>
            </w:r>
          </w:p>
        </w:tc>
        <w:tc>
          <w:tcPr>
            <w:tcW w:w="1800" w:type="dxa"/>
            <w:tcBorders>
              <w:top w:val="nil" w:sz="6" w:space="0" w:color="auto"/>
              <w:left w:val="single" w:sz="4" w:space="0" w:color="000000"/>
              <w:bottom w:val="nil" w:sz="6" w:space="0" w:color="auto"/>
              <w:right w:val="nil" w:sz="6" w:space="0" w:color="auto"/>
            </w:tcBorders>
          </w:tcPr>
          <w:p>
            <w:pPr>
              <w:pStyle w:val="TableParagraph"/>
              <w:spacing w:line="239" w:lineRule="exact"/>
              <w:ind w:right="498"/>
              <w:jc w:val="right"/>
              <w:rPr>
                <w:rFonts w:ascii="宋体" w:hAnsi="宋体" w:cs="宋体" w:eastAsia="宋体" w:hint="default"/>
                <w:sz w:val="20"/>
                <w:szCs w:val="20"/>
              </w:rPr>
            </w:pPr>
            <w:r>
              <w:rPr>
                <w:rFonts w:ascii="宋体" w:hAnsi="宋体" w:cs="宋体" w:eastAsia="宋体" w:hint="default"/>
                <w:sz w:val="20"/>
                <w:szCs w:val="20"/>
              </w:rPr>
              <w:t>贷款抵押</w:t>
            </w:r>
          </w:p>
        </w:tc>
      </w:tr>
      <w:tr>
        <w:trPr>
          <w:trHeight w:val="280" w:hRule="exact"/>
        </w:trPr>
        <w:tc>
          <w:tcPr>
            <w:tcW w:w="1133" w:type="dxa"/>
            <w:tcBorders>
              <w:top w:val="nil" w:sz="6" w:space="0" w:color="auto"/>
              <w:left w:val="nil" w:sz="6" w:space="0" w:color="auto"/>
              <w:bottom w:val="nil" w:sz="6" w:space="0" w:color="auto"/>
              <w:right w:val="nil" w:sz="6" w:space="0" w:color="auto"/>
            </w:tcBorders>
          </w:tcPr>
          <w:p>
            <w:pPr>
              <w:pStyle w:val="TableParagraph"/>
              <w:spacing w:line="232" w:lineRule="exact"/>
              <w:ind w:right="507"/>
              <w:jc w:val="right"/>
              <w:rPr>
                <w:rFonts w:ascii="宋体" w:hAnsi="宋体" w:cs="宋体" w:eastAsia="宋体" w:hint="default"/>
                <w:sz w:val="20"/>
                <w:szCs w:val="20"/>
              </w:rPr>
            </w:pPr>
            <w:r>
              <w:rPr>
                <w:rFonts w:ascii="宋体"/>
                <w:w w:val="100"/>
                <w:sz w:val="20"/>
              </w:rPr>
              <w:t>3</w:t>
            </w:r>
          </w:p>
        </w:tc>
        <w:tc>
          <w:tcPr>
            <w:tcW w:w="2880" w:type="dxa"/>
            <w:tcBorders>
              <w:top w:val="nil" w:sz="6" w:space="0" w:color="auto"/>
              <w:left w:val="nil" w:sz="6" w:space="0" w:color="auto"/>
              <w:bottom w:val="nil" w:sz="6" w:space="0" w:color="auto"/>
              <w:right w:val="single" w:sz="4" w:space="0" w:color="000000"/>
            </w:tcBorders>
          </w:tcPr>
          <w:p>
            <w:pPr>
              <w:pStyle w:val="TableParagraph"/>
              <w:spacing w:line="238" w:lineRule="exact"/>
              <w:ind w:left="2" w:right="0"/>
              <w:jc w:val="center"/>
              <w:rPr>
                <w:rFonts w:ascii="宋体" w:hAnsi="宋体" w:cs="宋体" w:eastAsia="宋体" w:hint="default"/>
                <w:sz w:val="20"/>
                <w:szCs w:val="20"/>
              </w:rPr>
            </w:pPr>
            <w:r>
              <w:rPr>
                <w:rFonts w:ascii="宋体" w:hAnsi="宋体" w:cs="宋体" w:eastAsia="宋体" w:hint="default"/>
                <w:sz w:val="20"/>
                <w:szCs w:val="20"/>
              </w:rPr>
              <w:t>203</w:t>
            </w:r>
            <w:r>
              <w:rPr>
                <w:rFonts w:ascii="宋体" w:hAnsi="宋体" w:cs="宋体" w:eastAsia="宋体" w:hint="default"/>
                <w:spacing w:val="-51"/>
                <w:sz w:val="20"/>
                <w:szCs w:val="20"/>
              </w:rPr>
              <w:t> </w:t>
            </w:r>
            <w:r>
              <w:rPr>
                <w:rFonts w:ascii="宋体" w:hAnsi="宋体" w:cs="宋体" w:eastAsia="宋体" w:hint="default"/>
                <w:sz w:val="20"/>
                <w:szCs w:val="20"/>
              </w:rPr>
              <w:t>泊位</w:t>
            </w:r>
          </w:p>
        </w:tc>
        <w:tc>
          <w:tcPr>
            <w:tcW w:w="2880" w:type="dxa"/>
            <w:tcBorders>
              <w:top w:val="nil" w:sz="6" w:space="0" w:color="auto"/>
              <w:left w:val="single" w:sz="4" w:space="0" w:color="000000"/>
              <w:bottom w:val="nil" w:sz="6" w:space="0" w:color="auto"/>
              <w:right w:val="single" w:sz="4" w:space="0" w:color="000000"/>
            </w:tcBorders>
          </w:tcPr>
          <w:p>
            <w:pPr>
              <w:pStyle w:val="TableParagraph"/>
              <w:spacing w:line="240" w:lineRule="auto" w:before="22"/>
              <w:ind w:right="492"/>
              <w:jc w:val="right"/>
              <w:rPr>
                <w:rFonts w:ascii="Arial" w:hAnsi="Arial" w:cs="Arial" w:eastAsia="Arial" w:hint="default"/>
                <w:sz w:val="20"/>
                <w:szCs w:val="20"/>
              </w:rPr>
            </w:pPr>
            <w:r>
              <w:rPr>
                <w:rFonts w:ascii="Arial"/>
                <w:spacing w:val="-1"/>
                <w:sz w:val="20"/>
              </w:rPr>
              <w:t>127,928,106.64</w:t>
            </w:r>
          </w:p>
        </w:tc>
        <w:tc>
          <w:tcPr>
            <w:tcW w:w="1800" w:type="dxa"/>
            <w:tcBorders>
              <w:top w:val="nil" w:sz="6" w:space="0" w:color="auto"/>
              <w:left w:val="single" w:sz="4" w:space="0" w:color="000000"/>
              <w:bottom w:val="nil" w:sz="6" w:space="0" w:color="auto"/>
              <w:right w:val="nil" w:sz="6" w:space="0" w:color="auto"/>
            </w:tcBorders>
          </w:tcPr>
          <w:p>
            <w:pPr>
              <w:pStyle w:val="TableParagraph"/>
              <w:spacing w:line="238" w:lineRule="exact"/>
              <w:ind w:right="498"/>
              <w:jc w:val="right"/>
              <w:rPr>
                <w:rFonts w:ascii="宋体" w:hAnsi="宋体" w:cs="宋体" w:eastAsia="宋体" w:hint="default"/>
                <w:sz w:val="20"/>
                <w:szCs w:val="20"/>
              </w:rPr>
            </w:pPr>
            <w:r>
              <w:rPr>
                <w:rFonts w:ascii="宋体" w:hAnsi="宋体" w:cs="宋体" w:eastAsia="宋体" w:hint="default"/>
                <w:sz w:val="20"/>
                <w:szCs w:val="20"/>
              </w:rPr>
              <w:t>贷款抵押</w:t>
            </w:r>
          </w:p>
        </w:tc>
      </w:tr>
      <w:tr>
        <w:trPr>
          <w:trHeight w:val="277" w:hRule="exact"/>
        </w:trPr>
        <w:tc>
          <w:tcPr>
            <w:tcW w:w="1133" w:type="dxa"/>
            <w:tcBorders>
              <w:top w:val="nil" w:sz="6" w:space="0" w:color="auto"/>
              <w:left w:val="nil" w:sz="6" w:space="0" w:color="auto"/>
              <w:bottom w:val="nil" w:sz="6" w:space="0" w:color="auto"/>
              <w:right w:val="nil" w:sz="6" w:space="0" w:color="auto"/>
            </w:tcBorders>
          </w:tcPr>
          <w:p>
            <w:pPr>
              <w:pStyle w:val="TableParagraph"/>
              <w:spacing w:line="233" w:lineRule="exact"/>
              <w:ind w:right="507"/>
              <w:jc w:val="right"/>
              <w:rPr>
                <w:rFonts w:ascii="宋体" w:hAnsi="宋体" w:cs="宋体" w:eastAsia="宋体" w:hint="default"/>
                <w:sz w:val="20"/>
                <w:szCs w:val="20"/>
              </w:rPr>
            </w:pPr>
            <w:r>
              <w:rPr>
                <w:rFonts w:ascii="宋体"/>
                <w:w w:val="100"/>
                <w:sz w:val="20"/>
              </w:rPr>
              <w:t>4</w:t>
            </w:r>
          </w:p>
        </w:tc>
        <w:tc>
          <w:tcPr>
            <w:tcW w:w="2880" w:type="dxa"/>
            <w:tcBorders>
              <w:top w:val="nil" w:sz="6" w:space="0" w:color="auto"/>
              <w:left w:val="nil" w:sz="6" w:space="0" w:color="auto"/>
              <w:bottom w:val="nil" w:sz="6" w:space="0" w:color="auto"/>
              <w:right w:val="single" w:sz="4" w:space="0" w:color="000000"/>
            </w:tcBorders>
          </w:tcPr>
          <w:p>
            <w:pPr>
              <w:pStyle w:val="TableParagraph"/>
              <w:spacing w:line="237" w:lineRule="exact"/>
              <w:ind w:left="2" w:right="0"/>
              <w:jc w:val="center"/>
              <w:rPr>
                <w:rFonts w:ascii="宋体" w:hAnsi="宋体" w:cs="宋体" w:eastAsia="宋体" w:hint="default"/>
                <w:sz w:val="20"/>
                <w:szCs w:val="20"/>
              </w:rPr>
            </w:pPr>
            <w:r>
              <w:rPr>
                <w:rFonts w:ascii="宋体" w:hAnsi="宋体" w:cs="宋体" w:eastAsia="宋体" w:hint="default"/>
                <w:sz w:val="20"/>
                <w:szCs w:val="20"/>
              </w:rPr>
              <w:t>204</w:t>
            </w:r>
            <w:r>
              <w:rPr>
                <w:rFonts w:ascii="宋体" w:hAnsi="宋体" w:cs="宋体" w:eastAsia="宋体" w:hint="default"/>
                <w:spacing w:val="-50"/>
                <w:sz w:val="20"/>
                <w:szCs w:val="20"/>
              </w:rPr>
              <w:t> </w:t>
            </w:r>
            <w:r>
              <w:rPr>
                <w:rFonts w:ascii="宋体" w:hAnsi="宋体" w:cs="宋体" w:eastAsia="宋体" w:hint="default"/>
                <w:sz w:val="20"/>
                <w:szCs w:val="20"/>
              </w:rPr>
              <w:t>泊位</w:t>
            </w:r>
          </w:p>
        </w:tc>
        <w:tc>
          <w:tcPr>
            <w:tcW w:w="2880" w:type="dxa"/>
            <w:tcBorders>
              <w:top w:val="nil" w:sz="6" w:space="0" w:color="auto"/>
              <w:left w:val="single" w:sz="4" w:space="0" w:color="000000"/>
              <w:bottom w:val="nil" w:sz="6" w:space="0" w:color="auto"/>
              <w:right w:val="single" w:sz="4" w:space="0" w:color="000000"/>
            </w:tcBorders>
          </w:tcPr>
          <w:p>
            <w:pPr>
              <w:pStyle w:val="TableParagraph"/>
              <w:spacing w:line="240" w:lineRule="auto" w:before="21"/>
              <w:ind w:right="493"/>
              <w:jc w:val="right"/>
              <w:rPr>
                <w:rFonts w:ascii="Arial" w:hAnsi="Arial" w:cs="Arial" w:eastAsia="Arial" w:hint="default"/>
                <w:sz w:val="20"/>
                <w:szCs w:val="20"/>
              </w:rPr>
            </w:pPr>
            <w:r>
              <w:rPr>
                <w:rFonts w:ascii="Arial"/>
                <w:spacing w:val="-1"/>
                <w:sz w:val="20"/>
              </w:rPr>
              <w:t>86,737,121.65</w:t>
            </w:r>
          </w:p>
        </w:tc>
        <w:tc>
          <w:tcPr>
            <w:tcW w:w="1800" w:type="dxa"/>
            <w:tcBorders>
              <w:top w:val="nil" w:sz="6" w:space="0" w:color="auto"/>
              <w:left w:val="single" w:sz="4" w:space="0" w:color="000000"/>
              <w:bottom w:val="nil" w:sz="6" w:space="0" w:color="auto"/>
              <w:right w:val="nil" w:sz="6" w:space="0" w:color="auto"/>
            </w:tcBorders>
          </w:tcPr>
          <w:p>
            <w:pPr>
              <w:pStyle w:val="TableParagraph"/>
              <w:spacing w:line="237" w:lineRule="exact"/>
              <w:ind w:right="498"/>
              <w:jc w:val="right"/>
              <w:rPr>
                <w:rFonts w:ascii="宋体" w:hAnsi="宋体" w:cs="宋体" w:eastAsia="宋体" w:hint="default"/>
                <w:sz w:val="20"/>
                <w:szCs w:val="20"/>
              </w:rPr>
            </w:pPr>
            <w:r>
              <w:rPr>
                <w:rFonts w:ascii="宋体" w:hAnsi="宋体" w:cs="宋体" w:eastAsia="宋体" w:hint="default"/>
                <w:sz w:val="20"/>
                <w:szCs w:val="20"/>
              </w:rPr>
              <w:t>贷款抵押</w:t>
            </w:r>
          </w:p>
        </w:tc>
      </w:tr>
      <w:tr>
        <w:trPr>
          <w:trHeight w:val="286" w:hRule="exact"/>
        </w:trPr>
        <w:tc>
          <w:tcPr>
            <w:tcW w:w="1133" w:type="dxa"/>
            <w:tcBorders>
              <w:top w:val="nil" w:sz="6" w:space="0" w:color="auto"/>
              <w:left w:val="nil" w:sz="6" w:space="0" w:color="auto"/>
              <w:bottom w:val="single" w:sz="12" w:space="0" w:color="000000"/>
              <w:right w:val="single" w:sz="4" w:space="0" w:color="000000"/>
            </w:tcBorders>
          </w:tcPr>
          <w:p>
            <w:pPr>
              <w:pStyle w:val="TableParagraph"/>
              <w:spacing w:line="240" w:lineRule="auto" w:before="9"/>
              <w:ind w:right="0"/>
              <w:jc w:val="left"/>
              <w:rPr>
                <w:rFonts w:ascii="宋体" w:hAnsi="宋体" w:cs="宋体" w:eastAsia="宋体" w:hint="default"/>
                <w:sz w:val="20"/>
                <w:szCs w:val="20"/>
              </w:rPr>
            </w:pPr>
          </w:p>
        </w:tc>
        <w:tc>
          <w:tcPr>
            <w:tcW w:w="2880" w:type="dxa"/>
            <w:tcBorders>
              <w:top w:val="nil" w:sz="6" w:space="0" w:color="auto"/>
              <w:left w:val="single" w:sz="4" w:space="0" w:color="000000"/>
              <w:bottom w:val="single" w:sz="12" w:space="0" w:color="000000"/>
              <w:right w:val="single" w:sz="4" w:space="0" w:color="000000"/>
            </w:tcBorders>
          </w:tcPr>
          <w:p>
            <w:pPr>
              <w:pStyle w:val="TableParagraph"/>
              <w:spacing w:line="242" w:lineRule="exact"/>
              <w:ind w:right="0"/>
              <w:jc w:val="center"/>
              <w:rPr>
                <w:rFonts w:ascii="宋体" w:hAnsi="宋体" w:cs="宋体" w:eastAsia="宋体" w:hint="default"/>
                <w:sz w:val="20"/>
                <w:szCs w:val="20"/>
              </w:rPr>
            </w:pPr>
            <w:r>
              <w:rPr>
                <w:rFonts w:ascii="宋体" w:hAnsi="宋体" w:cs="宋体" w:eastAsia="宋体" w:hint="default"/>
                <w:sz w:val="20"/>
                <w:szCs w:val="20"/>
              </w:rPr>
              <w:t>合计</w:t>
            </w:r>
          </w:p>
        </w:tc>
        <w:tc>
          <w:tcPr>
            <w:tcW w:w="2880" w:type="dxa"/>
            <w:tcBorders>
              <w:top w:val="nil" w:sz="6" w:space="0" w:color="auto"/>
              <w:left w:val="single" w:sz="4" w:space="0" w:color="000000"/>
              <w:bottom w:val="single" w:sz="12" w:space="0" w:color="000000"/>
              <w:right w:val="single" w:sz="4" w:space="0" w:color="000000"/>
            </w:tcBorders>
          </w:tcPr>
          <w:p>
            <w:pPr>
              <w:pStyle w:val="TableParagraph"/>
              <w:spacing w:line="240" w:lineRule="auto" w:before="26"/>
              <w:ind w:right="492"/>
              <w:jc w:val="right"/>
              <w:rPr>
                <w:rFonts w:ascii="Arial" w:hAnsi="Arial" w:cs="Arial" w:eastAsia="Arial" w:hint="default"/>
                <w:sz w:val="20"/>
                <w:szCs w:val="20"/>
              </w:rPr>
            </w:pPr>
            <w:r>
              <w:rPr>
                <w:rFonts w:ascii="Arial"/>
                <w:spacing w:val="-1"/>
                <w:sz w:val="20"/>
              </w:rPr>
              <w:t>398,651,922.58</w:t>
            </w:r>
          </w:p>
        </w:tc>
        <w:tc>
          <w:tcPr>
            <w:tcW w:w="1800" w:type="dxa"/>
            <w:tcBorders>
              <w:top w:val="nil" w:sz="6" w:space="0" w:color="auto"/>
              <w:left w:val="single" w:sz="4" w:space="0" w:color="000000"/>
              <w:bottom w:val="single" w:sz="12" w:space="0" w:color="000000"/>
              <w:right w:val="nil" w:sz="6" w:space="0" w:color="auto"/>
            </w:tcBorders>
          </w:tcPr>
          <w:p>
            <w:pPr>
              <w:pStyle w:val="TableParagraph"/>
              <w:spacing w:line="240" w:lineRule="auto" w:before="9"/>
              <w:ind w:right="0"/>
              <w:jc w:val="left"/>
              <w:rPr>
                <w:rFonts w:ascii="宋体" w:hAnsi="宋体" w:cs="宋体" w:eastAsia="宋体" w:hint="default"/>
                <w:sz w:val="20"/>
                <w:szCs w:val="20"/>
              </w:rPr>
            </w:pPr>
          </w:p>
        </w:tc>
      </w:tr>
    </w:tbl>
    <w:p>
      <w:pPr>
        <w:pStyle w:val="BodyText"/>
        <w:spacing w:line="357" w:lineRule="auto" w:before="66"/>
        <w:ind w:left="977" w:right="803" w:firstLine="480"/>
        <w:jc w:val="left"/>
      </w:pPr>
      <w:r>
        <w:rPr/>
        <w:pict>
          <v:group style="position:absolute;margin-left:89.879997pt;margin-top:-35.124363pt;width:434pt;height:14.05pt;mso-position-horizontal-relative:page;mso-position-vertical-relative:paragraph;z-index:-1242088" coordorigin="1798,-702" coordsize="8680,281">
            <v:shape style="position:absolute;left:1798;top:-702;width:1133;height:108" type="#_x0000_t75" stroked="false">
              <v:imagedata r:id="rId678" o:title=""/>
            </v:shape>
            <v:shape style="position:absolute;left:2907;top:-606;width:2895;height:12" type="#_x0000_t75" stroked="false">
              <v:imagedata r:id="rId679" o:title=""/>
            </v:shape>
            <v:shape style="position:absolute;left:5787;top:-606;width:2894;height:12" type="#_x0000_t75" stroked="false">
              <v:imagedata r:id="rId679" o:title=""/>
            </v:shape>
            <v:shape style="position:absolute;left:8667;top:-604;width:1810;height:10" type="#_x0000_t75" stroked="false">
              <v:imagedata r:id="rId672" o:title=""/>
            </v:shape>
            <v:group style="position:absolute;left:2912;top:-594;width:10;height:20" coordorigin="2912,-594" coordsize="10,20">
              <v:shape style="position:absolute;left:2912;top:-594;width:10;height:20" coordorigin="2912,-594" coordsize="10,20" path="m2912,-575l2921,-575,2921,-594,2912,-594,2912,-575xe" filled="true" fillcolor="#000000" stroked="false">
                <v:path arrowok="t"/>
                <v:fill type="solid"/>
              </v:shape>
            </v:group>
            <v:group style="position:absolute;left:2912;top:-575;width:10;height:20" coordorigin="2912,-575" coordsize="10,20">
              <v:shape style="position:absolute;left:2912;top:-575;width:10;height:20" coordorigin="2912,-575" coordsize="10,20" path="m2912,-556l2921,-556,2921,-575,2912,-575,2912,-556xe" filled="true" fillcolor="#000000" stroked="false">
                <v:path arrowok="t"/>
                <v:fill type="solid"/>
              </v:shape>
            </v:group>
            <v:group style="position:absolute;left:2912;top:-556;width:10;height:20" coordorigin="2912,-556" coordsize="10,20">
              <v:shape style="position:absolute;left:2912;top:-556;width:10;height:20" coordorigin="2912,-556" coordsize="10,20" path="m2912,-537l2921,-537,2921,-556,2912,-556,2912,-537xe" filled="true" fillcolor="#000000" stroked="false">
                <v:path arrowok="t"/>
                <v:fill type="solid"/>
              </v:shape>
            </v:group>
            <v:group style="position:absolute;left:2912;top:-537;width:10;height:20" coordorigin="2912,-537" coordsize="10,20">
              <v:shape style="position:absolute;left:2912;top:-537;width:10;height:20" coordorigin="2912,-537" coordsize="10,20" path="m2912,-518l2921,-518,2921,-537,2912,-537,2912,-518xe" filled="true" fillcolor="#000000" stroked="false">
                <v:path arrowok="t"/>
                <v:fill type="solid"/>
              </v:shape>
            </v:group>
            <v:group style="position:absolute;left:2912;top:-518;width:10;height:20" coordorigin="2912,-518" coordsize="10,20">
              <v:shape style="position:absolute;left:2912;top:-518;width:10;height:20" coordorigin="2912,-518" coordsize="10,20" path="m2912,-498l2921,-498,2921,-518,2912,-518,2912,-498xe" filled="true" fillcolor="#000000" stroked="false">
                <v:path arrowok="t"/>
                <v:fill type="solid"/>
              </v:shape>
            </v:group>
            <v:group style="position:absolute;left:2912;top:-498;width:10;height:20" coordorigin="2912,-498" coordsize="10,20">
              <v:shape style="position:absolute;left:2912;top:-498;width:10;height:20" coordorigin="2912,-498" coordsize="10,20" path="m2912,-479l2921,-479,2921,-498,2912,-498,2912,-479xe" filled="true" fillcolor="#000000" stroked="false">
                <v:path arrowok="t"/>
                <v:fill type="solid"/>
              </v:shape>
            </v:group>
            <v:group style="position:absolute;left:2912;top:-479;width:10;height:20" coordorigin="2912,-479" coordsize="10,20">
              <v:shape style="position:absolute;left:2912;top:-479;width:10;height:20" coordorigin="2912,-479" coordsize="10,20" path="m2912,-460l2921,-460,2921,-479,2912,-479,2912,-460xe" filled="true" fillcolor="#000000" stroked="false">
                <v:path arrowok="t"/>
                <v:fill type="solid"/>
              </v:shape>
            </v:group>
            <v:group style="position:absolute;left:2912;top:-460;width:10;height:20" coordorigin="2912,-460" coordsize="10,20">
              <v:shape style="position:absolute;left:2912;top:-460;width:10;height:20" coordorigin="2912,-460" coordsize="10,20" path="m2912,-441l2921,-441,2921,-460,2912,-460,2912,-441xe" filled="true" fillcolor="#000000" stroked="false">
                <v:path arrowok="t"/>
                <v:fill type="solid"/>
              </v:shape>
            </v:group>
            <v:group style="position:absolute;left:2912;top:-441;width:10;height:20" coordorigin="2912,-441" coordsize="10,20">
              <v:shape style="position:absolute;left:2912;top:-441;width:10;height:20" coordorigin="2912,-441" coordsize="10,20" path="m2912,-422l2921,-422,2921,-441,2912,-441,2912,-422xe" filled="true" fillcolor="#000000" stroked="false">
                <v:path arrowok="t"/>
                <v:fill type="solid"/>
              </v:shape>
            </v:group>
            <w10:wrap type="none"/>
          </v:group>
        </w:pict>
      </w:r>
      <w:r>
        <w:rPr/>
        <w:pict>
          <v:group style="position:absolute;margin-left:89.879997pt;margin-top:-21.084362pt;width:434pt;height:5.35pt;mso-position-horizontal-relative:page;mso-position-vertical-relative:paragraph;z-index:-1242064" coordorigin="1798,-422" coordsize="8680,107">
            <v:shape style="position:absolute;left:1798;top:-422;width:1133;height:107" type="#_x0000_t75" stroked="false">
              <v:imagedata r:id="rId680" o:title=""/>
            </v:shape>
            <v:shape style="position:absolute;left:2907;top:-326;width:2895;height:11" type="#_x0000_t75" stroked="false">
              <v:imagedata r:id="rId674" o:title=""/>
            </v:shape>
            <v:shape style="position:absolute;left:5787;top:-326;width:2894;height:11" type="#_x0000_t75" stroked="false">
              <v:imagedata r:id="rId674" o:title=""/>
            </v:shape>
            <v:shape style="position:absolute;left:8667;top:-324;width:1810;height:10" type="#_x0000_t75" stroked="false">
              <v:imagedata r:id="rId672" o:title=""/>
            </v:shape>
            <w10:wrap type="none"/>
          </v:group>
        </w:pict>
      </w:r>
      <w:r>
        <w:rPr/>
        <w:pict>
          <v:shape style="position:absolute;margin-left:145.580002pt;margin-top:-2.304373pt;width:.48pt;height:.12pt;mso-position-horizontal-relative:page;mso-position-vertical-relative:paragraph;z-index:10168" type="#_x0000_t75" stroked="false">
            <v:imagedata r:id="rId669" o:title=""/>
          </v:shape>
        </w:pict>
      </w:r>
      <w:r>
        <w:rPr/>
        <w:pict>
          <v:shape style="position:absolute;margin-left:289.600006pt;margin-top:-2.304373pt;width:.47998pt;height:.12pt;mso-position-horizontal-relative:page;mso-position-vertical-relative:paragraph;z-index:10192" type="#_x0000_t75" stroked="false">
            <v:imagedata r:id="rId669" o:title=""/>
          </v:shape>
        </w:pict>
      </w:r>
      <w:r>
        <w:rPr/>
        <w:pict>
          <v:shape style="position:absolute;margin-left:433.600006pt;margin-top:-2.304373pt;width:.47998pt;height:.12pt;mso-position-horizontal-relative:page;mso-position-vertical-relative:paragraph;z-index:10216" type="#_x0000_t75" stroked="false">
            <v:imagedata r:id="rId669" o:title=""/>
          </v:shape>
        </w:pict>
      </w:r>
      <w:r>
        <w:rPr/>
        <w:t>除上述金额之外，其他固定资产无因担保或其他原因造成所有权或使用权受到 限制的情况。</w:t>
      </w:r>
    </w:p>
    <w:p>
      <w:pPr>
        <w:pStyle w:val="BodyText"/>
        <w:spacing w:line="240" w:lineRule="auto"/>
        <w:ind w:left="1458" w:right="0"/>
        <w:jc w:val="left"/>
      </w:pPr>
      <w:r>
        <w:rPr>
          <w:rFonts w:ascii="Arial" w:hAnsi="Arial" w:cs="Arial" w:eastAsia="Arial" w:hint="default"/>
        </w:rPr>
        <w:t>(9) </w:t>
      </w:r>
      <w:r>
        <w:rPr/>
        <w:t>根据公司第七届董事会第二十六次会议审议通过的《关于</w:t>
      </w:r>
      <w:r>
        <w:rPr>
          <w:spacing w:val="-58"/>
        </w:rPr>
        <w:t> </w:t>
      </w:r>
      <w:r>
        <w:rPr>
          <w:rFonts w:ascii="宋体" w:hAnsi="宋体" w:cs="宋体" w:eastAsia="宋体" w:hint="default"/>
        </w:rPr>
        <w:t>2012</w:t>
      </w:r>
      <w:r>
        <w:rPr>
          <w:rFonts w:ascii="宋体" w:hAnsi="宋体" w:cs="宋体" w:eastAsia="宋体" w:hint="default"/>
          <w:spacing w:val="-57"/>
        </w:rPr>
        <w:t> </w:t>
      </w:r>
      <w:r>
        <w:rPr/>
        <w:t>年度财产损</w:t>
      </w:r>
    </w:p>
    <w:p>
      <w:pPr>
        <w:pStyle w:val="BodyText"/>
        <w:spacing w:line="240" w:lineRule="auto" w:before="135"/>
        <w:ind w:left="977" w:right="0"/>
        <w:jc w:val="left"/>
      </w:pPr>
      <w:r>
        <w:rPr/>
        <w:t>失处理的议案</w:t>
      </w:r>
      <w:r>
        <w:rPr>
          <w:spacing w:val="-120"/>
        </w:rPr>
        <w:t>》</w:t>
      </w:r>
      <w:r>
        <w:rPr/>
        <w:t>，董事会同意于</w:t>
      </w:r>
      <w:r>
        <w:rPr>
          <w:spacing w:val="-59"/>
        </w:rPr>
        <w:t> </w:t>
      </w:r>
      <w:r>
        <w:rPr>
          <w:rFonts w:ascii="宋体" w:hAnsi="宋体" w:cs="宋体" w:eastAsia="宋体" w:hint="default"/>
        </w:rPr>
        <w:t>2012</w:t>
      </w:r>
      <w:r>
        <w:rPr>
          <w:rFonts w:ascii="宋体" w:hAnsi="宋体" w:cs="宋体" w:eastAsia="宋体" w:hint="default"/>
          <w:spacing w:val="-59"/>
        </w:rPr>
        <w:t> </w:t>
      </w:r>
      <w:r>
        <w:rPr/>
        <w:t>年决算中对</w:t>
      </w:r>
      <w:r>
        <w:rPr>
          <w:spacing w:val="-59"/>
        </w:rPr>
        <w:t> </w:t>
      </w:r>
      <w:r>
        <w:rPr>
          <w:rFonts w:ascii="宋体" w:hAnsi="宋体" w:cs="宋体" w:eastAsia="宋体" w:hint="default"/>
        </w:rPr>
        <w:t>245</w:t>
      </w:r>
      <w:r>
        <w:rPr>
          <w:rFonts w:ascii="宋体" w:hAnsi="宋体" w:cs="宋体" w:eastAsia="宋体" w:hint="default"/>
          <w:spacing w:val="-59"/>
        </w:rPr>
        <w:t> </w:t>
      </w:r>
      <w:r>
        <w:rPr/>
        <w:t>项拟报废固定资产进行招标处</w:t>
      </w:r>
    </w:p>
    <w:p>
      <w:pPr>
        <w:pStyle w:val="BodyText"/>
        <w:spacing w:line="240" w:lineRule="auto" w:before="152"/>
        <w:ind w:left="977" w:right="0"/>
        <w:jc w:val="left"/>
      </w:pPr>
      <w:r>
        <w:rPr/>
        <w:t>理。资产净值</w:t>
      </w:r>
      <w:r>
        <w:rPr>
          <w:spacing w:val="-59"/>
        </w:rPr>
        <w:t> </w:t>
      </w:r>
      <w:r>
        <w:rPr>
          <w:rFonts w:ascii="宋体" w:hAnsi="宋体" w:cs="宋体" w:eastAsia="宋体" w:hint="default"/>
        </w:rPr>
        <w:t>9,209,689.25</w:t>
      </w:r>
      <w:r>
        <w:rPr>
          <w:rFonts w:ascii="宋体" w:hAnsi="宋体" w:cs="宋体" w:eastAsia="宋体" w:hint="default"/>
          <w:spacing w:val="-59"/>
        </w:rPr>
        <w:t> </w:t>
      </w:r>
      <w:r>
        <w:rPr/>
        <w:t>元，残值估价</w:t>
      </w:r>
      <w:r>
        <w:rPr>
          <w:spacing w:val="-59"/>
        </w:rPr>
        <w:t> </w:t>
      </w:r>
      <w:r>
        <w:rPr>
          <w:rFonts w:ascii="宋体" w:hAnsi="宋体" w:cs="宋体" w:eastAsia="宋体" w:hint="default"/>
        </w:rPr>
        <w:t>141,200.00</w:t>
      </w:r>
      <w:r>
        <w:rPr>
          <w:rFonts w:ascii="宋体" w:hAnsi="宋体" w:cs="宋体" w:eastAsia="宋体" w:hint="default"/>
          <w:spacing w:val="-59"/>
        </w:rPr>
        <w:t> </w:t>
      </w:r>
      <w:r>
        <w:rPr/>
        <w:t>元，处理以上财产损失后公</w:t>
      </w:r>
    </w:p>
    <w:p>
      <w:pPr>
        <w:pStyle w:val="BodyText"/>
        <w:spacing w:line="240" w:lineRule="auto" w:before="152"/>
        <w:ind w:left="977" w:right="798"/>
        <w:jc w:val="left"/>
      </w:pPr>
      <w:r>
        <w:rPr/>
        <w:t>司</w:t>
      </w:r>
      <w:r>
        <w:rPr>
          <w:spacing w:val="-60"/>
        </w:rPr>
        <w:t> </w:t>
      </w:r>
      <w:r>
        <w:rPr>
          <w:rFonts w:ascii="宋体" w:hAnsi="宋体" w:cs="宋体" w:eastAsia="宋体" w:hint="default"/>
        </w:rPr>
        <w:t>2012</w:t>
      </w:r>
      <w:r>
        <w:rPr>
          <w:rFonts w:ascii="宋体" w:hAnsi="宋体" w:cs="宋体" w:eastAsia="宋体" w:hint="default"/>
          <w:spacing w:val="-60"/>
        </w:rPr>
        <w:t> </w:t>
      </w:r>
      <w:r>
        <w:rPr/>
        <w:t>年度利润总额下降</w:t>
      </w:r>
      <w:r>
        <w:rPr>
          <w:spacing w:val="-60"/>
        </w:rPr>
        <w:t> </w:t>
      </w:r>
      <w:r>
        <w:rPr>
          <w:rFonts w:ascii="宋体" w:hAnsi="宋体" w:cs="宋体" w:eastAsia="宋体" w:hint="default"/>
        </w:rPr>
        <w:t>9,068,489.25</w:t>
      </w:r>
      <w:r>
        <w:rPr>
          <w:rFonts w:ascii="宋体" w:hAnsi="宋体" w:cs="宋体" w:eastAsia="宋体" w:hint="default"/>
          <w:spacing w:val="-60"/>
        </w:rPr>
        <w:t> </w:t>
      </w:r>
      <w:r>
        <w:rPr/>
        <w:t>元。</w:t>
      </w:r>
    </w:p>
    <w:p>
      <w:pPr>
        <w:spacing w:line="240" w:lineRule="auto" w:before="11"/>
        <w:rPr>
          <w:rFonts w:ascii="宋体" w:hAnsi="宋体" w:cs="宋体" w:eastAsia="宋体" w:hint="default"/>
          <w:sz w:val="20"/>
          <w:szCs w:val="20"/>
        </w:rPr>
      </w:pPr>
    </w:p>
    <w:p>
      <w:pPr>
        <w:pStyle w:val="Heading3"/>
        <w:spacing w:line="240" w:lineRule="auto" w:before="0"/>
        <w:ind w:left="1460" w:right="798"/>
        <w:jc w:val="left"/>
        <w:rPr>
          <w:b w:val="0"/>
          <w:bCs w:val="0"/>
        </w:rPr>
      </w:pPr>
      <w:r>
        <w:rPr>
          <w:rFonts w:ascii="Arial" w:hAnsi="Arial" w:cs="Arial" w:eastAsia="Arial" w:hint="default"/>
        </w:rPr>
        <w:t>13.</w:t>
      </w:r>
      <w:r>
        <w:rPr>
          <w:rFonts w:ascii="Arial" w:hAnsi="Arial" w:cs="Arial" w:eastAsia="Arial" w:hint="default"/>
          <w:spacing w:val="-45"/>
        </w:rPr>
        <w:t> </w:t>
      </w:r>
      <w:r>
        <w:rPr/>
        <w:t>在建工程</w:t>
      </w:r>
      <w:r>
        <w:rPr>
          <w:b w:val="0"/>
          <w:bCs w:val="0"/>
        </w:rPr>
      </w:r>
    </w:p>
    <w:p>
      <w:pPr>
        <w:pStyle w:val="BodyText"/>
        <w:spacing w:line="240" w:lineRule="auto" w:before="135"/>
        <w:ind w:left="1458" w:right="798"/>
        <w:jc w:val="left"/>
      </w:pPr>
      <w:r>
        <w:rPr>
          <w:rFonts w:ascii="Arial" w:hAnsi="Arial" w:cs="Arial" w:eastAsia="Arial" w:hint="default"/>
        </w:rPr>
        <w:t>(1)</w:t>
      </w:r>
      <w:r>
        <w:rPr>
          <w:rFonts w:ascii="Arial" w:hAnsi="Arial" w:cs="Arial" w:eastAsia="Arial" w:hint="default"/>
          <w:spacing w:val="-1"/>
        </w:rPr>
        <w:t> </w:t>
      </w:r>
      <w:r>
        <w:rPr/>
        <w:t>在建工程账面余额</w:t>
      </w:r>
    </w:p>
    <w:p>
      <w:pPr>
        <w:spacing w:line="240" w:lineRule="auto" w:before="9"/>
        <w:rPr>
          <w:rFonts w:ascii="宋体" w:hAnsi="宋体" w:cs="宋体" w:eastAsia="宋体" w:hint="default"/>
          <w:sz w:val="16"/>
          <w:szCs w:val="16"/>
        </w:rPr>
      </w:pPr>
    </w:p>
    <w:p>
      <w:pPr>
        <w:spacing w:line="20" w:lineRule="exact"/>
        <w:ind w:left="5935" w:right="0" w:firstLine="0"/>
        <w:rPr>
          <w:rFonts w:ascii="宋体" w:hAnsi="宋体" w:cs="宋体" w:eastAsia="宋体" w:hint="default"/>
          <w:sz w:val="2"/>
          <w:szCs w:val="2"/>
        </w:rPr>
      </w:pPr>
      <w:r>
        <w:rPr>
          <w:rFonts w:ascii="宋体" w:hAnsi="宋体" w:cs="宋体" w:eastAsia="宋体" w:hint="default"/>
          <w:sz w:val="2"/>
          <w:szCs w:val="2"/>
        </w:rPr>
        <w:drawing>
          <wp:inline distT="0" distB="0" distL="0" distR="0">
            <wp:extent cx="6096" cy="1524"/>
            <wp:effectExtent l="0" t="0" r="0" b="0"/>
            <wp:docPr id="83" name="image632.png" descr=""/>
            <wp:cNvGraphicFramePr>
              <a:graphicFrameLocks noChangeAspect="1"/>
            </wp:cNvGraphicFramePr>
            <a:graphic>
              <a:graphicData uri="http://schemas.openxmlformats.org/drawingml/2006/picture">
                <pic:pic>
                  <pic:nvPicPr>
                    <pic:cNvPr id="84" name="image632.png"/>
                    <pic:cNvPicPr/>
                  </pic:nvPicPr>
                  <pic:blipFill>
                    <a:blip r:embed="rId669" cstate="print"/>
                    <a:stretch>
                      <a:fillRect/>
                    </a:stretch>
                  </pic:blipFill>
                  <pic:spPr>
                    <a:xfrm>
                      <a:off x="0" y="0"/>
                      <a:ext cx="6096" cy="1524"/>
                    </a:xfrm>
                    <a:prstGeom prst="rect">
                      <a:avLst/>
                    </a:prstGeom>
                  </pic:spPr>
                </pic:pic>
              </a:graphicData>
            </a:graphic>
          </wp:inline>
        </w:drawing>
      </w:r>
      <w:r>
        <w:rPr>
          <w:rFonts w:ascii="宋体" w:hAnsi="宋体" w:cs="宋体" w:eastAsia="宋体" w:hint="default"/>
          <w:sz w:val="2"/>
          <w:szCs w:val="2"/>
        </w:rPr>
      </w:r>
    </w:p>
    <w:p>
      <w:pPr>
        <w:spacing w:before="89"/>
        <w:ind w:left="706" w:right="798" w:firstLine="0"/>
        <w:jc w:val="left"/>
        <w:rPr>
          <w:rFonts w:ascii="宋体" w:hAnsi="宋体" w:cs="宋体" w:eastAsia="宋体" w:hint="default"/>
          <w:sz w:val="20"/>
          <w:szCs w:val="20"/>
        </w:rPr>
      </w:pPr>
      <w:r>
        <w:rPr/>
        <w:pict>
          <v:group style="position:absolute;margin-left:124.639992pt;margin-top:-1.030308pt;width:433.15pt;height:14.05pt;mso-position-horizontal-relative:page;mso-position-vertical-relative:paragraph;z-index:10240" coordorigin="2493,-21" coordsize="8663,281">
            <v:shape style="position:absolute;left:2502;top:-21;width:10;height:2" type="#_x0000_t75" stroked="false">
              <v:imagedata r:id="rId669" o:title=""/>
            </v:shape>
            <v:group style="position:absolute;left:2502;top:1;width:10;height:20" coordorigin="2502,1" coordsize="10,20">
              <v:shape style="position:absolute;left:2502;top:1;width:10;height:20" coordorigin="2502,1" coordsize="10,20" path="m2502,20l2512,20,2512,1,2502,1,2502,20xe" filled="true" fillcolor="#000000" stroked="false">
                <v:path arrowok="t"/>
                <v:fill type="solid"/>
              </v:shape>
            </v:group>
            <v:group style="position:absolute;left:2502;top:20;width:10;height:20" coordorigin="2502,20" coordsize="10,20">
              <v:shape style="position:absolute;left:2502;top:20;width:10;height:20" coordorigin="2502,20" coordsize="10,20" path="m2502,39l2512,39,2512,20,2502,20,2502,39xe" filled="true" fillcolor="#000000" stroked="false">
                <v:path arrowok="t"/>
                <v:fill type="solid"/>
              </v:shape>
            </v:group>
            <v:group style="position:absolute;left:2502;top:39;width:10;height:20" coordorigin="2502,39" coordsize="10,20">
              <v:shape style="position:absolute;left:2502;top:39;width:10;height:20" coordorigin="2502,39" coordsize="10,20" path="m2502,59l2512,59,2512,39,2502,39,2502,59xe" filled="true" fillcolor="#000000" stroked="false">
                <v:path arrowok="t"/>
                <v:fill type="solid"/>
              </v:shape>
            </v:group>
            <v:group style="position:absolute;left:2502;top:59;width:10;height:20" coordorigin="2502,59" coordsize="10,20">
              <v:shape style="position:absolute;left:2502;top:59;width:10;height:20" coordorigin="2502,59" coordsize="10,20" path="m2502,78l2512,78,2512,59,2502,59,2502,78xe" filled="true" fillcolor="#000000" stroked="false">
                <v:path arrowok="t"/>
                <v:fill type="solid"/>
              </v:shape>
            </v:group>
            <v:group style="position:absolute;left:2502;top:78;width:10;height:20" coordorigin="2502,78" coordsize="10,20">
              <v:shape style="position:absolute;left:2502;top:78;width:10;height:20" coordorigin="2502,78" coordsize="10,20" path="m2502,97l2512,97,2512,78,2502,78,2502,97xe" filled="true" fillcolor="#000000" stroked="false">
                <v:path arrowok="t"/>
                <v:fill type="solid"/>
              </v:shape>
            </v:group>
            <v:group style="position:absolute;left:2502;top:97;width:10;height:20" coordorigin="2502,97" coordsize="10,20">
              <v:shape style="position:absolute;left:2502;top:97;width:10;height:20" coordorigin="2502,97" coordsize="10,20" path="m2502,116l2512,116,2512,97,2502,97,2502,116xe" filled="true" fillcolor="#000000" stroked="false">
                <v:path arrowok="t"/>
                <v:fill type="solid"/>
              </v:shape>
            </v:group>
            <v:group style="position:absolute;left:2502;top:116;width:10;height:20" coordorigin="2502,116" coordsize="10,20">
              <v:shape style="position:absolute;left:2502;top:116;width:10;height:20" coordorigin="2502,116" coordsize="10,20" path="m2502,135l2512,135,2512,116,2502,116,2502,135xe" filled="true" fillcolor="#000000" stroked="false">
                <v:path arrowok="t"/>
                <v:fill type="solid"/>
              </v:shape>
            </v:group>
            <v:group style="position:absolute;left:2502;top:135;width:10;height:20" coordorigin="2502,135" coordsize="10,20">
              <v:shape style="position:absolute;left:2502;top:135;width:10;height:20" coordorigin="2502,135" coordsize="10,20" path="m2502,155l2512,155,2512,135,2502,135,2502,155xe" filled="true" fillcolor="#000000" stroked="false">
                <v:path arrowok="t"/>
                <v:fill type="solid"/>
              </v:shape>
              <v:shape style="position:absolute;left:2493;top:155;width:1568;height:106" type="#_x0000_t75" stroked="false">
                <v:imagedata r:id="rId681" o:title=""/>
              </v:shape>
              <v:shape style="position:absolute;left:4056;top:251;width:1139;height:10" type="#_x0000_t75" stroked="false">
                <v:imagedata r:id="rId516" o:title=""/>
              </v:shape>
              <v:shape style="position:absolute;left:5190;top:251;width:1565;height:10" type="#_x0000_t75" stroked="false">
                <v:imagedata r:id="rId682" o:title=""/>
              </v:shape>
              <v:shape style="position:absolute;left:6751;top:251;width:2698;height:10" type="#_x0000_t75" stroked="false">
                <v:imagedata r:id="rId683" o:title=""/>
              </v:shape>
              <v:shape style="position:absolute;left:9444;top:251;width:1712;height:10" type="#_x0000_t75" stroked="false">
                <v:imagedata r:id="rId684" o:title=""/>
              </v:shape>
            </v:group>
            <w10:wrap type="none"/>
          </v:group>
        </w:pict>
      </w:r>
      <w:r>
        <w:rPr/>
        <w:pict>
          <v:shape style="position:absolute;margin-left:46.619999pt;margin-top:-3.190278pt;width:511.15pt;height:122pt;mso-position-horizontal-relative:page;mso-position-vertical-relative:paragraph;z-index:10288" type="#_x0000_t202" filled="false" stroked="false">
            <v:textbox inset="0,0,0,0">
              <w:txbxContent>
                <w:tbl>
                  <w:tblPr>
                    <w:tblW w:w="0" w:type="auto"/>
                    <w:jc w:val="left"/>
                    <w:tblLayout w:type="fixed"/>
                    <w:tblCellMar>
                      <w:top w:w="0" w:type="dxa"/>
                      <w:left w:w="0" w:type="dxa"/>
                      <w:bottom w:w="0" w:type="dxa"/>
                      <w:right w:w="0" w:type="dxa"/>
                    </w:tblCellMar>
                    <w:tblLook w:val="01E0"/>
                  </w:tblPr>
                  <w:tblGrid>
                    <w:gridCol w:w="1575"/>
                    <w:gridCol w:w="1559"/>
                    <w:gridCol w:w="1134"/>
                    <w:gridCol w:w="1560"/>
                    <w:gridCol w:w="1678"/>
                    <w:gridCol w:w="1015"/>
                    <w:gridCol w:w="1702"/>
                  </w:tblGrid>
                  <w:tr>
                    <w:trPr>
                      <w:trHeight w:val="302" w:hRule="exact"/>
                    </w:trPr>
                    <w:tc>
                      <w:tcPr>
                        <w:tcW w:w="1575" w:type="dxa"/>
                        <w:tcBorders>
                          <w:top w:val="single" w:sz="17" w:space="0" w:color="000000"/>
                          <w:left w:val="nil" w:sz="6" w:space="0" w:color="auto"/>
                          <w:bottom w:val="nil" w:sz="6" w:space="0" w:color="auto"/>
                          <w:right w:val="nil" w:sz="6" w:space="0" w:color="auto"/>
                        </w:tcBorders>
                      </w:tcPr>
                      <w:p>
                        <w:pPr/>
                      </w:p>
                    </w:tc>
                    <w:tc>
                      <w:tcPr>
                        <w:tcW w:w="1559" w:type="dxa"/>
                        <w:tcBorders>
                          <w:top w:val="single" w:sz="17" w:space="0" w:color="000000"/>
                          <w:left w:val="nil" w:sz="6" w:space="0" w:color="auto"/>
                          <w:bottom w:val="nil" w:sz="6" w:space="0" w:color="auto"/>
                          <w:right w:val="nil" w:sz="6" w:space="0" w:color="auto"/>
                        </w:tcBorders>
                      </w:tcPr>
                      <w:p>
                        <w:pPr/>
                      </w:p>
                    </w:tc>
                    <w:tc>
                      <w:tcPr>
                        <w:tcW w:w="1134" w:type="dxa"/>
                        <w:tcBorders>
                          <w:top w:val="single" w:sz="17" w:space="0" w:color="000000"/>
                          <w:left w:val="nil" w:sz="6" w:space="0" w:color="auto"/>
                          <w:bottom w:val="nil" w:sz="6" w:space="0" w:color="auto"/>
                          <w:right w:val="nil" w:sz="6" w:space="0" w:color="auto"/>
                        </w:tcBorders>
                      </w:tcPr>
                      <w:p>
                        <w:pPr>
                          <w:pStyle w:val="TableParagraph"/>
                          <w:spacing w:line="231" w:lineRule="exact"/>
                          <w:ind w:left="1" w:right="0"/>
                          <w:jc w:val="center"/>
                          <w:rPr>
                            <w:rFonts w:ascii="宋体" w:hAnsi="宋体" w:cs="宋体" w:eastAsia="宋体" w:hint="default"/>
                            <w:sz w:val="20"/>
                            <w:szCs w:val="20"/>
                          </w:rPr>
                        </w:pPr>
                        <w:r>
                          <w:rPr>
                            <w:rFonts w:ascii="宋体" w:hAnsi="宋体" w:cs="宋体" w:eastAsia="宋体" w:hint="default"/>
                            <w:sz w:val="20"/>
                            <w:szCs w:val="20"/>
                          </w:rPr>
                          <w:t>年末余额</w:t>
                        </w:r>
                      </w:p>
                    </w:tc>
                    <w:tc>
                      <w:tcPr>
                        <w:tcW w:w="1560" w:type="dxa"/>
                        <w:tcBorders>
                          <w:top w:val="single" w:sz="17" w:space="0" w:color="000000"/>
                          <w:left w:val="nil" w:sz="6" w:space="0" w:color="auto"/>
                          <w:bottom w:val="nil" w:sz="6" w:space="0" w:color="auto"/>
                          <w:right w:val="single" w:sz="4" w:space="0" w:color="000000"/>
                        </w:tcBorders>
                      </w:tcPr>
                      <w:p>
                        <w:pPr>
                          <w:pStyle w:val="TableParagraph"/>
                          <w:spacing w:line="240" w:lineRule="auto" w:before="6"/>
                          <w:ind w:right="0"/>
                          <w:jc w:val="left"/>
                          <w:rPr>
                            <w:rFonts w:ascii="宋体" w:hAnsi="宋体" w:cs="宋体" w:eastAsia="宋体" w:hint="default"/>
                            <w:sz w:val="21"/>
                            <w:szCs w:val="21"/>
                          </w:rPr>
                        </w:pPr>
                      </w:p>
                    </w:tc>
                    <w:tc>
                      <w:tcPr>
                        <w:tcW w:w="4395" w:type="dxa"/>
                        <w:gridSpan w:val="3"/>
                        <w:tcBorders>
                          <w:top w:val="single" w:sz="17" w:space="0" w:color="000000"/>
                          <w:left w:val="single" w:sz="4" w:space="0" w:color="000000"/>
                          <w:bottom w:val="nil" w:sz="6" w:space="0" w:color="auto"/>
                          <w:right w:val="nil" w:sz="6" w:space="0" w:color="auto"/>
                        </w:tcBorders>
                      </w:tcPr>
                      <w:p>
                        <w:pPr>
                          <w:pStyle w:val="TableParagraph"/>
                          <w:spacing w:line="231" w:lineRule="exact"/>
                          <w:ind w:right="3"/>
                          <w:jc w:val="center"/>
                          <w:rPr>
                            <w:rFonts w:ascii="宋体" w:hAnsi="宋体" w:cs="宋体" w:eastAsia="宋体" w:hint="default"/>
                            <w:sz w:val="20"/>
                            <w:szCs w:val="20"/>
                          </w:rPr>
                        </w:pPr>
                        <w:r>
                          <w:rPr>
                            <w:rFonts w:ascii="宋体" w:hAnsi="宋体" w:cs="宋体" w:eastAsia="宋体" w:hint="default"/>
                            <w:sz w:val="20"/>
                            <w:szCs w:val="20"/>
                          </w:rPr>
                          <w:t>年初余额</w:t>
                        </w:r>
                      </w:p>
                    </w:tc>
                  </w:tr>
                  <w:tr>
                    <w:trPr>
                      <w:trHeight w:val="265" w:hRule="exact"/>
                    </w:trPr>
                    <w:tc>
                      <w:tcPr>
                        <w:tcW w:w="1575" w:type="dxa"/>
                        <w:tcBorders>
                          <w:top w:val="nil" w:sz="6" w:space="0" w:color="auto"/>
                          <w:left w:val="nil" w:sz="6" w:space="0" w:color="auto"/>
                          <w:bottom w:val="nil" w:sz="6" w:space="0" w:color="auto"/>
                          <w:right w:val="single" w:sz="4" w:space="0" w:color="000000"/>
                        </w:tcBorders>
                      </w:tcPr>
                      <w:p>
                        <w:pPr/>
                      </w:p>
                    </w:tc>
                    <w:tc>
                      <w:tcPr>
                        <w:tcW w:w="1559" w:type="dxa"/>
                        <w:tcBorders>
                          <w:top w:val="nil" w:sz="6" w:space="0" w:color="auto"/>
                          <w:left w:val="single" w:sz="4" w:space="0" w:color="000000"/>
                          <w:bottom w:val="nil" w:sz="6" w:space="0" w:color="auto"/>
                          <w:right w:val="single" w:sz="4" w:space="0" w:color="000000"/>
                        </w:tcBorders>
                      </w:tcPr>
                      <w:p>
                        <w:pPr>
                          <w:pStyle w:val="TableParagraph"/>
                          <w:spacing w:line="231" w:lineRule="exact"/>
                          <w:ind w:left="373" w:right="0"/>
                          <w:jc w:val="left"/>
                          <w:rPr>
                            <w:rFonts w:ascii="宋体" w:hAnsi="宋体" w:cs="宋体" w:eastAsia="宋体" w:hint="default"/>
                            <w:sz w:val="20"/>
                            <w:szCs w:val="20"/>
                          </w:rPr>
                        </w:pPr>
                        <w:r>
                          <w:rPr>
                            <w:rFonts w:ascii="宋体" w:hAnsi="宋体" w:cs="宋体" w:eastAsia="宋体" w:hint="default"/>
                            <w:sz w:val="20"/>
                            <w:szCs w:val="20"/>
                          </w:rPr>
                          <w:t>账面余额</w:t>
                        </w:r>
                      </w:p>
                    </w:tc>
                    <w:tc>
                      <w:tcPr>
                        <w:tcW w:w="1134" w:type="dxa"/>
                        <w:tcBorders>
                          <w:top w:val="nil" w:sz="6" w:space="0" w:color="auto"/>
                          <w:left w:val="single" w:sz="4" w:space="0" w:color="000000"/>
                          <w:bottom w:val="nil" w:sz="6" w:space="0" w:color="auto"/>
                          <w:right w:val="single" w:sz="4" w:space="0" w:color="000000"/>
                        </w:tcBorders>
                      </w:tcPr>
                      <w:p>
                        <w:pPr>
                          <w:pStyle w:val="TableParagraph"/>
                          <w:spacing w:line="231" w:lineRule="exact"/>
                          <w:ind w:right="1"/>
                          <w:jc w:val="center"/>
                          <w:rPr>
                            <w:rFonts w:ascii="宋体" w:hAnsi="宋体" w:cs="宋体" w:eastAsia="宋体" w:hint="default"/>
                            <w:sz w:val="20"/>
                            <w:szCs w:val="20"/>
                          </w:rPr>
                        </w:pPr>
                        <w:r>
                          <w:rPr>
                            <w:rFonts w:ascii="宋体" w:hAnsi="宋体" w:cs="宋体" w:eastAsia="宋体" w:hint="default"/>
                            <w:sz w:val="20"/>
                            <w:szCs w:val="20"/>
                          </w:rPr>
                          <w:t>减值准备</w:t>
                        </w:r>
                      </w:p>
                    </w:tc>
                    <w:tc>
                      <w:tcPr>
                        <w:tcW w:w="1560" w:type="dxa"/>
                        <w:tcBorders>
                          <w:top w:val="nil" w:sz="6" w:space="0" w:color="auto"/>
                          <w:left w:val="single" w:sz="4" w:space="0" w:color="000000"/>
                          <w:bottom w:val="nil" w:sz="6" w:space="0" w:color="auto"/>
                          <w:right w:val="single" w:sz="4" w:space="0" w:color="000000"/>
                        </w:tcBorders>
                      </w:tcPr>
                      <w:p>
                        <w:pPr>
                          <w:pStyle w:val="TableParagraph"/>
                          <w:spacing w:line="231" w:lineRule="exact"/>
                          <w:ind w:left="375" w:right="0"/>
                          <w:jc w:val="left"/>
                          <w:rPr>
                            <w:rFonts w:ascii="宋体" w:hAnsi="宋体" w:cs="宋体" w:eastAsia="宋体" w:hint="default"/>
                            <w:sz w:val="20"/>
                            <w:szCs w:val="20"/>
                          </w:rPr>
                        </w:pPr>
                        <w:r>
                          <w:rPr>
                            <w:rFonts w:ascii="宋体" w:hAnsi="宋体" w:cs="宋体" w:eastAsia="宋体" w:hint="default"/>
                            <w:sz w:val="20"/>
                            <w:szCs w:val="20"/>
                          </w:rPr>
                          <w:t>账面净值</w:t>
                        </w:r>
                      </w:p>
                    </w:tc>
                    <w:tc>
                      <w:tcPr>
                        <w:tcW w:w="1678" w:type="dxa"/>
                        <w:tcBorders>
                          <w:top w:val="nil" w:sz="6" w:space="0" w:color="auto"/>
                          <w:left w:val="single" w:sz="4" w:space="0" w:color="000000"/>
                          <w:bottom w:val="nil" w:sz="6" w:space="0" w:color="auto"/>
                          <w:right w:val="single" w:sz="4" w:space="0" w:color="000000"/>
                        </w:tcBorders>
                      </w:tcPr>
                      <w:p>
                        <w:pPr>
                          <w:pStyle w:val="TableParagraph"/>
                          <w:spacing w:line="231" w:lineRule="exact"/>
                          <w:ind w:left="434" w:right="0"/>
                          <w:jc w:val="left"/>
                          <w:rPr>
                            <w:rFonts w:ascii="宋体" w:hAnsi="宋体" w:cs="宋体" w:eastAsia="宋体" w:hint="default"/>
                            <w:sz w:val="20"/>
                            <w:szCs w:val="20"/>
                          </w:rPr>
                        </w:pPr>
                        <w:r>
                          <w:rPr>
                            <w:rFonts w:ascii="宋体" w:hAnsi="宋体" w:cs="宋体" w:eastAsia="宋体" w:hint="default"/>
                            <w:sz w:val="20"/>
                            <w:szCs w:val="20"/>
                          </w:rPr>
                          <w:t>账面余额</w:t>
                        </w:r>
                      </w:p>
                    </w:tc>
                    <w:tc>
                      <w:tcPr>
                        <w:tcW w:w="1015" w:type="dxa"/>
                        <w:vMerge w:val="restart"/>
                        <w:tcBorders>
                          <w:top w:val="nil" w:sz="6" w:space="0" w:color="auto"/>
                          <w:left w:val="single" w:sz="4" w:space="0" w:color="000000"/>
                          <w:right w:val="single" w:sz="4" w:space="0" w:color="000000"/>
                        </w:tcBorders>
                      </w:tcPr>
                      <w:p>
                        <w:pPr>
                          <w:pStyle w:val="TableParagraph"/>
                          <w:spacing w:line="231" w:lineRule="exact"/>
                          <w:ind w:left="103" w:right="0"/>
                          <w:jc w:val="left"/>
                          <w:rPr>
                            <w:rFonts w:ascii="宋体" w:hAnsi="宋体" w:cs="宋体" w:eastAsia="宋体" w:hint="default"/>
                            <w:sz w:val="20"/>
                            <w:szCs w:val="20"/>
                          </w:rPr>
                        </w:pPr>
                        <w:r>
                          <w:rPr>
                            <w:rFonts w:ascii="宋体" w:hAnsi="宋体" w:cs="宋体" w:eastAsia="宋体" w:hint="default"/>
                            <w:sz w:val="20"/>
                            <w:szCs w:val="20"/>
                          </w:rPr>
                          <w:t>减值准备</w:t>
                        </w:r>
                      </w:p>
                    </w:tc>
                    <w:tc>
                      <w:tcPr>
                        <w:tcW w:w="1702" w:type="dxa"/>
                        <w:tcBorders>
                          <w:top w:val="nil" w:sz="6" w:space="0" w:color="auto"/>
                          <w:left w:val="single" w:sz="4" w:space="0" w:color="000000"/>
                          <w:bottom w:val="nil" w:sz="6" w:space="0" w:color="auto"/>
                          <w:right w:val="nil" w:sz="6" w:space="0" w:color="auto"/>
                        </w:tcBorders>
                      </w:tcPr>
                      <w:p>
                        <w:pPr>
                          <w:pStyle w:val="TableParagraph"/>
                          <w:spacing w:line="231" w:lineRule="exact"/>
                          <w:ind w:left="445" w:right="0"/>
                          <w:jc w:val="left"/>
                          <w:rPr>
                            <w:rFonts w:ascii="宋体" w:hAnsi="宋体" w:cs="宋体" w:eastAsia="宋体" w:hint="default"/>
                            <w:sz w:val="20"/>
                            <w:szCs w:val="20"/>
                          </w:rPr>
                        </w:pPr>
                        <w:r>
                          <w:rPr>
                            <w:rFonts w:ascii="宋体" w:hAnsi="宋体" w:cs="宋体" w:eastAsia="宋体" w:hint="default"/>
                            <w:sz w:val="20"/>
                            <w:szCs w:val="20"/>
                          </w:rPr>
                          <w:t>账面净值</w:t>
                        </w:r>
                      </w:p>
                    </w:tc>
                  </w:tr>
                  <w:tr>
                    <w:trPr>
                      <w:trHeight w:val="257" w:hRule="exact"/>
                    </w:trPr>
                    <w:tc>
                      <w:tcPr>
                        <w:tcW w:w="1575" w:type="dxa"/>
                        <w:tcBorders>
                          <w:top w:val="nil" w:sz="6" w:space="0" w:color="auto"/>
                          <w:left w:val="nil" w:sz="6" w:space="0" w:color="auto"/>
                          <w:bottom w:val="nil" w:sz="6" w:space="0" w:color="auto"/>
                          <w:right w:val="single" w:sz="4" w:space="0" w:color="000000"/>
                        </w:tcBorders>
                      </w:tcPr>
                      <w:p>
                        <w:pPr>
                          <w:pStyle w:val="TableParagraph"/>
                          <w:spacing w:line="235" w:lineRule="exact"/>
                          <w:ind w:left="121" w:right="0"/>
                          <w:jc w:val="left"/>
                          <w:rPr>
                            <w:rFonts w:ascii="宋体" w:hAnsi="宋体" w:cs="宋体" w:eastAsia="宋体" w:hint="default"/>
                            <w:sz w:val="20"/>
                            <w:szCs w:val="20"/>
                          </w:rPr>
                        </w:pPr>
                        <w:r>
                          <w:rPr>
                            <w:rFonts w:ascii="宋体" w:hAnsi="宋体" w:cs="宋体" w:eastAsia="宋体" w:hint="default"/>
                            <w:sz w:val="20"/>
                            <w:szCs w:val="20"/>
                          </w:rPr>
                          <w:t>五港池</w:t>
                        </w:r>
                      </w:p>
                    </w:tc>
                    <w:tc>
                      <w:tcPr>
                        <w:tcW w:w="1559" w:type="dxa"/>
                        <w:tcBorders>
                          <w:top w:val="nil" w:sz="6" w:space="0" w:color="auto"/>
                          <w:left w:val="single" w:sz="4" w:space="0" w:color="000000"/>
                          <w:bottom w:val="nil" w:sz="6" w:space="0" w:color="auto"/>
                          <w:right w:val="single" w:sz="4" w:space="0" w:color="000000"/>
                        </w:tcBorders>
                      </w:tcPr>
                      <w:p>
                        <w:pPr>
                          <w:pStyle w:val="TableParagraph"/>
                          <w:spacing w:line="240" w:lineRule="auto" w:before="32"/>
                          <w:ind w:right="102"/>
                          <w:jc w:val="right"/>
                          <w:rPr>
                            <w:rFonts w:ascii="Arial Narrow" w:hAnsi="Arial Narrow" w:cs="Arial Narrow" w:eastAsia="Arial Narrow" w:hint="default"/>
                            <w:sz w:val="20"/>
                            <w:szCs w:val="20"/>
                          </w:rPr>
                        </w:pPr>
                        <w:r>
                          <w:rPr>
                            <w:rFonts w:ascii="Arial Narrow"/>
                            <w:spacing w:val="-1"/>
                            <w:sz w:val="20"/>
                          </w:rPr>
                          <w:t>7,490,968.21</w:t>
                        </w:r>
                        <w:r>
                          <w:rPr>
                            <w:rFonts w:ascii="Arial Narrow"/>
                            <w:sz w:val="20"/>
                          </w:rPr>
                        </w:r>
                      </w:p>
                    </w:tc>
                    <w:tc>
                      <w:tcPr>
                        <w:tcW w:w="1134" w:type="dxa"/>
                        <w:tcBorders>
                          <w:top w:val="nil" w:sz="6" w:space="0" w:color="auto"/>
                          <w:left w:val="single" w:sz="4" w:space="0" w:color="000000"/>
                          <w:bottom w:val="nil" w:sz="6" w:space="0" w:color="auto"/>
                          <w:right w:val="single" w:sz="4" w:space="0" w:color="000000"/>
                        </w:tcBorders>
                      </w:tcPr>
                      <w:p>
                        <w:pPr/>
                      </w:p>
                    </w:tc>
                    <w:tc>
                      <w:tcPr>
                        <w:tcW w:w="1560" w:type="dxa"/>
                        <w:tcBorders>
                          <w:top w:val="nil" w:sz="6" w:space="0" w:color="auto"/>
                          <w:left w:val="single" w:sz="4" w:space="0" w:color="000000"/>
                          <w:bottom w:val="nil" w:sz="6" w:space="0" w:color="auto"/>
                          <w:right w:val="single" w:sz="4" w:space="0" w:color="000000"/>
                        </w:tcBorders>
                      </w:tcPr>
                      <w:p>
                        <w:pPr>
                          <w:pStyle w:val="TableParagraph"/>
                          <w:spacing w:line="240" w:lineRule="auto" w:before="32"/>
                          <w:ind w:right="101"/>
                          <w:jc w:val="right"/>
                          <w:rPr>
                            <w:rFonts w:ascii="Arial Narrow" w:hAnsi="Arial Narrow" w:cs="Arial Narrow" w:eastAsia="Arial Narrow" w:hint="default"/>
                            <w:sz w:val="20"/>
                            <w:szCs w:val="20"/>
                          </w:rPr>
                        </w:pPr>
                        <w:r>
                          <w:rPr>
                            <w:rFonts w:ascii="Arial Narrow"/>
                            <w:spacing w:val="-1"/>
                            <w:sz w:val="20"/>
                          </w:rPr>
                          <w:t>7,490,968.21</w:t>
                        </w:r>
                        <w:r>
                          <w:rPr>
                            <w:rFonts w:ascii="Arial Narrow"/>
                            <w:sz w:val="20"/>
                          </w:rPr>
                        </w:r>
                      </w:p>
                    </w:tc>
                    <w:tc>
                      <w:tcPr>
                        <w:tcW w:w="1678" w:type="dxa"/>
                        <w:tcBorders>
                          <w:top w:val="nil" w:sz="6" w:space="0" w:color="auto"/>
                          <w:left w:val="single" w:sz="4" w:space="0" w:color="000000"/>
                          <w:bottom w:val="nil" w:sz="6" w:space="0" w:color="auto"/>
                          <w:right w:val="single" w:sz="4" w:space="0" w:color="000000"/>
                        </w:tcBorders>
                      </w:tcPr>
                      <w:p>
                        <w:pPr>
                          <w:pStyle w:val="TableParagraph"/>
                          <w:spacing w:line="240" w:lineRule="auto" w:before="32"/>
                          <w:ind w:right="101"/>
                          <w:jc w:val="right"/>
                          <w:rPr>
                            <w:rFonts w:ascii="Arial Narrow" w:hAnsi="Arial Narrow" w:cs="Arial Narrow" w:eastAsia="Arial Narrow" w:hint="default"/>
                            <w:sz w:val="20"/>
                            <w:szCs w:val="20"/>
                          </w:rPr>
                        </w:pPr>
                        <w:r>
                          <w:rPr>
                            <w:rFonts w:ascii="Arial Narrow"/>
                            <w:spacing w:val="-1"/>
                            <w:sz w:val="20"/>
                          </w:rPr>
                          <w:t>7,484,262.79</w:t>
                        </w:r>
                        <w:r>
                          <w:rPr>
                            <w:rFonts w:ascii="Arial Narrow"/>
                            <w:sz w:val="20"/>
                          </w:rPr>
                        </w:r>
                      </w:p>
                    </w:tc>
                    <w:tc>
                      <w:tcPr>
                        <w:tcW w:w="1015" w:type="dxa"/>
                        <w:vMerge/>
                        <w:tcBorders>
                          <w:left w:val="single" w:sz="4" w:space="0" w:color="000000"/>
                          <w:right w:val="single" w:sz="4" w:space="0" w:color="000000"/>
                        </w:tcBorders>
                      </w:tcPr>
                      <w:p>
                        <w:pPr/>
                      </w:p>
                    </w:tc>
                    <w:tc>
                      <w:tcPr>
                        <w:tcW w:w="1702" w:type="dxa"/>
                        <w:tcBorders>
                          <w:top w:val="nil" w:sz="6" w:space="0" w:color="auto"/>
                          <w:left w:val="single" w:sz="4" w:space="0" w:color="000000"/>
                          <w:bottom w:val="nil" w:sz="6" w:space="0" w:color="auto"/>
                          <w:right w:val="nil" w:sz="6" w:space="0" w:color="auto"/>
                        </w:tcBorders>
                      </w:tcPr>
                      <w:p>
                        <w:pPr>
                          <w:pStyle w:val="TableParagraph"/>
                          <w:spacing w:line="240" w:lineRule="auto" w:before="32"/>
                          <w:ind w:right="106"/>
                          <w:jc w:val="right"/>
                          <w:rPr>
                            <w:rFonts w:ascii="Arial Narrow" w:hAnsi="Arial Narrow" w:cs="Arial Narrow" w:eastAsia="Arial Narrow" w:hint="default"/>
                            <w:sz w:val="20"/>
                            <w:szCs w:val="20"/>
                          </w:rPr>
                        </w:pPr>
                        <w:r>
                          <w:rPr>
                            <w:rFonts w:ascii="Arial Narrow"/>
                            <w:spacing w:val="-1"/>
                            <w:sz w:val="20"/>
                          </w:rPr>
                          <w:t>7,484,262.79</w:t>
                        </w:r>
                        <w:r>
                          <w:rPr>
                            <w:rFonts w:ascii="Arial Narrow"/>
                            <w:sz w:val="20"/>
                          </w:rPr>
                        </w:r>
                      </w:p>
                    </w:tc>
                  </w:tr>
                  <w:tr>
                    <w:trPr>
                      <w:trHeight w:val="42" w:hRule="exact"/>
                    </w:trPr>
                    <w:tc>
                      <w:tcPr>
                        <w:tcW w:w="1575" w:type="dxa"/>
                        <w:tcBorders>
                          <w:top w:val="nil" w:sz="6" w:space="0" w:color="auto"/>
                          <w:left w:val="nil" w:sz="6" w:space="0" w:color="auto"/>
                          <w:bottom w:val="nil" w:sz="6" w:space="0" w:color="auto"/>
                          <w:right w:val="single" w:sz="4" w:space="0" w:color="000000"/>
                        </w:tcBorders>
                      </w:tcPr>
                      <w:p>
                        <w:pPr/>
                      </w:p>
                    </w:tc>
                    <w:tc>
                      <w:tcPr>
                        <w:tcW w:w="1559" w:type="dxa"/>
                        <w:tcBorders>
                          <w:top w:val="nil" w:sz="6" w:space="0" w:color="auto"/>
                          <w:left w:val="single" w:sz="4" w:space="0" w:color="000000"/>
                          <w:bottom w:val="nil" w:sz="6" w:space="0" w:color="auto"/>
                          <w:right w:val="nil" w:sz="6" w:space="0" w:color="auto"/>
                        </w:tcBorders>
                      </w:tcPr>
                      <w:p>
                        <w:pPr/>
                      </w:p>
                    </w:tc>
                    <w:tc>
                      <w:tcPr>
                        <w:tcW w:w="1134" w:type="dxa"/>
                        <w:tcBorders>
                          <w:top w:val="nil" w:sz="6" w:space="0" w:color="auto"/>
                          <w:left w:val="nil" w:sz="6" w:space="0" w:color="auto"/>
                          <w:bottom w:val="nil" w:sz="6" w:space="0" w:color="auto"/>
                          <w:right w:val="single" w:sz="4" w:space="0" w:color="000000"/>
                        </w:tcBorders>
                      </w:tcPr>
                      <w:p>
                        <w:pPr/>
                      </w:p>
                    </w:tc>
                    <w:tc>
                      <w:tcPr>
                        <w:tcW w:w="1560" w:type="dxa"/>
                        <w:tcBorders>
                          <w:top w:val="nil" w:sz="6" w:space="0" w:color="auto"/>
                          <w:left w:val="single" w:sz="4" w:space="0" w:color="000000"/>
                          <w:bottom w:val="nil" w:sz="6" w:space="0" w:color="auto"/>
                          <w:right w:val="single" w:sz="4" w:space="0" w:color="000000"/>
                        </w:tcBorders>
                      </w:tcPr>
                      <w:p>
                        <w:pPr/>
                      </w:p>
                    </w:tc>
                    <w:tc>
                      <w:tcPr>
                        <w:tcW w:w="1678" w:type="dxa"/>
                        <w:tcBorders>
                          <w:top w:val="nil" w:sz="6" w:space="0" w:color="auto"/>
                          <w:left w:val="single" w:sz="4" w:space="0" w:color="000000"/>
                          <w:bottom w:val="nil" w:sz="6" w:space="0" w:color="auto"/>
                          <w:right w:val="single" w:sz="4" w:space="0" w:color="000000"/>
                        </w:tcBorders>
                      </w:tcPr>
                      <w:p>
                        <w:pPr/>
                      </w:p>
                    </w:tc>
                    <w:tc>
                      <w:tcPr>
                        <w:tcW w:w="1015" w:type="dxa"/>
                        <w:vMerge/>
                        <w:tcBorders>
                          <w:left w:val="single" w:sz="4" w:space="0" w:color="000000"/>
                          <w:right w:val="single" w:sz="4" w:space="0" w:color="000000"/>
                        </w:tcBorders>
                      </w:tcPr>
                      <w:p>
                        <w:pPr/>
                      </w:p>
                    </w:tc>
                    <w:tc>
                      <w:tcPr>
                        <w:tcW w:w="1702" w:type="dxa"/>
                        <w:tcBorders>
                          <w:top w:val="nil" w:sz="6" w:space="0" w:color="auto"/>
                          <w:left w:val="single" w:sz="4" w:space="0" w:color="000000"/>
                          <w:bottom w:val="nil" w:sz="6" w:space="0" w:color="auto"/>
                          <w:right w:val="nil" w:sz="6" w:space="0" w:color="auto"/>
                        </w:tcBorders>
                      </w:tcPr>
                      <w:p>
                        <w:pPr/>
                      </w:p>
                    </w:tc>
                  </w:tr>
                  <w:tr>
                    <w:trPr>
                      <w:trHeight w:val="252" w:hRule="exact"/>
                    </w:trPr>
                    <w:tc>
                      <w:tcPr>
                        <w:tcW w:w="1575" w:type="dxa"/>
                        <w:tcBorders>
                          <w:top w:val="nil" w:sz="6" w:space="0" w:color="auto"/>
                          <w:left w:val="nil" w:sz="6" w:space="0" w:color="auto"/>
                          <w:bottom w:val="nil" w:sz="6" w:space="0" w:color="auto"/>
                          <w:right w:val="single" w:sz="4" w:space="0" w:color="000000"/>
                        </w:tcBorders>
                      </w:tcPr>
                      <w:p>
                        <w:pPr>
                          <w:pStyle w:val="TableParagraph"/>
                          <w:spacing w:line="230" w:lineRule="exact"/>
                          <w:ind w:left="121" w:right="0"/>
                          <w:jc w:val="left"/>
                          <w:rPr>
                            <w:rFonts w:ascii="宋体" w:hAnsi="宋体" w:cs="宋体" w:eastAsia="宋体" w:hint="default"/>
                            <w:sz w:val="20"/>
                            <w:szCs w:val="20"/>
                          </w:rPr>
                        </w:pPr>
                        <w:r>
                          <w:rPr>
                            <w:rFonts w:ascii="宋体" w:hAnsi="宋体" w:cs="宋体" w:eastAsia="宋体" w:hint="default"/>
                            <w:sz w:val="20"/>
                            <w:szCs w:val="20"/>
                          </w:rPr>
                          <w:t>西围堰</w:t>
                        </w:r>
                      </w:p>
                    </w:tc>
                    <w:tc>
                      <w:tcPr>
                        <w:tcW w:w="1559" w:type="dxa"/>
                        <w:tcBorders>
                          <w:top w:val="nil" w:sz="6" w:space="0" w:color="auto"/>
                          <w:left w:val="single" w:sz="4" w:space="0" w:color="000000"/>
                          <w:bottom w:val="nil" w:sz="6" w:space="0" w:color="auto"/>
                          <w:right w:val="single" w:sz="4" w:space="0" w:color="000000"/>
                        </w:tcBorders>
                      </w:tcPr>
                      <w:p>
                        <w:pPr>
                          <w:pStyle w:val="TableParagraph"/>
                          <w:spacing w:line="240" w:lineRule="auto" w:before="27"/>
                          <w:ind w:right="102"/>
                          <w:jc w:val="right"/>
                          <w:rPr>
                            <w:rFonts w:ascii="Arial Narrow" w:hAnsi="Arial Narrow" w:cs="Arial Narrow" w:eastAsia="Arial Narrow" w:hint="default"/>
                            <w:sz w:val="20"/>
                            <w:szCs w:val="20"/>
                          </w:rPr>
                        </w:pPr>
                        <w:r>
                          <w:rPr>
                            <w:rFonts w:ascii="Arial Narrow"/>
                            <w:spacing w:val="-1"/>
                            <w:sz w:val="20"/>
                          </w:rPr>
                          <w:t>4,263,541.59</w:t>
                        </w:r>
                        <w:r>
                          <w:rPr>
                            <w:rFonts w:ascii="Arial Narrow"/>
                            <w:sz w:val="20"/>
                          </w:rPr>
                        </w:r>
                      </w:p>
                    </w:tc>
                    <w:tc>
                      <w:tcPr>
                        <w:tcW w:w="1134" w:type="dxa"/>
                        <w:tcBorders>
                          <w:top w:val="nil" w:sz="6" w:space="0" w:color="auto"/>
                          <w:left w:val="single" w:sz="4" w:space="0" w:color="000000"/>
                          <w:bottom w:val="nil" w:sz="6" w:space="0" w:color="auto"/>
                          <w:right w:val="single" w:sz="4" w:space="0" w:color="000000"/>
                        </w:tcBorders>
                      </w:tcPr>
                      <w:p>
                        <w:pPr/>
                      </w:p>
                    </w:tc>
                    <w:tc>
                      <w:tcPr>
                        <w:tcW w:w="1560" w:type="dxa"/>
                        <w:tcBorders>
                          <w:top w:val="nil" w:sz="6" w:space="0" w:color="auto"/>
                          <w:left w:val="single" w:sz="4" w:space="0" w:color="000000"/>
                          <w:bottom w:val="nil" w:sz="6" w:space="0" w:color="auto"/>
                          <w:right w:val="single" w:sz="4" w:space="0" w:color="000000"/>
                        </w:tcBorders>
                      </w:tcPr>
                      <w:p>
                        <w:pPr>
                          <w:pStyle w:val="TableParagraph"/>
                          <w:spacing w:line="240" w:lineRule="auto" w:before="27"/>
                          <w:ind w:right="101"/>
                          <w:jc w:val="right"/>
                          <w:rPr>
                            <w:rFonts w:ascii="Arial Narrow" w:hAnsi="Arial Narrow" w:cs="Arial Narrow" w:eastAsia="Arial Narrow" w:hint="default"/>
                            <w:sz w:val="20"/>
                            <w:szCs w:val="20"/>
                          </w:rPr>
                        </w:pPr>
                        <w:r>
                          <w:rPr>
                            <w:rFonts w:ascii="Arial Narrow"/>
                            <w:spacing w:val="-1"/>
                            <w:sz w:val="20"/>
                          </w:rPr>
                          <w:t>4,263,541.59</w:t>
                        </w:r>
                        <w:r>
                          <w:rPr>
                            <w:rFonts w:ascii="Arial Narrow"/>
                            <w:sz w:val="20"/>
                          </w:rPr>
                        </w:r>
                      </w:p>
                    </w:tc>
                    <w:tc>
                      <w:tcPr>
                        <w:tcW w:w="1678" w:type="dxa"/>
                        <w:tcBorders>
                          <w:top w:val="nil" w:sz="6" w:space="0" w:color="auto"/>
                          <w:left w:val="single" w:sz="4" w:space="0" w:color="000000"/>
                          <w:bottom w:val="nil" w:sz="6" w:space="0" w:color="auto"/>
                          <w:right w:val="single" w:sz="4" w:space="0" w:color="000000"/>
                        </w:tcBorders>
                      </w:tcPr>
                      <w:p>
                        <w:pPr>
                          <w:pStyle w:val="TableParagraph"/>
                          <w:spacing w:line="240" w:lineRule="auto" w:before="27"/>
                          <w:ind w:right="101"/>
                          <w:jc w:val="right"/>
                          <w:rPr>
                            <w:rFonts w:ascii="Arial Narrow" w:hAnsi="Arial Narrow" w:cs="Arial Narrow" w:eastAsia="Arial Narrow" w:hint="default"/>
                            <w:sz w:val="20"/>
                            <w:szCs w:val="20"/>
                          </w:rPr>
                        </w:pPr>
                        <w:r>
                          <w:rPr>
                            <w:rFonts w:ascii="Arial Narrow"/>
                            <w:spacing w:val="-1"/>
                            <w:sz w:val="20"/>
                          </w:rPr>
                          <w:t>4,259,725.15</w:t>
                        </w:r>
                        <w:r>
                          <w:rPr>
                            <w:rFonts w:ascii="Arial Narrow"/>
                            <w:sz w:val="20"/>
                          </w:rPr>
                        </w:r>
                      </w:p>
                    </w:tc>
                    <w:tc>
                      <w:tcPr>
                        <w:tcW w:w="1015" w:type="dxa"/>
                        <w:vMerge/>
                        <w:tcBorders>
                          <w:left w:val="single" w:sz="4" w:space="0" w:color="000000"/>
                          <w:right w:val="single" w:sz="4" w:space="0" w:color="000000"/>
                        </w:tcBorders>
                      </w:tcPr>
                      <w:p>
                        <w:pPr/>
                      </w:p>
                    </w:tc>
                    <w:tc>
                      <w:tcPr>
                        <w:tcW w:w="1702" w:type="dxa"/>
                        <w:tcBorders>
                          <w:top w:val="nil" w:sz="6" w:space="0" w:color="auto"/>
                          <w:left w:val="single" w:sz="4" w:space="0" w:color="000000"/>
                          <w:bottom w:val="nil" w:sz="6" w:space="0" w:color="auto"/>
                          <w:right w:val="nil" w:sz="6" w:space="0" w:color="auto"/>
                        </w:tcBorders>
                      </w:tcPr>
                      <w:p>
                        <w:pPr>
                          <w:pStyle w:val="TableParagraph"/>
                          <w:spacing w:line="240" w:lineRule="auto" w:before="27"/>
                          <w:ind w:right="106"/>
                          <w:jc w:val="right"/>
                          <w:rPr>
                            <w:rFonts w:ascii="Arial Narrow" w:hAnsi="Arial Narrow" w:cs="Arial Narrow" w:eastAsia="Arial Narrow" w:hint="default"/>
                            <w:sz w:val="20"/>
                            <w:szCs w:val="20"/>
                          </w:rPr>
                        </w:pPr>
                        <w:r>
                          <w:rPr>
                            <w:rFonts w:ascii="Arial Narrow"/>
                            <w:spacing w:val="-1"/>
                            <w:sz w:val="20"/>
                          </w:rPr>
                          <w:t>4,259,725.15</w:t>
                        </w:r>
                        <w:r>
                          <w:rPr>
                            <w:rFonts w:ascii="Arial Narrow"/>
                            <w:sz w:val="20"/>
                          </w:rPr>
                        </w:r>
                      </w:p>
                    </w:tc>
                  </w:tr>
                  <w:tr>
                    <w:trPr>
                      <w:trHeight w:val="42" w:hRule="exact"/>
                    </w:trPr>
                    <w:tc>
                      <w:tcPr>
                        <w:tcW w:w="1575" w:type="dxa"/>
                        <w:tcBorders>
                          <w:top w:val="nil" w:sz="6" w:space="0" w:color="auto"/>
                          <w:left w:val="nil" w:sz="6" w:space="0" w:color="auto"/>
                          <w:bottom w:val="nil" w:sz="6" w:space="0" w:color="auto"/>
                          <w:right w:val="single" w:sz="4" w:space="0" w:color="000000"/>
                        </w:tcBorders>
                      </w:tcPr>
                      <w:p>
                        <w:pPr/>
                      </w:p>
                    </w:tc>
                    <w:tc>
                      <w:tcPr>
                        <w:tcW w:w="1559" w:type="dxa"/>
                        <w:tcBorders>
                          <w:top w:val="nil" w:sz="6" w:space="0" w:color="auto"/>
                          <w:left w:val="single" w:sz="4" w:space="0" w:color="000000"/>
                          <w:bottom w:val="nil" w:sz="6" w:space="0" w:color="auto"/>
                          <w:right w:val="nil" w:sz="6" w:space="0" w:color="auto"/>
                        </w:tcBorders>
                      </w:tcPr>
                      <w:p>
                        <w:pPr/>
                      </w:p>
                    </w:tc>
                    <w:tc>
                      <w:tcPr>
                        <w:tcW w:w="1134" w:type="dxa"/>
                        <w:tcBorders>
                          <w:top w:val="nil" w:sz="6" w:space="0" w:color="auto"/>
                          <w:left w:val="nil" w:sz="6" w:space="0" w:color="auto"/>
                          <w:bottom w:val="nil" w:sz="6" w:space="0" w:color="auto"/>
                          <w:right w:val="single" w:sz="4" w:space="0" w:color="000000"/>
                        </w:tcBorders>
                      </w:tcPr>
                      <w:p>
                        <w:pPr/>
                      </w:p>
                    </w:tc>
                    <w:tc>
                      <w:tcPr>
                        <w:tcW w:w="1560" w:type="dxa"/>
                        <w:tcBorders>
                          <w:top w:val="nil" w:sz="6" w:space="0" w:color="auto"/>
                          <w:left w:val="single" w:sz="4" w:space="0" w:color="000000"/>
                          <w:bottom w:val="nil" w:sz="6" w:space="0" w:color="auto"/>
                          <w:right w:val="single" w:sz="4" w:space="0" w:color="000000"/>
                        </w:tcBorders>
                      </w:tcPr>
                      <w:p>
                        <w:pPr/>
                      </w:p>
                    </w:tc>
                    <w:tc>
                      <w:tcPr>
                        <w:tcW w:w="1678" w:type="dxa"/>
                        <w:tcBorders>
                          <w:top w:val="nil" w:sz="6" w:space="0" w:color="auto"/>
                          <w:left w:val="single" w:sz="4" w:space="0" w:color="000000"/>
                          <w:bottom w:val="nil" w:sz="6" w:space="0" w:color="auto"/>
                          <w:right w:val="single" w:sz="4" w:space="0" w:color="000000"/>
                        </w:tcBorders>
                      </w:tcPr>
                      <w:p>
                        <w:pPr/>
                      </w:p>
                    </w:tc>
                    <w:tc>
                      <w:tcPr>
                        <w:tcW w:w="1015" w:type="dxa"/>
                        <w:vMerge/>
                        <w:tcBorders>
                          <w:left w:val="single" w:sz="4" w:space="0" w:color="000000"/>
                          <w:right w:val="single" w:sz="4" w:space="0" w:color="000000"/>
                        </w:tcBorders>
                      </w:tcPr>
                      <w:p>
                        <w:pPr/>
                      </w:p>
                    </w:tc>
                    <w:tc>
                      <w:tcPr>
                        <w:tcW w:w="1702" w:type="dxa"/>
                        <w:tcBorders>
                          <w:top w:val="nil" w:sz="6" w:space="0" w:color="auto"/>
                          <w:left w:val="single" w:sz="4" w:space="0" w:color="000000"/>
                          <w:bottom w:val="nil" w:sz="6" w:space="0" w:color="auto"/>
                          <w:right w:val="nil" w:sz="6" w:space="0" w:color="auto"/>
                        </w:tcBorders>
                      </w:tcPr>
                      <w:p>
                        <w:pPr/>
                      </w:p>
                    </w:tc>
                  </w:tr>
                  <w:tr>
                    <w:trPr>
                      <w:trHeight w:val="454" w:hRule="exact"/>
                    </w:trPr>
                    <w:tc>
                      <w:tcPr>
                        <w:tcW w:w="1575" w:type="dxa"/>
                        <w:tcBorders>
                          <w:top w:val="nil" w:sz="6" w:space="0" w:color="auto"/>
                          <w:left w:val="nil" w:sz="6" w:space="0" w:color="auto"/>
                          <w:bottom w:val="nil" w:sz="6" w:space="0" w:color="auto"/>
                          <w:right w:val="single" w:sz="4" w:space="0" w:color="000000"/>
                        </w:tcBorders>
                      </w:tcPr>
                      <w:p>
                        <w:pPr>
                          <w:pStyle w:val="TableParagraph"/>
                          <w:spacing w:line="182" w:lineRule="auto" w:before="9"/>
                          <w:ind w:left="121" w:right="8"/>
                          <w:jc w:val="left"/>
                          <w:rPr>
                            <w:rFonts w:ascii="宋体" w:hAnsi="宋体" w:cs="宋体" w:eastAsia="宋体" w:hint="default"/>
                            <w:sz w:val="20"/>
                            <w:szCs w:val="20"/>
                          </w:rPr>
                        </w:pPr>
                        <w:r>
                          <w:rPr>
                            <w:rFonts w:ascii="宋体" w:hAnsi="宋体" w:cs="宋体" w:eastAsia="宋体" w:hint="default"/>
                            <w:sz w:val="20"/>
                            <w:szCs w:val="20"/>
                          </w:rPr>
                          <w:t>五港池 </w:t>
                        </w:r>
                        <w:r>
                          <w:rPr>
                            <w:rFonts w:ascii="宋体" w:hAnsi="宋体" w:cs="宋体" w:eastAsia="宋体" w:hint="default"/>
                            <w:sz w:val="20"/>
                            <w:szCs w:val="20"/>
                          </w:rPr>
                          <w:t>5</w:t>
                        </w:r>
                        <w:r>
                          <w:rPr>
                            <w:rFonts w:ascii="宋体" w:hAnsi="宋体" w:cs="宋体" w:eastAsia="宋体" w:hint="default"/>
                            <w:spacing w:val="-63"/>
                            <w:sz w:val="20"/>
                            <w:szCs w:val="20"/>
                          </w:rPr>
                          <w:t> </w:t>
                        </w:r>
                        <w:r>
                          <w:rPr>
                            <w:rFonts w:ascii="宋体" w:hAnsi="宋体" w:cs="宋体" w:eastAsia="宋体" w:hint="default"/>
                            <w:sz w:val="20"/>
                            <w:szCs w:val="20"/>
                          </w:rPr>
                          <w:t>万吨油</w:t>
                        </w:r>
                        <w:r>
                          <w:rPr>
                            <w:rFonts w:ascii="宋体" w:hAnsi="宋体" w:cs="宋体" w:eastAsia="宋体" w:hint="default"/>
                            <w:w w:val="100"/>
                            <w:sz w:val="20"/>
                            <w:szCs w:val="20"/>
                          </w:rPr>
                          <w:t> </w:t>
                        </w:r>
                        <w:r>
                          <w:rPr>
                            <w:rFonts w:ascii="宋体" w:hAnsi="宋体" w:cs="宋体" w:eastAsia="宋体" w:hint="default"/>
                            <w:sz w:val="20"/>
                            <w:szCs w:val="20"/>
                          </w:rPr>
                          <w:t>泊位</w:t>
                        </w:r>
                      </w:p>
                    </w:tc>
                    <w:tc>
                      <w:tcPr>
                        <w:tcW w:w="1559" w:type="dxa"/>
                        <w:tcBorders>
                          <w:top w:val="nil" w:sz="6" w:space="0" w:color="auto"/>
                          <w:left w:val="single" w:sz="4" w:space="0" w:color="000000"/>
                          <w:bottom w:val="nil" w:sz="6" w:space="0" w:color="auto"/>
                          <w:right w:val="single" w:sz="4" w:space="0" w:color="000000"/>
                        </w:tcBorders>
                      </w:tcPr>
                      <w:p>
                        <w:pPr>
                          <w:pStyle w:val="TableParagraph"/>
                          <w:spacing w:line="240" w:lineRule="auto" w:before="112"/>
                          <w:ind w:right="102"/>
                          <w:jc w:val="right"/>
                          <w:rPr>
                            <w:rFonts w:ascii="Arial Narrow" w:hAnsi="Arial Narrow" w:cs="Arial Narrow" w:eastAsia="Arial Narrow" w:hint="default"/>
                            <w:sz w:val="20"/>
                            <w:szCs w:val="20"/>
                          </w:rPr>
                        </w:pPr>
                        <w:r>
                          <w:rPr>
                            <w:rFonts w:ascii="Arial Narrow"/>
                            <w:spacing w:val="-1"/>
                            <w:sz w:val="20"/>
                          </w:rPr>
                          <w:t>1,285,373.34</w:t>
                        </w:r>
                        <w:r>
                          <w:rPr>
                            <w:rFonts w:ascii="Arial Narrow"/>
                            <w:sz w:val="20"/>
                          </w:rPr>
                        </w:r>
                      </w:p>
                    </w:tc>
                    <w:tc>
                      <w:tcPr>
                        <w:tcW w:w="1134" w:type="dxa"/>
                        <w:tcBorders>
                          <w:top w:val="nil" w:sz="6" w:space="0" w:color="auto"/>
                          <w:left w:val="single" w:sz="4" w:space="0" w:color="000000"/>
                          <w:bottom w:val="nil" w:sz="6" w:space="0" w:color="auto"/>
                          <w:right w:val="single" w:sz="4" w:space="0" w:color="000000"/>
                        </w:tcBorders>
                      </w:tcPr>
                      <w:p>
                        <w:pPr/>
                      </w:p>
                    </w:tc>
                    <w:tc>
                      <w:tcPr>
                        <w:tcW w:w="1560" w:type="dxa"/>
                        <w:tcBorders>
                          <w:top w:val="nil" w:sz="6" w:space="0" w:color="auto"/>
                          <w:left w:val="single" w:sz="4" w:space="0" w:color="000000"/>
                          <w:bottom w:val="nil" w:sz="6" w:space="0" w:color="auto"/>
                          <w:right w:val="single" w:sz="4" w:space="0" w:color="000000"/>
                        </w:tcBorders>
                      </w:tcPr>
                      <w:p>
                        <w:pPr>
                          <w:pStyle w:val="TableParagraph"/>
                          <w:spacing w:line="240" w:lineRule="auto" w:before="112"/>
                          <w:ind w:right="101"/>
                          <w:jc w:val="right"/>
                          <w:rPr>
                            <w:rFonts w:ascii="Arial Narrow" w:hAnsi="Arial Narrow" w:cs="Arial Narrow" w:eastAsia="Arial Narrow" w:hint="default"/>
                            <w:sz w:val="20"/>
                            <w:szCs w:val="20"/>
                          </w:rPr>
                        </w:pPr>
                        <w:r>
                          <w:rPr>
                            <w:rFonts w:ascii="Arial Narrow"/>
                            <w:spacing w:val="-1"/>
                            <w:sz w:val="20"/>
                          </w:rPr>
                          <w:t>1,285,373.34</w:t>
                        </w:r>
                        <w:r>
                          <w:rPr>
                            <w:rFonts w:ascii="Arial Narrow"/>
                            <w:sz w:val="20"/>
                          </w:rPr>
                        </w:r>
                      </w:p>
                    </w:tc>
                    <w:tc>
                      <w:tcPr>
                        <w:tcW w:w="1678" w:type="dxa"/>
                        <w:tcBorders>
                          <w:top w:val="nil" w:sz="6" w:space="0" w:color="auto"/>
                          <w:left w:val="single" w:sz="4" w:space="0" w:color="000000"/>
                          <w:bottom w:val="nil" w:sz="6" w:space="0" w:color="auto"/>
                          <w:right w:val="single" w:sz="4" w:space="0" w:color="000000"/>
                        </w:tcBorders>
                      </w:tcPr>
                      <w:p>
                        <w:pPr>
                          <w:pStyle w:val="TableParagraph"/>
                          <w:spacing w:line="240" w:lineRule="auto" w:before="112"/>
                          <w:ind w:right="101"/>
                          <w:jc w:val="right"/>
                          <w:rPr>
                            <w:rFonts w:ascii="Arial Narrow" w:hAnsi="Arial Narrow" w:cs="Arial Narrow" w:eastAsia="Arial Narrow" w:hint="default"/>
                            <w:sz w:val="20"/>
                            <w:szCs w:val="20"/>
                          </w:rPr>
                        </w:pPr>
                        <w:r>
                          <w:rPr>
                            <w:rFonts w:ascii="Arial Narrow"/>
                            <w:spacing w:val="-1"/>
                            <w:sz w:val="20"/>
                          </w:rPr>
                          <w:t>1,489,869.24</w:t>
                        </w:r>
                        <w:r>
                          <w:rPr>
                            <w:rFonts w:ascii="Arial Narrow"/>
                            <w:sz w:val="20"/>
                          </w:rPr>
                        </w:r>
                      </w:p>
                    </w:tc>
                    <w:tc>
                      <w:tcPr>
                        <w:tcW w:w="1015" w:type="dxa"/>
                        <w:vMerge/>
                        <w:tcBorders>
                          <w:left w:val="single" w:sz="4" w:space="0" w:color="000000"/>
                          <w:right w:val="single" w:sz="4" w:space="0" w:color="000000"/>
                        </w:tcBorders>
                      </w:tcPr>
                      <w:p>
                        <w:pPr/>
                      </w:p>
                    </w:tc>
                    <w:tc>
                      <w:tcPr>
                        <w:tcW w:w="1702" w:type="dxa"/>
                        <w:tcBorders>
                          <w:top w:val="nil" w:sz="6" w:space="0" w:color="auto"/>
                          <w:left w:val="single" w:sz="4" w:space="0" w:color="000000"/>
                          <w:bottom w:val="nil" w:sz="6" w:space="0" w:color="auto"/>
                          <w:right w:val="nil" w:sz="6" w:space="0" w:color="auto"/>
                        </w:tcBorders>
                      </w:tcPr>
                      <w:p>
                        <w:pPr>
                          <w:pStyle w:val="TableParagraph"/>
                          <w:spacing w:line="240" w:lineRule="auto" w:before="112"/>
                          <w:ind w:right="106"/>
                          <w:jc w:val="right"/>
                          <w:rPr>
                            <w:rFonts w:ascii="Arial Narrow" w:hAnsi="Arial Narrow" w:cs="Arial Narrow" w:eastAsia="Arial Narrow" w:hint="default"/>
                            <w:sz w:val="20"/>
                            <w:szCs w:val="20"/>
                          </w:rPr>
                        </w:pPr>
                        <w:r>
                          <w:rPr>
                            <w:rFonts w:ascii="Arial Narrow"/>
                            <w:spacing w:val="-1"/>
                            <w:sz w:val="20"/>
                          </w:rPr>
                          <w:t>1,489,869.24</w:t>
                        </w:r>
                        <w:r>
                          <w:rPr>
                            <w:rFonts w:ascii="Arial Narrow"/>
                            <w:sz w:val="20"/>
                          </w:rPr>
                        </w:r>
                      </w:p>
                    </w:tc>
                  </w:tr>
                  <w:tr>
                    <w:trPr>
                      <w:trHeight w:val="304" w:hRule="exact"/>
                    </w:trPr>
                    <w:tc>
                      <w:tcPr>
                        <w:tcW w:w="1575" w:type="dxa"/>
                        <w:tcBorders>
                          <w:top w:val="nil" w:sz="6" w:space="0" w:color="auto"/>
                          <w:left w:val="nil" w:sz="6" w:space="0" w:color="auto"/>
                          <w:bottom w:val="nil" w:sz="6" w:space="0" w:color="auto"/>
                          <w:right w:val="single" w:sz="4" w:space="0" w:color="000000"/>
                        </w:tcBorders>
                      </w:tcPr>
                      <w:p>
                        <w:pPr>
                          <w:pStyle w:val="TableParagraph"/>
                          <w:spacing w:line="240" w:lineRule="exact"/>
                          <w:ind w:left="121" w:right="0"/>
                          <w:jc w:val="left"/>
                          <w:rPr>
                            <w:rFonts w:ascii="宋体" w:hAnsi="宋体" w:cs="宋体" w:eastAsia="宋体" w:hint="default"/>
                            <w:sz w:val="20"/>
                            <w:szCs w:val="20"/>
                          </w:rPr>
                        </w:pPr>
                        <w:r>
                          <w:rPr>
                            <w:rFonts w:ascii="宋体" w:hAnsi="宋体" w:cs="宋体" w:eastAsia="宋体" w:hint="default"/>
                            <w:sz w:val="20"/>
                            <w:szCs w:val="20"/>
                          </w:rPr>
                          <w:t>新建围堰工程</w:t>
                        </w:r>
                      </w:p>
                    </w:tc>
                    <w:tc>
                      <w:tcPr>
                        <w:tcW w:w="1559" w:type="dxa"/>
                        <w:tcBorders>
                          <w:top w:val="nil" w:sz="6" w:space="0" w:color="auto"/>
                          <w:left w:val="single" w:sz="4" w:space="0" w:color="000000"/>
                          <w:bottom w:val="nil" w:sz="6" w:space="0" w:color="auto"/>
                          <w:right w:val="single" w:sz="4" w:space="0" w:color="000000"/>
                        </w:tcBorders>
                      </w:tcPr>
                      <w:p>
                        <w:pPr>
                          <w:pStyle w:val="TableParagraph"/>
                          <w:spacing w:line="240" w:lineRule="auto" w:before="37"/>
                          <w:ind w:right="102"/>
                          <w:jc w:val="right"/>
                          <w:rPr>
                            <w:rFonts w:ascii="Arial Narrow" w:hAnsi="Arial Narrow" w:cs="Arial Narrow" w:eastAsia="Arial Narrow" w:hint="default"/>
                            <w:sz w:val="20"/>
                            <w:szCs w:val="20"/>
                          </w:rPr>
                        </w:pPr>
                        <w:r>
                          <w:rPr>
                            <w:rFonts w:ascii="Arial Narrow"/>
                            <w:spacing w:val="-1"/>
                            <w:sz w:val="20"/>
                          </w:rPr>
                          <w:t>17,800,153.48</w:t>
                        </w:r>
                        <w:r>
                          <w:rPr>
                            <w:rFonts w:ascii="Arial Narrow"/>
                            <w:sz w:val="20"/>
                          </w:rPr>
                        </w:r>
                      </w:p>
                    </w:tc>
                    <w:tc>
                      <w:tcPr>
                        <w:tcW w:w="1134" w:type="dxa"/>
                        <w:tcBorders>
                          <w:top w:val="nil" w:sz="6" w:space="0" w:color="auto"/>
                          <w:left w:val="single" w:sz="4" w:space="0" w:color="000000"/>
                          <w:bottom w:val="nil" w:sz="6" w:space="0" w:color="auto"/>
                          <w:right w:val="single" w:sz="4" w:space="0" w:color="000000"/>
                        </w:tcBorders>
                      </w:tcPr>
                      <w:p>
                        <w:pPr/>
                      </w:p>
                    </w:tc>
                    <w:tc>
                      <w:tcPr>
                        <w:tcW w:w="1560" w:type="dxa"/>
                        <w:tcBorders>
                          <w:top w:val="nil" w:sz="6" w:space="0" w:color="auto"/>
                          <w:left w:val="single" w:sz="4" w:space="0" w:color="000000"/>
                          <w:bottom w:val="nil" w:sz="6" w:space="0" w:color="auto"/>
                          <w:right w:val="single" w:sz="4" w:space="0" w:color="000000"/>
                        </w:tcBorders>
                      </w:tcPr>
                      <w:p>
                        <w:pPr>
                          <w:pStyle w:val="TableParagraph"/>
                          <w:spacing w:line="240" w:lineRule="auto" w:before="37"/>
                          <w:ind w:right="101"/>
                          <w:jc w:val="right"/>
                          <w:rPr>
                            <w:rFonts w:ascii="Arial Narrow" w:hAnsi="Arial Narrow" w:cs="Arial Narrow" w:eastAsia="Arial Narrow" w:hint="default"/>
                            <w:sz w:val="20"/>
                            <w:szCs w:val="20"/>
                          </w:rPr>
                        </w:pPr>
                        <w:r>
                          <w:rPr>
                            <w:rFonts w:ascii="Arial Narrow"/>
                            <w:spacing w:val="-1"/>
                            <w:sz w:val="20"/>
                          </w:rPr>
                          <w:t>17,800,153.48</w:t>
                        </w:r>
                        <w:r>
                          <w:rPr>
                            <w:rFonts w:ascii="Arial Narrow"/>
                            <w:sz w:val="20"/>
                          </w:rPr>
                        </w:r>
                      </w:p>
                    </w:tc>
                    <w:tc>
                      <w:tcPr>
                        <w:tcW w:w="1678" w:type="dxa"/>
                        <w:tcBorders>
                          <w:top w:val="nil" w:sz="6" w:space="0" w:color="auto"/>
                          <w:left w:val="single" w:sz="4" w:space="0" w:color="000000"/>
                          <w:bottom w:val="nil" w:sz="6" w:space="0" w:color="auto"/>
                          <w:right w:val="single" w:sz="4" w:space="0" w:color="000000"/>
                        </w:tcBorders>
                      </w:tcPr>
                      <w:p>
                        <w:pPr>
                          <w:pStyle w:val="TableParagraph"/>
                          <w:spacing w:line="240" w:lineRule="auto" w:before="37"/>
                          <w:ind w:right="101"/>
                          <w:jc w:val="right"/>
                          <w:rPr>
                            <w:rFonts w:ascii="Arial Narrow" w:hAnsi="Arial Narrow" w:cs="Arial Narrow" w:eastAsia="Arial Narrow" w:hint="default"/>
                            <w:sz w:val="20"/>
                            <w:szCs w:val="20"/>
                          </w:rPr>
                        </w:pPr>
                        <w:r>
                          <w:rPr>
                            <w:rFonts w:ascii="Arial Narrow"/>
                            <w:spacing w:val="-1"/>
                            <w:sz w:val="20"/>
                          </w:rPr>
                          <w:t>41,164,517.70</w:t>
                        </w:r>
                        <w:r>
                          <w:rPr>
                            <w:rFonts w:ascii="Arial Narrow"/>
                            <w:sz w:val="20"/>
                          </w:rPr>
                        </w:r>
                      </w:p>
                    </w:tc>
                    <w:tc>
                      <w:tcPr>
                        <w:tcW w:w="1015" w:type="dxa"/>
                        <w:vMerge/>
                        <w:tcBorders>
                          <w:left w:val="single" w:sz="4" w:space="0" w:color="000000"/>
                          <w:right w:val="single" w:sz="4" w:space="0" w:color="000000"/>
                        </w:tcBorders>
                      </w:tcPr>
                      <w:p>
                        <w:pPr/>
                      </w:p>
                    </w:tc>
                    <w:tc>
                      <w:tcPr>
                        <w:tcW w:w="1702" w:type="dxa"/>
                        <w:tcBorders>
                          <w:top w:val="nil" w:sz="6" w:space="0" w:color="auto"/>
                          <w:left w:val="single" w:sz="4" w:space="0" w:color="000000"/>
                          <w:bottom w:val="nil" w:sz="6" w:space="0" w:color="auto"/>
                          <w:right w:val="nil" w:sz="6" w:space="0" w:color="auto"/>
                        </w:tcBorders>
                      </w:tcPr>
                      <w:p>
                        <w:pPr>
                          <w:pStyle w:val="TableParagraph"/>
                          <w:spacing w:line="240" w:lineRule="auto" w:before="37"/>
                          <w:ind w:right="106"/>
                          <w:jc w:val="right"/>
                          <w:rPr>
                            <w:rFonts w:ascii="Arial Narrow" w:hAnsi="Arial Narrow" w:cs="Arial Narrow" w:eastAsia="Arial Narrow" w:hint="default"/>
                            <w:sz w:val="20"/>
                            <w:szCs w:val="20"/>
                          </w:rPr>
                        </w:pPr>
                        <w:r>
                          <w:rPr>
                            <w:rFonts w:ascii="Arial Narrow"/>
                            <w:spacing w:val="-1"/>
                            <w:sz w:val="20"/>
                          </w:rPr>
                          <w:t>41,164,517.70</w:t>
                        </w:r>
                        <w:r>
                          <w:rPr>
                            <w:rFonts w:ascii="Arial Narrow"/>
                            <w:sz w:val="20"/>
                          </w:rPr>
                        </w:r>
                      </w:p>
                    </w:tc>
                  </w:tr>
                  <w:tr>
                    <w:trPr>
                      <w:trHeight w:val="478" w:hRule="exact"/>
                    </w:trPr>
                    <w:tc>
                      <w:tcPr>
                        <w:tcW w:w="1575" w:type="dxa"/>
                        <w:tcBorders>
                          <w:top w:val="nil" w:sz="6" w:space="0" w:color="auto"/>
                          <w:left w:val="nil" w:sz="6" w:space="0" w:color="auto"/>
                          <w:bottom w:val="single" w:sz="17" w:space="0" w:color="000000"/>
                          <w:right w:val="single" w:sz="4" w:space="0" w:color="000000"/>
                        </w:tcBorders>
                      </w:tcPr>
                      <w:p>
                        <w:pPr>
                          <w:pStyle w:val="TableParagraph"/>
                          <w:spacing w:line="184" w:lineRule="auto" w:before="6"/>
                          <w:ind w:left="121" w:right="7"/>
                          <w:jc w:val="left"/>
                          <w:rPr>
                            <w:rFonts w:ascii="宋体" w:hAnsi="宋体" w:cs="宋体" w:eastAsia="宋体" w:hint="default"/>
                            <w:sz w:val="20"/>
                            <w:szCs w:val="20"/>
                          </w:rPr>
                        </w:pPr>
                        <w:r>
                          <w:rPr>
                            <w:rFonts w:ascii="宋体" w:hAnsi="宋体" w:cs="宋体" w:eastAsia="宋体" w:hint="default"/>
                            <w:sz w:val="20"/>
                            <w:szCs w:val="20"/>
                          </w:rPr>
                          <w:t>三港池 </w:t>
                        </w:r>
                        <w:r>
                          <w:rPr>
                            <w:rFonts w:ascii="宋体" w:hAnsi="宋体" w:cs="宋体" w:eastAsia="宋体" w:hint="default"/>
                            <w:sz w:val="20"/>
                            <w:szCs w:val="20"/>
                          </w:rPr>
                          <w:t>301</w:t>
                        </w:r>
                        <w:r>
                          <w:rPr>
                            <w:rFonts w:ascii="宋体" w:hAnsi="宋体" w:cs="宋体" w:eastAsia="宋体" w:hint="default"/>
                            <w:spacing w:val="-62"/>
                            <w:sz w:val="20"/>
                            <w:szCs w:val="20"/>
                          </w:rPr>
                          <w:t> </w:t>
                        </w:r>
                        <w:r>
                          <w:rPr>
                            <w:rFonts w:ascii="宋体" w:hAnsi="宋体" w:cs="宋体" w:eastAsia="宋体" w:hint="default"/>
                            <w:sz w:val="20"/>
                            <w:szCs w:val="20"/>
                          </w:rPr>
                          <w:t>油品</w:t>
                        </w:r>
                        <w:r>
                          <w:rPr>
                            <w:rFonts w:ascii="宋体" w:hAnsi="宋体" w:cs="宋体" w:eastAsia="宋体" w:hint="default"/>
                            <w:w w:val="100"/>
                            <w:sz w:val="20"/>
                            <w:szCs w:val="20"/>
                          </w:rPr>
                          <w:t> </w:t>
                        </w:r>
                        <w:r>
                          <w:rPr>
                            <w:rFonts w:ascii="宋体" w:hAnsi="宋体" w:cs="宋体" w:eastAsia="宋体" w:hint="default"/>
                            <w:sz w:val="20"/>
                            <w:szCs w:val="20"/>
                          </w:rPr>
                          <w:t>泊位</w:t>
                        </w:r>
                      </w:p>
                    </w:tc>
                    <w:tc>
                      <w:tcPr>
                        <w:tcW w:w="1559" w:type="dxa"/>
                        <w:tcBorders>
                          <w:top w:val="nil" w:sz="6" w:space="0" w:color="auto"/>
                          <w:left w:val="single" w:sz="4" w:space="0" w:color="000000"/>
                          <w:bottom w:val="single" w:sz="17" w:space="0" w:color="000000"/>
                          <w:right w:val="single" w:sz="4" w:space="0" w:color="000000"/>
                        </w:tcBorders>
                      </w:tcPr>
                      <w:p>
                        <w:pPr>
                          <w:pStyle w:val="TableParagraph"/>
                          <w:spacing w:line="240" w:lineRule="auto"/>
                          <w:ind w:right="0"/>
                          <w:jc w:val="left"/>
                          <w:rPr>
                            <w:rFonts w:ascii="宋体" w:hAnsi="宋体" w:cs="宋体" w:eastAsia="宋体" w:hint="default"/>
                            <w:sz w:val="20"/>
                            <w:szCs w:val="20"/>
                          </w:rPr>
                        </w:pPr>
                      </w:p>
                      <w:p>
                        <w:pPr>
                          <w:pStyle w:val="TableParagraph"/>
                          <w:spacing w:line="240" w:lineRule="auto" w:before="11"/>
                          <w:ind w:right="0"/>
                          <w:jc w:val="left"/>
                          <w:rPr>
                            <w:rFonts w:ascii="宋体" w:hAnsi="宋体" w:cs="宋体" w:eastAsia="宋体" w:hint="default"/>
                            <w:sz w:val="14"/>
                            <w:szCs w:val="14"/>
                          </w:rPr>
                        </w:pPr>
                      </w:p>
                    </w:tc>
                    <w:tc>
                      <w:tcPr>
                        <w:tcW w:w="1134" w:type="dxa"/>
                        <w:tcBorders>
                          <w:top w:val="nil" w:sz="6" w:space="0" w:color="auto"/>
                          <w:left w:val="single" w:sz="4" w:space="0" w:color="000000"/>
                          <w:bottom w:val="single" w:sz="17" w:space="0" w:color="000000"/>
                          <w:right w:val="single" w:sz="4" w:space="0" w:color="000000"/>
                        </w:tcBorders>
                      </w:tcPr>
                      <w:p>
                        <w:pPr>
                          <w:pStyle w:val="TableParagraph"/>
                          <w:spacing w:line="240" w:lineRule="auto"/>
                          <w:ind w:right="0"/>
                          <w:jc w:val="left"/>
                          <w:rPr>
                            <w:rFonts w:ascii="宋体" w:hAnsi="宋体" w:cs="宋体" w:eastAsia="宋体" w:hint="default"/>
                            <w:sz w:val="20"/>
                            <w:szCs w:val="20"/>
                          </w:rPr>
                        </w:pPr>
                      </w:p>
                      <w:p>
                        <w:pPr>
                          <w:pStyle w:val="TableParagraph"/>
                          <w:spacing w:line="240" w:lineRule="auto" w:before="11"/>
                          <w:ind w:right="0"/>
                          <w:jc w:val="left"/>
                          <w:rPr>
                            <w:rFonts w:ascii="宋体" w:hAnsi="宋体" w:cs="宋体" w:eastAsia="宋体" w:hint="default"/>
                            <w:sz w:val="14"/>
                            <w:szCs w:val="14"/>
                          </w:rPr>
                        </w:pPr>
                      </w:p>
                    </w:tc>
                    <w:tc>
                      <w:tcPr>
                        <w:tcW w:w="1560" w:type="dxa"/>
                        <w:tcBorders>
                          <w:top w:val="nil" w:sz="6" w:space="0" w:color="auto"/>
                          <w:left w:val="single" w:sz="4" w:space="0" w:color="000000"/>
                          <w:bottom w:val="single" w:sz="17" w:space="0" w:color="000000"/>
                          <w:right w:val="single" w:sz="4" w:space="0" w:color="000000"/>
                        </w:tcBorders>
                      </w:tcPr>
                      <w:p>
                        <w:pPr>
                          <w:pStyle w:val="TableParagraph"/>
                          <w:spacing w:line="240" w:lineRule="auto"/>
                          <w:ind w:right="0"/>
                          <w:jc w:val="left"/>
                          <w:rPr>
                            <w:rFonts w:ascii="宋体" w:hAnsi="宋体" w:cs="宋体" w:eastAsia="宋体" w:hint="default"/>
                            <w:sz w:val="20"/>
                            <w:szCs w:val="20"/>
                          </w:rPr>
                        </w:pPr>
                      </w:p>
                      <w:p>
                        <w:pPr>
                          <w:pStyle w:val="TableParagraph"/>
                          <w:spacing w:line="240" w:lineRule="auto" w:before="11"/>
                          <w:ind w:right="0"/>
                          <w:jc w:val="left"/>
                          <w:rPr>
                            <w:rFonts w:ascii="宋体" w:hAnsi="宋体" w:cs="宋体" w:eastAsia="宋体" w:hint="default"/>
                            <w:sz w:val="14"/>
                            <w:szCs w:val="14"/>
                          </w:rPr>
                        </w:pPr>
                      </w:p>
                    </w:tc>
                    <w:tc>
                      <w:tcPr>
                        <w:tcW w:w="1678" w:type="dxa"/>
                        <w:tcBorders>
                          <w:top w:val="nil" w:sz="6" w:space="0" w:color="auto"/>
                          <w:left w:val="single" w:sz="4" w:space="0" w:color="000000"/>
                          <w:bottom w:val="single" w:sz="17" w:space="0" w:color="000000"/>
                          <w:right w:val="single" w:sz="4" w:space="0" w:color="000000"/>
                        </w:tcBorders>
                      </w:tcPr>
                      <w:p>
                        <w:pPr>
                          <w:pStyle w:val="TableParagraph"/>
                          <w:spacing w:line="240" w:lineRule="auto" w:before="111"/>
                          <w:ind w:right="101"/>
                          <w:jc w:val="right"/>
                          <w:rPr>
                            <w:rFonts w:ascii="Arial Narrow" w:hAnsi="Arial Narrow" w:cs="Arial Narrow" w:eastAsia="Arial Narrow" w:hint="default"/>
                            <w:sz w:val="20"/>
                            <w:szCs w:val="20"/>
                          </w:rPr>
                        </w:pPr>
                        <w:r>
                          <w:rPr>
                            <w:rFonts w:ascii="Arial Narrow"/>
                            <w:spacing w:val="-1"/>
                            <w:sz w:val="20"/>
                          </w:rPr>
                          <w:t>3,292,877.64</w:t>
                        </w:r>
                        <w:r>
                          <w:rPr>
                            <w:rFonts w:ascii="Arial Narrow"/>
                            <w:sz w:val="20"/>
                          </w:rPr>
                        </w:r>
                      </w:p>
                    </w:tc>
                    <w:tc>
                      <w:tcPr>
                        <w:tcW w:w="1015" w:type="dxa"/>
                        <w:vMerge/>
                        <w:tcBorders>
                          <w:left w:val="single" w:sz="4" w:space="0" w:color="000000"/>
                          <w:bottom w:val="single" w:sz="17" w:space="0" w:color="000000"/>
                          <w:right w:val="single" w:sz="4" w:space="0" w:color="000000"/>
                        </w:tcBorders>
                      </w:tcPr>
                      <w:p>
                        <w:pPr/>
                      </w:p>
                    </w:tc>
                    <w:tc>
                      <w:tcPr>
                        <w:tcW w:w="1702" w:type="dxa"/>
                        <w:tcBorders>
                          <w:top w:val="nil" w:sz="6" w:space="0" w:color="auto"/>
                          <w:left w:val="single" w:sz="4" w:space="0" w:color="000000"/>
                          <w:bottom w:val="single" w:sz="17" w:space="0" w:color="000000"/>
                          <w:right w:val="nil" w:sz="6" w:space="0" w:color="auto"/>
                        </w:tcBorders>
                      </w:tcPr>
                      <w:p>
                        <w:pPr>
                          <w:pStyle w:val="TableParagraph"/>
                          <w:spacing w:line="240" w:lineRule="auto" w:before="111"/>
                          <w:ind w:right="106"/>
                          <w:jc w:val="right"/>
                          <w:rPr>
                            <w:rFonts w:ascii="Arial Narrow" w:hAnsi="Arial Narrow" w:cs="Arial Narrow" w:eastAsia="Arial Narrow" w:hint="default"/>
                            <w:sz w:val="20"/>
                            <w:szCs w:val="20"/>
                          </w:rPr>
                        </w:pPr>
                        <w:r>
                          <w:rPr>
                            <w:rFonts w:ascii="Arial Narrow"/>
                            <w:spacing w:val="-1"/>
                            <w:sz w:val="20"/>
                          </w:rPr>
                          <w:t>3,292,877.64</w:t>
                        </w:r>
                        <w:r>
                          <w:rPr>
                            <w:rFonts w:ascii="Arial Narrow"/>
                            <w:sz w:val="20"/>
                          </w:rPr>
                        </w:r>
                      </w:p>
                    </w:tc>
                  </w:tr>
                </w:tbl>
                <w:p>
                  <w:pPr/>
                </w:p>
              </w:txbxContent>
            </v:textbox>
            <w10:wrap type="none"/>
          </v:shape>
        </w:pict>
      </w:r>
      <w:r>
        <w:rPr>
          <w:rFonts w:ascii="宋体" w:hAnsi="宋体" w:cs="宋体" w:eastAsia="宋体" w:hint="default"/>
          <w:sz w:val="20"/>
          <w:szCs w:val="20"/>
        </w:rPr>
        <w:t>项目</w:t>
      </w:r>
    </w:p>
    <w:p>
      <w:pPr>
        <w:spacing w:line="240" w:lineRule="auto" w:before="13"/>
        <w:rPr>
          <w:rFonts w:ascii="宋体" w:hAnsi="宋体" w:cs="宋体" w:eastAsia="宋体" w:hint="default"/>
          <w:sz w:val="12"/>
          <w:szCs w:val="12"/>
        </w:rPr>
      </w:pPr>
    </w:p>
    <w:p>
      <w:pPr>
        <w:spacing w:line="20" w:lineRule="exact"/>
        <w:ind w:left="126" w:right="0" w:firstLine="0"/>
        <w:rPr>
          <w:rFonts w:ascii="宋体" w:hAnsi="宋体" w:cs="宋体" w:eastAsia="宋体" w:hint="default"/>
          <w:sz w:val="2"/>
          <w:szCs w:val="2"/>
        </w:rPr>
      </w:pPr>
      <w:r>
        <w:rPr>
          <w:rFonts w:ascii="宋体" w:hAnsi="宋体" w:cs="宋体" w:eastAsia="宋体" w:hint="default"/>
          <w:sz w:val="2"/>
          <w:szCs w:val="2"/>
        </w:rPr>
        <w:pict>
          <v:group style="width:510.45pt;height:.5pt;mso-position-horizontal-relative:char;mso-position-vertical-relative:line" coordorigin="0,0" coordsize="10209,10">
            <v:shape style="position:absolute;left:0;top:0;width:3114;height:10" type="#_x0000_t75" stroked="false">
              <v:imagedata r:id="rId685" o:title=""/>
            </v:shape>
            <v:shape style="position:absolute;left:3110;top:0;width:1139;height:10" type="#_x0000_t75" stroked="false">
              <v:imagedata r:id="rId516" o:title=""/>
            </v:shape>
            <v:shape style="position:absolute;left:4244;top:0;width:1565;height:10" type="#_x0000_t75" stroked="false">
              <v:imagedata r:id="rId682" o:title=""/>
            </v:shape>
            <v:shape style="position:absolute;left:5804;top:0;width:2698;height:10" type="#_x0000_t75" stroked="false">
              <v:imagedata r:id="rId683" o:title=""/>
            </v:shape>
            <v:shape style="position:absolute;left:8497;top:0;width:1712;height:10" type="#_x0000_t75" stroked="false">
              <v:imagedata r:id="rId684" o:title=""/>
            </v:shape>
          </v:group>
        </w:pict>
      </w:r>
      <w:r>
        <w:rPr>
          <w:rFonts w:ascii="宋体" w:hAnsi="宋体" w:cs="宋体" w:eastAsia="宋体" w:hint="default"/>
          <w:sz w:val="2"/>
          <w:szCs w:val="2"/>
        </w:rPr>
      </w:r>
    </w:p>
    <w:p>
      <w:pPr>
        <w:spacing w:line="240" w:lineRule="auto" w:before="11"/>
        <w:rPr>
          <w:rFonts w:ascii="宋体" w:hAnsi="宋体" w:cs="宋体" w:eastAsia="宋体" w:hint="default"/>
          <w:sz w:val="13"/>
          <w:szCs w:val="13"/>
        </w:rPr>
      </w:pPr>
    </w:p>
    <w:p>
      <w:pPr>
        <w:spacing w:line="102" w:lineRule="exact"/>
        <w:ind w:left="126" w:right="0" w:firstLine="0"/>
        <w:rPr>
          <w:rFonts w:ascii="宋体" w:hAnsi="宋体" w:cs="宋体" w:eastAsia="宋体" w:hint="default"/>
          <w:sz w:val="10"/>
          <w:szCs w:val="10"/>
        </w:rPr>
      </w:pPr>
      <w:r>
        <w:rPr>
          <w:rFonts w:ascii="宋体" w:hAnsi="宋体" w:cs="宋体" w:eastAsia="宋体" w:hint="default"/>
          <w:position w:val="-1"/>
          <w:sz w:val="10"/>
          <w:szCs w:val="10"/>
        </w:rPr>
        <w:pict>
          <v:group style="width:510.45pt;height:5.1pt;mso-position-horizontal-relative:char;mso-position-vertical-relative:line" coordorigin="0,0" coordsize="10209,102">
            <v:shape style="position:absolute;left:0;top:0;width:3134;height:102" type="#_x0000_t75" stroked="false">
              <v:imagedata r:id="rId686" o:title=""/>
            </v:shape>
            <v:shape style="position:absolute;left:3110;top:92;width:1139;height:10" type="#_x0000_t75" stroked="false">
              <v:imagedata r:id="rId514" o:title=""/>
            </v:shape>
            <v:shape style="position:absolute;left:4244;top:92;width:1565;height:10" type="#_x0000_t75" stroked="false">
              <v:imagedata r:id="rId552" o:title=""/>
            </v:shape>
            <v:shape style="position:absolute;left:5804;top:92;width:2698;height:10" type="#_x0000_t75" stroked="false">
              <v:imagedata r:id="rId687" o:title=""/>
            </v:shape>
            <v:shape style="position:absolute;left:8497;top:92;width:1712;height:10" type="#_x0000_t75" stroked="false">
              <v:imagedata r:id="rId688" o:title=""/>
            </v:shape>
          </v:group>
        </w:pict>
      </w:r>
      <w:r>
        <w:rPr>
          <w:rFonts w:ascii="宋体" w:hAnsi="宋体" w:cs="宋体" w:eastAsia="宋体" w:hint="default"/>
          <w:position w:val="-1"/>
          <w:sz w:val="10"/>
          <w:szCs w:val="10"/>
        </w:rPr>
      </w:r>
    </w:p>
    <w:p>
      <w:pPr>
        <w:spacing w:line="240" w:lineRule="auto" w:before="9"/>
        <w:rPr>
          <w:rFonts w:ascii="宋体" w:hAnsi="宋体" w:cs="宋体" w:eastAsia="宋体" w:hint="default"/>
          <w:sz w:val="14"/>
          <w:szCs w:val="14"/>
        </w:rPr>
      </w:pPr>
    </w:p>
    <w:p>
      <w:pPr>
        <w:spacing w:line="102" w:lineRule="exact"/>
        <w:ind w:left="126" w:right="0" w:firstLine="0"/>
        <w:rPr>
          <w:rFonts w:ascii="宋体" w:hAnsi="宋体" w:cs="宋体" w:eastAsia="宋体" w:hint="default"/>
          <w:sz w:val="10"/>
          <w:szCs w:val="10"/>
        </w:rPr>
      </w:pPr>
      <w:r>
        <w:rPr>
          <w:rFonts w:ascii="宋体" w:hAnsi="宋体" w:cs="宋体" w:eastAsia="宋体" w:hint="default"/>
          <w:position w:val="-1"/>
          <w:sz w:val="10"/>
          <w:szCs w:val="10"/>
        </w:rPr>
        <w:pict>
          <v:group style="width:510.45pt;height:5.1pt;mso-position-horizontal-relative:char;mso-position-vertical-relative:line" coordorigin="0,0" coordsize="10209,102">
            <v:shape style="position:absolute;left:0;top:0;width:3134;height:102" type="#_x0000_t75" stroked="false">
              <v:imagedata r:id="rId686" o:title=""/>
            </v:shape>
            <v:shape style="position:absolute;left:3110;top:92;width:1139;height:10" type="#_x0000_t75" stroked="false">
              <v:imagedata r:id="rId514" o:title=""/>
            </v:shape>
            <v:shape style="position:absolute;left:4244;top:92;width:1565;height:10" type="#_x0000_t75" stroked="false">
              <v:imagedata r:id="rId552" o:title=""/>
            </v:shape>
            <v:shape style="position:absolute;left:5804;top:92;width:2698;height:10" type="#_x0000_t75" stroked="false">
              <v:imagedata r:id="rId687" o:title=""/>
            </v:shape>
            <v:shape style="position:absolute;left:8497;top:92;width:1712;height:10" type="#_x0000_t75" stroked="false">
              <v:imagedata r:id="rId688" o:title=""/>
            </v:shape>
          </v:group>
        </w:pict>
      </w:r>
      <w:r>
        <w:rPr>
          <w:rFonts w:ascii="宋体" w:hAnsi="宋体" w:cs="宋体" w:eastAsia="宋体" w:hint="default"/>
          <w:position w:val="-1"/>
          <w:sz w:val="10"/>
          <w:szCs w:val="10"/>
        </w:rPr>
      </w:r>
    </w:p>
    <w:p>
      <w:pPr>
        <w:spacing w:line="240" w:lineRule="auto" w:before="0"/>
        <w:rPr>
          <w:rFonts w:ascii="宋体" w:hAnsi="宋体" w:cs="宋体" w:eastAsia="宋体" w:hint="default"/>
          <w:sz w:val="20"/>
          <w:szCs w:val="20"/>
        </w:rPr>
      </w:pPr>
    </w:p>
    <w:p>
      <w:pPr>
        <w:spacing w:line="240" w:lineRule="auto" w:before="10"/>
        <w:rPr>
          <w:rFonts w:ascii="宋体" w:hAnsi="宋体" w:cs="宋体" w:eastAsia="宋体" w:hint="default"/>
          <w:sz w:val="14"/>
          <w:szCs w:val="14"/>
        </w:rPr>
      </w:pPr>
    </w:p>
    <w:p>
      <w:pPr>
        <w:spacing w:line="20" w:lineRule="exact"/>
        <w:ind w:left="126" w:right="0" w:firstLine="0"/>
        <w:rPr>
          <w:rFonts w:ascii="宋体" w:hAnsi="宋体" w:cs="宋体" w:eastAsia="宋体" w:hint="default"/>
          <w:sz w:val="2"/>
          <w:szCs w:val="2"/>
        </w:rPr>
      </w:pPr>
      <w:r>
        <w:rPr>
          <w:rFonts w:ascii="宋体" w:hAnsi="宋体" w:cs="宋体" w:eastAsia="宋体" w:hint="default"/>
          <w:sz w:val="2"/>
          <w:szCs w:val="2"/>
        </w:rPr>
        <w:pict>
          <v:group style="width:510.45pt;height:.5pt;mso-position-horizontal-relative:char;mso-position-vertical-relative:line" coordorigin="0,0" coordsize="10209,10">
            <v:shape style="position:absolute;left:0;top:0;width:3114;height:10" type="#_x0000_t75" stroked="false">
              <v:imagedata r:id="rId685" o:title=""/>
            </v:shape>
            <v:shape style="position:absolute;left:3110;top:0;width:1139;height:10" type="#_x0000_t75" stroked="false">
              <v:imagedata r:id="rId514" o:title=""/>
            </v:shape>
            <v:shape style="position:absolute;left:4244;top:0;width:1565;height:10" type="#_x0000_t75" stroked="false">
              <v:imagedata r:id="rId552" o:title=""/>
            </v:shape>
            <v:shape style="position:absolute;left:5804;top:0;width:2698;height:10" type="#_x0000_t75" stroked="false">
              <v:imagedata r:id="rId687" o:title=""/>
            </v:shape>
            <v:shape style="position:absolute;left:8497;top:0;width:1712;height:10" type="#_x0000_t75" stroked="false">
              <v:imagedata r:id="rId688" o:title=""/>
            </v:shape>
          </v:group>
        </w:pict>
      </w:r>
      <w:r>
        <w:rPr>
          <w:rFonts w:ascii="宋体" w:hAnsi="宋体" w:cs="宋体" w:eastAsia="宋体" w:hint="default"/>
          <w:sz w:val="2"/>
          <w:szCs w:val="2"/>
        </w:rPr>
      </w:r>
    </w:p>
    <w:p>
      <w:pPr>
        <w:spacing w:line="240" w:lineRule="auto" w:before="11"/>
        <w:rPr>
          <w:rFonts w:ascii="宋体" w:hAnsi="宋体" w:cs="宋体" w:eastAsia="宋体" w:hint="default"/>
          <w:sz w:val="13"/>
          <w:szCs w:val="13"/>
        </w:rPr>
      </w:pPr>
    </w:p>
    <w:p>
      <w:pPr>
        <w:spacing w:line="102" w:lineRule="exact"/>
        <w:ind w:left="126" w:right="0" w:firstLine="0"/>
        <w:rPr>
          <w:rFonts w:ascii="宋体" w:hAnsi="宋体" w:cs="宋体" w:eastAsia="宋体" w:hint="default"/>
          <w:sz w:val="10"/>
          <w:szCs w:val="10"/>
        </w:rPr>
      </w:pPr>
      <w:r>
        <w:rPr>
          <w:rFonts w:ascii="宋体" w:hAnsi="宋体" w:cs="宋体" w:eastAsia="宋体" w:hint="default"/>
          <w:position w:val="-1"/>
          <w:sz w:val="10"/>
          <w:szCs w:val="10"/>
        </w:rPr>
        <w:pict>
          <v:group style="width:510.45pt;height:5.1pt;mso-position-horizontal-relative:char;mso-position-vertical-relative:line" coordorigin="0,0" coordsize="10209,102">
            <v:shape style="position:absolute;left:0;top:0;width:3134;height:102" type="#_x0000_t75" stroked="false">
              <v:imagedata r:id="rId689" o:title=""/>
            </v:shape>
            <v:shape style="position:absolute;left:3110;top:92;width:1139;height:10" type="#_x0000_t75" stroked="false">
              <v:imagedata r:id="rId514" o:title=""/>
            </v:shape>
            <v:shape style="position:absolute;left:4244;top:92;width:1565;height:10" type="#_x0000_t75" stroked="false">
              <v:imagedata r:id="rId552" o:title=""/>
            </v:shape>
            <v:shape style="position:absolute;left:5804;top:92;width:2698;height:10" type="#_x0000_t75" stroked="false">
              <v:imagedata r:id="rId687" o:title=""/>
            </v:shape>
            <v:shape style="position:absolute;left:8497;top:92;width:1712;height:10" type="#_x0000_t75" stroked="false">
              <v:imagedata r:id="rId688" o:title=""/>
            </v:shape>
          </v:group>
        </w:pict>
      </w:r>
      <w:r>
        <w:rPr>
          <w:rFonts w:ascii="宋体" w:hAnsi="宋体" w:cs="宋体" w:eastAsia="宋体" w:hint="default"/>
          <w:position w:val="-1"/>
          <w:sz w:val="10"/>
          <w:szCs w:val="10"/>
        </w:rPr>
      </w:r>
    </w:p>
    <w:p>
      <w:pPr>
        <w:spacing w:line="240" w:lineRule="auto" w:before="0"/>
        <w:rPr>
          <w:rFonts w:ascii="宋体" w:hAnsi="宋体" w:cs="宋体" w:eastAsia="宋体" w:hint="default"/>
          <w:sz w:val="20"/>
          <w:szCs w:val="20"/>
        </w:rPr>
      </w:pPr>
    </w:p>
    <w:p>
      <w:pPr>
        <w:spacing w:line="240" w:lineRule="auto" w:before="10"/>
        <w:rPr>
          <w:rFonts w:ascii="宋体" w:hAnsi="宋体" w:cs="宋体" w:eastAsia="宋体" w:hint="default"/>
          <w:sz w:val="13"/>
          <w:szCs w:val="13"/>
        </w:rPr>
      </w:pPr>
    </w:p>
    <w:p>
      <w:pPr>
        <w:tabs>
          <w:tab w:pos="3241" w:val="left" w:leader="none"/>
          <w:tab w:pos="4375" w:val="left" w:leader="none"/>
          <w:tab w:pos="5935" w:val="left" w:leader="none"/>
          <w:tab w:pos="7613" w:val="left" w:leader="none"/>
          <w:tab w:pos="8628" w:val="left" w:leader="none"/>
        </w:tabs>
        <w:spacing w:line="20" w:lineRule="exact"/>
        <w:ind w:left="1682" w:right="0" w:firstLine="0"/>
        <w:rPr>
          <w:rFonts w:ascii="宋体" w:hAnsi="宋体" w:cs="宋体" w:eastAsia="宋体" w:hint="default"/>
          <w:sz w:val="2"/>
          <w:szCs w:val="2"/>
        </w:rPr>
      </w:pPr>
      <w:r>
        <w:rPr>
          <w:rFonts w:ascii="宋体"/>
          <w:sz w:val="2"/>
        </w:rPr>
        <w:drawing>
          <wp:inline distT="0" distB="0" distL="0" distR="0">
            <wp:extent cx="6095" cy="9143"/>
            <wp:effectExtent l="0" t="0" r="0" b="0"/>
            <wp:docPr id="85" name="image628.png" descr=""/>
            <wp:cNvGraphicFramePr>
              <a:graphicFrameLocks noChangeAspect="1"/>
            </wp:cNvGraphicFramePr>
            <a:graphic>
              <a:graphicData uri="http://schemas.openxmlformats.org/drawingml/2006/picture">
                <pic:pic>
                  <pic:nvPicPr>
                    <pic:cNvPr id="86" name="image628.png"/>
                    <pic:cNvPicPr/>
                  </pic:nvPicPr>
                  <pic:blipFill>
                    <a:blip r:embed="rId665" cstate="print"/>
                    <a:stretch>
                      <a:fillRect/>
                    </a:stretch>
                  </pic:blipFill>
                  <pic:spPr>
                    <a:xfrm>
                      <a:off x="0" y="0"/>
                      <a:ext cx="6095" cy="9143"/>
                    </a:xfrm>
                    <a:prstGeom prst="rect">
                      <a:avLst/>
                    </a:prstGeom>
                  </pic:spPr>
                </pic:pic>
              </a:graphicData>
            </a:graphic>
          </wp:inline>
        </w:drawing>
      </w:r>
      <w:r>
        <w:rPr>
          <w:rFonts w:ascii="宋体"/>
          <w:sz w:val="2"/>
        </w:rPr>
      </w:r>
      <w:r>
        <w:rPr>
          <w:rFonts w:ascii="宋体"/>
          <w:sz w:val="2"/>
        </w:rPr>
        <w:tab/>
      </w:r>
      <w:r>
        <w:rPr>
          <w:rFonts w:ascii="宋体"/>
          <w:sz w:val="2"/>
        </w:rPr>
        <w:drawing>
          <wp:inline distT="0" distB="0" distL="0" distR="0">
            <wp:extent cx="6095" cy="9143"/>
            <wp:effectExtent l="0" t="0" r="0" b="0"/>
            <wp:docPr id="87" name="image628.png" descr=""/>
            <wp:cNvGraphicFramePr>
              <a:graphicFrameLocks noChangeAspect="1"/>
            </wp:cNvGraphicFramePr>
            <a:graphic>
              <a:graphicData uri="http://schemas.openxmlformats.org/drawingml/2006/picture">
                <pic:pic>
                  <pic:nvPicPr>
                    <pic:cNvPr id="88" name="image628.png"/>
                    <pic:cNvPicPr/>
                  </pic:nvPicPr>
                  <pic:blipFill>
                    <a:blip r:embed="rId665" cstate="print"/>
                    <a:stretch>
                      <a:fillRect/>
                    </a:stretch>
                  </pic:blipFill>
                  <pic:spPr>
                    <a:xfrm>
                      <a:off x="0" y="0"/>
                      <a:ext cx="6095" cy="9143"/>
                    </a:xfrm>
                    <a:prstGeom prst="rect">
                      <a:avLst/>
                    </a:prstGeom>
                  </pic:spPr>
                </pic:pic>
              </a:graphicData>
            </a:graphic>
          </wp:inline>
        </w:drawing>
      </w:r>
      <w:r>
        <w:rPr>
          <w:rFonts w:ascii="宋体"/>
          <w:sz w:val="2"/>
        </w:rPr>
      </w:r>
      <w:r>
        <w:rPr>
          <w:rFonts w:ascii="宋体"/>
          <w:sz w:val="2"/>
        </w:rPr>
        <w:tab/>
      </w:r>
      <w:r>
        <w:rPr>
          <w:rFonts w:ascii="宋体"/>
          <w:sz w:val="2"/>
        </w:rPr>
        <w:drawing>
          <wp:inline distT="0" distB="0" distL="0" distR="0">
            <wp:extent cx="6095" cy="9143"/>
            <wp:effectExtent l="0" t="0" r="0" b="0"/>
            <wp:docPr id="89" name="image628.png" descr=""/>
            <wp:cNvGraphicFramePr>
              <a:graphicFrameLocks noChangeAspect="1"/>
            </wp:cNvGraphicFramePr>
            <a:graphic>
              <a:graphicData uri="http://schemas.openxmlformats.org/drawingml/2006/picture">
                <pic:pic>
                  <pic:nvPicPr>
                    <pic:cNvPr id="90" name="image628.png"/>
                    <pic:cNvPicPr/>
                  </pic:nvPicPr>
                  <pic:blipFill>
                    <a:blip r:embed="rId665" cstate="print"/>
                    <a:stretch>
                      <a:fillRect/>
                    </a:stretch>
                  </pic:blipFill>
                  <pic:spPr>
                    <a:xfrm>
                      <a:off x="0" y="0"/>
                      <a:ext cx="6095" cy="9143"/>
                    </a:xfrm>
                    <a:prstGeom prst="rect">
                      <a:avLst/>
                    </a:prstGeom>
                  </pic:spPr>
                </pic:pic>
              </a:graphicData>
            </a:graphic>
          </wp:inline>
        </w:drawing>
      </w:r>
      <w:r>
        <w:rPr>
          <w:rFonts w:ascii="宋体"/>
          <w:sz w:val="2"/>
        </w:rPr>
      </w:r>
      <w:r>
        <w:rPr>
          <w:rFonts w:ascii="宋体"/>
          <w:sz w:val="2"/>
        </w:rPr>
        <w:tab/>
      </w:r>
      <w:r>
        <w:rPr>
          <w:rFonts w:ascii="宋体"/>
          <w:sz w:val="2"/>
        </w:rPr>
        <w:drawing>
          <wp:inline distT="0" distB="0" distL="0" distR="0">
            <wp:extent cx="6095" cy="9143"/>
            <wp:effectExtent l="0" t="0" r="0" b="0"/>
            <wp:docPr id="91" name="image628.png" descr=""/>
            <wp:cNvGraphicFramePr>
              <a:graphicFrameLocks noChangeAspect="1"/>
            </wp:cNvGraphicFramePr>
            <a:graphic>
              <a:graphicData uri="http://schemas.openxmlformats.org/drawingml/2006/picture">
                <pic:pic>
                  <pic:nvPicPr>
                    <pic:cNvPr id="92" name="image628.png"/>
                    <pic:cNvPicPr/>
                  </pic:nvPicPr>
                  <pic:blipFill>
                    <a:blip r:embed="rId665" cstate="print"/>
                    <a:stretch>
                      <a:fillRect/>
                    </a:stretch>
                  </pic:blipFill>
                  <pic:spPr>
                    <a:xfrm>
                      <a:off x="0" y="0"/>
                      <a:ext cx="6095" cy="9143"/>
                    </a:xfrm>
                    <a:prstGeom prst="rect">
                      <a:avLst/>
                    </a:prstGeom>
                  </pic:spPr>
                </pic:pic>
              </a:graphicData>
            </a:graphic>
          </wp:inline>
        </w:drawing>
      </w:r>
      <w:r>
        <w:rPr>
          <w:rFonts w:ascii="宋体"/>
          <w:sz w:val="2"/>
        </w:rPr>
      </w:r>
      <w:r>
        <w:rPr>
          <w:rFonts w:ascii="宋体"/>
          <w:sz w:val="2"/>
        </w:rPr>
        <w:tab/>
      </w:r>
      <w:r>
        <w:rPr>
          <w:rFonts w:ascii="宋体"/>
          <w:sz w:val="2"/>
        </w:rPr>
        <w:drawing>
          <wp:inline distT="0" distB="0" distL="0" distR="0">
            <wp:extent cx="6095" cy="9143"/>
            <wp:effectExtent l="0" t="0" r="0" b="0"/>
            <wp:docPr id="93" name="image628.png" descr=""/>
            <wp:cNvGraphicFramePr>
              <a:graphicFrameLocks noChangeAspect="1"/>
            </wp:cNvGraphicFramePr>
            <a:graphic>
              <a:graphicData uri="http://schemas.openxmlformats.org/drawingml/2006/picture">
                <pic:pic>
                  <pic:nvPicPr>
                    <pic:cNvPr id="94" name="image628.png"/>
                    <pic:cNvPicPr/>
                  </pic:nvPicPr>
                  <pic:blipFill>
                    <a:blip r:embed="rId665" cstate="print"/>
                    <a:stretch>
                      <a:fillRect/>
                    </a:stretch>
                  </pic:blipFill>
                  <pic:spPr>
                    <a:xfrm>
                      <a:off x="0" y="0"/>
                      <a:ext cx="6095" cy="9143"/>
                    </a:xfrm>
                    <a:prstGeom prst="rect">
                      <a:avLst/>
                    </a:prstGeom>
                  </pic:spPr>
                </pic:pic>
              </a:graphicData>
            </a:graphic>
          </wp:inline>
        </w:drawing>
      </w:r>
      <w:r>
        <w:rPr>
          <w:rFonts w:ascii="宋体"/>
          <w:sz w:val="2"/>
        </w:rPr>
      </w:r>
      <w:r>
        <w:rPr>
          <w:rFonts w:ascii="宋体"/>
          <w:sz w:val="2"/>
        </w:rPr>
        <w:tab/>
      </w:r>
      <w:r>
        <w:rPr>
          <w:rFonts w:ascii="宋体"/>
          <w:sz w:val="2"/>
        </w:rPr>
        <w:drawing>
          <wp:inline distT="0" distB="0" distL="0" distR="0">
            <wp:extent cx="6095" cy="9143"/>
            <wp:effectExtent l="0" t="0" r="0" b="0"/>
            <wp:docPr id="95" name="image628.png" descr=""/>
            <wp:cNvGraphicFramePr>
              <a:graphicFrameLocks noChangeAspect="1"/>
            </wp:cNvGraphicFramePr>
            <a:graphic>
              <a:graphicData uri="http://schemas.openxmlformats.org/drawingml/2006/picture">
                <pic:pic>
                  <pic:nvPicPr>
                    <pic:cNvPr id="96" name="image628.png"/>
                    <pic:cNvPicPr/>
                  </pic:nvPicPr>
                  <pic:blipFill>
                    <a:blip r:embed="rId665" cstate="print"/>
                    <a:stretch>
                      <a:fillRect/>
                    </a:stretch>
                  </pic:blipFill>
                  <pic:spPr>
                    <a:xfrm>
                      <a:off x="0" y="0"/>
                      <a:ext cx="6095" cy="9143"/>
                    </a:xfrm>
                    <a:prstGeom prst="rect">
                      <a:avLst/>
                    </a:prstGeom>
                  </pic:spPr>
                </pic:pic>
              </a:graphicData>
            </a:graphic>
          </wp:inline>
        </w:drawing>
      </w:r>
      <w:r>
        <w:rPr>
          <w:rFonts w:ascii="宋体"/>
          <w:sz w:val="2"/>
        </w:rPr>
      </w:r>
    </w:p>
    <w:p>
      <w:pPr>
        <w:spacing w:after="0" w:line="20" w:lineRule="exact"/>
        <w:rPr>
          <w:rFonts w:ascii="宋体" w:hAnsi="宋体" w:cs="宋体" w:eastAsia="宋体" w:hint="default"/>
          <w:sz w:val="2"/>
          <w:szCs w:val="2"/>
        </w:rPr>
        <w:sectPr>
          <w:pgSz w:w="12240" w:h="15840"/>
          <w:pgMar w:header="747" w:footer="707" w:top="980" w:bottom="900" w:left="820" w:right="980"/>
        </w:sectPr>
      </w:pPr>
    </w:p>
    <w:p>
      <w:pPr>
        <w:spacing w:line="240" w:lineRule="auto" w:before="0"/>
        <w:rPr>
          <w:rFonts w:ascii="宋体" w:hAnsi="宋体" w:cs="宋体" w:eastAsia="宋体" w:hint="default"/>
          <w:sz w:val="20"/>
          <w:szCs w:val="20"/>
        </w:rPr>
      </w:pPr>
      <w:r>
        <w:rPr/>
        <w:pict>
          <v:shape style="position:absolute;margin-left:125.120003pt;margin-top:74.160004pt;width:.48pt;height:.12pt;mso-position-horizontal-relative:page;mso-position-vertical-relative:page;z-index:10312" type="#_x0000_t75" stroked="false">
            <v:imagedata r:id="rId690" o:title=""/>
          </v:shape>
        </w:pict>
      </w:r>
      <w:r>
        <w:rPr/>
        <w:pict>
          <v:shape style="position:absolute;margin-left:203.059998pt;margin-top:74.160004pt;width:.48pt;height:.12pt;mso-position-horizontal-relative:page;mso-position-vertical-relative:page;z-index:10336" type="#_x0000_t75" stroked="false">
            <v:imagedata r:id="rId690" o:title=""/>
          </v:shape>
        </w:pict>
      </w:r>
      <w:r>
        <w:rPr/>
        <w:pict>
          <v:shape style="position:absolute;margin-left:259.760010pt;margin-top:74.160004pt;width:.47998pt;height:.12pt;mso-position-horizontal-relative:page;mso-position-vertical-relative:page;z-index:10360" type="#_x0000_t75" stroked="false">
            <v:imagedata r:id="rId690" o:title=""/>
          </v:shape>
        </w:pict>
      </w:r>
      <w:r>
        <w:rPr/>
        <w:pict>
          <v:shape style="position:absolute;margin-left:337.779999pt;margin-top:74.160004pt;width:.48001pt;height:.12pt;mso-position-horizontal-relative:page;mso-position-vertical-relative:page;z-index:10384" type="#_x0000_t75" stroked="false">
            <v:imagedata r:id="rId690" o:title=""/>
          </v:shape>
        </w:pict>
      </w:r>
      <w:r>
        <w:rPr/>
        <w:pict>
          <v:shape style="position:absolute;margin-left:421.660004pt;margin-top:74.160004pt;width:.48001pt;height:.12pt;mso-position-horizontal-relative:page;mso-position-vertical-relative:page;z-index:10408" type="#_x0000_t75" stroked="false">
            <v:imagedata r:id="rId690" o:title=""/>
          </v:shape>
        </w:pict>
      </w:r>
      <w:r>
        <w:rPr/>
        <w:pict>
          <v:shape style="position:absolute;margin-left:472.420013pt;margin-top:74.160004pt;width:.47998pt;height:.12pt;mso-position-horizontal-relative:page;mso-position-vertical-relative:page;z-index:10432" type="#_x0000_t75" stroked="false">
            <v:imagedata r:id="rId690" o:title=""/>
          </v:shape>
        </w:pict>
      </w:r>
      <w:r>
        <w:rPr/>
        <w:pict>
          <v:group style="position:absolute;margin-left:47.34pt;margin-top:83.880043pt;width:510.45pt;height:5.05pt;mso-position-horizontal-relative:page;mso-position-vertical-relative:page;z-index:-1241752" coordorigin="947,1678" coordsize="10209,101">
            <v:shape style="position:absolute;left:947;top:1678;width:3134;height:101" type="#_x0000_t75" stroked="false">
              <v:imagedata r:id="rId691" o:title=""/>
            </v:shape>
            <v:shape style="position:absolute;left:4056;top:1769;width:1139;height:10" type="#_x0000_t75" stroked="false">
              <v:imagedata r:id="rId514" o:title=""/>
            </v:shape>
            <v:shape style="position:absolute;left:5190;top:1769;width:1565;height:10" type="#_x0000_t75" stroked="false">
              <v:imagedata r:id="rId552" o:title=""/>
            </v:shape>
            <v:shape style="position:absolute;left:6751;top:1769;width:2698;height:10" type="#_x0000_t75" stroked="false">
              <v:imagedata r:id="rId687" o:title=""/>
            </v:shape>
            <v:shape style="position:absolute;left:9444;top:1769;width:1712;height:10" type="#_x0000_t75" stroked="false">
              <v:imagedata r:id="rId688" o:title=""/>
            </v:shape>
            <w10:wrap type="none"/>
          </v:group>
        </w:pict>
      </w:r>
      <w:r>
        <w:rPr/>
        <w:pict>
          <v:group style="position:absolute;margin-left:47.34pt;margin-top:111.660019pt;width:510.45pt;height:.5pt;mso-position-horizontal-relative:page;mso-position-vertical-relative:page;z-index:-1241728" coordorigin="947,2233" coordsize="10209,10">
            <v:shape style="position:absolute;left:947;top:2233;width:3114;height:10" type="#_x0000_t75" stroked="false">
              <v:imagedata r:id="rId685" o:title=""/>
            </v:shape>
            <v:shape style="position:absolute;left:4056;top:2233;width:1139;height:10" type="#_x0000_t75" stroked="false">
              <v:imagedata r:id="rId514" o:title=""/>
            </v:shape>
            <v:shape style="position:absolute;left:5190;top:2233;width:1565;height:10" type="#_x0000_t75" stroked="false">
              <v:imagedata r:id="rId552" o:title=""/>
            </v:shape>
            <v:shape style="position:absolute;left:6751;top:2233;width:2698;height:10" type="#_x0000_t75" stroked="false">
              <v:imagedata r:id="rId687" o:title=""/>
            </v:shape>
            <v:shape style="position:absolute;left:9444;top:2233;width:1712;height:10" type="#_x0000_t75" stroked="false">
              <v:imagedata r:id="rId688" o:title=""/>
            </v:shape>
            <w10:wrap type="none"/>
          </v:group>
        </w:pict>
      </w:r>
      <w:r>
        <w:rPr/>
        <w:pict>
          <v:group style="position:absolute;margin-left:47.34pt;margin-top:121.739983pt;width:510.45pt;height:5.1pt;mso-position-horizontal-relative:page;mso-position-vertical-relative:page;z-index:-1241704" coordorigin="947,2435" coordsize="10209,102">
            <v:shape style="position:absolute;left:947;top:2435;width:3134;height:102" type="#_x0000_t75" stroked="false">
              <v:imagedata r:id="rId692" o:title=""/>
            </v:shape>
            <v:shape style="position:absolute;left:4056;top:2527;width:1139;height:10" type="#_x0000_t75" stroked="false">
              <v:imagedata r:id="rId514" o:title=""/>
            </v:shape>
            <v:shape style="position:absolute;left:5190;top:2527;width:1565;height:10" type="#_x0000_t75" stroked="false">
              <v:imagedata r:id="rId552" o:title=""/>
            </v:shape>
            <v:shape style="position:absolute;left:6751;top:2527;width:2698;height:10" type="#_x0000_t75" stroked="false">
              <v:imagedata r:id="rId687" o:title=""/>
            </v:shape>
            <v:shape style="position:absolute;left:9444;top:2527;width:1712;height:10" type="#_x0000_t75" stroked="false">
              <v:imagedata r:id="rId688" o:title=""/>
            </v:shape>
            <w10:wrap type="none"/>
          </v:group>
        </w:pict>
      </w:r>
      <w:r>
        <w:rPr/>
        <w:pict>
          <v:group style="position:absolute;margin-left:47.34pt;margin-top:149.539963pt;width:510.45pt;height:.5pt;mso-position-horizontal-relative:page;mso-position-vertical-relative:page;z-index:-1241680" coordorigin="947,2991" coordsize="10209,10">
            <v:shape style="position:absolute;left:947;top:2991;width:3114;height:10" type="#_x0000_t75" stroked="false">
              <v:imagedata r:id="rId685" o:title=""/>
            </v:shape>
            <v:shape style="position:absolute;left:4056;top:2991;width:1139;height:10" type="#_x0000_t75" stroked="false">
              <v:imagedata r:id="rId514" o:title=""/>
            </v:shape>
            <v:shape style="position:absolute;left:5190;top:2991;width:1565;height:10" type="#_x0000_t75" stroked="false">
              <v:imagedata r:id="rId552" o:title=""/>
            </v:shape>
            <v:shape style="position:absolute;left:6751;top:2991;width:2698;height:10" type="#_x0000_t75" stroked="false">
              <v:imagedata r:id="rId687" o:title=""/>
            </v:shape>
            <v:shape style="position:absolute;left:9444;top:2991;width:1712;height:10" type="#_x0000_t75" stroked="false">
              <v:imagedata r:id="rId688" o:title=""/>
            </v:shape>
            <w10:wrap type="none"/>
          </v:group>
        </w:pict>
      </w:r>
      <w:r>
        <w:rPr/>
        <w:pict>
          <v:group style="position:absolute;margin-left:47.34pt;margin-top:172.760025pt;width:510.45pt;height:.5pt;mso-position-horizontal-relative:page;mso-position-vertical-relative:page;z-index:-1241656" coordorigin="947,3455" coordsize="10209,10">
            <v:shape style="position:absolute;left:947;top:3455;width:3114;height:10" type="#_x0000_t75" stroked="false">
              <v:imagedata r:id="rId685" o:title=""/>
            </v:shape>
            <v:shape style="position:absolute;left:4056;top:3455;width:1139;height:10" type="#_x0000_t75" stroked="false">
              <v:imagedata r:id="rId514" o:title=""/>
            </v:shape>
            <v:shape style="position:absolute;left:5190;top:3455;width:1565;height:10" type="#_x0000_t75" stroked="false">
              <v:imagedata r:id="rId552" o:title=""/>
            </v:shape>
            <v:shape style="position:absolute;left:6751;top:3455;width:2698;height:10" type="#_x0000_t75" stroked="false">
              <v:imagedata r:id="rId687" o:title=""/>
            </v:shape>
            <v:shape style="position:absolute;left:9444;top:3455;width:1712;height:10" type="#_x0000_t75" stroked="false">
              <v:imagedata r:id="rId688" o:title=""/>
            </v:shape>
            <w10:wrap type="none"/>
          </v:group>
        </w:pict>
      </w:r>
      <w:r>
        <w:rPr/>
        <w:pict>
          <v:group style="position:absolute;margin-left:47.34pt;margin-top:195.979965pt;width:510.45pt;height:.5pt;mso-position-horizontal-relative:page;mso-position-vertical-relative:page;z-index:-1241632" coordorigin="947,3920" coordsize="10209,10">
            <v:shape style="position:absolute;left:947;top:3920;width:3114;height:10" type="#_x0000_t75" stroked="false">
              <v:imagedata r:id="rId685" o:title=""/>
            </v:shape>
            <v:shape style="position:absolute;left:4056;top:3920;width:1139;height:10" type="#_x0000_t75" stroked="false">
              <v:imagedata r:id="rId514" o:title=""/>
            </v:shape>
            <v:shape style="position:absolute;left:5190;top:3920;width:1565;height:10" type="#_x0000_t75" stroked="false">
              <v:imagedata r:id="rId552" o:title=""/>
            </v:shape>
            <v:shape style="position:absolute;left:6751;top:3920;width:2698;height:10" type="#_x0000_t75" stroked="false">
              <v:imagedata r:id="rId687" o:title=""/>
            </v:shape>
            <v:shape style="position:absolute;left:9444;top:3920;width:1712;height:10" type="#_x0000_t75" stroked="false">
              <v:imagedata r:id="rId688" o:title=""/>
            </v:shape>
            <w10:wrap type="none"/>
          </v:group>
        </w:pict>
      </w:r>
      <w:r>
        <w:rPr/>
        <w:pict>
          <v:group style="position:absolute;margin-left:47.34pt;margin-top:219.140015pt;width:510.45pt;height:.5pt;mso-position-horizontal-relative:page;mso-position-vertical-relative:page;z-index:-1241608" coordorigin="947,4383" coordsize="10209,10">
            <v:shape style="position:absolute;left:947;top:4383;width:3114;height:10" type="#_x0000_t75" stroked="false">
              <v:imagedata r:id="rId685" o:title=""/>
            </v:shape>
            <v:shape style="position:absolute;left:4056;top:4383;width:1139;height:10" type="#_x0000_t75" stroked="false">
              <v:imagedata r:id="rId516" o:title=""/>
            </v:shape>
            <v:shape style="position:absolute;left:5190;top:4383;width:1565;height:10" type="#_x0000_t75" stroked="false">
              <v:imagedata r:id="rId682" o:title=""/>
            </v:shape>
            <v:shape style="position:absolute;left:6751;top:4383;width:2698;height:10" type="#_x0000_t75" stroked="false">
              <v:imagedata r:id="rId683" o:title=""/>
            </v:shape>
            <v:shape style="position:absolute;left:9444;top:4383;width:1712;height:10" type="#_x0000_t75" stroked="false">
              <v:imagedata r:id="rId684" o:title=""/>
            </v:shape>
            <w10:wrap type="none"/>
          </v:group>
        </w:pict>
      </w:r>
      <w:r>
        <w:rPr/>
        <w:pict>
          <v:group style="position:absolute;margin-left:40.740002pt;margin-top:455.200012pt;width:530.65pt;height:5.1pt;mso-position-horizontal-relative:page;mso-position-vertical-relative:page;z-index:-1241080" coordorigin="815,9104" coordsize="10613,102">
            <v:shape style="position:absolute;left:815;top:9104;width:2000;height:102" type="#_x0000_t75" stroked="false">
              <v:imagedata r:id="rId693" o:title=""/>
            </v:shape>
            <v:shape style="position:absolute;left:2790;top:9196;width:1147;height:10" type="#_x0000_t75" stroked="false">
              <v:imagedata r:id="rId694" o:title=""/>
            </v:shape>
            <v:shape style="position:absolute;left:3933;top:9196;width:5872;height:10" type="#_x0000_t75" stroked="false">
              <v:imagedata r:id="rId695" o:title=""/>
            </v:shape>
            <v:shape style="position:absolute;left:9800;top:9196;width:1627;height:10" type="#_x0000_t75" stroked="false">
              <v:imagedata r:id="rId696" o:title=""/>
            </v:shape>
            <w10:wrap type="none"/>
          </v:group>
        </w:pict>
      </w:r>
      <w:r>
        <w:rPr/>
        <w:pict>
          <v:group style="position:absolute;margin-left:40.740002pt;margin-top:469.900024pt;width:530.65pt;height:5.1pt;mso-position-horizontal-relative:page;mso-position-vertical-relative:page;z-index:-1241056" coordorigin="815,9398" coordsize="10613,102">
            <v:shape style="position:absolute;left:815;top:9398;width:2000;height:102" type="#_x0000_t75" stroked="false">
              <v:imagedata r:id="rId697" o:title=""/>
            </v:shape>
            <v:shape style="position:absolute;left:2790;top:9490;width:1147;height:10" type="#_x0000_t75" stroked="false">
              <v:imagedata r:id="rId698" o:title=""/>
            </v:shape>
            <v:shape style="position:absolute;left:3933;top:9490;width:5872;height:10" type="#_x0000_t75" stroked="false">
              <v:imagedata r:id="rId699" o:title=""/>
            </v:shape>
            <v:shape style="position:absolute;left:9800;top:9490;width:1627;height:10" type="#_x0000_t75" stroked="false">
              <v:imagedata r:id="rId700" o:title=""/>
            </v:shape>
            <w10:wrap type="none"/>
          </v:group>
        </w:pict>
      </w:r>
      <w:r>
        <w:rPr/>
        <w:pict>
          <v:group style="position:absolute;margin-left:40.740002pt;margin-top:494.200012pt;width:530.65pt;height:5.35pt;mso-position-horizontal-relative:page;mso-position-vertical-relative:page;z-index:-1241032" coordorigin="815,9884" coordsize="10613,107">
            <v:shape style="position:absolute;left:815;top:9884;width:2000;height:107" type="#_x0000_t75" stroked="false">
              <v:imagedata r:id="rId701" o:title=""/>
            </v:shape>
            <v:shape style="position:absolute;left:2790;top:9980;width:1157;height:11" type="#_x0000_t75" stroked="false">
              <v:imagedata r:id="rId702" o:title=""/>
            </v:shape>
            <v:shape style="position:absolute;left:3933;top:9980;width:1579;height:11" type="#_x0000_t75" stroked="false">
              <v:imagedata r:id="rId703" o:title=""/>
            </v:shape>
            <v:shape style="position:absolute;left:5498;top:9980;width:1586;height:11" type="#_x0000_t75" stroked="false">
              <v:imagedata r:id="rId704" o:title=""/>
            </v:shape>
            <v:shape style="position:absolute;left:7069;top:9980;width:1397;height:11" type="#_x0000_t75" stroked="false">
              <v:imagedata r:id="rId705" o:title=""/>
            </v:shape>
            <v:shape style="position:absolute;left:8451;top:9980;width:1364;height:11" type="#_x0000_t75" stroked="false">
              <v:imagedata r:id="rId706" o:title=""/>
            </v:shape>
            <v:shape style="position:absolute;left:9800;top:9981;width:1627;height:10" type="#_x0000_t75" stroked="false">
              <v:imagedata r:id="rId696" o:title=""/>
            </v:shape>
            <w10:wrap type="none"/>
          </v:group>
        </w:pict>
      </w:r>
      <w:r>
        <w:rPr/>
        <w:pict>
          <v:group style="position:absolute;margin-left:40.740002pt;margin-top:509.140015pt;width:530.65pt;height:5.1pt;mso-position-horizontal-relative:page;mso-position-vertical-relative:page;z-index:-1241008" coordorigin="815,10183" coordsize="10613,102">
            <v:shape style="position:absolute;left:815;top:10183;width:2000;height:102" type="#_x0000_t75" stroked="false">
              <v:imagedata r:id="rId693" o:title=""/>
            </v:shape>
            <v:shape style="position:absolute;left:2790;top:10275;width:1147;height:10" type="#_x0000_t75" stroked="false">
              <v:imagedata r:id="rId694" o:title=""/>
            </v:shape>
            <v:shape style="position:absolute;left:3933;top:10275;width:5872;height:10" type="#_x0000_t75" stroked="false">
              <v:imagedata r:id="rId695" o:title=""/>
            </v:shape>
            <v:shape style="position:absolute;left:9800;top:10275;width:1627;height:10" type="#_x0000_t75" stroked="false">
              <v:imagedata r:id="rId696" o:title=""/>
            </v:shape>
            <w10:wrap type="none"/>
          </v:group>
        </w:pict>
      </w:r>
      <w:r>
        <w:rPr/>
        <w:pict>
          <v:group style="position:absolute;margin-left:40.740002pt;margin-top:533.440002pt;width:530.65pt;height:5.3pt;mso-position-horizontal-relative:page;mso-position-vertical-relative:page;z-index:-1240984" coordorigin="815,10669" coordsize="10613,106">
            <v:shape style="position:absolute;left:815;top:10669;width:2000;height:106" type="#_x0000_t75" stroked="false">
              <v:imagedata r:id="rId707" o:title=""/>
            </v:shape>
            <v:shape style="position:absolute;left:2790;top:10765;width:1147;height:10" type="#_x0000_t75" stroked="false">
              <v:imagedata r:id="rId698" o:title=""/>
            </v:shape>
            <v:shape style="position:absolute;left:3933;top:10765;width:5872;height:10" type="#_x0000_t75" stroked="false">
              <v:imagedata r:id="rId699" o:title=""/>
            </v:shape>
            <v:shape style="position:absolute;left:9800;top:10765;width:1627;height:10" type="#_x0000_t75" stroked="false">
              <v:imagedata r:id="rId700" o:title=""/>
            </v:shape>
            <w10:wrap type="none"/>
          </v:group>
        </w:pict>
      </w:r>
      <w:r>
        <w:rPr/>
        <w:pict>
          <v:group style="position:absolute;margin-left:40.740002pt;margin-top:548.320007pt;width:530.65pt;height:5.1pt;mso-position-horizontal-relative:page;mso-position-vertical-relative:page;z-index:-1240960" coordorigin="815,10966" coordsize="10613,102">
            <v:shape style="position:absolute;left:815;top:10966;width:2000;height:102" type="#_x0000_t75" stroked="false">
              <v:imagedata r:id="rId697" o:title=""/>
            </v:shape>
            <v:shape style="position:absolute;left:2790;top:11059;width:1147;height:10" type="#_x0000_t75" stroked="false">
              <v:imagedata r:id="rId694" o:title=""/>
            </v:shape>
            <v:shape style="position:absolute;left:3933;top:11059;width:5872;height:10" type="#_x0000_t75" stroked="false">
              <v:imagedata r:id="rId695" o:title=""/>
            </v:shape>
            <v:shape style="position:absolute;left:9800;top:11059;width:1627;height:10" type="#_x0000_t75" stroked="false">
              <v:imagedata r:id="rId696" o:title=""/>
            </v:shape>
            <w10:wrap type="none"/>
          </v:group>
        </w:pict>
      </w:r>
      <w:r>
        <w:rPr/>
        <w:pict>
          <v:group style="position:absolute;margin-left:40.740002pt;margin-top:572.619995pt;width:530.65pt;height:5.3pt;mso-position-horizontal-relative:page;mso-position-vertical-relative:page;z-index:-1240936" coordorigin="815,11452" coordsize="10613,106">
            <v:shape style="position:absolute;left:815;top:11452;width:2000;height:106" type="#_x0000_t75" stroked="false">
              <v:imagedata r:id="rId707" o:title=""/>
            </v:shape>
            <v:shape style="position:absolute;left:2790;top:11548;width:1147;height:10" type="#_x0000_t75" stroked="false">
              <v:imagedata r:id="rId694" o:title=""/>
            </v:shape>
            <v:shape style="position:absolute;left:3933;top:11548;width:5872;height:10" type="#_x0000_t75" stroked="false">
              <v:imagedata r:id="rId695" o:title=""/>
            </v:shape>
            <v:shape style="position:absolute;left:9800;top:11548;width:1627;height:10" type="#_x0000_t75" stroked="false">
              <v:imagedata r:id="rId696" o:title=""/>
            </v:shape>
            <w10:wrap type="none"/>
          </v:group>
        </w:pict>
      </w:r>
      <w:r>
        <w:rPr/>
        <w:pict>
          <v:group style="position:absolute;margin-left:40.740002pt;margin-top:587.5pt;width:530.65pt;height:5.1pt;mso-position-horizontal-relative:page;mso-position-vertical-relative:page;z-index:-1240912" coordorigin="815,11750" coordsize="10613,102">
            <v:shape style="position:absolute;left:815;top:11750;width:2000;height:102" type="#_x0000_t75" stroked="false">
              <v:imagedata r:id="rId693" o:title=""/>
            </v:shape>
            <v:shape style="position:absolute;left:2790;top:11842;width:1147;height:10" type="#_x0000_t75" stroked="false">
              <v:imagedata r:id="rId694" o:title=""/>
            </v:shape>
            <v:shape style="position:absolute;left:3933;top:11842;width:5872;height:10" type="#_x0000_t75" stroked="false">
              <v:imagedata r:id="rId695" o:title=""/>
            </v:shape>
            <v:shape style="position:absolute;left:9800;top:11842;width:1627;height:10" type="#_x0000_t75" stroked="false">
              <v:imagedata r:id="rId696" o:title=""/>
            </v:shape>
            <w10:wrap type="none"/>
          </v:group>
        </w:pict>
      </w:r>
      <w:r>
        <w:rPr/>
        <w:pict>
          <v:group style="position:absolute;margin-left:40.740002pt;margin-top:611.799988pt;width:530.65pt;height:5.35pt;mso-position-horizontal-relative:page;mso-position-vertical-relative:page;z-index:-1240888" coordorigin="815,12236" coordsize="10613,107">
            <v:shape style="position:absolute;left:815;top:12236;width:2000;height:107" type="#_x0000_t75" stroked="false">
              <v:imagedata r:id="rId708" o:title=""/>
            </v:shape>
            <v:shape style="position:absolute;left:2790;top:12332;width:1157;height:11" type="#_x0000_t75" stroked="false">
              <v:imagedata r:id="rId709" o:title=""/>
            </v:shape>
            <v:shape style="position:absolute;left:3933;top:12332;width:1579;height:11" type="#_x0000_t75" stroked="false">
              <v:imagedata r:id="rId710" o:title=""/>
            </v:shape>
            <v:shape style="position:absolute;left:5498;top:12332;width:1586;height:11" type="#_x0000_t75" stroked="false">
              <v:imagedata r:id="rId711" o:title=""/>
            </v:shape>
            <v:shape style="position:absolute;left:7069;top:12332;width:1397;height:11" type="#_x0000_t75" stroked="false">
              <v:imagedata r:id="rId712" o:title=""/>
            </v:shape>
            <v:shape style="position:absolute;left:8451;top:12332;width:1364;height:11" type="#_x0000_t75" stroked="false">
              <v:imagedata r:id="rId713" o:title=""/>
            </v:shape>
            <v:shape style="position:absolute;left:9800;top:12333;width:1627;height:10" type="#_x0000_t75" stroked="false">
              <v:imagedata r:id="rId700" o:title=""/>
            </v:shape>
            <w10:wrap type="none"/>
          </v:group>
        </w:pict>
      </w:r>
      <w:r>
        <w:rPr/>
        <w:pict>
          <v:group style="position:absolute;margin-left:40.740002pt;margin-top:636.340027pt;width:530.65pt;height:5.3pt;mso-position-horizontal-relative:page;mso-position-vertical-relative:page;z-index:-1240864" coordorigin="815,12727" coordsize="10613,106">
            <v:shape style="position:absolute;left:815;top:12727;width:2000;height:106" type="#_x0000_t75" stroked="false">
              <v:imagedata r:id="rId707" o:title=""/>
            </v:shape>
            <v:shape style="position:absolute;left:2790;top:12823;width:1147;height:10" type="#_x0000_t75" stroked="false">
              <v:imagedata r:id="rId694" o:title=""/>
            </v:shape>
            <v:shape style="position:absolute;left:3933;top:12823;width:5872;height:10" type="#_x0000_t75" stroked="false">
              <v:imagedata r:id="rId695" o:title=""/>
            </v:shape>
            <v:shape style="position:absolute;left:9800;top:12823;width:1627;height:10" type="#_x0000_t75" stroked="false">
              <v:imagedata r:id="rId696" o:title=""/>
            </v:shape>
            <w10:wrap type="none"/>
          </v:group>
        </w:pict>
      </w:r>
      <w:r>
        <w:rPr/>
        <w:pict>
          <v:group style="position:absolute;margin-left:40.740002pt;margin-top:651.219971pt;width:530.65pt;height:5.1pt;mso-position-horizontal-relative:page;mso-position-vertical-relative:page;z-index:-1240840" coordorigin="815,13024" coordsize="10613,102">
            <v:shape style="position:absolute;left:815;top:13024;width:2000;height:102" type="#_x0000_t75" stroked="false">
              <v:imagedata r:id="rId693" o:title=""/>
            </v:shape>
            <v:shape style="position:absolute;left:2790;top:13117;width:1147;height:10" type="#_x0000_t75" stroked="false">
              <v:imagedata r:id="rId694" o:title=""/>
            </v:shape>
            <v:shape style="position:absolute;left:3933;top:13117;width:5872;height:10" type="#_x0000_t75" stroked="false">
              <v:imagedata r:id="rId695" o:title=""/>
            </v:shape>
            <v:shape style="position:absolute;left:9800;top:13117;width:1627;height:10" type="#_x0000_t75" stroked="false">
              <v:imagedata r:id="rId696" o:title=""/>
            </v:shape>
            <w10:wrap type="none"/>
          </v:group>
        </w:pict>
      </w:r>
      <w:r>
        <w:rPr/>
        <w:pict>
          <v:group style="position:absolute;margin-left:40.740002pt;margin-top:680.320007pt;width:530.65pt;height:15.2pt;mso-position-horizontal-relative:page;mso-position-vertical-relative:page;z-index:-1240816" coordorigin="815,13606" coordsize="10613,304">
            <v:shape style="position:absolute;left:2793;top:13606;width:2;height:10" type="#_x0000_t75" stroked="false">
              <v:imagedata r:id="rId690" o:title=""/>
            </v:shape>
            <v:group style="position:absolute;left:2795;top:13635;width:10;height:20" coordorigin="2795,13635" coordsize="10,20">
              <v:shape style="position:absolute;left:2795;top:13635;width:10;height:20" coordorigin="2795,13635" coordsize="10,20" path="m2795,13654l2805,13654,2805,13635,2795,13635,2795,13654xe" filled="true" fillcolor="#000000" stroked="false">
                <v:path arrowok="t"/>
                <v:fill type="solid"/>
              </v:shape>
            </v:group>
            <v:group style="position:absolute;left:2795;top:13654;width:10;height:20" coordorigin="2795,13654" coordsize="10,20">
              <v:shape style="position:absolute;left:2795;top:13654;width:10;height:20" coordorigin="2795,13654" coordsize="10,20" path="m2795,13674l2805,13674,2805,13654,2795,13654,2795,13674xe" filled="true" fillcolor="#000000" stroked="false">
                <v:path arrowok="t"/>
                <v:fill type="solid"/>
              </v:shape>
            </v:group>
            <v:group style="position:absolute;left:2795;top:13674;width:10;height:20" coordorigin="2795,13674" coordsize="10,20">
              <v:shape style="position:absolute;left:2795;top:13674;width:10;height:20" coordorigin="2795,13674" coordsize="10,20" path="m2795,13693l2805,13693,2805,13674,2795,13674,2795,13693xe" filled="true" fillcolor="#000000" stroked="false">
                <v:path arrowok="t"/>
                <v:fill type="solid"/>
              </v:shape>
            </v:group>
            <v:group style="position:absolute;left:2795;top:13693;width:10;height:20" coordorigin="2795,13693" coordsize="10,20">
              <v:shape style="position:absolute;left:2795;top:13693;width:10;height:20" coordorigin="2795,13693" coordsize="10,20" path="m2795,13712l2805,13712,2805,13693,2795,13693,2795,13712xe" filled="true" fillcolor="#000000" stroked="false">
                <v:path arrowok="t"/>
                <v:fill type="solid"/>
              </v:shape>
            </v:group>
            <v:group style="position:absolute;left:2795;top:13712;width:10;height:20" coordorigin="2795,13712" coordsize="10,20">
              <v:shape style="position:absolute;left:2795;top:13712;width:10;height:20" coordorigin="2795,13712" coordsize="10,20" path="m2795,13731l2805,13731,2805,13712,2795,13712,2795,13731xe" filled="true" fillcolor="#000000" stroked="false">
                <v:path arrowok="t"/>
                <v:fill type="solid"/>
              </v:shape>
            </v:group>
            <v:group style="position:absolute;left:2795;top:13731;width:10;height:20" coordorigin="2795,13731" coordsize="10,20">
              <v:shape style="position:absolute;left:2795;top:13731;width:10;height:20" coordorigin="2795,13731" coordsize="10,20" path="m2795,13750l2805,13750,2805,13731,2795,13731,2795,13750xe" filled="true" fillcolor="#000000" stroked="false">
                <v:path arrowok="t"/>
                <v:fill type="solid"/>
              </v:shape>
            </v:group>
            <v:group style="position:absolute;left:2795;top:13750;width:10;height:20" coordorigin="2795,13750" coordsize="10,20">
              <v:shape style="position:absolute;left:2795;top:13750;width:10;height:20" coordorigin="2795,13750" coordsize="10,20" path="m2795,13770l2805,13770,2805,13750,2795,13750,2795,13770xe" filled="true" fillcolor="#000000" stroked="false">
                <v:path arrowok="t"/>
                <v:fill type="solid"/>
              </v:shape>
            </v:group>
            <v:group style="position:absolute;left:2795;top:13770;width:10;height:20" coordorigin="2795,13770" coordsize="10,20">
              <v:shape style="position:absolute;left:2795;top:13770;width:10;height:20" coordorigin="2795,13770" coordsize="10,20" path="m2795,13789l2805,13789,2805,13770,2795,13770,2795,13789xe" filled="true" fillcolor="#000000" stroked="false">
                <v:path arrowok="t"/>
                <v:fill type="solid"/>
              </v:shape>
            </v:group>
            <v:group style="position:absolute;left:2795;top:13789;width:10;height:20" coordorigin="2795,13789" coordsize="10,20">
              <v:shape style="position:absolute;left:2795;top:13789;width:10;height:20" coordorigin="2795,13789" coordsize="10,20" path="m2795,13808l2805,13808,2805,13789,2795,13789,2795,13808xe" filled="true" fillcolor="#000000" stroked="false">
                <v:path arrowok="t"/>
                <v:fill type="solid"/>
              </v:shape>
              <v:shape style="position:absolute;left:815;top:13808;width:2000;height:102" type="#_x0000_t75" stroked="false">
                <v:imagedata r:id="rId697" o:title=""/>
              </v:shape>
              <v:shape style="position:absolute;left:2790;top:13900;width:1147;height:10" type="#_x0000_t75" stroked="false">
                <v:imagedata r:id="rId698" o:title=""/>
              </v:shape>
              <v:shape style="position:absolute;left:3933;top:13900;width:5872;height:10" type="#_x0000_t75" stroked="false">
                <v:imagedata r:id="rId699" o:title=""/>
              </v:shape>
              <v:shape style="position:absolute;left:9800;top:13900;width:1627;height:10" type="#_x0000_t75" stroked="false">
                <v:imagedata r:id="rId700" o:title=""/>
              </v:shape>
            </v:group>
            <w10:wrap type="none"/>
          </v:group>
        </w:pict>
      </w:r>
      <w:r>
        <w:rPr/>
        <w:pict>
          <v:shape style="position:absolute;margin-left:139.759995pt;margin-top:708.960022pt;width:.480037pt;height:.18pt;mso-position-horizontal-relative:page;mso-position-vertical-relative:page;z-index:-1240792" type="#_x0000_t75" stroked="false">
            <v:imagedata r:id="rId690" o:title=""/>
          </v:shape>
        </w:pict>
      </w:r>
      <w:r>
        <w:rPr/>
        <w:pict>
          <v:shape style="position:absolute;margin-left:196.880005pt;margin-top:708.960022pt;width:.480027pt;height:.18pt;mso-position-horizontal-relative:page;mso-position-vertical-relative:page;z-index:-1240768" type="#_x0000_t75" stroked="false">
            <v:imagedata r:id="rId690" o:title=""/>
          </v:shape>
        </w:pict>
      </w:r>
      <w:r>
        <w:rPr/>
        <w:pict>
          <v:shape style="position:absolute;margin-left:275.119995pt;margin-top:708.960022pt;width:.480037pt;height:.18pt;mso-position-horizontal-relative:page;mso-position-vertical-relative:page;z-index:-1240744" type="#_x0000_t75" stroked="false">
            <v:imagedata r:id="rId690" o:title=""/>
          </v:shape>
        </w:pict>
      </w:r>
      <w:r>
        <w:rPr/>
        <w:pict>
          <v:shape style="position:absolute;margin-left:353.679993pt;margin-top:708.960022pt;width:.480037pt;height:.18pt;mso-position-horizontal-relative:page;mso-position-vertical-relative:page;z-index:-1240720" type="#_x0000_t75" stroked="false">
            <v:imagedata r:id="rId690" o:title=""/>
          </v:shape>
        </w:pict>
      </w:r>
      <w:r>
        <w:rPr/>
        <w:pict>
          <v:shape style="position:absolute;margin-left:422.799988pt;margin-top:708.960022pt;width:.480037pt;height:.18pt;mso-position-horizontal-relative:page;mso-position-vertical-relative:page;z-index:-1240696" type="#_x0000_t75" stroked="false">
            <v:imagedata r:id="rId690" o:title=""/>
          </v:shape>
        </w:pict>
      </w:r>
      <w:r>
        <w:rPr/>
        <w:pict>
          <v:shape style="position:absolute;margin-left:490.26001pt;margin-top:708.960022pt;width:.480007pt;height:.18pt;mso-position-horizontal-relative:page;mso-position-vertical-relative:page;z-index:-1240672" type="#_x0000_t75" stroked="false">
            <v:imagedata r:id="rId690" o:title=""/>
          </v:shape>
        </w:pict>
      </w:r>
    </w:p>
    <w:p>
      <w:pPr>
        <w:spacing w:line="240" w:lineRule="auto" w:before="6"/>
        <w:rPr>
          <w:rFonts w:ascii="宋体" w:hAnsi="宋体" w:cs="宋体" w:eastAsia="宋体" w:hint="default"/>
          <w:sz w:val="14"/>
          <w:szCs w:val="14"/>
        </w:rPr>
      </w:pPr>
    </w:p>
    <w:tbl>
      <w:tblPr>
        <w:tblW w:w="0" w:type="auto"/>
        <w:jc w:val="left"/>
        <w:tblInd w:w="232" w:type="dxa"/>
        <w:tblLayout w:type="fixed"/>
        <w:tblCellMar>
          <w:top w:w="0" w:type="dxa"/>
          <w:left w:w="0" w:type="dxa"/>
          <w:bottom w:w="0" w:type="dxa"/>
          <w:right w:w="0" w:type="dxa"/>
        </w:tblCellMar>
        <w:tblLook w:val="01E0"/>
      </w:tblPr>
      <w:tblGrid>
        <w:gridCol w:w="1575"/>
        <w:gridCol w:w="1559"/>
        <w:gridCol w:w="1134"/>
        <w:gridCol w:w="1560"/>
        <w:gridCol w:w="1678"/>
        <w:gridCol w:w="1015"/>
        <w:gridCol w:w="1702"/>
      </w:tblGrid>
      <w:tr>
        <w:trPr>
          <w:trHeight w:val="275" w:hRule="exact"/>
        </w:trPr>
        <w:tc>
          <w:tcPr>
            <w:tcW w:w="1575" w:type="dxa"/>
            <w:tcBorders>
              <w:top w:val="single" w:sz="17" w:space="0" w:color="000000"/>
              <w:left w:val="nil" w:sz="6" w:space="0" w:color="auto"/>
              <w:bottom w:val="nil" w:sz="6" w:space="0" w:color="auto"/>
              <w:right w:val="single" w:sz="4" w:space="0" w:color="000000"/>
            </w:tcBorders>
          </w:tcPr>
          <w:p>
            <w:pPr>
              <w:pStyle w:val="TableParagraph"/>
              <w:spacing w:line="231" w:lineRule="exact"/>
              <w:ind w:left="121" w:right="0"/>
              <w:jc w:val="left"/>
              <w:rPr>
                <w:rFonts w:ascii="宋体" w:hAnsi="宋体" w:cs="宋体" w:eastAsia="宋体" w:hint="default"/>
                <w:sz w:val="20"/>
                <w:szCs w:val="20"/>
              </w:rPr>
            </w:pPr>
            <w:r>
              <w:rPr>
                <w:rFonts w:ascii="宋体" w:hAnsi="宋体" w:cs="宋体" w:eastAsia="宋体" w:hint="default"/>
                <w:sz w:val="20"/>
                <w:szCs w:val="20"/>
              </w:rPr>
              <w:t>其它单列工程</w:t>
            </w:r>
          </w:p>
        </w:tc>
        <w:tc>
          <w:tcPr>
            <w:tcW w:w="1559" w:type="dxa"/>
            <w:tcBorders>
              <w:top w:val="single" w:sz="17" w:space="0" w:color="000000"/>
              <w:left w:val="single" w:sz="4" w:space="0" w:color="000000"/>
              <w:bottom w:val="nil" w:sz="6" w:space="0" w:color="auto"/>
              <w:right w:val="single" w:sz="4" w:space="0" w:color="000000"/>
            </w:tcBorders>
          </w:tcPr>
          <w:p>
            <w:pPr>
              <w:pStyle w:val="TableParagraph"/>
              <w:spacing w:line="240" w:lineRule="auto" w:before="28"/>
              <w:ind w:right="102"/>
              <w:jc w:val="right"/>
              <w:rPr>
                <w:rFonts w:ascii="Arial Narrow" w:hAnsi="Arial Narrow" w:cs="Arial Narrow" w:eastAsia="Arial Narrow" w:hint="default"/>
                <w:sz w:val="20"/>
                <w:szCs w:val="20"/>
              </w:rPr>
            </w:pPr>
            <w:r>
              <w:rPr>
                <w:rFonts w:ascii="Arial Narrow"/>
                <w:spacing w:val="-2"/>
                <w:sz w:val="20"/>
              </w:rPr>
              <w:t>115,736,262.95</w:t>
            </w:r>
          </w:p>
        </w:tc>
        <w:tc>
          <w:tcPr>
            <w:tcW w:w="1134" w:type="dxa"/>
            <w:tcBorders>
              <w:top w:val="single" w:sz="17" w:space="0" w:color="000000"/>
              <w:left w:val="single" w:sz="4" w:space="0" w:color="000000"/>
              <w:bottom w:val="nil" w:sz="6" w:space="0" w:color="auto"/>
              <w:right w:val="single" w:sz="4" w:space="0" w:color="000000"/>
            </w:tcBorders>
          </w:tcPr>
          <w:p>
            <w:pPr>
              <w:pStyle w:val="TableParagraph"/>
              <w:spacing w:line="240" w:lineRule="auto" w:before="4"/>
              <w:ind w:right="0"/>
              <w:jc w:val="left"/>
              <w:rPr>
                <w:rFonts w:ascii="宋体" w:hAnsi="宋体" w:cs="宋体" w:eastAsia="宋体" w:hint="default"/>
                <w:sz w:val="19"/>
                <w:szCs w:val="19"/>
              </w:rPr>
            </w:pPr>
          </w:p>
        </w:tc>
        <w:tc>
          <w:tcPr>
            <w:tcW w:w="1560" w:type="dxa"/>
            <w:tcBorders>
              <w:top w:val="single" w:sz="17" w:space="0" w:color="000000"/>
              <w:left w:val="single" w:sz="4" w:space="0" w:color="000000"/>
              <w:bottom w:val="nil" w:sz="6" w:space="0" w:color="auto"/>
              <w:right w:val="single" w:sz="4" w:space="0" w:color="000000"/>
            </w:tcBorders>
          </w:tcPr>
          <w:p>
            <w:pPr>
              <w:pStyle w:val="TableParagraph"/>
              <w:spacing w:line="240" w:lineRule="auto" w:before="28"/>
              <w:ind w:right="101"/>
              <w:jc w:val="right"/>
              <w:rPr>
                <w:rFonts w:ascii="Arial Narrow" w:hAnsi="Arial Narrow" w:cs="Arial Narrow" w:eastAsia="Arial Narrow" w:hint="default"/>
                <w:sz w:val="20"/>
                <w:szCs w:val="20"/>
              </w:rPr>
            </w:pPr>
            <w:r>
              <w:rPr>
                <w:rFonts w:ascii="Arial Narrow"/>
                <w:spacing w:val="-2"/>
                <w:sz w:val="20"/>
              </w:rPr>
              <w:t>115,736,262.95</w:t>
            </w:r>
          </w:p>
        </w:tc>
        <w:tc>
          <w:tcPr>
            <w:tcW w:w="1678" w:type="dxa"/>
            <w:tcBorders>
              <w:top w:val="single" w:sz="17" w:space="0" w:color="000000"/>
              <w:left w:val="single" w:sz="4" w:space="0" w:color="000000"/>
              <w:bottom w:val="nil" w:sz="6" w:space="0" w:color="auto"/>
              <w:right w:val="single" w:sz="4" w:space="0" w:color="000000"/>
            </w:tcBorders>
          </w:tcPr>
          <w:p>
            <w:pPr>
              <w:pStyle w:val="TableParagraph"/>
              <w:spacing w:line="240" w:lineRule="auto" w:before="28"/>
              <w:ind w:right="101"/>
              <w:jc w:val="right"/>
              <w:rPr>
                <w:rFonts w:ascii="Arial Narrow" w:hAnsi="Arial Narrow" w:cs="Arial Narrow" w:eastAsia="Arial Narrow" w:hint="default"/>
                <w:sz w:val="20"/>
                <w:szCs w:val="20"/>
              </w:rPr>
            </w:pPr>
            <w:r>
              <w:rPr>
                <w:rFonts w:ascii="Arial Narrow"/>
                <w:spacing w:val="-1"/>
                <w:sz w:val="20"/>
              </w:rPr>
              <w:t>62,205,654.08</w:t>
            </w:r>
            <w:r>
              <w:rPr>
                <w:rFonts w:ascii="Arial Narrow"/>
                <w:sz w:val="20"/>
              </w:rPr>
            </w:r>
          </w:p>
        </w:tc>
        <w:tc>
          <w:tcPr>
            <w:tcW w:w="1015" w:type="dxa"/>
            <w:tcBorders>
              <w:top w:val="single" w:sz="17" w:space="0" w:color="000000"/>
              <w:left w:val="single" w:sz="4" w:space="0" w:color="000000"/>
              <w:bottom w:val="nil" w:sz="6" w:space="0" w:color="auto"/>
              <w:right w:val="single" w:sz="4" w:space="0" w:color="000000"/>
            </w:tcBorders>
          </w:tcPr>
          <w:p>
            <w:pPr>
              <w:pStyle w:val="TableParagraph"/>
              <w:spacing w:line="240" w:lineRule="auto" w:before="4"/>
              <w:ind w:right="0"/>
              <w:jc w:val="left"/>
              <w:rPr>
                <w:rFonts w:ascii="宋体" w:hAnsi="宋体" w:cs="宋体" w:eastAsia="宋体" w:hint="default"/>
                <w:sz w:val="19"/>
                <w:szCs w:val="19"/>
              </w:rPr>
            </w:pPr>
          </w:p>
        </w:tc>
        <w:tc>
          <w:tcPr>
            <w:tcW w:w="1702" w:type="dxa"/>
            <w:tcBorders>
              <w:top w:val="single" w:sz="17" w:space="0" w:color="000000"/>
              <w:left w:val="single" w:sz="4" w:space="0" w:color="000000"/>
              <w:bottom w:val="nil" w:sz="6" w:space="0" w:color="auto"/>
              <w:right w:val="nil" w:sz="6" w:space="0" w:color="auto"/>
            </w:tcBorders>
          </w:tcPr>
          <w:p>
            <w:pPr>
              <w:pStyle w:val="TableParagraph"/>
              <w:spacing w:line="240" w:lineRule="auto" w:before="28"/>
              <w:ind w:right="106"/>
              <w:jc w:val="right"/>
              <w:rPr>
                <w:rFonts w:ascii="Arial Narrow" w:hAnsi="Arial Narrow" w:cs="Arial Narrow" w:eastAsia="Arial Narrow" w:hint="default"/>
                <w:sz w:val="20"/>
                <w:szCs w:val="20"/>
              </w:rPr>
            </w:pPr>
            <w:r>
              <w:rPr>
                <w:rFonts w:ascii="Arial Narrow"/>
                <w:spacing w:val="-1"/>
                <w:sz w:val="20"/>
              </w:rPr>
              <w:t>62,205,654.08</w:t>
            </w:r>
            <w:r>
              <w:rPr>
                <w:rFonts w:ascii="Arial Narrow"/>
                <w:sz w:val="20"/>
              </w:rPr>
            </w:r>
          </w:p>
        </w:tc>
      </w:tr>
      <w:tr>
        <w:trPr>
          <w:trHeight w:val="42" w:hRule="exact"/>
        </w:trPr>
        <w:tc>
          <w:tcPr>
            <w:tcW w:w="1575" w:type="dxa"/>
            <w:tcBorders>
              <w:top w:val="nil" w:sz="6" w:space="0" w:color="auto"/>
              <w:left w:val="nil" w:sz="6" w:space="0" w:color="auto"/>
              <w:bottom w:val="nil" w:sz="6" w:space="0" w:color="auto"/>
              <w:right w:val="single" w:sz="4" w:space="0" w:color="000000"/>
            </w:tcBorders>
          </w:tcPr>
          <w:p>
            <w:pPr/>
          </w:p>
        </w:tc>
        <w:tc>
          <w:tcPr>
            <w:tcW w:w="1559" w:type="dxa"/>
            <w:tcBorders>
              <w:top w:val="nil" w:sz="6" w:space="0" w:color="auto"/>
              <w:left w:val="single" w:sz="4" w:space="0" w:color="000000"/>
              <w:bottom w:val="nil" w:sz="6" w:space="0" w:color="auto"/>
              <w:right w:val="nil" w:sz="6" w:space="0" w:color="auto"/>
            </w:tcBorders>
          </w:tcPr>
          <w:p>
            <w:pPr/>
          </w:p>
        </w:tc>
        <w:tc>
          <w:tcPr>
            <w:tcW w:w="1134" w:type="dxa"/>
            <w:tcBorders>
              <w:top w:val="nil" w:sz="6" w:space="0" w:color="auto"/>
              <w:left w:val="nil" w:sz="6" w:space="0" w:color="auto"/>
              <w:bottom w:val="nil" w:sz="6" w:space="0" w:color="auto"/>
              <w:right w:val="single" w:sz="4" w:space="0" w:color="000000"/>
            </w:tcBorders>
          </w:tcPr>
          <w:p>
            <w:pPr/>
          </w:p>
        </w:tc>
        <w:tc>
          <w:tcPr>
            <w:tcW w:w="1560" w:type="dxa"/>
            <w:tcBorders>
              <w:top w:val="nil" w:sz="6" w:space="0" w:color="auto"/>
              <w:left w:val="single" w:sz="4" w:space="0" w:color="000000"/>
              <w:bottom w:val="nil" w:sz="6" w:space="0" w:color="auto"/>
              <w:right w:val="single" w:sz="4" w:space="0" w:color="000000"/>
            </w:tcBorders>
          </w:tcPr>
          <w:p>
            <w:pPr/>
          </w:p>
        </w:tc>
        <w:tc>
          <w:tcPr>
            <w:tcW w:w="1678" w:type="dxa"/>
            <w:tcBorders>
              <w:top w:val="nil" w:sz="6" w:space="0" w:color="auto"/>
              <w:left w:val="single" w:sz="4" w:space="0" w:color="000000"/>
              <w:bottom w:val="nil" w:sz="6" w:space="0" w:color="auto"/>
              <w:right w:val="single" w:sz="4" w:space="0" w:color="000000"/>
            </w:tcBorders>
          </w:tcPr>
          <w:p>
            <w:pPr/>
          </w:p>
        </w:tc>
        <w:tc>
          <w:tcPr>
            <w:tcW w:w="1015" w:type="dxa"/>
            <w:tcBorders>
              <w:top w:val="nil" w:sz="6" w:space="0" w:color="auto"/>
              <w:left w:val="single" w:sz="4" w:space="0" w:color="000000"/>
              <w:bottom w:val="nil" w:sz="6" w:space="0" w:color="auto"/>
              <w:right w:val="single" w:sz="4" w:space="0" w:color="000000"/>
            </w:tcBorders>
          </w:tcPr>
          <w:p>
            <w:pPr/>
          </w:p>
        </w:tc>
        <w:tc>
          <w:tcPr>
            <w:tcW w:w="1702" w:type="dxa"/>
            <w:tcBorders>
              <w:top w:val="nil" w:sz="6" w:space="0" w:color="auto"/>
              <w:left w:val="single" w:sz="4" w:space="0" w:color="000000"/>
              <w:bottom w:val="nil" w:sz="6" w:space="0" w:color="auto"/>
              <w:right w:val="nil" w:sz="6" w:space="0" w:color="auto"/>
            </w:tcBorders>
          </w:tcPr>
          <w:p>
            <w:pPr/>
          </w:p>
        </w:tc>
      </w:tr>
      <w:tr>
        <w:trPr>
          <w:trHeight w:val="455" w:hRule="exact"/>
        </w:trPr>
        <w:tc>
          <w:tcPr>
            <w:tcW w:w="1575" w:type="dxa"/>
            <w:tcBorders>
              <w:top w:val="nil" w:sz="6" w:space="0" w:color="auto"/>
              <w:left w:val="nil" w:sz="6" w:space="0" w:color="auto"/>
              <w:bottom w:val="nil" w:sz="6" w:space="0" w:color="auto"/>
              <w:right w:val="single" w:sz="4" w:space="0" w:color="000000"/>
            </w:tcBorders>
          </w:tcPr>
          <w:p>
            <w:pPr>
              <w:pStyle w:val="TableParagraph"/>
              <w:spacing w:line="184" w:lineRule="auto" w:before="7"/>
              <w:ind w:left="121" w:right="3"/>
              <w:jc w:val="left"/>
              <w:rPr>
                <w:rFonts w:ascii="宋体" w:hAnsi="宋体" w:cs="宋体" w:eastAsia="宋体" w:hint="default"/>
                <w:sz w:val="20"/>
                <w:szCs w:val="20"/>
              </w:rPr>
            </w:pPr>
            <w:r>
              <w:rPr>
                <w:rFonts w:ascii="宋体" w:hAnsi="宋体" w:cs="宋体" w:eastAsia="宋体" w:hint="default"/>
                <w:spacing w:val="6"/>
                <w:sz w:val="20"/>
                <w:szCs w:val="20"/>
              </w:rPr>
              <w:t>三、四港池西防</w:t>
            </w:r>
            <w:r>
              <w:rPr>
                <w:rFonts w:ascii="宋体" w:hAnsi="宋体" w:cs="宋体" w:eastAsia="宋体" w:hint="default"/>
                <w:spacing w:val="-98"/>
                <w:sz w:val="20"/>
                <w:szCs w:val="20"/>
              </w:rPr>
              <w:t> </w:t>
            </w:r>
            <w:r>
              <w:rPr>
                <w:rFonts w:ascii="宋体" w:hAnsi="宋体" w:cs="宋体" w:eastAsia="宋体" w:hint="default"/>
                <w:sz w:val="20"/>
                <w:szCs w:val="20"/>
              </w:rPr>
              <w:t>波堤工程</w:t>
            </w:r>
          </w:p>
        </w:tc>
        <w:tc>
          <w:tcPr>
            <w:tcW w:w="1559" w:type="dxa"/>
            <w:tcBorders>
              <w:top w:val="nil" w:sz="6" w:space="0" w:color="auto"/>
              <w:left w:val="single" w:sz="4" w:space="0" w:color="000000"/>
              <w:bottom w:val="nil" w:sz="6" w:space="0" w:color="auto"/>
              <w:right w:val="single" w:sz="4" w:space="0" w:color="000000"/>
            </w:tcBorders>
          </w:tcPr>
          <w:p>
            <w:pPr>
              <w:pStyle w:val="TableParagraph"/>
              <w:spacing w:line="240" w:lineRule="auto" w:before="112"/>
              <w:ind w:right="102"/>
              <w:jc w:val="right"/>
              <w:rPr>
                <w:rFonts w:ascii="Arial Narrow" w:hAnsi="Arial Narrow" w:cs="Arial Narrow" w:eastAsia="Arial Narrow" w:hint="default"/>
                <w:sz w:val="20"/>
                <w:szCs w:val="20"/>
              </w:rPr>
            </w:pPr>
            <w:r>
              <w:rPr>
                <w:rFonts w:ascii="Arial Narrow"/>
                <w:spacing w:val="-1"/>
                <w:sz w:val="20"/>
              </w:rPr>
              <w:t>152,344,007.71</w:t>
            </w:r>
            <w:r>
              <w:rPr>
                <w:rFonts w:ascii="Arial Narrow"/>
                <w:sz w:val="20"/>
              </w:rPr>
            </w:r>
          </w:p>
        </w:tc>
        <w:tc>
          <w:tcPr>
            <w:tcW w:w="1134" w:type="dxa"/>
            <w:tcBorders>
              <w:top w:val="nil" w:sz="6" w:space="0" w:color="auto"/>
              <w:left w:val="single" w:sz="4" w:space="0" w:color="000000"/>
              <w:bottom w:val="nil" w:sz="6" w:space="0" w:color="auto"/>
              <w:right w:val="single" w:sz="4" w:space="0" w:color="000000"/>
            </w:tcBorders>
          </w:tcPr>
          <w:p>
            <w:pPr/>
          </w:p>
        </w:tc>
        <w:tc>
          <w:tcPr>
            <w:tcW w:w="1560" w:type="dxa"/>
            <w:tcBorders>
              <w:top w:val="nil" w:sz="6" w:space="0" w:color="auto"/>
              <w:left w:val="single" w:sz="4" w:space="0" w:color="000000"/>
              <w:bottom w:val="nil" w:sz="6" w:space="0" w:color="auto"/>
              <w:right w:val="single" w:sz="4" w:space="0" w:color="000000"/>
            </w:tcBorders>
          </w:tcPr>
          <w:p>
            <w:pPr>
              <w:pStyle w:val="TableParagraph"/>
              <w:spacing w:line="240" w:lineRule="auto" w:before="112"/>
              <w:ind w:right="101"/>
              <w:jc w:val="right"/>
              <w:rPr>
                <w:rFonts w:ascii="Arial Narrow" w:hAnsi="Arial Narrow" w:cs="Arial Narrow" w:eastAsia="Arial Narrow" w:hint="default"/>
                <w:sz w:val="20"/>
                <w:szCs w:val="20"/>
              </w:rPr>
            </w:pPr>
            <w:r>
              <w:rPr>
                <w:rFonts w:ascii="Arial Narrow"/>
                <w:spacing w:val="-1"/>
                <w:sz w:val="20"/>
              </w:rPr>
              <w:t>152,344,007.71</w:t>
            </w:r>
            <w:r>
              <w:rPr>
                <w:rFonts w:ascii="Arial Narrow"/>
                <w:sz w:val="20"/>
              </w:rPr>
            </w:r>
          </w:p>
        </w:tc>
        <w:tc>
          <w:tcPr>
            <w:tcW w:w="1678" w:type="dxa"/>
            <w:tcBorders>
              <w:top w:val="nil" w:sz="6" w:space="0" w:color="auto"/>
              <w:left w:val="single" w:sz="4" w:space="0" w:color="000000"/>
              <w:bottom w:val="nil" w:sz="6" w:space="0" w:color="auto"/>
              <w:right w:val="single" w:sz="4" w:space="0" w:color="000000"/>
            </w:tcBorders>
          </w:tcPr>
          <w:p>
            <w:pPr>
              <w:pStyle w:val="TableParagraph"/>
              <w:spacing w:line="240" w:lineRule="auto" w:before="112"/>
              <w:ind w:right="101"/>
              <w:jc w:val="right"/>
              <w:rPr>
                <w:rFonts w:ascii="Arial Narrow" w:hAnsi="Arial Narrow" w:cs="Arial Narrow" w:eastAsia="Arial Narrow" w:hint="default"/>
                <w:sz w:val="20"/>
                <w:szCs w:val="20"/>
              </w:rPr>
            </w:pPr>
            <w:r>
              <w:rPr>
                <w:rFonts w:ascii="Arial Narrow"/>
                <w:spacing w:val="-1"/>
                <w:sz w:val="20"/>
              </w:rPr>
              <w:t>194,338,950.79</w:t>
            </w:r>
            <w:r>
              <w:rPr>
                <w:rFonts w:ascii="Arial Narrow"/>
                <w:sz w:val="20"/>
              </w:rPr>
            </w:r>
          </w:p>
        </w:tc>
        <w:tc>
          <w:tcPr>
            <w:tcW w:w="1015" w:type="dxa"/>
            <w:tcBorders>
              <w:top w:val="nil" w:sz="6" w:space="0" w:color="auto"/>
              <w:left w:val="single" w:sz="4" w:space="0" w:color="000000"/>
              <w:bottom w:val="nil" w:sz="6" w:space="0" w:color="auto"/>
              <w:right w:val="single" w:sz="4" w:space="0" w:color="000000"/>
            </w:tcBorders>
          </w:tcPr>
          <w:p>
            <w:pPr/>
          </w:p>
        </w:tc>
        <w:tc>
          <w:tcPr>
            <w:tcW w:w="1702" w:type="dxa"/>
            <w:tcBorders>
              <w:top w:val="nil" w:sz="6" w:space="0" w:color="auto"/>
              <w:left w:val="single" w:sz="4" w:space="0" w:color="000000"/>
              <w:bottom w:val="nil" w:sz="6" w:space="0" w:color="auto"/>
              <w:right w:val="nil" w:sz="6" w:space="0" w:color="auto"/>
            </w:tcBorders>
          </w:tcPr>
          <w:p>
            <w:pPr>
              <w:pStyle w:val="TableParagraph"/>
              <w:spacing w:line="240" w:lineRule="auto" w:before="112"/>
              <w:ind w:right="106"/>
              <w:jc w:val="right"/>
              <w:rPr>
                <w:rFonts w:ascii="Arial Narrow" w:hAnsi="Arial Narrow" w:cs="Arial Narrow" w:eastAsia="Arial Narrow" w:hint="default"/>
                <w:sz w:val="20"/>
                <w:szCs w:val="20"/>
              </w:rPr>
            </w:pPr>
            <w:r>
              <w:rPr>
                <w:rFonts w:ascii="Arial Narrow"/>
                <w:spacing w:val="-1"/>
                <w:sz w:val="20"/>
              </w:rPr>
              <w:t>194,338,950.79</w:t>
            </w:r>
            <w:r>
              <w:rPr>
                <w:rFonts w:ascii="Arial Narrow"/>
                <w:sz w:val="20"/>
              </w:rPr>
            </w:r>
          </w:p>
        </w:tc>
      </w:tr>
      <w:tr>
        <w:trPr>
          <w:trHeight w:val="261" w:hRule="exact"/>
        </w:trPr>
        <w:tc>
          <w:tcPr>
            <w:tcW w:w="1575" w:type="dxa"/>
            <w:tcBorders>
              <w:top w:val="nil" w:sz="6" w:space="0" w:color="auto"/>
              <w:left w:val="nil" w:sz="6" w:space="0" w:color="auto"/>
              <w:bottom w:val="nil" w:sz="6" w:space="0" w:color="auto"/>
              <w:right w:val="single" w:sz="4" w:space="0" w:color="000000"/>
            </w:tcBorders>
          </w:tcPr>
          <w:p>
            <w:pPr>
              <w:pStyle w:val="TableParagraph"/>
              <w:spacing w:line="239" w:lineRule="exact"/>
              <w:ind w:left="121" w:right="0"/>
              <w:jc w:val="left"/>
              <w:rPr>
                <w:rFonts w:ascii="宋体" w:hAnsi="宋体" w:cs="宋体" w:eastAsia="宋体" w:hint="default"/>
                <w:sz w:val="20"/>
                <w:szCs w:val="20"/>
              </w:rPr>
            </w:pPr>
            <w:r>
              <w:rPr>
                <w:rFonts w:ascii="宋体" w:hAnsi="宋体" w:cs="宋体" w:eastAsia="宋体" w:hint="default"/>
                <w:sz w:val="20"/>
                <w:szCs w:val="20"/>
              </w:rPr>
              <w:t>三港池围堰</w:t>
            </w:r>
          </w:p>
        </w:tc>
        <w:tc>
          <w:tcPr>
            <w:tcW w:w="1559" w:type="dxa"/>
            <w:tcBorders>
              <w:top w:val="nil" w:sz="6" w:space="0" w:color="auto"/>
              <w:left w:val="single" w:sz="4" w:space="0" w:color="000000"/>
              <w:bottom w:val="nil" w:sz="6" w:space="0" w:color="auto"/>
              <w:right w:val="single" w:sz="4" w:space="0" w:color="000000"/>
            </w:tcBorders>
          </w:tcPr>
          <w:p>
            <w:pPr>
              <w:pStyle w:val="TableParagraph"/>
              <w:spacing w:line="240" w:lineRule="auto" w:before="37"/>
              <w:ind w:right="102"/>
              <w:jc w:val="right"/>
              <w:rPr>
                <w:rFonts w:ascii="Arial Narrow" w:hAnsi="Arial Narrow" w:cs="Arial Narrow" w:eastAsia="Arial Narrow" w:hint="default"/>
                <w:sz w:val="20"/>
                <w:szCs w:val="20"/>
              </w:rPr>
            </w:pPr>
            <w:r>
              <w:rPr>
                <w:rFonts w:ascii="Arial Narrow"/>
                <w:spacing w:val="-1"/>
                <w:sz w:val="20"/>
              </w:rPr>
              <w:t>35,183,104.86</w:t>
            </w:r>
            <w:r>
              <w:rPr>
                <w:rFonts w:ascii="Arial Narrow"/>
                <w:sz w:val="20"/>
              </w:rPr>
            </w:r>
          </w:p>
        </w:tc>
        <w:tc>
          <w:tcPr>
            <w:tcW w:w="1134" w:type="dxa"/>
            <w:tcBorders>
              <w:top w:val="nil" w:sz="6" w:space="0" w:color="auto"/>
              <w:left w:val="single" w:sz="4" w:space="0" w:color="000000"/>
              <w:bottom w:val="nil" w:sz="6" w:space="0" w:color="auto"/>
              <w:right w:val="single" w:sz="4" w:space="0" w:color="000000"/>
            </w:tcBorders>
          </w:tcPr>
          <w:p>
            <w:pPr/>
          </w:p>
        </w:tc>
        <w:tc>
          <w:tcPr>
            <w:tcW w:w="1560" w:type="dxa"/>
            <w:tcBorders>
              <w:top w:val="nil" w:sz="6" w:space="0" w:color="auto"/>
              <w:left w:val="single" w:sz="4" w:space="0" w:color="000000"/>
              <w:bottom w:val="nil" w:sz="6" w:space="0" w:color="auto"/>
              <w:right w:val="single" w:sz="4" w:space="0" w:color="000000"/>
            </w:tcBorders>
          </w:tcPr>
          <w:p>
            <w:pPr>
              <w:pStyle w:val="TableParagraph"/>
              <w:spacing w:line="240" w:lineRule="auto" w:before="37"/>
              <w:ind w:right="101"/>
              <w:jc w:val="right"/>
              <w:rPr>
                <w:rFonts w:ascii="Arial Narrow" w:hAnsi="Arial Narrow" w:cs="Arial Narrow" w:eastAsia="Arial Narrow" w:hint="default"/>
                <w:sz w:val="20"/>
                <w:szCs w:val="20"/>
              </w:rPr>
            </w:pPr>
            <w:r>
              <w:rPr>
                <w:rFonts w:ascii="Arial Narrow"/>
                <w:spacing w:val="-1"/>
                <w:sz w:val="20"/>
              </w:rPr>
              <w:t>35,183,104.86</w:t>
            </w:r>
            <w:r>
              <w:rPr>
                <w:rFonts w:ascii="Arial Narrow"/>
                <w:sz w:val="20"/>
              </w:rPr>
            </w:r>
          </w:p>
        </w:tc>
        <w:tc>
          <w:tcPr>
            <w:tcW w:w="1678" w:type="dxa"/>
            <w:tcBorders>
              <w:top w:val="nil" w:sz="6" w:space="0" w:color="auto"/>
              <w:left w:val="single" w:sz="4" w:space="0" w:color="000000"/>
              <w:bottom w:val="nil" w:sz="6" w:space="0" w:color="auto"/>
              <w:right w:val="single" w:sz="4" w:space="0" w:color="000000"/>
            </w:tcBorders>
          </w:tcPr>
          <w:p>
            <w:pPr>
              <w:pStyle w:val="TableParagraph"/>
              <w:spacing w:line="240" w:lineRule="auto" w:before="37"/>
              <w:ind w:right="101"/>
              <w:jc w:val="right"/>
              <w:rPr>
                <w:rFonts w:ascii="Arial Narrow" w:hAnsi="Arial Narrow" w:cs="Arial Narrow" w:eastAsia="Arial Narrow" w:hint="default"/>
                <w:sz w:val="20"/>
                <w:szCs w:val="20"/>
              </w:rPr>
            </w:pPr>
            <w:r>
              <w:rPr>
                <w:rFonts w:ascii="Arial Narrow"/>
                <w:spacing w:val="-2"/>
                <w:sz w:val="20"/>
              </w:rPr>
              <w:t>35,151,611.26</w:t>
            </w:r>
            <w:r>
              <w:rPr>
                <w:rFonts w:ascii="Arial Narrow"/>
                <w:sz w:val="20"/>
              </w:rPr>
            </w:r>
          </w:p>
        </w:tc>
        <w:tc>
          <w:tcPr>
            <w:tcW w:w="1015" w:type="dxa"/>
            <w:tcBorders>
              <w:top w:val="nil" w:sz="6" w:space="0" w:color="auto"/>
              <w:left w:val="single" w:sz="4" w:space="0" w:color="000000"/>
              <w:bottom w:val="nil" w:sz="6" w:space="0" w:color="auto"/>
              <w:right w:val="single" w:sz="4" w:space="0" w:color="000000"/>
            </w:tcBorders>
          </w:tcPr>
          <w:p>
            <w:pPr/>
          </w:p>
        </w:tc>
        <w:tc>
          <w:tcPr>
            <w:tcW w:w="1702" w:type="dxa"/>
            <w:tcBorders>
              <w:top w:val="nil" w:sz="6" w:space="0" w:color="auto"/>
              <w:left w:val="single" w:sz="4" w:space="0" w:color="000000"/>
              <w:bottom w:val="nil" w:sz="6" w:space="0" w:color="auto"/>
              <w:right w:val="nil" w:sz="6" w:space="0" w:color="auto"/>
            </w:tcBorders>
          </w:tcPr>
          <w:p>
            <w:pPr>
              <w:pStyle w:val="TableParagraph"/>
              <w:spacing w:line="240" w:lineRule="auto" w:before="37"/>
              <w:ind w:right="106"/>
              <w:jc w:val="right"/>
              <w:rPr>
                <w:rFonts w:ascii="Arial Narrow" w:hAnsi="Arial Narrow" w:cs="Arial Narrow" w:eastAsia="Arial Narrow" w:hint="default"/>
                <w:sz w:val="20"/>
                <w:szCs w:val="20"/>
              </w:rPr>
            </w:pPr>
            <w:r>
              <w:rPr>
                <w:rFonts w:ascii="Arial Narrow"/>
                <w:spacing w:val="-2"/>
                <w:sz w:val="20"/>
              </w:rPr>
              <w:t>35,151,611.26</w:t>
            </w:r>
            <w:r>
              <w:rPr>
                <w:rFonts w:ascii="Arial Narrow"/>
                <w:sz w:val="20"/>
              </w:rPr>
            </w:r>
          </w:p>
        </w:tc>
      </w:tr>
      <w:tr>
        <w:trPr>
          <w:trHeight w:val="42" w:hRule="exact"/>
        </w:trPr>
        <w:tc>
          <w:tcPr>
            <w:tcW w:w="1575" w:type="dxa"/>
            <w:tcBorders>
              <w:top w:val="nil" w:sz="6" w:space="0" w:color="auto"/>
              <w:left w:val="nil" w:sz="6" w:space="0" w:color="auto"/>
              <w:bottom w:val="nil" w:sz="6" w:space="0" w:color="auto"/>
              <w:right w:val="single" w:sz="4" w:space="0" w:color="000000"/>
            </w:tcBorders>
          </w:tcPr>
          <w:p>
            <w:pPr/>
          </w:p>
        </w:tc>
        <w:tc>
          <w:tcPr>
            <w:tcW w:w="1559" w:type="dxa"/>
            <w:tcBorders>
              <w:top w:val="nil" w:sz="6" w:space="0" w:color="auto"/>
              <w:left w:val="single" w:sz="4" w:space="0" w:color="000000"/>
              <w:bottom w:val="nil" w:sz="6" w:space="0" w:color="auto"/>
              <w:right w:val="nil" w:sz="6" w:space="0" w:color="auto"/>
            </w:tcBorders>
          </w:tcPr>
          <w:p>
            <w:pPr/>
          </w:p>
        </w:tc>
        <w:tc>
          <w:tcPr>
            <w:tcW w:w="1134" w:type="dxa"/>
            <w:tcBorders>
              <w:top w:val="nil" w:sz="6" w:space="0" w:color="auto"/>
              <w:left w:val="nil" w:sz="6" w:space="0" w:color="auto"/>
              <w:bottom w:val="nil" w:sz="6" w:space="0" w:color="auto"/>
              <w:right w:val="single" w:sz="4" w:space="0" w:color="000000"/>
            </w:tcBorders>
          </w:tcPr>
          <w:p>
            <w:pPr/>
          </w:p>
        </w:tc>
        <w:tc>
          <w:tcPr>
            <w:tcW w:w="1560" w:type="dxa"/>
            <w:tcBorders>
              <w:top w:val="nil" w:sz="6" w:space="0" w:color="auto"/>
              <w:left w:val="single" w:sz="4" w:space="0" w:color="000000"/>
              <w:bottom w:val="nil" w:sz="6" w:space="0" w:color="auto"/>
              <w:right w:val="single" w:sz="4" w:space="0" w:color="000000"/>
            </w:tcBorders>
          </w:tcPr>
          <w:p>
            <w:pPr/>
          </w:p>
        </w:tc>
        <w:tc>
          <w:tcPr>
            <w:tcW w:w="1678" w:type="dxa"/>
            <w:tcBorders>
              <w:top w:val="nil" w:sz="6" w:space="0" w:color="auto"/>
              <w:left w:val="single" w:sz="4" w:space="0" w:color="000000"/>
              <w:bottom w:val="nil" w:sz="6" w:space="0" w:color="auto"/>
              <w:right w:val="single" w:sz="4" w:space="0" w:color="000000"/>
            </w:tcBorders>
          </w:tcPr>
          <w:p>
            <w:pPr/>
          </w:p>
        </w:tc>
        <w:tc>
          <w:tcPr>
            <w:tcW w:w="1015" w:type="dxa"/>
            <w:tcBorders>
              <w:top w:val="nil" w:sz="6" w:space="0" w:color="auto"/>
              <w:left w:val="single" w:sz="4" w:space="0" w:color="000000"/>
              <w:bottom w:val="nil" w:sz="6" w:space="0" w:color="auto"/>
              <w:right w:val="single" w:sz="4" w:space="0" w:color="000000"/>
            </w:tcBorders>
          </w:tcPr>
          <w:p>
            <w:pPr/>
          </w:p>
        </w:tc>
        <w:tc>
          <w:tcPr>
            <w:tcW w:w="1702" w:type="dxa"/>
            <w:tcBorders>
              <w:top w:val="nil" w:sz="6" w:space="0" w:color="auto"/>
              <w:left w:val="single" w:sz="4" w:space="0" w:color="000000"/>
              <w:bottom w:val="nil" w:sz="6" w:space="0" w:color="auto"/>
              <w:right w:val="nil" w:sz="6" w:space="0" w:color="auto"/>
            </w:tcBorders>
          </w:tcPr>
          <w:p>
            <w:pPr/>
          </w:p>
        </w:tc>
      </w:tr>
      <w:tr>
        <w:trPr>
          <w:trHeight w:val="447" w:hRule="exact"/>
        </w:trPr>
        <w:tc>
          <w:tcPr>
            <w:tcW w:w="1575" w:type="dxa"/>
            <w:tcBorders>
              <w:top w:val="nil" w:sz="6" w:space="0" w:color="auto"/>
              <w:left w:val="nil" w:sz="6" w:space="0" w:color="auto"/>
              <w:bottom w:val="nil" w:sz="6" w:space="0" w:color="auto"/>
              <w:right w:val="single" w:sz="4" w:space="0" w:color="000000"/>
            </w:tcBorders>
          </w:tcPr>
          <w:p>
            <w:pPr>
              <w:pStyle w:val="TableParagraph"/>
              <w:spacing w:line="182" w:lineRule="auto" w:before="9"/>
              <w:ind w:left="121" w:right="3"/>
              <w:jc w:val="left"/>
              <w:rPr>
                <w:rFonts w:ascii="宋体" w:hAnsi="宋体" w:cs="宋体" w:eastAsia="宋体" w:hint="default"/>
                <w:sz w:val="20"/>
                <w:szCs w:val="20"/>
              </w:rPr>
            </w:pPr>
            <w:r>
              <w:rPr>
                <w:rFonts w:ascii="宋体" w:hAnsi="宋体" w:cs="宋体" w:eastAsia="宋体" w:hint="default"/>
                <w:spacing w:val="6"/>
                <w:sz w:val="20"/>
                <w:szCs w:val="20"/>
              </w:rPr>
              <w:t>粮食现代物流项</w:t>
            </w:r>
            <w:r>
              <w:rPr>
                <w:rFonts w:ascii="宋体" w:hAnsi="宋体" w:cs="宋体" w:eastAsia="宋体" w:hint="default"/>
                <w:spacing w:val="-98"/>
                <w:sz w:val="20"/>
                <w:szCs w:val="20"/>
              </w:rPr>
              <w:t> </w:t>
            </w:r>
            <w:r>
              <w:rPr>
                <w:rFonts w:ascii="宋体" w:hAnsi="宋体" w:cs="宋体" w:eastAsia="宋体" w:hint="default"/>
                <w:sz w:val="20"/>
                <w:szCs w:val="20"/>
              </w:rPr>
              <w:t>目筒仓工程</w:t>
            </w:r>
          </w:p>
        </w:tc>
        <w:tc>
          <w:tcPr>
            <w:tcW w:w="1559" w:type="dxa"/>
            <w:tcBorders>
              <w:top w:val="nil" w:sz="6" w:space="0" w:color="auto"/>
              <w:left w:val="single" w:sz="4" w:space="0" w:color="000000"/>
              <w:bottom w:val="nil" w:sz="6" w:space="0" w:color="auto"/>
              <w:right w:val="single" w:sz="4" w:space="0" w:color="000000"/>
            </w:tcBorders>
          </w:tcPr>
          <w:p>
            <w:pPr>
              <w:pStyle w:val="TableParagraph"/>
              <w:spacing w:line="240" w:lineRule="auto" w:before="113"/>
              <w:ind w:right="101"/>
              <w:jc w:val="right"/>
              <w:rPr>
                <w:rFonts w:ascii="Arial Narrow" w:hAnsi="Arial Narrow" w:cs="Arial Narrow" w:eastAsia="Arial Narrow" w:hint="default"/>
                <w:sz w:val="20"/>
                <w:szCs w:val="20"/>
              </w:rPr>
            </w:pPr>
            <w:r>
              <w:rPr>
                <w:rFonts w:ascii="Arial Narrow"/>
                <w:spacing w:val="-2"/>
                <w:sz w:val="20"/>
              </w:rPr>
              <w:t>111,256,277.16</w:t>
            </w:r>
          </w:p>
        </w:tc>
        <w:tc>
          <w:tcPr>
            <w:tcW w:w="1134" w:type="dxa"/>
            <w:tcBorders>
              <w:top w:val="nil" w:sz="6" w:space="0" w:color="auto"/>
              <w:left w:val="single" w:sz="4" w:space="0" w:color="000000"/>
              <w:bottom w:val="nil" w:sz="6" w:space="0" w:color="auto"/>
              <w:right w:val="single" w:sz="4" w:space="0" w:color="000000"/>
            </w:tcBorders>
          </w:tcPr>
          <w:p>
            <w:pPr/>
          </w:p>
        </w:tc>
        <w:tc>
          <w:tcPr>
            <w:tcW w:w="1560" w:type="dxa"/>
            <w:tcBorders>
              <w:top w:val="nil" w:sz="6" w:space="0" w:color="auto"/>
              <w:left w:val="single" w:sz="4" w:space="0" w:color="000000"/>
              <w:bottom w:val="nil" w:sz="6" w:space="0" w:color="auto"/>
              <w:right w:val="single" w:sz="4" w:space="0" w:color="000000"/>
            </w:tcBorders>
          </w:tcPr>
          <w:p>
            <w:pPr>
              <w:pStyle w:val="TableParagraph"/>
              <w:spacing w:line="240" w:lineRule="auto" w:before="113"/>
              <w:ind w:right="100"/>
              <w:jc w:val="right"/>
              <w:rPr>
                <w:rFonts w:ascii="Arial Narrow" w:hAnsi="Arial Narrow" w:cs="Arial Narrow" w:eastAsia="Arial Narrow" w:hint="default"/>
                <w:sz w:val="20"/>
                <w:szCs w:val="20"/>
              </w:rPr>
            </w:pPr>
            <w:r>
              <w:rPr>
                <w:rFonts w:ascii="Arial Narrow"/>
                <w:spacing w:val="-2"/>
                <w:sz w:val="20"/>
              </w:rPr>
              <w:t>111,256,277.16</w:t>
            </w:r>
          </w:p>
        </w:tc>
        <w:tc>
          <w:tcPr>
            <w:tcW w:w="1678" w:type="dxa"/>
            <w:tcBorders>
              <w:top w:val="nil" w:sz="6" w:space="0" w:color="auto"/>
              <w:left w:val="single" w:sz="4" w:space="0" w:color="000000"/>
              <w:bottom w:val="nil" w:sz="6" w:space="0" w:color="auto"/>
              <w:right w:val="single" w:sz="4" w:space="0" w:color="000000"/>
            </w:tcBorders>
          </w:tcPr>
          <w:p>
            <w:pPr>
              <w:pStyle w:val="TableParagraph"/>
              <w:spacing w:line="240" w:lineRule="auto" w:before="113"/>
              <w:ind w:right="101"/>
              <w:jc w:val="right"/>
              <w:rPr>
                <w:rFonts w:ascii="Arial Narrow" w:hAnsi="Arial Narrow" w:cs="Arial Narrow" w:eastAsia="Arial Narrow" w:hint="default"/>
                <w:sz w:val="20"/>
                <w:szCs w:val="20"/>
              </w:rPr>
            </w:pPr>
            <w:r>
              <w:rPr>
                <w:rFonts w:ascii="Arial Narrow"/>
                <w:spacing w:val="-1"/>
                <w:sz w:val="20"/>
              </w:rPr>
              <w:t>106,083,404.34</w:t>
            </w:r>
            <w:r>
              <w:rPr>
                <w:rFonts w:ascii="Arial Narrow"/>
                <w:sz w:val="20"/>
              </w:rPr>
            </w:r>
          </w:p>
        </w:tc>
        <w:tc>
          <w:tcPr>
            <w:tcW w:w="1015" w:type="dxa"/>
            <w:tcBorders>
              <w:top w:val="nil" w:sz="6" w:space="0" w:color="auto"/>
              <w:left w:val="single" w:sz="4" w:space="0" w:color="000000"/>
              <w:bottom w:val="nil" w:sz="6" w:space="0" w:color="auto"/>
              <w:right w:val="single" w:sz="4" w:space="0" w:color="000000"/>
            </w:tcBorders>
          </w:tcPr>
          <w:p>
            <w:pPr/>
          </w:p>
        </w:tc>
        <w:tc>
          <w:tcPr>
            <w:tcW w:w="1702" w:type="dxa"/>
            <w:tcBorders>
              <w:top w:val="nil" w:sz="6" w:space="0" w:color="auto"/>
              <w:left w:val="single" w:sz="4" w:space="0" w:color="000000"/>
              <w:bottom w:val="nil" w:sz="6" w:space="0" w:color="auto"/>
              <w:right w:val="nil" w:sz="6" w:space="0" w:color="auto"/>
            </w:tcBorders>
          </w:tcPr>
          <w:p>
            <w:pPr>
              <w:pStyle w:val="TableParagraph"/>
              <w:spacing w:line="240" w:lineRule="auto" w:before="113"/>
              <w:ind w:right="106"/>
              <w:jc w:val="right"/>
              <w:rPr>
                <w:rFonts w:ascii="Arial Narrow" w:hAnsi="Arial Narrow" w:cs="Arial Narrow" w:eastAsia="Arial Narrow" w:hint="default"/>
                <w:sz w:val="20"/>
                <w:szCs w:val="20"/>
              </w:rPr>
            </w:pPr>
            <w:r>
              <w:rPr>
                <w:rFonts w:ascii="Arial Narrow"/>
                <w:spacing w:val="-1"/>
                <w:sz w:val="20"/>
              </w:rPr>
              <w:t>106,083,404.34</w:t>
            </w:r>
            <w:r>
              <w:rPr>
                <w:rFonts w:ascii="Arial Narrow"/>
                <w:sz w:val="20"/>
              </w:rPr>
            </w:r>
          </w:p>
        </w:tc>
      </w:tr>
      <w:tr>
        <w:trPr>
          <w:trHeight w:val="514" w:hRule="exact"/>
        </w:trPr>
        <w:tc>
          <w:tcPr>
            <w:tcW w:w="1575" w:type="dxa"/>
            <w:tcBorders>
              <w:top w:val="nil" w:sz="6" w:space="0" w:color="auto"/>
              <w:left w:val="nil" w:sz="6" w:space="0" w:color="auto"/>
              <w:bottom w:val="nil" w:sz="6" w:space="0" w:color="auto"/>
              <w:right w:val="single" w:sz="4" w:space="0" w:color="000000"/>
            </w:tcBorders>
          </w:tcPr>
          <w:p>
            <w:pPr>
              <w:pStyle w:val="TableParagraph"/>
              <w:spacing w:line="184" w:lineRule="auto" w:before="24"/>
              <w:ind w:left="121" w:right="7"/>
              <w:jc w:val="left"/>
              <w:rPr>
                <w:rFonts w:ascii="宋体" w:hAnsi="宋体" w:cs="宋体" w:eastAsia="宋体" w:hint="default"/>
                <w:sz w:val="20"/>
                <w:szCs w:val="20"/>
              </w:rPr>
            </w:pPr>
            <w:r>
              <w:rPr>
                <w:rFonts w:ascii="宋体" w:hAnsi="宋体" w:cs="宋体" w:eastAsia="宋体" w:hint="default"/>
                <w:spacing w:val="5"/>
                <w:sz w:val="20"/>
                <w:szCs w:val="20"/>
              </w:rPr>
              <w:t>三港池 </w:t>
            </w:r>
            <w:r>
              <w:rPr>
                <w:rFonts w:ascii="宋体" w:hAnsi="宋体" w:cs="宋体" w:eastAsia="宋体" w:hint="default"/>
                <w:sz w:val="20"/>
                <w:szCs w:val="20"/>
              </w:rPr>
              <w:t>66KV</w:t>
            </w:r>
            <w:r>
              <w:rPr>
                <w:rFonts w:ascii="宋体" w:hAnsi="宋体" w:cs="宋体" w:eastAsia="宋体" w:hint="default"/>
                <w:spacing w:val="17"/>
                <w:sz w:val="20"/>
                <w:szCs w:val="20"/>
              </w:rPr>
              <w:t> </w:t>
            </w:r>
            <w:r>
              <w:rPr>
                <w:rFonts w:ascii="宋体" w:hAnsi="宋体" w:cs="宋体" w:eastAsia="宋体" w:hint="default"/>
                <w:sz w:val="20"/>
                <w:szCs w:val="20"/>
              </w:rPr>
              <w:t>输</w:t>
            </w:r>
            <w:r>
              <w:rPr>
                <w:rFonts w:ascii="宋体" w:hAnsi="宋体" w:cs="宋体" w:eastAsia="宋体" w:hint="default"/>
                <w:w w:val="100"/>
                <w:sz w:val="20"/>
                <w:szCs w:val="20"/>
              </w:rPr>
              <w:t> </w:t>
            </w:r>
            <w:r>
              <w:rPr>
                <w:rFonts w:ascii="宋体" w:hAnsi="宋体" w:cs="宋体" w:eastAsia="宋体" w:hint="default"/>
                <w:sz w:val="20"/>
                <w:szCs w:val="20"/>
              </w:rPr>
              <w:t>变电新建工程</w:t>
            </w:r>
          </w:p>
        </w:tc>
        <w:tc>
          <w:tcPr>
            <w:tcW w:w="1559" w:type="dxa"/>
            <w:tcBorders>
              <w:top w:val="nil" w:sz="6" w:space="0" w:color="auto"/>
              <w:left w:val="single" w:sz="4" w:space="0" w:color="000000"/>
              <w:bottom w:val="nil" w:sz="6" w:space="0" w:color="auto"/>
              <w:right w:val="single" w:sz="4" w:space="0" w:color="000000"/>
            </w:tcBorders>
          </w:tcPr>
          <w:p>
            <w:pPr/>
          </w:p>
        </w:tc>
        <w:tc>
          <w:tcPr>
            <w:tcW w:w="1134" w:type="dxa"/>
            <w:tcBorders>
              <w:top w:val="nil" w:sz="6" w:space="0" w:color="auto"/>
              <w:left w:val="single" w:sz="4" w:space="0" w:color="000000"/>
              <w:bottom w:val="nil" w:sz="6" w:space="0" w:color="auto"/>
              <w:right w:val="single" w:sz="4" w:space="0" w:color="000000"/>
            </w:tcBorders>
          </w:tcPr>
          <w:p>
            <w:pPr/>
          </w:p>
        </w:tc>
        <w:tc>
          <w:tcPr>
            <w:tcW w:w="1560" w:type="dxa"/>
            <w:tcBorders>
              <w:top w:val="nil" w:sz="6" w:space="0" w:color="auto"/>
              <w:left w:val="single" w:sz="4" w:space="0" w:color="000000"/>
              <w:bottom w:val="nil" w:sz="6" w:space="0" w:color="auto"/>
              <w:right w:val="single" w:sz="4" w:space="0" w:color="000000"/>
            </w:tcBorders>
          </w:tcPr>
          <w:p>
            <w:pPr/>
          </w:p>
        </w:tc>
        <w:tc>
          <w:tcPr>
            <w:tcW w:w="1678" w:type="dxa"/>
            <w:tcBorders>
              <w:top w:val="nil" w:sz="6" w:space="0" w:color="auto"/>
              <w:left w:val="single" w:sz="4" w:space="0" w:color="000000"/>
              <w:bottom w:val="nil" w:sz="6" w:space="0" w:color="auto"/>
              <w:right w:val="single" w:sz="4" w:space="0" w:color="000000"/>
            </w:tcBorders>
          </w:tcPr>
          <w:p>
            <w:pPr>
              <w:pStyle w:val="TableParagraph"/>
              <w:spacing w:line="240" w:lineRule="auto" w:before="129"/>
              <w:ind w:right="101"/>
              <w:jc w:val="right"/>
              <w:rPr>
                <w:rFonts w:ascii="Arial Narrow" w:hAnsi="Arial Narrow" w:cs="Arial Narrow" w:eastAsia="Arial Narrow" w:hint="default"/>
                <w:sz w:val="20"/>
                <w:szCs w:val="20"/>
              </w:rPr>
            </w:pPr>
            <w:r>
              <w:rPr>
                <w:rFonts w:ascii="Arial Narrow"/>
                <w:spacing w:val="-1"/>
                <w:sz w:val="20"/>
              </w:rPr>
              <w:t>17,540,880.26</w:t>
            </w:r>
            <w:r>
              <w:rPr>
                <w:rFonts w:ascii="Arial Narrow"/>
                <w:sz w:val="20"/>
              </w:rPr>
            </w:r>
          </w:p>
        </w:tc>
        <w:tc>
          <w:tcPr>
            <w:tcW w:w="1015" w:type="dxa"/>
            <w:tcBorders>
              <w:top w:val="nil" w:sz="6" w:space="0" w:color="auto"/>
              <w:left w:val="single" w:sz="4" w:space="0" w:color="000000"/>
              <w:bottom w:val="nil" w:sz="6" w:space="0" w:color="auto"/>
              <w:right w:val="single" w:sz="4" w:space="0" w:color="000000"/>
            </w:tcBorders>
          </w:tcPr>
          <w:p>
            <w:pPr/>
          </w:p>
        </w:tc>
        <w:tc>
          <w:tcPr>
            <w:tcW w:w="1702" w:type="dxa"/>
            <w:tcBorders>
              <w:top w:val="nil" w:sz="6" w:space="0" w:color="auto"/>
              <w:left w:val="single" w:sz="4" w:space="0" w:color="000000"/>
              <w:bottom w:val="nil" w:sz="6" w:space="0" w:color="auto"/>
              <w:right w:val="nil" w:sz="6" w:space="0" w:color="auto"/>
            </w:tcBorders>
          </w:tcPr>
          <w:p>
            <w:pPr>
              <w:pStyle w:val="TableParagraph"/>
              <w:spacing w:line="240" w:lineRule="auto" w:before="129"/>
              <w:ind w:right="106"/>
              <w:jc w:val="right"/>
              <w:rPr>
                <w:rFonts w:ascii="Arial Narrow" w:hAnsi="Arial Narrow" w:cs="Arial Narrow" w:eastAsia="Arial Narrow" w:hint="default"/>
                <w:sz w:val="20"/>
                <w:szCs w:val="20"/>
              </w:rPr>
            </w:pPr>
            <w:r>
              <w:rPr>
                <w:rFonts w:ascii="Arial Narrow"/>
                <w:spacing w:val="-1"/>
                <w:sz w:val="20"/>
              </w:rPr>
              <w:t>17,540,880.26</w:t>
            </w:r>
            <w:r>
              <w:rPr>
                <w:rFonts w:ascii="Arial Narrow"/>
                <w:sz w:val="20"/>
              </w:rPr>
            </w:r>
          </w:p>
        </w:tc>
      </w:tr>
      <w:tr>
        <w:trPr>
          <w:trHeight w:val="375" w:hRule="exact"/>
        </w:trPr>
        <w:tc>
          <w:tcPr>
            <w:tcW w:w="1575" w:type="dxa"/>
            <w:tcBorders>
              <w:top w:val="nil" w:sz="6" w:space="0" w:color="auto"/>
              <w:left w:val="nil" w:sz="6" w:space="0" w:color="auto"/>
              <w:bottom w:val="nil" w:sz="6" w:space="0" w:color="auto"/>
              <w:right w:val="single" w:sz="4" w:space="0" w:color="000000"/>
            </w:tcBorders>
          </w:tcPr>
          <w:p>
            <w:pPr>
              <w:pStyle w:val="TableParagraph"/>
              <w:spacing w:line="240" w:lineRule="auto" w:before="20"/>
              <w:ind w:left="121" w:right="0"/>
              <w:jc w:val="left"/>
              <w:rPr>
                <w:rFonts w:ascii="宋体" w:hAnsi="宋体" w:cs="宋体" w:eastAsia="宋体" w:hint="default"/>
                <w:sz w:val="20"/>
                <w:szCs w:val="20"/>
              </w:rPr>
            </w:pPr>
            <w:r>
              <w:rPr>
                <w:rFonts w:ascii="宋体" w:hAnsi="宋体" w:cs="宋体" w:eastAsia="宋体" w:hint="default"/>
                <w:sz w:val="20"/>
                <w:szCs w:val="20"/>
              </w:rPr>
              <w:t>西环线铁路工程</w:t>
            </w:r>
          </w:p>
        </w:tc>
        <w:tc>
          <w:tcPr>
            <w:tcW w:w="1559" w:type="dxa"/>
            <w:tcBorders>
              <w:top w:val="nil" w:sz="6" w:space="0" w:color="auto"/>
              <w:left w:val="single" w:sz="4" w:space="0" w:color="000000"/>
              <w:bottom w:val="nil" w:sz="6" w:space="0" w:color="auto"/>
              <w:right w:val="single" w:sz="4" w:space="0" w:color="000000"/>
            </w:tcBorders>
          </w:tcPr>
          <w:p>
            <w:pPr/>
          </w:p>
        </w:tc>
        <w:tc>
          <w:tcPr>
            <w:tcW w:w="1134" w:type="dxa"/>
            <w:tcBorders>
              <w:top w:val="nil" w:sz="6" w:space="0" w:color="auto"/>
              <w:left w:val="single" w:sz="4" w:space="0" w:color="000000"/>
              <w:bottom w:val="nil" w:sz="6" w:space="0" w:color="auto"/>
              <w:right w:val="single" w:sz="4" w:space="0" w:color="000000"/>
            </w:tcBorders>
          </w:tcPr>
          <w:p>
            <w:pPr/>
          </w:p>
        </w:tc>
        <w:tc>
          <w:tcPr>
            <w:tcW w:w="1560" w:type="dxa"/>
            <w:tcBorders>
              <w:top w:val="nil" w:sz="6" w:space="0" w:color="auto"/>
              <w:left w:val="single" w:sz="4" w:space="0" w:color="000000"/>
              <w:bottom w:val="nil" w:sz="6" w:space="0" w:color="auto"/>
              <w:right w:val="single" w:sz="4" w:space="0" w:color="000000"/>
            </w:tcBorders>
          </w:tcPr>
          <w:p>
            <w:pPr/>
          </w:p>
        </w:tc>
        <w:tc>
          <w:tcPr>
            <w:tcW w:w="1678" w:type="dxa"/>
            <w:tcBorders>
              <w:top w:val="nil" w:sz="6" w:space="0" w:color="auto"/>
              <w:left w:val="single" w:sz="4" w:space="0" w:color="000000"/>
              <w:bottom w:val="nil" w:sz="6" w:space="0" w:color="auto"/>
              <w:right w:val="single" w:sz="4" w:space="0" w:color="000000"/>
            </w:tcBorders>
          </w:tcPr>
          <w:p>
            <w:pPr>
              <w:pStyle w:val="TableParagraph"/>
              <w:spacing w:line="240" w:lineRule="auto" w:before="79"/>
              <w:ind w:right="101"/>
              <w:jc w:val="right"/>
              <w:rPr>
                <w:rFonts w:ascii="Arial Narrow" w:hAnsi="Arial Narrow" w:cs="Arial Narrow" w:eastAsia="Arial Narrow" w:hint="default"/>
                <w:sz w:val="20"/>
                <w:szCs w:val="20"/>
              </w:rPr>
            </w:pPr>
            <w:r>
              <w:rPr>
                <w:rFonts w:ascii="Arial Narrow"/>
                <w:spacing w:val="-1"/>
                <w:sz w:val="20"/>
              </w:rPr>
              <w:t>27,773,628.09</w:t>
            </w:r>
            <w:r>
              <w:rPr>
                <w:rFonts w:ascii="Arial Narrow"/>
                <w:sz w:val="20"/>
              </w:rPr>
            </w:r>
          </w:p>
        </w:tc>
        <w:tc>
          <w:tcPr>
            <w:tcW w:w="1015" w:type="dxa"/>
            <w:tcBorders>
              <w:top w:val="nil" w:sz="6" w:space="0" w:color="auto"/>
              <w:left w:val="single" w:sz="4" w:space="0" w:color="000000"/>
              <w:bottom w:val="nil" w:sz="6" w:space="0" w:color="auto"/>
              <w:right w:val="single" w:sz="4" w:space="0" w:color="000000"/>
            </w:tcBorders>
          </w:tcPr>
          <w:p>
            <w:pPr/>
          </w:p>
        </w:tc>
        <w:tc>
          <w:tcPr>
            <w:tcW w:w="1702" w:type="dxa"/>
            <w:tcBorders>
              <w:top w:val="nil" w:sz="6" w:space="0" w:color="auto"/>
              <w:left w:val="single" w:sz="4" w:space="0" w:color="000000"/>
              <w:bottom w:val="nil" w:sz="6" w:space="0" w:color="auto"/>
              <w:right w:val="nil" w:sz="6" w:space="0" w:color="auto"/>
            </w:tcBorders>
          </w:tcPr>
          <w:p>
            <w:pPr>
              <w:pStyle w:val="TableParagraph"/>
              <w:spacing w:line="240" w:lineRule="auto" w:before="79"/>
              <w:ind w:right="106"/>
              <w:jc w:val="right"/>
              <w:rPr>
                <w:rFonts w:ascii="Arial Narrow" w:hAnsi="Arial Narrow" w:cs="Arial Narrow" w:eastAsia="Arial Narrow" w:hint="default"/>
                <w:sz w:val="20"/>
                <w:szCs w:val="20"/>
              </w:rPr>
            </w:pPr>
            <w:r>
              <w:rPr>
                <w:rFonts w:ascii="Arial Narrow"/>
                <w:spacing w:val="-1"/>
                <w:sz w:val="20"/>
              </w:rPr>
              <w:t>27,773,628.09</w:t>
            </w:r>
            <w:r>
              <w:rPr>
                <w:rFonts w:ascii="Arial Narrow"/>
                <w:sz w:val="20"/>
              </w:rPr>
            </w:r>
          </w:p>
        </w:tc>
      </w:tr>
      <w:tr>
        <w:trPr>
          <w:trHeight w:val="503" w:hRule="exact"/>
        </w:trPr>
        <w:tc>
          <w:tcPr>
            <w:tcW w:w="1575" w:type="dxa"/>
            <w:tcBorders>
              <w:top w:val="nil" w:sz="6" w:space="0" w:color="auto"/>
              <w:left w:val="nil" w:sz="6" w:space="0" w:color="auto"/>
              <w:bottom w:val="nil" w:sz="6" w:space="0" w:color="auto"/>
              <w:right w:val="single" w:sz="4" w:space="0" w:color="000000"/>
            </w:tcBorders>
          </w:tcPr>
          <w:p>
            <w:pPr>
              <w:pStyle w:val="TableParagraph"/>
              <w:spacing w:line="182" w:lineRule="auto" w:before="66"/>
              <w:ind w:left="121" w:right="3"/>
              <w:jc w:val="left"/>
              <w:rPr>
                <w:rFonts w:ascii="宋体" w:hAnsi="宋体" w:cs="宋体" w:eastAsia="宋体" w:hint="default"/>
                <w:sz w:val="20"/>
                <w:szCs w:val="20"/>
              </w:rPr>
            </w:pPr>
            <w:r>
              <w:rPr>
                <w:rFonts w:ascii="宋体" w:hAnsi="宋体" w:cs="宋体" w:eastAsia="宋体" w:hint="default"/>
                <w:spacing w:val="6"/>
                <w:sz w:val="20"/>
                <w:szCs w:val="20"/>
              </w:rPr>
              <w:t>三港池东岸区通</w:t>
            </w:r>
            <w:r>
              <w:rPr>
                <w:rFonts w:ascii="宋体" w:hAnsi="宋体" w:cs="宋体" w:eastAsia="宋体" w:hint="default"/>
                <w:spacing w:val="-98"/>
                <w:sz w:val="20"/>
                <w:szCs w:val="20"/>
              </w:rPr>
              <w:t> </w:t>
            </w:r>
            <w:r>
              <w:rPr>
                <w:rFonts w:ascii="宋体" w:hAnsi="宋体" w:cs="宋体" w:eastAsia="宋体" w:hint="default"/>
                <w:sz w:val="20"/>
                <w:szCs w:val="20"/>
              </w:rPr>
              <w:t>用泊位工程</w:t>
            </w:r>
          </w:p>
        </w:tc>
        <w:tc>
          <w:tcPr>
            <w:tcW w:w="1559" w:type="dxa"/>
            <w:tcBorders>
              <w:top w:val="nil" w:sz="6" w:space="0" w:color="auto"/>
              <w:left w:val="single" w:sz="4" w:space="0" w:color="000000"/>
              <w:bottom w:val="nil" w:sz="6" w:space="0" w:color="auto"/>
              <w:right w:val="single" w:sz="4" w:space="0" w:color="000000"/>
            </w:tcBorders>
          </w:tcPr>
          <w:p>
            <w:pPr>
              <w:pStyle w:val="TableParagraph"/>
              <w:spacing w:line="240" w:lineRule="auto" w:before="169"/>
              <w:ind w:right="102"/>
              <w:jc w:val="right"/>
              <w:rPr>
                <w:rFonts w:ascii="Arial Narrow" w:hAnsi="Arial Narrow" w:cs="Arial Narrow" w:eastAsia="Arial Narrow" w:hint="default"/>
                <w:sz w:val="20"/>
                <w:szCs w:val="20"/>
              </w:rPr>
            </w:pPr>
            <w:r>
              <w:rPr>
                <w:rFonts w:ascii="Arial Narrow"/>
                <w:spacing w:val="-1"/>
                <w:sz w:val="20"/>
              </w:rPr>
              <w:t>1,170,695,041.09</w:t>
            </w:r>
            <w:r>
              <w:rPr>
                <w:rFonts w:ascii="Arial Narrow"/>
                <w:sz w:val="20"/>
              </w:rPr>
            </w:r>
          </w:p>
        </w:tc>
        <w:tc>
          <w:tcPr>
            <w:tcW w:w="1134" w:type="dxa"/>
            <w:tcBorders>
              <w:top w:val="nil" w:sz="6" w:space="0" w:color="auto"/>
              <w:left w:val="single" w:sz="4" w:space="0" w:color="000000"/>
              <w:bottom w:val="nil" w:sz="6" w:space="0" w:color="auto"/>
              <w:right w:val="single" w:sz="4" w:space="0" w:color="000000"/>
            </w:tcBorders>
          </w:tcPr>
          <w:p>
            <w:pPr/>
          </w:p>
        </w:tc>
        <w:tc>
          <w:tcPr>
            <w:tcW w:w="1560" w:type="dxa"/>
            <w:tcBorders>
              <w:top w:val="nil" w:sz="6" w:space="0" w:color="auto"/>
              <w:left w:val="single" w:sz="4" w:space="0" w:color="000000"/>
              <w:bottom w:val="nil" w:sz="6" w:space="0" w:color="auto"/>
              <w:right w:val="single" w:sz="4" w:space="0" w:color="000000"/>
            </w:tcBorders>
          </w:tcPr>
          <w:p>
            <w:pPr>
              <w:pStyle w:val="TableParagraph"/>
              <w:spacing w:line="240" w:lineRule="auto" w:before="169"/>
              <w:ind w:right="103"/>
              <w:jc w:val="right"/>
              <w:rPr>
                <w:rFonts w:ascii="Arial Narrow" w:hAnsi="Arial Narrow" w:cs="Arial Narrow" w:eastAsia="Arial Narrow" w:hint="default"/>
                <w:sz w:val="20"/>
                <w:szCs w:val="20"/>
              </w:rPr>
            </w:pPr>
            <w:r>
              <w:rPr>
                <w:rFonts w:ascii="Arial Narrow"/>
                <w:spacing w:val="-1"/>
                <w:sz w:val="20"/>
              </w:rPr>
              <w:t>1,170,695,041.09</w:t>
            </w:r>
            <w:r>
              <w:rPr>
                <w:rFonts w:ascii="Arial Narrow"/>
                <w:sz w:val="20"/>
              </w:rPr>
            </w:r>
          </w:p>
        </w:tc>
        <w:tc>
          <w:tcPr>
            <w:tcW w:w="1678" w:type="dxa"/>
            <w:tcBorders>
              <w:top w:val="nil" w:sz="6" w:space="0" w:color="auto"/>
              <w:left w:val="single" w:sz="4" w:space="0" w:color="000000"/>
              <w:bottom w:val="nil" w:sz="6" w:space="0" w:color="auto"/>
              <w:right w:val="single" w:sz="4" w:space="0" w:color="000000"/>
            </w:tcBorders>
          </w:tcPr>
          <w:p>
            <w:pPr>
              <w:pStyle w:val="TableParagraph"/>
              <w:spacing w:line="240" w:lineRule="auto" w:before="169"/>
              <w:ind w:right="101"/>
              <w:jc w:val="right"/>
              <w:rPr>
                <w:rFonts w:ascii="Arial Narrow" w:hAnsi="Arial Narrow" w:cs="Arial Narrow" w:eastAsia="Arial Narrow" w:hint="default"/>
                <w:sz w:val="20"/>
                <w:szCs w:val="20"/>
              </w:rPr>
            </w:pPr>
            <w:r>
              <w:rPr>
                <w:rFonts w:ascii="Arial Narrow"/>
                <w:spacing w:val="-1"/>
                <w:sz w:val="20"/>
              </w:rPr>
              <w:t>627,846,869.17</w:t>
            </w:r>
            <w:r>
              <w:rPr>
                <w:rFonts w:ascii="Arial Narrow"/>
                <w:sz w:val="20"/>
              </w:rPr>
            </w:r>
          </w:p>
        </w:tc>
        <w:tc>
          <w:tcPr>
            <w:tcW w:w="1015" w:type="dxa"/>
            <w:tcBorders>
              <w:top w:val="nil" w:sz="6" w:space="0" w:color="auto"/>
              <w:left w:val="single" w:sz="4" w:space="0" w:color="000000"/>
              <w:bottom w:val="nil" w:sz="6" w:space="0" w:color="auto"/>
              <w:right w:val="single" w:sz="4" w:space="0" w:color="000000"/>
            </w:tcBorders>
          </w:tcPr>
          <w:p>
            <w:pPr/>
          </w:p>
        </w:tc>
        <w:tc>
          <w:tcPr>
            <w:tcW w:w="1702" w:type="dxa"/>
            <w:tcBorders>
              <w:top w:val="nil" w:sz="6" w:space="0" w:color="auto"/>
              <w:left w:val="single" w:sz="4" w:space="0" w:color="000000"/>
              <w:bottom w:val="nil" w:sz="6" w:space="0" w:color="auto"/>
              <w:right w:val="nil" w:sz="6" w:space="0" w:color="auto"/>
            </w:tcBorders>
          </w:tcPr>
          <w:p>
            <w:pPr>
              <w:pStyle w:val="TableParagraph"/>
              <w:spacing w:line="240" w:lineRule="auto" w:before="169"/>
              <w:ind w:right="106"/>
              <w:jc w:val="right"/>
              <w:rPr>
                <w:rFonts w:ascii="Arial Narrow" w:hAnsi="Arial Narrow" w:cs="Arial Narrow" w:eastAsia="Arial Narrow" w:hint="default"/>
                <w:sz w:val="20"/>
                <w:szCs w:val="20"/>
              </w:rPr>
            </w:pPr>
            <w:r>
              <w:rPr>
                <w:rFonts w:ascii="Arial Narrow"/>
                <w:spacing w:val="-1"/>
                <w:sz w:val="20"/>
              </w:rPr>
              <w:t>627,846,869.17</w:t>
            </w:r>
            <w:r>
              <w:rPr>
                <w:rFonts w:ascii="Arial Narrow"/>
                <w:sz w:val="20"/>
              </w:rPr>
            </w:r>
          </w:p>
        </w:tc>
      </w:tr>
      <w:tr>
        <w:trPr>
          <w:trHeight w:val="464" w:hRule="exact"/>
        </w:trPr>
        <w:tc>
          <w:tcPr>
            <w:tcW w:w="1575" w:type="dxa"/>
            <w:tcBorders>
              <w:top w:val="nil" w:sz="6" w:space="0" w:color="auto"/>
              <w:left w:val="nil" w:sz="6" w:space="0" w:color="auto"/>
              <w:bottom w:val="nil" w:sz="6" w:space="0" w:color="auto"/>
              <w:right w:val="single" w:sz="4" w:space="0" w:color="000000"/>
            </w:tcBorders>
          </w:tcPr>
          <w:p>
            <w:pPr>
              <w:pStyle w:val="TableParagraph"/>
              <w:spacing w:line="184" w:lineRule="auto" w:before="24"/>
              <w:ind w:left="121" w:right="3"/>
              <w:jc w:val="left"/>
              <w:rPr>
                <w:rFonts w:ascii="宋体" w:hAnsi="宋体" w:cs="宋体" w:eastAsia="宋体" w:hint="default"/>
                <w:sz w:val="20"/>
                <w:szCs w:val="20"/>
              </w:rPr>
            </w:pPr>
            <w:r>
              <w:rPr>
                <w:rFonts w:ascii="宋体" w:hAnsi="宋体" w:cs="宋体" w:eastAsia="宋体" w:hint="default"/>
                <w:spacing w:val="6"/>
                <w:sz w:val="20"/>
                <w:szCs w:val="20"/>
              </w:rPr>
              <w:t>锦州港油品罐区</w:t>
            </w:r>
            <w:r>
              <w:rPr>
                <w:rFonts w:ascii="宋体" w:hAnsi="宋体" w:cs="宋体" w:eastAsia="宋体" w:hint="default"/>
                <w:spacing w:val="-98"/>
                <w:sz w:val="20"/>
                <w:szCs w:val="20"/>
              </w:rPr>
              <w:t> </w:t>
            </w:r>
            <w:r>
              <w:rPr>
                <w:rFonts w:ascii="宋体" w:hAnsi="宋体" w:cs="宋体" w:eastAsia="宋体" w:hint="default"/>
                <w:sz w:val="20"/>
                <w:szCs w:val="20"/>
              </w:rPr>
              <w:t>工程（一期）</w:t>
            </w:r>
          </w:p>
        </w:tc>
        <w:tc>
          <w:tcPr>
            <w:tcW w:w="1559" w:type="dxa"/>
            <w:tcBorders>
              <w:top w:val="nil" w:sz="6" w:space="0" w:color="auto"/>
              <w:left w:val="single" w:sz="4" w:space="0" w:color="000000"/>
              <w:bottom w:val="nil" w:sz="6" w:space="0" w:color="auto"/>
              <w:right w:val="single" w:sz="4" w:space="0" w:color="000000"/>
            </w:tcBorders>
          </w:tcPr>
          <w:p>
            <w:pPr>
              <w:pStyle w:val="TableParagraph"/>
              <w:spacing w:line="240" w:lineRule="auto" w:before="129"/>
              <w:ind w:right="102"/>
              <w:jc w:val="right"/>
              <w:rPr>
                <w:rFonts w:ascii="Arial Narrow" w:hAnsi="Arial Narrow" w:cs="Arial Narrow" w:eastAsia="Arial Narrow" w:hint="default"/>
                <w:sz w:val="20"/>
                <w:szCs w:val="20"/>
              </w:rPr>
            </w:pPr>
            <w:r>
              <w:rPr>
                <w:rFonts w:ascii="Arial Narrow"/>
                <w:spacing w:val="-1"/>
                <w:sz w:val="20"/>
              </w:rPr>
              <w:t>499,906,140.63</w:t>
            </w:r>
            <w:r>
              <w:rPr>
                <w:rFonts w:ascii="Arial Narrow"/>
                <w:sz w:val="20"/>
              </w:rPr>
            </w:r>
          </w:p>
        </w:tc>
        <w:tc>
          <w:tcPr>
            <w:tcW w:w="1134" w:type="dxa"/>
            <w:tcBorders>
              <w:top w:val="nil" w:sz="6" w:space="0" w:color="auto"/>
              <w:left w:val="single" w:sz="4" w:space="0" w:color="000000"/>
              <w:bottom w:val="nil" w:sz="6" w:space="0" w:color="auto"/>
              <w:right w:val="single" w:sz="4" w:space="0" w:color="000000"/>
            </w:tcBorders>
          </w:tcPr>
          <w:p>
            <w:pPr/>
          </w:p>
        </w:tc>
        <w:tc>
          <w:tcPr>
            <w:tcW w:w="1560" w:type="dxa"/>
            <w:tcBorders>
              <w:top w:val="nil" w:sz="6" w:space="0" w:color="auto"/>
              <w:left w:val="single" w:sz="4" w:space="0" w:color="000000"/>
              <w:bottom w:val="nil" w:sz="6" w:space="0" w:color="auto"/>
              <w:right w:val="single" w:sz="4" w:space="0" w:color="000000"/>
            </w:tcBorders>
          </w:tcPr>
          <w:p>
            <w:pPr>
              <w:pStyle w:val="TableParagraph"/>
              <w:spacing w:line="240" w:lineRule="auto" w:before="129"/>
              <w:ind w:right="101"/>
              <w:jc w:val="right"/>
              <w:rPr>
                <w:rFonts w:ascii="Arial Narrow" w:hAnsi="Arial Narrow" w:cs="Arial Narrow" w:eastAsia="Arial Narrow" w:hint="default"/>
                <w:sz w:val="20"/>
                <w:szCs w:val="20"/>
              </w:rPr>
            </w:pPr>
            <w:r>
              <w:rPr>
                <w:rFonts w:ascii="Arial Narrow"/>
                <w:spacing w:val="-1"/>
                <w:sz w:val="20"/>
              </w:rPr>
              <w:t>499,906,140.63</w:t>
            </w:r>
            <w:r>
              <w:rPr>
                <w:rFonts w:ascii="Arial Narrow"/>
                <w:sz w:val="20"/>
              </w:rPr>
            </w:r>
          </w:p>
        </w:tc>
        <w:tc>
          <w:tcPr>
            <w:tcW w:w="1678" w:type="dxa"/>
            <w:tcBorders>
              <w:top w:val="nil" w:sz="6" w:space="0" w:color="auto"/>
              <w:left w:val="single" w:sz="4" w:space="0" w:color="000000"/>
              <w:bottom w:val="nil" w:sz="6" w:space="0" w:color="auto"/>
              <w:right w:val="single" w:sz="4" w:space="0" w:color="000000"/>
            </w:tcBorders>
          </w:tcPr>
          <w:p>
            <w:pPr>
              <w:pStyle w:val="TableParagraph"/>
              <w:spacing w:line="240" w:lineRule="auto" w:before="129"/>
              <w:ind w:right="101"/>
              <w:jc w:val="right"/>
              <w:rPr>
                <w:rFonts w:ascii="Arial Narrow" w:hAnsi="Arial Narrow" w:cs="Arial Narrow" w:eastAsia="Arial Narrow" w:hint="default"/>
                <w:sz w:val="20"/>
                <w:szCs w:val="20"/>
              </w:rPr>
            </w:pPr>
            <w:r>
              <w:rPr>
                <w:rFonts w:ascii="Arial Narrow"/>
                <w:spacing w:val="-1"/>
                <w:sz w:val="20"/>
              </w:rPr>
              <w:t>39,942,472.50</w:t>
            </w:r>
            <w:r>
              <w:rPr>
                <w:rFonts w:ascii="Arial Narrow"/>
                <w:sz w:val="20"/>
              </w:rPr>
            </w:r>
          </w:p>
        </w:tc>
        <w:tc>
          <w:tcPr>
            <w:tcW w:w="1015" w:type="dxa"/>
            <w:tcBorders>
              <w:top w:val="nil" w:sz="6" w:space="0" w:color="auto"/>
              <w:left w:val="single" w:sz="4" w:space="0" w:color="000000"/>
              <w:bottom w:val="nil" w:sz="6" w:space="0" w:color="auto"/>
              <w:right w:val="single" w:sz="4" w:space="0" w:color="000000"/>
            </w:tcBorders>
          </w:tcPr>
          <w:p>
            <w:pPr/>
          </w:p>
        </w:tc>
        <w:tc>
          <w:tcPr>
            <w:tcW w:w="1702" w:type="dxa"/>
            <w:tcBorders>
              <w:top w:val="nil" w:sz="6" w:space="0" w:color="auto"/>
              <w:left w:val="single" w:sz="4" w:space="0" w:color="000000"/>
              <w:bottom w:val="nil" w:sz="6" w:space="0" w:color="auto"/>
              <w:right w:val="nil" w:sz="6" w:space="0" w:color="auto"/>
            </w:tcBorders>
          </w:tcPr>
          <w:p>
            <w:pPr>
              <w:pStyle w:val="TableParagraph"/>
              <w:spacing w:line="240" w:lineRule="auto" w:before="129"/>
              <w:ind w:right="106"/>
              <w:jc w:val="right"/>
              <w:rPr>
                <w:rFonts w:ascii="Arial Narrow" w:hAnsi="Arial Narrow" w:cs="Arial Narrow" w:eastAsia="Arial Narrow" w:hint="default"/>
                <w:sz w:val="20"/>
                <w:szCs w:val="20"/>
              </w:rPr>
            </w:pPr>
            <w:r>
              <w:rPr>
                <w:rFonts w:ascii="Arial Narrow"/>
                <w:spacing w:val="-1"/>
                <w:sz w:val="20"/>
              </w:rPr>
              <w:t>39,942,472.50</w:t>
            </w:r>
            <w:r>
              <w:rPr>
                <w:rFonts w:ascii="Arial Narrow"/>
                <w:sz w:val="20"/>
              </w:rPr>
            </w:r>
          </w:p>
        </w:tc>
      </w:tr>
      <w:tr>
        <w:trPr>
          <w:trHeight w:val="457" w:hRule="exact"/>
        </w:trPr>
        <w:tc>
          <w:tcPr>
            <w:tcW w:w="1575" w:type="dxa"/>
            <w:tcBorders>
              <w:top w:val="nil" w:sz="6" w:space="0" w:color="auto"/>
              <w:left w:val="nil" w:sz="6" w:space="0" w:color="auto"/>
              <w:bottom w:val="nil" w:sz="6" w:space="0" w:color="auto"/>
              <w:right w:val="single" w:sz="4" w:space="0" w:color="000000"/>
            </w:tcBorders>
          </w:tcPr>
          <w:p>
            <w:pPr>
              <w:pStyle w:val="TableParagraph"/>
              <w:spacing w:line="184" w:lineRule="auto" w:before="24"/>
              <w:ind w:left="121" w:right="3"/>
              <w:jc w:val="left"/>
              <w:rPr>
                <w:rFonts w:ascii="宋体" w:hAnsi="宋体" w:cs="宋体" w:eastAsia="宋体" w:hint="default"/>
                <w:sz w:val="20"/>
                <w:szCs w:val="20"/>
              </w:rPr>
            </w:pPr>
            <w:r>
              <w:rPr>
                <w:rFonts w:ascii="宋体" w:hAnsi="宋体" w:cs="宋体" w:eastAsia="宋体" w:hint="default"/>
                <w:spacing w:val="6"/>
                <w:sz w:val="20"/>
                <w:szCs w:val="20"/>
              </w:rPr>
              <w:t>锦州港航道扩建</w:t>
            </w:r>
            <w:r>
              <w:rPr>
                <w:rFonts w:ascii="宋体" w:hAnsi="宋体" w:cs="宋体" w:eastAsia="宋体" w:hint="default"/>
                <w:spacing w:val="-98"/>
                <w:sz w:val="20"/>
                <w:szCs w:val="20"/>
              </w:rPr>
              <w:t> </w:t>
            </w:r>
            <w:r>
              <w:rPr>
                <w:rFonts w:ascii="宋体" w:hAnsi="宋体" w:cs="宋体" w:eastAsia="宋体" w:hint="default"/>
                <w:sz w:val="20"/>
                <w:szCs w:val="20"/>
              </w:rPr>
              <w:t>工程</w:t>
            </w:r>
          </w:p>
        </w:tc>
        <w:tc>
          <w:tcPr>
            <w:tcW w:w="1559" w:type="dxa"/>
            <w:tcBorders>
              <w:top w:val="nil" w:sz="6" w:space="0" w:color="auto"/>
              <w:left w:val="single" w:sz="4" w:space="0" w:color="000000"/>
              <w:bottom w:val="nil" w:sz="6" w:space="0" w:color="auto"/>
              <w:right w:val="single" w:sz="4" w:space="0" w:color="000000"/>
            </w:tcBorders>
          </w:tcPr>
          <w:p>
            <w:pPr>
              <w:pStyle w:val="TableParagraph"/>
              <w:spacing w:line="240" w:lineRule="auto" w:before="129"/>
              <w:ind w:right="102"/>
              <w:jc w:val="right"/>
              <w:rPr>
                <w:rFonts w:ascii="Arial Narrow" w:hAnsi="Arial Narrow" w:cs="Arial Narrow" w:eastAsia="Arial Narrow" w:hint="default"/>
                <w:sz w:val="20"/>
                <w:szCs w:val="20"/>
              </w:rPr>
            </w:pPr>
            <w:r>
              <w:rPr>
                <w:rFonts w:ascii="Arial Narrow"/>
                <w:spacing w:val="-1"/>
                <w:sz w:val="20"/>
              </w:rPr>
              <w:t>495,810,996.92</w:t>
            </w:r>
            <w:r>
              <w:rPr>
                <w:rFonts w:ascii="Arial Narrow"/>
                <w:sz w:val="20"/>
              </w:rPr>
            </w:r>
          </w:p>
        </w:tc>
        <w:tc>
          <w:tcPr>
            <w:tcW w:w="1134" w:type="dxa"/>
            <w:tcBorders>
              <w:top w:val="nil" w:sz="6" w:space="0" w:color="auto"/>
              <w:left w:val="single" w:sz="4" w:space="0" w:color="000000"/>
              <w:bottom w:val="nil" w:sz="6" w:space="0" w:color="auto"/>
              <w:right w:val="single" w:sz="4" w:space="0" w:color="000000"/>
            </w:tcBorders>
          </w:tcPr>
          <w:p>
            <w:pPr/>
          </w:p>
        </w:tc>
        <w:tc>
          <w:tcPr>
            <w:tcW w:w="1560" w:type="dxa"/>
            <w:tcBorders>
              <w:top w:val="nil" w:sz="6" w:space="0" w:color="auto"/>
              <w:left w:val="single" w:sz="4" w:space="0" w:color="000000"/>
              <w:bottom w:val="nil" w:sz="6" w:space="0" w:color="auto"/>
              <w:right w:val="single" w:sz="4" w:space="0" w:color="000000"/>
            </w:tcBorders>
          </w:tcPr>
          <w:p>
            <w:pPr>
              <w:pStyle w:val="TableParagraph"/>
              <w:spacing w:line="240" w:lineRule="auto" w:before="129"/>
              <w:ind w:right="101"/>
              <w:jc w:val="right"/>
              <w:rPr>
                <w:rFonts w:ascii="Arial Narrow" w:hAnsi="Arial Narrow" w:cs="Arial Narrow" w:eastAsia="Arial Narrow" w:hint="default"/>
                <w:sz w:val="20"/>
                <w:szCs w:val="20"/>
              </w:rPr>
            </w:pPr>
            <w:r>
              <w:rPr>
                <w:rFonts w:ascii="Arial Narrow"/>
                <w:spacing w:val="-1"/>
                <w:sz w:val="20"/>
              </w:rPr>
              <w:t>495,810,996.92</w:t>
            </w:r>
            <w:r>
              <w:rPr>
                <w:rFonts w:ascii="Arial Narrow"/>
                <w:sz w:val="20"/>
              </w:rPr>
            </w:r>
          </w:p>
        </w:tc>
        <w:tc>
          <w:tcPr>
            <w:tcW w:w="1678" w:type="dxa"/>
            <w:tcBorders>
              <w:top w:val="nil" w:sz="6" w:space="0" w:color="auto"/>
              <w:left w:val="single" w:sz="4" w:space="0" w:color="000000"/>
              <w:bottom w:val="nil" w:sz="6" w:space="0" w:color="auto"/>
              <w:right w:val="single" w:sz="4" w:space="0" w:color="000000"/>
            </w:tcBorders>
          </w:tcPr>
          <w:p>
            <w:pPr/>
          </w:p>
        </w:tc>
        <w:tc>
          <w:tcPr>
            <w:tcW w:w="1015" w:type="dxa"/>
            <w:tcBorders>
              <w:top w:val="nil" w:sz="6" w:space="0" w:color="auto"/>
              <w:left w:val="single" w:sz="4" w:space="0" w:color="000000"/>
              <w:bottom w:val="nil" w:sz="6" w:space="0" w:color="auto"/>
              <w:right w:val="single" w:sz="4" w:space="0" w:color="000000"/>
            </w:tcBorders>
          </w:tcPr>
          <w:p>
            <w:pPr/>
          </w:p>
        </w:tc>
        <w:tc>
          <w:tcPr>
            <w:tcW w:w="1702" w:type="dxa"/>
            <w:tcBorders>
              <w:top w:val="nil" w:sz="6" w:space="0" w:color="auto"/>
              <w:left w:val="single" w:sz="4" w:space="0" w:color="000000"/>
              <w:bottom w:val="nil" w:sz="6" w:space="0" w:color="auto"/>
              <w:right w:val="nil" w:sz="6" w:space="0" w:color="auto"/>
            </w:tcBorders>
          </w:tcPr>
          <w:p>
            <w:pPr/>
          </w:p>
        </w:tc>
      </w:tr>
      <w:tr>
        <w:trPr>
          <w:trHeight w:val="457" w:hRule="exact"/>
        </w:trPr>
        <w:tc>
          <w:tcPr>
            <w:tcW w:w="1575" w:type="dxa"/>
            <w:tcBorders>
              <w:top w:val="nil" w:sz="6" w:space="0" w:color="auto"/>
              <w:left w:val="nil" w:sz="6" w:space="0" w:color="auto"/>
              <w:bottom w:val="nil" w:sz="6" w:space="0" w:color="auto"/>
              <w:right w:val="single" w:sz="4" w:space="0" w:color="000000"/>
            </w:tcBorders>
          </w:tcPr>
          <w:p>
            <w:pPr>
              <w:pStyle w:val="TableParagraph"/>
              <w:spacing w:line="182" w:lineRule="auto" w:before="19"/>
              <w:ind w:left="121" w:right="3"/>
              <w:jc w:val="left"/>
              <w:rPr>
                <w:rFonts w:ascii="宋体" w:hAnsi="宋体" w:cs="宋体" w:eastAsia="宋体" w:hint="default"/>
                <w:sz w:val="20"/>
                <w:szCs w:val="20"/>
              </w:rPr>
            </w:pPr>
            <w:r>
              <w:rPr>
                <w:rFonts w:ascii="宋体" w:hAnsi="宋体" w:cs="宋体" w:eastAsia="宋体" w:hint="default"/>
                <w:spacing w:val="6"/>
                <w:sz w:val="20"/>
                <w:szCs w:val="20"/>
              </w:rPr>
              <w:t>锦州港生产调度</w:t>
            </w:r>
            <w:r>
              <w:rPr>
                <w:rFonts w:ascii="宋体" w:hAnsi="宋体" w:cs="宋体" w:eastAsia="宋体" w:hint="default"/>
                <w:spacing w:val="-98"/>
                <w:sz w:val="20"/>
                <w:szCs w:val="20"/>
              </w:rPr>
              <w:t> </w:t>
            </w:r>
            <w:r>
              <w:rPr>
                <w:rFonts w:ascii="宋体" w:hAnsi="宋体" w:cs="宋体" w:eastAsia="宋体" w:hint="default"/>
                <w:sz w:val="20"/>
                <w:szCs w:val="20"/>
              </w:rPr>
              <w:t>中心工程</w:t>
            </w:r>
          </w:p>
        </w:tc>
        <w:tc>
          <w:tcPr>
            <w:tcW w:w="1559" w:type="dxa"/>
            <w:tcBorders>
              <w:top w:val="nil" w:sz="6" w:space="0" w:color="auto"/>
              <w:left w:val="single" w:sz="4" w:space="0" w:color="000000"/>
              <w:bottom w:val="nil" w:sz="6" w:space="0" w:color="auto"/>
              <w:right w:val="single" w:sz="4" w:space="0" w:color="000000"/>
            </w:tcBorders>
          </w:tcPr>
          <w:p>
            <w:pPr>
              <w:pStyle w:val="TableParagraph"/>
              <w:spacing w:line="240" w:lineRule="auto" w:before="122"/>
              <w:ind w:right="102"/>
              <w:jc w:val="right"/>
              <w:rPr>
                <w:rFonts w:ascii="Arial Narrow" w:hAnsi="Arial Narrow" w:cs="Arial Narrow" w:eastAsia="Arial Narrow" w:hint="default"/>
                <w:sz w:val="20"/>
                <w:szCs w:val="20"/>
              </w:rPr>
            </w:pPr>
            <w:r>
              <w:rPr>
                <w:rFonts w:ascii="Arial Narrow"/>
                <w:spacing w:val="-2"/>
                <w:sz w:val="20"/>
              </w:rPr>
              <w:t>91,164,113.29</w:t>
            </w:r>
            <w:r>
              <w:rPr>
                <w:rFonts w:ascii="Arial Narrow"/>
                <w:sz w:val="20"/>
              </w:rPr>
            </w:r>
          </w:p>
        </w:tc>
        <w:tc>
          <w:tcPr>
            <w:tcW w:w="1134" w:type="dxa"/>
            <w:tcBorders>
              <w:top w:val="nil" w:sz="6" w:space="0" w:color="auto"/>
              <w:left w:val="single" w:sz="4" w:space="0" w:color="000000"/>
              <w:bottom w:val="nil" w:sz="6" w:space="0" w:color="auto"/>
              <w:right w:val="single" w:sz="4" w:space="0" w:color="000000"/>
            </w:tcBorders>
          </w:tcPr>
          <w:p>
            <w:pPr/>
          </w:p>
        </w:tc>
        <w:tc>
          <w:tcPr>
            <w:tcW w:w="1560" w:type="dxa"/>
            <w:tcBorders>
              <w:top w:val="nil" w:sz="6" w:space="0" w:color="auto"/>
              <w:left w:val="single" w:sz="4" w:space="0" w:color="000000"/>
              <w:bottom w:val="nil" w:sz="6" w:space="0" w:color="auto"/>
              <w:right w:val="single" w:sz="4" w:space="0" w:color="000000"/>
            </w:tcBorders>
          </w:tcPr>
          <w:p>
            <w:pPr>
              <w:pStyle w:val="TableParagraph"/>
              <w:spacing w:line="240" w:lineRule="auto" w:before="122"/>
              <w:ind w:right="101"/>
              <w:jc w:val="right"/>
              <w:rPr>
                <w:rFonts w:ascii="Arial Narrow" w:hAnsi="Arial Narrow" w:cs="Arial Narrow" w:eastAsia="Arial Narrow" w:hint="default"/>
                <w:sz w:val="20"/>
                <w:szCs w:val="20"/>
              </w:rPr>
            </w:pPr>
            <w:r>
              <w:rPr>
                <w:rFonts w:ascii="Arial Narrow"/>
                <w:spacing w:val="-2"/>
                <w:sz w:val="20"/>
              </w:rPr>
              <w:t>91,164,113.29</w:t>
            </w:r>
            <w:r>
              <w:rPr>
                <w:rFonts w:ascii="Arial Narrow"/>
                <w:sz w:val="20"/>
              </w:rPr>
            </w:r>
          </w:p>
        </w:tc>
        <w:tc>
          <w:tcPr>
            <w:tcW w:w="1678" w:type="dxa"/>
            <w:tcBorders>
              <w:top w:val="nil" w:sz="6" w:space="0" w:color="auto"/>
              <w:left w:val="single" w:sz="4" w:space="0" w:color="000000"/>
              <w:bottom w:val="nil" w:sz="6" w:space="0" w:color="auto"/>
              <w:right w:val="single" w:sz="4" w:space="0" w:color="000000"/>
            </w:tcBorders>
          </w:tcPr>
          <w:p>
            <w:pPr/>
          </w:p>
        </w:tc>
        <w:tc>
          <w:tcPr>
            <w:tcW w:w="1015" w:type="dxa"/>
            <w:tcBorders>
              <w:top w:val="nil" w:sz="6" w:space="0" w:color="auto"/>
              <w:left w:val="single" w:sz="4" w:space="0" w:color="000000"/>
              <w:bottom w:val="nil" w:sz="6" w:space="0" w:color="auto"/>
              <w:right w:val="single" w:sz="4" w:space="0" w:color="000000"/>
            </w:tcBorders>
          </w:tcPr>
          <w:p>
            <w:pPr/>
          </w:p>
        </w:tc>
        <w:tc>
          <w:tcPr>
            <w:tcW w:w="1702" w:type="dxa"/>
            <w:tcBorders>
              <w:top w:val="nil" w:sz="6" w:space="0" w:color="auto"/>
              <w:left w:val="single" w:sz="4" w:space="0" w:color="000000"/>
              <w:bottom w:val="nil" w:sz="6" w:space="0" w:color="auto"/>
              <w:right w:val="nil" w:sz="6" w:space="0" w:color="auto"/>
            </w:tcBorders>
          </w:tcPr>
          <w:p>
            <w:pPr/>
          </w:p>
        </w:tc>
      </w:tr>
      <w:tr>
        <w:trPr>
          <w:trHeight w:val="254" w:hRule="exact"/>
        </w:trPr>
        <w:tc>
          <w:tcPr>
            <w:tcW w:w="1575" w:type="dxa"/>
            <w:tcBorders>
              <w:top w:val="nil" w:sz="6" w:space="0" w:color="auto"/>
              <w:left w:val="nil" w:sz="6" w:space="0" w:color="auto"/>
              <w:bottom w:val="nil" w:sz="6" w:space="0" w:color="auto"/>
              <w:right w:val="single" w:sz="4" w:space="0" w:color="000000"/>
            </w:tcBorders>
          </w:tcPr>
          <w:p>
            <w:pPr>
              <w:pStyle w:val="TableParagraph"/>
              <w:spacing w:line="233" w:lineRule="exact"/>
              <w:ind w:left="121" w:right="0"/>
              <w:jc w:val="left"/>
              <w:rPr>
                <w:rFonts w:ascii="宋体" w:hAnsi="宋体" w:cs="宋体" w:eastAsia="宋体" w:hint="default"/>
                <w:sz w:val="20"/>
                <w:szCs w:val="20"/>
              </w:rPr>
            </w:pPr>
            <w:r>
              <w:rPr>
                <w:rFonts w:ascii="宋体" w:hAnsi="宋体" w:cs="宋体" w:eastAsia="宋体" w:hint="default"/>
                <w:sz w:val="20"/>
                <w:szCs w:val="20"/>
              </w:rPr>
              <w:t>粮食平房仓</w:t>
            </w:r>
          </w:p>
        </w:tc>
        <w:tc>
          <w:tcPr>
            <w:tcW w:w="1559" w:type="dxa"/>
            <w:tcBorders>
              <w:top w:val="nil" w:sz="6" w:space="0" w:color="auto"/>
              <w:left w:val="single" w:sz="4" w:space="0" w:color="000000"/>
              <w:bottom w:val="nil" w:sz="6" w:space="0" w:color="auto"/>
              <w:right w:val="single" w:sz="4" w:space="0" w:color="000000"/>
            </w:tcBorders>
          </w:tcPr>
          <w:p>
            <w:pPr/>
          </w:p>
        </w:tc>
        <w:tc>
          <w:tcPr>
            <w:tcW w:w="1134" w:type="dxa"/>
            <w:tcBorders>
              <w:top w:val="nil" w:sz="6" w:space="0" w:color="auto"/>
              <w:left w:val="single" w:sz="4" w:space="0" w:color="000000"/>
              <w:bottom w:val="nil" w:sz="6" w:space="0" w:color="auto"/>
              <w:right w:val="single" w:sz="4" w:space="0" w:color="000000"/>
            </w:tcBorders>
          </w:tcPr>
          <w:p>
            <w:pPr/>
          </w:p>
        </w:tc>
        <w:tc>
          <w:tcPr>
            <w:tcW w:w="1560" w:type="dxa"/>
            <w:tcBorders>
              <w:top w:val="nil" w:sz="6" w:space="0" w:color="auto"/>
              <w:left w:val="single" w:sz="4" w:space="0" w:color="000000"/>
              <w:bottom w:val="nil" w:sz="6" w:space="0" w:color="auto"/>
              <w:right w:val="single" w:sz="4" w:space="0" w:color="000000"/>
            </w:tcBorders>
          </w:tcPr>
          <w:p>
            <w:pPr/>
          </w:p>
        </w:tc>
        <w:tc>
          <w:tcPr>
            <w:tcW w:w="1678" w:type="dxa"/>
            <w:tcBorders>
              <w:top w:val="nil" w:sz="6" w:space="0" w:color="auto"/>
              <w:left w:val="single" w:sz="4" w:space="0" w:color="000000"/>
              <w:bottom w:val="nil" w:sz="6" w:space="0" w:color="auto"/>
              <w:right w:val="single" w:sz="4" w:space="0" w:color="000000"/>
            </w:tcBorders>
          </w:tcPr>
          <w:p>
            <w:pPr>
              <w:pStyle w:val="TableParagraph"/>
              <w:spacing w:line="240" w:lineRule="auto" w:before="29"/>
              <w:ind w:right="101"/>
              <w:jc w:val="right"/>
              <w:rPr>
                <w:rFonts w:ascii="Arial Narrow" w:hAnsi="Arial Narrow" w:cs="Arial Narrow" w:eastAsia="Arial Narrow" w:hint="default"/>
                <w:sz w:val="20"/>
                <w:szCs w:val="20"/>
              </w:rPr>
            </w:pPr>
            <w:r>
              <w:rPr>
                <w:rFonts w:ascii="Arial Narrow"/>
                <w:spacing w:val="-1"/>
                <w:sz w:val="20"/>
              </w:rPr>
              <w:t>8,203,900.00</w:t>
            </w:r>
            <w:r>
              <w:rPr>
                <w:rFonts w:ascii="Arial Narrow"/>
                <w:sz w:val="20"/>
              </w:rPr>
            </w:r>
          </w:p>
        </w:tc>
        <w:tc>
          <w:tcPr>
            <w:tcW w:w="1015" w:type="dxa"/>
            <w:tcBorders>
              <w:top w:val="nil" w:sz="6" w:space="0" w:color="auto"/>
              <w:left w:val="single" w:sz="4" w:space="0" w:color="000000"/>
              <w:bottom w:val="nil" w:sz="6" w:space="0" w:color="auto"/>
              <w:right w:val="single" w:sz="4" w:space="0" w:color="000000"/>
            </w:tcBorders>
          </w:tcPr>
          <w:p>
            <w:pPr/>
          </w:p>
        </w:tc>
        <w:tc>
          <w:tcPr>
            <w:tcW w:w="1702" w:type="dxa"/>
            <w:tcBorders>
              <w:top w:val="nil" w:sz="6" w:space="0" w:color="auto"/>
              <w:left w:val="single" w:sz="4" w:space="0" w:color="000000"/>
              <w:bottom w:val="nil" w:sz="6" w:space="0" w:color="auto"/>
              <w:right w:val="nil" w:sz="6" w:space="0" w:color="auto"/>
            </w:tcBorders>
          </w:tcPr>
          <w:p>
            <w:pPr>
              <w:pStyle w:val="TableParagraph"/>
              <w:spacing w:line="240" w:lineRule="auto" w:before="29"/>
              <w:ind w:right="106"/>
              <w:jc w:val="right"/>
              <w:rPr>
                <w:rFonts w:ascii="Arial Narrow" w:hAnsi="Arial Narrow" w:cs="Arial Narrow" w:eastAsia="Arial Narrow" w:hint="default"/>
                <w:sz w:val="20"/>
                <w:szCs w:val="20"/>
              </w:rPr>
            </w:pPr>
            <w:r>
              <w:rPr>
                <w:rFonts w:ascii="Arial Narrow"/>
                <w:spacing w:val="-1"/>
                <w:sz w:val="20"/>
              </w:rPr>
              <w:t>8,203,900.00</w:t>
            </w:r>
            <w:r>
              <w:rPr>
                <w:rFonts w:ascii="Arial Narrow"/>
                <w:sz w:val="20"/>
              </w:rPr>
            </w:r>
          </w:p>
        </w:tc>
      </w:tr>
      <w:tr>
        <w:trPr>
          <w:trHeight w:val="42" w:hRule="exact"/>
        </w:trPr>
        <w:tc>
          <w:tcPr>
            <w:tcW w:w="1575" w:type="dxa"/>
            <w:tcBorders>
              <w:top w:val="nil" w:sz="6" w:space="0" w:color="auto"/>
              <w:left w:val="nil" w:sz="6" w:space="0" w:color="auto"/>
              <w:bottom w:val="nil" w:sz="6" w:space="0" w:color="auto"/>
              <w:right w:val="single" w:sz="4" w:space="0" w:color="000000"/>
            </w:tcBorders>
          </w:tcPr>
          <w:p>
            <w:pPr/>
          </w:p>
        </w:tc>
        <w:tc>
          <w:tcPr>
            <w:tcW w:w="1559" w:type="dxa"/>
            <w:tcBorders>
              <w:top w:val="nil" w:sz="6" w:space="0" w:color="auto"/>
              <w:left w:val="single" w:sz="4" w:space="0" w:color="000000"/>
              <w:bottom w:val="nil" w:sz="6" w:space="0" w:color="auto"/>
              <w:right w:val="nil" w:sz="6" w:space="0" w:color="auto"/>
            </w:tcBorders>
          </w:tcPr>
          <w:p>
            <w:pPr/>
          </w:p>
        </w:tc>
        <w:tc>
          <w:tcPr>
            <w:tcW w:w="1134" w:type="dxa"/>
            <w:tcBorders>
              <w:top w:val="nil" w:sz="6" w:space="0" w:color="auto"/>
              <w:left w:val="nil" w:sz="6" w:space="0" w:color="auto"/>
              <w:bottom w:val="nil" w:sz="6" w:space="0" w:color="auto"/>
              <w:right w:val="single" w:sz="4" w:space="0" w:color="000000"/>
            </w:tcBorders>
          </w:tcPr>
          <w:p>
            <w:pPr/>
          </w:p>
        </w:tc>
        <w:tc>
          <w:tcPr>
            <w:tcW w:w="1560" w:type="dxa"/>
            <w:tcBorders>
              <w:top w:val="nil" w:sz="6" w:space="0" w:color="auto"/>
              <w:left w:val="single" w:sz="4" w:space="0" w:color="000000"/>
              <w:bottom w:val="nil" w:sz="6" w:space="0" w:color="auto"/>
              <w:right w:val="single" w:sz="4" w:space="0" w:color="000000"/>
            </w:tcBorders>
          </w:tcPr>
          <w:p>
            <w:pPr/>
          </w:p>
        </w:tc>
        <w:tc>
          <w:tcPr>
            <w:tcW w:w="1678" w:type="dxa"/>
            <w:tcBorders>
              <w:top w:val="nil" w:sz="6" w:space="0" w:color="auto"/>
              <w:left w:val="single" w:sz="4" w:space="0" w:color="000000"/>
              <w:bottom w:val="nil" w:sz="6" w:space="0" w:color="auto"/>
              <w:right w:val="single" w:sz="4" w:space="0" w:color="000000"/>
            </w:tcBorders>
          </w:tcPr>
          <w:p>
            <w:pPr/>
          </w:p>
        </w:tc>
        <w:tc>
          <w:tcPr>
            <w:tcW w:w="1015" w:type="dxa"/>
            <w:tcBorders>
              <w:top w:val="nil" w:sz="6" w:space="0" w:color="auto"/>
              <w:left w:val="single" w:sz="4" w:space="0" w:color="000000"/>
              <w:bottom w:val="nil" w:sz="6" w:space="0" w:color="auto"/>
              <w:right w:val="single" w:sz="4" w:space="0" w:color="000000"/>
            </w:tcBorders>
          </w:tcPr>
          <w:p>
            <w:pPr/>
          </w:p>
        </w:tc>
        <w:tc>
          <w:tcPr>
            <w:tcW w:w="1702" w:type="dxa"/>
            <w:tcBorders>
              <w:top w:val="nil" w:sz="6" w:space="0" w:color="auto"/>
              <w:left w:val="single" w:sz="4" w:space="0" w:color="000000"/>
              <w:bottom w:val="nil" w:sz="6" w:space="0" w:color="auto"/>
              <w:right w:val="nil" w:sz="6" w:space="0" w:color="auto"/>
            </w:tcBorders>
          </w:tcPr>
          <w:p>
            <w:pPr/>
          </w:p>
        </w:tc>
      </w:tr>
      <w:tr>
        <w:trPr>
          <w:trHeight w:val="514" w:hRule="exact"/>
        </w:trPr>
        <w:tc>
          <w:tcPr>
            <w:tcW w:w="1575" w:type="dxa"/>
            <w:tcBorders>
              <w:top w:val="nil" w:sz="6" w:space="0" w:color="auto"/>
              <w:left w:val="nil" w:sz="6" w:space="0" w:color="auto"/>
              <w:bottom w:val="single" w:sz="17" w:space="0" w:color="000000"/>
              <w:right w:val="single" w:sz="4" w:space="0" w:color="000000"/>
            </w:tcBorders>
          </w:tcPr>
          <w:p>
            <w:pPr>
              <w:pStyle w:val="TableParagraph"/>
              <w:spacing w:line="240" w:lineRule="auto" w:before="83"/>
              <w:ind w:left="18" w:right="0"/>
              <w:jc w:val="center"/>
              <w:rPr>
                <w:rFonts w:ascii="宋体" w:hAnsi="宋体" w:cs="宋体" w:eastAsia="宋体" w:hint="default"/>
                <w:sz w:val="20"/>
                <w:szCs w:val="20"/>
              </w:rPr>
            </w:pPr>
            <w:r>
              <w:rPr>
                <w:rFonts w:ascii="宋体" w:hAnsi="宋体" w:cs="宋体" w:eastAsia="宋体" w:hint="default"/>
                <w:sz w:val="20"/>
                <w:szCs w:val="20"/>
              </w:rPr>
              <w:t>合计</w:t>
            </w:r>
          </w:p>
        </w:tc>
        <w:tc>
          <w:tcPr>
            <w:tcW w:w="1559" w:type="dxa"/>
            <w:tcBorders>
              <w:top w:val="nil" w:sz="6" w:space="0" w:color="auto"/>
              <w:left w:val="single" w:sz="4" w:space="0" w:color="000000"/>
              <w:bottom w:val="single" w:sz="17" w:space="0" w:color="000000"/>
              <w:right w:val="single" w:sz="4" w:space="0" w:color="000000"/>
            </w:tcBorders>
          </w:tcPr>
          <w:p>
            <w:pPr>
              <w:pStyle w:val="TableParagraph"/>
              <w:spacing w:line="240" w:lineRule="auto" w:before="130"/>
              <w:ind w:right="102"/>
              <w:jc w:val="right"/>
              <w:rPr>
                <w:rFonts w:ascii="Arial Narrow" w:hAnsi="Arial Narrow" w:cs="Arial Narrow" w:eastAsia="Arial Narrow" w:hint="default"/>
                <w:sz w:val="20"/>
                <w:szCs w:val="20"/>
              </w:rPr>
            </w:pPr>
            <w:r>
              <w:rPr>
                <w:rFonts w:ascii="Arial Narrow"/>
                <w:spacing w:val="-1"/>
                <w:sz w:val="20"/>
              </w:rPr>
              <w:t>2,702,935,981.23</w:t>
            </w:r>
            <w:r>
              <w:rPr>
                <w:rFonts w:ascii="Arial Narrow"/>
                <w:sz w:val="20"/>
              </w:rPr>
            </w:r>
          </w:p>
        </w:tc>
        <w:tc>
          <w:tcPr>
            <w:tcW w:w="1134" w:type="dxa"/>
            <w:tcBorders>
              <w:top w:val="nil" w:sz="6" w:space="0" w:color="auto"/>
              <w:left w:val="single" w:sz="4" w:space="0" w:color="000000"/>
              <w:bottom w:val="single" w:sz="17" w:space="0" w:color="000000"/>
              <w:right w:val="single" w:sz="4" w:space="0" w:color="000000"/>
            </w:tcBorders>
          </w:tcPr>
          <w:p>
            <w:pPr>
              <w:pStyle w:val="TableParagraph"/>
              <w:spacing w:line="240" w:lineRule="auto"/>
              <w:ind w:right="0"/>
              <w:jc w:val="left"/>
              <w:rPr>
                <w:rFonts w:ascii="宋体" w:hAnsi="宋体" w:cs="宋体" w:eastAsia="宋体" w:hint="default"/>
                <w:sz w:val="20"/>
                <w:szCs w:val="20"/>
              </w:rPr>
            </w:pPr>
          </w:p>
          <w:p>
            <w:pPr>
              <w:pStyle w:val="TableParagraph"/>
              <w:spacing w:line="240" w:lineRule="auto" w:before="8"/>
              <w:ind w:right="0"/>
              <w:jc w:val="left"/>
              <w:rPr>
                <w:rFonts w:ascii="宋体" w:hAnsi="宋体" w:cs="宋体" w:eastAsia="宋体" w:hint="default"/>
                <w:sz w:val="17"/>
                <w:szCs w:val="17"/>
              </w:rPr>
            </w:pPr>
          </w:p>
        </w:tc>
        <w:tc>
          <w:tcPr>
            <w:tcW w:w="1560" w:type="dxa"/>
            <w:tcBorders>
              <w:top w:val="nil" w:sz="6" w:space="0" w:color="auto"/>
              <w:left w:val="single" w:sz="4" w:space="0" w:color="000000"/>
              <w:bottom w:val="single" w:sz="17" w:space="0" w:color="000000"/>
              <w:right w:val="single" w:sz="4" w:space="0" w:color="000000"/>
            </w:tcBorders>
          </w:tcPr>
          <w:p>
            <w:pPr>
              <w:pStyle w:val="TableParagraph"/>
              <w:spacing w:line="240" w:lineRule="auto" w:before="130"/>
              <w:ind w:right="103"/>
              <w:jc w:val="right"/>
              <w:rPr>
                <w:rFonts w:ascii="Arial Narrow" w:hAnsi="Arial Narrow" w:cs="Arial Narrow" w:eastAsia="Arial Narrow" w:hint="default"/>
                <w:sz w:val="20"/>
                <w:szCs w:val="20"/>
              </w:rPr>
            </w:pPr>
            <w:r>
              <w:rPr>
                <w:rFonts w:ascii="Arial Narrow"/>
                <w:spacing w:val="-1"/>
                <w:sz w:val="20"/>
              </w:rPr>
              <w:t>2,702,935,981.23</w:t>
            </w:r>
            <w:r>
              <w:rPr>
                <w:rFonts w:ascii="Arial Narrow"/>
                <w:sz w:val="20"/>
              </w:rPr>
            </w:r>
          </w:p>
        </w:tc>
        <w:tc>
          <w:tcPr>
            <w:tcW w:w="1678" w:type="dxa"/>
            <w:tcBorders>
              <w:top w:val="nil" w:sz="6" w:space="0" w:color="auto"/>
              <w:left w:val="single" w:sz="4" w:space="0" w:color="000000"/>
              <w:bottom w:val="single" w:sz="17" w:space="0" w:color="000000"/>
              <w:right w:val="single" w:sz="4" w:space="0" w:color="000000"/>
            </w:tcBorders>
          </w:tcPr>
          <w:p>
            <w:pPr>
              <w:pStyle w:val="TableParagraph"/>
              <w:spacing w:line="240" w:lineRule="auto" w:before="130"/>
              <w:ind w:right="101"/>
              <w:jc w:val="right"/>
              <w:rPr>
                <w:rFonts w:ascii="Arial Narrow" w:hAnsi="Arial Narrow" w:cs="Arial Narrow" w:eastAsia="Arial Narrow" w:hint="default"/>
                <w:sz w:val="20"/>
                <w:szCs w:val="20"/>
              </w:rPr>
            </w:pPr>
            <w:r>
              <w:rPr>
                <w:rFonts w:ascii="Arial Narrow"/>
                <w:spacing w:val="-1"/>
                <w:sz w:val="20"/>
              </w:rPr>
              <w:t>1,176,778,623.01</w:t>
            </w:r>
            <w:r>
              <w:rPr>
                <w:rFonts w:ascii="Arial Narrow"/>
                <w:sz w:val="20"/>
              </w:rPr>
            </w:r>
          </w:p>
        </w:tc>
        <w:tc>
          <w:tcPr>
            <w:tcW w:w="1015" w:type="dxa"/>
            <w:tcBorders>
              <w:top w:val="nil" w:sz="6" w:space="0" w:color="auto"/>
              <w:left w:val="single" w:sz="4" w:space="0" w:color="000000"/>
              <w:bottom w:val="single" w:sz="17" w:space="0" w:color="000000"/>
              <w:right w:val="single" w:sz="4" w:space="0" w:color="000000"/>
            </w:tcBorders>
          </w:tcPr>
          <w:p>
            <w:pPr>
              <w:pStyle w:val="TableParagraph"/>
              <w:spacing w:line="240" w:lineRule="auto"/>
              <w:ind w:right="0"/>
              <w:jc w:val="left"/>
              <w:rPr>
                <w:rFonts w:ascii="宋体" w:hAnsi="宋体" w:cs="宋体" w:eastAsia="宋体" w:hint="default"/>
                <w:sz w:val="20"/>
                <w:szCs w:val="20"/>
              </w:rPr>
            </w:pPr>
          </w:p>
          <w:p>
            <w:pPr>
              <w:pStyle w:val="TableParagraph"/>
              <w:spacing w:line="240" w:lineRule="auto" w:before="8"/>
              <w:ind w:right="0"/>
              <w:jc w:val="left"/>
              <w:rPr>
                <w:rFonts w:ascii="宋体" w:hAnsi="宋体" w:cs="宋体" w:eastAsia="宋体" w:hint="default"/>
                <w:sz w:val="17"/>
                <w:szCs w:val="17"/>
              </w:rPr>
            </w:pPr>
          </w:p>
        </w:tc>
        <w:tc>
          <w:tcPr>
            <w:tcW w:w="1702" w:type="dxa"/>
            <w:tcBorders>
              <w:top w:val="nil" w:sz="6" w:space="0" w:color="auto"/>
              <w:left w:val="single" w:sz="4" w:space="0" w:color="000000"/>
              <w:bottom w:val="single" w:sz="17" w:space="0" w:color="000000"/>
              <w:right w:val="nil" w:sz="6" w:space="0" w:color="auto"/>
            </w:tcBorders>
          </w:tcPr>
          <w:p>
            <w:pPr>
              <w:pStyle w:val="TableParagraph"/>
              <w:spacing w:line="240" w:lineRule="auto" w:before="130"/>
              <w:ind w:right="106"/>
              <w:jc w:val="right"/>
              <w:rPr>
                <w:rFonts w:ascii="Arial Narrow" w:hAnsi="Arial Narrow" w:cs="Arial Narrow" w:eastAsia="Arial Narrow" w:hint="default"/>
                <w:sz w:val="20"/>
                <w:szCs w:val="20"/>
              </w:rPr>
            </w:pPr>
            <w:r>
              <w:rPr>
                <w:rFonts w:ascii="Arial Narrow"/>
                <w:spacing w:val="-1"/>
                <w:sz w:val="20"/>
              </w:rPr>
              <w:t>1,176,778,623.01</w:t>
            </w:r>
            <w:r>
              <w:rPr>
                <w:rFonts w:ascii="Arial Narrow"/>
                <w:sz w:val="20"/>
              </w:rPr>
            </w:r>
          </w:p>
        </w:tc>
      </w:tr>
    </w:tbl>
    <w:p>
      <w:pPr>
        <w:pStyle w:val="BodyText"/>
        <w:spacing w:line="240" w:lineRule="auto" w:before="81"/>
        <w:ind w:left="1578" w:right="0"/>
        <w:jc w:val="left"/>
      </w:pPr>
      <w:r>
        <w:rPr/>
        <w:pict>
          <v:group style="position:absolute;margin-left:47.34pt;margin-top:-86.874344pt;width:510.45pt;height:.5pt;mso-position-horizontal-relative:page;mso-position-vertical-relative:paragraph;z-index:-1241584" coordorigin="947,-1737" coordsize="10209,10">
            <v:shape style="position:absolute;left:947;top:-1737;width:3114;height:10" type="#_x0000_t75" stroked="false">
              <v:imagedata r:id="rId685" o:title=""/>
            </v:shape>
            <v:shape style="position:absolute;left:4056;top:-1737;width:1139;height:10" type="#_x0000_t75" stroked="false">
              <v:imagedata r:id="rId516" o:title=""/>
            </v:shape>
            <v:shape style="position:absolute;left:5190;top:-1737;width:1565;height:10" type="#_x0000_t75" stroked="false">
              <v:imagedata r:id="rId682" o:title=""/>
            </v:shape>
            <v:shape style="position:absolute;left:6751;top:-1737;width:2698;height:10" type="#_x0000_t75" stroked="false">
              <v:imagedata r:id="rId683" o:title=""/>
            </v:shape>
            <v:shape style="position:absolute;left:9444;top:-1737;width:1712;height:10" type="#_x0000_t75" stroked="false">
              <v:imagedata r:id="rId684" o:title=""/>
            </v:shape>
            <w10:wrap type="none"/>
          </v:group>
        </w:pict>
      </w:r>
      <w:r>
        <w:rPr/>
        <w:pict>
          <v:group style="position:absolute;margin-left:47.34pt;margin-top:-63.654404pt;width:510.45pt;height:.5pt;mso-position-horizontal-relative:page;mso-position-vertical-relative:paragraph;z-index:-1241560" coordorigin="947,-1273" coordsize="10209,10">
            <v:shape style="position:absolute;left:947;top:-1273;width:3114;height:10" type="#_x0000_t75" stroked="false">
              <v:imagedata r:id="rId685" o:title=""/>
            </v:shape>
            <v:shape style="position:absolute;left:4056;top:-1273;width:1139;height:10" type="#_x0000_t75" stroked="false">
              <v:imagedata r:id="rId514" o:title=""/>
            </v:shape>
            <v:shape style="position:absolute;left:5190;top:-1273;width:1565;height:10" type="#_x0000_t75" stroked="false">
              <v:imagedata r:id="rId552" o:title=""/>
            </v:shape>
            <v:shape style="position:absolute;left:6751;top:-1273;width:2698;height:10" type="#_x0000_t75" stroked="false">
              <v:imagedata r:id="rId687" o:title=""/>
            </v:shape>
            <v:shape style="position:absolute;left:9444;top:-1273;width:1712;height:10" type="#_x0000_t75" stroked="false">
              <v:imagedata r:id="rId688" o:title=""/>
            </v:shape>
            <w10:wrap type="none"/>
          </v:group>
        </w:pict>
      </w:r>
      <w:r>
        <w:rPr/>
        <w:pict>
          <v:group style="position:absolute;margin-left:47.34pt;margin-top:-46.854351pt;width:510.45pt;height:5.4pt;mso-position-horizontal-relative:page;mso-position-vertical-relative:paragraph;z-index:-1241536" coordorigin="947,-937" coordsize="10209,108">
            <v:shape style="position:absolute;left:947;top:-937;width:1575;height:108" type="#_x0000_t75" stroked="false">
              <v:imagedata r:id="rId714" o:title=""/>
            </v:shape>
            <v:shape style="position:absolute;left:2498;top:-841;width:1573;height:12" type="#_x0000_t75" stroked="false">
              <v:imagedata r:id="rId405" o:title=""/>
            </v:shape>
            <v:shape style="position:absolute;left:4056;top:-841;width:1148;height:12" type="#_x0000_t75" stroked="false">
              <v:imagedata r:id="rId511" o:title=""/>
            </v:shape>
            <v:shape style="position:absolute;left:5190;top:-841;width:1575;height:12" type="#_x0000_t75" stroked="false">
              <v:imagedata r:id="rId405" o:title=""/>
            </v:shape>
            <v:shape style="position:absolute;left:6751;top:-841;width:1692;height:12" type="#_x0000_t75" stroked="false">
              <v:imagedata r:id="rId715" o:title=""/>
            </v:shape>
            <v:shape style="position:absolute;left:8428;top:-841;width:1030;height:12" type="#_x0000_t75" stroked="false">
              <v:imagedata r:id="rId716" o:title=""/>
            </v:shape>
            <v:shape style="position:absolute;left:9444;top:-839;width:1712;height:10" type="#_x0000_t75" stroked="false">
              <v:imagedata r:id="rId688" o:title=""/>
            </v:shape>
            <w10:wrap type="none"/>
          </v:group>
        </w:pict>
      </w:r>
      <w:r>
        <w:rPr/>
        <w:pict>
          <v:group style="position:absolute;margin-left:47.34pt;margin-top:-31.854353pt;width:510.45pt;height:5.1pt;mso-position-horizontal-relative:page;mso-position-vertical-relative:paragraph;z-index:-1241512" coordorigin="947,-637" coordsize="10209,102">
            <v:shape style="position:absolute;left:947;top:-637;width:3134;height:102" type="#_x0000_t75" stroked="false">
              <v:imagedata r:id="rId686" o:title=""/>
            </v:shape>
            <v:shape style="position:absolute;left:4056;top:-545;width:1139;height:10" type="#_x0000_t75" stroked="false">
              <v:imagedata r:id="rId516" o:title=""/>
            </v:shape>
            <v:shape style="position:absolute;left:5190;top:-545;width:1565;height:10" type="#_x0000_t75" stroked="false">
              <v:imagedata r:id="rId682" o:title=""/>
            </v:shape>
            <v:shape style="position:absolute;left:6751;top:-545;width:2698;height:10" type="#_x0000_t75" stroked="false">
              <v:imagedata r:id="rId683" o:title=""/>
            </v:shape>
            <v:shape style="position:absolute;left:9444;top:-545;width:1712;height:10" type="#_x0000_t75" stroked="false">
              <v:imagedata r:id="rId684" o:title=""/>
            </v:shape>
            <w10:wrap type="none"/>
          </v:group>
        </w:pict>
      </w:r>
      <w:r>
        <w:rPr/>
        <w:pict>
          <v:shape style="position:absolute;margin-left:125.120003pt;margin-top:-2.754343pt;width:.480016pt;height:.6pt;mso-position-horizontal-relative:page;mso-position-vertical-relative:paragraph;z-index:-1241488" type="#_x0000_t75" stroked="false">
            <v:imagedata r:id="rId690" o:title=""/>
          </v:shape>
        </w:pict>
      </w:r>
      <w:r>
        <w:rPr/>
        <w:pict>
          <v:shape style="position:absolute;margin-left:203.059998pt;margin-top:-2.754343pt;width:.480016pt;height:.6pt;mso-position-horizontal-relative:page;mso-position-vertical-relative:paragraph;z-index:-1241464" type="#_x0000_t75" stroked="false">
            <v:imagedata r:id="rId690" o:title=""/>
          </v:shape>
        </w:pict>
      </w:r>
      <w:r>
        <w:rPr/>
        <w:pict>
          <v:shape style="position:absolute;margin-left:259.760010pt;margin-top:-2.754343pt;width:.479996pt;height:.6pt;mso-position-horizontal-relative:page;mso-position-vertical-relative:paragraph;z-index:-1241440" type="#_x0000_t75" stroked="false">
            <v:imagedata r:id="rId690" o:title=""/>
          </v:shape>
        </w:pict>
      </w:r>
      <w:r>
        <w:rPr/>
        <w:pict>
          <v:shape style="position:absolute;margin-left:337.779999pt;margin-top:-2.754343pt;width:.480026pt;height:.6pt;mso-position-horizontal-relative:page;mso-position-vertical-relative:paragraph;z-index:-1241416" type="#_x0000_t75" stroked="false">
            <v:imagedata r:id="rId690" o:title=""/>
          </v:shape>
        </w:pict>
      </w:r>
      <w:r>
        <w:rPr/>
        <w:pict>
          <v:shape style="position:absolute;margin-left:421.660004pt;margin-top:-2.754343pt;width:.480026pt;height:.6pt;mso-position-horizontal-relative:page;mso-position-vertical-relative:paragraph;z-index:-1241392" type="#_x0000_t75" stroked="false">
            <v:imagedata r:id="rId690" o:title=""/>
          </v:shape>
        </w:pict>
      </w:r>
      <w:r>
        <w:rPr/>
        <w:pict>
          <v:shape style="position:absolute;margin-left:472.420013pt;margin-top:-2.754343pt;width:.479996pt;height:.6pt;mso-position-horizontal-relative:page;mso-position-vertical-relative:paragraph;z-index:-1241368" type="#_x0000_t75" stroked="false">
            <v:imagedata r:id="rId690" o:title=""/>
          </v:shape>
        </w:pict>
      </w:r>
      <w:r>
        <w:rPr/>
        <w:pict>
          <v:shape style="position:absolute;margin-left:139.759995pt;margin-top:31.505638pt;width:.48001pt;height:.12pt;mso-position-horizontal-relative:page;mso-position-vertical-relative:paragraph;z-index:10864" type="#_x0000_t75" stroked="false">
            <v:imagedata r:id="rId717" o:title=""/>
          </v:shape>
        </w:pict>
      </w:r>
      <w:r>
        <w:rPr/>
        <w:pict>
          <v:shape style="position:absolute;margin-left:196.880005pt;margin-top:31.505638pt;width:.48pt;height:.12pt;mso-position-horizontal-relative:page;mso-position-vertical-relative:paragraph;z-index:10888" type="#_x0000_t75" stroked="false">
            <v:imagedata r:id="rId717" o:title=""/>
          </v:shape>
        </w:pict>
      </w:r>
      <w:r>
        <w:rPr/>
        <w:pict>
          <v:shape style="position:absolute;margin-left:275.119995pt;margin-top:31.505638pt;width:.48001pt;height:.12pt;mso-position-horizontal-relative:page;mso-position-vertical-relative:paragraph;z-index:10912" type="#_x0000_t75" stroked="false">
            <v:imagedata r:id="rId717" o:title=""/>
          </v:shape>
        </w:pict>
      </w:r>
      <w:r>
        <w:rPr/>
        <w:pict>
          <v:shape style="position:absolute;margin-left:353.679993pt;margin-top:31.505638pt;width:.48001pt;height:.12pt;mso-position-horizontal-relative:page;mso-position-vertical-relative:paragraph;z-index:10936" type="#_x0000_t75" stroked="false">
            <v:imagedata r:id="rId717" o:title=""/>
          </v:shape>
        </w:pict>
      </w:r>
      <w:r>
        <w:rPr/>
        <w:pict>
          <v:shape style="position:absolute;margin-left:422.799988pt;margin-top:31.505638pt;width:.48001pt;height:.12pt;mso-position-horizontal-relative:page;mso-position-vertical-relative:paragraph;z-index:10960" type="#_x0000_t75" stroked="false">
            <v:imagedata r:id="rId717" o:title=""/>
          </v:shape>
        </w:pict>
      </w:r>
      <w:r>
        <w:rPr/>
        <w:pict>
          <v:shape style="position:absolute;margin-left:490.26001pt;margin-top:31.505638pt;width:.47998pt;height:.12pt;mso-position-horizontal-relative:page;mso-position-vertical-relative:paragraph;z-index:10984" type="#_x0000_t75" stroked="false">
            <v:imagedata r:id="rId717" o:title=""/>
          </v:shape>
        </w:pict>
      </w:r>
      <w:r>
        <w:rPr/>
        <w:pict>
          <v:group style="position:absolute;margin-left:40.740002pt;margin-top:57.065628pt;width:530.65pt;height:.5pt;mso-position-horizontal-relative:page;mso-position-vertical-relative:paragraph;z-index:-1241200" coordorigin="815,1141" coordsize="10613,10">
            <v:shape style="position:absolute;left:815;top:1141;width:1980;height:10" type="#_x0000_t75" stroked="false">
              <v:imagedata r:id="rId718" o:title=""/>
            </v:shape>
            <v:shape style="position:absolute;left:2790;top:1141;width:1147;height:10" type="#_x0000_t75" stroked="false">
              <v:imagedata r:id="rId694" o:title=""/>
            </v:shape>
            <v:shape style="position:absolute;left:3933;top:1141;width:5872;height:10" type="#_x0000_t75" stroked="false">
              <v:imagedata r:id="rId695" o:title=""/>
            </v:shape>
            <v:shape style="position:absolute;left:9800;top:1141;width:1627;height:10" type="#_x0000_t75" stroked="false">
              <v:imagedata r:id="rId696" o:title=""/>
            </v:shape>
            <w10:wrap type="none"/>
          </v:group>
        </w:pict>
      </w:r>
      <w:r>
        <w:rPr/>
        <w:pict>
          <v:group style="position:absolute;margin-left:40.740002pt;margin-top:67.145645pt;width:530.65pt;height:5.1pt;mso-position-horizontal-relative:page;mso-position-vertical-relative:paragraph;z-index:-1241176" coordorigin="815,1343" coordsize="10613,102">
            <v:shape style="position:absolute;left:815;top:1343;width:2000;height:102" type="#_x0000_t75" stroked="false">
              <v:imagedata r:id="rId697" o:title=""/>
            </v:shape>
            <v:shape style="position:absolute;left:2790;top:1435;width:1147;height:10" type="#_x0000_t75" stroked="false">
              <v:imagedata r:id="rId698" o:title=""/>
            </v:shape>
            <v:shape style="position:absolute;left:3933;top:1435;width:5872;height:10" type="#_x0000_t75" stroked="false">
              <v:imagedata r:id="rId699" o:title=""/>
            </v:shape>
            <v:shape style="position:absolute;left:9800;top:1435;width:1627;height:10" type="#_x0000_t75" stroked="false">
              <v:imagedata r:id="rId700" o:title=""/>
            </v:shape>
            <w10:wrap type="none"/>
          </v:group>
        </w:pict>
      </w:r>
      <w:r>
        <w:rPr/>
        <w:pict>
          <v:group style="position:absolute;margin-left:40.740002pt;margin-top:81.845619pt;width:530.65pt;height:5.1pt;mso-position-horizontal-relative:page;mso-position-vertical-relative:paragraph;z-index:-1241152" coordorigin="815,1637" coordsize="10613,102">
            <v:shape style="position:absolute;left:815;top:1637;width:2000;height:102" type="#_x0000_t75" stroked="false">
              <v:imagedata r:id="rId697" o:title=""/>
            </v:shape>
            <v:shape style="position:absolute;left:2790;top:1729;width:1147;height:10" type="#_x0000_t75" stroked="false">
              <v:imagedata r:id="rId694" o:title=""/>
            </v:shape>
            <v:shape style="position:absolute;left:3933;top:1729;width:5872;height:10" type="#_x0000_t75" stroked="false">
              <v:imagedata r:id="rId695" o:title=""/>
            </v:shape>
            <v:shape style="position:absolute;left:9800;top:1729;width:1627;height:10" type="#_x0000_t75" stroked="false">
              <v:imagedata r:id="rId696" o:title=""/>
            </v:shape>
            <w10:wrap type="none"/>
          </v:group>
        </w:pict>
      </w:r>
      <w:r>
        <w:rPr/>
        <w:pict>
          <v:group style="position:absolute;margin-left:40.740002pt;margin-top:96.56562pt;width:530.65pt;height:5.1pt;mso-position-horizontal-relative:page;mso-position-vertical-relative:paragraph;z-index:-1241128" coordorigin="815,1931" coordsize="10613,102">
            <v:shape style="position:absolute;left:815;top:1931;width:2000;height:102" type="#_x0000_t75" stroked="false">
              <v:imagedata r:id="rId697" o:title=""/>
            </v:shape>
            <v:shape style="position:absolute;left:2790;top:2024;width:1147;height:10" type="#_x0000_t75" stroked="false">
              <v:imagedata r:id="rId694" o:title=""/>
            </v:shape>
            <v:shape style="position:absolute;left:3933;top:2024;width:5872;height:10" type="#_x0000_t75" stroked="false">
              <v:imagedata r:id="rId695" o:title=""/>
            </v:shape>
            <v:shape style="position:absolute;left:9800;top:2024;width:1627;height:10" type="#_x0000_t75" stroked="false">
              <v:imagedata r:id="rId696" o:title=""/>
            </v:shape>
            <w10:wrap type="none"/>
          </v:group>
        </w:pict>
      </w:r>
      <w:r>
        <w:rPr/>
        <w:pict>
          <v:group style="position:absolute;margin-left:40.740002pt;margin-top:111.265648pt;width:530.65pt;height:5.1pt;mso-position-horizontal-relative:page;mso-position-vertical-relative:paragraph;z-index:-1241104" coordorigin="815,2225" coordsize="10613,102">
            <v:shape style="position:absolute;left:815;top:2225;width:2000;height:102" type="#_x0000_t75" stroked="false">
              <v:imagedata r:id="rId693" o:title=""/>
            </v:shape>
            <v:shape style="position:absolute;left:2790;top:2318;width:1147;height:10" type="#_x0000_t75" stroked="false">
              <v:imagedata r:id="rId694" o:title=""/>
            </v:shape>
            <v:shape style="position:absolute;left:3933;top:2318;width:5872;height:10" type="#_x0000_t75" stroked="false">
              <v:imagedata r:id="rId695" o:title=""/>
            </v:shape>
            <v:shape style="position:absolute;left:9800;top:2318;width:1627;height:10" type="#_x0000_t75" stroked="false">
              <v:imagedata r:id="rId696" o:title=""/>
            </v:shape>
            <w10:wrap type="none"/>
          </v:group>
        </w:pict>
      </w:r>
      <w:r>
        <w:rPr>
          <w:rFonts w:ascii="Arial" w:hAnsi="Arial" w:cs="Arial" w:eastAsia="Arial" w:hint="default"/>
        </w:rPr>
        <w:t>(2)</w:t>
      </w:r>
      <w:r>
        <w:rPr>
          <w:rFonts w:ascii="Arial" w:hAnsi="Arial" w:cs="Arial" w:eastAsia="Arial" w:hint="default"/>
          <w:spacing w:val="-1"/>
        </w:rPr>
        <w:t> </w:t>
      </w:r>
      <w:r>
        <w:rPr/>
        <w:t>重大工程项目变动情况</w:t>
      </w:r>
    </w:p>
    <w:p>
      <w:pPr>
        <w:spacing w:line="240" w:lineRule="auto" w:before="5"/>
        <w:rPr>
          <w:rFonts w:ascii="宋体" w:hAnsi="宋体" w:cs="宋体" w:eastAsia="宋体" w:hint="default"/>
          <w:sz w:val="13"/>
          <w:szCs w:val="13"/>
        </w:rPr>
      </w:pPr>
    </w:p>
    <w:tbl>
      <w:tblPr>
        <w:tblW w:w="0" w:type="auto"/>
        <w:jc w:val="left"/>
        <w:tblInd w:w="100" w:type="dxa"/>
        <w:tblLayout w:type="fixed"/>
        <w:tblCellMar>
          <w:top w:w="0" w:type="dxa"/>
          <w:left w:w="0" w:type="dxa"/>
          <w:bottom w:w="0" w:type="dxa"/>
          <w:right w:w="0" w:type="dxa"/>
        </w:tblCellMar>
        <w:tblLook w:val="01E0"/>
      </w:tblPr>
      <w:tblGrid>
        <w:gridCol w:w="2000"/>
        <w:gridCol w:w="1142"/>
        <w:gridCol w:w="1565"/>
        <w:gridCol w:w="1571"/>
        <w:gridCol w:w="1382"/>
        <w:gridCol w:w="1349"/>
        <w:gridCol w:w="1618"/>
      </w:tblGrid>
      <w:tr>
        <w:trPr>
          <w:trHeight w:val="542" w:hRule="exact"/>
        </w:trPr>
        <w:tc>
          <w:tcPr>
            <w:tcW w:w="2000" w:type="dxa"/>
            <w:tcBorders>
              <w:top w:val="single" w:sz="17" w:space="0" w:color="000000"/>
              <w:left w:val="nil" w:sz="6" w:space="0" w:color="auto"/>
              <w:bottom w:val="nil" w:sz="6" w:space="0" w:color="auto"/>
              <w:right w:val="single" w:sz="4" w:space="0" w:color="000000"/>
            </w:tcBorders>
          </w:tcPr>
          <w:p>
            <w:pPr>
              <w:pStyle w:val="TableParagraph"/>
              <w:spacing w:line="240" w:lineRule="auto" w:before="95"/>
              <w:ind w:left="651" w:right="0"/>
              <w:jc w:val="left"/>
              <w:rPr>
                <w:rFonts w:ascii="宋体" w:hAnsi="宋体" w:cs="宋体" w:eastAsia="宋体" w:hint="default"/>
                <w:sz w:val="20"/>
                <w:szCs w:val="20"/>
              </w:rPr>
            </w:pPr>
            <w:r>
              <w:rPr>
                <w:rFonts w:ascii="宋体" w:hAnsi="宋体" w:cs="宋体" w:eastAsia="宋体" w:hint="default"/>
                <w:sz w:val="20"/>
                <w:szCs w:val="20"/>
              </w:rPr>
              <w:t>项目名称</w:t>
            </w:r>
          </w:p>
        </w:tc>
        <w:tc>
          <w:tcPr>
            <w:tcW w:w="1142" w:type="dxa"/>
            <w:tcBorders>
              <w:top w:val="single" w:sz="17" w:space="0" w:color="000000"/>
              <w:left w:val="single" w:sz="4" w:space="0" w:color="000000"/>
              <w:bottom w:val="nil" w:sz="6" w:space="0" w:color="auto"/>
              <w:right w:val="single" w:sz="4" w:space="0" w:color="000000"/>
            </w:tcBorders>
          </w:tcPr>
          <w:p>
            <w:pPr>
              <w:pStyle w:val="TableParagraph"/>
              <w:spacing w:line="240" w:lineRule="exact" w:before="16"/>
              <w:ind w:left="313" w:right="116" w:hanging="101"/>
              <w:jc w:val="left"/>
              <w:rPr>
                <w:rFonts w:ascii="宋体" w:hAnsi="宋体" w:cs="宋体" w:eastAsia="宋体" w:hint="default"/>
                <w:sz w:val="20"/>
                <w:szCs w:val="20"/>
              </w:rPr>
            </w:pPr>
            <w:r>
              <w:rPr>
                <w:rFonts w:ascii="宋体" w:hAnsi="宋体" w:cs="宋体" w:eastAsia="宋体" w:hint="default"/>
                <w:sz w:val="20"/>
                <w:szCs w:val="20"/>
              </w:rPr>
              <w:t>预算余额</w:t>
            </w:r>
            <w:r>
              <w:rPr>
                <w:rFonts w:ascii="宋体" w:hAnsi="宋体" w:cs="宋体" w:eastAsia="宋体" w:hint="default"/>
                <w:w w:val="100"/>
                <w:sz w:val="20"/>
                <w:szCs w:val="20"/>
              </w:rPr>
              <w:t> </w:t>
            </w:r>
            <w:r>
              <w:rPr>
                <w:rFonts w:ascii="宋体" w:hAnsi="宋体" w:cs="宋体" w:eastAsia="宋体" w:hint="default"/>
                <w:sz w:val="20"/>
                <w:szCs w:val="20"/>
              </w:rPr>
              <w:t>(</w:t>
            </w:r>
            <w:r>
              <w:rPr>
                <w:rFonts w:ascii="宋体" w:hAnsi="宋体" w:cs="宋体" w:eastAsia="宋体" w:hint="default"/>
                <w:sz w:val="20"/>
                <w:szCs w:val="20"/>
              </w:rPr>
              <w:t>万元</w:t>
            </w:r>
            <w:r>
              <w:rPr>
                <w:rFonts w:ascii="宋体" w:hAnsi="宋体" w:cs="宋体" w:eastAsia="宋体" w:hint="default"/>
                <w:sz w:val="20"/>
                <w:szCs w:val="20"/>
              </w:rPr>
              <w:t>)</w:t>
            </w:r>
          </w:p>
        </w:tc>
        <w:tc>
          <w:tcPr>
            <w:tcW w:w="1565" w:type="dxa"/>
            <w:tcBorders>
              <w:top w:val="single" w:sz="17" w:space="0" w:color="000000"/>
              <w:left w:val="single" w:sz="4" w:space="0" w:color="000000"/>
              <w:bottom w:val="nil" w:sz="6" w:space="0" w:color="auto"/>
              <w:right w:val="single" w:sz="4" w:space="0" w:color="000000"/>
            </w:tcBorders>
          </w:tcPr>
          <w:p>
            <w:pPr>
              <w:pStyle w:val="TableParagraph"/>
              <w:spacing w:line="240" w:lineRule="auto" w:before="95"/>
              <w:ind w:left="422" w:right="0"/>
              <w:jc w:val="left"/>
              <w:rPr>
                <w:rFonts w:ascii="宋体" w:hAnsi="宋体" w:cs="宋体" w:eastAsia="宋体" w:hint="default"/>
                <w:sz w:val="20"/>
                <w:szCs w:val="20"/>
              </w:rPr>
            </w:pPr>
            <w:r>
              <w:rPr>
                <w:rFonts w:ascii="宋体" w:hAnsi="宋体" w:cs="宋体" w:eastAsia="宋体" w:hint="default"/>
                <w:sz w:val="20"/>
                <w:szCs w:val="20"/>
              </w:rPr>
              <w:t>年初余额</w:t>
            </w:r>
          </w:p>
        </w:tc>
        <w:tc>
          <w:tcPr>
            <w:tcW w:w="1571" w:type="dxa"/>
            <w:tcBorders>
              <w:top w:val="single" w:sz="17" w:space="0" w:color="000000"/>
              <w:left w:val="single" w:sz="4" w:space="0" w:color="000000"/>
              <w:bottom w:val="nil" w:sz="6" w:space="0" w:color="auto"/>
              <w:right w:val="single" w:sz="4" w:space="0" w:color="000000"/>
            </w:tcBorders>
          </w:tcPr>
          <w:p>
            <w:pPr>
              <w:pStyle w:val="TableParagraph"/>
              <w:spacing w:line="240" w:lineRule="auto" w:before="95"/>
              <w:ind w:left="426" w:right="0"/>
              <w:jc w:val="left"/>
              <w:rPr>
                <w:rFonts w:ascii="宋体" w:hAnsi="宋体" w:cs="宋体" w:eastAsia="宋体" w:hint="default"/>
                <w:sz w:val="20"/>
                <w:szCs w:val="20"/>
              </w:rPr>
            </w:pPr>
            <w:r>
              <w:rPr>
                <w:rFonts w:ascii="宋体" w:hAnsi="宋体" w:cs="宋体" w:eastAsia="宋体" w:hint="default"/>
                <w:sz w:val="20"/>
                <w:szCs w:val="20"/>
              </w:rPr>
              <w:t>本年增加</w:t>
            </w:r>
          </w:p>
        </w:tc>
        <w:tc>
          <w:tcPr>
            <w:tcW w:w="1382" w:type="dxa"/>
            <w:tcBorders>
              <w:top w:val="single" w:sz="17" w:space="0" w:color="000000"/>
              <w:left w:val="single" w:sz="4" w:space="0" w:color="000000"/>
              <w:bottom w:val="nil" w:sz="6" w:space="0" w:color="auto"/>
              <w:right w:val="single" w:sz="4" w:space="0" w:color="000000"/>
            </w:tcBorders>
          </w:tcPr>
          <w:p>
            <w:pPr>
              <w:pStyle w:val="TableParagraph"/>
              <w:spacing w:line="240" w:lineRule="auto" w:before="95"/>
              <w:ind w:right="36"/>
              <w:jc w:val="right"/>
              <w:rPr>
                <w:rFonts w:ascii="宋体" w:hAnsi="宋体" w:cs="宋体" w:eastAsia="宋体" w:hint="default"/>
                <w:sz w:val="20"/>
                <w:szCs w:val="20"/>
              </w:rPr>
            </w:pPr>
            <w:r>
              <w:rPr>
                <w:rFonts w:ascii="宋体" w:hAnsi="宋体" w:cs="宋体" w:eastAsia="宋体" w:hint="default"/>
                <w:spacing w:val="-1"/>
                <w:sz w:val="20"/>
                <w:szCs w:val="20"/>
              </w:rPr>
              <w:t>转入固定资产</w:t>
            </w:r>
          </w:p>
        </w:tc>
        <w:tc>
          <w:tcPr>
            <w:tcW w:w="1349" w:type="dxa"/>
            <w:tcBorders>
              <w:top w:val="single" w:sz="17" w:space="0" w:color="000000"/>
              <w:left w:val="single" w:sz="4" w:space="0" w:color="000000"/>
              <w:bottom w:val="nil" w:sz="6" w:space="0" w:color="auto"/>
              <w:right w:val="single" w:sz="4" w:space="0" w:color="000000"/>
            </w:tcBorders>
          </w:tcPr>
          <w:p>
            <w:pPr>
              <w:pStyle w:val="TableParagraph"/>
              <w:spacing w:line="240" w:lineRule="auto" w:before="95"/>
              <w:ind w:left="90" w:right="0"/>
              <w:jc w:val="center"/>
              <w:rPr>
                <w:rFonts w:ascii="宋体" w:hAnsi="宋体" w:cs="宋体" w:eastAsia="宋体" w:hint="default"/>
                <w:sz w:val="20"/>
                <w:szCs w:val="20"/>
              </w:rPr>
            </w:pPr>
            <w:r>
              <w:rPr>
                <w:rFonts w:ascii="宋体" w:hAnsi="宋体" w:cs="宋体" w:eastAsia="宋体" w:hint="default"/>
                <w:sz w:val="20"/>
                <w:szCs w:val="20"/>
              </w:rPr>
              <w:t>本年减少</w:t>
            </w:r>
          </w:p>
        </w:tc>
        <w:tc>
          <w:tcPr>
            <w:tcW w:w="1618" w:type="dxa"/>
            <w:tcBorders>
              <w:top w:val="single" w:sz="17" w:space="0" w:color="000000"/>
              <w:left w:val="single" w:sz="4" w:space="0" w:color="000000"/>
              <w:bottom w:val="nil" w:sz="6" w:space="0" w:color="auto"/>
              <w:right w:val="nil" w:sz="6" w:space="0" w:color="auto"/>
            </w:tcBorders>
          </w:tcPr>
          <w:p>
            <w:pPr>
              <w:pStyle w:val="TableParagraph"/>
              <w:spacing w:line="240" w:lineRule="exact" w:before="16"/>
              <w:ind w:left="500" w:right="60" w:hanging="351"/>
              <w:jc w:val="left"/>
              <w:rPr>
                <w:rFonts w:ascii="宋体" w:hAnsi="宋体" w:cs="宋体" w:eastAsia="宋体" w:hint="default"/>
                <w:sz w:val="20"/>
                <w:szCs w:val="20"/>
              </w:rPr>
            </w:pPr>
            <w:r>
              <w:rPr>
                <w:rFonts w:ascii="宋体" w:hAnsi="宋体" w:cs="宋体" w:eastAsia="宋体" w:hint="default"/>
                <w:sz w:val="20"/>
                <w:szCs w:val="20"/>
              </w:rPr>
              <w:t>工程投入占预算</w:t>
            </w:r>
            <w:r>
              <w:rPr>
                <w:rFonts w:ascii="宋体" w:hAnsi="宋体" w:cs="宋体" w:eastAsia="宋体" w:hint="default"/>
                <w:w w:val="100"/>
                <w:sz w:val="20"/>
                <w:szCs w:val="20"/>
              </w:rPr>
              <w:t> </w:t>
            </w:r>
            <w:r>
              <w:rPr>
                <w:rFonts w:ascii="宋体" w:hAnsi="宋体" w:cs="宋体" w:eastAsia="宋体" w:hint="default"/>
                <w:sz w:val="20"/>
                <w:szCs w:val="20"/>
              </w:rPr>
              <w:t>比例</w:t>
            </w:r>
            <w:r>
              <w:rPr>
                <w:rFonts w:ascii="宋体" w:hAnsi="宋体" w:cs="宋体" w:eastAsia="宋体" w:hint="default"/>
                <w:sz w:val="20"/>
                <w:szCs w:val="20"/>
              </w:rPr>
              <w:t>(%)</w:t>
            </w:r>
          </w:p>
        </w:tc>
      </w:tr>
      <w:tr>
        <w:trPr>
          <w:trHeight w:val="252" w:hRule="exact"/>
        </w:trPr>
        <w:tc>
          <w:tcPr>
            <w:tcW w:w="2000" w:type="dxa"/>
            <w:tcBorders>
              <w:top w:val="nil" w:sz="6" w:space="0" w:color="auto"/>
              <w:left w:val="nil" w:sz="6" w:space="0" w:color="auto"/>
              <w:bottom w:val="nil" w:sz="6" w:space="0" w:color="auto"/>
              <w:right w:val="single" w:sz="4" w:space="0" w:color="000000"/>
            </w:tcBorders>
          </w:tcPr>
          <w:p>
            <w:pPr>
              <w:pStyle w:val="TableParagraph"/>
              <w:spacing w:line="244" w:lineRule="exact"/>
              <w:ind w:left="121" w:right="0"/>
              <w:jc w:val="left"/>
              <w:rPr>
                <w:rFonts w:ascii="宋体" w:hAnsi="宋体" w:cs="宋体" w:eastAsia="宋体" w:hint="default"/>
                <w:sz w:val="20"/>
                <w:szCs w:val="20"/>
              </w:rPr>
            </w:pPr>
            <w:r>
              <w:rPr>
                <w:rFonts w:ascii="宋体" w:hAnsi="宋体" w:cs="宋体" w:eastAsia="宋体" w:hint="default"/>
                <w:sz w:val="20"/>
                <w:szCs w:val="20"/>
              </w:rPr>
              <w:t>五港池</w:t>
            </w:r>
          </w:p>
        </w:tc>
        <w:tc>
          <w:tcPr>
            <w:tcW w:w="1142" w:type="dxa"/>
            <w:tcBorders>
              <w:top w:val="nil" w:sz="6" w:space="0" w:color="auto"/>
              <w:left w:val="single" w:sz="4" w:space="0" w:color="000000"/>
              <w:bottom w:val="nil" w:sz="6" w:space="0" w:color="auto"/>
              <w:right w:val="single" w:sz="4" w:space="0" w:color="000000"/>
            </w:tcBorders>
          </w:tcPr>
          <w:p>
            <w:pPr/>
          </w:p>
        </w:tc>
        <w:tc>
          <w:tcPr>
            <w:tcW w:w="1565" w:type="dxa"/>
            <w:tcBorders>
              <w:top w:val="nil" w:sz="6" w:space="0" w:color="auto"/>
              <w:left w:val="single" w:sz="4" w:space="0" w:color="000000"/>
              <w:bottom w:val="nil" w:sz="6" w:space="0" w:color="auto"/>
              <w:right w:val="single" w:sz="4" w:space="0" w:color="000000"/>
            </w:tcBorders>
          </w:tcPr>
          <w:p>
            <w:pPr>
              <w:pStyle w:val="TableParagraph"/>
              <w:spacing w:line="240" w:lineRule="auto" w:before="28"/>
              <w:ind w:right="102"/>
              <w:jc w:val="right"/>
              <w:rPr>
                <w:rFonts w:ascii="Arial Narrow" w:hAnsi="Arial Narrow" w:cs="Arial Narrow" w:eastAsia="Arial Narrow" w:hint="default"/>
                <w:sz w:val="20"/>
                <w:szCs w:val="20"/>
              </w:rPr>
            </w:pPr>
            <w:r>
              <w:rPr>
                <w:rFonts w:ascii="Arial Narrow"/>
                <w:spacing w:val="-1"/>
                <w:sz w:val="20"/>
              </w:rPr>
              <w:t>7,484,262.79</w:t>
            </w:r>
            <w:r>
              <w:rPr>
                <w:rFonts w:ascii="Arial Narrow"/>
                <w:sz w:val="20"/>
              </w:rPr>
            </w:r>
          </w:p>
        </w:tc>
        <w:tc>
          <w:tcPr>
            <w:tcW w:w="1571" w:type="dxa"/>
            <w:tcBorders>
              <w:top w:val="nil" w:sz="6" w:space="0" w:color="auto"/>
              <w:left w:val="single" w:sz="4" w:space="0" w:color="000000"/>
              <w:bottom w:val="nil" w:sz="6" w:space="0" w:color="auto"/>
              <w:right w:val="single" w:sz="4" w:space="0" w:color="000000"/>
            </w:tcBorders>
          </w:tcPr>
          <w:p>
            <w:pPr>
              <w:pStyle w:val="TableParagraph"/>
              <w:spacing w:line="240" w:lineRule="auto" w:before="28"/>
              <w:ind w:right="102"/>
              <w:jc w:val="right"/>
              <w:rPr>
                <w:rFonts w:ascii="Arial Narrow" w:hAnsi="Arial Narrow" w:cs="Arial Narrow" w:eastAsia="Arial Narrow" w:hint="default"/>
                <w:sz w:val="20"/>
                <w:szCs w:val="20"/>
              </w:rPr>
            </w:pPr>
            <w:r>
              <w:rPr>
                <w:rFonts w:ascii="Arial Narrow"/>
                <w:spacing w:val="-1"/>
                <w:sz w:val="20"/>
              </w:rPr>
              <w:t>6,705.42</w:t>
            </w:r>
            <w:r>
              <w:rPr>
                <w:rFonts w:ascii="Arial Narrow"/>
                <w:sz w:val="20"/>
              </w:rPr>
            </w:r>
          </w:p>
        </w:tc>
        <w:tc>
          <w:tcPr>
            <w:tcW w:w="1382" w:type="dxa"/>
            <w:tcBorders>
              <w:top w:val="nil" w:sz="6" w:space="0" w:color="auto"/>
              <w:left w:val="single" w:sz="4" w:space="0" w:color="000000"/>
              <w:bottom w:val="nil" w:sz="6" w:space="0" w:color="auto"/>
              <w:right w:val="single" w:sz="4" w:space="0" w:color="000000"/>
            </w:tcBorders>
          </w:tcPr>
          <w:p>
            <w:pPr/>
          </w:p>
        </w:tc>
        <w:tc>
          <w:tcPr>
            <w:tcW w:w="1349" w:type="dxa"/>
            <w:tcBorders>
              <w:top w:val="nil" w:sz="6" w:space="0" w:color="auto"/>
              <w:left w:val="single" w:sz="4" w:space="0" w:color="000000"/>
              <w:bottom w:val="nil" w:sz="6" w:space="0" w:color="auto"/>
              <w:right w:val="single" w:sz="4" w:space="0" w:color="000000"/>
            </w:tcBorders>
          </w:tcPr>
          <w:p>
            <w:pPr/>
          </w:p>
        </w:tc>
        <w:tc>
          <w:tcPr>
            <w:tcW w:w="1618" w:type="dxa"/>
            <w:tcBorders>
              <w:top w:val="nil" w:sz="6" w:space="0" w:color="auto"/>
              <w:left w:val="single" w:sz="4" w:space="0" w:color="000000"/>
              <w:bottom w:val="nil" w:sz="6" w:space="0" w:color="auto"/>
              <w:right w:val="nil" w:sz="6" w:space="0" w:color="auto"/>
            </w:tcBorders>
          </w:tcPr>
          <w:p>
            <w:pPr/>
          </w:p>
        </w:tc>
      </w:tr>
      <w:tr>
        <w:trPr>
          <w:trHeight w:val="42" w:hRule="exact"/>
        </w:trPr>
        <w:tc>
          <w:tcPr>
            <w:tcW w:w="2000" w:type="dxa"/>
            <w:tcBorders>
              <w:top w:val="nil" w:sz="6" w:space="0" w:color="auto"/>
              <w:left w:val="nil" w:sz="6" w:space="0" w:color="auto"/>
              <w:bottom w:val="nil" w:sz="6" w:space="0" w:color="auto"/>
              <w:right w:val="nil" w:sz="6" w:space="0" w:color="auto"/>
            </w:tcBorders>
          </w:tcPr>
          <w:p>
            <w:pPr/>
          </w:p>
        </w:tc>
        <w:tc>
          <w:tcPr>
            <w:tcW w:w="1142" w:type="dxa"/>
            <w:tcBorders>
              <w:top w:val="nil" w:sz="6" w:space="0" w:color="auto"/>
              <w:left w:val="nil" w:sz="6" w:space="0" w:color="auto"/>
              <w:bottom w:val="nil" w:sz="6" w:space="0" w:color="auto"/>
              <w:right w:val="single" w:sz="4" w:space="0" w:color="000000"/>
            </w:tcBorders>
          </w:tcPr>
          <w:p>
            <w:pPr/>
          </w:p>
        </w:tc>
        <w:tc>
          <w:tcPr>
            <w:tcW w:w="1565" w:type="dxa"/>
            <w:tcBorders>
              <w:top w:val="nil" w:sz="6" w:space="0" w:color="auto"/>
              <w:left w:val="single" w:sz="4" w:space="0" w:color="000000"/>
              <w:bottom w:val="nil" w:sz="6" w:space="0" w:color="auto"/>
              <w:right w:val="single" w:sz="4" w:space="0" w:color="000000"/>
            </w:tcBorders>
          </w:tcPr>
          <w:p>
            <w:pPr/>
          </w:p>
        </w:tc>
        <w:tc>
          <w:tcPr>
            <w:tcW w:w="1571" w:type="dxa"/>
            <w:tcBorders>
              <w:top w:val="nil" w:sz="6" w:space="0" w:color="auto"/>
              <w:left w:val="single" w:sz="4" w:space="0" w:color="000000"/>
              <w:bottom w:val="nil" w:sz="6" w:space="0" w:color="auto"/>
              <w:right w:val="single" w:sz="4" w:space="0" w:color="000000"/>
            </w:tcBorders>
          </w:tcPr>
          <w:p>
            <w:pPr/>
          </w:p>
        </w:tc>
        <w:tc>
          <w:tcPr>
            <w:tcW w:w="1382" w:type="dxa"/>
            <w:tcBorders>
              <w:top w:val="nil" w:sz="6" w:space="0" w:color="auto"/>
              <w:left w:val="single" w:sz="4" w:space="0" w:color="000000"/>
              <w:bottom w:val="nil" w:sz="6" w:space="0" w:color="auto"/>
              <w:right w:val="single" w:sz="4" w:space="0" w:color="000000"/>
            </w:tcBorders>
          </w:tcPr>
          <w:p>
            <w:pPr/>
          </w:p>
        </w:tc>
        <w:tc>
          <w:tcPr>
            <w:tcW w:w="1349" w:type="dxa"/>
            <w:tcBorders>
              <w:top w:val="nil" w:sz="6" w:space="0" w:color="auto"/>
              <w:left w:val="single" w:sz="4" w:space="0" w:color="000000"/>
              <w:bottom w:val="nil" w:sz="6" w:space="0" w:color="auto"/>
              <w:right w:val="single" w:sz="4" w:space="0" w:color="000000"/>
            </w:tcBorders>
          </w:tcPr>
          <w:p>
            <w:pPr/>
          </w:p>
        </w:tc>
        <w:tc>
          <w:tcPr>
            <w:tcW w:w="1618" w:type="dxa"/>
            <w:tcBorders>
              <w:top w:val="nil" w:sz="6" w:space="0" w:color="auto"/>
              <w:left w:val="single" w:sz="4" w:space="0" w:color="000000"/>
              <w:bottom w:val="nil" w:sz="6" w:space="0" w:color="auto"/>
              <w:right w:val="nil" w:sz="6" w:space="0" w:color="auto"/>
            </w:tcBorders>
          </w:tcPr>
          <w:p>
            <w:pPr/>
          </w:p>
        </w:tc>
      </w:tr>
      <w:tr>
        <w:trPr>
          <w:trHeight w:val="252" w:hRule="exact"/>
        </w:trPr>
        <w:tc>
          <w:tcPr>
            <w:tcW w:w="2000" w:type="dxa"/>
            <w:tcBorders>
              <w:top w:val="nil" w:sz="6" w:space="0" w:color="auto"/>
              <w:left w:val="nil" w:sz="6" w:space="0" w:color="auto"/>
              <w:bottom w:val="nil" w:sz="6" w:space="0" w:color="auto"/>
              <w:right w:val="single" w:sz="4" w:space="0" w:color="000000"/>
            </w:tcBorders>
          </w:tcPr>
          <w:p>
            <w:pPr>
              <w:pStyle w:val="TableParagraph"/>
              <w:spacing w:line="243" w:lineRule="exact"/>
              <w:ind w:left="121" w:right="0"/>
              <w:jc w:val="left"/>
              <w:rPr>
                <w:rFonts w:ascii="宋体" w:hAnsi="宋体" w:cs="宋体" w:eastAsia="宋体" w:hint="default"/>
                <w:sz w:val="20"/>
                <w:szCs w:val="20"/>
              </w:rPr>
            </w:pPr>
            <w:r>
              <w:rPr>
                <w:rFonts w:ascii="宋体" w:hAnsi="宋体" w:cs="宋体" w:eastAsia="宋体" w:hint="default"/>
                <w:sz w:val="20"/>
                <w:szCs w:val="20"/>
              </w:rPr>
              <w:t>西围堰</w:t>
            </w:r>
          </w:p>
        </w:tc>
        <w:tc>
          <w:tcPr>
            <w:tcW w:w="1142" w:type="dxa"/>
            <w:tcBorders>
              <w:top w:val="nil" w:sz="6" w:space="0" w:color="auto"/>
              <w:left w:val="single" w:sz="4" w:space="0" w:color="000000"/>
              <w:bottom w:val="nil" w:sz="6" w:space="0" w:color="auto"/>
              <w:right w:val="single" w:sz="4" w:space="0" w:color="000000"/>
            </w:tcBorders>
          </w:tcPr>
          <w:p>
            <w:pPr>
              <w:pStyle w:val="TableParagraph"/>
              <w:spacing w:line="240" w:lineRule="auto" w:before="27"/>
              <w:ind w:right="101"/>
              <w:jc w:val="right"/>
              <w:rPr>
                <w:rFonts w:ascii="Arial Narrow" w:hAnsi="Arial Narrow" w:cs="Arial Narrow" w:eastAsia="Arial Narrow" w:hint="default"/>
                <w:sz w:val="20"/>
                <w:szCs w:val="20"/>
              </w:rPr>
            </w:pPr>
            <w:r>
              <w:rPr>
                <w:rFonts w:ascii="Arial Narrow"/>
                <w:spacing w:val="-1"/>
                <w:sz w:val="20"/>
              </w:rPr>
              <w:t>3,492.00</w:t>
            </w:r>
            <w:r>
              <w:rPr>
                <w:rFonts w:ascii="Arial Narrow"/>
                <w:sz w:val="20"/>
              </w:rPr>
            </w:r>
          </w:p>
        </w:tc>
        <w:tc>
          <w:tcPr>
            <w:tcW w:w="1565" w:type="dxa"/>
            <w:tcBorders>
              <w:top w:val="nil" w:sz="6" w:space="0" w:color="auto"/>
              <w:left w:val="single" w:sz="4" w:space="0" w:color="000000"/>
              <w:bottom w:val="nil" w:sz="6" w:space="0" w:color="auto"/>
              <w:right w:val="single" w:sz="4" w:space="0" w:color="000000"/>
            </w:tcBorders>
          </w:tcPr>
          <w:p>
            <w:pPr>
              <w:pStyle w:val="TableParagraph"/>
              <w:spacing w:line="240" w:lineRule="auto" w:before="27"/>
              <w:ind w:right="102"/>
              <w:jc w:val="right"/>
              <w:rPr>
                <w:rFonts w:ascii="Arial Narrow" w:hAnsi="Arial Narrow" w:cs="Arial Narrow" w:eastAsia="Arial Narrow" w:hint="default"/>
                <w:sz w:val="20"/>
                <w:szCs w:val="20"/>
              </w:rPr>
            </w:pPr>
            <w:r>
              <w:rPr>
                <w:rFonts w:ascii="Arial Narrow"/>
                <w:spacing w:val="-1"/>
                <w:sz w:val="20"/>
              </w:rPr>
              <w:t>4,259,725.15</w:t>
            </w:r>
            <w:r>
              <w:rPr>
                <w:rFonts w:ascii="Arial Narrow"/>
                <w:sz w:val="20"/>
              </w:rPr>
            </w:r>
          </w:p>
        </w:tc>
        <w:tc>
          <w:tcPr>
            <w:tcW w:w="1571" w:type="dxa"/>
            <w:tcBorders>
              <w:top w:val="nil" w:sz="6" w:space="0" w:color="auto"/>
              <w:left w:val="single" w:sz="4" w:space="0" w:color="000000"/>
              <w:bottom w:val="nil" w:sz="6" w:space="0" w:color="auto"/>
              <w:right w:val="single" w:sz="4" w:space="0" w:color="000000"/>
            </w:tcBorders>
          </w:tcPr>
          <w:p>
            <w:pPr>
              <w:pStyle w:val="TableParagraph"/>
              <w:spacing w:line="240" w:lineRule="auto" w:before="27"/>
              <w:ind w:right="102"/>
              <w:jc w:val="right"/>
              <w:rPr>
                <w:rFonts w:ascii="Arial Narrow" w:hAnsi="Arial Narrow" w:cs="Arial Narrow" w:eastAsia="Arial Narrow" w:hint="default"/>
                <w:sz w:val="20"/>
                <w:szCs w:val="20"/>
              </w:rPr>
            </w:pPr>
            <w:r>
              <w:rPr>
                <w:rFonts w:ascii="Arial Narrow"/>
                <w:spacing w:val="-1"/>
                <w:sz w:val="20"/>
              </w:rPr>
              <w:t>3,816.44</w:t>
            </w:r>
            <w:r>
              <w:rPr>
                <w:rFonts w:ascii="Arial Narrow"/>
                <w:sz w:val="20"/>
              </w:rPr>
            </w:r>
          </w:p>
        </w:tc>
        <w:tc>
          <w:tcPr>
            <w:tcW w:w="1382" w:type="dxa"/>
            <w:tcBorders>
              <w:top w:val="nil" w:sz="6" w:space="0" w:color="auto"/>
              <w:left w:val="single" w:sz="4" w:space="0" w:color="000000"/>
              <w:bottom w:val="nil" w:sz="6" w:space="0" w:color="auto"/>
              <w:right w:val="single" w:sz="4" w:space="0" w:color="000000"/>
            </w:tcBorders>
          </w:tcPr>
          <w:p>
            <w:pPr/>
          </w:p>
        </w:tc>
        <w:tc>
          <w:tcPr>
            <w:tcW w:w="1349" w:type="dxa"/>
            <w:tcBorders>
              <w:top w:val="nil" w:sz="6" w:space="0" w:color="auto"/>
              <w:left w:val="single" w:sz="4" w:space="0" w:color="000000"/>
              <w:bottom w:val="nil" w:sz="6" w:space="0" w:color="auto"/>
              <w:right w:val="single" w:sz="4" w:space="0" w:color="000000"/>
            </w:tcBorders>
          </w:tcPr>
          <w:p>
            <w:pPr/>
          </w:p>
        </w:tc>
        <w:tc>
          <w:tcPr>
            <w:tcW w:w="1618" w:type="dxa"/>
            <w:tcBorders>
              <w:top w:val="nil" w:sz="6" w:space="0" w:color="auto"/>
              <w:left w:val="single" w:sz="4" w:space="0" w:color="000000"/>
              <w:bottom w:val="nil" w:sz="6" w:space="0" w:color="auto"/>
              <w:right w:val="nil" w:sz="6" w:space="0" w:color="auto"/>
            </w:tcBorders>
          </w:tcPr>
          <w:p>
            <w:pPr>
              <w:pStyle w:val="TableParagraph"/>
              <w:spacing w:line="240" w:lineRule="auto" w:before="27"/>
              <w:ind w:left="597" w:right="0"/>
              <w:jc w:val="left"/>
              <w:rPr>
                <w:rFonts w:ascii="Arial Narrow" w:hAnsi="Arial Narrow" w:cs="Arial Narrow" w:eastAsia="Arial Narrow" w:hint="default"/>
                <w:sz w:val="20"/>
                <w:szCs w:val="20"/>
              </w:rPr>
            </w:pPr>
            <w:r>
              <w:rPr>
                <w:rFonts w:ascii="Arial Narrow"/>
                <w:sz w:val="20"/>
              </w:rPr>
              <w:t>85.76</w:t>
            </w:r>
          </w:p>
        </w:tc>
      </w:tr>
      <w:tr>
        <w:trPr>
          <w:trHeight w:val="42" w:hRule="exact"/>
        </w:trPr>
        <w:tc>
          <w:tcPr>
            <w:tcW w:w="2000" w:type="dxa"/>
            <w:tcBorders>
              <w:top w:val="nil" w:sz="6" w:space="0" w:color="auto"/>
              <w:left w:val="nil" w:sz="6" w:space="0" w:color="auto"/>
              <w:bottom w:val="nil" w:sz="6" w:space="0" w:color="auto"/>
              <w:right w:val="nil" w:sz="6" w:space="0" w:color="auto"/>
            </w:tcBorders>
          </w:tcPr>
          <w:p>
            <w:pPr/>
          </w:p>
        </w:tc>
        <w:tc>
          <w:tcPr>
            <w:tcW w:w="1142" w:type="dxa"/>
            <w:tcBorders>
              <w:top w:val="nil" w:sz="6" w:space="0" w:color="auto"/>
              <w:left w:val="nil" w:sz="6" w:space="0" w:color="auto"/>
              <w:bottom w:val="nil" w:sz="6" w:space="0" w:color="auto"/>
              <w:right w:val="single" w:sz="4" w:space="0" w:color="000000"/>
            </w:tcBorders>
          </w:tcPr>
          <w:p>
            <w:pPr/>
          </w:p>
        </w:tc>
        <w:tc>
          <w:tcPr>
            <w:tcW w:w="1565" w:type="dxa"/>
            <w:tcBorders>
              <w:top w:val="nil" w:sz="6" w:space="0" w:color="auto"/>
              <w:left w:val="single" w:sz="4" w:space="0" w:color="000000"/>
              <w:bottom w:val="nil" w:sz="6" w:space="0" w:color="auto"/>
              <w:right w:val="single" w:sz="4" w:space="0" w:color="000000"/>
            </w:tcBorders>
          </w:tcPr>
          <w:p>
            <w:pPr/>
          </w:p>
        </w:tc>
        <w:tc>
          <w:tcPr>
            <w:tcW w:w="1571" w:type="dxa"/>
            <w:tcBorders>
              <w:top w:val="nil" w:sz="6" w:space="0" w:color="auto"/>
              <w:left w:val="single" w:sz="4" w:space="0" w:color="000000"/>
              <w:bottom w:val="nil" w:sz="6" w:space="0" w:color="auto"/>
              <w:right w:val="single" w:sz="4" w:space="0" w:color="000000"/>
            </w:tcBorders>
          </w:tcPr>
          <w:p>
            <w:pPr/>
          </w:p>
        </w:tc>
        <w:tc>
          <w:tcPr>
            <w:tcW w:w="1382" w:type="dxa"/>
            <w:tcBorders>
              <w:top w:val="nil" w:sz="6" w:space="0" w:color="auto"/>
              <w:left w:val="single" w:sz="4" w:space="0" w:color="000000"/>
              <w:bottom w:val="nil" w:sz="6" w:space="0" w:color="auto"/>
              <w:right w:val="single" w:sz="4" w:space="0" w:color="000000"/>
            </w:tcBorders>
          </w:tcPr>
          <w:p>
            <w:pPr/>
          </w:p>
        </w:tc>
        <w:tc>
          <w:tcPr>
            <w:tcW w:w="1349" w:type="dxa"/>
            <w:tcBorders>
              <w:top w:val="nil" w:sz="6" w:space="0" w:color="auto"/>
              <w:left w:val="single" w:sz="4" w:space="0" w:color="000000"/>
              <w:bottom w:val="nil" w:sz="6" w:space="0" w:color="auto"/>
              <w:right w:val="single" w:sz="4" w:space="0" w:color="000000"/>
            </w:tcBorders>
          </w:tcPr>
          <w:p>
            <w:pPr/>
          </w:p>
        </w:tc>
        <w:tc>
          <w:tcPr>
            <w:tcW w:w="1618" w:type="dxa"/>
            <w:tcBorders>
              <w:top w:val="nil" w:sz="6" w:space="0" w:color="auto"/>
              <w:left w:val="single" w:sz="4" w:space="0" w:color="000000"/>
              <w:bottom w:val="nil" w:sz="6" w:space="0" w:color="auto"/>
              <w:right w:val="nil" w:sz="6" w:space="0" w:color="auto"/>
            </w:tcBorders>
          </w:tcPr>
          <w:p>
            <w:pPr/>
          </w:p>
        </w:tc>
      </w:tr>
      <w:tr>
        <w:trPr>
          <w:trHeight w:val="252" w:hRule="exact"/>
        </w:trPr>
        <w:tc>
          <w:tcPr>
            <w:tcW w:w="2000" w:type="dxa"/>
            <w:tcBorders>
              <w:top w:val="nil" w:sz="6" w:space="0" w:color="auto"/>
              <w:left w:val="nil" w:sz="6" w:space="0" w:color="auto"/>
              <w:bottom w:val="nil" w:sz="6" w:space="0" w:color="auto"/>
              <w:right w:val="single" w:sz="4" w:space="0" w:color="000000"/>
            </w:tcBorders>
          </w:tcPr>
          <w:p>
            <w:pPr>
              <w:pStyle w:val="TableParagraph"/>
              <w:spacing w:line="243" w:lineRule="exact"/>
              <w:ind w:left="121" w:right="0"/>
              <w:jc w:val="left"/>
              <w:rPr>
                <w:rFonts w:ascii="宋体" w:hAnsi="宋体" w:cs="宋体" w:eastAsia="宋体" w:hint="default"/>
                <w:sz w:val="20"/>
                <w:szCs w:val="20"/>
              </w:rPr>
            </w:pPr>
            <w:r>
              <w:rPr>
                <w:rFonts w:ascii="宋体" w:hAnsi="宋体" w:cs="宋体" w:eastAsia="宋体" w:hint="default"/>
                <w:sz w:val="20"/>
                <w:szCs w:val="20"/>
              </w:rPr>
              <w:t>五港池</w:t>
            </w:r>
            <w:r>
              <w:rPr>
                <w:rFonts w:ascii="宋体" w:hAnsi="宋体" w:cs="宋体" w:eastAsia="宋体" w:hint="default"/>
                <w:spacing w:val="-51"/>
                <w:sz w:val="20"/>
                <w:szCs w:val="20"/>
              </w:rPr>
              <w:t> </w:t>
            </w:r>
            <w:r>
              <w:rPr>
                <w:rFonts w:ascii="宋体" w:hAnsi="宋体" w:cs="宋体" w:eastAsia="宋体" w:hint="default"/>
                <w:sz w:val="20"/>
                <w:szCs w:val="20"/>
              </w:rPr>
              <w:t>5</w:t>
            </w:r>
            <w:r>
              <w:rPr>
                <w:rFonts w:ascii="宋体" w:hAnsi="宋体" w:cs="宋体" w:eastAsia="宋体" w:hint="default"/>
                <w:spacing w:val="-51"/>
                <w:sz w:val="20"/>
                <w:szCs w:val="20"/>
              </w:rPr>
              <w:t> </w:t>
            </w:r>
            <w:r>
              <w:rPr>
                <w:rFonts w:ascii="宋体" w:hAnsi="宋体" w:cs="宋体" w:eastAsia="宋体" w:hint="default"/>
                <w:sz w:val="20"/>
                <w:szCs w:val="20"/>
              </w:rPr>
              <w:t>万吨油泊位</w:t>
            </w:r>
          </w:p>
        </w:tc>
        <w:tc>
          <w:tcPr>
            <w:tcW w:w="1142" w:type="dxa"/>
            <w:tcBorders>
              <w:top w:val="nil" w:sz="6" w:space="0" w:color="auto"/>
              <w:left w:val="single" w:sz="4" w:space="0" w:color="000000"/>
              <w:bottom w:val="nil" w:sz="6" w:space="0" w:color="auto"/>
              <w:right w:val="single" w:sz="4" w:space="0" w:color="000000"/>
            </w:tcBorders>
          </w:tcPr>
          <w:p>
            <w:pPr>
              <w:pStyle w:val="TableParagraph"/>
              <w:spacing w:line="240" w:lineRule="auto" w:before="27"/>
              <w:ind w:right="101"/>
              <w:jc w:val="right"/>
              <w:rPr>
                <w:rFonts w:ascii="Arial Narrow" w:hAnsi="Arial Narrow" w:cs="Arial Narrow" w:eastAsia="Arial Narrow" w:hint="default"/>
                <w:sz w:val="20"/>
                <w:szCs w:val="20"/>
              </w:rPr>
            </w:pPr>
            <w:r>
              <w:rPr>
                <w:rFonts w:ascii="Arial Narrow"/>
                <w:spacing w:val="-1"/>
                <w:sz w:val="20"/>
              </w:rPr>
              <w:t>20,480.00</w:t>
            </w:r>
            <w:r>
              <w:rPr>
                <w:rFonts w:ascii="Arial Narrow"/>
                <w:sz w:val="20"/>
              </w:rPr>
            </w:r>
          </w:p>
        </w:tc>
        <w:tc>
          <w:tcPr>
            <w:tcW w:w="1565" w:type="dxa"/>
            <w:tcBorders>
              <w:top w:val="nil" w:sz="6" w:space="0" w:color="auto"/>
              <w:left w:val="single" w:sz="4" w:space="0" w:color="000000"/>
              <w:bottom w:val="nil" w:sz="6" w:space="0" w:color="auto"/>
              <w:right w:val="single" w:sz="4" w:space="0" w:color="000000"/>
            </w:tcBorders>
          </w:tcPr>
          <w:p>
            <w:pPr>
              <w:pStyle w:val="TableParagraph"/>
              <w:spacing w:line="240" w:lineRule="auto" w:before="27"/>
              <w:ind w:right="102"/>
              <w:jc w:val="right"/>
              <w:rPr>
                <w:rFonts w:ascii="Arial Narrow" w:hAnsi="Arial Narrow" w:cs="Arial Narrow" w:eastAsia="Arial Narrow" w:hint="default"/>
                <w:sz w:val="20"/>
                <w:szCs w:val="20"/>
              </w:rPr>
            </w:pPr>
            <w:r>
              <w:rPr>
                <w:rFonts w:ascii="Arial Narrow"/>
                <w:spacing w:val="-1"/>
                <w:sz w:val="20"/>
              </w:rPr>
              <w:t>1,489,869.24</w:t>
            </w:r>
            <w:r>
              <w:rPr>
                <w:rFonts w:ascii="Arial Narrow"/>
                <w:sz w:val="20"/>
              </w:rPr>
            </w:r>
          </w:p>
        </w:tc>
        <w:tc>
          <w:tcPr>
            <w:tcW w:w="1571" w:type="dxa"/>
            <w:tcBorders>
              <w:top w:val="nil" w:sz="6" w:space="0" w:color="auto"/>
              <w:left w:val="single" w:sz="4" w:space="0" w:color="000000"/>
              <w:bottom w:val="nil" w:sz="6" w:space="0" w:color="auto"/>
              <w:right w:val="single" w:sz="4" w:space="0" w:color="000000"/>
            </w:tcBorders>
          </w:tcPr>
          <w:p>
            <w:pPr>
              <w:pStyle w:val="TableParagraph"/>
              <w:spacing w:line="240" w:lineRule="auto" w:before="27"/>
              <w:ind w:right="102"/>
              <w:jc w:val="right"/>
              <w:rPr>
                <w:rFonts w:ascii="Arial Narrow" w:hAnsi="Arial Narrow" w:cs="Arial Narrow" w:eastAsia="Arial Narrow" w:hint="default"/>
                <w:sz w:val="20"/>
                <w:szCs w:val="20"/>
              </w:rPr>
            </w:pPr>
            <w:r>
              <w:rPr>
                <w:rFonts w:ascii="Arial Narrow"/>
                <w:spacing w:val="-1"/>
                <w:sz w:val="20"/>
              </w:rPr>
              <w:t>-204,495.90</w:t>
            </w:r>
            <w:r>
              <w:rPr>
                <w:rFonts w:ascii="Arial Narrow"/>
                <w:sz w:val="20"/>
              </w:rPr>
            </w:r>
          </w:p>
        </w:tc>
        <w:tc>
          <w:tcPr>
            <w:tcW w:w="1382" w:type="dxa"/>
            <w:tcBorders>
              <w:top w:val="nil" w:sz="6" w:space="0" w:color="auto"/>
              <w:left w:val="single" w:sz="4" w:space="0" w:color="000000"/>
              <w:bottom w:val="nil" w:sz="6" w:space="0" w:color="auto"/>
              <w:right w:val="single" w:sz="4" w:space="0" w:color="000000"/>
            </w:tcBorders>
          </w:tcPr>
          <w:p>
            <w:pPr/>
          </w:p>
        </w:tc>
        <w:tc>
          <w:tcPr>
            <w:tcW w:w="1349" w:type="dxa"/>
            <w:tcBorders>
              <w:top w:val="nil" w:sz="6" w:space="0" w:color="auto"/>
              <w:left w:val="single" w:sz="4" w:space="0" w:color="000000"/>
              <w:bottom w:val="nil" w:sz="6" w:space="0" w:color="auto"/>
              <w:right w:val="single" w:sz="4" w:space="0" w:color="000000"/>
            </w:tcBorders>
          </w:tcPr>
          <w:p>
            <w:pPr/>
          </w:p>
        </w:tc>
        <w:tc>
          <w:tcPr>
            <w:tcW w:w="1618" w:type="dxa"/>
            <w:tcBorders>
              <w:top w:val="nil" w:sz="6" w:space="0" w:color="auto"/>
              <w:left w:val="single" w:sz="4" w:space="0" w:color="000000"/>
              <w:bottom w:val="nil" w:sz="6" w:space="0" w:color="auto"/>
              <w:right w:val="nil" w:sz="6" w:space="0" w:color="auto"/>
            </w:tcBorders>
          </w:tcPr>
          <w:p>
            <w:pPr>
              <w:pStyle w:val="TableParagraph"/>
              <w:spacing w:line="240" w:lineRule="auto" w:before="27"/>
              <w:ind w:left="643" w:right="0"/>
              <w:jc w:val="left"/>
              <w:rPr>
                <w:rFonts w:ascii="Arial Narrow" w:hAnsi="Arial Narrow" w:cs="Arial Narrow" w:eastAsia="Arial Narrow" w:hint="default"/>
                <w:sz w:val="20"/>
                <w:szCs w:val="20"/>
              </w:rPr>
            </w:pPr>
            <w:r>
              <w:rPr>
                <w:rFonts w:ascii="Arial Narrow"/>
                <w:sz w:val="20"/>
              </w:rPr>
              <w:t>0.73</w:t>
            </w:r>
          </w:p>
        </w:tc>
      </w:tr>
      <w:tr>
        <w:trPr>
          <w:trHeight w:val="42" w:hRule="exact"/>
        </w:trPr>
        <w:tc>
          <w:tcPr>
            <w:tcW w:w="2000" w:type="dxa"/>
            <w:tcBorders>
              <w:top w:val="nil" w:sz="6" w:space="0" w:color="auto"/>
              <w:left w:val="nil" w:sz="6" w:space="0" w:color="auto"/>
              <w:bottom w:val="nil" w:sz="6" w:space="0" w:color="auto"/>
              <w:right w:val="nil" w:sz="6" w:space="0" w:color="auto"/>
            </w:tcBorders>
          </w:tcPr>
          <w:p>
            <w:pPr/>
          </w:p>
        </w:tc>
        <w:tc>
          <w:tcPr>
            <w:tcW w:w="1142" w:type="dxa"/>
            <w:tcBorders>
              <w:top w:val="nil" w:sz="6" w:space="0" w:color="auto"/>
              <w:left w:val="nil" w:sz="6" w:space="0" w:color="auto"/>
              <w:bottom w:val="nil" w:sz="6" w:space="0" w:color="auto"/>
              <w:right w:val="single" w:sz="4" w:space="0" w:color="000000"/>
            </w:tcBorders>
          </w:tcPr>
          <w:p>
            <w:pPr/>
          </w:p>
        </w:tc>
        <w:tc>
          <w:tcPr>
            <w:tcW w:w="1565" w:type="dxa"/>
            <w:tcBorders>
              <w:top w:val="nil" w:sz="6" w:space="0" w:color="auto"/>
              <w:left w:val="single" w:sz="4" w:space="0" w:color="000000"/>
              <w:bottom w:val="nil" w:sz="6" w:space="0" w:color="auto"/>
              <w:right w:val="single" w:sz="4" w:space="0" w:color="000000"/>
            </w:tcBorders>
          </w:tcPr>
          <w:p>
            <w:pPr/>
          </w:p>
        </w:tc>
        <w:tc>
          <w:tcPr>
            <w:tcW w:w="1571" w:type="dxa"/>
            <w:tcBorders>
              <w:top w:val="nil" w:sz="6" w:space="0" w:color="auto"/>
              <w:left w:val="single" w:sz="4" w:space="0" w:color="000000"/>
              <w:bottom w:val="nil" w:sz="6" w:space="0" w:color="auto"/>
              <w:right w:val="single" w:sz="4" w:space="0" w:color="000000"/>
            </w:tcBorders>
          </w:tcPr>
          <w:p>
            <w:pPr/>
          </w:p>
        </w:tc>
        <w:tc>
          <w:tcPr>
            <w:tcW w:w="1382" w:type="dxa"/>
            <w:tcBorders>
              <w:top w:val="nil" w:sz="6" w:space="0" w:color="auto"/>
              <w:left w:val="single" w:sz="4" w:space="0" w:color="000000"/>
              <w:bottom w:val="nil" w:sz="6" w:space="0" w:color="auto"/>
              <w:right w:val="single" w:sz="4" w:space="0" w:color="000000"/>
            </w:tcBorders>
          </w:tcPr>
          <w:p>
            <w:pPr/>
          </w:p>
        </w:tc>
        <w:tc>
          <w:tcPr>
            <w:tcW w:w="1349" w:type="dxa"/>
            <w:tcBorders>
              <w:top w:val="nil" w:sz="6" w:space="0" w:color="auto"/>
              <w:left w:val="single" w:sz="4" w:space="0" w:color="000000"/>
              <w:bottom w:val="nil" w:sz="6" w:space="0" w:color="auto"/>
              <w:right w:val="single" w:sz="4" w:space="0" w:color="000000"/>
            </w:tcBorders>
          </w:tcPr>
          <w:p>
            <w:pPr/>
          </w:p>
        </w:tc>
        <w:tc>
          <w:tcPr>
            <w:tcW w:w="1618" w:type="dxa"/>
            <w:tcBorders>
              <w:top w:val="nil" w:sz="6" w:space="0" w:color="auto"/>
              <w:left w:val="single" w:sz="4" w:space="0" w:color="000000"/>
              <w:bottom w:val="nil" w:sz="6" w:space="0" w:color="auto"/>
              <w:right w:val="nil" w:sz="6" w:space="0" w:color="auto"/>
            </w:tcBorders>
          </w:tcPr>
          <w:p>
            <w:pPr/>
          </w:p>
        </w:tc>
      </w:tr>
      <w:tr>
        <w:trPr>
          <w:trHeight w:val="252" w:hRule="exact"/>
        </w:trPr>
        <w:tc>
          <w:tcPr>
            <w:tcW w:w="2000" w:type="dxa"/>
            <w:tcBorders>
              <w:top w:val="nil" w:sz="6" w:space="0" w:color="auto"/>
              <w:left w:val="nil" w:sz="6" w:space="0" w:color="auto"/>
              <w:bottom w:val="nil" w:sz="6" w:space="0" w:color="auto"/>
              <w:right w:val="single" w:sz="4" w:space="0" w:color="000000"/>
            </w:tcBorders>
          </w:tcPr>
          <w:p>
            <w:pPr>
              <w:pStyle w:val="TableParagraph"/>
              <w:spacing w:line="243" w:lineRule="exact"/>
              <w:ind w:left="121" w:right="0"/>
              <w:jc w:val="left"/>
              <w:rPr>
                <w:rFonts w:ascii="宋体" w:hAnsi="宋体" w:cs="宋体" w:eastAsia="宋体" w:hint="default"/>
                <w:sz w:val="20"/>
                <w:szCs w:val="20"/>
              </w:rPr>
            </w:pPr>
            <w:r>
              <w:rPr>
                <w:rFonts w:ascii="宋体" w:hAnsi="宋体" w:cs="宋体" w:eastAsia="宋体" w:hint="default"/>
                <w:sz w:val="20"/>
                <w:szCs w:val="20"/>
              </w:rPr>
              <w:t>新建围堰工程</w:t>
            </w:r>
          </w:p>
        </w:tc>
        <w:tc>
          <w:tcPr>
            <w:tcW w:w="1142" w:type="dxa"/>
            <w:tcBorders>
              <w:top w:val="nil" w:sz="6" w:space="0" w:color="auto"/>
              <w:left w:val="single" w:sz="4" w:space="0" w:color="000000"/>
              <w:bottom w:val="nil" w:sz="6" w:space="0" w:color="auto"/>
              <w:right w:val="single" w:sz="4" w:space="0" w:color="000000"/>
            </w:tcBorders>
          </w:tcPr>
          <w:p>
            <w:pPr>
              <w:pStyle w:val="TableParagraph"/>
              <w:spacing w:line="240" w:lineRule="auto" w:before="27"/>
              <w:ind w:right="101"/>
              <w:jc w:val="right"/>
              <w:rPr>
                <w:rFonts w:ascii="Arial Narrow" w:hAnsi="Arial Narrow" w:cs="Arial Narrow" w:eastAsia="Arial Narrow" w:hint="default"/>
                <w:sz w:val="20"/>
                <w:szCs w:val="20"/>
              </w:rPr>
            </w:pPr>
            <w:r>
              <w:rPr>
                <w:rFonts w:ascii="Arial Narrow"/>
                <w:spacing w:val="-1"/>
                <w:sz w:val="20"/>
              </w:rPr>
              <w:t>4,377.00</w:t>
            </w:r>
            <w:r>
              <w:rPr>
                <w:rFonts w:ascii="Arial Narrow"/>
                <w:sz w:val="20"/>
              </w:rPr>
            </w:r>
          </w:p>
        </w:tc>
        <w:tc>
          <w:tcPr>
            <w:tcW w:w="1565" w:type="dxa"/>
            <w:tcBorders>
              <w:top w:val="nil" w:sz="6" w:space="0" w:color="auto"/>
              <w:left w:val="single" w:sz="4" w:space="0" w:color="000000"/>
              <w:bottom w:val="nil" w:sz="6" w:space="0" w:color="auto"/>
              <w:right w:val="single" w:sz="4" w:space="0" w:color="000000"/>
            </w:tcBorders>
          </w:tcPr>
          <w:p>
            <w:pPr>
              <w:pStyle w:val="TableParagraph"/>
              <w:spacing w:line="240" w:lineRule="auto" w:before="27"/>
              <w:ind w:right="102"/>
              <w:jc w:val="right"/>
              <w:rPr>
                <w:rFonts w:ascii="Arial Narrow" w:hAnsi="Arial Narrow" w:cs="Arial Narrow" w:eastAsia="Arial Narrow" w:hint="default"/>
                <w:sz w:val="20"/>
                <w:szCs w:val="20"/>
              </w:rPr>
            </w:pPr>
            <w:r>
              <w:rPr>
                <w:rFonts w:ascii="Arial Narrow"/>
                <w:spacing w:val="-1"/>
                <w:sz w:val="20"/>
              </w:rPr>
              <w:t>41,164,517.70</w:t>
            </w:r>
            <w:r>
              <w:rPr>
                <w:rFonts w:ascii="Arial Narrow"/>
                <w:sz w:val="20"/>
              </w:rPr>
            </w:r>
          </w:p>
        </w:tc>
        <w:tc>
          <w:tcPr>
            <w:tcW w:w="1571" w:type="dxa"/>
            <w:tcBorders>
              <w:top w:val="nil" w:sz="6" w:space="0" w:color="auto"/>
              <w:left w:val="single" w:sz="4" w:space="0" w:color="000000"/>
              <w:bottom w:val="nil" w:sz="6" w:space="0" w:color="auto"/>
              <w:right w:val="single" w:sz="4" w:space="0" w:color="000000"/>
            </w:tcBorders>
          </w:tcPr>
          <w:p>
            <w:pPr>
              <w:pStyle w:val="TableParagraph"/>
              <w:spacing w:line="240" w:lineRule="auto" w:before="27"/>
              <w:ind w:right="102"/>
              <w:jc w:val="right"/>
              <w:rPr>
                <w:rFonts w:ascii="Arial Narrow" w:hAnsi="Arial Narrow" w:cs="Arial Narrow" w:eastAsia="Arial Narrow" w:hint="default"/>
                <w:sz w:val="20"/>
                <w:szCs w:val="20"/>
              </w:rPr>
            </w:pPr>
            <w:r>
              <w:rPr>
                <w:rFonts w:ascii="Arial Narrow"/>
                <w:spacing w:val="-1"/>
                <w:sz w:val="20"/>
              </w:rPr>
              <w:t>-23,364,364.22</w:t>
            </w:r>
            <w:r>
              <w:rPr>
                <w:rFonts w:ascii="Arial Narrow"/>
                <w:sz w:val="20"/>
              </w:rPr>
            </w:r>
          </w:p>
        </w:tc>
        <w:tc>
          <w:tcPr>
            <w:tcW w:w="1382" w:type="dxa"/>
            <w:tcBorders>
              <w:top w:val="nil" w:sz="6" w:space="0" w:color="auto"/>
              <w:left w:val="single" w:sz="4" w:space="0" w:color="000000"/>
              <w:bottom w:val="nil" w:sz="6" w:space="0" w:color="auto"/>
              <w:right w:val="single" w:sz="4" w:space="0" w:color="000000"/>
            </w:tcBorders>
          </w:tcPr>
          <w:p>
            <w:pPr/>
          </w:p>
        </w:tc>
        <w:tc>
          <w:tcPr>
            <w:tcW w:w="1349" w:type="dxa"/>
            <w:tcBorders>
              <w:top w:val="nil" w:sz="6" w:space="0" w:color="auto"/>
              <w:left w:val="single" w:sz="4" w:space="0" w:color="000000"/>
              <w:bottom w:val="nil" w:sz="6" w:space="0" w:color="auto"/>
              <w:right w:val="single" w:sz="4" w:space="0" w:color="000000"/>
            </w:tcBorders>
          </w:tcPr>
          <w:p>
            <w:pPr/>
          </w:p>
        </w:tc>
        <w:tc>
          <w:tcPr>
            <w:tcW w:w="1618" w:type="dxa"/>
            <w:tcBorders>
              <w:top w:val="nil" w:sz="6" w:space="0" w:color="auto"/>
              <w:left w:val="single" w:sz="4" w:space="0" w:color="000000"/>
              <w:bottom w:val="nil" w:sz="6" w:space="0" w:color="auto"/>
              <w:right w:val="nil" w:sz="6" w:space="0" w:color="auto"/>
            </w:tcBorders>
          </w:tcPr>
          <w:p>
            <w:pPr>
              <w:pStyle w:val="TableParagraph"/>
              <w:spacing w:line="240" w:lineRule="auto" w:before="27"/>
              <w:ind w:left="552" w:right="0"/>
              <w:jc w:val="left"/>
              <w:rPr>
                <w:rFonts w:ascii="Arial Narrow" w:hAnsi="Arial Narrow" w:cs="Arial Narrow" w:eastAsia="Arial Narrow" w:hint="default"/>
                <w:sz w:val="20"/>
                <w:szCs w:val="20"/>
              </w:rPr>
            </w:pPr>
            <w:r>
              <w:rPr>
                <w:rFonts w:ascii="Arial Narrow"/>
                <w:sz w:val="20"/>
              </w:rPr>
              <w:t>105.02</w:t>
            </w:r>
          </w:p>
        </w:tc>
      </w:tr>
      <w:tr>
        <w:trPr>
          <w:trHeight w:val="42" w:hRule="exact"/>
        </w:trPr>
        <w:tc>
          <w:tcPr>
            <w:tcW w:w="2000" w:type="dxa"/>
            <w:tcBorders>
              <w:top w:val="nil" w:sz="6" w:space="0" w:color="auto"/>
              <w:left w:val="nil" w:sz="6" w:space="0" w:color="auto"/>
              <w:bottom w:val="nil" w:sz="6" w:space="0" w:color="auto"/>
              <w:right w:val="nil" w:sz="6" w:space="0" w:color="auto"/>
            </w:tcBorders>
          </w:tcPr>
          <w:p>
            <w:pPr/>
          </w:p>
        </w:tc>
        <w:tc>
          <w:tcPr>
            <w:tcW w:w="1142" w:type="dxa"/>
            <w:tcBorders>
              <w:top w:val="nil" w:sz="6" w:space="0" w:color="auto"/>
              <w:left w:val="nil" w:sz="6" w:space="0" w:color="auto"/>
              <w:bottom w:val="nil" w:sz="6" w:space="0" w:color="auto"/>
              <w:right w:val="single" w:sz="4" w:space="0" w:color="000000"/>
            </w:tcBorders>
          </w:tcPr>
          <w:p>
            <w:pPr/>
          </w:p>
        </w:tc>
        <w:tc>
          <w:tcPr>
            <w:tcW w:w="1565" w:type="dxa"/>
            <w:tcBorders>
              <w:top w:val="nil" w:sz="6" w:space="0" w:color="auto"/>
              <w:left w:val="single" w:sz="4" w:space="0" w:color="000000"/>
              <w:bottom w:val="nil" w:sz="6" w:space="0" w:color="auto"/>
              <w:right w:val="single" w:sz="4" w:space="0" w:color="000000"/>
            </w:tcBorders>
          </w:tcPr>
          <w:p>
            <w:pPr/>
          </w:p>
        </w:tc>
        <w:tc>
          <w:tcPr>
            <w:tcW w:w="1571" w:type="dxa"/>
            <w:tcBorders>
              <w:top w:val="nil" w:sz="6" w:space="0" w:color="auto"/>
              <w:left w:val="single" w:sz="4" w:space="0" w:color="000000"/>
              <w:bottom w:val="nil" w:sz="6" w:space="0" w:color="auto"/>
              <w:right w:val="single" w:sz="4" w:space="0" w:color="000000"/>
            </w:tcBorders>
          </w:tcPr>
          <w:p>
            <w:pPr/>
          </w:p>
        </w:tc>
        <w:tc>
          <w:tcPr>
            <w:tcW w:w="1382" w:type="dxa"/>
            <w:tcBorders>
              <w:top w:val="nil" w:sz="6" w:space="0" w:color="auto"/>
              <w:left w:val="single" w:sz="4" w:space="0" w:color="000000"/>
              <w:bottom w:val="nil" w:sz="6" w:space="0" w:color="auto"/>
              <w:right w:val="single" w:sz="4" w:space="0" w:color="000000"/>
            </w:tcBorders>
          </w:tcPr>
          <w:p>
            <w:pPr/>
          </w:p>
        </w:tc>
        <w:tc>
          <w:tcPr>
            <w:tcW w:w="1349" w:type="dxa"/>
            <w:tcBorders>
              <w:top w:val="nil" w:sz="6" w:space="0" w:color="auto"/>
              <w:left w:val="single" w:sz="4" w:space="0" w:color="000000"/>
              <w:bottom w:val="nil" w:sz="6" w:space="0" w:color="auto"/>
              <w:right w:val="single" w:sz="4" w:space="0" w:color="000000"/>
            </w:tcBorders>
          </w:tcPr>
          <w:p>
            <w:pPr/>
          </w:p>
        </w:tc>
        <w:tc>
          <w:tcPr>
            <w:tcW w:w="1618" w:type="dxa"/>
            <w:tcBorders>
              <w:top w:val="nil" w:sz="6" w:space="0" w:color="auto"/>
              <w:left w:val="single" w:sz="4" w:space="0" w:color="000000"/>
              <w:bottom w:val="nil" w:sz="6" w:space="0" w:color="auto"/>
              <w:right w:val="nil" w:sz="6" w:space="0" w:color="auto"/>
            </w:tcBorders>
          </w:tcPr>
          <w:p>
            <w:pPr/>
          </w:p>
        </w:tc>
      </w:tr>
      <w:tr>
        <w:trPr>
          <w:trHeight w:val="252" w:hRule="exact"/>
        </w:trPr>
        <w:tc>
          <w:tcPr>
            <w:tcW w:w="2000" w:type="dxa"/>
            <w:tcBorders>
              <w:top w:val="nil" w:sz="6" w:space="0" w:color="auto"/>
              <w:left w:val="nil" w:sz="6" w:space="0" w:color="auto"/>
              <w:bottom w:val="nil" w:sz="6" w:space="0" w:color="auto"/>
              <w:right w:val="single" w:sz="4" w:space="0" w:color="000000"/>
            </w:tcBorders>
          </w:tcPr>
          <w:p>
            <w:pPr>
              <w:pStyle w:val="TableParagraph"/>
              <w:spacing w:line="243" w:lineRule="exact"/>
              <w:ind w:left="121" w:right="0"/>
              <w:jc w:val="left"/>
              <w:rPr>
                <w:rFonts w:ascii="宋体" w:hAnsi="宋体" w:cs="宋体" w:eastAsia="宋体" w:hint="default"/>
                <w:sz w:val="20"/>
                <w:szCs w:val="20"/>
              </w:rPr>
            </w:pPr>
            <w:r>
              <w:rPr>
                <w:rFonts w:ascii="宋体" w:hAnsi="宋体" w:cs="宋体" w:eastAsia="宋体" w:hint="default"/>
                <w:sz w:val="20"/>
                <w:szCs w:val="20"/>
              </w:rPr>
              <w:t>三港池</w:t>
            </w:r>
            <w:r>
              <w:rPr>
                <w:rFonts w:ascii="宋体" w:hAnsi="宋体" w:cs="宋体" w:eastAsia="宋体" w:hint="default"/>
                <w:spacing w:val="-52"/>
                <w:sz w:val="20"/>
                <w:szCs w:val="20"/>
              </w:rPr>
              <w:t> </w:t>
            </w:r>
            <w:r>
              <w:rPr>
                <w:rFonts w:ascii="宋体" w:hAnsi="宋体" w:cs="宋体" w:eastAsia="宋体" w:hint="default"/>
                <w:sz w:val="20"/>
                <w:szCs w:val="20"/>
              </w:rPr>
              <w:t>301</w:t>
            </w:r>
            <w:r>
              <w:rPr>
                <w:rFonts w:ascii="宋体" w:hAnsi="宋体" w:cs="宋体" w:eastAsia="宋体" w:hint="default"/>
                <w:spacing w:val="-50"/>
                <w:sz w:val="20"/>
                <w:szCs w:val="20"/>
              </w:rPr>
              <w:t> </w:t>
            </w:r>
            <w:r>
              <w:rPr>
                <w:rFonts w:ascii="宋体" w:hAnsi="宋体" w:cs="宋体" w:eastAsia="宋体" w:hint="default"/>
                <w:sz w:val="20"/>
                <w:szCs w:val="20"/>
              </w:rPr>
              <w:t>油品泊位</w:t>
            </w:r>
          </w:p>
        </w:tc>
        <w:tc>
          <w:tcPr>
            <w:tcW w:w="1142" w:type="dxa"/>
            <w:tcBorders>
              <w:top w:val="nil" w:sz="6" w:space="0" w:color="auto"/>
              <w:left w:val="single" w:sz="4" w:space="0" w:color="000000"/>
              <w:bottom w:val="nil" w:sz="6" w:space="0" w:color="auto"/>
              <w:right w:val="single" w:sz="4" w:space="0" w:color="000000"/>
            </w:tcBorders>
          </w:tcPr>
          <w:p>
            <w:pPr>
              <w:pStyle w:val="TableParagraph"/>
              <w:spacing w:line="240" w:lineRule="auto" w:before="27"/>
              <w:ind w:right="101"/>
              <w:jc w:val="right"/>
              <w:rPr>
                <w:rFonts w:ascii="Arial Narrow" w:hAnsi="Arial Narrow" w:cs="Arial Narrow" w:eastAsia="Arial Narrow" w:hint="default"/>
                <w:sz w:val="20"/>
                <w:szCs w:val="20"/>
              </w:rPr>
            </w:pPr>
            <w:r>
              <w:rPr>
                <w:rFonts w:ascii="Arial Narrow"/>
                <w:spacing w:val="-1"/>
                <w:sz w:val="20"/>
              </w:rPr>
              <w:t>61,000.00</w:t>
            </w:r>
            <w:r>
              <w:rPr>
                <w:rFonts w:ascii="Arial Narrow"/>
                <w:sz w:val="20"/>
              </w:rPr>
            </w:r>
          </w:p>
        </w:tc>
        <w:tc>
          <w:tcPr>
            <w:tcW w:w="1565" w:type="dxa"/>
            <w:tcBorders>
              <w:top w:val="nil" w:sz="6" w:space="0" w:color="auto"/>
              <w:left w:val="single" w:sz="4" w:space="0" w:color="000000"/>
              <w:bottom w:val="nil" w:sz="6" w:space="0" w:color="auto"/>
              <w:right w:val="single" w:sz="4" w:space="0" w:color="000000"/>
            </w:tcBorders>
          </w:tcPr>
          <w:p>
            <w:pPr>
              <w:pStyle w:val="TableParagraph"/>
              <w:spacing w:line="240" w:lineRule="auto" w:before="27"/>
              <w:ind w:right="102"/>
              <w:jc w:val="right"/>
              <w:rPr>
                <w:rFonts w:ascii="Arial Narrow" w:hAnsi="Arial Narrow" w:cs="Arial Narrow" w:eastAsia="Arial Narrow" w:hint="default"/>
                <w:sz w:val="20"/>
                <w:szCs w:val="20"/>
              </w:rPr>
            </w:pPr>
            <w:r>
              <w:rPr>
                <w:rFonts w:ascii="Arial Narrow"/>
                <w:spacing w:val="-1"/>
                <w:sz w:val="20"/>
              </w:rPr>
              <w:t>3,292,877.64</w:t>
            </w:r>
            <w:r>
              <w:rPr>
                <w:rFonts w:ascii="Arial Narrow"/>
                <w:sz w:val="20"/>
              </w:rPr>
            </w:r>
          </w:p>
        </w:tc>
        <w:tc>
          <w:tcPr>
            <w:tcW w:w="1571" w:type="dxa"/>
            <w:tcBorders>
              <w:top w:val="nil" w:sz="6" w:space="0" w:color="auto"/>
              <w:left w:val="single" w:sz="4" w:space="0" w:color="000000"/>
              <w:bottom w:val="nil" w:sz="6" w:space="0" w:color="auto"/>
              <w:right w:val="single" w:sz="4" w:space="0" w:color="000000"/>
            </w:tcBorders>
          </w:tcPr>
          <w:p>
            <w:pPr>
              <w:pStyle w:val="TableParagraph"/>
              <w:spacing w:line="240" w:lineRule="auto" w:before="27"/>
              <w:ind w:right="102"/>
              <w:jc w:val="right"/>
              <w:rPr>
                <w:rFonts w:ascii="Arial Narrow" w:hAnsi="Arial Narrow" w:cs="Arial Narrow" w:eastAsia="Arial Narrow" w:hint="default"/>
                <w:sz w:val="20"/>
                <w:szCs w:val="20"/>
              </w:rPr>
            </w:pPr>
            <w:r>
              <w:rPr>
                <w:rFonts w:ascii="Arial Narrow"/>
                <w:spacing w:val="-1"/>
                <w:sz w:val="20"/>
              </w:rPr>
              <w:t>45,026,367.21</w:t>
            </w:r>
            <w:r>
              <w:rPr>
                <w:rFonts w:ascii="Arial Narrow"/>
                <w:sz w:val="20"/>
              </w:rPr>
            </w:r>
          </w:p>
        </w:tc>
        <w:tc>
          <w:tcPr>
            <w:tcW w:w="1382" w:type="dxa"/>
            <w:tcBorders>
              <w:top w:val="nil" w:sz="6" w:space="0" w:color="auto"/>
              <w:left w:val="single" w:sz="4" w:space="0" w:color="000000"/>
              <w:bottom w:val="nil" w:sz="6" w:space="0" w:color="auto"/>
              <w:right w:val="single" w:sz="4" w:space="0" w:color="000000"/>
            </w:tcBorders>
          </w:tcPr>
          <w:p>
            <w:pPr>
              <w:pStyle w:val="TableParagraph"/>
              <w:spacing w:line="240" w:lineRule="auto" w:before="27"/>
              <w:ind w:left="220" w:right="0"/>
              <w:jc w:val="left"/>
              <w:rPr>
                <w:rFonts w:ascii="Arial Narrow" w:hAnsi="Arial Narrow" w:cs="Arial Narrow" w:eastAsia="Arial Narrow" w:hint="default"/>
                <w:sz w:val="20"/>
                <w:szCs w:val="20"/>
              </w:rPr>
            </w:pPr>
            <w:r>
              <w:rPr>
                <w:rFonts w:ascii="Arial Narrow"/>
                <w:sz w:val="20"/>
              </w:rPr>
              <w:t>48,319,244.85</w:t>
            </w:r>
          </w:p>
        </w:tc>
        <w:tc>
          <w:tcPr>
            <w:tcW w:w="1349" w:type="dxa"/>
            <w:tcBorders>
              <w:top w:val="nil" w:sz="6" w:space="0" w:color="auto"/>
              <w:left w:val="single" w:sz="4" w:space="0" w:color="000000"/>
              <w:bottom w:val="nil" w:sz="6" w:space="0" w:color="auto"/>
              <w:right w:val="single" w:sz="4" w:space="0" w:color="000000"/>
            </w:tcBorders>
          </w:tcPr>
          <w:p>
            <w:pPr/>
          </w:p>
        </w:tc>
        <w:tc>
          <w:tcPr>
            <w:tcW w:w="1618" w:type="dxa"/>
            <w:tcBorders>
              <w:top w:val="nil" w:sz="6" w:space="0" w:color="auto"/>
              <w:left w:val="single" w:sz="4" w:space="0" w:color="000000"/>
              <w:bottom w:val="nil" w:sz="6" w:space="0" w:color="auto"/>
              <w:right w:val="nil" w:sz="6" w:space="0" w:color="auto"/>
            </w:tcBorders>
          </w:tcPr>
          <w:p>
            <w:pPr>
              <w:pStyle w:val="TableParagraph"/>
              <w:spacing w:line="240" w:lineRule="auto" w:before="27"/>
              <w:ind w:left="552" w:right="0"/>
              <w:jc w:val="left"/>
              <w:rPr>
                <w:rFonts w:ascii="Arial Narrow" w:hAnsi="Arial Narrow" w:cs="Arial Narrow" w:eastAsia="Arial Narrow" w:hint="default"/>
                <w:sz w:val="20"/>
                <w:szCs w:val="20"/>
              </w:rPr>
            </w:pPr>
            <w:r>
              <w:rPr>
                <w:rFonts w:ascii="Arial Narrow"/>
                <w:sz w:val="20"/>
              </w:rPr>
              <w:t>108.05</w:t>
            </w:r>
          </w:p>
        </w:tc>
      </w:tr>
      <w:tr>
        <w:trPr>
          <w:trHeight w:val="42" w:hRule="exact"/>
        </w:trPr>
        <w:tc>
          <w:tcPr>
            <w:tcW w:w="2000" w:type="dxa"/>
            <w:tcBorders>
              <w:top w:val="nil" w:sz="6" w:space="0" w:color="auto"/>
              <w:left w:val="nil" w:sz="6" w:space="0" w:color="auto"/>
              <w:bottom w:val="nil" w:sz="6" w:space="0" w:color="auto"/>
              <w:right w:val="nil" w:sz="6" w:space="0" w:color="auto"/>
            </w:tcBorders>
          </w:tcPr>
          <w:p>
            <w:pPr/>
          </w:p>
        </w:tc>
        <w:tc>
          <w:tcPr>
            <w:tcW w:w="1142" w:type="dxa"/>
            <w:tcBorders>
              <w:top w:val="nil" w:sz="6" w:space="0" w:color="auto"/>
              <w:left w:val="nil" w:sz="6" w:space="0" w:color="auto"/>
              <w:bottom w:val="nil" w:sz="6" w:space="0" w:color="auto"/>
              <w:right w:val="single" w:sz="4" w:space="0" w:color="000000"/>
            </w:tcBorders>
          </w:tcPr>
          <w:p>
            <w:pPr/>
          </w:p>
        </w:tc>
        <w:tc>
          <w:tcPr>
            <w:tcW w:w="1565" w:type="dxa"/>
            <w:tcBorders>
              <w:top w:val="nil" w:sz="6" w:space="0" w:color="auto"/>
              <w:left w:val="single" w:sz="4" w:space="0" w:color="000000"/>
              <w:bottom w:val="nil" w:sz="6" w:space="0" w:color="auto"/>
              <w:right w:val="single" w:sz="4" w:space="0" w:color="000000"/>
            </w:tcBorders>
          </w:tcPr>
          <w:p>
            <w:pPr/>
          </w:p>
        </w:tc>
        <w:tc>
          <w:tcPr>
            <w:tcW w:w="1571" w:type="dxa"/>
            <w:tcBorders>
              <w:top w:val="nil" w:sz="6" w:space="0" w:color="auto"/>
              <w:left w:val="single" w:sz="4" w:space="0" w:color="000000"/>
              <w:bottom w:val="nil" w:sz="6" w:space="0" w:color="auto"/>
              <w:right w:val="single" w:sz="4" w:space="0" w:color="000000"/>
            </w:tcBorders>
          </w:tcPr>
          <w:p>
            <w:pPr/>
          </w:p>
        </w:tc>
        <w:tc>
          <w:tcPr>
            <w:tcW w:w="1382" w:type="dxa"/>
            <w:tcBorders>
              <w:top w:val="nil" w:sz="6" w:space="0" w:color="auto"/>
              <w:left w:val="single" w:sz="4" w:space="0" w:color="000000"/>
              <w:bottom w:val="nil" w:sz="6" w:space="0" w:color="auto"/>
              <w:right w:val="single" w:sz="4" w:space="0" w:color="000000"/>
            </w:tcBorders>
          </w:tcPr>
          <w:p>
            <w:pPr/>
          </w:p>
        </w:tc>
        <w:tc>
          <w:tcPr>
            <w:tcW w:w="1349" w:type="dxa"/>
            <w:tcBorders>
              <w:top w:val="nil" w:sz="6" w:space="0" w:color="auto"/>
              <w:left w:val="single" w:sz="4" w:space="0" w:color="000000"/>
              <w:bottom w:val="nil" w:sz="6" w:space="0" w:color="auto"/>
              <w:right w:val="single" w:sz="4" w:space="0" w:color="000000"/>
            </w:tcBorders>
          </w:tcPr>
          <w:p>
            <w:pPr/>
          </w:p>
        </w:tc>
        <w:tc>
          <w:tcPr>
            <w:tcW w:w="1618" w:type="dxa"/>
            <w:tcBorders>
              <w:top w:val="nil" w:sz="6" w:space="0" w:color="auto"/>
              <w:left w:val="single" w:sz="4" w:space="0" w:color="000000"/>
              <w:bottom w:val="nil" w:sz="6" w:space="0" w:color="auto"/>
              <w:right w:val="nil" w:sz="6" w:space="0" w:color="auto"/>
            </w:tcBorders>
          </w:tcPr>
          <w:p>
            <w:pPr/>
          </w:p>
        </w:tc>
      </w:tr>
      <w:tr>
        <w:trPr>
          <w:trHeight w:val="252" w:hRule="exact"/>
        </w:trPr>
        <w:tc>
          <w:tcPr>
            <w:tcW w:w="2000" w:type="dxa"/>
            <w:tcBorders>
              <w:top w:val="nil" w:sz="6" w:space="0" w:color="auto"/>
              <w:left w:val="nil" w:sz="6" w:space="0" w:color="auto"/>
              <w:bottom w:val="nil" w:sz="6" w:space="0" w:color="auto"/>
              <w:right w:val="single" w:sz="4" w:space="0" w:color="000000"/>
            </w:tcBorders>
          </w:tcPr>
          <w:p>
            <w:pPr>
              <w:pStyle w:val="TableParagraph"/>
              <w:spacing w:line="243" w:lineRule="exact"/>
              <w:ind w:left="121" w:right="0"/>
              <w:jc w:val="left"/>
              <w:rPr>
                <w:rFonts w:ascii="宋体" w:hAnsi="宋体" w:cs="宋体" w:eastAsia="宋体" w:hint="default"/>
                <w:sz w:val="20"/>
                <w:szCs w:val="20"/>
              </w:rPr>
            </w:pPr>
            <w:r>
              <w:rPr>
                <w:rFonts w:ascii="宋体" w:hAnsi="宋体" w:cs="宋体" w:eastAsia="宋体" w:hint="default"/>
                <w:sz w:val="20"/>
                <w:szCs w:val="20"/>
              </w:rPr>
              <w:t>其它单列工程</w:t>
            </w:r>
          </w:p>
        </w:tc>
        <w:tc>
          <w:tcPr>
            <w:tcW w:w="1142" w:type="dxa"/>
            <w:tcBorders>
              <w:top w:val="nil" w:sz="6" w:space="0" w:color="auto"/>
              <w:left w:val="single" w:sz="4" w:space="0" w:color="000000"/>
              <w:bottom w:val="nil" w:sz="6" w:space="0" w:color="auto"/>
              <w:right w:val="single" w:sz="4" w:space="0" w:color="000000"/>
            </w:tcBorders>
          </w:tcPr>
          <w:p>
            <w:pPr/>
          </w:p>
        </w:tc>
        <w:tc>
          <w:tcPr>
            <w:tcW w:w="1565" w:type="dxa"/>
            <w:tcBorders>
              <w:top w:val="nil" w:sz="6" w:space="0" w:color="auto"/>
              <w:left w:val="single" w:sz="4" w:space="0" w:color="000000"/>
              <w:bottom w:val="nil" w:sz="6" w:space="0" w:color="auto"/>
              <w:right w:val="single" w:sz="4" w:space="0" w:color="000000"/>
            </w:tcBorders>
          </w:tcPr>
          <w:p>
            <w:pPr>
              <w:pStyle w:val="TableParagraph"/>
              <w:spacing w:line="240" w:lineRule="auto" w:before="27"/>
              <w:ind w:right="102"/>
              <w:jc w:val="right"/>
              <w:rPr>
                <w:rFonts w:ascii="Arial Narrow" w:hAnsi="Arial Narrow" w:cs="Arial Narrow" w:eastAsia="Arial Narrow" w:hint="default"/>
                <w:sz w:val="20"/>
                <w:szCs w:val="20"/>
              </w:rPr>
            </w:pPr>
            <w:r>
              <w:rPr>
                <w:rFonts w:ascii="Arial Narrow"/>
                <w:spacing w:val="-1"/>
                <w:sz w:val="20"/>
              </w:rPr>
              <w:t>62,205,654.08</w:t>
            </w:r>
            <w:r>
              <w:rPr>
                <w:rFonts w:ascii="Arial Narrow"/>
                <w:sz w:val="20"/>
              </w:rPr>
            </w:r>
          </w:p>
        </w:tc>
        <w:tc>
          <w:tcPr>
            <w:tcW w:w="1571" w:type="dxa"/>
            <w:tcBorders>
              <w:top w:val="nil" w:sz="6" w:space="0" w:color="auto"/>
              <w:left w:val="single" w:sz="4" w:space="0" w:color="000000"/>
              <w:bottom w:val="nil" w:sz="6" w:space="0" w:color="auto"/>
              <w:right w:val="single" w:sz="4" w:space="0" w:color="000000"/>
            </w:tcBorders>
          </w:tcPr>
          <w:p>
            <w:pPr>
              <w:pStyle w:val="TableParagraph"/>
              <w:spacing w:line="240" w:lineRule="auto" w:before="27"/>
              <w:ind w:right="102"/>
              <w:jc w:val="right"/>
              <w:rPr>
                <w:rFonts w:ascii="Arial Narrow" w:hAnsi="Arial Narrow" w:cs="Arial Narrow" w:eastAsia="Arial Narrow" w:hint="default"/>
                <w:sz w:val="20"/>
                <w:szCs w:val="20"/>
              </w:rPr>
            </w:pPr>
            <w:r>
              <w:rPr>
                <w:rFonts w:ascii="Arial Narrow"/>
                <w:spacing w:val="-1"/>
                <w:sz w:val="20"/>
              </w:rPr>
              <w:t>276,094,437.74</w:t>
            </w:r>
            <w:r>
              <w:rPr>
                <w:rFonts w:ascii="Arial Narrow"/>
                <w:sz w:val="20"/>
              </w:rPr>
            </w:r>
          </w:p>
        </w:tc>
        <w:tc>
          <w:tcPr>
            <w:tcW w:w="1382" w:type="dxa"/>
            <w:tcBorders>
              <w:top w:val="nil" w:sz="6" w:space="0" w:color="auto"/>
              <w:left w:val="single" w:sz="4" w:space="0" w:color="000000"/>
              <w:bottom w:val="nil" w:sz="6" w:space="0" w:color="auto"/>
              <w:right w:val="single" w:sz="4" w:space="0" w:color="000000"/>
            </w:tcBorders>
          </w:tcPr>
          <w:p>
            <w:pPr>
              <w:pStyle w:val="TableParagraph"/>
              <w:spacing w:line="240" w:lineRule="auto" w:before="27"/>
              <w:ind w:left="129" w:right="0"/>
              <w:jc w:val="left"/>
              <w:rPr>
                <w:rFonts w:ascii="Arial Narrow" w:hAnsi="Arial Narrow" w:cs="Arial Narrow" w:eastAsia="Arial Narrow" w:hint="default"/>
                <w:sz w:val="20"/>
                <w:szCs w:val="20"/>
              </w:rPr>
            </w:pPr>
            <w:r>
              <w:rPr>
                <w:rFonts w:ascii="Arial Narrow"/>
                <w:sz w:val="20"/>
              </w:rPr>
              <w:t>222,563,828.87</w:t>
            </w:r>
          </w:p>
        </w:tc>
        <w:tc>
          <w:tcPr>
            <w:tcW w:w="1349" w:type="dxa"/>
            <w:tcBorders>
              <w:top w:val="nil" w:sz="6" w:space="0" w:color="auto"/>
              <w:left w:val="single" w:sz="4" w:space="0" w:color="000000"/>
              <w:bottom w:val="nil" w:sz="6" w:space="0" w:color="auto"/>
              <w:right w:val="single" w:sz="4" w:space="0" w:color="000000"/>
            </w:tcBorders>
          </w:tcPr>
          <w:p>
            <w:pPr/>
          </w:p>
        </w:tc>
        <w:tc>
          <w:tcPr>
            <w:tcW w:w="1618" w:type="dxa"/>
            <w:tcBorders>
              <w:top w:val="nil" w:sz="6" w:space="0" w:color="auto"/>
              <w:left w:val="single" w:sz="4" w:space="0" w:color="000000"/>
              <w:bottom w:val="nil" w:sz="6" w:space="0" w:color="auto"/>
              <w:right w:val="nil" w:sz="6" w:space="0" w:color="auto"/>
            </w:tcBorders>
          </w:tcPr>
          <w:p>
            <w:pPr/>
          </w:p>
        </w:tc>
      </w:tr>
      <w:tr>
        <w:trPr>
          <w:trHeight w:val="42" w:hRule="exact"/>
        </w:trPr>
        <w:tc>
          <w:tcPr>
            <w:tcW w:w="2000" w:type="dxa"/>
            <w:tcBorders>
              <w:top w:val="nil" w:sz="6" w:space="0" w:color="auto"/>
              <w:left w:val="nil" w:sz="6" w:space="0" w:color="auto"/>
              <w:bottom w:val="nil" w:sz="6" w:space="0" w:color="auto"/>
              <w:right w:val="nil" w:sz="6" w:space="0" w:color="auto"/>
            </w:tcBorders>
          </w:tcPr>
          <w:p>
            <w:pPr/>
          </w:p>
        </w:tc>
        <w:tc>
          <w:tcPr>
            <w:tcW w:w="1142" w:type="dxa"/>
            <w:tcBorders>
              <w:top w:val="nil" w:sz="6" w:space="0" w:color="auto"/>
              <w:left w:val="nil" w:sz="6" w:space="0" w:color="auto"/>
              <w:bottom w:val="nil" w:sz="6" w:space="0" w:color="auto"/>
              <w:right w:val="single" w:sz="4" w:space="0" w:color="000000"/>
            </w:tcBorders>
          </w:tcPr>
          <w:p>
            <w:pPr/>
          </w:p>
        </w:tc>
        <w:tc>
          <w:tcPr>
            <w:tcW w:w="1565" w:type="dxa"/>
            <w:tcBorders>
              <w:top w:val="nil" w:sz="6" w:space="0" w:color="auto"/>
              <w:left w:val="single" w:sz="4" w:space="0" w:color="000000"/>
              <w:bottom w:val="nil" w:sz="6" w:space="0" w:color="auto"/>
              <w:right w:val="single" w:sz="4" w:space="0" w:color="000000"/>
            </w:tcBorders>
          </w:tcPr>
          <w:p>
            <w:pPr/>
          </w:p>
        </w:tc>
        <w:tc>
          <w:tcPr>
            <w:tcW w:w="1571" w:type="dxa"/>
            <w:tcBorders>
              <w:top w:val="nil" w:sz="6" w:space="0" w:color="auto"/>
              <w:left w:val="single" w:sz="4" w:space="0" w:color="000000"/>
              <w:bottom w:val="nil" w:sz="6" w:space="0" w:color="auto"/>
              <w:right w:val="single" w:sz="4" w:space="0" w:color="000000"/>
            </w:tcBorders>
          </w:tcPr>
          <w:p>
            <w:pPr/>
          </w:p>
        </w:tc>
        <w:tc>
          <w:tcPr>
            <w:tcW w:w="1382" w:type="dxa"/>
            <w:tcBorders>
              <w:top w:val="nil" w:sz="6" w:space="0" w:color="auto"/>
              <w:left w:val="single" w:sz="4" w:space="0" w:color="000000"/>
              <w:bottom w:val="nil" w:sz="6" w:space="0" w:color="auto"/>
              <w:right w:val="single" w:sz="4" w:space="0" w:color="000000"/>
            </w:tcBorders>
          </w:tcPr>
          <w:p>
            <w:pPr/>
          </w:p>
        </w:tc>
        <w:tc>
          <w:tcPr>
            <w:tcW w:w="1349" w:type="dxa"/>
            <w:tcBorders>
              <w:top w:val="nil" w:sz="6" w:space="0" w:color="auto"/>
              <w:left w:val="single" w:sz="4" w:space="0" w:color="000000"/>
              <w:bottom w:val="nil" w:sz="6" w:space="0" w:color="auto"/>
              <w:right w:val="single" w:sz="4" w:space="0" w:color="000000"/>
            </w:tcBorders>
          </w:tcPr>
          <w:p>
            <w:pPr/>
          </w:p>
        </w:tc>
        <w:tc>
          <w:tcPr>
            <w:tcW w:w="1618" w:type="dxa"/>
            <w:tcBorders>
              <w:top w:val="nil" w:sz="6" w:space="0" w:color="auto"/>
              <w:left w:val="single" w:sz="4" w:space="0" w:color="000000"/>
              <w:bottom w:val="nil" w:sz="6" w:space="0" w:color="auto"/>
              <w:right w:val="nil" w:sz="6" w:space="0" w:color="auto"/>
            </w:tcBorders>
          </w:tcPr>
          <w:p>
            <w:pPr/>
          </w:p>
        </w:tc>
      </w:tr>
      <w:tr>
        <w:trPr>
          <w:trHeight w:val="461" w:hRule="exact"/>
        </w:trPr>
        <w:tc>
          <w:tcPr>
            <w:tcW w:w="2000" w:type="dxa"/>
            <w:tcBorders>
              <w:top w:val="nil" w:sz="6" w:space="0" w:color="auto"/>
              <w:left w:val="nil" w:sz="6" w:space="0" w:color="auto"/>
              <w:bottom w:val="nil" w:sz="6" w:space="0" w:color="auto"/>
              <w:right w:val="single" w:sz="4" w:space="0" w:color="000000"/>
            </w:tcBorders>
          </w:tcPr>
          <w:p>
            <w:pPr>
              <w:pStyle w:val="TableParagraph"/>
              <w:spacing w:line="240" w:lineRule="exact" w:before="1"/>
              <w:ind w:left="121" w:right="9"/>
              <w:jc w:val="left"/>
              <w:rPr>
                <w:rFonts w:ascii="宋体" w:hAnsi="宋体" w:cs="宋体" w:eastAsia="宋体" w:hint="default"/>
                <w:sz w:val="20"/>
                <w:szCs w:val="20"/>
              </w:rPr>
            </w:pPr>
            <w:r>
              <w:rPr>
                <w:rFonts w:ascii="宋体" w:hAnsi="宋体" w:cs="宋体" w:eastAsia="宋体" w:hint="default"/>
                <w:spacing w:val="5"/>
                <w:sz w:val="20"/>
                <w:szCs w:val="20"/>
              </w:rPr>
              <w:t>三、四港池西防波堤</w:t>
            </w:r>
            <w:r>
              <w:rPr>
                <w:rFonts w:ascii="宋体" w:hAnsi="宋体" w:cs="宋体" w:eastAsia="宋体" w:hint="default"/>
                <w:spacing w:val="-84"/>
                <w:sz w:val="20"/>
                <w:szCs w:val="20"/>
              </w:rPr>
              <w:t> </w:t>
            </w:r>
            <w:r>
              <w:rPr>
                <w:rFonts w:ascii="宋体" w:hAnsi="宋体" w:cs="宋体" w:eastAsia="宋体" w:hint="default"/>
                <w:spacing w:val="-84"/>
                <w:sz w:val="20"/>
                <w:szCs w:val="20"/>
              </w:rPr>
            </w:r>
            <w:r>
              <w:rPr>
                <w:rFonts w:ascii="宋体" w:hAnsi="宋体" w:cs="宋体" w:eastAsia="宋体" w:hint="default"/>
                <w:sz w:val="20"/>
                <w:szCs w:val="20"/>
              </w:rPr>
              <w:t>工程</w:t>
            </w:r>
          </w:p>
        </w:tc>
        <w:tc>
          <w:tcPr>
            <w:tcW w:w="1142" w:type="dxa"/>
            <w:tcBorders>
              <w:top w:val="nil" w:sz="6" w:space="0" w:color="auto"/>
              <w:left w:val="single" w:sz="4" w:space="0" w:color="000000"/>
              <w:bottom w:val="nil" w:sz="6" w:space="0" w:color="auto"/>
              <w:right w:val="single" w:sz="4" w:space="0" w:color="000000"/>
            </w:tcBorders>
          </w:tcPr>
          <w:p>
            <w:pPr>
              <w:pStyle w:val="TableParagraph"/>
              <w:spacing w:line="240" w:lineRule="auto" w:before="125"/>
              <w:ind w:right="101"/>
              <w:jc w:val="right"/>
              <w:rPr>
                <w:rFonts w:ascii="Arial Narrow" w:hAnsi="Arial Narrow" w:cs="Arial Narrow" w:eastAsia="Arial Narrow" w:hint="default"/>
                <w:sz w:val="20"/>
                <w:szCs w:val="20"/>
              </w:rPr>
            </w:pPr>
            <w:r>
              <w:rPr>
                <w:rFonts w:ascii="Arial Narrow"/>
                <w:spacing w:val="-1"/>
                <w:sz w:val="20"/>
              </w:rPr>
              <w:t>37,414.18</w:t>
            </w:r>
            <w:r>
              <w:rPr>
                <w:rFonts w:ascii="Arial Narrow"/>
                <w:sz w:val="20"/>
              </w:rPr>
            </w:r>
          </w:p>
        </w:tc>
        <w:tc>
          <w:tcPr>
            <w:tcW w:w="1565" w:type="dxa"/>
            <w:tcBorders>
              <w:top w:val="nil" w:sz="6" w:space="0" w:color="auto"/>
              <w:left w:val="single" w:sz="4" w:space="0" w:color="000000"/>
              <w:bottom w:val="nil" w:sz="6" w:space="0" w:color="auto"/>
              <w:right w:val="single" w:sz="4" w:space="0" w:color="000000"/>
            </w:tcBorders>
          </w:tcPr>
          <w:p>
            <w:pPr>
              <w:pStyle w:val="TableParagraph"/>
              <w:spacing w:line="240" w:lineRule="auto" w:before="125"/>
              <w:ind w:right="102"/>
              <w:jc w:val="right"/>
              <w:rPr>
                <w:rFonts w:ascii="Arial Narrow" w:hAnsi="Arial Narrow" w:cs="Arial Narrow" w:eastAsia="Arial Narrow" w:hint="default"/>
                <w:sz w:val="20"/>
                <w:szCs w:val="20"/>
              </w:rPr>
            </w:pPr>
            <w:r>
              <w:rPr>
                <w:rFonts w:ascii="Arial Narrow"/>
                <w:spacing w:val="-1"/>
                <w:sz w:val="20"/>
              </w:rPr>
              <w:t>194,338,950.79</w:t>
            </w:r>
            <w:r>
              <w:rPr>
                <w:rFonts w:ascii="Arial Narrow"/>
                <w:sz w:val="20"/>
              </w:rPr>
            </w:r>
          </w:p>
        </w:tc>
        <w:tc>
          <w:tcPr>
            <w:tcW w:w="1571" w:type="dxa"/>
            <w:tcBorders>
              <w:top w:val="nil" w:sz="6" w:space="0" w:color="auto"/>
              <w:left w:val="single" w:sz="4" w:space="0" w:color="000000"/>
              <w:bottom w:val="nil" w:sz="6" w:space="0" w:color="auto"/>
              <w:right w:val="single" w:sz="4" w:space="0" w:color="000000"/>
            </w:tcBorders>
          </w:tcPr>
          <w:p>
            <w:pPr>
              <w:pStyle w:val="TableParagraph"/>
              <w:spacing w:line="240" w:lineRule="auto" w:before="125"/>
              <w:ind w:right="102"/>
              <w:jc w:val="right"/>
              <w:rPr>
                <w:rFonts w:ascii="Arial Narrow" w:hAnsi="Arial Narrow" w:cs="Arial Narrow" w:eastAsia="Arial Narrow" w:hint="default"/>
                <w:sz w:val="20"/>
                <w:szCs w:val="20"/>
              </w:rPr>
            </w:pPr>
            <w:r>
              <w:rPr>
                <w:rFonts w:ascii="Arial Narrow"/>
                <w:spacing w:val="-1"/>
                <w:sz w:val="20"/>
              </w:rPr>
              <w:t>19,149,231.58</w:t>
            </w:r>
            <w:r>
              <w:rPr>
                <w:rFonts w:ascii="Arial Narrow"/>
                <w:sz w:val="20"/>
              </w:rPr>
            </w:r>
          </w:p>
        </w:tc>
        <w:tc>
          <w:tcPr>
            <w:tcW w:w="1382" w:type="dxa"/>
            <w:tcBorders>
              <w:top w:val="nil" w:sz="6" w:space="0" w:color="auto"/>
              <w:left w:val="single" w:sz="4" w:space="0" w:color="000000"/>
              <w:bottom w:val="nil" w:sz="6" w:space="0" w:color="auto"/>
              <w:right w:val="single" w:sz="4" w:space="0" w:color="000000"/>
            </w:tcBorders>
          </w:tcPr>
          <w:p>
            <w:pPr/>
          </w:p>
        </w:tc>
        <w:tc>
          <w:tcPr>
            <w:tcW w:w="1349" w:type="dxa"/>
            <w:tcBorders>
              <w:top w:val="nil" w:sz="6" w:space="0" w:color="auto"/>
              <w:left w:val="single" w:sz="4" w:space="0" w:color="000000"/>
              <w:bottom w:val="nil" w:sz="6" w:space="0" w:color="auto"/>
              <w:right w:val="single" w:sz="4" w:space="0" w:color="000000"/>
            </w:tcBorders>
          </w:tcPr>
          <w:p>
            <w:pPr>
              <w:pStyle w:val="TableParagraph"/>
              <w:spacing w:line="240" w:lineRule="auto" w:before="125"/>
              <w:ind w:left="80" w:right="0"/>
              <w:jc w:val="center"/>
              <w:rPr>
                <w:rFonts w:ascii="Arial Narrow" w:hAnsi="Arial Narrow" w:cs="Arial Narrow" w:eastAsia="Arial Narrow" w:hint="default"/>
                <w:sz w:val="20"/>
                <w:szCs w:val="20"/>
              </w:rPr>
            </w:pPr>
            <w:r>
              <w:rPr>
                <w:rFonts w:ascii="Arial Narrow"/>
                <w:sz w:val="20"/>
              </w:rPr>
              <w:t>61,144,174.66</w:t>
            </w:r>
          </w:p>
        </w:tc>
        <w:tc>
          <w:tcPr>
            <w:tcW w:w="1618" w:type="dxa"/>
            <w:tcBorders>
              <w:top w:val="nil" w:sz="6" w:space="0" w:color="auto"/>
              <w:left w:val="single" w:sz="4" w:space="0" w:color="000000"/>
              <w:bottom w:val="nil" w:sz="6" w:space="0" w:color="auto"/>
              <w:right w:val="nil" w:sz="6" w:space="0" w:color="auto"/>
            </w:tcBorders>
          </w:tcPr>
          <w:p>
            <w:pPr>
              <w:pStyle w:val="TableParagraph"/>
              <w:spacing w:line="240" w:lineRule="auto" w:before="125"/>
              <w:ind w:left="597" w:right="0"/>
              <w:jc w:val="left"/>
              <w:rPr>
                <w:rFonts w:ascii="Arial Narrow" w:hAnsi="Arial Narrow" w:cs="Arial Narrow" w:eastAsia="Arial Narrow" w:hint="default"/>
                <w:sz w:val="20"/>
                <w:szCs w:val="20"/>
              </w:rPr>
            </w:pPr>
            <w:r>
              <w:rPr>
                <w:rFonts w:ascii="Arial Narrow"/>
                <w:sz w:val="20"/>
              </w:rPr>
              <w:t>56.83</w:t>
            </w:r>
          </w:p>
        </w:tc>
      </w:tr>
      <w:tr>
        <w:trPr>
          <w:trHeight w:val="29" w:hRule="exact"/>
        </w:trPr>
        <w:tc>
          <w:tcPr>
            <w:tcW w:w="2000" w:type="dxa"/>
            <w:tcBorders>
              <w:top w:val="nil" w:sz="6" w:space="0" w:color="auto"/>
              <w:left w:val="nil" w:sz="6" w:space="0" w:color="auto"/>
              <w:bottom w:val="nil" w:sz="6" w:space="0" w:color="auto"/>
              <w:right w:val="nil" w:sz="6" w:space="0" w:color="auto"/>
            </w:tcBorders>
          </w:tcPr>
          <w:p>
            <w:pPr/>
          </w:p>
        </w:tc>
        <w:tc>
          <w:tcPr>
            <w:tcW w:w="1142" w:type="dxa"/>
            <w:tcBorders>
              <w:top w:val="nil" w:sz="6" w:space="0" w:color="auto"/>
              <w:left w:val="nil" w:sz="6" w:space="0" w:color="auto"/>
              <w:bottom w:val="nil" w:sz="6" w:space="0" w:color="auto"/>
              <w:right w:val="single" w:sz="4" w:space="0" w:color="000000"/>
            </w:tcBorders>
          </w:tcPr>
          <w:p>
            <w:pPr/>
          </w:p>
        </w:tc>
        <w:tc>
          <w:tcPr>
            <w:tcW w:w="1565" w:type="dxa"/>
            <w:tcBorders>
              <w:top w:val="nil" w:sz="6" w:space="0" w:color="auto"/>
              <w:left w:val="single" w:sz="4" w:space="0" w:color="000000"/>
              <w:bottom w:val="nil" w:sz="6" w:space="0" w:color="auto"/>
              <w:right w:val="single" w:sz="4" w:space="0" w:color="000000"/>
            </w:tcBorders>
          </w:tcPr>
          <w:p>
            <w:pPr/>
          </w:p>
        </w:tc>
        <w:tc>
          <w:tcPr>
            <w:tcW w:w="1571" w:type="dxa"/>
            <w:tcBorders>
              <w:top w:val="nil" w:sz="6" w:space="0" w:color="auto"/>
              <w:left w:val="single" w:sz="4" w:space="0" w:color="000000"/>
              <w:bottom w:val="nil" w:sz="6" w:space="0" w:color="auto"/>
              <w:right w:val="single" w:sz="4" w:space="0" w:color="000000"/>
            </w:tcBorders>
          </w:tcPr>
          <w:p>
            <w:pPr/>
          </w:p>
        </w:tc>
        <w:tc>
          <w:tcPr>
            <w:tcW w:w="1382" w:type="dxa"/>
            <w:tcBorders>
              <w:top w:val="nil" w:sz="6" w:space="0" w:color="auto"/>
              <w:left w:val="single" w:sz="4" w:space="0" w:color="000000"/>
              <w:bottom w:val="nil" w:sz="6" w:space="0" w:color="auto"/>
              <w:right w:val="single" w:sz="4" w:space="0" w:color="000000"/>
            </w:tcBorders>
          </w:tcPr>
          <w:p>
            <w:pPr/>
          </w:p>
        </w:tc>
        <w:tc>
          <w:tcPr>
            <w:tcW w:w="1349" w:type="dxa"/>
            <w:tcBorders>
              <w:top w:val="nil" w:sz="6" w:space="0" w:color="auto"/>
              <w:left w:val="single" w:sz="4" w:space="0" w:color="000000"/>
              <w:bottom w:val="nil" w:sz="6" w:space="0" w:color="auto"/>
              <w:right w:val="single" w:sz="4" w:space="0" w:color="000000"/>
            </w:tcBorders>
          </w:tcPr>
          <w:p>
            <w:pPr/>
          </w:p>
        </w:tc>
        <w:tc>
          <w:tcPr>
            <w:tcW w:w="1618" w:type="dxa"/>
            <w:tcBorders>
              <w:top w:val="nil" w:sz="6" w:space="0" w:color="auto"/>
              <w:left w:val="single" w:sz="4" w:space="0" w:color="000000"/>
              <w:bottom w:val="nil" w:sz="6" w:space="0" w:color="auto"/>
              <w:right w:val="nil" w:sz="6" w:space="0" w:color="auto"/>
            </w:tcBorders>
          </w:tcPr>
          <w:p>
            <w:pPr/>
          </w:p>
        </w:tc>
      </w:tr>
      <w:tr>
        <w:trPr>
          <w:trHeight w:val="251" w:hRule="exact"/>
        </w:trPr>
        <w:tc>
          <w:tcPr>
            <w:tcW w:w="2000" w:type="dxa"/>
            <w:tcBorders>
              <w:top w:val="nil" w:sz="6" w:space="0" w:color="auto"/>
              <w:left w:val="nil" w:sz="6" w:space="0" w:color="auto"/>
              <w:bottom w:val="nil" w:sz="6" w:space="0" w:color="auto"/>
              <w:right w:val="single" w:sz="4" w:space="0" w:color="000000"/>
            </w:tcBorders>
          </w:tcPr>
          <w:p>
            <w:pPr>
              <w:pStyle w:val="TableParagraph"/>
              <w:spacing w:line="242" w:lineRule="exact"/>
              <w:ind w:left="121" w:right="0"/>
              <w:jc w:val="left"/>
              <w:rPr>
                <w:rFonts w:ascii="宋体" w:hAnsi="宋体" w:cs="宋体" w:eastAsia="宋体" w:hint="default"/>
                <w:sz w:val="20"/>
                <w:szCs w:val="20"/>
              </w:rPr>
            </w:pPr>
            <w:r>
              <w:rPr>
                <w:rFonts w:ascii="宋体" w:hAnsi="宋体" w:cs="宋体" w:eastAsia="宋体" w:hint="default"/>
                <w:sz w:val="20"/>
                <w:szCs w:val="20"/>
              </w:rPr>
              <w:t>三港池围堰</w:t>
            </w:r>
          </w:p>
        </w:tc>
        <w:tc>
          <w:tcPr>
            <w:tcW w:w="1142" w:type="dxa"/>
            <w:tcBorders>
              <w:top w:val="nil" w:sz="6" w:space="0" w:color="auto"/>
              <w:left w:val="single" w:sz="4" w:space="0" w:color="000000"/>
              <w:bottom w:val="nil" w:sz="6" w:space="0" w:color="auto"/>
              <w:right w:val="single" w:sz="4" w:space="0" w:color="000000"/>
            </w:tcBorders>
          </w:tcPr>
          <w:p>
            <w:pPr>
              <w:pStyle w:val="TableParagraph"/>
              <w:spacing w:line="240" w:lineRule="auto" w:before="26"/>
              <w:ind w:right="101"/>
              <w:jc w:val="right"/>
              <w:rPr>
                <w:rFonts w:ascii="Arial Narrow" w:hAnsi="Arial Narrow" w:cs="Arial Narrow" w:eastAsia="Arial Narrow" w:hint="default"/>
                <w:sz w:val="20"/>
                <w:szCs w:val="20"/>
              </w:rPr>
            </w:pPr>
            <w:r>
              <w:rPr>
                <w:rFonts w:ascii="Arial Narrow"/>
                <w:spacing w:val="-1"/>
                <w:sz w:val="20"/>
              </w:rPr>
              <w:t>4,500.00</w:t>
            </w:r>
            <w:r>
              <w:rPr>
                <w:rFonts w:ascii="Arial Narrow"/>
                <w:sz w:val="20"/>
              </w:rPr>
            </w:r>
          </w:p>
        </w:tc>
        <w:tc>
          <w:tcPr>
            <w:tcW w:w="1565" w:type="dxa"/>
            <w:tcBorders>
              <w:top w:val="nil" w:sz="6" w:space="0" w:color="auto"/>
              <w:left w:val="single" w:sz="4" w:space="0" w:color="000000"/>
              <w:bottom w:val="nil" w:sz="6" w:space="0" w:color="auto"/>
              <w:right w:val="single" w:sz="4" w:space="0" w:color="000000"/>
            </w:tcBorders>
          </w:tcPr>
          <w:p>
            <w:pPr>
              <w:pStyle w:val="TableParagraph"/>
              <w:spacing w:line="240" w:lineRule="auto" w:before="26"/>
              <w:ind w:right="102"/>
              <w:jc w:val="right"/>
              <w:rPr>
                <w:rFonts w:ascii="Arial Narrow" w:hAnsi="Arial Narrow" w:cs="Arial Narrow" w:eastAsia="Arial Narrow" w:hint="default"/>
                <w:sz w:val="20"/>
                <w:szCs w:val="20"/>
              </w:rPr>
            </w:pPr>
            <w:r>
              <w:rPr>
                <w:rFonts w:ascii="Arial Narrow"/>
                <w:spacing w:val="-2"/>
                <w:sz w:val="20"/>
              </w:rPr>
              <w:t>35,151,611.26</w:t>
            </w:r>
            <w:r>
              <w:rPr>
                <w:rFonts w:ascii="Arial Narrow"/>
                <w:sz w:val="20"/>
              </w:rPr>
            </w:r>
          </w:p>
        </w:tc>
        <w:tc>
          <w:tcPr>
            <w:tcW w:w="1571" w:type="dxa"/>
            <w:tcBorders>
              <w:top w:val="nil" w:sz="6" w:space="0" w:color="auto"/>
              <w:left w:val="single" w:sz="4" w:space="0" w:color="000000"/>
              <w:bottom w:val="nil" w:sz="6" w:space="0" w:color="auto"/>
              <w:right w:val="single" w:sz="4" w:space="0" w:color="000000"/>
            </w:tcBorders>
          </w:tcPr>
          <w:p>
            <w:pPr>
              <w:pStyle w:val="TableParagraph"/>
              <w:spacing w:line="240" w:lineRule="auto" w:before="26"/>
              <w:ind w:right="102"/>
              <w:jc w:val="right"/>
              <w:rPr>
                <w:rFonts w:ascii="Arial Narrow" w:hAnsi="Arial Narrow" w:cs="Arial Narrow" w:eastAsia="Arial Narrow" w:hint="default"/>
                <w:sz w:val="20"/>
                <w:szCs w:val="20"/>
              </w:rPr>
            </w:pPr>
            <w:r>
              <w:rPr>
                <w:rFonts w:ascii="Arial Narrow"/>
                <w:spacing w:val="-1"/>
                <w:sz w:val="20"/>
              </w:rPr>
              <w:t>31,493.60</w:t>
            </w:r>
            <w:r>
              <w:rPr>
                <w:rFonts w:ascii="Arial Narrow"/>
                <w:sz w:val="20"/>
              </w:rPr>
            </w:r>
          </w:p>
        </w:tc>
        <w:tc>
          <w:tcPr>
            <w:tcW w:w="1382" w:type="dxa"/>
            <w:tcBorders>
              <w:top w:val="nil" w:sz="6" w:space="0" w:color="auto"/>
              <w:left w:val="single" w:sz="4" w:space="0" w:color="000000"/>
              <w:bottom w:val="nil" w:sz="6" w:space="0" w:color="auto"/>
              <w:right w:val="single" w:sz="4" w:space="0" w:color="000000"/>
            </w:tcBorders>
          </w:tcPr>
          <w:p>
            <w:pPr/>
          </w:p>
        </w:tc>
        <w:tc>
          <w:tcPr>
            <w:tcW w:w="1349" w:type="dxa"/>
            <w:tcBorders>
              <w:top w:val="nil" w:sz="6" w:space="0" w:color="auto"/>
              <w:left w:val="single" w:sz="4" w:space="0" w:color="000000"/>
              <w:bottom w:val="nil" w:sz="6" w:space="0" w:color="auto"/>
              <w:right w:val="single" w:sz="4" w:space="0" w:color="000000"/>
            </w:tcBorders>
          </w:tcPr>
          <w:p>
            <w:pPr/>
          </w:p>
        </w:tc>
        <w:tc>
          <w:tcPr>
            <w:tcW w:w="1618" w:type="dxa"/>
            <w:tcBorders>
              <w:top w:val="nil" w:sz="6" w:space="0" w:color="auto"/>
              <w:left w:val="single" w:sz="4" w:space="0" w:color="000000"/>
              <w:bottom w:val="nil" w:sz="6" w:space="0" w:color="auto"/>
              <w:right w:val="nil" w:sz="6" w:space="0" w:color="auto"/>
            </w:tcBorders>
          </w:tcPr>
          <w:p>
            <w:pPr>
              <w:pStyle w:val="TableParagraph"/>
              <w:spacing w:line="240" w:lineRule="auto" w:before="26"/>
              <w:ind w:left="597" w:right="0"/>
              <w:jc w:val="left"/>
              <w:rPr>
                <w:rFonts w:ascii="Arial Narrow" w:hAnsi="Arial Narrow" w:cs="Arial Narrow" w:eastAsia="Arial Narrow" w:hint="default"/>
                <w:sz w:val="20"/>
                <w:szCs w:val="20"/>
              </w:rPr>
            </w:pPr>
            <w:r>
              <w:rPr>
                <w:rFonts w:ascii="Arial Narrow"/>
                <w:sz w:val="20"/>
              </w:rPr>
              <w:t>78.18</w:t>
            </w:r>
          </w:p>
        </w:tc>
      </w:tr>
      <w:tr>
        <w:trPr>
          <w:trHeight w:val="43" w:hRule="exact"/>
        </w:trPr>
        <w:tc>
          <w:tcPr>
            <w:tcW w:w="2000" w:type="dxa"/>
            <w:tcBorders>
              <w:top w:val="nil" w:sz="6" w:space="0" w:color="auto"/>
              <w:left w:val="nil" w:sz="6" w:space="0" w:color="auto"/>
              <w:bottom w:val="nil" w:sz="6" w:space="0" w:color="auto"/>
              <w:right w:val="nil" w:sz="6" w:space="0" w:color="auto"/>
            </w:tcBorders>
          </w:tcPr>
          <w:p>
            <w:pPr/>
          </w:p>
        </w:tc>
        <w:tc>
          <w:tcPr>
            <w:tcW w:w="1142" w:type="dxa"/>
            <w:tcBorders>
              <w:top w:val="nil" w:sz="6" w:space="0" w:color="auto"/>
              <w:left w:val="nil" w:sz="6" w:space="0" w:color="auto"/>
              <w:bottom w:val="nil" w:sz="6" w:space="0" w:color="auto"/>
              <w:right w:val="single" w:sz="4" w:space="0" w:color="000000"/>
            </w:tcBorders>
          </w:tcPr>
          <w:p>
            <w:pPr/>
          </w:p>
        </w:tc>
        <w:tc>
          <w:tcPr>
            <w:tcW w:w="1565" w:type="dxa"/>
            <w:tcBorders>
              <w:top w:val="nil" w:sz="6" w:space="0" w:color="auto"/>
              <w:left w:val="single" w:sz="4" w:space="0" w:color="000000"/>
              <w:bottom w:val="nil" w:sz="6" w:space="0" w:color="auto"/>
              <w:right w:val="single" w:sz="4" w:space="0" w:color="000000"/>
            </w:tcBorders>
          </w:tcPr>
          <w:p>
            <w:pPr/>
          </w:p>
        </w:tc>
        <w:tc>
          <w:tcPr>
            <w:tcW w:w="1571" w:type="dxa"/>
            <w:tcBorders>
              <w:top w:val="nil" w:sz="6" w:space="0" w:color="auto"/>
              <w:left w:val="single" w:sz="4" w:space="0" w:color="000000"/>
              <w:bottom w:val="nil" w:sz="6" w:space="0" w:color="auto"/>
              <w:right w:val="single" w:sz="4" w:space="0" w:color="000000"/>
            </w:tcBorders>
          </w:tcPr>
          <w:p>
            <w:pPr/>
          </w:p>
        </w:tc>
        <w:tc>
          <w:tcPr>
            <w:tcW w:w="1382" w:type="dxa"/>
            <w:tcBorders>
              <w:top w:val="nil" w:sz="6" w:space="0" w:color="auto"/>
              <w:left w:val="single" w:sz="4" w:space="0" w:color="000000"/>
              <w:bottom w:val="nil" w:sz="6" w:space="0" w:color="auto"/>
              <w:right w:val="single" w:sz="4" w:space="0" w:color="000000"/>
            </w:tcBorders>
          </w:tcPr>
          <w:p>
            <w:pPr/>
          </w:p>
        </w:tc>
        <w:tc>
          <w:tcPr>
            <w:tcW w:w="1349" w:type="dxa"/>
            <w:tcBorders>
              <w:top w:val="nil" w:sz="6" w:space="0" w:color="auto"/>
              <w:left w:val="single" w:sz="4" w:space="0" w:color="000000"/>
              <w:bottom w:val="nil" w:sz="6" w:space="0" w:color="auto"/>
              <w:right w:val="single" w:sz="4" w:space="0" w:color="000000"/>
            </w:tcBorders>
          </w:tcPr>
          <w:p>
            <w:pPr/>
          </w:p>
        </w:tc>
        <w:tc>
          <w:tcPr>
            <w:tcW w:w="1618" w:type="dxa"/>
            <w:tcBorders>
              <w:top w:val="nil" w:sz="6" w:space="0" w:color="auto"/>
              <w:left w:val="single" w:sz="4" w:space="0" w:color="000000"/>
              <w:bottom w:val="nil" w:sz="6" w:space="0" w:color="auto"/>
              <w:right w:val="nil" w:sz="6" w:space="0" w:color="auto"/>
            </w:tcBorders>
          </w:tcPr>
          <w:p>
            <w:pPr/>
          </w:p>
        </w:tc>
      </w:tr>
      <w:tr>
        <w:trPr>
          <w:trHeight w:val="460" w:hRule="exact"/>
        </w:trPr>
        <w:tc>
          <w:tcPr>
            <w:tcW w:w="2000" w:type="dxa"/>
            <w:tcBorders>
              <w:top w:val="nil" w:sz="6" w:space="0" w:color="auto"/>
              <w:left w:val="nil" w:sz="6" w:space="0" w:color="auto"/>
              <w:bottom w:val="nil" w:sz="6" w:space="0" w:color="auto"/>
              <w:right w:val="single" w:sz="4" w:space="0" w:color="000000"/>
            </w:tcBorders>
          </w:tcPr>
          <w:p>
            <w:pPr>
              <w:pStyle w:val="TableParagraph"/>
              <w:spacing w:line="240" w:lineRule="exact"/>
              <w:ind w:left="121" w:right="9"/>
              <w:jc w:val="left"/>
              <w:rPr>
                <w:rFonts w:ascii="宋体" w:hAnsi="宋体" w:cs="宋体" w:eastAsia="宋体" w:hint="default"/>
                <w:sz w:val="20"/>
                <w:szCs w:val="20"/>
              </w:rPr>
            </w:pPr>
            <w:r>
              <w:rPr>
                <w:rFonts w:ascii="宋体" w:hAnsi="宋体" w:cs="宋体" w:eastAsia="宋体" w:hint="default"/>
                <w:spacing w:val="5"/>
                <w:sz w:val="20"/>
                <w:szCs w:val="20"/>
              </w:rPr>
              <w:t>粮食现代物流项目筒</w:t>
            </w:r>
            <w:r>
              <w:rPr>
                <w:rFonts w:ascii="宋体" w:hAnsi="宋体" w:cs="宋体" w:eastAsia="宋体" w:hint="default"/>
                <w:spacing w:val="-84"/>
                <w:sz w:val="20"/>
                <w:szCs w:val="20"/>
              </w:rPr>
              <w:t> </w:t>
            </w:r>
            <w:r>
              <w:rPr>
                <w:rFonts w:ascii="宋体" w:hAnsi="宋体" w:cs="宋体" w:eastAsia="宋体" w:hint="default"/>
                <w:spacing w:val="-84"/>
                <w:sz w:val="20"/>
                <w:szCs w:val="20"/>
              </w:rPr>
            </w:r>
            <w:r>
              <w:rPr>
                <w:rFonts w:ascii="宋体" w:hAnsi="宋体" w:cs="宋体" w:eastAsia="宋体" w:hint="default"/>
                <w:sz w:val="20"/>
                <w:szCs w:val="20"/>
              </w:rPr>
              <w:t>仓工程</w:t>
            </w:r>
          </w:p>
        </w:tc>
        <w:tc>
          <w:tcPr>
            <w:tcW w:w="1142" w:type="dxa"/>
            <w:tcBorders>
              <w:top w:val="nil" w:sz="6" w:space="0" w:color="auto"/>
              <w:left w:val="single" w:sz="4" w:space="0" w:color="000000"/>
              <w:bottom w:val="nil" w:sz="6" w:space="0" w:color="auto"/>
              <w:right w:val="single" w:sz="4" w:space="0" w:color="000000"/>
            </w:tcBorders>
          </w:tcPr>
          <w:p>
            <w:pPr>
              <w:pStyle w:val="TableParagraph"/>
              <w:spacing w:line="240" w:lineRule="auto" w:before="124"/>
              <w:ind w:right="101"/>
              <w:jc w:val="right"/>
              <w:rPr>
                <w:rFonts w:ascii="Arial Narrow" w:hAnsi="Arial Narrow" w:cs="Arial Narrow" w:eastAsia="Arial Narrow" w:hint="default"/>
                <w:sz w:val="20"/>
                <w:szCs w:val="20"/>
              </w:rPr>
            </w:pPr>
            <w:r>
              <w:rPr>
                <w:rFonts w:ascii="Arial Narrow"/>
                <w:spacing w:val="-1"/>
                <w:sz w:val="20"/>
              </w:rPr>
              <w:t>30,700.00</w:t>
            </w:r>
            <w:r>
              <w:rPr>
                <w:rFonts w:ascii="Arial Narrow"/>
                <w:sz w:val="20"/>
              </w:rPr>
            </w:r>
          </w:p>
        </w:tc>
        <w:tc>
          <w:tcPr>
            <w:tcW w:w="1565" w:type="dxa"/>
            <w:tcBorders>
              <w:top w:val="nil" w:sz="6" w:space="0" w:color="auto"/>
              <w:left w:val="single" w:sz="4" w:space="0" w:color="000000"/>
              <w:bottom w:val="nil" w:sz="6" w:space="0" w:color="auto"/>
              <w:right w:val="single" w:sz="4" w:space="0" w:color="000000"/>
            </w:tcBorders>
          </w:tcPr>
          <w:p>
            <w:pPr>
              <w:pStyle w:val="TableParagraph"/>
              <w:spacing w:line="240" w:lineRule="auto" w:before="124"/>
              <w:ind w:right="102"/>
              <w:jc w:val="right"/>
              <w:rPr>
                <w:rFonts w:ascii="Arial Narrow" w:hAnsi="Arial Narrow" w:cs="Arial Narrow" w:eastAsia="Arial Narrow" w:hint="default"/>
                <w:sz w:val="20"/>
                <w:szCs w:val="20"/>
              </w:rPr>
            </w:pPr>
            <w:r>
              <w:rPr>
                <w:rFonts w:ascii="Arial Narrow"/>
                <w:spacing w:val="-1"/>
                <w:sz w:val="20"/>
              </w:rPr>
              <w:t>106,083,404.34</w:t>
            </w:r>
            <w:r>
              <w:rPr>
                <w:rFonts w:ascii="Arial Narrow"/>
                <w:sz w:val="20"/>
              </w:rPr>
            </w:r>
          </w:p>
        </w:tc>
        <w:tc>
          <w:tcPr>
            <w:tcW w:w="1571" w:type="dxa"/>
            <w:tcBorders>
              <w:top w:val="nil" w:sz="6" w:space="0" w:color="auto"/>
              <w:left w:val="single" w:sz="4" w:space="0" w:color="000000"/>
              <w:bottom w:val="nil" w:sz="6" w:space="0" w:color="auto"/>
              <w:right w:val="single" w:sz="4" w:space="0" w:color="000000"/>
            </w:tcBorders>
          </w:tcPr>
          <w:p>
            <w:pPr>
              <w:pStyle w:val="TableParagraph"/>
              <w:spacing w:line="240" w:lineRule="auto" w:before="124"/>
              <w:ind w:right="102"/>
              <w:jc w:val="right"/>
              <w:rPr>
                <w:rFonts w:ascii="Arial Narrow" w:hAnsi="Arial Narrow" w:cs="Arial Narrow" w:eastAsia="Arial Narrow" w:hint="default"/>
                <w:sz w:val="20"/>
                <w:szCs w:val="20"/>
              </w:rPr>
            </w:pPr>
            <w:r>
              <w:rPr>
                <w:rFonts w:ascii="Arial Narrow"/>
                <w:spacing w:val="-1"/>
                <w:sz w:val="20"/>
              </w:rPr>
              <w:t>5,172,872.82</w:t>
            </w:r>
            <w:r>
              <w:rPr>
                <w:rFonts w:ascii="Arial Narrow"/>
                <w:sz w:val="20"/>
              </w:rPr>
            </w:r>
          </w:p>
        </w:tc>
        <w:tc>
          <w:tcPr>
            <w:tcW w:w="1382" w:type="dxa"/>
            <w:tcBorders>
              <w:top w:val="nil" w:sz="6" w:space="0" w:color="auto"/>
              <w:left w:val="single" w:sz="4" w:space="0" w:color="000000"/>
              <w:bottom w:val="nil" w:sz="6" w:space="0" w:color="auto"/>
              <w:right w:val="single" w:sz="4" w:space="0" w:color="000000"/>
            </w:tcBorders>
          </w:tcPr>
          <w:p>
            <w:pPr/>
          </w:p>
        </w:tc>
        <w:tc>
          <w:tcPr>
            <w:tcW w:w="1349" w:type="dxa"/>
            <w:tcBorders>
              <w:top w:val="nil" w:sz="6" w:space="0" w:color="auto"/>
              <w:left w:val="single" w:sz="4" w:space="0" w:color="000000"/>
              <w:bottom w:val="nil" w:sz="6" w:space="0" w:color="auto"/>
              <w:right w:val="single" w:sz="4" w:space="0" w:color="000000"/>
            </w:tcBorders>
          </w:tcPr>
          <w:p>
            <w:pPr/>
          </w:p>
        </w:tc>
        <w:tc>
          <w:tcPr>
            <w:tcW w:w="1618" w:type="dxa"/>
            <w:tcBorders>
              <w:top w:val="nil" w:sz="6" w:space="0" w:color="auto"/>
              <w:left w:val="single" w:sz="4" w:space="0" w:color="000000"/>
              <w:bottom w:val="nil" w:sz="6" w:space="0" w:color="auto"/>
              <w:right w:val="nil" w:sz="6" w:space="0" w:color="auto"/>
            </w:tcBorders>
          </w:tcPr>
          <w:p>
            <w:pPr>
              <w:pStyle w:val="TableParagraph"/>
              <w:spacing w:line="240" w:lineRule="auto" w:before="124"/>
              <w:ind w:left="558" w:right="0"/>
              <w:jc w:val="left"/>
              <w:rPr>
                <w:rFonts w:ascii="Arial Narrow" w:hAnsi="Arial Narrow" w:cs="Arial Narrow" w:eastAsia="Arial Narrow" w:hint="default"/>
                <w:sz w:val="20"/>
                <w:szCs w:val="20"/>
              </w:rPr>
            </w:pPr>
            <w:r>
              <w:rPr>
                <w:rFonts w:ascii="Arial Narrow"/>
                <w:spacing w:val="-3"/>
                <w:sz w:val="20"/>
              </w:rPr>
              <w:t>112.31</w:t>
            </w:r>
          </w:p>
        </w:tc>
      </w:tr>
      <w:tr>
        <w:trPr>
          <w:trHeight w:val="29" w:hRule="exact"/>
        </w:trPr>
        <w:tc>
          <w:tcPr>
            <w:tcW w:w="2000" w:type="dxa"/>
            <w:tcBorders>
              <w:top w:val="nil" w:sz="6" w:space="0" w:color="auto"/>
              <w:left w:val="nil" w:sz="6" w:space="0" w:color="auto"/>
              <w:bottom w:val="nil" w:sz="6" w:space="0" w:color="auto"/>
              <w:right w:val="nil" w:sz="6" w:space="0" w:color="auto"/>
            </w:tcBorders>
          </w:tcPr>
          <w:p>
            <w:pPr/>
          </w:p>
        </w:tc>
        <w:tc>
          <w:tcPr>
            <w:tcW w:w="1142" w:type="dxa"/>
            <w:tcBorders>
              <w:top w:val="nil" w:sz="6" w:space="0" w:color="auto"/>
              <w:left w:val="nil" w:sz="6" w:space="0" w:color="auto"/>
              <w:bottom w:val="nil" w:sz="6" w:space="0" w:color="auto"/>
              <w:right w:val="single" w:sz="4" w:space="0" w:color="000000"/>
            </w:tcBorders>
          </w:tcPr>
          <w:p>
            <w:pPr/>
          </w:p>
        </w:tc>
        <w:tc>
          <w:tcPr>
            <w:tcW w:w="1565" w:type="dxa"/>
            <w:tcBorders>
              <w:top w:val="nil" w:sz="6" w:space="0" w:color="auto"/>
              <w:left w:val="single" w:sz="4" w:space="0" w:color="000000"/>
              <w:bottom w:val="nil" w:sz="6" w:space="0" w:color="auto"/>
              <w:right w:val="single" w:sz="4" w:space="0" w:color="000000"/>
            </w:tcBorders>
          </w:tcPr>
          <w:p>
            <w:pPr/>
          </w:p>
        </w:tc>
        <w:tc>
          <w:tcPr>
            <w:tcW w:w="1571" w:type="dxa"/>
            <w:tcBorders>
              <w:top w:val="nil" w:sz="6" w:space="0" w:color="auto"/>
              <w:left w:val="single" w:sz="4" w:space="0" w:color="000000"/>
              <w:bottom w:val="nil" w:sz="6" w:space="0" w:color="auto"/>
              <w:right w:val="single" w:sz="4" w:space="0" w:color="000000"/>
            </w:tcBorders>
          </w:tcPr>
          <w:p>
            <w:pPr/>
          </w:p>
        </w:tc>
        <w:tc>
          <w:tcPr>
            <w:tcW w:w="1382" w:type="dxa"/>
            <w:tcBorders>
              <w:top w:val="nil" w:sz="6" w:space="0" w:color="auto"/>
              <w:left w:val="single" w:sz="4" w:space="0" w:color="000000"/>
              <w:bottom w:val="nil" w:sz="6" w:space="0" w:color="auto"/>
              <w:right w:val="single" w:sz="4" w:space="0" w:color="000000"/>
            </w:tcBorders>
          </w:tcPr>
          <w:p>
            <w:pPr/>
          </w:p>
        </w:tc>
        <w:tc>
          <w:tcPr>
            <w:tcW w:w="1349" w:type="dxa"/>
            <w:tcBorders>
              <w:top w:val="nil" w:sz="6" w:space="0" w:color="auto"/>
              <w:left w:val="single" w:sz="4" w:space="0" w:color="000000"/>
              <w:bottom w:val="nil" w:sz="6" w:space="0" w:color="auto"/>
              <w:right w:val="single" w:sz="4" w:space="0" w:color="000000"/>
            </w:tcBorders>
          </w:tcPr>
          <w:p>
            <w:pPr/>
          </w:p>
        </w:tc>
        <w:tc>
          <w:tcPr>
            <w:tcW w:w="1618" w:type="dxa"/>
            <w:tcBorders>
              <w:top w:val="nil" w:sz="6" w:space="0" w:color="auto"/>
              <w:left w:val="single" w:sz="4" w:space="0" w:color="000000"/>
              <w:bottom w:val="nil" w:sz="6" w:space="0" w:color="auto"/>
              <w:right w:val="nil" w:sz="6" w:space="0" w:color="auto"/>
            </w:tcBorders>
          </w:tcPr>
          <w:p>
            <w:pPr/>
          </w:p>
        </w:tc>
      </w:tr>
      <w:tr>
        <w:trPr>
          <w:trHeight w:val="252" w:hRule="exact"/>
        </w:trPr>
        <w:tc>
          <w:tcPr>
            <w:tcW w:w="2000" w:type="dxa"/>
            <w:tcBorders>
              <w:top w:val="nil" w:sz="6" w:space="0" w:color="auto"/>
              <w:left w:val="nil" w:sz="6" w:space="0" w:color="auto"/>
              <w:bottom w:val="nil" w:sz="6" w:space="0" w:color="auto"/>
              <w:right w:val="single" w:sz="4" w:space="0" w:color="000000"/>
            </w:tcBorders>
          </w:tcPr>
          <w:p>
            <w:pPr>
              <w:pStyle w:val="TableParagraph"/>
              <w:spacing w:line="243" w:lineRule="exact"/>
              <w:ind w:left="121" w:right="0"/>
              <w:jc w:val="left"/>
              <w:rPr>
                <w:rFonts w:ascii="宋体" w:hAnsi="宋体" w:cs="宋体" w:eastAsia="宋体" w:hint="default"/>
                <w:sz w:val="20"/>
                <w:szCs w:val="20"/>
              </w:rPr>
            </w:pPr>
            <w:r>
              <w:rPr>
                <w:rFonts w:ascii="宋体" w:hAnsi="宋体" w:cs="宋体" w:eastAsia="宋体" w:hint="default"/>
                <w:sz w:val="20"/>
                <w:szCs w:val="20"/>
              </w:rPr>
              <w:t>集装箱码头二期工程</w:t>
            </w:r>
          </w:p>
        </w:tc>
        <w:tc>
          <w:tcPr>
            <w:tcW w:w="1142" w:type="dxa"/>
            <w:tcBorders>
              <w:top w:val="nil" w:sz="6" w:space="0" w:color="auto"/>
              <w:left w:val="single" w:sz="4" w:space="0" w:color="000000"/>
              <w:bottom w:val="nil" w:sz="6" w:space="0" w:color="auto"/>
              <w:right w:val="single" w:sz="4" w:space="0" w:color="000000"/>
            </w:tcBorders>
          </w:tcPr>
          <w:p>
            <w:pPr>
              <w:pStyle w:val="TableParagraph"/>
              <w:spacing w:line="240" w:lineRule="auto" w:before="27"/>
              <w:ind w:right="100"/>
              <w:jc w:val="right"/>
              <w:rPr>
                <w:rFonts w:ascii="Arial Narrow" w:hAnsi="Arial Narrow" w:cs="Arial Narrow" w:eastAsia="Arial Narrow" w:hint="default"/>
                <w:sz w:val="20"/>
                <w:szCs w:val="20"/>
              </w:rPr>
            </w:pPr>
            <w:r>
              <w:rPr>
                <w:rFonts w:ascii="Arial Narrow"/>
                <w:spacing w:val="-2"/>
                <w:sz w:val="20"/>
              </w:rPr>
              <w:t>113,766.00</w:t>
            </w:r>
          </w:p>
        </w:tc>
        <w:tc>
          <w:tcPr>
            <w:tcW w:w="1565" w:type="dxa"/>
            <w:tcBorders>
              <w:top w:val="nil" w:sz="6" w:space="0" w:color="auto"/>
              <w:left w:val="single" w:sz="4" w:space="0" w:color="000000"/>
              <w:bottom w:val="nil" w:sz="6" w:space="0" w:color="auto"/>
              <w:right w:val="single" w:sz="4" w:space="0" w:color="000000"/>
            </w:tcBorders>
          </w:tcPr>
          <w:p>
            <w:pPr/>
          </w:p>
        </w:tc>
        <w:tc>
          <w:tcPr>
            <w:tcW w:w="1571" w:type="dxa"/>
            <w:tcBorders>
              <w:top w:val="nil" w:sz="6" w:space="0" w:color="auto"/>
              <w:left w:val="single" w:sz="4" w:space="0" w:color="000000"/>
              <w:bottom w:val="nil" w:sz="6" w:space="0" w:color="auto"/>
              <w:right w:val="single" w:sz="4" w:space="0" w:color="000000"/>
            </w:tcBorders>
          </w:tcPr>
          <w:p>
            <w:pPr>
              <w:pStyle w:val="TableParagraph"/>
              <w:spacing w:line="240" w:lineRule="auto" w:before="27"/>
              <w:ind w:right="102"/>
              <w:jc w:val="right"/>
              <w:rPr>
                <w:rFonts w:ascii="Arial Narrow" w:hAnsi="Arial Narrow" w:cs="Arial Narrow" w:eastAsia="Arial Narrow" w:hint="default"/>
                <w:sz w:val="20"/>
                <w:szCs w:val="20"/>
              </w:rPr>
            </w:pPr>
            <w:r>
              <w:rPr>
                <w:rFonts w:ascii="Arial Narrow"/>
                <w:spacing w:val="-1"/>
                <w:sz w:val="20"/>
              </w:rPr>
              <w:t>453,372.50</w:t>
            </w:r>
            <w:r>
              <w:rPr>
                <w:rFonts w:ascii="Arial Narrow"/>
                <w:sz w:val="20"/>
              </w:rPr>
            </w:r>
          </w:p>
        </w:tc>
        <w:tc>
          <w:tcPr>
            <w:tcW w:w="1382" w:type="dxa"/>
            <w:tcBorders>
              <w:top w:val="nil" w:sz="6" w:space="0" w:color="auto"/>
              <w:left w:val="single" w:sz="4" w:space="0" w:color="000000"/>
              <w:bottom w:val="nil" w:sz="6" w:space="0" w:color="auto"/>
              <w:right w:val="single" w:sz="4" w:space="0" w:color="000000"/>
            </w:tcBorders>
          </w:tcPr>
          <w:p>
            <w:pPr>
              <w:pStyle w:val="TableParagraph"/>
              <w:spacing w:line="240" w:lineRule="auto" w:before="27"/>
              <w:ind w:right="101"/>
              <w:jc w:val="right"/>
              <w:rPr>
                <w:rFonts w:ascii="Arial Narrow" w:hAnsi="Arial Narrow" w:cs="Arial Narrow" w:eastAsia="Arial Narrow" w:hint="default"/>
                <w:sz w:val="20"/>
                <w:szCs w:val="20"/>
              </w:rPr>
            </w:pPr>
            <w:r>
              <w:rPr>
                <w:rFonts w:ascii="Arial Narrow"/>
                <w:spacing w:val="-1"/>
                <w:sz w:val="20"/>
              </w:rPr>
              <w:t>453,372.50</w:t>
            </w:r>
            <w:r>
              <w:rPr>
                <w:rFonts w:ascii="Arial Narrow"/>
                <w:sz w:val="20"/>
              </w:rPr>
            </w:r>
          </w:p>
        </w:tc>
        <w:tc>
          <w:tcPr>
            <w:tcW w:w="1349" w:type="dxa"/>
            <w:tcBorders>
              <w:top w:val="nil" w:sz="6" w:space="0" w:color="auto"/>
              <w:left w:val="single" w:sz="4" w:space="0" w:color="000000"/>
              <w:bottom w:val="nil" w:sz="6" w:space="0" w:color="auto"/>
              <w:right w:val="single" w:sz="4" w:space="0" w:color="000000"/>
            </w:tcBorders>
          </w:tcPr>
          <w:p>
            <w:pPr/>
          </w:p>
        </w:tc>
        <w:tc>
          <w:tcPr>
            <w:tcW w:w="1618" w:type="dxa"/>
            <w:tcBorders>
              <w:top w:val="nil" w:sz="6" w:space="0" w:color="auto"/>
              <w:left w:val="single" w:sz="4" w:space="0" w:color="000000"/>
              <w:bottom w:val="nil" w:sz="6" w:space="0" w:color="auto"/>
              <w:right w:val="nil" w:sz="6" w:space="0" w:color="auto"/>
            </w:tcBorders>
          </w:tcPr>
          <w:p>
            <w:pPr>
              <w:pStyle w:val="TableParagraph"/>
              <w:spacing w:line="240" w:lineRule="auto" w:before="27"/>
              <w:ind w:left="643" w:right="0"/>
              <w:jc w:val="left"/>
              <w:rPr>
                <w:rFonts w:ascii="Arial Narrow" w:hAnsi="Arial Narrow" w:cs="Arial Narrow" w:eastAsia="Arial Narrow" w:hint="default"/>
                <w:sz w:val="20"/>
                <w:szCs w:val="20"/>
              </w:rPr>
            </w:pPr>
            <w:r>
              <w:rPr>
                <w:rFonts w:ascii="Arial Narrow"/>
                <w:sz w:val="20"/>
              </w:rPr>
              <w:t>0.04</w:t>
            </w:r>
          </w:p>
        </w:tc>
      </w:tr>
      <w:tr>
        <w:trPr>
          <w:trHeight w:val="42" w:hRule="exact"/>
        </w:trPr>
        <w:tc>
          <w:tcPr>
            <w:tcW w:w="2000" w:type="dxa"/>
            <w:tcBorders>
              <w:top w:val="nil" w:sz="6" w:space="0" w:color="auto"/>
              <w:left w:val="nil" w:sz="6" w:space="0" w:color="auto"/>
              <w:bottom w:val="nil" w:sz="6" w:space="0" w:color="auto"/>
              <w:right w:val="nil" w:sz="6" w:space="0" w:color="auto"/>
            </w:tcBorders>
          </w:tcPr>
          <w:p>
            <w:pPr/>
          </w:p>
        </w:tc>
        <w:tc>
          <w:tcPr>
            <w:tcW w:w="1142" w:type="dxa"/>
            <w:tcBorders>
              <w:top w:val="nil" w:sz="6" w:space="0" w:color="auto"/>
              <w:left w:val="nil" w:sz="6" w:space="0" w:color="auto"/>
              <w:bottom w:val="nil" w:sz="6" w:space="0" w:color="auto"/>
              <w:right w:val="single" w:sz="4" w:space="0" w:color="000000"/>
            </w:tcBorders>
          </w:tcPr>
          <w:p>
            <w:pPr/>
          </w:p>
        </w:tc>
        <w:tc>
          <w:tcPr>
            <w:tcW w:w="1565" w:type="dxa"/>
            <w:tcBorders>
              <w:top w:val="nil" w:sz="6" w:space="0" w:color="auto"/>
              <w:left w:val="single" w:sz="4" w:space="0" w:color="000000"/>
              <w:bottom w:val="nil" w:sz="6" w:space="0" w:color="auto"/>
              <w:right w:val="single" w:sz="4" w:space="0" w:color="000000"/>
            </w:tcBorders>
          </w:tcPr>
          <w:p>
            <w:pPr/>
          </w:p>
        </w:tc>
        <w:tc>
          <w:tcPr>
            <w:tcW w:w="1571" w:type="dxa"/>
            <w:tcBorders>
              <w:top w:val="nil" w:sz="6" w:space="0" w:color="auto"/>
              <w:left w:val="single" w:sz="4" w:space="0" w:color="000000"/>
              <w:bottom w:val="nil" w:sz="6" w:space="0" w:color="auto"/>
              <w:right w:val="single" w:sz="4" w:space="0" w:color="000000"/>
            </w:tcBorders>
          </w:tcPr>
          <w:p>
            <w:pPr/>
          </w:p>
        </w:tc>
        <w:tc>
          <w:tcPr>
            <w:tcW w:w="1382" w:type="dxa"/>
            <w:tcBorders>
              <w:top w:val="nil" w:sz="6" w:space="0" w:color="auto"/>
              <w:left w:val="single" w:sz="4" w:space="0" w:color="000000"/>
              <w:bottom w:val="nil" w:sz="6" w:space="0" w:color="auto"/>
              <w:right w:val="single" w:sz="4" w:space="0" w:color="000000"/>
            </w:tcBorders>
          </w:tcPr>
          <w:p>
            <w:pPr/>
          </w:p>
        </w:tc>
        <w:tc>
          <w:tcPr>
            <w:tcW w:w="1349" w:type="dxa"/>
            <w:tcBorders>
              <w:top w:val="nil" w:sz="6" w:space="0" w:color="auto"/>
              <w:left w:val="single" w:sz="4" w:space="0" w:color="000000"/>
              <w:bottom w:val="nil" w:sz="6" w:space="0" w:color="auto"/>
              <w:right w:val="single" w:sz="4" w:space="0" w:color="000000"/>
            </w:tcBorders>
          </w:tcPr>
          <w:p>
            <w:pPr/>
          </w:p>
        </w:tc>
        <w:tc>
          <w:tcPr>
            <w:tcW w:w="1618" w:type="dxa"/>
            <w:tcBorders>
              <w:top w:val="nil" w:sz="6" w:space="0" w:color="auto"/>
              <w:left w:val="single" w:sz="4" w:space="0" w:color="000000"/>
              <w:bottom w:val="nil" w:sz="6" w:space="0" w:color="auto"/>
              <w:right w:val="nil" w:sz="6" w:space="0" w:color="auto"/>
            </w:tcBorders>
          </w:tcPr>
          <w:p>
            <w:pPr/>
          </w:p>
        </w:tc>
      </w:tr>
      <w:tr>
        <w:trPr>
          <w:trHeight w:val="460" w:hRule="exact"/>
        </w:trPr>
        <w:tc>
          <w:tcPr>
            <w:tcW w:w="2000" w:type="dxa"/>
            <w:tcBorders>
              <w:top w:val="nil" w:sz="6" w:space="0" w:color="auto"/>
              <w:left w:val="nil" w:sz="6" w:space="0" w:color="auto"/>
              <w:bottom w:val="nil" w:sz="6" w:space="0" w:color="auto"/>
              <w:right w:val="single" w:sz="4" w:space="0" w:color="000000"/>
            </w:tcBorders>
          </w:tcPr>
          <w:p>
            <w:pPr>
              <w:pStyle w:val="TableParagraph"/>
              <w:spacing w:line="240" w:lineRule="exact"/>
              <w:ind w:left="121" w:right="6"/>
              <w:jc w:val="left"/>
              <w:rPr>
                <w:rFonts w:ascii="宋体" w:hAnsi="宋体" w:cs="宋体" w:eastAsia="宋体" w:hint="default"/>
                <w:sz w:val="20"/>
                <w:szCs w:val="20"/>
              </w:rPr>
            </w:pPr>
            <w:r>
              <w:rPr>
                <w:rFonts w:ascii="宋体" w:hAnsi="宋体" w:cs="宋体" w:eastAsia="宋体" w:hint="default"/>
                <w:sz w:val="20"/>
                <w:szCs w:val="20"/>
              </w:rPr>
              <w:t>三港池</w:t>
            </w:r>
            <w:r>
              <w:rPr>
                <w:rFonts w:ascii="宋体" w:hAnsi="宋体" w:cs="宋体" w:eastAsia="宋体" w:hint="default"/>
                <w:spacing w:val="-69"/>
                <w:sz w:val="20"/>
                <w:szCs w:val="20"/>
              </w:rPr>
              <w:t> </w:t>
            </w:r>
            <w:r>
              <w:rPr>
                <w:rFonts w:ascii="宋体" w:hAnsi="宋体" w:cs="宋体" w:eastAsia="宋体" w:hint="default"/>
                <w:sz w:val="20"/>
                <w:szCs w:val="20"/>
              </w:rPr>
              <w:t>66KV</w:t>
            </w:r>
            <w:r>
              <w:rPr>
                <w:rFonts w:ascii="宋体" w:hAnsi="宋体" w:cs="宋体" w:eastAsia="宋体" w:hint="default"/>
                <w:spacing w:val="-69"/>
                <w:sz w:val="20"/>
                <w:szCs w:val="20"/>
              </w:rPr>
              <w:t> </w:t>
            </w:r>
            <w:r>
              <w:rPr>
                <w:rFonts w:ascii="宋体" w:hAnsi="宋体" w:cs="宋体" w:eastAsia="宋体" w:hint="default"/>
                <w:sz w:val="20"/>
                <w:szCs w:val="20"/>
              </w:rPr>
              <w:t>输变电新</w:t>
            </w:r>
            <w:r>
              <w:rPr>
                <w:rFonts w:ascii="宋体" w:hAnsi="宋体" w:cs="宋体" w:eastAsia="宋体" w:hint="default"/>
                <w:w w:val="100"/>
                <w:sz w:val="20"/>
                <w:szCs w:val="20"/>
              </w:rPr>
              <w:t> </w:t>
            </w:r>
            <w:r>
              <w:rPr>
                <w:rFonts w:ascii="宋体" w:hAnsi="宋体" w:cs="宋体" w:eastAsia="宋体" w:hint="default"/>
                <w:sz w:val="20"/>
                <w:szCs w:val="20"/>
              </w:rPr>
              <w:t>建工程</w:t>
            </w:r>
          </w:p>
        </w:tc>
        <w:tc>
          <w:tcPr>
            <w:tcW w:w="1142" w:type="dxa"/>
            <w:tcBorders>
              <w:top w:val="nil" w:sz="6" w:space="0" w:color="auto"/>
              <w:left w:val="single" w:sz="4" w:space="0" w:color="000000"/>
              <w:bottom w:val="nil" w:sz="6" w:space="0" w:color="auto"/>
              <w:right w:val="single" w:sz="4" w:space="0" w:color="000000"/>
            </w:tcBorders>
          </w:tcPr>
          <w:p>
            <w:pPr>
              <w:pStyle w:val="TableParagraph"/>
              <w:spacing w:line="240" w:lineRule="auto" w:before="124"/>
              <w:ind w:right="101"/>
              <w:jc w:val="right"/>
              <w:rPr>
                <w:rFonts w:ascii="Arial Narrow" w:hAnsi="Arial Narrow" w:cs="Arial Narrow" w:eastAsia="Arial Narrow" w:hint="default"/>
                <w:sz w:val="20"/>
                <w:szCs w:val="20"/>
              </w:rPr>
            </w:pPr>
            <w:r>
              <w:rPr>
                <w:rFonts w:ascii="Arial Narrow"/>
                <w:spacing w:val="-1"/>
                <w:sz w:val="20"/>
              </w:rPr>
              <w:t>8,104.00</w:t>
            </w:r>
            <w:r>
              <w:rPr>
                <w:rFonts w:ascii="Arial Narrow"/>
                <w:sz w:val="20"/>
              </w:rPr>
            </w:r>
          </w:p>
        </w:tc>
        <w:tc>
          <w:tcPr>
            <w:tcW w:w="1565" w:type="dxa"/>
            <w:tcBorders>
              <w:top w:val="nil" w:sz="6" w:space="0" w:color="auto"/>
              <w:left w:val="single" w:sz="4" w:space="0" w:color="000000"/>
              <w:bottom w:val="nil" w:sz="6" w:space="0" w:color="auto"/>
              <w:right w:val="single" w:sz="4" w:space="0" w:color="000000"/>
            </w:tcBorders>
          </w:tcPr>
          <w:p>
            <w:pPr>
              <w:pStyle w:val="TableParagraph"/>
              <w:spacing w:line="240" w:lineRule="auto" w:before="124"/>
              <w:ind w:right="102"/>
              <w:jc w:val="right"/>
              <w:rPr>
                <w:rFonts w:ascii="Arial Narrow" w:hAnsi="Arial Narrow" w:cs="Arial Narrow" w:eastAsia="Arial Narrow" w:hint="default"/>
                <w:sz w:val="20"/>
                <w:szCs w:val="20"/>
              </w:rPr>
            </w:pPr>
            <w:r>
              <w:rPr>
                <w:rFonts w:ascii="Arial Narrow"/>
                <w:spacing w:val="-1"/>
                <w:sz w:val="20"/>
              </w:rPr>
              <w:t>17,540,880.26</w:t>
            </w:r>
            <w:r>
              <w:rPr>
                <w:rFonts w:ascii="Arial Narrow"/>
                <w:sz w:val="20"/>
              </w:rPr>
            </w:r>
          </w:p>
        </w:tc>
        <w:tc>
          <w:tcPr>
            <w:tcW w:w="1571" w:type="dxa"/>
            <w:tcBorders>
              <w:top w:val="nil" w:sz="6" w:space="0" w:color="auto"/>
              <w:left w:val="single" w:sz="4" w:space="0" w:color="000000"/>
              <w:bottom w:val="nil" w:sz="6" w:space="0" w:color="auto"/>
              <w:right w:val="single" w:sz="4" w:space="0" w:color="000000"/>
            </w:tcBorders>
          </w:tcPr>
          <w:p>
            <w:pPr>
              <w:pStyle w:val="TableParagraph"/>
              <w:spacing w:line="240" w:lineRule="auto" w:before="124"/>
              <w:ind w:right="102"/>
              <w:jc w:val="right"/>
              <w:rPr>
                <w:rFonts w:ascii="Arial Narrow" w:hAnsi="Arial Narrow" w:cs="Arial Narrow" w:eastAsia="Arial Narrow" w:hint="default"/>
                <w:sz w:val="20"/>
                <w:szCs w:val="20"/>
              </w:rPr>
            </w:pPr>
            <w:r>
              <w:rPr>
                <w:rFonts w:ascii="Arial Narrow"/>
                <w:spacing w:val="-1"/>
                <w:sz w:val="20"/>
              </w:rPr>
              <w:t>78,156,537.04</w:t>
            </w:r>
            <w:r>
              <w:rPr>
                <w:rFonts w:ascii="Arial Narrow"/>
                <w:sz w:val="20"/>
              </w:rPr>
            </w:r>
          </w:p>
        </w:tc>
        <w:tc>
          <w:tcPr>
            <w:tcW w:w="1382" w:type="dxa"/>
            <w:tcBorders>
              <w:top w:val="nil" w:sz="6" w:space="0" w:color="auto"/>
              <w:left w:val="single" w:sz="4" w:space="0" w:color="000000"/>
              <w:bottom w:val="nil" w:sz="6" w:space="0" w:color="auto"/>
              <w:right w:val="single" w:sz="4" w:space="0" w:color="000000"/>
            </w:tcBorders>
          </w:tcPr>
          <w:p>
            <w:pPr>
              <w:pStyle w:val="TableParagraph"/>
              <w:spacing w:line="240" w:lineRule="auto" w:before="124"/>
              <w:ind w:left="220" w:right="0"/>
              <w:jc w:val="left"/>
              <w:rPr>
                <w:rFonts w:ascii="Arial Narrow" w:hAnsi="Arial Narrow" w:cs="Arial Narrow" w:eastAsia="Arial Narrow" w:hint="default"/>
                <w:sz w:val="20"/>
                <w:szCs w:val="20"/>
              </w:rPr>
            </w:pPr>
            <w:r>
              <w:rPr>
                <w:rFonts w:ascii="Arial Narrow"/>
                <w:sz w:val="20"/>
              </w:rPr>
              <w:t>95,697,417.30</w:t>
            </w:r>
          </w:p>
        </w:tc>
        <w:tc>
          <w:tcPr>
            <w:tcW w:w="1349" w:type="dxa"/>
            <w:tcBorders>
              <w:top w:val="nil" w:sz="6" w:space="0" w:color="auto"/>
              <w:left w:val="single" w:sz="4" w:space="0" w:color="000000"/>
              <w:bottom w:val="nil" w:sz="6" w:space="0" w:color="auto"/>
              <w:right w:val="single" w:sz="4" w:space="0" w:color="000000"/>
            </w:tcBorders>
          </w:tcPr>
          <w:p>
            <w:pPr/>
          </w:p>
        </w:tc>
        <w:tc>
          <w:tcPr>
            <w:tcW w:w="1618" w:type="dxa"/>
            <w:tcBorders>
              <w:top w:val="nil" w:sz="6" w:space="0" w:color="auto"/>
              <w:left w:val="single" w:sz="4" w:space="0" w:color="000000"/>
              <w:bottom w:val="nil" w:sz="6" w:space="0" w:color="auto"/>
              <w:right w:val="nil" w:sz="6" w:space="0" w:color="auto"/>
            </w:tcBorders>
          </w:tcPr>
          <w:p>
            <w:pPr>
              <w:pStyle w:val="TableParagraph"/>
              <w:spacing w:line="240" w:lineRule="auto" w:before="124"/>
              <w:ind w:left="558" w:right="0"/>
              <w:jc w:val="left"/>
              <w:rPr>
                <w:rFonts w:ascii="Arial Narrow" w:hAnsi="Arial Narrow" w:cs="Arial Narrow" w:eastAsia="Arial Narrow" w:hint="default"/>
                <w:sz w:val="20"/>
                <w:szCs w:val="20"/>
              </w:rPr>
            </w:pPr>
            <w:r>
              <w:rPr>
                <w:rFonts w:ascii="Arial Narrow"/>
                <w:spacing w:val="-3"/>
                <w:sz w:val="20"/>
              </w:rPr>
              <w:t>118.09</w:t>
            </w:r>
          </w:p>
        </w:tc>
      </w:tr>
      <w:tr>
        <w:trPr>
          <w:trHeight w:val="29" w:hRule="exact"/>
        </w:trPr>
        <w:tc>
          <w:tcPr>
            <w:tcW w:w="2000" w:type="dxa"/>
            <w:tcBorders>
              <w:top w:val="nil" w:sz="6" w:space="0" w:color="auto"/>
              <w:left w:val="nil" w:sz="6" w:space="0" w:color="auto"/>
              <w:bottom w:val="nil" w:sz="6" w:space="0" w:color="auto"/>
              <w:right w:val="nil" w:sz="6" w:space="0" w:color="auto"/>
            </w:tcBorders>
          </w:tcPr>
          <w:p>
            <w:pPr/>
          </w:p>
        </w:tc>
        <w:tc>
          <w:tcPr>
            <w:tcW w:w="1142" w:type="dxa"/>
            <w:tcBorders>
              <w:top w:val="nil" w:sz="6" w:space="0" w:color="auto"/>
              <w:left w:val="nil" w:sz="6" w:space="0" w:color="auto"/>
              <w:bottom w:val="nil" w:sz="6" w:space="0" w:color="auto"/>
              <w:right w:val="single" w:sz="4" w:space="0" w:color="000000"/>
            </w:tcBorders>
          </w:tcPr>
          <w:p>
            <w:pPr/>
          </w:p>
        </w:tc>
        <w:tc>
          <w:tcPr>
            <w:tcW w:w="1565" w:type="dxa"/>
            <w:tcBorders>
              <w:top w:val="nil" w:sz="6" w:space="0" w:color="auto"/>
              <w:left w:val="single" w:sz="4" w:space="0" w:color="000000"/>
              <w:bottom w:val="nil" w:sz="6" w:space="0" w:color="auto"/>
              <w:right w:val="single" w:sz="4" w:space="0" w:color="000000"/>
            </w:tcBorders>
          </w:tcPr>
          <w:p>
            <w:pPr/>
          </w:p>
        </w:tc>
        <w:tc>
          <w:tcPr>
            <w:tcW w:w="1571" w:type="dxa"/>
            <w:tcBorders>
              <w:top w:val="nil" w:sz="6" w:space="0" w:color="auto"/>
              <w:left w:val="single" w:sz="4" w:space="0" w:color="000000"/>
              <w:bottom w:val="nil" w:sz="6" w:space="0" w:color="auto"/>
              <w:right w:val="single" w:sz="4" w:space="0" w:color="000000"/>
            </w:tcBorders>
          </w:tcPr>
          <w:p>
            <w:pPr/>
          </w:p>
        </w:tc>
        <w:tc>
          <w:tcPr>
            <w:tcW w:w="1382" w:type="dxa"/>
            <w:tcBorders>
              <w:top w:val="nil" w:sz="6" w:space="0" w:color="auto"/>
              <w:left w:val="single" w:sz="4" w:space="0" w:color="000000"/>
              <w:bottom w:val="nil" w:sz="6" w:space="0" w:color="auto"/>
              <w:right w:val="single" w:sz="4" w:space="0" w:color="000000"/>
            </w:tcBorders>
          </w:tcPr>
          <w:p>
            <w:pPr/>
          </w:p>
        </w:tc>
        <w:tc>
          <w:tcPr>
            <w:tcW w:w="1349" w:type="dxa"/>
            <w:tcBorders>
              <w:top w:val="nil" w:sz="6" w:space="0" w:color="auto"/>
              <w:left w:val="single" w:sz="4" w:space="0" w:color="000000"/>
              <w:bottom w:val="nil" w:sz="6" w:space="0" w:color="auto"/>
              <w:right w:val="single" w:sz="4" w:space="0" w:color="000000"/>
            </w:tcBorders>
          </w:tcPr>
          <w:p>
            <w:pPr/>
          </w:p>
        </w:tc>
        <w:tc>
          <w:tcPr>
            <w:tcW w:w="1618" w:type="dxa"/>
            <w:tcBorders>
              <w:top w:val="nil" w:sz="6" w:space="0" w:color="auto"/>
              <w:left w:val="single" w:sz="4" w:space="0" w:color="000000"/>
              <w:bottom w:val="nil" w:sz="6" w:space="0" w:color="auto"/>
              <w:right w:val="nil" w:sz="6" w:space="0" w:color="auto"/>
            </w:tcBorders>
          </w:tcPr>
          <w:p>
            <w:pPr/>
          </w:p>
        </w:tc>
      </w:tr>
      <w:tr>
        <w:trPr>
          <w:trHeight w:val="252" w:hRule="exact"/>
        </w:trPr>
        <w:tc>
          <w:tcPr>
            <w:tcW w:w="2000" w:type="dxa"/>
            <w:tcBorders>
              <w:top w:val="nil" w:sz="6" w:space="0" w:color="auto"/>
              <w:left w:val="nil" w:sz="6" w:space="0" w:color="auto"/>
              <w:bottom w:val="nil" w:sz="6" w:space="0" w:color="auto"/>
              <w:right w:val="single" w:sz="4" w:space="0" w:color="000000"/>
            </w:tcBorders>
          </w:tcPr>
          <w:p>
            <w:pPr>
              <w:pStyle w:val="TableParagraph"/>
              <w:spacing w:line="221" w:lineRule="exact"/>
              <w:ind w:left="121" w:right="0"/>
              <w:jc w:val="left"/>
              <w:rPr>
                <w:rFonts w:ascii="宋体" w:hAnsi="宋体" w:cs="宋体" w:eastAsia="宋体" w:hint="default"/>
                <w:sz w:val="20"/>
                <w:szCs w:val="20"/>
              </w:rPr>
            </w:pPr>
            <w:r>
              <w:rPr>
                <w:rFonts w:ascii="宋体" w:hAnsi="宋体" w:cs="宋体" w:eastAsia="宋体" w:hint="default"/>
                <w:sz w:val="20"/>
                <w:szCs w:val="20"/>
              </w:rPr>
              <w:t>西环线铁路工程</w:t>
            </w:r>
          </w:p>
        </w:tc>
        <w:tc>
          <w:tcPr>
            <w:tcW w:w="1142" w:type="dxa"/>
            <w:tcBorders>
              <w:top w:val="nil" w:sz="6" w:space="0" w:color="auto"/>
              <w:left w:val="single" w:sz="4" w:space="0" w:color="000000"/>
              <w:bottom w:val="nil" w:sz="6" w:space="0" w:color="auto"/>
              <w:right w:val="single" w:sz="4" w:space="0" w:color="000000"/>
            </w:tcBorders>
          </w:tcPr>
          <w:p>
            <w:pPr>
              <w:pStyle w:val="TableParagraph"/>
              <w:spacing w:line="240" w:lineRule="auto" w:before="27"/>
              <w:ind w:right="101"/>
              <w:jc w:val="right"/>
              <w:rPr>
                <w:rFonts w:ascii="Arial Narrow" w:hAnsi="Arial Narrow" w:cs="Arial Narrow" w:eastAsia="Arial Narrow" w:hint="default"/>
                <w:sz w:val="20"/>
                <w:szCs w:val="20"/>
              </w:rPr>
            </w:pPr>
            <w:r>
              <w:rPr>
                <w:rFonts w:ascii="Arial Narrow"/>
                <w:spacing w:val="-1"/>
                <w:sz w:val="20"/>
              </w:rPr>
              <w:t>9,195.56</w:t>
            </w:r>
            <w:r>
              <w:rPr>
                <w:rFonts w:ascii="Arial Narrow"/>
                <w:sz w:val="20"/>
              </w:rPr>
            </w:r>
          </w:p>
        </w:tc>
        <w:tc>
          <w:tcPr>
            <w:tcW w:w="1565" w:type="dxa"/>
            <w:tcBorders>
              <w:top w:val="nil" w:sz="6" w:space="0" w:color="auto"/>
              <w:left w:val="single" w:sz="4" w:space="0" w:color="000000"/>
              <w:bottom w:val="nil" w:sz="6" w:space="0" w:color="auto"/>
              <w:right w:val="single" w:sz="4" w:space="0" w:color="000000"/>
            </w:tcBorders>
          </w:tcPr>
          <w:p>
            <w:pPr>
              <w:pStyle w:val="TableParagraph"/>
              <w:spacing w:line="240" w:lineRule="auto" w:before="27"/>
              <w:ind w:right="102"/>
              <w:jc w:val="right"/>
              <w:rPr>
                <w:rFonts w:ascii="Arial Narrow" w:hAnsi="Arial Narrow" w:cs="Arial Narrow" w:eastAsia="Arial Narrow" w:hint="default"/>
                <w:sz w:val="20"/>
                <w:szCs w:val="20"/>
              </w:rPr>
            </w:pPr>
            <w:r>
              <w:rPr>
                <w:rFonts w:ascii="Arial Narrow"/>
                <w:spacing w:val="-1"/>
                <w:sz w:val="20"/>
              </w:rPr>
              <w:t>27,773,628.09</w:t>
            </w:r>
            <w:r>
              <w:rPr>
                <w:rFonts w:ascii="Arial Narrow"/>
                <w:sz w:val="20"/>
              </w:rPr>
            </w:r>
          </w:p>
        </w:tc>
        <w:tc>
          <w:tcPr>
            <w:tcW w:w="1571" w:type="dxa"/>
            <w:tcBorders>
              <w:top w:val="nil" w:sz="6" w:space="0" w:color="auto"/>
              <w:left w:val="single" w:sz="4" w:space="0" w:color="000000"/>
              <w:bottom w:val="nil" w:sz="6" w:space="0" w:color="auto"/>
              <w:right w:val="single" w:sz="4" w:space="0" w:color="000000"/>
            </w:tcBorders>
          </w:tcPr>
          <w:p>
            <w:pPr>
              <w:pStyle w:val="TableParagraph"/>
              <w:spacing w:line="240" w:lineRule="auto" w:before="27"/>
              <w:ind w:right="102"/>
              <w:jc w:val="right"/>
              <w:rPr>
                <w:rFonts w:ascii="Arial Narrow" w:hAnsi="Arial Narrow" w:cs="Arial Narrow" w:eastAsia="Arial Narrow" w:hint="default"/>
                <w:sz w:val="20"/>
                <w:szCs w:val="20"/>
              </w:rPr>
            </w:pPr>
            <w:r>
              <w:rPr>
                <w:rFonts w:ascii="Arial Narrow"/>
                <w:spacing w:val="-1"/>
                <w:sz w:val="20"/>
              </w:rPr>
              <w:t>24,905,739.33</w:t>
            </w:r>
            <w:r>
              <w:rPr>
                <w:rFonts w:ascii="Arial Narrow"/>
                <w:sz w:val="20"/>
              </w:rPr>
            </w:r>
          </w:p>
        </w:tc>
        <w:tc>
          <w:tcPr>
            <w:tcW w:w="1382" w:type="dxa"/>
            <w:tcBorders>
              <w:top w:val="nil" w:sz="6" w:space="0" w:color="auto"/>
              <w:left w:val="single" w:sz="4" w:space="0" w:color="000000"/>
              <w:bottom w:val="nil" w:sz="6" w:space="0" w:color="auto"/>
              <w:right w:val="single" w:sz="4" w:space="0" w:color="000000"/>
            </w:tcBorders>
          </w:tcPr>
          <w:p>
            <w:pPr>
              <w:pStyle w:val="TableParagraph"/>
              <w:spacing w:line="240" w:lineRule="auto" w:before="27"/>
              <w:ind w:left="220" w:right="0"/>
              <w:jc w:val="left"/>
              <w:rPr>
                <w:rFonts w:ascii="Arial Narrow" w:hAnsi="Arial Narrow" w:cs="Arial Narrow" w:eastAsia="Arial Narrow" w:hint="default"/>
                <w:sz w:val="20"/>
                <w:szCs w:val="20"/>
              </w:rPr>
            </w:pPr>
            <w:r>
              <w:rPr>
                <w:rFonts w:ascii="Arial Narrow"/>
                <w:sz w:val="20"/>
              </w:rPr>
              <w:t>52,679,367.42</w:t>
            </w:r>
          </w:p>
        </w:tc>
        <w:tc>
          <w:tcPr>
            <w:tcW w:w="1349" w:type="dxa"/>
            <w:tcBorders>
              <w:top w:val="nil" w:sz="6" w:space="0" w:color="auto"/>
              <w:left w:val="single" w:sz="4" w:space="0" w:color="000000"/>
              <w:bottom w:val="nil" w:sz="6" w:space="0" w:color="auto"/>
              <w:right w:val="single" w:sz="4" w:space="0" w:color="000000"/>
            </w:tcBorders>
          </w:tcPr>
          <w:p>
            <w:pPr/>
          </w:p>
        </w:tc>
        <w:tc>
          <w:tcPr>
            <w:tcW w:w="1618" w:type="dxa"/>
            <w:tcBorders>
              <w:top w:val="nil" w:sz="6" w:space="0" w:color="auto"/>
              <w:left w:val="single" w:sz="4" w:space="0" w:color="000000"/>
              <w:bottom w:val="nil" w:sz="6" w:space="0" w:color="auto"/>
              <w:right w:val="nil" w:sz="6" w:space="0" w:color="auto"/>
            </w:tcBorders>
          </w:tcPr>
          <w:p>
            <w:pPr>
              <w:pStyle w:val="TableParagraph"/>
              <w:spacing w:line="240" w:lineRule="auto" w:before="27"/>
              <w:ind w:left="597" w:right="0"/>
              <w:jc w:val="left"/>
              <w:rPr>
                <w:rFonts w:ascii="Arial Narrow" w:hAnsi="Arial Narrow" w:cs="Arial Narrow" w:eastAsia="Arial Narrow" w:hint="default"/>
                <w:sz w:val="20"/>
                <w:szCs w:val="20"/>
              </w:rPr>
            </w:pPr>
            <w:r>
              <w:rPr>
                <w:rFonts w:ascii="Arial Narrow"/>
                <w:sz w:val="20"/>
              </w:rPr>
              <w:t>57.29</w:t>
            </w:r>
          </w:p>
        </w:tc>
      </w:tr>
      <w:tr>
        <w:trPr>
          <w:trHeight w:val="42" w:hRule="exact"/>
        </w:trPr>
        <w:tc>
          <w:tcPr>
            <w:tcW w:w="2000" w:type="dxa"/>
            <w:tcBorders>
              <w:top w:val="nil" w:sz="6" w:space="0" w:color="auto"/>
              <w:left w:val="nil" w:sz="6" w:space="0" w:color="auto"/>
              <w:bottom w:val="nil" w:sz="6" w:space="0" w:color="auto"/>
              <w:right w:val="nil" w:sz="6" w:space="0" w:color="auto"/>
            </w:tcBorders>
          </w:tcPr>
          <w:p>
            <w:pPr/>
          </w:p>
        </w:tc>
        <w:tc>
          <w:tcPr>
            <w:tcW w:w="1142" w:type="dxa"/>
            <w:tcBorders>
              <w:top w:val="nil" w:sz="6" w:space="0" w:color="auto"/>
              <w:left w:val="nil" w:sz="6" w:space="0" w:color="auto"/>
              <w:bottom w:val="nil" w:sz="6" w:space="0" w:color="auto"/>
              <w:right w:val="single" w:sz="4" w:space="0" w:color="000000"/>
            </w:tcBorders>
          </w:tcPr>
          <w:p>
            <w:pPr/>
          </w:p>
        </w:tc>
        <w:tc>
          <w:tcPr>
            <w:tcW w:w="1565" w:type="dxa"/>
            <w:tcBorders>
              <w:top w:val="nil" w:sz="6" w:space="0" w:color="auto"/>
              <w:left w:val="single" w:sz="4" w:space="0" w:color="000000"/>
              <w:bottom w:val="nil" w:sz="6" w:space="0" w:color="auto"/>
              <w:right w:val="single" w:sz="4" w:space="0" w:color="000000"/>
            </w:tcBorders>
          </w:tcPr>
          <w:p>
            <w:pPr/>
          </w:p>
        </w:tc>
        <w:tc>
          <w:tcPr>
            <w:tcW w:w="1571" w:type="dxa"/>
            <w:tcBorders>
              <w:top w:val="nil" w:sz="6" w:space="0" w:color="auto"/>
              <w:left w:val="single" w:sz="4" w:space="0" w:color="000000"/>
              <w:bottom w:val="nil" w:sz="6" w:space="0" w:color="auto"/>
              <w:right w:val="single" w:sz="4" w:space="0" w:color="000000"/>
            </w:tcBorders>
          </w:tcPr>
          <w:p>
            <w:pPr/>
          </w:p>
        </w:tc>
        <w:tc>
          <w:tcPr>
            <w:tcW w:w="1382" w:type="dxa"/>
            <w:tcBorders>
              <w:top w:val="nil" w:sz="6" w:space="0" w:color="auto"/>
              <w:left w:val="single" w:sz="4" w:space="0" w:color="000000"/>
              <w:bottom w:val="nil" w:sz="6" w:space="0" w:color="auto"/>
              <w:right w:val="single" w:sz="4" w:space="0" w:color="000000"/>
            </w:tcBorders>
          </w:tcPr>
          <w:p>
            <w:pPr/>
          </w:p>
        </w:tc>
        <w:tc>
          <w:tcPr>
            <w:tcW w:w="1349" w:type="dxa"/>
            <w:tcBorders>
              <w:top w:val="nil" w:sz="6" w:space="0" w:color="auto"/>
              <w:left w:val="single" w:sz="4" w:space="0" w:color="000000"/>
              <w:bottom w:val="nil" w:sz="6" w:space="0" w:color="auto"/>
              <w:right w:val="single" w:sz="4" w:space="0" w:color="000000"/>
            </w:tcBorders>
          </w:tcPr>
          <w:p>
            <w:pPr/>
          </w:p>
        </w:tc>
        <w:tc>
          <w:tcPr>
            <w:tcW w:w="1618" w:type="dxa"/>
            <w:tcBorders>
              <w:top w:val="nil" w:sz="6" w:space="0" w:color="auto"/>
              <w:left w:val="single" w:sz="4" w:space="0" w:color="000000"/>
              <w:bottom w:val="nil" w:sz="6" w:space="0" w:color="auto"/>
              <w:right w:val="nil" w:sz="6" w:space="0" w:color="auto"/>
            </w:tcBorders>
          </w:tcPr>
          <w:p>
            <w:pPr/>
          </w:p>
        </w:tc>
      </w:tr>
      <w:tr>
        <w:trPr>
          <w:trHeight w:val="461" w:hRule="exact"/>
        </w:trPr>
        <w:tc>
          <w:tcPr>
            <w:tcW w:w="2000" w:type="dxa"/>
            <w:tcBorders>
              <w:top w:val="nil" w:sz="6" w:space="0" w:color="auto"/>
              <w:left w:val="nil" w:sz="6" w:space="0" w:color="auto"/>
              <w:bottom w:val="nil" w:sz="6" w:space="0" w:color="auto"/>
              <w:right w:val="single" w:sz="4" w:space="0" w:color="000000"/>
            </w:tcBorders>
          </w:tcPr>
          <w:p>
            <w:pPr>
              <w:pStyle w:val="TableParagraph"/>
              <w:spacing w:line="240" w:lineRule="exact" w:before="1"/>
              <w:ind w:left="121" w:right="9"/>
              <w:jc w:val="left"/>
              <w:rPr>
                <w:rFonts w:ascii="宋体" w:hAnsi="宋体" w:cs="宋体" w:eastAsia="宋体" w:hint="default"/>
                <w:sz w:val="20"/>
                <w:szCs w:val="20"/>
              </w:rPr>
            </w:pPr>
            <w:r>
              <w:rPr>
                <w:rFonts w:ascii="宋体" w:hAnsi="宋体" w:cs="宋体" w:eastAsia="宋体" w:hint="default"/>
                <w:spacing w:val="5"/>
                <w:sz w:val="20"/>
                <w:szCs w:val="20"/>
              </w:rPr>
              <w:t>三港池东岸区通用泊</w:t>
            </w:r>
            <w:r>
              <w:rPr>
                <w:rFonts w:ascii="宋体" w:hAnsi="宋体" w:cs="宋体" w:eastAsia="宋体" w:hint="default"/>
                <w:spacing w:val="-84"/>
                <w:sz w:val="20"/>
                <w:szCs w:val="20"/>
              </w:rPr>
              <w:t> </w:t>
            </w:r>
            <w:r>
              <w:rPr>
                <w:rFonts w:ascii="宋体" w:hAnsi="宋体" w:cs="宋体" w:eastAsia="宋体" w:hint="default"/>
                <w:spacing w:val="-84"/>
                <w:sz w:val="20"/>
                <w:szCs w:val="20"/>
              </w:rPr>
            </w:r>
            <w:r>
              <w:rPr>
                <w:rFonts w:ascii="宋体" w:hAnsi="宋体" w:cs="宋体" w:eastAsia="宋体" w:hint="default"/>
                <w:sz w:val="20"/>
                <w:szCs w:val="20"/>
              </w:rPr>
              <w:t>位工程</w:t>
            </w:r>
          </w:p>
        </w:tc>
        <w:tc>
          <w:tcPr>
            <w:tcW w:w="1142" w:type="dxa"/>
            <w:tcBorders>
              <w:top w:val="nil" w:sz="6" w:space="0" w:color="auto"/>
              <w:left w:val="single" w:sz="4" w:space="0" w:color="000000"/>
              <w:bottom w:val="nil" w:sz="6" w:space="0" w:color="auto"/>
              <w:right w:val="single" w:sz="4" w:space="0" w:color="000000"/>
            </w:tcBorders>
          </w:tcPr>
          <w:p>
            <w:pPr>
              <w:pStyle w:val="TableParagraph"/>
              <w:spacing w:line="240" w:lineRule="auto" w:before="125"/>
              <w:ind w:right="101"/>
              <w:jc w:val="right"/>
              <w:rPr>
                <w:rFonts w:ascii="Arial Narrow" w:hAnsi="Arial Narrow" w:cs="Arial Narrow" w:eastAsia="Arial Narrow" w:hint="default"/>
                <w:sz w:val="20"/>
                <w:szCs w:val="20"/>
              </w:rPr>
            </w:pPr>
            <w:r>
              <w:rPr>
                <w:rFonts w:ascii="Arial Narrow"/>
                <w:spacing w:val="-1"/>
                <w:sz w:val="20"/>
              </w:rPr>
              <w:t>106,966.10</w:t>
            </w:r>
            <w:r>
              <w:rPr>
                <w:rFonts w:ascii="Arial Narrow"/>
                <w:sz w:val="20"/>
              </w:rPr>
            </w:r>
          </w:p>
        </w:tc>
        <w:tc>
          <w:tcPr>
            <w:tcW w:w="1565" w:type="dxa"/>
            <w:tcBorders>
              <w:top w:val="nil" w:sz="6" w:space="0" w:color="auto"/>
              <w:left w:val="single" w:sz="4" w:space="0" w:color="000000"/>
              <w:bottom w:val="nil" w:sz="6" w:space="0" w:color="auto"/>
              <w:right w:val="single" w:sz="4" w:space="0" w:color="000000"/>
            </w:tcBorders>
          </w:tcPr>
          <w:p>
            <w:pPr>
              <w:pStyle w:val="TableParagraph"/>
              <w:spacing w:line="240" w:lineRule="auto" w:before="125"/>
              <w:ind w:right="102"/>
              <w:jc w:val="right"/>
              <w:rPr>
                <w:rFonts w:ascii="Arial Narrow" w:hAnsi="Arial Narrow" w:cs="Arial Narrow" w:eastAsia="Arial Narrow" w:hint="default"/>
                <w:sz w:val="20"/>
                <w:szCs w:val="20"/>
              </w:rPr>
            </w:pPr>
            <w:r>
              <w:rPr>
                <w:rFonts w:ascii="Arial Narrow"/>
                <w:spacing w:val="-1"/>
                <w:sz w:val="20"/>
              </w:rPr>
              <w:t>627,846,869.17</w:t>
            </w:r>
            <w:r>
              <w:rPr>
                <w:rFonts w:ascii="Arial Narrow"/>
                <w:sz w:val="20"/>
              </w:rPr>
            </w:r>
          </w:p>
        </w:tc>
        <w:tc>
          <w:tcPr>
            <w:tcW w:w="1571" w:type="dxa"/>
            <w:tcBorders>
              <w:top w:val="nil" w:sz="6" w:space="0" w:color="auto"/>
              <w:left w:val="single" w:sz="4" w:space="0" w:color="000000"/>
              <w:bottom w:val="nil" w:sz="6" w:space="0" w:color="auto"/>
              <w:right w:val="single" w:sz="4" w:space="0" w:color="000000"/>
            </w:tcBorders>
          </w:tcPr>
          <w:p>
            <w:pPr>
              <w:pStyle w:val="TableParagraph"/>
              <w:spacing w:line="240" w:lineRule="auto" w:before="125"/>
              <w:ind w:right="102"/>
              <w:jc w:val="right"/>
              <w:rPr>
                <w:rFonts w:ascii="Arial Narrow" w:hAnsi="Arial Narrow" w:cs="Arial Narrow" w:eastAsia="Arial Narrow" w:hint="default"/>
                <w:sz w:val="20"/>
                <w:szCs w:val="20"/>
              </w:rPr>
            </w:pPr>
            <w:r>
              <w:rPr>
                <w:rFonts w:ascii="Arial Narrow"/>
                <w:spacing w:val="-1"/>
                <w:sz w:val="20"/>
              </w:rPr>
              <w:t>542,848,171.92</w:t>
            </w:r>
            <w:r>
              <w:rPr>
                <w:rFonts w:ascii="Arial Narrow"/>
                <w:sz w:val="20"/>
              </w:rPr>
            </w:r>
          </w:p>
        </w:tc>
        <w:tc>
          <w:tcPr>
            <w:tcW w:w="1382" w:type="dxa"/>
            <w:tcBorders>
              <w:top w:val="nil" w:sz="6" w:space="0" w:color="auto"/>
              <w:left w:val="single" w:sz="4" w:space="0" w:color="000000"/>
              <w:bottom w:val="nil" w:sz="6" w:space="0" w:color="auto"/>
              <w:right w:val="single" w:sz="4" w:space="0" w:color="000000"/>
            </w:tcBorders>
          </w:tcPr>
          <w:p>
            <w:pPr/>
          </w:p>
        </w:tc>
        <w:tc>
          <w:tcPr>
            <w:tcW w:w="1349" w:type="dxa"/>
            <w:tcBorders>
              <w:top w:val="nil" w:sz="6" w:space="0" w:color="auto"/>
              <w:left w:val="single" w:sz="4" w:space="0" w:color="000000"/>
              <w:bottom w:val="nil" w:sz="6" w:space="0" w:color="auto"/>
              <w:right w:val="single" w:sz="4" w:space="0" w:color="000000"/>
            </w:tcBorders>
          </w:tcPr>
          <w:p>
            <w:pPr/>
          </w:p>
        </w:tc>
        <w:tc>
          <w:tcPr>
            <w:tcW w:w="1618" w:type="dxa"/>
            <w:tcBorders>
              <w:top w:val="nil" w:sz="6" w:space="0" w:color="auto"/>
              <w:left w:val="single" w:sz="4" w:space="0" w:color="000000"/>
              <w:bottom w:val="nil" w:sz="6" w:space="0" w:color="auto"/>
              <w:right w:val="nil" w:sz="6" w:space="0" w:color="auto"/>
            </w:tcBorders>
          </w:tcPr>
          <w:p>
            <w:pPr>
              <w:pStyle w:val="TableParagraph"/>
              <w:spacing w:line="240" w:lineRule="auto" w:before="125"/>
              <w:ind w:left="552" w:right="0"/>
              <w:jc w:val="left"/>
              <w:rPr>
                <w:rFonts w:ascii="Arial Narrow" w:hAnsi="Arial Narrow" w:cs="Arial Narrow" w:eastAsia="Arial Narrow" w:hint="default"/>
                <w:sz w:val="20"/>
                <w:szCs w:val="20"/>
              </w:rPr>
            </w:pPr>
            <w:r>
              <w:rPr>
                <w:rFonts w:ascii="Arial Narrow"/>
                <w:sz w:val="20"/>
              </w:rPr>
              <w:t>109.48</w:t>
            </w:r>
          </w:p>
        </w:tc>
      </w:tr>
      <w:tr>
        <w:trPr>
          <w:trHeight w:val="29" w:hRule="exact"/>
        </w:trPr>
        <w:tc>
          <w:tcPr>
            <w:tcW w:w="2000" w:type="dxa"/>
            <w:tcBorders>
              <w:top w:val="nil" w:sz="6" w:space="0" w:color="auto"/>
              <w:left w:val="nil" w:sz="6" w:space="0" w:color="auto"/>
              <w:bottom w:val="nil" w:sz="6" w:space="0" w:color="auto"/>
              <w:right w:val="nil" w:sz="6" w:space="0" w:color="auto"/>
            </w:tcBorders>
          </w:tcPr>
          <w:p>
            <w:pPr/>
          </w:p>
        </w:tc>
        <w:tc>
          <w:tcPr>
            <w:tcW w:w="1142" w:type="dxa"/>
            <w:tcBorders>
              <w:top w:val="nil" w:sz="6" w:space="0" w:color="auto"/>
              <w:left w:val="nil" w:sz="6" w:space="0" w:color="auto"/>
              <w:bottom w:val="nil" w:sz="6" w:space="0" w:color="auto"/>
              <w:right w:val="single" w:sz="4" w:space="0" w:color="000000"/>
            </w:tcBorders>
          </w:tcPr>
          <w:p>
            <w:pPr/>
          </w:p>
        </w:tc>
        <w:tc>
          <w:tcPr>
            <w:tcW w:w="1565" w:type="dxa"/>
            <w:tcBorders>
              <w:top w:val="nil" w:sz="6" w:space="0" w:color="auto"/>
              <w:left w:val="single" w:sz="4" w:space="0" w:color="000000"/>
              <w:bottom w:val="nil" w:sz="6" w:space="0" w:color="auto"/>
              <w:right w:val="single" w:sz="4" w:space="0" w:color="000000"/>
            </w:tcBorders>
          </w:tcPr>
          <w:p>
            <w:pPr/>
          </w:p>
        </w:tc>
        <w:tc>
          <w:tcPr>
            <w:tcW w:w="1571" w:type="dxa"/>
            <w:tcBorders>
              <w:top w:val="nil" w:sz="6" w:space="0" w:color="auto"/>
              <w:left w:val="single" w:sz="4" w:space="0" w:color="000000"/>
              <w:bottom w:val="nil" w:sz="6" w:space="0" w:color="auto"/>
              <w:right w:val="single" w:sz="4" w:space="0" w:color="000000"/>
            </w:tcBorders>
          </w:tcPr>
          <w:p>
            <w:pPr/>
          </w:p>
        </w:tc>
        <w:tc>
          <w:tcPr>
            <w:tcW w:w="1382" w:type="dxa"/>
            <w:tcBorders>
              <w:top w:val="nil" w:sz="6" w:space="0" w:color="auto"/>
              <w:left w:val="single" w:sz="4" w:space="0" w:color="000000"/>
              <w:bottom w:val="nil" w:sz="6" w:space="0" w:color="auto"/>
              <w:right w:val="single" w:sz="4" w:space="0" w:color="000000"/>
            </w:tcBorders>
          </w:tcPr>
          <w:p>
            <w:pPr/>
          </w:p>
        </w:tc>
        <w:tc>
          <w:tcPr>
            <w:tcW w:w="1349" w:type="dxa"/>
            <w:tcBorders>
              <w:top w:val="nil" w:sz="6" w:space="0" w:color="auto"/>
              <w:left w:val="single" w:sz="4" w:space="0" w:color="000000"/>
              <w:bottom w:val="nil" w:sz="6" w:space="0" w:color="auto"/>
              <w:right w:val="single" w:sz="4" w:space="0" w:color="000000"/>
            </w:tcBorders>
          </w:tcPr>
          <w:p>
            <w:pPr/>
          </w:p>
        </w:tc>
        <w:tc>
          <w:tcPr>
            <w:tcW w:w="1618" w:type="dxa"/>
            <w:tcBorders>
              <w:top w:val="nil" w:sz="6" w:space="0" w:color="auto"/>
              <w:left w:val="single" w:sz="4" w:space="0" w:color="000000"/>
              <w:bottom w:val="nil" w:sz="6" w:space="0" w:color="auto"/>
              <w:right w:val="nil" w:sz="6" w:space="0" w:color="auto"/>
            </w:tcBorders>
          </w:tcPr>
          <w:p>
            <w:pPr/>
          </w:p>
        </w:tc>
      </w:tr>
      <w:tr>
        <w:trPr>
          <w:trHeight w:val="460" w:hRule="exact"/>
        </w:trPr>
        <w:tc>
          <w:tcPr>
            <w:tcW w:w="2000" w:type="dxa"/>
            <w:tcBorders>
              <w:top w:val="nil" w:sz="6" w:space="0" w:color="auto"/>
              <w:left w:val="nil" w:sz="6" w:space="0" w:color="auto"/>
              <w:bottom w:val="nil" w:sz="6" w:space="0" w:color="auto"/>
              <w:right w:val="single" w:sz="4" w:space="0" w:color="000000"/>
            </w:tcBorders>
          </w:tcPr>
          <w:p>
            <w:pPr>
              <w:pStyle w:val="TableParagraph"/>
              <w:spacing w:line="209" w:lineRule="exact"/>
              <w:ind w:left="121" w:right="0"/>
              <w:jc w:val="left"/>
              <w:rPr>
                <w:rFonts w:ascii="宋体" w:hAnsi="宋体" w:cs="宋体" w:eastAsia="宋体" w:hint="default"/>
                <w:sz w:val="20"/>
                <w:szCs w:val="20"/>
              </w:rPr>
            </w:pPr>
            <w:r>
              <w:rPr>
                <w:rFonts w:ascii="宋体" w:hAnsi="宋体" w:cs="宋体" w:eastAsia="宋体" w:hint="default"/>
                <w:spacing w:val="6"/>
                <w:sz w:val="20"/>
                <w:szCs w:val="20"/>
              </w:rPr>
              <w:t>锦州港油品罐区工程</w:t>
            </w:r>
            <w:r>
              <w:rPr>
                <w:rFonts w:ascii="宋体" w:hAnsi="宋体" w:cs="宋体" w:eastAsia="宋体" w:hint="default"/>
                <w:sz w:val="20"/>
                <w:szCs w:val="20"/>
              </w:rPr>
            </w:r>
          </w:p>
          <w:p>
            <w:pPr>
              <w:pStyle w:val="TableParagraph"/>
              <w:spacing w:line="251" w:lineRule="exact"/>
              <w:ind w:left="121" w:right="0"/>
              <w:jc w:val="left"/>
              <w:rPr>
                <w:rFonts w:ascii="宋体" w:hAnsi="宋体" w:cs="宋体" w:eastAsia="宋体" w:hint="default"/>
                <w:sz w:val="20"/>
                <w:szCs w:val="20"/>
              </w:rPr>
            </w:pPr>
            <w:r>
              <w:rPr>
                <w:rFonts w:ascii="宋体" w:hAnsi="宋体" w:cs="宋体" w:eastAsia="宋体" w:hint="default"/>
                <w:sz w:val="20"/>
                <w:szCs w:val="20"/>
              </w:rPr>
              <w:t>（一期）</w:t>
            </w:r>
          </w:p>
        </w:tc>
        <w:tc>
          <w:tcPr>
            <w:tcW w:w="1142" w:type="dxa"/>
            <w:tcBorders>
              <w:top w:val="nil" w:sz="6" w:space="0" w:color="auto"/>
              <w:left w:val="single" w:sz="4" w:space="0" w:color="000000"/>
              <w:bottom w:val="nil" w:sz="6" w:space="0" w:color="auto"/>
              <w:right w:val="single" w:sz="4" w:space="0" w:color="000000"/>
            </w:tcBorders>
          </w:tcPr>
          <w:p>
            <w:pPr>
              <w:pStyle w:val="TableParagraph"/>
              <w:spacing w:line="240" w:lineRule="auto" w:before="124"/>
              <w:ind w:right="101"/>
              <w:jc w:val="right"/>
              <w:rPr>
                <w:rFonts w:ascii="Arial Narrow" w:hAnsi="Arial Narrow" w:cs="Arial Narrow" w:eastAsia="Arial Narrow" w:hint="default"/>
                <w:sz w:val="20"/>
                <w:szCs w:val="20"/>
              </w:rPr>
            </w:pPr>
            <w:r>
              <w:rPr>
                <w:rFonts w:ascii="Arial Narrow"/>
                <w:spacing w:val="-1"/>
                <w:sz w:val="20"/>
              </w:rPr>
              <w:t>84,568.81</w:t>
            </w:r>
            <w:r>
              <w:rPr>
                <w:rFonts w:ascii="Arial Narrow"/>
                <w:sz w:val="20"/>
              </w:rPr>
            </w:r>
          </w:p>
        </w:tc>
        <w:tc>
          <w:tcPr>
            <w:tcW w:w="1565" w:type="dxa"/>
            <w:tcBorders>
              <w:top w:val="nil" w:sz="6" w:space="0" w:color="auto"/>
              <w:left w:val="single" w:sz="4" w:space="0" w:color="000000"/>
              <w:bottom w:val="nil" w:sz="6" w:space="0" w:color="auto"/>
              <w:right w:val="single" w:sz="4" w:space="0" w:color="000000"/>
            </w:tcBorders>
          </w:tcPr>
          <w:p>
            <w:pPr>
              <w:pStyle w:val="TableParagraph"/>
              <w:spacing w:line="240" w:lineRule="auto" w:before="124"/>
              <w:ind w:right="102"/>
              <w:jc w:val="right"/>
              <w:rPr>
                <w:rFonts w:ascii="Arial Narrow" w:hAnsi="Arial Narrow" w:cs="Arial Narrow" w:eastAsia="Arial Narrow" w:hint="default"/>
                <w:sz w:val="20"/>
                <w:szCs w:val="20"/>
              </w:rPr>
            </w:pPr>
            <w:r>
              <w:rPr>
                <w:rFonts w:ascii="Arial Narrow"/>
                <w:spacing w:val="-1"/>
                <w:sz w:val="20"/>
              </w:rPr>
              <w:t>39,942,472.50</w:t>
            </w:r>
            <w:r>
              <w:rPr>
                <w:rFonts w:ascii="Arial Narrow"/>
                <w:sz w:val="20"/>
              </w:rPr>
            </w:r>
          </w:p>
        </w:tc>
        <w:tc>
          <w:tcPr>
            <w:tcW w:w="1571" w:type="dxa"/>
            <w:tcBorders>
              <w:top w:val="nil" w:sz="6" w:space="0" w:color="auto"/>
              <w:left w:val="single" w:sz="4" w:space="0" w:color="000000"/>
              <w:bottom w:val="nil" w:sz="6" w:space="0" w:color="auto"/>
              <w:right w:val="single" w:sz="4" w:space="0" w:color="000000"/>
            </w:tcBorders>
          </w:tcPr>
          <w:p>
            <w:pPr>
              <w:pStyle w:val="TableParagraph"/>
              <w:spacing w:line="240" w:lineRule="auto" w:before="124"/>
              <w:ind w:right="102"/>
              <w:jc w:val="right"/>
              <w:rPr>
                <w:rFonts w:ascii="Arial Narrow" w:hAnsi="Arial Narrow" w:cs="Arial Narrow" w:eastAsia="Arial Narrow" w:hint="default"/>
                <w:sz w:val="20"/>
                <w:szCs w:val="20"/>
              </w:rPr>
            </w:pPr>
            <w:r>
              <w:rPr>
                <w:rFonts w:ascii="Arial Narrow"/>
                <w:spacing w:val="-1"/>
                <w:sz w:val="20"/>
              </w:rPr>
              <w:t>459,963,668.13</w:t>
            </w:r>
            <w:r>
              <w:rPr>
                <w:rFonts w:ascii="Arial Narrow"/>
                <w:sz w:val="20"/>
              </w:rPr>
            </w:r>
          </w:p>
        </w:tc>
        <w:tc>
          <w:tcPr>
            <w:tcW w:w="1382" w:type="dxa"/>
            <w:tcBorders>
              <w:top w:val="nil" w:sz="6" w:space="0" w:color="auto"/>
              <w:left w:val="single" w:sz="4" w:space="0" w:color="000000"/>
              <w:bottom w:val="nil" w:sz="6" w:space="0" w:color="auto"/>
              <w:right w:val="single" w:sz="4" w:space="0" w:color="000000"/>
            </w:tcBorders>
          </w:tcPr>
          <w:p>
            <w:pPr/>
          </w:p>
        </w:tc>
        <w:tc>
          <w:tcPr>
            <w:tcW w:w="1349" w:type="dxa"/>
            <w:tcBorders>
              <w:top w:val="nil" w:sz="6" w:space="0" w:color="auto"/>
              <w:left w:val="single" w:sz="4" w:space="0" w:color="000000"/>
              <w:bottom w:val="nil" w:sz="6" w:space="0" w:color="auto"/>
              <w:right w:val="single" w:sz="4" w:space="0" w:color="000000"/>
            </w:tcBorders>
          </w:tcPr>
          <w:p>
            <w:pPr/>
          </w:p>
        </w:tc>
        <w:tc>
          <w:tcPr>
            <w:tcW w:w="1618" w:type="dxa"/>
            <w:tcBorders>
              <w:top w:val="nil" w:sz="6" w:space="0" w:color="auto"/>
              <w:left w:val="single" w:sz="4" w:space="0" w:color="000000"/>
              <w:bottom w:val="nil" w:sz="6" w:space="0" w:color="auto"/>
              <w:right w:val="nil" w:sz="6" w:space="0" w:color="auto"/>
            </w:tcBorders>
          </w:tcPr>
          <w:p>
            <w:pPr>
              <w:pStyle w:val="TableParagraph"/>
              <w:spacing w:line="240" w:lineRule="auto" w:before="124"/>
              <w:ind w:left="603" w:right="0"/>
              <w:jc w:val="left"/>
              <w:rPr>
                <w:rFonts w:ascii="Arial Narrow" w:hAnsi="Arial Narrow" w:cs="Arial Narrow" w:eastAsia="Arial Narrow" w:hint="default"/>
                <w:sz w:val="20"/>
                <w:szCs w:val="20"/>
              </w:rPr>
            </w:pPr>
            <w:r>
              <w:rPr>
                <w:rFonts w:ascii="Arial Narrow"/>
                <w:spacing w:val="-3"/>
                <w:sz w:val="20"/>
              </w:rPr>
              <w:t>59.11</w:t>
            </w:r>
          </w:p>
        </w:tc>
      </w:tr>
      <w:tr>
        <w:trPr>
          <w:trHeight w:val="29" w:hRule="exact"/>
        </w:trPr>
        <w:tc>
          <w:tcPr>
            <w:tcW w:w="2000" w:type="dxa"/>
            <w:tcBorders>
              <w:top w:val="nil" w:sz="6" w:space="0" w:color="auto"/>
              <w:left w:val="nil" w:sz="6" w:space="0" w:color="auto"/>
              <w:bottom w:val="nil" w:sz="6" w:space="0" w:color="auto"/>
              <w:right w:val="nil" w:sz="6" w:space="0" w:color="auto"/>
            </w:tcBorders>
          </w:tcPr>
          <w:p>
            <w:pPr/>
          </w:p>
        </w:tc>
        <w:tc>
          <w:tcPr>
            <w:tcW w:w="1142" w:type="dxa"/>
            <w:tcBorders>
              <w:top w:val="nil" w:sz="6" w:space="0" w:color="auto"/>
              <w:left w:val="nil" w:sz="6" w:space="0" w:color="auto"/>
              <w:bottom w:val="nil" w:sz="6" w:space="0" w:color="auto"/>
              <w:right w:val="single" w:sz="4" w:space="0" w:color="000000"/>
            </w:tcBorders>
          </w:tcPr>
          <w:p>
            <w:pPr/>
          </w:p>
        </w:tc>
        <w:tc>
          <w:tcPr>
            <w:tcW w:w="1565" w:type="dxa"/>
            <w:tcBorders>
              <w:top w:val="nil" w:sz="6" w:space="0" w:color="auto"/>
              <w:left w:val="single" w:sz="4" w:space="0" w:color="000000"/>
              <w:bottom w:val="nil" w:sz="6" w:space="0" w:color="auto"/>
              <w:right w:val="single" w:sz="4" w:space="0" w:color="000000"/>
            </w:tcBorders>
          </w:tcPr>
          <w:p>
            <w:pPr/>
          </w:p>
        </w:tc>
        <w:tc>
          <w:tcPr>
            <w:tcW w:w="1571" w:type="dxa"/>
            <w:tcBorders>
              <w:top w:val="nil" w:sz="6" w:space="0" w:color="auto"/>
              <w:left w:val="single" w:sz="4" w:space="0" w:color="000000"/>
              <w:bottom w:val="nil" w:sz="6" w:space="0" w:color="auto"/>
              <w:right w:val="single" w:sz="4" w:space="0" w:color="000000"/>
            </w:tcBorders>
          </w:tcPr>
          <w:p>
            <w:pPr/>
          </w:p>
        </w:tc>
        <w:tc>
          <w:tcPr>
            <w:tcW w:w="1382" w:type="dxa"/>
            <w:tcBorders>
              <w:top w:val="nil" w:sz="6" w:space="0" w:color="auto"/>
              <w:left w:val="single" w:sz="4" w:space="0" w:color="000000"/>
              <w:bottom w:val="nil" w:sz="6" w:space="0" w:color="auto"/>
              <w:right w:val="single" w:sz="4" w:space="0" w:color="000000"/>
            </w:tcBorders>
          </w:tcPr>
          <w:p>
            <w:pPr/>
          </w:p>
        </w:tc>
        <w:tc>
          <w:tcPr>
            <w:tcW w:w="1349" w:type="dxa"/>
            <w:tcBorders>
              <w:top w:val="nil" w:sz="6" w:space="0" w:color="auto"/>
              <w:left w:val="single" w:sz="4" w:space="0" w:color="000000"/>
              <w:bottom w:val="nil" w:sz="6" w:space="0" w:color="auto"/>
              <w:right w:val="single" w:sz="4" w:space="0" w:color="000000"/>
            </w:tcBorders>
          </w:tcPr>
          <w:p>
            <w:pPr/>
          </w:p>
        </w:tc>
        <w:tc>
          <w:tcPr>
            <w:tcW w:w="1618" w:type="dxa"/>
            <w:tcBorders>
              <w:top w:val="nil" w:sz="6" w:space="0" w:color="auto"/>
              <w:left w:val="single" w:sz="4" w:space="0" w:color="000000"/>
              <w:bottom w:val="nil" w:sz="6" w:space="0" w:color="auto"/>
              <w:right w:val="nil" w:sz="6" w:space="0" w:color="auto"/>
            </w:tcBorders>
          </w:tcPr>
          <w:p>
            <w:pPr/>
          </w:p>
        </w:tc>
      </w:tr>
      <w:tr>
        <w:trPr>
          <w:trHeight w:val="252" w:hRule="exact"/>
        </w:trPr>
        <w:tc>
          <w:tcPr>
            <w:tcW w:w="2000" w:type="dxa"/>
            <w:tcBorders>
              <w:top w:val="nil" w:sz="6" w:space="0" w:color="auto"/>
              <w:left w:val="nil" w:sz="6" w:space="0" w:color="auto"/>
              <w:bottom w:val="nil" w:sz="6" w:space="0" w:color="auto"/>
              <w:right w:val="single" w:sz="4" w:space="0" w:color="000000"/>
            </w:tcBorders>
          </w:tcPr>
          <w:p>
            <w:pPr>
              <w:pStyle w:val="TableParagraph"/>
              <w:spacing w:line="220" w:lineRule="exact"/>
              <w:ind w:left="121" w:right="0"/>
              <w:jc w:val="left"/>
              <w:rPr>
                <w:rFonts w:ascii="宋体" w:hAnsi="宋体" w:cs="宋体" w:eastAsia="宋体" w:hint="default"/>
                <w:sz w:val="20"/>
                <w:szCs w:val="20"/>
              </w:rPr>
            </w:pPr>
            <w:r>
              <w:rPr>
                <w:rFonts w:ascii="宋体" w:hAnsi="宋体" w:cs="宋体" w:eastAsia="宋体" w:hint="default"/>
                <w:sz w:val="20"/>
                <w:szCs w:val="20"/>
              </w:rPr>
              <w:t>锦州港航道扩建工程</w:t>
            </w:r>
          </w:p>
        </w:tc>
        <w:tc>
          <w:tcPr>
            <w:tcW w:w="1142" w:type="dxa"/>
            <w:tcBorders>
              <w:top w:val="nil" w:sz="6" w:space="0" w:color="auto"/>
              <w:left w:val="single" w:sz="4" w:space="0" w:color="000000"/>
              <w:bottom w:val="nil" w:sz="6" w:space="0" w:color="auto"/>
              <w:right w:val="single" w:sz="4" w:space="0" w:color="000000"/>
            </w:tcBorders>
          </w:tcPr>
          <w:p>
            <w:pPr>
              <w:pStyle w:val="TableParagraph"/>
              <w:spacing w:line="240" w:lineRule="auto" w:before="27"/>
              <w:ind w:right="101"/>
              <w:jc w:val="right"/>
              <w:rPr>
                <w:rFonts w:ascii="Arial Narrow" w:hAnsi="Arial Narrow" w:cs="Arial Narrow" w:eastAsia="Arial Narrow" w:hint="default"/>
                <w:sz w:val="20"/>
                <w:szCs w:val="20"/>
              </w:rPr>
            </w:pPr>
            <w:r>
              <w:rPr>
                <w:rFonts w:ascii="Arial Narrow"/>
                <w:spacing w:val="-1"/>
                <w:sz w:val="20"/>
              </w:rPr>
              <w:t>91,928.35</w:t>
            </w:r>
            <w:r>
              <w:rPr>
                <w:rFonts w:ascii="Arial Narrow"/>
                <w:sz w:val="20"/>
              </w:rPr>
            </w:r>
          </w:p>
        </w:tc>
        <w:tc>
          <w:tcPr>
            <w:tcW w:w="1565" w:type="dxa"/>
            <w:tcBorders>
              <w:top w:val="nil" w:sz="6" w:space="0" w:color="auto"/>
              <w:left w:val="single" w:sz="4" w:space="0" w:color="000000"/>
              <w:bottom w:val="nil" w:sz="6" w:space="0" w:color="auto"/>
              <w:right w:val="single" w:sz="4" w:space="0" w:color="000000"/>
            </w:tcBorders>
          </w:tcPr>
          <w:p>
            <w:pPr/>
          </w:p>
        </w:tc>
        <w:tc>
          <w:tcPr>
            <w:tcW w:w="1571" w:type="dxa"/>
            <w:tcBorders>
              <w:top w:val="nil" w:sz="6" w:space="0" w:color="auto"/>
              <w:left w:val="single" w:sz="4" w:space="0" w:color="000000"/>
              <w:bottom w:val="nil" w:sz="6" w:space="0" w:color="auto"/>
              <w:right w:val="single" w:sz="4" w:space="0" w:color="000000"/>
            </w:tcBorders>
          </w:tcPr>
          <w:p>
            <w:pPr>
              <w:pStyle w:val="TableParagraph"/>
              <w:spacing w:line="240" w:lineRule="auto" w:before="27"/>
              <w:ind w:right="102"/>
              <w:jc w:val="right"/>
              <w:rPr>
                <w:rFonts w:ascii="Arial Narrow" w:hAnsi="Arial Narrow" w:cs="Arial Narrow" w:eastAsia="Arial Narrow" w:hint="default"/>
                <w:sz w:val="20"/>
                <w:szCs w:val="20"/>
              </w:rPr>
            </w:pPr>
            <w:r>
              <w:rPr>
                <w:rFonts w:ascii="Arial Narrow"/>
                <w:spacing w:val="-1"/>
                <w:sz w:val="20"/>
              </w:rPr>
              <w:t>495,810,996.92</w:t>
            </w:r>
            <w:r>
              <w:rPr>
                <w:rFonts w:ascii="Arial Narrow"/>
                <w:sz w:val="20"/>
              </w:rPr>
            </w:r>
          </w:p>
        </w:tc>
        <w:tc>
          <w:tcPr>
            <w:tcW w:w="1382" w:type="dxa"/>
            <w:tcBorders>
              <w:top w:val="nil" w:sz="6" w:space="0" w:color="auto"/>
              <w:left w:val="single" w:sz="4" w:space="0" w:color="000000"/>
              <w:bottom w:val="nil" w:sz="6" w:space="0" w:color="auto"/>
              <w:right w:val="single" w:sz="4" w:space="0" w:color="000000"/>
            </w:tcBorders>
          </w:tcPr>
          <w:p>
            <w:pPr/>
          </w:p>
        </w:tc>
        <w:tc>
          <w:tcPr>
            <w:tcW w:w="1349" w:type="dxa"/>
            <w:tcBorders>
              <w:top w:val="nil" w:sz="6" w:space="0" w:color="auto"/>
              <w:left w:val="single" w:sz="4" w:space="0" w:color="000000"/>
              <w:bottom w:val="nil" w:sz="6" w:space="0" w:color="auto"/>
              <w:right w:val="single" w:sz="4" w:space="0" w:color="000000"/>
            </w:tcBorders>
          </w:tcPr>
          <w:p>
            <w:pPr/>
          </w:p>
        </w:tc>
        <w:tc>
          <w:tcPr>
            <w:tcW w:w="1618" w:type="dxa"/>
            <w:tcBorders>
              <w:top w:val="nil" w:sz="6" w:space="0" w:color="auto"/>
              <w:left w:val="single" w:sz="4" w:space="0" w:color="000000"/>
              <w:bottom w:val="nil" w:sz="6" w:space="0" w:color="auto"/>
              <w:right w:val="nil" w:sz="6" w:space="0" w:color="auto"/>
            </w:tcBorders>
          </w:tcPr>
          <w:p>
            <w:pPr>
              <w:pStyle w:val="TableParagraph"/>
              <w:spacing w:line="240" w:lineRule="auto" w:before="27"/>
              <w:ind w:left="597" w:right="0"/>
              <w:jc w:val="left"/>
              <w:rPr>
                <w:rFonts w:ascii="Arial Narrow" w:hAnsi="Arial Narrow" w:cs="Arial Narrow" w:eastAsia="Arial Narrow" w:hint="default"/>
                <w:sz w:val="20"/>
                <w:szCs w:val="20"/>
              </w:rPr>
            </w:pPr>
            <w:r>
              <w:rPr>
                <w:rFonts w:ascii="Arial Narrow"/>
                <w:sz w:val="20"/>
              </w:rPr>
              <w:t>53.93</w:t>
            </w:r>
          </w:p>
        </w:tc>
      </w:tr>
      <w:tr>
        <w:trPr>
          <w:trHeight w:val="42" w:hRule="exact"/>
        </w:trPr>
        <w:tc>
          <w:tcPr>
            <w:tcW w:w="2000" w:type="dxa"/>
            <w:tcBorders>
              <w:top w:val="nil" w:sz="6" w:space="0" w:color="auto"/>
              <w:left w:val="nil" w:sz="6" w:space="0" w:color="auto"/>
              <w:bottom w:val="nil" w:sz="6" w:space="0" w:color="auto"/>
              <w:right w:val="nil" w:sz="6" w:space="0" w:color="auto"/>
            </w:tcBorders>
          </w:tcPr>
          <w:p>
            <w:pPr/>
          </w:p>
        </w:tc>
        <w:tc>
          <w:tcPr>
            <w:tcW w:w="1142" w:type="dxa"/>
            <w:tcBorders>
              <w:top w:val="nil" w:sz="6" w:space="0" w:color="auto"/>
              <w:left w:val="nil" w:sz="6" w:space="0" w:color="auto"/>
              <w:bottom w:val="nil" w:sz="6" w:space="0" w:color="auto"/>
              <w:right w:val="single" w:sz="4" w:space="0" w:color="000000"/>
            </w:tcBorders>
          </w:tcPr>
          <w:p>
            <w:pPr/>
          </w:p>
        </w:tc>
        <w:tc>
          <w:tcPr>
            <w:tcW w:w="1565" w:type="dxa"/>
            <w:tcBorders>
              <w:top w:val="nil" w:sz="6" w:space="0" w:color="auto"/>
              <w:left w:val="single" w:sz="4" w:space="0" w:color="000000"/>
              <w:bottom w:val="nil" w:sz="6" w:space="0" w:color="auto"/>
              <w:right w:val="single" w:sz="4" w:space="0" w:color="000000"/>
            </w:tcBorders>
          </w:tcPr>
          <w:p>
            <w:pPr/>
          </w:p>
        </w:tc>
        <w:tc>
          <w:tcPr>
            <w:tcW w:w="1571" w:type="dxa"/>
            <w:tcBorders>
              <w:top w:val="nil" w:sz="6" w:space="0" w:color="auto"/>
              <w:left w:val="single" w:sz="4" w:space="0" w:color="000000"/>
              <w:bottom w:val="nil" w:sz="6" w:space="0" w:color="auto"/>
              <w:right w:val="single" w:sz="4" w:space="0" w:color="000000"/>
            </w:tcBorders>
          </w:tcPr>
          <w:p>
            <w:pPr/>
          </w:p>
        </w:tc>
        <w:tc>
          <w:tcPr>
            <w:tcW w:w="1382" w:type="dxa"/>
            <w:tcBorders>
              <w:top w:val="nil" w:sz="6" w:space="0" w:color="auto"/>
              <w:left w:val="single" w:sz="4" w:space="0" w:color="000000"/>
              <w:bottom w:val="nil" w:sz="6" w:space="0" w:color="auto"/>
              <w:right w:val="single" w:sz="4" w:space="0" w:color="000000"/>
            </w:tcBorders>
          </w:tcPr>
          <w:p>
            <w:pPr/>
          </w:p>
        </w:tc>
        <w:tc>
          <w:tcPr>
            <w:tcW w:w="1349" w:type="dxa"/>
            <w:tcBorders>
              <w:top w:val="nil" w:sz="6" w:space="0" w:color="auto"/>
              <w:left w:val="single" w:sz="4" w:space="0" w:color="000000"/>
              <w:bottom w:val="nil" w:sz="6" w:space="0" w:color="auto"/>
              <w:right w:val="single" w:sz="4" w:space="0" w:color="000000"/>
            </w:tcBorders>
          </w:tcPr>
          <w:p>
            <w:pPr/>
          </w:p>
        </w:tc>
        <w:tc>
          <w:tcPr>
            <w:tcW w:w="1618" w:type="dxa"/>
            <w:tcBorders>
              <w:top w:val="nil" w:sz="6" w:space="0" w:color="auto"/>
              <w:left w:val="single" w:sz="4" w:space="0" w:color="000000"/>
              <w:bottom w:val="nil" w:sz="6" w:space="0" w:color="auto"/>
              <w:right w:val="nil" w:sz="6" w:space="0" w:color="auto"/>
            </w:tcBorders>
          </w:tcPr>
          <w:p>
            <w:pPr/>
          </w:p>
        </w:tc>
      </w:tr>
      <w:tr>
        <w:trPr>
          <w:trHeight w:val="485" w:hRule="exact"/>
        </w:trPr>
        <w:tc>
          <w:tcPr>
            <w:tcW w:w="2000" w:type="dxa"/>
            <w:tcBorders>
              <w:top w:val="nil" w:sz="6" w:space="0" w:color="auto"/>
              <w:left w:val="nil" w:sz="6" w:space="0" w:color="auto"/>
              <w:bottom w:val="nil" w:sz="6" w:space="0" w:color="auto"/>
              <w:right w:val="single" w:sz="4" w:space="0" w:color="000000"/>
            </w:tcBorders>
          </w:tcPr>
          <w:p>
            <w:pPr>
              <w:pStyle w:val="TableParagraph"/>
              <w:spacing w:line="209" w:lineRule="exact"/>
              <w:ind w:left="109" w:right="0"/>
              <w:jc w:val="center"/>
              <w:rPr>
                <w:rFonts w:ascii="宋体" w:hAnsi="宋体" w:cs="宋体" w:eastAsia="宋体" w:hint="default"/>
                <w:sz w:val="20"/>
                <w:szCs w:val="20"/>
              </w:rPr>
            </w:pPr>
            <w:r>
              <w:rPr>
                <w:rFonts w:ascii="宋体" w:hAnsi="宋体" w:cs="宋体" w:eastAsia="宋体" w:hint="default"/>
                <w:spacing w:val="5"/>
                <w:sz w:val="20"/>
                <w:szCs w:val="20"/>
              </w:rPr>
              <w:t>锦州港生产调度中心</w:t>
            </w:r>
          </w:p>
          <w:p>
            <w:pPr>
              <w:pStyle w:val="TableParagraph"/>
              <w:tabs>
                <w:tab w:pos="2004" w:val="left" w:leader="none"/>
              </w:tabs>
              <w:spacing w:line="251" w:lineRule="exact"/>
              <w:ind w:left="14" w:right="-10"/>
              <w:jc w:val="center"/>
              <w:rPr>
                <w:rFonts w:ascii="宋体" w:hAnsi="宋体" w:cs="宋体" w:eastAsia="宋体" w:hint="default"/>
                <w:sz w:val="20"/>
                <w:szCs w:val="20"/>
              </w:rPr>
            </w:pPr>
            <w:r>
              <w:rPr>
                <w:rFonts w:ascii="Times New Roman" w:hAnsi="Times New Roman" w:cs="Times New Roman" w:eastAsia="Times New Roman" w:hint="default"/>
                <w:w w:val="100"/>
                <w:sz w:val="20"/>
                <w:szCs w:val="20"/>
              </w:rPr>
            </w:r>
            <w:r>
              <w:rPr>
                <w:rFonts w:ascii="Times New Roman" w:hAnsi="Times New Roman" w:cs="Times New Roman" w:eastAsia="Times New Roman" w:hint="default"/>
                <w:w w:val="100"/>
                <w:sz w:val="20"/>
                <w:szCs w:val="20"/>
                <w:u w:val="single" w:color="000000"/>
              </w:rPr>
              <w:t> </w:t>
            </w:r>
            <w:r>
              <w:rPr>
                <w:rFonts w:ascii="Times New Roman" w:hAnsi="Times New Roman" w:cs="Times New Roman" w:eastAsia="Times New Roman" w:hint="default"/>
                <w:spacing w:val="6"/>
                <w:sz w:val="20"/>
                <w:szCs w:val="20"/>
                <w:u w:val="single" w:color="000000"/>
              </w:rPr>
              <w:t> </w:t>
            </w:r>
            <w:r>
              <w:rPr>
                <w:rFonts w:ascii="宋体" w:hAnsi="宋体" w:cs="宋体" w:eastAsia="宋体" w:hint="default"/>
                <w:sz w:val="20"/>
                <w:szCs w:val="20"/>
                <w:u w:val="single" w:color="000000"/>
              </w:rPr>
              <w:t>工程</w:t>
              <w:tab/>
            </w:r>
            <w:r>
              <w:rPr>
                <w:rFonts w:ascii="宋体" w:hAnsi="宋体" w:cs="宋体" w:eastAsia="宋体" w:hint="default"/>
                <w:sz w:val="20"/>
                <w:szCs w:val="20"/>
              </w:rPr>
            </w:r>
          </w:p>
        </w:tc>
        <w:tc>
          <w:tcPr>
            <w:tcW w:w="1142" w:type="dxa"/>
            <w:tcBorders>
              <w:top w:val="nil" w:sz="6" w:space="0" w:color="auto"/>
              <w:left w:val="single" w:sz="4" w:space="0" w:color="000000"/>
              <w:bottom w:val="single" w:sz="4" w:space="0" w:color="000000"/>
              <w:right w:val="single" w:sz="4" w:space="0" w:color="000000"/>
            </w:tcBorders>
          </w:tcPr>
          <w:p>
            <w:pPr>
              <w:pStyle w:val="TableParagraph"/>
              <w:spacing w:line="240" w:lineRule="auto" w:before="124"/>
              <w:ind w:right="101"/>
              <w:jc w:val="right"/>
              <w:rPr>
                <w:rFonts w:ascii="Arial Narrow" w:hAnsi="Arial Narrow" w:cs="Arial Narrow" w:eastAsia="Arial Narrow" w:hint="default"/>
                <w:sz w:val="20"/>
                <w:szCs w:val="20"/>
              </w:rPr>
            </w:pPr>
            <w:r>
              <w:rPr>
                <w:rFonts w:ascii="Arial Narrow"/>
                <w:spacing w:val="-1"/>
                <w:sz w:val="20"/>
              </w:rPr>
              <w:t>17,289.00</w:t>
            </w:r>
            <w:r>
              <w:rPr>
                <w:rFonts w:ascii="Arial Narrow"/>
                <w:sz w:val="20"/>
              </w:rPr>
            </w:r>
          </w:p>
        </w:tc>
        <w:tc>
          <w:tcPr>
            <w:tcW w:w="1565" w:type="dxa"/>
            <w:tcBorders>
              <w:top w:val="nil" w:sz="6" w:space="0" w:color="auto"/>
              <w:left w:val="single" w:sz="4" w:space="0" w:color="000000"/>
              <w:bottom w:val="nil" w:sz="6" w:space="0" w:color="auto"/>
              <w:right w:val="single" w:sz="4" w:space="0" w:color="000000"/>
            </w:tcBorders>
          </w:tcPr>
          <w:p>
            <w:pPr/>
          </w:p>
        </w:tc>
        <w:tc>
          <w:tcPr>
            <w:tcW w:w="1571" w:type="dxa"/>
            <w:tcBorders>
              <w:top w:val="nil" w:sz="6" w:space="0" w:color="auto"/>
              <w:left w:val="single" w:sz="4" w:space="0" w:color="000000"/>
              <w:bottom w:val="single" w:sz="4" w:space="0" w:color="000000"/>
              <w:right w:val="single" w:sz="4" w:space="0" w:color="000000"/>
            </w:tcBorders>
          </w:tcPr>
          <w:p>
            <w:pPr>
              <w:pStyle w:val="TableParagraph"/>
              <w:tabs>
                <w:tab w:pos="41" w:val="left" w:leader="none"/>
                <w:tab w:pos="420" w:val="left" w:leader="none"/>
              </w:tabs>
              <w:spacing w:line="240" w:lineRule="auto" w:before="124"/>
              <w:ind w:left="-1575" w:right="102"/>
              <w:jc w:val="right"/>
              <w:rPr>
                <w:rFonts w:ascii="Arial Narrow" w:hAnsi="Arial Narrow" w:cs="Arial Narrow" w:eastAsia="Arial Narrow" w:hint="default"/>
                <w:sz w:val="20"/>
                <w:szCs w:val="20"/>
              </w:rPr>
            </w:pPr>
            <w:r>
              <w:rPr>
                <w:rFonts w:ascii="Arial Narrow"/>
                <w:w w:val="100"/>
                <w:sz w:val="20"/>
              </w:rPr>
            </w:r>
            <w:r>
              <w:rPr>
                <w:rFonts w:ascii="Arial Narrow"/>
                <w:w w:val="100"/>
                <w:sz w:val="20"/>
                <w:u w:val="single" w:color="000000"/>
              </w:rPr>
              <w:t> </w:t>
            </w:r>
            <w:r>
              <w:rPr>
                <w:rFonts w:ascii="Arial Narrow"/>
                <w:sz w:val="20"/>
                <w:u w:val="single" w:color="000000"/>
              </w:rPr>
              <w:tab/>
            </w:r>
            <w:r>
              <w:rPr>
                <w:rFonts w:ascii="Arial Narrow"/>
                <w:sz w:val="20"/>
              </w:rPr>
              <w:tab/>
            </w:r>
            <w:r>
              <w:rPr>
                <w:rFonts w:ascii="Arial Narrow"/>
                <w:spacing w:val="-2"/>
                <w:sz w:val="20"/>
              </w:rPr>
              <w:t>91,164,113.29</w:t>
            </w:r>
            <w:r>
              <w:rPr>
                <w:rFonts w:ascii="Arial Narrow"/>
                <w:sz w:val="20"/>
              </w:rPr>
            </w:r>
          </w:p>
        </w:tc>
        <w:tc>
          <w:tcPr>
            <w:tcW w:w="1382" w:type="dxa"/>
            <w:tcBorders>
              <w:top w:val="nil" w:sz="6" w:space="0" w:color="auto"/>
              <w:left w:val="single" w:sz="4" w:space="0" w:color="000000"/>
              <w:bottom w:val="single" w:sz="4" w:space="0" w:color="000000"/>
              <w:right w:val="single" w:sz="4" w:space="0" w:color="000000"/>
            </w:tcBorders>
          </w:tcPr>
          <w:p>
            <w:pPr/>
          </w:p>
        </w:tc>
        <w:tc>
          <w:tcPr>
            <w:tcW w:w="1349" w:type="dxa"/>
            <w:tcBorders>
              <w:top w:val="nil" w:sz="6" w:space="0" w:color="auto"/>
              <w:left w:val="single" w:sz="4" w:space="0" w:color="000000"/>
              <w:bottom w:val="single" w:sz="4" w:space="0" w:color="000000"/>
              <w:right w:val="single" w:sz="4" w:space="0" w:color="000000"/>
            </w:tcBorders>
          </w:tcPr>
          <w:p>
            <w:pPr/>
          </w:p>
        </w:tc>
        <w:tc>
          <w:tcPr>
            <w:tcW w:w="1618" w:type="dxa"/>
            <w:tcBorders>
              <w:top w:val="nil" w:sz="6" w:space="0" w:color="auto"/>
              <w:left w:val="single" w:sz="4" w:space="0" w:color="000000"/>
              <w:bottom w:val="single" w:sz="4" w:space="0" w:color="000000"/>
              <w:right w:val="nil" w:sz="6" w:space="0" w:color="auto"/>
            </w:tcBorders>
          </w:tcPr>
          <w:p>
            <w:pPr>
              <w:pStyle w:val="TableParagraph"/>
              <w:spacing w:line="240" w:lineRule="auto" w:before="124"/>
              <w:ind w:left="597" w:right="0"/>
              <w:jc w:val="left"/>
              <w:rPr>
                <w:rFonts w:ascii="Arial Narrow" w:hAnsi="Arial Narrow" w:cs="Arial Narrow" w:eastAsia="Arial Narrow" w:hint="default"/>
                <w:sz w:val="20"/>
                <w:szCs w:val="20"/>
              </w:rPr>
            </w:pPr>
            <w:r>
              <w:rPr>
                <w:rFonts w:ascii="Arial Narrow"/>
                <w:sz w:val="20"/>
              </w:rPr>
              <w:t>52.73</w:t>
            </w:r>
          </w:p>
        </w:tc>
      </w:tr>
      <w:tr>
        <w:trPr>
          <w:trHeight w:val="299" w:hRule="exact"/>
        </w:trPr>
        <w:tc>
          <w:tcPr>
            <w:tcW w:w="2000" w:type="dxa"/>
            <w:tcBorders>
              <w:top w:val="nil" w:sz="6" w:space="0" w:color="auto"/>
              <w:left w:val="nil" w:sz="6" w:space="0" w:color="auto"/>
              <w:bottom w:val="nil" w:sz="6" w:space="0" w:color="auto"/>
              <w:right w:val="nil" w:sz="6" w:space="0" w:color="auto"/>
            </w:tcBorders>
          </w:tcPr>
          <w:p>
            <w:pPr>
              <w:pStyle w:val="TableParagraph"/>
              <w:spacing w:line="226" w:lineRule="exact"/>
              <w:ind w:left="121" w:right="0"/>
              <w:jc w:val="left"/>
              <w:rPr>
                <w:rFonts w:ascii="宋体" w:hAnsi="宋体" w:cs="宋体" w:eastAsia="宋体" w:hint="default"/>
                <w:sz w:val="20"/>
                <w:szCs w:val="20"/>
              </w:rPr>
            </w:pPr>
            <w:r>
              <w:rPr>
                <w:rFonts w:ascii="宋体" w:hAnsi="宋体" w:cs="宋体" w:eastAsia="宋体" w:hint="default"/>
                <w:sz w:val="20"/>
                <w:szCs w:val="20"/>
              </w:rPr>
              <w:t>粮食平房仓</w:t>
            </w:r>
          </w:p>
        </w:tc>
        <w:tc>
          <w:tcPr>
            <w:tcW w:w="1142" w:type="dxa"/>
            <w:tcBorders>
              <w:top w:val="single" w:sz="4" w:space="0" w:color="000000"/>
              <w:left w:val="nil" w:sz="6" w:space="0" w:color="auto"/>
              <w:bottom w:val="nil" w:sz="6" w:space="0" w:color="auto"/>
              <w:right w:val="single" w:sz="4" w:space="0" w:color="000000"/>
            </w:tcBorders>
          </w:tcPr>
          <w:p>
            <w:pPr>
              <w:pStyle w:val="TableParagraph"/>
              <w:spacing w:line="240" w:lineRule="auto" w:before="27"/>
              <w:ind w:right="101"/>
              <w:jc w:val="right"/>
              <w:rPr>
                <w:rFonts w:ascii="Arial Narrow" w:hAnsi="Arial Narrow" w:cs="Arial Narrow" w:eastAsia="Arial Narrow" w:hint="default"/>
                <w:sz w:val="20"/>
                <w:szCs w:val="20"/>
              </w:rPr>
            </w:pPr>
            <w:r>
              <w:rPr>
                <w:rFonts w:ascii="Arial Narrow"/>
                <w:spacing w:val="-1"/>
                <w:sz w:val="20"/>
              </w:rPr>
              <w:t>900.59</w:t>
            </w:r>
            <w:r>
              <w:rPr>
                <w:rFonts w:ascii="Arial Narrow"/>
                <w:sz w:val="20"/>
              </w:rPr>
            </w:r>
          </w:p>
        </w:tc>
        <w:tc>
          <w:tcPr>
            <w:tcW w:w="1565" w:type="dxa"/>
            <w:tcBorders>
              <w:top w:val="nil" w:sz="6" w:space="0" w:color="auto"/>
              <w:left w:val="single" w:sz="4" w:space="0" w:color="000000"/>
              <w:bottom w:val="nil" w:sz="6" w:space="0" w:color="auto"/>
              <w:right w:val="single" w:sz="4" w:space="0" w:color="000000"/>
            </w:tcBorders>
          </w:tcPr>
          <w:p>
            <w:pPr>
              <w:pStyle w:val="TableParagraph"/>
              <w:spacing w:line="240" w:lineRule="auto" w:before="32"/>
              <w:ind w:right="102"/>
              <w:jc w:val="right"/>
              <w:rPr>
                <w:rFonts w:ascii="Arial Narrow" w:hAnsi="Arial Narrow" w:cs="Arial Narrow" w:eastAsia="Arial Narrow" w:hint="default"/>
                <w:sz w:val="20"/>
                <w:szCs w:val="20"/>
              </w:rPr>
            </w:pPr>
            <w:r>
              <w:rPr>
                <w:rFonts w:ascii="Arial Narrow"/>
                <w:spacing w:val="-1"/>
                <w:sz w:val="20"/>
              </w:rPr>
              <w:t>8,203,900.00</w:t>
            </w:r>
            <w:r>
              <w:rPr>
                <w:rFonts w:ascii="Arial Narrow"/>
                <w:sz w:val="20"/>
              </w:rPr>
            </w:r>
          </w:p>
        </w:tc>
        <w:tc>
          <w:tcPr>
            <w:tcW w:w="1571" w:type="dxa"/>
            <w:tcBorders>
              <w:top w:val="single" w:sz="4" w:space="0" w:color="000000"/>
              <w:left w:val="single" w:sz="4" w:space="0" w:color="000000"/>
              <w:bottom w:val="nil" w:sz="6" w:space="0" w:color="auto"/>
              <w:right w:val="single" w:sz="4" w:space="0" w:color="000000"/>
            </w:tcBorders>
          </w:tcPr>
          <w:p>
            <w:pPr>
              <w:pStyle w:val="TableParagraph"/>
              <w:spacing w:line="240" w:lineRule="auto" w:before="27"/>
              <w:ind w:right="102"/>
              <w:jc w:val="right"/>
              <w:rPr>
                <w:rFonts w:ascii="Arial Narrow" w:hAnsi="Arial Narrow" w:cs="Arial Narrow" w:eastAsia="Arial Narrow" w:hint="default"/>
                <w:sz w:val="20"/>
                <w:szCs w:val="20"/>
              </w:rPr>
            </w:pPr>
            <w:r>
              <w:rPr>
                <w:rFonts w:ascii="Arial Narrow"/>
                <w:spacing w:val="-1"/>
                <w:sz w:val="20"/>
              </w:rPr>
              <w:t>3,366,930.00</w:t>
            </w:r>
            <w:r>
              <w:rPr>
                <w:rFonts w:ascii="Arial Narrow"/>
                <w:sz w:val="20"/>
              </w:rPr>
            </w:r>
          </w:p>
        </w:tc>
        <w:tc>
          <w:tcPr>
            <w:tcW w:w="1382" w:type="dxa"/>
            <w:tcBorders>
              <w:top w:val="single" w:sz="4" w:space="0" w:color="000000"/>
              <w:left w:val="single" w:sz="4" w:space="0" w:color="000000"/>
              <w:bottom w:val="nil" w:sz="6" w:space="0" w:color="auto"/>
              <w:right w:val="single" w:sz="4" w:space="0" w:color="000000"/>
            </w:tcBorders>
          </w:tcPr>
          <w:p>
            <w:pPr>
              <w:pStyle w:val="TableParagraph"/>
              <w:spacing w:line="240" w:lineRule="auto" w:before="27"/>
              <w:ind w:left="232" w:right="0"/>
              <w:jc w:val="left"/>
              <w:rPr>
                <w:rFonts w:ascii="Arial Narrow" w:hAnsi="Arial Narrow" w:cs="Arial Narrow" w:eastAsia="Arial Narrow" w:hint="default"/>
                <w:sz w:val="20"/>
                <w:szCs w:val="20"/>
              </w:rPr>
            </w:pPr>
            <w:r>
              <w:rPr>
                <w:rFonts w:ascii="Arial Narrow"/>
                <w:sz w:val="20"/>
              </w:rPr>
              <w:t>11,570,830.00</w:t>
            </w:r>
          </w:p>
        </w:tc>
        <w:tc>
          <w:tcPr>
            <w:tcW w:w="1349" w:type="dxa"/>
            <w:tcBorders>
              <w:top w:val="single" w:sz="4" w:space="0" w:color="000000"/>
              <w:left w:val="single" w:sz="4" w:space="0" w:color="000000"/>
              <w:bottom w:val="nil" w:sz="6" w:space="0" w:color="auto"/>
              <w:right w:val="single" w:sz="4" w:space="0" w:color="000000"/>
            </w:tcBorders>
          </w:tcPr>
          <w:p>
            <w:pPr/>
          </w:p>
        </w:tc>
        <w:tc>
          <w:tcPr>
            <w:tcW w:w="1618" w:type="dxa"/>
            <w:tcBorders>
              <w:top w:val="single" w:sz="4" w:space="0" w:color="000000"/>
              <w:left w:val="single" w:sz="4" w:space="0" w:color="000000"/>
              <w:bottom w:val="nil" w:sz="6" w:space="0" w:color="auto"/>
              <w:right w:val="nil" w:sz="6" w:space="0" w:color="auto"/>
            </w:tcBorders>
          </w:tcPr>
          <w:p>
            <w:pPr/>
          </w:p>
        </w:tc>
      </w:tr>
      <w:tr>
        <w:trPr>
          <w:trHeight w:val="294" w:hRule="exact"/>
        </w:trPr>
        <w:tc>
          <w:tcPr>
            <w:tcW w:w="2000" w:type="dxa"/>
            <w:tcBorders>
              <w:top w:val="nil" w:sz="6" w:space="0" w:color="auto"/>
              <w:left w:val="nil" w:sz="6" w:space="0" w:color="auto"/>
              <w:bottom w:val="single" w:sz="17" w:space="0" w:color="000000"/>
              <w:right w:val="single" w:sz="4" w:space="0" w:color="000000"/>
            </w:tcBorders>
          </w:tcPr>
          <w:p>
            <w:pPr>
              <w:pStyle w:val="TableParagraph"/>
              <w:spacing w:line="236" w:lineRule="exact"/>
              <w:ind w:left="110" w:right="0"/>
              <w:jc w:val="center"/>
              <w:rPr>
                <w:rFonts w:ascii="宋体" w:hAnsi="宋体" w:cs="宋体" w:eastAsia="宋体" w:hint="default"/>
                <w:sz w:val="20"/>
                <w:szCs w:val="20"/>
              </w:rPr>
            </w:pPr>
            <w:r>
              <w:rPr>
                <w:rFonts w:ascii="宋体" w:hAnsi="宋体" w:cs="宋体" w:eastAsia="宋体" w:hint="default"/>
                <w:sz w:val="20"/>
                <w:szCs w:val="20"/>
              </w:rPr>
              <w:t>合计</w:t>
            </w:r>
          </w:p>
        </w:tc>
        <w:tc>
          <w:tcPr>
            <w:tcW w:w="1142" w:type="dxa"/>
            <w:tcBorders>
              <w:top w:val="nil" w:sz="6" w:space="0" w:color="auto"/>
              <w:left w:val="single" w:sz="4" w:space="0" w:color="000000"/>
              <w:bottom w:val="single" w:sz="17" w:space="0" w:color="000000"/>
              <w:right w:val="single" w:sz="4" w:space="0" w:color="000000"/>
            </w:tcBorders>
          </w:tcPr>
          <w:p>
            <w:pPr>
              <w:pStyle w:val="TableParagraph"/>
              <w:spacing w:line="240" w:lineRule="auto" w:before="20"/>
              <w:ind w:right="101"/>
              <w:jc w:val="right"/>
              <w:rPr>
                <w:rFonts w:ascii="Arial Narrow" w:hAnsi="Arial Narrow" w:cs="Arial Narrow" w:eastAsia="Arial Narrow" w:hint="default"/>
                <w:sz w:val="20"/>
                <w:szCs w:val="20"/>
              </w:rPr>
            </w:pPr>
            <w:r>
              <w:rPr>
                <w:rFonts w:ascii="Arial Narrow"/>
                <w:spacing w:val="-1"/>
                <w:sz w:val="20"/>
              </w:rPr>
              <w:t>594,681.59</w:t>
            </w:r>
            <w:r>
              <w:rPr>
                <w:rFonts w:ascii="Arial Narrow"/>
                <w:sz w:val="20"/>
              </w:rPr>
            </w:r>
          </w:p>
        </w:tc>
        <w:tc>
          <w:tcPr>
            <w:tcW w:w="1565" w:type="dxa"/>
            <w:tcBorders>
              <w:top w:val="nil" w:sz="6" w:space="0" w:color="auto"/>
              <w:left w:val="single" w:sz="4" w:space="0" w:color="000000"/>
              <w:bottom w:val="single" w:sz="17" w:space="0" w:color="000000"/>
              <w:right w:val="single" w:sz="4" w:space="0" w:color="000000"/>
            </w:tcBorders>
          </w:tcPr>
          <w:p>
            <w:pPr>
              <w:pStyle w:val="TableParagraph"/>
              <w:spacing w:line="240" w:lineRule="auto" w:before="20"/>
              <w:ind w:right="102"/>
              <w:jc w:val="right"/>
              <w:rPr>
                <w:rFonts w:ascii="Arial Narrow" w:hAnsi="Arial Narrow" w:cs="Arial Narrow" w:eastAsia="Arial Narrow" w:hint="default"/>
                <w:sz w:val="20"/>
                <w:szCs w:val="20"/>
              </w:rPr>
            </w:pPr>
            <w:r>
              <w:rPr>
                <w:rFonts w:ascii="Arial Narrow"/>
                <w:spacing w:val="-1"/>
                <w:sz w:val="20"/>
              </w:rPr>
              <w:t>1,176,778,623.01</w:t>
            </w:r>
            <w:r>
              <w:rPr>
                <w:rFonts w:ascii="Arial Narrow"/>
                <w:sz w:val="20"/>
              </w:rPr>
            </w:r>
          </w:p>
        </w:tc>
        <w:tc>
          <w:tcPr>
            <w:tcW w:w="1571" w:type="dxa"/>
            <w:tcBorders>
              <w:top w:val="nil" w:sz="6" w:space="0" w:color="auto"/>
              <w:left w:val="single" w:sz="4" w:space="0" w:color="000000"/>
              <w:bottom w:val="single" w:sz="17" w:space="0" w:color="000000"/>
              <w:right w:val="single" w:sz="4" w:space="0" w:color="000000"/>
            </w:tcBorders>
          </w:tcPr>
          <w:p>
            <w:pPr>
              <w:pStyle w:val="TableParagraph"/>
              <w:spacing w:line="240" w:lineRule="auto" w:before="20"/>
              <w:ind w:right="103"/>
              <w:jc w:val="right"/>
              <w:rPr>
                <w:rFonts w:ascii="Arial Narrow" w:hAnsi="Arial Narrow" w:cs="Arial Narrow" w:eastAsia="Arial Narrow" w:hint="default"/>
                <w:sz w:val="20"/>
                <w:szCs w:val="20"/>
              </w:rPr>
            </w:pPr>
            <w:r>
              <w:rPr>
                <w:rFonts w:ascii="Arial Narrow"/>
                <w:spacing w:val="-1"/>
                <w:sz w:val="20"/>
              </w:rPr>
              <w:t>2,018,585,593.82</w:t>
            </w:r>
            <w:r>
              <w:rPr>
                <w:rFonts w:ascii="Arial Narrow"/>
                <w:sz w:val="20"/>
              </w:rPr>
            </w:r>
          </w:p>
        </w:tc>
        <w:tc>
          <w:tcPr>
            <w:tcW w:w="1382" w:type="dxa"/>
            <w:tcBorders>
              <w:top w:val="nil" w:sz="6" w:space="0" w:color="auto"/>
              <w:left w:val="single" w:sz="4" w:space="0" w:color="000000"/>
              <w:bottom w:val="single" w:sz="17" w:space="0" w:color="000000"/>
              <w:right w:val="single" w:sz="4" w:space="0" w:color="000000"/>
            </w:tcBorders>
          </w:tcPr>
          <w:p>
            <w:pPr>
              <w:pStyle w:val="TableParagraph"/>
              <w:spacing w:line="240" w:lineRule="auto" w:before="20"/>
              <w:ind w:left="129" w:right="0"/>
              <w:jc w:val="left"/>
              <w:rPr>
                <w:rFonts w:ascii="Arial Narrow" w:hAnsi="Arial Narrow" w:cs="Arial Narrow" w:eastAsia="Arial Narrow" w:hint="default"/>
                <w:sz w:val="20"/>
                <w:szCs w:val="20"/>
              </w:rPr>
            </w:pPr>
            <w:r>
              <w:rPr>
                <w:rFonts w:ascii="Arial Narrow"/>
                <w:sz w:val="20"/>
              </w:rPr>
              <w:t>431,284,060.94</w:t>
            </w:r>
          </w:p>
        </w:tc>
        <w:tc>
          <w:tcPr>
            <w:tcW w:w="1349" w:type="dxa"/>
            <w:tcBorders>
              <w:top w:val="nil" w:sz="6" w:space="0" w:color="auto"/>
              <w:left w:val="single" w:sz="4" w:space="0" w:color="000000"/>
              <w:bottom w:val="single" w:sz="17" w:space="0" w:color="000000"/>
              <w:right w:val="single" w:sz="4" w:space="0" w:color="000000"/>
            </w:tcBorders>
          </w:tcPr>
          <w:p>
            <w:pPr>
              <w:pStyle w:val="TableParagraph"/>
              <w:spacing w:line="240" w:lineRule="auto" w:before="20"/>
              <w:ind w:left="80" w:right="0"/>
              <w:jc w:val="center"/>
              <w:rPr>
                <w:rFonts w:ascii="Arial Narrow" w:hAnsi="Arial Narrow" w:cs="Arial Narrow" w:eastAsia="Arial Narrow" w:hint="default"/>
                <w:sz w:val="20"/>
                <w:szCs w:val="20"/>
              </w:rPr>
            </w:pPr>
            <w:r>
              <w:rPr>
                <w:rFonts w:ascii="Arial Narrow"/>
                <w:sz w:val="20"/>
              </w:rPr>
              <w:t>61,144,174.66</w:t>
            </w:r>
          </w:p>
        </w:tc>
        <w:tc>
          <w:tcPr>
            <w:tcW w:w="1618" w:type="dxa"/>
            <w:tcBorders>
              <w:top w:val="nil" w:sz="6" w:space="0" w:color="auto"/>
              <w:left w:val="single" w:sz="4" w:space="0" w:color="000000"/>
              <w:bottom w:val="single" w:sz="17" w:space="0" w:color="000000"/>
              <w:right w:val="nil" w:sz="6" w:space="0" w:color="auto"/>
            </w:tcBorders>
          </w:tcPr>
          <w:p>
            <w:pPr>
              <w:pStyle w:val="TableParagraph"/>
              <w:spacing w:line="240" w:lineRule="auto" w:before="11"/>
              <w:ind w:right="0"/>
              <w:jc w:val="left"/>
              <w:rPr>
                <w:rFonts w:ascii="宋体" w:hAnsi="宋体" w:cs="宋体" w:eastAsia="宋体" w:hint="default"/>
                <w:sz w:val="20"/>
                <w:szCs w:val="20"/>
              </w:rPr>
            </w:pPr>
          </w:p>
        </w:tc>
      </w:tr>
    </w:tbl>
    <w:p>
      <w:pPr>
        <w:spacing w:after="0" w:line="240" w:lineRule="auto"/>
        <w:jc w:val="left"/>
        <w:rPr>
          <w:rFonts w:ascii="宋体" w:hAnsi="宋体" w:cs="宋体" w:eastAsia="宋体" w:hint="default"/>
          <w:sz w:val="20"/>
          <w:szCs w:val="20"/>
        </w:rPr>
        <w:sectPr>
          <w:pgSz w:w="12240" w:h="15840"/>
          <w:pgMar w:header="747" w:footer="707" w:top="980" w:bottom="900" w:left="700" w:right="700"/>
        </w:sectPr>
      </w:pPr>
    </w:p>
    <w:p>
      <w:pPr>
        <w:spacing w:line="240" w:lineRule="auto" w:before="0"/>
        <w:rPr>
          <w:rFonts w:ascii="宋体" w:hAnsi="宋体" w:cs="宋体" w:eastAsia="宋体" w:hint="default"/>
          <w:sz w:val="20"/>
          <w:szCs w:val="20"/>
        </w:rPr>
      </w:pPr>
      <w:r>
        <w:rPr/>
        <w:pict>
          <v:shape style="position:absolute;margin-left:139.759995pt;margin-top:74.160004pt;width:.48001pt;height:.12pt;mso-position-horizontal-relative:page;mso-position-vertical-relative:page;z-index:11560" type="#_x0000_t75" stroked="false">
            <v:imagedata r:id="rId719" o:title=""/>
          </v:shape>
        </w:pict>
      </w:r>
      <w:r>
        <w:rPr/>
        <w:pict>
          <v:shape style="position:absolute;margin-left:196.880005pt;margin-top:74.160004pt;width:.48pt;height:.12pt;mso-position-horizontal-relative:page;mso-position-vertical-relative:page;z-index:11584" type="#_x0000_t75" stroked="false">
            <v:imagedata r:id="rId719" o:title=""/>
          </v:shape>
        </w:pict>
      </w:r>
      <w:r>
        <w:rPr/>
        <w:pict>
          <v:shape style="position:absolute;margin-left:275.119995pt;margin-top:74.160004pt;width:.48001pt;height:.12pt;mso-position-horizontal-relative:page;mso-position-vertical-relative:page;z-index:11608" type="#_x0000_t75" stroked="false">
            <v:imagedata r:id="rId719" o:title=""/>
          </v:shape>
        </w:pict>
      </w:r>
      <w:r>
        <w:rPr/>
        <w:pict>
          <v:shape style="position:absolute;margin-left:353.679993pt;margin-top:74.160004pt;width:.48001pt;height:.12pt;mso-position-horizontal-relative:page;mso-position-vertical-relative:page;z-index:11632" type="#_x0000_t75" stroked="false">
            <v:imagedata r:id="rId719" o:title=""/>
          </v:shape>
        </w:pict>
      </w:r>
      <w:r>
        <w:rPr/>
        <w:pict>
          <v:shape style="position:absolute;margin-left:422.799988pt;margin-top:74.160004pt;width:.48001pt;height:.12pt;mso-position-horizontal-relative:page;mso-position-vertical-relative:page;z-index:11656" type="#_x0000_t75" stroked="false">
            <v:imagedata r:id="rId719" o:title=""/>
          </v:shape>
        </w:pict>
      </w:r>
      <w:r>
        <w:rPr/>
        <w:pict>
          <v:shape style="position:absolute;margin-left:490.26001pt;margin-top:74.160004pt;width:.47998pt;height:.12pt;mso-position-horizontal-relative:page;mso-position-vertical-relative:page;z-index:11680" type="#_x0000_t75" stroked="false">
            <v:imagedata r:id="rId719" o:title=""/>
          </v:shape>
        </w:pict>
      </w:r>
      <w:r>
        <w:rPr/>
        <w:pict>
          <v:group style="position:absolute;margin-left:40.740002pt;margin-top:99.780022pt;width:530.65pt;height:.5pt;mso-position-horizontal-relative:page;mso-position-vertical-relative:page;z-index:-1240504" coordorigin="815,1996" coordsize="10613,10">
            <v:shape style="position:absolute;left:815;top:1996;width:1980;height:10" type="#_x0000_t75" stroked="false">
              <v:imagedata r:id="rId718" o:title=""/>
            </v:shape>
            <v:shape style="position:absolute;left:2790;top:1996;width:1147;height:10" type="#_x0000_t75" stroked="false">
              <v:imagedata r:id="rId694" o:title=""/>
            </v:shape>
            <v:shape style="position:absolute;left:3933;top:1996;width:5872;height:10" type="#_x0000_t75" stroked="false">
              <v:imagedata r:id="rId695" o:title=""/>
            </v:shape>
            <v:shape style="position:absolute;left:9800;top:1996;width:1627;height:10" type="#_x0000_t75" stroked="false">
              <v:imagedata r:id="rId696" o:title=""/>
            </v:shape>
            <w10:wrap type="none"/>
          </v:group>
        </w:pict>
      </w:r>
      <w:r>
        <w:rPr/>
        <w:pict>
          <v:shape style="position:absolute;margin-left:139.759995pt;margin-top:119.639999pt;width:.48001pt;height:.12pt;mso-position-horizontal-relative:page;mso-position-vertical-relative:page;z-index:11728" type="#_x0000_t75" stroked="false">
            <v:imagedata r:id="rId720" o:title=""/>
          </v:shape>
        </w:pict>
      </w:r>
      <w:r>
        <w:rPr/>
        <w:pict>
          <v:shape style="position:absolute;margin-left:196.880005pt;margin-top:119.639999pt;width:.48pt;height:.12pt;mso-position-horizontal-relative:page;mso-position-vertical-relative:page;z-index:11752" type="#_x0000_t75" stroked="false">
            <v:imagedata r:id="rId720" o:title=""/>
          </v:shape>
        </w:pict>
      </w:r>
      <w:r>
        <w:rPr/>
        <w:pict>
          <v:shape style="position:absolute;margin-left:275.119995pt;margin-top:119.639999pt;width:.48001pt;height:.12pt;mso-position-horizontal-relative:page;mso-position-vertical-relative:page;z-index:11776" type="#_x0000_t75" stroked="false">
            <v:imagedata r:id="rId720" o:title=""/>
          </v:shape>
        </w:pict>
      </w:r>
      <w:r>
        <w:rPr/>
        <w:pict>
          <v:shape style="position:absolute;margin-left:353.679993pt;margin-top:119.639999pt;width:.48001pt;height:.12pt;mso-position-horizontal-relative:page;mso-position-vertical-relative:page;z-index:11800" type="#_x0000_t75" stroked="false">
            <v:imagedata r:id="rId720" o:title=""/>
          </v:shape>
        </w:pict>
      </w:r>
      <w:r>
        <w:rPr/>
        <w:pict>
          <v:shape style="position:absolute;margin-left:422.799988pt;margin-top:119.639999pt;width:.48001pt;height:.12pt;mso-position-horizontal-relative:page;mso-position-vertical-relative:page;z-index:11824" type="#_x0000_t75" stroked="false">
            <v:imagedata r:id="rId720" o:title=""/>
          </v:shape>
        </w:pict>
      </w:r>
      <w:r>
        <w:rPr/>
        <w:pict>
          <v:shape style="position:absolute;margin-left:490.26001pt;margin-top:119.639999pt;width:.47998pt;height:.12pt;mso-position-horizontal-relative:page;mso-position-vertical-relative:page;z-index:11848" type="#_x0000_t75" stroked="false">
            <v:imagedata r:id="rId720" o:title=""/>
          </v:shape>
        </w:pict>
      </w:r>
      <w:r>
        <w:rPr/>
        <w:pict>
          <v:group style="position:absolute;margin-left:40.740002pt;margin-top:146.000015pt;width:530.65pt;height:.5pt;mso-position-horizontal-relative:page;mso-position-vertical-relative:page;z-index:-1240336" coordorigin="815,2920" coordsize="10613,10">
            <v:shape style="position:absolute;left:815;top:2920;width:1980;height:10" type="#_x0000_t75" stroked="false">
              <v:imagedata r:id="rId718" o:title=""/>
            </v:shape>
            <v:shape style="position:absolute;left:2790;top:2920;width:1147;height:10" type="#_x0000_t75" stroked="false">
              <v:imagedata r:id="rId698" o:title=""/>
            </v:shape>
            <v:shape style="position:absolute;left:3933;top:2920;width:5872;height:10" type="#_x0000_t75" stroked="false">
              <v:imagedata r:id="rId699" o:title=""/>
            </v:shape>
            <v:shape style="position:absolute;left:9800;top:2920;width:1627;height:10" type="#_x0000_t75" stroked="false">
              <v:imagedata r:id="rId700" o:title=""/>
            </v:shape>
            <w10:wrap type="none"/>
          </v:group>
        </w:pict>
      </w:r>
      <w:r>
        <w:rPr/>
        <w:pict>
          <v:group style="position:absolute;margin-left:40.740002pt;margin-top:156.080048pt;width:530.65pt;height:5.1pt;mso-position-horizontal-relative:page;mso-position-vertical-relative:page;z-index:-1240312" coordorigin="815,3122" coordsize="10613,102">
            <v:shape style="position:absolute;left:815;top:3122;width:2000;height:102" type="#_x0000_t75" stroked="false">
              <v:imagedata r:id="rId697" o:title=""/>
            </v:shape>
            <v:shape style="position:absolute;left:2790;top:3214;width:1147;height:10" type="#_x0000_t75" stroked="false">
              <v:imagedata r:id="rId694" o:title=""/>
            </v:shape>
            <v:shape style="position:absolute;left:3933;top:3214;width:5872;height:10" type="#_x0000_t75" stroked="false">
              <v:imagedata r:id="rId695" o:title=""/>
            </v:shape>
            <v:shape style="position:absolute;left:9800;top:3214;width:1627;height:10" type="#_x0000_t75" stroked="false">
              <v:imagedata r:id="rId696" o:title=""/>
            </v:shape>
            <w10:wrap type="none"/>
          </v:group>
        </w:pict>
      </w:r>
      <w:r>
        <w:rPr/>
        <w:pict>
          <v:group style="position:absolute;margin-left:40.740002pt;margin-top:170.780045pt;width:530.65pt;height:5.1pt;mso-position-horizontal-relative:page;mso-position-vertical-relative:page;z-index:-1240288" coordorigin="815,3416" coordsize="10613,102">
            <v:shape style="position:absolute;left:815;top:3416;width:2000;height:102" type="#_x0000_t75" stroked="false">
              <v:imagedata r:id="rId697" o:title=""/>
            </v:shape>
            <v:shape style="position:absolute;left:2790;top:3508;width:1147;height:10" type="#_x0000_t75" stroked="false">
              <v:imagedata r:id="rId694" o:title=""/>
            </v:shape>
            <v:shape style="position:absolute;left:3933;top:3508;width:5872;height:10" type="#_x0000_t75" stroked="false">
              <v:imagedata r:id="rId695" o:title=""/>
            </v:shape>
            <v:shape style="position:absolute;left:9800;top:3508;width:1627;height:10" type="#_x0000_t75" stroked="false">
              <v:imagedata r:id="rId696" o:title=""/>
            </v:shape>
            <w10:wrap type="none"/>
          </v:group>
        </w:pict>
      </w:r>
      <w:r>
        <w:rPr/>
        <w:pict>
          <v:group style="position:absolute;margin-left:40.740002pt;margin-top:185.47998pt;width:530.65pt;height:5.1pt;mso-position-horizontal-relative:page;mso-position-vertical-relative:page;z-index:-1240264" coordorigin="815,3710" coordsize="10613,102">
            <v:shape style="position:absolute;left:815;top:3710;width:2000;height:102" type="#_x0000_t75" stroked="false">
              <v:imagedata r:id="rId693" o:title=""/>
            </v:shape>
            <v:shape style="position:absolute;left:2790;top:3802;width:1147;height:10" type="#_x0000_t75" stroked="false">
              <v:imagedata r:id="rId694" o:title=""/>
            </v:shape>
            <v:shape style="position:absolute;left:3933;top:3802;width:5872;height:10" type="#_x0000_t75" stroked="false">
              <v:imagedata r:id="rId695" o:title=""/>
            </v:shape>
            <v:shape style="position:absolute;left:9800;top:3802;width:1627;height:10" type="#_x0000_t75" stroked="false">
              <v:imagedata r:id="rId696" o:title=""/>
            </v:shape>
            <w10:wrap type="none"/>
          </v:group>
        </w:pict>
      </w:r>
      <w:r>
        <w:rPr/>
        <w:pict>
          <v:group style="position:absolute;margin-left:40.740002pt;margin-top:200.179977pt;width:530.65pt;height:5.1pt;mso-position-horizontal-relative:page;mso-position-vertical-relative:page;z-index:-1240240" coordorigin="815,4004" coordsize="10613,102">
            <v:shape style="position:absolute;left:815;top:4004;width:2000;height:102" type="#_x0000_t75" stroked="false">
              <v:imagedata r:id="rId693" o:title=""/>
            </v:shape>
            <v:shape style="position:absolute;left:2790;top:4096;width:1147;height:10" type="#_x0000_t75" stroked="false">
              <v:imagedata r:id="rId694" o:title=""/>
            </v:shape>
            <v:shape style="position:absolute;left:3933;top:4096;width:5872;height:10" type="#_x0000_t75" stroked="false">
              <v:imagedata r:id="rId695" o:title=""/>
            </v:shape>
            <v:shape style="position:absolute;left:9800;top:4096;width:1627;height:10" type="#_x0000_t75" stroked="false">
              <v:imagedata r:id="rId696" o:title=""/>
            </v:shape>
            <w10:wrap type="none"/>
          </v:group>
        </w:pict>
      </w:r>
      <w:r>
        <w:rPr/>
        <w:pict>
          <v:group style="position:absolute;margin-left:40.740002pt;margin-top:214.880035pt;width:530.65pt;height:5.1pt;mso-position-horizontal-relative:page;mso-position-vertical-relative:page;z-index:-1240216" coordorigin="815,4298" coordsize="10613,102">
            <v:shape style="position:absolute;left:815;top:4298;width:2000;height:102" type="#_x0000_t75" stroked="false">
              <v:imagedata r:id="rId697" o:title=""/>
            </v:shape>
            <v:shape style="position:absolute;left:2790;top:4390;width:1147;height:10" type="#_x0000_t75" stroked="false">
              <v:imagedata r:id="rId698" o:title=""/>
            </v:shape>
            <v:shape style="position:absolute;left:3933;top:4390;width:5872;height:10" type="#_x0000_t75" stroked="false">
              <v:imagedata r:id="rId699" o:title=""/>
            </v:shape>
            <v:shape style="position:absolute;left:9800;top:4390;width:1627;height:10" type="#_x0000_t75" stroked="false">
              <v:imagedata r:id="rId700" o:title=""/>
            </v:shape>
            <w10:wrap type="none"/>
          </v:group>
        </w:pict>
      </w:r>
      <w:r>
        <w:rPr/>
        <w:pict>
          <v:group style="position:absolute;margin-left:40.740002pt;margin-top:229.580048pt;width:530.65pt;height:5.1pt;mso-position-horizontal-relative:page;mso-position-vertical-relative:page;z-index:-1240192" coordorigin="815,4592" coordsize="10613,102">
            <v:shape style="position:absolute;left:815;top:4592;width:2000;height:102" type="#_x0000_t75" stroked="false">
              <v:imagedata r:id="rId697" o:title=""/>
            </v:shape>
            <v:shape style="position:absolute;left:2790;top:4684;width:1147;height:10" type="#_x0000_t75" stroked="false">
              <v:imagedata r:id="rId694" o:title=""/>
            </v:shape>
            <v:shape style="position:absolute;left:3933;top:4684;width:5872;height:10" type="#_x0000_t75" stroked="false">
              <v:imagedata r:id="rId695" o:title=""/>
            </v:shape>
            <v:shape style="position:absolute;left:9800;top:4684;width:1627;height:10" type="#_x0000_t75" stroked="false">
              <v:imagedata r:id="rId696" o:title=""/>
            </v:shape>
            <w10:wrap type="none"/>
          </v:group>
        </w:pict>
      </w:r>
      <w:r>
        <w:rPr/>
        <w:pict>
          <v:group style="position:absolute;margin-left:40.740002pt;margin-top:253.880035pt;width:530.65pt;height:5.3pt;mso-position-horizontal-relative:page;mso-position-vertical-relative:page;z-index:-1240168" coordorigin="815,5078" coordsize="10613,106">
            <v:shape style="position:absolute;left:815;top:5078;width:2000;height:106" type="#_x0000_t75" stroked="false">
              <v:imagedata r:id="rId707" o:title=""/>
            </v:shape>
            <v:shape style="position:absolute;left:2790;top:5174;width:1147;height:10" type="#_x0000_t75" stroked="false">
              <v:imagedata r:id="rId694" o:title=""/>
            </v:shape>
            <v:shape style="position:absolute;left:3933;top:5174;width:5872;height:10" type="#_x0000_t75" stroked="false">
              <v:imagedata r:id="rId695" o:title=""/>
            </v:shape>
            <v:shape style="position:absolute;left:9800;top:5174;width:1627;height:10" type="#_x0000_t75" stroked="false">
              <v:imagedata r:id="rId696" o:title=""/>
            </v:shape>
            <w10:wrap type="none"/>
          </v:group>
        </w:pict>
      </w:r>
      <w:r>
        <w:rPr/>
        <w:pict>
          <v:group style="position:absolute;margin-left:40.740002pt;margin-top:268.76004pt;width:530.65pt;height:5.1pt;mso-position-horizontal-relative:page;mso-position-vertical-relative:page;z-index:-1240144" coordorigin="815,5375" coordsize="10613,102">
            <v:shape style="position:absolute;left:815;top:5375;width:2000;height:102" type="#_x0000_t75" stroked="false">
              <v:imagedata r:id="rId721" o:title=""/>
            </v:shape>
            <v:shape style="position:absolute;left:2790;top:5468;width:1147;height:10" type="#_x0000_t75" stroked="false">
              <v:imagedata r:id="rId694" o:title=""/>
            </v:shape>
            <v:shape style="position:absolute;left:3933;top:5468;width:5872;height:10" type="#_x0000_t75" stroked="false">
              <v:imagedata r:id="rId695" o:title=""/>
            </v:shape>
            <v:shape style="position:absolute;left:9800;top:5468;width:1627;height:10" type="#_x0000_t75" stroked="false">
              <v:imagedata r:id="rId696" o:title=""/>
            </v:shape>
            <w10:wrap type="none"/>
          </v:group>
        </w:pict>
      </w:r>
      <w:r>
        <w:rPr/>
        <w:pict>
          <v:group style="position:absolute;margin-left:40.740002pt;margin-top:293.059998pt;width:530.65pt;height:5.3pt;mso-position-horizontal-relative:page;mso-position-vertical-relative:page;z-index:-1240120" coordorigin="815,5861" coordsize="10613,106">
            <v:shape style="position:absolute;left:815;top:5861;width:2000;height:106" type="#_x0000_t75" stroked="false">
              <v:imagedata r:id="rId722" o:title=""/>
            </v:shape>
            <v:shape style="position:absolute;left:2790;top:5957;width:1147;height:10" type="#_x0000_t75" stroked="false">
              <v:imagedata r:id="rId698" o:title=""/>
            </v:shape>
            <v:shape style="position:absolute;left:3933;top:5957;width:5872;height:10" type="#_x0000_t75" stroked="false">
              <v:imagedata r:id="rId699" o:title=""/>
            </v:shape>
            <v:shape style="position:absolute;left:9800;top:5957;width:1627;height:10" type="#_x0000_t75" stroked="false">
              <v:imagedata r:id="rId700" o:title=""/>
            </v:shape>
            <w10:wrap type="none"/>
          </v:group>
        </w:pict>
      </w:r>
      <w:r>
        <w:rPr/>
        <w:pict>
          <v:group style="position:absolute;margin-left:40.740002pt;margin-top:307.940002pt;width:530.65pt;height:5.1pt;mso-position-horizontal-relative:page;mso-position-vertical-relative:page;z-index:-1240096" coordorigin="815,6159" coordsize="10613,102">
            <v:shape style="position:absolute;left:815;top:6159;width:2000;height:102" type="#_x0000_t75" stroked="false">
              <v:imagedata r:id="rId697" o:title=""/>
            </v:shape>
            <v:shape style="position:absolute;left:2790;top:6251;width:1147;height:10" type="#_x0000_t75" stroked="false">
              <v:imagedata r:id="rId698" o:title=""/>
            </v:shape>
            <v:shape style="position:absolute;left:3933;top:6251;width:5872;height:10" type="#_x0000_t75" stroked="false">
              <v:imagedata r:id="rId699" o:title=""/>
            </v:shape>
            <v:shape style="position:absolute;left:9800;top:6251;width:1627;height:10" type="#_x0000_t75" stroked="false">
              <v:imagedata r:id="rId700" o:title=""/>
            </v:shape>
            <w10:wrap type="none"/>
          </v:group>
        </w:pict>
      </w:r>
      <w:r>
        <w:rPr/>
        <w:pict>
          <v:group style="position:absolute;margin-left:40.740002pt;margin-top:332.239990pt;width:530.65pt;height:5.35pt;mso-position-horizontal-relative:page;mso-position-vertical-relative:page;z-index:-1240072" coordorigin="815,6645" coordsize="10613,107">
            <v:shape style="position:absolute;left:815;top:6645;width:2000;height:107" type="#_x0000_t75" stroked="false">
              <v:imagedata r:id="rId723" o:title=""/>
            </v:shape>
            <v:shape style="position:absolute;left:2790;top:6741;width:1157;height:11" type="#_x0000_t75" stroked="false">
              <v:imagedata r:id="rId702" o:title=""/>
            </v:shape>
            <v:shape style="position:absolute;left:3933;top:6741;width:1579;height:11" type="#_x0000_t75" stroked="false">
              <v:imagedata r:id="rId703" o:title=""/>
            </v:shape>
            <v:shape style="position:absolute;left:5498;top:6741;width:1586;height:11" type="#_x0000_t75" stroked="false">
              <v:imagedata r:id="rId704" o:title=""/>
            </v:shape>
            <v:shape style="position:absolute;left:7069;top:6741;width:1397;height:11" type="#_x0000_t75" stroked="false">
              <v:imagedata r:id="rId705" o:title=""/>
            </v:shape>
            <v:shape style="position:absolute;left:8451;top:6741;width:1364;height:11" type="#_x0000_t75" stroked="false">
              <v:imagedata r:id="rId706" o:title=""/>
            </v:shape>
            <v:shape style="position:absolute;left:9800;top:6742;width:1627;height:10" type="#_x0000_t75" stroked="false">
              <v:imagedata r:id="rId696" o:title=""/>
            </v:shape>
            <w10:wrap type="none"/>
          </v:group>
        </w:pict>
      </w:r>
      <w:r>
        <w:rPr/>
        <w:pict>
          <v:group style="position:absolute;margin-left:40.740002pt;margin-top:347.179993pt;width:530.65pt;height:5.1pt;mso-position-horizontal-relative:page;mso-position-vertical-relative:page;z-index:-1240048" coordorigin="815,6944" coordsize="10613,102">
            <v:shape style="position:absolute;left:815;top:6944;width:2000;height:102" type="#_x0000_t75" stroked="false">
              <v:imagedata r:id="rId724" o:title=""/>
            </v:shape>
            <v:shape style="position:absolute;left:2790;top:7036;width:1147;height:10" type="#_x0000_t75" stroked="false">
              <v:imagedata r:id="rId694" o:title=""/>
            </v:shape>
            <v:shape style="position:absolute;left:3933;top:7036;width:5872;height:10" type="#_x0000_t75" stroked="false">
              <v:imagedata r:id="rId695" o:title=""/>
            </v:shape>
            <v:shape style="position:absolute;left:9800;top:7036;width:1627;height:10" type="#_x0000_t75" stroked="false">
              <v:imagedata r:id="rId696" o:title=""/>
            </v:shape>
            <w10:wrap type="none"/>
          </v:group>
        </w:pict>
      </w:r>
    </w:p>
    <w:p>
      <w:pPr>
        <w:spacing w:line="240" w:lineRule="auto" w:before="6"/>
        <w:rPr>
          <w:rFonts w:ascii="宋体" w:hAnsi="宋体" w:cs="宋体" w:eastAsia="宋体" w:hint="default"/>
          <w:sz w:val="14"/>
          <w:szCs w:val="14"/>
        </w:rPr>
      </w:pPr>
    </w:p>
    <w:tbl>
      <w:tblPr>
        <w:tblW w:w="0" w:type="auto"/>
        <w:jc w:val="left"/>
        <w:tblInd w:w="100" w:type="dxa"/>
        <w:tblLayout w:type="fixed"/>
        <w:tblCellMar>
          <w:top w:w="0" w:type="dxa"/>
          <w:left w:w="0" w:type="dxa"/>
          <w:bottom w:w="0" w:type="dxa"/>
          <w:right w:w="0" w:type="dxa"/>
        </w:tblCellMar>
        <w:tblLook w:val="01E0"/>
      </w:tblPr>
      <w:tblGrid>
        <w:gridCol w:w="2000"/>
        <w:gridCol w:w="1142"/>
        <w:gridCol w:w="1565"/>
        <w:gridCol w:w="1571"/>
        <w:gridCol w:w="1382"/>
        <w:gridCol w:w="1349"/>
        <w:gridCol w:w="1618"/>
      </w:tblGrid>
      <w:tr>
        <w:trPr>
          <w:trHeight w:val="910" w:hRule="exact"/>
        </w:trPr>
        <w:tc>
          <w:tcPr>
            <w:tcW w:w="2000" w:type="dxa"/>
            <w:tcBorders>
              <w:top w:val="single" w:sz="17" w:space="0" w:color="000000"/>
              <w:left w:val="nil" w:sz="6" w:space="0" w:color="auto"/>
              <w:bottom w:val="single" w:sz="17" w:space="0" w:color="000000"/>
              <w:right w:val="single" w:sz="4" w:space="0" w:color="000000"/>
            </w:tcBorders>
          </w:tcPr>
          <w:p>
            <w:pPr>
              <w:pStyle w:val="TableParagraph"/>
              <w:spacing w:line="240" w:lineRule="auto" w:before="95"/>
              <w:ind w:left="651" w:right="0"/>
              <w:jc w:val="left"/>
              <w:rPr>
                <w:rFonts w:ascii="宋体" w:hAnsi="宋体" w:cs="宋体" w:eastAsia="宋体" w:hint="default"/>
                <w:sz w:val="20"/>
                <w:szCs w:val="20"/>
              </w:rPr>
            </w:pPr>
            <w:r>
              <w:rPr>
                <w:rFonts w:ascii="宋体" w:hAnsi="宋体" w:cs="宋体" w:eastAsia="宋体" w:hint="default"/>
                <w:sz w:val="20"/>
                <w:szCs w:val="20"/>
              </w:rPr>
              <w:t>项目名称</w:t>
            </w:r>
          </w:p>
        </w:tc>
        <w:tc>
          <w:tcPr>
            <w:tcW w:w="1142" w:type="dxa"/>
            <w:tcBorders>
              <w:top w:val="single" w:sz="17" w:space="0" w:color="000000"/>
              <w:left w:val="single" w:sz="4" w:space="0" w:color="000000"/>
              <w:bottom w:val="single" w:sz="17" w:space="0" w:color="000000"/>
              <w:right w:val="single" w:sz="4" w:space="0" w:color="000000"/>
            </w:tcBorders>
          </w:tcPr>
          <w:p>
            <w:pPr>
              <w:pStyle w:val="TableParagraph"/>
              <w:spacing w:line="240" w:lineRule="exact" w:before="16"/>
              <w:ind w:left="313" w:right="116" w:hanging="101"/>
              <w:jc w:val="left"/>
              <w:rPr>
                <w:rFonts w:ascii="宋体" w:hAnsi="宋体" w:cs="宋体" w:eastAsia="宋体" w:hint="default"/>
                <w:sz w:val="20"/>
                <w:szCs w:val="20"/>
              </w:rPr>
            </w:pPr>
            <w:r>
              <w:rPr>
                <w:rFonts w:ascii="宋体" w:hAnsi="宋体" w:cs="宋体" w:eastAsia="宋体" w:hint="default"/>
                <w:sz w:val="20"/>
                <w:szCs w:val="20"/>
              </w:rPr>
              <w:t>预算余额</w:t>
            </w:r>
            <w:r>
              <w:rPr>
                <w:rFonts w:ascii="宋体" w:hAnsi="宋体" w:cs="宋体" w:eastAsia="宋体" w:hint="default"/>
                <w:w w:val="100"/>
                <w:sz w:val="20"/>
                <w:szCs w:val="20"/>
              </w:rPr>
              <w:t> </w:t>
            </w:r>
            <w:r>
              <w:rPr>
                <w:rFonts w:ascii="宋体" w:hAnsi="宋体" w:cs="宋体" w:eastAsia="宋体" w:hint="default"/>
                <w:sz w:val="20"/>
                <w:szCs w:val="20"/>
              </w:rPr>
              <w:t>(</w:t>
            </w:r>
            <w:r>
              <w:rPr>
                <w:rFonts w:ascii="宋体" w:hAnsi="宋体" w:cs="宋体" w:eastAsia="宋体" w:hint="default"/>
                <w:sz w:val="20"/>
                <w:szCs w:val="20"/>
              </w:rPr>
              <w:t>万元</w:t>
            </w:r>
            <w:r>
              <w:rPr>
                <w:rFonts w:ascii="宋体" w:hAnsi="宋体" w:cs="宋体" w:eastAsia="宋体" w:hint="default"/>
                <w:sz w:val="20"/>
                <w:szCs w:val="20"/>
              </w:rPr>
              <w:t>)</w:t>
            </w:r>
          </w:p>
        </w:tc>
        <w:tc>
          <w:tcPr>
            <w:tcW w:w="1565" w:type="dxa"/>
            <w:tcBorders>
              <w:top w:val="single" w:sz="17" w:space="0" w:color="000000"/>
              <w:left w:val="single" w:sz="4" w:space="0" w:color="000000"/>
              <w:bottom w:val="single" w:sz="17" w:space="0" w:color="000000"/>
              <w:right w:val="single" w:sz="4" w:space="0" w:color="000000"/>
            </w:tcBorders>
          </w:tcPr>
          <w:p>
            <w:pPr>
              <w:pStyle w:val="TableParagraph"/>
              <w:spacing w:line="240" w:lineRule="auto" w:before="95"/>
              <w:ind w:left="422" w:right="0"/>
              <w:jc w:val="left"/>
              <w:rPr>
                <w:rFonts w:ascii="宋体" w:hAnsi="宋体" w:cs="宋体" w:eastAsia="宋体" w:hint="default"/>
                <w:sz w:val="20"/>
                <w:szCs w:val="20"/>
              </w:rPr>
            </w:pPr>
            <w:r>
              <w:rPr>
                <w:rFonts w:ascii="宋体" w:hAnsi="宋体" w:cs="宋体" w:eastAsia="宋体" w:hint="default"/>
                <w:sz w:val="20"/>
                <w:szCs w:val="20"/>
              </w:rPr>
              <w:t>年初余额</w:t>
            </w:r>
          </w:p>
        </w:tc>
        <w:tc>
          <w:tcPr>
            <w:tcW w:w="1571" w:type="dxa"/>
            <w:tcBorders>
              <w:top w:val="single" w:sz="17" w:space="0" w:color="000000"/>
              <w:left w:val="single" w:sz="4" w:space="0" w:color="000000"/>
              <w:bottom w:val="single" w:sz="17" w:space="0" w:color="000000"/>
              <w:right w:val="single" w:sz="4" w:space="0" w:color="000000"/>
            </w:tcBorders>
          </w:tcPr>
          <w:p>
            <w:pPr>
              <w:pStyle w:val="TableParagraph"/>
              <w:spacing w:line="240" w:lineRule="auto" w:before="95"/>
              <w:ind w:left="426" w:right="0"/>
              <w:jc w:val="left"/>
              <w:rPr>
                <w:rFonts w:ascii="宋体" w:hAnsi="宋体" w:cs="宋体" w:eastAsia="宋体" w:hint="default"/>
                <w:sz w:val="20"/>
                <w:szCs w:val="20"/>
              </w:rPr>
            </w:pPr>
            <w:r>
              <w:rPr>
                <w:rFonts w:ascii="宋体" w:hAnsi="宋体" w:cs="宋体" w:eastAsia="宋体" w:hint="default"/>
                <w:sz w:val="20"/>
                <w:szCs w:val="20"/>
              </w:rPr>
              <w:t>本年增加</w:t>
            </w:r>
          </w:p>
        </w:tc>
        <w:tc>
          <w:tcPr>
            <w:tcW w:w="1382" w:type="dxa"/>
            <w:tcBorders>
              <w:top w:val="single" w:sz="17" w:space="0" w:color="000000"/>
              <w:left w:val="single" w:sz="4" w:space="0" w:color="000000"/>
              <w:bottom w:val="single" w:sz="17" w:space="0" w:color="000000"/>
              <w:right w:val="single" w:sz="4" w:space="0" w:color="000000"/>
            </w:tcBorders>
          </w:tcPr>
          <w:p>
            <w:pPr>
              <w:pStyle w:val="TableParagraph"/>
              <w:spacing w:line="240" w:lineRule="auto" w:before="95"/>
              <w:ind w:left="94" w:right="0"/>
              <w:jc w:val="center"/>
              <w:rPr>
                <w:rFonts w:ascii="宋体" w:hAnsi="宋体" w:cs="宋体" w:eastAsia="宋体" w:hint="default"/>
                <w:sz w:val="20"/>
                <w:szCs w:val="20"/>
              </w:rPr>
            </w:pPr>
            <w:r>
              <w:rPr>
                <w:rFonts w:ascii="宋体" w:hAnsi="宋体" w:cs="宋体" w:eastAsia="宋体" w:hint="default"/>
                <w:sz w:val="20"/>
                <w:szCs w:val="20"/>
              </w:rPr>
              <w:t>转入固定资产</w:t>
            </w:r>
          </w:p>
        </w:tc>
        <w:tc>
          <w:tcPr>
            <w:tcW w:w="1349" w:type="dxa"/>
            <w:tcBorders>
              <w:top w:val="single" w:sz="17" w:space="0" w:color="000000"/>
              <w:left w:val="single" w:sz="4" w:space="0" w:color="000000"/>
              <w:bottom w:val="single" w:sz="17" w:space="0" w:color="000000"/>
              <w:right w:val="single" w:sz="4" w:space="0" w:color="000000"/>
            </w:tcBorders>
          </w:tcPr>
          <w:p>
            <w:pPr>
              <w:pStyle w:val="TableParagraph"/>
              <w:spacing w:line="240" w:lineRule="auto" w:before="95"/>
              <w:ind w:right="221"/>
              <w:jc w:val="right"/>
              <w:rPr>
                <w:rFonts w:ascii="宋体" w:hAnsi="宋体" w:cs="宋体" w:eastAsia="宋体" w:hint="default"/>
                <w:sz w:val="20"/>
                <w:szCs w:val="20"/>
              </w:rPr>
            </w:pPr>
            <w:r>
              <w:rPr>
                <w:rFonts w:ascii="宋体" w:hAnsi="宋体" w:cs="宋体" w:eastAsia="宋体" w:hint="default"/>
                <w:sz w:val="20"/>
                <w:szCs w:val="20"/>
              </w:rPr>
              <w:t>本年减少</w:t>
            </w:r>
          </w:p>
        </w:tc>
        <w:tc>
          <w:tcPr>
            <w:tcW w:w="1618" w:type="dxa"/>
            <w:tcBorders>
              <w:top w:val="single" w:sz="17" w:space="0" w:color="000000"/>
              <w:left w:val="single" w:sz="4" w:space="0" w:color="000000"/>
              <w:bottom w:val="single" w:sz="17" w:space="0" w:color="000000"/>
              <w:right w:val="nil" w:sz="6" w:space="0" w:color="auto"/>
            </w:tcBorders>
          </w:tcPr>
          <w:p>
            <w:pPr>
              <w:pStyle w:val="TableParagraph"/>
              <w:spacing w:line="240" w:lineRule="exact" w:before="16"/>
              <w:ind w:left="500" w:right="60" w:hanging="351"/>
              <w:jc w:val="left"/>
              <w:rPr>
                <w:rFonts w:ascii="宋体" w:hAnsi="宋体" w:cs="宋体" w:eastAsia="宋体" w:hint="default"/>
                <w:sz w:val="20"/>
                <w:szCs w:val="20"/>
              </w:rPr>
            </w:pPr>
            <w:r>
              <w:rPr>
                <w:rFonts w:ascii="宋体" w:hAnsi="宋体" w:cs="宋体" w:eastAsia="宋体" w:hint="default"/>
                <w:sz w:val="20"/>
                <w:szCs w:val="20"/>
              </w:rPr>
              <w:t>工程投入占预算</w:t>
            </w:r>
            <w:r>
              <w:rPr>
                <w:rFonts w:ascii="宋体" w:hAnsi="宋体" w:cs="宋体" w:eastAsia="宋体" w:hint="default"/>
                <w:w w:val="100"/>
                <w:sz w:val="20"/>
                <w:szCs w:val="20"/>
              </w:rPr>
              <w:t> </w:t>
            </w:r>
            <w:r>
              <w:rPr>
                <w:rFonts w:ascii="宋体" w:hAnsi="宋体" w:cs="宋体" w:eastAsia="宋体" w:hint="default"/>
                <w:sz w:val="20"/>
                <w:szCs w:val="20"/>
              </w:rPr>
              <w:t>比例</w:t>
            </w:r>
            <w:r>
              <w:rPr>
                <w:rFonts w:ascii="宋体" w:hAnsi="宋体" w:cs="宋体" w:eastAsia="宋体" w:hint="default"/>
                <w:sz w:val="20"/>
                <w:szCs w:val="20"/>
              </w:rPr>
              <w:t>(%)</w:t>
            </w:r>
          </w:p>
        </w:tc>
      </w:tr>
      <w:tr>
        <w:trPr>
          <w:trHeight w:val="553" w:hRule="exact"/>
        </w:trPr>
        <w:tc>
          <w:tcPr>
            <w:tcW w:w="2000" w:type="dxa"/>
            <w:tcBorders>
              <w:top w:val="single" w:sz="17" w:space="0" w:color="000000"/>
              <w:left w:val="nil" w:sz="6" w:space="0" w:color="auto"/>
              <w:bottom w:val="nil" w:sz="6" w:space="0" w:color="auto"/>
              <w:right w:val="single" w:sz="4" w:space="0" w:color="000000"/>
            </w:tcBorders>
          </w:tcPr>
          <w:p>
            <w:pPr>
              <w:pStyle w:val="TableParagraph"/>
              <w:spacing w:line="240" w:lineRule="auto" w:before="102"/>
              <w:ind w:left="651" w:right="0"/>
              <w:jc w:val="left"/>
              <w:rPr>
                <w:rFonts w:ascii="宋体" w:hAnsi="宋体" w:cs="宋体" w:eastAsia="宋体" w:hint="default"/>
                <w:sz w:val="20"/>
                <w:szCs w:val="20"/>
              </w:rPr>
            </w:pPr>
            <w:r>
              <w:rPr>
                <w:rFonts w:ascii="宋体" w:hAnsi="宋体" w:cs="宋体" w:eastAsia="宋体" w:hint="default"/>
                <w:sz w:val="20"/>
                <w:szCs w:val="20"/>
              </w:rPr>
              <w:t>项目名称</w:t>
            </w:r>
          </w:p>
        </w:tc>
        <w:tc>
          <w:tcPr>
            <w:tcW w:w="1142" w:type="dxa"/>
            <w:tcBorders>
              <w:top w:val="single" w:sz="17" w:space="0" w:color="000000"/>
              <w:left w:val="single" w:sz="4" w:space="0" w:color="000000"/>
              <w:bottom w:val="nil" w:sz="6" w:space="0" w:color="auto"/>
              <w:right w:val="single" w:sz="4" w:space="0" w:color="000000"/>
            </w:tcBorders>
          </w:tcPr>
          <w:p>
            <w:pPr>
              <w:pStyle w:val="TableParagraph"/>
              <w:spacing w:line="240" w:lineRule="auto" w:before="102"/>
              <w:ind w:left="93" w:right="0"/>
              <w:jc w:val="center"/>
              <w:rPr>
                <w:rFonts w:ascii="宋体" w:hAnsi="宋体" w:cs="宋体" w:eastAsia="宋体" w:hint="default"/>
                <w:sz w:val="20"/>
                <w:szCs w:val="20"/>
              </w:rPr>
            </w:pPr>
            <w:r>
              <w:rPr>
                <w:rFonts w:ascii="宋体" w:hAnsi="宋体" w:cs="宋体" w:eastAsia="宋体" w:hint="default"/>
                <w:sz w:val="20"/>
                <w:szCs w:val="20"/>
              </w:rPr>
              <w:t>工程进度</w:t>
            </w:r>
          </w:p>
        </w:tc>
        <w:tc>
          <w:tcPr>
            <w:tcW w:w="1565" w:type="dxa"/>
            <w:tcBorders>
              <w:top w:val="single" w:sz="17" w:space="0" w:color="000000"/>
              <w:left w:val="single" w:sz="4" w:space="0" w:color="000000"/>
              <w:bottom w:val="nil" w:sz="6" w:space="0" w:color="auto"/>
              <w:right w:val="single" w:sz="4" w:space="0" w:color="000000"/>
            </w:tcBorders>
          </w:tcPr>
          <w:p>
            <w:pPr>
              <w:pStyle w:val="TableParagraph"/>
              <w:spacing w:line="240" w:lineRule="exact" w:before="24"/>
              <w:ind w:left="622" w:right="30" w:hanging="501"/>
              <w:jc w:val="left"/>
              <w:rPr>
                <w:rFonts w:ascii="宋体" w:hAnsi="宋体" w:cs="宋体" w:eastAsia="宋体" w:hint="default"/>
                <w:sz w:val="20"/>
                <w:szCs w:val="20"/>
              </w:rPr>
            </w:pPr>
            <w:r>
              <w:rPr>
                <w:rFonts w:ascii="宋体" w:hAnsi="宋体" w:cs="宋体" w:eastAsia="宋体" w:hint="default"/>
                <w:sz w:val="20"/>
                <w:szCs w:val="20"/>
              </w:rPr>
              <w:t>利息资本化累计</w:t>
            </w:r>
            <w:r>
              <w:rPr>
                <w:rFonts w:ascii="宋体" w:hAnsi="宋体" w:cs="宋体" w:eastAsia="宋体" w:hint="default"/>
                <w:w w:val="100"/>
                <w:sz w:val="20"/>
                <w:szCs w:val="20"/>
              </w:rPr>
              <w:t> </w:t>
            </w:r>
            <w:r>
              <w:rPr>
                <w:rFonts w:ascii="宋体" w:hAnsi="宋体" w:cs="宋体" w:eastAsia="宋体" w:hint="default"/>
                <w:sz w:val="20"/>
                <w:szCs w:val="20"/>
              </w:rPr>
              <w:t>金额</w:t>
            </w:r>
          </w:p>
        </w:tc>
        <w:tc>
          <w:tcPr>
            <w:tcW w:w="1571" w:type="dxa"/>
            <w:tcBorders>
              <w:top w:val="single" w:sz="17" w:space="0" w:color="000000"/>
              <w:left w:val="single" w:sz="4" w:space="0" w:color="000000"/>
              <w:bottom w:val="nil" w:sz="6" w:space="0" w:color="auto"/>
              <w:right w:val="single" w:sz="4" w:space="0" w:color="000000"/>
            </w:tcBorders>
          </w:tcPr>
          <w:p>
            <w:pPr>
              <w:pStyle w:val="TableParagraph"/>
              <w:spacing w:line="240" w:lineRule="exact" w:before="24"/>
              <w:ind w:left="326" w:right="33" w:hanging="201"/>
              <w:jc w:val="left"/>
              <w:rPr>
                <w:rFonts w:ascii="宋体" w:hAnsi="宋体" w:cs="宋体" w:eastAsia="宋体" w:hint="default"/>
                <w:sz w:val="20"/>
                <w:szCs w:val="20"/>
              </w:rPr>
            </w:pPr>
            <w:r>
              <w:rPr>
                <w:rFonts w:ascii="宋体" w:hAnsi="宋体" w:cs="宋体" w:eastAsia="宋体" w:hint="default"/>
                <w:sz w:val="20"/>
                <w:szCs w:val="20"/>
              </w:rPr>
              <w:t>其中：本年利息</w:t>
            </w:r>
            <w:r>
              <w:rPr>
                <w:rFonts w:ascii="宋体" w:hAnsi="宋体" w:cs="宋体" w:eastAsia="宋体" w:hint="default"/>
                <w:w w:val="100"/>
                <w:sz w:val="20"/>
                <w:szCs w:val="20"/>
              </w:rPr>
              <w:t> </w:t>
            </w:r>
            <w:r>
              <w:rPr>
                <w:rFonts w:ascii="宋体" w:hAnsi="宋体" w:cs="宋体" w:eastAsia="宋体" w:hint="default"/>
                <w:sz w:val="20"/>
                <w:szCs w:val="20"/>
              </w:rPr>
              <w:t>资本化金额</w:t>
            </w:r>
          </w:p>
        </w:tc>
        <w:tc>
          <w:tcPr>
            <w:tcW w:w="1382" w:type="dxa"/>
            <w:tcBorders>
              <w:top w:val="single" w:sz="17" w:space="0" w:color="000000"/>
              <w:left w:val="single" w:sz="4" w:space="0" w:color="000000"/>
              <w:bottom w:val="nil" w:sz="6" w:space="0" w:color="auto"/>
              <w:right w:val="single" w:sz="4" w:space="0" w:color="000000"/>
            </w:tcBorders>
          </w:tcPr>
          <w:p>
            <w:pPr>
              <w:pStyle w:val="TableParagraph"/>
              <w:spacing w:line="240" w:lineRule="exact" w:before="24"/>
              <w:ind w:left="382" w:right="36" w:hanging="250"/>
              <w:jc w:val="left"/>
              <w:rPr>
                <w:rFonts w:ascii="宋体" w:hAnsi="宋体" w:cs="宋体" w:eastAsia="宋体" w:hint="default"/>
                <w:sz w:val="20"/>
                <w:szCs w:val="20"/>
              </w:rPr>
            </w:pPr>
            <w:r>
              <w:rPr>
                <w:rFonts w:ascii="宋体" w:hAnsi="宋体" w:cs="宋体" w:eastAsia="宋体" w:hint="default"/>
                <w:sz w:val="20"/>
                <w:szCs w:val="20"/>
              </w:rPr>
              <w:t>本年利息资本</w:t>
            </w:r>
            <w:r>
              <w:rPr>
                <w:rFonts w:ascii="宋体" w:hAnsi="宋体" w:cs="宋体" w:eastAsia="宋体" w:hint="default"/>
                <w:w w:val="100"/>
                <w:sz w:val="20"/>
                <w:szCs w:val="20"/>
              </w:rPr>
              <w:t> </w:t>
            </w:r>
            <w:r>
              <w:rPr>
                <w:rFonts w:ascii="宋体" w:hAnsi="宋体" w:cs="宋体" w:eastAsia="宋体" w:hint="default"/>
                <w:sz w:val="20"/>
                <w:szCs w:val="20"/>
              </w:rPr>
              <w:t>化率</w:t>
            </w:r>
            <w:r>
              <w:rPr>
                <w:rFonts w:ascii="宋体" w:hAnsi="宋体" w:cs="宋体" w:eastAsia="宋体" w:hint="default"/>
                <w:sz w:val="20"/>
                <w:szCs w:val="20"/>
              </w:rPr>
              <w:t>(%)</w:t>
            </w:r>
          </w:p>
        </w:tc>
        <w:tc>
          <w:tcPr>
            <w:tcW w:w="1349" w:type="dxa"/>
            <w:tcBorders>
              <w:top w:val="single" w:sz="17" w:space="0" w:color="000000"/>
              <w:left w:val="single" w:sz="4" w:space="0" w:color="000000"/>
              <w:bottom w:val="nil" w:sz="6" w:space="0" w:color="auto"/>
              <w:right w:val="single" w:sz="4" w:space="0" w:color="000000"/>
            </w:tcBorders>
          </w:tcPr>
          <w:p>
            <w:pPr>
              <w:pStyle w:val="TableParagraph"/>
              <w:spacing w:line="240" w:lineRule="auto" w:before="102"/>
              <w:ind w:right="221"/>
              <w:jc w:val="right"/>
              <w:rPr>
                <w:rFonts w:ascii="宋体" w:hAnsi="宋体" w:cs="宋体" w:eastAsia="宋体" w:hint="default"/>
                <w:sz w:val="20"/>
                <w:szCs w:val="20"/>
              </w:rPr>
            </w:pPr>
            <w:r>
              <w:rPr>
                <w:rFonts w:ascii="宋体" w:hAnsi="宋体" w:cs="宋体" w:eastAsia="宋体" w:hint="default"/>
                <w:sz w:val="20"/>
                <w:szCs w:val="20"/>
              </w:rPr>
              <w:t>资金来源</w:t>
            </w:r>
          </w:p>
        </w:tc>
        <w:tc>
          <w:tcPr>
            <w:tcW w:w="1618" w:type="dxa"/>
            <w:tcBorders>
              <w:top w:val="single" w:sz="17" w:space="0" w:color="000000"/>
              <w:left w:val="single" w:sz="4" w:space="0" w:color="000000"/>
              <w:bottom w:val="nil" w:sz="6" w:space="0" w:color="auto"/>
              <w:right w:val="nil" w:sz="6" w:space="0" w:color="auto"/>
            </w:tcBorders>
          </w:tcPr>
          <w:p>
            <w:pPr>
              <w:pStyle w:val="TableParagraph"/>
              <w:spacing w:line="240" w:lineRule="auto" w:before="102"/>
              <w:ind w:left="450" w:right="0"/>
              <w:jc w:val="left"/>
              <w:rPr>
                <w:rFonts w:ascii="宋体" w:hAnsi="宋体" w:cs="宋体" w:eastAsia="宋体" w:hint="default"/>
                <w:sz w:val="20"/>
                <w:szCs w:val="20"/>
              </w:rPr>
            </w:pPr>
            <w:r>
              <w:rPr>
                <w:rFonts w:ascii="宋体" w:hAnsi="宋体" w:cs="宋体" w:eastAsia="宋体" w:hint="default"/>
                <w:sz w:val="20"/>
                <w:szCs w:val="20"/>
              </w:rPr>
              <w:t>年末余额</w:t>
            </w:r>
          </w:p>
        </w:tc>
      </w:tr>
      <w:tr>
        <w:trPr>
          <w:trHeight w:val="197" w:hRule="exact"/>
        </w:trPr>
        <w:tc>
          <w:tcPr>
            <w:tcW w:w="2000" w:type="dxa"/>
            <w:tcBorders>
              <w:top w:val="nil" w:sz="6" w:space="0" w:color="auto"/>
              <w:left w:val="nil" w:sz="6" w:space="0" w:color="auto"/>
              <w:bottom w:val="nil" w:sz="6" w:space="0" w:color="auto"/>
              <w:right w:val="single" w:sz="4" w:space="0" w:color="000000"/>
            </w:tcBorders>
          </w:tcPr>
          <w:p>
            <w:pPr>
              <w:pStyle w:val="TableParagraph"/>
              <w:spacing w:line="237" w:lineRule="exact"/>
              <w:ind w:left="121" w:right="0"/>
              <w:jc w:val="left"/>
              <w:rPr>
                <w:rFonts w:ascii="宋体" w:hAnsi="宋体" w:cs="宋体" w:eastAsia="宋体" w:hint="default"/>
                <w:sz w:val="20"/>
                <w:szCs w:val="20"/>
              </w:rPr>
            </w:pPr>
            <w:r>
              <w:rPr>
                <w:rFonts w:ascii="宋体" w:hAnsi="宋体" w:cs="宋体" w:eastAsia="宋体" w:hint="default"/>
                <w:sz w:val="20"/>
                <w:szCs w:val="20"/>
              </w:rPr>
              <w:t>五港池</w:t>
            </w:r>
          </w:p>
        </w:tc>
        <w:tc>
          <w:tcPr>
            <w:tcW w:w="1142" w:type="dxa"/>
            <w:tcBorders>
              <w:top w:val="nil" w:sz="6" w:space="0" w:color="auto"/>
              <w:left w:val="single" w:sz="4" w:space="0" w:color="000000"/>
              <w:bottom w:val="nil" w:sz="6" w:space="0" w:color="auto"/>
              <w:right w:val="single" w:sz="4" w:space="0" w:color="000000"/>
            </w:tcBorders>
          </w:tcPr>
          <w:p>
            <w:pPr>
              <w:pStyle w:val="TableParagraph"/>
              <w:spacing w:line="237" w:lineRule="exact"/>
              <w:ind w:right="0"/>
              <w:jc w:val="center"/>
              <w:rPr>
                <w:rFonts w:ascii="宋体" w:hAnsi="宋体" w:cs="宋体" w:eastAsia="宋体" w:hint="default"/>
                <w:sz w:val="20"/>
                <w:szCs w:val="20"/>
              </w:rPr>
            </w:pPr>
            <w:r>
              <w:rPr>
                <w:rFonts w:ascii="宋体" w:hAnsi="宋体" w:cs="宋体" w:eastAsia="宋体" w:hint="default"/>
                <w:sz w:val="20"/>
                <w:szCs w:val="20"/>
              </w:rPr>
              <w:t>在建</w:t>
            </w:r>
          </w:p>
        </w:tc>
        <w:tc>
          <w:tcPr>
            <w:tcW w:w="1565" w:type="dxa"/>
            <w:vMerge w:val="restart"/>
            <w:tcBorders>
              <w:top w:val="nil" w:sz="6" w:space="0" w:color="auto"/>
              <w:left w:val="single" w:sz="4" w:space="0" w:color="000000"/>
              <w:right w:val="single" w:sz="4" w:space="0" w:color="000000"/>
            </w:tcBorders>
          </w:tcPr>
          <w:p>
            <w:pPr>
              <w:pStyle w:val="TableParagraph"/>
              <w:spacing w:line="240" w:lineRule="auto" w:before="31"/>
              <w:ind w:left="493" w:right="0"/>
              <w:jc w:val="left"/>
              <w:rPr>
                <w:rFonts w:ascii="Arial Narrow" w:hAnsi="Arial Narrow" w:cs="Arial Narrow" w:eastAsia="Arial Narrow" w:hint="default"/>
                <w:sz w:val="20"/>
                <w:szCs w:val="20"/>
              </w:rPr>
            </w:pPr>
            <w:r>
              <w:rPr>
                <w:rFonts w:ascii="Arial Narrow"/>
                <w:sz w:val="20"/>
              </w:rPr>
              <w:t>3,470,374.23</w:t>
            </w:r>
          </w:p>
        </w:tc>
        <w:tc>
          <w:tcPr>
            <w:tcW w:w="1571" w:type="dxa"/>
            <w:tcBorders>
              <w:top w:val="nil" w:sz="6" w:space="0" w:color="auto"/>
              <w:left w:val="single" w:sz="4" w:space="0" w:color="000000"/>
              <w:bottom w:val="nil" w:sz="6" w:space="0" w:color="auto"/>
              <w:right w:val="single" w:sz="4" w:space="0" w:color="000000"/>
            </w:tcBorders>
          </w:tcPr>
          <w:p>
            <w:pPr/>
          </w:p>
        </w:tc>
        <w:tc>
          <w:tcPr>
            <w:tcW w:w="1382" w:type="dxa"/>
            <w:tcBorders>
              <w:top w:val="nil" w:sz="6" w:space="0" w:color="auto"/>
              <w:left w:val="single" w:sz="4" w:space="0" w:color="000000"/>
              <w:bottom w:val="nil" w:sz="6" w:space="0" w:color="auto"/>
              <w:right w:val="single" w:sz="4" w:space="0" w:color="000000"/>
            </w:tcBorders>
          </w:tcPr>
          <w:p>
            <w:pPr/>
          </w:p>
        </w:tc>
        <w:tc>
          <w:tcPr>
            <w:tcW w:w="1349" w:type="dxa"/>
            <w:tcBorders>
              <w:top w:val="nil" w:sz="6" w:space="0" w:color="auto"/>
              <w:left w:val="single" w:sz="4" w:space="0" w:color="000000"/>
              <w:bottom w:val="nil" w:sz="6" w:space="0" w:color="auto"/>
              <w:right w:val="single" w:sz="4" w:space="0" w:color="000000"/>
            </w:tcBorders>
          </w:tcPr>
          <w:p>
            <w:pPr>
              <w:pStyle w:val="TableParagraph"/>
              <w:spacing w:line="237" w:lineRule="exact"/>
              <w:ind w:right="0"/>
              <w:jc w:val="center"/>
              <w:rPr>
                <w:rFonts w:ascii="宋体" w:hAnsi="宋体" w:cs="宋体" w:eastAsia="宋体" w:hint="default"/>
                <w:sz w:val="20"/>
                <w:szCs w:val="20"/>
              </w:rPr>
            </w:pPr>
            <w:r>
              <w:rPr>
                <w:rFonts w:ascii="宋体" w:hAnsi="宋体" w:cs="宋体" w:eastAsia="宋体" w:hint="default"/>
                <w:sz w:val="20"/>
                <w:szCs w:val="20"/>
              </w:rPr>
              <w:t>贷款</w:t>
            </w:r>
          </w:p>
        </w:tc>
        <w:tc>
          <w:tcPr>
            <w:tcW w:w="1618" w:type="dxa"/>
            <w:vMerge w:val="restart"/>
            <w:tcBorders>
              <w:top w:val="nil" w:sz="6" w:space="0" w:color="auto"/>
              <w:left w:val="single" w:sz="4" w:space="0" w:color="000000"/>
              <w:right w:val="nil" w:sz="6" w:space="0" w:color="auto"/>
            </w:tcBorders>
          </w:tcPr>
          <w:p>
            <w:pPr>
              <w:pStyle w:val="TableParagraph"/>
              <w:spacing w:line="240" w:lineRule="auto" w:before="31"/>
              <w:ind w:left="546" w:right="0"/>
              <w:jc w:val="left"/>
              <w:rPr>
                <w:rFonts w:ascii="Arial Narrow" w:hAnsi="Arial Narrow" w:cs="Arial Narrow" w:eastAsia="Arial Narrow" w:hint="default"/>
                <w:sz w:val="20"/>
                <w:szCs w:val="20"/>
              </w:rPr>
            </w:pPr>
            <w:r>
              <w:rPr>
                <w:rFonts w:ascii="Arial Narrow"/>
                <w:sz w:val="20"/>
              </w:rPr>
              <w:t>7,490,968.21</w:t>
            </w:r>
          </w:p>
        </w:tc>
      </w:tr>
      <w:tr>
        <w:trPr>
          <w:trHeight w:val="59" w:hRule="exact"/>
        </w:trPr>
        <w:tc>
          <w:tcPr>
            <w:tcW w:w="2000" w:type="dxa"/>
            <w:tcBorders>
              <w:top w:val="nil" w:sz="6" w:space="0" w:color="auto"/>
              <w:left w:val="nil" w:sz="6" w:space="0" w:color="auto"/>
              <w:bottom w:val="nil" w:sz="6" w:space="0" w:color="auto"/>
              <w:right w:val="nil" w:sz="6" w:space="0" w:color="auto"/>
            </w:tcBorders>
          </w:tcPr>
          <w:p>
            <w:pPr/>
          </w:p>
        </w:tc>
        <w:tc>
          <w:tcPr>
            <w:tcW w:w="1142" w:type="dxa"/>
            <w:tcBorders>
              <w:top w:val="nil" w:sz="6" w:space="0" w:color="auto"/>
              <w:left w:val="nil" w:sz="6" w:space="0" w:color="auto"/>
              <w:bottom w:val="nil" w:sz="6" w:space="0" w:color="auto"/>
              <w:right w:val="single" w:sz="4" w:space="0" w:color="000000"/>
            </w:tcBorders>
          </w:tcPr>
          <w:p>
            <w:pPr/>
          </w:p>
        </w:tc>
        <w:tc>
          <w:tcPr>
            <w:tcW w:w="1565" w:type="dxa"/>
            <w:vMerge/>
            <w:tcBorders>
              <w:left w:val="single" w:sz="4" w:space="0" w:color="000000"/>
              <w:right w:val="single" w:sz="4" w:space="0" w:color="000000"/>
            </w:tcBorders>
          </w:tcPr>
          <w:p>
            <w:pPr/>
          </w:p>
        </w:tc>
        <w:tc>
          <w:tcPr>
            <w:tcW w:w="1571" w:type="dxa"/>
            <w:tcBorders>
              <w:top w:val="nil" w:sz="6" w:space="0" w:color="auto"/>
              <w:left w:val="single" w:sz="4" w:space="0" w:color="000000"/>
              <w:bottom w:val="nil" w:sz="6" w:space="0" w:color="auto"/>
              <w:right w:val="single" w:sz="4" w:space="0" w:color="000000"/>
            </w:tcBorders>
          </w:tcPr>
          <w:p>
            <w:pPr/>
          </w:p>
        </w:tc>
        <w:tc>
          <w:tcPr>
            <w:tcW w:w="1382" w:type="dxa"/>
            <w:tcBorders>
              <w:top w:val="nil" w:sz="6" w:space="0" w:color="auto"/>
              <w:left w:val="single" w:sz="4" w:space="0" w:color="000000"/>
              <w:bottom w:val="nil" w:sz="6" w:space="0" w:color="auto"/>
              <w:right w:val="single" w:sz="4" w:space="0" w:color="000000"/>
            </w:tcBorders>
          </w:tcPr>
          <w:p>
            <w:pPr/>
          </w:p>
        </w:tc>
        <w:tc>
          <w:tcPr>
            <w:tcW w:w="1349" w:type="dxa"/>
            <w:tcBorders>
              <w:top w:val="nil" w:sz="6" w:space="0" w:color="auto"/>
              <w:left w:val="single" w:sz="4" w:space="0" w:color="000000"/>
              <w:bottom w:val="nil" w:sz="6" w:space="0" w:color="auto"/>
              <w:right w:val="single" w:sz="4" w:space="0" w:color="000000"/>
            </w:tcBorders>
          </w:tcPr>
          <w:p>
            <w:pPr/>
          </w:p>
        </w:tc>
        <w:tc>
          <w:tcPr>
            <w:tcW w:w="1618" w:type="dxa"/>
            <w:vMerge/>
            <w:tcBorders>
              <w:left w:val="single" w:sz="4" w:space="0" w:color="000000"/>
              <w:right w:val="nil" w:sz="6" w:space="0" w:color="auto"/>
            </w:tcBorders>
          </w:tcPr>
          <w:p>
            <w:pPr/>
          </w:p>
        </w:tc>
      </w:tr>
      <w:tr>
        <w:trPr>
          <w:trHeight w:val="43" w:hRule="exact"/>
        </w:trPr>
        <w:tc>
          <w:tcPr>
            <w:tcW w:w="2000" w:type="dxa"/>
            <w:tcBorders>
              <w:top w:val="nil" w:sz="6" w:space="0" w:color="auto"/>
              <w:left w:val="nil" w:sz="6" w:space="0" w:color="auto"/>
              <w:bottom w:val="nil" w:sz="6" w:space="0" w:color="auto"/>
              <w:right w:val="nil" w:sz="6" w:space="0" w:color="auto"/>
            </w:tcBorders>
          </w:tcPr>
          <w:p>
            <w:pPr/>
          </w:p>
        </w:tc>
        <w:tc>
          <w:tcPr>
            <w:tcW w:w="1142" w:type="dxa"/>
            <w:tcBorders>
              <w:top w:val="nil" w:sz="6" w:space="0" w:color="auto"/>
              <w:left w:val="nil" w:sz="6" w:space="0" w:color="auto"/>
              <w:bottom w:val="nil" w:sz="6" w:space="0" w:color="auto"/>
              <w:right w:val="single" w:sz="4" w:space="0" w:color="000000"/>
            </w:tcBorders>
          </w:tcPr>
          <w:p>
            <w:pPr/>
          </w:p>
        </w:tc>
        <w:tc>
          <w:tcPr>
            <w:tcW w:w="1565" w:type="dxa"/>
            <w:vMerge/>
            <w:tcBorders>
              <w:left w:val="single" w:sz="4" w:space="0" w:color="000000"/>
              <w:bottom w:val="nil" w:sz="6" w:space="0" w:color="auto"/>
              <w:right w:val="single" w:sz="4" w:space="0" w:color="000000"/>
            </w:tcBorders>
          </w:tcPr>
          <w:p>
            <w:pPr/>
          </w:p>
        </w:tc>
        <w:tc>
          <w:tcPr>
            <w:tcW w:w="1571" w:type="dxa"/>
            <w:tcBorders>
              <w:top w:val="nil" w:sz="6" w:space="0" w:color="auto"/>
              <w:left w:val="single" w:sz="4" w:space="0" w:color="000000"/>
              <w:bottom w:val="nil" w:sz="6" w:space="0" w:color="auto"/>
              <w:right w:val="single" w:sz="4" w:space="0" w:color="000000"/>
            </w:tcBorders>
          </w:tcPr>
          <w:p>
            <w:pPr/>
          </w:p>
        </w:tc>
        <w:tc>
          <w:tcPr>
            <w:tcW w:w="1382" w:type="dxa"/>
            <w:tcBorders>
              <w:top w:val="nil" w:sz="6" w:space="0" w:color="auto"/>
              <w:left w:val="single" w:sz="4" w:space="0" w:color="000000"/>
              <w:bottom w:val="nil" w:sz="6" w:space="0" w:color="auto"/>
              <w:right w:val="single" w:sz="4" w:space="0" w:color="000000"/>
            </w:tcBorders>
          </w:tcPr>
          <w:p>
            <w:pPr/>
          </w:p>
        </w:tc>
        <w:tc>
          <w:tcPr>
            <w:tcW w:w="1349" w:type="dxa"/>
            <w:tcBorders>
              <w:top w:val="nil" w:sz="6" w:space="0" w:color="auto"/>
              <w:left w:val="single" w:sz="4" w:space="0" w:color="000000"/>
              <w:bottom w:val="nil" w:sz="6" w:space="0" w:color="auto"/>
              <w:right w:val="single" w:sz="4" w:space="0" w:color="000000"/>
            </w:tcBorders>
          </w:tcPr>
          <w:p>
            <w:pPr/>
          </w:p>
        </w:tc>
        <w:tc>
          <w:tcPr>
            <w:tcW w:w="1618" w:type="dxa"/>
            <w:vMerge/>
            <w:tcBorders>
              <w:left w:val="single" w:sz="4" w:space="0" w:color="000000"/>
              <w:bottom w:val="nil" w:sz="6" w:space="0" w:color="auto"/>
              <w:right w:val="nil" w:sz="6" w:space="0" w:color="auto"/>
            </w:tcBorders>
          </w:tcPr>
          <w:p>
            <w:pPr/>
          </w:p>
        </w:tc>
      </w:tr>
      <w:tr>
        <w:trPr>
          <w:trHeight w:val="251" w:hRule="exact"/>
        </w:trPr>
        <w:tc>
          <w:tcPr>
            <w:tcW w:w="2000" w:type="dxa"/>
            <w:tcBorders>
              <w:top w:val="nil" w:sz="6" w:space="0" w:color="auto"/>
              <w:left w:val="nil" w:sz="6" w:space="0" w:color="auto"/>
              <w:bottom w:val="nil" w:sz="6" w:space="0" w:color="auto"/>
              <w:right w:val="single" w:sz="4" w:space="0" w:color="000000"/>
            </w:tcBorders>
          </w:tcPr>
          <w:p>
            <w:pPr>
              <w:pStyle w:val="TableParagraph"/>
              <w:spacing w:line="242" w:lineRule="exact"/>
              <w:ind w:left="121" w:right="0"/>
              <w:jc w:val="left"/>
              <w:rPr>
                <w:rFonts w:ascii="宋体" w:hAnsi="宋体" w:cs="宋体" w:eastAsia="宋体" w:hint="default"/>
                <w:sz w:val="20"/>
                <w:szCs w:val="20"/>
              </w:rPr>
            </w:pPr>
            <w:r>
              <w:rPr>
                <w:rFonts w:ascii="宋体" w:hAnsi="宋体" w:cs="宋体" w:eastAsia="宋体" w:hint="default"/>
                <w:sz w:val="20"/>
                <w:szCs w:val="20"/>
              </w:rPr>
              <w:t>西围堰</w:t>
            </w:r>
          </w:p>
        </w:tc>
        <w:tc>
          <w:tcPr>
            <w:tcW w:w="1142" w:type="dxa"/>
            <w:tcBorders>
              <w:top w:val="nil" w:sz="6" w:space="0" w:color="auto"/>
              <w:left w:val="single" w:sz="4" w:space="0" w:color="000000"/>
              <w:bottom w:val="nil" w:sz="6" w:space="0" w:color="auto"/>
              <w:right w:val="single" w:sz="4" w:space="0" w:color="000000"/>
            </w:tcBorders>
          </w:tcPr>
          <w:p>
            <w:pPr>
              <w:pStyle w:val="TableParagraph"/>
              <w:spacing w:line="242" w:lineRule="exact"/>
              <w:ind w:right="0"/>
              <w:jc w:val="center"/>
              <w:rPr>
                <w:rFonts w:ascii="宋体" w:hAnsi="宋体" w:cs="宋体" w:eastAsia="宋体" w:hint="default"/>
                <w:sz w:val="20"/>
                <w:szCs w:val="20"/>
              </w:rPr>
            </w:pPr>
            <w:r>
              <w:rPr>
                <w:rFonts w:ascii="宋体" w:hAnsi="宋体" w:cs="宋体" w:eastAsia="宋体" w:hint="default"/>
                <w:sz w:val="20"/>
                <w:szCs w:val="20"/>
              </w:rPr>
              <w:t>在建</w:t>
            </w:r>
          </w:p>
        </w:tc>
        <w:tc>
          <w:tcPr>
            <w:tcW w:w="1565" w:type="dxa"/>
            <w:tcBorders>
              <w:top w:val="nil" w:sz="6" w:space="0" w:color="auto"/>
              <w:left w:val="single" w:sz="4" w:space="0" w:color="000000"/>
              <w:bottom w:val="nil" w:sz="6" w:space="0" w:color="auto"/>
              <w:right w:val="single" w:sz="4" w:space="0" w:color="000000"/>
            </w:tcBorders>
          </w:tcPr>
          <w:p>
            <w:pPr>
              <w:pStyle w:val="TableParagraph"/>
              <w:spacing w:line="240" w:lineRule="auto" w:before="26"/>
              <w:ind w:right="102"/>
              <w:jc w:val="right"/>
              <w:rPr>
                <w:rFonts w:ascii="Arial Narrow" w:hAnsi="Arial Narrow" w:cs="Arial Narrow" w:eastAsia="Arial Narrow" w:hint="default"/>
                <w:sz w:val="20"/>
                <w:szCs w:val="20"/>
              </w:rPr>
            </w:pPr>
            <w:r>
              <w:rPr>
                <w:rFonts w:ascii="Arial Narrow"/>
                <w:spacing w:val="-1"/>
                <w:sz w:val="20"/>
              </w:rPr>
              <w:t>2,173,966.35</w:t>
            </w:r>
            <w:r>
              <w:rPr>
                <w:rFonts w:ascii="Arial Narrow"/>
                <w:sz w:val="20"/>
              </w:rPr>
            </w:r>
          </w:p>
        </w:tc>
        <w:tc>
          <w:tcPr>
            <w:tcW w:w="1571" w:type="dxa"/>
            <w:tcBorders>
              <w:top w:val="nil" w:sz="6" w:space="0" w:color="auto"/>
              <w:left w:val="single" w:sz="4" w:space="0" w:color="000000"/>
              <w:bottom w:val="nil" w:sz="6" w:space="0" w:color="auto"/>
              <w:right w:val="single" w:sz="4" w:space="0" w:color="000000"/>
            </w:tcBorders>
          </w:tcPr>
          <w:p>
            <w:pPr/>
          </w:p>
        </w:tc>
        <w:tc>
          <w:tcPr>
            <w:tcW w:w="1382" w:type="dxa"/>
            <w:tcBorders>
              <w:top w:val="nil" w:sz="6" w:space="0" w:color="auto"/>
              <w:left w:val="single" w:sz="4" w:space="0" w:color="000000"/>
              <w:bottom w:val="nil" w:sz="6" w:space="0" w:color="auto"/>
              <w:right w:val="single" w:sz="4" w:space="0" w:color="000000"/>
            </w:tcBorders>
          </w:tcPr>
          <w:p>
            <w:pPr/>
          </w:p>
        </w:tc>
        <w:tc>
          <w:tcPr>
            <w:tcW w:w="1349" w:type="dxa"/>
            <w:tcBorders>
              <w:top w:val="nil" w:sz="6" w:space="0" w:color="auto"/>
              <w:left w:val="single" w:sz="4" w:space="0" w:color="000000"/>
              <w:bottom w:val="nil" w:sz="6" w:space="0" w:color="auto"/>
              <w:right w:val="single" w:sz="4" w:space="0" w:color="000000"/>
            </w:tcBorders>
          </w:tcPr>
          <w:p>
            <w:pPr>
              <w:pStyle w:val="TableParagraph"/>
              <w:spacing w:line="242" w:lineRule="exact"/>
              <w:ind w:right="0"/>
              <w:jc w:val="center"/>
              <w:rPr>
                <w:rFonts w:ascii="宋体" w:hAnsi="宋体" w:cs="宋体" w:eastAsia="宋体" w:hint="default"/>
                <w:sz w:val="20"/>
                <w:szCs w:val="20"/>
              </w:rPr>
            </w:pPr>
            <w:r>
              <w:rPr>
                <w:rFonts w:ascii="宋体" w:hAnsi="宋体" w:cs="宋体" w:eastAsia="宋体" w:hint="default"/>
                <w:sz w:val="20"/>
                <w:szCs w:val="20"/>
              </w:rPr>
              <w:t>贷款</w:t>
            </w:r>
          </w:p>
        </w:tc>
        <w:tc>
          <w:tcPr>
            <w:tcW w:w="1618" w:type="dxa"/>
            <w:tcBorders>
              <w:top w:val="nil" w:sz="6" w:space="0" w:color="auto"/>
              <w:left w:val="single" w:sz="4" w:space="0" w:color="000000"/>
              <w:bottom w:val="nil" w:sz="6" w:space="0" w:color="auto"/>
              <w:right w:val="nil" w:sz="6" w:space="0" w:color="auto"/>
            </w:tcBorders>
          </w:tcPr>
          <w:p>
            <w:pPr>
              <w:pStyle w:val="TableParagraph"/>
              <w:spacing w:line="240" w:lineRule="auto" w:before="26"/>
              <w:ind w:right="107"/>
              <w:jc w:val="right"/>
              <w:rPr>
                <w:rFonts w:ascii="Arial Narrow" w:hAnsi="Arial Narrow" w:cs="Arial Narrow" w:eastAsia="Arial Narrow" w:hint="default"/>
                <w:sz w:val="20"/>
                <w:szCs w:val="20"/>
              </w:rPr>
            </w:pPr>
            <w:r>
              <w:rPr>
                <w:rFonts w:ascii="Arial Narrow"/>
                <w:spacing w:val="-1"/>
                <w:sz w:val="20"/>
              </w:rPr>
              <w:t>4,263,541.59</w:t>
            </w:r>
            <w:r>
              <w:rPr>
                <w:rFonts w:ascii="Arial Narrow"/>
                <w:sz w:val="20"/>
              </w:rPr>
            </w:r>
          </w:p>
        </w:tc>
      </w:tr>
      <w:tr>
        <w:trPr>
          <w:trHeight w:val="43" w:hRule="exact"/>
        </w:trPr>
        <w:tc>
          <w:tcPr>
            <w:tcW w:w="2000" w:type="dxa"/>
            <w:tcBorders>
              <w:top w:val="nil" w:sz="6" w:space="0" w:color="auto"/>
              <w:left w:val="nil" w:sz="6" w:space="0" w:color="auto"/>
              <w:bottom w:val="nil" w:sz="6" w:space="0" w:color="auto"/>
              <w:right w:val="nil" w:sz="6" w:space="0" w:color="auto"/>
            </w:tcBorders>
          </w:tcPr>
          <w:p>
            <w:pPr/>
          </w:p>
        </w:tc>
        <w:tc>
          <w:tcPr>
            <w:tcW w:w="1142" w:type="dxa"/>
            <w:tcBorders>
              <w:top w:val="nil" w:sz="6" w:space="0" w:color="auto"/>
              <w:left w:val="nil" w:sz="6" w:space="0" w:color="auto"/>
              <w:bottom w:val="nil" w:sz="6" w:space="0" w:color="auto"/>
              <w:right w:val="single" w:sz="4" w:space="0" w:color="000000"/>
            </w:tcBorders>
          </w:tcPr>
          <w:p>
            <w:pPr/>
          </w:p>
        </w:tc>
        <w:tc>
          <w:tcPr>
            <w:tcW w:w="1565" w:type="dxa"/>
            <w:tcBorders>
              <w:top w:val="nil" w:sz="6" w:space="0" w:color="auto"/>
              <w:left w:val="single" w:sz="4" w:space="0" w:color="000000"/>
              <w:bottom w:val="nil" w:sz="6" w:space="0" w:color="auto"/>
              <w:right w:val="single" w:sz="4" w:space="0" w:color="000000"/>
            </w:tcBorders>
          </w:tcPr>
          <w:p>
            <w:pPr/>
          </w:p>
        </w:tc>
        <w:tc>
          <w:tcPr>
            <w:tcW w:w="1571" w:type="dxa"/>
            <w:tcBorders>
              <w:top w:val="nil" w:sz="6" w:space="0" w:color="auto"/>
              <w:left w:val="single" w:sz="4" w:space="0" w:color="000000"/>
              <w:bottom w:val="nil" w:sz="6" w:space="0" w:color="auto"/>
              <w:right w:val="single" w:sz="4" w:space="0" w:color="000000"/>
            </w:tcBorders>
          </w:tcPr>
          <w:p>
            <w:pPr/>
          </w:p>
        </w:tc>
        <w:tc>
          <w:tcPr>
            <w:tcW w:w="1382" w:type="dxa"/>
            <w:tcBorders>
              <w:top w:val="nil" w:sz="6" w:space="0" w:color="auto"/>
              <w:left w:val="single" w:sz="4" w:space="0" w:color="000000"/>
              <w:bottom w:val="nil" w:sz="6" w:space="0" w:color="auto"/>
              <w:right w:val="single" w:sz="4" w:space="0" w:color="000000"/>
            </w:tcBorders>
          </w:tcPr>
          <w:p>
            <w:pPr/>
          </w:p>
        </w:tc>
        <w:tc>
          <w:tcPr>
            <w:tcW w:w="1349" w:type="dxa"/>
            <w:tcBorders>
              <w:top w:val="nil" w:sz="6" w:space="0" w:color="auto"/>
              <w:left w:val="single" w:sz="4" w:space="0" w:color="000000"/>
              <w:bottom w:val="nil" w:sz="6" w:space="0" w:color="auto"/>
              <w:right w:val="single" w:sz="4" w:space="0" w:color="000000"/>
            </w:tcBorders>
          </w:tcPr>
          <w:p>
            <w:pPr/>
          </w:p>
        </w:tc>
        <w:tc>
          <w:tcPr>
            <w:tcW w:w="1618" w:type="dxa"/>
            <w:tcBorders>
              <w:top w:val="nil" w:sz="6" w:space="0" w:color="auto"/>
              <w:left w:val="single" w:sz="4" w:space="0" w:color="000000"/>
              <w:bottom w:val="nil" w:sz="6" w:space="0" w:color="auto"/>
              <w:right w:val="nil" w:sz="6" w:space="0" w:color="auto"/>
            </w:tcBorders>
          </w:tcPr>
          <w:p>
            <w:pPr/>
          </w:p>
        </w:tc>
      </w:tr>
      <w:tr>
        <w:trPr>
          <w:trHeight w:val="251" w:hRule="exact"/>
        </w:trPr>
        <w:tc>
          <w:tcPr>
            <w:tcW w:w="2000" w:type="dxa"/>
            <w:tcBorders>
              <w:top w:val="nil" w:sz="6" w:space="0" w:color="auto"/>
              <w:left w:val="nil" w:sz="6" w:space="0" w:color="auto"/>
              <w:bottom w:val="nil" w:sz="6" w:space="0" w:color="auto"/>
              <w:right w:val="single" w:sz="4" w:space="0" w:color="000000"/>
            </w:tcBorders>
          </w:tcPr>
          <w:p>
            <w:pPr>
              <w:pStyle w:val="TableParagraph"/>
              <w:spacing w:line="242" w:lineRule="exact"/>
              <w:ind w:left="121" w:right="0"/>
              <w:jc w:val="left"/>
              <w:rPr>
                <w:rFonts w:ascii="宋体" w:hAnsi="宋体" w:cs="宋体" w:eastAsia="宋体" w:hint="default"/>
                <w:sz w:val="20"/>
                <w:szCs w:val="20"/>
              </w:rPr>
            </w:pPr>
            <w:r>
              <w:rPr>
                <w:rFonts w:ascii="宋体" w:hAnsi="宋体" w:cs="宋体" w:eastAsia="宋体" w:hint="default"/>
                <w:sz w:val="20"/>
                <w:szCs w:val="20"/>
              </w:rPr>
              <w:t>五港池</w:t>
            </w:r>
            <w:r>
              <w:rPr>
                <w:rFonts w:ascii="宋体" w:hAnsi="宋体" w:cs="宋体" w:eastAsia="宋体" w:hint="default"/>
                <w:spacing w:val="-51"/>
                <w:sz w:val="20"/>
                <w:szCs w:val="20"/>
              </w:rPr>
              <w:t> </w:t>
            </w:r>
            <w:r>
              <w:rPr>
                <w:rFonts w:ascii="宋体" w:hAnsi="宋体" w:cs="宋体" w:eastAsia="宋体" w:hint="default"/>
                <w:sz w:val="20"/>
                <w:szCs w:val="20"/>
              </w:rPr>
              <w:t>5</w:t>
            </w:r>
            <w:r>
              <w:rPr>
                <w:rFonts w:ascii="宋体" w:hAnsi="宋体" w:cs="宋体" w:eastAsia="宋体" w:hint="default"/>
                <w:spacing w:val="-51"/>
                <w:sz w:val="20"/>
                <w:szCs w:val="20"/>
              </w:rPr>
              <w:t> </w:t>
            </w:r>
            <w:r>
              <w:rPr>
                <w:rFonts w:ascii="宋体" w:hAnsi="宋体" w:cs="宋体" w:eastAsia="宋体" w:hint="default"/>
                <w:sz w:val="20"/>
                <w:szCs w:val="20"/>
              </w:rPr>
              <w:t>万吨油泊位</w:t>
            </w:r>
          </w:p>
        </w:tc>
        <w:tc>
          <w:tcPr>
            <w:tcW w:w="1142" w:type="dxa"/>
            <w:tcBorders>
              <w:top w:val="nil" w:sz="6" w:space="0" w:color="auto"/>
              <w:left w:val="single" w:sz="4" w:space="0" w:color="000000"/>
              <w:bottom w:val="nil" w:sz="6" w:space="0" w:color="auto"/>
              <w:right w:val="single" w:sz="4" w:space="0" w:color="000000"/>
            </w:tcBorders>
          </w:tcPr>
          <w:p>
            <w:pPr>
              <w:pStyle w:val="TableParagraph"/>
              <w:spacing w:line="242" w:lineRule="exact"/>
              <w:ind w:right="0"/>
              <w:jc w:val="center"/>
              <w:rPr>
                <w:rFonts w:ascii="宋体" w:hAnsi="宋体" w:cs="宋体" w:eastAsia="宋体" w:hint="default"/>
                <w:sz w:val="20"/>
                <w:szCs w:val="20"/>
              </w:rPr>
            </w:pPr>
            <w:r>
              <w:rPr>
                <w:rFonts w:ascii="宋体" w:hAnsi="宋体" w:cs="宋体" w:eastAsia="宋体" w:hint="default"/>
                <w:sz w:val="20"/>
                <w:szCs w:val="20"/>
              </w:rPr>
              <w:t>在建</w:t>
            </w:r>
          </w:p>
        </w:tc>
        <w:tc>
          <w:tcPr>
            <w:tcW w:w="1565" w:type="dxa"/>
            <w:tcBorders>
              <w:top w:val="nil" w:sz="6" w:space="0" w:color="auto"/>
              <w:left w:val="single" w:sz="4" w:space="0" w:color="000000"/>
              <w:bottom w:val="nil" w:sz="6" w:space="0" w:color="auto"/>
              <w:right w:val="single" w:sz="4" w:space="0" w:color="000000"/>
            </w:tcBorders>
          </w:tcPr>
          <w:p>
            <w:pPr/>
          </w:p>
        </w:tc>
        <w:tc>
          <w:tcPr>
            <w:tcW w:w="1571" w:type="dxa"/>
            <w:tcBorders>
              <w:top w:val="nil" w:sz="6" w:space="0" w:color="auto"/>
              <w:left w:val="single" w:sz="4" w:space="0" w:color="000000"/>
              <w:bottom w:val="nil" w:sz="6" w:space="0" w:color="auto"/>
              <w:right w:val="single" w:sz="4" w:space="0" w:color="000000"/>
            </w:tcBorders>
          </w:tcPr>
          <w:p>
            <w:pPr/>
          </w:p>
        </w:tc>
        <w:tc>
          <w:tcPr>
            <w:tcW w:w="1382" w:type="dxa"/>
            <w:tcBorders>
              <w:top w:val="nil" w:sz="6" w:space="0" w:color="auto"/>
              <w:left w:val="single" w:sz="4" w:space="0" w:color="000000"/>
              <w:bottom w:val="nil" w:sz="6" w:space="0" w:color="auto"/>
              <w:right w:val="single" w:sz="4" w:space="0" w:color="000000"/>
            </w:tcBorders>
          </w:tcPr>
          <w:p>
            <w:pPr/>
          </w:p>
        </w:tc>
        <w:tc>
          <w:tcPr>
            <w:tcW w:w="1349" w:type="dxa"/>
            <w:tcBorders>
              <w:top w:val="nil" w:sz="6" w:space="0" w:color="auto"/>
              <w:left w:val="single" w:sz="4" w:space="0" w:color="000000"/>
              <w:bottom w:val="nil" w:sz="6" w:space="0" w:color="auto"/>
              <w:right w:val="single" w:sz="4" w:space="0" w:color="000000"/>
            </w:tcBorders>
          </w:tcPr>
          <w:p>
            <w:pPr>
              <w:pStyle w:val="TableParagraph"/>
              <w:spacing w:line="242" w:lineRule="exact"/>
              <w:ind w:right="0"/>
              <w:jc w:val="center"/>
              <w:rPr>
                <w:rFonts w:ascii="宋体" w:hAnsi="宋体" w:cs="宋体" w:eastAsia="宋体" w:hint="default"/>
                <w:sz w:val="20"/>
                <w:szCs w:val="20"/>
              </w:rPr>
            </w:pPr>
            <w:r>
              <w:rPr>
                <w:rFonts w:ascii="宋体" w:hAnsi="宋体" w:cs="宋体" w:eastAsia="宋体" w:hint="default"/>
                <w:sz w:val="20"/>
                <w:szCs w:val="20"/>
              </w:rPr>
              <w:t>自筹</w:t>
            </w:r>
          </w:p>
        </w:tc>
        <w:tc>
          <w:tcPr>
            <w:tcW w:w="1618" w:type="dxa"/>
            <w:tcBorders>
              <w:top w:val="nil" w:sz="6" w:space="0" w:color="auto"/>
              <w:left w:val="single" w:sz="4" w:space="0" w:color="000000"/>
              <w:bottom w:val="nil" w:sz="6" w:space="0" w:color="auto"/>
              <w:right w:val="nil" w:sz="6" w:space="0" w:color="auto"/>
            </w:tcBorders>
          </w:tcPr>
          <w:p>
            <w:pPr>
              <w:pStyle w:val="TableParagraph"/>
              <w:spacing w:line="240" w:lineRule="auto" w:before="26"/>
              <w:ind w:right="107"/>
              <w:jc w:val="right"/>
              <w:rPr>
                <w:rFonts w:ascii="Arial Narrow" w:hAnsi="Arial Narrow" w:cs="Arial Narrow" w:eastAsia="Arial Narrow" w:hint="default"/>
                <w:sz w:val="20"/>
                <w:szCs w:val="20"/>
              </w:rPr>
            </w:pPr>
            <w:r>
              <w:rPr>
                <w:rFonts w:ascii="Arial Narrow"/>
                <w:spacing w:val="-1"/>
                <w:sz w:val="20"/>
              </w:rPr>
              <w:t>1,285,373.34</w:t>
            </w:r>
            <w:r>
              <w:rPr>
                <w:rFonts w:ascii="Arial Narrow"/>
                <w:sz w:val="20"/>
              </w:rPr>
            </w:r>
          </w:p>
        </w:tc>
      </w:tr>
      <w:tr>
        <w:trPr>
          <w:trHeight w:val="43" w:hRule="exact"/>
        </w:trPr>
        <w:tc>
          <w:tcPr>
            <w:tcW w:w="2000" w:type="dxa"/>
            <w:tcBorders>
              <w:top w:val="nil" w:sz="6" w:space="0" w:color="auto"/>
              <w:left w:val="nil" w:sz="6" w:space="0" w:color="auto"/>
              <w:bottom w:val="nil" w:sz="6" w:space="0" w:color="auto"/>
              <w:right w:val="nil" w:sz="6" w:space="0" w:color="auto"/>
            </w:tcBorders>
          </w:tcPr>
          <w:p>
            <w:pPr/>
          </w:p>
        </w:tc>
        <w:tc>
          <w:tcPr>
            <w:tcW w:w="1142" w:type="dxa"/>
            <w:tcBorders>
              <w:top w:val="nil" w:sz="6" w:space="0" w:color="auto"/>
              <w:left w:val="nil" w:sz="6" w:space="0" w:color="auto"/>
              <w:bottom w:val="nil" w:sz="6" w:space="0" w:color="auto"/>
              <w:right w:val="single" w:sz="4" w:space="0" w:color="000000"/>
            </w:tcBorders>
          </w:tcPr>
          <w:p>
            <w:pPr/>
          </w:p>
        </w:tc>
        <w:tc>
          <w:tcPr>
            <w:tcW w:w="1565" w:type="dxa"/>
            <w:tcBorders>
              <w:top w:val="nil" w:sz="6" w:space="0" w:color="auto"/>
              <w:left w:val="single" w:sz="4" w:space="0" w:color="000000"/>
              <w:bottom w:val="nil" w:sz="6" w:space="0" w:color="auto"/>
              <w:right w:val="single" w:sz="4" w:space="0" w:color="000000"/>
            </w:tcBorders>
          </w:tcPr>
          <w:p>
            <w:pPr/>
          </w:p>
        </w:tc>
        <w:tc>
          <w:tcPr>
            <w:tcW w:w="1571" w:type="dxa"/>
            <w:tcBorders>
              <w:top w:val="nil" w:sz="6" w:space="0" w:color="auto"/>
              <w:left w:val="single" w:sz="4" w:space="0" w:color="000000"/>
              <w:bottom w:val="nil" w:sz="6" w:space="0" w:color="auto"/>
              <w:right w:val="single" w:sz="4" w:space="0" w:color="000000"/>
            </w:tcBorders>
          </w:tcPr>
          <w:p>
            <w:pPr/>
          </w:p>
        </w:tc>
        <w:tc>
          <w:tcPr>
            <w:tcW w:w="1382" w:type="dxa"/>
            <w:tcBorders>
              <w:top w:val="nil" w:sz="6" w:space="0" w:color="auto"/>
              <w:left w:val="single" w:sz="4" w:space="0" w:color="000000"/>
              <w:bottom w:val="nil" w:sz="6" w:space="0" w:color="auto"/>
              <w:right w:val="single" w:sz="4" w:space="0" w:color="000000"/>
            </w:tcBorders>
          </w:tcPr>
          <w:p>
            <w:pPr/>
          </w:p>
        </w:tc>
        <w:tc>
          <w:tcPr>
            <w:tcW w:w="1349" w:type="dxa"/>
            <w:tcBorders>
              <w:top w:val="nil" w:sz="6" w:space="0" w:color="auto"/>
              <w:left w:val="single" w:sz="4" w:space="0" w:color="000000"/>
              <w:bottom w:val="nil" w:sz="6" w:space="0" w:color="auto"/>
              <w:right w:val="single" w:sz="4" w:space="0" w:color="000000"/>
            </w:tcBorders>
          </w:tcPr>
          <w:p>
            <w:pPr/>
          </w:p>
        </w:tc>
        <w:tc>
          <w:tcPr>
            <w:tcW w:w="1618" w:type="dxa"/>
            <w:tcBorders>
              <w:top w:val="nil" w:sz="6" w:space="0" w:color="auto"/>
              <w:left w:val="single" w:sz="4" w:space="0" w:color="000000"/>
              <w:bottom w:val="nil" w:sz="6" w:space="0" w:color="auto"/>
              <w:right w:val="nil" w:sz="6" w:space="0" w:color="auto"/>
            </w:tcBorders>
          </w:tcPr>
          <w:p>
            <w:pPr/>
          </w:p>
        </w:tc>
      </w:tr>
      <w:tr>
        <w:trPr>
          <w:trHeight w:val="251" w:hRule="exact"/>
        </w:trPr>
        <w:tc>
          <w:tcPr>
            <w:tcW w:w="2000" w:type="dxa"/>
            <w:tcBorders>
              <w:top w:val="nil" w:sz="6" w:space="0" w:color="auto"/>
              <w:left w:val="nil" w:sz="6" w:space="0" w:color="auto"/>
              <w:bottom w:val="nil" w:sz="6" w:space="0" w:color="auto"/>
              <w:right w:val="single" w:sz="4" w:space="0" w:color="000000"/>
            </w:tcBorders>
          </w:tcPr>
          <w:p>
            <w:pPr>
              <w:pStyle w:val="TableParagraph"/>
              <w:spacing w:line="242" w:lineRule="exact"/>
              <w:ind w:left="121" w:right="0"/>
              <w:jc w:val="left"/>
              <w:rPr>
                <w:rFonts w:ascii="宋体" w:hAnsi="宋体" w:cs="宋体" w:eastAsia="宋体" w:hint="default"/>
                <w:sz w:val="20"/>
                <w:szCs w:val="20"/>
              </w:rPr>
            </w:pPr>
            <w:r>
              <w:rPr>
                <w:rFonts w:ascii="宋体" w:hAnsi="宋体" w:cs="宋体" w:eastAsia="宋体" w:hint="default"/>
                <w:sz w:val="20"/>
                <w:szCs w:val="20"/>
              </w:rPr>
              <w:t>新建围堰工程</w:t>
            </w:r>
          </w:p>
        </w:tc>
        <w:tc>
          <w:tcPr>
            <w:tcW w:w="1142" w:type="dxa"/>
            <w:tcBorders>
              <w:top w:val="nil" w:sz="6" w:space="0" w:color="auto"/>
              <w:left w:val="single" w:sz="4" w:space="0" w:color="000000"/>
              <w:bottom w:val="nil" w:sz="6" w:space="0" w:color="auto"/>
              <w:right w:val="single" w:sz="4" w:space="0" w:color="000000"/>
            </w:tcBorders>
          </w:tcPr>
          <w:p>
            <w:pPr>
              <w:pStyle w:val="TableParagraph"/>
              <w:spacing w:line="242" w:lineRule="exact"/>
              <w:ind w:right="0"/>
              <w:jc w:val="center"/>
              <w:rPr>
                <w:rFonts w:ascii="宋体" w:hAnsi="宋体" w:cs="宋体" w:eastAsia="宋体" w:hint="default"/>
                <w:sz w:val="20"/>
                <w:szCs w:val="20"/>
              </w:rPr>
            </w:pPr>
            <w:r>
              <w:rPr>
                <w:rFonts w:ascii="宋体" w:hAnsi="宋体" w:cs="宋体" w:eastAsia="宋体" w:hint="default"/>
                <w:sz w:val="20"/>
                <w:szCs w:val="20"/>
              </w:rPr>
              <w:t>在建</w:t>
            </w:r>
          </w:p>
        </w:tc>
        <w:tc>
          <w:tcPr>
            <w:tcW w:w="1565" w:type="dxa"/>
            <w:tcBorders>
              <w:top w:val="nil" w:sz="6" w:space="0" w:color="auto"/>
              <w:left w:val="single" w:sz="4" w:space="0" w:color="000000"/>
              <w:bottom w:val="nil" w:sz="6" w:space="0" w:color="auto"/>
              <w:right w:val="single" w:sz="4" w:space="0" w:color="000000"/>
            </w:tcBorders>
          </w:tcPr>
          <w:p>
            <w:pPr>
              <w:pStyle w:val="TableParagraph"/>
              <w:spacing w:line="240" w:lineRule="auto" w:before="26"/>
              <w:ind w:right="102"/>
              <w:jc w:val="right"/>
              <w:rPr>
                <w:rFonts w:ascii="Arial Narrow" w:hAnsi="Arial Narrow" w:cs="Arial Narrow" w:eastAsia="Arial Narrow" w:hint="default"/>
                <w:sz w:val="20"/>
                <w:szCs w:val="20"/>
              </w:rPr>
            </w:pPr>
            <w:r>
              <w:rPr>
                <w:rFonts w:ascii="Arial Narrow"/>
                <w:spacing w:val="-1"/>
                <w:sz w:val="20"/>
              </w:rPr>
              <w:t>1,013,720.24</w:t>
            </w:r>
            <w:r>
              <w:rPr>
                <w:rFonts w:ascii="Arial Narrow"/>
                <w:sz w:val="20"/>
              </w:rPr>
            </w:r>
          </w:p>
        </w:tc>
        <w:tc>
          <w:tcPr>
            <w:tcW w:w="1571" w:type="dxa"/>
            <w:tcBorders>
              <w:top w:val="nil" w:sz="6" w:space="0" w:color="auto"/>
              <w:left w:val="single" w:sz="4" w:space="0" w:color="000000"/>
              <w:bottom w:val="nil" w:sz="6" w:space="0" w:color="auto"/>
              <w:right w:val="single" w:sz="4" w:space="0" w:color="000000"/>
            </w:tcBorders>
          </w:tcPr>
          <w:p>
            <w:pPr/>
          </w:p>
        </w:tc>
        <w:tc>
          <w:tcPr>
            <w:tcW w:w="1382" w:type="dxa"/>
            <w:tcBorders>
              <w:top w:val="nil" w:sz="6" w:space="0" w:color="auto"/>
              <w:left w:val="single" w:sz="4" w:space="0" w:color="000000"/>
              <w:bottom w:val="nil" w:sz="6" w:space="0" w:color="auto"/>
              <w:right w:val="single" w:sz="4" w:space="0" w:color="000000"/>
            </w:tcBorders>
          </w:tcPr>
          <w:p>
            <w:pPr/>
          </w:p>
        </w:tc>
        <w:tc>
          <w:tcPr>
            <w:tcW w:w="1349" w:type="dxa"/>
            <w:tcBorders>
              <w:top w:val="nil" w:sz="6" w:space="0" w:color="auto"/>
              <w:left w:val="single" w:sz="4" w:space="0" w:color="000000"/>
              <w:bottom w:val="nil" w:sz="6" w:space="0" w:color="auto"/>
              <w:right w:val="single" w:sz="4" w:space="0" w:color="000000"/>
            </w:tcBorders>
          </w:tcPr>
          <w:p>
            <w:pPr>
              <w:pStyle w:val="TableParagraph"/>
              <w:spacing w:line="242" w:lineRule="exact"/>
              <w:ind w:right="0"/>
              <w:jc w:val="center"/>
              <w:rPr>
                <w:rFonts w:ascii="宋体" w:hAnsi="宋体" w:cs="宋体" w:eastAsia="宋体" w:hint="default"/>
                <w:sz w:val="20"/>
                <w:szCs w:val="20"/>
              </w:rPr>
            </w:pPr>
            <w:r>
              <w:rPr>
                <w:rFonts w:ascii="宋体" w:hAnsi="宋体" w:cs="宋体" w:eastAsia="宋体" w:hint="default"/>
                <w:sz w:val="20"/>
                <w:szCs w:val="20"/>
              </w:rPr>
              <w:t>贷款</w:t>
            </w:r>
          </w:p>
        </w:tc>
        <w:tc>
          <w:tcPr>
            <w:tcW w:w="1618" w:type="dxa"/>
            <w:tcBorders>
              <w:top w:val="nil" w:sz="6" w:space="0" w:color="auto"/>
              <w:left w:val="single" w:sz="4" w:space="0" w:color="000000"/>
              <w:bottom w:val="nil" w:sz="6" w:space="0" w:color="auto"/>
              <w:right w:val="nil" w:sz="6" w:space="0" w:color="auto"/>
            </w:tcBorders>
          </w:tcPr>
          <w:p>
            <w:pPr>
              <w:pStyle w:val="TableParagraph"/>
              <w:spacing w:line="240" w:lineRule="auto" w:before="26"/>
              <w:ind w:right="107"/>
              <w:jc w:val="right"/>
              <w:rPr>
                <w:rFonts w:ascii="Arial Narrow" w:hAnsi="Arial Narrow" w:cs="Arial Narrow" w:eastAsia="Arial Narrow" w:hint="default"/>
                <w:sz w:val="20"/>
                <w:szCs w:val="20"/>
              </w:rPr>
            </w:pPr>
            <w:r>
              <w:rPr>
                <w:rFonts w:ascii="Arial Narrow"/>
                <w:spacing w:val="-1"/>
                <w:sz w:val="20"/>
              </w:rPr>
              <w:t>17,800,153.48</w:t>
            </w:r>
            <w:r>
              <w:rPr>
                <w:rFonts w:ascii="Arial Narrow"/>
                <w:sz w:val="20"/>
              </w:rPr>
            </w:r>
          </w:p>
        </w:tc>
      </w:tr>
      <w:tr>
        <w:trPr>
          <w:trHeight w:val="43" w:hRule="exact"/>
        </w:trPr>
        <w:tc>
          <w:tcPr>
            <w:tcW w:w="2000" w:type="dxa"/>
            <w:tcBorders>
              <w:top w:val="nil" w:sz="6" w:space="0" w:color="auto"/>
              <w:left w:val="nil" w:sz="6" w:space="0" w:color="auto"/>
              <w:bottom w:val="nil" w:sz="6" w:space="0" w:color="auto"/>
              <w:right w:val="nil" w:sz="6" w:space="0" w:color="auto"/>
            </w:tcBorders>
          </w:tcPr>
          <w:p>
            <w:pPr/>
          </w:p>
        </w:tc>
        <w:tc>
          <w:tcPr>
            <w:tcW w:w="1142" w:type="dxa"/>
            <w:tcBorders>
              <w:top w:val="nil" w:sz="6" w:space="0" w:color="auto"/>
              <w:left w:val="nil" w:sz="6" w:space="0" w:color="auto"/>
              <w:bottom w:val="nil" w:sz="6" w:space="0" w:color="auto"/>
              <w:right w:val="single" w:sz="4" w:space="0" w:color="000000"/>
            </w:tcBorders>
          </w:tcPr>
          <w:p>
            <w:pPr/>
          </w:p>
        </w:tc>
        <w:tc>
          <w:tcPr>
            <w:tcW w:w="1565" w:type="dxa"/>
            <w:tcBorders>
              <w:top w:val="nil" w:sz="6" w:space="0" w:color="auto"/>
              <w:left w:val="single" w:sz="4" w:space="0" w:color="000000"/>
              <w:bottom w:val="nil" w:sz="6" w:space="0" w:color="auto"/>
              <w:right w:val="single" w:sz="4" w:space="0" w:color="000000"/>
            </w:tcBorders>
          </w:tcPr>
          <w:p>
            <w:pPr/>
          </w:p>
        </w:tc>
        <w:tc>
          <w:tcPr>
            <w:tcW w:w="1571" w:type="dxa"/>
            <w:tcBorders>
              <w:top w:val="nil" w:sz="6" w:space="0" w:color="auto"/>
              <w:left w:val="single" w:sz="4" w:space="0" w:color="000000"/>
              <w:bottom w:val="nil" w:sz="6" w:space="0" w:color="auto"/>
              <w:right w:val="single" w:sz="4" w:space="0" w:color="000000"/>
            </w:tcBorders>
          </w:tcPr>
          <w:p>
            <w:pPr/>
          </w:p>
        </w:tc>
        <w:tc>
          <w:tcPr>
            <w:tcW w:w="1382" w:type="dxa"/>
            <w:tcBorders>
              <w:top w:val="nil" w:sz="6" w:space="0" w:color="auto"/>
              <w:left w:val="single" w:sz="4" w:space="0" w:color="000000"/>
              <w:bottom w:val="nil" w:sz="6" w:space="0" w:color="auto"/>
              <w:right w:val="single" w:sz="4" w:space="0" w:color="000000"/>
            </w:tcBorders>
          </w:tcPr>
          <w:p>
            <w:pPr/>
          </w:p>
        </w:tc>
        <w:tc>
          <w:tcPr>
            <w:tcW w:w="1349" w:type="dxa"/>
            <w:tcBorders>
              <w:top w:val="nil" w:sz="6" w:space="0" w:color="auto"/>
              <w:left w:val="single" w:sz="4" w:space="0" w:color="000000"/>
              <w:bottom w:val="nil" w:sz="6" w:space="0" w:color="auto"/>
              <w:right w:val="single" w:sz="4" w:space="0" w:color="000000"/>
            </w:tcBorders>
          </w:tcPr>
          <w:p>
            <w:pPr/>
          </w:p>
        </w:tc>
        <w:tc>
          <w:tcPr>
            <w:tcW w:w="1618" w:type="dxa"/>
            <w:tcBorders>
              <w:top w:val="nil" w:sz="6" w:space="0" w:color="auto"/>
              <w:left w:val="single" w:sz="4" w:space="0" w:color="000000"/>
              <w:bottom w:val="nil" w:sz="6" w:space="0" w:color="auto"/>
              <w:right w:val="nil" w:sz="6" w:space="0" w:color="auto"/>
            </w:tcBorders>
          </w:tcPr>
          <w:p>
            <w:pPr/>
          </w:p>
        </w:tc>
      </w:tr>
      <w:tr>
        <w:trPr>
          <w:trHeight w:val="251" w:hRule="exact"/>
        </w:trPr>
        <w:tc>
          <w:tcPr>
            <w:tcW w:w="2000" w:type="dxa"/>
            <w:tcBorders>
              <w:top w:val="nil" w:sz="6" w:space="0" w:color="auto"/>
              <w:left w:val="nil" w:sz="6" w:space="0" w:color="auto"/>
              <w:bottom w:val="nil" w:sz="6" w:space="0" w:color="auto"/>
              <w:right w:val="single" w:sz="4" w:space="0" w:color="000000"/>
            </w:tcBorders>
          </w:tcPr>
          <w:p>
            <w:pPr>
              <w:pStyle w:val="TableParagraph"/>
              <w:spacing w:line="242" w:lineRule="exact"/>
              <w:ind w:left="121" w:right="0"/>
              <w:jc w:val="left"/>
              <w:rPr>
                <w:rFonts w:ascii="宋体" w:hAnsi="宋体" w:cs="宋体" w:eastAsia="宋体" w:hint="default"/>
                <w:sz w:val="20"/>
                <w:szCs w:val="20"/>
              </w:rPr>
            </w:pPr>
            <w:r>
              <w:rPr>
                <w:rFonts w:ascii="宋体" w:hAnsi="宋体" w:cs="宋体" w:eastAsia="宋体" w:hint="default"/>
                <w:sz w:val="20"/>
                <w:szCs w:val="20"/>
              </w:rPr>
              <w:t>三港池</w:t>
            </w:r>
            <w:r>
              <w:rPr>
                <w:rFonts w:ascii="宋体" w:hAnsi="宋体" w:cs="宋体" w:eastAsia="宋体" w:hint="default"/>
                <w:spacing w:val="-52"/>
                <w:sz w:val="20"/>
                <w:szCs w:val="20"/>
              </w:rPr>
              <w:t> </w:t>
            </w:r>
            <w:r>
              <w:rPr>
                <w:rFonts w:ascii="宋体" w:hAnsi="宋体" w:cs="宋体" w:eastAsia="宋体" w:hint="default"/>
                <w:sz w:val="20"/>
                <w:szCs w:val="20"/>
              </w:rPr>
              <w:t>301</w:t>
            </w:r>
            <w:r>
              <w:rPr>
                <w:rFonts w:ascii="宋体" w:hAnsi="宋体" w:cs="宋体" w:eastAsia="宋体" w:hint="default"/>
                <w:spacing w:val="-50"/>
                <w:sz w:val="20"/>
                <w:szCs w:val="20"/>
              </w:rPr>
              <w:t> </w:t>
            </w:r>
            <w:r>
              <w:rPr>
                <w:rFonts w:ascii="宋体" w:hAnsi="宋体" w:cs="宋体" w:eastAsia="宋体" w:hint="default"/>
                <w:sz w:val="20"/>
                <w:szCs w:val="20"/>
              </w:rPr>
              <w:t>油品泊位</w:t>
            </w:r>
          </w:p>
        </w:tc>
        <w:tc>
          <w:tcPr>
            <w:tcW w:w="1142" w:type="dxa"/>
            <w:tcBorders>
              <w:top w:val="nil" w:sz="6" w:space="0" w:color="auto"/>
              <w:left w:val="single" w:sz="4" w:space="0" w:color="000000"/>
              <w:bottom w:val="nil" w:sz="6" w:space="0" w:color="auto"/>
              <w:right w:val="single" w:sz="4" w:space="0" w:color="000000"/>
            </w:tcBorders>
          </w:tcPr>
          <w:p>
            <w:pPr>
              <w:pStyle w:val="TableParagraph"/>
              <w:spacing w:line="242" w:lineRule="exact"/>
              <w:ind w:right="0"/>
              <w:jc w:val="center"/>
              <w:rPr>
                <w:rFonts w:ascii="宋体" w:hAnsi="宋体" w:cs="宋体" w:eastAsia="宋体" w:hint="default"/>
                <w:sz w:val="20"/>
                <w:szCs w:val="20"/>
              </w:rPr>
            </w:pPr>
            <w:r>
              <w:rPr>
                <w:rFonts w:ascii="宋体" w:hAnsi="宋体" w:cs="宋体" w:eastAsia="宋体" w:hint="default"/>
                <w:sz w:val="20"/>
                <w:szCs w:val="20"/>
              </w:rPr>
              <w:t>在建</w:t>
            </w:r>
          </w:p>
        </w:tc>
        <w:tc>
          <w:tcPr>
            <w:tcW w:w="1565" w:type="dxa"/>
            <w:tcBorders>
              <w:top w:val="nil" w:sz="6" w:space="0" w:color="auto"/>
              <w:left w:val="single" w:sz="4" w:space="0" w:color="000000"/>
              <w:bottom w:val="nil" w:sz="6" w:space="0" w:color="auto"/>
              <w:right w:val="single" w:sz="4" w:space="0" w:color="000000"/>
            </w:tcBorders>
          </w:tcPr>
          <w:p>
            <w:pPr>
              <w:pStyle w:val="TableParagraph"/>
              <w:spacing w:line="240" w:lineRule="auto" w:before="26"/>
              <w:ind w:right="102"/>
              <w:jc w:val="right"/>
              <w:rPr>
                <w:rFonts w:ascii="Arial Narrow" w:hAnsi="Arial Narrow" w:cs="Arial Narrow" w:eastAsia="Arial Narrow" w:hint="default"/>
                <w:sz w:val="20"/>
                <w:szCs w:val="20"/>
              </w:rPr>
            </w:pPr>
            <w:r>
              <w:rPr>
                <w:rFonts w:ascii="Arial Narrow"/>
                <w:spacing w:val="-1"/>
                <w:sz w:val="20"/>
              </w:rPr>
              <w:t>8,125,691.27</w:t>
            </w:r>
            <w:r>
              <w:rPr>
                <w:rFonts w:ascii="Arial Narrow"/>
                <w:sz w:val="20"/>
              </w:rPr>
            </w:r>
          </w:p>
        </w:tc>
        <w:tc>
          <w:tcPr>
            <w:tcW w:w="1571" w:type="dxa"/>
            <w:tcBorders>
              <w:top w:val="nil" w:sz="6" w:space="0" w:color="auto"/>
              <w:left w:val="single" w:sz="4" w:space="0" w:color="000000"/>
              <w:bottom w:val="nil" w:sz="6" w:space="0" w:color="auto"/>
              <w:right w:val="single" w:sz="4" w:space="0" w:color="000000"/>
            </w:tcBorders>
          </w:tcPr>
          <w:p>
            <w:pPr/>
          </w:p>
        </w:tc>
        <w:tc>
          <w:tcPr>
            <w:tcW w:w="1382" w:type="dxa"/>
            <w:tcBorders>
              <w:top w:val="nil" w:sz="6" w:space="0" w:color="auto"/>
              <w:left w:val="single" w:sz="4" w:space="0" w:color="000000"/>
              <w:bottom w:val="nil" w:sz="6" w:space="0" w:color="auto"/>
              <w:right w:val="single" w:sz="4" w:space="0" w:color="000000"/>
            </w:tcBorders>
          </w:tcPr>
          <w:p>
            <w:pPr/>
          </w:p>
        </w:tc>
        <w:tc>
          <w:tcPr>
            <w:tcW w:w="1349" w:type="dxa"/>
            <w:tcBorders>
              <w:top w:val="nil" w:sz="6" w:space="0" w:color="auto"/>
              <w:left w:val="single" w:sz="4" w:space="0" w:color="000000"/>
              <w:bottom w:val="nil" w:sz="6" w:space="0" w:color="auto"/>
              <w:right w:val="single" w:sz="4" w:space="0" w:color="000000"/>
            </w:tcBorders>
          </w:tcPr>
          <w:p>
            <w:pPr>
              <w:pStyle w:val="TableParagraph"/>
              <w:spacing w:line="242" w:lineRule="exact"/>
              <w:ind w:left="267" w:right="0"/>
              <w:jc w:val="left"/>
              <w:rPr>
                <w:rFonts w:ascii="宋体" w:hAnsi="宋体" w:cs="宋体" w:eastAsia="宋体" w:hint="default"/>
                <w:sz w:val="20"/>
                <w:szCs w:val="20"/>
              </w:rPr>
            </w:pPr>
            <w:r>
              <w:rPr>
                <w:rFonts w:ascii="宋体" w:hAnsi="宋体" w:cs="宋体" w:eastAsia="宋体" w:hint="default"/>
                <w:sz w:val="20"/>
                <w:szCs w:val="20"/>
              </w:rPr>
              <w:t>募集资金</w:t>
            </w:r>
          </w:p>
        </w:tc>
        <w:tc>
          <w:tcPr>
            <w:tcW w:w="1618" w:type="dxa"/>
            <w:tcBorders>
              <w:top w:val="nil" w:sz="6" w:space="0" w:color="auto"/>
              <w:left w:val="single" w:sz="4" w:space="0" w:color="000000"/>
              <w:bottom w:val="nil" w:sz="6" w:space="0" w:color="auto"/>
              <w:right w:val="nil" w:sz="6" w:space="0" w:color="auto"/>
            </w:tcBorders>
          </w:tcPr>
          <w:p>
            <w:pPr/>
          </w:p>
        </w:tc>
      </w:tr>
      <w:tr>
        <w:trPr>
          <w:trHeight w:val="43" w:hRule="exact"/>
        </w:trPr>
        <w:tc>
          <w:tcPr>
            <w:tcW w:w="2000" w:type="dxa"/>
            <w:tcBorders>
              <w:top w:val="nil" w:sz="6" w:space="0" w:color="auto"/>
              <w:left w:val="nil" w:sz="6" w:space="0" w:color="auto"/>
              <w:bottom w:val="nil" w:sz="6" w:space="0" w:color="auto"/>
              <w:right w:val="nil" w:sz="6" w:space="0" w:color="auto"/>
            </w:tcBorders>
          </w:tcPr>
          <w:p>
            <w:pPr/>
          </w:p>
        </w:tc>
        <w:tc>
          <w:tcPr>
            <w:tcW w:w="1142" w:type="dxa"/>
            <w:tcBorders>
              <w:top w:val="nil" w:sz="6" w:space="0" w:color="auto"/>
              <w:left w:val="nil" w:sz="6" w:space="0" w:color="auto"/>
              <w:bottom w:val="nil" w:sz="6" w:space="0" w:color="auto"/>
              <w:right w:val="single" w:sz="4" w:space="0" w:color="000000"/>
            </w:tcBorders>
          </w:tcPr>
          <w:p>
            <w:pPr/>
          </w:p>
        </w:tc>
        <w:tc>
          <w:tcPr>
            <w:tcW w:w="1565" w:type="dxa"/>
            <w:tcBorders>
              <w:top w:val="nil" w:sz="6" w:space="0" w:color="auto"/>
              <w:left w:val="single" w:sz="4" w:space="0" w:color="000000"/>
              <w:bottom w:val="nil" w:sz="6" w:space="0" w:color="auto"/>
              <w:right w:val="single" w:sz="4" w:space="0" w:color="000000"/>
            </w:tcBorders>
          </w:tcPr>
          <w:p>
            <w:pPr/>
          </w:p>
        </w:tc>
        <w:tc>
          <w:tcPr>
            <w:tcW w:w="1571" w:type="dxa"/>
            <w:tcBorders>
              <w:top w:val="nil" w:sz="6" w:space="0" w:color="auto"/>
              <w:left w:val="single" w:sz="4" w:space="0" w:color="000000"/>
              <w:bottom w:val="nil" w:sz="6" w:space="0" w:color="auto"/>
              <w:right w:val="single" w:sz="4" w:space="0" w:color="000000"/>
            </w:tcBorders>
          </w:tcPr>
          <w:p>
            <w:pPr/>
          </w:p>
        </w:tc>
        <w:tc>
          <w:tcPr>
            <w:tcW w:w="1382" w:type="dxa"/>
            <w:tcBorders>
              <w:top w:val="nil" w:sz="6" w:space="0" w:color="auto"/>
              <w:left w:val="single" w:sz="4" w:space="0" w:color="000000"/>
              <w:bottom w:val="nil" w:sz="6" w:space="0" w:color="auto"/>
              <w:right w:val="single" w:sz="4" w:space="0" w:color="000000"/>
            </w:tcBorders>
          </w:tcPr>
          <w:p>
            <w:pPr/>
          </w:p>
        </w:tc>
        <w:tc>
          <w:tcPr>
            <w:tcW w:w="1349" w:type="dxa"/>
            <w:tcBorders>
              <w:top w:val="nil" w:sz="6" w:space="0" w:color="auto"/>
              <w:left w:val="single" w:sz="4" w:space="0" w:color="000000"/>
              <w:bottom w:val="nil" w:sz="6" w:space="0" w:color="auto"/>
              <w:right w:val="single" w:sz="4" w:space="0" w:color="000000"/>
            </w:tcBorders>
          </w:tcPr>
          <w:p>
            <w:pPr/>
          </w:p>
        </w:tc>
        <w:tc>
          <w:tcPr>
            <w:tcW w:w="1618" w:type="dxa"/>
            <w:tcBorders>
              <w:top w:val="nil" w:sz="6" w:space="0" w:color="auto"/>
              <w:left w:val="single" w:sz="4" w:space="0" w:color="000000"/>
              <w:bottom w:val="nil" w:sz="6" w:space="0" w:color="auto"/>
              <w:right w:val="nil" w:sz="6" w:space="0" w:color="auto"/>
            </w:tcBorders>
          </w:tcPr>
          <w:p>
            <w:pPr/>
          </w:p>
        </w:tc>
      </w:tr>
      <w:tr>
        <w:trPr>
          <w:trHeight w:val="251" w:hRule="exact"/>
        </w:trPr>
        <w:tc>
          <w:tcPr>
            <w:tcW w:w="2000" w:type="dxa"/>
            <w:tcBorders>
              <w:top w:val="nil" w:sz="6" w:space="0" w:color="auto"/>
              <w:left w:val="nil" w:sz="6" w:space="0" w:color="auto"/>
              <w:bottom w:val="nil" w:sz="6" w:space="0" w:color="auto"/>
              <w:right w:val="single" w:sz="4" w:space="0" w:color="000000"/>
            </w:tcBorders>
          </w:tcPr>
          <w:p>
            <w:pPr>
              <w:pStyle w:val="TableParagraph"/>
              <w:spacing w:line="242" w:lineRule="exact"/>
              <w:ind w:left="121" w:right="0"/>
              <w:jc w:val="left"/>
              <w:rPr>
                <w:rFonts w:ascii="宋体" w:hAnsi="宋体" w:cs="宋体" w:eastAsia="宋体" w:hint="default"/>
                <w:sz w:val="20"/>
                <w:szCs w:val="20"/>
              </w:rPr>
            </w:pPr>
            <w:r>
              <w:rPr>
                <w:rFonts w:ascii="宋体" w:hAnsi="宋体" w:cs="宋体" w:eastAsia="宋体" w:hint="default"/>
                <w:sz w:val="20"/>
                <w:szCs w:val="20"/>
              </w:rPr>
              <w:t>其它单列工程</w:t>
            </w:r>
          </w:p>
        </w:tc>
        <w:tc>
          <w:tcPr>
            <w:tcW w:w="1142" w:type="dxa"/>
            <w:tcBorders>
              <w:top w:val="nil" w:sz="6" w:space="0" w:color="auto"/>
              <w:left w:val="single" w:sz="4" w:space="0" w:color="000000"/>
              <w:bottom w:val="nil" w:sz="6" w:space="0" w:color="auto"/>
              <w:right w:val="single" w:sz="4" w:space="0" w:color="000000"/>
            </w:tcBorders>
          </w:tcPr>
          <w:p>
            <w:pPr>
              <w:pStyle w:val="TableParagraph"/>
              <w:spacing w:line="242" w:lineRule="exact"/>
              <w:ind w:right="0"/>
              <w:jc w:val="center"/>
              <w:rPr>
                <w:rFonts w:ascii="宋体" w:hAnsi="宋体" w:cs="宋体" w:eastAsia="宋体" w:hint="default"/>
                <w:sz w:val="20"/>
                <w:szCs w:val="20"/>
              </w:rPr>
            </w:pPr>
            <w:r>
              <w:rPr>
                <w:rFonts w:ascii="宋体" w:hAnsi="宋体" w:cs="宋体" w:eastAsia="宋体" w:hint="default"/>
                <w:sz w:val="20"/>
                <w:szCs w:val="20"/>
              </w:rPr>
              <w:t>在建</w:t>
            </w:r>
          </w:p>
        </w:tc>
        <w:tc>
          <w:tcPr>
            <w:tcW w:w="1565" w:type="dxa"/>
            <w:tcBorders>
              <w:top w:val="nil" w:sz="6" w:space="0" w:color="auto"/>
              <w:left w:val="single" w:sz="4" w:space="0" w:color="000000"/>
              <w:bottom w:val="nil" w:sz="6" w:space="0" w:color="auto"/>
              <w:right w:val="single" w:sz="4" w:space="0" w:color="000000"/>
            </w:tcBorders>
          </w:tcPr>
          <w:p>
            <w:pPr>
              <w:pStyle w:val="TableParagraph"/>
              <w:spacing w:line="240" w:lineRule="auto" w:before="26"/>
              <w:ind w:right="102"/>
              <w:jc w:val="right"/>
              <w:rPr>
                <w:rFonts w:ascii="Arial Narrow" w:hAnsi="Arial Narrow" w:cs="Arial Narrow" w:eastAsia="Arial Narrow" w:hint="default"/>
                <w:sz w:val="20"/>
                <w:szCs w:val="20"/>
              </w:rPr>
            </w:pPr>
            <w:r>
              <w:rPr>
                <w:rFonts w:ascii="Arial Narrow"/>
                <w:spacing w:val="-1"/>
                <w:sz w:val="20"/>
              </w:rPr>
              <w:t>1,267,184.62</w:t>
            </w:r>
            <w:r>
              <w:rPr>
                <w:rFonts w:ascii="Arial Narrow"/>
                <w:sz w:val="20"/>
              </w:rPr>
            </w:r>
          </w:p>
        </w:tc>
        <w:tc>
          <w:tcPr>
            <w:tcW w:w="1571" w:type="dxa"/>
            <w:tcBorders>
              <w:top w:val="nil" w:sz="6" w:space="0" w:color="auto"/>
              <w:left w:val="single" w:sz="4" w:space="0" w:color="000000"/>
              <w:bottom w:val="nil" w:sz="6" w:space="0" w:color="auto"/>
              <w:right w:val="single" w:sz="4" w:space="0" w:color="000000"/>
            </w:tcBorders>
          </w:tcPr>
          <w:p>
            <w:pPr>
              <w:pStyle w:val="TableParagraph"/>
              <w:spacing w:line="240" w:lineRule="auto" w:before="26"/>
              <w:ind w:right="102"/>
              <w:jc w:val="right"/>
              <w:rPr>
                <w:rFonts w:ascii="Arial Narrow" w:hAnsi="Arial Narrow" w:cs="Arial Narrow" w:eastAsia="Arial Narrow" w:hint="default"/>
                <w:sz w:val="20"/>
                <w:szCs w:val="20"/>
              </w:rPr>
            </w:pPr>
            <w:r>
              <w:rPr>
                <w:rFonts w:ascii="Arial Narrow"/>
                <w:spacing w:val="-1"/>
                <w:sz w:val="20"/>
              </w:rPr>
              <w:t>1,081,886.22</w:t>
            </w:r>
            <w:r>
              <w:rPr>
                <w:rFonts w:ascii="Arial Narrow"/>
                <w:sz w:val="20"/>
              </w:rPr>
            </w:r>
          </w:p>
        </w:tc>
        <w:tc>
          <w:tcPr>
            <w:tcW w:w="1382" w:type="dxa"/>
            <w:tcBorders>
              <w:top w:val="nil" w:sz="6" w:space="0" w:color="auto"/>
              <w:left w:val="single" w:sz="4" w:space="0" w:color="000000"/>
              <w:bottom w:val="nil" w:sz="6" w:space="0" w:color="auto"/>
              <w:right w:val="single" w:sz="4" w:space="0" w:color="000000"/>
            </w:tcBorders>
          </w:tcPr>
          <w:p>
            <w:pPr>
              <w:pStyle w:val="TableParagraph"/>
              <w:spacing w:line="240" w:lineRule="auto" w:before="26"/>
              <w:ind w:right="0"/>
              <w:jc w:val="center"/>
              <w:rPr>
                <w:rFonts w:ascii="Arial Narrow" w:hAnsi="Arial Narrow" w:cs="Arial Narrow" w:eastAsia="Arial Narrow" w:hint="default"/>
                <w:sz w:val="20"/>
                <w:szCs w:val="20"/>
              </w:rPr>
            </w:pPr>
            <w:r>
              <w:rPr>
                <w:rFonts w:ascii="Arial Narrow"/>
                <w:sz w:val="20"/>
              </w:rPr>
              <w:t>6.67</w:t>
            </w:r>
          </w:p>
        </w:tc>
        <w:tc>
          <w:tcPr>
            <w:tcW w:w="1349" w:type="dxa"/>
            <w:tcBorders>
              <w:top w:val="nil" w:sz="6" w:space="0" w:color="auto"/>
              <w:left w:val="single" w:sz="4" w:space="0" w:color="000000"/>
              <w:bottom w:val="nil" w:sz="6" w:space="0" w:color="auto"/>
              <w:right w:val="single" w:sz="4" w:space="0" w:color="000000"/>
            </w:tcBorders>
          </w:tcPr>
          <w:p>
            <w:pPr>
              <w:pStyle w:val="TableParagraph"/>
              <w:spacing w:line="242" w:lineRule="exact"/>
              <w:ind w:right="168"/>
              <w:jc w:val="right"/>
              <w:rPr>
                <w:rFonts w:ascii="宋体" w:hAnsi="宋体" w:cs="宋体" w:eastAsia="宋体" w:hint="default"/>
                <w:sz w:val="20"/>
                <w:szCs w:val="20"/>
              </w:rPr>
            </w:pPr>
            <w:r>
              <w:rPr>
                <w:rFonts w:ascii="宋体" w:hAnsi="宋体" w:cs="宋体" w:eastAsia="宋体" w:hint="default"/>
                <w:spacing w:val="-1"/>
                <w:sz w:val="20"/>
                <w:szCs w:val="20"/>
              </w:rPr>
              <w:t>自筹及贷款</w:t>
            </w:r>
          </w:p>
        </w:tc>
        <w:tc>
          <w:tcPr>
            <w:tcW w:w="1618" w:type="dxa"/>
            <w:tcBorders>
              <w:top w:val="nil" w:sz="6" w:space="0" w:color="auto"/>
              <w:left w:val="single" w:sz="4" w:space="0" w:color="000000"/>
              <w:bottom w:val="nil" w:sz="6" w:space="0" w:color="auto"/>
              <w:right w:val="nil" w:sz="6" w:space="0" w:color="auto"/>
            </w:tcBorders>
          </w:tcPr>
          <w:p>
            <w:pPr>
              <w:pStyle w:val="TableParagraph"/>
              <w:spacing w:line="240" w:lineRule="auto" w:before="26"/>
              <w:ind w:right="106"/>
              <w:jc w:val="right"/>
              <w:rPr>
                <w:rFonts w:ascii="Arial Narrow" w:hAnsi="Arial Narrow" w:cs="Arial Narrow" w:eastAsia="Arial Narrow" w:hint="default"/>
                <w:sz w:val="20"/>
                <w:szCs w:val="20"/>
              </w:rPr>
            </w:pPr>
            <w:r>
              <w:rPr>
                <w:rFonts w:ascii="Arial Narrow"/>
                <w:spacing w:val="-2"/>
                <w:sz w:val="20"/>
              </w:rPr>
              <w:t>115,736,262.95</w:t>
            </w:r>
          </w:p>
        </w:tc>
      </w:tr>
      <w:tr>
        <w:trPr>
          <w:trHeight w:val="43" w:hRule="exact"/>
        </w:trPr>
        <w:tc>
          <w:tcPr>
            <w:tcW w:w="2000" w:type="dxa"/>
            <w:tcBorders>
              <w:top w:val="nil" w:sz="6" w:space="0" w:color="auto"/>
              <w:left w:val="nil" w:sz="6" w:space="0" w:color="auto"/>
              <w:bottom w:val="nil" w:sz="6" w:space="0" w:color="auto"/>
              <w:right w:val="nil" w:sz="6" w:space="0" w:color="auto"/>
            </w:tcBorders>
          </w:tcPr>
          <w:p>
            <w:pPr/>
          </w:p>
        </w:tc>
        <w:tc>
          <w:tcPr>
            <w:tcW w:w="1142" w:type="dxa"/>
            <w:tcBorders>
              <w:top w:val="nil" w:sz="6" w:space="0" w:color="auto"/>
              <w:left w:val="nil" w:sz="6" w:space="0" w:color="auto"/>
              <w:bottom w:val="nil" w:sz="6" w:space="0" w:color="auto"/>
              <w:right w:val="single" w:sz="4" w:space="0" w:color="000000"/>
            </w:tcBorders>
          </w:tcPr>
          <w:p>
            <w:pPr/>
          </w:p>
        </w:tc>
        <w:tc>
          <w:tcPr>
            <w:tcW w:w="1565" w:type="dxa"/>
            <w:tcBorders>
              <w:top w:val="nil" w:sz="6" w:space="0" w:color="auto"/>
              <w:left w:val="single" w:sz="4" w:space="0" w:color="000000"/>
              <w:bottom w:val="nil" w:sz="6" w:space="0" w:color="auto"/>
              <w:right w:val="single" w:sz="4" w:space="0" w:color="000000"/>
            </w:tcBorders>
          </w:tcPr>
          <w:p>
            <w:pPr/>
          </w:p>
        </w:tc>
        <w:tc>
          <w:tcPr>
            <w:tcW w:w="1571" w:type="dxa"/>
            <w:tcBorders>
              <w:top w:val="nil" w:sz="6" w:space="0" w:color="auto"/>
              <w:left w:val="single" w:sz="4" w:space="0" w:color="000000"/>
              <w:bottom w:val="nil" w:sz="6" w:space="0" w:color="auto"/>
              <w:right w:val="single" w:sz="4" w:space="0" w:color="000000"/>
            </w:tcBorders>
          </w:tcPr>
          <w:p>
            <w:pPr/>
          </w:p>
        </w:tc>
        <w:tc>
          <w:tcPr>
            <w:tcW w:w="1382" w:type="dxa"/>
            <w:tcBorders>
              <w:top w:val="nil" w:sz="6" w:space="0" w:color="auto"/>
              <w:left w:val="single" w:sz="4" w:space="0" w:color="000000"/>
              <w:bottom w:val="nil" w:sz="6" w:space="0" w:color="auto"/>
              <w:right w:val="single" w:sz="4" w:space="0" w:color="000000"/>
            </w:tcBorders>
          </w:tcPr>
          <w:p>
            <w:pPr/>
          </w:p>
        </w:tc>
        <w:tc>
          <w:tcPr>
            <w:tcW w:w="1349" w:type="dxa"/>
            <w:tcBorders>
              <w:top w:val="nil" w:sz="6" w:space="0" w:color="auto"/>
              <w:left w:val="single" w:sz="4" w:space="0" w:color="000000"/>
              <w:bottom w:val="nil" w:sz="6" w:space="0" w:color="auto"/>
              <w:right w:val="single" w:sz="4" w:space="0" w:color="000000"/>
            </w:tcBorders>
          </w:tcPr>
          <w:p>
            <w:pPr/>
          </w:p>
        </w:tc>
        <w:tc>
          <w:tcPr>
            <w:tcW w:w="1618" w:type="dxa"/>
            <w:tcBorders>
              <w:top w:val="nil" w:sz="6" w:space="0" w:color="auto"/>
              <w:left w:val="single" w:sz="4" w:space="0" w:color="000000"/>
              <w:bottom w:val="nil" w:sz="6" w:space="0" w:color="auto"/>
              <w:right w:val="nil" w:sz="6" w:space="0" w:color="auto"/>
            </w:tcBorders>
          </w:tcPr>
          <w:p>
            <w:pPr/>
          </w:p>
        </w:tc>
      </w:tr>
      <w:tr>
        <w:trPr>
          <w:trHeight w:val="460" w:hRule="exact"/>
        </w:trPr>
        <w:tc>
          <w:tcPr>
            <w:tcW w:w="2000" w:type="dxa"/>
            <w:tcBorders>
              <w:top w:val="nil" w:sz="6" w:space="0" w:color="auto"/>
              <w:left w:val="nil" w:sz="6" w:space="0" w:color="auto"/>
              <w:bottom w:val="nil" w:sz="6" w:space="0" w:color="auto"/>
              <w:right w:val="single" w:sz="4" w:space="0" w:color="000000"/>
            </w:tcBorders>
          </w:tcPr>
          <w:p>
            <w:pPr>
              <w:pStyle w:val="TableParagraph"/>
              <w:spacing w:line="240" w:lineRule="exact"/>
              <w:ind w:left="121" w:right="9"/>
              <w:jc w:val="left"/>
              <w:rPr>
                <w:rFonts w:ascii="宋体" w:hAnsi="宋体" w:cs="宋体" w:eastAsia="宋体" w:hint="default"/>
                <w:sz w:val="20"/>
                <w:szCs w:val="20"/>
              </w:rPr>
            </w:pPr>
            <w:r>
              <w:rPr>
                <w:rFonts w:ascii="宋体" w:hAnsi="宋体" w:cs="宋体" w:eastAsia="宋体" w:hint="default"/>
                <w:spacing w:val="5"/>
                <w:sz w:val="20"/>
                <w:szCs w:val="20"/>
              </w:rPr>
              <w:t>三、四港池西防波堤</w:t>
            </w:r>
            <w:r>
              <w:rPr>
                <w:rFonts w:ascii="宋体" w:hAnsi="宋体" w:cs="宋体" w:eastAsia="宋体" w:hint="default"/>
                <w:spacing w:val="-84"/>
                <w:sz w:val="20"/>
                <w:szCs w:val="20"/>
              </w:rPr>
              <w:t> </w:t>
            </w:r>
            <w:r>
              <w:rPr>
                <w:rFonts w:ascii="宋体" w:hAnsi="宋体" w:cs="宋体" w:eastAsia="宋体" w:hint="default"/>
                <w:spacing w:val="-84"/>
                <w:sz w:val="20"/>
                <w:szCs w:val="20"/>
              </w:rPr>
            </w:r>
            <w:r>
              <w:rPr>
                <w:rFonts w:ascii="宋体" w:hAnsi="宋体" w:cs="宋体" w:eastAsia="宋体" w:hint="default"/>
                <w:sz w:val="20"/>
                <w:szCs w:val="20"/>
              </w:rPr>
              <w:t>工程</w:t>
            </w:r>
          </w:p>
        </w:tc>
        <w:tc>
          <w:tcPr>
            <w:tcW w:w="1142" w:type="dxa"/>
            <w:tcBorders>
              <w:top w:val="nil" w:sz="6" w:space="0" w:color="auto"/>
              <w:left w:val="single" w:sz="4" w:space="0" w:color="000000"/>
              <w:bottom w:val="nil" w:sz="6" w:space="0" w:color="auto"/>
              <w:right w:val="single" w:sz="4" w:space="0" w:color="000000"/>
            </w:tcBorders>
          </w:tcPr>
          <w:p>
            <w:pPr>
              <w:pStyle w:val="TableParagraph"/>
              <w:spacing w:line="240" w:lineRule="auto" w:before="78"/>
              <w:ind w:right="0"/>
              <w:jc w:val="center"/>
              <w:rPr>
                <w:rFonts w:ascii="宋体" w:hAnsi="宋体" w:cs="宋体" w:eastAsia="宋体" w:hint="default"/>
                <w:sz w:val="20"/>
                <w:szCs w:val="20"/>
              </w:rPr>
            </w:pPr>
            <w:r>
              <w:rPr>
                <w:rFonts w:ascii="宋体" w:hAnsi="宋体" w:cs="宋体" w:eastAsia="宋体" w:hint="default"/>
                <w:sz w:val="20"/>
                <w:szCs w:val="20"/>
              </w:rPr>
              <w:t>在建</w:t>
            </w:r>
          </w:p>
        </w:tc>
        <w:tc>
          <w:tcPr>
            <w:tcW w:w="1565" w:type="dxa"/>
            <w:tcBorders>
              <w:top w:val="nil" w:sz="6" w:space="0" w:color="auto"/>
              <w:left w:val="single" w:sz="4" w:space="0" w:color="000000"/>
              <w:bottom w:val="nil" w:sz="6" w:space="0" w:color="auto"/>
              <w:right w:val="single" w:sz="4" w:space="0" w:color="000000"/>
            </w:tcBorders>
          </w:tcPr>
          <w:p>
            <w:pPr>
              <w:pStyle w:val="TableParagraph"/>
              <w:spacing w:line="240" w:lineRule="auto" w:before="124"/>
              <w:ind w:right="102"/>
              <w:jc w:val="right"/>
              <w:rPr>
                <w:rFonts w:ascii="Arial Narrow" w:hAnsi="Arial Narrow" w:cs="Arial Narrow" w:eastAsia="Arial Narrow" w:hint="default"/>
                <w:sz w:val="20"/>
                <w:szCs w:val="20"/>
              </w:rPr>
            </w:pPr>
            <w:r>
              <w:rPr>
                <w:rFonts w:ascii="Arial Narrow"/>
                <w:spacing w:val="-1"/>
                <w:sz w:val="20"/>
              </w:rPr>
              <w:t>9,236,179.06</w:t>
            </w:r>
            <w:r>
              <w:rPr>
                <w:rFonts w:ascii="Arial Narrow"/>
                <w:sz w:val="20"/>
              </w:rPr>
            </w:r>
          </w:p>
        </w:tc>
        <w:tc>
          <w:tcPr>
            <w:tcW w:w="1571" w:type="dxa"/>
            <w:tcBorders>
              <w:top w:val="nil" w:sz="6" w:space="0" w:color="auto"/>
              <w:left w:val="single" w:sz="4" w:space="0" w:color="000000"/>
              <w:bottom w:val="nil" w:sz="6" w:space="0" w:color="auto"/>
              <w:right w:val="single" w:sz="4" w:space="0" w:color="000000"/>
            </w:tcBorders>
          </w:tcPr>
          <w:p>
            <w:pPr>
              <w:pStyle w:val="TableParagraph"/>
              <w:spacing w:line="240" w:lineRule="auto" w:before="124"/>
              <w:ind w:right="102"/>
              <w:jc w:val="right"/>
              <w:rPr>
                <w:rFonts w:ascii="Arial Narrow" w:hAnsi="Arial Narrow" w:cs="Arial Narrow" w:eastAsia="Arial Narrow" w:hint="default"/>
                <w:sz w:val="20"/>
                <w:szCs w:val="20"/>
              </w:rPr>
            </w:pPr>
            <w:r>
              <w:rPr>
                <w:rFonts w:ascii="Arial Narrow"/>
                <w:spacing w:val="-1"/>
                <w:sz w:val="20"/>
              </w:rPr>
              <w:t>5,267,934.78</w:t>
            </w:r>
            <w:r>
              <w:rPr>
                <w:rFonts w:ascii="Arial Narrow"/>
                <w:sz w:val="20"/>
              </w:rPr>
            </w:r>
          </w:p>
        </w:tc>
        <w:tc>
          <w:tcPr>
            <w:tcW w:w="1382" w:type="dxa"/>
            <w:tcBorders>
              <w:top w:val="nil" w:sz="6" w:space="0" w:color="auto"/>
              <w:left w:val="single" w:sz="4" w:space="0" w:color="000000"/>
              <w:bottom w:val="nil" w:sz="6" w:space="0" w:color="auto"/>
              <w:right w:val="single" w:sz="4" w:space="0" w:color="000000"/>
            </w:tcBorders>
          </w:tcPr>
          <w:p>
            <w:pPr>
              <w:pStyle w:val="TableParagraph"/>
              <w:spacing w:line="240" w:lineRule="auto" w:before="124"/>
              <w:ind w:right="0"/>
              <w:jc w:val="center"/>
              <w:rPr>
                <w:rFonts w:ascii="Arial Narrow" w:hAnsi="Arial Narrow" w:cs="Arial Narrow" w:eastAsia="Arial Narrow" w:hint="default"/>
                <w:sz w:val="20"/>
                <w:szCs w:val="20"/>
              </w:rPr>
            </w:pPr>
            <w:r>
              <w:rPr>
                <w:rFonts w:ascii="Arial Narrow"/>
                <w:sz w:val="20"/>
              </w:rPr>
              <w:t>6.80</w:t>
            </w:r>
          </w:p>
        </w:tc>
        <w:tc>
          <w:tcPr>
            <w:tcW w:w="1349" w:type="dxa"/>
            <w:tcBorders>
              <w:top w:val="nil" w:sz="6" w:space="0" w:color="auto"/>
              <w:left w:val="single" w:sz="4" w:space="0" w:color="000000"/>
              <w:bottom w:val="nil" w:sz="6" w:space="0" w:color="auto"/>
              <w:right w:val="single" w:sz="4" w:space="0" w:color="000000"/>
            </w:tcBorders>
          </w:tcPr>
          <w:p>
            <w:pPr>
              <w:pStyle w:val="TableParagraph"/>
              <w:spacing w:line="240" w:lineRule="auto" w:before="78"/>
              <w:ind w:right="0"/>
              <w:jc w:val="center"/>
              <w:rPr>
                <w:rFonts w:ascii="宋体" w:hAnsi="宋体" w:cs="宋体" w:eastAsia="宋体" w:hint="default"/>
                <w:sz w:val="20"/>
                <w:szCs w:val="20"/>
              </w:rPr>
            </w:pPr>
            <w:r>
              <w:rPr>
                <w:rFonts w:ascii="宋体" w:hAnsi="宋体" w:cs="宋体" w:eastAsia="宋体" w:hint="default"/>
                <w:sz w:val="20"/>
                <w:szCs w:val="20"/>
              </w:rPr>
              <w:t>自筹</w:t>
            </w:r>
          </w:p>
        </w:tc>
        <w:tc>
          <w:tcPr>
            <w:tcW w:w="1618" w:type="dxa"/>
            <w:tcBorders>
              <w:top w:val="nil" w:sz="6" w:space="0" w:color="auto"/>
              <w:left w:val="single" w:sz="4" w:space="0" w:color="000000"/>
              <w:bottom w:val="nil" w:sz="6" w:space="0" w:color="auto"/>
              <w:right w:val="nil" w:sz="6" w:space="0" w:color="auto"/>
            </w:tcBorders>
          </w:tcPr>
          <w:p>
            <w:pPr>
              <w:pStyle w:val="TableParagraph"/>
              <w:spacing w:line="240" w:lineRule="auto" w:before="124"/>
              <w:ind w:right="107"/>
              <w:jc w:val="right"/>
              <w:rPr>
                <w:rFonts w:ascii="Arial Narrow" w:hAnsi="Arial Narrow" w:cs="Arial Narrow" w:eastAsia="Arial Narrow" w:hint="default"/>
                <w:sz w:val="20"/>
                <w:szCs w:val="20"/>
              </w:rPr>
            </w:pPr>
            <w:r>
              <w:rPr>
                <w:rFonts w:ascii="Arial Narrow"/>
                <w:spacing w:val="-1"/>
                <w:sz w:val="20"/>
              </w:rPr>
              <w:t>152,344,007.71</w:t>
            </w:r>
            <w:r>
              <w:rPr>
                <w:rFonts w:ascii="Arial Narrow"/>
                <w:sz w:val="20"/>
              </w:rPr>
            </w:r>
          </w:p>
        </w:tc>
      </w:tr>
      <w:tr>
        <w:trPr>
          <w:trHeight w:val="29" w:hRule="exact"/>
        </w:trPr>
        <w:tc>
          <w:tcPr>
            <w:tcW w:w="2000" w:type="dxa"/>
            <w:tcBorders>
              <w:top w:val="nil" w:sz="6" w:space="0" w:color="auto"/>
              <w:left w:val="nil" w:sz="6" w:space="0" w:color="auto"/>
              <w:bottom w:val="nil" w:sz="6" w:space="0" w:color="auto"/>
              <w:right w:val="nil" w:sz="6" w:space="0" w:color="auto"/>
            </w:tcBorders>
          </w:tcPr>
          <w:p>
            <w:pPr/>
          </w:p>
        </w:tc>
        <w:tc>
          <w:tcPr>
            <w:tcW w:w="1142" w:type="dxa"/>
            <w:tcBorders>
              <w:top w:val="nil" w:sz="6" w:space="0" w:color="auto"/>
              <w:left w:val="nil" w:sz="6" w:space="0" w:color="auto"/>
              <w:bottom w:val="nil" w:sz="6" w:space="0" w:color="auto"/>
              <w:right w:val="single" w:sz="4" w:space="0" w:color="000000"/>
            </w:tcBorders>
          </w:tcPr>
          <w:p>
            <w:pPr/>
          </w:p>
        </w:tc>
        <w:tc>
          <w:tcPr>
            <w:tcW w:w="1565" w:type="dxa"/>
            <w:tcBorders>
              <w:top w:val="nil" w:sz="6" w:space="0" w:color="auto"/>
              <w:left w:val="single" w:sz="4" w:space="0" w:color="000000"/>
              <w:bottom w:val="nil" w:sz="6" w:space="0" w:color="auto"/>
              <w:right w:val="single" w:sz="4" w:space="0" w:color="000000"/>
            </w:tcBorders>
          </w:tcPr>
          <w:p>
            <w:pPr/>
          </w:p>
        </w:tc>
        <w:tc>
          <w:tcPr>
            <w:tcW w:w="1571" w:type="dxa"/>
            <w:tcBorders>
              <w:top w:val="nil" w:sz="6" w:space="0" w:color="auto"/>
              <w:left w:val="single" w:sz="4" w:space="0" w:color="000000"/>
              <w:bottom w:val="nil" w:sz="6" w:space="0" w:color="auto"/>
              <w:right w:val="single" w:sz="4" w:space="0" w:color="000000"/>
            </w:tcBorders>
          </w:tcPr>
          <w:p>
            <w:pPr/>
          </w:p>
        </w:tc>
        <w:tc>
          <w:tcPr>
            <w:tcW w:w="1382" w:type="dxa"/>
            <w:tcBorders>
              <w:top w:val="nil" w:sz="6" w:space="0" w:color="auto"/>
              <w:left w:val="single" w:sz="4" w:space="0" w:color="000000"/>
              <w:bottom w:val="nil" w:sz="6" w:space="0" w:color="auto"/>
              <w:right w:val="single" w:sz="4" w:space="0" w:color="000000"/>
            </w:tcBorders>
          </w:tcPr>
          <w:p>
            <w:pPr/>
          </w:p>
        </w:tc>
        <w:tc>
          <w:tcPr>
            <w:tcW w:w="1349" w:type="dxa"/>
            <w:tcBorders>
              <w:top w:val="nil" w:sz="6" w:space="0" w:color="auto"/>
              <w:left w:val="single" w:sz="4" w:space="0" w:color="000000"/>
              <w:bottom w:val="nil" w:sz="6" w:space="0" w:color="auto"/>
              <w:right w:val="single" w:sz="4" w:space="0" w:color="000000"/>
            </w:tcBorders>
          </w:tcPr>
          <w:p>
            <w:pPr/>
          </w:p>
        </w:tc>
        <w:tc>
          <w:tcPr>
            <w:tcW w:w="1618" w:type="dxa"/>
            <w:tcBorders>
              <w:top w:val="nil" w:sz="6" w:space="0" w:color="auto"/>
              <w:left w:val="single" w:sz="4" w:space="0" w:color="000000"/>
              <w:bottom w:val="nil" w:sz="6" w:space="0" w:color="auto"/>
              <w:right w:val="nil" w:sz="6" w:space="0" w:color="auto"/>
            </w:tcBorders>
          </w:tcPr>
          <w:p>
            <w:pPr/>
          </w:p>
        </w:tc>
      </w:tr>
      <w:tr>
        <w:trPr>
          <w:trHeight w:val="252" w:hRule="exact"/>
        </w:trPr>
        <w:tc>
          <w:tcPr>
            <w:tcW w:w="2000" w:type="dxa"/>
            <w:tcBorders>
              <w:top w:val="nil" w:sz="6" w:space="0" w:color="auto"/>
              <w:left w:val="nil" w:sz="6" w:space="0" w:color="auto"/>
              <w:bottom w:val="nil" w:sz="6" w:space="0" w:color="auto"/>
              <w:right w:val="single" w:sz="4" w:space="0" w:color="000000"/>
            </w:tcBorders>
          </w:tcPr>
          <w:p>
            <w:pPr>
              <w:pStyle w:val="TableParagraph"/>
              <w:spacing w:line="243" w:lineRule="exact"/>
              <w:ind w:left="121" w:right="0"/>
              <w:jc w:val="left"/>
              <w:rPr>
                <w:rFonts w:ascii="宋体" w:hAnsi="宋体" w:cs="宋体" w:eastAsia="宋体" w:hint="default"/>
                <w:sz w:val="20"/>
                <w:szCs w:val="20"/>
              </w:rPr>
            </w:pPr>
            <w:r>
              <w:rPr>
                <w:rFonts w:ascii="宋体" w:hAnsi="宋体" w:cs="宋体" w:eastAsia="宋体" w:hint="default"/>
                <w:sz w:val="20"/>
                <w:szCs w:val="20"/>
              </w:rPr>
              <w:t>三港池围堰</w:t>
            </w:r>
          </w:p>
        </w:tc>
        <w:tc>
          <w:tcPr>
            <w:tcW w:w="1142" w:type="dxa"/>
            <w:tcBorders>
              <w:top w:val="nil" w:sz="6" w:space="0" w:color="auto"/>
              <w:left w:val="single" w:sz="4" w:space="0" w:color="000000"/>
              <w:bottom w:val="nil" w:sz="6" w:space="0" w:color="auto"/>
              <w:right w:val="single" w:sz="4" w:space="0" w:color="000000"/>
            </w:tcBorders>
          </w:tcPr>
          <w:p>
            <w:pPr>
              <w:pStyle w:val="TableParagraph"/>
              <w:spacing w:line="243" w:lineRule="exact"/>
              <w:ind w:right="0"/>
              <w:jc w:val="center"/>
              <w:rPr>
                <w:rFonts w:ascii="宋体" w:hAnsi="宋体" w:cs="宋体" w:eastAsia="宋体" w:hint="default"/>
                <w:sz w:val="20"/>
                <w:szCs w:val="20"/>
              </w:rPr>
            </w:pPr>
            <w:r>
              <w:rPr>
                <w:rFonts w:ascii="宋体" w:hAnsi="宋体" w:cs="宋体" w:eastAsia="宋体" w:hint="default"/>
                <w:sz w:val="20"/>
                <w:szCs w:val="20"/>
              </w:rPr>
              <w:t>在建</w:t>
            </w:r>
          </w:p>
        </w:tc>
        <w:tc>
          <w:tcPr>
            <w:tcW w:w="1565" w:type="dxa"/>
            <w:tcBorders>
              <w:top w:val="nil" w:sz="6" w:space="0" w:color="auto"/>
              <w:left w:val="single" w:sz="4" w:space="0" w:color="000000"/>
              <w:bottom w:val="nil" w:sz="6" w:space="0" w:color="auto"/>
              <w:right w:val="single" w:sz="4" w:space="0" w:color="000000"/>
            </w:tcBorders>
          </w:tcPr>
          <w:p>
            <w:pPr/>
          </w:p>
        </w:tc>
        <w:tc>
          <w:tcPr>
            <w:tcW w:w="1571" w:type="dxa"/>
            <w:tcBorders>
              <w:top w:val="nil" w:sz="6" w:space="0" w:color="auto"/>
              <w:left w:val="single" w:sz="4" w:space="0" w:color="000000"/>
              <w:bottom w:val="nil" w:sz="6" w:space="0" w:color="auto"/>
              <w:right w:val="single" w:sz="4" w:space="0" w:color="000000"/>
            </w:tcBorders>
          </w:tcPr>
          <w:p>
            <w:pPr/>
          </w:p>
        </w:tc>
        <w:tc>
          <w:tcPr>
            <w:tcW w:w="1382" w:type="dxa"/>
            <w:tcBorders>
              <w:top w:val="nil" w:sz="6" w:space="0" w:color="auto"/>
              <w:left w:val="single" w:sz="4" w:space="0" w:color="000000"/>
              <w:bottom w:val="nil" w:sz="6" w:space="0" w:color="auto"/>
              <w:right w:val="single" w:sz="4" w:space="0" w:color="000000"/>
            </w:tcBorders>
          </w:tcPr>
          <w:p>
            <w:pPr/>
          </w:p>
        </w:tc>
        <w:tc>
          <w:tcPr>
            <w:tcW w:w="1349" w:type="dxa"/>
            <w:tcBorders>
              <w:top w:val="nil" w:sz="6" w:space="0" w:color="auto"/>
              <w:left w:val="single" w:sz="4" w:space="0" w:color="000000"/>
              <w:bottom w:val="nil" w:sz="6" w:space="0" w:color="auto"/>
              <w:right w:val="single" w:sz="4" w:space="0" w:color="000000"/>
            </w:tcBorders>
          </w:tcPr>
          <w:p>
            <w:pPr>
              <w:pStyle w:val="TableParagraph"/>
              <w:spacing w:line="243" w:lineRule="exact"/>
              <w:ind w:right="0"/>
              <w:jc w:val="center"/>
              <w:rPr>
                <w:rFonts w:ascii="宋体" w:hAnsi="宋体" w:cs="宋体" w:eastAsia="宋体" w:hint="default"/>
                <w:sz w:val="20"/>
                <w:szCs w:val="20"/>
              </w:rPr>
            </w:pPr>
            <w:r>
              <w:rPr>
                <w:rFonts w:ascii="宋体" w:hAnsi="宋体" w:cs="宋体" w:eastAsia="宋体" w:hint="default"/>
                <w:sz w:val="20"/>
                <w:szCs w:val="20"/>
              </w:rPr>
              <w:t>自筹</w:t>
            </w:r>
          </w:p>
        </w:tc>
        <w:tc>
          <w:tcPr>
            <w:tcW w:w="1618" w:type="dxa"/>
            <w:tcBorders>
              <w:top w:val="nil" w:sz="6" w:space="0" w:color="auto"/>
              <w:left w:val="single" w:sz="4" w:space="0" w:color="000000"/>
              <w:bottom w:val="nil" w:sz="6" w:space="0" w:color="auto"/>
              <w:right w:val="nil" w:sz="6" w:space="0" w:color="auto"/>
            </w:tcBorders>
          </w:tcPr>
          <w:p>
            <w:pPr>
              <w:pStyle w:val="TableParagraph"/>
              <w:spacing w:line="240" w:lineRule="auto" w:before="27"/>
              <w:ind w:right="107"/>
              <w:jc w:val="right"/>
              <w:rPr>
                <w:rFonts w:ascii="Arial Narrow" w:hAnsi="Arial Narrow" w:cs="Arial Narrow" w:eastAsia="Arial Narrow" w:hint="default"/>
                <w:sz w:val="20"/>
                <w:szCs w:val="20"/>
              </w:rPr>
            </w:pPr>
            <w:r>
              <w:rPr>
                <w:rFonts w:ascii="Arial Narrow"/>
                <w:spacing w:val="-1"/>
                <w:sz w:val="20"/>
              </w:rPr>
              <w:t>35,183,104.86</w:t>
            </w:r>
            <w:r>
              <w:rPr>
                <w:rFonts w:ascii="Arial Narrow"/>
                <w:sz w:val="20"/>
              </w:rPr>
            </w:r>
          </w:p>
        </w:tc>
      </w:tr>
      <w:tr>
        <w:trPr>
          <w:trHeight w:val="42" w:hRule="exact"/>
        </w:trPr>
        <w:tc>
          <w:tcPr>
            <w:tcW w:w="2000" w:type="dxa"/>
            <w:tcBorders>
              <w:top w:val="nil" w:sz="6" w:space="0" w:color="auto"/>
              <w:left w:val="nil" w:sz="6" w:space="0" w:color="auto"/>
              <w:bottom w:val="nil" w:sz="6" w:space="0" w:color="auto"/>
              <w:right w:val="nil" w:sz="6" w:space="0" w:color="auto"/>
            </w:tcBorders>
          </w:tcPr>
          <w:p>
            <w:pPr/>
          </w:p>
        </w:tc>
        <w:tc>
          <w:tcPr>
            <w:tcW w:w="1142" w:type="dxa"/>
            <w:tcBorders>
              <w:top w:val="nil" w:sz="6" w:space="0" w:color="auto"/>
              <w:left w:val="nil" w:sz="6" w:space="0" w:color="auto"/>
              <w:bottom w:val="nil" w:sz="6" w:space="0" w:color="auto"/>
              <w:right w:val="single" w:sz="4" w:space="0" w:color="000000"/>
            </w:tcBorders>
          </w:tcPr>
          <w:p>
            <w:pPr/>
          </w:p>
        </w:tc>
        <w:tc>
          <w:tcPr>
            <w:tcW w:w="1565" w:type="dxa"/>
            <w:tcBorders>
              <w:top w:val="nil" w:sz="6" w:space="0" w:color="auto"/>
              <w:left w:val="single" w:sz="4" w:space="0" w:color="000000"/>
              <w:bottom w:val="nil" w:sz="6" w:space="0" w:color="auto"/>
              <w:right w:val="single" w:sz="4" w:space="0" w:color="000000"/>
            </w:tcBorders>
          </w:tcPr>
          <w:p>
            <w:pPr/>
          </w:p>
        </w:tc>
        <w:tc>
          <w:tcPr>
            <w:tcW w:w="1571" w:type="dxa"/>
            <w:tcBorders>
              <w:top w:val="nil" w:sz="6" w:space="0" w:color="auto"/>
              <w:left w:val="single" w:sz="4" w:space="0" w:color="000000"/>
              <w:bottom w:val="nil" w:sz="6" w:space="0" w:color="auto"/>
              <w:right w:val="single" w:sz="4" w:space="0" w:color="000000"/>
            </w:tcBorders>
          </w:tcPr>
          <w:p>
            <w:pPr/>
          </w:p>
        </w:tc>
        <w:tc>
          <w:tcPr>
            <w:tcW w:w="1382" w:type="dxa"/>
            <w:tcBorders>
              <w:top w:val="nil" w:sz="6" w:space="0" w:color="auto"/>
              <w:left w:val="single" w:sz="4" w:space="0" w:color="000000"/>
              <w:bottom w:val="nil" w:sz="6" w:space="0" w:color="auto"/>
              <w:right w:val="single" w:sz="4" w:space="0" w:color="000000"/>
            </w:tcBorders>
          </w:tcPr>
          <w:p>
            <w:pPr/>
          </w:p>
        </w:tc>
        <w:tc>
          <w:tcPr>
            <w:tcW w:w="1349" w:type="dxa"/>
            <w:tcBorders>
              <w:top w:val="nil" w:sz="6" w:space="0" w:color="auto"/>
              <w:left w:val="single" w:sz="4" w:space="0" w:color="000000"/>
              <w:bottom w:val="nil" w:sz="6" w:space="0" w:color="auto"/>
              <w:right w:val="single" w:sz="4" w:space="0" w:color="000000"/>
            </w:tcBorders>
          </w:tcPr>
          <w:p>
            <w:pPr/>
          </w:p>
        </w:tc>
        <w:tc>
          <w:tcPr>
            <w:tcW w:w="1618" w:type="dxa"/>
            <w:tcBorders>
              <w:top w:val="nil" w:sz="6" w:space="0" w:color="auto"/>
              <w:left w:val="single" w:sz="4" w:space="0" w:color="000000"/>
              <w:bottom w:val="nil" w:sz="6" w:space="0" w:color="auto"/>
              <w:right w:val="nil" w:sz="6" w:space="0" w:color="auto"/>
            </w:tcBorders>
          </w:tcPr>
          <w:p>
            <w:pPr/>
          </w:p>
        </w:tc>
      </w:tr>
      <w:tr>
        <w:trPr>
          <w:trHeight w:val="460" w:hRule="exact"/>
        </w:trPr>
        <w:tc>
          <w:tcPr>
            <w:tcW w:w="2000" w:type="dxa"/>
            <w:tcBorders>
              <w:top w:val="nil" w:sz="6" w:space="0" w:color="auto"/>
              <w:left w:val="nil" w:sz="6" w:space="0" w:color="auto"/>
              <w:bottom w:val="nil" w:sz="6" w:space="0" w:color="auto"/>
              <w:right w:val="single" w:sz="4" w:space="0" w:color="000000"/>
            </w:tcBorders>
          </w:tcPr>
          <w:p>
            <w:pPr>
              <w:pStyle w:val="TableParagraph"/>
              <w:spacing w:line="240" w:lineRule="exact"/>
              <w:ind w:left="121" w:right="9"/>
              <w:jc w:val="left"/>
              <w:rPr>
                <w:rFonts w:ascii="宋体" w:hAnsi="宋体" w:cs="宋体" w:eastAsia="宋体" w:hint="default"/>
                <w:sz w:val="20"/>
                <w:szCs w:val="20"/>
              </w:rPr>
            </w:pPr>
            <w:r>
              <w:rPr>
                <w:rFonts w:ascii="宋体" w:hAnsi="宋体" w:cs="宋体" w:eastAsia="宋体" w:hint="default"/>
                <w:spacing w:val="5"/>
                <w:sz w:val="20"/>
                <w:szCs w:val="20"/>
              </w:rPr>
              <w:t>粮食现代物流项目筒</w:t>
            </w:r>
            <w:r>
              <w:rPr>
                <w:rFonts w:ascii="宋体" w:hAnsi="宋体" w:cs="宋体" w:eastAsia="宋体" w:hint="default"/>
                <w:spacing w:val="-84"/>
                <w:sz w:val="20"/>
                <w:szCs w:val="20"/>
              </w:rPr>
              <w:t> </w:t>
            </w:r>
            <w:r>
              <w:rPr>
                <w:rFonts w:ascii="宋体" w:hAnsi="宋体" w:cs="宋体" w:eastAsia="宋体" w:hint="default"/>
                <w:spacing w:val="-84"/>
                <w:sz w:val="20"/>
                <w:szCs w:val="20"/>
              </w:rPr>
            </w:r>
            <w:r>
              <w:rPr>
                <w:rFonts w:ascii="宋体" w:hAnsi="宋体" w:cs="宋体" w:eastAsia="宋体" w:hint="default"/>
                <w:sz w:val="20"/>
                <w:szCs w:val="20"/>
              </w:rPr>
              <w:t>仓工程</w:t>
            </w:r>
          </w:p>
        </w:tc>
        <w:tc>
          <w:tcPr>
            <w:tcW w:w="1142" w:type="dxa"/>
            <w:tcBorders>
              <w:top w:val="nil" w:sz="6" w:space="0" w:color="auto"/>
              <w:left w:val="single" w:sz="4" w:space="0" w:color="000000"/>
              <w:bottom w:val="nil" w:sz="6" w:space="0" w:color="auto"/>
              <w:right w:val="single" w:sz="4" w:space="0" w:color="000000"/>
            </w:tcBorders>
          </w:tcPr>
          <w:p>
            <w:pPr>
              <w:pStyle w:val="TableParagraph"/>
              <w:spacing w:line="240" w:lineRule="auto" w:before="78"/>
              <w:ind w:right="0"/>
              <w:jc w:val="center"/>
              <w:rPr>
                <w:rFonts w:ascii="宋体" w:hAnsi="宋体" w:cs="宋体" w:eastAsia="宋体" w:hint="default"/>
                <w:sz w:val="20"/>
                <w:szCs w:val="20"/>
              </w:rPr>
            </w:pPr>
            <w:r>
              <w:rPr>
                <w:rFonts w:ascii="宋体" w:hAnsi="宋体" w:cs="宋体" w:eastAsia="宋体" w:hint="default"/>
                <w:sz w:val="20"/>
                <w:szCs w:val="20"/>
              </w:rPr>
              <w:t>在建</w:t>
            </w:r>
          </w:p>
        </w:tc>
        <w:tc>
          <w:tcPr>
            <w:tcW w:w="1565" w:type="dxa"/>
            <w:tcBorders>
              <w:top w:val="nil" w:sz="6" w:space="0" w:color="auto"/>
              <w:left w:val="single" w:sz="4" w:space="0" w:color="000000"/>
              <w:bottom w:val="nil" w:sz="6" w:space="0" w:color="auto"/>
              <w:right w:val="single" w:sz="4" w:space="0" w:color="000000"/>
            </w:tcBorders>
          </w:tcPr>
          <w:p>
            <w:pPr/>
          </w:p>
        </w:tc>
        <w:tc>
          <w:tcPr>
            <w:tcW w:w="1571" w:type="dxa"/>
            <w:tcBorders>
              <w:top w:val="nil" w:sz="6" w:space="0" w:color="auto"/>
              <w:left w:val="single" w:sz="4" w:space="0" w:color="000000"/>
              <w:bottom w:val="nil" w:sz="6" w:space="0" w:color="auto"/>
              <w:right w:val="single" w:sz="4" w:space="0" w:color="000000"/>
            </w:tcBorders>
          </w:tcPr>
          <w:p>
            <w:pPr/>
          </w:p>
        </w:tc>
        <w:tc>
          <w:tcPr>
            <w:tcW w:w="1382" w:type="dxa"/>
            <w:tcBorders>
              <w:top w:val="nil" w:sz="6" w:space="0" w:color="auto"/>
              <w:left w:val="single" w:sz="4" w:space="0" w:color="000000"/>
              <w:bottom w:val="nil" w:sz="6" w:space="0" w:color="auto"/>
              <w:right w:val="single" w:sz="4" w:space="0" w:color="000000"/>
            </w:tcBorders>
          </w:tcPr>
          <w:p>
            <w:pPr/>
          </w:p>
        </w:tc>
        <w:tc>
          <w:tcPr>
            <w:tcW w:w="1349" w:type="dxa"/>
            <w:tcBorders>
              <w:top w:val="nil" w:sz="6" w:space="0" w:color="auto"/>
              <w:left w:val="single" w:sz="4" w:space="0" w:color="000000"/>
              <w:bottom w:val="nil" w:sz="6" w:space="0" w:color="auto"/>
              <w:right w:val="single" w:sz="4" w:space="0" w:color="000000"/>
            </w:tcBorders>
          </w:tcPr>
          <w:p>
            <w:pPr>
              <w:pStyle w:val="TableParagraph"/>
              <w:spacing w:line="240" w:lineRule="auto" w:before="78"/>
              <w:ind w:left="267" w:right="0"/>
              <w:jc w:val="left"/>
              <w:rPr>
                <w:rFonts w:ascii="宋体" w:hAnsi="宋体" w:cs="宋体" w:eastAsia="宋体" w:hint="default"/>
                <w:sz w:val="20"/>
                <w:szCs w:val="20"/>
              </w:rPr>
            </w:pPr>
            <w:r>
              <w:rPr>
                <w:rFonts w:ascii="宋体" w:hAnsi="宋体" w:cs="宋体" w:eastAsia="宋体" w:hint="default"/>
                <w:sz w:val="20"/>
                <w:szCs w:val="20"/>
              </w:rPr>
              <w:t>募集资金</w:t>
            </w:r>
          </w:p>
        </w:tc>
        <w:tc>
          <w:tcPr>
            <w:tcW w:w="1618" w:type="dxa"/>
            <w:tcBorders>
              <w:top w:val="nil" w:sz="6" w:space="0" w:color="auto"/>
              <w:left w:val="single" w:sz="4" w:space="0" w:color="000000"/>
              <w:bottom w:val="nil" w:sz="6" w:space="0" w:color="auto"/>
              <w:right w:val="nil" w:sz="6" w:space="0" w:color="auto"/>
            </w:tcBorders>
          </w:tcPr>
          <w:p>
            <w:pPr>
              <w:pStyle w:val="TableParagraph"/>
              <w:spacing w:line="240" w:lineRule="auto" w:before="124"/>
              <w:ind w:right="106"/>
              <w:jc w:val="right"/>
              <w:rPr>
                <w:rFonts w:ascii="Arial Narrow" w:hAnsi="Arial Narrow" w:cs="Arial Narrow" w:eastAsia="Arial Narrow" w:hint="default"/>
                <w:sz w:val="20"/>
                <w:szCs w:val="20"/>
              </w:rPr>
            </w:pPr>
            <w:r>
              <w:rPr>
                <w:rFonts w:ascii="Arial Narrow"/>
                <w:spacing w:val="-2"/>
                <w:sz w:val="20"/>
              </w:rPr>
              <w:t>111,256,277.16</w:t>
            </w:r>
          </w:p>
        </w:tc>
      </w:tr>
      <w:tr>
        <w:trPr>
          <w:trHeight w:val="29" w:hRule="exact"/>
        </w:trPr>
        <w:tc>
          <w:tcPr>
            <w:tcW w:w="2000" w:type="dxa"/>
            <w:tcBorders>
              <w:top w:val="nil" w:sz="6" w:space="0" w:color="auto"/>
              <w:left w:val="nil" w:sz="6" w:space="0" w:color="auto"/>
              <w:bottom w:val="nil" w:sz="6" w:space="0" w:color="auto"/>
              <w:right w:val="nil" w:sz="6" w:space="0" w:color="auto"/>
            </w:tcBorders>
          </w:tcPr>
          <w:p>
            <w:pPr/>
          </w:p>
        </w:tc>
        <w:tc>
          <w:tcPr>
            <w:tcW w:w="1142" w:type="dxa"/>
            <w:tcBorders>
              <w:top w:val="nil" w:sz="6" w:space="0" w:color="auto"/>
              <w:left w:val="nil" w:sz="6" w:space="0" w:color="auto"/>
              <w:bottom w:val="nil" w:sz="6" w:space="0" w:color="auto"/>
              <w:right w:val="single" w:sz="4" w:space="0" w:color="000000"/>
            </w:tcBorders>
          </w:tcPr>
          <w:p>
            <w:pPr/>
          </w:p>
        </w:tc>
        <w:tc>
          <w:tcPr>
            <w:tcW w:w="1565" w:type="dxa"/>
            <w:tcBorders>
              <w:top w:val="nil" w:sz="6" w:space="0" w:color="auto"/>
              <w:left w:val="single" w:sz="4" w:space="0" w:color="000000"/>
              <w:bottom w:val="nil" w:sz="6" w:space="0" w:color="auto"/>
              <w:right w:val="single" w:sz="4" w:space="0" w:color="000000"/>
            </w:tcBorders>
          </w:tcPr>
          <w:p>
            <w:pPr/>
          </w:p>
        </w:tc>
        <w:tc>
          <w:tcPr>
            <w:tcW w:w="1571" w:type="dxa"/>
            <w:tcBorders>
              <w:top w:val="nil" w:sz="6" w:space="0" w:color="auto"/>
              <w:left w:val="single" w:sz="4" w:space="0" w:color="000000"/>
              <w:bottom w:val="nil" w:sz="6" w:space="0" w:color="auto"/>
              <w:right w:val="single" w:sz="4" w:space="0" w:color="000000"/>
            </w:tcBorders>
          </w:tcPr>
          <w:p>
            <w:pPr/>
          </w:p>
        </w:tc>
        <w:tc>
          <w:tcPr>
            <w:tcW w:w="1382" w:type="dxa"/>
            <w:tcBorders>
              <w:top w:val="nil" w:sz="6" w:space="0" w:color="auto"/>
              <w:left w:val="single" w:sz="4" w:space="0" w:color="000000"/>
              <w:bottom w:val="nil" w:sz="6" w:space="0" w:color="auto"/>
              <w:right w:val="single" w:sz="4" w:space="0" w:color="000000"/>
            </w:tcBorders>
          </w:tcPr>
          <w:p>
            <w:pPr/>
          </w:p>
        </w:tc>
        <w:tc>
          <w:tcPr>
            <w:tcW w:w="1349" w:type="dxa"/>
            <w:tcBorders>
              <w:top w:val="nil" w:sz="6" w:space="0" w:color="auto"/>
              <w:left w:val="single" w:sz="4" w:space="0" w:color="000000"/>
              <w:bottom w:val="nil" w:sz="6" w:space="0" w:color="auto"/>
              <w:right w:val="single" w:sz="4" w:space="0" w:color="000000"/>
            </w:tcBorders>
          </w:tcPr>
          <w:p>
            <w:pPr/>
          </w:p>
        </w:tc>
        <w:tc>
          <w:tcPr>
            <w:tcW w:w="1618" w:type="dxa"/>
            <w:tcBorders>
              <w:top w:val="nil" w:sz="6" w:space="0" w:color="auto"/>
              <w:left w:val="single" w:sz="4" w:space="0" w:color="000000"/>
              <w:bottom w:val="nil" w:sz="6" w:space="0" w:color="auto"/>
              <w:right w:val="nil" w:sz="6" w:space="0" w:color="auto"/>
            </w:tcBorders>
          </w:tcPr>
          <w:p>
            <w:pPr/>
          </w:p>
        </w:tc>
      </w:tr>
      <w:tr>
        <w:trPr>
          <w:trHeight w:val="243" w:hRule="exact"/>
        </w:trPr>
        <w:tc>
          <w:tcPr>
            <w:tcW w:w="2000" w:type="dxa"/>
            <w:tcBorders>
              <w:top w:val="nil" w:sz="6" w:space="0" w:color="auto"/>
              <w:left w:val="nil" w:sz="6" w:space="0" w:color="auto"/>
              <w:bottom w:val="nil" w:sz="6" w:space="0" w:color="auto"/>
              <w:right w:val="single" w:sz="4" w:space="0" w:color="000000"/>
            </w:tcBorders>
          </w:tcPr>
          <w:p>
            <w:pPr>
              <w:pStyle w:val="TableParagraph"/>
              <w:spacing w:line="243" w:lineRule="exact"/>
              <w:ind w:left="121" w:right="0"/>
              <w:jc w:val="left"/>
              <w:rPr>
                <w:rFonts w:ascii="宋体" w:hAnsi="宋体" w:cs="宋体" w:eastAsia="宋体" w:hint="default"/>
                <w:sz w:val="20"/>
                <w:szCs w:val="20"/>
              </w:rPr>
            </w:pPr>
            <w:r>
              <w:rPr>
                <w:rFonts w:ascii="宋体" w:hAnsi="宋体" w:cs="宋体" w:eastAsia="宋体" w:hint="default"/>
                <w:sz w:val="20"/>
                <w:szCs w:val="20"/>
              </w:rPr>
              <w:t>集装箱码头二期工程</w:t>
            </w:r>
          </w:p>
        </w:tc>
        <w:tc>
          <w:tcPr>
            <w:tcW w:w="1142" w:type="dxa"/>
            <w:tcBorders>
              <w:top w:val="nil" w:sz="6" w:space="0" w:color="auto"/>
              <w:left w:val="single" w:sz="4" w:space="0" w:color="000000"/>
              <w:bottom w:val="nil" w:sz="6" w:space="0" w:color="auto"/>
              <w:right w:val="single" w:sz="4" w:space="0" w:color="000000"/>
            </w:tcBorders>
          </w:tcPr>
          <w:p>
            <w:pPr>
              <w:pStyle w:val="TableParagraph"/>
              <w:spacing w:line="243" w:lineRule="exact"/>
              <w:ind w:right="0"/>
              <w:jc w:val="center"/>
              <w:rPr>
                <w:rFonts w:ascii="宋体" w:hAnsi="宋体" w:cs="宋体" w:eastAsia="宋体" w:hint="default"/>
                <w:sz w:val="20"/>
                <w:szCs w:val="20"/>
              </w:rPr>
            </w:pPr>
            <w:r>
              <w:rPr>
                <w:rFonts w:ascii="宋体" w:hAnsi="宋体" w:cs="宋体" w:eastAsia="宋体" w:hint="default"/>
                <w:sz w:val="20"/>
                <w:szCs w:val="20"/>
              </w:rPr>
              <w:t>基本完工</w:t>
            </w:r>
          </w:p>
        </w:tc>
        <w:tc>
          <w:tcPr>
            <w:tcW w:w="1565" w:type="dxa"/>
            <w:tcBorders>
              <w:top w:val="nil" w:sz="6" w:space="0" w:color="auto"/>
              <w:left w:val="single" w:sz="4" w:space="0" w:color="000000"/>
              <w:bottom w:val="nil" w:sz="6" w:space="0" w:color="auto"/>
              <w:right w:val="single" w:sz="4" w:space="0" w:color="000000"/>
            </w:tcBorders>
          </w:tcPr>
          <w:p>
            <w:pPr/>
          </w:p>
        </w:tc>
        <w:tc>
          <w:tcPr>
            <w:tcW w:w="1571" w:type="dxa"/>
            <w:tcBorders>
              <w:top w:val="nil" w:sz="6" w:space="0" w:color="auto"/>
              <w:left w:val="single" w:sz="4" w:space="0" w:color="000000"/>
              <w:bottom w:val="nil" w:sz="6" w:space="0" w:color="auto"/>
              <w:right w:val="single" w:sz="4" w:space="0" w:color="000000"/>
            </w:tcBorders>
          </w:tcPr>
          <w:p>
            <w:pPr/>
          </w:p>
        </w:tc>
        <w:tc>
          <w:tcPr>
            <w:tcW w:w="1382" w:type="dxa"/>
            <w:tcBorders>
              <w:top w:val="nil" w:sz="6" w:space="0" w:color="auto"/>
              <w:left w:val="single" w:sz="4" w:space="0" w:color="000000"/>
              <w:bottom w:val="nil" w:sz="6" w:space="0" w:color="auto"/>
              <w:right w:val="single" w:sz="4" w:space="0" w:color="000000"/>
            </w:tcBorders>
          </w:tcPr>
          <w:p>
            <w:pPr/>
          </w:p>
        </w:tc>
        <w:tc>
          <w:tcPr>
            <w:tcW w:w="1349" w:type="dxa"/>
            <w:tcBorders>
              <w:top w:val="nil" w:sz="6" w:space="0" w:color="auto"/>
              <w:left w:val="single" w:sz="4" w:space="0" w:color="000000"/>
              <w:bottom w:val="nil" w:sz="6" w:space="0" w:color="auto"/>
              <w:right w:val="single" w:sz="4" w:space="0" w:color="000000"/>
            </w:tcBorders>
          </w:tcPr>
          <w:p>
            <w:pPr>
              <w:pStyle w:val="TableParagraph"/>
              <w:spacing w:line="243" w:lineRule="exact"/>
              <w:ind w:right="167"/>
              <w:jc w:val="right"/>
              <w:rPr>
                <w:rFonts w:ascii="宋体" w:hAnsi="宋体" w:cs="宋体" w:eastAsia="宋体" w:hint="default"/>
                <w:sz w:val="20"/>
                <w:szCs w:val="20"/>
              </w:rPr>
            </w:pPr>
            <w:r>
              <w:rPr>
                <w:rFonts w:ascii="宋体" w:hAnsi="宋体" w:cs="宋体" w:eastAsia="宋体" w:hint="default"/>
                <w:spacing w:val="-1"/>
                <w:sz w:val="20"/>
                <w:szCs w:val="20"/>
              </w:rPr>
              <w:t>自筹及贷款</w:t>
            </w:r>
          </w:p>
        </w:tc>
        <w:tc>
          <w:tcPr>
            <w:tcW w:w="1618" w:type="dxa"/>
            <w:tcBorders>
              <w:top w:val="nil" w:sz="6" w:space="0" w:color="auto"/>
              <w:left w:val="single" w:sz="4" w:space="0" w:color="000000"/>
              <w:bottom w:val="nil" w:sz="6" w:space="0" w:color="auto"/>
              <w:right w:val="nil" w:sz="6" w:space="0" w:color="auto"/>
            </w:tcBorders>
          </w:tcPr>
          <w:p>
            <w:pPr/>
          </w:p>
        </w:tc>
      </w:tr>
      <w:tr>
        <w:trPr>
          <w:trHeight w:val="51" w:hRule="exact"/>
        </w:trPr>
        <w:tc>
          <w:tcPr>
            <w:tcW w:w="2000" w:type="dxa"/>
            <w:tcBorders>
              <w:top w:val="nil" w:sz="6" w:space="0" w:color="auto"/>
              <w:left w:val="nil" w:sz="6" w:space="0" w:color="auto"/>
              <w:bottom w:val="nil" w:sz="6" w:space="0" w:color="auto"/>
              <w:right w:val="nil" w:sz="6" w:space="0" w:color="auto"/>
            </w:tcBorders>
          </w:tcPr>
          <w:p>
            <w:pPr/>
          </w:p>
        </w:tc>
        <w:tc>
          <w:tcPr>
            <w:tcW w:w="1142" w:type="dxa"/>
            <w:tcBorders>
              <w:top w:val="nil" w:sz="6" w:space="0" w:color="auto"/>
              <w:left w:val="nil" w:sz="6" w:space="0" w:color="auto"/>
              <w:bottom w:val="nil" w:sz="6" w:space="0" w:color="auto"/>
              <w:right w:val="single" w:sz="4" w:space="0" w:color="000000"/>
            </w:tcBorders>
          </w:tcPr>
          <w:p>
            <w:pPr/>
          </w:p>
        </w:tc>
        <w:tc>
          <w:tcPr>
            <w:tcW w:w="1565" w:type="dxa"/>
            <w:tcBorders>
              <w:top w:val="nil" w:sz="6" w:space="0" w:color="auto"/>
              <w:left w:val="single" w:sz="4" w:space="0" w:color="000000"/>
              <w:bottom w:val="nil" w:sz="6" w:space="0" w:color="auto"/>
              <w:right w:val="single" w:sz="4" w:space="0" w:color="000000"/>
            </w:tcBorders>
          </w:tcPr>
          <w:p>
            <w:pPr/>
          </w:p>
        </w:tc>
        <w:tc>
          <w:tcPr>
            <w:tcW w:w="1571" w:type="dxa"/>
            <w:tcBorders>
              <w:top w:val="nil" w:sz="6" w:space="0" w:color="auto"/>
              <w:left w:val="single" w:sz="4" w:space="0" w:color="000000"/>
              <w:bottom w:val="nil" w:sz="6" w:space="0" w:color="auto"/>
              <w:right w:val="single" w:sz="4" w:space="0" w:color="000000"/>
            </w:tcBorders>
          </w:tcPr>
          <w:p>
            <w:pPr/>
          </w:p>
        </w:tc>
        <w:tc>
          <w:tcPr>
            <w:tcW w:w="1382" w:type="dxa"/>
            <w:tcBorders>
              <w:top w:val="nil" w:sz="6" w:space="0" w:color="auto"/>
              <w:left w:val="single" w:sz="4" w:space="0" w:color="000000"/>
              <w:bottom w:val="nil" w:sz="6" w:space="0" w:color="auto"/>
              <w:right w:val="single" w:sz="4" w:space="0" w:color="000000"/>
            </w:tcBorders>
          </w:tcPr>
          <w:p>
            <w:pPr/>
          </w:p>
        </w:tc>
        <w:tc>
          <w:tcPr>
            <w:tcW w:w="1349" w:type="dxa"/>
            <w:tcBorders>
              <w:top w:val="nil" w:sz="6" w:space="0" w:color="auto"/>
              <w:left w:val="single" w:sz="4" w:space="0" w:color="000000"/>
              <w:bottom w:val="nil" w:sz="6" w:space="0" w:color="auto"/>
              <w:right w:val="single" w:sz="4" w:space="0" w:color="000000"/>
            </w:tcBorders>
          </w:tcPr>
          <w:p>
            <w:pPr/>
          </w:p>
        </w:tc>
        <w:tc>
          <w:tcPr>
            <w:tcW w:w="1618" w:type="dxa"/>
            <w:tcBorders>
              <w:top w:val="nil" w:sz="6" w:space="0" w:color="auto"/>
              <w:left w:val="single" w:sz="4" w:space="0" w:color="000000"/>
              <w:bottom w:val="nil" w:sz="6" w:space="0" w:color="auto"/>
              <w:right w:val="nil" w:sz="6" w:space="0" w:color="auto"/>
            </w:tcBorders>
          </w:tcPr>
          <w:p>
            <w:pPr/>
          </w:p>
        </w:tc>
      </w:tr>
      <w:tr>
        <w:trPr>
          <w:trHeight w:val="461" w:hRule="exact"/>
        </w:trPr>
        <w:tc>
          <w:tcPr>
            <w:tcW w:w="2000" w:type="dxa"/>
            <w:tcBorders>
              <w:top w:val="nil" w:sz="6" w:space="0" w:color="auto"/>
              <w:left w:val="nil" w:sz="6" w:space="0" w:color="auto"/>
              <w:bottom w:val="nil" w:sz="6" w:space="0" w:color="auto"/>
              <w:right w:val="single" w:sz="4" w:space="0" w:color="000000"/>
            </w:tcBorders>
          </w:tcPr>
          <w:p>
            <w:pPr>
              <w:pStyle w:val="TableParagraph"/>
              <w:spacing w:line="240" w:lineRule="exact" w:before="1"/>
              <w:ind w:left="121" w:right="6"/>
              <w:jc w:val="left"/>
              <w:rPr>
                <w:rFonts w:ascii="宋体" w:hAnsi="宋体" w:cs="宋体" w:eastAsia="宋体" w:hint="default"/>
                <w:sz w:val="20"/>
                <w:szCs w:val="20"/>
              </w:rPr>
            </w:pPr>
            <w:r>
              <w:rPr>
                <w:rFonts w:ascii="宋体" w:hAnsi="宋体" w:cs="宋体" w:eastAsia="宋体" w:hint="default"/>
                <w:sz w:val="20"/>
                <w:szCs w:val="20"/>
              </w:rPr>
              <w:t>三港池</w:t>
            </w:r>
            <w:r>
              <w:rPr>
                <w:rFonts w:ascii="宋体" w:hAnsi="宋体" w:cs="宋体" w:eastAsia="宋体" w:hint="default"/>
                <w:spacing w:val="-69"/>
                <w:sz w:val="20"/>
                <w:szCs w:val="20"/>
              </w:rPr>
              <w:t> </w:t>
            </w:r>
            <w:r>
              <w:rPr>
                <w:rFonts w:ascii="宋体" w:hAnsi="宋体" w:cs="宋体" w:eastAsia="宋体" w:hint="default"/>
                <w:sz w:val="20"/>
                <w:szCs w:val="20"/>
              </w:rPr>
              <w:t>66KV</w:t>
            </w:r>
            <w:r>
              <w:rPr>
                <w:rFonts w:ascii="宋体" w:hAnsi="宋体" w:cs="宋体" w:eastAsia="宋体" w:hint="default"/>
                <w:spacing w:val="-69"/>
                <w:sz w:val="20"/>
                <w:szCs w:val="20"/>
              </w:rPr>
              <w:t> </w:t>
            </w:r>
            <w:r>
              <w:rPr>
                <w:rFonts w:ascii="宋体" w:hAnsi="宋体" w:cs="宋体" w:eastAsia="宋体" w:hint="default"/>
                <w:sz w:val="20"/>
                <w:szCs w:val="20"/>
              </w:rPr>
              <w:t>输变电新</w:t>
            </w:r>
            <w:r>
              <w:rPr>
                <w:rFonts w:ascii="宋体" w:hAnsi="宋体" w:cs="宋体" w:eastAsia="宋体" w:hint="default"/>
                <w:w w:val="100"/>
                <w:sz w:val="20"/>
                <w:szCs w:val="20"/>
              </w:rPr>
              <w:t> </w:t>
            </w:r>
            <w:r>
              <w:rPr>
                <w:rFonts w:ascii="宋体" w:hAnsi="宋体" w:cs="宋体" w:eastAsia="宋体" w:hint="default"/>
                <w:sz w:val="20"/>
                <w:szCs w:val="20"/>
              </w:rPr>
              <w:t>建工程</w:t>
            </w:r>
          </w:p>
        </w:tc>
        <w:tc>
          <w:tcPr>
            <w:tcW w:w="1142" w:type="dxa"/>
            <w:tcBorders>
              <w:top w:val="nil" w:sz="6" w:space="0" w:color="auto"/>
              <w:left w:val="single" w:sz="4" w:space="0" w:color="000000"/>
              <w:bottom w:val="nil" w:sz="6" w:space="0" w:color="auto"/>
              <w:right w:val="single" w:sz="4" w:space="0" w:color="000000"/>
            </w:tcBorders>
          </w:tcPr>
          <w:p>
            <w:pPr>
              <w:pStyle w:val="TableParagraph"/>
              <w:spacing w:line="240" w:lineRule="auto" w:before="79"/>
              <w:ind w:right="0"/>
              <w:jc w:val="center"/>
              <w:rPr>
                <w:rFonts w:ascii="宋体" w:hAnsi="宋体" w:cs="宋体" w:eastAsia="宋体" w:hint="default"/>
                <w:sz w:val="20"/>
                <w:szCs w:val="20"/>
              </w:rPr>
            </w:pPr>
            <w:r>
              <w:rPr>
                <w:rFonts w:ascii="宋体" w:hAnsi="宋体" w:cs="宋体" w:eastAsia="宋体" w:hint="default"/>
                <w:sz w:val="20"/>
                <w:szCs w:val="20"/>
              </w:rPr>
              <w:t>在建</w:t>
            </w:r>
          </w:p>
        </w:tc>
        <w:tc>
          <w:tcPr>
            <w:tcW w:w="1565" w:type="dxa"/>
            <w:tcBorders>
              <w:top w:val="nil" w:sz="6" w:space="0" w:color="auto"/>
              <w:left w:val="single" w:sz="4" w:space="0" w:color="000000"/>
              <w:bottom w:val="nil" w:sz="6" w:space="0" w:color="auto"/>
              <w:right w:val="single" w:sz="4" w:space="0" w:color="000000"/>
            </w:tcBorders>
          </w:tcPr>
          <w:p>
            <w:pPr>
              <w:pStyle w:val="TableParagraph"/>
              <w:spacing w:line="240" w:lineRule="auto" w:before="125"/>
              <w:ind w:right="102"/>
              <w:jc w:val="right"/>
              <w:rPr>
                <w:rFonts w:ascii="Arial Narrow" w:hAnsi="Arial Narrow" w:cs="Arial Narrow" w:eastAsia="Arial Narrow" w:hint="default"/>
                <w:sz w:val="20"/>
                <w:szCs w:val="20"/>
              </w:rPr>
            </w:pPr>
            <w:r>
              <w:rPr>
                <w:rFonts w:ascii="Arial Narrow"/>
                <w:spacing w:val="-1"/>
                <w:sz w:val="20"/>
              </w:rPr>
              <w:t>1,602,587.19</w:t>
            </w:r>
            <w:r>
              <w:rPr>
                <w:rFonts w:ascii="Arial Narrow"/>
                <w:sz w:val="20"/>
              </w:rPr>
            </w:r>
          </w:p>
        </w:tc>
        <w:tc>
          <w:tcPr>
            <w:tcW w:w="1571" w:type="dxa"/>
            <w:tcBorders>
              <w:top w:val="nil" w:sz="6" w:space="0" w:color="auto"/>
              <w:left w:val="single" w:sz="4" w:space="0" w:color="000000"/>
              <w:bottom w:val="nil" w:sz="6" w:space="0" w:color="auto"/>
              <w:right w:val="single" w:sz="4" w:space="0" w:color="000000"/>
            </w:tcBorders>
          </w:tcPr>
          <w:p>
            <w:pPr>
              <w:pStyle w:val="TableParagraph"/>
              <w:spacing w:line="240" w:lineRule="auto" w:before="125"/>
              <w:ind w:right="102"/>
              <w:jc w:val="right"/>
              <w:rPr>
                <w:rFonts w:ascii="Arial Narrow" w:hAnsi="Arial Narrow" w:cs="Arial Narrow" w:eastAsia="Arial Narrow" w:hint="default"/>
                <w:sz w:val="20"/>
                <w:szCs w:val="20"/>
              </w:rPr>
            </w:pPr>
            <w:r>
              <w:rPr>
                <w:rFonts w:ascii="Arial Narrow"/>
                <w:spacing w:val="-1"/>
                <w:sz w:val="20"/>
              </w:rPr>
              <w:t>1,602,587.19</w:t>
            </w:r>
            <w:r>
              <w:rPr>
                <w:rFonts w:ascii="Arial Narrow"/>
                <w:sz w:val="20"/>
              </w:rPr>
            </w:r>
          </w:p>
        </w:tc>
        <w:tc>
          <w:tcPr>
            <w:tcW w:w="1382" w:type="dxa"/>
            <w:tcBorders>
              <w:top w:val="nil" w:sz="6" w:space="0" w:color="auto"/>
              <w:left w:val="single" w:sz="4" w:space="0" w:color="000000"/>
              <w:bottom w:val="nil" w:sz="6" w:space="0" w:color="auto"/>
              <w:right w:val="single" w:sz="4" w:space="0" w:color="000000"/>
            </w:tcBorders>
          </w:tcPr>
          <w:p>
            <w:pPr>
              <w:pStyle w:val="TableParagraph"/>
              <w:spacing w:line="240" w:lineRule="auto" w:before="125"/>
              <w:ind w:right="0"/>
              <w:jc w:val="center"/>
              <w:rPr>
                <w:rFonts w:ascii="Arial Narrow" w:hAnsi="Arial Narrow" w:cs="Arial Narrow" w:eastAsia="Arial Narrow" w:hint="default"/>
                <w:sz w:val="20"/>
                <w:szCs w:val="20"/>
              </w:rPr>
            </w:pPr>
            <w:r>
              <w:rPr>
                <w:rFonts w:ascii="Arial Narrow"/>
                <w:sz w:val="20"/>
              </w:rPr>
              <w:t>6.65</w:t>
            </w:r>
          </w:p>
        </w:tc>
        <w:tc>
          <w:tcPr>
            <w:tcW w:w="1349" w:type="dxa"/>
            <w:tcBorders>
              <w:top w:val="nil" w:sz="6" w:space="0" w:color="auto"/>
              <w:left w:val="single" w:sz="4" w:space="0" w:color="000000"/>
              <w:bottom w:val="nil" w:sz="6" w:space="0" w:color="auto"/>
              <w:right w:val="single" w:sz="4" w:space="0" w:color="000000"/>
            </w:tcBorders>
          </w:tcPr>
          <w:p>
            <w:pPr>
              <w:pStyle w:val="TableParagraph"/>
              <w:spacing w:line="240" w:lineRule="auto" w:before="79"/>
              <w:ind w:right="168"/>
              <w:jc w:val="right"/>
              <w:rPr>
                <w:rFonts w:ascii="宋体" w:hAnsi="宋体" w:cs="宋体" w:eastAsia="宋体" w:hint="default"/>
                <w:sz w:val="20"/>
                <w:szCs w:val="20"/>
              </w:rPr>
            </w:pPr>
            <w:r>
              <w:rPr>
                <w:rFonts w:ascii="宋体" w:hAnsi="宋体" w:cs="宋体" w:eastAsia="宋体" w:hint="default"/>
                <w:spacing w:val="-1"/>
                <w:sz w:val="20"/>
                <w:szCs w:val="20"/>
              </w:rPr>
              <w:t>自筹及贷款</w:t>
            </w:r>
          </w:p>
        </w:tc>
        <w:tc>
          <w:tcPr>
            <w:tcW w:w="1618" w:type="dxa"/>
            <w:tcBorders>
              <w:top w:val="nil" w:sz="6" w:space="0" w:color="auto"/>
              <w:left w:val="single" w:sz="4" w:space="0" w:color="000000"/>
              <w:bottom w:val="nil" w:sz="6" w:space="0" w:color="auto"/>
              <w:right w:val="nil" w:sz="6" w:space="0" w:color="auto"/>
            </w:tcBorders>
          </w:tcPr>
          <w:p>
            <w:pPr/>
          </w:p>
        </w:tc>
      </w:tr>
      <w:tr>
        <w:trPr>
          <w:trHeight w:val="29" w:hRule="exact"/>
        </w:trPr>
        <w:tc>
          <w:tcPr>
            <w:tcW w:w="2000" w:type="dxa"/>
            <w:tcBorders>
              <w:top w:val="nil" w:sz="6" w:space="0" w:color="auto"/>
              <w:left w:val="nil" w:sz="6" w:space="0" w:color="auto"/>
              <w:bottom w:val="nil" w:sz="6" w:space="0" w:color="auto"/>
              <w:right w:val="nil" w:sz="6" w:space="0" w:color="auto"/>
            </w:tcBorders>
          </w:tcPr>
          <w:p>
            <w:pPr/>
          </w:p>
        </w:tc>
        <w:tc>
          <w:tcPr>
            <w:tcW w:w="1142" w:type="dxa"/>
            <w:tcBorders>
              <w:top w:val="nil" w:sz="6" w:space="0" w:color="auto"/>
              <w:left w:val="nil" w:sz="6" w:space="0" w:color="auto"/>
              <w:bottom w:val="nil" w:sz="6" w:space="0" w:color="auto"/>
              <w:right w:val="single" w:sz="4" w:space="0" w:color="000000"/>
            </w:tcBorders>
          </w:tcPr>
          <w:p>
            <w:pPr/>
          </w:p>
        </w:tc>
        <w:tc>
          <w:tcPr>
            <w:tcW w:w="1565" w:type="dxa"/>
            <w:tcBorders>
              <w:top w:val="nil" w:sz="6" w:space="0" w:color="auto"/>
              <w:left w:val="single" w:sz="4" w:space="0" w:color="000000"/>
              <w:bottom w:val="nil" w:sz="6" w:space="0" w:color="auto"/>
              <w:right w:val="single" w:sz="4" w:space="0" w:color="000000"/>
            </w:tcBorders>
          </w:tcPr>
          <w:p>
            <w:pPr/>
          </w:p>
        </w:tc>
        <w:tc>
          <w:tcPr>
            <w:tcW w:w="1571" w:type="dxa"/>
            <w:tcBorders>
              <w:top w:val="nil" w:sz="6" w:space="0" w:color="auto"/>
              <w:left w:val="single" w:sz="4" w:space="0" w:color="000000"/>
              <w:bottom w:val="nil" w:sz="6" w:space="0" w:color="auto"/>
              <w:right w:val="single" w:sz="4" w:space="0" w:color="000000"/>
            </w:tcBorders>
          </w:tcPr>
          <w:p>
            <w:pPr/>
          </w:p>
        </w:tc>
        <w:tc>
          <w:tcPr>
            <w:tcW w:w="1382" w:type="dxa"/>
            <w:tcBorders>
              <w:top w:val="nil" w:sz="6" w:space="0" w:color="auto"/>
              <w:left w:val="single" w:sz="4" w:space="0" w:color="000000"/>
              <w:bottom w:val="nil" w:sz="6" w:space="0" w:color="auto"/>
              <w:right w:val="single" w:sz="4" w:space="0" w:color="000000"/>
            </w:tcBorders>
          </w:tcPr>
          <w:p>
            <w:pPr/>
          </w:p>
        </w:tc>
        <w:tc>
          <w:tcPr>
            <w:tcW w:w="1349" w:type="dxa"/>
            <w:tcBorders>
              <w:top w:val="nil" w:sz="6" w:space="0" w:color="auto"/>
              <w:left w:val="single" w:sz="4" w:space="0" w:color="000000"/>
              <w:bottom w:val="nil" w:sz="6" w:space="0" w:color="auto"/>
              <w:right w:val="single" w:sz="4" w:space="0" w:color="000000"/>
            </w:tcBorders>
          </w:tcPr>
          <w:p>
            <w:pPr/>
          </w:p>
        </w:tc>
        <w:tc>
          <w:tcPr>
            <w:tcW w:w="1618" w:type="dxa"/>
            <w:tcBorders>
              <w:top w:val="nil" w:sz="6" w:space="0" w:color="auto"/>
              <w:left w:val="single" w:sz="4" w:space="0" w:color="000000"/>
              <w:bottom w:val="nil" w:sz="6" w:space="0" w:color="auto"/>
              <w:right w:val="nil" w:sz="6" w:space="0" w:color="auto"/>
            </w:tcBorders>
          </w:tcPr>
          <w:p>
            <w:pPr/>
          </w:p>
        </w:tc>
      </w:tr>
      <w:tr>
        <w:trPr>
          <w:trHeight w:val="251" w:hRule="exact"/>
        </w:trPr>
        <w:tc>
          <w:tcPr>
            <w:tcW w:w="2000" w:type="dxa"/>
            <w:tcBorders>
              <w:top w:val="nil" w:sz="6" w:space="0" w:color="auto"/>
              <w:left w:val="nil" w:sz="6" w:space="0" w:color="auto"/>
              <w:bottom w:val="nil" w:sz="6" w:space="0" w:color="auto"/>
              <w:right w:val="single" w:sz="4" w:space="0" w:color="000000"/>
            </w:tcBorders>
          </w:tcPr>
          <w:p>
            <w:pPr>
              <w:pStyle w:val="TableParagraph"/>
              <w:spacing w:line="220" w:lineRule="exact"/>
              <w:ind w:left="121" w:right="0"/>
              <w:jc w:val="left"/>
              <w:rPr>
                <w:rFonts w:ascii="宋体" w:hAnsi="宋体" w:cs="宋体" w:eastAsia="宋体" w:hint="default"/>
                <w:sz w:val="20"/>
                <w:szCs w:val="20"/>
              </w:rPr>
            </w:pPr>
            <w:r>
              <w:rPr>
                <w:rFonts w:ascii="宋体" w:hAnsi="宋体" w:cs="宋体" w:eastAsia="宋体" w:hint="default"/>
                <w:sz w:val="20"/>
                <w:szCs w:val="20"/>
              </w:rPr>
              <w:t>西环线铁路工程</w:t>
            </w:r>
          </w:p>
        </w:tc>
        <w:tc>
          <w:tcPr>
            <w:tcW w:w="1142" w:type="dxa"/>
            <w:tcBorders>
              <w:top w:val="nil" w:sz="6" w:space="0" w:color="auto"/>
              <w:left w:val="single" w:sz="4" w:space="0" w:color="000000"/>
              <w:bottom w:val="nil" w:sz="6" w:space="0" w:color="auto"/>
              <w:right w:val="single" w:sz="4" w:space="0" w:color="000000"/>
            </w:tcBorders>
          </w:tcPr>
          <w:p>
            <w:pPr>
              <w:pStyle w:val="TableParagraph"/>
              <w:spacing w:line="242" w:lineRule="exact"/>
              <w:ind w:right="0"/>
              <w:jc w:val="center"/>
              <w:rPr>
                <w:rFonts w:ascii="宋体" w:hAnsi="宋体" w:cs="宋体" w:eastAsia="宋体" w:hint="default"/>
                <w:sz w:val="20"/>
                <w:szCs w:val="20"/>
              </w:rPr>
            </w:pPr>
            <w:r>
              <w:rPr>
                <w:rFonts w:ascii="宋体" w:hAnsi="宋体" w:cs="宋体" w:eastAsia="宋体" w:hint="default"/>
                <w:sz w:val="20"/>
                <w:szCs w:val="20"/>
              </w:rPr>
              <w:t>在建</w:t>
            </w:r>
          </w:p>
        </w:tc>
        <w:tc>
          <w:tcPr>
            <w:tcW w:w="1565" w:type="dxa"/>
            <w:tcBorders>
              <w:top w:val="nil" w:sz="6" w:space="0" w:color="auto"/>
              <w:left w:val="single" w:sz="4" w:space="0" w:color="000000"/>
              <w:bottom w:val="nil" w:sz="6" w:space="0" w:color="auto"/>
              <w:right w:val="single" w:sz="4" w:space="0" w:color="000000"/>
            </w:tcBorders>
          </w:tcPr>
          <w:p>
            <w:pPr>
              <w:pStyle w:val="TableParagraph"/>
              <w:spacing w:line="240" w:lineRule="auto" w:before="26"/>
              <w:ind w:right="102"/>
              <w:jc w:val="right"/>
              <w:rPr>
                <w:rFonts w:ascii="Arial Narrow" w:hAnsi="Arial Narrow" w:cs="Arial Narrow" w:eastAsia="Arial Narrow" w:hint="default"/>
                <w:sz w:val="20"/>
                <w:szCs w:val="20"/>
              </w:rPr>
            </w:pPr>
            <w:r>
              <w:rPr>
                <w:rFonts w:ascii="Arial Narrow"/>
                <w:spacing w:val="-1"/>
                <w:sz w:val="20"/>
              </w:rPr>
              <w:t>216,921.33</w:t>
            </w:r>
            <w:r>
              <w:rPr>
                <w:rFonts w:ascii="Arial Narrow"/>
                <w:sz w:val="20"/>
              </w:rPr>
            </w:r>
          </w:p>
        </w:tc>
        <w:tc>
          <w:tcPr>
            <w:tcW w:w="1571" w:type="dxa"/>
            <w:tcBorders>
              <w:top w:val="nil" w:sz="6" w:space="0" w:color="auto"/>
              <w:left w:val="single" w:sz="4" w:space="0" w:color="000000"/>
              <w:bottom w:val="nil" w:sz="6" w:space="0" w:color="auto"/>
              <w:right w:val="single" w:sz="4" w:space="0" w:color="000000"/>
            </w:tcBorders>
          </w:tcPr>
          <w:p>
            <w:pPr>
              <w:pStyle w:val="TableParagraph"/>
              <w:spacing w:line="240" w:lineRule="auto" w:before="26"/>
              <w:ind w:right="102"/>
              <w:jc w:val="right"/>
              <w:rPr>
                <w:rFonts w:ascii="Arial Narrow" w:hAnsi="Arial Narrow" w:cs="Arial Narrow" w:eastAsia="Arial Narrow" w:hint="default"/>
                <w:sz w:val="20"/>
                <w:szCs w:val="20"/>
              </w:rPr>
            </w:pPr>
            <w:r>
              <w:rPr>
                <w:rFonts w:ascii="Arial Narrow"/>
                <w:spacing w:val="-1"/>
                <w:sz w:val="20"/>
              </w:rPr>
              <w:t>216,921.33</w:t>
            </w:r>
            <w:r>
              <w:rPr>
                <w:rFonts w:ascii="Arial Narrow"/>
                <w:sz w:val="20"/>
              </w:rPr>
            </w:r>
          </w:p>
        </w:tc>
        <w:tc>
          <w:tcPr>
            <w:tcW w:w="1382" w:type="dxa"/>
            <w:tcBorders>
              <w:top w:val="nil" w:sz="6" w:space="0" w:color="auto"/>
              <w:left w:val="single" w:sz="4" w:space="0" w:color="000000"/>
              <w:bottom w:val="nil" w:sz="6" w:space="0" w:color="auto"/>
              <w:right w:val="single" w:sz="4" w:space="0" w:color="000000"/>
            </w:tcBorders>
          </w:tcPr>
          <w:p>
            <w:pPr>
              <w:pStyle w:val="TableParagraph"/>
              <w:spacing w:line="240" w:lineRule="auto" w:before="26"/>
              <w:ind w:right="0"/>
              <w:jc w:val="center"/>
              <w:rPr>
                <w:rFonts w:ascii="Arial Narrow" w:hAnsi="Arial Narrow" w:cs="Arial Narrow" w:eastAsia="Arial Narrow" w:hint="default"/>
                <w:sz w:val="20"/>
                <w:szCs w:val="20"/>
              </w:rPr>
            </w:pPr>
            <w:r>
              <w:rPr>
                <w:rFonts w:ascii="Arial Narrow"/>
                <w:sz w:val="20"/>
              </w:rPr>
              <w:t>7.05</w:t>
            </w:r>
          </w:p>
        </w:tc>
        <w:tc>
          <w:tcPr>
            <w:tcW w:w="1349" w:type="dxa"/>
            <w:tcBorders>
              <w:top w:val="nil" w:sz="6" w:space="0" w:color="auto"/>
              <w:left w:val="single" w:sz="4" w:space="0" w:color="000000"/>
              <w:bottom w:val="nil" w:sz="6" w:space="0" w:color="auto"/>
              <w:right w:val="single" w:sz="4" w:space="0" w:color="000000"/>
            </w:tcBorders>
          </w:tcPr>
          <w:p>
            <w:pPr>
              <w:pStyle w:val="TableParagraph"/>
              <w:spacing w:line="242" w:lineRule="exact"/>
              <w:ind w:right="168"/>
              <w:jc w:val="right"/>
              <w:rPr>
                <w:rFonts w:ascii="宋体" w:hAnsi="宋体" w:cs="宋体" w:eastAsia="宋体" w:hint="default"/>
                <w:sz w:val="20"/>
                <w:szCs w:val="20"/>
              </w:rPr>
            </w:pPr>
            <w:r>
              <w:rPr>
                <w:rFonts w:ascii="宋体" w:hAnsi="宋体" w:cs="宋体" w:eastAsia="宋体" w:hint="default"/>
                <w:spacing w:val="-1"/>
                <w:sz w:val="20"/>
                <w:szCs w:val="20"/>
              </w:rPr>
              <w:t>自筹及贷款</w:t>
            </w:r>
          </w:p>
        </w:tc>
        <w:tc>
          <w:tcPr>
            <w:tcW w:w="1618" w:type="dxa"/>
            <w:tcBorders>
              <w:top w:val="nil" w:sz="6" w:space="0" w:color="auto"/>
              <w:left w:val="single" w:sz="4" w:space="0" w:color="000000"/>
              <w:bottom w:val="nil" w:sz="6" w:space="0" w:color="auto"/>
              <w:right w:val="nil" w:sz="6" w:space="0" w:color="auto"/>
            </w:tcBorders>
          </w:tcPr>
          <w:p>
            <w:pPr/>
          </w:p>
        </w:tc>
      </w:tr>
      <w:tr>
        <w:trPr>
          <w:trHeight w:val="43" w:hRule="exact"/>
        </w:trPr>
        <w:tc>
          <w:tcPr>
            <w:tcW w:w="2000" w:type="dxa"/>
            <w:tcBorders>
              <w:top w:val="nil" w:sz="6" w:space="0" w:color="auto"/>
              <w:left w:val="nil" w:sz="6" w:space="0" w:color="auto"/>
              <w:bottom w:val="nil" w:sz="6" w:space="0" w:color="auto"/>
              <w:right w:val="nil" w:sz="6" w:space="0" w:color="auto"/>
            </w:tcBorders>
          </w:tcPr>
          <w:p>
            <w:pPr/>
          </w:p>
        </w:tc>
        <w:tc>
          <w:tcPr>
            <w:tcW w:w="1142" w:type="dxa"/>
            <w:tcBorders>
              <w:top w:val="nil" w:sz="6" w:space="0" w:color="auto"/>
              <w:left w:val="nil" w:sz="6" w:space="0" w:color="auto"/>
              <w:bottom w:val="nil" w:sz="6" w:space="0" w:color="auto"/>
              <w:right w:val="single" w:sz="4" w:space="0" w:color="000000"/>
            </w:tcBorders>
          </w:tcPr>
          <w:p>
            <w:pPr/>
          </w:p>
        </w:tc>
        <w:tc>
          <w:tcPr>
            <w:tcW w:w="1565" w:type="dxa"/>
            <w:tcBorders>
              <w:top w:val="nil" w:sz="6" w:space="0" w:color="auto"/>
              <w:left w:val="single" w:sz="4" w:space="0" w:color="000000"/>
              <w:bottom w:val="nil" w:sz="6" w:space="0" w:color="auto"/>
              <w:right w:val="single" w:sz="4" w:space="0" w:color="000000"/>
            </w:tcBorders>
          </w:tcPr>
          <w:p>
            <w:pPr/>
          </w:p>
        </w:tc>
        <w:tc>
          <w:tcPr>
            <w:tcW w:w="1571" w:type="dxa"/>
            <w:tcBorders>
              <w:top w:val="nil" w:sz="6" w:space="0" w:color="auto"/>
              <w:left w:val="single" w:sz="4" w:space="0" w:color="000000"/>
              <w:bottom w:val="nil" w:sz="6" w:space="0" w:color="auto"/>
              <w:right w:val="single" w:sz="4" w:space="0" w:color="000000"/>
            </w:tcBorders>
          </w:tcPr>
          <w:p>
            <w:pPr/>
          </w:p>
        </w:tc>
        <w:tc>
          <w:tcPr>
            <w:tcW w:w="1382" w:type="dxa"/>
            <w:tcBorders>
              <w:top w:val="nil" w:sz="6" w:space="0" w:color="auto"/>
              <w:left w:val="single" w:sz="4" w:space="0" w:color="000000"/>
              <w:bottom w:val="nil" w:sz="6" w:space="0" w:color="auto"/>
              <w:right w:val="single" w:sz="4" w:space="0" w:color="000000"/>
            </w:tcBorders>
          </w:tcPr>
          <w:p>
            <w:pPr/>
          </w:p>
        </w:tc>
        <w:tc>
          <w:tcPr>
            <w:tcW w:w="1349" w:type="dxa"/>
            <w:tcBorders>
              <w:top w:val="nil" w:sz="6" w:space="0" w:color="auto"/>
              <w:left w:val="single" w:sz="4" w:space="0" w:color="000000"/>
              <w:bottom w:val="nil" w:sz="6" w:space="0" w:color="auto"/>
              <w:right w:val="single" w:sz="4" w:space="0" w:color="000000"/>
            </w:tcBorders>
          </w:tcPr>
          <w:p>
            <w:pPr/>
          </w:p>
        </w:tc>
        <w:tc>
          <w:tcPr>
            <w:tcW w:w="1618" w:type="dxa"/>
            <w:tcBorders>
              <w:top w:val="nil" w:sz="6" w:space="0" w:color="auto"/>
              <w:left w:val="single" w:sz="4" w:space="0" w:color="000000"/>
              <w:bottom w:val="nil" w:sz="6" w:space="0" w:color="auto"/>
              <w:right w:val="nil" w:sz="6" w:space="0" w:color="auto"/>
            </w:tcBorders>
          </w:tcPr>
          <w:p>
            <w:pPr/>
          </w:p>
        </w:tc>
      </w:tr>
      <w:tr>
        <w:trPr>
          <w:trHeight w:val="460" w:hRule="exact"/>
        </w:trPr>
        <w:tc>
          <w:tcPr>
            <w:tcW w:w="2000" w:type="dxa"/>
            <w:tcBorders>
              <w:top w:val="nil" w:sz="6" w:space="0" w:color="auto"/>
              <w:left w:val="nil" w:sz="6" w:space="0" w:color="auto"/>
              <w:bottom w:val="nil" w:sz="6" w:space="0" w:color="auto"/>
              <w:right w:val="single" w:sz="4" w:space="0" w:color="000000"/>
            </w:tcBorders>
          </w:tcPr>
          <w:p>
            <w:pPr>
              <w:pStyle w:val="TableParagraph"/>
              <w:spacing w:line="240" w:lineRule="exact"/>
              <w:ind w:left="121" w:right="9"/>
              <w:jc w:val="left"/>
              <w:rPr>
                <w:rFonts w:ascii="宋体" w:hAnsi="宋体" w:cs="宋体" w:eastAsia="宋体" w:hint="default"/>
                <w:sz w:val="20"/>
                <w:szCs w:val="20"/>
              </w:rPr>
            </w:pPr>
            <w:r>
              <w:rPr>
                <w:rFonts w:ascii="宋体" w:hAnsi="宋体" w:cs="宋体" w:eastAsia="宋体" w:hint="default"/>
                <w:spacing w:val="5"/>
                <w:sz w:val="20"/>
                <w:szCs w:val="20"/>
              </w:rPr>
              <w:t>三港池东岸区通用泊</w:t>
            </w:r>
            <w:r>
              <w:rPr>
                <w:rFonts w:ascii="宋体" w:hAnsi="宋体" w:cs="宋体" w:eastAsia="宋体" w:hint="default"/>
                <w:spacing w:val="-84"/>
                <w:sz w:val="20"/>
                <w:szCs w:val="20"/>
              </w:rPr>
              <w:t> </w:t>
            </w:r>
            <w:r>
              <w:rPr>
                <w:rFonts w:ascii="宋体" w:hAnsi="宋体" w:cs="宋体" w:eastAsia="宋体" w:hint="default"/>
                <w:spacing w:val="-84"/>
                <w:sz w:val="20"/>
                <w:szCs w:val="20"/>
              </w:rPr>
            </w:r>
            <w:r>
              <w:rPr>
                <w:rFonts w:ascii="宋体" w:hAnsi="宋体" w:cs="宋体" w:eastAsia="宋体" w:hint="default"/>
                <w:sz w:val="20"/>
                <w:szCs w:val="20"/>
              </w:rPr>
              <w:t>位工程</w:t>
            </w:r>
          </w:p>
        </w:tc>
        <w:tc>
          <w:tcPr>
            <w:tcW w:w="1142" w:type="dxa"/>
            <w:tcBorders>
              <w:top w:val="nil" w:sz="6" w:space="0" w:color="auto"/>
              <w:left w:val="single" w:sz="4" w:space="0" w:color="000000"/>
              <w:bottom w:val="nil" w:sz="6" w:space="0" w:color="auto"/>
              <w:right w:val="single" w:sz="4" w:space="0" w:color="000000"/>
            </w:tcBorders>
          </w:tcPr>
          <w:p>
            <w:pPr>
              <w:pStyle w:val="TableParagraph"/>
              <w:spacing w:line="240" w:lineRule="auto" w:before="78"/>
              <w:ind w:right="0"/>
              <w:jc w:val="center"/>
              <w:rPr>
                <w:rFonts w:ascii="宋体" w:hAnsi="宋体" w:cs="宋体" w:eastAsia="宋体" w:hint="default"/>
                <w:sz w:val="20"/>
                <w:szCs w:val="20"/>
              </w:rPr>
            </w:pPr>
            <w:r>
              <w:rPr>
                <w:rFonts w:ascii="宋体" w:hAnsi="宋体" w:cs="宋体" w:eastAsia="宋体" w:hint="default"/>
                <w:sz w:val="20"/>
                <w:szCs w:val="20"/>
              </w:rPr>
              <w:t>在建</w:t>
            </w:r>
          </w:p>
        </w:tc>
        <w:tc>
          <w:tcPr>
            <w:tcW w:w="1565" w:type="dxa"/>
            <w:tcBorders>
              <w:top w:val="nil" w:sz="6" w:space="0" w:color="auto"/>
              <w:left w:val="single" w:sz="4" w:space="0" w:color="000000"/>
              <w:bottom w:val="nil" w:sz="6" w:space="0" w:color="auto"/>
              <w:right w:val="single" w:sz="4" w:space="0" w:color="000000"/>
            </w:tcBorders>
          </w:tcPr>
          <w:p>
            <w:pPr>
              <w:pStyle w:val="TableParagraph"/>
              <w:spacing w:line="240" w:lineRule="auto" w:before="124"/>
              <w:ind w:right="102"/>
              <w:jc w:val="right"/>
              <w:rPr>
                <w:rFonts w:ascii="Arial Narrow" w:hAnsi="Arial Narrow" w:cs="Arial Narrow" w:eastAsia="Arial Narrow" w:hint="default"/>
                <w:sz w:val="20"/>
                <w:szCs w:val="20"/>
              </w:rPr>
            </w:pPr>
            <w:r>
              <w:rPr>
                <w:rFonts w:ascii="Arial Narrow"/>
                <w:spacing w:val="-1"/>
                <w:sz w:val="20"/>
              </w:rPr>
              <w:t>21,388,653.16</w:t>
            </w:r>
            <w:r>
              <w:rPr>
                <w:rFonts w:ascii="Arial Narrow"/>
                <w:sz w:val="20"/>
              </w:rPr>
            </w:r>
          </w:p>
        </w:tc>
        <w:tc>
          <w:tcPr>
            <w:tcW w:w="1571" w:type="dxa"/>
            <w:tcBorders>
              <w:top w:val="nil" w:sz="6" w:space="0" w:color="auto"/>
              <w:left w:val="single" w:sz="4" w:space="0" w:color="000000"/>
              <w:bottom w:val="nil" w:sz="6" w:space="0" w:color="auto"/>
              <w:right w:val="single" w:sz="4" w:space="0" w:color="000000"/>
            </w:tcBorders>
          </w:tcPr>
          <w:p>
            <w:pPr>
              <w:pStyle w:val="TableParagraph"/>
              <w:spacing w:line="240" w:lineRule="auto" w:before="124"/>
              <w:ind w:right="102"/>
              <w:jc w:val="right"/>
              <w:rPr>
                <w:rFonts w:ascii="Arial Narrow" w:hAnsi="Arial Narrow" w:cs="Arial Narrow" w:eastAsia="Arial Narrow" w:hint="default"/>
                <w:sz w:val="20"/>
                <w:szCs w:val="20"/>
              </w:rPr>
            </w:pPr>
            <w:r>
              <w:rPr>
                <w:rFonts w:ascii="Arial Narrow"/>
                <w:spacing w:val="-1"/>
                <w:sz w:val="20"/>
              </w:rPr>
              <w:t>21,388,653.16</w:t>
            </w:r>
            <w:r>
              <w:rPr>
                <w:rFonts w:ascii="Arial Narrow"/>
                <w:sz w:val="20"/>
              </w:rPr>
            </w:r>
          </w:p>
        </w:tc>
        <w:tc>
          <w:tcPr>
            <w:tcW w:w="1382" w:type="dxa"/>
            <w:tcBorders>
              <w:top w:val="nil" w:sz="6" w:space="0" w:color="auto"/>
              <w:left w:val="single" w:sz="4" w:space="0" w:color="000000"/>
              <w:bottom w:val="nil" w:sz="6" w:space="0" w:color="auto"/>
              <w:right w:val="single" w:sz="4" w:space="0" w:color="000000"/>
            </w:tcBorders>
          </w:tcPr>
          <w:p>
            <w:pPr>
              <w:pStyle w:val="TableParagraph"/>
              <w:spacing w:line="240" w:lineRule="auto" w:before="124"/>
              <w:ind w:right="0"/>
              <w:jc w:val="center"/>
              <w:rPr>
                <w:rFonts w:ascii="Arial Narrow" w:hAnsi="Arial Narrow" w:cs="Arial Narrow" w:eastAsia="Arial Narrow" w:hint="default"/>
                <w:sz w:val="20"/>
                <w:szCs w:val="20"/>
              </w:rPr>
            </w:pPr>
            <w:r>
              <w:rPr>
                <w:rFonts w:ascii="Arial Narrow"/>
                <w:sz w:val="20"/>
              </w:rPr>
              <w:t>6.83</w:t>
            </w:r>
          </w:p>
        </w:tc>
        <w:tc>
          <w:tcPr>
            <w:tcW w:w="1349" w:type="dxa"/>
            <w:tcBorders>
              <w:top w:val="nil" w:sz="6" w:space="0" w:color="auto"/>
              <w:left w:val="single" w:sz="4" w:space="0" w:color="000000"/>
              <w:bottom w:val="nil" w:sz="6" w:space="0" w:color="auto"/>
              <w:right w:val="single" w:sz="4" w:space="0" w:color="000000"/>
            </w:tcBorders>
          </w:tcPr>
          <w:p>
            <w:pPr>
              <w:pStyle w:val="TableParagraph"/>
              <w:spacing w:line="240" w:lineRule="auto" w:before="78"/>
              <w:ind w:right="168"/>
              <w:jc w:val="right"/>
              <w:rPr>
                <w:rFonts w:ascii="宋体" w:hAnsi="宋体" w:cs="宋体" w:eastAsia="宋体" w:hint="default"/>
                <w:sz w:val="20"/>
                <w:szCs w:val="20"/>
              </w:rPr>
            </w:pPr>
            <w:r>
              <w:rPr>
                <w:rFonts w:ascii="宋体" w:hAnsi="宋体" w:cs="宋体" w:eastAsia="宋体" w:hint="default"/>
                <w:spacing w:val="-1"/>
                <w:sz w:val="20"/>
                <w:szCs w:val="20"/>
              </w:rPr>
              <w:t>自筹及贷款</w:t>
            </w:r>
          </w:p>
        </w:tc>
        <w:tc>
          <w:tcPr>
            <w:tcW w:w="1618" w:type="dxa"/>
            <w:tcBorders>
              <w:top w:val="nil" w:sz="6" w:space="0" w:color="auto"/>
              <w:left w:val="single" w:sz="4" w:space="0" w:color="000000"/>
              <w:bottom w:val="nil" w:sz="6" w:space="0" w:color="auto"/>
              <w:right w:val="nil" w:sz="6" w:space="0" w:color="auto"/>
            </w:tcBorders>
          </w:tcPr>
          <w:p>
            <w:pPr>
              <w:pStyle w:val="TableParagraph"/>
              <w:spacing w:line="240" w:lineRule="auto" w:before="124"/>
              <w:ind w:right="107"/>
              <w:jc w:val="right"/>
              <w:rPr>
                <w:rFonts w:ascii="Arial Narrow" w:hAnsi="Arial Narrow" w:cs="Arial Narrow" w:eastAsia="Arial Narrow" w:hint="default"/>
                <w:sz w:val="20"/>
                <w:szCs w:val="20"/>
              </w:rPr>
            </w:pPr>
            <w:r>
              <w:rPr>
                <w:rFonts w:ascii="Arial Narrow"/>
                <w:spacing w:val="-1"/>
                <w:sz w:val="20"/>
              </w:rPr>
              <w:t>1,170,695,041.09</w:t>
            </w:r>
            <w:r>
              <w:rPr>
                <w:rFonts w:ascii="Arial Narrow"/>
                <w:sz w:val="20"/>
              </w:rPr>
            </w:r>
          </w:p>
        </w:tc>
      </w:tr>
      <w:tr>
        <w:trPr>
          <w:trHeight w:val="29" w:hRule="exact"/>
        </w:trPr>
        <w:tc>
          <w:tcPr>
            <w:tcW w:w="2000" w:type="dxa"/>
            <w:tcBorders>
              <w:top w:val="nil" w:sz="6" w:space="0" w:color="auto"/>
              <w:left w:val="nil" w:sz="6" w:space="0" w:color="auto"/>
              <w:bottom w:val="nil" w:sz="6" w:space="0" w:color="auto"/>
              <w:right w:val="nil" w:sz="6" w:space="0" w:color="auto"/>
            </w:tcBorders>
          </w:tcPr>
          <w:p>
            <w:pPr/>
          </w:p>
        </w:tc>
        <w:tc>
          <w:tcPr>
            <w:tcW w:w="1142" w:type="dxa"/>
            <w:tcBorders>
              <w:top w:val="nil" w:sz="6" w:space="0" w:color="auto"/>
              <w:left w:val="nil" w:sz="6" w:space="0" w:color="auto"/>
              <w:bottom w:val="nil" w:sz="6" w:space="0" w:color="auto"/>
              <w:right w:val="single" w:sz="4" w:space="0" w:color="000000"/>
            </w:tcBorders>
          </w:tcPr>
          <w:p>
            <w:pPr/>
          </w:p>
        </w:tc>
        <w:tc>
          <w:tcPr>
            <w:tcW w:w="1565" w:type="dxa"/>
            <w:tcBorders>
              <w:top w:val="nil" w:sz="6" w:space="0" w:color="auto"/>
              <w:left w:val="single" w:sz="4" w:space="0" w:color="000000"/>
              <w:bottom w:val="nil" w:sz="6" w:space="0" w:color="auto"/>
              <w:right w:val="single" w:sz="4" w:space="0" w:color="000000"/>
            </w:tcBorders>
          </w:tcPr>
          <w:p>
            <w:pPr/>
          </w:p>
        </w:tc>
        <w:tc>
          <w:tcPr>
            <w:tcW w:w="1571" w:type="dxa"/>
            <w:tcBorders>
              <w:top w:val="nil" w:sz="6" w:space="0" w:color="auto"/>
              <w:left w:val="single" w:sz="4" w:space="0" w:color="000000"/>
              <w:bottom w:val="nil" w:sz="6" w:space="0" w:color="auto"/>
              <w:right w:val="single" w:sz="4" w:space="0" w:color="000000"/>
            </w:tcBorders>
          </w:tcPr>
          <w:p>
            <w:pPr/>
          </w:p>
        </w:tc>
        <w:tc>
          <w:tcPr>
            <w:tcW w:w="1382" w:type="dxa"/>
            <w:tcBorders>
              <w:top w:val="nil" w:sz="6" w:space="0" w:color="auto"/>
              <w:left w:val="single" w:sz="4" w:space="0" w:color="000000"/>
              <w:bottom w:val="nil" w:sz="6" w:space="0" w:color="auto"/>
              <w:right w:val="single" w:sz="4" w:space="0" w:color="000000"/>
            </w:tcBorders>
          </w:tcPr>
          <w:p>
            <w:pPr/>
          </w:p>
        </w:tc>
        <w:tc>
          <w:tcPr>
            <w:tcW w:w="1349" w:type="dxa"/>
            <w:tcBorders>
              <w:top w:val="nil" w:sz="6" w:space="0" w:color="auto"/>
              <w:left w:val="single" w:sz="4" w:space="0" w:color="000000"/>
              <w:bottom w:val="nil" w:sz="6" w:space="0" w:color="auto"/>
              <w:right w:val="single" w:sz="4" w:space="0" w:color="000000"/>
            </w:tcBorders>
          </w:tcPr>
          <w:p>
            <w:pPr/>
          </w:p>
        </w:tc>
        <w:tc>
          <w:tcPr>
            <w:tcW w:w="1618" w:type="dxa"/>
            <w:tcBorders>
              <w:top w:val="nil" w:sz="6" w:space="0" w:color="auto"/>
              <w:left w:val="single" w:sz="4" w:space="0" w:color="000000"/>
              <w:bottom w:val="nil" w:sz="6" w:space="0" w:color="auto"/>
              <w:right w:val="nil" w:sz="6" w:space="0" w:color="auto"/>
            </w:tcBorders>
          </w:tcPr>
          <w:p>
            <w:pPr/>
          </w:p>
        </w:tc>
      </w:tr>
      <w:tr>
        <w:trPr>
          <w:trHeight w:val="460" w:hRule="exact"/>
        </w:trPr>
        <w:tc>
          <w:tcPr>
            <w:tcW w:w="2000" w:type="dxa"/>
            <w:tcBorders>
              <w:top w:val="nil" w:sz="6" w:space="0" w:color="auto"/>
              <w:left w:val="nil" w:sz="6" w:space="0" w:color="auto"/>
              <w:bottom w:val="nil" w:sz="6" w:space="0" w:color="auto"/>
              <w:right w:val="single" w:sz="4" w:space="0" w:color="000000"/>
            </w:tcBorders>
          </w:tcPr>
          <w:p>
            <w:pPr>
              <w:pStyle w:val="TableParagraph"/>
              <w:spacing w:line="209" w:lineRule="exact"/>
              <w:ind w:left="121" w:right="0"/>
              <w:jc w:val="left"/>
              <w:rPr>
                <w:rFonts w:ascii="宋体" w:hAnsi="宋体" w:cs="宋体" w:eastAsia="宋体" w:hint="default"/>
                <w:sz w:val="20"/>
                <w:szCs w:val="20"/>
              </w:rPr>
            </w:pPr>
            <w:r>
              <w:rPr>
                <w:rFonts w:ascii="宋体" w:hAnsi="宋体" w:cs="宋体" w:eastAsia="宋体" w:hint="default"/>
                <w:spacing w:val="5"/>
                <w:sz w:val="20"/>
                <w:szCs w:val="20"/>
              </w:rPr>
              <w:t>锦州港油品罐区工程</w:t>
            </w:r>
          </w:p>
          <w:p>
            <w:pPr>
              <w:pStyle w:val="TableParagraph"/>
              <w:spacing w:line="251" w:lineRule="exact"/>
              <w:ind w:left="121" w:right="0"/>
              <w:jc w:val="left"/>
              <w:rPr>
                <w:rFonts w:ascii="宋体" w:hAnsi="宋体" w:cs="宋体" w:eastAsia="宋体" w:hint="default"/>
                <w:sz w:val="20"/>
                <w:szCs w:val="20"/>
              </w:rPr>
            </w:pPr>
            <w:r>
              <w:rPr>
                <w:rFonts w:ascii="宋体" w:hAnsi="宋体" w:cs="宋体" w:eastAsia="宋体" w:hint="default"/>
                <w:sz w:val="20"/>
                <w:szCs w:val="20"/>
              </w:rPr>
              <w:t>（一期）</w:t>
            </w:r>
          </w:p>
        </w:tc>
        <w:tc>
          <w:tcPr>
            <w:tcW w:w="1142" w:type="dxa"/>
            <w:tcBorders>
              <w:top w:val="nil" w:sz="6" w:space="0" w:color="auto"/>
              <w:left w:val="single" w:sz="4" w:space="0" w:color="000000"/>
              <w:bottom w:val="nil" w:sz="6" w:space="0" w:color="auto"/>
              <w:right w:val="single" w:sz="4" w:space="0" w:color="000000"/>
            </w:tcBorders>
          </w:tcPr>
          <w:p>
            <w:pPr>
              <w:pStyle w:val="TableParagraph"/>
              <w:spacing w:line="240" w:lineRule="auto" w:before="78"/>
              <w:ind w:right="0"/>
              <w:jc w:val="center"/>
              <w:rPr>
                <w:rFonts w:ascii="宋体" w:hAnsi="宋体" w:cs="宋体" w:eastAsia="宋体" w:hint="default"/>
                <w:sz w:val="20"/>
                <w:szCs w:val="20"/>
              </w:rPr>
            </w:pPr>
            <w:r>
              <w:rPr>
                <w:rFonts w:ascii="宋体" w:hAnsi="宋体" w:cs="宋体" w:eastAsia="宋体" w:hint="default"/>
                <w:sz w:val="20"/>
                <w:szCs w:val="20"/>
              </w:rPr>
              <w:t>在建</w:t>
            </w:r>
          </w:p>
        </w:tc>
        <w:tc>
          <w:tcPr>
            <w:tcW w:w="1565" w:type="dxa"/>
            <w:tcBorders>
              <w:top w:val="nil" w:sz="6" w:space="0" w:color="auto"/>
              <w:left w:val="single" w:sz="4" w:space="0" w:color="000000"/>
              <w:bottom w:val="nil" w:sz="6" w:space="0" w:color="auto"/>
              <w:right w:val="single" w:sz="4" w:space="0" w:color="000000"/>
            </w:tcBorders>
          </w:tcPr>
          <w:p>
            <w:pPr>
              <w:pStyle w:val="TableParagraph"/>
              <w:spacing w:line="240" w:lineRule="auto" w:before="124"/>
              <w:ind w:right="102"/>
              <w:jc w:val="right"/>
              <w:rPr>
                <w:rFonts w:ascii="Arial Narrow" w:hAnsi="Arial Narrow" w:cs="Arial Narrow" w:eastAsia="Arial Narrow" w:hint="default"/>
                <w:sz w:val="20"/>
                <w:szCs w:val="20"/>
              </w:rPr>
            </w:pPr>
            <w:r>
              <w:rPr>
                <w:rFonts w:ascii="Arial Narrow"/>
                <w:spacing w:val="-1"/>
                <w:sz w:val="20"/>
              </w:rPr>
              <w:t>5,504,405.17</w:t>
            </w:r>
            <w:r>
              <w:rPr>
                <w:rFonts w:ascii="Arial Narrow"/>
                <w:sz w:val="20"/>
              </w:rPr>
            </w:r>
          </w:p>
        </w:tc>
        <w:tc>
          <w:tcPr>
            <w:tcW w:w="1571" w:type="dxa"/>
            <w:tcBorders>
              <w:top w:val="nil" w:sz="6" w:space="0" w:color="auto"/>
              <w:left w:val="single" w:sz="4" w:space="0" w:color="000000"/>
              <w:bottom w:val="nil" w:sz="6" w:space="0" w:color="auto"/>
              <w:right w:val="single" w:sz="4" w:space="0" w:color="000000"/>
            </w:tcBorders>
          </w:tcPr>
          <w:p>
            <w:pPr>
              <w:pStyle w:val="TableParagraph"/>
              <w:spacing w:line="240" w:lineRule="auto" w:before="124"/>
              <w:ind w:right="102"/>
              <w:jc w:val="right"/>
              <w:rPr>
                <w:rFonts w:ascii="Arial Narrow" w:hAnsi="Arial Narrow" w:cs="Arial Narrow" w:eastAsia="Arial Narrow" w:hint="default"/>
                <w:sz w:val="20"/>
                <w:szCs w:val="20"/>
              </w:rPr>
            </w:pPr>
            <w:r>
              <w:rPr>
                <w:rFonts w:ascii="Arial Narrow"/>
                <w:spacing w:val="-1"/>
                <w:sz w:val="20"/>
              </w:rPr>
              <w:t>5,504,405.17</w:t>
            </w:r>
            <w:r>
              <w:rPr>
                <w:rFonts w:ascii="Arial Narrow"/>
                <w:sz w:val="20"/>
              </w:rPr>
            </w:r>
          </w:p>
        </w:tc>
        <w:tc>
          <w:tcPr>
            <w:tcW w:w="1382" w:type="dxa"/>
            <w:tcBorders>
              <w:top w:val="nil" w:sz="6" w:space="0" w:color="auto"/>
              <w:left w:val="single" w:sz="4" w:space="0" w:color="000000"/>
              <w:bottom w:val="nil" w:sz="6" w:space="0" w:color="auto"/>
              <w:right w:val="single" w:sz="4" w:space="0" w:color="000000"/>
            </w:tcBorders>
          </w:tcPr>
          <w:p>
            <w:pPr>
              <w:pStyle w:val="TableParagraph"/>
              <w:spacing w:line="240" w:lineRule="auto" w:before="124"/>
              <w:ind w:right="0"/>
              <w:jc w:val="center"/>
              <w:rPr>
                <w:rFonts w:ascii="Arial Narrow" w:hAnsi="Arial Narrow" w:cs="Arial Narrow" w:eastAsia="Arial Narrow" w:hint="default"/>
                <w:sz w:val="20"/>
                <w:szCs w:val="20"/>
              </w:rPr>
            </w:pPr>
            <w:r>
              <w:rPr>
                <w:rFonts w:ascii="Arial Narrow"/>
                <w:sz w:val="20"/>
              </w:rPr>
              <w:t>6.76</w:t>
            </w:r>
          </w:p>
        </w:tc>
        <w:tc>
          <w:tcPr>
            <w:tcW w:w="1349" w:type="dxa"/>
            <w:tcBorders>
              <w:top w:val="nil" w:sz="6" w:space="0" w:color="auto"/>
              <w:left w:val="single" w:sz="4" w:space="0" w:color="000000"/>
              <w:bottom w:val="nil" w:sz="6" w:space="0" w:color="auto"/>
              <w:right w:val="single" w:sz="4" w:space="0" w:color="000000"/>
            </w:tcBorders>
          </w:tcPr>
          <w:p>
            <w:pPr>
              <w:pStyle w:val="TableParagraph"/>
              <w:spacing w:line="240" w:lineRule="auto" w:before="78"/>
              <w:ind w:right="168"/>
              <w:jc w:val="right"/>
              <w:rPr>
                <w:rFonts w:ascii="宋体" w:hAnsi="宋体" w:cs="宋体" w:eastAsia="宋体" w:hint="default"/>
                <w:sz w:val="20"/>
                <w:szCs w:val="20"/>
              </w:rPr>
            </w:pPr>
            <w:r>
              <w:rPr>
                <w:rFonts w:ascii="宋体" w:hAnsi="宋体" w:cs="宋体" w:eastAsia="宋体" w:hint="default"/>
                <w:spacing w:val="-1"/>
                <w:sz w:val="20"/>
                <w:szCs w:val="20"/>
              </w:rPr>
              <w:t>自筹及贷款</w:t>
            </w:r>
          </w:p>
        </w:tc>
        <w:tc>
          <w:tcPr>
            <w:tcW w:w="1618" w:type="dxa"/>
            <w:tcBorders>
              <w:top w:val="nil" w:sz="6" w:space="0" w:color="auto"/>
              <w:left w:val="single" w:sz="4" w:space="0" w:color="000000"/>
              <w:bottom w:val="nil" w:sz="6" w:space="0" w:color="auto"/>
              <w:right w:val="nil" w:sz="6" w:space="0" w:color="auto"/>
            </w:tcBorders>
          </w:tcPr>
          <w:p>
            <w:pPr>
              <w:pStyle w:val="TableParagraph"/>
              <w:spacing w:line="240" w:lineRule="auto" w:before="124"/>
              <w:ind w:right="107"/>
              <w:jc w:val="right"/>
              <w:rPr>
                <w:rFonts w:ascii="Arial Narrow" w:hAnsi="Arial Narrow" w:cs="Arial Narrow" w:eastAsia="Arial Narrow" w:hint="default"/>
                <w:sz w:val="20"/>
                <w:szCs w:val="20"/>
              </w:rPr>
            </w:pPr>
            <w:r>
              <w:rPr>
                <w:rFonts w:ascii="Arial Narrow"/>
                <w:spacing w:val="-1"/>
                <w:sz w:val="20"/>
              </w:rPr>
              <w:t>499,906,140.63</w:t>
            </w:r>
            <w:r>
              <w:rPr>
                <w:rFonts w:ascii="Arial Narrow"/>
                <w:sz w:val="20"/>
              </w:rPr>
            </w:r>
          </w:p>
        </w:tc>
      </w:tr>
      <w:tr>
        <w:trPr>
          <w:trHeight w:val="29" w:hRule="exact"/>
        </w:trPr>
        <w:tc>
          <w:tcPr>
            <w:tcW w:w="2000" w:type="dxa"/>
            <w:tcBorders>
              <w:top w:val="nil" w:sz="6" w:space="0" w:color="auto"/>
              <w:left w:val="nil" w:sz="6" w:space="0" w:color="auto"/>
              <w:bottom w:val="nil" w:sz="6" w:space="0" w:color="auto"/>
              <w:right w:val="nil" w:sz="6" w:space="0" w:color="auto"/>
            </w:tcBorders>
          </w:tcPr>
          <w:p>
            <w:pPr/>
          </w:p>
        </w:tc>
        <w:tc>
          <w:tcPr>
            <w:tcW w:w="1142" w:type="dxa"/>
            <w:tcBorders>
              <w:top w:val="nil" w:sz="6" w:space="0" w:color="auto"/>
              <w:left w:val="nil" w:sz="6" w:space="0" w:color="auto"/>
              <w:bottom w:val="nil" w:sz="6" w:space="0" w:color="auto"/>
              <w:right w:val="single" w:sz="4" w:space="0" w:color="000000"/>
            </w:tcBorders>
          </w:tcPr>
          <w:p>
            <w:pPr/>
          </w:p>
        </w:tc>
        <w:tc>
          <w:tcPr>
            <w:tcW w:w="1565" w:type="dxa"/>
            <w:tcBorders>
              <w:top w:val="nil" w:sz="6" w:space="0" w:color="auto"/>
              <w:left w:val="single" w:sz="4" w:space="0" w:color="000000"/>
              <w:bottom w:val="nil" w:sz="6" w:space="0" w:color="auto"/>
              <w:right w:val="single" w:sz="4" w:space="0" w:color="000000"/>
            </w:tcBorders>
          </w:tcPr>
          <w:p>
            <w:pPr/>
          </w:p>
        </w:tc>
        <w:tc>
          <w:tcPr>
            <w:tcW w:w="1571" w:type="dxa"/>
            <w:tcBorders>
              <w:top w:val="nil" w:sz="6" w:space="0" w:color="auto"/>
              <w:left w:val="single" w:sz="4" w:space="0" w:color="000000"/>
              <w:bottom w:val="nil" w:sz="6" w:space="0" w:color="auto"/>
              <w:right w:val="single" w:sz="4" w:space="0" w:color="000000"/>
            </w:tcBorders>
          </w:tcPr>
          <w:p>
            <w:pPr/>
          </w:p>
        </w:tc>
        <w:tc>
          <w:tcPr>
            <w:tcW w:w="1382" w:type="dxa"/>
            <w:tcBorders>
              <w:top w:val="nil" w:sz="6" w:space="0" w:color="auto"/>
              <w:left w:val="single" w:sz="4" w:space="0" w:color="000000"/>
              <w:bottom w:val="nil" w:sz="6" w:space="0" w:color="auto"/>
              <w:right w:val="single" w:sz="4" w:space="0" w:color="000000"/>
            </w:tcBorders>
          </w:tcPr>
          <w:p>
            <w:pPr/>
          </w:p>
        </w:tc>
        <w:tc>
          <w:tcPr>
            <w:tcW w:w="1349" w:type="dxa"/>
            <w:tcBorders>
              <w:top w:val="nil" w:sz="6" w:space="0" w:color="auto"/>
              <w:left w:val="single" w:sz="4" w:space="0" w:color="000000"/>
              <w:bottom w:val="nil" w:sz="6" w:space="0" w:color="auto"/>
              <w:right w:val="single" w:sz="4" w:space="0" w:color="000000"/>
            </w:tcBorders>
          </w:tcPr>
          <w:p>
            <w:pPr/>
          </w:p>
        </w:tc>
        <w:tc>
          <w:tcPr>
            <w:tcW w:w="1618" w:type="dxa"/>
            <w:tcBorders>
              <w:top w:val="nil" w:sz="6" w:space="0" w:color="auto"/>
              <w:left w:val="single" w:sz="4" w:space="0" w:color="000000"/>
              <w:bottom w:val="nil" w:sz="6" w:space="0" w:color="auto"/>
              <w:right w:val="nil" w:sz="6" w:space="0" w:color="auto"/>
            </w:tcBorders>
          </w:tcPr>
          <w:p>
            <w:pPr/>
          </w:p>
        </w:tc>
      </w:tr>
      <w:tr>
        <w:trPr>
          <w:trHeight w:val="252" w:hRule="exact"/>
        </w:trPr>
        <w:tc>
          <w:tcPr>
            <w:tcW w:w="2000" w:type="dxa"/>
            <w:tcBorders>
              <w:top w:val="nil" w:sz="6" w:space="0" w:color="auto"/>
              <w:left w:val="nil" w:sz="6" w:space="0" w:color="auto"/>
              <w:bottom w:val="nil" w:sz="6" w:space="0" w:color="auto"/>
              <w:right w:val="single" w:sz="4" w:space="0" w:color="000000"/>
            </w:tcBorders>
          </w:tcPr>
          <w:p>
            <w:pPr>
              <w:pStyle w:val="TableParagraph"/>
              <w:spacing w:line="221" w:lineRule="exact"/>
              <w:ind w:left="121" w:right="0"/>
              <w:jc w:val="left"/>
              <w:rPr>
                <w:rFonts w:ascii="宋体" w:hAnsi="宋体" w:cs="宋体" w:eastAsia="宋体" w:hint="default"/>
                <w:sz w:val="20"/>
                <w:szCs w:val="20"/>
              </w:rPr>
            </w:pPr>
            <w:r>
              <w:rPr>
                <w:rFonts w:ascii="宋体" w:hAnsi="宋体" w:cs="宋体" w:eastAsia="宋体" w:hint="default"/>
                <w:sz w:val="20"/>
                <w:szCs w:val="20"/>
              </w:rPr>
              <w:t>锦州港航道扩建工程</w:t>
            </w:r>
          </w:p>
        </w:tc>
        <w:tc>
          <w:tcPr>
            <w:tcW w:w="1142" w:type="dxa"/>
            <w:tcBorders>
              <w:top w:val="nil" w:sz="6" w:space="0" w:color="auto"/>
              <w:left w:val="single" w:sz="4" w:space="0" w:color="000000"/>
              <w:bottom w:val="nil" w:sz="6" w:space="0" w:color="auto"/>
              <w:right w:val="single" w:sz="4" w:space="0" w:color="000000"/>
            </w:tcBorders>
          </w:tcPr>
          <w:p>
            <w:pPr>
              <w:pStyle w:val="TableParagraph"/>
              <w:spacing w:line="231" w:lineRule="exact"/>
              <w:ind w:right="0"/>
              <w:jc w:val="center"/>
              <w:rPr>
                <w:rFonts w:ascii="宋体" w:hAnsi="宋体" w:cs="宋体" w:eastAsia="宋体" w:hint="default"/>
                <w:sz w:val="20"/>
                <w:szCs w:val="20"/>
              </w:rPr>
            </w:pPr>
            <w:r>
              <w:rPr>
                <w:rFonts w:ascii="宋体" w:hAnsi="宋体" w:cs="宋体" w:eastAsia="宋体" w:hint="default"/>
                <w:sz w:val="20"/>
                <w:szCs w:val="20"/>
              </w:rPr>
              <w:t>在建</w:t>
            </w:r>
          </w:p>
        </w:tc>
        <w:tc>
          <w:tcPr>
            <w:tcW w:w="1565" w:type="dxa"/>
            <w:tcBorders>
              <w:top w:val="nil" w:sz="6" w:space="0" w:color="auto"/>
              <w:left w:val="single" w:sz="4" w:space="0" w:color="000000"/>
              <w:bottom w:val="nil" w:sz="6" w:space="0" w:color="auto"/>
              <w:right w:val="single" w:sz="4" w:space="0" w:color="000000"/>
            </w:tcBorders>
          </w:tcPr>
          <w:p>
            <w:pPr/>
          </w:p>
        </w:tc>
        <w:tc>
          <w:tcPr>
            <w:tcW w:w="1571" w:type="dxa"/>
            <w:tcBorders>
              <w:top w:val="nil" w:sz="6" w:space="0" w:color="auto"/>
              <w:left w:val="single" w:sz="4" w:space="0" w:color="000000"/>
              <w:bottom w:val="nil" w:sz="6" w:space="0" w:color="auto"/>
              <w:right w:val="single" w:sz="4" w:space="0" w:color="000000"/>
            </w:tcBorders>
          </w:tcPr>
          <w:p>
            <w:pPr/>
          </w:p>
        </w:tc>
        <w:tc>
          <w:tcPr>
            <w:tcW w:w="1382" w:type="dxa"/>
            <w:tcBorders>
              <w:top w:val="nil" w:sz="6" w:space="0" w:color="auto"/>
              <w:left w:val="single" w:sz="4" w:space="0" w:color="000000"/>
              <w:bottom w:val="nil" w:sz="6" w:space="0" w:color="auto"/>
              <w:right w:val="single" w:sz="4" w:space="0" w:color="000000"/>
            </w:tcBorders>
          </w:tcPr>
          <w:p>
            <w:pPr/>
          </w:p>
        </w:tc>
        <w:tc>
          <w:tcPr>
            <w:tcW w:w="1349" w:type="dxa"/>
            <w:tcBorders>
              <w:top w:val="nil" w:sz="6" w:space="0" w:color="auto"/>
              <w:left w:val="single" w:sz="4" w:space="0" w:color="000000"/>
              <w:bottom w:val="nil" w:sz="6" w:space="0" w:color="auto"/>
              <w:right w:val="single" w:sz="4" w:space="0" w:color="000000"/>
            </w:tcBorders>
          </w:tcPr>
          <w:p>
            <w:pPr>
              <w:pStyle w:val="TableParagraph"/>
              <w:spacing w:line="221" w:lineRule="exact"/>
              <w:ind w:right="168"/>
              <w:jc w:val="right"/>
              <w:rPr>
                <w:rFonts w:ascii="宋体" w:hAnsi="宋体" w:cs="宋体" w:eastAsia="宋体" w:hint="default"/>
                <w:sz w:val="20"/>
                <w:szCs w:val="20"/>
              </w:rPr>
            </w:pPr>
            <w:r>
              <w:rPr>
                <w:rFonts w:ascii="宋体" w:hAnsi="宋体" w:cs="宋体" w:eastAsia="宋体" w:hint="default"/>
                <w:spacing w:val="-1"/>
                <w:sz w:val="20"/>
                <w:szCs w:val="20"/>
              </w:rPr>
              <w:t>自筹及贷款</w:t>
            </w:r>
          </w:p>
        </w:tc>
        <w:tc>
          <w:tcPr>
            <w:tcW w:w="1618" w:type="dxa"/>
            <w:tcBorders>
              <w:top w:val="nil" w:sz="6" w:space="0" w:color="auto"/>
              <w:left w:val="single" w:sz="4" w:space="0" w:color="000000"/>
              <w:bottom w:val="nil" w:sz="6" w:space="0" w:color="auto"/>
              <w:right w:val="nil" w:sz="6" w:space="0" w:color="auto"/>
            </w:tcBorders>
          </w:tcPr>
          <w:p>
            <w:pPr>
              <w:pStyle w:val="TableParagraph"/>
              <w:spacing w:line="240" w:lineRule="auto" w:before="27"/>
              <w:ind w:right="107"/>
              <w:jc w:val="right"/>
              <w:rPr>
                <w:rFonts w:ascii="Arial Narrow" w:hAnsi="Arial Narrow" w:cs="Arial Narrow" w:eastAsia="Arial Narrow" w:hint="default"/>
                <w:sz w:val="20"/>
                <w:szCs w:val="20"/>
              </w:rPr>
            </w:pPr>
            <w:r>
              <w:rPr>
                <w:rFonts w:ascii="Arial Narrow"/>
                <w:spacing w:val="-1"/>
                <w:sz w:val="20"/>
              </w:rPr>
              <w:t>495,810,996.92</w:t>
            </w:r>
            <w:r>
              <w:rPr>
                <w:rFonts w:ascii="Arial Narrow"/>
                <w:sz w:val="20"/>
              </w:rPr>
            </w:r>
          </w:p>
        </w:tc>
      </w:tr>
      <w:tr>
        <w:trPr>
          <w:trHeight w:val="42" w:hRule="exact"/>
        </w:trPr>
        <w:tc>
          <w:tcPr>
            <w:tcW w:w="2000" w:type="dxa"/>
            <w:tcBorders>
              <w:top w:val="nil" w:sz="6" w:space="0" w:color="auto"/>
              <w:left w:val="nil" w:sz="6" w:space="0" w:color="auto"/>
              <w:bottom w:val="nil" w:sz="6" w:space="0" w:color="auto"/>
              <w:right w:val="nil" w:sz="6" w:space="0" w:color="auto"/>
            </w:tcBorders>
          </w:tcPr>
          <w:p>
            <w:pPr/>
          </w:p>
        </w:tc>
        <w:tc>
          <w:tcPr>
            <w:tcW w:w="1142" w:type="dxa"/>
            <w:tcBorders>
              <w:top w:val="nil" w:sz="6" w:space="0" w:color="auto"/>
              <w:left w:val="nil" w:sz="6" w:space="0" w:color="auto"/>
              <w:bottom w:val="nil" w:sz="6" w:space="0" w:color="auto"/>
              <w:right w:val="single" w:sz="4" w:space="0" w:color="000000"/>
            </w:tcBorders>
          </w:tcPr>
          <w:p>
            <w:pPr/>
          </w:p>
        </w:tc>
        <w:tc>
          <w:tcPr>
            <w:tcW w:w="1565" w:type="dxa"/>
            <w:tcBorders>
              <w:top w:val="nil" w:sz="6" w:space="0" w:color="auto"/>
              <w:left w:val="single" w:sz="4" w:space="0" w:color="000000"/>
              <w:bottom w:val="nil" w:sz="6" w:space="0" w:color="auto"/>
              <w:right w:val="single" w:sz="4" w:space="0" w:color="000000"/>
            </w:tcBorders>
          </w:tcPr>
          <w:p>
            <w:pPr/>
          </w:p>
        </w:tc>
        <w:tc>
          <w:tcPr>
            <w:tcW w:w="1571" w:type="dxa"/>
            <w:tcBorders>
              <w:top w:val="nil" w:sz="6" w:space="0" w:color="auto"/>
              <w:left w:val="single" w:sz="4" w:space="0" w:color="000000"/>
              <w:bottom w:val="nil" w:sz="6" w:space="0" w:color="auto"/>
              <w:right w:val="single" w:sz="4" w:space="0" w:color="000000"/>
            </w:tcBorders>
          </w:tcPr>
          <w:p>
            <w:pPr/>
          </w:p>
        </w:tc>
        <w:tc>
          <w:tcPr>
            <w:tcW w:w="1382" w:type="dxa"/>
            <w:tcBorders>
              <w:top w:val="nil" w:sz="6" w:space="0" w:color="auto"/>
              <w:left w:val="single" w:sz="4" w:space="0" w:color="000000"/>
              <w:bottom w:val="nil" w:sz="6" w:space="0" w:color="auto"/>
              <w:right w:val="single" w:sz="4" w:space="0" w:color="000000"/>
            </w:tcBorders>
          </w:tcPr>
          <w:p>
            <w:pPr/>
          </w:p>
        </w:tc>
        <w:tc>
          <w:tcPr>
            <w:tcW w:w="1349" w:type="dxa"/>
            <w:tcBorders>
              <w:top w:val="nil" w:sz="6" w:space="0" w:color="auto"/>
              <w:left w:val="single" w:sz="4" w:space="0" w:color="000000"/>
              <w:bottom w:val="nil" w:sz="6" w:space="0" w:color="auto"/>
              <w:right w:val="single" w:sz="4" w:space="0" w:color="000000"/>
            </w:tcBorders>
          </w:tcPr>
          <w:p>
            <w:pPr/>
          </w:p>
        </w:tc>
        <w:tc>
          <w:tcPr>
            <w:tcW w:w="1618" w:type="dxa"/>
            <w:tcBorders>
              <w:top w:val="nil" w:sz="6" w:space="0" w:color="auto"/>
              <w:left w:val="single" w:sz="4" w:space="0" w:color="000000"/>
              <w:bottom w:val="nil" w:sz="6" w:space="0" w:color="auto"/>
              <w:right w:val="nil" w:sz="6" w:space="0" w:color="auto"/>
            </w:tcBorders>
          </w:tcPr>
          <w:p>
            <w:pPr/>
          </w:p>
        </w:tc>
      </w:tr>
      <w:tr>
        <w:trPr>
          <w:trHeight w:val="462" w:hRule="exact"/>
        </w:trPr>
        <w:tc>
          <w:tcPr>
            <w:tcW w:w="2000" w:type="dxa"/>
            <w:tcBorders>
              <w:top w:val="nil" w:sz="6" w:space="0" w:color="auto"/>
              <w:left w:val="nil" w:sz="6" w:space="0" w:color="auto"/>
              <w:bottom w:val="nil" w:sz="6" w:space="0" w:color="auto"/>
              <w:right w:val="single" w:sz="4" w:space="0" w:color="000000"/>
            </w:tcBorders>
          </w:tcPr>
          <w:p>
            <w:pPr>
              <w:pStyle w:val="TableParagraph"/>
              <w:spacing w:line="240" w:lineRule="exact" w:before="1"/>
              <w:ind w:left="121" w:right="9"/>
              <w:jc w:val="left"/>
              <w:rPr>
                <w:rFonts w:ascii="宋体" w:hAnsi="宋体" w:cs="宋体" w:eastAsia="宋体" w:hint="default"/>
                <w:sz w:val="20"/>
                <w:szCs w:val="20"/>
              </w:rPr>
            </w:pPr>
            <w:r>
              <w:rPr>
                <w:rFonts w:ascii="宋体" w:hAnsi="宋体" w:cs="宋体" w:eastAsia="宋体" w:hint="default"/>
                <w:spacing w:val="5"/>
                <w:sz w:val="20"/>
                <w:szCs w:val="20"/>
              </w:rPr>
              <w:t>锦州港生产调度中心</w:t>
            </w:r>
            <w:r>
              <w:rPr>
                <w:rFonts w:ascii="宋体" w:hAnsi="宋体" w:cs="宋体" w:eastAsia="宋体" w:hint="default"/>
                <w:spacing w:val="-84"/>
                <w:sz w:val="20"/>
                <w:szCs w:val="20"/>
              </w:rPr>
              <w:t> </w:t>
            </w:r>
            <w:r>
              <w:rPr>
                <w:rFonts w:ascii="宋体" w:hAnsi="宋体" w:cs="宋体" w:eastAsia="宋体" w:hint="default"/>
                <w:spacing w:val="-84"/>
                <w:sz w:val="20"/>
                <w:szCs w:val="20"/>
              </w:rPr>
            </w:r>
            <w:r>
              <w:rPr>
                <w:rFonts w:ascii="宋体" w:hAnsi="宋体" w:cs="宋体" w:eastAsia="宋体" w:hint="default"/>
                <w:sz w:val="20"/>
                <w:szCs w:val="20"/>
              </w:rPr>
              <w:t>工程</w:t>
            </w:r>
          </w:p>
        </w:tc>
        <w:tc>
          <w:tcPr>
            <w:tcW w:w="1142" w:type="dxa"/>
            <w:tcBorders>
              <w:top w:val="nil" w:sz="6" w:space="0" w:color="auto"/>
              <w:left w:val="single" w:sz="4" w:space="0" w:color="000000"/>
              <w:bottom w:val="nil" w:sz="6" w:space="0" w:color="auto"/>
              <w:right w:val="single" w:sz="4" w:space="0" w:color="000000"/>
            </w:tcBorders>
          </w:tcPr>
          <w:p>
            <w:pPr>
              <w:pStyle w:val="TableParagraph"/>
              <w:spacing w:line="231" w:lineRule="exact"/>
              <w:ind w:right="0"/>
              <w:jc w:val="center"/>
              <w:rPr>
                <w:rFonts w:ascii="宋体" w:hAnsi="宋体" w:cs="宋体" w:eastAsia="宋体" w:hint="default"/>
                <w:sz w:val="20"/>
                <w:szCs w:val="20"/>
              </w:rPr>
            </w:pPr>
            <w:r>
              <w:rPr>
                <w:rFonts w:ascii="宋体" w:hAnsi="宋体" w:cs="宋体" w:eastAsia="宋体" w:hint="default"/>
                <w:sz w:val="20"/>
                <w:szCs w:val="20"/>
              </w:rPr>
              <w:t>在建</w:t>
            </w:r>
          </w:p>
        </w:tc>
        <w:tc>
          <w:tcPr>
            <w:tcW w:w="1565" w:type="dxa"/>
            <w:tcBorders>
              <w:top w:val="nil" w:sz="6" w:space="0" w:color="auto"/>
              <w:left w:val="single" w:sz="4" w:space="0" w:color="000000"/>
              <w:bottom w:val="nil" w:sz="6" w:space="0" w:color="auto"/>
              <w:right w:val="single" w:sz="4" w:space="0" w:color="000000"/>
            </w:tcBorders>
          </w:tcPr>
          <w:p>
            <w:pPr/>
          </w:p>
        </w:tc>
        <w:tc>
          <w:tcPr>
            <w:tcW w:w="1571" w:type="dxa"/>
            <w:tcBorders>
              <w:top w:val="nil" w:sz="6" w:space="0" w:color="auto"/>
              <w:left w:val="single" w:sz="4" w:space="0" w:color="000000"/>
              <w:bottom w:val="nil" w:sz="6" w:space="0" w:color="auto"/>
              <w:right w:val="single" w:sz="4" w:space="0" w:color="000000"/>
            </w:tcBorders>
          </w:tcPr>
          <w:p>
            <w:pPr/>
          </w:p>
        </w:tc>
        <w:tc>
          <w:tcPr>
            <w:tcW w:w="1382" w:type="dxa"/>
            <w:tcBorders>
              <w:top w:val="nil" w:sz="6" w:space="0" w:color="auto"/>
              <w:left w:val="single" w:sz="4" w:space="0" w:color="000000"/>
              <w:bottom w:val="nil" w:sz="6" w:space="0" w:color="auto"/>
              <w:right w:val="single" w:sz="4" w:space="0" w:color="000000"/>
            </w:tcBorders>
          </w:tcPr>
          <w:p>
            <w:pPr/>
          </w:p>
        </w:tc>
        <w:tc>
          <w:tcPr>
            <w:tcW w:w="1349" w:type="dxa"/>
            <w:tcBorders>
              <w:top w:val="nil" w:sz="6" w:space="0" w:color="auto"/>
              <w:left w:val="single" w:sz="4" w:space="0" w:color="000000"/>
              <w:bottom w:val="nil" w:sz="6" w:space="0" w:color="auto"/>
              <w:right w:val="single" w:sz="4" w:space="0" w:color="000000"/>
            </w:tcBorders>
          </w:tcPr>
          <w:p>
            <w:pPr>
              <w:pStyle w:val="TableParagraph"/>
              <w:spacing w:line="240" w:lineRule="auto" w:before="80"/>
              <w:ind w:right="168"/>
              <w:jc w:val="right"/>
              <w:rPr>
                <w:rFonts w:ascii="宋体" w:hAnsi="宋体" w:cs="宋体" w:eastAsia="宋体" w:hint="default"/>
                <w:sz w:val="20"/>
                <w:szCs w:val="20"/>
              </w:rPr>
            </w:pPr>
            <w:r>
              <w:rPr>
                <w:rFonts w:ascii="宋体" w:hAnsi="宋体" w:cs="宋体" w:eastAsia="宋体" w:hint="default"/>
                <w:spacing w:val="-1"/>
                <w:sz w:val="20"/>
                <w:szCs w:val="20"/>
              </w:rPr>
              <w:t>自筹及贷款</w:t>
            </w:r>
          </w:p>
        </w:tc>
        <w:tc>
          <w:tcPr>
            <w:tcW w:w="1618" w:type="dxa"/>
            <w:tcBorders>
              <w:top w:val="nil" w:sz="6" w:space="0" w:color="auto"/>
              <w:left w:val="single" w:sz="4" w:space="0" w:color="000000"/>
              <w:bottom w:val="nil" w:sz="6" w:space="0" w:color="auto"/>
              <w:right w:val="nil" w:sz="6" w:space="0" w:color="auto"/>
            </w:tcBorders>
          </w:tcPr>
          <w:p>
            <w:pPr>
              <w:pStyle w:val="TableParagraph"/>
              <w:spacing w:line="240" w:lineRule="auto" w:before="126"/>
              <w:ind w:right="107"/>
              <w:jc w:val="right"/>
              <w:rPr>
                <w:rFonts w:ascii="Arial Narrow" w:hAnsi="Arial Narrow" w:cs="Arial Narrow" w:eastAsia="Arial Narrow" w:hint="default"/>
                <w:sz w:val="20"/>
                <w:szCs w:val="20"/>
              </w:rPr>
            </w:pPr>
            <w:r>
              <w:rPr>
                <w:rFonts w:ascii="Arial Narrow"/>
                <w:spacing w:val="-2"/>
                <w:sz w:val="20"/>
              </w:rPr>
              <w:t>91,164,113.29</w:t>
            </w:r>
            <w:r>
              <w:rPr>
                <w:rFonts w:ascii="Arial Narrow"/>
                <w:sz w:val="20"/>
              </w:rPr>
            </w:r>
          </w:p>
        </w:tc>
      </w:tr>
      <w:tr>
        <w:trPr>
          <w:trHeight w:val="29" w:hRule="exact"/>
        </w:trPr>
        <w:tc>
          <w:tcPr>
            <w:tcW w:w="2000" w:type="dxa"/>
            <w:tcBorders>
              <w:top w:val="nil" w:sz="6" w:space="0" w:color="auto"/>
              <w:left w:val="nil" w:sz="6" w:space="0" w:color="auto"/>
              <w:bottom w:val="nil" w:sz="6" w:space="0" w:color="auto"/>
              <w:right w:val="nil" w:sz="6" w:space="0" w:color="auto"/>
            </w:tcBorders>
          </w:tcPr>
          <w:p>
            <w:pPr/>
          </w:p>
        </w:tc>
        <w:tc>
          <w:tcPr>
            <w:tcW w:w="1142" w:type="dxa"/>
            <w:tcBorders>
              <w:top w:val="nil" w:sz="6" w:space="0" w:color="auto"/>
              <w:left w:val="nil" w:sz="6" w:space="0" w:color="auto"/>
              <w:bottom w:val="nil" w:sz="6" w:space="0" w:color="auto"/>
              <w:right w:val="single" w:sz="4" w:space="0" w:color="000000"/>
            </w:tcBorders>
          </w:tcPr>
          <w:p>
            <w:pPr/>
          </w:p>
        </w:tc>
        <w:tc>
          <w:tcPr>
            <w:tcW w:w="1565" w:type="dxa"/>
            <w:tcBorders>
              <w:top w:val="nil" w:sz="6" w:space="0" w:color="auto"/>
              <w:left w:val="single" w:sz="4" w:space="0" w:color="000000"/>
              <w:bottom w:val="nil" w:sz="6" w:space="0" w:color="auto"/>
              <w:right w:val="single" w:sz="4" w:space="0" w:color="000000"/>
            </w:tcBorders>
          </w:tcPr>
          <w:p>
            <w:pPr/>
          </w:p>
        </w:tc>
        <w:tc>
          <w:tcPr>
            <w:tcW w:w="1571" w:type="dxa"/>
            <w:tcBorders>
              <w:top w:val="nil" w:sz="6" w:space="0" w:color="auto"/>
              <w:left w:val="single" w:sz="4" w:space="0" w:color="000000"/>
              <w:bottom w:val="nil" w:sz="6" w:space="0" w:color="auto"/>
              <w:right w:val="single" w:sz="4" w:space="0" w:color="000000"/>
            </w:tcBorders>
          </w:tcPr>
          <w:p>
            <w:pPr/>
          </w:p>
        </w:tc>
        <w:tc>
          <w:tcPr>
            <w:tcW w:w="1382" w:type="dxa"/>
            <w:tcBorders>
              <w:top w:val="nil" w:sz="6" w:space="0" w:color="auto"/>
              <w:left w:val="single" w:sz="4" w:space="0" w:color="000000"/>
              <w:bottom w:val="nil" w:sz="6" w:space="0" w:color="auto"/>
              <w:right w:val="single" w:sz="4" w:space="0" w:color="000000"/>
            </w:tcBorders>
          </w:tcPr>
          <w:p>
            <w:pPr/>
          </w:p>
        </w:tc>
        <w:tc>
          <w:tcPr>
            <w:tcW w:w="1349" w:type="dxa"/>
            <w:tcBorders>
              <w:top w:val="nil" w:sz="6" w:space="0" w:color="auto"/>
              <w:left w:val="single" w:sz="4" w:space="0" w:color="000000"/>
              <w:bottom w:val="nil" w:sz="6" w:space="0" w:color="auto"/>
              <w:right w:val="single" w:sz="4" w:space="0" w:color="000000"/>
            </w:tcBorders>
          </w:tcPr>
          <w:p>
            <w:pPr/>
          </w:p>
        </w:tc>
        <w:tc>
          <w:tcPr>
            <w:tcW w:w="1618" w:type="dxa"/>
            <w:tcBorders>
              <w:top w:val="nil" w:sz="6" w:space="0" w:color="auto"/>
              <w:left w:val="single" w:sz="4" w:space="0" w:color="000000"/>
              <w:bottom w:val="nil" w:sz="6" w:space="0" w:color="auto"/>
              <w:right w:val="nil" w:sz="6" w:space="0" w:color="auto"/>
            </w:tcBorders>
          </w:tcPr>
          <w:p>
            <w:pPr/>
          </w:p>
        </w:tc>
      </w:tr>
      <w:tr>
        <w:trPr>
          <w:trHeight w:val="294" w:hRule="exact"/>
        </w:trPr>
        <w:tc>
          <w:tcPr>
            <w:tcW w:w="2000" w:type="dxa"/>
            <w:tcBorders>
              <w:top w:val="nil" w:sz="6" w:space="0" w:color="auto"/>
              <w:left w:val="nil" w:sz="6" w:space="0" w:color="auto"/>
              <w:bottom w:val="nil" w:sz="6" w:space="0" w:color="auto"/>
              <w:right w:val="single" w:sz="4" w:space="0" w:color="000000"/>
            </w:tcBorders>
          </w:tcPr>
          <w:p>
            <w:pPr>
              <w:pStyle w:val="TableParagraph"/>
              <w:spacing w:line="220" w:lineRule="exact"/>
              <w:ind w:left="121" w:right="0"/>
              <w:jc w:val="left"/>
              <w:rPr>
                <w:rFonts w:ascii="宋体" w:hAnsi="宋体" w:cs="宋体" w:eastAsia="宋体" w:hint="default"/>
                <w:sz w:val="20"/>
                <w:szCs w:val="20"/>
              </w:rPr>
            </w:pPr>
            <w:r>
              <w:rPr>
                <w:rFonts w:ascii="宋体" w:hAnsi="宋体" w:cs="宋体" w:eastAsia="宋体" w:hint="default"/>
                <w:sz w:val="20"/>
                <w:szCs w:val="20"/>
              </w:rPr>
              <w:t>粮食平房仓</w:t>
            </w:r>
          </w:p>
        </w:tc>
        <w:tc>
          <w:tcPr>
            <w:tcW w:w="1142" w:type="dxa"/>
            <w:tcBorders>
              <w:top w:val="nil" w:sz="6" w:space="0" w:color="auto"/>
              <w:left w:val="single" w:sz="4" w:space="0" w:color="000000"/>
              <w:bottom w:val="nil" w:sz="6" w:space="0" w:color="auto"/>
              <w:right w:val="single" w:sz="4" w:space="0" w:color="000000"/>
            </w:tcBorders>
          </w:tcPr>
          <w:p>
            <w:pPr>
              <w:pStyle w:val="TableParagraph"/>
              <w:spacing w:line="230" w:lineRule="exact"/>
              <w:ind w:left="1" w:right="0"/>
              <w:jc w:val="center"/>
              <w:rPr>
                <w:rFonts w:ascii="宋体" w:hAnsi="宋体" w:cs="宋体" w:eastAsia="宋体" w:hint="default"/>
                <w:sz w:val="20"/>
                <w:szCs w:val="20"/>
              </w:rPr>
            </w:pPr>
            <w:r>
              <w:rPr>
                <w:rFonts w:ascii="宋体" w:hAnsi="宋体" w:cs="宋体" w:eastAsia="宋体" w:hint="default"/>
                <w:sz w:val="20"/>
                <w:szCs w:val="20"/>
              </w:rPr>
              <w:t>已完工</w:t>
            </w:r>
          </w:p>
        </w:tc>
        <w:tc>
          <w:tcPr>
            <w:tcW w:w="1565" w:type="dxa"/>
            <w:tcBorders>
              <w:top w:val="nil" w:sz="6" w:space="0" w:color="auto"/>
              <w:left w:val="single" w:sz="4" w:space="0" w:color="000000"/>
              <w:bottom w:val="nil" w:sz="6" w:space="0" w:color="auto"/>
              <w:right w:val="single" w:sz="4" w:space="0" w:color="000000"/>
            </w:tcBorders>
          </w:tcPr>
          <w:p>
            <w:pPr/>
          </w:p>
        </w:tc>
        <w:tc>
          <w:tcPr>
            <w:tcW w:w="1571" w:type="dxa"/>
            <w:tcBorders>
              <w:top w:val="nil" w:sz="6" w:space="0" w:color="auto"/>
              <w:left w:val="single" w:sz="4" w:space="0" w:color="000000"/>
              <w:bottom w:val="nil" w:sz="6" w:space="0" w:color="auto"/>
              <w:right w:val="single" w:sz="4" w:space="0" w:color="000000"/>
            </w:tcBorders>
          </w:tcPr>
          <w:p>
            <w:pPr/>
          </w:p>
        </w:tc>
        <w:tc>
          <w:tcPr>
            <w:tcW w:w="1382" w:type="dxa"/>
            <w:tcBorders>
              <w:top w:val="nil" w:sz="6" w:space="0" w:color="auto"/>
              <w:left w:val="single" w:sz="4" w:space="0" w:color="000000"/>
              <w:bottom w:val="nil" w:sz="6" w:space="0" w:color="auto"/>
              <w:right w:val="single" w:sz="4" w:space="0" w:color="000000"/>
            </w:tcBorders>
          </w:tcPr>
          <w:p>
            <w:pPr/>
          </w:p>
        </w:tc>
        <w:tc>
          <w:tcPr>
            <w:tcW w:w="1349" w:type="dxa"/>
            <w:tcBorders>
              <w:top w:val="nil" w:sz="6" w:space="0" w:color="auto"/>
              <w:left w:val="single" w:sz="4" w:space="0" w:color="000000"/>
              <w:bottom w:val="nil" w:sz="6" w:space="0" w:color="auto"/>
              <w:right w:val="single" w:sz="4" w:space="0" w:color="000000"/>
            </w:tcBorders>
          </w:tcPr>
          <w:p>
            <w:pPr>
              <w:pStyle w:val="TableParagraph"/>
              <w:spacing w:line="220" w:lineRule="exact"/>
              <w:ind w:right="0"/>
              <w:jc w:val="center"/>
              <w:rPr>
                <w:rFonts w:ascii="宋体" w:hAnsi="宋体" w:cs="宋体" w:eastAsia="宋体" w:hint="default"/>
                <w:sz w:val="20"/>
                <w:szCs w:val="20"/>
              </w:rPr>
            </w:pPr>
            <w:r>
              <w:rPr>
                <w:rFonts w:ascii="宋体" w:hAnsi="宋体" w:cs="宋体" w:eastAsia="宋体" w:hint="default"/>
                <w:sz w:val="20"/>
                <w:szCs w:val="20"/>
              </w:rPr>
              <w:t>自筹</w:t>
            </w:r>
          </w:p>
        </w:tc>
        <w:tc>
          <w:tcPr>
            <w:tcW w:w="1618" w:type="dxa"/>
            <w:tcBorders>
              <w:top w:val="nil" w:sz="6" w:space="0" w:color="auto"/>
              <w:left w:val="single" w:sz="4" w:space="0" w:color="000000"/>
              <w:bottom w:val="nil" w:sz="6" w:space="0" w:color="auto"/>
              <w:right w:val="nil" w:sz="6" w:space="0" w:color="auto"/>
            </w:tcBorders>
          </w:tcPr>
          <w:p>
            <w:pPr/>
          </w:p>
        </w:tc>
      </w:tr>
      <w:tr>
        <w:trPr>
          <w:trHeight w:val="305" w:hRule="exact"/>
        </w:trPr>
        <w:tc>
          <w:tcPr>
            <w:tcW w:w="2000" w:type="dxa"/>
            <w:tcBorders>
              <w:top w:val="nil" w:sz="6" w:space="0" w:color="auto"/>
              <w:left w:val="nil" w:sz="6" w:space="0" w:color="auto"/>
              <w:bottom w:val="single" w:sz="17" w:space="0" w:color="000000"/>
              <w:right w:val="single" w:sz="4" w:space="0" w:color="000000"/>
            </w:tcBorders>
          </w:tcPr>
          <w:p>
            <w:pPr>
              <w:pStyle w:val="TableParagraph"/>
              <w:spacing w:line="236" w:lineRule="exact"/>
              <w:ind w:left="110" w:right="0"/>
              <w:jc w:val="center"/>
              <w:rPr>
                <w:rFonts w:ascii="宋体" w:hAnsi="宋体" w:cs="宋体" w:eastAsia="宋体" w:hint="default"/>
                <w:sz w:val="20"/>
                <w:szCs w:val="20"/>
              </w:rPr>
            </w:pPr>
            <w:r>
              <w:rPr>
                <w:rFonts w:ascii="宋体" w:hAnsi="宋体" w:cs="宋体" w:eastAsia="宋体" w:hint="default"/>
                <w:sz w:val="20"/>
                <w:szCs w:val="20"/>
              </w:rPr>
              <w:t>合计</w:t>
            </w:r>
          </w:p>
        </w:tc>
        <w:tc>
          <w:tcPr>
            <w:tcW w:w="1142" w:type="dxa"/>
            <w:tcBorders>
              <w:top w:val="nil" w:sz="6" w:space="0" w:color="auto"/>
              <w:left w:val="single" w:sz="4" w:space="0" w:color="000000"/>
              <w:bottom w:val="single" w:sz="17" w:space="0" w:color="000000"/>
              <w:right w:val="single" w:sz="4" w:space="0" w:color="000000"/>
            </w:tcBorders>
          </w:tcPr>
          <w:p>
            <w:pPr>
              <w:pStyle w:val="TableParagraph"/>
              <w:spacing w:line="240" w:lineRule="auto" w:before="11"/>
              <w:ind w:right="0"/>
              <w:jc w:val="left"/>
              <w:rPr>
                <w:rFonts w:ascii="宋体" w:hAnsi="宋体" w:cs="宋体" w:eastAsia="宋体" w:hint="default"/>
                <w:sz w:val="20"/>
                <w:szCs w:val="20"/>
              </w:rPr>
            </w:pPr>
          </w:p>
        </w:tc>
        <w:tc>
          <w:tcPr>
            <w:tcW w:w="1565" w:type="dxa"/>
            <w:tcBorders>
              <w:top w:val="nil" w:sz="6" w:space="0" w:color="auto"/>
              <w:left w:val="single" w:sz="4" w:space="0" w:color="000000"/>
              <w:bottom w:val="single" w:sz="17" w:space="0" w:color="000000"/>
              <w:right w:val="single" w:sz="4" w:space="0" w:color="000000"/>
            </w:tcBorders>
          </w:tcPr>
          <w:p>
            <w:pPr>
              <w:pStyle w:val="TableParagraph"/>
              <w:spacing w:line="240" w:lineRule="auto" w:before="20"/>
              <w:ind w:right="102"/>
              <w:jc w:val="right"/>
              <w:rPr>
                <w:rFonts w:ascii="Arial Narrow" w:hAnsi="Arial Narrow" w:cs="Arial Narrow" w:eastAsia="Arial Narrow" w:hint="default"/>
                <w:sz w:val="20"/>
                <w:szCs w:val="20"/>
              </w:rPr>
            </w:pPr>
            <w:r>
              <w:rPr>
                <w:rFonts w:ascii="Arial Narrow"/>
                <w:spacing w:val="-1"/>
                <w:sz w:val="20"/>
              </w:rPr>
              <w:t>53,999,682.62</w:t>
            </w:r>
            <w:r>
              <w:rPr>
                <w:rFonts w:ascii="Arial Narrow"/>
                <w:sz w:val="20"/>
              </w:rPr>
            </w:r>
          </w:p>
        </w:tc>
        <w:tc>
          <w:tcPr>
            <w:tcW w:w="1571" w:type="dxa"/>
            <w:tcBorders>
              <w:top w:val="nil" w:sz="6" w:space="0" w:color="auto"/>
              <w:left w:val="single" w:sz="4" w:space="0" w:color="000000"/>
              <w:bottom w:val="single" w:sz="17" w:space="0" w:color="000000"/>
              <w:right w:val="single" w:sz="4" w:space="0" w:color="000000"/>
            </w:tcBorders>
          </w:tcPr>
          <w:p>
            <w:pPr>
              <w:pStyle w:val="TableParagraph"/>
              <w:spacing w:line="240" w:lineRule="auto" w:before="20"/>
              <w:ind w:right="102"/>
              <w:jc w:val="right"/>
              <w:rPr>
                <w:rFonts w:ascii="Arial Narrow" w:hAnsi="Arial Narrow" w:cs="Arial Narrow" w:eastAsia="Arial Narrow" w:hint="default"/>
                <w:sz w:val="20"/>
                <w:szCs w:val="20"/>
              </w:rPr>
            </w:pPr>
            <w:r>
              <w:rPr>
                <w:rFonts w:ascii="Arial Narrow"/>
                <w:spacing w:val="-1"/>
                <w:sz w:val="20"/>
              </w:rPr>
              <w:t>35,062,387.85</w:t>
            </w:r>
            <w:r>
              <w:rPr>
                <w:rFonts w:ascii="Arial Narrow"/>
                <w:sz w:val="20"/>
              </w:rPr>
            </w:r>
          </w:p>
        </w:tc>
        <w:tc>
          <w:tcPr>
            <w:tcW w:w="1382" w:type="dxa"/>
            <w:tcBorders>
              <w:top w:val="nil" w:sz="6" w:space="0" w:color="auto"/>
              <w:left w:val="single" w:sz="4" w:space="0" w:color="000000"/>
              <w:bottom w:val="single" w:sz="17" w:space="0" w:color="000000"/>
              <w:right w:val="single" w:sz="4" w:space="0" w:color="000000"/>
            </w:tcBorders>
          </w:tcPr>
          <w:p>
            <w:pPr>
              <w:pStyle w:val="TableParagraph"/>
              <w:spacing w:line="240" w:lineRule="auto" w:before="11"/>
              <w:ind w:right="0"/>
              <w:jc w:val="left"/>
              <w:rPr>
                <w:rFonts w:ascii="宋体" w:hAnsi="宋体" w:cs="宋体" w:eastAsia="宋体" w:hint="default"/>
                <w:sz w:val="20"/>
                <w:szCs w:val="20"/>
              </w:rPr>
            </w:pPr>
          </w:p>
        </w:tc>
        <w:tc>
          <w:tcPr>
            <w:tcW w:w="1349" w:type="dxa"/>
            <w:tcBorders>
              <w:top w:val="nil" w:sz="6" w:space="0" w:color="auto"/>
              <w:left w:val="single" w:sz="4" w:space="0" w:color="000000"/>
              <w:bottom w:val="single" w:sz="17" w:space="0" w:color="000000"/>
              <w:right w:val="single" w:sz="4" w:space="0" w:color="000000"/>
            </w:tcBorders>
          </w:tcPr>
          <w:p>
            <w:pPr>
              <w:pStyle w:val="TableParagraph"/>
              <w:spacing w:line="240" w:lineRule="auto" w:before="11"/>
              <w:ind w:right="0"/>
              <w:jc w:val="left"/>
              <w:rPr>
                <w:rFonts w:ascii="宋体" w:hAnsi="宋体" w:cs="宋体" w:eastAsia="宋体" w:hint="default"/>
                <w:sz w:val="20"/>
                <w:szCs w:val="20"/>
              </w:rPr>
            </w:pPr>
          </w:p>
        </w:tc>
        <w:tc>
          <w:tcPr>
            <w:tcW w:w="1618" w:type="dxa"/>
            <w:tcBorders>
              <w:top w:val="nil" w:sz="6" w:space="0" w:color="auto"/>
              <w:left w:val="single" w:sz="4" w:space="0" w:color="000000"/>
              <w:bottom w:val="single" w:sz="17" w:space="0" w:color="000000"/>
              <w:right w:val="nil" w:sz="6" w:space="0" w:color="auto"/>
            </w:tcBorders>
          </w:tcPr>
          <w:p>
            <w:pPr>
              <w:pStyle w:val="TableParagraph"/>
              <w:spacing w:line="240" w:lineRule="auto" w:before="20"/>
              <w:ind w:right="107"/>
              <w:jc w:val="right"/>
              <w:rPr>
                <w:rFonts w:ascii="Arial Narrow" w:hAnsi="Arial Narrow" w:cs="Arial Narrow" w:eastAsia="Arial Narrow" w:hint="default"/>
                <w:sz w:val="20"/>
                <w:szCs w:val="20"/>
              </w:rPr>
            </w:pPr>
            <w:r>
              <w:rPr>
                <w:rFonts w:ascii="Arial Narrow"/>
                <w:spacing w:val="-1"/>
                <w:sz w:val="20"/>
              </w:rPr>
              <w:t>2,702,935,981.23</w:t>
            </w:r>
            <w:r>
              <w:rPr>
                <w:rFonts w:ascii="Arial Narrow"/>
                <w:sz w:val="20"/>
              </w:rPr>
            </w:r>
          </w:p>
        </w:tc>
      </w:tr>
    </w:tbl>
    <w:p>
      <w:pPr>
        <w:pStyle w:val="BodyText"/>
        <w:spacing w:line="338" w:lineRule="auto" w:before="70"/>
        <w:ind w:left="1097" w:right="0" w:firstLine="480"/>
        <w:jc w:val="left"/>
      </w:pPr>
      <w:r>
        <w:rPr/>
        <w:pict>
          <v:group style="position:absolute;margin-left:40.740002pt;margin-top:-100.044373pt;width:530.65pt;height:5.3pt;mso-position-horizontal-relative:page;mso-position-vertical-relative:paragraph;z-index:-1240024" coordorigin="815,-2001" coordsize="10613,106">
            <v:shape style="position:absolute;left:815;top:-2001;width:2000;height:106" type="#_x0000_t75" stroked="false">
              <v:imagedata r:id="rId725" o:title=""/>
            </v:shape>
            <v:shape style="position:absolute;left:2790;top:-1905;width:1147;height:10" type="#_x0000_t75" stroked="false">
              <v:imagedata r:id="rId698" o:title=""/>
            </v:shape>
            <v:shape style="position:absolute;left:3933;top:-1905;width:5872;height:10" type="#_x0000_t75" stroked="false">
              <v:imagedata r:id="rId699" o:title=""/>
            </v:shape>
            <v:shape style="position:absolute;left:9800;top:-1905;width:1627;height:10" type="#_x0000_t75" stroked="false">
              <v:imagedata r:id="rId700" o:title=""/>
            </v:shape>
            <w10:wrap type="none"/>
          </v:group>
        </w:pict>
      </w:r>
      <w:r>
        <w:rPr/>
        <w:pict>
          <v:group style="position:absolute;margin-left:40.740002pt;margin-top:-75.564407pt;width:530.65pt;height:5.3pt;mso-position-horizontal-relative:page;mso-position-vertical-relative:paragraph;z-index:-1240000" coordorigin="815,-1511" coordsize="10613,106">
            <v:shape style="position:absolute;left:815;top:-1511;width:2000;height:106" type="#_x0000_t75" stroked="false">
              <v:imagedata r:id="rId725" o:title=""/>
            </v:shape>
            <v:shape style="position:absolute;left:2790;top:-1415;width:1147;height:10" type="#_x0000_t75" stroked="false">
              <v:imagedata r:id="rId694" o:title=""/>
            </v:shape>
            <v:shape style="position:absolute;left:3933;top:-1415;width:5872;height:10" type="#_x0000_t75" stroked="false">
              <v:imagedata r:id="rId695" o:title=""/>
            </v:shape>
            <v:shape style="position:absolute;left:9800;top:-1415;width:1627;height:10" type="#_x0000_t75" stroked="false">
              <v:imagedata r:id="rId696" o:title=""/>
            </v:shape>
            <w10:wrap type="none"/>
          </v:group>
        </w:pict>
      </w:r>
      <w:r>
        <w:rPr/>
        <w:pict>
          <v:group style="position:absolute;margin-left:40.740002pt;margin-top:-60.684372pt;width:530.65pt;height:5.1pt;mso-position-horizontal-relative:page;mso-position-vertical-relative:paragraph;z-index:-1239976" coordorigin="815,-1214" coordsize="10613,102">
            <v:shape style="position:absolute;left:815;top:-1214;width:2000;height:102" type="#_x0000_t75" stroked="false">
              <v:imagedata r:id="rId724" o:title=""/>
            </v:shape>
            <v:shape style="position:absolute;left:2790;top:-1121;width:1147;height:10" type="#_x0000_t75" stroked="false">
              <v:imagedata r:id="rId694" o:title=""/>
            </v:shape>
            <v:shape style="position:absolute;left:3933;top:-1121;width:5872;height:10" type="#_x0000_t75" stroked="false">
              <v:imagedata r:id="rId695" o:title=""/>
            </v:shape>
            <v:shape style="position:absolute;left:9800;top:-1121;width:1627;height:10" type="#_x0000_t75" stroked="false">
              <v:imagedata r:id="rId696" o:title=""/>
            </v:shape>
            <w10:wrap type="none"/>
          </v:group>
        </w:pict>
      </w:r>
      <w:r>
        <w:rPr/>
        <w:pict>
          <v:group style="position:absolute;margin-left:40.740002pt;margin-top:-36.364372pt;width:530.65pt;height:5.35pt;mso-position-horizontal-relative:page;mso-position-vertical-relative:paragraph;z-index:-1239952" coordorigin="815,-727" coordsize="10613,107">
            <v:shape style="position:absolute;left:815;top:-727;width:2000;height:107" type="#_x0000_t75" stroked="false">
              <v:imagedata r:id="rId708" o:title=""/>
            </v:shape>
            <v:shape style="position:absolute;left:2790;top:-631;width:1157;height:11" type="#_x0000_t75" stroked="false">
              <v:imagedata r:id="rId709" o:title=""/>
            </v:shape>
            <v:shape style="position:absolute;left:3933;top:-631;width:1579;height:11" type="#_x0000_t75" stroked="false">
              <v:imagedata r:id="rId710" o:title=""/>
            </v:shape>
            <v:shape style="position:absolute;left:5498;top:-631;width:1586;height:11" type="#_x0000_t75" stroked="false">
              <v:imagedata r:id="rId711" o:title=""/>
            </v:shape>
            <v:shape style="position:absolute;left:7069;top:-631;width:1397;height:11" type="#_x0000_t75" stroked="false">
              <v:imagedata r:id="rId712" o:title=""/>
            </v:shape>
            <v:shape style="position:absolute;left:8451;top:-631;width:1364;height:11" type="#_x0000_t75" stroked="false">
              <v:imagedata r:id="rId713" o:title=""/>
            </v:shape>
            <v:shape style="position:absolute;left:9800;top:-630;width:1627;height:10" type="#_x0000_t75" stroked="false">
              <v:imagedata r:id="rId700" o:title=""/>
            </v:shape>
            <w10:wrap type="none"/>
          </v:group>
        </w:pict>
      </w:r>
      <w:r>
        <w:rPr/>
        <w:pict>
          <v:group style="position:absolute;margin-left:40.740002pt;margin-top:-21.424374pt;width:530.65pt;height:5.1pt;mso-position-horizontal-relative:page;mso-position-vertical-relative:paragraph;z-index:-1239928" coordorigin="815,-428" coordsize="10613,102">
            <v:shape style="position:absolute;left:815;top:-428;width:2000;height:102" type="#_x0000_t75" stroked="false">
              <v:imagedata r:id="rId697" o:title=""/>
            </v:shape>
            <v:shape style="position:absolute;left:2790;top:-336;width:1147;height:10" type="#_x0000_t75" stroked="false">
              <v:imagedata r:id="rId694" o:title=""/>
            </v:shape>
            <v:shape style="position:absolute;left:3933;top:-336;width:5872;height:10" type="#_x0000_t75" stroked="false">
              <v:imagedata r:id="rId695" o:title=""/>
            </v:shape>
            <v:shape style="position:absolute;left:9800;top:-336;width:1627;height:10" type="#_x0000_t75" stroked="false">
              <v:imagedata r:id="rId696" o:title=""/>
            </v:shape>
            <w10:wrap type="none"/>
          </v:group>
        </w:pict>
      </w:r>
      <w:r>
        <w:rPr/>
        <w:pict>
          <v:shape style="position:absolute;margin-left:139.759995pt;margin-top:-2.884373pt;width:.480037pt;height:.18pt;mso-position-horizontal-relative:page;mso-position-vertical-relative:paragraph;z-index:-1239904" type="#_x0000_t75" stroked="false">
            <v:imagedata r:id="rId726" o:title=""/>
          </v:shape>
        </w:pict>
      </w:r>
      <w:r>
        <w:rPr/>
        <w:pict>
          <v:shape style="position:absolute;margin-left:196.880005pt;margin-top:-2.884373pt;width:.480027pt;height:.18pt;mso-position-horizontal-relative:page;mso-position-vertical-relative:paragraph;z-index:-1239880" type="#_x0000_t75" stroked="false">
            <v:imagedata r:id="rId726" o:title=""/>
          </v:shape>
        </w:pict>
      </w:r>
      <w:r>
        <w:rPr/>
        <w:pict>
          <v:shape style="position:absolute;margin-left:275.119995pt;margin-top:-2.884373pt;width:.480037pt;height:.18pt;mso-position-horizontal-relative:page;mso-position-vertical-relative:paragraph;z-index:-1239856" type="#_x0000_t75" stroked="false">
            <v:imagedata r:id="rId726" o:title=""/>
          </v:shape>
        </w:pict>
      </w:r>
      <w:r>
        <w:rPr/>
        <w:pict>
          <v:shape style="position:absolute;margin-left:353.679993pt;margin-top:-2.884373pt;width:.480037pt;height:.18pt;mso-position-horizontal-relative:page;mso-position-vertical-relative:paragraph;z-index:-1239832" type="#_x0000_t75" stroked="false">
            <v:imagedata r:id="rId726" o:title=""/>
          </v:shape>
        </w:pict>
      </w:r>
      <w:r>
        <w:rPr/>
        <w:pict>
          <v:shape style="position:absolute;margin-left:422.799988pt;margin-top:-2.884373pt;width:.480037pt;height:.18pt;mso-position-horizontal-relative:page;mso-position-vertical-relative:paragraph;z-index:-1239808" type="#_x0000_t75" stroked="false">
            <v:imagedata r:id="rId726" o:title=""/>
          </v:shape>
        </w:pict>
      </w:r>
      <w:r>
        <w:rPr/>
        <w:pict>
          <v:shape style="position:absolute;margin-left:490.26001pt;margin-top:-2.884373pt;width:.480007pt;height:.18pt;mso-position-horizontal-relative:page;mso-position-vertical-relative:paragraph;z-index:-1239784" type="#_x0000_t75" stroked="false">
            <v:imagedata r:id="rId726" o:title=""/>
          </v:shape>
        </w:pict>
      </w:r>
      <w:r>
        <w:rPr>
          <w:rFonts w:ascii="Arial" w:hAnsi="Arial" w:cs="Arial" w:eastAsia="Arial" w:hint="default"/>
        </w:rPr>
        <w:t>(3)</w:t>
      </w:r>
      <w:r>
        <w:rPr>
          <w:rFonts w:ascii="Arial" w:hAnsi="Arial" w:cs="Arial" w:eastAsia="Arial" w:hint="default"/>
          <w:spacing w:val="15"/>
        </w:rPr>
        <w:t> </w:t>
      </w:r>
      <w:r>
        <w:rPr>
          <w:spacing w:val="3"/>
        </w:rPr>
        <w:t>公司年末对在建工程进行清查后，未发现在建工程存在可能发生减值的迹 </w:t>
      </w:r>
      <w:r>
        <w:rPr/>
        <w:t>象，故未对在建工程计提减值准备。</w:t>
      </w:r>
    </w:p>
    <w:p>
      <w:pPr>
        <w:pStyle w:val="BodyText"/>
        <w:spacing w:line="240" w:lineRule="auto" w:before="54"/>
        <w:ind w:left="1578" w:right="0"/>
        <w:jc w:val="left"/>
      </w:pPr>
      <w:r>
        <w:rPr>
          <w:rFonts w:ascii="Arial" w:hAnsi="Arial" w:cs="Arial" w:eastAsia="Arial" w:hint="default"/>
        </w:rPr>
        <w:t>(4)</w:t>
      </w:r>
      <w:r>
        <w:rPr>
          <w:rFonts w:ascii="Arial" w:hAnsi="Arial" w:cs="Arial" w:eastAsia="Arial" w:hint="default"/>
          <w:spacing w:val="8"/>
        </w:rPr>
        <w:t> </w:t>
      </w:r>
      <w:r>
        <w:rPr>
          <w:spacing w:val="3"/>
        </w:rPr>
        <w:t>公司年末在建工程无因担保或其他原因造成所有权或使用权受到限制的情</w:t>
      </w:r>
    </w:p>
    <w:p>
      <w:pPr>
        <w:spacing w:line="240" w:lineRule="auto" w:before="5"/>
        <w:rPr>
          <w:rFonts w:ascii="宋体" w:hAnsi="宋体" w:cs="宋体" w:eastAsia="宋体" w:hint="default"/>
          <w:sz w:val="8"/>
          <w:szCs w:val="8"/>
        </w:rPr>
      </w:pPr>
    </w:p>
    <w:p>
      <w:pPr>
        <w:pStyle w:val="BodyText"/>
        <w:spacing w:line="240" w:lineRule="auto" w:before="26"/>
        <w:ind w:left="1097" w:right="0"/>
        <w:jc w:val="left"/>
      </w:pPr>
      <w:r>
        <w:rPr/>
        <w:t>况。</w:t>
      </w:r>
    </w:p>
    <w:p>
      <w:pPr>
        <w:spacing w:line="240" w:lineRule="auto" w:before="11"/>
        <w:rPr>
          <w:rFonts w:ascii="宋体" w:hAnsi="宋体" w:cs="宋体" w:eastAsia="宋体" w:hint="default"/>
          <w:sz w:val="18"/>
          <w:szCs w:val="18"/>
        </w:rPr>
      </w:pPr>
    </w:p>
    <w:p>
      <w:pPr>
        <w:pStyle w:val="Heading3"/>
        <w:spacing w:line="240" w:lineRule="auto" w:before="26"/>
        <w:ind w:left="1580" w:right="0"/>
        <w:jc w:val="left"/>
        <w:rPr>
          <w:b w:val="0"/>
          <w:bCs w:val="0"/>
        </w:rPr>
      </w:pPr>
      <w:r>
        <w:rPr>
          <w:rFonts w:ascii="Arial" w:hAnsi="Arial" w:cs="Arial" w:eastAsia="Arial" w:hint="default"/>
        </w:rPr>
        <w:t>14.</w:t>
      </w:r>
      <w:r>
        <w:rPr>
          <w:rFonts w:ascii="Arial" w:hAnsi="Arial" w:cs="Arial" w:eastAsia="Arial" w:hint="default"/>
          <w:spacing w:val="-45"/>
        </w:rPr>
        <w:t> </w:t>
      </w:r>
      <w:r>
        <w:rPr/>
        <w:t>无形资产</w:t>
      </w:r>
      <w:r>
        <w:rPr>
          <w:b w:val="0"/>
          <w:bCs w:val="0"/>
        </w:rPr>
      </w:r>
    </w:p>
    <w:p>
      <w:pPr>
        <w:pStyle w:val="BodyText"/>
        <w:spacing w:line="240" w:lineRule="auto" w:before="135"/>
        <w:ind w:left="1578" w:right="0"/>
        <w:jc w:val="left"/>
      </w:pPr>
      <w:r>
        <w:rPr/>
        <w:pict>
          <v:group style="position:absolute;margin-left:89.879997pt;margin-top:34.205620pt;width:439.5pt;height:27.75pt;mso-position-horizontal-relative:page;mso-position-vertical-relative:paragraph;z-index:-1239760" coordorigin="1798,684" coordsize="8790,555">
            <v:shape style="position:absolute;left:4486;top:684;width:10;height:2" type="#_x0000_t75" stroked="false">
              <v:imagedata r:id="rId726" o:title=""/>
            </v:shape>
            <v:group style="position:absolute;left:4486;top:706;width:10;height:20" coordorigin="4486,706" coordsize="10,20">
              <v:shape style="position:absolute;left:4486;top:706;width:10;height:20" coordorigin="4486,706" coordsize="10,20" path="m4486,725l4496,725,4496,706,4486,706,4486,725xe" filled="true" fillcolor="#000000" stroked="false">
                <v:path arrowok="t"/>
                <v:fill type="solid"/>
              </v:shape>
            </v:group>
            <v:group style="position:absolute;left:4486;top:725;width:10;height:20" coordorigin="4486,725" coordsize="10,20">
              <v:shape style="position:absolute;left:4486;top:725;width:10;height:20" coordorigin="4486,725" coordsize="10,20" path="m4486,744l4496,744,4496,725,4486,725,4486,744xe" filled="true" fillcolor="#000000" stroked="false">
                <v:path arrowok="t"/>
                <v:fill type="solid"/>
              </v:shape>
            </v:group>
            <v:group style="position:absolute;left:4486;top:744;width:10;height:20" coordorigin="4486,744" coordsize="10,20">
              <v:shape style="position:absolute;left:4486;top:744;width:10;height:20" coordorigin="4486,744" coordsize="10,20" path="m4486,763l4496,763,4496,744,4486,744,4486,763xe" filled="true" fillcolor="#000000" stroked="false">
                <v:path arrowok="t"/>
                <v:fill type="solid"/>
              </v:shape>
            </v:group>
            <v:group style="position:absolute;left:4486;top:763;width:10;height:20" coordorigin="4486,763" coordsize="10,20">
              <v:shape style="position:absolute;left:4486;top:763;width:10;height:20" coordorigin="4486,763" coordsize="10,20" path="m4486,783l4496,783,4496,763,4486,763,4486,783xe" filled="true" fillcolor="#000000" stroked="false">
                <v:path arrowok="t"/>
                <v:fill type="solid"/>
              </v:shape>
            </v:group>
            <v:group style="position:absolute;left:4486;top:783;width:10;height:20" coordorigin="4486,783" coordsize="10,20">
              <v:shape style="position:absolute;left:4486;top:783;width:10;height:20" coordorigin="4486,783" coordsize="10,20" path="m4486,802l4496,802,4496,783,4486,783,4486,802xe" filled="true" fillcolor="#000000" stroked="false">
                <v:path arrowok="t"/>
                <v:fill type="solid"/>
              </v:shape>
            </v:group>
            <v:group style="position:absolute;left:4486;top:802;width:10;height:20" coordorigin="4486,802" coordsize="10,20">
              <v:shape style="position:absolute;left:4486;top:802;width:10;height:20" coordorigin="4486,802" coordsize="10,20" path="m4486,821l4496,821,4496,802,4486,802,4486,821xe" filled="true" fillcolor="#000000" stroked="false">
                <v:path arrowok="t"/>
                <v:fill type="solid"/>
              </v:shape>
            </v:group>
            <v:group style="position:absolute;left:4486;top:821;width:10;height:20" coordorigin="4486,821" coordsize="10,20">
              <v:shape style="position:absolute;left:4486;top:821;width:10;height:20" coordorigin="4486,821" coordsize="10,20" path="m4486,840l4496,840,4496,821,4486,821,4486,840xe" filled="true" fillcolor="#000000" stroked="false">
                <v:path arrowok="t"/>
                <v:fill type="solid"/>
              </v:shape>
            </v:group>
            <v:group style="position:absolute;left:4486;top:840;width:10;height:20" coordorigin="4486,840" coordsize="10,20">
              <v:shape style="position:absolute;left:4486;top:840;width:10;height:20" coordorigin="4486,840" coordsize="10,20" path="m4486,859l4496,859,4496,840,4486,840,4486,859xe" filled="true" fillcolor="#000000" stroked="false">
                <v:path arrowok="t"/>
                <v:fill type="solid"/>
              </v:shape>
              <v:shape style="position:absolute;left:1798;top:859;width:2708;height:106" type="#_x0000_t75" stroked="false">
                <v:imagedata r:id="rId727" o:title=""/>
              </v:shape>
              <v:shape style="position:absolute;left:4481;top:955;width:1564;height:10" type="#_x0000_t75" stroked="false">
                <v:imagedata r:id="rId446" o:title=""/>
              </v:shape>
              <v:shape style="position:absolute;left:6040;top:955;width:1565;height:10" type="#_x0000_t75" stroked="false">
                <v:imagedata r:id="rId682" o:title=""/>
              </v:shape>
              <v:shape style="position:absolute;left:7600;top:955;width:2987;height:10" type="#_x0000_t75" stroked="false">
                <v:imagedata r:id="rId728" o:title=""/>
              </v:shape>
            </v:group>
            <v:group style="position:absolute;left:4486;top:965;width:10;height:20" coordorigin="4486,965" coordsize="10,20">
              <v:shape style="position:absolute;left:4486;top:965;width:10;height:20" coordorigin="4486,965" coordsize="10,20" path="m4486,984l4496,984,4496,965,4486,965,4486,984xe" filled="true" fillcolor="#000000" stroked="false">
                <v:path arrowok="t"/>
                <v:fill type="solid"/>
              </v:shape>
            </v:group>
            <v:group style="position:absolute;left:4486;top:984;width:10;height:20" coordorigin="4486,984" coordsize="10,20">
              <v:shape style="position:absolute;left:4486;top:984;width:10;height:20" coordorigin="4486,984" coordsize="10,20" path="m4486,1003l4496,1003,4496,984,4486,984,4486,1003xe" filled="true" fillcolor="#000000" stroked="false">
                <v:path arrowok="t"/>
                <v:fill type="solid"/>
              </v:shape>
            </v:group>
            <v:group style="position:absolute;left:4486;top:1003;width:10;height:20" coordorigin="4486,1003" coordsize="10,20">
              <v:shape style="position:absolute;left:4486;top:1003;width:10;height:20" coordorigin="4486,1003" coordsize="10,20" path="m4486,1023l4496,1023,4496,1003,4486,1003,4486,1023xe" filled="true" fillcolor="#000000" stroked="false">
                <v:path arrowok="t"/>
                <v:fill type="solid"/>
              </v:shape>
            </v:group>
            <v:group style="position:absolute;left:4486;top:1023;width:10;height:20" coordorigin="4486,1023" coordsize="10,20">
              <v:shape style="position:absolute;left:4486;top:1023;width:10;height:20" coordorigin="4486,1023" coordsize="10,20" path="m4486,1042l4496,1042,4496,1023,4486,1023,4486,1042xe" filled="true" fillcolor="#000000" stroked="false">
                <v:path arrowok="t"/>
                <v:fill type="solid"/>
              </v:shape>
            </v:group>
            <v:group style="position:absolute;left:4486;top:1042;width:10;height:20" coordorigin="4486,1042" coordsize="10,20">
              <v:shape style="position:absolute;left:4486;top:1042;width:10;height:20" coordorigin="4486,1042" coordsize="10,20" path="m4486,1061l4496,1061,4496,1042,4486,1042,4486,1061xe" filled="true" fillcolor="#000000" stroked="false">
                <v:path arrowok="t"/>
                <v:fill type="solid"/>
              </v:shape>
            </v:group>
            <v:group style="position:absolute;left:4486;top:1061;width:10;height:20" coordorigin="4486,1061" coordsize="10,20">
              <v:shape style="position:absolute;left:4486;top:1061;width:10;height:20" coordorigin="4486,1061" coordsize="10,20" path="m4486,1080l4496,1080,4496,1061,4486,1061,4486,1080xe" filled="true" fillcolor="#000000" stroked="false">
                <v:path arrowok="t"/>
                <v:fill type="solid"/>
              </v:shape>
            </v:group>
            <v:group style="position:absolute;left:4486;top:1080;width:10;height:20" coordorigin="4486,1080" coordsize="10,20">
              <v:shape style="position:absolute;left:4486;top:1080;width:10;height:20" coordorigin="4486,1080" coordsize="10,20" path="m4486,1099l4496,1099,4496,1080,4486,1080,4486,1099xe" filled="true" fillcolor="#000000" stroked="false">
                <v:path arrowok="t"/>
                <v:fill type="solid"/>
              </v:shape>
            </v:group>
            <v:group style="position:absolute;left:4486;top:1099;width:10;height:20" coordorigin="4486,1099" coordsize="10,20">
              <v:shape style="position:absolute;left:4486;top:1099;width:10;height:20" coordorigin="4486,1099" coordsize="10,20" path="m4486,1119l4496,1119,4496,1099,4486,1099,4486,1119xe" filled="true" fillcolor="#000000" stroked="false">
                <v:path arrowok="t"/>
                <v:fill type="solid"/>
              </v:shape>
            </v:group>
            <v:group style="position:absolute;left:4486;top:1119;width:10;height:20" coordorigin="4486,1119" coordsize="10,20">
              <v:shape style="position:absolute;left:4486;top:1119;width:10;height:20" coordorigin="4486,1119" coordsize="10,20" path="m4486,1138l4496,1138,4496,1119,4486,1119,4486,1138xe" filled="true" fillcolor="#000000" stroked="false">
                <v:path arrowok="t"/>
                <v:fill type="solid"/>
              </v:shape>
              <v:shape style="position:absolute;left:1798;top:1138;width:2708;height:101" type="#_x0000_t75" stroked="false">
                <v:imagedata r:id="rId729" o:title=""/>
              </v:shape>
              <v:shape style="position:absolute;left:4481;top:1229;width:1564;height:10" type="#_x0000_t75" stroked="false">
                <v:imagedata r:id="rId381" o:title=""/>
              </v:shape>
              <v:shape style="position:absolute;left:6040;top:1229;width:1565;height:10" type="#_x0000_t75" stroked="false">
                <v:imagedata r:id="rId552" o:title=""/>
              </v:shape>
              <v:shape style="position:absolute;left:7600;top:1229;width:2987;height:10" type="#_x0000_t75" stroked="false">
                <v:imagedata r:id="rId730" o:title=""/>
              </v:shape>
            </v:group>
            <w10:wrap type="none"/>
          </v:group>
        </w:pict>
      </w:r>
      <w:r>
        <w:rPr/>
        <w:pict>
          <v:shape style="position:absolute;margin-left:302.260010pt;margin-top:34.205620pt;width:.47998pt;height:.12pt;mso-position-horizontal-relative:page;mso-position-vertical-relative:paragraph;z-index:12472" type="#_x0000_t75" stroked="false">
            <v:imagedata r:id="rId726" o:title=""/>
          </v:shape>
        </w:pict>
      </w:r>
      <w:r>
        <w:rPr/>
        <w:pict>
          <v:shape style="position:absolute;margin-left:380.26001pt;margin-top:34.205620pt;width:.47998pt;height:.12pt;mso-position-horizontal-relative:page;mso-position-vertical-relative:paragraph;z-index:12496" type="#_x0000_t75" stroked="false">
            <v:imagedata r:id="rId726" o:title=""/>
          </v:shape>
        </w:pict>
      </w:r>
      <w:r>
        <w:rPr/>
        <w:pict>
          <v:shape style="position:absolute;margin-left:451.179993pt;margin-top:34.205620pt;width:.48001pt;height:.12pt;mso-position-horizontal-relative:page;mso-position-vertical-relative:paragraph;z-index:12520" type="#_x0000_t75" stroked="false">
            <v:imagedata r:id="rId726" o:title=""/>
          </v:shape>
        </w:pict>
      </w:r>
      <w:r>
        <w:rPr/>
        <w:pict>
          <v:group style="position:absolute;margin-left:89.879997pt;margin-top:75.065582pt;width:439.5pt;height:.5pt;mso-position-horizontal-relative:page;mso-position-vertical-relative:paragraph;z-index:-1239664" coordorigin="1798,1501" coordsize="8790,10">
            <v:shape style="position:absolute;left:1798;top:1501;width:2688;height:10" type="#_x0000_t75" stroked="false">
              <v:imagedata r:id="rId731" o:title=""/>
            </v:shape>
            <v:shape style="position:absolute;left:4481;top:1501;width:1564;height:10" type="#_x0000_t75" stroked="false">
              <v:imagedata r:id="rId381" o:title=""/>
            </v:shape>
            <v:shape style="position:absolute;left:6040;top:1501;width:1565;height:10" type="#_x0000_t75" stroked="false">
              <v:imagedata r:id="rId552" o:title=""/>
            </v:shape>
            <v:shape style="position:absolute;left:7600;top:1501;width:2987;height:10" type="#_x0000_t75" stroked="false">
              <v:imagedata r:id="rId730" o:title=""/>
            </v:shape>
            <w10:wrap type="none"/>
          </v:group>
        </w:pict>
      </w:r>
      <w:r>
        <w:rPr/>
        <w:pict>
          <v:group style="position:absolute;margin-left:89.879997pt;margin-top:84.18560pt;width:439.5pt;height:5.05pt;mso-position-horizontal-relative:page;mso-position-vertical-relative:paragraph;z-index:-1239640" coordorigin="1798,1684" coordsize="8790,101">
            <v:shape style="position:absolute;left:1798;top:1684;width:2708;height:101" type="#_x0000_t75" stroked="false">
              <v:imagedata r:id="rId732" o:title=""/>
            </v:shape>
            <v:shape style="position:absolute;left:4481;top:1775;width:1564;height:10" type="#_x0000_t75" stroked="false">
              <v:imagedata r:id="rId381" o:title=""/>
            </v:shape>
            <v:shape style="position:absolute;left:6040;top:1775;width:1565;height:10" type="#_x0000_t75" stroked="false">
              <v:imagedata r:id="rId552" o:title=""/>
            </v:shape>
            <v:shape style="position:absolute;left:7600;top:1775;width:2987;height:10" type="#_x0000_t75" stroked="false">
              <v:imagedata r:id="rId730" o:title=""/>
            </v:shape>
            <w10:wrap type="none"/>
          </v:group>
        </w:pict>
      </w:r>
      <w:r>
        <w:rPr/>
        <w:pict>
          <v:group style="position:absolute;margin-left:89.879997pt;margin-top:102.365639pt;width:439.5pt;height:.5pt;mso-position-horizontal-relative:page;mso-position-vertical-relative:paragraph;z-index:-1239616" coordorigin="1798,2047" coordsize="8790,10">
            <v:shape style="position:absolute;left:1798;top:2047;width:2688;height:10" type="#_x0000_t75" stroked="false">
              <v:imagedata r:id="rId731" o:title=""/>
            </v:shape>
            <v:shape style="position:absolute;left:4481;top:2047;width:1564;height:10" type="#_x0000_t75" stroked="false">
              <v:imagedata r:id="rId381" o:title=""/>
            </v:shape>
            <v:shape style="position:absolute;left:6040;top:2047;width:1565;height:10" type="#_x0000_t75" stroked="false">
              <v:imagedata r:id="rId552" o:title=""/>
            </v:shape>
            <v:shape style="position:absolute;left:7600;top:2047;width:2987;height:10" type="#_x0000_t75" stroked="false">
              <v:imagedata r:id="rId730" o:title=""/>
            </v:shape>
            <w10:wrap type="none"/>
          </v:group>
        </w:pict>
      </w:r>
      <w:r>
        <w:rPr/>
        <w:pict>
          <v:group style="position:absolute;margin-left:89.160004pt;margin-top:111.485641pt;width:440.25pt;height:5.1pt;mso-position-horizontal-relative:page;mso-position-vertical-relative:paragraph;z-index:-1239592" coordorigin="1783,2230" coordsize="8805,102">
            <v:shape style="position:absolute;left:1783;top:2321;width:2703;height:10" type="#_x0000_t75" stroked="false">
              <v:imagedata r:id="rId733" o:title=""/>
            </v:shape>
            <v:shape style="position:absolute;left:4476;top:2230;width:1569;height:101" type="#_x0000_t75" stroked="false">
              <v:imagedata r:id="rId734" o:title=""/>
            </v:shape>
            <v:shape style="position:absolute;left:6035;top:2230;width:1570;height:101" type="#_x0000_t75" stroked="false">
              <v:imagedata r:id="rId735" o:title=""/>
            </v:shape>
            <v:shape style="position:absolute;left:7615;top:2230;width:2973;height:101" type="#_x0000_t75" stroked="false">
              <v:imagedata r:id="rId736" o:title=""/>
            </v:shape>
            <w10:wrap type="none"/>
          </v:group>
        </w:pict>
      </w:r>
      <w:r>
        <w:rPr>
          <w:rFonts w:ascii="Arial" w:hAnsi="Arial" w:cs="Arial" w:eastAsia="Arial" w:hint="default"/>
        </w:rPr>
        <w:t>(1)</w:t>
      </w:r>
      <w:r>
        <w:rPr>
          <w:rFonts w:ascii="Arial" w:hAnsi="Arial" w:cs="Arial" w:eastAsia="Arial" w:hint="default"/>
          <w:spacing w:val="-1"/>
        </w:rPr>
        <w:t> </w:t>
      </w:r>
      <w:r>
        <w:rPr/>
        <w:t>无形资产情况</w:t>
      </w:r>
    </w:p>
    <w:p>
      <w:pPr>
        <w:spacing w:line="240" w:lineRule="auto" w:before="5"/>
        <w:rPr>
          <w:rFonts w:ascii="宋体" w:hAnsi="宋体" w:cs="宋体" w:eastAsia="宋体" w:hint="default"/>
          <w:sz w:val="13"/>
          <w:szCs w:val="13"/>
        </w:rPr>
      </w:pPr>
    </w:p>
    <w:tbl>
      <w:tblPr>
        <w:tblW w:w="0" w:type="auto"/>
        <w:jc w:val="left"/>
        <w:tblInd w:w="1097" w:type="dxa"/>
        <w:tblLayout w:type="fixed"/>
        <w:tblCellMar>
          <w:top w:w="0" w:type="dxa"/>
          <w:left w:w="0" w:type="dxa"/>
          <w:bottom w:w="0" w:type="dxa"/>
          <w:right w:w="0" w:type="dxa"/>
        </w:tblCellMar>
        <w:tblLook w:val="01E0"/>
      </w:tblPr>
      <w:tblGrid>
        <w:gridCol w:w="2693"/>
        <w:gridCol w:w="1559"/>
        <w:gridCol w:w="1560"/>
        <w:gridCol w:w="1418"/>
        <w:gridCol w:w="1559"/>
      </w:tblGrid>
      <w:tr>
        <w:trPr>
          <w:trHeight w:val="299" w:hRule="exact"/>
        </w:trPr>
        <w:tc>
          <w:tcPr>
            <w:tcW w:w="2693" w:type="dxa"/>
            <w:tcBorders>
              <w:top w:val="single" w:sz="17" w:space="0" w:color="000000"/>
              <w:left w:val="nil" w:sz="6" w:space="0" w:color="auto"/>
              <w:bottom w:val="nil" w:sz="6" w:space="0" w:color="auto"/>
              <w:right w:val="nil" w:sz="6" w:space="0" w:color="auto"/>
            </w:tcBorders>
          </w:tcPr>
          <w:p>
            <w:pPr>
              <w:pStyle w:val="TableParagraph"/>
              <w:spacing w:line="231" w:lineRule="exact"/>
              <w:ind w:left="2" w:right="0"/>
              <w:jc w:val="center"/>
              <w:rPr>
                <w:rFonts w:ascii="宋体" w:hAnsi="宋体" w:cs="宋体" w:eastAsia="宋体" w:hint="default"/>
                <w:sz w:val="20"/>
                <w:szCs w:val="20"/>
              </w:rPr>
            </w:pPr>
            <w:r>
              <w:rPr>
                <w:rFonts w:ascii="宋体" w:hAnsi="宋体" w:cs="宋体" w:eastAsia="宋体" w:hint="default"/>
                <w:sz w:val="20"/>
                <w:szCs w:val="20"/>
              </w:rPr>
              <w:t>项目</w:t>
            </w:r>
          </w:p>
        </w:tc>
        <w:tc>
          <w:tcPr>
            <w:tcW w:w="1559" w:type="dxa"/>
            <w:tcBorders>
              <w:top w:val="single" w:sz="17" w:space="0" w:color="000000"/>
              <w:left w:val="nil" w:sz="6" w:space="0" w:color="auto"/>
              <w:bottom w:val="nil" w:sz="6" w:space="0" w:color="auto"/>
              <w:right w:val="single" w:sz="4" w:space="0" w:color="000000"/>
            </w:tcBorders>
          </w:tcPr>
          <w:p>
            <w:pPr>
              <w:pStyle w:val="TableParagraph"/>
              <w:spacing w:line="231" w:lineRule="exact"/>
              <w:ind w:left="379" w:right="0"/>
              <w:jc w:val="left"/>
              <w:rPr>
                <w:rFonts w:ascii="宋体" w:hAnsi="宋体" w:cs="宋体" w:eastAsia="宋体" w:hint="default"/>
                <w:sz w:val="20"/>
                <w:szCs w:val="20"/>
              </w:rPr>
            </w:pPr>
            <w:r>
              <w:rPr>
                <w:rFonts w:ascii="宋体" w:hAnsi="宋体" w:cs="宋体" w:eastAsia="宋体" w:hint="default"/>
                <w:sz w:val="20"/>
                <w:szCs w:val="20"/>
              </w:rPr>
              <w:t>年初余额</w:t>
            </w:r>
          </w:p>
        </w:tc>
        <w:tc>
          <w:tcPr>
            <w:tcW w:w="1560" w:type="dxa"/>
            <w:tcBorders>
              <w:top w:val="single" w:sz="17" w:space="0" w:color="000000"/>
              <w:left w:val="single" w:sz="4" w:space="0" w:color="000000"/>
              <w:bottom w:val="nil" w:sz="6" w:space="0" w:color="auto"/>
              <w:right w:val="single" w:sz="4" w:space="0" w:color="000000"/>
            </w:tcBorders>
          </w:tcPr>
          <w:p>
            <w:pPr>
              <w:pStyle w:val="TableParagraph"/>
              <w:spacing w:line="231" w:lineRule="exact"/>
              <w:ind w:left="375" w:right="0"/>
              <w:jc w:val="left"/>
              <w:rPr>
                <w:rFonts w:ascii="宋体" w:hAnsi="宋体" w:cs="宋体" w:eastAsia="宋体" w:hint="default"/>
                <w:sz w:val="20"/>
                <w:szCs w:val="20"/>
              </w:rPr>
            </w:pPr>
            <w:r>
              <w:rPr>
                <w:rFonts w:ascii="宋体" w:hAnsi="宋体" w:cs="宋体" w:eastAsia="宋体" w:hint="default"/>
                <w:sz w:val="20"/>
                <w:szCs w:val="20"/>
              </w:rPr>
              <w:t>本年增加</w:t>
            </w:r>
          </w:p>
        </w:tc>
        <w:tc>
          <w:tcPr>
            <w:tcW w:w="1418" w:type="dxa"/>
            <w:tcBorders>
              <w:top w:val="single" w:sz="17" w:space="0" w:color="000000"/>
              <w:left w:val="single" w:sz="4" w:space="0" w:color="000000"/>
              <w:bottom w:val="nil" w:sz="6" w:space="0" w:color="auto"/>
              <w:right w:val="single" w:sz="4" w:space="0" w:color="000000"/>
            </w:tcBorders>
          </w:tcPr>
          <w:p>
            <w:pPr>
              <w:pStyle w:val="TableParagraph"/>
              <w:spacing w:line="231" w:lineRule="exact"/>
              <w:ind w:left="304" w:right="0"/>
              <w:jc w:val="left"/>
              <w:rPr>
                <w:rFonts w:ascii="宋体" w:hAnsi="宋体" w:cs="宋体" w:eastAsia="宋体" w:hint="default"/>
                <w:sz w:val="20"/>
                <w:szCs w:val="20"/>
              </w:rPr>
            </w:pPr>
            <w:r>
              <w:rPr>
                <w:rFonts w:ascii="宋体" w:hAnsi="宋体" w:cs="宋体" w:eastAsia="宋体" w:hint="default"/>
                <w:sz w:val="20"/>
                <w:szCs w:val="20"/>
              </w:rPr>
              <w:t>本年减少</w:t>
            </w:r>
          </w:p>
        </w:tc>
        <w:tc>
          <w:tcPr>
            <w:tcW w:w="1559" w:type="dxa"/>
            <w:tcBorders>
              <w:top w:val="single" w:sz="17" w:space="0" w:color="000000"/>
              <w:left w:val="single" w:sz="4" w:space="0" w:color="000000"/>
              <w:bottom w:val="nil" w:sz="6" w:space="0" w:color="auto"/>
              <w:right w:val="nil" w:sz="6" w:space="0" w:color="auto"/>
            </w:tcBorders>
          </w:tcPr>
          <w:p>
            <w:pPr>
              <w:pStyle w:val="TableParagraph"/>
              <w:spacing w:line="231" w:lineRule="exact"/>
              <w:ind w:left="374" w:right="0"/>
              <w:jc w:val="left"/>
              <w:rPr>
                <w:rFonts w:ascii="宋体" w:hAnsi="宋体" w:cs="宋体" w:eastAsia="宋体" w:hint="default"/>
                <w:sz w:val="20"/>
                <w:szCs w:val="20"/>
              </w:rPr>
            </w:pPr>
            <w:r>
              <w:rPr>
                <w:rFonts w:ascii="宋体" w:hAnsi="宋体" w:cs="宋体" w:eastAsia="宋体" w:hint="default"/>
                <w:sz w:val="20"/>
                <w:szCs w:val="20"/>
              </w:rPr>
              <w:t>年末余额</w:t>
            </w:r>
          </w:p>
        </w:tc>
      </w:tr>
      <w:tr>
        <w:trPr>
          <w:trHeight w:val="277" w:hRule="exact"/>
        </w:trPr>
        <w:tc>
          <w:tcPr>
            <w:tcW w:w="2693" w:type="dxa"/>
            <w:tcBorders>
              <w:top w:val="nil" w:sz="6" w:space="0" w:color="auto"/>
              <w:left w:val="nil" w:sz="6" w:space="0" w:color="auto"/>
              <w:bottom w:val="nil" w:sz="6" w:space="0" w:color="auto"/>
              <w:right w:val="nil" w:sz="6" w:space="0" w:color="auto"/>
            </w:tcBorders>
          </w:tcPr>
          <w:p>
            <w:pPr>
              <w:pStyle w:val="TableParagraph"/>
              <w:spacing w:line="247" w:lineRule="exact"/>
              <w:ind w:left="108" w:right="0"/>
              <w:jc w:val="left"/>
              <w:rPr>
                <w:rFonts w:ascii="宋体" w:hAnsi="宋体" w:cs="宋体" w:eastAsia="宋体" w:hint="default"/>
                <w:sz w:val="20"/>
                <w:szCs w:val="20"/>
              </w:rPr>
            </w:pPr>
            <w:r>
              <w:rPr>
                <w:rFonts w:ascii="宋体" w:hAnsi="宋体" w:cs="宋体" w:eastAsia="宋体" w:hint="default"/>
                <w:sz w:val="20"/>
                <w:szCs w:val="20"/>
              </w:rPr>
              <w:t>一、账面原值合计</w:t>
            </w:r>
          </w:p>
        </w:tc>
        <w:tc>
          <w:tcPr>
            <w:tcW w:w="1559" w:type="dxa"/>
            <w:tcBorders>
              <w:top w:val="nil" w:sz="6" w:space="0" w:color="auto"/>
              <w:left w:val="nil" w:sz="6" w:space="0" w:color="auto"/>
              <w:bottom w:val="nil" w:sz="6" w:space="0" w:color="auto"/>
              <w:right w:val="single" w:sz="4" w:space="0" w:color="000000"/>
            </w:tcBorders>
          </w:tcPr>
          <w:p>
            <w:pPr>
              <w:pStyle w:val="TableParagraph"/>
              <w:spacing w:line="240" w:lineRule="auto" w:before="31"/>
              <w:ind w:right="101"/>
              <w:jc w:val="right"/>
              <w:rPr>
                <w:rFonts w:ascii="Arial Narrow" w:hAnsi="Arial Narrow" w:cs="Arial Narrow" w:eastAsia="Arial Narrow" w:hint="default"/>
                <w:sz w:val="20"/>
                <w:szCs w:val="20"/>
              </w:rPr>
            </w:pPr>
            <w:r>
              <w:rPr>
                <w:rFonts w:ascii="Arial Narrow"/>
                <w:spacing w:val="-1"/>
                <w:sz w:val="20"/>
              </w:rPr>
              <w:t>147,815,568.44</w:t>
            </w:r>
            <w:r>
              <w:rPr>
                <w:rFonts w:ascii="Arial Narrow"/>
                <w:sz w:val="20"/>
              </w:rPr>
            </w:r>
          </w:p>
        </w:tc>
        <w:tc>
          <w:tcPr>
            <w:tcW w:w="1560" w:type="dxa"/>
            <w:tcBorders>
              <w:top w:val="nil" w:sz="6" w:space="0" w:color="auto"/>
              <w:left w:val="single" w:sz="4" w:space="0" w:color="000000"/>
              <w:bottom w:val="nil" w:sz="6" w:space="0" w:color="auto"/>
              <w:right w:val="single" w:sz="4" w:space="0" w:color="000000"/>
            </w:tcBorders>
          </w:tcPr>
          <w:p>
            <w:pPr>
              <w:pStyle w:val="TableParagraph"/>
              <w:spacing w:line="240" w:lineRule="auto" w:before="31"/>
              <w:ind w:right="101"/>
              <w:jc w:val="right"/>
              <w:rPr>
                <w:rFonts w:ascii="Arial Narrow" w:hAnsi="Arial Narrow" w:cs="Arial Narrow" w:eastAsia="Arial Narrow" w:hint="default"/>
                <w:sz w:val="20"/>
                <w:szCs w:val="20"/>
              </w:rPr>
            </w:pPr>
            <w:r>
              <w:rPr>
                <w:rFonts w:ascii="Arial Narrow"/>
                <w:spacing w:val="-1"/>
                <w:sz w:val="20"/>
              </w:rPr>
              <w:t>189,912,466.35</w:t>
            </w:r>
            <w:r>
              <w:rPr>
                <w:rFonts w:ascii="Arial Narrow"/>
                <w:sz w:val="20"/>
              </w:rPr>
            </w:r>
          </w:p>
        </w:tc>
        <w:tc>
          <w:tcPr>
            <w:tcW w:w="1418" w:type="dxa"/>
            <w:tcBorders>
              <w:top w:val="nil" w:sz="6" w:space="0" w:color="auto"/>
              <w:left w:val="single" w:sz="4" w:space="0" w:color="000000"/>
              <w:bottom w:val="nil" w:sz="6" w:space="0" w:color="auto"/>
              <w:right w:val="single" w:sz="4" w:space="0" w:color="000000"/>
            </w:tcBorders>
          </w:tcPr>
          <w:p>
            <w:pPr>
              <w:pStyle w:val="TableParagraph"/>
              <w:spacing w:line="240" w:lineRule="auto" w:before="31"/>
              <w:ind w:right="101"/>
              <w:jc w:val="right"/>
              <w:rPr>
                <w:rFonts w:ascii="Arial Narrow" w:hAnsi="Arial Narrow" w:cs="Arial Narrow" w:eastAsia="Arial Narrow" w:hint="default"/>
                <w:sz w:val="20"/>
                <w:szCs w:val="20"/>
              </w:rPr>
            </w:pPr>
            <w:r>
              <w:rPr>
                <w:rFonts w:ascii="Arial Narrow"/>
                <w:spacing w:val="-1"/>
                <w:sz w:val="20"/>
              </w:rPr>
              <w:t>14,846,044.21</w:t>
            </w:r>
            <w:r>
              <w:rPr>
                <w:rFonts w:ascii="Arial Narrow"/>
                <w:sz w:val="20"/>
              </w:rPr>
            </w:r>
          </w:p>
        </w:tc>
        <w:tc>
          <w:tcPr>
            <w:tcW w:w="1559" w:type="dxa"/>
            <w:tcBorders>
              <w:top w:val="nil" w:sz="6" w:space="0" w:color="auto"/>
              <w:left w:val="single" w:sz="4" w:space="0" w:color="000000"/>
              <w:bottom w:val="nil" w:sz="6" w:space="0" w:color="auto"/>
              <w:right w:val="nil" w:sz="6" w:space="0" w:color="auto"/>
            </w:tcBorders>
          </w:tcPr>
          <w:p>
            <w:pPr>
              <w:pStyle w:val="TableParagraph"/>
              <w:spacing w:line="240" w:lineRule="auto" w:before="31"/>
              <w:ind w:right="106"/>
              <w:jc w:val="right"/>
              <w:rPr>
                <w:rFonts w:ascii="Arial Narrow" w:hAnsi="Arial Narrow" w:cs="Arial Narrow" w:eastAsia="Arial Narrow" w:hint="default"/>
                <w:sz w:val="20"/>
                <w:szCs w:val="20"/>
              </w:rPr>
            </w:pPr>
            <w:r>
              <w:rPr>
                <w:rFonts w:ascii="Arial Narrow"/>
                <w:spacing w:val="-1"/>
                <w:sz w:val="20"/>
              </w:rPr>
              <w:t>322,881,990.58</w:t>
            </w:r>
            <w:r>
              <w:rPr>
                <w:rFonts w:ascii="Arial Narrow"/>
                <w:sz w:val="20"/>
              </w:rPr>
            </w:r>
          </w:p>
        </w:tc>
      </w:tr>
      <w:tr>
        <w:trPr>
          <w:trHeight w:val="284" w:hRule="exact"/>
        </w:trPr>
        <w:tc>
          <w:tcPr>
            <w:tcW w:w="2693" w:type="dxa"/>
            <w:tcBorders>
              <w:top w:val="nil" w:sz="6" w:space="0" w:color="auto"/>
              <w:left w:val="nil" w:sz="6" w:space="0" w:color="auto"/>
              <w:bottom w:val="nil" w:sz="6" w:space="0" w:color="auto"/>
              <w:right w:val="single" w:sz="4" w:space="0" w:color="000000"/>
            </w:tcBorders>
          </w:tcPr>
          <w:p>
            <w:pPr>
              <w:pStyle w:val="TableParagraph"/>
              <w:spacing w:line="243" w:lineRule="exact"/>
              <w:ind w:left="108" w:right="0"/>
              <w:jc w:val="left"/>
              <w:rPr>
                <w:rFonts w:ascii="宋体" w:hAnsi="宋体" w:cs="宋体" w:eastAsia="宋体" w:hint="default"/>
                <w:sz w:val="20"/>
                <w:szCs w:val="20"/>
              </w:rPr>
            </w:pPr>
            <w:r>
              <w:rPr>
                <w:rFonts w:ascii="宋体" w:hAnsi="宋体" w:cs="宋体" w:eastAsia="宋体" w:hint="default"/>
                <w:sz w:val="20"/>
                <w:szCs w:val="20"/>
              </w:rPr>
              <w:t>土地使用权</w:t>
            </w:r>
          </w:p>
        </w:tc>
        <w:tc>
          <w:tcPr>
            <w:tcW w:w="1559" w:type="dxa"/>
            <w:tcBorders>
              <w:top w:val="nil" w:sz="6" w:space="0" w:color="auto"/>
              <w:left w:val="single" w:sz="4" w:space="0" w:color="000000"/>
              <w:bottom w:val="nil" w:sz="6" w:space="0" w:color="auto"/>
              <w:right w:val="single" w:sz="4" w:space="0" w:color="000000"/>
            </w:tcBorders>
          </w:tcPr>
          <w:p>
            <w:pPr>
              <w:pStyle w:val="TableParagraph"/>
              <w:spacing w:line="240" w:lineRule="auto" w:before="27"/>
              <w:ind w:right="101"/>
              <w:jc w:val="right"/>
              <w:rPr>
                <w:rFonts w:ascii="Arial Narrow" w:hAnsi="Arial Narrow" w:cs="Arial Narrow" w:eastAsia="Arial Narrow" w:hint="default"/>
                <w:sz w:val="20"/>
                <w:szCs w:val="20"/>
              </w:rPr>
            </w:pPr>
            <w:r>
              <w:rPr>
                <w:rFonts w:ascii="Arial Narrow"/>
                <w:spacing w:val="-1"/>
                <w:sz w:val="20"/>
              </w:rPr>
              <w:t>121,174,581.43</w:t>
            </w:r>
            <w:r>
              <w:rPr>
                <w:rFonts w:ascii="Arial Narrow"/>
                <w:sz w:val="20"/>
              </w:rPr>
            </w:r>
          </w:p>
        </w:tc>
        <w:tc>
          <w:tcPr>
            <w:tcW w:w="1560" w:type="dxa"/>
            <w:tcBorders>
              <w:top w:val="nil" w:sz="6" w:space="0" w:color="auto"/>
              <w:left w:val="single" w:sz="4" w:space="0" w:color="000000"/>
              <w:bottom w:val="nil" w:sz="6" w:space="0" w:color="auto"/>
              <w:right w:val="single" w:sz="4" w:space="0" w:color="000000"/>
            </w:tcBorders>
          </w:tcPr>
          <w:p>
            <w:pPr>
              <w:pStyle w:val="TableParagraph"/>
              <w:spacing w:line="240" w:lineRule="auto" w:before="27"/>
              <w:ind w:right="101"/>
              <w:jc w:val="right"/>
              <w:rPr>
                <w:rFonts w:ascii="Arial Narrow" w:hAnsi="Arial Narrow" w:cs="Arial Narrow" w:eastAsia="Arial Narrow" w:hint="default"/>
                <w:sz w:val="20"/>
                <w:szCs w:val="20"/>
              </w:rPr>
            </w:pPr>
            <w:r>
              <w:rPr>
                <w:rFonts w:ascii="Arial Narrow"/>
                <w:spacing w:val="-1"/>
                <w:sz w:val="20"/>
              </w:rPr>
              <w:t>173,634,615.00</w:t>
            </w:r>
            <w:r>
              <w:rPr>
                <w:rFonts w:ascii="Arial Narrow"/>
                <w:sz w:val="20"/>
              </w:rPr>
            </w:r>
          </w:p>
        </w:tc>
        <w:tc>
          <w:tcPr>
            <w:tcW w:w="1418" w:type="dxa"/>
            <w:tcBorders>
              <w:top w:val="nil" w:sz="6" w:space="0" w:color="auto"/>
              <w:left w:val="single" w:sz="4" w:space="0" w:color="000000"/>
              <w:bottom w:val="nil" w:sz="6" w:space="0" w:color="auto"/>
              <w:right w:val="single" w:sz="4" w:space="0" w:color="000000"/>
            </w:tcBorders>
          </w:tcPr>
          <w:p>
            <w:pPr>
              <w:pStyle w:val="TableParagraph"/>
              <w:spacing w:line="240" w:lineRule="auto" w:before="27"/>
              <w:ind w:right="101"/>
              <w:jc w:val="right"/>
              <w:rPr>
                <w:rFonts w:ascii="Arial Narrow" w:hAnsi="Arial Narrow" w:cs="Arial Narrow" w:eastAsia="Arial Narrow" w:hint="default"/>
                <w:sz w:val="20"/>
                <w:szCs w:val="20"/>
              </w:rPr>
            </w:pPr>
            <w:r>
              <w:rPr>
                <w:rFonts w:ascii="Arial Narrow"/>
                <w:spacing w:val="-2"/>
                <w:sz w:val="20"/>
              </w:rPr>
              <w:t>12,043,110.20</w:t>
            </w:r>
            <w:r>
              <w:rPr>
                <w:rFonts w:ascii="Arial Narrow"/>
                <w:sz w:val="20"/>
              </w:rPr>
            </w:r>
          </w:p>
        </w:tc>
        <w:tc>
          <w:tcPr>
            <w:tcW w:w="1559" w:type="dxa"/>
            <w:tcBorders>
              <w:top w:val="nil" w:sz="6" w:space="0" w:color="auto"/>
              <w:left w:val="single" w:sz="4" w:space="0" w:color="000000"/>
              <w:bottom w:val="nil" w:sz="6" w:space="0" w:color="auto"/>
              <w:right w:val="nil" w:sz="6" w:space="0" w:color="auto"/>
            </w:tcBorders>
          </w:tcPr>
          <w:p>
            <w:pPr>
              <w:pStyle w:val="TableParagraph"/>
              <w:spacing w:line="240" w:lineRule="auto" w:before="27"/>
              <w:ind w:right="106"/>
              <w:jc w:val="right"/>
              <w:rPr>
                <w:rFonts w:ascii="Arial Narrow" w:hAnsi="Arial Narrow" w:cs="Arial Narrow" w:eastAsia="Arial Narrow" w:hint="default"/>
                <w:sz w:val="20"/>
                <w:szCs w:val="20"/>
              </w:rPr>
            </w:pPr>
            <w:r>
              <w:rPr>
                <w:rFonts w:ascii="Arial Narrow"/>
                <w:spacing w:val="-1"/>
                <w:sz w:val="20"/>
              </w:rPr>
              <w:t>282,766,086.23</w:t>
            </w:r>
            <w:r>
              <w:rPr>
                <w:rFonts w:ascii="Arial Narrow"/>
                <w:sz w:val="20"/>
              </w:rPr>
            </w:r>
          </w:p>
        </w:tc>
      </w:tr>
      <w:tr>
        <w:trPr>
          <w:trHeight w:val="241" w:hRule="exact"/>
        </w:trPr>
        <w:tc>
          <w:tcPr>
            <w:tcW w:w="2693" w:type="dxa"/>
            <w:tcBorders>
              <w:top w:val="nil" w:sz="6" w:space="0" w:color="auto"/>
              <w:left w:val="nil" w:sz="6" w:space="0" w:color="auto"/>
              <w:bottom w:val="nil" w:sz="6" w:space="0" w:color="auto"/>
              <w:right w:val="single" w:sz="4" w:space="0" w:color="000000"/>
            </w:tcBorders>
          </w:tcPr>
          <w:p>
            <w:pPr>
              <w:pStyle w:val="TableParagraph"/>
              <w:spacing w:line="233" w:lineRule="exact"/>
              <w:ind w:left="108" w:right="0"/>
              <w:jc w:val="left"/>
              <w:rPr>
                <w:rFonts w:ascii="宋体" w:hAnsi="宋体" w:cs="宋体" w:eastAsia="宋体" w:hint="default"/>
                <w:sz w:val="20"/>
                <w:szCs w:val="20"/>
              </w:rPr>
            </w:pPr>
            <w:r>
              <w:rPr>
                <w:rFonts w:ascii="宋体" w:hAnsi="宋体" w:cs="宋体" w:eastAsia="宋体" w:hint="default"/>
                <w:sz w:val="20"/>
                <w:szCs w:val="20"/>
              </w:rPr>
              <w:t>海域使用权</w:t>
            </w:r>
          </w:p>
        </w:tc>
        <w:tc>
          <w:tcPr>
            <w:tcW w:w="1559" w:type="dxa"/>
            <w:tcBorders>
              <w:top w:val="nil" w:sz="6" w:space="0" w:color="auto"/>
              <w:left w:val="single" w:sz="4" w:space="0" w:color="000000"/>
              <w:bottom w:val="nil" w:sz="6" w:space="0" w:color="auto"/>
              <w:right w:val="single" w:sz="4" w:space="0" w:color="000000"/>
            </w:tcBorders>
          </w:tcPr>
          <w:p>
            <w:pPr>
              <w:pStyle w:val="TableParagraph"/>
              <w:spacing w:line="240" w:lineRule="auto" w:before="17"/>
              <w:ind w:right="101"/>
              <w:jc w:val="right"/>
              <w:rPr>
                <w:rFonts w:ascii="Arial Narrow" w:hAnsi="Arial Narrow" w:cs="Arial Narrow" w:eastAsia="Arial Narrow" w:hint="default"/>
                <w:sz w:val="20"/>
                <w:szCs w:val="20"/>
              </w:rPr>
            </w:pPr>
            <w:r>
              <w:rPr>
                <w:rFonts w:ascii="Arial Narrow"/>
                <w:spacing w:val="-1"/>
                <w:sz w:val="20"/>
              </w:rPr>
              <w:t>26,074,428.00</w:t>
            </w:r>
            <w:r>
              <w:rPr>
                <w:rFonts w:ascii="Arial Narrow"/>
                <w:sz w:val="20"/>
              </w:rPr>
            </w:r>
          </w:p>
        </w:tc>
        <w:tc>
          <w:tcPr>
            <w:tcW w:w="1560" w:type="dxa"/>
            <w:tcBorders>
              <w:top w:val="nil" w:sz="6" w:space="0" w:color="auto"/>
              <w:left w:val="single" w:sz="4" w:space="0" w:color="000000"/>
              <w:bottom w:val="nil" w:sz="6" w:space="0" w:color="auto"/>
              <w:right w:val="single" w:sz="4" w:space="0" w:color="000000"/>
            </w:tcBorders>
          </w:tcPr>
          <w:p>
            <w:pPr>
              <w:pStyle w:val="TableParagraph"/>
              <w:spacing w:line="240" w:lineRule="auto" w:before="17"/>
              <w:ind w:right="101"/>
              <w:jc w:val="right"/>
              <w:rPr>
                <w:rFonts w:ascii="Arial Narrow" w:hAnsi="Arial Narrow" w:cs="Arial Narrow" w:eastAsia="Arial Narrow" w:hint="default"/>
                <w:sz w:val="20"/>
                <w:szCs w:val="20"/>
              </w:rPr>
            </w:pPr>
            <w:r>
              <w:rPr>
                <w:rFonts w:ascii="Arial Narrow"/>
                <w:spacing w:val="-1"/>
                <w:sz w:val="20"/>
              </w:rPr>
              <w:t>14,824,731.35</w:t>
            </w:r>
            <w:r>
              <w:rPr>
                <w:rFonts w:ascii="Arial Narrow"/>
                <w:sz w:val="20"/>
              </w:rPr>
            </w:r>
          </w:p>
        </w:tc>
        <w:tc>
          <w:tcPr>
            <w:tcW w:w="1418" w:type="dxa"/>
            <w:tcBorders>
              <w:top w:val="nil" w:sz="6" w:space="0" w:color="auto"/>
              <w:left w:val="single" w:sz="4" w:space="0" w:color="000000"/>
              <w:bottom w:val="nil" w:sz="6" w:space="0" w:color="auto"/>
              <w:right w:val="single" w:sz="4" w:space="0" w:color="000000"/>
            </w:tcBorders>
          </w:tcPr>
          <w:p>
            <w:pPr>
              <w:pStyle w:val="TableParagraph"/>
              <w:spacing w:line="240" w:lineRule="auto" w:before="17"/>
              <w:ind w:right="101"/>
              <w:jc w:val="right"/>
              <w:rPr>
                <w:rFonts w:ascii="Arial Narrow" w:hAnsi="Arial Narrow" w:cs="Arial Narrow" w:eastAsia="Arial Narrow" w:hint="default"/>
                <w:sz w:val="20"/>
                <w:szCs w:val="20"/>
              </w:rPr>
            </w:pPr>
            <w:r>
              <w:rPr>
                <w:rFonts w:ascii="Arial Narrow"/>
                <w:spacing w:val="-1"/>
                <w:sz w:val="20"/>
              </w:rPr>
              <w:t>2,573,718.00</w:t>
            </w:r>
            <w:r>
              <w:rPr>
                <w:rFonts w:ascii="Arial Narrow"/>
                <w:sz w:val="20"/>
              </w:rPr>
            </w:r>
          </w:p>
        </w:tc>
        <w:tc>
          <w:tcPr>
            <w:tcW w:w="1559" w:type="dxa"/>
            <w:tcBorders>
              <w:top w:val="nil" w:sz="6" w:space="0" w:color="auto"/>
              <w:left w:val="single" w:sz="4" w:space="0" w:color="000000"/>
              <w:bottom w:val="nil" w:sz="6" w:space="0" w:color="auto"/>
              <w:right w:val="nil" w:sz="6" w:space="0" w:color="auto"/>
            </w:tcBorders>
          </w:tcPr>
          <w:p>
            <w:pPr>
              <w:pStyle w:val="TableParagraph"/>
              <w:spacing w:line="240" w:lineRule="auto" w:before="17"/>
              <w:ind w:right="106"/>
              <w:jc w:val="right"/>
              <w:rPr>
                <w:rFonts w:ascii="Arial Narrow" w:hAnsi="Arial Narrow" w:cs="Arial Narrow" w:eastAsia="Arial Narrow" w:hint="default"/>
                <w:sz w:val="20"/>
                <w:szCs w:val="20"/>
              </w:rPr>
            </w:pPr>
            <w:r>
              <w:rPr>
                <w:rFonts w:ascii="Arial Narrow"/>
                <w:spacing w:val="-1"/>
                <w:sz w:val="20"/>
              </w:rPr>
              <w:t>38,325,441.35</w:t>
            </w:r>
            <w:r>
              <w:rPr>
                <w:rFonts w:ascii="Arial Narrow"/>
                <w:sz w:val="20"/>
              </w:rPr>
            </w:r>
          </w:p>
        </w:tc>
      </w:tr>
      <w:tr>
        <w:trPr>
          <w:trHeight w:val="21" w:hRule="exact"/>
        </w:trPr>
        <w:tc>
          <w:tcPr>
            <w:tcW w:w="2693" w:type="dxa"/>
            <w:tcBorders>
              <w:top w:val="nil" w:sz="6" w:space="0" w:color="auto"/>
              <w:left w:val="nil" w:sz="6" w:space="0" w:color="auto"/>
              <w:bottom w:val="nil" w:sz="6" w:space="0" w:color="auto"/>
              <w:right w:val="nil" w:sz="6" w:space="0" w:color="auto"/>
            </w:tcBorders>
          </w:tcPr>
          <w:p>
            <w:pPr/>
          </w:p>
        </w:tc>
        <w:tc>
          <w:tcPr>
            <w:tcW w:w="1559" w:type="dxa"/>
            <w:tcBorders>
              <w:top w:val="nil" w:sz="6" w:space="0" w:color="auto"/>
              <w:left w:val="nil" w:sz="6" w:space="0" w:color="auto"/>
              <w:bottom w:val="nil" w:sz="6" w:space="0" w:color="auto"/>
              <w:right w:val="nil" w:sz="6" w:space="0" w:color="auto"/>
            </w:tcBorders>
          </w:tcPr>
          <w:p>
            <w:pPr/>
          </w:p>
        </w:tc>
        <w:tc>
          <w:tcPr>
            <w:tcW w:w="1560" w:type="dxa"/>
            <w:tcBorders>
              <w:top w:val="nil" w:sz="6" w:space="0" w:color="auto"/>
              <w:left w:val="nil" w:sz="6" w:space="0" w:color="auto"/>
              <w:bottom w:val="nil" w:sz="6" w:space="0" w:color="auto"/>
              <w:right w:val="nil" w:sz="6" w:space="0" w:color="auto"/>
            </w:tcBorders>
          </w:tcPr>
          <w:p>
            <w:pPr/>
          </w:p>
        </w:tc>
        <w:tc>
          <w:tcPr>
            <w:tcW w:w="1418" w:type="dxa"/>
            <w:tcBorders>
              <w:top w:val="nil" w:sz="6" w:space="0" w:color="auto"/>
              <w:left w:val="nil" w:sz="6" w:space="0" w:color="auto"/>
              <w:bottom w:val="nil" w:sz="6" w:space="0" w:color="auto"/>
              <w:right w:val="nil" w:sz="6" w:space="0" w:color="auto"/>
            </w:tcBorders>
          </w:tcPr>
          <w:p>
            <w:pPr/>
          </w:p>
        </w:tc>
        <w:tc>
          <w:tcPr>
            <w:tcW w:w="1559" w:type="dxa"/>
            <w:tcBorders>
              <w:top w:val="nil" w:sz="6" w:space="0" w:color="auto"/>
              <w:left w:val="nil" w:sz="6" w:space="0" w:color="auto"/>
              <w:bottom w:val="nil" w:sz="6" w:space="0" w:color="auto"/>
              <w:right w:val="nil" w:sz="6" w:space="0" w:color="auto"/>
            </w:tcBorders>
          </w:tcPr>
          <w:p>
            <w:pPr/>
          </w:p>
        </w:tc>
      </w:tr>
      <w:tr>
        <w:trPr>
          <w:trHeight w:val="284" w:hRule="exact"/>
        </w:trPr>
        <w:tc>
          <w:tcPr>
            <w:tcW w:w="2693" w:type="dxa"/>
            <w:tcBorders>
              <w:top w:val="nil" w:sz="6" w:space="0" w:color="auto"/>
              <w:left w:val="nil" w:sz="6" w:space="0" w:color="auto"/>
              <w:bottom w:val="nil" w:sz="6" w:space="0" w:color="auto"/>
              <w:right w:val="single" w:sz="4" w:space="0" w:color="000000"/>
            </w:tcBorders>
          </w:tcPr>
          <w:p>
            <w:pPr>
              <w:pStyle w:val="TableParagraph"/>
              <w:spacing w:line="243" w:lineRule="exact"/>
              <w:ind w:left="108" w:right="0"/>
              <w:jc w:val="left"/>
              <w:rPr>
                <w:rFonts w:ascii="宋体" w:hAnsi="宋体" w:cs="宋体" w:eastAsia="宋体" w:hint="default"/>
                <w:sz w:val="20"/>
                <w:szCs w:val="20"/>
              </w:rPr>
            </w:pPr>
            <w:r>
              <w:rPr>
                <w:rFonts w:ascii="宋体" w:hAnsi="宋体" w:cs="宋体" w:eastAsia="宋体" w:hint="default"/>
                <w:sz w:val="20"/>
                <w:szCs w:val="20"/>
              </w:rPr>
              <w:t>软件及其他</w:t>
            </w:r>
          </w:p>
        </w:tc>
        <w:tc>
          <w:tcPr>
            <w:tcW w:w="1559" w:type="dxa"/>
            <w:tcBorders>
              <w:top w:val="nil" w:sz="6" w:space="0" w:color="auto"/>
              <w:left w:val="single" w:sz="4" w:space="0" w:color="000000"/>
              <w:bottom w:val="nil" w:sz="6" w:space="0" w:color="auto"/>
              <w:right w:val="single" w:sz="4" w:space="0" w:color="000000"/>
            </w:tcBorders>
          </w:tcPr>
          <w:p>
            <w:pPr>
              <w:pStyle w:val="TableParagraph"/>
              <w:spacing w:line="240" w:lineRule="auto" w:before="27"/>
              <w:ind w:right="101"/>
              <w:jc w:val="right"/>
              <w:rPr>
                <w:rFonts w:ascii="Arial Narrow" w:hAnsi="Arial Narrow" w:cs="Arial Narrow" w:eastAsia="Arial Narrow" w:hint="default"/>
                <w:sz w:val="20"/>
                <w:szCs w:val="20"/>
              </w:rPr>
            </w:pPr>
            <w:r>
              <w:rPr>
                <w:rFonts w:ascii="Arial Narrow"/>
                <w:spacing w:val="-1"/>
                <w:sz w:val="20"/>
              </w:rPr>
              <w:t>566,559.01</w:t>
            </w:r>
            <w:r>
              <w:rPr>
                <w:rFonts w:ascii="Arial Narrow"/>
                <w:sz w:val="20"/>
              </w:rPr>
            </w:r>
          </w:p>
        </w:tc>
        <w:tc>
          <w:tcPr>
            <w:tcW w:w="1560" w:type="dxa"/>
            <w:tcBorders>
              <w:top w:val="nil" w:sz="6" w:space="0" w:color="auto"/>
              <w:left w:val="single" w:sz="4" w:space="0" w:color="000000"/>
              <w:bottom w:val="nil" w:sz="6" w:space="0" w:color="auto"/>
              <w:right w:val="single" w:sz="4" w:space="0" w:color="000000"/>
            </w:tcBorders>
          </w:tcPr>
          <w:p>
            <w:pPr>
              <w:pStyle w:val="TableParagraph"/>
              <w:spacing w:line="240" w:lineRule="auto" w:before="27"/>
              <w:ind w:right="101"/>
              <w:jc w:val="right"/>
              <w:rPr>
                <w:rFonts w:ascii="Arial Narrow" w:hAnsi="Arial Narrow" w:cs="Arial Narrow" w:eastAsia="Arial Narrow" w:hint="default"/>
                <w:sz w:val="20"/>
                <w:szCs w:val="20"/>
              </w:rPr>
            </w:pPr>
            <w:r>
              <w:rPr>
                <w:rFonts w:ascii="Arial Narrow"/>
                <w:spacing w:val="-1"/>
                <w:sz w:val="20"/>
              </w:rPr>
              <w:t>1,453,120.00</w:t>
            </w:r>
            <w:r>
              <w:rPr>
                <w:rFonts w:ascii="Arial Narrow"/>
                <w:sz w:val="20"/>
              </w:rPr>
            </w:r>
          </w:p>
        </w:tc>
        <w:tc>
          <w:tcPr>
            <w:tcW w:w="1418" w:type="dxa"/>
            <w:tcBorders>
              <w:top w:val="nil" w:sz="6" w:space="0" w:color="auto"/>
              <w:left w:val="single" w:sz="4" w:space="0" w:color="000000"/>
              <w:bottom w:val="nil" w:sz="6" w:space="0" w:color="auto"/>
              <w:right w:val="single" w:sz="4" w:space="0" w:color="000000"/>
            </w:tcBorders>
          </w:tcPr>
          <w:p>
            <w:pPr>
              <w:pStyle w:val="TableParagraph"/>
              <w:spacing w:line="240" w:lineRule="auto" w:before="27"/>
              <w:ind w:right="101"/>
              <w:jc w:val="right"/>
              <w:rPr>
                <w:rFonts w:ascii="Arial Narrow" w:hAnsi="Arial Narrow" w:cs="Arial Narrow" w:eastAsia="Arial Narrow" w:hint="default"/>
                <w:sz w:val="20"/>
                <w:szCs w:val="20"/>
              </w:rPr>
            </w:pPr>
            <w:r>
              <w:rPr>
                <w:rFonts w:ascii="Arial Narrow"/>
                <w:spacing w:val="-1"/>
                <w:sz w:val="20"/>
              </w:rPr>
              <w:t>229,216.01</w:t>
            </w:r>
            <w:r>
              <w:rPr>
                <w:rFonts w:ascii="Arial Narrow"/>
                <w:sz w:val="20"/>
              </w:rPr>
            </w:r>
          </w:p>
        </w:tc>
        <w:tc>
          <w:tcPr>
            <w:tcW w:w="1559" w:type="dxa"/>
            <w:tcBorders>
              <w:top w:val="nil" w:sz="6" w:space="0" w:color="auto"/>
              <w:left w:val="single" w:sz="4" w:space="0" w:color="000000"/>
              <w:bottom w:val="nil" w:sz="6" w:space="0" w:color="auto"/>
              <w:right w:val="nil" w:sz="6" w:space="0" w:color="auto"/>
            </w:tcBorders>
          </w:tcPr>
          <w:p>
            <w:pPr>
              <w:pStyle w:val="TableParagraph"/>
              <w:spacing w:line="240" w:lineRule="auto" w:before="27"/>
              <w:ind w:right="106"/>
              <w:jc w:val="right"/>
              <w:rPr>
                <w:rFonts w:ascii="Arial Narrow" w:hAnsi="Arial Narrow" w:cs="Arial Narrow" w:eastAsia="Arial Narrow" w:hint="default"/>
                <w:sz w:val="20"/>
                <w:szCs w:val="20"/>
              </w:rPr>
            </w:pPr>
            <w:r>
              <w:rPr>
                <w:rFonts w:ascii="Arial Narrow"/>
                <w:spacing w:val="-1"/>
                <w:sz w:val="20"/>
              </w:rPr>
              <w:t>1,790,463.00</w:t>
            </w:r>
            <w:r>
              <w:rPr>
                <w:rFonts w:ascii="Arial Narrow"/>
                <w:sz w:val="20"/>
              </w:rPr>
            </w:r>
          </w:p>
        </w:tc>
      </w:tr>
      <w:tr>
        <w:trPr>
          <w:trHeight w:val="242" w:hRule="exact"/>
        </w:trPr>
        <w:tc>
          <w:tcPr>
            <w:tcW w:w="2693" w:type="dxa"/>
            <w:tcBorders>
              <w:top w:val="nil" w:sz="6" w:space="0" w:color="auto"/>
              <w:left w:val="nil" w:sz="6" w:space="0" w:color="auto"/>
              <w:bottom w:val="nil" w:sz="6" w:space="0" w:color="auto"/>
              <w:right w:val="single" w:sz="4" w:space="0" w:color="000000"/>
            </w:tcBorders>
          </w:tcPr>
          <w:p>
            <w:pPr>
              <w:pStyle w:val="TableParagraph"/>
              <w:spacing w:line="233" w:lineRule="exact"/>
              <w:ind w:left="108" w:right="0"/>
              <w:jc w:val="left"/>
              <w:rPr>
                <w:rFonts w:ascii="宋体" w:hAnsi="宋体" w:cs="宋体" w:eastAsia="宋体" w:hint="default"/>
                <w:sz w:val="20"/>
                <w:szCs w:val="20"/>
              </w:rPr>
            </w:pPr>
            <w:r>
              <w:rPr>
                <w:rFonts w:ascii="宋体" w:hAnsi="宋体" w:cs="宋体" w:eastAsia="宋体" w:hint="default"/>
                <w:sz w:val="20"/>
                <w:szCs w:val="20"/>
              </w:rPr>
              <w:t>二、累计摊销合计</w:t>
            </w:r>
          </w:p>
        </w:tc>
        <w:tc>
          <w:tcPr>
            <w:tcW w:w="1559" w:type="dxa"/>
            <w:tcBorders>
              <w:top w:val="nil" w:sz="6" w:space="0" w:color="auto"/>
              <w:left w:val="single" w:sz="4" w:space="0" w:color="000000"/>
              <w:bottom w:val="nil" w:sz="6" w:space="0" w:color="auto"/>
              <w:right w:val="single" w:sz="4" w:space="0" w:color="000000"/>
            </w:tcBorders>
          </w:tcPr>
          <w:p>
            <w:pPr>
              <w:pStyle w:val="TableParagraph"/>
              <w:spacing w:line="240" w:lineRule="auto" w:before="17"/>
              <w:ind w:right="100"/>
              <w:jc w:val="right"/>
              <w:rPr>
                <w:rFonts w:ascii="Arial Narrow" w:hAnsi="Arial Narrow" w:cs="Arial Narrow" w:eastAsia="Arial Narrow" w:hint="default"/>
                <w:sz w:val="20"/>
                <w:szCs w:val="20"/>
              </w:rPr>
            </w:pPr>
            <w:r>
              <w:rPr>
                <w:rFonts w:ascii="Arial Narrow"/>
                <w:spacing w:val="-2"/>
                <w:sz w:val="20"/>
              </w:rPr>
              <w:t>16,711,946.21</w:t>
            </w:r>
          </w:p>
        </w:tc>
        <w:tc>
          <w:tcPr>
            <w:tcW w:w="1560" w:type="dxa"/>
            <w:tcBorders>
              <w:top w:val="nil" w:sz="6" w:space="0" w:color="auto"/>
              <w:left w:val="single" w:sz="4" w:space="0" w:color="000000"/>
              <w:bottom w:val="nil" w:sz="6" w:space="0" w:color="auto"/>
              <w:right w:val="single" w:sz="4" w:space="0" w:color="000000"/>
            </w:tcBorders>
          </w:tcPr>
          <w:p>
            <w:pPr>
              <w:pStyle w:val="TableParagraph"/>
              <w:spacing w:line="240" w:lineRule="auto" w:before="17"/>
              <w:ind w:right="101"/>
              <w:jc w:val="right"/>
              <w:rPr>
                <w:rFonts w:ascii="Arial Narrow" w:hAnsi="Arial Narrow" w:cs="Arial Narrow" w:eastAsia="Arial Narrow" w:hint="default"/>
                <w:sz w:val="20"/>
                <w:szCs w:val="20"/>
              </w:rPr>
            </w:pPr>
            <w:r>
              <w:rPr>
                <w:rFonts w:ascii="Arial Narrow"/>
                <w:spacing w:val="-1"/>
                <w:sz w:val="20"/>
              </w:rPr>
              <w:t>4,238,002.71</w:t>
            </w:r>
            <w:r>
              <w:rPr>
                <w:rFonts w:ascii="Arial Narrow"/>
                <w:sz w:val="20"/>
              </w:rPr>
            </w:r>
          </w:p>
        </w:tc>
        <w:tc>
          <w:tcPr>
            <w:tcW w:w="1418" w:type="dxa"/>
            <w:tcBorders>
              <w:top w:val="nil" w:sz="6" w:space="0" w:color="auto"/>
              <w:left w:val="single" w:sz="4" w:space="0" w:color="000000"/>
              <w:bottom w:val="nil" w:sz="6" w:space="0" w:color="auto"/>
              <w:right w:val="single" w:sz="4" w:space="0" w:color="000000"/>
            </w:tcBorders>
          </w:tcPr>
          <w:p>
            <w:pPr>
              <w:pStyle w:val="TableParagraph"/>
              <w:spacing w:line="240" w:lineRule="auto" w:before="17"/>
              <w:ind w:right="101"/>
              <w:jc w:val="right"/>
              <w:rPr>
                <w:rFonts w:ascii="Arial Narrow" w:hAnsi="Arial Narrow" w:cs="Arial Narrow" w:eastAsia="Arial Narrow" w:hint="default"/>
                <w:sz w:val="20"/>
                <w:szCs w:val="20"/>
              </w:rPr>
            </w:pPr>
            <w:r>
              <w:rPr>
                <w:rFonts w:ascii="Arial Narrow"/>
                <w:spacing w:val="-1"/>
                <w:sz w:val="20"/>
              </w:rPr>
              <w:t>3,739,280.48</w:t>
            </w:r>
            <w:r>
              <w:rPr>
                <w:rFonts w:ascii="Arial Narrow"/>
                <w:sz w:val="20"/>
              </w:rPr>
            </w:r>
          </w:p>
        </w:tc>
        <w:tc>
          <w:tcPr>
            <w:tcW w:w="1559" w:type="dxa"/>
            <w:tcBorders>
              <w:top w:val="nil" w:sz="6" w:space="0" w:color="auto"/>
              <w:left w:val="single" w:sz="4" w:space="0" w:color="000000"/>
              <w:bottom w:val="nil" w:sz="6" w:space="0" w:color="auto"/>
              <w:right w:val="nil" w:sz="6" w:space="0" w:color="auto"/>
            </w:tcBorders>
          </w:tcPr>
          <w:p>
            <w:pPr>
              <w:pStyle w:val="TableParagraph"/>
              <w:spacing w:line="240" w:lineRule="auto" w:before="17"/>
              <w:ind w:right="106"/>
              <w:jc w:val="right"/>
              <w:rPr>
                <w:rFonts w:ascii="Arial Narrow" w:hAnsi="Arial Narrow" w:cs="Arial Narrow" w:eastAsia="Arial Narrow" w:hint="default"/>
                <w:sz w:val="20"/>
                <w:szCs w:val="20"/>
              </w:rPr>
            </w:pPr>
            <w:r>
              <w:rPr>
                <w:rFonts w:ascii="Arial Narrow"/>
                <w:spacing w:val="-1"/>
                <w:sz w:val="20"/>
              </w:rPr>
              <w:t>17,210,668.44</w:t>
            </w:r>
            <w:r>
              <w:rPr>
                <w:rFonts w:ascii="Arial Narrow"/>
                <w:sz w:val="20"/>
              </w:rPr>
            </w:r>
          </w:p>
        </w:tc>
      </w:tr>
      <w:tr>
        <w:trPr>
          <w:trHeight w:val="21" w:hRule="exact"/>
        </w:trPr>
        <w:tc>
          <w:tcPr>
            <w:tcW w:w="2693" w:type="dxa"/>
            <w:tcBorders>
              <w:top w:val="nil" w:sz="6" w:space="0" w:color="auto"/>
              <w:left w:val="nil" w:sz="6" w:space="0" w:color="auto"/>
              <w:bottom w:val="nil" w:sz="6" w:space="0" w:color="auto"/>
              <w:right w:val="nil" w:sz="6" w:space="0" w:color="auto"/>
            </w:tcBorders>
          </w:tcPr>
          <w:p>
            <w:pPr/>
          </w:p>
        </w:tc>
        <w:tc>
          <w:tcPr>
            <w:tcW w:w="1559" w:type="dxa"/>
            <w:tcBorders>
              <w:top w:val="nil" w:sz="6" w:space="0" w:color="auto"/>
              <w:left w:val="nil" w:sz="6" w:space="0" w:color="auto"/>
              <w:bottom w:val="nil" w:sz="6" w:space="0" w:color="auto"/>
              <w:right w:val="nil" w:sz="6" w:space="0" w:color="auto"/>
            </w:tcBorders>
          </w:tcPr>
          <w:p>
            <w:pPr/>
          </w:p>
        </w:tc>
        <w:tc>
          <w:tcPr>
            <w:tcW w:w="1560" w:type="dxa"/>
            <w:tcBorders>
              <w:top w:val="nil" w:sz="6" w:space="0" w:color="auto"/>
              <w:left w:val="nil" w:sz="6" w:space="0" w:color="auto"/>
              <w:bottom w:val="nil" w:sz="6" w:space="0" w:color="auto"/>
              <w:right w:val="nil" w:sz="6" w:space="0" w:color="auto"/>
            </w:tcBorders>
          </w:tcPr>
          <w:p>
            <w:pPr/>
          </w:p>
        </w:tc>
        <w:tc>
          <w:tcPr>
            <w:tcW w:w="1418" w:type="dxa"/>
            <w:tcBorders>
              <w:top w:val="nil" w:sz="6" w:space="0" w:color="auto"/>
              <w:left w:val="nil" w:sz="6" w:space="0" w:color="auto"/>
              <w:bottom w:val="nil" w:sz="6" w:space="0" w:color="auto"/>
              <w:right w:val="nil" w:sz="6" w:space="0" w:color="auto"/>
            </w:tcBorders>
          </w:tcPr>
          <w:p>
            <w:pPr/>
          </w:p>
        </w:tc>
        <w:tc>
          <w:tcPr>
            <w:tcW w:w="1559" w:type="dxa"/>
            <w:tcBorders>
              <w:top w:val="nil" w:sz="6" w:space="0" w:color="auto"/>
              <w:left w:val="nil" w:sz="6" w:space="0" w:color="auto"/>
              <w:bottom w:val="nil" w:sz="6" w:space="0" w:color="auto"/>
              <w:right w:val="nil" w:sz="6" w:space="0" w:color="auto"/>
            </w:tcBorders>
          </w:tcPr>
          <w:p>
            <w:pPr/>
          </w:p>
        </w:tc>
      </w:tr>
    </w:tbl>
    <w:p>
      <w:pPr>
        <w:spacing w:after="0"/>
        <w:sectPr>
          <w:pgSz w:w="12240" w:h="15840"/>
          <w:pgMar w:header="747" w:footer="707" w:top="980" w:bottom="900" w:left="700" w:right="700"/>
        </w:sectPr>
      </w:pPr>
    </w:p>
    <w:p>
      <w:pPr>
        <w:spacing w:line="240" w:lineRule="auto" w:before="0"/>
        <w:rPr>
          <w:rFonts w:ascii="宋体" w:hAnsi="宋体" w:cs="宋体" w:eastAsia="宋体" w:hint="default"/>
          <w:sz w:val="20"/>
          <w:szCs w:val="20"/>
        </w:rPr>
      </w:pPr>
      <w:r>
        <w:rPr/>
        <w:pict>
          <v:group style="position:absolute;margin-left:89.879997pt;margin-top:85.620018pt;width:439.5pt;height:.5pt;mso-position-horizontal-relative:page;mso-position-vertical-relative:page;z-index:-1239568" coordorigin="1798,1712" coordsize="8790,10">
            <v:shape style="position:absolute;left:1798;top:1712;width:2688;height:10" type="#_x0000_t75" stroked="false">
              <v:imagedata r:id="rId731" o:title=""/>
            </v:shape>
            <v:shape style="position:absolute;left:4481;top:1712;width:1564;height:10" type="#_x0000_t75" stroked="false">
              <v:imagedata r:id="rId446" o:title=""/>
            </v:shape>
            <v:shape style="position:absolute;left:6040;top:1712;width:1565;height:10" type="#_x0000_t75" stroked="false">
              <v:imagedata r:id="rId682" o:title=""/>
            </v:shape>
            <v:shape style="position:absolute;left:7600;top:1712;width:2987;height:10" type="#_x0000_t75" stroked="false">
              <v:imagedata r:id="rId728" o:title=""/>
            </v:shape>
            <w10:wrap type="none"/>
          </v:group>
        </w:pict>
      </w:r>
      <w:r>
        <w:rPr/>
        <w:pict>
          <v:group style="position:absolute;margin-left:89.879997pt;margin-top:94.739983pt;width:439.5pt;height:5.05pt;mso-position-horizontal-relative:page;mso-position-vertical-relative:page;z-index:-1239544" coordorigin="1798,1895" coordsize="8790,101">
            <v:shape style="position:absolute;left:1798;top:1895;width:2708;height:101" type="#_x0000_t75" stroked="false">
              <v:imagedata r:id="rId729" o:title=""/>
            </v:shape>
            <v:shape style="position:absolute;left:4481;top:1986;width:1564;height:10" type="#_x0000_t75" stroked="false">
              <v:imagedata r:id="rId381" o:title=""/>
            </v:shape>
            <v:shape style="position:absolute;left:6040;top:1986;width:1565;height:10" type="#_x0000_t75" stroked="false">
              <v:imagedata r:id="rId552" o:title=""/>
            </v:shape>
            <v:shape style="position:absolute;left:7600;top:1986;width:2987;height:10" type="#_x0000_t75" stroked="false">
              <v:imagedata r:id="rId730" o:title=""/>
            </v:shape>
            <w10:wrap type="none"/>
          </v:group>
        </w:pict>
      </w:r>
      <w:r>
        <w:rPr/>
        <w:pict>
          <v:group style="position:absolute;margin-left:89.879997pt;margin-top:112.91996pt;width:439.5pt;height:.5pt;mso-position-horizontal-relative:page;mso-position-vertical-relative:page;z-index:-1239520" coordorigin="1798,2258" coordsize="8790,10">
            <v:shape style="position:absolute;left:1798;top:2258;width:2688;height:10" type="#_x0000_t75" stroked="false">
              <v:imagedata r:id="rId731" o:title=""/>
            </v:shape>
            <v:shape style="position:absolute;left:4481;top:2258;width:1564;height:10" type="#_x0000_t75" stroked="false">
              <v:imagedata r:id="rId381" o:title=""/>
            </v:shape>
            <v:shape style="position:absolute;left:6040;top:2258;width:1565;height:10" type="#_x0000_t75" stroked="false">
              <v:imagedata r:id="rId552" o:title=""/>
            </v:shape>
            <v:shape style="position:absolute;left:7600;top:2258;width:2987;height:10" type="#_x0000_t75" stroked="false">
              <v:imagedata r:id="rId730" o:title=""/>
            </v:shape>
            <w10:wrap type="none"/>
          </v:group>
        </w:pict>
      </w:r>
      <w:r>
        <w:rPr/>
        <w:pict>
          <v:group style="position:absolute;margin-left:89.879997pt;margin-top:122.039978pt;width:439.5pt;height:32.4pt;mso-position-horizontal-relative:page;mso-position-vertical-relative:page;z-index:-1239496" coordorigin="1798,2441" coordsize="8790,648">
            <v:shape style="position:absolute;left:1798;top:2441;width:2708;height:101" type="#_x0000_t75" stroked="false">
              <v:imagedata r:id="rId732" o:title=""/>
            </v:shape>
            <v:shape style="position:absolute;left:4481;top:2532;width:1564;height:10" type="#_x0000_t75" stroked="false">
              <v:imagedata r:id="rId381" o:title=""/>
            </v:shape>
            <v:shape style="position:absolute;left:6040;top:2532;width:1565;height:10" type="#_x0000_t75" stroked="false">
              <v:imagedata r:id="rId552" o:title=""/>
            </v:shape>
            <v:shape style="position:absolute;left:7600;top:2532;width:2987;height:10" type="#_x0000_t75" stroked="false">
              <v:imagedata r:id="rId730" o:title=""/>
            </v:shape>
            <v:group style="position:absolute;left:4486;top:2542;width:10;height:20" coordorigin="4486,2542" coordsize="10,20">
              <v:shape style="position:absolute;left:4486;top:2542;width:10;height:20" coordorigin="4486,2542" coordsize="10,20" path="m4486,2561l4496,2561,4496,2542,4486,2542,4486,2561xe" filled="true" fillcolor="#000000" stroked="false">
                <v:path arrowok="t"/>
                <v:fill type="solid"/>
              </v:shape>
            </v:group>
            <v:group style="position:absolute;left:4486;top:2561;width:10;height:20" coordorigin="4486,2561" coordsize="10,20">
              <v:shape style="position:absolute;left:4486;top:2561;width:10;height:20" coordorigin="4486,2561" coordsize="10,20" path="m4486,2580l4496,2580,4496,2561,4486,2561,4486,2580xe" filled="true" fillcolor="#000000" stroked="false">
                <v:path arrowok="t"/>
                <v:fill type="solid"/>
              </v:shape>
            </v:group>
            <v:group style="position:absolute;left:4486;top:2580;width:10;height:20" coordorigin="4486,2580" coordsize="10,20">
              <v:shape style="position:absolute;left:4486;top:2580;width:10;height:20" coordorigin="4486,2580" coordsize="10,20" path="m4486,2599l4496,2599,4496,2580,4486,2580,4486,2599xe" filled="true" fillcolor="#000000" stroked="false">
                <v:path arrowok="t"/>
                <v:fill type="solid"/>
              </v:shape>
            </v:group>
            <v:group style="position:absolute;left:4486;top:2599;width:10;height:20" coordorigin="4486,2599" coordsize="10,20">
              <v:shape style="position:absolute;left:4486;top:2599;width:10;height:20" coordorigin="4486,2599" coordsize="10,20" path="m4486,2618l4496,2618,4496,2599,4486,2599,4486,2618xe" filled="true" fillcolor="#000000" stroked="false">
                <v:path arrowok="t"/>
                <v:fill type="solid"/>
              </v:shape>
            </v:group>
            <v:group style="position:absolute;left:4486;top:2618;width:10;height:20" coordorigin="4486,2618" coordsize="10,20">
              <v:shape style="position:absolute;left:4486;top:2618;width:10;height:20" coordorigin="4486,2618" coordsize="10,20" path="m4486,2638l4496,2638,4496,2618,4486,2618,4486,2638xe" filled="true" fillcolor="#000000" stroked="false">
                <v:path arrowok="t"/>
                <v:fill type="solid"/>
              </v:shape>
            </v:group>
            <v:group style="position:absolute;left:4486;top:2638;width:10;height:20" coordorigin="4486,2638" coordsize="10,20">
              <v:shape style="position:absolute;left:4486;top:2638;width:10;height:20" coordorigin="4486,2638" coordsize="10,20" path="m4486,2657l4496,2657,4496,2638,4486,2638,4486,2657xe" filled="true" fillcolor="#000000" stroked="false">
                <v:path arrowok="t"/>
                <v:fill type="solid"/>
              </v:shape>
            </v:group>
            <v:group style="position:absolute;left:4486;top:2657;width:10;height:20" coordorigin="4486,2657" coordsize="10,20">
              <v:shape style="position:absolute;left:4486;top:2657;width:10;height:20" coordorigin="4486,2657" coordsize="10,20" path="m4486,2676l4496,2676,4496,2657,4486,2657,4486,2676xe" filled="true" fillcolor="#000000" stroked="false">
                <v:path arrowok="t"/>
                <v:fill type="solid"/>
              </v:shape>
            </v:group>
            <v:group style="position:absolute;left:4486;top:2676;width:10;height:20" coordorigin="4486,2676" coordsize="10,20">
              <v:shape style="position:absolute;left:4486;top:2676;width:10;height:20" coordorigin="4486,2676" coordsize="10,20" path="m4486,2695l4496,2695,4496,2676,4486,2676,4486,2695xe" filled="true" fillcolor="#000000" stroked="false">
                <v:path arrowok="t"/>
                <v:fill type="solid"/>
              </v:shape>
            </v:group>
            <v:group style="position:absolute;left:4486;top:2695;width:10;height:20" coordorigin="4486,2695" coordsize="10,20">
              <v:shape style="position:absolute;left:4486;top:2695;width:10;height:20" coordorigin="4486,2695" coordsize="10,20" path="m4486,2714l4496,2714,4496,2695,4486,2695,4486,2714xe" filled="true" fillcolor="#000000" stroked="false">
                <v:path arrowok="t"/>
                <v:fill type="solid"/>
              </v:shape>
              <v:shape style="position:absolute;left:1798;top:2714;width:2708;height:100" type="#_x0000_t75" stroked="false">
                <v:imagedata r:id="rId737" o:title=""/>
              </v:shape>
              <v:shape style="position:absolute;left:4481;top:2804;width:1564;height:10" type="#_x0000_t75" stroked="false">
                <v:imagedata r:id="rId738" o:title=""/>
              </v:shape>
              <v:shape style="position:absolute;left:6040;top:2804;width:1565;height:10" type="#_x0000_t75" stroked="false">
                <v:imagedata r:id="rId738" o:title=""/>
              </v:shape>
              <v:shape style="position:absolute;left:7600;top:2804;width:2987;height:10" type="#_x0000_t75" stroked="false">
                <v:imagedata r:id="rId739" o:title=""/>
              </v:shape>
            </v:group>
            <v:group style="position:absolute;left:4486;top:2814;width:10;height:20" coordorigin="4486,2814" coordsize="10,20">
              <v:shape style="position:absolute;left:4486;top:2814;width:10;height:20" coordorigin="4486,2814" coordsize="10,20" path="m4486,2834l4496,2834,4496,2814,4486,2814,4486,2834xe" filled="true" fillcolor="#000000" stroked="false">
                <v:path arrowok="t"/>
                <v:fill type="solid"/>
              </v:shape>
            </v:group>
            <v:group style="position:absolute;left:4486;top:2834;width:10;height:20" coordorigin="4486,2834" coordsize="10,20">
              <v:shape style="position:absolute;left:4486;top:2834;width:10;height:20" coordorigin="4486,2834" coordsize="10,20" path="m4486,2853l4496,2853,4496,2834,4486,2834,4486,2853xe" filled="true" fillcolor="#000000" stroked="false">
                <v:path arrowok="t"/>
                <v:fill type="solid"/>
              </v:shape>
            </v:group>
            <v:group style="position:absolute;left:4486;top:2853;width:10;height:20" coordorigin="4486,2853" coordsize="10,20">
              <v:shape style="position:absolute;left:4486;top:2853;width:10;height:20" coordorigin="4486,2853" coordsize="10,20" path="m4486,2872l4496,2872,4496,2853,4486,2853,4486,2872xe" filled="true" fillcolor="#000000" stroked="false">
                <v:path arrowok="t"/>
                <v:fill type="solid"/>
              </v:shape>
            </v:group>
            <v:group style="position:absolute;left:4486;top:2872;width:10;height:20" coordorigin="4486,2872" coordsize="10,20">
              <v:shape style="position:absolute;left:4486;top:2872;width:10;height:20" coordorigin="4486,2872" coordsize="10,20" path="m4486,2891l4496,2891,4496,2872,4486,2872,4486,2891xe" filled="true" fillcolor="#000000" stroked="false">
                <v:path arrowok="t"/>
                <v:fill type="solid"/>
              </v:shape>
            </v:group>
            <v:group style="position:absolute;left:4486;top:2891;width:10;height:20" coordorigin="4486,2891" coordsize="10,20">
              <v:shape style="position:absolute;left:4486;top:2891;width:10;height:20" coordorigin="4486,2891" coordsize="10,20" path="m4486,2910l4496,2910,4496,2891,4486,2891,4486,2910xe" filled="true" fillcolor="#000000" stroked="false">
                <v:path arrowok="t"/>
                <v:fill type="solid"/>
              </v:shape>
            </v:group>
            <v:group style="position:absolute;left:4486;top:2910;width:10;height:20" coordorigin="4486,2910" coordsize="10,20">
              <v:shape style="position:absolute;left:4486;top:2910;width:10;height:20" coordorigin="4486,2910" coordsize="10,20" path="m4486,2930l4496,2930,4496,2910,4486,2910,4486,2930xe" filled="true" fillcolor="#000000" stroked="false">
                <v:path arrowok="t"/>
                <v:fill type="solid"/>
              </v:shape>
            </v:group>
            <v:group style="position:absolute;left:4486;top:2930;width:10;height:20" coordorigin="4486,2930" coordsize="10,20">
              <v:shape style="position:absolute;left:4486;top:2930;width:10;height:20" coordorigin="4486,2930" coordsize="10,20" path="m4486,2949l4496,2949,4496,2930,4486,2930,4486,2949xe" filled="true" fillcolor="#000000" stroked="false">
                <v:path arrowok="t"/>
                <v:fill type="solid"/>
              </v:shape>
            </v:group>
            <v:group style="position:absolute;left:4486;top:2949;width:10;height:20" coordorigin="4486,2949" coordsize="10,20">
              <v:shape style="position:absolute;left:4486;top:2949;width:10;height:20" coordorigin="4486,2949" coordsize="10,20" path="m4486,2968l4496,2968,4496,2949,4486,2949,4486,2968xe" filled="true" fillcolor="#000000" stroked="false">
                <v:path arrowok="t"/>
                <v:fill type="solid"/>
              </v:shape>
            </v:group>
            <v:group style="position:absolute;left:4486;top:2968;width:10;height:20" coordorigin="4486,2968" coordsize="10,20">
              <v:shape style="position:absolute;left:4486;top:2968;width:10;height:20" coordorigin="4486,2968" coordsize="10,20" path="m4486,2987l4496,2987,4496,2968,4486,2968,4486,2987xe" filled="true" fillcolor="#000000" stroked="false">
                <v:path arrowok="t"/>
                <v:fill type="solid"/>
              </v:shape>
              <v:shape style="position:absolute;left:1798;top:2987;width:2708;height:101" type="#_x0000_t75" stroked="false">
                <v:imagedata r:id="rId732" o:title=""/>
              </v:shape>
              <v:shape style="position:absolute;left:4481;top:3078;width:1564;height:10" type="#_x0000_t75" stroked="false">
                <v:imagedata r:id="rId446" o:title=""/>
              </v:shape>
              <v:shape style="position:absolute;left:6040;top:3078;width:1565;height:10" type="#_x0000_t75" stroked="false">
                <v:imagedata r:id="rId682" o:title=""/>
              </v:shape>
              <v:shape style="position:absolute;left:7600;top:3078;width:2987;height:10" type="#_x0000_t75" stroked="false">
                <v:imagedata r:id="rId728" o:title=""/>
              </v:shape>
            </v:group>
            <w10:wrap type="none"/>
          </v:group>
        </w:pict>
      </w:r>
      <w:r>
        <w:rPr/>
        <w:pict>
          <v:group style="position:absolute;margin-left:89.879997pt;margin-top:167.539963pt;width:439.5pt;height:.5pt;mso-position-horizontal-relative:page;mso-position-vertical-relative:page;z-index:-1239472" coordorigin="1798,3351" coordsize="8790,10">
            <v:shape style="position:absolute;left:1798;top:3351;width:2688;height:10" type="#_x0000_t75" stroked="false">
              <v:imagedata r:id="rId731" o:title=""/>
            </v:shape>
            <v:shape style="position:absolute;left:4481;top:3351;width:1564;height:10" type="#_x0000_t75" stroked="false">
              <v:imagedata r:id="rId381" o:title=""/>
            </v:shape>
            <v:shape style="position:absolute;left:6040;top:3351;width:1565;height:10" type="#_x0000_t75" stroked="false">
              <v:imagedata r:id="rId740" o:title=""/>
            </v:shape>
            <v:shape style="position:absolute;left:7600;top:3351;width:2987;height:10" type="#_x0000_t75" stroked="false">
              <v:imagedata r:id="rId730" o:title=""/>
            </v:shape>
            <w10:wrap type="none"/>
          </v:group>
        </w:pict>
      </w:r>
      <w:r>
        <w:rPr/>
        <w:pict>
          <v:group style="position:absolute;margin-left:89.879997pt;margin-top:176.660034pt;width:439.5pt;height:5.05pt;mso-position-horizontal-relative:page;mso-position-vertical-relative:page;z-index:-1239448" coordorigin="1798,3533" coordsize="8790,101">
            <v:shape style="position:absolute;left:1798;top:3533;width:2708;height:101" type="#_x0000_t75" stroked="false">
              <v:imagedata r:id="rId732" o:title=""/>
            </v:shape>
            <v:shape style="position:absolute;left:4481;top:3624;width:1564;height:10" type="#_x0000_t75" stroked="false">
              <v:imagedata r:id="rId446" o:title=""/>
            </v:shape>
            <v:shape style="position:absolute;left:6040;top:3624;width:1565;height:10" type="#_x0000_t75" stroked="false">
              <v:imagedata r:id="rId682" o:title=""/>
            </v:shape>
            <v:shape style="position:absolute;left:7600;top:3624;width:2987;height:10" type="#_x0000_t75" stroked="false">
              <v:imagedata r:id="rId728" o:title=""/>
            </v:shape>
            <w10:wrap type="none"/>
          </v:group>
        </w:pict>
      </w:r>
    </w:p>
    <w:p>
      <w:pPr>
        <w:spacing w:line="240" w:lineRule="auto" w:before="11"/>
        <w:rPr>
          <w:rFonts w:ascii="宋体" w:hAnsi="宋体" w:cs="宋体" w:eastAsia="宋体" w:hint="default"/>
          <w:sz w:val="14"/>
          <w:szCs w:val="14"/>
        </w:rPr>
      </w:pPr>
    </w:p>
    <w:tbl>
      <w:tblPr>
        <w:tblW w:w="0" w:type="auto"/>
        <w:jc w:val="left"/>
        <w:tblInd w:w="123" w:type="dxa"/>
        <w:tblLayout w:type="fixed"/>
        <w:tblCellMar>
          <w:top w:w="0" w:type="dxa"/>
          <w:left w:w="0" w:type="dxa"/>
          <w:bottom w:w="0" w:type="dxa"/>
          <w:right w:w="0" w:type="dxa"/>
        </w:tblCellMar>
        <w:tblLook w:val="01E0"/>
      </w:tblPr>
      <w:tblGrid>
        <w:gridCol w:w="2708"/>
        <w:gridCol w:w="1559"/>
        <w:gridCol w:w="1560"/>
        <w:gridCol w:w="1418"/>
        <w:gridCol w:w="1559"/>
      </w:tblGrid>
      <w:tr>
        <w:trPr>
          <w:trHeight w:val="289" w:hRule="exact"/>
        </w:trPr>
        <w:tc>
          <w:tcPr>
            <w:tcW w:w="2708" w:type="dxa"/>
            <w:tcBorders>
              <w:top w:val="single" w:sz="4" w:space="0" w:color="000000"/>
              <w:left w:val="nil" w:sz="6" w:space="0" w:color="auto"/>
              <w:bottom w:val="nil" w:sz="6" w:space="0" w:color="auto"/>
              <w:right w:val="single" w:sz="4" w:space="0" w:color="000000"/>
            </w:tcBorders>
          </w:tcPr>
          <w:p>
            <w:pPr>
              <w:pStyle w:val="TableParagraph"/>
              <w:spacing w:line="243" w:lineRule="exact"/>
              <w:ind w:left="122" w:right="0"/>
              <w:jc w:val="left"/>
              <w:rPr>
                <w:rFonts w:ascii="宋体" w:hAnsi="宋体" w:cs="宋体" w:eastAsia="宋体" w:hint="default"/>
                <w:sz w:val="20"/>
                <w:szCs w:val="20"/>
              </w:rPr>
            </w:pPr>
            <w:r>
              <w:rPr>
                <w:rFonts w:ascii="宋体" w:hAnsi="宋体" w:cs="宋体" w:eastAsia="宋体" w:hint="default"/>
                <w:sz w:val="20"/>
                <w:szCs w:val="20"/>
              </w:rPr>
              <w:t>土地使用权</w:t>
            </w:r>
          </w:p>
        </w:tc>
        <w:tc>
          <w:tcPr>
            <w:tcW w:w="1559" w:type="dxa"/>
            <w:tcBorders>
              <w:top w:val="single" w:sz="4" w:space="0" w:color="000000"/>
              <w:left w:val="single" w:sz="4" w:space="0" w:color="000000"/>
              <w:bottom w:val="nil" w:sz="6" w:space="0" w:color="auto"/>
              <w:right w:val="single" w:sz="4" w:space="0" w:color="000000"/>
            </w:tcBorders>
          </w:tcPr>
          <w:p>
            <w:pPr>
              <w:pStyle w:val="TableParagraph"/>
              <w:spacing w:line="240" w:lineRule="auto" w:before="27"/>
              <w:ind w:right="101"/>
              <w:jc w:val="right"/>
              <w:rPr>
                <w:rFonts w:ascii="Arial Narrow" w:hAnsi="Arial Narrow" w:cs="Arial Narrow" w:eastAsia="Arial Narrow" w:hint="default"/>
                <w:sz w:val="20"/>
                <w:szCs w:val="20"/>
              </w:rPr>
            </w:pPr>
            <w:r>
              <w:rPr>
                <w:rFonts w:ascii="Arial Narrow"/>
                <w:spacing w:val="-1"/>
                <w:sz w:val="20"/>
              </w:rPr>
              <w:t>14,129,552.19</w:t>
            </w:r>
            <w:r>
              <w:rPr>
                <w:rFonts w:ascii="Arial Narrow"/>
                <w:sz w:val="20"/>
              </w:rPr>
            </w:r>
          </w:p>
        </w:tc>
        <w:tc>
          <w:tcPr>
            <w:tcW w:w="1560" w:type="dxa"/>
            <w:tcBorders>
              <w:top w:val="single" w:sz="4" w:space="0" w:color="000000"/>
              <w:left w:val="single" w:sz="4" w:space="0" w:color="000000"/>
              <w:bottom w:val="nil" w:sz="6" w:space="0" w:color="auto"/>
              <w:right w:val="single" w:sz="4" w:space="0" w:color="000000"/>
            </w:tcBorders>
          </w:tcPr>
          <w:p>
            <w:pPr>
              <w:pStyle w:val="TableParagraph"/>
              <w:spacing w:line="240" w:lineRule="auto" w:before="27"/>
              <w:ind w:right="101"/>
              <w:jc w:val="right"/>
              <w:rPr>
                <w:rFonts w:ascii="Arial Narrow" w:hAnsi="Arial Narrow" w:cs="Arial Narrow" w:eastAsia="Arial Narrow" w:hint="default"/>
                <w:sz w:val="20"/>
                <w:szCs w:val="20"/>
              </w:rPr>
            </w:pPr>
            <w:r>
              <w:rPr>
                <w:rFonts w:ascii="Arial Narrow"/>
                <w:spacing w:val="-1"/>
                <w:sz w:val="20"/>
              </w:rPr>
              <w:t>3,343,541.82</w:t>
            </w:r>
            <w:r>
              <w:rPr>
                <w:rFonts w:ascii="Arial Narrow"/>
                <w:sz w:val="20"/>
              </w:rPr>
            </w:r>
          </w:p>
        </w:tc>
        <w:tc>
          <w:tcPr>
            <w:tcW w:w="1418" w:type="dxa"/>
            <w:tcBorders>
              <w:top w:val="single" w:sz="4" w:space="0" w:color="000000"/>
              <w:left w:val="single" w:sz="4" w:space="0" w:color="000000"/>
              <w:bottom w:val="nil" w:sz="6" w:space="0" w:color="auto"/>
              <w:right w:val="single" w:sz="4" w:space="0" w:color="000000"/>
            </w:tcBorders>
          </w:tcPr>
          <w:p>
            <w:pPr>
              <w:pStyle w:val="TableParagraph"/>
              <w:spacing w:line="240" w:lineRule="auto" w:before="27"/>
              <w:ind w:right="101"/>
              <w:jc w:val="right"/>
              <w:rPr>
                <w:rFonts w:ascii="Arial Narrow" w:hAnsi="Arial Narrow" w:cs="Arial Narrow" w:eastAsia="Arial Narrow" w:hint="default"/>
                <w:sz w:val="20"/>
                <w:szCs w:val="20"/>
              </w:rPr>
            </w:pPr>
            <w:r>
              <w:rPr>
                <w:rFonts w:ascii="Arial Narrow"/>
                <w:spacing w:val="-1"/>
                <w:sz w:val="20"/>
              </w:rPr>
              <w:t>2,636,346.47</w:t>
            </w:r>
            <w:r>
              <w:rPr>
                <w:rFonts w:ascii="Arial Narrow"/>
                <w:sz w:val="20"/>
              </w:rPr>
            </w:r>
          </w:p>
        </w:tc>
        <w:tc>
          <w:tcPr>
            <w:tcW w:w="1559" w:type="dxa"/>
            <w:tcBorders>
              <w:top w:val="single" w:sz="4" w:space="0" w:color="000000"/>
              <w:left w:val="single" w:sz="4" w:space="0" w:color="000000"/>
              <w:bottom w:val="nil" w:sz="6" w:space="0" w:color="auto"/>
              <w:right w:val="nil" w:sz="6" w:space="0" w:color="auto"/>
            </w:tcBorders>
          </w:tcPr>
          <w:p>
            <w:pPr>
              <w:pStyle w:val="TableParagraph"/>
              <w:spacing w:line="240" w:lineRule="auto" w:before="27"/>
              <w:ind w:right="106"/>
              <w:jc w:val="right"/>
              <w:rPr>
                <w:rFonts w:ascii="Arial Narrow" w:hAnsi="Arial Narrow" w:cs="Arial Narrow" w:eastAsia="Arial Narrow" w:hint="default"/>
                <w:sz w:val="20"/>
                <w:szCs w:val="20"/>
              </w:rPr>
            </w:pPr>
            <w:r>
              <w:rPr>
                <w:rFonts w:ascii="Arial Narrow"/>
                <w:spacing w:val="-1"/>
                <w:sz w:val="20"/>
              </w:rPr>
              <w:t>14,836,747.54</w:t>
            </w:r>
            <w:r>
              <w:rPr>
                <w:rFonts w:ascii="Arial Narrow"/>
                <w:sz w:val="20"/>
              </w:rPr>
            </w:r>
          </w:p>
        </w:tc>
      </w:tr>
      <w:tr>
        <w:trPr>
          <w:trHeight w:val="262" w:hRule="exact"/>
        </w:trPr>
        <w:tc>
          <w:tcPr>
            <w:tcW w:w="2708" w:type="dxa"/>
            <w:tcBorders>
              <w:top w:val="nil" w:sz="6" w:space="0" w:color="auto"/>
              <w:left w:val="nil" w:sz="6" w:space="0" w:color="auto"/>
              <w:bottom w:val="nil" w:sz="6" w:space="0" w:color="auto"/>
              <w:right w:val="single" w:sz="4" w:space="0" w:color="000000"/>
            </w:tcBorders>
          </w:tcPr>
          <w:p>
            <w:pPr>
              <w:pStyle w:val="TableParagraph"/>
              <w:spacing w:line="233" w:lineRule="exact"/>
              <w:ind w:left="122" w:right="0"/>
              <w:jc w:val="left"/>
              <w:rPr>
                <w:rFonts w:ascii="宋体" w:hAnsi="宋体" w:cs="宋体" w:eastAsia="宋体" w:hint="default"/>
                <w:sz w:val="20"/>
                <w:szCs w:val="20"/>
              </w:rPr>
            </w:pPr>
            <w:r>
              <w:rPr>
                <w:rFonts w:ascii="宋体" w:hAnsi="宋体" w:cs="宋体" w:eastAsia="宋体" w:hint="default"/>
                <w:sz w:val="20"/>
                <w:szCs w:val="20"/>
              </w:rPr>
              <w:t>海域使用权</w:t>
            </w:r>
          </w:p>
        </w:tc>
        <w:tc>
          <w:tcPr>
            <w:tcW w:w="1559" w:type="dxa"/>
            <w:tcBorders>
              <w:top w:val="nil" w:sz="6" w:space="0" w:color="auto"/>
              <w:left w:val="single" w:sz="4" w:space="0" w:color="000000"/>
              <w:bottom w:val="nil" w:sz="6" w:space="0" w:color="auto"/>
              <w:right w:val="single" w:sz="4" w:space="0" w:color="000000"/>
            </w:tcBorders>
          </w:tcPr>
          <w:p>
            <w:pPr>
              <w:pStyle w:val="TableParagraph"/>
              <w:spacing w:line="240" w:lineRule="auto" w:before="17"/>
              <w:ind w:right="101"/>
              <w:jc w:val="right"/>
              <w:rPr>
                <w:rFonts w:ascii="Arial Narrow" w:hAnsi="Arial Narrow" w:cs="Arial Narrow" w:eastAsia="Arial Narrow" w:hint="default"/>
                <w:sz w:val="20"/>
                <w:szCs w:val="20"/>
              </w:rPr>
            </w:pPr>
            <w:r>
              <w:rPr>
                <w:rFonts w:ascii="Arial Narrow"/>
                <w:spacing w:val="-1"/>
                <w:sz w:val="20"/>
              </w:rPr>
              <w:t>2,201,906.05</w:t>
            </w:r>
            <w:r>
              <w:rPr>
                <w:rFonts w:ascii="Arial Narrow"/>
                <w:sz w:val="20"/>
              </w:rPr>
            </w:r>
          </w:p>
        </w:tc>
        <w:tc>
          <w:tcPr>
            <w:tcW w:w="1560" w:type="dxa"/>
            <w:tcBorders>
              <w:top w:val="nil" w:sz="6" w:space="0" w:color="auto"/>
              <w:left w:val="single" w:sz="4" w:space="0" w:color="000000"/>
              <w:bottom w:val="nil" w:sz="6" w:space="0" w:color="auto"/>
              <w:right w:val="single" w:sz="4" w:space="0" w:color="000000"/>
            </w:tcBorders>
          </w:tcPr>
          <w:p>
            <w:pPr>
              <w:pStyle w:val="TableParagraph"/>
              <w:spacing w:line="240" w:lineRule="auto" w:before="17"/>
              <w:ind w:right="101"/>
              <w:jc w:val="right"/>
              <w:rPr>
                <w:rFonts w:ascii="Arial Narrow" w:hAnsi="Arial Narrow" w:cs="Arial Narrow" w:eastAsia="Arial Narrow" w:hint="default"/>
                <w:sz w:val="20"/>
                <w:szCs w:val="20"/>
              </w:rPr>
            </w:pPr>
            <w:r>
              <w:rPr>
                <w:rFonts w:ascii="Arial Narrow"/>
                <w:spacing w:val="-1"/>
                <w:sz w:val="20"/>
              </w:rPr>
              <w:t>624,360.86</w:t>
            </w:r>
            <w:r>
              <w:rPr>
                <w:rFonts w:ascii="Arial Narrow"/>
                <w:sz w:val="20"/>
              </w:rPr>
            </w:r>
          </w:p>
        </w:tc>
        <w:tc>
          <w:tcPr>
            <w:tcW w:w="1418" w:type="dxa"/>
            <w:tcBorders>
              <w:top w:val="nil" w:sz="6" w:space="0" w:color="auto"/>
              <w:left w:val="single" w:sz="4" w:space="0" w:color="000000"/>
              <w:bottom w:val="nil" w:sz="6" w:space="0" w:color="auto"/>
              <w:right w:val="single" w:sz="4" w:space="0" w:color="000000"/>
            </w:tcBorders>
          </w:tcPr>
          <w:p>
            <w:pPr>
              <w:pStyle w:val="TableParagraph"/>
              <w:spacing w:line="240" w:lineRule="auto" w:before="17"/>
              <w:ind w:right="101"/>
              <w:jc w:val="right"/>
              <w:rPr>
                <w:rFonts w:ascii="Arial Narrow" w:hAnsi="Arial Narrow" w:cs="Arial Narrow" w:eastAsia="Arial Narrow" w:hint="default"/>
                <w:sz w:val="20"/>
                <w:szCs w:val="20"/>
              </w:rPr>
            </w:pPr>
            <w:r>
              <w:rPr>
                <w:rFonts w:ascii="Arial Narrow"/>
                <w:spacing w:val="-1"/>
                <w:sz w:val="20"/>
              </w:rPr>
              <w:t>873,718.00</w:t>
            </w:r>
            <w:r>
              <w:rPr>
                <w:rFonts w:ascii="Arial Narrow"/>
                <w:sz w:val="20"/>
              </w:rPr>
            </w:r>
          </w:p>
        </w:tc>
        <w:tc>
          <w:tcPr>
            <w:tcW w:w="1559" w:type="dxa"/>
            <w:tcBorders>
              <w:top w:val="nil" w:sz="6" w:space="0" w:color="auto"/>
              <w:left w:val="single" w:sz="4" w:space="0" w:color="000000"/>
              <w:bottom w:val="nil" w:sz="6" w:space="0" w:color="auto"/>
              <w:right w:val="nil" w:sz="6" w:space="0" w:color="auto"/>
            </w:tcBorders>
          </w:tcPr>
          <w:p>
            <w:pPr>
              <w:pStyle w:val="TableParagraph"/>
              <w:spacing w:line="240" w:lineRule="auto" w:before="17"/>
              <w:ind w:right="106"/>
              <w:jc w:val="right"/>
              <w:rPr>
                <w:rFonts w:ascii="Arial Narrow" w:hAnsi="Arial Narrow" w:cs="Arial Narrow" w:eastAsia="Arial Narrow" w:hint="default"/>
                <w:sz w:val="20"/>
                <w:szCs w:val="20"/>
              </w:rPr>
            </w:pPr>
            <w:r>
              <w:rPr>
                <w:rFonts w:ascii="Arial Narrow"/>
                <w:spacing w:val="-1"/>
                <w:sz w:val="20"/>
              </w:rPr>
              <w:t>1,952,548.91</w:t>
            </w:r>
            <w:r>
              <w:rPr>
                <w:rFonts w:ascii="Arial Narrow"/>
                <w:sz w:val="20"/>
              </w:rPr>
            </w:r>
          </w:p>
        </w:tc>
      </w:tr>
      <w:tr>
        <w:trPr>
          <w:trHeight w:val="284" w:hRule="exact"/>
        </w:trPr>
        <w:tc>
          <w:tcPr>
            <w:tcW w:w="2708" w:type="dxa"/>
            <w:tcBorders>
              <w:top w:val="nil" w:sz="6" w:space="0" w:color="auto"/>
              <w:left w:val="nil" w:sz="6" w:space="0" w:color="auto"/>
              <w:bottom w:val="nil" w:sz="6" w:space="0" w:color="auto"/>
              <w:right w:val="single" w:sz="4" w:space="0" w:color="000000"/>
            </w:tcBorders>
          </w:tcPr>
          <w:p>
            <w:pPr>
              <w:pStyle w:val="TableParagraph"/>
              <w:spacing w:line="243" w:lineRule="exact"/>
              <w:ind w:left="122" w:right="0"/>
              <w:jc w:val="left"/>
              <w:rPr>
                <w:rFonts w:ascii="宋体" w:hAnsi="宋体" w:cs="宋体" w:eastAsia="宋体" w:hint="default"/>
                <w:sz w:val="20"/>
                <w:szCs w:val="20"/>
              </w:rPr>
            </w:pPr>
            <w:r>
              <w:rPr>
                <w:rFonts w:ascii="宋体" w:hAnsi="宋体" w:cs="宋体" w:eastAsia="宋体" w:hint="default"/>
                <w:sz w:val="20"/>
                <w:szCs w:val="20"/>
              </w:rPr>
              <w:t>软件及其他</w:t>
            </w:r>
          </w:p>
        </w:tc>
        <w:tc>
          <w:tcPr>
            <w:tcW w:w="1559" w:type="dxa"/>
            <w:tcBorders>
              <w:top w:val="nil" w:sz="6" w:space="0" w:color="auto"/>
              <w:left w:val="single" w:sz="4" w:space="0" w:color="000000"/>
              <w:bottom w:val="nil" w:sz="6" w:space="0" w:color="auto"/>
              <w:right w:val="single" w:sz="4" w:space="0" w:color="000000"/>
            </w:tcBorders>
          </w:tcPr>
          <w:p>
            <w:pPr>
              <w:pStyle w:val="TableParagraph"/>
              <w:spacing w:line="240" w:lineRule="auto" w:before="27"/>
              <w:ind w:right="101"/>
              <w:jc w:val="right"/>
              <w:rPr>
                <w:rFonts w:ascii="Arial Narrow" w:hAnsi="Arial Narrow" w:cs="Arial Narrow" w:eastAsia="Arial Narrow" w:hint="default"/>
                <w:sz w:val="20"/>
                <w:szCs w:val="20"/>
              </w:rPr>
            </w:pPr>
            <w:r>
              <w:rPr>
                <w:rFonts w:ascii="Arial Narrow"/>
                <w:spacing w:val="-1"/>
                <w:sz w:val="20"/>
              </w:rPr>
              <w:t>380,487.97</w:t>
            </w:r>
            <w:r>
              <w:rPr>
                <w:rFonts w:ascii="Arial Narrow"/>
                <w:sz w:val="20"/>
              </w:rPr>
            </w:r>
          </w:p>
        </w:tc>
        <w:tc>
          <w:tcPr>
            <w:tcW w:w="1560" w:type="dxa"/>
            <w:tcBorders>
              <w:top w:val="nil" w:sz="6" w:space="0" w:color="auto"/>
              <w:left w:val="single" w:sz="4" w:space="0" w:color="000000"/>
              <w:bottom w:val="nil" w:sz="6" w:space="0" w:color="auto"/>
              <w:right w:val="single" w:sz="4" w:space="0" w:color="000000"/>
            </w:tcBorders>
          </w:tcPr>
          <w:p>
            <w:pPr>
              <w:pStyle w:val="TableParagraph"/>
              <w:spacing w:line="240" w:lineRule="auto" w:before="27"/>
              <w:ind w:right="101"/>
              <w:jc w:val="right"/>
              <w:rPr>
                <w:rFonts w:ascii="Arial Narrow" w:hAnsi="Arial Narrow" w:cs="Arial Narrow" w:eastAsia="Arial Narrow" w:hint="default"/>
                <w:sz w:val="20"/>
                <w:szCs w:val="20"/>
              </w:rPr>
            </w:pPr>
            <w:r>
              <w:rPr>
                <w:rFonts w:ascii="Arial Narrow"/>
                <w:spacing w:val="-1"/>
                <w:sz w:val="20"/>
              </w:rPr>
              <w:t>270,100.03</w:t>
            </w:r>
            <w:r>
              <w:rPr>
                <w:rFonts w:ascii="Arial Narrow"/>
                <w:sz w:val="20"/>
              </w:rPr>
            </w:r>
          </w:p>
        </w:tc>
        <w:tc>
          <w:tcPr>
            <w:tcW w:w="1418" w:type="dxa"/>
            <w:tcBorders>
              <w:top w:val="nil" w:sz="6" w:space="0" w:color="auto"/>
              <w:left w:val="single" w:sz="4" w:space="0" w:color="000000"/>
              <w:bottom w:val="nil" w:sz="6" w:space="0" w:color="auto"/>
              <w:right w:val="single" w:sz="4" w:space="0" w:color="000000"/>
            </w:tcBorders>
          </w:tcPr>
          <w:p>
            <w:pPr>
              <w:pStyle w:val="TableParagraph"/>
              <w:spacing w:line="240" w:lineRule="auto" w:before="27"/>
              <w:ind w:right="101"/>
              <w:jc w:val="right"/>
              <w:rPr>
                <w:rFonts w:ascii="Arial Narrow" w:hAnsi="Arial Narrow" w:cs="Arial Narrow" w:eastAsia="Arial Narrow" w:hint="default"/>
                <w:sz w:val="20"/>
                <w:szCs w:val="20"/>
              </w:rPr>
            </w:pPr>
            <w:r>
              <w:rPr>
                <w:rFonts w:ascii="Arial Narrow"/>
                <w:spacing w:val="-1"/>
                <w:sz w:val="20"/>
              </w:rPr>
              <w:t>229,216.01</w:t>
            </w:r>
            <w:r>
              <w:rPr>
                <w:rFonts w:ascii="Arial Narrow"/>
                <w:sz w:val="20"/>
              </w:rPr>
            </w:r>
          </w:p>
        </w:tc>
        <w:tc>
          <w:tcPr>
            <w:tcW w:w="1559" w:type="dxa"/>
            <w:tcBorders>
              <w:top w:val="nil" w:sz="6" w:space="0" w:color="auto"/>
              <w:left w:val="single" w:sz="4" w:space="0" w:color="000000"/>
              <w:bottom w:val="nil" w:sz="6" w:space="0" w:color="auto"/>
              <w:right w:val="nil" w:sz="6" w:space="0" w:color="auto"/>
            </w:tcBorders>
          </w:tcPr>
          <w:p>
            <w:pPr>
              <w:pStyle w:val="TableParagraph"/>
              <w:spacing w:line="240" w:lineRule="auto" w:before="27"/>
              <w:ind w:right="106"/>
              <w:jc w:val="right"/>
              <w:rPr>
                <w:rFonts w:ascii="Arial Narrow" w:hAnsi="Arial Narrow" w:cs="Arial Narrow" w:eastAsia="Arial Narrow" w:hint="default"/>
                <w:sz w:val="20"/>
                <w:szCs w:val="20"/>
              </w:rPr>
            </w:pPr>
            <w:r>
              <w:rPr>
                <w:rFonts w:ascii="Arial Narrow"/>
                <w:spacing w:val="-1"/>
                <w:sz w:val="20"/>
              </w:rPr>
              <w:t>421,371.99</w:t>
            </w:r>
            <w:r>
              <w:rPr>
                <w:rFonts w:ascii="Arial Narrow"/>
                <w:sz w:val="20"/>
              </w:rPr>
            </w:r>
          </w:p>
        </w:tc>
      </w:tr>
      <w:tr>
        <w:trPr>
          <w:trHeight w:val="273" w:hRule="exact"/>
        </w:trPr>
        <w:tc>
          <w:tcPr>
            <w:tcW w:w="2708" w:type="dxa"/>
            <w:tcBorders>
              <w:top w:val="nil" w:sz="6" w:space="0" w:color="auto"/>
              <w:left w:val="nil" w:sz="6" w:space="0" w:color="auto"/>
              <w:bottom w:val="nil" w:sz="6" w:space="0" w:color="auto"/>
              <w:right w:val="single" w:sz="4" w:space="0" w:color="000000"/>
            </w:tcBorders>
          </w:tcPr>
          <w:p>
            <w:pPr>
              <w:pStyle w:val="TableParagraph"/>
              <w:spacing w:line="233" w:lineRule="exact"/>
              <w:ind w:left="122" w:right="0"/>
              <w:jc w:val="left"/>
              <w:rPr>
                <w:rFonts w:ascii="宋体" w:hAnsi="宋体" w:cs="宋体" w:eastAsia="宋体" w:hint="default"/>
                <w:sz w:val="20"/>
                <w:szCs w:val="20"/>
              </w:rPr>
            </w:pPr>
            <w:r>
              <w:rPr>
                <w:rFonts w:ascii="宋体" w:hAnsi="宋体" w:cs="宋体" w:eastAsia="宋体" w:hint="default"/>
                <w:sz w:val="20"/>
                <w:szCs w:val="20"/>
              </w:rPr>
              <w:t>三、无形资产账面净值合计</w:t>
            </w:r>
          </w:p>
        </w:tc>
        <w:tc>
          <w:tcPr>
            <w:tcW w:w="1559" w:type="dxa"/>
            <w:tcBorders>
              <w:top w:val="nil" w:sz="6" w:space="0" w:color="auto"/>
              <w:left w:val="single" w:sz="4" w:space="0" w:color="000000"/>
              <w:bottom w:val="nil" w:sz="6" w:space="0" w:color="auto"/>
              <w:right w:val="single" w:sz="4" w:space="0" w:color="000000"/>
            </w:tcBorders>
          </w:tcPr>
          <w:p>
            <w:pPr>
              <w:pStyle w:val="TableParagraph"/>
              <w:spacing w:line="240" w:lineRule="auto" w:before="17"/>
              <w:ind w:right="101"/>
              <w:jc w:val="right"/>
              <w:rPr>
                <w:rFonts w:ascii="Arial Narrow" w:hAnsi="Arial Narrow" w:cs="Arial Narrow" w:eastAsia="Arial Narrow" w:hint="default"/>
                <w:sz w:val="20"/>
                <w:szCs w:val="20"/>
              </w:rPr>
            </w:pPr>
            <w:r>
              <w:rPr>
                <w:rFonts w:ascii="Arial Narrow"/>
                <w:spacing w:val="-1"/>
                <w:sz w:val="20"/>
              </w:rPr>
              <w:t>131,103,622.23</w:t>
            </w:r>
            <w:r>
              <w:rPr>
                <w:rFonts w:ascii="Arial Narrow"/>
                <w:sz w:val="20"/>
              </w:rPr>
            </w:r>
          </w:p>
        </w:tc>
        <w:tc>
          <w:tcPr>
            <w:tcW w:w="1560" w:type="dxa"/>
            <w:tcBorders>
              <w:top w:val="nil" w:sz="6" w:space="0" w:color="auto"/>
              <w:left w:val="single" w:sz="4" w:space="0" w:color="000000"/>
              <w:bottom w:val="nil" w:sz="6" w:space="0" w:color="auto"/>
              <w:right w:val="single" w:sz="4" w:space="0" w:color="000000"/>
            </w:tcBorders>
          </w:tcPr>
          <w:p>
            <w:pPr/>
          </w:p>
        </w:tc>
        <w:tc>
          <w:tcPr>
            <w:tcW w:w="1418" w:type="dxa"/>
            <w:tcBorders>
              <w:top w:val="nil" w:sz="6" w:space="0" w:color="auto"/>
              <w:left w:val="single" w:sz="4" w:space="0" w:color="000000"/>
              <w:bottom w:val="nil" w:sz="6" w:space="0" w:color="auto"/>
              <w:right w:val="single" w:sz="4" w:space="0" w:color="000000"/>
            </w:tcBorders>
          </w:tcPr>
          <w:p>
            <w:pPr/>
          </w:p>
        </w:tc>
        <w:tc>
          <w:tcPr>
            <w:tcW w:w="1559" w:type="dxa"/>
            <w:tcBorders>
              <w:top w:val="nil" w:sz="6" w:space="0" w:color="auto"/>
              <w:left w:val="single" w:sz="4" w:space="0" w:color="000000"/>
              <w:bottom w:val="nil" w:sz="6" w:space="0" w:color="auto"/>
              <w:right w:val="nil" w:sz="6" w:space="0" w:color="auto"/>
            </w:tcBorders>
          </w:tcPr>
          <w:p>
            <w:pPr>
              <w:pStyle w:val="TableParagraph"/>
              <w:spacing w:line="240" w:lineRule="auto" w:before="17"/>
              <w:ind w:right="106"/>
              <w:jc w:val="right"/>
              <w:rPr>
                <w:rFonts w:ascii="Arial Narrow" w:hAnsi="Arial Narrow" w:cs="Arial Narrow" w:eastAsia="Arial Narrow" w:hint="default"/>
                <w:sz w:val="20"/>
                <w:szCs w:val="20"/>
              </w:rPr>
            </w:pPr>
            <w:r>
              <w:rPr>
                <w:rFonts w:ascii="Arial Narrow"/>
                <w:spacing w:val="-1"/>
                <w:sz w:val="20"/>
              </w:rPr>
              <w:t>305,671,322.14</w:t>
            </w:r>
            <w:r>
              <w:rPr>
                <w:rFonts w:ascii="Arial Narrow"/>
                <w:sz w:val="20"/>
              </w:rPr>
            </w:r>
          </w:p>
        </w:tc>
      </w:tr>
      <w:tr>
        <w:trPr>
          <w:trHeight w:val="273" w:hRule="exact"/>
        </w:trPr>
        <w:tc>
          <w:tcPr>
            <w:tcW w:w="2708" w:type="dxa"/>
            <w:tcBorders>
              <w:top w:val="nil" w:sz="6" w:space="0" w:color="auto"/>
              <w:left w:val="nil" w:sz="6" w:space="0" w:color="auto"/>
              <w:bottom w:val="nil" w:sz="6" w:space="0" w:color="auto"/>
              <w:right w:val="nil" w:sz="6" w:space="0" w:color="auto"/>
            </w:tcBorders>
          </w:tcPr>
          <w:p>
            <w:pPr>
              <w:pStyle w:val="TableParagraph"/>
              <w:spacing w:line="232" w:lineRule="exact"/>
              <w:ind w:left="122" w:right="0"/>
              <w:jc w:val="left"/>
              <w:rPr>
                <w:rFonts w:ascii="宋体" w:hAnsi="宋体" w:cs="宋体" w:eastAsia="宋体" w:hint="default"/>
                <w:sz w:val="20"/>
                <w:szCs w:val="20"/>
              </w:rPr>
            </w:pPr>
            <w:r>
              <w:rPr>
                <w:rFonts w:ascii="宋体" w:hAnsi="宋体" w:cs="宋体" w:eastAsia="宋体" w:hint="default"/>
                <w:sz w:val="20"/>
                <w:szCs w:val="20"/>
              </w:rPr>
              <w:t>土地使用权</w:t>
            </w:r>
          </w:p>
        </w:tc>
        <w:tc>
          <w:tcPr>
            <w:tcW w:w="1559" w:type="dxa"/>
            <w:tcBorders>
              <w:top w:val="nil" w:sz="6" w:space="0" w:color="auto"/>
              <w:left w:val="nil" w:sz="6" w:space="0" w:color="auto"/>
              <w:bottom w:val="nil" w:sz="6" w:space="0" w:color="auto"/>
              <w:right w:val="single" w:sz="4" w:space="0" w:color="000000"/>
            </w:tcBorders>
          </w:tcPr>
          <w:p>
            <w:pPr>
              <w:pStyle w:val="TableParagraph"/>
              <w:spacing w:line="240" w:lineRule="auto" w:before="16"/>
              <w:ind w:right="101"/>
              <w:jc w:val="right"/>
              <w:rPr>
                <w:rFonts w:ascii="Arial Narrow" w:hAnsi="Arial Narrow" w:cs="Arial Narrow" w:eastAsia="Arial Narrow" w:hint="default"/>
                <w:sz w:val="20"/>
                <w:szCs w:val="20"/>
              </w:rPr>
            </w:pPr>
            <w:r>
              <w:rPr>
                <w:rFonts w:ascii="Arial Narrow"/>
                <w:spacing w:val="-1"/>
                <w:sz w:val="20"/>
              </w:rPr>
              <w:t>107,045,029.24</w:t>
            </w:r>
            <w:r>
              <w:rPr>
                <w:rFonts w:ascii="Arial Narrow"/>
                <w:sz w:val="20"/>
              </w:rPr>
            </w:r>
          </w:p>
        </w:tc>
        <w:tc>
          <w:tcPr>
            <w:tcW w:w="1560" w:type="dxa"/>
            <w:tcBorders>
              <w:top w:val="nil" w:sz="6" w:space="0" w:color="auto"/>
              <w:left w:val="single" w:sz="4" w:space="0" w:color="000000"/>
              <w:bottom w:val="nil" w:sz="6" w:space="0" w:color="auto"/>
              <w:right w:val="single" w:sz="4" w:space="0" w:color="000000"/>
            </w:tcBorders>
          </w:tcPr>
          <w:p>
            <w:pPr/>
          </w:p>
        </w:tc>
        <w:tc>
          <w:tcPr>
            <w:tcW w:w="1418" w:type="dxa"/>
            <w:tcBorders>
              <w:top w:val="nil" w:sz="6" w:space="0" w:color="auto"/>
              <w:left w:val="single" w:sz="4" w:space="0" w:color="000000"/>
              <w:bottom w:val="nil" w:sz="6" w:space="0" w:color="auto"/>
              <w:right w:val="single" w:sz="4" w:space="0" w:color="000000"/>
            </w:tcBorders>
          </w:tcPr>
          <w:p>
            <w:pPr/>
          </w:p>
        </w:tc>
        <w:tc>
          <w:tcPr>
            <w:tcW w:w="1559" w:type="dxa"/>
            <w:tcBorders>
              <w:top w:val="nil" w:sz="6" w:space="0" w:color="auto"/>
              <w:left w:val="single" w:sz="4" w:space="0" w:color="000000"/>
              <w:bottom w:val="nil" w:sz="6" w:space="0" w:color="auto"/>
              <w:right w:val="nil" w:sz="6" w:space="0" w:color="auto"/>
            </w:tcBorders>
          </w:tcPr>
          <w:p>
            <w:pPr>
              <w:pStyle w:val="TableParagraph"/>
              <w:spacing w:line="240" w:lineRule="auto" w:before="16"/>
              <w:ind w:right="106"/>
              <w:jc w:val="right"/>
              <w:rPr>
                <w:rFonts w:ascii="Arial Narrow" w:hAnsi="Arial Narrow" w:cs="Arial Narrow" w:eastAsia="Arial Narrow" w:hint="default"/>
                <w:sz w:val="20"/>
                <w:szCs w:val="20"/>
              </w:rPr>
            </w:pPr>
            <w:r>
              <w:rPr>
                <w:rFonts w:ascii="Arial Narrow"/>
                <w:spacing w:val="-1"/>
                <w:sz w:val="20"/>
              </w:rPr>
              <w:t>267,929,338.69</w:t>
            </w:r>
            <w:r>
              <w:rPr>
                <w:rFonts w:ascii="Arial Narrow"/>
                <w:sz w:val="20"/>
              </w:rPr>
            </w:r>
          </w:p>
        </w:tc>
      </w:tr>
      <w:tr>
        <w:trPr>
          <w:trHeight w:val="262" w:hRule="exact"/>
        </w:trPr>
        <w:tc>
          <w:tcPr>
            <w:tcW w:w="2708" w:type="dxa"/>
            <w:tcBorders>
              <w:top w:val="nil" w:sz="6" w:space="0" w:color="auto"/>
              <w:left w:val="nil" w:sz="6" w:space="0" w:color="auto"/>
              <w:bottom w:val="nil" w:sz="6" w:space="0" w:color="auto"/>
              <w:right w:val="nil" w:sz="6" w:space="0" w:color="auto"/>
            </w:tcBorders>
          </w:tcPr>
          <w:p>
            <w:pPr>
              <w:pStyle w:val="TableParagraph"/>
              <w:spacing w:line="233" w:lineRule="exact"/>
              <w:ind w:left="122" w:right="0"/>
              <w:jc w:val="left"/>
              <w:rPr>
                <w:rFonts w:ascii="宋体" w:hAnsi="宋体" w:cs="宋体" w:eastAsia="宋体" w:hint="default"/>
                <w:sz w:val="20"/>
                <w:szCs w:val="20"/>
              </w:rPr>
            </w:pPr>
            <w:r>
              <w:rPr>
                <w:rFonts w:ascii="宋体" w:hAnsi="宋体" w:cs="宋体" w:eastAsia="宋体" w:hint="default"/>
                <w:sz w:val="20"/>
                <w:szCs w:val="20"/>
              </w:rPr>
              <w:t>海域使用权</w:t>
            </w:r>
          </w:p>
        </w:tc>
        <w:tc>
          <w:tcPr>
            <w:tcW w:w="1559" w:type="dxa"/>
            <w:tcBorders>
              <w:top w:val="nil" w:sz="6" w:space="0" w:color="auto"/>
              <w:left w:val="nil" w:sz="6" w:space="0" w:color="auto"/>
              <w:bottom w:val="nil" w:sz="6" w:space="0" w:color="auto"/>
              <w:right w:val="single" w:sz="4" w:space="0" w:color="000000"/>
            </w:tcBorders>
          </w:tcPr>
          <w:p>
            <w:pPr>
              <w:pStyle w:val="TableParagraph"/>
              <w:spacing w:line="240" w:lineRule="auto" w:before="17"/>
              <w:ind w:right="101"/>
              <w:jc w:val="right"/>
              <w:rPr>
                <w:rFonts w:ascii="Arial Narrow" w:hAnsi="Arial Narrow" w:cs="Arial Narrow" w:eastAsia="Arial Narrow" w:hint="default"/>
                <w:sz w:val="20"/>
                <w:szCs w:val="20"/>
              </w:rPr>
            </w:pPr>
            <w:r>
              <w:rPr>
                <w:rFonts w:ascii="Arial Narrow"/>
                <w:spacing w:val="-1"/>
                <w:sz w:val="20"/>
              </w:rPr>
              <w:t>23,872,521.95</w:t>
            </w:r>
            <w:r>
              <w:rPr>
                <w:rFonts w:ascii="Arial Narrow"/>
                <w:sz w:val="20"/>
              </w:rPr>
            </w:r>
          </w:p>
        </w:tc>
        <w:tc>
          <w:tcPr>
            <w:tcW w:w="1560" w:type="dxa"/>
            <w:tcBorders>
              <w:top w:val="nil" w:sz="6" w:space="0" w:color="auto"/>
              <w:left w:val="single" w:sz="4" w:space="0" w:color="000000"/>
              <w:bottom w:val="nil" w:sz="6" w:space="0" w:color="auto"/>
              <w:right w:val="single" w:sz="4" w:space="0" w:color="000000"/>
            </w:tcBorders>
          </w:tcPr>
          <w:p>
            <w:pPr/>
          </w:p>
        </w:tc>
        <w:tc>
          <w:tcPr>
            <w:tcW w:w="1418" w:type="dxa"/>
            <w:tcBorders>
              <w:top w:val="nil" w:sz="6" w:space="0" w:color="auto"/>
              <w:left w:val="single" w:sz="4" w:space="0" w:color="000000"/>
              <w:bottom w:val="nil" w:sz="6" w:space="0" w:color="auto"/>
              <w:right w:val="single" w:sz="4" w:space="0" w:color="000000"/>
            </w:tcBorders>
          </w:tcPr>
          <w:p>
            <w:pPr/>
          </w:p>
        </w:tc>
        <w:tc>
          <w:tcPr>
            <w:tcW w:w="1559" w:type="dxa"/>
            <w:tcBorders>
              <w:top w:val="nil" w:sz="6" w:space="0" w:color="auto"/>
              <w:left w:val="single" w:sz="4" w:space="0" w:color="000000"/>
              <w:bottom w:val="nil" w:sz="6" w:space="0" w:color="auto"/>
              <w:right w:val="nil" w:sz="6" w:space="0" w:color="auto"/>
            </w:tcBorders>
          </w:tcPr>
          <w:p>
            <w:pPr>
              <w:pStyle w:val="TableParagraph"/>
              <w:spacing w:line="240" w:lineRule="auto" w:before="17"/>
              <w:ind w:right="106"/>
              <w:jc w:val="right"/>
              <w:rPr>
                <w:rFonts w:ascii="Arial Narrow" w:hAnsi="Arial Narrow" w:cs="Arial Narrow" w:eastAsia="Arial Narrow" w:hint="default"/>
                <w:sz w:val="20"/>
                <w:szCs w:val="20"/>
              </w:rPr>
            </w:pPr>
            <w:r>
              <w:rPr>
                <w:rFonts w:ascii="Arial Narrow"/>
                <w:spacing w:val="-1"/>
                <w:sz w:val="20"/>
              </w:rPr>
              <w:t>36,372,892.44</w:t>
            </w:r>
            <w:r>
              <w:rPr>
                <w:rFonts w:ascii="Arial Narrow"/>
                <w:sz w:val="20"/>
              </w:rPr>
            </w:r>
          </w:p>
        </w:tc>
      </w:tr>
      <w:tr>
        <w:trPr>
          <w:trHeight w:val="546" w:hRule="exact"/>
        </w:trPr>
        <w:tc>
          <w:tcPr>
            <w:tcW w:w="2708" w:type="dxa"/>
            <w:tcBorders>
              <w:top w:val="nil" w:sz="6" w:space="0" w:color="auto"/>
              <w:left w:val="nil" w:sz="6" w:space="0" w:color="auto"/>
              <w:bottom w:val="nil" w:sz="6" w:space="0" w:color="auto"/>
              <w:right w:val="single" w:sz="4" w:space="0" w:color="000000"/>
            </w:tcBorders>
          </w:tcPr>
          <w:p>
            <w:pPr>
              <w:pStyle w:val="TableParagraph"/>
              <w:spacing w:line="243" w:lineRule="exact"/>
              <w:ind w:left="122" w:right="0"/>
              <w:jc w:val="left"/>
              <w:rPr>
                <w:rFonts w:ascii="宋体" w:hAnsi="宋体" w:cs="宋体" w:eastAsia="宋体" w:hint="default"/>
                <w:sz w:val="20"/>
                <w:szCs w:val="20"/>
              </w:rPr>
            </w:pPr>
            <w:r>
              <w:rPr>
                <w:rFonts w:ascii="宋体" w:hAnsi="宋体" w:cs="宋体" w:eastAsia="宋体" w:hint="default"/>
                <w:sz w:val="20"/>
                <w:szCs w:val="20"/>
              </w:rPr>
              <w:t>软件及其他</w:t>
            </w:r>
          </w:p>
          <w:p>
            <w:pPr>
              <w:pStyle w:val="TableParagraph"/>
              <w:spacing w:line="240" w:lineRule="auto" w:before="12"/>
              <w:ind w:left="122" w:right="0"/>
              <w:jc w:val="left"/>
              <w:rPr>
                <w:rFonts w:ascii="宋体" w:hAnsi="宋体" w:cs="宋体" w:eastAsia="宋体" w:hint="default"/>
                <w:sz w:val="20"/>
                <w:szCs w:val="20"/>
              </w:rPr>
            </w:pPr>
            <w:r>
              <w:rPr>
                <w:rFonts w:ascii="宋体" w:hAnsi="宋体" w:cs="宋体" w:eastAsia="宋体" w:hint="default"/>
                <w:sz w:val="20"/>
                <w:szCs w:val="20"/>
              </w:rPr>
              <w:t>四、减值准备合计</w:t>
            </w:r>
          </w:p>
        </w:tc>
        <w:tc>
          <w:tcPr>
            <w:tcW w:w="1559" w:type="dxa"/>
            <w:tcBorders>
              <w:top w:val="nil" w:sz="6" w:space="0" w:color="auto"/>
              <w:left w:val="single" w:sz="4" w:space="0" w:color="000000"/>
              <w:bottom w:val="nil" w:sz="6" w:space="0" w:color="auto"/>
              <w:right w:val="single" w:sz="4" w:space="0" w:color="000000"/>
            </w:tcBorders>
          </w:tcPr>
          <w:p>
            <w:pPr>
              <w:pStyle w:val="TableParagraph"/>
              <w:spacing w:line="240" w:lineRule="auto" w:before="27"/>
              <w:ind w:right="101"/>
              <w:jc w:val="right"/>
              <w:rPr>
                <w:rFonts w:ascii="Arial Narrow" w:hAnsi="Arial Narrow" w:cs="Arial Narrow" w:eastAsia="Arial Narrow" w:hint="default"/>
                <w:sz w:val="20"/>
                <w:szCs w:val="20"/>
              </w:rPr>
            </w:pPr>
            <w:r>
              <w:rPr>
                <w:rFonts w:ascii="Arial Narrow"/>
                <w:spacing w:val="-1"/>
                <w:sz w:val="20"/>
              </w:rPr>
              <w:t>186,071.04</w:t>
            </w:r>
            <w:r>
              <w:rPr>
                <w:rFonts w:ascii="Arial Narrow"/>
                <w:sz w:val="20"/>
              </w:rPr>
            </w:r>
          </w:p>
        </w:tc>
        <w:tc>
          <w:tcPr>
            <w:tcW w:w="1560" w:type="dxa"/>
            <w:tcBorders>
              <w:top w:val="nil" w:sz="6" w:space="0" w:color="auto"/>
              <w:left w:val="single" w:sz="4" w:space="0" w:color="000000"/>
              <w:bottom w:val="nil" w:sz="6" w:space="0" w:color="auto"/>
              <w:right w:val="single" w:sz="4" w:space="0" w:color="000000"/>
            </w:tcBorders>
          </w:tcPr>
          <w:p>
            <w:pPr/>
          </w:p>
        </w:tc>
        <w:tc>
          <w:tcPr>
            <w:tcW w:w="1418" w:type="dxa"/>
            <w:tcBorders>
              <w:top w:val="nil" w:sz="6" w:space="0" w:color="auto"/>
              <w:left w:val="single" w:sz="4" w:space="0" w:color="000000"/>
              <w:bottom w:val="nil" w:sz="6" w:space="0" w:color="auto"/>
              <w:right w:val="single" w:sz="4" w:space="0" w:color="000000"/>
            </w:tcBorders>
          </w:tcPr>
          <w:p>
            <w:pPr/>
          </w:p>
        </w:tc>
        <w:tc>
          <w:tcPr>
            <w:tcW w:w="1559" w:type="dxa"/>
            <w:tcBorders>
              <w:top w:val="nil" w:sz="6" w:space="0" w:color="auto"/>
              <w:left w:val="single" w:sz="4" w:space="0" w:color="000000"/>
              <w:bottom w:val="nil" w:sz="6" w:space="0" w:color="auto"/>
              <w:right w:val="nil" w:sz="6" w:space="0" w:color="auto"/>
            </w:tcBorders>
          </w:tcPr>
          <w:p>
            <w:pPr>
              <w:pStyle w:val="TableParagraph"/>
              <w:spacing w:line="240" w:lineRule="auto" w:before="27"/>
              <w:ind w:right="106"/>
              <w:jc w:val="right"/>
              <w:rPr>
                <w:rFonts w:ascii="Arial Narrow" w:hAnsi="Arial Narrow" w:cs="Arial Narrow" w:eastAsia="Arial Narrow" w:hint="default"/>
                <w:sz w:val="20"/>
                <w:szCs w:val="20"/>
              </w:rPr>
            </w:pPr>
            <w:r>
              <w:rPr>
                <w:rFonts w:ascii="Arial Narrow"/>
                <w:spacing w:val="-1"/>
                <w:sz w:val="20"/>
              </w:rPr>
              <w:t>1,369,091.01</w:t>
            </w:r>
            <w:r>
              <w:rPr>
                <w:rFonts w:ascii="Arial Narrow"/>
                <w:sz w:val="20"/>
              </w:rPr>
            </w:r>
          </w:p>
        </w:tc>
      </w:tr>
      <w:tr>
        <w:trPr>
          <w:trHeight w:val="280" w:hRule="exact"/>
        </w:trPr>
        <w:tc>
          <w:tcPr>
            <w:tcW w:w="2708" w:type="dxa"/>
            <w:tcBorders>
              <w:top w:val="nil" w:sz="6" w:space="0" w:color="auto"/>
              <w:left w:val="nil" w:sz="6" w:space="0" w:color="auto"/>
              <w:bottom w:val="nil" w:sz="6" w:space="0" w:color="auto"/>
              <w:right w:val="single" w:sz="4" w:space="0" w:color="000000"/>
            </w:tcBorders>
          </w:tcPr>
          <w:p>
            <w:pPr>
              <w:pStyle w:val="TableParagraph"/>
              <w:spacing w:line="243" w:lineRule="exact"/>
              <w:ind w:left="122" w:right="0"/>
              <w:jc w:val="left"/>
              <w:rPr>
                <w:rFonts w:ascii="宋体" w:hAnsi="宋体" w:cs="宋体" w:eastAsia="宋体" w:hint="default"/>
                <w:sz w:val="20"/>
                <w:szCs w:val="20"/>
              </w:rPr>
            </w:pPr>
            <w:r>
              <w:rPr>
                <w:rFonts w:ascii="宋体" w:hAnsi="宋体" w:cs="宋体" w:eastAsia="宋体" w:hint="default"/>
                <w:sz w:val="20"/>
                <w:szCs w:val="20"/>
              </w:rPr>
              <w:t>土地使用权</w:t>
            </w:r>
          </w:p>
        </w:tc>
        <w:tc>
          <w:tcPr>
            <w:tcW w:w="1559" w:type="dxa"/>
            <w:tcBorders>
              <w:top w:val="nil" w:sz="6" w:space="0" w:color="auto"/>
              <w:left w:val="single" w:sz="4" w:space="0" w:color="000000"/>
              <w:bottom w:val="nil" w:sz="6" w:space="0" w:color="auto"/>
              <w:right w:val="single" w:sz="4" w:space="0" w:color="000000"/>
            </w:tcBorders>
          </w:tcPr>
          <w:p>
            <w:pPr/>
          </w:p>
        </w:tc>
        <w:tc>
          <w:tcPr>
            <w:tcW w:w="1560" w:type="dxa"/>
            <w:tcBorders>
              <w:top w:val="nil" w:sz="6" w:space="0" w:color="auto"/>
              <w:left w:val="single" w:sz="4" w:space="0" w:color="000000"/>
              <w:bottom w:val="nil" w:sz="6" w:space="0" w:color="auto"/>
              <w:right w:val="single" w:sz="4" w:space="0" w:color="000000"/>
            </w:tcBorders>
          </w:tcPr>
          <w:p>
            <w:pPr/>
          </w:p>
        </w:tc>
        <w:tc>
          <w:tcPr>
            <w:tcW w:w="1418" w:type="dxa"/>
            <w:tcBorders>
              <w:top w:val="nil" w:sz="6" w:space="0" w:color="auto"/>
              <w:left w:val="single" w:sz="4" w:space="0" w:color="000000"/>
              <w:bottom w:val="nil" w:sz="6" w:space="0" w:color="auto"/>
              <w:right w:val="single" w:sz="4" w:space="0" w:color="000000"/>
            </w:tcBorders>
          </w:tcPr>
          <w:p>
            <w:pPr/>
          </w:p>
        </w:tc>
        <w:tc>
          <w:tcPr>
            <w:tcW w:w="1559" w:type="dxa"/>
            <w:tcBorders>
              <w:top w:val="nil" w:sz="6" w:space="0" w:color="auto"/>
              <w:left w:val="single" w:sz="4" w:space="0" w:color="000000"/>
              <w:bottom w:val="nil" w:sz="6" w:space="0" w:color="auto"/>
              <w:right w:val="nil" w:sz="6" w:space="0" w:color="auto"/>
            </w:tcBorders>
          </w:tcPr>
          <w:p>
            <w:pPr/>
          </w:p>
        </w:tc>
      </w:tr>
      <w:tr>
        <w:trPr>
          <w:trHeight w:val="266" w:hRule="exact"/>
        </w:trPr>
        <w:tc>
          <w:tcPr>
            <w:tcW w:w="2708" w:type="dxa"/>
            <w:tcBorders>
              <w:top w:val="nil" w:sz="6" w:space="0" w:color="auto"/>
              <w:left w:val="nil" w:sz="6" w:space="0" w:color="auto"/>
              <w:bottom w:val="nil" w:sz="6" w:space="0" w:color="auto"/>
              <w:right w:val="single" w:sz="4" w:space="0" w:color="000000"/>
            </w:tcBorders>
          </w:tcPr>
          <w:p>
            <w:pPr>
              <w:pStyle w:val="TableParagraph"/>
              <w:spacing w:line="237" w:lineRule="exact"/>
              <w:ind w:left="122" w:right="0"/>
              <w:jc w:val="left"/>
              <w:rPr>
                <w:rFonts w:ascii="宋体" w:hAnsi="宋体" w:cs="宋体" w:eastAsia="宋体" w:hint="default"/>
                <w:sz w:val="20"/>
                <w:szCs w:val="20"/>
              </w:rPr>
            </w:pPr>
            <w:r>
              <w:rPr>
                <w:rFonts w:ascii="宋体" w:hAnsi="宋体" w:cs="宋体" w:eastAsia="宋体" w:hint="default"/>
                <w:sz w:val="20"/>
                <w:szCs w:val="20"/>
              </w:rPr>
              <w:t>海域使用权</w:t>
            </w:r>
          </w:p>
        </w:tc>
        <w:tc>
          <w:tcPr>
            <w:tcW w:w="1559" w:type="dxa"/>
            <w:tcBorders>
              <w:top w:val="nil" w:sz="6" w:space="0" w:color="auto"/>
              <w:left w:val="single" w:sz="4" w:space="0" w:color="000000"/>
              <w:bottom w:val="nil" w:sz="6" w:space="0" w:color="auto"/>
              <w:right w:val="single" w:sz="4" w:space="0" w:color="000000"/>
            </w:tcBorders>
          </w:tcPr>
          <w:p>
            <w:pPr/>
          </w:p>
        </w:tc>
        <w:tc>
          <w:tcPr>
            <w:tcW w:w="1560" w:type="dxa"/>
            <w:tcBorders>
              <w:top w:val="nil" w:sz="6" w:space="0" w:color="auto"/>
              <w:left w:val="single" w:sz="4" w:space="0" w:color="000000"/>
              <w:bottom w:val="nil" w:sz="6" w:space="0" w:color="auto"/>
              <w:right w:val="single" w:sz="4" w:space="0" w:color="000000"/>
            </w:tcBorders>
          </w:tcPr>
          <w:p>
            <w:pPr/>
          </w:p>
        </w:tc>
        <w:tc>
          <w:tcPr>
            <w:tcW w:w="1418" w:type="dxa"/>
            <w:tcBorders>
              <w:top w:val="nil" w:sz="6" w:space="0" w:color="auto"/>
              <w:left w:val="single" w:sz="4" w:space="0" w:color="000000"/>
              <w:bottom w:val="nil" w:sz="6" w:space="0" w:color="auto"/>
              <w:right w:val="single" w:sz="4" w:space="0" w:color="000000"/>
            </w:tcBorders>
          </w:tcPr>
          <w:p>
            <w:pPr/>
          </w:p>
        </w:tc>
        <w:tc>
          <w:tcPr>
            <w:tcW w:w="1559" w:type="dxa"/>
            <w:tcBorders>
              <w:top w:val="nil" w:sz="6" w:space="0" w:color="auto"/>
              <w:left w:val="single" w:sz="4" w:space="0" w:color="000000"/>
              <w:bottom w:val="nil" w:sz="6" w:space="0" w:color="auto"/>
              <w:right w:val="nil" w:sz="6" w:space="0" w:color="auto"/>
            </w:tcBorders>
          </w:tcPr>
          <w:p>
            <w:pPr/>
          </w:p>
        </w:tc>
      </w:tr>
      <w:tr>
        <w:trPr>
          <w:trHeight w:val="280" w:hRule="exact"/>
        </w:trPr>
        <w:tc>
          <w:tcPr>
            <w:tcW w:w="2708" w:type="dxa"/>
            <w:tcBorders>
              <w:top w:val="nil" w:sz="6" w:space="0" w:color="auto"/>
              <w:left w:val="nil" w:sz="6" w:space="0" w:color="auto"/>
              <w:bottom w:val="nil" w:sz="6" w:space="0" w:color="auto"/>
              <w:right w:val="single" w:sz="4" w:space="0" w:color="000000"/>
            </w:tcBorders>
          </w:tcPr>
          <w:p>
            <w:pPr>
              <w:pStyle w:val="TableParagraph"/>
              <w:spacing w:line="243" w:lineRule="exact"/>
              <w:ind w:left="122" w:right="0"/>
              <w:jc w:val="left"/>
              <w:rPr>
                <w:rFonts w:ascii="宋体" w:hAnsi="宋体" w:cs="宋体" w:eastAsia="宋体" w:hint="default"/>
                <w:sz w:val="20"/>
                <w:szCs w:val="20"/>
              </w:rPr>
            </w:pPr>
            <w:r>
              <w:rPr>
                <w:rFonts w:ascii="宋体" w:hAnsi="宋体" w:cs="宋体" w:eastAsia="宋体" w:hint="default"/>
                <w:sz w:val="20"/>
                <w:szCs w:val="20"/>
              </w:rPr>
              <w:t>软件及其他</w:t>
            </w:r>
          </w:p>
        </w:tc>
        <w:tc>
          <w:tcPr>
            <w:tcW w:w="1559" w:type="dxa"/>
            <w:tcBorders>
              <w:top w:val="nil" w:sz="6" w:space="0" w:color="auto"/>
              <w:left w:val="single" w:sz="4" w:space="0" w:color="000000"/>
              <w:bottom w:val="nil" w:sz="6" w:space="0" w:color="auto"/>
              <w:right w:val="single" w:sz="4" w:space="0" w:color="000000"/>
            </w:tcBorders>
          </w:tcPr>
          <w:p>
            <w:pPr/>
          </w:p>
        </w:tc>
        <w:tc>
          <w:tcPr>
            <w:tcW w:w="1560" w:type="dxa"/>
            <w:tcBorders>
              <w:top w:val="nil" w:sz="6" w:space="0" w:color="auto"/>
              <w:left w:val="single" w:sz="4" w:space="0" w:color="000000"/>
              <w:bottom w:val="nil" w:sz="6" w:space="0" w:color="auto"/>
              <w:right w:val="single" w:sz="4" w:space="0" w:color="000000"/>
            </w:tcBorders>
          </w:tcPr>
          <w:p>
            <w:pPr/>
          </w:p>
        </w:tc>
        <w:tc>
          <w:tcPr>
            <w:tcW w:w="1418" w:type="dxa"/>
            <w:tcBorders>
              <w:top w:val="nil" w:sz="6" w:space="0" w:color="auto"/>
              <w:left w:val="single" w:sz="4" w:space="0" w:color="000000"/>
              <w:bottom w:val="nil" w:sz="6" w:space="0" w:color="auto"/>
              <w:right w:val="single" w:sz="4" w:space="0" w:color="000000"/>
            </w:tcBorders>
          </w:tcPr>
          <w:p>
            <w:pPr/>
          </w:p>
        </w:tc>
        <w:tc>
          <w:tcPr>
            <w:tcW w:w="1559" w:type="dxa"/>
            <w:tcBorders>
              <w:top w:val="nil" w:sz="6" w:space="0" w:color="auto"/>
              <w:left w:val="single" w:sz="4" w:space="0" w:color="000000"/>
              <w:bottom w:val="nil" w:sz="6" w:space="0" w:color="auto"/>
              <w:right w:val="nil" w:sz="6" w:space="0" w:color="auto"/>
            </w:tcBorders>
          </w:tcPr>
          <w:p>
            <w:pPr/>
          </w:p>
        </w:tc>
      </w:tr>
      <w:tr>
        <w:trPr>
          <w:trHeight w:val="266" w:hRule="exact"/>
        </w:trPr>
        <w:tc>
          <w:tcPr>
            <w:tcW w:w="2708" w:type="dxa"/>
            <w:tcBorders>
              <w:top w:val="nil" w:sz="6" w:space="0" w:color="auto"/>
              <w:left w:val="nil" w:sz="6" w:space="0" w:color="auto"/>
              <w:bottom w:val="nil" w:sz="6" w:space="0" w:color="auto"/>
              <w:right w:val="single" w:sz="4" w:space="0" w:color="000000"/>
            </w:tcBorders>
          </w:tcPr>
          <w:p>
            <w:pPr>
              <w:pStyle w:val="TableParagraph"/>
              <w:spacing w:line="237" w:lineRule="exact"/>
              <w:ind w:left="122" w:right="0"/>
              <w:jc w:val="left"/>
              <w:rPr>
                <w:rFonts w:ascii="宋体" w:hAnsi="宋体" w:cs="宋体" w:eastAsia="宋体" w:hint="default"/>
                <w:sz w:val="20"/>
                <w:szCs w:val="20"/>
              </w:rPr>
            </w:pPr>
            <w:r>
              <w:rPr>
                <w:rFonts w:ascii="宋体" w:hAnsi="宋体" w:cs="宋体" w:eastAsia="宋体" w:hint="default"/>
                <w:sz w:val="20"/>
                <w:szCs w:val="20"/>
              </w:rPr>
              <w:t>五、无形资产账面价值合计</w:t>
            </w:r>
          </w:p>
        </w:tc>
        <w:tc>
          <w:tcPr>
            <w:tcW w:w="1559" w:type="dxa"/>
            <w:tcBorders>
              <w:top w:val="nil" w:sz="6" w:space="0" w:color="auto"/>
              <w:left w:val="single" w:sz="4" w:space="0" w:color="000000"/>
              <w:bottom w:val="nil" w:sz="6" w:space="0" w:color="auto"/>
              <w:right w:val="single" w:sz="4" w:space="0" w:color="000000"/>
            </w:tcBorders>
          </w:tcPr>
          <w:p>
            <w:pPr>
              <w:pStyle w:val="TableParagraph"/>
              <w:spacing w:line="240" w:lineRule="auto" w:before="21"/>
              <w:ind w:right="101"/>
              <w:jc w:val="right"/>
              <w:rPr>
                <w:rFonts w:ascii="Arial Narrow" w:hAnsi="Arial Narrow" w:cs="Arial Narrow" w:eastAsia="Arial Narrow" w:hint="default"/>
                <w:sz w:val="20"/>
                <w:szCs w:val="20"/>
              </w:rPr>
            </w:pPr>
            <w:r>
              <w:rPr>
                <w:rFonts w:ascii="Arial Narrow"/>
                <w:spacing w:val="-1"/>
                <w:sz w:val="20"/>
              </w:rPr>
              <w:t>131,103,622.23</w:t>
            </w:r>
            <w:r>
              <w:rPr>
                <w:rFonts w:ascii="Arial Narrow"/>
                <w:sz w:val="20"/>
              </w:rPr>
            </w:r>
          </w:p>
        </w:tc>
        <w:tc>
          <w:tcPr>
            <w:tcW w:w="1560" w:type="dxa"/>
            <w:tcBorders>
              <w:top w:val="nil" w:sz="6" w:space="0" w:color="auto"/>
              <w:left w:val="single" w:sz="4" w:space="0" w:color="000000"/>
              <w:bottom w:val="nil" w:sz="6" w:space="0" w:color="auto"/>
              <w:right w:val="single" w:sz="4" w:space="0" w:color="000000"/>
            </w:tcBorders>
          </w:tcPr>
          <w:p>
            <w:pPr/>
          </w:p>
        </w:tc>
        <w:tc>
          <w:tcPr>
            <w:tcW w:w="1418" w:type="dxa"/>
            <w:tcBorders>
              <w:top w:val="nil" w:sz="6" w:space="0" w:color="auto"/>
              <w:left w:val="single" w:sz="4" w:space="0" w:color="000000"/>
              <w:bottom w:val="nil" w:sz="6" w:space="0" w:color="auto"/>
              <w:right w:val="single" w:sz="4" w:space="0" w:color="000000"/>
            </w:tcBorders>
          </w:tcPr>
          <w:p>
            <w:pPr/>
          </w:p>
        </w:tc>
        <w:tc>
          <w:tcPr>
            <w:tcW w:w="1559" w:type="dxa"/>
            <w:tcBorders>
              <w:top w:val="nil" w:sz="6" w:space="0" w:color="auto"/>
              <w:left w:val="single" w:sz="4" w:space="0" w:color="000000"/>
              <w:bottom w:val="nil" w:sz="6" w:space="0" w:color="auto"/>
              <w:right w:val="nil" w:sz="6" w:space="0" w:color="auto"/>
            </w:tcBorders>
          </w:tcPr>
          <w:p>
            <w:pPr>
              <w:pStyle w:val="TableParagraph"/>
              <w:spacing w:line="240" w:lineRule="auto" w:before="21"/>
              <w:ind w:right="106"/>
              <w:jc w:val="right"/>
              <w:rPr>
                <w:rFonts w:ascii="Arial Narrow" w:hAnsi="Arial Narrow" w:cs="Arial Narrow" w:eastAsia="Arial Narrow" w:hint="default"/>
                <w:sz w:val="20"/>
                <w:szCs w:val="20"/>
              </w:rPr>
            </w:pPr>
            <w:r>
              <w:rPr>
                <w:rFonts w:ascii="Arial Narrow"/>
                <w:spacing w:val="-1"/>
                <w:sz w:val="20"/>
              </w:rPr>
              <w:t>305,671,322.14</w:t>
            </w:r>
            <w:r>
              <w:rPr>
                <w:rFonts w:ascii="Arial Narrow"/>
                <w:sz w:val="20"/>
              </w:rPr>
            </w:r>
          </w:p>
        </w:tc>
      </w:tr>
      <w:tr>
        <w:trPr>
          <w:trHeight w:val="284" w:hRule="exact"/>
        </w:trPr>
        <w:tc>
          <w:tcPr>
            <w:tcW w:w="2708" w:type="dxa"/>
            <w:tcBorders>
              <w:top w:val="nil" w:sz="6" w:space="0" w:color="auto"/>
              <w:left w:val="nil" w:sz="6" w:space="0" w:color="auto"/>
              <w:bottom w:val="nil" w:sz="6" w:space="0" w:color="auto"/>
              <w:right w:val="single" w:sz="4" w:space="0" w:color="000000"/>
            </w:tcBorders>
          </w:tcPr>
          <w:p>
            <w:pPr>
              <w:pStyle w:val="TableParagraph"/>
              <w:spacing w:line="220" w:lineRule="exact"/>
              <w:ind w:left="122" w:right="0"/>
              <w:jc w:val="left"/>
              <w:rPr>
                <w:rFonts w:ascii="宋体" w:hAnsi="宋体" w:cs="宋体" w:eastAsia="宋体" w:hint="default"/>
                <w:sz w:val="20"/>
                <w:szCs w:val="20"/>
              </w:rPr>
            </w:pPr>
            <w:r>
              <w:rPr>
                <w:rFonts w:ascii="宋体" w:hAnsi="宋体" w:cs="宋体" w:eastAsia="宋体" w:hint="default"/>
                <w:sz w:val="20"/>
                <w:szCs w:val="20"/>
              </w:rPr>
              <w:t>土地使用权</w:t>
            </w:r>
          </w:p>
        </w:tc>
        <w:tc>
          <w:tcPr>
            <w:tcW w:w="1559" w:type="dxa"/>
            <w:tcBorders>
              <w:top w:val="nil" w:sz="6" w:space="0" w:color="auto"/>
              <w:left w:val="single" w:sz="4" w:space="0" w:color="000000"/>
              <w:bottom w:val="nil" w:sz="6" w:space="0" w:color="auto"/>
              <w:right w:val="single" w:sz="4" w:space="0" w:color="000000"/>
            </w:tcBorders>
          </w:tcPr>
          <w:p>
            <w:pPr>
              <w:pStyle w:val="TableParagraph"/>
              <w:spacing w:line="240" w:lineRule="auto" w:before="27"/>
              <w:ind w:right="101"/>
              <w:jc w:val="right"/>
              <w:rPr>
                <w:rFonts w:ascii="Arial Narrow" w:hAnsi="Arial Narrow" w:cs="Arial Narrow" w:eastAsia="Arial Narrow" w:hint="default"/>
                <w:sz w:val="20"/>
                <w:szCs w:val="20"/>
              </w:rPr>
            </w:pPr>
            <w:r>
              <w:rPr>
                <w:rFonts w:ascii="Arial Narrow"/>
                <w:spacing w:val="-1"/>
                <w:sz w:val="20"/>
              </w:rPr>
              <w:t>107,045,029.24</w:t>
            </w:r>
            <w:r>
              <w:rPr>
                <w:rFonts w:ascii="Arial Narrow"/>
                <w:sz w:val="20"/>
              </w:rPr>
            </w:r>
          </w:p>
        </w:tc>
        <w:tc>
          <w:tcPr>
            <w:tcW w:w="1560" w:type="dxa"/>
            <w:tcBorders>
              <w:top w:val="nil" w:sz="6" w:space="0" w:color="auto"/>
              <w:left w:val="single" w:sz="4" w:space="0" w:color="000000"/>
              <w:bottom w:val="nil" w:sz="6" w:space="0" w:color="auto"/>
              <w:right w:val="single" w:sz="4" w:space="0" w:color="000000"/>
            </w:tcBorders>
          </w:tcPr>
          <w:p>
            <w:pPr/>
          </w:p>
        </w:tc>
        <w:tc>
          <w:tcPr>
            <w:tcW w:w="1418" w:type="dxa"/>
            <w:tcBorders>
              <w:top w:val="nil" w:sz="6" w:space="0" w:color="auto"/>
              <w:left w:val="single" w:sz="4" w:space="0" w:color="000000"/>
              <w:bottom w:val="nil" w:sz="6" w:space="0" w:color="auto"/>
              <w:right w:val="single" w:sz="4" w:space="0" w:color="000000"/>
            </w:tcBorders>
          </w:tcPr>
          <w:p>
            <w:pPr/>
          </w:p>
        </w:tc>
        <w:tc>
          <w:tcPr>
            <w:tcW w:w="1559" w:type="dxa"/>
            <w:tcBorders>
              <w:top w:val="nil" w:sz="6" w:space="0" w:color="auto"/>
              <w:left w:val="single" w:sz="4" w:space="0" w:color="000000"/>
              <w:bottom w:val="nil" w:sz="6" w:space="0" w:color="auto"/>
              <w:right w:val="nil" w:sz="6" w:space="0" w:color="auto"/>
            </w:tcBorders>
          </w:tcPr>
          <w:p>
            <w:pPr>
              <w:pStyle w:val="TableParagraph"/>
              <w:spacing w:line="240" w:lineRule="auto" w:before="27"/>
              <w:ind w:right="106"/>
              <w:jc w:val="right"/>
              <w:rPr>
                <w:rFonts w:ascii="Arial Narrow" w:hAnsi="Arial Narrow" w:cs="Arial Narrow" w:eastAsia="Arial Narrow" w:hint="default"/>
                <w:sz w:val="20"/>
                <w:szCs w:val="20"/>
              </w:rPr>
            </w:pPr>
            <w:r>
              <w:rPr>
                <w:rFonts w:ascii="Arial Narrow"/>
                <w:spacing w:val="-1"/>
                <w:sz w:val="20"/>
              </w:rPr>
              <w:t>267,929,338.69</w:t>
            </w:r>
            <w:r>
              <w:rPr>
                <w:rFonts w:ascii="Arial Narrow"/>
                <w:sz w:val="20"/>
              </w:rPr>
            </w:r>
          </w:p>
        </w:tc>
      </w:tr>
      <w:tr>
        <w:trPr>
          <w:trHeight w:val="262" w:hRule="exact"/>
        </w:trPr>
        <w:tc>
          <w:tcPr>
            <w:tcW w:w="2708" w:type="dxa"/>
            <w:tcBorders>
              <w:top w:val="nil" w:sz="6" w:space="0" w:color="auto"/>
              <w:left w:val="nil" w:sz="6" w:space="0" w:color="auto"/>
              <w:bottom w:val="nil" w:sz="6" w:space="0" w:color="auto"/>
              <w:right w:val="single" w:sz="4" w:space="0" w:color="000000"/>
            </w:tcBorders>
          </w:tcPr>
          <w:p>
            <w:pPr>
              <w:pStyle w:val="TableParagraph"/>
              <w:spacing w:line="233" w:lineRule="exact"/>
              <w:ind w:left="122" w:right="0"/>
              <w:jc w:val="left"/>
              <w:rPr>
                <w:rFonts w:ascii="宋体" w:hAnsi="宋体" w:cs="宋体" w:eastAsia="宋体" w:hint="default"/>
                <w:sz w:val="20"/>
                <w:szCs w:val="20"/>
              </w:rPr>
            </w:pPr>
            <w:r>
              <w:rPr>
                <w:rFonts w:ascii="宋体" w:hAnsi="宋体" w:cs="宋体" w:eastAsia="宋体" w:hint="default"/>
                <w:sz w:val="20"/>
                <w:szCs w:val="20"/>
              </w:rPr>
              <w:t>海域使用权</w:t>
            </w:r>
          </w:p>
        </w:tc>
        <w:tc>
          <w:tcPr>
            <w:tcW w:w="1559" w:type="dxa"/>
            <w:tcBorders>
              <w:top w:val="nil" w:sz="6" w:space="0" w:color="auto"/>
              <w:left w:val="single" w:sz="4" w:space="0" w:color="000000"/>
              <w:bottom w:val="nil" w:sz="6" w:space="0" w:color="auto"/>
              <w:right w:val="single" w:sz="4" w:space="0" w:color="000000"/>
            </w:tcBorders>
          </w:tcPr>
          <w:p>
            <w:pPr>
              <w:pStyle w:val="TableParagraph"/>
              <w:spacing w:line="240" w:lineRule="auto" w:before="17"/>
              <w:ind w:right="101"/>
              <w:jc w:val="right"/>
              <w:rPr>
                <w:rFonts w:ascii="Arial Narrow" w:hAnsi="Arial Narrow" w:cs="Arial Narrow" w:eastAsia="Arial Narrow" w:hint="default"/>
                <w:sz w:val="20"/>
                <w:szCs w:val="20"/>
              </w:rPr>
            </w:pPr>
            <w:r>
              <w:rPr>
                <w:rFonts w:ascii="Arial Narrow"/>
                <w:spacing w:val="-1"/>
                <w:sz w:val="20"/>
              </w:rPr>
              <w:t>23,872,521.95</w:t>
            </w:r>
            <w:r>
              <w:rPr>
                <w:rFonts w:ascii="Arial Narrow"/>
                <w:sz w:val="20"/>
              </w:rPr>
            </w:r>
          </w:p>
        </w:tc>
        <w:tc>
          <w:tcPr>
            <w:tcW w:w="1560" w:type="dxa"/>
            <w:tcBorders>
              <w:top w:val="nil" w:sz="6" w:space="0" w:color="auto"/>
              <w:left w:val="single" w:sz="4" w:space="0" w:color="000000"/>
              <w:bottom w:val="nil" w:sz="6" w:space="0" w:color="auto"/>
              <w:right w:val="single" w:sz="4" w:space="0" w:color="000000"/>
            </w:tcBorders>
          </w:tcPr>
          <w:p>
            <w:pPr/>
          </w:p>
        </w:tc>
        <w:tc>
          <w:tcPr>
            <w:tcW w:w="1418" w:type="dxa"/>
            <w:tcBorders>
              <w:top w:val="nil" w:sz="6" w:space="0" w:color="auto"/>
              <w:left w:val="single" w:sz="4" w:space="0" w:color="000000"/>
              <w:bottom w:val="nil" w:sz="6" w:space="0" w:color="auto"/>
              <w:right w:val="single" w:sz="4" w:space="0" w:color="000000"/>
            </w:tcBorders>
          </w:tcPr>
          <w:p>
            <w:pPr/>
          </w:p>
        </w:tc>
        <w:tc>
          <w:tcPr>
            <w:tcW w:w="1559" w:type="dxa"/>
            <w:tcBorders>
              <w:top w:val="nil" w:sz="6" w:space="0" w:color="auto"/>
              <w:left w:val="single" w:sz="4" w:space="0" w:color="000000"/>
              <w:bottom w:val="nil" w:sz="6" w:space="0" w:color="auto"/>
              <w:right w:val="nil" w:sz="6" w:space="0" w:color="auto"/>
            </w:tcBorders>
          </w:tcPr>
          <w:p>
            <w:pPr>
              <w:pStyle w:val="TableParagraph"/>
              <w:spacing w:line="240" w:lineRule="auto" w:before="17"/>
              <w:ind w:right="106"/>
              <w:jc w:val="right"/>
              <w:rPr>
                <w:rFonts w:ascii="Arial Narrow" w:hAnsi="Arial Narrow" w:cs="Arial Narrow" w:eastAsia="Arial Narrow" w:hint="default"/>
                <w:sz w:val="20"/>
                <w:szCs w:val="20"/>
              </w:rPr>
            </w:pPr>
            <w:r>
              <w:rPr>
                <w:rFonts w:ascii="Arial Narrow"/>
                <w:spacing w:val="-1"/>
                <w:sz w:val="20"/>
              </w:rPr>
              <w:t>36,372,892.44</w:t>
            </w:r>
            <w:r>
              <w:rPr>
                <w:rFonts w:ascii="Arial Narrow"/>
                <w:sz w:val="20"/>
              </w:rPr>
            </w:r>
          </w:p>
        </w:tc>
      </w:tr>
      <w:tr>
        <w:trPr>
          <w:trHeight w:val="278" w:hRule="exact"/>
        </w:trPr>
        <w:tc>
          <w:tcPr>
            <w:tcW w:w="2708" w:type="dxa"/>
            <w:tcBorders>
              <w:top w:val="nil" w:sz="6" w:space="0" w:color="auto"/>
              <w:left w:val="nil" w:sz="6" w:space="0" w:color="auto"/>
              <w:bottom w:val="single" w:sz="12" w:space="0" w:color="000000"/>
              <w:right w:val="single" w:sz="4" w:space="0" w:color="000000"/>
            </w:tcBorders>
          </w:tcPr>
          <w:p>
            <w:pPr>
              <w:pStyle w:val="TableParagraph"/>
              <w:spacing w:line="220" w:lineRule="exact"/>
              <w:ind w:left="122" w:right="0"/>
              <w:jc w:val="left"/>
              <w:rPr>
                <w:rFonts w:ascii="宋体" w:hAnsi="宋体" w:cs="宋体" w:eastAsia="宋体" w:hint="default"/>
                <w:sz w:val="20"/>
                <w:szCs w:val="20"/>
              </w:rPr>
            </w:pPr>
            <w:r>
              <w:rPr>
                <w:rFonts w:ascii="宋体" w:hAnsi="宋体" w:cs="宋体" w:eastAsia="宋体" w:hint="default"/>
                <w:sz w:val="20"/>
                <w:szCs w:val="20"/>
              </w:rPr>
              <w:t>软件及其他</w:t>
            </w:r>
          </w:p>
        </w:tc>
        <w:tc>
          <w:tcPr>
            <w:tcW w:w="1559" w:type="dxa"/>
            <w:tcBorders>
              <w:top w:val="nil" w:sz="6" w:space="0" w:color="auto"/>
              <w:left w:val="single" w:sz="4" w:space="0" w:color="000000"/>
              <w:bottom w:val="single" w:sz="12" w:space="0" w:color="000000"/>
              <w:right w:val="single" w:sz="4" w:space="0" w:color="000000"/>
            </w:tcBorders>
          </w:tcPr>
          <w:p>
            <w:pPr>
              <w:pStyle w:val="TableParagraph"/>
              <w:spacing w:line="240" w:lineRule="auto" w:before="27"/>
              <w:ind w:right="101"/>
              <w:jc w:val="right"/>
              <w:rPr>
                <w:rFonts w:ascii="Arial Narrow" w:hAnsi="Arial Narrow" w:cs="Arial Narrow" w:eastAsia="Arial Narrow" w:hint="default"/>
                <w:sz w:val="20"/>
                <w:szCs w:val="20"/>
              </w:rPr>
            </w:pPr>
            <w:r>
              <w:rPr>
                <w:rFonts w:ascii="Arial Narrow"/>
                <w:spacing w:val="-1"/>
                <w:sz w:val="20"/>
              </w:rPr>
              <w:t>186,071.04</w:t>
            </w:r>
            <w:r>
              <w:rPr>
                <w:rFonts w:ascii="Arial Narrow"/>
                <w:sz w:val="20"/>
              </w:rPr>
            </w:r>
          </w:p>
        </w:tc>
        <w:tc>
          <w:tcPr>
            <w:tcW w:w="1560" w:type="dxa"/>
            <w:tcBorders>
              <w:top w:val="nil" w:sz="6" w:space="0" w:color="auto"/>
              <w:left w:val="single" w:sz="4" w:space="0" w:color="000000"/>
              <w:bottom w:val="single" w:sz="12" w:space="0" w:color="000000"/>
              <w:right w:val="single" w:sz="4" w:space="0" w:color="000000"/>
            </w:tcBorders>
          </w:tcPr>
          <w:p>
            <w:pPr>
              <w:pStyle w:val="TableParagraph"/>
              <w:spacing w:line="240" w:lineRule="auto" w:before="2"/>
              <w:ind w:right="0"/>
              <w:jc w:val="left"/>
              <w:rPr>
                <w:rFonts w:ascii="宋体" w:hAnsi="宋体" w:cs="宋体" w:eastAsia="宋体" w:hint="default"/>
                <w:sz w:val="20"/>
                <w:szCs w:val="20"/>
              </w:rPr>
            </w:pPr>
          </w:p>
        </w:tc>
        <w:tc>
          <w:tcPr>
            <w:tcW w:w="1418" w:type="dxa"/>
            <w:tcBorders>
              <w:top w:val="nil" w:sz="6" w:space="0" w:color="auto"/>
              <w:left w:val="single" w:sz="4" w:space="0" w:color="000000"/>
              <w:bottom w:val="single" w:sz="12" w:space="0" w:color="000000"/>
              <w:right w:val="single" w:sz="4" w:space="0" w:color="000000"/>
            </w:tcBorders>
          </w:tcPr>
          <w:p>
            <w:pPr>
              <w:pStyle w:val="TableParagraph"/>
              <w:spacing w:line="240" w:lineRule="auto" w:before="2"/>
              <w:ind w:right="0"/>
              <w:jc w:val="left"/>
              <w:rPr>
                <w:rFonts w:ascii="宋体" w:hAnsi="宋体" w:cs="宋体" w:eastAsia="宋体" w:hint="default"/>
                <w:sz w:val="20"/>
                <w:szCs w:val="20"/>
              </w:rPr>
            </w:pPr>
          </w:p>
        </w:tc>
        <w:tc>
          <w:tcPr>
            <w:tcW w:w="1559" w:type="dxa"/>
            <w:tcBorders>
              <w:top w:val="nil" w:sz="6" w:space="0" w:color="auto"/>
              <w:left w:val="single" w:sz="4" w:space="0" w:color="000000"/>
              <w:bottom w:val="single" w:sz="12" w:space="0" w:color="000000"/>
              <w:right w:val="nil" w:sz="6" w:space="0" w:color="auto"/>
            </w:tcBorders>
          </w:tcPr>
          <w:p>
            <w:pPr>
              <w:pStyle w:val="TableParagraph"/>
              <w:spacing w:line="240" w:lineRule="auto" w:before="27"/>
              <w:ind w:right="106"/>
              <w:jc w:val="right"/>
              <w:rPr>
                <w:rFonts w:ascii="Arial Narrow" w:hAnsi="Arial Narrow" w:cs="Arial Narrow" w:eastAsia="Arial Narrow" w:hint="default"/>
                <w:sz w:val="20"/>
                <w:szCs w:val="20"/>
              </w:rPr>
            </w:pPr>
            <w:r>
              <w:rPr>
                <w:rFonts w:ascii="Arial Narrow"/>
                <w:spacing w:val="-1"/>
                <w:sz w:val="20"/>
              </w:rPr>
              <w:t>1,369,091.01</w:t>
            </w:r>
            <w:r>
              <w:rPr>
                <w:rFonts w:ascii="Arial Narrow"/>
                <w:sz w:val="20"/>
              </w:rPr>
            </w:r>
          </w:p>
        </w:tc>
      </w:tr>
    </w:tbl>
    <w:p>
      <w:pPr>
        <w:spacing w:line="240" w:lineRule="auto" w:before="7"/>
        <w:rPr>
          <w:rFonts w:ascii="宋体" w:hAnsi="宋体" w:cs="宋体" w:eastAsia="宋体" w:hint="default"/>
          <w:sz w:val="11"/>
          <w:szCs w:val="11"/>
        </w:rPr>
      </w:pPr>
    </w:p>
    <w:p>
      <w:pPr>
        <w:pStyle w:val="BodyText"/>
        <w:spacing w:line="240" w:lineRule="auto" w:before="26"/>
        <w:ind w:right="0"/>
        <w:jc w:val="left"/>
      </w:pPr>
      <w:r>
        <w:rPr/>
        <w:pict>
          <v:group style="position:absolute;margin-left:89.879997pt;margin-top:-91.664421pt;width:439.5pt;height:.5pt;mso-position-horizontal-relative:page;mso-position-vertical-relative:paragraph;z-index:-1239424" coordorigin="1798,-1833" coordsize="8790,10">
            <v:shape style="position:absolute;left:1798;top:-1833;width:2688;height:10" type="#_x0000_t75" stroked="false">
              <v:imagedata r:id="rId731" o:title=""/>
            </v:shape>
            <v:shape style="position:absolute;left:4481;top:-1833;width:1564;height:10" type="#_x0000_t75" stroked="false">
              <v:imagedata r:id="rId381" o:title=""/>
            </v:shape>
            <v:shape style="position:absolute;left:6040;top:-1833;width:1565;height:10" type="#_x0000_t75" stroked="false">
              <v:imagedata r:id="rId740" o:title=""/>
            </v:shape>
            <v:shape style="position:absolute;left:7600;top:-1833;width:2987;height:10" type="#_x0000_t75" stroked="false">
              <v:imagedata r:id="rId730" o:title=""/>
            </v:shape>
            <w10:wrap type="none"/>
          </v:group>
        </w:pict>
      </w:r>
      <w:r>
        <w:rPr/>
        <w:pict>
          <v:group style="position:absolute;margin-left:89.879997pt;margin-top:-82.544342pt;width:439.5pt;height:5.05pt;mso-position-horizontal-relative:page;mso-position-vertical-relative:paragraph;z-index:-1239400" coordorigin="1798,-1651" coordsize="8790,101">
            <v:shape style="position:absolute;left:1798;top:-1651;width:2708;height:101" type="#_x0000_t75" stroked="false">
              <v:imagedata r:id="rId741" o:title=""/>
            </v:shape>
            <v:shape style="position:absolute;left:4481;top:-1560;width:1564;height:10" type="#_x0000_t75" stroked="false">
              <v:imagedata r:id="rId381" o:title=""/>
            </v:shape>
            <v:shape style="position:absolute;left:6040;top:-1560;width:1565;height:10" type="#_x0000_t75" stroked="false">
              <v:imagedata r:id="rId740" o:title=""/>
            </v:shape>
            <v:shape style="position:absolute;left:7600;top:-1560;width:2987;height:10" type="#_x0000_t75" stroked="false">
              <v:imagedata r:id="rId730" o:title=""/>
            </v:shape>
            <w10:wrap type="none"/>
          </v:group>
        </w:pict>
      </w:r>
      <w:r>
        <w:rPr/>
        <w:pict>
          <v:group style="position:absolute;margin-left:89.879997pt;margin-top:-64.364365pt;width:439.5pt;height:.5pt;mso-position-horizontal-relative:page;mso-position-vertical-relative:paragraph;z-index:-1239376" coordorigin="1798,-1287" coordsize="8790,10">
            <v:shape style="position:absolute;left:1798;top:-1287;width:2688;height:10" type="#_x0000_t75" stroked="false">
              <v:imagedata r:id="rId731" o:title=""/>
            </v:shape>
            <v:shape style="position:absolute;left:4481;top:-1287;width:1564;height:10" type="#_x0000_t75" stroked="false">
              <v:imagedata r:id="rId446" o:title=""/>
            </v:shape>
            <v:shape style="position:absolute;left:6040;top:-1287;width:1565;height:10" type="#_x0000_t75" stroked="false">
              <v:imagedata r:id="rId682" o:title=""/>
            </v:shape>
            <v:shape style="position:absolute;left:7600;top:-1287;width:2987;height:10" type="#_x0000_t75" stroked="false">
              <v:imagedata r:id="rId728" o:title=""/>
            </v:shape>
            <w10:wrap type="none"/>
          </v:group>
        </w:pict>
      </w:r>
      <w:r>
        <w:rPr/>
        <w:pict>
          <v:group style="position:absolute;margin-left:89.879997pt;margin-top:-55.244343pt;width:439.5pt;height:5.05pt;mso-position-horizontal-relative:page;mso-position-vertical-relative:paragraph;z-index:-1239352" coordorigin="1798,-1105" coordsize="8790,101">
            <v:shape style="position:absolute;left:1798;top:-1105;width:2708;height:101" type="#_x0000_t75" stroked="false">
              <v:imagedata r:id="rId741" o:title=""/>
            </v:shape>
            <v:shape style="position:absolute;left:4481;top:-1014;width:1564;height:10" type="#_x0000_t75" stroked="false">
              <v:imagedata r:id="rId381" o:title=""/>
            </v:shape>
            <v:shape style="position:absolute;left:6040;top:-1014;width:1565;height:10" type="#_x0000_t75" stroked="false">
              <v:imagedata r:id="rId740" o:title=""/>
            </v:shape>
            <v:shape style="position:absolute;left:7600;top:-1014;width:2987;height:10" type="#_x0000_t75" stroked="false">
              <v:imagedata r:id="rId730" o:title=""/>
            </v:shape>
            <w10:wrap type="none"/>
          </v:group>
        </w:pict>
      </w:r>
      <w:r>
        <w:rPr/>
        <w:pict>
          <v:group style="position:absolute;margin-left:89.879997pt;margin-top:-37.064362pt;width:439.5pt;height:.5pt;mso-position-horizontal-relative:page;mso-position-vertical-relative:paragraph;z-index:-1239328" coordorigin="1798,-741" coordsize="8790,10">
            <v:shape style="position:absolute;left:1798;top:-741;width:2688;height:10" type="#_x0000_t75" stroked="false">
              <v:imagedata r:id="rId731" o:title=""/>
            </v:shape>
            <v:shape style="position:absolute;left:4481;top:-741;width:1564;height:10" type="#_x0000_t75" stroked="false">
              <v:imagedata r:id="rId381" o:title=""/>
            </v:shape>
            <v:shape style="position:absolute;left:6040;top:-741;width:1565;height:10" type="#_x0000_t75" stroked="false">
              <v:imagedata r:id="rId740" o:title=""/>
            </v:shape>
            <v:shape style="position:absolute;left:7600;top:-741;width:2987;height:10" type="#_x0000_t75" stroked="false">
              <v:imagedata r:id="rId730" o:title=""/>
            </v:shape>
            <w10:wrap type="none"/>
          </v:group>
        </w:pict>
      </w:r>
      <w:r>
        <w:rPr/>
        <w:pict>
          <v:group style="position:absolute;margin-left:89.879997pt;margin-top:-27.944403pt;width:439.5pt;height:5.05pt;mso-position-horizontal-relative:page;mso-position-vertical-relative:paragraph;z-index:-1239304" coordorigin="1798,-559" coordsize="8790,101">
            <v:shape style="position:absolute;left:1798;top:-559;width:2708;height:101" type="#_x0000_t75" stroked="false">
              <v:imagedata r:id="rId732" o:title=""/>
            </v:shape>
            <v:shape style="position:absolute;left:4481;top:-468;width:1564;height:10" type="#_x0000_t75" stroked="false">
              <v:imagedata r:id="rId381" o:title=""/>
            </v:shape>
            <v:shape style="position:absolute;left:6040;top:-468;width:1565;height:10" type="#_x0000_t75" stroked="false">
              <v:imagedata r:id="rId740" o:title=""/>
            </v:shape>
            <v:shape style="position:absolute;left:7600;top:-468;width:2987;height:10" type="#_x0000_t75" stroked="false">
              <v:imagedata r:id="rId730" o:title=""/>
            </v:shape>
            <w10:wrap type="none"/>
          </v:group>
        </w:pict>
      </w:r>
      <w:r>
        <w:rPr/>
        <w:pict>
          <v:shape style="position:absolute;margin-left:224.300003pt;margin-top:-10.424413pt;width:.47998pt;height:.72pt;mso-position-horizontal-relative:page;mso-position-vertical-relative:paragraph;z-index:-1239280" type="#_x0000_t75" stroked="false">
            <v:imagedata r:id="rId665" o:title=""/>
          </v:shape>
        </w:pict>
      </w:r>
      <w:r>
        <w:rPr/>
        <w:pict>
          <v:shape style="position:absolute;margin-left:302.260010pt;margin-top:-10.424413pt;width:.47996pt;height:.72pt;mso-position-horizontal-relative:page;mso-position-vertical-relative:paragraph;z-index:-1239256" type="#_x0000_t75" stroked="false">
            <v:imagedata r:id="rId665" o:title=""/>
          </v:shape>
        </w:pict>
      </w:r>
      <w:r>
        <w:rPr/>
        <w:pict>
          <v:shape style="position:absolute;margin-left:380.26001pt;margin-top:-10.424413pt;width:.47996pt;height:.72pt;mso-position-horizontal-relative:page;mso-position-vertical-relative:paragraph;z-index:-1239232" type="#_x0000_t75" stroked="false">
            <v:imagedata r:id="rId665" o:title=""/>
          </v:shape>
        </w:pict>
      </w:r>
      <w:r>
        <w:rPr/>
        <w:pict>
          <v:shape style="position:absolute;margin-left:451.179993pt;margin-top:-10.424413pt;width:.47999pt;height:.72pt;mso-position-horizontal-relative:page;mso-position-vertical-relative:paragraph;z-index:-1239208" type="#_x0000_t75" stroked="false">
            <v:imagedata r:id="rId665" o:title=""/>
          </v:shape>
        </w:pict>
      </w:r>
      <w:r>
        <w:rPr>
          <w:rFonts w:ascii="Arial" w:hAnsi="Arial" w:cs="Arial" w:eastAsia="Arial" w:hint="default"/>
        </w:rPr>
        <w:t>(2) </w:t>
      </w:r>
      <w:r>
        <w:rPr/>
        <w:t>本年摊销额</w:t>
      </w:r>
      <w:r>
        <w:rPr>
          <w:spacing w:val="-60"/>
        </w:rPr>
        <w:t> </w:t>
      </w:r>
      <w:r>
        <w:rPr>
          <w:rFonts w:ascii="宋体" w:hAnsi="宋体" w:cs="宋体" w:eastAsia="宋体" w:hint="default"/>
        </w:rPr>
        <w:t>4,238,002.71</w:t>
      </w:r>
      <w:r>
        <w:rPr>
          <w:rFonts w:ascii="宋体" w:hAnsi="宋体" w:cs="宋体" w:eastAsia="宋体" w:hint="default"/>
          <w:spacing w:val="-60"/>
        </w:rPr>
        <w:t> </w:t>
      </w:r>
      <w:r>
        <w:rPr/>
        <w:t>元。</w:t>
      </w:r>
    </w:p>
    <w:p>
      <w:pPr>
        <w:pStyle w:val="BodyText"/>
        <w:spacing w:line="319" w:lineRule="auto" w:before="109"/>
        <w:ind w:left="137" w:right="0" w:firstLine="480"/>
        <w:jc w:val="left"/>
      </w:pPr>
      <w:r>
        <w:rPr>
          <w:rFonts w:ascii="Arial" w:hAnsi="Arial" w:cs="Arial" w:eastAsia="Arial" w:hint="default"/>
        </w:rPr>
        <w:t>(3)</w:t>
      </w:r>
      <w:r>
        <w:rPr>
          <w:rFonts w:ascii="Arial" w:hAnsi="Arial" w:cs="Arial" w:eastAsia="Arial" w:hint="default"/>
          <w:spacing w:val="15"/>
        </w:rPr>
        <w:t> </w:t>
      </w:r>
      <w:r>
        <w:rPr>
          <w:spacing w:val="3"/>
        </w:rPr>
        <w:t>公司年末对无形资产进行清查后，未发现无形资产存在可能发生减值的迹 </w:t>
      </w:r>
      <w:r>
        <w:rPr/>
        <w:t>象，故未对无形资产计提减值准备。</w:t>
      </w:r>
    </w:p>
    <w:p>
      <w:pPr>
        <w:pStyle w:val="BodyText"/>
        <w:spacing w:line="240" w:lineRule="auto" w:before="46"/>
        <w:ind w:right="0"/>
        <w:jc w:val="left"/>
      </w:pPr>
      <w:r>
        <w:rPr>
          <w:rFonts w:ascii="Arial" w:hAnsi="Arial" w:cs="Arial" w:eastAsia="Arial" w:hint="default"/>
        </w:rPr>
        <w:t>(4)</w:t>
      </w:r>
      <w:r>
        <w:rPr>
          <w:rFonts w:ascii="Arial" w:hAnsi="Arial" w:cs="Arial" w:eastAsia="Arial" w:hint="default"/>
          <w:spacing w:val="-1"/>
        </w:rPr>
        <w:t> </w:t>
      </w:r>
      <w:r>
        <w:rPr/>
        <w:t>截至报告期末，公司未有无形资产被抵押。</w:t>
      </w:r>
    </w:p>
    <w:p>
      <w:pPr>
        <w:pStyle w:val="BodyText"/>
        <w:spacing w:line="240" w:lineRule="auto" w:before="109"/>
        <w:ind w:right="0"/>
        <w:jc w:val="left"/>
      </w:pPr>
      <w:r>
        <w:rPr>
          <w:rFonts w:ascii="Arial" w:hAnsi="Arial" w:cs="Arial" w:eastAsia="Arial" w:hint="default"/>
          <w:w w:val="99"/>
        </w:rPr>
        <w:t>(5)</w:t>
      </w:r>
      <w:r>
        <w:rPr>
          <w:rFonts w:ascii="Arial" w:hAnsi="Arial" w:cs="Arial" w:eastAsia="Arial" w:hint="default"/>
        </w:rPr>
        <w:t> </w:t>
      </w:r>
      <w:r>
        <w:rPr/>
        <w:t>截至报告期末</w:t>
      </w:r>
      <w:r>
        <w:rPr>
          <w:spacing w:val="-114"/>
        </w:rPr>
        <w:t>，</w:t>
      </w:r>
      <w:r>
        <w:rPr/>
        <w:t>公司通过经营租赁租出的无形资产－土地使用权账面价值为</w:t>
      </w:r>
    </w:p>
    <w:p>
      <w:pPr>
        <w:pStyle w:val="BodyText"/>
        <w:spacing w:line="240" w:lineRule="auto" w:before="109"/>
        <w:ind w:left="137" w:right="0"/>
        <w:jc w:val="left"/>
      </w:pPr>
      <w:r>
        <w:rPr>
          <w:rFonts w:ascii="Times New Roman" w:hAnsi="Times New Roman" w:cs="Times New Roman" w:eastAsia="Times New Roman" w:hint="default"/>
        </w:rPr>
        <w:t>1,086,300.30 </w:t>
      </w:r>
      <w:r>
        <w:rPr/>
        <w:t>元。</w:t>
      </w:r>
    </w:p>
    <w:p>
      <w:pPr>
        <w:pStyle w:val="BodyText"/>
        <w:spacing w:line="240" w:lineRule="auto" w:before="107"/>
        <w:ind w:right="0"/>
        <w:jc w:val="left"/>
        <w:rPr>
          <w:rFonts w:ascii="宋体" w:hAnsi="宋体" w:cs="宋体" w:eastAsia="宋体" w:hint="default"/>
        </w:rPr>
      </w:pPr>
      <w:r>
        <w:rPr>
          <w:rFonts w:ascii="Arial" w:hAnsi="Arial" w:cs="Arial" w:eastAsia="Arial" w:hint="default"/>
        </w:rPr>
        <w:t>(6)</w:t>
      </w:r>
      <w:r>
        <w:rPr>
          <w:rFonts w:ascii="Arial" w:hAnsi="Arial" w:cs="Arial" w:eastAsia="Arial" w:hint="default"/>
          <w:spacing w:val="5"/>
        </w:rPr>
        <w:t> </w:t>
      </w:r>
      <w:r>
        <w:rPr>
          <w:spacing w:val="-7"/>
        </w:rPr>
        <w:t>公司本年转让原锦开国用（</w:t>
      </w:r>
      <w:r>
        <w:rPr>
          <w:rFonts w:ascii="宋体" w:hAnsi="宋体" w:cs="宋体" w:eastAsia="宋体" w:hint="default"/>
          <w:spacing w:val="-7"/>
        </w:rPr>
        <w:t>1997</w:t>
      </w:r>
      <w:r>
        <w:rPr>
          <w:spacing w:val="-7"/>
        </w:rPr>
        <w:t>）字第</w:t>
      </w:r>
      <w:r>
        <w:rPr>
          <w:spacing w:val="-55"/>
        </w:rPr>
        <w:t> </w:t>
      </w:r>
      <w:r>
        <w:rPr>
          <w:rFonts w:ascii="宋体" w:hAnsi="宋体" w:cs="宋体" w:eastAsia="宋体" w:hint="default"/>
        </w:rPr>
        <w:t>015</w:t>
      </w:r>
      <w:r>
        <w:rPr>
          <w:rFonts w:ascii="宋体" w:hAnsi="宋体" w:cs="宋体" w:eastAsia="宋体" w:hint="default"/>
          <w:spacing w:val="-55"/>
        </w:rPr>
        <w:t> </w:t>
      </w:r>
      <w:r>
        <w:rPr>
          <w:spacing w:val="-8"/>
        </w:rPr>
        <w:t>号土地，账面价值</w:t>
      </w:r>
      <w:r>
        <w:rPr>
          <w:spacing w:val="-55"/>
        </w:rPr>
        <w:t> </w:t>
      </w:r>
      <w:r>
        <w:rPr>
          <w:rFonts w:ascii="宋体" w:hAnsi="宋体" w:cs="宋体" w:eastAsia="宋体" w:hint="default"/>
        </w:rPr>
        <w:t>9,406,763.73</w:t>
      </w:r>
    </w:p>
    <w:p>
      <w:pPr>
        <w:pStyle w:val="BodyText"/>
        <w:spacing w:line="240" w:lineRule="auto" w:before="109"/>
        <w:ind w:left="137" w:right="0"/>
        <w:jc w:val="left"/>
      </w:pPr>
      <w:r>
        <w:rPr/>
        <w:t>元，经过评估，土地使用权转让价款总额为</w:t>
      </w:r>
      <w:r>
        <w:rPr>
          <w:spacing w:val="-60"/>
        </w:rPr>
        <w:t> </w:t>
      </w:r>
      <w:r>
        <w:rPr>
          <w:rFonts w:ascii="宋体" w:hAnsi="宋体" w:cs="宋体" w:eastAsia="宋体" w:hint="default"/>
        </w:rPr>
        <w:t>41,144,000.00</w:t>
      </w:r>
      <w:r>
        <w:rPr>
          <w:rFonts w:ascii="宋体" w:hAnsi="宋体" w:cs="宋体" w:eastAsia="宋体" w:hint="default"/>
          <w:spacing w:val="-60"/>
        </w:rPr>
        <w:t> </w:t>
      </w:r>
      <w:r>
        <w:rPr/>
        <w:t>元。</w:t>
      </w:r>
    </w:p>
    <w:p>
      <w:pPr>
        <w:pStyle w:val="Heading3"/>
        <w:spacing w:line="240" w:lineRule="auto" w:before="136"/>
        <w:ind w:right="0"/>
        <w:jc w:val="left"/>
        <w:rPr>
          <w:b w:val="0"/>
          <w:bCs w:val="0"/>
        </w:rPr>
      </w:pPr>
      <w:r>
        <w:rPr/>
        <w:pict>
          <v:group style="position:absolute;margin-left:89.879997pt;margin-top:34.255611pt;width:434pt;height:14.05pt;mso-position-horizontal-relative:page;mso-position-vertical-relative:paragraph;z-index:-1239184" coordorigin="1798,685" coordsize="8680,281">
            <v:shape style="position:absolute;left:3495;top:685;width:10;height:2" type="#_x0000_t75" stroked="false">
              <v:imagedata r:id="rId726" o:title=""/>
            </v:shape>
            <v:group style="position:absolute;left:3495;top:707;width:10;height:20" coordorigin="3495,707" coordsize="10,20">
              <v:shape style="position:absolute;left:3495;top:707;width:10;height:20" coordorigin="3495,707" coordsize="10,20" path="m3495,726l3504,726,3504,707,3495,707,3495,726xe" filled="true" fillcolor="#000000" stroked="false">
                <v:path arrowok="t"/>
                <v:fill type="solid"/>
              </v:shape>
            </v:group>
            <v:group style="position:absolute;left:3495;top:726;width:10;height:20" coordorigin="3495,726" coordsize="10,20">
              <v:shape style="position:absolute;left:3495;top:726;width:10;height:20" coordorigin="3495,726" coordsize="10,20" path="m3495,745l3504,745,3504,726,3495,726,3495,745xe" filled="true" fillcolor="#000000" stroked="false">
                <v:path arrowok="t"/>
                <v:fill type="solid"/>
              </v:shape>
            </v:group>
            <v:group style="position:absolute;left:3495;top:745;width:10;height:20" coordorigin="3495,745" coordsize="10,20">
              <v:shape style="position:absolute;left:3495;top:745;width:10;height:20" coordorigin="3495,745" coordsize="10,20" path="m3495,764l3504,764,3504,745,3495,745,3495,764xe" filled="true" fillcolor="#000000" stroked="false">
                <v:path arrowok="t"/>
                <v:fill type="solid"/>
              </v:shape>
            </v:group>
            <v:group style="position:absolute;left:3495;top:764;width:10;height:20" coordorigin="3495,764" coordsize="10,20">
              <v:shape style="position:absolute;left:3495;top:764;width:10;height:20" coordorigin="3495,764" coordsize="10,20" path="m3495,784l3504,784,3504,764,3495,764,3495,784xe" filled="true" fillcolor="#000000" stroked="false">
                <v:path arrowok="t"/>
                <v:fill type="solid"/>
              </v:shape>
            </v:group>
            <v:group style="position:absolute;left:3495;top:784;width:10;height:20" coordorigin="3495,784" coordsize="10,20">
              <v:shape style="position:absolute;left:3495;top:784;width:10;height:20" coordorigin="3495,784" coordsize="10,20" path="m3495,803l3504,803,3504,784,3495,784,3495,803xe" filled="true" fillcolor="#000000" stroked="false">
                <v:path arrowok="t"/>
                <v:fill type="solid"/>
              </v:shape>
            </v:group>
            <v:group style="position:absolute;left:3495;top:803;width:10;height:20" coordorigin="3495,803" coordsize="10,20">
              <v:shape style="position:absolute;left:3495;top:803;width:10;height:20" coordorigin="3495,803" coordsize="10,20" path="m3495,822l3504,822,3504,803,3495,803,3495,822xe" filled="true" fillcolor="#000000" stroked="false">
                <v:path arrowok="t"/>
                <v:fill type="solid"/>
              </v:shape>
            </v:group>
            <v:group style="position:absolute;left:3495;top:822;width:10;height:20" coordorigin="3495,822" coordsize="10,20">
              <v:shape style="position:absolute;left:3495;top:822;width:10;height:20" coordorigin="3495,822" coordsize="10,20" path="m3495,841l3504,841,3504,822,3495,822,3495,841xe" filled="true" fillcolor="#000000" stroked="false">
                <v:path arrowok="t"/>
                <v:fill type="solid"/>
              </v:shape>
            </v:group>
            <v:group style="position:absolute;left:3495;top:841;width:10;height:20" coordorigin="3495,841" coordsize="10,20">
              <v:shape style="position:absolute;left:3495;top:841;width:10;height:20" coordorigin="3495,841" coordsize="10,20" path="m3495,860l3504,860,3504,841,3495,841,3495,860xe" filled="true" fillcolor="#000000" stroked="false">
                <v:path arrowok="t"/>
                <v:fill type="solid"/>
              </v:shape>
              <v:shape style="position:absolute;left:1798;top:860;width:1716;height:106" type="#_x0000_t75" stroked="false">
                <v:imagedata r:id="rId742" o:title=""/>
              </v:shape>
              <v:shape style="position:absolute;left:3490;top:956;width:1422;height:10" type="#_x0000_t75" stroked="false">
                <v:imagedata r:id="rId743" o:title=""/>
              </v:shape>
              <v:shape style="position:absolute;left:4907;top:956;width:1422;height:10" type="#_x0000_t75" stroked="false">
                <v:imagedata r:id="rId744" o:title=""/>
              </v:shape>
              <v:shape style="position:absolute;left:6325;top:956;width:4152;height:10" type="#_x0000_t75" stroked="false">
                <v:imagedata r:id="rId745" o:title=""/>
              </v:shape>
            </v:group>
            <w10:wrap type="none"/>
          </v:group>
        </w:pict>
      </w:r>
      <w:r>
        <w:rPr/>
        <w:pict>
          <v:shape style="position:absolute;margin-left:245.600006pt;margin-top:34.255611pt;width:.47988pt;height:.12pt;mso-position-horizontal-relative:page;mso-position-vertical-relative:paragraph;z-index:13048" type="#_x0000_t75" stroked="false">
            <v:imagedata r:id="rId726" o:title=""/>
          </v:shape>
        </w:pict>
      </w:r>
      <w:r>
        <w:rPr/>
        <w:pict>
          <v:shape style="position:absolute;margin-left:316.480011pt;margin-top:34.255611pt;width:.47986pt;height:.12pt;mso-position-horizontal-relative:page;mso-position-vertical-relative:paragraph;z-index:13072" type="#_x0000_t75" stroked="false">
            <v:imagedata r:id="rId726" o:title=""/>
          </v:shape>
        </w:pict>
      </w:r>
      <w:r>
        <w:rPr/>
        <w:pict>
          <v:shape style="position:absolute;margin-left:387.399994pt;margin-top:34.255611pt;width:.47989pt;height:.12pt;mso-position-horizontal-relative:page;mso-position-vertical-relative:paragraph;z-index:13096" type="#_x0000_t75" stroked="false">
            <v:imagedata r:id="rId726" o:title=""/>
          </v:shape>
        </w:pict>
      </w:r>
      <w:r>
        <w:rPr/>
        <w:pict>
          <v:shape style="position:absolute;margin-left:451.119995pt;margin-top:34.255611pt;width:.47989pt;height:.12pt;mso-position-horizontal-relative:page;mso-position-vertical-relative:paragraph;z-index:13120" type="#_x0000_t75" stroked="false">
            <v:imagedata r:id="rId726" o:title=""/>
          </v:shape>
        </w:pict>
      </w:r>
      <w:r>
        <w:rPr/>
        <w:pict>
          <v:group style="position:absolute;margin-left:89.879997pt;margin-top:63.235661pt;width:434pt;height:.5pt;mso-position-horizontal-relative:page;mso-position-vertical-relative:paragraph;z-index:-1239064" coordorigin="1798,1265" coordsize="8680,10">
            <v:shape style="position:absolute;left:1798;top:1265;width:1697;height:10" type="#_x0000_t75" stroked="false">
              <v:imagedata r:id="rId746" o:title=""/>
            </v:shape>
            <v:shape style="position:absolute;left:3490;top:1265;width:1422;height:10" type="#_x0000_t75" stroked="false">
              <v:imagedata r:id="rId743" o:title=""/>
            </v:shape>
            <v:shape style="position:absolute;left:4907;top:1265;width:1422;height:10" type="#_x0000_t75" stroked="false">
              <v:imagedata r:id="rId744" o:title=""/>
            </v:shape>
            <v:shape style="position:absolute;left:6325;top:1265;width:4152;height:10" type="#_x0000_t75" stroked="false">
              <v:imagedata r:id="rId745" o:title=""/>
            </v:shape>
            <w10:wrap type="none"/>
          </v:group>
        </w:pict>
      </w:r>
      <w:r>
        <w:rPr>
          <w:rFonts w:ascii="Arial" w:hAnsi="Arial" w:cs="Arial" w:eastAsia="Arial" w:hint="default"/>
        </w:rPr>
        <w:t>15.</w:t>
      </w:r>
      <w:r>
        <w:rPr>
          <w:rFonts w:ascii="Arial" w:hAnsi="Arial" w:cs="Arial" w:eastAsia="Arial" w:hint="default"/>
          <w:spacing w:val="-51"/>
        </w:rPr>
        <w:t> </w:t>
      </w:r>
      <w:r>
        <w:rPr/>
        <w:t>长期待摊费用</w:t>
      </w:r>
      <w:r>
        <w:rPr>
          <w:b w:val="0"/>
          <w:bCs w:val="0"/>
        </w:rPr>
      </w:r>
    </w:p>
    <w:p>
      <w:pPr>
        <w:spacing w:line="240" w:lineRule="auto" w:before="5"/>
        <w:rPr>
          <w:rFonts w:ascii="宋体" w:hAnsi="宋体" w:cs="宋体" w:eastAsia="宋体" w:hint="default"/>
          <w:b/>
          <w:bCs/>
          <w:sz w:val="13"/>
          <w:szCs w:val="13"/>
        </w:rPr>
      </w:pPr>
    </w:p>
    <w:tbl>
      <w:tblPr>
        <w:tblW w:w="0" w:type="auto"/>
        <w:jc w:val="left"/>
        <w:tblInd w:w="123" w:type="dxa"/>
        <w:tblLayout w:type="fixed"/>
        <w:tblCellMar>
          <w:top w:w="0" w:type="dxa"/>
          <w:left w:w="0" w:type="dxa"/>
          <w:bottom w:w="0" w:type="dxa"/>
          <w:right w:w="0" w:type="dxa"/>
        </w:tblCellMar>
        <w:tblLook w:val="01E0"/>
      </w:tblPr>
      <w:tblGrid>
        <w:gridCol w:w="1716"/>
        <w:gridCol w:w="1417"/>
        <w:gridCol w:w="1418"/>
        <w:gridCol w:w="1418"/>
        <w:gridCol w:w="1274"/>
        <w:gridCol w:w="1450"/>
      </w:tblGrid>
      <w:tr>
        <w:trPr>
          <w:trHeight w:val="302" w:hRule="exact"/>
        </w:trPr>
        <w:tc>
          <w:tcPr>
            <w:tcW w:w="1716" w:type="dxa"/>
            <w:tcBorders>
              <w:top w:val="single" w:sz="17" w:space="0" w:color="000000"/>
              <w:left w:val="nil" w:sz="6" w:space="0" w:color="auto"/>
              <w:bottom w:val="nil" w:sz="6" w:space="0" w:color="auto"/>
              <w:right w:val="nil" w:sz="6" w:space="0" w:color="auto"/>
            </w:tcBorders>
          </w:tcPr>
          <w:p>
            <w:pPr>
              <w:pStyle w:val="TableParagraph"/>
              <w:spacing w:line="237" w:lineRule="exact"/>
              <w:ind w:left="14" w:right="0"/>
              <w:jc w:val="center"/>
              <w:rPr>
                <w:rFonts w:ascii="宋体" w:hAnsi="宋体" w:cs="宋体" w:eastAsia="宋体" w:hint="default"/>
                <w:sz w:val="20"/>
                <w:szCs w:val="20"/>
              </w:rPr>
            </w:pPr>
            <w:r>
              <w:rPr>
                <w:rFonts w:ascii="宋体" w:hAnsi="宋体" w:cs="宋体" w:eastAsia="宋体" w:hint="default"/>
                <w:sz w:val="20"/>
                <w:szCs w:val="20"/>
              </w:rPr>
              <w:t>项目</w:t>
            </w:r>
          </w:p>
        </w:tc>
        <w:tc>
          <w:tcPr>
            <w:tcW w:w="1417" w:type="dxa"/>
            <w:tcBorders>
              <w:top w:val="single" w:sz="17" w:space="0" w:color="000000"/>
              <w:left w:val="nil" w:sz="6" w:space="0" w:color="auto"/>
              <w:bottom w:val="nil" w:sz="6" w:space="0" w:color="auto"/>
              <w:right w:val="single" w:sz="4" w:space="0" w:color="000000"/>
            </w:tcBorders>
          </w:tcPr>
          <w:p>
            <w:pPr>
              <w:pStyle w:val="TableParagraph"/>
              <w:spacing w:line="237" w:lineRule="exact"/>
              <w:ind w:left="6" w:right="0"/>
              <w:jc w:val="center"/>
              <w:rPr>
                <w:rFonts w:ascii="宋体" w:hAnsi="宋体" w:cs="宋体" w:eastAsia="宋体" w:hint="default"/>
                <w:sz w:val="20"/>
                <w:szCs w:val="20"/>
              </w:rPr>
            </w:pPr>
            <w:r>
              <w:rPr>
                <w:rFonts w:ascii="宋体" w:hAnsi="宋体" w:cs="宋体" w:eastAsia="宋体" w:hint="default"/>
                <w:sz w:val="20"/>
                <w:szCs w:val="20"/>
              </w:rPr>
              <w:t>年初余额</w:t>
            </w:r>
          </w:p>
        </w:tc>
        <w:tc>
          <w:tcPr>
            <w:tcW w:w="1418" w:type="dxa"/>
            <w:tcBorders>
              <w:top w:val="single" w:sz="17" w:space="0" w:color="000000"/>
              <w:left w:val="single" w:sz="4" w:space="0" w:color="000000"/>
              <w:bottom w:val="nil" w:sz="6" w:space="0" w:color="auto"/>
              <w:right w:val="single" w:sz="4" w:space="0" w:color="000000"/>
            </w:tcBorders>
          </w:tcPr>
          <w:p>
            <w:pPr>
              <w:pStyle w:val="TableParagraph"/>
              <w:spacing w:line="237" w:lineRule="exact"/>
              <w:ind w:left="203" w:right="0"/>
              <w:jc w:val="left"/>
              <w:rPr>
                <w:rFonts w:ascii="宋体" w:hAnsi="宋体" w:cs="宋体" w:eastAsia="宋体" w:hint="default"/>
                <w:sz w:val="20"/>
                <w:szCs w:val="20"/>
              </w:rPr>
            </w:pPr>
            <w:r>
              <w:rPr>
                <w:rFonts w:ascii="宋体" w:hAnsi="宋体" w:cs="宋体" w:eastAsia="宋体" w:hint="default"/>
                <w:sz w:val="20"/>
                <w:szCs w:val="20"/>
              </w:rPr>
              <w:t>本年增加额</w:t>
            </w:r>
          </w:p>
        </w:tc>
        <w:tc>
          <w:tcPr>
            <w:tcW w:w="1418" w:type="dxa"/>
            <w:tcBorders>
              <w:top w:val="single" w:sz="17" w:space="0" w:color="000000"/>
              <w:left w:val="single" w:sz="4" w:space="0" w:color="000000"/>
              <w:bottom w:val="nil" w:sz="6" w:space="0" w:color="auto"/>
              <w:right w:val="single" w:sz="4" w:space="0" w:color="000000"/>
            </w:tcBorders>
          </w:tcPr>
          <w:p>
            <w:pPr>
              <w:pStyle w:val="TableParagraph"/>
              <w:spacing w:line="237" w:lineRule="exact"/>
              <w:ind w:left="205" w:right="0"/>
              <w:jc w:val="left"/>
              <w:rPr>
                <w:rFonts w:ascii="宋体" w:hAnsi="宋体" w:cs="宋体" w:eastAsia="宋体" w:hint="default"/>
                <w:sz w:val="20"/>
                <w:szCs w:val="20"/>
              </w:rPr>
            </w:pPr>
            <w:r>
              <w:rPr>
                <w:rFonts w:ascii="宋体" w:hAnsi="宋体" w:cs="宋体" w:eastAsia="宋体" w:hint="default"/>
                <w:sz w:val="20"/>
                <w:szCs w:val="20"/>
              </w:rPr>
              <w:t>本年摊销额</w:t>
            </w:r>
          </w:p>
        </w:tc>
        <w:tc>
          <w:tcPr>
            <w:tcW w:w="1274" w:type="dxa"/>
            <w:vMerge w:val="restart"/>
            <w:tcBorders>
              <w:top w:val="single" w:sz="17" w:space="0" w:color="000000"/>
              <w:left w:val="single" w:sz="4" w:space="0" w:color="000000"/>
              <w:right w:val="single" w:sz="4" w:space="0" w:color="000000"/>
            </w:tcBorders>
          </w:tcPr>
          <w:p>
            <w:pPr>
              <w:pStyle w:val="TableParagraph"/>
              <w:spacing w:line="237" w:lineRule="exact"/>
              <w:ind w:left="131" w:right="0"/>
              <w:jc w:val="left"/>
              <w:rPr>
                <w:rFonts w:ascii="宋体" w:hAnsi="宋体" w:cs="宋体" w:eastAsia="宋体" w:hint="default"/>
                <w:sz w:val="20"/>
                <w:szCs w:val="20"/>
              </w:rPr>
            </w:pPr>
            <w:r>
              <w:rPr>
                <w:rFonts w:ascii="宋体" w:hAnsi="宋体" w:cs="宋体" w:eastAsia="宋体" w:hint="default"/>
                <w:sz w:val="20"/>
                <w:szCs w:val="20"/>
              </w:rPr>
              <w:t>其他减少额</w:t>
            </w:r>
          </w:p>
        </w:tc>
        <w:tc>
          <w:tcPr>
            <w:tcW w:w="1450" w:type="dxa"/>
            <w:tcBorders>
              <w:top w:val="single" w:sz="17" w:space="0" w:color="000000"/>
              <w:left w:val="single" w:sz="4" w:space="0" w:color="000000"/>
              <w:bottom w:val="nil" w:sz="6" w:space="0" w:color="auto"/>
              <w:right w:val="nil" w:sz="6" w:space="0" w:color="auto"/>
            </w:tcBorders>
          </w:tcPr>
          <w:p>
            <w:pPr>
              <w:pStyle w:val="TableParagraph"/>
              <w:spacing w:line="237" w:lineRule="exact"/>
              <w:ind w:right="3"/>
              <w:jc w:val="center"/>
              <w:rPr>
                <w:rFonts w:ascii="宋体" w:hAnsi="宋体" w:cs="宋体" w:eastAsia="宋体" w:hint="default"/>
                <w:sz w:val="20"/>
                <w:szCs w:val="20"/>
              </w:rPr>
            </w:pPr>
            <w:r>
              <w:rPr>
                <w:rFonts w:ascii="宋体" w:hAnsi="宋体" w:cs="宋体" w:eastAsia="宋体" w:hint="default"/>
                <w:sz w:val="20"/>
                <w:szCs w:val="20"/>
              </w:rPr>
              <w:t>年末余额</w:t>
            </w:r>
          </w:p>
        </w:tc>
      </w:tr>
      <w:tr>
        <w:trPr>
          <w:trHeight w:val="293" w:hRule="exact"/>
        </w:trPr>
        <w:tc>
          <w:tcPr>
            <w:tcW w:w="1716" w:type="dxa"/>
            <w:tcBorders>
              <w:top w:val="nil" w:sz="6" w:space="0" w:color="auto"/>
              <w:left w:val="nil" w:sz="6" w:space="0" w:color="auto"/>
              <w:bottom w:val="nil" w:sz="6" w:space="0" w:color="auto"/>
              <w:right w:val="single" w:sz="4" w:space="0" w:color="000000"/>
            </w:tcBorders>
          </w:tcPr>
          <w:p>
            <w:pPr>
              <w:pStyle w:val="TableParagraph"/>
              <w:spacing w:line="250" w:lineRule="exact"/>
              <w:ind w:left="122" w:right="0"/>
              <w:jc w:val="left"/>
              <w:rPr>
                <w:rFonts w:ascii="宋体" w:hAnsi="宋体" w:cs="宋体" w:eastAsia="宋体" w:hint="default"/>
                <w:sz w:val="20"/>
                <w:szCs w:val="20"/>
              </w:rPr>
            </w:pPr>
            <w:r>
              <w:rPr>
                <w:rFonts w:ascii="宋体" w:hAnsi="宋体" w:cs="宋体" w:eastAsia="宋体" w:hint="default"/>
                <w:sz w:val="20"/>
                <w:szCs w:val="20"/>
              </w:rPr>
              <w:t>堆场辅助材料</w:t>
            </w:r>
          </w:p>
        </w:tc>
        <w:tc>
          <w:tcPr>
            <w:tcW w:w="1417" w:type="dxa"/>
            <w:tcBorders>
              <w:top w:val="nil" w:sz="6" w:space="0" w:color="auto"/>
              <w:left w:val="single" w:sz="4" w:space="0" w:color="000000"/>
              <w:bottom w:val="nil" w:sz="6" w:space="0" w:color="auto"/>
              <w:right w:val="single" w:sz="4" w:space="0" w:color="000000"/>
            </w:tcBorders>
          </w:tcPr>
          <w:p>
            <w:pPr>
              <w:pStyle w:val="TableParagraph"/>
              <w:spacing w:line="240" w:lineRule="auto" w:before="32"/>
              <w:ind w:left="34" w:right="0"/>
              <w:jc w:val="center"/>
              <w:rPr>
                <w:rFonts w:ascii="Arial" w:hAnsi="Arial" w:cs="Arial" w:eastAsia="Arial" w:hint="default"/>
                <w:sz w:val="20"/>
                <w:szCs w:val="20"/>
              </w:rPr>
            </w:pPr>
            <w:r>
              <w:rPr>
                <w:rFonts w:ascii="Arial"/>
                <w:sz w:val="20"/>
              </w:rPr>
              <w:t>4,286,220.20</w:t>
            </w:r>
          </w:p>
        </w:tc>
        <w:tc>
          <w:tcPr>
            <w:tcW w:w="1418" w:type="dxa"/>
            <w:tcBorders>
              <w:top w:val="nil" w:sz="6" w:space="0" w:color="auto"/>
              <w:left w:val="single" w:sz="4" w:space="0" w:color="000000"/>
              <w:bottom w:val="nil" w:sz="6" w:space="0" w:color="auto"/>
              <w:right w:val="single" w:sz="4" w:space="0" w:color="000000"/>
            </w:tcBorders>
          </w:tcPr>
          <w:p>
            <w:pPr>
              <w:pStyle w:val="TableParagraph"/>
              <w:spacing w:line="240" w:lineRule="auto" w:before="32"/>
              <w:ind w:right="100"/>
              <w:jc w:val="right"/>
              <w:rPr>
                <w:rFonts w:ascii="Arial" w:hAnsi="Arial" w:cs="Arial" w:eastAsia="Arial" w:hint="default"/>
                <w:sz w:val="20"/>
                <w:szCs w:val="20"/>
              </w:rPr>
            </w:pPr>
            <w:r>
              <w:rPr>
                <w:rFonts w:ascii="Arial"/>
                <w:spacing w:val="-1"/>
                <w:sz w:val="20"/>
              </w:rPr>
              <w:t>357,500.00</w:t>
            </w:r>
          </w:p>
        </w:tc>
        <w:tc>
          <w:tcPr>
            <w:tcW w:w="1418" w:type="dxa"/>
            <w:tcBorders>
              <w:top w:val="nil" w:sz="6" w:space="0" w:color="auto"/>
              <w:left w:val="single" w:sz="4" w:space="0" w:color="000000"/>
              <w:bottom w:val="nil" w:sz="6" w:space="0" w:color="auto"/>
              <w:right w:val="single" w:sz="4" w:space="0" w:color="000000"/>
            </w:tcBorders>
          </w:tcPr>
          <w:p>
            <w:pPr>
              <w:pStyle w:val="TableParagraph"/>
              <w:spacing w:line="240" w:lineRule="auto" w:before="32"/>
              <w:ind w:right="100"/>
              <w:jc w:val="right"/>
              <w:rPr>
                <w:rFonts w:ascii="Arial" w:hAnsi="Arial" w:cs="Arial" w:eastAsia="Arial" w:hint="default"/>
                <w:sz w:val="20"/>
                <w:szCs w:val="20"/>
              </w:rPr>
            </w:pPr>
            <w:r>
              <w:rPr>
                <w:rFonts w:ascii="Arial"/>
                <w:spacing w:val="-1"/>
                <w:sz w:val="20"/>
              </w:rPr>
              <w:t>3,293,402.84</w:t>
            </w:r>
          </w:p>
        </w:tc>
        <w:tc>
          <w:tcPr>
            <w:tcW w:w="1274" w:type="dxa"/>
            <w:vMerge/>
            <w:tcBorders>
              <w:left w:val="single" w:sz="4" w:space="0" w:color="000000"/>
              <w:right w:val="single" w:sz="4" w:space="0" w:color="000000"/>
            </w:tcBorders>
          </w:tcPr>
          <w:p>
            <w:pPr/>
          </w:p>
        </w:tc>
        <w:tc>
          <w:tcPr>
            <w:tcW w:w="1450" w:type="dxa"/>
            <w:tcBorders>
              <w:top w:val="nil" w:sz="6" w:space="0" w:color="auto"/>
              <w:left w:val="single" w:sz="4" w:space="0" w:color="000000"/>
              <w:bottom w:val="nil" w:sz="6" w:space="0" w:color="auto"/>
              <w:right w:val="nil" w:sz="6" w:space="0" w:color="auto"/>
            </w:tcBorders>
          </w:tcPr>
          <w:p>
            <w:pPr>
              <w:pStyle w:val="TableParagraph"/>
              <w:spacing w:line="240" w:lineRule="auto" w:before="32"/>
              <w:ind w:left="59" w:right="0"/>
              <w:jc w:val="center"/>
              <w:rPr>
                <w:rFonts w:ascii="Arial" w:hAnsi="Arial" w:cs="Arial" w:eastAsia="Arial" w:hint="default"/>
                <w:sz w:val="20"/>
                <w:szCs w:val="20"/>
              </w:rPr>
            </w:pPr>
            <w:r>
              <w:rPr>
                <w:rFonts w:ascii="Arial"/>
                <w:sz w:val="20"/>
              </w:rPr>
              <w:t>1,350,317.36</w:t>
            </w:r>
          </w:p>
        </w:tc>
      </w:tr>
      <w:tr>
        <w:trPr>
          <w:trHeight w:val="505" w:hRule="exact"/>
        </w:trPr>
        <w:tc>
          <w:tcPr>
            <w:tcW w:w="1716" w:type="dxa"/>
            <w:tcBorders>
              <w:top w:val="nil" w:sz="6" w:space="0" w:color="auto"/>
              <w:left w:val="nil" w:sz="6" w:space="0" w:color="auto"/>
              <w:bottom w:val="nil" w:sz="6" w:space="0" w:color="auto"/>
              <w:right w:val="single" w:sz="4" w:space="0" w:color="000000"/>
            </w:tcBorders>
          </w:tcPr>
          <w:p>
            <w:pPr>
              <w:pStyle w:val="TableParagraph"/>
              <w:spacing w:line="240" w:lineRule="exact" w:before="15"/>
              <w:ind w:left="122" w:right="101"/>
              <w:jc w:val="left"/>
              <w:rPr>
                <w:rFonts w:ascii="宋体" w:hAnsi="宋体" w:cs="宋体" w:eastAsia="宋体" w:hint="default"/>
                <w:sz w:val="20"/>
                <w:szCs w:val="20"/>
              </w:rPr>
            </w:pPr>
            <w:r>
              <w:rPr>
                <w:rFonts w:ascii="宋体" w:hAnsi="宋体" w:cs="宋体" w:eastAsia="宋体" w:hint="default"/>
                <w:sz w:val="20"/>
                <w:szCs w:val="20"/>
              </w:rPr>
              <w:t>610</w:t>
            </w:r>
            <w:r>
              <w:rPr>
                <w:rFonts w:ascii="宋体" w:hAnsi="宋体" w:cs="宋体" w:eastAsia="宋体" w:hint="default"/>
                <w:spacing w:val="-47"/>
                <w:sz w:val="20"/>
                <w:szCs w:val="20"/>
              </w:rPr>
              <w:t> </w:t>
            </w:r>
            <w:r>
              <w:rPr>
                <w:rFonts w:ascii="宋体" w:hAnsi="宋体" w:cs="宋体" w:eastAsia="宋体" w:hint="default"/>
                <w:spacing w:val="-12"/>
                <w:sz w:val="20"/>
                <w:szCs w:val="20"/>
              </w:rPr>
              <w:t>货场、库场改</w:t>
            </w:r>
            <w:r>
              <w:rPr>
                <w:rFonts w:ascii="宋体" w:hAnsi="宋体" w:cs="宋体" w:eastAsia="宋体" w:hint="default"/>
                <w:w w:val="100"/>
                <w:sz w:val="20"/>
                <w:szCs w:val="20"/>
              </w:rPr>
              <w:t> </w:t>
            </w:r>
            <w:r>
              <w:rPr>
                <w:rFonts w:ascii="宋体" w:hAnsi="宋体" w:cs="宋体" w:eastAsia="宋体" w:hint="default"/>
                <w:sz w:val="20"/>
                <w:szCs w:val="20"/>
              </w:rPr>
              <w:t>造及装修费</w:t>
            </w:r>
          </w:p>
        </w:tc>
        <w:tc>
          <w:tcPr>
            <w:tcW w:w="1417" w:type="dxa"/>
            <w:tcBorders>
              <w:top w:val="nil" w:sz="6" w:space="0" w:color="auto"/>
              <w:left w:val="single" w:sz="4" w:space="0" w:color="000000"/>
              <w:bottom w:val="nil" w:sz="6" w:space="0" w:color="auto"/>
              <w:right w:val="single" w:sz="4" w:space="0" w:color="000000"/>
            </w:tcBorders>
          </w:tcPr>
          <w:p>
            <w:pPr>
              <w:pStyle w:val="TableParagraph"/>
              <w:spacing w:line="240" w:lineRule="auto" w:before="138"/>
              <w:ind w:left="34" w:right="0"/>
              <w:jc w:val="center"/>
              <w:rPr>
                <w:rFonts w:ascii="Arial" w:hAnsi="Arial" w:cs="Arial" w:eastAsia="Arial" w:hint="default"/>
                <w:sz w:val="20"/>
                <w:szCs w:val="20"/>
              </w:rPr>
            </w:pPr>
            <w:r>
              <w:rPr>
                <w:rFonts w:ascii="Arial"/>
                <w:sz w:val="20"/>
              </w:rPr>
              <w:t>5,579,991.92</w:t>
            </w:r>
          </w:p>
        </w:tc>
        <w:tc>
          <w:tcPr>
            <w:tcW w:w="1418" w:type="dxa"/>
            <w:tcBorders>
              <w:top w:val="nil" w:sz="6" w:space="0" w:color="auto"/>
              <w:left w:val="single" w:sz="4" w:space="0" w:color="000000"/>
              <w:bottom w:val="nil" w:sz="6" w:space="0" w:color="auto"/>
              <w:right w:val="single" w:sz="4" w:space="0" w:color="000000"/>
            </w:tcBorders>
          </w:tcPr>
          <w:p>
            <w:pPr/>
          </w:p>
        </w:tc>
        <w:tc>
          <w:tcPr>
            <w:tcW w:w="1418" w:type="dxa"/>
            <w:tcBorders>
              <w:top w:val="nil" w:sz="6" w:space="0" w:color="auto"/>
              <w:left w:val="single" w:sz="4" w:space="0" w:color="000000"/>
              <w:bottom w:val="nil" w:sz="6" w:space="0" w:color="auto"/>
              <w:right w:val="single" w:sz="4" w:space="0" w:color="000000"/>
            </w:tcBorders>
          </w:tcPr>
          <w:p>
            <w:pPr>
              <w:pStyle w:val="TableParagraph"/>
              <w:spacing w:line="240" w:lineRule="auto" w:before="138"/>
              <w:ind w:right="101"/>
              <w:jc w:val="right"/>
              <w:rPr>
                <w:rFonts w:ascii="Arial" w:hAnsi="Arial" w:cs="Arial" w:eastAsia="Arial" w:hint="default"/>
                <w:sz w:val="20"/>
                <w:szCs w:val="20"/>
              </w:rPr>
            </w:pPr>
            <w:r>
              <w:rPr>
                <w:rFonts w:ascii="Arial"/>
                <w:spacing w:val="-1"/>
                <w:sz w:val="20"/>
              </w:rPr>
              <w:t>930,006.00</w:t>
            </w:r>
          </w:p>
        </w:tc>
        <w:tc>
          <w:tcPr>
            <w:tcW w:w="1274" w:type="dxa"/>
            <w:vMerge/>
            <w:tcBorders>
              <w:left w:val="single" w:sz="4" w:space="0" w:color="000000"/>
              <w:right w:val="single" w:sz="4" w:space="0" w:color="000000"/>
            </w:tcBorders>
          </w:tcPr>
          <w:p>
            <w:pPr/>
          </w:p>
        </w:tc>
        <w:tc>
          <w:tcPr>
            <w:tcW w:w="1450" w:type="dxa"/>
            <w:tcBorders>
              <w:top w:val="nil" w:sz="6" w:space="0" w:color="auto"/>
              <w:left w:val="single" w:sz="4" w:space="0" w:color="000000"/>
              <w:bottom w:val="nil" w:sz="6" w:space="0" w:color="auto"/>
              <w:right w:val="nil" w:sz="6" w:space="0" w:color="auto"/>
            </w:tcBorders>
          </w:tcPr>
          <w:p>
            <w:pPr>
              <w:pStyle w:val="TableParagraph"/>
              <w:spacing w:line="240" w:lineRule="auto" w:before="138"/>
              <w:ind w:left="59" w:right="0"/>
              <w:jc w:val="center"/>
              <w:rPr>
                <w:rFonts w:ascii="Arial" w:hAnsi="Arial" w:cs="Arial" w:eastAsia="Arial" w:hint="default"/>
                <w:sz w:val="20"/>
                <w:szCs w:val="20"/>
              </w:rPr>
            </w:pPr>
            <w:r>
              <w:rPr>
                <w:rFonts w:ascii="Arial"/>
                <w:sz w:val="20"/>
              </w:rPr>
              <w:t>4,649,985.92</w:t>
            </w:r>
          </w:p>
        </w:tc>
      </w:tr>
      <w:tr>
        <w:trPr>
          <w:trHeight w:val="510" w:hRule="exact"/>
        </w:trPr>
        <w:tc>
          <w:tcPr>
            <w:tcW w:w="1716" w:type="dxa"/>
            <w:tcBorders>
              <w:top w:val="nil" w:sz="6" w:space="0" w:color="auto"/>
              <w:left w:val="nil" w:sz="6" w:space="0" w:color="auto"/>
              <w:bottom w:val="single" w:sz="17" w:space="0" w:color="000000"/>
              <w:right w:val="single" w:sz="4" w:space="0" w:color="000000"/>
            </w:tcBorders>
          </w:tcPr>
          <w:p>
            <w:pPr>
              <w:pStyle w:val="TableParagraph"/>
              <w:spacing w:line="240" w:lineRule="auto" w:before="82"/>
              <w:ind w:left="19" w:right="0"/>
              <w:jc w:val="center"/>
              <w:rPr>
                <w:rFonts w:ascii="宋体" w:hAnsi="宋体" w:cs="宋体" w:eastAsia="宋体" w:hint="default"/>
                <w:sz w:val="20"/>
                <w:szCs w:val="20"/>
              </w:rPr>
            </w:pPr>
            <w:r>
              <w:rPr>
                <w:rFonts w:ascii="宋体" w:hAnsi="宋体" w:cs="宋体" w:eastAsia="宋体" w:hint="default"/>
                <w:sz w:val="20"/>
                <w:szCs w:val="20"/>
              </w:rPr>
              <w:t>合计</w:t>
            </w:r>
          </w:p>
        </w:tc>
        <w:tc>
          <w:tcPr>
            <w:tcW w:w="1417" w:type="dxa"/>
            <w:tcBorders>
              <w:top w:val="nil" w:sz="6" w:space="0" w:color="auto"/>
              <w:left w:val="single" w:sz="4" w:space="0" w:color="000000"/>
              <w:bottom w:val="single" w:sz="17" w:space="0" w:color="000000"/>
              <w:right w:val="single" w:sz="4" w:space="0" w:color="000000"/>
            </w:tcBorders>
          </w:tcPr>
          <w:p>
            <w:pPr>
              <w:pStyle w:val="TableParagraph"/>
              <w:spacing w:line="240" w:lineRule="auto" w:before="125"/>
              <w:ind w:left="34" w:right="0"/>
              <w:jc w:val="center"/>
              <w:rPr>
                <w:rFonts w:ascii="Arial" w:hAnsi="Arial" w:cs="Arial" w:eastAsia="Arial" w:hint="default"/>
                <w:sz w:val="20"/>
                <w:szCs w:val="20"/>
              </w:rPr>
            </w:pPr>
            <w:r>
              <w:rPr>
                <w:rFonts w:ascii="Arial"/>
                <w:sz w:val="20"/>
              </w:rPr>
              <w:t>9,866,212.12</w:t>
            </w:r>
          </w:p>
        </w:tc>
        <w:tc>
          <w:tcPr>
            <w:tcW w:w="1418" w:type="dxa"/>
            <w:tcBorders>
              <w:top w:val="nil" w:sz="6" w:space="0" w:color="auto"/>
              <w:left w:val="single" w:sz="4" w:space="0" w:color="000000"/>
              <w:bottom w:val="single" w:sz="17" w:space="0" w:color="000000"/>
              <w:right w:val="single" w:sz="4" w:space="0" w:color="000000"/>
            </w:tcBorders>
          </w:tcPr>
          <w:p>
            <w:pPr>
              <w:pStyle w:val="TableParagraph"/>
              <w:spacing w:line="240" w:lineRule="auto" w:before="125"/>
              <w:ind w:right="100"/>
              <w:jc w:val="right"/>
              <w:rPr>
                <w:rFonts w:ascii="Arial" w:hAnsi="Arial" w:cs="Arial" w:eastAsia="Arial" w:hint="default"/>
                <w:sz w:val="20"/>
                <w:szCs w:val="20"/>
              </w:rPr>
            </w:pPr>
            <w:r>
              <w:rPr>
                <w:rFonts w:ascii="Arial"/>
                <w:spacing w:val="-1"/>
                <w:sz w:val="20"/>
              </w:rPr>
              <w:t>357,500.00</w:t>
            </w:r>
          </w:p>
        </w:tc>
        <w:tc>
          <w:tcPr>
            <w:tcW w:w="1418" w:type="dxa"/>
            <w:tcBorders>
              <w:top w:val="nil" w:sz="6" w:space="0" w:color="auto"/>
              <w:left w:val="single" w:sz="4" w:space="0" w:color="000000"/>
              <w:bottom w:val="single" w:sz="17" w:space="0" w:color="000000"/>
              <w:right w:val="single" w:sz="4" w:space="0" w:color="000000"/>
            </w:tcBorders>
          </w:tcPr>
          <w:p>
            <w:pPr>
              <w:pStyle w:val="TableParagraph"/>
              <w:spacing w:line="240" w:lineRule="auto" w:before="125"/>
              <w:ind w:right="100"/>
              <w:jc w:val="right"/>
              <w:rPr>
                <w:rFonts w:ascii="Arial" w:hAnsi="Arial" w:cs="Arial" w:eastAsia="Arial" w:hint="default"/>
                <w:sz w:val="20"/>
                <w:szCs w:val="20"/>
              </w:rPr>
            </w:pPr>
            <w:r>
              <w:rPr>
                <w:rFonts w:ascii="Arial"/>
                <w:spacing w:val="-1"/>
                <w:sz w:val="20"/>
              </w:rPr>
              <w:t>4,223,408.84</w:t>
            </w:r>
          </w:p>
        </w:tc>
        <w:tc>
          <w:tcPr>
            <w:tcW w:w="1274" w:type="dxa"/>
            <w:vMerge/>
            <w:tcBorders>
              <w:left w:val="single" w:sz="4" w:space="0" w:color="000000"/>
              <w:bottom w:val="single" w:sz="17" w:space="0" w:color="000000"/>
              <w:right w:val="single" w:sz="4" w:space="0" w:color="000000"/>
            </w:tcBorders>
          </w:tcPr>
          <w:p>
            <w:pPr/>
          </w:p>
        </w:tc>
        <w:tc>
          <w:tcPr>
            <w:tcW w:w="1450" w:type="dxa"/>
            <w:tcBorders>
              <w:top w:val="nil" w:sz="6" w:space="0" w:color="auto"/>
              <w:left w:val="single" w:sz="4" w:space="0" w:color="000000"/>
              <w:bottom w:val="single" w:sz="17" w:space="0" w:color="000000"/>
              <w:right w:val="nil" w:sz="6" w:space="0" w:color="auto"/>
            </w:tcBorders>
          </w:tcPr>
          <w:p>
            <w:pPr>
              <w:pStyle w:val="TableParagraph"/>
              <w:spacing w:line="240" w:lineRule="auto" w:before="125"/>
              <w:ind w:left="59" w:right="0"/>
              <w:jc w:val="center"/>
              <w:rPr>
                <w:rFonts w:ascii="Arial" w:hAnsi="Arial" w:cs="Arial" w:eastAsia="Arial" w:hint="default"/>
                <w:sz w:val="20"/>
                <w:szCs w:val="20"/>
              </w:rPr>
            </w:pPr>
            <w:r>
              <w:rPr>
                <w:rFonts w:ascii="Arial"/>
                <w:sz w:val="20"/>
              </w:rPr>
              <w:t>6,000,303.28</w:t>
            </w:r>
          </w:p>
        </w:tc>
      </w:tr>
    </w:tbl>
    <w:p>
      <w:pPr>
        <w:spacing w:before="81"/>
        <w:ind w:left="620" w:right="0" w:firstLine="0"/>
        <w:jc w:val="left"/>
        <w:rPr>
          <w:rFonts w:ascii="宋体" w:hAnsi="宋体" w:cs="宋体" w:eastAsia="宋体" w:hint="default"/>
          <w:sz w:val="24"/>
          <w:szCs w:val="24"/>
        </w:rPr>
      </w:pPr>
      <w:r>
        <w:rPr/>
        <w:pict>
          <v:group style="position:absolute;margin-left:89.879997pt;margin-top:-31.85434pt;width:434pt;height:5.3pt;mso-position-horizontal-relative:page;mso-position-vertical-relative:paragraph;z-index:-1239040" coordorigin="1798,-637" coordsize="8680,106">
            <v:shape style="position:absolute;left:1798;top:-637;width:1716;height:106" type="#_x0000_t75" stroked="false">
              <v:imagedata r:id="rId747" o:title=""/>
            </v:shape>
            <v:shape style="position:absolute;left:3490;top:-541;width:1422;height:10" type="#_x0000_t75" stroked="false">
              <v:imagedata r:id="rId743" o:title=""/>
            </v:shape>
            <v:shape style="position:absolute;left:4907;top:-541;width:1422;height:10" type="#_x0000_t75" stroked="false">
              <v:imagedata r:id="rId744" o:title=""/>
            </v:shape>
            <v:shape style="position:absolute;left:6325;top:-541;width:4152;height:10" type="#_x0000_t75" stroked="false">
              <v:imagedata r:id="rId745" o:title=""/>
            </v:shape>
            <w10:wrap type="none"/>
          </v:group>
        </w:pict>
      </w:r>
      <w:r>
        <w:rPr/>
        <w:pict>
          <v:shape style="position:absolute;margin-left:174.740005pt;margin-top:-2.57436pt;width:.480023pt;height:.42pt;mso-position-horizontal-relative:page;mso-position-vertical-relative:paragraph;z-index:13192" type="#_x0000_t75" stroked="false">
            <v:imagedata r:id="rId748" o:title=""/>
          </v:shape>
        </w:pict>
      </w:r>
      <w:r>
        <w:rPr/>
        <w:pict>
          <v:shape style="position:absolute;margin-left:245.600006pt;margin-top:-2.57436pt;width:.480023pt;height:.42pt;mso-position-horizontal-relative:page;mso-position-vertical-relative:paragraph;z-index:13216" type="#_x0000_t75" stroked="false">
            <v:imagedata r:id="rId748" o:title=""/>
          </v:shape>
        </w:pict>
      </w:r>
      <w:r>
        <w:rPr/>
        <w:pict>
          <v:shape style="position:absolute;margin-left:316.480011pt;margin-top:-2.57436pt;width:.480003pt;height:.42pt;mso-position-horizontal-relative:page;mso-position-vertical-relative:paragraph;z-index:13240" type="#_x0000_t75" stroked="false">
            <v:imagedata r:id="rId748" o:title=""/>
          </v:shape>
        </w:pict>
      </w:r>
      <w:r>
        <w:rPr/>
        <w:pict>
          <v:shape style="position:absolute;margin-left:387.399994pt;margin-top:-2.57436pt;width:.480033pt;height:.42pt;mso-position-horizontal-relative:page;mso-position-vertical-relative:paragraph;z-index:13264" type="#_x0000_t75" stroked="false">
            <v:imagedata r:id="rId748" o:title=""/>
          </v:shape>
        </w:pict>
      </w:r>
      <w:r>
        <w:rPr/>
        <w:pict>
          <v:shape style="position:absolute;margin-left:451.119995pt;margin-top:-2.57436pt;width:.480033pt;height:.42pt;mso-position-horizontal-relative:page;mso-position-vertical-relative:paragraph;z-index:13288" type="#_x0000_t75" stroked="false">
            <v:imagedata r:id="rId748" o:title=""/>
          </v:shape>
        </w:pict>
      </w:r>
      <w:r>
        <w:rPr>
          <w:rFonts w:ascii="Arial" w:hAnsi="Arial" w:cs="Arial" w:eastAsia="Arial" w:hint="default"/>
          <w:b/>
          <w:bCs/>
          <w:sz w:val="24"/>
          <w:szCs w:val="24"/>
        </w:rPr>
        <w:t>16.</w:t>
      </w:r>
      <w:r>
        <w:rPr>
          <w:rFonts w:ascii="Arial" w:hAnsi="Arial" w:cs="Arial" w:eastAsia="Arial" w:hint="default"/>
          <w:b/>
          <w:bCs/>
          <w:spacing w:val="-52"/>
          <w:sz w:val="24"/>
          <w:szCs w:val="24"/>
        </w:rPr>
        <w:t> </w:t>
      </w:r>
      <w:r>
        <w:rPr>
          <w:rFonts w:ascii="宋体" w:hAnsi="宋体" w:cs="宋体" w:eastAsia="宋体" w:hint="default"/>
          <w:b/>
          <w:bCs/>
          <w:sz w:val="24"/>
          <w:szCs w:val="24"/>
        </w:rPr>
        <w:t>递延所得税资产</w:t>
      </w:r>
      <w:r>
        <w:rPr>
          <w:rFonts w:ascii="宋体" w:hAnsi="宋体" w:cs="宋体" w:eastAsia="宋体" w:hint="default"/>
          <w:sz w:val="24"/>
          <w:szCs w:val="24"/>
        </w:rPr>
      </w:r>
    </w:p>
    <w:p>
      <w:pPr>
        <w:pStyle w:val="BodyText"/>
        <w:spacing w:line="240" w:lineRule="auto" w:before="135"/>
        <w:ind w:right="0"/>
        <w:jc w:val="left"/>
      </w:pPr>
      <w:r>
        <w:rPr/>
        <w:pict>
          <v:group style="position:absolute;margin-left:89.879997pt;margin-top:34.205563pt;width:439.5pt;height:14.1pt;mso-position-horizontal-relative:page;mso-position-vertical-relative:paragraph;z-index:-1238896" coordorigin="1798,684" coordsize="8790,282">
            <v:shape style="position:absolute;left:5480;top:684;width:10;height:2" type="#_x0000_t75" stroked="false">
              <v:imagedata r:id="rId749" o:title=""/>
            </v:shape>
            <v:group style="position:absolute;left:5480;top:706;width:10;height:20" coordorigin="5480,706" coordsize="10,20">
              <v:shape style="position:absolute;left:5480;top:706;width:10;height:20" coordorigin="5480,706" coordsize="10,20" path="m5480,725l5489,725,5489,706,5480,706,5480,725xe" filled="true" fillcolor="#000000" stroked="false">
                <v:path arrowok="t"/>
                <v:fill type="solid"/>
              </v:shape>
            </v:group>
            <v:group style="position:absolute;left:5480;top:725;width:10;height:20" coordorigin="5480,725" coordsize="10,20">
              <v:shape style="position:absolute;left:5480;top:725;width:10;height:20" coordorigin="5480,725" coordsize="10,20" path="m5480,744l5489,744,5489,725,5480,725,5480,744xe" filled="true" fillcolor="#000000" stroked="false">
                <v:path arrowok="t"/>
                <v:fill type="solid"/>
              </v:shape>
            </v:group>
            <v:group style="position:absolute;left:5480;top:744;width:10;height:20" coordorigin="5480,744" coordsize="10,20">
              <v:shape style="position:absolute;left:5480;top:744;width:10;height:20" coordorigin="5480,744" coordsize="10,20" path="m5480,763l5489,763,5489,744,5480,744,5480,763xe" filled="true" fillcolor="#000000" stroked="false">
                <v:path arrowok="t"/>
                <v:fill type="solid"/>
              </v:shape>
            </v:group>
            <v:group style="position:absolute;left:5480;top:763;width:10;height:20" coordorigin="5480,763" coordsize="10,20">
              <v:shape style="position:absolute;left:5480;top:763;width:10;height:20" coordorigin="5480,763" coordsize="10,20" path="m5480,783l5489,783,5489,763,5480,763,5480,783xe" filled="true" fillcolor="#000000" stroked="false">
                <v:path arrowok="t"/>
                <v:fill type="solid"/>
              </v:shape>
            </v:group>
            <v:group style="position:absolute;left:5480;top:783;width:10;height:20" coordorigin="5480,783" coordsize="10,20">
              <v:shape style="position:absolute;left:5480;top:783;width:10;height:20" coordorigin="5480,783" coordsize="10,20" path="m5480,802l5489,802,5489,783,5480,783,5480,802xe" filled="true" fillcolor="#000000" stroked="false">
                <v:path arrowok="t"/>
                <v:fill type="solid"/>
              </v:shape>
            </v:group>
            <v:group style="position:absolute;left:5480;top:802;width:10;height:20" coordorigin="5480,802" coordsize="10,20">
              <v:shape style="position:absolute;left:5480;top:802;width:10;height:20" coordorigin="5480,802" coordsize="10,20" path="m5480,821l5489,821,5489,802,5480,802,5480,821xe" filled="true" fillcolor="#000000" stroked="false">
                <v:path arrowok="t"/>
                <v:fill type="solid"/>
              </v:shape>
            </v:group>
            <v:group style="position:absolute;left:5480;top:821;width:10;height:20" coordorigin="5480,821" coordsize="10,20">
              <v:shape style="position:absolute;left:5480;top:821;width:10;height:20" coordorigin="5480,821" coordsize="10,20" path="m5480,840l5489,840,5489,821,5480,821,5480,840xe" filled="true" fillcolor="#000000" stroked="false">
                <v:path arrowok="t"/>
                <v:fill type="solid"/>
              </v:shape>
            </v:group>
            <v:group style="position:absolute;left:5480;top:840;width:10;height:20" coordorigin="5480,840" coordsize="10,20">
              <v:shape style="position:absolute;left:5480;top:840;width:10;height:20" coordorigin="5480,840" coordsize="10,20" path="m5480,859l5489,859,5489,840,5480,840,5480,859xe" filled="true" fillcolor="#000000" stroked="false">
                <v:path arrowok="t"/>
                <v:fill type="solid"/>
              </v:shape>
              <v:shape style="position:absolute;left:1798;top:859;width:3701;height:107" type="#_x0000_t75" stroked="false">
                <v:imagedata r:id="rId600" o:title=""/>
              </v:shape>
              <v:shape style="position:absolute;left:5475;top:955;width:2708;height:11" type="#_x0000_t75" stroked="false">
                <v:imagedata r:id="rId750" o:title=""/>
              </v:shape>
              <v:shape style="position:absolute;left:8168;top:957;width:2420;height:10" type="#_x0000_t75" stroked="false">
                <v:imagedata r:id="rId751" o:title=""/>
              </v:shape>
            </v:group>
            <w10:wrap type="none"/>
          </v:group>
        </w:pict>
      </w:r>
      <w:r>
        <w:rPr/>
        <w:pict>
          <v:shape style="position:absolute;margin-left:408.640015pt;margin-top:34.205563pt;width:.47974pt;height:.12pt;mso-position-horizontal-relative:page;mso-position-vertical-relative:paragraph;z-index:13336" type="#_x0000_t75" stroked="false">
            <v:imagedata r:id="rId749" o:title=""/>
          </v:shape>
        </w:pict>
      </w:r>
      <w:r>
        <w:rPr/>
        <w:pict>
          <v:group style="position:absolute;margin-left:89.879997pt;margin-top:64.265587pt;width:439.5pt;height:.5pt;mso-position-horizontal-relative:page;mso-position-vertical-relative:paragraph;z-index:-1238848" coordorigin="1798,1285" coordsize="8790,10">
            <v:shape style="position:absolute;left:1798;top:1285;width:3682;height:10" type="#_x0000_t75" stroked="false">
              <v:imagedata r:id="rId588" o:title=""/>
            </v:shape>
            <v:shape style="position:absolute;left:5475;top:1285;width:2698;height:10" type="#_x0000_t75" stroked="false">
              <v:imagedata r:id="rId752" o:title=""/>
            </v:shape>
            <v:shape style="position:absolute;left:8168;top:1285;width:2420;height:10" type="#_x0000_t75" stroked="false">
              <v:imagedata r:id="rId751" o:title=""/>
            </v:shape>
            <w10:wrap type="none"/>
          </v:group>
        </w:pict>
      </w:r>
      <w:r>
        <w:rPr/>
        <w:pict>
          <v:group style="position:absolute;margin-left:89.879997pt;margin-top:80.705582pt;width:439.5pt;height:.5pt;mso-position-horizontal-relative:page;mso-position-vertical-relative:paragraph;z-index:-1238824" coordorigin="1798,1614" coordsize="8790,10">
            <v:shape style="position:absolute;left:1798;top:1614;width:3682;height:10" type="#_x0000_t75" stroked="false">
              <v:imagedata r:id="rId588" o:title=""/>
            </v:shape>
            <v:shape style="position:absolute;left:5475;top:1614;width:2698;height:10" type="#_x0000_t75" stroked="false">
              <v:imagedata r:id="rId598" o:title=""/>
            </v:shape>
            <v:shape style="position:absolute;left:8168;top:1614;width:2420;height:10" type="#_x0000_t75" stroked="false">
              <v:imagedata r:id="rId599" o:title=""/>
            </v:shape>
            <w10:wrap type="none"/>
          </v:group>
        </w:pict>
      </w:r>
      <w:r>
        <w:rPr/>
        <w:pict>
          <v:group style="position:absolute;margin-left:89.879997pt;margin-top:97.145584pt;width:439.5pt;height:.5pt;mso-position-horizontal-relative:page;mso-position-vertical-relative:paragraph;z-index:-1238800" coordorigin="1798,1943" coordsize="8790,10">
            <v:shape style="position:absolute;left:1798;top:1943;width:3682;height:10" type="#_x0000_t75" stroked="false">
              <v:imagedata r:id="rId588" o:title=""/>
            </v:shape>
            <v:shape style="position:absolute;left:5475;top:1943;width:2698;height:10" type="#_x0000_t75" stroked="false">
              <v:imagedata r:id="rId598" o:title=""/>
            </v:shape>
            <v:shape style="position:absolute;left:8168;top:1943;width:2420;height:10" type="#_x0000_t75" stroked="false">
              <v:imagedata r:id="rId599" o:title=""/>
            </v:shape>
            <w10:wrap type="none"/>
          </v:group>
        </w:pict>
      </w:r>
      <w:r>
        <w:rPr/>
        <w:pict>
          <v:group style="position:absolute;margin-left:89.160004pt;margin-top:109.145584pt;width:440.25pt;height:5pt;mso-position-horizontal-relative:page;mso-position-vertical-relative:paragraph;z-index:-1238776" coordorigin="1783,2183" coordsize="8805,100">
            <v:shape style="position:absolute;left:1783;top:2273;width:3696;height:10" type="#_x0000_t75" stroked="false">
              <v:imagedata r:id="rId753" o:title=""/>
            </v:shape>
            <v:shape style="position:absolute;left:5470;top:2183;width:2703;height:100" type="#_x0000_t75" stroked="false">
              <v:imagedata r:id="rId754" o:title=""/>
            </v:shape>
            <v:shape style="position:absolute;left:8163;top:2183;width:2425;height:100" type="#_x0000_t75" stroked="false">
              <v:imagedata r:id="rId755" o:title=""/>
            </v:shape>
            <w10:wrap type="none"/>
          </v:group>
        </w:pict>
      </w:r>
      <w:r>
        <w:rPr>
          <w:rFonts w:ascii="Times New Roman" w:hAnsi="Times New Roman" w:cs="Times New Roman" w:eastAsia="Times New Roman" w:hint="default"/>
        </w:rPr>
        <w:t>(1)</w:t>
      </w:r>
      <w:r>
        <w:rPr>
          <w:rFonts w:ascii="Times New Roman" w:hAnsi="Times New Roman" w:cs="Times New Roman" w:eastAsia="Times New Roman" w:hint="default"/>
          <w:spacing w:val="19"/>
        </w:rPr>
        <w:t> </w:t>
      </w:r>
      <w:r>
        <w:rPr/>
        <w:t>已确认的递延所得税资产</w:t>
      </w:r>
    </w:p>
    <w:p>
      <w:pPr>
        <w:spacing w:line="240" w:lineRule="auto" w:before="4"/>
        <w:rPr>
          <w:rFonts w:ascii="宋体" w:hAnsi="宋体" w:cs="宋体" w:eastAsia="宋体" w:hint="default"/>
          <w:sz w:val="13"/>
          <w:szCs w:val="13"/>
        </w:rPr>
      </w:pPr>
    </w:p>
    <w:tbl>
      <w:tblPr>
        <w:tblW w:w="0" w:type="auto"/>
        <w:jc w:val="left"/>
        <w:tblInd w:w="137" w:type="dxa"/>
        <w:tblLayout w:type="fixed"/>
        <w:tblCellMar>
          <w:top w:w="0" w:type="dxa"/>
          <w:left w:w="0" w:type="dxa"/>
          <w:bottom w:w="0" w:type="dxa"/>
          <w:right w:w="0" w:type="dxa"/>
        </w:tblCellMar>
        <w:tblLook w:val="01E0"/>
      </w:tblPr>
      <w:tblGrid>
        <w:gridCol w:w="3687"/>
        <w:gridCol w:w="2693"/>
        <w:gridCol w:w="2410"/>
      </w:tblGrid>
      <w:tr>
        <w:trPr>
          <w:trHeight w:val="304" w:hRule="exact"/>
        </w:trPr>
        <w:tc>
          <w:tcPr>
            <w:tcW w:w="3687" w:type="dxa"/>
            <w:tcBorders>
              <w:top w:val="single" w:sz="17" w:space="0" w:color="000000"/>
              <w:left w:val="nil" w:sz="6" w:space="0" w:color="auto"/>
              <w:bottom w:val="nil" w:sz="6" w:space="0" w:color="auto"/>
              <w:right w:val="nil" w:sz="6" w:space="0" w:color="auto"/>
            </w:tcBorders>
          </w:tcPr>
          <w:p>
            <w:pPr>
              <w:pStyle w:val="TableParagraph"/>
              <w:tabs>
                <w:tab w:pos="402" w:val="left" w:leader="none"/>
              </w:tabs>
              <w:spacing w:line="243" w:lineRule="exact"/>
              <w:ind w:left="1" w:right="0"/>
              <w:jc w:val="center"/>
              <w:rPr>
                <w:rFonts w:ascii="宋体" w:hAnsi="宋体" w:cs="宋体" w:eastAsia="宋体" w:hint="default"/>
                <w:sz w:val="20"/>
                <w:szCs w:val="20"/>
              </w:rPr>
            </w:pPr>
            <w:r>
              <w:rPr>
                <w:rFonts w:ascii="宋体" w:hAnsi="宋体" w:cs="宋体" w:eastAsia="宋体" w:hint="default"/>
                <w:sz w:val="20"/>
                <w:szCs w:val="20"/>
              </w:rPr>
              <w:t>项</w:t>
              <w:tab/>
              <w:t>目</w:t>
            </w:r>
          </w:p>
        </w:tc>
        <w:tc>
          <w:tcPr>
            <w:tcW w:w="2693" w:type="dxa"/>
            <w:tcBorders>
              <w:top w:val="single" w:sz="17" w:space="0" w:color="000000"/>
              <w:left w:val="nil" w:sz="6" w:space="0" w:color="auto"/>
              <w:bottom w:val="nil" w:sz="6" w:space="0" w:color="auto"/>
              <w:right w:val="single" w:sz="4" w:space="0" w:color="000000"/>
            </w:tcBorders>
          </w:tcPr>
          <w:p>
            <w:pPr>
              <w:pStyle w:val="TableParagraph"/>
              <w:spacing w:line="243" w:lineRule="exact"/>
              <w:ind w:left="5" w:right="0"/>
              <w:jc w:val="center"/>
              <w:rPr>
                <w:rFonts w:ascii="宋体" w:hAnsi="宋体" w:cs="宋体" w:eastAsia="宋体" w:hint="default"/>
                <w:sz w:val="20"/>
                <w:szCs w:val="20"/>
              </w:rPr>
            </w:pPr>
            <w:r>
              <w:rPr>
                <w:rFonts w:ascii="宋体" w:hAnsi="宋体" w:cs="宋体" w:eastAsia="宋体" w:hint="default"/>
                <w:sz w:val="20"/>
                <w:szCs w:val="20"/>
              </w:rPr>
              <w:t>年末余额</w:t>
            </w:r>
          </w:p>
        </w:tc>
        <w:tc>
          <w:tcPr>
            <w:tcW w:w="2410" w:type="dxa"/>
            <w:tcBorders>
              <w:top w:val="single" w:sz="17" w:space="0" w:color="000000"/>
              <w:left w:val="single" w:sz="4" w:space="0" w:color="000000"/>
              <w:bottom w:val="nil" w:sz="6" w:space="0" w:color="auto"/>
              <w:right w:val="nil" w:sz="6" w:space="0" w:color="auto"/>
            </w:tcBorders>
          </w:tcPr>
          <w:p>
            <w:pPr>
              <w:pStyle w:val="TableParagraph"/>
              <w:spacing w:line="243" w:lineRule="exact"/>
              <w:ind w:left="799" w:right="0"/>
              <w:jc w:val="left"/>
              <w:rPr>
                <w:rFonts w:ascii="宋体" w:hAnsi="宋体" w:cs="宋体" w:eastAsia="宋体" w:hint="default"/>
                <w:sz w:val="20"/>
                <w:szCs w:val="20"/>
              </w:rPr>
            </w:pPr>
            <w:r>
              <w:rPr>
                <w:rFonts w:ascii="宋体" w:hAnsi="宋体" w:cs="宋体" w:eastAsia="宋体" w:hint="default"/>
                <w:sz w:val="20"/>
                <w:szCs w:val="20"/>
              </w:rPr>
              <w:t>年初余额</w:t>
            </w:r>
          </w:p>
        </w:tc>
      </w:tr>
      <w:tr>
        <w:trPr>
          <w:trHeight w:val="364" w:hRule="exact"/>
        </w:trPr>
        <w:tc>
          <w:tcPr>
            <w:tcW w:w="3687" w:type="dxa"/>
            <w:tcBorders>
              <w:top w:val="nil" w:sz="6" w:space="0" w:color="auto"/>
              <w:left w:val="nil" w:sz="6" w:space="0" w:color="auto"/>
              <w:bottom w:val="nil" w:sz="6" w:space="0" w:color="auto"/>
              <w:right w:val="single" w:sz="4" w:space="0" w:color="000000"/>
            </w:tcBorders>
          </w:tcPr>
          <w:p>
            <w:pPr>
              <w:pStyle w:val="TableParagraph"/>
              <w:spacing w:line="240" w:lineRule="auto" w:before="37"/>
              <w:ind w:left="108" w:right="0"/>
              <w:jc w:val="left"/>
              <w:rPr>
                <w:rFonts w:ascii="宋体" w:hAnsi="宋体" w:cs="宋体" w:eastAsia="宋体" w:hint="default"/>
                <w:sz w:val="20"/>
                <w:szCs w:val="20"/>
              </w:rPr>
            </w:pPr>
            <w:r>
              <w:rPr>
                <w:rFonts w:ascii="宋体" w:hAnsi="宋体" w:cs="宋体" w:eastAsia="宋体" w:hint="default"/>
                <w:b/>
                <w:bCs/>
                <w:sz w:val="20"/>
                <w:szCs w:val="20"/>
              </w:rPr>
              <w:t>递延所得税资产：</w:t>
            </w:r>
            <w:r>
              <w:rPr>
                <w:rFonts w:ascii="宋体" w:hAnsi="宋体" w:cs="宋体" w:eastAsia="宋体" w:hint="default"/>
                <w:sz w:val="20"/>
                <w:szCs w:val="20"/>
              </w:rPr>
            </w:r>
          </w:p>
        </w:tc>
        <w:tc>
          <w:tcPr>
            <w:tcW w:w="2693" w:type="dxa"/>
            <w:tcBorders>
              <w:top w:val="nil" w:sz="6" w:space="0" w:color="auto"/>
              <w:left w:val="single" w:sz="4" w:space="0" w:color="000000"/>
              <w:bottom w:val="nil" w:sz="6" w:space="0" w:color="auto"/>
              <w:right w:val="single" w:sz="4" w:space="0" w:color="000000"/>
            </w:tcBorders>
          </w:tcPr>
          <w:p>
            <w:pPr/>
          </w:p>
        </w:tc>
        <w:tc>
          <w:tcPr>
            <w:tcW w:w="2410" w:type="dxa"/>
            <w:tcBorders>
              <w:top w:val="nil" w:sz="6" w:space="0" w:color="auto"/>
              <w:left w:val="single" w:sz="4" w:space="0" w:color="000000"/>
              <w:bottom w:val="nil" w:sz="6" w:space="0" w:color="auto"/>
              <w:right w:val="nil" w:sz="6" w:space="0" w:color="auto"/>
            </w:tcBorders>
          </w:tcPr>
          <w:p>
            <w:pPr/>
          </w:p>
        </w:tc>
      </w:tr>
      <w:tr>
        <w:trPr>
          <w:trHeight w:val="334" w:hRule="exact"/>
        </w:trPr>
        <w:tc>
          <w:tcPr>
            <w:tcW w:w="3687" w:type="dxa"/>
            <w:tcBorders>
              <w:top w:val="nil" w:sz="6" w:space="0" w:color="auto"/>
              <w:left w:val="nil" w:sz="6" w:space="0" w:color="auto"/>
              <w:bottom w:val="nil" w:sz="6" w:space="0" w:color="auto"/>
              <w:right w:val="single" w:sz="4" w:space="0" w:color="000000"/>
            </w:tcBorders>
          </w:tcPr>
          <w:p>
            <w:pPr>
              <w:pStyle w:val="TableParagraph"/>
              <w:spacing w:line="240" w:lineRule="auto" w:before="3"/>
              <w:ind w:left="208" w:right="0"/>
              <w:jc w:val="left"/>
              <w:rPr>
                <w:rFonts w:ascii="宋体" w:hAnsi="宋体" w:cs="宋体" w:eastAsia="宋体" w:hint="default"/>
                <w:sz w:val="20"/>
                <w:szCs w:val="20"/>
              </w:rPr>
            </w:pPr>
            <w:r>
              <w:rPr>
                <w:rFonts w:ascii="宋体" w:hAnsi="宋体" w:cs="宋体" w:eastAsia="宋体" w:hint="default"/>
                <w:sz w:val="20"/>
                <w:szCs w:val="20"/>
              </w:rPr>
              <w:t>应收款项坏账准备</w:t>
            </w:r>
          </w:p>
        </w:tc>
        <w:tc>
          <w:tcPr>
            <w:tcW w:w="2693" w:type="dxa"/>
            <w:tcBorders>
              <w:top w:val="nil" w:sz="6" w:space="0" w:color="auto"/>
              <w:left w:val="single" w:sz="4" w:space="0" w:color="000000"/>
              <w:bottom w:val="nil" w:sz="6" w:space="0" w:color="auto"/>
              <w:right w:val="single" w:sz="4" w:space="0" w:color="000000"/>
            </w:tcBorders>
          </w:tcPr>
          <w:p>
            <w:pPr>
              <w:pStyle w:val="TableParagraph"/>
              <w:spacing w:line="240" w:lineRule="auto" w:before="49"/>
              <w:ind w:right="101"/>
              <w:jc w:val="right"/>
              <w:rPr>
                <w:rFonts w:ascii="Arial" w:hAnsi="Arial" w:cs="Arial" w:eastAsia="Arial" w:hint="default"/>
                <w:sz w:val="20"/>
                <w:szCs w:val="20"/>
              </w:rPr>
            </w:pPr>
            <w:r>
              <w:rPr>
                <w:rFonts w:ascii="Arial"/>
                <w:spacing w:val="-1"/>
                <w:sz w:val="20"/>
              </w:rPr>
              <w:t>3,623,521.05</w:t>
            </w:r>
          </w:p>
        </w:tc>
        <w:tc>
          <w:tcPr>
            <w:tcW w:w="2410" w:type="dxa"/>
            <w:tcBorders>
              <w:top w:val="nil" w:sz="6" w:space="0" w:color="auto"/>
              <w:left w:val="single" w:sz="4" w:space="0" w:color="000000"/>
              <w:bottom w:val="nil" w:sz="6" w:space="0" w:color="auto"/>
              <w:right w:val="nil" w:sz="6" w:space="0" w:color="auto"/>
            </w:tcBorders>
          </w:tcPr>
          <w:p>
            <w:pPr>
              <w:pStyle w:val="TableParagraph"/>
              <w:spacing w:line="240" w:lineRule="auto" w:before="49"/>
              <w:ind w:right="106"/>
              <w:jc w:val="right"/>
              <w:rPr>
                <w:rFonts w:ascii="Arial" w:hAnsi="Arial" w:cs="Arial" w:eastAsia="Arial" w:hint="default"/>
                <w:sz w:val="20"/>
                <w:szCs w:val="20"/>
              </w:rPr>
            </w:pPr>
            <w:r>
              <w:rPr>
                <w:rFonts w:ascii="Arial"/>
                <w:spacing w:val="-1"/>
                <w:sz w:val="20"/>
              </w:rPr>
              <w:t>4,188,501.24</w:t>
            </w:r>
          </w:p>
        </w:tc>
      </w:tr>
      <w:tr>
        <w:trPr>
          <w:trHeight w:val="310" w:hRule="exact"/>
        </w:trPr>
        <w:tc>
          <w:tcPr>
            <w:tcW w:w="3687" w:type="dxa"/>
            <w:tcBorders>
              <w:top w:val="nil" w:sz="6" w:space="0" w:color="auto"/>
              <w:left w:val="nil" w:sz="6" w:space="0" w:color="auto"/>
              <w:bottom w:val="nil" w:sz="6" w:space="0" w:color="auto"/>
              <w:right w:val="single" w:sz="4" w:space="0" w:color="000000"/>
            </w:tcBorders>
          </w:tcPr>
          <w:p>
            <w:pPr>
              <w:pStyle w:val="TableParagraph"/>
              <w:spacing w:line="260" w:lineRule="exact"/>
              <w:ind w:left="208" w:right="0"/>
              <w:jc w:val="left"/>
              <w:rPr>
                <w:rFonts w:ascii="宋体" w:hAnsi="宋体" w:cs="宋体" w:eastAsia="宋体" w:hint="default"/>
                <w:sz w:val="20"/>
                <w:szCs w:val="20"/>
              </w:rPr>
            </w:pPr>
            <w:r>
              <w:rPr>
                <w:rFonts w:ascii="宋体" w:hAnsi="宋体" w:cs="宋体" w:eastAsia="宋体" w:hint="default"/>
                <w:sz w:val="20"/>
                <w:szCs w:val="20"/>
              </w:rPr>
              <w:t>未确认融资收益</w:t>
            </w:r>
          </w:p>
        </w:tc>
        <w:tc>
          <w:tcPr>
            <w:tcW w:w="2693" w:type="dxa"/>
            <w:tcBorders>
              <w:top w:val="nil" w:sz="6" w:space="0" w:color="auto"/>
              <w:left w:val="single" w:sz="4" w:space="0" w:color="000000"/>
              <w:bottom w:val="nil" w:sz="6" w:space="0" w:color="auto"/>
              <w:right w:val="single" w:sz="4" w:space="0" w:color="000000"/>
            </w:tcBorders>
          </w:tcPr>
          <w:p>
            <w:pPr>
              <w:pStyle w:val="TableParagraph"/>
              <w:spacing w:line="240" w:lineRule="auto" w:before="44"/>
              <w:ind w:right="101"/>
              <w:jc w:val="right"/>
              <w:rPr>
                <w:rFonts w:ascii="Arial" w:hAnsi="Arial" w:cs="Arial" w:eastAsia="Arial" w:hint="default"/>
                <w:sz w:val="20"/>
                <w:szCs w:val="20"/>
              </w:rPr>
            </w:pPr>
            <w:r>
              <w:rPr>
                <w:rFonts w:ascii="Arial"/>
                <w:spacing w:val="-1"/>
                <w:sz w:val="20"/>
              </w:rPr>
              <w:t>13,905.42</w:t>
            </w:r>
          </w:p>
        </w:tc>
        <w:tc>
          <w:tcPr>
            <w:tcW w:w="2410" w:type="dxa"/>
            <w:tcBorders>
              <w:top w:val="nil" w:sz="6" w:space="0" w:color="auto"/>
              <w:left w:val="single" w:sz="4" w:space="0" w:color="000000"/>
              <w:bottom w:val="nil" w:sz="6" w:space="0" w:color="auto"/>
              <w:right w:val="nil" w:sz="6" w:space="0" w:color="auto"/>
            </w:tcBorders>
          </w:tcPr>
          <w:p>
            <w:pPr>
              <w:pStyle w:val="TableParagraph"/>
              <w:spacing w:line="240" w:lineRule="auto" w:before="44"/>
              <w:ind w:right="106"/>
              <w:jc w:val="right"/>
              <w:rPr>
                <w:rFonts w:ascii="Arial" w:hAnsi="Arial" w:cs="Arial" w:eastAsia="Arial" w:hint="default"/>
                <w:sz w:val="20"/>
                <w:szCs w:val="20"/>
              </w:rPr>
            </w:pPr>
            <w:r>
              <w:rPr>
                <w:rFonts w:ascii="Arial"/>
                <w:spacing w:val="-1"/>
                <w:sz w:val="20"/>
              </w:rPr>
              <w:t>49,876.79</w:t>
            </w:r>
          </w:p>
        </w:tc>
      </w:tr>
      <w:tr>
        <w:trPr>
          <w:trHeight w:val="289" w:hRule="exact"/>
        </w:trPr>
        <w:tc>
          <w:tcPr>
            <w:tcW w:w="3687" w:type="dxa"/>
            <w:tcBorders>
              <w:top w:val="nil" w:sz="6" w:space="0" w:color="auto"/>
              <w:left w:val="nil" w:sz="6" w:space="0" w:color="auto"/>
              <w:bottom w:val="nil" w:sz="6" w:space="0" w:color="auto"/>
              <w:right w:val="single" w:sz="4" w:space="0" w:color="000000"/>
            </w:tcBorders>
          </w:tcPr>
          <w:p>
            <w:pPr>
              <w:pStyle w:val="TableParagraph"/>
              <w:spacing w:line="240" w:lineRule="exact"/>
              <w:ind w:left="208" w:right="0"/>
              <w:jc w:val="left"/>
              <w:rPr>
                <w:rFonts w:ascii="宋体" w:hAnsi="宋体" w:cs="宋体" w:eastAsia="宋体" w:hint="default"/>
                <w:sz w:val="20"/>
                <w:szCs w:val="20"/>
              </w:rPr>
            </w:pPr>
            <w:r>
              <w:rPr>
                <w:rFonts w:ascii="宋体" w:hAnsi="宋体" w:cs="宋体" w:eastAsia="宋体" w:hint="default"/>
                <w:sz w:val="20"/>
                <w:szCs w:val="20"/>
              </w:rPr>
              <w:t>政府补助</w:t>
            </w:r>
          </w:p>
        </w:tc>
        <w:tc>
          <w:tcPr>
            <w:tcW w:w="2693" w:type="dxa"/>
            <w:tcBorders>
              <w:top w:val="nil" w:sz="6" w:space="0" w:color="auto"/>
              <w:left w:val="single" w:sz="4" w:space="0" w:color="000000"/>
              <w:bottom w:val="nil" w:sz="6" w:space="0" w:color="auto"/>
              <w:right w:val="single" w:sz="4" w:space="0" w:color="000000"/>
            </w:tcBorders>
          </w:tcPr>
          <w:p>
            <w:pPr>
              <w:pStyle w:val="TableParagraph"/>
              <w:spacing w:line="240" w:lineRule="auto" w:before="63"/>
              <w:ind w:right="102"/>
              <w:jc w:val="right"/>
              <w:rPr>
                <w:rFonts w:ascii="Arial" w:hAnsi="Arial" w:cs="Arial" w:eastAsia="Arial" w:hint="default"/>
                <w:sz w:val="20"/>
                <w:szCs w:val="20"/>
              </w:rPr>
            </w:pPr>
            <w:r>
              <w:rPr>
                <w:rFonts w:ascii="Arial"/>
                <w:spacing w:val="-1"/>
                <w:sz w:val="20"/>
              </w:rPr>
              <w:t>17,500,581.25</w:t>
            </w:r>
          </w:p>
        </w:tc>
        <w:tc>
          <w:tcPr>
            <w:tcW w:w="2410" w:type="dxa"/>
            <w:tcBorders>
              <w:top w:val="nil" w:sz="6" w:space="0" w:color="auto"/>
              <w:left w:val="single" w:sz="4" w:space="0" w:color="000000"/>
              <w:bottom w:val="nil" w:sz="6" w:space="0" w:color="auto"/>
              <w:right w:val="nil" w:sz="6" w:space="0" w:color="auto"/>
            </w:tcBorders>
          </w:tcPr>
          <w:p>
            <w:pPr>
              <w:pStyle w:val="TableParagraph"/>
              <w:spacing w:line="240" w:lineRule="auto" w:before="63"/>
              <w:ind w:right="107"/>
              <w:jc w:val="right"/>
              <w:rPr>
                <w:rFonts w:ascii="Arial" w:hAnsi="Arial" w:cs="Arial" w:eastAsia="Arial" w:hint="default"/>
                <w:sz w:val="20"/>
                <w:szCs w:val="20"/>
              </w:rPr>
            </w:pPr>
            <w:r>
              <w:rPr>
                <w:rFonts w:ascii="Arial"/>
                <w:spacing w:val="-1"/>
                <w:sz w:val="20"/>
              </w:rPr>
              <w:t>17,915,363.29</w:t>
            </w:r>
          </w:p>
        </w:tc>
      </w:tr>
    </w:tbl>
    <w:p>
      <w:pPr>
        <w:spacing w:after="0" w:line="240" w:lineRule="auto"/>
        <w:jc w:val="right"/>
        <w:rPr>
          <w:rFonts w:ascii="Arial" w:hAnsi="Arial" w:cs="Arial" w:eastAsia="Arial" w:hint="default"/>
          <w:sz w:val="20"/>
          <w:szCs w:val="20"/>
        </w:rPr>
        <w:sectPr>
          <w:pgSz w:w="12240" w:h="15840"/>
          <w:pgMar w:header="747" w:footer="707" w:top="980" w:bottom="900" w:left="1660" w:right="1540"/>
        </w:sectPr>
      </w:pPr>
    </w:p>
    <w:p>
      <w:pPr>
        <w:spacing w:line="240" w:lineRule="auto" w:before="0"/>
        <w:rPr>
          <w:rFonts w:ascii="宋体" w:hAnsi="宋体" w:cs="宋体" w:eastAsia="宋体" w:hint="default"/>
          <w:sz w:val="20"/>
          <w:szCs w:val="20"/>
        </w:rPr>
      </w:pPr>
      <w:r>
        <w:rPr/>
        <w:pict>
          <v:group style="position:absolute;margin-left:89.879997pt;margin-top:87.960022pt;width:439.5pt;height:.5pt;mso-position-horizontal-relative:page;mso-position-vertical-relative:page;z-index:-1238464" coordorigin="1798,1759" coordsize="8790,10">
            <v:shape style="position:absolute;left:1798;top:1759;width:3682;height:10" type="#_x0000_t75" stroked="false">
              <v:imagedata r:id="rId588" o:title=""/>
            </v:shape>
            <v:shape style="position:absolute;left:5475;top:1759;width:2698;height:10" type="#_x0000_t75" stroked="false">
              <v:imagedata r:id="rId752" o:title=""/>
            </v:shape>
            <v:shape style="position:absolute;left:8168;top:1759;width:2420;height:10" type="#_x0000_t75" stroked="false">
              <v:imagedata r:id="rId751" o:title=""/>
            </v:shape>
            <w10:wrap type="none"/>
          </v:group>
        </w:pict>
      </w:r>
    </w:p>
    <w:p>
      <w:pPr>
        <w:spacing w:line="240" w:lineRule="auto" w:before="6"/>
        <w:rPr>
          <w:rFonts w:ascii="宋体" w:hAnsi="宋体" w:cs="宋体" w:eastAsia="宋体" w:hint="default"/>
          <w:sz w:val="14"/>
          <w:szCs w:val="14"/>
        </w:rPr>
      </w:pPr>
    </w:p>
    <w:tbl>
      <w:tblPr>
        <w:tblW w:w="0" w:type="auto"/>
        <w:jc w:val="left"/>
        <w:tblInd w:w="123" w:type="dxa"/>
        <w:tblLayout w:type="fixed"/>
        <w:tblCellMar>
          <w:top w:w="0" w:type="dxa"/>
          <w:left w:w="0" w:type="dxa"/>
          <w:bottom w:w="0" w:type="dxa"/>
          <w:right w:w="0" w:type="dxa"/>
        </w:tblCellMar>
        <w:tblLook w:val="01E0"/>
      </w:tblPr>
      <w:tblGrid>
        <w:gridCol w:w="3701"/>
        <w:gridCol w:w="2693"/>
        <w:gridCol w:w="2410"/>
      </w:tblGrid>
      <w:tr>
        <w:trPr>
          <w:trHeight w:val="368" w:hRule="exact"/>
        </w:trPr>
        <w:tc>
          <w:tcPr>
            <w:tcW w:w="3701" w:type="dxa"/>
            <w:tcBorders>
              <w:top w:val="nil" w:sz="6" w:space="0" w:color="auto"/>
              <w:left w:val="nil" w:sz="6" w:space="0" w:color="auto"/>
              <w:bottom w:val="nil" w:sz="6" w:space="0" w:color="auto"/>
              <w:right w:val="single" w:sz="4" w:space="0" w:color="000000"/>
            </w:tcBorders>
          </w:tcPr>
          <w:p>
            <w:pPr>
              <w:pStyle w:val="TableParagraph"/>
              <w:spacing w:line="260" w:lineRule="exact"/>
              <w:ind w:left="222" w:right="0"/>
              <w:jc w:val="left"/>
              <w:rPr>
                <w:rFonts w:ascii="宋体" w:hAnsi="宋体" w:cs="宋体" w:eastAsia="宋体" w:hint="default"/>
                <w:sz w:val="20"/>
                <w:szCs w:val="20"/>
              </w:rPr>
            </w:pPr>
            <w:r>
              <w:rPr>
                <w:rFonts w:ascii="宋体" w:hAnsi="宋体" w:cs="宋体" w:eastAsia="宋体" w:hint="default"/>
                <w:sz w:val="20"/>
                <w:szCs w:val="20"/>
              </w:rPr>
              <w:t>应付职工薪酬</w:t>
            </w:r>
          </w:p>
        </w:tc>
        <w:tc>
          <w:tcPr>
            <w:tcW w:w="2693" w:type="dxa"/>
            <w:tcBorders>
              <w:top w:val="nil" w:sz="6" w:space="0" w:color="auto"/>
              <w:left w:val="single" w:sz="4" w:space="0" w:color="000000"/>
              <w:bottom w:val="nil" w:sz="6" w:space="0" w:color="auto"/>
              <w:right w:val="single" w:sz="4" w:space="0" w:color="000000"/>
            </w:tcBorders>
          </w:tcPr>
          <w:p>
            <w:pPr>
              <w:pStyle w:val="TableParagraph"/>
              <w:spacing w:line="240" w:lineRule="auto" w:before="83"/>
              <w:ind w:right="101"/>
              <w:jc w:val="right"/>
              <w:rPr>
                <w:rFonts w:ascii="Arial" w:hAnsi="Arial" w:cs="Arial" w:eastAsia="Arial" w:hint="default"/>
                <w:sz w:val="20"/>
                <w:szCs w:val="20"/>
              </w:rPr>
            </w:pPr>
            <w:r>
              <w:rPr>
                <w:rFonts w:ascii="Arial"/>
                <w:spacing w:val="-1"/>
                <w:sz w:val="20"/>
              </w:rPr>
              <w:t>6,335,036.62</w:t>
            </w:r>
          </w:p>
        </w:tc>
        <w:tc>
          <w:tcPr>
            <w:tcW w:w="2410" w:type="dxa"/>
            <w:tcBorders>
              <w:top w:val="nil" w:sz="6" w:space="0" w:color="auto"/>
              <w:left w:val="single" w:sz="4" w:space="0" w:color="000000"/>
              <w:bottom w:val="nil" w:sz="6" w:space="0" w:color="auto"/>
              <w:right w:val="nil" w:sz="6" w:space="0" w:color="auto"/>
            </w:tcBorders>
          </w:tcPr>
          <w:p>
            <w:pPr>
              <w:pStyle w:val="TableParagraph"/>
              <w:spacing w:line="240" w:lineRule="auto" w:before="83"/>
              <w:ind w:right="106"/>
              <w:jc w:val="right"/>
              <w:rPr>
                <w:rFonts w:ascii="Arial" w:hAnsi="Arial" w:cs="Arial" w:eastAsia="Arial" w:hint="default"/>
                <w:sz w:val="20"/>
                <w:szCs w:val="20"/>
              </w:rPr>
            </w:pPr>
            <w:r>
              <w:rPr>
                <w:rFonts w:ascii="Arial"/>
                <w:spacing w:val="-1"/>
                <w:sz w:val="20"/>
              </w:rPr>
              <w:t>7,657,652.54</w:t>
            </w:r>
          </w:p>
        </w:tc>
      </w:tr>
      <w:tr>
        <w:trPr>
          <w:trHeight w:val="329" w:hRule="exact"/>
        </w:trPr>
        <w:tc>
          <w:tcPr>
            <w:tcW w:w="3701" w:type="dxa"/>
            <w:tcBorders>
              <w:top w:val="nil" w:sz="6" w:space="0" w:color="auto"/>
              <w:left w:val="nil" w:sz="6" w:space="0" w:color="auto"/>
              <w:bottom w:val="nil" w:sz="6" w:space="0" w:color="auto"/>
              <w:right w:val="single" w:sz="4" w:space="0" w:color="000000"/>
            </w:tcBorders>
          </w:tcPr>
          <w:p>
            <w:pPr>
              <w:pStyle w:val="TableParagraph"/>
              <w:spacing w:line="260" w:lineRule="exact"/>
              <w:ind w:left="222" w:right="0"/>
              <w:jc w:val="left"/>
              <w:rPr>
                <w:rFonts w:ascii="宋体" w:hAnsi="宋体" w:cs="宋体" w:eastAsia="宋体" w:hint="default"/>
                <w:sz w:val="20"/>
                <w:szCs w:val="20"/>
              </w:rPr>
            </w:pPr>
            <w:r>
              <w:rPr>
                <w:rFonts w:ascii="宋体" w:hAnsi="宋体" w:cs="宋体" w:eastAsia="宋体" w:hint="default"/>
                <w:sz w:val="20"/>
                <w:szCs w:val="20"/>
              </w:rPr>
              <w:t>未实现内部销售损益</w:t>
            </w:r>
          </w:p>
        </w:tc>
        <w:tc>
          <w:tcPr>
            <w:tcW w:w="2693" w:type="dxa"/>
            <w:tcBorders>
              <w:top w:val="nil" w:sz="6" w:space="0" w:color="auto"/>
              <w:left w:val="single" w:sz="4" w:space="0" w:color="000000"/>
              <w:bottom w:val="nil" w:sz="6" w:space="0" w:color="auto"/>
              <w:right w:val="single" w:sz="4" w:space="0" w:color="000000"/>
            </w:tcBorders>
          </w:tcPr>
          <w:p>
            <w:pPr>
              <w:pStyle w:val="TableParagraph"/>
              <w:spacing w:line="240" w:lineRule="auto" w:before="44"/>
              <w:ind w:right="101"/>
              <w:jc w:val="right"/>
              <w:rPr>
                <w:rFonts w:ascii="Arial" w:hAnsi="Arial" w:cs="Arial" w:eastAsia="Arial" w:hint="default"/>
                <w:sz w:val="20"/>
                <w:szCs w:val="20"/>
              </w:rPr>
            </w:pPr>
            <w:r>
              <w:rPr>
                <w:rFonts w:ascii="Arial"/>
                <w:spacing w:val="-1"/>
                <w:sz w:val="20"/>
              </w:rPr>
              <w:t>3,515,309.99</w:t>
            </w:r>
          </w:p>
        </w:tc>
        <w:tc>
          <w:tcPr>
            <w:tcW w:w="2410" w:type="dxa"/>
            <w:tcBorders>
              <w:top w:val="nil" w:sz="6" w:space="0" w:color="auto"/>
              <w:left w:val="single" w:sz="4" w:space="0" w:color="000000"/>
              <w:bottom w:val="nil" w:sz="6" w:space="0" w:color="auto"/>
              <w:right w:val="nil" w:sz="6" w:space="0" w:color="auto"/>
            </w:tcBorders>
          </w:tcPr>
          <w:p>
            <w:pPr>
              <w:pStyle w:val="TableParagraph"/>
              <w:spacing w:line="240" w:lineRule="auto" w:before="44"/>
              <w:ind w:right="106"/>
              <w:jc w:val="right"/>
              <w:rPr>
                <w:rFonts w:ascii="Arial" w:hAnsi="Arial" w:cs="Arial" w:eastAsia="Arial" w:hint="default"/>
                <w:sz w:val="20"/>
                <w:szCs w:val="20"/>
              </w:rPr>
            </w:pPr>
            <w:r>
              <w:rPr>
                <w:rFonts w:ascii="Arial"/>
                <w:spacing w:val="-1"/>
                <w:sz w:val="20"/>
              </w:rPr>
              <w:t>2,767,054.03</w:t>
            </w:r>
          </w:p>
        </w:tc>
      </w:tr>
      <w:tr>
        <w:trPr>
          <w:trHeight w:val="329" w:hRule="exact"/>
        </w:trPr>
        <w:tc>
          <w:tcPr>
            <w:tcW w:w="3701" w:type="dxa"/>
            <w:tcBorders>
              <w:top w:val="nil" w:sz="6" w:space="0" w:color="auto"/>
              <w:left w:val="nil" w:sz="6" w:space="0" w:color="auto"/>
              <w:bottom w:val="nil" w:sz="6" w:space="0" w:color="auto"/>
              <w:right w:val="single" w:sz="4" w:space="0" w:color="000000"/>
            </w:tcBorders>
          </w:tcPr>
          <w:p>
            <w:pPr>
              <w:pStyle w:val="TableParagraph"/>
              <w:spacing w:line="260" w:lineRule="exact"/>
              <w:ind w:left="222" w:right="0"/>
              <w:jc w:val="left"/>
              <w:rPr>
                <w:rFonts w:ascii="宋体" w:hAnsi="宋体" w:cs="宋体" w:eastAsia="宋体" w:hint="default"/>
                <w:sz w:val="20"/>
                <w:szCs w:val="20"/>
              </w:rPr>
            </w:pPr>
            <w:r>
              <w:rPr>
                <w:rFonts w:ascii="宋体" w:hAnsi="宋体" w:cs="宋体" w:eastAsia="宋体" w:hint="default"/>
                <w:sz w:val="20"/>
                <w:szCs w:val="20"/>
              </w:rPr>
              <w:t>试运行收益</w:t>
            </w:r>
          </w:p>
        </w:tc>
        <w:tc>
          <w:tcPr>
            <w:tcW w:w="2693" w:type="dxa"/>
            <w:tcBorders>
              <w:top w:val="nil" w:sz="6" w:space="0" w:color="auto"/>
              <w:left w:val="single" w:sz="4" w:space="0" w:color="000000"/>
              <w:bottom w:val="nil" w:sz="6" w:space="0" w:color="auto"/>
              <w:right w:val="single" w:sz="4" w:space="0" w:color="000000"/>
            </w:tcBorders>
          </w:tcPr>
          <w:p>
            <w:pPr>
              <w:pStyle w:val="TableParagraph"/>
              <w:spacing w:line="240" w:lineRule="auto" w:before="44"/>
              <w:ind w:right="101"/>
              <w:jc w:val="right"/>
              <w:rPr>
                <w:rFonts w:ascii="Arial" w:hAnsi="Arial" w:cs="Arial" w:eastAsia="Arial" w:hint="default"/>
                <w:sz w:val="20"/>
                <w:szCs w:val="20"/>
              </w:rPr>
            </w:pPr>
            <w:r>
              <w:rPr>
                <w:rFonts w:ascii="Arial"/>
                <w:spacing w:val="-1"/>
                <w:sz w:val="20"/>
              </w:rPr>
              <w:t>194,144.15</w:t>
            </w:r>
          </w:p>
        </w:tc>
        <w:tc>
          <w:tcPr>
            <w:tcW w:w="2410" w:type="dxa"/>
            <w:tcBorders>
              <w:top w:val="nil" w:sz="6" w:space="0" w:color="auto"/>
              <w:left w:val="single" w:sz="4" w:space="0" w:color="000000"/>
              <w:bottom w:val="nil" w:sz="6" w:space="0" w:color="auto"/>
              <w:right w:val="nil" w:sz="6" w:space="0" w:color="auto"/>
            </w:tcBorders>
          </w:tcPr>
          <w:p>
            <w:pPr>
              <w:pStyle w:val="TableParagraph"/>
              <w:spacing w:line="240" w:lineRule="auto" w:before="44"/>
              <w:ind w:right="106"/>
              <w:jc w:val="right"/>
              <w:rPr>
                <w:rFonts w:ascii="Arial" w:hAnsi="Arial" w:cs="Arial" w:eastAsia="Arial" w:hint="default"/>
                <w:sz w:val="20"/>
                <w:szCs w:val="20"/>
              </w:rPr>
            </w:pPr>
            <w:r>
              <w:rPr>
                <w:rFonts w:ascii="Arial"/>
                <w:spacing w:val="-1"/>
                <w:sz w:val="20"/>
              </w:rPr>
              <w:t>248,214.09</w:t>
            </w:r>
          </w:p>
        </w:tc>
      </w:tr>
      <w:tr>
        <w:trPr>
          <w:trHeight w:val="329" w:hRule="exact"/>
        </w:trPr>
        <w:tc>
          <w:tcPr>
            <w:tcW w:w="3701" w:type="dxa"/>
            <w:tcBorders>
              <w:top w:val="nil" w:sz="6" w:space="0" w:color="auto"/>
              <w:left w:val="nil" w:sz="6" w:space="0" w:color="auto"/>
              <w:bottom w:val="nil" w:sz="6" w:space="0" w:color="auto"/>
              <w:right w:val="single" w:sz="4" w:space="0" w:color="000000"/>
            </w:tcBorders>
          </w:tcPr>
          <w:p>
            <w:pPr>
              <w:pStyle w:val="TableParagraph"/>
              <w:spacing w:line="260" w:lineRule="exact"/>
              <w:ind w:left="222" w:right="0"/>
              <w:jc w:val="left"/>
              <w:rPr>
                <w:rFonts w:ascii="宋体" w:hAnsi="宋体" w:cs="宋体" w:eastAsia="宋体" w:hint="default"/>
                <w:sz w:val="20"/>
                <w:szCs w:val="20"/>
              </w:rPr>
            </w:pPr>
            <w:r>
              <w:rPr>
                <w:rFonts w:ascii="宋体" w:hAnsi="宋体" w:cs="宋体" w:eastAsia="宋体" w:hint="default"/>
                <w:sz w:val="20"/>
                <w:szCs w:val="20"/>
              </w:rPr>
              <w:t>装修费</w:t>
            </w:r>
          </w:p>
        </w:tc>
        <w:tc>
          <w:tcPr>
            <w:tcW w:w="2693" w:type="dxa"/>
            <w:tcBorders>
              <w:top w:val="nil" w:sz="6" w:space="0" w:color="auto"/>
              <w:left w:val="single" w:sz="4" w:space="0" w:color="000000"/>
              <w:bottom w:val="nil" w:sz="6" w:space="0" w:color="auto"/>
              <w:right w:val="single" w:sz="4" w:space="0" w:color="000000"/>
            </w:tcBorders>
          </w:tcPr>
          <w:p>
            <w:pPr/>
          </w:p>
        </w:tc>
        <w:tc>
          <w:tcPr>
            <w:tcW w:w="2410" w:type="dxa"/>
            <w:tcBorders>
              <w:top w:val="nil" w:sz="6" w:space="0" w:color="auto"/>
              <w:left w:val="single" w:sz="4" w:space="0" w:color="000000"/>
              <w:bottom w:val="nil" w:sz="6" w:space="0" w:color="auto"/>
              <w:right w:val="nil" w:sz="6" w:space="0" w:color="auto"/>
            </w:tcBorders>
          </w:tcPr>
          <w:p>
            <w:pPr>
              <w:pStyle w:val="TableParagraph"/>
              <w:spacing w:line="240" w:lineRule="auto" w:before="44"/>
              <w:ind w:right="106"/>
              <w:jc w:val="right"/>
              <w:rPr>
                <w:rFonts w:ascii="Arial" w:hAnsi="Arial" w:cs="Arial" w:eastAsia="Arial" w:hint="default"/>
                <w:sz w:val="20"/>
                <w:szCs w:val="20"/>
              </w:rPr>
            </w:pPr>
            <w:r>
              <w:rPr>
                <w:rFonts w:ascii="Arial"/>
                <w:spacing w:val="-1"/>
                <w:sz w:val="20"/>
              </w:rPr>
              <w:t>86,542.85</w:t>
            </w:r>
          </w:p>
        </w:tc>
      </w:tr>
      <w:tr>
        <w:trPr>
          <w:trHeight w:val="494" w:hRule="exact"/>
        </w:trPr>
        <w:tc>
          <w:tcPr>
            <w:tcW w:w="3701" w:type="dxa"/>
            <w:tcBorders>
              <w:top w:val="nil" w:sz="6" w:space="0" w:color="auto"/>
              <w:left w:val="nil" w:sz="6" w:space="0" w:color="auto"/>
              <w:bottom w:val="nil" w:sz="6" w:space="0" w:color="auto"/>
              <w:right w:val="single" w:sz="4" w:space="0" w:color="000000"/>
            </w:tcBorders>
          </w:tcPr>
          <w:p>
            <w:pPr>
              <w:pStyle w:val="TableParagraph"/>
              <w:spacing w:line="260" w:lineRule="exact"/>
              <w:ind w:left="222" w:right="0"/>
              <w:jc w:val="left"/>
              <w:rPr>
                <w:rFonts w:ascii="宋体" w:hAnsi="宋体" w:cs="宋体" w:eastAsia="宋体" w:hint="default"/>
                <w:sz w:val="20"/>
                <w:szCs w:val="20"/>
              </w:rPr>
            </w:pPr>
            <w:r>
              <w:rPr>
                <w:rFonts w:ascii="宋体" w:hAnsi="宋体" w:cs="宋体" w:eastAsia="宋体" w:hint="default"/>
                <w:sz w:val="20"/>
                <w:szCs w:val="20"/>
              </w:rPr>
              <w:t>长期待摊费用</w:t>
            </w:r>
          </w:p>
        </w:tc>
        <w:tc>
          <w:tcPr>
            <w:tcW w:w="2693" w:type="dxa"/>
            <w:tcBorders>
              <w:top w:val="nil" w:sz="6" w:space="0" w:color="auto"/>
              <w:left w:val="single" w:sz="4" w:space="0" w:color="000000"/>
              <w:bottom w:val="nil" w:sz="6" w:space="0" w:color="auto"/>
              <w:right w:val="single" w:sz="4" w:space="0" w:color="000000"/>
            </w:tcBorders>
          </w:tcPr>
          <w:p>
            <w:pPr>
              <w:pStyle w:val="TableParagraph"/>
              <w:spacing w:line="240" w:lineRule="auto" w:before="44"/>
              <w:ind w:right="101"/>
              <w:jc w:val="right"/>
              <w:rPr>
                <w:rFonts w:ascii="Arial" w:hAnsi="Arial" w:cs="Arial" w:eastAsia="Arial" w:hint="default"/>
                <w:sz w:val="20"/>
                <w:szCs w:val="20"/>
              </w:rPr>
            </w:pPr>
            <w:r>
              <w:rPr>
                <w:rFonts w:ascii="Arial"/>
                <w:spacing w:val="-1"/>
                <w:sz w:val="20"/>
              </w:rPr>
              <w:t>369,475.68</w:t>
            </w:r>
          </w:p>
        </w:tc>
        <w:tc>
          <w:tcPr>
            <w:tcW w:w="2410" w:type="dxa"/>
            <w:tcBorders>
              <w:top w:val="nil" w:sz="6" w:space="0" w:color="auto"/>
              <w:left w:val="single" w:sz="4" w:space="0" w:color="000000"/>
              <w:bottom w:val="nil" w:sz="6" w:space="0" w:color="auto"/>
              <w:right w:val="nil" w:sz="6" w:space="0" w:color="auto"/>
            </w:tcBorders>
          </w:tcPr>
          <w:p>
            <w:pPr>
              <w:pStyle w:val="TableParagraph"/>
              <w:spacing w:line="240" w:lineRule="auto" w:before="44"/>
              <w:ind w:right="106"/>
              <w:jc w:val="right"/>
              <w:rPr>
                <w:rFonts w:ascii="Arial" w:hAnsi="Arial" w:cs="Arial" w:eastAsia="Arial" w:hint="default"/>
                <w:sz w:val="20"/>
                <w:szCs w:val="20"/>
              </w:rPr>
            </w:pPr>
            <w:r>
              <w:rPr>
                <w:rFonts w:ascii="Arial"/>
                <w:spacing w:val="-1"/>
                <w:sz w:val="20"/>
              </w:rPr>
              <w:t>375,125.59</w:t>
            </w:r>
          </w:p>
        </w:tc>
      </w:tr>
      <w:tr>
        <w:trPr>
          <w:trHeight w:val="467" w:hRule="exact"/>
        </w:trPr>
        <w:tc>
          <w:tcPr>
            <w:tcW w:w="3701" w:type="dxa"/>
            <w:tcBorders>
              <w:top w:val="nil" w:sz="6" w:space="0" w:color="auto"/>
              <w:left w:val="nil" w:sz="6" w:space="0" w:color="auto"/>
              <w:bottom w:val="single" w:sz="17" w:space="0" w:color="000000"/>
              <w:right w:val="single" w:sz="4" w:space="0" w:color="000000"/>
            </w:tcBorders>
          </w:tcPr>
          <w:p>
            <w:pPr>
              <w:pStyle w:val="TableParagraph"/>
              <w:spacing w:line="240" w:lineRule="auto" w:before="163"/>
              <w:ind w:left="22" w:right="0"/>
              <w:jc w:val="center"/>
              <w:rPr>
                <w:rFonts w:ascii="宋体" w:hAnsi="宋体" w:cs="宋体" w:eastAsia="宋体" w:hint="default"/>
                <w:sz w:val="20"/>
                <w:szCs w:val="20"/>
              </w:rPr>
            </w:pPr>
            <w:r>
              <w:rPr>
                <w:rFonts w:ascii="宋体" w:hAnsi="宋体" w:cs="宋体" w:eastAsia="宋体" w:hint="default"/>
                <w:sz w:val="20"/>
                <w:szCs w:val="20"/>
              </w:rPr>
              <w:t>合计</w:t>
            </w:r>
          </w:p>
        </w:tc>
        <w:tc>
          <w:tcPr>
            <w:tcW w:w="2693" w:type="dxa"/>
            <w:tcBorders>
              <w:top w:val="nil" w:sz="6" w:space="0" w:color="auto"/>
              <w:left w:val="single" w:sz="4" w:space="0" w:color="000000"/>
              <w:bottom w:val="single" w:sz="17" w:space="0" w:color="000000"/>
              <w:right w:val="single" w:sz="4" w:space="0" w:color="000000"/>
            </w:tcBorders>
          </w:tcPr>
          <w:p>
            <w:pPr>
              <w:pStyle w:val="TableParagraph"/>
              <w:spacing w:line="240" w:lineRule="auto" w:before="13"/>
              <w:ind w:right="0"/>
              <w:jc w:val="left"/>
              <w:rPr>
                <w:rFonts w:ascii="宋体" w:hAnsi="宋体" w:cs="宋体" w:eastAsia="宋体" w:hint="default"/>
                <w:sz w:val="15"/>
                <w:szCs w:val="15"/>
              </w:rPr>
            </w:pPr>
          </w:p>
          <w:p>
            <w:pPr>
              <w:pStyle w:val="TableParagraph"/>
              <w:spacing w:line="240" w:lineRule="auto"/>
              <w:ind w:right="102"/>
              <w:jc w:val="right"/>
              <w:rPr>
                <w:rFonts w:ascii="Arial" w:hAnsi="Arial" w:cs="Arial" w:eastAsia="Arial" w:hint="default"/>
                <w:sz w:val="20"/>
                <w:szCs w:val="20"/>
              </w:rPr>
            </w:pPr>
            <w:r>
              <w:rPr>
                <w:rFonts w:ascii="Arial"/>
                <w:spacing w:val="-1"/>
                <w:sz w:val="20"/>
              </w:rPr>
              <w:t>31,551,974.16</w:t>
            </w:r>
          </w:p>
        </w:tc>
        <w:tc>
          <w:tcPr>
            <w:tcW w:w="2410" w:type="dxa"/>
            <w:tcBorders>
              <w:top w:val="nil" w:sz="6" w:space="0" w:color="auto"/>
              <w:left w:val="single" w:sz="4" w:space="0" w:color="000000"/>
              <w:bottom w:val="single" w:sz="17" w:space="0" w:color="000000"/>
              <w:right w:val="nil" w:sz="6" w:space="0" w:color="auto"/>
            </w:tcBorders>
          </w:tcPr>
          <w:p>
            <w:pPr>
              <w:pStyle w:val="TableParagraph"/>
              <w:spacing w:line="240" w:lineRule="auto" w:before="13"/>
              <w:ind w:right="0"/>
              <w:jc w:val="left"/>
              <w:rPr>
                <w:rFonts w:ascii="宋体" w:hAnsi="宋体" w:cs="宋体" w:eastAsia="宋体" w:hint="default"/>
                <w:sz w:val="15"/>
                <w:szCs w:val="15"/>
              </w:rPr>
            </w:pPr>
          </w:p>
          <w:p>
            <w:pPr>
              <w:pStyle w:val="TableParagraph"/>
              <w:spacing w:line="240" w:lineRule="auto"/>
              <w:ind w:right="107"/>
              <w:jc w:val="right"/>
              <w:rPr>
                <w:rFonts w:ascii="Arial" w:hAnsi="Arial" w:cs="Arial" w:eastAsia="Arial" w:hint="default"/>
                <w:sz w:val="20"/>
                <w:szCs w:val="20"/>
              </w:rPr>
            </w:pPr>
            <w:r>
              <w:rPr>
                <w:rFonts w:ascii="Arial"/>
                <w:spacing w:val="-1"/>
                <w:sz w:val="20"/>
              </w:rPr>
              <w:t>33,288,330.42</w:t>
            </w:r>
          </w:p>
        </w:tc>
      </w:tr>
    </w:tbl>
    <w:p>
      <w:pPr>
        <w:pStyle w:val="BodyText"/>
        <w:spacing w:line="240" w:lineRule="auto" w:before="81"/>
        <w:ind w:right="0"/>
        <w:jc w:val="left"/>
      </w:pPr>
      <w:r>
        <w:rPr/>
        <w:pict>
          <v:group style="position:absolute;margin-left:89.879997pt;margin-top:-84.494377pt;width:439.5pt;height:.5pt;mso-position-horizontal-relative:page;mso-position-vertical-relative:paragraph;z-index:-1238440" coordorigin="1798,-1690" coordsize="8790,10">
            <v:shape style="position:absolute;left:1798;top:-1690;width:3682;height:10" type="#_x0000_t75" stroked="false">
              <v:imagedata r:id="rId588" o:title=""/>
            </v:shape>
            <v:shape style="position:absolute;left:5475;top:-1690;width:2698;height:10" type="#_x0000_t75" stroked="false">
              <v:imagedata r:id="rId598" o:title=""/>
            </v:shape>
            <v:shape style="position:absolute;left:8168;top:-1690;width:2420;height:10" type="#_x0000_t75" stroked="false">
              <v:imagedata r:id="rId599" o:title=""/>
            </v:shape>
            <w10:wrap type="none"/>
          </v:group>
        </w:pict>
      </w:r>
      <w:r>
        <w:rPr/>
        <w:pict>
          <v:group style="position:absolute;margin-left:89.879997pt;margin-top:-68.054436pt;width:439.5pt;height:.5pt;mso-position-horizontal-relative:page;mso-position-vertical-relative:paragraph;z-index:-1238416" coordorigin="1798,-1361" coordsize="8790,10">
            <v:shape style="position:absolute;left:1798;top:-1361;width:3682;height:10" type="#_x0000_t75" stroked="false">
              <v:imagedata r:id="rId588" o:title=""/>
            </v:shape>
            <v:shape style="position:absolute;left:5475;top:-1361;width:2698;height:10" type="#_x0000_t75" stroked="false">
              <v:imagedata r:id="rId598" o:title=""/>
            </v:shape>
            <v:shape style="position:absolute;left:8168;top:-1361;width:2420;height:10" type="#_x0000_t75" stroked="false">
              <v:imagedata r:id="rId599" o:title=""/>
            </v:shape>
            <w10:wrap type="none"/>
          </v:group>
        </w:pict>
      </w:r>
      <w:r>
        <w:rPr/>
        <w:pict>
          <v:group style="position:absolute;margin-left:89.879997pt;margin-top:-51.614376pt;width:439.5pt;height:.5pt;mso-position-horizontal-relative:page;mso-position-vertical-relative:paragraph;z-index:-1238392" coordorigin="1798,-1032" coordsize="8790,10">
            <v:shape style="position:absolute;left:1798;top:-1032;width:3682;height:10" type="#_x0000_t75" stroked="false">
              <v:imagedata r:id="rId588" o:title=""/>
            </v:shape>
            <v:shape style="position:absolute;left:5475;top:-1032;width:2698;height:10" type="#_x0000_t75" stroked="false">
              <v:imagedata r:id="rId752" o:title=""/>
            </v:shape>
            <v:shape style="position:absolute;left:8168;top:-1032;width:2420;height:10" type="#_x0000_t75" stroked="false">
              <v:imagedata r:id="rId751" o:title=""/>
            </v:shape>
            <w10:wrap type="none"/>
          </v:group>
        </w:pict>
      </w:r>
      <w:r>
        <w:rPr/>
        <w:pict>
          <v:group style="position:absolute;margin-left:89.879997pt;margin-top:-35.154377pt;width:439.5pt;height:.5pt;mso-position-horizontal-relative:page;mso-position-vertical-relative:paragraph;z-index:-1238368" coordorigin="1798,-703" coordsize="8790,10">
            <v:shape style="position:absolute;left:1798;top:-703;width:3682;height:10" type="#_x0000_t75" stroked="false">
              <v:imagedata r:id="rId588" o:title=""/>
            </v:shape>
            <v:shape style="position:absolute;left:5475;top:-703;width:2698;height:10" type="#_x0000_t75" stroked="false">
              <v:imagedata r:id="rId752" o:title=""/>
            </v:shape>
            <v:shape style="position:absolute;left:8168;top:-703;width:2420;height:10" type="#_x0000_t75" stroked="false">
              <v:imagedata r:id="rId751" o:title=""/>
            </v:shape>
            <w10:wrap type="none"/>
          </v:group>
        </w:pict>
      </w:r>
      <w:r>
        <w:rPr/>
        <w:pict>
          <v:group style="position:absolute;margin-left:89.879997pt;margin-top:-18.654377pt;width:439.5pt;height:.5pt;mso-position-horizontal-relative:page;mso-position-vertical-relative:paragraph;z-index:-1238344" coordorigin="1798,-373" coordsize="8790,10">
            <v:shape style="position:absolute;left:1798;top:-373;width:3682;height:10" type="#_x0000_t75" stroked="false">
              <v:imagedata r:id="rId588" o:title=""/>
            </v:shape>
            <v:shape style="position:absolute;left:5475;top:-373;width:2698;height:10" type="#_x0000_t75" stroked="false">
              <v:imagedata r:id="rId752" o:title=""/>
            </v:shape>
            <v:shape style="position:absolute;left:8168;top:-373;width:2420;height:10" type="#_x0000_t75" stroked="false">
              <v:imagedata r:id="rId751" o:title=""/>
            </v:shape>
            <w10:wrap type="none"/>
          </v:group>
        </w:pict>
      </w:r>
      <w:r>
        <w:rPr/>
        <w:pict>
          <v:shape style="position:absolute;margin-left:273.980011pt;margin-top:-2.814367pt;width:.480002pt;height:.66pt;mso-position-horizontal-relative:page;mso-position-vertical-relative:paragraph;z-index:13888" type="#_x0000_t75" stroked="false">
            <v:imagedata r:id="rId749" o:title=""/>
          </v:shape>
        </w:pict>
      </w:r>
      <w:r>
        <w:rPr/>
        <w:pict>
          <v:shape style="position:absolute;margin-left:408.640015pt;margin-top:-2.814367pt;width:.480002pt;height:.66pt;mso-position-horizontal-relative:page;mso-position-vertical-relative:paragraph;z-index:13912" type="#_x0000_t75" stroked="false">
            <v:imagedata r:id="rId749" o:title=""/>
          </v:shape>
        </w:pict>
      </w:r>
      <w:r>
        <w:rPr>
          <w:rFonts w:ascii="Times New Roman" w:hAnsi="Times New Roman" w:cs="Times New Roman" w:eastAsia="Times New Roman" w:hint="default"/>
        </w:rPr>
        <w:t>(2)</w:t>
      </w:r>
      <w:r>
        <w:rPr>
          <w:rFonts w:ascii="Times New Roman" w:hAnsi="Times New Roman" w:cs="Times New Roman" w:eastAsia="Times New Roman" w:hint="default"/>
          <w:spacing w:val="19"/>
        </w:rPr>
        <w:t> </w:t>
      </w:r>
      <w:r>
        <w:rPr/>
        <w:t>引起暂时性差异的资产或负债项目对应的暂时性差异</w:t>
      </w:r>
    </w:p>
    <w:p>
      <w:pPr>
        <w:spacing w:line="240" w:lineRule="auto" w:before="4"/>
        <w:rPr>
          <w:rFonts w:ascii="宋体" w:hAnsi="宋体" w:cs="宋体" w:eastAsia="宋体" w:hint="default"/>
          <w:sz w:val="13"/>
          <w:szCs w:val="13"/>
        </w:rPr>
      </w:pPr>
    </w:p>
    <w:tbl>
      <w:tblPr>
        <w:tblW w:w="0" w:type="auto"/>
        <w:jc w:val="left"/>
        <w:tblInd w:w="123" w:type="dxa"/>
        <w:tblLayout w:type="fixed"/>
        <w:tblCellMar>
          <w:top w:w="0" w:type="dxa"/>
          <w:left w:w="0" w:type="dxa"/>
          <w:bottom w:w="0" w:type="dxa"/>
          <w:right w:w="0" w:type="dxa"/>
        </w:tblCellMar>
        <w:tblLook w:val="01E0"/>
      </w:tblPr>
      <w:tblGrid>
        <w:gridCol w:w="4372"/>
        <w:gridCol w:w="4432"/>
      </w:tblGrid>
      <w:tr>
        <w:trPr>
          <w:trHeight w:val="368" w:hRule="exact"/>
        </w:trPr>
        <w:tc>
          <w:tcPr>
            <w:tcW w:w="4372" w:type="dxa"/>
            <w:tcBorders>
              <w:top w:val="single" w:sz="17" w:space="0" w:color="000000"/>
              <w:left w:val="nil" w:sz="6" w:space="0" w:color="auto"/>
              <w:bottom w:val="single" w:sz="4" w:space="0" w:color="000000"/>
              <w:right w:val="nil" w:sz="6" w:space="0" w:color="auto"/>
            </w:tcBorders>
          </w:tcPr>
          <w:p>
            <w:pPr>
              <w:pStyle w:val="TableParagraph"/>
              <w:spacing w:line="232" w:lineRule="exact"/>
              <w:ind w:right="1744"/>
              <w:jc w:val="right"/>
              <w:rPr>
                <w:rFonts w:ascii="宋体" w:hAnsi="宋体" w:cs="宋体" w:eastAsia="宋体" w:hint="default"/>
                <w:sz w:val="20"/>
                <w:szCs w:val="20"/>
              </w:rPr>
            </w:pPr>
            <w:r>
              <w:rPr>
                <w:rFonts w:ascii="宋体" w:hAnsi="宋体" w:cs="宋体" w:eastAsia="宋体" w:hint="default"/>
                <w:sz w:val="20"/>
                <w:szCs w:val="20"/>
              </w:rPr>
              <w:t>项目</w:t>
            </w:r>
          </w:p>
        </w:tc>
        <w:tc>
          <w:tcPr>
            <w:tcW w:w="4432" w:type="dxa"/>
            <w:tcBorders>
              <w:top w:val="single" w:sz="8" w:space="0" w:color="000000"/>
              <w:left w:val="nil" w:sz="6" w:space="0" w:color="auto"/>
              <w:bottom w:val="single" w:sz="8" w:space="0" w:color="000000"/>
              <w:right w:val="nil" w:sz="6" w:space="0" w:color="auto"/>
            </w:tcBorders>
          </w:tcPr>
          <w:p>
            <w:pPr>
              <w:pStyle w:val="TableParagraph"/>
              <w:spacing w:line="244" w:lineRule="exact"/>
              <w:ind w:left="1746" w:right="0"/>
              <w:jc w:val="left"/>
              <w:rPr>
                <w:rFonts w:ascii="宋体" w:hAnsi="宋体" w:cs="宋体" w:eastAsia="宋体" w:hint="default"/>
                <w:sz w:val="20"/>
                <w:szCs w:val="20"/>
              </w:rPr>
            </w:pPr>
            <w:r>
              <w:rPr>
                <w:rFonts w:ascii="宋体" w:hAnsi="宋体" w:cs="宋体" w:eastAsia="宋体" w:hint="default"/>
                <w:sz w:val="20"/>
                <w:szCs w:val="20"/>
              </w:rPr>
              <w:t>暂时性差异金额</w:t>
            </w:r>
          </w:p>
        </w:tc>
      </w:tr>
      <w:tr>
        <w:trPr>
          <w:trHeight w:val="335" w:hRule="exact"/>
        </w:trPr>
        <w:tc>
          <w:tcPr>
            <w:tcW w:w="4372" w:type="dxa"/>
            <w:tcBorders>
              <w:top w:val="single" w:sz="4" w:space="0" w:color="000000"/>
              <w:left w:val="nil" w:sz="6" w:space="0" w:color="auto"/>
              <w:bottom w:val="single" w:sz="4" w:space="0" w:color="000000"/>
              <w:right w:val="nil" w:sz="6" w:space="0" w:color="auto"/>
            </w:tcBorders>
          </w:tcPr>
          <w:p>
            <w:pPr>
              <w:pStyle w:val="TableParagraph"/>
              <w:spacing w:line="240" w:lineRule="auto" w:before="43"/>
              <w:ind w:left="222" w:right="0"/>
              <w:jc w:val="left"/>
              <w:rPr>
                <w:rFonts w:ascii="宋体" w:hAnsi="宋体" w:cs="宋体" w:eastAsia="宋体" w:hint="default"/>
                <w:sz w:val="20"/>
                <w:szCs w:val="20"/>
              </w:rPr>
            </w:pPr>
            <w:r>
              <w:rPr>
                <w:rFonts w:ascii="宋体" w:hAnsi="宋体" w:cs="宋体" w:eastAsia="宋体" w:hint="default"/>
                <w:b/>
                <w:bCs/>
                <w:sz w:val="20"/>
                <w:szCs w:val="20"/>
              </w:rPr>
              <w:t>可抵扣差异项目</w:t>
            </w:r>
            <w:r>
              <w:rPr>
                <w:rFonts w:ascii="宋体" w:hAnsi="宋体" w:cs="宋体" w:eastAsia="宋体" w:hint="default"/>
                <w:sz w:val="20"/>
                <w:szCs w:val="20"/>
              </w:rPr>
            </w:r>
          </w:p>
        </w:tc>
        <w:tc>
          <w:tcPr>
            <w:tcW w:w="4432" w:type="dxa"/>
            <w:tcBorders>
              <w:top w:val="single" w:sz="8" w:space="0" w:color="000000"/>
              <w:left w:val="nil" w:sz="6" w:space="0" w:color="auto"/>
              <w:bottom w:val="single" w:sz="8" w:space="0" w:color="000000"/>
              <w:right w:val="nil" w:sz="6" w:space="0" w:color="auto"/>
            </w:tcBorders>
          </w:tcPr>
          <w:p>
            <w:pPr/>
          </w:p>
        </w:tc>
      </w:tr>
      <w:tr>
        <w:trPr>
          <w:trHeight w:val="334" w:hRule="exact"/>
        </w:trPr>
        <w:tc>
          <w:tcPr>
            <w:tcW w:w="4372" w:type="dxa"/>
            <w:tcBorders>
              <w:top w:val="single" w:sz="4" w:space="0" w:color="000000"/>
              <w:left w:val="nil" w:sz="6" w:space="0" w:color="auto"/>
              <w:bottom w:val="single" w:sz="4" w:space="0" w:color="000000"/>
              <w:right w:val="nil" w:sz="6" w:space="0" w:color="auto"/>
            </w:tcBorders>
          </w:tcPr>
          <w:p>
            <w:pPr>
              <w:pStyle w:val="TableParagraph"/>
              <w:spacing w:line="240" w:lineRule="auto" w:before="42"/>
              <w:ind w:left="122" w:right="0"/>
              <w:jc w:val="left"/>
              <w:rPr>
                <w:rFonts w:ascii="宋体" w:hAnsi="宋体" w:cs="宋体" w:eastAsia="宋体" w:hint="default"/>
                <w:sz w:val="20"/>
                <w:szCs w:val="20"/>
              </w:rPr>
            </w:pPr>
            <w:r>
              <w:rPr>
                <w:rFonts w:ascii="宋体" w:hAnsi="宋体" w:cs="宋体" w:eastAsia="宋体" w:hint="default"/>
                <w:sz w:val="20"/>
                <w:szCs w:val="20"/>
              </w:rPr>
              <w:t>应收款项坏账准备</w:t>
            </w:r>
          </w:p>
        </w:tc>
        <w:tc>
          <w:tcPr>
            <w:tcW w:w="4432" w:type="dxa"/>
            <w:tcBorders>
              <w:top w:val="single" w:sz="8" w:space="0" w:color="000000"/>
              <w:left w:val="nil" w:sz="6" w:space="0" w:color="auto"/>
              <w:bottom w:val="single" w:sz="8" w:space="0" w:color="000000"/>
              <w:right w:val="nil" w:sz="6" w:space="0" w:color="auto"/>
            </w:tcBorders>
          </w:tcPr>
          <w:p>
            <w:pPr>
              <w:pStyle w:val="TableParagraph"/>
              <w:spacing w:line="240" w:lineRule="auto" w:before="41"/>
              <w:ind w:right="108"/>
              <w:jc w:val="right"/>
              <w:rPr>
                <w:rFonts w:ascii="Arial" w:hAnsi="Arial" w:cs="Arial" w:eastAsia="Arial" w:hint="default"/>
                <w:sz w:val="20"/>
                <w:szCs w:val="20"/>
              </w:rPr>
            </w:pPr>
            <w:r>
              <w:rPr>
                <w:rFonts w:ascii="Arial"/>
                <w:spacing w:val="-1"/>
                <w:sz w:val="20"/>
              </w:rPr>
              <w:t>14,494,084.18</w:t>
            </w:r>
            <w:r>
              <w:rPr>
                <w:rFonts w:ascii="Arial"/>
                <w:sz w:val="20"/>
              </w:rPr>
            </w:r>
          </w:p>
        </w:tc>
      </w:tr>
      <w:tr>
        <w:trPr>
          <w:trHeight w:val="334" w:hRule="exact"/>
        </w:trPr>
        <w:tc>
          <w:tcPr>
            <w:tcW w:w="4372" w:type="dxa"/>
            <w:tcBorders>
              <w:top w:val="single" w:sz="4" w:space="0" w:color="000000"/>
              <w:left w:val="nil" w:sz="6" w:space="0" w:color="auto"/>
              <w:bottom w:val="single" w:sz="4" w:space="0" w:color="000000"/>
              <w:right w:val="nil" w:sz="6" w:space="0" w:color="auto"/>
            </w:tcBorders>
          </w:tcPr>
          <w:p>
            <w:pPr>
              <w:pStyle w:val="TableParagraph"/>
              <w:spacing w:line="240" w:lineRule="auto" w:before="42"/>
              <w:ind w:left="122" w:right="0"/>
              <w:jc w:val="left"/>
              <w:rPr>
                <w:rFonts w:ascii="宋体" w:hAnsi="宋体" w:cs="宋体" w:eastAsia="宋体" w:hint="default"/>
                <w:sz w:val="20"/>
                <w:szCs w:val="20"/>
              </w:rPr>
            </w:pPr>
            <w:r>
              <w:rPr>
                <w:rFonts w:ascii="宋体" w:hAnsi="宋体" w:cs="宋体" w:eastAsia="宋体" w:hint="default"/>
                <w:sz w:val="20"/>
                <w:szCs w:val="20"/>
              </w:rPr>
              <w:t>未确认融资收益</w:t>
            </w:r>
          </w:p>
        </w:tc>
        <w:tc>
          <w:tcPr>
            <w:tcW w:w="4432" w:type="dxa"/>
            <w:tcBorders>
              <w:top w:val="single" w:sz="8" w:space="0" w:color="000000"/>
              <w:left w:val="nil" w:sz="6" w:space="0" w:color="auto"/>
              <w:bottom w:val="single" w:sz="8" w:space="0" w:color="000000"/>
              <w:right w:val="nil" w:sz="6" w:space="0" w:color="auto"/>
            </w:tcBorders>
          </w:tcPr>
          <w:p>
            <w:pPr>
              <w:pStyle w:val="TableParagraph"/>
              <w:spacing w:line="240" w:lineRule="auto" w:before="41"/>
              <w:ind w:right="106"/>
              <w:jc w:val="right"/>
              <w:rPr>
                <w:rFonts w:ascii="Arial" w:hAnsi="Arial" w:cs="Arial" w:eastAsia="Arial" w:hint="default"/>
                <w:sz w:val="20"/>
                <w:szCs w:val="20"/>
              </w:rPr>
            </w:pPr>
            <w:r>
              <w:rPr>
                <w:rFonts w:ascii="Arial"/>
                <w:spacing w:val="-1"/>
                <w:sz w:val="20"/>
              </w:rPr>
              <w:t>55,621.68</w:t>
            </w:r>
          </w:p>
        </w:tc>
      </w:tr>
      <w:tr>
        <w:trPr>
          <w:trHeight w:val="335" w:hRule="exact"/>
        </w:trPr>
        <w:tc>
          <w:tcPr>
            <w:tcW w:w="4372" w:type="dxa"/>
            <w:tcBorders>
              <w:top w:val="single" w:sz="4" w:space="0" w:color="000000"/>
              <w:left w:val="nil" w:sz="6" w:space="0" w:color="auto"/>
              <w:bottom w:val="single" w:sz="4" w:space="0" w:color="000000"/>
              <w:right w:val="nil" w:sz="6" w:space="0" w:color="auto"/>
            </w:tcBorders>
          </w:tcPr>
          <w:p>
            <w:pPr>
              <w:pStyle w:val="TableParagraph"/>
              <w:spacing w:line="240" w:lineRule="auto" w:before="1"/>
              <w:ind w:left="122" w:right="0"/>
              <w:jc w:val="left"/>
              <w:rPr>
                <w:rFonts w:ascii="宋体" w:hAnsi="宋体" w:cs="宋体" w:eastAsia="宋体" w:hint="default"/>
                <w:sz w:val="20"/>
                <w:szCs w:val="20"/>
              </w:rPr>
            </w:pPr>
            <w:r>
              <w:rPr>
                <w:rFonts w:ascii="宋体" w:hAnsi="宋体" w:cs="宋体" w:eastAsia="宋体" w:hint="default"/>
                <w:sz w:val="20"/>
                <w:szCs w:val="20"/>
              </w:rPr>
              <w:t>政府补助</w:t>
            </w:r>
          </w:p>
        </w:tc>
        <w:tc>
          <w:tcPr>
            <w:tcW w:w="4432" w:type="dxa"/>
            <w:tcBorders>
              <w:top w:val="single" w:sz="8" w:space="0" w:color="000000"/>
              <w:left w:val="nil" w:sz="6" w:space="0" w:color="auto"/>
              <w:bottom w:val="single" w:sz="8" w:space="0" w:color="000000"/>
              <w:right w:val="nil" w:sz="6" w:space="0" w:color="auto"/>
            </w:tcBorders>
          </w:tcPr>
          <w:p>
            <w:pPr>
              <w:pStyle w:val="TableParagraph"/>
              <w:spacing w:line="240" w:lineRule="auto" w:before="43"/>
              <w:ind w:right="107"/>
              <w:jc w:val="right"/>
              <w:rPr>
                <w:rFonts w:ascii="Arial" w:hAnsi="Arial" w:cs="Arial" w:eastAsia="Arial" w:hint="default"/>
                <w:sz w:val="20"/>
                <w:szCs w:val="20"/>
              </w:rPr>
            </w:pPr>
            <w:r>
              <w:rPr>
                <w:rFonts w:ascii="Arial"/>
                <w:spacing w:val="-1"/>
                <w:sz w:val="20"/>
              </w:rPr>
              <w:t>70,002,325.00</w:t>
            </w:r>
          </w:p>
        </w:tc>
      </w:tr>
      <w:tr>
        <w:trPr>
          <w:trHeight w:val="334" w:hRule="exact"/>
        </w:trPr>
        <w:tc>
          <w:tcPr>
            <w:tcW w:w="4372" w:type="dxa"/>
            <w:tcBorders>
              <w:top w:val="single" w:sz="4" w:space="0" w:color="000000"/>
              <w:left w:val="nil" w:sz="6" w:space="0" w:color="auto"/>
              <w:bottom w:val="single" w:sz="4" w:space="0" w:color="000000"/>
              <w:right w:val="nil" w:sz="6" w:space="0" w:color="auto"/>
            </w:tcBorders>
          </w:tcPr>
          <w:p>
            <w:pPr>
              <w:pStyle w:val="TableParagraph"/>
              <w:spacing w:line="240" w:lineRule="auto"/>
              <w:ind w:left="122" w:right="0"/>
              <w:jc w:val="left"/>
              <w:rPr>
                <w:rFonts w:ascii="宋体" w:hAnsi="宋体" w:cs="宋体" w:eastAsia="宋体" w:hint="default"/>
                <w:sz w:val="20"/>
                <w:szCs w:val="20"/>
              </w:rPr>
            </w:pPr>
            <w:r>
              <w:rPr>
                <w:rFonts w:ascii="宋体" w:hAnsi="宋体" w:cs="宋体" w:eastAsia="宋体" w:hint="default"/>
                <w:sz w:val="20"/>
                <w:szCs w:val="20"/>
              </w:rPr>
              <w:t>应付职工薪酬</w:t>
            </w:r>
          </w:p>
        </w:tc>
        <w:tc>
          <w:tcPr>
            <w:tcW w:w="4432" w:type="dxa"/>
            <w:tcBorders>
              <w:top w:val="single" w:sz="8" w:space="0" w:color="000000"/>
              <w:left w:val="nil" w:sz="6" w:space="0" w:color="auto"/>
              <w:bottom w:val="single" w:sz="8" w:space="0" w:color="000000"/>
              <w:right w:val="nil" w:sz="6" w:space="0" w:color="auto"/>
            </w:tcBorders>
          </w:tcPr>
          <w:p>
            <w:pPr>
              <w:pStyle w:val="TableParagraph"/>
              <w:spacing w:line="240" w:lineRule="auto" w:before="41"/>
              <w:ind w:right="107"/>
              <w:jc w:val="right"/>
              <w:rPr>
                <w:rFonts w:ascii="Arial" w:hAnsi="Arial" w:cs="Arial" w:eastAsia="Arial" w:hint="default"/>
                <w:sz w:val="20"/>
                <w:szCs w:val="20"/>
              </w:rPr>
            </w:pPr>
            <w:r>
              <w:rPr>
                <w:rFonts w:ascii="Arial"/>
                <w:spacing w:val="-1"/>
                <w:sz w:val="20"/>
              </w:rPr>
              <w:t>25,340,146.48</w:t>
            </w:r>
          </w:p>
        </w:tc>
      </w:tr>
      <w:tr>
        <w:trPr>
          <w:trHeight w:val="334" w:hRule="exact"/>
        </w:trPr>
        <w:tc>
          <w:tcPr>
            <w:tcW w:w="4372" w:type="dxa"/>
            <w:tcBorders>
              <w:top w:val="single" w:sz="4" w:space="0" w:color="000000"/>
              <w:left w:val="nil" w:sz="6" w:space="0" w:color="auto"/>
              <w:bottom w:val="single" w:sz="4" w:space="0" w:color="000000"/>
              <w:right w:val="nil" w:sz="6" w:space="0" w:color="auto"/>
            </w:tcBorders>
          </w:tcPr>
          <w:p>
            <w:pPr>
              <w:pStyle w:val="TableParagraph"/>
              <w:spacing w:line="240" w:lineRule="auto" w:before="42"/>
              <w:ind w:left="122" w:right="0"/>
              <w:jc w:val="left"/>
              <w:rPr>
                <w:rFonts w:ascii="宋体" w:hAnsi="宋体" w:cs="宋体" w:eastAsia="宋体" w:hint="default"/>
                <w:sz w:val="20"/>
                <w:szCs w:val="20"/>
              </w:rPr>
            </w:pPr>
            <w:r>
              <w:rPr>
                <w:rFonts w:ascii="宋体" w:hAnsi="宋体" w:cs="宋体" w:eastAsia="宋体" w:hint="default"/>
                <w:sz w:val="20"/>
                <w:szCs w:val="20"/>
              </w:rPr>
              <w:t>未实现内部销售损益</w:t>
            </w:r>
          </w:p>
        </w:tc>
        <w:tc>
          <w:tcPr>
            <w:tcW w:w="4432" w:type="dxa"/>
            <w:tcBorders>
              <w:top w:val="single" w:sz="8" w:space="0" w:color="000000"/>
              <w:left w:val="nil" w:sz="6" w:space="0" w:color="auto"/>
              <w:bottom w:val="single" w:sz="8" w:space="0" w:color="000000"/>
              <w:right w:val="nil" w:sz="6" w:space="0" w:color="auto"/>
            </w:tcBorders>
          </w:tcPr>
          <w:p>
            <w:pPr>
              <w:pStyle w:val="TableParagraph"/>
              <w:spacing w:line="240" w:lineRule="auto" w:before="41"/>
              <w:ind w:right="107"/>
              <w:jc w:val="right"/>
              <w:rPr>
                <w:rFonts w:ascii="Arial" w:hAnsi="Arial" w:cs="Arial" w:eastAsia="Arial" w:hint="default"/>
                <w:sz w:val="20"/>
                <w:szCs w:val="20"/>
              </w:rPr>
            </w:pPr>
            <w:r>
              <w:rPr>
                <w:rFonts w:ascii="Arial"/>
                <w:spacing w:val="-1"/>
                <w:sz w:val="20"/>
              </w:rPr>
              <w:t>14,061,239.96</w:t>
            </w:r>
          </w:p>
        </w:tc>
      </w:tr>
      <w:tr>
        <w:trPr>
          <w:trHeight w:val="335" w:hRule="exact"/>
        </w:trPr>
        <w:tc>
          <w:tcPr>
            <w:tcW w:w="4372" w:type="dxa"/>
            <w:tcBorders>
              <w:top w:val="single" w:sz="4" w:space="0" w:color="000000"/>
              <w:left w:val="nil" w:sz="6" w:space="0" w:color="auto"/>
              <w:bottom w:val="single" w:sz="4" w:space="0" w:color="000000"/>
              <w:right w:val="nil" w:sz="6" w:space="0" w:color="auto"/>
            </w:tcBorders>
          </w:tcPr>
          <w:p>
            <w:pPr>
              <w:pStyle w:val="TableParagraph"/>
              <w:spacing w:line="240" w:lineRule="auto" w:before="1"/>
              <w:ind w:left="122" w:right="0"/>
              <w:jc w:val="left"/>
              <w:rPr>
                <w:rFonts w:ascii="宋体" w:hAnsi="宋体" w:cs="宋体" w:eastAsia="宋体" w:hint="default"/>
                <w:sz w:val="20"/>
                <w:szCs w:val="20"/>
              </w:rPr>
            </w:pPr>
            <w:r>
              <w:rPr>
                <w:rFonts w:ascii="宋体" w:hAnsi="宋体" w:cs="宋体" w:eastAsia="宋体" w:hint="default"/>
                <w:sz w:val="20"/>
                <w:szCs w:val="20"/>
              </w:rPr>
              <w:t>试运行收益</w:t>
            </w:r>
          </w:p>
        </w:tc>
        <w:tc>
          <w:tcPr>
            <w:tcW w:w="4432" w:type="dxa"/>
            <w:tcBorders>
              <w:top w:val="single" w:sz="8" w:space="0" w:color="000000"/>
              <w:left w:val="nil" w:sz="6" w:space="0" w:color="auto"/>
              <w:bottom w:val="single" w:sz="8" w:space="0" w:color="000000"/>
              <w:right w:val="nil" w:sz="6" w:space="0" w:color="auto"/>
            </w:tcBorders>
          </w:tcPr>
          <w:p>
            <w:pPr>
              <w:pStyle w:val="TableParagraph"/>
              <w:spacing w:line="240" w:lineRule="auto" w:before="43"/>
              <w:ind w:right="106"/>
              <w:jc w:val="right"/>
              <w:rPr>
                <w:rFonts w:ascii="Arial" w:hAnsi="Arial" w:cs="Arial" w:eastAsia="Arial" w:hint="default"/>
                <w:sz w:val="20"/>
                <w:szCs w:val="20"/>
              </w:rPr>
            </w:pPr>
            <w:r>
              <w:rPr>
                <w:rFonts w:ascii="Arial"/>
                <w:spacing w:val="-1"/>
                <w:sz w:val="20"/>
              </w:rPr>
              <w:t>776,576.59</w:t>
            </w:r>
          </w:p>
        </w:tc>
      </w:tr>
      <w:tr>
        <w:trPr>
          <w:trHeight w:val="334" w:hRule="exact"/>
        </w:trPr>
        <w:tc>
          <w:tcPr>
            <w:tcW w:w="4372" w:type="dxa"/>
            <w:tcBorders>
              <w:top w:val="single" w:sz="4" w:space="0" w:color="000000"/>
              <w:left w:val="nil" w:sz="6" w:space="0" w:color="auto"/>
              <w:bottom w:val="single" w:sz="4" w:space="0" w:color="000000"/>
              <w:right w:val="nil" w:sz="6" w:space="0" w:color="auto"/>
            </w:tcBorders>
          </w:tcPr>
          <w:p>
            <w:pPr>
              <w:pStyle w:val="TableParagraph"/>
              <w:spacing w:line="240" w:lineRule="auto" w:before="42"/>
              <w:ind w:left="122" w:right="0"/>
              <w:jc w:val="left"/>
              <w:rPr>
                <w:rFonts w:ascii="宋体" w:hAnsi="宋体" w:cs="宋体" w:eastAsia="宋体" w:hint="default"/>
                <w:sz w:val="20"/>
                <w:szCs w:val="20"/>
              </w:rPr>
            </w:pPr>
            <w:r>
              <w:rPr>
                <w:rFonts w:ascii="宋体" w:hAnsi="宋体" w:cs="宋体" w:eastAsia="宋体" w:hint="default"/>
                <w:sz w:val="20"/>
                <w:szCs w:val="20"/>
              </w:rPr>
              <w:t>长期待摊费用</w:t>
            </w:r>
          </w:p>
        </w:tc>
        <w:tc>
          <w:tcPr>
            <w:tcW w:w="4432" w:type="dxa"/>
            <w:tcBorders>
              <w:top w:val="single" w:sz="8" w:space="0" w:color="000000"/>
              <w:left w:val="nil" w:sz="6" w:space="0" w:color="auto"/>
              <w:bottom w:val="single" w:sz="8" w:space="0" w:color="000000"/>
              <w:right w:val="nil" w:sz="6" w:space="0" w:color="auto"/>
            </w:tcBorders>
          </w:tcPr>
          <w:p>
            <w:pPr>
              <w:pStyle w:val="TableParagraph"/>
              <w:spacing w:line="240" w:lineRule="auto" w:before="41"/>
              <w:ind w:right="106"/>
              <w:jc w:val="right"/>
              <w:rPr>
                <w:rFonts w:ascii="Arial" w:hAnsi="Arial" w:cs="Arial" w:eastAsia="Arial" w:hint="default"/>
                <w:sz w:val="20"/>
                <w:szCs w:val="20"/>
              </w:rPr>
            </w:pPr>
            <w:r>
              <w:rPr>
                <w:rFonts w:ascii="Arial"/>
                <w:spacing w:val="-1"/>
                <w:sz w:val="20"/>
              </w:rPr>
              <w:t>1,477,902.72</w:t>
            </w:r>
          </w:p>
        </w:tc>
      </w:tr>
      <w:tr>
        <w:trPr>
          <w:trHeight w:val="353" w:hRule="exact"/>
        </w:trPr>
        <w:tc>
          <w:tcPr>
            <w:tcW w:w="4372" w:type="dxa"/>
            <w:tcBorders>
              <w:top w:val="single" w:sz="4" w:space="0" w:color="000000"/>
              <w:left w:val="nil" w:sz="6" w:space="0" w:color="auto"/>
              <w:bottom w:val="single" w:sz="17" w:space="0" w:color="000000"/>
              <w:right w:val="nil" w:sz="6" w:space="0" w:color="auto"/>
            </w:tcBorders>
          </w:tcPr>
          <w:p>
            <w:pPr>
              <w:pStyle w:val="TableParagraph"/>
              <w:spacing w:line="220" w:lineRule="exact"/>
              <w:ind w:right="1744"/>
              <w:jc w:val="right"/>
              <w:rPr>
                <w:rFonts w:ascii="宋体" w:hAnsi="宋体" w:cs="宋体" w:eastAsia="宋体" w:hint="default"/>
                <w:sz w:val="20"/>
                <w:szCs w:val="20"/>
              </w:rPr>
            </w:pPr>
            <w:r>
              <w:rPr>
                <w:rFonts w:ascii="宋体" w:hAnsi="宋体" w:cs="宋体" w:eastAsia="宋体" w:hint="default"/>
                <w:sz w:val="20"/>
                <w:szCs w:val="20"/>
              </w:rPr>
              <w:t>小计</w:t>
            </w:r>
          </w:p>
        </w:tc>
        <w:tc>
          <w:tcPr>
            <w:tcW w:w="4432" w:type="dxa"/>
            <w:tcBorders>
              <w:top w:val="single" w:sz="8" w:space="0" w:color="000000"/>
              <w:left w:val="nil" w:sz="6" w:space="0" w:color="auto"/>
              <w:bottom w:val="single" w:sz="25" w:space="0" w:color="000000"/>
              <w:right w:val="nil" w:sz="6" w:space="0" w:color="auto"/>
            </w:tcBorders>
          </w:tcPr>
          <w:p>
            <w:pPr>
              <w:pStyle w:val="TableParagraph"/>
              <w:spacing w:line="240" w:lineRule="auto" w:before="41"/>
              <w:ind w:right="106"/>
              <w:jc w:val="right"/>
              <w:rPr>
                <w:rFonts w:ascii="Arial" w:hAnsi="Arial" w:cs="Arial" w:eastAsia="Arial" w:hint="default"/>
                <w:sz w:val="20"/>
                <w:szCs w:val="20"/>
              </w:rPr>
            </w:pPr>
            <w:r>
              <w:rPr>
                <w:rFonts w:ascii="Arial"/>
                <w:spacing w:val="-1"/>
                <w:sz w:val="20"/>
              </w:rPr>
              <w:t>126,207,896.61</w:t>
            </w:r>
          </w:p>
        </w:tc>
      </w:tr>
    </w:tbl>
    <w:p>
      <w:pPr>
        <w:pStyle w:val="Heading3"/>
        <w:spacing w:line="240" w:lineRule="auto" w:before="71"/>
        <w:ind w:right="0"/>
        <w:jc w:val="left"/>
        <w:rPr>
          <w:b w:val="0"/>
          <w:bCs w:val="0"/>
        </w:rPr>
      </w:pPr>
      <w:r>
        <w:rPr/>
        <w:pict>
          <v:group style="position:absolute;margin-left:330.700012pt;margin-top:-170.174393pt;width:.5pt;height:166.6pt;mso-position-horizontal-relative:page;mso-position-vertical-relative:paragraph;z-index:-1238272" coordorigin="6614,-3403" coordsize="10,3332">
            <v:shape style="position:absolute;left:6614;top:-3403;width:10;height:2" type="#_x0000_t75" stroked="false">
              <v:imagedata r:id="rId756" o:title=""/>
            </v:shape>
            <v:group style="position:absolute;left:6614;top:-3382;width:10;height:20" coordorigin="6614,-3382" coordsize="10,20">
              <v:shape style="position:absolute;left:6614;top:-3382;width:10;height:20" coordorigin="6614,-3382" coordsize="10,20" path="m6614,-3363l6624,-3363,6624,-3382,6614,-3382,6614,-3363xe" filled="true" fillcolor="#000000" stroked="false">
                <v:path arrowok="t"/>
                <v:fill type="solid"/>
              </v:shape>
            </v:group>
            <v:group style="position:absolute;left:6614;top:-3363;width:10;height:20" coordorigin="6614,-3363" coordsize="10,20">
              <v:shape style="position:absolute;left:6614;top:-3363;width:10;height:20" coordorigin="6614,-3363" coordsize="10,20" path="m6614,-3343l6624,-3343,6624,-3363,6614,-3363,6614,-3343xe" filled="true" fillcolor="#000000" stroked="false">
                <v:path arrowok="t"/>
                <v:fill type="solid"/>
              </v:shape>
            </v:group>
            <v:group style="position:absolute;left:6614;top:-3343;width:10;height:20" coordorigin="6614,-3343" coordsize="10,20">
              <v:shape style="position:absolute;left:6614;top:-3343;width:10;height:20" coordorigin="6614,-3343" coordsize="10,20" path="m6614,-3324l6624,-3324,6624,-3343,6614,-3343,6614,-3324xe" filled="true" fillcolor="#000000" stroked="false">
                <v:path arrowok="t"/>
                <v:fill type="solid"/>
              </v:shape>
            </v:group>
            <v:group style="position:absolute;left:6614;top:-3324;width:10;height:20" coordorigin="6614,-3324" coordsize="10,20">
              <v:shape style="position:absolute;left:6614;top:-3324;width:10;height:20" coordorigin="6614,-3324" coordsize="10,20" path="m6614,-3305l6624,-3305,6624,-3324,6614,-3324,6614,-3305xe" filled="true" fillcolor="#000000" stroked="false">
                <v:path arrowok="t"/>
                <v:fill type="solid"/>
              </v:shape>
            </v:group>
            <v:group style="position:absolute;left:6614;top:-3305;width:10;height:20" coordorigin="6614,-3305" coordsize="10,20">
              <v:shape style="position:absolute;left:6614;top:-3305;width:10;height:20" coordorigin="6614,-3305" coordsize="10,20" path="m6614,-3286l6624,-3286,6624,-3305,6614,-3305,6614,-3286xe" filled="true" fillcolor="#000000" stroked="false">
                <v:path arrowok="t"/>
                <v:fill type="solid"/>
              </v:shape>
            </v:group>
            <v:group style="position:absolute;left:6614;top:-3286;width:10;height:20" coordorigin="6614,-3286" coordsize="10,20">
              <v:shape style="position:absolute;left:6614;top:-3286;width:10;height:20" coordorigin="6614,-3286" coordsize="10,20" path="m6614,-3267l6624,-3267,6624,-3286,6614,-3286,6614,-3267xe" filled="true" fillcolor="#000000" stroked="false">
                <v:path arrowok="t"/>
                <v:fill type="solid"/>
              </v:shape>
            </v:group>
            <v:group style="position:absolute;left:6614;top:-3267;width:10;height:20" coordorigin="6614,-3267" coordsize="10,20">
              <v:shape style="position:absolute;left:6614;top:-3267;width:10;height:20" coordorigin="6614,-3267" coordsize="10,20" path="m6614,-3247l6624,-3247,6624,-3267,6614,-3267,6614,-3247xe" filled="true" fillcolor="#000000" stroked="false">
                <v:path arrowok="t"/>
                <v:fill type="solid"/>
              </v:shape>
            </v:group>
            <v:group style="position:absolute;left:6614;top:-3247;width:10;height:20" coordorigin="6614,-3247" coordsize="10,20">
              <v:shape style="position:absolute;left:6614;top:-3247;width:10;height:20" coordorigin="6614,-3247" coordsize="10,20" path="m6614,-3228l6624,-3228,6624,-3247,6614,-3247,6614,-3228xe" filled="true" fillcolor="#000000" stroked="false">
                <v:path arrowok="t"/>
                <v:fill type="solid"/>
              </v:shape>
            </v:group>
            <v:group style="position:absolute;left:6614;top:-3228;width:10;height:20" coordorigin="6614,-3228" coordsize="10,20">
              <v:shape style="position:absolute;left:6614;top:-3228;width:10;height:20" coordorigin="6614,-3228" coordsize="10,20" path="m6614,-3209l6624,-3209,6624,-3228,6614,-3228,6614,-3209xe" filled="true" fillcolor="#000000" stroked="false">
                <v:path arrowok="t"/>
                <v:fill type="solid"/>
              </v:shape>
            </v:group>
            <v:group style="position:absolute;left:6614;top:-3209;width:10;height:20" coordorigin="6614,-3209" coordsize="10,20">
              <v:shape style="position:absolute;left:6614;top:-3209;width:10;height:20" coordorigin="6614,-3209" coordsize="10,20" path="m6614,-3190l6624,-3190,6624,-3209,6614,-3209,6614,-3190xe" filled="true" fillcolor="#000000" stroked="false">
                <v:path arrowok="t"/>
                <v:fill type="solid"/>
              </v:shape>
            </v:group>
            <v:group style="position:absolute;left:6614;top:-3190;width:10;height:20" coordorigin="6614,-3190" coordsize="10,20">
              <v:shape style="position:absolute;left:6614;top:-3190;width:10;height:20" coordorigin="6614,-3190" coordsize="10,20" path="m6614,-3171l6624,-3171,6624,-3190,6614,-3190,6614,-3171xe" filled="true" fillcolor="#000000" stroked="false">
                <v:path arrowok="t"/>
                <v:fill type="solid"/>
              </v:shape>
            </v:group>
            <v:group style="position:absolute;left:6614;top:-3171;width:10;height:20" coordorigin="6614,-3171" coordsize="10,20">
              <v:shape style="position:absolute;left:6614;top:-3171;width:10;height:20" coordorigin="6614,-3171" coordsize="10,20" path="m6614,-3151l6624,-3151,6624,-3171,6614,-3171,6614,-3151xe" filled="true" fillcolor="#000000" stroked="false">
                <v:path arrowok="t"/>
                <v:fill type="solid"/>
              </v:shape>
            </v:group>
            <v:group style="position:absolute;left:6614;top:-3151;width:10;height:20" coordorigin="6614,-3151" coordsize="10,20">
              <v:shape style="position:absolute;left:6614;top:-3151;width:10;height:20" coordorigin="6614,-3151" coordsize="10,20" path="m6614,-3132l6624,-3132,6624,-3151,6614,-3151,6614,-3132xe" filled="true" fillcolor="#000000" stroked="false">
                <v:path arrowok="t"/>
                <v:fill type="solid"/>
              </v:shape>
            </v:group>
            <v:group style="position:absolute;left:6614;top:-3132;width:10;height:20" coordorigin="6614,-3132" coordsize="10,20">
              <v:shape style="position:absolute;left:6614;top:-3132;width:10;height:20" coordorigin="6614,-3132" coordsize="10,20" path="m6614,-3113l6624,-3113,6624,-3132,6614,-3132,6614,-3113xe" filled="true" fillcolor="#000000" stroked="false">
                <v:path arrowok="t"/>
                <v:fill type="solid"/>
              </v:shape>
            </v:group>
            <v:group style="position:absolute;left:6614;top:-3113;width:10;height:20" coordorigin="6614,-3113" coordsize="10,20">
              <v:shape style="position:absolute;left:6614;top:-3113;width:10;height:20" coordorigin="6614,-3113" coordsize="10,20" path="m6614,-3094l6624,-3094,6624,-3113,6614,-3113,6614,-3094xe" filled="true" fillcolor="#000000" stroked="false">
                <v:path arrowok="t"/>
                <v:fill type="solid"/>
              </v:shape>
            </v:group>
            <v:group style="position:absolute;left:6614;top:-3033;width:10;height:20" coordorigin="6614,-3033" coordsize="10,20">
              <v:shape style="position:absolute;left:6614;top:-3033;width:10;height:20" coordorigin="6614,-3033" coordsize="10,20" path="m6614,-3013l6624,-3013,6624,-3033,6614,-3033,6614,-3013xe" filled="true" fillcolor="#000000" stroked="false">
                <v:path arrowok="t"/>
                <v:fill type="solid"/>
              </v:shape>
            </v:group>
            <v:group style="position:absolute;left:6614;top:-3013;width:10;height:20" coordorigin="6614,-3013" coordsize="10,20">
              <v:shape style="position:absolute;left:6614;top:-3013;width:10;height:20" coordorigin="6614,-3013" coordsize="10,20" path="m6614,-2994l6624,-2994,6624,-3013,6614,-3013,6614,-2994xe" filled="true" fillcolor="#000000" stroked="false">
                <v:path arrowok="t"/>
                <v:fill type="solid"/>
              </v:shape>
            </v:group>
            <v:group style="position:absolute;left:6614;top:-2994;width:10;height:20" coordorigin="6614,-2994" coordsize="10,20">
              <v:shape style="position:absolute;left:6614;top:-2994;width:10;height:20" coordorigin="6614,-2994" coordsize="10,20" path="m6614,-2975l6624,-2975,6624,-2994,6614,-2994,6614,-2975xe" filled="true" fillcolor="#000000" stroked="false">
                <v:path arrowok="t"/>
                <v:fill type="solid"/>
              </v:shape>
            </v:group>
            <v:group style="position:absolute;left:6614;top:-2975;width:10;height:20" coordorigin="6614,-2975" coordsize="10,20">
              <v:shape style="position:absolute;left:6614;top:-2975;width:10;height:20" coordorigin="6614,-2975" coordsize="10,20" path="m6614,-2956l6624,-2956,6624,-2975,6614,-2975,6614,-2956xe" filled="true" fillcolor="#000000" stroked="false">
                <v:path arrowok="t"/>
                <v:fill type="solid"/>
              </v:shape>
            </v:group>
            <v:group style="position:absolute;left:6614;top:-2956;width:10;height:20" coordorigin="6614,-2956" coordsize="10,20">
              <v:shape style="position:absolute;left:6614;top:-2956;width:10;height:20" coordorigin="6614,-2956" coordsize="10,20" path="m6614,-2937l6624,-2937,6624,-2956,6614,-2956,6614,-2937xe" filled="true" fillcolor="#000000" stroked="false">
                <v:path arrowok="t"/>
                <v:fill type="solid"/>
              </v:shape>
            </v:group>
            <v:group style="position:absolute;left:6614;top:-2937;width:10;height:20" coordorigin="6614,-2937" coordsize="10,20">
              <v:shape style="position:absolute;left:6614;top:-2937;width:10;height:20" coordorigin="6614,-2937" coordsize="10,20" path="m6614,-2917l6624,-2917,6624,-2937,6614,-2937,6614,-2917xe" filled="true" fillcolor="#000000" stroked="false">
                <v:path arrowok="t"/>
                <v:fill type="solid"/>
              </v:shape>
            </v:group>
            <v:group style="position:absolute;left:6614;top:-2917;width:10;height:20" coordorigin="6614,-2917" coordsize="10,20">
              <v:shape style="position:absolute;left:6614;top:-2917;width:10;height:20" coordorigin="6614,-2917" coordsize="10,20" path="m6614,-2898l6624,-2898,6624,-2917,6614,-2917,6614,-2898xe" filled="true" fillcolor="#000000" stroked="false">
                <v:path arrowok="t"/>
                <v:fill type="solid"/>
              </v:shape>
            </v:group>
            <v:group style="position:absolute;left:6614;top:-2898;width:10;height:20" coordorigin="6614,-2898" coordsize="10,20">
              <v:shape style="position:absolute;left:6614;top:-2898;width:10;height:20" coordorigin="6614,-2898" coordsize="10,20" path="m6614,-2879l6624,-2879,6624,-2898,6614,-2898,6614,-2879xe" filled="true" fillcolor="#000000" stroked="false">
                <v:path arrowok="t"/>
                <v:fill type="solid"/>
              </v:shape>
            </v:group>
            <v:group style="position:absolute;left:6614;top:-2879;width:10;height:20" coordorigin="6614,-2879" coordsize="10,20">
              <v:shape style="position:absolute;left:6614;top:-2879;width:10;height:20" coordorigin="6614,-2879" coordsize="10,20" path="m6614,-2860l6624,-2860,6624,-2879,6614,-2879,6614,-2860xe" filled="true" fillcolor="#000000" stroked="false">
                <v:path arrowok="t"/>
                <v:fill type="solid"/>
              </v:shape>
            </v:group>
            <v:group style="position:absolute;left:6614;top:-2860;width:10;height:20" coordorigin="6614,-2860" coordsize="10,20">
              <v:shape style="position:absolute;left:6614;top:-2860;width:10;height:20" coordorigin="6614,-2860" coordsize="10,20" path="m6614,-2841l6624,-2841,6624,-2860,6614,-2860,6614,-2841xe" filled="true" fillcolor="#000000" stroked="false">
                <v:path arrowok="t"/>
                <v:fill type="solid"/>
              </v:shape>
            </v:group>
            <v:group style="position:absolute;left:6614;top:-2841;width:10;height:20" coordorigin="6614,-2841" coordsize="10,20">
              <v:shape style="position:absolute;left:6614;top:-2841;width:10;height:20" coordorigin="6614,-2841" coordsize="10,20" path="m6614,-2821l6624,-2821,6624,-2841,6614,-2841,6614,-2821xe" filled="true" fillcolor="#000000" stroked="false">
                <v:path arrowok="t"/>
                <v:fill type="solid"/>
              </v:shape>
            </v:group>
            <v:group style="position:absolute;left:6614;top:-2821;width:10;height:20" coordorigin="6614,-2821" coordsize="10,20">
              <v:shape style="position:absolute;left:6614;top:-2821;width:10;height:20" coordorigin="6614,-2821" coordsize="10,20" path="m6614,-2802l6624,-2802,6624,-2821,6614,-2821,6614,-2802xe" filled="true" fillcolor="#000000" stroked="false">
                <v:path arrowok="t"/>
                <v:fill type="solid"/>
              </v:shape>
            </v:group>
            <v:group style="position:absolute;left:6614;top:-2802;width:10;height:20" coordorigin="6614,-2802" coordsize="10,20">
              <v:shape style="position:absolute;left:6614;top:-2802;width:10;height:20" coordorigin="6614,-2802" coordsize="10,20" path="m6614,-2783l6624,-2783,6624,-2802,6614,-2802,6614,-2783xe" filled="true" fillcolor="#000000" stroked="false">
                <v:path arrowok="t"/>
                <v:fill type="solid"/>
              </v:shape>
            </v:group>
            <v:group style="position:absolute;left:6614;top:-2783;width:10;height:20" coordorigin="6614,-2783" coordsize="10,20">
              <v:shape style="position:absolute;left:6614;top:-2783;width:10;height:20" coordorigin="6614,-2783" coordsize="10,20" path="m6614,-2764l6624,-2764,6624,-2783,6614,-2783,6614,-2764xe" filled="true" fillcolor="#000000" stroked="false">
                <v:path arrowok="t"/>
                <v:fill type="solid"/>
              </v:shape>
            </v:group>
            <v:group style="position:absolute;left:6614;top:-2764;width:10;height:20" coordorigin="6614,-2764" coordsize="10,20">
              <v:shape style="position:absolute;left:6614;top:-2764;width:10;height:20" coordorigin="6614,-2764" coordsize="10,20" path="m6614,-2745l6624,-2745,6624,-2764,6614,-2764,6614,-2745xe" filled="true" fillcolor="#000000" stroked="false">
                <v:path arrowok="t"/>
                <v:fill type="solid"/>
              </v:shape>
            </v:group>
            <v:group style="position:absolute;left:6614;top:-2698;width:10;height:20" coordorigin="6614,-2698" coordsize="10,20">
              <v:shape style="position:absolute;left:6614;top:-2698;width:10;height:20" coordorigin="6614,-2698" coordsize="10,20" path="m6614,-2679l6624,-2679,6624,-2698,6614,-2698,6614,-2679xe" filled="true" fillcolor="#000000" stroked="false">
                <v:path arrowok="t"/>
                <v:fill type="solid"/>
              </v:shape>
            </v:group>
            <v:group style="position:absolute;left:6614;top:-2679;width:10;height:20" coordorigin="6614,-2679" coordsize="10,20">
              <v:shape style="position:absolute;left:6614;top:-2679;width:10;height:20" coordorigin="6614,-2679" coordsize="10,20" path="m6614,-2659l6624,-2659,6624,-2679,6614,-2679,6614,-2659xe" filled="true" fillcolor="#000000" stroked="false">
                <v:path arrowok="t"/>
                <v:fill type="solid"/>
              </v:shape>
            </v:group>
            <v:group style="position:absolute;left:6614;top:-2659;width:10;height:20" coordorigin="6614,-2659" coordsize="10,20">
              <v:shape style="position:absolute;left:6614;top:-2659;width:10;height:20" coordorigin="6614,-2659" coordsize="10,20" path="m6614,-2640l6624,-2640,6624,-2659,6614,-2659,6614,-2640xe" filled="true" fillcolor="#000000" stroked="false">
                <v:path arrowok="t"/>
                <v:fill type="solid"/>
              </v:shape>
            </v:group>
            <v:group style="position:absolute;left:6614;top:-2640;width:10;height:20" coordorigin="6614,-2640" coordsize="10,20">
              <v:shape style="position:absolute;left:6614;top:-2640;width:10;height:20" coordorigin="6614,-2640" coordsize="10,20" path="m6614,-2621l6624,-2621,6624,-2640,6614,-2640,6614,-2621xe" filled="true" fillcolor="#000000" stroked="false">
                <v:path arrowok="t"/>
                <v:fill type="solid"/>
              </v:shape>
            </v:group>
            <v:group style="position:absolute;left:6614;top:-2621;width:10;height:20" coordorigin="6614,-2621" coordsize="10,20">
              <v:shape style="position:absolute;left:6614;top:-2621;width:10;height:20" coordorigin="6614,-2621" coordsize="10,20" path="m6614,-2602l6624,-2602,6624,-2621,6614,-2621,6614,-2602xe" filled="true" fillcolor="#000000" stroked="false">
                <v:path arrowok="t"/>
                <v:fill type="solid"/>
              </v:shape>
            </v:group>
            <v:group style="position:absolute;left:6614;top:-2602;width:10;height:20" coordorigin="6614,-2602" coordsize="10,20">
              <v:shape style="position:absolute;left:6614;top:-2602;width:10;height:20" coordorigin="6614,-2602" coordsize="10,20" path="m6614,-2583l6624,-2583,6624,-2602,6614,-2602,6614,-2583xe" filled="true" fillcolor="#000000" stroked="false">
                <v:path arrowok="t"/>
                <v:fill type="solid"/>
              </v:shape>
            </v:group>
            <v:group style="position:absolute;left:6614;top:-2583;width:10;height:20" coordorigin="6614,-2583" coordsize="10,20">
              <v:shape style="position:absolute;left:6614;top:-2583;width:10;height:20" coordorigin="6614,-2583" coordsize="10,20" path="m6614,-2563l6624,-2563,6624,-2583,6614,-2583,6614,-2563xe" filled="true" fillcolor="#000000" stroked="false">
                <v:path arrowok="t"/>
                <v:fill type="solid"/>
              </v:shape>
            </v:group>
            <v:group style="position:absolute;left:6614;top:-2563;width:10;height:20" coordorigin="6614,-2563" coordsize="10,20">
              <v:shape style="position:absolute;left:6614;top:-2563;width:10;height:20" coordorigin="6614,-2563" coordsize="10,20" path="m6614,-2544l6624,-2544,6624,-2563,6614,-2563,6614,-2544xe" filled="true" fillcolor="#000000" stroked="false">
                <v:path arrowok="t"/>
                <v:fill type="solid"/>
              </v:shape>
            </v:group>
            <v:group style="position:absolute;left:6614;top:-2544;width:10;height:20" coordorigin="6614,-2544" coordsize="10,20">
              <v:shape style="position:absolute;left:6614;top:-2544;width:10;height:20" coordorigin="6614,-2544" coordsize="10,20" path="m6614,-2525l6624,-2525,6624,-2544,6614,-2544,6614,-2525xe" filled="true" fillcolor="#000000" stroked="false">
                <v:path arrowok="t"/>
                <v:fill type="solid"/>
              </v:shape>
            </v:group>
            <v:group style="position:absolute;left:6614;top:-2525;width:10;height:20" coordorigin="6614,-2525" coordsize="10,20">
              <v:shape style="position:absolute;left:6614;top:-2525;width:10;height:20" coordorigin="6614,-2525" coordsize="10,20" path="m6614,-2506l6624,-2506,6624,-2525,6614,-2525,6614,-2506xe" filled="true" fillcolor="#000000" stroked="false">
                <v:path arrowok="t"/>
                <v:fill type="solid"/>
              </v:shape>
            </v:group>
            <v:group style="position:absolute;left:6614;top:-2506;width:10;height:20" coordorigin="6614,-2506" coordsize="10,20">
              <v:shape style="position:absolute;left:6614;top:-2506;width:10;height:20" coordorigin="6614,-2506" coordsize="10,20" path="m6614,-2487l6624,-2487,6624,-2506,6614,-2506,6614,-2487xe" filled="true" fillcolor="#000000" stroked="false">
                <v:path arrowok="t"/>
                <v:fill type="solid"/>
              </v:shape>
            </v:group>
            <v:group style="position:absolute;left:6614;top:-2487;width:10;height:20" coordorigin="6614,-2487" coordsize="10,20">
              <v:shape style="position:absolute;left:6614;top:-2487;width:10;height:20" coordorigin="6614,-2487" coordsize="10,20" path="m6614,-2467l6624,-2467,6624,-2487,6614,-2487,6614,-2467xe" filled="true" fillcolor="#000000" stroked="false">
                <v:path arrowok="t"/>
                <v:fill type="solid"/>
              </v:shape>
            </v:group>
            <v:group style="position:absolute;left:6614;top:-2467;width:10;height:20" coordorigin="6614,-2467" coordsize="10,20">
              <v:shape style="position:absolute;left:6614;top:-2467;width:10;height:20" coordorigin="6614,-2467" coordsize="10,20" path="m6614,-2448l6624,-2448,6624,-2467,6614,-2467,6614,-2448xe" filled="true" fillcolor="#000000" stroked="false">
                <v:path arrowok="t"/>
                <v:fill type="solid"/>
              </v:shape>
            </v:group>
            <v:group style="position:absolute;left:6614;top:-2448;width:10;height:20" coordorigin="6614,-2448" coordsize="10,20">
              <v:shape style="position:absolute;left:6614;top:-2448;width:10;height:20" coordorigin="6614,-2448" coordsize="10,20" path="m6614,-2429l6624,-2429,6624,-2448,6614,-2448,6614,-2429xe" filled="true" fillcolor="#000000" stroked="false">
                <v:path arrowok="t"/>
                <v:fill type="solid"/>
              </v:shape>
            </v:group>
            <v:group style="position:absolute;left:6614;top:-2429;width:10;height:20" coordorigin="6614,-2429" coordsize="10,20">
              <v:shape style="position:absolute;left:6614;top:-2429;width:10;height:20" coordorigin="6614,-2429" coordsize="10,20" path="m6614,-2410l6624,-2410,6624,-2429,6614,-2429,6614,-2410xe" filled="true" fillcolor="#000000" stroked="false">
                <v:path arrowok="t"/>
                <v:fill type="solid"/>
              </v:shape>
            </v:group>
            <v:group style="position:absolute;left:6614;top:-2364;width:10;height:20" coordorigin="6614,-2364" coordsize="10,20">
              <v:shape style="position:absolute;left:6614;top:-2364;width:10;height:20" coordorigin="6614,-2364" coordsize="10,20" path="m6614,-2345l6624,-2345,6624,-2364,6614,-2364,6614,-2345xe" filled="true" fillcolor="#000000" stroked="false">
                <v:path arrowok="t"/>
                <v:fill type="solid"/>
              </v:shape>
            </v:group>
            <v:group style="position:absolute;left:6614;top:-2345;width:10;height:20" coordorigin="6614,-2345" coordsize="10,20">
              <v:shape style="position:absolute;left:6614;top:-2345;width:10;height:20" coordorigin="6614,-2345" coordsize="10,20" path="m6614,-2326l6624,-2326,6624,-2345,6614,-2345,6614,-2326xe" filled="true" fillcolor="#000000" stroked="false">
                <v:path arrowok="t"/>
                <v:fill type="solid"/>
              </v:shape>
            </v:group>
            <v:group style="position:absolute;left:6614;top:-2326;width:10;height:20" coordorigin="6614,-2326" coordsize="10,20">
              <v:shape style="position:absolute;left:6614;top:-2326;width:10;height:20" coordorigin="6614,-2326" coordsize="10,20" path="m6614,-2307l6624,-2307,6624,-2326,6614,-2326,6614,-2307xe" filled="true" fillcolor="#000000" stroked="false">
                <v:path arrowok="t"/>
                <v:fill type="solid"/>
              </v:shape>
            </v:group>
            <v:group style="position:absolute;left:6614;top:-2307;width:10;height:20" coordorigin="6614,-2307" coordsize="10,20">
              <v:shape style="position:absolute;left:6614;top:-2307;width:10;height:20" coordorigin="6614,-2307" coordsize="10,20" path="m6614,-2287l6624,-2287,6624,-2307,6614,-2307,6614,-2287xe" filled="true" fillcolor="#000000" stroked="false">
                <v:path arrowok="t"/>
                <v:fill type="solid"/>
              </v:shape>
            </v:group>
            <v:group style="position:absolute;left:6614;top:-2287;width:10;height:20" coordorigin="6614,-2287" coordsize="10,20">
              <v:shape style="position:absolute;left:6614;top:-2287;width:10;height:20" coordorigin="6614,-2287" coordsize="10,20" path="m6614,-2268l6624,-2268,6624,-2287,6614,-2287,6614,-2268xe" filled="true" fillcolor="#000000" stroked="false">
                <v:path arrowok="t"/>
                <v:fill type="solid"/>
              </v:shape>
            </v:group>
            <v:group style="position:absolute;left:6614;top:-2268;width:10;height:20" coordorigin="6614,-2268" coordsize="10,20">
              <v:shape style="position:absolute;left:6614;top:-2268;width:10;height:20" coordorigin="6614,-2268" coordsize="10,20" path="m6614,-2249l6624,-2249,6624,-2268,6614,-2268,6614,-2249xe" filled="true" fillcolor="#000000" stroked="false">
                <v:path arrowok="t"/>
                <v:fill type="solid"/>
              </v:shape>
            </v:group>
            <v:group style="position:absolute;left:6614;top:-2249;width:10;height:20" coordorigin="6614,-2249" coordsize="10,20">
              <v:shape style="position:absolute;left:6614;top:-2249;width:10;height:20" coordorigin="6614,-2249" coordsize="10,20" path="m6614,-2230l6624,-2230,6624,-2249,6614,-2249,6614,-2230xe" filled="true" fillcolor="#000000" stroked="false">
                <v:path arrowok="t"/>
                <v:fill type="solid"/>
              </v:shape>
            </v:group>
            <v:group style="position:absolute;left:6614;top:-2230;width:10;height:20" coordorigin="6614,-2230" coordsize="10,20">
              <v:shape style="position:absolute;left:6614;top:-2230;width:10;height:20" coordorigin="6614,-2230" coordsize="10,20" path="m6614,-2211l6624,-2211,6624,-2230,6614,-2230,6614,-2211xe" filled="true" fillcolor="#000000" stroked="false">
                <v:path arrowok="t"/>
                <v:fill type="solid"/>
              </v:shape>
            </v:group>
            <v:group style="position:absolute;left:6614;top:-2211;width:10;height:20" coordorigin="6614,-2211" coordsize="10,20">
              <v:shape style="position:absolute;left:6614;top:-2211;width:10;height:20" coordorigin="6614,-2211" coordsize="10,20" path="m6614,-2191l6624,-2191,6624,-2211,6614,-2211,6614,-2191xe" filled="true" fillcolor="#000000" stroked="false">
                <v:path arrowok="t"/>
                <v:fill type="solid"/>
              </v:shape>
            </v:group>
            <v:group style="position:absolute;left:6614;top:-2191;width:10;height:20" coordorigin="6614,-2191" coordsize="10,20">
              <v:shape style="position:absolute;left:6614;top:-2191;width:10;height:20" coordorigin="6614,-2191" coordsize="10,20" path="m6614,-2172l6624,-2172,6624,-2191,6614,-2191,6614,-2172xe" filled="true" fillcolor="#000000" stroked="false">
                <v:path arrowok="t"/>
                <v:fill type="solid"/>
              </v:shape>
            </v:group>
            <v:group style="position:absolute;left:6614;top:-2172;width:10;height:20" coordorigin="6614,-2172" coordsize="10,20">
              <v:shape style="position:absolute;left:6614;top:-2172;width:10;height:20" coordorigin="6614,-2172" coordsize="10,20" path="m6614,-2153l6624,-2153,6624,-2172,6614,-2172,6614,-2153xe" filled="true" fillcolor="#000000" stroked="false">
                <v:path arrowok="t"/>
                <v:fill type="solid"/>
              </v:shape>
            </v:group>
            <v:group style="position:absolute;left:6614;top:-2153;width:10;height:20" coordorigin="6614,-2153" coordsize="10,20">
              <v:shape style="position:absolute;left:6614;top:-2153;width:10;height:20" coordorigin="6614,-2153" coordsize="10,20" path="m6614,-2134l6624,-2134,6624,-2153,6614,-2153,6614,-2134xe" filled="true" fillcolor="#000000" stroked="false">
                <v:path arrowok="t"/>
                <v:fill type="solid"/>
              </v:shape>
            </v:group>
            <v:group style="position:absolute;left:6614;top:-2134;width:10;height:20" coordorigin="6614,-2134" coordsize="10,20">
              <v:shape style="position:absolute;left:6614;top:-2134;width:10;height:20" coordorigin="6614,-2134" coordsize="10,20" path="m6614,-2115l6624,-2115,6624,-2134,6614,-2134,6614,-2115xe" filled="true" fillcolor="#000000" stroked="false">
                <v:path arrowok="t"/>
                <v:fill type="solid"/>
              </v:shape>
            </v:group>
            <v:group style="position:absolute;left:6614;top:-2115;width:10;height:20" coordorigin="6614,-2115" coordsize="10,20">
              <v:shape style="position:absolute;left:6614;top:-2115;width:10;height:20" coordorigin="6614,-2115" coordsize="10,20" path="m6614,-2095l6624,-2095,6624,-2115,6614,-2115,6614,-2095xe" filled="true" fillcolor="#000000" stroked="false">
                <v:path arrowok="t"/>
                <v:fill type="solid"/>
              </v:shape>
            </v:group>
            <v:group style="position:absolute;left:6614;top:-2095;width:10;height:20" coordorigin="6614,-2095" coordsize="10,20">
              <v:shape style="position:absolute;left:6614;top:-2095;width:10;height:20" coordorigin="6614,-2095" coordsize="10,20" path="m6614,-2076l6624,-2076,6624,-2095,6614,-2095,6614,-2076xe" filled="true" fillcolor="#000000" stroked="false">
                <v:path arrowok="t"/>
                <v:fill type="solid"/>
              </v:shape>
            </v:group>
            <v:group style="position:absolute;left:6614;top:-2031;width:10;height:20" coordorigin="6614,-2031" coordsize="10,20">
              <v:shape style="position:absolute;left:6614;top:-2031;width:10;height:20" coordorigin="6614,-2031" coordsize="10,20" path="m6614,-2011l6624,-2011,6624,-2031,6614,-2031,6614,-2011xe" filled="true" fillcolor="#000000" stroked="false">
                <v:path arrowok="t"/>
                <v:fill type="solid"/>
              </v:shape>
            </v:group>
            <v:group style="position:absolute;left:6614;top:-2011;width:10;height:20" coordorigin="6614,-2011" coordsize="10,20">
              <v:shape style="position:absolute;left:6614;top:-2011;width:10;height:20" coordorigin="6614,-2011" coordsize="10,20" path="m6614,-1992l6624,-1992,6624,-2011,6614,-2011,6614,-1992xe" filled="true" fillcolor="#000000" stroked="false">
                <v:path arrowok="t"/>
                <v:fill type="solid"/>
              </v:shape>
            </v:group>
            <v:group style="position:absolute;left:6614;top:-1992;width:10;height:20" coordorigin="6614,-1992" coordsize="10,20">
              <v:shape style="position:absolute;left:6614;top:-1992;width:10;height:20" coordorigin="6614,-1992" coordsize="10,20" path="m6614,-1973l6624,-1973,6624,-1992,6614,-1992,6614,-1973xe" filled="true" fillcolor="#000000" stroked="false">
                <v:path arrowok="t"/>
                <v:fill type="solid"/>
              </v:shape>
            </v:group>
            <v:group style="position:absolute;left:6614;top:-1973;width:10;height:20" coordorigin="6614,-1973" coordsize="10,20">
              <v:shape style="position:absolute;left:6614;top:-1973;width:10;height:20" coordorigin="6614,-1973" coordsize="10,20" path="m6614,-1954l6624,-1954,6624,-1973,6614,-1973,6614,-1954xe" filled="true" fillcolor="#000000" stroked="false">
                <v:path arrowok="t"/>
                <v:fill type="solid"/>
              </v:shape>
            </v:group>
            <v:group style="position:absolute;left:6614;top:-1954;width:10;height:20" coordorigin="6614,-1954" coordsize="10,20">
              <v:shape style="position:absolute;left:6614;top:-1954;width:10;height:20" coordorigin="6614,-1954" coordsize="10,20" path="m6614,-1935l6624,-1935,6624,-1954,6614,-1954,6614,-1935xe" filled="true" fillcolor="#000000" stroked="false">
                <v:path arrowok="t"/>
                <v:fill type="solid"/>
              </v:shape>
            </v:group>
            <v:group style="position:absolute;left:6614;top:-1935;width:10;height:20" coordorigin="6614,-1935" coordsize="10,20">
              <v:shape style="position:absolute;left:6614;top:-1935;width:10;height:20" coordorigin="6614,-1935" coordsize="10,20" path="m6614,-1915l6624,-1915,6624,-1935,6614,-1935,6614,-1915xe" filled="true" fillcolor="#000000" stroked="false">
                <v:path arrowok="t"/>
                <v:fill type="solid"/>
              </v:shape>
            </v:group>
            <v:group style="position:absolute;left:6614;top:-1915;width:10;height:20" coordorigin="6614,-1915" coordsize="10,20">
              <v:shape style="position:absolute;left:6614;top:-1915;width:10;height:20" coordorigin="6614,-1915" coordsize="10,20" path="m6614,-1896l6624,-1896,6624,-1915,6614,-1915,6614,-1896xe" filled="true" fillcolor="#000000" stroked="false">
                <v:path arrowok="t"/>
                <v:fill type="solid"/>
              </v:shape>
            </v:group>
            <v:group style="position:absolute;left:6614;top:-1896;width:10;height:20" coordorigin="6614,-1896" coordsize="10,20">
              <v:shape style="position:absolute;left:6614;top:-1896;width:10;height:20" coordorigin="6614,-1896" coordsize="10,20" path="m6614,-1877l6624,-1877,6624,-1896,6614,-1896,6614,-1877xe" filled="true" fillcolor="#000000" stroked="false">
                <v:path arrowok="t"/>
                <v:fill type="solid"/>
              </v:shape>
            </v:group>
            <v:group style="position:absolute;left:6614;top:-1877;width:10;height:20" coordorigin="6614,-1877" coordsize="10,20">
              <v:shape style="position:absolute;left:6614;top:-1877;width:10;height:20" coordorigin="6614,-1877" coordsize="10,20" path="m6614,-1858l6624,-1858,6624,-1877,6614,-1877,6614,-1858xe" filled="true" fillcolor="#000000" stroked="false">
                <v:path arrowok="t"/>
                <v:fill type="solid"/>
              </v:shape>
            </v:group>
            <v:group style="position:absolute;left:6614;top:-1858;width:10;height:20" coordorigin="6614,-1858" coordsize="10,20">
              <v:shape style="position:absolute;left:6614;top:-1858;width:10;height:20" coordorigin="6614,-1858" coordsize="10,20" path="m6614,-1839l6624,-1839,6624,-1858,6614,-1858,6614,-1839xe" filled="true" fillcolor="#000000" stroked="false">
                <v:path arrowok="t"/>
                <v:fill type="solid"/>
              </v:shape>
            </v:group>
            <v:group style="position:absolute;left:6614;top:-1839;width:10;height:20" coordorigin="6614,-1839" coordsize="10,20">
              <v:shape style="position:absolute;left:6614;top:-1839;width:10;height:20" coordorigin="6614,-1839" coordsize="10,20" path="m6614,-1819l6624,-1819,6624,-1839,6614,-1839,6614,-1819xe" filled="true" fillcolor="#000000" stroked="false">
                <v:path arrowok="t"/>
                <v:fill type="solid"/>
              </v:shape>
            </v:group>
            <v:group style="position:absolute;left:6614;top:-1819;width:10;height:20" coordorigin="6614,-1819" coordsize="10,20">
              <v:shape style="position:absolute;left:6614;top:-1819;width:10;height:20" coordorigin="6614,-1819" coordsize="10,20" path="m6614,-1800l6624,-1800,6624,-1819,6614,-1819,6614,-1800xe" filled="true" fillcolor="#000000" stroked="false">
                <v:path arrowok="t"/>
                <v:fill type="solid"/>
              </v:shape>
            </v:group>
            <v:group style="position:absolute;left:6614;top:-1800;width:10;height:20" coordorigin="6614,-1800" coordsize="10,20">
              <v:shape style="position:absolute;left:6614;top:-1800;width:10;height:20" coordorigin="6614,-1800" coordsize="10,20" path="m6614,-1781l6624,-1781,6624,-1800,6614,-1800,6614,-1781xe" filled="true" fillcolor="#000000" stroked="false">
                <v:path arrowok="t"/>
                <v:fill type="solid"/>
              </v:shape>
            </v:group>
            <v:group style="position:absolute;left:6614;top:-1781;width:10;height:20" coordorigin="6614,-1781" coordsize="10,20">
              <v:shape style="position:absolute;left:6614;top:-1781;width:10;height:20" coordorigin="6614,-1781" coordsize="10,20" path="m6614,-1762l6624,-1762,6624,-1781,6614,-1781,6614,-1762xe" filled="true" fillcolor="#000000" stroked="false">
                <v:path arrowok="t"/>
                <v:fill type="solid"/>
              </v:shape>
            </v:group>
            <v:group style="position:absolute;left:6614;top:-1762;width:10;height:20" coordorigin="6614,-1762" coordsize="10,20">
              <v:shape style="position:absolute;left:6614;top:-1762;width:10;height:20" coordorigin="6614,-1762" coordsize="10,20" path="m6614,-1743l6624,-1743,6624,-1762,6614,-1762,6614,-1743xe" filled="true" fillcolor="#000000" stroked="false">
                <v:path arrowok="t"/>
                <v:fill type="solid"/>
              </v:shape>
            </v:group>
            <v:group style="position:absolute;left:6614;top:-1696;width:10;height:20" coordorigin="6614,-1696" coordsize="10,20">
              <v:shape style="position:absolute;left:6614;top:-1696;width:10;height:20" coordorigin="6614,-1696" coordsize="10,20" path="m6614,-1677l6624,-1677,6624,-1696,6614,-1696,6614,-1677xe" filled="true" fillcolor="#000000" stroked="false">
                <v:path arrowok="t"/>
                <v:fill type="solid"/>
              </v:shape>
            </v:group>
            <v:group style="position:absolute;left:6614;top:-1677;width:10;height:20" coordorigin="6614,-1677" coordsize="10,20">
              <v:shape style="position:absolute;left:6614;top:-1677;width:10;height:20" coordorigin="6614,-1677" coordsize="10,20" path="m6614,-1657l6624,-1657,6624,-1677,6614,-1677,6614,-1657xe" filled="true" fillcolor="#000000" stroked="false">
                <v:path arrowok="t"/>
                <v:fill type="solid"/>
              </v:shape>
            </v:group>
            <v:group style="position:absolute;left:6614;top:-1657;width:10;height:20" coordorigin="6614,-1657" coordsize="10,20">
              <v:shape style="position:absolute;left:6614;top:-1657;width:10;height:20" coordorigin="6614,-1657" coordsize="10,20" path="m6614,-1638l6624,-1638,6624,-1657,6614,-1657,6614,-1638xe" filled="true" fillcolor="#000000" stroked="false">
                <v:path arrowok="t"/>
                <v:fill type="solid"/>
              </v:shape>
            </v:group>
            <v:group style="position:absolute;left:6614;top:-1638;width:10;height:20" coordorigin="6614,-1638" coordsize="10,20">
              <v:shape style="position:absolute;left:6614;top:-1638;width:10;height:20" coordorigin="6614,-1638" coordsize="10,20" path="m6614,-1619l6624,-1619,6624,-1638,6614,-1638,6614,-1619xe" filled="true" fillcolor="#000000" stroked="false">
                <v:path arrowok="t"/>
                <v:fill type="solid"/>
              </v:shape>
            </v:group>
            <v:group style="position:absolute;left:6614;top:-1619;width:10;height:20" coordorigin="6614,-1619" coordsize="10,20">
              <v:shape style="position:absolute;left:6614;top:-1619;width:10;height:20" coordorigin="6614,-1619" coordsize="10,20" path="m6614,-1600l6624,-1600,6624,-1619,6614,-1619,6614,-1600xe" filled="true" fillcolor="#000000" stroked="false">
                <v:path arrowok="t"/>
                <v:fill type="solid"/>
              </v:shape>
            </v:group>
            <v:group style="position:absolute;left:6614;top:-1600;width:10;height:20" coordorigin="6614,-1600" coordsize="10,20">
              <v:shape style="position:absolute;left:6614;top:-1600;width:10;height:20" coordorigin="6614,-1600" coordsize="10,20" path="m6614,-1581l6624,-1581,6624,-1600,6614,-1600,6614,-1581xe" filled="true" fillcolor="#000000" stroked="false">
                <v:path arrowok="t"/>
                <v:fill type="solid"/>
              </v:shape>
            </v:group>
            <v:group style="position:absolute;left:6614;top:-1581;width:10;height:20" coordorigin="6614,-1581" coordsize="10,20">
              <v:shape style="position:absolute;left:6614;top:-1581;width:10;height:20" coordorigin="6614,-1581" coordsize="10,20" path="m6614,-1561l6624,-1561,6624,-1581,6614,-1581,6614,-1561xe" filled="true" fillcolor="#000000" stroked="false">
                <v:path arrowok="t"/>
                <v:fill type="solid"/>
              </v:shape>
            </v:group>
            <v:group style="position:absolute;left:6614;top:-1561;width:10;height:20" coordorigin="6614,-1561" coordsize="10,20">
              <v:shape style="position:absolute;left:6614;top:-1561;width:10;height:20" coordorigin="6614,-1561" coordsize="10,20" path="m6614,-1542l6624,-1542,6624,-1561,6614,-1561,6614,-1542xe" filled="true" fillcolor="#000000" stroked="false">
                <v:path arrowok="t"/>
                <v:fill type="solid"/>
              </v:shape>
            </v:group>
            <v:group style="position:absolute;left:6614;top:-1542;width:10;height:20" coordorigin="6614,-1542" coordsize="10,20">
              <v:shape style="position:absolute;left:6614;top:-1542;width:10;height:20" coordorigin="6614,-1542" coordsize="10,20" path="m6614,-1523l6624,-1523,6624,-1542,6614,-1542,6614,-1523xe" filled="true" fillcolor="#000000" stroked="false">
                <v:path arrowok="t"/>
                <v:fill type="solid"/>
              </v:shape>
            </v:group>
            <v:group style="position:absolute;left:6614;top:-1523;width:10;height:20" coordorigin="6614,-1523" coordsize="10,20">
              <v:shape style="position:absolute;left:6614;top:-1523;width:10;height:20" coordorigin="6614,-1523" coordsize="10,20" path="m6614,-1504l6624,-1504,6624,-1523,6614,-1523,6614,-1504xe" filled="true" fillcolor="#000000" stroked="false">
                <v:path arrowok="t"/>
                <v:fill type="solid"/>
              </v:shape>
            </v:group>
            <v:group style="position:absolute;left:6614;top:-1504;width:10;height:20" coordorigin="6614,-1504" coordsize="10,20">
              <v:shape style="position:absolute;left:6614;top:-1504;width:10;height:20" coordorigin="6614,-1504" coordsize="10,20" path="m6614,-1485l6624,-1485,6624,-1504,6614,-1504,6614,-1485xe" filled="true" fillcolor="#000000" stroked="false">
                <v:path arrowok="t"/>
                <v:fill type="solid"/>
              </v:shape>
            </v:group>
            <v:group style="position:absolute;left:6614;top:-1485;width:10;height:20" coordorigin="6614,-1485" coordsize="10,20">
              <v:shape style="position:absolute;left:6614;top:-1485;width:10;height:20" coordorigin="6614,-1485" coordsize="10,20" path="m6614,-1465l6624,-1465,6624,-1485,6614,-1485,6614,-1465xe" filled="true" fillcolor="#000000" stroked="false">
                <v:path arrowok="t"/>
                <v:fill type="solid"/>
              </v:shape>
            </v:group>
            <v:group style="position:absolute;left:6614;top:-1465;width:10;height:20" coordorigin="6614,-1465" coordsize="10,20">
              <v:shape style="position:absolute;left:6614;top:-1465;width:10;height:20" coordorigin="6614,-1465" coordsize="10,20" path="m6614,-1446l6624,-1446,6624,-1465,6614,-1465,6614,-1446xe" filled="true" fillcolor="#000000" stroked="false">
                <v:path arrowok="t"/>
                <v:fill type="solid"/>
              </v:shape>
            </v:group>
            <v:group style="position:absolute;left:6614;top:-1446;width:10;height:20" coordorigin="6614,-1446" coordsize="10,20">
              <v:shape style="position:absolute;left:6614;top:-1446;width:10;height:20" coordorigin="6614,-1446" coordsize="10,20" path="m6614,-1427l6624,-1427,6624,-1446,6614,-1446,6614,-1427xe" filled="true" fillcolor="#000000" stroked="false">
                <v:path arrowok="t"/>
                <v:fill type="solid"/>
              </v:shape>
            </v:group>
            <v:group style="position:absolute;left:6614;top:-1427;width:10;height:20" coordorigin="6614,-1427" coordsize="10,20">
              <v:shape style="position:absolute;left:6614;top:-1427;width:10;height:20" coordorigin="6614,-1427" coordsize="10,20" path="m6614,-1408l6624,-1408,6624,-1427,6614,-1427,6614,-1408xe" filled="true" fillcolor="#000000" stroked="false">
                <v:path arrowok="t"/>
                <v:fill type="solid"/>
              </v:shape>
            </v:group>
            <v:group style="position:absolute;left:6614;top:-1362;width:10;height:20" coordorigin="6614,-1362" coordsize="10,20">
              <v:shape style="position:absolute;left:6614;top:-1362;width:10;height:20" coordorigin="6614,-1362" coordsize="10,20" path="m6614,-1343l6624,-1343,6624,-1362,6614,-1362,6614,-1343xe" filled="true" fillcolor="#000000" stroked="false">
                <v:path arrowok="t"/>
                <v:fill type="solid"/>
              </v:shape>
            </v:group>
            <v:group style="position:absolute;left:6614;top:-1343;width:10;height:20" coordorigin="6614,-1343" coordsize="10,20">
              <v:shape style="position:absolute;left:6614;top:-1343;width:10;height:20" coordorigin="6614,-1343" coordsize="10,20" path="m6614,-1324l6624,-1324,6624,-1343,6614,-1343,6614,-1324xe" filled="true" fillcolor="#000000" stroked="false">
                <v:path arrowok="t"/>
                <v:fill type="solid"/>
              </v:shape>
            </v:group>
            <v:group style="position:absolute;left:6614;top:-1324;width:10;height:20" coordorigin="6614,-1324" coordsize="10,20">
              <v:shape style="position:absolute;left:6614;top:-1324;width:10;height:20" coordorigin="6614,-1324" coordsize="10,20" path="m6614,-1305l6624,-1305,6624,-1324,6614,-1324,6614,-1305xe" filled="true" fillcolor="#000000" stroked="false">
                <v:path arrowok="t"/>
                <v:fill type="solid"/>
              </v:shape>
            </v:group>
            <v:group style="position:absolute;left:6614;top:-1305;width:10;height:20" coordorigin="6614,-1305" coordsize="10,20">
              <v:shape style="position:absolute;left:6614;top:-1305;width:10;height:20" coordorigin="6614,-1305" coordsize="10,20" path="m6614,-1285l6624,-1285,6624,-1305,6614,-1305,6614,-1285xe" filled="true" fillcolor="#000000" stroked="false">
                <v:path arrowok="t"/>
                <v:fill type="solid"/>
              </v:shape>
            </v:group>
            <v:group style="position:absolute;left:6614;top:-1285;width:10;height:20" coordorigin="6614,-1285" coordsize="10,20">
              <v:shape style="position:absolute;left:6614;top:-1285;width:10;height:20" coordorigin="6614,-1285" coordsize="10,20" path="m6614,-1266l6624,-1266,6624,-1285,6614,-1285,6614,-1266xe" filled="true" fillcolor="#000000" stroked="false">
                <v:path arrowok="t"/>
                <v:fill type="solid"/>
              </v:shape>
            </v:group>
            <v:group style="position:absolute;left:6614;top:-1266;width:10;height:20" coordorigin="6614,-1266" coordsize="10,20">
              <v:shape style="position:absolute;left:6614;top:-1266;width:10;height:20" coordorigin="6614,-1266" coordsize="10,20" path="m6614,-1247l6624,-1247,6624,-1266,6614,-1266,6614,-1247xe" filled="true" fillcolor="#000000" stroked="false">
                <v:path arrowok="t"/>
                <v:fill type="solid"/>
              </v:shape>
            </v:group>
            <v:group style="position:absolute;left:6614;top:-1247;width:10;height:20" coordorigin="6614,-1247" coordsize="10,20">
              <v:shape style="position:absolute;left:6614;top:-1247;width:10;height:20" coordorigin="6614,-1247" coordsize="10,20" path="m6614,-1228l6624,-1228,6624,-1247,6614,-1247,6614,-1228xe" filled="true" fillcolor="#000000" stroked="false">
                <v:path arrowok="t"/>
                <v:fill type="solid"/>
              </v:shape>
            </v:group>
            <v:group style="position:absolute;left:6614;top:-1228;width:10;height:20" coordorigin="6614,-1228" coordsize="10,20">
              <v:shape style="position:absolute;left:6614;top:-1228;width:10;height:20" coordorigin="6614,-1228" coordsize="10,20" path="m6614,-1209l6624,-1209,6624,-1228,6614,-1228,6614,-1209xe" filled="true" fillcolor="#000000" stroked="false">
                <v:path arrowok="t"/>
                <v:fill type="solid"/>
              </v:shape>
            </v:group>
            <v:group style="position:absolute;left:6614;top:-1209;width:10;height:20" coordorigin="6614,-1209" coordsize="10,20">
              <v:shape style="position:absolute;left:6614;top:-1209;width:10;height:20" coordorigin="6614,-1209" coordsize="10,20" path="m6614,-1189l6624,-1189,6624,-1209,6614,-1209,6614,-1189xe" filled="true" fillcolor="#000000" stroked="false">
                <v:path arrowok="t"/>
                <v:fill type="solid"/>
              </v:shape>
            </v:group>
            <v:group style="position:absolute;left:6614;top:-1189;width:10;height:20" coordorigin="6614,-1189" coordsize="10,20">
              <v:shape style="position:absolute;left:6614;top:-1189;width:10;height:20" coordorigin="6614,-1189" coordsize="10,20" path="m6614,-1170l6624,-1170,6624,-1189,6614,-1189,6614,-1170xe" filled="true" fillcolor="#000000" stroked="false">
                <v:path arrowok="t"/>
                <v:fill type="solid"/>
              </v:shape>
            </v:group>
            <v:group style="position:absolute;left:6614;top:-1170;width:10;height:20" coordorigin="6614,-1170" coordsize="10,20">
              <v:shape style="position:absolute;left:6614;top:-1170;width:10;height:20" coordorigin="6614,-1170" coordsize="10,20" path="m6614,-1151l6624,-1151,6624,-1170,6614,-1170,6614,-1151xe" filled="true" fillcolor="#000000" stroked="false">
                <v:path arrowok="t"/>
                <v:fill type="solid"/>
              </v:shape>
            </v:group>
            <v:group style="position:absolute;left:6614;top:-1151;width:10;height:20" coordorigin="6614,-1151" coordsize="10,20">
              <v:shape style="position:absolute;left:6614;top:-1151;width:10;height:20" coordorigin="6614,-1151" coordsize="10,20" path="m6614,-1132l6624,-1132,6624,-1151,6614,-1151,6614,-1132xe" filled="true" fillcolor="#000000" stroked="false">
                <v:path arrowok="t"/>
                <v:fill type="solid"/>
              </v:shape>
            </v:group>
            <v:group style="position:absolute;left:6614;top:-1132;width:10;height:20" coordorigin="6614,-1132" coordsize="10,20">
              <v:shape style="position:absolute;left:6614;top:-1132;width:10;height:20" coordorigin="6614,-1132" coordsize="10,20" path="m6614,-1113l6624,-1113,6624,-1132,6614,-1132,6614,-1113xe" filled="true" fillcolor="#000000" stroked="false">
                <v:path arrowok="t"/>
                <v:fill type="solid"/>
              </v:shape>
            </v:group>
            <v:group style="position:absolute;left:6614;top:-1113;width:10;height:20" coordorigin="6614,-1113" coordsize="10,20">
              <v:shape style="position:absolute;left:6614;top:-1113;width:10;height:20" coordorigin="6614,-1113" coordsize="10,20" path="m6614,-1093l6624,-1093,6624,-1113,6614,-1113,6614,-1093xe" filled="true" fillcolor="#000000" stroked="false">
                <v:path arrowok="t"/>
                <v:fill type="solid"/>
              </v:shape>
            </v:group>
            <v:group style="position:absolute;left:6614;top:-1093;width:10;height:20" coordorigin="6614,-1093" coordsize="10,20">
              <v:shape style="position:absolute;left:6614;top:-1093;width:10;height:20" coordorigin="6614,-1093" coordsize="10,20" path="m6614,-1074l6624,-1074,6624,-1093,6614,-1093,6614,-1074xe" filled="true" fillcolor="#000000" stroked="false">
                <v:path arrowok="t"/>
                <v:fill type="solid"/>
              </v:shape>
            </v:group>
            <v:group style="position:absolute;left:6614;top:-1029;width:10;height:20" coordorigin="6614,-1029" coordsize="10,20">
              <v:shape style="position:absolute;left:6614;top:-1029;width:10;height:20" coordorigin="6614,-1029" coordsize="10,20" path="m6614,-1009l6624,-1009,6624,-1029,6614,-1029,6614,-1009xe" filled="true" fillcolor="#000000" stroked="false">
                <v:path arrowok="t"/>
                <v:fill type="solid"/>
              </v:shape>
            </v:group>
            <v:group style="position:absolute;left:6614;top:-1009;width:10;height:20" coordorigin="6614,-1009" coordsize="10,20">
              <v:shape style="position:absolute;left:6614;top:-1009;width:10;height:20" coordorigin="6614,-1009" coordsize="10,20" path="m6614,-990l6624,-990,6624,-1009,6614,-1009,6614,-990xe" filled="true" fillcolor="#000000" stroked="false">
                <v:path arrowok="t"/>
                <v:fill type="solid"/>
              </v:shape>
            </v:group>
            <v:group style="position:absolute;left:6614;top:-990;width:10;height:20" coordorigin="6614,-990" coordsize="10,20">
              <v:shape style="position:absolute;left:6614;top:-990;width:10;height:20" coordorigin="6614,-990" coordsize="10,20" path="m6614,-971l6624,-971,6624,-990,6614,-990,6614,-971xe" filled="true" fillcolor="#000000" stroked="false">
                <v:path arrowok="t"/>
                <v:fill type="solid"/>
              </v:shape>
            </v:group>
            <v:group style="position:absolute;left:6614;top:-971;width:10;height:20" coordorigin="6614,-971" coordsize="10,20">
              <v:shape style="position:absolute;left:6614;top:-971;width:10;height:20" coordorigin="6614,-971" coordsize="10,20" path="m6614,-952l6624,-952,6624,-971,6614,-971,6614,-952xe" filled="true" fillcolor="#000000" stroked="false">
                <v:path arrowok="t"/>
                <v:fill type="solid"/>
              </v:shape>
            </v:group>
            <v:group style="position:absolute;left:6614;top:-952;width:10;height:20" coordorigin="6614,-952" coordsize="10,20">
              <v:shape style="position:absolute;left:6614;top:-952;width:10;height:20" coordorigin="6614,-952" coordsize="10,20" path="m6614,-933l6624,-933,6624,-952,6614,-952,6614,-933xe" filled="true" fillcolor="#000000" stroked="false">
                <v:path arrowok="t"/>
                <v:fill type="solid"/>
              </v:shape>
            </v:group>
            <v:group style="position:absolute;left:6614;top:-933;width:10;height:20" coordorigin="6614,-933" coordsize="10,20">
              <v:shape style="position:absolute;left:6614;top:-933;width:10;height:20" coordorigin="6614,-933" coordsize="10,20" path="m6614,-913l6624,-913,6624,-933,6614,-933,6614,-913xe" filled="true" fillcolor="#000000" stroked="false">
                <v:path arrowok="t"/>
                <v:fill type="solid"/>
              </v:shape>
            </v:group>
            <v:group style="position:absolute;left:6614;top:-913;width:10;height:20" coordorigin="6614,-913" coordsize="10,20">
              <v:shape style="position:absolute;left:6614;top:-913;width:10;height:20" coordorigin="6614,-913" coordsize="10,20" path="m6614,-894l6624,-894,6624,-913,6614,-913,6614,-894xe" filled="true" fillcolor="#000000" stroked="false">
                <v:path arrowok="t"/>
                <v:fill type="solid"/>
              </v:shape>
            </v:group>
            <v:group style="position:absolute;left:6614;top:-894;width:10;height:20" coordorigin="6614,-894" coordsize="10,20">
              <v:shape style="position:absolute;left:6614;top:-894;width:10;height:20" coordorigin="6614,-894" coordsize="10,20" path="m6614,-875l6624,-875,6624,-894,6614,-894,6614,-875xe" filled="true" fillcolor="#000000" stroked="false">
                <v:path arrowok="t"/>
                <v:fill type="solid"/>
              </v:shape>
            </v:group>
            <v:group style="position:absolute;left:6614;top:-875;width:10;height:20" coordorigin="6614,-875" coordsize="10,20">
              <v:shape style="position:absolute;left:6614;top:-875;width:10;height:20" coordorigin="6614,-875" coordsize="10,20" path="m6614,-856l6624,-856,6624,-875,6614,-875,6614,-856xe" filled="true" fillcolor="#000000" stroked="false">
                <v:path arrowok="t"/>
                <v:fill type="solid"/>
              </v:shape>
            </v:group>
            <v:group style="position:absolute;left:6614;top:-856;width:10;height:20" coordorigin="6614,-856" coordsize="10,20">
              <v:shape style="position:absolute;left:6614;top:-856;width:10;height:20" coordorigin="6614,-856" coordsize="10,20" path="m6614,-837l6624,-837,6624,-856,6614,-856,6614,-837xe" filled="true" fillcolor="#000000" stroked="false">
                <v:path arrowok="t"/>
                <v:fill type="solid"/>
              </v:shape>
            </v:group>
            <v:group style="position:absolute;left:6614;top:-837;width:10;height:20" coordorigin="6614,-837" coordsize="10,20">
              <v:shape style="position:absolute;left:6614;top:-837;width:10;height:20" coordorigin="6614,-837" coordsize="10,20" path="m6614,-817l6624,-817,6624,-837,6614,-837,6614,-817xe" filled="true" fillcolor="#000000" stroked="false">
                <v:path arrowok="t"/>
                <v:fill type="solid"/>
              </v:shape>
            </v:group>
            <v:group style="position:absolute;left:6614;top:-817;width:10;height:20" coordorigin="6614,-817" coordsize="10,20">
              <v:shape style="position:absolute;left:6614;top:-817;width:10;height:20" coordorigin="6614,-817" coordsize="10,20" path="m6614,-798l6624,-798,6624,-817,6614,-817,6614,-798xe" filled="true" fillcolor="#000000" stroked="false">
                <v:path arrowok="t"/>
                <v:fill type="solid"/>
              </v:shape>
            </v:group>
            <v:group style="position:absolute;left:6614;top:-798;width:10;height:20" coordorigin="6614,-798" coordsize="10,20">
              <v:shape style="position:absolute;left:6614;top:-798;width:10;height:20" coordorigin="6614,-798" coordsize="10,20" path="m6614,-779l6624,-779,6624,-798,6614,-798,6614,-779xe" filled="true" fillcolor="#000000" stroked="false">
                <v:path arrowok="t"/>
                <v:fill type="solid"/>
              </v:shape>
            </v:group>
            <v:group style="position:absolute;left:6614;top:-779;width:10;height:20" coordorigin="6614,-779" coordsize="10,20">
              <v:shape style="position:absolute;left:6614;top:-779;width:10;height:20" coordorigin="6614,-779" coordsize="10,20" path="m6614,-760l6624,-760,6624,-779,6614,-779,6614,-760xe" filled="true" fillcolor="#000000" stroked="false">
                <v:path arrowok="t"/>
                <v:fill type="solid"/>
              </v:shape>
            </v:group>
            <v:group style="position:absolute;left:6614;top:-760;width:10;height:20" coordorigin="6614,-760" coordsize="10,20">
              <v:shape style="position:absolute;left:6614;top:-760;width:10;height:20" coordorigin="6614,-760" coordsize="10,20" path="m6614,-741l6624,-741,6624,-760,6614,-760,6614,-741xe" filled="true" fillcolor="#000000" stroked="false">
                <v:path arrowok="t"/>
                <v:fill type="solid"/>
              </v:shape>
            </v:group>
            <v:group style="position:absolute;left:6614;top:-694;width:10;height:20" coordorigin="6614,-694" coordsize="10,20">
              <v:shape style="position:absolute;left:6614;top:-694;width:10;height:20" coordorigin="6614,-694" coordsize="10,20" path="m6614,-675l6624,-675,6624,-694,6614,-694,6614,-675xe" filled="true" fillcolor="#000000" stroked="false">
                <v:path arrowok="t"/>
                <v:fill type="solid"/>
              </v:shape>
            </v:group>
            <v:group style="position:absolute;left:6614;top:-675;width:10;height:20" coordorigin="6614,-675" coordsize="10,20">
              <v:shape style="position:absolute;left:6614;top:-675;width:10;height:20" coordorigin="6614,-675" coordsize="10,20" path="m6614,-655l6624,-655,6624,-675,6614,-675,6614,-655xe" filled="true" fillcolor="#000000" stroked="false">
                <v:path arrowok="t"/>
                <v:fill type="solid"/>
              </v:shape>
            </v:group>
            <v:group style="position:absolute;left:6614;top:-655;width:10;height:20" coordorigin="6614,-655" coordsize="10,20">
              <v:shape style="position:absolute;left:6614;top:-655;width:10;height:20" coordorigin="6614,-655" coordsize="10,20" path="m6614,-636l6624,-636,6624,-655,6614,-655,6614,-636xe" filled="true" fillcolor="#000000" stroked="false">
                <v:path arrowok="t"/>
                <v:fill type="solid"/>
              </v:shape>
            </v:group>
            <v:group style="position:absolute;left:6614;top:-636;width:10;height:20" coordorigin="6614,-636" coordsize="10,20">
              <v:shape style="position:absolute;left:6614;top:-636;width:10;height:20" coordorigin="6614,-636" coordsize="10,20" path="m6614,-617l6624,-617,6624,-636,6614,-636,6614,-617xe" filled="true" fillcolor="#000000" stroked="false">
                <v:path arrowok="t"/>
                <v:fill type="solid"/>
              </v:shape>
            </v:group>
            <v:group style="position:absolute;left:6614;top:-617;width:10;height:20" coordorigin="6614,-617" coordsize="10,20">
              <v:shape style="position:absolute;left:6614;top:-617;width:10;height:20" coordorigin="6614,-617" coordsize="10,20" path="m6614,-598l6624,-598,6624,-617,6614,-617,6614,-598xe" filled="true" fillcolor="#000000" stroked="false">
                <v:path arrowok="t"/>
                <v:fill type="solid"/>
              </v:shape>
            </v:group>
            <v:group style="position:absolute;left:6614;top:-598;width:10;height:20" coordorigin="6614,-598" coordsize="10,20">
              <v:shape style="position:absolute;left:6614;top:-598;width:10;height:20" coordorigin="6614,-598" coordsize="10,20" path="m6614,-579l6624,-579,6624,-598,6614,-598,6614,-579xe" filled="true" fillcolor="#000000" stroked="false">
                <v:path arrowok="t"/>
                <v:fill type="solid"/>
              </v:shape>
            </v:group>
            <v:group style="position:absolute;left:6614;top:-579;width:10;height:20" coordorigin="6614,-579" coordsize="10,20">
              <v:shape style="position:absolute;left:6614;top:-579;width:10;height:20" coordorigin="6614,-579" coordsize="10,20" path="m6614,-559l6624,-559,6624,-579,6614,-579,6614,-559xe" filled="true" fillcolor="#000000" stroked="false">
                <v:path arrowok="t"/>
                <v:fill type="solid"/>
              </v:shape>
            </v:group>
            <v:group style="position:absolute;left:6614;top:-559;width:10;height:20" coordorigin="6614,-559" coordsize="10,20">
              <v:shape style="position:absolute;left:6614;top:-559;width:10;height:20" coordorigin="6614,-559" coordsize="10,20" path="m6614,-540l6624,-540,6624,-559,6614,-559,6614,-540xe" filled="true" fillcolor="#000000" stroked="false">
                <v:path arrowok="t"/>
                <v:fill type="solid"/>
              </v:shape>
            </v:group>
            <v:group style="position:absolute;left:6614;top:-540;width:10;height:20" coordorigin="6614,-540" coordsize="10,20">
              <v:shape style="position:absolute;left:6614;top:-540;width:10;height:20" coordorigin="6614,-540" coordsize="10,20" path="m6614,-521l6624,-521,6624,-540,6614,-540,6614,-521xe" filled="true" fillcolor="#000000" stroked="false">
                <v:path arrowok="t"/>
                <v:fill type="solid"/>
              </v:shape>
            </v:group>
            <v:group style="position:absolute;left:6614;top:-521;width:10;height:20" coordorigin="6614,-521" coordsize="10,20">
              <v:shape style="position:absolute;left:6614;top:-521;width:10;height:20" coordorigin="6614,-521" coordsize="10,20" path="m6614,-502l6624,-502,6624,-521,6614,-521,6614,-502xe" filled="true" fillcolor="#000000" stroked="false">
                <v:path arrowok="t"/>
                <v:fill type="solid"/>
              </v:shape>
            </v:group>
            <v:group style="position:absolute;left:6614;top:-502;width:10;height:20" coordorigin="6614,-502" coordsize="10,20">
              <v:shape style="position:absolute;left:6614;top:-502;width:10;height:20" coordorigin="6614,-502" coordsize="10,20" path="m6614,-483l6624,-483,6624,-502,6614,-502,6614,-483xe" filled="true" fillcolor="#000000" stroked="false">
                <v:path arrowok="t"/>
                <v:fill type="solid"/>
              </v:shape>
            </v:group>
            <v:group style="position:absolute;left:6614;top:-483;width:10;height:20" coordorigin="6614,-483" coordsize="10,20">
              <v:shape style="position:absolute;left:6614;top:-483;width:10;height:20" coordorigin="6614,-483" coordsize="10,20" path="m6614,-463l6624,-463,6624,-483,6614,-483,6614,-463xe" filled="true" fillcolor="#000000" stroked="false">
                <v:path arrowok="t"/>
                <v:fill type="solid"/>
              </v:shape>
            </v:group>
            <v:group style="position:absolute;left:6614;top:-463;width:10;height:20" coordorigin="6614,-463" coordsize="10,20">
              <v:shape style="position:absolute;left:6614;top:-463;width:10;height:20" coordorigin="6614,-463" coordsize="10,20" path="m6614,-444l6624,-444,6624,-463,6614,-463,6614,-444xe" filled="true" fillcolor="#000000" stroked="false">
                <v:path arrowok="t"/>
                <v:fill type="solid"/>
              </v:shape>
            </v:group>
            <v:group style="position:absolute;left:6614;top:-444;width:10;height:20" coordorigin="6614,-444" coordsize="10,20">
              <v:shape style="position:absolute;left:6614;top:-444;width:10;height:20" coordorigin="6614,-444" coordsize="10,20" path="m6614,-425l6624,-425,6624,-444,6614,-444,6614,-425xe" filled="true" fillcolor="#000000" stroked="false">
                <v:path arrowok="t"/>
                <v:fill type="solid"/>
              </v:shape>
            </v:group>
            <v:group style="position:absolute;left:6614;top:-425;width:10;height:20" coordorigin="6614,-425" coordsize="10,20">
              <v:shape style="position:absolute;left:6614;top:-425;width:10;height:20" coordorigin="6614,-425" coordsize="10,20" path="m6614,-406l6624,-406,6624,-425,6614,-425,6614,-406xe" filled="true" fillcolor="#000000" stroked="false">
                <v:path arrowok="t"/>
                <v:fill type="solid"/>
              </v:shape>
            </v:group>
            <v:group style="position:absolute;left:6614;top:-360;width:10;height:20" coordorigin="6614,-360" coordsize="10,20">
              <v:shape style="position:absolute;left:6614;top:-360;width:10;height:20" coordorigin="6614,-360" coordsize="10,20" path="m6614,-341l6624,-341,6624,-360,6614,-360,6614,-341xe" filled="true" fillcolor="#000000" stroked="false">
                <v:path arrowok="t"/>
                <v:fill type="solid"/>
              </v:shape>
            </v:group>
            <v:group style="position:absolute;left:6614;top:-341;width:10;height:20" coordorigin="6614,-341" coordsize="10,20">
              <v:shape style="position:absolute;left:6614;top:-341;width:10;height:20" coordorigin="6614,-341" coordsize="10,20" path="m6614,-322l6624,-322,6624,-341,6614,-341,6614,-322xe" filled="true" fillcolor="#000000" stroked="false">
                <v:path arrowok="t"/>
                <v:fill type="solid"/>
              </v:shape>
            </v:group>
            <v:group style="position:absolute;left:6614;top:-322;width:10;height:20" coordorigin="6614,-322" coordsize="10,20">
              <v:shape style="position:absolute;left:6614;top:-322;width:10;height:20" coordorigin="6614,-322" coordsize="10,20" path="m6614,-303l6624,-303,6624,-322,6614,-322,6614,-303xe" filled="true" fillcolor="#000000" stroked="false">
                <v:path arrowok="t"/>
                <v:fill type="solid"/>
              </v:shape>
            </v:group>
            <v:group style="position:absolute;left:6614;top:-303;width:10;height:20" coordorigin="6614,-303" coordsize="10,20">
              <v:shape style="position:absolute;left:6614;top:-303;width:10;height:20" coordorigin="6614,-303" coordsize="10,20" path="m6614,-283l6624,-283,6624,-303,6614,-303,6614,-283xe" filled="true" fillcolor="#000000" stroked="false">
                <v:path arrowok="t"/>
                <v:fill type="solid"/>
              </v:shape>
            </v:group>
            <v:group style="position:absolute;left:6614;top:-283;width:10;height:20" coordorigin="6614,-283" coordsize="10,20">
              <v:shape style="position:absolute;left:6614;top:-283;width:10;height:20" coordorigin="6614,-283" coordsize="10,20" path="m6614,-264l6624,-264,6624,-283,6614,-283,6614,-264xe" filled="true" fillcolor="#000000" stroked="false">
                <v:path arrowok="t"/>
                <v:fill type="solid"/>
              </v:shape>
            </v:group>
            <v:group style="position:absolute;left:6614;top:-264;width:10;height:20" coordorigin="6614,-264" coordsize="10,20">
              <v:shape style="position:absolute;left:6614;top:-264;width:10;height:20" coordorigin="6614,-264" coordsize="10,20" path="m6614,-245l6624,-245,6624,-264,6614,-264,6614,-245xe" filled="true" fillcolor="#000000" stroked="false">
                <v:path arrowok="t"/>
                <v:fill type="solid"/>
              </v:shape>
            </v:group>
            <v:group style="position:absolute;left:6614;top:-245;width:10;height:20" coordorigin="6614,-245" coordsize="10,20">
              <v:shape style="position:absolute;left:6614;top:-245;width:10;height:20" coordorigin="6614,-245" coordsize="10,20" path="m6614,-226l6624,-226,6624,-245,6614,-245,6614,-226xe" filled="true" fillcolor="#000000" stroked="false">
                <v:path arrowok="t"/>
                <v:fill type="solid"/>
              </v:shape>
            </v:group>
            <v:group style="position:absolute;left:6614;top:-226;width:10;height:20" coordorigin="6614,-226" coordsize="10,20">
              <v:shape style="position:absolute;left:6614;top:-226;width:10;height:20" coordorigin="6614,-226" coordsize="10,20" path="m6614,-207l6624,-207,6624,-226,6614,-226,6614,-207xe" filled="true" fillcolor="#000000" stroked="false">
                <v:path arrowok="t"/>
                <v:fill type="solid"/>
              </v:shape>
            </v:group>
            <v:group style="position:absolute;left:6614;top:-207;width:10;height:20" coordorigin="6614,-207" coordsize="10,20">
              <v:shape style="position:absolute;left:6614;top:-207;width:10;height:20" coordorigin="6614,-207" coordsize="10,20" path="m6614,-187l6624,-187,6624,-207,6614,-207,6614,-187xe" filled="true" fillcolor="#000000" stroked="false">
                <v:path arrowok="t"/>
                <v:fill type="solid"/>
              </v:shape>
            </v:group>
            <v:group style="position:absolute;left:6614;top:-187;width:10;height:20" coordorigin="6614,-187" coordsize="10,20">
              <v:shape style="position:absolute;left:6614;top:-187;width:10;height:20" coordorigin="6614,-187" coordsize="10,20" path="m6614,-168l6624,-168,6624,-187,6614,-187,6614,-168xe" filled="true" fillcolor="#000000" stroked="false">
                <v:path arrowok="t"/>
                <v:fill type="solid"/>
              </v:shape>
            </v:group>
            <v:group style="position:absolute;left:6614;top:-168;width:10;height:20" coordorigin="6614,-168" coordsize="10,20">
              <v:shape style="position:absolute;left:6614;top:-168;width:10;height:20" coordorigin="6614,-168" coordsize="10,20" path="m6614,-149l6624,-149,6624,-168,6614,-168,6614,-149xe" filled="true" fillcolor="#000000" stroked="false">
                <v:path arrowok="t"/>
                <v:fill type="solid"/>
              </v:shape>
            </v:group>
            <v:group style="position:absolute;left:6614;top:-149;width:10;height:20" coordorigin="6614,-149" coordsize="10,20">
              <v:shape style="position:absolute;left:6614;top:-149;width:10;height:20" coordorigin="6614,-149" coordsize="10,20" path="m6614,-130l6624,-130,6624,-149,6614,-149,6614,-130xe" filled="true" fillcolor="#000000" stroked="false">
                <v:path arrowok="t"/>
                <v:fill type="solid"/>
              </v:shape>
            </v:group>
            <v:group style="position:absolute;left:6614;top:-130;width:10;height:20" coordorigin="6614,-130" coordsize="10,20">
              <v:shape style="position:absolute;left:6614;top:-130;width:10;height:20" coordorigin="6614,-130" coordsize="10,20" path="m6614,-111l6624,-111,6624,-130,6614,-130,6614,-111xe" filled="true" fillcolor="#000000" stroked="false">
                <v:path arrowok="t"/>
                <v:fill type="solid"/>
              </v:shape>
            </v:group>
            <v:group style="position:absolute;left:6614;top:-111;width:10;height:20" coordorigin="6614,-111" coordsize="10,20">
              <v:shape style="position:absolute;left:6614;top:-111;width:10;height:20" coordorigin="6614,-111" coordsize="10,20" path="m6614,-91l6624,-91,6624,-111,6614,-111,6614,-91xe" filled="true" fillcolor="#000000" stroked="false">
                <v:path arrowok="t"/>
                <v:fill type="solid"/>
              </v:shape>
            </v:group>
            <v:group style="position:absolute;left:6614;top:-91;width:10;height:20" coordorigin="6614,-91" coordsize="10,20">
              <v:shape style="position:absolute;left:6614;top:-91;width:10;height:20" coordorigin="6614,-91" coordsize="10,20" path="m6614,-72l6624,-72,6624,-91,6614,-91,6614,-72xe" filled="true" fillcolor="#000000" stroked="false">
                <v:path arrowok="t"/>
                <v:fill type="solid"/>
              </v:shape>
            </v:group>
            <w10:wrap type="none"/>
          </v:group>
        </w:pict>
      </w:r>
      <w:r>
        <w:rPr>
          <w:rFonts w:ascii="Arial" w:hAnsi="Arial" w:cs="Arial" w:eastAsia="Arial" w:hint="default"/>
        </w:rPr>
        <w:t>17.</w:t>
      </w:r>
      <w:r>
        <w:rPr>
          <w:rFonts w:ascii="Arial" w:hAnsi="Arial" w:cs="Arial" w:eastAsia="Arial" w:hint="default"/>
          <w:spacing w:val="-53"/>
        </w:rPr>
        <w:t> </w:t>
      </w:r>
      <w:r>
        <w:rPr/>
        <w:t>资产减值准备明细</w:t>
      </w:r>
      <w:r>
        <w:rPr>
          <w:b w:val="0"/>
          <w:bCs w:val="0"/>
        </w:rPr>
      </w:r>
    </w:p>
    <w:p>
      <w:pPr>
        <w:spacing w:line="240" w:lineRule="auto" w:before="5"/>
        <w:rPr>
          <w:rFonts w:ascii="宋体" w:hAnsi="宋体" w:cs="宋体" w:eastAsia="宋体" w:hint="default"/>
          <w:b/>
          <w:bCs/>
          <w:sz w:val="13"/>
          <w:szCs w:val="13"/>
        </w:rPr>
      </w:pPr>
    </w:p>
    <w:p>
      <w:pPr>
        <w:spacing w:line="5913" w:lineRule="exact"/>
        <w:ind w:left="123" w:right="0" w:firstLine="0"/>
        <w:rPr>
          <w:rFonts w:ascii="宋体" w:hAnsi="宋体" w:cs="宋体" w:eastAsia="宋体" w:hint="default"/>
          <w:sz w:val="20"/>
          <w:szCs w:val="20"/>
        </w:rPr>
      </w:pPr>
      <w:r>
        <w:rPr>
          <w:rFonts w:ascii="宋体" w:hAnsi="宋体" w:cs="宋体" w:eastAsia="宋体" w:hint="default"/>
          <w:position w:val="-117"/>
          <w:sz w:val="20"/>
          <w:szCs w:val="20"/>
        </w:rPr>
        <w:pict>
          <v:group style="width:440.65pt;height:295.7pt;mso-position-horizontal-relative:char;mso-position-vertical-relative:line" coordorigin="0,0" coordsize="8813,5914">
            <v:group style="position:absolute;left:14;top:7;width:2112;height:2" coordorigin="14,7" coordsize="2112,2">
              <v:shape style="position:absolute;left:14;top:7;width:2112;height:2" coordorigin="14,7" coordsize="2112,0" path="m14,7l2126,7e" filled="false" stroked="true" strokeweight=".72pt" strokecolor="#000000">
                <v:path arrowok="t"/>
              </v:shape>
            </v:group>
            <v:group style="position:absolute;left:14;top:36;width:2112;height:2" coordorigin="14,36" coordsize="2112,2">
              <v:shape style="position:absolute;left:14;top:36;width:2112;height:2" coordorigin="14,36" coordsize="2112,0" path="m14,36l2126,36e" filled="false" stroked="true" strokeweight=".72pt" strokecolor="#000000">
                <v:path arrowok="t"/>
              </v:shape>
              <v:shape style="position:absolute;left:2126;top:43;width:10;height:2" type="#_x0000_t75" stroked="false">
                <v:imagedata r:id="rId757" o:title=""/>
              </v:shape>
            </v:group>
            <v:group style="position:absolute;left:2126;top:7;width:44;height:2" coordorigin="2126,7" coordsize="44,2">
              <v:shape style="position:absolute;left:2126;top:7;width:44;height:2" coordorigin="2126,7" coordsize="44,0" path="m2126,7l2169,7e" filled="false" stroked="true" strokeweight=".72pt" strokecolor="#000000">
                <v:path arrowok="t"/>
              </v:shape>
            </v:group>
            <v:group style="position:absolute;left:2126;top:36;width:44;height:2" coordorigin="2126,36" coordsize="44,2">
              <v:shape style="position:absolute;left:2126;top:36;width:44;height:2" coordorigin="2126,36" coordsize="44,0" path="m2126,36l2169,36e" filled="false" stroked="true" strokeweight=".72pt" strokecolor="#000000">
                <v:path arrowok="t"/>
              </v:shape>
            </v:group>
            <v:group style="position:absolute;left:2169;top:7;width:1452;height:2" coordorigin="2169,7" coordsize="1452,2">
              <v:shape style="position:absolute;left:2169;top:7;width:1452;height:2" coordorigin="2169,7" coordsize="1452,0" path="m2169,7l3621,7e" filled="false" stroked="true" strokeweight=".72pt" strokecolor="#000000">
                <v:path arrowok="t"/>
              </v:shape>
            </v:group>
            <v:group style="position:absolute;left:2169;top:36;width:1452;height:2" coordorigin="2169,36" coordsize="1452,2">
              <v:shape style="position:absolute;left:2169;top:36;width:1452;height:2" coordorigin="2169,36" coordsize="1452,0" path="m2169,36l3621,36e" filled="false" stroked="true" strokeweight=".72pt" strokecolor="#000000">
                <v:path arrowok="t"/>
              </v:shape>
              <v:shape style="position:absolute;left:3621;top:43;width:10;height:2" type="#_x0000_t75" stroked="false">
                <v:imagedata r:id="rId757" o:title=""/>
              </v:shape>
            </v:group>
            <v:group style="position:absolute;left:3621;top:7;width:44;height:2" coordorigin="3621,7" coordsize="44,2">
              <v:shape style="position:absolute;left:3621;top:7;width:44;height:2" coordorigin="3621,7" coordsize="44,0" path="m3621,7l3664,7e" filled="false" stroked="true" strokeweight=".72pt" strokecolor="#000000">
                <v:path arrowok="t"/>
              </v:shape>
            </v:group>
            <v:group style="position:absolute;left:3621;top:36;width:44;height:2" coordorigin="3621,36" coordsize="44,2">
              <v:shape style="position:absolute;left:3621;top:36;width:44;height:2" coordorigin="3621,36" coordsize="44,0" path="m3621,36l3664,36e" filled="false" stroked="true" strokeweight=".72pt" strokecolor="#000000">
                <v:path arrowok="t"/>
              </v:shape>
            </v:group>
            <v:group style="position:absolute;left:3664;top:7;width:1408;height:2" coordorigin="3664,7" coordsize="1408,2">
              <v:shape style="position:absolute;left:3664;top:7;width:1408;height:2" coordorigin="3664,7" coordsize="1408,0" path="m3664,7l5072,7e" filled="false" stroked="true" strokeweight=".72pt" strokecolor="#000000">
                <v:path arrowok="t"/>
              </v:shape>
            </v:group>
            <v:group style="position:absolute;left:3664;top:36;width:1408;height:2" coordorigin="3664,36" coordsize="1408,2">
              <v:shape style="position:absolute;left:3664;top:36;width:1408;height:2" coordorigin="3664,36" coordsize="1408,0" path="m3664,36l5072,36e" filled="false" stroked="true" strokeweight=".72pt" strokecolor="#000000">
                <v:path arrowok="t"/>
              </v:shape>
              <v:shape style="position:absolute;left:5072;top:43;width:10;height:2" type="#_x0000_t75" stroked="false">
                <v:imagedata r:id="rId757" o:title=""/>
              </v:shape>
            </v:group>
            <v:group style="position:absolute;left:5072;top:7;width:44;height:2" coordorigin="5072,7" coordsize="44,2">
              <v:shape style="position:absolute;left:5072;top:7;width:44;height:2" coordorigin="5072,7" coordsize="44,0" path="m5072,7l5115,7e" filled="false" stroked="true" strokeweight=".72pt" strokecolor="#000000">
                <v:path arrowok="t"/>
              </v:shape>
            </v:group>
            <v:group style="position:absolute;left:5072;top:36;width:44;height:2" coordorigin="5072,36" coordsize="44,2">
              <v:shape style="position:absolute;left:5072;top:36;width:44;height:2" coordorigin="5072,36" coordsize="44,0" path="m5072,36l5115,36e" filled="false" stroked="true" strokeweight=".72pt" strokecolor="#000000">
                <v:path arrowok="t"/>
              </v:shape>
            </v:group>
            <v:group style="position:absolute;left:5115;top:7;width:2190;height:2" coordorigin="5115,7" coordsize="2190,2">
              <v:shape style="position:absolute;left:5115;top:7;width:2190;height:2" coordorigin="5115,7" coordsize="2190,0" path="m5115,7l7305,7e" filled="false" stroked="true" strokeweight=".72pt" strokecolor="#000000">
                <v:path arrowok="t"/>
              </v:shape>
            </v:group>
            <v:group style="position:absolute;left:5115;top:36;width:2190;height:2" coordorigin="5115,36" coordsize="2190,2">
              <v:shape style="position:absolute;left:5115;top:36;width:2190;height:2" coordorigin="5115,36" coordsize="2190,0" path="m5115,36l7305,36e" filled="false" stroked="true" strokeweight=".72pt" strokecolor="#000000">
                <v:path arrowok="t"/>
              </v:shape>
              <v:shape style="position:absolute;left:7305;top:43;width:10;height:2" type="#_x0000_t75" stroked="false">
                <v:imagedata r:id="rId757" o:title=""/>
              </v:shape>
            </v:group>
            <v:group style="position:absolute;left:7305;top:7;width:44;height:2" coordorigin="7305,7" coordsize="44,2">
              <v:shape style="position:absolute;left:7305;top:7;width:44;height:2" coordorigin="7305,7" coordsize="44,0" path="m7305,7l7348,7e" filled="false" stroked="true" strokeweight=".72pt" strokecolor="#000000">
                <v:path arrowok="t"/>
              </v:shape>
            </v:group>
            <v:group style="position:absolute;left:7305;top:36;width:44;height:2" coordorigin="7305,36" coordsize="44,2">
              <v:shape style="position:absolute;left:7305;top:36;width:44;height:2" coordorigin="7305,36" coordsize="44,0" path="m7305,36l7348,36e" filled="false" stroked="true" strokeweight=".72pt" strokecolor="#000000">
                <v:path arrowok="t"/>
              </v:shape>
            </v:group>
            <v:group style="position:absolute;left:7348;top:7;width:1458;height:2" coordorigin="7348,7" coordsize="1458,2">
              <v:shape style="position:absolute;left:7348;top:7;width:1458;height:2" coordorigin="7348,7" coordsize="1458,0" path="m7348,7l8806,7e" filled="false" stroked="true" strokeweight=".72pt" strokecolor="#000000">
                <v:path arrowok="t"/>
              </v:shape>
            </v:group>
            <v:group style="position:absolute;left:7348;top:36;width:1458;height:2" coordorigin="7348,36" coordsize="1458,2">
              <v:shape style="position:absolute;left:7348;top:36;width:1458;height:2" coordorigin="7348,36" coordsize="1458,0" path="m7348,36l8806,36e" filled="false" stroked="true" strokeweight=".72pt" strokecolor="#000000">
                <v:path arrowok="t"/>
              </v:shape>
            </v:group>
            <v:group style="position:absolute;left:2126;top:46;width:10;height:20" coordorigin="2126,46" coordsize="10,20">
              <v:shape style="position:absolute;left:2126;top:46;width:10;height:20" coordorigin="2126,46" coordsize="10,20" path="m2126,65l2135,65,2135,46,2126,46,2126,65xe" filled="true" fillcolor="#000000" stroked="false">
                <v:path arrowok="t"/>
                <v:fill type="solid"/>
              </v:shape>
            </v:group>
            <v:group style="position:absolute;left:2126;top:65;width:10;height:20" coordorigin="2126,65" coordsize="10,20">
              <v:shape style="position:absolute;left:2126;top:65;width:10;height:20" coordorigin="2126,65" coordsize="10,20" path="m2126,84l2135,84,2135,65,2126,65,2126,84xe" filled="true" fillcolor="#000000" stroked="false">
                <v:path arrowok="t"/>
                <v:fill type="solid"/>
              </v:shape>
            </v:group>
            <v:group style="position:absolute;left:2126;top:84;width:10;height:20" coordorigin="2126,84" coordsize="10,20">
              <v:shape style="position:absolute;left:2126;top:84;width:10;height:20" coordorigin="2126,84" coordsize="10,20" path="m2126,104l2135,104,2135,84,2126,84,2126,104xe" filled="true" fillcolor="#000000" stroked="false">
                <v:path arrowok="t"/>
                <v:fill type="solid"/>
              </v:shape>
            </v:group>
            <v:group style="position:absolute;left:2126;top:104;width:10;height:20" coordorigin="2126,104" coordsize="10,20">
              <v:shape style="position:absolute;left:2126;top:104;width:10;height:20" coordorigin="2126,104" coordsize="10,20" path="m2126,123l2135,123,2135,104,2126,104,2126,123xe" filled="true" fillcolor="#000000" stroked="false">
                <v:path arrowok="t"/>
                <v:fill type="solid"/>
              </v:shape>
            </v:group>
            <v:group style="position:absolute;left:2126;top:123;width:10;height:20" coordorigin="2126,123" coordsize="10,20">
              <v:shape style="position:absolute;left:2126;top:123;width:10;height:20" coordorigin="2126,123" coordsize="10,20" path="m2126,142l2135,142,2135,123,2126,123,2126,142xe" filled="true" fillcolor="#000000" stroked="false">
                <v:path arrowok="t"/>
                <v:fill type="solid"/>
              </v:shape>
            </v:group>
            <v:group style="position:absolute;left:2126;top:142;width:10;height:20" coordorigin="2126,142" coordsize="10,20">
              <v:shape style="position:absolute;left:2126;top:142;width:10;height:20" coordorigin="2126,142" coordsize="10,20" path="m2126,161l2135,161,2135,142,2126,142,2126,161xe" filled="true" fillcolor="#000000" stroked="false">
                <v:path arrowok="t"/>
                <v:fill type="solid"/>
              </v:shape>
            </v:group>
            <v:group style="position:absolute;left:2126;top:161;width:10;height:20" coordorigin="2126,161" coordsize="10,20">
              <v:shape style="position:absolute;left:2126;top:161;width:10;height:20" coordorigin="2126,161" coordsize="10,20" path="m2126,180l2135,180,2135,161,2126,161,2126,180xe" filled="true" fillcolor="#000000" stroked="false">
                <v:path arrowok="t"/>
                <v:fill type="solid"/>
              </v:shape>
            </v:group>
            <v:group style="position:absolute;left:2126;top:180;width:10;height:20" coordorigin="2126,180" coordsize="10,20">
              <v:shape style="position:absolute;left:2126;top:180;width:10;height:20" coordorigin="2126,180" coordsize="10,20" path="m2126,200l2135,200,2135,180,2126,180,2126,200xe" filled="true" fillcolor="#000000" stroked="false">
                <v:path arrowok="t"/>
                <v:fill type="solid"/>
              </v:shape>
            </v:group>
            <v:group style="position:absolute;left:2126;top:200;width:10;height:20" coordorigin="2126,200" coordsize="10,20">
              <v:shape style="position:absolute;left:2126;top:200;width:10;height:20" coordorigin="2126,200" coordsize="10,20" path="m2126,219l2135,219,2135,200,2126,200,2126,219xe" filled="true" fillcolor="#000000" stroked="false">
                <v:path arrowok="t"/>
                <v:fill type="solid"/>
              </v:shape>
            </v:group>
            <v:group style="position:absolute;left:2126;top:219;width:10;height:20" coordorigin="2126,219" coordsize="10,20">
              <v:shape style="position:absolute;left:2126;top:219;width:10;height:20" coordorigin="2126,219" coordsize="10,20" path="m2126,238l2135,238,2135,219,2126,219,2126,238xe" filled="true" fillcolor="#000000" stroked="false">
                <v:path arrowok="t"/>
                <v:fill type="solid"/>
              </v:shape>
            </v:group>
            <v:group style="position:absolute;left:2126;top:238;width:10;height:20" coordorigin="2126,238" coordsize="10,20">
              <v:shape style="position:absolute;left:2126;top:238;width:10;height:20" coordorigin="2126,238" coordsize="10,20" path="m2126,257l2135,257,2135,238,2126,238,2126,257xe" filled="true" fillcolor="#000000" stroked="false">
                <v:path arrowok="t"/>
                <v:fill type="solid"/>
              </v:shape>
            </v:group>
            <v:group style="position:absolute;left:2126;top:257;width:10;height:20" coordorigin="2126,257" coordsize="10,20">
              <v:shape style="position:absolute;left:2126;top:257;width:10;height:20" coordorigin="2126,257" coordsize="10,20" path="m2126,276l2135,276,2135,257,2126,257,2126,276xe" filled="true" fillcolor="#000000" stroked="false">
                <v:path arrowok="t"/>
                <v:fill type="solid"/>
              </v:shape>
            </v:group>
            <v:group style="position:absolute;left:2126;top:276;width:10;height:20" coordorigin="2126,276" coordsize="10,20">
              <v:shape style="position:absolute;left:2126;top:276;width:10;height:20" coordorigin="2126,276" coordsize="10,20" path="m2126,296l2135,296,2135,276,2126,276,2126,296xe" filled="true" fillcolor="#000000" stroked="false">
                <v:path arrowok="t"/>
                <v:fill type="solid"/>
              </v:shape>
            </v:group>
            <v:group style="position:absolute;left:2126;top:296;width:10;height:20" coordorigin="2126,296" coordsize="10,20">
              <v:shape style="position:absolute;left:2126;top:296;width:10;height:20" coordorigin="2126,296" coordsize="10,20" path="m2126,315l2135,315,2135,296,2126,296,2126,315xe" filled="true" fillcolor="#000000" stroked="false">
                <v:path arrowok="t"/>
                <v:fill type="solid"/>
              </v:shape>
            </v:group>
            <v:group style="position:absolute;left:3621;top:46;width:10;height:20" coordorigin="3621,46" coordsize="10,20">
              <v:shape style="position:absolute;left:3621;top:46;width:10;height:20" coordorigin="3621,46" coordsize="10,20" path="m3621,65l3630,65,3630,46,3621,46,3621,65xe" filled="true" fillcolor="#000000" stroked="false">
                <v:path arrowok="t"/>
                <v:fill type="solid"/>
              </v:shape>
            </v:group>
            <v:group style="position:absolute;left:3621;top:65;width:10;height:20" coordorigin="3621,65" coordsize="10,20">
              <v:shape style="position:absolute;left:3621;top:65;width:10;height:20" coordorigin="3621,65" coordsize="10,20" path="m3621,84l3630,84,3630,65,3621,65,3621,84xe" filled="true" fillcolor="#000000" stroked="false">
                <v:path arrowok="t"/>
                <v:fill type="solid"/>
              </v:shape>
            </v:group>
            <v:group style="position:absolute;left:3621;top:84;width:10;height:20" coordorigin="3621,84" coordsize="10,20">
              <v:shape style="position:absolute;left:3621;top:84;width:10;height:20" coordorigin="3621,84" coordsize="10,20" path="m3621,104l3630,104,3630,84,3621,84,3621,104xe" filled="true" fillcolor="#000000" stroked="false">
                <v:path arrowok="t"/>
                <v:fill type="solid"/>
              </v:shape>
            </v:group>
            <v:group style="position:absolute;left:3621;top:104;width:10;height:20" coordorigin="3621,104" coordsize="10,20">
              <v:shape style="position:absolute;left:3621;top:104;width:10;height:20" coordorigin="3621,104" coordsize="10,20" path="m3621,123l3630,123,3630,104,3621,104,3621,123xe" filled="true" fillcolor="#000000" stroked="false">
                <v:path arrowok="t"/>
                <v:fill type="solid"/>
              </v:shape>
            </v:group>
            <v:group style="position:absolute;left:3621;top:123;width:10;height:20" coordorigin="3621,123" coordsize="10,20">
              <v:shape style="position:absolute;left:3621;top:123;width:10;height:20" coordorigin="3621,123" coordsize="10,20" path="m3621,142l3630,142,3630,123,3621,123,3621,142xe" filled="true" fillcolor="#000000" stroked="false">
                <v:path arrowok="t"/>
                <v:fill type="solid"/>
              </v:shape>
            </v:group>
            <v:group style="position:absolute;left:3621;top:142;width:10;height:20" coordorigin="3621,142" coordsize="10,20">
              <v:shape style="position:absolute;left:3621;top:142;width:10;height:20" coordorigin="3621,142" coordsize="10,20" path="m3621,161l3630,161,3630,142,3621,142,3621,161xe" filled="true" fillcolor="#000000" stroked="false">
                <v:path arrowok="t"/>
                <v:fill type="solid"/>
              </v:shape>
            </v:group>
            <v:group style="position:absolute;left:3621;top:161;width:10;height:20" coordorigin="3621,161" coordsize="10,20">
              <v:shape style="position:absolute;left:3621;top:161;width:10;height:20" coordorigin="3621,161" coordsize="10,20" path="m3621,180l3630,180,3630,161,3621,161,3621,180xe" filled="true" fillcolor="#000000" stroked="false">
                <v:path arrowok="t"/>
                <v:fill type="solid"/>
              </v:shape>
            </v:group>
            <v:group style="position:absolute;left:3621;top:180;width:10;height:20" coordorigin="3621,180" coordsize="10,20">
              <v:shape style="position:absolute;left:3621;top:180;width:10;height:20" coordorigin="3621,180" coordsize="10,20" path="m3621,200l3630,200,3630,180,3621,180,3621,200xe" filled="true" fillcolor="#000000" stroked="false">
                <v:path arrowok="t"/>
                <v:fill type="solid"/>
              </v:shape>
            </v:group>
            <v:group style="position:absolute;left:3621;top:200;width:10;height:20" coordorigin="3621,200" coordsize="10,20">
              <v:shape style="position:absolute;left:3621;top:200;width:10;height:20" coordorigin="3621,200" coordsize="10,20" path="m3621,219l3630,219,3630,200,3621,200,3621,219xe" filled="true" fillcolor="#000000" stroked="false">
                <v:path arrowok="t"/>
                <v:fill type="solid"/>
              </v:shape>
            </v:group>
            <v:group style="position:absolute;left:3621;top:219;width:10;height:20" coordorigin="3621,219" coordsize="10,20">
              <v:shape style="position:absolute;left:3621;top:219;width:10;height:20" coordorigin="3621,219" coordsize="10,20" path="m3621,238l3630,238,3630,219,3621,219,3621,238xe" filled="true" fillcolor="#000000" stroked="false">
                <v:path arrowok="t"/>
                <v:fill type="solid"/>
              </v:shape>
            </v:group>
            <v:group style="position:absolute;left:3621;top:238;width:10;height:20" coordorigin="3621,238" coordsize="10,20">
              <v:shape style="position:absolute;left:3621;top:238;width:10;height:20" coordorigin="3621,238" coordsize="10,20" path="m3621,257l3630,257,3630,238,3621,238,3621,257xe" filled="true" fillcolor="#000000" stroked="false">
                <v:path arrowok="t"/>
                <v:fill type="solid"/>
              </v:shape>
            </v:group>
            <v:group style="position:absolute;left:3621;top:257;width:10;height:20" coordorigin="3621,257" coordsize="10,20">
              <v:shape style="position:absolute;left:3621;top:257;width:10;height:20" coordorigin="3621,257" coordsize="10,20" path="m3621,276l3630,276,3630,257,3621,257,3621,276xe" filled="true" fillcolor="#000000" stroked="false">
                <v:path arrowok="t"/>
                <v:fill type="solid"/>
              </v:shape>
            </v:group>
            <v:group style="position:absolute;left:3621;top:276;width:10;height:20" coordorigin="3621,276" coordsize="10,20">
              <v:shape style="position:absolute;left:3621;top:276;width:10;height:20" coordorigin="3621,276" coordsize="10,20" path="m3621,296l3630,296,3630,276,3621,276,3621,296xe" filled="true" fillcolor="#000000" stroked="false">
                <v:path arrowok="t"/>
                <v:fill type="solid"/>
              </v:shape>
            </v:group>
            <v:group style="position:absolute;left:3621;top:296;width:10;height:20" coordorigin="3621,296" coordsize="10,20">
              <v:shape style="position:absolute;left:3621;top:296;width:10;height:20" coordorigin="3621,296" coordsize="10,20" path="m3621,315l3630,315,3630,296,3621,296,3621,315xe" filled="true" fillcolor="#000000" stroked="false">
                <v:path arrowok="t"/>
                <v:fill type="solid"/>
              </v:shape>
            </v:group>
            <v:group style="position:absolute;left:5072;top:46;width:10;height:20" coordorigin="5072,46" coordsize="10,20">
              <v:shape style="position:absolute;left:5072;top:46;width:10;height:20" coordorigin="5072,46" coordsize="10,20" path="m5072,65l5082,65,5082,46,5072,46,5072,65xe" filled="true" fillcolor="#000000" stroked="false">
                <v:path arrowok="t"/>
                <v:fill type="solid"/>
              </v:shape>
            </v:group>
            <v:group style="position:absolute;left:5072;top:65;width:10;height:20" coordorigin="5072,65" coordsize="10,20">
              <v:shape style="position:absolute;left:5072;top:65;width:10;height:20" coordorigin="5072,65" coordsize="10,20" path="m5072,84l5082,84,5082,65,5072,65,5072,84xe" filled="true" fillcolor="#000000" stroked="false">
                <v:path arrowok="t"/>
                <v:fill type="solid"/>
              </v:shape>
            </v:group>
            <v:group style="position:absolute;left:5072;top:84;width:10;height:20" coordorigin="5072,84" coordsize="10,20">
              <v:shape style="position:absolute;left:5072;top:84;width:10;height:20" coordorigin="5072,84" coordsize="10,20" path="m5072,104l5082,104,5082,84,5072,84,5072,104xe" filled="true" fillcolor="#000000" stroked="false">
                <v:path arrowok="t"/>
                <v:fill type="solid"/>
              </v:shape>
            </v:group>
            <v:group style="position:absolute;left:5072;top:104;width:10;height:20" coordorigin="5072,104" coordsize="10,20">
              <v:shape style="position:absolute;left:5072;top:104;width:10;height:20" coordorigin="5072,104" coordsize="10,20" path="m5072,123l5082,123,5082,104,5072,104,5072,123xe" filled="true" fillcolor="#000000" stroked="false">
                <v:path arrowok="t"/>
                <v:fill type="solid"/>
              </v:shape>
            </v:group>
            <v:group style="position:absolute;left:5072;top:123;width:10;height:20" coordorigin="5072,123" coordsize="10,20">
              <v:shape style="position:absolute;left:5072;top:123;width:10;height:20" coordorigin="5072,123" coordsize="10,20" path="m5072,142l5082,142,5082,123,5072,123,5072,142xe" filled="true" fillcolor="#000000" stroked="false">
                <v:path arrowok="t"/>
                <v:fill type="solid"/>
              </v:shape>
            </v:group>
            <v:group style="position:absolute;left:5072;top:142;width:10;height:20" coordorigin="5072,142" coordsize="10,20">
              <v:shape style="position:absolute;left:5072;top:142;width:10;height:20" coordorigin="5072,142" coordsize="10,20" path="m5072,161l5082,161,5082,142,5072,142,5072,161xe" filled="true" fillcolor="#000000" stroked="false">
                <v:path arrowok="t"/>
                <v:fill type="solid"/>
              </v:shape>
            </v:group>
            <v:group style="position:absolute;left:5072;top:161;width:10;height:20" coordorigin="5072,161" coordsize="10,20">
              <v:shape style="position:absolute;left:5072;top:161;width:10;height:20" coordorigin="5072,161" coordsize="10,20" path="m5072,180l5082,180,5082,161,5072,161,5072,180xe" filled="true" fillcolor="#000000" stroked="false">
                <v:path arrowok="t"/>
                <v:fill type="solid"/>
              </v:shape>
            </v:group>
            <v:group style="position:absolute;left:5072;top:180;width:10;height:20" coordorigin="5072,180" coordsize="10,20">
              <v:shape style="position:absolute;left:5072;top:180;width:10;height:20" coordorigin="5072,180" coordsize="10,20" path="m5072,200l5082,200,5082,180,5072,180,5072,200xe" filled="true" fillcolor="#000000" stroked="false">
                <v:path arrowok="t"/>
                <v:fill type="solid"/>
              </v:shape>
            </v:group>
            <v:group style="position:absolute;left:5072;top:200;width:10;height:20" coordorigin="5072,200" coordsize="10,20">
              <v:shape style="position:absolute;left:5072;top:200;width:10;height:20" coordorigin="5072,200" coordsize="10,20" path="m5072,219l5082,219,5082,200,5072,200,5072,219xe" filled="true" fillcolor="#000000" stroked="false">
                <v:path arrowok="t"/>
                <v:fill type="solid"/>
              </v:shape>
            </v:group>
            <v:group style="position:absolute;left:5072;top:219;width:10;height:20" coordorigin="5072,219" coordsize="10,20">
              <v:shape style="position:absolute;left:5072;top:219;width:10;height:20" coordorigin="5072,219" coordsize="10,20" path="m5072,238l5082,238,5082,219,5072,219,5072,238xe" filled="true" fillcolor="#000000" stroked="false">
                <v:path arrowok="t"/>
                <v:fill type="solid"/>
              </v:shape>
            </v:group>
            <v:group style="position:absolute;left:5072;top:238;width:10;height:20" coordorigin="5072,238" coordsize="10,20">
              <v:shape style="position:absolute;left:5072;top:238;width:10;height:20" coordorigin="5072,238" coordsize="10,20" path="m5072,257l5082,257,5082,238,5072,238,5072,257xe" filled="true" fillcolor="#000000" stroked="false">
                <v:path arrowok="t"/>
                <v:fill type="solid"/>
              </v:shape>
            </v:group>
            <v:group style="position:absolute;left:5072;top:257;width:10;height:20" coordorigin="5072,257" coordsize="10,20">
              <v:shape style="position:absolute;left:5072;top:257;width:10;height:20" coordorigin="5072,257" coordsize="10,20" path="m5072,276l5082,276,5082,257,5072,257,5072,276xe" filled="true" fillcolor="#000000" stroked="false">
                <v:path arrowok="t"/>
                <v:fill type="solid"/>
              </v:shape>
            </v:group>
            <v:group style="position:absolute;left:5072;top:276;width:10;height:20" coordorigin="5072,276" coordsize="10,20">
              <v:shape style="position:absolute;left:5072;top:276;width:10;height:20" coordorigin="5072,276" coordsize="10,20" path="m5072,296l5082,296,5082,276,5072,276,5072,296xe" filled="true" fillcolor="#000000" stroked="false">
                <v:path arrowok="t"/>
                <v:fill type="solid"/>
              </v:shape>
            </v:group>
            <v:group style="position:absolute;left:5072;top:296;width:10;height:20" coordorigin="5072,296" coordsize="10,20">
              <v:shape style="position:absolute;left:5072;top:296;width:10;height:20" coordorigin="5072,296" coordsize="10,20" path="m5072,315l5082,315,5082,296,5072,296,5072,315xe" filled="true" fillcolor="#000000" stroked="false">
                <v:path arrowok="t"/>
                <v:fill type="solid"/>
              </v:shape>
            </v:group>
            <v:group style="position:absolute;left:7305;top:46;width:10;height:20" coordorigin="7305,46" coordsize="10,20">
              <v:shape style="position:absolute;left:7305;top:46;width:10;height:20" coordorigin="7305,46" coordsize="10,20" path="m7305,65l7315,65,7315,46,7305,46,7305,65xe" filled="true" fillcolor="#000000" stroked="false">
                <v:path arrowok="t"/>
                <v:fill type="solid"/>
              </v:shape>
            </v:group>
            <v:group style="position:absolute;left:7305;top:65;width:10;height:20" coordorigin="7305,65" coordsize="10,20">
              <v:shape style="position:absolute;left:7305;top:65;width:10;height:20" coordorigin="7305,65" coordsize="10,20" path="m7305,84l7315,84,7315,65,7305,65,7305,84xe" filled="true" fillcolor="#000000" stroked="false">
                <v:path arrowok="t"/>
                <v:fill type="solid"/>
              </v:shape>
            </v:group>
            <v:group style="position:absolute;left:7305;top:84;width:10;height:20" coordorigin="7305,84" coordsize="10,20">
              <v:shape style="position:absolute;left:7305;top:84;width:10;height:20" coordorigin="7305,84" coordsize="10,20" path="m7305,104l7315,104,7315,84,7305,84,7305,104xe" filled="true" fillcolor="#000000" stroked="false">
                <v:path arrowok="t"/>
                <v:fill type="solid"/>
              </v:shape>
            </v:group>
            <v:group style="position:absolute;left:7305;top:104;width:10;height:20" coordorigin="7305,104" coordsize="10,20">
              <v:shape style="position:absolute;left:7305;top:104;width:10;height:20" coordorigin="7305,104" coordsize="10,20" path="m7305,123l7315,123,7315,104,7305,104,7305,123xe" filled="true" fillcolor="#000000" stroked="false">
                <v:path arrowok="t"/>
                <v:fill type="solid"/>
              </v:shape>
            </v:group>
            <v:group style="position:absolute;left:7305;top:123;width:10;height:20" coordorigin="7305,123" coordsize="10,20">
              <v:shape style="position:absolute;left:7305;top:123;width:10;height:20" coordorigin="7305,123" coordsize="10,20" path="m7305,142l7315,142,7315,123,7305,123,7305,142xe" filled="true" fillcolor="#000000" stroked="false">
                <v:path arrowok="t"/>
                <v:fill type="solid"/>
              </v:shape>
            </v:group>
            <v:group style="position:absolute;left:7305;top:142;width:10;height:20" coordorigin="7305,142" coordsize="10,20">
              <v:shape style="position:absolute;left:7305;top:142;width:10;height:20" coordorigin="7305,142" coordsize="10,20" path="m7305,161l7315,161,7315,142,7305,142,7305,161xe" filled="true" fillcolor="#000000" stroked="false">
                <v:path arrowok="t"/>
                <v:fill type="solid"/>
              </v:shape>
            </v:group>
            <v:group style="position:absolute;left:7305;top:161;width:10;height:20" coordorigin="7305,161" coordsize="10,20">
              <v:shape style="position:absolute;left:7305;top:161;width:10;height:20" coordorigin="7305,161" coordsize="10,20" path="m7305,180l7315,180,7315,161,7305,161,7305,180xe" filled="true" fillcolor="#000000" stroked="false">
                <v:path arrowok="t"/>
                <v:fill type="solid"/>
              </v:shape>
            </v:group>
            <v:group style="position:absolute;left:7305;top:180;width:10;height:20" coordorigin="7305,180" coordsize="10,20">
              <v:shape style="position:absolute;left:7305;top:180;width:10;height:20" coordorigin="7305,180" coordsize="10,20" path="m7305,200l7315,200,7315,180,7305,180,7305,200xe" filled="true" fillcolor="#000000" stroked="false">
                <v:path arrowok="t"/>
                <v:fill type="solid"/>
              </v:shape>
            </v:group>
            <v:group style="position:absolute;left:7305;top:200;width:10;height:20" coordorigin="7305,200" coordsize="10,20">
              <v:shape style="position:absolute;left:7305;top:200;width:10;height:20" coordorigin="7305,200" coordsize="10,20" path="m7305,219l7315,219,7315,200,7305,200,7305,219xe" filled="true" fillcolor="#000000" stroked="false">
                <v:path arrowok="t"/>
                <v:fill type="solid"/>
              </v:shape>
            </v:group>
            <v:group style="position:absolute;left:7305;top:219;width:10;height:20" coordorigin="7305,219" coordsize="10,20">
              <v:shape style="position:absolute;left:7305;top:219;width:10;height:20" coordorigin="7305,219" coordsize="10,20" path="m7305,238l7315,238,7315,219,7305,219,7305,238xe" filled="true" fillcolor="#000000" stroked="false">
                <v:path arrowok="t"/>
                <v:fill type="solid"/>
              </v:shape>
            </v:group>
            <v:group style="position:absolute;left:7305;top:238;width:10;height:20" coordorigin="7305,238" coordsize="10,20">
              <v:shape style="position:absolute;left:7305;top:238;width:10;height:20" coordorigin="7305,238" coordsize="10,20" path="m7305,257l7315,257,7315,238,7305,238,7305,257xe" filled="true" fillcolor="#000000" stroked="false">
                <v:path arrowok="t"/>
                <v:fill type="solid"/>
              </v:shape>
            </v:group>
            <v:group style="position:absolute;left:7305;top:257;width:10;height:20" coordorigin="7305,257" coordsize="10,20">
              <v:shape style="position:absolute;left:7305;top:257;width:10;height:20" coordorigin="7305,257" coordsize="10,20" path="m7305,276l7315,276,7315,257,7305,257,7305,276xe" filled="true" fillcolor="#000000" stroked="false">
                <v:path arrowok="t"/>
                <v:fill type="solid"/>
              </v:shape>
            </v:group>
            <v:group style="position:absolute;left:7305;top:276;width:10;height:20" coordorigin="7305,276" coordsize="10,20">
              <v:shape style="position:absolute;left:7305;top:276;width:10;height:20" coordorigin="7305,276" coordsize="10,20" path="m7305,296l7315,296,7315,276,7305,276,7305,296xe" filled="true" fillcolor="#000000" stroked="false">
                <v:path arrowok="t"/>
                <v:fill type="solid"/>
              </v:shape>
            </v:group>
            <v:group style="position:absolute;left:7305;top:296;width:10;height:20" coordorigin="7305,296" coordsize="10,20">
              <v:shape style="position:absolute;left:7305;top:296;width:10;height:20" coordorigin="7305,296" coordsize="10,20" path="m7305,315l7315,315,7315,296,7305,296,7305,315xe" filled="true" fillcolor="#000000" stroked="false">
                <v:path arrowok="t"/>
                <v:fill type="solid"/>
              </v:shape>
            </v:group>
            <v:group style="position:absolute;left:2126;top:315;width:10;height:20" coordorigin="2126,315" coordsize="10,20">
              <v:shape style="position:absolute;left:2126;top:315;width:10;height:20" coordorigin="2126,315" coordsize="10,20" path="m2126,334l2135,334,2135,315,2126,315,2126,334xe" filled="true" fillcolor="#000000" stroked="false">
                <v:path arrowok="t"/>
                <v:fill type="solid"/>
              </v:shape>
            </v:group>
            <v:group style="position:absolute;left:2126;top:334;width:10;height:20" coordorigin="2126,334" coordsize="10,20">
              <v:shape style="position:absolute;left:2126;top:334;width:10;height:20" coordorigin="2126,334" coordsize="10,20" path="m2126,353l2135,353,2135,334,2126,334,2126,353xe" filled="true" fillcolor="#000000" stroked="false">
                <v:path arrowok="t"/>
                <v:fill type="solid"/>
              </v:shape>
            </v:group>
            <v:group style="position:absolute;left:2126;top:357;width:10;height:2" coordorigin="2126,357" coordsize="10,2">
              <v:shape style="position:absolute;left:2126;top:357;width:10;height:2" coordorigin="2126,357" coordsize="10,0" path="m2126,357l2135,357e" filled="false" stroked="true" strokeweight=".36002pt" strokecolor="#000000">
                <v:path arrowok="t"/>
              </v:shape>
            </v:group>
            <v:group style="position:absolute;left:3621;top:315;width:10;height:20" coordorigin="3621,315" coordsize="10,20">
              <v:shape style="position:absolute;left:3621;top:315;width:10;height:20" coordorigin="3621,315" coordsize="10,20" path="m3621,334l3630,334,3630,315,3621,315,3621,334xe" filled="true" fillcolor="#000000" stroked="false">
                <v:path arrowok="t"/>
                <v:fill type="solid"/>
              </v:shape>
            </v:group>
            <v:group style="position:absolute;left:3621;top:334;width:10;height:20" coordorigin="3621,334" coordsize="10,20">
              <v:shape style="position:absolute;left:3621;top:334;width:10;height:20" coordorigin="3621,334" coordsize="10,20" path="m3621,353l3630,353,3630,334,3621,334,3621,353xe" filled="true" fillcolor="#000000" stroked="false">
                <v:path arrowok="t"/>
                <v:fill type="solid"/>
              </v:shape>
            </v:group>
            <v:group style="position:absolute;left:3621;top:357;width:10;height:2" coordorigin="3621,357" coordsize="10,2">
              <v:shape style="position:absolute;left:3621;top:357;width:10;height:2" coordorigin="3621,357" coordsize="10,0" path="m3621,357l3630,357e" filled="false" stroked="true" strokeweight=".36002pt" strokecolor="#000000">
                <v:path arrowok="t"/>
              </v:shape>
            </v:group>
            <v:group style="position:absolute;left:5072;top:315;width:10;height:20" coordorigin="5072,315" coordsize="10,20">
              <v:shape style="position:absolute;left:5072;top:315;width:10;height:20" coordorigin="5072,315" coordsize="10,20" path="m5072,334l5082,334,5082,315,5072,315,5072,334xe" filled="true" fillcolor="#000000" stroked="false">
                <v:path arrowok="t"/>
                <v:fill type="solid"/>
              </v:shape>
            </v:group>
            <v:group style="position:absolute;left:5072;top:334;width:10;height:20" coordorigin="5072,334" coordsize="10,20">
              <v:shape style="position:absolute;left:5072;top:334;width:10;height:20" coordorigin="5072,334" coordsize="10,20" path="m5072,353l5082,353,5082,334,5072,334,5072,353xe" filled="true" fillcolor="#000000" stroked="false">
                <v:path arrowok="t"/>
                <v:fill type="solid"/>
              </v:shape>
            </v:group>
            <v:group style="position:absolute;left:5072;top:357;width:10;height:2" coordorigin="5072,357" coordsize="10,2">
              <v:shape style="position:absolute;left:5072;top:357;width:10;height:2" coordorigin="5072,357" coordsize="10,0" path="m5072,357l5082,357e" filled="false" stroked="true" strokeweight=".36002pt" strokecolor="#000000">
                <v:path arrowok="t"/>
              </v:shape>
            </v:group>
            <v:group style="position:absolute;left:5082;top:320;width:20;height:2" coordorigin="5082,320" coordsize="20,2">
              <v:shape style="position:absolute;left:5082;top:320;width:20;height:2" coordorigin="5082,320" coordsize="20,0" path="m5082,320l5101,320e" filled="false" stroked="true" strokeweight=".48001pt" strokecolor="#000000">
                <v:path arrowok="t"/>
              </v:shape>
            </v:group>
            <v:group style="position:absolute;left:5101;top:320;width:20;height:2" coordorigin="5101,320" coordsize="20,2">
              <v:shape style="position:absolute;left:5101;top:320;width:20;height:2" coordorigin="5101,320" coordsize="20,0" path="m5101,320l5120,320e" filled="false" stroked="true" strokeweight=".48001pt" strokecolor="#000000">
                <v:path arrowok="t"/>
              </v:shape>
            </v:group>
            <v:group style="position:absolute;left:5120;top:320;width:20;height:2" coordorigin="5120,320" coordsize="20,2">
              <v:shape style="position:absolute;left:5120;top:320;width:20;height:2" coordorigin="5120,320" coordsize="20,0" path="m5120,320l5139,320e" filled="false" stroked="true" strokeweight=".48001pt" strokecolor="#000000">
                <v:path arrowok="t"/>
              </v:shape>
            </v:group>
            <v:group style="position:absolute;left:5139;top:320;width:20;height:2" coordorigin="5139,320" coordsize="20,2">
              <v:shape style="position:absolute;left:5139;top:320;width:20;height:2" coordorigin="5139,320" coordsize="20,0" path="m5139,320l5158,320e" filled="false" stroked="true" strokeweight=".48001pt" strokecolor="#000000">
                <v:path arrowok="t"/>
              </v:shape>
            </v:group>
            <v:group style="position:absolute;left:5158;top:320;width:20;height:2" coordorigin="5158,320" coordsize="20,2">
              <v:shape style="position:absolute;left:5158;top:320;width:20;height:2" coordorigin="5158,320" coordsize="20,0" path="m5158,320l5178,320e" filled="false" stroked="true" strokeweight=".48001pt" strokecolor="#000000">
                <v:path arrowok="t"/>
              </v:shape>
            </v:group>
            <v:group style="position:absolute;left:5178;top:320;width:20;height:2" coordorigin="5178,320" coordsize="20,2">
              <v:shape style="position:absolute;left:5178;top:320;width:20;height:2" coordorigin="5178,320" coordsize="20,0" path="m5178,320l5197,320e" filled="false" stroked="true" strokeweight=".48001pt" strokecolor="#000000">
                <v:path arrowok="t"/>
              </v:shape>
            </v:group>
            <v:group style="position:absolute;left:5197;top:320;width:20;height:2" coordorigin="5197,320" coordsize="20,2">
              <v:shape style="position:absolute;left:5197;top:320;width:20;height:2" coordorigin="5197,320" coordsize="20,0" path="m5197,320l5216,320e" filled="false" stroked="true" strokeweight=".48001pt" strokecolor="#000000">
                <v:path arrowok="t"/>
              </v:shape>
            </v:group>
            <v:group style="position:absolute;left:5216;top:320;width:20;height:2" coordorigin="5216,320" coordsize="20,2">
              <v:shape style="position:absolute;left:5216;top:320;width:20;height:2" coordorigin="5216,320" coordsize="20,0" path="m5216,320l5235,320e" filled="false" stroked="true" strokeweight=".48001pt" strokecolor="#000000">
                <v:path arrowok="t"/>
              </v:shape>
            </v:group>
            <v:group style="position:absolute;left:5235;top:320;width:20;height:2" coordorigin="5235,320" coordsize="20,2">
              <v:shape style="position:absolute;left:5235;top:320;width:20;height:2" coordorigin="5235,320" coordsize="20,0" path="m5235,320l5254,320e" filled="false" stroked="true" strokeweight=".48001pt" strokecolor="#000000">
                <v:path arrowok="t"/>
              </v:shape>
            </v:group>
            <v:group style="position:absolute;left:5254;top:320;width:20;height:2" coordorigin="5254,320" coordsize="20,2">
              <v:shape style="position:absolute;left:5254;top:320;width:20;height:2" coordorigin="5254,320" coordsize="20,0" path="m5254,320l5274,320e" filled="false" stroked="true" strokeweight=".48001pt" strokecolor="#000000">
                <v:path arrowok="t"/>
              </v:shape>
            </v:group>
            <v:group style="position:absolute;left:5274;top:320;width:20;height:2" coordorigin="5274,320" coordsize="20,2">
              <v:shape style="position:absolute;left:5274;top:320;width:20;height:2" coordorigin="5274,320" coordsize="20,0" path="m5274,320l5293,320e" filled="false" stroked="true" strokeweight=".48001pt" strokecolor="#000000">
                <v:path arrowok="t"/>
              </v:shape>
            </v:group>
            <v:group style="position:absolute;left:5293;top:320;width:20;height:2" coordorigin="5293,320" coordsize="20,2">
              <v:shape style="position:absolute;left:5293;top:320;width:20;height:2" coordorigin="5293,320" coordsize="20,0" path="m5293,320l5312,320e" filled="false" stroked="true" strokeweight=".48001pt" strokecolor="#000000">
                <v:path arrowok="t"/>
              </v:shape>
            </v:group>
            <v:group style="position:absolute;left:5312;top:320;width:20;height:2" coordorigin="5312,320" coordsize="20,2">
              <v:shape style="position:absolute;left:5312;top:320;width:20;height:2" coordorigin="5312,320" coordsize="20,0" path="m5312,320l5331,320e" filled="false" stroked="true" strokeweight=".48001pt" strokecolor="#000000">
                <v:path arrowok="t"/>
              </v:shape>
            </v:group>
            <v:group style="position:absolute;left:5331;top:320;width:20;height:2" coordorigin="5331,320" coordsize="20,2">
              <v:shape style="position:absolute;left:5331;top:320;width:20;height:2" coordorigin="5331,320" coordsize="20,0" path="m5331,320l5350,320e" filled="false" stroked="true" strokeweight=".48001pt" strokecolor="#000000">
                <v:path arrowok="t"/>
              </v:shape>
            </v:group>
            <v:group style="position:absolute;left:5350;top:320;width:20;height:2" coordorigin="5350,320" coordsize="20,2">
              <v:shape style="position:absolute;left:5350;top:320;width:20;height:2" coordorigin="5350,320" coordsize="20,0" path="m5350,320l5370,320e" filled="false" stroked="true" strokeweight=".48001pt" strokecolor="#000000">
                <v:path arrowok="t"/>
              </v:shape>
            </v:group>
            <v:group style="position:absolute;left:5370;top:320;width:20;height:2" coordorigin="5370,320" coordsize="20,2">
              <v:shape style="position:absolute;left:5370;top:320;width:20;height:2" coordorigin="5370,320" coordsize="20,0" path="m5370,320l5389,320e" filled="false" stroked="true" strokeweight=".48001pt" strokecolor="#000000">
                <v:path arrowok="t"/>
              </v:shape>
            </v:group>
            <v:group style="position:absolute;left:5389;top:320;width:20;height:2" coordorigin="5389,320" coordsize="20,2">
              <v:shape style="position:absolute;left:5389;top:320;width:20;height:2" coordorigin="5389,320" coordsize="20,0" path="m5389,320l5408,320e" filled="false" stroked="true" strokeweight=".48001pt" strokecolor="#000000">
                <v:path arrowok="t"/>
              </v:shape>
            </v:group>
            <v:group style="position:absolute;left:5408;top:320;width:20;height:2" coordorigin="5408,320" coordsize="20,2">
              <v:shape style="position:absolute;left:5408;top:320;width:20;height:2" coordorigin="5408,320" coordsize="20,0" path="m5408,320l5427,320e" filled="false" stroked="true" strokeweight=".48001pt" strokecolor="#000000">
                <v:path arrowok="t"/>
              </v:shape>
            </v:group>
            <v:group style="position:absolute;left:5427;top:320;width:20;height:2" coordorigin="5427,320" coordsize="20,2">
              <v:shape style="position:absolute;left:5427;top:320;width:20;height:2" coordorigin="5427,320" coordsize="20,0" path="m5427,320l5446,320e" filled="false" stroked="true" strokeweight=".48001pt" strokecolor="#000000">
                <v:path arrowok="t"/>
              </v:shape>
            </v:group>
            <v:group style="position:absolute;left:5446;top:320;width:20;height:2" coordorigin="5446,320" coordsize="20,2">
              <v:shape style="position:absolute;left:5446;top:320;width:20;height:2" coordorigin="5446,320" coordsize="20,0" path="m5446,320l5466,320e" filled="false" stroked="true" strokeweight=".48001pt" strokecolor="#000000">
                <v:path arrowok="t"/>
              </v:shape>
            </v:group>
            <v:group style="position:absolute;left:5466;top:320;width:20;height:2" coordorigin="5466,320" coordsize="20,2">
              <v:shape style="position:absolute;left:5466;top:320;width:20;height:2" coordorigin="5466,320" coordsize="20,0" path="m5466,320l5485,320e" filled="false" stroked="true" strokeweight=".48001pt" strokecolor="#000000">
                <v:path arrowok="t"/>
              </v:shape>
            </v:group>
            <v:group style="position:absolute;left:5485;top:320;width:20;height:2" coordorigin="5485,320" coordsize="20,2">
              <v:shape style="position:absolute;left:5485;top:320;width:20;height:2" coordorigin="5485,320" coordsize="20,0" path="m5485,320l5504,320e" filled="false" stroked="true" strokeweight=".48001pt" strokecolor="#000000">
                <v:path arrowok="t"/>
              </v:shape>
            </v:group>
            <v:group style="position:absolute;left:5504;top:320;width:20;height:2" coordorigin="5504,320" coordsize="20,2">
              <v:shape style="position:absolute;left:5504;top:320;width:20;height:2" coordorigin="5504,320" coordsize="20,0" path="m5504,320l5523,320e" filled="false" stroked="true" strokeweight=".48001pt" strokecolor="#000000">
                <v:path arrowok="t"/>
              </v:shape>
            </v:group>
            <v:group style="position:absolute;left:5523;top:320;width:20;height:2" coordorigin="5523,320" coordsize="20,2">
              <v:shape style="position:absolute;left:5523;top:320;width:20;height:2" coordorigin="5523,320" coordsize="20,0" path="m5523,320l5542,320e" filled="false" stroked="true" strokeweight=".48001pt" strokecolor="#000000">
                <v:path arrowok="t"/>
              </v:shape>
            </v:group>
            <v:group style="position:absolute;left:5542;top:320;width:20;height:2" coordorigin="5542,320" coordsize="20,2">
              <v:shape style="position:absolute;left:5542;top:320;width:20;height:2" coordorigin="5542,320" coordsize="20,0" path="m5542,320l5562,320e" filled="false" stroked="true" strokeweight=".48001pt" strokecolor="#000000">
                <v:path arrowok="t"/>
              </v:shape>
            </v:group>
            <v:group style="position:absolute;left:5562;top:320;width:20;height:2" coordorigin="5562,320" coordsize="20,2">
              <v:shape style="position:absolute;left:5562;top:320;width:20;height:2" coordorigin="5562,320" coordsize="20,0" path="m5562,320l5581,320e" filled="false" stroked="true" strokeweight=".48001pt" strokecolor="#000000">
                <v:path arrowok="t"/>
              </v:shape>
            </v:group>
            <v:group style="position:absolute;left:5581;top:320;width:20;height:2" coordorigin="5581,320" coordsize="20,2">
              <v:shape style="position:absolute;left:5581;top:320;width:20;height:2" coordorigin="5581,320" coordsize="20,0" path="m5581,320l5600,320e" filled="false" stroked="true" strokeweight=".48001pt" strokecolor="#000000">
                <v:path arrowok="t"/>
              </v:shape>
            </v:group>
            <v:group style="position:absolute;left:5600;top:320;width:20;height:2" coordorigin="5600,320" coordsize="20,2">
              <v:shape style="position:absolute;left:5600;top:320;width:20;height:2" coordorigin="5600,320" coordsize="20,0" path="m5600,320l5619,320e" filled="false" stroked="true" strokeweight=".48001pt" strokecolor="#000000">
                <v:path arrowok="t"/>
              </v:shape>
            </v:group>
            <v:group style="position:absolute;left:5619;top:320;width:20;height:2" coordorigin="5619,320" coordsize="20,2">
              <v:shape style="position:absolute;left:5619;top:320;width:20;height:2" coordorigin="5619,320" coordsize="20,0" path="m5619,320l5638,320e" filled="false" stroked="true" strokeweight=".48001pt" strokecolor="#000000">
                <v:path arrowok="t"/>
              </v:shape>
            </v:group>
            <v:group style="position:absolute;left:5638;top:320;width:20;height:2" coordorigin="5638,320" coordsize="20,2">
              <v:shape style="position:absolute;left:5638;top:320;width:20;height:2" coordorigin="5638,320" coordsize="20,0" path="m5638,320l5658,320e" filled="false" stroked="true" strokeweight=".48001pt" strokecolor="#000000">
                <v:path arrowok="t"/>
              </v:shape>
            </v:group>
            <v:group style="position:absolute;left:5658;top:320;width:20;height:2" coordorigin="5658,320" coordsize="20,2">
              <v:shape style="position:absolute;left:5658;top:320;width:20;height:2" coordorigin="5658,320" coordsize="20,0" path="m5658,320l5677,320e" filled="false" stroked="true" strokeweight=".48001pt" strokecolor="#000000">
                <v:path arrowok="t"/>
              </v:shape>
            </v:group>
            <v:group style="position:absolute;left:5677;top:320;width:20;height:2" coordorigin="5677,320" coordsize="20,2">
              <v:shape style="position:absolute;left:5677;top:320;width:20;height:2" coordorigin="5677,320" coordsize="20,0" path="m5677,320l5696,320e" filled="false" stroked="true" strokeweight=".48001pt" strokecolor="#000000">
                <v:path arrowok="t"/>
              </v:shape>
            </v:group>
            <v:group style="position:absolute;left:5696;top:320;width:20;height:2" coordorigin="5696,320" coordsize="20,2">
              <v:shape style="position:absolute;left:5696;top:320;width:20;height:2" coordorigin="5696,320" coordsize="20,0" path="m5696,320l5715,320e" filled="false" stroked="true" strokeweight=".48001pt" strokecolor="#000000">
                <v:path arrowok="t"/>
              </v:shape>
            </v:group>
            <v:group style="position:absolute;left:5715;top:320;width:20;height:2" coordorigin="5715,320" coordsize="20,2">
              <v:shape style="position:absolute;left:5715;top:320;width:20;height:2" coordorigin="5715,320" coordsize="20,0" path="m5715,320l5734,320e" filled="false" stroked="true" strokeweight=".48001pt" strokecolor="#000000">
                <v:path arrowok="t"/>
              </v:shape>
            </v:group>
            <v:group style="position:absolute;left:5734;top:320;width:20;height:2" coordorigin="5734,320" coordsize="20,2">
              <v:shape style="position:absolute;left:5734;top:320;width:20;height:2" coordorigin="5734,320" coordsize="20,0" path="m5734,320l5754,320e" filled="false" stroked="true" strokeweight=".48001pt" strokecolor="#000000">
                <v:path arrowok="t"/>
              </v:shape>
            </v:group>
            <v:group style="position:absolute;left:5754;top:320;width:20;height:2" coordorigin="5754,320" coordsize="20,2">
              <v:shape style="position:absolute;left:5754;top:320;width:20;height:2" coordorigin="5754,320" coordsize="20,0" path="m5754,320l5773,320e" filled="false" stroked="true" strokeweight=".48001pt" strokecolor="#000000">
                <v:path arrowok="t"/>
              </v:shape>
            </v:group>
            <v:group style="position:absolute;left:5773;top:320;width:20;height:2" coordorigin="5773,320" coordsize="20,2">
              <v:shape style="position:absolute;left:5773;top:320;width:20;height:2" coordorigin="5773,320" coordsize="20,0" path="m5773,320l5792,320e" filled="false" stroked="true" strokeweight=".48001pt" strokecolor="#000000">
                <v:path arrowok="t"/>
              </v:shape>
            </v:group>
            <v:group style="position:absolute;left:5792;top:320;width:20;height:2" coordorigin="5792,320" coordsize="20,2">
              <v:shape style="position:absolute;left:5792;top:320;width:20;height:2" coordorigin="5792,320" coordsize="20,0" path="m5792,320l5811,320e" filled="false" stroked="true" strokeweight=".48001pt" strokecolor="#000000">
                <v:path arrowok="t"/>
              </v:shape>
            </v:group>
            <v:group style="position:absolute;left:5811;top:320;width:20;height:2" coordorigin="5811,320" coordsize="20,2">
              <v:shape style="position:absolute;left:5811;top:320;width:20;height:2" coordorigin="5811,320" coordsize="20,0" path="m5811,320l5830,320e" filled="false" stroked="true" strokeweight=".48001pt" strokecolor="#000000">
                <v:path arrowok="t"/>
              </v:shape>
            </v:group>
            <v:group style="position:absolute;left:5830;top:320;width:20;height:2" coordorigin="5830,320" coordsize="20,2">
              <v:shape style="position:absolute;left:5830;top:320;width:20;height:2" coordorigin="5830,320" coordsize="20,0" path="m5830,320l5850,320e" filled="false" stroked="true" strokeweight=".48001pt" strokecolor="#000000">
                <v:path arrowok="t"/>
              </v:shape>
            </v:group>
            <v:group style="position:absolute;left:5850;top:320;width:20;height:2" coordorigin="5850,320" coordsize="20,2">
              <v:shape style="position:absolute;left:5850;top:320;width:20;height:2" coordorigin="5850,320" coordsize="20,0" path="m5850,320l5869,320e" filled="false" stroked="true" strokeweight=".48001pt" strokecolor="#000000">
                <v:path arrowok="t"/>
              </v:shape>
            </v:group>
            <v:group style="position:absolute;left:5869;top:320;width:20;height:2" coordorigin="5869,320" coordsize="20,2">
              <v:shape style="position:absolute;left:5869;top:320;width:20;height:2" coordorigin="5869,320" coordsize="20,0" path="m5869,320l5888,320e" filled="false" stroked="true" strokeweight=".48001pt" strokecolor="#000000">
                <v:path arrowok="t"/>
              </v:shape>
            </v:group>
            <v:group style="position:absolute;left:5888;top:320;width:20;height:2" coordorigin="5888,320" coordsize="20,2">
              <v:shape style="position:absolute;left:5888;top:320;width:20;height:2" coordorigin="5888,320" coordsize="20,0" path="m5888,320l5907,320e" filled="false" stroked="true" strokeweight=".48001pt" strokecolor="#000000">
                <v:path arrowok="t"/>
              </v:shape>
            </v:group>
            <v:group style="position:absolute;left:5907;top:320;width:20;height:2" coordorigin="5907,320" coordsize="20,2">
              <v:shape style="position:absolute;left:5907;top:320;width:20;height:2" coordorigin="5907,320" coordsize="20,0" path="m5907,320l5926,320e" filled="false" stroked="true" strokeweight=".48001pt" strokecolor="#000000">
                <v:path arrowok="t"/>
              </v:shape>
            </v:group>
            <v:group style="position:absolute;left:5926;top:320;width:20;height:2" coordorigin="5926,320" coordsize="20,2">
              <v:shape style="position:absolute;left:5926;top:320;width:20;height:2" coordorigin="5926,320" coordsize="20,0" path="m5926,320l5946,320e" filled="false" stroked="true" strokeweight=".48001pt" strokecolor="#000000">
                <v:path arrowok="t"/>
              </v:shape>
            </v:group>
            <v:group style="position:absolute;left:5946;top:320;width:20;height:2" coordorigin="5946,320" coordsize="20,2">
              <v:shape style="position:absolute;left:5946;top:320;width:20;height:2" coordorigin="5946,320" coordsize="20,0" path="m5946,320l5965,320e" filled="false" stroked="true" strokeweight=".48001pt" strokecolor="#000000">
                <v:path arrowok="t"/>
              </v:shape>
            </v:group>
            <v:group style="position:absolute;left:5965;top:320;width:20;height:2" coordorigin="5965,320" coordsize="20,2">
              <v:shape style="position:absolute;left:5965;top:320;width:20;height:2" coordorigin="5965,320" coordsize="20,0" path="m5965,320l5984,320e" filled="false" stroked="true" strokeweight=".48001pt" strokecolor="#000000">
                <v:path arrowok="t"/>
              </v:shape>
            </v:group>
            <v:group style="position:absolute;left:5984;top:320;width:20;height:2" coordorigin="5984,320" coordsize="20,2">
              <v:shape style="position:absolute;left:5984;top:320;width:20;height:2" coordorigin="5984,320" coordsize="20,0" path="m5984,320l6003,320e" filled="false" stroked="true" strokeweight=".48001pt" strokecolor="#000000">
                <v:path arrowok="t"/>
              </v:shape>
            </v:group>
            <v:group style="position:absolute;left:6003;top:320;width:20;height:2" coordorigin="6003,320" coordsize="20,2">
              <v:shape style="position:absolute;left:6003;top:320;width:20;height:2" coordorigin="6003,320" coordsize="20,0" path="m6003,320l6022,320e" filled="false" stroked="true" strokeweight=".48001pt" strokecolor="#000000">
                <v:path arrowok="t"/>
              </v:shape>
            </v:group>
            <v:group style="position:absolute;left:6022;top:320;width:20;height:2" coordorigin="6022,320" coordsize="20,2">
              <v:shape style="position:absolute;left:6022;top:320;width:20;height:2" coordorigin="6022,320" coordsize="20,0" path="m6022,320l6042,320e" filled="false" stroked="true" strokeweight=".48001pt" strokecolor="#000000">
                <v:path arrowok="t"/>
              </v:shape>
            </v:group>
            <v:group style="position:absolute;left:6042;top:320;width:20;height:2" coordorigin="6042,320" coordsize="20,2">
              <v:shape style="position:absolute;left:6042;top:320;width:20;height:2" coordorigin="6042,320" coordsize="20,0" path="m6042,320l6061,320e" filled="false" stroked="true" strokeweight=".48001pt" strokecolor="#000000">
                <v:path arrowok="t"/>
              </v:shape>
            </v:group>
            <v:group style="position:absolute;left:6061;top:320;width:20;height:2" coordorigin="6061,320" coordsize="20,2">
              <v:shape style="position:absolute;left:6061;top:320;width:20;height:2" coordorigin="6061,320" coordsize="20,0" path="m6061,320l6080,320e" filled="false" stroked="true" strokeweight=".48001pt" strokecolor="#000000">
                <v:path arrowok="t"/>
              </v:shape>
            </v:group>
            <v:group style="position:absolute;left:6080;top:320;width:20;height:2" coordorigin="6080,320" coordsize="20,2">
              <v:shape style="position:absolute;left:6080;top:320;width:20;height:2" coordorigin="6080,320" coordsize="20,0" path="m6080,320l6099,320e" filled="false" stroked="true" strokeweight=".48001pt" strokecolor="#000000">
                <v:path arrowok="t"/>
              </v:shape>
            </v:group>
            <v:group style="position:absolute;left:6099;top:320;width:20;height:2" coordorigin="6099,320" coordsize="20,2">
              <v:shape style="position:absolute;left:6099;top:320;width:20;height:2" coordorigin="6099,320" coordsize="20,0" path="m6099,320l6118,320e" filled="false" stroked="true" strokeweight=".48001pt" strokecolor="#000000">
                <v:path arrowok="t"/>
              </v:shape>
            </v:group>
            <v:group style="position:absolute;left:6118;top:320;width:8;height:2" coordorigin="6118,320" coordsize="8,2">
              <v:shape style="position:absolute;left:6118;top:320;width:8;height:2" coordorigin="6118,320" coordsize="8,0" path="m6118,320l6126,320e" filled="false" stroked="true" strokeweight=".48001pt" strokecolor="#000000">
                <v:path arrowok="t"/>
              </v:shape>
            </v:group>
            <v:group style="position:absolute;left:6126;top:334;width:10;height:2" coordorigin="6126,334" coordsize="10,2">
              <v:shape style="position:absolute;left:6126;top:334;width:10;height:2" coordorigin="6126,334" coordsize="10,0" path="m6126,334l6135,334e" filled="false" stroked="true" strokeweight=".95999pt" strokecolor="#000000">
                <v:path arrowok="t"/>
              </v:shape>
            </v:group>
            <v:group style="position:absolute;left:6126;top:352;width:10;height:2" coordorigin="6126,352" coordsize="10,2">
              <v:shape style="position:absolute;left:6126;top:352;width:10;height:2" coordorigin="6126,352" coordsize="10,0" path="m6126,352l6135,352e" filled="false" stroked="true" strokeweight=".84pt" strokecolor="#000000">
                <v:path arrowok="t"/>
              </v:shape>
            </v:group>
            <v:group style="position:absolute;left:6126;top:320;width:10;height:2" coordorigin="6126,320" coordsize="10,2">
              <v:shape style="position:absolute;left:6126;top:320;width:10;height:2" coordorigin="6126,320" coordsize="10,0" path="m6126,320l6135,320e" filled="false" stroked="true" strokeweight=".48001pt" strokecolor="#000000">
                <v:path arrowok="t"/>
              </v:shape>
            </v:group>
            <v:group style="position:absolute;left:6135;top:320;width:20;height:2" coordorigin="6135,320" coordsize="20,2">
              <v:shape style="position:absolute;left:6135;top:320;width:20;height:2" coordorigin="6135,320" coordsize="20,0" path="m6135,320l6154,320e" filled="false" stroked="true" strokeweight=".48001pt" strokecolor="#000000">
                <v:path arrowok="t"/>
              </v:shape>
            </v:group>
            <v:group style="position:absolute;left:6154;top:320;width:20;height:2" coordorigin="6154,320" coordsize="20,2">
              <v:shape style="position:absolute;left:6154;top:320;width:20;height:2" coordorigin="6154,320" coordsize="20,0" path="m6154,320l6174,320e" filled="false" stroked="true" strokeweight=".48001pt" strokecolor="#000000">
                <v:path arrowok="t"/>
              </v:shape>
            </v:group>
            <v:group style="position:absolute;left:6174;top:320;width:20;height:2" coordorigin="6174,320" coordsize="20,2">
              <v:shape style="position:absolute;left:6174;top:320;width:20;height:2" coordorigin="6174,320" coordsize="20,0" path="m6174,320l6193,320e" filled="false" stroked="true" strokeweight=".48001pt" strokecolor="#000000">
                <v:path arrowok="t"/>
              </v:shape>
            </v:group>
            <v:group style="position:absolute;left:6193;top:320;width:20;height:2" coordorigin="6193,320" coordsize="20,2">
              <v:shape style="position:absolute;left:6193;top:320;width:20;height:2" coordorigin="6193,320" coordsize="20,0" path="m6193,320l6212,320e" filled="false" stroked="true" strokeweight=".48001pt" strokecolor="#000000">
                <v:path arrowok="t"/>
              </v:shape>
            </v:group>
            <v:group style="position:absolute;left:6212;top:320;width:20;height:2" coordorigin="6212,320" coordsize="20,2">
              <v:shape style="position:absolute;left:6212;top:320;width:20;height:2" coordorigin="6212,320" coordsize="20,0" path="m6212,320l6231,320e" filled="false" stroked="true" strokeweight=".48001pt" strokecolor="#000000">
                <v:path arrowok="t"/>
              </v:shape>
            </v:group>
            <v:group style="position:absolute;left:6231;top:320;width:20;height:2" coordorigin="6231,320" coordsize="20,2">
              <v:shape style="position:absolute;left:6231;top:320;width:20;height:2" coordorigin="6231,320" coordsize="20,0" path="m6231,320l6250,320e" filled="false" stroked="true" strokeweight=".48001pt" strokecolor="#000000">
                <v:path arrowok="t"/>
              </v:shape>
            </v:group>
            <v:group style="position:absolute;left:6250;top:320;width:20;height:2" coordorigin="6250,320" coordsize="20,2">
              <v:shape style="position:absolute;left:6250;top:320;width:20;height:2" coordorigin="6250,320" coordsize="20,0" path="m6250,320l6270,320e" filled="false" stroked="true" strokeweight=".48001pt" strokecolor="#000000">
                <v:path arrowok="t"/>
              </v:shape>
            </v:group>
            <v:group style="position:absolute;left:6270;top:320;width:20;height:2" coordorigin="6270,320" coordsize="20,2">
              <v:shape style="position:absolute;left:6270;top:320;width:20;height:2" coordorigin="6270,320" coordsize="20,0" path="m6270,320l6289,320e" filled="false" stroked="true" strokeweight=".48001pt" strokecolor="#000000">
                <v:path arrowok="t"/>
              </v:shape>
            </v:group>
            <v:group style="position:absolute;left:6289;top:320;width:20;height:2" coordorigin="6289,320" coordsize="20,2">
              <v:shape style="position:absolute;left:6289;top:320;width:20;height:2" coordorigin="6289,320" coordsize="20,0" path="m6289,320l6308,320e" filled="false" stroked="true" strokeweight=".48001pt" strokecolor="#000000">
                <v:path arrowok="t"/>
              </v:shape>
            </v:group>
            <v:group style="position:absolute;left:6308;top:320;width:20;height:2" coordorigin="6308,320" coordsize="20,2">
              <v:shape style="position:absolute;left:6308;top:320;width:20;height:2" coordorigin="6308,320" coordsize="20,0" path="m6308,320l6327,320e" filled="false" stroked="true" strokeweight=".48001pt" strokecolor="#000000">
                <v:path arrowok="t"/>
              </v:shape>
            </v:group>
            <v:group style="position:absolute;left:6327;top:320;width:20;height:2" coordorigin="6327,320" coordsize="20,2">
              <v:shape style="position:absolute;left:6327;top:320;width:20;height:2" coordorigin="6327,320" coordsize="20,0" path="m6327,320l6346,320e" filled="false" stroked="true" strokeweight=".48001pt" strokecolor="#000000">
                <v:path arrowok="t"/>
              </v:shape>
            </v:group>
            <v:group style="position:absolute;left:6346;top:320;width:20;height:2" coordorigin="6346,320" coordsize="20,2">
              <v:shape style="position:absolute;left:6346;top:320;width:20;height:2" coordorigin="6346,320" coordsize="20,0" path="m6346,320l6366,320e" filled="false" stroked="true" strokeweight=".48001pt" strokecolor="#000000">
                <v:path arrowok="t"/>
              </v:shape>
            </v:group>
            <v:group style="position:absolute;left:6366;top:320;width:20;height:2" coordorigin="6366,320" coordsize="20,2">
              <v:shape style="position:absolute;left:6366;top:320;width:20;height:2" coordorigin="6366,320" coordsize="20,0" path="m6366,320l6385,320e" filled="false" stroked="true" strokeweight=".48001pt" strokecolor="#000000">
                <v:path arrowok="t"/>
              </v:shape>
            </v:group>
            <v:group style="position:absolute;left:6385;top:320;width:20;height:2" coordorigin="6385,320" coordsize="20,2">
              <v:shape style="position:absolute;left:6385;top:320;width:20;height:2" coordorigin="6385,320" coordsize="20,0" path="m6385,320l6404,320e" filled="false" stroked="true" strokeweight=".48001pt" strokecolor="#000000">
                <v:path arrowok="t"/>
              </v:shape>
            </v:group>
            <v:group style="position:absolute;left:6404;top:320;width:20;height:2" coordorigin="6404,320" coordsize="20,2">
              <v:shape style="position:absolute;left:6404;top:320;width:20;height:2" coordorigin="6404,320" coordsize="20,0" path="m6404,320l6423,320e" filled="false" stroked="true" strokeweight=".48001pt" strokecolor="#000000">
                <v:path arrowok="t"/>
              </v:shape>
            </v:group>
            <v:group style="position:absolute;left:6423;top:320;width:20;height:2" coordorigin="6423,320" coordsize="20,2">
              <v:shape style="position:absolute;left:6423;top:320;width:20;height:2" coordorigin="6423,320" coordsize="20,0" path="m6423,320l6442,320e" filled="false" stroked="true" strokeweight=".48001pt" strokecolor="#000000">
                <v:path arrowok="t"/>
              </v:shape>
            </v:group>
            <v:group style="position:absolute;left:6442;top:320;width:20;height:2" coordorigin="6442,320" coordsize="20,2">
              <v:shape style="position:absolute;left:6442;top:320;width:20;height:2" coordorigin="6442,320" coordsize="20,0" path="m6442,320l6462,320e" filled="false" stroked="true" strokeweight=".48001pt" strokecolor="#000000">
                <v:path arrowok="t"/>
              </v:shape>
            </v:group>
            <v:group style="position:absolute;left:6462;top:320;width:20;height:2" coordorigin="6462,320" coordsize="20,2">
              <v:shape style="position:absolute;left:6462;top:320;width:20;height:2" coordorigin="6462,320" coordsize="20,0" path="m6462,320l6481,320e" filled="false" stroked="true" strokeweight=".48001pt" strokecolor="#000000">
                <v:path arrowok="t"/>
              </v:shape>
            </v:group>
            <v:group style="position:absolute;left:6481;top:320;width:20;height:2" coordorigin="6481,320" coordsize="20,2">
              <v:shape style="position:absolute;left:6481;top:320;width:20;height:2" coordorigin="6481,320" coordsize="20,0" path="m6481,320l6500,320e" filled="false" stroked="true" strokeweight=".48001pt" strokecolor="#000000">
                <v:path arrowok="t"/>
              </v:shape>
            </v:group>
            <v:group style="position:absolute;left:6500;top:320;width:20;height:2" coordorigin="6500,320" coordsize="20,2">
              <v:shape style="position:absolute;left:6500;top:320;width:20;height:2" coordorigin="6500,320" coordsize="20,0" path="m6500,320l6519,320e" filled="false" stroked="true" strokeweight=".48001pt" strokecolor="#000000">
                <v:path arrowok="t"/>
              </v:shape>
            </v:group>
            <v:group style="position:absolute;left:6519;top:320;width:20;height:2" coordorigin="6519,320" coordsize="20,2">
              <v:shape style="position:absolute;left:6519;top:320;width:20;height:2" coordorigin="6519,320" coordsize="20,0" path="m6519,320l6538,320e" filled="false" stroked="true" strokeweight=".48001pt" strokecolor="#000000">
                <v:path arrowok="t"/>
              </v:shape>
            </v:group>
            <v:group style="position:absolute;left:6538;top:320;width:20;height:2" coordorigin="6538,320" coordsize="20,2">
              <v:shape style="position:absolute;left:6538;top:320;width:20;height:2" coordorigin="6538,320" coordsize="20,0" path="m6538,320l6558,320e" filled="false" stroked="true" strokeweight=".48001pt" strokecolor="#000000">
                <v:path arrowok="t"/>
              </v:shape>
            </v:group>
            <v:group style="position:absolute;left:6558;top:320;width:20;height:2" coordorigin="6558,320" coordsize="20,2">
              <v:shape style="position:absolute;left:6558;top:320;width:20;height:2" coordorigin="6558,320" coordsize="20,0" path="m6558,320l6577,320e" filled="false" stroked="true" strokeweight=".48001pt" strokecolor="#000000">
                <v:path arrowok="t"/>
              </v:shape>
            </v:group>
            <v:group style="position:absolute;left:6577;top:320;width:20;height:2" coordorigin="6577,320" coordsize="20,2">
              <v:shape style="position:absolute;left:6577;top:320;width:20;height:2" coordorigin="6577,320" coordsize="20,0" path="m6577,320l6596,320e" filled="false" stroked="true" strokeweight=".48001pt" strokecolor="#000000">
                <v:path arrowok="t"/>
              </v:shape>
            </v:group>
            <v:group style="position:absolute;left:6596;top:320;width:20;height:2" coordorigin="6596,320" coordsize="20,2">
              <v:shape style="position:absolute;left:6596;top:320;width:20;height:2" coordorigin="6596,320" coordsize="20,0" path="m6596,320l6615,320e" filled="false" stroked="true" strokeweight=".48001pt" strokecolor="#000000">
                <v:path arrowok="t"/>
              </v:shape>
            </v:group>
            <v:group style="position:absolute;left:6615;top:320;width:20;height:2" coordorigin="6615,320" coordsize="20,2">
              <v:shape style="position:absolute;left:6615;top:320;width:20;height:2" coordorigin="6615,320" coordsize="20,0" path="m6615,320l6634,320e" filled="false" stroked="true" strokeweight=".48001pt" strokecolor="#000000">
                <v:path arrowok="t"/>
              </v:shape>
            </v:group>
            <v:group style="position:absolute;left:6634;top:320;width:20;height:2" coordorigin="6634,320" coordsize="20,2">
              <v:shape style="position:absolute;left:6634;top:320;width:20;height:2" coordorigin="6634,320" coordsize="20,0" path="m6634,320l6654,320e" filled="false" stroked="true" strokeweight=".48001pt" strokecolor="#000000">
                <v:path arrowok="t"/>
              </v:shape>
            </v:group>
            <v:group style="position:absolute;left:6654;top:320;width:20;height:2" coordorigin="6654,320" coordsize="20,2">
              <v:shape style="position:absolute;left:6654;top:320;width:20;height:2" coordorigin="6654,320" coordsize="20,0" path="m6654,320l6673,320e" filled="false" stroked="true" strokeweight=".48001pt" strokecolor="#000000">
                <v:path arrowok="t"/>
              </v:shape>
            </v:group>
            <v:group style="position:absolute;left:6673;top:320;width:20;height:2" coordorigin="6673,320" coordsize="20,2">
              <v:shape style="position:absolute;left:6673;top:320;width:20;height:2" coordorigin="6673,320" coordsize="20,0" path="m6673,320l6692,320e" filled="false" stroked="true" strokeweight=".48001pt" strokecolor="#000000">
                <v:path arrowok="t"/>
              </v:shape>
            </v:group>
            <v:group style="position:absolute;left:6692;top:320;width:20;height:2" coordorigin="6692,320" coordsize="20,2">
              <v:shape style="position:absolute;left:6692;top:320;width:20;height:2" coordorigin="6692,320" coordsize="20,0" path="m6692,320l6711,320e" filled="false" stroked="true" strokeweight=".48001pt" strokecolor="#000000">
                <v:path arrowok="t"/>
              </v:shape>
            </v:group>
            <v:group style="position:absolute;left:6711;top:320;width:20;height:2" coordorigin="6711,320" coordsize="20,2">
              <v:shape style="position:absolute;left:6711;top:320;width:20;height:2" coordorigin="6711,320" coordsize="20,0" path="m6711,320l6730,320e" filled="false" stroked="true" strokeweight=".48001pt" strokecolor="#000000">
                <v:path arrowok="t"/>
              </v:shape>
            </v:group>
            <v:group style="position:absolute;left:6730;top:320;width:20;height:2" coordorigin="6730,320" coordsize="20,2">
              <v:shape style="position:absolute;left:6730;top:320;width:20;height:2" coordorigin="6730,320" coordsize="20,0" path="m6730,320l6750,320e" filled="false" stroked="true" strokeweight=".48001pt" strokecolor="#000000">
                <v:path arrowok="t"/>
              </v:shape>
            </v:group>
            <v:group style="position:absolute;left:6750;top:320;width:20;height:2" coordorigin="6750,320" coordsize="20,2">
              <v:shape style="position:absolute;left:6750;top:320;width:20;height:2" coordorigin="6750,320" coordsize="20,0" path="m6750,320l6769,320e" filled="false" stroked="true" strokeweight=".48001pt" strokecolor="#000000">
                <v:path arrowok="t"/>
              </v:shape>
            </v:group>
            <v:group style="position:absolute;left:6769;top:320;width:20;height:2" coordorigin="6769,320" coordsize="20,2">
              <v:shape style="position:absolute;left:6769;top:320;width:20;height:2" coordorigin="6769,320" coordsize="20,0" path="m6769,320l6788,320e" filled="false" stroked="true" strokeweight=".48001pt" strokecolor="#000000">
                <v:path arrowok="t"/>
              </v:shape>
            </v:group>
            <v:group style="position:absolute;left:6788;top:320;width:20;height:2" coordorigin="6788,320" coordsize="20,2">
              <v:shape style="position:absolute;left:6788;top:320;width:20;height:2" coordorigin="6788,320" coordsize="20,0" path="m6788,320l6807,320e" filled="false" stroked="true" strokeweight=".48001pt" strokecolor="#000000">
                <v:path arrowok="t"/>
              </v:shape>
            </v:group>
            <v:group style="position:absolute;left:6807;top:320;width:20;height:2" coordorigin="6807,320" coordsize="20,2">
              <v:shape style="position:absolute;left:6807;top:320;width:20;height:2" coordorigin="6807,320" coordsize="20,0" path="m6807,320l6826,320e" filled="false" stroked="true" strokeweight=".48001pt" strokecolor="#000000">
                <v:path arrowok="t"/>
              </v:shape>
            </v:group>
            <v:group style="position:absolute;left:6826;top:320;width:20;height:2" coordorigin="6826,320" coordsize="20,2">
              <v:shape style="position:absolute;left:6826;top:320;width:20;height:2" coordorigin="6826,320" coordsize="20,0" path="m6826,320l6846,320e" filled="false" stroked="true" strokeweight=".48001pt" strokecolor="#000000">
                <v:path arrowok="t"/>
              </v:shape>
            </v:group>
            <v:group style="position:absolute;left:6846;top:320;width:20;height:2" coordorigin="6846,320" coordsize="20,2">
              <v:shape style="position:absolute;left:6846;top:320;width:20;height:2" coordorigin="6846,320" coordsize="20,0" path="m6846,320l6865,320e" filled="false" stroked="true" strokeweight=".48001pt" strokecolor="#000000">
                <v:path arrowok="t"/>
              </v:shape>
            </v:group>
            <v:group style="position:absolute;left:6865;top:320;width:20;height:2" coordorigin="6865,320" coordsize="20,2">
              <v:shape style="position:absolute;left:6865;top:320;width:20;height:2" coordorigin="6865,320" coordsize="20,0" path="m6865,320l6884,320e" filled="false" stroked="true" strokeweight=".48001pt" strokecolor="#000000">
                <v:path arrowok="t"/>
              </v:shape>
            </v:group>
            <v:group style="position:absolute;left:6884;top:320;width:20;height:2" coordorigin="6884,320" coordsize="20,2">
              <v:shape style="position:absolute;left:6884;top:320;width:20;height:2" coordorigin="6884,320" coordsize="20,0" path="m6884,320l6903,320e" filled="false" stroked="true" strokeweight=".48001pt" strokecolor="#000000">
                <v:path arrowok="t"/>
              </v:shape>
            </v:group>
            <v:group style="position:absolute;left:6903;top:320;width:20;height:2" coordorigin="6903,320" coordsize="20,2">
              <v:shape style="position:absolute;left:6903;top:320;width:20;height:2" coordorigin="6903,320" coordsize="20,0" path="m6903,320l6922,320e" filled="false" stroked="true" strokeweight=".48001pt" strokecolor="#000000">
                <v:path arrowok="t"/>
              </v:shape>
            </v:group>
            <v:group style="position:absolute;left:6922;top:320;width:20;height:2" coordorigin="6922,320" coordsize="20,2">
              <v:shape style="position:absolute;left:6922;top:320;width:20;height:2" coordorigin="6922,320" coordsize="20,0" path="m6922,320l6942,320e" filled="false" stroked="true" strokeweight=".48001pt" strokecolor="#000000">
                <v:path arrowok="t"/>
              </v:shape>
            </v:group>
            <v:group style="position:absolute;left:6942;top:320;width:20;height:2" coordorigin="6942,320" coordsize="20,2">
              <v:shape style="position:absolute;left:6942;top:320;width:20;height:2" coordorigin="6942,320" coordsize="20,0" path="m6942,320l6961,320e" filled="false" stroked="true" strokeweight=".48001pt" strokecolor="#000000">
                <v:path arrowok="t"/>
              </v:shape>
            </v:group>
            <v:group style="position:absolute;left:6961;top:320;width:20;height:2" coordorigin="6961,320" coordsize="20,2">
              <v:shape style="position:absolute;left:6961;top:320;width:20;height:2" coordorigin="6961,320" coordsize="20,0" path="m6961,320l6980,320e" filled="false" stroked="true" strokeweight=".48001pt" strokecolor="#000000">
                <v:path arrowok="t"/>
              </v:shape>
            </v:group>
            <v:group style="position:absolute;left:6980;top:320;width:20;height:2" coordorigin="6980,320" coordsize="20,2">
              <v:shape style="position:absolute;left:6980;top:320;width:20;height:2" coordorigin="6980,320" coordsize="20,0" path="m6980,320l6999,320e" filled="false" stroked="true" strokeweight=".48001pt" strokecolor="#000000">
                <v:path arrowok="t"/>
              </v:shape>
            </v:group>
            <v:group style="position:absolute;left:6999;top:320;width:20;height:2" coordorigin="6999,320" coordsize="20,2">
              <v:shape style="position:absolute;left:6999;top:320;width:20;height:2" coordorigin="6999,320" coordsize="20,0" path="m6999,320l7018,320e" filled="false" stroked="true" strokeweight=".48001pt" strokecolor="#000000">
                <v:path arrowok="t"/>
              </v:shape>
            </v:group>
            <v:group style="position:absolute;left:7018;top:320;width:20;height:2" coordorigin="7018,320" coordsize="20,2">
              <v:shape style="position:absolute;left:7018;top:320;width:20;height:2" coordorigin="7018,320" coordsize="20,0" path="m7018,320l7038,320e" filled="false" stroked="true" strokeweight=".48001pt" strokecolor="#000000">
                <v:path arrowok="t"/>
              </v:shape>
            </v:group>
            <v:group style="position:absolute;left:7038;top:320;width:20;height:2" coordorigin="7038,320" coordsize="20,2">
              <v:shape style="position:absolute;left:7038;top:320;width:20;height:2" coordorigin="7038,320" coordsize="20,0" path="m7038,320l7057,320e" filled="false" stroked="true" strokeweight=".48001pt" strokecolor="#000000">
                <v:path arrowok="t"/>
              </v:shape>
            </v:group>
            <v:group style="position:absolute;left:7057;top:320;width:20;height:2" coordorigin="7057,320" coordsize="20,2">
              <v:shape style="position:absolute;left:7057;top:320;width:20;height:2" coordorigin="7057,320" coordsize="20,0" path="m7057,320l7076,320e" filled="false" stroked="true" strokeweight=".48001pt" strokecolor="#000000">
                <v:path arrowok="t"/>
              </v:shape>
            </v:group>
            <v:group style="position:absolute;left:7076;top:320;width:20;height:2" coordorigin="7076,320" coordsize="20,2">
              <v:shape style="position:absolute;left:7076;top:320;width:20;height:2" coordorigin="7076,320" coordsize="20,0" path="m7076,320l7095,320e" filled="false" stroked="true" strokeweight=".48001pt" strokecolor="#000000">
                <v:path arrowok="t"/>
              </v:shape>
            </v:group>
            <v:group style="position:absolute;left:7095;top:320;width:20;height:2" coordorigin="7095,320" coordsize="20,2">
              <v:shape style="position:absolute;left:7095;top:320;width:20;height:2" coordorigin="7095,320" coordsize="20,0" path="m7095,320l7114,320e" filled="false" stroked="true" strokeweight=".48001pt" strokecolor="#000000">
                <v:path arrowok="t"/>
              </v:shape>
            </v:group>
            <v:group style="position:absolute;left:7114;top:320;width:20;height:2" coordorigin="7114,320" coordsize="20,2">
              <v:shape style="position:absolute;left:7114;top:320;width:20;height:2" coordorigin="7114,320" coordsize="20,0" path="m7114,320l7134,320e" filled="false" stroked="true" strokeweight=".48001pt" strokecolor="#000000">
                <v:path arrowok="t"/>
              </v:shape>
            </v:group>
            <v:group style="position:absolute;left:7134;top:320;width:20;height:2" coordorigin="7134,320" coordsize="20,2">
              <v:shape style="position:absolute;left:7134;top:320;width:20;height:2" coordorigin="7134,320" coordsize="20,0" path="m7134,320l7153,320e" filled="false" stroked="true" strokeweight=".48001pt" strokecolor="#000000">
                <v:path arrowok="t"/>
              </v:shape>
            </v:group>
            <v:group style="position:absolute;left:7153;top:320;width:20;height:2" coordorigin="7153,320" coordsize="20,2">
              <v:shape style="position:absolute;left:7153;top:320;width:20;height:2" coordorigin="7153,320" coordsize="20,0" path="m7153,320l7172,320e" filled="false" stroked="true" strokeweight=".48001pt" strokecolor="#000000">
                <v:path arrowok="t"/>
              </v:shape>
            </v:group>
            <v:group style="position:absolute;left:7172;top:320;width:20;height:2" coordorigin="7172,320" coordsize="20,2">
              <v:shape style="position:absolute;left:7172;top:320;width:20;height:2" coordorigin="7172,320" coordsize="20,0" path="m7172,320l7191,320e" filled="false" stroked="true" strokeweight=".48001pt" strokecolor="#000000">
                <v:path arrowok="t"/>
              </v:shape>
            </v:group>
            <v:group style="position:absolute;left:7191;top:320;width:20;height:2" coordorigin="7191,320" coordsize="20,2">
              <v:shape style="position:absolute;left:7191;top:320;width:20;height:2" coordorigin="7191,320" coordsize="20,0" path="m7191,320l7210,320e" filled="false" stroked="true" strokeweight=".48001pt" strokecolor="#000000">
                <v:path arrowok="t"/>
              </v:shape>
            </v:group>
            <v:group style="position:absolute;left:7210;top:320;width:20;height:2" coordorigin="7210,320" coordsize="20,2">
              <v:shape style="position:absolute;left:7210;top:320;width:20;height:2" coordorigin="7210,320" coordsize="20,0" path="m7210,320l7230,320e" filled="false" stroked="true" strokeweight=".48001pt" strokecolor="#000000">
                <v:path arrowok="t"/>
              </v:shape>
            </v:group>
            <v:group style="position:absolute;left:7230;top:320;width:20;height:2" coordorigin="7230,320" coordsize="20,2">
              <v:shape style="position:absolute;left:7230;top:320;width:20;height:2" coordorigin="7230,320" coordsize="20,0" path="m7230,320l7249,320e" filled="false" stroked="true" strokeweight=".48001pt" strokecolor="#000000">
                <v:path arrowok="t"/>
              </v:shape>
            </v:group>
            <v:group style="position:absolute;left:7249;top:320;width:20;height:2" coordorigin="7249,320" coordsize="20,2">
              <v:shape style="position:absolute;left:7249;top:320;width:20;height:2" coordorigin="7249,320" coordsize="20,0" path="m7249,320l7268,320e" filled="false" stroked="true" strokeweight=".48001pt" strokecolor="#000000">
                <v:path arrowok="t"/>
              </v:shape>
            </v:group>
            <v:group style="position:absolute;left:7268;top:320;width:20;height:2" coordorigin="7268,320" coordsize="20,2">
              <v:shape style="position:absolute;left:7268;top:320;width:20;height:2" coordorigin="7268,320" coordsize="20,0" path="m7268,320l7287,320e" filled="false" stroked="true" strokeweight=".48001pt" strokecolor="#000000">
                <v:path arrowok="t"/>
              </v:shape>
            </v:group>
            <v:group style="position:absolute;left:7287;top:320;width:18;height:2" coordorigin="7287,320" coordsize="18,2">
              <v:shape style="position:absolute;left:7287;top:320;width:18;height:2" coordorigin="7287,320" coordsize="18,0" path="m7287,320l7305,320e" filled="false" stroked="true" strokeweight=".48001pt" strokecolor="#000000">
                <v:path arrowok="t"/>
              </v:shape>
            </v:group>
            <v:group style="position:absolute;left:7305;top:315;width:10;height:20" coordorigin="7305,315" coordsize="10,20">
              <v:shape style="position:absolute;left:7305;top:315;width:10;height:20" coordorigin="7305,315" coordsize="10,20" path="m7305,334l7315,334,7315,315,7305,315,7305,334xe" filled="true" fillcolor="#000000" stroked="false">
                <v:path arrowok="t"/>
                <v:fill type="solid"/>
              </v:shape>
            </v:group>
            <v:group style="position:absolute;left:7305;top:334;width:10;height:20" coordorigin="7305,334" coordsize="10,20">
              <v:shape style="position:absolute;left:7305;top:334;width:10;height:20" coordorigin="7305,334" coordsize="10,20" path="m7305,353l7315,353,7315,334,7305,334,7305,353xe" filled="true" fillcolor="#000000" stroked="false">
                <v:path arrowok="t"/>
                <v:fill type="solid"/>
              </v:shape>
            </v:group>
            <v:group style="position:absolute;left:7305;top:357;width:10;height:2" coordorigin="7305,357" coordsize="10,2">
              <v:shape style="position:absolute;left:7305;top:357;width:10;height:2" coordorigin="7305,357" coordsize="10,0" path="m7305,357l7315,357e" filled="false" stroked="true" strokeweight=".36002pt" strokecolor="#000000">
                <v:path arrowok="t"/>
              </v:shape>
            </v:group>
            <v:group style="position:absolute;left:2126;top:360;width:10;height:20" coordorigin="2126,360" coordsize="10,20">
              <v:shape style="position:absolute;left:2126;top:360;width:10;height:20" coordorigin="2126,360" coordsize="10,20" path="m2126,380l2135,380,2135,360,2126,360,2126,380xe" filled="true" fillcolor="#000000" stroked="false">
                <v:path arrowok="t"/>
                <v:fill type="solid"/>
              </v:shape>
            </v:group>
            <v:group style="position:absolute;left:2126;top:380;width:10;height:20" coordorigin="2126,380" coordsize="10,20">
              <v:shape style="position:absolute;left:2126;top:380;width:10;height:20" coordorigin="2126,380" coordsize="10,20" path="m2126,399l2135,399,2135,380,2126,380,2126,399xe" filled="true" fillcolor="#000000" stroked="false">
                <v:path arrowok="t"/>
                <v:fill type="solid"/>
              </v:shape>
            </v:group>
            <v:group style="position:absolute;left:2126;top:399;width:10;height:20" coordorigin="2126,399" coordsize="10,20">
              <v:shape style="position:absolute;left:2126;top:399;width:10;height:20" coordorigin="2126,399" coordsize="10,20" path="m2126,418l2135,418,2135,399,2126,399,2126,418xe" filled="true" fillcolor="#000000" stroked="false">
                <v:path arrowok="t"/>
                <v:fill type="solid"/>
              </v:shape>
            </v:group>
            <v:group style="position:absolute;left:2126;top:418;width:10;height:20" coordorigin="2126,418" coordsize="10,20">
              <v:shape style="position:absolute;left:2126;top:418;width:10;height:20" coordorigin="2126,418" coordsize="10,20" path="m2126,437l2135,437,2135,418,2126,418,2126,437xe" filled="true" fillcolor="#000000" stroked="false">
                <v:path arrowok="t"/>
                <v:fill type="solid"/>
              </v:shape>
            </v:group>
            <v:group style="position:absolute;left:2126;top:437;width:10;height:20" coordorigin="2126,437" coordsize="10,20">
              <v:shape style="position:absolute;left:2126;top:437;width:10;height:20" coordorigin="2126,437" coordsize="10,20" path="m2126,456l2135,456,2135,437,2126,437,2126,456xe" filled="true" fillcolor="#000000" stroked="false">
                <v:path arrowok="t"/>
                <v:fill type="solid"/>
              </v:shape>
            </v:group>
            <v:group style="position:absolute;left:2126;top:456;width:10;height:20" coordorigin="2126,456" coordsize="10,20">
              <v:shape style="position:absolute;left:2126;top:456;width:10;height:20" coordorigin="2126,456" coordsize="10,20" path="m2126,476l2135,476,2135,456,2126,456,2126,476xe" filled="true" fillcolor="#000000" stroked="false">
                <v:path arrowok="t"/>
                <v:fill type="solid"/>
              </v:shape>
            </v:group>
            <v:group style="position:absolute;left:2126;top:476;width:10;height:20" coordorigin="2126,476" coordsize="10,20">
              <v:shape style="position:absolute;left:2126;top:476;width:10;height:20" coordorigin="2126,476" coordsize="10,20" path="m2126,495l2135,495,2135,476,2126,476,2126,495xe" filled="true" fillcolor="#000000" stroked="false">
                <v:path arrowok="t"/>
                <v:fill type="solid"/>
              </v:shape>
            </v:group>
            <v:group style="position:absolute;left:2126;top:495;width:10;height:20" coordorigin="2126,495" coordsize="10,20">
              <v:shape style="position:absolute;left:2126;top:495;width:10;height:20" coordorigin="2126,495" coordsize="10,20" path="m2126,514l2135,514,2135,495,2126,495,2126,514xe" filled="true" fillcolor="#000000" stroked="false">
                <v:path arrowok="t"/>
                <v:fill type="solid"/>
              </v:shape>
            </v:group>
            <v:group style="position:absolute;left:2126;top:514;width:10;height:20" coordorigin="2126,514" coordsize="10,20">
              <v:shape style="position:absolute;left:2126;top:514;width:10;height:20" coordorigin="2126,514" coordsize="10,20" path="m2126,533l2135,533,2135,514,2126,514,2126,533xe" filled="true" fillcolor="#000000" stroked="false">
                <v:path arrowok="t"/>
                <v:fill type="solid"/>
              </v:shape>
            </v:group>
            <v:group style="position:absolute;left:2126;top:533;width:10;height:20" coordorigin="2126,533" coordsize="10,20">
              <v:shape style="position:absolute;left:2126;top:533;width:10;height:20" coordorigin="2126,533" coordsize="10,20" path="m2126,552l2135,552,2135,533,2126,533,2126,552xe" filled="true" fillcolor="#000000" stroked="false">
                <v:path arrowok="t"/>
                <v:fill type="solid"/>
              </v:shape>
            </v:group>
            <v:group style="position:absolute;left:2126;top:552;width:10;height:20" coordorigin="2126,552" coordsize="10,20">
              <v:shape style="position:absolute;left:2126;top:552;width:10;height:20" coordorigin="2126,552" coordsize="10,20" path="m2126,572l2135,572,2135,552,2126,552,2126,572xe" filled="true" fillcolor="#000000" stroked="false">
                <v:path arrowok="t"/>
                <v:fill type="solid"/>
              </v:shape>
            </v:group>
            <v:group style="position:absolute;left:2126;top:572;width:10;height:20" coordorigin="2126,572" coordsize="10,20">
              <v:shape style="position:absolute;left:2126;top:572;width:10;height:20" coordorigin="2126,572" coordsize="10,20" path="m2126,591l2135,591,2135,572,2126,572,2126,591xe" filled="true" fillcolor="#000000" stroked="false">
                <v:path arrowok="t"/>
                <v:fill type="solid"/>
              </v:shape>
            </v:group>
            <v:group style="position:absolute;left:2126;top:591;width:10;height:20" coordorigin="2126,591" coordsize="10,20">
              <v:shape style="position:absolute;left:2126;top:591;width:10;height:20" coordorigin="2126,591" coordsize="10,20" path="m2126,610l2135,610,2135,591,2126,591,2126,610xe" filled="true" fillcolor="#000000" stroked="false">
                <v:path arrowok="t"/>
                <v:fill type="solid"/>
              </v:shape>
            </v:group>
            <v:group style="position:absolute;left:2126;top:615;width:10;height:2" coordorigin="2126,615" coordsize="10,2">
              <v:shape style="position:absolute;left:2126;top:615;width:10;height:2" coordorigin="2126,615" coordsize="10,0" path="m2126,615l2135,615e" filled="false" stroked="true" strokeweight=".47998pt" strokecolor="#000000">
                <v:path arrowok="t"/>
              </v:shape>
            </v:group>
            <v:group style="position:absolute;left:3621;top:360;width:10;height:20" coordorigin="3621,360" coordsize="10,20">
              <v:shape style="position:absolute;left:3621;top:360;width:10;height:20" coordorigin="3621,360" coordsize="10,20" path="m3621,380l3630,380,3630,360,3621,360,3621,380xe" filled="true" fillcolor="#000000" stroked="false">
                <v:path arrowok="t"/>
                <v:fill type="solid"/>
              </v:shape>
            </v:group>
            <v:group style="position:absolute;left:3621;top:380;width:10;height:20" coordorigin="3621,380" coordsize="10,20">
              <v:shape style="position:absolute;left:3621;top:380;width:10;height:20" coordorigin="3621,380" coordsize="10,20" path="m3621,399l3630,399,3630,380,3621,380,3621,399xe" filled="true" fillcolor="#000000" stroked="false">
                <v:path arrowok="t"/>
                <v:fill type="solid"/>
              </v:shape>
            </v:group>
            <v:group style="position:absolute;left:3621;top:399;width:10;height:20" coordorigin="3621,399" coordsize="10,20">
              <v:shape style="position:absolute;left:3621;top:399;width:10;height:20" coordorigin="3621,399" coordsize="10,20" path="m3621,418l3630,418,3630,399,3621,399,3621,418xe" filled="true" fillcolor="#000000" stroked="false">
                <v:path arrowok="t"/>
                <v:fill type="solid"/>
              </v:shape>
            </v:group>
            <v:group style="position:absolute;left:3621;top:418;width:10;height:20" coordorigin="3621,418" coordsize="10,20">
              <v:shape style="position:absolute;left:3621;top:418;width:10;height:20" coordorigin="3621,418" coordsize="10,20" path="m3621,437l3630,437,3630,418,3621,418,3621,437xe" filled="true" fillcolor="#000000" stroked="false">
                <v:path arrowok="t"/>
                <v:fill type="solid"/>
              </v:shape>
            </v:group>
            <v:group style="position:absolute;left:3621;top:437;width:10;height:20" coordorigin="3621,437" coordsize="10,20">
              <v:shape style="position:absolute;left:3621;top:437;width:10;height:20" coordorigin="3621,437" coordsize="10,20" path="m3621,456l3630,456,3630,437,3621,437,3621,456xe" filled="true" fillcolor="#000000" stroked="false">
                <v:path arrowok="t"/>
                <v:fill type="solid"/>
              </v:shape>
            </v:group>
            <v:group style="position:absolute;left:3621;top:456;width:10;height:20" coordorigin="3621,456" coordsize="10,20">
              <v:shape style="position:absolute;left:3621;top:456;width:10;height:20" coordorigin="3621,456" coordsize="10,20" path="m3621,476l3630,476,3630,456,3621,456,3621,476xe" filled="true" fillcolor="#000000" stroked="false">
                <v:path arrowok="t"/>
                <v:fill type="solid"/>
              </v:shape>
            </v:group>
            <v:group style="position:absolute;left:3621;top:476;width:10;height:20" coordorigin="3621,476" coordsize="10,20">
              <v:shape style="position:absolute;left:3621;top:476;width:10;height:20" coordorigin="3621,476" coordsize="10,20" path="m3621,495l3630,495,3630,476,3621,476,3621,495xe" filled="true" fillcolor="#000000" stroked="false">
                <v:path arrowok="t"/>
                <v:fill type="solid"/>
              </v:shape>
            </v:group>
            <v:group style="position:absolute;left:3621;top:495;width:10;height:20" coordorigin="3621,495" coordsize="10,20">
              <v:shape style="position:absolute;left:3621;top:495;width:10;height:20" coordorigin="3621,495" coordsize="10,20" path="m3621,514l3630,514,3630,495,3621,495,3621,514xe" filled="true" fillcolor="#000000" stroked="false">
                <v:path arrowok="t"/>
                <v:fill type="solid"/>
              </v:shape>
            </v:group>
            <v:group style="position:absolute;left:3621;top:514;width:10;height:20" coordorigin="3621,514" coordsize="10,20">
              <v:shape style="position:absolute;left:3621;top:514;width:10;height:20" coordorigin="3621,514" coordsize="10,20" path="m3621,533l3630,533,3630,514,3621,514,3621,533xe" filled="true" fillcolor="#000000" stroked="false">
                <v:path arrowok="t"/>
                <v:fill type="solid"/>
              </v:shape>
            </v:group>
            <v:group style="position:absolute;left:3621;top:533;width:10;height:20" coordorigin="3621,533" coordsize="10,20">
              <v:shape style="position:absolute;left:3621;top:533;width:10;height:20" coordorigin="3621,533" coordsize="10,20" path="m3621,552l3630,552,3630,533,3621,533,3621,552xe" filled="true" fillcolor="#000000" stroked="false">
                <v:path arrowok="t"/>
                <v:fill type="solid"/>
              </v:shape>
            </v:group>
            <v:group style="position:absolute;left:3621;top:552;width:10;height:20" coordorigin="3621,552" coordsize="10,20">
              <v:shape style="position:absolute;left:3621;top:552;width:10;height:20" coordorigin="3621,552" coordsize="10,20" path="m3621,572l3630,572,3630,552,3621,552,3621,572xe" filled="true" fillcolor="#000000" stroked="false">
                <v:path arrowok="t"/>
                <v:fill type="solid"/>
              </v:shape>
            </v:group>
            <v:group style="position:absolute;left:3621;top:572;width:10;height:20" coordorigin="3621,572" coordsize="10,20">
              <v:shape style="position:absolute;left:3621;top:572;width:10;height:20" coordorigin="3621,572" coordsize="10,20" path="m3621,591l3630,591,3630,572,3621,572,3621,591xe" filled="true" fillcolor="#000000" stroked="false">
                <v:path arrowok="t"/>
                <v:fill type="solid"/>
              </v:shape>
            </v:group>
            <v:group style="position:absolute;left:3621;top:591;width:10;height:20" coordorigin="3621,591" coordsize="10,20">
              <v:shape style="position:absolute;left:3621;top:591;width:10;height:20" coordorigin="3621,591" coordsize="10,20" path="m3621,610l3630,610,3630,591,3621,591,3621,610xe" filled="true" fillcolor="#000000" stroked="false">
                <v:path arrowok="t"/>
                <v:fill type="solid"/>
              </v:shape>
            </v:group>
            <v:group style="position:absolute;left:3621;top:615;width:10;height:2" coordorigin="3621,615" coordsize="10,2">
              <v:shape style="position:absolute;left:3621;top:615;width:10;height:2" coordorigin="3621,615" coordsize="10,0" path="m3621,615l3630,615e" filled="false" stroked="true" strokeweight=".47998pt" strokecolor="#000000">
                <v:path arrowok="t"/>
              </v:shape>
            </v:group>
            <v:group style="position:absolute;left:5072;top:360;width:10;height:20" coordorigin="5072,360" coordsize="10,20">
              <v:shape style="position:absolute;left:5072;top:360;width:10;height:20" coordorigin="5072,360" coordsize="10,20" path="m5072,380l5082,380,5082,360,5072,360,5072,380xe" filled="true" fillcolor="#000000" stroked="false">
                <v:path arrowok="t"/>
                <v:fill type="solid"/>
              </v:shape>
            </v:group>
            <v:group style="position:absolute;left:5072;top:380;width:10;height:20" coordorigin="5072,380" coordsize="10,20">
              <v:shape style="position:absolute;left:5072;top:380;width:10;height:20" coordorigin="5072,380" coordsize="10,20" path="m5072,399l5082,399,5082,380,5072,380,5072,399xe" filled="true" fillcolor="#000000" stroked="false">
                <v:path arrowok="t"/>
                <v:fill type="solid"/>
              </v:shape>
            </v:group>
            <v:group style="position:absolute;left:5072;top:399;width:10;height:20" coordorigin="5072,399" coordsize="10,20">
              <v:shape style="position:absolute;left:5072;top:399;width:10;height:20" coordorigin="5072,399" coordsize="10,20" path="m5072,418l5082,418,5082,399,5072,399,5072,418xe" filled="true" fillcolor="#000000" stroked="false">
                <v:path arrowok="t"/>
                <v:fill type="solid"/>
              </v:shape>
            </v:group>
            <v:group style="position:absolute;left:5072;top:418;width:10;height:20" coordorigin="5072,418" coordsize="10,20">
              <v:shape style="position:absolute;left:5072;top:418;width:10;height:20" coordorigin="5072,418" coordsize="10,20" path="m5072,437l5082,437,5082,418,5072,418,5072,437xe" filled="true" fillcolor="#000000" stroked="false">
                <v:path arrowok="t"/>
                <v:fill type="solid"/>
              </v:shape>
            </v:group>
            <v:group style="position:absolute;left:5072;top:437;width:10;height:20" coordorigin="5072,437" coordsize="10,20">
              <v:shape style="position:absolute;left:5072;top:437;width:10;height:20" coordorigin="5072,437" coordsize="10,20" path="m5072,456l5082,456,5082,437,5072,437,5072,456xe" filled="true" fillcolor="#000000" stroked="false">
                <v:path arrowok="t"/>
                <v:fill type="solid"/>
              </v:shape>
            </v:group>
            <v:group style="position:absolute;left:5072;top:456;width:10;height:20" coordorigin="5072,456" coordsize="10,20">
              <v:shape style="position:absolute;left:5072;top:456;width:10;height:20" coordorigin="5072,456" coordsize="10,20" path="m5072,476l5082,476,5082,456,5072,456,5072,476xe" filled="true" fillcolor="#000000" stroked="false">
                <v:path arrowok="t"/>
                <v:fill type="solid"/>
              </v:shape>
            </v:group>
            <v:group style="position:absolute;left:5072;top:476;width:10;height:20" coordorigin="5072,476" coordsize="10,20">
              <v:shape style="position:absolute;left:5072;top:476;width:10;height:20" coordorigin="5072,476" coordsize="10,20" path="m5072,495l5082,495,5082,476,5072,476,5072,495xe" filled="true" fillcolor="#000000" stroked="false">
                <v:path arrowok="t"/>
                <v:fill type="solid"/>
              </v:shape>
            </v:group>
            <v:group style="position:absolute;left:5072;top:495;width:10;height:20" coordorigin="5072,495" coordsize="10,20">
              <v:shape style="position:absolute;left:5072;top:495;width:10;height:20" coordorigin="5072,495" coordsize="10,20" path="m5072,514l5082,514,5082,495,5072,495,5072,514xe" filled="true" fillcolor="#000000" stroked="false">
                <v:path arrowok="t"/>
                <v:fill type="solid"/>
              </v:shape>
            </v:group>
            <v:group style="position:absolute;left:5072;top:514;width:10;height:20" coordorigin="5072,514" coordsize="10,20">
              <v:shape style="position:absolute;left:5072;top:514;width:10;height:20" coordorigin="5072,514" coordsize="10,20" path="m5072,533l5082,533,5082,514,5072,514,5072,533xe" filled="true" fillcolor="#000000" stroked="false">
                <v:path arrowok="t"/>
                <v:fill type="solid"/>
              </v:shape>
            </v:group>
            <v:group style="position:absolute;left:5072;top:533;width:10;height:20" coordorigin="5072,533" coordsize="10,20">
              <v:shape style="position:absolute;left:5072;top:533;width:10;height:20" coordorigin="5072,533" coordsize="10,20" path="m5072,552l5082,552,5082,533,5072,533,5072,552xe" filled="true" fillcolor="#000000" stroked="false">
                <v:path arrowok="t"/>
                <v:fill type="solid"/>
              </v:shape>
            </v:group>
            <v:group style="position:absolute;left:5072;top:552;width:10;height:20" coordorigin="5072,552" coordsize="10,20">
              <v:shape style="position:absolute;left:5072;top:552;width:10;height:20" coordorigin="5072,552" coordsize="10,20" path="m5072,572l5082,572,5082,552,5072,552,5072,572xe" filled="true" fillcolor="#000000" stroked="false">
                <v:path arrowok="t"/>
                <v:fill type="solid"/>
              </v:shape>
            </v:group>
            <v:group style="position:absolute;left:5072;top:572;width:10;height:20" coordorigin="5072,572" coordsize="10,20">
              <v:shape style="position:absolute;left:5072;top:572;width:10;height:20" coordorigin="5072,572" coordsize="10,20" path="m5072,591l5082,591,5082,572,5072,572,5072,591xe" filled="true" fillcolor="#000000" stroked="false">
                <v:path arrowok="t"/>
                <v:fill type="solid"/>
              </v:shape>
            </v:group>
            <v:group style="position:absolute;left:5072;top:591;width:10;height:20" coordorigin="5072,591" coordsize="10,20">
              <v:shape style="position:absolute;left:5072;top:591;width:10;height:20" coordorigin="5072,591" coordsize="10,20" path="m5072,610l5082,610,5082,591,5072,591,5072,610xe" filled="true" fillcolor="#000000" stroked="false">
                <v:path arrowok="t"/>
                <v:fill type="solid"/>
              </v:shape>
            </v:group>
            <v:group style="position:absolute;left:5072;top:615;width:10;height:2" coordorigin="5072,615" coordsize="10,2">
              <v:shape style="position:absolute;left:5072;top:615;width:10;height:2" coordorigin="5072,615" coordsize="10,0" path="m5072,615l5082,615e" filled="false" stroked="true" strokeweight=".47998pt" strokecolor="#000000">
                <v:path arrowok="t"/>
              </v:shape>
            </v:group>
            <v:group style="position:absolute;left:6126;top:360;width:10;height:20" coordorigin="6126,360" coordsize="10,20">
              <v:shape style="position:absolute;left:6126;top:360;width:10;height:20" coordorigin="6126,360" coordsize="10,20" path="m6126,380l6135,380,6135,360,6126,360,6126,380xe" filled="true" fillcolor="#000000" stroked="false">
                <v:path arrowok="t"/>
                <v:fill type="solid"/>
              </v:shape>
            </v:group>
            <v:group style="position:absolute;left:6126;top:380;width:10;height:20" coordorigin="6126,380" coordsize="10,20">
              <v:shape style="position:absolute;left:6126;top:380;width:10;height:20" coordorigin="6126,380" coordsize="10,20" path="m6126,399l6135,399,6135,380,6126,380,6126,399xe" filled="true" fillcolor="#000000" stroked="false">
                <v:path arrowok="t"/>
                <v:fill type="solid"/>
              </v:shape>
            </v:group>
            <v:group style="position:absolute;left:6126;top:399;width:10;height:20" coordorigin="6126,399" coordsize="10,20">
              <v:shape style="position:absolute;left:6126;top:399;width:10;height:20" coordorigin="6126,399" coordsize="10,20" path="m6126,418l6135,418,6135,399,6126,399,6126,418xe" filled="true" fillcolor="#000000" stroked="false">
                <v:path arrowok="t"/>
                <v:fill type="solid"/>
              </v:shape>
            </v:group>
            <v:group style="position:absolute;left:6126;top:418;width:10;height:20" coordorigin="6126,418" coordsize="10,20">
              <v:shape style="position:absolute;left:6126;top:418;width:10;height:20" coordorigin="6126,418" coordsize="10,20" path="m6126,437l6135,437,6135,418,6126,418,6126,437xe" filled="true" fillcolor="#000000" stroked="false">
                <v:path arrowok="t"/>
                <v:fill type="solid"/>
              </v:shape>
            </v:group>
            <v:group style="position:absolute;left:6126;top:437;width:10;height:20" coordorigin="6126,437" coordsize="10,20">
              <v:shape style="position:absolute;left:6126;top:437;width:10;height:20" coordorigin="6126,437" coordsize="10,20" path="m6126,456l6135,456,6135,437,6126,437,6126,456xe" filled="true" fillcolor="#000000" stroked="false">
                <v:path arrowok="t"/>
                <v:fill type="solid"/>
              </v:shape>
            </v:group>
            <v:group style="position:absolute;left:6126;top:456;width:10;height:20" coordorigin="6126,456" coordsize="10,20">
              <v:shape style="position:absolute;left:6126;top:456;width:10;height:20" coordorigin="6126,456" coordsize="10,20" path="m6126,476l6135,476,6135,456,6126,456,6126,476xe" filled="true" fillcolor="#000000" stroked="false">
                <v:path arrowok="t"/>
                <v:fill type="solid"/>
              </v:shape>
            </v:group>
            <v:group style="position:absolute;left:6126;top:476;width:10;height:20" coordorigin="6126,476" coordsize="10,20">
              <v:shape style="position:absolute;left:6126;top:476;width:10;height:20" coordorigin="6126,476" coordsize="10,20" path="m6126,495l6135,495,6135,476,6126,476,6126,495xe" filled="true" fillcolor="#000000" stroked="false">
                <v:path arrowok="t"/>
                <v:fill type="solid"/>
              </v:shape>
            </v:group>
            <v:group style="position:absolute;left:6126;top:495;width:10;height:20" coordorigin="6126,495" coordsize="10,20">
              <v:shape style="position:absolute;left:6126;top:495;width:10;height:20" coordorigin="6126,495" coordsize="10,20" path="m6126,514l6135,514,6135,495,6126,495,6126,514xe" filled="true" fillcolor="#000000" stroked="false">
                <v:path arrowok="t"/>
                <v:fill type="solid"/>
              </v:shape>
            </v:group>
            <v:group style="position:absolute;left:6126;top:514;width:10;height:20" coordorigin="6126,514" coordsize="10,20">
              <v:shape style="position:absolute;left:6126;top:514;width:10;height:20" coordorigin="6126,514" coordsize="10,20" path="m6126,533l6135,533,6135,514,6126,514,6126,533xe" filled="true" fillcolor="#000000" stroked="false">
                <v:path arrowok="t"/>
                <v:fill type="solid"/>
              </v:shape>
            </v:group>
            <v:group style="position:absolute;left:6126;top:533;width:10;height:20" coordorigin="6126,533" coordsize="10,20">
              <v:shape style="position:absolute;left:6126;top:533;width:10;height:20" coordorigin="6126,533" coordsize="10,20" path="m6126,552l6135,552,6135,533,6126,533,6126,552xe" filled="true" fillcolor="#000000" stroked="false">
                <v:path arrowok="t"/>
                <v:fill type="solid"/>
              </v:shape>
            </v:group>
            <v:group style="position:absolute;left:6126;top:552;width:10;height:20" coordorigin="6126,552" coordsize="10,20">
              <v:shape style="position:absolute;left:6126;top:552;width:10;height:20" coordorigin="6126,552" coordsize="10,20" path="m6126,572l6135,572,6135,552,6126,552,6126,572xe" filled="true" fillcolor="#000000" stroked="false">
                <v:path arrowok="t"/>
                <v:fill type="solid"/>
              </v:shape>
            </v:group>
            <v:group style="position:absolute;left:6126;top:572;width:10;height:20" coordorigin="6126,572" coordsize="10,20">
              <v:shape style="position:absolute;left:6126;top:572;width:10;height:20" coordorigin="6126,572" coordsize="10,20" path="m6126,591l6135,591,6135,572,6126,572,6126,591xe" filled="true" fillcolor="#000000" stroked="false">
                <v:path arrowok="t"/>
                <v:fill type="solid"/>
              </v:shape>
            </v:group>
            <v:group style="position:absolute;left:6126;top:591;width:10;height:20" coordorigin="6126,591" coordsize="10,20">
              <v:shape style="position:absolute;left:6126;top:591;width:10;height:20" coordorigin="6126,591" coordsize="10,20" path="m6126,610l6135,610,6135,591,6126,591,6126,610xe" filled="true" fillcolor="#000000" stroked="false">
                <v:path arrowok="t"/>
                <v:fill type="solid"/>
              </v:shape>
            </v:group>
            <v:group style="position:absolute;left:6126;top:615;width:10;height:2" coordorigin="6126,615" coordsize="10,2">
              <v:shape style="position:absolute;left:6126;top:615;width:10;height:2" coordorigin="6126,615" coordsize="10,0" path="m6126,615l6135,615e" filled="false" stroked="true" strokeweight=".47998pt" strokecolor="#000000">
                <v:path arrowok="t"/>
              </v:shape>
            </v:group>
            <v:group style="position:absolute;left:7305;top:360;width:10;height:20" coordorigin="7305,360" coordsize="10,20">
              <v:shape style="position:absolute;left:7305;top:360;width:10;height:20" coordorigin="7305,360" coordsize="10,20" path="m7305,380l7315,380,7315,360,7305,360,7305,380xe" filled="true" fillcolor="#000000" stroked="false">
                <v:path arrowok="t"/>
                <v:fill type="solid"/>
              </v:shape>
            </v:group>
            <v:group style="position:absolute;left:7305;top:380;width:10;height:20" coordorigin="7305,380" coordsize="10,20">
              <v:shape style="position:absolute;left:7305;top:380;width:10;height:20" coordorigin="7305,380" coordsize="10,20" path="m7305,399l7315,399,7315,380,7305,380,7305,399xe" filled="true" fillcolor="#000000" stroked="false">
                <v:path arrowok="t"/>
                <v:fill type="solid"/>
              </v:shape>
            </v:group>
            <v:group style="position:absolute;left:7305;top:399;width:10;height:20" coordorigin="7305,399" coordsize="10,20">
              <v:shape style="position:absolute;left:7305;top:399;width:10;height:20" coordorigin="7305,399" coordsize="10,20" path="m7305,418l7315,418,7315,399,7305,399,7305,418xe" filled="true" fillcolor="#000000" stroked="false">
                <v:path arrowok="t"/>
                <v:fill type="solid"/>
              </v:shape>
            </v:group>
            <v:group style="position:absolute;left:7305;top:418;width:10;height:20" coordorigin="7305,418" coordsize="10,20">
              <v:shape style="position:absolute;left:7305;top:418;width:10;height:20" coordorigin="7305,418" coordsize="10,20" path="m7305,437l7315,437,7315,418,7305,418,7305,437xe" filled="true" fillcolor="#000000" stroked="false">
                <v:path arrowok="t"/>
                <v:fill type="solid"/>
              </v:shape>
            </v:group>
            <v:group style="position:absolute;left:7305;top:437;width:10;height:20" coordorigin="7305,437" coordsize="10,20">
              <v:shape style="position:absolute;left:7305;top:437;width:10;height:20" coordorigin="7305,437" coordsize="10,20" path="m7305,456l7315,456,7315,437,7305,437,7305,456xe" filled="true" fillcolor="#000000" stroked="false">
                <v:path arrowok="t"/>
                <v:fill type="solid"/>
              </v:shape>
            </v:group>
            <v:group style="position:absolute;left:7305;top:456;width:10;height:20" coordorigin="7305,456" coordsize="10,20">
              <v:shape style="position:absolute;left:7305;top:456;width:10;height:20" coordorigin="7305,456" coordsize="10,20" path="m7305,476l7315,476,7315,456,7305,456,7305,476xe" filled="true" fillcolor="#000000" stroked="false">
                <v:path arrowok="t"/>
                <v:fill type="solid"/>
              </v:shape>
            </v:group>
            <v:group style="position:absolute;left:7305;top:476;width:10;height:20" coordorigin="7305,476" coordsize="10,20">
              <v:shape style="position:absolute;left:7305;top:476;width:10;height:20" coordorigin="7305,476" coordsize="10,20" path="m7305,495l7315,495,7315,476,7305,476,7305,495xe" filled="true" fillcolor="#000000" stroked="false">
                <v:path arrowok="t"/>
                <v:fill type="solid"/>
              </v:shape>
            </v:group>
            <v:group style="position:absolute;left:7305;top:495;width:10;height:20" coordorigin="7305,495" coordsize="10,20">
              <v:shape style="position:absolute;left:7305;top:495;width:10;height:20" coordorigin="7305,495" coordsize="10,20" path="m7305,514l7315,514,7315,495,7305,495,7305,514xe" filled="true" fillcolor="#000000" stroked="false">
                <v:path arrowok="t"/>
                <v:fill type="solid"/>
              </v:shape>
            </v:group>
            <v:group style="position:absolute;left:7305;top:514;width:10;height:20" coordorigin="7305,514" coordsize="10,20">
              <v:shape style="position:absolute;left:7305;top:514;width:10;height:20" coordorigin="7305,514" coordsize="10,20" path="m7305,533l7315,533,7315,514,7305,514,7305,533xe" filled="true" fillcolor="#000000" stroked="false">
                <v:path arrowok="t"/>
                <v:fill type="solid"/>
              </v:shape>
            </v:group>
            <v:group style="position:absolute;left:7305;top:533;width:10;height:20" coordorigin="7305,533" coordsize="10,20">
              <v:shape style="position:absolute;left:7305;top:533;width:10;height:20" coordorigin="7305,533" coordsize="10,20" path="m7305,552l7315,552,7315,533,7305,533,7305,552xe" filled="true" fillcolor="#000000" stroked="false">
                <v:path arrowok="t"/>
                <v:fill type="solid"/>
              </v:shape>
            </v:group>
            <v:group style="position:absolute;left:7305;top:552;width:10;height:20" coordorigin="7305,552" coordsize="10,20">
              <v:shape style="position:absolute;left:7305;top:552;width:10;height:20" coordorigin="7305,552" coordsize="10,20" path="m7305,572l7315,572,7315,552,7305,552,7305,572xe" filled="true" fillcolor="#000000" stroked="false">
                <v:path arrowok="t"/>
                <v:fill type="solid"/>
              </v:shape>
            </v:group>
            <v:group style="position:absolute;left:7305;top:572;width:10;height:20" coordorigin="7305,572" coordsize="10,20">
              <v:shape style="position:absolute;left:7305;top:572;width:10;height:20" coordorigin="7305,572" coordsize="10,20" path="m7305,591l7315,591,7315,572,7305,572,7305,591xe" filled="true" fillcolor="#000000" stroked="false">
                <v:path arrowok="t"/>
                <v:fill type="solid"/>
              </v:shape>
            </v:group>
            <v:group style="position:absolute;left:7305;top:591;width:10;height:20" coordorigin="7305,591" coordsize="10,20">
              <v:shape style="position:absolute;left:7305;top:591;width:10;height:20" coordorigin="7305,591" coordsize="10,20" path="m7305,610l7315,610,7315,591,7305,591,7305,610xe" filled="true" fillcolor="#000000" stroked="false">
                <v:path arrowok="t"/>
                <v:fill type="solid"/>
              </v:shape>
            </v:group>
            <v:group style="position:absolute;left:7305;top:615;width:10;height:2" coordorigin="7305,615" coordsize="10,2">
              <v:shape style="position:absolute;left:7305;top:615;width:10;height:2" coordorigin="7305,615" coordsize="10,0" path="m7305,615l7315,615e" filled="false" stroked="true" strokeweight=".47998pt" strokecolor="#000000">
                <v:path arrowok="t"/>
              </v:shape>
              <v:shape style="position:absolute;left:14;top:620;width:2111;height:10" type="#_x0000_t75" stroked="false">
                <v:imagedata r:id="rId758" o:title=""/>
              </v:shape>
              <v:shape style="position:absolute;left:2121;top:620;width:1500;height:10" type="#_x0000_t75" stroked="false">
                <v:imagedata r:id="rId759" o:title=""/>
              </v:shape>
              <v:shape style="position:absolute;left:3616;top:620;width:2510;height:10" type="#_x0000_t75" stroked="false">
                <v:imagedata r:id="rId760" o:title=""/>
              </v:shape>
              <v:shape style="position:absolute;left:6121;top:620;width:1184;height:10" type="#_x0000_t75" stroked="false">
                <v:imagedata r:id="rId761" o:title=""/>
              </v:shape>
              <v:shape style="position:absolute;left:7300;top:620;width:1505;height:10" type="#_x0000_t75" stroked="false">
                <v:imagedata r:id="rId762" o:title=""/>
              </v:shape>
            </v:group>
            <v:group style="position:absolute;left:2126;top:629;width:10;height:20" coordorigin="2126,629" coordsize="10,20">
              <v:shape style="position:absolute;left:2126;top:629;width:10;height:20" coordorigin="2126,629" coordsize="10,20" path="m2126,648l2135,648,2135,629,2126,629,2126,648xe" filled="true" fillcolor="#000000" stroked="false">
                <v:path arrowok="t"/>
                <v:fill type="solid"/>
              </v:shape>
            </v:group>
            <v:group style="position:absolute;left:2126;top:648;width:10;height:20" coordorigin="2126,648" coordsize="10,20">
              <v:shape style="position:absolute;left:2126;top:648;width:10;height:20" coordorigin="2126,648" coordsize="10,20" path="m2126,668l2135,668,2135,648,2126,648,2126,668xe" filled="true" fillcolor="#000000" stroked="false">
                <v:path arrowok="t"/>
                <v:fill type="solid"/>
              </v:shape>
            </v:group>
            <v:group style="position:absolute;left:2126;top:668;width:10;height:20" coordorigin="2126,668" coordsize="10,20">
              <v:shape style="position:absolute;left:2126;top:668;width:10;height:20" coordorigin="2126,668" coordsize="10,20" path="m2126,687l2135,687,2135,668,2126,668,2126,687xe" filled="true" fillcolor="#000000" stroked="false">
                <v:path arrowok="t"/>
                <v:fill type="solid"/>
              </v:shape>
            </v:group>
            <v:group style="position:absolute;left:2126;top:687;width:10;height:20" coordorigin="2126,687" coordsize="10,20">
              <v:shape style="position:absolute;left:2126;top:687;width:10;height:20" coordorigin="2126,687" coordsize="10,20" path="m2126,706l2135,706,2135,687,2126,687,2126,706xe" filled="true" fillcolor="#000000" stroked="false">
                <v:path arrowok="t"/>
                <v:fill type="solid"/>
              </v:shape>
            </v:group>
            <v:group style="position:absolute;left:2126;top:706;width:10;height:20" coordorigin="2126,706" coordsize="10,20">
              <v:shape style="position:absolute;left:2126;top:706;width:10;height:20" coordorigin="2126,706" coordsize="10,20" path="m2126,725l2135,725,2135,706,2126,706,2126,725xe" filled="true" fillcolor="#000000" stroked="false">
                <v:path arrowok="t"/>
                <v:fill type="solid"/>
              </v:shape>
            </v:group>
            <v:group style="position:absolute;left:2126;top:725;width:10;height:20" coordorigin="2126,725" coordsize="10,20">
              <v:shape style="position:absolute;left:2126;top:725;width:10;height:20" coordorigin="2126,725" coordsize="10,20" path="m2126,744l2135,744,2135,725,2126,725,2126,744xe" filled="true" fillcolor="#000000" stroked="false">
                <v:path arrowok="t"/>
                <v:fill type="solid"/>
              </v:shape>
            </v:group>
            <v:group style="position:absolute;left:2126;top:744;width:10;height:20" coordorigin="2126,744" coordsize="10,20">
              <v:shape style="position:absolute;left:2126;top:744;width:10;height:20" coordorigin="2126,744" coordsize="10,20" path="m2126,764l2135,764,2135,744,2126,744,2126,764xe" filled="true" fillcolor="#000000" stroked="false">
                <v:path arrowok="t"/>
                <v:fill type="solid"/>
              </v:shape>
            </v:group>
            <v:group style="position:absolute;left:2126;top:764;width:10;height:20" coordorigin="2126,764" coordsize="10,20">
              <v:shape style="position:absolute;left:2126;top:764;width:10;height:20" coordorigin="2126,764" coordsize="10,20" path="m2126,783l2135,783,2135,764,2126,764,2126,783xe" filled="true" fillcolor="#000000" stroked="false">
                <v:path arrowok="t"/>
                <v:fill type="solid"/>
              </v:shape>
            </v:group>
            <v:group style="position:absolute;left:2126;top:783;width:10;height:20" coordorigin="2126,783" coordsize="10,20">
              <v:shape style="position:absolute;left:2126;top:783;width:10;height:20" coordorigin="2126,783" coordsize="10,20" path="m2126,802l2135,802,2135,783,2126,783,2126,802xe" filled="true" fillcolor="#000000" stroked="false">
                <v:path arrowok="t"/>
                <v:fill type="solid"/>
              </v:shape>
            </v:group>
            <v:group style="position:absolute;left:2126;top:802;width:10;height:20" coordorigin="2126,802" coordsize="10,20">
              <v:shape style="position:absolute;left:2126;top:802;width:10;height:20" coordorigin="2126,802" coordsize="10,20" path="m2126,821l2135,821,2135,802,2126,802,2126,821xe" filled="true" fillcolor="#000000" stroked="false">
                <v:path arrowok="t"/>
                <v:fill type="solid"/>
              </v:shape>
            </v:group>
            <v:group style="position:absolute;left:2126;top:821;width:10;height:20" coordorigin="2126,821" coordsize="10,20">
              <v:shape style="position:absolute;left:2126;top:821;width:10;height:20" coordorigin="2126,821" coordsize="10,20" path="m2126,840l2135,840,2135,821,2126,821,2126,840xe" filled="true" fillcolor="#000000" stroked="false">
                <v:path arrowok="t"/>
                <v:fill type="solid"/>
              </v:shape>
            </v:group>
            <v:group style="position:absolute;left:2126;top:840;width:10;height:20" coordorigin="2126,840" coordsize="10,20">
              <v:shape style="position:absolute;left:2126;top:840;width:10;height:20" coordorigin="2126,840" coordsize="10,20" path="m2126,860l2135,860,2135,840,2126,840,2126,860xe" filled="true" fillcolor="#000000" stroked="false">
                <v:path arrowok="t"/>
                <v:fill type="solid"/>
              </v:shape>
            </v:group>
            <v:group style="position:absolute;left:2126;top:860;width:10;height:20" coordorigin="2126,860" coordsize="10,20">
              <v:shape style="position:absolute;left:2126;top:860;width:10;height:20" coordorigin="2126,860" coordsize="10,20" path="m2126,879l2135,879,2135,860,2126,860,2126,879xe" filled="true" fillcolor="#000000" stroked="false">
                <v:path arrowok="t"/>
                <v:fill type="solid"/>
              </v:shape>
            </v:group>
            <v:group style="position:absolute;left:2126;top:879;width:10;height:20" coordorigin="2126,879" coordsize="10,20">
              <v:shape style="position:absolute;left:2126;top:879;width:10;height:20" coordorigin="2126,879" coordsize="10,20" path="m2126,898l2135,898,2135,879,2126,879,2126,898xe" filled="true" fillcolor="#000000" stroked="false">
                <v:path arrowok="t"/>
                <v:fill type="solid"/>
              </v:shape>
            </v:group>
            <v:group style="position:absolute;left:2126;top:898;width:10;height:20" coordorigin="2126,898" coordsize="10,20">
              <v:shape style="position:absolute;left:2126;top:898;width:10;height:20" coordorigin="2126,898" coordsize="10,20" path="m2126,917l2135,917,2135,898,2126,898,2126,917xe" filled="true" fillcolor="#000000" stroked="false">
                <v:path arrowok="t"/>
                <v:fill type="solid"/>
              </v:shape>
            </v:group>
            <v:group style="position:absolute;left:3621;top:629;width:10;height:20" coordorigin="3621,629" coordsize="10,20">
              <v:shape style="position:absolute;left:3621;top:629;width:10;height:20" coordorigin="3621,629" coordsize="10,20" path="m3621,648l3630,648,3630,629,3621,629,3621,648xe" filled="true" fillcolor="#000000" stroked="false">
                <v:path arrowok="t"/>
                <v:fill type="solid"/>
              </v:shape>
            </v:group>
            <v:group style="position:absolute;left:3621;top:648;width:10;height:20" coordorigin="3621,648" coordsize="10,20">
              <v:shape style="position:absolute;left:3621;top:648;width:10;height:20" coordorigin="3621,648" coordsize="10,20" path="m3621,668l3630,668,3630,648,3621,648,3621,668xe" filled="true" fillcolor="#000000" stroked="false">
                <v:path arrowok="t"/>
                <v:fill type="solid"/>
              </v:shape>
            </v:group>
            <v:group style="position:absolute;left:3621;top:668;width:10;height:20" coordorigin="3621,668" coordsize="10,20">
              <v:shape style="position:absolute;left:3621;top:668;width:10;height:20" coordorigin="3621,668" coordsize="10,20" path="m3621,687l3630,687,3630,668,3621,668,3621,687xe" filled="true" fillcolor="#000000" stroked="false">
                <v:path arrowok="t"/>
                <v:fill type="solid"/>
              </v:shape>
            </v:group>
            <v:group style="position:absolute;left:3621;top:687;width:10;height:20" coordorigin="3621,687" coordsize="10,20">
              <v:shape style="position:absolute;left:3621;top:687;width:10;height:20" coordorigin="3621,687" coordsize="10,20" path="m3621,706l3630,706,3630,687,3621,687,3621,706xe" filled="true" fillcolor="#000000" stroked="false">
                <v:path arrowok="t"/>
                <v:fill type="solid"/>
              </v:shape>
            </v:group>
            <v:group style="position:absolute;left:3621;top:706;width:10;height:20" coordorigin="3621,706" coordsize="10,20">
              <v:shape style="position:absolute;left:3621;top:706;width:10;height:20" coordorigin="3621,706" coordsize="10,20" path="m3621,725l3630,725,3630,706,3621,706,3621,725xe" filled="true" fillcolor="#000000" stroked="false">
                <v:path arrowok="t"/>
                <v:fill type="solid"/>
              </v:shape>
            </v:group>
            <v:group style="position:absolute;left:3621;top:725;width:10;height:20" coordorigin="3621,725" coordsize="10,20">
              <v:shape style="position:absolute;left:3621;top:725;width:10;height:20" coordorigin="3621,725" coordsize="10,20" path="m3621,744l3630,744,3630,725,3621,725,3621,744xe" filled="true" fillcolor="#000000" stroked="false">
                <v:path arrowok="t"/>
                <v:fill type="solid"/>
              </v:shape>
            </v:group>
            <v:group style="position:absolute;left:3621;top:744;width:10;height:20" coordorigin="3621,744" coordsize="10,20">
              <v:shape style="position:absolute;left:3621;top:744;width:10;height:20" coordorigin="3621,744" coordsize="10,20" path="m3621,764l3630,764,3630,744,3621,744,3621,764xe" filled="true" fillcolor="#000000" stroked="false">
                <v:path arrowok="t"/>
                <v:fill type="solid"/>
              </v:shape>
            </v:group>
            <v:group style="position:absolute;left:3621;top:764;width:10;height:20" coordorigin="3621,764" coordsize="10,20">
              <v:shape style="position:absolute;left:3621;top:764;width:10;height:20" coordorigin="3621,764" coordsize="10,20" path="m3621,783l3630,783,3630,764,3621,764,3621,783xe" filled="true" fillcolor="#000000" stroked="false">
                <v:path arrowok="t"/>
                <v:fill type="solid"/>
              </v:shape>
            </v:group>
            <v:group style="position:absolute;left:3621;top:783;width:10;height:20" coordorigin="3621,783" coordsize="10,20">
              <v:shape style="position:absolute;left:3621;top:783;width:10;height:20" coordorigin="3621,783" coordsize="10,20" path="m3621,802l3630,802,3630,783,3621,783,3621,802xe" filled="true" fillcolor="#000000" stroked="false">
                <v:path arrowok="t"/>
                <v:fill type="solid"/>
              </v:shape>
            </v:group>
            <v:group style="position:absolute;left:3621;top:802;width:10;height:20" coordorigin="3621,802" coordsize="10,20">
              <v:shape style="position:absolute;left:3621;top:802;width:10;height:20" coordorigin="3621,802" coordsize="10,20" path="m3621,821l3630,821,3630,802,3621,802,3621,821xe" filled="true" fillcolor="#000000" stroked="false">
                <v:path arrowok="t"/>
                <v:fill type="solid"/>
              </v:shape>
            </v:group>
            <v:group style="position:absolute;left:3621;top:821;width:10;height:20" coordorigin="3621,821" coordsize="10,20">
              <v:shape style="position:absolute;left:3621;top:821;width:10;height:20" coordorigin="3621,821" coordsize="10,20" path="m3621,840l3630,840,3630,821,3621,821,3621,840xe" filled="true" fillcolor="#000000" stroked="false">
                <v:path arrowok="t"/>
                <v:fill type="solid"/>
              </v:shape>
            </v:group>
            <v:group style="position:absolute;left:3621;top:840;width:10;height:20" coordorigin="3621,840" coordsize="10,20">
              <v:shape style="position:absolute;left:3621;top:840;width:10;height:20" coordorigin="3621,840" coordsize="10,20" path="m3621,860l3630,860,3630,840,3621,840,3621,860xe" filled="true" fillcolor="#000000" stroked="false">
                <v:path arrowok="t"/>
                <v:fill type="solid"/>
              </v:shape>
            </v:group>
            <v:group style="position:absolute;left:3621;top:860;width:10;height:20" coordorigin="3621,860" coordsize="10,20">
              <v:shape style="position:absolute;left:3621;top:860;width:10;height:20" coordorigin="3621,860" coordsize="10,20" path="m3621,879l3630,879,3630,860,3621,860,3621,879xe" filled="true" fillcolor="#000000" stroked="false">
                <v:path arrowok="t"/>
                <v:fill type="solid"/>
              </v:shape>
            </v:group>
            <v:group style="position:absolute;left:3621;top:879;width:10;height:20" coordorigin="3621,879" coordsize="10,20">
              <v:shape style="position:absolute;left:3621;top:879;width:10;height:20" coordorigin="3621,879" coordsize="10,20" path="m3621,898l3630,898,3630,879,3621,879,3621,898xe" filled="true" fillcolor="#000000" stroked="false">
                <v:path arrowok="t"/>
                <v:fill type="solid"/>
              </v:shape>
            </v:group>
            <v:group style="position:absolute;left:3621;top:898;width:10;height:20" coordorigin="3621,898" coordsize="10,20">
              <v:shape style="position:absolute;left:3621;top:898;width:10;height:20" coordorigin="3621,898" coordsize="10,20" path="m3621,917l3630,917,3630,898,3621,898,3621,917xe" filled="true" fillcolor="#000000" stroked="false">
                <v:path arrowok="t"/>
                <v:fill type="solid"/>
              </v:shape>
            </v:group>
            <v:group style="position:absolute;left:3621;top:917;width:10;height:20" coordorigin="3621,917" coordsize="10,20">
              <v:shape style="position:absolute;left:3621;top:917;width:10;height:20" coordorigin="3621,917" coordsize="10,20" path="m3621,936l3630,936,3630,917,3621,917,3621,936xe" filled="true" fillcolor="#000000" stroked="false">
                <v:path arrowok="t"/>
                <v:fill type="solid"/>
              </v:shape>
            </v:group>
            <v:group style="position:absolute;left:3621;top:936;width:10;height:20" coordorigin="3621,936" coordsize="10,20">
              <v:shape style="position:absolute;left:3621;top:936;width:10;height:20" coordorigin="3621,936" coordsize="10,20" path="m3621,956l3630,956,3630,936,3621,936,3621,956xe" filled="true" fillcolor="#000000" stroked="false">
                <v:path arrowok="t"/>
                <v:fill type="solid"/>
              </v:shape>
            </v:group>
            <v:group style="position:absolute;left:3621;top:956;width:10;height:20" coordorigin="3621,956" coordsize="10,20">
              <v:shape style="position:absolute;left:3621;top:956;width:10;height:20" coordorigin="3621,956" coordsize="10,20" path="m3621,975l3630,975,3630,956,3621,956,3621,975xe" filled="true" fillcolor="#000000" stroked="false">
                <v:path arrowok="t"/>
                <v:fill type="solid"/>
              </v:shape>
            </v:group>
            <v:group style="position:absolute;left:3621;top:975;width:10;height:20" coordorigin="3621,975" coordsize="10,20">
              <v:shape style="position:absolute;left:3621;top:975;width:10;height:20" coordorigin="3621,975" coordsize="10,20" path="m3621,994l3630,994,3630,975,3621,975,3621,994xe" filled="true" fillcolor="#000000" stroked="false">
                <v:path arrowok="t"/>
                <v:fill type="solid"/>
              </v:shape>
            </v:group>
            <v:group style="position:absolute;left:3621;top:1002;width:10;height:2" coordorigin="3621,1002" coordsize="10,2">
              <v:shape style="position:absolute;left:3621;top:1002;width:10;height:2" coordorigin="3621,1002" coordsize="10,0" path="m3621,1002l3630,1002e" filled="false" stroked="true" strokeweight=".78pt" strokecolor="#000000">
                <v:path arrowok="t"/>
              </v:shape>
            </v:group>
            <v:group style="position:absolute;left:5072;top:629;width:10;height:20" coordorigin="5072,629" coordsize="10,20">
              <v:shape style="position:absolute;left:5072;top:629;width:10;height:20" coordorigin="5072,629" coordsize="10,20" path="m5072,648l5082,648,5082,629,5072,629,5072,648xe" filled="true" fillcolor="#000000" stroked="false">
                <v:path arrowok="t"/>
                <v:fill type="solid"/>
              </v:shape>
            </v:group>
            <v:group style="position:absolute;left:5072;top:648;width:10;height:20" coordorigin="5072,648" coordsize="10,20">
              <v:shape style="position:absolute;left:5072;top:648;width:10;height:20" coordorigin="5072,648" coordsize="10,20" path="m5072,668l5082,668,5082,648,5072,648,5072,668xe" filled="true" fillcolor="#000000" stroked="false">
                <v:path arrowok="t"/>
                <v:fill type="solid"/>
              </v:shape>
            </v:group>
            <v:group style="position:absolute;left:5072;top:668;width:10;height:20" coordorigin="5072,668" coordsize="10,20">
              <v:shape style="position:absolute;left:5072;top:668;width:10;height:20" coordorigin="5072,668" coordsize="10,20" path="m5072,687l5082,687,5082,668,5072,668,5072,687xe" filled="true" fillcolor="#000000" stroked="false">
                <v:path arrowok="t"/>
                <v:fill type="solid"/>
              </v:shape>
            </v:group>
            <v:group style="position:absolute;left:5072;top:687;width:10;height:20" coordorigin="5072,687" coordsize="10,20">
              <v:shape style="position:absolute;left:5072;top:687;width:10;height:20" coordorigin="5072,687" coordsize="10,20" path="m5072,706l5082,706,5082,687,5072,687,5072,706xe" filled="true" fillcolor="#000000" stroked="false">
                <v:path arrowok="t"/>
                <v:fill type="solid"/>
              </v:shape>
            </v:group>
            <v:group style="position:absolute;left:5072;top:706;width:10;height:20" coordorigin="5072,706" coordsize="10,20">
              <v:shape style="position:absolute;left:5072;top:706;width:10;height:20" coordorigin="5072,706" coordsize="10,20" path="m5072,725l5082,725,5082,706,5072,706,5072,725xe" filled="true" fillcolor="#000000" stroked="false">
                <v:path arrowok="t"/>
                <v:fill type="solid"/>
              </v:shape>
            </v:group>
            <v:group style="position:absolute;left:5072;top:725;width:10;height:20" coordorigin="5072,725" coordsize="10,20">
              <v:shape style="position:absolute;left:5072;top:725;width:10;height:20" coordorigin="5072,725" coordsize="10,20" path="m5072,744l5082,744,5082,725,5072,725,5072,744xe" filled="true" fillcolor="#000000" stroked="false">
                <v:path arrowok="t"/>
                <v:fill type="solid"/>
              </v:shape>
            </v:group>
            <v:group style="position:absolute;left:5072;top:744;width:10;height:20" coordorigin="5072,744" coordsize="10,20">
              <v:shape style="position:absolute;left:5072;top:744;width:10;height:20" coordorigin="5072,744" coordsize="10,20" path="m5072,764l5082,764,5082,744,5072,744,5072,764xe" filled="true" fillcolor="#000000" stroked="false">
                <v:path arrowok="t"/>
                <v:fill type="solid"/>
              </v:shape>
            </v:group>
            <v:group style="position:absolute;left:5072;top:764;width:10;height:20" coordorigin="5072,764" coordsize="10,20">
              <v:shape style="position:absolute;left:5072;top:764;width:10;height:20" coordorigin="5072,764" coordsize="10,20" path="m5072,783l5082,783,5082,764,5072,764,5072,783xe" filled="true" fillcolor="#000000" stroked="false">
                <v:path arrowok="t"/>
                <v:fill type="solid"/>
              </v:shape>
            </v:group>
            <v:group style="position:absolute;left:5072;top:783;width:10;height:20" coordorigin="5072,783" coordsize="10,20">
              <v:shape style="position:absolute;left:5072;top:783;width:10;height:20" coordorigin="5072,783" coordsize="10,20" path="m5072,802l5082,802,5082,783,5072,783,5072,802xe" filled="true" fillcolor="#000000" stroked="false">
                <v:path arrowok="t"/>
                <v:fill type="solid"/>
              </v:shape>
            </v:group>
            <v:group style="position:absolute;left:5072;top:802;width:10;height:20" coordorigin="5072,802" coordsize="10,20">
              <v:shape style="position:absolute;left:5072;top:802;width:10;height:20" coordorigin="5072,802" coordsize="10,20" path="m5072,821l5082,821,5082,802,5072,802,5072,821xe" filled="true" fillcolor="#000000" stroked="false">
                <v:path arrowok="t"/>
                <v:fill type="solid"/>
              </v:shape>
            </v:group>
            <v:group style="position:absolute;left:5072;top:821;width:10;height:20" coordorigin="5072,821" coordsize="10,20">
              <v:shape style="position:absolute;left:5072;top:821;width:10;height:20" coordorigin="5072,821" coordsize="10,20" path="m5072,840l5082,840,5082,821,5072,821,5072,840xe" filled="true" fillcolor="#000000" stroked="false">
                <v:path arrowok="t"/>
                <v:fill type="solid"/>
              </v:shape>
            </v:group>
            <v:group style="position:absolute;left:5072;top:840;width:10;height:20" coordorigin="5072,840" coordsize="10,20">
              <v:shape style="position:absolute;left:5072;top:840;width:10;height:20" coordorigin="5072,840" coordsize="10,20" path="m5072,860l5082,860,5082,840,5072,840,5072,860xe" filled="true" fillcolor="#000000" stroked="false">
                <v:path arrowok="t"/>
                <v:fill type="solid"/>
              </v:shape>
            </v:group>
            <v:group style="position:absolute;left:5072;top:860;width:10;height:20" coordorigin="5072,860" coordsize="10,20">
              <v:shape style="position:absolute;left:5072;top:860;width:10;height:20" coordorigin="5072,860" coordsize="10,20" path="m5072,879l5082,879,5082,860,5072,860,5072,879xe" filled="true" fillcolor="#000000" stroked="false">
                <v:path arrowok="t"/>
                <v:fill type="solid"/>
              </v:shape>
            </v:group>
            <v:group style="position:absolute;left:5072;top:879;width:10;height:20" coordorigin="5072,879" coordsize="10,20">
              <v:shape style="position:absolute;left:5072;top:879;width:10;height:20" coordorigin="5072,879" coordsize="10,20" path="m5072,898l5082,898,5082,879,5072,879,5072,898xe" filled="true" fillcolor="#000000" stroked="false">
                <v:path arrowok="t"/>
                <v:fill type="solid"/>
              </v:shape>
            </v:group>
            <v:group style="position:absolute;left:5072;top:898;width:10;height:20" coordorigin="5072,898" coordsize="10,20">
              <v:shape style="position:absolute;left:5072;top:898;width:10;height:20" coordorigin="5072,898" coordsize="10,20" path="m5072,917l5082,917,5082,898,5072,898,5072,917xe" filled="true" fillcolor="#000000" stroked="false">
                <v:path arrowok="t"/>
                <v:fill type="solid"/>
              </v:shape>
            </v:group>
            <v:group style="position:absolute;left:5072;top:917;width:10;height:20" coordorigin="5072,917" coordsize="10,20">
              <v:shape style="position:absolute;left:5072;top:917;width:10;height:20" coordorigin="5072,917" coordsize="10,20" path="m5072,936l5082,936,5082,917,5072,917,5072,936xe" filled="true" fillcolor="#000000" stroked="false">
                <v:path arrowok="t"/>
                <v:fill type="solid"/>
              </v:shape>
            </v:group>
            <v:group style="position:absolute;left:5072;top:936;width:10;height:20" coordorigin="5072,936" coordsize="10,20">
              <v:shape style="position:absolute;left:5072;top:936;width:10;height:20" coordorigin="5072,936" coordsize="10,20" path="m5072,956l5082,956,5082,936,5072,936,5072,956xe" filled="true" fillcolor="#000000" stroked="false">
                <v:path arrowok="t"/>
                <v:fill type="solid"/>
              </v:shape>
            </v:group>
            <v:group style="position:absolute;left:5072;top:956;width:10;height:20" coordorigin="5072,956" coordsize="10,20">
              <v:shape style="position:absolute;left:5072;top:956;width:10;height:20" coordorigin="5072,956" coordsize="10,20" path="m5072,975l5082,975,5082,956,5072,956,5072,975xe" filled="true" fillcolor="#000000" stroked="false">
                <v:path arrowok="t"/>
                <v:fill type="solid"/>
              </v:shape>
            </v:group>
            <v:group style="position:absolute;left:5072;top:975;width:10;height:20" coordorigin="5072,975" coordsize="10,20">
              <v:shape style="position:absolute;left:5072;top:975;width:10;height:20" coordorigin="5072,975" coordsize="10,20" path="m5072,994l5082,994,5082,975,5072,975,5072,994xe" filled="true" fillcolor="#000000" stroked="false">
                <v:path arrowok="t"/>
                <v:fill type="solid"/>
              </v:shape>
            </v:group>
            <v:group style="position:absolute;left:5072;top:1002;width:10;height:2" coordorigin="5072,1002" coordsize="10,2">
              <v:shape style="position:absolute;left:5072;top:1002;width:10;height:2" coordorigin="5072,1002" coordsize="10,0" path="m5072,1002l5082,1002e" filled="false" stroked="true" strokeweight=".78pt" strokecolor="#000000">
                <v:path arrowok="t"/>
              </v:shape>
            </v:group>
            <v:group style="position:absolute;left:6126;top:629;width:10;height:20" coordorigin="6126,629" coordsize="10,20">
              <v:shape style="position:absolute;left:6126;top:629;width:10;height:20" coordorigin="6126,629" coordsize="10,20" path="m6126,648l6135,648,6135,629,6126,629,6126,648xe" filled="true" fillcolor="#000000" stroked="false">
                <v:path arrowok="t"/>
                <v:fill type="solid"/>
              </v:shape>
            </v:group>
            <v:group style="position:absolute;left:6126;top:648;width:10;height:20" coordorigin="6126,648" coordsize="10,20">
              <v:shape style="position:absolute;left:6126;top:648;width:10;height:20" coordorigin="6126,648" coordsize="10,20" path="m6126,668l6135,668,6135,648,6126,648,6126,668xe" filled="true" fillcolor="#000000" stroked="false">
                <v:path arrowok="t"/>
                <v:fill type="solid"/>
              </v:shape>
            </v:group>
            <v:group style="position:absolute;left:6126;top:668;width:10;height:20" coordorigin="6126,668" coordsize="10,20">
              <v:shape style="position:absolute;left:6126;top:668;width:10;height:20" coordorigin="6126,668" coordsize="10,20" path="m6126,687l6135,687,6135,668,6126,668,6126,687xe" filled="true" fillcolor="#000000" stroked="false">
                <v:path arrowok="t"/>
                <v:fill type="solid"/>
              </v:shape>
            </v:group>
            <v:group style="position:absolute;left:6126;top:687;width:10;height:20" coordorigin="6126,687" coordsize="10,20">
              <v:shape style="position:absolute;left:6126;top:687;width:10;height:20" coordorigin="6126,687" coordsize="10,20" path="m6126,706l6135,706,6135,687,6126,687,6126,706xe" filled="true" fillcolor="#000000" stroked="false">
                <v:path arrowok="t"/>
                <v:fill type="solid"/>
              </v:shape>
            </v:group>
            <v:group style="position:absolute;left:6126;top:706;width:10;height:20" coordorigin="6126,706" coordsize="10,20">
              <v:shape style="position:absolute;left:6126;top:706;width:10;height:20" coordorigin="6126,706" coordsize="10,20" path="m6126,725l6135,725,6135,706,6126,706,6126,725xe" filled="true" fillcolor="#000000" stroked="false">
                <v:path arrowok="t"/>
                <v:fill type="solid"/>
              </v:shape>
            </v:group>
            <v:group style="position:absolute;left:6126;top:725;width:10;height:20" coordorigin="6126,725" coordsize="10,20">
              <v:shape style="position:absolute;left:6126;top:725;width:10;height:20" coordorigin="6126,725" coordsize="10,20" path="m6126,744l6135,744,6135,725,6126,725,6126,744xe" filled="true" fillcolor="#000000" stroked="false">
                <v:path arrowok="t"/>
                <v:fill type="solid"/>
              </v:shape>
            </v:group>
            <v:group style="position:absolute;left:6126;top:744;width:10;height:20" coordorigin="6126,744" coordsize="10,20">
              <v:shape style="position:absolute;left:6126;top:744;width:10;height:20" coordorigin="6126,744" coordsize="10,20" path="m6126,764l6135,764,6135,744,6126,744,6126,764xe" filled="true" fillcolor="#000000" stroked="false">
                <v:path arrowok="t"/>
                <v:fill type="solid"/>
              </v:shape>
            </v:group>
            <v:group style="position:absolute;left:6126;top:764;width:10;height:20" coordorigin="6126,764" coordsize="10,20">
              <v:shape style="position:absolute;left:6126;top:764;width:10;height:20" coordorigin="6126,764" coordsize="10,20" path="m6126,783l6135,783,6135,764,6126,764,6126,783xe" filled="true" fillcolor="#000000" stroked="false">
                <v:path arrowok="t"/>
                <v:fill type="solid"/>
              </v:shape>
            </v:group>
            <v:group style="position:absolute;left:6126;top:783;width:10;height:20" coordorigin="6126,783" coordsize="10,20">
              <v:shape style="position:absolute;left:6126;top:783;width:10;height:20" coordorigin="6126,783" coordsize="10,20" path="m6126,802l6135,802,6135,783,6126,783,6126,802xe" filled="true" fillcolor="#000000" stroked="false">
                <v:path arrowok="t"/>
                <v:fill type="solid"/>
              </v:shape>
            </v:group>
            <v:group style="position:absolute;left:6126;top:802;width:10;height:20" coordorigin="6126,802" coordsize="10,20">
              <v:shape style="position:absolute;left:6126;top:802;width:10;height:20" coordorigin="6126,802" coordsize="10,20" path="m6126,821l6135,821,6135,802,6126,802,6126,821xe" filled="true" fillcolor="#000000" stroked="false">
                <v:path arrowok="t"/>
                <v:fill type="solid"/>
              </v:shape>
            </v:group>
            <v:group style="position:absolute;left:6126;top:821;width:10;height:20" coordorigin="6126,821" coordsize="10,20">
              <v:shape style="position:absolute;left:6126;top:821;width:10;height:20" coordorigin="6126,821" coordsize="10,20" path="m6126,840l6135,840,6135,821,6126,821,6126,840xe" filled="true" fillcolor="#000000" stroked="false">
                <v:path arrowok="t"/>
                <v:fill type="solid"/>
              </v:shape>
            </v:group>
            <v:group style="position:absolute;left:6126;top:840;width:10;height:20" coordorigin="6126,840" coordsize="10,20">
              <v:shape style="position:absolute;left:6126;top:840;width:10;height:20" coordorigin="6126,840" coordsize="10,20" path="m6126,860l6135,860,6135,840,6126,840,6126,860xe" filled="true" fillcolor="#000000" stroked="false">
                <v:path arrowok="t"/>
                <v:fill type="solid"/>
              </v:shape>
            </v:group>
            <v:group style="position:absolute;left:6126;top:860;width:10;height:20" coordorigin="6126,860" coordsize="10,20">
              <v:shape style="position:absolute;left:6126;top:860;width:10;height:20" coordorigin="6126,860" coordsize="10,20" path="m6126,879l6135,879,6135,860,6126,860,6126,879xe" filled="true" fillcolor="#000000" stroked="false">
                <v:path arrowok="t"/>
                <v:fill type="solid"/>
              </v:shape>
            </v:group>
            <v:group style="position:absolute;left:6126;top:879;width:10;height:20" coordorigin="6126,879" coordsize="10,20">
              <v:shape style="position:absolute;left:6126;top:879;width:10;height:20" coordorigin="6126,879" coordsize="10,20" path="m6126,898l6135,898,6135,879,6126,879,6126,898xe" filled="true" fillcolor="#000000" stroked="false">
                <v:path arrowok="t"/>
                <v:fill type="solid"/>
              </v:shape>
            </v:group>
            <v:group style="position:absolute;left:6126;top:898;width:10;height:20" coordorigin="6126,898" coordsize="10,20">
              <v:shape style="position:absolute;left:6126;top:898;width:10;height:20" coordorigin="6126,898" coordsize="10,20" path="m6126,917l6135,917,6135,898,6126,898,6126,917xe" filled="true" fillcolor="#000000" stroked="false">
                <v:path arrowok="t"/>
                <v:fill type="solid"/>
              </v:shape>
            </v:group>
            <v:group style="position:absolute;left:6126;top:917;width:10;height:20" coordorigin="6126,917" coordsize="10,20">
              <v:shape style="position:absolute;left:6126;top:917;width:10;height:20" coordorigin="6126,917" coordsize="10,20" path="m6126,936l6135,936,6135,917,6126,917,6126,936xe" filled="true" fillcolor="#000000" stroked="false">
                <v:path arrowok="t"/>
                <v:fill type="solid"/>
              </v:shape>
            </v:group>
            <v:group style="position:absolute;left:6126;top:936;width:10;height:20" coordorigin="6126,936" coordsize="10,20">
              <v:shape style="position:absolute;left:6126;top:936;width:10;height:20" coordorigin="6126,936" coordsize="10,20" path="m6126,956l6135,956,6135,936,6126,936,6126,956xe" filled="true" fillcolor="#000000" stroked="false">
                <v:path arrowok="t"/>
                <v:fill type="solid"/>
              </v:shape>
            </v:group>
            <v:group style="position:absolute;left:6126;top:956;width:10;height:20" coordorigin="6126,956" coordsize="10,20">
              <v:shape style="position:absolute;left:6126;top:956;width:10;height:20" coordorigin="6126,956" coordsize="10,20" path="m6126,975l6135,975,6135,956,6126,956,6126,975xe" filled="true" fillcolor="#000000" stroked="false">
                <v:path arrowok="t"/>
                <v:fill type="solid"/>
              </v:shape>
            </v:group>
            <v:group style="position:absolute;left:6126;top:975;width:10;height:20" coordorigin="6126,975" coordsize="10,20">
              <v:shape style="position:absolute;left:6126;top:975;width:10;height:20" coordorigin="6126,975" coordsize="10,20" path="m6126,994l6135,994,6135,975,6126,975,6126,994xe" filled="true" fillcolor="#000000" stroked="false">
                <v:path arrowok="t"/>
                <v:fill type="solid"/>
              </v:shape>
            </v:group>
            <v:group style="position:absolute;left:6126;top:1002;width:10;height:2" coordorigin="6126,1002" coordsize="10,2">
              <v:shape style="position:absolute;left:6126;top:1002;width:10;height:2" coordorigin="6126,1002" coordsize="10,0" path="m6126,1002l6135,1002e" filled="false" stroked="true" strokeweight=".78pt" strokecolor="#000000">
                <v:path arrowok="t"/>
              </v:shape>
            </v:group>
            <v:group style="position:absolute;left:7305;top:629;width:10;height:20" coordorigin="7305,629" coordsize="10,20">
              <v:shape style="position:absolute;left:7305;top:629;width:10;height:20" coordorigin="7305,629" coordsize="10,20" path="m7305,648l7315,648,7315,629,7305,629,7305,648xe" filled="true" fillcolor="#000000" stroked="false">
                <v:path arrowok="t"/>
                <v:fill type="solid"/>
              </v:shape>
            </v:group>
            <v:group style="position:absolute;left:7305;top:648;width:10;height:20" coordorigin="7305,648" coordsize="10,20">
              <v:shape style="position:absolute;left:7305;top:648;width:10;height:20" coordorigin="7305,648" coordsize="10,20" path="m7305,668l7315,668,7315,648,7305,648,7305,668xe" filled="true" fillcolor="#000000" stroked="false">
                <v:path arrowok="t"/>
                <v:fill type="solid"/>
              </v:shape>
            </v:group>
            <v:group style="position:absolute;left:7305;top:668;width:10;height:20" coordorigin="7305,668" coordsize="10,20">
              <v:shape style="position:absolute;left:7305;top:668;width:10;height:20" coordorigin="7305,668" coordsize="10,20" path="m7305,687l7315,687,7315,668,7305,668,7305,687xe" filled="true" fillcolor="#000000" stroked="false">
                <v:path arrowok="t"/>
                <v:fill type="solid"/>
              </v:shape>
            </v:group>
            <v:group style="position:absolute;left:7305;top:687;width:10;height:20" coordorigin="7305,687" coordsize="10,20">
              <v:shape style="position:absolute;left:7305;top:687;width:10;height:20" coordorigin="7305,687" coordsize="10,20" path="m7305,706l7315,706,7315,687,7305,687,7305,706xe" filled="true" fillcolor="#000000" stroked="false">
                <v:path arrowok="t"/>
                <v:fill type="solid"/>
              </v:shape>
            </v:group>
            <v:group style="position:absolute;left:7305;top:706;width:10;height:20" coordorigin="7305,706" coordsize="10,20">
              <v:shape style="position:absolute;left:7305;top:706;width:10;height:20" coordorigin="7305,706" coordsize="10,20" path="m7305,725l7315,725,7315,706,7305,706,7305,725xe" filled="true" fillcolor="#000000" stroked="false">
                <v:path arrowok="t"/>
                <v:fill type="solid"/>
              </v:shape>
            </v:group>
            <v:group style="position:absolute;left:7305;top:725;width:10;height:20" coordorigin="7305,725" coordsize="10,20">
              <v:shape style="position:absolute;left:7305;top:725;width:10;height:20" coordorigin="7305,725" coordsize="10,20" path="m7305,744l7315,744,7315,725,7305,725,7305,744xe" filled="true" fillcolor="#000000" stroked="false">
                <v:path arrowok="t"/>
                <v:fill type="solid"/>
              </v:shape>
            </v:group>
            <v:group style="position:absolute;left:7305;top:744;width:10;height:20" coordorigin="7305,744" coordsize="10,20">
              <v:shape style="position:absolute;left:7305;top:744;width:10;height:20" coordorigin="7305,744" coordsize="10,20" path="m7305,764l7315,764,7315,744,7305,744,7305,764xe" filled="true" fillcolor="#000000" stroked="false">
                <v:path arrowok="t"/>
                <v:fill type="solid"/>
              </v:shape>
            </v:group>
            <v:group style="position:absolute;left:7305;top:764;width:10;height:20" coordorigin="7305,764" coordsize="10,20">
              <v:shape style="position:absolute;left:7305;top:764;width:10;height:20" coordorigin="7305,764" coordsize="10,20" path="m7305,783l7315,783,7315,764,7305,764,7305,783xe" filled="true" fillcolor="#000000" stroked="false">
                <v:path arrowok="t"/>
                <v:fill type="solid"/>
              </v:shape>
            </v:group>
            <v:group style="position:absolute;left:7305;top:783;width:10;height:20" coordorigin="7305,783" coordsize="10,20">
              <v:shape style="position:absolute;left:7305;top:783;width:10;height:20" coordorigin="7305,783" coordsize="10,20" path="m7305,802l7315,802,7315,783,7305,783,7305,802xe" filled="true" fillcolor="#000000" stroked="false">
                <v:path arrowok="t"/>
                <v:fill type="solid"/>
              </v:shape>
            </v:group>
            <v:group style="position:absolute;left:7305;top:802;width:10;height:20" coordorigin="7305,802" coordsize="10,20">
              <v:shape style="position:absolute;left:7305;top:802;width:10;height:20" coordorigin="7305,802" coordsize="10,20" path="m7305,821l7315,821,7315,802,7305,802,7305,821xe" filled="true" fillcolor="#000000" stroked="false">
                <v:path arrowok="t"/>
                <v:fill type="solid"/>
              </v:shape>
            </v:group>
            <v:group style="position:absolute;left:7305;top:821;width:10;height:20" coordorigin="7305,821" coordsize="10,20">
              <v:shape style="position:absolute;left:7305;top:821;width:10;height:20" coordorigin="7305,821" coordsize="10,20" path="m7305,840l7315,840,7315,821,7305,821,7305,840xe" filled="true" fillcolor="#000000" stroked="false">
                <v:path arrowok="t"/>
                <v:fill type="solid"/>
              </v:shape>
            </v:group>
            <v:group style="position:absolute;left:7305;top:840;width:10;height:20" coordorigin="7305,840" coordsize="10,20">
              <v:shape style="position:absolute;left:7305;top:840;width:10;height:20" coordorigin="7305,840" coordsize="10,20" path="m7305,860l7315,860,7315,840,7305,840,7305,860xe" filled="true" fillcolor="#000000" stroked="false">
                <v:path arrowok="t"/>
                <v:fill type="solid"/>
              </v:shape>
            </v:group>
            <v:group style="position:absolute;left:7305;top:860;width:10;height:20" coordorigin="7305,860" coordsize="10,20">
              <v:shape style="position:absolute;left:7305;top:860;width:10;height:20" coordorigin="7305,860" coordsize="10,20" path="m7305,879l7315,879,7315,860,7305,860,7305,879xe" filled="true" fillcolor="#000000" stroked="false">
                <v:path arrowok="t"/>
                <v:fill type="solid"/>
              </v:shape>
            </v:group>
            <v:group style="position:absolute;left:7305;top:879;width:10;height:20" coordorigin="7305,879" coordsize="10,20">
              <v:shape style="position:absolute;left:7305;top:879;width:10;height:20" coordorigin="7305,879" coordsize="10,20" path="m7305,898l7315,898,7315,879,7305,879,7305,898xe" filled="true" fillcolor="#000000" stroked="false">
                <v:path arrowok="t"/>
                <v:fill type="solid"/>
              </v:shape>
            </v:group>
            <v:group style="position:absolute;left:7305;top:898;width:10;height:20" coordorigin="7305,898" coordsize="10,20">
              <v:shape style="position:absolute;left:7305;top:898;width:10;height:20" coordorigin="7305,898" coordsize="10,20" path="m7305,917l7315,917,7315,898,7305,898,7305,917xe" filled="true" fillcolor="#000000" stroked="false">
                <v:path arrowok="t"/>
                <v:fill type="solid"/>
              </v:shape>
            </v:group>
            <v:group style="position:absolute;left:7305;top:917;width:10;height:20" coordorigin="7305,917" coordsize="10,20">
              <v:shape style="position:absolute;left:7305;top:917;width:10;height:20" coordorigin="7305,917" coordsize="10,20" path="m7305,936l7315,936,7315,917,7305,917,7305,936xe" filled="true" fillcolor="#000000" stroked="false">
                <v:path arrowok="t"/>
                <v:fill type="solid"/>
              </v:shape>
            </v:group>
            <v:group style="position:absolute;left:7305;top:936;width:10;height:20" coordorigin="7305,936" coordsize="10,20">
              <v:shape style="position:absolute;left:7305;top:936;width:10;height:20" coordorigin="7305,936" coordsize="10,20" path="m7305,956l7315,956,7315,936,7305,936,7305,956xe" filled="true" fillcolor="#000000" stroked="false">
                <v:path arrowok="t"/>
                <v:fill type="solid"/>
              </v:shape>
            </v:group>
            <v:group style="position:absolute;left:7305;top:956;width:10;height:20" coordorigin="7305,956" coordsize="10,20">
              <v:shape style="position:absolute;left:7305;top:956;width:10;height:20" coordorigin="7305,956" coordsize="10,20" path="m7305,975l7315,975,7315,956,7305,956,7305,975xe" filled="true" fillcolor="#000000" stroked="false">
                <v:path arrowok="t"/>
                <v:fill type="solid"/>
              </v:shape>
            </v:group>
            <v:group style="position:absolute;left:7305;top:975;width:10;height:20" coordorigin="7305,975" coordsize="10,20">
              <v:shape style="position:absolute;left:7305;top:975;width:10;height:20" coordorigin="7305,975" coordsize="10,20" path="m7305,994l7315,994,7315,975,7305,975,7305,994xe" filled="true" fillcolor="#000000" stroked="false">
                <v:path arrowok="t"/>
                <v:fill type="solid"/>
              </v:shape>
            </v:group>
            <v:group style="position:absolute;left:7305;top:1002;width:10;height:2" coordorigin="7305,1002" coordsize="10,2">
              <v:shape style="position:absolute;left:7305;top:1002;width:10;height:2" coordorigin="7305,1002" coordsize="10,0" path="m7305,1002l7315,1002e" filled="false" stroked="true" strokeweight=".78pt" strokecolor="#000000">
                <v:path arrowok="t"/>
              </v:shape>
              <v:shape style="position:absolute;left:14;top:917;width:2130;height:102" type="#_x0000_t75" stroked="false">
                <v:imagedata r:id="rId763" o:title=""/>
              </v:shape>
              <v:shape style="position:absolute;left:2121;top:1010;width:1500;height:10" type="#_x0000_t75" stroked="false">
                <v:imagedata r:id="rId759" o:title=""/>
              </v:shape>
              <v:shape style="position:absolute;left:3616;top:1010;width:2510;height:10" type="#_x0000_t75" stroked="false">
                <v:imagedata r:id="rId760" o:title=""/>
              </v:shape>
              <v:shape style="position:absolute;left:6121;top:1010;width:1184;height:10" type="#_x0000_t75" stroked="false">
                <v:imagedata r:id="rId761" o:title=""/>
              </v:shape>
              <v:shape style="position:absolute;left:7300;top:1010;width:1505;height:10" type="#_x0000_t75" stroked="false">
                <v:imagedata r:id="rId762" o:title=""/>
              </v:shape>
            </v:group>
            <v:group style="position:absolute;left:2126;top:1019;width:10;height:20" coordorigin="2126,1019" coordsize="10,20">
              <v:shape style="position:absolute;left:2126;top:1019;width:10;height:20" coordorigin="2126,1019" coordsize="10,20" path="m2126,1038l2135,1038,2135,1019,2126,1019,2126,1038xe" filled="true" fillcolor="#000000" stroked="false">
                <v:path arrowok="t"/>
                <v:fill type="solid"/>
              </v:shape>
            </v:group>
            <v:group style="position:absolute;left:2126;top:1038;width:10;height:20" coordorigin="2126,1038" coordsize="10,20">
              <v:shape style="position:absolute;left:2126;top:1038;width:10;height:20" coordorigin="2126,1038" coordsize="10,20" path="m2126,1058l2135,1058,2135,1038,2126,1038,2126,1058xe" filled="true" fillcolor="#000000" stroked="false">
                <v:path arrowok="t"/>
                <v:fill type="solid"/>
              </v:shape>
            </v:group>
            <v:group style="position:absolute;left:2126;top:1058;width:10;height:20" coordorigin="2126,1058" coordsize="10,20">
              <v:shape style="position:absolute;left:2126;top:1058;width:10;height:20" coordorigin="2126,1058" coordsize="10,20" path="m2126,1077l2135,1077,2135,1058,2126,1058,2126,1077xe" filled="true" fillcolor="#000000" stroked="false">
                <v:path arrowok="t"/>
                <v:fill type="solid"/>
              </v:shape>
            </v:group>
            <v:group style="position:absolute;left:2126;top:1077;width:10;height:20" coordorigin="2126,1077" coordsize="10,20">
              <v:shape style="position:absolute;left:2126;top:1077;width:10;height:20" coordorigin="2126,1077" coordsize="10,20" path="m2126,1096l2135,1096,2135,1077,2126,1077,2126,1096xe" filled="true" fillcolor="#000000" stroked="false">
                <v:path arrowok="t"/>
                <v:fill type="solid"/>
              </v:shape>
            </v:group>
            <v:group style="position:absolute;left:2126;top:1096;width:10;height:20" coordorigin="2126,1096" coordsize="10,20">
              <v:shape style="position:absolute;left:2126;top:1096;width:10;height:20" coordorigin="2126,1096" coordsize="10,20" path="m2126,1115l2135,1115,2135,1096,2126,1096,2126,1115xe" filled="true" fillcolor="#000000" stroked="false">
                <v:path arrowok="t"/>
                <v:fill type="solid"/>
              </v:shape>
            </v:group>
            <v:group style="position:absolute;left:2126;top:1115;width:10;height:20" coordorigin="2126,1115" coordsize="10,20">
              <v:shape style="position:absolute;left:2126;top:1115;width:10;height:20" coordorigin="2126,1115" coordsize="10,20" path="m2126,1134l2135,1134,2135,1115,2126,1115,2126,1134xe" filled="true" fillcolor="#000000" stroked="false">
                <v:path arrowok="t"/>
                <v:fill type="solid"/>
              </v:shape>
            </v:group>
            <v:group style="position:absolute;left:2126;top:1134;width:10;height:20" coordorigin="2126,1134" coordsize="10,20">
              <v:shape style="position:absolute;left:2126;top:1134;width:10;height:20" coordorigin="2126,1134" coordsize="10,20" path="m2126,1154l2135,1154,2135,1134,2126,1134,2126,1154xe" filled="true" fillcolor="#000000" stroked="false">
                <v:path arrowok="t"/>
                <v:fill type="solid"/>
              </v:shape>
            </v:group>
            <v:group style="position:absolute;left:2126;top:1154;width:10;height:20" coordorigin="2126,1154" coordsize="10,20">
              <v:shape style="position:absolute;left:2126;top:1154;width:10;height:20" coordorigin="2126,1154" coordsize="10,20" path="m2126,1173l2135,1173,2135,1154,2126,1154,2126,1173xe" filled="true" fillcolor="#000000" stroked="false">
                <v:path arrowok="t"/>
                <v:fill type="solid"/>
              </v:shape>
            </v:group>
            <v:group style="position:absolute;left:2126;top:1173;width:10;height:20" coordorigin="2126,1173" coordsize="10,20">
              <v:shape style="position:absolute;left:2126;top:1173;width:10;height:20" coordorigin="2126,1173" coordsize="10,20" path="m2126,1192l2135,1192,2135,1173,2126,1173,2126,1192xe" filled="true" fillcolor="#000000" stroked="false">
                <v:path arrowok="t"/>
                <v:fill type="solid"/>
              </v:shape>
            </v:group>
            <v:group style="position:absolute;left:2126;top:1192;width:10;height:20" coordorigin="2126,1192" coordsize="10,20">
              <v:shape style="position:absolute;left:2126;top:1192;width:10;height:20" coordorigin="2126,1192" coordsize="10,20" path="m2126,1211l2135,1211,2135,1192,2126,1192,2126,1211xe" filled="true" fillcolor="#000000" stroked="false">
                <v:path arrowok="t"/>
                <v:fill type="solid"/>
              </v:shape>
            </v:group>
            <v:group style="position:absolute;left:2126;top:1211;width:10;height:20" coordorigin="2126,1211" coordsize="10,20">
              <v:shape style="position:absolute;left:2126;top:1211;width:10;height:20" coordorigin="2126,1211" coordsize="10,20" path="m2126,1230l2135,1230,2135,1211,2126,1211,2126,1230xe" filled="true" fillcolor="#000000" stroked="false">
                <v:path arrowok="t"/>
                <v:fill type="solid"/>
              </v:shape>
            </v:group>
            <v:group style="position:absolute;left:2126;top:1230;width:10;height:20" coordorigin="2126,1230" coordsize="10,20">
              <v:shape style="position:absolute;left:2126;top:1230;width:10;height:20" coordorigin="2126,1230" coordsize="10,20" path="m2126,1250l2135,1250,2135,1230,2126,1230,2126,1250xe" filled="true" fillcolor="#000000" stroked="false">
                <v:path arrowok="t"/>
                <v:fill type="solid"/>
              </v:shape>
            </v:group>
            <v:group style="position:absolute;left:2126;top:1250;width:10;height:20" coordorigin="2126,1250" coordsize="10,20">
              <v:shape style="position:absolute;left:2126;top:1250;width:10;height:20" coordorigin="2126,1250" coordsize="10,20" path="m2126,1269l2135,1269,2135,1250,2126,1250,2126,1269xe" filled="true" fillcolor="#000000" stroked="false">
                <v:path arrowok="t"/>
                <v:fill type="solid"/>
              </v:shape>
            </v:group>
            <v:group style="position:absolute;left:2126;top:1269;width:10;height:20" coordorigin="2126,1269" coordsize="10,20">
              <v:shape style="position:absolute;left:2126;top:1269;width:10;height:20" coordorigin="2126,1269" coordsize="10,20" path="m2126,1288l2135,1288,2135,1269,2126,1269,2126,1288xe" filled="true" fillcolor="#000000" stroked="false">
                <v:path arrowok="t"/>
                <v:fill type="solid"/>
              </v:shape>
            </v:group>
            <v:group style="position:absolute;left:2126;top:1288;width:10;height:20" coordorigin="2126,1288" coordsize="10,20">
              <v:shape style="position:absolute;left:2126;top:1288;width:10;height:20" coordorigin="2126,1288" coordsize="10,20" path="m2126,1307l2135,1307,2135,1288,2126,1288,2126,1307xe" filled="true" fillcolor="#000000" stroked="false">
                <v:path arrowok="t"/>
                <v:fill type="solid"/>
              </v:shape>
            </v:group>
            <v:group style="position:absolute;left:3621;top:1019;width:10;height:20" coordorigin="3621,1019" coordsize="10,20">
              <v:shape style="position:absolute;left:3621;top:1019;width:10;height:20" coordorigin="3621,1019" coordsize="10,20" path="m3621,1038l3630,1038,3630,1019,3621,1019,3621,1038xe" filled="true" fillcolor="#000000" stroked="false">
                <v:path arrowok="t"/>
                <v:fill type="solid"/>
              </v:shape>
            </v:group>
            <v:group style="position:absolute;left:3621;top:1038;width:10;height:20" coordorigin="3621,1038" coordsize="10,20">
              <v:shape style="position:absolute;left:3621;top:1038;width:10;height:20" coordorigin="3621,1038" coordsize="10,20" path="m3621,1058l3630,1058,3630,1038,3621,1038,3621,1058xe" filled="true" fillcolor="#000000" stroked="false">
                <v:path arrowok="t"/>
                <v:fill type="solid"/>
              </v:shape>
            </v:group>
            <v:group style="position:absolute;left:3621;top:1058;width:10;height:20" coordorigin="3621,1058" coordsize="10,20">
              <v:shape style="position:absolute;left:3621;top:1058;width:10;height:20" coordorigin="3621,1058" coordsize="10,20" path="m3621,1077l3630,1077,3630,1058,3621,1058,3621,1077xe" filled="true" fillcolor="#000000" stroked="false">
                <v:path arrowok="t"/>
                <v:fill type="solid"/>
              </v:shape>
            </v:group>
            <v:group style="position:absolute;left:3621;top:1077;width:10;height:20" coordorigin="3621,1077" coordsize="10,20">
              <v:shape style="position:absolute;left:3621;top:1077;width:10;height:20" coordorigin="3621,1077" coordsize="10,20" path="m3621,1096l3630,1096,3630,1077,3621,1077,3621,1096xe" filled="true" fillcolor="#000000" stroked="false">
                <v:path arrowok="t"/>
                <v:fill type="solid"/>
              </v:shape>
            </v:group>
            <v:group style="position:absolute;left:3621;top:1096;width:10;height:20" coordorigin="3621,1096" coordsize="10,20">
              <v:shape style="position:absolute;left:3621;top:1096;width:10;height:20" coordorigin="3621,1096" coordsize="10,20" path="m3621,1115l3630,1115,3630,1096,3621,1096,3621,1115xe" filled="true" fillcolor="#000000" stroked="false">
                <v:path arrowok="t"/>
                <v:fill type="solid"/>
              </v:shape>
            </v:group>
            <v:group style="position:absolute;left:3621;top:1115;width:10;height:20" coordorigin="3621,1115" coordsize="10,20">
              <v:shape style="position:absolute;left:3621;top:1115;width:10;height:20" coordorigin="3621,1115" coordsize="10,20" path="m3621,1134l3630,1134,3630,1115,3621,1115,3621,1134xe" filled="true" fillcolor="#000000" stroked="false">
                <v:path arrowok="t"/>
                <v:fill type="solid"/>
              </v:shape>
            </v:group>
            <v:group style="position:absolute;left:3621;top:1134;width:10;height:20" coordorigin="3621,1134" coordsize="10,20">
              <v:shape style="position:absolute;left:3621;top:1134;width:10;height:20" coordorigin="3621,1134" coordsize="10,20" path="m3621,1154l3630,1154,3630,1134,3621,1134,3621,1154xe" filled="true" fillcolor="#000000" stroked="false">
                <v:path arrowok="t"/>
                <v:fill type="solid"/>
              </v:shape>
            </v:group>
            <v:group style="position:absolute;left:3621;top:1154;width:10;height:20" coordorigin="3621,1154" coordsize="10,20">
              <v:shape style="position:absolute;left:3621;top:1154;width:10;height:20" coordorigin="3621,1154" coordsize="10,20" path="m3621,1173l3630,1173,3630,1154,3621,1154,3621,1173xe" filled="true" fillcolor="#000000" stroked="false">
                <v:path arrowok="t"/>
                <v:fill type="solid"/>
              </v:shape>
            </v:group>
            <v:group style="position:absolute;left:3621;top:1173;width:10;height:20" coordorigin="3621,1173" coordsize="10,20">
              <v:shape style="position:absolute;left:3621;top:1173;width:10;height:20" coordorigin="3621,1173" coordsize="10,20" path="m3621,1192l3630,1192,3630,1173,3621,1173,3621,1192xe" filled="true" fillcolor="#000000" stroked="false">
                <v:path arrowok="t"/>
                <v:fill type="solid"/>
              </v:shape>
            </v:group>
            <v:group style="position:absolute;left:3621;top:1192;width:10;height:20" coordorigin="3621,1192" coordsize="10,20">
              <v:shape style="position:absolute;left:3621;top:1192;width:10;height:20" coordorigin="3621,1192" coordsize="10,20" path="m3621,1211l3630,1211,3630,1192,3621,1192,3621,1211xe" filled="true" fillcolor="#000000" stroked="false">
                <v:path arrowok="t"/>
                <v:fill type="solid"/>
              </v:shape>
            </v:group>
            <v:group style="position:absolute;left:3621;top:1211;width:10;height:20" coordorigin="3621,1211" coordsize="10,20">
              <v:shape style="position:absolute;left:3621;top:1211;width:10;height:20" coordorigin="3621,1211" coordsize="10,20" path="m3621,1230l3630,1230,3630,1211,3621,1211,3621,1230xe" filled="true" fillcolor="#000000" stroked="false">
                <v:path arrowok="t"/>
                <v:fill type="solid"/>
              </v:shape>
            </v:group>
            <v:group style="position:absolute;left:3621;top:1230;width:10;height:20" coordorigin="3621,1230" coordsize="10,20">
              <v:shape style="position:absolute;left:3621;top:1230;width:10;height:20" coordorigin="3621,1230" coordsize="10,20" path="m3621,1250l3630,1250,3630,1230,3621,1230,3621,1250xe" filled="true" fillcolor="#000000" stroked="false">
                <v:path arrowok="t"/>
                <v:fill type="solid"/>
              </v:shape>
            </v:group>
            <v:group style="position:absolute;left:3621;top:1250;width:10;height:20" coordorigin="3621,1250" coordsize="10,20">
              <v:shape style="position:absolute;left:3621;top:1250;width:10;height:20" coordorigin="3621,1250" coordsize="10,20" path="m3621,1269l3630,1269,3630,1250,3621,1250,3621,1269xe" filled="true" fillcolor="#000000" stroked="false">
                <v:path arrowok="t"/>
                <v:fill type="solid"/>
              </v:shape>
            </v:group>
            <v:group style="position:absolute;left:3621;top:1269;width:10;height:20" coordorigin="3621,1269" coordsize="10,20">
              <v:shape style="position:absolute;left:3621;top:1269;width:10;height:20" coordorigin="3621,1269" coordsize="10,20" path="m3621,1288l3630,1288,3630,1269,3621,1269,3621,1288xe" filled="true" fillcolor="#000000" stroked="false">
                <v:path arrowok="t"/>
                <v:fill type="solid"/>
              </v:shape>
            </v:group>
            <v:group style="position:absolute;left:3621;top:1288;width:10;height:20" coordorigin="3621,1288" coordsize="10,20">
              <v:shape style="position:absolute;left:3621;top:1288;width:10;height:20" coordorigin="3621,1288" coordsize="10,20" path="m3621,1307l3630,1307,3630,1288,3621,1288,3621,1307xe" filled="true" fillcolor="#000000" stroked="false">
                <v:path arrowok="t"/>
                <v:fill type="solid"/>
              </v:shape>
            </v:group>
            <v:group style="position:absolute;left:3621;top:1307;width:10;height:20" coordorigin="3621,1307" coordsize="10,20">
              <v:shape style="position:absolute;left:3621;top:1307;width:10;height:20" coordorigin="3621,1307" coordsize="10,20" path="m3621,1326l3630,1326,3630,1307,3621,1307,3621,1326xe" filled="true" fillcolor="#000000" stroked="false">
                <v:path arrowok="t"/>
                <v:fill type="solid"/>
              </v:shape>
            </v:group>
            <v:group style="position:absolute;left:3621;top:1326;width:10;height:20" coordorigin="3621,1326" coordsize="10,20">
              <v:shape style="position:absolute;left:3621;top:1326;width:10;height:20" coordorigin="3621,1326" coordsize="10,20" path="m3621,1346l3630,1346,3630,1326,3621,1326,3621,1346xe" filled="true" fillcolor="#000000" stroked="false">
                <v:path arrowok="t"/>
                <v:fill type="solid"/>
              </v:shape>
            </v:group>
            <v:group style="position:absolute;left:3621;top:1346;width:10;height:20" coordorigin="3621,1346" coordsize="10,20">
              <v:shape style="position:absolute;left:3621;top:1346;width:10;height:20" coordorigin="3621,1346" coordsize="10,20" path="m3621,1365l3630,1365,3630,1346,3621,1346,3621,1365xe" filled="true" fillcolor="#000000" stroked="false">
                <v:path arrowok="t"/>
                <v:fill type="solid"/>
              </v:shape>
            </v:group>
            <v:group style="position:absolute;left:3621;top:1365;width:10;height:20" coordorigin="3621,1365" coordsize="10,20">
              <v:shape style="position:absolute;left:3621;top:1365;width:10;height:20" coordorigin="3621,1365" coordsize="10,20" path="m3621,1384l3630,1384,3630,1365,3621,1365,3621,1384xe" filled="true" fillcolor="#000000" stroked="false">
                <v:path arrowok="t"/>
                <v:fill type="solid"/>
              </v:shape>
            </v:group>
            <v:group style="position:absolute;left:3621;top:1392;width:10;height:2" coordorigin="3621,1392" coordsize="10,2">
              <v:shape style="position:absolute;left:3621;top:1392;width:10;height:2" coordorigin="3621,1392" coordsize="10,0" path="m3621,1392l3630,1392e" filled="false" stroked="true" strokeweight=".78pt" strokecolor="#000000">
                <v:path arrowok="t"/>
              </v:shape>
            </v:group>
            <v:group style="position:absolute;left:5072;top:1019;width:10;height:20" coordorigin="5072,1019" coordsize="10,20">
              <v:shape style="position:absolute;left:5072;top:1019;width:10;height:20" coordorigin="5072,1019" coordsize="10,20" path="m5072,1038l5082,1038,5082,1019,5072,1019,5072,1038xe" filled="true" fillcolor="#000000" stroked="false">
                <v:path arrowok="t"/>
                <v:fill type="solid"/>
              </v:shape>
            </v:group>
            <v:group style="position:absolute;left:5072;top:1038;width:10;height:20" coordorigin="5072,1038" coordsize="10,20">
              <v:shape style="position:absolute;left:5072;top:1038;width:10;height:20" coordorigin="5072,1038" coordsize="10,20" path="m5072,1058l5082,1058,5082,1038,5072,1038,5072,1058xe" filled="true" fillcolor="#000000" stroked="false">
                <v:path arrowok="t"/>
                <v:fill type="solid"/>
              </v:shape>
            </v:group>
            <v:group style="position:absolute;left:5072;top:1058;width:10;height:20" coordorigin="5072,1058" coordsize="10,20">
              <v:shape style="position:absolute;left:5072;top:1058;width:10;height:20" coordorigin="5072,1058" coordsize="10,20" path="m5072,1077l5082,1077,5082,1058,5072,1058,5072,1077xe" filled="true" fillcolor="#000000" stroked="false">
                <v:path arrowok="t"/>
                <v:fill type="solid"/>
              </v:shape>
            </v:group>
            <v:group style="position:absolute;left:5072;top:1077;width:10;height:20" coordorigin="5072,1077" coordsize="10,20">
              <v:shape style="position:absolute;left:5072;top:1077;width:10;height:20" coordorigin="5072,1077" coordsize="10,20" path="m5072,1096l5082,1096,5082,1077,5072,1077,5072,1096xe" filled="true" fillcolor="#000000" stroked="false">
                <v:path arrowok="t"/>
                <v:fill type="solid"/>
              </v:shape>
            </v:group>
            <v:group style="position:absolute;left:5072;top:1096;width:10;height:20" coordorigin="5072,1096" coordsize="10,20">
              <v:shape style="position:absolute;left:5072;top:1096;width:10;height:20" coordorigin="5072,1096" coordsize="10,20" path="m5072,1115l5082,1115,5082,1096,5072,1096,5072,1115xe" filled="true" fillcolor="#000000" stroked="false">
                <v:path arrowok="t"/>
                <v:fill type="solid"/>
              </v:shape>
            </v:group>
            <v:group style="position:absolute;left:5072;top:1115;width:10;height:20" coordorigin="5072,1115" coordsize="10,20">
              <v:shape style="position:absolute;left:5072;top:1115;width:10;height:20" coordorigin="5072,1115" coordsize="10,20" path="m5072,1134l5082,1134,5082,1115,5072,1115,5072,1134xe" filled="true" fillcolor="#000000" stroked="false">
                <v:path arrowok="t"/>
                <v:fill type="solid"/>
              </v:shape>
            </v:group>
            <v:group style="position:absolute;left:5072;top:1134;width:10;height:20" coordorigin="5072,1134" coordsize="10,20">
              <v:shape style="position:absolute;left:5072;top:1134;width:10;height:20" coordorigin="5072,1134" coordsize="10,20" path="m5072,1154l5082,1154,5082,1134,5072,1134,5072,1154xe" filled="true" fillcolor="#000000" stroked="false">
                <v:path arrowok="t"/>
                <v:fill type="solid"/>
              </v:shape>
            </v:group>
            <v:group style="position:absolute;left:5072;top:1154;width:10;height:20" coordorigin="5072,1154" coordsize="10,20">
              <v:shape style="position:absolute;left:5072;top:1154;width:10;height:20" coordorigin="5072,1154" coordsize="10,20" path="m5072,1173l5082,1173,5082,1154,5072,1154,5072,1173xe" filled="true" fillcolor="#000000" stroked="false">
                <v:path arrowok="t"/>
                <v:fill type="solid"/>
              </v:shape>
            </v:group>
            <v:group style="position:absolute;left:5072;top:1173;width:10;height:20" coordorigin="5072,1173" coordsize="10,20">
              <v:shape style="position:absolute;left:5072;top:1173;width:10;height:20" coordorigin="5072,1173" coordsize="10,20" path="m5072,1192l5082,1192,5082,1173,5072,1173,5072,1192xe" filled="true" fillcolor="#000000" stroked="false">
                <v:path arrowok="t"/>
                <v:fill type="solid"/>
              </v:shape>
            </v:group>
            <v:group style="position:absolute;left:5072;top:1192;width:10;height:20" coordorigin="5072,1192" coordsize="10,20">
              <v:shape style="position:absolute;left:5072;top:1192;width:10;height:20" coordorigin="5072,1192" coordsize="10,20" path="m5072,1211l5082,1211,5082,1192,5072,1192,5072,1211xe" filled="true" fillcolor="#000000" stroked="false">
                <v:path arrowok="t"/>
                <v:fill type="solid"/>
              </v:shape>
            </v:group>
            <v:group style="position:absolute;left:5072;top:1211;width:10;height:20" coordorigin="5072,1211" coordsize="10,20">
              <v:shape style="position:absolute;left:5072;top:1211;width:10;height:20" coordorigin="5072,1211" coordsize="10,20" path="m5072,1230l5082,1230,5082,1211,5072,1211,5072,1230xe" filled="true" fillcolor="#000000" stroked="false">
                <v:path arrowok="t"/>
                <v:fill type="solid"/>
              </v:shape>
            </v:group>
            <v:group style="position:absolute;left:5072;top:1230;width:10;height:20" coordorigin="5072,1230" coordsize="10,20">
              <v:shape style="position:absolute;left:5072;top:1230;width:10;height:20" coordorigin="5072,1230" coordsize="10,20" path="m5072,1250l5082,1250,5082,1230,5072,1230,5072,1250xe" filled="true" fillcolor="#000000" stroked="false">
                <v:path arrowok="t"/>
                <v:fill type="solid"/>
              </v:shape>
            </v:group>
            <v:group style="position:absolute;left:5072;top:1250;width:10;height:20" coordorigin="5072,1250" coordsize="10,20">
              <v:shape style="position:absolute;left:5072;top:1250;width:10;height:20" coordorigin="5072,1250" coordsize="10,20" path="m5072,1269l5082,1269,5082,1250,5072,1250,5072,1269xe" filled="true" fillcolor="#000000" stroked="false">
                <v:path arrowok="t"/>
                <v:fill type="solid"/>
              </v:shape>
            </v:group>
            <v:group style="position:absolute;left:5072;top:1269;width:10;height:20" coordorigin="5072,1269" coordsize="10,20">
              <v:shape style="position:absolute;left:5072;top:1269;width:10;height:20" coordorigin="5072,1269" coordsize="10,20" path="m5072,1288l5082,1288,5082,1269,5072,1269,5072,1288xe" filled="true" fillcolor="#000000" stroked="false">
                <v:path arrowok="t"/>
                <v:fill type="solid"/>
              </v:shape>
            </v:group>
            <v:group style="position:absolute;left:5072;top:1288;width:10;height:20" coordorigin="5072,1288" coordsize="10,20">
              <v:shape style="position:absolute;left:5072;top:1288;width:10;height:20" coordorigin="5072,1288" coordsize="10,20" path="m5072,1307l5082,1307,5082,1288,5072,1288,5072,1307xe" filled="true" fillcolor="#000000" stroked="false">
                <v:path arrowok="t"/>
                <v:fill type="solid"/>
              </v:shape>
            </v:group>
            <v:group style="position:absolute;left:5072;top:1307;width:10;height:20" coordorigin="5072,1307" coordsize="10,20">
              <v:shape style="position:absolute;left:5072;top:1307;width:10;height:20" coordorigin="5072,1307" coordsize="10,20" path="m5072,1326l5082,1326,5082,1307,5072,1307,5072,1326xe" filled="true" fillcolor="#000000" stroked="false">
                <v:path arrowok="t"/>
                <v:fill type="solid"/>
              </v:shape>
            </v:group>
            <v:group style="position:absolute;left:5072;top:1326;width:10;height:20" coordorigin="5072,1326" coordsize="10,20">
              <v:shape style="position:absolute;left:5072;top:1326;width:10;height:20" coordorigin="5072,1326" coordsize="10,20" path="m5072,1346l5082,1346,5082,1326,5072,1326,5072,1346xe" filled="true" fillcolor="#000000" stroked="false">
                <v:path arrowok="t"/>
                <v:fill type="solid"/>
              </v:shape>
            </v:group>
            <v:group style="position:absolute;left:5072;top:1346;width:10;height:20" coordorigin="5072,1346" coordsize="10,20">
              <v:shape style="position:absolute;left:5072;top:1346;width:10;height:20" coordorigin="5072,1346" coordsize="10,20" path="m5072,1365l5082,1365,5082,1346,5072,1346,5072,1365xe" filled="true" fillcolor="#000000" stroked="false">
                <v:path arrowok="t"/>
                <v:fill type="solid"/>
              </v:shape>
            </v:group>
            <v:group style="position:absolute;left:5072;top:1365;width:10;height:20" coordorigin="5072,1365" coordsize="10,20">
              <v:shape style="position:absolute;left:5072;top:1365;width:10;height:20" coordorigin="5072,1365" coordsize="10,20" path="m5072,1384l5082,1384,5082,1365,5072,1365,5072,1384xe" filled="true" fillcolor="#000000" stroked="false">
                <v:path arrowok="t"/>
                <v:fill type="solid"/>
              </v:shape>
            </v:group>
            <v:group style="position:absolute;left:5072;top:1392;width:10;height:2" coordorigin="5072,1392" coordsize="10,2">
              <v:shape style="position:absolute;left:5072;top:1392;width:10;height:2" coordorigin="5072,1392" coordsize="10,0" path="m5072,1392l5082,1392e" filled="false" stroked="true" strokeweight=".78pt" strokecolor="#000000">
                <v:path arrowok="t"/>
              </v:shape>
            </v:group>
            <v:group style="position:absolute;left:6126;top:1019;width:10;height:20" coordorigin="6126,1019" coordsize="10,20">
              <v:shape style="position:absolute;left:6126;top:1019;width:10;height:20" coordorigin="6126,1019" coordsize="10,20" path="m6126,1038l6135,1038,6135,1019,6126,1019,6126,1038xe" filled="true" fillcolor="#000000" stroked="false">
                <v:path arrowok="t"/>
                <v:fill type="solid"/>
              </v:shape>
            </v:group>
            <v:group style="position:absolute;left:6126;top:1038;width:10;height:20" coordorigin="6126,1038" coordsize="10,20">
              <v:shape style="position:absolute;left:6126;top:1038;width:10;height:20" coordorigin="6126,1038" coordsize="10,20" path="m6126,1058l6135,1058,6135,1038,6126,1038,6126,1058xe" filled="true" fillcolor="#000000" stroked="false">
                <v:path arrowok="t"/>
                <v:fill type="solid"/>
              </v:shape>
            </v:group>
            <v:group style="position:absolute;left:6126;top:1058;width:10;height:20" coordorigin="6126,1058" coordsize="10,20">
              <v:shape style="position:absolute;left:6126;top:1058;width:10;height:20" coordorigin="6126,1058" coordsize="10,20" path="m6126,1077l6135,1077,6135,1058,6126,1058,6126,1077xe" filled="true" fillcolor="#000000" stroked="false">
                <v:path arrowok="t"/>
                <v:fill type="solid"/>
              </v:shape>
            </v:group>
            <v:group style="position:absolute;left:6126;top:1077;width:10;height:20" coordorigin="6126,1077" coordsize="10,20">
              <v:shape style="position:absolute;left:6126;top:1077;width:10;height:20" coordorigin="6126,1077" coordsize="10,20" path="m6126,1096l6135,1096,6135,1077,6126,1077,6126,1096xe" filled="true" fillcolor="#000000" stroked="false">
                <v:path arrowok="t"/>
                <v:fill type="solid"/>
              </v:shape>
            </v:group>
            <v:group style="position:absolute;left:6126;top:1096;width:10;height:20" coordorigin="6126,1096" coordsize="10,20">
              <v:shape style="position:absolute;left:6126;top:1096;width:10;height:20" coordorigin="6126,1096" coordsize="10,20" path="m6126,1115l6135,1115,6135,1096,6126,1096,6126,1115xe" filled="true" fillcolor="#000000" stroked="false">
                <v:path arrowok="t"/>
                <v:fill type="solid"/>
              </v:shape>
            </v:group>
            <v:group style="position:absolute;left:6126;top:1115;width:10;height:20" coordorigin="6126,1115" coordsize="10,20">
              <v:shape style="position:absolute;left:6126;top:1115;width:10;height:20" coordorigin="6126,1115" coordsize="10,20" path="m6126,1134l6135,1134,6135,1115,6126,1115,6126,1134xe" filled="true" fillcolor="#000000" stroked="false">
                <v:path arrowok="t"/>
                <v:fill type="solid"/>
              </v:shape>
            </v:group>
            <v:group style="position:absolute;left:6126;top:1134;width:10;height:20" coordorigin="6126,1134" coordsize="10,20">
              <v:shape style="position:absolute;left:6126;top:1134;width:10;height:20" coordorigin="6126,1134" coordsize="10,20" path="m6126,1154l6135,1154,6135,1134,6126,1134,6126,1154xe" filled="true" fillcolor="#000000" stroked="false">
                <v:path arrowok="t"/>
                <v:fill type="solid"/>
              </v:shape>
            </v:group>
            <v:group style="position:absolute;left:6126;top:1154;width:10;height:20" coordorigin="6126,1154" coordsize="10,20">
              <v:shape style="position:absolute;left:6126;top:1154;width:10;height:20" coordorigin="6126,1154" coordsize="10,20" path="m6126,1173l6135,1173,6135,1154,6126,1154,6126,1173xe" filled="true" fillcolor="#000000" stroked="false">
                <v:path arrowok="t"/>
                <v:fill type="solid"/>
              </v:shape>
            </v:group>
            <v:group style="position:absolute;left:6126;top:1173;width:10;height:20" coordorigin="6126,1173" coordsize="10,20">
              <v:shape style="position:absolute;left:6126;top:1173;width:10;height:20" coordorigin="6126,1173" coordsize="10,20" path="m6126,1192l6135,1192,6135,1173,6126,1173,6126,1192xe" filled="true" fillcolor="#000000" stroked="false">
                <v:path arrowok="t"/>
                <v:fill type="solid"/>
              </v:shape>
            </v:group>
            <v:group style="position:absolute;left:6126;top:1192;width:10;height:20" coordorigin="6126,1192" coordsize="10,20">
              <v:shape style="position:absolute;left:6126;top:1192;width:10;height:20" coordorigin="6126,1192" coordsize="10,20" path="m6126,1211l6135,1211,6135,1192,6126,1192,6126,1211xe" filled="true" fillcolor="#000000" stroked="false">
                <v:path arrowok="t"/>
                <v:fill type="solid"/>
              </v:shape>
            </v:group>
            <v:group style="position:absolute;left:6126;top:1211;width:10;height:20" coordorigin="6126,1211" coordsize="10,20">
              <v:shape style="position:absolute;left:6126;top:1211;width:10;height:20" coordorigin="6126,1211" coordsize="10,20" path="m6126,1230l6135,1230,6135,1211,6126,1211,6126,1230xe" filled="true" fillcolor="#000000" stroked="false">
                <v:path arrowok="t"/>
                <v:fill type="solid"/>
              </v:shape>
            </v:group>
            <v:group style="position:absolute;left:6126;top:1230;width:10;height:20" coordorigin="6126,1230" coordsize="10,20">
              <v:shape style="position:absolute;left:6126;top:1230;width:10;height:20" coordorigin="6126,1230" coordsize="10,20" path="m6126,1250l6135,1250,6135,1230,6126,1230,6126,1250xe" filled="true" fillcolor="#000000" stroked="false">
                <v:path arrowok="t"/>
                <v:fill type="solid"/>
              </v:shape>
            </v:group>
            <v:group style="position:absolute;left:6126;top:1250;width:10;height:20" coordorigin="6126,1250" coordsize="10,20">
              <v:shape style="position:absolute;left:6126;top:1250;width:10;height:20" coordorigin="6126,1250" coordsize="10,20" path="m6126,1269l6135,1269,6135,1250,6126,1250,6126,1269xe" filled="true" fillcolor="#000000" stroked="false">
                <v:path arrowok="t"/>
                <v:fill type="solid"/>
              </v:shape>
            </v:group>
            <v:group style="position:absolute;left:6126;top:1269;width:10;height:20" coordorigin="6126,1269" coordsize="10,20">
              <v:shape style="position:absolute;left:6126;top:1269;width:10;height:20" coordorigin="6126,1269" coordsize="10,20" path="m6126,1288l6135,1288,6135,1269,6126,1269,6126,1288xe" filled="true" fillcolor="#000000" stroked="false">
                <v:path arrowok="t"/>
                <v:fill type="solid"/>
              </v:shape>
            </v:group>
            <v:group style="position:absolute;left:6126;top:1288;width:10;height:20" coordorigin="6126,1288" coordsize="10,20">
              <v:shape style="position:absolute;left:6126;top:1288;width:10;height:20" coordorigin="6126,1288" coordsize="10,20" path="m6126,1307l6135,1307,6135,1288,6126,1288,6126,1307xe" filled="true" fillcolor="#000000" stroked="false">
                <v:path arrowok="t"/>
                <v:fill type="solid"/>
              </v:shape>
            </v:group>
            <v:group style="position:absolute;left:6126;top:1307;width:10;height:20" coordorigin="6126,1307" coordsize="10,20">
              <v:shape style="position:absolute;left:6126;top:1307;width:10;height:20" coordorigin="6126,1307" coordsize="10,20" path="m6126,1326l6135,1326,6135,1307,6126,1307,6126,1326xe" filled="true" fillcolor="#000000" stroked="false">
                <v:path arrowok="t"/>
                <v:fill type="solid"/>
              </v:shape>
            </v:group>
            <v:group style="position:absolute;left:6126;top:1326;width:10;height:20" coordorigin="6126,1326" coordsize="10,20">
              <v:shape style="position:absolute;left:6126;top:1326;width:10;height:20" coordorigin="6126,1326" coordsize="10,20" path="m6126,1346l6135,1346,6135,1326,6126,1326,6126,1346xe" filled="true" fillcolor="#000000" stroked="false">
                <v:path arrowok="t"/>
                <v:fill type="solid"/>
              </v:shape>
            </v:group>
            <v:group style="position:absolute;left:6126;top:1346;width:10;height:20" coordorigin="6126,1346" coordsize="10,20">
              <v:shape style="position:absolute;left:6126;top:1346;width:10;height:20" coordorigin="6126,1346" coordsize="10,20" path="m6126,1365l6135,1365,6135,1346,6126,1346,6126,1365xe" filled="true" fillcolor="#000000" stroked="false">
                <v:path arrowok="t"/>
                <v:fill type="solid"/>
              </v:shape>
            </v:group>
            <v:group style="position:absolute;left:6126;top:1365;width:10;height:20" coordorigin="6126,1365" coordsize="10,20">
              <v:shape style="position:absolute;left:6126;top:1365;width:10;height:20" coordorigin="6126,1365" coordsize="10,20" path="m6126,1384l6135,1384,6135,1365,6126,1365,6126,1384xe" filled="true" fillcolor="#000000" stroked="false">
                <v:path arrowok="t"/>
                <v:fill type="solid"/>
              </v:shape>
            </v:group>
            <v:group style="position:absolute;left:6126;top:1392;width:10;height:2" coordorigin="6126,1392" coordsize="10,2">
              <v:shape style="position:absolute;left:6126;top:1392;width:10;height:2" coordorigin="6126,1392" coordsize="10,0" path="m6126,1392l6135,1392e" filled="false" stroked="true" strokeweight=".78pt" strokecolor="#000000">
                <v:path arrowok="t"/>
              </v:shape>
            </v:group>
            <v:group style="position:absolute;left:7305;top:1019;width:10;height:20" coordorigin="7305,1019" coordsize="10,20">
              <v:shape style="position:absolute;left:7305;top:1019;width:10;height:20" coordorigin="7305,1019" coordsize="10,20" path="m7305,1038l7315,1038,7315,1019,7305,1019,7305,1038xe" filled="true" fillcolor="#000000" stroked="false">
                <v:path arrowok="t"/>
                <v:fill type="solid"/>
              </v:shape>
            </v:group>
            <v:group style="position:absolute;left:7305;top:1038;width:10;height:20" coordorigin="7305,1038" coordsize="10,20">
              <v:shape style="position:absolute;left:7305;top:1038;width:10;height:20" coordorigin="7305,1038" coordsize="10,20" path="m7305,1058l7315,1058,7315,1038,7305,1038,7305,1058xe" filled="true" fillcolor="#000000" stroked="false">
                <v:path arrowok="t"/>
                <v:fill type="solid"/>
              </v:shape>
            </v:group>
            <v:group style="position:absolute;left:7305;top:1058;width:10;height:20" coordorigin="7305,1058" coordsize="10,20">
              <v:shape style="position:absolute;left:7305;top:1058;width:10;height:20" coordorigin="7305,1058" coordsize="10,20" path="m7305,1077l7315,1077,7315,1058,7305,1058,7305,1077xe" filled="true" fillcolor="#000000" stroked="false">
                <v:path arrowok="t"/>
                <v:fill type="solid"/>
              </v:shape>
            </v:group>
            <v:group style="position:absolute;left:7305;top:1077;width:10;height:20" coordorigin="7305,1077" coordsize="10,20">
              <v:shape style="position:absolute;left:7305;top:1077;width:10;height:20" coordorigin="7305,1077" coordsize="10,20" path="m7305,1096l7315,1096,7315,1077,7305,1077,7305,1096xe" filled="true" fillcolor="#000000" stroked="false">
                <v:path arrowok="t"/>
                <v:fill type="solid"/>
              </v:shape>
            </v:group>
            <v:group style="position:absolute;left:7305;top:1096;width:10;height:20" coordorigin="7305,1096" coordsize="10,20">
              <v:shape style="position:absolute;left:7305;top:1096;width:10;height:20" coordorigin="7305,1096" coordsize="10,20" path="m7305,1115l7315,1115,7315,1096,7305,1096,7305,1115xe" filled="true" fillcolor="#000000" stroked="false">
                <v:path arrowok="t"/>
                <v:fill type="solid"/>
              </v:shape>
            </v:group>
            <v:group style="position:absolute;left:7305;top:1115;width:10;height:20" coordorigin="7305,1115" coordsize="10,20">
              <v:shape style="position:absolute;left:7305;top:1115;width:10;height:20" coordorigin="7305,1115" coordsize="10,20" path="m7305,1134l7315,1134,7315,1115,7305,1115,7305,1134xe" filled="true" fillcolor="#000000" stroked="false">
                <v:path arrowok="t"/>
                <v:fill type="solid"/>
              </v:shape>
            </v:group>
            <v:group style="position:absolute;left:7305;top:1134;width:10;height:20" coordorigin="7305,1134" coordsize="10,20">
              <v:shape style="position:absolute;left:7305;top:1134;width:10;height:20" coordorigin="7305,1134" coordsize="10,20" path="m7305,1154l7315,1154,7315,1134,7305,1134,7305,1154xe" filled="true" fillcolor="#000000" stroked="false">
                <v:path arrowok="t"/>
                <v:fill type="solid"/>
              </v:shape>
            </v:group>
            <v:group style="position:absolute;left:7305;top:1154;width:10;height:20" coordorigin="7305,1154" coordsize="10,20">
              <v:shape style="position:absolute;left:7305;top:1154;width:10;height:20" coordorigin="7305,1154" coordsize="10,20" path="m7305,1173l7315,1173,7315,1154,7305,1154,7305,1173xe" filled="true" fillcolor="#000000" stroked="false">
                <v:path arrowok="t"/>
                <v:fill type="solid"/>
              </v:shape>
            </v:group>
            <v:group style="position:absolute;left:7305;top:1173;width:10;height:20" coordorigin="7305,1173" coordsize="10,20">
              <v:shape style="position:absolute;left:7305;top:1173;width:10;height:20" coordorigin="7305,1173" coordsize="10,20" path="m7305,1192l7315,1192,7315,1173,7305,1173,7305,1192xe" filled="true" fillcolor="#000000" stroked="false">
                <v:path arrowok="t"/>
                <v:fill type="solid"/>
              </v:shape>
            </v:group>
            <v:group style="position:absolute;left:7305;top:1192;width:10;height:20" coordorigin="7305,1192" coordsize="10,20">
              <v:shape style="position:absolute;left:7305;top:1192;width:10;height:20" coordorigin="7305,1192" coordsize="10,20" path="m7305,1211l7315,1211,7315,1192,7305,1192,7305,1211xe" filled="true" fillcolor="#000000" stroked="false">
                <v:path arrowok="t"/>
                <v:fill type="solid"/>
              </v:shape>
            </v:group>
            <v:group style="position:absolute;left:7305;top:1211;width:10;height:20" coordorigin="7305,1211" coordsize="10,20">
              <v:shape style="position:absolute;left:7305;top:1211;width:10;height:20" coordorigin="7305,1211" coordsize="10,20" path="m7305,1230l7315,1230,7315,1211,7305,1211,7305,1230xe" filled="true" fillcolor="#000000" stroked="false">
                <v:path arrowok="t"/>
                <v:fill type="solid"/>
              </v:shape>
            </v:group>
            <v:group style="position:absolute;left:7305;top:1230;width:10;height:20" coordorigin="7305,1230" coordsize="10,20">
              <v:shape style="position:absolute;left:7305;top:1230;width:10;height:20" coordorigin="7305,1230" coordsize="10,20" path="m7305,1250l7315,1250,7315,1230,7305,1230,7305,1250xe" filled="true" fillcolor="#000000" stroked="false">
                <v:path arrowok="t"/>
                <v:fill type="solid"/>
              </v:shape>
            </v:group>
            <v:group style="position:absolute;left:7305;top:1250;width:10;height:20" coordorigin="7305,1250" coordsize="10,20">
              <v:shape style="position:absolute;left:7305;top:1250;width:10;height:20" coordorigin="7305,1250" coordsize="10,20" path="m7305,1269l7315,1269,7315,1250,7305,1250,7305,1269xe" filled="true" fillcolor="#000000" stroked="false">
                <v:path arrowok="t"/>
                <v:fill type="solid"/>
              </v:shape>
            </v:group>
            <v:group style="position:absolute;left:7305;top:1269;width:10;height:20" coordorigin="7305,1269" coordsize="10,20">
              <v:shape style="position:absolute;left:7305;top:1269;width:10;height:20" coordorigin="7305,1269" coordsize="10,20" path="m7305,1288l7315,1288,7315,1269,7305,1269,7305,1288xe" filled="true" fillcolor="#000000" stroked="false">
                <v:path arrowok="t"/>
                <v:fill type="solid"/>
              </v:shape>
            </v:group>
            <v:group style="position:absolute;left:7305;top:1288;width:10;height:20" coordorigin="7305,1288" coordsize="10,20">
              <v:shape style="position:absolute;left:7305;top:1288;width:10;height:20" coordorigin="7305,1288" coordsize="10,20" path="m7305,1307l7315,1307,7315,1288,7305,1288,7305,1307xe" filled="true" fillcolor="#000000" stroked="false">
                <v:path arrowok="t"/>
                <v:fill type="solid"/>
              </v:shape>
            </v:group>
            <v:group style="position:absolute;left:7305;top:1307;width:10;height:20" coordorigin="7305,1307" coordsize="10,20">
              <v:shape style="position:absolute;left:7305;top:1307;width:10;height:20" coordorigin="7305,1307" coordsize="10,20" path="m7305,1326l7315,1326,7315,1307,7305,1307,7305,1326xe" filled="true" fillcolor="#000000" stroked="false">
                <v:path arrowok="t"/>
                <v:fill type="solid"/>
              </v:shape>
            </v:group>
            <v:group style="position:absolute;left:7305;top:1326;width:10;height:20" coordorigin="7305,1326" coordsize="10,20">
              <v:shape style="position:absolute;left:7305;top:1326;width:10;height:20" coordorigin="7305,1326" coordsize="10,20" path="m7305,1346l7315,1346,7315,1326,7305,1326,7305,1346xe" filled="true" fillcolor="#000000" stroked="false">
                <v:path arrowok="t"/>
                <v:fill type="solid"/>
              </v:shape>
            </v:group>
            <v:group style="position:absolute;left:7305;top:1346;width:10;height:20" coordorigin="7305,1346" coordsize="10,20">
              <v:shape style="position:absolute;left:7305;top:1346;width:10;height:20" coordorigin="7305,1346" coordsize="10,20" path="m7305,1365l7315,1365,7315,1346,7305,1346,7305,1365xe" filled="true" fillcolor="#000000" stroked="false">
                <v:path arrowok="t"/>
                <v:fill type="solid"/>
              </v:shape>
            </v:group>
            <v:group style="position:absolute;left:7305;top:1365;width:10;height:20" coordorigin="7305,1365" coordsize="10,20">
              <v:shape style="position:absolute;left:7305;top:1365;width:10;height:20" coordorigin="7305,1365" coordsize="10,20" path="m7305,1384l7315,1384,7315,1365,7305,1365,7305,1384xe" filled="true" fillcolor="#000000" stroked="false">
                <v:path arrowok="t"/>
                <v:fill type="solid"/>
              </v:shape>
            </v:group>
            <v:group style="position:absolute;left:7305;top:1392;width:10;height:2" coordorigin="7305,1392" coordsize="10,2">
              <v:shape style="position:absolute;left:7305;top:1392;width:10;height:2" coordorigin="7305,1392" coordsize="10,0" path="m7305,1392l7315,1392e" filled="false" stroked="true" strokeweight=".78pt" strokecolor="#000000">
                <v:path arrowok="t"/>
              </v:shape>
              <v:shape style="position:absolute;left:14;top:1307;width:2130;height:102" type="#_x0000_t75" stroked="false">
                <v:imagedata r:id="rId763" o:title=""/>
              </v:shape>
              <v:shape style="position:absolute;left:2121;top:1400;width:1500;height:10" type="#_x0000_t75" stroked="false">
                <v:imagedata r:id="rId759" o:title=""/>
              </v:shape>
              <v:shape style="position:absolute;left:3616;top:1400;width:2510;height:10" type="#_x0000_t75" stroked="false">
                <v:imagedata r:id="rId760" o:title=""/>
              </v:shape>
              <v:shape style="position:absolute;left:6121;top:1400;width:1184;height:10" type="#_x0000_t75" stroked="false">
                <v:imagedata r:id="rId761" o:title=""/>
              </v:shape>
              <v:shape style="position:absolute;left:7300;top:1400;width:1505;height:10" type="#_x0000_t75" stroked="false">
                <v:imagedata r:id="rId762" o:title=""/>
              </v:shape>
            </v:group>
            <v:group style="position:absolute;left:2126;top:1409;width:10;height:20" coordorigin="2126,1409" coordsize="10,20">
              <v:shape style="position:absolute;left:2126;top:1409;width:10;height:20" coordorigin="2126,1409" coordsize="10,20" path="m2126,1428l2135,1428,2135,1409,2126,1409,2126,1428xe" filled="true" fillcolor="#000000" stroked="false">
                <v:path arrowok="t"/>
                <v:fill type="solid"/>
              </v:shape>
            </v:group>
            <v:group style="position:absolute;left:2126;top:1428;width:10;height:20" coordorigin="2126,1428" coordsize="10,20">
              <v:shape style="position:absolute;left:2126;top:1428;width:10;height:20" coordorigin="2126,1428" coordsize="10,20" path="m2126,1448l2135,1448,2135,1428,2126,1428,2126,1448xe" filled="true" fillcolor="#000000" stroked="false">
                <v:path arrowok="t"/>
                <v:fill type="solid"/>
              </v:shape>
            </v:group>
            <v:group style="position:absolute;left:2126;top:1448;width:10;height:20" coordorigin="2126,1448" coordsize="10,20">
              <v:shape style="position:absolute;left:2126;top:1448;width:10;height:20" coordorigin="2126,1448" coordsize="10,20" path="m2126,1467l2135,1467,2135,1448,2126,1448,2126,1467xe" filled="true" fillcolor="#000000" stroked="false">
                <v:path arrowok="t"/>
                <v:fill type="solid"/>
              </v:shape>
            </v:group>
            <v:group style="position:absolute;left:2126;top:1467;width:10;height:20" coordorigin="2126,1467" coordsize="10,20">
              <v:shape style="position:absolute;left:2126;top:1467;width:10;height:20" coordorigin="2126,1467" coordsize="10,20" path="m2126,1486l2135,1486,2135,1467,2126,1467,2126,1486xe" filled="true" fillcolor="#000000" stroked="false">
                <v:path arrowok="t"/>
                <v:fill type="solid"/>
              </v:shape>
            </v:group>
            <v:group style="position:absolute;left:2126;top:1486;width:10;height:20" coordorigin="2126,1486" coordsize="10,20">
              <v:shape style="position:absolute;left:2126;top:1486;width:10;height:20" coordorigin="2126,1486" coordsize="10,20" path="m2126,1505l2135,1505,2135,1486,2126,1486,2126,1505xe" filled="true" fillcolor="#000000" stroked="false">
                <v:path arrowok="t"/>
                <v:fill type="solid"/>
              </v:shape>
            </v:group>
            <v:group style="position:absolute;left:2126;top:1505;width:10;height:20" coordorigin="2126,1505" coordsize="10,20">
              <v:shape style="position:absolute;left:2126;top:1505;width:10;height:20" coordorigin="2126,1505" coordsize="10,20" path="m2126,1524l2135,1524,2135,1505,2126,1505,2126,1524xe" filled="true" fillcolor="#000000" stroked="false">
                <v:path arrowok="t"/>
                <v:fill type="solid"/>
              </v:shape>
            </v:group>
            <v:group style="position:absolute;left:2126;top:1524;width:10;height:20" coordorigin="2126,1524" coordsize="10,20">
              <v:shape style="position:absolute;left:2126;top:1524;width:10;height:20" coordorigin="2126,1524" coordsize="10,20" path="m2126,1544l2135,1544,2135,1524,2126,1524,2126,1544xe" filled="true" fillcolor="#000000" stroked="false">
                <v:path arrowok="t"/>
                <v:fill type="solid"/>
              </v:shape>
            </v:group>
            <v:group style="position:absolute;left:2126;top:1544;width:10;height:20" coordorigin="2126,1544" coordsize="10,20">
              <v:shape style="position:absolute;left:2126;top:1544;width:10;height:20" coordorigin="2126,1544" coordsize="10,20" path="m2126,1563l2135,1563,2135,1544,2126,1544,2126,1563xe" filled="true" fillcolor="#000000" stroked="false">
                <v:path arrowok="t"/>
                <v:fill type="solid"/>
              </v:shape>
            </v:group>
            <v:group style="position:absolute;left:2126;top:1563;width:10;height:20" coordorigin="2126,1563" coordsize="10,20">
              <v:shape style="position:absolute;left:2126;top:1563;width:10;height:20" coordorigin="2126,1563" coordsize="10,20" path="m2126,1582l2135,1582,2135,1563,2126,1563,2126,1582xe" filled="true" fillcolor="#000000" stroked="false">
                <v:path arrowok="t"/>
                <v:fill type="solid"/>
              </v:shape>
            </v:group>
            <v:group style="position:absolute;left:2126;top:1582;width:10;height:20" coordorigin="2126,1582" coordsize="10,20">
              <v:shape style="position:absolute;left:2126;top:1582;width:10;height:20" coordorigin="2126,1582" coordsize="10,20" path="m2126,1601l2135,1601,2135,1582,2126,1582,2126,1601xe" filled="true" fillcolor="#000000" stroked="false">
                <v:path arrowok="t"/>
                <v:fill type="solid"/>
              </v:shape>
            </v:group>
            <v:group style="position:absolute;left:2126;top:1601;width:10;height:20" coordorigin="2126,1601" coordsize="10,20">
              <v:shape style="position:absolute;left:2126;top:1601;width:10;height:20" coordorigin="2126,1601" coordsize="10,20" path="m2126,1620l2135,1620,2135,1601,2126,1601,2126,1620xe" filled="true" fillcolor="#000000" stroked="false">
                <v:path arrowok="t"/>
                <v:fill type="solid"/>
              </v:shape>
            </v:group>
            <v:group style="position:absolute;left:2126;top:1620;width:10;height:20" coordorigin="2126,1620" coordsize="10,20">
              <v:shape style="position:absolute;left:2126;top:1620;width:10;height:20" coordorigin="2126,1620" coordsize="10,20" path="m2126,1640l2135,1640,2135,1620,2126,1620,2126,1640xe" filled="true" fillcolor="#000000" stroked="false">
                <v:path arrowok="t"/>
                <v:fill type="solid"/>
              </v:shape>
            </v:group>
            <v:group style="position:absolute;left:2126;top:1640;width:10;height:20" coordorigin="2126,1640" coordsize="10,20">
              <v:shape style="position:absolute;left:2126;top:1640;width:10;height:20" coordorigin="2126,1640" coordsize="10,20" path="m2126,1659l2135,1659,2135,1640,2126,1640,2126,1659xe" filled="true" fillcolor="#000000" stroked="false">
                <v:path arrowok="t"/>
                <v:fill type="solid"/>
              </v:shape>
            </v:group>
            <v:group style="position:absolute;left:2126;top:1659;width:10;height:20" coordorigin="2126,1659" coordsize="10,20">
              <v:shape style="position:absolute;left:2126;top:1659;width:10;height:20" coordorigin="2126,1659" coordsize="10,20" path="m2126,1678l2135,1678,2135,1659,2126,1659,2126,1678xe" filled="true" fillcolor="#000000" stroked="false">
                <v:path arrowok="t"/>
                <v:fill type="solid"/>
              </v:shape>
            </v:group>
            <v:group style="position:absolute;left:2126;top:1678;width:10;height:20" coordorigin="2126,1678" coordsize="10,20">
              <v:shape style="position:absolute;left:2126;top:1678;width:10;height:20" coordorigin="2126,1678" coordsize="10,20" path="m2126,1697l2135,1697,2135,1678,2126,1678,2126,1697xe" filled="true" fillcolor="#000000" stroked="false">
                <v:path arrowok="t"/>
                <v:fill type="solid"/>
              </v:shape>
            </v:group>
            <v:group style="position:absolute;left:2126;top:1697;width:10;height:20" coordorigin="2126,1697" coordsize="10,20">
              <v:shape style="position:absolute;left:2126;top:1697;width:10;height:20" coordorigin="2126,1697" coordsize="10,20" path="m2126,1716l2135,1716,2135,1697,2126,1697,2126,1716xe" filled="true" fillcolor="#000000" stroked="false">
                <v:path arrowok="t"/>
                <v:fill type="solid"/>
              </v:shape>
            </v:group>
            <v:group style="position:absolute;left:2126;top:1716;width:10;height:20" coordorigin="2126,1716" coordsize="10,20">
              <v:shape style="position:absolute;left:2126;top:1716;width:10;height:20" coordorigin="2126,1716" coordsize="10,20" path="m2126,1736l2135,1736,2135,1716,2126,1716,2126,1736xe" filled="true" fillcolor="#000000" stroked="false">
                <v:path arrowok="t"/>
                <v:fill type="solid"/>
              </v:shape>
            </v:group>
            <v:group style="position:absolute;left:2126;top:1736;width:10;height:20" coordorigin="2126,1736" coordsize="10,20">
              <v:shape style="position:absolute;left:2126;top:1736;width:10;height:20" coordorigin="2126,1736" coordsize="10,20" path="m2126,1755l2135,1755,2135,1736,2126,1736,2126,1755xe" filled="true" fillcolor="#000000" stroked="false">
                <v:path arrowok="t"/>
                <v:fill type="solid"/>
              </v:shape>
            </v:group>
            <v:group style="position:absolute;left:2126;top:1755;width:10;height:20" coordorigin="2126,1755" coordsize="10,20">
              <v:shape style="position:absolute;left:2126;top:1755;width:10;height:20" coordorigin="2126,1755" coordsize="10,20" path="m2126,1774l2135,1774,2135,1755,2126,1755,2126,1774xe" filled="true" fillcolor="#000000" stroked="false">
                <v:path arrowok="t"/>
                <v:fill type="solid"/>
              </v:shape>
            </v:group>
            <v:group style="position:absolute;left:2126;top:1774;width:10;height:20" coordorigin="2126,1774" coordsize="10,20">
              <v:shape style="position:absolute;left:2126;top:1774;width:10;height:20" coordorigin="2126,1774" coordsize="10,20" path="m2126,1793l2135,1793,2135,1774,2126,1774,2126,1793xe" filled="true" fillcolor="#000000" stroked="false">
                <v:path arrowok="t"/>
                <v:fill type="solid"/>
              </v:shape>
            </v:group>
            <v:group style="position:absolute;left:2126;top:1793;width:10;height:20" coordorigin="2126,1793" coordsize="10,20">
              <v:shape style="position:absolute;left:2126;top:1793;width:10;height:20" coordorigin="2126,1793" coordsize="10,20" path="m2126,1812l2135,1812,2135,1793,2126,1793,2126,1812xe" filled="true" fillcolor="#000000" stroked="false">
                <v:path arrowok="t"/>
                <v:fill type="solid"/>
              </v:shape>
            </v:group>
            <v:group style="position:absolute;left:2126;top:1812;width:10;height:20" coordorigin="2126,1812" coordsize="10,20">
              <v:shape style="position:absolute;left:2126;top:1812;width:10;height:20" coordorigin="2126,1812" coordsize="10,20" path="m2126,1832l2135,1832,2135,1812,2126,1812,2126,1832xe" filled="true" fillcolor="#000000" stroked="false">
                <v:path arrowok="t"/>
                <v:fill type="solid"/>
              </v:shape>
            </v:group>
            <v:group style="position:absolute;left:2126;top:1832;width:10;height:20" coordorigin="2126,1832" coordsize="10,20">
              <v:shape style="position:absolute;left:2126;top:1832;width:10;height:20" coordorigin="2126,1832" coordsize="10,20" path="m2126,1851l2135,1851,2135,1832,2126,1832,2126,1851xe" filled="true" fillcolor="#000000" stroked="false">
                <v:path arrowok="t"/>
                <v:fill type="solid"/>
              </v:shape>
            </v:group>
            <v:group style="position:absolute;left:2126;top:1851;width:10;height:20" coordorigin="2126,1851" coordsize="10,20">
              <v:shape style="position:absolute;left:2126;top:1851;width:10;height:20" coordorigin="2126,1851" coordsize="10,20" path="m2126,1870l2135,1870,2135,1851,2126,1851,2126,1870xe" filled="true" fillcolor="#000000" stroked="false">
                <v:path arrowok="t"/>
                <v:fill type="solid"/>
              </v:shape>
            </v:group>
            <v:group style="position:absolute;left:2126;top:1870;width:10;height:20" coordorigin="2126,1870" coordsize="10,20">
              <v:shape style="position:absolute;left:2126;top:1870;width:10;height:20" coordorigin="2126,1870" coordsize="10,20" path="m2126,1889l2135,1889,2135,1870,2126,1870,2126,1889xe" filled="true" fillcolor="#000000" stroked="false">
                <v:path arrowok="t"/>
                <v:fill type="solid"/>
              </v:shape>
            </v:group>
            <v:group style="position:absolute;left:3621;top:1409;width:10;height:20" coordorigin="3621,1409" coordsize="10,20">
              <v:shape style="position:absolute;left:3621;top:1409;width:10;height:20" coordorigin="3621,1409" coordsize="10,20" path="m3621,1428l3630,1428,3630,1409,3621,1409,3621,1428xe" filled="true" fillcolor="#000000" stroked="false">
                <v:path arrowok="t"/>
                <v:fill type="solid"/>
              </v:shape>
            </v:group>
            <v:group style="position:absolute;left:3621;top:1428;width:10;height:20" coordorigin="3621,1428" coordsize="10,20">
              <v:shape style="position:absolute;left:3621;top:1428;width:10;height:20" coordorigin="3621,1428" coordsize="10,20" path="m3621,1448l3630,1448,3630,1428,3621,1428,3621,1448xe" filled="true" fillcolor="#000000" stroked="false">
                <v:path arrowok="t"/>
                <v:fill type="solid"/>
              </v:shape>
            </v:group>
            <v:group style="position:absolute;left:3621;top:1448;width:10;height:20" coordorigin="3621,1448" coordsize="10,20">
              <v:shape style="position:absolute;left:3621;top:1448;width:10;height:20" coordorigin="3621,1448" coordsize="10,20" path="m3621,1467l3630,1467,3630,1448,3621,1448,3621,1467xe" filled="true" fillcolor="#000000" stroked="false">
                <v:path arrowok="t"/>
                <v:fill type="solid"/>
              </v:shape>
            </v:group>
            <v:group style="position:absolute;left:3621;top:1467;width:10;height:20" coordorigin="3621,1467" coordsize="10,20">
              <v:shape style="position:absolute;left:3621;top:1467;width:10;height:20" coordorigin="3621,1467" coordsize="10,20" path="m3621,1486l3630,1486,3630,1467,3621,1467,3621,1486xe" filled="true" fillcolor="#000000" stroked="false">
                <v:path arrowok="t"/>
                <v:fill type="solid"/>
              </v:shape>
            </v:group>
            <v:group style="position:absolute;left:3621;top:1486;width:10;height:20" coordorigin="3621,1486" coordsize="10,20">
              <v:shape style="position:absolute;left:3621;top:1486;width:10;height:20" coordorigin="3621,1486" coordsize="10,20" path="m3621,1505l3630,1505,3630,1486,3621,1486,3621,1505xe" filled="true" fillcolor="#000000" stroked="false">
                <v:path arrowok="t"/>
                <v:fill type="solid"/>
              </v:shape>
            </v:group>
            <v:group style="position:absolute;left:3621;top:1505;width:10;height:20" coordorigin="3621,1505" coordsize="10,20">
              <v:shape style="position:absolute;left:3621;top:1505;width:10;height:20" coordorigin="3621,1505" coordsize="10,20" path="m3621,1524l3630,1524,3630,1505,3621,1505,3621,1524xe" filled="true" fillcolor="#000000" stroked="false">
                <v:path arrowok="t"/>
                <v:fill type="solid"/>
              </v:shape>
            </v:group>
            <v:group style="position:absolute;left:3621;top:1524;width:10;height:20" coordorigin="3621,1524" coordsize="10,20">
              <v:shape style="position:absolute;left:3621;top:1524;width:10;height:20" coordorigin="3621,1524" coordsize="10,20" path="m3621,1544l3630,1544,3630,1524,3621,1524,3621,1544xe" filled="true" fillcolor="#000000" stroked="false">
                <v:path arrowok="t"/>
                <v:fill type="solid"/>
              </v:shape>
            </v:group>
            <v:group style="position:absolute;left:3621;top:1544;width:10;height:20" coordorigin="3621,1544" coordsize="10,20">
              <v:shape style="position:absolute;left:3621;top:1544;width:10;height:20" coordorigin="3621,1544" coordsize="10,20" path="m3621,1563l3630,1563,3630,1544,3621,1544,3621,1563xe" filled="true" fillcolor="#000000" stroked="false">
                <v:path arrowok="t"/>
                <v:fill type="solid"/>
              </v:shape>
            </v:group>
            <v:group style="position:absolute;left:3621;top:1563;width:10;height:20" coordorigin="3621,1563" coordsize="10,20">
              <v:shape style="position:absolute;left:3621;top:1563;width:10;height:20" coordorigin="3621,1563" coordsize="10,20" path="m3621,1582l3630,1582,3630,1563,3621,1563,3621,1582xe" filled="true" fillcolor="#000000" stroked="false">
                <v:path arrowok="t"/>
                <v:fill type="solid"/>
              </v:shape>
            </v:group>
            <v:group style="position:absolute;left:3621;top:1582;width:10;height:20" coordorigin="3621,1582" coordsize="10,20">
              <v:shape style="position:absolute;left:3621;top:1582;width:10;height:20" coordorigin="3621,1582" coordsize="10,20" path="m3621,1601l3630,1601,3630,1582,3621,1582,3621,1601xe" filled="true" fillcolor="#000000" stroked="false">
                <v:path arrowok="t"/>
                <v:fill type="solid"/>
              </v:shape>
            </v:group>
            <v:group style="position:absolute;left:3621;top:1601;width:10;height:20" coordorigin="3621,1601" coordsize="10,20">
              <v:shape style="position:absolute;left:3621;top:1601;width:10;height:20" coordorigin="3621,1601" coordsize="10,20" path="m3621,1620l3630,1620,3630,1601,3621,1601,3621,1620xe" filled="true" fillcolor="#000000" stroked="false">
                <v:path arrowok="t"/>
                <v:fill type="solid"/>
              </v:shape>
            </v:group>
            <v:group style="position:absolute;left:3621;top:1620;width:10;height:20" coordorigin="3621,1620" coordsize="10,20">
              <v:shape style="position:absolute;left:3621;top:1620;width:10;height:20" coordorigin="3621,1620" coordsize="10,20" path="m3621,1640l3630,1640,3630,1620,3621,1620,3621,1640xe" filled="true" fillcolor="#000000" stroked="false">
                <v:path arrowok="t"/>
                <v:fill type="solid"/>
              </v:shape>
            </v:group>
            <v:group style="position:absolute;left:3621;top:1640;width:10;height:20" coordorigin="3621,1640" coordsize="10,20">
              <v:shape style="position:absolute;left:3621;top:1640;width:10;height:20" coordorigin="3621,1640" coordsize="10,20" path="m3621,1659l3630,1659,3630,1640,3621,1640,3621,1659xe" filled="true" fillcolor="#000000" stroked="false">
                <v:path arrowok="t"/>
                <v:fill type="solid"/>
              </v:shape>
            </v:group>
            <v:group style="position:absolute;left:3621;top:1659;width:10;height:20" coordorigin="3621,1659" coordsize="10,20">
              <v:shape style="position:absolute;left:3621;top:1659;width:10;height:20" coordorigin="3621,1659" coordsize="10,20" path="m3621,1678l3630,1678,3630,1659,3621,1659,3621,1678xe" filled="true" fillcolor="#000000" stroked="false">
                <v:path arrowok="t"/>
                <v:fill type="solid"/>
              </v:shape>
            </v:group>
            <v:group style="position:absolute;left:3621;top:1678;width:10;height:20" coordorigin="3621,1678" coordsize="10,20">
              <v:shape style="position:absolute;left:3621;top:1678;width:10;height:20" coordorigin="3621,1678" coordsize="10,20" path="m3621,1697l3630,1697,3630,1678,3621,1678,3621,1697xe" filled="true" fillcolor="#000000" stroked="false">
                <v:path arrowok="t"/>
                <v:fill type="solid"/>
              </v:shape>
            </v:group>
            <v:group style="position:absolute;left:3621;top:1697;width:10;height:20" coordorigin="3621,1697" coordsize="10,20">
              <v:shape style="position:absolute;left:3621;top:1697;width:10;height:20" coordorigin="3621,1697" coordsize="10,20" path="m3621,1716l3630,1716,3630,1697,3621,1697,3621,1716xe" filled="true" fillcolor="#000000" stroked="false">
                <v:path arrowok="t"/>
                <v:fill type="solid"/>
              </v:shape>
            </v:group>
            <v:group style="position:absolute;left:3621;top:1716;width:10;height:20" coordorigin="3621,1716" coordsize="10,20">
              <v:shape style="position:absolute;left:3621;top:1716;width:10;height:20" coordorigin="3621,1716" coordsize="10,20" path="m3621,1736l3630,1736,3630,1716,3621,1716,3621,1736xe" filled="true" fillcolor="#000000" stroked="false">
                <v:path arrowok="t"/>
                <v:fill type="solid"/>
              </v:shape>
            </v:group>
            <v:group style="position:absolute;left:3621;top:1736;width:10;height:20" coordorigin="3621,1736" coordsize="10,20">
              <v:shape style="position:absolute;left:3621;top:1736;width:10;height:20" coordorigin="3621,1736" coordsize="10,20" path="m3621,1755l3630,1755,3630,1736,3621,1736,3621,1755xe" filled="true" fillcolor="#000000" stroked="false">
                <v:path arrowok="t"/>
                <v:fill type="solid"/>
              </v:shape>
            </v:group>
            <v:group style="position:absolute;left:3621;top:1755;width:10;height:20" coordorigin="3621,1755" coordsize="10,20">
              <v:shape style="position:absolute;left:3621;top:1755;width:10;height:20" coordorigin="3621,1755" coordsize="10,20" path="m3621,1774l3630,1774,3630,1755,3621,1755,3621,1774xe" filled="true" fillcolor="#000000" stroked="false">
                <v:path arrowok="t"/>
                <v:fill type="solid"/>
              </v:shape>
            </v:group>
            <v:group style="position:absolute;left:3621;top:1774;width:10;height:20" coordorigin="3621,1774" coordsize="10,20">
              <v:shape style="position:absolute;left:3621;top:1774;width:10;height:20" coordorigin="3621,1774" coordsize="10,20" path="m3621,1793l3630,1793,3630,1774,3621,1774,3621,1793xe" filled="true" fillcolor="#000000" stroked="false">
                <v:path arrowok="t"/>
                <v:fill type="solid"/>
              </v:shape>
            </v:group>
            <v:group style="position:absolute;left:3621;top:1793;width:10;height:20" coordorigin="3621,1793" coordsize="10,20">
              <v:shape style="position:absolute;left:3621;top:1793;width:10;height:20" coordorigin="3621,1793" coordsize="10,20" path="m3621,1812l3630,1812,3630,1793,3621,1793,3621,1812xe" filled="true" fillcolor="#000000" stroked="false">
                <v:path arrowok="t"/>
                <v:fill type="solid"/>
              </v:shape>
            </v:group>
            <v:group style="position:absolute;left:3621;top:1812;width:10;height:20" coordorigin="3621,1812" coordsize="10,20">
              <v:shape style="position:absolute;left:3621;top:1812;width:10;height:20" coordorigin="3621,1812" coordsize="10,20" path="m3621,1832l3630,1832,3630,1812,3621,1812,3621,1832xe" filled="true" fillcolor="#000000" stroked="false">
                <v:path arrowok="t"/>
                <v:fill type="solid"/>
              </v:shape>
            </v:group>
            <v:group style="position:absolute;left:3621;top:1832;width:10;height:20" coordorigin="3621,1832" coordsize="10,20">
              <v:shape style="position:absolute;left:3621;top:1832;width:10;height:20" coordorigin="3621,1832" coordsize="10,20" path="m3621,1851l3630,1851,3630,1832,3621,1832,3621,1851xe" filled="true" fillcolor="#000000" stroked="false">
                <v:path arrowok="t"/>
                <v:fill type="solid"/>
              </v:shape>
            </v:group>
            <v:group style="position:absolute;left:3621;top:1851;width:10;height:20" coordorigin="3621,1851" coordsize="10,20">
              <v:shape style="position:absolute;left:3621;top:1851;width:10;height:20" coordorigin="3621,1851" coordsize="10,20" path="m3621,1870l3630,1870,3630,1851,3621,1851,3621,1870xe" filled="true" fillcolor="#000000" stroked="false">
                <v:path arrowok="t"/>
                <v:fill type="solid"/>
              </v:shape>
            </v:group>
            <v:group style="position:absolute;left:3621;top:1870;width:10;height:20" coordorigin="3621,1870" coordsize="10,20">
              <v:shape style="position:absolute;left:3621;top:1870;width:10;height:20" coordorigin="3621,1870" coordsize="10,20" path="m3621,1889l3630,1889,3630,1870,3621,1870,3621,1889xe" filled="true" fillcolor="#000000" stroked="false">
                <v:path arrowok="t"/>
                <v:fill type="solid"/>
              </v:shape>
            </v:group>
            <v:group style="position:absolute;left:5072;top:1409;width:10;height:20" coordorigin="5072,1409" coordsize="10,20">
              <v:shape style="position:absolute;left:5072;top:1409;width:10;height:20" coordorigin="5072,1409" coordsize="10,20" path="m5072,1428l5082,1428,5082,1409,5072,1409,5072,1428xe" filled="true" fillcolor="#000000" stroked="false">
                <v:path arrowok="t"/>
                <v:fill type="solid"/>
              </v:shape>
            </v:group>
            <v:group style="position:absolute;left:5072;top:1428;width:10;height:20" coordorigin="5072,1428" coordsize="10,20">
              <v:shape style="position:absolute;left:5072;top:1428;width:10;height:20" coordorigin="5072,1428" coordsize="10,20" path="m5072,1448l5082,1448,5082,1428,5072,1428,5072,1448xe" filled="true" fillcolor="#000000" stroked="false">
                <v:path arrowok="t"/>
                <v:fill type="solid"/>
              </v:shape>
            </v:group>
            <v:group style="position:absolute;left:5072;top:1448;width:10;height:20" coordorigin="5072,1448" coordsize="10,20">
              <v:shape style="position:absolute;left:5072;top:1448;width:10;height:20" coordorigin="5072,1448" coordsize="10,20" path="m5072,1467l5082,1467,5082,1448,5072,1448,5072,1467xe" filled="true" fillcolor="#000000" stroked="false">
                <v:path arrowok="t"/>
                <v:fill type="solid"/>
              </v:shape>
            </v:group>
            <v:group style="position:absolute;left:5072;top:1467;width:10;height:20" coordorigin="5072,1467" coordsize="10,20">
              <v:shape style="position:absolute;left:5072;top:1467;width:10;height:20" coordorigin="5072,1467" coordsize="10,20" path="m5072,1486l5082,1486,5082,1467,5072,1467,5072,1486xe" filled="true" fillcolor="#000000" stroked="false">
                <v:path arrowok="t"/>
                <v:fill type="solid"/>
              </v:shape>
            </v:group>
            <v:group style="position:absolute;left:5072;top:1486;width:10;height:20" coordorigin="5072,1486" coordsize="10,20">
              <v:shape style="position:absolute;left:5072;top:1486;width:10;height:20" coordorigin="5072,1486" coordsize="10,20" path="m5072,1505l5082,1505,5082,1486,5072,1486,5072,1505xe" filled="true" fillcolor="#000000" stroked="false">
                <v:path arrowok="t"/>
                <v:fill type="solid"/>
              </v:shape>
            </v:group>
            <v:group style="position:absolute;left:5072;top:1505;width:10;height:20" coordorigin="5072,1505" coordsize="10,20">
              <v:shape style="position:absolute;left:5072;top:1505;width:10;height:20" coordorigin="5072,1505" coordsize="10,20" path="m5072,1524l5082,1524,5082,1505,5072,1505,5072,1524xe" filled="true" fillcolor="#000000" stroked="false">
                <v:path arrowok="t"/>
                <v:fill type="solid"/>
              </v:shape>
            </v:group>
            <v:group style="position:absolute;left:5072;top:1524;width:10;height:20" coordorigin="5072,1524" coordsize="10,20">
              <v:shape style="position:absolute;left:5072;top:1524;width:10;height:20" coordorigin="5072,1524" coordsize="10,20" path="m5072,1544l5082,1544,5082,1524,5072,1524,5072,1544xe" filled="true" fillcolor="#000000" stroked="false">
                <v:path arrowok="t"/>
                <v:fill type="solid"/>
              </v:shape>
            </v:group>
            <v:group style="position:absolute;left:5072;top:1544;width:10;height:20" coordorigin="5072,1544" coordsize="10,20">
              <v:shape style="position:absolute;left:5072;top:1544;width:10;height:20" coordorigin="5072,1544" coordsize="10,20" path="m5072,1563l5082,1563,5082,1544,5072,1544,5072,1563xe" filled="true" fillcolor="#000000" stroked="false">
                <v:path arrowok="t"/>
                <v:fill type="solid"/>
              </v:shape>
            </v:group>
            <v:group style="position:absolute;left:5072;top:1563;width:10;height:20" coordorigin="5072,1563" coordsize="10,20">
              <v:shape style="position:absolute;left:5072;top:1563;width:10;height:20" coordorigin="5072,1563" coordsize="10,20" path="m5072,1582l5082,1582,5082,1563,5072,1563,5072,1582xe" filled="true" fillcolor="#000000" stroked="false">
                <v:path arrowok="t"/>
                <v:fill type="solid"/>
              </v:shape>
            </v:group>
            <v:group style="position:absolute;left:5072;top:1582;width:10;height:20" coordorigin="5072,1582" coordsize="10,20">
              <v:shape style="position:absolute;left:5072;top:1582;width:10;height:20" coordorigin="5072,1582" coordsize="10,20" path="m5072,1601l5082,1601,5082,1582,5072,1582,5072,1601xe" filled="true" fillcolor="#000000" stroked="false">
                <v:path arrowok="t"/>
                <v:fill type="solid"/>
              </v:shape>
            </v:group>
            <v:group style="position:absolute;left:5072;top:1601;width:10;height:20" coordorigin="5072,1601" coordsize="10,20">
              <v:shape style="position:absolute;left:5072;top:1601;width:10;height:20" coordorigin="5072,1601" coordsize="10,20" path="m5072,1620l5082,1620,5082,1601,5072,1601,5072,1620xe" filled="true" fillcolor="#000000" stroked="false">
                <v:path arrowok="t"/>
                <v:fill type="solid"/>
              </v:shape>
            </v:group>
            <v:group style="position:absolute;left:5072;top:1620;width:10;height:20" coordorigin="5072,1620" coordsize="10,20">
              <v:shape style="position:absolute;left:5072;top:1620;width:10;height:20" coordorigin="5072,1620" coordsize="10,20" path="m5072,1640l5082,1640,5082,1620,5072,1620,5072,1640xe" filled="true" fillcolor="#000000" stroked="false">
                <v:path arrowok="t"/>
                <v:fill type="solid"/>
              </v:shape>
            </v:group>
            <v:group style="position:absolute;left:5072;top:1640;width:10;height:20" coordorigin="5072,1640" coordsize="10,20">
              <v:shape style="position:absolute;left:5072;top:1640;width:10;height:20" coordorigin="5072,1640" coordsize="10,20" path="m5072,1659l5082,1659,5082,1640,5072,1640,5072,1659xe" filled="true" fillcolor="#000000" stroked="false">
                <v:path arrowok="t"/>
                <v:fill type="solid"/>
              </v:shape>
            </v:group>
            <v:group style="position:absolute;left:5072;top:1659;width:10;height:20" coordorigin="5072,1659" coordsize="10,20">
              <v:shape style="position:absolute;left:5072;top:1659;width:10;height:20" coordorigin="5072,1659" coordsize="10,20" path="m5072,1678l5082,1678,5082,1659,5072,1659,5072,1678xe" filled="true" fillcolor="#000000" stroked="false">
                <v:path arrowok="t"/>
                <v:fill type="solid"/>
              </v:shape>
            </v:group>
            <v:group style="position:absolute;left:5072;top:1678;width:10;height:20" coordorigin="5072,1678" coordsize="10,20">
              <v:shape style="position:absolute;left:5072;top:1678;width:10;height:20" coordorigin="5072,1678" coordsize="10,20" path="m5072,1697l5082,1697,5082,1678,5072,1678,5072,1697xe" filled="true" fillcolor="#000000" stroked="false">
                <v:path arrowok="t"/>
                <v:fill type="solid"/>
              </v:shape>
            </v:group>
            <v:group style="position:absolute;left:5072;top:1697;width:10;height:20" coordorigin="5072,1697" coordsize="10,20">
              <v:shape style="position:absolute;left:5072;top:1697;width:10;height:20" coordorigin="5072,1697" coordsize="10,20" path="m5072,1716l5082,1716,5082,1697,5072,1697,5072,1716xe" filled="true" fillcolor="#000000" stroked="false">
                <v:path arrowok="t"/>
                <v:fill type="solid"/>
              </v:shape>
            </v:group>
            <v:group style="position:absolute;left:5072;top:1716;width:10;height:20" coordorigin="5072,1716" coordsize="10,20">
              <v:shape style="position:absolute;left:5072;top:1716;width:10;height:20" coordorigin="5072,1716" coordsize="10,20" path="m5072,1736l5082,1736,5082,1716,5072,1716,5072,1736xe" filled="true" fillcolor="#000000" stroked="false">
                <v:path arrowok="t"/>
                <v:fill type="solid"/>
              </v:shape>
            </v:group>
            <v:group style="position:absolute;left:5072;top:1736;width:10;height:20" coordorigin="5072,1736" coordsize="10,20">
              <v:shape style="position:absolute;left:5072;top:1736;width:10;height:20" coordorigin="5072,1736" coordsize="10,20" path="m5072,1755l5082,1755,5082,1736,5072,1736,5072,1755xe" filled="true" fillcolor="#000000" stroked="false">
                <v:path arrowok="t"/>
                <v:fill type="solid"/>
              </v:shape>
            </v:group>
            <v:group style="position:absolute;left:5072;top:1755;width:10;height:20" coordorigin="5072,1755" coordsize="10,20">
              <v:shape style="position:absolute;left:5072;top:1755;width:10;height:20" coordorigin="5072,1755" coordsize="10,20" path="m5072,1774l5082,1774,5082,1755,5072,1755,5072,1774xe" filled="true" fillcolor="#000000" stroked="false">
                <v:path arrowok="t"/>
                <v:fill type="solid"/>
              </v:shape>
            </v:group>
            <v:group style="position:absolute;left:5072;top:1774;width:10;height:20" coordorigin="5072,1774" coordsize="10,20">
              <v:shape style="position:absolute;left:5072;top:1774;width:10;height:20" coordorigin="5072,1774" coordsize="10,20" path="m5072,1793l5082,1793,5082,1774,5072,1774,5072,1793xe" filled="true" fillcolor="#000000" stroked="false">
                <v:path arrowok="t"/>
                <v:fill type="solid"/>
              </v:shape>
            </v:group>
            <v:group style="position:absolute;left:5072;top:1793;width:10;height:20" coordorigin="5072,1793" coordsize="10,20">
              <v:shape style="position:absolute;left:5072;top:1793;width:10;height:20" coordorigin="5072,1793" coordsize="10,20" path="m5072,1812l5082,1812,5082,1793,5072,1793,5072,1812xe" filled="true" fillcolor="#000000" stroked="false">
                <v:path arrowok="t"/>
                <v:fill type="solid"/>
              </v:shape>
            </v:group>
            <v:group style="position:absolute;left:5072;top:1812;width:10;height:20" coordorigin="5072,1812" coordsize="10,20">
              <v:shape style="position:absolute;left:5072;top:1812;width:10;height:20" coordorigin="5072,1812" coordsize="10,20" path="m5072,1832l5082,1832,5082,1812,5072,1812,5072,1832xe" filled="true" fillcolor="#000000" stroked="false">
                <v:path arrowok="t"/>
                <v:fill type="solid"/>
              </v:shape>
            </v:group>
            <v:group style="position:absolute;left:5072;top:1832;width:10;height:20" coordorigin="5072,1832" coordsize="10,20">
              <v:shape style="position:absolute;left:5072;top:1832;width:10;height:20" coordorigin="5072,1832" coordsize="10,20" path="m5072,1851l5082,1851,5082,1832,5072,1832,5072,1851xe" filled="true" fillcolor="#000000" stroked="false">
                <v:path arrowok="t"/>
                <v:fill type="solid"/>
              </v:shape>
            </v:group>
            <v:group style="position:absolute;left:5072;top:1851;width:10;height:20" coordorigin="5072,1851" coordsize="10,20">
              <v:shape style="position:absolute;left:5072;top:1851;width:10;height:20" coordorigin="5072,1851" coordsize="10,20" path="m5072,1870l5082,1870,5082,1851,5072,1851,5072,1870xe" filled="true" fillcolor="#000000" stroked="false">
                <v:path arrowok="t"/>
                <v:fill type="solid"/>
              </v:shape>
            </v:group>
            <v:group style="position:absolute;left:5072;top:1870;width:10;height:20" coordorigin="5072,1870" coordsize="10,20">
              <v:shape style="position:absolute;left:5072;top:1870;width:10;height:20" coordorigin="5072,1870" coordsize="10,20" path="m5072,1889l5082,1889,5082,1870,5072,1870,5072,1889xe" filled="true" fillcolor="#000000" stroked="false">
                <v:path arrowok="t"/>
                <v:fill type="solid"/>
              </v:shape>
            </v:group>
            <v:group style="position:absolute;left:6126;top:1409;width:10;height:20" coordorigin="6126,1409" coordsize="10,20">
              <v:shape style="position:absolute;left:6126;top:1409;width:10;height:20" coordorigin="6126,1409" coordsize="10,20" path="m6126,1428l6135,1428,6135,1409,6126,1409,6126,1428xe" filled="true" fillcolor="#000000" stroked="false">
                <v:path arrowok="t"/>
                <v:fill type="solid"/>
              </v:shape>
            </v:group>
            <v:group style="position:absolute;left:6126;top:1428;width:10;height:20" coordorigin="6126,1428" coordsize="10,20">
              <v:shape style="position:absolute;left:6126;top:1428;width:10;height:20" coordorigin="6126,1428" coordsize="10,20" path="m6126,1448l6135,1448,6135,1428,6126,1428,6126,1448xe" filled="true" fillcolor="#000000" stroked="false">
                <v:path arrowok="t"/>
                <v:fill type="solid"/>
              </v:shape>
            </v:group>
            <v:group style="position:absolute;left:6126;top:1448;width:10;height:20" coordorigin="6126,1448" coordsize="10,20">
              <v:shape style="position:absolute;left:6126;top:1448;width:10;height:20" coordorigin="6126,1448" coordsize="10,20" path="m6126,1467l6135,1467,6135,1448,6126,1448,6126,1467xe" filled="true" fillcolor="#000000" stroked="false">
                <v:path arrowok="t"/>
                <v:fill type="solid"/>
              </v:shape>
            </v:group>
            <v:group style="position:absolute;left:6126;top:1467;width:10;height:20" coordorigin="6126,1467" coordsize="10,20">
              <v:shape style="position:absolute;left:6126;top:1467;width:10;height:20" coordorigin="6126,1467" coordsize="10,20" path="m6126,1486l6135,1486,6135,1467,6126,1467,6126,1486xe" filled="true" fillcolor="#000000" stroked="false">
                <v:path arrowok="t"/>
                <v:fill type="solid"/>
              </v:shape>
            </v:group>
            <v:group style="position:absolute;left:6126;top:1486;width:10;height:20" coordorigin="6126,1486" coordsize="10,20">
              <v:shape style="position:absolute;left:6126;top:1486;width:10;height:20" coordorigin="6126,1486" coordsize="10,20" path="m6126,1505l6135,1505,6135,1486,6126,1486,6126,1505xe" filled="true" fillcolor="#000000" stroked="false">
                <v:path arrowok="t"/>
                <v:fill type="solid"/>
              </v:shape>
            </v:group>
            <v:group style="position:absolute;left:6126;top:1505;width:10;height:20" coordorigin="6126,1505" coordsize="10,20">
              <v:shape style="position:absolute;left:6126;top:1505;width:10;height:20" coordorigin="6126,1505" coordsize="10,20" path="m6126,1524l6135,1524,6135,1505,6126,1505,6126,1524xe" filled="true" fillcolor="#000000" stroked="false">
                <v:path arrowok="t"/>
                <v:fill type="solid"/>
              </v:shape>
            </v:group>
            <v:group style="position:absolute;left:6126;top:1524;width:10;height:20" coordorigin="6126,1524" coordsize="10,20">
              <v:shape style="position:absolute;left:6126;top:1524;width:10;height:20" coordorigin="6126,1524" coordsize="10,20" path="m6126,1544l6135,1544,6135,1524,6126,1524,6126,1544xe" filled="true" fillcolor="#000000" stroked="false">
                <v:path arrowok="t"/>
                <v:fill type="solid"/>
              </v:shape>
            </v:group>
            <v:group style="position:absolute;left:6126;top:1544;width:10;height:20" coordorigin="6126,1544" coordsize="10,20">
              <v:shape style="position:absolute;left:6126;top:1544;width:10;height:20" coordorigin="6126,1544" coordsize="10,20" path="m6126,1563l6135,1563,6135,1544,6126,1544,6126,1563xe" filled="true" fillcolor="#000000" stroked="false">
                <v:path arrowok="t"/>
                <v:fill type="solid"/>
              </v:shape>
            </v:group>
            <v:group style="position:absolute;left:6126;top:1563;width:10;height:20" coordorigin="6126,1563" coordsize="10,20">
              <v:shape style="position:absolute;left:6126;top:1563;width:10;height:20" coordorigin="6126,1563" coordsize="10,20" path="m6126,1582l6135,1582,6135,1563,6126,1563,6126,1582xe" filled="true" fillcolor="#000000" stroked="false">
                <v:path arrowok="t"/>
                <v:fill type="solid"/>
              </v:shape>
            </v:group>
            <v:group style="position:absolute;left:6126;top:1582;width:10;height:20" coordorigin="6126,1582" coordsize="10,20">
              <v:shape style="position:absolute;left:6126;top:1582;width:10;height:20" coordorigin="6126,1582" coordsize="10,20" path="m6126,1601l6135,1601,6135,1582,6126,1582,6126,1601xe" filled="true" fillcolor="#000000" stroked="false">
                <v:path arrowok="t"/>
                <v:fill type="solid"/>
              </v:shape>
            </v:group>
            <v:group style="position:absolute;left:6126;top:1601;width:10;height:20" coordorigin="6126,1601" coordsize="10,20">
              <v:shape style="position:absolute;left:6126;top:1601;width:10;height:20" coordorigin="6126,1601" coordsize="10,20" path="m6126,1620l6135,1620,6135,1601,6126,1601,6126,1620xe" filled="true" fillcolor="#000000" stroked="false">
                <v:path arrowok="t"/>
                <v:fill type="solid"/>
              </v:shape>
            </v:group>
            <v:group style="position:absolute;left:6126;top:1620;width:10;height:20" coordorigin="6126,1620" coordsize="10,20">
              <v:shape style="position:absolute;left:6126;top:1620;width:10;height:20" coordorigin="6126,1620" coordsize="10,20" path="m6126,1640l6135,1640,6135,1620,6126,1620,6126,1640xe" filled="true" fillcolor="#000000" stroked="false">
                <v:path arrowok="t"/>
                <v:fill type="solid"/>
              </v:shape>
            </v:group>
            <v:group style="position:absolute;left:6126;top:1640;width:10;height:20" coordorigin="6126,1640" coordsize="10,20">
              <v:shape style="position:absolute;left:6126;top:1640;width:10;height:20" coordorigin="6126,1640" coordsize="10,20" path="m6126,1659l6135,1659,6135,1640,6126,1640,6126,1659xe" filled="true" fillcolor="#000000" stroked="false">
                <v:path arrowok="t"/>
                <v:fill type="solid"/>
              </v:shape>
            </v:group>
            <v:group style="position:absolute;left:6126;top:1659;width:10;height:20" coordorigin="6126,1659" coordsize="10,20">
              <v:shape style="position:absolute;left:6126;top:1659;width:10;height:20" coordorigin="6126,1659" coordsize="10,20" path="m6126,1678l6135,1678,6135,1659,6126,1659,6126,1678xe" filled="true" fillcolor="#000000" stroked="false">
                <v:path arrowok="t"/>
                <v:fill type="solid"/>
              </v:shape>
            </v:group>
            <v:group style="position:absolute;left:6126;top:1678;width:10;height:20" coordorigin="6126,1678" coordsize="10,20">
              <v:shape style="position:absolute;left:6126;top:1678;width:10;height:20" coordorigin="6126,1678" coordsize="10,20" path="m6126,1697l6135,1697,6135,1678,6126,1678,6126,1697xe" filled="true" fillcolor="#000000" stroked="false">
                <v:path arrowok="t"/>
                <v:fill type="solid"/>
              </v:shape>
            </v:group>
            <v:group style="position:absolute;left:6126;top:1697;width:10;height:20" coordorigin="6126,1697" coordsize="10,20">
              <v:shape style="position:absolute;left:6126;top:1697;width:10;height:20" coordorigin="6126,1697" coordsize="10,20" path="m6126,1716l6135,1716,6135,1697,6126,1697,6126,1716xe" filled="true" fillcolor="#000000" stroked="false">
                <v:path arrowok="t"/>
                <v:fill type="solid"/>
              </v:shape>
            </v:group>
            <v:group style="position:absolute;left:6126;top:1716;width:10;height:20" coordorigin="6126,1716" coordsize="10,20">
              <v:shape style="position:absolute;left:6126;top:1716;width:10;height:20" coordorigin="6126,1716" coordsize="10,20" path="m6126,1736l6135,1736,6135,1716,6126,1716,6126,1736xe" filled="true" fillcolor="#000000" stroked="false">
                <v:path arrowok="t"/>
                <v:fill type="solid"/>
              </v:shape>
            </v:group>
            <v:group style="position:absolute;left:6126;top:1736;width:10;height:20" coordorigin="6126,1736" coordsize="10,20">
              <v:shape style="position:absolute;left:6126;top:1736;width:10;height:20" coordorigin="6126,1736" coordsize="10,20" path="m6126,1755l6135,1755,6135,1736,6126,1736,6126,1755xe" filled="true" fillcolor="#000000" stroked="false">
                <v:path arrowok="t"/>
                <v:fill type="solid"/>
              </v:shape>
            </v:group>
            <v:group style="position:absolute;left:6126;top:1755;width:10;height:20" coordorigin="6126,1755" coordsize="10,20">
              <v:shape style="position:absolute;left:6126;top:1755;width:10;height:20" coordorigin="6126,1755" coordsize="10,20" path="m6126,1774l6135,1774,6135,1755,6126,1755,6126,1774xe" filled="true" fillcolor="#000000" stroked="false">
                <v:path arrowok="t"/>
                <v:fill type="solid"/>
              </v:shape>
            </v:group>
            <v:group style="position:absolute;left:6126;top:1774;width:10;height:20" coordorigin="6126,1774" coordsize="10,20">
              <v:shape style="position:absolute;left:6126;top:1774;width:10;height:20" coordorigin="6126,1774" coordsize="10,20" path="m6126,1793l6135,1793,6135,1774,6126,1774,6126,1793xe" filled="true" fillcolor="#000000" stroked="false">
                <v:path arrowok="t"/>
                <v:fill type="solid"/>
              </v:shape>
            </v:group>
            <v:group style="position:absolute;left:6126;top:1793;width:10;height:20" coordorigin="6126,1793" coordsize="10,20">
              <v:shape style="position:absolute;left:6126;top:1793;width:10;height:20" coordorigin="6126,1793" coordsize="10,20" path="m6126,1812l6135,1812,6135,1793,6126,1793,6126,1812xe" filled="true" fillcolor="#000000" stroked="false">
                <v:path arrowok="t"/>
                <v:fill type="solid"/>
              </v:shape>
            </v:group>
            <v:group style="position:absolute;left:6126;top:1812;width:10;height:20" coordorigin="6126,1812" coordsize="10,20">
              <v:shape style="position:absolute;left:6126;top:1812;width:10;height:20" coordorigin="6126,1812" coordsize="10,20" path="m6126,1832l6135,1832,6135,1812,6126,1812,6126,1832xe" filled="true" fillcolor="#000000" stroked="false">
                <v:path arrowok="t"/>
                <v:fill type="solid"/>
              </v:shape>
            </v:group>
            <v:group style="position:absolute;left:6126;top:1832;width:10;height:20" coordorigin="6126,1832" coordsize="10,20">
              <v:shape style="position:absolute;left:6126;top:1832;width:10;height:20" coordorigin="6126,1832" coordsize="10,20" path="m6126,1851l6135,1851,6135,1832,6126,1832,6126,1851xe" filled="true" fillcolor="#000000" stroked="false">
                <v:path arrowok="t"/>
                <v:fill type="solid"/>
              </v:shape>
            </v:group>
            <v:group style="position:absolute;left:6126;top:1851;width:10;height:20" coordorigin="6126,1851" coordsize="10,20">
              <v:shape style="position:absolute;left:6126;top:1851;width:10;height:20" coordorigin="6126,1851" coordsize="10,20" path="m6126,1870l6135,1870,6135,1851,6126,1851,6126,1870xe" filled="true" fillcolor="#000000" stroked="false">
                <v:path arrowok="t"/>
                <v:fill type="solid"/>
              </v:shape>
            </v:group>
            <v:group style="position:absolute;left:6126;top:1870;width:10;height:20" coordorigin="6126,1870" coordsize="10,20">
              <v:shape style="position:absolute;left:6126;top:1870;width:10;height:20" coordorigin="6126,1870" coordsize="10,20" path="m6126,1889l6135,1889,6135,1870,6126,1870,6126,1889xe" filled="true" fillcolor="#000000" stroked="false">
                <v:path arrowok="t"/>
                <v:fill type="solid"/>
              </v:shape>
            </v:group>
            <v:group style="position:absolute;left:7305;top:1409;width:10;height:20" coordorigin="7305,1409" coordsize="10,20">
              <v:shape style="position:absolute;left:7305;top:1409;width:10;height:20" coordorigin="7305,1409" coordsize="10,20" path="m7305,1428l7315,1428,7315,1409,7305,1409,7305,1428xe" filled="true" fillcolor="#000000" stroked="false">
                <v:path arrowok="t"/>
                <v:fill type="solid"/>
              </v:shape>
            </v:group>
            <v:group style="position:absolute;left:7305;top:1428;width:10;height:20" coordorigin="7305,1428" coordsize="10,20">
              <v:shape style="position:absolute;left:7305;top:1428;width:10;height:20" coordorigin="7305,1428" coordsize="10,20" path="m7305,1448l7315,1448,7315,1428,7305,1428,7305,1448xe" filled="true" fillcolor="#000000" stroked="false">
                <v:path arrowok="t"/>
                <v:fill type="solid"/>
              </v:shape>
            </v:group>
            <v:group style="position:absolute;left:7305;top:1448;width:10;height:20" coordorigin="7305,1448" coordsize="10,20">
              <v:shape style="position:absolute;left:7305;top:1448;width:10;height:20" coordorigin="7305,1448" coordsize="10,20" path="m7305,1467l7315,1467,7315,1448,7305,1448,7305,1467xe" filled="true" fillcolor="#000000" stroked="false">
                <v:path arrowok="t"/>
                <v:fill type="solid"/>
              </v:shape>
            </v:group>
            <v:group style="position:absolute;left:7305;top:1467;width:10;height:20" coordorigin="7305,1467" coordsize="10,20">
              <v:shape style="position:absolute;left:7305;top:1467;width:10;height:20" coordorigin="7305,1467" coordsize="10,20" path="m7305,1486l7315,1486,7315,1467,7305,1467,7305,1486xe" filled="true" fillcolor="#000000" stroked="false">
                <v:path arrowok="t"/>
                <v:fill type="solid"/>
              </v:shape>
            </v:group>
            <v:group style="position:absolute;left:7305;top:1486;width:10;height:20" coordorigin="7305,1486" coordsize="10,20">
              <v:shape style="position:absolute;left:7305;top:1486;width:10;height:20" coordorigin="7305,1486" coordsize="10,20" path="m7305,1505l7315,1505,7315,1486,7305,1486,7305,1505xe" filled="true" fillcolor="#000000" stroked="false">
                <v:path arrowok="t"/>
                <v:fill type="solid"/>
              </v:shape>
            </v:group>
            <v:group style="position:absolute;left:7305;top:1505;width:10;height:20" coordorigin="7305,1505" coordsize="10,20">
              <v:shape style="position:absolute;left:7305;top:1505;width:10;height:20" coordorigin="7305,1505" coordsize="10,20" path="m7305,1524l7315,1524,7315,1505,7305,1505,7305,1524xe" filled="true" fillcolor="#000000" stroked="false">
                <v:path arrowok="t"/>
                <v:fill type="solid"/>
              </v:shape>
            </v:group>
            <v:group style="position:absolute;left:7305;top:1524;width:10;height:20" coordorigin="7305,1524" coordsize="10,20">
              <v:shape style="position:absolute;left:7305;top:1524;width:10;height:20" coordorigin="7305,1524" coordsize="10,20" path="m7305,1544l7315,1544,7315,1524,7305,1524,7305,1544xe" filled="true" fillcolor="#000000" stroked="false">
                <v:path arrowok="t"/>
                <v:fill type="solid"/>
              </v:shape>
            </v:group>
            <v:group style="position:absolute;left:7305;top:1544;width:10;height:20" coordorigin="7305,1544" coordsize="10,20">
              <v:shape style="position:absolute;left:7305;top:1544;width:10;height:20" coordorigin="7305,1544" coordsize="10,20" path="m7305,1563l7315,1563,7315,1544,7305,1544,7305,1563xe" filled="true" fillcolor="#000000" stroked="false">
                <v:path arrowok="t"/>
                <v:fill type="solid"/>
              </v:shape>
            </v:group>
            <v:group style="position:absolute;left:7305;top:1563;width:10;height:20" coordorigin="7305,1563" coordsize="10,20">
              <v:shape style="position:absolute;left:7305;top:1563;width:10;height:20" coordorigin="7305,1563" coordsize="10,20" path="m7305,1582l7315,1582,7315,1563,7305,1563,7305,1582xe" filled="true" fillcolor="#000000" stroked="false">
                <v:path arrowok="t"/>
                <v:fill type="solid"/>
              </v:shape>
            </v:group>
            <v:group style="position:absolute;left:7305;top:1582;width:10;height:20" coordorigin="7305,1582" coordsize="10,20">
              <v:shape style="position:absolute;left:7305;top:1582;width:10;height:20" coordorigin="7305,1582" coordsize="10,20" path="m7305,1601l7315,1601,7315,1582,7305,1582,7305,1601xe" filled="true" fillcolor="#000000" stroked="false">
                <v:path arrowok="t"/>
                <v:fill type="solid"/>
              </v:shape>
            </v:group>
            <v:group style="position:absolute;left:7305;top:1601;width:10;height:20" coordorigin="7305,1601" coordsize="10,20">
              <v:shape style="position:absolute;left:7305;top:1601;width:10;height:20" coordorigin="7305,1601" coordsize="10,20" path="m7305,1620l7315,1620,7315,1601,7305,1601,7305,1620xe" filled="true" fillcolor="#000000" stroked="false">
                <v:path arrowok="t"/>
                <v:fill type="solid"/>
              </v:shape>
            </v:group>
            <v:group style="position:absolute;left:7305;top:1620;width:10;height:20" coordorigin="7305,1620" coordsize="10,20">
              <v:shape style="position:absolute;left:7305;top:1620;width:10;height:20" coordorigin="7305,1620" coordsize="10,20" path="m7305,1640l7315,1640,7315,1620,7305,1620,7305,1640xe" filled="true" fillcolor="#000000" stroked="false">
                <v:path arrowok="t"/>
                <v:fill type="solid"/>
              </v:shape>
            </v:group>
            <v:group style="position:absolute;left:7305;top:1640;width:10;height:20" coordorigin="7305,1640" coordsize="10,20">
              <v:shape style="position:absolute;left:7305;top:1640;width:10;height:20" coordorigin="7305,1640" coordsize="10,20" path="m7305,1659l7315,1659,7315,1640,7305,1640,7305,1659xe" filled="true" fillcolor="#000000" stroked="false">
                <v:path arrowok="t"/>
                <v:fill type="solid"/>
              </v:shape>
            </v:group>
            <v:group style="position:absolute;left:7305;top:1659;width:10;height:20" coordorigin="7305,1659" coordsize="10,20">
              <v:shape style="position:absolute;left:7305;top:1659;width:10;height:20" coordorigin="7305,1659" coordsize="10,20" path="m7305,1678l7315,1678,7315,1659,7305,1659,7305,1678xe" filled="true" fillcolor="#000000" stroked="false">
                <v:path arrowok="t"/>
                <v:fill type="solid"/>
              </v:shape>
            </v:group>
            <v:group style="position:absolute;left:7305;top:1678;width:10;height:20" coordorigin="7305,1678" coordsize="10,20">
              <v:shape style="position:absolute;left:7305;top:1678;width:10;height:20" coordorigin="7305,1678" coordsize="10,20" path="m7305,1697l7315,1697,7315,1678,7305,1678,7305,1697xe" filled="true" fillcolor="#000000" stroked="false">
                <v:path arrowok="t"/>
                <v:fill type="solid"/>
              </v:shape>
            </v:group>
            <v:group style="position:absolute;left:7305;top:1697;width:10;height:20" coordorigin="7305,1697" coordsize="10,20">
              <v:shape style="position:absolute;left:7305;top:1697;width:10;height:20" coordorigin="7305,1697" coordsize="10,20" path="m7305,1716l7315,1716,7315,1697,7305,1697,7305,1716xe" filled="true" fillcolor="#000000" stroked="false">
                <v:path arrowok="t"/>
                <v:fill type="solid"/>
              </v:shape>
            </v:group>
            <v:group style="position:absolute;left:7305;top:1716;width:10;height:20" coordorigin="7305,1716" coordsize="10,20">
              <v:shape style="position:absolute;left:7305;top:1716;width:10;height:20" coordorigin="7305,1716" coordsize="10,20" path="m7305,1736l7315,1736,7315,1716,7305,1716,7305,1736xe" filled="true" fillcolor="#000000" stroked="false">
                <v:path arrowok="t"/>
                <v:fill type="solid"/>
              </v:shape>
            </v:group>
            <v:group style="position:absolute;left:7305;top:1736;width:10;height:20" coordorigin="7305,1736" coordsize="10,20">
              <v:shape style="position:absolute;left:7305;top:1736;width:10;height:20" coordorigin="7305,1736" coordsize="10,20" path="m7305,1755l7315,1755,7315,1736,7305,1736,7305,1755xe" filled="true" fillcolor="#000000" stroked="false">
                <v:path arrowok="t"/>
                <v:fill type="solid"/>
              </v:shape>
            </v:group>
            <v:group style="position:absolute;left:7305;top:1755;width:10;height:20" coordorigin="7305,1755" coordsize="10,20">
              <v:shape style="position:absolute;left:7305;top:1755;width:10;height:20" coordorigin="7305,1755" coordsize="10,20" path="m7305,1774l7315,1774,7315,1755,7305,1755,7305,1774xe" filled="true" fillcolor="#000000" stroked="false">
                <v:path arrowok="t"/>
                <v:fill type="solid"/>
              </v:shape>
            </v:group>
            <v:group style="position:absolute;left:7305;top:1774;width:10;height:20" coordorigin="7305,1774" coordsize="10,20">
              <v:shape style="position:absolute;left:7305;top:1774;width:10;height:20" coordorigin="7305,1774" coordsize="10,20" path="m7305,1793l7315,1793,7315,1774,7305,1774,7305,1793xe" filled="true" fillcolor="#000000" stroked="false">
                <v:path arrowok="t"/>
                <v:fill type="solid"/>
              </v:shape>
            </v:group>
            <v:group style="position:absolute;left:7305;top:1793;width:10;height:20" coordorigin="7305,1793" coordsize="10,20">
              <v:shape style="position:absolute;left:7305;top:1793;width:10;height:20" coordorigin="7305,1793" coordsize="10,20" path="m7305,1812l7315,1812,7315,1793,7305,1793,7305,1812xe" filled="true" fillcolor="#000000" stroked="false">
                <v:path arrowok="t"/>
                <v:fill type="solid"/>
              </v:shape>
            </v:group>
            <v:group style="position:absolute;left:7305;top:1812;width:10;height:20" coordorigin="7305,1812" coordsize="10,20">
              <v:shape style="position:absolute;left:7305;top:1812;width:10;height:20" coordorigin="7305,1812" coordsize="10,20" path="m7305,1832l7315,1832,7315,1812,7305,1812,7305,1832xe" filled="true" fillcolor="#000000" stroked="false">
                <v:path arrowok="t"/>
                <v:fill type="solid"/>
              </v:shape>
            </v:group>
            <v:group style="position:absolute;left:7305;top:1832;width:10;height:20" coordorigin="7305,1832" coordsize="10,20">
              <v:shape style="position:absolute;left:7305;top:1832;width:10;height:20" coordorigin="7305,1832" coordsize="10,20" path="m7305,1851l7315,1851,7315,1832,7305,1832,7305,1851xe" filled="true" fillcolor="#000000" stroked="false">
                <v:path arrowok="t"/>
                <v:fill type="solid"/>
              </v:shape>
            </v:group>
            <v:group style="position:absolute;left:7305;top:1851;width:10;height:20" coordorigin="7305,1851" coordsize="10,20">
              <v:shape style="position:absolute;left:7305;top:1851;width:10;height:20" coordorigin="7305,1851" coordsize="10,20" path="m7305,1870l7315,1870,7315,1851,7305,1851,7305,1870xe" filled="true" fillcolor="#000000" stroked="false">
                <v:path arrowok="t"/>
                <v:fill type="solid"/>
              </v:shape>
            </v:group>
            <v:group style="position:absolute;left:7305;top:1870;width:10;height:20" coordorigin="7305,1870" coordsize="10,20">
              <v:shape style="position:absolute;left:7305;top:1870;width:10;height:20" coordorigin="7305,1870" coordsize="10,20" path="m7305,1889l7315,1889,7315,1870,7305,1870,7305,1889xe" filled="true" fillcolor="#000000" stroked="false">
                <v:path arrowok="t"/>
                <v:fill type="solid"/>
              </v:shape>
            </v:group>
            <v:group style="position:absolute;left:14;top:1894;width:20;height:2" coordorigin="14,1894" coordsize="20,2">
              <v:shape style="position:absolute;left:14;top:1894;width:20;height:2" coordorigin="14,1894" coordsize="20,0" path="m14,1894l34,1894e" filled="false" stroked="true" strokeweight=".47998pt" strokecolor="#000000">
                <v:path arrowok="t"/>
              </v:shape>
            </v:group>
            <v:group style="position:absolute;left:34;top:1894;width:20;height:2" coordorigin="34,1894" coordsize="20,2">
              <v:shape style="position:absolute;left:34;top:1894;width:20;height:2" coordorigin="34,1894" coordsize="20,0" path="m34,1894l53,1894e" filled="false" stroked="true" strokeweight=".47998pt" strokecolor="#000000">
                <v:path arrowok="t"/>
              </v:shape>
            </v:group>
            <v:group style="position:absolute;left:53;top:1894;width:20;height:2" coordorigin="53,1894" coordsize="20,2">
              <v:shape style="position:absolute;left:53;top:1894;width:20;height:2" coordorigin="53,1894" coordsize="20,0" path="m53,1894l72,1894e" filled="false" stroked="true" strokeweight=".47998pt" strokecolor="#000000">
                <v:path arrowok="t"/>
              </v:shape>
            </v:group>
            <v:group style="position:absolute;left:72;top:1894;width:20;height:2" coordorigin="72,1894" coordsize="20,2">
              <v:shape style="position:absolute;left:72;top:1894;width:20;height:2" coordorigin="72,1894" coordsize="20,0" path="m72,1894l91,1894e" filled="false" stroked="true" strokeweight=".47998pt" strokecolor="#000000">
                <v:path arrowok="t"/>
              </v:shape>
            </v:group>
            <v:group style="position:absolute;left:91;top:1894;width:20;height:2" coordorigin="91,1894" coordsize="20,2">
              <v:shape style="position:absolute;left:91;top:1894;width:20;height:2" coordorigin="91,1894" coordsize="20,0" path="m91,1894l110,1894e" filled="false" stroked="true" strokeweight=".47998pt" strokecolor="#000000">
                <v:path arrowok="t"/>
              </v:shape>
            </v:group>
            <v:group style="position:absolute;left:110;top:1894;width:20;height:2" coordorigin="110,1894" coordsize="20,2">
              <v:shape style="position:absolute;left:110;top:1894;width:20;height:2" coordorigin="110,1894" coordsize="20,0" path="m110,1894l130,1894e" filled="false" stroked="true" strokeweight=".47998pt" strokecolor="#000000">
                <v:path arrowok="t"/>
              </v:shape>
            </v:group>
            <v:group style="position:absolute;left:130;top:1894;width:20;height:2" coordorigin="130,1894" coordsize="20,2">
              <v:shape style="position:absolute;left:130;top:1894;width:20;height:2" coordorigin="130,1894" coordsize="20,0" path="m130,1894l149,1894e" filled="false" stroked="true" strokeweight=".47998pt" strokecolor="#000000">
                <v:path arrowok="t"/>
              </v:shape>
            </v:group>
            <v:group style="position:absolute;left:149;top:1894;width:20;height:2" coordorigin="149,1894" coordsize="20,2">
              <v:shape style="position:absolute;left:149;top:1894;width:20;height:2" coordorigin="149,1894" coordsize="20,0" path="m149,1894l168,1894e" filled="false" stroked="true" strokeweight=".47998pt" strokecolor="#000000">
                <v:path arrowok="t"/>
              </v:shape>
            </v:group>
            <v:group style="position:absolute;left:168;top:1894;width:20;height:2" coordorigin="168,1894" coordsize="20,2">
              <v:shape style="position:absolute;left:168;top:1894;width:20;height:2" coordorigin="168,1894" coordsize="20,0" path="m168,1894l188,1894e" filled="false" stroked="true" strokeweight=".47998pt" strokecolor="#000000">
                <v:path arrowok="t"/>
              </v:shape>
            </v:group>
            <v:group style="position:absolute;left:188;top:1894;width:20;height:2" coordorigin="188,1894" coordsize="20,2">
              <v:shape style="position:absolute;left:188;top:1894;width:20;height:2" coordorigin="188,1894" coordsize="20,0" path="m188,1894l207,1894e" filled="false" stroked="true" strokeweight=".47998pt" strokecolor="#000000">
                <v:path arrowok="t"/>
              </v:shape>
            </v:group>
            <v:group style="position:absolute;left:207;top:1894;width:20;height:2" coordorigin="207,1894" coordsize="20,2">
              <v:shape style="position:absolute;left:207;top:1894;width:20;height:2" coordorigin="207,1894" coordsize="20,0" path="m207,1894l226,1894e" filled="false" stroked="true" strokeweight=".47998pt" strokecolor="#000000">
                <v:path arrowok="t"/>
              </v:shape>
            </v:group>
            <v:group style="position:absolute;left:226;top:1894;width:20;height:2" coordorigin="226,1894" coordsize="20,2">
              <v:shape style="position:absolute;left:226;top:1894;width:20;height:2" coordorigin="226,1894" coordsize="20,0" path="m226,1894l245,1894e" filled="false" stroked="true" strokeweight=".47998pt" strokecolor="#000000">
                <v:path arrowok="t"/>
              </v:shape>
            </v:group>
            <v:group style="position:absolute;left:245;top:1894;width:20;height:2" coordorigin="245,1894" coordsize="20,2">
              <v:shape style="position:absolute;left:245;top:1894;width:20;height:2" coordorigin="245,1894" coordsize="20,0" path="m245,1894l264,1894e" filled="false" stroked="true" strokeweight=".47998pt" strokecolor="#000000">
                <v:path arrowok="t"/>
              </v:shape>
            </v:group>
            <v:group style="position:absolute;left:264;top:1894;width:20;height:2" coordorigin="264,1894" coordsize="20,2">
              <v:shape style="position:absolute;left:264;top:1894;width:20;height:2" coordorigin="264,1894" coordsize="20,0" path="m264,1894l284,1894e" filled="false" stroked="true" strokeweight=".47998pt" strokecolor="#000000">
                <v:path arrowok="t"/>
              </v:shape>
            </v:group>
            <v:group style="position:absolute;left:284;top:1894;width:20;height:2" coordorigin="284,1894" coordsize="20,2">
              <v:shape style="position:absolute;left:284;top:1894;width:20;height:2" coordorigin="284,1894" coordsize="20,0" path="m284,1894l303,1894e" filled="false" stroked="true" strokeweight=".47998pt" strokecolor="#000000">
                <v:path arrowok="t"/>
              </v:shape>
            </v:group>
            <v:group style="position:absolute;left:303;top:1894;width:20;height:2" coordorigin="303,1894" coordsize="20,2">
              <v:shape style="position:absolute;left:303;top:1894;width:20;height:2" coordorigin="303,1894" coordsize="20,0" path="m303,1894l322,1894e" filled="false" stroked="true" strokeweight=".47998pt" strokecolor="#000000">
                <v:path arrowok="t"/>
              </v:shape>
            </v:group>
            <v:group style="position:absolute;left:322;top:1894;width:20;height:2" coordorigin="322,1894" coordsize="20,2">
              <v:shape style="position:absolute;left:322;top:1894;width:20;height:2" coordorigin="322,1894" coordsize="20,0" path="m322,1894l341,1894e" filled="false" stroked="true" strokeweight=".47998pt" strokecolor="#000000">
                <v:path arrowok="t"/>
              </v:shape>
            </v:group>
            <v:group style="position:absolute;left:341;top:1894;width:20;height:2" coordorigin="341,1894" coordsize="20,2">
              <v:shape style="position:absolute;left:341;top:1894;width:20;height:2" coordorigin="341,1894" coordsize="20,0" path="m341,1894l360,1894e" filled="false" stroked="true" strokeweight=".47998pt" strokecolor="#000000">
                <v:path arrowok="t"/>
              </v:shape>
            </v:group>
            <v:group style="position:absolute;left:360;top:1894;width:20;height:2" coordorigin="360,1894" coordsize="20,2">
              <v:shape style="position:absolute;left:360;top:1894;width:20;height:2" coordorigin="360,1894" coordsize="20,0" path="m360,1894l380,1894e" filled="false" stroked="true" strokeweight=".47998pt" strokecolor="#000000">
                <v:path arrowok="t"/>
              </v:shape>
            </v:group>
            <v:group style="position:absolute;left:380;top:1894;width:20;height:2" coordorigin="380,1894" coordsize="20,2">
              <v:shape style="position:absolute;left:380;top:1894;width:20;height:2" coordorigin="380,1894" coordsize="20,0" path="m380,1894l399,1894e" filled="false" stroked="true" strokeweight=".47998pt" strokecolor="#000000">
                <v:path arrowok="t"/>
              </v:shape>
            </v:group>
            <v:group style="position:absolute;left:399;top:1894;width:20;height:2" coordorigin="399,1894" coordsize="20,2">
              <v:shape style="position:absolute;left:399;top:1894;width:20;height:2" coordorigin="399,1894" coordsize="20,0" path="m399,1894l418,1894e" filled="false" stroked="true" strokeweight=".47998pt" strokecolor="#000000">
                <v:path arrowok="t"/>
              </v:shape>
            </v:group>
            <v:group style="position:absolute;left:418;top:1894;width:20;height:2" coordorigin="418,1894" coordsize="20,2">
              <v:shape style="position:absolute;left:418;top:1894;width:20;height:2" coordorigin="418,1894" coordsize="20,0" path="m418,1894l437,1894e" filled="false" stroked="true" strokeweight=".47998pt" strokecolor="#000000">
                <v:path arrowok="t"/>
              </v:shape>
            </v:group>
            <v:group style="position:absolute;left:437;top:1894;width:20;height:2" coordorigin="437,1894" coordsize="20,2">
              <v:shape style="position:absolute;left:437;top:1894;width:20;height:2" coordorigin="437,1894" coordsize="20,0" path="m437,1894l456,1894e" filled="false" stroked="true" strokeweight=".47998pt" strokecolor="#000000">
                <v:path arrowok="t"/>
              </v:shape>
            </v:group>
            <v:group style="position:absolute;left:456;top:1894;width:20;height:2" coordorigin="456,1894" coordsize="20,2">
              <v:shape style="position:absolute;left:456;top:1894;width:20;height:2" coordorigin="456,1894" coordsize="20,0" path="m456,1894l476,1894e" filled="false" stroked="true" strokeweight=".47998pt" strokecolor="#000000">
                <v:path arrowok="t"/>
              </v:shape>
            </v:group>
            <v:group style="position:absolute;left:476;top:1894;width:20;height:2" coordorigin="476,1894" coordsize="20,2">
              <v:shape style="position:absolute;left:476;top:1894;width:20;height:2" coordorigin="476,1894" coordsize="20,0" path="m476,1894l495,1894e" filled="false" stroked="true" strokeweight=".47998pt" strokecolor="#000000">
                <v:path arrowok="t"/>
              </v:shape>
            </v:group>
            <v:group style="position:absolute;left:495;top:1894;width:20;height:2" coordorigin="495,1894" coordsize="20,2">
              <v:shape style="position:absolute;left:495;top:1894;width:20;height:2" coordorigin="495,1894" coordsize="20,0" path="m495,1894l514,1894e" filled="false" stroked="true" strokeweight=".47998pt" strokecolor="#000000">
                <v:path arrowok="t"/>
              </v:shape>
            </v:group>
            <v:group style="position:absolute;left:514;top:1894;width:20;height:2" coordorigin="514,1894" coordsize="20,2">
              <v:shape style="position:absolute;left:514;top:1894;width:20;height:2" coordorigin="514,1894" coordsize="20,0" path="m514,1894l533,1894e" filled="false" stroked="true" strokeweight=".47998pt" strokecolor="#000000">
                <v:path arrowok="t"/>
              </v:shape>
            </v:group>
            <v:group style="position:absolute;left:533;top:1894;width:20;height:2" coordorigin="533,1894" coordsize="20,2">
              <v:shape style="position:absolute;left:533;top:1894;width:20;height:2" coordorigin="533,1894" coordsize="20,0" path="m533,1894l552,1894e" filled="false" stroked="true" strokeweight=".47998pt" strokecolor="#000000">
                <v:path arrowok="t"/>
              </v:shape>
            </v:group>
            <v:group style="position:absolute;left:552;top:1894;width:20;height:2" coordorigin="552,1894" coordsize="20,2">
              <v:shape style="position:absolute;left:552;top:1894;width:20;height:2" coordorigin="552,1894" coordsize="20,0" path="m552,1894l572,1894e" filled="false" stroked="true" strokeweight=".47998pt" strokecolor="#000000">
                <v:path arrowok="t"/>
              </v:shape>
            </v:group>
            <v:group style="position:absolute;left:572;top:1894;width:20;height:2" coordorigin="572,1894" coordsize="20,2">
              <v:shape style="position:absolute;left:572;top:1894;width:20;height:2" coordorigin="572,1894" coordsize="20,0" path="m572,1894l591,1894e" filled="false" stroked="true" strokeweight=".47998pt" strokecolor="#000000">
                <v:path arrowok="t"/>
              </v:shape>
            </v:group>
            <v:group style="position:absolute;left:591;top:1894;width:20;height:2" coordorigin="591,1894" coordsize="20,2">
              <v:shape style="position:absolute;left:591;top:1894;width:20;height:2" coordorigin="591,1894" coordsize="20,0" path="m591,1894l610,1894e" filled="false" stroked="true" strokeweight=".47998pt" strokecolor="#000000">
                <v:path arrowok="t"/>
              </v:shape>
            </v:group>
            <v:group style="position:absolute;left:610;top:1894;width:20;height:2" coordorigin="610,1894" coordsize="20,2">
              <v:shape style="position:absolute;left:610;top:1894;width:20;height:2" coordorigin="610,1894" coordsize="20,0" path="m610,1894l629,1894e" filled="false" stroked="true" strokeweight=".47998pt" strokecolor="#000000">
                <v:path arrowok="t"/>
              </v:shape>
            </v:group>
            <v:group style="position:absolute;left:629;top:1894;width:20;height:2" coordorigin="629,1894" coordsize="20,2">
              <v:shape style="position:absolute;left:629;top:1894;width:20;height:2" coordorigin="629,1894" coordsize="20,0" path="m629,1894l648,1894e" filled="false" stroked="true" strokeweight=".47998pt" strokecolor="#000000">
                <v:path arrowok="t"/>
              </v:shape>
            </v:group>
            <v:group style="position:absolute;left:648;top:1894;width:20;height:2" coordorigin="648,1894" coordsize="20,2">
              <v:shape style="position:absolute;left:648;top:1894;width:20;height:2" coordorigin="648,1894" coordsize="20,0" path="m648,1894l668,1894e" filled="false" stroked="true" strokeweight=".47998pt" strokecolor="#000000">
                <v:path arrowok="t"/>
              </v:shape>
            </v:group>
            <v:group style="position:absolute;left:668;top:1894;width:20;height:2" coordorigin="668,1894" coordsize="20,2">
              <v:shape style="position:absolute;left:668;top:1894;width:20;height:2" coordorigin="668,1894" coordsize="20,0" path="m668,1894l687,1894e" filled="false" stroked="true" strokeweight=".47998pt" strokecolor="#000000">
                <v:path arrowok="t"/>
              </v:shape>
            </v:group>
            <v:group style="position:absolute;left:687;top:1894;width:20;height:2" coordorigin="687,1894" coordsize="20,2">
              <v:shape style="position:absolute;left:687;top:1894;width:20;height:2" coordorigin="687,1894" coordsize="20,0" path="m687,1894l706,1894e" filled="false" stroked="true" strokeweight=".47998pt" strokecolor="#000000">
                <v:path arrowok="t"/>
              </v:shape>
            </v:group>
            <v:group style="position:absolute;left:706;top:1894;width:20;height:2" coordorigin="706,1894" coordsize="20,2">
              <v:shape style="position:absolute;left:706;top:1894;width:20;height:2" coordorigin="706,1894" coordsize="20,0" path="m706,1894l725,1894e" filled="false" stroked="true" strokeweight=".47998pt" strokecolor="#000000">
                <v:path arrowok="t"/>
              </v:shape>
            </v:group>
            <v:group style="position:absolute;left:725;top:1894;width:20;height:2" coordorigin="725,1894" coordsize="20,2">
              <v:shape style="position:absolute;left:725;top:1894;width:20;height:2" coordorigin="725,1894" coordsize="20,0" path="m725,1894l744,1894e" filled="false" stroked="true" strokeweight=".47998pt" strokecolor="#000000">
                <v:path arrowok="t"/>
              </v:shape>
            </v:group>
            <v:group style="position:absolute;left:744;top:1894;width:20;height:2" coordorigin="744,1894" coordsize="20,2">
              <v:shape style="position:absolute;left:744;top:1894;width:20;height:2" coordorigin="744,1894" coordsize="20,0" path="m744,1894l764,1894e" filled="false" stroked="true" strokeweight=".47998pt" strokecolor="#000000">
                <v:path arrowok="t"/>
              </v:shape>
            </v:group>
            <v:group style="position:absolute;left:764;top:1894;width:20;height:2" coordorigin="764,1894" coordsize="20,2">
              <v:shape style="position:absolute;left:764;top:1894;width:20;height:2" coordorigin="764,1894" coordsize="20,0" path="m764,1894l783,1894e" filled="false" stroked="true" strokeweight=".47998pt" strokecolor="#000000">
                <v:path arrowok="t"/>
              </v:shape>
            </v:group>
            <v:group style="position:absolute;left:783;top:1894;width:20;height:2" coordorigin="783,1894" coordsize="20,2">
              <v:shape style="position:absolute;left:783;top:1894;width:20;height:2" coordorigin="783,1894" coordsize="20,0" path="m783,1894l802,1894e" filled="false" stroked="true" strokeweight=".47998pt" strokecolor="#000000">
                <v:path arrowok="t"/>
              </v:shape>
            </v:group>
            <v:group style="position:absolute;left:802;top:1894;width:20;height:2" coordorigin="802,1894" coordsize="20,2">
              <v:shape style="position:absolute;left:802;top:1894;width:20;height:2" coordorigin="802,1894" coordsize="20,0" path="m802,1894l821,1894e" filled="false" stroked="true" strokeweight=".47998pt" strokecolor="#000000">
                <v:path arrowok="t"/>
              </v:shape>
            </v:group>
            <v:group style="position:absolute;left:821;top:1894;width:20;height:2" coordorigin="821,1894" coordsize="20,2">
              <v:shape style="position:absolute;left:821;top:1894;width:20;height:2" coordorigin="821,1894" coordsize="20,0" path="m821,1894l840,1894e" filled="false" stroked="true" strokeweight=".47998pt" strokecolor="#000000">
                <v:path arrowok="t"/>
              </v:shape>
            </v:group>
            <v:group style="position:absolute;left:840;top:1894;width:20;height:2" coordorigin="840,1894" coordsize="20,2">
              <v:shape style="position:absolute;left:840;top:1894;width:20;height:2" coordorigin="840,1894" coordsize="20,0" path="m840,1894l860,1894e" filled="false" stroked="true" strokeweight=".47998pt" strokecolor="#000000">
                <v:path arrowok="t"/>
              </v:shape>
            </v:group>
            <v:group style="position:absolute;left:860;top:1894;width:20;height:2" coordorigin="860,1894" coordsize="20,2">
              <v:shape style="position:absolute;left:860;top:1894;width:20;height:2" coordorigin="860,1894" coordsize="20,0" path="m860,1894l879,1894e" filled="false" stroked="true" strokeweight=".47998pt" strokecolor="#000000">
                <v:path arrowok="t"/>
              </v:shape>
            </v:group>
            <v:group style="position:absolute;left:879;top:1894;width:20;height:2" coordorigin="879,1894" coordsize="20,2">
              <v:shape style="position:absolute;left:879;top:1894;width:20;height:2" coordorigin="879,1894" coordsize="20,0" path="m879,1894l898,1894e" filled="false" stroked="true" strokeweight=".47998pt" strokecolor="#000000">
                <v:path arrowok="t"/>
              </v:shape>
            </v:group>
            <v:group style="position:absolute;left:898;top:1894;width:20;height:2" coordorigin="898,1894" coordsize="20,2">
              <v:shape style="position:absolute;left:898;top:1894;width:20;height:2" coordorigin="898,1894" coordsize="20,0" path="m898,1894l917,1894e" filled="false" stroked="true" strokeweight=".47998pt" strokecolor="#000000">
                <v:path arrowok="t"/>
              </v:shape>
            </v:group>
            <v:group style="position:absolute;left:917;top:1894;width:20;height:2" coordorigin="917,1894" coordsize="20,2">
              <v:shape style="position:absolute;left:917;top:1894;width:20;height:2" coordorigin="917,1894" coordsize="20,0" path="m917,1894l936,1894e" filled="false" stroked="true" strokeweight=".47998pt" strokecolor="#000000">
                <v:path arrowok="t"/>
              </v:shape>
            </v:group>
            <v:group style="position:absolute;left:936;top:1894;width:20;height:2" coordorigin="936,1894" coordsize="20,2">
              <v:shape style="position:absolute;left:936;top:1894;width:20;height:2" coordorigin="936,1894" coordsize="20,0" path="m936,1894l956,1894e" filled="false" stroked="true" strokeweight=".47998pt" strokecolor="#000000">
                <v:path arrowok="t"/>
              </v:shape>
            </v:group>
            <v:group style="position:absolute;left:956;top:1894;width:20;height:2" coordorigin="956,1894" coordsize="20,2">
              <v:shape style="position:absolute;left:956;top:1894;width:20;height:2" coordorigin="956,1894" coordsize="20,0" path="m956,1894l975,1894e" filled="false" stroked="true" strokeweight=".47998pt" strokecolor="#000000">
                <v:path arrowok="t"/>
              </v:shape>
            </v:group>
            <v:group style="position:absolute;left:975;top:1894;width:20;height:2" coordorigin="975,1894" coordsize="20,2">
              <v:shape style="position:absolute;left:975;top:1894;width:20;height:2" coordorigin="975,1894" coordsize="20,0" path="m975,1894l994,1894e" filled="false" stroked="true" strokeweight=".47998pt" strokecolor="#000000">
                <v:path arrowok="t"/>
              </v:shape>
            </v:group>
            <v:group style="position:absolute;left:994;top:1894;width:20;height:2" coordorigin="994,1894" coordsize="20,2">
              <v:shape style="position:absolute;left:994;top:1894;width:20;height:2" coordorigin="994,1894" coordsize="20,0" path="m994,1894l1013,1894e" filled="false" stroked="true" strokeweight=".47998pt" strokecolor="#000000">
                <v:path arrowok="t"/>
              </v:shape>
            </v:group>
            <v:group style="position:absolute;left:1013;top:1894;width:20;height:2" coordorigin="1013,1894" coordsize="20,2">
              <v:shape style="position:absolute;left:1013;top:1894;width:20;height:2" coordorigin="1013,1894" coordsize="20,0" path="m1013,1894l1032,1894e" filled="false" stroked="true" strokeweight=".47998pt" strokecolor="#000000">
                <v:path arrowok="t"/>
              </v:shape>
            </v:group>
            <v:group style="position:absolute;left:1032;top:1894;width:20;height:2" coordorigin="1032,1894" coordsize="20,2">
              <v:shape style="position:absolute;left:1032;top:1894;width:20;height:2" coordorigin="1032,1894" coordsize="20,0" path="m1032,1894l1052,1894e" filled="false" stroked="true" strokeweight=".47998pt" strokecolor="#000000">
                <v:path arrowok="t"/>
              </v:shape>
            </v:group>
            <v:group style="position:absolute;left:1052;top:1894;width:20;height:2" coordorigin="1052,1894" coordsize="20,2">
              <v:shape style="position:absolute;left:1052;top:1894;width:20;height:2" coordorigin="1052,1894" coordsize="20,0" path="m1052,1894l1071,1894e" filled="false" stroked="true" strokeweight=".47998pt" strokecolor="#000000">
                <v:path arrowok="t"/>
              </v:shape>
            </v:group>
            <v:group style="position:absolute;left:1071;top:1894;width:20;height:2" coordorigin="1071,1894" coordsize="20,2">
              <v:shape style="position:absolute;left:1071;top:1894;width:20;height:2" coordorigin="1071,1894" coordsize="20,0" path="m1071,1894l1090,1894e" filled="false" stroked="true" strokeweight=".47998pt" strokecolor="#000000">
                <v:path arrowok="t"/>
              </v:shape>
            </v:group>
            <v:group style="position:absolute;left:1090;top:1894;width:20;height:2" coordorigin="1090,1894" coordsize="20,2">
              <v:shape style="position:absolute;left:1090;top:1894;width:20;height:2" coordorigin="1090,1894" coordsize="20,0" path="m1090,1894l1109,1894e" filled="false" stroked="true" strokeweight=".47998pt" strokecolor="#000000">
                <v:path arrowok="t"/>
              </v:shape>
            </v:group>
            <v:group style="position:absolute;left:1109;top:1894;width:20;height:2" coordorigin="1109,1894" coordsize="20,2">
              <v:shape style="position:absolute;left:1109;top:1894;width:20;height:2" coordorigin="1109,1894" coordsize="20,0" path="m1109,1894l1128,1894e" filled="false" stroked="true" strokeweight=".47998pt" strokecolor="#000000">
                <v:path arrowok="t"/>
              </v:shape>
            </v:group>
            <v:group style="position:absolute;left:1128;top:1894;width:20;height:2" coordorigin="1128,1894" coordsize="20,2">
              <v:shape style="position:absolute;left:1128;top:1894;width:20;height:2" coordorigin="1128,1894" coordsize="20,0" path="m1128,1894l1148,1894e" filled="false" stroked="true" strokeweight=".47998pt" strokecolor="#000000">
                <v:path arrowok="t"/>
              </v:shape>
            </v:group>
            <v:group style="position:absolute;left:1148;top:1894;width:20;height:2" coordorigin="1148,1894" coordsize="20,2">
              <v:shape style="position:absolute;left:1148;top:1894;width:20;height:2" coordorigin="1148,1894" coordsize="20,0" path="m1148,1894l1167,1894e" filled="false" stroked="true" strokeweight=".47998pt" strokecolor="#000000">
                <v:path arrowok="t"/>
              </v:shape>
            </v:group>
            <v:group style="position:absolute;left:1167;top:1894;width:20;height:2" coordorigin="1167,1894" coordsize="20,2">
              <v:shape style="position:absolute;left:1167;top:1894;width:20;height:2" coordorigin="1167,1894" coordsize="20,0" path="m1167,1894l1186,1894e" filled="false" stroked="true" strokeweight=".47998pt" strokecolor="#000000">
                <v:path arrowok="t"/>
              </v:shape>
            </v:group>
            <v:group style="position:absolute;left:1186;top:1894;width:20;height:2" coordorigin="1186,1894" coordsize="20,2">
              <v:shape style="position:absolute;left:1186;top:1894;width:20;height:2" coordorigin="1186,1894" coordsize="20,0" path="m1186,1894l1205,1894e" filled="false" stroked="true" strokeweight=".47998pt" strokecolor="#000000">
                <v:path arrowok="t"/>
              </v:shape>
            </v:group>
            <v:group style="position:absolute;left:1205;top:1894;width:20;height:2" coordorigin="1205,1894" coordsize="20,2">
              <v:shape style="position:absolute;left:1205;top:1894;width:20;height:2" coordorigin="1205,1894" coordsize="20,0" path="m1205,1894l1224,1894e" filled="false" stroked="true" strokeweight=".47998pt" strokecolor="#000000">
                <v:path arrowok="t"/>
              </v:shape>
            </v:group>
            <v:group style="position:absolute;left:1224;top:1894;width:20;height:2" coordorigin="1224,1894" coordsize="20,2">
              <v:shape style="position:absolute;left:1224;top:1894;width:20;height:2" coordorigin="1224,1894" coordsize="20,0" path="m1224,1894l1244,1894e" filled="false" stroked="true" strokeweight=".47998pt" strokecolor="#000000">
                <v:path arrowok="t"/>
              </v:shape>
            </v:group>
            <v:group style="position:absolute;left:1244;top:1894;width:20;height:2" coordorigin="1244,1894" coordsize="20,2">
              <v:shape style="position:absolute;left:1244;top:1894;width:20;height:2" coordorigin="1244,1894" coordsize="20,0" path="m1244,1894l1263,1894e" filled="false" stroked="true" strokeweight=".47998pt" strokecolor="#000000">
                <v:path arrowok="t"/>
              </v:shape>
            </v:group>
            <v:group style="position:absolute;left:1263;top:1894;width:20;height:2" coordorigin="1263,1894" coordsize="20,2">
              <v:shape style="position:absolute;left:1263;top:1894;width:20;height:2" coordorigin="1263,1894" coordsize="20,0" path="m1263,1894l1282,1894e" filled="false" stroked="true" strokeweight=".47998pt" strokecolor="#000000">
                <v:path arrowok="t"/>
              </v:shape>
            </v:group>
            <v:group style="position:absolute;left:1282;top:1894;width:20;height:2" coordorigin="1282,1894" coordsize="20,2">
              <v:shape style="position:absolute;left:1282;top:1894;width:20;height:2" coordorigin="1282,1894" coordsize="20,0" path="m1282,1894l1301,1894e" filled="false" stroked="true" strokeweight=".47998pt" strokecolor="#000000">
                <v:path arrowok="t"/>
              </v:shape>
            </v:group>
            <v:group style="position:absolute;left:1301;top:1894;width:20;height:2" coordorigin="1301,1894" coordsize="20,2">
              <v:shape style="position:absolute;left:1301;top:1894;width:20;height:2" coordorigin="1301,1894" coordsize="20,0" path="m1301,1894l1320,1894e" filled="false" stroked="true" strokeweight=".47998pt" strokecolor="#000000">
                <v:path arrowok="t"/>
              </v:shape>
            </v:group>
            <v:group style="position:absolute;left:1320;top:1894;width:20;height:2" coordorigin="1320,1894" coordsize="20,2">
              <v:shape style="position:absolute;left:1320;top:1894;width:20;height:2" coordorigin="1320,1894" coordsize="20,0" path="m1320,1894l1340,1894e" filled="false" stroked="true" strokeweight=".47998pt" strokecolor="#000000">
                <v:path arrowok="t"/>
              </v:shape>
            </v:group>
            <v:group style="position:absolute;left:1340;top:1894;width:20;height:2" coordorigin="1340,1894" coordsize="20,2">
              <v:shape style="position:absolute;left:1340;top:1894;width:20;height:2" coordorigin="1340,1894" coordsize="20,0" path="m1340,1894l1359,1894e" filled="false" stroked="true" strokeweight=".47998pt" strokecolor="#000000">
                <v:path arrowok="t"/>
              </v:shape>
            </v:group>
            <v:group style="position:absolute;left:1359;top:1894;width:20;height:2" coordorigin="1359,1894" coordsize="20,2">
              <v:shape style="position:absolute;left:1359;top:1894;width:20;height:2" coordorigin="1359,1894" coordsize="20,0" path="m1359,1894l1378,1894e" filled="false" stroked="true" strokeweight=".47998pt" strokecolor="#000000">
                <v:path arrowok="t"/>
              </v:shape>
            </v:group>
            <v:group style="position:absolute;left:1378;top:1894;width:20;height:2" coordorigin="1378,1894" coordsize="20,2">
              <v:shape style="position:absolute;left:1378;top:1894;width:20;height:2" coordorigin="1378,1894" coordsize="20,0" path="m1378,1894l1397,1894e" filled="false" stroked="true" strokeweight=".47998pt" strokecolor="#000000">
                <v:path arrowok="t"/>
              </v:shape>
            </v:group>
            <v:group style="position:absolute;left:1397;top:1894;width:20;height:2" coordorigin="1397,1894" coordsize="20,2">
              <v:shape style="position:absolute;left:1397;top:1894;width:20;height:2" coordorigin="1397,1894" coordsize="20,0" path="m1397,1894l1416,1894e" filled="false" stroked="true" strokeweight=".47998pt" strokecolor="#000000">
                <v:path arrowok="t"/>
              </v:shape>
            </v:group>
            <v:group style="position:absolute;left:1416;top:1894;width:20;height:2" coordorigin="1416,1894" coordsize="20,2">
              <v:shape style="position:absolute;left:1416;top:1894;width:20;height:2" coordorigin="1416,1894" coordsize="20,0" path="m1416,1894l1436,1894e" filled="false" stroked="true" strokeweight=".47998pt" strokecolor="#000000">
                <v:path arrowok="t"/>
              </v:shape>
            </v:group>
            <v:group style="position:absolute;left:1436;top:1894;width:20;height:2" coordorigin="1436,1894" coordsize="20,2">
              <v:shape style="position:absolute;left:1436;top:1894;width:20;height:2" coordorigin="1436,1894" coordsize="20,0" path="m1436,1894l1455,1894e" filled="false" stroked="true" strokeweight=".47998pt" strokecolor="#000000">
                <v:path arrowok="t"/>
              </v:shape>
            </v:group>
            <v:group style="position:absolute;left:1455;top:1894;width:20;height:2" coordorigin="1455,1894" coordsize="20,2">
              <v:shape style="position:absolute;left:1455;top:1894;width:20;height:2" coordorigin="1455,1894" coordsize="20,0" path="m1455,1894l1474,1894e" filled="false" stroked="true" strokeweight=".47998pt" strokecolor="#000000">
                <v:path arrowok="t"/>
              </v:shape>
            </v:group>
            <v:group style="position:absolute;left:1474;top:1894;width:20;height:2" coordorigin="1474,1894" coordsize="20,2">
              <v:shape style="position:absolute;left:1474;top:1894;width:20;height:2" coordorigin="1474,1894" coordsize="20,0" path="m1474,1894l1493,1894e" filled="false" stroked="true" strokeweight=".47998pt" strokecolor="#000000">
                <v:path arrowok="t"/>
              </v:shape>
            </v:group>
            <v:group style="position:absolute;left:1493;top:1894;width:20;height:2" coordorigin="1493,1894" coordsize="20,2">
              <v:shape style="position:absolute;left:1493;top:1894;width:20;height:2" coordorigin="1493,1894" coordsize="20,0" path="m1493,1894l1512,1894e" filled="false" stroked="true" strokeweight=".47998pt" strokecolor="#000000">
                <v:path arrowok="t"/>
              </v:shape>
            </v:group>
            <v:group style="position:absolute;left:1512;top:1894;width:20;height:2" coordorigin="1512,1894" coordsize="20,2">
              <v:shape style="position:absolute;left:1512;top:1894;width:20;height:2" coordorigin="1512,1894" coordsize="20,0" path="m1512,1894l1532,1894e" filled="false" stroked="true" strokeweight=".47998pt" strokecolor="#000000">
                <v:path arrowok="t"/>
              </v:shape>
            </v:group>
            <v:group style="position:absolute;left:1532;top:1894;width:20;height:2" coordorigin="1532,1894" coordsize="20,2">
              <v:shape style="position:absolute;left:1532;top:1894;width:20;height:2" coordorigin="1532,1894" coordsize="20,0" path="m1532,1894l1551,1894e" filled="false" stroked="true" strokeweight=".47998pt" strokecolor="#000000">
                <v:path arrowok="t"/>
              </v:shape>
            </v:group>
            <v:group style="position:absolute;left:1551;top:1894;width:20;height:2" coordorigin="1551,1894" coordsize="20,2">
              <v:shape style="position:absolute;left:1551;top:1894;width:20;height:2" coordorigin="1551,1894" coordsize="20,0" path="m1551,1894l1570,1894e" filled="false" stroked="true" strokeweight=".47998pt" strokecolor="#000000">
                <v:path arrowok="t"/>
              </v:shape>
            </v:group>
            <v:group style="position:absolute;left:1570;top:1894;width:20;height:2" coordorigin="1570,1894" coordsize="20,2">
              <v:shape style="position:absolute;left:1570;top:1894;width:20;height:2" coordorigin="1570,1894" coordsize="20,0" path="m1570,1894l1589,1894e" filled="false" stroked="true" strokeweight=".47998pt" strokecolor="#000000">
                <v:path arrowok="t"/>
              </v:shape>
            </v:group>
            <v:group style="position:absolute;left:1589;top:1894;width:20;height:2" coordorigin="1589,1894" coordsize="20,2">
              <v:shape style="position:absolute;left:1589;top:1894;width:20;height:2" coordorigin="1589,1894" coordsize="20,0" path="m1589,1894l1608,1894e" filled="false" stroked="true" strokeweight=".47998pt" strokecolor="#000000">
                <v:path arrowok="t"/>
              </v:shape>
            </v:group>
            <v:group style="position:absolute;left:1608;top:1894;width:20;height:2" coordorigin="1608,1894" coordsize="20,2">
              <v:shape style="position:absolute;left:1608;top:1894;width:20;height:2" coordorigin="1608,1894" coordsize="20,0" path="m1608,1894l1628,1894e" filled="false" stroked="true" strokeweight=".47998pt" strokecolor="#000000">
                <v:path arrowok="t"/>
              </v:shape>
            </v:group>
            <v:group style="position:absolute;left:1628;top:1894;width:20;height:2" coordorigin="1628,1894" coordsize="20,2">
              <v:shape style="position:absolute;left:1628;top:1894;width:20;height:2" coordorigin="1628,1894" coordsize="20,0" path="m1628,1894l1647,1894e" filled="false" stroked="true" strokeweight=".47998pt" strokecolor="#000000">
                <v:path arrowok="t"/>
              </v:shape>
            </v:group>
            <v:group style="position:absolute;left:1647;top:1894;width:20;height:2" coordorigin="1647,1894" coordsize="20,2">
              <v:shape style="position:absolute;left:1647;top:1894;width:20;height:2" coordorigin="1647,1894" coordsize="20,0" path="m1647,1894l1666,1894e" filled="false" stroked="true" strokeweight=".47998pt" strokecolor="#000000">
                <v:path arrowok="t"/>
              </v:shape>
            </v:group>
            <v:group style="position:absolute;left:1666;top:1894;width:20;height:2" coordorigin="1666,1894" coordsize="20,2">
              <v:shape style="position:absolute;left:1666;top:1894;width:20;height:2" coordorigin="1666,1894" coordsize="20,0" path="m1666,1894l1685,1894e" filled="false" stroked="true" strokeweight=".47998pt" strokecolor="#000000">
                <v:path arrowok="t"/>
              </v:shape>
            </v:group>
            <v:group style="position:absolute;left:1685;top:1894;width:20;height:2" coordorigin="1685,1894" coordsize="20,2">
              <v:shape style="position:absolute;left:1685;top:1894;width:20;height:2" coordorigin="1685,1894" coordsize="20,0" path="m1685,1894l1704,1894e" filled="false" stroked="true" strokeweight=".47998pt" strokecolor="#000000">
                <v:path arrowok="t"/>
              </v:shape>
            </v:group>
            <v:group style="position:absolute;left:1704;top:1894;width:20;height:2" coordorigin="1704,1894" coordsize="20,2">
              <v:shape style="position:absolute;left:1704;top:1894;width:20;height:2" coordorigin="1704,1894" coordsize="20,0" path="m1704,1894l1724,1894e" filled="false" stroked="true" strokeweight=".47998pt" strokecolor="#000000">
                <v:path arrowok="t"/>
              </v:shape>
            </v:group>
            <v:group style="position:absolute;left:1724;top:1894;width:20;height:2" coordorigin="1724,1894" coordsize="20,2">
              <v:shape style="position:absolute;left:1724;top:1894;width:20;height:2" coordorigin="1724,1894" coordsize="20,0" path="m1724,1894l1743,1894e" filled="false" stroked="true" strokeweight=".47998pt" strokecolor="#000000">
                <v:path arrowok="t"/>
              </v:shape>
            </v:group>
            <v:group style="position:absolute;left:1743;top:1894;width:20;height:2" coordorigin="1743,1894" coordsize="20,2">
              <v:shape style="position:absolute;left:1743;top:1894;width:20;height:2" coordorigin="1743,1894" coordsize="20,0" path="m1743,1894l1762,1894e" filled="false" stroked="true" strokeweight=".47998pt" strokecolor="#000000">
                <v:path arrowok="t"/>
              </v:shape>
            </v:group>
            <v:group style="position:absolute;left:1762;top:1894;width:20;height:2" coordorigin="1762,1894" coordsize="20,2">
              <v:shape style="position:absolute;left:1762;top:1894;width:20;height:2" coordorigin="1762,1894" coordsize="20,0" path="m1762,1894l1781,1894e" filled="false" stroked="true" strokeweight=".47998pt" strokecolor="#000000">
                <v:path arrowok="t"/>
              </v:shape>
            </v:group>
            <v:group style="position:absolute;left:1781;top:1894;width:20;height:2" coordorigin="1781,1894" coordsize="20,2">
              <v:shape style="position:absolute;left:1781;top:1894;width:20;height:2" coordorigin="1781,1894" coordsize="20,0" path="m1781,1894l1800,1894e" filled="false" stroked="true" strokeweight=".47998pt" strokecolor="#000000">
                <v:path arrowok="t"/>
              </v:shape>
            </v:group>
            <v:group style="position:absolute;left:1800;top:1894;width:20;height:2" coordorigin="1800,1894" coordsize="20,2">
              <v:shape style="position:absolute;left:1800;top:1894;width:20;height:2" coordorigin="1800,1894" coordsize="20,0" path="m1800,1894l1820,1894e" filled="false" stroked="true" strokeweight=".47998pt" strokecolor="#000000">
                <v:path arrowok="t"/>
              </v:shape>
            </v:group>
            <v:group style="position:absolute;left:1820;top:1894;width:20;height:2" coordorigin="1820,1894" coordsize="20,2">
              <v:shape style="position:absolute;left:1820;top:1894;width:20;height:2" coordorigin="1820,1894" coordsize="20,0" path="m1820,1894l1839,1894e" filled="false" stroked="true" strokeweight=".47998pt" strokecolor="#000000">
                <v:path arrowok="t"/>
              </v:shape>
            </v:group>
            <v:group style="position:absolute;left:1839;top:1894;width:20;height:2" coordorigin="1839,1894" coordsize="20,2">
              <v:shape style="position:absolute;left:1839;top:1894;width:20;height:2" coordorigin="1839,1894" coordsize="20,0" path="m1839,1894l1858,1894e" filled="false" stroked="true" strokeweight=".47998pt" strokecolor="#000000">
                <v:path arrowok="t"/>
              </v:shape>
            </v:group>
            <v:group style="position:absolute;left:1858;top:1894;width:20;height:2" coordorigin="1858,1894" coordsize="20,2">
              <v:shape style="position:absolute;left:1858;top:1894;width:20;height:2" coordorigin="1858,1894" coordsize="20,0" path="m1858,1894l1877,1894e" filled="false" stroked="true" strokeweight=".47998pt" strokecolor="#000000">
                <v:path arrowok="t"/>
              </v:shape>
            </v:group>
            <v:group style="position:absolute;left:1877;top:1894;width:20;height:2" coordorigin="1877,1894" coordsize="20,2">
              <v:shape style="position:absolute;left:1877;top:1894;width:20;height:2" coordorigin="1877,1894" coordsize="20,0" path="m1877,1894l1896,1894e" filled="false" stroked="true" strokeweight=".47998pt" strokecolor="#000000">
                <v:path arrowok="t"/>
              </v:shape>
            </v:group>
            <v:group style="position:absolute;left:1896;top:1894;width:20;height:2" coordorigin="1896,1894" coordsize="20,2">
              <v:shape style="position:absolute;left:1896;top:1894;width:20;height:2" coordorigin="1896,1894" coordsize="20,0" path="m1896,1894l1916,1894e" filled="false" stroked="true" strokeweight=".47998pt" strokecolor="#000000">
                <v:path arrowok="t"/>
              </v:shape>
            </v:group>
            <v:group style="position:absolute;left:1916;top:1894;width:20;height:2" coordorigin="1916,1894" coordsize="20,2">
              <v:shape style="position:absolute;left:1916;top:1894;width:20;height:2" coordorigin="1916,1894" coordsize="20,0" path="m1916,1894l1935,1894e" filled="false" stroked="true" strokeweight=".47998pt" strokecolor="#000000">
                <v:path arrowok="t"/>
              </v:shape>
            </v:group>
            <v:group style="position:absolute;left:1935;top:1894;width:20;height:2" coordorigin="1935,1894" coordsize="20,2">
              <v:shape style="position:absolute;left:1935;top:1894;width:20;height:2" coordorigin="1935,1894" coordsize="20,0" path="m1935,1894l1954,1894e" filled="false" stroked="true" strokeweight=".47998pt" strokecolor="#000000">
                <v:path arrowok="t"/>
              </v:shape>
            </v:group>
            <v:group style="position:absolute;left:1954;top:1894;width:20;height:2" coordorigin="1954,1894" coordsize="20,2">
              <v:shape style="position:absolute;left:1954;top:1894;width:20;height:2" coordorigin="1954,1894" coordsize="20,0" path="m1954,1894l1973,1894e" filled="false" stroked="true" strokeweight=".47998pt" strokecolor="#000000">
                <v:path arrowok="t"/>
              </v:shape>
            </v:group>
            <v:group style="position:absolute;left:1973;top:1894;width:20;height:2" coordorigin="1973,1894" coordsize="20,2">
              <v:shape style="position:absolute;left:1973;top:1894;width:20;height:2" coordorigin="1973,1894" coordsize="20,0" path="m1973,1894l1992,1894e" filled="false" stroked="true" strokeweight=".47998pt" strokecolor="#000000">
                <v:path arrowok="t"/>
              </v:shape>
            </v:group>
            <v:group style="position:absolute;left:1992;top:1894;width:20;height:2" coordorigin="1992,1894" coordsize="20,2">
              <v:shape style="position:absolute;left:1992;top:1894;width:20;height:2" coordorigin="1992,1894" coordsize="20,0" path="m1992,1894l2012,1894e" filled="false" stroked="true" strokeweight=".47998pt" strokecolor="#000000">
                <v:path arrowok="t"/>
              </v:shape>
            </v:group>
            <v:group style="position:absolute;left:2012;top:1894;width:20;height:2" coordorigin="2012,1894" coordsize="20,2">
              <v:shape style="position:absolute;left:2012;top:1894;width:20;height:2" coordorigin="2012,1894" coordsize="20,0" path="m2012,1894l2031,1894e" filled="false" stroked="true" strokeweight=".47998pt" strokecolor="#000000">
                <v:path arrowok="t"/>
              </v:shape>
            </v:group>
            <v:group style="position:absolute;left:2031;top:1894;width:20;height:2" coordorigin="2031,1894" coordsize="20,2">
              <v:shape style="position:absolute;left:2031;top:1894;width:20;height:2" coordorigin="2031,1894" coordsize="20,0" path="m2031,1894l2050,1894e" filled="false" stroked="true" strokeweight=".47998pt" strokecolor="#000000">
                <v:path arrowok="t"/>
              </v:shape>
            </v:group>
            <v:group style="position:absolute;left:2050;top:1894;width:20;height:2" coordorigin="2050,1894" coordsize="20,2">
              <v:shape style="position:absolute;left:2050;top:1894;width:20;height:2" coordorigin="2050,1894" coordsize="20,0" path="m2050,1894l2069,1894e" filled="false" stroked="true" strokeweight=".47998pt" strokecolor="#000000">
                <v:path arrowok="t"/>
              </v:shape>
            </v:group>
            <v:group style="position:absolute;left:2069;top:1894;width:20;height:2" coordorigin="2069,1894" coordsize="20,2">
              <v:shape style="position:absolute;left:2069;top:1894;width:20;height:2" coordorigin="2069,1894" coordsize="20,0" path="m2069,1894l2088,1894e" filled="false" stroked="true" strokeweight=".47998pt" strokecolor="#000000">
                <v:path arrowok="t"/>
              </v:shape>
            </v:group>
            <v:group style="position:absolute;left:2088;top:1894;width:20;height:2" coordorigin="2088,1894" coordsize="20,2">
              <v:shape style="position:absolute;left:2088;top:1894;width:20;height:2" coordorigin="2088,1894" coordsize="20,0" path="m2088,1894l2108,1894e" filled="false" stroked="true" strokeweight=".47998pt" strokecolor="#000000">
                <v:path arrowok="t"/>
              </v:shape>
            </v:group>
            <v:group style="position:absolute;left:2108;top:1894;width:18;height:2" coordorigin="2108,1894" coordsize="18,2">
              <v:shape style="position:absolute;left:2108;top:1894;width:18;height:2" coordorigin="2108,1894" coordsize="18,0" path="m2108,1894l2126,1894e" filled="false" stroked="true" strokeweight=".47998pt" strokecolor="#000000">
                <v:path arrowok="t"/>
              </v:shape>
            </v:group>
            <v:group style="position:absolute;left:2126;top:1894;width:10;height:2" coordorigin="2126,1894" coordsize="10,2">
              <v:shape style="position:absolute;left:2126;top:1894;width:10;height:2" coordorigin="2126,1894" coordsize="10,0" path="m2126,1894l2135,1894e" filled="false" stroked="true" strokeweight=".47998pt" strokecolor="#000000">
                <v:path arrowok="t"/>
              </v:shape>
            </v:group>
            <v:group style="position:absolute;left:2135;top:1894;width:20;height:2" coordorigin="2135,1894" coordsize="20,2">
              <v:shape style="position:absolute;left:2135;top:1894;width:20;height:2" coordorigin="2135,1894" coordsize="20,0" path="m2135,1894l2154,1894e" filled="false" stroked="true" strokeweight=".47998pt" strokecolor="#000000">
                <v:path arrowok="t"/>
              </v:shape>
            </v:group>
            <v:group style="position:absolute;left:2154;top:1894;width:20;height:2" coordorigin="2154,1894" coordsize="20,2">
              <v:shape style="position:absolute;left:2154;top:1894;width:20;height:2" coordorigin="2154,1894" coordsize="20,0" path="m2154,1894l2174,1894e" filled="false" stroked="true" strokeweight=".47998pt" strokecolor="#000000">
                <v:path arrowok="t"/>
              </v:shape>
            </v:group>
            <v:group style="position:absolute;left:2174;top:1894;width:20;height:2" coordorigin="2174,1894" coordsize="20,2">
              <v:shape style="position:absolute;left:2174;top:1894;width:20;height:2" coordorigin="2174,1894" coordsize="20,0" path="m2174,1894l2193,1894e" filled="false" stroked="true" strokeweight=".47998pt" strokecolor="#000000">
                <v:path arrowok="t"/>
              </v:shape>
            </v:group>
            <v:group style="position:absolute;left:2193;top:1894;width:20;height:2" coordorigin="2193,1894" coordsize="20,2">
              <v:shape style="position:absolute;left:2193;top:1894;width:20;height:2" coordorigin="2193,1894" coordsize="20,0" path="m2193,1894l2212,1894e" filled="false" stroked="true" strokeweight=".47998pt" strokecolor="#000000">
                <v:path arrowok="t"/>
              </v:shape>
            </v:group>
            <v:group style="position:absolute;left:2212;top:1894;width:20;height:2" coordorigin="2212,1894" coordsize="20,2">
              <v:shape style="position:absolute;left:2212;top:1894;width:20;height:2" coordorigin="2212,1894" coordsize="20,0" path="m2212,1894l2231,1894e" filled="false" stroked="true" strokeweight=".47998pt" strokecolor="#000000">
                <v:path arrowok="t"/>
              </v:shape>
            </v:group>
            <v:group style="position:absolute;left:2231;top:1894;width:20;height:2" coordorigin="2231,1894" coordsize="20,2">
              <v:shape style="position:absolute;left:2231;top:1894;width:20;height:2" coordorigin="2231,1894" coordsize="20,0" path="m2231,1894l2250,1894e" filled="false" stroked="true" strokeweight=".47998pt" strokecolor="#000000">
                <v:path arrowok="t"/>
              </v:shape>
            </v:group>
            <v:group style="position:absolute;left:2250;top:1894;width:20;height:2" coordorigin="2250,1894" coordsize="20,2">
              <v:shape style="position:absolute;left:2250;top:1894;width:20;height:2" coordorigin="2250,1894" coordsize="20,0" path="m2250,1894l2270,1894e" filled="false" stroked="true" strokeweight=".47998pt" strokecolor="#000000">
                <v:path arrowok="t"/>
              </v:shape>
            </v:group>
            <v:group style="position:absolute;left:2270;top:1894;width:20;height:2" coordorigin="2270,1894" coordsize="20,2">
              <v:shape style="position:absolute;left:2270;top:1894;width:20;height:2" coordorigin="2270,1894" coordsize="20,0" path="m2270,1894l2289,1894e" filled="false" stroked="true" strokeweight=".47998pt" strokecolor="#000000">
                <v:path arrowok="t"/>
              </v:shape>
            </v:group>
            <v:group style="position:absolute;left:2289;top:1894;width:20;height:2" coordorigin="2289,1894" coordsize="20,2">
              <v:shape style="position:absolute;left:2289;top:1894;width:20;height:2" coordorigin="2289,1894" coordsize="20,0" path="m2289,1894l2308,1894e" filled="false" stroked="true" strokeweight=".47998pt" strokecolor="#000000">
                <v:path arrowok="t"/>
              </v:shape>
            </v:group>
            <v:group style="position:absolute;left:2308;top:1894;width:20;height:2" coordorigin="2308,1894" coordsize="20,2">
              <v:shape style="position:absolute;left:2308;top:1894;width:20;height:2" coordorigin="2308,1894" coordsize="20,0" path="m2308,1894l2327,1894e" filled="false" stroked="true" strokeweight=".47998pt" strokecolor="#000000">
                <v:path arrowok="t"/>
              </v:shape>
            </v:group>
            <v:group style="position:absolute;left:2327;top:1894;width:20;height:2" coordorigin="2327,1894" coordsize="20,2">
              <v:shape style="position:absolute;left:2327;top:1894;width:20;height:2" coordorigin="2327,1894" coordsize="20,0" path="m2327,1894l2346,1894e" filled="false" stroked="true" strokeweight=".47998pt" strokecolor="#000000">
                <v:path arrowok="t"/>
              </v:shape>
            </v:group>
            <v:group style="position:absolute;left:2346;top:1894;width:20;height:2" coordorigin="2346,1894" coordsize="20,2">
              <v:shape style="position:absolute;left:2346;top:1894;width:20;height:2" coordorigin="2346,1894" coordsize="20,0" path="m2346,1894l2366,1894e" filled="false" stroked="true" strokeweight=".47998pt" strokecolor="#000000">
                <v:path arrowok="t"/>
              </v:shape>
            </v:group>
            <v:group style="position:absolute;left:2366;top:1894;width:20;height:2" coordorigin="2366,1894" coordsize="20,2">
              <v:shape style="position:absolute;left:2366;top:1894;width:20;height:2" coordorigin="2366,1894" coordsize="20,0" path="m2366,1894l2385,1894e" filled="false" stroked="true" strokeweight=".47998pt" strokecolor="#000000">
                <v:path arrowok="t"/>
              </v:shape>
            </v:group>
            <v:group style="position:absolute;left:2385;top:1894;width:20;height:2" coordorigin="2385,1894" coordsize="20,2">
              <v:shape style="position:absolute;left:2385;top:1894;width:20;height:2" coordorigin="2385,1894" coordsize="20,0" path="m2385,1894l2404,1894e" filled="false" stroked="true" strokeweight=".47998pt" strokecolor="#000000">
                <v:path arrowok="t"/>
              </v:shape>
            </v:group>
            <v:group style="position:absolute;left:2404;top:1894;width:20;height:2" coordorigin="2404,1894" coordsize="20,2">
              <v:shape style="position:absolute;left:2404;top:1894;width:20;height:2" coordorigin="2404,1894" coordsize="20,0" path="m2404,1894l2423,1894e" filled="false" stroked="true" strokeweight=".47998pt" strokecolor="#000000">
                <v:path arrowok="t"/>
              </v:shape>
            </v:group>
            <v:group style="position:absolute;left:2423;top:1894;width:20;height:2" coordorigin="2423,1894" coordsize="20,2">
              <v:shape style="position:absolute;left:2423;top:1894;width:20;height:2" coordorigin="2423,1894" coordsize="20,0" path="m2423,1894l2442,1894e" filled="false" stroked="true" strokeweight=".47998pt" strokecolor="#000000">
                <v:path arrowok="t"/>
              </v:shape>
            </v:group>
            <v:group style="position:absolute;left:2442;top:1894;width:20;height:2" coordorigin="2442,1894" coordsize="20,2">
              <v:shape style="position:absolute;left:2442;top:1894;width:20;height:2" coordorigin="2442,1894" coordsize="20,0" path="m2442,1894l2462,1894e" filled="false" stroked="true" strokeweight=".47998pt" strokecolor="#000000">
                <v:path arrowok="t"/>
              </v:shape>
            </v:group>
            <v:group style="position:absolute;left:2462;top:1894;width:20;height:2" coordorigin="2462,1894" coordsize="20,2">
              <v:shape style="position:absolute;left:2462;top:1894;width:20;height:2" coordorigin="2462,1894" coordsize="20,0" path="m2462,1894l2481,1894e" filled="false" stroked="true" strokeweight=".47998pt" strokecolor="#000000">
                <v:path arrowok="t"/>
              </v:shape>
            </v:group>
            <v:group style="position:absolute;left:2481;top:1894;width:20;height:2" coordorigin="2481,1894" coordsize="20,2">
              <v:shape style="position:absolute;left:2481;top:1894;width:20;height:2" coordorigin="2481,1894" coordsize="20,0" path="m2481,1894l2500,1894e" filled="false" stroked="true" strokeweight=".47998pt" strokecolor="#000000">
                <v:path arrowok="t"/>
              </v:shape>
            </v:group>
            <v:group style="position:absolute;left:2500;top:1894;width:20;height:2" coordorigin="2500,1894" coordsize="20,2">
              <v:shape style="position:absolute;left:2500;top:1894;width:20;height:2" coordorigin="2500,1894" coordsize="20,0" path="m2500,1894l2519,1894e" filled="false" stroked="true" strokeweight=".47998pt" strokecolor="#000000">
                <v:path arrowok="t"/>
              </v:shape>
            </v:group>
            <v:group style="position:absolute;left:2519;top:1894;width:20;height:2" coordorigin="2519,1894" coordsize="20,2">
              <v:shape style="position:absolute;left:2519;top:1894;width:20;height:2" coordorigin="2519,1894" coordsize="20,0" path="m2519,1894l2538,1894e" filled="false" stroked="true" strokeweight=".47998pt" strokecolor="#000000">
                <v:path arrowok="t"/>
              </v:shape>
            </v:group>
            <v:group style="position:absolute;left:2538;top:1894;width:20;height:2" coordorigin="2538,1894" coordsize="20,2">
              <v:shape style="position:absolute;left:2538;top:1894;width:20;height:2" coordorigin="2538,1894" coordsize="20,0" path="m2538,1894l2558,1894e" filled="false" stroked="true" strokeweight=".47998pt" strokecolor="#000000">
                <v:path arrowok="t"/>
              </v:shape>
            </v:group>
            <v:group style="position:absolute;left:2558;top:1894;width:20;height:2" coordorigin="2558,1894" coordsize="20,2">
              <v:shape style="position:absolute;left:2558;top:1894;width:20;height:2" coordorigin="2558,1894" coordsize="20,0" path="m2558,1894l2577,1894e" filled="false" stroked="true" strokeweight=".47998pt" strokecolor="#000000">
                <v:path arrowok="t"/>
              </v:shape>
            </v:group>
            <v:group style="position:absolute;left:2577;top:1894;width:20;height:2" coordorigin="2577,1894" coordsize="20,2">
              <v:shape style="position:absolute;left:2577;top:1894;width:20;height:2" coordorigin="2577,1894" coordsize="20,0" path="m2577,1894l2596,1894e" filled="false" stroked="true" strokeweight=".47998pt" strokecolor="#000000">
                <v:path arrowok="t"/>
              </v:shape>
            </v:group>
            <v:group style="position:absolute;left:2596;top:1894;width:20;height:2" coordorigin="2596,1894" coordsize="20,2">
              <v:shape style="position:absolute;left:2596;top:1894;width:20;height:2" coordorigin="2596,1894" coordsize="20,0" path="m2596,1894l2615,1894e" filled="false" stroked="true" strokeweight=".47998pt" strokecolor="#000000">
                <v:path arrowok="t"/>
              </v:shape>
            </v:group>
            <v:group style="position:absolute;left:2615;top:1894;width:20;height:2" coordorigin="2615,1894" coordsize="20,2">
              <v:shape style="position:absolute;left:2615;top:1894;width:20;height:2" coordorigin="2615,1894" coordsize="20,0" path="m2615,1894l2634,1894e" filled="false" stroked="true" strokeweight=".47998pt" strokecolor="#000000">
                <v:path arrowok="t"/>
              </v:shape>
            </v:group>
            <v:group style="position:absolute;left:2634;top:1894;width:20;height:2" coordorigin="2634,1894" coordsize="20,2">
              <v:shape style="position:absolute;left:2634;top:1894;width:20;height:2" coordorigin="2634,1894" coordsize="20,0" path="m2634,1894l2654,1894e" filled="false" stroked="true" strokeweight=".47998pt" strokecolor="#000000">
                <v:path arrowok="t"/>
              </v:shape>
            </v:group>
            <v:group style="position:absolute;left:2654;top:1894;width:20;height:2" coordorigin="2654,1894" coordsize="20,2">
              <v:shape style="position:absolute;left:2654;top:1894;width:20;height:2" coordorigin="2654,1894" coordsize="20,0" path="m2654,1894l2673,1894e" filled="false" stroked="true" strokeweight=".47998pt" strokecolor="#000000">
                <v:path arrowok="t"/>
              </v:shape>
            </v:group>
            <v:group style="position:absolute;left:2673;top:1894;width:20;height:2" coordorigin="2673,1894" coordsize="20,2">
              <v:shape style="position:absolute;left:2673;top:1894;width:20;height:2" coordorigin="2673,1894" coordsize="20,0" path="m2673,1894l2692,1894e" filled="false" stroked="true" strokeweight=".47998pt" strokecolor="#000000">
                <v:path arrowok="t"/>
              </v:shape>
            </v:group>
            <v:group style="position:absolute;left:2692;top:1894;width:20;height:2" coordorigin="2692,1894" coordsize="20,2">
              <v:shape style="position:absolute;left:2692;top:1894;width:20;height:2" coordorigin="2692,1894" coordsize="20,0" path="m2692,1894l2711,1894e" filled="false" stroked="true" strokeweight=".47998pt" strokecolor="#000000">
                <v:path arrowok="t"/>
              </v:shape>
            </v:group>
            <v:group style="position:absolute;left:2711;top:1894;width:20;height:2" coordorigin="2711,1894" coordsize="20,2">
              <v:shape style="position:absolute;left:2711;top:1894;width:20;height:2" coordorigin="2711,1894" coordsize="20,0" path="m2711,1894l2730,1894e" filled="false" stroked="true" strokeweight=".47998pt" strokecolor="#000000">
                <v:path arrowok="t"/>
              </v:shape>
            </v:group>
            <v:group style="position:absolute;left:2730;top:1894;width:20;height:2" coordorigin="2730,1894" coordsize="20,2">
              <v:shape style="position:absolute;left:2730;top:1894;width:20;height:2" coordorigin="2730,1894" coordsize="20,0" path="m2730,1894l2750,1894e" filled="false" stroked="true" strokeweight=".47998pt" strokecolor="#000000">
                <v:path arrowok="t"/>
              </v:shape>
            </v:group>
            <v:group style="position:absolute;left:2750;top:1894;width:20;height:2" coordorigin="2750,1894" coordsize="20,2">
              <v:shape style="position:absolute;left:2750;top:1894;width:20;height:2" coordorigin="2750,1894" coordsize="20,0" path="m2750,1894l2769,1894e" filled="false" stroked="true" strokeweight=".47998pt" strokecolor="#000000">
                <v:path arrowok="t"/>
              </v:shape>
            </v:group>
            <v:group style="position:absolute;left:2769;top:1894;width:20;height:2" coordorigin="2769,1894" coordsize="20,2">
              <v:shape style="position:absolute;left:2769;top:1894;width:20;height:2" coordorigin="2769,1894" coordsize="20,0" path="m2769,1894l2788,1894e" filled="false" stroked="true" strokeweight=".47998pt" strokecolor="#000000">
                <v:path arrowok="t"/>
              </v:shape>
            </v:group>
            <v:group style="position:absolute;left:2788;top:1894;width:20;height:2" coordorigin="2788,1894" coordsize="20,2">
              <v:shape style="position:absolute;left:2788;top:1894;width:20;height:2" coordorigin="2788,1894" coordsize="20,0" path="m2788,1894l2807,1894e" filled="false" stroked="true" strokeweight=".47998pt" strokecolor="#000000">
                <v:path arrowok="t"/>
              </v:shape>
            </v:group>
            <v:group style="position:absolute;left:2807;top:1894;width:20;height:2" coordorigin="2807,1894" coordsize="20,2">
              <v:shape style="position:absolute;left:2807;top:1894;width:20;height:2" coordorigin="2807,1894" coordsize="20,0" path="m2807,1894l2826,1894e" filled="false" stroked="true" strokeweight=".47998pt" strokecolor="#000000">
                <v:path arrowok="t"/>
              </v:shape>
            </v:group>
            <v:group style="position:absolute;left:2826;top:1894;width:20;height:2" coordorigin="2826,1894" coordsize="20,2">
              <v:shape style="position:absolute;left:2826;top:1894;width:20;height:2" coordorigin="2826,1894" coordsize="20,0" path="m2826,1894l2846,1894e" filled="false" stroked="true" strokeweight=".47998pt" strokecolor="#000000">
                <v:path arrowok="t"/>
              </v:shape>
            </v:group>
            <v:group style="position:absolute;left:2846;top:1894;width:20;height:2" coordorigin="2846,1894" coordsize="20,2">
              <v:shape style="position:absolute;left:2846;top:1894;width:20;height:2" coordorigin="2846,1894" coordsize="20,0" path="m2846,1894l2865,1894e" filled="false" stroked="true" strokeweight=".47998pt" strokecolor="#000000">
                <v:path arrowok="t"/>
              </v:shape>
            </v:group>
            <v:group style="position:absolute;left:2865;top:1894;width:20;height:2" coordorigin="2865,1894" coordsize="20,2">
              <v:shape style="position:absolute;left:2865;top:1894;width:20;height:2" coordorigin="2865,1894" coordsize="20,0" path="m2865,1894l2884,1894e" filled="false" stroked="true" strokeweight=".47998pt" strokecolor="#000000">
                <v:path arrowok="t"/>
              </v:shape>
            </v:group>
            <v:group style="position:absolute;left:2884;top:1894;width:20;height:2" coordorigin="2884,1894" coordsize="20,2">
              <v:shape style="position:absolute;left:2884;top:1894;width:20;height:2" coordorigin="2884,1894" coordsize="20,0" path="m2884,1894l2903,1894e" filled="false" stroked="true" strokeweight=".47998pt" strokecolor="#000000">
                <v:path arrowok="t"/>
              </v:shape>
            </v:group>
            <v:group style="position:absolute;left:2903;top:1894;width:20;height:2" coordorigin="2903,1894" coordsize="20,2">
              <v:shape style="position:absolute;left:2903;top:1894;width:20;height:2" coordorigin="2903,1894" coordsize="20,0" path="m2903,1894l2922,1894e" filled="false" stroked="true" strokeweight=".47998pt" strokecolor="#000000">
                <v:path arrowok="t"/>
              </v:shape>
            </v:group>
            <v:group style="position:absolute;left:2922;top:1894;width:20;height:2" coordorigin="2922,1894" coordsize="20,2">
              <v:shape style="position:absolute;left:2922;top:1894;width:20;height:2" coordorigin="2922,1894" coordsize="20,0" path="m2922,1894l2942,1894e" filled="false" stroked="true" strokeweight=".47998pt" strokecolor="#000000">
                <v:path arrowok="t"/>
              </v:shape>
            </v:group>
            <v:group style="position:absolute;left:2942;top:1894;width:20;height:2" coordorigin="2942,1894" coordsize="20,2">
              <v:shape style="position:absolute;left:2942;top:1894;width:20;height:2" coordorigin="2942,1894" coordsize="20,0" path="m2942,1894l2961,1894e" filled="false" stroked="true" strokeweight=".47998pt" strokecolor="#000000">
                <v:path arrowok="t"/>
              </v:shape>
            </v:group>
            <v:group style="position:absolute;left:2961;top:1894;width:20;height:2" coordorigin="2961,1894" coordsize="20,2">
              <v:shape style="position:absolute;left:2961;top:1894;width:20;height:2" coordorigin="2961,1894" coordsize="20,0" path="m2961,1894l2980,1894e" filled="false" stroked="true" strokeweight=".47998pt" strokecolor="#000000">
                <v:path arrowok="t"/>
              </v:shape>
            </v:group>
            <v:group style="position:absolute;left:2980;top:1894;width:20;height:2" coordorigin="2980,1894" coordsize="20,2">
              <v:shape style="position:absolute;left:2980;top:1894;width:20;height:2" coordorigin="2980,1894" coordsize="20,0" path="m2980,1894l2999,1894e" filled="false" stroked="true" strokeweight=".47998pt" strokecolor="#000000">
                <v:path arrowok="t"/>
              </v:shape>
            </v:group>
            <v:group style="position:absolute;left:2999;top:1894;width:20;height:2" coordorigin="2999,1894" coordsize="20,2">
              <v:shape style="position:absolute;left:2999;top:1894;width:20;height:2" coordorigin="2999,1894" coordsize="20,0" path="m2999,1894l3018,1894e" filled="false" stroked="true" strokeweight=".47998pt" strokecolor="#000000">
                <v:path arrowok="t"/>
              </v:shape>
            </v:group>
            <v:group style="position:absolute;left:3018;top:1894;width:20;height:2" coordorigin="3018,1894" coordsize="20,2">
              <v:shape style="position:absolute;left:3018;top:1894;width:20;height:2" coordorigin="3018,1894" coordsize="20,0" path="m3018,1894l3038,1894e" filled="false" stroked="true" strokeweight=".47998pt" strokecolor="#000000">
                <v:path arrowok="t"/>
              </v:shape>
            </v:group>
            <v:group style="position:absolute;left:3038;top:1894;width:20;height:2" coordorigin="3038,1894" coordsize="20,2">
              <v:shape style="position:absolute;left:3038;top:1894;width:20;height:2" coordorigin="3038,1894" coordsize="20,0" path="m3038,1894l3057,1894e" filled="false" stroked="true" strokeweight=".47998pt" strokecolor="#000000">
                <v:path arrowok="t"/>
              </v:shape>
            </v:group>
            <v:group style="position:absolute;left:3057;top:1894;width:20;height:2" coordorigin="3057,1894" coordsize="20,2">
              <v:shape style="position:absolute;left:3057;top:1894;width:20;height:2" coordorigin="3057,1894" coordsize="20,0" path="m3057,1894l3076,1894e" filled="false" stroked="true" strokeweight=".47998pt" strokecolor="#000000">
                <v:path arrowok="t"/>
              </v:shape>
            </v:group>
            <v:group style="position:absolute;left:3076;top:1894;width:20;height:2" coordorigin="3076,1894" coordsize="20,2">
              <v:shape style="position:absolute;left:3076;top:1894;width:20;height:2" coordorigin="3076,1894" coordsize="20,0" path="m3076,1894l3095,1894e" filled="false" stroked="true" strokeweight=".47998pt" strokecolor="#000000">
                <v:path arrowok="t"/>
              </v:shape>
            </v:group>
            <v:group style="position:absolute;left:3095;top:1894;width:20;height:2" coordorigin="3095,1894" coordsize="20,2">
              <v:shape style="position:absolute;left:3095;top:1894;width:20;height:2" coordorigin="3095,1894" coordsize="20,0" path="m3095,1894l3114,1894e" filled="false" stroked="true" strokeweight=".47998pt" strokecolor="#000000">
                <v:path arrowok="t"/>
              </v:shape>
            </v:group>
            <v:group style="position:absolute;left:3114;top:1894;width:20;height:2" coordorigin="3114,1894" coordsize="20,2">
              <v:shape style="position:absolute;left:3114;top:1894;width:20;height:2" coordorigin="3114,1894" coordsize="20,0" path="m3114,1894l3134,1894e" filled="false" stroked="true" strokeweight=".47998pt" strokecolor="#000000">
                <v:path arrowok="t"/>
              </v:shape>
            </v:group>
            <v:group style="position:absolute;left:3134;top:1894;width:20;height:2" coordorigin="3134,1894" coordsize="20,2">
              <v:shape style="position:absolute;left:3134;top:1894;width:20;height:2" coordorigin="3134,1894" coordsize="20,0" path="m3134,1894l3153,1894e" filled="false" stroked="true" strokeweight=".47998pt" strokecolor="#000000">
                <v:path arrowok="t"/>
              </v:shape>
            </v:group>
            <v:group style="position:absolute;left:3153;top:1894;width:20;height:2" coordorigin="3153,1894" coordsize="20,2">
              <v:shape style="position:absolute;left:3153;top:1894;width:20;height:2" coordorigin="3153,1894" coordsize="20,0" path="m3153,1894l3172,1894e" filled="false" stroked="true" strokeweight=".47998pt" strokecolor="#000000">
                <v:path arrowok="t"/>
              </v:shape>
            </v:group>
            <v:group style="position:absolute;left:3172;top:1894;width:20;height:2" coordorigin="3172,1894" coordsize="20,2">
              <v:shape style="position:absolute;left:3172;top:1894;width:20;height:2" coordorigin="3172,1894" coordsize="20,0" path="m3172,1894l3191,1894e" filled="false" stroked="true" strokeweight=".47998pt" strokecolor="#000000">
                <v:path arrowok="t"/>
              </v:shape>
            </v:group>
            <v:group style="position:absolute;left:3191;top:1894;width:20;height:2" coordorigin="3191,1894" coordsize="20,2">
              <v:shape style="position:absolute;left:3191;top:1894;width:20;height:2" coordorigin="3191,1894" coordsize="20,0" path="m3191,1894l3210,1894e" filled="false" stroked="true" strokeweight=".47998pt" strokecolor="#000000">
                <v:path arrowok="t"/>
              </v:shape>
            </v:group>
            <v:group style="position:absolute;left:3210;top:1894;width:20;height:2" coordorigin="3210,1894" coordsize="20,2">
              <v:shape style="position:absolute;left:3210;top:1894;width:20;height:2" coordorigin="3210,1894" coordsize="20,0" path="m3210,1894l3230,1894e" filled="false" stroked="true" strokeweight=".47998pt" strokecolor="#000000">
                <v:path arrowok="t"/>
              </v:shape>
            </v:group>
            <v:group style="position:absolute;left:3230;top:1894;width:20;height:2" coordorigin="3230,1894" coordsize="20,2">
              <v:shape style="position:absolute;left:3230;top:1894;width:20;height:2" coordorigin="3230,1894" coordsize="20,0" path="m3230,1894l3249,1894e" filled="false" stroked="true" strokeweight=".47998pt" strokecolor="#000000">
                <v:path arrowok="t"/>
              </v:shape>
            </v:group>
            <v:group style="position:absolute;left:3249;top:1894;width:20;height:2" coordorigin="3249,1894" coordsize="20,2">
              <v:shape style="position:absolute;left:3249;top:1894;width:20;height:2" coordorigin="3249,1894" coordsize="20,0" path="m3249,1894l3268,1894e" filled="false" stroked="true" strokeweight=".47998pt" strokecolor="#000000">
                <v:path arrowok="t"/>
              </v:shape>
            </v:group>
            <v:group style="position:absolute;left:3268;top:1894;width:20;height:2" coordorigin="3268,1894" coordsize="20,2">
              <v:shape style="position:absolute;left:3268;top:1894;width:20;height:2" coordorigin="3268,1894" coordsize="20,0" path="m3268,1894l3287,1894e" filled="false" stroked="true" strokeweight=".47998pt" strokecolor="#000000">
                <v:path arrowok="t"/>
              </v:shape>
            </v:group>
            <v:group style="position:absolute;left:3287;top:1894;width:20;height:2" coordorigin="3287,1894" coordsize="20,2">
              <v:shape style="position:absolute;left:3287;top:1894;width:20;height:2" coordorigin="3287,1894" coordsize="20,0" path="m3287,1894l3306,1894e" filled="false" stroked="true" strokeweight=".47998pt" strokecolor="#000000">
                <v:path arrowok="t"/>
              </v:shape>
            </v:group>
            <v:group style="position:absolute;left:3306;top:1894;width:20;height:2" coordorigin="3306,1894" coordsize="20,2">
              <v:shape style="position:absolute;left:3306;top:1894;width:20;height:2" coordorigin="3306,1894" coordsize="20,0" path="m3306,1894l3326,1894e" filled="false" stroked="true" strokeweight=".47998pt" strokecolor="#000000">
                <v:path arrowok="t"/>
              </v:shape>
            </v:group>
            <v:group style="position:absolute;left:3326;top:1894;width:20;height:2" coordorigin="3326,1894" coordsize="20,2">
              <v:shape style="position:absolute;left:3326;top:1894;width:20;height:2" coordorigin="3326,1894" coordsize="20,0" path="m3326,1894l3345,1894e" filled="false" stroked="true" strokeweight=".47998pt" strokecolor="#000000">
                <v:path arrowok="t"/>
              </v:shape>
            </v:group>
            <v:group style="position:absolute;left:3345;top:1894;width:20;height:2" coordorigin="3345,1894" coordsize="20,2">
              <v:shape style="position:absolute;left:3345;top:1894;width:20;height:2" coordorigin="3345,1894" coordsize="20,0" path="m3345,1894l3364,1894e" filled="false" stroked="true" strokeweight=".47998pt" strokecolor="#000000">
                <v:path arrowok="t"/>
              </v:shape>
            </v:group>
            <v:group style="position:absolute;left:3364;top:1894;width:20;height:2" coordorigin="3364,1894" coordsize="20,2">
              <v:shape style="position:absolute;left:3364;top:1894;width:20;height:2" coordorigin="3364,1894" coordsize="20,0" path="m3364,1894l3383,1894e" filled="false" stroked="true" strokeweight=".47998pt" strokecolor="#000000">
                <v:path arrowok="t"/>
              </v:shape>
            </v:group>
            <v:group style="position:absolute;left:3383;top:1894;width:20;height:2" coordorigin="3383,1894" coordsize="20,2">
              <v:shape style="position:absolute;left:3383;top:1894;width:20;height:2" coordorigin="3383,1894" coordsize="20,0" path="m3383,1894l3402,1894e" filled="false" stroked="true" strokeweight=".47998pt" strokecolor="#000000">
                <v:path arrowok="t"/>
              </v:shape>
            </v:group>
            <v:group style="position:absolute;left:3402;top:1894;width:20;height:2" coordorigin="3402,1894" coordsize="20,2">
              <v:shape style="position:absolute;left:3402;top:1894;width:20;height:2" coordorigin="3402,1894" coordsize="20,0" path="m3402,1894l3422,1894e" filled="false" stroked="true" strokeweight=".47998pt" strokecolor="#000000">
                <v:path arrowok="t"/>
              </v:shape>
            </v:group>
            <v:group style="position:absolute;left:3422;top:1894;width:20;height:2" coordorigin="3422,1894" coordsize="20,2">
              <v:shape style="position:absolute;left:3422;top:1894;width:20;height:2" coordorigin="3422,1894" coordsize="20,0" path="m3422,1894l3441,1894e" filled="false" stroked="true" strokeweight=".47998pt" strokecolor="#000000">
                <v:path arrowok="t"/>
              </v:shape>
            </v:group>
            <v:group style="position:absolute;left:3441;top:1894;width:20;height:2" coordorigin="3441,1894" coordsize="20,2">
              <v:shape style="position:absolute;left:3441;top:1894;width:20;height:2" coordorigin="3441,1894" coordsize="20,0" path="m3441,1894l3460,1894e" filled="false" stroked="true" strokeweight=".47998pt" strokecolor="#000000">
                <v:path arrowok="t"/>
              </v:shape>
            </v:group>
            <v:group style="position:absolute;left:3460;top:1894;width:20;height:2" coordorigin="3460,1894" coordsize="20,2">
              <v:shape style="position:absolute;left:3460;top:1894;width:20;height:2" coordorigin="3460,1894" coordsize="20,0" path="m3460,1894l3479,1894e" filled="false" stroked="true" strokeweight=".47998pt" strokecolor="#000000">
                <v:path arrowok="t"/>
              </v:shape>
            </v:group>
            <v:group style="position:absolute;left:3479;top:1894;width:20;height:2" coordorigin="3479,1894" coordsize="20,2">
              <v:shape style="position:absolute;left:3479;top:1894;width:20;height:2" coordorigin="3479,1894" coordsize="20,0" path="m3479,1894l3498,1894e" filled="false" stroked="true" strokeweight=".47998pt" strokecolor="#000000">
                <v:path arrowok="t"/>
              </v:shape>
            </v:group>
            <v:group style="position:absolute;left:3498;top:1894;width:20;height:2" coordorigin="3498,1894" coordsize="20,2">
              <v:shape style="position:absolute;left:3498;top:1894;width:20;height:2" coordorigin="3498,1894" coordsize="20,0" path="m3498,1894l3518,1894e" filled="false" stroked="true" strokeweight=".47998pt" strokecolor="#000000">
                <v:path arrowok="t"/>
              </v:shape>
            </v:group>
            <v:group style="position:absolute;left:3518;top:1894;width:20;height:2" coordorigin="3518,1894" coordsize="20,2">
              <v:shape style="position:absolute;left:3518;top:1894;width:20;height:2" coordorigin="3518,1894" coordsize="20,0" path="m3518,1894l3537,1894e" filled="false" stroked="true" strokeweight=".47998pt" strokecolor="#000000">
                <v:path arrowok="t"/>
              </v:shape>
            </v:group>
            <v:group style="position:absolute;left:3537;top:1894;width:20;height:2" coordorigin="3537,1894" coordsize="20,2">
              <v:shape style="position:absolute;left:3537;top:1894;width:20;height:2" coordorigin="3537,1894" coordsize="20,0" path="m3537,1894l3556,1894e" filled="false" stroked="true" strokeweight=".47998pt" strokecolor="#000000">
                <v:path arrowok="t"/>
              </v:shape>
            </v:group>
            <v:group style="position:absolute;left:3556;top:1894;width:20;height:2" coordorigin="3556,1894" coordsize="20,2">
              <v:shape style="position:absolute;left:3556;top:1894;width:20;height:2" coordorigin="3556,1894" coordsize="20,0" path="m3556,1894l3575,1894e" filled="false" stroked="true" strokeweight=".47998pt" strokecolor="#000000">
                <v:path arrowok="t"/>
              </v:shape>
            </v:group>
            <v:group style="position:absolute;left:3575;top:1894;width:20;height:2" coordorigin="3575,1894" coordsize="20,2">
              <v:shape style="position:absolute;left:3575;top:1894;width:20;height:2" coordorigin="3575,1894" coordsize="20,0" path="m3575,1894l3594,1894e" filled="false" stroked="true" strokeweight=".47998pt" strokecolor="#000000">
                <v:path arrowok="t"/>
              </v:shape>
            </v:group>
            <v:group style="position:absolute;left:3594;top:1894;width:20;height:2" coordorigin="3594,1894" coordsize="20,2">
              <v:shape style="position:absolute;left:3594;top:1894;width:20;height:2" coordorigin="3594,1894" coordsize="20,0" path="m3594,1894l3614,1894e" filled="false" stroked="true" strokeweight=".47998pt" strokecolor="#000000">
                <v:path arrowok="t"/>
              </v:shape>
            </v:group>
            <v:group style="position:absolute;left:3614;top:1894;width:8;height:2" coordorigin="3614,1894" coordsize="8,2">
              <v:shape style="position:absolute;left:3614;top:1894;width:8;height:2" coordorigin="3614,1894" coordsize="8,0" path="m3614,1894l3621,1894e" filled="false" stroked="true" strokeweight=".47998pt" strokecolor="#000000">
                <v:path arrowok="t"/>
              </v:shape>
            </v:group>
            <v:group style="position:absolute;left:3621;top:1894;width:10;height:2" coordorigin="3621,1894" coordsize="10,2">
              <v:shape style="position:absolute;left:3621;top:1894;width:10;height:2" coordorigin="3621,1894" coordsize="10,0" path="m3621,1894l3630,1894e" filled="false" stroked="true" strokeweight=".47998pt" strokecolor="#000000">
                <v:path arrowok="t"/>
              </v:shape>
            </v:group>
            <v:group style="position:absolute;left:3630;top:1894;width:20;height:2" coordorigin="3630,1894" coordsize="20,2">
              <v:shape style="position:absolute;left:3630;top:1894;width:20;height:2" coordorigin="3630,1894" coordsize="20,0" path="m3630,1894l3650,1894e" filled="false" stroked="true" strokeweight=".47998pt" strokecolor="#000000">
                <v:path arrowok="t"/>
              </v:shape>
            </v:group>
            <v:group style="position:absolute;left:3650;top:1894;width:20;height:2" coordorigin="3650,1894" coordsize="20,2">
              <v:shape style="position:absolute;left:3650;top:1894;width:20;height:2" coordorigin="3650,1894" coordsize="20,0" path="m3650,1894l3669,1894e" filled="false" stroked="true" strokeweight=".47998pt" strokecolor="#000000">
                <v:path arrowok="t"/>
              </v:shape>
            </v:group>
            <v:group style="position:absolute;left:3669;top:1894;width:20;height:2" coordorigin="3669,1894" coordsize="20,2">
              <v:shape style="position:absolute;left:3669;top:1894;width:20;height:2" coordorigin="3669,1894" coordsize="20,0" path="m3669,1894l3688,1894e" filled="false" stroked="true" strokeweight=".47998pt" strokecolor="#000000">
                <v:path arrowok="t"/>
              </v:shape>
            </v:group>
            <v:group style="position:absolute;left:3688;top:1894;width:20;height:2" coordorigin="3688,1894" coordsize="20,2">
              <v:shape style="position:absolute;left:3688;top:1894;width:20;height:2" coordorigin="3688,1894" coordsize="20,0" path="m3688,1894l3707,1894e" filled="false" stroked="true" strokeweight=".47998pt" strokecolor="#000000">
                <v:path arrowok="t"/>
              </v:shape>
            </v:group>
            <v:group style="position:absolute;left:3707;top:1894;width:20;height:2" coordorigin="3707,1894" coordsize="20,2">
              <v:shape style="position:absolute;left:3707;top:1894;width:20;height:2" coordorigin="3707,1894" coordsize="20,0" path="m3707,1894l3726,1894e" filled="false" stroked="true" strokeweight=".47998pt" strokecolor="#000000">
                <v:path arrowok="t"/>
              </v:shape>
            </v:group>
            <v:group style="position:absolute;left:3726;top:1894;width:20;height:2" coordorigin="3726,1894" coordsize="20,2">
              <v:shape style="position:absolute;left:3726;top:1894;width:20;height:2" coordorigin="3726,1894" coordsize="20,0" path="m3726,1894l3746,1894e" filled="false" stroked="true" strokeweight=".47998pt" strokecolor="#000000">
                <v:path arrowok="t"/>
              </v:shape>
            </v:group>
            <v:group style="position:absolute;left:3746;top:1894;width:20;height:2" coordorigin="3746,1894" coordsize="20,2">
              <v:shape style="position:absolute;left:3746;top:1894;width:20;height:2" coordorigin="3746,1894" coordsize="20,0" path="m3746,1894l3765,1894e" filled="false" stroked="true" strokeweight=".47998pt" strokecolor="#000000">
                <v:path arrowok="t"/>
              </v:shape>
            </v:group>
            <v:group style="position:absolute;left:3765;top:1894;width:20;height:2" coordorigin="3765,1894" coordsize="20,2">
              <v:shape style="position:absolute;left:3765;top:1894;width:20;height:2" coordorigin="3765,1894" coordsize="20,0" path="m3765,1894l3784,1894e" filled="false" stroked="true" strokeweight=".47998pt" strokecolor="#000000">
                <v:path arrowok="t"/>
              </v:shape>
            </v:group>
            <v:group style="position:absolute;left:3784;top:1894;width:20;height:2" coordorigin="3784,1894" coordsize="20,2">
              <v:shape style="position:absolute;left:3784;top:1894;width:20;height:2" coordorigin="3784,1894" coordsize="20,0" path="m3784,1894l3803,1894e" filled="false" stroked="true" strokeweight=".47998pt" strokecolor="#000000">
                <v:path arrowok="t"/>
              </v:shape>
            </v:group>
            <v:group style="position:absolute;left:3803;top:1894;width:20;height:2" coordorigin="3803,1894" coordsize="20,2">
              <v:shape style="position:absolute;left:3803;top:1894;width:20;height:2" coordorigin="3803,1894" coordsize="20,0" path="m3803,1894l3822,1894e" filled="false" stroked="true" strokeweight=".47998pt" strokecolor="#000000">
                <v:path arrowok="t"/>
              </v:shape>
            </v:group>
            <v:group style="position:absolute;left:3822;top:1894;width:20;height:2" coordorigin="3822,1894" coordsize="20,2">
              <v:shape style="position:absolute;left:3822;top:1894;width:20;height:2" coordorigin="3822,1894" coordsize="20,0" path="m3822,1894l3842,1894e" filled="false" stroked="true" strokeweight=".47998pt" strokecolor="#000000">
                <v:path arrowok="t"/>
              </v:shape>
            </v:group>
            <v:group style="position:absolute;left:3842;top:1894;width:20;height:2" coordorigin="3842,1894" coordsize="20,2">
              <v:shape style="position:absolute;left:3842;top:1894;width:20;height:2" coordorigin="3842,1894" coordsize="20,0" path="m3842,1894l3861,1894e" filled="false" stroked="true" strokeweight=".47998pt" strokecolor="#000000">
                <v:path arrowok="t"/>
              </v:shape>
            </v:group>
            <v:group style="position:absolute;left:3861;top:1894;width:20;height:2" coordorigin="3861,1894" coordsize="20,2">
              <v:shape style="position:absolute;left:3861;top:1894;width:20;height:2" coordorigin="3861,1894" coordsize="20,0" path="m3861,1894l3880,1894e" filled="false" stroked="true" strokeweight=".47998pt" strokecolor="#000000">
                <v:path arrowok="t"/>
              </v:shape>
            </v:group>
            <v:group style="position:absolute;left:3880;top:1894;width:20;height:2" coordorigin="3880,1894" coordsize="20,2">
              <v:shape style="position:absolute;left:3880;top:1894;width:20;height:2" coordorigin="3880,1894" coordsize="20,0" path="m3880,1894l3899,1894e" filled="false" stroked="true" strokeweight=".47998pt" strokecolor="#000000">
                <v:path arrowok="t"/>
              </v:shape>
            </v:group>
            <v:group style="position:absolute;left:3899;top:1894;width:20;height:2" coordorigin="3899,1894" coordsize="20,2">
              <v:shape style="position:absolute;left:3899;top:1894;width:20;height:2" coordorigin="3899,1894" coordsize="20,0" path="m3899,1894l3919,1894e" filled="false" stroked="true" strokeweight=".47998pt" strokecolor="#000000">
                <v:path arrowok="t"/>
              </v:shape>
            </v:group>
            <v:group style="position:absolute;left:3919;top:1894;width:20;height:2" coordorigin="3919,1894" coordsize="20,2">
              <v:shape style="position:absolute;left:3919;top:1894;width:20;height:2" coordorigin="3919,1894" coordsize="20,0" path="m3919,1894l3938,1894e" filled="false" stroked="true" strokeweight=".47998pt" strokecolor="#000000">
                <v:path arrowok="t"/>
              </v:shape>
            </v:group>
            <v:group style="position:absolute;left:3938;top:1894;width:20;height:2" coordorigin="3938,1894" coordsize="20,2">
              <v:shape style="position:absolute;left:3938;top:1894;width:20;height:2" coordorigin="3938,1894" coordsize="20,0" path="m3938,1894l3957,1894e" filled="false" stroked="true" strokeweight=".47998pt" strokecolor="#000000">
                <v:path arrowok="t"/>
              </v:shape>
            </v:group>
            <v:group style="position:absolute;left:3957;top:1894;width:20;height:2" coordorigin="3957,1894" coordsize="20,2">
              <v:shape style="position:absolute;left:3957;top:1894;width:20;height:2" coordorigin="3957,1894" coordsize="20,0" path="m3957,1894l3976,1894e" filled="false" stroked="true" strokeweight=".47998pt" strokecolor="#000000">
                <v:path arrowok="t"/>
              </v:shape>
            </v:group>
            <v:group style="position:absolute;left:3976;top:1894;width:20;height:2" coordorigin="3976,1894" coordsize="20,2">
              <v:shape style="position:absolute;left:3976;top:1894;width:20;height:2" coordorigin="3976,1894" coordsize="20,0" path="m3976,1894l3996,1894e" filled="false" stroked="true" strokeweight=".47998pt" strokecolor="#000000">
                <v:path arrowok="t"/>
              </v:shape>
            </v:group>
            <v:group style="position:absolute;left:3996;top:1894;width:20;height:2" coordorigin="3996,1894" coordsize="20,2">
              <v:shape style="position:absolute;left:3996;top:1894;width:20;height:2" coordorigin="3996,1894" coordsize="20,0" path="m3996,1894l4015,1894e" filled="false" stroked="true" strokeweight=".47998pt" strokecolor="#000000">
                <v:path arrowok="t"/>
              </v:shape>
            </v:group>
            <v:group style="position:absolute;left:4015;top:1894;width:20;height:2" coordorigin="4015,1894" coordsize="20,2">
              <v:shape style="position:absolute;left:4015;top:1894;width:20;height:2" coordorigin="4015,1894" coordsize="20,0" path="m4015,1894l4034,1894e" filled="false" stroked="true" strokeweight=".47998pt" strokecolor="#000000">
                <v:path arrowok="t"/>
              </v:shape>
            </v:group>
            <v:group style="position:absolute;left:4034;top:1894;width:20;height:2" coordorigin="4034,1894" coordsize="20,2">
              <v:shape style="position:absolute;left:4034;top:1894;width:20;height:2" coordorigin="4034,1894" coordsize="20,0" path="m4034,1894l4053,1894e" filled="false" stroked="true" strokeweight=".47998pt" strokecolor="#000000">
                <v:path arrowok="t"/>
              </v:shape>
            </v:group>
            <v:group style="position:absolute;left:4053;top:1894;width:20;height:2" coordorigin="4053,1894" coordsize="20,2">
              <v:shape style="position:absolute;left:4053;top:1894;width:20;height:2" coordorigin="4053,1894" coordsize="20,0" path="m4053,1894l4072,1894e" filled="false" stroked="true" strokeweight=".47998pt" strokecolor="#000000">
                <v:path arrowok="t"/>
              </v:shape>
            </v:group>
            <v:group style="position:absolute;left:4072;top:1894;width:20;height:2" coordorigin="4072,1894" coordsize="20,2">
              <v:shape style="position:absolute;left:4072;top:1894;width:20;height:2" coordorigin="4072,1894" coordsize="20,0" path="m4072,1894l4092,1894e" filled="false" stroked="true" strokeweight=".47998pt" strokecolor="#000000">
                <v:path arrowok="t"/>
              </v:shape>
            </v:group>
            <v:group style="position:absolute;left:4092;top:1894;width:20;height:2" coordorigin="4092,1894" coordsize="20,2">
              <v:shape style="position:absolute;left:4092;top:1894;width:20;height:2" coordorigin="4092,1894" coordsize="20,0" path="m4092,1894l4111,1894e" filled="false" stroked="true" strokeweight=".47998pt" strokecolor="#000000">
                <v:path arrowok="t"/>
              </v:shape>
            </v:group>
            <v:group style="position:absolute;left:4111;top:1894;width:20;height:2" coordorigin="4111,1894" coordsize="20,2">
              <v:shape style="position:absolute;left:4111;top:1894;width:20;height:2" coordorigin="4111,1894" coordsize="20,0" path="m4111,1894l4130,1894e" filled="false" stroked="true" strokeweight=".47998pt" strokecolor="#000000">
                <v:path arrowok="t"/>
              </v:shape>
            </v:group>
            <v:group style="position:absolute;left:4130;top:1894;width:20;height:2" coordorigin="4130,1894" coordsize="20,2">
              <v:shape style="position:absolute;left:4130;top:1894;width:20;height:2" coordorigin="4130,1894" coordsize="20,0" path="m4130,1894l4149,1894e" filled="false" stroked="true" strokeweight=".47998pt" strokecolor="#000000">
                <v:path arrowok="t"/>
              </v:shape>
            </v:group>
            <v:group style="position:absolute;left:4149;top:1894;width:20;height:2" coordorigin="4149,1894" coordsize="20,2">
              <v:shape style="position:absolute;left:4149;top:1894;width:20;height:2" coordorigin="4149,1894" coordsize="20,0" path="m4149,1894l4168,1894e" filled="false" stroked="true" strokeweight=".47998pt" strokecolor="#000000">
                <v:path arrowok="t"/>
              </v:shape>
            </v:group>
            <v:group style="position:absolute;left:4168;top:1894;width:20;height:2" coordorigin="4168,1894" coordsize="20,2">
              <v:shape style="position:absolute;left:4168;top:1894;width:20;height:2" coordorigin="4168,1894" coordsize="20,0" path="m4168,1894l4188,1894e" filled="false" stroked="true" strokeweight=".47998pt" strokecolor="#000000">
                <v:path arrowok="t"/>
              </v:shape>
            </v:group>
            <v:group style="position:absolute;left:4188;top:1894;width:20;height:2" coordorigin="4188,1894" coordsize="20,2">
              <v:shape style="position:absolute;left:4188;top:1894;width:20;height:2" coordorigin="4188,1894" coordsize="20,0" path="m4188,1894l4207,1894e" filled="false" stroked="true" strokeweight=".47998pt" strokecolor="#000000">
                <v:path arrowok="t"/>
              </v:shape>
            </v:group>
            <v:group style="position:absolute;left:4207;top:1894;width:20;height:2" coordorigin="4207,1894" coordsize="20,2">
              <v:shape style="position:absolute;left:4207;top:1894;width:20;height:2" coordorigin="4207,1894" coordsize="20,0" path="m4207,1894l4226,1894e" filled="false" stroked="true" strokeweight=".47998pt" strokecolor="#000000">
                <v:path arrowok="t"/>
              </v:shape>
            </v:group>
            <v:group style="position:absolute;left:4226;top:1894;width:20;height:2" coordorigin="4226,1894" coordsize="20,2">
              <v:shape style="position:absolute;left:4226;top:1894;width:20;height:2" coordorigin="4226,1894" coordsize="20,0" path="m4226,1894l4245,1894e" filled="false" stroked="true" strokeweight=".47998pt" strokecolor="#000000">
                <v:path arrowok="t"/>
              </v:shape>
            </v:group>
            <v:group style="position:absolute;left:4245;top:1894;width:20;height:2" coordorigin="4245,1894" coordsize="20,2">
              <v:shape style="position:absolute;left:4245;top:1894;width:20;height:2" coordorigin="4245,1894" coordsize="20,0" path="m4245,1894l4264,1894e" filled="false" stroked="true" strokeweight=".47998pt" strokecolor="#000000">
                <v:path arrowok="t"/>
              </v:shape>
            </v:group>
            <v:group style="position:absolute;left:4264;top:1894;width:20;height:2" coordorigin="4264,1894" coordsize="20,2">
              <v:shape style="position:absolute;left:4264;top:1894;width:20;height:2" coordorigin="4264,1894" coordsize="20,0" path="m4264,1894l4284,1894e" filled="false" stroked="true" strokeweight=".47998pt" strokecolor="#000000">
                <v:path arrowok="t"/>
              </v:shape>
            </v:group>
            <v:group style="position:absolute;left:4284;top:1894;width:20;height:2" coordorigin="4284,1894" coordsize="20,2">
              <v:shape style="position:absolute;left:4284;top:1894;width:20;height:2" coordorigin="4284,1894" coordsize="20,0" path="m4284,1894l4303,1894e" filled="false" stroked="true" strokeweight=".47998pt" strokecolor="#000000">
                <v:path arrowok="t"/>
              </v:shape>
            </v:group>
            <v:group style="position:absolute;left:4303;top:1894;width:20;height:2" coordorigin="4303,1894" coordsize="20,2">
              <v:shape style="position:absolute;left:4303;top:1894;width:20;height:2" coordorigin="4303,1894" coordsize="20,0" path="m4303,1894l4322,1894e" filled="false" stroked="true" strokeweight=".47998pt" strokecolor="#000000">
                <v:path arrowok="t"/>
              </v:shape>
            </v:group>
            <v:group style="position:absolute;left:4322;top:1894;width:20;height:2" coordorigin="4322,1894" coordsize="20,2">
              <v:shape style="position:absolute;left:4322;top:1894;width:20;height:2" coordorigin="4322,1894" coordsize="20,0" path="m4322,1894l4341,1894e" filled="false" stroked="true" strokeweight=".47998pt" strokecolor="#000000">
                <v:path arrowok="t"/>
              </v:shape>
            </v:group>
            <v:group style="position:absolute;left:4341;top:1894;width:20;height:2" coordorigin="4341,1894" coordsize="20,2">
              <v:shape style="position:absolute;left:4341;top:1894;width:20;height:2" coordorigin="4341,1894" coordsize="20,0" path="m4341,1894l4360,1894e" filled="false" stroked="true" strokeweight=".47998pt" strokecolor="#000000">
                <v:path arrowok="t"/>
              </v:shape>
            </v:group>
            <v:group style="position:absolute;left:4360;top:1894;width:20;height:2" coordorigin="4360,1894" coordsize="20,2">
              <v:shape style="position:absolute;left:4360;top:1894;width:20;height:2" coordorigin="4360,1894" coordsize="20,0" path="m4360,1894l4380,1894e" filled="false" stroked="true" strokeweight=".47998pt" strokecolor="#000000">
                <v:path arrowok="t"/>
              </v:shape>
            </v:group>
            <v:group style="position:absolute;left:4380;top:1894;width:20;height:2" coordorigin="4380,1894" coordsize="20,2">
              <v:shape style="position:absolute;left:4380;top:1894;width:20;height:2" coordorigin="4380,1894" coordsize="20,0" path="m4380,1894l4399,1894e" filled="false" stroked="true" strokeweight=".47998pt" strokecolor="#000000">
                <v:path arrowok="t"/>
              </v:shape>
            </v:group>
            <v:group style="position:absolute;left:4399;top:1894;width:20;height:2" coordorigin="4399,1894" coordsize="20,2">
              <v:shape style="position:absolute;left:4399;top:1894;width:20;height:2" coordorigin="4399,1894" coordsize="20,0" path="m4399,1894l4418,1894e" filled="false" stroked="true" strokeweight=".47998pt" strokecolor="#000000">
                <v:path arrowok="t"/>
              </v:shape>
            </v:group>
            <v:group style="position:absolute;left:4418;top:1894;width:20;height:2" coordorigin="4418,1894" coordsize="20,2">
              <v:shape style="position:absolute;left:4418;top:1894;width:20;height:2" coordorigin="4418,1894" coordsize="20,0" path="m4418,1894l4437,1894e" filled="false" stroked="true" strokeweight=".47998pt" strokecolor="#000000">
                <v:path arrowok="t"/>
              </v:shape>
            </v:group>
            <v:group style="position:absolute;left:4437;top:1894;width:20;height:2" coordorigin="4437,1894" coordsize="20,2">
              <v:shape style="position:absolute;left:4437;top:1894;width:20;height:2" coordorigin="4437,1894" coordsize="20,0" path="m4437,1894l4456,1894e" filled="false" stroked="true" strokeweight=".47998pt" strokecolor="#000000">
                <v:path arrowok="t"/>
              </v:shape>
            </v:group>
            <v:group style="position:absolute;left:4456;top:1894;width:20;height:2" coordorigin="4456,1894" coordsize="20,2">
              <v:shape style="position:absolute;left:4456;top:1894;width:20;height:2" coordorigin="4456,1894" coordsize="20,0" path="m4456,1894l4476,1894e" filled="false" stroked="true" strokeweight=".47998pt" strokecolor="#000000">
                <v:path arrowok="t"/>
              </v:shape>
            </v:group>
            <v:group style="position:absolute;left:4476;top:1894;width:20;height:2" coordorigin="4476,1894" coordsize="20,2">
              <v:shape style="position:absolute;left:4476;top:1894;width:20;height:2" coordorigin="4476,1894" coordsize="20,0" path="m4476,1894l4495,1894e" filled="false" stroked="true" strokeweight=".47998pt" strokecolor="#000000">
                <v:path arrowok="t"/>
              </v:shape>
            </v:group>
            <v:group style="position:absolute;left:4495;top:1894;width:20;height:2" coordorigin="4495,1894" coordsize="20,2">
              <v:shape style="position:absolute;left:4495;top:1894;width:20;height:2" coordorigin="4495,1894" coordsize="20,0" path="m4495,1894l4514,1894e" filled="false" stroked="true" strokeweight=".47998pt" strokecolor="#000000">
                <v:path arrowok="t"/>
              </v:shape>
            </v:group>
            <v:group style="position:absolute;left:4514;top:1894;width:20;height:2" coordorigin="4514,1894" coordsize="20,2">
              <v:shape style="position:absolute;left:4514;top:1894;width:20;height:2" coordorigin="4514,1894" coordsize="20,0" path="m4514,1894l4533,1894e" filled="false" stroked="true" strokeweight=".47998pt" strokecolor="#000000">
                <v:path arrowok="t"/>
              </v:shape>
            </v:group>
            <v:group style="position:absolute;left:4533;top:1894;width:20;height:2" coordorigin="4533,1894" coordsize="20,2">
              <v:shape style="position:absolute;left:4533;top:1894;width:20;height:2" coordorigin="4533,1894" coordsize="20,0" path="m4533,1894l4552,1894e" filled="false" stroked="true" strokeweight=".47998pt" strokecolor="#000000">
                <v:path arrowok="t"/>
              </v:shape>
            </v:group>
            <v:group style="position:absolute;left:4552;top:1894;width:20;height:2" coordorigin="4552,1894" coordsize="20,2">
              <v:shape style="position:absolute;left:4552;top:1894;width:20;height:2" coordorigin="4552,1894" coordsize="20,0" path="m4552,1894l4572,1894e" filled="false" stroked="true" strokeweight=".47998pt" strokecolor="#000000">
                <v:path arrowok="t"/>
              </v:shape>
            </v:group>
            <v:group style="position:absolute;left:4572;top:1894;width:20;height:2" coordorigin="4572,1894" coordsize="20,2">
              <v:shape style="position:absolute;left:4572;top:1894;width:20;height:2" coordorigin="4572,1894" coordsize="20,0" path="m4572,1894l4591,1894e" filled="false" stroked="true" strokeweight=".47998pt" strokecolor="#000000">
                <v:path arrowok="t"/>
              </v:shape>
            </v:group>
            <v:group style="position:absolute;left:4591;top:1894;width:20;height:2" coordorigin="4591,1894" coordsize="20,2">
              <v:shape style="position:absolute;left:4591;top:1894;width:20;height:2" coordorigin="4591,1894" coordsize="20,0" path="m4591,1894l4610,1894e" filled="false" stroked="true" strokeweight=".47998pt" strokecolor="#000000">
                <v:path arrowok="t"/>
              </v:shape>
            </v:group>
            <v:group style="position:absolute;left:4610;top:1894;width:20;height:2" coordorigin="4610,1894" coordsize="20,2">
              <v:shape style="position:absolute;left:4610;top:1894;width:20;height:2" coordorigin="4610,1894" coordsize="20,0" path="m4610,1894l4629,1894e" filled="false" stroked="true" strokeweight=".47998pt" strokecolor="#000000">
                <v:path arrowok="t"/>
              </v:shape>
            </v:group>
            <v:group style="position:absolute;left:4629;top:1894;width:20;height:2" coordorigin="4629,1894" coordsize="20,2">
              <v:shape style="position:absolute;left:4629;top:1894;width:20;height:2" coordorigin="4629,1894" coordsize="20,0" path="m4629,1894l4648,1894e" filled="false" stroked="true" strokeweight=".47998pt" strokecolor="#000000">
                <v:path arrowok="t"/>
              </v:shape>
            </v:group>
            <v:group style="position:absolute;left:4648;top:1894;width:20;height:2" coordorigin="4648,1894" coordsize="20,2">
              <v:shape style="position:absolute;left:4648;top:1894;width:20;height:2" coordorigin="4648,1894" coordsize="20,0" path="m4648,1894l4668,1894e" filled="false" stroked="true" strokeweight=".47998pt" strokecolor="#000000">
                <v:path arrowok="t"/>
              </v:shape>
            </v:group>
            <v:group style="position:absolute;left:4668;top:1894;width:20;height:2" coordorigin="4668,1894" coordsize="20,2">
              <v:shape style="position:absolute;left:4668;top:1894;width:20;height:2" coordorigin="4668,1894" coordsize="20,0" path="m4668,1894l4687,1894e" filled="false" stroked="true" strokeweight=".47998pt" strokecolor="#000000">
                <v:path arrowok="t"/>
              </v:shape>
            </v:group>
            <v:group style="position:absolute;left:4687;top:1894;width:20;height:2" coordorigin="4687,1894" coordsize="20,2">
              <v:shape style="position:absolute;left:4687;top:1894;width:20;height:2" coordorigin="4687,1894" coordsize="20,0" path="m4687,1894l4706,1894e" filled="false" stroked="true" strokeweight=".47998pt" strokecolor="#000000">
                <v:path arrowok="t"/>
              </v:shape>
            </v:group>
            <v:group style="position:absolute;left:4706;top:1894;width:20;height:2" coordorigin="4706,1894" coordsize="20,2">
              <v:shape style="position:absolute;left:4706;top:1894;width:20;height:2" coordorigin="4706,1894" coordsize="20,0" path="m4706,1894l4725,1894e" filled="false" stroked="true" strokeweight=".47998pt" strokecolor="#000000">
                <v:path arrowok="t"/>
              </v:shape>
            </v:group>
            <v:group style="position:absolute;left:4725;top:1894;width:20;height:2" coordorigin="4725,1894" coordsize="20,2">
              <v:shape style="position:absolute;left:4725;top:1894;width:20;height:2" coordorigin="4725,1894" coordsize="20,0" path="m4725,1894l4744,1894e" filled="false" stroked="true" strokeweight=".47998pt" strokecolor="#000000">
                <v:path arrowok="t"/>
              </v:shape>
            </v:group>
            <v:group style="position:absolute;left:4744;top:1894;width:20;height:2" coordorigin="4744,1894" coordsize="20,2">
              <v:shape style="position:absolute;left:4744;top:1894;width:20;height:2" coordorigin="4744,1894" coordsize="20,0" path="m4744,1894l4764,1894e" filled="false" stroked="true" strokeweight=".47998pt" strokecolor="#000000">
                <v:path arrowok="t"/>
              </v:shape>
            </v:group>
            <v:group style="position:absolute;left:4764;top:1894;width:20;height:2" coordorigin="4764,1894" coordsize="20,2">
              <v:shape style="position:absolute;left:4764;top:1894;width:20;height:2" coordorigin="4764,1894" coordsize="20,0" path="m4764,1894l4783,1894e" filled="false" stroked="true" strokeweight=".47998pt" strokecolor="#000000">
                <v:path arrowok="t"/>
              </v:shape>
            </v:group>
            <v:group style="position:absolute;left:4783;top:1894;width:20;height:2" coordorigin="4783,1894" coordsize="20,2">
              <v:shape style="position:absolute;left:4783;top:1894;width:20;height:2" coordorigin="4783,1894" coordsize="20,0" path="m4783,1894l4802,1894e" filled="false" stroked="true" strokeweight=".47998pt" strokecolor="#000000">
                <v:path arrowok="t"/>
              </v:shape>
            </v:group>
            <v:group style="position:absolute;left:4802;top:1894;width:20;height:2" coordorigin="4802,1894" coordsize="20,2">
              <v:shape style="position:absolute;left:4802;top:1894;width:20;height:2" coordorigin="4802,1894" coordsize="20,0" path="m4802,1894l4821,1894e" filled="false" stroked="true" strokeweight=".47998pt" strokecolor="#000000">
                <v:path arrowok="t"/>
              </v:shape>
            </v:group>
            <v:group style="position:absolute;left:4821;top:1894;width:20;height:2" coordorigin="4821,1894" coordsize="20,2">
              <v:shape style="position:absolute;left:4821;top:1894;width:20;height:2" coordorigin="4821,1894" coordsize="20,0" path="m4821,1894l4840,1894e" filled="false" stroked="true" strokeweight=".47998pt" strokecolor="#000000">
                <v:path arrowok="t"/>
              </v:shape>
            </v:group>
            <v:group style="position:absolute;left:4840;top:1894;width:20;height:2" coordorigin="4840,1894" coordsize="20,2">
              <v:shape style="position:absolute;left:4840;top:1894;width:20;height:2" coordorigin="4840,1894" coordsize="20,0" path="m4840,1894l4860,1894e" filled="false" stroked="true" strokeweight=".47998pt" strokecolor="#000000">
                <v:path arrowok="t"/>
              </v:shape>
            </v:group>
            <v:group style="position:absolute;left:4860;top:1894;width:20;height:2" coordorigin="4860,1894" coordsize="20,2">
              <v:shape style="position:absolute;left:4860;top:1894;width:20;height:2" coordorigin="4860,1894" coordsize="20,0" path="m4860,1894l4879,1894e" filled="false" stroked="true" strokeweight=".47998pt" strokecolor="#000000">
                <v:path arrowok="t"/>
              </v:shape>
            </v:group>
            <v:group style="position:absolute;left:4879;top:1894;width:20;height:2" coordorigin="4879,1894" coordsize="20,2">
              <v:shape style="position:absolute;left:4879;top:1894;width:20;height:2" coordorigin="4879,1894" coordsize="20,0" path="m4879,1894l4898,1894e" filled="false" stroked="true" strokeweight=".47998pt" strokecolor="#000000">
                <v:path arrowok="t"/>
              </v:shape>
            </v:group>
            <v:group style="position:absolute;left:4898;top:1894;width:20;height:2" coordorigin="4898,1894" coordsize="20,2">
              <v:shape style="position:absolute;left:4898;top:1894;width:20;height:2" coordorigin="4898,1894" coordsize="20,0" path="m4898,1894l4917,1894e" filled="false" stroked="true" strokeweight=".47998pt" strokecolor="#000000">
                <v:path arrowok="t"/>
              </v:shape>
            </v:group>
            <v:group style="position:absolute;left:4917;top:1894;width:20;height:2" coordorigin="4917,1894" coordsize="20,2">
              <v:shape style="position:absolute;left:4917;top:1894;width:20;height:2" coordorigin="4917,1894" coordsize="20,0" path="m4917,1894l4936,1894e" filled="false" stroked="true" strokeweight=".47998pt" strokecolor="#000000">
                <v:path arrowok="t"/>
              </v:shape>
            </v:group>
            <v:group style="position:absolute;left:4936;top:1894;width:20;height:2" coordorigin="4936,1894" coordsize="20,2">
              <v:shape style="position:absolute;left:4936;top:1894;width:20;height:2" coordorigin="4936,1894" coordsize="20,0" path="m4936,1894l4956,1894e" filled="false" stroked="true" strokeweight=".47998pt" strokecolor="#000000">
                <v:path arrowok="t"/>
              </v:shape>
            </v:group>
            <v:group style="position:absolute;left:4956;top:1894;width:20;height:2" coordorigin="4956,1894" coordsize="20,2">
              <v:shape style="position:absolute;left:4956;top:1894;width:20;height:2" coordorigin="4956,1894" coordsize="20,0" path="m4956,1894l4975,1894e" filled="false" stroked="true" strokeweight=".47998pt" strokecolor="#000000">
                <v:path arrowok="t"/>
              </v:shape>
            </v:group>
            <v:group style="position:absolute;left:4975;top:1894;width:20;height:2" coordorigin="4975,1894" coordsize="20,2">
              <v:shape style="position:absolute;left:4975;top:1894;width:20;height:2" coordorigin="4975,1894" coordsize="20,0" path="m4975,1894l4994,1894e" filled="false" stroked="true" strokeweight=".47998pt" strokecolor="#000000">
                <v:path arrowok="t"/>
              </v:shape>
            </v:group>
            <v:group style="position:absolute;left:4994;top:1894;width:20;height:2" coordorigin="4994,1894" coordsize="20,2">
              <v:shape style="position:absolute;left:4994;top:1894;width:20;height:2" coordorigin="4994,1894" coordsize="20,0" path="m4994,1894l5013,1894e" filled="false" stroked="true" strokeweight=".47998pt" strokecolor="#000000">
                <v:path arrowok="t"/>
              </v:shape>
            </v:group>
            <v:group style="position:absolute;left:5013;top:1894;width:20;height:2" coordorigin="5013,1894" coordsize="20,2">
              <v:shape style="position:absolute;left:5013;top:1894;width:20;height:2" coordorigin="5013,1894" coordsize="20,0" path="m5013,1894l5032,1894e" filled="false" stroked="true" strokeweight=".47998pt" strokecolor="#000000">
                <v:path arrowok="t"/>
              </v:shape>
            </v:group>
            <v:group style="position:absolute;left:5032;top:1894;width:20;height:2" coordorigin="5032,1894" coordsize="20,2">
              <v:shape style="position:absolute;left:5032;top:1894;width:20;height:2" coordorigin="5032,1894" coordsize="20,0" path="m5032,1894l5052,1894e" filled="false" stroked="true" strokeweight=".47998pt" strokecolor="#000000">
                <v:path arrowok="t"/>
              </v:shape>
            </v:group>
            <v:group style="position:absolute;left:5052;top:1894;width:20;height:2" coordorigin="5052,1894" coordsize="20,2">
              <v:shape style="position:absolute;left:5052;top:1894;width:20;height:2" coordorigin="5052,1894" coordsize="20,0" path="m5052,1894l5071,1894e" filled="false" stroked="true" strokeweight=".47998pt" strokecolor="#000000">
                <v:path arrowok="t"/>
              </v:shape>
              <v:shape style="position:absolute;left:5071;top:1889;width:2;height:10" type="#_x0000_t75" stroked="false">
                <v:imagedata r:id="rId764" o:title=""/>
              </v:shape>
            </v:group>
            <v:group style="position:absolute;left:5072;top:1894;width:10;height:2" coordorigin="5072,1894" coordsize="10,2">
              <v:shape style="position:absolute;left:5072;top:1894;width:10;height:2" coordorigin="5072,1894" coordsize="10,0" path="m5072,1894l5082,1894e" filled="false" stroked="true" strokeweight=".47998pt" strokecolor="#000000">
                <v:path arrowok="t"/>
              </v:shape>
            </v:group>
            <v:group style="position:absolute;left:5082;top:1894;width:20;height:2" coordorigin="5082,1894" coordsize="20,2">
              <v:shape style="position:absolute;left:5082;top:1894;width:20;height:2" coordorigin="5082,1894" coordsize="20,0" path="m5082,1894l5101,1894e" filled="false" stroked="true" strokeweight=".47998pt" strokecolor="#000000">
                <v:path arrowok="t"/>
              </v:shape>
            </v:group>
            <v:group style="position:absolute;left:5101;top:1894;width:20;height:2" coordorigin="5101,1894" coordsize="20,2">
              <v:shape style="position:absolute;left:5101;top:1894;width:20;height:2" coordorigin="5101,1894" coordsize="20,0" path="m5101,1894l5120,1894e" filled="false" stroked="true" strokeweight=".47998pt" strokecolor="#000000">
                <v:path arrowok="t"/>
              </v:shape>
            </v:group>
            <v:group style="position:absolute;left:5120;top:1894;width:20;height:2" coordorigin="5120,1894" coordsize="20,2">
              <v:shape style="position:absolute;left:5120;top:1894;width:20;height:2" coordorigin="5120,1894" coordsize="20,0" path="m5120,1894l5139,1894e" filled="false" stroked="true" strokeweight=".47998pt" strokecolor="#000000">
                <v:path arrowok="t"/>
              </v:shape>
            </v:group>
            <v:group style="position:absolute;left:5139;top:1894;width:20;height:2" coordorigin="5139,1894" coordsize="20,2">
              <v:shape style="position:absolute;left:5139;top:1894;width:20;height:2" coordorigin="5139,1894" coordsize="20,0" path="m5139,1894l5158,1894e" filled="false" stroked="true" strokeweight=".47998pt" strokecolor="#000000">
                <v:path arrowok="t"/>
              </v:shape>
            </v:group>
            <v:group style="position:absolute;left:5158;top:1894;width:20;height:2" coordorigin="5158,1894" coordsize="20,2">
              <v:shape style="position:absolute;left:5158;top:1894;width:20;height:2" coordorigin="5158,1894" coordsize="20,0" path="m5158,1894l5178,1894e" filled="false" stroked="true" strokeweight=".47998pt" strokecolor="#000000">
                <v:path arrowok="t"/>
              </v:shape>
            </v:group>
            <v:group style="position:absolute;left:5178;top:1894;width:20;height:2" coordorigin="5178,1894" coordsize="20,2">
              <v:shape style="position:absolute;left:5178;top:1894;width:20;height:2" coordorigin="5178,1894" coordsize="20,0" path="m5178,1894l5197,1894e" filled="false" stroked="true" strokeweight=".47998pt" strokecolor="#000000">
                <v:path arrowok="t"/>
              </v:shape>
            </v:group>
            <v:group style="position:absolute;left:5197;top:1894;width:20;height:2" coordorigin="5197,1894" coordsize="20,2">
              <v:shape style="position:absolute;left:5197;top:1894;width:20;height:2" coordorigin="5197,1894" coordsize="20,0" path="m5197,1894l5216,1894e" filled="false" stroked="true" strokeweight=".47998pt" strokecolor="#000000">
                <v:path arrowok="t"/>
              </v:shape>
            </v:group>
            <v:group style="position:absolute;left:5216;top:1894;width:20;height:2" coordorigin="5216,1894" coordsize="20,2">
              <v:shape style="position:absolute;left:5216;top:1894;width:20;height:2" coordorigin="5216,1894" coordsize="20,0" path="m5216,1894l5235,1894e" filled="false" stroked="true" strokeweight=".47998pt" strokecolor="#000000">
                <v:path arrowok="t"/>
              </v:shape>
            </v:group>
            <v:group style="position:absolute;left:5235;top:1894;width:20;height:2" coordorigin="5235,1894" coordsize="20,2">
              <v:shape style="position:absolute;left:5235;top:1894;width:20;height:2" coordorigin="5235,1894" coordsize="20,0" path="m5235,1894l5254,1894e" filled="false" stroked="true" strokeweight=".47998pt" strokecolor="#000000">
                <v:path arrowok="t"/>
              </v:shape>
            </v:group>
            <v:group style="position:absolute;left:5254;top:1894;width:20;height:2" coordorigin="5254,1894" coordsize="20,2">
              <v:shape style="position:absolute;left:5254;top:1894;width:20;height:2" coordorigin="5254,1894" coordsize="20,0" path="m5254,1894l5274,1894e" filled="false" stroked="true" strokeweight=".47998pt" strokecolor="#000000">
                <v:path arrowok="t"/>
              </v:shape>
            </v:group>
            <v:group style="position:absolute;left:5274;top:1894;width:20;height:2" coordorigin="5274,1894" coordsize="20,2">
              <v:shape style="position:absolute;left:5274;top:1894;width:20;height:2" coordorigin="5274,1894" coordsize="20,0" path="m5274,1894l5293,1894e" filled="false" stroked="true" strokeweight=".47998pt" strokecolor="#000000">
                <v:path arrowok="t"/>
              </v:shape>
            </v:group>
            <v:group style="position:absolute;left:5293;top:1894;width:20;height:2" coordorigin="5293,1894" coordsize="20,2">
              <v:shape style="position:absolute;left:5293;top:1894;width:20;height:2" coordorigin="5293,1894" coordsize="20,0" path="m5293,1894l5312,1894e" filled="false" stroked="true" strokeweight=".47998pt" strokecolor="#000000">
                <v:path arrowok="t"/>
              </v:shape>
            </v:group>
            <v:group style="position:absolute;left:5312;top:1894;width:20;height:2" coordorigin="5312,1894" coordsize="20,2">
              <v:shape style="position:absolute;left:5312;top:1894;width:20;height:2" coordorigin="5312,1894" coordsize="20,0" path="m5312,1894l5331,1894e" filled="false" stroked="true" strokeweight=".47998pt" strokecolor="#000000">
                <v:path arrowok="t"/>
              </v:shape>
            </v:group>
            <v:group style="position:absolute;left:5331;top:1894;width:20;height:2" coordorigin="5331,1894" coordsize="20,2">
              <v:shape style="position:absolute;left:5331;top:1894;width:20;height:2" coordorigin="5331,1894" coordsize="20,0" path="m5331,1894l5350,1894e" filled="false" stroked="true" strokeweight=".47998pt" strokecolor="#000000">
                <v:path arrowok="t"/>
              </v:shape>
            </v:group>
            <v:group style="position:absolute;left:5350;top:1894;width:20;height:2" coordorigin="5350,1894" coordsize="20,2">
              <v:shape style="position:absolute;left:5350;top:1894;width:20;height:2" coordorigin="5350,1894" coordsize="20,0" path="m5350,1894l5370,1894e" filled="false" stroked="true" strokeweight=".47998pt" strokecolor="#000000">
                <v:path arrowok="t"/>
              </v:shape>
            </v:group>
            <v:group style="position:absolute;left:5370;top:1894;width:20;height:2" coordorigin="5370,1894" coordsize="20,2">
              <v:shape style="position:absolute;left:5370;top:1894;width:20;height:2" coordorigin="5370,1894" coordsize="20,0" path="m5370,1894l5389,1894e" filled="false" stroked="true" strokeweight=".47998pt" strokecolor="#000000">
                <v:path arrowok="t"/>
              </v:shape>
            </v:group>
            <v:group style="position:absolute;left:5389;top:1894;width:20;height:2" coordorigin="5389,1894" coordsize="20,2">
              <v:shape style="position:absolute;left:5389;top:1894;width:20;height:2" coordorigin="5389,1894" coordsize="20,0" path="m5389,1894l5408,1894e" filled="false" stroked="true" strokeweight=".47998pt" strokecolor="#000000">
                <v:path arrowok="t"/>
              </v:shape>
            </v:group>
            <v:group style="position:absolute;left:5408;top:1894;width:20;height:2" coordorigin="5408,1894" coordsize="20,2">
              <v:shape style="position:absolute;left:5408;top:1894;width:20;height:2" coordorigin="5408,1894" coordsize="20,0" path="m5408,1894l5427,1894e" filled="false" stroked="true" strokeweight=".47998pt" strokecolor="#000000">
                <v:path arrowok="t"/>
              </v:shape>
            </v:group>
            <v:group style="position:absolute;left:5427;top:1894;width:20;height:2" coordorigin="5427,1894" coordsize="20,2">
              <v:shape style="position:absolute;left:5427;top:1894;width:20;height:2" coordorigin="5427,1894" coordsize="20,0" path="m5427,1894l5446,1894e" filled="false" stroked="true" strokeweight=".47998pt" strokecolor="#000000">
                <v:path arrowok="t"/>
              </v:shape>
            </v:group>
            <v:group style="position:absolute;left:5446;top:1894;width:20;height:2" coordorigin="5446,1894" coordsize="20,2">
              <v:shape style="position:absolute;left:5446;top:1894;width:20;height:2" coordorigin="5446,1894" coordsize="20,0" path="m5446,1894l5466,1894e" filled="false" stroked="true" strokeweight=".47998pt" strokecolor="#000000">
                <v:path arrowok="t"/>
              </v:shape>
            </v:group>
            <v:group style="position:absolute;left:5466;top:1894;width:20;height:2" coordorigin="5466,1894" coordsize="20,2">
              <v:shape style="position:absolute;left:5466;top:1894;width:20;height:2" coordorigin="5466,1894" coordsize="20,0" path="m5466,1894l5485,1894e" filled="false" stroked="true" strokeweight=".47998pt" strokecolor="#000000">
                <v:path arrowok="t"/>
              </v:shape>
            </v:group>
            <v:group style="position:absolute;left:5485;top:1894;width:20;height:2" coordorigin="5485,1894" coordsize="20,2">
              <v:shape style="position:absolute;left:5485;top:1894;width:20;height:2" coordorigin="5485,1894" coordsize="20,0" path="m5485,1894l5504,1894e" filled="false" stroked="true" strokeweight=".47998pt" strokecolor="#000000">
                <v:path arrowok="t"/>
              </v:shape>
            </v:group>
            <v:group style="position:absolute;left:5504;top:1894;width:20;height:2" coordorigin="5504,1894" coordsize="20,2">
              <v:shape style="position:absolute;left:5504;top:1894;width:20;height:2" coordorigin="5504,1894" coordsize="20,0" path="m5504,1894l5523,1894e" filled="false" stroked="true" strokeweight=".47998pt" strokecolor="#000000">
                <v:path arrowok="t"/>
              </v:shape>
            </v:group>
            <v:group style="position:absolute;left:5523;top:1894;width:20;height:2" coordorigin="5523,1894" coordsize="20,2">
              <v:shape style="position:absolute;left:5523;top:1894;width:20;height:2" coordorigin="5523,1894" coordsize="20,0" path="m5523,1894l5542,1894e" filled="false" stroked="true" strokeweight=".47998pt" strokecolor="#000000">
                <v:path arrowok="t"/>
              </v:shape>
            </v:group>
            <v:group style="position:absolute;left:5542;top:1894;width:20;height:2" coordorigin="5542,1894" coordsize="20,2">
              <v:shape style="position:absolute;left:5542;top:1894;width:20;height:2" coordorigin="5542,1894" coordsize="20,0" path="m5542,1894l5562,1894e" filled="false" stroked="true" strokeweight=".47998pt" strokecolor="#000000">
                <v:path arrowok="t"/>
              </v:shape>
            </v:group>
            <v:group style="position:absolute;left:5562;top:1894;width:20;height:2" coordorigin="5562,1894" coordsize="20,2">
              <v:shape style="position:absolute;left:5562;top:1894;width:20;height:2" coordorigin="5562,1894" coordsize="20,0" path="m5562,1894l5581,1894e" filled="false" stroked="true" strokeweight=".47998pt" strokecolor="#000000">
                <v:path arrowok="t"/>
              </v:shape>
            </v:group>
            <v:group style="position:absolute;left:5581;top:1894;width:20;height:2" coordorigin="5581,1894" coordsize="20,2">
              <v:shape style="position:absolute;left:5581;top:1894;width:20;height:2" coordorigin="5581,1894" coordsize="20,0" path="m5581,1894l5600,1894e" filled="false" stroked="true" strokeweight=".47998pt" strokecolor="#000000">
                <v:path arrowok="t"/>
              </v:shape>
            </v:group>
            <v:group style="position:absolute;left:5600;top:1894;width:20;height:2" coordorigin="5600,1894" coordsize="20,2">
              <v:shape style="position:absolute;left:5600;top:1894;width:20;height:2" coordorigin="5600,1894" coordsize="20,0" path="m5600,1894l5619,1894e" filled="false" stroked="true" strokeweight=".47998pt" strokecolor="#000000">
                <v:path arrowok="t"/>
              </v:shape>
            </v:group>
            <v:group style="position:absolute;left:5619;top:1894;width:20;height:2" coordorigin="5619,1894" coordsize="20,2">
              <v:shape style="position:absolute;left:5619;top:1894;width:20;height:2" coordorigin="5619,1894" coordsize="20,0" path="m5619,1894l5638,1894e" filled="false" stroked="true" strokeweight=".47998pt" strokecolor="#000000">
                <v:path arrowok="t"/>
              </v:shape>
            </v:group>
            <v:group style="position:absolute;left:5638;top:1894;width:20;height:2" coordorigin="5638,1894" coordsize="20,2">
              <v:shape style="position:absolute;left:5638;top:1894;width:20;height:2" coordorigin="5638,1894" coordsize="20,0" path="m5638,1894l5658,1894e" filled="false" stroked="true" strokeweight=".47998pt" strokecolor="#000000">
                <v:path arrowok="t"/>
              </v:shape>
            </v:group>
            <v:group style="position:absolute;left:5658;top:1894;width:20;height:2" coordorigin="5658,1894" coordsize="20,2">
              <v:shape style="position:absolute;left:5658;top:1894;width:20;height:2" coordorigin="5658,1894" coordsize="20,0" path="m5658,1894l5677,1894e" filled="false" stroked="true" strokeweight=".47998pt" strokecolor="#000000">
                <v:path arrowok="t"/>
              </v:shape>
            </v:group>
            <v:group style="position:absolute;left:5677;top:1894;width:20;height:2" coordorigin="5677,1894" coordsize="20,2">
              <v:shape style="position:absolute;left:5677;top:1894;width:20;height:2" coordorigin="5677,1894" coordsize="20,0" path="m5677,1894l5696,1894e" filled="false" stroked="true" strokeweight=".47998pt" strokecolor="#000000">
                <v:path arrowok="t"/>
              </v:shape>
            </v:group>
            <v:group style="position:absolute;left:5696;top:1894;width:20;height:2" coordorigin="5696,1894" coordsize="20,2">
              <v:shape style="position:absolute;left:5696;top:1894;width:20;height:2" coordorigin="5696,1894" coordsize="20,0" path="m5696,1894l5715,1894e" filled="false" stroked="true" strokeweight=".47998pt" strokecolor="#000000">
                <v:path arrowok="t"/>
              </v:shape>
            </v:group>
            <v:group style="position:absolute;left:5715;top:1894;width:20;height:2" coordorigin="5715,1894" coordsize="20,2">
              <v:shape style="position:absolute;left:5715;top:1894;width:20;height:2" coordorigin="5715,1894" coordsize="20,0" path="m5715,1894l5734,1894e" filled="false" stroked="true" strokeweight=".47998pt" strokecolor="#000000">
                <v:path arrowok="t"/>
              </v:shape>
            </v:group>
            <v:group style="position:absolute;left:5734;top:1894;width:20;height:2" coordorigin="5734,1894" coordsize="20,2">
              <v:shape style="position:absolute;left:5734;top:1894;width:20;height:2" coordorigin="5734,1894" coordsize="20,0" path="m5734,1894l5754,1894e" filled="false" stroked="true" strokeweight=".47998pt" strokecolor="#000000">
                <v:path arrowok="t"/>
              </v:shape>
            </v:group>
            <v:group style="position:absolute;left:5754;top:1894;width:20;height:2" coordorigin="5754,1894" coordsize="20,2">
              <v:shape style="position:absolute;left:5754;top:1894;width:20;height:2" coordorigin="5754,1894" coordsize="20,0" path="m5754,1894l5773,1894e" filled="false" stroked="true" strokeweight=".47998pt" strokecolor="#000000">
                <v:path arrowok="t"/>
              </v:shape>
            </v:group>
            <v:group style="position:absolute;left:5773;top:1894;width:20;height:2" coordorigin="5773,1894" coordsize="20,2">
              <v:shape style="position:absolute;left:5773;top:1894;width:20;height:2" coordorigin="5773,1894" coordsize="20,0" path="m5773,1894l5792,1894e" filled="false" stroked="true" strokeweight=".47998pt" strokecolor="#000000">
                <v:path arrowok="t"/>
              </v:shape>
            </v:group>
            <v:group style="position:absolute;left:5792;top:1894;width:20;height:2" coordorigin="5792,1894" coordsize="20,2">
              <v:shape style="position:absolute;left:5792;top:1894;width:20;height:2" coordorigin="5792,1894" coordsize="20,0" path="m5792,1894l5811,1894e" filled="false" stroked="true" strokeweight=".47998pt" strokecolor="#000000">
                <v:path arrowok="t"/>
              </v:shape>
            </v:group>
            <v:group style="position:absolute;left:5811;top:1894;width:20;height:2" coordorigin="5811,1894" coordsize="20,2">
              <v:shape style="position:absolute;left:5811;top:1894;width:20;height:2" coordorigin="5811,1894" coordsize="20,0" path="m5811,1894l5830,1894e" filled="false" stroked="true" strokeweight=".47998pt" strokecolor="#000000">
                <v:path arrowok="t"/>
              </v:shape>
            </v:group>
            <v:group style="position:absolute;left:5830;top:1894;width:20;height:2" coordorigin="5830,1894" coordsize="20,2">
              <v:shape style="position:absolute;left:5830;top:1894;width:20;height:2" coordorigin="5830,1894" coordsize="20,0" path="m5830,1894l5850,1894e" filled="false" stroked="true" strokeweight=".47998pt" strokecolor="#000000">
                <v:path arrowok="t"/>
              </v:shape>
            </v:group>
            <v:group style="position:absolute;left:5850;top:1894;width:20;height:2" coordorigin="5850,1894" coordsize="20,2">
              <v:shape style="position:absolute;left:5850;top:1894;width:20;height:2" coordorigin="5850,1894" coordsize="20,0" path="m5850,1894l5869,1894e" filled="false" stroked="true" strokeweight=".47998pt" strokecolor="#000000">
                <v:path arrowok="t"/>
              </v:shape>
            </v:group>
            <v:group style="position:absolute;left:5869;top:1894;width:20;height:2" coordorigin="5869,1894" coordsize="20,2">
              <v:shape style="position:absolute;left:5869;top:1894;width:20;height:2" coordorigin="5869,1894" coordsize="20,0" path="m5869,1894l5888,1894e" filled="false" stroked="true" strokeweight=".47998pt" strokecolor="#000000">
                <v:path arrowok="t"/>
              </v:shape>
            </v:group>
            <v:group style="position:absolute;left:5888;top:1894;width:20;height:2" coordorigin="5888,1894" coordsize="20,2">
              <v:shape style="position:absolute;left:5888;top:1894;width:20;height:2" coordorigin="5888,1894" coordsize="20,0" path="m5888,1894l5907,1894e" filled="false" stroked="true" strokeweight=".47998pt" strokecolor="#000000">
                <v:path arrowok="t"/>
              </v:shape>
            </v:group>
            <v:group style="position:absolute;left:5907;top:1894;width:20;height:2" coordorigin="5907,1894" coordsize="20,2">
              <v:shape style="position:absolute;left:5907;top:1894;width:20;height:2" coordorigin="5907,1894" coordsize="20,0" path="m5907,1894l5926,1894e" filled="false" stroked="true" strokeweight=".47998pt" strokecolor="#000000">
                <v:path arrowok="t"/>
              </v:shape>
            </v:group>
            <v:group style="position:absolute;left:5926;top:1894;width:20;height:2" coordorigin="5926,1894" coordsize="20,2">
              <v:shape style="position:absolute;left:5926;top:1894;width:20;height:2" coordorigin="5926,1894" coordsize="20,0" path="m5926,1894l5946,1894e" filled="false" stroked="true" strokeweight=".47998pt" strokecolor="#000000">
                <v:path arrowok="t"/>
              </v:shape>
            </v:group>
            <v:group style="position:absolute;left:5946;top:1894;width:20;height:2" coordorigin="5946,1894" coordsize="20,2">
              <v:shape style="position:absolute;left:5946;top:1894;width:20;height:2" coordorigin="5946,1894" coordsize="20,0" path="m5946,1894l5965,1894e" filled="false" stroked="true" strokeweight=".47998pt" strokecolor="#000000">
                <v:path arrowok="t"/>
              </v:shape>
            </v:group>
            <v:group style="position:absolute;left:5965;top:1894;width:20;height:2" coordorigin="5965,1894" coordsize="20,2">
              <v:shape style="position:absolute;left:5965;top:1894;width:20;height:2" coordorigin="5965,1894" coordsize="20,0" path="m5965,1894l5984,1894e" filled="false" stroked="true" strokeweight=".47998pt" strokecolor="#000000">
                <v:path arrowok="t"/>
              </v:shape>
            </v:group>
            <v:group style="position:absolute;left:5984;top:1894;width:20;height:2" coordorigin="5984,1894" coordsize="20,2">
              <v:shape style="position:absolute;left:5984;top:1894;width:20;height:2" coordorigin="5984,1894" coordsize="20,0" path="m5984,1894l6003,1894e" filled="false" stroked="true" strokeweight=".47998pt" strokecolor="#000000">
                <v:path arrowok="t"/>
              </v:shape>
            </v:group>
            <v:group style="position:absolute;left:6003;top:1894;width:20;height:2" coordorigin="6003,1894" coordsize="20,2">
              <v:shape style="position:absolute;left:6003;top:1894;width:20;height:2" coordorigin="6003,1894" coordsize="20,0" path="m6003,1894l6022,1894e" filled="false" stroked="true" strokeweight=".47998pt" strokecolor="#000000">
                <v:path arrowok="t"/>
              </v:shape>
            </v:group>
            <v:group style="position:absolute;left:6022;top:1894;width:20;height:2" coordorigin="6022,1894" coordsize="20,2">
              <v:shape style="position:absolute;left:6022;top:1894;width:20;height:2" coordorigin="6022,1894" coordsize="20,0" path="m6022,1894l6042,1894e" filled="false" stroked="true" strokeweight=".47998pt" strokecolor="#000000">
                <v:path arrowok="t"/>
              </v:shape>
            </v:group>
            <v:group style="position:absolute;left:6042;top:1894;width:20;height:2" coordorigin="6042,1894" coordsize="20,2">
              <v:shape style="position:absolute;left:6042;top:1894;width:20;height:2" coordorigin="6042,1894" coordsize="20,0" path="m6042,1894l6061,1894e" filled="false" stroked="true" strokeweight=".47998pt" strokecolor="#000000">
                <v:path arrowok="t"/>
              </v:shape>
            </v:group>
            <v:group style="position:absolute;left:6061;top:1894;width:20;height:2" coordorigin="6061,1894" coordsize="20,2">
              <v:shape style="position:absolute;left:6061;top:1894;width:20;height:2" coordorigin="6061,1894" coordsize="20,0" path="m6061,1894l6080,1894e" filled="false" stroked="true" strokeweight=".47998pt" strokecolor="#000000">
                <v:path arrowok="t"/>
              </v:shape>
            </v:group>
            <v:group style="position:absolute;left:6080;top:1894;width:20;height:2" coordorigin="6080,1894" coordsize="20,2">
              <v:shape style="position:absolute;left:6080;top:1894;width:20;height:2" coordorigin="6080,1894" coordsize="20,0" path="m6080,1894l6099,1894e" filled="false" stroked="true" strokeweight=".47998pt" strokecolor="#000000">
                <v:path arrowok="t"/>
              </v:shape>
            </v:group>
            <v:group style="position:absolute;left:6099;top:1894;width:20;height:2" coordorigin="6099,1894" coordsize="20,2">
              <v:shape style="position:absolute;left:6099;top:1894;width:20;height:2" coordorigin="6099,1894" coordsize="20,0" path="m6099,1894l6118,1894e" filled="false" stroked="true" strokeweight=".47998pt" strokecolor="#000000">
                <v:path arrowok="t"/>
              </v:shape>
            </v:group>
            <v:group style="position:absolute;left:6118;top:1894;width:8;height:2" coordorigin="6118,1894" coordsize="8,2">
              <v:shape style="position:absolute;left:6118;top:1894;width:8;height:2" coordorigin="6118,1894" coordsize="8,0" path="m6118,1894l6126,1894e" filled="false" stroked="true" strokeweight=".47998pt" strokecolor="#000000">
                <v:path arrowok="t"/>
              </v:shape>
            </v:group>
            <v:group style="position:absolute;left:6126;top:1894;width:10;height:2" coordorigin="6126,1894" coordsize="10,2">
              <v:shape style="position:absolute;left:6126;top:1894;width:10;height:2" coordorigin="6126,1894" coordsize="10,0" path="m6126,1894l6135,1894e" filled="false" stroked="true" strokeweight=".47998pt" strokecolor="#000000">
                <v:path arrowok="t"/>
              </v:shape>
            </v:group>
            <v:group style="position:absolute;left:6135;top:1894;width:20;height:2" coordorigin="6135,1894" coordsize="20,2">
              <v:shape style="position:absolute;left:6135;top:1894;width:20;height:2" coordorigin="6135,1894" coordsize="20,0" path="m6135,1894l6154,1894e" filled="false" stroked="true" strokeweight=".47998pt" strokecolor="#000000">
                <v:path arrowok="t"/>
              </v:shape>
            </v:group>
            <v:group style="position:absolute;left:6154;top:1894;width:20;height:2" coordorigin="6154,1894" coordsize="20,2">
              <v:shape style="position:absolute;left:6154;top:1894;width:20;height:2" coordorigin="6154,1894" coordsize="20,0" path="m6154,1894l6174,1894e" filled="false" stroked="true" strokeweight=".47998pt" strokecolor="#000000">
                <v:path arrowok="t"/>
              </v:shape>
            </v:group>
            <v:group style="position:absolute;left:6174;top:1894;width:20;height:2" coordorigin="6174,1894" coordsize="20,2">
              <v:shape style="position:absolute;left:6174;top:1894;width:20;height:2" coordorigin="6174,1894" coordsize="20,0" path="m6174,1894l6193,1894e" filled="false" stroked="true" strokeweight=".47998pt" strokecolor="#000000">
                <v:path arrowok="t"/>
              </v:shape>
            </v:group>
            <v:group style="position:absolute;left:6193;top:1894;width:20;height:2" coordorigin="6193,1894" coordsize="20,2">
              <v:shape style="position:absolute;left:6193;top:1894;width:20;height:2" coordorigin="6193,1894" coordsize="20,0" path="m6193,1894l6212,1894e" filled="false" stroked="true" strokeweight=".47998pt" strokecolor="#000000">
                <v:path arrowok="t"/>
              </v:shape>
            </v:group>
            <v:group style="position:absolute;left:6212;top:1894;width:20;height:2" coordorigin="6212,1894" coordsize="20,2">
              <v:shape style="position:absolute;left:6212;top:1894;width:20;height:2" coordorigin="6212,1894" coordsize="20,0" path="m6212,1894l6231,1894e" filled="false" stroked="true" strokeweight=".47998pt" strokecolor="#000000">
                <v:path arrowok="t"/>
              </v:shape>
            </v:group>
            <v:group style="position:absolute;left:6231;top:1894;width:20;height:2" coordorigin="6231,1894" coordsize="20,2">
              <v:shape style="position:absolute;left:6231;top:1894;width:20;height:2" coordorigin="6231,1894" coordsize="20,0" path="m6231,1894l6250,1894e" filled="false" stroked="true" strokeweight=".47998pt" strokecolor="#000000">
                <v:path arrowok="t"/>
              </v:shape>
            </v:group>
            <v:group style="position:absolute;left:6250;top:1894;width:20;height:2" coordorigin="6250,1894" coordsize="20,2">
              <v:shape style="position:absolute;left:6250;top:1894;width:20;height:2" coordorigin="6250,1894" coordsize="20,0" path="m6250,1894l6270,1894e" filled="false" stroked="true" strokeweight=".47998pt" strokecolor="#000000">
                <v:path arrowok="t"/>
              </v:shape>
            </v:group>
            <v:group style="position:absolute;left:6270;top:1894;width:20;height:2" coordorigin="6270,1894" coordsize="20,2">
              <v:shape style="position:absolute;left:6270;top:1894;width:20;height:2" coordorigin="6270,1894" coordsize="20,0" path="m6270,1894l6289,1894e" filled="false" stroked="true" strokeweight=".47998pt" strokecolor="#000000">
                <v:path arrowok="t"/>
              </v:shape>
            </v:group>
            <v:group style="position:absolute;left:6289;top:1894;width:20;height:2" coordorigin="6289,1894" coordsize="20,2">
              <v:shape style="position:absolute;left:6289;top:1894;width:20;height:2" coordorigin="6289,1894" coordsize="20,0" path="m6289,1894l6308,1894e" filled="false" stroked="true" strokeweight=".47998pt" strokecolor="#000000">
                <v:path arrowok="t"/>
              </v:shape>
            </v:group>
            <v:group style="position:absolute;left:6308;top:1894;width:20;height:2" coordorigin="6308,1894" coordsize="20,2">
              <v:shape style="position:absolute;left:6308;top:1894;width:20;height:2" coordorigin="6308,1894" coordsize="20,0" path="m6308,1894l6327,1894e" filled="false" stroked="true" strokeweight=".47998pt" strokecolor="#000000">
                <v:path arrowok="t"/>
              </v:shape>
            </v:group>
            <v:group style="position:absolute;left:6327;top:1894;width:20;height:2" coordorigin="6327,1894" coordsize="20,2">
              <v:shape style="position:absolute;left:6327;top:1894;width:20;height:2" coordorigin="6327,1894" coordsize="20,0" path="m6327,1894l6346,1894e" filled="false" stroked="true" strokeweight=".47998pt" strokecolor="#000000">
                <v:path arrowok="t"/>
              </v:shape>
            </v:group>
            <v:group style="position:absolute;left:6346;top:1894;width:20;height:2" coordorigin="6346,1894" coordsize="20,2">
              <v:shape style="position:absolute;left:6346;top:1894;width:20;height:2" coordorigin="6346,1894" coordsize="20,0" path="m6346,1894l6366,1894e" filled="false" stroked="true" strokeweight=".47998pt" strokecolor="#000000">
                <v:path arrowok="t"/>
              </v:shape>
            </v:group>
            <v:group style="position:absolute;left:6366;top:1894;width:20;height:2" coordorigin="6366,1894" coordsize="20,2">
              <v:shape style="position:absolute;left:6366;top:1894;width:20;height:2" coordorigin="6366,1894" coordsize="20,0" path="m6366,1894l6385,1894e" filled="false" stroked="true" strokeweight=".47998pt" strokecolor="#000000">
                <v:path arrowok="t"/>
              </v:shape>
            </v:group>
            <v:group style="position:absolute;left:6385;top:1894;width:20;height:2" coordorigin="6385,1894" coordsize="20,2">
              <v:shape style="position:absolute;left:6385;top:1894;width:20;height:2" coordorigin="6385,1894" coordsize="20,0" path="m6385,1894l6404,1894e" filled="false" stroked="true" strokeweight=".47998pt" strokecolor="#000000">
                <v:path arrowok="t"/>
              </v:shape>
            </v:group>
            <v:group style="position:absolute;left:6404;top:1894;width:20;height:2" coordorigin="6404,1894" coordsize="20,2">
              <v:shape style="position:absolute;left:6404;top:1894;width:20;height:2" coordorigin="6404,1894" coordsize="20,0" path="m6404,1894l6423,1894e" filled="false" stroked="true" strokeweight=".47998pt" strokecolor="#000000">
                <v:path arrowok="t"/>
              </v:shape>
            </v:group>
            <v:group style="position:absolute;left:6423;top:1894;width:20;height:2" coordorigin="6423,1894" coordsize="20,2">
              <v:shape style="position:absolute;left:6423;top:1894;width:20;height:2" coordorigin="6423,1894" coordsize="20,0" path="m6423,1894l6442,1894e" filled="false" stroked="true" strokeweight=".47998pt" strokecolor="#000000">
                <v:path arrowok="t"/>
              </v:shape>
            </v:group>
            <v:group style="position:absolute;left:6442;top:1894;width:20;height:2" coordorigin="6442,1894" coordsize="20,2">
              <v:shape style="position:absolute;left:6442;top:1894;width:20;height:2" coordorigin="6442,1894" coordsize="20,0" path="m6442,1894l6462,1894e" filled="false" stroked="true" strokeweight=".47998pt" strokecolor="#000000">
                <v:path arrowok="t"/>
              </v:shape>
            </v:group>
            <v:group style="position:absolute;left:6462;top:1894;width:20;height:2" coordorigin="6462,1894" coordsize="20,2">
              <v:shape style="position:absolute;left:6462;top:1894;width:20;height:2" coordorigin="6462,1894" coordsize="20,0" path="m6462,1894l6481,1894e" filled="false" stroked="true" strokeweight=".47998pt" strokecolor="#000000">
                <v:path arrowok="t"/>
              </v:shape>
            </v:group>
            <v:group style="position:absolute;left:6481;top:1894;width:20;height:2" coordorigin="6481,1894" coordsize="20,2">
              <v:shape style="position:absolute;left:6481;top:1894;width:20;height:2" coordorigin="6481,1894" coordsize="20,0" path="m6481,1894l6500,1894e" filled="false" stroked="true" strokeweight=".47998pt" strokecolor="#000000">
                <v:path arrowok="t"/>
              </v:shape>
            </v:group>
            <v:group style="position:absolute;left:6500;top:1894;width:20;height:2" coordorigin="6500,1894" coordsize="20,2">
              <v:shape style="position:absolute;left:6500;top:1894;width:20;height:2" coordorigin="6500,1894" coordsize="20,0" path="m6500,1894l6519,1894e" filled="false" stroked="true" strokeweight=".47998pt" strokecolor="#000000">
                <v:path arrowok="t"/>
              </v:shape>
            </v:group>
            <v:group style="position:absolute;left:6519;top:1894;width:20;height:2" coordorigin="6519,1894" coordsize="20,2">
              <v:shape style="position:absolute;left:6519;top:1894;width:20;height:2" coordorigin="6519,1894" coordsize="20,0" path="m6519,1894l6538,1894e" filled="false" stroked="true" strokeweight=".47998pt" strokecolor="#000000">
                <v:path arrowok="t"/>
              </v:shape>
            </v:group>
            <v:group style="position:absolute;left:6538;top:1894;width:20;height:2" coordorigin="6538,1894" coordsize="20,2">
              <v:shape style="position:absolute;left:6538;top:1894;width:20;height:2" coordorigin="6538,1894" coordsize="20,0" path="m6538,1894l6558,1894e" filled="false" stroked="true" strokeweight=".47998pt" strokecolor="#000000">
                <v:path arrowok="t"/>
              </v:shape>
            </v:group>
            <v:group style="position:absolute;left:6558;top:1894;width:20;height:2" coordorigin="6558,1894" coordsize="20,2">
              <v:shape style="position:absolute;left:6558;top:1894;width:20;height:2" coordorigin="6558,1894" coordsize="20,0" path="m6558,1894l6577,1894e" filled="false" stroked="true" strokeweight=".47998pt" strokecolor="#000000">
                <v:path arrowok="t"/>
              </v:shape>
            </v:group>
            <v:group style="position:absolute;left:6577;top:1894;width:20;height:2" coordorigin="6577,1894" coordsize="20,2">
              <v:shape style="position:absolute;left:6577;top:1894;width:20;height:2" coordorigin="6577,1894" coordsize="20,0" path="m6577,1894l6596,1894e" filled="false" stroked="true" strokeweight=".47998pt" strokecolor="#000000">
                <v:path arrowok="t"/>
              </v:shape>
            </v:group>
            <v:group style="position:absolute;left:6596;top:1894;width:20;height:2" coordorigin="6596,1894" coordsize="20,2">
              <v:shape style="position:absolute;left:6596;top:1894;width:20;height:2" coordorigin="6596,1894" coordsize="20,0" path="m6596,1894l6615,1894e" filled="false" stroked="true" strokeweight=".47998pt" strokecolor="#000000">
                <v:path arrowok="t"/>
              </v:shape>
            </v:group>
            <v:group style="position:absolute;left:6615;top:1894;width:20;height:2" coordorigin="6615,1894" coordsize="20,2">
              <v:shape style="position:absolute;left:6615;top:1894;width:20;height:2" coordorigin="6615,1894" coordsize="20,0" path="m6615,1894l6634,1894e" filled="false" stroked="true" strokeweight=".47998pt" strokecolor="#000000">
                <v:path arrowok="t"/>
              </v:shape>
            </v:group>
            <v:group style="position:absolute;left:6634;top:1894;width:20;height:2" coordorigin="6634,1894" coordsize="20,2">
              <v:shape style="position:absolute;left:6634;top:1894;width:20;height:2" coordorigin="6634,1894" coordsize="20,0" path="m6634,1894l6654,1894e" filled="false" stroked="true" strokeweight=".47998pt" strokecolor="#000000">
                <v:path arrowok="t"/>
              </v:shape>
            </v:group>
            <v:group style="position:absolute;left:6654;top:1894;width:20;height:2" coordorigin="6654,1894" coordsize="20,2">
              <v:shape style="position:absolute;left:6654;top:1894;width:20;height:2" coordorigin="6654,1894" coordsize="20,0" path="m6654,1894l6673,1894e" filled="false" stroked="true" strokeweight=".47998pt" strokecolor="#000000">
                <v:path arrowok="t"/>
              </v:shape>
            </v:group>
            <v:group style="position:absolute;left:6673;top:1894;width:20;height:2" coordorigin="6673,1894" coordsize="20,2">
              <v:shape style="position:absolute;left:6673;top:1894;width:20;height:2" coordorigin="6673,1894" coordsize="20,0" path="m6673,1894l6692,1894e" filled="false" stroked="true" strokeweight=".47998pt" strokecolor="#000000">
                <v:path arrowok="t"/>
              </v:shape>
            </v:group>
            <v:group style="position:absolute;left:6692;top:1894;width:20;height:2" coordorigin="6692,1894" coordsize="20,2">
              <v:shape style="position:absolute;left:6692;top:1894;width:20;height:2" coordorigin="6692,1894" coordsize="20,0" path="m6692,1894l6711,1894e" filled="false" stroked="true" strokeweight=".47998pt" strokecolor="#000000">
                <v:path arrowok="t"/>
              </v:shape>
            </v:group>
            <v:group style="position:absolute;left:6711;top:1894;width:20;height:2" coordorigin="6711,1894" coordsize="20,2">
              <v:shape style="position:absolute;left:6711;top:1894;width:20;height:2" coordorigin="6711,1894" coordsize="20,0" path="m6711,1894l6730,1894e" filled="false" stroked="true" strokeweight=".47998pt" strokecolor="#000000">
                <v:path arrowok="t"/>
              </v:shape>
            </v:group>
            <v:group style="position:absolute;left:6730;top:1894;width:20;height:2" coordorigin="6730,1894" coordsize="20,2">
              <v:shape style="position:absolute;left:6730;top:1894;width:20;height:2" coordorigin="6730,1894" coordsize="20,0" path="m6730,1894l6750,1894e" filled="false" stroked="true" strokeweight=".47998pt" strokecolor="#000000">
                <v:path arrowok="t"/>
              </v:shape>
            </v:group>
            <v:group style="position:absolute;left:6750;top:1894;width:20;height:2" coordorigin="6750,1894" coordsize="20,2">
              <v:shape style="position:absolute;left:6750;top:1894;width:20;height:2" coordorigin="6750,1894" coordsize="20,0" path="m6750,1894l6769,1894e" filled="false" stroked="true" strokeweight=".47998pt" strokecolor="#000000">
                <v:path arrowok="t"/>
              </v:shape>
            </v:group>
            <v:group style="position:absolute;left:6769;top:1894;width:20;height:2" coordorigin="6769,1894" coordsize="20,2">
              <v:shape style="position:absolute;left:6769;top:1894;width:20;height:2" coordorigin="6769,1894" coordsize="20,0" path="m6769,1894l6788,1894e" filled="false" stroked="true" strokeweight=".47998pt" strokecolor="#000000">
                <v:path arrowok="t"/>
              </v:shape>
            </v:group>
            <v:group style="position:absolute;left:6788;top:1894;width:20;height:2" coordorigin="6788,1894" coordsize="20,2">
              <v:shape style="position:absolute;left:6788;top:1894;width:20;height:2" coordorigin="6788,1894" coordsize="20,0" path="m6788,1894l6807,1894e" filled="false" stroked="true" strokeweight=".47998pt" strokecolor="#000000">
                <v:path arrowok="t"/>
              </v:shape>
            </v:group>
            <v:group style="position:absolute;left:6807;top:1894;width:20;height:2" coordorigin="6807,1894" coordsize="20,2">
              <v:shape style="position:absolute;left:6807;top:1894;width:20;height:2" coordorigin="6807,1894" coordsize="20,0" path="m6807,1894l6826,1894e" filled="false" stroked="true" strokeweight=".47998pt" strokecolor="#000000">
                <v:path arrowok="t"/>
              </v:shape>
            </v:group>
            <v:group style="position:absolute;left:6826;top:1894;width:20;height:2" coordorigin="6826,1894" coordsize="20,2">
              <v:shape style="position:absolute;left:6826;top:1894;width:20;height:2" coordorigin="6826,1894" coordsize="20,0" path="m6826,1894l6846,1894e" filled="false" stroked="true" strokeweight=".47998pt" strokecolor="#000000">
                <v:path arrowok="t"/>
              </v:shape>
            </v:group>
            <v:group style="position:absolute;left:6846;top:1894;width:20;height:2" coordorigin="6846,1894" coordsize="20,2">
              <v:shape style="position:absolute;left:6846;top:1894;width:20;height:2" coordorigin="6846,1894" coordsize="20,0" path="m6846,1894l6865,1894e" filled="false" stroked="true" strokeweight=".47998pt" strokecolor="#000000">
                <v:path arrowok="t"/>
              </v:shape>
            </v:group>
            <v:group style="position:absolute;left:6865;top:1894;width:20;height:2" coordorigin="6865,1894" coordsize="20,2">
              <v:shape style="position:absolute;left:6865;top:1894;width:20;height:2" coordorigin="6865,1894" coordsize="20,0" path="m6865,1894l6884,1894e" filled="false" stroked="true" strokeweight=".47998pt" strokecolor="#000000">
                <v:path arrowok="t"/>
              </v:shape>
            </v:group>
            <v:group style="position:absolute;left:6884;top:1894;width:20;height:2" coordorigin="6884,1894" coordsize="20,2">
              <v:shape style="position:absolute;left:6884;top:1894;width:20;height:2" coordorigin="6884,1894" coordsize="20,0" path="m6884,1894l6903,1894e" filled="false" stroked="true" strokeweight=".47998pt" strokecolor="#000000">
                <v:path arrowok="t"/>
              </v:shape>
            </v:group>
            <v:group style="position:absolute;left:6903;top:1894;width:20;height:2" coordorigin="6903,1894" coordsize="20,2">
              <v:shape style="position:absolute;left:6903;top:1894;width:20;height:2" coordorigin="6903,1894" coordsize="20,0" path="m6903,1894l6922,1894e" filled="false" stroked="true" strokeweight=".47998pt" strokecolor="#000000">
                <v:path arrowok="t"/>
              </v:shape>
            </v:group>
            <v:group style="position:absolute;left:6922;top:1894;width:20;height:2" coordorigin="6922,1894" coordsize="20,2">
              <v:shape style="position:absolute;left:6922;top:1894;width:20;height:2" coordorigin="6922,1894" coordsize="20,0" path="m6922,1894l6942,1894e" filled="false" stroked="true" strokeweight=".47998pt" strokecolor="#000000">
                <v:path arrowok="t"/>
              </v:shape>
            </v:group>
            <v:group style="position:absolute;left:6942;top:1894;width:20;height:2" coordorigin="6942,1894" coordsize="20,2">
              <v:shape style="position:absolute;left:6942;top:1894;width:20;height:2" coordorigin="6942,1894" coordsize="20,0" path="m6942,1894l6961,1894e" filled="false" stroked="true" strokeweight=".47998pt" strokecolor="#000000">
                <v:path arrowok="t"/>
              </v:shape>
            </v:group>
            <v:group style="position:absolute;left:6961;top:1894;width:20;height:2" coordorigin="6961,1894" coordsize="20,2">
              <v:shape style="position:absolute;left:6961;top:1894;width:20;height:2" coordorigin="6961,1894" coordsize="20,0" path="m6961,1894l6980,1894e" filled="false" stroked="true" strokeweight=".47998pt" strokecolor="#000000">
                <v:path arrowok="t"/>
              </v:shape>
            </v:group>
            <v:group style="position:absolute;left:6980;top:1894;width:20;height:2" coordorigin="6980,1894" coordsize="20,2">
              <v:shape style="position:absolute;left:6980;top:1894;width:20;height:2" coordorigin="6980,1894" coordsize="20,0" path="m6980,1894l6999,1894e" filled="false" stroked="true" strokeweight=".47998pt" strokecolor="#000000">
                <v:path arrowok="t"/>
              </v:shape>
            </v:group>
            <v:group style="position:absolute;left:6999;top:1894;width:20;height:2" coordorigin="6999,1894" coordsize="20,2">
              <v:shape style="position:absolute;left:6999;top:1894;width:20;height:2" coordorigin="6999,1894" coordsize="20,0" path="m6999,1894l7018,1894e" filled="false" stroked="true" strokeweight=".47998pt" strokecolor="#000000">
                <v:path arrowok="t"/>
              </v:shape>
            </v:group>
            <v:group style="position:absolute;left:7018;top:1894;width:20;height:2" coordorigin="7018,1894" coordsize="20,2">
              <v:shape style="position:absolute;left:7018;top:1894;width:20;height:2" coordorigin="7018,1894" coordsize="20,0" path="m7018,1894l7038,1894e" filled="false" stroked="true" strokeweight=".47998pt" strokecolor="#000000">
                <v:path arrowok="t"/>
              </v:shape>
            </v:group>
            <v:group style="position:absolute;left:7038;top:1894;width:20;height:2" coordorigin="7038,1894" coordsize="20,2">
              <v:shape style="position:absolute;left:7038;top:1894;width:20;height:2" coordorigin="7038,1894" coordsize="20,0" path="m7038,1894l7057,1894e" filled="false" stroked="true" strokeweight=".47998pt" strokecolor="#000000">
                <v:path arrowok="t"/>
              </v:shape>
            </v:group>
            <v:group style="position:absolute;left:7057;top:1894;width:20;height:2" coordorigin="7057,1894" coordsize="20,2">
              <v:shape style="position:absolute;left:7057;top:1894;width:20;height:2" coordorigin="7057,1894" coordsize="20,0" path="m7057,1894l7076,1894e" filled="false" stroked="true" strokeweight=".47998pt" strokecolor="#000000">
                <v:path arrowok="t"/>
              </v:shape>
            </v:group>
            <v:group style="position:absolute;left:7076;top:1894;width:20;height:2" coordorigin="7076,1894" coordsize="20,2">
              <v:shape style="position:absolute;left:7076;top:1894;width:20;height:2" coordorigin="7076,1894" coordsize="20,0" path="m7076,1894l7095,1894e" filled="false" stroked="true" strokeweight=".47998pt" strokecolor="#000000">
                <v:path arrowok="t"/>
              </v:shape>
            </v:group>
            <v:group style="position:absolute;left:7095;top:1894;width:20;height:2" coordorigin="7095,1894" coordsize="20,2">
              <v:shape style="position:absolute;left:7095;top:1894;width:20;height:2" coordorigin="7095,1894" coordsize="20,0" path="m7095,1894l7114,1894e" filled="false" stroked="true" strokeweight=".47998pt" strokecolor="#000000">
                <v:path arrowok="t"/>
              </v:shape>
            </v:group>
            <v:group style="position:absolute;left:7114;top:1894;width:20;height:2" coordorigin="7114,1894" coordsize="20,2">
              <v:shape style="position:absolute;left:7114;top:1894;width:20;height:2" coordorigin="7114,1894" coordsize="20,0" path="m7114,1894l7134,1894e" filled="false" stroked="true" strokeweight=".47998pt" strokecolor="#000000">
                <v:path arrowok="t"/>
              </v:shape>
            </v:group>
            <v:group style="position:absolute;left:7134;top:1894;width:20;height:2" coordorigin="7134,1894" coordsize="20,2">
              <v:shape style="position:absolute;left:7134;top:1894;width:20;height:2" coordorigin="7134,1894" coordsize="20,0" path="m7134,1894l7153,1894e" filled="false" stroked="true" strokeweight=".47998pt" strokecolor="#000000">
                <v:path arrowok="t"/>
              </v:shape>
            </v:group>
            <v:group style="position:absolute;left:7153;top:1894;width:20;height:2" coordorigin="7153,1894" coordsize="20,2">
              <v:shape style="position:absolute;left:7153;top:1894;width:20;height:2" coordorigin="7153,1894" coordsize="20,0" path="m7153,1894l7172,1894e" filled="false" stroked="true" strokeweight=".47998pt" strokecolor="#000000">
                <v:path arrowok="t"/>
              </v:shape>
            </v:group>
            <v:group style="position:absolute;left:7172;top:1894;width:20;height:2" coordorigin="7172,1894" coordsize="20,2">
              <v:shape style="position:absolute;left:7172;top:1894;width:20;height:2" coordorigin="7172,1894" coordsize="20,0" path="m7172,1894l7191,1894e" filled="false" stroked="true" strokeweight=".47998pt" strokecolor="#000000">
                <v:path arrowok="t"/>
              </v:shape>
            </v:group>
            <v:group style="position:absolute;left:7191;top:1894;width:20;height:2" coordorigin="7191,1894" coordsize="20,2">
              <v:shape style="position:absolute;left:7191;top:1894;width:20;height:2" coordorigin="7191,1894" coordsize="20,0" path="m7191,1894l7210,1894e" filled="false" stroked="true" strokeweight=".47998pt" strokecolor="#000000">
                <v:path arrowok="t"/>
              </v:shape>
            </v:group>
            <v:group style="position:absolute;left:7210;top:1894;width:20;height:2" coordorigin="7210,1894" coordsize="20,2">
              <v:shape style="position:absolute;left:7210;top:1894;width:20;height:2" coordorigin="7210,1894" coordsize="20,0" path="m7210,1894l7230,1894e" filled="false" stroked="true" strokeweight=".47998pt" strokecolor="#000000">
                <v:path arrowok="t"/>
              </v:shape>
            </v:group>
            <v:group style="position:absolute;left:7230;top:1894;width:20;height:2" coordorigin="7230,1894" coordsize="20,2">
              <v:shape style="position:absolute;left:7230;top:1894;width:20;height:2" coordorigin="7230,1894" coordsize="20,0" path="m7230,1894l7249,1894e" filled="false" stroked="true" strokeweight=".47998pt" strokecolor="#000000">
                <v:path arrowok="t"/>
              </v:shape>
            </v:group>
            <v:group style="position:absolute;left:7249;top:1894;width:20;height:2" coordorigin="7249,1894" coordsize="20,2">
              <v:shape style="position:absolute;left:7249;top:1894;width:20;height:2" coordorigin="7249,1894" coordsize="20,0" path="m7249,1894l7268,1894e" filled="false" stroked="true" strokeweight=".47998pt" strokecolor="#000000">
                <v:path arrowok="t"/>
              </v:shape>
            </v:group>
            <v:group style="position:absolute;left:7268;top:1894;width:20;height:2" coordorigin="7268,1894" coordsize="20,2">
              <v:shape style="position:absolute;left:7268;top:1894;width:20;height:2" coordorigin="7268,1894" coordsize="20,0" path="m7268,1894l7287,1894e" filled="false" stroked="true" strokeweight=".47998pt" strokecolor="#000000">
                <v:path arrowok="t"/>
              </v:shape>
            </v:group>
            <v:group style="position:absolute;left:7287;top:1894;width:18;height:2" coordorigin="7287,1894" coordsize="18,2">
              <v:shape style="position:absolute;left:7287;top:1894;width:18;height:2" coordorigin="7287,1894" coordsize="18,0" path="m7287,1894l7305,1894e" filled="false" stroked="true" strokeweight=".47998pt" strokecolor="#000000">
                <v:path arrowok="t"/>
              </v:shape>
            </v:group>
            <v:group style="position:absolute;left:7305;top:1894;width:10;height:2" coordorigin="7305,1894" coordsize="10,2">
              <v:shape style="position:absolute;left:7305;top:1894;width:10;height:2" coordorigin="7305,1894" coordsize="10,0" path="m7305,1894l7315,1894e" filled="false" stroked="true" strokeweight=".47998pt" strokecolor="#000000">
                <v:path arrowok="t"/>
              </v:shape>
            </v:group>
            <v:group style="position:absolute;left:7315;top:1894;width:20;height:2" coordorigin="7315,1894" coordsize="20,2">
              <v:shape style="position:absolute;left:7315;top:1894;width:20;height:2" coordorigin="7315,1894" coordsize="20,0" path="m7315,1894l7334,1894e" filled="false" stroked="true" strokeweight=".47998pt" strokecolor="#000000">
                <v:path arrowok="t"/>
              </v:shape>
            </v:group>
            <v:group style="position:absolute;left:7334;top:1894;width:20;height:2" coordorigin="7334,1894" coordsize="20,2">
              <v:shape style="position:absolute;left:7334;top:1894;width:20;height:2" coordorigin="7334,1894" coordsize="20,0" path="m7334,1894l7353,1894e" filled="false" stroked="true" strokeweight=".47998pt" strokecolor="#000000">
                <v:path arrowok="t"/>
              </v:shape>
            </v:group>
            <v:group style="position:absolute;left:7353;top:1894;width:20;height:2" coordorigin="7353,1894" coordsize="20,2">
              <v:shape style="position:absolute;left:7353;top:1894;width:20;height:2" coordorigin="7353,1894" coordsize="20,0" path="m7353,1894l7372,1894e" filled="false" stroked="true" strokeweight=".47998pt" strokecolor="#000000">
                <v:path arrowok="t"/>
              </v:shape>
            </v:group>
            <v:group style="position:absolute;left:7372;top:1894;width:20;height:2" coordorigin="7372,1894" coordsize="20,2">
              <v:shape style="position:absolute;left:7372;top:1894;width:20;height:2" coordorigin="7372,1894" coordsize="20,0" path="m7372,1894l7392,1894e" filled="false" stroked="true" strokeweight=".47998pt" strokecolor="#000000">
                <v:path arrowok="t"/>
              </v:shape>
            </v:group>
            <v:group style="position:absolute;left:7392;top:1894;width:20;height:2" coordorigin="7392,1894" coordsize="20,2">
              <v:shape style="position:absolute;left:7392;top:1894;width:20;height:2" coordorigin="7392,1894" coordsize="20,0" path="m7392,1894l7411,1894e" filled="false" stroked="true" strokeweight=".47998pt" strokecolor="#000000">
                <v:path arrowok="t"/>
              </v:shape>
            </v:group>
            <v:group style="position:absolute;left:7411;top:1894;width:20;height:2" coordorigin="7411,1894" coordsize="20,2">
              <v:shape style="position:absolute;left:7411;top:1894;width:20;height:2" coordorigin="7411,1894" coordsize="20,0" path="m7411,1894l7430,1894e" filled="false" stroked="true" strokeweight=".47998pt" strokecolor="#000000">
                <v:path arrowok="t"/>
              </v:shape>
            </v:group>
            <v:group style="position:absolute;left:7430;top:1894;width:20;height:2" coordorigin="7430,1894" coordsize="20,2">
              <v:shape style="position:absolute;left:7430;top:1894;width:20;height:2" coordorigin="7430,1894" coordsize="20,0" path="m7430,1894l7449,1894e" filled="false" stroked="true" strokeweight=".47998pt" strokecolor="#000000">
                <v:path arrowok="t"/>
              </v:shape>
            </v:group>
            <v:group style="position:absolute;left:7449;top:1894;width:20;height:2" coordorigin="7449,1894" coordsize="20,2">
              <v:shape style="position:absolute;left:7449;top:1894;width:20;height:2" coordorigin="7449,1894" coordsize="20,0" path="m7449,1894l7468,1894e" filled="false" stroked="true" strokeweight=".47998pt" strokecolor="#000000">
                <v:path arrowok="t"/>
              </v:shape>
            </v:group>
            <v:group style="position:absolute;left:7468;top:1894;width:20;height:2" coordorigin="7468,1894" coordsize="20,2">
              <v:shape style="position:absolute;left:7468;top:1894;width:20;height:2" coordorigin="7468,1894" coordsize="20,0" path="m7468,1894l7488,1894e" filled="false" stroked="true" strokeweight=".47998pt" strokecolor="#000000">
                <v:path arrowok="t"/>
              </v:shape>
            </v:group>
            <v:group style="position:absolute;left:7488;top:1894;width:20;height:2" coordorigin="7488,1894" coordsize="20,2">
              <v:shape style="position:absolute;left:7488;top:1894;width:20;height:2" coordorigin="7488,1894" coordsize="20,0" path="m7488,1894l7507,1894e" filled="false" stroked="true" strokeweight=".47998pt" strokecolor="#000000">
                <v:path arrowok="t"/>
              </v:shape>
            </v:group>
            <v:group style="position:absolute;left:7507;top:1894;width:20;height:2" coordorigin="7507,1894" coordsize="20,2">
              <v:shape style="position:absolute;left:7507;top:1894;width:20;height:2" coordorigin="7507,1894" coordsize="20,0" path="m7507,1894l7526,1894e" filled="false" stroked="true" strokeweight=".47998pt" strokecolor="#000000">
                <v:path arrowok="t"/>
              </v:shape>
            </v:group>
            <v:group style="position:absolute;left:7526;top:1894;width:20;height:2" coordorigin="7526,1894" coordsize="20,2">
              <v:shape style="position:absolute;left:7526;top:1894;width:20;height:2" coordorigin="7526,1894" coordsize="20,0" path="m7526,1894l7545,1894e" filled="false" stroked="true" strokeweight=".47998pt" strokecolor="#000000">
                <v:path arrowok="t"/>
              </v:shape>
            </v:group>
            <v:group style="position:absolute;left:7545;top:1894;width:20;height:2" coordorigin="7545,1894" coordsize="20,2">
              <v:shape style="position:absolute;left:7545;top:1894;width:20;height:2" coordorigin="7545,1894" coordsize="20,0" path="m7545,1894l7564,1894e" filled="false" stroked="true" strokeweight=".47998pt" strokecolor="#000000">
                <v:path arrowok="t"/>
              </v:shape>
            </v:group>
            <v:group style="position:absolute;left:7564;top:1894;width:20;height:2" coordorigin="7564,1894" coordsize="20,2">
              <v:shape style="position:absolute;left:7564;top:1894;width:20;height:2" coordorigin="7564,1894" coordsize="20,0" path="m7564,1894l7584,1894e" filled="false" stroked="true" strokeweight=".47998pt" strokecolor="#000000">
                <v:path arrowok="t"/>
              </v:shape>
            </v:group>
            <v:group style="position:absolute;left:7584;top:1894;width:20;height:2" coordorigin="7584,1894" coordsize="20,2">
              <v:shape style="position:absolute;left:7584;top:1894;width:20;height:2" coordorigin="7584,1894" coordsize="20,0" path="m7584,1894l7603,1894e" filled="false" stroked="true" strokeweight=".47998pt" strokecolor="#000000">
                <v:path arrowok="t"/>
              </v:shape>
            </v:group>
            <v:group style="position:absolute;left:7603;top:1894;width:20;height:2" coordorigin="7603,1894" coordsize="20,2">
              <v:shape style="position:absolute;left:7603;top:1894;width:20;height:2" coordorigin="7603,1894" coordsize="20,0" path="m7603,1894l7622,1894e" filled="false" stroked="true" strokeweight=".47998pt" strokecolor="#000000">
                <v:path arrowok="t"/>
              </v:shape>
            </v:group>
            <v:group style="position:absolute;left:7622;top:1894;width:20;height:2" coordorigin="7622,1894" coordsize="20,2">
              <v:shape style="position:absolute;left:7622;top:1894;width:20;height:2" coordorigin="7622,1894" coordsize="20,0" path="m7622,1894l7641,1894e" filled="false" stroked="true" strokeweight=".47998pt" strokecolor="#000000">
                <v:path arrowok="t"/>
              </v:shape>
            </v:group>
            <v:group style="position:absolute;left:7641;top:1894;width:20;height:2" coordorigin="7641,1894" coordsize="20,2">
              <v:shape style="position:absolute;left:7641;top:1894;width:20;height:2" coordorigin="7641,1894" coordsize="20,0" path="m7641,1894l7660,1894e" filled="false" stroked="true" strokeweight=".47998pt" strokecolor="#000000">
                <v:path arrowok="t"/>
              </v:shape>
            </v:group>
            <v:group style="position:absolute;left:7660;top:1894;width:20;height:2" coordorigin="7660,1894" coordsize="20,2">
              <v:shape style="position:absolute;left:7660;top:1894;width:20;height:2" coordorigin="7660,1894" coordsize="20,0" path="m7660,1894l7680,1894e" filled="false" stroked="true" strokeweight=".47998pt" strokecolor="#000000">
                <v:path arrowok="t"/>
              </v:shape>
            </v:group>
            <v:group style="position:absolute;left:7680;top:1894;width:20;height:2" coordorigin="7680,1894" coordsize="20,2">
              <v:shape style="position:absolute;left:7680;top:1894;width:20;height:2" coordorigin="7680,1894" coordsize="20,0" path="m7680,1894l7699,1894e" filled="false" stroked="true" strokeweight=".47998pt" strokecolor="#000000">
                <v:path arrowok="t"/>
              </v:shape>
            </v:group>
            <v:group style="position:absolute;left:7699;top:1894;width:20;height:2" coordorigin="7699,1894" coordsize="20,2">
              <v:shape style="position:absolute;left:7699;top:1894;width:20;height:2" coordorigin="7699,1894" coordsize="20,0" path="m7699,1894l7718,1894e" filled="false" stroked="true" strokeweight=".47998pt" strokecolor="#000000">
                <v:path arrowok="t"/>
              </v:shape>
            </v:group>
            <v:group style="position:absolute;left:7718;top:1894;width:20;height:2" coordorigin="7718,1894" coordsize="20,2">
              <v:shape style="position:absolute;left:7718;top:1894;width:20;height:2" coordorigin="7718,1894" coordsize="20,0" path="m7718,1894l7738,1894e" filled="false" stroked="true" strokeweight=".47998pt" strokecolor="#000000">
                <v:path arrowok="t"/>
              </v:shape>
            </v:group>
            <v:group style="position:absolute;left:7738;top:1894;width:20;height:2" coordorigin="7738,1894" coordsize="20,2">
              <v:shape style="position:absolute;left:7738;top:1894;width:20;height:2" coordorigin="7738,1894" coordsize="20,0" path="m7738,1894l7757,1894e" filled="false" stroked="true" strokeweight=".47998pt" strokecolor="#000000">
                <v:path arrowok="t"/>
              </v:shape>
            </v:group>
            <v:group style="position:absolute;left:7757;top:1894;width:20;height:2" coordorigin="7757,1894" coordsize="20,2">
              <v:shape style="position:absolute;left:7757;top:1894;width:20;height:2" coordorigin="7757,1894" coordsize="20,0" path="m7757,1894l7776,1894e" filled="false" stroked="true" strokeweight=".47998pt" strokecolor="#000000">
                <v:path arrowok="t"/>
              </v:shape>
            </v:group>
            <v:group style="position:absolute;left:7776;top:1894;width:20;height:2" coordorigin="7776,1894" coordsize="20,2">
              <v:shape style="position:absolute;left:7776;top:1894;width:20;height:2" coordorigin="7776,1894" coordsize="20,0" path="m7776,1894l7795,1894e" filled="false" stroked="true" strokeweight=".47998pt" strokecolor="#000000">
                <v:path arrowok="t"/>
              </v:shape>
            </v:group>
            <v:group style="position:absolute;left:7795;top:1894;width:20;height:2" coordorigin="7795,1894" coordsize="20,2">
              <v:shape style="position:absolute;left:7795;top:1894;width:20;height:2" coordorigin="7795,1894" coordsize="20,0" path="m7795,1894l7814,1894e" filled="false" stroked="true" strokeweight=".47998pt" strokecolor="#000000">
                <v:path arrowok="t"/>
              </v:shape>
            </v:group>
            <v:group style="position:absolute;left:7814;top:1894;width:20;height:2" coordorigin="7814,1894" coordsize="20,2">
              <v:shape style="position:absolute;left:7814;top:1894;width:20;height:2" coordorigin="7814,1894" coordsize="20,0" path="m7814,1894l7834,1894e" filled="false" stroked="true" strokeweight=".47998pt" strokecolor="#000000">
                <v:path arrowok="t"/>
              </v:shape>
            </v:group>
            <v:group style="position:absolute;left:7834;top:1894;width:20;height:2" coordorigin="7834,1894" coordsize="20,2">
              <v:shape style="position:absolute;left:7834;top:1894;width:20;height:2" coordorigin="7834,1894" coordsize="20,0" path="m7834,1894l7853,1894e" filled="false" stroked="true" strokeweight=".47998pt" strokecolor="#000000">
                <v:path arrowok="t"/>
              </v:shape>
            </v:group>
            <v:group style="position:absolute;left:7853;top:1894;width:20;height:2" coordorigin="7853,1894" coordsize="20,2">
              <v:shape style="position:absolute;left:7853;top:1894;width:20;height:2" coordorigin="7853,1894" coordsize="20,0" path="m7853,1894l7872,1894e" filled="false" stroked="true" strokeweight=".47998pt" strokecolor="#000000">
                <v:path arrowok="t"/>
              </v:shape>
            </v:group>
            <v:group style="position:absolute;left:7872;top:1894;width:20;height:2" coordorigin="7872,1894" coordsize="20,2">
              <v:shape style="position:absolute;left:7872;top:1894;width:20;height:2" coordorigin="7872,1894" coordsize="20,0" path="m7872,1894l7891,1894e" filled="false" stroked="true" strokeweight=".47998pt" strokecolor="#000000">
                <v:path arrowok="t"/>
              </v:shape>
            </v:group>
            <v:group style="position:absolute;left:7891;top:1894;width:20;height:2" coordorigin="7891,1894" coordsize="20,2">
              <v:shape style="position:absolute;left:7891;top:1894;width:20;height:2" coordorigin="7891,1894" coordsize="20,0" path="m7891,1894l7910,1894e" filled="false" stroked="true" strokeweight=".47998pt" strokecolor="#000000">
                <v:path arrowok="t"/>
              </v:shape>
            </v:group>
            <v:group style="position:absolute;left:7910;top:1894;width:20;height:2" coordorigin="7910,1894" coordsize="20,2">
              <v:shape style="position:absolute;left:7910;top:1894;width:20;height:2" coordorigin="7910,1894" coordsize="20,0" path="m7910,1894l7930,1894e" filled="false" stroked="true" strokeweight=".47998pt" strokecolor="#000000">
                <v:path arrowok="t"/>
              </v:shape>
            </v:group>
            <v:group style="position:absolute;left:7930;top:1894;width:20;height:2" coordorigin="7930,1894" coordsize="20,2">
              <v:shape style="position:absolute;left:7930;top:1894;width:20;height:2" coordorigin="7930,1894" coordsize="20,0" path="m7930,1894l7949,1894e" filled="false" stroked="true" strokeweight=".47998pt" strokecolor="#000000">
                <v:path arrowok="t"/>
              </v:shape>
            </v:group>
            <v:group style="position:absolute;left:7949;top:1894;width:20;height:2" coordorigin="7949,1894" coordsize="20,2">
              <v:shape style="position:absolute;left:7949;top:1894;width:20;height:2" coordorigin="7949,1894" coordsize="20,0" path="m7949,1894l7968,1894e" filled="false" stroked="true" strokeweight=".47998pt" strokecolor="#000000">
                <v:path arrowok="t"/>
              </v:shape>
            </v:group>
            <v:group style="position:absolute;left:7968;top:1894;width:20;height:2" coordorigin="7968,1894" coordsize="20,2">
              <v:shape style="position:absolute;left:7968;top:1894;width:20;height:2" coordorigin="7968,1894" coordsize="20,0" path="m7968,1894l7987,1894e" filled="false" stroked="true" strokeweight=".47998pt" strokecolor="#000000">
                <v:path arrowok="t"/>
              </v:shape>
            </v:group>
            <v:group style="position:absolute;left:7987;top:1894;width:20;height:2" coordorigin="7987,1894" coordsize="20,2">
              <v:shape style="position:absolute;left:7987;top:1894;width:20;height:2" coordorigin="7987,1894" coordsize="20,0" path="m7987,1894l8006,1894e" filled="false" stroked="true" strokeweight=".47998pt" strokecolor="#000000">
                <v:path arrowok="t"/>
              </v:shape>
            </v:group>
            <v:group style="position:absolute;left:8006;top:1894;width:20;height:2" coordorigin="8006,1894" coordsize="20,2">
              <v:shape style="position:absolute;left:8006;top:1894;width:20;height:2" coordorigin="8006,1894" coordsize="20,0" path="m8006,1894l8026,1894e" filled="false" stroked="true" strokeweight=".47998pt" strokecolor="#000000">
                <v:path arrowok="t"/>
              </v:shape>
            </v:group>
            <v:group style="position:absolute;left:8026;top:1894;width:20;height:2" coordorigin="8026,1894" coordsize="20,2">
              <v:shape style="position:absolute;left:8026;top:1894;width:20;height:2" coordorigin="8026,1894" coordsize="20,0" path="m8026,1894l8045,1894e" filled="false" stroked="true" strokeweight=".47998pt" strokecolor="#000000">
                <v:path arrowok="t"/>
              </v:shape>
            </v:group>
            <v:group style="position:absolute;left:8045;top:1894;width:20;height:2" coordorigin="8045,1894" coordsize="20,2">
              <v:shape style="position:absolute;left:8045;top:1894;width:20;height:2" coordorigin="8045,1894" coordsize="20,0" path="m8045,1894l8064,1894e" filled="false" stroked="true" strokeweight=".47998pt" strokecolor="#000000">
                <v:path arrowok="t"/>
              </v:shape>
            </v:group>
            <v:group style="position:absolute;left:8064;top:1894;width:20;height:2" coordorigin="8064,1894" coordsize="20,2">
              <v:shape style="position:absolute;left:8064;top:1894;width:20;height:2" coordorigin="8064,1894" coordsize="20,0" path="m8064,1894l8083,1894e" filled="false" stroked="true" strokeweight=".47998pt" strokecolor="#000000">
                <v:path arrowok="t"/>
              </v:shape>
            </v:group>
            <v:group style="position:absolute;left:8083;top:1894;width:20;height:2" coordorigin="8083,1894" coordsize="20,2">
              <v:shape style="position:absolute;left:8083;top:1894;width:20;height:2" coordorigin="8083,1894" coordsize="20,0" path="m8083,1894l8102,1894e" filled="false" stroked="true" strokeweight=".47998pt" strokecolor="#000000">
                <v:path arrowok="t"/>
              </v:shape>
            </v:group>
            <v:group style="position:absolute;left:8102;top:1894;width:20;height:2" coordorigin="8102,1894" coordsize="20,2">
              <v:shape style="position:absolute;left:8102;top:1894;width:20;height:2" coordorigin="8102,1894" coordsize="20,0" path="m8102,1894l8122,1894e" filled="false" stroked="true" strokeweight=".47998pt" strokecolor="#000000">
                <v:path arrowok="t"/>
              </v:shape>
            </v:group>
            <v:group style="position:absolute;left:8122;top:1894;width:20;height:2" coordorigin="8122,1894" coordsize="20,2">
              <v:shape style="position:absolute;left:8122;top:1894;width:20;height:2" coordorigin="8122,1894" coordsize="20,0" path="m8122,1894l8141,1894e" filled="false" stroked="true" strokeweight=".47998pt" strokecolor="#000000">
                <v:path arrowok="t"/>
              </v:shape>
            </v:group>
            <v:group style="position:absolute;left:8141;top:1894;width:20;height:2" coordorigin="8141,1894" coordsize="20,2">
              <v:shape style="position:absolute;left:8141;top:1894;width:20;height:2" coordorigin="8141,1894" coordsize="20,0" path="m8141,1894l8160,1894e" filled="false" stroked="true" strokeweight=".47998pt" strokecolor="#000000">
                <v:path arrowok="t"/>
              </v:shape>
            </v:group>
            <v:group style="position:absolute;left:8160;top:1894;width:20;height:2" coordorigin="8160,1894" coordsize="20,2">
              <v:shape style="position:absolute;left:8160;top:1894;width:20;height:2" coordorigin="8160,1894" coordsize="20,0" path="m8160,1894l8179,1894e" filled="false" stroked="true" strokeweight=".47998pt" strokecolor="#000000">
                <v:path arrowok="t"/>
              </v:shape>
            </v:group>
            <v:group style="position:absolute;left:8179;top:1894;width:20;height:2" coordorigin="8179,1894" coordsize="20,2">
              <v:shape style="position:absolute;left:8179;top:1894;width:20;height:2" coordorigin="8179,1894" coordsize="20,0" path="m8179,1894l8198,1894e" filled="false" stroked="true" strokeweight=".47998pt" strokecolor="#000000">
                <v:path arrowok="t"/>
              </v:shape>
            </v:group>
            <v:group style="position:absolute;left:8198;top:1894;width:20;height:2" coordorigin="8198,1894" coordsize="20,2">
              <v:shape style="position:absolute;left:8198;top:1894;width:20;height:2" coordorigin="8198,1894" coordsize="20,0" path="m8198,1894l8218,1894e" filled="false" stroked="true" strokeweight=".47998pt" strokecolor="#000000">
                <v:path arrowok="t"/>
              </v:shape>
            </v:group>
            <v:group style="position:absolute;left:8218;top:1894;width:20;height:2" coordorigin="8218,1894" coordsize="20,2">
              <v:shape style="position:absolute;left:8218;top:1894;width:20;height:2" coordorigin="8218,1894" coordsize="20,0" path="m8218,1894l8237,1894e" filled="false" stroked="true" strokeweight=".47998pt" strokecolor="#000000">
                <v:path arrowok="t"/>
              </v:shape>
            </v:group>
            <v:group style="position:absolute;left:8237;top:1894;width:20;height:2" coordorigin="8237,1894" coordsize="20,2">
              <v:shape style="position:absolute;left:8237;top:1894;width:20;height:2" coordorigin="8237,1894" coordsize="20,0" path="m8237,1894l8256,1894e" filled="false" stroked="true" strokeweight=".47998pt" strokecolor="#000000">
                <v:path arrowok="t"/>
              </v:shape>
            </v:group>
            <v:group style="position:absolute;left:8256;top:1894;width:20;height:2" coordorigin="8256,1894" coordsize="20,2">
              <v:shape style="position:absolute;left:8256;top:1894;width:20;height:2" coordorigin="8256,1894" coordsize="20,0" path="m8256,1894l8275,1894e" filled="false" stroked="true" strokeweight=".47998pt" strokecolor="#000000">
                <v:path arrowok="t"/>
              </v:shape>
            </v:group>
            <v:group style="position:absolute;left:8275;top:1894;width:20;height:2" coordorigin="8275,1894" coordsize="20,2">
              <v:shape style="position:absolute;left:8275;top:1894;width:20;height:2" coordorigin="8275,1894" coordsize="20,0" path="m8275,1894l8294,1894e" filled="false" stroked="true" strokeweight=".47998pt" strokecolor="#000000">
                <v:path arrowok="t"/>
              </v:shape>
            </v:group>
            <v:group style="position:absolute;left:8294;top:1894;width:20;height:2" coordorigin="8294,1894" coordsize="20,2">
              <v:shape style="position:absolute;left:8294;top:1894;width:20;height:2" coordorigin="8294,1894" coordsize="20,0" path="m8294,1894l8314,1894e" filled="false" stroked="true" strokeweight=".47998pt" strokecolor="#000000">
                <v:path arrowok="t"/>
              </v:shape>
            </v:group>
            <v:group style="position:absolute;left:8314;top:1894;width:20;height:2" coordorigin="8314,1894" coordsize="20,2">
              <v:shape style="position:absolute;left:8314;top:1894;width:20;height:2" coordorigin="8314,1894" coordsize="20,0" path="m8314,1894l8333,1894e" filled="false" stroked="true" strokeweight=".47998pt" strokecolor="#000000">
                <v:path arrowok="t"/>
              </v:shape>
            </v:group>
            <v:group style="position:absolute;left:8333;top:1894;width:20;height:2" coordorigin="8333,1894" coordsize="20,2">
              <v:shape style="position:absolute;left:8333;top:1894;width:20;height:2" coordorigin="8333,1894" coordsize="20,0" path="m8333,1894l8352,1894e" filled="false" stroked="true" strokeweight=".47998pt" strokecolor="#000000">
                <v:path arrowok="t"/>
              </v:shape>
            </v:group>
            <v:group style="position:absolute;left:8352;top:1894;width:20;height:2" coordorigin="8352,1894" coordsize="20,2">
              <v:shape style="position:absolute;left:8352;top:1894;width:20;height:2" coordorigin="8352,1894" coordsize="20,0" path="m8352,1894l8371,1894e" filled="false" stroked="true" strokeweight=".47998pt" strokecolor="#000000">
                <v:path arrowok="t"/>
              </v:shape>
            </v:group>
            <v:group style="position:absolute;left:8371;top:1894;width:20;height:2" coordorigin="8371,1894" coordsize="20,2">
              <v:shape style="position:absolute;left:8371;top:1894;width:20;height:2" coordorigin="8371,1894" coordsize="20,0" path="m8371,1894l8390,1894e" filled="false" stroked="true" strokeweight=".47998pt" strokecolor="#000000">
                <v:path arrowok="t"/>
              </v:shape>
            </v:group>
            <v:group style="position:absolute;left:8390;top:1894;width:20;height:2" coordorigin="8390,1894" coordsize="20,2">
              <v:shape style="position:absolute;left:8390;top:1894;width:20;height:2" coordorigin="8390,1894" coordsize="20,0" path="m8390,1894l8410,1894e" filled="false" stroked="true" strokeweight=".47998pt" strokecolor="#000000">
                <v:path arrowok="t"/>
              </v:shape>
            </v:group>
            <v:group style="position:absolute;left:8410;top:1894;width:20;height:2" coordorigin="8410,1894" coordsize="20,2">
              <v:shape style="position:absolute;left:8410;top:1894;width:20;height:2" coordorigin="8410,1894" coordsize="20,0" path="m8410,1894l8429,1894e" filled="false" stroked="true" strokeweight=".47998pt" strokecolor="#000000">
                <v:path arrowok="t"/>
              </v:shape>
            </v:group>
            <v:group style="position:absolute;left:8429;top:1894;width:20;height:2" coordorigin="8429,1894" coordsize="20,2">
              <v:shape style="position:absolute;left:8429;top:1894;width:20;height:2" coordorigin="8429,1894" coordsize="20,0" path="m8429,1894l8448,1894e" filled="false" stroked="true" strokeweight=".47998pt" strokecolor="#000000">
                <v:path arrowok="t"/>
              </v:shape>
            </v:group>
            <v:group style="position:absolute;left:8448;top:1894;width:20;height:2" coordorigin="8448,1894" coordsize="20,2">
              <v:shape style="position:absolute;left:8448;top:1894;width:20;height:2" coordorigin="8448,1894" coordsize="20,0" path="m8448,1894l8467,1894e" filled="false" stroked="true" strokeweight=".47998pt" strokecolor="#000000">
                <v:path arrowok="t"/>
              </v:shape>
            </v:group>
            <v:group style="position:absolute;left:8467;top:1894;width:20;height:2" coordorigin="8467,1894" coordsize="20,2">
              <v:shape style="position:absolute;left:8467;top:1894;width:20;height:2" coordorigin="8467,1894" coordsize="20,0" path="m8467,1894l8486,1894e" filled="false" stroked="true" strokeweight=".47998pt" strokecolor="#000000">
                <v:path arrowok="t"/>
              </v:shape>
            </v:group>
            <v:group style="position:absolute;left:8486;top:1894;width:20;height:2" coordorigin="8486,1894" coordsize="20,2">
              <v:shape style="position:absolute;left:8486;top:1894;width:20;height:2" coordorigin="8486,1894" coordsize="20,0" path="m8486,1894l8506,1894e" filled="false" stroked="true" strokeweight=".47998pt" strokecolor="#000000">
                <v:path arrowok="t"/>
              </v:shape>
            </v:group>
            <v:group style="position:absolute;left:8506;top:1894;width:20;height:2" coordorigin="8506,1894" coordsize="20,2">
              <v:shape style="position:absolute;left:8506;top:1894;width:20;height:2" coordorigin="8506,1894" coordsize="20,0" path="m8506,1894l8525,1894e" filled="false" stroked="true" strokeweight=".47998pt" strokecolor="#000000">
                <v:path arrowok="t"/>
              </v:shape>
            </v:group>
            <v:group style="position:absolute;left:8525;top:1894;width:20;height:2" coordorigin="8525,1894" coordsize="20,2">
              <v:shape style="position:absolute;left:8525;top:1894;width:20;height:2" coordorigin="8525,1894" coordsize="20,0" path="m8525,1894l8544,1894e" filled="false" stroked="true" strokeweight=".47998pt" strokecolor="#000000">
                <v:path arrowok="t"/>
              </v:shape>
            </v:group>
            <v:group style="position:absolute;left:8544;top:1894;width:20;height:2" coordorigin="8544,1894" coordsize="20,2">
              <v:shape style="position:absolute;left:8544;top:1894;width:20;height:2" coordorigin="8544,1894" coordsize="20,0" path="m8544,1894l8563,1894e" filled="false" stroked="true" strokeweight=".47998pt" strokecolor="#000000">
                <v:path arrowok="t"/>
              </v:shape>
            </v:group>
            <v:group style="position:absolute;left:8563;top:1894;width:20;height:2" coordorigin="8563,1894" coordsize="20,2">
              <v:shape style="position:absolute;left:8563;top:1894;width:20;height:2" coordorigin="8563,1894" coordsize="20,0" path="m8563,1894l8582,1894e" filled="false" stroked="true" strokeweight=".47998pt" strokecolor="#000000">
                <v:path arrowok="t"/>
              </v:shape>
            </v:group>
            <v:group style="position:absolute;left:8582;top:1894;width:20;height:2" coordorigin="8582,1894" coordsize="20,2">
              <v:shape style="position:absolute;left:8582;top:1894;width:20;height:2" coordorigin="8582,1894" coordsize="20,0" path="m8582,1894l8602,1894e" filled="false" stroked="true" strokeweight=".47998pt" strokecolor="#000000">
                <v:path arrowok="t"/>
              </v:shape>
            </v:group>
            <v:group style="position:absolute;left:8602;top:1894;width:20;height:2" coordorigin="8602,1894" coordsize="20,2">
              <v:shape style="position:absolute;left:8602;top:1894;width:20;height:2" coordorigin="8602,1894" coordsize="20,0" path="m8602,1894l8621,1894e" filled="false" stroked="true" strokeweight=".47998pt" strokecolor="#000000">
                <v:path arrowok="t"/>
              </v:shape>
            </v:group>
            <v:group style="position:absolute;left:8621;top:1894;width:20;height:2" coordorigin="8621,1894" coordsize="20,2">
              <v:shape style="position:absolute;left:8621;top:1894;width:20;height:2" coordorigin="8621,1894" coordsize="20,0" path="m8621,1894l8640,1894e" filled="false" stroked="true" strokeweight=".47998pt" strokecolor="#000000">
                <v:path arrowok="t"/>
              </v:shape>
            </v:group>
            <v:group style="position:absolute;left:8640;top:1894;width:20;height:2" coordorigin="8640,1894" coordsize="20,2">
              <v:shape style="position:absolute;left:8640;top:1894;width:20;height:2" coordorigin="8640,1894" coordsize="20,0" path="m8640,1894l8659,1894e" filled="false" stroked="true" strokeweight=".47998pt" strokecolor="#000000">
                <v:path arrowok="t"/>
              </v:shape>
            </v:group>
            <v:group style="position:absolute;left:8659;top:1894;width:20;height:2" coordorigin="8659,1894" coordsize="20,2">
              <v:shape style="position:absolute;left:8659;top:1894;width:20;height:2" coordorigin="8659,1894" coordsize="20,0" path="m8659,1894l8678,1894e" filled="false" stroked="true" strokeweight=".47998pt" strokecolor="#000000">
                <v:path arrowok="t"/>
              </v:shape>
            </v:group>
            <v:group style="position:absolute;left:8678;top:1894;width:20;height:2" coordorigin="8678,1894" coordsize="20,2">
              <v:shape style="position:absolute;left:8678;top:1894;width:20;height:2" coordorigin="8678,1894" coordsize="20,0" path="m8678,1894l8698,1894e" filled="false" stroked="true" strokeweight=".47998pt" strokecolor="#000000">
                <v:path arrowok="t"/>
              </v:shape>
            </v:group>
            <v:group style="position:absolute;left:8698;top:1894;width:20;height:2" coordorigin="8698,1894" coordsize="20,2">
              <v:shape style="position:absolute;left:8698;top:1894;width:20;height:2" coordorigin="8698,1894" coordsize="20,0" path="m8698,1894l8717,1894e" filled="false" stroked="true" strokeweight=".47998pt" strokecolor="#000000">
                <v:path arrowok="t"/>
              </v:shape>
            </v:group>
            <v:group style="position:absolute;left:8717;top:1894;width:20;height:2" coordorigin="8717,1894" coordsize="20,2">
              <v:shape style="position:absolute;left:8717;top:1894;width:20;height:2" coordorigin="8717,1894" coordsize="20,0" path="m8717,1894l8736,1894e" filled="false" stroked="true" strokeweight=".47998pt" strokecolor="#000000">
                <v:path arrowok="t"/>
              </v:shape>
            </v:group>
            <v:group style="position:absolute;left:8736;top:1894;width:20;height:2" coordorigin="8736,1894" coordsize="20,2">
              <v:shape style="position:absolute;left:8736;top:1894;width:20;height:2" coordorigin="8736,1894" coordsize="20,0" path="m8736,1894l8755,1894e" filled="false" stroked="true" strokeweight=".47998pt" strokecolor="#000000">
                <v:path arrowok="t"/>
              </v:shape>
            </v:group>
            <v:group style="position:absolute;left:8755;top:1894;width:20;height:2" coordorigin="8755,1894" coordsize="20,2">
              <v:shape style="position:absolute;left:8755;top:1894;width:20;height:2" coordorigin="8755,1894" coordsize="20,0" path="m8755,1894l8774,1894e" filled="false" stroked="true" strokeweight=".47998pt" strokecolor="#000000">
                <v:path arrowok="t"/>
              </v:shape>
            </v:group>
            <v:group style="position:absolute;left:8774;top:1894;width:20;height:2" coordorigin="8774,1894" coordsize="20,2">
              <v:shape style="position:absolute;left:8774;top:1894;width:20;height:2" coordorigin="8774,1894" coordsize="20,0" path="m8774,1894l8794,1894e" filled="false" stroked="true" strokeweight=".47998pt" strokecolor="#000000">
                <v:path arrowok="t"/>
              </v:shape>
            </v:group>
            <v:group style="position:absolute;left:8794;top:1894;width:12;height:2" coordorigin="8794,1894" coordsize="12,2">
              <v:shape style="position:absolute;left:8794;top:1894;width:12;height:2" coordorigin="8794,1894" coordsize="12,0" path="m8794,1894l8806,1894e" filled="false" stroked="true" strokeweight=".47998pt" strokecolor="#000000">
                <v:path arrowok="t"/>
              </v:shape>
            </v:group>
            <v:group style="position:absolute;left:2126;top:1899;width:10;height:20" coordorigin="2126,1899" coordsize="10,20">
              <v:shape style="position:absolute;left:2126;top:1899;width:10;height:20" coordorigin="2126,1899" coordsize="10,20" path="m2126,1918l2135,1918,2135,1899,2126,1899,2126,1918xe" filled="true" fillcolor="#000000" stroked="false">
                <v:path arrowok="t"/>
                <v:fill type="solid"/>
              </v:shape>
            </v:group>
            <v:group style="position:absolute;left:2126;top:1918;width:10;height:20" coordorigin="2126,1918" coordsize="10,20">
              <v:shape style="position:absolute;left:2126;top:1918;width:10;height:20" coordorigin="2126,1918" coordsize="10,20" path="m2126,1937l2135,1937,2135,1918,2126,1918,2126,1937xe" filled="true" fillcolor="#000000" stroked="false">
                <v:path arrowok="t"/>
                <v:fill type="solid"/>
              </v:shape>
            </v:group>
            <v:group style="position:absolute;left:2126;top:1937;width:10;height:20" coordorigin="2126,1937" coordsize="10,20">
              <v:shape style="position:absolute;left:2126;top:1937;width:10;height:20" coordorigin="2126,1937" coordsize="10,20" path="m2126,1956l2135,1956,2135,1937,2126,1937,2126,1956xe" filled="true" fillcolor="#000000" stroked="false">
                <v:path arrowok="t"/>
                <v:fill type="solid"/>
              </v:shape>
            </v:group>
            <v:group style="position:absolute;left:2126;top:1956;width:10;height:20" coordorigin="2126,1956" coordsize="10,20">
              <v:shape style="position:absolute;left:2126;top:1956;width:10;height:20" coordorigin="2126,1956" coordsize="10,20" path="m2126,1976l2135,1976,2135,1956,2126,1956,2126,1976xe" filled="true" fillcolor="#000000" stroked="false">
                <v:path arrowok="t"/>
                <v:fill type="solid"/>
              </v:shape>
            </v:group>
            <v:group style="position:absolute;left:2126;top:1976;width:10;height:20" coordorigin="2126,1976" coordsize="10,20">
              <v:shape style="position:absolute;left:2126;top:1976;width:10;height:20" coordorigin="2126,1976" coordsize="10,20" path="m2126,1995l2135,1995,2135,1976,2126,1976,2126,1995xe" filled="true" fillcolor="#000000" stroked="false">
                <v:path arrowok="t"/>
                <v:fill type="solid"/>
              </v:shape>
            </v:group>
            <v:group style="position:absolute;left:2126;top:1995;width:10;height:20" coordorigin="2126,1995" coordsize="10,20">
              <v:shape style="position:absolute;left:2126;top:1995;width:10;height:20" coordorigin="2126,1995" coordsize="10,20" path="m2126,2014l2135,2014,2135,1995,2126,1995,2126,2014xe" filled="true" fillcolor="#000000" stroked="false">
                <v:path arrowok="t"/>
                <v:fill type="solid"/>
              </v:shape>
            </v:group>
            <v:group style="position:absolute;left:2126;top:2014;width:10;height:20" coordorigin="2126,2014" coordsize="10,20">
              <v:shape style="position:absolute;left:2126;top:2014;width:10;height:20" coordorigin="2126,2014" coordsize="10,20" path="m2126,2033l2135,2033,2135,2014,2126,2014,2126,2033xe" filled="true" fillcolor="#000000" stroked="false">
                <v:path arrowok="t"/>
                <v:fill type="solid"/>
              </v:shape>
            </v:group>
            <v:group style="position:absolute;left:2126;top:2033;width:10;height:20" coordorigin="2126,2033" coordsize="10,20">
              <v:shape style="position:absolute;left:2126;top:2033;width:10;height:20" coordorigin="2126,2033" coordsize="10,20" path="m2126,2052l2135,2052,2135,2033,2126,2033,2126,2052xe" filled="true" fillcolor="#000000" stroked="false">
                <v:path arrowok="t"/>
                <v:fill type="solid"/>
              </v:shape>
            </v:group>
            <v:group style="position:absolute;left:2126;top:2052;width:10;height:20" coordorigin="2126,2052" coordsize="10,20">
              <v:shape style="position:absolute;left:2126;top:2052;width:10;height:20" coordorigin="2126,2052" coordsize="10,20" path="m2126,2072l2135,2072,2135,2052,2126,2052,2126,2072xe" filled="true" fillcolor="#000000" stroked="false">
                <v:path arrowok="t"/>
                <v:fill type="solid"/>
              </v:shape>
            </v:group>
            <v:group style="position:absolute;left:2126;top:2072;width:10;height:20" coordorigin="2126,2072" coordsize="10,20">
              <v:shape style="position:absolute;left:2126;top:2072;width:10;height:20" coordorigin="2126,2072" coordsize="10,20" path="m2126,2091l2135,2091,2135,2072,2126,2072,2126,2091xe" filled="true" fillcolor="#000000" stroked="false">
                <v:path arrowok="t"/>
                <v:fill type="solid"/>
              </v:shape>
            </v:group>
            <v:group style="position:absolute;left:2126;top:2091;width:10;height:20" coordorigin="2126,2091" coordsize="10,20">
              <v:shape style="position:absolute;left:2126;top:2091;width:10;height:20" coordorigin="2126,2091" coordsize="10,20" path="m2126,2110l2135,2110,2135,2091,2126,2091,2126,2110xe" filled="true" fillcolor="#000000" stroked="false">
                <v:path arrowok="t"/>
                <v:fill type="solid"/>
              </v:shape>
            </v:group>
            <v:group style="position:absolute;left:2126;top:2110;width:10;height:20" coordorigin="2126,2110" coordsize="10,20">
              <v:shape style="position:absolute;left:2126;top:2110;width:10;height:20" coordorigin="2126,2110" coordsize="10,20" path="m2126,2129l2135,2129,2135,2110,2126,2110,2126,2129xe" filled="true" fillcolor="#000000" stroked="false">
                <v:path arrowok="t"/>
                <v:fill type="solid"/>
              </v:shape>
            </v:group>
            <v:group style="position:absolute;left:2126;top:2129;width:10;height:20" coordorigin="2126,2129" coordsize="10,20">
              <v:shape style="position:absolute;left:2126;top:2129;width:10;height:20" coordorigin="2126,2129" coordsize="10,20" path="m2126,2148l2135,2148,2135,2129,2126,2129,2126,2148xe" filled="true" fillcolor="#000000" stroked="false">
                <v:path arrowok="t"/>
                <v:fill type="solid"/>
              </v:shape>
            </v:group>
            <v:group style="position:absolute;left:2126;top:2148;width:10;height:20" coordorigin="2126,2148" coordsize="10,20">
              <v:shape style="position:absolute;left:2126;top:2148;width:10;height:20" coordorigin="2126,2148" coordsize="10,20" path="m2126,2168l2135,2168,2135,2148,2126,2148,2126,2168xe" filled="true" fillcolor="#000000" stroked="false">
                <v:path arrowok="t"/>
                <v:fill type="solid"/>
              </v:shape>
            </v:group>
            <v:group style="position:absolute;left:2126;top:2168;width:10;height:20" coordorigin="2126,2168" coordsize="10,20">
              <v:shape style="position:absolute;left:2126;top:2168;width:10;height:20" coordorigin="2126,2168" coordsize="10,20" path="m2126,2187l2135,2187,2135,2168,2126,2168,2126,2187xe" filled="true" fillcolor="#000000" stroked="false">
                <v:path arrowok="t"/>
                <v:fill type="solid"/>
              </v:shape>
            </v:group>
            <v:group style="position:absolute;left:2126;top:2187;width:10;height:20" coordorigin="2126,2187" coordsize="10,20">
              <v:shape style="position:absolute;left:2126;top:2187;width:10;height:20" coordorigin="2126,2187" coordsize="10,20" path="m2126,2206l2135,2206,2135,2187,2126,2187,2126,2206xe" filled="true" fillcolor="#000000" stroked="false">
                <v:path arrowok="t"/>
                <v:fill type="solid"/>
              </v:shape>
            </v:group>
            <v:group style="position:absolute;left:2126;top:2206;width:10;height:20" coordorigin="2126,2206" coordsize="10,20">
              <v:shape style="position:absolute;left:2126;top:2206;width:10;height:20" coordorigin="2126,2206" coordsize="10,20" path="m2126,2225l2135,2225,2135,2206,2126,2206,2126,2225xe" filled="true" fillcolor="#000000" stroked="false">
                <v:path arrowok="t"/>
                <v:fill type="solid"/>
              </v:shape>
            </v:group>
            <v:group style="position:absolute;left:2126;top:2225;width:10;height:20" coordorigin="2126,2225" coordsize="10,20">
              <v:shape style="position:absolute;left:2126;top:2225;width:10;height:20" coordorigin="2126,2225" coordsize="10,20" path="m2126,2244l2135,2244,2135,2225,2126,2225,2126,2244xe" filled="true" fillcolor="#000000" stroked="false">
                <v:path arrowok="t"/>
                <v:fill type="solid"/>
              </v:shape>
            </v:group>
            <v:group style="position:absolute;left:2126;top:2244;width:10;height:20" coordorigin="2126,2244" coordsize="10,20">
              <v:shape style="position:absolute;left:2126;top:2244;width:10;height:20" coordorigin="2126,2244" coordsize="10,20" path="m2126,2264l2135,2264,2135,2244,2126,2244,2126,2264xe" filled="true" fillcolor="#000000" stroked="false">
                <v:path arrowok="t"/>
                <v:fill type="solid"/>
              </v:shape>
            </v:group>
            <v:group style="position:absolute;left:2126;top:2264;width:10;height:20" coordorigin="2126,2264" coordsize="10,20">
              <v:shape style="position:absolute;left:2126;top:2264;width:10;height:20" coordorigin="2126,2264" coordsize="10,20" path="m2126,2283l2135,2283,2135,2264,2126,2264,2126,2283xe" filled="true" fillcolor="#000000" stroked="false">
                <v:path arrowok="t"/>
                <v:fill type="solid"/>
              </v:shape>
            </v:group>
            <v:group style="position:absolute;left:3621;top:1899;width:10;height:20" coordorigin="3621,1899" coordsize="10,20">
              <v:shape style="position:absolute;left:3621;top:1899;width:10;height:20" coordorigin="3621,1899" coordsize="10,20" path="m3621,1918l3630,1918,3630,1899,3621,1899,3621,1918xe" filled="true" fillcolor="#000000" stroked="false">
                <v:path arrowok="t"/>
                <v:fill type="solid"/>
              </v:shape>
            </v:group>
            <v:group style="position:absolute;left:3621;top:1918;width:10;height:20" coordorigin="3621,1918" coordsize="10,20">
              <v:shape style="position:absolute;left:3621;top:1918;width:10;height:20" coordorigin="3621,1918" coordsize="10,20" path="m3621,1937l3630,1937,3630,1918,3621,1918,3621,1937xe" filled="true" fillcolor="#000000" stroked="false">
                <v:path arrowok="t"/>
                <v:fill type="solid"/>
              </v:shape>
            </v:group>
            <v:group style="position:absolute;left:3621;top:1937;width:10;height:20" coordorigin="3621,1937" coordsize="10,20">
              <v:shape style="position:absolute;left:3621;top:1937;width:10;height:20" coordorigin="3621,1937" coordsize="10,20" path="m3621,1956l3630,1956,3630,1937,3621,1937,3621,1956xe" filled="true" fillcolor="#000000" stroked="false">
                <v:path arrowok="t"/>
                <v:fill type="solid"/>
              </v:shape>
            </v:group>
            <v:group style="position:absolute;left:3621;top:1956;width:10;height:20" coordorigin="3621,1956" coordsize="10,20">
              <v:shape style="position:absolute;left:3621;top:1956;width:10;height:20" coordorigin="3621,1956" coordsize="10,20" path="m3621,1976l3630,1976,3630,1956,3621,1956,3621,1976xe" filled="true" fillcolor="#000000" stroked="false">
                <v:path arrowok="t"/>
                <v:fill type="solid"/>
              </v:shape>
            </v:group>
            <v:group style="position:absolute;left:3621;top:1976;width:10;height:20" coordorigin="3621,1976" coordsize="10,20">
              <v:shape style="position:absolute;left:3621;top:1976;width:10;height:20" coordorigin="3621,1976" coordsize="10,20" path="m3621,1995l3630,1995,3630,1976,3621,1976,3621,1995xe" filled="true" fillcolor="#000000" stroked="false">
                <v:path arrowok="t"/>
                <v:fill type="solid"/>
              </v:shape>
            </v:group>
            <v:group style="position:absolute;left:3621;top:1995;width:10;height:20" coordorigin="3621,1995" coordsize="10,20">
              <v:shape style="position:absolute;left:3621;top:1995;width:10;height:20" coordorigin="3621,1995" coordsize="10,20" path="m3621,2014l3630,2014,3630,1995,3621,1995,3621,2014xe" filled="true" fillcolor="#000000" stroked="false">
                <v:path arrowok="t"/>
                <v:fill type="solid"/>
              </v:shape>
            </v:group>
            <v:group style="position:absolute;left:3621;top:2014;width:10;height:20" coordorigin="3621,2014" coordsize="10,20">
              <v:shape style="position:absolute;left:3621;top:2014;width:10;height:20" coordorigin="3621,2014" coordsize="10,20" path="m3621,2033l3630,2033,3630,2014,3621,2014,3621,2033xe" filled="true" fillcolor="#000000" stroked="false">
                <v:path arrowok="t"/>
                <v:fill type="solid"/>
              </v:shape>
            </v:group>
            <v:group style="position:absolute;left:3621;top:2033;width:10;height:20" coordorigin="3621,2033" coordsize="10,20">
              <v:shape style="position:absolute;left:3621;top:2033;width:10;height:20" coordorigin="3621,2033" coordsize="10,20" path="m3621,2052l3630,2052,3630,2033,3621,2033,3621,2052xe" filled="true" fillcolor="#000000" stroked="false">
                <v:path arrowok="t"/>
                <v:fill type="solid"/>
              </v:shape>
            </v:group>
            <v:group style="position:absolute;left:3621;top:2052;width:10;height:20" coordorigin="3621,2052" coordsize="10,20">
              <v:shape style="position:absolute;left:3621;top:2052;width:10;height:20" coordorigin="3621,2052" coordsize="10,20" path="m3621,2072l3630,2072,3630,2052,3621,2052,3621,2072xe" filled="true" fillcolor="#000000" stroked="false">
                <v:path arrowok="t"/>
                <v:fill type="solid"/>
              </v:shape>
            </v:group>
            <v:group style="position:absolute;left:3621;top:2072;width:10;height:20" coordorigin="3621,2072" coordsize="10,20">
              <v:shape style="position:absolute;left:3621;top:2072;width:10;height:20" coordorigin="3621,2072" coordsize="10,20" path="m3621,2091l3630,2091,3630,2072,3621,2072,3621,2091xe" filled="true" fillcolor="#000000" stroked="false">
                <v:path arrowok="t"/>
                <v:fill type="solid"/>
              </v:shape>
            </v:group>
            <v:group style="position:absolute;left:3621;top:2091;width:10;height:20" coordorigin="3621,2091" coordsize="10,20">
              <v:shape style="position:absolute;left:3621;top:2091;width:10;height:20" coordorigin="3621,2091" coordsize="10,20" path="m3621,2110l3630,2110,3630,2091,3621,2091,3621,2110xe" filled="true" fillcolor="#000000" stroked="false">
                <v:path arrowok="t"/>
                <v:fill type="solid"/>
              </v:shape>
            </v:group>
            <v:group style="position:absolute;left:3621;top:2110;width:10;height:20" coordorigin="3621,2110" coordsize="10,20">
              <v:shape style="position:absolute;left:3621;top:2110;width:10;height:20" coordorigin="3621,2110" coordsize="10,20" path="m3621,2129l3630,2129,3630,2110,3621,2110,3621,2129xe" filled="true" fillcolor="#000000" stroked="false">
                <v:path arrowok="t"/>
                <v:fill type="solid"/>
              </v:shape>
            </v:group>
            <v:group style="position:absolute;left:3621;top:2129;width:10;height:20" coordorigin="3621,2129" coordsize="10,20">
              <v:shape style="position:absolute;left:3621;top:2129;width:10;height:20" coordorigin="3621,2129" coordsize="10,20" path="m3621,2148l3630,2148,3630,2129,3621,2129,3621,2148xe" filled="true" fillcolor="#000000" stroked="false">
                <v:path arrowok="t"/>
                <v:fill type="solid"/>
              </v:shape>
            </v:group>
            <v:group style="position:absolute;left:3621;top:2148;width:10;height:20" coordorigin="3621,2148" coordsize="10,20">
              <v:shape style="position:absolute;left:3621;top:2148;width:10;height:20" coordorigin="3621,2148" coordsize="10,20" path="m3621,2168l3630,2168,3630,2148,3621,2148,3621,2168xe" filled="true" fillcolor="#000000" stroked="false">
                <v:path arrowok="t"/>
                <v:fill type="solid"/>
              </v:shape>
            </v:group>
            <v:group style="position:absolute;left:3621;top:2168;width:10;height:20" coordorigin="3621,2168" coordsize="10,20">
              <v:shape style="position:absolute;left:3621;top:2168;width:10;height:20" coordorigin="3621,2168" coordsize="10,20" path="m3621,2187l3630,2187,3630,2168,3621,2168,3621,2187xe" filled="true" fillcolor="#000000" stroked="false">
                <v:path arrowok="t"/>
                <v:fill type="solid"/>
              </v:shape>
            </v:group>
            <v:group style="position:absolute;left:3621;top:2187;width:10;height:20" coordorigin="3621,2187" coordsize="10,20">
              <v:shape style="position:absolute;left:3621;top:2187;width:10;height:20" coordorigin="3621,2187" coordsize="10,20" path="m3621,2206l3630,2206,3630,2187,3621,2187,3621,2206xe" filled="true" fillcolor="#000000" stroked="false">
                <v:path arrowok="t"/>
                <v:fill type="solid"/>
              </v:shape>
            </v:group>
            <v:group style="position:absolute;left:3621;top:2206;width:10;height:20" coordorigin="3621,2206" coordsize="10,20">
              <v:shape style="position:absolute;left:3621;top:2206;width:10;height:20" coordorigin="3621,2206" coordsize="10,20" path="m3621,2225l3630,2225,3630,2206,3621,2206,3621,2225xe" filled="true" fillcolor="#000000" stroked="false">
                <v:path arrowok="t"/>
                <v:fill type="solid"/>
              </v:shape>
            </v:group>
            <v:group style="position:absolute;left:3621;top:2225;width:10;height:20" coordorigin="3621,2225" coordsize="10,20">
              <v:shape style="position:absolute;left:3621;top:2225;width:10;height:20" coordorigin="3621,2225" coordsize="10,20" path="m3621,2244l3630,2244,3630,2225,3621,2225,3621,2244xe" filled="true" fillcolor="#000000" stroked="false">
                <v:path arrowok="t"/>
                <v:fill type="solid"/>
              </v:shape>
            </v:group>
            <v:group style="position:absolute;left:3621;top:2244;width:10;height:20" coordorigin="3621,2244" coordsize="10,20">
              <v:shape style="position:absolute;left:3621;top:2244;width:10;height:20" coordorigin="3621,2244" coordsize="10,20" path="m3621,2264l3630,2264,3630,2244,3621,2244,3621,2264xe" filled="true" fillcolor="#000000" stroked="false">
                <v:path arrowok="t"/>
                <v:fill type="solid"/>
              </v:shape>
            </v:group>
            <v:group style="position:absolute;left:3621;top:2264;width:10;height:20" coordorigin="3621,2264" coordsize="10,20">
              <v:shape style="position:absolute;left:3621;top:2264;width:10;height:20" coordorigin="3621,2264" coordsize="10,20" path="m3621,2283l3630,2283,3630,2264,3621,2264,3621,2283xe" filled="true" fillcolor="#000000" stroked="false">
                <v:path arrowok="t"/>
                <v:fill type="solid"/>
              </v:shape>
            </v:group>
            <v:group style="position:absolute;left:3621;top:2283;width:10;height:20" coordorigin="3621,2283" coordsize="10,20">
              <v:shape style="position:absolute;left:3621;top:2283;width:10;height:20" coordorigin="3621,2283" coordsize="10,20" path="m3621,2302l3630,2302,3630,2283,3621,2283,3621,2302xe" filled="true" fillcolor="#000000" stroked="false">
                <v:path arrowok="t"/>
                <v:fill type="solid"/>
              </v:shape>
            </v:group>
            <v:group style="position:absolute;left:3621;top:2302;width:10;height:20" coordorigin="3621,2302" coordsize="10,20">
              <v:shape style="position:absolute;left:3621;top:2302;width:10;height:20" coordorigin="3621,2302" coordsize="10,20" path="m3621,2321l3630,2321,3630,2302,3621,2302,3621,2321xe" filled="true" fillcolor="#000000" stroked="false">
                <v:path arrowok="t"/>
                <v:fill type="solid"/>
              </v:shape>
            </v:group>
            <v:group style="position:absolute;left:3621;top:2321;width:10;height:20" coordorigin="3621,2321" coordsize="10,20">
              <v:shape style="position:absolute;left:3621;top:2321;width:10;height:20" coordorigin="3621,2321" coordsize="10,20" path="m3621,2340l3630,2340,3630,2321,3621,2321,3621,2340xe" filled="true" fillcolor="#000000" stroked="false">
                <v:path arrowok="t"/>
                <v:fill type="solid"/>
              </v:shape>
            </v:group>
            <v:group style="position:absolute;left:3621;top:2340;width:10;height:20" coordorigin="3621,2340" coordsize="10,20">
              <v:shape style="position:absolute;left:3621;top:2340;width:10;height:20" coordorigin="3621,2340" coordsize="10,20" path="m3621,2360l3630,2360,3630,2340,3621,2340,3621,2360xe" filled="true" fillcolor="#000000" stroked="false">
                <v:path arrowok="t"/>
                <v:fill type="solid"/>
              </v:shape>
            </v:group>
            <v:group style="position:absolute;left:3621;top:2360;width:10;height:20" coordorigin="3621,2360" coordsize="10,20">
              <v:shape style="position:absolute;left:3621;top:2360;width:10;height:20" coordorigin="3621,2360" coordsize="10,20" path="m3621,2379l3630,2379,3630,2360,3621,2360,3621,2379xe" filled="true" fillcolor="#000000" stroked="false">
                <v:path arrowok="t"/>
                <v:fill type="solid"/>
              </v:shape>
            </v:group>
            <v:group style="position:absolute;left:5072;top:1899;width:10;height:20" coordorigin="5072,1899" coordsize="10,20">
              <v:shape style="position:absolute;left:5072;top:1899;width:10;height:20" coordorigin="5072,1899" coordsize="10,20" path="m5072,1918l5082,1918,5082,1899,5072,1899,5072,1918xe" filled="true" fillcolor="#000000" stroked="false">
                <v:path arrowok="t"/>
                <v:fill type="solid"/>
              </v:shape>
            </v:group>
            <v:group style="position:absolute;left:5072;top:1918;width:10;height:20" coordorigin="5072,1918" coordsize="10,20">
              <v:shape style="position:absolute;left:5072;top:1918;width:10;height:20" coordorigin="5072,1918" coordsize="10,20" path="m5072,1937l5082,1937,5082,1918,5072,1918,5072,1937xe" filled="true" fillcolor="#000000" stroked="false">
                <v:path arrowok="t"/>
                <v:fill type="solid"/>
              </v:shape>
            </v:group>
            <v:group style="position:absolute;left:5072;top:1937;width:10;height:20" coordorigin="5072,1937" coordsize="10,20">
              <v:shape style="position:absolute;left:5072;top:1937;width:10;height:20" coordorigin="5072,1937" coordsize="10,20" path="m5072,1956l5082,1956,5082,1937,5072,1937,5072,1956xe" filled="true" fillcolor="#000000" stroked="false">
                <v:path arrowok="t"/>
                <v:fill type="solid"/>
              </v:shape>
            </v:group>
            <v:group style="position:absolute;left:5072;top:1956;width:10;height:20" coordorigin="5072,1956" coordsize="10,20">
              <v:shape style="position:absolute;left:5072;top:1956;width:10;height:20" coordorigin="5072,1956" coordsize="10,20" path="m5072,1976l5082,1976,5082,1956,5072,1956,5072,1976xe" filled="true" fillcolor="#000000" stroked="false">
                <v:path arrowok="t"/>
                <v:fill type="solid"/>
              </v:shape>
            </v:group>
            <v:group style="position:absolute;left:5072;top:1976;width:10;height:20" coordorigin="5072,1976" coordsize="10,20">
              <v:shape style="position:absolute;left:5072;top:1976;width:10;height:20" coordorigin="5072,1976" coordsize="10,20" path="m5072,1995l5082,1995,5082,1976,5072,1976,5072,1995xe" filled="true" fillcolor="#000000" stroked="false">
                <v:path arrowok="t"/>
                <v:fill type="solid"/>
              </v:shape>
            </v:group>
            <v:group style="position:absolute;left:5072;top:1995;width:10;height:20" coordorigin="5072,1995" coordsize="10,20">
              <v:shape style="position:absolute;left:5072;top:1995;width:10;height:20" coordorigin="5072,1995" coordsize="10,20" path="m5072,2014l5082,2014,5082,1995,5072,1995,5072,2014xe" filled="true" fillcolor="#000000" stroked="false">
                <v:path arrowok="t"/>
                <v:fill type="solid"/>
              </v:shape>
            </v:group>
            <v:group style="position:absolute;left:5072;top:2014;width:10;height:20" coordorigin="5072,2014" coordsize="10,20">
              <v:shape style="position:absolute;left:5072;top:2014;width:10;height:20" coordorigin="5072,2014" coordsize="10,20" path="m5072,2033l5082,2033,5082,2014,5072,2014,5072,2033xe" filled="true" fillcolor="#000000" stroked="false">
                <v:path arrowok="t"/>
                <v:fill type="solid"/>
              </v:shape>
            </v:group>
            <v:group style="position:absolute;left:5072;top:2033;width:10;height:20" coordorigin="5072,2033" coordsize="10,20">
              <v:shape style="position:absolute;left:5072;top:2033;width:10;height:20" coordorigin="5072,2033" coordsize="10,20" path="m5072,2052l5082,2052,5082,2033,5072,2033,5072,2052xe" filled="true" fillcolor="#000000" stroked="false">
                <v:path arrowok="t"/>
                <v:fill type="solid"/>
              </v:shape>
            </v:group>
            <v:group style="position:absolute;left:5072;top:2052;width:10;height:20" coordorigin="5072,2052" coordsize="10,20">
              <v:shape style="position:absolute;left:5072;top:2052;width:10;height:20" coordorigin="5072,2052" coordsize="10,20" path="m5072,2072l5082,2072,5082,2052,5072,2052,5072,2072xe" filled="true" fillcolor="#000000" stroked="false">
                <v:path arrowok="t"/>
                <v:fill type="solid"/>
              </v:shape>
            </v:group>
            <v:group style="position:absolute;left:5072;top:2072;width:10;height:20" coordorigin="5072,2072" coordsize="10,20">
              <v:shape style="position:absolute;left:5072;top:2072;width:10;height:20" coordorigin="5072,2072" coordsize="10,20" path="m5072,2091l5082,2091,5082,2072,5072,2072,5072,2091xe" filled="true" fillcolor="#000000" stroked="false">
                <v:path arrowok="t"/>
                <v:fill type="solid"/>
              </v:shape>
            </v:group>
            <v:group style="position:absolute;left:5072;top:2091;width:10;height:20" coordorigin="5072,2091" coordsize="10,20">
              <v:shape style="position:absolute;left:5072;top:2091;width:10;height:20" coordorigin="5072,2091" coordsize="10,20" path="m5072,2110l5082,2110,5082,2091,5072,2091,5072,2110xe" filled="true" fillcolor="#000000" stroked="false">
                <v:path arrowok="t"/>
                <v:fill type="solid"/>
              </v:shape>
            </v:group>
            <v:group style="position:absolute;left:5072;top:2110;width:10;height:20" coordorigin="5072,2110" coordsize="10,20">
              <v:shape style="position:absolute;left:5072;top:2110;width:10;height:20" coordorigin="5072,2110" coordsize="10,20" path="m5072,2129l5082,2129,5082,2110,5072,2110,5072,2129xe" filled="true" fillcolor="#000000" stroked="false">
                <v:path arrowok="t"/>
                <v:fill type="solid"/>
              </v:shape>
            </v:group>
            <v:group style="position:absolute;left:5072;top:2129;width:10;height:20" coordorigin="5072,2129" coordsize="10,20">
              <v:shape style="position:absolute;left:5072;top:2129;width:10;height:20" coordorigin="5072,2129" coordsize="10,20" path="m5072,2148l5082,2148,5082,2129,5072,2129,5072,2148xe" filled="true" fillcolor="#000000" stroked="false">
                <v:path arrowok="t"/>
                <v:fill type="solid"/>
              </v:shape>
            </v:group>
            <v:group style="position:absolute;left:5072;top:2148;width:10;height:20" coordorigin="5072,2148" coordsize="10,20">
              <v:shape style="position:absolute;left:5072;top:2148;width:10;height:20" coordorigin="5072,2148" coordsize="10,20" path="m5072,2168l5082,2168,5082,2148,5072,2148,5072,2168xe" filled="true" fillcolor="#000000" stroked="false">
                <v:path arrowok="t"/>
                <v:fill type="solid"/>
              </v:shape>
            </v:group>
            <v:group style="position:absolute;left:5072;top:2168;width:10;height:20" coordorigin="5072,2168" coordsize="10,20">
              <v:shape style="position:absolute;left:5072;top:2168;width:10;height:20" coordorigin="5072,2168" coordsize="10,20" path="m5072,2187l5082,2187,5082,2168,5072,2168,5072,2187xe" filled="true" fillcolor="#000000" stroked="false">
                <v:path arrowok="t"/>
                <v:fill type="solid"/>
              </v:shape>
            </v:group>
            <v:group style="position:absolute;left:5072;top:2187;width:10;height:20" coordorigin="5072,2187" coordsize="10,20">
              <v:shape style="position:absolute;left:5072;top:2187;width:10;height:20" coordorigin="5072,2187" coordsize="10,20" path="m5072,2206l5082,2206,5082,2187,5072,2187,5072,2206xe" filled="true" fillcolor="#000000" stroked="false">
                <v:path arrowok="t"/>
                <v:fill type="solid"/>
              </v:shape>
            </v:group>
            <v:group style="position:absolute;left:5072;top:2206;width:10;height:20" coordorigin="5072,2206" coordsize="10,20">
              <v:shape style="position:absolute;left:5072;top:2206;width:10;height:20" coordorigin="5072,2206" coordsize="10,20" path="m5072,2225l5082,2225,5082,2206,5072,2206,5072,2225xe" filled="true" fillcolor="#000000" stroked="false">
                <v:path arrowok="t"/>
                <v:fill type="solid"/>
              </v:shape>
            </v:group>
            <v:group style="position:absolute;left:5072;top:2225;width:10;height:20" coordorigin="5072,2225" coordsize="10,20">
              <v:shape style="position:absolute;left:5072;top:2225;width:10;height:20" coordorigin="5072,2225" coordsize="10,20" path="m5072,2244l5082,2244,5082,2225,5072,2225,5072,2244xe" filled="true" fillcolor="#000000" stroked="false">
                <v:path arrowok="t"/>
                <v:fill type="solid"/>
              </v:shape>
            </v:group>
            <v:group style="position:absolute;left:5072;top:2244;width:10;height:20" coordorigin="5072,2244" coordsize="10,20">
              <v:shape style="position:absolute;left:5072;top:2244;width:10;height:20" coordorigin="5072,2244" coordsize="10,20" path="m5072,2264l5082,2264,5082,2244,5072,2244,5072,2264xe" filled="true" fillcolor="#000000" stroked="false">
                <v:path arrowok="t"/>
                <v:fill type="solid"/>
              </v:shape>
            </v:group>
            <v:group style="position:absolute;left:5072;top:2264;width:10;height:20" coordorigin="5072,2264" coordsize="10,20">
              <v:shape style="position:absolute;left:5072;top:2264;width:10;height:20" coordorigin="5072,2264" coordsize="10,20" path="m5072,2283l5082,2283,5082,2264,5072,2264,5072,2283xe" filled="true" fillcolor="#000000" stroked="false">
                <v:path arrowok="t"/>
                <v:fill type="solid"/>
              </v:shape>
            </v:group>
            <v:group style="position:absolute;left:5072;top:2283;width:10;height:20" coordorigin="5072,2283" coordsize="10,20">
              <v:shape style="position:absolute;left:5072;top:2283;width:10;height:20" coordorigin="5072,2283" coordsize="10,20" path="m5072,2302l5082,2302,5082,2283,5072,2283,5072,2302xe" filled="true" fillcolor="#000000" stroked="false">
                <v:path arrowok="t"/>
                <v:fill type="solid"/>
              </v:shape>
            </v:group>
            <v:group style="position:absolute;left:5072;top:2302;width:10;height:20" coordorigin="5072,2302" coordsize="10,20">
              <v:shape style="position:absolute;left:5072;top:2302;width:10;height:20" coordorigin="5072,2302" coordsize="10,20" path="m5072,2321l5082,2321,5082,2302,5072,2302,5072,2321xe" filled="true" fillcolor="#000000" stroked="false">
                <v:path arrowok="t"/>
                <v:fill type="solid"/>
              </v:shape>
            </v:group>
            <v:group style="position:absolute;left:5072;top:2321;width:10;height:20" coordorigin="5072,2321" coordsize="10,20">
              <v:shape style="position:absolute;left:5072;top:2321;width:10;height:20" coordorigin="5072,2321" coordsize="10,20" path="m5072,2340l5082,2340,5082,2321,5072,2321,5072,2340xe" filled="true" fillcolor="#000000" stroked="false">
                <v:path arrowok="t"/>
                <v:fill type="solid"/>
              </v:shape>
            </v:group>
            <v:group style="position:absolute;left:5072;top:2340;width:10;height:20" coordorigin="5072,2340" coordsize="10,20">
              <v:shape style="position:absolute;left:5072;top:2340;width:10;height:20" coordorigin="5072,2340" coordsize="10,20" path="m5072,2360l5082,2360,5082,2340,5072,2340,5072,2360xe" filled="true" fillcolor="#000000" stroked="false">
                <v:path arrowok="t"/>
                <v:fill type="solid"/>
              </v:shape>
            </v:group>
            <v:group style="position:absolute;left:5072;top:2360;width:10;height:20" coordorigin="5072,2360" coordsize="10,20">
              <v:shape style="position:absolute;left:5072;top:2360;width:10;height:20" coordorigin="5072,2360" coordsize="10,20" path="m5072,2379l5082,2379,5082,2360,5072,2360,5072,2379xe" filled="true" fillcolor="#000000" stroked="false">
                <v:path arrowok="t"/>
                <v:fill type="solid"/>
              </v:shape>
            </v:group>
            <v:group style="position:absolute;left:6126;top:1899;width:10;height:20" coordorigin="6126,1899" coordsize="10,20">
              <v:shape style="position:absolute;left:6126;top:1899;width:10;height:20" coordorigin="6126,1899" coordsize="10,20" path="m6126,1918l6135,1918,6135,1899,6126,1899,6126,1918xe" filled="true" fillcolor="#000000" stroked="false">
                <v:path arrowok="t"/>
                <v:fill type="solid"/>
              </v:shape>
            </v:group>
            <v:group style="position:absolute;left:6126;top:1918;width:10;height:20" coordorigin="6126,1918" coordsize="10,20">
              <v:shape style="position:absolute;left:6126;top:1918;width:10;height:20" coordorigin="6126,1918" coordsize="10,20" path="m6126,1937l6135,1937,6135,1918,6126,1918,6126,1937xe" filled="true" fillcolor="#000000" stroked="false">
                <v:path arrowok="t"/>
                <v:fill type="solid"/>
              </v:shape>
            </v:group>
            <v:group style="position:absolute;left:6126;top:1937;width:10;height:20" coordorigin="6126,1937" coordsize="10,20">
              <v:shape style="position:absolute;left:6126;top:1937;width:10;height:20" coordorigin="6126,1937" coordsize="10,20" path="m6126,1956l6135,1956,6135,1937,6126,1937,6126,1956xe" filled="true" fillcolor="#000000" stroked="false">
                <v:path arrowok="t"/>
                <v:fill type="solid"/>
              </v:shape>
            </v:group>
            <v:group style="position:absolute;left:6126;top:1956;width:10;height:20" coordorigin="6126,1956" coordsize="10,20">
              <v:shape style="position:absolute;left:6126;top:1956;width:10;height:20" coordorigin="6126,1956" coordsize="10,20" path="m6126,1976l6135,1976,6135,1956,6126,1956,6126,1976xe" filled="true" fillcolor="#000000" stroked="false">
                <v:path arrowok="t"/>
                <v:fill type="solid"/>
              </v:shape>
            </v:group>
            <v:group style="position:absolute;left:6126;top:1976;width:10;height:20" coordorigin="6126,1976" coordsize="10,20">
              <v:shape style="position:absolute;left:6126;top:1976;width:10;height:20" coordorigin="6126,1976" coordsize="10,20" path="m6126,1995l6135,1995,6135,1976,6126,1976,6126,1995xe" filled="true" fillcolor="#000000" stroked="false">
                <v:path arrowok="t"/>
                <v:fill type="solid"/>
              </v:shape>
            </v:group>
            <v:group style="position:absolute;left:6126;top:1995;width:10;height:20" coordorigin="6126,1995" coordsize="10,20">
              <v:shape style="position:absolute;left:6126;top:1995;width:10;height:20" coordorigin="6126,1995" coordsize="10,20" path="m6126,2014l6135,2014,6135,1995,6126,1995,6126,2014xe" filled="true" fillcolor="#000000" stroked="false">
                <v:path arrowok="t"/>
                <v:fill type="solid"/>
              </v:shape>
            </v:group>
            <v:group style="position:absolute;left:6126;top:2014;width:10;height:20" coordorigin="6126,2014" coordsize="10,20">
              <v:shape style="position:absolute;left:6126;top:2014;width:10;height:20" coordorigin="6126,2014" coordsize="10,20" path="m6126,2033l6135,2033,6135,2014,6126,2014,6126,2033xe" filled="true" fillcolor="#000000" stroked="false">
                <v:path arrowok="t"/>
                <v:fill type="solid"/>
              </v:shape>
            </v:group>
            <v:group style="position:absolute;left:6126;top:2033;width:10;height:20" coordorigin="6126,2033" coordsize="10,20">
              <v:shape style="position:absolute;left:6126;top:2033;width:10;height:20" coordorigin="6126,2033" coordsize="10,20" path="m6126,2052l6135,2052,6135,2033,6126,2033,6126,2052xe" filled="true" fillcolor="#000000" stroked="false">
                <v:path arrowok="t"/>
                <v:fill type="solid"/>
              </v:shape>
            </v:group>
            <v:group style="position:absolute;left:6126;top:2052;width:10;height:20" coordorigin="6126,2052" coordsize="10,20">
              <v:shape style="position:absolute;left:6126;top:2052;width:10;height:20" coordorigin="6126,2052" coordsize="10,20" path="m6126,2072l6135,2072,6135,2052,6126,2052,6126,2072xe" filled="true" fillcolor="#000000" stroked="false">
                <v:path arrowok="t"/>
                <v:fill type="solid"/>
              </v:shape>
            </v:group>
            <v:group style="position:absolute;left:6126;top:2072;width:10;height:20" coordorigin="6126,2072" coordsize="10,20">
              <v:shape style="position:absolute;left:6126;top:2072;width:10;height:20" coordorigin="6126,2072" coordsize="10,20" path="m6126,2091l6135,2091,6135,2072,6126,2072,6126,2091xe" filled="true" fillcolor="#000000" stroked="false">
                <v:path arrowok="t"/>
                <v:fill type="solid"/>
              </v:shape>
            </v:group>
            <v:group style="position:absolute;left:6126;top:2091;width:10;height:20" coordorigin="6126,2091" coordsize="10,20">
              <v:shape style="position:absolute;left:6126;top:2091;width:10;height:20" coordorigin="6126,2091" coordsize="10,20" path="m6126,2110l6135,2110,6135,2091,6126,2091,6126,2110xe" filled="true" fillcolor="#000000" stroked="false">
                <v:path arrowok="t"/>
                <v:fill type="solid"/>
              </v:shape>
            </v:group>
            <v:group style="position:absolute;left:6126;top:2110;width:10;height:20" coordorigin="6126,2110" coordsize="10,20">
              <v:shape style="position:absolute;left:6126;top:2110;width:10;height:20" coordorigin="6126,2110" coordsize="10,20" path="m6126,2129l6135,2129,6135,2110,6126,2110,6126,2129xe" filled="true" fillcolor="#000000" stroked="false">
                <v:path arrowok="t"/>
                <v:fill type="solid"/>
              </v:shape>
            </v:group>
            <v:group style="position:absolute;left:6126;top:2129;width:10;height:20" coordorigin="6126,2129" coordsize="10,20">
              <v:shape style="position:absolute;left:6126;top:2129;width:10;height:20" coordorigin="6126,2129" coordsize="10,20" path="m6126,2148l6135,2148,6135,2129,6126,2129,6126,2148xe" filled="true" fillcolor="#000000" stroked="false">
                <v:path arrowok="t"/>
                <v:fill type="solid"/>
              </v:shape>
            </v:group>
            <v:group style="position:absolute;left:6126;top:2148;width:10;height:20" coordorigin="6126,2148" coordsize="10,20">
              <v:shape style="position:absolute;left:6126;top:2148;width:10;height:20" coordorigin="6126,2148" coordsize="10,20" path="m6126,2168l6135,2168,6135,2148,6126,2148,6126,2168xe" filled="true" fillcolor="#000000" stroked="false">
                <v:path arrowok="t"/>
                <v:fill type="solid"/>
              </v:shape>
            </v:group>
            <v:group style="position:absolute;left:6126;top:2168;width:10;height:20" coordorigin="6126,2168" coordsize="10,20">
              <v:shape style="position:absolute;left:6126;top:2168;width:10;height:20" coordorigin="6126,2168" coordsize="10,20" path="m6126,2187l6135,2187,6135,2168,6126,2168,6126,2187xe" filled="true" fillcolor="#000000" stroked="false">
                <v:path arrowok="t"/>
                <v:fill type="solid"/>
              </v:shape>
            </v:group>
            <v:group style="position:absolute;left:6126;top:2187;width:10;height:20" coordorigin="6126,2187" coordsize="10,20">
              <v:shape style="position:absolute;left:6126;top:2187;width:10;height:20" coordorigin="6126,2187" coordsize="10,20" path="m6126,2206l6135,2206,6135,2187,6126,2187,6126,2206xe" filled="true" fillcolor="#000000" stroked="false">
                <v:path arrowok="t"/>
                <v:fill type="solid"/>
              </v:shape>
            </v:group>
            <v:group style="position:absolute;left:6126;top:2206;width:10;height:20" coordorigin="6126,2206" coordsize="10,20">
              <v:shape style="position:absolute;left:6126;top:2206;width:10;height:20" coordorigin="6126,2206" coordsize="10,20" path="m6126,2225l6135,2225,6135,2206,6126,2206,6126,2225xe" filled="true" fillcolor="#000000" stroked="false">
                <v:path arrowok="t"/>
                <v:fill type="solid"/>
              </v:shape>
            </v:group>
            <v:group style="position:absolute;left:6126;top:2225;width:10;height:20" coordorigin="6126,2225" coordsize="10,20">
              <v:shape style="position:absolute;left:6126;top:2225;width:10;height:20" coordorigin="6126,2225" coordsize="10,20" path="m6126,2244l6135,2244,6135,2225,6126,2225,6126,2244xe" filled="true" fillcolor="#000000" stroked="false">
                <v:path arrowok="t"/>
                <v:fill type="solid"/>
              </v:shape>
            </v:group>
            <v:group style="position:absolute;left:6126;top:2244;width:10;height:20" coordorigin="6126,2244" coordsize="10,20">
              <v:shape style="position:absolute;left:6126;top:2244;width:10;height:20" coordorigin="6126,2244" coordsize="10,20" path="m6126,2264l6135,2264,6135,2244,6126,2244,6126,2264xe" filled="true" fillcolor="#000000" stroked="false">
                <v:path arrowok="t"/>
                <v:fill type="solid"/>
              </v:shape>
            </v:group>
            <v:group style="position:absolute;left:6126;top:2264;width:10;height:20" coordorigin="6126,2264" coordsize="10,20">
              <v:shape style="position:absolute;left:6126;top:2264;width:10;height:20" coordorigin="6126,2264" coordsize="10,20" path="m6126,2283l6135,2283,6135,2264,6126,2264,6126,2283xe" filled="true" fillcolor="#000000" stroked="false">
                <v:path arrowok="t"/>
                <v:fill type="solid"/>
              </v:shape>
            </v:group>
            <v:group style="position:absolute;left:6126;top:2283;width:10;height:20" coordorigin="6126,2283" coordsize="10,20">
              <v:shape style="position:absolute;left:6126;top:2283;width:10;height:20" coordorigin="6126,2283" coordsize="10,20" path="m6126,2302l6135,2302,6135,2283,6126,2283,6126,2302xe" filled="true" fillcolor="#000000" stroked="false">
                <v:path arrowok="t"/>
                <v:fill type="solid"/>
              </v:shape>
            </v:group>
            <v:group style="position:absolute;left:6126;top:2302;width:10;height:20" coordorigin="6126,2302" coordsize="10,20">
              <v:shape style="position:absolute;left:6126;top:2302;width:10;height:20" coordorigin="6126,2302" coordsize="10,20" path="m6126,2321l6135,2321,6135,2302,6126,2302,6126,2321xe" filled="true" fillcolor="#000000" stroked="false">
                <v:path arrowok="t"/>
                <v:fill type="solid"/>
              </v:shape>
            </v:group>
            <v:group style="position:absolute;left:6126;top:2321;width:10;height:20" coordorigin="6126,2321" coordsize="10,20">
              <v:shape style="position:absolute;left:6126;top:2321;width:10;height:20" coordorigin="6126,2321" coordsize="10,20" path="m6126,2340l6135,2340,6135,2321,6126,2321,6126,2340xe" filled="true" fillcolor="#000000" stroked="false">
                <v:path arrowok="t"/>
                <v:fill type="solid"/>
              </v:shape>
            </v:group>
            <v:group style="position:absolute;left:6126;top:2340;width:10;height:20" coordorigin="6126,2340" coordsize="10,20">
              <v:shape style="position:absolute;left:6126;top:2340;width:10;height:20" coordorigin="6126,2340" coordsize="10,20" path="m6126,2360l6135,2360,6135,2340,6126,2340,6126,2360xe" filled="true" fillcolor="#000000" stroked="false">
                <v:path arrowok="t"/>
                <v:fill type="solid"/>
              </v:shape>
            </v:group>
            <v:group style="position:absolute;left:6126;top:2360;width:10;height:20" coordorigin="6126,2360" coordsize="10,20">
              <v:shape style="position:absolute;left:6126;top:2360;width:10;height:20" coordorigin="6126,2360" coordsize="10,20" path="m6126,2379l6135,2379,6135,2360,6126,2360,6126,2379xe" filled="true" fillcolor="#000000" stroked="false">
                <v:path arrowok="t"/>
                <v:fill type="solid"/>
              </v:shape>
            </v:group>
            <v:group style="position:absolute;left:7305;top:1899;width:10;height:20" coordorigin="7305,1899" coordsize="10,20">
              <v:shape style="position:absolute;left:7305;top:1899;width:10;height:20" coordorigin="7305,1899" coordsize="10,20" path="m7305,1918l7315,1918,7315,1899,7305,1899,7305,1918xe" filled="true" fillcolor="#000000" stroked="false">
                <v:path arrowok="t"/>
                <v:fill type="solid"/>
              </v:shape>
            </v:group>
            <v:group style="position:absolute;left:7305;top:1918;width:10;height:20" coordorigin="7305,1918" coordsize="10,20">
              <v:shape style="position:absolute;left:7305;top:1918;width:10;height:20" coordorigin="7305,1918" coordsize="10,20" path="m7305,1937l7315,1937,7315,1918,7305,1918,7305,1937xe" filled="true" fillcolor="#000000" stroked="false">
                <v:path arrowok="t"/>
                <v:fill type="solid"/>
              </v:shape>
            </v:group>
            <v:group style="position:absolute;left:7305;top:1937;width:10;height:20" coordorigin="7305,1937" coordsize="10,20">
              <v:shape style="position:absolute;left:7305;top:1937;width:10;height:20" coordorigin="7305,1937" coordsize="10,20" path="m7305,1956l7315,1956,7315,1937,7305,1937,7305,1956xe" filled="true" fillcolor="#000000" stroked="false">
                <v:path arrowok="t"/>
                <v:fill type="solid"/>
              </v:shape>
            </v:group>
            <v:group style="position:absolute;left:7305;top:1956;width:10;height:20" coordorigin="7305,1956" coordsize="10,20">
              <v:shape style="position:absolute;left:7305;top:1956;width:10;height:20" coordorigin="7305,1956" coordsize="10,20" path="m7305,1976l7315,1976,7315,1956,7305,1956,7305,1976xe" filled="true" fillcolor="#000000" stroked="false">
                <v:path arrowok="t"/>
                <v:fill type="solid"/>
              </v:shape>
            </v:group>
            <v:group style="position:absolute;left:7305;top:1976;width:10;height:20" coordorigin="7305,1976" coordsize="10,20">
              <v:shape style="position:absolute;left:7305;top:1976;width:10;height:20" coordorigin="7305,1976" coordsize="10,20" path="m7305,1995l7315,1995,7315,1976,7305,1976,7305,1995xe" filled="true" fillcolor="#000000" stroked="false">
                <v:path arrowok="t"/>
                <v:fill type="solid"/>
              </v:shape>
            </v:group>
            <v:group style="position:absolute;left:7305;top:1995;width:10;height:20" coordorigin="7305,1995" coordsize="10,20">
              <v:shape style="position:absolute;left:7305;top:1995;width:10;height:20" coordorigin="7305,1995" coordsize="10,20" path="m7305,2014l7315,2014,7315,1995,7305,1995,7305,2014xe" filled="true" fillcolor="#000000" stroked="false">
                <v:path arrowok="t"/>
                <v:fill type="solid"/>
              </v:shape>
            </v:group>
            <v:group style="position:absolute;left:7305;top:2014;width:10;height:20" coordorigin="7305,2014" coordsize="10,20">
              <v:shape style="position:absolute;left:7305;top:2014;width:10;height:20" coordorigin="7305,2014" coordsize="10,20" path="m7305,2033l7315,2033,7315,2014,7305,2014,7305,2033xe" filled="true" fillcolor="#000000" stroked="false">
                <v:path arrowok="t"/>
                <v:fill type="solid"/>
              </v:shape>
            </v:group>
            <v:group style="position:absolute;left:7305;top:2033;width:10;height:20" coordorigin="7305,2033" coordsize="10,20">
              <v:shape style="position:absolute;left:7305;top:2033;width:10;height:20" coordorigin="7305,2033" coordsize="10,20" path="m7305,2052l7315,2052,7315,2033,7305,2033,7305,2052xe" filled="true" fillcolor="#000000" stroked="false">
                <v:path arrowok="t"/>
                <v:fill type="solid"/>
              </v:shape>
            </v:group>
            <v:group style="position:absolute;left:7305;top:2052;width:10;height:20" coordorigin="7305,2052" coordsize="10,20">
              <v:shape style="position:absolute;left:7305;top:2052;width:10;height:20" coordorigin="7305,2052" coordsize="10,20" path="m7305,2072l7315,2072,7315,2052,7305,2052,7305,2072xe" filled="true" fillcolor="#000000" stroked="false">
                <v:path arrowok="t"/>
                <v:fill type="solid"/>
              </v:shape>
            </v:group>
            <v:group style="position:absolute;left:7305;top:2072;width:10;height:20" coordorigin="7305,2072" coordsize="10,20">
              <v:shape style="position:absolute;left:7305;top:2072;width:10;height:20" coordorigin="7305,2072" coordsize="10,20" path="m7305,2091l7315,2091,7315,2072,7305,2072,7305,2091xe" filled="true" fillcolor="#000000" stroked="false">
                <v:path arrowok="t"/>
                <v:fill type="solid"/>
              </v:shape>
            </v:group>
            <v:group style="position:absolute;left:7305;top:2091;width:10;height:20" coordorigin="7305,2091" coordsize="10,20">
              <v:shape style="position:absolute;left:7305;top:2091;width:10;height:20" coordorigin="7305,2091" coordsize="10,20" path="m7305,2110l7315,2110,7315,2091,7305,2091,7305,2110xe" filled="true" fillcolor="#000000" stroked="false">
                <v:path arrowok="t"/>
                <v:fill type="solid"/>
              </v:shape>
            </v:group>
            <v:group style="position:absolute;left:7305;top:2110;width:10;height:20" coordorigin="7305,2110" coordsize="10,20">
              <v:shape style="position:absolute;left:7305;top:2110;width:10;height:20" coordorigin="7305,2110" coordsize="10,20" path="m7305,2129l7315,2129,7315,2110,7305,2110,7305,2129xe" filled="true" fillcolor="#000000" stroked="false">
                <v:path arrowok="t"/>
                <v:fill type="solid"/>
              </v:shape>
            </v:group>
            <v:group style="position:absolute;left:7305;top:2129;width:10;height:20" coordorigin="7305,2129" coordsize="10,20">
              <v:shape style="position:absolute;left:7305;top:2129;width:10;height:20" coordorigin="7305,2129" coordsize="10,20" path="m7305,2148l7315,2148,7315,2129,7305,2129,7305,2148xe" filled="true" fillcolor="#000000" stroked="false">
                <v:path arrowok="t"/>
                <v:fill type="solid"/>
              </v:shape>
            </v:group>
            <v:group style="position:absolute;left:7305;top:2148;width:10;height:20" coordorigin="7305,2148" coordsize="10,20">
              <v:shape style="position:absolute;left:7305;top:2148;width:10;height:20" coordorigin="7305,2148" coordsize="10,20" path="m7305,2168l7315,2168,7315,2148,7305,2148,7305,2168xe" filled="true" fillcolor="#000000" stroked="false">
                <v:path arrowok="t"/>
                <v:fill type="solid"/>
              </v:shape>
            </v:group>
            <v:group style="position:absolute;left:7305;top:2168;width:10;height:20" coordorigin="7305,2168" coordsize="10,20">
              <v:shape style="position:absolute;left:7305;top:2168;width:10;height:20" coordorigin="7305,2168" coordsize="10,20" path="m7305,2187l7315,2187,7315,2168,7305,2168,7305,2187xe" filled="true" fillcolor="#000000" stroked="false">
                <v:path arrowok="t"/>
                <v:fill type="solid"/>
              </v:shape>
            </v:group>
            <v:group style="position:absolute;left:7305;top:2187;width:10;height:20" coordorigin="7305,2187" coordsize="10,20">
              <v:shape style="position:absolute;left:7305;top:2187;width:10;height:20" coordorigin="7305,2187" coordsize="10,20" path="m7305,2206l7315,2206,7315,2187,7305,2187,7305,2206xe" filled="true" fillcolor="#000000" stroked="false">
                <v:path arrowok="t"/>
                <v:fill type="solid"/>
              </v:shape>
            </v:group>
            <v:group style="position:absolute;left:7305;top:2206;width:10;height:20" coordorigin="7305,2206" coordsize="10,20">
              <v:shape style="position:absolute;left:7305;top:2206;width:10;height:20" coordorigin="7305,2206" coordsize="10,20" path="m7305,2225l7315,2225,7315,2206,7305,2206,7305,2225xe" filled="true" fillcolor="#000000" stroked="false">
                <v:path arrowok="t"/>
                <v:fill type="solid"/>
              </v:shape>
            </v:group>
            <v:group style="position:absolute;left:7305;top:2225;width:10;height:20" coordorigin="7305,2225" coordsize="10,20">
              <v:shape style="position:absolute;left:7305;top:2225;width:10;height:20" coordorigin="7305,2225" coordsize="10,20" path="m7305,2244l7315,2244,7315,2225,7305,2225,7305,2244xe" filled="true" fillcolor="#000000" stroked="false">
                <v:path arrowok="t"/>
                <v:fill type="solid"/>
              </v:shape>
            </v:group>
            <v:group style="position:absolute;left:7305;top:2244;width:10;height:20" coordorigin="7305,2244" coordsize="10,20">
              <v:shape style="position:absolute;left:7305;top:2244;width:10;height:20" coordorigin="7305,2244" coordsize="10,20" path="m7305,2264l7315,2264,7315,2244,7305,2244,7305,2264xe" filled="true" fillcolor="#000000" stroked="false">
                <v:path arrowok="t"/>
                <v:fill type="solid"/>
              </v:shape>
            </v:group>
            <v:group style="position:absolute;left:7305;top:2264;width:10;height:20" coordorigin="7305,2264" coordsize="10,20">
              <v:shape style="position:absolute;left:7305;top:2264;width:10;height:20" coordorigin="7305,2264" coordsize="10,20" path="m7305,2283l7315,2283,7315,2264,7305,2264,7305,2283xe" filled="true" fillcolor="#000000" stroked="false">
                <v:path arrowok="t"/>
                <v:fill type="solid"/>
              </v:shape>
            </v:group>
            <v:group style="position:absolute;left:7305;top:2283;width:10;height:20" coordorigin="7305,2283" coordsize="10,20">
              <v:shape style="position:absolute;left:7305;top:2283;width:10;height:20" coordorigin="7305,2283" coordsize="10,20" path="m7305,2302l7315,2302,7315,2283,7305,2283,7305,2302xe" filled="true" fillcolor="#000000" stroked="false">
                <v:path arrowok="t"/>
                <v:fill type="solid"/>
              </v:shape>
            </v:group>
            <v:group style="position:absolute;left:7305;top:2302;width:10;height:20" coordorigin="7305,2302" coordsize="10,20">
              <v:shape style="position:absolute;left:7305;top:2302;width:10;height:20" coordorigin="7305,2302" coordsize="10,20" path="m7305,2321l7315,2321,7315,2302,7305,2302,7305,2321xe" filled="true" fillcolor="#000000" stroked="false">
                <v:path arrowok="t"/>
                <v:fill type="solid"/>
              </v:shape>
            </v:group>
            <v:group style="position:absolute;left:7305;top:2321;width:10;height:20" coordorigin="7305,2321" coordsize="10,20">
              <v:shape style="position:absolute;left:7305;top:2321;width:10;height:20" coordorigin="7305,2321" coordsize="10,20" path="m7305,2340l7315,2340,7315,2321,7305,2321,7305,2340xe" filled="true" fillcolor="#000000" stroked="false">
                <v:path arrowok="t"/>
                <v:fill type="solid"/>
              </v:shape>
            </v:group>
            <v:group style="position:absolute;left:7305;top:2340;width:10;height:20" coordorigin="7305,2340" coordsize="10,20">
              <v:shape style="position:absolute;left:7305;top:2340;width:10;height:20" coordorigin="7305,2340" coordsize="10,20" path="m7305,2360l7315,2360,7315,2340,7305,2340,7305,2360xe" filled="true" fillcolor="#000000" stroked="false">
                <v:path arrowok="t"/>
                <v:fill type="solid"/>
              </v:shape>
            </v:group>
            <v:group style="position:absolute;left:7305;top:2360;width:10;height:20" coordorigin="7305,2360" coordsize="10,20">
              <v:shape style="position:absolute;left:7305;top:2360;width:10;height:20" coordorigin="7305,2360" coordsize="10,20" path="m7305,2379l7315,2379,7315,2360,7305,2360,7305,2379xe" filled="true" fillcolor="#000000" stroked="false">
                <v:path arrowok="t"/>
                <v:fill type="solid"/>
              </v:shape>
              <v:shape style="position:absolute;left:14;top:2283;width:2130;height:107" type="#_x0000_t75" stroked="false">
                <v:imagedata r:id="rId765" o:title=""/>
              </v:shape>
              <v:shape style="position:absolute;left:2121;top:2379;width:1510;height:11" type="#_x0000_t75" stroked="false">
                <v:imagedata r:id="rId766" o:title=""/>
              </v:shape>
              <v:shape style="position:absolute;left:3616;top:2379;width:1466;height:11" type="#_x0000_t75" stroked="false">
                <v:imagedata r:id="rId767" o:title=""/>
              </v:shape>
              <v:shape style="position:absolute;left:5067;top:2379;width:1068;height:11" type="#_x0000_t75" stroked="false">
                <v:imagedata r:id="rId581" o:title=""/>
              </v:shape>
              <v:shape style="position:absolute;left:6121;top:2379;width:1194;height:11" type="#_x0000_t75" stroked="false">
                <v:imagedata r:id="rId768" o:title=""/>
              </v:shape>
              <v:shape style="position:absolute;left:7300;top:2380;width:1505;height:10" type="#_x0000_t75" stroked="false">
                <v:imagedata r:id="rId762" o:title=""/>
              </v:shape>
            </v:group>
            <v:group style="position:absolute;left:2126;top:2390;width:10;height:20" coordorigin="2126,2390" coordsize="10,20">
              <v:shape style="position:absolute;left:2126;top:2390;width:10;height:20" coordorigin="2126,2390" coordsize="10,20" path="m2126,2409l2135,2409,2135,2390,2126,2390,2126,2409xe" filled="true" fillcolor="#000000" stroked="false">
                <v:path arrowok="t"/>
                <v:fill type="solid"/>
              </v:shape>
            </v:group>
            <v:group style="position:absolute;left:2126;top:2409;width:10;height:20" coordorigin="2126,2409" coordsize="10,20">
              <v:shape style="position:absolute;left:2126;top:2409;width:10;height:20" coordorigin="2126,2409" coordsize="10,20" path="m2126,2428l2135,2428,2135,2409,2126,2409,2126,2428xe" filled="true" fillcolor="#000000" stroked="false">
                <v:path arrowok="t"/>
                <v:fill type="solid"/>
              </v:shape>
            </v:group>
            <v:group style="position:absolute;left:2126;top:2428;width:10;height:20" coordorigin="2126,2428" coordsize="10,20">
              <v:shape style="position:absolute;left:2126;top:2428;width:10;height:20" coordorigin="2126,2428" coordsize="10,20" path="m2126,2447l2135,2447,2135,2428,2126,2428,2126,2447xe" filled="true" fillcolor="#000000" stroked="false">
                <v:path arrowok="t"/>
                <v:fill type="solid"/>
              </v:shape>
            </v:group>
            <v:group style="position:absolute;left:2126;top:2447;width:10;height:20" coordorigin="2126,2447" coordsize="10,20">
              <v:shape style="position:absolute;left:2126;top:2447;width:10;height:20" coordorigin="2126,2447" coordsize="10,20" path="m2126,2466l2135,2466,2135,2447,2126,2447,2126,2466xe" filled="true" fillcolor="#000000" stroked="false">
                <v:path arrowok="t"/>
                <v:fill type="solid"/>
              </v:shape>
            </v:group>
            <v:group style="position:absolute;left:2126;top:2466;width:10;height:20" coordorigin="2126,2466" coordsize="10,20">
              <v:shape style="position:absolute;left:2126;top:2466;width:10;height:20" coordorigin="2126,2466" coordsize="10,20" path="m2126,2486l2135,2486,2135,2466,2126,2466,2126,2486xe" filled="true" fillcolor="#000000" stroked="false">
                <v:path arrowok="t"/>
                <v:fill type="solid"/>
              </v:shape>
            </v:group>
            <v:group style="position:absolute;left:2126;top:2486;width:10;height:20" coordorigin="2126,2486" coordsize="10,20">
              <v:shape style="position:absolute;left:2126;top:2486;width:10;height:20" coordorigin="2126,2486" coordsize="10,20" path="m2126,2505l2135,2505,2135,2486,2126,2486,2126,2505xe" filled="true" fillcolor="#000000" stroked="false">
                <v:path arrowok="t"/>
                <v:fill type="solid"/>
              </v:shape>
            </v:group>
            <v:group style="position:absolute;left:2126;top:2505;width:10;height:20" coordorigin="2126,2505" coordsize="10,20">
              <v:shape style="position:absolute;left:2126;top:2505;width:10;height:20" coordorigin="2126,2505" coordsize="10,20" path="m2126,2524l2135,2524,2135,2505,2126,2505,2126,2524xe" filled="true" fillcolor="#000000" stroked="false">
                <v:path arrowok="t"/>
                <v:fill type="solid"/>
              </v:shape>
            </v:group>
            <v:group style="position:absolute;left:2126;top:2524;width:10;height:20" coordorigin="2126,2524" coordsize="10,20">
              <v:shape style="position:absolute;left:2126;top:2524;width:10;height:20" coordorigin="2126,2524" coordsize="10,20" path="m2126,2543l2135,2543,2135,2524,2126,2524,2126,2543xe" filled="true" fillcolor="#000000" stroked="false">
                <v:path arrowok="t"/>
                <v:fill type="solid"/>
              </v:shape>
            </v:group>
            <v:group style="position:absolute;left:2126;top:2543;width:10;height:20" coordorigin="2126,2543" coordsize="10,20">
              <v:shape style="position:absolute;left:2126;top:2543;width:10;height:20" coordorigin="2126,2543" coordsize="10,20" path="m2126,2562l2135,2562,2135,2543,2126,2543,2126,2562xe" filled="true" fillcolor="#000000" stroked="false">
                <v:path arrowok="t"/>
                <v:fill type="solid"/>
              </v:shape>
            </v:group>
            <v:group style="position:absolute;left:2126;top:2562;width:10;height:20" coordorigin="2126,2562" coordsize="10,20">
              <v:shape style="position:absolute;left:2126;top:2562;width:10;height:20" coordorigin="2126,2562" coordsize="10,20" path="m2126,2582l2135,2582,2135,2562,2126,2562,2126,2582xe" filled="true" fillcolor="#000000" stroked="false">
                <v:path arrowok="t"/>
                <v:fill type="solid"/>
              </v:shape>
            </v:group>
            <v:group style="position:absolute;left:2126;top:2582;width:10;height:20" coordorigin="2126,2582" coordsize="10,20">
              <v:shape style="position:absolute;left:2126;top:2582;width:10;height:20" coordorigin="2126,2582" coordsize="10,20" path="m2126,2601l2135,2601,2135,2582,2126,2582,2126,2601xe" filled="true" fillcolor="#000000" stroked="false">
                <v:path arrowok="t"/>
                <v:fill type="solid"/>
              </v:shape>
            </v:group>
            <v:group style="position:absolute;left:2126;top:2601;width:10;height:20" coordorigin="2126,2601" coordsize="10,20">
              <v:shape style="position:absolute;left:2126;top:2601;width:10;height:20" coordorigin="2126,2601" coordsize="10,20" path="m2126,2620l2135,2620,2135,2601,2126,2601,2126,2620xe" filled="true" fillcolor="#000000" stroked="false">
                <v:path arrowok="t"/>
                <v:fill type="solid"/>
              </v:shape>
            </v:group>
            <v:group style="position:absolute;left:2126;top:2620;width:10;height:20" coordorigin="2126,2620" coordsize="10,20">
              <v:shape style="position:absolute;left:2126;top:2620;width:10;height:20" coordorigin="2126,2620" coordsize="10,20" path="m2126,2639l2135,2639,2135,2620,2126,2620,2126,2639xe" filled="true" fillcolor="#000000" stroked="false">
                <v:path arrowok="t"/>
                <v:fill type="solid"/>
              </v:shape>
            </v:group>
            <v:group style="position:absolute;left:2126;top:2639;width:10;height:20" coordorigin="2126,2639" coordsize="10,20">
              <v:shape style="position:absolute;left:2126;top:2639;width:10;height:20" coordorigin="2126,2639" coordsize="10,20" path="m2126,2658l2135,2658,2135,2639,2126,2639,2126,2658xe" filled="true" fillcolor="#000000" stroked="false">
                <v:path arrowok="t"/>
                <v:fill type="solid"/>
              </v:shape>
            </v:group>
            <v:group style="position:absolute;left:2126;top:2658;width:10;height:20" coordorigin="2126,2658" coordsize="10,20">
              <v:shape style="position:absolute;left:2126;top:2658;width:10;height:20" coordorigin="2126,2658" coordsize="10,20" path="m2126,2678l2135,2678,2135,2658,2126,2658,2126,2678xe" filled="true" fillcolor="#000000" stroked="false">
                <v:path arrowok="t"/>
                <v:fill type="solid"/>
              </v:shape>
            </v:group>
            <v:group style="position:absolute;left:2126;top:2678;width:10;height:20" coordorigin="2126,2678" coordsize="10,20">
              <v:shape style="position:absolute;left:2126;top:2678;width:10;height:20" coordorigin="2126,2678" coordsize="10,20" path="m2126,2697l2135,2697,2135,2678,2126,2678,2126,2697xe" filled="true" fillcolor="#000000" stroked="false">
                <v:path arrowok="t"/>
                <v:fill type="solid"/>
              </v:shape>
            </v:group>
            <v:group style="position:absolute;left:2126;top:2697;width:10;height:20" coordorigin="2126,2697" coordsize="10,20">
              <v:shape style="position:absolute;left:2126;top:2697;width:10;height:20" coordorigin="2126,2697" coordsize="10,20" path="m2126,2716l2135,2716,2135,2697,2126,2697,2126,2716xe" filled="true" fillcolor="#000000" stroked="false">
                <v:path arrowok="t"/>
                <v:fill type="solid"/>
              </v:shape>
            </v:group>
            <v:group style="position:absolute;left:2126;top:2716;width:10;height:20" coordorigin="2126,2716" coordsize="10,20">
              <v:shape style="position:absolute;left:2126;top:2716;width:10;height:20" coordorigin="2126,2716" coordsize="10,20" path="m2126,2735l2135,2735,2135,2716,2126,2716,2126,2735xe" filled="true" fillcolor="#000000" stroked="false">
                <v:path arrowok="t"/>
                <v:fill type="solid"/>
              </v:shape>
            </v:group>
            <v:group style="position:absolute;left:2126;top:2735;width:10;height:20" coordorigin="2126,2735" coordsize="10,20">
              <v:shape style="position:absolute;left:2126;top:2735;width:10;height:20" coordorigin="2126,2735" coordsize="10,20" path="m2126,2754l2135,2754,2135,2735,2126,2735,2126,2754xe" filled="true" fillcolor="#000000" stroked="false">
                <v:path arrowok="t"/>
                <v:fill type="solid"/>
              </v:shape>
            </v:group>
            <v:group style="position:absolute;left:2126;top:2754;width:10;height:20" coordorigin="2126,2754" coordsize="10,20">
              <v:shape style="position:absolute;left:2126;top:2754;width:10;height:20" coordorigin="2126,2754" coordsize="10,20" path="m2126,2774l2135,2774,2135,2754,2126,2754,2126,2774xe" filled="true" fillcolor="#000000" stroked="false">
                <v:path arrowok="t"/>
                <v:fill type="solid"/>
              </v:shape>
            </v:group>
            <v:group style="position:absolute;left:2126;top:2774;width:10;height:20" coordorigin="2126,2774" coordsize="10,20">
              <v:shape style="position:absolute;left:2126;top:2774;width:10;height:20" coordorigin="2126,2774" coordsize="10,20" path="m2126,2793l2135,2793,2135,2774,2126,2774,2126,2793xe" filled="true" fillcolor="#000000" stroked="false">
                <v:path arrowok="t"/>
                <v:fill type="solid"/>
              </v:shape>
            </v:group>
            <v:group style="position:absolute;left:2126;top:2793;width:10;height:20" coordorigin="2126,2793" coordsize="10,20">
              <v:shape style="position:absolute;left:2126;top:2793;width:10;height:20" coordorigin="2126,2793" coordsize="10,20" path="m2126,2812l2135,2812,2135,2793,2126,2793,2126,2812xe" filled="true" fillcolor="#000000" stroked="false">
                <v:path arrowok="t"/>
                <v:fill type="solid"/>
              </v:shape>
            </v:group>
            <v:group style="position:absolute;left:2126;top:2812;width:10;height:20" coordorigin="2126,2812" coordsize="10,20">
              <v:shape style="position:absolute;left:2126;top:2812;width:10;height:20" coordorigin="2126,2812" coordsize="10,20" path="m2126,2831l2135,2831,2135,2812,2126,2812,2126,2831xe" filled="true" fillcolor="#000000" stroked="false">
                <v:path arrowok="t"/>
                <v:fill type="solid"/>
              </v:shape>
            </v:group>
            <v:group style="position:absolute;left:2126;top:2831;width:10;height:20" coordorigin="2126,2831" coordsize="10,20">
              <v:shape style="position:absolute;left:2126;top:2831;width:10;height:20" coordorigin="2126,2831" coordsize="10,20" path="m2126,2850l2135,2850,2135,2831,2126,2831,2126,2850xe" filled="true" fillcolor="#000000" stroked="false">
                <v:path arrowok="t"/>
                <v:fill type="solid"/>
              </v:shape>
            </v:group>
            <v:group style="position:absolute;left:2126;top:2850;width:10;height:20" coordorigin="2126,2850" coordsize="10,20">
              <v:shape style="position:absolute;left:2126;top:2850;width:10;height:20" coordorigin="2126,2850" coordsize="10,20" path="m2126,2870l2135,2870,2135,2850,2126,2850,2126,2870xe" filled="true" fillcolor="#000000" stroked="false">
                <v:path arrowok="t"/>
                <v:fill type="solid"/>
              </v:shape>
            </v:group>
            <v:group style="position:absolute;left:3621;top:2390;width:10;height:20" coordorigin="3621,2390" coordsize="10,20">
              <v:shape style="position:absolute;left:3621;top:2390;width:10;height:20" coordorigin="3621,2390" coordsize="10,20" path="m3621,2409l3630,2409,3630,2390,3621,2390,3621,2409xe" filled="true" fillcolor="#000000" stroked="false">
                <v:path arrowok="t"/>
                <v:fill type="solid"/>
              </v:shape>
            </v:group>
            <v:group style="position:absolute;left:3621;top:2409;width:10;height:20" coordorigin="3621,2409" coordsize="10,20">
              <v:shape style="position:absolute;left:3621;top:2409;width:10;height:20" coordorigin="3621,2409" coordsize="10,20" path="m3621,2428l3630,2428,3630,2409,3621,2409,3621,2428xe" filled="true" fillcolor="#000000" stroked="false">
                <v:path arrowok="t"/>
                <v:fill type="solid"/>
              </v:shape>
            </v:group>
            <v:group style="position:absolute;left:3621;top:2428;width:10;height:20" coordorigin="3621,2428" coordsize="10,20">
              <v:shape style="position:absolute;left:3621;top:2428;width:10;height:20" coordorigin="3621,2428" coordsize="10,20" path="m3621,2447l3630,2447,3630,2428,3621,2428,3621,2447xe" filled="true" fillcolor="#000000" stroked="false">
                <v:path arrowok="t"/>
                <v:fill type="solid"/>
              </v:shape>
            </v:group>
            <v:group style="position:absolute;left:3621;top:2447;width:10;height:20" coordorigin="3621,2447" coordsize="10,20">
              <v:shape style="position:absolute;left:3621;top:2447;width:10;height:20" coordorigin="3621,2447" coordsize="10,20" path="m3621,2466l3630,2466,3630,2447,3621,2447,3621,2466xe" filled="true" fillcolor="#000000" stroked="false">
                <v:path arrowok="t"/>
                <v:fill type="solid"/>
              </v:shape>
            </v:group>
            <v:group style="position:absolute;left:3621;top:2466;width:10;height:20" coordorigin="3621,2466" coordsize="10,20">
              <v:shape style="position:absolute;left:3621;top:2466;width:10;height:20" coordorigin="3621,2466" coordsize="10,20" path="m3621,2486l3630,2486,3630,2466,3621,2466,3621,2486xe" filled="true" fillcolor="#000000" stroked="false">
                <v:path arrowok="t"/>
                <v:fill type="solid"/>
              </v:shape>
            </v:group>
            <v:group style="position:absolute;left:3621;top:2486;width:10;height:20" coordorigin="3621,2486" coordsize="10,20">
              <v:shape style="position:absolute;left:3621;top:2486;width:10;height:20" coordorigin="3621,2486" coordsize="10,20" path="m3621,2505l3630,2505,3630,2486,3621,2486,3621,2505xe" filled="true" fillcolor="#000000" stroked="false">
                <v:path arrowok="t"/>
                <v:fill type="solid"/>
              </v:shape>
            </v:group>
            <v:group style="position:absolute;left:3621;top:2505;width:10;height:20" coordorigin="3621,2505" coordsize="10,20">
              <v:shape style="position:absolute;left:3621;top:2505;width:10;height:20" coordorigin="3621,2505" coordsize="10,20" path="m3621,2524l3630,2524,3630,2505,3621,2505,3621,2524xe" filled="true" fillcolor="#000000" stroked="false">
                <v:path arrowok="t"/>
                <v:fill type="solid"/>
              </v:shape>
            </v:group>
            <v:group style="position:absolute;left:3621;top:2524;width:10;height:20" coordorigin="3621,2524" coordsize="10,20">
              <v:shape style="position:absolute;left:3621;top:2524;width:10;height:20" coordorigin="3621,2524" coordsize="10,20" path="m3621,2543l3630,2543,3630,2524,3621,2524,3621,2543xe" filled="true" fillcolor="#000000" stroked="false">
                <v:path arrowok="t"/>
                <v:fill type="solid"/>
              </v:shape>
            </v:group>
            <v:group style="position:absolute;left:3621;top:2543;width:10;height:20" coordorigin="3621,2543" coordsize="10,20">
              <v:shape style="position:absolute;left:3621;top:2543;width:10;height:20" coordorigin="3621,2543" coordsize="10,20" path="m3621,2562l3630,2562,3630,2543,3621,2543,3621,2562xe" filled="true" fillcolor="#000000" stroked="false">
                <v:path arrowok="t"/>
                <v:fill type="solid"/>
              </v:shape>
            </v:group>
            <v:group style="position:absolute;left:3621;top:2562;width:10;height:20" coordorigin="3621,2562" coordsize="10,20">
              <v:shape style="position:absolute;left:3621;top:2562;width:10;height:20" coordorigin="3621,2562" coordsize="10,20" path="m3621,2582l3630,2582,3630,2562,3621,2562,3621,2582xe" filled="true" fillcolor="#000000" stroked="false">
                <v:path arrowok="t"/>
                <v:fill type="solid"/>
              </v:shape>
            </v:group>
            <v:group style="position:absolute;left:3621;top:2582;width:10;height:20" coordorigin="3621,2582" coordsize="10,20">
              <v:shape style="position:absolute;left:3621;top:2582;width:10;height:20" coordorigin="3621,2582" coordsize="10,20" path="m3621,2601l3630,2601,3630,2582,3621,2582,3621,2601xe" filled="true" fillcolor="#000000" stroked="false">
                <v:path arrowok="t"/>
                <v:fill type="solid"/>
              </v:shape>
            </v:group>
            <v:group style="position:absolute;left:3621;top:2601;width:10;height:20" coordorigin="3621,2601" coordsize="10,20">
              <v:shape style="position:absolute;left:3621;top:2601;width:10;height:20" coordorigin="3621,2601" coordsize="10,20" path="m3621,2620l3630,2620,3630,2601,3621,2601,3621,2620xe" filled="true" fillcolor="#000000" stroked="false">
                <v:path arrowok="t"/>
                <v:fill type="solid"/>
              </v:shape>
            </v:group>
            <v:group style="position:absolute;left:3621;top:2620;width:10;height:20" coordorigin="3621,2620" coordsize="10,20">
              <v:shape style="position:absolute;left:3621;top:2620;width:10;height:20" coordorigin="3621,2620" coordsize="10,20" path="m3621,2639l3630,2639,3630,2620,3621,2620,3621,2639xe" filled="true" fillcolor="#000000" stroked="false">
                <v:path arrowok="t"/>
                <v:fill type="solid"/>
              </v:shape>
            </v:group>
            <v:group style="position:absolute;left:3621;top:2639;width:10;height:20" coordorigin="3621,2639" coordsize="10,20">
              <v:shape style="position:absolute;left:3621;top:2639;width:10;height:20" coordorigin="3621,2639" coordsize="10,20" path="m3621,2658l3630,2658,3630,2639,3621,2639,3621,2658xe" filled="true" fillcolor="#000000" stroked="false">
                <v:path arrowok="t"/>
                <v:fill type="solid"/>
              </v:shape>
            </v:group>
            <v:group style="position:absolute;left:3621;top:2658;width:10;height:20" coordorigin="3621,2658" coordsize="10,20">
              <v:shape style="position:absolute;left:3621;top:2658;width:10;height:20" coordorigin="3621,2658" coordsize="10,20" path="m3621,2678l3630,2678,3630,2658,3621,2658,3621,2678xe" filled="true" fillcolor="#000000" stroked="false">
                <v:path arrowok="t"/>
                <v:fill type="solid"/>
              </v:shape>
            </v:group>
            <v:group style="position:absolute;left:3621;top:2678;width:10;height:20" coordorigin="3621,2678" coordsize="10,20">
              <v:shape style="position:absolute;left:3621;top:2678;width:10;height:20" coordorigin="3621,2678" coordsize="10,20" path="m3621,2697l3630,2697,3630,2678,3621,2678,3621,2697xe" filled="true" fillcolor="#000000" stroked="false">
                <v:path arrowok="t"/>
                <v:fill type="solid"/>
              </v:shape>
            </v:group>
            <v:group style="position:absolute;left:3621;top:2697;width:10;height:20" coordorigin="3621,2697" coordsize="10,20">
              <v:shape style="position:absolute;left:3621;top:2697;width:10;height:20" coordorigin="3621,2697" coordsize="10,20" path="m3621,2716l3630,2716,3630,2697,3621,2697,3621,2716xe" filled="true" fillcolor="#000000" stroked="false">
                <v:path arrowok="t"/>
                <v:fill type="solid"/>
              </v:shape>
            </v:group>
            <v:group style="position:absolute;left:3621;top:2716;width:10;height:20" coordorigin="3621,2716" coordsize="10,20">
              <v:shape style="position:absolute;left:3621;top:2716;width:10;height:20" coordorigin="3621,2716" coordsize="10,20" path="m3621,2735l3630,2735,3630,2716,3621,2716,3621,2735xe" filled="true" fillcolor="#000000" stroked="false">
                <v:path arrowok="t"/>
                <v:fill type="solid"/>
              </v:shape>
            </v:group>
            <v:group style="position:absolute;left:3621;top:2735;width:10;height:20" coordorigin="3621,2735" coordsize="10,20">
              <v:shape style="position:absolute;left:3621;top:2735;width:10;height:20" coordorigin="3621,2735" coordsize="10,20" path="m3621,2754l3630,2754,3630,2735,3621,2735,3621,2754xe" filled="true" fillcolor="#000000" stroked="false">
                <v:path arrowok="t"/>
                <v:fill type="solid"/>
              </v:shape>
            </v:group>
            <v:group style="position:absolute;left:3621;top:2754;width:10;height:20" coordorigin="3621,2754" coordsize="10,20">
              <v:shape style="position:absolute;left:3621;top:2754;width:10;height:20" coordorigin="3621,2754" coordsize="10,20" path="m3621,2774l3630,2774,3630,2754,3621,2754,3621,2774xe" filled="true" fillcolor="#000000" stroked="false">
                <v:path arrowok="t"/>
                <v:fill type="solid"/>
              </v:shape>
            </v:group>
            <v:group style="position:absolute;left:3621;top:2774;width:10;height:20" coordorigin="3621,2774" coordsize="10,20">
              <v:shape style="position:absolute;left:3621;top:2774;width:10;height:20" coordorigin="3621,2774" coordsize="10,20" path="m3621,2793l3630,2793,3630,2774,3621,2774,3621,2793xe" filled="true" fillcolor="#000000" stroked="false">
                <v:path arrowok="t"/>
                <v:fill type="solid"/>
              </v:shape>
            </v:group>
            <v:group style="position:absolute;left:3621;top:2793;width:10;height:20" coordorigin="3621,2793" coordsize="10,20">
              <v:shape style="position:absolute;left:3621;top:2793;width:10;height:20" coordorigin="3621,2793" coordsize="10,20" path="m3621,2812l3630,2812,3630,2793,3621,2793,3621,2812xe" filled="true" fillcolor="#000000" stroked="false">
                <v:path arrowok="t"/>
                <v:fill type="solid"/>
              </v:shape>
            </v:group>
            <v:group style="position:absolute;left:3621;top:2812;width:10;height:20" coordorigin="3621,2812" coordsize="10,20">
              <v:shape style="position:absolute;left:3621;top:2812;width:10;height:20" coordorigin="3621,2812" coordsize="10,20" path="m3621,2831l3630,2831,3630,2812,3621,2812,3621,2831xe" filled="true" fillcolor="#000000" stroked="false">
                <v:path arrowok="t"/>
                <v:fill type="solid"/>
              </v:shape>
            </v:group>
            <v:group style="position:absolute;left:3621;top:2831;width:10;height:20" coordorigin="3621,2831" coordsize="10,20">
              <v:shape style="position:absolute;left:3621;top:2831;width:10;height:20" coordorigin="3621,2831" coordsize="10,20" path="m3621,2850l3630,2850,3630,2831,3621,2831,3621,2850xe" filled="true" fillcolor="#000000" stroked="false">
                <v:path arrowok="t"/>
                <v:fill type="solid"/>
              </v:shape>
            </v:group>
            <v:group style="position:absolute;left:3621;top:2850;width:10;height:20" coordorigin="3621,2850" coordsize="10,20">
              <v:shape style="position:absolute;left:3621;top:2850;width:10;height:20" coordorigin="3621,2850" coordsize="10,20" path="m3621,2870l3630,2870,3630,2850,3621,2850,3621,2870xe" filled="true" fillcolor="#000000" stroked="false">
                <v:path arrowok="t"/>
                <v:fill type="solid"/>
              </v:shape>
            </v:group>
            <v:group style="position:absolute;left:5072;top:2390;width:10;height:20" coordorigin="5072,2390" coordsize="10,20">
              <v:shape style="position:absolute;left:5072;top:2390;width:10;height:20" coordorigin="5072,2390" coordsize="10,20" path="m5072,2409l5082,2409,5082,2390,5072,2390,5072,2409xe" filled="true" fillcolor="#000000" stroked="false">
                <v:path arrowok="t"/>
                <v:fill type="solid"/>
              </v:shape>
            </v:group>
            <v:group style="position:absolute;left:5072;top:2409;width:10;height:20" coordorigin="5072,2409" coordsize="10,20">
              <v:shape style="position:absolute;left:5072;top:2409;width:10;height:20" coordorigin="5072,2409" coordsize="10,20" path="m5072,2428l5082,2428,5082,2409,5072,2409,5072,2428xe" filled="true" fillcolor="#000000" stroked="false">
                <v:path arrowok="t"/>
                <v:fill type="solid"/>
              </v:shape>
            </v:group>
            <v:group style="position:absolute;left:5072;top:2428;width:10;height:20" coordorigin="5072,2428" coordsize="10,20">
              <v:shape style="position:absolute;left:5072;top:2428;width:10;height:20" coordorigin="5072,2428" coordsize="10,20" path="m5072,2447l5082,2447,5082,2428,5072,2428,5072,2447xe" filled="true" fillcolor="#000000" stroked="false">
                <v:path arrowok="t"/>
                <v:fill type="solid"/>
              </v:shape>
            </v:group>
            <v:group style="position:absolute;left:5072;top:2447;width:10;height:20" coordorigin="5072,2447" coordsize="10,20">
              <v:shape style="position:absolute;left:5072;top:2447;width:10;height:20" coordorigin="5072,2447" coordsize="10,20" path="m5072,2466l5082,2466,5082,2447,5072,2447,5072,2466xe" filled="true" fillcolor="#000000" stroked="false">
                <v:path arrowok="t"/>
                <v:fill type="solid"/>
              </v:shape>
            </v:group>
            <v:group style="position:absolute;left:5072;top:2466;width:10;height:20" coordorigin="5072,2466" coordsize="10,20">
              <v:shape style="position:absolute;left:5072;top:2466;width:10;height:20" coordorigin="5072,2466" coordsize="10,20" path="m5072,2486l5082,2486,5082,2466,5072,2466,5072,2486xe" filled="true" fillcolor="#000000" stroked="false">
                <v:path arrowok="t"/>
                <v:fill type="solid"/>
              </v:shape>
            </v:group>
            <v:group style="position:absolute;left:5072;top:2486;width:10;height:20" coordorigin="5072,2486" coordsize="10,20">
              <v:shape style="position:absolute;left:5072;top:2486;width:10;height:20" coordorigin="5072,2486" coordsize="10,20" path="m5072,2505l5082,2505,5082,2486,5072,2486,5072,2505xe" filled="true" fillcolor="#000000" stroked="false">
                <v:path arrowok="t"/>
                <v:fill type="solid"/>
              </v:shape>
            </v:group>
            <v:group style="position:absolute;left:5072;top:2505;width:10;height:20" coordorigin="5072,2505" coordsize="10,20">
              <v:shape style="position:absolute;left:5072;top:2505;width:10;height:20" coordorigin="5072,2505" coordsize="10,20" path="m5072,2524l5082,2524,5082,2505,5072,2505,5072,2524xe" filled="true" fillcolor="#000000" stroked="false">
                <v:path arrowok="t"/>
                <v:fill type="solid"/>
              </v:shape>
            </v:group>
            <v:group style="position:absolute;left:5072;top:2524;width:10;height:20" coordorigin="5072,2524" coordsize="10,20">
              <v:shape style="position:absolute;left:5072;top:2524;width:10;height:20" coordorigin="5072,2524" coordsize="10,20" path="m5072,2543l5082,2543,5082,2524,5072,2524,5072,2543xe" filled="true" fillcolor="#000000" stroked="false">
                <v:path arrowok="t"/>
                <v:fill type="solid"/>
              </v:shape>
            </v:group>
            <v:group style="position:absolute;left:5072;top:2543;width:10;height:20" coordorigin="5072,2543" coordsize="10,20">
              <v:shape style="position:absolute;left:5072;top:2543;width:10;height:20" coordorigin="5072,2543" coordsize="10,20" path="m5072,2562l5082,2562,5082,2543,5072,2543,5072,2562xe" filled="true" fillcolor="#000000" stroked="false">
                <v:path arrowok="t"/>
                <v:fill type="solid"/>
              </v:shape>
            </v:group>
            <v:group style="position:absolute;left:5072;top:2562;width:10;height:20" coordorigin="5072,2562" coordsize="10,20">
              <v:shape style="position:absolute;left:5072;top:2562;width:10;height:20" coordorigin="5072,2562" coordsize="10,20" path="m5072,2582l5082,2582,5082,2562,5072,2562,5072,2582xe" filled="true" fillcolor="#000000" stroked="false">
                <v:path arrowok="t"/>
                <v:fill type="solid"/>
              </v:shape>
            </v:group>
            <v:group style="position:absolute;left:5072;top:2582;width:10;height:20" coordorigin="5072,2582" coordsize="10,20">
              <v:shape style="position:absolute;left:5072;top:2582;width:10;height:20" coordorigin="5072,2582" coordsize="10,20" path="m5072,2601l5082,2601,5082,2582,5072,2582,5072,2601xe" filled="true" fillcolor="#000000" stroked="false">
                <v:path arrowok="t"/>
                <v:fill type="solid"/>
              </v:shape>
            </v:group>
            <v:group style="position:absolute;left:5072;top:2601;width:10;height:20" coordorigin="5072,2601" coordsize="10,20">
              <v:shape style="position:absolute;left:5072;top:2601;width:10;height:20" coordorigin="5072,2601" coordsize="10,20" path="m5072,2620l5082,2620,5082,2601,5072,2601,5072,2620xe" filled="true" fillcolor="#000000" stroked="false">
                <v:path arrowok="t"/>
                <v:fill type="solid"/>
              </v:shape>
            </v:group>
            <v:group style="position:absolute;left:5072;top:2620;width:10;height:20" coordorigin="5072,2620" coordsize="10,20">
              <v:shape style="position:absolute;left:5072;top:2620;width:10;height:20" coordorigin="5072,2620" coordsize="10,20" path="m5072,2639l5082,2639,5082,2620,5072,2620,5072,2639xe" filled="true" fillcolor="#000000" stroked="false">
                <v:path arrowok="t"/>
                <v:fill type="solid"/>
              </v:shape>
            </v:group>
            <v:group style="position:absolute;left:5072;top:2639;width:10;height:20" coordorigin="5072,2639" coordsize="10,20">
              <v:shape style="position:absolute;left:5072;top:2639;width:10;height:20" coordorigin="5072,2639" coordsize="10,20" path="m5072,2658l5082,2658,5082,2639,5072,2639,5072,2658xe" filled="true" fillcolor="#000000" stroked="false">
                <v:path arrowok="t"/>
                <v:fill type="solid"/>
              </v:shape>
            </v:group>
            <v:group style="position:absolute;left:5072;top:2658;width:10;height:20" coordorigin="5072,2658" coordsize="10,20">
              <v:shape style="position:absolute;left:5072;top:2658;width:10;height:20" coordorigin="5072,2658" coordsize="10,20" path="m5072,2678l5082,2678,5082,2658,5072,2658,5072,2678xe" filled="true" fillcolor="#000000" stroked="false">
                <v:path arrowok="t"/>
                <v:fill type="solid"/>
              </v:shape>
            </v:group>
            <v:group style="position:absolute;left:5072;top:2678;width:10;height:20" coordorigin="5072,2678" coordsize="10,20">
              <v:shape style="position:absolute;left:5072;top:2678;width:10;height:20" coordorigin="5072,2678" coordsize="10,20" path="m5072,2697l5082,2697,5082,2678,5072,2678,5072,2697xe" filled="true" fillcolor="#000000" stroked="false">
                <v:path arrowok="t"/>
                <v:fill type="solid"/>
              </v:shape>
            </v:group>
            <v:group style="position:absolute;left:5072;top:2697;width:10;height:20" coordorigin="5072,2697" coordsize="10,20">
              <v:shape style="position:absolute;left:5072;top:2697;width:10;height:20" coordorigin="5072,2697" coordsize="10,20" path="m5072,2716l5082,2716,5082,2697,5072,2697,5072,2716xe" filled="true" fillcolor="#000000" stroked="false">
                <v:path arrowok="t"/>
                <v:fill type="solid"/>
              </v:shape>
            </v:group>
            <v:group style="position:absolute;left:5072;top:2716;width:10;height:20" coordorigin="5072,2716" coordsize="10,20">
              <v:shape style="position:absolute;left:5072;top:2716;width:10;height:20" coordorigin="5072,2716" coordsize="10,20" path="m5072,2735l5082,2735,5082,2716,5072,2716,5072,2735xe" filled="true" fillcolor="#000000" stroked="false">
                <v:path arrowok="t"/>
                <v:fill type="solid"/>
              </v:shape>
            </v:group>
            <v:group style="position:absolute;left:5072;top:2735;width:10;height:20" coordorigin="5072,2735" coordsize="10,20">
              <v:shape style="position:absolute;left:5072;top:2735;width:10;height:20" coordorigin="5072,2735" coordsize="10,20" path="m5072,2754l5082,2754,5082,2735,5072,2735,5072,2754xe" filled="true" fillcolor="#000000" stroked="false">
                <v:path arrowok="t"/>
                <v:fill type="solid"/>
              </v:shape>
            </v:group>
            <v:group style="position:absolute;left:5072;top:2754;width:10;height:20" coordorigin="5072,2754" coordsize="10,20">
              <v:shape style="position:absolute;left:5072;top:2754;width:10;height:20" coordorigin="5072,2754" coordsize="10,20" path="m5072,2774l5082,2774,5082,2754,5072,2754,5072,2774xe" filled="true" fillcolor="#000000" stroked="false">
                <v:path arrowok="t"/>
                <v:fill type="solid"/>
              </v:shape>
            </v:group>
            <v:group style="position:absolute;left:5072;top:2774;width:10;height:20" coordorigin="5072,2774" coordsize="10,20">
              <v:shape style="position:absolute;left:5072;top:2774;width:10;height:20" coordorigin="5072,2774" coordsize="10,20" path="m5072,2793l5082,2793,5082,2774,5072,2774,5072,2793xe" filled="true" fillcolor="#000000" stroked="false">
                <v:path arrowok="t"/>
                <v:fill type="solid"/>
              </v:shape>
            </v:group>
            <v:group style="position:absolute;left:5072;top:2793;width:10;height:20" coordorigin="5072,2793" coordsize="10,20">
              <v:shape style="position:absolute;left:5072;top:2793;width:10;height:20" coordorigin="5072,2793" coordsize="10,20" path="m5072,2812l5082,2812,5082,2793,5072,2793,5072,2812xe" filled="true" fillcolor="#000000" stroked="false">
                <v:path arrowok="t"/>
                <v:fill type="solid"/>
              </v:shape>
            </v:group>
            <v:group style="position:absolute;left:5072;top:2812;width:10;height:20" coordorigin="5072,2812" coordsize="10,20">
              <v:shape style="position:absolute;left:5072;top:2812;width:10;height:20" coordorigin="5072,2812" coordsize="10,20" path="m5072,2831l5082,2831,5082,2812,5072,2812,5072,2831xe" filled="true" fillcolor="#000000" stroked="false">
                <v:path arrowok="t"/>
                <v:fill type="solid"/>
              </v:shape>
            </v:group>
            <v:group style="position:absolute;left:5072;top:2831;width:10;height:20" coordorigin="5072,2831" coordsize="10,20">
              <v:shape style="position:absolute;left:5072;top:2831;width:10;height:20" coordorigin="5072,2831" coordsize="10,20" path="m5072,2850l5082,2850,5082,2831,5072,2831,5072,2850xe" filled="true" fillcolor="#000000" stroked="false">
                <v:path arrowok="t"/>
                <v:fill type="solid"/>
              </v:shape>
            </v:group>
            <v:group style="position:absolute;left:5072;top:2850;width:10;height:20" coordorigin="5072,2850" coordsize="10,20">
              <v:shape style="position:absolute;left:5072;top:2850;width:10;height:20" coordorigin="5072,2850" coordsize="10,20" path="m5072,2870l5082,2870,5082,2850,5072,2850,5072,2870xe" filled="true" fillcolor="#000000" stroked="false">
                <v:path arrowok="t"/>
                <v:fill type="solid"/>
              </v:shape>
            </v:group>
            <v:group style="position:absolute;left:6126;top:2390;width:10;height:20" coordorigin="6126,2390" coordsize="10,20">
              <v:shape style="position:absolute;left:6126;top:2390;width:10;height:20" coordorigin="6126,2390" coordsize="10,20" path="m6126,2409l6135,2409,6135,2390,6126,2390,6126,2409xe" filled="true" fillcolor="#000000" stroked="false">
                <v:path arrowok="t"/>
                <v:fill type="solid"/>
              </v:shape>
            </v:group>
            <v:group style="position:absolute;left:6126;top:2409;width:10;height:20" coordorigin="6126,2409" coordsize="10,20">
              <v:shape style="position:absolute;left:6126;top:2409;width:10;height:20" coordorigin="6126,2409" coordsize="10,20" path="m6126,2428l6135,2428,6135,2409,6126,2409,6126,2428xe" filled="true" fillcolor="#000000" stroked="false">
                <v:path arrowok="t"/>
                <v:fill type="solid"/>
              </v:shape>
            </v:group>
            <v:group style="position:absolute;left:6126;top:2428;width:10;height:20" coordorigin="6126,2428" coordsize="10,20">
              <v:shape style="position:absolute;left:6126;top:2428;width:10;height:20" coordorigin="6126,2428" coordsize="10,20" path="m6126,2447l6135,2447,6135,2428,6126,2428,6126,2447xe" filled="true" fillcolor="#000000" stroked="false">
                <v:path arrowok="t"/>
                <v:fill type="solid"/>
              </v:shape>
            </v:group>
            <v:group style="position:absolute;left:6126;top:2447;width:10;height:20" coordorigin="6126,2447" coordsize="10,20">
              <v:shape style="position:absolute;left:6126;top:2447;width:10;height:20" coordorigin="6126,2447" coordsize="10,20" path="m6126,2466l6135,2466,6135,2447,6126,2447,6126,2466xe" filled="true" fillcolor="#000000" stroked="false">
                <v:path arrowok="t"/>
                <v:fill type="solid"/>
              </v:shape>
            </v:group>
            <v:group style="position:absolute;left:6126;top:2466;width:10;height:20" coordorigin="6126,2466" coordsize="10,20">
              <v:shape style="position:absolute;left:6126;top:2466;width:10;height:20" coordorigin="6126,2466" coordsize="10,20" path="m6126,2486l6135,2486,6135,2466,6126,2466,6126,2486xe" filled="true" fillcolor="#000000" stroked="false">
                <v:path arrowok="t"/>
                <v:fill type="solid"/>
              </v:shape>
            </v:group>
            <v:group style="position:absolute;left:6126;top:2486;width:10;height:20" coordorigin="6126,2486" coordsize="10,20">
              <v:shape style="position:absolute;left:6126;top:2486;width:10;height:20" coordorigin="6126,2486" coordsize="10,20" path="m6126,2505l6135,2505,6135,2486,6126,2486,6126,2505xe" filled="true" fillcolor="#000000" stroked="false">
                <v:path arrowok="t"/>
                <v:fill type="solid"/>
              </v:shape>
            </v:group>
            <v:group style="position:absolute;left:6126;top:2505;width:10;height:20" coordorigin="6126,2505" coordsize="10,20">
              <v:shape style="position:absolute;left:6126;top:2505;width:10;height:20" coordorigin="6126,2505" coordsize="10,20" path="m6126,2524l6135,2524,6135,2505,6126,2505,6126,2524xe" filled="true" fillcolor="#000000" stroked="false">
                <v:path arrowok="t"/>
                <v:fill type="solid"/>
              </v:shape>
            </v:group>
            <v:group style="position:absolute;left:6126;top:2524;width:10;height:20" coordorigin="6126,2524" coordsize="10,20">
              <v:shape style="position:absolute;left:6126;top:2524;width:10;height:20" coordorigin="6126,2524" coordsize="10,20" path="m6126,2543l6135,2543,6135,2524,6126,2524,6126,2543xe" filled="true" fillcolor="#000000" stroked="false">
                <v:path arrowok="t"/>
                <v:fill type="solid"/>
              </v:shape>
            </v:group>
            <v:group style="position:absolute;left:6126;top:2543;width:10;height:20" coordorigin="6126,2543" coordsize="10,20">
              <v:shape style="position:absolute;left:6126;top:2543;width:10;height:20" coordorigin="6126,2543" coordsize="10,20" path="m6126,2562l6135,2562,6135,2543,6126,2543,6126,2562xe" filled="true" fillcolor="#000000" stroked="false">
                <v:path arrowok="t"/>
                <v:fill type="solid"/>
              </v:shape>
            </v:group>
            <v:group style="position:absolute;left:6126;top:2562;width:10;height:20" coordorigin="6126,2562" coordsize="10,20">
              <v:shape style="position:absolute;left:6126;top:2562;width:10;height:20" coordorigin="6126,2562" coordsize="10,20" path="m6126,2582l6135,2582,6135,2562,6126,2562,6126,2582xe" filled="true" fillcolor="#000000" stroked="false">
                <v:path arrowok="t"/>
                <v:fill type="solid"/>
              </v:shape>
            </v:group>
            <v:group style="position:absolute;left:6126;top:2582;width:10;height:20" coordorigin="6126,2582" coordsize="10,20">
              <v:shape style="position:absolute;left:6126;top:2582;width:10;height:20" coordorigin="6126,2582" coordsize="10,20" path="m6126,2601l6135,2601,6135,2582,6126,2582,6126,2601xe" filled="true" fillcolor="#000000" stroked="false">
                <v:path arrowok="t"/>
                <v:fill type="solid"/>
              </v:shape>
            </v:group>
            <v:group style="position:absolute;left:6126;top:2601;width:10;height:20" coordorigin="6126,2601" coordsize="10,20">
              <v:shape style="position:absolute;left:6126;top:2601;width:10;height:20" coordorigin="6126,2601" coordsize="10,20" path="m6126,2620l6135,2620,6135,2601,6126,2601,6126,2620xe" filled="true" fillcolor="#000000" stroked="false">
                <v:path arrowok="t"/>
                <v:fill type="solid"/>
              </v:shape>
            </v:group>
            <v:group style="position:absolute;left:6126;top:2620;width:10;height:20" coordorigin="6126,2620" coordsize="10,20">
              <v:shape style="position:absolute;left:6126;top:2620;width:10;height:20" coordorigin="6126,2620" coordsize="10,20" path="m6126,2639l6135,2639,6135,2620,6126,2620,6126,2639xe" filled="true" fillcolor="#000000" stroked="false">
                <v:path arrowok="t"/>
                <v:fill type="solid"/>
              </v:shape>
            </v:group>
            <v:group style="position:absolute;left:6126;top:2639;width:10;height:20" coordorigin="6126,2639" coordsize="10,20">
              <v:shape style="position:absolute;left:6126;top:2639;width:10;height:20" coordorigin="6126,2639" coordsize="10,20" path="m6126,2658l6135,2658,6135,2639,6126,2639,6126,2658xe" filled="true" fillcolor="#000000" stroked="false">
                <v:path arrowok="t"/>
                <v:fill type="solid"/>
              </v:shape>
            </v:group>
            <v:group style="position:absolute;left:6126;top:2658;width:10;height:20" coordorigin="6126,2658" coordsize="10,20">
              <v:shape style="position:absolute;left:6126;top:2658;width:10;height:20" coordorigin="6126,2658" coordsize="10,20" path="m6126,2678l6135,2678,6135,2658,6126,2658,6126,2678xe" filled="true" fillcolor="#000000" stroked="false">
                <v:path arrowok="t"/>
                <v:fill type="solid"/>
              </v:shape>
            </v:group>
            <v:group style="position:absolute;left:6126;top:2678;width:10;height:20" coordorigin="6126,2678" coordsize="10,20">
              <v:shape style="position:absolute;left:6126;top:2678;width:10;height:20" coordorigin="6126,2678" coordsize="10,20" path="m6126,2697l6135,2697,6135,2678,6126,2678,6126,2697xe" filled="true" fillcolor="#000000" stroked="false">
                <v:path arrowok="t"/>
                <v:fill type="solid"/>
              </v:shape>
            </v:group>
            <v:group style="position:absolute;left:6126;top:2697;width:10;height:20" coordorigin="6126,2697" coordsize="10,20">
              <v:shape style="position:absolute;left:6126;top:2697;width:10;height:20" coordorigin="6126,2697" coordsize="10,20" path="m6126,2716l6135,2716,6135,2697,6126,2697,6126,2716xe" filled="true" fillcolor="#000000" stroked="false">
                <v:path arrowok="t"/>
                <v:fill type="solid"/>
              </v:shape>
            </v:group>
            <v:group style="position:absolute;left:6126;top:2716;width:10;height:20" coordorigin="6126,2716" coordsize="10,20">
              <v:shape style="position:absolute;left:6126;top:2716;width:10;height:20" coordorigin="6126,2716" coordsize="10,20" path="m6126,2735l6135,2735,6135,2716,6126,2716,6126,2735xe" filled="true" fillcolor="#000000" stroked="false">
                <v:path arrowok="t"/>
                <v:fill type="solid"/>
              </v:shape>
            </v:group>
            <v:group style="position:absolute;left:6126;top:2735;width:10;height:20" coordorigin="6126,2735" coordsize="10,20">
              <v:shape style="position:absolute;left:6126;top:2735;width:10;height:20" coordorigin="6126,2735" coordsize="10,20" path="m6126,2754l6135,2754,6135,2735,6126,2735,6126,2754xe" filled="true" fillcolor="#000000" stroked="false">
                <v:path arrowok="t"/>
                <v:fill type="solid"/>
              </v:shape>
            </v:group>
            <v:group style="position:absolute;left:6126;top:2754;width:10;height:20" coordorigin="6126,2754" coordsize="10,20">
              <v:shape style="position:absolute;left:6126;top:2754;width:10;height:20" coordorigin="6126,2754" coordsize="10,20" path="m6126,2774l6135,2774,6135,2754,6126,2754,6126,2774xe" filled="true" fillcolor="#000000" stroked="false">
                <v:path arrowok="t"/>
                <v:fill type="solid"/>
              </v:shape>
            </v:group>
            <v:group style="position:absolute;left:6126;top:2774;width:10;height:20" coordorigin="6126,2774" coordsize="10,20">
              <v:shape style="position:absolute;left:6126;top:2774;width:10;height:20" coordorigin="6126,2774" coordsize="10,20" path="m6126,2793l6135,2793,6135,2774,6126,2774,6126,2793xe" filled="true" fillcolor="#000000" stroked="false">
                <v:path arrowok="t"/>
                <v:fill type="solid"/>
              </v:shape>
            </v:group>
            <v:group style="position:absolute;left:6126;top:2793;width:10;height:20" coordorigin="6126,2793" coordsize="10,20">
              <v:shape style="position:absolute;left:6126;top:2793;width:10;height:20" coordorigin="6126,2793" coordsize="10,20" path="m6126,2812l6135,2812,6135,2793,6126,2793,6126,2812xe" filled="true" fillcolor="#000000" stroked="false">
                <v:path arrowok="t"/>
                <v:fill type="solid"/>
              </v:shape>
            </v:group>
            <v:group style="position:absolute;left:6126;top:2812;width:10;height:20" coordorigin="6126,2812" coordsize="10,20">
              <v:shape style="position:absolute;left:6126;top:2812;width:10;height:20" coordorigin="6126,2812" coordsize="10,20" path="m6126,2831l6135,2831,6135,2812,6126,2812,6126,2831xe" filled="true" fillcolor="#000000" stroked="false">
                <v:path arrowok="t"/>
                <v:fill type="solid"/>
              </v:shape>
            </v:group>
            <v:group style="position:absolute;left:6126;top:2831;width:10;height:20" coordorigin="6126,2831" coordsize="10,20">
              <v:shape style="position:absolute;left:6126;top:2831;width:10;height:20" coordorigin="6126,2831" coordsize="10,20" path="m6126,2850l6135,2850,6135,2831,6126,2831,6126,2850xe" filled="true" fillcolor="#000000" stroked="false">
                <v:path arrowok="t"/>
                <v:fill type="solid"/>
              </v:shape>
            </v:group>
            <v:group style="position:absolute;left:6126;top:2850;width:10;height:20" coordorigin="6126,2850" coordsize="10,20">
              <v:shape style="position:absolute;left:6126;top:2850;width:10;height:20" coordorigin="6126,2850" coordsize="10,20" path="m6126,2870l6135,2870,6135,2850,6126,2850,6126,2870xe" filled="true" fillcolor="#000000" stroked="false">
                <v:path arrowok="t"/>
                <v:fill type="solid"/>
              </v:shape>
            </v:group>
            <v:group style="position:absolute;left:7305;top:2390;width:10;height:20" coordorigin="7305,2390" coordsize="10,20">
              <v:shape style="position:absolute;left:7305;top:2390;width:10;height:20" coordorigin="7305,2390" coordsize="10,20" path="m7305,2409l7315,2409,7315,2390,7305,2390,7305,2409xe" filled="true" fillcolor="#000000" stroked="false">
                <v:path arrowok="t"/>
                <v:fill type="solid"/>
              </v:shape>
            </v:group>
            <v:group style="position:absolute;left:7305;top:2409;width:10;height:20" coordorigin="7305,2409" coordsize="10,20">
              <v:shape style="position:absolute;left:7305;top:2409;width:10;height:20" coordorigin="7305,2409" coordsize="10,20" path="m7305,2428l7315,2428,7315,2409,7305,2409,7305,2428xe" filled="true" fillcolor="#000000" stroked="false">
                <v:path arrowok="t"/>
                <v:fill type="solid"/>
              </v:shape>
            </v:group>
            <v:group style="position:absolute;left:7305;top:2428;width:10;height:20" coordorigin="7305,2428" coordsize="10,20">
              <v:shape style="position:absolute;left:7305;top:2428;width:10;height:20" coordorigin="7305,2428" coordsize="10,20" path="m7305,2447l7315,2447,7315,2428,7305,2428,7305,2447xe" filled="true" fillcolor="#000000" stroked="false">
                <v:path arrowok="t"/>
                <v:fill type="solid"/>
              </v:shape>
            </v:group>
            <v:group style="position:absolute;left:7305;top:2447;width:10;height:20" coordorigin="7305,2447" coordsize="10,20">
              <v:shape style="position:absolute;left:7305;top:2447;width:10;height:20" coordorigin="7305,2447" coordsize="10,20" path="m7305,2466l7315,2466,7315,2447,7305,2447,7305,2466xe" filled="true" fillcolor="#000000" stroked="false">
                <v:path arrowok="t"/>
                <v:fill type="solid"/>
              </v:shape>
            </v:group>
            <v:group style="position:absolute;left:7305;top:2466;width:10;height:20" coordorigin="7305,2466" coordsize="10,20">
              <v:shape style="position:absolute;left:7305;top:2466;width:10;height:20" coordorigin="7305,2466" coordsize="10,20" path="m7305,2486l7315,2486,7315,2466,7305,2466,7305,2486xe" filled="true" fillcolor="#000000" stroked="false">
                <v:path arrowok="t"/>
                <v:fill type="solid"/>
              </v:shape>
            </v:group>
            <v:group style="position:absolute;left:7305;top:2486;width:10;height:20" coordorigin="7305,2486" coordsize="10,20">
              <v:shape style="position:absolute;left:7305;top:2486;width:10;height:20" coordorigin="7305,2486" coordsize="10,20" path="m7305,2505l7315,2505,7315,2486,7305,2486,7305,2505xe" filled="true" fillcolor="#000000" stroked="false">
                <v:path arrowok="t"/>
                <v:fill type="solid"/>
              </v:shape>
            </v:group>
            <v:group style="position:absolute;left:7305;top:2505;width:10;height:20" coordorigin="7305,2505" coordsize="10,20">
              <v:shape style="position:absolute;left:7305;top:2505;width:10;height:20" coordorigin="7305,2505" coordsize="10,20" path="m7305,2524l7315,2524,7315,2505,7305,2505,7305,2524xe" filled="true" fillcolor="#000000" stroked="false">
                <v:path arrowok="t"/>
                <v:fill type="solid"/>
              </v:shape>
            </v:group>
            <v:group style="position:absolute;left:7305;top:2524;width:10;height:20" coordorigin="7305,2524" coordsize="10,20">
              <v:shape style="position:absolute;left:7305;top:2524;width:10;height:20" coordorigin="7305,2524" coordsize="10,20" path="m7305,2543l7315,2543,7315,2524,7305,2524,7305,2543xe" filled="true" fillcolor="#000000" stroked="false">
                <v:path arrowok="t"/>
                <v:fill type="solid"/>
              </v:shape>
            </v:group>
            <v:group style="position:absolute;left:7305;top:2543;width:10;height:20" coordorigin="7305,2543" coordsize="10,20">
              <v:shape style="position:absolute;left:7305;top:2543;width:10;height:20" coordorigin="7305,2543" coordsize="10,20" path="m7305,2562l7315,2562,7315,2543,7305,2543,7305,2562xe" filled="true" fillcolor="#000000" stroked="false">
                <v:path arrowok="t"/>
                <v:fill type="solid"/>
              </v:shape>
            </v:group>
            <v:group style="position:absolute;left:7305;top:2562;width:10;height:20" coordorigin="7305,2562" coordsize="10,20">
              <v:shape style="position:absolute;left:7305;top:2562;width:10;height:20" coordorigin="7305,2562" coordsize="10,20" path="m7305,2582l7315,2582,7315,2562,7305,2562,7305,2582xe" filled="true" fillcolor="#000000" stroked="false">
                <v:path arrowok="t"/>
                <v:fill type="solid"/>
              </v:shape>
            </v:group>
            <v:group style="position:absolute;left:7305;top:2582;width:10;height:20" coordorigin="7305,2582" coordsize="10,20">
              <v:shape style="position:absolute;left:7305;top:2582;width:10;height:20" coordorigin="7305,2582" coordsize="10,20" path="m7305,2601l7315,2601,7315,2582,7305,2582,7305,2601xe" filled="true" fillcolor="#000000" stroked="false">
                <v:path arrowok="t"/>
                <v:fill type="solid"/>
              </v:shape>
            </v:group>
            <v:group style="position:absolute;left:7305;top:2601;width:10;height:20" coordorigin="7305,2601" coordsize="10,20">
              <v:shape style="position:absolute;left:7305;top:2601;width:10;height:20" coordorigin="7305,2601" coordsize="10,20" path="m7305,2620l7315,2620,7315,2601,7305,2601,7305,2620xe" filled="true" fillcolor="#000000" stroked="false">
                <v:path arrowok="t"/>
                <v:fill type="solid"/>
              </v:shape>
            </v:group>
            <v:group style="position:absolute;left:7305;top:2620;width:10;height:20" coordorigin="7305,2620" coordsize="10,20">
              <v:shape style="position:absolute;left:7305;top:2620;width:10;height:20" coordorigin="7305,2620" coordsize="10,20" path="m7305,2639l7315,2639,7315,2620,7305,2620,7305,2639xe" filled="true" fillcolor="#000000" stroked="false">
                <v:path arrowok="t"/>
                <v:fill type="solid"/>
              </v:shape>
            </v:group>
            <v:group style="position:absolute;left:7305;top:2639;width:10;height:20" coordorigin="7305,2639" coordsize="10,20">
              <v:shape style="position:absolute;left:7305;top:2639;width:10;height:20" coordorigin="7305,2639" coordsize="10,20" path="m7305,2658l7315,2658,7315,2639,7305,2639,7305,2658xe" filled="true" fillcolor="#000000" stroked="false">
                <v:path arrowok="t"/>
                <v:fill type="solid"/>
              </v:shape>
            </v:group>
            <v:group style="position:absolute;left:7305;top:2658;width:10;height:20" coordorigin="7305,2658" coordsize="10,20">
              <v:shape style="position:absolute;left:7305;top:2658;width:10;height:20" coordorigin="7305,2658" coordsize="10,20" path="m7305,2678l7315,2678,7315,2658,7305,2658,7305,2678xe" filled="true" fillcolor="#000000" stroked="false">
                <v:path arrowok="t"/>
                <v:fill type="solid"/>
              </v:shape>
            </v:group>
            <v:group style="position:absolute;left:7305;top:2678;width:10;height:20" coordorigin="7305,2678" coordsize="10,20">
              <v:shape style="position:absolute;left:7305;top:2678;width:10;height:20" coordorigin="7305,2678" coordsize="10,20" path="m7305,2697l7315,2697,7315,2678,7305,2678,7305,2697xe" filled="true" fillcolor="#000000" stroked="false">
                <v:path arrowok="t"/>
                <v:fill type="solid"/>
              </v:shape>
            </v:group>
            <v:group style="position:absolute;left:7305;top:2697;width:10;height:20" coordorigin="7305,2697" coordsize="10,20">
              <v:shape style="position:absolute;left:7305;top:2697;width:10;height:20" coordorigin="7305,2697" coordsize="10,20" path="m7305,2716l7315,2716,7315,2697,7305,2697,7305,2716xe" filled="true" fillcolor="#000000" stroked="false">
                <v:path arrowok="t"/>
                <v:fill type="solid"/>
              </v:shape>
            </v:group>
            <v:group style="position:absolute;left:7305;top:2716;width:10;height:20" coordorigin="7305,2716" coordsize="10,20">
              <v:shape style="position:absolute;left:7305;top:2716;width:10;height:20" coordorigin="7305,2716" coordsize="10,20" path="m7305,2735l7315,2735,7315,2716,7305,2716,7305,2735xe" filled="true" fillcolor="#000000" stroked="false">
                <v:path arrowok="t"/>
                <v:fill type="solid"/>
              </v:shape>
            </v:group>
            <v:group style="position:absolute;left:7305;top:2735;width:10;height:20" coordorigin="7305,2735" coordsize="10,20">
              <v:shape style="position:absolute;left:7305;top:2735;width:10;height:20" coordorigin="7305,2735" coordsize="10,20" path="m7305,2754l7315,2754,7315,2735,7305,2735,7305,2754xe" filled="true" fillcolor="#000000" stroked="false">
                <v:path arrowok="t"/>
                <v:fill type="solid"/>
              </v:shape>
            </v:group>
            <v:group style="position:absolute;left:7305;top:2754;width:10;height:20" coordorigin="7305,2754" coordsize="10,20">
              <v:shape style="position:absolute;left:7305;top:2754;width:10;height:20" coordorigin="7305,2754" coordsize="10,20" path="m7305,2774l7315,2774,7315,2754,7305,2754,7305,2774xe" filled="true" fillcolor="#000000" stroked="false">
                <v:path arrowok="t"/>
                <v:fill type="solid"/>
              </v:shape>
            </v:group>
            <v:group style="position:absolute;left:7305;top:2774;width:10;height:20" coordorigin="7305,2774" coordsize="10,20">
              <v:shape style="position:absolute;left:7305;top:2774;width:10;height:20" coordorigin="7305,2774" coordsize="10,20" path="m7305,2793l7315,2793,7315,2774,7305,2774,7305,2793xe" filled="true" fillcolor="#000000" stroked="false">
                <v:path arrowok="t"/>
                <v:fill type="solid"/>
              </v:shape>
            </v:group>
            <v:group style="position:absolute;left:7305;top:2793;width:10;height:20" coordorigin="7305,2793" coordsize="10,20">
              <v:shape style="position:absolute;left:7305;top:2793;width:10;height:20" coordorigin="7305,2793" coordsize="10,20" path="m7305,2812l7315,2812,7315,2793,7305,2793,7305,2812xe" filled="true" fillcolor="#000000" stroked="false">
                <v:path arrowok="t"/>
                <v:fill type="solid"/>
              </v:shape>
            </v:group>
            <v:group style="position:absolute;left:7305;top:2812;width:10;height:20" coordorigin="7305,2812" coordsize="10,20">
              <v:shape style="position:absolute;left:7305;top:2812;width:10;height:20" coordorigin="7305,2812" coordsize="10,20" path="m7305,2831l7315,2831,7315,2812,7305,2812,7305,2831xe" filled="true" fillcolor="#000000" stroked="false">
                <v:path arrowok="t"/>
                <v:fill type="solid"/>
              </v:shape>
            </v:group>
            <v:group style="position:absolute;left:7305;top:2831;width:10;height:20" coordorigin="7305,2831" coordsize="10,20">
              <v:shape style="position:absolute;left:7305;top:2831;width:10;height:20" coordorigin="7305,2831" coordsize="10,20" path="m7305,2850l7315,2850,7315,2831,7305,2831,7305,2850xe" filled="true" fillcolor="#000000" stroked="false">
                <v:path arrowok="t"/>
                <v:fill type="solid"/>
              </v:shape>
            </v:group>
            <v:group style="position:absolute;left:7305;top:2850;width:10;height:20" coordorigin="7305,2850" coordsize="10,20">
              <v:shape style="position:absolute;left:7305;top:2850;width:10;height:20" coordorigin="7305,2850" coordsize="10,20" path="m7305,2870l7315,2870,7315,2850,7305,2850,7305,2870xe" filled="true" fillcolor="#000000" stroked="false">
                <v:path arrowok="t"/>
                <v:fill type="solid"/>
              </v:shape>
            </v:group>
            <v:group style="position:absolute;left:14;top:2874;width:20;height:2" coordorigin="14,2874" coordsize="20,2">
              <v:shape style="position:absolute;left:14;top:2874;width:20;height:2" coordorigin="14,2874" coordsize="20,0" path="m14,2874l34,2874e" filled="false" stroked="true" strokeweight=".47998pt" strokecolor="#000000">
                <v:path arrowok="t"/>
              </v:shape>
            </v:group>
            <v:group style="position:absolute;left:34;top:2874;width:20;height:2" coordorigin="34,2874" coordsize="20,2">
              <v:shape style="position:absolute;left:34;top:2874;width:20;height:2" coordorigin="34,2874" coordsize="20,0" path="m34,2874l53,2874e" filled="false" stroked="true" strokeweight=".47998pt" strokecolor="#000000">
                <v:path arrowok="t"/>
              </v:shape>
            </v:group>
            <v:group style="position:absolute;left:53;top:2874;width:20;height:2" coordorigin="53,2874" coordsize="20,2">
              <v:shape style="position:absolute;left:53;top:2874;width:20;height:2" coordorigin="53,2874" coordsize="20,0" path="m53,2874l72,2874e" filled="false" stroked="true" strokeweight=".47998pt" strokecolor="#000000">
                <v:path arrowok="t"/>
              </v:shape>
            </v:group>
            <v:group style="position:absolute;left:72;top:2874;width:20;height:2" coordorigin="72,2874" coordsize="20,2">
              <v:shape style="position:absolute;left:72;top:2874;width:20;height:2" coordorigin="72,2874" coordsize="20,0" path="m72,2874l91,2874e" filled="false" stroked="true" strokeweight=".47998pt" strokecolor="#000000">
                <v:path arrowok="t"/>
              </v:shape>
            </v:group>
            <v:group style="position:absolute;left:91;top:2874;width:20;height:2" coordorigin="91,2874" coordsize="20,2">
              <v:shape style="position:absolute;left:91;top:2874;width:20;height:2" coordorigin="91,2874" coordsize="20,0" path="m91,2874l110,2874e" filled="false" stroked="true" strokeweight=".47998pt" strokecolor="#000000">
                <v:path arrowok="t"/>
              </v:shape>
            </v:group>
            <v:group style="position:absolute;left:110;top:2874;width:20;height:2" coordorigin="110,2874" coordsize="20,2">
              <v:shape style="position:absolute;left:110;top:2874;width:20;height:2" coordorigin="110,2874" coordsize="20,0" path="m110,2874l130,2874e" filled="false" stroked="true" strokeweight=".47998pt" strokecolor="#000000">
                <v:path arrowok="t"/>
              </v:shape>
            </v:group>
            <v:group style="position:absolute;left:130;top:2874;width:20;height:2" coordorigin="130,2874" coordsize="20,2">
              <v:shape style="position:absolute;left:130;top:2874;width:20;height:2" coordorigin="130,2874" coordsize="20,0" path="m130,2874l149,2874e" filled="false" stroked="true" strokeweight=".47998pt" strokecolor="#000000">
                <v:path arrowok="t"/>
              </v:shape>
            </v:group>
            <v:group style="position:absolute;left:149;top:2874;width:20;height:2" coordorigin="149,2874" coordsize="20,2">
              <v:shape style="position:absolute;left:149;top:2874;width:20;height:2" coordorigin="149,2874" coordsize="20,0" path="m149,2874l168,2874e" filled="false" stroked="true" strokeweight=".47998pt" strokecolor="#000000">
                <v:path arrowok="t"/>
              </v:shape>
            </v:group>
            <v:group style="position:absolute;left:168;top:2874;width:20;height:2" coordorigin="168,2874" coordsize="20,2">
              <v:shape style="position:absolute;left:168;top:2874;width:20;height:2" coordorigin="168,2874" coordsize="20,0" path="m168,2874l188,2874e" filled="false" stroked="true" strokeweight=".47998pt" strokecolor="#000000">
                <v:path arrowok="t"/>
              </v:shape>
            </v:group>
            <v:group style="position:absolute;left:188;top:2874;width:20;height:2" coordorigin="188,2874" coordsize="20,2">
              <v:shape style="position:absolute;left:188;top:2874;width:20;height:2" coordorigin="188,2874" coordsize="20,0" path="m188,2874l207,2874e" filled="false" stroked="true" strokeweight=".47998pt" strokecolor="#000000">
                <v:path arrowok="t"/>
              </v:shape>
            </v:group>
            <v:group style="position:absolute;left:207;top:2874;width:20;height:2" coordorigin="207,2874" coordsize="20,2">
              <v:shape style="position:absolute;left:207;top:2874;width:20;height:2" coordorigin="207,2874" coordsize="20,0" path="m207,2874l226,2874e" filled="false" stroked="true" strokeweight=".47998pt" strokecolor="#000000">
                <v:path arrowok="t"/>
              </v:shape>
            </v:group>
            <v:group style="position:absolute;left:226;top:2874;width:20;height:2" coordorigin="226,2874" coordsize="20,2">
              <v:shape style="position:absolute;left:226;top:2874;width:20;height:2" coordorigin="226,2874" coordsize="20,0" path="m226,2874l245,2874e" filled="false" stroked="true" strokeweight=".47998pt" strokecolor="#000000">
                <v:path arrowok="t"/>
              </v:shape>
            </v:group>
            <v:group style="position:absolute;left:245;top:2874;width:20;height:2" coordorigin="245,2874" coordsize="20,2">
              <v:shape style="position:absolute;left:245;top:2874;width:20;height:2" coordorigin="245,2874" coordsize="20,0" path="m245,2874l264,2874e" filled="false" stroked="true" strokeweight=".47998pt" strokecolor="#000000">
                <v:path arrowok="t"/>
              </v:shape>
            </v:group>
            <v:group style="position:absolute;left:264;top:2874;width:20;height:2" coordorigin="264,2874" coordsize="20,2">
              <v:shape style="position:absolute;left:264;top:2874;width:20;height:2" coordorigin="264,2874" coordsize="20,0" path="m264,2874l284,2874e" filled="false" stroked="true" strokeweight=".47998pt" strokecolor="#000000">
                <v:path arrowok="t"/>
              </v:shape>
            </v:group>
            <v:group style="position:absolute;left:284;top:2874;width:20;height:2" coordorigin="284,2874" coordsize="20,2">
              <v:shape style="position:absolute;left:284;top:2874;width:20;height:2" coordorigin="284,2874" coordsize="20,0" path="m284,2874l303,2874e" filled="false" stroked="true" strokeweight=".47998pt" strokecolor="#000000">
                <v:path arrowok="t"/>
              </v:shape>
            </v:group>
            <v:group style="position:absolute;left:303;top:2874;width:20;height:2" coordorigin="303,2874" coordsize="20,2">
              <v:shape style="position:absolute;left:303;top:2874;width:20;height:2" coordorigin="303,2874" coordsize="20,0" path="m303,2874l322,2874e" filled="false" stroked="true" strokeweight=".47998pt" strokecolor="#000000">
                <v:path arrowok="t"/>
              </v:shape>
            </v:group>
            <v:group style="position:absolute;left:322;top:2874;width:20;height:2" coordorigin="322,2874" coordsize="20,2">
              <v:shape style="position:absolute;left:322;top:2874;width:20;height:2" coordorigin="322,2874" coordsize="20,0" path="m322,2874l341,2874e" filled="false" stroked="true" strokeweight=".47998pt" strokecolor="#000000">
                <v:path arrowok="t"/>
              </v:shape>
            </v:group>
            <v:group style="position:absolute;left:341;top:2874;width:20;height:2" coordorigin="341,2874" coordsize="20,2">
              <v:shape style="position:absolute;left:341;top:2874;width:20;height:2" coordorigin="341,2874" coordsize="20,0" path="m341,2874l360,2874e" filled="false" stroked="true" strokeweight=".47998pt" strokecolor="#000000">
                <v:path arrowok="t"/>
              </v:shape>
            </v:group>
            <v:group style="position:absolute;left:360;top:2874;width:20;height:2" coordorigin="360,2874" coordsize="20,2">
              <v:shape style="position:absolute;left:360;top:2874;width:20;height:2" coordorigin="360,2874" coordsize="20,0" path="m360,2874l380,2874e" filled="false" stroked="true" strokeweight=".47998pt" strokecolor="#000000">
                <v:path arrowok="t"/>
              </v:shape>
            </v:group>
            <v:group style="position:absolute;left:380;top:2874;width:20;height:2" coordorigin="380,2874" coordsize="20,2">
              <v:shape style="position:absolute;left:380;top:2874;width:20;height:2" coordorigin="380,2874" coordsize="20,0" path="m380,2874l399,2874e" filled="false" stroked="true" strokeweight=".47998pt" strokecolor="#000000">
                <v:path arrowok="t"/>
              </v:shape>
            </v:group>
            <v:group style="position:absolute;left:399;top:2874;width:20;height:2" coordorigin="399,2874" coordsize="20,2">
              <v:shape style="position:absolute;left:399;top:2874;width:20;height:2" coordorigin="399,2874" coordsize="20,0" path="m399,2874l418,2874e" filled="false" stroked="true" strokeweight=".47998pt" strokecolor="#000000">
                <v:path arrowok="t"/>
              </v:shape>
            </v:group>
            <v:group style="position:absolute;left:418;top:2874;width:20;height:2" coordorigin="418,2874" coordsize="20,2">
              <v:shape style="position:absolute;left:418;top:2874;width:20;height:2" coordorigin="418,2874" coordsize="20,0" path="m418,2874l437,2874e" filled="false" stroked="true" strokeweight=".47998pt" strokecolor="#000000">
                <v:path arrowok="t"/>
              </v:shape>
            </v:group>
            <v:group style="position:absolute;left:437;top:2874;width:20;height:2" coordorigin="437,2874" coordsize="20,2">
              <v:shape style="position:absolute;left:437;top:2874;width:20;height:2" coordorigin="437,2874" coordsize="20,0" path="m437,2874l456,2874e" filled="false" stroked="true" strokeweight=".47998pt" strokecolor="#000000">
                <v:path arrowok="t"/>
              </v:shape>
            </v:group>
            <v:group style="position:absolute;left:456;top:2874;width:20;height:2" coordorigin="456,2874" coordsize="20,2">
              <v:shape style="position:absolute;left:456;top:2874;width:20;height:2" coordorigin="456,2874" coordsize="20,0" path="m456,2874l476,2874e" filled="false" stroked="true" strokeweight=".47998pt" strokecolor="#000000">
                <v:path arrowok="t"/>
              </v:shape>
            </v:group>
            <v:group style="position:absolute;left:476;top:2874;width:20;height:2" coordorigin="476,2874" coordsize="20,2">
              <v:shape style="position:absolute;left:476;top:2874;width:20;height:2" coordorigin="476,2874" coordsize="20,0" path="m476,2874l495,2874e" filled="false" stroked="true" strokeweight=".47998pt" strokecolor="#000000">
                <v:path arrowok="t"/>
              </v:shape>
            </v:group>
            <v:group style="position:absolute;left:495;top:2874;width:20;height:2" coordorigin="495,2874" coordsize="20,2">
              <v:shape style="position:absolute;left:495;top:2874;width:20;height:2" coordorigin="495,2874" coordsize="20,0" path="m495,2874l514,2874e" filled="false" stroked="true" strokeweight=".47998pt" strokecolor="#000000">
                <v:path arrowok="t"/>
              </v:shape>
            </v:group>
            <v:group style="position:absolute;left:514;top:2874;width:20;height:2" coordorigin="514,2874" coordsize="20,2">
              <v:shape style="position:absolute;left:514;top:2874;width:20;height:2" coordorigin="514,2874" coordsize="20,0" path="m514,2874l533,2874e" filled="false" stroked="true" strokeweight=".47998pt" strokecolor="#000000">
                <v:path arrowok="t"/>
              </v:shape>
            </v:group>
            <v:group style="position:absolute;left:533;top:2874;width:20;height:2" coordorigin="533,2874" coordsize="20,2">
              <v:shape style="position:absolute;left:533;top:2874;width:20;height:2" coordorigin="533,2874" coordsize="20,0" path="m533,2874l552,2874e" filled="false" stroked="true" strokeweight=".47998pt" strokecolor="#000000">
                <v:path arrowok="t"/>
              </v:shape>
            </v:group>
            <v:group style="position:absolute;left:552;top:2874;width:20;height:2" coordorigin="552,2874" coordsize="20,2">
              <v:shape style="position:absolute;left:552;top:2874;width:20;height:2" coordorigin="552,2874" coordsize="20,0" path="m552,2874l572,2874e" filled="false" stroked="true" strokeweight=".47998pt" strokecolor="#000000">
                <v:path arrowok="t"/>
              </v:shape>
            </v:group>
            <v:group style="position:absolute;left:572;top:2874;width:20;height:2" coordorigin="572,2874" coordsize="20,2">
              <v:shape style="position:absolute;left:572;top:2874;width:20;height:2" coordorigin="572,2874" coordsize="20,0" path="m572,2874l591,2874e" filled="false" stroked="true" strokeweight=".47998pt" strokecolor="#000000">
                <v:path arrowok="t"/>
              </v:shape>
            </v:group>
            <v:group style="position:absolute;left:591;top:2874;width:20;height:2" coordorigin="591,2874" coordsize="20,2">
              <v:shape style="position:absolute;left:591;top:2874;width:20;height:2" coordorigin="591,2874" coordsize="20,0" path="m591,2874l610,2874e" filled="false" stroked="true" strokeweight=".47998pt" strokecolor="#000000">
                <v:path arrowok="t"/>
              </v:shape>
            </v:group>
            <v:group style="position:absolute;left:610;top:2874;width:20;height:2" coordorigin="610,2874" coordsize="20,2">
              <v:shape style="position:absolute;left:610;top:2874;width:20;height:2" coordorigin="610,2874" coordsize="20,0" path="m610,2874l629,2874e" filled="false" stroked="true" strokeweight=".47998pt" strokecolor="#000000">
                <v:path arrowok="t"/>
              </v:shape>
            </v:group>
            <v:group style="position:absolute;left:629;top:2874;width:20;height:2" coordorigin="629,2874" coordsize="20,2">
              <v:shape style="position:absolute;left:629;top:2874;width:20;height:2" coordorigin="629,2874" coordsize="20,0" path="m629,2874l648,2874e" filled="false" stroked="true" strokeweight=".47998pt" strokecolor="#000000">
                <v:path arrowok="t"/>
              </v:shape>
            </v:group>
            <v:group style="position:absolute;left:648;top:2874;width:20;height:2" coordorigin="648,2874" coordsize="20,2">
              <v:shape style="position:absolute;left:648;top:2874;width:20;height:2" coordorigin="648,2874" coordsize="20,0" path="m648,2874l668,2874e" filled="false" stroked="true" strokeweight=".47998pt" strokecolor="#000000">
                <v:path arrowok="t"/>
              </v:shape>
            </v:group>
            <v:group style="position:absolute;left:668;top:2874;width:20;height:2" coordorigin="668,2874" coordsize="20,2">
              <v:shape style="position:absolute;left:668;top:2874;width:20;height:2" coordorigin="668,2874" coordsize="20,0" path="m668,2874l687,2874e" filled="false" stroked="true" strokeweight=".47998pt" strokecolor="#000000">
                <v:path arrowok="t"/>
              </v:shape>
            </v:group>
            <v:group style="position:absolute;left:687;top:2874;width:20;height:2" coordorigin="687,2874" coordsize="20,2">
              <v:shape style="position:absolute;left:687;top:2874;width:20;height:2" coordorigin="687,2874" coordsize="20,0" path="m687,2874l706,2874e" filled="false" stroked="true" strokeweight=".47998pt" strokecolor="#000000">
                <v:path arrowok="t"/>
              </v:shape>
            </v:group>
            <v:group style="position:absolute;left:706;top:2874;width:20;height:2" coordorigin="706,2874" coordsize="20,2">
              <v:shape style="position:absolute;left:706;top:2874;width:20;height:2" coordorigin="706,2874" coordsize="20,0" path="m706,2874l725,2874e" filled="false" stroked="true" strokeweight=".47998pt" strokecolor="#000000">
                <v:path arrowok="t"/>
              </v:shape>
            </v:group>
            <v:group style="position:absolute;left:725;top:2874;width:20;height:2" coordorigin="725,2874" coordsize="20,2">
              <v:shape style="position:absolute;left:725;top:2874;width:20;height:2" coordorigin="725,2874" coordsize="20,0" path="m725,2874l744,2874e" filled="false" stroked="true" strokeweight=".47998pt" strokecolor="#000000">
                <v:path arrowok="t"/>
              </v:shape>
            </v:group>
            <v:group style="position:absolute;left:744;top:2874;width:20;height:2" coordorigin="744,2874" coordsize="20,2">
              <v:shape style="position:absolute;left:744;top:2874;width:20;height:2" coordorigin="744,2874" coordsize="20,0" path="m744,2874l764,2874e" filled="false" stroked="true" strokeweight=".47998pt" strokecolor="#000000">
                <v:path arrowok="t"/>
              </v:shape>
            </v:group>
            <v:group style="position:absolute;left:764;top:2874;width:20;height:2" coordorigin="764,2874" coordsize="20,2">
              <v:shape style="position:absolute;left:764;top:2874;width:20;height:2" coordorigin="764,2874" coordsize="20,0" path="m764,2874l783,2874e" filled="false" stroked="true" strokeweight=".47998pt" strokecolor="#000000">
                <v:path arrowok="t"/>
              </v:shape>
            </v:group>
            <v:group style="position:absolute;left:783;top:2874;width:20;height:2" coordorigin="783,2874" coordsize="20,2">
              <v:shape style="position:absolute;left:783;top:2874;width:20;height:2" coordorigin="783,2874" coordsize="20,0" path="m783,2874l802,2874e" filled="false" stroked="true" strokeweight=".47998pt" strokecolor="#000000">
                <v:path arrowok="t"/>
              </v:shape>
            </v:group>
            <v:group style="position:absolute;left:802;top:2874;width:20;height:2" coordorigin="802,2874" coordsize="20,2">
              <v:shape style="position:absolute;left:802;top:2874;width:20;height:2" coordorigin="802,2874" coordsize="20,0" path="m802,2874l821,2874e" filled="false" stroked="true" strokeweight=".47998pt" strokecolor="#000000">
                <v:path arrowok="t"/>
              </v:shape>
            </v:group>
            <v:group style="position:absolute;left:821;top:2874;width:20;height:2" coordorigin="821,2874" coordsize="20,2">
              <v:shape style="position:absolute;left:821;top:2874;width:20;height:2" coordorigin="821,2874" coordsize="20,0" path="m821,2874l840,2874e" filled="false" stroked="true" strokeweight=".47998pt" strokecolor="#000000">
                <v:path arrowok="t"/>
              </v:shape>
            </v:group>
            <v:group style="position:absolute;left:840;top:2874;width:20;height:2" coordorigin="840,2874" coordsize="20,2">
              <v:shape style="position:absolute;left:840;top:2874;width:20;height:2" coordorigin="840,2874" coordsize="20,0" path="m840,2874l860,2874e" filled="false" stroked="true" strokeweight=".47998pt" strokecolor="#000000">
                <v:path arrowok="t"/>
              </v:shape>
            </v:group>
            <v:group style="position:absolute;left:860;top:2874;width:20;height:2" coordorigin="860,2874" coordsize="20,2">
              <v:shape style="position:absolute;left:860;top:2874;width:20;height:2" coordorigin="860,2874" coordsize="20,0" path="m860,2874l879,2874e" filled="false" stroked="true" strokeweight=".47998pt" strokecolor="#000000">
                <v:path arrowok="t"/>
              </v:shape>
            </v:group>
            <v:group style="position:absolute;left:879;top:2874;width:20;height:2" coordorigin="879,2874" coordsize="20,2">
              <v:shape style="position:absolute;left:879;top:2874;width:20;height:2" coordorigin="879,2874" coordsize="20,0" path="m879,2874l898,2874e" filled="false" stroked="true" strokeweight=".47998pt" strokecolor="#000000">
                <v:path arrowok="t"/>
              </v:shape>
            </v:group>
            <v:group style="position:absolute;left:898;top:2874;width:20;height:2" coordorigin="898,2874" coordsize="20,2">
              <v:shape style="position:absolute;left:898;top:2874;width:20;height:2" coordorigin="898,2874" coordsize="20,0" path="m898,2874l917,2874e" filled="false" stroked="true" strokeweight=".47998pt" strokecolor="#000000">
                <v:path arrowok="t"/>
              </v:shape>
            </v:group>
            <v:group style="position:absolute;left:917;top:2874;width:20;height:2" coordorigin="917,2874" coordsize="20,2">
              <v:shape style="position:absolute;left:917;top:2874;width:20;height:2" coordorigin="917,2874" coordsize="20,0" path="m917,2874l936,2874e" filled="false" stroked="true" strokeweight=".47998pt" strokecolor="#000000">
                <v:path arrowok="t"/>
              </v:shape>
            </v:group>
            <v:group style="position:absolute;left:936;top:2874;width:20;height:2" coordorigin="936,2874" coordsize="20,2">
              <v:shape style="position:absolute;left:936;top:2874;width:20;height:2" coordorigin="936,2874" coordsize="20,0" path="m936,2874l956,2874e" filled="false" stroked="true" strokeweight=".47998pt" strokecolor="#000000">
                <v:path arrowok="t"/>
              </v:shape>
            </v:group>
            <v:group style="position:absolute;left:956;top:2874;width:20;height:2" coordorigin="956,2874" coordsize="20,2">
              <v:shape style="position:absolute;left:956;top:2874;width:20;height:2" coordorigin="956,2874" coordsize="20,0" path="m956,2874l975,2874e" filled="false" stroked="true" strokeweight=".47998pt" strokecolor="#000000">
                <v:path arrowok="t"/>
              </v:shape>
            </v:group>
            <v:group style="position:absolute;left:975;top:2874;width:20;height:2" coordorigin="975,2874" coordsize="20,2">
              <v:shape style="position:absolute;left:975;top:2874;width:20;height:2" coordorigin="975,2874" coordsize="20,0" path="m975,2874l994,2874e" filled="false" stroked="true" strokeweight=".47998pt" strokecolor="#000000">
                <v:path arrowok="t"/>
              </v:shape>
            </v:group>
            <v:group style="position:absolute;left:994;top:2874;width:20;height:2" coordorigin="994,2874" coordsize="20,2">
              <v:shape style="position:absolute;left:994;top:2874;width:20;height:2" coordorigin="994,2874" coordsize="20,0" path="m994,2874l1013,2874e" filled="false" stroked="true" strokeweight=".47998pt" strokecolor="#000000">
                <v:path arrowok="t"/>
              </v:shape>
            </v:group>
            <v:group style="position:absolute;left:1013;top:2874;width:20;height:2" coordorigin="1013,2874" coordsize="20,2">
              <v:shape style="position:absolute;left:1013;top:2874;width:20;height:2" coordorigin="1013,2874" coordsize="20,0" path="m1013,2874l1032,2874e" filled="false" stroked="true" strokeweight=".47998pt" strokecolor="#000000">
                <v:path arrowok="t"/>
              </v:shape>
            </v:group>
            <v:group style="position:absolute;left:1032;top:2874;width:20;height:2" coordorigin="1032,2874" coordsize="20,2">
              <v:shape style="position:absolute;left:1032;top:2874;width:20;height:2" coordorigin="1032,2874" coordsize="20,0" path="m1032,2874l1052,2874e" filled="false" stroked="true" strokeweight=".47998pt" strokecolor="#000000">
                <v:path arrowok="t"/>
              </v:shape>
            </v:group>
            <v:group style="position:absolute;left:1052;top:2874;width:20;height:2" coordorigin="1052,2874" coordsize="20,2">
              <v:shape style="position:absolute;left:1052;top:2874;width:20;height:2" coordorigin="1052,2874" coordsize="20,0" path="m1052,2874l1071,2874e" filled="false" stroked="true" strokeweight=".47998pt" strokecolor="#000000">
                <v:path arrowok="t"/>
              </v:shape>
            </v:group>
            <v:group style="position:absolute;left:1071;top:2874;width:20;height:2" coordorigin="1071,2874" coordsize="20,2">
              <v:shape style="position:absolute;left:1071;top:2874;width:20;height:2" coordorigin="1071,2874" coordsize="20,0" path="m1071,2874l1090,2874e" filled="false" stroked="true" strokeweight=".47998pt" strokecolor="#000000">
                <v:path arrowok="t"/>
              </v:shape>
            </v:group>
            <v:group style="position:absolute;left:1090;top:2874;width:20;height:2" coordorigin="1090,2874" coordsize="20,2">
              <v:shape style="position:absolute;left:1090;top:2874;width:20;height:2" coordorigin="1090,2874" coordsize="20,0" path="m1090,2874l1109,2874e" filled="false" stroked="true" strokeweight=".47998pt" strokecolor="#000000">
                <v:path arrowok="t"/>
              </v:shape>
            </v:group>
            <v:group style="position:absolute;left:1109;top:2874;width:20;height:2" coordorigin="1109,2874" coordsize="20,2">
              <v:shape style="position:absolute;left:1109;top:2874;width:20;height:2" coordorigin="1109,2874" coordsize="20,0" path="m1109,2874l1128,2874e" filled="false" stroked="true" strokeweight=".47998pt" strokecolor="#000000">
                <v:path arrowok="t"/>
              </v:shape>
            </v:group>
            <v:group style="position:absolute;left:1128;top:2874;width:20;height:2" coordorigin="1128,2874" coordsize="20,2">
              <v:shape style="position:absolute;left:1128;top:2874;width:20;height:2" coordorigin="1128,2874" coordsize="20,0" path="m1128,2874l1148,2874e" filled="false" stroked="true" strokeweight=".47998pt" strokecolor="#000000">
                <v:path arrowok="t"/>
              </v:shape>
            </v:group>
            <v:group style="position:absolute;left:1148;top:2874;width:20;height:2" coordorigin="1148,2874" coordsize="20,2">
              <v:shape style="position:absolute;left:1148;top:2874;width:20;height:2" coordorigin="1148,2874" coordsize="20,0" path="m1148,2874l1167,2874e" filled="false" stroked="true" strokeweight=".47998pt" strokecolor="#000000">
                <v:path arrowok="t"/>
              </v:shape>
            </v:group>
            <v:group style="position:absolute;left:1167;top:2874;width:20;height:2" coordorigin="1167,2874" coordsize="20,2">
              <v:shape style="position:absolute;left:1167;top:2874;width:20;height:2" coordorigin="1167,2874" coordsize="20,0" path="m1167,2874l1186,2874e" filled="false" stroked="true" strokeweight=".47998pt" strokecolor="#000000">
                <v:path arrowok="t"/>
              </v:shape>
            </v:group>
            <v:group style="position:absolute;left:1186;top:2874;width:20;height:2" coordorigin="1186,2874" coordsize="20,2">
              <v:shape style="position:absolute;left:1186;top:2874;width:20;height:2" coordorigin="1186,2874" coordsize="20,0" path="m1186,2874l1205,2874e" filled="false" stroked="true" strokeweight=".47998pt" strokecolor="#000000">
                <v:path arrowok="t"/>
              </v:shape>
            </v:group>
            <v:group style="position:absolute;left:1205;top:2874;width:20;height:2" coordorigin="1205,2874" coordsize="20,2">
              <v:shape style="position:absolute;left:1205;top:2874;width:20;height:2" coordorigin="1205,2874" coordsize="20,0" path="m1205,2874l1224,2874e" filled="false" stroked="true" strokeweight=".47998pt" strokecolor="#000000">
                <v:path arrowok="t"/>
              </v:shape>
            </v:group>
            <v:group style="position:absolute;left:1224;top:2874;width:20;height:2" coordorigin="1224,2874" coordsize="20,2">
              <v:shape style="position:absolute;left:1224;top:2874;width:20;height:2" coordorigin="1224,2874" coordsize="20,0" path="m1224,2874l1244,2874e" filled="false" stroked="true" strokeweight=".47998pt" strokecolor="#000000">
                <v:path arrowok="t"/>
              </v:shape>
            </v:group>
            <v:group style="position:absolute;left:1244;top:2874;width:20;height:2" coordorigin="1244,2874" coordsize="20,2">
              <v:shape style="position:absolute;left:1244;top:2874;width:20;height:2" coordorigin="1244,2874" coordsize="20,0" path="m1244,2874l1263,2874e" filled="false" stroked="true" strokeweight=".47998pt" strokecolor="#000000">
                <v:path arrowok="t"/>
              </v:shape>
            </v:group>
            <v:group style="position:absolute;left:1263;top:2874;width:20;height:2" coordorigin="1263,2874" coordsize="20,2">
              <v:shape style="position:absolute;left:1263;top:2874;width:20;height:2" coordorigin="1263,2874" coordsize="20,0" path="m1263,2874l1282,2874e" filled="false" stroked="true" strokeweight=".47998pt" strokecolor="#000000">
                <v:path arrowok="t"/>
              </v:shape>
            </v:group>
            <v:group style="position:absolute;left:1282;top:2874;width:20;height:2" coordorigin="1282,2874" coordsize="20,2">
              <v:shape style="position:absolute;left:1282;top:2874;width:20;height:2" coordorigin="1282,2874" coordsize="20,0" path="m1282,2874l1301,2874e" filled="false" stroked="true" strokeweight=".47998pt" strokecolor="#000000">
                <v:path arrowok="t"/>
              </v:shape>
            </v:group>
            <v:group style="position:absolute;left:1301;top:2874;width:20;height:2" coordorigin="1301,2874" coordsize="20,2">
              <v:shape style="position:absolute;left:1301;top:2874;width:20;height:2" coordorigin="1301,2874" coordsize="20,0" path="m1301,2874l1320,2874e" filled="false" stroked="true" strokeweight=".47998pt" strokecolor="#000000">
                <v:path arrowok="t"/>
              </v:shape>
            </v:group>
            <v:group style="position:absolute;left:1320;top:2874;width:20;height:2" coordorigin="1320,2874" coordsize="20,2">
              <v:shape style="position:absolute;left:1320;top:2874;width:20;height:2" coordorigin="1320,2874" coordsize="20,0" path="m1320,2874l1340,2874e" filled="false" stroked="true" strokeweight=".47998pt" strokecolor="#000000">
                <v:path arrowok="t"/>
              </v:shape>
            </v:group>
            <v:group style="position:absolute;left:1340;top:2874;width:20;height:2" coordorigin="1340,2874" coordsize="20,2">
              <v:shape style="position:absolute;left:1340;top:2874;width:20;height:2" coordorigin="1340,2874" coordsize="20,0" path="m1340,2874l1359,2874e" filled="false" stroked="true" strokeweight=".47998pt" strokecolor="#000000">
                <v:path arrowok="t"/>
              </v:shape>
            </v:group>
            <v:group style="position:absolute;left:1359;top:2874;width:20;height:2" coordorigin="1359,2874" coordsize="20,2">
              <v:shape style="position:absolute;left:1359;top:2874;width:20;height:2" coordorigin="1359,2874" coordsize="20,0" path="m1359,2874l1378,2874e" filled="false" stroked="true" strokeweight=".47998pt" strokecolor="#000000">
                <v:path arrowok="t"/>
              </v:shape>
            </v:group>
            <v:group style="position:absolute;left:1378;top:2874;width:20;height:2" coordorigin="1378,2874" coordsize="20,2">
              <v:shape style="position:absolute;left:1378;top:2874;width:20;height:2" coordorigin="1378,2874" coordsize="20,0" path="m1378,2874l1397,2874e" filled="false" stroked="true" strokeweight=".47998pt" strokecolor="#000000">
                <v:path arrowok="t"/>
              </v:shape>
            </v:group>
            <v:group style="position:absolute;left:1397;top:2874;width:20;height:2" coordorigin="1397,2874" coordsize="20,2">
              <v:shape style="position:absolute;left:1397;top:2874;width:20;height:2" coordorigin="1397,2874" coordsize="20,0" path="m1397,2874l1416,2874e" filled="false" stroked="true" strokeweight=".47998pt" strokecolor="#000000">
                <v:path arrowok="t"/>
              </v:shape>
            </v:group>
            <v:group style="position:absolute;left:1416;top:2874;width:20;height:2" coordorigin="1416,2874" coordsize="20,2">
              <v:shape style="position:absolute;left:1416;top:2874;width:20;height:2" coordorigin="1416,2874" coordsize="20,0" path="m1416,2874l1436,2874e" filled="false" stroked="true" strokeweight=".47998pt" strokecolor="#000000">
                <v:path arrowok="t"/>
              </v:shape>
            </v:group>
            <v:group style="position:absolute;left:1436;top:2874;width:20;height:2" coordorigin="1436,2874" coordsize="20,2">
              <v:shape style="position:absolute;left:1436;top:2874;width:20;height:2" coordorigin="1436,2874" coordsize="20,0" path="m1436,2874l1455,2874e" filled="false" stroked="true" strokeweight=".47998pt" strokecolor="#000000">
                <v:path arrowok="t"/>
              </v:shape>
            </v:group>
            <v:group style="position:absolute;left:1455;top:2874;width:20;height:2" coordorigin="1455,2874" coordsize="20,2">
              <v:shape style="position:absolute;left:1455;top:2874;width:20;height:2" coordorigin="1455,2874" coordsize="20,0" path="m1455,2874l1474,2874e" filled="false" stroked="true" strokeweight=".47998pt" strokecolor="#000000">
                <v:path arrowok="t"/>
              </v:shape>
            </v:group>
            <v:group style="position:absolute;left:1474;top:2874;width:20;height:2" coordorigin="1474,2874" coordsize="20,2">
              <v:shape style="position:absolute;left:1474;top:2874;width:20;height:2" coordorigin="1474,2874" coordsize="20,0" path="m1474,2874l1493,2874e" filled="false" stroked="true" strokeweight=".47998pt" strokecolor="#000000">
                <v:path arrowok="t"/>
              </v:shape>
            </v:group>
            <v:group style="position:absolute;left:1493;top:2874;width:20;height:2" coordorigin="1493,2874" coordsize="20,2">
              <v:shape style="position:absolute;left:1493;top:2874;width:20;height:2" coordorigin="1493,2874" coordsize="20,0" path="m1493,2874l1512,2874e" filled="false" stroked="true" strokeweight=".47998pt" strokecolor="#000000">
                <v:path arrowok="t"/>
              </v:shape>
            </v:group>
            <v:group style="position:absolute;left:1512;top:2874;width:20;height:2" coordorigin="1512,2874" coordsize="20,2">
              <v:shape style="position:absolute;left:1512;top:2874;width:20;height:2" coordorigin="1512,2874" coordsize="20,0" path="m1512,2874l1532,2874e" filled="false" stroked="true" strokeweight=".47998pt" strokecolor="#000000">
                <v:path arrowok="t"/>
              </v:shape>
            </v:group>
            <v:group style="position:absolute;left:1532;top:2874;width:20;height:2" coordorigin="1532,2874" coordsize="20,2">
              <v:shape style="position:absolute;left:1532;top:2874;width:20;height:2" coordorigin="1532,2874" coordsize="20,0" path="m1532,2874l1551,2874e" filled="false" stroked="true" strokeweight=".47998pt" strokecolor="#000000">
                <v:path arrowok="t"/>
              </v:shape>
            </v:group>
            <v:group style="position:absolute;left:1551;top:2874;width:20;height:2" coordorigin="1551,2874" coordsize="20,2">
              <v:shape style="position:absolute;left:1551;top:2874;width:20;height:2" coordorigin="1551,2874" coordsize="20,0" path="m1551,2874l1570,2874e" filled="false" stroked="true" strokeweight=".47998pt" strokecolor="#000000">
                <v:path arrowok="t"/>
              </v:shape>
            </v:group>
            <v:group style="position:absolute;left:1570;top:2874;width:20;height:2" coordorigin="1570,2874" coordsize="20,2">
              <v:shape style="position:absolute;left:1570;top:2874;width:20;height:2" coordorigin="1570,2874" coordsize="20,0" path="m1570,2874l1589,2874e" filled="false" stroked="true" strokeweight=".47998pt" strokecolor="#000000">
                <v:path arrowok="t"/>
              </v:shape>
            </v:group>
            <v:group style="position:absolute;left:1589;top:2874;width:20;height:2" coordorigin="1589,2874" coordsize="20,2">
              <v:shape style="position:absolute;left:1589;top:2874;width:20;height:2" coordorigin="1589,2874" coordsize="20,0" path="m1589,2874l1608,2874e" filled="false" stroked="true" strokeweight=".47998pt" strokecolor="#000000">
                <v:path arrowok="t"/>
              </v:shape>
            </v:group>
            <v:group style="position:absolute;left:1608;top:2874;width:20;height:2" coordorigin="1608,2874" coordsize="20,2">
              <v:shape style="position:absolute;left:1608;top:2874;width:20;height:2" coordorigin="1608,2874" coordsize="20,0" path="m1608,2874l1628,2874e" filled="false" stroked="true" strokeweight=".47998pt" strokecolor="#000000">
                <v:path arrowok="t"/>
              </v:shape>
            </v:group>
            <v:group style="position:absolute;left:1628;top:2874;width:20;height:2" coordorigin="1628,2874" coordsize="20,2">
              <v:shape style="position:absolute;left:1628;top:2874;width:20;height:2" coordorigin="1628,2874" coordsize="20,0" path="m1628,2874l1647,2874e" filled="false" stroked="true" strokeweight=".47998pt" strokecolor="#000000">
                <v:path arrowok="t"/>
              </v:shape>
            </v:group>
            <v:group style="position:absolute;left:1647;top:2874;width:20;height:2" coordorigin="1647,2874" coordsize="20,2">
              <v:shape style="position:absolute;left:1647;top:2874;width:20;height:2" coordorigin="1647,2874" coordsize="20,0" path="m1647,2874l1666,2874e" filled="false" stroked="true" strokeweight=".47998pt" strokecolor="#000000">
                <v:path arrowok="t"/>
              </v:shape>
            </v:group>
            <v:group style="position:absolute;left:1666;top:2874;width:20;height:2" coordorigin="1666,2874" coordsize="20,2">
              <v:shape style="position:absolute;left:1666;top:2874;width:20;height:2" coordorigin="1666,2874" coordsize="20,0" path="m1666,2874l1685,2874e" filled="false" stroked="true" strokeweight=".47998pt" strokecolor="#000000">
                <v:path arrowok="t"/>
              </v:shape>
            </v:group>
            <v:group style="position:absolute;left:1685;top:2874;width:20;height:2" coordorigin="1685,2874" coordsize="20,2">
              <v:shape style="position:absolute;left:1685;top:2874;width:20;height:2" coordorigin="1685,2874" coordsize="20,0" path="m1685,2874l1704,2874e" filled="false" stroked="true" strokeweight=".47998pt" strokecolor="#000000">
                <v:path arrowok="t"/>
              </v:shape>
            </v:group>
            <v:group style="position:absolute;left:1704;top:2874;width:20;height:2" coordorigin="1704,2874" coordsize="20,2">
              <v:shape style="position:absolute;left:1704;top:2874;width:20;height:2" coordorigin="1704,2874" coordsize="20,0" path="m1704,2874l1724,2874e" filled="false" stroked="true" strokeweight=".47998pt" strokecolor="#000000">
                <v:path arrowok="t"/>
              </v:shape>
            </v:group>
            <v:group style="position:absolute;left:1724;top:2874;width:20;height:2" coordorigin="1724,2874" coordsize="20,2">
              <v:shape style="position:absolute;left:1724;top:2874;width:20;height:2" coordorigin="1724,2874" coordsize="20,0" path="m1724,2874l1743,2874e" filled="false" stroked="true" strokeweight=".47998pt" strokecolor="#000000">
                <v:path arrowok="t"/>
              </v:shape>
            </v:group>
            <v:group style="position:absolute;left:1743;top:2874;width:20;height:2" coordorigin="1743,2874" coordsize="20,2">
              <v:shape style="position:absolute;left:1743;top:2874;width:20;height:2" coordorigin="1743,2874" coordsize="20,0" path="m1743,2874l1762,2874e" filled="false" stroked="true" strokeweight=".47998pt" strokecolor="#000000">
                <v:path arrowok="t"/>
              </v:shape>
            </v:group>
            <v:group style="position:absolute;left:1762;top:2874;width:20;height:2" coordorigin="1762,2874" coordsize="20,2">
              <v:shape style="position:absolute;left:1762;top:2874;width:20;height:2" coordorigin="1762,2874" coordsize="20,0" path="m1762,2874l1781,2874e" filled="false" stroked="true" strokeweight=".47998pt" strokecolor="#000000">
                <v:path arrowok="t"/>
              </v:shape>
            </v:group>
            <v:group style="position:absolute;left:1781;top:2874;width:20;height:2" coordorigin="1781,2874" coordsize="20,2">
              <v:shape style="position:absolute;left:1781;top:2874;width:20;height:2" coordorigin="1781,2874" coordsize="20,0" path="m1781,2874l1800,2874e" filled="false" stroked="true" strokeweight=".47998pt" strokecolor="#000000">
                <v:path arrowok="t"/>
              </v:shape>
            </v:group>
            <v:group style="position:absolute;left:1800;top:2874;width:20;height:2" coordorigin="1800,2874" coordsize="20,2">
              <v:shape style="position:absolute;left:1800;top:2874;width:20;height:2" coordorigin="1800,2874" coordsize="20,0" path="m1800,2874l1820,2874e" filled="false" stroked="true" strokeweight=".47998pt" strokecolor="#000000">
                <v:path arrowok="t"/>
              </v:shape>
            </v:group>
            <v:group style="position:absolute;left:1820;top:2874;width:20;height:2" coordorigin="1820,2874" coordsize="20,2">
              <v:shape style="position:absolute;left:1820;top:2874;width:20;height:2" coordorigin="1820,2874" coordsize="20,0" path="m1820,2874l1839,2874e" filled="false" stroked="true" strokeweight=".47998pt" strokecolor="#000000">
                <v:path arrowok="t"/>
              </v:shape>
            </v:group>
            <v:group style="position:absolute;left:1839;top:2874;width:20;height:2" coordorigin="1839,2874" coordsize="20,2">
              <v:shape style="position:absolute;left:1839;top:2874;width:20;height:2" coordorigin="1839,2874" coordsize="20,0" path="m1839,2874l1858,2874e" filled="false" stroked="true" strokeweight=".47998pt" strokecolor="#000000">
                <v:path arrowok="t"/>
              </v:shape>
            </v:group>
            <v:group style="position:absolute;left:1858;top:2874;width:20;height:2" coordorigin="1858,2874" coordsize="20,2">
              <v:shape style="position:absolute;left:1858;top:2874;width:20;height:2" coordorigin="1858,2874" coordsize="20,0" path="m1858,2874l1877,2874e" filled="false" stroked="true" strokeweight=".47998pt" strokecolor="#000000">
                <v:path arrowok="t"/>
              </v:shape>
            </v:group>
            <v:group style="position:absolute;left:1877;top:2874;width:20;height:2" coordorigin="1877,2874" coordsize="20,2">
              <v:shape style="position:absolute;left:1877;top:2874;width:20;height:2" coordorigin="1877,2874" coordsize="20,0" path="m1877,2874l1896,2874e" filled="false" stroked="true" strokeweight=".47998pt" strokecolor="#000000">
                <v:path arrowok="t"/>
              </v:shape>
            </v:group>
            <v:group style="position:absolute;left:1896;top:2874;width:20;height:2" coordorigin="1896,2874" coordsize="20,2">
              <v:shape style="position:absolute;left:1896;top:2874;width:20;height:2" coordorigin="1896,2874" coordsize="20,0" path="m1896,2874l1916,2874e" filled="false" stroked="true" strokeweight=".47998pt" strokecolor="#000000">
                <v:path arrowok="t"/>
              </v:shape>
            </v:group>
            <v:group style="position:absolute;left:1916;top:2874;width:20;height:2" coordorigin="1916,2874" coordsize="20,2">
              <v:shape style="position:absolute;left:1916;top:2874;width:20;height:2" coordorigin="1916,2874" coordsize="20,0" path="m1916,2874l1935,2874e" filled="false" stroked="true" strokeweight=".47998pt" strokecolor="#000000">
                <v:path arrowok="t"/>
              </v:shape>
            </v:group>
            <v:group style="position:absolute;left:1935;top:2874;width:20;height:2" coordorigin="1935,2874" coordsize="20,2">
              <v:shape style="position:absolute;left:1935;top:2874;width:20;height:2" coordorigin="1935,2874" coordsize="20,0" path="m1935,2874l1954,2874e" filled="false" stroked="true" strokeweight=".47998pt" strokecolor="#000000">
                <v:path arrowok="t"/>
              </v:shape>
            </v:group>
            <v:group style="position:absolute;left:1954;top:2874;width:20;height:2" coordorigin="1954,2874" coordsize="20,2">
              <v:shape style="position:absolute;left:1954;top:2874;width:20;height:2" coordorigin="1954,2874" coordsize="20,0" path="m1954,2874l1973,2874e" filled="false" stroked="true" strokeweight=".47998pt" strokecolor="#000000">
                <v:path arrowok="t"/>
              </v:shape>
            </v:group>
            <v:group style="position:absolute;left:1973;top:2874;width:20;height:2" coordorigin="1973,2874" coordsize="20,2">
              <v:shape style="position:absolute;left:1973;top:2874;width:20;height:2" coordorigin="1973,2874" coordsize="20,0" path="m1973,2874l1992,2874e" filled="false" stroked="true" strokeweight=".47998pt" strokecolor="#000000">
                <v:path arrowok="t"/>
              </v:shape>
            </v:group>
            <v:group style="position:absolute;left:1992;top:2874;width:20;height:2" coordorigin="1992,2874" coordsize="20,2">
              <v:shape style="position:absolute;left:1992;top:2874;width:20;height:2" coordorigin="1992,2874" coordsize="20,0" path="m1992,2874l2012,2874e" filled="false" stroked="true" strokeweight=".47998pt" strokecolor="#000000">
                <v:path arrowok="t"/>
              </v:shape>
            </v:group>
            <v:group style="position:absolute;left:2012;top:2874;width:20;height:2" coordorigin="2012,2874" coordsize="20,2">
              <v:shape style="position:absolute;left:2012;top:2874;width:20;height:2" coordorigin="2012,2874" coordsize="20,0" path="m2012,2874l2031,2874e" filled="false" stroked="true" strokeweight=".47998pt" strokecolor="#000000">
                <v:path arrowok="t"/>
              </v:shape>
            </v:group>
            <v:group style="position:absolute;left:2031;top:2874;width:20;height:2" coordorigin="2031,2874" coordsize="20,2">
              <v:shape style="position:absolute;left:2031;top:2874;width:20;height:2" coordorigin="2031,2874" coordsize="20,0" path="m2031,2874l2050,2874e" filled="false" stroked="true" strokeweight=".47998pt" strokecolor="#000000">
                <v:path arrowok="t"/>
              </v:shape>
            </v:group>
            <v:group style="position:absolute;left:2050;top:2874;width:20;height:2" coordorigin="2050,2874" coordsize="20,2">
              <v:shape style="position:absolute;left:2050;top:2874;width:20;height:2" coordorigin="2050,2874" coordsize="20,0" path="m2050,2874l2069,2874e" filled="false" stroked="true" strokeweight=".47998pt" strokecolor="#000000">
                <v:path arrowok="t"/>
              </v:shape>
            </v:group>
            <v:group style="position:absolute;left:2069;top:2874;width:20;height:2" coordorigin="2069,2874" coordsize="20,2">
              <v:shape style="position:absolute;left:2069;top:2874;width:20;height:2" coordorigin="2069,2874" coordsize="20,0" path="m2069,2874l2088,2874e" filled="false" stroked="true" strokeweight=".47998pt" strokecolor="#000000">
                <v:path arrowok="t"/>
              </v:shape>
            </v:group>
            <v:group style="position:absolute;left:2088;top:2874;width:20;height:2" coordorigin="2088,2874" coordsize="20,2">
              <v:shape style="position:absolute;left:2088;top:2874;width:20;height:2" coordorigin="2088,2874" coordsize="20,0" path="m2088,2874l2108,2874e" filled="false" stroked="true" strokeweight=".47998pt" strokecolor="#000000">
                <v:path arrowok="t"/>
              </v:shape>
            </v:group>
            <v:group style="position:absolute;left:2108;top:2874;width:18;height:2" coordorigin="2108,2874" coordsize="18,2">
              <v:shape style="position:absolute;left:2108;top:2874;width:18;height:2" coordorigin="2108,2874" coordsize="18,0" path="m2108,2874l2126,2874e" filled="false" stroked="true" strokeweight=".47998pt" strokecolor="#000000">
                <v:path arrowok="t"/>
              </v:shape>
            </v:group>
            <v:group style="position:absolute;left:2126;top:2874;width:10;height:2" coordorigin="2126,2874" coordsize="10,2">
              <v:shape style="position:absolute;left:2126;top:2874;width:10;height:2" coordorigin="2126,2874" coordsize="10,0" path="m2126,2874l2135,2874e" filled="false" stroked="true" strokeweight=".47998pt" strokecolor="#000000">
                <v:path arrowok="t"/>
              </v:shape>
            </v:group>
            <v:group style="position:absolute;left:2135;top:2874;width:20;height:2" coordorigin="2135,2874" coordsize="20,2">
              <v:shape style="position:absolute;left:2135;top:2874;width:20;height:2" coordorigin="2135,2874" coordsize="20,0" path="m2135,2874l2154,2874e" filled="false" stroked="true" strokeweight=".47998pt" strokecolor="#000000">
                <v:path arrowok="t"/>
              </v:shape>
            </v:group>
            <v:group style="position:absolute;left:2154;top:2874;width:20;height:2" coordorigin="2154,2874" coordsize="20,2">
              <v:shape style="position:absolute;left:2154;top:2874;width:20;height:2" coordorigin="2154,2874" coordsize="20,0" path="m2154,2874l2174,2874e" filled="false" stroked="true" strokeweight=".47998pt" strokecolor="#000000">
                <v:path arrowok="t"/>
              </v:shape>
            </v:group>
            <v:group style="position:absolute;left:2174;top:2874;width:20;height:2" coordorigin="2174,2874" coordsize="20,2">
              <v:shape style="position:absolute;left:2174;top:2874;width:20;height:2" coordorigin="2174,2874" coordsize="20,0" path="m2174,2874l2193,2874e" filled="false" stroked="true" strokeweight=".47998pt" strokecolor="#000000">
                <v:path arrowok="t"/>
              </v:shape>
            </v:group>
            <v:group style="position:absolute;left:2193;top:2874;width:20;height:2" coordorigin="2193,2874" coordsize="20,2">
              <v:shape style="position:absolute;left:2193;top:2874;width:20;height:2" coordorigin="2193,2874" coordsize="20,0" path="m2193,2874l2212,2874e" filled="false" stroked="true" strokeweight=".47998pt" strokecolor="#000000">
                <v:path arrowok="t"/>
              </v:shape>
            </v:group>
            <v:group style="position:absolute;left:2212;top:2874;width:20;height:2" coordorigin="2212,2874" coordsize="20,2">
              <v:shape style="position:absolute;left:2212;top:2874;width:20;height:2" coordorigin="2212,2874" coordsize="20,0" path="m2212,2874l2231,2874e" filled="false" stroked="true" strokeweight=".47998pt" strokecolor="#000000">
                <v:path arrowok="t"/>
              </v:shape>
            </v:group>
            <v:group style="position:absolute;left:2231;top:2874;width:20;height:2" coordorigin="2231,2874" coordsize="20,2">
              <v:shape style="position:absolute;left:2231;top:2874;width:20;height:2" coordorigin="2231,2874" coordsize="20,0" path="m2231,2874l2250,2874e" filled="false" stroked="true" strokeweight=".47998pt" strokecolor="#000000">
                <v:path arrowok="t"/>
              </v:shape>
            </v:group>
            <v:group style="position:absolute;left:2250;top:2874;width:20;height:2" coordorigin="2250,2874" coordsize="20,2">
              <v:shape style="position:absolute;left:2250;top:2874;width:20;height:2" coordorigin="2250,2874" coordsize="20,0" path="m2250,2874l2270,2874e" filled="false" stroked="true" strokeweight=".47998pt" strokecolor="#000000">
                <v:path arrowok="t"/>
              </v:shape>
            </v:group>
            <v:group style="position:absolute;left:2270;top:2874;width:20;height:2" coordorigin="2270,2874" coordsize="20,2">
              <v:shape style="position:absolute;left:2270;top:2874;width:20;height:2" coordorigin="2270,2874" coordsize="20,0" path="m2270,2874l2289,2874e" filled="false" stroked="true" strokeweight=".47998pt" strokecolor="#000000">
                <v:path arrowok="t"/>
              </v:shape>
            </v:group>
            <v:group style="position:absolute;left:2289;top:2874;width:20;height:2" coordorigin="2289,2874" coordsize="20,2">
              <v:shape style="position:absolute;left:2289;top:2874;width:20;height:2" coordorigin="2289,2874" coordsize="20,0" path="m2289,2874l2308,2874e" filled="false" stroked="true" strokeweight=".47998pt" strokecolor="#000000">
                <v:path arrowok="t"/>
              </v:shape>
            </v:group>
            <v:group style="position:absolute;left:2308;top:2874;width:20;height:2" coordorigin="2308,2874" coordsize="20,2">
              <v:shape style="position:absolute;left:2308;top:2874;width:20;height:2" coordorigin="2308,2874" coordsize="20,0" path="m2308,2874l2327,2874e" filled="false" stroked="true" strokeweight=".47998pt" strokecolor="#000000">
                <v:path arrowok="t"/>
              </v:shape>
            </v:group>
            <v:group style="position:absolute;left:2327;top:2874;width:20;height:2" coordorigin="2327,2874" coordsize="20,2">
              <v:shape style="position:absolute;left:2327;top:2874;width:20;height:2" coordorigin="2327,2874" coordsize="20,0" path="m2327,2874l2346,2874e" filled="false" stroked="true" strokeweight=".47998pt" strokecolor="#000000">
                <v:path arrowok="t"/>
              </v:shape>
            </v:group>
            <v:group style="position:absolute;left:2346;top:2874;width:20;height:2" coordorigin="2346,2874" coordsize="20,2">
              <v:shape style="position:absolute;left:2346;top:2874;width:20;height:2" coordorigin="2346,2874" coordsize="20,0" path="m2346,2874l2366,2874e" filled="false" stroked="true" strokeweight=".47998pt" strokecolor="#000000">
                <v:path arrowok="t"/>
              </v:shape>
            </v:group>
            <v:group style="position:absolute;left:2366;top:2874;width:20;height:2" coordorigin="2366,2874" coordsize="20,2">
              <v:shape style="position:absolute;left:2366;top:2874;width:20;height:2" coordorigin="2366,2874" coordsize="20,0" path="m2366,2874l2385,2874e" filled="false" stroked="true" strokeweight=".47998pt" strokecolor="#000000">
                <v:path arrowok="t"/>
              </v:shape>
            </v:group>
            <v:group style="position:absolute;left:2385;top:2874;width:20;height:2" coordorigin="2385,2874" coordsize="20,2">
              <v:shape style="position:absolute;left:2385;top:2874;width:20;height:2" coordorigin="2385,2874" coordsize="20,0" path="m2385,2874l2404,2874e" filled="false" stroked="true" strokeweight=".47998pt" strokecolor="#000000">
                <v:path arrowok="t"/>
              </v:shape>
            </v:group>
            <v:group style="position:absolute;left:2404;top:2874;width:20;height:2" coordorigin="2404,2874" coordsize="20,2">
              <v:shape style="position:absolute;left:2404;top:2874;width:20;height:2" coordorigin="2404,2874" coordsize="20,0" path="m2404,2874l2423,2874e" filled="false" stroked="true" strokeweight=".47998pt" strokecolor="#000000">
                <v:path arrowok="t"/>
              </v:shape>
            </v:group>
            <v:group style="position:absolute;left:2423;top:2874;width:20;height:2" coordorigin="2423,2874" coordsize="20,2">
              <v:shape style="position:absolute;left:2423;top:2874;width:20;height:2" coordorigin="2423,2874" coordsize="20,0" path="m2423,2874l2442,2874e" filled="false" stroked="true" strokeweight=".47998pt" strokecolor="#000000">
                <v:path arrowok="t"/>
              </v:shape>
            </v:group>
            <v:group style="position:absolute;left:2442;top:2874;width:20;height:2" coordorigin="2442,2874" coordsize="20,2">
              <v:shape style="position:absolute;left:2442;top:2874;width:20;height:2" coordorigin="2442,2874" coordsize="20,0" path="m2442,2874l2462,2874e" filled="false" stroked="true" strokeweight=".47998pt" strokecolor="#000000">
                <v:path arrowok="t"/>
              </v:shape>
            </v:group>
            <v:group style="position:absolute;left:2462;top:2874;width:20;height:2" coordorigin="2462,2874" coordsize="20,2">
              <v:shape style="position:absolute;left:2462;top:2874;width:20;height:2" coordorigin="2462,2874" coordsize="20,0" path="m2462,2874l2481,2874e" filled="false" stroked="true" strokeweight=".47998pt" strokecolor="#000000">
                <v:path arrowok="t"/>
              </v:shape>
            </v:group>
            <v:group style="position:absolute;left:2481;top:2874;width:20;height:2" coordorigin="2481,2874" coordsize="20,2">
              <v:shape style="position:absolute;left:2481;top:2874;width:20;height:2" coordorigin="2481,2874" coordsize="20,0" path="m2481,2874l2500,2874e" filled="false" stroked="true" strokeweight=".47998pt" strokecolor="#000000">
                <v:path arrowok="t"/>
              </v:shape>
            </v:group>
            <v:group style="position:absolute;left:2500;top:2874;width:20;height:2" coordorigin="2500,2874" coordsize="20,2">
              <v:shape style="position:absolute;left:2500;top:2874;width:20;height:2" coordorigin="2500,2874" coordsize="20,0" path="m2500,2874l2519,2874e" filled="false" stroked="true" strokeweight=".47998pt" strokecolor="#000000">
                <v:path arrowok="t"/>
              </v:shape>
            </v:group>
            <v:group style="position:absolute;left:2519;top:2874;width:20;height:2" coordorigin="2519,2874" coordsize="20,2">
              <v:shape style="position:absolute;left:2519;top:2874;width:20;height:2" coordorigin="2519,2874" coordsize="20,0" path="m2519,2874l2538,2874e" filled="false" stroked="true" strokeweight=".47998pt" strokecolor="#000000">
                <v:path arrowok="t"/>
              </v:shape>
            </v:group>
            <v:group style="position:absolute;left:2538;top:2874;width:20;height:2" coordorigin="2538,2874" coordsize="20,2">
              <v:shape style="position:absolute;left:2538;top:2874;width:20;height:2" coordorigin="2538,2874" coordsize="20,0" path="m2538,2874l2558,2874e" filled="false" stroked="true" strokeweight=".47998pt" strokecolor="#000000">
                <v:path arrowok="t"/>
              </v:shape>
            </v:group>
            <v:group style="position:absolute;left:2558;top:2874;width:20;height:2" coordorigin="2558,2874" coordsize="20,2">
              <v:shape style="position:absolute;left:2558;top:2874;width:20;height:2" coordorigin="2558,2874" coordsize="20,0" path="m2558,2874l2577,2874e" filled="false" stroked="true" strokeweight=".47998pt" strokecolor="#000000">
                <v:path arrowok="t"/>
              </v:shape>
            </v:group>
            <v:group style="position:absolute;left:2577;top:2874;width:20;height:2" coordorigin="2577,2874" coordsize="20,2">
              <v:shape style="position:absolute;left:2577;top:2874;width:20;height:2" coordorigin="2577,2874" coordsize="20,0" path="m2577,2874l2596,2874e" filled="false" stroked="true" strokeweight=".47998pt" strokecolor="#000000">
                <v:path arrowok="t"/>
              </v:shape>
            </v:group>
            <v:group style="position:absolute;left:2596;top:2874;width:20;height:2" coordorigin="2596,2874" coordsize="20,2">
              <v:shape style="position:absolute;left:2596;top:2874;width:20;height:2" coordorigin="2596,2874" coordsize="20,0" path="m2596,2874l2615,2874e" filled="false" stroked="true" strokeweight=".47998pt" strokecolor="#000000">
                <v:path arrowok="t"/>
              </v:shape>
            </v:group>
            <v:group style="position:absolute;left:2615;top:2874;width:20;height:2" coordorigin="2615,2874" coordsize="20,2">
              <v:shape style="position:absolute;left:2615;top:2874;width:20;height:2" coordorigin="2615,2874" coordsize="20,0" path="m2615,2874l2634,2874e" filled="false" stroked="true" strokeweight=".47998pt" strokecolor="#000000">
                <v:path arrowok="t"/>
              </v:shape>
            </v:group>
            <v:group style="position:absolute;left:2634;top:2874;width:20;height:2" coordorigin="2634,2874" coordsize="20,2">
              <v:shape style="position:absolute;left:2634;top:2874;width:20;height:2" coordorigin="2634,2874" coordsize="20,0" path="m2634,2874l2654,2874e" filled="false" stroked="true" strokeweight=".47998pt" strokecolor="#000000">
                <v:path arrowok="t"/>
              </v:shape>
            </v:group>
            <v:group style="position:absolute;left:2654;top:2874;width:20;height:2" coordorigin="2654,2874" coordsize="20,2">
              <v:shape style="position:absolute;left:2654;top:2874;width:20;height:2" coordorigin="2654,2874" coordsize="20,0" path="m2654,2874l2673,2874e" filled="false" stroked="true" strokeweight=".47998pt" strokecolor="#000000">
                <v:path arrowok="t"/>
              </v:shape>
            </v:group>
            <v:group style="position:absolute;left:2673;top:2874;width:20;height:2" coordorigin="2673,2874" coordsize="20,2">
              <v:shape style="position:absolute;left:2673;top:2874;width:20;height:2" coordorigin="2673,2874" coordsize="20,0" path="m2673,2874l2692,2874e" filled="false" stroked="true" strokeweight=".47998pt" strokecolor="#000000">
                <v:path arrowok="t"/>
              </v:shape>
            </v:group>
            <v:group style="position:absolute;left:2692;top:2874;width:20;height:2" coordorigin="2692,2874" coordsize="20,2">
              <v:shape style="position:absolute;left:2692;top:2874;width:20;height:2" coordorigin="2692,2874" coordsize="20,0" path="m2692,2874l2711,2874e" filled="false" stroked="true" strokeweight=".47998pt" strokecolor="#000000">
                <v:path arrowok="t"/>
              </v:shape>
            </v:group>
            <v:group style="position:absolute;left:2711;top:2874;width:20;height:2" coordorigin="2711,2874" coordsize="20,2">
              <v:shape style="position:absolute;left:2711;top:2874;width:20;height:2" coordorigin="2711,2874" coordsize="20,0" path="m2711,2874l2730,2874e" filled="false" stroked="true" strokeweight=".47998pt" strokecolor="#000000">
                <v:path arrowok="t"/>
              </v:shape>
            </v:group>
            <v:group style="position:absolute;left:2730;top:2874;width:20;height:2" coordorigin="2730,2874" coordsize="20,2">
              <v:shape style="position:absolute;left:2730;top:2874;width:20;height:2" coordorigin="2730,2874" coordsize="20,0" path="m2730,2874l2750,2874e" filled="false" stroked="true" strokeweight=".47998pt" strokecolor="#000000">
                <v:path arrowok="t"/>
              </v:shape>
            </v:group>
            <v:group style="position:absolute;left:2750;top:2874;width:20;height:2" coordorigin="2750,2874" coordsize="20,2">
              <v:shape style="position:absolute;left:2750;top:2874;width:20;height:2" coordorigin="2750,2874" coordsize="20,0" path="m2750,2874l2769,2874e" filled="false" stroked="true" strokeweight=".47998pt" strokecolor="#000000">
                <v:path arrowok="t"/>
              </v:shape>
            </v:group>
            <v:group style="position:absolute;left:2769;top:2874;width:20;height:2" coordorigin="2769,2874" coordsize="20,2">
              <v:shape style="position:absolute;left:2769;top:2874;width:20;height:2" coordorigin="2769,2874" coordsize="20,0" path="m2769,2874l2788,2874e" filled="false" stroked="true" strokeweight=".47998pt" strokecolor="#000000">
                <v:path arrowok="t"/>
              </v:shape>
            </v:group>
            <v:group style="position:absolute;left:2788;top:2874;width:20;height:2" coordorigin="2788,2874" coordsize="20,2">
              <v:shape style="position:absolute;left:2788;top:2874;width:20;height:2" coordorigin="2788,2874" coordsize="20,0" path="m2788,2874l2807,2874e" filled="false" stroked="true" strokeweight=".47998pt" strokecolor="#000000">
                <v:path arrowok="t"/>
              </v:shape>
            </v:group>
            <v:group style="position:absolute;left:2807;top:2874;width:20;height:2" coordorigin="2807,2874" coordsize="20,2">
              <v:shape style="position:absolute;left:2807;top:2874;width:20;height:2" coordorigin="2807,2874" coordsize="20,0" path="m2807,2874l2826,2874e" filled="false" stroked="true" strokeweight=".47998pt" strokecolor="#000000">
                <v:path arrowok="t"/>
              </v:shape>
            </v:group>
            <v:group style="position:absolute;left:2826;top:2874;width:20;height:2" coordorigin="2826,2874" coordsize="20,2">
              <v:shape style="position:absolute;left:2826;top:2874;width:20;height:2" coordorigin="2826,2874" coordsize="20,0" path="m2826,2874l2846,2874e" filled="false" stroked="true" strokeweight=".47998pt" strokecolor="#000000">
                <v:path arrowok="t"/>
              </v:shape>
            </v:group>
            <v:group style="position:absolute;left:2846;top:2874;width:20;height:2" coordorigin="2846,2874" coordsize="20,2">
              <v:shape style="position:absolute;left:2846;top:2874;width:20;height:2" coordorigin="2846,2874" coordsize="20,0" path="m2846,2874l2865,2874e" filled="false" stroked="true" strokeweight=".47998pt" strokecolor="#000000">
                <v:path arrowok="t"/>
              </v:shape>
            </v:group>
            <v:group style="position:absolute;left:2865;top:2874;width:20;height:2" coordorigin="2865,2874" coordsize="20,2">
              <v:shape style="position:absolute;left:2865;top:2874;width:20;height:2" coordorigin="2865,2874" coordsize="20,0" path="m2865,2874l2884,2874e" filled="false" stroked="true" strokeweight=".47998pt" strokecolor="#000000">
                <v:path arrowok="t"/>
              </v:shape>
            </v:group>
            <v:group style="position:absolute;left:2884;top:2874;width:20;height:2" coordorigin="2884,2874" coordsize="20,2">
              <v:shape style="position:absolute;left:2884;top:2874;width:20;height:2" coordorigin="2884,2874" coordsize="20,0" path="m2884,2874l2903,2874e" filled="false" stroked="true" strokeweight=".47998pt" strokecolor="#000000">
                <v:path arrowok="t"/>
              </v:shape>
            </v:group>
            <v:group style="position:absolute;left:2903;top:2874;width:20;height:2" coordorigin="2903,2874" coordsize="20,2">
              <v:shape style="position:absolute;left:2903;top:2874;width:20;height:2" coordorigin="2903,2874" coordsize="20,0" path="m2903,2874l2922,2874e" filled="false" stroked="true" strokeweight=".47998pt" strokecolor="#000000">
                <v:path arrowok="t"/>
              </v:shape>
            </v:group>
            <v:group style="position:absolute;left:2922;top:2874;width:20;height:2" coordorigin="2922,2874" coordsize="20,2">
              <v:shape style="position:absolute;left:2922;top:2874;width:20;height:2" coordorigin="2922,2874" coordsize="20,0" path="m2922,2874l2942,2874e" filled="false" stroked="true" strokeweight=".47998pt" strokecolor="#000000">
                <v:path arrowok="t"/>
              </v:shape>
            </v:group>
            <v:group style="position:absolute;left:2942;top:2874;width:20;height:2" coordorigin="2942,2874" coordsize="20,2">
              <v:shape style="position:absolute;left:2942;top:2874;width:20;height:2" coordorigin="2942,2874" coordsize="20,0" path="m2942,2874l2961,2874e" filled="false" stroked="true" strokeweight=".47998pt" strokecolor="#000000">
                <v:path arrowok="t"/>
              </v:shape>
            </v:group>
            <v:group style="position:absolute;left:2961;top:2874;width:20;height:2" coordorigin="2961,2874" coordsize="20,2">
              <v:shape style="position:absolute;left:2961;top:2874;width:20;height:2" coordorigin="2961,2874" coordsize="20,0" path="m2961,2874l2980,2874e" filled="false" stroked="true" strokeweight=".47998pt" strokecolor="#000000">
                <v:path arrowok="t"/>
              </v:shape>
            </v:group>
            <v:group style="position:absolute;left:2980;top:2874;width:20;height:2" coordorigin="2980,2874" coordsize="20,2">
              <v:shape style="position:absolute;left:2980;top:2874;width:20;height:2" coordorigin="2980,2874" coordsize="20,0" path="m2980,2874l2999,2874e" filled="false" stroked="true" strokeweight=".47998pt" strokecolor="#000000">
                <v:path arrowok="t"/>
              </v:shape>
            </v:group>
            <v:group style="position:absolute;left:2999;top:2874;width:20;height:2" coordorigin="2999,2874" coordsize="20,2">
              <v:shape style="position:absolute;left:2999;top:2874;width:20;height:2" coordorigin="2999,2874" coordsize="20,0" path="m2999,2874l3018,2874e" filled="false" stroked="true" strokeweight=".47998pt" strokecolor="#000000">
                <v:path arrowok="t"/>
              </v:shape>
            </v:group>
            <v:group style="position:absolute;left:3018;top:2874;width:20;height:2" coordorigin="3018,2874" coordsize="20,2">
              <v:shape style="position:absolute;left:3018;top:2874;width:20;height:2" coordorigin="3018,2874" coordsize="20,0" path="m3018,2874l3038,2874e" filled="false" stroked="true" strokeweight=".47998pt" strokecolor="#000000">
                <v:path arrowok="t"/>
              </v:shape>
            </v:group>
            <v:group style="position:absolute;left:3038;top:2874;width:20;height:2" coordorigin="3038,2874" coordsize="20,2">
              <v:shape style="position:absolute;left:3038;top:2874;width:20;height:2" coordorigin="3038,2874" coordsize="20,0" path="m3038,2874l3057,2874e" filled="false" stroked="true" strokeweight=".47998pt" strokecolor="#000000">
                <v:path arrowok="t"/>
              </v:shape>
            </v:group>
            <v:group style="position:absolute;left:3057;top:2874;width:20;height:2" coordorigin="3057,2874" coordsize="20,2">
              <v:shape style="position:absolute;left:3057;top:2874;width:20;height:2" coordorigin="3057,2874" coordsize="20,0" path="m3057,2874l3076,2874e" filled="false" stroked="true" strokeweight=".47998pt" strokecolor="#000000">
                <v:path arrowok="t"/>
              </v:shape>
            </v:group>
            <v:group style="position:absolute;left:3076;top:2874;width:20;height:2" coordorigin="3076,2874" coordsize="20,2">
              <v:shape style="position:absolute;left:3076;top:2874;width:20;height:2" coordorigin="3076,2874" coordsize="20,0" path="m3076,2874l3095,2874e" filled="false" stroked="true" strokeweight=".47998pt" strokecolor="#000000">
                <v:path arrowok="t"/>
              </v:shape>
            </v:group>
            <v:group style="position:absolute;left:3095;top:2874;width:20;height:2" coordorigin="3095,2874" coordsize="20,2">
              <v:shape style="position:absolute;left:3095;top:2874;width:20;height:2" coordorigin="3095,2874" coordsize="20,0" path="m3095,2874l3114,2874e" filled="false" stroked="true" strokeweight=".47998pt" strokecolor="#000000">
                <v:path arrowok="t"/>
              </v:shape>
            </v:group>
            <v:group style="position:absolute;left:3114;top:2874;width:20;height:2" coordorigin="3114,2874" coordsize="20,2">
              <v:shape style="position:absolute;left:3114;top:2874;width:20;height:2" coordorigin="3114,2874" coordsize="20,0" path="m3114,2874l3134,2874e" filled="false" stroked="true" strokeweight=".47998pt" strokecolor="#000000">
                <v:path arrowok="t"/>
              </v:shape>
            </v:group>
            <v:group style="position:absolute;left:3134;top:2874;width:20;height:2" coordorigin="3134,2874" coordsize="20,2">
              <v:shape style="position:absolute;left:3134;top:2874;width:20;height:2" coordorigin="3134,2874" coordsize="20,0" path="m3134,2874l3153,2874e" filled="false" stroked="true" strokeweight=".47998pt" strokecolor="#000000">
                <v:path arrowok="t"/>
              </v:shape>
            </v:group>
            <v:group style="position:absolute;left:3153;top:2874;width:20;height:2" coordorigin="3153,2874" coordsize="20,2">
              <v:shape style="position:absolute;left:3153;top:2874;width:20;height:2" coordorigin="3153,2874" coordsize="20,0" path="m3153,2874l3172,2874e" filled="false" stroked="true" strokeweight=".47998pt" strokecolor="#000000">
                <v:path arrowok="t"/>
              </v:shape>
            </v:group>
            <v:group style="position:absolute;left:3172;top:2874;width:20;height:2" coordorigin="3172,2874" coordsize="20,2">
              <v:shape style="position:absolute;left:3172;top:2874;width:20;height:2" coordorigin="3172,2874" coordsize="20,0" path="m3172,2874l3191,2874e" filled="false" stroked="true" strokeweight=".47998pt" strokecolor="#000000">
                <v:path arrowok="t"/>
              </v:shape>
            </v:group>
            <v:group style="position:absolute;left:3191;top:2874;width:20;height:2" coordorigin="3191,2874" coordsize="20,2">
              <v:shape style="position:absolute;left:3191;top:2874;width:20;height:2" coordorigin="3191,2874" coordsize="20,0" path="m3191,2874l3210,2874e" filled="false" stroked="true" strokeweight=".47998pt" strokecolor="#000000">
                <v:path arrowok="t"/>
              </v:shape>
            </v:group>
            <v:group style="position:absolute;left:3210;top:2874;width:20;height:2" coordorigin="3210,2874" coordsize="20,2">
              <v:shape style="position:absolute;left:3210;top:2874;width:20;height:2" coordorigin="3210,2874" coordsize="20,0" path="m3210,2874l3230,2874e" filled="false" stroked="true" strokeweight=".47998pt" strokecolor="#000000">
                <v:path arrowok="t"/>
              </v:shape>
            </v:group>
            <v:group style="position:absolute;left:3230;top:2874;width:20;height:2" coordorigin="3230,2874" coordsize="20,2">
              <v:shape style="position:absolute;left:3230;top:2874;width:20;height:2" coordorigin="3230,2874" coordsize="20,0" path="m3230,2874l3249,2874e" filled="false" stroked="true" strokeweight=".47998pt" strokecolor="#000000">
                <v:path arrowok="t"/>
              </v:shape>
            </v:group>
            <v:group style="position:absolute;left:3249;top:2874;width:20;height:2" coordorigin="3249,2874" coordsize="20,2">
              <v:shape style="position:absolute;left:3249;top:2874;width:20;height:2" coordorigin="3249,2874" coordsize="20,0" path="m3249,2874l3268,2874e" filled="false" stroked="true" strokeweight=".47998pt" strokecolor="#000000">
                <v:path arrowok="t"/>
              </v:shape>
            </v:group>
            <v:group style="position:absolute;left:3268;top:2874;width:20;height:2" coordorigin="3268,2874" coordsize="20,2">
              <v:shape style="position:absolute;left:3268;top:2874;width:20;height:2" coordorigin="3268,2874" coordsize="20,0" path="m3268,2874l3287,2874e" filled="false" stroked="true" strokeweight=".47998pt" strokecolor="#000000">
                <v:path arrowok="t"/>
              </v:shape>
            </v:group>
            <v:group style="position:absolute;left:3287;top:2874;width:20;height:2" coordorigin="3287,2874" coordsize="20,2">
              <v:shape style="position:absolute;left:3287;top:2874;width:20;height:2" coordorigin="3287,2874" coordsize="20,0" path="m3287,2874l3306,2874e" filled="false" stroked="true" strokeweight=".47998pt" strokecolor="#000000">
                <v:path arrowok="t"/>
              </v:shape>
            </v:group>
            <v:group style="position:absolute;left:3306;top:2874;width:20;height:2" coordorigin="3306,2874" coordsize="20,2">
              <v:shape style="position:absolute;left:3306;top:2874;width:20;height:2" coordorigin="3306,2874" coordsize="20,0" path="m3306,2874l3326,2874e" filled="false" stroked="true" strokeweight=".47998pt" strokecolor="#000000">
                <v:path arrowok="t"/>
              </v:shape>
            </v:group>
            <v:group style="position:absolute;left:3326;top:2874;width:20;height:2" coordorigin="3326,2874" coordsize="20,2">
              <v:shape style="position:absolute;left:3326;top:2874;width:20;height:2" coordorigin="3326,2874" coordsize="20,0" path="m3326,2874l3345,2874e" filled="false" stroked="true" strokeweight=".47998pt" strokecolor="#000000">
                <v:path arrowok="t"/>
              </v:shape>
            </v:group>
            <v:group style="position:absolute;left:3345;top:2874;width:20;height:2" coordorigin="3345,2874" coordsize="20,2">
              <v:shape style="position:absolute;left:3345;top:2874;width:20;height:2" coordorigin="3345,2874" coordsize="20,0" path="m3345,2874l3364,2874e" filled="false" stroked="true" strokeweight=".47998pt" strokecolor="#000000">
                <v:path arrowok="t"/>
              </v:shape>
            </v:group>
            <v:group style="position:absolute;left:3364;top:2874;width:20;height:2" coordorigin="3364,2874" coordsize="20,2">
              <v:shape style="position:absolute;left:3364;top:2874;width:20;height:2" coordorigin="3364,2874" coordsize="20,0" path="m3364,2874l3383,2874e" filled="false" stroked="true" strokeweight=".47998pt" strokecolor="#000000">
                <v:path arrowok="t"/>
              </v:shape>
            </v:group>
            <v:group style="position:absolute;left:3383;top:2874;width:20;height:2" coordorigin="3383,2874" coordsize="20,2">
              <v:shape style="position:absolute;left:3383;top:2874;width:20;height:2" coordorigin="3383,2874" coordsize="20,0" path="m3383,2874l3402,2874e" filled="false" stroked="true" strokeweight=".47998pt" strokecolor="#000000">
                <v:path arrowok="t"/>
              </v:shape>
            </v:group>
            <v:group style="position:absolute;left:3402;top:2874;width:20;height:2" coordorigin="3402,2874" coordsize="20,2">
              <v:shape style="position:absolute;left:3402;top:2874;width:20;height:2" coordorigin="3402,2874" coordsize="20,0" path="m3402,2874l3422,2874e" filled="false" stroked="true" strokeweight=".47998pt" strokecolor="#000000">
                <v:path arrowok="t"/>
              </v:shape>
            </v:group>
            <v:group style="position:absolute;left:3422;top:2874;width:20;height:2" coordorigin="3422,2874" coordsize="20,2">
              <v:shape style="position:absolute;left:3422;top:2874;width:20;height:2" coordorigin="3422,2874" coordsize="20,0" path="m3422,2874l3441,2874e" filled="false" stroked="true" strokeweight=".47998pt" strokecolor="#000000">
                <v:path arrowok="t"/>
              </v:shape>
            </v:group>
            <v:group style="position:absolute;left:3441;top:2874;width:20;height:2" coordorigin="3441,2874" coordsize="20,2">
              <v:shape style="position:absolute;left:3441;top:2874;width:20;height:2" coordorigin="3441,2874" coordsize="20,0" path="m3441,2874l3460,2874e" filled="false" stroked="true" strokeweight=".47998pt" strokecolor="#000000">
                <v:path arrowok="t"/>
              </v:shape>
            </v:group>
            <v:group style="position:absolute;left:3460;top:2874;width:20;height:2" coordorigin="3460,2874" coordsize="20,2">
              <v:shape style="position:absolute;left:3460;top:2874;width:20;height:2" coordorigin="3460,2874" coordsize="20,0" path="m3460,2874l3479,2874e" filled="false" stroked="true" strokeweight=".47998pt" strokecolor="#000000">
                <v:path arrowok="t"/>
              </v:shape>
            </v:group>
            <v:group style="position:absolute;left:3479;top:2874;width:20;height:2" coordorigin="3479,2874" coordsize="20,2">
              <v:shape style="position:absolute;left:3479;top:2874;width:20;height:2" coordorigin="3479,2874" coordsize="20,0" path="m3479,2874l3498,2874e" filled="false" stroked="true" strokeweight=".47998pt" strokecolor="#000000">
                <v:path arrowok="t"/>
              </v:shape>
            </v:group>
            <v:group style="position:absolute;left:3498;top:2874;width:20;height:2" coordorigin="3498,2874" coordsize="20,2">
              <v:shape style="position:absolute;left:3498;top:2874;width:20;height:2" coordorigin="3498,2874" coordsize="20,0" path="m3498,2874l3518,2874e" filled="false" stroked="true" strokeweight=".47998pt" strokecolor="#000000">
                <v:path arrowok="t"/>
              </v:shape>
            </v:group>
            <v:group style="position:absolute;left:3518;top:2874;width:20;height:2" coordorigin="3518,2874" coordsize="20,2">
              <v:shape style="position:absolute;left:3518;top:2874;width:20;height:2" coordorigin="3518,2874" coordsize="20,0" path="m3518,2874l3537,2874e" filled="false" stroked="true" strokeweight=".47998pt" strokecolor="#000000">
                <v:path arrowok="t"/>
              </v:shape>
            </v:group>
            <v:group style="position:absolute;left:3537;top:2874;width:20;height:2" coordorigin="3537,2874" coordsize="20,2">
              <v:shape style="position:absolute;left:3537;top:2874;width:20;height:2" coordorigin="3537,2874" coordsize="20,0" path="m3537,2874l3556,2874e" filled="false" stroked="true" strokeweight=".47998pt" strokecolor="#000000">
                <v:path arrowok="t"/>
              </v:shape>
            </v:group>
            <v:group style="position:absolute;left:3556;top:2874;width:20;height:2" coordorigin="3556,2874" coordsize="20,2">
              <v:shape style="position:absolute;left:3556;top:2874;width:20;height:2" coordorigin="3556,2874" coordsize="20,0" path="m3556,2874l3575,2874e" filled="false" stroked="true" strokeweight=".47998pt" strokecolor="#000000">
                <v:path arrowok="t"/>
              </v:shape>
            </v:group>
            <v:group style="position:absolute;left:3575;top:2874;width:20;height:2" coordorigin="3575,2874" coordsize="20,2">
              <v:shape style="position:absolute;left:3575;top:2874;width:20;height:2" coordorigin="3575,2874" coordsize="20,0" path="m3575,2874l3594,2874e" filled="false" stroked="true" strokeweight=".47998pt" strokecolor="#000000">
                <v:path arrowok="t"/>
              </v:shape>
            </v:group>
            <v:group style="position:absolute;left:3594;top:2874;width:20;height:2" coordorigin="3594,2874" coordsize="20,2">
              <v:shape style="position:absolute;left:3594;top:2874;width:20;height:2" coordorigin="3594,2874" coordsize="20,0" path="m3594,2874l3614,2874e" filled="false" stroked="true" strokeweight=".47998pt" strokecolor="#000000">
                <v:path arrowok="t"/>
              </v:shape>
            </v:group>
            <v:group style="position:absolute;left:3614;top:2874;width:8;height:2" coordorigin="3614,2874" coordsize="8,2">
              <v:shape style="position:absolute;left:3614;top:2874;width:8;height:2" coordorigin="3614,2874" coordsize="8,0" path="m3614,2874l3621,2874e" filled="false" stroked="true" strokeweight=".47998pt" strokecolor="#000000">
                <v:path arrowok="t"/>
              </v:shape>
            </v:group>
            <v:group style="position:absolute;left:3621;top:2874;width:10;height:2" coordorigin="3621,2874" coordsize="10,2">
              <v:shape style="position:absolute;left:3621;top:2874;width:10;height:2" coordorigin="3621,2874" coordsize="10,0" path="m3621,2874l3630,2874e" filled="false" stroked="true" strokeweight=".47998pt" strokecolor="#000000">
                <v:path arrowok="t"/>
              </v:shape>
            </v:group>
            <v:group style="position:absolute;left:3630;top:2874;width:20;height:2" coordorigin="3630,2874" coordsize="20,2">
              <v:shape style="position:absolute;left:3630;top:2874;width:20;height:2" coordorigin="3630,2874" coordsize="20,0" path="m3630,2874l3650,2874e" filled="false" stroked="true" strokeweight=".47998pt" strokecolor="#000000">
                <v:path arrowok="t"/>
              </v:shape>
            </v:group>
            <v:group style="position:absolute;left:3650;top:2874;width:20;height:2" coordorigin="3650,2874" coordsize="20,2">
              <v:shape style="position:absolute;left:3650;top:2874;width:20;height:2" coordorigin="3650,2874" coordsize="20,0" path="m3650,2874l3669,2874e" filled="false" stroked="true" strokeweight=".47998pt" strokecolor="#000000">
                <v:path arrowok="t"/>
              </v:shape>
            </v:group>
            <v:group style="position:absolute;left:3669;top:2874;width:20;height:2" coordorigin="3669,2874" coordsize="20,2">
              <v:shape style="position:absolute;left:3669;top:2874;width:20;height:2" coordorigin="3669,2874" coordsize="20,0" path="m3669,2874l3688,2874e" filled="false" stroked="true" strokeweight=".47998pt" strokecolor="#000000">
                <v:path arrowok="t"/>
              </v:shape>
            </v:group>
            <v:group style="position:absolute;left:3688;top:2874;width:20;height:2" coordorigin="3688,2874" coordsize="20,2">
              <v:shape style="position:absolute;left:3688;top:2874;width:20;height:2" coordorigin="3688,2874" coordsize="20,0" path="m3688,2874l3707,2874e" filled="false" stroked="true" strokeweight=".47998pt" strokecolor="#000000">
                <v:path arrowok="t"/>
              </v:shape>
            </v:group>
            <v:group style="position:absolute;left:3707;top:2874;width:20;height:2" coordorigin="3707,2874" coordsize="20,2">
              <v:shape style="position:absolute;left:3707;top:2874;width:20;height:2" coordorigin="3707,2874" coordsize="20,0" path="m3707,2874l3726,2874e" filled="false" stroked="true" strokeweight=".47998pt" strokecolor="#000000">
                <v:path arrowok="t"/>
              </v:shape>
            </v:group>
            <v:group style="position:absolute;left:3726;top:2874;width:20;height:2" coordorigin="3726,2874" coordsize="20,2">
              <v:shape style="position:absolute;left:3726;top:2874;width:20;height:2" coordorigin="3726,2874" coordsize="20,0" path="m3726,2874l3746,2874e" filled="false" stroked="true" strokeweight=".47998pt" strokecolor="#000000">
                <v:path arrowok="t"/>
              </v:shape>
            </v:group>
            <v:group style="position:absolute;left:3746;top:2874;width:20;height:2" coordorigin="3746,2874" coordsize="20,2">
              <v:shape style="position:absolute;left:3746;top:2874;width:20;height:2" coordorigin="3746,2874" coordsize="20,0" path="m3746,2874l3765,2874e" filled="false" stroked="true" strokeweight=".47998pt" strokecolor="#000000">
                <v:path arrowok="t"/>
              </v:shape>
            </v:group>
            <v:group style="position:absolute;left:3765;top:2874;width:20;height:2" coordorigin="3765,2874" coordsize="20,2">
              <v:shape style="position:absolute;left:3765;top:2874;width:20;height:2" coordorigin="3765,2874" coordsize="20,0" path="m3765,2874l3784,2874e" filled="false" stroked="true" strokeweight=".47998pt" strokecolor="#000000">
                <v:path arrowok="t"/>
              </v:shape>
            </v:group>
            <v:group style="position:absolute;left:3784;top:2874;width:20;height:2" coordorigin="3784,2874" coordsize="20,2">
              <v:shape style="position:absolute;left:3784;top:2874;width:20;height:2" coordorigin="3784,2874" coordsize="20,0" path="m3784,2874l3803,2874e" filled="false" stroked="true" strokeweight=".47998pt" strokecolor="#000000">
                <v:path arrowok="t"/>
              </v:shape>
            </v:group>
            <v:group style="position:absolute;left:3803;top:2874;width:20;height:2" coordorigin="3803,2874" coordsize="20,2">
              <v:shape style="position:absolute;left:3803;top:2874;width:20;height:2" coordorigin="3803,2874" coordsize="20,0" path="m3803,2874l3822,2874e" filled="false" stroked="true" strokeweight=".47998pt" strokecolor="#000000">
                <v:path arrowok="t"/>
              </v:shape>
            </v:group>
            <v:group style="position:absolute;left:3822;top:2874;width:20;height:2" coordorigin="3822,2874" coordsize="20,2">
              <v:shape style="position:absolute;left:3822;top:2874;width:20;height:2" coordorigin="3822,2874" coordsize="20,0" path="m3822,2874l3842,2874e" filled="false" stroked="true" strokeweight=".47998pt" strokecolor="#000000">
                <v:path arrowok="t"/>
              </v:shape>
            </v:group>
            <v:group style="position:absolute;left:3842;top:2874;width:20;height:2" coordorigin="3842,2874" coordsize="20,2">
              <v:shape style="position:absolute;left:3842;top:2874;width:20;height:2" coordorigin="3842,2874" coordsize="20,0" path="m3842,2874l3861,2874e" filled="false" stroked="true" strokeweight=".47998pt" strokecolor="#000000">
                <v:path arrowok="t"/>
              </v:shape>
            </v:group>
            <v:group style="position:absolute;left:3861;top:2874;width:20;height:2" coordorigin="3861,2874" coordsize="20,2">
              <v:shape style="position:absolute;left:3861;top:2874;width:20;height:2" coordorigin="3861,2874" coordsize="20,0" path="m3861,2874l3880,2874e" filled="false" stroked="true" strokeweight=".47998pt" strokecolor="#000000">
                <v:path arrowok="t"/>
              </v:shape>
            </v:group>
            <v:group style="position:absolute;left:3880;top:2874;width:20;height:2" coordorigin="3880,2874" coordsize="20,2">
              <v:shape style="position:absolute;left:3880;top:2874;width:20;height:2" coordorigin="3880,2874" coordsize="20,0" path="m3880,2874l3899,2874e" filled="false" stroked="true" strokeweight=".47998pt" strokecolor="#000000">
                <v:path arrowok="t"/>
              </v:shape>
            </v:group>
            <v:group style="position:absolute;left:3899;top:2874;width:20;height:2" coordorigin="3899,2874" coordsize="20,2">
              <v:shape style="position:absolute;left:3899;top:2874;width:20;height:2" coordorigin="3899,2874" coordsize="20,0" path="m3899,2874l3919,2874e" filled="false" stroked="true" strokeweight=".47998pt" strokecolor="#000000">
                <v:path arrowok="t"/>
              </v:shape>
            </v:group>
            <v:group style="position:absolute;left:3919;top:2874;width:20;height:2" coordorigin="3919,2874" coordsize="20,2">
              <v:shape style="position:absolute;left:3919;top:2874;width:20;height:2" coordorigin="3919,2874" coordsize="20,0" path="m3919,2874l3938,2874e" filled="false" stroked="true" strokeweight=".47998pt" strokecolor="#000000">
                <v:path arrowok="t"/>
              </v:shape>
            </v:group>
            <v:group style="position:absolute;left:3938;top:2874;width:20;height:2" coordorigin="3938,2874" coordsize="20,2">
              <v:shape style="position:absolute;left:3938;top:2874;width:20;height:2" coordorigin="3938,2874" coordsize="20,0" path="m3938,2874l3957,2874e" filled="false" stroked="true" strokeweight=".47998pt" strokecolor="#000000">
                <v:path arrowok="t"/>
              </v:shape>
            </v:group>
            <v:group style="position:absolute;left:3957;top:2874;width:20;height:2" coordorigin="3957,2874" coordsize="20,2">
              <v:shape style="position:absolute;left:3957;top:2874;width:20;height:2" coordorigin="3957,2874" coordsize="20,0" path="m3957,2874l3976,2874e" filled="false" stroked="true" strokeweight=".47998pt" strokecolor="#000000">
                <v:path arrowok="t"/>
              </v:shape>
            </v:group>
            <v:group style="position:absolute;left:3976;top:2874;width:20;height:2" coordorigin="3976,2874" coordsize="20,2">
              <v:shape style="position:absolute;left:3976;top:2874;width:20;height:2" coordorigin="3976,2874" coordsize="20,0" path="m3976,2874l3996,2874e" filled="false" stroked="true" strokeweight=".47998pt" strokecolor="#000000">
                <v:path arrowok="t"/>
              </v:shape>
            </v:group>
            <v:group style="position:absolute;left:3996;top:2874;width:20;height:2" coordorigin="3996,2874" coordsize="20,2">
              <v:shape style="position:absolute;left:3996;top:2874;width:20;height:2" coordorigin="3996,2874" coordsize="20,0" path="m3996,2874l4015,2874e" filled="false" stroked="true" strokeweight=".47998pt" strokecolor="#000000">
                <v:path arrowok="t"/>
              </v:shape>
            </v:group>
            <v:group style="position:absolute;left:4015;top:2874;width:20;height:2" coordorigin="4015,2874" coordsize="20,2">
              <v:shape style="position:absolute;left:4015;top:2874;width:20;height:2" coordorigin="4015,2874" coordsize="20,0" path="m4015,2874l4034,2874e" filled="false" stroked="true" strokeweight=".47998pt" strokecolor="#000000">
                <v:path arrowok="t"/>
              </v:shape>
            </v:group>
            <v:group style="position:absolute;left:4034;top:2874;width:20;height:2" coordorigin="4034,2874" coordsize="20,2">
              <v:shape style="position:absolute;left:4034;top:2874;width:20;height:2" coordorigin="4034,2874" coordsize="20,0" path="m4034,2874l4053,2874e" filled="false" stroked="true" strokeweight=".47998pt" strokecolor="#000000">
                <v:path arrowok="t"/>
              </v:shape>
            </v:group>
            <v:group style="position:absolute;left:4053;top:2874;width:20;height:2" coordorigin="4053,2874" coordsize="20,2">
              <v:shape style="position:absolute;left:4053;top:2874;width:20;height:2" coordorigin="4053,2874" coordsize="20,0" path="m4053,2874l4072,2874e" filled="false" stroked="true" strokeweight=".47998pt" strokecolor="#000000">
                <v:path arrowok="t"/>
              </v:shape>
            </v:group>
            <v:group style="position:absolute;left:4072;top:2874;width:20;height:2" coordorigin="4072,2874" coordsize="20,2">
              <v:shape style="position:absolute;left:4072;top:2874;width:20;height:2" coordorigin="4072,2874" coordsize="20,0" path="m4072,2874l4092,2874e" filled="false" stroked="true" strokeweight=".47998pt" strokecolor="#000000">
                <v:path arrowok="t"/>
              </v:shape>
            </v:group>
            <v:group style="position:absolute;left:4092;top:2874;width:20;height:2" coordorigin="4092,2874" coordsize="20,2">
              <v:shape style="position:absolute;left:4092;top:2874;width:20;height:2" coordorigin="4092,2874" coordsize="20,0" path="m4092,2874l4111,2874e" filled="false" stroked="true" strokeweight=".47998pt" strokecolor="#000000">
                <v:path arrowok="t"/>
              </v:shape>
            </v:group>
            <v:group style="position:absolute;left:4111;top:2874;width:20;height:2" coordorigin="4111,2874" coordsize="20,2">
              <v:shape style="position:absolute;left:4111;top:2874;width:20;height:2" coordorigin="4111,2874" coordsize="20,0" path="m4111,2874l4130,2874e" filled="false" stroked="true" strokeweight=".47998pt" strokecolor="#000000">
                <v:path arrowok="t"/>
              </v:shape>
            </v:group>
            <v:group style="position:absolute;left:4130;top:2874;width:20;height:2" coordorigin="4130,2874" coordsize="20,2">
              <v:shape style="position:absolute;left:4130;top:2874;width:20;height:2" coordorigin="4130,2874" coordsize="20,0" path="m4130,2874l4149,2874e" filled="false" stroked="true" strokeweight=".47998pt" strokecolor="#000000">
                <v:path arrowok="t"/>
              </v:shape>
            </v:group>
            <v:group style="position:absolute;left:4149;top:2874;width:20;height:2" coordorigin="4149,2874" coordsize="20,2">
              <v:shape style="position:absolute;left:4149;top:2874;width:20;height:2" coordorigin="4149,2874" coordsize="20,0" path="m4149,2874l4168,2874e" filled="false" stroked="true" strokeweight=".47998pt" strokecolor="#000000">
                <v:path arrowok="t"/>
              </v:shape>
            </v:group>
            <v:group style="position:absolute;left:4168;top:2874;width:20;height:2" coordorigin="4168,2874" coordsize="20,2">
              <v:shape style="position:absolute;left:4168;top:2874;width:20;height:2" coordorigin="4168,2874" coordsize="20,0" path="m4168,2874l4188,2874e" filled="false" stroked="true" strokeweight=".47998pt" strokecolor="#000000">
                <v:path arrowok="t"/>
              </v:shape>
            </v:group>
            <v:group style="position:absolute;left:4188;top:2874;width:20;height:2" coordorigin="4188,2874" coordsize="20,2">
              <v:shape style="position:absolute;left:4188;top:2874;width:20;height:2" coordorigin="4188,2874" coordsize="20,0" path="m4188,2874l4207,2874e" filled="false" stroked="true" strokeweight=".47998pt" strokecolor="#000000">
                <v:path arrowok="t"/>
              </v:shape>
            </v:group>
            <v:group style="position:absolute;left:4207;top:2874;width:20;height:2" coordorigin="4207,2874" coordsize="20,2">
              <v:shape style="position:absolute;left:4207;top:2874;width:20;height:2" coordorigin="4207,2874" coordsize="20,0" path="m4207,2874l4226,2874e" filled="false" stroked="true" strokeweight=".47998pt" strokecolor="#000000">
                <v:path arrowok="t"/>
              </v:shape>
            </v:group>
            <v:group style="position:absolute;left:4226;top:2874;width:20;height:2" coordorigin="4226,2874" coordsize="20,2">
              <v:shape style="position:absolute;left:4226;top:2874;width:20;height:2" coordorigin="4226,2874" coordsize="20,0" path="m4226,2874l4245,2874e" filled="false" stroked="true" strokeweight=".47998pt" strokecolor="#000000">
                <v:path arrowok="t"/>
              </v:shape>
            </v:group>
            <v:group style="position:absolute;left:4245;top:2874;width:20;height:2" coordorigin="4245,2874" coordsize="20,2">
              <v:shape style="position:absolute;left:4245;top:2874;width:20;height:2" coordorigin="4245,2874" coordsize="20,0" path="m4245,2874l4264,2874e" filled="false" stroked="true" strokeweight=".47998pt" strokecolor="#000000">
                <v:path arrowok="t"/>
              </v:shape>
            </v:group>
            <v:group style="position:absolute;left:4264;top:2874;width:20;height:2" coordorigin="4264,2874" coordsize="20,2">
              <v:shape style="position:absolute;left:4264;top:2874;width:20;height:2" coordorigin="4264,2874" coordsize="20,0" path="m4264,2874l4284,2874e" filled="false" stroked="true" strokeweight=".47998pt" strokecolor="#000000">
                <v:path arrowok="t"/>
              </v:shape>
            </v:group>
            <v:group style="position:absolute;left:4284;top:2874;width:20;height:2" coordorigin="4284,2874" coordsize="20,2">
              <v:shape style="position:absolute;left:4284;top:2874;width:20;height:2" coordorigin="4284,2874" coordsize="20,0" path="m4284,2874l4303,2874e" filled="false" stroked="true" strokeweight=".47998pt" strokecolor="#000000">
                <v:path arrowok="t"/>
              </v:shape>
            </v:group>
            <v:group style="position:absolute;left:4303;top:2874;width:20;height:2" coordorigin="4303,2874" coordsize="20,2">
              <v:shape style="position:absolute;left:4303;top:2874;width:20;height:2" coordorigin="4303,2874" coordsize="20,0" path="m4303,2874l4322,2874e" filled="false" stroked="true" strokeweight=".47998pt" strokecolor="#000000">
                <v:path arrowok="t"/>
              </v:shape>
            </v:group>
            <v:group style="position:absolute;left:4322;top:2874;width:20;height:2" coordorigin="4322,2874" coordsize="20,2">
              <v:shape style="position:absolute;left:4322;top:2874;width:20;height:2" coordorigin="4322,2874" coordsize="20,0" path="m4322,2874l4341,2874e" filled="false" stroked="true" strokeweight=".47998pt" strokecolor="#000000">
                <v:path arrowok="t"/>
              </v:shape>
            </v:group>
            <v:group style="position:absolute;left:4341;top:2874;width:20;height:2" coordorigin="4341,2874" coordsize="20,2">
              <v:shape style="position:absolute;left:4341;top:2874;width:20;height:2" coordorigin="4341,2874" coordsize="20,0" path="m4341,2874l4360,2874e" filled="false" stroked="true" strokeweight=".47998pt" strokecolor="#000000">
                <v:path arrowok="t"/>
              </v:shape>
            </v:group>
            <v:group style="position:absolute;left:4360;top:2874;width:20;height:2" coordorigin="4360,2874" coordsize="20,2">
              <v:shape style="position:absolute;left:4360;top:2874;width:20;height:2" coordorigin="4360,2874" coordsize="20,0" path="m4360,2874l4380,2874e" filled="false" stroked="true" strokeweight=".47998pt" strokecolor="#000000">
                <v:path arrowok="t"/>
              </v:shape>
            </v:group>
            <v:group style="position:absolute;left:4380;top:2874;width:20;height:2" coordorigin="4380,2874" coordsize="20,2">
              <v:shape style="position:absolute;left:4380;top:2874;width:20;height:2" coordorigin="4380,2874" coordsize="20,0" path="m4380,2874l4399,2874e" filled="false" stroked="true" strokeweight=".47998pt" strokecolor="#000000">
                <v:path arrowok="t"/>
              </v:shape>
            </v:group>
            <v:group style="position:absolute;left:4399;top:2874;width:20;height:2" coordorigin="4399,2874" coordsize="20,2">
              <v:shape style="position:absolute;left:4399;top:2874;width:20;height:2" coordorigin="4399,2874" coordsize="20,0" path="m4399,2874l4418,2874e" filled="false" stroked="true" strokeweight=".47998pt" strokecolor="#000000">
                <v:path arrowok="t"/>
              </v:shape>
            </v:group>
            <v:group style="position:absolute;left:4418;top:2874;width:20;height:2" coordorigin="4418,2874" coordsize="20,2">
              <v:shape style="position:absolute;left:4418;top:2874;width:20;height:2" coordorigin="4418,2874" coordsize="20,0" path="m4418,2874l4437,2874e" filled="false" stroked="true" strokeweight=".47998pt" strokecolor="#000000">
                <v:path arrowok="t"/>
              </v:shape>
            </v:group>
            <v:group style="position:absolute;left:4437;top:2874;width:20;height:2" coordorigin="4437,2874" coordsize="20,2">
              <v:shape style="position:absolute;left:4437;top:2874;width:20;height:2" coordorigin="4437,2874" coordsize="20,0" path="m4437,2874l4456,2874e" filled="false" stroked="true" strokeweight=".47998pt" strokecolor="#000000">
                <v:path arrowok="t"/>
              </v:shape>
            </v:group>
            <v:group style="position:absolute;left:4456;top:2874;width:20;height:2" coordorigin="4456,2874" coordsize="20,2">
              <v:shape style="position:absolute;left:4456;top:2874;width:20;height:2" coordorigin="4456,2874" coordsize="20,0" path="m4456,2874l4476,2874e" filled="false" stroked="true" strokeweight=".47998pt" strokecolor="#000000">
                <v:path arrowok="t"/>
              </v:shape>
            </v:group>
            <v:group style="position:absolute;left:4476;top:2874;width:20;height:2" coordorigin="4476,2874" coordsize="20,2">
              <v:shape style="position:absolute;left:4476;top:2874;width:20;height:2" coordorigin="4476,2874" coordsize="20,0" path="m4476,2874l4495,2874e" filled="false" stroked="true" strokeweight=".47998pt" strokecolor="#000000">
                <v:path arrowok="t"/>
              </v:shape>
            </v:group>
            <v:group style="position:absolute;left:4495;top:2874;width:20;height:2" coordorigin="4495,2874" coordsize="20,2">
              <v:shape style="position:absolute;left:4495;top:2874;width:20;height:2" coordorigin="4495,2874" coordsize="20,0" path="m4495,2874l4514,2874e" filled="false" stroked="true" strokeweight=".47998pt" strokecolor="#000000">
                <v:path arrowok="t"/>
              </v:shape>
            </v:group>
            <v:group style="position:absolute;left:4514;top:2874;width:20;height:2" coordorigin="4514,2874" coordsize="20,2">
              <v:shape style="position:absolute;left:4514;top:2874;width:20;height:2" coordorigin="4514,2874" coordsize="20,0" path="m4514,2874l4533,2874e" filled="false" stroked="true" strokeweight=".47998pt" strokecolor="#000000">
                <v:path arrowok="t"/>
              </v:shape>
            </v:group>
            <v:group style="position:absolute;left:4533;top:2874;width:20;height:2" coordorigin="4533,2874" coordsize="20,2">
              <v:shape style="position:absolute;left:4533;top:2874;width:20;height:2" coordorigin="4533,2874" coordsize="20,0" path="m4533,2874l4552,2874e" filled="false" stroked="true" strokeweight=".47998pt" strokecolor="#000000">
                <v:path arrowok="t"/>
              </v:shape>
            </v:group>
            <v:group style="position:absolute;left:4552;top:2874;width:20;height:2" coordorigin="4552,2874" coordsize="20,2">
              <v:shape style="position:absolute;left:4552;top:2874;width:20;height:2" coordorigin="4552,2874" coordsize="20,0" path="m4552,2874l4572,2874e" filled="false" stroked="true" strokeweight=".47998pt" strokecolor="#000000">
                <v:path arrowok="t"/>
              </v:shape>
            </v:group>
            <v:group style="position:absolute;left:4572;top:2874;width:20;height:2" coordorigin="4572,2874" coordsize="20,2">
              <v:shape style="position:absolute;left:4572;top:2874;width:20;height:2" coordorigin="4572,2874" coordsize="20,0" path="m4572,2874l4591,2874e" filled="false" stroked="true" strokeweight=".47998pt" strokecolor="#000000">
                <v:path arrowok="t"/>
              </v:shape>
            </v:group>
            <v:group style="position:absolute;left:4591;top:2874;width:20;height:2" coordorigin="4591,2874" coordsize="20,2">
              <v:shape style="position:absolute;left:4591;top:2874;width:20;height:2" coordorigin="4591,2874" coordsize="20,0" path="m4591,2874l4610,2874e" filled="false" stroked="true" strokeweight=".47998pt" strokecolor="#000000">
                <v:path arrowok="t"/>
              </v:shape>
            </v:group>
            <v:group style="position:absolute;left:4610;top:2874;width:20;height:2" coordorigin="4610,2874" coordsize="20,2">
              <v:shape style="position:absolute;left:4610;top:2874;width:20;height:2" coordorigin="4610,2874" coordsize="20,0" path="m4610,2874l4629,2874e" filled="false" stroked="true" strokeweight=".47998pt" strokecolor="#000000">
                <v:path arrowok="t"/>
              </v:shape>
            </v:group>
            <v:group style="position:absolute;left:4629;top:2874;width:20;height:2" coordorigin="4629,2874" coordsize="20,2">
              <v:shape style="position:absolute;left:4629;top:2874;width:20;height:2" coordorigin="4629,2874" coordsize="20,0" path="m4629,2874l4648,2874e" filled="false" stroked="true" strokeweight=".47998pt" strokecolor="#000000">
                <v:path arrowok="t"/>
              </v:shape>
            </v:group>
            <v:group style="position:absolute;left:4648;top:2874;width:20;height:2" coordorigin="4648,2874" coordsize="20,2">
              <v:shape style="position:absolute;left:4648;top:2874;width:20;height:2" coordorigin="4648,2874" coordsize="20,0" path="m4648,2874l4668,2874e" filled="false" stroked="true" strokeweight=".47998pt" strokecolor="#000000">
                <v:path arrowok="t"/>
              </v:shape>
            </v:group>
            <v:group style="position:absolute;left:4668;top:2874;width:20;height:2" coordorigin="4668,2874" coordsize="20,2">
              <v:shape style="position:absolute;left:4668;top:2874;width:20;height:2" coordorigin="4668,2874" coordsize="20,0" path="m4668,2874l4687,2874e" filled="false" stroked="true" strokeweight=".47998pt" strokecolor="#000000">
                <v:path arrowok="t"/>
              </v:shape>
            </v:group>
            <v:group style="position:absolute;left:4687;top:2874;width:20;height:2" coordorigin="4687,2874" coordsize="20,2">
              <v:shape style="position:absolute;left:4687;top:2874;width:20;height:2" coordorigin="4687,2874" coordsize="20,0" path="m4687,2874l4706,2874e" filled="false" stroked="true" strokeweight=".47998pt" strokecolor="#000000">
                <v:path arrowok="t"/>
              </v:shape>
            </v:group>
            <v:group style="position:absolute;left:4706;top:2874;width:20;height:2" coordorigin="4706,2874" coordsize="20,2">
              <v:shape style="position:absolute;left:4706;top:2874;width:20;height:2" coordorigin="4706,2874" coordsize="20,0" path="m4706,2874l4725,2874e" filled="false" stroked="true" strokeweight=".47998pt" strokecolor="#000000">
                <v:path arrowok="t"/>
              </v:shape>
            </v:group>
            <v:group style="position:absolute;left:4725;top:2874;width:20;height:2" coordorigin="4725,2874" coordsize="20,2">
              <v:shape style="position:absolute;left:4725;top:2874;width:20;height:2" coordorigin="4725,2874" coordsize="20,0" path="m4725,2874l4744,2874e" filled="false" stroked="true" strokeweight=".47998pt" strokecolor="#000000">
                <v:path arrowok="t"/>
              </v:shape>
            </v:group>
            <v:group style="position:absolute;left:4744;top:2874;width:20;height:2" coordorigin="4744,2874" coordsize="20,2">
              <v:shape style="position:absolute;left:4744;top:2874;width:20;height:2" coordorigin="4744,2874" coordsize="20,0" path="m4744,2874l4764,2874e" filled="false" stroked="true" strokeweight=".47998pt" strokecolor="#000000">
                <v:path arrowok="t"/>
              </v:shape>
            </v:group>
            <v:group style="position:absolute;left:4764;top:2874;width:20;height:2" coordorigin="4764,2874" coordsize="20,2">
              <v:shape style="position:absolute;left:4764;top:2874;width:20;height:2" coordorigin="4764,2874" coordsize="20,0" path="m4764,2874l4783,2874e" filled="false" stroked="true" strokeweight=".47998pt" strokecolor="#000000">
                <v:path arrowok="t"/>
              </v:shape>
            </v:group>
            <v:group style="position:absolute;left:4783;top:2874;width:20;height:2" coordorigin="4783,2874" coordsize="20,2">
              <v:shape style="position:absolute;left:4783;top:2874;width:20;height:2" coordorigin="4783,2874" coordsize="20,0" path="m4783,2874l4802,2874e" filled="false" stroked="true" strokeweight=".47998pt" strokecolor="#000000">
                <v:path arrowok="t"/>
              </v:shape>
            </v:group>
            <v:group style="position:absolute;left:4802;top:2874;width:20;height:2" coordorigin="4802,2874" coordsize="20,2">
              <v:shape style="position:absolute;left:4802;top:2874;width:20;height:2" coordorigin="4802,2874" coordsize="20,0" path="m4802,2874l4821,2874e" filled="false" stroked="true" strokeweight=".47998pt" strokecolor="#000000">
                <v:path arrowok="t"/>
              </v:shape>
            </v:group>
            <v:group style="position:absolute;left:4821;top:2874;width:20;height:2" coordorigin="4821,2874" coordsize="20,2">
              <v:shape style="position:absolute;left:4821;top:2874;width:20;height:2" coordorigin="4821,2874" coordsize="20,0" path="m4821,2874l4840,2874e" filled="false" stroked="true" strokeweight=".47998pt" strokecolor="#000000">
                <v:path arrowok="t"/>
              </v:shape>
            </v:group>
            <v:group style="position:absolute;left:4840;top:2874;width:20;height:2" coordorigin="4840,2874" coordsize="20,2">
              <v:shape style="position:absolute;left:4840;top:2874;width:20;height:2" coordorigin="4840,2874" coordsize="20,0" path="m4840,2874l4860,2874e" filled="false" stroked="true" strokeweight=".47998pt" strokecolor="#000000">
                <v:path arrowok="t"/>
              </v:shape>
            </v:group>
            <v:group style="position:absolute;left:4860;top:2874;width:20;height:2" coordorigin="4860,2874" coordsize="20,2">
              <v:shape style="position:absolute;left:4860;top:2874;width:20;height:2" coordorigin="4860,2874" coordsize="20,0" path="m4860,2874l4879,2874e" filled="false" stroked="true" strokeweight=".47998pt" strokecolor="#000000">
                <v:path arrowok="t"/>
              </v:shape>
            </v:group>
            <v:group style="position:absolute;left:4879;top:2874;width:20;height:2" coordorigin="4879,2874" coordsize="20,2">
              <v:shape style="position:absolute;left:4879;top:2874;width:20;height:2" coordorigin="4879,2874" coordsize="20,0" path="m4879,2874l4898,2874e" filled="false" stroked="true" strokeweight=".47998pt" strokecolor="#000000">
                <v:path arrowok="t"/>
              </v:shape>
            </v:group>
            <v:group style="position:absolute;left:4898;top:2874;width:20;height:2" coordorigin="4898,2874" coordsize="20,2">
              <v:shape style="position:absolute;left:4898;top:2874;width:20;height:2" coordorigin="4898,2874" coordsize="20,0" path="m4898,2874l4917,2874e" filled="false" stroked="true" strokeweight=".47998pt" strokecolor="#000000">
                <v:path arrowok="t"/>
              </v:shape>
            </v:group>
            <v:group style="position:absolute;left:4917;top:2874;width:20;height:2" coordorigin="4917,2874" coordsize="20,2">
              <v:shape style="position:absolute;left:4917;top:2874;width:20;height:2" coordorigin="4917,2874" coordsize="20,0" path="m4917,2874l4936,2874e" filled="false" stroked="true" strokeweight=".47998pt" strokecolor="#000000">
                <v:path arrowok="t"/>
              </v:shape>
            </v:group>
            <v:group style="position:absolute;left:4936;top:2874;width:20;height:2" coordorigin="4936,2874" coordsize="20,2">
              <v:shape style="position:absolute;left:4936;top:2874;width:20;height:2" coordorigin="4936,2874" coordsize="20,0" path="m4936,2874l4956,2874e" filled="false" stroked="true" strokeweight=".47998pt" strokecolor="#000000">
                <v:path arrowok="t"/>
              </v:shape>
            </v:group>
            <v:group style="position:absolute;left:4956;top:2874;width:20;height:2" coordorigin="4956,2874" coordsize="20,2">
              <v:shape style="position:absolute;left:4956;top:2874;width:20;height:2" coordorigin="4956,2874" coordsize="20,0" path="m4956,2874l4975,2874e" filled="false" stroked="true" strokeweight=".47998pt" strokecolor="#000000">
                <v:path arrowok="t"/>
              </v:shape>
            </v:group>
            <v:group style="position:absolute;left:4975;top:2874;width:20;height:2" coordorigin="4975,2874" coordsize="20,2">
              <v:shape style="position:absolute;left:4975;top:2874;width:20;height:2" coordorigin="4975,2874" coordsize="20,0" path="m4975,2874l4994,2874e" filled="false" stroked="true" strokeweight=".47998pt" strokecolor="#000000">
                <v:path arrowok="t"/>
              </v:shape>
            </v:group>
            <v:group style="position:absolute;left:4994;top:2874;width:20;height:2" coordorigin="4994,2874" coordsize="20,2">
              <v:shape style="position:absolute;left:4994;top:2874;width:20;height:2" coordorigin="4994,2874" coordsize="20,0" path="m4994,2874l5013,2874e" filled="false" stroked="true" strokeweight=".47998pt" strokecolor="#000000">
                <v:path arrowok="t"/>
              </v:shape>
            </v:group>
            <v:group style="position:absolute;left:5013;top:2874;width:20;height:2" coordorigin="5013,2874" coordsize="20,2">
              <v:shape style="position:absolute;left:5013;top:2874;width:20;height:2" coordorigin="5013,2874" coordsize="20,0" path="m5013,2874l5032,2874e" filled="false" stroked="true" strokeweight=".47998pt" strokecolor="#000000">
                <v:path arrowok="t"/>
              </v:shape>
            </v:group>
            <v:group style="position:absolute;left:5032;top:2874;width:20;height:2" coordorigin="5032,2874" coordsize="20,2">
              <v:shape style="position:absolute;left:5032;top:2874;width:20;height:2" coordorigin="5032,2874" coordsize="20,0" path="m5032,2874l5052,2874e" filled="false" stroked="true" strokeweight=".47998pt" strokecolor="#000000">
                <v:path arrowok="t"/>
              </v:shape>
            </v:group>
            <v:group style="position:absolute;left:5052;top:2874;width:20;height:2" coordorigin="5052,2874" coordsize="20,2">
              <v:shape style="position:absolute;left:5052;top:2874;width:20;height:2" coordorigin="5052,2874" coordsize="20,0" path="m5052,2874l5071,2874e" filled="false" stroked="true" strokeweight=".47998pt" strokecolor="#000000">
                <v:path arrowok="t"/>
              </v:shape>
              <v:shape style="position:absolute;left:5071;top:2870;width:2;height:10" type="#_x0000_t75" stroked="false">
                <v:imagedata r:id="rId764" o:title=""/>
              </v:shape>
            </v:group>
            <v:group style="position:absolute;left:5072;top:2874;width:10;height:2" coordorigin="5072,2874" coordsize="10,2">
              <v:shape style="position:absolute;left:5072;top:2874;width:10;height:2" coordorigin="5072,2874" coordsize="10,0" path="m5072,2874l5082,2874e" filled="false" stroked="true" strokeweight=".47998pt" strokecolor="#000000">
                <v:path arrowok="t"/>
              </v:shape>
            </v:group>
            <v:group style="position:absolute;left:5082;top:2874;width:20;height:2" coordorigin="5082,2874" coordsize="20,2">
              <v:shape style="position:absolute;left:5082;top:2874;width:20;height:2" coordorigin="5082,2874" coordsize="20,0" path="m5082,2874l5101,2874e" filled="false" stroked="true" strokeweight=".47998pt" strokecolor="#000000">
                <v:path arrowok="t"/>
              </v:shape>
            </v:group>
            <v:group style="position:absolute;left:5101;top:2874;width:20;height:2" coordorigin="5101,2874" coordsize="20,2">
              <v:shape style="position:absolute;left:5101;top:2874;width:20;height:2" coordorigin="5101,2874" coordsize="20,0" path="m5101,2874l5120,2874e" filled="false" stroked="true" strokeweight=".47998pt" strokecolor="#000000">
                <v:path arrowok="t"/>
              </v:shape>
            </v:group>
            <v:group style="position:absolute;left:5120;top:2874;width:20;height:2" coordorigin="5120,2874" coordsize="20,2">
              <v:shape style="position:absolute;left:5120;top:2874;width:20;height:2" coordorigin="5120,2874" coordsize="20,0" path="m5120,2874l5139,2874e" filled="false" stroked="true" strokeweight=".47998pt" strokecolor="#000000">
                <v:path arrowok="t"/>
              </v:shape>
            </v:group>
            <v:group style="position:absolute;left:5139;top:2874;width:20;height:2" coordorigin="5139,2874" coordsize="20,2">
              <v:shape style="position:absolute;left:5139;top:2874;width:20;height:2" coordorigin="5139,2874" coordsize="20,0" path="m5139,2874l5158,2874e" filled="false" stroked="true" strokeweight=".47998pt" strokecolor="#000000">
                <v:path arrowok="t"/>
              </v:shape>
            </v:group>
            <v:group style="position:absolute;left:5158;top:2874;width:20;height:2" coordorigin="5158,2874" coordsize="20,2">
              <v:shape style="position:absolute;left:5158;top:2874;width:20;height:2" coordorigin="5158,2874" coordsize="20,0" path="m5158,2874l5178,2874e" filled="false" stroked="true" strokeweight=".47998pt" strokecolor="#000000">
                <v:path arrowok="t"/>
              </v:shape>
            </v:group>
            <v:group style="position:absolute;left:5178;top:2874;width:20;height:2" coordorigin="5178,2874" coordsize="20,2">
              <v:shape style="position:absolute;left:5178;top:2874;width:20;height:2" coordorigin="5178,2874" coordsize="20,0" path="m5178,2874l5197,2874e" filled="false" stroked="true" strokeweight=".47998pt" strokecolor="#000000">
                <v:path arrowok="t"/>
              </v:shape>
            </v:group>
            <v:group style="position:absolute;left:5197;top:2874;width:20;height:2" coordorigin="5197,2874" coordsize="20,2">
              <v:shape style="position:absolute;left:5197;top:2874;width:20;height:2" coordorigin="5197,2874" coordsize="20,0" path="m5197,2874l5216,2874e" filled="false" stroked="true" strokeweight=".47998pt" strokecolor="#000000">
                <v:path arrowok="t"/>
              </v:shape>
            </v:group>
            <v:group style="position:absolute;left:5216;top:2874;width:20;height:2" coordorigin="5216,2874" coordsize="20,2">
              <v:shape style="position:absolute;left:5216;top:2874;width:20;height:2" coordorigin="5216,2874" coordsize="20,0" path="m5216,2874l5235,2874e" filled="false" stroked="true" strokeweight=".47998pt" strokecolor="#000000">
                <v:path arrowok="t"/>
              </v:shape>
            </v:group>
            <v:group style="position:absolute;left:5235;top:2874;width:20;height:2" coordorigin="5235,2874" coordsize="20,2">
              <v:shape style="position:absolute;left:5235;top:2874;width:20;height:2" coordorigin="5235,2874" coordsize="20,0" path="m5235,2874l5254,2874e" filled="false" stroked="true" strokeweight=".47998pt" strokecolor="#000000">
                <v:path arrowok="t"/>
              </v:shape>
            </v:group>
            <v:group style="position:absolute;left:5254;top:2874;width:20;height:2" coordorigin="5254,2874" coordsize="20,2">
              <v:shape style="position:absolute;left:5254;top:2874;width:20;height:2" coordorigin="5254,2874" coordsize="20,0" path="m5254,2874l5274,2874e" filled="false" stroked="true" strokeweight=".47998pt" strokecolor="#000000">
                <v:path arrowok="t"/>
              </v:shape>
            </v:group>
            <v:group style="position:absolute;left:5274;top:2874;width:20;height:2" coordorigin="5274,2874" coordsize="20,2">
              <v:shape style="position:absolute;left:5274;top:2874;width:20;height:2" coordorigin="5274,2874" coordsize="20,0" path="m5274,2874l5293,2874e" filled="false" stroked="true" strokeweight=".47998pt" strokecolor="#000000">
                <v:path arrowok="t"/>
              </v:shape>
            </v:group>
            <v:group style="position:absolute;left:5293;top:2874;width:20;height:2" coordorigin="5293,2874" coordsize="20,2">
              <v:shape style="position:absolute;left:5293;top:2874;width:20;height:2" coordorigin="5293,2874" coordsize="20,0" path="m5293,2874l5312,2874e" filled="false" stroked="true" strokeweight=".47998pt" strokecolor="#000000">
                <v:path arrowok="t"/>
              </v:shape>
            </v:group>
            <v:group style="position:absolute;left:5312;top:2874;width:20;height:2" coordorigin="5312,2874" coordsize="20,2">
              <v:shape style="position:absolute;left:5312;top:2874;width:20;height:2" coordorigin="5312,2874" coordsize="20,0" path="m5312,2874l5331,2874e" filled="false" stroked="true" strokeweight=".47998pt" strokecolor="#000000">
                <v:path arrowok="t"/>
              </v:shape>
            </v:group>
            <v:group style="position:absolute;left:5331;top:2874;width:20;height:2" coordorigin="5331,2874" coordsize="20,2">
              <v:shape style="position:absolute;left:5331;top:2874;width:20;height:2" coordorigin="5331,2874" coordsize="20,0" path="m5331,2874l5350,2874e" filled="false" stroked="true" strokeweight=".47998pt" strokecolor="#000000">
                <v:path arrowok="t"/>
              </v:shape>
            </v:group>
            <v:group style="position:absolute;left:5350;top:2874;width:20;height:2" coordorigin="5350,2874" coordsize="20,2">
              <v:shape style="position:absolute;left:5350;top:2874;width:20;height:2" coordorigin="5350,2874" coordsize="20,0" path="m5350,2874l5370,2874e" filled="false" stroked="true" strokeweight=".47998pt" strokecolor="#000000">
                <v:path arrowok="t"/>
              </v:shape>
            </v:group>
            <v:group style="position:absolute;left:5370;top:2874;width:20;height:2" coordorigin="5370,2874" coordsize="20,2">
              <v:shape style="position:absolute;left:5370;top:2874;width:20;height:2" coordorigin="5370,2874" coordsize="20,0" path="m5370,2874l5389,2874e" filled="false" stroked="true" strokeweight=".47998pt" strokecolor="#000000">
                <v:path arrowok="t"/>
              </v:shape>
            </v:group>
            <v:group style="position:absolute;left:5389;top:2874;width:20;height:2" coordorigin="5389,2874" coordsize="20,2">
              <v:shape style="position:absolute;left:5389;top:2874;width:20;height:2" coordorigin="5389,2874" coordsize="20,0" path="m5389,2874l5408,2874e" filled="false" stroked="true" strokeweight=".47998pt" strokecolor="#000000">
                <v:path arrowok="t"/>
              </v:shape>
            </v:group>
            <v:group style="position:absolute;left:5408;top:2874;width:20;height:2" coordorigin="5408,2874" coordsize="20,2">
              <v:shape style="position:absolute;left:5408;top:2874;width:20;height:2" coordorigin="5408,2874" coordsize="20,0" path="m5408,2874l5427,2874e" filled="false" stroked="true" strokeweight=".47998pt" strokecolor="#000000">
                <v:path arrowok="t"/>
              </v:shape>
            </v:group>
            <v:group style="position:absolute;left:5427;top:2874;width:20;height:2" coordorigin="5427,2874" coordsize="20,2">
              <v:shape style="position:absolute;left:5427;top:2874;width:20;height:2" coordorigin="5427,2874" coordsize="20,0" path="m5427,2874l5446,2874e" filled="false" stroked="true" strokeweight=".47998pt" strokecolor="#000000">
                <v:path arrowok="t"/>
              </v:shape>
            </v:group>
            <v:group style="position:absolute;left:5446;top:2874;width:20;height:2" coordorigin="5446,2874" coordsize="20,2">
              <v:shape style="position:absolute;left:5446;top:2874;width:20;height:2" coordorigin="5446,2874" coordsize="20,0" path="m5446,2874l5466,2874e" filled="false" stroked="true" strokeweight=".47998pt" strokecolor="#000000">
                <v:path arrowok="t"/>
              </v:shape>
            </v:group>
            <v:group style="position:absolute;left:5466;top:2874;width:20;height:2" coordorigin="5466,2874" coordsize="20,2">
              <v:shape style="position:absolute;left:5466;top:2874;width:20;height:2" coordorigin="5466,2874" coordsize="20,0" path="m5466,2874l5485,2874e" filled="false" stroked="true" strokeweight=".47998pt" strokecolor="#000000">
                <v:path arrowok="t"/>
              </v:shape>
            </v:group>
            <v:group style="position:absolute;left:5485;top:2874;width:20;height:2" coordorigin="5485,2874" coordsize="20,2">
              <v:shape style="position:absolute;left:5485;top:2874;width:20;height:2" coordorigin="5485,2874" coordsize="20,0" path="m5485,2874l5504,2874e" filled="false" stroked="true" strokeweight=".47998pt" strokecolor="#000000">
                <v:path arrowok="t"/>
              </v:shape>
            </v:group>
            <v:group style="position:absolute;left:5504;top:2874;width:20;height:2" coordorigin="5504,2874" coordsize="20,2">
              <v:shape style="position:absolute;left:5504;top:2874;width:20;height:2" coordorigin="5504,2874" coordsize="20,0" path="m5504,2874l5523,2874e" filled="false" stroked="true" strokeweight=".47998pt" strokecolor="#000000">
                <v:path arrowok="t"/>
              </v:shape>
            </v:group>
            <v:group style="position:absolute;left:5523;top:2874;width:20;height:2" coordorigin="5523,2874" coordsize="20,2">
              <v:shape style="position:absolute;left:5523;top:2874;width:20;height:2" coordorigin="5523,2874" coordsize="20,0" path="m5523,2874l5542,2874e" filled="false" stroked="true" strokeweight=".47998pt" strokecolor="#000000">
                <v:path arrowok="t"/>
              </v:shape>
            </v:group>
            <v:group style="position:absolute;left:5542;top:2874;width:20;height:2" coordorigin="5542,2874" coordsize="20,2">
              <v:shape style="position:absolute;left:5542;top:2874;width:20;height:2" coordorigin="5542,2874" coordsize="20,0" path="m5542,2874l5562,2874e" filled="false" stroked="true" strokeweight=".47998pt" strokecolor="#000000">
                <v:path arrowok="t"/>
              </v:shape>
            </v:group>
            <v:group style="position:absolute;left:5562;top:2874;width:20;height:2" coordorigin="5562,2874" coordsize="20,2">
              <v:shape style="position:absolute;left:5562;top:2874;width:20;height:2" coordorigin="5562,2874" coordsize="20,0" path="m5562,2874l5581,2874e" filled="false" stroked="true" strokeweight=".47998pt" strokecolor="#000000">
                <v:path arrowok="t"/>
              </v:shape>
            </v:group>
            <v:group style="position:absolute;left:5581;top:2874;width:20;height:2" coordorigin="5581,2874" coordsize="20,2">
              <v:shape style="position:absolute;left:5581;top:2874;width:20;height:2" coordorigin="5581,2874" coordsize="20,0" path="m5581,2874l5600,2874e" filled="false" stroked="true" strokeweight=".47998pt" strokecolor="#000000">
                <v:path arrowok="t"/>
              </v:shape>
            </v:group>
            <v:group style="position:absolute;left:5600;top:2874;width:20;height:2" coordorigin="5600,2874" coordsize="20,2">
              <v:shape style="position:absolute;left:5600;top:2874;width:20;height:2" coordorigin="5600,2874" coordsize="20,0" path="m5600,2874l5619,2874e" filled="false" stroked="true" strokeweight=".47998pt" strokecolor="#000000">
                <v:path arrowok="t"/>
              </v:shape>
            </v:group>
            <v:group style="position:absolute;left:5619;top:2874;width:20;height:2" coordorigin="5619,2874" coordsize="20,2">
              <v:shape style="position:absolute;left:5619;top:2874;width:20;height:2" coordorigin="5619,2874" coordsize="20,0" path="m5619,2874l5638,2874e" filled="false" stroked="true" strokeweight=".47998pt" strokecolor="#000000">
                <v:path arrowok="t"/>
              </v:shape>
            </v:group>
            <v:group style="position:absolute;left:5638;top:2874;width:20;height:2" coordorigin="5638,2874" coordsize="20,2">
              <v:shape style="position:absolute;left:5638;top:2874;width:20;height:2" coordorigin="5638,2874" coordsize="20,0" path="m5638,2874l5658,2874e" filled="false" stroked="true" strokeweight=".47998pt" strokecolor="#000000">
                <v:path arrowok="t"/>
              </v:shape>
            </v:group>
            <v:group style="position:absolute;left:5658;top:2874;width:20;height:2" coordorigin="5658,2874" coordsize="20,2">
              <v:shape style="position:absolute;left:5658;top:2874;width:20;height:2" coordorigin="5658,2874" coordsize="20,0" path="m5658,2874l5677,2874e" filled="false" stroked="true" strokeweight=".47998pt" strokecolor="#000000">
                <v:path arrowok="t"/>
              </v:shape>
            </v:group>
            <v:group style="position:absolute;left:5677;top:2874;width:20;height:2" coordorigin="5677,2874" coordsize="20,2">
              <v:shape style="position:absolute;left:5677;top:2874;width:20;height:2" coordorigin="5677,2874" coordsize="20,0" path="m5677,2874l5696,2874e" filled="false" stroked="true" strokeweight=".47998pt" strokecolor="#000000">
                <v:path arrowok="t"/>
              </v:shape>
            </v:group>
            <v:group style="position:absolute;left:5696;top:2874;width:20;height:2" coordorigin="5696,2874" coordsize="20,2">
              <v:shape style="position:absolute;left:5696;top:2874;width:20;height:2" coordorigin="5696,2874" coordsize="20,0" path="m5696,2874l5715,2874e" filled="false" stroked="true" strokeweight=".47998pt" strokecolor="#000000">
                <v:path arrowok="t"/>
              </v:shape>
            </v:group>
            <v:group style="position:absolute;left:5715;top:2874;width:20;height:2" coordorigin="5715,2874" coordsize="20,2">
              <v:shape style="position:absolute;left:5715;top:2874;width:20;height:2" coordorigin="5715,2874" coordsize="20,0" path="m5715,2874l5734,2874e" filled="false" stroked="true" strokeweight=".47998pt" strokecolor="#000000">
                <v:path arrowok="t"/>
              </v:shape>
            </v:group>
            <v:group style="position:absolute;left:5734;top:2874;width:20;height:2" coordorigin="5734,2874" coordsize="20,2">
              <v:shape style="position:absolute;left:5734;top:2874;width:20;height:2" coordorigin="5734,2874" coordsize="20,0" path="m5734,2874l5754,2874e" filled="false" stroked="true" strokeweight=".47998pt" strokecolor="#000000">
                <v:path arrowok="t"/>
              </v:shape>
            </v:group>
            <v:group style="position:absolute;left:5754;top:2874;width:20;height:2" coordorigin="5754,2874" coordsize="20,2">
              <v:shape style="position:absolute;left:5754;top:2874;width:20;height:2" coordorigin="5754,2874" coordsize="20,0" path="m5754,2874l5773,2874e" filled="false" stroked="true" strokeweight=".47998pt" strokecolor="#000000">
                <v:path arrowok="t"/>
              </v:shape>
            </v:group>
            <v:group style="position:absolute;left:5773;top:2874;width:20;height:2" coordorigin="5773,2874" coordsize="20,2">
              <v:shape style="position:absolute;left:5773;top:2874;width:20;height:2" coordorigin="5773,2874" coordsize="20,0" path="m5773,2874l5792,2874e" filled="false" stroked="true" strokeweight=".47998pt" strokecolor="#000000">
                <v:path arrowok="t"/>
              </v:shape>
            </v:group>
            <v:group style="position:absolute;left:5792;top:2874;width:20;height:2" coordorigin="5792,2874" coordsize="20,2">
              <v:shape style="position:absolute;left:5792;top:2874;width:20;height:2" coordorigin="5792,2874" coordsize="20,0" path="m5792,2874l5811,2874e" filled="false" stroked="true" strokeweight=".47998pt" strokecolor="#000000">
                <v:path arrowok="t"/>
              </v:shape>
            </v:group>
            <v:group style="position:absolute;left:5811;top:2874;width:20;height:2" coordorigin="5811,2874" coordsize="20,2">
              <v:shape style="position:absolute;left:5811;top:2874;width:20;height:2" coordorigin="5811,2874" coordsize="20,0" path="m5811,2874l5830,2874e" filled="false" stroked="true" strokeweight=".47998pt" strokecolor="#000000">
                <v:path arrowok="t"/>
              </v:shape>
            </v:group>
            <v:group style="position:absolute;left:5830;top:2874;width:20;height:2" coordorigin="5830,2874" coordsize="20,2">
              <v:shape style="position:absolute;left:5830;top:2874;width:20;height:2" coordorigin="5830,2874" coordsize="20,0" path="m5830,2874l5850,2874e" filled="false" stroked="true" strokeweight=".47998pt" strokecolor="#000000">
                <v:path arrowok="t"/>
              </v:shape>
            </v:group>
            <v:group style="position:absolute;left:5850;top:2874;width:20;height:2" coordorigin="5850,2874" coordsize="20,2">
              <v:shape style="position:absolute;left:5850;top:2874;width:20;height:2" coordorigin="5850,2874" coordsize="20,0" path="m5850,2874l5869,2874e" filled="false" stroked="true" strokeweight=".47998pt" strokecolor="#000000">
                <v:path arrowok="t"/>
              </v:shape>
            </v:group>
            <v:group style="position:absolute;left:5869;top:2874;width:20;height:2" coordorigin="5869,2874" coordsize="20,2">
              <v:shape style="position:absolute;left:5869;top:2874;width:20;height:2" coordorigin="5869,2874" coordsize="20,0" path="m5869,2874l5888,2874e" filled="false" stroked="true" strokeweight=".47998pt" strokecolor="#000000">
                <v:path arrowok="t"/>
              </v:shape>
            </v:group>
            <v:group style="position:absolute;left:5888;top:2874;width:20;height:2" coordorigin="5888,2874" coordsize="20,2">
              <v:shape style="position:absolute;left:5888;top:2874;width:20;height:2" coordorigin="5888,2874" coordsize="20,0" path="m5888,2874l5907,2874e" filled="false" stroked="true" strokeweight=".47998pt" strokecolor="#000000">
                <v:path arrowok="t"/>
              </v:shape>
            </v:group>
            <v:group style="position:absolute;left:5907;top:2874;width:20;height:2" coordorigin="5907,2874" coordsize="20,2">
              <v:shape style="position:absolute;left:5907;top:2874;width:20;height:2" coordorigin="5907,2874" coordsize="20,0" path="m5907,2874l5926,2874e" filled="false" stroked="true" strokeweight=".47998pt" strokecolor="#000000">
                <v:path arrowok="t"/>
              </v:shape>
            </v:group>
            <v:group style="position:absolute;left:5926;top:2874;width:20;height:2" coordorigin="5926,2874" coordsize="20,2">
              <v:shape style="position:absolute;left:5926;top:2874;width:20;height:2" coordorigin="5926,2874" coordsize="20,0" path="m5926,2874l5946,2874e" filled="false" stroked="true" strokeweight=".47998pt" strokecolor="#000000">
                <v:path arrowok="t"/>
              </v:shape>
            </v:group>
            <v:group style="position:absolute;left:5946;top:2874;width:20;height:2" coordorigin="5946,2874" coordsize="20,2">
              <v:shape style="position:absolute;left:5946;top:2874;width:20;height:2" coordorigin="5946,2874" coordsize="20,0" path="m5946,2874l5965,2874e" filled="false" stroked="true" strokeweight=".47998pt" strokecolor="#000000">
                <v:path arrowok="t"/>
              </v:shape>
            </v:group>
            <v:group style="position:absolute;left:5965;top:2874;width:20;height:2" coordorigin="5965,2874" coordsize="20,2">
              <v:shape style="position:absolute;left:5965;top:2874;width:20;height:2" coordorigin="5965,2874" coordsize="20,0" path="m5965,2874l5984,2874e" filled="false" stroked="true" strokeweight=".47998pt" strokecolor="#000000">
                <v:path arrowok="t"/>
              </v:shape>
            </v:group>
            <v:group style="position:absolute;left:5984;top:2874;width:20;height:2" coordorigin="5984,2874" coordsize="20,2">
              <v:shape style="position:absolute;left:5984;top:2874;width:20;height:2" coordorigin="5984,2874" coordsize="20,0" path="m5984,2874l6003,2874e" filled="false" stroked="true" strokeweight=".47998pt" strokecolor="#000000">
                <v:path arrowok="t"/>
              </v:shape>
            </v:group>
            <v:group style="position:absolute;left:6003;top:2874;width:20;height:2" coordorigin="6003,2874" coordsize="20,2">
              <v:shape style="position:absolute;left:6003;top:2874;width:20;height:2" coordorigin="6003,2874" coordsize="20,0" path="m6003,2874l6022,2874e" filled="false" stroked="true" strokeweight=".47998pt" strokecolor="#000000">
                <v:path arrowok="t"/>
              </v:shape>
            </v:group>
            <v:group style="position:absolute;left:6022;top:2874;width:20;height:2" coordorigin="6022,2874" coordsize="20,2">
              <v:shape style="position:absolute;left:6022;top:2874;width:20;height:2" coordorigin="6022,2874" coordsize="20,0" path="m6022,2874l6042,2874e" filled="false" stroked="true" strokeweight=".47998pt" strokecolor="#000000">
                <v:path arrowok="t"/>
              </v:shape>
            </v:group>
            <v:group style="position:absolute;left:6042;top:2874;width:20;height:2" coordorigin="6042,2874" coordsize="20,2">
              <v:shape style="position:absolute;left:6042;top:2874;width:20;height:2" coordorigin="6042,2874" coordsize="20,0" path="m6042,2874l6061,2874e" filled="false" stroked="true" strokeweight=".47998pt" strokecolor="#000000">
                <v:path arrowok="t"/>
              </v:shape>
            </v:group>
            <v:group style="position:absolute;left:6061;top:2874;width:20;height:2" coordorigin="6061,2874" coordsize="20,2">
              <v:shape style="position:absolute;left:6061;top:2874;width:20;height:2" coordorigin="6061,2874" coordsize="20,0" path="m6061,2874l6080,2874e" filled="false" stroked="true" strokeweight=".47998pt" strokecolor="#000000">
                <v:path arrowok="t"/>
              </v:shape>
            </v:group>
            <v:group style="position:absolute;left:6080;top:2874;width:20;height:2" coordorigin="6080,2874" coordsize="20,2">
              <v:shape style="position:absolute;left:6080;top:2874;width:20;height:2" coordorigin="6080,2874" coordsize="20,0" path="m6080,2874l6099,2874e" filled="false" stroked="true" strokeweight=".47998pt" strokecolor="#000000">
                <v:path arrowok="t"/>
              </v:shape>
            </v:group>
            <v:group style="position:absolute;left:6099;top:2874;width:20;height:2" coordorigin="6099,2874" coordsize="20,2">
              <v:shape style="position:absolute;left:6099;top:2874;width:20;height:2" coordorigin="6099,2874" coordsize="20,0" path="m6099,2874l6118,2874e" filled="false" stroked="true" strokeweight=".47998pt" strokecolor="#000000">
                <v:path arrowok="t"/>
              </v:shape>
            </v:group>
            <v:group style="position:absolute;left:6118;top:2874;width:8;height:2" coordorigin="6118,2874" coordsize="8,2">
              <v:shape style="position:absolute;left:6118;top:2874;width:8;height:2" coordorigin="6118,2874" coordsize="8,0" path="m6118,2874l6126,2874e" filled="false" stroked="true" strokeweight=".47998pt" strokecolor="#000000">
                <v:path arrowok="t"/>
              </v:shape>
            </v:group>
            <v:group style="position:absolute;left:6126;top:2874;width:10;height:2" coordorigin="6126,2874" coordsize="10,2">
              <v:shape style="position:absolute;left:6126;top:2874;width:10;height:2" coordorigin="6126,2874" coordsize="10,0" path="m6126,2874l6135,2874e" filled="false" stroked="true" strokeweight=".47998pt" strokecolor="#000000">
                <v:path arrowok="t"/>
              </v:shape>
            </v:group>
            <v:group style="position:absolute;left:6135;top:2874;width:20;height:2" coordorigin="6135,2874" coordsize="20,2">
              <v:shape style="position:absolute;left:6135;top:2874;width:20;height:2" coordorigin="6135,2874" coordsize="20,0" path="m6135,2874l6154,2874e" filled="false" stroked="true" strokeweight=".47998pt" strokecolor="#000000">
                <v:path arrowok="t"/>
              </v:shape>
            </v:group>
            <v:group style="position:absolute;left:6154;top:2874;width:20;height:2" coordorigin="6154,2874" coordsize="20,2">
              <v:shape style="position:absolute;left:6154;top:2874;width:20;height:2" coordorigin="6154,2874" coordsize="20,0" path="m6154,2874l6174,2874e" filled="false" stroked="true" strokeweight=".47998pt" strokecolor="#000000">
                <v:path arrowok="t"/>
              </v:shape>
            </v:group>
            <v:group style="position:absolute;left:6174;top:2874;width:20;height:2" coordorigin="6174,2874" coordsize="20,2">
              <v:shape style="position:absolute;left:6174;top:2874;width:20;height:2" coordorigin="6174,2874" coordsize="20,0" path="m6174,2874l6193,2874e" filled="false" stroked="true" strokeweight=".47998pt" strokecolor="#000000">
                <v:path arrowok="t"/>
              </v:shape>
            </v:group>
            <v:group style="position:absolute;left:6193;top:2874;width:20;height:2" coordorigin="6193,2874" coordsize="20,2">
              <v:shape style="position:absolute;left:6193;top:2874;width:20;height:2" coordorigin="6193,2874" coordsize="20,0" path="m6193,2874l6212,2874e" filled="false" stroked="true" strokeweight=".47998pt" strokecolor="#000000">
                <v:path arrowok="t"/>
              </v:shape>
            </v:group>
            <v:group style="position:absolute;left:6212;top:2874;width:20;height:2" coordorigin="6212,2874" coordsize="20,2">
              <v:shape style="position:absolute;left:6212;top:2874;width:20;height:2" coordorigin="6212,2874" coordsize="20,0" path="m6212,2874l6231,2874e" filled="false" stroked="true" strokeweight=".47998pt" strokecolor="#000000">
                <v:path arrowok="t"/>
              </v:shape>
            </v:group>
            <v:group style="position:absolute;left:6231;top:2874;width:20;height:2" coordorigin="6231,2874" coordsize="20,2">
              <v:shape style="position:absolute;left:6231;top:2874;width:20;height:2" coordorigin="6231,2874" coordsize="20,0" path="m6231,2874l6250,2874e" filled="false" stroked="true" strokeweight=".47998pt" strokecolor="#000000">
                <v:path arrowok="t"/>
              </v:shape>
            </v:group>
            <v:group style="position:absolute;left:6250;top:2874;width:20;height:2" coordorigin="6250,2874" coordsize="20,2">
              <v:shape style="position:absolute;left:6250;top:2874;width:20;height:2" coordorigin="6250,2874" coordsize="20,0" path="m6250,2874l6270,2874e" filled="false" stroked="true" strokeweight=".47998pt" strokecolor="#000000">
                <v:path arrowok="t"/>
              </v:shape>
            </v:group>
            <v:group style="position:absolute;left:6270;top:2874;width:20;height:2" coordorigin="6270,2874" coordsize="20,2">
              <v:shape style="position:absolute;left:6270;top:2874;width:20;height:2" coordorigin="6270,2874" coordsize="20,0" path="m6270,2874l6289,2874e" filled="false" stroked="true" strokeweight=".47998pt" strokecolor="#000000">
                <v:path arrowok="t"/>
              </v:shape>
            </v:group>
            <v:group style="position:absolute;left:6289;top:2874;width:20;height:2" coordorigin="6289,2874" coordsize="20,2">
              <v:shape style="position:absolute;left:6289;top:2874;width:20;height:2" coordorigin="6289,2874" coordsize="20,0" path="m6289,2874l6308,2874e" filled="false" stroked="true" strokeweight=".47998pt" strokecolor="#000000">
                <v:path arrowok="t"/>
              </v:shape>
            </v:group>
            <v:group style="position:absolute;left:6308;top:2874;width:20;height:2" coordorigin="6308,2874" coordsize="20,2">
              <v:shape style="position:absolute;left:6308;top:2874;width:20;height:2" coordorigin="6308,2874" coordsize="20,0" path="m6308,2874l6327,2874e" filled="false" stroked="true" strokeweight=".47998pt" strokecolor="#000000">
                <v:path arrowok="t"/>
              </v:shape>
            </v:group>
            <v:group style="position:absolute;left:6327;top:2874;width:20;height:2" coordorigin="6327,2874" coordsize="20,2">
              <v:shape style="position:absolute;left:6327;top:2874;width:20;height:2" coordorigin="6327,2874" coordsize="20,0" path="m6327,2874l6346,2874e" filled="false" stroked="true" strokeweight=".47998pt" strokecolor="#000000">
                <v:path arrowok="t"/>
              </v:shape>
            </v:group>
            <v:group style="position:absolute;left:6346;top:2874;width:20;height:2" coordorigin="6346,2874" coordsize="20,2">
              <v:shape style="position:absolute;left:6346;top:2874;width:20;height:2" coordorigin="6346,2874" coordsize="20,0" path="m6346,2874l6366,2874e" filled="false" stroked="true" strokeweight=".47998pt" strokecolor="#000000">
                <v:path arrowok="t"/>
              </v:shape>
            </v:group>
            <v:group style="position:absolute;left:6366;top:2874;width:20;height:2" coordorigin="6366,2874" coordsize="20,2">
              <v:shape style="position:absolute;left:6366;top:2874;width:20;height:2" coordorigin="6366,2874" coordsize="20,0" path="m6366,2874l6385,2874e" filled="false" stroked="true" strokeweight=".47998pt" strokecolor="#000000">
                <v:path arrowok="t"/>
              </v:shape>
            </v:group>
            <v:group style="position:absolute;left:6385;top:2874;width:20;height:2" coordorigin="6385,2874" coordsize="20,2">
              <v:shape style="position:absolute;left:6385;top:2874;width:20;height:2" coordorigin="6385,2874" coordsize="20,0" path="m6385,2874l6404,2874e" filled="false" stroked="true" strokeweight=".47998pt" strokecolor="#000000">
                <v:path arrowok="t"/>
              </v:shape>
            </v:group>
            <v:group style="position:absolute;left:6404;top:2874;width:20;height:2" coordorigin="6404,2874" coordsize="20,2">
              <v:shape style="position:absolute;left:6404;top:2874;width:20;height:2" coordorigin="6404,2874" coordsize="20,0" path="m6404,2874l6423,2874e" filled="false" stroked="true" strokeweight=".47998pt" strokecolor="#000000">
                <v:path arrowok="t"/>
              </v:shape>
            </v:group>
            <v:group style="position:absolute;left:6423;top:2874;width:20;height:2" coordorigin="6423,2874" coordsize="20,2">
              <v:shape style="position:absolute;left:6423;top:2874;width:20;height:2" coordorigin="6423,2874" coordsize="20,0" path="m6423,2874l6442,2874e" filled="false" stroked="true" strokeweight=".47998pt" strokecolor="#000000">
                <v:path arrowok="t"/>
              </v:shape>
            </v:group>
            <v:group style="position:absolute;left:6442;top:2874;width:20;height:2" coordorigin="6442,2874" coordsize="20,2">
              <v:shape style="position:absolute;left:6442;top:2874;width:20;height:2" coordorigin="6442,2874" coordsize="20,0" path="m6442,2874l6462,2874e" filled="false" stroked="true" strokeweight=".47998pt" strokecolor="#000000">
                <v:path arrowok="t"/>
              </v:shape>
            </v:group>
            <v:group style="position:absolute;left:6462;top:2874;width:20;height:2" coordorigin="6462,2874" coordsize="20,2">
              <v:shape style="position:absolute;left:6462;top:2874;width:20;height:2" coordorigin="6462,2874" coordsize="20,0" path="m6462,2874l6481,2874e" filled="false" stroked="true" strokeweight=".47998pt" strokecolor="#000000">
                <v:path arrowok="t"/>
              </v:shape>
            </v:group>
            <v:group style="position:absolute;left:6481;top:2874;width:20;height:2" coordorigin="6481,2874" coordsize="20,2">
              <v:shape style="position:absolute;left:6481;top:2874;width:20;height:2" coordorigin="6481,2874" coordsize="20,0" path="m6481,2874l6500,2874e" filled="false" stroked="true" strokeweight=".47998pt" strokecolor="#000000">
                <v:path arrowok="t"/>
              </v:shape>
            </v:group>
            <v:group style="position:absolute;left:6500;top:2874;width:20;height:2" coordorigin="6500,2874" coordsize="20,2">
              <v:shape style="position:absolute;left:6500;top:2874;width:20;height:2" coordorigin="6500,2874" coordsize="20,0" path="m6500,2874l6519,2874e" filled="false" stroked="true" strokeweight=".47998pt" strokecolor="#000000">
                <v:path arrowok="t"/>
              </v:shape>
            </v:group>
            <v:group style="position:absolute;left:6519;top:2874;width:20;height:2" coordorigin="6519,2874" coordsize="20,2">
              <v:shape style="position:absolute;left:6519;top:2874;width:20;height:2" coordorigin="6519,2874" coordsize="20,0" path="m6519,2874l6538,2874e" filled="false" stroked="true" strokeweight=".47998pt" strokecolor="#000000">
                <v:path arrowok="t"/>
              </v:shape>
            </v:group>
            <v:group style="position:absolute;left:6538;top:2874;width:20;height:2" coordorigin="6538,2874" coordsize="20,2">
              <v:shape style="position:absolute;left:6538;top:2874;width:20;height:2" coordorigin="6538,2874" coordsize="20,0" path="m6538,2874l6558,2874e" filled="false" stroked="true" strokeweight=".47998pt" strokecolor="#000000">
                <v:path arrowok="t"/>
              </v:shape>
            </v:group>
            <v:group style="position:absolute;left:6558;top:2874;width:20;height:2" coordorigin="6558,2874" coordsize="20,2">
              <v:shape style="position:absolute;left:6558;top:2874;width:20;height:2" coordorigin="6558,2874" coordsize="20,0" path="m6558,2874l6577,2874e" filled="false" stroked="true" strokeweight=".47998pt" strokecolor="#000000">
                <v:path arrowok="t"/>
              </v:shape>
            </v:group>
            <v:group style="position:absolute;left:6577;top:2874;width:20;height:2" coordorigin="6577,2874" coordsize="20,2">
              <v:shape style="position:absolute;left:6577;top:2874;width:20;height:2" coordorigin="6577,2874" coordsize="20,0" path="m6577,2874l6596,2874e" filled="false" stroked="true" strokeweight=".47998pt" strokecolor="#000000">
                <v:path arrowok="t"/>
              </v:shape>
            </v:group>
            <v:group style="position:absolute;left:6596;top:2874;width:20;height:2" coordorigin="6596,2874" coordsize="20,2">
              <v:shape style="position:absolute;left:6596;top:2874;width:20;height:2" coordorigin="6596,2874" coordsize="20,0" path="m6596,2874l6615,2874e" filled="false" stroked="true" strokeweight=".47998pt" strokecolor="#000000">
                <v:path arrowok="t"/>
              </v:shape>
            </v:group>
            <v:group style="position:absolute;left:6615;top:2874;width:20;height:2" coordorigin="6615,2874" coordsize="20,2">
              <v:shape style="position:absolute;left:6615;top:2874;width:20;height:2" coordorigin="6615,2874" coordsize="20,0" path="m6615,2874l6634,2874e" filled="false" stroked="true" strokeweight=".47998pt" strokecolor="#000000">
                <v:path arrowok="t"/>
              </v:shape>
            </v:group>
            <v:group style="position:absolute;left:6634;top:2874;width:20;height:2" coordorigin="6634,2874" coordsize="20,2">
              <v:shape style="position:absolute;left:6634;top:2874;width:20;height:2" coordorigin="6634,2874" coordsize="20,0" path="m6634,2874l6654,2874e" filled="false" stroked="true" strokeweight=".47998pt" strokecolor="#000000">
                <v:path arrowok="t"/>
              </v:shape>
            </v:group>
            <v:group style="position:absolute;left:6654;top:2874;width:20;height:2" coordorigin="6654,2874" coordsize="20,2">
              <v:shape style="position:absolute;left:6654;top:2874;width:20;height:2" coordorigin="6654,2874" coordsize="20,0" path="m6654,2874l6673,2874e" filled="false" stroked="true" strokeweight=".47998pt" strokecolor="#000000">
                <v:path arrowok="t"/>
              </v:shape>
            </v:group>
            <v:group style="position:absolute;left:6673;top:2874;width:20;height:2" coordorigin="6673,2874" coordsize="20,2">
              <v:shape style="position:absolute;left:6673;top:2874;width:20;height:2" coordorigin="6673,2874" coordsize="20,0" path="m6673,2874l6692,2874e" filled="false" stroked="true" strokeweight=".47998pt" strokecolor="#000000">
                <v:path arrowok="t"/>
              </v:shape>
            </v:group>
            <v:group style="position:absolute;left:6692;top:2874;width:20;height:2" coordorigin="6692,2874" coordsize="20,2">
              <v:shape style="position:absolute;left:6692;top:2874;width:20;height:2" coordorigin="6692,2874" coordsize="20,0" path="m6692,2874l6711,2874e" filled="false" stroked="true" strokeweight=".47998pt" strokecolor="#000000">
                <v:path arrowok="t"/>
              </v:shape>
            </v:group>
            <v:group style="position:absolute;left:6711;top:2874;width:20;height:2" coordorigin="6711,2874" coordsize="20,2">
              <v:shape style="position:absolute;left:6711;top:2874;width:20;height:2" coordorigin="6711,2874" coordsize="20,0" path="m6711,2874l6730,2874e" filled="false" stroked="true" strokeweight=".47998pt" strokecolor="#000000">
                <v:path arrowok="t"/>
              </v:shape>
            </v:group>
            <v:group style="position:absolute;left:6730;top:2874;width:20;height:2" coordorigin="6730,2874" coordsize="20,2">
              <v:shape style="position:absolute;left:6730;top:2874;width:20;height:2" coordorigin="6730,2874" coordsize="20,0" path="m6730,2874l6750,2874e" filled="false" stroked="true" strokeweight=".47998pt" strokecolor="#000000">
                <v:path arrowok="t"/>
              </v:shape>
            </v:group>
            <v:group style="position:absolute;left:6750;top:2874;width:20;height:2" coordorigin="6750,2874" coordsize="20,2">
              <v:shape style="position:absolute;left:6750;top:2874;width:20;height:2" coordorigin="6750,2874" coordsize="20,0" path="m6750,2874l6769,2874e" filled="false" stroked="true" strokeweight=".47998pt" strokecolor="#000000">
                <v:path arrowok="t"/>
              </v:shape>
            </v:group>
            <v:group style="position:absolute;left:6769;top:2874;width:20;height:2" coordorigin="6769,2874" coordsize="20,2">
              <v:shape style="position:absolute;left:6769;top:2874;width:20;height:2" coordorigin="6769,2874" coordsize="20,0" path="m6769,2874l6788,2874e" filled="false" stroked="true" strokeweight=".47998pt" strokecolor="#000000">
                <v:path arrowok="t"/>
              </v:shape>
            </v:group>
            <v:group style="position:absolute;left:6788;top:2874;width:20;height:2" coordorigin="6788,2874" coordsize="20,2">
              <v:shape style="position:absolute;left:6788;top:2874;width:20;height:2" coordorigin="6788,2874" coordsize="20,0" path="m6788,2874l6807,2874e" filled="false" stroked="true" strokeweight=".47998pt" strokecolor="#000000">
                <v:path arrowok="t"/>
              </v:shape>
            </v:group>
            <v:group style="position:absolute;left:6807;top:2874;width:20;height:2" coordorigin="6807,2874" coordsize="20,2">
              <v:shape style="position:absolute;left:6807;top:2874;width:20;height:2" coordorigin="6807,2874" coordsize="20,0" path="m6807,2874l6826,2874e" filled="false" stroked="true" strokeweight=".47998pt" strokecolor="#000000">
                <v:path arrowok="t"/>
              </v:shape>
            </v:group>
            <v:group style="position:absolute;left:6826;top:2874;width:20;height:2" coordorigin="6826,2874" coordsize="20,2">
              <v:shape style="position:absolute;left:6826;top:2874;width:20;height:2" coordorigin="6826,2874" coordsize="20,0" path="m6826,2874l6846,2874e" filled="false" stroked="true" strokeweight=".47998pt" strokecolor="#000000">
                <v:path arrowok="t"/>
              </v:shape>
            </v:group>
            <v:group style="position:absolute;left:6846;top:2874;width:20;height:2" coordorigin="6846,2874" coordsize="20,2">
              <v:shape style="position:absolute;left:6846;top:2874;width:20;height:2" coordorigin="6846,2874" coordsize="20,0" path="m6846,2874l6865,2874e" filled="false" stroked="true" strokeweight=".47998pt" strokecolor="#000000">
                <v:path arrowok="t"/>
              </v:shape>
            </v:group>
            <v:group style="position:absolute;left:6865;top:2874;width:20;height:2" coordorigin="6865,2874" coordsize="20,2">
              <v:shape style="position:absolute;left:6865;top:2874;width:20;height:2" coordorigin="6865,2874" coordsize="20,0" path="m6865,2874l6884,2874e" filled="false" stroked="true" strokeweight=".47998pt" strokecolor="#000000">
                <v:path arrowok="t"/>
              </v:shape>
            </v:group>
            <v:group style="position:absolute;left:6884;top:2874;width:20;height:2" coordorigin="6884,2874" coordsize="20,2">
              <v:shape style="position:absolute;left:6884;top:2874;width:20;height:2" coordorigin="6884,2874" coordsize="20,0" path="m6884,2874l6903,2874e" filled="false" stroked="true" strokeweight=".47998pt" strokecolor="#000000">
                <v:path arrowok="t"/>
              </v:shape>
            </v:group>
            <v:group style="position:absolute;left:6903;top:2874;width:20;height:2" coordorigin="6903,2874" coordsize="20,2">
              <v:shape style="position:absolute;left:6903;top:2874;width:20;height:2" coordorigin="6903,2874" coordsize="20,0" path="m6903,2874l6922,2874e" filled="false" stroked="true" strokeweight=".47998pt" strokecolor="#000000">
                <v:path arrowok="t"/>
              </v:shape>
            </v:group>
            <v:group style="position:absolute;left:6922;top:2874;width:20;height:2" coordorigin="6922,2874" coordsize="20,2">
              <v:shape style="position:absolute;left:6922;top:2874;width:20;height:2" coordorigin="6922,2874" coordsize="20,0" path="m6922,2874l6942,2874e" filled="false" stroked="true" strokeweight=".47998pt" strokecolor="#000000">
                <v:path arrowok="t"/>
              </v:shape>
            </v:group>
            <v:group style="position:absolute;left:6942;top:2874;width:20;height:2" coordorigin="6942,2874" coordsize="20,2">
              <v:shape style="position:absolute;left:6942;top:2874;width:20;height:2" coordorigin="6942,2874" coordsize="20,0" path="m6942,2874l6961,2874e" filled="false" stroked="true" strokeweight=".47998pt" strokecolor="#000000">
                <v:path arrowok="t"/>
              </v:shape>
            </v:group>
            <v:group style="position:absolute;left:6961;top:2874;width:20;height:2" coordorigin="6961,2874" coordsize="20,2">
              <v:shape style="position:absolute;left:6961;top:2874;width:20;height:2" coordorigin="6961,2874" coordsize="20,0" path="m6961,2874l6980,2874e" filled="false" stroked="true" strokeweight=".47998pt" strokecolor="#000000">
                <v:path arrowok="t"/>
              </v:shape>
            </v:group>
            <v:group style="position:absolute;left:6980;top:2874;width:20;height:2" coordorigin="6980,2874" coordsize="20,2">
              <v:shape style="position:absolute;left:6980;top:2874;width:20;height:2" coordorigin="6980,2874" coordsize="20,0" path="m6980,2874l6999,2874e" filled="false" stroked="true" strokeweight=".47998pt" strokecolor="#000000">
                <v:path arrowok="t"/>
              </v:shape>
            </v:group>
            <v:group style="position:absolute;left:6999;top:2874;width:20;height:2" coordorigin="6999,2874" coordsize="20,2">
              <v:shape style="position:absolute;left:6999;top:2874;width:20;height:2" coordorigin="6999,2874" coordsize="20,0" path="m6999,2874l7018,2874e" filled="false" stroked="true" strokeweight=".47998pt" strokecolor="#000000">
                <v:path arrowok="t"/>
              </v:shape>
            </v:group>
            <v:group style="position:absolute;left:7018;top:2874;width:20;height:2" coordorigin="7018,2874" coordsize="20,2">
              <v:shape style="position:absolute;left:7018;top:2874;width:20;height:2" coordorigin="7018,2874" coordsize="20,0" path="m7018,2874l7038,2874e" filled="false" stroked="true" strokeweight=".47998pt" strokecolor="#000000">
                <v:path arrowok="t"/>
              </v:shape>
            </v:group>
            <v:group style="position:absolute;left:7038;top:2874;width:20;height:2" coordorigin="7038,2874" coordsize="20,2">
              <v:shape style="position:absolute;left:7038;top:2874;width:20;height:2" coordorigin="7038,2874" coordsize="20,0" path="m7038,2874l7057,2874e" filled="false" stroked="true" strokeweight=".47998pt" strokecolor="#000000">
                <v:path arrowok="t"/>
              </v:shape>
            </v:group>
            <v:group style="position:absolute;left:7057;top:2874;width:20;height:2" coordorigin="7057,2874" coordsize="20,2">
              <v:shape style="position:absolute;left:7057;top:2874;width:20;height:2" coordorigin="7057,2874" coordsize="20,0" path="m7057,2874l7076,2874e" filled="false" stroked="true" strokeweight=".47998pt" strokecolor="#000000">
                <v:path arrowok="t"/>
              </v:shape>
            </v:group>
            <v:group style="position:absolute;left:7076;top:2874;width:20;height:2" coordorigin="7076,2874" coordsize="20,2">
              <v:shape style="position:absolute;left:7076;top:2874;width:20;height:2" coordorigin="7076,2874" coordsize="20,0" path="m7076,2874l7095,2874e" filled="false" stroked="true" strokeweight=".47998pt" strokecolor="#000000">
                <v:path arrowok="t"/>
              </v:shape>
            </v:group>
            <v:group style="position:absolute;left:7095;top:2874;width:20;height:2" coordorigin="7095,2874" coordsize="20,2">
              <v:shape style="position:absolute;left:7095;top:2874;width:20;height:2" coordorigin="7095,2874" coordsize="20,0" path="m7095,2874l7114,2874e" filled="false" stroked="true" strokeweight=".47998pt" strokecolor="#000000">
                <v:path arrowok="t"/>
              </v:shape>
            </v:group>
            <v:group style="position:absolute;left:7114;top:2874;width:20;height:2" coordorigin="7114,2874" coordsize="20,2">
              <v:shape style="position:absolute;left:7114;top:2874;width:20;height:2" coordorigin="7114,2874" coordsize="20,0" path="m7114,2874l7134,2874e" filled="false" stroked="true" strokeweight=".47998pt" strokecolor="#000000">
                <v:path arrowok="t"/>
              </v:shape>
            </v:group>
            <v:group style="position:absolute;left:7134;top:2874;width:20;height:2" coordorigin="7134,2874" coordsize="20,2">
              <v:shape style="position:absolute;left:7134;top:2874;width:20;height:2" coordorigin="7134,2874" coordsize="20,0" path="m7134,2874l7153,2874e" filled="false" stroked="true" strokeweight=".47998pt" strokecolor="#000000">
                <v:path arrowok="t"/>
              </v:shape>
            </v:group>
            <v:group style="position:absolute;left:7153;top:2874;width:20;height:2" coordorigin="7153,2874" coordsize="20,2">
              <v:shape style="position:absolute;left:7153;top:2874;width:20;height:2" coordorigin="7153,2874" coordsize="20,0" path="m7153,2874l7172,2874e" filled="false" stroked="true" strokeweight=".47998pt" strokecolor="#000000">
                <v:path arrowok="t"/>
              </v:shape>
            </v:group>
            <v:group style="position:absolute;left:7172;top:2874;width:20;height:2" coordorigin="7172,2874" coordsize="20,2">
              <v:shape style="position:absolute;left:7172;top:2874;width:20;height:2" coordorigin="7172,2874" coordsize="20,0" path="m7172,2874l7191,2874e" filled="false" stroked="true" strokeweight=".47998pt" strokecolor="#000000">
                <v:path arrowok="t"/>
              </v:shape>
            </v:group>
            <v:group style="position:absolute;left:7191;top:2874;width:20;height:2" coordorigin="7191,2874" coordsize="20,2">
              <v:shape style="position:absolute;left:7191;top:2874;width:20;height:2" coordorigin="7191,2874" coordsize="20,0" path="m7191,2874l7210,2874e" filled="false" stroked="true" strokeweight=".47998pt" strokecolor="#000000">
                <v:path arrowok="t"/>
              </v:shape>
            </v:group>
            <v:group style="position:absolute;left:7210;top:2874;width:20;height:2" coordorigin="7210,2874" coordsize="20,2">
              <v:shape style="position:absolute;left:7210;top:2874;width:20;height:2" coordorigin="7210,2874" coordsize="20,0" path="m7210,2874l7230,2874e" filled="false" stroked="true" strokeweight=".47998pt" strokecolor="#000000">
                <v:path arrowok="t"/>
              </v:shape>
            </v:group>
            <v:group style="position:absolute;left:7230;top:2874;width:20;height:2" coordorigin="7230,2874" coordsize="20,2">
              <v:shape style="position:absolute;left:7230;top:2874;width:20;height:2" coordorigin="7230,2874" coordsize="20,0" path="m7230,2874l7249,2874e" filled="false" stroked="true" strokeweight=".47998pt" strokecolor="#000000">
                <v:path arrowok="t"/>
              </v:shape>
            </v:group>
            <v:group style="position:absolute;left:7249;top:2874;width:20;height:2" coordorigin="7249,2874" coordsize="20,2">
              <v:shape style="position:absolute;left:7249;top:2874;width:20;height:2" coordorigin="7249,2874" coordsize="20,0" path="m7249,2874l7268,2874e" filled="false" stroked="true" strokeweight=".47998pt" strokecolor="#000000">
                <v:path arrowok="t"/>
              </v:shape>
            </v:group>
            <v:group style="position:absolute;left:7268;top:2874;width:20;height:2" coordorigin="7268,2874" coordsize="20,2">
              <v:shape style="position:absolute;left:7268;top:2874;width:20;height:2" coordorigin="7268,2874" coordsize="20,0" path="m7268,2874l7287,2874e" filled="false" stroked="true" strokeweight=".47998pt" strokecolor="#000000">
                <v:path arrowok="t"/>
              </v:shape>
            </v:group>
            <v:group style="position:absolute;left:7287;top:2874;width:18;height:2" coordorigin="7287,2874" coordsize="18,2">
              <v:shape style="position:absolute;left:7287;top:2874;width:18;height:2" coordorigin="7287,2874" coordsize="18,0" path="m7287,2874l7305,2874e" filled="false" stroked="true" strokeweight=".47998pt" strokecolor="#000000">
                <v:path arrowok="t"/>
              </v:shape>
            </v:group>
            <v:group style="position:absolute;left:7305;top:2874;width:10;height:2" coordorigin="7305,2874" coordsize="10,2">
              <v:shape style="position:absolute;left:7305;top:2874;width:10;height:2" coordorigin="7305,2874" coordsize="10,0" path="m7305,2874l7315,2874e" filled="false" stroked="true" strokeweight=".47998pt" strokecolor="#000000">
                <v:path arrowok="t"/>
              </v:shape>
            </v:group>
            <v:group style="position:absolute;left:7315;top:2874;width:20;height:2" coordorigin="7315,2874" coordsize="20,2">
              <v:shape style="position:absolute;left:7315;top:2874;width:20;height:2" coordorigin="7315,2874" coordsize="20,0" path="m7315,2874l7334,2874e" filled="false" stroked="true" strokeweight=".47998pt" strokecolor="#000000">
                <v:path arrowok="t"/>
              </v:shape>
            </v:group>
            <v:group style="position:absolute;left:7334;top:2874;width:20;height:2" coordorigin="7334,2874" coordsize="20,2">
              <v:shape style="position:absolute;left:7334;top:2874;width:20;height:2" coordorigin="7334,2874" coordsize="20,0" path="m7334,2874l7353,2874e" filled="false" stroked="true" strokeweight=".47998pt" strokecolor="#000000">
                <v:path arrowok="t"/>
              </v:shape>
            </v:group>
            <v:group style="position:absolute;left:7353;top:2874;width:20;height:2" coordorigin="7353,2874" coordsize="20,2">
              <v:shape style="position:absolute;left:7353;top:2874;width:20;height:2" coordorigin="7353,2874" coordsize="20,0" path="m7353,2874l7372,2874e" filled="false" stroked="true" strokeweight=".47998pt" strokecolor="#000000">
                <v:path arrowok="t"/>
              </v:shape>
            </v:group>
            <v:group style="position:absolute;left:7372;top:2874;width:20;height:2" coordorigin="7372,2874" coordsize="20,2">
              <v:shape style="position:absolute;left:7372;top:2874;width:20;height:2" coordorigin="7372,2874" coordsize="20,0" path="m7372,2874l7392,2874e" filled="false" stroked="true" strokeweight=".47998pt" strokecolor="#000000">
                <v:path arrowok="t"/>
              </v:shape>
            </v:group>
            <v:group style="position:absolute;left:7392;top:2874;width:20;height:2" coordorigin="7392,2874" coordsize="20,2">
              <v:shape style="position:absolute;left:7392;top:2874;width:20;height:2" coordorigin="7392,2874" coordsize="20,0" path="m7392,2874l7411,2874e" filled="false" stroked="true" strokeweight=".47998pt" strokecolor="#000000">
                <v:path arrowok="t"/>
              </v:shape>
            </v:group>
            <v:group style="position:absolute;left:7411;top:2874;width:20;height:2" coordorigin="7411,2874" coordsize="20,2">
              <v:shape style="position:absolute;left:7411;top:2874;width:20;height:2" coordorigin="7411,2874" coordsize="20,0" path="m7411,2874l7430,2874e" filled="false" stroked="true" strokeweight=".47998pt" strokecolor="#000000">
                <v:path arrowok="t"/>
              </v:shape>
            </v:group>
            <v:group style="position:absolute;left:7430;top:2874;width:20;height:2" coordorigin="7430,2874" coordsize="20,2">
              <v:shape style="position:absolute;left:7430;top:2874;width:20;height:2" coordorigin="7430,2874" coordsize="20,0" path="m7430,2874l7449,2874e" filled="false" stroked="true" strokeweight=".47998pt" strokecolor="#000000">
                <v:path arrowok="t"/>
              </v:shape>
            </v:group>
            <v:group style="position:absolute;left:7449;top:2874;width:20;height:2" coordorigin="7449,2874" coordsize="20,2">
              <v:shape style="position:absolute;left:7449;top:2874;width:20;height:2" coordorigin="7449,2874" coordsize="20,0" path="m7449,2874l7468,2874e" filled="false" stroked="true" strokeweight=".47998pt" strokecolor="#000000">
                <v:path arrowok="t"/>
              </v:shape>
            </v:group>
            <v:group style="position:absolute;left:7468;top:2874;width:20;height:2" coordorigin="7468,2874" coordsize="20,2">
              <v:shape style="position:absolute;left:7468;top:2874;width:20;height:2" coordorigin="7468,2874" coordsize="20,0" path="m7468,2874l7488,2874e" filled="false" stroked="true" strokeweight=".47998pt" strokecolor="#000000">
                <v:path arrowok="t"/>
              </v:shape>
            </v:group>
            <v:group style="position:absolute;left:7488;top:2874;width:20;height:2" coordorigin="7488,2874" coordsize="20,2">
              <v:shape style="position:absolute;left:7488;top:2874;width:20;height:2" coordorigin="7488,2874" coordsize="20,0" path="m7488,2874l7507,2874e" filled="false" stroked="true" strokeweight=".47998pt" strokecolor="#000000">
                <v:path arrowok="t"/>
              </v:shape>
            </v:group>
            <v:group style="position:absolute;left:7507;top:2874;width:20;height:2" coordorigin="7507,2874" coordsize="20,2">
              <v:shape style="position:absolute;left:7507;top:2874;width:20;height:2" coordorigin="7507,2874" coordsize="20,0" path="m7507,2874l7526,2874e" filled="false" stroked="true" strokeweight=".47998pt" strokecolor="#000000">
                <v:path arrowok="t"/>
              </v:shape>
            </v:group>
            <v:group style="position:absolute;left:7526;top:2874;width:20;height:2" coordorigin="7526,2874" coordsize="20,2">
              <v:shape style="position:absolute;left:7526;top:2874;width:20;height:2" coordorigin="7526,2874" coordsize="20,0" path="m7526,2874l7545,2874e" filled="false" stroked="true" strokeweight=".47998pt" strokecolor="#000000">
                <v:path arrowok="t"/>
              </v:shape>
            </v:group>
            <v:group style="position:absolute;left:7545;top:2874;width:20;height:2" coordorigin="7545,2874" coordsize="20,2">
              <v:shape style="position:absolute;left:7545;top:2874;width:20;height:2" coordorigin="7545,2874" coordsize="20,0" path="m7545,2874l7564,2874e" filled="false" stroked="true" strokeweight=".47998pt" strokecolor="#000000">
                <v:path arrowok="t"/>
              </v:shape>
            </v:group>
            <v:group style="position:absolute;left:7564;top:2874;width:20;height:2" coordorigin="7564,2874" coordsize="20,2">
              <v:shape style="position:absolute;left:7564;top:2874;width:20;height:2" coordorigin="7564,2874" coordsize="20,0" path="m7564,2874l7584,2874e" filled="false" stroked="true" strokeweight=".47998pt" strokecolor="#000000">
                <v:path arrowok="t"/>
              </v:shape>
            </v:group>
            <v:group style="position:absolute;left:7584;top:2874;width:20;height:2" coordorigin="7584,2874" coordsize="20,2">
              <v:shape style="position:absolute;left:7584;top:2874;width:20;height:2" coordorigin="7584,2874" coordsize="20,0" path="m7584,2874l7603,2874e" filled="false" stroked="true" strokeweight=".47998pt" strokecolor="#000000">
                <v:path arrowok="t"/>
              </v:shape>
            </v:group>
            <v:group style="position:absolute;left:7603;top:2874;width:20;height:2" coordorigin="7603,2874" coordsize="20,2">
              <v:shape style="position:absolute;left:7603;top:2874;width:20;height:2" coordorigin="7603,2874" coordsize="20,0" path="m7603,2874l7622,2874e" filled="false" stroked="true" strokeweight=".47998pt" strokecolor="#000000">
                <v:path arrowok="t"/>
              </v:shape>
            </v:group>
            <v:group style="position:absolute;left:7622;top:2874;width:20;height:2" coordorigin="7622,2874" coordsize="20,2">
              <v:shape style="position:absolute;left:7622;top:2874;width:20;height:2" coordorigin="7622,2874" coordsize="20,0" path="m7622,2874l7641,2874e" filled="false" stroked="true" strokeweight=".47998pt" strokecolor="#000000">
                <v:path arrowok="t"/>
              </v:shape>
            </v:group>
            <v:group style="position:absolute;left:7641;top:2874;width:20;height:2" coordorigin="7641,2874" coordsize="20,2">
              <v:shape style="position:absolute;left:7641;top:2874;width:20;height:2" coordorigin="7641,2874" coordsize="20,0" path="m7641,2874l7660,2874e" filled="false" stroked="true" strokeweight=".47998pt" strokecolor="#000000">
                <v:path arrowok="t"/>
              </v:shape>
            </v:group>
            <v:group style="position:absolute;left:7660;top:2874;width:20;height:2" coordorigin="7660,2874" coordsize="20,2">
              <v:shape style="position:absolute;left:7660;top:2874;width:20;height:2" coordorigin="7660,2874" coordsize="20,0" path="m7660,2874l7680,2874e" filled="false" stroked="true" strokeweight=".47998pt" strokecolor="#000000">
                <v:path arrowok="t"/>
              </v:shape>
            </v:group>
            <v:group style="position:absolute;left:7680;top:2874;width:20;height:2" coordorigin="7680,2874" coordsize="20,2">
              <v:shape style="position:absolute;left:7680;top:2874;width:20;height:2" coordorigin="7680,2874" coordsize="20,0" path="m7680,2874l7699,2874e" filled="false" stroked="true" strokeweight=".47998pt" strokecolor="#000000">
                <v:path arrowok="t"/>
              </v:shape>
            </v:group>
            <v:group style="position:absolute;left:7699;top:2874;width:20;height:2" coordorigin="7699,2874" coordsize="20,2">
              <v:shape style="position:absolute;left:7699;top:2874;width:20;height:2" coordorigin="7699,2874" coordsize="20,0" path="m7699,2874l7718,2874e" filled="false" stroked="true" strokeweight=".47998pt" strokecolor="#000000">
                <v:path arrowok="t"/>
              </v:shape>
            </v:group>
            <v:group style="position:absolute;left:7718;top:2874;width:20;height:2" coordorigin="7718,2874" coordsize="20,2">
              <v:shape style="position:absolute;left:7718;top:2874;width:20;height:2" coordorigin="7718,2874" coordsize="20,0" path="m7718,2874l7738,2874e" filled="false" stroked="true" strokeweight=".47998pt" strokecolor="#000000">
                <v:path arrowok="t"/>
              </v:shape>
            </v:group>
            <v:group style="position:absolute;left:7738;top:2874;width:20;height:2" coordorigin="7738,2874" coordsize="20,2">
              <v:shape style="position:absolute;left:7738;top:2874;width:20;height:2" coordorigin="7738,2874" coordsize="20,0" path="m7738,2874l7757,2874e" filled="false" stroked="true" strokeweight=".47998pt" strokecolor="#000000">
                <v:path arrowok="t"/>
              </v:shape>
            </v:group>
            <v:group style="position:absolute;left:7757;top:2874;width:20;height:2" coordorigin="7757,2874" coordsize="20,2">
              <v:shape style="position:absolute;left:7757;top:2874;width:20;height:2" coordorigin="7757,2874" coordsize="20,0" path="m7757,2874l7776,2874e" filled="false" stroked="true" strokeweight=".47998pt" strokecolor="#000000">
                <v:path arrowok="t"/>
              </v:shape>
            </v:group>
            <v:group style="position:absolute;left:7776;top:2874;width:20;height:2" coordorigin="7776,2874" coordsize="20,2">
              <v:shape style="position:absolute;left:7776;top:2874;width:20;height:2" coordorigin="7776,2874" coordsize="20,0" path="m7776,2874l7795,2874e" filled="false" stroked="true" strokeweight=".47998pt" strokecolor="#000000">
                <v:path arrowok="t"/>
              </v:shape>
            </v:group>
            <v:group style="position:absolute;left:7795;top:2874;width:20;height:2" coordorigin="7795,2874" coordsize="20,2">
              <v:shape style="position:absolute;left:7795;top:2874;width:20;height:2" coordorigin="7795,2874" coordsize="20,0" path="m7795,2874l7814,2874e" filled="false" stroked="true" strokeweight=".47998pt" strokecolor="#000000">
                <v:path arrowok="t"/>
              </v:shape>
            </v:group>
            <v:group style="position:absolute;left:7814;top:2874;width:20;height:2" coordorigin="7814,2874" coordsize="20,2">
              <v:shape style="position:absolute;left:7814;top:2874;width:20;height:2" coordorigin="7814,2874" coordsize="20,0" path="m7814,2874l7834,2874e" filled="false" stroked="true" strokeweight=".47998pt" strokecolor="#000000">
                <v:path arrowok="t"/>
              </v:shape>
            </v:group>
            <v:group style="position:absolute;left:7834;top:2874;width:20;height:2" coordorigin="7834,2874" coordsize="20,2">
              <v:shape style="position:absolute;left:7834;top:2874;width:20;height:2" coordorigin="7834,2874" coordsize="20,0" path="m7834,2874l7853,2874e" filled="false" stroked="true" strokeweight=".47998pt" strokecolor="#000000">
                <v:path arrowok="t"/>
              </v:shape>
            </v:group>
            <v:group style="position:absolute;left:7853;top:2874;width:20;height:2" coordorigin="7853,2874" coordsize="20,2">
              <v:shape style="position:absolute;left:7853;top:2874;width:20;height:2" coordorigin="7853,2874" coordsize="20,0" path="m7853,2874l7872,2874e" filled="false" stroked="true" strokeweight=".47998pt" strokecolor="#000000">
                <v:path arrowok="t"/>
              </v:shape>
            </v:group>
            <v:group style="position:absolute;left:7872;top:2874;width:20;height:2" coordorigin="7872,2874" coordsize="20,2">
              <v:shape style="position:absolute;left:7872;top:2874;width:20;height:2" coordorigin="7872,2874" coordsize="20,0" path="m7872,2874l7891,2874e" filled="false" stroked="true" strokeweight=".47998pt" strokecolor="#000000">
                <v:path arrowok="t"/>
              </v:shape>
            </v:group>
            <v:group style="position:absolute;left:7891;top:2874;width:20;height:2" coordorigin="7891,2874" coordsize="20,2">
              <v:shape style="position:absolute;left:7891;top:2874;width:20;height:2" coordorigin="7891,2874" coordsize="20,0" path="m7891,2874l7910,2874e" filled="false" stroked="true" strokeweight=".47998pt" strokecolor="#000000">
                <v:path arrowok="t"/>
              </v:shape>
            </v:group>
            <v:group style="position:absolute;left:7910;top:2874;width:20;height:2" coordorigin="7910,2874" coordsize="20,2">
              <v:shape style="position:absolute;left:7910;top:2874;width:20;height:2" coordorigin="7910,2874" coordsize="20,0" path="m7910,2874l7930,2874e" filled="false" stroked="true" strokeweight=".47998pt" strokecolor="#000000">
                <v:path arrowok="t"/>
              </v:shape>
            </v:group>
            <v:group style="position:absolute;left:7930;top:2874;width:20;height:2" coordorigin="7930,2874" coordsize="20,2">
              <v:shape style="position:absolute;left:7930;top:2874;width:20;height:2" coordorigin="7930,2874" coordsize="20,0" path="m7930,2874l7949,2874e" filled="false" stroked="true" strokeweight=".47998pt" strokecolor="#000000">
                <v:path arrowok="t"/>
              </v:shape>
            </v:group>
            <v:group style="position:absolute;left:7949;top:2874;width:20;height:2" coordorigin="7949,2874" coordsize="20,2">
              <v:shape style="position:absolute;left:7949;top:2874;width:20;height:2" coordorigin="7949,2874" coordsize="20,0" path="m7949,2874l7968,2874e" filled="false" stroked="true" strokeweight=".47998pt" strokecolor="#000000">
                <v:path arrowok="t"/>
              </v:shape>
            </v:group>
            <v:group style="position:absolute;left:7968;top:2874;width:20;height:2" coordorigin="7968,2874" coordsize="20,2">
              <v:shape style="position:absolute;left:7968;top:2874;width:20;height:2" coordorigin="7968,2874" coordsize="20,0" path="m7968,2874l7987,2874e" filled="false" stroked="true" strokeweight=".47998pt" strokecolor="#000000">
                <v:path arrowok="t"/>
              </v:shape>
            </v:group>
            <v:group style="position:absolute;left:7987;top:2874;width:20;height:2" coordorigin="7987,2874" coordsize="20,2">
              <v:shape style="position:absolute;left:7987;top:2874;width:20;height:2" coordorigin="7987,2874" coordsize="20,0" path="m7987,2874l8006,2874e" filled="false" stroked="true" strokeweight=".47998pt" strokecolor="#000000">
                <v:path arrowok="t"/>
              </v:shape>
            </v:group>
            <v:group style="position:absolute;left:8006;top:2874;width:20;height:2" coordorigin="8006,2874" coordsize="20,2">
              <v:shape style="position:absolute;left:8006;top:2874;width:20;height:2" coordorigin="8006,2874" coordsize="20,0" path="m8006,2874l8026,2874e" filled="false" stroked="true" strokeweight=".47998pt" strokecolor="#000000">
                <v:path arrowok="t"/>
              </v:shape>
            </v:group>
            <v:group style="position:absolute;left:8026;top:2874;width:20;height:2" coordorigin="8026,2874" coordsize="20,2">
              <v:shape style="position:absolute;left:8026;top:2874;width:20;height:2" coordorigin="8026,2874" coordsize="20,0" path="m8026,2874l8045,2874e" filled="false" stroked="true" strokeweight=".47998pt" strokecolor="#000000">
                <v:path arrowok="t"/>
              </v:shape>
            </v:group>
            <v:group style="position:absolute;left:8045;top:2874;width:20;height:2" coordorigin="8045,2874" coordsize="20,2">
              <v:shape style="position:absolute;left:8045;top:2874;width:20;height:2" coordorigin="8045,2874" coordsize="20,0" path="m8045,2874l8064,2874e" filled="false" stroked="true" strokeweight=".47998pt" strokecolor="#000000">
                <v:path arrowok="t"/>
              </v:shape>
            </v:group>
            <v:group style="position:absolute;left:8064;top:2874;width:20;height:2" coordorigin="8064,2874" coordsize="20,2">
              <v:shape style="position:absolute;left:8064;top:2874;width:20;height:2" coordorigin="8064,2874" coordsize="20,0" path="m8064,2874l8083,2874e" filled="false" stroked="true" strokeweight=".47998pt" strokecolor="#000000">
                <v:path arrowok="t"/>
              </v:shape>
            </v:group>
            <v:group style="position:absolute;left:8083;top:2874;width:20;height:2" coordorigin="8083,2874" coordsize="20,2">
              <v:shape style="position:absolute;left:8083;top:2874;width:20;height:2" coordorigin="8083,2874" coordsize="20,0" path="m8083,2874l8102,2874e" filled="false" stroked="true" strokeweight=".47998pt" strokecolor="#000000">
                <v:path arrowok="t"/>
              </v:shape>
            </v:group>
            <v:group style="position:absolute;left:8102;top:2874;width:20;height:2" coordorigin="8102,2874" coordsize="20,2">
              <v:shape style="position:absolute;left:8102;top:2874;width:20;height:2" coordorigin="8102,2874" coordsize="20,0" path="m8102,2874l8122,2874e" filled="false" stroked="true" strokeweight=".47998pt" strokecolor="#000000">
                <v:path arrowok="t"/>
              </v:shape>
            </v:group>
            <v:group style="position:absolute;left:8122;top:2874;width:20;height:2" coordorigin="8122,2874" coordsize="20,2">
              <v:shape style="position:absolute;left:8122;top:2874;width:20;height:2" coordorigin="8122,2874" coordsize="20,0" path="m8122,2874l8141,2874e" filled="false" stroked="true" strokeweight=".47998pt" strokecolor="#000000">
                <v:path arrowok="t"/>
              </v:shape>
            </v:group>
            <v:group style="position:absolute;left:8141;top:2874;width:20;height:2" coordorigin="8141,2874" coordsize="20,2">
              <v:shape style="position:absolute;left:8141;top:2874;width:20;height:2" coordorigin="8141,2874" coordsize="20,0" path="m8141,2874l8160,2874e" filled="false" stroked="true" strokeweight=".47998pt" strokecolor="#000000">
                <v:path arrowok="t"/>
              </v:shape>
            </v:group>
            <v:group style="position:absolute;left:8160;top:2874;width:20;height:2" coordorigin="8160,2874" coordsize="20,2">
              <v:shape style="position:absolute;left:8160;top:2874;width:20;height:2" coordorigin="8160,2874" coordsize="20,0" path="m8160,2874l8179,2874e" filled="false" stroked="true" strokeweight=".47998pt" strokecolor="#000000">
                <v:path arrowok="t"/>
              </v:shape>
            </v:group>
            <v:group style="position:absolute;left:8179;top:2874;width:20;height:2" coordorigin="8179,2874" coordsize="20,2">
              <v:shape style="position:absolute;left:8179;top:2874;width:20;height:2" coordorigin="8179,2874" coordsize="20,0" path="m8179,2874l8198,2874e" filled="false" stroked="true" strokeweight=".47998pt" strokecolor="#000000">
                <v:path arrowok="t"/>
              </v:shape>
            </v:group>
            <v:group style="position:absolute;left:8198;top:2874;width:20;height:2" coordorigin="8198,2874" coordsize="20,2">
              <v:shape style="position:absolute;left:8198;top:2874;width:20;height:2" coordorigin="8198,2874" coordsize="20,0" path="m8198,2874l8218,2874e" filled="false" stroked="true" strokeweight=".47998pt" strokecolor="#000000">
                <v:path arrowok="t"/>
              </v:shape>
            </v:group>
            <v:group style="position:absolute;left:8218;top:2874;width:20;height:2" coordorigin="8218,2874" coordsize="20,2">
              <v:shape style="position:absolute;left:8218;top:2874;width:20;height:2" coordorigin="8218,2874" coordsize="20,0" path="m8218,2874l8237,2874e" filled="false" stroked="true" strokeweight=".47998pt" strokecolor="#000000">
                <v:path arrowok="t"/>
              </v:shape>
            </v:group>
            <v:group style="position:absolute;left:8237;top:2874;width:20;height:2" coordorigin="8237,2874" coordsize="20,2">
              <v:shape style="position:absolute;left:8237;top:2874;width:20;height:2" coordorigin="8237,2874" coordsize="20,0" path="m8237,2874l8256,2874e" filled="false" stroked="true" strokeweight=".47998pt" strokecolor="#000000">
                <v:path arrowok="t"/>
              </v:shape>
            </v:group>
            <v:group style="position:absolute;left:8256;top:2874;width:20;height:2" coordorigin="8256,2874" coordsize="20,2">
              <v:shape style="position:absolute;left:8256;top:2874;width:20;height:2" coordorigin="8256,2874" coordsize="20,0" path="m8256,2874l8275,2874e" filled="false" stroked="true" strokeweight=".47998pt" strokecolor="#000000">
                <v:path arrowok="t"/>
              </v:shape>
            </v:group>
            <v:group style="position:absolute;left:8275;top:2874;width:20;height:2" coordorigin="8275,2874" coordsize="20,2">
              <v:shape style="position:absolute;left:8275;top:2874;width:20;height:2" coordorigin="8275,2874" coordsize="20,0" path="m8275,2874l8294,2874e" filled="false" stroked="true" strokeweight=".47998pt" strokecolor="#000000">
                <v:path arrowok="t"/>
              </v:shape>
            </v:group>
            <v:group style="position:absolute;left:8294;top:2874;width:20;height:2" coordorigin="8294,2874" coordsize="20,2">
              <v:shape style="position:absolute;left:8294;top:2874;width:20;height:2" coordorigin="8294,2874" coordsize="20,0" path="m8294,2874l8314,2874e" filled="false" stroked="true" strokeweight=".47998pt" strokecolor="#000000">
                <v:path arrowok="t"/>
              </v:shape>
            </v:group>
            <v:group style="position:absolute;left:8314;top:2874;width:20;height:2" coordorigin="8314,2874" coordsize="20,2">
              <v:shape style="position:absolute;left:8314;top:2874;width:20;height:2" coordorigin="8314,2874" coordsize="20,0" path="m8314,2874l8333,2874e" filled="false" stroked="true" strokeweight=".47998pt" strokecolor="#000000">
                <v:path arrowok="t"/>
              </v:shape>
            </v:group>
            <v:group style="position:absolute;left:8333;top:2874;width:20;height:2" coordorigin="8333,2874" coordsize="20,2">
              <v:shape style="position:absolute;left:8333;top:2874;width:20;height:2" coordorigin="8333,2874" coordsize="20,0" path="m8333,2874l8352,2874e" filled="false" stroked="true" strokeweight=".47998pt" strokecolor="#000000">
                <v:path arrowok="t"/>
              </v:shape>
            </v:group>
            <v:group style="position:absolute;left:8352;top:2874;width:20;height:2" coordorigin="8352,2874" coordsize="20,2">
              <v:shape style="position:absolute;left:8352;top:2874;width:20;height:2" coordorigin="8352,2874" coordsize="20,0" path="m8352,2874l8371,2874e" filled="false" stroked="true" strokeweight=".47998pt" strokecolor="#000000">
                <v:path arrowok="t"/>
              </v:shape>
            </v:group>
            <v:group style="position:absolute;left:8371;top:2874;width:20;height:2" coordorigin="8371,2874" coordsize="20,2">
              <v:shape style="position:absolute;left:8371;top:2874;width:20;height:2" coordorigin="8371,2874" coordsize="20,0" path="m8371,2874l8390,2874e" filled="false" stroked="true" strokeweight=".47998pt" strokecolor="#000000">
                <v:path arrowok="t"/>
              </v:shape>
            </v:group>
            <v:group style="position:absolute;left:8390;top:2874;width:20;height:2" coordorigin="8390,2874" coordsize="20,2">
              <v:shape style="position:absolute;left:8390;top:2874;width:20;height:2" coordorigin="8390,2874" coordsize="20,0" path="m8390,2874l8410,2874e" filled="false" stroked="true" strokeweight=".47998pt" strokecolor="#000000">
                <v:path arrowok="t"/>
              </v:shape>
            </v:group>
            <v:group style="position:absolute;left:8410;top:2874;width:20;height:2" coordorigin="8410,2874" coordsize="20,2">
              <v:shape style="position:absolute;left:8410;top:2874;width:20;height:2" coordorigin="8410,2874" coordsize="20,0" path="m8410,2874l8429,2874e" filled="false" stroked="true" strokeweight=".47998pt" strokecolor="#000000">
                <v:path arrowok="t"/>
              </v:shape>
            </v:group>
            <v:group style="position:absolute;left:8429;top:2874;width:20;height:2" coordorigin="8429,2874" coordsize="20,2">
              <v:shape style="position:absolute;left:8429;top:2874;width:20;height:2" coordorigin="8429,2874" coordsize="20,0" path="m8429,2874l8448,2874e" filled="false" stroked="true" strokeweight=".47998pt" strokecolor="#000000">
                <v:path arrowok="t"/>
              </v:shape>
            </v:group>
            <v:group style="position:absolute;left:8448;top:2874;width:20;height:2" coordorigin="8448,2874" coordsize="20,2">
              <v:shape style="position:absolute;left:8448;top:2874;width:20;height:2" coordorigin="8448,2874" coordsize="20,0" path="m8448,2874l8467,2874e" filled="false" stroked="true" strokeweight=".47998pt" strokecolor="#000000">
                <v:path arrowok="t"/>
              </v:shape>
            </v:group>
            <v:group style="position:absolute;left:8467;top:2874;width:20;height:2" coordorigin="8467,2874" coordsize="20,2">
              <v:shape style="position:absolute;left:8467;top:2874;width:20;height:2" coordorigin="8467,2874" coordsize="20,0" path="m8467,2874l8486,2874e" filled="false" stroked="true" strokeweight=".47998pt" strokecolor="#000000">
                <v:path arrowok="t"/>
              </v:shape>
            </v:group>
            <v:group style="position:absolute;left:8486;top:2874;width:20;height:2" coordorigin="8486,2874" coordsize="20,2">
              <v:shape style="position:absolute;left:8486;top:2874;width:20;height:2" coordorigin="8486,2874" coordsize="20,0" path="m8486,2874l8506,2874e" filled="false" stroked="true" strokeweight=".47998pt" strokecolor="#000000">
                <v:path arrowok="t"/>
              </v:shape>
            </v:group>
            <v:group style="position:absolute;left:8506;top:2874;width:20;height:2" coordorigin="8506,2874" coordsize="20,2">
              <v:shape style="position:absolute;left:8506;top:2874;width:20;height:2" coordorigin="8506,2874" coordsize="20,0" path="m8506,2874l8525,2874e" filled="false" stroked="true" strokeweight=".47998pt" strokecolor="#000000">
                <v:path arrowok="t"/>
              </v:shape>
            </v:group>
            <v:group style="position:absolute;left:8525;top:2874;width:20;height:2" coordorigin="8525,2874" coordsize="20,2">
              <v:shape style="position:absolute;left:8525;top:2874;width:20;height:2" coordorigin="8525,2874" coordsize="20,0" path="m8525,2874l8544,2874e" filled="false" stroked="true" strokeweight=".47998pt" strokecolor="#000000">
                <v:path arrowok="t"/>
              </v:shape>
            </v:group>
            <v:group style="position:absolute;left:8544;top:2874;width:20;height:2" coordorigin="8544,2874" coordsize="20,2">
              <v:shape style="position:absolute;left:8544;top:2874;width:20;height:2" coordorigin="8544,2874" coordsize="20,0" path="m8544,2874l8563,2874e" filled="false" stroked="true" strokeweight=".47998pt" strokecolor="#000000">
                <v:path arrowok="t"/>
              </v:shape>
            </v:group>
            <v:group style="position:absolute;left:8563;top:2874;width:20;height:2" coordorigin="8563,2874" coordsize="20,2">
              <v:shape style="position:absolute;left:8563;top:2874;width:20;height:2" coordorigin="8563,2874" coordsize="20,0" path="m8563,2874l8582,2874e" filled="false" stroked="true" strokeweight=".47998pt" strokecolor="#000000">
                <v:path arrowok="t"/>
              </v:shape>
            </v:group>
            <v:group style="position:absolute;left:8582;top:2874;width:20;height:2" coordorigin="8582,2874" coordsize="20,2">
              <v:shape style="position:absolute;left:8582;top:2874;width:20;height:2" coordorigin="8582,2874" coordsize="20,0" path="m8582,2874l8602,2874e" filled="false" stroked="true" strokeweight=".47998pt" strokecolor="#000000">
                <v:path arrowok="t"/>
              </v:shape>
            </v:group>
            <v:group style="position:absolute;left:8602;top:2874;width:20;height:2" coordorigin="8602,2874" coordsize="20,2">
              <v:shape style="position:absolute;left:8602;top:2874;width:20;height:2" coordorigin="8602,2874" coordsize="20,0" path="m8602,2874l8621,2874e" filled="false" stroked="true" strokeweight=".47998pt" strokecolor="#000000">
                <v:path arrowok="t"/>
              </v:shape>
            </v:group>
            <v:group style="position:absolute;left:8621;top:2874;width:20;height:2" coordorigin="8621,2874" coordsize="20,2">
              <v:shape style="position:absolute;left:8621;top:2874;width:20;height:2" coordorigin="8621,2874" coordsize="20,0" path="m8621,2874l8640,2874e" filled="false" stroked="true" strokeweight=".47998pt" strokecolor="#000000">
                <v:path arrowok="t"/>
              </v:shape>
            </v:group>
            <v:group style="position:absolute;left:8640;top:2874;width:20;height:2" coordorigin="8640,2874" coordsize="20,2">
              <v:shape style="position:absolute;left:8640;top:2874;width:20;height:2" coordorigin="8640,2874" coordsize="20,0" path="m8640,2874l8659,2874e" filled="false" stroked="true" strokeweight=".47998pt" strokecolor="#000000">
                <v:path arrowok="t"/>
              </v:shape>
            </v:group>
            <v:group style="position:absolute;left:8659;top:2874;width:20;height:2" coordorigin="8659,2874" coordsize="20,2">
              <v:shape style="position:absolute;left:8659;top:2874;width:20;height:2" coordorigin="8659,2874" coordsize="20,0" path="m8659,2874l8678,2874e" filled="false" stroked="true" strokeweight=".47998pt" strokecolor="#000000">
                <v:path arrowok="t"/>
              </v:shape>
            </v:group>
            <v:group style="position:absolute;left:8678;top:2874;width:20;height:2" coordorigin="8678,2874" coordsize="20,2">
              <v:shape style="position:absolute;left:8678;top:2874;width:20;height:2" coordorigin="8678,2874" coordsize="20,0" path="m8678,2874l8698,2874e" filled="false" stroked="true" strokeweight=".47998pt" strokecolor="#000000">
                <v:path arrowok="t"/>
              </v:shape>
            </v:group>
            <v:group style="position:absolute;left:8698;top:2874;width:20;height:2" coordorigin="8698,2874" coordsize="20,2">
              <v:shape style="position:absolute;left:8698;top:2874;width:20;height:2" coordorigin="8698,2874" coordsize="20,0" path="m8698,2874l8717,2874e" filled="false" stroked="true" strokeweight=".47998pt" strokecolor="#000000">
                <v:path arrowok="t"/>
              </v:shape>
            </v:group>
            <v:group style="position:absolute;left:8717;top:2874;width:20;height:2" coordorigin="8717,2874" coordsize="20,2">
              <v:shape style="position:absolute;left:8717;top:2874;width:20;height:2" coordorigin="8717,2874" coordsize="20,0" path="m8717,2874l8736,2874e" filled="false" stroked="true" strokeweight=".47998pt" strokecolor="#000000">
                <v:path arrowok="t"/>
              </v:shape>
            </v:group>
            <v:group style="position:absolute;left:8736;top:2874;width:20;height:2" coordorigin="8736,2874" coordsize="20,2">
              <v:shape style="position:absolute;left:8736;top:2874;width:20;height:2" coordorigin="8736,2874" coordsize="20,0" path="m8736,2874l8755,2874e" filled="false" stroked="true" strokeweight=".47998pt" strokecolor="#000000">
                <v:path arrowok="t"/>
              </v:shape>
            </v:group>
            <v:group style="position:absolute;left:8755;top:2874;width:20;height:2" coordorigin="8755,2874" coordsize="20,2">
              <v:shape style="position:absolute;left:8755;top:2874;width:20;height:2" coordorigin="8755,2874" coordsize="20,0" path="m8755,2874l8774,2874e" filled="false" stroked="true" strokeweight=".47998pt" strokecolor="#000000">
                <v:path arrowok="t"/>
              </v:shape>
            </v:group>
            <v:group style="position:absolute;left:8774;top:2874;width:20;height:2" coordorigin="8774,2874" coordsize="20,2">
              <v:shape style="position:absolute;left:8774;top:2874;width:20;height:2" coordorigin="8774,2874" coordsize="20,0" path="m8774,2874l8794,2874e" filled="false" stroked="true" strokeweight=".47998pt" strokecolor="#000000">
                <v:path arrowok="t"/>
              </v:shape>
            </v:group>
            <v:group style="position:absolute;left:8794;top:2874;width:12;height:2" coordorigin="8794,2874" coordsize="12,2">
              <v:shape style="position:absolute;left:8794;top:2874;width:12;height:2" coordorigin="8794,2874" coordsize="12,0" path="m8794,2874l8806,2874e" filled="false" stroked="true" strokeweight=".47998pt" strokecolor="#000000">
                <v:path arrowok="t"/>
              </v:shape>
            </v:group>
            <v:group style="position:absolute;left:2126;top:2879;width:10;height:20" coordorigin="2126,2879" coordsize="10,20">
              <v:shape style="position:absolute;left:2126;top:2879;width:10;height:20" coordorigin="2126,2879" coordsize="10,20" path="m2126,2898l2135,2898,2135,2879,2126,2879,2126,2898xe" filled="true" fillcolor="#000000" stroked="false">
                <v:path arrowok="t"/>
                <v:fill type="solid"/>
              </v:shape>
            </v:group>
            <v:group style="position:absolute;left:2126;top:2898;width:10;height:20" coordorigin="2126,2898" coordsize="10,20">
              <v:shape style="position:absolute;left:2126;top:2898;width:10;height:20" coordorigin="2126,2898" coordsize="10,20" path="m2126,2918l2135,2918,2135,2898,2126,2898,2126,2918xe" filled="true" fillcolor="#000000" stroked="false">
                <v:path arrowok="t"/>
                <v:fill type="solid"/>
              </v:shape>
            </v:group>
            <v:group style="position:absolute;left:2126;top:2918;width:10;height:20" coordorigin="2126,2918" coordsize="10,20">
              <v:shape style="position:absolute;left:2126;top:2918;width:10;height:20" coordorigin="2126,2918" coordsize="10,20" path="m2126,2937l2135,2937,2135,2918,2126,2918,2126,2937xe" filled="true" fillcolor="#000000" stroked="false">
                <v:path arrowok="t"/>
                <v:fill type="solid"/>
              </v:shape>
            </v:group>
            <v:group style="position:absolute;left:2126;top:2937;width:10;height:20" coordorigin="2126,2937" coordsize="10,20">
              <v:shape style="position:absolute;left:2126;top:2937;width:10;height:20" coordorigin="2126,2937" coordsize="10,20" path="m2126,2956l2135,2956,2135,2937,2126,2937,2126,2956xe" filled="true" fillcolor="#000000" stroked="false">
                <v:path arrowok="t"/>
                <v:fill type="solid"/>
              </v:shape>
            </v:group>
            <v:group style="position:absolute;left:2126;top:2956;width:10;height:20" coordorigin="2126,2956" coordsize="10,20">
              <v:shape style="position:absolute;left:2126;top:2956;width:10;height:20" coordorigin="2126,2956" coordsize="10,20" path="m2126,2975l2135,2975,2135,2956,2126,2956,2126,2975xe" filled="true" fillcolor="#000000" stroked="false">
                <v:path arrowok="t"/>
                <v:fill type="solid"/>
              </v:shape>
            </v:group>
            <v:group style="position:absolute;left:2126;top:2975;width:10;height:20" coordorigin="2126,2975" coordsize="10,20">
              <v:shape style="position:absolute;left:2126;top:2975;width:10;height:20" coordorigin="2126,2975" coordsize="10,20" path="m2126,2994l2135,2994,2135,2975,2126,2975,2126,2994xe" filled="true" fillcolor="#000000" stroked="false">
                <v:path arrowok="t"/>
                <v:fill type="solid"/>
              </v:shape>
            </v:group>
            <v:group style="position:absolute;left:2126;top:2994;width:10;height:20" coordorigin="2126,2994" coordsize="10,20">
              <v:shape style="position:absolute;left:2126;top:2994;width:10;height:20" coordorigin="2126,2994" coordsize="10,20" path="m2126,3014l2135,3014,2135,2994,2126,2994,2126,3014xe" filled="true" fillcolor="#000000" stroked="false">
                <v:path arrowok="t"/>
                <v:fill type="solid"/>
              </v:shape>
            </v:group>
            <v:group style="position:absolute;left:2126;top:3014;width:10;height:20" coordorigin="2126,3014" coordsize="10,20">
              <v:shape style="position:absolute;left:2126;top:3014;width:10;height:20" coordorigin="2126,3014" coordsize="10,20" path="m2126,3033l2135,3033,2135,3014,2126,3014,2126,3033xe" filled="true" fillcolor="#000000" stroked="false">
                <v:path arrowok="t"/>
                <v:fill type="solid"/>
              </v:shape>
            </v:group>
            <v:group style="position:absolute;left:2126;top:3033;width:10;height:20" coordorigin="2126,3033" coordsize="10,20">
              <v:shape style="position:absolute;left:2126;top:3033;width:10;height:20" coordorigin="2126,3033" coordsize="10,20" path="m2126,3052l2135,3052,2135,3033,2126,3033,2126,3052xe" filled="true" fillcolor="#000000" stroked="false">
                <v:path arrowok="t"/>
                <v:fill type="solid"/>
              </v:shape>
            </v:group>
            <v:group style="position:absolute;left:2126;top:3052;width:10;height:20" coordorigin="2126,3052" coordsize="10,20">
              <v:shape style="position:absolute;left:2126;top:3052;width:10;height:20" coordorigin="2126,3052" coordsize="10,20" path="m2126,3071l2135,3071,2135,3052,2126,3052,2126,3071xe" filled="true" fillcolor="#000000" stroked="false">
                <v:path arrowok="t"/>
                <v:fill type="solid"/>
              </v:shape>
            </v:group>
            <v:group style="position:absolute;left:2126;top:3071;width:10;height:20" coordorigin="2126,3071" coordsize="10,20">
              <v:shape style="position:absolute;left:2126;top:3071;width:10;height:20" coordorigin="2126,3071" coordsize="10,20" path="m2126,3090l2135,3090,2135,3071,2126,3071,2126,3090xe" filled="true" fillcolor="#000000" stroked="false">
                <v:path arrowok="t"/>
                <v:fill type="solid"/>
              </v:shape>
            </v:group>
            <v:group style="position:absolute;left:2126;top:3090;width:10;height:20" coordorigin="2126,3090" coordsize="10,20">
              <v:shape style="position:absolute;left:2126;top:3090;width:10;height:20" coordorigin="2126,3090" coordsize="10,20" path="m2126,3110l2135,3110,2135,3090,2126,3090,2126,3110xe" filled="true" fillcolor="#000000" stroked="false">
                <v:path arrowok="t"/>
                <v:fill type="solid"/>
              </v:shape>
            </v:group>
            <v:group style="position:absolute;left:2126;top:3110;width:10;height:20" coordorigin="2126,3110" coordsize="10,20">
              <v:shape style="position:absolute;left:2126;top:3110;width:10;height:20" coordorigin="2126,3110" coordsize="10,20" path="m2126,3129l2135,3129,2135,3110,2126,3110,2126,3129xe" filled="true" fillcolor="#000000" stroked="false">
                <v:path arrowok="t"/>
                <v:fill type="solid"/>
              </v:shape>
            </v:group>
            <v:group style="position:absolute;left:2126;top:3129;width:10;height:20" coordorigin="2126,3129" coordsize="10,20">
              <v:shape style="position:absolute;left:2126;top:3129;width:10;height:20" coordorigin="2126,3129" coordsize="10,20" path="m2126,3148l2135,3148,2135,3129,2126,3129,2126,3148xe" filled="true" fillcolor="#000000" stroked="false">
                <v:path arrowok="t"/>
                <v:fill type="solid"/>
              </v:shape>
            </v:group>
            <v:group style="position:absolute;left:2126;top:3148;width:10;height:20" coordorigin="2126,3148" coordsize="10,20">
              <v:shape style="position:absolute;left:2126;top:3148;width:10;height:20" coordorigin="2126,3148" coordsize="10,20" path="m2126,3167l2135,3167,2135,3148,2126,3148,2126,3167xe" filled="true" fillcolor="#000000" stroked="false">
                <v:path arrowok="t"/>
                <v:fill type="solid"/>
              </v:shape>
            </v:group>
            <v:group style="position:absolute;left:2126;top:3167;width:10;height:20" coordorigin="2126,3167" coordsize="10,20">
              <v:shape style="position:absolute;left:2126;top:3167;width:10;height:20" coordorigin="2126,3167" coordsize="10,20" path="m2126,3186l2135,3186,2135,3167,2126,3167,2126,3186xe" filled="true" fillcolor="#000000" stroked="false">
                <v:path arrowok="t"/>
                <v:fill type="solid"/>
              </v:shape>
            </v:group>
            <v:group style="position:absolute;left:2126;top:3186;width:10;height:20" coordorigin="2126,3186" coordsize="10,20">
              <v:shape style="position:absolute;left:2126;top:3186;width:10;height:20" coordorigin="2126,3186" coordsize="10,20" path="m2126,3206l2135,3206,2135,3186,2126,3186,2126,3206xe" filled="true" fillcolor="#000000" stroked="false">
                <v:path arrowok="t"/>
                <v:fill type="solid"/>
              </v:shape>
            </v:group>
            <v:group style="position:absolute;left:2126;top:3206;width:10;height:20" coordorigin="2126,3206" coordsize="10,20">
              <v:shape style="position:absolute;left:2126;top:3206;width:10;height:20" coordorigin="2126,3206" coordsize="10,20" path="m2126,3225l2135,3225,2135,3206,2126,3206,2126,3225xe" filled="true" fillcolor="#000000" stroked="false">
                <v:path arrowok="t"/>
                <v:fill type="solid"/>
              </v:shape>
            </v:group>
            <v:group style="position:absolute;left:2126;top:3225;width:10;height:20" coordorigin="2126,3225" coordsize="10,20">
              <v:shape style="position:absolute;left:2126;top:3225;width:10;height:20" coordorigin="2126,3225" coordsize="10,20" path="m2126,3244l2135,3244,2135,3225,2126,3225,2126,3244xe" filled="true" fillcolor="#000000" stroked="false">
                <v:path arrowok="t"/>
                <v:fill type="solid"/>
              </v:shape>
            </v:group>
            <v:group style="position:absolute;left:2126;top:3244;width:10;height:20" coordorigin="2126,3244" coordsize="10,20">
              <v:shape style="position:absolute;left:2126;top:3244;width:10;height:20" coordorigin="2126,3244" coordsize="10,20" path="m2126,3263l2135,3263,2135,3244,2126,3244,2126,3263xe" filled="true" fillcolor="#000000" stroked="false">
                <v:path arrowok="t"/>
                <v:fill type="solid"/>
              </v:shape>
            </v:group>
            <v:group style="position:absolute;left:2126;top:3263;width:10;height:20" coordorigin="2126,3263" coordsize="10,20">
              <v:shape style="position:absolute;left:2126;top:3263;width:10;height:20" coordorigin="2126,3263" coordsize="10,20" path="m2126,3282l2135,3282,2135,3263,2126,3263,2126,3282xe" filled="true" fillcolor="#000000" stroked="false">
                <v:path arrowok="t"/>
                <v:fill type="solid"/>
              </v:shape>
            </v:group>
            <v:group style="position:absolute;left:2126;top:3282;width:10;height:20" coordorigin="2126,3282" coordsize="10,20">
              <v:shape style="position:absolute;left:2126;top:3282;width:10;height:20" coordorigin="2126,3282" coordsize="10,20" path="m2126,3302l2135,3302,2135,3282,2126,3282,2126,3302xe" filled="true" fillcolor="#000000" stroked="false">
                <v:path arrowok="t"/>
                <v:fill type="solid"/>
              </v:shape>
            </v:group>
            <v:group style="position:absolute;left:2126;top:3302;width:10;height:20" coordorigin="2126,3302" coordsize="10,20">
              <v:shape style="position:absolute;left:2126;top:3302;width:10;height:20" coordorigin="2126,3302" coordsize="10,20" path="m2126,3321l2135,3321,2135,3302,2126,3302,2126,3321xe" filled="true" fillcolor="#000000" stroked="false">
                <v:path arrowok="t"/>
                <v:fill type="solid"/>
              </v:shape>
            </v:group>
            <v:group style="position:absolute;left:2126;top:3321;width:10;height:20" coordorigin="2126,3321" coordsize="10,20">
              <v:shape style="position:absolute;left:2126;top:3321;width:10;height:20" coordorigin="2126,3321" coordsize="10,20" path="m2126,3340l2135,3340,2135,3321,2126,3321,2126,3340xe" filled="true" fillcolor="#000000" stroked="false">
                <v:path arrowok="t"/>
                <v:fill type="solid"/>
              </v:shape>
            </v:group>
            <v:group style="position:absolute;left:2126;top:3340;width:10;height:20" coordorigin="2126,3340" coordsize="10,20">
              <v:shape style="position:absolute;left:2126;top:3340;width:10;height:20" coordorigin="2126,3340" coordsize="10,20" path="m2126,3359l2135,3359,2135,3340,2126,3340,2126,3359xe" filled="true" fillcolor="#000000" stroked="false">
                <v:path arrowok="t"/>
                <v:fill type="solid"/>
              </v:shape>
            </v:group>
            <v:group style="position:absolute;left:3621;top:2879;width:10;height:20" coordorigin="3621,2879" coordsize="10,20">
              <v:shape style="position:absolute;left:3621;top:2879;width:10;height:20" coordorigin="3621,2879" coordsize="10,20" path="m3621,2898l3630,2898,3630,2879,3621,2879,3621,2898xe" filled="true" fillcolor="#000000" stroked="false">
                <v:path arrowok="t"/>
                <v:fill type="solid"/>
              </v:shape>
            </v:group>
            <v:group style="position:absolute;left:3621;top:2898;width:10;height:20" coordorigin="3621,2898" coordsize="10,20">
              <v:shape style="position:absolute;left:3621;top:2898;width:10;height:20" coordorigin="3621,2898" coordsize="10,20" path="m3621,2918l3630,2918,3630,2898,3621,2898,3621,2918xe" filled="true" fillcolor="#000000" stroked="false">
                <v:path arrowok="t"/>
                <v:fill type="solid"/>
              </v:shape>
            </v:group>
            <v:group style="position:absolute;left:3621;top:2918;width:10;height:20" coordorigin="3621,2918" coordsize="10,20">
              <v:shape style="position:absolute;left:3621;top:2918;width:10;height:20" coordorigin="3621,2918" coordsize="10,20" path="m3621,2937l3630,2937,3630,2918,3621,2918,3621,2937xe" filled="true" fillcolor="#000000" stroked="false">
                <v:path arrowok="t"/>
                <v:fill type="solid"/>
              </v:shape>
            </v:group>
            <v:group style="position:absolute;left:3621;top:2937;width:10;height:20" coordorigin="3621,2937" coordsize="10,20">
              <v:shape style="position:absolute;left:3621;top:2937;width:10;height:20" coordorigin="3621,2937" coordsize="10,20" path="m3621,2956l3630,2956,3630,2937,3621,2937,3621,2956xe" filled="true" fillcolor="#000000" stroked="false">
                <v:path arrowok="t"/>
                <v:fill type="solid"/>
              </v:shape>
            </v:group>
            <v:group style="position:absolute;left:3621;top:2956;width:10;height:20" coordorigin="3621,2956" coordsize="10,20">
              <v:shape style="position:absolute;left:3621;top:2956;width:10;height:20" coordorigin="3621,2956" coordsize="10,20" path="m3621,2975l3630,2975,3630,2956,3621,2956,3621,2975xe" filled="true" fillcolor="#000000" stroked="false">
                <v:path arrowok="t"/>
                <v:fill type="solid"/>
              </v:shape>
            </v:group>
            <v:group style="position:absolute;left:3621;top:2975;width:10;height:20" coordorigin="3621,2975" coordsize="10,20">
              <v:shape style="position:absolute;left:3621;top:2975;width:10;height:20" coordorigin="3621,2975" coordsize="10,20" path="m3621,2994l3630,2994,3630,2975,3621,2975,3621,2994xe" filled="true" fillcolor="#000000" stroked="false">
                <v:path arrowok="t"/>
                <v:fill type="solid"/>
              </v:shape>
            </v:group>
            <v:group style="position:absolute;left:3621;top:2994;width:10;height:20" coordorigin="3621,2994" coordsize="10,20">
              <v:shape style="position:absolute;left:3621;top:2994;width:10;height:20" coordorigin="3621,2994" coordsize="10,20" path="m3621,3014l3630,3014,3630,2994,3621,2994,3621,3014xe" filled="true" fillcolor="#000000" stroked="false">
                <v:path arrowok="t"/>
                <v:fill type="solid"/>
              </v:shape>
            </v:group>
            <v:group style="position:absolute;left:3621;top:3014;width:10;height:20" coordorigin="3621,3014" coordsize="10,20">
              <v:shape style="position:absolute;left:3621;top:3014;width:10;height:20" coordorigin="3621,3014" coordsize="10,20" path="m3621,3033l3630,3033,3630,3014,3621,3014,3621,3033xe" filled="true" fillcolor="#000000" stroked="false">
                <v:path arrowok="t"/>
                <v:fill type="solid"/>
              </v:shape>
            </v:group>
            <v:group style="position:absolute;left:3621;top:3033;width:10;height:20" coordorigin="3621,3033" coordsize="10,20">
              <v:shape style="position:absolute;left:3621;top:3033;width:10;height:20" coordorigin="3621,3033" coordsize="10,20" path="m3621,3052l3630,3052,3630,3033,3621,3033,3621,3052xe" filled="true" fillcolor="#000000" stroked="false">
                <v:path arrowok="t"/>
                <v:fill type="solid"/>
              </v:shape>
            </v:group>
            <v:group style="position:absolute;left:3621;top:3052;width:10;height:20" coordorigin="3621,3052" coordsize="10,20">
              <v:shape style="position:absolute;left:3621;top:3052;width:10;height:20" coordorigin="3621,3052" coordsize="10,20" path="m3621,3071l3630,3071,3630,3052,3621,3052,3621,3071xe" filled="true" fillcolor="#000000" stroked="false">
                <v:path arrowok="t"/>
                <v:fill type="solid"/>
              </v:shape>
            </v:group>
            <v:group style="position:absolute;left:3621;top:3071;width:10;height:20" coordorigin="3621,3071" coordsize="10,20">
              <v:shape style="position:absolute;left:3621;top:3071;width:10;height:20" coordorigin="3621,3071" coordsize="10,20" path="m3621,3090l3630,3090,3630,3071,3621,3071,3621,3090xe" filled="true" fillcolor="#000000" stroked="false">
                <v:path arrowok="t"/>
                <v:fill type="solid"/>
              </v:shape>
            </v:group>
            <v:group style="position:absolute;left:3621;top:3090;width:10;height:20" coordorigin="3621,3090" coordsize="10,20">
              <v:shape style="position:absolute;left:3621;top:3090;width:10;height:20" coordorigin="3621,3090" coordsize="10,20" path="m3621,3110l3630,3110,3630,3090,3621,3090,3621,3110xe" filled="true" fillcolor="#000000" stroked="false">
                <v:path arrowok="t"/>
                <v:fill type="solid"/>
              </v:shape>
            </v:group>
            <v:group style="position:absolute;left:3621;top:3110;width:10;height:20" coordorigin="3621,3110" coordsize="10,20">
              <v:shape style="position:absolute;left:3621;top:3110;width:10;height:20" coordorigin="3621,3110" coordsize="10,20" path="m3621,3129l3630,3129,3630,3110,3621,3110,3621,3129xe" filled="true" fillcolor="#000000" stroked="false">
                <v:path arrowok="t"/>
                <v:fill type="solid"/>
              </v:shape>
            </v:group>
            <v:group style="position:absolute;left:3621;top:3129;width:10;height:20" coordorigin="3621,3129" coordsize="10,20">
              <v:shape style="position:absolute;left:3621;top:3129;width:10;height:20" coordorigin="3621,3129" coordsize="10,20" path="m3621,3148l3630,3148,3630,3129,3621,3129,3621,3148xe" filled="true" fillcolor="#000000" stroked="false">
                <v:path arrowok="t"/>
                <v:fill type="solid"/>
              </v:shape>
            </v:group>
            <v:group style="position:absolute;left:3621;top:3148;width:10;height:20" coordorigin="3621,3148" coordsize="10,20">
              <v:shape style="position:absolute;left:3621;top:3148;width:10;height:20" coordorigin="3621,3148" coordsize="10,20" path="m3621,3167l3630,3167,3630,3148,3621,3148,3621,3167xe" filled="true" fillcolor="#000000" stroked="false">
                <v:path arrowok="t"/>
                <v:fill type="solid"/>
              </v:shape>
            </v:group>
            <v:group style="position:absolute;left:3621;top:3167;width:10;height:20" coordorigin="3621,3167" coordsize="10,20">
              <v:shape style="position:absolute;left:3621;top:3167;width:10;height:20" coordorigin="3621,3167" coordsize="10,20" path="m3621,3186l3630,3186,3630,3167,3621,3167,3621,3186xe" filled="true" fillcolor="#000000" stroked="false">
                <v:path arrowok="t"/>
                <v:fill type="solid"/>
              </v:shape>
            </v:group>
            <v:group style="position:absolute;left:3621;top:3186;width:10;height:20" coordorigin="3621,3186" coordsize="10,20">
              <v:shape style="position:absolute;left:3621;top:3186;width:10;height:20" coordorigin="3621,3186" coordsize="10,20" path="m3621,3206l3630,3206,3630,3186,3621,3186,3621,3206xe" filled="true" fillcolor="#000000" stroked="false">
                <v:path arrowok="t"/>
                <v:fill type="solid"/>
              </v:shape>
            </v:group>
            <v:group style="position:absolute;left:3621;top:3206;width:10;height:20" coordorigin="3621,3206" coordsize="10,20">
              <v:shape style="position:absolute;left:3621;top:3206;width:10;height:20" coordorigin="3621,3206" coordsize="10,20" path="m3621,3225l3630,3225,3630,3206,3621,3206,3621,3225xe" filled="true" fillcolor="#000000" stroked="false">
                <v:path arrowok="t"/>
                <v:fill type="solid"/>
              </v:shape>
            </v:group>
            <v:group style="position:absolute;left:3621;top:3225;width:10;height:20" coordorigin="3621,3225" coordsize="10,20">
              <v:shape style="position:absolute;left:3621;top:3225;width:10;height:20" coordorigin="3621,3225" coordsize="10,20" path="m3621,3244l3630,3244,3630,3225,3621,3225,3621,3244xe" filled="true" fillcolor="#000000" stroked="false">
                <v:path arrowok="t"/>
                <v:fill type="solid"/>
              </v:shape>
            </v:group>
            <v:group style="position:absolute;left:3621;top:3244;width:10;height:20" coordorigin="3621,3244" coordsize="10,20">
              <v:shape style="position:absolute;left:3621;top:3244;width:10;height:20" coordorigin="3621,3244" coordsize="10,20" path="m3621,3263l3630,3263,3630,3244,3621,3244,3621,3263xe" filled="true" fillcolor="#000000" stroked="false">
                <v:path arrowok="t"/>
                <v:fill type="solid"/>
              </v:shape>
            </v:group>
            <v:group style="position:absolute;left:3621;top:3263;width:10;height:20" coordorigin="3621,3263" coordsize="10,20">
              <v:shape style="position:absolute;left:3621;top:3263;width:10;height:20" coordorigin="3621,3263" coordsize="10,20" path="m3621,3282l3630,3282,3630,3263,3621,3263,3621,3282xe" filled="true" fillcolor="#000000" stroked="false">
                <v:path arrowok="t"/>
                <v:fill type="solid"/>
              </v:shape>
            </v:group>
            <v:group style="position:absolute;left:3621;top:3282;width:10;height:20" coordorigin="3621,3282" coordsize="10,20">
              <v:shape style="position:absolute;left:3621;top:3282;width:10;height:20" coordorigin="3621,3282" coordsize="10,20" path="m3621,3302l3630,3302,3630,3282,3621,3282,3621,3302xe" filled="true" fillcolor="#000000" stroked="false">
                <v:path arrowok="t"/>
                <v:fill type="solid"/>
              </v:shape>
            </v:group>
            <v:group style="position:absolute;left:3621;top:3302;width:10;height:20" coordorigin="3621,3302" coordsize="10,20">
              <v:shape style="position:absolute;left:3621;top:3302;width:10;height:20" coordorigin="3621,3302" coordsize="10,20" path="m3621,3321l3630,3321,3630,3302,3621,3302,3621,3321xe" filled="true" fillcolor="#000000" stroked="false">
                <v:path arrowok="t"/>
                <v:fill type="solid"/>
              </v:shape>
            </v:group>
            <v:group style="position:absolute;left:3621;top:3321;width:10;height:20" coordorigin="3621,3321" coordsize="10,20">
              <v:shape style="position:absolute;left:3621;top:3321;width:10;height:20" coordorigin="3621,3321" coordsize="10,20" path="m3621,3340l3630,3340,3630,3321,3621,3321,3621,3340xe" filled="true" fillcolor="#000000" stroked="false">
                <v:path arrowok="t"/>
                <v:fill type="solid"/>
              </v:shape>
            </v:group>
            <v:group style="position:absolute;left:3621;top:3340;width:10;height:20" coordorigin="3621,3340" coordsize="10,20">
              <v:shape style="position:absolute;left:3621;top:3340;width:10;height:20" coordorigin="3621,3340" coordsize="10,20" path="m3621,3359l3630,3359,3630,3340,3621,3340,3621,3359xe" filled="true" fillcolor="#000000" stroked="false">
                <v:path arrowok="t"/>
                <v:fill type="solid"/>
              </v:shape>
            </v:group>
            <v:group style="position:absolute;left:5072;top:2879;width:10;height:20" coordorigin="5072,2879" coordsize="10,20">
              <v:shape style="position:absolute;left:5072;top:2879;width:10;height:20" coordorigin="5072,2879" coordsize="10,20" path="m5072,2898l5082,2898,5082,2879,5072,2879,5072,2898xe" filled="true" fillcolor="#000000" stroked="false">
                <v:path arrowok="t"/>
                <v:fill type="solid"/>
              </v:shape>
            </v:group>
            <v:group style="position:absolute;left:5072;top:2898;width:10;height:20" coordorigin="5072,2898" coordsize="10,20">
              <v:shape style="position:absolute;left:5072;top:2898;width:10;height:20" coordorigin="5072,2898" coordsize="10,20" path="m5072,2918l5082,2918,5082,2898,5072,2898,5072,2918xe" filled="true" fillcolor="#000000" stroked="false">
                <v:path arrowok="t"/>
                <v:fill type="solid"/>
              </v:shape>
            </v:group>
            <v:group style="position:absolute;left:5072;top:2918;width:10;height:20" coordorigin="5072,2918" coordsize="10,20">
              <v:shape style="position:absolute;left:5072;top:2918;width:10;height:20" coordorigin="5072,2918" coordsize="10,20" path="m5072,2937l5082,2937,5082,2918,5072,2918,5072,2937xe" filled="true" fillcolor="#000000" stroked="false">
                <v:path arrowok="t"/>
                <v:fill type="solid"/>
              </v:shape>
            </v:group>
            <v:group style="position:absolute;left:5072;top:2937;width:10;height:20" coordorigin="5072,2937" coordsize="10,20">
              <v:shape style="position:absolute;left:5072;top:2937;width:10;height:20" coordorigin="5072,2937" coordsize="10,20" path="m5072,2956l5082,2956,5082,2937,5072,2937,5072,2956xe" filled="true" fillcolor="#000000" stroked="false">
                <v:path arrowok="t"/>
                <v:fill type="solid"/>
              </v:shape>
            </v:group>
            <v:group style="position:absolute;left:5072;top:2956;width:10;height:20" coordorigin="5072,2956" coordsize="10,20">
              <v:shape style="position:absolute;left:5072;top:2956;width:10;height:20" coordorigin="5072,2956" coordsize="10,20" path="m5072,2975l5082,2975,5082,2956,5072,2956,5072,2975xe" filled="true" fillcolor="#000000" stroked="false">
                <v:path arrowok="t"/>
                <v:fill type="solid"/>
              </v:shape>
            </v:group>
            <v:group style="position:absolute;left:5072;top:2975;width:10;height:20" coordorigin="5072,2975" coordsize="10,20">
              <v:shape style="position:absolute;left:5072;top:2975;width:10;height:20" coordorigin="5072,2975" coordsize="10,20" path="m5072,2994l5082,2994,5082,2975,5072,2975,5072,2994xe" filled="true" fillcolor="#000000" stroked="false">
                <v:path arrowok="t"/>
                <v:fill type="solid"/>
              </v:shape>
            </v:group>
            <v:group style="position:absolute;left:5072;top:2994;width:10;height:20" coordorigin="5072,2994" coordsize="10,20">
              <v:shape style="position:absolute;left:5072;top:2994;width:10;height:20" coordorigin="5072,2994" coordsize="10,20" path="m5072,3014l5082,3014,5082,2994,5072,2994,5072,3014xe" filled="true" fillcolor="#000000" stroked="false">
                <v:path arrowok="t"/>
                <v:fill type="solid"/>
              </v:shape>
            </v:group>
            <v:group style="position:absolute;left:5072;top:3014;width:10;height:20" coordorigin="5072,3014" coordsize="10,20">
              <v:shape style="position:absolute;left:5072;top:3014;width:10;height:20" coordorigin="5072,3014" coordsize="10,20" path="m5072,3033l5082,3033,5082,3014,5072,3014,5072,3033xe" filled="true" fillcolor="#000000" stroked="false">
                <v:path arrowok="t"/>
                <v:fill type="solid"/>
              </v:shape>
            </v:group>
            <v:group style="position:absolute;left:5072;top:3033;width:10;height:20" coordorigin="5072,3033" coordsize="10,20">
              <v:shape style="position:absolute;left:5072;top:3033;width:10;height:20" coordorigin="5072,3033" coordsize="10,20" path="m5072,3052l5082,3052,5082,3033,5072,3033,5072,3052xe" filled="true" fillcolor="#000000" stroked="false">
                <v:path arrowok="t"/>
                <v:fill type="solid"/>
              </v:shape>
            </v:group>
            <v:group style="position:absolute;left:5072;top:3052;width:10;height:20" coordorigin="5072,3052" coordsize="10,20">
              <v:shape style="position:absolute;left:5072;top:3052;width:10;height:20" coordorigin="5072,3052" coordsize="10,20" path="m5072,3071l5082,3071,5082,3052,5072,3052,5072,3071xe" filled="true" fillcolor="#000000" stroked="false">
                <v:path arrowok="t"/>
                <v:fill type="solid"/>
              </v:shape>
            </v:group>
            <v:group style="position:absolute;left:5072;top:3071;width:10;height:20" coordorigin="5072,3071" coordsize="10,20">
              <v:shape style="position:absolute;left:5072;top:3071;width:10;height:20" coordorigin="5072,3071" coordsize="10,20" path="m5072,3090l5082,3090,5082,3071,5072,3071,5072,3090xe" filled="true" fillcolor="#000000" stroked="false">
                <v:path arrowok="t"/>
                <v:fill type="solid"/>
              </v:shape>
            </v:group>
            <v:group style="position:absolute;left:5072;top:3090;width:10;height:20" coordorigin="5072,3090" coordsize="10,20">
              <v:shape style="position:absolute;left:5072;top:3090;width:10;height:20" coordorigin="5072,3090" coordsize="10,20" path="m5072,3110l5082,3110,5082,3090,5072,3090,5072,3110xe" filled="true" fillcolor="#000000" stroked="false">
                <v:path arrowok="t"/>
                <v:fill type="solid"/>
              </v:shape>
            </v:group>
            <v:group style="position:absolute;left:5072;top:3110;width:10;height:20" coordorigin="5072,3110" coordsize="10,20">
              <v:shape style="position:absolute;left:5072;top:3110;width:10;height:20" coordorigin="5072,3110" coordsize="10,20" path="m5072,3129l5082,3129,5082,3110,5072,3110,5072,3129xe" filled="true" fillcolor="#000000" stroked="false">
                <v:path arrowok="t"/>
                <v:fill type="solid"/>
              </v:shape>
            </v:group>
            <v:group style="position:absolute;left:5072;top:3129;width:10;height:20" coordorigin="5072,3129" coordsize="10,20">
              <v:shape style="position:absolute;left:5072;top:3129;width:10;height:20" coordorigin="5072,3129" coordsize="10,20" path="m5072,3148l5082,3148,5082,3129,5072,3129,5072,3148xe" filled="true" fillcolor="#000000" stroked="false">
                <v:path arrowok="t"/>
                <v:fill type="solid"/>
              </v:shape>
            </v:group>
            <v:group style="position:absolute;left:5072;top:3148;width:10;height:20" coordorigin="5072,3148" coordsize="10,20">
              <v:shape style="position:absolute;left:5072;top:3148;width:10;height:20" coordorigin="5072,3148" coordsize="10,20" path="m5072,3167l5082,3167,5082,3148,5072,3148,5072,3167xe" filled="true" fillcolor="#000000" stroked="false">
                <v:path arrowok="t"/>
                <v:fill type="solid"/>
              </v:shape>
            </v:group>
            <v:group style="position:absolute;left:5072;top:3167;width:10;height:20" coordorigin="5072,3167" coordsize="10,20">
              <v:shape style="position:absolute;left:5072;top:3167;width:10;height:20" coordorigin="5072,3167" coordsize="10,20" path="m5072,3186l5082,3186,5082,3167,5072,3167,5072,3186xe" filled="true" fillcolor="#000000" stroked="false">
                <v:path arrowok="t"/>
                <v:fill type="solid"/>
              </v:shape>
            </v:group>
            <v:group style="position:absolute;left:5072;top:3186;width:10;height:20" coordorigin="5072,3186" coordsize="10,20">
              <v:shape style="position:absolute;left:5072;top:3186;width:10;height:20" coordorigin="5072,3186" coordsize="10,20" path="m5072,3206l5082,3206,5082,3186,5072,3186,5072,3206xe" filled="true" fillcolor="#000000" stroked="false">
                <v:path arrowok="t"/>
                <v:fill type="solid"/>
              </v:shape>
            </v:group>
            <v:group style="position:absolute;left:5072;top:3206;width:10;height:20" coordorigin="5072,3206" coordsize="10,20">
              <v:shape style="position:absolute;left:5072;top:3206;width:10;height:20" coordorigin="5072,3206" coordsize="10,20" path="m5072,3225l5082,3225,5082,3206,5072,3206,5072,3225xe" filled="true" fillcolor="#000000" stroked="false">
                <v:path arrowok="t"/>
                <v:fill type="solid"/>
              </v:shape>
            </v:group>
            <v:group style="position:absolute;left:5072;top:3225;width:10;height:20" coordorigin="5072,3225" coordsize="10,20">
              <v:shape style="position:absolute;left:5072;top:3225;width:10;height:20" coordorigin="5072,3225" coordsize="10,20" path="m5072,3244l5082,3244,5082,3225,5072,3225,5072,3244xe" filled="true" fillcolor="#000000" stroked="false">
                <v:path arrowok="t"/>
                <v:fill type="solid"/>
              </v:shape>
            </v:group>
            <v:group style="position:absolute;left:5072;top:3244;width:10;height:20" coordorigin="5072,3244" coordsize="10,20">
              <v:shape style="position:absolute;left:5072;top:3244;width:10;height:20" coordorigin="5072,3244" coordsize="10,20" path="m5072,3263l5082,3263,5082,3244,5072,3244,5072,3263xe" filled="true" fillcolor="#000000" stroked="false">
                <v:path arrowok="t"/>
                <v:fill type="solid"/>
              </v:shape>
            </v:group>
            <v:group style="position:absolute;left:5072;top:3263;width:10;height:20" coordorigin="5072,3263" coordsize="10,20">
              <v:shape style="position:absolute;left:5072;top:3263;width:10;height:20" coordorigin="5072,3263" coordsize="10,20" path="m5072,3282l5082,3282,5082,3263,5072,3263,5072,3282xe" filled="true" fillcolor="#000000" stroked="false">
                <v:path arrowok="t"/>
                <v:fill type="solid"/>
              </v:shape>
            </v:group>
            <v:group style="position:absolute;left:5072;top:3282;width:10;height:20" coordorigin="5072,3282" coordsize="10,20">
              <v:shape style="position:absolute;left:5072;top:3282;width:10;height:20" coordorigin="5072,3282" coordsize="10,20" path="m5072,3302l5082,3302,5082,3282,5072,3282,5072,3302xe" filled="true" fillcolor="#000000" stroked="false">
                <v:path arrowok="t"/>
                <v:fill type="solid"/>
              </v:shape>
            </v:group>
            <v:group style="position:absolute;left:5072;top:3302;width:10;height:20" coordorigin="5072,3302" coordsize="10,20">
              <v:shape style="position:absolute;left:5072;top:3302;width:10;height:20" coordorigin="5072,3302" coordsize="10,20" path="m5072,3321l5082,3321,5082,3302,5072,3302,5072,3321xe" filled="true" fillcolor="#000000" stroked="false">
                <v:path arrowok="t"/>
                <v:fill type="solid"/>
              </v:shape>
            </v:group>
            <v:group style="position:absolute;left:5072;top:3321;width:10;height:20" coordorigin="5072,3321" coordsize="10,20">
              <v:shape style="position:absolute;left:5072;top:3321;width:10;height:20" coordorigin="5072,3321" coordsize="10,20" path="m5072,3340l5082,3340,5082,3321,5072,3321,5072,3340xe" filled="true" fillcolor="#000000" stroked="false">
                <v:path arrowok="t"/>
                <v:fill type="solid"/>
              </v:shape>
            </v:group>
            <v:group style="position:absolute;left:5072;top:3340;width:10;height:20" coordorigin="5072,3340" coordsize="10,20">
              <v:shape style="position:absolute;left:5072;top:3340;width:10;height:20" coordorigin="5072,3340" coordsize="10,20" path="m5072,3359l5082,3359,5082,3340,5072,3340,5072,3359xe" filled="true" fillcolor="#000000" stroked="false">
                <v:path arrowok="t"/>
                <v:fill type="solid"/>
              </v:shape>
            </v:group>
            <v:group style="position:absolute;left:6126;top:2879;width:10;height:20" coordorigin="6126,2879" coordsize="10,20">
              <v:shape style="position:absolute;left:6126;top:2879;width:10;height:20" coordorigin="6126,2879" coordsize="10,20" path="m6126,2898l6135,2898,6135,2879,6126,2879,6126,2898xe" filled="true" fillcolor="#000000" stroked="false">
                <v:path arrowok="t"/>
                <v:fill type="solid"/>
              </v:shape>
            </v:group>
            <v:group style="position:absolute;left:6126;top:2898;width:10;height:20" coordorigin="6126,2898" coordsize="10,20">
              <v:shape style="position:absolute;left:6126;top:2898;width:10;height:20" coordorigin="6126,2898" coordsize="10,20" path="m6126,2918l6135,2918,6135,2898,6126,2898,6126,2918xe" filled="true" fillcolor="#000000" stroked="false">
                <v:path arrowok="t"/>
                <v:fill type="solid"/>
              </v:shape>
            </v:group>
            <v:group style="position:absolute;left:6126;top:2918;width:10;height:20" coordorigin="6126,2918" coordsize="10,20">
              <v:shape style="position:absolute;left:6126;top:2918;width:10;height:20" coordorigin="6126,2918" coordsize="10,20" path="m6126,2937l6135,2937,6135,2918,6126,2918,6126,2937xe" filled="true" fillcolor="#000000" stroked="false">
                <v:path arrowok="t"/>
                <v:fill type="solid"/>
              </v:shape>
            </v:group>
            <v:group style="position:absolute;left:6126;top:2937;width:10;height:20" coordorigin="6126,2937" coordsize="10,20">
              <v:shape style="position:absolute;left:6126;top:2937;width:10;height:20" coordorigin="6126,2937" coordsize="10,20" path="m6126,2956l6135,2956,6135,2937,6126,2937,6126,2956xe" filled="true" fillcolor="#000000" stroked="false">
                <v:path arrowok="t"/>
                <v:fill type="solid"/>
              </v:shape>
            </v:group>
            <v:group style="position:absolute;left:6126;top:2956;width:10;height:20" coordorigin="6126,2956" coordsize="10,20">
              <v:shape style="position:absolute;left:6126;top:2956;width:10;height:20" coordorigin="6126,2956" coordsize="10,20" path="m6126,2975l6135,2975,6135,2956,6126,2956,6126,2975xe" filled="true" fillcolor="#000000" stroked="false">
                <v:path arrowok="t"/>
                <v:fill type="solid"/>
              </v:shape>
            </v:group>
            <v:group style="position:absolute;left:6126;top:2975;width:10;height:20" coordorigin="6126,2975" coordsize="10,20">
              <v:shape style="position:absolute;left:6126;top:2975;width:10;height:20" coordorigin="6126,2975" coordsize="10,20" path="m6126,2994l6135,2994,6135,2975,6126,2975,6126,2994xe" filled="true" fillcolor="#000000" stroked="false">
                <v:path arrowok="t"/>
                <v:fill type="solid"/>
              </v:shape>
            </v:group>
            <v:group style="position:absolute;left:6126;top:2994;width:10;height:20" coordorigin="6126,2994" coordsize="10,20">
              <v:shape style="position:absolute;left:6126;top:2994;width:10;height:20" coordorigin="6126,2994" coordsize="10,20" path="m6126,3014l6135,3014,6135,2994,6126,2994,6126,3014xe" filled="true" fillcolor="#000000" stroked="false">
                <v:path arrowok="t"/>
                <v:fill type="solid"/>
              </v:shape>
            </v:group>
            <v:group style="position:absolute;left:6126;top:3014;width:10;height:20" coordorigin="6126,3014" coordsize="10,20">
              <v:shape style="position:absolute;left:6126;top:3014;width:10;height:20" coordorigin="6126,3014" coordsize="10,20" path="m6126,3033l6135,3033,6135,3014,6126,3014,6126,3033xe" filled="true" fillcolor="#000000" stroked="false">
                <v:path arrowok="t"/>
                <v:fill type="solid"/>
              </v:shape>
            </v:group>
            <v:group style="position:absolute;left:6126;top:3033;width:10;height:20" coordorigin="6126,3033" coordsize="10,20">
              <v:shape style="position:absolute;left:6126;top:3033;width:10;height:20" coordorigin="6126,3033" coordsize="10,20" path="m6126,3052l6135,3052,6135,3033,6126,3033,6126,3052xe" filled="true" fillcolor="#000000" stroked="false">
                <v:path arrowok="t"/>
                <v:fill type="solid"/>
              </v:shape>
            </v:group>
            <v:group style="position:absolute;left:6126;top:3052;width:10;height:20" coordorigin="6126,3052" coordsize="10,20">
              <v:shape style="position:absolute;left:6126;top:3052;width:10;height:20" coordorigin="6126,3052" coordsize="10,20" path="m6126,3071l6135,3071,6135,3052,6126,3052,6126,3071xe" filled="true" fillcolor="#000000" stroked="false">
                <v:path arrowok="t"/>
                <v:fill type="solid"/>
              </v:shape>
            </v:group>
            <v:group style="position:absolute;left:6126;top:3071;width:10;height:20" coordorigin="6126,3071" coordsize="10,20">
              <v:shape style="position:absolute;left:6126;top:3071;width:10;height:20" coordorigin="6126,3071" coordsize="10,20" path="m6126,3090l6135,3090,6135,3071,6126,3071,6126,3090xe" filled="true" fillcolor="#000000" stroked="false">
                <v:path arrowok="t"/>
                <v:fill type="solid"/>
              </v:shape>
            </v:group>
            <v:group style="position:absolute;left:6126;top:3090;width:10;height:20" coordorigin="6126,3090" coordsize="10,20">
              <v:shape style="position:absolute;left:6126;top:3090;width:10;height:20" coordorigin="6126,3090" coordsize="10,20" path="m6126,3110l6135,3110,6135,3090,6126,3090,6126,3110xe" filled="true" fillcolor="#000000" stroked="false">
                <v:path arrowok="t"/>
                <v:fill type="solid"/>
              </v:shape>
            </v:group>
            <v:group style="position:absolute;left:6126;top:3110;width:10;height:20" coordorigin="6126,3110" coordsize="10,20">
              <v:shape style="position:absolute;left:6126;top:3110;width:10;height:20" coordorigin="6126,3110" coordsize="10,20" path="m6126,3129l6135,3129,6135,3110,6126,3110,6126,3129xe" filled="true" fillcolor="#000000" stroked="false">
                <v:path arrowok="t"/>
                <v:fill type="solid"/>
              </v:shape>
            </v:group>
            <v:group style="position:absolute;left:6126;top:3129;width:10;height:20" coordorigin="6126,3129" coordsize="10,20">
              <v:shape style="position:absolute;left:6126;top:3129;width:10;height:20" coordorigin="6126,3129" coordsize="10,20" path="m6126,3148l6135,3148,6135,3129,6126,3129,6126,3148xe" filled="true" fillcolor="#000000" stroked="false">
                <v:path arrowok="t"/>
                <v:fill type="solid"/>
              </v:shape>
            </v:group>
            <v:group style="position:absolute;left:6126;top:3148;width:10;height:20" coordorigin="6126,3148" coordsize="10,20">
              <v:shape style="position:absolute;left:6126;top:3148;width:10;height:20" coordorigin="6126,3148" coordsize="10,20" path="m6126,3167l6135,3167,6135,3148,6126,3148,6126,3167xe" filled="true" fillcolor="#000000" stroked="false">
                <v:path arrowok="t"/>
                <v:fill type="solid"/>
              </v:shape>
            </v:group>
            <v:group style="position:absolute;left:6126;top:3167;width:10;height:20" coordorigin="6126,3167" coordsize="10,20">
              <v:shape style="position:absolute;left:6126;top:3167;width:10;height:20" coordorigin="6126,3167" coordsize="10,20" path="m6126,3186l6135,3186,6135,3167,6126,3167,6126,3186xe" filled="true" fillcolor="#000000" stroked="false">
                <v:path arrowok="t"/>
                <v:fill type="solid"/>
              </v:shape>
            </v:group>
            <v:group style="position:absolute;left:6126;top:3186;width:10;height:20" coordorigin="6126,3186" coordsize="10,20">
              <v:shape style="position:absolute;left:6126;top:3186;width:10;height:20" coordorigin="6126,3186" coordsize="10,20" path="m6126,3206l6135,3206,6135,3186,6126,3186,6126,3206xe" filled="true" fillcolor="#000000" stroked="false">
                <v:path arrowok="t"/>
                <v:fill type="solid"/>
              </v:shape>
            </v:group>
            <v:group style="position:absolute;left:6126;top:3206;width:10;height:20" coordorigin="6126,3206" coordsize="10,20">
              <v:shape style="position:absolute;left:6126;top:3206;width:10;height:20" coordorigin="6126,3206" coordsize="10,20" path="m6126,3225l6135,3225,6135,3206,6126,3206,6126,3225xe" filled="true" fillcolor="#000000" stroked="false">
                <v:path arrowok="t"/>
                <v:fill type="solid"/>
              </v:shape>
            </v:group>
            <v:group style="position:absolute;left:6126;top:3225;width:10;height:20" coordorigin="6126,3225" coordsize="10,20">
              <v:shape style="position:absolute;left:6126;top:3225;width:10;height:20" coordorigin="6126,3225" coordsize="10,20" path="m6126,3244l6135,3244,6135,3225,6126,3225,6126,3244xe" filled="true" fillcolor="#000000" stroked="false">
                <v:path arrowok="t"/>
                <v:fill type="solid"/>
              </v:shape>
            </v:group>
            <v:group style="position:absolute;left:6126;top:3244;width:10;height:20" coordorigin="6126,3244" coordsize="10,20">
              <v:shape style="position:absolute;left:6126;top:3244;width:10;height:20" coordorigin="6126,3244" coordsize="10,20" path="m6126,3263l6135,3263,6135,3244,6126,3244,6126,3263xe" filled="true" fillcolor="#000000" stroked="false">
                <v:path arrowok="t"/>
                <v:fill type="solid"/>
              </v:shape>
            </v:group>
            <v:group style="position:absolute;left:6126;top:3263;width:10;height:20" coordorigin="6126,3263" coordsize="10,20">
              <v:shape style="position:absolute;left:6126;top:3263;width:10;height:20" coordorigin="6126,3263" coordsize="10,20" path="m6126,3282l6135,3282,6135,3263,6126,3263,6126,3282xe" filled="true" fillcolor="#000000" stroked="false">
                <v:path arrowok="t"/>
                <v:fill type="solid"/>
              </v:shape>
            </v:group>
            <v:group style="position:absolute;left:6126;top:3282;width:10;height:20" coordorigin="6126,3282" coordsize="10,20">
              <v:shape style="position:absolute;left:6126;top:3282;width:10;height:20" coordorigin="6126,3282" coordsize="10,20" path="m6126,3302l6135,3302,6135,3282,6126,3282,6126,3302xe" filled="true" fillcolor="#000000" stroked="false">
                <v:path arrowok="t"/>
                <v:fill type="solid"/>
              </v:shape>
            </v:group>
            <v:group style="position:absolute;left:6126;top:3302;width:10;height:20" coordorigin="6126,3302" coordsize="10,20">
              <v:shape style="position:absolute;left:6126;top:3302;width:10;height:20" coordorigin="6126,3302" coordsize="10,20" path="m6126,3321l6135,3321,6135,3302,6126,3302,6126,3321xe" filled="true" fillcolor="#000000" stroked="false">
                <v:path arrowok="t"/>
                <v:fill type="solid"/>
              </v:shape>
            </v:group>
            <v:group style="position:absolute;left:6126;top:3321;width:10;height:20" coordorigin="6126,3321" coordsize="10,20">
              <v:shape style="position:absolute;left:6126;top:3321;width:10;height:20" coordorigin="6126,3321" coordsize="10,20" path="m6126,3340l6135,3340,6135,3321,6126,3321,6126,3340xe" filled="true" fillcolor="#000000" stroked="false">
                <v:path arrowok="t"/>
                <v:fill type="solid"/>
              </v:shape>
            </v:group>
            <v:group style="position:absolute;left:6126;top:3340;width:10;height:20" coordorigin="6126,3340" coordsize="10,20">
              <v:shape style="position:absolute;left:6126;top:3340;width:10;height:20" coordorigin="6126,3340" coordsize="10,20" path="m6126,3359l6135,3359,6135,3340,6126,3340,6126,3359xe" filled="true" fillcolor="#000000" stroked="false">
                <v:path arrowok="t"/>
                <v:fill type="solid"/>
              </v:shape>
            </v:group>
            <v:group style="position:absolute;left:7305;top:2879;width:10;height:20" coordorigin="7305,2879" coordsize="10,20">
              <v:shape style="position:absolute;left:7305;top:2879;width:10;height:20" coordorigin="7305,2879" coordsize="10,20" path="m7305,2898l7315,2898,7315,2879,7305,2879,7305,2898xe" filled="true" fillcolor="#000000" stroked="false">
                <v:path arrowok="t"/>
                <v:fill type="solid"/>
              </v:shape>
            </v:group>
            <v:group style="position:absolute;left:7305;top:2898;width:10;height:20" coordorigin="7305,2898" coordsize="10,20">
              <v:shape style="position:absolute;left:7305;top:2898;width:10;height:20" coordorigin="7305,2898" coordsize="10,20" path="m7305,2918l7315,2918,7315,2898,7305,2898,7305,2918xe" filled="true" fillcolor="#000000" stroked="false">
                <v:path arrowok="t"/>
                <v:fill type="solid"/>
              </v:shape>
            </v:group>
            <v:group style="position:absolute;left:7305;top:2918;width:10;height:20" coordorigin="7305,2918" coordsize="10,20">
              <v:shape style="position:absolute;left:7305;top:2918;width:10;height:20" coordorigin="7305,2918" coordsize="10,20" path="m7305,2937l7315,2937,7315,2918,7305,2918,7305,2937xe" filled="true" fillcolor="#000000" stroked="false">
                <v:path arrowok="t"/>
                <v:fill type="solid"/>
              </v:shape>
            </v:group>
            <v:group style="position:absolute;left:7305;top:2937;width:10;height:20" coordorigin="7305,2937" coordsize="10,20">
              <v:shape style="position:absolute;left:7305;top:2937;width:10;height:20" coordorigin="7305,2937" coordsize="10,20" path="m7305,2956l7315,2956,7315,2937,7305,2937,7305,2956xe" filled="true" fillcolor="#000000" stroked="false">
                <v:path arrowok="t"/>
                <v:fill type="solid"/>
              </v:shape>
            </v:group>
            <v:group style="position:absolute;left:7305;top:2956;width:10;height:20" coordorigin="7305,2956" coordsize="10,20">
              <v:shape style="position:absolute;left:7305;top:2956;width:10;height:20" coordorigin="7305,2956" coordsize="10,20" path="m7305,2975l7315,2975,7315,2956,7305,2956,7305,2975xe" filled="true" fillcolor="#000000" stroked="false">
                <v:path arrowok="t"/>
                <v:fill type="solid"/>
              </v:shape>
            </v:group>
            <v:group style="position:absolute;left:7305;top:2975;width:10;height:20" coordorigin="7305,2975" coordsize="10,20">
              <v:shape style="position:absolute;left:7305;top:2975;width:10;height:20" coordorigin="7305,2975" coordsize="10,20" path="m7305,2994l7315,2994,7315,2975,7305,2975,7305,2994xe" filled="true" fillcolor="#000000" stroked="false">
                <v:path arrowok="t"/>
                <v:fill type="solid"/>
              </v:shape>
            </v:group>
            <v:group style="position:absolute;left:7305;top:2994;width:10;height:20" coordorigin="7305,2994" coordsize="10,20">
              <v:shape style="position:absolute;left:7305;top:2994;width:10;height:20" coordorigin="7305,2994" coordsize="10,20" path="m7305,3014l7315,3014,7315,2994,7305,2994,7305,3014xe" filled="true" fillcolor="#000000" stroked="false">
                <v:path arrowok="t"/>
                <v:fill type="solid"/>
              </v:shape>
            </v:group>
            <v:group style="position:absolute;left:7305;top:3014;width:10;height:20" coordorigin="7305,3014" coordsize="10,20">
              <v:shape style="position:absolute;left:7305;top:3014;width:10;height:20" coordorigin="7305,3014" coordsize="10,20" path="m7305,3033l7315,3033,7315,3014,7305,3014,7305,3033xe" filled="true" fillcolor="#000000" stroked="false">
                <v:path arrowok="t"/>
                <v:fill type="solid"/>
              </v:shape>
            </v:group>
            <v:group style="position:absolute;left:7305;top:3033;width:10;height:20" coordorigin="7305,3033" coordsize="10,20">
              <v:shape style="position:absolute;left:7305;top:3033;width:10;height:20" coordorigin="7305,3033" coordsize="10,20" path="m7305,3052l7315,3052,7315,3033,7305,3033,7305,3052xe" filled="true" fillcolor="#000000" stroked="false">
                <v:path arrowok="t"/>
                <v:fill type="solid"/>
              </v:shape>
            </v:group>
            <v:group style="position:absolute;left:7305;top:3052;width:10;height:20" coordorigin="7305,3052" coordsize="10,20">
              <v:shape style="position:absolute;left:7305;top:3052;width:10;height:20" coordorigin="7305,3052" coordsize="10,20" path="m7305,3071l7315,3071,7315,3052,7305,3052,7305,3071xe" filled="true" fillcolor="#000000" stroked="false">
                <v:path arrowok="t"/>
                <v:fill type="solid"/>
              </v:shape>
            </v:group>
            <v:group style="position:absolute;left:7305;top:3071;width:10;height:20" coordorigin="7305,3071" coordsize="10,20">
              <v:shape style="position:absolute;left:7305;top:3071;width:10;height:20" coordorigin="7305,3071" coordsize="10,20" path="m7305,3090l7315,3090,7315,3071,7305,3071,7305,3090xe" filled="true" fillcolor="#000000" stroked="false">
                <v:path arrowok="t"/>
                <v:fill type="solid"/>
              </v:shape>
            </v:group>
            <v:group style="position:absolute;left:7305;top:3090;width:10;height:20" coordorigin="7305,3090" coordsize="10,20">
              <v:shape style="position:absolute;left:7305;top:3090;width:10;height:20" coordorigin="7305,3090" coordsize="10,20" path="m7305,3110l7315,3110,7315,3090,7305,3090,7305,3110xe" filled="true" fillcolor="#000000" stroked="false">
                <v:path arrowok="t"/>
                <v:fill type="solid"/>
              </v:shape>
            </v:group>
            <v:group style="position:absolute;left:7305;top:3110;width:10;height:20" coordorigin="7305,3110" coordsize="10,20">
              <v:shape style="position:absolute;left:7305;top:3110;width:10;height:20" coordorigin="7305,3110" coordsize="10,20" path="m7305,3129l7315,3129,7315,3110,7305,3110,7305,3129xe" filled="true" fillcolor="#000000" stroked="false">
                <v:path arrowok="t"/>
                <v:fill type="solid"/>
              </v:shape>
            </v:group>
            <v:group style="position:absolute;left:7305;top:3129;width:10;height:20" coordorigin="7305,3129" coordsize="10,20">
              <v:shape style="position:absolute;left:7305;top:3129;width:10;height:20" coordorigin="7305,3129" coordsize="10,20" path="m7305,3148l7315,3148,7315,3129,7305,3129,7305,3148xe" filled="true" fillcolor="#000000" stroked="false">
                <v:path arrowok="t"/>
                <v:fill type="solid"/>
              </v:shape>
            </v:group>
            <v:group style="position:absolute;left:7305;top:3148;width:10;height:20" coordorigin="7305,3148" coordsize="10,20">
              <v:shape style="position:absolute;left:7305;top:3148;width:10;height:20" coordorigin="7305,3148" coordsize="10,20" path="m7305,3167l7315,3167,7315,3148,7305,3148,7305,3167xe" filled="true" fillcolor="#000000" stroked="false">
                <v:path arrowok="t"/>
                <v:fill type="solid"/>
              </v:shape>
            </v:group>
            <v:group style="position:absolute;left:7305;top:3167;width:10;height:20" coordorigin="7305,3167" coordsize="10,20">
              <v:shape style="position:absolute;left:7305;top:3167;width:10;height:20" coordorigin="7305,3167" coordsize="10,20" path="m7305,3186l7315,3186,7315,3167,7305,3167,7305,3186xe" filled="true" fillcolor="#000000" stroked="false">
                <v:path arrowok="t"/>
                <v:fill type="solid"/>
              </v:shape>
            </v:group>
            <v:group style="position:absolute;left:7305;top:3186;width:10;height:20" coordorigin="7305,3186" coordsize="10,20">
              <v:shape style="position:absolute;left:7305;top:3186;width:10;height:20" coordorigin="7305,3186" coordsize="10,20" path="m7305,3206l7315,3206,7315,3186,7305,3186,7305,3206xe" filled="true" fillcolor="#000000" stroked="false">
                <v:path arrowok="t"/>
                <v:fill type="solid"/>
              </v:shape>
            </v:group>
            <v:group style="position:absolute;left:7305;top:3206;width:10;height:20" coordorigin="7305,3206" coordsize="10,20">
              <v:shape style="position:absolute;left:7305;top:3206;width:10;height:20" coordorigin="7305,3206" coordsize="10,20" path="m7305,3225l7315,3225,7315,3206,7305,3206,7305,3225xe" filled="true" fillcolor="#000000" stroked="false">
                <v:path arrowok="t"/>
                <v:fill type="solid"/>
              </v:shape>
            </v:group>
            <v:group style="position:absolute;left:7305;top:3225;width:10;height:20" coordorigin="7305,3225" coordsize="10,20">
              <v:shape style="position:absolute;left:7305;top:3225;width:10;height:20" coordorigin="7305,3225" coordsize="10,20" path="m7305,3244l7315,3244,7315,3225,7305,3225,7305,3244xe" filled="true" fillcolor="#000000" stroked="false">
                <v:path arrowok="t"/>
                <v:fill type="solid"/>
              </v:shape>
            </v:group>
            <v:group style="position:absolute;left:7305;top:3244;width:10;height:20" coordorigin="7305,3244" coordsize="10,20">
              <v:shape style="position:absolute;left:7305;top:3244;width:10;height:20" coordorigin="7305,3244" coordsize="10,20" path="m7305,3263l7315,3263,7315,3244,7305,3244,7305,3263xe" filled="true" fillcolor="#000000" stroked="false">
                <v:path arrowok="t"/>
                <v:fill type="solid"/>
              </v:shape>
            </v:group>
            <v:group style="position:absolute;left:7305;top:3263;width:10;height:20" coordorigin="7305,3263" coordsize="10,20">
              <v:shape style="position:absolute;left:7305;top:3263;width:10;height:20" coordorigin="7305,3263" coordsize="10,20" path="m7305,3282l7315,3282,7315,3263,7305,3263,7305,3282xe" filled="true" fillcolor="#000000" stroked="false">
                <v:path arrowok="t"/>
                <v:fill type="solid"/>
              </v:shape>
            </v:group>
            <v:group style="position:absolute;left:7305;top:3282;width:10;height:20" coordorigin="7305,3282" coordsize="10,20">
              <v:shape style="position:absolute;left:7305;top:3282;width:10;height:20" coordorigin="7305,3282" coordsize="10,20" path="m7305,3302l7315,3302,7315,3282,7305,3282,7305,3302xe" filled="true" fillcolor="#000000" stroked="false">
                <v:path arrowok="t"/>
                <v:fill type="solid"/>
              </v:shape>
            </v:group>
            <v:group style="position:absolute;left:7305;top:3302;width:10;height:20" coordorigin="7305,3302" coordsize="10,20">
              <v:shape style="position:absolute;left:7305;top:3302;width:10;height:20" coordorigin="7305,3302" coordsize="10,20" path="m7305,3321l7315,3321,7315,3302,7305,3302,7305,3321xe" filled="true" fillcolor="#000000" stroked="false">
                <v:path arrowok="t"/>
                <v:fill type="solid"/>
              </v:shape>
            </v:group>
            <v:group style="position:absolute;left:7305;top:3321;width:10;height:20" coordorigin="7305,3321" coordsize="10,20">
              <v:shape style="position:absolute;left:7305;top:3321;width:10;height:20" coordorigin="7305,3321" coordsize="10,20" path="m7305,3340l7315,3340,7315,3321,7305,3321,7305,3340xe" filled="true" fillcolor="#000000" stroked="false">
                <v:path arrowok="t"/>
                <v:fill type="solid"/>
              </v:shape>
            </v:group>
            <v:group style="position:absolute;left:7305;top:3340;width:10;height:20" coordorigin="7305,3340" coordsize="10,20">
              <v:shape style="position:absolute;left:7305;top:3340;width:10;height:20" coordorigin="7305,3340" coordsize="10,20" path="m7305,3359l7315,3359,7315,3340,7305,3340,7305,3359xe" filled="true" fillcolor="#000000" stroked="false">
                <v:path arrowok="t"/>
                <v:fill type="solid"/>
              </v:shape>
            </v:group>
            <v:group style="position:absolute;left:14;top:3364;width:20;height:2" coordorigin="14,3364" coordsize="20,2">
              <v:shape style="position:absolute;left:14;top:3364;width:20;height:2" coordorigin="14,3364" coordsize="20,0" path="m14,3364l34,3364e" filled="false" stroked="true" strokeweight=".47998pt" strokecolor="#000000">
                <v:path arrowok="t"/>
              </v:shape>
            </v:group>
            <v:group style="position:absolute;left:34;top:3364;width:20;height:2" coordorigin="34,3364" coordsize="20,2">
              <v:shape style="position:absolute;left:34;top:3364;width:20;height:2" coordorigin="34,3364" coordsize="20,0" path="m34,3364l53,3364e" filled="false" stroked="true" strokeweight=".47998pt" strokecolor="#000000">
                <v:path arrowok="t"/>
              </v:shape>
            </v:group>
            <v:group style="position:absolute;left:53;top:3364;width:20;height:2" coordorigin="53,3364" coordsize="20,2">
              <v:shape style="position:absolute;left:53;top:3364;width:20;height:2" coordorigin="53,3364" coordsize="20,0" path="m53,3364l72,3364e" filled="false" stroked="true" strokeweight=".47998pt" strokecolor="#000000">
                <v:path arrowok="t"/>
              </v:shape>
            </v:group>
            <v:group style="position:absolute;left:72;top:3364;width:20;height:2" coordorigin="72,3364" coordsize="20,2">
              <v:shape style="position:absolute;left:72;top:3364;width:20;height:2" coordorigin="72,3364" coordsize="20,0" path="m72,3364l91,3364e" filled="false" stroked="true" strokeweight=".47998pt" strokecolor="#000000">
                <v:path arrowok="t"/>
              </v:shape>
            </v:group>
            <v:group style="position:absolute;left:91;top:3364;width:20;height:2" coordorigin="91,3364" coordsize="20,2">
              <v:shape style="position:absolute;left:91;top:3364;width:20;height:2" coordorigin="91,3364" coordsize="20,0" path="m91,3364l110,3364e" filled="false" stroked="true" strokeweight=".47998pt" strokecolor="#000000">
                <v:path arrowok="t"/>
              </v:shape>
            </v:group>
            <v:group style="position:absolute;left:110;top:3364;width:20;height:2" coordorigin="110,3364" coordsize="20,2">
              <v:shape style="position:absolute;left:110;top:3364;width:20;height:2" coordorigin="110,3364" coordsize="20,0" path="m110,3364l130,3364e" filled="false" stroked="true" strokeweight=".47998pt" strokecolor="#000000">
                <v:path arrowok="t"/>
              </v:shape>
            </v:group>
            <v:group style="position:absolute;left:130;top:3364;width:20;height:2" coordorigin="130,3364" coordsize="20,2">
              <v:shape style="position:absolute;left:130;top:3364;width:20;height:2" coordorigin="130,3364" coordsize="20,0" path="m130,3364l149,3364e" filled="false" stroked="true" strokeweight=".47998pt" strokecolor="#000000">
                <v:path arrowok="t"/>
              </v:shape>
            </v:group>
            <v:group style="position:absolute;left:149;top:3364;width:20;height:2" coordorigin="149,3364" coordsize="20,2">
              <v:shape style="position:absolute;left:149;top:3364;width:20;height:2" coordorigin="149,3364" coordsize="20,0" path="m149,3364l168,3364e" filled="false" stroked="true" strokeweight=".47998pt" strokecolor="#000000">
                <v:path arrowok="t"/>
              </v:shape>
            </v:group>
            <v:group style="position:absolute;left:168;top:3364;width:20;height:2" coordorigin="168,3364" coordsize="20,2">
              <v:shape style="position:absolute;left:168;top:3364;width:20;height:2" coordorigin="168,3364" coordsize="20,0" path="m168,3364l188,3364e" filled="false" stroked="true" strokeweight=".47998pt" strokecolor="#000000">
                <v:path arrowok="t"/>
              </v:shape>
            </v:group>
            <v:group style="position:absolute;left:188;top:3364;width:20;height:2" coordorigin="188,3364" coordsize="20,2">
              <v:shape style="position:absolute;left:188;top:3364;width:20;height:2" coordorigin="188,3364" coordsize="20,0" path="m188,3364l207,3364e" filled="false" stroked="true" strokeweight=".47998pt" strokecolor="#000000">
                <v:path arrowok="t"/>
              </v:shape>
            </v:group>
            <v:group style="position:absolute;left:207;top:3364;width:20;height:2" coordorigin="207,3364" coordsize="20,2">
              <v:shape style="position:absolute;left:207;top:3364;width:20;height:2" coordorigin="207,3364" coordsize="20,0" path="m207,3364l226,3364e" filled="false" stroked="true" strokeweight=".47998pt" strokecolor="#000000">
                <v:path arrowok="t"/>
              </v:shape>
            </v:group>
            <v:group style="position:absolute;left:226;top:3364;width:20;height:2" coordorigin="226,3364" coordsize="20,2">
              <v:shape style="position:absolute;left:226;top:3364;width:20;height:2" coordorigin="226,3364" coordsize="20,0" path="m226,3364l245,3364e" filled="false" stroked="true" strokeweight=".47998pt" strokecolor="#000000">
                <v:path arrowok="t"/>
              </v:shape>
            </v:group>
            <v:group style="position:absolute;left:245;top:3364;width:20;height:2" coordorigin="245,3364" coordsize="20,2">
              <v:shape style="position:absolute;left:245;top:3364;width:20;height:2" coordorigin="245,3364" coordsize="20,0" path="m245,3364l264,3364e" filled="false" stroked="true" strokeweight=".47998pt" strokecolor="#000000">
                <v:path arrowok="t"/>
              </v:shape>
            </v:group>
            <v:group style="position:absolute;left:264;top:3364;width:20;height:2" coordorigin="264,3364" coordsize="20,2">
              <v:shape style="position:absolute;left:264;top:3364;width:20;height:2" coordorigin="264,3364" coordsize="20,0" path="m264,3364l284,3364e" filled="false" stroked="true" strokeweight=".47998pt" strokecolor="#000000">
                <v:path arrowok="t"/>
              </v:shape>
            </v:group>
            <v:group style="position:absolute;left:284;top:3364;width:20;height:2" coordorigin="284,3364" coordsize="20,2">
              <v:shape style="position:absolute;left:284;top:3364;width:20;height:2" coordorigin="284,3364" coordsize="20,0" path="m284,3364l303,3364e" filled="false" stroked="true" strokeweight=".47998pt" strokecolor="#000000">
                <v:path arrowok="t"/>
              </v:shape>
            </v:group>
            <v:group style="position:absolute;left:303;top:3364;width:20;height:2" coordorigin="303,3364" coordsize="20,2">
              <v:shape style="position:absolute;left:303;top:3364;width:20;height:2" coordorigin="303,3364" coordsize="20,0" path="m303,3364l322,3364e" filled="false" stroked="true" strokeweight=".47998pt" strokecolor="#000000">
                <v:path arrowok="t"/>
              </v:shape>
            </v:group>
            <v:group style="position:absolute;left:322;top:3364;width:20;height:2" coordorigin="322,3364" coordsize="20,2">
              <v:shape style="position:absolute;left:322;top:3364;width:20;height:2" coordorigin="322,3364" coordsize="20,0" path="m322,3364l341,3364e" filled="false" stroked="true" strokeweight=".47998pt" strokecolor="#000000">
                <v:path arrowok="t"/>
              </v:shape>
            </v:group>
            <v:group style="position:absolute;left:341;top:3364;width:20;height:2" coordorigin="341,3364" coordsize="20,2">
              <v:shape style="position:absolute;left:341;top:3364;width:20;height:2" coordorigin="341,3364" coordsize="20,0" path="m341,3364l360,3364e" filled="false" stroked="true" strokeweight=".47998pt" strokecolor="#000000">
                <v:path arrowok="t"/>
              </v:shape>
            </v:group>
            <v:group style="position:absolute;left:360;top:3364;width:20;height:2" coordorigin="360,3364" coordsize="20,2">
              <v:shape style="position:absolute;left:360;top:3364;width:20;height:2" coordorigin="360,3364" coordsize="20,0" path="m360,3364l380,3364e" filled="false" stroked="true" strokeweight=".47998pt" strokecolor="#000000">
                <v:path arrowok="t"/>
              </v:shape>
            </v:group>
            <v:group style="position:absolute;left:380;top:3364;width:20;height:2" coordorigin="380,3364" coordsize="20,2">
              <v:shape style="position:absolute;left:380;top:3364;width:20;height:2" coordorigin="380,3364" coordsize="20,0" path="m380,3364l399,3364e" filled="false" stroked="true" strokeweight=".47998pt" strokecolor="#000000">
                <v:path arrowok="t"/>
              </v:shape>
            </v:group>
            <v:group style="position:absolute;left:399;top:3364;width:20;height:2" coordorigin="399,3364" coordsize="20,2">
              <v:shape style="position:absolute;left:399;top:3364;width:20;height:2" coordorigin="399,3364" coordsize="20,0" path="m399,3364l418,3364e" filled="false" stroked="true" strokeweight=".47998pt" strokecolor="#000000">
                <v:path arrowok="t"/>
              </v:shape>
            </v:group>
            <v:group style="position:absolute;left:418;top:3364;width:20;height:2" coordorigin="418,3364" coordsize="20,2">
              <v:shape style="position:absolute;left:418;top:3364;width:20;height:2" coordorigin="418,3364" coordsize="20,0" path="m418,3364l437,3364e" filled="false" stroked="true" strokeweight=".47998pt" strokecolor="#000000">
                <v:path arrowok="t"/>
              </v:shape>
            </v:group>
            <v:group style="position:absolute;left:437;top:3364;width:20;height:2" coordorigin="437,3364" coordsize="20,2">
              <v:shape style="position:absolute;left:437;top:3364;width:20;height:2" coordorigin="437,3364" coordsize="20,0" path="m437,3364l456,3364e" filled="false" stroked="true" strokeweight=".47998pt" strokecolor="#000000">
                <v:path arrowok="t"/>
              </v:shape>
            </v:group>
            <v:group style="position:absolute;left:456;top:3364;width:20;height:2" coordorigin="456,3364" coordsize="20,2">
              <v:shape style="position:absolute;left:456;top:3364;width:20;height:2" coordorigin="456,3364" coordsize="20,0" path="m456,3364l476,3364e" filled="false" stroked="true" strokeweight=".47998pt" strokecolor="#000000">
                <v:path arrowok="t"/>
              </v:shape>
            </v:group>
            <v:group style="position:absolute;left:476;top:3364;width:20;height:2" coordorigin="476,3364" coordsize="20,2">
              <v:shape style="position:absolute;left:476;top:3364;width:20;height:2" coordorigin="476,3364" coordsize="20,0" path="m476,3364l495,3364e" filled="false" stroked="true" strokeweight=".47998pt" strokecolor="#000000">
                <v:path arrowok="t"/>
              </v:shape>
            </v:group>
            <v:group style="position:absolute;left:495;top:3364;width:20;height:2" coordorigin="495,3364" coordsize="20,2">
              <v:shape style="position:absolute;left:495;top:3364;width:20;height:2" coordorigin="495,3364" coordsize="20,0" path="m495,3364l514,3364e" filled="false" stroked="true" strokeweight=".47998pt" strokecolor="#000000">
                <v:path arrowok="t"/>
              </v:shape>
            </v:group>
            <v:group style="position:absolute;left:514;top:3364;width:20;height:2" coordorigin="514,3364" coordsize="20,2">
              <v:shape style="position:absolute;left:514;top:3364;width:20;height:2" coordorigin="514,3364" coordsize="20,0" path="m514,3364l533,3364e" filled="false" stroked="true" strokeweight=".47998pt" strokecolor="#000000">
                <v:path arrowok="t"/>
              </v:shape>
            </v:group>
            <v:group style="position:absolute;left:533;top:3364;width:20;height:2" coordorigin="533,3364" coordsize="20,2">
              <v:shape style="position:absolute;left:533;top:3364;width:20;height:2" coordorigin="533,3364" coordsize="20,0" path="m533,3364l552,3364e" filled="false" stroked="true" strokeweight=".47998pt" strokecolor="#000000">
                <v:path arrowok="t"/>
              </v:shape>
            </v:group>
            <v:group style="position:absolute;left:552;top:3364;width:20;height:2" coordorigin="552,3364" coordsize="20,2">
              <v:shape style="position:absolute;left:552;top:3364;width:20;height:2" coordorigin="552,3364" coordsize="20,0" path="m552,3364l572,3364e" filled="false" stroked="true" strokeweight=".47998pt" strokecolor="#000000">
                <v:path arrowok="t"/>
              </v:shape>
            </v:group>
            <v:group style="position:absolute;left:572;top:3364;width:20;height:2" coordorigin="572,3364" coordsize="20,2">
              <v:shape style="position:absolute;left:572;top:3364;width:20;height:2" coordorigin="572,3364" coordsize="20,0" path="m572,3364l591,3364e" filled="false" stroked="true" strokeweight=".47998pt" strokecolor="#000000">
                <v:path arrowok="t"/>
              </v:shape>
            </v:group>
            <v:group style="position:absolute;left:591;top:3364;width:20;height:2" coordorigin="591,3364" coordsize="20,2">
              <v:shape style="position:absolute;left:591;top:3364;width:20;height:2" coordorigin="591,3364" coordsize="20,0" path="m591,3364l610,3364e" filled="false" stroked="true" strokeweight=".47998pt" strokecolor="#000000">
                <v:path arrowok="t"/>
              </v:shape>
            </v:group>
            <v:group style="position:absolute;left:610;top:3364;width:20;height:2" coordorigin="610,3364" coordsize="20,2">
              <v:shape style="position:absolute;left:610;top:3364;width:20;height:2" coordorigin="610,3364" coordsize="20,0" path="m610,3364l629,3364e" filled="false" stroked="true" strokeweight=".47998pt" strokecolor="#000000">
                <v:path arrowok="t"/>
              </v:shape>
            </v:group>
            <v:group style="position:absolute;left:629;top:3364;width:20;height:2" coordorigin="629,3364" coordsize="20,2">
              <v:shape style="position:absolute;left:629;top:3364;width:20;height:2" coordorigin="629,3364" coordsize="20,0" path="m629,3364l648,3364e" filled="false" stroked="true" strokeweight=".47998pt" strokecolor="#000000">
                <v:path arrowok="t"/>
              </v:shape>
            </v:group>
            <v:group style="position:absolute;left:648;top:3364;width:20;height:2" coordorigin="648,3364" coordsize="20,2">
              <v:shape style="position:absolute;left:648;top:3364;width:20;height:2" coordorigin="648,3364" coordsize="20,0" path="m648,3364l668,3364e" filled="false" stroked="true" strokeweight=".47998pt" strokecolor="#000000">
                <v:path arrowok="t"/>
              </v:shape>
            </v:group>
            <v:group style="position:absolute;left:668;top:3364;width:20;height:2" coordorigin="668,3364" coordsize="20,2">
              <v:shape style="position:absolute;left:668;top:3364;width:20;height:2" coordorigin="668,3364" coordsize="20,0" path="m668,3364l687,3364e" filled="false" stroked="true" strokeweight=".47998pt" strokecolor="#000000">
                <v:path arrowok="t"/>
              </v:shape>
            </v:group>
            <v:group style="position:absolute;left:687;top:3364;width:20;height:2" coordorigin="687,3364" coordsize="20,2">
              <v:shape style="position:absolute;left:687;top:3364;width:20;height:2" coordorigin="687,3364" coordsize="20,0" path="m687,3364l706,3364e" filled="false" stroked="true" strokeweight=".47998pt" strokecolor="#000000">
                <v:path arrowok="t"/>
              </v:shape>
            </v:group>
            <v:group style="position:absolute;left:706;top:3364;width:20;height:2" coordorigin="706,3364" coordsize="20,2">
              <v:shape style="position:absolute;left:706;top:3364;width:20;height:2" coordorigin="706,3364" coordsize="20,0" path="m706,3364l725,3364e" filled="false" stroked="true" strokeweight=".47998pt" strokecolor="#000000">
                <v:path arrowok="t"/>
              </v:shape>
            </v:group>
            <v:group style="position:absolute;left:725;top:3364;width:20;height:2" coordorigin="725,3364" coordsize="20,2">
              <v:shape style="position:absolute;left:725;top:3364;width:20;height:2" coordorigin="725,3364" coordsize="20,0" path="m725,3364l744,3364e" filled="false" stroked="true" strokeweight=".47998pt" strokecolor="#000000">
                <v:path arrowok="t"/>
              </v:shape>
            </v:group>
            <v:group style="position:absolute;left:744;top:3364;width:20;height:2" coordorigin="744,3364" coordsize="20,2">
              <v:shape style="position:absolute;left:744;top:3364;width:20;height:2" coordorigin="744,3364" coordsize="20,0" path="m744,3364l764,3364e" filled="false" stroked="true" strokeweight=".47998pt" strokecolor="#000000">
                <v:path arrowok="t"/>
              </v:shape>
            </v:group>
            <v:group style="position:absolute;left:764;top:3364;width:20;height:2" coordorigin="764,3364" coordsize="20,2">
              <v:shape style="position:absolute;left:764;top:3364;width:20;height:2" coordorigin="764,3364" coordsize="20,0" path="m764,3364l783,3364e" filled="false" stroked="true" strokeweight=".47998pt" strokecolor="#000000">
                <v:path arrowok="t"/>
              </v:shape>
            </v:group>
            <v:group style="position:absolute;left:783;top:3364;width:20;height:2" coordorigin="783,3364" coordsize="20,2">
              <v:shape style="position:absolute;left:783;top:3364;width:20;height:2" coordorigin="783,3364" coordsize="20,0" path="m783,3364l802,3364e" filled="false" stroked="true" strokeweight=".47998pt" strokecolor="#000000">
                <v:path arrowok="t"/>
              </v:shape>
            </v:group>
            <v:group style="position:absolute;left:802;top:3364;width:20;height:2" coordorigin="802,3364" coordsize="20,2">
              <v:shape style="position:absolute;left:802;top:3364;width:20;height:2" coordorigin="802,3364" coordsize="20,0" path="m802,3364l821,3364e" filled="false" stroked="true" strokeweight=".47998pt" strokecolor="#000000">
                <v:path arrowok="t"/>
              </v:shape>
            </v:group>
            <v:group style="position:absolute;left:821;top:3364;width:20;height:2" coordorigin="821,3364" coordsize="20,2">
              <v:shape style="position:absolute;left:821;top:3364;width:20;height:2" coordorigin="821,3364" coordsize="20,0" path="m821,3364l840,3364e" filled="false" stroked="true" strokeweight=".47998pt" strokecolor="#000000">
                <v:path arrowok="t"/>
              </v:shape>
            </v:group>
            <v:group style="position:absolute;left:840;top:3364;width:20;height:2" coordorigin="840,3364" coordsize="20,2">
              <v:shape style="position:absolute;left:840;top:3364;width:20;height:2" coordorigin="840,3364" coordsize="20,0" path="m840,3364l860,3364e" filled="false" stroked="true" strokeweight=".47998pt" strokecolor="#000000">
                <v:path arrowok="t"/>
              </v:shape>
            </v:group>
            <v:group style="position:absolute;left:860;top:3364;width:20;height:2" coordorigin="860,3364" coordsize="20,2">
              <v:shape style="position:absolute;left:860;top:3364;width:20;height:2" coordorigin="860,3364" coordsize="20,0" path="m860,3364l879,3364e" filled="false" stroked="true" strokeweight=".47998pt" strokecolor="#000000">
                <v:path arrowok="t"/>
              </v:shape>
            </v:group>
            <v:group style="position:absolute;left:879;top:3364;width:20;height:2" coordorigin="879,3364" coordsize="20,2">
              <v:shape style="position:absolute;left:879;top:3364;width:20;height:2" coordorigin="879,3364" coordsize="20,0" path="m879,3364l898,3364e" filled="false" stroked="true" strokeweight=".47998pt" strokecolor="#000000">
                <v:path arrowok="t"/>
              </v:shape>
            </v:group>
            <v:group style="position:absolute;left:898;top:3364;width:20;height:2" coordorigin="898,3364" coordsize="20,2">
              <v:shape style="position:absolute;left:898;top:3364;width:20;height:2" coordorigin="898,3364" coordsize="20,0" path="m898,3364l917,3364e" filled="false" stroked="true" strokeweight=".47998pt" strokecolor="#000000">
                <v:path arrowok="t"/>
              </v:shape>
            </v:group>
            <v:group style="position:absolute;left:917;top:3364;width:20;height:2" coordorigin="917,3364" coordsize="20,2">
              <v:shape style="position:absolute;left:917;top:3364;width:20;height:2" coordorigin="917,3364" coordsize="20,0" path="m917,3364l936,3364e" filled="false" stroked="true" strokeweight=".47998pt" strokecolor="#000000">
                <v:path arrowok="t"/>
              </v:shape>
            </v:group>
            <v:group style="position:absolute;left:936;top:3364;width:20;height:2" coordorigin="936,3364" coordsize="20,2">
              <v:shape style="position:absolute;left:936;top:3364;width:20;height:2" coordorigin="936,3364" coordsize="20,0" path="m936,3364l956,3364e" filled="false" stroked="true" strokeweight=".47998pt" strokecolor="#000000">
                <v:path arrowok="t"/>
              </v:shape>
            </v:group>
            <v:group style="position:absolute;left:956;top:3364;width:20;height:2" coordorigin="956,3364" coordsize="20,2">
              <v:shape style="position:absolute;left:956;top:3364;width:20;height:2" coordorigin="956,3364" coordsize="20,0" path="m956,3364l975,3364e" filled="false" stroked="true" strokeweight=".47998pt" strokecolor="#000000">
                <v:path arrowok="t"/>
              </v:shape>
            </v:group>
            <v:group style="position:absolute;left:975;top:3364;width:20;height:2" coordorigin="975,3364" coordsize="20,2">
              <v:shape style="position:absolute;left:975;top:3364;width:20;height:2" coordorigin="975,3364" coordsize="20,0" path="m975,3364l994,3364e" filled="false" stroked="true" strokeweight=".47998pt" strokecolor="#000000">
                <v:path arrowok="t"/>
              </v:shape>
            </v:group>
            <v:group style="position:absolute;left:994;top:3364;width:20;height:2" coordorigin="994,3364" coordsize="20,2">
              <v:shape style="position:absolute;left:994;top:3364;width:20;height:2" coordorigin="994,3364" coordsize="20,0" path="m994,3364l1013,3364e" filled="false" stroked="true" strokeweight=".47998pt" strokecolor="#000000">
                <v:path arrowok="t"/>
              </v:shape>
            </v:group>
            <v:group style="position:absolute;left:1013;top:3364;width:20;height:2" coordorigin="1013,3364" coordsize="20,2">
              <v:shape style="position:absolute;left:1013;top:3364;width:20;height:2" coordorigin="1013,3364" coordsize="20,0" path="m1013,3364l1032,3364e" filled="false" stroked="true" strokeweight=".47998pt" strokecolor="#000000">
                <v:path arrowok="t"/>
              </v:shape>
            </v:group>
            <v:group style="position:absolute;left:1032;top:3364;width:20;height:2" coordorigin="1032,3364" coordsize="20,2">
              <v:shape style="position:absolute;left:1032;top:3364;width:20;height:2" coordorigin="1032,3364" coordsize="20,0" path="m1032,3364l1052,3364e" filled="false" stroked="true" strokeweight=".47998pt" strokecolor="#000000">
                <v:path arrowok="t"/>
              </v:shape>
            </v:group>
            <v:group style="position:absolute;left:1052;top:3364;width:20;height:2" coordorigin="1052,3364" coordsize="20,2">
              <v:shape style="position:absolute;left:1052;top:3364;width:20;height:2" coordorigin="1052,3364" coordsize="20,0" path="m1052,3364l1071,3364e" filled="false" stroked="true" strokeweight=".47998pt" strokecolor="#000000">
                <v:path arrowok="t"/>
              </v:shape>
            </v:group>
            <v:group style="position:absolute;left:1071;top:3364;width:20;height:2" coordorigin="1071,3364" coordsize="20,2">
              <v:shape style="position:absolute;left:1071;top:3364;width:20;height:2" coordorigin="1071,3364" coordsize="20,0" path="m1071,3364l1090,3364e" filled="false" stroked="true" strokeweight=".47998pt" strokecolor="#000000">
                <v:path arrowok="t"/>
              </v:shape>
            </v:group>
            <v:group style="position:absolute;left:1090;top:3364;width:20;height:2" coordorigin="1090,3364" coordsize="20,2">
              <v:shape style="position:absolute;left:1090;top:3364;width:20;height:2" coordorigin="1090,3364" coordsize="20,0" path="m1090,3364l1109,3364e" filled="false" stroked="true" strokeweight=".47998pt" strokecolor="#000000">
                <v:path arrowok="t"/>
              </v:shape>
            </v:group>
            <v:group style="position:absolute;left:1109;top:3364;width:20;height:2" coordorigin="1109,3364" coordsize="20,2">
              <v:shape style="position:absolute;left:1109;top:3364;width:20;height:2" coordorigin="1109,3364" coordsize="20,0" path="m1109,3364l1128,3364e" filled="false" stroked="true" strokeweight=".47998pt" strokecolor="#000000">
                <v:path arrowok="t"/>
              </v:shape>
            </v:group>
            <v:group style="position:absolute;left:1128;top:3364;width:20;height:2" coordorigin="1128,3364" coordsize="20,2">
              <v:shape style="position:absolute;left:1128;top:3364;width:20;height:2" coordorigin="1128,3364" coordsize="20,0" path="m1128,3364l1148,3364e" filled="false" stroked="true" strokeweight=".47998pt" strokecolor="#000000">
                <v:path arrowok="t"/>
              </v:shape>
            </v:group>
            <v:group style="position:absolute;left:1148;top:3364;width:20;height:2" coordorigin="1148,3364" coordsize="20,2">
              <v:shape style="position:absolute;left:1148;top:3364;width:20;height:2" coordorigin="1148,3364" coordsize="20,0" path="m1148,3364l1167,3364e" filled="false" stroked="true" strokeweight=".47998pt" strokecolor="#000000">
                <v:path arrowok="t"/>
              </v:shape>
            </v:group>
            <v:group style="position:absolute;left:1167;top:3364;width:20;height:2" coordorigin="1167,3364" coordsize="20,2">
              <v:shape style="position:absolute;left:1167;top:3364;width:20;height:2" coordorigin="1167,3364" coordsize="20,0" path="m1167,3364l1186,3364e" filled="false" stroked="true" strokeweight=".47998pt" strokecolor="#000000">
                <v:path arrowok="t"/>
              </v:shape>
            </v:group>
            <v:group style="position:absolute;left:1186;top:3364;width:20;height:2" coordorigin="1186,3364" coordsize="20,2">
              <v:shape style="position:absolute;left:1186;top:3364;width:20;height:2" coordorigin="1186,3364" coordsize="20,0" path="m1186,3364l1205,3364e" filled="false" stroked="true" strokeweight=".47998pt" strokecolor="#000000">
                <v:path arrowok="t"/>
              </v:shape>
            </v:group>
            <v:group style="position:absolute;left:1205;top:3364;width:20;height:2" coordorigin="1205,3364" coordsize="20,2">
              <v:shape style="position:absolute;left:1205;top:3364;width:20;height:2" coordorigin="1205,3364" coordsize="20,0" path="m1205,3364l1224,3364e" filled="false" stroked="true" strokeweight=".47998pt" strokecolor="#000000">
                <v:path arrowok="t"/>
              </v:shape>
            </v:group>
            <v:group style="position:absolute;left:1224;top:3364;width:20;height:2" coordorigin="1224,3364" coordsize="20,2">
              <v:shape style="position:absolute;left:1224;top:3364;width:20;height:2" coordorigin="1224,3364" coordsize="20,0" path="m1224,3364l1244,3364e" filled="false" stroked="true" strokeweight=".47998pt" strokecolor="#000000">
                <v:path arrowok="t"/>
              </v:shape>
            </v:group>
            <v:group style="position:absolute;left:1244;top:3364;width:20;height:2" coordorigin="1244,3364" coordsize="20,2">
              <v:shape style="position:absolute;left:1244;top:3364;width:20;height:2" coordorigin="1244,3364" coordsize="20,0" path="m1244,3364l1263,3364e" filled="false" stroked="true" strokeweight=".47998pt" strokecolor="#000000">
                <v:path arrowok="t"/>
              </v:shape>
            </v:group>
            <v:group style="position:absolute;left:1263;top:3364;width:20;height:2" coordorigin="1263,3364" coordsize="20,2">
              <v:shape style="position:absolute;left:1263;top:3364;width:20;height:2" coordorigin="1263,3364" coordsize="20,0" path="m1263,3364l1282,3364e" filled="false" stroked="true" strokeweight=".47998pt" strokecolor="#000000">
                <v:path arrowok="t"/>
              </v:shape>
            </v:group>
            <v:group style="position:absolute;left:1282;top:3364;width:20;height:2" coordorigin="1282,3364" coordsize="20,2">
              <v:shape style="position:absolute;left:1282;top:3364;width:20;height:2" coordorigin="1282,3364" coordsize="20,0" path="m1282,3364l1301,3364e" filled="false" stroked="true" strokeweight=".47998pt" strokecolor="#000000">
                <v:path arrowok="t"/>
              </v:shape>
            </v:group>
            <v:group style="position:absolute;left:1301;top:3364;width:20;height:2" coordorigin="1301,3364" coordsize="20,2">
              <v:shape style="position:absolute;left:1301;top:3364;width:20;height:2" coordorigin="1301,3364" coordsize="20,0" path="m1301,3364l1320,3364e" filled="false" stroked="true" strokeweight=".47998pt" strokecolor="#000000">
                <v:path arrowok="t"/>
              </v:shape>
            </v:group>
            <v:group style="position:absolute;left:1320;top:3364;width:20;height:2" coordorigin="1320,3364" coordsize="20,2">
              <v:shape style="position:absolute;left:1320;top:3364;width:20;height:2" coordorigin="1320,3364" coordsize="20,0" path="m1320,3364l1340,3364e" filled="false" stroked="true" strokeweight=".47998pt" strokecolor="#000000">
                <v:path arrowok="t"/>
              </v:shape>
            </v:group>
            <v:group style="position:absolute;left:1340;top:3364;width:20;height:2" coordorigin="1340,3364" coordsize="20,2">
              <v:shape style="position:absolute;left:1340;top:3364;width:20;height:2" coordorigin="1340,3364" coordsize="20,0" path="m1340,3364l1359,3364e" filled="false" stroked="true" strokeweight=".47998pt" strokecolor="#000000">
                <v:path arrowok="t"/>
              </v:shape>
            </v:group>
            <v:group style="position:absolute;left:1359;top:3364;width:20;height:2" coordorigin="1359,3364" coordsize="20,2">
              <v:shape style="position:absolute;left:1359;top:3364;width:20;height:2" coordorigin="1359,3364" coordsize="20,0" path="m1359,3364l1378,3364e" filled="false" stroked="true" strokeweight=".47998pt" strokecolor="#000000">
                <v:path arrowok="t"/>
              </v:shape>
            </v:group>
            <v:group style="position:absolute;left:1378;top:3364;width:20;height:2" coordorigin="1378,3364" coordsize="20,2">
              <v:shape style="position:absolute;left:1378;top:3364;width:20;height:2" coordorigin="1378,3364" coordsize="20,0" path="m1378,3364l1397,3364e" filled="false" stroked="true" strokeweight=".47998pt" strokecolor="#000000">
                <v:path arrowok="t"/>
              </v:shape>
            </v:group>
            <v:group style="position:absolute;left:1397;top:3364;width:20;height:2" coordorigin="1397,3364" coordsize="20,2">
              <v:shape style="position:absolute;left:1397;top:3364;width:20;height:2" coordorigin="1397,3364" coordsize="20,0" path="m1397,3364l1416,3364e" filled="false" stroked="true" strokeweight=".47998pt" strokecolor="#000000">
                <v:path arrowok="t"/>
              </v:shape>
            </v:group>
            <v:group style="position:absolute;left:1416;top:3364;width:20;height:2" coordorigin="1416,3364" coordsize="20,2">
              <v:shape style="position:absolute;left:1416;top:3364;width:20;height:2" coordorigin="1416,3364" coordsize="20,0" path="m1416,3364l1436,3364e" filled="false" stroked="true" strokeweight=".47998pt" strokecolor="#000000">
                <v:path arrowok="t"/>
              </v:shape>
            </v:group>
            <v:group style="position:absolute;left:1436;top:3364;width:20;height:2" coordorigin="1436,3364" coordsize="20,2">
              <v:shape style="position:absolute;left:1436;top:3364;width:20;height:2" coordorigin="1436,3364" coordsize="20,0" path="m1436,3364l1455,3364e" filled="false" stroked="true" strokeweight=".47998pt" strokecolor="#000000">
                <v:path arrowok="t"/>
              </v:shape>
            </v:group>
            <v:group style="position:absolute;left:1455;top:3364;width:20;height:2" coordorigin="1455,3364" coordsize="20,2">
              <v:shape style="position:absolute;left:1455;top:3364;width:20;height:2" coordorigin="1455,3364" coordsize="20,0" path="m1455,3364l1474,3364e" filled="false" stroked="true" strokeweight=".47998pt" strokecolor="#000000">
                <v:path arrowok="t"/>
              </v:shape>
            </v:group>
            <v:group style="position:absolute;left:1474;top:3364;width:20;height:2" coordorigin="1474,3364" coordsize="20,2">
              <v:shape style="position:absolute;left:1474;top:3364;width:20;height:2" coordorigin="1474,3364" coordsize="20,0" path="m1474,3364l1493,3364e" filled="false" stroked="true" strokeweight=".47998pt" strokecolor="#000000">
                <v:path arrowok="t"/>
              </v:shape>
            </v:group>
            <v:group style="position:absolute;left:1493;top:3364;width:20;height:2" coordorigin="1493,3364" coordsize="20,2">
              <v:shape style="position:absolute;left:1493;top:3364;width:20;height:2" coordorigin="1493,3364" coordsize="20,0" path="m1493,3364l1512,3364e" filled="false" stroked="true" strokeweight=".47998pt" strokecolor="#000000">
                <v:path arrowok="t"/>
              </v:shape>
            </v:group>
            <v:group style="position:absolute;left:1512;top:3364;width:20;height:2" coordorigin="1512,3364" coordsize="20,2">
              <v:shape style="position:absolute;left:1512;top:3364;width:20;height:2" coordorigin="1512,3364" coordsize="20,0" path="m1512,3364l1532,3364e" filled="false" stroked="true" strokeweight=".47998pt" strokecolor="#000000">
                <v:path arrowok="t"/>
              </v:shape>
            </v:group>
            <v:group style="position:absolute;left:1532;top:3364;width:20;height:2" coordorigin="1532,3364" coordsize="20,2">
              <v:shape style="position:absolute;left:1532;top:3364;width:20;height:2" coordorigin="1532,3364" coordsize="20,0" path="m1532,3364l1551,3364e" filled="false" stroked="true" strokeweight=".47998pt" strokecolor="#000000">
                <v:path arrowok="t"/>
              </v:shape>
            </v:group>
            <v:group style="position:absolute;left:1551;top:3364;width:20;height:2" coordorigin="1551,3364" coordsize="20,2">
              <v:shape style="position:absolute;left:1551;top:3364;width:20;height:2" coordorigin="1551,3364" coordsize="20,0" path="m1551,3364l1570,3364e" filled="false" stroked="true" strokeweight=".47998pt" strokecolor="#000000">
                <v:path arrowok="t"/>
              </v:shape>
            </v:group>
            <v:group style="position:absolute;left:1570;top:3364;width:20;height:2" coordorigin="1570,3364" coordsize="20,2">
              <v:shape style="position:absolute;left:1570;top:3364;width:20;height:2" coordorigin="1570,3364" coordsize="20,0" path="m1570,3364l1589,3364e" filled="false" stroked="true" strokeweight=".47998pt" strokecolor="#000000">
                <v:path arrowok="t"/>
              </v:shape>
            </v:group>
            <v:group style="position:absolute;left:1589;top:3364;width:20;height:2" coordorigin="1589,3364" coordsize="20,2">
              <v:shape style="position:absolute;left:1589;top:3364;width:20;height:2" coordorigin="1589,3364" coordsize="20,0" path="m1589,3364l1608,3364e" filled="false" stroked="true" strokeweight=".47998pt" strokecolor="#000000">
                <v:path arrowok="t"/>
              </v:shape>
            </v:group>
            <v:group style="position:absolute;left:1608;top:3364;width:20;height:2" coordorigin="1608,3364" coordsize="20,2">
              <v:shape style="position:absolute;left:1608;top:3364;width:20;height:2" coordorigin="1608,3364" coordsize="20,0" path="m1608,3364l1628,3364e" filled="false" stroked="true" strokeweight=".47998pt" strokecolor="#000000">
                <v:path arrowok="t"/>
              </v:shape>
            </v:group>
            <v:group style="position:absolute;left:1628;top:3364;width:20;height:2" coordorigin="1628,3364" coordsize="20,2">
              <v:shape style="position:absolute;left:1628;top:3364;width:20;height:2" coordorigin="1628,3364" coordsize="20,0" path="m1628,3364l1647,3364e" filled="false" stroked="true" strokeweight=".47998pt" strokecolor="#000000">
                <v:path arrowok="t"/>
              </v:shape>
            </v:group>
            <v:group style="position:absolute;left:1647;top:3364;width:20;height:2" coordorigin="1647,3364" coordsize="20,2">
              <v:shape style="position:absolute;left:1647;top:3364;width:20;height:2" coordorigin="1647,3364" coordsize="20,0" path="m1647,3364l1666,3364e" filled="false" stroked="true" strokeweight=".47998pt" strokecolor="#000000">
                <v:path arrowok="t"/>
              </v:shape>
            </v:group>
            <v:group style="position:absolute;left:1666;top:3364;width:20;height:2" coordorigin="1666,3364" coordsize="20,2">
              <v:shape style="position:absolute;left:1666;top:3364;width:20;height:2" coordorigin="1666,3364" coordsize="20,0" path="m1666,3364l1685,3364e" filled="false" stroked="true" strokeweight=".47998pt" strokecolor="#000000">
                <v:path arrowok="t"/>
              </v:shape>
            </v:group>
            <v:group style="position:absolute;left:1685;top:3364;width:20;height:2" coordorigin="1685,3364" coordsize="20,2">
              <v:shape style="position:absolute;left:1685;top:3364;width:20;height:2" coordorigin="1685,3364" coordsize="20,0" path="m1685,3364l1704,3364e" filled="false" stroked="true" strokeweight=".47998pt" strokecolor="#000000">
                <v:path arrowok="t"/>
              </v:shape>
            </v:group>
            <v:group style="position:absolute;left:1704;top:3364;width:20;height:2" coordorigin="1704,3364" coordsize="20,2">
              <v:shape style="position:absolute;left:1704;top:3364;width:20;height:2" coordorigin="1704,3364" coordsize="20,0" path="m1704,3364l1724,3364e" filled="false" stroked="true" strokeweight=".47998pt" strokecolor="#000000">
                <v:path arrowok="t"/>
              </v:shape>
            </v:group>
            <v:group style="position:absolute;left:1724;top:3364;width:20;height:2" coordorigin="1724,3364" coordsize="20,2">
              <v:shape style="position:absolute;left:1724;top:3364;width:20;height:2" coordorigin="1724,3364" coordsize="20,0" path="m1724,3364l1743,3364e" filled="false" stroked="true" strokeweight=".47998pt" strokecolor="#000000">
                <v:path arrowok="t"/>
              </v:shape>
            </v:group>
            <v:group style="position:absolute;left:1743;top:3364;width:20;height:2" coordorigin="1743,3364" coordsize="20,2">
              <v:shape style="position:absolute;left:1743;top:3364;width:20;height:2" coordorigin="1743,3364" coordsize="20,0" path="m1743,3364l1762,3364e" filled="false" stroked="true" strokeweight=".47998pt" strokecolor="#000000">
                <v:path arrowok="t"/>
              </v:shape>
            </v:group>
            <v:group style="position:absolute;left:1762;top:3364;width:20;height:2" coordorigin="1762,3364" coordsize="20,2">
              <v:shape style="position:absolute;left:1762;top:3364;width:20;height:2" coordorigin="1762,3364" coordsize="20,0" path="m1762,3364l1781,3364e" filled="false" stroked="true" strokeweight=".47998pt" strokecolor="#000000">
                <v:path arrowok="t"/>
              </v:shape>
            </v:group>
            <v:group style="position:absolute;left:1781;top:3364;width:20;height:2" coordorigin="1781,3364" coordsize="20,2">
              <v:shape style="position:absolute;left:1781;top:3364;width:20;height:2" coordorigin="1781,3364" coordsize="20,0" path="m1781,3364l1800,3364e" filled="false" stroked="true" strokeweight=".47998pt" strokecolor="#000000">
                <v:path arrowok="t"/>
              </v:shape>
            </v:group>
            <v:group style="position:absolute;left:1800;top:3364;width:20;height:2" coordorigin="1800,3364" coordsize="20,2">
              <v:shape style="position:absolute;left:1800;top:3364;width:20;height:2" coordorigin="1800,3364" coordsize="20,0" path="m1800,3364l1820,3364e" filled="false" stroked="true" strokeweight=".47998pt" strokecolor="#000000">
                <v:path arrowok="t"/>
              </v:shape>
            </v:group>
            <v:group style="position:absolute;left:1820;top:3364;width:20;height:2" coordorigin="1820,3364" coordsize="20,2">
              <v:shape style="position:absolute;left:1820;top:3364;width:20;height:2" coordorigin="1820,3364" coordsize="20,0" path="m1820,3364l1839,3364e" filled="false" stroked="true" strokeweight=".47998pt" strokecolor="#000000">
                <v:path arrowok="t"/>
              </v:shape>
            </v:group>
            <v:group style="position:absolute;left:1839;top:3364;width:20;height:2" coordorigin="1839,3364" coordsize="20,2">
              <v:shape style="position:absolute;left:1839;top:3364;width:20;height:2" coordorigin="1839,3364" coordsize="20,0" path="m1839,3364l1858,3364e" filled="false" stroked="true" strokeweight=".47998pt" strokecolor="#000000">
                <v:path arrowok="t"/>
              </v:shape>
            </v:group>
            <v:group style="position:absolute;left:1858;top:3364;width:20;height:2" coordorigin="1858,3364" coordsize="20,2">
              <v:shape style="position:absolute;left:1858;top:3364;width:20;height:2" coordorigin="1858,3364" coordsize="20,0" path="m1858,3364l1877,3364e" filled="false" stroked="true" strokeweight=".47998pt" strokecolor="#000000">
                <v:path arrowok="t"/>
              </v:shape>
            </v:group>
            <v:group style="position:absolute;left:1877;top:3364;width:20;height:2" coordorigin="1877,3364" coordsize="20,2">
              <v:shape style="position:absolute;left:1877;top:3364;width:20;height:2" coordorigin="1877,3364" coordsize="20,0" path="m1877,3364l1896,3364e" filled="false" stroked="true" strokeweight=".47998pt" strokecolor="#000000">
                <v:path arrowok="t"/>
              </v:shape>
            </v:group>
            <v:group style="position:absolute;left:1896;top:3364;width:20;height:2" coordorigin="1896,3364" coordsize="20,2">
              <v:shape style="position:absolute;left:1896;top:3364;width:20;height:2" coordorigin="1896,3364" coordsize="20,0" path="m1896,3364l1916,3364e" filled="false" stroked="true" strokeweight=".47998pt" strokecolor="#000000">
                <v:path arrowok="t"/>
              </v:shape>
            </v:group>
            <v:group style="position:absolute;left:1916;top:3364;width:20;height:2" coordorigin="1916,3364" coordsize="20,2">
              <v:shape style="position:absolute;left:1916;top:3364;width:20;height:2" coordorigin="1916,3364" coordsize="20,0" path="m1916,3364l1935,3364e" filled="false" stroked="true" strokeweight=".47998pt" strokecolor="#000000">
                <v:path arrowok="t"/>
              </v:shape>
            </v:group>
            <v:group style="position:absolute;left:1935;top:3364;width:20;height:2" coordorigin="1935,3364" coordsize="20,2">
              <v:shape style="position:absolute;left:1935;top:3364;width:20;height:2" coordorigin="1935,3364" coordsize="20,0" path="m1935,3364l1954,3364e" filled="false" stroked="true" strokeweight=".47998pt" strokecolor="#000000">
                <v:path arrowok="t"/>
              </v:shape>
            </v:group>
            <v:group style="position:absolute;left:1954;top:3364;width:20;height:2" coordorigin="1954,3364" coordsize="20,2">
              <v:shape style="position:absolute;left:1954;top:3364;width:20;height:2" coordorigin="1954,3364" coordsize="20,0" path="m1954,3364l1973,3364e" filled="false" stroked="true" strokeweight=".47998pt" strokecolor="#000000">
                <v:path arrowok="t"/>
              </v:shape>
            </v:group>
            <v:group style="position:absolute;left:1973;top:3364;width:20;height:2" coordorigin="1973,3364" coordsize="20,2">
              <v:shape style="position:absolute;left:1973;top:3364;width:20;height:2" coordorigin="1973,3364" coordsize="20,0" path="m1973,3364l1992,3364e" filled="false" stroked="true" strokeweight=".47998pt" strokecolor="#000000">
                <v:path arrowok="t"/>
              </v:shape>
            </v:group>
            <v:group style="position:absolute;left:1992;top:3364;width:20;height:2" coordorigin="1992,3364" coordsize="20,2">
              <v:shape style="position:absolute;left:1992;top:3364;width:20;height:2" coordorigin="1992,3364" coordsize="20,0" path="m1992,3364l2012,3364e" filled="false" stroked="true" strokeweight=".47998pt" strokecolor="#000000">
                <v:path arrowok="t"/>
              </v:shape>
            </v:group>
            <v:group style="position:absolute;left:2012;top:3364;width:20;height:2" coordorigin="2012,3364" coordsize="20,2">
              <v:shape style="position:absolute;left:2012;top:3364;width:20;height:2" coordorigin="2012,3364" coordsize="20,0" path="m2012,3364l2031,3364e" filled="false" stroked="true" strokeweight=".47998pt" strokecolor="#000000">
                <v:path arrowok="t"/>
              </v:shape>
            </v:group>
            <v:group style="position:absolute;left:2031;top:3364;width:20;height:2" coordorigin="2031,3364" coordsize="20,2">
              <v:shape style="position:absolute;left:2031;top:3364;width:20;height:2" coordorigin="2031,3364" coordsize="20,0" path="m2031,3364l2050,3364e" filled="false" stroked="true" strokeweight=".47998pt" strokecolor="#000000">
                <v:path arrowok="t"/>
              </v:shape>
            </v:group>
            <v:group style="position:absolute;left:2050;top:3364;width:20;height:2" coordorigin="2050,3364" coordsize="20,2">
              <v:shape style="position:absolute;left:2050;top:3364;width:20;height:2" coordorigin="2050,3364" coordsize="20,0" path="m2050,3364l2069,3364e" filled="false" stroked="true" strokeweight=".47998pt" strokecolor="#000000">
                <v:path arrowok="t"/>
              </v:shape>
            </v:group>
            <v:group style="position:absolute;left:2069;top:3364;width:20;height:2" coordorigin="2069,3364" coordsize="20,2">
              <v:shape style="position:absolute;left:2069;top:3364;width:20;height:2" coordorigin="2069,3364" coordsize="20,0" path="m2069,3364l2088,3364e" filled="false" stroked="true" strokeweight=".47998pt" strokecolor="#000000">
                <v:path arrowok="t"/>
              </v:shape>
            </v:group>
            <v:group style="position:absolute;left:2088;top:3364;width:20;height:2" coordorigin="2088,3364" coordsize="20,2">
              <v:shape style="position:absolute;left:2088;top:3364;width:20;height:2" coordorigin="2088,3364" coordsize="20,0" path="m2088,3364l2108,3364e" filled="false" stroked="true" strokeweight=".47998pt" strokecolor="#000000">
                <v:path arrowok="t"/>
              </v:shape>
            </v:group>
            <v:group style="position:absolute;left:2108;top:3364;width:18;height:2" coordorigin="2108,3364" coordsize="18,2">
              <v:shape style="position:absolute;left:2108;top:3364;width:18;height:2" coordorigin="2108,3364" coordsize="18,0" path="m2108,3364l2126,3364e" filled="false" stroked="true" strokeweight=".47998pt" strokecolor="#000000">
                <v:path arrowok="t"/>
              </v:shape>
            </v:group>
            <v:group style="position:absolute;left:2126;top:3364;width:10;height:2" coordorigin="2126,3364" coordsize="10,2">
              <v:shape style="position:absolute;left:2126;top:3364;width:10;height:2" coordorigin="2126,3364" coordsize="10,0" path="m2126,3364l2135,3364e" filled="false" stroked="true" strokeweight=".47998pt" strokecolor="#000000">
                <v:path arrowok="t"/>
              </v:shape>
            </v:group>
            <v:group style="position:absolute;left:2135;top:3364;width:20;height:2" coordorigin="2135,3364" coordsize="20,2">
              <v:shape style="position:absolute;left:2135;top:3364;width:20;height:2" coordorigin="2135,3364" coordsize="20,0" path="m2135,3364l2154,3364e" filled="false" stroked="true" strokeweight=".47998pt" strokecolor="#000000">
                <v:path arrowok="t"/>
              </v:shape>
            </v:group>
            <v:group style="position:absolute;left:2154;top:3364;width:20;height:2" coordorigin="2154,3364" coordsize="20,2">
              <v:shape style="position:absolute;left:2154;top:3364;width:20;height:2" coordorigin="2154,3364" coordsize="20,0" path="m2154,3364l2174,3364e" filled="false" stroked="true" strokeweight=".47998pt" strokecolor="#000000">
                <v:path arrowok="t"/>
              </v:shape>
            </v:group>
            <v:group style="position:absolute;left:2174;top:3364;width:20;height:2" coordorigin="2174,3364" coordsize="20,2">
              <v:shape style="position:absolute;left:2174;top:3364;width:20;height:2" coordorigin="2174,3364" coordsize="20,0" path="m2174,3364l2193,3364e" filled="false" stroked="true" strokeweight=".47998pt" strokecolor="#000000">
                <v:path arrowok="t"/>
              </v:shape>
            </v:group>
            <v:group style="position:absolute;left:2193;top:3364;width:20;height:2" coordorigin="2193,3364" coordsize="20,2">
              <v:shape style="position:absolute;left:2193;top:3364;width:20;height:2" coordorigin="2193,3364" coordsize="20,0" path="m2193,3364l2212,3364e" filled="false" stroked="true" strokeweight=".47998pt" strokecolor="#000000">
                <v:path arrowok="t"/>
              </v:shape>
            </v:group>
            <v:group style="position:absolute;left:2212;top:3364;width:20;height:2" coordorigin="2212,3364" coordsize="20,2">
              <v:shape style="position:absolute;left:2212;top:3364;width:20;height:2" coordorigin="2212,3364" coordsize="20,0" path="m2212,3364l2231,3364e" filled="false" stroked="true" strokeweight=".47998pt" strokecolor="#000000">
                <v:path arrowok="t"/>
              </v:shape>
            </v:group>
            <v:group style="position:absolute;left:2231;top:3364;width:20;height:2" coordorigin="2231,3364" coordsize="20,2">
              <v:shape style="position:absolute;left:2231;top:3364;width:20;height:2" coordorigin="2231,3364" coordsize="20,0" path="m2231,3364l2250,3364e" filled="false" stroked="true" strokeweight=".47998pt" strokecolor="#000000">
                <v:path arrowok="t"/>
              </v:shape>
            </v:group>
            <v:group style="position:absolute;left:2250;top:3364;width:20;height:2" coordorigin="2250,3364" coordsize="20,2">
              <v:shape style="position:absolute;left:2250;top:3364;width:20;height:2" coordorigin="2250,3364" coordsize="20,0" path="m2250,3364l2270,3364e" filled="false" stroked="true" strokeweight=".47998pt" strokecolor="#000000">
                <v:path arrowok="t"/>
              </v:shape>
            </v:group>
            <v:group style="position:absolute;left:2270;top:3364;width:20;height:2" coordorigin="2270,3364" coordsize="20,2">
              <v:shape style="position:absolute;left:2270;top:3364;width:20;height:2" coordorigin="2270,3364" coordsize="20,0" path="m2270,3364l2289,3364e" filled="false" stroked="true" strokeweight=".47998pt" strokecolor="#000000">
                <v:path arrowok="t"/>
              </v:shape>
            </v:group>
            <v:group style="position:absolute;left:2289;top:3364;width:20;height:2" coordorigin="2289,3364" coordsize="20,2">
              <v:shape style="position:absolute;left:2289;top:3364;width:20;height:2" coordorigin="2289,3364" coordsize="20,0" path="m2289,3364l2308,3364e" filled="false" stroked="true" strokeweight=".47998pt" strokecolor="#000000">
                <v:path arrowok="t"/>
              </v:shape>
            </v:group>
            <v:group style="position:absolute;left:2308;top:3364;width:20;height:2" coordorigin="2308,3364" coordsize="20,2">
              <v:shape style="position:absolute;left:2308;top:3364;width:20;height:2" coordorigin="2308,3364" coordsize="20,0" path="m2308,3364l2327,3364e" filled="false" stroked="true" strokeweight=".47998pt" strokecolor="#000000">
                <v:path arrowok="t"/>
              </v:shape>
            </v:group>
            <v:group style="position:absolute;left:2327;top:3364;width:20;height:2" coordorigin="2327,3364" coordsize="20,2">
              <v:shape style="position:absolute;left:2327;top:3364;width:20;height:2" coordorigin="2327,3364" coordsize="20,0" path="m2327,3364l2346,3364e" filled="false" stroked="true" strokeweight=".47998pt" strokecolor="#000000">
                <v:path arrowok="t"/>
              </v:shape>
            </v:group>
            <v:group style="position:absolute;left:2346;top:3364;width:20;height:2" coordorigin="2346,3364" coordsize="20,2">
              <v:shape style="position:absolute;left:2346;top:3364;width:20;height:2" coordorigin="2346,3364" coordsize="20,0" path="m2346,3364l2366,3364e" filled="false" stroked="true" strokeweight=".47998pt" strokecolor="#000000">
                <v:path arrowok="t"/>
              </v:shape>
            </v:group>
            <v:group style="position:absolute;left:2366;top:3364;width:20;height:2" coordorigin="2366,3364" coordsize="20,2">
              <v:shape style="position:absolute;left:2366;top:3364;width:20;height:2" coordorigin="2366,3364" coordsize="20,0" path="m2366,3364l2385,3364e" filled="false" stroked="true" strokeweight=".47998pt" strokecolor="#000000">
                <v:path arrowok="t"/>
              </v:shape>
            </v:group>
            <v:group style="position:absolute;left:2385;top:3364;width:20;height:2" coordorigin="2385,3364" coordsize="20,2">
              <v:shape style="position:absolute;left:2385;top:3364;width:20;height:2" coordorigin="2385,3364" coordsize="20,0" path="m2385,3364l2404,3364e" filled="false" stroked="true" strokeweight=".47998pt" strokecolor="#000000">
                <v:path arrowok="t"/>
              </v:shape>
            </v:group>
            <v:group style="position:absolute;left:2404;top:3364;width:20;height:2" coordorigin="2404,3364" coordsize="20,2">
              <v:shape style="position:absolute;left:2404;top:3364;width:20;height:2" coordorigin="2404,3364" coordsize="20,0" path="m2404,3364l2423,3364e" filled="false" stroked="true" strokeweight=".47998pt" strokecolor="#000000">
                <v:path arrowok="t"/>
              </v:shape>
            </v:group>
            <v:group style="position:absolute;left:2423;top:3364;width:20;height:2" coordorigin="2423,3364" coordsize="20,2">
              <v:shape style="position:absolute;left:2423;top:3364;width:20;height:2" coordorigin="2423,3364" coordsize="20,0" path="m2423,3364l2442,3364e" filled="false" stroked="true" strokeweight=".47998pt" strokecolor="#000000">
                <v:path arrowok="t"/>
              </v:shape>
            </v:group>
            <v:group style="position:absolute;left:2442;top:3364;width:20;height:2" coordorigin="2442,3364" coordsize="20,2">
              <v:shape style="position:absolute;left:2442;top:3364;width:20;height:2" coordorigin="2442,3364" coordsize="20,0" path="m2442,3364l2462,3364e" filled="false" stroked="true" strokeweight=".47998pt" strokecolor="#000000">
                <v:path arrowok="t"/>
              </v:shape>
            </v:group>
            <v:group style="position:absolute;left:2462;top:3364;width:20;height:2" coordorigin="2462,3364" coordsize="20,2">
              <v:shape style="position:absolute;left:2462;top:3364;width:20;height:2" coordorigin="2462,3364" coordsize="20,0" path="m2462,3364l2481,3364e" filled="false" stroked="true" strokeweight=".47998pt" strokecolor="#000000">
                <v:path arrowok="t"/>
              </v:shape>
            </v:group>
            <v:group style="position:absolute;left:2481;top:3364;width:20;height:2" coordorigin="2481,3364" coordsize="20,2">
              <v:shape style="position:absolute;left:2481;top:3364;width:20;height:2" coordorigin="2481,3364" coordsize="20,0" path="m2481,3364l2500,3364e" filled="false" stroked="true" strokeweight=".47998pt" strokecolor="#000000">
                <v:path arrowok="t"/>
              </v:shape>
            </v:group>
            <v:group style="position:absolute;left:2500;top:3364;width:20;height:2" coordorigin="2500,3364" coordsize="20,2">
              <v:shape style="position:absolute;left:2500;top:3364;width:20;height:2" coordorigin="2500,3364" coordsize="20,0" path="m2500,3364l2519,3364e" filled="false" stroked="true" strokeweight=".47998pt" strokecolor="#000000">
                <v:path arrowok="t"/>
              </v:shape>
            </v:group>
            <v:group style="position:absolute;left:2519;top:3364;width:20;height:2" coordorigin="2519,3364" coordsize="20,2">
              <v:shape style="position:absolute;left:2519;top:3364;width:20;height:2" coordorigin="2519,3364" coordsize="20,0" path="m2519,3364l2538,3364e" filled="false" stroked="true" strokeweight=".47998pt" strokecolor="#000000">
                <v:path arrowok="t"/>
              </v:shape>
            </v:group>
            <v:group style="position:absolute;left:2538;top:3364;width:20;height:2" coordorigin="2538,3364" coordsize="20,2">
              <v:shape style="position:absolute;left:2538;top:3364;width:20;height:2" coordorigin="2538,3364" coordsize="20,0" path="m2538,3364l2558,3364e" filled="false" stroked="true" strokeweight=".47998pt" strokecolor="#000000">
                <v:path arrowok="t"/>
              </v:shape>
            </v:group>
            <v:group style="position:absolute;left:2558;top:3364;width:20;height:2" coordorigin="2558,3364" coordsize="20,2">
              <v:shape style="position:absolute;left:2558;top:3364;width:20;height:2" coordorigin="2558,3364" coordsize="20,0" path="m2558,3364l2577,3364e" filled="false" stroked="true" strokeweight=".47998pt" strokecolor="#000000">
                <v:path arrowok="t"/>
              </v:shape>
            </v:group>
            <v:group style="position:absolute;left:2577;top:3364;width:20;height:2" coordorigin="2577,3364" coordsize="20,2">
              <v:shape style="position:absolute;left:2577;top:3364;width:20;height:2" coordorigin="2577,3364" coordsize="20,0" path="m2577,3364l2596,3364e" filled="false" stroked="true" strokeweight=".47998pt" strokecolor="#000000">
                <v:path arrowok="t"/>
              </v:shape>
            </v:group>
            <v:group style="position:absolute;left:2596;top:3364;width:20;height:2" coordorigin="2596,3364" coordsize="20,2">
              <v:shape style="position:absolute;left:2596;top:3364;width:20;height:2" coordorigin="2596,3364" coordsize="20,0" path="m2596,3364l2615,3364e" filled="false" stroked="true" strokeweight=".47998pt" strokecolor="#000000">
                <v:path arrowok="t"/>
              </v:shape>
            </v:group>
            <v:group style="position:absolute;left:2615;top:3364;width:20;height:2" coordorigin="2615,3364" coordsize="20,2">
              <v:shape style="position:absolute;left:2615;top:3364;width:20;height:2" coordorigin="2615,3364" coordsize="20,0" path="m2615,3364l2634,3364e" filled="false" stroked="true" strokeweight=".47998pt" strokecolor="#000000">
                <v:path arrowok="t"/>
              </v:shape>
            </v:group>
            <v:group style="position:absolute;left:2634;top:3364;width:20;height:2" coordorigin="2634,3364" coordsize="20,2">
              <v:shape style="position:absolute;left:2634;top:3364;width:20;height:2" coordorigin="2634,3364" coordsize="20,0" path="m2634,3364l2654,3364e" filled="false" stroked="true" strokeweight=".47998pt" strokecolor="#000000">
                <v:path arrowok="t"/>
              </v:shape>
            </v:group>
            <v:group style="position:absolute;left:2654;top:3364;width:20;height:2" coordorigin="2654,3364" coordsize="20,2">
              <v:shape style="position:absolute;left:2654;top:3364;width:20;height:2" coordorigin="2654,3364" coordsize="20,0" path="m2654,3364l2673,3364e" filled="false" stroked="true" strokeweight=".47998pt" strokecolor="#000000">
                <v:path arrowok="t"/>
              </v:shape>
            </v:group>
            <v:group style="position:absolute;left:2673;top:3364;width:20;height:2" coordorigin="2673,3364" coordsize="20,2">
              <v:shape style="position:absolute;left:2673;top:3364;width:20;height:2" coordorigin="2673,3364" coordsize="20,0" path="m2673,3364l2692,3364e" filled="false" stroked="true" strokeweight=".47998pt" strokecolor="#000000">
                <v:path arrowok="t"/>
              </v:shape>
            </v:group>
            <v:group style="position:absolute;left:2692;top:3364;width:20;height:2" coordorigin="2692,3364" coordsize="20,2">
              <v:shape style="position:absolute;left:2692;top:3364;width:20;height:2" coordorigin="2692,3364" coordsize="20,0" path="m2692,3364l2711,3364e" filled="false" stroked="true" strokeweight=".47998pt" strokecolor="#000000">
                <v:path arrowok="t"/>
              </v:shape>
            </v:group>
            <v:group style="position:absolute;left:2711;top:3364;width:20;height:2" coordorigin="2711,3364" coordsize="20,2">
              <v:shape style="position:absolute;left:2711;top:3364;width:20;height:2" coordorigin="2711,3364" coordsize="20,0" path="m2711,3364l2730,3364e" filled="false" stroked="true" strokeweight=".47998pt" strokecolor="#000000">
                <v:path arrowok="t"/>
              </v:shape>
            </v:group>
            <v:group style="position:absolute;left:2730;top:3364;width:20;height:2" coordorigin="2730,3364" coordsize="20,2">
              <v:shape style="position:absolute;left:2730;top:3364;width:20;height:2" coordorigin="2730,3364" coordsize="20,0" path="m2730,3364l2750,3364e" filled="false" stroked="true" strokeweight=".47998pt" strokecolor="#000000">
                <v:path arrowok="t"/>
              </v:shape>
            </v:group>
            <v:group style="position:absolute;left:2750;top:3364;width:20;height:2" coordorigin="2750,3364" coordsize="20,2">
              <v:shape style="position:absolute;left:2750;top:3364;width:20;height:2" coordorigin="2750,3364" coordsize="20,0" path="m2750,3364l2769,3364e" filled="false" stroked="true" strokeweight=".47998pt" strokecolor="#000000">
                <v:path arrowok="t"/>
              </v:shape>
            </v:group>
            <v:group style="position:absolute;left:2769;top:3364;width:20;height:2" coordorigin="2769,3364" coordsize="20,2">
              <v:shape style="position:absolute;left:2769;top:3364;width:20;height:2" coordorigin="2769,3364" coordsize="20,0" path="m2769,3364l2788,3364e" filled="false" stroked="true" strokeweight=".47998pt" strokecolor="#000000">
                <v:path arrowok="t"/>
              </v:shape>
            </v:group>
            <v:group style="position:absolute;left:2788;top:3364;width:20;height:2" coordorigin="2788,3364" coordsize="20,2">
              <v:shape style="position:absolute;left:2788;top:3364;width:20;height:2" coordorigin="2788,3364" coordsize="20,0" path="m2788,3364l2807,3364e" filled="false" stroked="true" strokeweight=".47998pt" strokecolor="#000000">
                <v:path arrowok="t"/>
              </v:shape>
            </v:group>
            <v:group style="position:absolute;left:2807;top:3364;width:20;height:2" coordorigin="2807,3364" coordsize="20,2">
              <v:shape style="position:absolute;left:2807;top:3364;width:20;height:2" coordorigin="2807,3364" coordsize="20,0" path="m2807,3364l2826,3364e" filled="false" stroked="true" strokeweight=".47998pt" strokecolor="#000000">
                <v:path arrowok="t"/>
              </v:shape>
            </v:group>
            <v:group style="position:absolute;left:2826;top:3364;width:20;height:2" coordorigin="2826,3364" coordsize="20,2">
              <v:shape style="position:absolute;left:2826;top:3364;width:20;height:2" coordorigin="2826,3364" coordsize="20,0" path="m2826,3364l2846,3364e" filled="false" stroked="true" strokeweight=".47998pt" strokecolor="#000000">
                <v:path arrowok="t"/>
              </v:shape>
            </v:group>
            <v:group style="position:absolute;left:2846;top:3364;width:20;height:2" coordorigin="2846,3364" coordsize="20,2">
              <v:shape style="position:absolute;left:2846;top:3364;width:20;height:2" coordorigin="2846,3364" coordsize="20,0" path="m2846,3364l2865,3364e" filled="false" stroked="true" strokeweight=".47998pt" strokecolor="#000000">
                <v:path arrowok="t"/>
              </v:shape>
            </v:group>
            <v:group style="position:absolute;left:2865;top:3364;width:20;height:2" coordorigin="2865,3364" coordsize="20,2">
              <v:shape style="position:absolute;left:2865;top:3364;width:20;height:2" coordorigin="2865,3364" coordsize="20,0" path="m2865,3364l2884,3364e" filled="false" stroked="true" strokeweight=".47998pt" strokecolor="#000000">
                <v:path arrowok="t"/>
              </v:shape>
            </v:group>
            <v:group style="position:absolute;left:2884;top:3364;width:20;height:2" coordorigin="2884,3364" coordsize="20,2">
              <v:shape style="position:absolute;left:2884;top:3364;width:20;height:2" coordorigin="2884,3364" coordsize="20,0" path="m2884,3364l2903,3364e" filled="false" stroked="true" strokeweight=".47998pt" strokecolor="#000000">
                <v:path arrowok="t"/>
              </v:shape>
            </v:group>
            <v:group style="position:absolute;left:2903;top:3364;width:20;height:2" coordorigin="2903,3364" coordsize="20,2">
              <v:shape style="position:absolute;left:2903;top:3364;width:20;height:2" coordorigin="2903,3364" coordsize="20,0" path="m2903,3364l2922,3364e" filled="false" stroked="true" strokeweight=".47998pt" strokecolor="#000000">
                <v:path arrowok="t"/>
              </v:shape>
            </v:group>
            <v:group style="position:absolute;left:2922;top:3364;width:20;height:2" coordorigin="2922,3364" coordsize="20,2">
              <v:shape style="position:absolute;left:2922;top:3364;width:20;height:2" coordorigin="2922,3364" coordsize="20,0" path="m2922,3364l2942,3364e" filled="false" stroked="true" strokeweight=".47998pt" strokecolor="#000000">
                <v:path arrowok="t"/>
              </v:shape>
            </v:group>
            <v:group style="position:absolute;left:2942;top:3364;width:20;height:2" coordorigin="2942,3364" coordsize="20,2">
              <v:shape style="position:absolute;left:2942;top:3364;width:20;height:2" coordorigin="2942,3364" coordsize="20,0" path="m2942,3364l2961,3364e" filled="false" stroked="true" strokeweight=".47998pt" strokecolor="#000000">
                <v:path arrowok="t"/>
              </v:shape>
            </v:group>
            <v:group style="position:absolute;left:2961;top:3364;width:20;height:2" coordorigin="2961,3364" coordsize="20,2">
              <v:shape style="position:absolute;left:2961;top:3364;width:20;height:2" coordorigin="2961,3364" coordsize="20,0" path="m2961,3364l2980,3364e" filled="false" stroked="true" strokeweight=".47998pt" strokecolor="#000000">
                <v:path arrowok="t"/>
              </v:shape>
            </v:group>
            <v:group style="position:absolute;left:2980;top:3364;width:20;height:2" coordorigin="2980,3364" coordsize="20,2">
              <v:shape style="position:absolute;left:2980;top:3364;width:20;height:2" coordorigin="2980,3364" coordsize="20,0" path="m2980,3364l2999,3364e" filled="false" stroked="true" strokeweight=".47998pt" strokecolor="#000000">
                <v:path arrowok="t"/>
              </v:shape>
            </v:group>
            <v:group style="position:absolute;left:2999;top:3364;width:20;height:2" coordorigin="2999,3364" coordsize="20,2">
              <v:shape style="position:absolute;left:2999;top:3364;width:20;height:2" coordorigin="2999,3364" coordsize="20,0" path="m2999,3364l3018,3364e" filled="false" stroked="true" strokeweight=".47998pt" strokecolor="#000000">
                <v:path arrowok="t"/>
              </v:shape>
            </v:group>
            <v:group style="position:absolute;left:3018;top:3364;width:20;height:2" coordorigin="3018,3364" coordsize="20,2">
              <v:shape style="position:absolute;left:3018;top:3364;width:20;height:2" coordorigin="3018,3364" coordsize="20,0" path="m3018,3364l3038,3364e" filled="false" stroked="true" strokeweight=".47998pt" strokecolor="#000000">
                <v:path arrowok="t"/>
              </v:shape>
            </v:group>
            <v:group style="position:absolute;left:3038;top:3364;width:20;height:2" coordorigin="3038,3364" coordsize="20,2">
              <v:shape style="position:absolute;left:3038;top:3364;width:20;height:2" coordorigin="3038,3364" coordsize="20,0" path="m3038,3364l3057,3364e" filled="false" stroked="true" strokeweight=".47998pt" strokecolor="#000000">
                <v:path arrowok="t"/>
              </v:shape>
            </v:group>
            <v:group style="position:absolute;left:3057;top:3364;width:20;height:2" coordorigin="3057,3364" coordsize="20,2">
              <v:shape style="position:absolute;left:3057;top:3364;width:20;height:2" coordorigin="3057,3364" coordsize="20,0" path="m3057,3364l3076,3364e" filled="false" stroked="true" strokeweight=".47998pt" strokecolor="#000000">
                <v:path arrowok="t"/>
              </v:shape>
            </v:group>
            <v:group style="position:absolute;left:3076;top:3364;width:20;height:2" coordorigin="3076,3364" coordsize="20,2">
              <v:shape style="position:absolute;left:3076;top:3364;width:20;height:2" coordorigin="3076,3364" coordsize="20,0" path="m3076,3364l3095,3364e" filled="false" stroked="true" strokeweight=".47998pt" strokecolor="#000000">
                <v:path arrowok="t"/>
              </v:shape>
            </v:group>
            <v:group style="position:absolute;left:3095;top:3364;width:20;height:2" coordorigin="3095,3364" coordsize="20,2">
              <v:shape style="position:absolute;left:3095;top:3364;width:20;height:2" coordorigin="3095,3364" coordsize="20,0" path="m3095,3364l3114,3364e" filled="false" stroked="true" strokeweight=".47998pt" strokecolor="#000000">
                <v:path arrowok="t"/>
              </v:shape>
            </v:group>
            <v:group style="position:absolute;left:3114;top:3364;width:20;height:2" coordorigin="3114,3364" coordsize="20,2">
              <v:shape style="position:absolute;left:3114;top:3364;width:20;height:2" coordorigin="3114,3364" coordsize="20,0" path="m3114,3364l3134,3364e" filled="false" stroked="true" strokeweight=".47998pt" strokecolor="#000000">
                <v:path arrowok="t"/>
              </v:shape>
            </v:group>
            <v:group style="position:absolute;left:3134;top:3364;width:20;height:2" coordorigin="3134,3364" coordsize="20,2">
              <v:shape style="position:absolute;left:3134;top:3364;width:20;height:2" coordorigin="3134,3364" coordsize="20,0" path="m3134,3364l3153,3364e" filled="false" stroked="true" strokeweight=".47998pt" strokecolor="#000000">
                <v:path arrowok="t"/>
              </v:shape>
            </v:group>
            <v:group style="position:absolute;left:3153;top:3364;width:20;height:2" coordorigin="3153,3364" coordsize="20,2">
              <v:shape style="position:absolute;left:3153;top:3364;width:20;height:2" coordorigin="3153,3364" coordsize="20,0" path="m3153,3364l3172,3364e" filled="false" stroked="true" strokeweight=".47998pt" strokecolor="#000000">
                <v:path arrowok="t"/>
              </v:shape>
            </v:group>
            <v:group style="position:absolute;left:3172;top:3364;width:20;height:2" coordorigin="3172,3364" coordsize="20,2">
              <v:shape style="position:absolute;left:3172;top:3364;width:20;height:2" coordorigin="3172,3364" coordsize="20,0" path="m3172,3364l3191,3364e" filled="false" stroked="true" strokeweight=".47998pt" strokecolor="#000000">
                <v:path arrowok="t"/>
              </v:shape>
            </v:group>
            <v:group style="position:absolute;left:3191;top:3364;width:20;height:2" coordorigin="3191,3364" coordsize="20,2">
              <v:shape style="position:absolute;left:3191;top:3364;width:20;height:2" coordorigin="3191,3364" coordsize="20,0" path="m3191,3364l3210,3364e" filled="false" stroked="true" strokeweight=".47998pt" strokecolor="#000000">
                <v:path arrowok="t"/>
              </v:shape>
            </v:group>
            <v:group style="position:absolute;left:3210;top:3364;width:20;height:2" coordorigin="3210,3364" coordsize="20,2">
              <v:shape style="position:absolute;left:3210;top:3364;width:20;height:2" coordorigin="3210,3364" coordsize="20,0" path="m3210,3364l3230,3364e" filled="false" stroked="true" strokeweight=".47998pt" strokecolor="#000000">
                <v:path arrowok="t"/>
              </v:shape>
            </v:group>
            <v:group style="position:absolute;left:3230;top:3364;width:20;height:2" coordorigin="3230,3364" coordsize="20,2">
              <v:shape style="position:absolute;left:3230;top:3364;width:20;height:2" coordorigin="3230,3364" coordsize="20,0" path="m3230,3364l3249,3364e" filled="false" stroked="true" strokeweight=".47998pt" strokecolor="#000000">
                <v:path arrowok="t"/>
              </v:shape>
            </v:group>
            <v:group style="position:absolute;left:3249;top:3364;width:20;height:2" coordorigin="3249,3364" coordsize="20,2">
              <v:shape style="position:absolute;left:3249;top:3364;width:20;height:2" coordorigin="3249,3364" coordsize="20,0" path="m3249,3364l3268,3364e" filled="false" stroked="true" strokeweight=".47998pt" strokecolor="#000000">
                <v:path arrowok="t"/>
              </v:shape>
            </v:group>
            <v:group style="position:absolute;left:3268;top:3364;width:20;height:2" coordorigin="3268,3364" coordsize="20,2">
              <v:shape style="position:absolute;left:3268;top:3364;width:20;height:2" coordorigin="3268,3364" coordsize="20,0" path="m3268,3364l3287,3364e" filled="false" stroked="true" strokeweight=".47998pt" strokecolor="#000000">
                <v:path arrowok="t"/>
              </v:shape>
            </v:group>
            <v:group style="position:absolute;left:3287;top:3364;width:20;height:2" coordorigin="3287,3364" coordsize="20,2">
              <v:shape style="position:absolute;left:3287;top:3364;width:20;height:2" coordorigin="3287,3364" coordsize="20,0" path="m3287,3364l3306,3364e" filled="false" stroked="true" strokeweight=".47998pt" strokecolor="#000000">
                <v:path arrowok="t"/>
              </v:shape>
            </v:group>
            <v:group style="position:absolute;left:3306;top:3364;width:20;height:2" coordorigin="3306,3364" coordsize="20,2">
              <v:shape style="position:absolute;left:3306;top:3364;width:20;height:2" coordorigin="3306,3364" coordsize="20,0" path="m3306,3364l3326,3364e" filled="false" stroked="true" strokeweight=".47998pt" strokecolor="#000000">
                <v:path arrowok="t"/>
              </v:shape>
            </v:group>
            <v:group style="position:absolute;left:3326;top:3364;width:20;height:2" coordorigin="3326,3364" coordsize="20,2">
              <v:shape style="position:absolute;left:3326;top:3364;width:20;height:2" coordorigin="3326,3364" coordsize="20,0" path="m3326,3364l3345,3364e" filled="false" stroked="true" strokeweight=".47998pt" strokecolor="#000000">
                <v:path arrowok="t"/>
              </v:shape>
            </v:group>
            <v:group style="position:absolute;left:3345;top:3364;width:20;height:2" coordorigin="3345,3364" coordsize="20,2">
              <v:shape style="position:absolute;left:3345;top:3364;width:20;height:2" coordorigin="3345,3364" coordsize="20,0" path="m3345,3364l3364,3364e" filled="false" stroked="true" strokeweight=".47998pt" strokecolor="#000000">
                <v:path arrowok="t"/>
              </v:shape>
            </v:group>
            <v:group style="position:absolute;left:3364;top:3364;width:20;height:2" coordorigin="3364,3364" coordsize="20,2">
              <v:shape style="position:absolute;left:3364;top:3364;width:20;height:2" coordorigin="3364,3364" coordsize="20,0" path="m3364,3364l3383,3364e" filled="false" stroked="true" strokeweight=".47998pt" strokecolor="#000000">
                <v:path arrowok="t"/>
              </v:shape>
            </v:group>
            <v:group style="position:absolute;left:3383;top:3364;width:20;height:2" coordorigin="3383,3364" coordsize="20,2">
              <v:shape style="position:absolute;left:3383;top:3364;width:20;height:2" coordorigin="3383,3364" coordsize="20,0" path="m3383,3364l3402,3364e" filled="false" stroked="true" strokeweight=".47998pt" strokecolor="#000000">
                <v:path arrowok="t"/>
              </v:shape>
            </v:group>
            <v:group style="position:absolute;left:3402;top:3364;width:20;height:2" coordorigin="3402,3364" coordsize="20,2">
              <v:shape style="position:absolute;left:3402;top:3364;width:20;height:2" coordorigin="3402,3364" coordsize="20,0" path="m3402,3364l3422,3364e" filled="false" stroked="true" strokeweight=".47998pt" strokecolor="#000000">
                <v:path arrowok="t"/>
              </v:shape>
            </v:group>
            <v:group style="position:absolute;left:3422;top:3364;width:20;height:2" coordorigin="3422,3364" coordsize="20,2">
              <v:shape style="position:absolute;left:3422;top:3364;width:20;height:2" coordorigin="3422,3364" coordsize="20,0" path="m3422,3364l3441,3364e" filled="false" stroked="true" strokeweight=".47998pt" strokecolor="#000000">
                <v:path arrowok="t"/>
              </v:shape>
            </v:group>
            <v:group style="position:absolute;left:3441;top:3364;width:20;height:2" coordorigin="3441,3364" coordsize="20,2">
              <v:shape style="position:absolute;left:3441;top:3364;width:20;height:2" coordorigin="3441,3364" coordsize="20,0" path="m3441,3364l3460,3364e" filled="false" stroked="true" strokeweight=".47998pt" strokecolor="#000000">
                <v:path arrowok="t"/>
              </v:shape>
            </v:group>
            <v:group style="position:absolute;left:3460;top:3364;width:20;height:2" coordorigin="3460,3364" coordsize="20,2">
              <v:shape style="position:absolute;left:3460;top:3364;width:20;height:2" coordorigin="3460,3364" coordsize="20,0" path="m3460,3364l3479,3364e" filled="false" stroked="true" strokeweight=".47998pt" strokecolor="#000000">
                <v:path arrowok="t"/>
              </v:shape>
            </v:group>
            <v:group style="position:absolute;left:3479;top:3364;width:20;height:2" coordorigin="3479,3364" coordsize="20,2">
              <v:shape style="position:absolute;left:3479;top:3364;width:20;height:2" coordorigin="3479,3364" coordsize="20,0" path="m3479,3364l3498,3364e" filled="false" stroked="true" strokeweight=".47998pt" strokecolor="#000000">
                <v:path arrowok="t"/>
              </v:shape>
            </v:group>
            <v:group style="position:absolute;left:3498;top:3364;width:20;height:2" coordorigin="3498,3364" coordsize="20,2">
              <v:shape style="position:absolute;left:3498;top:3364;width:20;height:2" coordorigin="3498,3364" coordsize="20,0" path="m3498,3364l3518,3364e" filled="false" stroked="true" strokeweight=".47998pt" strokecolor="#000000">
                <v:path arrowok="t"/>
              </v:shape>
            </v:group>
            <v:group style="position:absolute;left:3518;top:3364;width:20;height:2" coordorigin="3518,3364" coordsize="20,2">
              <v:shape style="position:absolute;left:3518;top:3364;width:20;height:2" coordorigin="3518,3364" coordsize="20,0" path="m3518,3364l3537,3364e" filled="false" stroked="true" strokeweight=".47998pt" strokecolor="#000000">
                <v:path arrowok="t"/>
              </v:shape>
            </v:group>
            <v:group style="position:absolute;left:3537;top:3364;width:20;height:2" coordorigin="3537,3364" coordsize="20,2">
              <v:shape style="position:absolute;left:3537;top:3364;width:20;height:2" coordorigin="3537,3364" coordsize="20,0" path="m3537,3364l3556,3364e" filled="false" stroked="true" strokeweight=".47998pt" strokecolor="#000000">
                <v:path arrowok="t"/>
              </v:shape>
            </v:group>
            <v:group style="position:absolute;left:3556;top:3364;width:20;height:2" coordorigin="3556,3364" coordsize="20,2">
              <v:shape style="position:absolute;left:3556;top:3364;width:20;height:2" coordorigin="3556,3364" coordsize="20,0" path="m3556,3364l3575,3364e" filled="false" stroked="true" strokeweight=".47998pt" strokecolor="#000000">
                <v:path arrowok="t"/>
              </v:shape>
            </v:group>
            <v:group style="position:absolute;left:3575;top:3364;width:20;height:2" coordorigin="3575,3364" coordsize="20,2">
              <v:shape style="position:absolute;left:3575;top:3364;width:20;height:2" coordorigin="3575,3364" coordsize="20,0" path="m3575,3364l3594,3364e" filled="false" stroked="true" strokeweight=".47998pt" strokecolor="#000000">
                <v:path arrowok="t"/>
              </v:shape>
            </v:group>
            <v:group style="position:absolute;left:3594;top:3364;width:20;height:2" coordorigin="3594,3364" coordsize="20,2">
              <v:shape style="position:absolute;left:3594;top:3364;width:20;height:2" coordorigin="3594,3364" coordsize="20,0" path="m3594,3364l3614,3364e" filled="false" stroked="true" strokeweight=".47998pt" strokecolor="#000000">
                <v:path arrowok="t"/>
              </v:shape>
            </v:group>
            <v:group style="position:absolute;left:3614;top:3364;width:8;height:2" coordorigin="3614,3364" coordsize="8,2">
              <v:shape style="position:absolute;left:3614;top:3364;width:8;height:2" coordorigin="3614,3364" coordsize="8,0" path="m3614,3364l3621,3364e" filled="false" stroked="true" strokeweight=".47998pt" strokecolor="#000000">
                <v:path arrowok="t"/>
              </v:shape>
            </v:group>
            <v:group style="position:absolute;left:3621;top:3364;width:10;height:2" coordorigin="3621,3364" coordsize="10,2">
              <v:shape style="position:absolute;left:3621;top:3364;width:10;height:2" coordorigin="3621,3364" coordsize="10,0" path="m3621,3364l3630,3364e" filled="false" stroked="true" strokeweight=".47998pt" strokecolor="#000000">
                <v:path arrowok="t"/>
              </v:shape>
            </v:group>
            <v:group style="position:absolute;left:3630;top:3364;width:20;height:2" coordorigin="3630,3364" coordsize="20,2">
              <v:shape style="position:absolute;left:3630;top:3364;width:20;height:2" coordorigin="3630,3364" coordsize="20,0" path="m3630,3364l3650,3364e" filled="false" stroked="true" strokeweight=".47998pt" strokecolor="#000000">
                <v:path arrowok="t"/>
              </v:shape>
            </v:group>
            <v:group style="position:absolute;left:3650;top:3364;width:20;height:2" coordorigin="3650,3364" coordsize="20,2">
              <v:shape style="position:absolute;left:3650;top:3364;width:20;height:2" coordorigin="3650,3364" coordsize="20,0" path="m3650,3364l3669,3364e" filled="false" stroked="true" strokeweight=".47998pt" strokecolor="#000000">
                <v:path arrowok="t"/>
              </v:shape>
            </v:group>
            <v:group style="position:absolute;left:3669;top:3364;width:20;height:2" coordorigin="3669,3364" coordsize="20,2">
              <v:shape style="position:absolute;left:3669;top:3364;width:20;height:2" coordorigin="3669,3364" coordsize="20,0" path="m3669,3364l3688,3364e" filled="false" stroked="true" strokeweight=".47998pt" strokecolor="#000000">
                <v:path arrowok="t"/>
              </v:shape>
            </v:group>
            <v:group style="position:absolute;left:3688;top:3364;width:20;height:2" coordorigin="3688,3364" coordsize="20,2">
              <v:shape style="position:absolute;left:3688;top:3364;width:20;height:2" coordorigin="3688,3364" coordsize="20,0" path="m3688,3364l3707,3364e" filled="false" stroked="true" strokeweight=".47998pt" strokecolor="#000000">
                <v:path arrowok="t"/>
              </v:shape>
            </v:group>
            <v:group style="position:absolute;left:3707;top:3364;width:20;height:2" coordorigin="3707,3364" coordsize="20,2">
              <v:shape style="position:absolute;left:3707;top:3364;width:20;height:2" coordorigin="3707,3364" coordsize="20,0" path="m3707,3364l3726,3364e" filled="false" stroked="true" strokeweight=".47998pt" strokecolor="#000000">
                <v:path arrowok="t"/>
              </v:shape>
            </v:group>
            <v:group style="position:absolute;left:3726;top:3364;width:20;height:2" coordorigin="3726,3364" coordsize="20,2">
              <v:shape style="position:absolute;left:3726;top:3364;width:20;height:2" coordorigin="3726,3364" coordsize="20,0" path="m3726,3364l3746,3364e" filled="false" stroked="true" strokeweight=".47998pt" strokecolor="#000000">
                <v:path arrowok="t"/>
              </v:shape>
            </v:group>
            <v:group style="position:absolute;left:3746;top:3364;width:20;height:2" coordorigin="3746,3364" coordsize="20,2">
              <v:shape style="position:absolute;left:3746;top:3364;width:20;height:2" coordorigin="3746,3364" coordsize="20,0" path="m3746,3364l3765,3364e" filled="false" stroked="true" strokeweight=".47998pt" strokecolor="#000000">
                <v:path arrowok="t"/>
              </v:shape>
            </v:group>
            <v:group style="position:absolute;left:3765;top:3364;width:20;height:2" coordorigin="3765,3364" coordsize="20,2">
              <v:shape style="position:absolute;left:3765;top:3364;width:20;height:2" coordorigin="3765,3364" coordsize="20,0" path="m3765,3364l3784,3364e" filled="false" stroked="true" strokeweight=".47998pt" strokecolor="#000000">
                <v:path arrowok="t"/>
              </v:shape>
            </v:group>
            <v:group style="position:absolute;left:3784;top:3364;width:20;height:2" coordorigin="3784,3364" coordsize="20,2">
              <v:shape style="position:absolute;left:3784;top:3364;width:20;height:2" coordorigin="3784,3364" coordsize="20,0" path="m3784,3364l3803,3364e" filled="false" stroked="true" strokeweight=".47998pt" strokecolor="#000000">
                <v:path arrowok="t"/>
              </v:shape>
            </v:group>
            <v:group style="position:absolute;left:3803;top:3364;width:20;height:2" coordorigin="3803,3364" coordsize="20,2">
              <v:shape style="position:absolute;left:3803;top:3364;width:20;height:2" coordorigin="3803,3364" coordsize="20,0" path="m3803,3364l3822,3364e" filled="false" stroked="true" strokeweight=".47998pt" strokecolor="#000000">
                <v:path arrowok="t"/>
              </v:shape>
            </v:group>
            <v:group style="position:absolute;left:3822;top:3364;width:20;height:2" coordorigin="3822,3364" coordsize="20,2">
              <v:shape style="position:absolute;left:3822;top:3364;width:20;height:2" coordorigin="3822,3364" coordsize="20,0" path="m3822,3364l3842,3364e" filled="false" stroked="true" strokeweight=".47998pt" strokecolor="#000000">
                <v:path arrowok="t"/>
              </v:shape>
            </v:group>
            <v:group style="position:absolute;left:3842;top:3364;width:20;height:2" coordorigin="3842,3364" coordsize="20,2">
              <v:shape style="position:absolute;left:3842;top:3364;width:20;height:2" coordorigin="3842,3364" coordsize="20,0" path="m3842,3364l3861,3364e" filled="false" stroked="true" strokeweight=".47998pt" strokecolor="#000000">
                <v:path arrowok="t"/>
              </v:shape>
            </v:group>
            <v:group style="position:absolute;left:3861;top:3364;width:20;height:2" coordorigin="3861,3364" coordsize="20,2">
              <v:shape style="position:absolute;left:3861;top:3364;width:20;height:2" coordorigin="3861,3364" coordsize="20,0" path="m3861,3364l3880,3364e" filled="false" stroked="true" strokeweight=".47998pt" strokecolor="#000000">
                <v:path arrowok="t"/>
              </v:shape>
            </v:group>
            <v:group style="position:absolute;left:3880;top:3364;width:20;height:2" coordorigin="3880,3364" coordsize="20,2">
              <v:shape style="position:absolute;left:3880;top:3364;width:20;height:2" coordorigin="3880,3364" coordsize="20,0" path="m3880,3364l3899,3364e" filled="false" stroked="true" strokeweight=".47998pt" strokecolor="#000000">
                <v:path arrowok="t"/>
              </v:shape>
            </v:group>
            <v:group style="position:absolute;left:3899;top:3364;width:20;height:2" coordorigin="3899,3364" coordsize="20,2">
              <v:shape style="position:absolute;left:3899;top:3364;width:20;height:2" coordorigin="3899,3364" coordsize="20,0" path="m3899,3364l3919,3364e" filled="false" stroked="true" strokeweight=".47998pt" strokecolor="#000000">
                <v:path arrowok="t"/>
              </v:shape>
            </v:group>
            <v:group style="position:absolute;left:3919;top:3364;width:20;height:2" coordorigin="3919,3364" coordsize="20,2">
              <v:shape style="position:absolute;left:3919;top:3364;width:20;height:2" coordorigin="3919,3364" coordsize="20,0" path="m3919,3364l3938,3364e" filled="false" stroked="true" strokeweight=".47998pt" strokecolor="#000000">
                <v:path arrowok="t"/>
              </v:shape>
            </v:group>
            <v:group style="position:absolute;left:3938;top:3364;width:20;height:2" coordorigin="3938,3364" coordsize="20,2">
              <v:shape style="position:absolute;left:3938;top:3364;width:20;height:2" coordorigin="3938,3364" coordsize="20,0" path="m3938,3364l3957,3364e" filled="false" stroked="true" strokeweight=".47998pt" strokecolor="#000000">
                <v:path arrowok="t"/>
              </v:shape>
            </v:group>
            <v:group style="position:absolute;left:3957;top:3364;width:20;height:2" coordorigin="3957,3364" coordsize="20,2">
              <v:shape style="position:absolute;left:3957;top:3364;width:20;height:2" coordorigin="3957,3364" coordsize="20,0" path="m3957,3364l3976,3364e" filled="false" stroked="true" strokeweight=".47998pt" strokecolor="#000000">
                <v:path arrowok="t"/>
              </v:shape>
            </v:group>
            <v:group style="position:absolute;left:3976;top:3364;width:20;height:2" coordorigin="3976,3364" coordsize="20,2">
              <v:shape style="position:absolute;left:3976;top:3364;width:20;height:2" coordorigin="3976,3364" coordsize="20,0" path="m3976,3364l3996,3364e" filled="false" stroked="true" strokeweight=".47998pt" strokecolor="#000000">
                <v:path arrowok="t"/>
              </v:shape>
            </v:group>
            <v:group style="position:absolute;left:3996;top:3364;width:20;height:2" coordorigin="3996,3364" coordsize="20,2">
              <v:shape style="position:absolute;left:3996;top:3364;width:20;height:2" coordorigin="3996,3364" coordsize="20,0" path="m3996,3364l4015,3364e" filled="false" stroked="true" strokeweight=".47998pt" strokecolor="#000000">
                <v:path arrowok="t"/>
              </v:shape>
            </v:group>
            <v:group style="position:absolute;left:4015;top:3364;width:20;height:2" coordorigin="4015,3364" coordsize="20,2">
              <v:shape style="position:absolute;left:4015;top:3364;width:20;height:2" coordorigin="4015,3364" coordsize="20,0" path="m4015,3364l4034,3364e" filled="false" stroked="true" strokeweight=".47998pt" strokecolor="#000000">
                <v:path arrowok="t"/>
              </v:shape>
            </v:group>
            <v:group style="position:absolute;left:4034;top:3364;width:20;height:2" coordorigin="4034,3364" coordsize="20,2">
              <v:shape style="position:absolute;left:4034;top:3364;width:20;height:2" coordorigin="4034,3364" coordsize="20,0" path="m4034,3364l4053,3364e" filled="false" stroked="true" strokeweight=".47998pt" strokecolor="#000000">
                <v:path arrowok="t"/>
              </v:shape>
            </v:group>
            <v:group style="position:absolute;left:4053;top:3364;width:20;height:2" coordorigin="4053,3364" coordsize="20,2">
              <v:shape style="position:absolute;left:4053;top:3364;width:20;height:2" coordorigin="4053,3364" coordsize="20,0" path="m4053,3364l4072,3364e" filled="false" stroked="true" strokeweight=".47998pt" strokecolor="#000000">
                <v:path arrowok="t"/>
              </v:shape>
            </v:group>
            <v:group style="position:absolute;left:4072;top:3364;width:20;height:2" coordorigin="4072,3364" coordsize="20,2">
              <v:shape style="position:absolute;left:4072;top:3364;width:20;height:2" coordorigin="4072,3364" coordsize="20,0" path="m4072,3364l4092,3364e" filled="false" stroked="true" strokeweight=".47998pt" strokecolor="#000000">
                <v:path arrowok="t"/>
              </v:shape>
            </v:group>
            <v:group style="position:absolute;left:4092;top:3364;width:20;height:2" coordorigin="4092,3364" coordsize="20,2">
              <v:shape style="position:absolute;left:4092;top:3364;width:20;height:2" coordorigin="4092,3364" coordsize="20,0" path="m4092,3364l4111,3364e" filled="false" stroked="true" strokeweight=".47998pt" strokecolor="#000000">
                <v:path arrowok="t"/>
              </v:shape>
            </v:group>
            <v:group style="position:absolute;left:4111;top:3364;width:20;height:2" coordorigin="4111,3364" coordsize="20,2">
              <v:shape style="position:absolute;left:4111;top:3364;width:20;height:2" coordorigin="4111,3364" coordsize="20,0" path="m4111,3364l4130,3364e" filled="false" stroked="true" strokeweight=".47998pt" strokecolor="#000000">
                <v:path arrowok="t"/>
              </v:shape>
            </v:group>
            <v:group style="position:absolute;left:4130;top:3364;width:20;height:2" coordorigin="4130,3364" coordsize="20,2">
              <v:shape style="position:absolute;left:4130;top:3364;width:20;height:2" coordorigin="4130,3364" coordsize="20,0" path="m4130,3364l4149,3364e" filled="false" stroked="true" strokeweight=".47998pt" strokecolor="#000000">
                <v:path arrowok="t"/>
              </v:shape>
            </v:group>
            <v:group style="position:absolute;left:4149;top:3364;width:20;height:2" coordorigin="4149,3364" coordsize="20,2">
              <v:shape style="position:absolute;left:4149;top:3364;width:20;height:2" coordorigin="4149,3364" coordsize="20,0" path="m4149,3364l4168,3364e" filled="false" stroked="true" strokeweight=".47998pt" strokecolor="#000000">
                <v:path arrowok="t"/>
              </v:shape>
            </v:group>
            <v:group style="position:absolute;left:4168;top:3364;width:20;height:2" coordorigin="4168,3364" coordsize="20,2">
              <v:shape style="position:absolute;left:4168;top:3364;width:20;height:2" coordorigin="4168,3364" coordsize="20,0" path="m4168,3364l4188,3364e" filled="false" stroked="true" strokeweight=".47998pt" strokecolor="#000000">
                <v:path arrowok="t"/>
              </v:shape>
            </v:group>
            <v:group style="position:absolute;left:4188;top:3364;width:20;height:2" coordorigin="4188,3364" coordsize="20,2">
              <v:shape style="position:absolute;left:4188;top:3364;width:20;height:2" coordorigin="4188,3364" coordsize="20,0" path="m4188,3364l4207,3364e" filled="false" stroked="true" strokeweight=".47998pt" strokecolor="#000000">
                <v:path arrowok="t"/>
              </v:shape>
            </v:group>
            <v:group style="position:absolute;left:4207;top:3364;width:20;height:2" coordorigin="4207,3364" coordsize="20,2">
              <v:shape style="position:absolute;left:4207;top:3364;width:20;height:2" coordorigin="4207,3364" coordsize="20,0" path="m4207,3364l4226,3364e" filled="false" stroked="true" strokeweight=".47998pt" strokecolor="#000000">
                <v:path arrowok="t"/>
              </v:shape>
            </v:group>
            <v:group style="position:absolute;left:4226;top:3364;width:20;height:2" coordorigin="4226,3364" coordsize="20,2">
              <v:shape style="position:absolute;left:4226;top:3364;width:20;height:2" coordorigin="4226,3364" coordsize="20,0" path="m4226,3364l4245,3364e" filled="false" stroked="true" strokeweight=".47998pt" strokecolor="#000000">
                <v:path arrowok="t"/>
              </v:shape>
            </v:group>
            <v:group style="position:absolute;left:4245;top:3364;width:20;height:2" coordorigin="4245,3364" coordsize="20,2">
              <v:shape style="position:absolute;left:4245;top:3364;width:20;height:2" coordorigin="4245,3364" coordsize="20,0" path="m4245,3364l4264,3364e" filled="false" stroked="true" strokeweight=".47998pt" strokecolor="#000000">
                <v:path arrowok="t"/>
              </v:shape>
            </v:group>
            <v:group style="position:absolute;left:4264;top:3364;width:20;height:2" coordorigin="4264,3364" coordsize="20,2">
              <v:shape style="position:absolute;left:4264;top:3364;width:20;height:2" coordorigin="4264,3364" coordsize="20,0" path="m4264,3364l4284,3364e" filled="false" stroked="true" strokeweight=".47998pt" strokecolor="#000000">
                <v:path arrowok="t"/>
              </v:shape>
            </v:group>
            <v:group style="position:absolute;left:4284;top:3364;width:20;height:2" coordorigin="4284,3364" coordsize="20,2">
              <v:shape style="position:absolute;left:4284;top:3364;width:20;height:2" coordorigin="4284,3364" coordsize="20,0" path="m4284,3364l4303,3364e" filled="false" stroked="true" strokeweight=".47998pt" strokecolor="#000000">
                <v:path arrowok="t"/>
              </v:shape>
            </v:group>
            <v:group style="position:absolute;left:4303;top:3364;width:20;height:2" coordorigin="4303,3364" coordsize="20,2">
              <v:shape style="position:absolute;left:4303;top:3364;width:20;height:2" coordorigin="4303,3364" coordsize="20,0" path="m4303,3364l4322,3364e" filled="false" stroked="true" strokeweight=".47998pt" strokecolor="#000000">
                <v:path arrowok="t"/>
              </v:shape>
            </v:group>
            <v:group style="position:absolute;left:4322;top:3364;width:20;height:2" coordorigin="4322,3364" coordsize="20,2">
              <v:shape style="position:absolute;left:4322;top:3364;width:20;height:2" coordorigin="4322,3364" coordsize="20,0" path="m4322,3364l4341,3364e" filled="false" stroked="true" strokeweight=".47998pt" strokecolor="#000000">
                <v:path arrowok="t"/>
              </v:shape>
            </v:group>
            <v:group style="position:absolute;left:4341;top:3364;width:20;height:2" coordorigin="4341,3364" coordsize="20,2">
              <v:shape style="position:absolute;left:4341;top:3364;width:20;height:2" coordorigin="4341,3364" coordsize="20,0" path="m4341,3364l4360,3364e" filled="false" stroked="true" strokeweight=".47998pt" strokecolor="#000000">
                <v:path arrowok="t"/>
              </v:shape>
            </v:group>
            <v:group style="position:absolute;left:4360;top:3364;width:20;height:2" coordorigin="4360,3364" coordsize="20,2">
              <v:shape style="position:absolute;left:4360;top:3364;width:20;height:2" coordorigin="4360,3364" coordsize="20,0" path="m4360,3364l4380,3364e" filled="false" stroked="true" strokeweight=".47998pt" strokecolor="#000000">
                <v:path arrowok="t"/>
              </v:shape>
            </v:group>
            <v:group style="position:absolute;left:4380;top:3364;width:20;height:2" coordorigin="4380,3364" coordsize="20,2">
              <v:shape style="position:absolute;left:4380;top:3364;width:20;height:2" coordorigin="4380,3364" coordsize="20,0" path="m4380,3364l4399,3364e" filled="false" stroked="true" strokeweight=".47998pt" strokecolor="#000000">
                <v:path arrowok="t"/>
              </v:shape>
            </v:group>
            <v:group style="position:absolute;left:4399;top:3364;width:20;height:2" coordorigin="4399,3364" coordsize="20,2">
              <v:shape style="position:absolute;left:4399;top:3364;width:20;height:2" coordorigin="4399,3364" coordsize="20,0" path="m4399,3364l4418,3364e" filled="false" stroked="true" strokeweight=".47998pt" strokecolor="#000000">
                <v:path arrowok="t"/>
              </v:shape>
            </v:group>
            <v:group style="position:absolute;left:4418;top:3364;width:20;height:2" coordorigin="4418,3364" coordsize="20,2">
              <v:shape style="position:absolute;left:4418;top:3364;width:20;height:2" coordorigin="4418,3364" coordsize="20,0" path="m4418,3364l4437,3364e" filled="false" stroked="true" strokeweight=".47998pt" strokecolor="#000000">
                <v:path arrowok="t"/>
              </v:shape>
            </v:group>
            <v:group style="position:absolute;left:4437;top:3364;width:20;height:2" coordorigin="4437,3364" coordsize="20,2">
              <v:shape style="position:absolute;left:4437;top:3364;width:20;height:2" coordorigin="4437,3364" coordsize="20,0" path="m4437,3364l4456,3364e" filled="false" stroked="true" strokeweight=".47998pt" strokecolor="#000000">
                <v:path arrowok="t"/>
              </v:shape>
            </v:group>
            <v:group style="position:absolute;left:4456;top:3364;width:20;height:2" coordorigin="4456,3364" coordsize="20,2">
              <v:shape style="position:absolute;left:4456;top:3364;width:20;height:2" coordorigin="4456,3364" coordsize="20,0" path="m4456,3364l4476,3364e" filled="false" stroked="true" strokeweight=".47998pt" strokecolor="#000000">
                <v:path arrowok="t"/>
              </v:shape>
            </v:group>
            <v:group style="position:absolute;left:4476;top:3364;width:20;height:2" coordorigin="4476,3364" coordsize="20,2">
              <v:shape style="position:absolute;left:4476;top:3364;width:20;height:2" coordorigin="4476,3364" coordsize="20,0" path="m4476,3364l4495,3364e" filled="false" stroked="true" strokeweight=".47998pt" strokecolor="#000000">
                <v:path arrowok="t"/>
              </v:shape>
            </v:group>
            <v:group style="position:absolute;left:4495;top:3364;width:20;height:2" coordorigin="4495,3364" coordsize="20,2">
              <v:shape style="position:absolute;left:4495;top:3364;width:20;height:2" coordorigin="4495,3364" coordsize="20,0" path="m4495,3364l4514,3364e" filled="false" stroked="true" strokeweight=".47998pt" strokecolor="#000000">
                <v:path arrowok="t"/>
              </v:shape>
            </v:group>
            <v:group style="position:absolute;left:4514;top:3364;width:20;height:2" coordorigin="4514,3364" coordsize="20,2">
              <v:shape style="position:absolute;left:4514;top:3364;width:20;height:2" coordorigin="4514,3364" coordsize="20,0" path="m4514,3364l4533,3364e" filled="false" stroked="true" strokeweight=".47998pt" strokecolor="#000000">
                <v:path arrowok="t"/>
              </v:shape>
            </v:group>
            <v:group style="position:absolute;left:4533;top:3364;width:20;height:2" coordorigin="4533,3364" coordsize="20,2">
              <v:shape style="position:absolute;left:4533;top:3364;width:20;height:2" coordorigin="4533,3364" coordsize="20,0" path="m4533,3364l4552,3364e" filled="false" stroked="true" strokeweight=".47998pt" strokecolor="#000000">
                <v:path arrowok="t"/>
              </v:shape>
            </v:group>
            <v:group style="position:absolute;left:4552;top:3364;width:20;height:2" coordorigin="4552,3364" coordsize="20,2">
              <v:shape style="position:absolute;left:4552;top:3364;width:20;height:2" coordorigin="4552,3364" coordsize="20,0" path="m4552,3364l4572,3364e" filled="false" stroked="true" strokeweight=".47998pt" strokecolor="#000000">
                <v:path arrowok="t"/>
              </v:shape>
            </v:group>
            <v:group style="position:absolute;left:4572;top:3364;width:20;height:2" coordorigin="4572,3364" coordsize="20,2">
              <v:shape style="position:absolute;left:4572;top:3364;width:20;height:2" coordorigin="4572,3364" coordsize="20,0" path="m4572,3364l4591,3364e" filled="false" stroked="true" strokeweight=".47998pt" strokecolor="#000000">
                <v:path arrowok="t"/>
              </v:shape>
            </v:group>
            <v:group style="position:absolute;left:4591;top:3364;width:20;height:2" coordorigin="4591,3364" coordsize="20,2">
              <v:shape style="position:absolute;left:4591;top:3364;width:20;height:2" coordorigin="4591,3364" coordsize="20,0" path="m4591,3364l4610,3364e" filled="false" stroked="true" strokeweight=".47998pt" strokecolor="#000000">
                <v:path arrowok="t"/>
              </v:shape>
            </v:group>
            <v:group style="position:absolute;left:4610;top:3364;width:20;height:2" coordorigin="4610,3364" coordsize="20,2">
              <v:shape style="position:absolute;left:4610;top:3364;width:20;height:2" coordorigin="4610,3364" coordsize="20,0" path="m4610,3364l4629,3364e" filled="false" stroked="true" strokeweight=".47998pt" strokecolor="#000000">
                <v:path arrowok="t"/>
              </v:shape>
            </v:group>
            <v:group style="position:absolute;left:4629;top:3364;width:20;height:2" coordorigin="4629,3364" coordsize="20,2">
              <v:shape style="position:absolute;left:4629;top:3364;width:20;height:2" coordorigin="4629,3364" coordsize="20,0" path="m4629,3364l4648,3364e" filled="false" stroked="true" strokeweight=".47998pt" strokecolor="#000000">
                <v:path arrowok="t"/>
              </v:shape>
            </v:group>
            <v:group style="position:absolute;left:4648;top:3364;width:20;height:2" coordorigin="4648,3364" coordsize="20,2">
              <v:shape style="position:absolute;left:4648;top:3364;width:20;height:2" coordorigin="4648,3364" coordsize="20,0" path="m4648,3364l4668,3364e" filled="false" stroked="true" strokeweight=".47998pt" strokecolor="#000000">
                <v:path arrowok="t"/>
              </v:shape>
            </v:group>
            <v:group style="position:absolute;left:4668;top:3364;width:20;height:2" coordorigin="4668,3364" coordsize="20,2">
              <v:shape style="position:absolute;left:4668;top:3364;width:20;height:2" coordorigin="4668,3364" coordsize="20,0" path="m4668,3364l4687,3364e" filled="false" stroked="true" strokeweight=".47998pt" strokecolor="#000000">
                <v:path arrowok="t"/>
              </v:shape>
            </v:group>
            <v:group style="position:absolute;left:4687;top:3364;width:20;height:2" coordorigin="4687,3364" coordsize="20,2">
              <v:shape style="position:absolute;left:4687;top:3364;width:20;height:2" coordorigin="4687,3364" coordsize="20,0" path="m4687,3364l4706,3364e" filled="false" stroked="true" strokeweight=".47998pt" strokecolor="#000000">
                <v:path arrowok="t"/>
              </v:shape>
            </v:group>
            <v:group style="position:absolute;left:4706;top:3364;width:20;height:2" coordorigin="4706,3364" coordsize="20,2">
              <v:shape style="position:absolute;left:4706;top:3364;width:20;height:2" coordorigin="4706,3364" coordsize="20,0" path="m4706,3364l4725,3364e" filled="false" stroked="true" strokeweight=".47998pt" strokecolor="#000000">
                <v:path arrowok="t"/>
              </v:shape>
            </v:group>
            <v:group style="position:absolute;left:4725;top:3364;width:20;height:2" coordorigin="4725,3364" coordsize="20,2">
              <v:shape style="position:absolute;left:4725;top:3364;width:20;height:2" coordorigin="4725,3364" coordsize="20,0" path="m4725,3364l4744,3364e" filled="false" stroked="true" strokeweight=".47998pt" strokecolor="#000000">
                <v:path arrowok="t"/>
              </v:shape>
            </v:group>
            <v:group style="position:absolute;left:4744;top:3364;width:20;height:2" coordorigin="4744,3364" coordsize="20,2">
              <v:shape style="position:absolute;left:4744;top:3364;width:20;height:2" coordorigin="4744,3364" coordsize="20,0" path="m4744,3364l4764,3364e" filled="false" stroked="true" strokeweight=".47998pt" strokecolor="#000000">
                <v:path arrowok="t"/>
              </v:shape>
            </v:group>
            <v:group style="position:absolute;left:4764;top:3364;width:20;height:2" coordorigin="4764,3364" coordsize="20,2">
              <v:shape style="position:absolute;left:4764;top:3364;width:20;height:2" coordorigin="4764,3364" coordsize="20,0" path="m4764,3364l4783,3364e" filled="false" stroked="true" strokeweight=".47998pt" strokecolor="#000000">
                <v:path arrowok="t"/>
              </v:shape>
            </v:group>
            <v:group style="position:absolute;left:4783;top:3364;width:20;height:2" coordorigin="4783,3364" coordsize="20,2">
              <v:shape style="position:absolute;left:4783;top:3364;width:20;height:2" coordorigin="4783,3364" coordsize="20,0" path="m4783,3364l4802,3364e" filled="false" stroked="true" strokeweight=".47998pt" strokecolor="#000000">
                <v:path arrowok="t"/>
              </v:shape>
            </v:group>
            <v:group style="position:absolute;left:4802;top:3364;width:20;height:2" coordorigin="4802,3364" coordsize="20,2">
              <v:shape style="position:absolute;left:4802;top:3364;width:20;height:2" coordorigin="4802,3364" coordsize="20,0" path="m4802,3364l4821,3364e" filled="false" stroked="true" strokeweight=".47998pt" strokecolor="#000000">
                <v:path arrowok="t"/>
              </v:shape>
            </v:group>
            <v:group style="position:absolute;left:4821;top:3364;width:20;height:2" coordorigin="4821,3364" coordsize="20,2">
              <v:shape style="position:absolute;left:4821;top:3364;width:20;height:2" coordorigin="4821,3364" coordsize="20,0" path="m4821,3364l4840,3364e" filled="false" stroked="true" strokeweight=".47998pt" strokecolor="#000000">
                <v:path arrowok="t"/>
              </v:shape>
            </v:group>
            <v:group style="position:absolute;left:4840;top:3364;width:20;height:2" coordorigin="4840,3364" coordsize="20,2">
              <v:shape style="position:absolute;left:4840;top:3364;width:20;height:2" coordorigin="4840,3364" coordsize="20,0" path="m4840,3364l4860,3364e" filled="false" stroked="true" strokeweight=".47998pt" strokecolor="#000000">
                <v:path arrowok="t"/>
              </v:shape>
            </v:group>
            <v:group style="position:absolute;left:4860;top:3364;width:20;height:2" coordorigin="4860,3364" coordsize="20,2">
              <v:shape style="position:absolute;left:4860;top:3364;width:20;height:2" coordorigin="4860,3364" coordsize="20,0" path="m4860,3364l4879,3364e" filled="false" stroked="true" strokeweight=".47998pt" strokecolor="#000000">
                <v:path arrowok="t"/>
              </v:shape>
            </v:group>
            <v:group style="position:absolute;left:4879;top:3364;width:20;height:2" coordorigin="4879,3364" coordsize="20,2">
              <v:shape style="position:absolute;left:4879;top:3364;width:20;height:2" coordorigin="4879,3364" coordsize="20,0" path="m4879,3364l4898,3364e" filled="false" stroked="true" strokeweight=".47998pt" strokecolor="#000000">
                <v:path arrowok="t"/>
              </v:shape>
            </v:group>
            <v:group style="position:absolute;left:4898;top:3364;width:20;height:2" coordorigin="4898,3364" coordsize="20,2">
              <v:shape style="position:absolute;left:4898;top:3364;width:20;height:2" coordorigin="4898,3364" coordsize="20,0" path="m4898,3364l4917,3364e" filled="false" stroked="true" strokeweight=".47998pt" strokecolor="#000000">
                <v:path arrowok="t"/>
              </v:shape>
            </v:group>
            <v:group style="position:absolute;left:4917;top:3364;width:20;height:2" coordorigin="4917,3364" coordsize="20,2">
              <v:shape style="position:absolute;left:4917;top:3364;width:20;height:2" coordorigin="4917,3364" coordsize="20,0" path="m4917,3364l4936,3364e" filled="false" stroked="true" strokeweight=".47998pt" strokecolor="#000000">
                <v:path arrowok="t"/>
              </v:shape>
            </v:group>
            <v:group style="position:absolute;left:4936;top:3364;width:20;height:2" coordorigin="4936,3364" coordsize="20,2">
              <v:shape style="position:absolute;left:4936;top:3364;width:20;height:2" coordorigin="4936,3364" coordsize="20,0" path="m4936,3364l4956,3364e" filled="false" stroked="true" strokeweight=".47998pt" strokecolor="#000000">
                <v:path arrowok="t"/>
              </v:shape>
            </v:group>
            <v:group style="position:absolute;left:4956;top:3364;width:20;height:2" coordorigin="4956,3364" coordsize="20,2">
              <v:shape style="position:absolute;left:4956;top:3364;width:20;height:2" coordorigin="4956,3364" coordsize="20,0" path="m4956,3364l4975,3364e" filled="false" stroked="true" strokeweight=".47998pt" strokecolor="#000000">
                <v:path arrowok="t"/>
              </v:shape>
            </v:group>
            <v:group style="position:absolute;left:4975;top:3364;width:20;height:2" coordorigin="4975,3364" coordsize="20,2">
              <v:shape style="position:absolute;left:4975;top:3364;width:20;height:2" coordorigin="4975,3364" coordsize="20,0" path="m4975,3364l4994,3364e" filled="false" stroked="true" strokeweight=".47998pt" strokecolor="#000000">
                <v:path arrowok="t"/>
              </v:shape>
            </v:group>
            <v:group style="position:absolute;left:4994;top:3364;width:20;height:2" coordorigin="4994,3364" coordsize="20,2">
              <v:shape style="position:absolute;left:4994;top:3364;width:20;height:2" coordorigin="4994,3364" coordsize="20,0" path="m4994,3364l5013,3364e" filled="false" stroked="true" strokeweight=".47998pt" strokecolor="#000000">
                <v:path arrowok="t"/>
              </v:shape>
            </v:group>
            <v:group style="position:absolute;left:5013;top:3364;width:20;height:2" coordorigin="5013,3364" coordsize="20,2">
              <v:shape style="position:absolute;left:5013;top:3364;width:20;height:2" coordorigin="5013,3364" coordsize="20,0" path="m5013,3364l5032,3364e" filled="false" stroked="true" strokeweight=".47998pt" strokecolor="#000000">
                <v:path arrowok="t"/>
              </v:shape>
            </v:group>
            <v:group style="position:absolute;left:5032;top:3364;width:20;height:2" coordorigin="5032,3364" coordsize="20,2">
              <v:shape style="position:absolute;left:5032;top:3364;width:20;height:2" coordorigin="5032,3364" coordsize="20,0" path="m5032,3364l5052,3364e" filled="false" stroked="true" strokeweight=".47998pt" strokecolor="#000000">
                <v:path arrowok="t"/>
              </v:shape>
            </v:group>
            <v:group style="position:absolute;left:5052;top:3364;width:20;height:2" coordorigin="5052,3364" coordsize="20,2">
              <v:shape style="position:absolute;left:5052;top:3364;width:20;height:2" coordorigin="5052,3364" coordsize="20,0" path="m5052,3364l5071,3364e" filled="false" stroked="true" strokeweight=".47998pt" strokecolor="#000000">
                <v:path arrowok="t"/>
              </v:shape>
              <v:shape style="position:absolute;left:5071;top:3359;width:2;height:10" type="#_x0000_t75" stroked="false">
                <v:imagedata r:id="rId764" o:title=""/>
              </v:shape>
            </v:group>
            <v:group style="position:absolute;left:5072;top:3364;width:10;height:2" coordorigin="5072,3364" coordsize="10,2">
              <v:shape style="position:absolute;left:5072;top:3364;width:10;height:2" coordorigin="5072,3364" coordsize="10,0" path="m5072,3364l5082,3364e" filled="false" stroked="true" strokeweight=".47998pt" strokecolor="#000000">
                <v:path arrowok="t"/>
              </v:shape>
            </v:group>
            <v:group style="position:absolute;left:5082;top:3364;width:20;height:2" coordorigin="5082,3364" coordsize="20,2">
              <v:shape style="position:absolute;left:5082;top:3364;width:20;height:2" coordorigin="5082,3364" coordsize="20,0" path="m5082,3364l5101,3364e" filled="false" stroked="true" strokeweight=".47998pt" strokecolor="#000000">
                <v:path arrowok="t"/>
              </v:shape>
            </v:group>
            <v:group style="position:absolute;left:5101;top:3364;width:20;height:2" coordorigin="5101,3364" coordsize="20,2">
              <v:shape style="position:absolute;left:5101;top:3364;width:20;height:2" coordorigin="5101,3364" coordsize="20,0" path="m5101,3364l5120,3364e" filled="false" stroked="true" strokeweight=".47998pt" strokecolor="#000000">
                <v:path arrowok="t"/>
              </v:shape>
            </v:group>
            <v:group style="position:absolute;left:5120;top:3364;width:20;height:2" coordorigin="5120,3364" coordsize="20,2">
              <v:shape style="position:absolute;left:5120;top:3364;width:20;height:2" coordorigin="5120,3364" coordsize="20,0" path="m5120,3364l5139,3364e" filled="false" stroked="true" strokeweight=".47998pt" strokecolor="#000000">
                <v:path arrowok="t"/>
              </v:shape>
            </v:group>
            <v:group style="position:absolute;left:5139;top:3364;width:20;height:2" coordorigin="5139,3364" coordsize="20,2">
              <v:shape style="position:absolute;left:5139;top:3364;width:20;height:2" coordorigin="5139,3364" coordsize="20,0" path="m5139,3364l5158,3364e" filled="false" stroked="true" strokeweight=".47998pt" strokecolor="#000000">
                <v:path arrowok="t"/>
              </v:shape>
            </v:group>
            <v:group style="position:absolute;left:5158;top:3364;width:20;height:2" coordorigin="5158,3364" coordsize="20,2">
              <v:shape style="position:absolute;left:5158;top:3364;width:20;height:2" coordorigin="5158,3364" coordsize="20,0" path="m5158,3364l5178,3364e" filled="false" stroked="true" strokeweight=".47998pt" strokecolor="#000000">
                <v:path arrowok="t"/>
              </v:shape>
            </v:group>
            <v:group style="position:absolute;left:5178;top:3364;width:20;height:2" coordorigin="5178,3364" coordsize="20,2">
              <v:shape style="position:absolute;left:5178;top:3364;width:20;height:2" coordorigin="5178,3364" coordsize="20,0" path="m5178,3364l5197,3364e" filled="false" stroked="true" strokeweight=".47998pt" strokecolor="#000000">
                <v:path arrowok="t"/>
              </v:shape>
            </v:group>
            <v:group style="position:absolute;left:5197;top:3364;width:20;height:2" coordorigin="5197,3364" coordsize="20,2">
              <v:shape style="position:absolute;left:5197;top:3364;width:20;height:2" coordorigin="5197,3364" coordsize="20,0" path="m5197,3364l5216,3364e" filled="false" stroked="true" strokeweight=".47998pt" strokecolor="#000000">
                <v:path arrowok="t"/>
              </v:shape>
            </v:group>
            <v:group style="position:absolute;left:5216;top:3364;width:20;height:2" coordorigin="5216,3364" coordsize="20,2">
              <v:shape style="position:absolute;left:5216;top:3364;width:20;height:2" coordorigin="5216,3364" coordsize="20,0" path="m5216,3364l5235,3364e" filled="false" stroked="true" strokeweight=".47998pt" strokecolor="#000000">
                <v:path arrowok="t"/>
              </v:shape>
            </v:group>
            <v:group style="position:absolute;left:5235;top:3364;width:20;height:2" coordorigin="5235,3364" coordsize="20,2">
              <v:shape style="position:absolute;left:5235;top:3364;width:20;height:2" coordorigin="5235,3364" coordsize="20,0" path="m5235,3364l5254,3364e" filled="false" stroked="true" strokeweight=".47998pt" strokecolor="#000000">
                <v:path arrowok="t"/>
              </v:shape>
            </v:group>
            <v:group style="position:absolute;left:5254;top:3364;width:20;height:2" coordorigin="5254,3364" coordsize="20,2">
              <v:shape style="position:absolute;left:5254;top:3364;width:20;height:2" coordorigin="5254,3364" coordsize="20,0" path="m5254,3364l5274,3364e" filled="false" stroked="true" strokeweight=".47998pt" strokecolor="#000000">
                <v:path arrowok="t"/>
              </v:shape>
            </v:group>
            <v:group style="position:absolute;left:5274;top:3364;width:20;height:2" coordorigin="5274,3364" coordsize="20,2">
              <v:shape style="position:absolute;left:5274;top:3364;width:20;height:2" coordorigin="5274,3364" coordsize="20,0" path="m5274,3364l5293,3364e" filled="false" stroked="true" strokeweight=".47998pt" strokecolor="#000000">
                <v:path arrowok="t"/>
              </v:shape>
            </v:group>
            <v:group style="position:absolute;left:5293;top:3364;width:20;height:2" coordorigin="5293,3364" coordsize="20,2">
              <v:shape style="position:absolute;left:5293;top:3364;width:20;height:2" coordorigin="5293,3364" coordsize="20,0" path="m5293,3364l5312,3364e" filled="false" stroked="true" strokeweight=".47998pt" strokecolor="#000000">
                <v:path arrowok="t"/>
              </v:shape>
            </v:group>
            <v:group style="position:absolute;left:5312;top:3364;width:20;height:2" coordorigin="5312,3364" coordsize="20,2">
              <v:shape style="position:absolute;left:5312;top:3364;width:20;height:2" coordorigin="5312,3364" coordsize="20,0" path="m5312,3364l5331,3364e" filled="false" stroked="true" strokeweight=".47998pt" strokecolor="#000000">
                <v:path arrowok="t"/>
              </v:shape>
            </v:group>
            <v:group style="position:absolute;left:5331;top:3364;width:20;height:2" coordorigin="5331,3364" coordsize="20,2">
              <v:shape style="position:absolute;left:5331;top:3364;width:20;height:2" coordorigin="5331,3364" coordsize="20,0" path="m5331,3364l5350,3364e" filled="false" stroked="true" strokeweight=".47998pt" strokecolor="#000000">
                <v:path arrowok="t"/>
              </v:shape>
            </v:group>
            <v:group style="position:absolute;left:5350;top:3364;width:20;height:2" coordorigin="5350,3364" coordsize="20,2">
              <v:shape style="position:absolute;left:5350;top:3364;width:20;height:2" coordorigin="5350,3364" coordsize="20,0" path="m5350,3364l5370,3364e" filled="false" stroked="true" strokeweight=".47998pt" strokecolor="#000000">
                <v:path arrowok="t"/>
              </v:shape>
            </v:group>
            <v:group style="position:absolute;left:5370;top:3364;width:20;height:2" coordorigin="5370,3364" coordsize="20,2">
              <v:shape style="position:absolute;left:5370;top:3364;width:20;height:2" coordorigin="5370,3364" coordsize="20,0" path="m5370,3364l5389,3364e" filled="false" stroked="true" strokeweight=".47998pt" strokecolor="#000000">
                <v:path arrowok="t"/>
              </v:shape>
            </v:group>
            <v:group style="position:absolute;left:5389;top:3364;width:20;height:2" coordorigin="5389,3364" coordsize="20,2">
              <v:shape style="position:absolute;left:5389;top:3364;width:20;height:2" coordorigin="5389,3364" coordsize="20,0" path="m5389,3364l5408,3364e" filled="false" stroked="true" strokeweight=".47998pt" strokecolor="#000000">
                <v:path arrowok="t"/>
              </v:shape>
            </v:group>
            <v:group style="position:absolute;left:5408;top:3364;width:20;height:2" coordorigin="5408,3364" coordsize="20,2">
              <v:shape style="position:absolute;left:5408;top:3364;width:20;height:2" coordorigin="5408,3364" coordsize="20,0" path="m5408,3364l5427,3364e" filled="false" stroked="true" strokeweight=".47998pt" strokecolor="#000000">
                <v:path arrowok="t"/>
              </v:shape>
            </v:group>
            <v:group style="position:absolute;left:5427;top:3364;width:20;height:2" coordorigin="5427,3364" coordsize="20,2">
              <v:shape style="position:absolute;left:5427;top:3364;width:20;height:2" coordorigin="5427,3364" coordsize="20,0" path="m5427,3364l5446,3364e" filled="false" stroked="true" strokeweight=".47998pt" strokecolor="#000000">
                <v:path arrowok="t"/>
              </v:shape>
            </v:group>
            <v:group style="position:absolute;left:5446;top:3364;width:20;height:2" coordorigin="5446,3364" coordsize="20,2">
              <v:shape style="position:absolute;left:5446;top:3364;width:20;height:2" coordorigin="5446,3364" coordsize="20,0" path="m5446,3364l5466,3364e" filled="false" stroked="true" strokeweight=".47998pt" strokecolor="#000000">
                <v:path arrowok="t"/>
              </v:shape>
            </v:group>
            <v:group style="position:absolute;left:5466;top:3364;width:20;height:2" coordorigin="5466,3364" coordsize="20,2">
              <v:shape style="position:absolute;left:5466;top:3364;width:20;height:2" coordorigin="5466,3364" coordsize="20,0" path="m5466,3364l5485,3364e" filled="false" stroked="true" strokeweight=".47998pt" strokecolor="#000000">
                <v:path arrowok="t"/>
              </v:shape>
            </v:group>
            <v:group style="position:absolute;left:5485;top:3364;width:20;height:2" coordorigin="5485,3364" coordsize="20,2">
              <v:shape style="position:absolute;left:5485;top:3364;width:20;height:2" coordorigin="5485,3364" coordsize="20,0" path="m5485,3364l5504,3364e" filled="false" stroked="true" strokeweight=".47998pt" strokecolor="#000000">
                <v:path arrowok="t"/>
              </v:shape>
            </v:group>
            <v:group style="position:absolute;left:5504;top:3364;width:20;height:2" coordorigin="5504,3364" coordsize="20,2">
              <v:shape style="position:absolute;left:5504;top:3364;width:20;height:2" coordorigin="5504,3364" coordsize="20,0" path="m5504,3364l5523,3364e" filled="false" stroked="true" strokeweight=".47998pt" strokecolor="#000000">
                <v:path arrowok="t"/>
              </v:shape>
            </v:group>
            <v:group style="position:absolute;left:5523;top:3364;width:20;height:2" coordorigin="5523,3364" coordsize="20,2">
              <v:shape style="position:absolute;left:5523;top:3364;width:20;height:2" coordorigin="5523,3364" coordsize="20,0" path="m5523,3364l5542,3364e" filled="false" stroked="true" strokeweight=".47998pt" strokecolor="#000000">
                <v:path arrowok="t"/>
              </v:shape>
            </v:group>
            <v:group style="position:absolute;left:5542;top:3364;width:20;height:2" coordorigin="5542,3364" coordsize="20,2">
              <v:shape style="position:absolute;left:5542;top:3364;width:20;height:2" coordorigin="5542,3364" coordsize="20,0" path="m5542,3364l5562,3364e" filled="false" stroked="true" strokeweight=".47998pt" strokecolor="#000000">
                <v:path arrowok="t"/>
              </v:shape>
            </v:group>
            <v:group style="position:absolute;left:5562;top:3364;width:20;height:2" coordorigin="5562,3364" coordsize="20,2">
              <v:shape style="position:absolute;left:5562;top:3364;width:20;height:2" coordorigin="5562,3364" coordsize="20,0" path="m5562,3364l5581,3364e" filled="false" stroked="true" strokeweight=".47998pt" strokecolor="#000000">
                <v:path arrowok="t"/>
              </v:shape>
            </v:group>
            <v:group style="position:absolute;left:5581;top:3364;width:20;height:2" coordorigin="5581,3364" coordsize="20,2">
              <v:shape style="position:absolute;left:5581;top:3364;width:20;height:2" coordorigin="5581,3364" coordsize="20,0" path="m5581,3364l5600,3364e" filled="false" stroked="true" strokeweight=".47998pt" strokecolor="#000000">
                <v:path arrowok="t"/>
              </v:shape>
            </v:group>
            <v:group style="position:absolute;left:5600;top:3364;width:20;height:2" coordorigin="5600,3364" coordsize="20,2">
              <v:shape style="position:absolute;left:5600;top:3364;width:20;height:2" coordorigin="5600,3364" coordsize="20,0" path="m5600,3364l5619,3364e" filled="false" stroked="true" strokeweight=".47998pt" strokecolor="#000000">
                <v:path arrowok="t"/>
              </v:shape>
            </v:group>
            <v:group style="position:absolute;left:5619;top:3364;width:20;height:2" coordorigin="5619,3364" coordsize="20,2">
              <v:shape style="position:absolute;left:5619;top:3364;width:20;height:2" coordorigin="5619,3364" coordsize="20,0" path="m5619,3364l5638,3364e" filled="false" stroked="true" strokeweight=".47998pt" strokecolor="#000000">
                <v:path arrowok="t"/>
              </v:shape>
            </v:group>
            <v:group style="position:absolute;left:5638;top:3364;width:20;height:2" coordorigin="5638,3364" coordsize="20,2">
              <v:shape style="position:absolute;left:5638;top:3364;width:20;height:2" coordorigin="5638,3364" coordsize="20,0" path="m5638,3364l5658,3364e" filled="false" stroked="true" strokeweight=".47998pt" strokecolor="#000000">
                <v:path arrowok="t"/>
              </v:shape>
            </v:group>
            <v:group style="position:absolute;left:5658;top:3364;width:20;height:2" coordorigin="5658,3364" coordsize="20,2">
              <v:shape style="position:absolute;left:5658;top:3364;width:20;height:2" coordorigin="5658,3364" coordsize="20,0" path="m5658,3364l5677,3364e" filled="false" stroked="true" strokeweight=".47998pt" strokecolor="#000000">
                <v:path arrowok="t"/>
              </v:shape>
            </v:group>
            <v:group style="position:absolute;left:5677;top:3364;width:20;height:2" coordorigin="5677,3364" coordsize="20,2">
              <v:shape style="position:absolute;left:5677;top:3364;width:20;height:2" coordorigin="5677,3364" coordsize="20,0" path="m5677,3364l5696,3364e" filled="false" stroked="true" strokeweight=".47998pt" strokecolor="#000000">
                <v:path arrowok="t"/>
              </v:shape>
            </v:group>
            <v:group style="position:absolute;left:5696;top:3364;width:20;height:2" coordorigin="5696,3364" coordsize="20,2">
              <v:shape style="position:absolute;left:5696;top:3364;width:20;height:2" coordorigin="5696,3364" coordsize="20,0" path="m5696,3364l5715,3364e" filled="false" stroked="true" strokeweight=".47998pt" strokecolor="#000000">
                <v:path arrowok="t"/>
              </v:shape>
            </v:group>
            <v:group style="position:absolute;left:5715;top:3364;width:20;height:2" coordorigin="5715,3364" coordsize="20,2">
              <v:shape style="position:absolute;left:5715;top:3364;width:20;height:2" coordorigin="5715,3364" coordsize="20,0" path="m5715,3364l5734,3364e" filled="false" stroked="true" strokeweight=".47998pt" strokecolor="#000000">
                <v:path arrowok="t"/>
              </v:shape>
            </v:group>
            <v:group style="position:absolute;left:5734;top:3364;width:20;height:2" coordorigin="5734,3364" coordsize="20,2">
              <v:shape style="position:absolute;left:5734;top:3364;width:20;height:2" coordorigin="5734,3364" coordsize="20,0" path="m5734,3364l5754,3364e" filled="false" stroked="true" strokeweight=".47998pt" strokecolor="#000000">
                <v:path arrowok="t"/>
              </v:shape>
            </v:group>
            <v:group style="position:absolute;left:5754;top:3364;width:20;height:2" coordorigin="5754,3364" coordsize="20,2">
              <v:shape style="position:absolute;left:5754;top:3364;width:20;height:2" coordorigin="5754,3364" coordsize="20,0" path="m5754,3364l5773,3364e" filled="false" stroked="true" strokeweight=".47998pt" strokecolor="#000000">
                <v:path arrowok="t"/>
              </v:shape>
            </v:group>
            <v:group style="position:absolute;left:5773;top:3364;width:20;height:2" coordorigin="5773,3364" coordsize="20,2">
              <v:shape style="position:absolute;left:5773;top:3364;width:20;height:2" coordorigin="5773,3364" coordsize="20,0" path="m5773,3364l5792,3364e" filled="false" stroked="true" strokeweight=".47998pt" strokecolor="#000000">
                <v:path arrowok="t"/>
              </v:shape>
            </v:group>
            <v:group style="position:absolute;left:5792;top:3364;width:20;height:2" coordorigin="5792,3364" coordsize="20,2">
              <v:shape style="position:absolute;left:5792;top:3364;width:20;height:2" coordorigin="5792,3364" coordsize="20,0" path="m5792,3364l5811,3364e" filled="false" stroked="true" strokeweight=".47998pt" strokecolor="#000000">
                <v:path arrowok="t"/>
              </v:shape>
            </v:group>
            <v:group style="position:absolute;left:5811;top:3364;width:20;height:2" coordorigin="5811,3364" coordsize="20,2">
              <v:shape style="position:absolute;left:5811;top:3364;width:20;height:2" coordorigin="5811,3364" coordsize="20,0" path="m5811,3364l5830,3364e" filled="false" stroked="true" strokeweight=".47998pt" strokecolor="#000000">
                <v:path arrowok="t"/>
              </v:shape>
            </v:group>
            <v:group style="position:absolute;left:5830;top:3364;width:20;height:2" coordorigin="5830,3364" coordsize="20,2">
              <v:shape style="position:absolute;left:5830;top:3364;width:20;height:2" coordorigin="5830,3364" coordsize="20,0" path="m5830,3364l5850,3364e" filled="false" stroked="true" strokeweight=".47998pt" strokecolor="#000000">
                <v:path arrowok="t"/>
              </v:shape>
            </v:group>
            <v:group style="position:absolute;left:5850;top:3364;width:20;height:2" coordorigin="5850,3364" coordsize="20,2">
              <v:shape style="position:absolute;left:5850;top:3364;width:20;height:2" coordorigin="5850,3364" coordsize="20,0" path="m5850,3364l5869,3364e" filled="false" stroked="true" strokeweight=".47998pt" strokecolor="#000000">
                <v:path arrowok="t"/>
              </v:shape>
            </v:group>
            <v:group style="position:absolute;left:5869;top:3364;width:20;height:2" coordorigin="5869,3364" coordsize="20,2">
              <v:shape style="position:absolute;left:5869;top:3364;width:20;height:2" coordorigin="5869,3364" coordsize="20,0" path="m5869,3364l5888,3364e" filled="false" stroked="true" strokeweight=".47998pt" strokecolor="#000000">
                <v:path arrowok="t"/>
              </v:shape>
            </v:group>
            <v:group style="position:absolute;left:5888;top:3364;width:20;height:2" coordorigin="5888,3364" coordsize="20,2">
              <v:shape style="position:absolute;left:5888;top:3364;width:20;height:2" coordorigin="5888,3364" coordsize="20,0" path="m5888,3364l5907,3364e" filled="false" stroked="true" strokeweight=".47998pt" strokecolor="#000000">
                <v:path arrowok="t"/>
              </v:shape>
            </v:group>
            <v:group style="position:absolute;left:5907;top:3364;width:20;height:2" coordorigin="5907,3364" coordsize="20,2">
              <v:shape style="position:absolute;left:5907;top:3364;width:20;height:2" coordorigin="5907,3364" coordsize="20,0" path="m5907,3364l5926,3364e" filled="false" stroked="true" strokeweight=".47998pt" strokecolor="#000000">
                <v:path arrowok="t"/>
              </v:shape>
            </v:group>
            <v:group style="position:absolute;left:5926;top:3364;width:20;height:2" coordorigin="5926,3364" coordsize="20,2">
              <v:shape style="position:absolute;left:5926;top:3364;width:20;height:2" coordorigin="5926,3364" coordsize="20,0" path="m5926,3364l5946,3364e" filled="false" stroked="true" strokeweight=".47998pt" strokecolor="#000000">
                <v:path arrowok="t"/>
              </v:shape>
            </v:group>
            <v:group style="position:absolute;left:5946;top:3364;width:20;height:2" coordorigin="5946,3364" coordsize="20,2">
              <v:shape style="position:absolute;left:5946;top:3364;width:20;height:2" coordorigin="5946,3364" coordsize="20,0" path="m5946,3364l5965,3364e" filled="false" stroked="true" strokeweight=".47998pt" strokecolor="#000000">
                <v:path arrowok="t"/>
              </v:shape>
            </v:group>
            <v:group style="position:absolute;left:5965;top:3364;width:20;height:2" coordorigin="5965,3364" coordsize="20,2">
              <v:shape style="position:absolute;left:5965;top:3364;width:20;height:2" coordorigin="5965,3364" coordsize="20,0" path="m5965,3364l5984,3364e" filled="false" stroked="true" strokeweight=".47998pt" strokecolor="#000000">
                <v:path arrowok="t"/>
              </v:shape>
            </v:group>
            <v:group style="position:absolute;left:5984;top:3364;width:20;height:2" coordorigin="5984,3364" coordsize="20,2">
              <v:shape style="position:absolute;left:5984;top:3364;width:20;height:2" coordorigin="5984,3364" coordsize="20,0" path="m5984,3364l6003,3364e" filled="false" stroked="true" strokeweight=".47998pt" strokecolor="#000000">
                <v:path arrowok="t"/>
              </v:shape>
            </v:group>
            <v:group style="position:absolute;left:6003;top:3364;width:20;height:2" coordorigin="6003,3364" coordsize="20,2">
              <v:shape style="position:absolute;left:6003;top:3364;width:20;height:2" coordorigin="6003,3364" coordsize="20,0" path="m6003,3364l6022,3364e" filled="false" stroked="true" strokeweight=".47998pt" strokecolor="#000000">
                <v:path arrowok="t"/>
              </v:shape>
            </v:group>
            <v:group style="position:absolute;left:6022;top:3364;width:20;height:2" coordorigin="6022,3364" coordsize="20,2">
              <v:shape style="position:absolute;left:6022;top:3364;width:20;height:2" coordorigin="6022,3364" coordsize="20,0" path="m6022,3364l6042,3364e" filled="false" stroked="true" strokeweight=".47998pt" strokecolor="#000000">
                <v:path arrowok="t"/>
              </v:shape>
            </v:group>
            <v:group style="position:absolute;left:6042;top:3364;width:20;height:2" coordorigin="6042,3364" coordsize="20,2">
              <v:shape style="position:absolute;left:6042;top:3364;width:20;height:2" coordorigin="6042,3364" coordsize="20,0" path="m6042,3364l6061,3364e" filled="false" stroked="true" strokeweight=".47998pt" strokecolor="#000000">
                <v:path arrowok="t"/>
              </v:shape>
            </v:group>
            <v:group style="position:absolute;left:6061;top:3364;width:20;height:2" coordorigin="6061,3364" coordsize="20,2">
              <v:shape style="position:absolute;left:6061;top:3364;width:20;height:2" coordorigin="6061,3364" coordsize="20,0" path="m6061,3364l6080,3364e" filled="false" stroked="true" strokeweight=".47998pt" strokecolor="#000000">
                <v:path arrowok="t"/>
              </v:shape>
            </v:group>
            <v:group style="position:absolute;left:6080;top:3364;width:20;height:2" coordorigin="6080,3364" coordsize="20,2">
              <v:shape style="position:absolute;left:6080;top:3364;width:20;height:2" coordorigin="6080,3364" coordsize="20,0" path="m6080,3364l6099,3364e" filled="false" stroked="true" strokeweight=".47998pt" strokecolor="#000000">
                <v:path arrowok="t"/>
              </v:shape>
            </v:group>
            <v:group style="position:absolute;left:6099;top:3364;width:20;height:2" coordorigin="6099,3364" coordsize="20,2">
              <v:shape style="position:absolute;left:6099;top:3364;width:20;height:2" coordorigin="6099,3364" coordsize="20,0" path="m6099,3364l6118,3364e" filled="false" stroked="true" strokeweight=".47998pt" strokecolor="#000000">
                <v:path arrowok="t"/>
              </v:shape>
            </v:group>
            <v:group style="position:absolute;left:6118;top:3364;width:8;height:2" coordorigin="6118,3364" coordsize="8,2">
              <v:shape style="position:absolute;left:6118;top:3364;width:8;height:2" coordorigin="6118,3364" coordsize="8,0" path="m6118,3364l6126,3364e" filled="false" stroked="true" strokeweight=".47998pt" strokecolor="#000000">
                <v:path arrowok="t"/>
              </v:shape>
            </v:group>
            <v:group style="position:absolute;left:6126;top:3364;width:10;height:2" coordorigin="6126,3364" coordsize="10,2">
              <v:shape style="position:absolute;left:6126;top:3364;width:10;height:2" coordorigin="6126,3364" coordsize="10,0" path="m6126,3364l6135,3364e" filled="false" stroked="true" strokeweight=".47998pt" strokecolor="#000000">
                <v:path arrowok="t"/>
              </v:shape>
            </v:group>
            <v:group style="position:absolute;left:6135;top:3364;width:20;height:2" coordorigin="6135,3364" coordsize="20,2">
              <v:shape style="position:absolute;left:6135;top:3364;width:20;height:2" coordorigin="6135,3364" coordsize="20,0" path="m6135,3364l6154,3364e" filled="false" stroked="true" strokeweight=".47998pt" strokecolor="#000000">
                <v:path arrowok="t"/>
              </v:shape>
            </v:group>
            <v:group style="position:absolute;left:6154;top:3364;width:20;height:2" coordorigin="6154,3364" coordsize="20,2">
              <v:shape style="position:absolute;left:6154;top:3364;width:20;height:2" coordorigin="6154,3364" coordsize="20,0" path="m6154,3364l6174,3364e" filled="false" stroked="true" strokeweight=".47998pt" strokecolor="#000000">
                <v:path arrowok="t"/>
              </v:shape>
            </v:group>
            <v:group style="position:absolute;left:6174;top:3364;width:20;height:2" coordorigin="6174,3364" coordsize="20,2">
              <v:shape style="position:absolute;left:6174;top:3364;width:20;height:2" coordorigin="6174,3364" coordsize="20,0" path="m6174,3364l6193,3364e" filled="false" stroked="true" strokeweight=".47998pt" strokecolor="#000000">
                <v:path arrowok="t"/>
              </v:shape>
            </v:group>
            <v:group style="position:absolute;left:6193;top:3364;width:20;height:2" coordorigin="6193,3364" coordsize="20,2">
              <v:shape style="position:absolute;left:6193;top:3364;width:20;height:2" coordorigin="6193,3364" coordsize="20,0" path="m6193,3364l6212,3364e" filled="false" stroked="true" strokeweight=".47998pt" strokecolor="#000000">
                <v:path arrowok="t"/>
              </v:shape>
            </v:group>
            <v:group style="position:absolute;left:6212;top:3364;width:20;height:2" coordorigin="6212,3364" coordsize="20,2">
              <v:shape style="position:absolute;left:6212;top:3364;width:20;height:2" coordorigin="6212,3364" coordsize="20,0" path="m6212,3364l6231,3364e" filled="false" stroked="true" strokeweight=".47998pt" strokecolor="#000000">
                <v:path arrowok="t"/>
              </v:shape>
            </v:group>
            <v:group style="position:absolute;left:6231;top:3364;width:20;height:2" coordorigin="6231,3364" coordsize="20,2">
              <v:shape style="position:absolute;left:6231;top:3364;width:20;height:2" coordorigin="6231,3364" coordsize="20,0" path="m6231,3364l6250,3364e" filled="false" stroked="true" strokeweight=".47998pt" strokecolor="#000000">
                <v:path arrowok="t"/>
              </v:shape>
            </v:group>
            <v:group style="position:absolute;left:6250;top:3364;width:20;height:2" coordorigin="6250,3364" coordsize="20,2">
              <v:shape style="position:absolute;left:6250;top:3364;width:20;height:2" coordorigin="6250,3364" coordsize="20,0" path="m6250,3364l6270,3364e" filled="false" stroked="true" strokeweight=".47998pt" strokecolor="#000000">
                <v:path arrowok="t"/>
              </v:shape>
            </v:group>
            <v:group style="position:absolute;left:6270;top:3364;width:20;height:2" coordorigin="6270,3364" coordsize="20,2">
              <v:shape style="position:absolute;left:6270;top:3364;width:20;height:2" coordorigin="6270,3364" coordsize="20,0" path="m6270,3364l6289,3364e" filled="false" stroked="true" strokeweight=".47998pt" strokecolor="#000000">
                <v:path arrowok="t"/>
              </v:shape>
            </v:group>
            <v:group style="position:absolute;left:6289;top:3364;width:20;height:2" coordorigin="6289,3364" coordsize="20,2">
              <v:shape style="position:absolute;left:6289;top:3364;width:20;height:2" coordorigin="6289,3364" coordsize="20,0" path="m6289,3364l6308,3364e" filled="false" stroked="true" strokeweight=".47998pt" strokecolor="#000000">
                <v:path arrowok="t"/>
              </v:shape>
            </v:group>
            <v:group style="position:absolute;left:6308;top:3364;width:20;height:2" coordorigin="6308,3364" coordsize="20,2">
              <v:shape style="position:absolute;left:6308;top:3364;width:20;height:2" coordorigin="6308,3364" coordsize="20,0" path="m6308,3364l6327,3364e" filled="false" stroked="true" strokeweight=".47998pt" strokecolor="#000000">
                <v:path arrowok="t"/>
              </v:shape>
            </v:group>
            <v:group style="position:absolute;left:6327;top:3364;width:20;height:2" coordorigin="6327,3364" coordsize="20,2">
              <v:shape style="position:absolute;left:6327;top:3364;width:20;height:2" coordorigin="6327,3364" coordsize="20,0" path="m6327,3364l6346,3364e" filled="false" stroked="true" strokeweight=".47998pt" strokecolor="#000000">
                <v:path arrowok="t"/>
              </v:shape>
            </v:group>
            <v:group style="position:absolute;left:6346;top:3364;width:20;height:2" coordorigin="6346,3364" coordsize="20,2">
              <v:shape style="position:absolute;left:6346;top:3364;width:20;height:2" coordorigin="6346,3364" coordsize="20,0" path="m6346,3364l6366,3364e" filled="false" stroked="true" strokeweight=".47998pt" strokecolor="#000000">
                <v:path arrowok="t"/>
              </v:shape>
            </v:group>
            <v:group style="position:absolute;left:6366;top:3364;width:20;height:2" coordorigin="6366,3364" coordsize="20,2">
              <v:shape style="position:absolute;left:6366;top:3364;width:20;height:2" coordorigin="6366,3364" coordsize="20,0" path="m6366,3364l6385,3364e" filled="false" stroked="true" strokeweight=".47998pt" strokecolor="#000000">
                <v:path arrowok="t"/>
              </v:shape>
            </v:group>
            <v:group style="position:absolute;left:6385;top:3364;width:20;height:2" coordorigin="6385,3364" coordsize="20,2">
              <v:shape style="position:absolute;left:6385;top:3364;width:20;height:2" coordorigin="6385,3364" coordsize="20,0" path="m6385,3364l6404,3364e" filled="false" stroked="true" strokeweight=".47998pt" strokecolor="#000000">
                <v:path arrowok="t"/>
              </v:shape>
            </v:group>
            <v:group style="position:absolute;left:6404;top:3364;width:20;height:2" coordorigin="6404,3364" coordsize="20,2">
              <v:shape style="position:absolute;left:6404;top:3364;width:20;height:2" coordorigin="6404,3364" coordsize="20,0" path="m6404,3364l6423,3364e" filled="false" stroked="true" strokeweight=".47998pt" strokecolor="#000000">
                <v:path arrowok="t"/>
              </v:shape>
            </v:group>
            <v:group style="position:absolute;left:6423;top:3364;width:20;height:2" coordorigin="6423,3364" coordsize="20,2">
              <v:shape style="position:absolute;left:6423;top:3364;width:20;height:2" coordorigin="6423,3364" coordsize="20,0" path="m6423,3364l6442,3364e" filled="false" stroked="true" strokeweight=".47998pt" strokecolor="#000000">
                <v:path arrowok="t"/>
              </v:shape>
            </v:group>
            <v:group style="position:absolute;left:6442;top:3364;width:20;height:2" coordorigin="6442,3364" coordsize="20,2">
              <v:shape style="position:absolute;left:6442;top:3364;width:20;height:2" coordorigin="6442,3364" coordsize="20,0" path="m6442,3364l6462,3364e" filled="false" stroked="true" strokeweight=".47998pt" strokecolor="#000000">
                <v:path arrowok="t"/>
              </v:shape>
            </v:group>
            <v:group style="position:absolute;left:6462;top:3364;width:20;height:2" coordorigin="6462,3364" coordsize="20,2">
              <v:shape style="position:absolute;left:6462;top:3364;width:20;height:2" coordorigin="6462,3364" coordsize="20,0" path="m6462,3364l6481,3364e" filled="false" stroked="true" strokeweight=".47998pt" strokecolor="#000000">
                <v:path arrowok="t"/>
              </v:shape>
            </v:group>
            <v:group style="position:absolute;left:6481;top:3364;width:20;height:2" coordorigin="6481,3364" coordsize="20,2">
              <v:shape style="position:absolute;left:6481;top:3364;width:20;height:2" coordorigin="6481,3364" coordsize="20,0" path="m6481,3364l6500,3364e" filled="false" stroked="true" strokeweight=".47998pt" strokecolor="#000000">
                <v:path arrowok="t"/>
              </v:shape>
            </v:group>
            <v:group style="position:absolute;left:6500;top:3364;width:20;height:2" coordorigin="6500,3364" coordsize="20,2">
              <v:shape style="position:absolute;left:6500;top:3364;width:20;height:2" coordorigin="6500,3364" coordsize="20,0" path="m6500,3364l6519,3364e" filled="false" stroked="true" strokeweight=".47998pt" strokecolor="#000000">
                <v:path arrowok="t"/>
              </v:shape>
            </v:group>
            <v:group style="position:absolute;left:6519;top:3364;width:20;height:2" coordorigin="6519,3364" coordsize="20,2">
              <v:shape style="position:absolute;left:6519;top:3364;width:20;height:2" coordorigin="6519,3364" coordsize="20,0" path="m6519,3364l6538,3364e" filled="false" stroked="true" strokeweight=".47998pt" strokecolor="#000000">
                <v:path arrowok="t"/>
              </v:shape>
            </v:group>
            <v:group style="position:absolute;left:6538;top:3364;width:20;height:2" coordorigin="6538,3364" coordsize="20,2">
              <v:shape style="position:absolute;left:6538;top:3364;width:20;height:2" coordorigin="6538,3364" coordsize="20,0" path="m6538,3364l6558,3364e" filled="false" stroked="true" strokeweight=".47998pt" strokecolor="#000000">
                <v:path arrowok="t"/>
              </v:shape>
            </v:group>
            <v:group style="position:absolute;left:6558;top:3364;width:20;height:2" coordorigin="6558,3364" coordsize="20,2">
              <v:shape style="position:absolute;left:6558;top:3364;width:20;height:2" coordorigin="6558,3364" coordsize="20,0" path="m6558,3364l6577,3364e" filled="false" stroked="true" strokeweight=".47998pt" strokecolor="#000000">
                <v:path arrowok="t"/>
              </v:shape>
            </v:group>
            <v:group style="position:absolute;left:6577;top:3364;width:20;height:2" coordorigin="6577,3364" coordsize="20,2">
              <v:shape style="position:absolute;left:6577;top:3364;width:20;height:2" coordorigin="6577,3364" coordsize="20,0" path="m6577,3364l6596,3364e" filled="false" stroked="true" strokeweight=".47998pt" strokecolor="#000000">
                <v:path arrowok="t"/>
              </v:shape>
            </v:group>
            <v:group style="position:absolute;left:6596;top:3364;width:20;height:2" coordorigin="6596,3364" coordsize="20,2">
              <v:shape style="position:absolute;left:6596;top:3364;width:20;height:2" coordorigin="6596,3364" coordsize="20,0" path="m6596,3364l6615,3364e" filled="false" stroked="true" strokeweight=".47998pt" strokecolor="#000000">
                <v:path arrowok="t"/>
              </v:shape>
            </v:group>
            <v:group style="position:absolute;left:6615;top:3364;width:20;height:2" coordorigin="6615,3364" coordsize="20,2">
              <v:shape style="position:absolute;left:6615;top:3364;width:20;height:2" coordorigin="6615,3364" coordsize="20,0" path="m6615,3364l6634,3364e" filled="false" stroked="true" strokeweight=".47998pt" strokecolor="#000000">
                <v:path arrowok="t"/>
              </v:shape>
            </v:group>
            <v:group style="position:absolute;left:6634;top:3364;width:20;height:2" coordorigin="6634,3364" coordsize="20,2">
              <v:shape style="position:absolute;left:6634;top:3364;width:20;height:2" coordorigin="6634,3364" coordsize="20,0" path="m6634,3364l6654,3364e" filled="false" stroked="true" strokeweight=".47998pt" strokecolor="#000000">
                <v:path arrowok="t"/>
              </v:shape>
            </v:group>
            <v:group style="position:absolute;left:6654;top:3364;width:20;height:2" coordorigin="6654,3364" coordsize="20,2">
              <v:shape style="position:absolute;left:6654;top:3364;width:20;height:2" coordorigin="6654,3364" coordsize="20,0" path="m6654,3364l6673,3364e" filled="false" stroked="true" strokeweight=".47998pt" strokecolor="#000000">
                <v:path arrowok="t"/>
              </v:shape>
            </v:group>
            <v:group style="position:absolute;left:6673;top:3364;width:20;height:2" coordorigin="6673,3364" coordsize="20,2">
              <v:shape style="position:absolute;left:6673;top:3364;width:20;height:2" coordorigin="6673,3364" coordsize="20,0" path="m6673,3364l6692,3364e" filled="false" stroked="true" strokeweight=".47998pt" strokecolor="#000000">
                <v:path arrowok="t"/>
              </v:shape>
            </v:group>
            <v:group style="position:absolute;left:6692;top:3364;width:20;height:2" coordorigin="6692,3364" coordsize="20,2">
              <v:shape style="position:absolute;left:6692;top:3364;width:20;height:2" coordorigin="6692,3364" coordsize="20,0" path="m6692,3364l6711,3364e" filled="false" stroked="true" strokeweight=".47998pt" strokecolor="#000000">
                <v:path arrowok="t"/>
              </v:shape>
            </v:group>
            <v:group style="position:absolute;left:6711;top:3364;width:20;height:2" coordorigin="6711,3364" coordsize="20,2">
              <v:shape style="position:absolute;left:6711;top:3364;width:20;height:2" coordorigin="6711,3364" coordsize="20,0" path="m6711,3364l6730,3364e" filled="false" stroked="true" strokeweight=".47998pt" strokecolor="#000000">
                <v:path arrowok="t"/>
              </v:shape>
            </v:group>
            <v:group style="position:absolute;left:6730;top:3364;width:20;height:2" coordorigin="6730,3364" coordsize="20,2">
              <v:shape style="position:absolute;left:6730;top:3364;width:20;height:2" coordorigin="6730,3364" coordsize="20,0" path="m6730,3364l6750,3364e" filled="false" stroked="true" strokeweight=".47998pt" strokecolor="#000000">
                <v:path arrowok="t"/>
              </v:shape>
            </v:group>
            <v:group style="position:absolute;left:6750;top:3364;width:20;height:2" coordorigin="6750,3364" coordsize="20,2">
              <v:shape style="position:absolute;left:6750;top:3364;width:20;height:2" coordorigin="6750,3364" coordsize="20,0" path="m6750,3364l6769,3364e" filled="false" stroked="true" strokeweight=".47998pt" strokecolor="#000000">
                <v:path arrowok="t"/>
              </v:shape>
            </v:group>
            <v:group style="position:absolute;left:6769;top:3364;width:20;height:2" coordorigin="6769,3364" coordsize="20,2">
              <v:shape style="position:absolute;left:6769;top:3364;width:20;height:2" coordorigin="6769,3364" coordsize="20,0" path="m6769,3364l6788,3364e" filled="false" stroked="true" strokeweight=".47998pt" strokecolor="#000000">
                <v:path arrowok="t"/>
              </v:shape>
            </v:group>
            <v:group style="position:absolute;left:6788;top:3364;width:20;height:2" coordorigin="6788,3364" coordsize="20,2">
              <v:shape style="position:absolute;left:6788;top:3364;width:20;height:2" coordorigin="6788,3364" coordsize="20,0" path="m6788,3364l6807,3364e" filled="false" stroked="true" strokeweight=".47998pt" strokecolor="#000000">
                <v:path arrowok="t"/>
              </v:shape>
            </v:group>
            <v:group style="position:absolute;left:6807;top:3364;width:20;height:2" coordorigin="6807,3364" coordsize="20,2">
              <v:shape style="position:absolute;left:6807;top:3364;width:20;height:2" coordorigin="6807,3364" coordsize="20,0" path="m6807,3364l6826,3364e" filled="false" stroked="true" strokeweight=".47998pt" strokecolor="#000000">
                <v:path arrowok="t"/>
              </v:shape>
            </v:group>
            <v:group style="position:absolute;left:6826;top:3364;width:20;height:2" coordorigin="6826,3364" coordsize="20,2">
              <v:shape style="position:absolute;left:6826;top:3364;width:20;height:2" coordorigin="6826,3364" coordsize="20,0" path="m6826,3364l6846,3364e" filled="false" stroked="true" strokeweight=".47998pt" strokecolor="#000000">
                <v:path arrowok="t"/>
              </v:shape>
            </v:group>
            <v:group style="position:absolute;left:6846;top:3364;width:20;height:2" coordorigin="6846,3364" coordsize="20,2">
              <v:shape style="position:absolute;left:6846;top:3364;width:20;height:2" coordorigin="6846,3364" coordsize="20,0" path="m6846,3364l6865,3364e" filled="false" stroked="true" strokeweight=".47998pt" strokecolor="#000000">
                <v:path arrowok="t"/>
              </v:shape>
            </v:group>
            <v:group style="position:absolute;left:6865;top:3364;width:20;height:2" coordorigin="6865,3364" coordsize="20,2">
              <v:shape style="position:absolute;left:6865;top:3364;width:20;height:2" coordorigin="6865,3364" coordsize="20,0" path="m6865,3364l6884,3364e" filled="false" stroked="true" strokeweight=".47998pt" strokecolor="#000000">
                <v:path arrowok="t"/>
              </v:shape>
            </v:group>
            <v:group style="position:absolute;left:6884;top:3364;width:20;height:2" coordorigin="6884,3364" coordsize="20,2">
              <v:shape style="position:absolute;left:6884;top:3364;width:20;height:2" coordorigin="6884,3364" coordsize="20,0" path="m6884,3364l6903,3364e" filled="false" stroked="true" strokeweight=".47998pt" strokecolor="#000000">
                <v:path arrowok="t"/>
              </v:shape>
            </v:group>
            <v:group style="position:absolute;left:6903;top:3364;width:20;height:2" coordorigin="6903,3364" coordsize="20,2">
              <v:shape style="position:absolute;left:6903;top:3364;width:20;height:2" coordorigin="6903,3364" coordsize="20,0" path="m6903,3364l6922,3364e" filled="false" stroked="true" strokeweight=".47998pt" strokecolor="#000000">
                <v:path arrowok="t"/>
              </v:shape>
            </v:group>
            <v:group style="position:absolute;left:6922;top:3364;width:20;height:2" coordorigin="6922,3364" coordsize="20,2">
              <v:shape style="position:absolute;left:6922;top:3364;width:20;height:2" coordorigin="6922,3364" coordsize="20,0" path="m6922,3364l6942,3364e" filled="false" stroked="true" strokeweight=".47998pt" strokecolor="#000000">
                <v:path arrowok="t"/>
              </v:shape>
            </v:group>
            <v:group style="position:absolute;left:6942;top:3364;width:20;height:2" coordorigin="6942,3364" coordsize="20,2">
              <v:shape style="position:absolute;left:6942;top:3364;width:20;height:2" coordorigin="6942,3364" coordsize="20,0" path="m6942,3364l6961,3364e" filled="false" stroked="true" strokeweight=".47998pt" strokecolor="#000000">
                <v:path arrowok="t"/>
              </v:shape>
            </v:group>
            <v:group style="position:absolute;left:6961;top:3364;width:20;height:2" coordorigin="6961,3364" coordsize="20,2">
              <v:shape style="position:absolute;left:6961;top:3364;width:20;height:2" coordorigin="6961,3364" coordsize="20,0" path="m6961,3364l6980,3364e" filled="false" stroked="true" strokeweight=".47998pt" strokecolor="#000000">
                <v:path arrowok="t"/>
              </v:shape>
            </v:group>
            <v:group style="position:absolute;left:6980;top:3364;width:20;height:2" coordorigin="6980,3364" coordsize="20,2">
              <v:shape style="position:absolute;left:6980;top:3364;width:20;height:2" coordorigin="6980,3364" coordsize="20,0" path="m6980,3364l6999,3364e" filled="false" stroked="true" strokeweight=".47998pt" strokecolor="#000000">
                <v:path arrowok="t"/>
              </v:shape>
            </v:group>
            <v:group style="position:absolute;left:6999;top:3364;width:20;height:2" coordorigin="6999,3364" coordsize="20,2">
              <v:shape style="position:absolute;left:6999;top:3364;width:20;height:2" coordorigin="6999,3364" coordsize="20,0" path="m6999,3364l7018,3364e" filled="false" stroked="true" strokeweight=".47998pt" strokecolor="#000000">
                <v:path arrowok="t"/>
              </v:shape>
            </v:group>
            <v:group style="position:absolute;left:7018;top:3364;width:20;height:2" coordorigin="7018,3364" coordsize="20,2">
              <v:shape style="position:absolute;left:7018;top:3364;width:20;height:2" coordorigin="7018,3364" coordsize="20,0" path="m7018,3364l7038,3364e" filled="false" stroked="true" strokeweight=".47998pt" strokecolor="#000000">
                <v:path arrowok="t"/>
              </v:shape>
            </v:group>
            <v:group style="position:absolute;left:7038;top:3364;width:20;height:2" coordorigin="7038,3364" coordsize="20,2">
              <v:shape style="position:absolute;left:7038;top:3364;width:20;height:2" coordorigin="7038,3364" coordsize="20,0" path="m7038,3364l7057,3364e" filled="false" stroked="true" strokeweight=".47998pt" strokecolor="#000000">
                <v:path arrowok="t"/>
              </v:shape>
            </v:group>
            <v:group style="position:absolute;left:7057;top:3364;width:20;height:2" coordorigin="7057,3364" coordsize="20,2">
              <v:shape style="position:absolute;left:7057;top:3364;width:20;height:2" coordorigin="7057,3364" coordsize="20,0" path="m7057,3364l7076,3364e" filled="false" stroked="true" strokeweight=".47998pt" strokecolor="#000000">
                <v:path arrowok="t"/>
              </v:shape>
            </v:group>
            <v:group style="position:absolute;left:7076;top:3364;width:20;height:2" coordorigin="7076,3364" coordsize="20,2">
              <v:shape style="position:absolute;left:7076;top:3364;width:20;height:2" coordorigin="7076,3364" coordsize="20,0" path="m7076,3364l7095,3364e" filled="false" stroked="true" strokeweight=".47998pt" strokecolor="#000000">
                <v:path arrowok="t"/>
              </v:shape>
            </v:group>
            <v:group style="position:absolute;left:7095;top:3364;width:20;height:2" coordorigin="7095,3364" coordsize="20,2">
              <v:shape style="position:absolute;left:7095;top:3364;width:20;height:2" coordorigin="7095,3364" coordsize="20,0" path="m7095,3364l7114,3364e" filled="false" stroked="true" strokeweight=".47998pt" strokecolor="#000000">
                <v:path arrowok="t"/>
              </v:shape>
            </v:group>
            <v:group style="position:absolute;left:7114;top:3364;width:20;height:2" coordorigin="7114,3364" coordsize="20,2">
              <v:shape style="position:absolute;left:7114;top:3364;width:20;height:2" coordorigin="7114,3364" coordsize="20,0" path="m7114,3364l7134,3364e" filled="false" stroked="true" strokeweight=".47998pt" strokecolor="#000000">
                <v:path arrowok="t"/>
              </v:shape>
            </v:group>
            <v:group style="position:absolute;left:7134;top:3364;width:20;height:2" coordorigin="7134,3364" coordsize="20,2">
              <v:shape style="position:absolute;left:7134;top:3364;width:20;height:2" coordorigin="7134,3364" coordsize="20,0" path="m7134,3364l7153,3364e" filled="false" stroked="true" strokeweight=".47998pt" strokecolor="#000000">
                <v:path arrowok="t"/>
              </v:shape>
            </v:group>
            <v:group style="position:absolute;left:7153;top:3364;width:20;height:2" coordorigin="7153,3364" coordsize="20,2">
              <v:shape style="position:absolute;left:7153;top:3364;width:20;height:2" coordorigin="7153,3364" coordsize="20,0" path="m7153,3364l7172,3364e" filled="false" stroked="true" strokeweight=".47998pt" strokecolor="#000000">
                <v:path arrowok="t"/>
              </v:shape>
            </v:group>
            <v:group style="position:absolute;left:7172;top:3364;width:20;height:2" coordorigin="7172,3364" coordsize="20,2">
              <v:shape style="position:absolute;left:7172;top:3364;width:20;height:2" coordorigin="7172,3364" coordsize="20,0" path="m7172,3364l7191,3364e" filled="false" stroked="true" strokeweight=".47998pt" strokecolor="#000000">
                <v:path arrowok="t"/>
              </v:shape>
            </v:group>
            <v:group style="position:absolute;left:7191;top:3364;width:20;height:2" coordorigin="7191,3364" coordsize="20,2">
              <v:shape style="position:absolute;left:7191;top:3364;width:20;height:2" coordorigin="7191,3364" coordsize="20,0" path="m7191,3364l7210,3364e" filled="false" stroked="true" strokeweight=".47998pt" strokecolor="#000000">
                <v:path arrowok="t"/>
              </v:shape>
            </v:group>
            <v:group style="position:absolute;left:7210;top:3364;width:20;height:2" coordorigin="7210,3364" coordsize="20,2">
              <v:shape style="position:absolute;left:7210;top:3364;width:20;height:2" coordorigin="7210,3364" coordsize="20,0" path="m7210,3364l7230,3364e" filled="false" stroked="true" strokeweight=".47998pt" strokecolor="#000000">
                <v:path arrowok="t"/>
              </v:shape>
            </v:group>
            <v:group style="position:absolute;left:7230;top:3364;width:20;height:2" coordorigin="7230,3364" coordsize="20,2">
              <v:shape style="position:absolute;left:7230;top:3364;width:20;height:2" coordorigin="7230,3364" coordsize="20,0" path="m7230,3364l7249,3364e" filled="false" stroked="true" strokeweight=".47998pt" strokecolor="#000000">
                <v:path arrowok="t"/>
              </v:shape>
            </v:group>
            <v:group style="position:absolute;left:7249;top:3364;width:20;height:2" coordorigin="7249,3364" coordsize="20,2">
              <v:shape style="position:absolute;left:7249;top:3364;width:20;height:2" coordorigin="7249,3364" coordsize="20,0" path="m7249,3364l7268,3364e" filled="false" stroked="true" strokeweight=".47998pt" strokecolor="#000000">
                <v:path arrowok="t"/>
              </v:shape>
            </v:group>
            <v:group style="position:absolute;left:7268;top:3364;width:20;height:2" coordorigin="7268,3364" coordsize="20,2">
              <v:shape style="position:absolute;left:7268;top:3364;width:20;height:2" coordorigin="7268,3364" coordsize="20,0" path="m7268,3364l7287,3364e" filled="false" stroked="true" strokeweight=".47998pt" strokecolor="#000000">
                <v:path arrowok="t"/>
              </v:shape>
            </v:group>
            <v:group style="position:absolute;left:7287;top:3364;width:18;height:2" coordorigin="7287,3364" coordsize="18,2">
              <v:shape style="position:absolute;left:7287;top:3364;width:18;height:2" coordorigin="7287,3364" coordsize="18,0" path="m7287,3364l7305,3364e" filled="false" stroked="true" strokeweight=".47998pt" strokecolor="#000000">
                <v:path arrowok="t"/>
              </v:shape>
            </v:group>
            <v:group style="position:absolute;left:7305;top:3364;width:10;height:2" coordorigin="7305,3364" coordsize="10,2">
              <v:shape style="position:absolute;left:7305;top:3364;width:10;height:2" coordorigin="7305,3364" coordsize="10,0" path="m7305,3364l7315,3364e" filled="false" stroked="true" strokeweight=".47998pt" strokecolor="#000000">
                <v:path arrowok="t"/>
              </v:shape>
            </v:group>
            <v:group style="position:absolute;left:7315;top:3364;width:20;height:2" coordorigin="7315,3364" coordsize="20,2">
              <v:shape style="position:absolute;left:7315;top:3364;width:20;height:2" coordorigin="7315,3364" coordsize="20,0" path="m7315,3364l7334,3364e" filled="false" stroked="true" strokeweight=".47998pt" strokecolor="#000000">
                <v:path arrowok="t"/>
              </v:shape>
            </v:group>
            <v:group style="position:absolute;left:7334;top:3364;width:20;height:2" coordorigin="7334,3364" coordsize="20,2">
              <v:shape style="position:absolute;left:7334;top:3364;width:20;height:2" coordorigin="7334,3364" coordsize="20,0" path="m7334,3364l7353,3364e" filled="false" stroked="true" strokeweight=".47998pt" strokecolor="#000000">
                <v:path arrowok="t"/>
              </v:shape>
            </v:group>
            <v:group style="position:absolute;left:7353;top:3364;width:20;height:2" coordorigin="7353,3364" coordsize="20,2">
              <v:shape style="position:absolute;left:7353;top:3364;width:20;height:2" coordorigin="7353,3364" coordsize="20,0" path="m7353,3364l7372,3364e" filled="false" stroked="true" strokeweight=".47998pt" strokecolor="#000000">
                <v:path arrowok="t"/>
              </v:shape>
            </v:group>
            <v:group style="position:absolute;left:7372;top:3364;width:20;height:2" coordorigin="7372,3364" coordsize="20,2">
              <v:shape style="position:absolute;left:7372;top:3364;width:20;height:2" coordorigin="7372,3364" coordsize="20,0" path="m7372,3364l7392,3364e" filled="false" stroked="true" strokeweight=".47998pt" strokecolor="#000000">
                <v:path arrowok="t"/>
              </v:shape>
            </v:group>
            <v:group style="position:absolute;left:7392;top:3364;width:20;height:2" coordorigin="7392,3364" coordsize="20,2">
              <v:shape style="position:absolute;left:7392;top:3364;width:20;height:2" coordorigin="7392,3364" coordsize="20,0" path="m7392,3364l7411,3364e" filled="false" stroked="true" strokeweight=".47998pt" strokecolor="#000000">
                <v:path arrowok="t"/>
              </v:shape>
            </v:group>
            <v:group style="position:absolute;left:7411;top:3364;width:20;height:2" coordorigin="7411,3364" coordsize="20,2">
              <v:shape style="position:absolute;left:7411;top:3364;width:20;height:2" coordorigin="7411,3364" coordsize="20,0" path="m7411,3364l7430,3364e" filled="false" stroked="true" strokeweight=".47998pt" strokecolor="#000000">
                <v:path arrowok="t"/>
              </v:shape>
            </v:group>
            <v:group style="position:absolute;left:7430;top:3364;width:20;height:2" coordorigin="7430,3364" coordsize="20,2">
              <v:shape style="position:absolute;left:7430;top:3364;width:20;height:2" coordorigin="7430,3364" coordsize="20,0" path="m7430,3364l7449,3364e" filled="false" stroked="true" strokeweight=".47998pt" strokecolor="#000000">
                <v:path arrowok="t"/>
              </v:shape>
            </v:group>
            <v:group style="position:absolute;left:7449;top:3364;width:20;height:2" coordorigin="7449,3364" coordsize="20,2">
              <v:shape style="position:absolute;left:7449;top:3364;width:20;height:2" coordorigin="7449,3364" coordsize="20,0" path="m7449,3364l7468,3364e" filled="false" stroked="true" strokeweight=".47998pt" strokecolor="#000000">
                <v:path arrowok="t"/>
              </v:shape>
            </v:group>
            <v:group style="position:absolute;left:7468;top:3364;width:20;height:2" coordorigin="7468,3364" coordsize="20,2">
              <v:shape style="position:absolute;left:7468;top:3364;width:20;height:2" coordorigin="7468,3364" coordsize="20,0" path="m7468,3364l7488,3364e" filled="false" stroked="true" strokeweight=".47998pt" strokecolor="#000000">
                <v:path arrowok="t"/>
              </v:shape>
            </v:group>
            <v:group style="position:absolute;left:7488;top:3364;width:20;height:2" coordorigin="7488,3364" coordsize="20,2">
              <v:shape style="position:absolute;left:7488;top:3364;width:20;height:2" coordorigin="7488,3364" coordsize="20,0" path="m7488,3364l7507,3364e" filled="false" stroked="true" strokeweight=".47998pt" strokecolor="#000000">
                <v:path arrowok="t"/>
              </v:shape>
            </v:group>
            <v:group style="position:absolute;left:7507;top:3364;width:20;height:2" coordorigin="7507,3364" coordsize="20,2">
              <v:shape style="position:absolute;left:7507;top:3364;width:20;height:2" coordorigin="7507,3364" coordsize="20,0" path="m7507,3364l7526,3364e" filled="false" stroked="true" strokeweight=".47998pt" strokecolor="#000000">
                <v:path arrowok="t"/>
              </v:shape>
            </v:group>
            <v:group style="position:absolute;left:7526;top:3364;width:20;height:2" coordorigin="7526,3364" coordsize="20,2">
              <v:shape style="position:absolute;left:7526;top:3364;width:20;height:2" coordorigin="7526,3364" coordsize="20,0" path="m7526,3364l7545,3364e" filled="false" stroked="true" strokeweight=".47998pt" strokecolor="#000000">
                <v:path arrowok="t"/>
              </v:shape>
            </v:group>
            <v:group style="position:absolute;left:7545;top:3364;width:20;height:2" coordorigin="7545,3364" coordsize="20,2">
              <v:shape style="position:absolute;left:7545;top:3364;width:20;height:2" coordorigin="7545,3364" coordsize="20,0" path="m7545,3364l7564,3364e" filled="false" stroked="true" strokeweight=".47998pt" strokecolor="#000000">
                <v:path arrowok="t"/>
              </v:shape>
            </v:group>
            <v:group style="position:absolute;left:7564;top:3364;width:20;height:2" coordorigin="7564,3364" coordsize="20,2">
              <v:shape style="position:absolute;left:7564;top:3364;width:20;height:2" coordorigin="7564,3364" coordsize="20,0" path="m7564,3364l7584,3364e" filled="false" stroked="true" strokeweight=".47998pt" strokecolor="#000000">
                <v:path arrowok="t"/>
              </v:shape>
            </v:group>
            <v:group style="position:absolute;left:7584;top:3364;width:20;height:2" coordorigin="7584,3364" coordsize="20,2">
              <v:shape style="position:absolute;left:7584;top:3364;width:20;height:2" coordorigin="7584,3364" coordsize="20,0" path="m7584,3364l7603,3364e" filled="false" stroked="true" strokeweight=".47998pt" strokecolor="#000000">
                <v:path arrowok="t"/>
              </v:shape>
            </v:group>
            <v:group style="position:absolute;left:7603;top:3364;width:20;height:2" coordorigin="7603,3364" coordsize="20,2">
              <v:shape style="position:absolute;left:7603;top:3364;width:20;height:2" coordorigin="7603,3364" coordsize="20,0" path="m7603,3364l7622,3364e" filled="false" stroked="true" strokeweight=".47998pt" strokecolor="#000000">
                <v:path arrowok="t"/>
              </v:shape>
            </v:group>
            <v:group style="position:absolute;left:7622;top:3364;width:20;height:2" coordorigin="7622,3364" coordsize="20,2">
              <v:shape style="position:absolute;left:7622;top:3364;width:20;height:2" coordorigin="7622,3364" coordsize="20,0" path="m7622,3364l7641,3364e" filled="false" stroked="true" strokeweight=".47998pt" strokecolor="#000000">
                <v:path arrowok="t"/>
              </v:shape>
            </v:group>
            <v:group style="position:absolute;left:7641;top:3364;width:20;height:2" coordorigin="7641,3364" coordsize="20,2">
              <v:shape style="position:absolute;left:7641;top:3364;width:20;height:2" coordorigin="7641,3364" coordsize="20,0" path="m7641,3364l7660,3364e" filled="false" stroked="true" strokeweight=".47998pt" strokecolor="#000000">
                <v:path arrowok="t"/>
              </v:shape>
            </v:group>
            <v:group style="position:absolute;left:7660;top:3364;width:20;height:2" coordorigin="7660,3364" coordsize="20,2">
              <v:shape style="position:absolute;left:7660;top:3364;width:20;height:2" coordorigin="7660,3364" coordsize="20,0" path="m7660,3364l7680,3364e" filled="false" stroked="true" strokeweight=".47998pt" strokecolor="#000000">
                <v:path arrowok="t"/>
              </v:shape>
            </v:group>
            <v:group style="position:absolute;left:7680;top:3364;width:20;height:2" coordorigin="7680,3364" coordsize="20,2">
              <v:shape style="position:absolute;left:7680;top:3364;width:20;height:2" coordorigin="7680,3364" coordsize="20,0" path="m7680,3364l7699,3364e" filled="false" stroked="true" strokeweight=".47998pt" strokecolor="#000000">
                <v:path arrowok="t"/>
              </v:shape>
            </v:group>
            <v:group style="position:absolute;left:7699;top:3364;width:20;height:2" coordorigin="7699,3364" coordsize="20,2">
              <v:shape style="position:absolute;left:7699;top:3364;width:20;height:2" coordorigin="7699,3364" coordsize="20,0" path="m7699,3364l7718,3364e" filled="false" stroked="true" strokeweight=".47998pt" strokecolor="#000000">
                <v:path arrowok="t"/>
              </v:shape>
            </v:group>
            <v:group style="position:absolute;left:7718;top:3364;width:20;height:2" coordorigin="7718,3364" coordsize="20,2">
              <v:shape style="position:absolute;left:7718;top:3364;width:20;height:2" coordorigin="7718,3364" coordsize="20,0" path="m7718,3364l7738,3364e" filled="false" stroked="true" strokeweight=".47998pt" strokecolor="#000000">
                <v:path arrowok="t"/>
              </v:shape>
            </v:group>
            <v:group style="position:absolute;left:7738;top:3364;width:20;height:2" coordorigin="7738,3364" coordsize="20,2">
              <v:shape style="position:absolute;left:7738;top:3364;width:20;height:2" coordorigin="7738,3364" coordsize="20,0" path="m7738,3364l7757,3364e" filled="false" stroked="true" strokeweight=".47998pt" strokecolor="#000000">
                <v:path arrowok="t"/>
              </v:shape>
            </v:group>
            <v:group style="position:absolute;left:7757;top:3364;width:20;height:2" coordorigin="7757,3364" coordsize="20,2">
              <v:shape style="position:absolute;left:7757;top:3364;width:20;height:2" coordorigin="7757,3364" coordsize="20,0" path="m7757,3364l7776,3364e" filled="false" stroked="true" strokeweight=".47998pt" strokecolor="#000000">
                <v:path arrowok="t"/>
              </v:shape>
            </v:group>
            <v:group style="position:absolute;left:7776;top:3364;width:20;height:2" coordorigin="7776,3364" coordsize="20,2">
              <v:shape style="position:absolute;left:7776;top:3364;width:20;height:2" coordorigin="7776,3364" coordsize="20,0" path="m7776,3364l7795,3364e" filled="false" stroked="true" strokeweight=".47998pt" strokecolor="#000000">
                <v:path arrowok="t"/>
              </v:shape>
            </v:group>
            <v:group style="position:absolute;left:7795;top:3364;width:20;height:2" coordorigin="7795,3364" coordsize="20,2">
              <v:shape style="position:absolute;left:7795;top:3364;width:20;height:2" coordorigin="7795,3364" coordsize="20,0" path="m7795,3364l7814,3364e" filled="false" stroked="true" strokeweight=".47998pt" strokecolor="#000000">
                <v:path arrowok="t"/>
              </v:shape>
            </v:group>
            <v:group style="position:absolute;left:7814;top:3364;width:20;height:2" coordorigin="7814,3364" coordsize="20,2">
              <v:shape style="position:absolute;left:7814;top:3364;width:20;height:2" coordorigin="7814,3364" coordsize="20,0" path="m7814,3364l7834,3364e" filled="false" stroked="true" strokeweight=".47998pt" strokecolor="#000000">
                <v:path arrowok="t"/>
              </v:shape>
            </v:group>
            <v:group style="position:absolute;left:7834;top:3364;width:20;height:2" coordorigin="7834,3364" coordsize="20,2">
              <v:shape style="position:absolute;left:7834;top:3364;width:20;height:2" coordorigin="7834,3364" coordsize="20,0" path="m7834,3364l7853,3364e" filled="false" stroked="true" strokeweight=".47998pt" strokecolor="#000000">
                <v:path arrowok="t"/>
              </v:shape>
            </v:group>
            <v:group style="position:absolute;left:7853;top:3364;width:20;height:2" coordorigin="7853,3364" coordsize="20,2">
              <v:shape style="position:absolute;left:7853;top:3364;width:20;height:2" coordorigin="7853,3364" coordsize="20,0" path="m7853,3364l7872,3364e" filled="false" stroked="true" strokeweight=".47998pt" strokecolor="#000000">
                <v:path arrowok="t"/>
              </v:shape>
            </v:group>
            <v:group style="position:absolute;left:7872;top:3364;width:20;height:2" coordorigin="7872,3364" coordsize="20,2">
              <v:shape style="position:absolute;left:7872;top:3364;width:20;height:2" coordorigin="7872,3364" coordsize="20,0" path="m7872,3364l7891,3364e" filled="false" stroked="true" strokeweight=".47998pt" strokecolor="#000000">
                <v:path arrowok="t"/>
              </v:shape>
            </v:group>
            <v:group style="position:absolute;left:7891;top:3364;width:20;height:2" coordorigin="7891,3364" coordsize="20,2">
              <v:shape style="position:absolute;left:7891;top:3364;width:20;height:2" coordorigin="7891,3364" coordsize="20,0" path="m7891,3364l7910,3364e" filled="false" stroked="true" strokeweight=".47998pt" strokecolor="#000000">
                <v:path arrowok="t"/>
              </v:shape>
            </v:group>
            <v:group style="position:absolute;left:7910;top:3364;width:20;height:2" coordorigin="7910,3364" coordsize="20,2">
              <v:shape style="position:absolute;left:7910;top:3364;width:20;height:2" coordorigin="7910,3364" coordsize="20,0" path="m7910,3364l7930,3364e" filled="false" stroked="true" strokeweight=".47998pt" strokecolor="#000000">
                <v:path arrowok="t"/>
              </v:shape>
            </v:group>
            <v:group style="position:absolute;left:7930;top:3364;width:20;height:2" coordorigin="7930,3364" coordsize="20,2">
              <v:shape style="position:absolute;left:7930;top:3364;width:20;height:2" coordorigin="7930,3364" coordsize="20,0" path="m7930,3364l7949,3364e" filled="false" stroked="true" strokeweight=".47998pt" strokecolor="#000000">
                <v:path arrowok="t"/>
              </v:shape>
            </v:group>
            <v:group style="position:absolute;left:7949;top:3364;width:20;height:2" coordorigin="7949,3364" coordsize="20,2">
              <v:shape style="position:absolute;left:7949;top:3364;width:20;height:2" coordorigin="7949,3364" coordsize="20,0" path="m7949,3364l7968,3364e" filled="false" stroked="true" strokeweight=".47998pt" strokecolor="#000000">
                <v:path arrowok="t"/>
              </v:shape>
            </v:group>
            <v:group style="position:absolute;left:7968;top:3364;width:20;height:2" coordorigin="7968,3364" coordsize="20,2">
              <v:shape style="position:absolute;left:7968;top:3364;width:20;height:2" coordorigin="7968,3364" coordsize="20,0" path="m7968,3364l7987,3364e" filled="false" stroked="true" strokeweight=".47998pt" strokecolor="#000000">
                <v:path arrowok="t"/>
              </v:shape>
            </v:group>
            <v:group style="position:absolute;left:7987;top:3364;width:20;height:2" coordorigin="7987,3364" coordsize="20,2">
              <v:shape style="position:absolute;left:7987;top:3364;width:20;height:2" coordorigin="7987,3364" coordsize="20,0" path="m7987,3364l8006,3364e" filled="false" stroked="true" strokeweight=".47998pt" strokecolor="#000000">
                <v:path arrowok="t"/>
              </v:shape>
            </v:group>
            <v:group style="position:absolute;left:8006;top:3364;width:20;height:2" coordorigin="8006,3364" coordsize="20,2">
              <v:shape style="position:absolute;left:8006;top:3364;width:20;height:2" coordorigin="8006,3364" coordsize="20,0" path="m8006,3364l8026,3364e" filled="false" stroked="true" strokeweight=".47998pt" strokecolor="#000000">
                <v:path arrowok="t"/>
              </v:shape>
            </v:group>
            <v:group style="position:absolute;left:8026;top:3364;width:20;height:2" coordorigin="8026,3364" coordsize="20,2">
              <v:shape style="position:absolute;left:8026;top:3364;width:20;height:2" coordorigin="8026,3364" coordsize="20,0" path="m8026,3364l8045,3364e" filled="false" stroked="true" strokeweight=".47998pt" strokecolor="#000000">
                <v:path arrowok="t"/>
              </v:shape>
            </v:group>
            <v:group style="position:absolute;left:8045;top:3364;width:20;height:2" coordorigin="8045,3364" coordsize="20,2">
              <v:shape style="position:absolute;left:8045;top:3364;width:20;height:2" coordorigin="8045,3364" coordsize="20,0" path="m8045,3364l8064,3364e" filled="false" stroked="true" strokeweight=".47998pt" strokecolor="#000000">
                <v:path arrowok="t"/>
              </v:shape>
            </v:group>
            <v:group style="position:absolute;left:8064;top:3364;width:20;height:2" coordorigin="8064,3364" coordsize="20,2">
              <v:shape style="position:absolute;left:8064;top:3364;width:20;height:2" coordorigin="8064,3364" coordsize="20,0" path="m8064,3364l8083,3364e" filled="false" stroked="true" strokeweight=".47998pt" strokecolor="#000000">
                <v:path arrowok="t"/>
              </v:shape>
            </v:group>
            <v:group style="position:absolute;left:8083;top:3364;width:20;height:2" coordorigin="8083,3364" coordsize="20,2">
              <v:shape style="position:absolute;left:8083;top:3364;width:20;height:2" coordorigin="8083,3364" coordsize="20,0" path="m8083,3364l8102,3364e" filled="false" stroked="true" strokeweight=".47998pt" strokecolor="#000000">
                <v:path arrowok="t"/>
              </v:shape>
            </v:group>
            <v:group style="position:absolute;left:8102;top:3364;width:20;height:2" coordorigin="8102,3364" coordsize="20,2">
              <v:shape style="position:absolute;left:8102;top:3364;width:20;height:2" coordorigin="8102,3364" coordsize="20,0" path="m8102,3364l8122,3364e" filled="false" stroked="true" strokeweight=".47998pt" strokecolor="#000000">
                <v:path arrowok="t"/>
              </v:shape>
            </v:group>
            <v:group style="position:absolute;left:8122;top:3364;width:20;height:2" coordorigin="8122,3364" coordsize="20,2">
              <v:shape style="position:absolute;left:8122;top:3364;width:20;height:2" coordorigin="8122,3364" coordsize="20,0" path="m8122,3364l8141,3364e" filled="false" stroked="true" strokeweight=".47998pt" strokecolor="#000000">
                <v:path arrowok="t"/>
              </v:shape>
            </v:group>
            <v:group style="position:absolute;left:8141;top:3364;width:20;height:2" coordorigin="8141,3364" coordsize="20,2">
              <v:shape style="position:absolute;left:8141;top:3364;width:20;height:2" coordorigin="8141,3364" coordsize="20,0" path="m8141,3364l8160,3364e" filled="false" stroked="true" strokeweight=".47998pt" strokecolor="#000000">
                <v:path arrowok="t"/>
              </v:shape>
            </v:group>
            <v:group style="position:absolute;left:8160;top:3364;width:20;height:2" coordorigin="8160,3364" coordsize="20,2">
              <v:shape style="position:absolute;left:8160;top:3364;width:20;height:2" coordorigin="8160,3364" coordsize="20,0" path="m8160,3364l8179,3364e" filled="false" stroked="true" strokeweight=".47998pt" strokecolor="#000000">
                <v:path arrowok="t"/>
              </v:shape>
            </v:group>
            <v:group style="position:absolute;left:8179;top:3364;width:20;height:2" coordorigin="8179,3364" coordsize="20,2">
              <v:shape style="position:absolute;left:8179;top:3364;width:20;height:2" coordorigin="8179,3364" coordsize="20,0" path="m8179,3364l8198,3364e" filled="false" stroked="true" strokeweight=".47998pt" strokecolor="#000000">
                <v:path arrowok="t"/>
              </v:shape>
            </v:group>
            <v:group style="position:absolute;left:8198;top:3364;width:20;height:2" coordorigin="8198,3364" coordsize="20,2">
              <v:shape style="position:absolute;left:8198;top:3364;width:20;height:2" coordorigin="8198,3364" coordsize="20,0" path="m8198,3364l8218,3364e" filled="false" stroked="true" strokeweight=".47998pt" strokecolor="#000000">
                <v:path arrowok="t"/>
              </v:shape>
            </v:group>
            <v:group style="position:absolute;left:8218;top:3364;width:20;height:2" coordorigin="8218,3364" coordsize="20,2">
              <v:shape style="position:absolute;left:8218;top:3364;width:20;height:2" coordorigin="8218,3364" coordsize="20,0" path="m8218,3364l8237,3364e" filled="false" stroked="true" strokeweight=".47998pt" strokecolor="#000000">
                <v:path arrowok="t"/>
              </v:shape>
            </v:group>
            <v:group style="position:absolute;left:8237;top:3364;width:20;height:2" coordorigin="8237,3364" coordsize="20,2">
              <v:shape style="position:absolute;left:8237;top:3364;width:20;height:2" coordorigin="8237,3364" coordsize="20,0" path="m8237,3364l8256,3364e" filled="false" stroked="true" strokeweight=".47998pt" strokecolor="#000000">
                <v:path arrowok="t"/>
              </v:shape>
            </v:group>
            <v:group style="position:absolute;left:8256;top:3364;width:20;height:2" coordorigin="8256,3364" coordsize="20,2">
              <v:shape style="position:absolute;left:8256;top:3364;width:20;height:2" coordorigin="8256,3364" coordsize="20,0" path="m8256,3364l8275,3364e" filled="false" stroked="true" strokeweight=".47998pt" strokecolor="#000000">
                <v:path arrowok="t"/>
              </v:shape>
            </v:group>
            <v:group style="position:absolute;left:8275;top:3364;width:20;height:2" coordorigin="8275,3364" coordsize="20,2">
              <v:shape style="position:absolute;left:8275;top:3364;width:20;height:2" coordorigin="8275,3364" coordsize="20,0" path="m8275,3364l8294,3364e" filled="false" stroked="true" strokeweight=".47998pt" strokecolor="#000000">
                <v:path arrowok="t"/>
              </v:shape>
            </v:group>
            <v:group style="position:absolute;left:8294;top:3364;width:20;height:2" coordorigin="8294,3364" coordsize="20,2">
              <v:shape style="position:absolute;left:8294;top:3364;width:20;height:2" coordorigin="8294,3364" coordsize="20,0" path="m8294,3364l8314,3364e" filled="false" stroked="true" strokeweight=".47998pt" strokecolor="#000000">
                <v:path arrowok="t"/>
              </v:shape>
            </v:group>
            <v:group style="position:absolute;left:8314;top:3364;width:20;height:2" coordorigin="8314,3364" coordsize="20,2">
              <v:shape style="position:absolute;left:8314;top:3364;width:20;height:2" coordorigin="8314,3364" coordsize="20,0" path="m8314,3364l8333,3364e" filled="false" stroked="true" strokeweight=".47998pt" strokecolor="#000000">
                <v:path arrowok="t"/>
              </v:shape>
            </v:group>
            <v:group style="position:absolute;left:8333;top:3364;width:20;height:2" coordorigin="8333,3364" coordsize="20,2">
              <v:shape style="position:absolute;left:8333;top:3364;width:20;height:2" coordorigin="8333,3364" coordsize="20,0" path="m8333,3364l8352,3364e" filled="false" stroked="true" strokeweight=".47998pt" strokecolor="#000000">
                <v:path arrowok="t"/>
              </v:shape>
            </v:group>
            <v:group style="position:absolute;left:8352;top:3364;width:20;height:2" coordorigin="8352,3364" coordsize="20,2">
              <v:shape style="position:absolute;left:8352;top:3364;width:20;height:2" coordorigin="8352,3364" coordsize="20,0" path="m8352,3364l8371,3364e" filled="false" stroked="true" strokeweight=".47998pt" strokecolor="#000000">
                <v:path arrowok="t"/>
              </v:shape>
            </v:group>
            <v:group style="position:absolute;left:8371;top:3364;width:20;height:2" coordorigin="8371,3364" coordsize="20,2">
              <v:shape style="position:absolute;left:8371;top:3364;width:20;height:2" coordorigin="8371,3364" coordsize="20,0" path="m8371,3364l8390,3364e" filled="false" stroked="true" strokeweight=".47998pt" strokecolor="#000000">
                <v:path arrowok="t"/>
              </v:shape>
            </v:group>
            <v:group style="position:absolute;left:8390;top:3364;width:20;height:2" coordorigin="8390,3364" coordsize="20,2">
              <v:shape style="position:absolute;left:8390;top:3364;width:20;height:2" coordorigin="8390,3364" coordsize="20,0" path="m8390,3364l8410,3364e" filled="false" stroked="true" strokeweight=".47998pt" strokecolor="#000000">
                <v:path arrowok="t"/>
              </v:shape>
            </v:group>
            <v:group style="position:absolute;left:8410;top:3364;width:20;height:2" coordorigin="8410,3364" coordsize="20,2">
              <v:shape style="position:absolute;left:8410;top:3364;width:20;height:2" coordorigin="8410,3364" coordsize="20,0" path="m8410,3364l8429,3364e" filled="false" stroked="true" strokeweight=".47998pt" strokecolor="#000000">
                <v:path arrowok="t"/>
              </v:shape>
            </v:group>
            <v:group style="position:absolute;left:8429;top:3364;width:20;height:2" coordorigin="8429,3364" coordsize="20,2">
              <v:shape style="position:absolute;left:8429;top:3364;width:20;height:2" coordorigin="8429,3364" coordsize="20,0" path="m8429,3364l8448,3364e" filled="false" stroked="true" strokeweight=".47998pt" strokecolor="#000000">
                <v:path arrowok="t"/>
              </v:shape>
            </v:group>
            <v:group style="position:absolute;left:8448;top:3364;width:20;height:2" coordorigin="8448,3364" coordsize="20,2">
              <v:shape style="position:absolute;left:8448;top:3364;width:20;height:2" coordorigin="8448,3364" coordsize="20,0" path="m8448,3364l8467,3364e" filled="false" stroked="true" strokeweight=".47998pt" strokecolor="#000000">
                <v:path arrowok="t"/>
              </v:shape>
            </v:group>
            <v:group style="position:absolute;left:8467;top:3364;width:20;height:2" coordorigin="8467,3364" coordsize="20,2">
              <v:shape style="position:absolute;left:8467;top:3364;width:20;height:2" coordorigin="8467,3364" coordsize="20,0" path="m8467,3364l8486,3364e" filled="false" stroked="true" strokeweight=".47998pt" strokecolor="#000000">
                <v:path arrowok="t"/>
              </v:shape>
            </v:group>
            <v:group style="position:absolute;left:8486;top:3364;width:20;height:2" coordorigin="8486,3364" coordsize="20,2">
              <v:shape style="position:absolute;left:8486;top:3364;width:20;height:2" coordorigin="8486,3364" coordsize="20,0" path="m8486,3364l8506,3364e" filled="false" stroked="true" strokeweight=".47998pt" strokecolor="#000000">
                <v:path arrowok="t"/>
              </v:shape>
            </v:group>
            <v:group style="position:absolute;left:8506;top:3364;width:20;height:2" coordorigin="8506,3364" coordsize="20,2">
              <v:shape style="position:absolute;left:8506;top:3364;width:20;height:2" coordorigin="8506,3364" coordsize="20,0" path="m8506,3364l8525,3364e" filled="false" stroked="true" strokeweight=".47998pt" strokecolor="#000000">
                <v:path arrowok="t"/>
              </v:shape>
            </v:group>
            <v:group style="position:absolute;left:8525;top:3364;width:20;height:2" coordorigin="8525,3364" coordsize="20,2">
              <v:shape style="position:absolute;left:8525;top:3364;width:20;height:2" coordorigin="8525,3364" coordsize="20,0" path="m8525,3364l8544,3364e" filled="false" stroked="true" strokeweight=".47998pt" strokecolor="#000000">
                <v:path arrowok="t"/>
              </v:shape>
            </v:group>
            <v:group style="position:absolute;left:8544;top:3364;width:20;height:2" coordorigin="8544,3364" coordsize="20,2">
              <v:shape style="position:absolute;left:8544;top:3364;width:20;height:2" coordorigin="8544,3364" coordsize="20,0" path="m8544,3364l8563,3364e" filled="false" stroked="true" strokeweight=".47998pt" strokecolor="#000000">
                <v:path arrowok="t"/>
              </v:shape>
            </v:group>
            <v:group style="position:absolute;left:8563;top:3364;width:20;height:2" coordorigin="8563,3364" coordsize="20,2">
              <v:shape style="position:absolute;left:8563;top:3364;width:20;height:2" coordorigin="8563,3364" coordsize="20,0" path="m8563,3364l8582,3364e" filled="false" stroked="true" strokeweight=".47998pt" strokecolor="#000000">
                <v:path arrowok="t"/>
              </v:shape>
            </v:group>
            <v:group style="position:absolute;left:8582;top:3364;width:20;height:2" coordorigin="8582,3364" coordsize="20,2">
              <v:shape style="position:absolute;left:8582;top:3364;width:20;height:2" coordorigin="8582,3364" coordsize="20,0" path="m8582,3364l8602,3364e" filled="false" stroked="true" strokeweight=".47998pt" strokecolor="#000000">
                <v:path arrowok="t"/>
              </v:shape>
            </v:group>
            <v:group style="position:absolute;left:8602;top:3364;width:20;height:2" coordorigin="8602,3364" coordsize="20,2">
              <v:shape style="position:absolute;left:8602;top:3364;width:20;height:2" coordorigin="8602,3364" coordsize="20,0" path="m8602,3364l8621,3364e" filled="false" stroked="true" strokeweight=".47998pt" strokecolor="#000000">
                <v:path arrowok="t"/>
              </v:shape>
            </v:group>
            <v:group style="position:absolute;left:8621;top:3364;width:20;height:2" coordorigin="8621,3364" coordsize="20,2">
              <v:shape style="position:absolute;left:8621;top:3364;width:20;height:2" coordorigin="8621,3364" coordsize="20,0" path="m8621,3364l8640,3364e" filled="false" stroked="true" strokeweight=".47998pt" strokecolor="#000000">
                <v:path arrowok="t"/>
              </v:shape>
            </v:group>
            <v:group style="position:absolute;left:8640;top:3364;width:20;height:2" coordorigin="8640,3364" coordsize="20,2">
              <v:shape style="position:absolute;left:8640;top:3364;width:20;height:2" coordorigin="8640,3364" coordsize="20,0" path="m8640,3364l8659,3364e" filled="false" stroked="true" strokeweight=".47998pt" strokecolor="#000000">
                <v:path arrowok="t"/>
              </v:shape>
            </v:group>
            <v:group style="position:absolute;left:8659;top:3364;width:20;height:2" coordorigin="8659,3364" coordsize="20,2">
              <v:shape style="position:absolute;left:8659;top:3364;width:20;height:2" coordorigin="8659,3364" coordsize="20,0" path="m8659,3364l8678,3364e" filled="false" stroked="true" strokeweight=".47998pt" strokecolor="#000000">
                <v:path arrowok="t"/>
              </v:shape>
            </v:group>
            <v:group style="position:absolute;left:8678;top:3364;width:20;height:2" coordorigin="8678,3364" coordsize="20,2">
              <v:shape style="position:absolute;left:8678;top:3364;width:20;height:2" coordorigin="8678,3364" coordsize="20,0" path="m8678,3364l8698,3364e" filled="false" stroked="true" strokeweight=".47998pt" strokecolor="#000000">
                <v:path arrowok="t"/>
              </v:shape>
            </v:group>
            <v:group style="position:absolute;left:8698;top:3364;width:20;height:2" coordorigin="8698,3364" coordsize="20,2">
              <v:shape style="position:absolute;left:8698;top:3364;width:20;height:2" coordorigin="8698,3364" coordsize="20,0" path="m8698,3364l8717,3364e" filled="false" stroked="true" strokeweight=".47998pt" strokecolor="#000000">
                <v:path arrowok="t"/>
              </v:shape>
            </v:group>
            <v:group style="position:absolute;left:8717;top:3364;width:20;height:2" coordorigin="8717,3364" coordsize="20,2">
              <v:shape style="position:absolute;left:8717;top:3364;width:20;height:2" coordorigin="8717,3364" coordsize="20,0" path="m8717,3364l8736,3364e" filled="false" stroked="true" strokeweight=".47998pt" strokecolor="#000000">
                <v:path arrowok="t"/>
              </v:shape>
            </v:group>
            <v:group style="position:absolute;left:8736;top:3364;width:20;height:2" coordorigin="8736,3364" coordsize="20,2">
              <v:shape style="position:absolute;left:8736;top:3364;width:20;height:2" coordorigin="8736,3364" coordsize="20,0" path="m8736,3364l8755,3364e" filled="false" stroked="true" strokeweight=".47998pt" strokecolor="#000000">
                <v:path arrowok="t"/>
              </v:shape>
            </v:group>
            <v:group style="position:absolute;left:8755;top:3364;width:20;height:2" coordorigin="8755,3364" coordsize="20,2">
              <v:shape style="position:absolute;left:8755;top:3364;width:20;height:2" coordorigin="8755,3364" coordsize="20,0" path="m8755,3364l8774,3364e" filled="false" stroked="true" strokeweight=".47998pt" strokecolor="#000000">
                <v:path arrowok="t"/>
              </v:shape>
            </v:group>
            <v:group style="position:absolute;left:8774;top:3364;width:20;height:2" coordorigin="8774,3364" coordsize="20,2">
              <v:shape style="position:absolute;left:8774;top:3364;width:20;height:2" coordorigin="8774,3364" coordsize="20,0" path="m8774,3364l8794,3364e" filled="false" stroked="true" strokeweight=".47998pt" strokecolor="#000000">
                <v:path arrowok="t"/>
              </v:shape>
            </v:group>
            <v:group style="position:absolute;left:8794;top:3364;width:12;height:2" coordorigin="8794,3364" coordsize="12,2">
              <v:shape style="position:absolute;left:8794;top:3364;width:12;height:2" coordorigin="8794,3364" coordsize="12,0" path="m8794,3364l8806,3364e" filled="false" stroked="true" strokeweight=".47998pt" strokecolor="#000000">
                <v:path arrowok="t"/>
              </v:shape>
            </v:group>
            <v:group style="position:absolute;left:2126;top:3369;width:10;height:20" coordorigin="2126,3369" coordsize="10,20">
              <v:shape style="position:absolute;left:2126;top:3369;width:10;height:20" coordorigin="2126,3369" coordsize="10,20" path="m2126,3388l2135,3388,2135,3369,2126,3369,2126,3388xe" filled="true" fillcolor="#000000" stroked="false">
                <v:path arrowok="t"/>
                <v:fill type="solid"/>
              </v:shape>
            </v:group>
            <v:group style="position:absolute;left:2126;top:3388;width:10;height:20" coordorigin="2126,3388" coordsize="10,20">
              <v:shape style="position:absolute;left:2126;top:3388;width:10;height:20" coordorigin="2126,3388" coordsize="10,20" path="m2126,3407l2135,3407,2135,3388,2126,3388,2126,3407xe" filled="true" fillcolor="#000000" stroked="false">
                <v:path arrowok="t"/>
                <v:fill type="solid"/>
              </v:shape>
            </v:group>
            <v:group style="position:absolute;left:2126;top:3407;width:10;height:20" coordorigin="2126,3407" coordsize="10,20">
              <v:shape style="position:absolute;left:2126;top:3407;width:10;height:20" coordorigin="2126,3407" coordsize="10,20" path="m2126,3426l2135,3426,2135,3407,2126,3407,2126,3426xe" filled="true" fillcolor="#000000" stroked="false">
                <v:path arrowok="t"/>
                <v:fill type="solid"/>
              </v:shape>
            </v:group>
            <v:group style="position:absolute;left:2126;top:3426;width:10;height:20" coordorigin="2126,3426" coordsize="10,20">
              <v:shape style="position:absolute;left:2126;top:3426;width:10;height:20" coordorigin="2126,3426" coordsize="10,20" path="m2126,3446l2135,3446,2135,3426,2126,3426,2126,3446xe" filled="true" fillcolor="#000000" stroked="false">
                <v:path arrowok="t"/>
                <v:fill type="solid"/>
              </v:shape>
            </v:group>
            <v:group style="position:absolute;left:2126;top:3446;width:10;height:20" coordorigin="2126,3446" coordsize="10,20">
              <v:shape style="position:absolute;left:2126;top:3446;width:10;height:20" coordorigin="2126,3446" coordsize="10,20" path="m2126,3465l2135,3465,2135,3446,2126,3446,2126,3465xe" filled="true" fillcolor="#000000" stroked="false">
                <v:path arrowok="t"/>
                <v:fill type="solid"/>
              </v:shape>
            </v:group>
            <v:group style="position:absolute;left:2126;top:3465;width:10;height:20" coordorigin="2126,3465" coordsize="10,20">
              <v:shape style="position:absolute;left:2126;top:3465;width:10;height:20" coordorigin="2126,3465" coordsize="10,20" path="m2126,3484l2135,3484,2135,3465,2126,3465,2126,3484xe" filled="true" fillcolor="#000000" stroked="false">
                <v:path arrowok="t"/>
                <v:fill type="solid"/>
              </v:shape>
            </v:group>
            <v:group style="position:absolute;left:2126;top:3484;width:10;height:20" coordorigin="2126,3484" coordsize="10,20">
              <v:shape style="position:absolute;left:2126;top:3484;width:10;height:20" coordorigin="2126,3484" coordsize="10,20" path="m2126,3503l2135,3503,2135,3484,2126,3484,2126,3503xe" filled="true" fillcolor="#000000" stroked="false">
                <v:path arrowok="t"/>
                <v:fill type="solid"/>
              </v:shape>
            </v:group>
            <v:group style="position:absolute;left:2126;top:3503;width:10;height:20" coordorigin="2126,3503" coordsize="10,20">
              <v:shape style="position:absolute;left:2126;top:3503;width:10;height:20" coordorigin="2126,3503" coordsize="10,20" path="m2126,3522l2135,3522,2135,3503,2126,3503,2126,3522xe" filled="true" fillcolor="#000000" stroked="false">
                <v:path arrowok="t"/>
                <v:fill type="solid"/>
              </v:shape>
            </v:group>
            <v:group style="position:absolute;left:2126;top:3522;width:10;height:20" coordorigin="2126,3522" coordsize="10,20">
              <v:shape style="position:absolute;left:2126;top:3522;width:10;height:20" coordorigin="2126,3522" coordsize="10,20" path="m2126,3542l2135,3542,2135,3522,2126,3522,2126,3542xe" filled="true" fillcolor="#000000" stroked="false">
                <v:path arrowok="t"/>
                <v:fill type="solid"/>
              </v:shape>
            </v:group>
            <v:group style="position:absolute;left:2126;top:3542;width:10;height:20" coordorigin="2126,3542" coordsize="10,20">
              <v:shape style="position:absolute;left:2126;top:3542;width:10;height:20" coordorigin="2126,3542" coordsize="10,20" path="m2126,3561l2135,3561,2135,3542,2126,3542,2126,3561xe" filled="true" fillcolor="#000000" stroked="false">
                <v:path arrowok="t"/>
                <v:fill type="solid"/>
              </v:shape>
            </v:group>
            <v:group style="position:absolute;left:2126;top:3561;width:10;height:20" coordorigin="2126,3561" coordsize="10,20">
              <v:shape style="position:absolute;left:2126;top:3561;width:10;height:20" coordorigin="2126,3561" coordsize="10,20" path="m2126,3580l2135,3580,2135,3561,2126,3561,2126,3580xe" filled="true" fillcolor="#000000" stroked="false">
                <v:path arrowok="t"/>
                <v:fill type="solid"/>
              </v:shape>
            </v:group>
            <v:group style="position:absolute;left:2126;top:3580;width:10;height:20" coordorigin="2126,3580" coordsize="10,20">
              <v:shape style="position:absolute;left:2126;top:3580;width:10;height:20" coordorigin="2126,3580" coordsize="10,20" path="m2126,3599l2135,3599,2135,3580,2126,3580,2126,3599xe" filled="true" fillcolor="#000000" stroked="false">
                <v:path arrowok="t"/>
                <v:fill type="solid"/>
              </v:shape>
            </v:group>
            <v:group style="position:absolute;left:2126;top:3599;width:10;height:20" coordorigin="2126,3599" coordsize="10,20">
              <v:shape style="position:absolute;left:2126;top:3599;width:10;height:20" coordorigin="2126,3599" coordsize="10,20" path="m2126,3618l2135,3618,2135,3599,2126,3599,2126,3618xe" filled="true" fillcolor="#000000" stroked="false">
                <v:path arrowok="t"/>
                <v:fill type="solid"/>
              </v:shape>
            </v:group>
            <v:group style="position:absolute;left:2126;top:3624;width:10;height:2" coordorigin="2126,3624" coordsize="10,2">
              <v:shape style="position:absolute;left:2126;top:3624;width:10;height:2" coordorigin="2126,3624" coordsize="10,0" path="m2126,3624l2135,3624e" filled="false" stroked="true" strokeweight=".53998pt" strokecolor="#000000">
                <v:path arrowok="t"/>
              </v:shape>
            </v:group>
            <v:group style="position:absolute;left:3621;top:3369;width:10;height:20" coordorigin="3621,3369" coordsize="10,20">
              <v:shape style="position:absolute;left:3621;top:3369;width:10;height:20" coordorigin="3621,3369" coordsize="10,20" path="m3621,3388l3630,3388,3630,3369,3621,3369,3621,3388xe" filled="true" fillcolor="#000000" stroked="false">
                <v:path arrowok="t"/>
                <v:fill type="solid"/>
              </v:shape>
            </v:group>
            <v:group style="position:absolute;left:3621;top:3388;width:10;height:20" coordorigin="3621,3388" coordsize="10,20">
              <v:shape style="position:absolute;left:3621;top:3388;width:10;height:20" coordorigin="3621,3388" coordsize="10,20" path="m3621,3407l3630,3407,3630,3388,3621,3388,3621,3407xe" filled="true" fillcolor="#000000" stroked="false">
                <v:path arrowok="t"/>
                <v:fill type="solid"/>
              </v:shape>
            </v:group>
            <v:group style="position:absolute;left:3621;top:3407;width:10;height:20" coordorigin="3621,3407" coordsize="10,20">
              <v:shape style="position:absolute;left:3621;top:3407;width:10;height:20" coordorigin="3621,3407" coordsize="10,20" path="m3621,3426l3630,3426,3630,3407,3621,3407,3621,3426xe" filled="true" fillcolor="#000000" stroked="false">
                <v:path arrowok="t"/>
                <v:fill type="solid"/>
              </v:shape>
            </v:group>
            <v:group style="position:absolute;left:3621;top:3426;width:10;height:20" coordorigin="3621,3426" coordsize="10,20">
              <v:shape style="position:absolute;left:3621;top:3426;width:10;height:20" coordorigin="3621,3426" coordsize="10,20" path="m3621,3446l3630,3446,3630,3426,3621,3426,3621,3446xe" filled="true" fillcolor="#000000" stroked="false">
                <v:path arrowok="t"/>
                <v:fill type="solid"/>
              </v:shape>
            </v:group>
            <v:group style="position:absolute;left:3621;top:3446;width:10;height:20" coordorigin="3621,3446" coordsize="10,20">
              <v:shape style="position:absolute;left:3621;top:3446;width:10;height:20" coordorigin="3621,3446" coordsize="10,20" path="m3621,3465l3630,3465,3630,3446,3621,3446,3621,3465xe" filled="true" fillcolor="#000000" stroked="false">
                <v:path arrowok="t"/>
                <v:fill type="solid"/>
              </v:shape>
            </v:group>
            <v:group style="position:absolute;left:3621;top:3465;width:10;height:20" coordorigin="3621,3465" coordsize="10,20">
              <v:shape style="position:absolute;left:3621;top:3465;width:10;height:20" coordorigin="3621,3465" coordsize="10,20" path="m3621,3484l3630,3484,3630,3465,3621,3465,3621,3484xe" filled="true" fillcolor="#000000" stroked="false">
                <v:path arrowok="t"/>
                <v:fill type="solid"/>
              </v:shape>
            </v:group>
            <v:group style="position:absolute;left:3621;top:3484;width:10;height:20" coordorigin="3621,3484" coordsize="10,20">
              <v:shape style="position:absolute;left:3621;top:3484;width:10;height:20" coordorigin="3621,3484" coordsize="10,20" path="m3621,3503l3630,3503,3630,3484,3621,3484,3621,3503xe" filled="true" fillcolor="#000000" stroked="false">
                <v:path arrowok="t"/>
                <v:fill type="solid"/>
              </v:shape>
            </v:group>
            <v:group style="position:absolute;left:3621;top:3503;width:10;height:20" coordorigin="3621,3503" coordsize="10,20">
              <v:shape style="position:absolute;left:3621;top:3503;width:10;height:20" coordorigin="3621,3503" coordsize="10,20" path="m3621,3522l3630,3522,3630,3503,3621,3503,3621,3522xe" filled="true" fillcolor="#000000" stroked="false">
                <v:path arrowok="t"/>
                <v:fill type="solid"/>
              </v:shape>
            </v:group>
            <v:group style="position:absolute;left:3621;top:3522;width:10;height:20" coordorigin="3621,3522" coordsize="10,20">
              <v:shape style="position:absolute;left:3621;top:3522;width:10;height:20" coordorigin="3621,3522" coordsize="10,20" path="m3621,3542l3630,3542,3630,3522,3621,3522,3621,3542xe" filled="true" fillcolor="#000000" stroked="false">
                <v:path arrowok="t"/>
                <v:fill type="solid"/>
              </v:shape>
            </v:group>
            <v:group style="position:absolute;left:3621;top:3542;width:10;height:20" coordorigin="3621,3542" coordsize="10,20">
              <v:shape style="position:absolute;left:3621;top:3542;width:10;height:20" coordorigin="3621,3542" coordsize="10,20" path="m3621,3561l3630,3561,3630,3542,3621,3542,3621,3561xe" filled="true" fillcolor="#000000" stroked="false">
                <v:path arrowok="t"/>
                <v:fill type="solid"/>
              </v:shape>
            </v:group>
            <v:group style="position:absolute;left:3621;top:3561;width:10;height:20" coordorigin="3621,3561" coordsize="10,20">
              <v:shape style="position:absolute;left:3621;top:3561;width:10;height:20" coordorigin="3621,3561" coordsize="10,20" path="m3621,3580l3630,3580,3630,3561,3621,3561,3621,3580xe" filled="true" fillcolor="#000000" stroked="false">
                <v:path arrowok="t"/>
                <v:fill type="solid"/>
              </v:shape>
            </v:group>
            <v:group style="position:absolute;left:3621;top:3580;width:10;height:20" coordorigin="3621,3580" coordsize="10,20">
              <v:shape style="position:absolute;left:3621;top:3580;width:10;height:20" coordorigin="3621,3580" coordsize="10,20" path="m3621,3599l3630,3599,3630,3580,3621,3580,3621,3599xe" filled="true" fillcolor="#000000" stroked="false">
                <v:path arrowok="t"/>
                <v:fill type="solid"/>
              </v:shape>
            </v:group>
            <v:group style="position:absolute;left:3621;top:3599;width:10;height:20" coordorigin="3621,3599" coordsize="10,20">
              <v:shape style="position:absolute;left:3621;top:3599;width:10;height:20" coordorigin="3621,3599" coordsize="10,20" path="m3621,3618l3630,3618,3630,3599,3621,3599,3621,3618xe" filled="true" fillcolor="#000000" stroked="false">
                <v:path arrowok="t"/>
                <v:fill type="solid"/>
              </v:shape>
            </v:group>
            <v:group style="position:absolute;left:3621;top:3624;width:10;height:2" coordorigin="3621,3624" coordsize="10,2">
              <v:shape style="position:absolute;left:3621;top:3624;width:10;height:2" coordorigin="3621,3624" coordsize="10,0" path="m3621,3624l3630,3624e" filled="false" stroked="true" strokeweight=".53998pt" strokecolor="#000000">
                <v:path arrowok="t"/>
              </v:shape>
            </v:group>
            <v:group style="position:absolute;left:5072;top:3369;width:10;height:20" coordorigin="5072,3369" coordsize="10,20">
              <v:shape style="position:absolute;left:5072;top:3369;width:10;height:20" coordorigin="5072,3369" coordsize="10,20" path="m5072,3388l5082,3388,5082,3369,5072,3369,5072,3388xe" filled="true" fillcolor="#000000" stroked="false">
                <v:path arrowok="t"/>
                <v:fill type="solid"/>
              </v:shape>
            </v:group>
            <v:group style="position:absolute;left:5072;top:3388;width:10;height:20" coordorigin="5072,3388" coordsize="10,20">
              <v:shape style="position:absolute;left:5072;top:3388;width:10;height:20" coordorigin="5072,3388" coordsize="10,20" path="m5072,3407l5082,3407,5082,3388,5072,3388,5072,3407xe" filled="true" fillcolor="#000000" stroked="false">
                <v:path arrowok="t"/>
                <v:fill type="solid"/>
              </v:shape>
            </v:group>
            <v:group style="position:absolute;left:5072;top:3407;width:10;height:20" coordorigin="5072,3407" coordsize="10,20">
              <v:shape style="position:absolute;left:5072;top:3407;width:10;height:20" coordorigin="5072,3407" coordsize="10,20" path="m5072,3426l5082,3426,5082,3407,5072,3407,5072,3426xe" filled="true" fillcolor="#000000" stroked="false">
                <v:path arrowok="t"/>
                <v:fill type="solid"/>
              </v:shape>
            </v:group>
            <v:group style="position:absolute;left:5072;top:3426;width:10;height:20" coordorigin="5072,3426" coordsize="10,20">
              <v:shape style="position:absolute;left:5072;top:3426;width:10;height:20" coordorigin="5072,3426" coordsize="10,20" path="m5072,3446l5082,3446,5082,3426,5072,3426,5072,3446xe" filled="true" fillcolor="#000000" stroked="false">
                <v:path arrowok="t"/>
                <v:fill type="solid"/>
              </v:shape>
            </v:group>
            <v:group style="position:absolute;left:5072;top:3446;width:10;height:20" coordorigin="5072,3446" coordsize="10,20">
              <v:shape style="position:absolute;left:5072;top:3446;width:10;height:20" coordorigin="5072,3446" coordsize="10,20" path="m5072,3465l5082,3465,5082,3446,5072,3446,5072,3465xe" filled="true" fillcolor="#000000" stroked="false">
                <v:path arrowok="t"/>
                <v:fill type="solid"/>
              </v:shape>
            </v:group>
            <v:group style="position:absolute;left:5072;top:3465;width:10;height:20" coordorigin="5072,3465" coordsize="10,20">
              <v:shape style="position:absolute;left:5072;top:3465;width:10;height:20" coordorigin="5072,3465" coordsize="10,20" path="m5072,3484l5082,3484,5082,3465,5072,3465,5072,3484xe" filled="true" fillcolor="#000000" stroked="false">
                <v:path arrowok="t"/>
                <v:fill type="solid"/>
              </v:shape>
            </v:group>
            <v:group style="position:absolute;left:5072;top:3484;width:10;height:20" coordorigin="5072,3484" coordsize="10,20">
              <v:shape style="position:absolute;left:5072;top:3484;width:10;height:20" coordorigin="5072,3484" coordsize="10,20" path="m5072,3503l5082,3503,5082,3484,5072,3484,5072,3503xe" filled="true" fillcolor="#000000" stroked="false">
                <v:path arrowok="t"/>
                <v:fill type="solid"/>
              </v:shape>
            </v:group>
            <v:group style="position:absolute;left:5072;top:3503;width:10;height:20" coordorigin="5072,3503" coordsize="10,20">
              <v:shape style="position:absolute;left:5072;top:3503;width:10;height:20" coordorigin="5072,3503" coordsize="10,20" path="m5072,3522l5082,3522,5082,3503,5072,3503,5072,3522xe" filled="true" fillcolor="#000000" stroked="false">
                <v:path arrowok="t"/>
                <v:fill type="solid"/>
              </v:shape>
            </v:group>
            <v:group style="position:absolute;left:5072;top:3522;width:10;height:20" coordorigin="5072,3522" coordsize="10,20">
              <v:shape style="position:absolute;left:5072;top:3522;width:10;height:20" coordorigin="5072,3522" coordsize="10,20" path="m5072,3542l5082,3542,5082,3522,5072,3522,5072,3542xe" filled="true" fillcolor="#000000" stroked="false">
                <v:path arrowok="t"/>
                <v:fill type="solid"/>
              </v:shape>
            </v:group>
            <v:group style="position:absolute;left:5072;top:3542;width:10;height:20" coordorigin="5072,3542" coordsize="10,20">
              <v:shape style="position:absolute;left:5072;top:3542;width:10;height:20" coordorigin="5072,3542" coordsize="10,20" path="m5072,3561l5082,3561,5082,3542,5072,3542,5072,3561xe" filled="true" fillcolor="#000000" stroked="false">
                <v:path arrowok="t"/>
                <v:fill type="solid"/>
              </v:shape>
            </v:group>
            <v:group style="position:absolute;left:5072;top:3561;width:10;height:20" coordorigin="5072,3561" coordsize="10,20">
              <v:shape style="position:absolute;left:5072;top:3561;width:10;height:20" coordorigin="5072,3561" coordsize="10,20" path="m5072,3580l5082,3580,5082,3561,5072,3561,5072,3580xe" filled="true" fillcolor="#000000" stroked="false">
                <v:path arrowok="t"/>
                <v:fill type="solid"/>
              </v:shape>
            </v:group>
            <v:group style="position:absolute;left:5072;top:3580;width:10;height:20" coordorigin="5072,3580" coordsize="10,20">
              <v:shape style="position:absolute;left:5072;top:3580;width:10;height:20" coordorigin="5072,3580" coordsize="10,20" path="m5072,3599l5082,3599,5082,3580,5072,3580,5072,3599xe" filled="true" fillcolor="#000000" stroked="false">
                <v:path arrowok="t"/>
                <v:fill type="solid"/>
              </v:shape>
            </v:group>
            <v:group style="position:absolute;left:5072;top:3599;width:10;height:20" coordorigin="5072,3599" coordsize="10,20">
              <v:shape style="position:absolute;left:5072;top:3599;width:10;height:20" coordorigin="5072,3599" coordsize="10,20" path="m5072,3618l5082,3618,5082,3599,5072,3599,5072,3618xe" filled="true" fillcolor="#000000" stroked="false">
                <v:path arrowok="t"/>
                <v:fill type="solid"/>
              </v:shape>
            </v:group>
            <v:group style="position:absolute;left:5072;top:3624;width:10;height:2" coordorigin="5072,3624" coordsize="10,2">
              <v:shape style="position:absolute;left:5072;top:3624;width:10;height:2" coordorigin="5072,3624" coordsize="10,0" path="m5072,3624l5082,3624e" filled="false" stroked="true" strokeweight=".53998pt" strokecolor="#000000">
                <v:path arrowok="t"/>
              </v:shape>
            </v:group>
            <v:group style="position:absolute;left:6126;top:3369;width:10;height:20" coordorigin="6126,3369" coordsize="10,20">
              <v:shape style="position:absolute;left:6126;top:3369;width:10;height:20" coordorigin="6126,3369" coordsize="10,20" path="m6126,3388l6135,3388,6135,3369,6126,3369,6126,3388xe" filled="true" fillcolor="#000000" stroked="false">
                <v:path arrowok="t"/>
                <v:fill type="solid"/>
              </v:shape>
            </v:group>
            <v:group style="position:absolute;left:6126;top:3388;width:10;height:20" coordorigin="6126,3388" coordsize="10,20">
              <v:shape style="position:absolute;left:6126;top:3388;width:10;height:20" coordorigin="6126,3388" coordsize="10,20" path="m6126,3407l6135,3407,6135,3388,6126,3388,6126,3407xe" filled="true" fillcolor="#000000" stroked="false">
                <v:path arrowok="t"/>
                <v:fill type="solid"/>
              </v:shape>
            </v:group>
            <v:group style="position:absolute;left:6126;top:3407;width:10;height:20" coordorigin="6126,3407" coordsize="10,20">
              <v:shape style="position:absolute;left:6126;top:3407;width:10;height:20" coordorigin="6126,3407" coordsize="10,20" path="m6126,3426l6135,3426,6135,3407,6126,3407,6126,3426xe" filled="true" fillcolor="#000000" stroked="false">
                <v:path arrowok="t"/>
                <v:fill type="solid"/>
              </v:shape>
            </v:group>
            <v:group style="position:absolute;left:6126;top:3426;width:10;height:20" coordorigin="6126,3426" coordsize="10,20">
              <v:shape style="position:absolute;left:6126;top:3426;width:10;height:20" coordorigin="6126,3426" coordsize="10,20" path="m6126,3446l6135,3446,6135,3426,6126,3426,6126,3446xe" filled="true" fillcolor="#000000" stroked="false">
                <v:path arrowok="t"/>
                <v:fill type="solid"/>
              </v:shape>
            </v:group>
            <v:group style="position:absolute;left:6126;top:3446;width:10;height:20" coordorigin="6126,3446" coordsize="10,20">
              <v:shape style="position:absolute;left:6126;top:3446;width:10;height:20" coordorigin="6126,3446" coordsize="10,20" path="m6126,3465l6135,3465,6135,3446,6126,3446,6126,3465xe" filled="true" fillcolor="#000000" stroked="false">
                <v:path arrowok="t"/>
                <v:fill type="solid"/>
              </v:shape>
            </v:group>
            <v:group style="position:absolute;left:6126;top:3465;width:10;height:20" coordorigin="6126,3465" coordsize="10,20">
              <v:shape style="position:absolute;left:6126;top:3465;width:10;height:20" coordorigin="6126,3465" coordsize="10,20" path="m6126,3484l6135,3484,6135,3465,6126,3465,6126,3484xe" filled="true" fillcolor="#000000" stroked="false">
                <v:path arrowok="t"/>
                <v:fill type="solid"/>
              </v:shape>
            </v:group>
            <v:group style="position:absolute;left:6126;top:3484;width:10;height:20" coordorigin="6126,3484" coordsize="10,20">
              <v:shape style="position:absolute;left:6126;top:3484;width:10;height:20" coordorigin="6126,3484" coordsize="10,20" path="m6126,3503l6135,3503,6135,3484,6126,3484,6126,3503xe" filled="true" fillcolor="#000000" stroked="false">
                <v:path arrowok="t"/>
                <v:fill type="solid"/>
              </v:shape>
            </v:group>
            <v:group style="position:absolute;left:6126;top:3503;width:10;height:20" coordorigin="6126,3503" coordsize="10,20">
              <v:shape style="position:absolute;left:6126;top:3503;width:10;height:20" coordorigin="6126,3503" coordsize="10,20" path="m6126,3522l6135,3522,6135,3503,6126,3503,6126,3522xe" filled="true" fillcolor="#000000" stroked="false">
                <v:path arrowok="t"/>
                <v:fill type="solid"/>
              </v:shape>
            </v:group>
            <v:group style="position:absolute;left:6126;top:3522;width:10;height:20" coordorigin="6126,3522" coordsize="10,20">
              <v:shape style="position:absolute;left:6126;top:3522;width:10;height:20" coordorigin="6126,3522" coordsize="10,20" path="m6126,3542l6135,3542,6135,3522,6126,3522,6126,3542xe" filled="true" fillcolor="#000000" stroked="false">
                <v:path arrowok="t"/>
                <v:fill type="solid"/>
              </v:shape>
            </v:group>
            <v:group style="position:absolute;left:6126;top:3542;width:10;height:20" coordorigin="6126,3542" coordsize="10,20">
              <v:shape style="position:absolute;left:6126;top:3542;width:10;height:20" coordorigin="6126,3542" coordsize="10,20" path="m6126,3561l6135,3561,6135,3542,6126,3542,6126,3561xe" filled="true" fillcolor="#000000" stroked="false">
                <v:path arrowok="t"/>
                <v:fill type="solid"/>
              </v:shape>
            </v:group>
            <v:group style="position:absolute;left:6126;top:3561;width:10;height:20" coordorigin="6126,3561" coordsize="10,20">
              <v:shape style="position:absolute;left:6126;top:3561;width:10;height:20" coordorigin="6126,3561" coordsize="10,20" path="m6126,3580l6135,3580,6135,3561,6126,3561,6126,3580xe" filled="true" fillcolor="#000000" stroked="false">
                <v:path arrowok="t"/>
                <v:fill type="solid"/>
              </v:shape>
            </v:group>
            <v:group style="position:absolute;left:6126;top:3580;width:10;height:20" coordorigin="6126,3580" coordsize="10,20">
              <v:shape style="position:absolute;left:6126;top:3580;width:10;height:20" coordorigin="6126,3580" coordsize="10,20" path="m6126,3599l6135,3599,6135,3580,6126,3580,6126,3599xe" filled="true" fillcolor="#000000" stroked="false">
                <v:path arrowok="t"/>
                <v:fill type="solid"/>
              </v:shape>
            </v:group>
            <v:group style="position:absolute;left:6126;top:3599;width:10;height:20" coordorigin="6126,3599" coordsize="10,20">
              <v:shape style="position:absolute;left:6126;top:3599;width:10;height:20" coordorigin="6126,3599" coordsize="10,20" path="m6126,3618l6135,3618,6135,3599,6126,3599,6126,3618xe" filled="true" fillcolor="#000000" stroked="false">
                <v:path arrowok="t"/>
                <v:fill type="solid"/>
              </v:shape>
            </v:group>
            <v:group style="position:absolute;left:6126;top:3624;width:10;height:2" coordorigin="6126,3624" coordsize="10,2">
              <v:shape style="position:absolute;left:6126;top:3624;width:10;height:2" coordorigin="6126,3624" coordsize="10,0" path="m6126,3624l6135,3624e" filled="false" stroked="true" strokeweight=".53998pt" strokecolor="#000000">
                <v:path arrowok="t"/>
              </v:shape>
            </v:group>
            <v:group style="position:absolute;left:7305;top:3369;width:10;height:20" coordorigin="7305,3369" coordsize="10,20">
              <v:shape style="position:absolute;left:7305;top:3369;width:10;height:20" coordorigin="7305,3369" coordsize="10,20" path="m7305,3388l7315,3388,7315,3369,7305,3369,7305,3388xe" filled="true" fillcolor="#000000" stroked="false">
                <v:path arrowok="t"/>
                <v:fill type="solid"/>
              </v:shape>
            </v:group>
            <v:group style="position:absolute;left:7305;top:3388;width:10;height:20" coordorigin="7305,3388" coordsize="10,20">
              <v:shape style="position:absolute;left:7305;top:3388;width:10;height:20" coordorigin="7305,3388" coordsize="10,20" path="m7305,3407l7315,3407,7315,3388,7305,3388,7305,3407xe" filled="true" fillcolor="#000000" stroked="false">
                <v:path arrowok="t"/>
                <v:fill type="solid"/>
              </v:shape>
            </v:group>
            <v:group style="position:absolute;left:7305;top:3407;width:10;height:20" coordorigin="7305,3407" coordsize="10,20">
              <v:shape style="position:absolute;left:7305;top:3407;width:10;height:20" coordorigin="7305,3407" coordsize="10,20" path="m7305,3426l7315,3426,7315,3407,7305,3407,7305,3426xe" filled="true" fillcolor="#000000" stroked="false">
                <v:path arrowok="t"/>
                <v:fill type="solid"/>
              </v:shape>
            </v:group>
            <v:group style="position:absolute;left:7305;top:3426;width:10;height:20" coordorigin="7305,3426" coordsize="10,20">
              <v:shape style="position:absolute;left:7305;top:3426;width:10;height:20" coordorigin="7305,3426" coordsize="10,20" path="m7305,3446l7315,3446,7315,3426,7305,3426,7305,3446xe" filled="true" fillcolor="#000000" stroked="false">
                <v:path arrowok="t"/>
                <v:fill type="solid"/>
              </v:shape>
            </v:group>
            <v:group style="position:absolute;left:7305;top:3446;width:10;height:20" coordorigin="7305,3446" coordsize="10,20">
              <v:shape style="position:absolute;left:7305;top:3446;width:10;height:20" coordorigin="7305,3446" coordsize="10,20" path="m7305,3465l7315,3465,7315,3446,7305,3446,7305,3465xe" filled="true" fillcolor="#000000" stroked="false">
                <v:path arrowok="t"/>
                <v:fill type="solid"/>
              </v:shape>
            </v:group>
            <v:group style="position:absolute;left:7305;top:3465;width:10;height:20" coordorigin="7305,3465" coordsize="10,20">
              <v:shape style="position:absolute;left:7305;top:3465;width:10;height:20" coordorigin="7305,3465" coordsize="10,20" path="m7305,3484l7315,3484,7315,3465,7305,3465,7305,3484xe" filled="true" fillcolor="#000000" stroked="false">
                <v:path arrowok="t"/>
                <v:fill type="solid"/>
              </v:shape>
            </v:group>
            <v:group style="position:absolute;left:7305;top:3484;width:10;height:20" coordorigin="7305,3484" coordsize="10,20">
              <v:shape style="position:absolute;left:7305;top:3484;width:10;height:20" coordorigin="7305,3484" coordsize="10,20" path="m7305,3503l7315,3503,7315,3484,7305,3484,7305,3503xe" filled="true" fillcolor="#000000" stroked="false">
                <v:path arrowok="t"/>
                <v:fill type="solid"/>
              </v:shape>
            </v:group>
            <v:group style="position:absolute;left:7305;top:3503;width:10;height:20" coordorigin="7305,3503" coordsize="10,20">
              <v:shape style="position:absolute;left:7305;top:3503;width:10;height:20" coordorigin="7305,3503" coordsize="10,20" path="m7305,3522l7315,3522,7315,3503,7305,3503,7305,3522xe" filled="true" fillcolor="#000000" stroked="false">
                <v:path arrowok="t"/>
                <v:fill type="solid"/>
              </v:shape>
            </v:group>
            <v:group style="position:absolute;left:7305;top:3522;width:10;height:20" coordorigin="7305,3522" coordsize="10,20">
              <v:shape style="position:absolute;left:7305;top:3522;width:10;height:20" coordorigin="7305,3522" coordsize="10,20" path="m7305,3542l7315,3542,7315,3522,7305,3522,7305,3542xe" filled="true" fillcolor="#000000" stroked="false">
                <v:path arrowok="t"/>
                <v:fill type="solid"/>
              </v:shape>
            </v:group>
            <v:group style="position:absolute;left:7305;top:3542;width:10;height:20" coordorigin="7305,3542" coordsize="10,20">
              <v:shape style="position:absolute;left:7305;top:3542;width:10;height:20" coordorigin="7305,3542" coordsize="10,20" path="m7305,3561l7315,3561,7315,3542,7305,3542,7305,3561xe" filled="true" fillcolor="#000000" stroked="false">
                <v:path arrowok="t"/>
                <v:fill type="solid"/>
              </v:shape>
            </v:group>
            <v:group style="position:absolute;left:7305;top:3561;width:10;height:20" coordorigin="7305,3561" coordsize="10,20">
              <v:shape style="position:absolute;left:7305;top:3561;width:10;height:20" coordorigin="7305,3561" coordsize="10,20" path="m7305,3580l7315,3580,7315,3561,7305,3561,7305,3580xe" filled="true" fillcolor="#000000" stroked="false">
                <v:path arrowok="t"/>
                <v:fill type="solid"/>
              </v:shape>
            </v:group>
            <v:group style="position:absolute;left:7305;top:3580;width:10;height:20" coordorigin="7305,3580" coordsize="10,20">
              <v:shape style="position:absolute;left:7305;top:3580;width:10;height:20" coordorigin="7305,3580" coordsize="10,20" path="m7305,3599l7315,3599,7315,3580,7305,3580,7305,3599xe" filled="true" fillcolor="#000000" stroked="false">
                <v:path arrowok="t"/>
                <v:fill type="solid"/>
              </v:shape>
            </v:group>
            <v:group style="position:absolute;left:7305;top:3599;width:10;height:20" coordorigin="7305,3599" coordsize="10,20">
              <v:shape style="position:absolute;left:7305;top:3599;width:10;height:20" coordorigin="7305,3599" coordsize="10,20" path="m7305,3618l7315,3618,7315,3599,7305,3599,7305,3618xe" filled="true" fillcolor="#000000" stroked="false">
                <v:path arrowok="t"/>
                <v:fill type="solid"/>
              </v:shape>
            </v:group>
            <v:group style="position:absolute;left:7305;top:3624;width:10;height:2" coordorigin="7305,3624" coordsize="10,2">
              <v:shape style="position:absolute;left:7305;top:3624;width:10;height:2" coordorigin="7305,3624" coordsize="10,0" path="m7305,3624l7315,3624e" filled="false" stroked="true" strokeweight=".53998pt" strokecolor="#000000">
                <v:path arrowok="t"/>
              </v:shape>
              <v:shape style="position:absolute;left:14;top:3629;width:2111;height:10" type="#_x0000_t75" stroked="false">
                <v:imagedata r:id="rId758" o:title=""/>
              </v:shape>
              <v:shape style="position:absolute;left:2121;top:3629;width:1500;height:10" type="#_x0000_t75" stroked="false">
                <v:imagedata r:id="rId769" o:title=""/>
              </v:shape>
              <v:shape style="position:absolute;left:3616;top:3629;width:2510;height:10" type="#_x0000_t75" stroked="false">
                <v:imagedata r:id="rId770" o:title=""/>
              </v:shape>
              <v:shape style="position:absolute;left:6121;top:3629;width:1184;height:10" type="#_x0000_t75" stroked="false">
                <v:imagedata r:id="rId771" o:title=""/>
              </v:shape>
              <v:shape style="position:absolute;left:7300;top:3629;width:1505;height:10" type="#_x0000_t75" stroked="false">
                <v:imagedata r:id="rId772" o:title=""/>
              </v:shape>
            </v:group>
            <v:group style="position:absolute;left:2126;top:3639;width:10;height:20" coordorigin="2126,3639" coordsize="10,20">
              <v:shape style="position:absolute;left:2126;top:3639;width:10;height:20" coordorigin="2126,3639" coordsize="10,20" path="m2126,3658l2135,3658,2135,3639,2126,3639,2126,3658xe" filled="true" fillcolor="#000000" stroked="false">
                <v:path arrowok="t"/>
                <v:fill type="solid"/>
              </v:shape>
            </v:group>
            <v:group style="position:absolute;left:2126;top:3658;width:10;height:20" coordorigin="2126,3658" coordsize="10,20">
              <v:shape style="position:absolute;left:2126;top:3658;width:10;height:20" coordorigin="2126,3658" coordsize="10,20" path="m2126,3677l2135,3677,2135,3658,2126,3658,2126,3677xe" filled="true" fillcolor="#000000" stroked="false">
                <v:path arrowok="t"/>
                <v:fill type="solid"/>
              </v:shape>
            </v:group>
            <v:group style="position:absolute;left:2126;top:3677;width:10;height:20" coordorigin="2126,3677" coordsize="10,20">
              <v:shape style="position:absolute;left:2126;top:3677;width:10;height:20" coordorigin="2126,3677" coordsize="10,20" path="m2126,3696l2135,3696,2135,3677,2126,3677,2126,3696xe" filled="true" fillcolor="#000000" stroked="false">
                <v:path arrowok="t"/>
                <v:fill type="solid"/>
              </v:shape>
            </v:group>
            <v:group style="position:absolute;left:2126;top:3696;width:10;height:20" coordorigin="2126,3696" coordsize="10,20">
              <v:shape style="position:absolute;left:2126;top:3696;width:10;height:20" coordorigin="2126,3696" coordsize="10,20" path="m2126,3716l2135,3716,2135,3696,2126,3696,2126,3716xe" filled="true" fillcolor="#000000" stroked="false">
                <v:path arrowok="t"/>
                <v:fill type="solid"/>
              </v:shape>
            </v:group>
            <v:group style="position:absolute;left:2126;top:3716;width:10;height:20" coordorigin="2126,3716" coordsize="10,20">
              <v:shape style="position:absolute;left:2126;top:3716;width:10;height:20" coordorigin="2126,3716" coordsize="10,20" path="m2126,3735l2135,3735,2135,3716,2126,3716,2126,3735xe" filled="true" fillcolor="#000000" stroked="false">
                <v:path arrowok="t"/>
                <v:fill type="solid"/>
              </v:shape>
            </v:group>
            <v:group style="position:absolute;left:2126;top:3735;width:10;height:20" coordorigin="2126,3735" coordsize="10,20">
              <v:shape style="position:absolute;left:2126;top:3735;width:10;height:20" coordorigin="2126,3735" coordsize="10,20" path="m2126,3754l2135,3754,2135,3735,2126,3735,2126,3754xe" filled="true" fillcolor="#000000" stroked="false">
                <v:path arrowok="t"/>
                <v:fill type="solid"/>
              </v:shape>
            </v:group>
            <v:group style="position:absolute;left:2126;top:3754;width:10;height:20" coordorigin="2126,3754" coordsize="10,20">
              <v:shape style="position:absolute;left:2126;top:3754;width:10;height:20" coordorigin="2126,3754" coordsize="10,20" path="m2126,3773l2135,3773,2135,3754,2126,3754,2126,3773xe" filled="true" fillcolor="#000000" stroked="false">
                <v:path arrowok="t"/>
                <v:fill type="solid"/>
              </v:shape>
            </v:group>
            <v:group style="position:absolute;left:2126;top:3773;width:10;height:20" coordorigin="2126,3773" coordsize="10,20">
              <v:shape style="position:absolute;left:2126;top:3773;width:10;height:20" coordorigin="2126,3773" coordsize="10,20" path="m2126,3792l2135,3792,2135,3773,2126,3773,2126,3792xe" filled="true" fillcolor="#000000" stroked="false">
                <v:path arrowok="t"/>
                <v:fill type="solid"/>
              </v:shape>
            </v:group>
            <v:group style="position:absolute;left:2126;top:3792;width:10;height:20" coordorigin="2126,3792" coordsize="10,20">
              <v:shape style="position:absolute;left:2126;top:3792;width:10;height:20" coordorigin="2126,3792" coordsize="10,20" path="m2126,3812l2135,3812,2135,3792,2126,3792,2126,3812xe" filled="true" fillcolor="#000000" stroked="false">
                <v:path arrowok="t"/>
                <v:fill type="solid"/>
              </v:shape>
            </v:group>
            <v:group style="position:absolute;left:2126;top:3812;width:10;height:20" coordorigin="2126,3812" coordsize="10,20">
              <v:shape style="position:absolute;left:2126;top:3812;width:10;height:20" coordorigin="2126,3812" coordsize="10,20" path="m2126,3831l2135,3831,2135,3812,2126,3812,2126,3831xe" filled="true" fillcolor="#000000" stroked="false">
                <v:path arrowok="t"/>
                <v:fill type="solid"/>
              </v:shape>
            </v:group>
            <v:group style="position:absolute;left:2126;top:3831;width:10;height:20" coordorigin="2126,3831" coordsize="10,20">
              <v:shape style="position:absolute;left:2126;top:3831;width:10;height:20" coordorigin="2126,3831" coordsize="10,20" path="m2126,3850l2135,3850,2135,3831,2126,3831,2126,3850xe" filled="true" fillcolor="#000000" stroked="false">
                <v:path arrowok="t"/>
                <v:fill type="solid"/>
              </v:shape>
            </v:group>
            <v:group style="position:absolute;left:2126;top:3850;width:10;height:20" coordorigin="2126,3850" coordsize="10,20">
              <v:shape style="position:absolute;left:2126;top:3850;width:10;height:20" coordorigin="2126,3850" coordsize="10,20" path="m2126,3869l2135,3869,2135,3850,2126,3850,2126,3869xe" filled="true" fillcolor="#000000" stroked="false">
                <v:path arrowok="t"/>
                <v:fill type="solid"/>
              </v:shape>
            </v:group>
            <v:group style="position:absolute;left:2126;top:3869;width:10;height:20" coordorigin="2126,3869" coordsize="10,20">
              <v:shape style="position:absolute;left:2126;top:3869;width:10;height:20" coordorigin="2126,3869" coordsize="10,20" path="m2126,3888l2135,3888,2135,3869,2126,3869,2126,3888xe" filled="true" fillcolor="#000000" stroked="false">
                <v:path arrowok="t"/>
                <v:fill type="solid"/>
              </v:shape>
            </v:group>
            <v:group style="position:absolute;left:2126;top:3893;width:10;height:2" coordorigin="2126,3893" coordsize="10,2">
              <v:shape style="position:absolute;left:2126;top:3893;width:10;height:2" coordorigin="2126,3893" coordsize="10,0" path="m2126,3893l2135,3893e" filled="false" stroked="true" strokeweight=".47998pt" strokecolor="#000000">
                <v:path arrowok="t"/>
              </v:shape>
            </v:group>
            <v:group style="position:absolute;left:3621;top:3639;width:10;height:20" coordorigin="3621,3639" coordsize="10,20">
              <v:shape style="position:absolute;left:3621;top:3639;width:10;height:20" coordorigin="3621,3639" coordsize="10,20" path="m3621,3658l3630,3658,3630,3639,3621,3639,3621,3658xe" filled="true" fillcolor="#000000" stroked="false">
                <v:path arrowok="t"/>
                <v:fill type="solid"/>
              </v:shape>
            </v:group>
            <v:group style="position:absolute;left:3621;top:3658;width:10;height:20" coordorigin="3621,3658" coordsize="10,20">
              <v:shape style="position:absolute;left:3621;top:3658;width:10;height:20" coordorigin="3621,3658" coordsize="10,20" path="m3621,3677l3630,3677,3630,3658,3621,3658,3621,3677xe" filled="true" fillcolor="#000000" stroked="false">
                <v:path arrowok="t"/>
                <v:fill type="solid"/>
              </v:shape>
            </v:group>
            <v:group style="position:absolute;left:3621;top:3677;width:10;height:20" coordorigin="3621,3677" coordsize="10,20">
              <v:shape style="position:absolute;left:3621;top:3677;width:10;height:20" coordorigin="3621,3677" coordsize="10,20" path="m3621,3696l3630,3696,3630,3677,3621,3677,3621,3696xe" filled="true" fillcolor="#000000" stroked="false">
                <v:path arrowok="t"/>
                <v:fill type="solid"/>
              </v:shape>
            </v:group>
            <v:group style="position:absolute;left:3621;top:3696;width:10;height:20" coordorigin="3621,3696" coordsize="10,20">
              <v:shape style="position:absolute;left:3621;top:3696;width:10;height:20" coordorigin="3621,3696" coordsize="10,20" path="m3621,3716l3630,3716,3630,3696,3621,3696,3621,3716xe" filled="true" fillcolor="#000000" stroked="false">
                <v:path arrowok="t"/>
                <v:fill type="solid"/>
              </v:shape>
            </v:group>
            <v:group style="position:absolute;left:3621;top:3716;width:10;height:20" coordorigin="3621,3716" coordsize="10,20">
              <v:shape style="position:absolute;left:3621;top:3716;width:10;height:20" coordorigin="3621,3716" coordsize="10,20" path="m3621,3735l3630,3735,3630,3716,3621,3716,3621,3735xe" filled="true" fillcolor="#000000" stroked="false">
                <v:path arrowok="t"/>
                <v:fill type="solid"/>
              </v:shape>
            </v:group>
            <v:group style="position:absolute;left:3621;top:3735;width:10;height:20" coordorigin="3621,3735" coordsize="10,20">
              <v:shape style="position:absolute;left:3621;top:3735;width:10;height:20" coordorigin="3621,3735" coordsize="10,20" path="m3621,3754l3630,3754,3630,3735,3621,3735,3621,3754xe" filled="true" fillcolor="#000000" stroked="false">
                <v:path arrowok="t"/>
                <v:fill type="solid"/>
              </v:shape>
            </v:group>
            <v:group style="position:absolute;left:3621;top:3754;width:10;height:20" coordorigin="3621,3754" coordsize="10,20">
              <v:shape style="position:absolute;left:3621;top:3754;width:10;height:20" coordorigin="3621,3754" coordsize="10,20" path="m3621,3773l3630,3773,3630,3754,3621,3754,3621,3773xe" filled="true" fillcolor="#000000" stroked="false">
                <v:path arrowok="t"/>
                <v:fill type="solid"/>
              </v:shape>
            </v:group>
            <v:group style="position:absolute;left:3621;top:3773;width:10;height:20" coordorigin="3621,3773" coordsize="10,20">
              <v:shape style="position:absolute;left:3621;top:3773;width:10;height:20" coordorigin="3621,3773" coordsize="10,20" path="m3621,3792l3630,3792,3630,3773,3621,3773,3621,3792xe" filled="true" fillcolor="#000000" stroked="false">
                <v:path arrowok="t"/>
                <v:fill type="solid"/>
              </v:shape>
            </v:group>
            <v:group style="position:absolute;left:3621;top:3792;width:10;height:20" coordorigin="3621,3792" coordsize="10,20">
              <v:shape style="position:absolute;left:3621;top:3792;width:10;height:20" coordorigin="3621,3792" coordsize="10,20" path="m3621,3812l3630,3812,3630,3792,3621,3792,3621,3812xe" filled="true" fillcolor="#000000" stroked="false">
                <v:path arrowok="t"/>
                <v:fill type="solid"/>
              </v:shape>
            </v:group>
            <v:group style="position:absolute;left:3621;top:3812;width:10;height:20" coordorigin="3621,3812" coordsize="10,20">
              <v:shape style="position:absolute;left:3621;top:3812;width:10;height:20" coordorigin="3621,3812" coordsize="10,20" path="m3621,3831l3630,3831,3630,3812,3621,3812,3621,3831xe" filled="true" fillcolor="#000000" stroked="false">
                <v:path arrowok="t"/>
                <v:fill type="solid"/>
              </v:shape>
            </v:group>
            <v:group style="position:absolute;left:3621;top:3831;width:10;height:20" coordorigin="3621,3831" coordsize="10,20">
              <v:shape style="position:absolute;left:3621;top:3831;width:10;height:20" coordorigin="3621,3831" coordsize="10,20" path="m3621,3850l3630,3850,3630,3831,3621,3831,3621,3850xe" filled="true" fillcolor="#000000" stroked="false">
                <v:path arrowok="t"/>
                <v:fill type="solid"/>
              </v:shape>
            </v:group>
            <v:group style="position:absolute;left:3621;top:3850;width:10;height:20" coordorigin="3621,3850" coordsize="10,20">
              <v:shape style="position:absolute;left:3621;top:3850;width:10;height:20" coordorigin="3621,3850" coordsize="10,20" path="m3621,3869l3630,3869,3630,3850,3621,3850,3621,3869xe" filled="true" fillcolor="#000000" stroked="false">
                <v:path arrowok="t"/>
                <v:fill type="solid"/>
              </v:shape>
            </v:group>
            <v:group style="position:absolute;left:3621;top:3869;width:10;height:20" coordorigin="3621,3869" coordsize="10,20">
              <v:shape style="position:absolute;left:3621;top:3869;width:10;height:20" coordorigin="3621,3869" coordsize="10,20" path="m3621,3888l3630,3888,3630,3869,3621,3869,3621,3888xe" filled="true" fillcolor="#000000" stroked="false">
                <v:path arrowok="t"/>
                <v:fill type="solid"/>
              </v:shape>
            </v:group>
            <v:group style="position:absolute;left:3621;top:3893;width:10;height:2" coordorigin="3621,3893" coordsize="10,2">
              <v:shape style="position:absolute;left:3621;top:3893;width:10;height:2" coordorigin="3621,3893" coordsize="10,0" path="m3621,3893l3630,3893e" filled="false" stroked="true" strokeweight=".47998pt" strokecolor="#000000">
                <v:path arrowok="t"/>
              </v:shape>
            </v:group>
            <v:group style="position:absolute;left:5072;top:3639;width:10;height:20" coordorigin="5072,3639" coordsize="10,20">
              <v:shape style="position:absolute;left:5072;top:3639;width:10;height:20" coordorigin="5072,3639" coordsize="10,20" path="m5072,3658l5082,3658,5082,3639,5072,3639,5072,3658xe" filled="true" fillcolor="#000000" stroked="false">
                <v:path arrowok="t"/>
                <v:fill type="solid"/>
              </v:shape>
            </v:group>
            <v:group style="position:absolute;left:5072;top:3658;width:10;height:20" coordorigin="5072,3658" coordsize="10,20">
              <v:shape style="position:absolute;left:5072;top:3658;width:10;height:20" coordorigin="5072,3658" coordsize="10,20" path="m5072,3677l5082,3677,5082,3658,5072,3658,5072,3677xe" filled="true" fillcolor="#000000" stroked="false">
                <v:path arrowok="t"/>
                <v:fill type="solid"/>
              </v:shape>
            </v:group>
            <v:group style="position:absolute;left:5072;top:3677;width:10;height:20" coordorigin="5072,3677" coordsize="10,20">
              <v:shape style="position:absolute;left:5072;top:3677;width:10;height:20" coordorigin="5072,3677" coordsize="10,20" path="m5072,3696l5082,3696,5082,3677,5072,3677,5072,3696xe" filled="true" fillcolor="#000000" stroked="false">
                <v:path arrowok="t"/>
                <v:fill type="solid"/>
              </v:shape>
            </v:group>
            <v:group style="position:absolute;left:5072;top:3696;width:10;height:20" coordorigin="5072,3696" coordsize="10,20">
              <v:shape style="position:absolute;left:5072;top:3696;width:10;height:20" coordorigin="5072,3696" coordsize="10,20" path="m5072,3716l5082,3716,5082,3696,5072,3696,5072,3716xe" filled="true" fillcolor="#000000" stroked="false">
                <v:path arrowok="t"/>
                <v:fill type="solid"/>
              </v:shape>
            </v:group>
            <v:group style="position:absolute;left:5072;top:3716;width:10;height:20" coordorigin="5072,3716" coordsize="10,20">
              <v:shape style="position:absolute;left:5072;top:3716;width:10;height:20" coordorigin="5072,3716" coordsize="10,20" path="m5072,3735l5082,3735,5082,3716,5072,3716,5072,3735xe" filled="true" fillcolor="#000000" stroked="false">
                <v:path arrowok="t"/>
                <v:fill type="solid"/>
              </v:shape>
            </v:group>
            <v:group style="position:absolute;left:5072;top:3735;width:10;height:20" coordorigin="5072,3735" coordsize="10,20">
              <v:shape style="position:absolute;left:5072;top:3735;width:10;height:20" coordorigin="5072,3735" coordsize="10,20" path="m5072,3754l5082,3754,5082,3735,5072,3735,5072,3754xe" filled="true" fillcolor="#000000" stroked="false">
                <v:path arrowok="t"/>
                <v:fill type="solid"/>
              </v:shape>
            </v:group>
            <v:group style="position:absolute;left:5072;top:3754;width:10;height:20" coordorigin="5072,3754" coordsize="10,20">
              <v:shape style="position:absolute;left:5072;top:3754;width:10;height:20" coordorigin="5072,3754" coordsize="10,20" path="m5072,3773l5082,3773,5082,3754,5072,3754,5072,3773xe" filled="true" fillcolor="#000000" stroked="false">
                <v:path arrowok="t"/>
                <v:fill type="solid"/>
              </v:shape>
            </v:group>
            <v:group style="position:absolute;left:5072;top:3773;width:10;height:20" coordorigin="5072,3773" coordsize="10,20">
              <v:shape style="position:absolute;left:5072;top:3773;width:10;height:20" coordorigin="5072,3773" coordsize="10,20" path="m5072,3792l5082,3792,5082,3773,5072,3773,5072,3792xe" filled="true" fillcolor="#000000" stroked="false">
                <v:path arrowok="t"/>
                <v:fill type="solid"/>
              </v:shape>
            </v:group>
            <v:group style="position:absolute;left:5072;top:3792;width:10;height:20" coordorigin="5072,3792" coordsize="10,20">
              <v:shape style="position:absolute;left:5072;top:3792;width:10;height:20" coordorigin="5072,3792" coordsize="10,20" path="m5072,3812l5082,3812,5082,3792,5072,3792,5072,3812xe" filled="true" fillcolor="#000000" stroked="false">
                <v:path arrowok="t"/>
                <v:fill type="solid"/>
              </v:shape>
            </v:group>
            <v:group style="position:absolute;left:5072;top:3812;width:10;height:20" coordorigin="5072,3812" coordsize="10,20">
              <v:shape style="position:absolute;left:5072;top:3812;width:10;height:20" coordorigin="5072,3812" coordsize="10,20" path="m5072,3831l5082,3831,5082,3812,5072,3812,5072,3831xe" filled="true" fillcolor="#000000" stroked="false">
                <v:path arrowok="t"/>
                <v:fill type="solid"/>
              </v:shape>
            </v:group>
            <v:group style="position:absolute;left:5072;top:3831;width:10;height:20" coordorigin="5072,3831" coordsize="10,20">
              <v:shape style="position:absolute;left:5072;top:3831;width:10;height:20" coordorigin="5072,3831" coordsize="10,20" path="m5072,3850l5082,3850,5082,3831,5072,3831,5072,3850xe" filled="true" fillcolor="#000000" stroked="false">
                <v:path arrowok="t"/>
                <v:fill type="solid"/>
              </v:shape>
            </v:group>
            <v:group style="position:absolute;left:5072;top:3850;width:10;height:20" coordorigin="5072,3850" coordsize="10,20">
              <v:shape style="position:absolute;left:5072;top:3850;width:10;height:20" coordorigin="5072,3850" coordsize="10,20" path="m5072,3869l5082,3869,5082,3850,5072,3850,5072,3869xe" filled="true" fillcolor="#000000" stroked="false">
                <v:path arrowok="t"/>
                <v:fill type="solid"/>
              </v:shape>
            </v:group>
            <v:group style="position:absolute;left:5072;top:3869;width:10;height:20" coordorigin="5072,3869" coordsize="10,20">
              <v:shape style="position:absolute;left:5072;top:3869;width:10;height:20" coordorigin="5072,3869" coordsize="10,20" path="m5072,3888l5082,3888,5082,3869,5072,3869,5072,3888xe" filled="true" fillcolor="#000000" stroked="false">
                <v:path arrowok="t"/>
                <v:fill type="solid"/>
              </v:shape>
            </v:group>
            <v:group style="position:absolute;left:5072;top:3893;width:10;height:2" coordorigin="5072,3893" coordsize="10,2">
              <v:shape style="position:absolute;left:5072;top:3893;width:10;height:2" coordorigin="5072,3893" coordsize="10,0" path="m5072,3893l5082,3893e" filled="false" stroked="true" strokeweight=".47998pt" strokecolor="#000000">
                <v:path arrowok="t"/>
              </v:shape>
            </v:group>
            <v:group style="position:absolute;left:6126;top:3639;width:10;height:20" coordorigin="6126,3639" coordsize="10,20">
              <v:shape style="position:absolute;left:6126;top:3639;width:10;height:20" coordorigin="6126,3639" coordsize="10,20" path="m6126,3658l6135,3658,6135,3639,6126,3639,6126,3658xe" filled="true" fillcolor="#000000" stroked="false">
                <v:path arrowok="t"/>
                <v:fill type="solid"/>
              </v:shape>
            </v:group>
            <v:group style="position:absolute;left:6126;top:3658;width:10;height:20" coordorigin="6126,3658" coordsize="10,20">
              <v:shape style="position:absolute;left:6126;top:3658;width:10;height:20" coordorigin="6126,3658" coordsize="10,20" path="m6126,3677l6135,3677,6135,3658,6126,3658,6126,3677xe" filled="true" fillcolor="#000000" stroked="false">
                <v:path arrowok="t"/>
                <v:fill type="solid"/>
              </v:shape>
            </v:group>
            <v:group style="position:absolute;left:6126;top:3677;width:10;height:20" coordorigin="6126,3677" coordsize="10,20">
              <v:shape style="position:absolute;left:6126;top:3677;width:10;height:20" coordorigin="6126,3677" coordsize="10,20" path="m6126,3696l6135,3696,6135,3677,6126,3677,6126,3696xe" filled="true" fillcolor="#000000" stroked="false">
                <v:path arrowok="t"/>
                <v:fill type="solid"/>
              </v:shape>
            </v:group>
            <v:group style="position:absolute;left:6126;top:3696;width:10;height:20" coordorigin="6126,3696" coordsize="10,20">
              <v:shape style="position:absolute;left:6126;top:3696;width:10;height:20" coordorigin="6126,3696" coordsize="10,20" path="m6126,3716l6135,3716,6135,3696,6126,3696,6126,3716xe" filled="true" fillcolor="#000000" stroked="false">
                <v:path arrowok="t"/>
                <v:fill type="solid"/>
              </v:shape>
            </v:group>
            <v:group style="position:absolute;left:6126;top:3716;width:10;height:20" coordorigin="6126,3716" coordsize="10,20">
              <v:shape style="position:absolute;left:6126;top:3716;width:10;height:20" coordorigin="6126,3716" coordsize="10,20" path="m6126,3735l6135,3735,6135,3716,6126,3716,6126,3735xe" filled="true" fillcolor="#000000" stroked="false">
                <v:path arrowok="t"/>
                <v:fill type="solid"/>
              </v:shape>
            </v:group>
            <v:group style="position:absolute;left:6126;top:3735;width:10;height:20" coordorigin="6126,3735" coordsize="10,20">
              <v:shape style="position:absolute;left:6126;top:3735;width:10;height:20" coordorigin="6126,3735" coordsize="10,20" path="m6126,3754l6135,3754,6135,3735,6126,3735,6126,3754xe" filled="true" fillcolor="#000000" stroked="false">
                <v:path arrowok="t"/>
                <v:fill type="solid"/>
              </v:shape>
            </v:group>
            <v:group style="position:absolute;left:6126;top:3754;width:10;height:20" coordorigin="6126,3754" coordsize="10,20">
              <v:shape style="position:absolute;left:6126;top:3754;width:10;height:20" coordorigin="6126,3754" coordsize="10,20" path="m6126,3773l6135,3773,6135,3754,6126,3754,6126,3773xe" filled="true" fillcolor="#000000" stroked="false">
                <v:path arrowok="t"/>
                <v:fill type="solid"/>
              </v:shape>
            </v:group>
            <v:group style="position:absolute;left:6126;top:3773;width:10;height:20" coordorigin="6126,3773" coordsize="10,20">
              <v:shape style="position:absolute;left:6126;top:3773;width:10;height:20" coordorigin="6126,3773" coordsize="10,20" path="m6126,3792l6135,3792,6135,3773,6126,3773,6126,3792xe" filled="true" fillcolor="#000000" stroked="false">
                <v:path arrowok="t"/>
                <v:fill type="solid"/>
              </v:shape>
            </v:group>
            <v:group style="position:absolute;left:6126;top:3792;width:10;height:20" coordorigin="6126,3792" coordsize="10,20">
              <v:shape style="position:absolute;left:6126;top:3792;width:10;height:20" coordorigin="6126,3792" coordsize="10,20" path="m6126,3812l6135,3812,6135,3792,6126,3792,6126,3812xe" filled="true" fillcolor="#000000" stroked="false">
                <v:path arrowok="t"/>
                <v:fill type="solid"/>
              </v:shape>
            </v:group>
            <v:group style="position:absolute;left:6126;top:3812;width:10;height:20" coordorigin="6126,3812" coordsize="10,20">
              <v:shape style="position:absolute;left:6126;top:3812;width:10;height:20" coordorigin="6126,3812" coordsize="10,20" path="m6126,3831l6135,3831,6135,3812,6126,3812,6126,3831xe" filled="true" fillcolor="#000000" stroked="false">
                <v:path arrowok="t"/>
                <v:fill type="solid"/>
              </v:shape>
            </v:group>
            <v:group style="position:absolute;left:6126;top:3831;width:10;height:20" coordorigin="6126,3831" coordsize="10,20">
              <v:shape style="position:absolute;left:6126;top:3831;width:10;height:20" coordorigin="6126,3831" coordsize="10,20" path="m6126,3850l6135,3850,6135,3831,6126,3831,6126,3850xe" filled="true" fillcolor="#000000" stroked="false">
                <v:path arrowok="t"/>
                <v:fill type="solid"/>
              </v:shape>
            </v:group>
            <v:group style="position:absolute;left:6126;top:3850;width:10;height:20" coordorigin="6126,3850" coordsize="10,20">
              <v:shape style="position:absolute;left:6126;top:3850;width:10;height:20" coordorigin="6126,3850" coordsize="10,20" path="m6126,3869l6135,3869,6135,3850,6126,3850,6126,3869xe" filled="true" fillcolor="#000000" stroked="false">
                <v:path arrowok="t"/>
                <v:fill type="solid"/>
              </v:shape>
            </v:group>
            <v:group style="position:absolute;left:6126;top:3869;width:10;height:20" coordorigin="6126,3869" coordsize="10,20">
              <v:shape style="position:absolute;left:6126;top:3869;width:10;height:20" coordorigin="6126,3869" coordsize="10,20" path="m6126,3888l6135,3888,6135,3869,6126,3869,6126,3888xe" filled="true" fillcolor="#000000" stroked="false">
                <v:path arrowok="t"/>
                <v:fill type="solid"/>
              </v:shape>
            </v:group>
            <v:group style="position:absolute;left:6126;top:3893;width:10;height:2" coordorigin="6126,3893" coordsize="10,2">
              <v:shape style="position:absolute;left:6126;top:3893;width:10;height:2" coordorigin="6126,3893" coordsize="10,0" path="m6126,3893l6135,3893e" filled="false" stroked="true" strokeweight=".47998pt" strokecolor="#000000">
                <v:path arrowok="t"/>
              </v:shape>
            </v:group>
            <v:group style="position:absolute;left:7305;top:3639;width:10;height:20" coordorigin="7305,3639" coordsize="10,20">
              <v:shape style="position:absolute;left:7305;top:3639;width:10;height:20" coordorigin="7305,3639" coordsize="10,20" path="m7305,3658l7315,3658,7315,3639,7305,3639,7305,3658xe" filled="true" fillcolor="#000000" stroked="false">
                <v:path arrowok="t"/>
                <v:fill type="solid"/>
              </v:shape>
            </v:group>
            <v:group style="position:absolute;left:7305;top:3658;width:10;height:20" coordorigin="7305,3658" coordsize="10,20">
              <v:shape style="position:absolute;left:7305;top:3658;width:10;height:20" coordorigin="7305,3658" coordsize="10,20" path="m7305,3677l7315,3677,7315,3658,7305,3658,7305,3677xe" filled="true" fillcolor="#000000" stroked="false">
                <v:path arrowok="t"/>
                <v:fill type="solid"/>
              </v:shape>
            </v:group>
            <v:group style="position:absolute;left:7305;top:3677;width:10;height:20" coordorigin="7305,3677" coordsize="10,20">
              <v:shape style="position:absolute;left:7305;top:3677;width:10;height:20" coordorigin="7305,3677" coordsize="10,20" path="m7305,3696l7315,3696,7315,3677,7305,3677,7305,3696xe" filled="true" fillcolor="#000000" stroked="false">
                <v:path arrowok="t"/>
                <v:fill type="solid"/>
              </v:shape>
            </v:group>
            <v:group style="position:absolute;left:7305;top:3696;width:10;height:20" coordorigin="7305,3696" coordsize="10,20">
              <v:shape style="position:absolute;left:7305;top:3696;width:10;height:20" coordorigin="7305,3696" coordsize="10,20" path="m7305,3716l7315,3716,7315,3696,7305,3696,7305,3716xe" filled="true" fillcolor="#000000" stroked="false">
                <v:path arrowok="t"/>
                <v:fill type="solid"/>
              </v:shape>
            </v:group>
            <v:group style="position:absolute;left:7305;top:3716;width:10;height:20" coordorigin="7305,3716" coordsize="10,20">
              <v:shape style="position:absolute;left:7305;top:3716;width:10;height:20" coordorigin="7305,3716" coordsize="10,20" path="m7305,3735l7315,3735,7315,3716,7305,3716,7305,3735xe" filled="true" fillcolor="#000000" stroked="false">
                <v:path arrowok="t"/>
                <v:fill type="solid"/>
              </v:shape>
            </v:group>
            <v:group style="position:absolute;left:7305;top:3735;width:10;height:20" coordorigin="7305,3735" coordsize="10,20">
              <v:shape style="position:absolute;left:7305;top:3735;width:10;height:20" coordorigin="7305,3735" coordsize="10,20" path="m7305,3754l7315,3754,7315,3735,7305,3735,7305,3754xe" filled="true" fillcolor="#000000" stroked="false">
                <v:path arrowok="t"/>
                <v:fill type="solid"/>
              </v:shape>
            </v:group>
            <v:group style="position:absolute;left:7305;top:3754;width:10;height:20" coordorigin="7305,3754" coordsize="10,20">
              <v:shape style="position:absolute;left:7305;top:3754;width:10;height:20" coordorigin="7305,3754" coordsize="10,20" path="m7305,3773l7315,3773,7315,3754,7305,3754,7305,3773xe" filled="true" fillcolor="#000000" stroked="false">
                <v:path arrowok="t"/>
                <v:fill type="solid"/>
              </v:shape>
            </v:group>
            <v:group style="position:absolute;left:7305;top:3773;width:10;height:20" coordorigin="7305,3773" coordsize="10,20">
              <v:shape style="position:absolute;left:7305;top:3773;width:10;height:20" coordorigin="7305,3773" coordsize="10,20" path="m7305,3792l7315,3792,7315,3773,7305,3773,7305,3792xe" filled="true" fillcolor="#000000" stroked="false">
                <v:path arrowok="t"/>
                <v:fill type="solid"/>
              </v:shape>
            </v:group>
            <v:group style="position:absolute;left:7305;top:3792;width:10;height:20" coordorigin="7305,3792" coordsize="10,20">
              <v:shape style="position:absolute;left:7305;top:3792;width:10;height:20" coordorigin="7305,3792" coordsize="10,20" path="m7305,3812l7315,3812,7315,3792,7305,3792,7305,3812xe" filled="true" fillcolor="#000000" stroked="false">
                <v:path arrowok="t"/>
                <v:fill type="solid"/>
              </v:shape>
            </v:group>
            <v:group style="position:absolute;left:7305;top:3812;width:10;height:20" coordorigin="7305,3812" coordsize="10,20">
              <v:shape style="position:absolute;left:7305;top:3812;width:10;height:20" coordorigin="7305,3812" coordsize="10,20" path="m7305,3831l7315,3831,7315,3812,7305,3812,7305,3831xe" filled="true" fillcolor="#000000" stroked="false">
                <v:path arrowok="t"/>
                <v:fill type="solid"/>
              </v:shape>
            </v:group>
            <v:group style="position:absolute;left:7305;top:3831;width:10;height:20" coordorigin="7305,3831" coordsize="10,20">
              <v:shape style="position:absolute;left:7305;top:3831;width:10;height:20" coordorigin="7305,3831" coordsize="10,20" path="m7305,3850l7315,3850,7315,3831,7305,3831,7305,3850xe" filled="true" fillcolor="#000000" stroked="false">
                <v:path arrowok="t"/>
                <v:fill type="solid"/>
              </v:shape>
            </v:group>
            <v:group style="position:absolute;left:7305;top:3850;width:10;height:20" coordorigin="7305,3850" coordsize="10,20">
              <v:shape style="position:absolute;left:7305;top:3850;width:10;height:20" coordorigin="7305,3850" coordsize="10,20" path="m7305,3869l7315,3869,7315,3850,7305,3850,7305,3869xe" filled="true" fillcolor="#000000" stroked="false">
                <v:path arrowok="t"/>
                <v:fill type="solid"/>
              </v:shape>
            </v:group>
            <v:group style="position:absolute;left:7305;top:3869;width:10;height:20" coordorigin="7305,3869" coordsize="10,20">
              <v:shape style="position:absolute;left:7305;top:3869;width:10;height:20" coordorigin="7305,3869" coordsize="10,20" path="m7305,3888l7315,3888,7315,3869,7305,3869,7305,3888xe" filled="true" fillcolor="#000000" stroked="false">
                <v:path arrowok="t"/>
                <v:fill type="solid"/>
              </v:shape>
            </v:group>
            <v:group style="position:absolute;left:7305;top:3893;width:10;height:2" coordorigin="7305,3893" coordsize="10,2">
              <v:shape style="position:absolute;left:7305;top:3893;width:10;height:2" coordorigin="7305,3893" coordsize="10,0" path="m7305,3893l7315,3893e" filled="false" stroked="true" strokeweight=".47998pt" strokecolor="#000000">
                <v:path arrowok="t"/>
              </v:shape>
              <v:shape style="position:absolute;left:14;top:3898;width:2111;height:10" type="#_x0000_t75" stroked="false">
                <v:imagedata r:id="rId758" o:title=""/>
              </v:shape>
              <v:shape style="position:absolute;left:2121;top:3898;width:1500;height:10" type="#_x0000_t75" stroked="false">
                <v:imagedata r:id="rId759" o:title=""/>
              </v:shape>
              <v:shape style="position:absolute;left:3616;top:3898;width:2510;height:10" type="#_x0000_t75" stroked="false">
                <v:imagedata r:id="rId760" o:title=""/>
              </v:shape>
              <v:shape style="position:absolute;left:6121;top:3898;width:1184;height:10" type="#_x0000_t75" stroked="false">
                <v:imagedata r:id="rId761" o:title=""/>
              </v:shape>
              <v:shape style="position:absolute;left:7300;top:3898;width:1505;height:10" type="#_x0000_t75" stroked="false">
                <v:imagedata r:id="rId762" o:title=""/>
              </v:shape>
            </v:group>
            <v:group style="position:absolute;left:2126;top:3908;width:10;height:20" coordorigin="2126,3908" coordsize="10,20">
              <v:shape style="position:absolute;left:2126;top:3908;width:10;height:20" coordorigin="2126,3908" coordsize="10,20" path="m2126,3927l2135,3927,2135,3908,2126,3908,2126,3927xe" filled="true" fillcolor="#000000" stroked="false">
                <v:path arrowok="t"/>
                <v:fill type="solid"/>
              </v:shape>
            </v:group>
            <v:group style="position:absolute;left:2126;top:3927;width:10;height:20" coordorigin="2126,3927" coordsize="10,20">
              <v:shape style="position:absolute;left:2126;top:3927;width:10;height:20" coordorigin="2126,3927" coordsize="10,20" path="m2126,3946l2135,3946,2135,3927,2126,3927,2126,3946xe" filled="true" fillcolor="#000000" stroked="false">
                <v:path arrowok="t"/>
                <v:fill type="solid"/>
              </v:shape>
            </v:group>
            <v:group style="position:absolute;left:2126;top:3946;width:10;height:20" coordorigin="2126,3946" coordsize="10,20">
              <v:shape style="position:absolute;left:2126;top:3946;width:10;height:20" coordorigin="2126,3946" coordsize="10,20" path="m2126,3965l2135,3965,2135,3946,2126,3946,2126,3965xe" filled="true" fillcolor="#000000" stroked="false">
                <v:path arrowok="t"/>
                <v:fill type="solid"/>
              </v:shape>
            </v:group>
            <v:group style="position:absolute;left:2126;top:3965;width:10;height:20" coordorigin="2126,3965" coordsize="10,20">
              <v:shape style="position:absolute;left:2126;top:3965;width:10;height:20" coordorigin="2126,3965" coordsize="10,20" path="m2126,3984l2135,3984,2135,3965,2126,3965,2126,3984xe" filled="true" fillcolor="#000000" stroked="false">
                <v:path arrowok="t"/>
                <v:fill type="solid"/>
              </v:shape>
            </v:group>
            <v:group style="position:absolute;left:2126;top:3984;width:10;height:20" coordorigin="2126,3984" coordsize="10,20">
              <v:shape style="position:absolute;left:2126;top:3984;width:10;height:20" coordorigin="2126,3984" coordsize="10,20" path="m2126,4004l2135,4004,2135,3984,2126,3984,2126,4004xe" filled="true" fillcolor="#000000" stroked="false">
                <v:path arrowok="t"/>
                <v:fill type="solid"/>
              </v:shape>
            </v:group>
            <v:group style="position:absolute;left:2126;top:4004;width:10;height:20" coordorigin="2126,4004" coordsize="10,20">
              <v:shape style="position:absolute;left:2126;top:4004;width:10;height:20" coordorigin="2126,4004" coordsize="10,20" path="m2126,4023l2135,4023,2135,4004,2126,4004,2126,4023xe" filled="true" fillcolor="#000000" stroked="false">
                <v:path arrowok="t"/>
                <v:fill type="solid"/>
              </v:shape>
            </v:group>
            <v:group style="position:absolute;left:2126;top:4023;width:10;height:20" coordorigin="2126,4023" coordsize="10,20">
              <v:shape style="position:absolute;left:2126;top:4023;width:10;height:20" coordorigin="2126,4023" coordsize="10,20" path="m2126,4042l2135,4042,2135,4023,2126,4023,2126,4042xe" filled="true" fillcolor="#000000" stroked="false">
                <v:path arrowok="t"/>
                <v:fill type="solid"/>
              </v:shape>
            </v:group>
            <v:group style="position:absolute;left:2126;top:4042;width:10;height:20" coordorigin="2126,4042" coordsize="10,20">
              <v:shape style="position:absolute;left:2126;top:4042;width:10;height:20" coordorigin="2126,4042" coordsize="10,20" path="m2126,4061l2135,4061,2135,4042,2126,4042,2126,4061xe" filled="true" fillcolor="#000000" stroked="false">
                <v:path arrowok="t"/>
                <v:fill type="solid"/>
              </v:shape>
            </v:group>
            <v:group style="position:absolute;left:2126;top:4061;width:10;height:20" coordorigin="2126,4061" coordsize="10,20">
              <v:shape style="position:absolute;left:2126;top:4061;width:10;height:20" coordorigin="2126,4061" coordsize="10,20" path="m2126,4080l2135,4080,2135,4061,2126,4061,2126,4080xe" filled="true" fillcolor="#000000" stroked="false">
                <v:path arrowok="t"/>
                <v:fill type="solid"/>
              </v:shape>
            </v:group>
            <v:group style="position:absolute;left:2126;top:4080;width:10;height:20" coordorigin="2126,4080" coordsize="10,20">
              <v:shape style="position:absolute;left:2126;top:4080;width:10;height:20" coordorigin="2126,4080" coordsize="10,20" path="m2126,4100l2135,4100,2135,4080,2126,4080,2126,4100xe" filled="true" fillcolor="#000000" stroked="false">
                <v:path arrowok="t"/>
                <v:fill type="solid"/>
              </v:shape>
            </v:group>
            <v:group style="position:absolute;left:2126;top:4100;width:10;height:20" coordorigin="2126,4100" coordsize="10,20">
              <v:shape style="position:absolute;left:2126;top:4100;width:10;height:20" coordorigin="2126,4100" coordsize="10,20" path="m2126,4119l2135,4119,2135,4100,2126,4100,2126,4119xe" filled="true" fillcolor="#000000" stroked="false">
                <v:path arrowok="t"/>
                <v:fill type="solid"/>
              </v:shape>
            </v:group>
            <v:group style="position:absolute;left:2126;top:4119;width:10;height:20" coordorigin="2126,4119" coordsize="10,20">
              <v:shape style="position:absolute;left:2126;top:4119;width:10;height:20" coordorigin="2126,4119" coordsize="10,20" path="m2126,4138l2135,4138,2135,4119,2126,4119,2126,4138xe" filled="true" fillcolor="#000000" stroked="false">
                <v:path arrowok="t"/>
                <v:fill type="solid"/>
              </v:shape>
            </v:group>
            <v:group style="position:absolute;left:2126;top:4138;width:10;height:20" coordorigin="2126,4138" coordsize="10,20">
              <v:shape style="position:absolute;left:2126;top:4138;width:10;height:20" coordorigin="2126,4138" coordsize="10,20" path="m2126,4157l2135,4157,2135,4138,2126,4138,2126,4157xe" filled="true" fillcolor="#000000" stroked="false">
                <v:path arrowok="t"/>
                <v:fill type="solid"/>
              </v:shape>
            </v:group>
            <v:group style="position:absolute;left:2126;top:4163;width:10;height:2" coordorigin="2126,4163" coordsize="10,2">
              <v:shape style="position:absolute;left:2126;top:4163;width:10;height:2" coordorigin="2126,4163" coordsize="10,0" path="m2126,4163l2135,4163e" filled="false" stroked="true" strokeweight=".53998pt" strokecolor="#000000">
                <v:path arrowok="t"/>
              </v:shape>
            </v:group>
            <v:group style="position:absolute;left:3621;top:3908;width:10;height:20" coordorigin="3621,3908" coordsize="10,20">
              <v:shape style="position:absolute;left:3621;top:3908;width:10;height:20" coordorigin="3621,3908" coordsize="10,20" path="m3621,3927l3630,3927,3630,3908,3621,3908,3621,3927xe" filled="true" fillcolor="#000000" stroked="false">
                <v:path arrowok="t"/>
                <v:fill type="solid"/>
              </v:shape>
            </v:group>
            <v:group style="position:absolute;left:3621;top:3927;width:10;height:20" coordorigin="3621,3927" coordsize="10,20">
              <v:shape style="position:absolute;left:3621;top:3927;width:10;height:20" coordorigin="3621,3927" coordsize="10,20" path="m3621,3946l3630,3946,3630,3927,3621,3927,3621,3946xe" filled="true" fillcolor="#000000" stroked="false">
                <v:path arrowok="t"/>
                <v:fill type="solid"/>
              </v:shape>
            </v:group>
            <v:group style="position:absolute;left:3621;top:3946;width:10;height:20" coordorigin="3621,3946" coordsize="10,20">
              <v:shape style="position:absolute;left:3621;top:3946;width:10;height:20" coordorigin="3621,3946" coordsize="10,20" path="m3621,3965l3630,3965,3630,3946,3621,3946,3621,3965xe" filled="true" fillcolor="#000000" stroked="false">
                <v:path arrowok="t"/>
                <v:fill type="solid"/>
              </v:shape>
            </v:group>
            <v:group style="position:absolute;left:3621;top:3965;width:10;height:20" coordorigin="3621,3965" coordsize="10,20">
              <v:shape style="position:absolute;left:3621;top:3965;width:10;height:20" coordorigin="3621,3965" coordsize="10,20" path="m3621,3984l3630,3984,3630,3965,3621,3965,3621,3984xe" filled="true" fillcolor="#000000" stroked="false">
                <v:path arrowok="t"/>
                <v:fill type="solid"/>
              </v:shape>
            </v:group>
            <v:group style="position:absolute;left:3621;top:3984;width:10;height:20" coordorigin="3621,3984" coordsize="10,20">
              <v:shape style="position:absolute;left:3621;top:3984;width:10;height:20" coordorigin="3621,3984" coordsize="10,20" path="m3621,4004l3630,4004,3630,3984,3621,3984,3621,4004xe" filled="true" fillcolor="#000000" stroked="false">
                <v:path arrowok="t"/>
                <v:fill type="solid"/>
              </v:shape>
            </v:group>
            <v:group style="position:absolute;left:3621;top:4004;width:10;height:20" coordorigin="3621,4004" coordsize="10,20">
              <v:shape style="position:absolute;left:3621;top:4004;width:10;height:20" coordorigin="3621,4004" coordsize="10,20" path="m3621,4023l3630,4023,3630,4004,3621,4004,3621,4023xe" filled="true" fillcolor="#000000" stroked="false">
                <v:path arrowok="t"/>
                <v:fill type="solid"/>
              </v:shape>
            </v:group>
            <v:group style="position:absolute;left:3621;top:4023;width:10;height:20" coordorigin="3621,4023" coordsize="10,20">
              <v:shape style="position:absolute;left:3621;top:4023;width:10;height:20" coordorigin="3621,4023" coordsize="10,20" path="m3621,4042l3630,4042,3630,4023,3621,4023,3621,4042xe" filled="true" fillcolor="#000000" stroked="false">
                <v:path arrowok="t"/>
                <v:fill type="solid"/>
              </v:shape>
            </v:group>
            <v:group style="position:absolute;left:3621;top:4042;width:10;height:20" coordorigin="3621,4042" coordsize="10,20">
              <v:shape style="position:absolute;left:3621;top:4042;width:10;height:20" coordorigin="3621,4042" coordsize="10,20" path="m3621,4061l3630,4061,3630,4042,3621,4042,3621,4061xe" filled="true" fillcolor="#000000" stroked="false">
                <v:path arrowok="t"/>
                <v:fill type="solid"/>
              </v:shape>
            </v:group>
            <v:group style="position:absolute;left:3621;top:4061;width:10;height:20" coordorigin="3621,4061" coordsize="10,20">
              <v:shape style="position:absolute;left:3621;top:4061;width:10;height:20" coordorigin="3621,4061" coordsize="10,20" path="m3621,4080l3630,4080,3630,4061,3621,4061,3621,4080xe" filled="true" fillcolor="#000000" stroked="false">
                <v:path arrowok="t"/>
                <v:fill type="solid"/>
              </v:shape>
            </v:group>
            <v:group style="position:absolute;left:3621;top:4080;width:10;height:20" coordorigin="3621,4080" coordsize="10,20">
              <v:shape style="position:absolute;left:3621;top:4080;width:10;height:20" coordorigin="3621,4080" coordsize="10,20" path="m3621,4100l3630,4100,3630,4080,3621,4080,3621,4100xe" filled="true" fillcolor="#000000" stroked="false">
                <v:path arrowok="t"/>
                <v:fill type="solid"/>
              </v:shape>
            </v:group>
            <v:group style="position:absolute;left:3621;top:4100;width:10;height:20" coordorigin="3621,4100" coordsize="10,20">
              <v:shape style="position:absolute;left:3621;top:4100;width:10;height:20" coordorigin="3621,4100" coordsize="10,20" path="m3621,4119l3630,4119,3630,4100,3621,4100,3621,4119xe" filled="true" fillcolor="#000000" stroked="false">
                <v:path arrowok="t"/>
                <v:fill type="solid"/>
              </v:shape>
            </v:group>
            <v:group style="position:absolute;left:3621;top:4119;width:10;height:20" coordorigin="3621,4119" coordsize="10,20">
              <v:shape style="position:absolute;left:3621;top:4119;width:10;height:20" coordorigin="3621,4119" coordsize="10,20" path="m3621,4138l3630,4138,3630,4119,3621,4119,3621,4138xe" filled="true" fillcolor="#000000" stroked="false">
                <v:path arrowok="t"/>
                <v:fill type="solid"/>
              </v:shape>
            </v:group>
            <v:group style="position:absolute;left:3621;top:4138;width:10;height:20" coordorigin="3621,4138" coordsize="10,20">
              <v:shape style="position:absolute;left:3621;top:4138;width:10;height:20" coordorigin="3621,4138" coordsize="10,20" path="m3621,4157l3630,4157,3630,4138,3621,4138,3621,4157xe" filled="true" fillcolor="#000000" stroked="false">
                <v:path arrowok="t"/>
                <v:fill type="solid"/>
              </v:shape>
            </v:group>
            <v:group style="position:absolute;left:3621;top:4163;width:10;height:2" coordorigin="3621,4163" coordsize="10,2">
              <v:shape style="position:absolute;left:3621;top:4163;width:10;height:2" coordorigin="3621,4163" coordsize="10,0" path="m3621,4163l3630,4163e" filled="false" stroked="true" strokeweight=".53998pt" strokecolor="#000000">
                <v:path arrowok="t"/>
              </v:shape>
            </v:group>
            <v:group style="position:absolute;left:5072;top:3908;width:10;height:20" coordorigin="5072,3908" coordsize="10,20">
              <v:shape style="position:absolute;left:5072;top:3908;width:10;height:20" coordorigin="5072,3908" coordsize="10,20" path="m5072,3927l5082,3927,5082,3908,5072,3908,5072,3927xe" filled="true" fillcolor="#000000" stroked="false">
                <v:path arrowok="t"/>
                <v:fill type="solid"/>
              </v:shape>
            </v:group>
            <v:group style="position:absolute;left:5072;top:3927;width:10;height:20" coordorigin="5072,3927" coordsize="10,20">
              <v:shape style="position:absolute;left:5072;top:3927;width:10;height:20" coordorigin="5072,3927" coordsize="10,20" path="m5072,3946l5082,3946,5082,3927,5072,3927,5072,3946xe" filled="true" fillcolor="#000000" stroked="false">
                <v:path arrowok="t"/>
                <v:fill type="solid"/>
              </v:shape>
            </v:group>
            <v:group style="position:absolute;left:5072;top:3946;width:10;height:20" coordorigin="5072,3946" coordsize="10,20">
              <v:shape style="position:absolute;left:5072;top:3946;width:10;height:20" coordorigin="5072,3946" coordsize="10,20" path="m5072,3965l5082,3965,5082,3946,5072,3946,5072,3965xe" filled="true" fillcolor="#000000" stroked="false">
                <v:path arrowok="t"/>
                <v:fill type="solid"/>
              </v:shape>
            </v:group>
            <v:group style="position:absolute;left:5072;top:3965;width:10;height:20" coordorigin="5072,3965" coordsize="10,20">
              <v:shape style="position:absolute;left:5072;top:3965;width:10;height:20" coordorigin="5072,3965" coordsize="10,20" path="m5072,3984l5082,3984,5082,3965,5072,3965,5072,3984xe" filled="true" fillcolor="#000000" stroked="false">
                <v:path arrowok="t"/>
                <v:fill type="solid"/>
              </v:shape>
            </v:group>
            <v:group style="position:absolute;left:5072;top:3984;width:10;height:20" coordorigin="5072,3984" coordsize="10,20">
              <v:shape style="position:absolute;left:5072;top:3984;width:10;height:20" coordorigin="5072,3984" coordsize="10,20" path="m5072,4004l5082,4004,5082,3984,5072,3984,5072,4004xe" filled="true" fillcolor="#000000" stroked="false">
                <v:path arrowok="t"/>
                <v:fill type="solid"/>
              </v:shape>
            </v:group>
            <v:group style="position:absolute;left:5072;top:4004;width:10;height:20" coordorigin="5072,4004" coordsize="10,20">
              <v:shape style="position:absolute;left:5072;top:4004;width:10;height:20" coordorigin="5072,4004" coordsize="10,20" path="m5072,4023l5082,4023,5082,4004,5072,4004,5072,4023xe" filled="true" fillcolor="#000000" stroked="false">
                <v:path arrowok="t"/>
                <v:fill type="solid"/>
              </v:shape>
            </v:group>
            <v:group style="position:absolute;left:5072;top:4023;width:10;height:20" coordorigin="5072,4023" coordsize="10,20">
              <v:shape style="position:absolute;left:5072;top:4023;width:10;height:20" coordorigin="5072,4023" coordsize="10,20" path="m5072,4042l5082,4042,5082,4023,5072,4023,5072,4042xe" filled="true" fillcolor="#000000" stroked="false">
                <v:path arrowok="t"/>
                <v:fill type="solid"/>
              </v:shape>
            </v:group>
            <v:group style="position:absolute;left:5072;top:4042;width:10;height:20" coordorigin="5072,4042" coordsize="10,20">
              <v:shape style="position:absolute;left:5072;top:4042;width:10;height:20" coordorigin="5072,4042" coordsize="10,20" path="m5072,4061l5082,4061,5082,4042,5072,4042,5072,4061xe" filled="true" fillcolor="#000000" stroked="false">
                <v:path arrowok="t"/>
                <v:fill type="solid"/>
              </v:shape>
            </v:group>
            <v:group style="position:absolute;left:5072;top:4061;width:10;height:20" coordorigin="5072,4061" coordsize="10,20">
              <v:shape style="position:absolute;left:5072;top:4061;width:10;height:20" coordorigin="5072,4061" coordsize="10,20" path="m5072,4080l5082,4080,5082,4061,5072,4061,5072,4080xe" filled="true" fillcolor="#000000" stroked="false">
                <v:path arrowok="t"/>
                <v:fill type="solid"/>
              </v:shape>
            </v:group>
            <v:group style="position:absolute;left:5072;top:4080;width:10;height:20" coordorigin="5072,4080" coordsize="10,20">
              <v:shape style="position:absolute;left:5072;top:4080;width:10;height:20" coordorigin="5072,4080" coordsize="10,20" path="m5072,4100l5082,4100,5082,4080,5072,4080,5072,4100xe" filled="true" fillcolor="#000000" stroked="false">
                <v:path arrowok="t"/>
                <v:fill type="solid"/>
              </v:shape>
            </v:group>
            <v:group style="position:absolute;left:5072;top:4100;width:10;height:20" coordorigin="5072,4100" coordsize="10,20">
              <v:shape style="position:absolute;left:5072;top:4100;width:10;height:20" coordorigin="5072,4100" coordsize="10,20" path="m5072,4119l5082,4119,5082,4100,5072,4100,5072,4119xe" filled="true" fillcolor="#000000" stroked="false">
                <v:path arrowok="t"/>
                <v:fill type="solid"/>
              </v:shape>
            </v:group>
            <v:group style="position:absolute;left:5072;top:4119;width:10;height:20" coordorigin="5072,4119" coordsize="10,20">
              <v:shape style="position:absolute;left:5072;top:4119;width:10;height:20" coordorigin="5072,4119" coordsize="10,20" path="m5072,4138l5082,4138,5082,4119,5072,4119,5072,4138xe" filled="true" fillcolor="#000000" stroked="false">
                <v:path arrowok="t"/>
                <v:fill type="solid"/>
              </v:shape>
            </v:group>
            <v:group style="position:absolute;left:5072;top:4138;width:10;height:20" coordorigin="5072,4138" coordsize="10,20">
              <v:shape style="position:absolute;left:5072;top:4138;width:10;height:20" coordorigin="5072,4138" coordsize="10,20" path="m5072,4157l5082,4157,5082,4138,5072,4138,5072,4157xe" filled="true" fillcolor="#000000" stroked="false">
                <v:path arrowok="t"/>
                <v:fill type="solid"/>
              </v:shape>
            </v:group>
            <v:group style="position:absolute;left:5072;top:4163;width:10;height:2" coordorigin="5072,4163" coordsize="10,2">
              <v:shape style="position:absolute;left:5072;top:4163;width:10;height:2" coordorigin="5072,4163" coordsize="10,0" path="m5072,4163l5082,4163e" filled="false" stroked="true" strokeweight=".53998pt" strokecolor="#000000">
                <v:path arrowok="t"/>
              </v:shape>
            </v:group>
            <v:group style="position:absolute;left:6126;top:3908;width:10;height:20" coordorigin="6126,3908" coordsize="10,20">
              <v:shape style="position:absolute;left:6126;top:3908;width:10;height:20" coordorigin="6126,3908" coordsize="10,20" path="m6126,3927l6135,3927,6135,3908,6126,3908,6126,3927xe" filled="true" fillcolor="#000000" stroked="false">
                <v:path arrowok="t"/>
                <v:fill type="solid"/>
              </v:shape>
            </v:group>
            <v:group style="position:absolute;left:6126;top:3927;width:10;height:20" coordorigin="6126,3927" coordsize="10,20">
              <v:shape style="position:absolute;left:6126;top:3927;width:10;height:20" coordorigin="6126,3927" coordsize="10,20" path="m6126,3946l6135,3946,6135,3927,6126,3927,6126,3946xe" filled="true" fillcolor="#000000" stroked="false">
                <v:path arrowok="t"/>
                <v:fill type="solid"/>
              </v:shape>
            </v:group>
            <v:group style="position:absolute;left:6126;top:3946;width:10;height:20" coordorigin="6126,3946" coordsize="10,20">
              <v:shape style="position:absolute;left:6126;top:3946;width:10;height:20" coordorigin="6126,3946" coordsize="10,20" path="m6126,3965l6135,3965,6135,3946,6126,3946,6126,3965xe" filled="true" fillcolor="#000000" stroked="false">
                <v:path arrowok="t"/>
                <v:fill type="solid"/>
              </v:shape>
            </v:group>
            <v:group style="position:absolute;left:6126;top:3965;width:10;height:20" coordorigin="6126,3965" coordsize="10,20">
              <v:shape style="position:absolute;left:6126;top:3965;width:10;height:20" coordorigin="6126,3965" coordsize="10,20" path="m6126,3984l6135,3984,6135,3965,6126,3965,6126,3984xe" filled="true" fillcolor="#000000" stroked="false">
                <v:path arrowok="t"/>
                <v:fill type="solid"/>
              </v:shape>
            </v:group>
            <v:group style="position:absolute;left:6126;top:3984;width:10;height:20" coordorigin="6126,3984" coordsize="10,20">
              <v:shape style="position:absolute;left:6126;top:3984;width:10;height:20" coordorigin="6126,3984" coordsize="10,20" path="m6126,4004l6135,4004,6135,3984,6126,3984,6126,4004xe" filled="true" fillcolor="#000000" stroked="false">
                <v:path arrowok="t"/>
                <v:fill type="solid"/>
              </v:shape>
            </v:group>
            <v:group style="position:absolute;left:6126;top:4004;width:10;height:20" coordorigin="6126,4004" coordsize="10,20">
              <v:shape style="position:absolute;left:6126;top:4004;width:10;height:20" coordorigin="6126,4004" coordsize="10,20" path="m6126,4023l6135,4023,6135,4004,6126,4004,6126,4023xe" filled="true" fillcolor="#000000" stroked="false">
                <v:path arrowok="t"/>
                <v:fill type="solid"/>
              </v:shape>
            </v:group>
            <v:group style="position:absolute;left:6126;top:4023;width:10;height:20" coordorigin="6126,4023" coordsize="10,20">
              <v:shape style="position:absolute;left:6126;top:4023;width:10;height:20" coordorigin="6126,4023" coordsize="10,20" path="m6126,4042l6135,4042,6135,4023,6126,4023,6126,4042xe" filled="true" fillcolor="#000000" stroked="false">
                <v:path arrowok="t"/>
                <v:fill type="solid"/>
              </v:shape>
            </v:group>
            <v:group style="position:absolute;left:6126;top:4042;width:10;height:20" coordorigin="6126,4042" coordsize="10,20">
              <v:shape style="position:absolute;left:6126;top:4042;width:10;height:20" coordorigin="6126,4042" coordsize="10,20" path="m6126,4061l6135,4061,6135,4042,6126,4042,6126,4061xe" filled="true" fillcolor="#000000" stroked="false">
                <v:path arrowok="t"/>
                <v:fill type="solid"/>
              </v:shape>
            </v:group>
            <v:group style="position:absolute;left:6126;top:4061;width:10;height:20" coordorigin="6126,4061" coordsize="10,20">
              <v:shape style="position:absolute;left:6126;top:4061;width:10;height:20" coordorigin="6126,4061" coordsize="10,20" path="m6126,4080l6135,4080,6135,4061,6126,4061,6126,4080xe" filled="true" fillcolor="#000000" stroked="false">
                <v:path arrowok="t"/>
                <v:fill type="solid"/>
              </v:shape>
            </v:group>
            <v:group style="position:absolute;left:6126;top:4080;width:10;height:20" coordorigin="6126,4080" coordsize="10,20">
              <v:shape style="position:absolute;left:6126;top:4080;width:10;height:20" coordorigin="6126,4080" coordsize="10,20" path="m6126,4100l6135,4100,6135,4080,6126,4080,6126,4100xe" filled="true" fillcolor="#000000" stroked="false">
                <v:path arrowok="t"/>
                <v:fill type="solid"/>
              </v:shape>
            </v:group>
            <v:group style="position:absolute;left:6126;top:4100;width:10;height:20" coordorigin="6126,4100" coordsize="10,20">
              <v:shape style="position:absolute;left:6126;top:4100;width:10;height:20" coordorigin="6126,4100" coordsize="10,20" path="m6126,4119l6135,4119,6135,4100,6126,4100,6126,4119xe" filled="true" fillcolor="#000000" stroked="false">
                <v:path arrowok="t"/>
                <v:fill type="solid"/>
              </v:shape>
            </v:group>
            <v:group style="position:absolute;left:6126;top:4119;width:10;height:20" coordorigin="6126,4119" coordsize="10,20">
              <v:shape style="position:absolute;left:6126;top:4119;width:10;height:20" coordorigin="6126,4119" coordsize="10,20" path="m6126,4138l6135,4138,6135,4119,6126,4119,6126,4138xe" filled="true" fillcolor="#000000" stroked="false">
                <v:path arrowok="t"/>
                <v:fill type="solid"/>
              </v:shape>
            </v:group>
            <v:group style="position:absolute;left:6126;top:4138;width:10;height:20" coordorigin="6126,4138" coordsize="10,20">
              <v:shape style="position:absolute;left:6126;top:4138;width:10;height:20" coordorigin="6126,4138" coordsize="10,20" path="m6126,4157l6135,4157,6135,4138,6126,4138,6126,4157xe" filled="true" fillcolor="#000000" stroked="false">
                <v:path arrowok="t"/>
                <v:fill type="solid"/>
              </v:shape>
            </v:group>
            <v:group style="position:absolute;left:6126;top:4163;width:10;height:2" coordorigin="6126,4163" coordsize="10,2">
              <v:shape style="position:absolute;left:6126;top:4163;width:10;height:2" coordorigin="6126,4163" coordsize="10,0" path="m6126,4163l6135,4163e" filled="false" stroked="true" strokeweight=".53998pt" strokecolor="#000000">
                <v:path arrowok="t"/>
              </v:shape>
            </v:group>
            <v:group style="position:absolute;left:7305;top:3908;width:10;height:20" coordorigin="7305,3908" coordsize="10,20">
              <v:shape style="position:absolute;left:7305;top:3908;width:10;height:20" coordorigin="7305,3908" coordsize="10,20" path="m7305,3927l7315,3927,7315,3908,7305,3908,7305,3927xe" filled="true" fillcolor="#000000" stroked="false">
                <v:path arrowok="t"/>
                <v:fill type="solid"/>
              </v:shape>
            </v:group>
            <v:group style="position:absolute;left:7305;top:3927;width:10;height:20" coordorigin="7305,3927" coordsize="10,20">
              <v:shape style="position:absolute;left:7305;top:3927;width:10;height:20" coordorigin="7305,3927" coordsize="10,20" path="m7305,3946l7315,3946,7315,3927,7305,3927,7305,3946xe" filled="true" fillcolor="#000000" stroked="false">
                <v:path arrowok="t"/>
                <v:fill type="solid"/>
              </v:shape>
            </v:group>
            <v:group style="position:absolute;left:7305;top:3946;width:10;height:20" coordorigin="7305,3946" coordsize="10,20">
              <v:shape style="position:absolute;left:7305;top:3946;width:10;height:20" coordorigin="7305,3946" coordsize="10,20" path="m7305,3965l7315,3965,7315,3946,7305,3946,7305,3965xe" filled="true" fillcolor="#000000" stroked="false">
                <v:path arrowok="t"/>
                <v:fill type="solid"/>
              </v:shape>
            </v:group>
            <v:group style="position:absolute;left:7305;top:3965;width:10;height:20" coordorigin="7305,3965" coordsize="10,20">
              <v:shape style="position:absolute;left:7305;top:3965;width:10;height:20" coordorigin="7305,3965" coordsize="10,20" path="m7305,3984l7315,3984,7315,3965,7305,3965,7305,3984xe" filled="true" fillcolor="#000000" stroked="false">
                <v:path arrowok="t"/>
                <v:fill type="solid"/>
              </v:shape>
            </v:group>
            <v:group style="position:absolute;left:7305;top:3984;width:10;height:20" coordorigin="7305,3984" coordsize="10,20">
              <v:shape style="position:absolute;left:7305;top:3984;width:10;height:20" coordorigin="7305,3984" coordsize="10,20" path="m7305,4004l7315,4004,7315,3984,7305,3984,7305,4004xe" filled="true" fillcolor="#000000" stroked="false">
                <v:path arrowok="t"/>
                <v:fill type="solid"/>
              </v:shape>
            </v:group>
            <v:group style="position:absolute;left:7305;top:4004;width:10;height:20" coordorigin="7305,4004" coordsize="10,20">
              <v:shape style="position:absolute;left:7305;top:4004;width:10;height:20" coordorigin="7305,4004" coordsize="10,20" path="m7305,4023l7315,4023,7315,4004,7305,4004,7305,4023xe" filled="true" fillcolor="#000000" stroked="false">
                <v:path arrowok="t"/>
                <v:fill type="solid"/>
              </v:shape>
            </v:group>
            <v:group style="position:absolute;left:7305;top:4023;width:10;height:20" coordorigin="7305,4023" coordsize="10,20">
              <v:shape style="position:absolute;left:7305;top:4023;width:10;height:20" coordorigin="7305,4023" coordsize="10,20" path="m7305,4042l7315,4042,7315,4023,7305,4023,7305,4042xe" filled="true" fillcolor="#000000" stroked="false">
                <v:path arrowok="t"/>
                <v:fill type="solid"/>
              </v:shape>
            </v:group>
            <v:group style="position:absolute;left:7305;top:4042;width:10;height:20" coordorigin="7305,4042" coordsize="10,20">
              <v:shape style="position:absolute;left:7305;top:4042;width:10;height:20" coordorigin="7305,4042" coordsize="10,20" path="m7305,4061l7315,4061,7315,4042,7305,4042,7305,4061xe" filled="true" fillcolor="#000000" stroked="false">
                <v:path arrowok="t"/>
                <v:fill type="solid"/>
              </v:shape>
            </v:group>
            <v:group style="position:absolute;left:7305;top:4061;width:10;height:20" coordorigin="7305,4061" coordsize="10,20">
              <v:shape style="position:absolute;left:7305;top:4061;width:10;height:20" coordorigin="7305,4061" coordsize="10,20" path="m7305,4080l7315,4080,7315,4061,7305,4061,7305,4080xe" filled="true" fillcolor="#000000" stroked="false">
                <v:path arrowok="t"/>
                <v:fill type="solid"/>
              </v:shape>
            </v:group>
            <v:group style="position:absolute;left:7305;top:4080;width:10;height:20" coordorigin="7305,4080" coordsize="10,20">
              <v:shape style="position:absolute;left:7305;top:4080;width:10;height:20" coordorigin="7305,4080" coordsize="10,20" path="m7305,4100l7315,4100,7315,4080,7305,4080,7305,4100xe" filled="true" fillcolor="#000000" stroked="false">
                <v:path arrowok="t"/>
                <v:fill type="solid"/>
              </v:shape>
            </v:group>
            <v:group style="position:absolute;left:7305;top:4100;width:10;height:20" coordorigin="7305,4100" coordsize="10,20">
              <v:shape style="position:absolute;left:7305;top:4100;width:10;height:20" coordorigin="7305,4100" coordsize="10,20" path="m7305,4119l7315,4119,7315,4100,7305,4100,7305,4119xe" filled="true" fillcolor="#000000" stroked="false">
                <v:path arrowok="t"/>
                <v:fill type="solid"/>
              </v:shape>
            </v:group>
            <v:group style="position:absolute;left:7305;top:4119;width:10;height:20" coordorigin="7305,4119" coordsize="10,20">
              <v:shape style="position:absolute;left:7305;top:4119;width:10;height:20" coordorigin="7305,4119" coordsize="10,20" path="m7305,4138l7315,4138,7315,4119,7305,4119,7305,4138xe" filled="true" fillcolor="#000000" stroked="false">
                <v:path arrowok="t"/>
                <v:fill type="solid"/>
              </v:shape>
            </v:group>
            <v:group style="position:absolute;left:7305;top:4138;width:10;height:20" coordorigin="7305,4138" coordsize="10,20">
              <v:shape style="position:absolute;left:7305;top:4138;width:10;height:20" coordorigin="7305,4138" coordsize="10,20" path="m7305,4157l7315,4157,7315,4138,7305,4138,7305,4157xe" filled="true" fillcolor="#000000" stroked="false">
                <v:path arrowok="t"/>
                <v:fill type="solid"/>
              </v:shape>
            </v:group>
            <v:group style="position:absolute;left:7305;top:4163;width:10;height:2" coordorigin="7305,4163" coordsize="10,2">
              <v:shape style="position:absolute;left:7305;top:4163;width:10;height:2" coordorigin="7305,4163" coordsize="10,0" path="m7305,4163l7315,4163e" filled="false" stroked="true" strokeweight=".53998pt" strokecolor="#000000">
                <v:path arrowok="t"/>
              </v:shape>
              <v:shape style="position:absolute;left:14;top:4168;width:2111;height:10" type="#_x0000_t75" stroked="false">
                <v:imagedata r:id="rId758" o:title=""/>
              </v:shape>
              <v:shape style="position:absolute;left:2121;top:4168;width:1500;height:10" type="#_x0000_t75" stroked="false">
                <v:imagedata r:id="rId759" o:title=""/>
              </v:shape>
              <v:shape style="position:absolute;left:3616;top:4168;width:2510;height:10" type="#_x0000_t75" stroked="false">
                <v:imagedata r:id="rId760" o:title=""/>
              </v:shape>
              <v:shape style="position:absolute;left:6121;top:4168;width:1184;height:10" type="#_x0000_t75" stroked="false">
                <v:imagedata r:id="rId761" o:title=""/>
              </v:shape>
              <v:shape style="position:absolute;left:7300;top:4168;width:1505;height:10" type="#_x0000_t75" stroked="false">
                <v:imagedata r:id="rId762" o:title=""/>
              </v:shape>
            </v:group>
            <v:group style="position:absolute;left:2126;top:4178;width:10;height:20" coordorigin="2126,4178" coordsize="10,20">
              <v:shape style="position:absolute;left:2126;top:4178;width:10;height:20" coordorigin="2126,4178" coordsize="10,20" path="m2126,4197l2135,4197,2135,4178,2126,4178,2126,4197xe" filled="true" fillcolor="#000000" stroked="false">
                <v:path arrowok="t"/>
                <v:fill type="solid"/>
              </v:shape>
            </v:group>
            <v:group style="position:absolute;left:2126;top:4197;width:10;height:20" coordorigin="2126,4197" coordsize="10,20">
              <v:shape style="position:absolute;left:2126;top:4197;width:10;height:20" coordorigin="2126,4197" coordsize="10,20" path="m2126,4216l2135,4216,2135,4197,2126,4197,2126,4216xe" filled="true" fillcolor="#000000" stroked="false">
                <v:path arrowok="t"/>
                <v:fill type="solid"/>
              </v:shape>
            </v:group>
            <v:group style="position:absolute;left:2126;top:4216;width:10;height:20" coordorigin="2126,4216" coordsize="10,20">
              <v:shape style="position:absolute;left:2126;top:4216;width:10;height:20" coordorigin="2126,4216" coordsize="10,20" path="m2126,4235l2135,4235,2135,4216,2126,4216,2126,4235xe" filled="true" fillcolor="#000000" stroked="false">
                <v:path arrowok="t"/>
                <v:fill type="solid"/>
              </v:shape>
            </v:group>
            <v:group style="position:absolute;left:2126;top:4235;width:10;height:20" coordorigin="2126,4235" coordsize="10,20">
              <v:shape style="position:absolute;left:2126;top:4235;width:10;height:20" coordorigin="2126,4235" coordsize="10,20" path="m2126,4254l2135,4254,2135,4235,2126,4235,2126,4254xe" filled="true" fillcolor="#000000" stroked="false">
                <v:path arrowok="t"/>
                <v:fill type="solid"/>
              </v:shape>
            </v:group>
            <v:group style="position:absolute;left:2126;top:4254;width:10;height:20" coordorigin="2126,4254" coordsize="10,20">
              <v:shape style="position:absolute;left:2126;top:4254;width:10;height:20" coordorigin="2126,4254" coordsize="10,20" path="m2126,4274l2135,4274,2135,4254,2126,4254,2126,4274xe" filled="true" fillcolor="#000000" stroked="false">
                <v:path arrowok="t"/>
                <v:fill type="solid"/>
              </v:shape>
            </v:group>
            <v:group style="position:absolute;left:2126;top:4274;width:10;height:20" coordorigin="2126,4274" coordsize="10,20">
              <v:shape style="position:absolute;left:2126;top:4274;width:10;height:20" coordorigin="2126,4274" coordsize="10,20" path="m2126,4293l2135,4293,2135,4274,2126,4274,2126,4293xe" filled="true" fillcolor="#000000" stroked="false">
                <v:path arrowok="t"/>
                <v:fill type="solid"/>
              </v:shape>
            </v:group>
            <v:group style="position:absolute;left:2126;top:4293;width:10;height:20" coordorigin="2126,4293" coordsize="10,20">
              <v:shape style="position:absolute;left:2126;top:4293;width:10;height:20" coordorigin="2126,4293" coordsize="10,20" path="m2126,4312l2135,4312,2135,4293,2126,4293,2126,4312xe" filled="true" fillcolor="#000000" stroked="false">
                <v:path arrowok="t"/>
                <v:fill type="solid"/>
              </v:shape>
            </v:group>
            <v:group style="position:absolute;left:2126;top:4312;width:10;height:20" coordorigin="2126,4312" coordsize="10,20">
              <v:shape style="position:absolute;left:2126;top:4312;width:10;height:20" coordorigin="2126,4312" coordsize="10,20" path="m2126,4331l2135,4331,2135,4312,2126,4312,2126,4331xe" filled="true" fillcolor="#000000" stroked="false">
                <v:path arrowok="t"/>
                <v:fill type="solid"/>
              </v:shape>
            </v:group>
            <v:group style="position:absolute;left:2126;top:4331;width:10;height:20" coordorigin="2126,4331" coordsize="10,20">
              <v:shape style="position:absolute;left:2126;top:4331;width:10;height:20" coordorigin="2126,4331" coordsize="10,20" path="m2126,4350l2135,4350,2135,4331,2126,4331,2126,4350xe" filled="true" fillcolor="#000000" stroked="false">
                <v:path arrowok="t"/>
                <v:fill type="solid"/>
              </v:shape>
            </v:group>
            <v:group style="position:absolute;left:2126;top:4350;width:10;height:20" coordorigin="2126,4350" coordsize="10,20">
              <v:shape style="position:absolute;left:2126;top:4350;width:10;height:20" coordorigin="2126,4350" coordsize="10,20" path="m2126,4370l2135,4370,2135,4350,2126,4350,2126,4370xe" filled="true" fillcolor="#000000" stroked="false">
                <v:path arrowok="t"/>
                <v:fill type="solid"/>
              </v:shape>
            </v:group>
            <v:group style="position:absolute;left:2126;top:4370;width:10;height:20" coordorigin="2126,4370" coordsize="10,20">
              <v:shape style="position:absolute;left:2126;top:4370;width:10;height:20" coordorigin="2126,4370" coordsize="10,20" path="m2126,4389l2135,4389,2135,4370,2126,4370,2126,4389xe" filled="true" fillcolor="#000000" stroked="false">
                <v:path arrowok="t"/>
                <v:fill type="solid"/>
              </v:shape>
            </v:group>
            <v:group style="position:absolute;left:2126;top:4389;width:10;height:20" coordorigin="2126,4389" coordsize="10,20">
              <v:shape style="position:absolute;left:2126;top:4389;width:10;height:20" coordorigin="2126,4389" coordsize="10,20" path="m2126,4408l2135,4408,2135,4389,2126,4389,2126,4408xe" filled="true" fillcolor="#000000" stroked="false">
                <v:path arrowok="t"/>
                <v:fill type="solid"/>
              </v:shape>
            </v:group>
            <v:group style="position:absolute;left:2126;top:4408;width:10;height:20" coordorigin="2126,4408" coordsize="10,20">
              <v:shape style="position:absolute;left:2126;top:4408;width:10;height:20" coordorigin="2126,4408" coordsize="10,20" path="m2126,4427l2135,4427,2135,4408,2126,4408,2126,4427xe" filled="true" fillcolor="#000000" stroked="false">
                <v:path arrowok="t"/>
                <v:fill type="solid"/>
              </v:shape>
            </v:group>
            <v:group style="position:absolute;left:2126;top:4427;width:10;height:20" coordorigin="2126,4427" coordsize="10,20">
              <v:shape style="position:absolute;left:2126;top:4427;width:10;height:20" coordorigin="2126,4427" coordsize="10,20" path="m2126,4446l2135,4446,2135,4427,2126,4427,2126,4446xe" filled="true" fillcolor="#000000" stroked="false">
                <v:path arrowok="t"/>
                <v:fill type="solid"/>
              </v:shape>
            </v:group>
            <v:group style="position:absolute;left:2126;top:4446;width:10;height:20" coordorigin="2126,4446" coordsize="10,20">
              <v:shape style="position:absolute;left:2126;top:4446;width:10;height:20" coordorigin="2126,4446" coordsize="10,20" path="m2126,4466l2135,4466,2135,4446,2126,4446,2126,4466xe" filled="true" fillcolor="#000000" stroked="false">
                <v:path arrowok="t"/>
                <v:fill type="solid"/>
              </v:shape>
            </v:group>
            <v:group style="position:absolute;left:2126;top:4466;width:10;height:20" coordorigin="2126,4466" coordsize="10,20">
              <v:shape style="position:absolute;left:2126;top:4466;width:10;height:20" coordorigin="2126,4466" coordsize="10,20" path="m2126,4485l2135,4485,2135,4466,2126,4466,2126,4485xe" filled="true" fillcolor="#000000" stroked="false">
                <v:path arrowok="t"/>
                <v:fill type="solid"/>
              </v:shape>
            </v:group>
            <v:group style="position:absolute;left:2126;top:4485;width:10;height:20" coordorigin="2126,4485" coordsize="10,20">
              <v:shape style="position:absolute;left:2126;top:4485;width:10;height:20" coordorigin="2126,4485" coordsize="10,20" path="m2126,4504l2135,4504,2135,4485,2126,4485,2126,4504xe" filled="true" fillcolor="#000000" stroked="false">
                <v:path arrowok="t"/>
                <v:fill type="solid"/>
              </v:shape>
            </v:group>
            <v:group style="position:absolute;left:2126;top:4504;width:10;height:20" coordorigin="2126,4504" coordsize="10,20">
              <v:shape style="position:absolute;left:2126;top:4504;width:10;height:20" coordorigin="2126,4504" coordsize="10,20" path="m2126,4523l2135,4523,2135,4504,2126,4504,2126,4523xe" filled="true" fillcolor="#000000" stroked="false">
                <v:path arrowok="t"/>
                <v:fill type="solid"/>
              </v:shape>
            </v:group>
            <v:group style="position:absolute;left:2126;top:4523;width:10;height:20" coordorigin="2126,4523" coordsize="10,20">
              <v:shape style="position:absolute;left:2126;top:4523;width:10;height:20" coordorigin="2126,4523" coordsize="10,20" path="m2126,4542l2135,4542,2135,4523,2126,4523,2126,4542xe" filled="true" fillcolor="#000000" stroked="false">
                <v:path arrowok="t"/>
                <v:fill type="solid"/>
              </v:shape>
            </v:group>
            <v:group style="position:absolute;left:2126;top:4542;width:10;height:20" coordorigin="2126,4542" coordsize="10,20">
              <v:shape style="position:absolute;left:2126;top:4542;width:10;height:20" coordorigin="2126,4542" coordsize="10,20" path="m2126,4562l2135,4562,2135,4542,2126,4542,2126,4562xe" filled="true" fillcolor="#000000" stroked="false">
                <v:path arrowok="t"/>
                <v:fill type="solid"/>
              </v:shape>
            </v:group>
            <v:group style="position:absolute;left:3621;top:4178;width:10;height:20" coordorigin="3621,4178" coordsize="10,20">
              <v:shape style="position:absolute;left:3621;top:4178;width:10;height:20" coordorigin="3621,4178" coordsize="10,20" path="m3621,4197l3630,4197,3630,4178,3621,4178,3621,4197xe" filled="true" fillcolor="#000000" stroked="false">
                <v:path arrowok="t"/>
                <v:fill type="solid"/>
              </v:shape>
            </v:group>
            <v:group style="position:absolute;left:3621;top:4197;width:10;height:20" coordorigin="3621,4197" coordsize="10,20">
              <v:shape style="position:absolute;left:3621;top:4197;width:10;height:20" coordorigin="3621,4197" coordsize="10,20" path="m3621,4216l3630,4216,3630,4197,3621,4197,3621,4216xe" filled="true" fillcolor="#000000" stroked="false">
                <v:path arrowok="t"/>
                <v:fill type="solid"/>
              </v:shape>
            </v:group>
            <v:group style="position:absolute;left:3621;top:4216;width:10;height:20" coordorigin="3621,4216" coordsize="10,20">
              <v:shape style="position:absolute;left:3621;top:4216;width:10;height:20" coordorigin="3621,4216" coordsize="10,20" path="m3621,4235l3630,4235,3630,4216,3621,4216,3621,4235xe" filled="true" fillcolor="#000000" stroked="false">
                <v:path arrowok="t"/>
                <v:fill type="solid"/>
              </v:shape>
            </v:group>
            <v:group style="position:absolute;left:3621;top:4235;width:10;height:20" coordorigin="3621,4235" coordsize="10,20">
              <v:shape style="position:absolute;left:3621;top:4235;width:10;height:20" coordorigin="3621,4235" coordsize="10,20" path="m3621,4254l3630,4254,3630,4235,3621,4235,3621,4254xe" filled="true" fillcolor="#000000" stroked="false">
                <v:path arrowok="t"/>
                <v:fill type="solid"/>
              </v:shape>
            </v:group>
            <v:group style="position:absolute;left:3621;top:4254;width:10;height:20" coordorigin="3621,4254" coordsize="10,20">
              <v:shape style="position:absolute;left:3621;top:4254;width:10;height:20" coordorigin="3621,4254" coordsize="10,20" path="m3621,4274l3630,4274,3630,4254,3621,4254,3621,4274xe" filled="true" fillcolor="#000000" stroked="false">
                <v:path arrowok="t"/>
                <v:fill type="solid"/>
              </v:shape>
            </v:group>
            <v:group style="position:absolute;left:3621;top:4274;width:10;height:20" coordorigin="3621,4274" coordsize="10,20">
              <v:shape style="position:absolute;left:3621;top:4274;width:10;height:20" coordorigin="3621,4274" coordsize="10,20" path="m3621,4293l3630,4293,3630,4274,3621,4274,3621,4293xe" filled="true" fillcolor="#000000" stroked="false">
                <v:path arrowok="t"/>
                <v:fill type="solid"/>
              </v:shape>
            </v:group>
            <v:group style="position:absolute;left:3621;top:4293;width:10;height:20" coordorigin="3621,4293" coordsize="10,20">
              <v:shape style="position:absolute;left:3621;top:4293;width:10;height:20" coordorigin="3621,4293" coordsize="10,20" path="m3621,4312l3630,4312,3630,4293,3621,4293,3621,4312xe" filled="true" fillcolor="#000000" stroked="false">
                <v:path arrowok="t"/>
                <v:fill type="solid"/>
              </v:shape>
            </v:group>
            <v:group style="position:absolute;left:3621;top:4312;width:10;height:20" coordorigin="3621,4312" coordsize="10,20">
              <v:shape style="position:absolute;left:3621;top:4312;width:10;height:20" coordorigin="3621,4312" coordsize="10,20" path="m3621,4331l3630,4331,3630,4312,3621,4312,3621,4331xe" filled="true" fillcolor="#000000" stroked="false">
                <v:path arrowok="t"/>
                <v:fill type="solid"/>
              </v:shape>
            </v:group>
            <v:group style="position:absolute;left:3621;top:4331;width:10;height:20" coordorigin="3621,4331" coordsize="10,20">
              <v:shape style="position:absolute;left:3621;top:4331;width:10;height:20" coordorigin="3621,4331" coordsize="10,20" path="m3621,4350l3630,4350,3630,4331,3621,4331,3621,4350xe" filled="true" fillcolor="#000000" stroked="false">
                <v:path arrowok="t"/>
                <v:fill type="solid"/>
              </v:shape>
            </v:group>
            <v:group style="position:absolute;left:3621;top:4350;width:10;height:20" coordorigin="3621,4350" coordsize="10,20">
              <v:shape style="position:absolute;left:3621;top:4350;width:10;height:20" coordorigin="3621,4350" coordsize="10,20" path="m3621,4370l3630,4370,3630,4350,3621,4350,3621,4370xe" filled="true" fillcolor="#000000" stroked="false">
                <v:path arrowok="t"/>
                <v:fill type="solid"/>
              </v:shape>
            </v:group>
            <v:group style="position:absolute;left:3621;top:4370;width:10;height:20" coordorigin="3621,4370" coordsize="10,20">
              <v:shape style="position:absolute;left:3621;top:4370;width:10;height:20" coordorigin="3621,4370" coordsize="10,20" path="m3621,4389l3630,4389,3630,4370,3621,4370,3621,4389xe" filled="true" fillcolor="#000000" stroked="false">
                <v:path arrowok="t"/>
                <v:fill type="solid"/>
              </v:shape>
            </v:group>
            <v:group style="position:absolute;left:3621;top:4389;width:10;height:20" coordorigin="3621,4389" coordsize="10,20">
              <v:shape style="position:absolute;left:3621;top:4389;width:10;height:20" coordorigin="3621,4389" coordsize="10,20" path="m3621,4408l3630,4408,3630,4389,3621,4389,3621,4408xe" filled="true" fillcolor="#000000" stroked="false">
                <v:path arrowok="t"/>
                <v:fill type="solid"/>
              </v:shape>
            </v:group>
            <v:group style="position:absolute;left:3621;top:4408;width:10;height:20" coordorigin="3621,4408" coordsize="10,20">
              <v:shape style="position:absolute;left:3621;top:4408;width:10;height:20" coordorigin="3621,4408" coordsize="10,20" path="m3621,4427l3630,4427,3630,4408,3621,4408,3621,4427xe" filled="true" fillcolor="#000000" stroked="false">
                <v:path arrowok="t"/>
                <v:fill type="solid"/>
              </v:shape>
            </v:group>
            <v:group style="position:absolute;left:3621;top:4427;width:10;height:20" coordorigin="3621,4427" coordsize="10,20">
              <v:shape style="position:absolute;left:3621;top:4427;width:10;height:20" coordorigin="3621,4427" coordsize="10,20" path="m3621,4446l3630,4446,3630,4427,3621,4427,3621,4446xe" filled="true" fillcolor="#000000" stroked="false">
                <v:path arrowok="t"/>
                <v:fill type="solid"/>
              </v:shape>
            </v:group>
            <v:group style="position:absolute;left:3621;top:4446;width:10;height:20" coordorigin="3621,4446" coordsize="10,20">
              <v:shape style="position:absolute;left:3621;top:4446;width:10;height:20" coordorigin="3621,4446" coordsize="10,20" path="m3621,4466l3630,4466,3630,4446,3621,4446,3621,4466xe" filled="true" fillcolor="#000000" stroked="false">
                <v:path arrowok="t"/>
                <v:fill type="solid"/>
              </v:shape>
            </v:group>
            <v:group style="position:absolute;left:3621;top:4466;width:10;height:20" coordorigin="3621,4466" coordsize="10,20">
              <v:shape style="position:absolute;left:3621;top:4466;width:10;height:20" coordorigin="3621,4466" coordsize="10,20" path="m3621,4485l3630,4485,3630,4466,3621,4466,3621,4485xe" filled="true" fillcolor="#000000" stroked="false">
                <v:path arrowok="t"/>
                <v:fill type="solid"/>
              </v:shape>
            </v:group>
            <v:group style="position:absolute;left:3621;top:4485;width:10;height:20" coordorigin="3621,4485" coordsize="10,20">
              <v:shape style="position:absolute;left:3621;top:4485;width:10;height:20" coordorigin="3621,4485" coordsize="10,20" path="m3621,4504l3630,4504,3630,4485,3621,4485,3621,4504xe" filled="true" fillcolor="#000000" stroked="false">
                <v:path arrowok="t"/>
                <v:fill type="solid"/>
              </v:shape>
            </v:group>
            <v:group style="position:absolute;left:3621;top:4504;width:10;height:20" coordorigin="3621,4504" coordsize="10,20">
              <v:shape style="position:absolute;left:3621;top:4504;width:10;height:20" coordorigin="3621,4504" coordsize="10,20" path="m3621,4523l3630,4523,3630,4504,3621,4504,3621,4523xe" filled="true" fillcolor="#000000" stroked="false">
                <v:path arrowok="t"/>
                <v:fill type="solid"/>
              </v:shape>
            </v:group>
            <v:group style="position:absolute;left:3621;top:4523;width:10;height:20" coordorigin="3621,4523" coordsize="10,20">
              <v:shape style="position:absolute;left:3621;top:4523;width:10;height:20" coordorigin="3621,4523" coordsize="10,20" path="m3621,4542l3630,4542,3630,4523,3621,4523,3621,4542xe" filled="true" fillcolor="#000000" stroked="false">
                <v:path arrowok="t"/>
                <v:fill type="solid"/>
              </v:shape>
            </v:group>
            <v:group style="position:absolute;left:3621;top:4542;width:10;height:20" coordorigin="3621,4542" coordsize="10,20">
              <v:shape style="position:absolute;left:3621;top:4542;width:10;height:20" coordorigin="3621,4542" coordsize="10,20" path="m3621,4562l3630,4562,3630,4542,3621,4542,3621,4562xe" filled="true" fillcolor="#000000" stroked="false">
                <v:path arrowok="t"/>
                <v:fill type="solid"/>
              </v:shape>
            </v:group>
            <v:group style="position:absolute;left:3621;top:4562;width:10;height:20" coordorigin="3621,4562" coordsize="10,20">
              <v:shape style="position:absolute;left:3621;top:4562;width:10;height:20" coordorigin="3621,4562" coordsize="10,20" path="m3621,4581l3630,4581,3630,4562,3621,4562,3621,4581xe" filled="true" fillcolor="#000000" stroked="false">
                <v:path arrowok="t"/>
                <v:fill type="solid"/>
              </v:shape>
            </v:group>
            <v:group style="position:absolute;left:3621;top:4581;width:10;height:20" coordorigin="3621,4581" coordsize="10,20">
              <v:shape style="position:absolute;left:3621;top:4581;width:10;height:20" coordorigin="3621,4581" coordsize="10,20" path="m3621,4600l3630,4600,3630,4581,3621,4581,3621,4600xe" filled="true" fillcolor="#000000" stroked="false">
                <v:path arrowok="t"/>
                <v:fill type="solid"/>
              </v:shape>
            </v:group>
            <v:group style="position:absolute;left:3621;top:4600;width:10;height:20" coordorigin="3621,4600" coordsize="10,20">
              <v:shape style="position:absolute;left:3621;top:4600;width:10;height:20" coordorigin="3621,4600" coordsize="10,20" path="m3621,4619l3630,4619,3630,4600,3621,4600,3621,4619xe" filled="true" fillcolor="#000000" stroked="false">
                <v:path arrowok="t"/>
                <v:fill type="solid"/>
              </v:shape>
            </v:group>
            <v:group style="position:absolute;left:3621;top:4619;width:10;height:20" coordorigin="3621,4619" coordsize="10,20">
              <v:shape style="position:absolute;left:3621;top:4619;width:10;height:20" coordorigin="3621,4619" coordsize="10,20" path="m3621,4638l3630,4638,3630,4619,3621,4619,3621,4638xe" filled="true" fillcolor="#000000" stroked="false">
                <v:path arrowok="t"/>
                <v:fill type="solid"/>
              </v:shape>
            </v:group>
            <v:group style="position:absolute;left:3621;top:4638;width:10;height:20" coordorigin="3621,4638" coordsize="10,20">
              <v:shape style="position:absolute;left:3621;top:4638;width:10;height:20" coordorigin="3621,4638" coordsize="10,20" path="m3621,4658l3630,4658,3630,4638,3621,4638,3621,4658xe" filled="true" fillcolor="#000000" stroked="false">
                <v:path arrowok="t"/>
                <v:fill type="solid"/>
              </v:shape>
            </v:group>
            <v:group style="position:absolute;left:5072;top:4178;width:10;height:20" coordorigin="5072,4178" coordsize="10,20">
              <v:shape style="position:absolute;left:5072;top:4178;width:10;height:20" coordorigin="5072,4178" coordsize="10,20" path="m5072,4197l5082,4197,5082,4178,5072,4178,5072,4197xe" filled="true" fillcolor="#000000" stroked="false">
                <v:path arrowok="t"/>
                <v:fill type="solid"/>
              </v:shape>
            </v:group>
            <v:group style="position:absolute;left:5072;top:4197;width:10;height:20" coordorigin="5072,4197" coordsize="10,20">
              <v:shape style="position:absolute;left:5072;top:4197;width:10;height:20" coordorigin="5072,4197" coordsize="10,20" path="m5072,4216l5082,4216,5082,4197,5072,4197,5072,4216xe" filled="true" fillcolor="#000000" stroked="false">
                <v:path arrowok="t"/>
                <v:fill type="solid"/>
              </v:shape>
            </v:group>
            <v:group style="position:absolute;left:5072;top:4216;width:10;height:20" coordorigin="5072,4216" coordsize="10,20">
              <v:shape style="position:absolute;left:5072;top:4216;width:10;height:20" coordorigin="5072,4216" coordsize="10,20" path="m5072,4235l5082,4235,5082,4216,5072,4216,5072,4235xe" filled="true" fillcolor="#000000" stroked="false">
                <v:path arrowok="t"/>
                <v:fill type="solid"/>
              </v:shape>
            </v:group>
            <v:group style="position:absolute;left:5072;top:4235;width:10;height:20" coordorigin="5072,4235" coordsize="10,20">
              <v:shape style="position:absolute;left:5072;top:4235;width:10;height:20" coordorigin="5072,4235" coordsize="10,20" path="m5072,4254l5082,4254,5082,4235,5072,4235,5072,4254xe" filled="true" fillcolor="#000000" stroked="false">
                <v:path arrowok="t"/>
                <v:fill type="solid"/>
              </v:shape>
            </v:group>
            <v:group style="position:absolute;left:5072;top:4254;width:10;height:20" coordorigin="5072,4254" coordsize="10,20">
              <v:shape style="position:absolute;left:5072;top:4254;width:10;height:20" coordorigin="5072,4254" coordsize="10,20" path="m5072,4274l5082,4274,5082,4254,5072,4254,5072,4274xe" filled="true" fillcolor="#000000" stroked="false">
                <v:path arrowok="t"/>
                <v:fill type="solid"/>
              </v:shape>
            </v:group>
            <v:group style="position:absolute;left:5072;top:4274;width:10;height:20" coordorigin="5072,4274" coordsize="10,20">
              <v:shape style="position:absolute;left:5072;top:4274;width:10;height:20" coordorigin="5072,4274" coordsize="10,20" path="m5072,4293l5082,4293,5082,4274,5072,4274,5072,4293xe" filled="true" fillcolor="#000000" stroked="false">
                <v:path arrowok="t"/>
                <v:fill type="solid"/>
              </v:shape>
            </v:group>
            <v:group style="position:absolute;left:5072;top:4293;width:10;height:20" coordorigin="5072,4293" coordsize="10,20">
              <v:shape style="position:absolute;left:5072;top:4293;width:10;height:20" coordorigin="5072,4293" coordsize="10,20" path="m5072,4312l5082,4312,5082,4293,5072,4293,5072,4312xe" filled="true" fillcolor="#000000" stroked="false">
                <v:path arrowok="t"/>
                <v:fill type="solid"/>
              </v:shape>
            </v:group>
            <v:group style="position:absolute;left:5072;top:4312;width:10;height:20" coordorigin="5072,4312" coordsize="10,20">
              <v:shape style="position:absolute;left:5072;top:4312;width:10;height:20" coordorigin="5072,4312" coordsize="10,20" path="m5072,4331l5082,4331,5082,4312,5072,4312,5072,4331xe" filled="true" fillcolor="#000000" stroked="false">
                <v:path arrowok="t"/>
                <v:fill type="solid"/>
              </v:shape>
            </v:group>
            <v:group style="position:absolute;left:5072;top:4331;width:10;height:20" coordorigin="5072,4331" coordsize="10,20">
              <v:shape style="position:absolute;left:5072;top:4331;width:10;height:20" coordorigin="5072,4331" coordsize="10,20" path="m5072,4350l5082,4350,5082,4331,5072,4331,5072,4350xe" filled="true" fillcolor="#000000" stroked="false">
                <v:path arrowok="t"/>
                <v:fill type="solid"/>
              </v:shape>
            </v:group>
            <v:group style="position:absolute;left:5072;top:4350;width:10;height:20" coordorigin="5072,4350" coordsize="10,20">
              <v:shape style="position:absolute;left:5072;top:4350;width:10;height:20" coordorigin="5072,4350" coordsize="10,20" path="m5072,4370l5082,4370,5082,4350,5072,4350,5072,4370xe" filled="true" fillcolor="#000000" stroked="false">
                <v:path arrowok="t"/>
                <v:fill type="solid"/>
              </v:shape>
            </v:group>
            <v:group style="position:absolute;left:5072;top:4370;width:10;height:20" coordorigin="5072,4370" coordsize="10,20">
              <v:shape style="position:absolute;left:5072;top:4370;width:10;height:20" coordorigin="5072,4370" coordsize="10,20" path="m5072,4389l5082,4389,5082,4370,5072,4370,5072,4389xe" filled="true" fillcolor="#000000" stroked="false">
                <v:path arrowok="t"/>
                <v:fill type="solid"/>
              </v:shape>
            </v:group>
            <v:group style="position:absolute;left:5072;top:4389;width:10;height:20" coordorigin="5072,4389" coordsize="10,20">
              <v:shape style="position:absolute;left:5072;top:4389;width:10;height:20" coordorigin="5072,4389" coordsize="10,20" path="m5072,4408l5082,4408,5082,4389,5072,4389,5072,4408xe" filled="true" fillcolor="#000000" stroked="false">
                <v:path arrowok="t"/>
                <v:fill type="solid"/>
              </v:shape>
            </v:group>
            <v:group style="position:absolute;left:5072;top:4408;width:10;height:20" coordorigin="5072,4408" coordsize="10,20">
              <v:shape style="position:absolute;left:5072;top:4408;width:10;height:20" coordorigin="5072,4408" coordsize="10,20" path="m5072,4427l5082,4427,5082,4408,5072,4408,5072,4427xe" filled="true" fillcolor="#000000" stroked="false">
                <v:path arrowok="t"/>
                <v:fill type="solid"/>
              </v:shape>
            </v:group>
            <v:group style="position:absolute;left:5072;top:4427;width:10;height:20" coordorigin="5072,4427" coordsize="10,20">
              <v:shape style="position:absolute;left:5072;top:4427;width:10;height:20" coordorigin="5072,4427" coordsize="10,20" path="m5072,4446l5082,4446,5082,4427,5072,4427,5072,4446xe" filled="true" fillcolor="#000000" stroked="false">
                <v:path arrowok="t"/>
                <v:fill type="solid"/>
              </v:shape>
            </v:group>
            <v:group style="position:absolute;left:5072;top:4446;width:10;height:20" coordorigin="5072,4446" coordsize="10,20">
              <v:shape style="position:absolute;left:5072;top:4446;width:10;height:20" coordorigin="5072,4446" coordsize="10,20" path="m5072,4466l5082,4466,5082,4446,5072,4446,5072,4466xe" filled="true" fillcolor="#000000" stroked="false">
                <v:path arrowok="t"/>
                <v:fill type="solid"/>
              </v:shape>
            </v:group>
            <v:group style="position:absolute;left:5072;top:4466;width:10;height:20" coordorigin="5072,4466" coordsize="10,20">
              <v:shape style="position:absolute;left:5072;top:4466;width:10;height:20" coordorigin="5072,4466" coordsize="10,20" path="m5072,4485l5082,4485,5082,4466,5072,4466,5072,4485xe" filled="true" fillcolor="#000000" stroked="false">
                <v:path arrowok="t"/>
                <v:fill type="solid"/>
              </v:shape>
            </v:group>
            <v:group style="position:absolute;left:5072;top:4485;width:10;height:20" coordorigin="5072,4485" coordsize="10,20">
              <v:shape style="position:absolute;left:5072;top:4485;width:10;height:20" coordorigin="5072,4485" coordsize="10,20" path="m5072,4504l5082,4504,5082,4485,5072,4485,5072,4504xe" filled="true" fillcolor="#000000" stroked="false">
                <v:path arrowok="t"/>
                <v:fill type="solid"/>
              </v:shape>
            </v:group>
            <v:group style="position:absolute;left:5072;top:4504;width:10;height:20" coordorigin="5072,4504" coordsize="10,20">
              <v:shape style="position:absolute;left:5072;top:4504;width:10;height:20" coordorigin="5072,4504" coordsize="10,20" path="m5072,4523l5082,4523,5082,4504,5072,4504,5072,4523xe" filled="true" fillcolor="#000000" stroked="false">
                <v:path arrowok="t"/>
                <v:fill type="solid"/>
              </v:shape>
            </v:group>
            <v:group style="position:absolute;left:5072;top:4523;width:10;height:20" coordorigin="5072,4523" coordsize="10,20">
              <v:shape style="position:absolute;left:5072;top:4523;width:10;height:20" coordorigin="5072,4523" coordsize="10,20" path="m5072,4542l5082,4542,5082,4523,5072,4523,5072,4542xe" filled="true" fillcolor="#000000" stroked="false">
                <v:path arrowok="t"/>
                <v:fill type="solid"/>
              </v:shape>
            </v:group>
            <v:group style="position:absolute;left:5072;top:4542;width:10;height:20" coordorigin="5072,4542" coordsize="10,20">
              <v:shape style="position:absolute;left:5072;top:4542;width:10;height:20" coordorigin="5072,4542" coordsize="10,20" path="m5072,4562l5082,4562,5082,4542,5072,4542,5072,4562xe" filled="true" fillcolor="#000000" stroked="false">
                <v:path arrowok="t"/>
                <v:fill type="solid"/>
              </v:shape>
            </v:group>
            <v:group style="position:absolute;left:5072;top:4562;width:10;height:20" coordorigin="5072,4562" coordsize="10,20">
              <v:shape style="position:absolute;left:5072;top:4562;width:10;height:20" coordorigin="5072,4562" coordsize="10,20" path="m5072,4581l5082,4581,5082,4562,5072,4562,5072,4581xe" filled="true" fillcolor="#000000" stroked="false">
                <v:path arrowok="t"/>
                <v:fill type="solid"/>
              </v:shape>
            </v:group>
            <v:group style="position:absolute;left:5072;top:4581;width:10;height:20" coordorigin="5072,4581" coordsize="10,20">
              <v:shape style="position:absolute;left:5072;top:4581;width:10;height:20" coordorigin="5072,4581" coordsize="10,20" path="m5072,4600l5082,4600,5082,4581,5072,4581,5072,4600xe" filled="true" fillcolor="#000000" stroked="false">
                <v:path arrowok="t"/>
                <v:fill type="solid"/>
              </v:shape>
            </v:group>
            <v:group style="position:absolute;left:5072;top:4600;width:10;height:20" coordorigin="5072,4600" coordsize="10,20">
              <v:shape style="position:absolute;left:5072;top:4600;width:10;height:20" coordorigin="5072,4600" coordsize="10,20" path="m5072,4619l5082,4619,5082,4600,5072,4600,5072,4619xe" filled="true" fillcolor="#000000" stroked="false">
                <v:path arrowok="t"/>
                <v:fill type="solid"/>
              </v:shape>
            </v:group>
            <v:group style="position:absolute;left:5072;top:4619;width:10;height:20" coordorigin="5072,4619" coordsize="10,20">
              <v:shape style="position:absolute;left:5072;top:4619;width:10;height:20" coordorigin="5072,4619" coordsize="10,20" path="m5072,4638l5082,4638,5082,4619,5072,4619,5072,4638xe" filled="true" fillcolor="#000000" stroked="false">
                <v:path arrowok="t"/>
                <v:fill type="solid"/>
              </v:shape>
            </v:group>
            <v:group style="position:absolute;left:5072;top:4638;width:10;height:20" coordorigin="5072,4638" coordsize="10,20">
              <v:shape style="position:absolute;left:5072;top:4638;width:10;height:20" coordorigin="5072,4638" coordsize="10,20" path="m5072,4658l5082,4658,5082,4638,5072,4638,5072,4658xe" filled="true" fillcolor="#000000" stroked="false">
                <v:path arrowok="t"/>
                <v:fill type="solid"/>
              </v:shape>
            </v:group>
            <v:group style="position:absolute;left:6126;top:4178;width:10;height:20" coordorigin="6126,4178" coordsize="10,20">
              <v:shape style="position:absolute;left:6126;top:4178;width:10;height:20" coordorigin="6126,4178" coordsize="10,20" path="m6126,4197l6135,4197,6135,4178,6126,4178,6126,4197xe" filled="true" fillcolor="#000000" stroked="false">
                <v:path arrowok="t"/>
                <v:fill type="solid"/>
              </v:shape>
            </v:group>
            <v:group style="position:absolute;left:6126;top:4197;width:10;height:20" coordorigin="6126,4197" coordsize="10,20">
              <v:shape style="position:absolute;left:6126;top:4197;width:10;height:20" coordorigin="6126,4197" coordsize="10,20" path="m6126,4216l6135,4216,6135,4197,6126,4197,6126,4216xe" filled="true" fillcolor="#000000" stroked="false">
                <v:path arrowok="t"/>
                <v:fill type="solid"/>
              </v:shape>
            </v:group>
            <v:group style="position:absolute;left:6126;top:4216;width:10;height:20" coordorigin="6126,4216" coordsize="10,20">
              <v:shape style="position:absolute;left:6126;top:4216;width:10;height:20" coordorigin="6126,4216" coordsize="10,20" path="m6126,4235l6135,4235,6135,4216,6126,4216,6126,4235xe" filled="true" fillcolor="#000000" stroked="false">
                <v:path arrowok="t"/>
                <v:fill type="solid"/>
              </v:shape>
            </v:group>
            <v:group style="position:absolute;left:6126;top:4235;width:10;height:20" coordorigin="6126,4235" coordsize="10,20">
              <v:shape style="position:absolute;left:6126;top:4235;width:10;height:20" coordorigin="6126,4235" coordsize="10,20" path="m6126,4254l6135,4254,6135,4235,6126,4235,6126,4254xe" filled="true" fillcolor="#000000" stroked="false">
                <v:path arrowok="t"/>
                <v:fill type="solid"/>
              </v:shape>
            </v:group>
            <v:group style="position:absolute;left:6126;top:4254;width:10;height:20" coordorigin="6126,4254" coordsize="10,20">
              <v:shape style="position:absolute;left:6126;top:4254;width:10;height:20" coordorigin="6126,4254" coordsize="10,20" path="m6126,4274l6135,4274,6135,4254,6126,4254,6126,4274xe" filled="true" fillcolor="#000000" stroked="false">
                <v:path arrowok="t"/>
                <v:fill type="solid"/>
              </v:shape>
            </v:group>
            <v:group style="position:absolute;left:6126;top:4274;width:10;height:20" coordorigin="6126,4274" coordsize="10,20">
              <v:shape style="position:absolute;left:6126;top:4274;width:10;height:20" coordorigin="6126,4274" coordsize="10,20" path="m6126,4293l6135,4293,6135,4274,6126,4274,6126,4293xe" filled="true" fillcolor="#000000" stroked="false">
                <v:path arrowok="t"/>
                <v:fill type="solid"/>
              </v:shape>
            </v:group>
            <v:group style="position:absolute;left:6126;top:4293;width:10;height:20" coordorigin="6126,4293" coordsize="10,20">
              <v:shape style="position:absolute;left:6126;top:4293;width:10;height:20" coordorigin="6126,4293" coordsize="10,20" path="m6126,4312l6135,4312,6135,4293,6126,4293,6126,4312xe" filled="true" fillcolor="#000000" stroked="false">
                <v:path arrowok="t"/>
                <v:fill type="solid"/>
              </v:shape>
            </v:group>
            <v:group style="position:absolute;left:6126;top:4312;width:10;height:20" coordorigin="6126,4312" coordsize="10,20">
              <v:shape style="position:absolute;left:6126;top:4312;width:10;height:20" coordorigin="6126,4312" coordsize="10,20" path="m6126,4331l6135,4331,6135,4312,6126,4312,6126,4331xe" filled="true" fillcolor="#000000" stroked="false">
                <v:path arrowok="t"/>
                <v:fill type="solid"/>
              </v:shape>
            </v:group>
            <v:group style="position:absolute;left:6126;top:4331;width:10;height:20" coordorigin="6126,4331" coordsize="10,20">
              <v:shape style="position:absolute;left:6126;top:4331;width:10;height:20" coordorigin="6126,4331" coordsize="10,20" path="m6126,4350l6135,4350,6135,4331,6126,4331,6126,4350xe" filled="true" fillcolor="#000000" stroked="false">
                <v:path arrowok="t"/>
                <v:fill type="solid"/>
              </v:shape>
            </v:group>
            <v:group style="position:absolute;left:6126;top:4350;width:10;height:20" coordorigin="6126,4350" coordsize="10,20">
              <v:shape style="position:absolute;left:6126;top:4350;width:10;height:20" coordorigin="6126,4350" coordsize="10,20" path="m6126,4370l6135,4370,6135,4350,6126,4350,6126,4370xe" filled="true" fillcolor="#000000" stroked="false">
                <v:path arrowok="t"/>
                <v:fill type="solid"/>
              </v:shape>
            </v:group>
            <v:group style="position:absolute;left:6126;top:4370;width:10;height:20" coordorigin="6126,4370" coordsize="10,20">
              <v:shape style="position:absolute;left:6126;top:4370;width:10;height:20" coordorigin="6126,4370" coordsize="10,20" path="m6126,4389l6135,4389,6135,4370,6126,4370,6126,4389xe" filled="true" fillcolor="#000000" stroked="false">
                <v:path arrowok="t"/>
                <v:fill type="solid"/>
              </v:shape>
            </v:group>
            <v:group style="position:absolute;left:6126;top:4389;width:10;height:20" coordorigin="6126,4389" coordsize="10,20">
              <v:shape style="position:absolute;left:6126;top:4389;width:10;height:20" coordorigin="6126,4389" coordsize="10,20" path="m6126,4408l6135,4408,6135,4389,6126,4389,6126,4408xe" filled="true" fillcolor="#000000" stroked="false">
                <v:path arrowok="t"/>
                <v:fill type="solid"/>
              </v:shape>
            </v:group>
            <v:group style="position:absolute;left:6126;top:4408;width:10;height:20" coordorigin="6126,4408" coordsize="10,20">
              <v:shape style="position:absolute;left:6126;top:4408;width:10;height:20" coordorigin="6126,4408" coordsize="10,20" path="m6126,4427l6135,4427,6135,4408,6126,4408,6126,4427xe" filled="true" fillcolor="#000000" stroked="false">
                <v:path arrowok="t"/>
                <v:fill type="solid"/>
              </v:shape>
            </v:group>
            <v:group style="position:absolute;left:6126;top:4427;width:10;height:20" coordorigin="6126,4427" coordsize="10,20">
              <v:shape style="position:absolute;left:6126;top:4427;width:10;height:20" coordorigin="6126,4427" coordsize="10,20" path="m6126,4446l6135,4446,6135,4427,6126,4427,6126,4446xe" filled="true" fillcolor="#000000" stroked="false">
                <v:path arrowok="t"/>
                <v:fill type="solid"/>
              </v:shape>
            </v:group>
            <v:group style="position:absolute;left:6126;top:4446;width:10;height:20" coordorigin="6126,4446" coordsize="10,20">
              <v:shape style="position:absolute;left:6126;top:4446;width:10;height:20" coordorigin="6126,4446" coordsize="10,20" path="m6126,4466l6135,4466,6135,4446,6126,4446,6126,4466xe" filled="true" fillcolor="#000000" stroked="false">
                <v:path arrowok="t"/>
                <v:fill type="solid"/>
              </v:shape>
            </v:group>
            <v:group style="position:absolute;left:6126;top:4466;width:10;height:20" coordorigin="6126,4466" coordsize="10,20">
              <v:shape style="position:absolute;left:6126;top:4466;width:10;height:20" coordorigin="6126,4466" coordsize="10,20" path="m6126,4485l6135,4485,6135,4466,6126,4466,6126,4485xe" filled="true" fillcolor="#000000" stroked="false">
                <v:path arrowok="t"/>
                <v:fill type="solid"/>
              </v:shape>
            </v:group>
            <v:group style="position:absolute;left:6126;top:4485;width:10;height:20" coordorigin="6126,4485" coordsize="10,20">
              <v:shape style="position:absolute;left:6126;top:4485;width:10;height:20" coordorigin="6126,4485" coordsize="10,20" path="m6126,4504l6135,4504,6135,4485,6126,4485,6126,4504xe" filled="true" fillcolor="#000000" stroked="false">
                <v:path arrowok="t"/>
                <v:fill type="solid"/>
              </v:shape>
            </v:group>
            <v:group style="position:absolute;left:6126;top:4504;width:10;height:20" coordorigin="6126,4504" coordsize="10,20">
              <v:shape style="position:absolute;left:6126;top:4504;width:10;height:20" coordorigin="6126,4504" coordsize="10,20" path="m6126,4523l6135,4523,6135,4504,6126,4504,6126,4523xe" filled="true" fillcolor="#000000" stroked="false">
                <v:path arrowok="t"/>
                <v:fill type="solid"/>
              </v:shape>
            </v:group>
            <v:group style="position:absolute;left:6126;top:4523;width:10;height:20" coordorigin="6126,4523" coordsize="10,20">
              <v:shape style="position:absolute;left:6126;top:4523;width:10;height:20" coordorigin="6126,4523" coordsize="10,20" path="m6126,4542l6135,4542,6135,4523,6126,4523,6126,4542xe" filled="true" fillcolor="#000000" stroked="false">
                <v:path arrowok="t"/>
                <v:fill type="solid"/>
              </v:shape>
            </v:group>
            <v:group style="position:absolute;left:6126;top:4542;width:10;height:20" coordorigin="6126,4542" coordsize="10,20">
              <v:shape style="position:absolute;left:6126;top:4542;width:10;height:20" coordorigin="6126,4542" coordsize="10,20" path="m6126,4562l6135,4562,6135,4542,6126,4542,6126,4562xe" filled="true" fillcolor="#000000" stroked="false">
                <v:path arrowok="t"/>
                <v:fill type="solid"/>
              </v:shape>
            </v:group>
            <v:group style="position:absolute;left:6126;top:4562;width:10;height:20" coordorigin="6126,4562" coordsize="10,20">
              <v:shape style="position:absolute;left:6126;top:4562;width:10;height:20" coordorigin="6126,4562" coordsize="10,20" path="m6126,4581l6135,4581,6135,4562,6126,4562,6126,4581xe" filled="true" fillcolor="#000000" stroked="false">
                <v:path arrowok="t"/>
                <v:fill type="solid"/>
              </v:shape>
            </v:group>
            <v:group style="position:absolute;left:6126;top:4581;width:10;height:20" coordorigin="6126,4581" coordsize="10,20">
              <v:shape style="position:absolute;left:6126;top:4581;width:10;height:20" coordorigin="6126,4581" coordsize="10,20" path="m6126,4600l6135,4600,6135,4581,6126,4581,6126,4600xe" filled="true" fillcolor="#000000" stroked="false">
                <v:path arrowok="t"/>
                <v:fill type="solid"/>
              </v:shape>
            </v:group>
            <v:group style="position:absolute;left:6126;top:4600;width:10;height:20" coordorigin="6126,4600" coordsize="10,20">
              <v:shape style="position:absolute;left:6126;top:4600;width:10;height:20" coordorigin="6126,4600" coordsize="10,20" path="m6126,4619l6135,4619,6135,4600,6126,4600,6126,4619xe" filled="true" fillcolor="#000000" stroked="false">
                <v:path arrowok="t"/>
                <v:fill type="solid"/>
              </v:shape>
            </v:group>
            <v:group style="position:absolute;left:6126;top:4619;width:10;height:20" coordorigin="6126,4619" coordsize="10,20">
              <v:shape style="position:absolute;left:6126;top:4619;width:10;height:20" coordorigin="6126,4619" coordsize="10,20" path="m6126,4638l6135,4638,6135,4619,6126,4619,6126,4638xe" filled="true" fillcolor="#000000" stroked="false">
                <v:path arrowok="t"/>
                <v:fill type="solid"/>
              </v:shape>
            </v:group>
            <v:group style="position:absolute;left:6126;top:4638;width:10;height:20" coordorigin="6126,4638" coordsize="10,20">
              <v:shape style="position:absolute;left:6126;top:4638;width:10;height:20" coordorigin="6126,4638" coordsize="10,20" path="m6126,4658l6135,4658,6135,4638,6126,4638,6126,4658xe" filled="true" fillcolor="#000000" stroked="false">
                <v:path arrowok="t"/>
                <v:fill type="solid"/>
              </v:shape>
            </v:group>
            <v:group style="position:absolute;left:7305;top:4178;width:10;height:20" coordorigin="7305,4178" coordsize="10,20">
              <v:shape style="position:absolute;left:7305;top:4178;width:10;height:20" coordorigin="7305,4178" coordsize="10,20" path="m7305,4197l7315,4197,7315,4178,7305,4178,7305,4197xe" filled="true" fillcolor="#000000" stroked="false">
                <v:path arrowok="t"/>
                <v:fill type="solid"/>
              </v:shape>
            </v:group>
            <v:group style="position:absolute;left:7305;top:4197;width:10;height:20" coordorigin="7305,4197" coordsize="10,20">
              <v:shape style="position:absolute;left:7305;top:4197;width:10;height:20" coordorigin="7305,4197" coordsize="10,20" path="m7305,4216l7315,4216,7315,4197,7305,4197,7305,4216xe" filled="true" fillcolor="#000000" stroked="false">
                <v:path arrowok="t"/>
                <v:fill type="solid"/>
              </v:shape>
            </v:group>
            <v:group style="position:absolute;left:7305;top:4216;width:10;height:20" coordorigin="7305,4216" coordsize="10,20">
              <v:shape style="position:absolute;left:7305;top:4216;width:10;height:20" coordorigin="7305,4216" coordsize="10,20" path="m7305,4235l7315,4235,7315,4216,7305,4216,7305,4235xe" filled="true" fillcolor="#000000" stroked="false">
                <v:path arrowok="t"/>
                <v:fill type="solid"/>
              </v:shape>
            </v:group>
            <v:group style="position:absolute;left:7305;top:4235;width:10;height:20" coordorigin="7305,4235" coordsize="10,20">
              <v:shape style="position:absolute;left:7305;top:4235;width:10;height:20" coordorigin="7305,4235" coordsize="10,20" path="m7305,4254l7315,4254,7315,4235,7305,4235,7305,4254xe" filled="true" fillcolor="#000000" stroked="false">
                <v:path arrowok="t"/>
                <v:fill type="solid"/>
              </v:shape>
            </v:group>
            <v:group style="position:absolute;left:7305;top:4254;width:10;height:20" coordorigin="7305,4254" coordsize="10,20">
              <v:shape style="position:absolute;left:7305;top:4254;width:10;height:20" coordorigin="7305,4254" coordsize="10,20" path="m7305,4274l7315,4274,7315,4254,7305,4254,7305,4274xe" filled="true" fillcolor="#000000" stroked="false">
                <v:path arrowok="t"/>
                <v:fill type="solid"/>
              </v:shape>
            </v:group>
            <v:group style="position:absolute;left:7305;top:4274;width:10;height:20" coordorigin="7305,4274" coordsize="10,20">
              <v:shape style="position:absolute;left:7305;top:4274;width:10;height:20" coordorigin="7305,4274" coordsize="10,20" path="m7305,4293l7315,4293,7315,4274,7305,4274,7305,4293xe" filled="true" fillcolor="#000000" stroked="false">
                <v:path arrowok="t"/>
                <v:fill type="solid"/>
              </v:shape>
            </v:group>
            <v:group style="position:absolute;left:7305;top:4293;width:10;height:20" coordorigin="7305,4293" coordsize="10,20">
              <v:shape style="position:absolute;left:7305;top:4293;width:10;height:20" coordorigin="7305,4293" coordsize="10,20" path="m7305,4312l7315,4312,7315,4293,7305,4293,7305,4312xe" filled="true" fillcolor="#000000" stroked="false">
                <v:path arrowok="t"/>
                <v:fill type="solid"/>
              </v:shape>
            </v:group>
            <v:group style="position:absolute;left:7305;top:4312;width:10;height:20" coordorigin="7305,4312" coordsize="10,20">
              <v:shape style="position:absolute;left:7305;top:4312;width:10;height:20" coordorigin="7305,4312" coordsize="10,20" path="m7305,4331l7315,4331,7315,4312,7305,4312,7305,4331xe" filled="true" fillcolor="#000000" stroked="false">
                <v:path arrowok="t"/>
                <v:fill type="solid"/>
              </v:shape>
            </v:group>
            <v:group style="position:absolute;left:7305;top:4331;width:10;height:20" coordorigin="7305,4331" coordsize="10,20">
              <v:shape style="position:absolute;left:7305;top:4331;width:10;height:20" coordorigin="7305,4331" coordsize="10,20" path="m7305,4350l7315,4350,7315,4331,7305,4331,7305,4350xe" filled="true" fillcolor="#000000" stroked="false">
                <v:path arrowok="t"/>
                <v:fill type="solid"/>
              </v:shape>
            </v:group>
            <v:group style="position:absolute;left:7305;top:4350;width:10;height:20" coordorigin="7305,4350" coordsize="10,20">
              <v:shape style="position:absolute;left:7305;top:4350;width:10;height:20" coordorigin="7305,4350" coordsize="10,20" path="m7305,4370l7315,4370,7315,4350,7305,4350,7305,4370xe" filled="true" fillcolor="#000000" stroked="false">
                <v:path arrowok="t"/>
                <v:fill type="solid"/>
              </v:shape>
            </v:group>
            <v:group style="position:absolute;left:7305;top:4370;width:10;height:20" coordorigin="7305,4370" coordsize="10,20">
              <v:shape style="position:absolute;left:7305;top:4370;width:10;height:20" coordorigin="7305,4370" coordsize="10,20" path="m7305,4389l7315,4389,7315,4370,7305,4370,7305,4389xe" filled="true" fillcolor="#000000" stroked="false">
                <v:path arrowok="t"/>
                <v:fill type="solid"/>
              </v:shape>
            </v:group>
            <v:group style="position:absolute;left:7305;top:4389;width:10;height:20" coordorigin="7305,4389" coordsize="10,20">
              <v:shape style="position:absolute;left:7305;top:4389;width:10;height:20" coordorigin="7305,4389" coordsize="10,20" path="m7305,4408l7315,4408,7315,4389,7305,4389,7305,4408xe" filled="true" fillcolor="#000000" stroked="false">
                <v:path arrowok="t"/>
                <v:fill type="solid"/>
              </v:shape>
            </v:group>
            <v:group style="position:absolute;left:7305;top:4408;width:10;height:20" coordorigin="7305,4408" coordsize="10,20">
              <v:shape style="position:absolute;left:7305;top:4408;width:10;height:20" coordorigin="7305,4408" coordsize="10,20" path="m7305,4427l7315,4427,7315,4408,7305,4408,7305,4427xe" filled="true" fillcolor="#000000" stroked="false">
                <v:path arrowok="t"/>
                <v:fill type="solid"/>
              </v:shape>
            </v:group>
            <v:group style="position:absolute;left:7305;top:4427;width:10;height:20" coordorigin="7305,4427" coordsize="10,20">
              <v:shape style="position:absolute;left:7305;top:4427;width:10;height:20" coordorigin="7305,4427" coordsize="10,20" path="m7305,4446l7315,4446,7315,4427,7305,4427,7305,4446xe" filled="true" fillcolor="#000000" stroked="false">
                <v:path arrowok="t"/>
                <v:fill type="solid"/>
              </v:shape>
            </v:group>
            <v:group style="position:absolute;left:7305;top:4446;width:10;height:20" coordorigin="7305,4446" coordsize="10,20">
              <v:shape style="position:absolute;left:7305;top:4446;width:10;height:20" coordorigin="7305,4446" coordsize="10,20" path="m7305,4466l7315,4466,7315,4446,7305,4446,7305,4466xe" filled="true" fillcolor="#000000" stroked="false">
                <v:path arrowok="t"/>
                <v:fill type="solid"/>
              </v:shape>
            </v:group>
            <v:group style="position:absolute;left:7305;top:4466;width:10;height:20" coordorigin="7305,4466" coordsize="10,20">
              <v:shape style="position:absolute;left:7305;top:4466;width:10;height:20" coordorigin="7305,4466" coordsize="10,20" path="m7305,4485l7315,4485,7315,4466,7305,4466,7305,4485xe" filled="true" fillcolor="#000000" stroked="false">
                <v:path arrowok="t"/>
                <v:fill type="solid"/>
              </v:shape>
            </v:group>
            <v:group style="position:absolute;left:7305;top:4485;width:10;height:20" coordorigin="7305,4485" coordsize="10,20">
              <v:shape style="position:absolute;left:7305;top:4485;width:10;height:20" coordorigin="7305,4485" coordsize="10,20" path="m7305,4504l7315,4504,7315,4485,7305,4485,7305,4504xe" filled="true" fillcolor="#000000" stroked="false">
                <v:path arrowok="t"/>
                <v:fill type="solid"/>
              </v:shape>
            </v:group>
            <v:group style="position:absolute;left:7305;top:4504;width:10;height:20" coordorigin="7305,4504" coordsize="10,20">
              <v:shape style="position:absolute;left:7305;top:4504;width:10;height:20" coordorigin="7305,4504" coordsize="10,20" path="m7305,4523l7315,4523,7315,4504,7305,4504,7305,4523xe" filled="true" fillcolor="#000000" stroked="false">
                <v:path arrowok="t"/>
                <v:fill type="solid"/>
              </v:shape>
            </v:group>
            <v:group style="position:absolute;left:7305;top:4523;width:10;height:20" coordorigin="7305,4523" coordsize="10,20">
              <v:shape style="position:absolute;left:7305;top:4523;width:10;height:20" coordorigin="7305,4523" coordsize="10,20" path="m7305,4542l7315,4542,7315,4523,7305,4523,7305,4542xe" filled="true" fillcolor="#000000" stroked="false">
                <v:path arrowok="t"/>
                <v:fill type="solid"/>
              </v:shape>
            </v:group>
            <v:group style="position:absolute;left:7305;top:4542;width:10;height:20" coordorigin="7305,4542" coordsize="10,20">
              <v:shape style="position:absolute;left:7305;top:4542;width:10;height:20" coordorigin="7305,4542" coordsize="10,20" path="m7305,4562l7315,4562,7315,4542,7305,4542,7305,4562xe" filled="true" fillcolor="#000000" stroked="false">
                <v:path arrowok="t"/>
                <v:fill type="solid"/>
              </v:shape>
            </v:group>
            <v:group style="position:absolute;left:7305;top:4562;width:10;height:20" coordorigin="7305,4562" coordsize="10,20">
              <v:shape style="position:absolute;left:7305;top:4562;width:10;height:20" coordorigin="7305,4562" coordsize="10,20" path="m7305,4581l7315,4581,7315,4562,7305,4562,7305,4581xe" filled="true" fillcolor="#000000" stroked="false">
                <v:path arrowok="t"/>
                <v:fill type="solid"/>
              </v:shape>
            </v:group>
            <v:group style="position:absolute;left:7305;top:4581;width:10;height:20" coordorigin="7305,4581" coordsize="10,20">
              <v:shape style="position:absolute;left:7305;top:4581;width:10;height:20" coordorigin="7305,4581" coordsize="10,20" path="m7305,4600l7315,4600,7315,4581,7305,4581,7305,4600xe" filled="true" fillcolor="#000000" stroked="false">
                <v:path arrowok="t"/>
                <v:fill type="solid"/>
              </v:shape>
            </v:group>
            <v:group style="position:absolute;left:7305;top:4600;width:10;height:20" coordorigin="7305,4600" coordsize="10,20">
              <v:shape style="position:absolute;left:7305;top:4600;width:10;height:20" coordorigin="7305,4600" coordsize="10,20" path="m7305,4619l7315,4619,7315,4600,7305,4600,7305,4619xe" filled="true" fillcolor="#000000" stroked="false">
                <v:path arrowok="t"/>
                <v:fill type="solid"/>
              </v:shape>
            </v:group>
            <v:group style="position:absolute;left:7305;top:4619;width:10;height:20" coordorigin="7305,4619" coordsize="10,20">
              <v:shape style="position:absolute;left:7305;top:4619;width:10;height:20" coordorigin="7305,4619" coordsize="10,20" path="m7305,4638l7315,4638,7315,4619,7305,4619,7305,4638xe" filled="true" fillcolor="#000000" stroked="false">
                <v:path arrowok="t"/>
                <v:fill type="solid"/>
              </v:shape>
            </v:group>
            <v:group style="position:absolute;left:7305;top:4638;width:10;height:20" coordorigin="7305,4638" coordsize="10,20">
              <v:shape style="position:absolute;left:7305;top:4638;width:10;height:20" coordorigin="7305,4638" coordsize="10,20" path="m7305,4658l7315,4658,7315,4638,7305,4638,7305,4658xe" filled="true" fillcolor="#000000" stroked="false">
                <v:path arrowok="t"/>
                <v:fill type="solid"/>
              </v:shape>
              <v:shape style="position:absolute;left:14;top:4562;width:2130;height:106" type="#_x0000_t75" stroked="false">
                <v:imagedata r:id="rId773" o:title=""/>
              </v:shape>
              <v:shape style="position:absolute;left:2121;top:4658;width:1500;height:10" type="#_x0000_t75" stroked="false">
                <v:imagedata r:id="rId769" o:title=""/>
              </v:shape>
              <v:shape style="position:absolute;left:3616;top:4658;width:2510;height:10" type="#_x0000_t75" stroked="false">
                <v:imagedata r:id="rId770" o:title=""/>
              </v:shape>
              <v:shape style="position:absolute;left:6121;top:4658;width:1184;height:10" type="#_x0000_t75" stroked="false">
                <v:imagedata r:id="rId771" o:title=""/>
              </v:shape>
              <v:shape style="position:absolute;left:7300;top:4658;width:1505;height:10" type="#_x0000_t75" stroked="false">
                <v:imagedata r:id="rId772" o:title=""/>
              </v:shape>
            </v:group>
            <v:group style="position:absolute;left:2126;top:4667;width:10;height:20" coordorigin="2126,4667" coordsize="10,20">
              <v:shape style="position:absolute;left:2126;top:4667;width:10;height:20" coordorigin="2126,4667" coordsize="10,20" path="m2126,4686l2135,4686,2135,4667,2126,4667,2126,4686xe" filled="true" fillcolor="#000000" stroked="false">
                <v:path arrowok="t"/>
                <v:fill type="solid"/>
              </v:shape>
            </v:group>
            <v:group style="position:absolute;left:2126;top:4686;width:10;height:20" coordorigin="2126,4686" coordsize="10,20">
              <v:shape style="position:absolute;left:2126;top:4686;width:10;height:20" coordorigin="2126,4686" coordsize="10,20" path="m2126,4706l2135,4706,2135,4686,2126,4686,2126,4706xe" filled="true" fillcolor="#000000" stroked="false">
                <v:path arrowok="t"/>
                <v:fill type="solid"/>
              </v:shape>
            </v:group>
            <v:group style="position:absolute;left:2126;top:4706;width:10;height:20" coordorigin="2126,4706" coordsize="10,20">
              <v:shape style="position:absolute;left:2126;top:4706;width:10;height:20" coordorigin="2126,4706" coordsize="10,20" path="m2126,4725l2135,4725,2135,4706,2126,4706,2126,4725xe" filled="true" fillcolor="#000000" stroked="false">
                <v:path arrowok="t"/>
                <v:fill type="solid"/>
              </v:shape>
            </v:group>
            <v:group style="position:absolute;left:2126;top:4725;width:10;height:20" coordorigin="2126,4725" coordsize="10,20">
              <v:shape style="position:absolute;left:2126;top:4725;width:10;height:20" coordorigin="2126,4725" coordsize="10,20" path="m2126,4744l2135,4744,2135,4725,2126,4725,2126,4744xe" filled="true" fillcolor="#000000" stroked="false">
                <v:path arrowok="t"/>
                <v:fill type="solid"/>
              </v:shape>
            </v:group>
            <v:group style="position:absolute;left:2126;top:4744;width:10;height:20" coordorigin="2126,4744" coordsize="10,20">
              <v:shape style="position:absolute;left:2126;top:4744;width:10;height:20" coordorigin="2126,4744" coordsize="10,20" path="m2126,4763l2135,4763,2135,4744,2126,4744,2126,4763xe" filled="true" fillcolor="#000000" stroked="false">
                <v:path arrowok="t"/>
                <v:fill type="solid"/>
              </v:shape>
            </v:group>
            <v:group style="position:absolute;left:2126;top:4763;width:10;height:20" coordorigin="2126,4763" coordsize="10,20">
              <v:shape style="position:absolute;left:2126;top:4763;width:10;height:20" coordorigin="2126,4763" coordsize="10,20" path="m2126,4782l2135,4782,2135,4763,2126,4763,2126,4782xe" filled="true" fillcolor="#000000" stroked="false">
                <v:path arrowok="t"/>
                <v:fill type="solid"/>
              </v:shape>
            </v:group>
            <v:group style="position:absolute;left:2126;top:4782;width:10;height:20" coordorigin="2126,4782" coordsize="10,20">
              <v:shape style="position:absolute;left:2126;top:4782;width:10;height:20" coordorigin="2126,4782" coordsize="10,20" path="m2126,4802l2135,4802,2135,4782,2126,4782,2126,4802xe" filled="true" fillcolor="#000000" stroked="false">
                <v:path arrowok="t"/>
                <v:fill type="solid"/>
              </v:shape>
            </v:group>
            <v:group style="position:absolute;left:2126;top:4802;width:10;height:20" coordorigin="2126,4802" coordsize="10,20">
              <v:shape style="position:absolute;left:2126;top:4802;width:10;height:20" coordorigin="2126,4802" coordsize="10,20" path="m2126,4821l2135,4821,2135,4802,2126,4802,2126,4821xe" filled="true" fillcolor="#000000" stroked="false">
                <v:path arrowok="t"/>
                <v:fill type="solid"/>
              </v:shape>
            </v:group>
            <v:group style="position:absolute;left:2126;top:4821;width:10;height:20" coordorigin="2126,4821" coordsize="10,20">
              <v:shape style="position:absolute;left:2126;top:4821;width:10;height:20" coordorigin="2126,4821" coordsize="10,20" path="m2126,4840l2135,4840,2135,4821,2126,4821,2126,4840xe" filled="true" fillcolor="#000000" stroked="false">
                <v:path arrowok="t"/>
                <v:fill type="solid"/>
              </v:shape>
            </v:group>
            <v:group style="position:absolute;left:2126;top:4840;width:10;height:20" coordorigin="2126,4840" coordsize="10,20">
              <v:shape style="position:absolute;left:2126;top:4840;width:10;height:20" coordorigin="2126,4840" coordsize="10,20" path="m2126,4859l2135,4859,2135,4840,2126,4840,2126,4859xe" filled="true" fillcolor="#000000" stroked="false">
                <v:path arrowok="t"/>
                <v:fill type="solid"/>
              </v:shape>
            </v:group>
            <v:group style="position:absolute;left:2126;top:4859;width:10;height:20" coordorigin="2126,4859" coordsize="10,20">
              <v:shape style="position:absolute;left:2126;top:4859;width:10;height:20" coordorigin="2126,4859" coordsize="10,20" path="m2126,4878l2135,4878,2135,4859,2126,4859,2126,4878xe" filled="true" fillcolor="#000000" stroked="false">
                <v:path arrowok="t"/>
                <v:fill type="solid"/>
              </v:shape>
            </v:group>
            <v:group style="position:absolute;left:2126;top:4878;width:10;height:20" coordorigin="2126,4878" coordsize="10,20">
              <v:shape style="position:absolute;left:2126;top:4878;width:10;height:20" coordorigin="2126,4878" coordsize="10,20" path="m2126,4898l2135,4898,2135,4878,2126,4878,2126,4898xe" filled="true" fillcolor="#000000" stroked="false">
                <v:path arrowok="t"/>
                <v:fill type="solid"/>
              </v:shape>
            </v:group>
            <v:group style="position:absolute;left:2126;top:4898;width:10;height:20" coordorigin="2126,4898" coordsize="10,20">
              <v:shape style="position:absolute;left:2126;top:4898;width:10;height:20" coordorigin="2126,4898" coordsize="10,20" path="m2126,4917l2135,4917,2135,4898,2126,4898,2126,4917xe" filled="true" fillcolor="#000000" stroked="false">
                <v:path arrowok="t"/>
                <v:fill type="solid"/>
              </v:shape>
            </v:group>
            <v:group style="position:absolute;left:2126;top:4917;width:10;height:20" coordorigin="2126,4917" coordsize="10,20">
              <v:shape style="position:absolute;left:2126;top:4917;width:10;height:20" coordorigin="2126,4917" coordsize="10,20" path="m2126,4936l2135,4936,2135,4917,2126,4917,2126,4936xe" filled="true" fillcolor="#000000" stroked="false">
                <v:path arrowok="t"/>
                <v:fill type="solid"/>
              </v:shape>
            </v:group>
            <v:group style="position:absolute;left:2126;top:4936;width:10;height:20" coordorigin="2126,4936" coordsize="10,20">
              <v:shape style="position:absolute;left:2126;top:4936;width:10;height:20" coordorigin="2126,4936" coordsize="10,20" path="m2126,4955l2135,4955,2135,4936,2126,4936,2126,4955xe" filled="true" fillcolor="#000000" stroked="false">
                <v:path arrowok="t"/>
                <v:fill type="solid"/>
              </v:shape>
            </v:group>
            <v:group style="position:absolute;left:2126;top:4955;width:10;height:20" coordorigin="2126,4955" coordsize="10,20">
              <v:shape style="position:absolute;left:2126;top:4955;width:10;height:20" coordorigin="2126,4955" coordsize="10,20" path="m2126,4974l2135,4974,2135,4955,2126,4955,2126,4974xe" filled="true" fillcolor="#000000" stroked="false">
                <v:path arrowok="t"/>
                <v:fill type="solid"/>
              </v:shape>
            </v:group>
            <v:group style="position:absolute;left:2126;top:4974;width:10;height:20" coordorigin="2126,4974" coordsize="10,20">
              <v:shape style="position:absolute;left:2126;top:4974;width:10;height:20" coordorigin="2126,4974" coordsize="10,20" path="m2126,4994l2135,4994,2135,4974,2126,4974,2126,4994xe" filled="true" fillcolor="#000000" stroked="false">
                <v:path arrowok="t"/>
                <v:fill type="solid"/>
              </v:shape>
            </v:group>
            <v:group style="position:absolute;left:2126;top:4994;width:10;height:20" coordorigin="2126,4994" coordsize="10,20">
              <v:shape style="position:absolute;left:2126;top:4994;width:10;height:20" coordorigin="2126,4994" coordsize="10,20" path="m2126,5013l2135,5013,2135,4994,2126,4994,2126,5013xe" filled="true" fillcolor="#000000" stroked="false">
                <v:path arrowok="t"/>
                <v:fill type="solid"/>
              </v:shape>
            </v:group>
            <v:group style="position:absolute;left:2126;top:5013;width:10;height:20" coordorigin="2126,5013" coordsize="10,20">
              <v:shape style="position:absolute;left:2126;top:5013;width:10;height:20" coordorigin="2126,5013" coordsize="10,20" path="m2126,5032l2135,5032,2135,5013,2126,5013,2126,5032xe" filled="true" fillcolor="#000000" stroked="false">
                <v:path arrowok="t"/>
                <v:fill type="solid"/>
              </v:shape>
            </v:group>
            <v:group style="position:absolute;left:2126;top:5032;width:10;height:20" coordorigin="2126,5032" coordsize="10,20">
              <v:shape style="position:absolute;left:2126;top:5032;width:10;height:20" coordorigin="2126,5032" coordsize="10,20" path="m2126,5051l2135,5051,2135,5032,2126,5032,2126,5051xe" filled="true" fillcolor="#000000" stroked="false">
                <v:path arrowok="t"/>
                <v:fill type="solid"/>
              </v:shape>
            </v:group>
            <v:group style="position:absolute;left:3621;top:4667;width:10;height:20" coordorigin="3621,4667" coordsize="10,20">
              <v:shape style="position:absolute;left:3621;top:4667;width:10;height:20" coordorigin="3621,4667" coordsize="10,20" path="m3621,4686l3630,4686,3630,4667,3621,4667,3621,4686xe" filled="true" fillcolor="#000000" stroked="false">
                <v:path arrowok="t"/>
                <v:fill type="solid"/>
              </v:shape>
            </v:group>
            <v:group style="position:absolute;left:3621;top:4686;width:10;height:20" coordorigin="3621,4686" coordsize="10,20">
              <v:shape style="position:absolute;left:3621;top:4686;width:10;height:20" coordorigin="3621,4686" coordsize="10,20" path="m3621,4706l3630,4706,3630,4686,3621,4686,3621,4706xe" filled="true" fillcolor="#000000" stroked="false">
                <v:path arrowok="t"/>
                <v:fill type="solid"/>
              </v:shape>
            </v:group>
            <v:group style="position:absolute;left:3621;top:4706;width:10;height:20" coordorigin="3621,4706" coordsize="10,20">
              <v:shape style="position:absolute;left:3621;top:4706;width:10;height:20" coordorigin="3621,4706" coordsize="10,20" path="m3621,4725l3630,4725,3630,4706,3621,4706,3621,4725xe" filled="true" fillcolor="#000000" stroked="false">
                <v:path arrowok="t"/>
                <v:fill type="solid"/>
              </v:shape>
            </v:group>
            <v:group style="position:absolute;left:3621;top:4725;width:10;height:20" coordorigin="3621,4725" coordsize="10,20">
              <v:shape style="position:absolute;left:3621;top:4725;width:10;height:20" coordorigin="3621,4725" coordsize="10,20" path="m3621,4744l3630,4744,3630,4725,3621,4725,3621,4744xe" filled="true" fillcolor="#000000" stroked="false">
                <v:path arrowok="t"/>
                <v:fill type="solid"/>
              </v:shape>
            </v:group>
            <v:group style="position:absolute;left:3621;top:4744;width:10;height:20" coordorigin="3621,4744" coordsize="10,20">
              <v:shape style="position:absolute;left:3621;top:4744;width:10;height:20" coordorigin="3621,4744" coordsize="10,20" path="m3621,4763l3630,4763,3630,4744,3621,4744,3621,4763xe" filled="true" fillcolor="#000000" stroked="false">
                <v:path arrowok="t"/>
                <v:fill type="solid"/>
              </v:shape>
            </v:group>
            <v:group style="position:absolute;left:3621;top:4763;width:10;height:20" coordorigin="3621,4763" coordsize="10,20">
              <v:shape style="position:absolute;left:3621;top:4763;width:10;height:20" coordorigin="3621,4763" coordsize="10,20" path="m3621,4782l3630,4782,3630,4763,3621,4763,3621,4782xe" filled="true" fillcolor="#000000" stroked="false">
                <v:path arrowok="t"/>
                <v:fill type="solid"/>
              </v:shape>
            </v:group>
            <v:group style="position:absolute;left:3621;top:4782;width:10;height:20" coordorigin="3621,4782" coordsize="10,20">
              <v:shape style="position:absolute;left:3621;top:4782;width:10;height:20" coordorigin="3621,4782" coordsize="10,20" path="m3621,4802l3630,4802,3630,4782,3621,4782,3621,4802xe" filled="true" fillcolor="#000000" stroked="false">
                <v:path arrowok="t"/>
                <v:fill type="solid"/>
              </v:shape>
            </v:group>
            <v:group style="position:absolute;left:3621;top:4802;width:10;height:20" coordorigin="3621,4802" coordsize="10,20">
              <v:shape style="position:absolute;left:3621;top:4802;width:10;height:20" coordorigin="3621,4802" coordsize="10,20" path="m3621,4821l3630,4821,3630,4802,3621,4802,3621,4821xe" filled="true" fillcolor="#000000" stroked="false">
                <v:path arrowok="t"/>
                <v:fill type="solid"/>
              </v:shape>
            </v:group>
            <v:group style="position:absolute;left:3621;top:4821;width:10;height:20" coordorigin="3621,4821" coordsize="10,20">
              <v:shape style="position:absolute;left:3621;top:4821;width:10;height:20" coordorigin="3621,4821" coordsize="10,20" path="m3621,4840l3630,4840,3630,4821,3621,4821,3621,4840xe" filled="true" fillcolor="#000000" stroked="false">
                <v:path arrowok="t"/>
                <v:fill type="solid"/>
              </v:shape>
            </v:group>
            <v:group style="position:absolute;left:3621;top:4840;width:10;height:20" coordorigin="3621,4840" coordsize="10,20">
              <v:shape style="position:absolute;left:3621;top:4840;width:10;height:20" coordorigin="3621,4840" coordsize="10,20" path="m3621,4859l3630,4859,3630,4840,3621,4840,3621,4859xe" filled="true" fillcolor="#000000" stroked="false">
                <v:path arrowok="t"/>
                <v:fill type="solid"/>
              </v:shape>
            </v:group>
            <v:group style="position:absolute;left:3621;top:4859;width:10;height:20" coordorigin="3621,4859" coordsize="10,20">
              <v:shape style="position:absolute;left:3621;top:4859;width:10;height:20" coordorigin="3621,4859" coordsize="10,20" path="m3621,4878l3630,4878,3630,4859,3621,4859,3621,4878xe" filled="true" fillcolor="#000000" stroked="false">
                <v:path arrowok="t"/>
                <v:fill type="solid"/>
              </v:shape>
            </v:group>
            <v:group style="position:absolute;left:3621;top:4878;width:10;height:20" coordorigin="3621,4878" coordsize="10,20">
              <v:shape style="position:absolute;left:3621;top:4878;width:10;height:20" coordorigin="3621,4878" coordsize="10,20" path="m3621,4898l3630,4898,3630,4878,3621,4878,3621,4898xe" filled="true" fillcolor="#000000" stroked="false">
                <v:path arrowok="t"/>
                <v:fill type="solid"/>
              </v:shape>
            </v:group>
            <v:group style="position:absolute;left:3621;top:4898;width:10;height:20" coordorigin="3621,4898" coordsize="10,20">
              <v:shape style="position:absolute;left:3621;top:4898;width:10;height:20" coordorigin="3621,4898" coordsize="10,20" path="m3621,4917l3630,4917,3630,4898,3621,4898,3621,4917xe" filled="true" fillcolor="#000000" stroked="false">
                <v:path arrowok="t"/>
                <v:fill type="solid"/>
              </v:shape>
            </v:group>
            <v:group style="position:absolute;left:3621;top:4917;width:10;height:20" coordorigin="3621,4917" coordsize="10,20">
              <v:shape style="position:absolute;left:3621;top:4917;width:10;height:20" coordorigin="3621,4917" coordsize="10,20" path="m3621,4936l3630,4936,3630,4917,3621,4917,3621,4936xe" filled="true" fillcolor="#000000" stroked="false">
                <v:path arrowok="t"/>
                <v:fill type="solid"/>
              </v:shape>
            </v:group>
            <v:group style="position:absolute;left:3621;top:4936;width:10;height:20" coordorigin="3621,4936" coordsize="10,20">
              <v:shape style="position:absolute;left:3621;top:4936;width:10;height:20" coordorigin="3621,4936" coordsize="10,20" path="m3621,4955l3630,4955,3630,4936,3621,4936,3621,4955xe" filled="true" fillcolor="#000000" stroked="false">
                <v:path arrowok="t"/>
                <v:fill type="solid"/>
              </v:shape>
            </v:group>
            <v:group style="position:absolute;left:3621;top:4955;width:10;height:20" coordorigin="3621,4955" coordsize="10,20">
              <v:shape style="position:absolute;left:3621;top:4955;width:10;height:20" coordorigin="3621,4955" coordsize="10,20" path="m3621,4974l3630,4974,3630,4955,3621,4955,3621,4974xe" filled="true" fillcolor="#000000" stroked="false">
                <v:path arrowok="t"/>
                <v:fill type="solid"/>
              </v:shape>
            </v:group>
            <v:group style="position:absolute;left:3621;top:4974;width:10;height:20" coordorigin="3621,4974" coordsize="10,20">
              <v:shape style="position:absolute;left:3621;top:4974;width:10;height:20" coordorigin="3621,4974" coordsize="10,20" path="m3621,4994l3630,4994,3630,4974,3621,4974,3621,4994xe" filled="true" fillcolor="#000000" stroked="false">
                <v:path arrowok="t"/>
                <v:fill type="solid"/>
              </v:shape>
            </v:group>
            <v:group style="position:absolute;left:3621;top:4994;width:10;height:20" coordorigin="3621,4994" coordsize="10,20">
              <v:shape style="position:absolute;left:3621;top:4994;width:10;height:20" coordorigin="3621,4994" coordsize="10,20" path="m3621,5013l3630,5013,3630,4994,3621,4994,3621,5013xe" filled="true" fillcolor="#000000" stroked="false">
                <v:path arrowok="t"/>
                <v:fill type="solid"/>
              </v:shape>
            </v:group>
            <v:group style="position:absolute;left:3621;top:5013;width:10;height:20" coordorigin="3621,5013" coordsize="10,20">
              <v:shape style="position:absolute;left:3621;top:5013;width:10;height:20" coordorigin="3621,5013" coordsize="10,20" path="m3621,5032l3630,5032,3630,5013,3621,5013,3621,5032xe" filled="true" fillcolor="#000000" stroked="false">
                <v:path arrowok="t"/>
                <v:fill type="solid"/>
              </v:shape>
            </v:group>
            <v:group style="position:absolute;left:3621;top:5032;width:10;height:20" coordorigin="3621,5032" coordsize="10,20">
              <v:shape style="position:absolute;left:3621;top:5032;width:10;height:20" coordorigin="3621,5032" coordsize="10,20" path="m3621,5051l3630,5051,3630,5032,3621,5032,3621,5051xe" filled="true" fillcolor="#000000" stroked="false">
                <v:path arrowok="t"/>
                <v:fill type="solid"/>
              </v:shape>
            </v:group>
            <v:group style="position:absolute;left:3621;top:5051;width:10;height:20" coordorigin="3621,5051" coordsize="10,20">
              <v:shape style="position:absolute;left:3621;top:5051;width:10;height:20" coordorigin="3621,5051" coordsize="10,20" path="m3621,5070l3630,5070,3630,5051,3621,5051,3621,5070xe" filled="true" fillcolor="#000000" stroked="false">
                <v:path arrowok="t"/>
                <v:fill type="solid"/>
              </v:shape>
            </v:group>
            <v:group style="position:absolute;left:3621;top:5070;width:10;height:20" coordorigin="3621,5070" coordsize="10,20">
              <v:shape style="position:absolute;left:3621;top:5070;width:10;height:20" coordorigin="3621,5070" coordsize="10,20" path="m3621,5090l3630,5090,3630,5070,3621,5070,3621,5090xe" filled="true" fillcolor="#000000" stroked="false">
                <v:path arrowok="t"/>
                <v:fill type="solid"/>
              </v:shape>
            </v:group>
            <v:group style="position:absolute;left:3621;top:5090;width:10;height:20" coordorigin="3621,5090" coordsize="10,20">
              <v:shape style="position:absolute;left:3621;top:5090;width:10;height:20" coordorigin="3621,5090" coordsize="10,20" path="m3621,5109l3630,5109,3630,5090,3621,5090,3621,5109xe" filled="true" fillcolor="#000000" stroked="false">
                <v:path arrowok="t"/>
                <v:fill type="solid"/>
              </v:shape>
            </v:group>
            <v:group style="position:absolute;left:3621;top:5109;width:10;height:20" coordorigin="3621,5109" coordsize="10,20">
              <v:shape style="position:absolute;left:3621;top:5109;width:10;height:20" coordorigin="3621,5109" coordsize="10,20" path="m3621,5128l3630,5128,3630,5109,3621,5109,3621,5128xe" filled="true" fillcolor="#000000" stroked="false">
                <v:path arrowok="t"/>
                <v:fill type="solid"/>
              </v:shape>
            </v:group>
            <v:group style="position:absolute;left:3621;top:5128;width:10;height:20" coordorigin="3621,5128" coordsize="10,20">
              <v:shape style="position:absolute;left:3621;top:5128;width:10;height:20" coordorigin="3621,5128" coordsize="10,20" path="m3621,5147l3630,5147,3630,5128,3621,5128,3621,5147xe" filled="true" fillcolor="#000000" stroked="false">
                <v:path arrowok="t"/>
                <v:fill type="solid"/>
              </v:shape>
            </v:group>
            <v:group style="position:absolute;left:5072;top:4667;width:10;height:20" coordorigin="5072,4667" coordsize="10,20">
              <v:shape style="position:absolute;left:5072;top:4667;width:10;height:20" coordorigin="5072,4667" coordsize="10,20" path="m5072,4686l5082,4686,5082,4667,5072,4667,5072,4686xe" filled="true" fillcolor="#000000" stroked="false">
                <v:path arrowok="t"/>
                <v:fill type="solid"/>
              </v:shape>
            </v:group>
            <v:group style="position:absolute;left:5072;top:4686;width:10;height:20" coordorigin="5072,4686" coordsize="10,20">
              <v:shape style="position:absolute;left:5072;top:4686;width:10;height:20" coordorigin="5072,4686" coordsize="10,20" path="m5072,4706l5082,4706,5082,4686,5072,4686,5072,4706xe" filled="true" fillcolor="#000000" stroked="false">
                <v:path arrowok="t"/>
                <v:fill type="solid"/>
              </v:shape>
            </v:group>
            <v:group style="position:absolute;left:5072;top:4706;width:10;height:20" coordorigin="5072,4706" coordsize="10,20">
              <v:shape style="position:absolute;left:5072;top:4706;width:10;height:20" coordorigin="5072,4706" coordsize="10,20" path="m5072,4725l5082,4725,5082,4706,5072,4706,5072,4725xe" filled="true" fillcolor="#000000" stroked="false">
                <v:path arrowok="t"/>
                <v:fill type="solid"/>
              </v:shape>
            </v:group>
            <v:group style="position:absolute;left:5072;top:4725;width:10;height:20" coordorigin="5072,4725" coordsize="10,20">
              <v:shape style="position:absolute;left:5072;top:4725;width:10;height:20" coordorigin="5072,4725" coordsize="10,20" path="m5072,4744l5082,4744,5082,4725,5072,4725,5072,4744xe" filled="true" fillcolor="#000000" stroked="false">
                <v:path arrowok="t"/>
                <v:fill type="solid"/>
              </v:shape>
            </v:group>
            <v:group style="position:absolute;left:5072;top:4744;width:10;height:20" coordorigin="5072,4744" coordsize="10,20">
              <v:shape style="position:absolute;left:5072;top:4744;width:10;height:20" coordorigin="5072,4744" coordsize="10,20" path="m5072,4763l5082,4763,5082,4744,5072,4744,5072,4763xe" filled="true" fillcolor="#000000" stroked="false">
                <v:path arrowok="t"/>
                <v:fill type="solid"/>
              </v:shape>
            </v:group>
            <v:group style="position:absolute;left:5072;top:4763;width:10;height:20" coordorigin="5072,4763" coordsize="10,20">
              <v:shape style="position:absolute;left:5072;top:4763;width:10;height:20" coordorigin="5072,4763" coordsize="10,20" path="m5072,4782l5082,4782,5082,4763,5072,4763,5072,4782xe" filled="true" fillcolor="#000000" stroked="false">
                <v:path arrowok="t"/>
                <v:fill type="solid"/>
              </v:shape>
            </v:group>
            <v:group style="position:absolute;left:5072;top:4782;width:10;height:20" coordorigin="5072,4782" coordsize="10,20">
              <v:shape style="position:absolute;left:5072;top:4782;width:10;height:20" coordorigin="5072,4782" coordsize="10,20" path="m5072,4802l5082,4802,5082,4782,5072,4782,5072,4802xe" filled="true" fillcolor="#000000" stroked="false">
                <v:path arrowok="t"/>
                <v:fill type="solid"/>
              </v:shape>
            </v:group>
            <v:group style="position:absolute;left:5072;top:4802;width:10;height:20" coordorigin="5072,4802" coordsize="10,20">
              <v:shape style="position:absolute;left:5072;top:4802;width:10;height:20" coordorigin="5072,4802" coordsize="10,20" path="m5072,4821l5082,4821,5082,4802,5072,4802,5072,4821xe" filled="true" fillcolor="#000000" stroked="false">
                <v:path arrowok="t"/>
                <v:fill type="solid"/>
              </v:shape>
            </v:group>
            <v:group style="position:absolute;left:5072;top:4821;width:10;height:20" coordorigin="5072,4821" coordsize="10,20">
              <v:shape style="position:absolute;left:5072;top:4821;width:10;height:20" coordorigin="5072,4821" coordsize="10,20" path="m5072,4840l5082,4840,5082,4821,5072,4821,5072,4840xe" filled="true" fillcolor="#000000" stroked="false">
                <v:path arrowok="t"/>
                <v:fill type="solid"/>
              </v:shape>
            </v:group>
            <v:group style="position:absolute;left:5072;top:4840;width:10;height:20" coordorigin="5072,4840" coordsize="10,20">
              <v:shape style="position:absolute;left:5072;top:4840;width:10;height:20" coordorigin="5072,4840" coordsize="10,20" path="m5072,4859l5082,4859,5082,4840,5072,4840,5072,4859xe" filled="true" fillcolor="#000000" stroked="false">
                <v:path arrowok="t"/>
                <v:fill type="solid"/>
              </v:shape>
            </v:group>
            <v:group style="position:absolute;left:5072;top:4859;width:10;height:20" coordorigin="5072,4859" coordsize="10,20">
              <v:shape style="position:absolute;left:5072;top:4859;width:10;height:20" coordorigin="5072,4859" coordsize="10,20" path="m5072,4878l5082,4878,5082,4859,5072,4859,5072,4878xe" filled="true" fillcolor="#000000" stroked="false">
                <v:path arrowok="t"/>
                <v:fill type="solid"/>
              </v:shape>
            </v:group>
            <v:group style="position:absolute;left:5072;top:4878;width:10;height:20" coordorigin="5072,4878" coordsize="10,20">
              <v:shape style="position:absolute;left:5072;top:4878;width:10;height:20" coordorigin="5072,4878" coordsize="10,20" path="m5072,4898l5082,4898,5082,4878,5072,4878,5072,4898xe" filled="true" fillcolor="#000000" stroked="false">
                <v:path arrowok="t"/>
                <v:fill type="solid"/>
              </v:shape>
            </v:group>
            <v:group style="position:absolute;left:5072;top:4898;width:10;height:20" coordorigin="5072,4898" coordsize="10,20">
              <v:shape style="position:absolute;left:5072;top:4898;width:10;height:20" coordorigin="5072,4898" coordsize="10,20" path="m5072,4917l5082,4917,5082,4898,5072,4898,5072,4917xe" filled="true" fillcolor="#000000" stroked="false">
                <v:path arrowok="t"/>
                <v:fill type="solid"/>
              </v:shape>
            </v:group>
            <v:group style="position:absolute;left:5072;top:4917;width:10;height:20" coordorigin="5072,4917" coordsize="10,20">
              <v:shape style="position:absolute;left:5072;top:4917;width:10;height:20" coordorigin="5072,4917" coordsize="10,20" path="m5072,4936l5082,4936,5082,4917,5072,4917,5072,4936xe" filled="true" fillcolor="#000000" stroked="false">
                <v:path arrowok="t"/>
                <v:fill type="solid"/>
              </v:shape>
            </v:group>
            <v:group style="position:absolute;left:5072;top:4936;width:10;height:20" coordorigin="5072,4936" coordsize="10,20">
              <v:shape style="position:absolute;left:5072;top:4936;width:10;height:20" coordorigin="5072,4936" coordsize="10,20" path="m5072,4955l5082,4955,5082,4936,5072,4936,5072,4955xe" filled="true" fillcolor="#000000" stroked="false">
                <v:path arrowok="t"/>
                <v:fill type="solid"/>
              </v:shape>
            </v:group>
            <v:group style="position:absolute;left:5072;top:4955;width:10;height:20" coordorigin="5072,4955" coordsize="10,20">
              <v:shape style="position:absolute;left:5072;top:4955;width:10;height:20" coordorigin="5072,4955" coordsize="10,20" path="m5072,4974l5082,4974,5082,4955,5072,4955,5072,4974xe" filled="true" fillcolor="#000000" stroked="false">
                <v:path arrowok="t"/>
                <v:fill type="solid"/>
              </v:shape>
            </v:group>
            <v:group style="position:absolute;left:5072;top:4974;width:10;height:20" coordorigin="5072,4974" coordsize="10,20">
              <v:shape style="position:absolute;left:5072;top:4974;width:10;height:20" coordorigin="5072,4974" coordsize="10,20" path="m5072,4994l5082,4994,5082,4974,5072,4974,5072,4994xe" filled="true" fillcolor="#000000" stroked="false">
                <v:path arrowok="t"/>
                <v:fill type="solid"/>
              </v:shape>
            </v:group>
            <v:group style="position:absolute;left:5072;top:4994;width:10;height:20" coordorigin="5072,4994" coordsize="10,20">
              <v:shape style="position:absolute;left:5072;top:4994;width:10;height:20" coordorigin="5072,4994" coordsize="10,20" path="m5072,5013l5082,5013,5082,4994,5072,4994,5072,5013xe" filled="true" fillcolor="#000000" stroked="false">
                <v:path arrowok="t"/>
                <v:fill type="solid"/>
              </v:shape>
            </v:group>
            <v:group style="position:absolute;left:5072;top:5013;width:10;height:20" coordorigin="5072,5013" coordsize="10,20">
              <v:shape style="position:absolute;left:5072;top:5013;width:10;height:20" coordorigin="5072,5013" coordsize="10,20" path="m5072,5032l5082,5032,5082,5013,5072,5013,5072,5032xe" filled="true" fillcolor="#000000" stroked="false">
                <v:path arrowok="t"/>
                <v:fill type="solid"/>
              </v:shape>
            </v:group>
            <v:group style="position:absolute;left:5072;top:5032;width:10;height:20" coordorigin="5072,5032" coordsize="10,20">
              <v:shape style="position:absolute;left:5072;top:5032;width:10;height:20" coordorigin="5072,5032" coordsize="10,20" path="m5072,5051l5082,5051,5082,5032,5072,5032,5072,5051xe" filled="true" fillcolor="#000000" stroked="false">
                <v:path arrowok="t"/>
                <v:fill type="solid"/>
              </v:shape>
            </v:group>
            <v:group style="position:absolute;left:5072;top:5051;width:10;height:20" coordorigin="5072,5051" coordsize="10,20">
              <v:shape style="position:absolute;left:5072;top:5051;width:10;height:20" coordorigin="5072,5051" coordsize="10,20" path="m5072,5070l5082,5070,5082,5051,5072,5051,5072,5070xe" filled="true" fillcolor="#000000" stroked="false">
                <v:path arrowok="t"/>
                <v:fill type="solid"/>
              </v:shape>
            </v:group>
            <v:group style="position:absolute;left:5072;top:5070;width:10;height:20" coordorigin="5072,5070" coordsize="10,20">
              <v:shape style="position:absolute;left:5072;top:5070;width:10;height:20" coordorigin="5072,5070" coordsize="10,20" path="m5072,5090l5082,5090,5082,5070,5072,5070,5072,5090xe" filled="true" fillcolor="#000000" stroked="false">
                <v:path arrowok="t"/>
                <v:fill type="solid"/>
              </v:shape>
            </v:group>
            <v:group style="position:absolute;left:5072;top:5090;width:10;height:20" coordorigin="5072,5090" coordsize="10,20">
              <v:shape style="position:absolute;left:5072;top:5090;width:10;height:20" coordorigin="5072,5090" coordsize="10,20" path="m5072,5109l5082,5109,5082,5090,5072,5090,5072,5109xe" filled="true" fillcolor="#000000" stroked="false">
                <v:path arrowok="t"/>
                <v:fill type="solid"/>
              </v:shape>
            </v:group>
            <v:group style="position:absolute;left:5072;top:5109;width:10;height:20" coordorigin="5072,5109" coordsize="10,20">
              <v:shape style="position:absolute;left:5072;top:5109;width:10;height:20" coordorigin="5072,5109" coordsize="10,20" path="m5072,5128l5082,5128,5082,5109,5072,5109,5072,5128xe" filled="true" fillcolor="#000000" stroked="false">
                <v:path arrowok="t"/>
                <v:fill type="solid"/>
              </v:shape>
            </v:group>
            <v:group style="position:absolute;left:5072;top:5128;width:10;height:20" coordorigin="5072,5128" coordsize="10,20">
              <v:shape style="position:absolute;left:5072;top:5128;width:10;height:20" coordorigin="5072,5128" coordsize="10,20" path="m5072,5147l5082,5147,5082,5128,5072,5128,5072,5147xe" filled="true" fillcolor="#000000" stroked="false">
                <v:path arrowok="t"/>
                <v:fill type="solid"/>
              </v:shape>
            </v:group>
            <v:group style="position:absolute;left:6126;top:4667;width:10;height:20" coordorigin="6126,4667" coordsize="10,20">
              <v:shape style="position:absolute;left:6126;top:4667;width:10;height:20" coordorigin="6126,4667" coordsize="10,20" path="m6126,4686l6135,4686,6135,4667,6126,4667,6126,4686xe" filled="true" fillcolor="#000000" stroked="false">
                <v:path arrowok="t"/>
                <v:fill type="solid"/>
              </v:shape>
            </v:group>
            <v:group style="position:absolute;left:6126;top:4686;width:10;height:20" coordorigin="6126,4686" coordsize="10,20">
              <v:shape style="position:absolute;left:6126;top:4686;width:10;height:20" coordorigin="6126,4686" coordsize="10,20" path="m6126,4706l6135,4706,6135,4686,6126,4686,6126,4706xe" filled="true" fillcolor="#000000" stroked="false">
                <v:path arrowok="t"/>
                <v:fill type="solid"/>
              </v:shape>
            </v:group>
            <v:group style="position:absolute;left:6126;top:4706;width:10;height:20" coordorigin="6126,4706" coordsize="10,20">
              <v:shape style="position:absolute;left:6126;top:4706;width:10;height:20" coordorigin="6126,4706" coordsize="10,20" path="m6126,4725l6135,4725,6135,4706,6126,4706,6126,4725xe" filled="true" fillcolor="#000000" stroked="false">
                <v:path arrowok="t"/>
                <v:fill type="solid"/>
              </v:shape>
            </v:group>
            <v:group style="position:absolute;left:6126;top:4725;width:10;height:20" coordorigin="6126,4725" coordsize="10,20">
              <v:shape style="position:absolute;left:6126;top:4725;width:10;height:20" coordorigin="6126,4725" coordsize="10,20" path="m6126,4744l6135,4744,6135,4725,6126,4725,6126,4744xe" filled="true" fillcolor="#000000" stroked="false">
                <v:path arrowok="t"/>
                <v:fill type="solid"/>
              </v:shape>
            </v:group>
            <v:group style="position:absolute;left:6126;top:4744;width:10;height:20" coordorigin="6126,4744" coordsize="10,20">
              <v:shape style="position:absolute;left:6126;top:4744;width:10;height:20" coordorigin="6126,4744" coordsize="10,20" path="m6126,4763l6135,4763,6135,4744,6126,4744,6126,4763xe" filled="true" fillcolor="#000000" stroked="false">
                <v:path arrowok="t"/>
                <v:fill type="solid"/>
              </v:shape>
            </v:group>
            <v:group style="position:absolute;left:6126;top:4763;width:10;height:20" coordorigin="6126,4763" coordsize="10,20">
              <v:shape style="position:absolute;left:6126;top:4763;width:10;height:20" coordorigin="6126,4763" coordsize="10,20" path="m6126,4782l6135,4782,6135,4763,6126,4763,6126,4782xe" filled="true" fillcolor="#000000" stroked="false">
                <v:path arrowok="t"/>
                <v:fill type="solid"/>
              </v:shape>
            </v:group>
            <v:group style="position:absolute;left:6126;top:4782;width:10;height:20" coordorigin="6126,4782" coordsize="10,20">
              <v:shape style="position:absolute;left:6126;top:4782;width:10;height:20" coordorigin="6126,4782" coordsize="10,20" path="m6126,4802l6135,4802,6135,4782,6126,4782,6126,4802xe" filled="true" fillcolor="#000000" stroked="false">
                <v:path arrowok="t"/>
                <v:fill type="solid"/>
              </v:shape>
            </v:group>
            <v:group style="position:absolute;left:6126;top:4802;width:10;height:20" coordorigin="6126,4802" coordsize="10,20">
              <v:shape style="position:absolute;left:6126;top:4802;width:10;height:20" coordorigin="6126,4802" coordsize="10,20" path="m6126,4821l6135,4821,6135,4802,6126,4802,6126,4821xe" filled="true" fillcolor="#000000" stroked="false">
                <v:path arrowok="t"/>
                <v:fill type="solid"/>
              </v:shape>
            </v:group>
            <v:group style="position:absolute;left:6126;top:4821;width:10;height:20" coordorigin="6126,4821" coordsize="10,20">
              <v:shape style="position:absolute;left:6126;top:4821;width:10;height:20" coordorigin="6126,4821" coordsize="10,20" path="m6126,4840l6135,4840,6135,4821,6126,4821,6126,4840xe" filled="true" fillcolor="#000000" stroked="false">
                <v:path arrowok="t"/>
                <v:fill type="solid"/>
              </v:shape>
            </v:group>
            <v:group style="position:absolute;left:6126;top:4840;width:10;height:20" coordorigin="6126,4840" coordsize="10,20">
              <v:shape style="position:absolute;left:6126;top:4840;width:10;height:20" coordorigin="6126,4840" coordsize="10,20" path="m6126,4859l6135,4859,6135,4840,6126,4840,6126,4859xe" filled="true" fillcolor="#000000" stroked="false">
                <v:path arrowok="t"/>
                <v:fill type="solid"/>
              </v:shape>
            </v:group>
            <v:group style="position:absolute;left:6126;top:4859;width:10;height:20" coordorigin="6126,4859" coordsize="10,20">
              <v:shape style="position:absolute;left:6126;top:4859;width:10;height:20" coordorigin="6126,4859" coordsize="10,20" path="m6126,4878l6135,4878,6135,4859,6126,4859,6126,4878xe" filled="true" fillcolor="#000000" stroked="false">
                <v:path arrowok="t"/>
                <v:fill type="solid"/>
              </v:shape>
            </v:group>
            <v:group style="position:absolute;left:6126;top:4878;width:10;height:20" coordorigin="6126,4878" coordsize="10,20">
              <v:shape style="position:absolute;left:6126;top:4878;width:10;height:20" coordorigin="6126,4878" coordsize="10,20" path="m6126,4898l6135,4898,6135,4878,6126,4878,6126,4898xe" filled="true" fillcolor="#000000" stroked="false">
                <v:path arrowok="t"/>
                <v:fill type="solid"/>
              </v:shape>
            </v:group>
            <v:group style="position:absolute;left:6126;top:4898;width:10;height:20" coordorigin="6126,4898" coordsize="10,20">
              <v:shape style="position:absolute;left:6126;top:4898;width:10;height:20" coordorigin="6126,4898" coordsize="10,20" path="m6126,4917l6135,4917,6135,4898,6126,4898,6126,4917xe" filled="true" fillcolor="#000000" stroked="false">
                <v:path arrowok="t"/>
                <v:fill type="solid"/>
              </v:shape>
            </v:group>
            <v:group style="position:absolute;left:6126;top:4917;width:10;height:20" coordorigin="6126,4917" coordsize="10,20">
              <v:shape style="position:absolute;left:6126;top:4917;width:10;height:20" coordorigin="6126,4917" coordsize="10,20" path="m6126,4936l6135,4936,6135,4917,6126,4917,6126,4936xe" filled="true" fillcolor="#000000" stroked="false">
                <v:path arrowok="t"/>
                <v:fill type="solid"/>
              </v:shape>
            </v:group>
            <v:group style="position:absolute;left:6126;top:4936;width:10;height:20" coordorigin="6126,4936" coordsize="10,20">
              <v:shape style="position:absolute;left:6126;top:4936;width:10;height:20" coordorigin="6126,4936" coordsize="10,20" path="m6126,4955l6135,4955,6135,4936,6126,4936,6126,4955xe" filled="true" fillcolor="#000000" stroked="false">
                <v:path arrowok="t"/>
                <v:fill type="solid"/>
              </v:shape>
            </v:group>
            <v:group style="position:absolute;left:6126;top:4955;width:10;height:20" coordorigin="6126,4955" coordsize="10,20">
              <v:shape style="position:absolute;left:6126;top:4955;width:10;height:20" coordorigin="6126,4955" coordsize="10,20" path="m6126,4974l6135,4974,6135,4955,6126,4955,6126,4974xe" filled="true" fillcolor="#000000" stroked="false">
                <v:path arrowok="t"/>
                <v:fill type="solid"/>
              </v:shape>
            </v:group>
            <v:group style="position:absolute;left:6126;top:4974;width:10;height:20" coordorigin="6126,4974" coordsize="10,20">
              <v:shape style="position:absolute;left:6126;top:4974;width:10;height:20" coordorigin="6126,4974" coordsize="10,20" path="m6126,4994l6135,4994,6135,4974,6126,4974,6126,4994xe" filled="true" fillcolor="#000000" stroked="false">
                <v:path arrowok="t"/>
                <v:fill type="solid"/>
              </v:shape>
            </v:group>
            <v:group style="position:absolute;left:6126;top:4994;width:10;height:20" coordorigin="6126,4994" coordsize="10,20">
              <v:shape style="position:absolute;left:6126;top:4994;width:10;height:20" coordorigin="6126,4994" coordsize="10,20" path="m6126,5013l6135,5013,6135,4994,6126,4994,6126,5013xe" filled="true" fillcolor="#000000" stroked="false">
                <v:path arrowok="t"/>
                <v:fill type="solid"/>
              </v:shape>
            </v:group>
            <v:group style="position:absolute;left:6126;top:5013;width:10;height:20" coordorigin="6126,5013" coordsize="10,20">
              <v:shape style="position:absolute;left:6126;top:5013;width:10;height:20" coordorigin="6126,5013" coordsize="10,20" path="m6126,5032l6135,5032,6135,5013,6126,5013,6126,5032xe" filled="true" fillcolor="#000000" stroked="false">
                <v:path arrowok="t"/>
                <v:fill type="solid"/>
              </v:shape>
            </v:group>
            <v:group style="position:absolute;left:6126;top:5032;width:10;height:20" coordorigin="6126,5032" coordsize="10,20">
              <v:shape style="position:absolute;left:6126;top:5032;width:10;height:20" coordorigin="6126,5032" coordsize="10,20" path="m6126,5051l6135,5051,6135,5032,6126,5032,6126,5051xe" filled="true" fillcolor="#000000" stroked="false">
                <v:path arrowok="t"/>
                <v:fill type="solid"/>
              </v:shape>
            </v:group>
            <v:group style="position:absolute;left:6126;top:5051;width:10;height:20" coordorigin="6126,5051" coordsize="10,20">
              <v:shape style="position:absolute;left:6126;top:5051;width:10;height:20" coordorigin="6126,5051" coordsize="10,20" path="m6126,5070l6135,5070,6135,5051,6126,5051,6126,5070xe" filled="true" fillcolor="#000000" stroked="false">
                <v:path arrowok="t"/>
                <v:fill type="solid"/>
              </v:shape>
            </v:group>
            <v:group style="position:absolute;left:6126;top:5070;width:10;height:20" coordorigin="6126,5070" coordsize="10,20">
              <v:shape style="position:absolute;left:6126;top:5070;width:10;height:20" coordorigin="6126,5070" coordsize="10,20" path="m6126,5090l6135,5090,6135,5070,6126,5070,6126,5090xe" filled="true" fillcolor="#000000" stroked="false">
                <v:path arrowok="t"/>
                <v:fill type="solid"/>
              </v:shape>
            </v:group>
            <v:group style="position:absolute;left:6126;top:5090;width:10;height:20" coordorigin="6126,5090" coordsize="10,20">
              <v:shape style="position:absolute;left:6126;top:5090;width:10;height:20" coordorigin="6126,5090" coordsize="10,20" path="m6126,5109l6135,5109,6135,5090,6126,5090,6126,5109xe" filled="true" fillcolor="#000000" stroked="false">
                <v:path arrowok="t"/>
                <v:fill type="solid"/>
              </v:shape>
            </v:group>
            <v:group style="position:absolute;left:6126;top:5109;width:10;height:20" coordorigin="6126,5109" coordsize="10,20">
              <v:shape style="position:absolute;left:6126;top:5109;width:10;height:20" coordorigin="6126,5109" coordsize="10,20" path="m6126,5128l6135,5128,6135,5109,6126,5109,6126,5128xe" filled="true" fillcolor="#000000" stroked="false">
                <v:path arrowok="t"/>
                <v:fill type="solid"/>
              </v:shape>
            </v:group>
            <v:group style="position:absolute;left:6126;top:5128;width:10;height:20" coordorigin="6126,5128" coordsize="10,20">
              <v:shape style="position:absolute;left:6126;top:5128;width:10;height:20" coordorigin="6126,5128" coordsize="10,20" path="m6126,5147l6135,5147,6135,5128,6126,5128,6126,5147xe" filled="true" fillcolor="#000000" stroked="false">
                <v:path arrowok="t"/>
                <v:fill type="solid"/>
              </v:shape>
            </v:group>
            <v:group style="position:absolute;left:7305;top:4667;width:10;height:20" coordorigin="7305,4667" coordsize="10,20">
              <v:shape style="position:absolute;left:7305;top:4667;width:10;height:20" coordorigin="7305,4667" coordsize="10,20" path="m7305,4686l7315,4686,7315,4667,7305,4667,7305,4686xe" filled="true" fillcolor="#000000" stroked="false">
                <v:path arrowok="t"/>
                <v:fill type="solid"/>
              </v:shape>
            </v:group>
            <v:group style="position:absolute;left:7305;top:4686;width:10;height:20" coordorigin="7305,4686" coordsize="10,20">
              <v:shape style="position:absolute;left:7305;top:4686;width:10;height:20" coordorigin="7305,4686" coordsize="10,20" path="m7305,4706l7315,4706,7315,4686,7305,4686,7305,4706xe" filled="true" fillcolor="#000000" stroked="false">
                <v:path arrowok="t"/>
                <v:fill type="solid"/>
              </v:shape>
            </v:group>
            <v:group style="position:absolute;left:7305;top:4706;width:10;height:20" coordorigin="7305,4706" coordsize="10,20">
              <v:shape style="position:absolute;left:7305;top:4706;width:10;height:20" coordorigin="7305,4706" coordsize="10,20" path="m7305,4725l7315,4725,7315,4706,7305,4706,7305,4725xe" filled="true" fillcolor="#000000" stroked="false">
                <v:path arrowok="t"/>
                <v:fill type="solid"/>
              </v:shape>
            </v:group>
            <v:group style="position:absolute;left:7305;top:4725;width:10;height:20" coordorigin="7305,4725" coordsize="10,20">
              <v:shape style="position:absolute;left:7305;top:4725;width:10;height:20" coordorigin="7305,4725" coordsize="10,20" path="m7305,4744l7315,4744,7315,4725,7305,4725,7305,4744xe" filled="true" fillcolor="#000000" stroked="false">
                <v:path arrowok="t"/>
                <v:fill type="solid"/>
              </v:shape>
            </v:group>
            <v:group style="position:absolute;left:7305;top:4744;width:10;height:20" coordorigin="7305,4744" coordsize="10,20">
              <v:shape style="position:absolute;left:7305;top:4744;width:10;height:20" coordorigin="7305,4744" coordsize="10,20" path="m7305,4763l7315,4763,7315,4744,7305,4744,7305,4763xe" filled="true" fillcolor="#000000" stroked="false">
                <v:path arrowok="t"/>
                <v:fill type="solid"/>
              </v:shape>
            </v:group>
            <v:group style="position:absolute;left:7305;top:4763;width:10;height:20" coordorigin="7305,4763" coordsize="10,20">
              <v:shape style="position:absolute;left:7305;top:4763;width:10;height:20" coordorigin="7305,4763" coordsize="10,20" path="m7305,4782l7315,4782,7315,4763,7305,4763,7305,4782xe" filled="true" fillcolor="#000000" stroked="false">
                <v:path arrowok="t"/>
                <v:fill type="solid"/>
              </v:shape>
            </v:group>
            <v:group style="position:absolute;left:7305;top:4782;width:10;height:20" coordorigin="7305,4782" coordsize="10,20">
              <v:shape style="position:absolute;left:7305;top:4782;width:10;height:20" coordorigin="7305,4782" coordsize="10,20" path="m7305,4802l7315,4802,7315,4782,7305,4782,7305,4802xe" filled="true" fillcolor="#000000" stroked="false">
                <v:path arrowok="t"/>
                <v:fill type="solid"/>
              </v:shape>
            </v:group>
            <v:group style="position:absolute;left:7305;top:4802;width:10;height:20" coordorigin="7305,4802" coordsize="10,20">
              <v:shape style="position:absolute;left:7305;top:4802;width:10;height:20" coordorigin="7305,4802" coordsize="10,20" path="m7305,4821l7315,4821,7315,4802,7305,4802,7305,4821xe" filled="true" fillcolor="#000000" stroked="false">
                <v:path arrowok="t"/>
                <v:fill type="solid"/>
              </v:shape>
            </v:group>
            <v:group style="position:absolute;left:7305;top:4821;width:10;height:20" coordorigin="7305,4821" coordsize="10,20">
              <v:shape style="position:absolute;left:7305;top:4821;width:10;height:20" coordorigin="7305,4821" coordsize="10,20" path="m7305,4840l7315,4840,7315,4821,7305,4821,7305,4840xe" filled="true" fillcolor="#000000" stroked="false">
                <v:path arrowok="t"/>
                <v:fill type="solid"/>
              </v:shape>
            </v:group>
            <v:group style="position:absolute;left:7305;top:4840;width:10;height:20" coordorigin="7305,4840" coordsize="10,20">
              <v:shape style="position:absolute;left:7305;top:4840;width:10;height:20" coordorigin="7305,4840" coordsize="10,20" path="m7305,4859l7315,4859,7315,4840,7305,4840,7305,4859xe" filled="true" fillcolor="#000000" stroked="false">
                <v:path arrowok="t"/>
                <v:fill type="solid"/>
              </v:shape>
            </v:group>
            <v:group style="position:absolute;left:7305;top:4859;width:10;height:20" coordorigin="7305,4859" coordsize="10,20">
              <v:shape style="position:absolute;left:7305;top:4859;width:10;height:20" coordorigin="7305,4859" coordsize="10,20" path="m7305,4878l7315,4878,7315,4859,7305,4859,7305,4878xe" filled="true" fillcolor="#000000" stroked="false">
                <v:path arrowok="t"/>
                <v:fill type="solid"/>
              </v:shape>
            </v:group>
            <v:group style="position:absolute;left:7305;top:4878;width:10;height:20" coordorigin="7305,4878" coordsize="10,20">
              <v:shape style="position:absolute;left:7305;top:4878;width:10;height:20" coordorigin="7305,4878" coordsize="10,20" path="m7305,4898l7315,4898,7315,4878,7305,4878,7305,4898xe" filled="true" fillcolor="#000000" stroked="false">
                <v:path arrowok="t"/>
                <v:fill type="solid"/>
              </v:shape>
            </v:group>
            <v:group style="position:absolute;left:7305;top:4898;width:10;height:20" coordorigin="7305,4898" coordsize="10,20">
              <v:shape style="position:absolute;left:7305;top:4898;width:10;height:20" coordorigin="7305,4898" coordsize="10,20" path="m7305,4917l7315,4917,7315,4898,7305,4898,7305,4917xe" filled="true" fillcolor="#000000" stroked="false">
                <v:path arrowok="t"/>
                <v:fill type="solid"/>
              </v:shape>
            </v:group>
            <v:group style="position:absolute;left:7305;top:4917;width:10;height:20" coordorigin="7305,4917" coordsize="10,20">
              <v:shape style="position:absolute;left:7305;top:4917;width:10;height:20" coordorigin="7305,4917" coordsize="10,20" path="m7305,4936l7315,4936,7315,4917,7305,4917,7305,4936xe" filled="true" fillcolor="#000000" stroked="false">
                <v:path arrowok="t"/>
                <v:fill type="solid"/>
              </v:shape>
            </v:group>
            <v:group style="position:absolute;left:7305;top:4936;width:10;height:20" coordorigin="7305,4936" coordsize="10,20">
              <v:shape style="position:absolute;left:7305;top:4936;width:10;height:20" coordorigin="7305,4936" coordsize="10,20" path="m7305,4955l7315,4955,7315,4936,7305,4936,7305,4955xe" filled="true" fillcolor="#000000" stroked="false">
                <v:path arrowok="t"/>
                <v:fill type="solid"/>
              </v:shape>
            </v:group>
            <v:group style="position:absolute;left:7305;top:4955;width:10;height:20" coordorigin="7305,4955" coordsize="10,20">
              <v:shape style="position:absolute;left:7305;top:4955;width:10;height:20" coordorigin="7305,4955" coordsize="10,20" path="m7305,4974l7315,4974,7315,4955,7305,4955,7305,4974xe" filled="true" fillcolor="#000000" stroked="false">
                <v:path arrowok="t"/>
                <v:fill type="solid"/>
              </v:shape>
            </v:group>
            <v:group style="position:absolute;left:7305;top:4974;width:10;height:20" coordorigin="7305,4974" coordsize="10,20">
              <v:shape style="position:absolute;left:7305;top:4974;width:10;height:20" coordorigin="7305,4974" coordsize="10,20" path="m7305,4994l7315,4994,7315,4974,7305,4974,7305,4994xe" filled="true" fillcolor="#000000" stroked="false">
                <v:path arrowok="t"/>
                <v:fill type="solid"/>
              </v:shape>
            </v:group>
            <v:group style="position:absolute;left:7305;top:4994;width:10;height:20" coordorigin="7305,4994" coordsize="10,20">
              <v:shape style="position:absolute;left:7305;top:4994;width:10;height:20" coordorigin="7305,4994" coordsize="10,20" path="m7305,5013l7315,5013,7315,4994,7305,4994,7305,5013xe" filled="true" fillcolor="#000000" stroked="false">
                <v:path arrowok="t"/>
                <v:fill type="solid"/>
              </v:shape>
            </v:group>
            <v:group style="position:absolute;left:7305;top:5013;width:10;height:20" coordorigin="7305,5013" coordsize="10,20">
              <v:shape style="position:absolute;left:7305;top:5013;width:10;height:20" coordorigin="7305,5013" coordsize="10,20" path="m7305,5032l7315,5032,7315,5013,7305,5013,7305,5032xe" filled="true" fillcolor="#000000" stroked="false">
                <v:path arrowok="t"/>
                <v:fill type="solid"/>
              </v:shape>
            </v:group>
            <v:group style="position:absolute;left:7305;top:5032;width:10;height:20" coordorigin="7305,5032" coordsize="10,20">
              <v:shape style="position:absolute;left:7305;top:5032;width:10;height:20" coordorigin="7305,5032" coordsize="10,20" path="m7305,5051l7315,5051,7315,5032,7305,5032,7305,5051xe" filled="true" fillcolor="#000000" stroked="false">
                <v:path arrowok="t"/>
                <v:fill type="solid"/>
              </v:shape>
            </v:group>
            <v:group style="position:absolute;left:7305;top:5051;width:10;height:20" coordorigin="7305,5051" coordsize="10,20">
              <v:shape style="position:absolute;left:7305;top:5051;width:10;height:20" coordorigin="7305,5051" coordsize="10,20" path="m7305,5070l7315,5070,7315,5051,7305,5051,7305,5070xe" filled="true" fillcolor="#000000" stroked="false">
                <v:path arrowok="t"/>
                <v:fill type="solid"/>
              </v:shape>
            </v:group>
            <v:group style="position:absolute;left:7305;top:5070;width:10;height:20" coordorigin="7305,5070" coordsize="10,20">
              <v:shape style="position:absolute;left:7305;top:5070;width:10;height:20" coordorigin="7305,5070" coordsize="10,20" path="m7305,5090l7315,5090,7315,5070,7305,5070,7305,5090xe" filled="true" fillcolor="#000000" stroked="false">
                <v:path arrowok="t"/>
                <v:fill type="solid"/>
              </v:shape>
            </v:group>
            <v:group style="position:absolute;left:7305;top:5090;width:10;height:20" coordorigin="7305,5090" coordsize="10,20">
              <v:shape style="position:absolute;left:7305;top:5090;width:10;height:20" coordorigin="7305,5090" coordsize="10,20" path="m7305,5109l7315,5109,7315,5090,7305,5090,7305,5109xe" filled="true" fillcolor="#000000" stroked="false">
                <v:path arrowok="t"/>
                <v:fill type="solid"/>
              </v:shape>
            </v:group>
            <v:group style="position:absolute;left:7305;top:5109;width:10;height:20" coordorigin="7305,5109" coordsize="10,20">
              <v:shape style="position:absolute;left:7305;top:5109;width:10;height:20" coordorigin="7305,5109" coordsize="10,20" path="m7305,5128l7315,5128,7315,5109,7305,5109,7305,5128xe" filled="true" fillcolor="#000000" stroked="false">
                <v:path arrowok="t"/>
                <v:fill type="solid"/>
              </v:shape>
            </v:group>
            <v:group style="position:absolute;left:7305;top:5128;width:10;height:20" coordorigin="7305,5128" coordsize="10,20">
              <v:shape style="position:absolute;left:7305;top:5128;width:10;height:20" coordorigin="7305,5128" coordsize="10,20" path="m7305,5147l7315,5147,7315,5128,7305,5128,7305,5147xe" filled="true" fillcolor="#000000" stroked="false">
                <v:path arrowok="t"/>
                <v:fill type="solid"/>
              </v:shape>
              <v:shape style="position:absolute;left:14;top:5051;width:2130;height:106" type="#_x0000_t75" stroked="false">
                <v:imagedata r:id="rId773" o:title=""/>
              </v:shape>
              <v:shape style="position:absolute;left:2121;top:5147;width:1500;height:10" type="#_x0000_t75" stroked="false">
                <v:imagedata r:id="rId759" o:title=""/>
              </v:shape>
              <v:shape style="position:absolute;left:3616;top:5147;width:2510;height:10" type="#_x0000_t75" stroked="false">
                <v:imagedata r:id="rId760" o:title=""/>
              </v:shape>
              <v:shape style="position:absolute;left:6121;top:5147;width:1184;height:10" type="#_x0000_t75" stroked="false">
                <v:imagedata r:id="rId761" o:title=""/>
              </v:shape>
              <v:shape style="position:absolute;left:7300;top:5147;width:1505;height:10" type="#_x0000_t75" stroked="false">
                <v:imagedata r:id="rId762" o:title=""/>
              </v:shape>
            </v:group>
            <v:group style="position:absolute;left:2126;top:5157;width:10;height:20" coordorigin="2126,5157" coordsize="10,20">
              <v:shape style="position:absolute;left:2126;top:5157;width:10;height:20" coordorigin="2126,5157" coordsize="10,20" path="m2126,5176l2135,5176,2135,5157,2126,5157,2126,5176xe" filled="true" fillcolor="#000000" stroked="false">
                <v:path arrowok="t"/>
                <v:fill type="solid"/>
              </v:shape>
            </v:group>
            <v:group style="position:absolute;left:2126;top:5176;width:10;height:20" coordorigin="2126,5176" coordsize="10,20">
              <v:shape style="position:absolute;left:2126;top:5176;width:10;height:20" coordorigin="2126,5176" coordsize="10,20" path="m2126,5195l2135,5195,2135,5176,2126,5176,2126,5195xe" filled="true" fillcolor="#000000" stroked="false">
                <v:path arrowok="t"/>
                <v:fill type="solid"/>
              </v:shape>
            </v:group>
            <v:group style="position:absolute;left:2126;top:5195;width:10;height:20" coordorigin="2126,5195" coordsize="10,20">
              <v:shape style="position:absolute;left:2126;top:5195;width:10;height:20" coordorigin="2126,5195" coordsize="10,20" path="m2126,5214l2135,5214,2135,5195,2126,5195,2126,5214xe" filled="true" fillcolor="#000000" stroked="false">
                <v:path arrowok="t"/>
                <v:fill type="solid"/>
              </v:shape>
            </v:group>
            <v:group style="position:absolute;left:2126;top:5214;width:10;height:20" coordorigin="2126,5214" coordsize="10,20">
              <v:shape style="position:absolute;left:2126;top:5214;width:10;height:20" coordorigin="2126,5214" coordsize="10,20" path="m2126,5234l2135,5234,2135,5214,2126,5214,2126,5234xe" filled="true" fillcolor="#000000" stroked="false">
                <v:path arrowok="t"/>
                <v:fill type="solid"/>
              </v:shape>
            </v:group>
            <v:group style="position:absolute;left:2126;top:5234;width:10;height:20" coordorigin="2126,5234" coordsize="10,20">
              <v:shape style="position:absolute;left:2126;top:5234;width:10;height:20" coordorigin="2126,5234" coordsize="10,20" path="m2126,5253l2135,5253,2135,5234,2126,5234,2126,5253xe" filled="true" fillcolor="#000000" stroked="false">
                <v:path arrowok="t"/>
                <v:fill type="solid"/>
              </v:shape>
            </v:group>
            <v:group style="position:absolute;left:2126;top:5253;width:10;height:20" coordorigin="2126,5253" coordsize="10,20">
              <v:shape style="position:absolute;left:2126;top:5253;width:10;height:20" coordorigin="2126,5253" coordsize="10,20" path="m2126,5272l2135,5272,2135,5253,2126,5253,2126,5272xe" filled="true" fillcolor="#000000" stroked="false">
                <v:path arrowok="t"/>
                <v:fill type="solid"/>
              </v:shape>
            </v:group>
            <v:group style="position:absolute;left:2126;top:5272;width:10;height:20" coordorigin="2126,5272" coordsize="10,20">
              <v:shape style="position:absolute;left:2126;top:5272;width:10;height:20" coordorigin="2126,5272" coordsize="10,20" path="m2126,5291l2135,5291,2135,5272,2126,5272,2126,5291xe" filled="true" fillcolor="#000000" stroked="false">
                <v:path arrowok="t"/>
                <v:fill type="solid"/>
              </v:shape>
            </v:group>
            <v:group style="position:absolute;left:2126;top:5291;width:10;height:20" coordorigin="2126,5291" coordsize="10,20">
              <v:shape style="position:absolute;left:2126;top:5291;width:10;height:20" coordorigin="2126,5291" coordsize="10,20" path="m2126,5310l2135,5310,2135,5291,2126,5291,2126,5310xe" filled="true" fillcolor="#000000" stroked="false">
                <v:path arrowok="t"/>
                <v:fill type="solid"/>
              </v:shape>
            </v:group>
            <v:group style="position:absolute;left:2126;top:5310;width:10;height:20" coordorigin="2126,5310" coordsize="10,20">
              <v:shape style="position:absolute;left:2126;top:5310;width:10;height:20" coordorigin="2126,5310" coordsize="10,20" path="m2126,5330l2135,5330,2135,5310,2126,5310,2126,5330xe" filled="true" fillcolor="#000000" stroked="false">
                <v:path arrowok="t"/>
                <v:fill type="solid"/>
              </v:shape>
            </v:group>
            <v:group style="position:absolute;left:2126;top:5330;width:10;height:20" coordorigin="2126,5330" coordsize="10,20">
              <v:shape style="position:absolute;left:2126;top:5330;width:10;height:20" coordorigin="2126,5330" coordsize="10,20" path="m2126,5349l2135,5349,2135,5330,2126,5330,2126,5349xe" filled="true" fillcolor="#000000" stroked="false">
                <v:path arrowok="t"/>
                <v:fill type="solid"/>
              </v:shape>
            </v:group>
            <v:group style="position:absolute;left:2126;top:5349;width:10;height:20" coordorigin="2126,5349" coordsize="10,20">
              <v:shape style="position:absolute;left:2126;top:5349;width:10;height:20" coordorigin="2126,5349" coordsize="10,20" path="m2126,5368l2135,5368,2135,5349,2126,5349,2126,5368xe" filled="true" fillcolor="#000000" stroked="false">
                <v:path arrowok="t"/>
                <v:fill type="solid"/>
              </v:shape>
            </v:group>
            <v:group style="position:absolute;left:2126;top:5368;width:10;height:20" coordorigin="2126,5368" coordsize="10,20">
              <v:shape style="position:absolute;left:2126;top:5368;width:10;height:20" coordorigin="2126,5368" coordsize="10,20" path="m2126,5387l2135,5387,2135,5368,2126,5368,2126,5387xe" filled="true" fillcolor="#000000" stroked="false">
                <v:path arrowok="t"/>
                <v:fill type="solid"/>
              </v:shape>
            </v:group>
            <v:group style="position:absolute;left:2126;top:5387;width:10;height:20" coordorigin="2126,5387" coordsize="10,20">
              <v:shape style="position:absolute;left:2126;top:5387;width:10;height:20" coordorigin="2126,5387" coordsize="10,20" path="m2126,5406l2135,5406,2135,5387,2126,5387,2126,5406xe" filled="true" fillcolor="#000000" stroked="false">
                <v:path arrowok="t"/>
                <v:fill type="solid"/>
              </v:shape>
            </v:group>
            <v:group style="position:absolute;left:2126;top:5406;width:10;height:20" coordorigin="2126,5406" coordsize="10,20">
              <v:shape style="position:absolute;left:2126;top:5406;width:10;height:20" coordorigin="2126,5406" coordsize="10,20" path="m2126,5426l2135,5426,2135,5406,2126,5406,2126,5426xe" filled="true" fillcolor="#000000" stroked="false">
                <v:path arrowok="t"/>
                <v:fill type="solid"/>
              </v:shape>
            </v:group>
            <v:group style="position:absolute;left:2126;top:5426;width:10;height:20" coordorigin="2126,5426" coordsize="10,20">
              <v:shape style="position:absolute;left:2126;top:5426;width:10;height:20" coordorigin="2126,5426" coordsize="10,20" path="m2126,5445l2135,5445,2135,5426,2126,5426,2126,5445xe" filled="true" fillcolor="#000000" stroked="false">
                <v:path arrowok="t"/>
                <v:fill type="solid"/>
              </v:shape>
            </v:group>
            <v:group style="position:absolute;left:2126;top:5445;width:10;height:20" coordorigin="2126,5445" coordsize="10,20">
              <v:shape style="position:absolute;left:2126;top:5445;width:10;height:20" coordorigin="2126,5445" coordsize="10,20" path="m2126,5464l2135,5464,2135,5445,2126,5445,2126,5464xe" filled="true" fillcolor="#000000" stroked="false">
                <v:path arrowok="t"/>
                <v:fill type="solid"/>
              </v:shape>
            </v:group>
            <v:group style="position:absolute;left:2126;top:5464;width:10;height:20" coordorigin="2126,5464" coordsize="10,20">
              <v:shape style="position:absolute;left:2126;top:5464;width:10;height:20" coordorigin="2126,5464" coordsize="10,20" path="m2126,5483l2135,5483,2135,5464,2126,5464,2126,5483xe" filled="true" fillcolor="#000000" stroked="false">
                <v:path arrowok="t"/>
                <v:fill type="solid"/>
              </v:shape>
            </v:group>
            <v:group style="position:absolute;left:2126;top:5483;width:10;height:20" coordorigin="2126,5483" coordsize="10,20">
              <v:shape style="position:absolute;left:2126;top:5483;width:10;height:20" coordorigin="2126,5483" coordsize="10,20" path="m2126,5502l2135,5502,2135,5483,2126,5483,2126,5502xe" filled="true" fillcolor="#000000" stroked="false">
                <v:path arrowok="t"/>
                <v:fill type="solid"/>
              </v:shape>
            </v:group>
            <v:group style="position:absolute;left:2126;top:5502;width:10;height:20" coordorigin="2126,5502" coordsize="10,20">
              <v:shape style="position:absolute;left:2126;top:5502;width:10;height:20" coordorigin="2126,5502" coordsize="10,20" path="m2126,5522l2135,5522,2135,5502,2126,5502,2126,5522xe" filled="true" fillcolor="#000000" stroked="false">
                <v:path arrowok="t"/>
                <v:fill type="solid"/>
              </v:shape>
            </v:group>
            <v:group style="position:absolute;left:2126;top:5522;width:10;height:20" coordorigin="2126,5522" coordsize="10,20">
              <v:shape style="position:absolute;left:2126;top:5522;width:10;height:20" coordorigin="2126,5522" coordsize="10,20" path="m2126,5541l2135,5541,2135,5522,2126,5522,2126,5541xe" filled="true" fillcolor="#000000" stroked="false">
                <v:path arrowok="t"/>
                <v:fill type="solid"/>
              </v:shape>
            </v:group>
            <v:group style="position:absolute;left:3621;top:5157;width:10;height:20" coordorigin="3621,5157" coordsize="10,20">
              <v:shape style="position:absolute;left:3621;top:5157;width:10;height:20" coordorigin="3621,5157" coordsize="10,20" path="m3621,5176l3630,5176,3630,5157,3621,5157,3621,5176xe" filled="true" fillcolor="#000000" stroked="false">
                <v:path arrowok="t"/>
                <v:fill type="solid"/>
              </v:shape>
            </v:group>
            <v:group style="position:absolute;left:3621;top:5176;width:10;height:20" coordorigin="3621,5176" coordsize="10,20">
              <v:shape style="position:absolute;left:3621;top:5176;width:10;height:20" coordorigin="3621,5176" coordsize="10,20" path="m3621,5195l3630,5195,3630,5176,3621,5176,3621,5195xe" filled="true" fillcolor="#000000" stroked="false">
                <v:path arrowok="t"/>
                <v:fill type="solid"/>
              </v:shape>
            </v:group>
            <v:group style="position:absolute;left:3621;top:5195;width:10;height:20" coordorigin="3621,5195" coordsize="10,20">
              <v:shape style="position:absolute;left:3621;top:5195;width:10;height:20" coordorigin="3621,5195" coordsize="10,20" path="m3621,5214l3630,5214,3630,5195,3621,5195,3621,5214xe" filled="true" fillcolor="#000000" stroked="false">
                <v:path arrowok="t"/>
                <v:fill type="solid"/>
              </v:shape>
            </v:group>
            <v:group style="position:absolute;left:3621;top:5214;width:10;height:20" coordorigin="3621,5214" coordsize="10,20">
              <v:shape style="position:absolute;left:3621;top:5214;width:10;height:20" coordorigin="3621,5214" coordsize="10,20" path="m3621,5234l3630,5234,3630,5214,3621,5214,3621,5234xe" filled="true" fillcolor="#000000" stroked="false">
                <v:path arrowok="t"/>
                <v:fill type="solid"/>
              </v:shape>
            </v:group>
            <v:group style="position:absolute;left:3621;top:5234;width:10;height:20" coordorigin="3621,5234" coordsize="10,20">
              <v:shape style="position:absolute;left:3621;top:5234;width:10;height:20" coordorigin="3621,5234" coordsize="10,20" path="m3621,5253l3630,5253,3630,5234,3621,5234,3621,5253xe" filled="true" fillcolor="#000000" stroked="false">
                <v:path arrowok="t"/>
                <v:fill type="solid"/>
              </v:shape>
            </v:group>
            <v:group style="position:absolute;left:3621;top:5253;width:10;height:20" coordorigin="3621,5253" coordsize="10,20">
              <v:shape style="position:absolute;left:3621;top:5253;width:10;height:20" coordorigin="3621,5253" coordsize="10,20" path="m3621,5272l3630,5272,3630,5253,3621,5253,3621,5272xe" filled="true" fillcolor="#000000" stroked="false">
                <v:path arrowok="t"/>
                <v:fill type="solid"/>
              </v:shape>
            </v:group>
            <v:group style="position:absolute;left:3621;top:5272;width:10;height:20" coordorigin="3621,5272" coordsize="10,20">
              <v:shape style="position:absolute;left:3621;top:5272;width:10;height:20" coordorigin="3621,5272" coordsize="10,20" path="m3621,5291l3630,5291,3630,5272,3621,5272,3621,5291xe" filled="true" fillcolor="#000000" stroked="false">
                <v:path arrowok="t"/>
                <v:fill type="solid"/>
              </v:shape>
            </v:group>
            <v:group style="position:absolute;left:3621;top:5291;width:10;height:20" coordorigin="3621,5291" coordsize="10,20">
              <v:shape style="position:absolute;left:3621;top:5291;width:10;height:20" coordorigin="3621,5291" coordsize="10,20" path="m3621,5310l3630,5310,3630,5291,3621,5291,3621,5310xe" filled="true" fillcolor="#000000" stroked="false">
                <v:path arrowok="t"/>
                <v:fill type="solid"/>
              </v:shape>
            </v:group>
            <v:group style="position:absolute;left:3621;top:5310;width:10;height:20" coordorigin="3621,5310" coordsize="10,20">
              <v:shape style="position:absolute;left:3621;top:5310;width:10;height:20" coordorigin="3621,5310" coordsize="10,20" path="m3621,5330l3630,5330,3630,5310,3621,5310,3621,5330xe" filled="true" fillcolor="#000000" stroked="false">
                <v:path arrowok="t"/>
                <v:fill type="solid"/>
              </v:shape>
            </v:group>
            <v:group style="position:absolute;left:3621;top:5330;width:10;height:20" coordorigin="3621,5330" coordsize="10,20">
              <v:shape style="position:absolute;left:3621;top:5330;width:10;height:20" coordorigin="3621,5330" coordsize="10,20" path="m3621,5349l3630,5349,3630,5330,3621,5330,3621,5349xe" filled="true" fillcolor="#000000" stroked="false">
                <v:path arrowok="t"/>
                <v:fill type="solid"/>
              </v:shape>
            </v:group>
            <v:group style="position:absolute;left:3621;top:5349;width:10;height:20" coordorigin="3621,5349" coordsize="10,20">
              <v:shape style="position:absolute;left:3621;top:5349;width:10;height:20" coordorigin="3621,5349" coordsize="10,20" path="m3621,5368l3630,5368,3630,5349,3621,5349,3621,5368xe" filled="true" fillcolor="#000000" stroked="false">
                <v:path arrowok="t"/>
                <v:fill type="solid"/>
              </v:shape>
            </v:group>
            <v:group style="position:absolute;left:3621;top:5368;width:10;height:20" coordorigin="3621,5368" coordsize="10,20">
              <v:shape style="position:absolute;left:3621;top:5368;width:10;height:20" coordorigin="3621,5368" coordsize="10,20" path="m3621,5387l3630,5387,3630,5368,3621,5368,3621,5387xe" filled="true" fillcolor="#000000" stroked="false">
                <v:path arrowok="t"/>
                <v:fill type="solid"/>
              </v:shape>
            </v:group>
            <v:group style="position:absolute;left:3621;top:5387;width:10;height:20" coordorigin="3621,5387" coordsize="10,20">
              <v:shape style="position:absolute;left:3621;top:5387;width:10;height:20" coordorigin="3621,5387" coordsize="10,20" path="m3621,5406l3630,5406,3630,5387,3621,5387,3621,5406xe" filled="true" fillcolor="#000000" stroked="false">
                <v:path arrowok="t"/>
                <v:fill type="solid"/>
              </v:shape>
            </v:group>
            <v:group style="position:absolute;left:3621;top:5406;width:10;height:20" coordorigin="3621,5406" coordsize="10,20">
              <v:shape style="position:absolute;left:3621;top:5406;width:10;height:20" coordorigin="3621,5406" coordsize="10,20" path="m3621,5426l3630,5426,3630,5406,3621,5406,3621,5426xe" filled="true" fillcolor="#000000" stroked="false">
                <v:path arrowok="t"/>
                <v:fill type="solid"/>
              </v:shape>
            </v:group>
            <v:group style="position:absolute;left:3621;top:5426;width:10;height:20" coordorigin="3621,5426" coordsize="10,20">
              <v:shape style="position:absolute;left:3621;top:5426;width:10;height:20" coordorigin="3621,5426" coordsize="10,20" path="m3621,5445l3630,5445,3630,5426,3621,5426,3621,5445xe" filled="true" fillcolor="#000000" stroked="false">
                <v:path arrowok="t"/>
                <v:fill type="solid"/>
              </v:shape>
            </v:group>
            <v:group style="position:absolute;left:3621;top:5445;width:10;height:20" coordorigin="3621,5445" coordsize="10,20">
              <v:shape style="position:absolute;left:3621;top:5445;width:10;height:20" coordorigin="3621,5445" coordsize="10,20" path="m3621,5464l3630,5464,3630,5445,3621,5445,3621,5464xe" filled="true" fillcolor="#000000" stroked="false">
                <v:path arrowok="t"/>
                <v:fill type="solid"/>
              </v:shape>
            </v:group>
            <v:group style="position:absolute;left:3621;top:5464;width:10;height:20" coordorigin="3621,5464" coordsize="10,20">
              <v:shape style="position:absolute;left:3621;top:5464;width:10;height:20" coordorigin="3621,5464" coordsize="10,20" path="m3621,5483l3630,5483,3630,5464,3621,5464,3621,5483xe" filled="true" fillcolor="#000000" stroked="false">
                <v:path arrowok="t"/>
                <v:fill type="solid"/>
              </v:shape>
            </v:group>
            <v:group style="position:absolute;left:3621;top:5483;width:10;height:20" coordorigin="3621,5483" coordsize="10,20">
              <v:shape style="position:absolute;left:3621;top:5483;width:10;height:20" coordorigin="3621,5483" coordsize="10,20" path="m3621,5502l3630,5502,3630,5483,3621,5483,3621,5502xe" filled="true" fillcolor="#000000" stroked="false">
                <v:path arrowok="t"/>
                <v:fill type="solid"/>
              </v:shape>
            </v:group>
            <v:group style="position:absolute;left:3621;top:5502;width:10;height:20" coordorigin="3621,5502" coordsize="10,20">
              <v:shape style="position:absolute;left:3621;top:5502;width:10;height:20" coordorigin="3621,5502" coordsize="10,20" path="m3621,5522l3630,5522,3630,5502,3621,5502,3621,5522xe" filled="true" fillcolor="#000000" stroked="false">
                <v:path arrowok="t"/>
                <v:fill type="solid"/>
              </v:shape>
            </v:group>
            <v:group style="position:absolute;left:3621;top:5522;width:10;height:20" coordorigin="3621,5522" coordsize="10,20">
              <v:shape style="position:absolute;left:3621;top:5522;width:10;height:20" coordorigin="3621,5522" coordsize="10,20" path="m3621,5541l3630,5541,3630,5522,3621,5522,3621,5541xe" filled="true" fillcolor="#000000" stroked="false">
                <v:path arrowok="t"/>
                <v:fill type="solid"/>
              </v:shape>
            </v:group>
            <v:group style="position:absolute;left:3621;top:5541;width:10;height:20" coordorigin="3621,5541" coordsize="10,20">
              <v:shape style="position:absolute;left:3621;top:5541;width:10;height:20" coordorigin="3621,5541" coordsize="10,20" path="m3621,5560l3630,5560,3630,5541,3621,5541,3621,5560xe" filled="true" fillcolor="#000000" stroked="false">
                <v:path arrowok="t"/>
                <v:fill type="solid"/>
              </v:shape>
            </v:group>
            <v:group style="position:absolute;left:3621;top:5560;width:10;height:20" coordorigin="3621,5560" coordsize="10,20">
              <v:shape style="position:absolute;left:3621;top:5560;width:10;height:20" coordorigin="3621,5560" coordsize="10,20" path="m3621,5579l3630,5579,3630,5560,3621,5560,3621,5579xe" filled="true" fillcolor="#000000" stroked="false">
                <v:path arrowok="t"/>
                <v:fill type="solid"/>
              </v:shape>
            </v:group>
            <v:group style="position:absolute;left:3621;top:5579;width:10;height:20" coordorigin="3621,5579" coordsize="10,20">
              <v:shape style="position:absolute;left:3621;top:5579;width:10;height:20" coordorigin="3621,5579" coordsize="10,20" path="m3621,5598l3630,5598,3630,5579,3621,5579,3621,5598xe" filled="true" fillcolor="#000000" stroked="false">
                <v:path arrowok="t"/>
                <v:fill type="solid"/>
              </v:shape>
            </v:group>
            <v:group style="position:absolute;left:3621;top:5598;width:10;height:20" coordorigin="3621,5598" coordsize="10,20">
              <v:shape style="position:absolute;left:3621;top:5598;width:10;height:20" coordorigin="3621,5598" coordsize="10,20" path="m3621,5618l3630,5618,3630,5598,3621,5598,3621,5618xe" filled="true" fillcolor="#000000" stroked="false">
                <v:path arrowok="t"/>
                <v:fill type="solid"/>
              </v:shape>
            </v:group>
            <v:group style="position:absolute;left:3621;top:5618;width:10;height:20" coordorigin="3621,5618" coordsize="10,20">
              <v:shape style="position:absolute;left:3621;top:5618;width:10;height:20" coordorigin="3621,5618" coordsize="10,20" path="m3621,5637l3630,5637,3630,5618,3621,5618,3621,5637xe" filled="true" fillcolor="#000000" stroked="false">
                <v:path arrowok="t"/>
                <v:fill type="solid"/>
              </v:shape>
            </v:group>
            <v:group style="position:absolute;left:5072;top:5157;width:10;height:20" coordorigin="5072,5157" coordsize="10,20">
              <v:shape style="position:absolute;left:5072;top:5157;width:10;height:20" coordorigin="5072,5157" coordsize="10,20" path="m5072,5176l5082,5176,5082,5157,5072,5157,5072,5176xe" filled="true" fillcolor="#000000" stroked="false">
                <v:path arrowok="t"/>
                <v:fill type="solid"/>
              </v:shape>
            </v:group>
            <v:group style="position:absolute;left:5072;top:5176;width:10;height:20" coordorigin="5072,5176" coordsize="10,20">
              <v:shape style="position:absolute;left:5072;top:5176;width:10;height:20" coordorigin="5072,5176" coordsize="10,20" path="m5072,5195l5082,5195,5082,5176,5072,5176,5072,5195xe" filled="true" fillcolor="#000000" stroked="false">
                <v:path arrowok="t"/>
                <v:fill type="solid"/>
              </v:shape>
            </v:group>
            <v:group style="position:absolute;left:5072;top:5195;width:10;height:20" coordorigin="5072,5195" coordsize="10,20">
              <v:shape style="position:absolute;left:5072;top:5195;width:10;height:20" coordorigin="5072,5195" coordsize="10,20" path="m5072,5214l5082,5214,5082,5195,5072,5195,5072,5214xe" filled="true" fillcolor="#000000" stroked="false">
                <v:path arrowok="t"/>
                <v:fill type="solid"/>
              </v:shape>
            </v:group>
            <v:group style="position:absolute;left:5072;top:5214;width:10;height:20" coordorigin="5072,5214" coordsize="10,20">
              <v:shape style="position:absolute;left:5072;top:5214;width:10;height:20" coordorigin="5072,5214" coordsize="10,20" path="m5072,5234l5082,5234,5082,5214,5072,5214,5072,5234xe" filled="true" fillcolor="#000000" stroked="false">
                <v:path arrowok="t"/>
                <v:fill type="solid"/>
              </v:shape>
            </v:group>
            <v:group style="position:absolute;left:5072;top:5234;width:10;height:20" coordorigin="5072,5234" coordsize="10,20">
              <v:shape style="position:absolute;left:5072;top:5234;width:10;height:20" coordorigin="5072,5234" coordsize="10,20" path="m5072,5253l5082,5253,5082,5234,5072,5234,5072,5253xe" filled="true" fillcolor="#000000" stroked="false">
                <v:path arrowok="t"/>
                <v:fill type="solid"/>
              </v:shape>
            </v:group>
            <v:group style="position:absolute;left:5072;top:5253;width:10;height:20" coordorigin="5072,5253" coordsize="10,20">
              <v:shape style="position:absolute;left:5072;top:5253;width:10;height:20" coordorigin="5072,5253" coordsize="10,20" path="m5072,5272l5082,5272,5082,5253,5072,5253,5072,5272xe" filled="true" fillcolor="#000000" stroked="false">
                <v:path arrowok="t"/>
                <v:fill type="solid"/>
              </v:shape>
            </v:group>
            <v:group style="position:absolute;left:5072;top:5272;width:10;height:20" coordorigin="5072,5272" coordsize="10,20">
              <v:shape style="position:absolute;left:5072;top:5272;width:10;height:20" coordorigin="5072,5272" coordsize="10,20" path="m5072,5291l5082,5291,5082,5272,5072,5272,5072,5291xe" filled="true" fillcolor="#000000" stroked="false">
                <v:path arrowok="t"/>
                <v:fill type="solid"/>
              </v:shape>
            </v:group>
            <v:group style="position:absolute;left:5072;top:5291;width:10;height:20" coordorigin="5072,5291" coordsize="10,20">
              <v:shape style="position:absolute;left:5072;top:5291;width:10;height:20" coordorigin="5072,5291" coordsize="10,20" path="m5072,5310l5082,5310,5082,5291,5072,5291,5072,5310xe" filled="true" fillcolor="#000000" stroked="false">
                <v:path arrowok="t"/>
                <v:fill type="solid"/>
              </v:shape>
            </v:group>
            <v:group style="position:absolute;left:5072;top:5310;width:10;height:20" coordorigin="5072,5310" coordsize="10,20">
              <v:shape style="position:absolute;left:5072;top:5310;width:10;height:20" coordorigin="5072,5310" coordsize="10,20" path="m5072,5330l5082,5330,5082,5310,5072,5310,5072,5330xe" filled="true" fillcolor="#000000" stroked="false">
                <v:path arrowok="t"/>
                <v:fill type="solid"/>
              </v:shape>
            </v:group>
            <v:group style="position:absolute;left:5072;top:5330;width:10;height:20" coordorigin="5072,5330" coordsize="10,20">
              <v:shape style="position:absolute;left:5072;top:5330;width:10;height:20" coordorigin="5072,5330" coordsize="10,20" path="m5072,5349l5082,5349,5082,5330,5072,5330,5072,5349xe" filled="true" fillcolor="#000000" stroked="false">
                <v:path arrowok="t"/>
                <v:fill type="solid"/>
              </v:shape>
            </v:group>
            <v:group style="position:absolute;left:5072;top:5349;width:10;height:20" coordorigin="5072,5349" coordsize="10,20">
              <v:shape style="position:absolute;left:5072;top:5349;width:10;height:20" coordorigin="5072,5349" coordsize="10,20" path="m5072,5368l5082,5368,5082,5349,5072,5349,5072,5368xe" filled="true" fillcolor="#000000" stroked="false">
                <v:path arrowok="t"/>
                <v:fill type="solid"/>
              </v:shape>
            </v:group>
            <v:group style="position:absolute;left:5072;top:5368;width:10;height:20" coordorigin="5072,5368" coordsize="10,20">
              <v:shape style="position:absolute;left:5072;top:5368;width:10;height:20" coordorigin="5072,5368" coordsize="10,20" path="m5072,5387l5082,5387,5082,5368,5072,5368,5072,5387xe" filled="true" fillcolor="#000000" stroked="false">
                <v:path arrowok="t"/>
                <v:fill type="solid"/>
              </v:shape>
            </v:group>
            <v:group style="position:absolute;left:5072;top:5387;width:10;height:20" coordorigin="5072,5387" coordsize="10,20">
              <v:shape style="position:absolute;left:5072;top:5387;width:10;height:20" coordorigin="5072,5387" coordsize="10,20" path="m5072,5406l5082,5406,5082,5387,5072,5387,5072,5406xe" filled="true" fillcolor="#000000" stroked="false">
                <v:path arrowok="t"/>
                <v:fill type="solid"/>
              </v:shape>
            </v:group>
            <v:group style="position:absolute;left:5072;top:5406;width:10;height:20" coordorigin="5072,5406" coordsize="10,20">
              <v:shape style="position:absolute;left:5072;top:5406;width:10;height:20" coordorigin="5072,5406" coordsize="10,20" path="m5072,5426l5082,5426,5082,5406,5072,5406,5072,5426xe" filled="true" fillcolor="#000000" stroked="false">
                <v:path arrowok="t"/>
                <v:fill type="solid"/>
              </v:shape>
            </v:group>
            <v:group style="position:absolute;left:5072;top:5426;width:10;height:20" coordorigin="5072,5426" coordsize="10,20">
              <v:shape style="position:absolute;left:5072;top:5426;width:10;height:20" coordorigin="5072,5426" coordsize="10,20" path="m5072,5445l5082,5445,5082,5426,5072,5426,5072,5445xe" filled="true" fillcolor="#000000" stroked="false">
                <v:path arrowok="t"/>
                <v:fill type="solid"/>
              </v:shape>
            </v:group>
            <v:group style="position:absolute;left:5072;top:5445;width:10;height:20" coordorigin="5072,5445" coordsize="10,20">
              <v:shape style="position:absolute;left:5072;top:5445;width:10;height:20" coordorigin="5072,5445" coordsize="10,20" path="m5072,5464l5082,5464,5082,5445,5072,5445,5072,5464xe" filled="true" fillcolor="#000000" stroked="false">
                <v:path arrowok="t"/>
                <v:fill type="solid"/>
              </v:shape>
            </v:group>
            <v:group style="position:absolute;left:5072;top:5464;width:10;height:20" coordorigin="5072,5464" coordsize="10,20">
              <v:shape style="position:absolute;left:5072;top:5464;width:10;height:20" coordorigin="5072,5464" coordsize="10,20" path="m5072,5483l5082,5483,5082,5464,5072,5464,5072,5483xe" filled="true" fillcolor="#000000" stroked="false">
                <v:path arrowok="t"/>
                <v:fill type="solid"/>
              </v:shape>
            </v:group>
            <v:group style="position:absolute;left:5072;top:5483;width:10;height:20" coordorigin="5072,5483" coordsize="10,20">
              <v:shape style="position:absolute;left:5072;top:5483;width:10;height:20" coordorigin="5072,5483" coordsize="10,20" path="m5072,5502l5082,5502,5082,5483,5072,5483,5072,5502xe" filled="true" fillcolor="#000000" stroked="false">
                <v:path arrowok="t"/>
                <v:fill type="solid"/>
              </v:shape>
            </v:group>
            <v:group style="position:absolute;left:5072;top:5502;width:10;height:20" coordorigin="5072,5502" coordsize="10,20">
              <v:shape style="position:absolute;left:5072;top:5502;width:10;height:20" coordorigin="5072,5502" coordsize="10,20" path="m5072,5522l5082,5522,5082,5502,5072,5502,5072,5522xe" filled="true" fillcolor="#000000" stroked="false">
                <v:path arrowok="t"/>
                <v:fill type="solid"/>
              </v:shape>
            </v:group>
            <v:group style="position:absolute;left:5072;top:5522;width:10;height:20" coordorigin="5072,5522" coordsize="10,20">
              <v:shape style="position:absolute;left:5072;top:5522;width:10;height:20" coordorigin="5072,5522" coordsize="10,20" path="m5072,5541l5082,5541,5082,5522,5072,5522,5072,5541xe" filled="true" fillcolor="#000000" stroked="false">
                <v:path arrowok="t"/>
                <v:fill type="solid"/>
              </v:shape>
            </v:group>
            <v:group style="position:absolute;left:5072;top:5541;width:10;height:20" coordorigin="5072,5541" coordsize="10,20">
              <v:shape style="position:absolute;left:5072;top:5541;width:10;height:20" coordorigin="5072,5541" coordsize="10,20" path="m5072,5560l5082,5560,5082,5541,5072,5541,5072,5560xe" filled="true" fillcolor="#000000" stroked="false">
                <v:path arrowok="t"/>
                <v:fill type="solid"/>
              </v:shape>
            </v:group>
            <v:group style="position:absolute;left:5072;top:5560;width:10;height:20" coordorigin="5072,5560" coordsize="10,20">
              <v:shape style="position:absolute;left:5072;top:5560;width:10;height:20" coordorigin="5072,5560" coordsize="10,20" path="m5072,5579l5082,5579,5082,5560,5072,5560,5072,5579xe" filled="true" fillcolor="#000000" stroked="false">
                <v:path arrowok="t"/>
                <v:fill type="solid"/>
              </v:shape>
            </v:group>
            <v:group style="position:absolute;left:5072;top:5579;width:10;height:20" coordorigin="5072,5579" coordsize="10,20">
              <v:shape style="position:absolute;left:5072;top:5579;width:10;height:20" coordorigin="5072,5579" coordsize="10,20" path="m5072,5598l5082,5598,5082,5579,5072,5579,5072,5598xe" filled="true" fillcolor="#000000" stroked="false">
                <v:path arrowok="t"/>
                <v:fill type="solid"/>
              </v:shape>
            </v:group>
            <v:group style="position:absolute;left:5072;top:5598;width:10;height:20" coordorigin="5072,5598" coordsize="10,20">
              <v:shape style="position:absolute;left:5072;top:5598;width:10;height:20" coordorigin="5072,5598" coordsize="10,20" path="m5072,5618l5082,5618,5082,5598,5072,5598,5072,5618xe" filled="true" fillcolor="#000000" stroked="false">
                <v:path arrowok="t"/>
                <v:fill type="solid"/>
              </v:shape>
            </v:group>
            <v:group style="position:absolute;left:5072;top:5618;width:10;height:20" coordorigin="5072,5618" coordsize="10,20">
              <v:shape style="position:absolute;left:5072;top:5618;width:10;height:20" coordorigin="5072,5618" coordsize="10,20" path="m5072,5637l5082,5637,5082,5618,5072,5618,5072,5637xe" filled="true" fillcolor="#000000" stroked="false">
                <v:path arrowok="t"/>
                <v:fill type="solid"/>
              </v:shape>
            </v:group>
            <v:group style="position:absolute;left:6126;top:5157;width:10;height:20" coordorigin="6126,5157" coordsize="10,20">
              <v:shape style="position:absolute;left:6126;top:5157;width:10;height:20" coordorigin="6126,5157" coordsize="10,20" path="m6126,5176l6135,5176,6135,5157,6126,5157,6126,5176xe" filled="true" fillcolor="#000000" stroked="false">
                <v:path arrowok="t"/>
                <v:fill type="solid"/>
              </v:shape>
            </v:group>
            <v:group style="position:absolute;left:6126;top:5176;width:10;height:20" coordorigin="6126,5176" coordsize="10,20">
              <v:shape style="position:absolute;left:6126;top:5176;width:10;height:20" coordorigin="6126,5176" coordsize="10,20" path="m6126,5195l6135,5195,6135,5176,6126,5176,6126,5195xe" filled="true" fillcolor="#000000" stroked="false">
                <v:path arrowok="t"/>
                <v:fill type="solid"/>
              </v:shape>
            </v:group>
            <v:group style="position:absolute;left:6126;top:5195;width:10;height:20" coordorigin="6126,5195" coordsize="10,20">
              <v:shape style="position:absolute;left:6126;top:5195;width:10;height:20" coordorigin="6126,5195" coordsize="10,20" path="m6126,5214l6135,5214,6135,5195,6126,5195,6126,5214xe" filled="true" fillcolor="#000000" stroked="false">
                <v:path arrowok="t"/>
                <v:fill type="solid"/>
              </v:shape>
            </v:group>
            <v:group style="position:absolute;left:6126;top:5214;width:10;height:20" coordorigin="6126,5214" coordsize="10,20">
              <v:shape style="position:absolute;left:6126;top:5214;width:10;height:20" coordorigin="6126,5214" coordsize="10,20" path="m6126,5234l6135,5234,6135,5214,6126,5214,6126,5234xe" filled="true" fillcolor="#000000" stroked="false">
                <v:path arrowok="t"/>
                <v:fill type="solid"/>
              </v:shape>
            </v:group>
            <v:group style="position:absolute;left:6126;top:5234;width:10;height:20" coordorigin="6126,5234" coordsize="10,20">
              <v:shape style="position:absolute;left:6126;top:5234;width:10;height:20" coordorigin="6126,5234" coordsize="10,20" path="m6126,5253l6135,5253,6135,5234,6126,5234,6126,5253xe" filled="true" fillcolor="#000000" stroked="false">
                <v:path arrowok="t"/>
                <v:fill type="solid"/>
              </v:shape>
            </v:group>
            <v:group style="position:absolute;left:6126;top:5253;width:10;height:20" coordorigin="6126,5253" coordsize="10,20">
              <v:shape style="position:absolute;left:6126;top:5253;width:10;height:20" coordorigin="6126,5253" coordsize="10,20" path="m6126,5272l6135,5272,6135,5253,6126,5253,6126,5272xe" filled="true" fillcolor="#000000" stroked="false">
                <v:path arrowok="t"/>
                <v:fill type="solid"/>
              </v:shape>
            </v:group>
            <v:group style="position:absolute;left:6126;top:5272;width:10;height:20" coordorigin="6126,5272" coordsize="10,20">
              <v:shape style="position:absolute;left:6126;top:5272;width:10;height:20" coordorigin="6126,5272" coordsize="10,20" path="m6126,5291l6135,5291,6135,5272,6126,5272,6126,5291xe" filled="true" fillcolor="#000000" stroked="false">
                <v:path arrowok="t"/>
                <v:fill type="solid"/>
              </v:shape>
            </v:group>
            <v:group style="position:absolute;left:6126;top:5291;width:10;height:20" coordorigin="6126,5291" coordsize="10,20">
              <v:shape style="position:absolute;left:6126;top:5291;width:10;height:20" coordorigin="6126,5291" coordsize="10,20" path="m6126,5310l6135,5310,6135,5291,6126,5291,6126,5310xe" filled="true" fillcolor="#000000" stroked="false">
                <v:path arrowok="t"/>
                <v:fill type="solid"/>
              </v:shape>
            </v:group>
            <v:group style="position:absolute;left:6126;top:5310;width:10;height:20" coordorigin="6126,5310" coordsize="10,20">
              <v:shape style="position:absolute;left:6126;top:5310;width:10;height:20" coordorigin="6126,5310" coordsize="10,20" path="m6126,5330l6135,5330,6135,5310,6126,5310,6126,5330xe" filled="true" fillcolor="#000000" stroked="false">
                <v:path arrowok="t"/>
                <v:fill type="solid"/>
              </v:shape>
            </v:group>
            <v:group style="position:absolute;left:6126;top:5330;width:10;height:20" coordorigin="6126,5330" coordsize="10,20">
              <v:shape style="position:absolute;left:6126;top:5330;width:10;height:20" coordorigin="6126,5330" coordsize="10,20" path="m6126,5349l6135,5349,6135,5330,6126,5330,6126,5349xe" filled="true" fillcolor="#000000" stroked="false">
                <v:path arrowok="t"/>
                <v:fill type="solid"/>
              </v:shape>
            </v:group>
            <v:group style="position:absolute;left:6126;top:5349;width:10;height:20" coordorigin="6126,5349" coordsize="10,20">
              <v:shape style="position:absolute;left:6126;top:5349;width:10;height:20" coordorigin="6126,5349" coordsize="10,20" path="m6126,5368l6135,5368,6135,5349,6126,5349,6126,5368xe" filled="true" fillcolor="#000000" stroked="false">
                <v:path arrowok="t"/>
                <v:fill type="solid"/>
              </v:shape>
            </v:group>
            <v:group style="position:absolute;left:6126;top:5368;width:10;height:20" coordorigin="6126,5368" coordsize="10,20">
              <v:shape style="position:absolute;left:6126;top:5368;width:10;height:20" coordorigin="6126,5368" coordsize="10,20" path="m6126,5387l6135,5387,6135,5368,6126,5368,6126,5387xe" filled="true" fillcolor="#000000" stroked="false">
                <v:path arrowok="t"/>
                <v:fill type="solid"/>
              </v:shape>
            </v:group>
            <v:group style="position:absolute;left:6126;top:5387;width:10;height:20" coordorigin="6126,5387" coordsize="10,20">
              <v:shape style="position:absolute;left:6126;top:5387;width:10;height:20" coordorigin="6126,5387" coordsize="10,20" path="m6126,5406l6135,5406,6135,5387,6126,5387,6126,5406xe" filled="true" fillcolor="#000000" stroked="false">
                <v:path arrowok="t"/>
                <v:fill type="solid"/>
              </v:shape>
            </v:group>
            <v:group style="position:absolute;left:6126;top:5406;width:10;height:20" coordorigin="6126,5406" coordsize="10,20">
              <v:shape style="position:absolute;left:6126;top:5406;width:10;height:20" coordorigin="6126,5406" coordsize="10,20" path="m6126,5426l6135,5426,6135,5406,6126,5406,6126,5426xe" filled="true" fillcolor="#000000" stroked="false">
                <v:path arrowok="t"/>
                <v:fill type="solid"/>
              </v:shape>
            </v:group>
            <v:group style="position:absolute;left:6126;top:5426;width:10;height:20" coordorigin="6126,5426" coordsize="10,20">
              <v:shape style="position:absolute;left:6126;top:5426;width:10;height:20" coordorigin="6126,5426" coordsize="10,20" path="m6126,5445l6135,5445,6135,5426,6126,5426,6126,5445xe" filled="true" fillcolor="#000000" stroked="false">
                <v:path arrowok="t"/>
                <v:fill type="solid"/>
              </v:shape>
            </v:group>
            <v:group style="position:absolute;left:6126;top:5445;width:10;height:20" coordorigin="6126,5445" coordsize="10,20">
              <v:shape style="position:absolute;left:6126;top:5445;width:10;height:20" coordorigin="6126,5445" coordsize="10,20" path="m6126,5464l6135,5464,6135,5445,6126,5445,6126,5464xe" filled="true" fillcolor="#000000" stroked="false">
                <v:path arrowok="t"/>
                <v:fill type="solid"/>
              </v:shape>
            </v:group>
            <v:group style="position:absolute;left:6126;top:5464;width:10;height:20" coordorigin="6126,5464" coordsize="10,20">
              <v:shape style="position:absolute;left:6126;top:5464;width:10;height:20" coordorigin="6126,5464" coordsize="10,20" path="m6126,5483l6135,5483,6135,5464,6126,5464,6126,5483xe" filled="true" fillcolor="#000000" stroked="false">
                <v:path arrowok="t"/>
                <v:fill type="solid"/>
              </v:shape>
            </v:group>
            <v:group style="position:absolute;left:6126;top:5483;width:10;height:20" coordorigin="6126,5483" coordsize="10,20">
              <v:shape style="position:absolute;left:6126;top:5483;width:10;height:20" coordorigin="6126,5483" coordsize="10,20" path="m6126,5502l6135,5502,6135,5483,6126,5483,6126,5502xe" filled="true" fillcolor="#000000" stroked="false">
                <v:path arrowok="t"/>
                <v:fill type="solid"/>
              </v:shape>
            </v:group>
            <v:group style="position:absolute;left:6126;top:5502;width:10;height:20" coordorigin="6126,5502" coordsize="10,20">
              <v:shape style="position:absolute;left:6126;top:5502;width:10;height:20" coordorigin="6126,5502" coordsize="10,20" path="m6126,5522l6135,5522,6135,5502,6126,5502,6126,5522xe" filled="true" fillcolor="#000000" stroked="false">
                <v:path arrowok="t"/>
                <v:fill type="solid"/>
              </v:shape>
            </v:group>
            <v:group style="position:absolute;left:6126;top:5522;width:10;height:20" coordorigin="6126,5522" coordsize="10,20">
              <v:shape style="position:absolute;left:6126;top:5522;width:10;height:20" coordorigin="6126,5522" coordsize="10,20" path="m6126,5541l6135,5541,6135,5522,6126,5522,6126,5541xe" filled="true" fillcolor="#000000" stroked="false">
                <v:path arrowok="t"/>
                <v:fill type="solid"/>
              </v:shape>
            </v:group>
            <v:group style="position:absolute;left:6126;top:5541;width:10;height:20" coordorigin="6126,5541" coordsize="10,20">
              <v:shape style="position:absolute;left:6126;top:5541;width:10;height:20" coordorigin="6126,5541" coordsize="10,20" path="m6126,5560l6135,5560,6135,5541,6126,5541,6126,5560xe" filled="true" fillcolor="#000000" stroked="false">
                <v:path arrowok="t"/>
                <v:fill type="solid"/>
              </v:shape>
            </v:group>
            <v:group style="position:absolute;left:6126;top:5560;width:10;height:20" coordorigin="6126,5560" coordsize="10,20">
              <v:shape style="position:absolute;left:6126;top:5560;width:10;height:20" coordorigin="6126,5560" coordsize="10,20" path="m6126,5579l6135,5579,6135,5560,6126,5560,6126,5579xe" filled="true" fillcolor="#000000" stroked="false">
                <v:path arrowok="t"/>
                <v:fill type="solid"/>
              </v:shape>
            </v:group>
            <v:group style="position:absolute;left:6126;top:5579;width:10;height:20" coordorigin="6126,5579" coordsize="10,20">
              <v:shape style="position:absolute;left:6126;top:5579;width:10;height:20" coordorigin="6126,5579" coordsize="10,20" path="m6126,5598l6135,5598,6135,5579,6126,5579,6126,5598xe" filled="true" fillcolor="#000000" stroked="false">
                <v:path arrowok="t"/>
                <v:fill type="solid"/>
              </v:shape>
            </v:group>
            <v:group style="position:absolute;left:6126;top:5598;width:10;height:20" coordorigin="6126,5598" coordsize="10,20">
              <v:shape style="position:absolute;left:6126;top:5598;width:10;height:20" coordorigin="6126,5598" coordsize="10,20" path="m6126,5618l6135,5618,6135,5598,6126,5598,6126,5618xe" filled="true" fillcolor="#000000" stroked="false">
                <v:path arrowok="t"/>
                <v:fill type="solid"/>
              </v:shape>
            </v:group>
            <v:group style="position:absolute;left:6126;top:5618;width:10;height:20" coordorigin="6126,5618" coordsize="10,20">
              <v:shape style="position:absolute;left:6126;top:5618;width:10;height:20" coordorigin="6126,5618" coordsize="10,20" path="m6126,5637l6135,5637,6135,5618,6126,5618,6126,5637xe" filled="true" fillcolor="#000000" stroked="false">
                <v:path arrowok="t"/>
                <v:fill type="solid"/>
              </v:shape>
            </v:group>
            <v:group style="position:absolute;left:7305;top:5157;width:10;height:20" coordorigin="7305,5157" coordsize="10,20">
              <v:shape style="position:absolute;left:7305;top:5157;width:10;height:20" coordorigin="7305,5157" coordsize="10,20" path="m7305,5176l7315,5176,7315,5157,7305,5157,7305,5176xe" filled="true" fillcolor="#000000" stroked="false">
                <v:path arrowok="t"/>
                <v:fill type="solid"/>
              </v:shape>
            </v:group>
            <v:group style="position:absolute;left:7305;top:5176;width:10;height:20" coordorigin="7305,5176" coordsize="10,20">
              <v:shape style="position:absolute;left:7305;top:5176;width:10;height:20" coordorigin="7305,5176" coordsize="10,20" path="m7305,5195l7315,5195,7315,5176,7305,5176,7305,5195xe" filled="true" fillcolor="#000000" stroked="false">
                <v:path arrowok="t"/>
                <v:fill type="solid"/>
              </v:shape>
            </v:group>
            <v:group style="position:absolute;left:7305;top:5195;width:10;height:20" coordorigin="7305,5195" coordsize="10,20">
              <v:shape style="position:absolute;left:7305;top:5195;width:10;height:20" coordorigin="7305,5195" coordsize="10,20" path="m7305,5214l7315,5214,7315,5195,7305,5195,7305,5214xe" filled="true" fillcolor="#000000" stroked="false">
                <v:path arrowok="t"/>
                <v:fill type="solid"/>
              </v:shape>
            </v:group>
            <v:group style="position:absolute;left:7305;top:5214;width:10;height:20" coordorigin="7305,5214" coordsize="10,20">
              <v:shape style="position:absolute;left:7305;top:5214;width:10;height:20" coordorigin="7305,5214" coordsize="10,20" path="m7305,5234l7315,5234,7315,5214,7305,5214,7305,5234xe" filled="true" fillcolor="#000000" stroked="false">
                <v:path arrowok="t"/>
                <v:fill type="solid"/>
              </v:shape>
            </v:group>
            <v:group style="position:absolute;left:7305;top:5234;width:10;height:20" coordorigin="7305,5234" coordsize="10,20">
              <v:shape style="position:absolute;left:7305;top:5234;width:10;height:20" coordorigin="7305,5234" coordsize="10,20" path="m7305,5253l7315,5253,7315,5234,7305,5234,7305,5253xe" filled="true" fillcolor="#000000" stroked="false">
                <v:path arrowok="t"/>
                <v:fill type="solid"/>
              </v:shape>
            </v:group>
            <v:group style="position:absolute;left:7305;top:5253;width:10;height:20" coordorigin="7305,5253" coordsize="10,20">
              <v:shape style="position:absolute;left:7305;top:5253;width:10;height:20" coordorigin="7305,5253" coordsize="10,20" path="m7305,5272l7315,5272,7315,5253,7305,5253,7305,5272xe" filled="true" fillcolor="#000000" stroked="false">
                <v:path arrowok="t"/>
                <v:fill type="solid"/>
              </v:shape>
            </v:group>
            <v:group style="position:absolute;left:7305;top:5272;width:10;height:20" coordorigin="7305,5272" coordsize="10,20">
              <v:shape style="position:absolute;left:7305;top:5272;width:10;height:20" coordorigin="7305,5272" coordsize="10,20" path="m7305,5291l7315,5291,7315,5272,7305,5272,7305,5291xe" filled="true" fillcolor="#000000" stroked="false">
                <v:path arrowok="t"/>
                <v:fill type="solid"/>
              </v:shape>
            </v:group>
            <v:group style="position:absolute;left:7305;top:5291;width:10;height:20" coordorigin="7305,5291" coordsize="10,20">
              <v:shape style="position:absolute;left:7305;top:5291;width:10;height:20" coordorigin="7305,5291" coordsize="10,20" path="m7305,5310l7315,5310,7315,5291,7305,5291,7305,5310xe" filled="true" fillcolor="#000000" stroked="false">
                <v:path arrowok="t"/>
                <v:fill type="solid"/>
              </v:shape>
            </v:group>
            <v:group style="position:absolute;left:7305;top:5310;width:10;height:20" coordorigin="7305,5310" coordsize="10,20">
              <v:shape style="position:absolute;left:7305;top:5310;width:10;height:20" coordorigin="7305,5310" coordsize="10,20" path="m7305,5330l7315,5330,7315,5310,7305,5310,7305,5330xe" filled="true" fillcolor="#000000" stroked="false">
                <v:path arrowok="t"/>
                <v:fill type="solid"/>
              </v:shape>
            </v:group>
            <v:group style="position:absolute;left:7305;top:5330;width:10;height:20" coordorigin="7305,5330" coordsize="10,20">
              <v:shape style="position:absolute;left:7305;top:5330;width:10;height:20" coordorigin="7305,5330" coordsize="10,20" path="m7305,5349l7315,5349,7315,5330,7305,5330,7305,5349xe" filled="true" fillcolor="#000000" stroked="false">
                <v:path arrowok="t"/>
                <v:fill type="solid"/>
              </v:shape>
            </v:group>
            <v:group style="position:absolute;left:7305;top:5349;width:10;height:20" coordorigin="7305,5349" coordsize="10,20">
              <v:shape style="position:absolute;left:7305;top:5349;width:10;height:20" coordorigin="7305,5349" coordsize="10,20" path="m7305,5368l7315,5368,7315,5349,7305,5349,7305,5368xe" filled="true" fillcolor="#000000" stroked="false">
                <v:path arrowok="t"/>
                <v:fill type="solid"/>
              </v:shape>
            </v:group>
            <v:group style="position:absolute;left:7305;top:5368;width:10;height:20" coordorigin="7305,5368" coordsize="10,20">
              <v:shape style="position:absolute;left:7305;top:5368;width:10;height:20" coordorigin="7305,5368" coordsize="10,20" path="m7305,5387l7315,5387,7315,5368,7305,5368,7305,5387xe" filled="true" fillcolor="#000000" stroked="false">
                <v:path arrowok="t"/>
                <v:fill type="solid"/>
              </v:shape>
            </v:group>
            <v:group style="position:absolute;left:7305;top:5387;width:10;height:20" coordorigin="7305,5387" coordsize="10,20">
              <v:shape style="position:absolute;left:7305;top:5387;width:10;height:20" coordorigin="7305,5387" coordsize="10,20" path="m7305,5406l7315,5406,7315,5387,7305,5387,7305,5406xe" filled="true" fillcolor="#000000" stroked="false">
                <v:path arrowok="t"/>
                <v:fill type="solid"/>
              </v:shape>
            </v:group>
            <v:group style="position:absolute;left:7305;top:5406;width:10;height:20" coordorigin="7305,5406" coordsize="10,20">
              <v:shape style="position:absolute;left:7305;top:5406;width:10;height:20" coordorigin="7305,5406" coordsize="10,20" path="m7305,5426l7315,5426,7315,5406,7305,5406,7305,5426xe" filled="true" fillcolor="#000000" stroked="false">
                <v:path arrowok="t"/>
                <v:fill type="solid"/>
              </v:shape>
            </v:group>
            <v:group style="position:absolute;left:7305;top:5426;width:10;height:20" coordorigin="7305,5426" coordsize="10,20">
              <v:shape style="position:absolute;left:7305;top:5426;width:10;height:20" coordorigin="7305,5426" coordsize="10,20" path="m7305,5445l7315,5445,7315,5426,7305,5426,7305,5445xe" filled="true" fillcolor="#000000" stroked="false">
                <v:path arrowok="t"/>
                <v:fill type="solid"/>
              </v:shape>
            </v:group>
            <v:group style="position:absolute;left:7305;top:5445;width:10;height:20" coordorigin="7305,5445" coordsize="10,20">
              <v:shape style="position:absolute;left:7305;top:5445;width:10;height:20" coordorigin="7305,5445" coordsize="10,20" path="m7305,5464l7315,5464,7315,5445,7305,5445,7305,5464xe" filled="true" fillcolor="#000000" stroked="false">
                <v:path arrowok="t"/>
                <v:fill type="solid"/>
              </v:shape>
            </v:group>
            <v:group style="position:absolute;left:7305;top:5464;width:10;height:20" coordorigin="7305,5464" coordsize="10,20">
              <v:shape style="position:absolute;left:7305;top:5464;width:10;height:20" coordorigin="7305,5464" coordsize="10,20" path="m7305,5483l7315,5483,7315,5464,7305,5464,7305,5483xe" filled="true" fillcolor="#000000" stroked="false">
                <v:path arrowok="t"/>
                <v:fill type="solid"/>
              </v:shape>
            </v:group>
            <v:group style="position:absolute;left:7305;top:5483;width:10;height:20" coordorigin="7305,5483" coordsize="10,20">
              <v:shape style="position:absolute;left:7305;top:5483;width:10;height:20" coordorigin="7305,5483" coordsize="10,20" path="m7305,5502l7315,5502,7315,5483,7305,5483,7305,5502xe" filled="true" fillcolor="#000000" stroked="false">
                <v:path arrowok="t"/>
                <v:fill type="solid"/>
              </v:shape>
            </v:group>
            <v:group style="position:absolute;left:7305;top:5502;width:10;height:20" coordorigin="7305,5502" coordsize="10,20">
              <v:shape style="position:absolute;left:7305;top:5502;width:10;height:20" coordorigin="7305,5502" coordsize="10,20" path="m7305,5522l7315,5522,7315,5502,7305,5502,7305,5522xe" filled="true" fillcolor="#000000" stroked="false">
                <v:path arrowok="t"/>
                <v:fill type="solid"/>
              </v:shape>
            </v:group>
            <v:group style="position:absolute;left:7305;top:5522;width:10;height:20" coordorigin="7305,5522" coordsize="10,20">
              <v:shape style="position:absolute;left:7305;top:5522;width:10;height:20" coordorigin="7305,5522" coordsize="10,20" path="m7305,5541l7315,5541,7315,5522,7305,5522,7305,5541xe" filled="true" fillcolor="#000000" stroked="false">
                <v:path arrowok="t"/>
                <v:fill type="solid"/>
              </v:shape>
            </v:group>
            <v:group style="position:absolute;left:7305;top:5541;width:10;height:20" coordorigin="7305,5541" coordsize="10,20">
              <v:shape style="position:absolute;left:7305;top:5541;width:10;height:20" coordorigin="7305,5541" coordsize="10,20" path="m7305,5560l7315,5560,7315,5541,7305,5541,7305,5560xe" filled="true" fillcolor="#000000" stroked="false">
                <v:path arrowok="t"/>
                <v:fill type="solid"/>
              </v:shape>
            </v:group>
            <v:group style="position:absolute;left:7305;top:5560;width:10;height:20" coordorigin="7305,5560" coordsize="10,20">
              <v:shape style="position:absolute;left:7305;top:5560;width:10;height:20" coordorigin="7305,5560" coordsize="10,20" path="m7305,5579l7315,5579,7315,5560,7305,5560,7305,5579xe" filled="true" fillcolor="#000000" stroked="false">
                <v:path arrowok="t"/>
                <v:fill type="solid"/>
              </v:shape>
            </v:group>
            <v:group style="position:absolute;left:7305;top:5579;width:10;height:20" coordorigin="7305,5579" coordsize="10,20">
              <v:shape style="position:absolute;left:7305;top:5579;width:10;height:20" coordorigin="7305,5579" coordsize="10,20" path="m7305,5598l7315,5598,7315,5579,7305,5579,7305,5598xe" filled="true" fillcolor="#000000" stroked="false">
                <v:path arrowok="t"/>
                <v:fill type="solid"/>
              </v:shape>
            </v:group>
            <v:group style="position:absolute;left:7305;top:5598;width:10;height:20" coordorigin="7305,5598" coordsize="10,20">
              <v:shape style="position:absolute;left:7305;top:5598;width:10;height:20" coordorigin="7305,5598" coordsize="10,20" path="m7305,5618l7315,5618,7315,5598,7305,5598,7305,5618xe" filled="true" fillcolor="#000000" stroked="false">
                <v:path arrowok="t"/>
                <v:fill type="solid"/>
              </v:shape>
            </v:group>
            <v:group style="position:absolute;left:7305;top:5618;width:10;height:20" coordorigin="7305,5618" coordsize="10,20">
              <v:shape style="position:absolute;left:7305;top:5618;width:10;height:20" coordorigin="7305,5618" coordsize="10,20" path="m7305,5637l7315,5637,7315,5618,7305,5618,7305,5637xe" filled="true" fillcolor="#000000" stroked="false">
                <v:path arrowok="t"/>
                <v:fill type="solid"/>
              </v:shape>
              <v:shape style="position:absolute;left:14;top:5541;width:2130;height:107" type="#_x0000_t75" stroked="false">
                <v:imagedata r:id="rId774" o:title=""/>
              </v:shape>
              <v:shape style="position:absolute;left:2121;top:5637;width:1510;height:11" type="#_x0000_t75" stroked="false">
                <v:imagedata r:id="rId766" o:title=""/>
              </v:shape>
              <v:shape style="position:absolute;left:3616;top:5637;width:1466;height:11" type="#_x0000_t75" stroked="false">
                <v:imagedata r:id="rId775" o:title=""/>
              </v:shape>
              <v:shape style="position:absolute;left:5067;top:5637;width:1068;height:11" type="#_x0000_t75" stroked="false">
                <v:imagedata r:id="rId581" o:title=""/>
              </v:shape>
              <v:shape style="position:absolute;left:6121;top:5637;width:1194;height:11" type="#_x0000_t75" stroked="false">
                <v:imagedata r:id="rId768" o:title=""/>
              </v:shape>
              <v:shape style="position:absolute;left:7300;top:5638;width:1505;height:10" type="#_x0000_t75" stroked="false">
                <v:imagedata r:id="rId762" o:title=""/>
              </v:shape>
            </v:group>
            <v:group style="position:absolute;left:2126;top:5648;width:10;height:20" coordorigin="2126,5648" coordsize="10,20">
              <v:shape style="position:absolute;left:2126;top:5648;width:10;height:20" coordorigin="2126,5648" coordsize="10,20" path="m2126,5667l2135,5667,2135,5648,2126,5648,2126,5667xe" filled="true" fillcolor="#000000" stroked="false">
                <v:path arrowok="t"/>
                <v:fill type="solid"/>
              </v:shape>
            </v:group>
            <v:group style="position:absolute;left:2126;top:5667;width:10;height:20" coordorigin="2126,5667" coordsize="10,20">
              <v:shape style="position:absolute;left:2126;top:5667;width:10;height:20" coordorigin="2126,5667" coordsize="10,20" path="m2126,5686l2135,5686,2135,5667,2126,5667,2126,5686xe" filled="true" fillcolor="#000000" stroked="false">
                <v:path arrowok="t"/>
                <v:fill type="solid"/>
              </v:shape>
            </v:group>
            <v:group style="position:absolute;left:2126;top:5686;width:10;height:20" coordorigin="2126,5686" coordsize="10,20">
              <v:shape style="position:absolute;left:2126;top:5686;width:10;height:20" coordorigin="2126,5686" coordsize="10,20" path="m2126,5706l2135,5706,2135,5686,2126,5686,2126,5706xe" filled="true" fillcolor="#000000" stroked="false">
                <v:path arrowok="t"/>
                <v:fill type="solid"/>
              </v:shape>
            </v:group>
            <v:group style="position:absolute;left:2126;top:5706;width:10;height:20" coordorigin="2126,5706" coordsize="10,20">
              <v:shape style="position:absolute;left:2126;top:5706;width:10;height:20" coordorigin="2126,5706" coordsize="10,20" path="m2126,5725l2135,5725,2135,5706,2126,5706,2126,5725xe" filled="true" fillcolor="#000000" stroked="false">
                <v:path arrowok="t"/>
                <v:fill type="solid"/>
              </v:shape>
            </v:group>
            <v:group style="position:absolute;left:2126;top:5725;width:10;height:20" coordorigin="2126,5725" coordsize="10,20">
              <v:shape style="position:absolute;left:2126;top:5725;width:10;height:20" coordorigin="2126,5725" coordsize="10,20" path="m2126,5744l2135,5744,2135,5725,2126,5725,2126,5744xe" filled="true" fillcolor="#000000" stroked="false">
                <v:path arrowok="t"/>
                <v:fill type="solid"/>
              </v:shape>
            </v:group>
            <v:group style="position:absolute;left:2126;top:5744;width:10;height:20" coordorigin="2126,5744" coordsize="10,20">
              <v:shape style="position:absolute;left:2126;top:5744;width:10;height:20" coordorigin="2126,5744" coordsize="10,20" path="m2126,5763l2135,5763,2135,5744,2126,5744,2126,5763xe" filled="true" fillcolor="#000000" stroked="false">
                <v:path arrowok="t"/>
                <v:fill type="solid"/>
              </v:shape>
            </v:group>
            <v:group style="position:absolute;left:2126;top:5763;width:10;height:20" coordorigin="2126,5763" coordsize="10,20">
              <v:shape style="position:absolute;left:2126;top:5763;width:10;height:20" coordorigin="2126,5763" coordsize="10,20" path="m2126,5782l2135,5782,2135,5763,2126,5763,2126,5782xe" filled="true" fillcolor="#000000" stroked="false">
                <v:path arrowok="t"/>
                <v:fill type="solid"/>
              </v:shape>
            </v:group>
            <v:group style="position:absolute;left:2126;top:5782;width:10;height:20" coordorigin="2126,5782" coordsize="10,20">
              <v:shape style="position:absolute;left:2126;top:5782;width:10;height:20" coordorigin="2126,5782" coordsize="10,20" path="m2126,5802l2135,5802,2135,5782,2126,5782,2126,5802xe" filled="true" fillcolor="#000000" stroked="false">
                <v:path arrowok="t"/>
                <v:fill type="solid"/>
              </v:shape>
            </v:group>
            <v:group style="position:absolute;left:2126;top:5802;width:10;height:20" coordorigin="2126,5802" coordsize="10,20">
              <v:shape style="position:absolute;left:2126;top:5802;width:10;height:20" coordorigin="2126,5802" coordsize="10,20" path="m2126,5821l2135,5821,2135,5802,2126,5802,2126,5821xe" filled="true" fillcolor="#000000" stroked="false">
                <v:path arrowok="t"/>
                <v:fill type="solid"/>
              </v:shape>
              <v:shape style="position:absolute;left:0;top:5904;width:2126;height:10" type="#_x0000_t75" stroked="false">
                <v:imagedata r:id="rId634" o:title=""/>
              </v:shape>
            </v:group>
            <v:group style="position:absolute;left:2126;top:5821;width:10;height:20" coordorigin="2126,5821" coordsize="10,20">
              <v:shape style="position:absolute;left:2126;top:5821;width:10;height:20" coordorigin="2126,5821" coordsize="10,20" path="m2126,5840l2135,5840,2135,5821,2126,5821,2126,5840xe" filled="true" fillcolor="#000000" stroked="false">
                <v:path arrowok="t"/>
                <v:fill type="solid"/>
              </v:shape>
            </v:group>
            <v:group style="position:absolute;left:2126;top:5840;width:10;height:20" coordorigin="2126,5840" coordsize="10,20">
              <v:shape style="position:absolute;left:2126;top:5840;width:10;height:20" coordorigin="2126,5840" coordsize="10,20" path="m2126,5859l2135,5859,2135,5840,2126,5840,2126,5859xe" filled="true" fillcolor="#000000" stroked="false">
                <v:path arrowok="t"/>
                <v:fill type="solid"/>
              </v:shape>
            </v:group>
            <v:group style="position:absolute;left:2126;top:5859;width:10;height:20" coordorigin="2126,5859" coordsize="10,20">
              <v:shape style="position:absolute;left:2126;top:5859;width:10;height:20" coordorigin="2126,5859" coordsize="10,20" path="m2126,5878l2135,5878,2135,5859,2126,5859,2126,5878xe" filled="true" fillcolor="#000000" stroked="false">
                <v:path arrowok="t"/>
                <v:fill type="solid"/>
              </v:shape>
            </v:group>
            <v:group style="position:absolute;left:2126;top:5878;width:10;height:20" coordorigin="2126,5878" coordsize="10,20">
              <v:shape style="position:absolute;left:2126;top:5878;width:10;height:20" coordorigin="2126,5878" coordsize="10,20" path="m2126,5898l2135,5898,2135,5878,2126,5878,2126,5898xe" filled="true" fillcolor="#000000" stroked="false">
                <v:path arrowok="t"/>
                <v:fill type="solid"/>
              </v:shape>
            </v:group>
            <v:group style="position:absolute;left:2126;top:5901;width:10;height:2" coordorigin="2126,5901" coordsize="10,2">
              <v:shape style="position:absolute;left:2126;top:5901;width:10;height:2" coordorigin="2126,5901" coordsize="10,0" path="m2126,5901l2135,5901e" filled="false" stroked="true" strokeweight=".299990pt" strokecolor="#000000">
                <v:path arrowok="t"/>
              </v:shape>
            </v:group>
            <v:group style="position:absolute;left:2126;top:5908;width:10;height:2" coordorigin="2126,5908" coordsize="10,2">
              <v:shape style="position:absolute;left:2126;top:5908;width:10;height:2" coordorigin="2126,5908" coordsize="10,0" path="m2126,5908l2135,5908e" filled="false" stroked="true" strokeweight=".48004pt" strokecolor="#000000">
                <v:path arrowok="t"/>
              </v:shape>
              <v:shape style="position:absolute;left:2135;top:5904;width:1486;height:10" type="#_x0000_t75" stroked="false">
                <v:imagedata r:id="rId776" o:title=""/>
              </v:shape>
            </v:group>
            <v:group style="position:absolute;left:3621;top:5648;width:10;height:20" coordorigin="3621,5648" coordsize="10,20">
              <v:shape style="position:absolute;left:3621;top:5648;width:10;height:20" coordorigin="3621,5648" coordsize="10,20" path="m3621,5667l3630,5667,3630,5648,3621,5648,3621,5667xe" filled="true" fillcolor="#000000" stroked="false">
                <v:path arrowok="t"/>
                <v:fill type="solid"/>
              </v:shape>
            </v:group>
            <v:group style="position:absolute;left:3621;top:5667;width:10;height:20" coordorigin="3621,5667" coordsize="10,20">
              <v:shape style="position:absolute;left:3621;top:5667;width:10;height:20" coordorigin="3621,5667" coordsize="10,20" path="m3621,5686l3630,5686,3630,5667,3621,5667,3621,5686xe" filled="true" fillcolor="#000000" stroked="false">
                <v:path arrowok="t"/>
                <v:fill type="solid"/>
              </v:shape>
            </v:group>
            <v:group style="position:absolute;left:3621;top:5686;width:10;height:20" coordorigin="3621,5686" coordsize="10,20">
              <v:shape style="position:absolute;left:3621;top:5686;width:10;height:20" coordorigin="3621,5686" coordsize="10,20" path="m3621,5706l3630,5706,3630,5686,3621,5686,3621,5706xe" filled="true" fillcolor="#000000" stroked="false">
                <v:path arrowok="t"/>
                <v:fill type="solid"/>
              </v:shape>
            </v:group>
            <v:group style="position:absolute;left:3621;top:5706;width:10;height:20" coordorigin="3621,5706" coordsize="10,20">
              <v:shape style="position:absolute;left:3621;top:5706;width:10;height:20" coordorigin="3621,5706" coordsize="10,20" path="m3621,5725l3630,5725,3630,5706,3621,5706,3621,5725xe" filled="true" fillcolor="#000000" stroked="false">
                <v:path arrowok="t"/>
                <v:fill type="solid"/>
              </v:shape>
            </v:group>
            <v:group style="position:absolute;left:3621;top:5725;width:10;height:20" coordorigin="3621,5725" coordsize="10,20">
              <v:shape style="position:absolute;left:3621;top:5725;width:10;height:20" coordorigin="3621,5725" coordsize="10,20" path="m3621,5744l3630,5744,3630,5725,3621,5725,3621,5744xe" filled="true" fillcolor="#000000" stroked="false">
                <v:path arrowok="t"/>
                <v:fill type="solid"/>
              </v:shape>
            </v:group>
            <v:group style="position:absolute;left:3621;top:5744;width:10;height:20" coordorigin="3621,5744" coordsize="10,20">
              <v:shape style="position:absolute;left:3621;top:5744;width:10;height:20" coordorigin="3621,5744" coordsize="10,20" path="m3621,5763l3630,5763,3630,5744,3621,5744,3621,5763xe" filled="true" fillcolor="#000000" stroked="false">
                <v:path arrowok="t"/>
                <v:fill type="solid"/>
              </v:shape>
            </v:group>
            <v:group style="position:absolute;left:3621;top:5763;width:10;height:20" coordorigin="3621,5763" coordsize="10,20">
              <v:shape style="position:absolute;left:3621;top:5763;width:10;height:20" coordorigin="3621,5763" coordsize="10,20" path="m3621,5782l3630,5782,3630,5763,3621,5763,3621,5782xe" filled="true" fillcolor="#000000" stroked="false">
                <v:path arrowok="t"/>
                <v:fill type="solid"/>
              </v:shape>
            </v:group>
            <v:group style="position:absolute;left:3621;top:5782;width:10;height:20" coordorigin="3621,5782" coordsize="10,20">
              <v:shape style="position:absolute;left:3621;top:5782;width:10;height:20" coordorigin="3621,5782" coordsize="10,20" path="m3621,5802l3630,5802,3630,5782,3621,5782,3621,5802xe" filled="true" fillcolor="#000000" stroked="false">
                <v:path arrowok="t"/>
                <v:fill type="solid"/>
              </v:shape>
            </v:group>
            <v:group style="position:absolute;left:3621;top:5802;width:10;height:20" coordorigin="3621,5802" coordsize="10,20">
              <v:shape style="position:absolute;left:3621;top:5802;width:10;height:20" coordorigin="3621,5802" coordsize="10,20" path="m3621,5821l3630,5821,3630,5802,3621,5802,3621,5821xe" filled="true" fillcolor="#000000" stroked="false">
                <v:path arrowok="t"/>
                <v:fill type="solid"/>
              </v:shape>
            </v:group>
            <v:group style="position:absolute;left:3621;top:5821;width:10;height:20" coordorigin="3621,5821" coordsize="10,20">
              <v:shape style="position:absolute;left:3621;top:5821;width:10;height:20" coordorigin="3621,5821" coordsize="10,20" path="m3621,5840l3630,5840,3630,5821,3621,5821,3621,5840xe" filled="true" fillcolor="#000000" stroked="false">
                <v:path arrowok="t"/>
                <v:fill type="solid"/>
              </v:shape>
            </v:group>
            <v:group style="position:absolute;left:3621;top:5840;width:10;height:20" coordorigin="3621,5840" coordsize="10,20">
              <v:shape style="position:absolute;left:3621;top:5840;width:10;height:20" coordorigin="3621,5840" coordsize="10,20" path="m3621,5859l3630,5859,3630,5840,3621,5840,3621,5859xe" filled="true" fillcolor="#000000" stroked="false">
                <v:path arrowok="t"/>
                <v:fill type="solid"/>
              </v:shape>
            </v:group>
            <v:group style="position:absolute;left:3621;top:5859;width:10;height:20" coordorigin="3621,5859" coordsize="10,20">
              <v:shape style="position:absolute;left:3621;top:5859;width:10;height:20" coordorigin="3621,5859" coordsize="10,20" path="m3621,5878l3630,5878,3630,5859,3621,5859,3621,5878xe" filled="true" fillcolor="#000000" stroked="false">
                <v:path arrowok="t"/>
                <v:fill type="solid"/>
              </v:shape>
            </v:group>
            <v:group style="position:absolute;left:3621;top:5878;width:10;height:20" coordorigin="3621,5878" coordsize="10,20">
              <v:shape style="position:absolute;left:3621;top:5878;width:10;height:20" coordorigin="3621,5878" coordsize="10,20" path="m3621,5898l3630,5898,3630,5878,3621,5878,3621,5898xe" filled="true" fillcolor="#000000" stroked="false">
                <v:path arrowok="t"/>
                <v:fill type="solid"/>
              </v:shape>
            </v:group>
            <v:group style="position:absolute;left:3621;top:5901;width:10;height:2" coordorigin="3621,5901" coordsize="10,2">
              <v:shape style="position:absolute;left:3621;top:5901;width:10;height:2" coordorigin="3621,5901" coordsize="10,0" path="m3621,5901l3630,5901e" filled="false" stroked="true" strokeweight=".299990pt" strokecolor="#000000">
                <v:path arrowok="t"/>
              </v:shape>
            </v:group>
            <v:group style="position:absolute;left:3621;top:5908;width:10;height:2" coordorigin="3621,5908" coordsize="10,2">
              <v:shape style="position:absolute;left:3621;top:5908;width:10;height:2" coordorigin="3621,5908" coordsize="10,0" path="m3621,5908l3630,5908e" filled="false" stroked="true" strokeweight=".48004pt" strokecolor="#000000">
                <v:path arrowok="t"/>
              </v:shape>
            </v:group>
            <v:group style="position:absolute;left:5072;top:5648;width:10;height:20" coordorigin="5072,5648" coordsize="10,20">
              <v:shape style="position:absolute;left:5072;top:5648;width:10;height:20" coordorigin="5072,5648" coordsize="10,20" path="m5072,5667l5082,5667,5082,5648,5072,5648,5072,5667xe" filled="true" fillcolor="#000000" stroked="false">
                <v:path arrowok="t"/>
                <v:fill type="solid"/>
              </v:shape>
            </v:group>
            <v:group style="position:absolute;left:5072;top:5667;width:10;height:20" coordorigin="5072,5667" coordsize="10,20">
              <v:shape style="position:absolute;left:5072;top:5667;width:10;height:20" coordorigin="5072,5667" coordsize="10,20" path="m5072,5686l5082,5686,5082,5667,5072,5667,5072,5686xe" filled="true" fillcolor="#000000" stroked="false">
                <v:path arrowok="t"/>
                <v:fill type="solid"/>
              </v:shape>
            </v:group>
            <v:group style="position:absolute;left:5072;top:5686;width:10;height:20" coordorigin="5072,5686" coordsize="10,20">
              <v:shape style="position:absolute;left:5072;top:5686;width:10;height:20" coordorigin="5072,5686" coordsize="10,20" path="m5072,5706l5082,5706,5082,5686,5072,5686,5072,5706xe" filled="true" fillcolor="#000000" stroked="false">
                <v:path arrowok="t"/>
                <v:fill type="solid"/>
              </v:shape>
            </v:group>
            <v:group style="position:absolute;left:5072;top:5706;width:10;height:20" coordorigin="5072,5706" coordsize="10,20">
              <v:shape style="position:absolute;left:5072;top:5706;width:10;height:20" coordorigin="5072,5706" coordsize="10,20" path="m5072,5725l5082,5725,5082,5706,5072,5706,5072,5725xe" filled="true" fillcolor="#000000" stroked="false">
                <v:path arrowok="t"/>
                <v:fill type="solid"/>
              </v:shape>
            </v:group>
            <v:group style="position:absolute;left:5072;top:5725;width:10;height:20" coordorigin="5072,5725" coordsize="10,20">
              <v:shape style="position:absolute;left:5072;top:5725;width:10;height:20" coordorigin="5072,5725" coordsize="10,20" path="m5072,5744l5082,5744,5082,5725,5072,5725,5072,5744xe" filled="true" fillcolor="#000000" stroked="false">
                <v:path arrowok="t"/>
                <v:fill type="solid"/>
              </v:shape>
            </v:group>
            <v:group style="position:absolute;left:5072;top:5744;width:10;height:20" coordorigin="5072,5744" coordsize="10,20">
              <v:shape style="position:absolute;left:5072;top:5744;width:10;height:20" coordorigin="5072,5744" coordsize="10,20" path="m5072,5763l5082,5763,5082,5744,5072,5744,5072,5763xe" filled="true" fillcolor="#000000" stroked="false">
                <v:path arrowok="t"/>
                <v:fill type="solid"/>
              </v:shape>
            </v:group>
            <v:group style="position:absolute;left:5072;top:5763;width:10;height:20" coordorigin="5072,5763" coordsize="10,20">
              <v:shape style="position:absolute;left:5072;top:5763;width:10;height:20" coordorigin="5072,5763" coordsize="10,20" path="m5072,5782l5082,5782,5082,5763,5072,5763,5072,5782xe" filled="true" fillcolor="#000000" stroked="false">
                <v:path arrowok="t"/>
                <v:fill type="solid"/>
              </v:shape>
            </v:group>
            <v:group style="position:absolute;left:5072;top:5782;width:10;height:20" coordorigin="5072,5782" coordsize="10,20">
              <v:shape style="position:absolute;left:5072;top:5782;width:10;height:20" coordorigin="5072,5782" coordsize="10,20" path="m5072,5802l5082,5802,5082,5782,5072,5782,5072,5802xe" filled="true" fillcolor="#000000" stroked="false">
                <v:path arrowok="t"/>
                <v:fill type="solid"/>
              </v:shape>
            </v:group>
            <v:group style="position:absolute;left:5072;top:5802;width:10;height:20" coordorigin="5072,5802" coordsize="10,20">
              <v:shape style="position:absolute;left:5072;top:5802;width:10;height:20" coordorigin="5072,5802" coordsize="10,20" path="m5072,5821l5082,5821,5082,5802,5072,5802,5072,5821xe" filled="true" fillcolor="#000000" stroked="false">
                <v:path arrowok="t"/>
                <v:fill type="solid"/>
              </v:shape>
            </v:group>
            <v:group style="position:absolute;left:5072;top:5821;width:10;height:20" coordorigin="5072,5821" coordsize="10,20">
              <v:shape style="position:absolute;left:5072;top:5821;width:10;height:20" coordorigin="5072,5821" coordsize="10,20" path="m5072,5840l5082,5840,5082,5821,5072,5821,5072,5840xe" filled="true" fillcolor="#000000" stroked="false">
                <v:path arrowok="t"/>
                <v:fill type="solid"/>
              </v:shape>
            </v:group>
            <v:group style="position:absolute;left:5072;top:5840;width:10;height:20" coordorigin="5072,5840" coordsize="10,20">
              <v:shape style="position:absolute;left:5072;top:5840;width:10;height:20" coordorigin="5072,5840" coordsize="10,20" path="m5072,5859l5082,5859,5082,5840,5072,5840,5072,5859xe" filled="true" fillcolor="#000000" stroked="false">
                <v:path arrowok="t"/>
                <v:fill type="solid"/>
              </v:shape>
            </v:group>
            <v:group style="position:absolute;left:5072;top:5859;width:10;height:20" coordorigin="5072,5859" coordsize="10,20">
              <v:shape style="position:absolute;left:5072;top:5859;width:10;height:20" coordorigin="5072,5859" coordsize="10,20" path="m5072,5878l5082,5878,5082,5859,5072,5859,5072,5878xe" filled="true" fillcolor="#000000" stroked="false">
                <v:path arrowok="t"/>
                <v:fill type="solid"/>
              </v:shape>
            </v:group>
            <v:group style="position:absolute;left:5072;top:5878;width:10;height:20" coordorigin="5072,5878" coordsize="10,20">
              <v:shape style="position:absolute;left:5072;top:5878;width:10;height:20" coordorigin="5072,5878" coordsize="10,20" path="m5072,5898l5082,5898,5082,5878,5072,5878,5072,5898xe" filled="true" fillcolor="#000000" stroked="false">
                <v:path arrowok="t"/>
                <v:fill type="solid"/>
              </v:shape>
            </v:group>
            <v:group style="position:absolute;left:5072;top:5901;width:10;height:2" coordorigin="5072,5901" coordsize="10,2">
              <v:shape style="position:absolute;left:5072;top:5901;width:10;height:2" coordorigin="5072,5901" coordsize="10,0" path="m5072,5901l5082,5901e" filled="false" stroked="true" strokeweight=".299990pt" strokecolor="#000000">
                <v:path arrowok="t"/>
              </v:shape>
            </v:group>
            <v:group style="position:absolute;left:5072;top:5908;width:10;height:2" coordorigin="5072,5908" coordsize="10,2">
              <v:shape style="position:absolute;left:5072;top:5908;width:10;height:2" coordorigin="5072,5908" coordsize="10,0" path="m5072,5908l5082,5908e" filled="false" stroked="true" strokeweight=".48004pt" strokecolor="#000000">
                <v:path arrowok="t"/>
              </v:shape>
              <v:shape style="position:absolute;left:3630;top:5904;width:2495;height:10" type="#_x0000_t75" stroked="false">
                <v:imagedata r:id="rId777" o:title=""/>
              </v:shape>
            </v:group>
            <v:group style="position:absolute;left:6126;top:5648;width:10;height:20" coordorigin="6126,5648" coordsize="10,20">
              <v:shape style="position:absolute;left:6126;top:5648;width:10;height:20" coordorigin="6126,5648" coordsize="10,20" path="m6126,5667l6135,5667,6135,5648,6126,5648,6126,5667xe" filled="true" fillcolor="#000000" stroked="false">
                <v:path arrowok="t"/>
                <v:fill type="solid"/>
              </v:shape>
            </v:group>
            <v:group style="position:absolute;left:6126;top:5667;width:10;height:20" coordorigin="6126,5667" coordsize="10,20">
              <v:shape style="position:absolute;left:6126;top:5667;width:10;height:20" coordorigin="6126,5667" coordsize="10,20" path="m6126,5686l6135,5686,6135,5667,6126,5667,6126,5686xe" filled="true" fillcolor="#000000" stroked="false">
                <v:path arrowok="t"/>
                <v:fill type="solid"/>
              </v:shape>
            </v:group>
            <v:group style="position:absolute;left:6126;top:5686;width:10;height:20" coordorigin="6126,5686" coordsize="10,20">
              <v:shape style="position:absolute;left:6126;top:5686;width:10;height:20" coordorigin="6126,5686" coordsize="10,20" path="m6126,5706l6135,5706,6135,5686,6126,5686,6126,5706xe" filled="true" fillcolor="#000000" stroked="false">
                <v:path arrowok="t"/>
                <v:fill type="solid"/>
              </v:shape>
            </v:group>
            <v:group style="position:absolute;left:6126;top:5706;width:10;height:20" coordorigin="6126,5706" coordsize="10,20">
              <v:shape style="position:absolute;left:6126;top:5706;width:10;height:20" coordorigin="6126,5706" coordsize="10,20" path="m6126,5725l6135,5725,6135,5706,6126,5706,6126,5725xe" filled="true" fillcolor="#000000" stroked="false">
                <v:path arrowok="t"/>
                <v:fill type="solid"/>
              </v:shape>
            </v:group>
            <v:group style="position:absolute;left:6126;top:5725;width:10;height:20" coordorigin="6126,5725" coordsize="10,20">
              <v:shape style="position:absolute;left:6126;top:5725;width:10;height:20" coordorigin="6126,5725" coordsize="10,20" path="m6126,5744l6135,5744,6135,5725,6126,5725,6126,5744xe" filled="true" fillcolor="#000000" stroked="false">
                <v:path arrowok="t"/>
                <v:fill type="solid"/>
              </v:shape>
            </v:group>
            <v:group style="position:absolute;left:6126;top:5744;width:10;height:20" coordorigin="6126,5744" coordsize="10,20">
              <v:shape style="position:absolute;left:6126;top:5744;width:10;height:20" coordorigin="6126,5744" coordsize="10,20" path="m6126,5763l6135,5763,6135,5744,6126,5744,6126,5763xe" filled="true" fillcolor="#000000" stroked="false">
                <v:path arrowok="t"/>
                <v:fill type="solid"/>
              </v:shape>
            </v:group>
            <v:group style="position:absolute;left:6126;top:5763;width:10;height:20" coordorigin="6126,5763" coordsize="10,20">
              <v:shape style="position:absolute;left:6126;top:5763;width:10;height:20" coordorigin="6126,5763" coordsize="10,20" path="m6126,5782l6135,5782,6135,5763,6126,5763,6126,5782xe" filled="true" fillcolor="#000000" stroked="false">
                <v:path arrowok="t"/>
                <v:fill type="solid"/>
              </v:shape>
            </v:group>
            <v:group style="position:absolute;left:6126;top:5782;width:10;height:20" coordorigin="6126,5782" coordsize="10,20">
              <v:shape style="position:absolute;left:6126;top:5782;width:10;height:20" coordorigin="6126,5782" coordsize="10,20" path="m6126,5802l6135,5802,6135,5782,6126,5782,6126,5802xe" filled="true" fillcolor="#000000" stroked="false">
                <v:path arrowok="t"/>
                <v:fill type="solid"/>
              </v:shape>
            </v:group>
            <v:group style="position:absolute;left:6126;top:5802;width:10;height:20" coordorigin="6126,5802" coordsize="10,20">
              <v:shape style="position:absolute;left:6126;top:5802;width:10;height:20" coordorigin="6126,5802" coordsize="10,20" path="m6126,5821l6135,5821,6135,5802,6126,5802,6126,5821xe" filled="true" fillcolor="#000000" stroked="false">
                <v:path arrowok="t"/>
                <v:fill type="solid"/>
              </v:shape>
            </v:group>
            <v:group style="position:absolute;left:6126;top:5821;width:10;height:20" coordorigin="6126,5821" coordsize="10,20">
              <v:shape style="position:absolute;left:6126;top:5821;width:10;height:20" coordorigin="6126,5821" coordsize="10,20" path="m6126,5840l6135,5840,6135,5821,6126,5821,6126,5840xe" filled="true" fillcolor="#000000" stroked="false">
                <v:path arrowok="t"/>
                <v:fill type="solid"/>
              </v:shape>
            </v:group>
            <v:group style="position:absolute;left:6126;top:5840;width:10;height:20" coordorigin="6126,5840" coordsize="10,20">
              <v:shape style="position:absolute;left:6126;top:5840;width:10;height:20" coordorigin="6126,5840" coordsize="10,20" path="m6126,5859l6135,5859,6135,5840,6126,5840,6126,5859xe" filled="true" fillcolor="#000000" stroked="false">
                <v:path arrowok="t"/>
                <v:fill type="solid"/>
              </v:shape>
            </v:group>
            <v:group style="position:absolute;left:6126;top:5859;width:10;height:20" coordorigin="6126,5859" coordsize="10,20">
              <v:shape style="position:absolute;left:6126;top:5859;width:10;height:20" coordorigin="6126,5859" coordsize="10,20" path="m6126,5878l6135,5878,6135,5859,6126,5859,6126,5878xe" filled="true" fillcolor="#000000" stroked="false">
                <v:path arrowok="t"/>
                <v:fill type="solid"/>
              </v:shape>
            </v:group>
            <v:group style="position:absolute;left:6126;top:5878;width:10;height:20" coordorigin="6126,5878" coordsize="10,20">
              <v:shape style="position:absolute;left:6126;top:5878;width:10;height:20" coordorigin="6126,5878" coordsize="10,20" path="m6126,5898l6135,5898,6135,5878,6126,5878,6126,5898xe" filled="true" fillcolor="#000000" stroked="false">
                <v:path arrowok="t"/>
                <v:fill type="solid"/>
              </v:shape>
            </v:group>
            <v:group style="position:absolute;left:6126;top:5901;width:10;height:2" coordorigin="6126,5901" coordsize="10,2">
              <v:shape style="position:absolute;left:6126;top:5901;width:10;height:2" coordorigin="6126,5901" coordsize="10,0" path="m6126,5901l6135,5901e" filled="false" stroked="true" strokeweight=".299990pt" strokecolor="#000000">
                <v:path arrowok="t"/>
              </v:shape>
            </v:group>
            <v:group style="position:absolute;left:6126;top:5908;width:10;height:2" coordorigin="6126,5908" coordsize="10,2">
              <v:shape style="position:absolute;left:6126;top:5908;width:10;height:2" coordorigin="6126,5908" coordsize="10,0" path="m6126,5908l6135,5908e" filled="false" stroked="true" strokeweight=".48004pt" strokecolor="#000000">
                <v:path arrowok="t"/>
              </v:shape>
              <v:shape style="position:absolute;left:6135;top:5904;width:1170;height:10" type="#_x0000_t75" stroked="false">
                <v:imagedata r:id="rId778" o:title=""/>
              </v:shape>
            </v:group>
            <v:group style="position:absolute;left:7305;top:5648;width:10;height:20" coordorigin="7305,5648" coordsize="10,20">
              <v:shape style="position:absolute;left:7305;top:5648;width:10;height:20" coordorigin="7305,5648" coordsize="10,20" path="m7305,5667l7315,5667,7315,5648,7305,5648,7305,5667xe" filled="true" fillcolor="#000000" stroked="false">
                <v:path arrowok="t"/>
                <v:fill type="solid"/>
              </v:shape>
            </v:group>
            <v:group style="position:absolute;left:7305;top:5667;width:10;height:20" coordorigin="7305,5667" coordsize="10,20">
              <v:shape style="position:absolute;left:7305;top:5667;width:10;height:20" coordorigin="7305,5667" coordsize="10,20" path="m7305,5686l7315,5686,7315,5667,7305,5667,7305,5686xe" filled="true" fillcolor="#000000" stroked="false">
                <v:path arrowok="t"/>
                <v:fill type="solid"/>
              </v:shape>
            </v:group>
            <v:group style="position:absolute;left:7305;top:5686;width:10;height:20" coordorigin="7305,5686" coordsize="10,20">
              <v:shape style="position:absolute;left:7305;top:5686;width:10;height:20" coordorigin="7305,5686" coordsize="10,20" path="m7305,5706l7315,5706,7315,5686,7305,5686,7305,5706xe" filled="true" fillcolor="#000000" stroked="false">
                <v:path arrowok="t"/>
                <v:fill type="solid"/>
              </v:shape>
            </v:group>
            <v:group style="position:absolute;left:7305;top:5706;width:10;height:20" coordorigin="7305,5706" coordsize="10,20">
              <v:shape style="position:absolute;left:7305;top:5706;width:10;height:20" coordorigin="7305,5706" coordsize="10,20" path="m7305,5725l7315,5725,7315,5706,7305,5706,7305,5725xe" filled="true" fillcolor="#000000" stroked="false">
                <v:path arrowok="t"/>
                <v:fill type="solid"/>
              </v:shape>
            </v:group>
            <v:group style="position:absolute;left:7305;top:5725;width:10;height:20" coordorigin="7305,5725" coordsize="10,20">
              <v:shape style="position:absolute;left:7305;top:5725;width:10;height:20" coordorigin="7305,5725" coordsize="10,20" path="m7305,5744l7315,5744,7315,5725,7305,5725,7305,5744xe" filled="true" fillcolor="#000000" stroked="false">
                <v:path arrowok="t"/>
                <v:fill type="solid"/>
              </v:shape>
            </v:group>
            <v:group style="position:absolute;left:7305;top:5744;width:10;height:20" coordorigin="7305,5744" coordsize="10,20">
              <v:shape style="position:absolute;left:7305;top:5744;width:10;height:20" coordorigin="7305,5744" coordsize="10,20" path="m7305,5763l7315,5763,7315,5744,7305,5744,7305,5763xe" filled="true" fillcolor="#000000" stroked="false">
                <v:path arrowok="t"/>
                <v:fill type="solid"/>
              </v:shape>
            </v:group>
            <v:group style="position:absolute;left:7305;top:5763;width:10;height:20" coordorigin="7305,5763" coordsize="10,20">
              <v:shape style="position:absolute;left:7305;top:5763;width:10;height:20" coordorigin="7305,5763" coordsize="10,20" path="m7305,5782l7315,5782,7315,5763,7305,5763,7305,5782xe" filled="true" fillcolor="#000000" stroked="false">
                <v:path arrowok="t"/>
                <v:fill type="solid"/>
              </v:shape>
            </v:group>
            <v:group style="position:absolute;left:7305;top:5782;width:10;height:20" coordorigin="7305,5782" coordsize="10,20">
              <v:shape style="position:absolute;left:7305;top:5782;width:10;height:20" coordorigin="7305,5782" coordsize="10,20" path="m7305,5802l7315,5802,7315,5782,7305,5782,7305,5802xe" filled="true" fillcolor="#000000" stroked="false">
                <v:path arrowok="t"/>
                <v:fill type="solid"/>
              </v:shape>
            </v:group>
            <v:group style="position:absolute;left:7305;top:5802;width:10;height:20" coordorigin="7305,5802" coordsize="10,20">
              <v:shape style="position:absolute;left:7305;top:5802;width:10;height:20" coordorigin="7305,5802" coordsize="10,20" path="m7305,5821l7315,5821,7315,5802,7305,5802,7305,5821xe" filled="true" fillcolor="#000000" stroked="false">
                <v:path arrowok="t"/>
                <v:fill type="solid"/>
              </v:shape>
            </v:group>
            <v:group style="position:absolute;left:7305;top:5821;width:10;height:20" coordorigin="7305,5821" coordsize="10,20">
              <v:shape style="position:absolute;left:7305;top:5821;width:10;height:20" coordorigin="7305,5821" coordsize="10,20" path="m7305,5840l7315,5840,7315,5821,7305,5821,7305,5840xe" filled="true" fillcolor="#000000" stroked="false">
                <v:path arrowok="t"/>
                <v:fill type="solid"/>
              </v:shape>
            </v:group>
            <v:group style="position:absolute;left:7305;top:5840;width:10;height:20" coordorigin="7305,5840" coordsize="10,20">
              <v:shape style="position:absolute;left:7305;top:5840;width:10;height:20" coordorigin="7305,5840" coordsize="10,20" path="m7305,5859l7315,5859,7315,5840,7305,5840,7305,5859xe" filled="true" fillcolor="#000000" stroked="false">
                <v:path arrowok="t"/>
                <v:fill type="solid"/>
              </v:shape>
            </v:group>
            <v:group style="position:absolute;left:7305;top:5859;width:10;height:20" coordorigin="7305,5859" coordsize="10,20">
              <v:shape style="position:absolute;left:7305;top:5859;width:10;height:20" coordorigin="7305,5859" coordsize="10,20" path="m7305,5878l7315,5878,7315,5859,7305,5859,7305,5878xe" filled="true" fillcolor="#000000" stroked="false">
                <v:path arrowok="t"/>
                <v:fill type="solid"/>
              </v:shape>
            </v:group>
            <v:group style="position:absolute;left:7305;top:5878;width:10;height:20" coordorigin="7305,5878" coordsize="10,20">
              <v:shape style="position:absolute;left:7305;top:5878;width:10;height:20" coordorigin="7305,5878" coordsize="10,20" path="m7305,5898l7315,5898,7315,5878,7305,5878,7305,5898xe" filled="true" fillcolor="#000000" stroked="false">
                <v:path arrowok="t"/>
                <v:fill type="solid"/>
              </v:shape>
            </v:group>
            <v:group style="position:absolute;left:7305;top:5901;width:10;height:2" coordorigin="7305,5901" coordsize="10,2">
              <v:shape style="position:absolute;left:7305;top:5901;width:10;height:2" coordorigin="7305,5901" coordsize="10,0" path="m7305,5901l7315,5901e" filled="false" stroked="true" strokeweight=".299990pt" strokecolor="#000000">
                <v:path arrowok="t"/>
              </v:shape>
            </v:group>
            <v:group style="position:absolute;left:7305;top:5908;width:10;height:2" coordorigin="7305,5908" coordsize="10,2">
              <v:shape style="position:absolute;left:7305;top:5908;width:10;height:2" coordorigin="7305,5908" coordsize="10,0" path="m7305,5908l7315,5908e" filled="false" stroked="true" strokeweight=".48004pt" strokecolor="#000000">
                <v:path arrowok="t"/>
              </v:shape>
              <v:shape style="position:absolute;left:7315;top:5904;width:1491;height:10" type="#_x0000_t75" stroked="false">
                <v:imagedata r:id="rId779" o:title=""/>
              </v:shape>
              <v:shape style="position:absolute;left:3951;top:233;width:802;height:201" type="#_x0000_t202" filled="false" stroked="false">
                <v:textbox inset="0,0,0,0">
                  <w:txbxContent>
                    <w:p>
                      <w:pPr>
                        <w:spacing w:line="200" w:lineRule="exact" w:before="0"/>
                        <w:ind w:left="0" w:right="0" w:firstLine="0"/>
                        <w:jc w:val="left"/>
                        <w:rPr>
                          <w:rFonts w:ascii="宋体" w:hAnsi="宋体" w:cs="宋体" w:eastAsia="宋体" w:hint="default"/>
                          <w:sz w:val="20"/>
                          <w:szCs w:val="20"/>
                        </w:rPr>
                      </w:pPr>
                      <w:r>
                        <w:rPr>
                          <w:rFonts w:ascii="宋体" w:hAnsi="宋体" w:cs="宋体" w:eastAsia="宋体" w:hint="default"/>
                          <w:sz w:val="20"/>
                          <w:szCs w:val="20"/>
                        </w:rPr>
                        <w:t>本年增加</w:t>
                      </w:r>
                    </w:p>
                  </w:txbxContent>
                </v:textbox>
                <w10:wrap type="none"/>
              </v:shape>
              <v:shape style="position:absolute;left:3734;top:802;width:1235;height:201" type="#_x0000_t202" filled="false" stroked="false">
                <v:textbox inset="0,0,0,0">
                  <w:txbxContent>
                    <w:p>
                      <w:pPr>
                        <w:spacing w:line="200" w:lineRule="exact" w:before="0"/>
                        <w:ind w:left="0" w:right="0" w:firstLine="0"/>
                        <w:jc w:val="left"/>
                        <w:rPr>
                          <w:rFonts w:ascii="Arial" w:hAnsi="Arial" w:cs="Arial" w:eastAsia="Arial" w:hint="default"/>
                          <w:sz w:val="20"/>
                          <w:szCs w:val="20"/>
                        </w:rPr>
                      </w:pPr>
                      <w:r>
                        <w:rPr>
                          <w:rFonts w:ascii="Arial"/>
                          <w:spacing w:val="-1"/>
                          <w:sz w:val="20"/>
                        </w:rPr>
                        <w:t>-2,259,920.76</w:t>
                      </w:r>
                    </w:p>
                  </w:txbxContent>
                </v:textbox>
                <w10:wrap type="none"/>
              </v:shape>
              <v:shape style="position:absolute;left:5403;top:390;width:401;height:201" type="#_x0000_t202" filled="false" stroked="false">
                <v:textbox inset="0,0,0,0">
                  <w:txbxContent>
                    <w:p>
                      <w:pPr>
                        <w:spacing w:line="200" w:lineRule="exact" w:before="0"/>
                        <w:ind w:left="0" w:right="0" w:firstLine="0"/>
                        <w:jc w:val="left"/>
                        <w:rPr>
                          <w:rFonts w:ascii="宋体" w:hAnsi="宋体" w:cs="宋体" w:eastAsia="宋体" w:hint="default"/>
                          <w:sz w:val="20"/>
                          <w:szCs w:val="20"/>
                        </w:rPr>
                      </w:pPr>
                      <w:r>
                        <w:rPr>
                          <w:rFonts w:ascii="宋体" w:hAnsi="宋体" w:cs="宋体" w:eastAsia="宋体" w:hint="default"/>
                          <w:sz w:val="20"/>
                          <w:szCs w:val="20"/>
                        </w:rPr>
                        <w:t>转回</w:t>
                      </w:r>
                    </w:p>
                  </w:txbxContent>
                </v:textbox>
                <w10:wrap type="none"/>
              </v:shape>
              <v:shape style="position:absolute;left:6519;top:390;width:401;height:201" type="#_x0000_t202" filled="false" stroked="false">
                <v:textbox inset="0,0,0,0">
                  <w:txbxContent>
                    <w:p>
                      <w:pPr>
                        <w:spacing w:line="200" w:lineRule="exact" w:before="0"/>
                        <w:ind w:left="0" w:right="0" w:firstLine="0"/>
                        <w:jc w:val="left"/>
                        <w:rPr>
                          <w:rFonts w:ascii="宋体" w:hAnsi="宋体" w:cs="宋体" w:eastAsia="宋体" w:hint="default"/>
                          <w:sz w:val="20"/>
                          <w:szCs w:val="20"/>
                        </w:rPr>
                      </w:pPr>
                      <w:r>
                        <w:rPr>
                          <w:rFonts w:ascii="宋体" w:hAnsi="宋体" w:cs="宋体" w:eastAsia="宋体" w:hint="default"/>
                          <w:sz w:val="20"/>
                          <w:szCs w:val="20"/>
                        </w:rPr>
                        <w:t>转销</w:t>
                      </w:r>
                    </w:p>
                  </w:txbxContent>
                </v:textbox>
                <w10:wrap type="none"/>
              </v:shape>
              <v:shape style="position:absolute;left:873;top:233;width:401;height:201" type="#_x0000_t202" filled="false" stroked="false">
                <v:textbox inset="0,0,0,0">
                  <w:txbxContent>
                    <w:p>
                      <w:pPr>
                        <w:spacing w:line="200" w:lineRule="exact" w:before="0"/>
                        <w:ind w:left="0" w:right="0" w:firstLine="0"/>
                        <w:jc w:val="left"/>
                        <w:rPr>
                          <w:rFonts w:ascii="宋体" w:hAnsi="宋体" w:cs="宋体" w:eastAsia="宋体" w:hint="default"/>
                          <w:sz w:val="20"/>
                          <w:szCs w:val="20"/>
                        </w:rPr>
                      </w:pPr>
                      <w:r>
                        <w:rPr>
                          <w:rFonts w:ascii="宋体" w:hAnsi="宋体" w:cs="宋体" w:eastAsia="宋体" w:hint="default"/>
                          <w:sz w:val="20"/>
                          <w:szCs w:val="20"/>
                        </w:rPr>
                        <w:t>项目</w:t>
                      </w:r>
                    </w:p>
                  </w:txbxContent>
                </v:textbox>
                <w10:wrap type="none"/>
              </v:shape>
              <v:shape style="position:absolute;left:2478;top:233;width:802;height:201" type="#_x0000_t202" filled="false" stroked="false">
                <v:textbox inset="0,0,0,0">
                  <w:txbxContent>
                    <w:p>
                      <w:pPr>
                        <w:spacing w:line="200" w:lineRule="exact" w:before="0"/>
                        <w:ind w:left="0" w:right="0" w:firstLine="0"/>
                        <w:jc w:val="left"/>
                        <w:rPr>
                          <w:rFonts w:ascii="宋体" w:hAnsi="宋体" w:cs="宋体" w:eastAsia="宋体" w:hint="default"/>
                          <w:sz w:val="20"/>
                          <w:szCs w:val="20"/>
                        </w:rPr>
                      </w:pPr>
                      <w:r>
                        <w:rPr>
                          <w:rFonts w:ascii="宋体" w:hAnsi="宋体" w:cs="宋体" w:eastAsia="宋体" w:hint="default"/>
                          <w:sz w:val="20"/>
                          <w:szCs w:val="20"/>
                        </w:rPr>
                        <w:t>年初余额</w:t>
                      </w:r>
                    </w:p>
                  </w:txbxContent>
                </v:textbox>
                <w10:wrap type="none"/>
              </v:shape>
              <v:shape style="position:absolute;left:5792;top:80;width:802;height:201" type="#_x0000_t202" filled="false" stroked="false">
                <v:textbox inset="0,0,0,0">
                  <w:txbxContent>
                    <w:p>
                      <w:pPr>
                        <w:spacing w:line="200" w:lineRule="exact" w:before="0"/>
                        <w:ind w:left="0" w:right="0" w:firstLine="0"/>
                        <w:jc w:val="left"/>
                        <w:rPr>
                          <w:rFonts w:ascii="宋体" w:hAnsi="宋体" w:cs="宋体" w:eastAsia="宋体" w:hint="default"/>
                          <w:sz w:val="20"/>
                          <w:szCs w:val="20"/>
                        </w:rPr>
                      </w:pPr>
                      <w:r>
                        <w:rPr>
                          <w:rFonts w:ascii="宋体" w:hAnsi="宋体" w:cs="宋体" w:eastAsia="宋体" w:hint="default"/>
                          <w:sz w:val="20"/>
                          <w:szCs w:val="20"/>
                        </w:rPr>
                        <w:t>本年减少</w:t>
                      </w:r>
                    </w:p>
                  </w:txbxContent>
                </v:textbox>
                <w10:wrap type="none"/>
              </v:shape>
              <v:shape style="position:absolute;left:7658;top:233;width:802;height:201" type="#_x0000_t202" filled="false" stroked="false">
                <v:textbox inset="0,0,0,0">
                  <w:txbxContent>
                    <w:p>
                      <w:pPr>
                        <w:spacing w:line="200" w:lineRule="exact" w:before="0"/>
                        <w:ind w:left="0" w:right="0" w:firstLine="0"/>
                        <w:jc w:val="left"/>
                        <w:rPr>
                          <w:rFonts w:ascii="宋体" w:hAnsi="宋体" w:cs="宋体" w:eastAsia="宋体" w:hint="default"/>
                          <w:sz w:val="20"/>
                          <w:szCs w:val="20"/>
                        </w:rPr>
                      </w:pPr>
                      <w:r>
                        <w:rPr>
                          <w:rFonts w:ascii="宋体" w:hAnsi="宋体" w:cs="宋体" w:eastAsia="宋体" w:hint="default"/>
                          <w:sz w:val="20"/>
                          <w:szCs w:val="20"/>
                        </w:rPr>
                        <w:t>年末余额</w:t>
                      </w:r>
                    </w:p>
                  </w:txbxContent>
                </v:textbox>
                <w10:wrap type="none"/>
              </v:shape>
              <v:shape style="position:absolute;left:123;top:659;width:1902;height:5210" type="#_x0000_t202" filled="false" stroked="false">
                <v:textbox inset="0,0,0,0">
                  <w:txbxContent>
                    <w:p>
                      <w:pPr>
                        <w:spacing w:line="200" w:lineRule="exact" w:before="0"/>
                        <w:ind w:left="0" w:right="0" w:firstLine="0"/>
                        <w:jc w:val="left"/>
                        <w:rPr>
                          <w:rFonts w:ascii="宋体" w:hAnsi="宋体" w:cs="宋体" w:eastAsia="宋体" w:hint="default"/>
                          <w:sz w:val="20"/>
                          <w:szCs w:val="20"/>
                        </w:rPr>
                      </w:pPr>
                      <w:r>
                        <w:rPr>
                          <w:rFonts w:ascii="宋体" w:hAnsi="宋体" w:cs="宋体" w:eastAsia="宋体" w:hint="default"/>
                          <w:sz w:val="20"/>
                          <w:szCs w:val="20"/>
                        </w:rPr>
                        <w:t>一、坏账准备</w:t>
                      </w:r>
                    </w:p>
                    <w:p>
                      <w:pPr>
                        <w:spacing w:before="128"/>
                        <w:ind w:left="0" w:right="0" w:firstLine="0"/>
                        <w:jc w:val="left"/>
                        <w:rPr>
                          <w:rFonts w:ascii="宋体" w:hAnsi="宋体" w:cs="宋体" w:eastAsia="宋体" w:hint="default"/>
                          <w:sz w:val="20"/>
                          <w:szCs w:val="20"/>
                        </w:rPr>
                      </w:pPr>
                      <w:r>
                        <w:rPr>
                          <w:rFonts w:ascii="宋体" w:hAnsi="宋体" w:cs="宋体" w:eastAsia="宋体" w:hint="default"/>
                          <w:sz w:val="20"/>
                          <w:szCs w:val="20"/>
                        </w:rPr>
                        <w:t>二、存货跌价准备</w:t>
                      </w:r>
                    </w:p>
                    <w:p>
                      <w:pPr>
                        <w:spacing w:line="228" w:lineRule="auto" w:before="130"/>
                        <w:ind w:left="0" w:right="0" w:firstLine="0"/>
                        <w:jc w:val="left"/>
                        <w:rPr>
                          <w:rFonts w:ascii="宋体" w:hAnsi="宋体" w:cs="宋体" w:eastAsia="宋体" w:hint="default"/>
                          <w:sz w:val="20"/>
                          <w:szCs w:val="20"/>
                        </w:rPr>
                      </w:pPr>
                      <w:r>
                        <w:rPr>
                          <w:rFonts w:ascii="宋体" w:hAnsi="宋体" w:cs="宋体" w:eastAsia="宋体" w:hint="default"/>
                          <w:spacing w:val="-11"/>
                          <w:sz w:val="20"/>
                          <w:szCs w:val="20"/>
                        </w:rPr>
                        <w:t>三、可供出售金融资产</w:t>
                      </w:r>
                      <w:r>
                        <w:rPr>
                          <w:rFonts w:ascii="宋体" w:hAnsi="宋体" w:cs="宋体" w:eastAsia="宋体" w:hint="default"/>
                          <w:spacing w:val="-96"/>
                          <w:sz w:val="20"/>
                          <w:szCs w:val="20"/>
                        </w:rPr>
                        <w:t> </w:t>
                      </w:r>
                      <w:r>
                        <w:rPr>
                          <w:rFonts w:ascii="宋体" w:hAnsi="宋体" w:cs="宋体" w:eastAsia="宋体" w:hint="default"/>
                          <w:spacing w:val="-96"/>
                          <w:sz w:val="20"/>
                          <w:szCs w:val="20"/>
                        </w:rPr>
                      </w:r>
                      <w:r>
                        <w:rPr>
                          <w:rFonts w:ascii="宋体" w:hAnsi="宋体" w:cs="宋体" w:eastAsia="宋体" w:hint="default"/>
                          <w:sz w:val="20"/>
                          <w:szCs w:val="20"/>
                        </w:rPr>
                        <w:t>减值准备</w:t>
                      </w:r>
                      <w:r>
                        <w:rPr>
                          <w:rFonts w:ascii="宋体" w:hAnsi="宋体" w:cs="宋体" w:eastAsia="宋体" w:hint="default"/>
                          <w:w w:val="100"/>
                          <w:sz w:val="20"/>
                          <w:szCs w:val="20"/>
                        </w:rPr>
                        <w:t> </w:t>
                      </w:r>
                      <w:r>
                        <w:rPr>
                          <w:rFonts w:ascii="宋体" w:hAnsi="宋体" w:cs="宋体" w:eastAsia="宋体" w:hint="default"/>
                          <w:spacing w:val="-11"/>
                          <w:sz w:val="20"/>
                          <w:szCs w:val="20"/>
                        </w:rPr>
                        <w:t>四、持有至到期投资减</w:t>
                      </w:r>
                      <w:r>
                        <w:rPr>
                          <w:rFonts w:ascii="宋体" w:hAnsi="宋体" w:cs="宋体" w:eastAsia="宋体" w:hint="default"/>
                          <w:spacing w:val="-96"/>
                          <w:sz w:val="20"/>
                          <w:szCs w:val="20"/>
                        </w:rPr>
                        <w:t> </w:t>
                      </w:r>
                      <w:r>
                        <w:rPr>
                          <w:rFonts w:ascii="宋体" w:hAnsi="宋体" w:cs="宋体" w:eastAsia="宋体" w:hint="default"/>
                          <w:spacing w:val="-96"/>
                          <w:sz w:val="20"/>
                          <w:szCs w:val="20"/>
                        </w:rPr>
                      </w:r>
                      <w:r>
                        <w:rPr>
                          <w:rFonts w:ascii="宋体" w:hAnsi="宋体" w:cs="宋体" w:eastAsia="宋体" w:hint="default"/>
                          <w:sz w:val="20"/>
                          <w:szCs w:val="20"/>
                        </w:rPr>
                        <w:t>值准备</w:t>
                      </w:r>
                      <w:r>
                        <w:rPr>
                          <w:rFonts w:ascii="宋体" w:hAnsi="宋体" w:cs="宋体" w:eastAsia="宋体" w:hint="default"/>
                          <w:w w:val="100"/>
                          <w:sz w:val="20"/>
                          <w:szCs w:val="20"/>
                        </w:rPr>
                        <w:t> </w:t>
                      </w:r>
                      <w:r>
                        <w:rPr>
                          <w:rFonts w:ascii="宋体" w:hAnsi="宋体" w:cs="宋体" w:eastAsia="宋体" w:hint="default"/>
                          <w:spacing w:val="-11"/>
                          <w:sz w:val="20"/>
                          <w:szCs w:val="20"/>
                        </w:rPr>
                        <w:t>五、长期股权投资减值</w:t>
                      </w:r>
                      <w:r>
                        <w:rPr>
                          <w:rFonts w:ascii="宋体" w:hAnsi="宋体" w:cs="宋体" w:eastAsia="宋体" w:hint="default"/>
                          <w:spacing w:val="-96"/>
                          <w:sz w:val="20"/>
                          <w:szCs w:val="20"/>
                        </w:rPr>
                        <w:t> </w:t>
                      </w:r>
                      <w:r>
                        <w:rPr>
                          <w:rFonts w:ascii="宋体" w:hAnsi="宋体" w:cs="宋体" w:eastAsia="宋体" w:hint="default"/>
                          <w:spacing w:val="-96"/>
                          <w:sz w:val="20"/>
                          <w:szCs w:val="20"/>
                        </w:rPr>
                      </w:r>
                      <w:r>
                        <w:rPr>
                          <w:rFonts w:ascii="宋体" w:hAnsi="宋体" w:cs="宋体" w:eastAsia="宋体" w:hint="default"/>
                          <w:sz w:val="20"/>
                          <w:szCs w:val="20"/>
                        </w:rPr>
                        <w:t>准备</w:t>
                      </w:r>
                      <w:r>
                        <w:rPr>
                          <w:rFonts w:ascii="宋体" w:hAnsi="宋体" w:cs="宋体" w:eastAsia="宋体" w:hint="default"/>
                          <w:w w:val="100"/>
                          <w:sz w:val="20"/>
                          <w:szCs w:val="20"/>
                        </w:rPr>
                        <w:t> </w:t>
                      </w:r>
                      <w:r>
                        <w:rPr>
                          <w:rFonts w:ascii="宋体" w:hAnsi="宋体" w:cs="宋体" w:eastAsia="宋体" w:hint="default"/>
                          <w:spacing w:val="-11"/>
                          <w:sz w:val="20"/>
                          <w:szCs w:val="20"/>
                        </w:rPr>
                        <w:t>六、投资性房地产减值</w:t>
                      </w:r>
                      <w:r>
                        <w:rPr>
                          <w:rFonts w:ascii="宋体" w:hAnsi="宋体" w:cs="宋体" w:eastAsia="宋体" w:hint="default"/>
                          <w:spacing w:val="-96"/>
                          <w:sz w:val="20"/>
                          <w:szCs w:val="20"/>
                        </w:rPr>
                        <w:t> </w:t>
                      </w:r>
                      <w:r>
                        <w:rPr>
                          <w:rFonts w:ascii="宋体" w:hAnsi="宋体" w:cs="宋体" w:eastAsia="宋体" w:hint="default"/>
                          <w:spacing w:val="-96"/>
                          <w:sz w:val="20"/>
                          <w:szCs w:val="20"/>
                        </w:rPr>
                      </w:r>
                      <w:r>
                        <w:rPr>
                          <w:rFonts w:ascii="宋体" w:hAnsi="宋体" w:cs="宋体" w:eastAsia="宋体" w:hint="default"/>
                          <w:sz w:val="20"/>
                          <w:szCs w:val="20"/>
                        </w:rPr>
                        <w:t>准备</w:t>
                      </w:r>
                      <w:r>
                        <w:rPr>
                          <w:rFonts w:ascii="宋体" w:hAnsi="宋体" w:cs="宋体" w:eastAsia="宋体" w:hint="default"/>
                          <w:w w:val="100"/>
                          <w:sz w:val="20"/>
                          <w:szCs w:val="20"/>
                        </w:rPr>
                        <w:t> </w:t>
                      </w:r>
                      <w:r>
                        <w:rPr>
                          <w:rFonts w:ascii="宋体" w:hAnsi="宋体" w:cs="宋体" w:eastAsia="宋体" w:hint="default"/>
                          <w:spacing w:val="-11"/>
                          <w:sz w:val="20"/>
                          <w:szCs w:val="20"/>
                        </w:rPr>
                        <w:t>七、固定资产减值准备</w:t>
                      </w:r>
                      <w:r>
                        <w:rPr>
                          <w:rFonts w:ascii="宋体" w:hAnsi="宋体" w:cs="宋体" w:eastAsia="宋体" w:hint="default"/>
                          <w:spacing w:val="-96"/>
                          <w:sz w:val="20"/>
                          <w:szCs w:val="20"/>
                        </w:rPr>
                        <w:t> </w:t>
                      </w:r>
                      <w:r>
                        <w:rPr>
                          <w:rFonts w:ascii="宋体" w:hAnsi="宋体" w:cs="宋体" w:eastAsia="宋体" w:hint="default"/>
                          <w:spacing w:val="-96"/>
                          <w:sz w:val="20"/>
                          <w:szCs w:val="20"/>
                        </w:rPr>
                      </w:r>
                      <w:r>
                        <w:rPr>
                          <w:rFonts w:ascii="宋体" w:hAnsi="宋体" w:cs="宋体" w:eastAsia="宋体" w:hint="default"/>
                          <w:spacing w:val="-11"/>
                          <w:sz w:val="20"/>
                          <w:szCs w:val="20"/>
                        </w:rPr>
                        <w:t>八、工程物资减值准备</w:t>
                      </w:r>
                      <w:r>
                        <w:rPr>
                          <w:rFonts w:ascii="宋体" w:hAnsi="宋体" w:cs="宋体" w:eastAsia="宋体" w:hint="default"/>
                          <w:spacing w:val="-96"/>
                          <w:sz w:val="20"/>
                          <w:szCs w:val="20"/>
                        </w:rPr>
                        <w:t> </w:t>
                      </w:r>
                      <w:r>
                        <w:rPr>
                          <w:rFonts w:ascii="宋体" w:hAnsi="宋体" w:cs="宋体" w:eastAsia="宋体" w:hint="default"/>
                          <w:spacing w:val="-96"/>
                          <w:sz w:val="20"/>
                          <w:szCs w:val="20"/>
                        </w:rPr>
                      </w:r>
                      <w:r>
                        <w:rPr>
                          <w:rFonts w:ascii="宋体" w:hAnsi="宋体" w:cs="宋体" w:eastAsia="宋体" w:hint="default"/>
                          <w:spacing w:val="-11"/>
                          <w:sz w:val="20"/>
                          <w:szCs w:val="20"/>
                        </w:rPr>
                        <w:t>九、在建工程减值准备</w:t>
                      </w:r>
                      <w:r>
                        <w:rPr>
                          <w:rFonts w:ascii="宋体" w:hAnsi="宋体" w:cs="宋体" w:eastAsia="宋体" w:hint="default"/>
                          <w:spacing w:val="-96"/>
                          <w:sz w:val="20"/>
                          <w:szCs w:val="20"/>
                        </w:rPr>
                        <w:t> </w:t>
                      </w:r>
                      <w:r>
                        <w:rPr>
                          <w:rFonts w:ascii="宋体" w:hAnsi="宋体" w:cs="宋体" w:eastAsia="宋体" w:hint="default"/>
                          <w:spacing w:val="-96"/>
                          <w:sz w:val="20"/>
                          <w:szCs w:val="20"/>
                        </w:rPr>
                      </w:r>
                      <w:r>
                        <w:rPr>
                          <w:rFonts w:ascii="宋体" w:hAnsi="宋体" w:cs="宋体" w:eastAsia="宋体" w:hint="default"/>
                          <w:spacing w:val="-11"/>
                          <w:sz w:val="20"/>
                          <w:szCs w:val="20"/>
                        </w:rPr>
                        <w:t>十、生产性生物资产减</w:t>
                      </w:r>
                      <w:r>
                        <w:rPr>
                          <w:rFonts w:ascii="宋体" w:hAnsi="宋体" w:cs="宋体" w:eastAsia="宋体" w:hint="default"/>
                          <w:spacing w:val="-96"/>
                          <w:sz w:val="20"/>
                          <w:szCs w:val="20"/>
                        </w:rPr>
                        <w:t> </w:t>
                      </w:r>
                      <w:r>
                        <w:rPr>
                          <w:rFonts w:ascii="宋体" w:hAnsi="宋体" w:cs="宋体" w:eastAsia="宋体" w:hint="default"/>
                          <w:spacing w:val="-96"/>
                          <w:sz w:val="20"/>
                          <w:szCs w:val="20"/>
                        </w:rPr>
                      </w:r>
                      <w:r>
                        <w:rPr>
                          <w:rFonts w:ascii="宋体" w:hAnsi="宋体" w:cs="宋体" w:eastAsia="宋体" w:hint="default"/>
                          <w:sz w:val="20"/>
                          <w:szCs w:val="20"/>
                        </w:rPr>
                        <w:t>值准备</w:t>
                      </w:r>
                      <w:r>
                        <w:rPr>
                          <w:rFonts w:ascii="宋体" w:hAnsi="宋体" w:cs="宋体" w:eastAsia="宋体" w:hint="default"/>
                          <w:w w:val="100"/>
                          <w:sz w:val="20"/>
                          <w:szCs w:val="20"/>
                        </w:rPr>
                        <w:t> </w:t>
                      </w:r>
                      <w:r>
                        <w:rPr>
                          <w:rFonts w:ascii="宋体" w:hAnsi="宋体" w:cs="宋体" w:eastAsia="宋体" w:hint="default"/>
                          <w:spacing w:val="-11"/>
                          <w:sz w:val="20"/>
                          <w:szCs w:val="20"/>
                        </w:rPr>
                        <w:t>其中：成熟生产性生物</w:t>
                      </w:r>
                      <w:r>
                        <w:rPr>
                          <w:rFonts w:ascii="宋体" w:hAnsi="宋体" w:cs="宋体" w:eastAsia="宋体" w:hint="default"/>
                          <w:spacing w:val="-96"/>
                          <w:sz w:val="20"/>
                          <w:szCs w:val="20"/>
                        </w:rPr>
                        <w:t> </w:t>
                      </w:r>
                      <w:r>
                        <w:rPr>
                          <w:rFonts w:ascii="宋体" w:hAnsi="宋体" w:cs="宋体" w:eastAsia="宋体" w:hint="default"/>
                          <w:spacing w:val="-96"/>
                          <w:sz w:val="20"/>
                          <w:szCs w:val="20"/>
                        </w:rPr>
                      </w:r>
                      <w:r>
                        <w:rPr>
                          <w:rFonts w:ascii="宋体" w:hAnsi="宋体" w:cs="宋体" w:eastAsia="宋体" w:hint="default"/>
                          <w:sz w:val="20"/>
                          <w:szCs w:val="20"/>
                        </w:rPr>
                        <w:t>资产减值准备</w:t>
                      </w:r>
                      <w:r>
                        <w:rPr>
                          <w:rFonts w:ascii="宋体" w:hAnsi="宋体" w:cs="宋体" w:eastAsia="宋体" w:hint="default"/>
                          <w:w w:val="100"/>
                          <w:sz w:val="20"/>
                          <w:szCs w:val="20"/>
                        </w:rPr>
                        <w:t> </w:t>
                      </w:r>
                      <w:r>
                        <w:rPr>
                          <w:rFonts w:ascii="宋体" w:hAnsi="宋体" w:cs="宋体" w:eastAsia="宋体" w:hint="default"/>
                          <w:spacing w:val="-11"/>
                          <w:sz w:val="20"/>
                          <w:szCs w:val="20"/>
                        </w:rPr>
                        <w:t>十一、油气资产减值准</w:t>
                      </w:r>
                      <w:r>
                        <w:rPr>
                          <w:rFonts w:ascii="宋体" w:hAnsi="宋体" w:cs="宋体" w:eastAsia="宋体" w:hint="default"/>
                          <w:spacing w:val="-96"/>
                          <w:sz w:val="20"/>
                          <w:szCs w:val="20"/>
                        </w:rPr>
                        <w:t> </w:t>
                      </w:r>
                      <w:r>
                        <w:rPr>
                          <w:rFonts w:ascii="宋体" w:hAnsi="宋体" w:cs="宋体" w:eastAsia="宋体" w:hint="default"/>
                          <w:spacing w:val="-96"/>
                          <w:sz w:val="20"/>
                          <w:szCs w:val="20"/>
                        </w:rPr>
                      </w:r>
                      <w:r>
                        <w:rPr>
                          <w:rFonts w:ascii="宋体" w:hAnsi="宋体" w:cs="宋体" w:eastAsia="宋体" w:hint="default"/>
                          <w:sz w:val="20"/>
                          <w:szCs w:val="20"/>
                        </w:rPr>
                        <w:t>备</w:t>
                      </w:r>
                      <w:r>
                        <w:rPr>
                          <w:rFonts w:ascii="宋体" w:hAnsi="宋体" w:cs="宋体" w:eastAsia="宋体" w:hint="default"/>
                          <w:w w:val="100"/>
                          <w:sz w:val="20"/>
                          <w:szCs w:val="20"/>
                        </w:rPr>
                        <w:t> </w:t>
                      </w:r>
                      <w:r>
                        <w:rPr>
                          <w:rFonts w:ascii="宋体" w:hAnsi="宋体" w:cs="宋体" w:eastAsia="宋体" w:hint="default"/>
                          <w:spacing w:val="-11"/>
                          <w:sz w:val="20"/>
                          <w:szCs w:val="20"/>
                        </w:rPr>
                        <w:t>十二、无形资产减值准</w:t>
                      </w:r>
                    </w:p>
                  </w:txbxContent>
                </v:textbox>
                <w10:wrap type="none"/>
              </v:shape>
              <v:shape style="position:absolute;left:2240;top:802;width:1279;height:201" type="#_x0000_t202" filled="false" stroked="false">
                <v:textbox inset="0,0,0,0">
                  <w:txbxContent>
                    <w:p>
                      <w:pPr>
                        <w:spacing w:line="200" w:lineRule="exact" w:before="0"/>
                        <w:ind w:left="0" w:right="0" w:firstLine="0"/>
                        <w:jc w:val="left"/>
                        <w:rPr>
                          <w:rFonts w:ascii="Arial" w:hAnsi="Arial" w:cs="Arial" w:eastAsia="Arial" w:hint="default"/>
                          <w:sz w:val="20"/>
                          <w:szCs w:val="20"/>
                        </w:rPr>
                      </w:pPr>
                      <w:r>
                        <w:rPr>
                          <w:rFonts w:ascii="Arial"/>
                          <w:spacing w:val="-1"/>
                          <w:sz w:val="20"/>
                        </w:rPr>
                        <w:t>16,754,004.94</w:t>
                      </w:r>
                    </w:p>
                  </w:txbxContent>
                </v:textbox>
                <w10:wrap type="none"/>
              </v:shape>
              <v:shape style="position:absolute;left:7419;top:802;width:1279;height:201" type="#_x0000_t202" filled="false" stroked="false">
                <v:textbox inset="0,0,0,0">
                  <w:txbxContent>
                    <w:p>
                      <w:pPr>
                        <w:spacing w:line="200" w:lineRule="exact" w:before="0"/>
                        <w:ind w:left="0" w:right="0" w:firstLine="0"/>
                        <w:jc w:val="left"/>
                        <w:rPr>
                          <w:rFonts w:ascii="Arial" w:hAnsi="Arial" w:cs="Arial" w:eastAsia="Arial" w:hint="default"/>
                          <w:sz w:val="20"/>
                          <w:szCs w:val="20"/>
                        </w:rPr>
                      </w:pPr>
                      <w:r>
                        <w:rPr>
                          <w:rFonts w:ascii="Arial"/>
                          <w:spacing w:val="-1"/>
                          <w:sz w:val="20"/>
                        </w:rPr>
                        <w:t>14,494,084.18</w:t>
                      </w:r>
                    </w:p>
                  </w:txbxContent>
                </v:textbox>
                <w10:wrap type="none"/>
              </v:shape>
            </v:group>
          </v:group>
        </w:pict>
      </w:r>
      <w:r>
        <w:rPr>
          <w:rFonts w:ascii="宋体" w:hAnsi="宋体" w:cs="宋体" w:eastAsia="宋体" w:hint="default"/>
          <w:position w:val="-117"/>
          <w:sz w:val="20"/>
          <w:szCs w:val="20"/>
        </w:rPr>
      </w:r>
    </w:p>
    <w:p>
      <w:pPr>
        <w:spacing w:after="0" w:line="5913" w:lineRule="exact"/>
        <w:rPr>
          <w:rFonts w:ascii="宋体" w:hAnsi="宋体" w:cs="宋体" w:eastAsia="宋体" w:hint="default"/>
          <w:sz w:val="20"/>
          <w:szCs w:val="20"/>
        </w:rPr>
        <w:sectPr>
          <w:pgSz w:w="12240" w:h="15840"/>
          <w:pgMar w:header="747" w:footer="707" w:top="980" w:bottom="900" w:left="1660" w:right="1540"/>
        </w:sectPr>
      </w:pPr>
    </w:p>
    <w:p>
      <w:pPr>
        <w:spacing w:line="240" w:lineRule="auto" w:before="0"/>
        <w:rPr>
          <w:rFonts w:ascii="宋体" w:hAnsi="宋体" w:cs="宋体" w:eastAsia="宋体" w:hint="default"/>
          <w:b/>
          <w:bCs/>
          <w:sz w:val="20"/>
          <w:szCs w:val="20"/>
        </w:rPr>
      </w:pPr>
    </w:p>
    <w:p>
      <w:pPr>
        <w:spacing w:line="240" w:lineRule="auto" w:before="6"/>
        <w:rPr>
          <w:rFonts w:ascii="宋体" w:hAnsi="宋体" w:cs="宋体" w:eastAsia="宋体" w:hint="default"/>
          <w:b/>
          <w:bCs/>
          <w:sz w:val="14"/>
          <w:szCs w:val="14"/>
        </w:rPr>
      </w:pPr>
    </w:p>
    <w:tbl>
      <w:tblPr>
        <w:tblW w:w="0" w:type="auto"/>
        <w:jc w:val="left"/>
        <w:tblInd w:w="123" w:type="dxa"/>
        <w:tblLayout w:type="fixed"/>
        <w:tblCellMar>
          <w:top w:w="0" w:type="dxa"/>
          <w:left w:w="0" w:type="dxa"/>
          <w:bottom w:w="0" w:type="dxa"/>
          <w:right w:w="0" w:type="dxa"/>
        </w:tblCellMar>
        <w:tblLook w:val="01E0"/>
      </w:tblPr>
      <w:tblGrid>
        <w:gridCol w:w="2130"/>
        <w:gridCol w:w="1495"/>
        <w:gridCol w:w="1451"/>
        <w:gridCol w:w="1054"/>
        <w:gridCol w:w="1180"/>
        <w:gridCol w:w="1496"/>
      </w:tblGrid>
      <w:tr>
        <w:trPr>
          <w:trHeight w:val="235" w:hRule="exact"/>
        </w:trPr>
        <w:tc>
          <w:tcPr>
            <w:tcW w:w="2130" w:type="dxa"/>
            <w:tcBorders>
              <w:top w:val="single" w:sz="17" w:space="0" w:color="000000"/>
              <w:left w:val="nil" w:sz="6" w:space="0" w:color="auto"/>
              <w:bottom w:val="nil" w:sz="6" w:space="0" w:color="auto"/>
              <w:right w:val="single" w:sz="4" w:space="0" w:color="000000"/>
            </w:tcBorders>
          </w:tcPr>
          <w:p>
            <w:pPr>
              <w:pStyle w:val="TableParagraph"/>
              <w:spacing w:line="240" w:lineRule="auto" w:before="4"/>
              <w:ind w:right="0"/>
              <w:jc w:val="left"/>
              <w:rPr>
                <w:rFonts w:ascii="宋体" w:hAnsi="宋体" w:cs="宋体" w:eastAsia="宋体" w:hint="default"/>
                <w:b/>
                <w:bCs/>
                <w:sz w:val="16"/>
                <w:szCs w:val="16"/>
              </w:rPr>
            </w:pPr>
          </w:p>
        </w:tc>
        <w:tc>
          <w:tcPr>
            <w:tcW w:w="1495" w:type="dxa"/>
            <w:tcBorders>
              <w:top w:val="single" w:sz="17" w:space="0" w:color="000000"/>
              <w:left w:val="single" w:sz="4" w:space="0" w:color="000000"/>
              <w:bottom w:val="nil" w:sz="6" w:space="0" w:color="auto"/>
              <w:right w:val="single" w:sz="4" w:space="0" w:color="000000"/>
            </w:tcBorders>
          </w:tcPr>
          <w:p>
            <w:pPr>
              <w:pStyle w:val="TableParagraph"/>
              <w:spacing w:line="240" w:lineRule="auto" w:before="4"/>
              <w:ind w:right="0"/>
              <w:jc w:val="left"/>
              <w:rPr>
                <w:rFonts w:ascii="宋体" w:hAnsi="宋体" w:cs="宋体" w:eastAsia="宋体" w:hint="default"/>
                <w:b/>
                <w:bCs/>
                <w:sz w:val="16"/>
                <w:szCs w:val="16"/>
              </w:rPr>
            </w:pPr>
          </w:p>
        </w:tc>
        <w:tc>
          <w:tcPr>
            <w:tcW w:w="1451" w:type="dxa"/>
            <w:tcBorders>
              <w:top w:val="single" w:sz="17" w:space="0" w:color="000000"/>
              <w:left w:val="single" w:sz="4" w:space="0" w:color="000000"/>
              <w:bottom w:val="nil" w:sz="6" w:space="0" w:color="auto"/>
              <w:right w:val="single" w:sz="4" w:space="0" w:color="000000"/>
            </w:tcBorders>
          </w:tcPr>
          <w:p>
            <w:pPr>
              <w:pStyle w:val="TableParagraph"/>
              <w:spacing w:line="240" w:lineRule="auto" w:before="4"/>
              <w:ind w:right="0"/>
              <w:jc w:val="left"/>
              <w:rPr>
                <w:rFonts w:ascii="宋体" w:hAnsi="宋体" w:cs="宋体" w:eastAsia="宋体" w:hint="default"/>
                <w:b/>
                <w:bCs/>
                <w:sz w:val="16"/>
                <w:szCs w:val="16"/>
              </w:rPr>
            </w:pPr>
          </w:p>
        </w:tc>
        <w:tc>
          <w:tcPr>
            <w:tcW w:w="2233" w:type="dxa"/>
            <w:gridSpan w:val="2"/>
            <w:tcBorders>
              <w:top w:val="single" w:sz="17" w:space="0" w:color="000000"/>
              <w:left w:val="single" w:sz="4" w:space="0" w:color="000000"/>
              <w:bottom w:val="nil" w:sz="6" w:space="0" w:color="auto"/>
              <w:right w:val="single" w:sz="4" w:space="0" w:color="000000"/>
            </w:tcBorders>
          </w:tcPr>
          <w:p>
            <w:pPr>
              <w:pStyle w:val="TableParagraph"/>
              <w:spacing w:line="237" w:lineRule="exact"/>
              <w:ind w:left="710" w:right="0"/>
              <w:jc w:val="left"/>
              <w:rPr>
                <w:rFonts w:ascii="宋体" w:hAnsi="宋体" w:cs="宋体" w:eastAsia="宋体" w:hint="default"/>
                <w:sz w:val="20"/>
                <w:szCs w:val="20"/>
              </w:rPr>
            </w:pPr>
            <w:r>
              <w:rPr>
                <w:rFonts w:ascii="宋体" w:hAnsi="宋体" w:cs="宋体" w:eastAsia="宋体" w:hint="default"/>
                <w:sz w:val="20"/>
                <w:szCs w:val="20"/>
              </w:rPr>
              <w:t>本年减少</w:t>
            </w:r>
          </w:p>
        </w:tc>
        <w:tc>
          <w:tcPr>
            <w:tcW w:w="1496" w:type="dxa"/>
            <w:tcBorders>
              <w:top w:val="single" w:sz="17" w:space="0" w:color="000000"/>
              <w:left w:val="single" w:sz="4" w:space="0" w:color="000000"/>
              <w:bottom w:val="nil" w:sz="6" w:space="0" w:color="auto"/>
              <w:right w:val="nil" w:sz="6" w:space="0" w:color="auto"/>
            </w:tcBorders>
          </w:tcPr>
          <w:p>
            <w:pPr>
              <w:pStyle w:val="TableParagraph"/>
              <w:spacing w:line="240" w:lineRule="auto" w:before="4"/>
              <w:ind w:right="0"/>
              <w:jc w:val="left"/>
              <w:rPr>
                <w:rFonts w:ascii="宋体" w:hAnsi="宋体" w:cs="宋体" w:eastAsia="宋体" w:hint="default"/>
                <w:b/>
                <w:bCs/>
                <w:sz w:val="16"/>
                <w:szCs w:val="16"/>
              </w:rPr>
            </w:pPr>
          </w:p>
        </w:tc>
      </w:tr>
      <w:tr>
        <w:trPr>
          <w:trHeight w:val="284" w:hRule="exact"/>
        </w:trPr>
        <w:tc>
          <w:tcPr>
            <w:tcW w:w="2130" w:type="dxa"/>
            <w:tcBorders>
              <w:top w:val="nil" w:sz="6" w:space="0" w:color="auto"/>
              <w:left w:val="nil" w:sz="6" w:space="0" w:color="auto"/>
              <w:bottom w:val="nil" w:sz="6" w:space="0" w:color="auto"/>
              <w:right w:val="single" w:sz="4" w:space="0" w:color="000000"/>
            </w:tcBorders>
          </w:tcPr>
          <w:p>
            <w:pPr>
              <w:pStyle w:val="TableParagraph"/>
              <w:spacing w:line="176" w:lineRule="exact"/>
              <w:ind w:left="20" w:right="0"/>
              <w:jc w:val="center"/>
              <w:rPr>
                <w:rFonts w:ascii="宋体" w:hAnsi="宋体" w:cs="宋体" w:eastAsia="宋体" w:hint="default"/>
                <w:sz w:val="20"/>
                <w:szCs w:val="20"/>
              </w:rPr>
            </w:pPr>
            <w:r>
              <w:rPr>
                <w:rFonts w:ascii="宋体" w:hAnsi="宋体" w:cs="宋体" w:eastAsia="宋体" w:hint="default"/>
                <w:sz w:val="20"/>
                <w:szCs w:val="20"/>
              </w:rPr>
              <w:t>项目</w:t>
            </w:r>
          </w:p>
        </w:tc>
        <w:tc>
          <w:tcPr>
            <w:tcW w:w="1495" w:type="dxa"/>
            <w:tcBorders>
              <w:top w:val="nil" w:sz="6" w:space="0" w:color="auto"/>
              <w:left w:val="single" w:sz="4" w:space="0" w:color="000000"/>
              <w:bottom w:val="nil" w:sz="6" w:space="0" w:color="auto"/>
              <w:right w:val="single" w:sz="4" w:space="0" w:color="000000"/>
            </w:tcBorders>
          </w:tcPr>
          <w:p>
            <w:pPr>
              <w:pStyle w:val="TableParagraph"/>
              <w:spacing w:line="176" w:lineRule="exact"/>
              <w:ind w:left="2" w:right="0"/>
              <w:jc w:val="center"/>
              <w:rPr>
                <w:rFonts w:ascii="宋体" w:hAnsi="宋体" w:cs="宋体" w:eastAsia="宋体" w:hint="default"/>
                <w:sz w:val="20"/>
                <w:szCs w:val="20"/>
              </w:rPr>
            </w:pPr>
            <w:r>
              <w:rPr>
                <w:rFonts w:ascii="宋体" w:hAnsi="宋体" w:cs="宋体" w:eastAsia="宋体" w:hint="default"/>
                <w:sz w:val="20"/>
                <w:szCs w:val="20"/>
              </w:rPr>
              <w:t>年初余额</w:t>
            </w:r>
          </w:p>
        </w:tc>
        <w:tc>
          <w:tcPr>
            <w:tcW w:w="1451" w:type="dxa"/>
            <w:tcBorders>
              <w:top w:val="nil" w:sz="6" w:space="0" w:color="auto"/>
              <w:left w:val="single" w:sz="4" w:space="0" w:color="000000"/>
              <w:bottom w:val="nil" w:sz="6" w:space="0" w:color="auto"/>
              <w:right w:val="single" w:sz="4" w:space="0" w:color="000000"/>
            </w:tcBorders>
          </w:tcPr>
          <w:p>
            <w:pPr>
              <w:pStyle w:val="TableParagraph"/>
              <w:spacing w:line="176" w:lineRule="exact"/>
              <w:ind w:left="1" w:right="0"/>
              <w:jc w:val="center"/>
              <w:rPr>
                <w:rFonts w:ascii="宋体" w:hAnsi="宋体" w:cs="宋体" w:eastAsia="宋体" w:hint="default"/>
                <w:sz w:val="20"/>
                <w:szCs w:val="20"/>
              </w:rPr>
            </w:pPr>
            <w:r>
              <w:rPr>
                <w:rFonts w:ascii="宋体" w:hAnsi="宋体" w:cs="宋体" w:eastAsia="宋体" w:hint="default"/>
                <w:sz w:val="20"/>
                <w:szCs w:val="20"/>
              </w:rPr>
              <w:t>本年增加</w:t>
            </w:r>
          </w:p>
        </w:tc>
        <w:tc>
          <w:tcPr>
            <w:tcW w:w="1054" w:type="dxa"/>
            <w:vMerge w:val="restart"/>
            <w:tcBorders>
              <w:top w:val="nil" w:sz="6" w:space="0" w:color="auto"/>
              <w:left w:val="nil" w:sz="6" w:space="0" w:color="auto"/>
              <w:right w:val="nil" w:sz="6" w:space="0" w:color="auto"/>
            </w:tcBorders>
          </w:tcPr>
          <w:p>
            <w:pPr>
              <w:pStyle w:val="TableParagraph"/>
              <w:spacing w:line="240" w:lineRule="auto" w:before="71"/>
              <w:ind w:left="326" w:right="0"/>
              <w:jc w:val="left"/>
              <w:rPr>
                <w:rFonts w:ascii="宋体" w:hAnsi="宋体" w:cs="宋体" w:eastAsia="宋体" w:hint="default"/>
                <w:sz w:val="20"/>
                <w:szCs w:val="20"/>
              </w:rPr>
            </w:pPr>
            <w:r>
              <w:rPr>
                <w:rFonts w:ascii="宋体" w:hAnsi="宋体" w:cs="宋体" w:eastAsia="宋体" w:hint="default"/>
                <w:sz w:val="20"/>
                <w:szCs w:val="20"/>
              </w:rPr>
              <w:t>转回</w:t>
            </w:r>
          </w:p>
        </w:tc>
        <w:tc>
          <w:tcPr>
            <w:tcW w:w="1180" w:type="dxa"/>
            <w:vMerge w:val="restart"/>
            <w:tcBorders>
              <w:top w:val="nil" w:sz="6" w:space="0" w:color="auto"/>
              <w:left w:val="nil" w:sz="6" w:space="0" w:color="auto"/>
              <w:right w:val="single" w:sz="4" w:space="0" w:color="000000"/>
            </w:tcBorders>
          </w:tcPr>
          <w:p>
            <w:pPr>
              <w:pStyle w:val="TableParagraph"/>
              <w:spacing w:line="240" w:lineRule="auto" w:before="71"/>
              <w:ind w:left="388" w:right="0"/>
              <w:jc w:val="left"/>
              <w:rPr>
                <w:rFonts w:ascii="宋体" w:hAnsi="宋体" w:cs="宋体" w:eastAsia="宋体" w:hint="default"/>
                <w:sz w:val="20"/>
                <w:szCs w:val="20"/>
              </w:rPr>
            </w:pPr>
            <w:r>
              <w:rPr>
                <w:rFonts w:ascii="宋体" w:hAnsi="宋体" w:cs="宋体" w:eastAsia="宋体" w:hint="default"/>
                <w:sz w:val="20"/>
                <w:szCs w:val="20"/>
              </w:rPr>
              <w:t>转销</w:t>
            </w:r>
          </w:p>
        </w:tc>
        <w:tc>
          <w:tcPr>
            <w:tcW w:w="1496" w:type="dxa"/>
            <w:tcBorders>
              <w:top w:val="nil" w:sz="6" w:space="0" w:color="auto"/>
              <w:left w:val="single" w:sz="4" w:space="0" w:color="000000"/>
              <w:bottom w:val="nil" w:sz="6" w:space="0" w:color="auto"/>
              <w:right w:val="nil" w:sz="6" w:space="0" w:color="auto"/>
            </w:tcBorders>
          </w:tcPr>
          <w:p>
            <w:pPr>
              <w:pStyle w:val="TableParagraph"/>
              <w:spacing w:line="176" w:lineRule="exact"/>
              <w:ind w:right="0"/>
              <w:jc w:val="center"/>
              <w:rPr>
                <w:rFonts w:ascii="宋体" w:hAnsi="宋体" w:cs="宋体" w:eastAsia="宋体" w:hint="default"/>
                <w:sz w:val="20"/>
                <w:szCs w:val="20"/>
              </w:rPr>
            </w:pPr>
            <w:r>
              <w:rPr>
                <w:rFonts w:ascii="宋体" w:hAnsi="宋体" w:cs="宋体" w:eastAsia="宋体" w:hint="default"/>
                <w:sz w:val="20"/>
                <w:szCs w:val="20"/>
              </w:rPr>
              <w:t>年末余额</w:t>
            </w:r>
          </w:p>
        </w:tc>
      </w:tr>
      <w:tr>
        <w:trPr>
          <w:trHeight w:val="346" w:hRule="exact"/>
        </w:trPr>
        <w:tc>
          <w:tcPr>
            <w:tcW w:w="2130" w:type="dxa"/>
            <w:tcBorders>
              <w:top w:val="nil" w:sz="6" w:space="0" w:color="auto"/>
              <w:left w:val="nil" w:sz="6" w:space="0" w:color="auto"/>
              <w:bottom w:val="nil" w:sz="6" w:space="0" w:color="auto"/>
              <w:right w:val="single" w:sz="4" w:space="0" w:color="000000"/>
            </w:tcBorders>
          </w:tcPr>
          <w:p>
            <w:pPr>
              <w:pStyle w:val="TableParagraph"/>
              <w:spacing w:line="240" w:lineRule="auto" w:before="46"/>
              <w:ind w:left="122" w:right="0"/>
              <w:jc w:val="left"/>
              <w:rPr>
                <w:rFonts w:ascii="宋体" w:hAnsi="宋体" w:cs="宋体" w:eastAsia="宋体" w:hint="default"/>
                <w:sz w:val="20"/>
                <w:szCs w:val="20"/>
              </w:rPr>
            </w:pPr>
            <w:r>
              <w:rPr>
                <w:rFonts w:ascii="宋体" w:hAnsi="宋体" w:cs="宋体" w:eastAsia="宋体" w:hint="default"/>
                <w:w w:val="100"/>
                <w:sz w:val="20"/>
                <w:szCs w:val="20"/>
              </w:rPr>
              <w:t>备</w:t>
            </w:r>
          </w:p>
        </w:tc>
        <w:tc>
          <w:tcPr>
            <w:tcW w:w="1495" w:type="dxa"/>
            <w:tcBorders>
              <w:top w:val="nil" w:sz="6" w:space="0" w:color="auto"/>
              <w:left w:val="single" w:sz="4" w:space="0" w:color="000000"/>
              <w:bottom w:val="nil" w:sz="6" w:space="0" w:color="auto"/>
              <w:right w:val="single" w:sz="4" w:space="0" w:color="000000"/>
            </w:tcBorders>
          </w:tcPr>
          <w:p>
            <w:pPr/>
          </w:p>
        </w:tc>
        <w:tc>
          <w:tcPr>
            <w:tcW w:w="1451" w:type="dxa"/>
            <w:tcBorders>
              <w:top w:val="nil" w:sz="6" w:space="0" w:color="auto"/>
              <w:left w:val="single" w:sz="4" w:space="0" w:color="000000"/>
              <w:bottom w:val="nil" w:sz="6" w:space="0" w:color="auto"/>
              <w:right w:val="single" w:sz="4" w:space="0" w:color="000000"/>
            </w:tcBorders>
          </w:tcPr>
          <w:p>
            <w:pPr/>
          </w:p>
        </w:tc>
        <w:tc>
          <w:tcPr>
            <w:tcW w:w="1054" w:type="dxa"/>
            <w:vMerge/>
            <w:tcBorders>
              <w:left w:val="nil" w:sz="6" w:space="0" w:color="auto"/>
              <w:right w:val="nil" w:sz="6" w:space="0" w:color="auto"/>
            </w:tcBorders>
          </w:tcPr>
          <w:p>
            <w:pPr/>
          </w:p>
        </w:tc>
        <w:tc>
          <w:tcPr>
            <w:tcW w:w="1180" w:type="dxa"/>
            <w:vMerge/>
            <w:tcBorders>
              <w:left w:val="nil" w:sz="6" w:space="0" w:color="auto"/>
              <w:right w:val="single" w:sz="4" w:space="0" w:color="000000"/>
            </w:tcBorders>
          </w:tcPr>
          <w:p>
            <w:pPr/>
          </w:p>
        </w:tc>
        <w:tc>
          <w:tcPr>
            <w:tcW w:w="1496" w:type="dxa"/>
            <w:tcBorders>
              <w:top w:val="nil" w:sz="6" w:space="0" w:color="auto"/>
              <w:left w:val="single" w:sz="4" w:space="0" w:color="000000"/>
              <w:bottom w:val="nil" w:sz="6" w:space="0" w:color="auto"/>
              <w:right w:val="nil" w:sz="6" w:space="0" w:color="auto"/>
            </w:tcBorders>
          </w:tcPr>
          <w:p>
            <w:pPr/>
          </w:p>
        </w:tc>
      </w:tr>
      <w:tr>
        <w:trPr>
          <w:trHeight w:val="272" w:hRule="exact"/>
        </w:trPr>
        <w:tc>
          <w:tcPr>
            <w:tcW w:w="2130" w:type="dxa"/>
            <w:tcBorders>
              <w:top w:val="nil" w:sz="6" w:space="0" w:color="auto"/>
              <w:left w:val="nil" w:sz="6" w:space="0" w:color="auto"/>
              <w:bottom w:val="nil" w:sz="6" w:space="0" w:color="auto"/>
              <w:right w:val="single" w:sz="4" w:space="0" w:color="000000"/>
            </w:tcBorders>
          </w:tcPr>
          <w:p>
            <w:pPr>
              <w:pStyle w:val="TableParagraph"/>
              <w:spacing w:line="238" w:lineRule="exact"/>
              <w:ind w:left="122" w:right="0"/>
              <w:jc w:val="left"/>
              <w:rPr>
                <w:rFonts w:ascii="宋体" w:hAnsi="宋体" w:cs="宋体" w:eastAsia="宋体" w:hint="default"/>
                <w:sz w:val="20"/>
                <w:szCs w:val="20"/>
              </w:rPr>
            </w:pPr>
            <w:r>
              <w:rPr>
                <w:rFonts w:ascii="宋体" w:hAnsi="宋体" w:cs="宋体" w:eastAsia="宋体" w:hint="default"/>
                <w:sz w:val="20"/>
                <w:szCs w:val="20"/>
              </w:rPr>
              <w:t>十三、商誉减值准备</w:t>
            </w:r>
          </w:p>
        </w:tc>
        <w:tc>
          <w:tcPr>
            <w:tcW w:w="1495" w:type="dxa"/>
            <w:tcBorders>
              <w:top w:val="nil" w:sz="6" w:space="0" w:color="auto"/>
              <w:left w:val="single" w:sz="4" w:space="0" w:color="000000"/>
              <w:bottom w:val="nil" w:sz="6" w:space="0" w:color="auto"/>
              <w:right w:val="single" w:sz="4" w:space="0" w:color="000000"/>
            </w:tcBorders>
          </w:tcPr>
          <w:p>
            <w:pPr/>
          </w:p>
        </w:tc>
        <w:tc>
          <w:tcPr>
            <w:tcW w:w="1451" w:type="dxa"/>
            <w:tcBorders>
              <w:top w:val="nil" w:sz="6" w:space="0" w:color="auto"/>
              <w:left w:val="single" w:sz="4" w:space="0" w:color="000000"/>
              <w:bottom w:val="nil" w:sz="6" w:space="0" w:color="auto"/>
              <w:right w:val="single" w:sz="4" w:space="0" w:color="000000"/>
            </w:tcBorders>
          </w:tcPr>
          <w:p>
            <w:pPr/>
          </w:p>
        </w:tc>
        <w:tc>
          <w:tcPr>
            <w:tcW w:w="1054" w:type="dxa"/>
            <w:vMerge/>
            <w:tcBorders>
              <w:left w:val="nil" w:sz="6" w:space="0" w:color="auto"/>
              <w:right w:val="nil" w:sz="6" w:space="0" w:color="auto"/>
            </w:tcBorders>
          </w:tcPr>
          <w:p>
            <w:pPr/>
          </w:p>
        </w:tc>
        <w:tc>
          <w:tcPr>
            <w:tcW w:w="1180" w:type="dxa"/>
            <w:vMerge/>
            <w:tcBorders>
              <w:left w:val="nil" w:sz="6" w:space="0" w:color="auto"/>
              <w:right w:val="single" w:sz="4" w:space="0" w:color="000000"/>
            </w:tcBorders>
          </w:tcPr>
          <w:p>
            <w:pPr/>
          </w:p>
        </w:tc>
        <w:tc>
          <w:tcPr>
            <w:tcW w:w="1496" w:type="dxa"/>
            <w:tcBorders>
              <w:top w:val="nil" w:sz="6" w:space="0" w:color="auto"/>
              <w:left w:val="single" w:sz="4" w:space="0" w:color="000000"/>
              <w:bottom w:val="nil" w:sz="6" w:space="0" w:color="auto"/>
              <w:right w:val="nil" w:sz="6" w:space="0" w:color="auto"/>
            </w:tcBorders>
          </w:tcPr>
          <w:p>
            <w:pPr/>
          </w:p>
        </w:tc>
      </w:tr>
      <w:tr>
        <w:trPr>
          <w:trHeight w:val="270" w:hRule="exact"/>
        </w:trPr>
        <w:tc>
          <w:tcPr>
            <w:tcW w:w="2130" w:type="dxa"/>
            <w:tcBorders>
              <w:top w:val="nil" w:sz="6" w:space="0" w:color="auto"/>
              <w:left w:val="nil" w:sz="6" w:space="0" w:color="auto"/>
              <w:bottom w:val="nil" w:sz="6" w:space="0" w:color="auto"/>
              <w:right w:val="single" w:sz="4" w:space="0" w:color="000000"/>
            </w:tcBorders>
          </w:tcPr>
          <w:p>
            <w:pPr>
              <w:pStyle w:val="TableParagraph"/>
              <w:spacing w:line="235" w:lineRule="exact"/>
              <w:ind w:left="122" w:right="0"/>
              <w:jc w:val="left"/>
              <w:rPr>
                <w:rFonts w:ascii="宋体" w:hAnsi="宋体" w:cs="宋体" w:eastAsia="宋体" w:hint="default"/>
                <w:sz w:val="20"/>
                <w:szCs w:val="20"/>
              </w:rPr>
            </w:pPr>
            <w:r>
              <w:rPr>
                <w:rFonts w:ascii="宋体" w:hAnsi="宋体" w:cs="宋体" w:eastAsia="宋体" w:hint="default"/>
                <w:sz w:val="20"/>
                <w:szCs w:val="20"/>
              </w:rPr>
              <w:t>十四、其他</w:t>
            </w:r>
          </w:p>
        </w:tc>
        <w:tc>
          <w:tcPr>
            <w:tcW w:w="1495" w:type="dxa"/>
            <w:tcBorders>
              <w:top w:val="nil" w:sz="6" w:space="0" w:color="auto"/>
              <w:left w:val="single" w:sz="4" w:space="0" w:color="000000"/>
              <w:bottom w:val="nil" w:sz="6" w:space="0" w:color="auto"/>
              <w:right w:val="single" w:sz="4" w:space="0" w:color="000000"/>
            </w:tcBorders>
          </w:tcPr>
          <w:p>
            <w:pPr/>
          </w:p>
        </w:tc>
        <w:tc>
          <w:tcPr>
            <w:tcW w:w="1451" w:type="dxa"/>
            <w:tcBorders>
              <w:top w:val="nil" w:sz="6" w:space="0" w:color="auto"/>
              <w:left w:val="single" w:sz="4" w:space="0" w:color="000000"/>
              <w:bottom w:val="nil" w:sz="6" w:space="0" w:color="auto"/>
              <w:right w:val="single" w:sz="4" w:space="0" w:color="000000"/>
            </w:tcBorders>
          </w:tcPr>
          <w:p>
            <w:pPr/>
          </w:p>
        </w:tc>
        <w:tc>
          <w:tcPr>
            <w:tcW w:w="1054" w:type="dxa"/>
            <w:vMerge/>
            <w:tcBorders>
              <w:left w:val="nil" w:sz="6" w:space="0" w:color="auto"/>
              <w:right w:val="nil" w:sz="6" w:space="0" w:color="auto"/>
            </w:tcBorders>
          </w:tcPr>
          <w:p>
            <w:pPr/>
          </w:p>
        </w:tc>
        <w:tc>
          <w:tcPr>
            <w:tcW w:w="1180" w:type="dxa"/>
            <w:vMerge/>
            <w:tcBorders>
              <w:left w:val="nil" w:sz="6" w:space="0" w:color="auto"/>
              <w:right w:val="single" w:sz="4" w:space="0" w:color="000000"/>
            </w:tcBorders>
          </w:tcPr>
          <w:p>
            <w:pPr/>
          </w:p>
        </w:tc>
        <w:tc>
          <w:tcPr>
            <w:tcW w:w="1496" w:type="dxa"/>
            <w:tcBorders>
              <w:top w:val="nil" w:sz="6" w:space="0" w:color="auto"/>
              <w:left w:val="single" w:sz="4" w:space="0" w:color="000000"/>
              <w:bottom w:val="nil" w:sz="6" w:space="0" w:color="auto"/>
              <w:right w:val="nil" w:sz="6" w:space="0" w:color="auto"/>
            </w:tcBorders>
          </w:tcPr>
          <w:p>
            <w:pPr/>
          </w:p>
        </w:tc>
      </w:tr>
      <w:tr>
        <w:trPr>
          <w:trHeight w:val="299" w:hRule="exact"/>
        </w:trPr>
        <w:tc>
          <w:tcPr>
            <w:tcW w:w="2130" w:type="dxa"/>
            <w:tcBorders>
              <w:top w:val="nil" w:sz="6" w:space="0" w:color="auto"/>
              <w:left w:val="nil" w:sz="6" w:space="0" w:color="auto"/>
              <w:bottom w:val="single" w:sz="17" w:space="0" w:color="000000"/>
              <w:right w:val="single" w:sz="4" w:space="0" w:color="000000"/>
            </w:tcBorders>
          </w:tcPr>
          <w:p>
            <w:pPr>
              <w:pStyle w:val="TableParagraph"/>
              <w:spacing w:line="235" w:lineRule="exact"/>
              <w:ind w:left="20" w:right="0"/>
              <w:jc w:val="center"/>
              <w:rPr>
                <w:rFonts w:ascii="宋体" w:hAnsi="宋体" w:cs="宋体" w:eastAsia="宋体" w:hint="default"/>
                <w:sz w:val="20"/>
                <w:szCs w:val="20"/>
              </w:rPr>
            </w:pPr>
            <w:r>
              <w:rPr>
                <w:rFonts w:ascii="宋体" w:hAnsi="宋体" w:cs="宋体" w:eastAsia="宋体" w:hint="default"/>
                <w:sz w:val="20"/>
                <w:szCs w:val="20"/>
              </w:rPr>
              <w:t>合计</w:t>
            </w:r>
          </w:p>
        </w:tc>
        <w:tc>
          <w:tcPr>
            <w:tcW w:w="1495" w:type="dxa"/>
            <w:tcBorders>
              <w:top w:val="nil" w:sz="6" w:space="0" w:color="auto"/>
              <w:left w:val="single" w:sz="4" w:space="0" w:color="000000"/>
              <w:bottom w:val="single" w:sz="17" w:space="0" w:color="000000"/>
              <w:right w:val="single" w:sz="4" w:space="0" w:color="000000"/>
            </w:tcBorders>
          </w:tcPr>
          <w:p>
            <w:pPr>
              <w:pStyle w:val="TableParagraph"/>
              <w:spacing w:line="240" w:lineRule="auto" w:before="43"/>
              <w:ind w:left="2" w:right="0"/>
              <w:jc w:val="center"/>
              <w:rPr>
                <w:rFonts w:ascii="Arial" w:hAnsi="Arial" w:cs="Arial" w:eastAsia="Arial" w:hint="default"/>
                <w:sz w:val="20"/>
                <w:szCs w:val="20"/>
              </w:rPr>
            </w:pPr>
            <w:r>
              <w:rPr>
                <w:rFonts w:ascii="Arial"/>
                <w:sz w:val="20"/>
              </w:rPr>
              <w:t>16,754,004.94</w:t>
            </w:r>
          </w:p>
        </w:tc>
        <w:tc>
          <w:tcPr>
            <w:tcW w:w="1451" w:type="dxa"/>
            <w:tcBorders>
              <w:top w:val="nil" w:sz="6" w:space="0" w:color="auto"/>
              <w:left w:val="single" w:sz="4" w:space="0" w:color="000000"/>
              <w:bottom w:val="single" w:sz="17" w:space="0" w:color="000000"/>
              <w:right w:val="single" w:sz="4" w:space="0" w:color="000000"/>
            </w:tcBorders>
          </w:tcPr>
          <w:p>
            <w:pPr>
              <w:pStyle w:val="TableParagraph"/>
              <w:spacing w:line="240" w:lineRule="auto" w:before="43"/>
              <w:ind w:right="0"/>
              <w:jc w:val="center"/>
              <w:rPr>
                <w:rFonts w:ascii="Arial" w:hAnsi="Arial" w:cs="Arial" w:eastAsia="Arial" w:hint="default"/>
                <w:sz w:val="20"/>
                <w:szCs w:val="20"/>
              </w:rPr>
            </w:pPr>
            <w:r>
              <w:rPr>
                <w:rFonts w:ascii="Arial"/>
                <w:sz w:val="20"/>
              </w:rPr>
              <w:t>-2,259,920.76</w:t>
            </w:r>
          </w:p>
        </w:tc>
        <w:tc>
          <w:tcPr>
            <w:tcW w:w="1054" w:type="dxa"/>
            <w:vMerge/>
            <w:tcBorders>
              <w:left w:val="nil" w:sz="6" w:space="0" w:color="auto"/>
              <w:bottom w:val="single" w:sz="17" w:space="0" w:color="000000"/>
              <w:right w:val="nil" w:sz="6" w:space="0" w:color="auto"/>
            </w:tcBorders>
          </w:tcPr>
          <w:p>
            <w:pPr/>
          </w:p>
        </w:tc>
        <w:tc>
          <w:tcPr>
            <w:tcW w:w="1180" w:type="dxa"/>
            <w:vMerge/>
            <w:tcBorders>
              <w:left w:val="nil" w:sz="6" w:space="0" w:color="auto"/>
              <w:bottom w:val="single" w:sz="17" w:space="0" w:color="000000"/>
              <w:right w:val="single" w:sz="4" w:space="0" w:color="000000"/>
            </w:tcBorders>
          </w:tcPr>
          <w:p>
            <w:pPr/>
          </w:p>
        </w:tc>
        <w:tc>
          <w:tcPr>
            <w:tcW w:w="1496" w:type="dxa"/>
            <w:tcBorders>
              <w:top w:val="nil" w:sz="6" w:space="0" w:color="auto"/>
              <w:left w:val="single" w:sz="4" w:space="0" w:color="000000"/>
              <w:bottom w:val="single" w:sz="17" w:space="0" w:color="000000"/>
              <w:right w:val="nil" w:sz="6" w:space="0" w:color="auto"/>
            </w:tcBorders>
          </w:tcPr>
          <w:p>
            <w:pPr>
              <w:pStyle w:val="TableParagraph"/>
              <w:spacing w:line="240" w:lineRule="auto" w:before="43"/>
              <w:ind w:right="1"/>
              <w:jc w:val="center"/>
              <w:rPr>
                <w:rFonts w:ascii="Arial" w:hAnsi="Arial" w:cs="Arial" w:eastAsia="Arial" w:hint="default"/>
                <w:sz w:val="20"/>
                <w:szCs w:val="20"/>
              </w:rPr>
            </w:pPr>
            <w:r>
              <w:rPr>
                <w:rFonts w:ascii="Arial"/>
                <w:sz w:val="20"/>
              </w:rPr>
              <w:t>14,494,084.18</w:t>
            </w:r>
          </w:p>
        </w:tc>
      </w:tr>
    </w:tbl>
    <w:p>
      <w:pPr>
        <w:spacing w:before="81"/>
        <w:ind w:left="620" w:right="0" w:firstLine="0"/>
        <w:jc w:val="left"/>
        <w:rPr>
          <w:rFonts w:ascii="宋体" w:hAnsi="宋体" w:cs="宋体" w:eastAsia="宋体" w:hint="default"/>
          <w:sz w:val="24"/>
          <w:szCs w:val="24"/>
        </w:rPr>
      </w:pPr>
      <w:r>
        <w:rPr/>
        <w:pict>
          <v:shape style="position:absolute;margin-left:195.440002pt;margin-top:-85.274376pt;width:.48pt;height:.12pt;mso-position-horizontal-relative:page;mso-position-vertical-relative:paragraph;z-index:13960" type="#_x0000_t75" stroked="false">
            <v:imagedata r:id="rId780" o:title=""/>
          </v:shape>
        </w:pict>
      </w:r>
      <w:r>
        <w:rPr/>
        <w:pict>
          <v:shape style="position:absolute;margin-left:270.200012pt;margin-top:-85.274376pt;width:.47998pt;height:.12pt;mso-position-horizontal-relative:page;mso-position-vertical-relative:paragraph;z-index:13984" type="#_x0000_t75" stroked="false">
            <v:imagedata r:id="rId780" o:title=""/>
          </v:shape>
        </w:pict>
      </w:r>
      <w:r>
        <w:rPr/>
        <w:pict>
          <v:shape style="position:absolute;margin-left:342.76001pt;margin-top:-85.274376pt;width:.47998pt;height:.12pt;mso-position-horizontal-relative:page;mso-position-vertical-relative:paragraph;z-index:14008" type="#_x0000_t75" stroked="false">
            <v:imagedata r:id="rId780" o:title=""/>
          </v:shape>
        </w:pict>
      </w:r>
      <w:r>
        <w:rPr/>
        <w:pict>
          <v:shape style="position:absolute;margin-left:454.420013pt;margin-top:-85.274376pt;width:.47998pt;height:.12pt;mso-position-horizontal-relative:page;mso-position-vertical-relative:paragraph;z-index:14032" type="#_x0000_t75" stroked="false">
            <v:imagedata r:id="rId780" o:title=""/>
          </v:shape>
        </w:pict>
      </w:r>
      <w:r>
        <w:rPr/>
        <w:pict>
          <v:shape style="position:absolute;margin-left:195.440002pt;margin-top:-71.714432pt;width:.479528pt;height:.1pt;mso-position-horizontal-relative:page;mso-position-vertical-relative:paragraph;z-index:14056" type="#_x0000_t75" stroked="false">
            <v:imagedata r:id="rId780" o:title=""/>
          </v:shape>
        </w:pict>
      </w:r>
      <w:r>
        <w:rPr/>
        <w:pict>
          <v:shape style="position:absolute;margin-left:270.200012pt;margin-top:-71.714432pt;width:.479508pt;height:.1pt;mso-position-horizontal-relative:page;mso-position-vertical-relative:paragraph;z-index:14080" type="#_x0000_t75" stroked="false">
            <v:imagedata r:id="rId780" o:title=""/>
          </v:shape>
        </w:pict>
      </w:r>
      <w:r>
        <w:rPr/>
        <w:pict>
          <v:group style="position:absolute;margin-left:342.279999pt;margin-top:-74.594398pt;width:112.65pt;height:5.25pt;mso-position-horizontal-relative:page;mso-position-vertical-relative:paragraph;z-index:-1238104" coordorigin="6846,-1492" coordsize="2253,105">
            <v:shape style="position:absolute;left:6846;top:-1492;width:1063;height:104" type="#_x0000_t75" stroked="false">
              <v:imagedata r:id="rId781" o:title=""/>
            </v:shape>
            <v:shape style="position:absolute;left:7899;top:-1434;width:1199;height:47" type="#_x0000_t75" stroked="false">
              <v:imagedata r:id="rId782" o:title=""/>
            </v:shape>
            <w10:wrap type="none"/>
          </v:group>
        </w:pict>
      </w:r>
      <w:r>
        <w:rPr/>
        <w:pict>
          <v:group style="position:absolute;margin-left:89.879997pt;margin-top:-56.474354pt;width:439.6pt;height:.5pt;mso-position-horizontal-relative:page;mso-position-vertical-relative:paragraph;z-index:-1238080" coordorigin="1798,-1129" coordsize="8792,10">
            <v:shape style="position:absolute;left:1798;top:-1129;width:2111;height:10" type="#_x0000_t75" stroked="false">
              <v:imagedata r:id="rId758" o:title=""/>
            </v:shape>
            <v:shape style="position:absolute;left:3904;top:-1129;width:1500;height:10" type="#_x0000_t75" stroked="false">
              <v:imagedata r:id="rId759" o:title=""/>
            </v:shape>
            <v:shape style="position:absolute;left:5399;top:-1129;width:2510;height:10" type="#_x0000_t75" stroked="false">
              <v:imagedata r:id="rId760" o:title=""/>
            </v:shape>
            <v:shape style="position:absolute;left:7904;top:-1129;width:1184;height:10" type="#_x0000_t75" stroked="false">
              <v:imagedata r:id="rId761" o:title=""/>
            </v:shape>
            <v:shape style="position:absolute;left:9084;top:-1129;width:1505;height:10" type="#_x0000_t75" stroked="false">
              <v:imagedata r:id="rId762" o:title=""/>
            </v:shape>
            <w10:wrap type="none"/>
          </v:group>
        </w:pict>
      </w:r>
      <w:r>
        <w:rPr/>
        <w:pict>
          <v:group style="position:absolute;margin-left:89.879997pt;margin-top:-43.214417pt;width:439.6pt;height:.5pt;mso-position-horizontal-relative:page;mso-position-vertical-relative:paragraph;z-index:-1238056" coordorigin="1798,-864" coordsize="8792,10">
            <v:shape style="position:absolute;left:1798;top:-864;width:2111;height:10" type="#_x0000_t75" stroked="false">
              <v:imagedata r:id="rId758" o:title=""/>
            </v:shape>
            <v:shape style="position:absolute;left:3904;top:-864;width:1500;height:10" type="#_x0000_t75" stroked="false">
              <v:imagedata r:id="rId759" o:title=""/>
            </v:shape>
            <v:shape style="position:absolute;left:5399;top:-864;width:2510;height:10" type="#_x0000_t75" stroked="false">
              <v:imagedata r:id="rId760" o:title=""/>
            </v:shape>
            <v:shape style="position:absolute;left:7904;top:-864;width:1184;height:10" type="#_x0000_t75" stroked="false">
              <v:imagedata r:id="rId761" o:title=""/>
            </v:shape>
            <v:shape style="position:absolute;left:9084;top:-864;width:1505;height:10" type="#_x0000_t75" stroked="false">
              <v:imagedata r:id="rId762" o:title=""/>
            </v:shape>
            <w10:wrap type="none"/>
          </v:group>
        </w:pict>
      </w:r>
      <w:r>
        <w:rPr/>
        <w:pict>
          <v:group style="position:absolute;margin-left:89.879997pt;margin-top:-29.774355pt;width:439.6pt;height:.5pt;mso-position-horizontal-relative:page;mso-position-vertical-relative:paragraph;z-index:-1238032" coordorigin="1798,-595" coordsize="8792,10">
            <v:shape style="position:absolute;left:1798;top:-595;width:2111;height:10" type="#_x0000_t75" stroked="false">
              <v:imagedata r:id="rId758" o:title=""/>
            </v:shape>
            <v:shape style="position:absolute;left:3904;top:-595;width:1500;height:10" type="#_x0000_t75" stroked="false">
              <v:imagedata r:id="rId759" o:title=""/>
            </v:shape>
            <v:shape style="position:absolute;left:5399;top:-595;width:2510;height:10" type="#_x0000_t75" stroked="false">
              <v:imagedata r:id="rId760" o:title=""/>
            </v:shape>
            <v:shape style="position:absolute;left:7904;top:-595;width:1184;height:10" type="#_x0000_t75" stroked="false">
              <v:imagedata r:id="rId761" o:title=""/>
            </v:shape>
            <v:shape style="position:absolute;left:9084;top:-595;width:1505;height:10" type="#_x0000_t75" stroked="false">
              <v:imagedata r:id="rId762" o:title=""/>
            </v:shape>
            <w10:wrap type="none"/>
          </v:group>
        </w:pict>
      </w:r>
      <w:r>
        <w:rPr/>
        <w:pict>
          <v:group style="position:absolute;margin-left:89.879997pt;margin-top:-16.254416pt;width:439.6pt;height:.5pt;mso-position-horizontal-relative:page;mso-position-vertical-relative:paragraph;z-index:-1238008" coordorigin="1798,-325" coordsize="8792,10">
            <v:shape style="position:absolute;left:1798;top:-325;width:2111;height:10" type="#_x0000_t75" stroked="false">
              <v:imagedata r:id="rId758" o:title=""/>
            </v:shape>
            <v:shape style="position:absolute;left:3904;top:-325;width:1500;height:10" type="#_x0000_t75" stroked="false">
              <v:imagedata r:id="rId759" o:title=""/>
            </v:shape>
            <v:shape style="position:absolute;left:5399;top:-325;width:2510;height:10" type="#_x0000_t75" stroked="false">
              <v:imagedata r:id="rId760" o:title=""/>
            </v:shape>
            <v:shape style="position:absolute;left:7904;top:-325;width:1184;height:10" type="#_x0000_t75" stroked="false">
              <v:imagedata r:id="rId761" o:title=""/>
            </v:shape>
            <v:shape style="position:absolute;left:9084;top:-325;width:1505;height:10" type="#_x0000_t75" stroked="false">
              <v:imagedata r:id="rId762" o:title=""/>
            </v:shape>
            <w10:wrap type="none"/>
          </v:group>
        </w:pict>
      </w:r>
      <w:r>
        <w:rPr/>
        <w:pict>
          <v:shape style="position:absolute;margin-left:195.440002pt;margin-top:-2.334425pt;width:.479867pt;height:.18pt;mso-position-horizontal-relative:page;mso-position-vertical-relative:paragraph;z-index:-1237984" type="#_x0000_t75" stroked="false">
            <v:imagedata r:id="rId783" o:title=""/>
          </v:shape>
        </w:pict>
      </w:r>
      <w:r>
        <w:rPr/>
        <w:pict>
          <v:shape style="position:absolute;margin-left:270.200012pt;margin-top:-2.334425pt;width:.479847pt;height:.18pt;mso-position-horizontal-relative:page;mso-position-vertical-relative:paragraph;z-index:-1237960" type="#_x0000_t75" stroked="false">
            <v:imagedata r:id="rId783" o:title=""/>
          </v:shape>
        </w:pict>
      </w:r>
      <w:r>
        <w:rPr/>
        <w:pict>
          <v:shape style="position:absolute;margin-left:342.76001pt;margin-top:-2.334425pt;width:.479847pt;height:.18pt;mso-position-horizontal-relative:page;mso-position-vertical-relative:paragraph;z-index:-1237936" type="#_x0000_t75" stroked="false">
            <v:imagedata r:id="rId783" o:title=""/>
          </v:shape>
        </w:pict>
      </w:r>
      <w:r>
        <w:rPr/>
        <w:pict>
          <v:shape style="position:absolute;margin-left:395.440002pt;margin-top:-2.334425pt;width:.479877pt;height:.18pt;mso-position-horizontal-relative:page;mso-position-vertical-relative:paragraph;z-index:-1237912" type="#_x0000_t75" stroked="false">
            <v:imagedata r:id="rId783" o:title=""/>
          </v:shape>
        </w:pict>
      </w:r>
      <w:r>
        <w:rPr/>
        <w:pict>
          <v:shape style="position:absolute;margin-left:454.420013pt;margin-top:-2.334425pt;width:.479847pt;height:.18pt;mso-position-horizontal-relative:page;mso-position-vertical-relative:paragraph;z-index:-1237888" type="#_x0000_t75" stroked="false">
            <v:imagedata r:id="rId783" o:title=""/>
          </v:shape>
        </w:pict>
      </w:r>
      <w:r>
        <w:rPr/>
        <w:pict>
          <v:shape style="position:absolute;margin-left:273.980011pt;margin-top:31.505625pt;width:.47998pt;height:.12pt;mso-position-horizontal-relative:page;mso-position-vertical-relative:paragraph;z-index:14344" type="#_x0000_t75" stroked="false">
            <v:imagedata r:id="rId783" o:title=""/>
          </v:shape>
        </w:pict>
      </w:r>
      <w:r>
        <w:rPr/>
        <w:pict>
          <v:shape style="position:absolute;margin-left:408.640015pt;margin-top:31.505625pt;width:.47998pt;height:.12pt;mso-position-horizontal-relative:page;mso-position-vertical-relative:paragraph;z-index:14368" type="#_x0000_t75" stroked="false">
            <v:imagedata r:id="rId783" o:title=""/>
          </v:shape>
        </w:pict>
      </w:r>
      <w:r>
        <w:rPr>
          <w:rFonts w:ascii="Arial" w:hAnsi="Arial" w:cs="Arial" w:eastAsia="Arial" w:hint="default"/>
          <w:b/>
          <w:bCs/>
          <w:sz w:val="24"/>
          <w:szCs w:val="24"/>
        </w:rPr>
        <w:t>18.</w:t>
      </w:r>
      <w:r>
        <w:rPr>
          <w:rFonts w:ascii="Arial" w:hAnsi="Arial" w:cs="Arial" w:eastAsia="Arial" w:hint="default"/>
          <w:b/>
          <w:bCs/>
          <w:spacing w:val="-45"/>
          <w:sz w:val="24"/>
          <w:szCs w:val="24"/>
        </w:rPr>
        <w:t> </w:t>
      </w:r>
      <w:r>
        <w:rPr>
          <w:rFonts w:ascii="宋体" w:hAnsi="宋体" w:cs="宋体" w:eastAsia="宋体" w:hint="default"/>
          <w:b/>
          <w:bCs/>
          <w:sz w:val="24"/>
          <w:szCs w:val="24"/>
        </w:rPr>
        <w:t>短期借款</w:t>
      </w:r>
      <w:r>
        <w:rPr>
          <w:rFonts w:ascii="宋体" w:hAnsi="宋体" w:cs="宋体" w:eastAsia="宋体" w:hint="default"/>
          <w:sz w:val="24"/>
          <w:szCs w:val="24"/>
        </w:rPr>
      </w:r>
    </w:p>
    <w:p>
      <w:pPr>
        <w:spacing w:line="240" w:lineRule="auto" w:before="5"/>
        <w:rPr>
          <w:rFonts w:ascii="宋体" w:hAnsi="宋体" w:cs="宋体" w:eastAsia="宋体" w:hint="default"/>
          <w:b/>
          <w:bCs/>
          <w:sz w:val="13"/>
          <w:szCs w:val="13"/>
        </w:rPr>
      </w:pPr>
    </w:p>
    <w:tbl>
      <w:tblPr>
        <w:tblW w:w="0" w:type="auto"/>
        <w:jc w:val="left"/>
        <w:tblInd w:w="123" w:type="dxa"/>
        <w:tblLayout w:type="fixed"/>
        <w:tblCellMar>
          <w:top w:w="0" w:type="dxa"/>
          <w:left w:w="0" w:type="dxa"/>
          <w:bottom w:w="0" w:type="dxa"/>
          <w:right w:w="0" w:type="dxa"/>
        </w:tblCellMar>
        <w:tblLook w:val="01E0"/>
      </w:tblPr>
      <w:tblGrid>
        <w:gridCol w:w="3701"/>
        <w:gridCol w:w="2693"/>
        <w:gridCol w:w="2410"/>
      </w:tblGrid>
      <w:tr>
        <w:trPr>
          <w:trHeight w:val="298" w:hRule="exact"/>
        </w:trPr>
        <w:tc>
          <w:tcPr>
            <w:tcW w:w="3701" w:type="dxa"/>
            <w:tcBorders>
              <w:top w:val="single" w:sz="17" w:space="0" w:color="000000"/>
              <w:left w:val="nil" w:sz="6" w:space="0" w:color="auto"/>
              <w:bottom w:val="single" w:sz="4" w:space="0" w:color="000000"/>
              <w:right w:val="single" w:sz="4" w:space="0" w:color="000000"/>
            </w:tcBorders>
          </w:tcPr>
          <w:p>
            <w:pPr>
              <w:pStyle w:val="TableParagraph"/>
              <w:spacing w:line="231" w:lineRule="exact"/>
              <w:ind w:right="1634"/>
              <w:jc w:val="right"/>
              <w:rPr>
                <w:rFonts w:ascii="宋体" w:hAnsi="宋体" w:cs="宋体" w:eastAsia="宋体" w:hint="default"/>
                <w:sz w:val="20"/>
                <w:szCs w:val="20"/>
              </w:rPr>
            </w:pPr>
            <w:r>
              <w:rPr>
                <w:rFonts w:ascii="宋体" w:hAnsi="宋体" w:cs="宋体" w:eastAsia="宋体" w:hint="default"/>
                <w:sz w:val="20"/>
                <w:szCs w:val="20"/>
              </w:rPr>
              <w:t>项目</w:t>
            </w:r>
          </w:p>
        </w:tc>
        <w:tc>
          <w:tcPr>
            <w:tcW w:w="2693" w:type="dxa"/>
            <w:tcBorders>
              <w:top w:val="single" w:sz="17" w:space="0" w:color="000000"/>
              <w:left w:val="single" w:sz="4" w:space="0" w:color="000000"/>
              <w:bottom w:val="single" w:sz="4" w:space="0" w:color="000000"/>
              <w:right w:val="single" w:sz="4" w:space="0" w:color="000000"/>
            </w:tcBorders>
          </w:tcPr>
          <w:p>
            <w:pPr>
              <w:pStyle w:val="TableParagraph"/>
              <w:spacing w:line="231" w:lineRule="exact"/>
              <w:ind w:right="0"/>
              <w:jc w:val="center"/>
              <w:rPr>
                <w:rFonts w:ascii="宋体" w:hAnsi="宋体" w:cs="宋体" w:eastAsia="宋体" w:hint="default"/>
                <w:sz w:val="20"/>
                <w:szCs w:val="20"/>
              </w:rPr>
            </w:pPr>
            <w:r>
              <w:rPr>
                <w:rFonts w:ascii="宋体" w:hAnsi="宋体" w:cs="宋体" w:eastAsia="宋体" w:hint="default"/>
                <w:sz w:val="20"/>
                <w:szCs w:val="20"/>
              </w:rPr>
              <w:t>年末余额</w:t>
            </w:r>
          </w:p>
        </w:tc>
        <w:tc>
          <w:tcPr>
            <w:tcW w:w="2410" w:type="dxa"/>
            <w:tcBorders>
              <w:top w:val="single" w:sz="17" w:space="0" w:color="000000"/>
              <w:left w:val="single" w:sz="4" w:space="0" w:color="000000"/>
              <w:bottom w:val="single" w:sz="4" w:space="0" w:color="000000"/>
              <w:right w:val="nil" w:sz="6" w:space="0" w:color="auto"/>
            </w:tcBorders>
          </w:tcPr>
          <w:p>
            <w:pPr>
              <w:pStyle w:val="TableParagraph"/>
              <w:spacing w:line="231" w:lineRule="exact"/>
              <w:ind w:left="799" w:right="0"/>
              <w:jc w:val="left"/>
              <w:rPr>
                <w:rFonts w:ascii="宋体" w:hAnsi="宋体" w:cs="宋体" w:eastAsia="宋体" w:hint="default"/>
                <w:sz w:val="20"/>
                <w:szCs w:val="20"/>
              </w:rPr>
            </w:pPr>
            <w:r>
              <w:rPr>
                <w:rFonts w:ascii="宋体" w:hAnsi="宋体" w:cs="宋体" w:eastAsia="宋体" w:hint="default"/>
                <w:sz w:val="20"/>
                <w:szCs w:val="20"/>
              </w:rPr>
              <w:t>年初余额</w:t>
            </w:r>
          </w:p>
        </w:tc>
      </w:tr>
      <w:tr>
        <w:trPr>
          <w:trHeight w:val="274" w:hRule="exact"/>
        </w:trPr>
        <w:tc>
          <w:tcPr>
            <w:tcW w:w="3701" w:type="dxa"/>
            <w:tcBorders>
              <w:top w:val="single" w:sz="4" w:space="0" w:color="000000"/>
              <w:left w:val="nil" w:sz="6" w:space="0" w:color="auto"/>
              <w:bottom w:val="nil" w:sz="6" w:space="0" w:color="auto"/>
              <w:right w:val="single" w:sz="4" w:space="0" w:color="000000"/>
            </w:tcBorders>
          </w:tcPr>
          <w:p>
            <w:pPr>
              <w:pStyle w:val="TableParagraph"/>
              <w:spacing w:line="221" w:lineRule="exact"/>
              <w:ind w:left="122" w:right="0"/>
              <w:jc w:val="left"/>
              <w:rPr>
                <w:rFonts w:ascii="宋体" w:hAnsi="宋体" w:cs="宋体" w:eastAsia="宋体" w:hint="default"/>
                <w:sz w:val="20"/>
                <w:szCs w:val="20"/>
              </w:rPr>
            </w:pPr>
            <w:r>
              <w:rPr>
                <w:rFonts w:ascii="宋体" w:hAnsi="宋体" w:cs="宋体" w:eastAsia="宋体" w:hint="default"/>
                <w:sz w:val="20"/>
                <w:szCs w:val="20"/>
              </w:rPr>
              <w:t>抵押借款</w:t>
            </w:r>
          </w:p>
        </w:tc>
        <w:tc>
          <w:tcPr>
            <w:tcW w:w="2693" w:type="dxa"/>
            <w:tcBorders>
              <w:top w:val="single" w:sz="4" w:space="0" w:color="000000"/>
              <w:left w:val="single" w:sz="4" w:space="0" w:color="000000"/>
              <w:bottom w:val="nil" w:sz="6" w:space="0" w:color="auto"/>
              <w:right w:val="single" w:sz="4" w:space="0" w:color="000000"/>
            </w:tcBorders>
          </w:tcPr>
          <w:p>
            <w:pPr/>
          </w:p>
        </w:tc>
        <w:tc>
          <w:tcPr>
            <w:tcW w:w="2410" w:type="dxa"/>
            <w:tcBorders>
              <w:top w:val="single" w:sz="4" w:space="0" w:color="000000"/>
              <w:left w:val="single" w:sz="4" w:space="0" w:color="000000"/>
              <w:bottom w:val="nil" w:sz="6" w:space="0" w:color="auto"/>
              <w:right w:val="nil" w:sz="6" w:space="0" w:color="auto"/>
            </w:tcBorders>
          </w:tcPr>
          <w:p>
            <w:pPr>
              <w:pStyle w:val="TableParagraph"/>
              <w:spacing w:line="240" w:lineRule="auto" w:before="23"/>
              <w:ind w:right="106"/>
              <w:jc w:val="right"/>
              <w:rPr>
                <w:rFonts w:ascii="Arial" w:hAnsi="Arial" w:cs="Arial" w:eastAsia="Arial" w:hint="default"/>
                <w:sz w:val="20"/>
                <w:szCs w:val="20"/>
              </w:rPr>
            </w:pPr>
            <w:r>
              <w:rPr>
                <w:rFonts w:ascii="Arial"/>
                <w:spacing w:val="-1"/>
                <w:sz w:val="20"/>
              </w:rPr>
              <w:t>9,600,000.00</w:t>
            </w:r>
          </w:p>
        </w:tc>
      </w:tr>
      <w:tr>
        <w:trPr>
          <w:trHeight w:val="269" w:hRule="exact"/>
        </w:trPr>
        <w:tc>
          <w:tcPr>
            <w:tcW w:w="3701" w:type="dxa"/>
            <w:tcBorders>
              <w:top w:val="nil" w:sz="6" w:space="0" w:color="auto"/>
              <w:left w:val="nil" w:sz="6" w:space="0" w:color="auto"/>
              <w:bottom w:val="nil" w:sz="6" w:space="0" w:color="auto"/>
              <w:right w:val="single" w:sz="4" w:space="0" w:color="000000"/>
            </w:tcBorders>
          </w:tcPr>
          <w:p>
            <w:pPr>
              <w:pStyle w:val="TableParagraph"/>
              <w:spacing w:line="221" w:lineRule="exact"/>
              <w:ind w:left="122" w:right="0"/>
              <w:jc w:val="left"/>
              <w:rPr>
                <w:rFonts w:ascii="宋体" w:hAnsi="宋体" w:cs="宋体" w:eastAsia="宋体" w:hint="default"/>
                <w:sz w:val="20"/>
                <w:szCs w:val="20"/>
              </w:rPr>
            </w:pPr>
            <w:r>
              <w:rPr>
                <w:rFonts w:ascii="宋体" w:hAnsi="宋体" w:cs="宋体" w:eastAsia="宋体" w:hint="default"/>
                <w:sz w:val="20"/>
                <w:szCs w:val="20"/>
              </w:rPr>
              <w:t>信用借款</w:t>
            </w:r>
          </w:p>
        </w:tc>
        <w:tc>
          <w:tcPr>
            <w:tcW w:w="2693" w:type="dxa"/>
            <w:tcBorders>
              <w:top w:val="nil" w:sz="6" w:space="0" w:color="auto"/>
              <w:left w:val="single" w:sz="4" w:space="0" w:color="000000"/>
              <w:bottom w:val="nil" w:sz="6" w:space="0" w:color="auto"/>
              <w:right w:val="single" w:sz="4" w:space="0" w:color="000000"/>
            </w:tcBorders>
          </w:tcPr>
          <w:p>
            <w:pPr>
              <w:pStyle w:val="TableParagraph"/>
              <w:spacing w:line="240" w:lineRule="auto" w:before="24"/>
              <w:ind w:right="101"/>
              <w:jc w:val="right"/>
              <w:rPr>
                <w:rFonts w:ascii="Arial" w:hAnsi="Arial" w:cs="Arial" w:eastAsia="Arial" w:hint="default"/>
                <w:sz w:val="20"/>
                <w:szCs w:val="20"/>
              </w:rPr>
            </w:pPr>
            <w:r>
              <w:rPr>
                <w:rFonts w:ascii="Arial"/>
                <w:spacing w:val="-1"/>
                <w:sz w:val="20"/>
              </w:rPr>
              <w:t>505,000,000.00</w:t>
            </w:r>
          </w:p>
        </w:tc>
        <w:tc>
          <w:tcPr>
            <w:tcW w:w="2410" w:type="dxa"/>
            <w:tcBorders>
              <w:top w:val="nil" w:sz="6" w:space="0" w:color="auto"/>
              <w:left w:val="single" w:sz="4" w:space="0" w:color="000000"/>
              <w:bottom w:val="nil" w:sz="6" w:space="0" w:color="auto"/>
              <w:right w:val="nil" w:sz="6" w:space="0" w:color="auto"/>
            </w:tcBorders>
          </w:tcPr>
          <w:p>
            <w:pPr>
              <w:pStyle w:val="TableParagraph"/>
              <w:spacing w:line="240" w:lineRule="auto" w:before="24"/>
              <w:ind w:right="106"/>
              <w:jc w:val="right"/>
              <w:rPr>
                <w:rFonts w:ascii="Arial" w:hAnsi="Arial" w:cs="Arial" w:eastAsia="Arial" w:hint="default"/>
                <w:sz w:val="20"/>
                <w:szCs w:val="20"/>
              </w:rPr>
            </w:pPr>
            <w:r>
              <w:rPr>
                <w:rFonts w:ascii="Arial"/>
                <w:spacing w:val="-1"/>
                <w:sz w:val="20"/>
              </w:rPr>
              <w:t>300,000,000.00</w:t>
            </w:r>
          </w:p>
        </w:tc>
      </w:tr>
      <w:tr>
        <w:trPr>
          <w:trHeight w:val="282" w:hRule="exact"/>
        </w:trPr>
        <w:tc>
          <w:tcPr>
            <w:tcW w:w="3701" w:type="dxa"/>
            <w:tcBorders>
              <w:top w:val="nil" w:sz="6" w:space="0" w:color="auto"/>
              <w:left w:val="nil" w:sz="6" w:space="0" w:color="auto"/>
              <w:bottom w:val="single" w:sz="17" w:space="0" w:color="000000"/>
              <w:right w:val="single" w:sz="4" w:space="0" w:color="000000"/>
            </w:tcBorders>
          </w:tcPr>
          <w:p>
            <w:pPr>
              <w:pStyle w:val="TableParagraph"/>
              <w:spacing w:line="220" w:lineRule="exact"/>
              <w:ind w:right="1634"/>
              <w:jc w:val="right"/>
              <w:rPr>
                <w:rFonts w:ascii="宋体" w:hAnsi="宋体" w:cs="宋体" w:eastAsia="宋体" w:hint="default"/>
                <w:sz w:val="20"/>
                <w:szCs w:val="20"/>
              </w:rPr>
            </w:pPr>
            <w:r>
              <w:rPr>
                <w:rFonts w:ascii="宋体" w:hAnsi="宋体" w:cs="宋体" w:eastAsia="宋体" w:hint="default"/>
                <w:sz w:val="20"/>
                <w:szCs w:val="20"/>
              </w:rPr>
              <w:t>合计</w:t>
            </w:r>
          </w:p>
        </w:tc>
        <w:tc>
          <w:tcPr>
            <w:tcW w:w="2693" w:type="dxa"/>
            <w:tcBorders>
              <w:top w:val="nil" w:sz="6" w:space="0" w:color="auto"/>
              <w:left w:val="single" w:sz="4" w:space="0" w:color="000000"/>
              <w:bottom w:val="single" w:sz="17" w:space="0" w:color="000000"/>
              <w:right w:val="single" w:sz="4" w:space="0" w:color="000000"/>
            </w:tcBorders>
          </w:tcPr>
          <w:p>
            <w:pPr>
              <w:pStyle w:val="TableParagraph"/>
              <w:spacing w:line="240" w:lineRule="auto" w:before="23"/>
              <w:ind w:right="101"/>
              <w:jc w:val="right"/>
              <w:rPr>
                <w:rFonts w:ascii="Arial" w:hAnsi="Arial" w:cs="Arial" w:eastAsia="Arial" w:hint="default"/>
                <w:sz w:val="20"/>
                <w:szCs w:val="20"/>
              </w:rPr>
            </w:pPr>
            <w:r>
              <w:rPr>
                <w:rFonts w:ascii="Arial"/>
                <w:spacing w:val="-1"/>
                <w:sz w:val="20"/>
              </w:rPr>
              <w:t>505,000,000.00</w:t>
            </w:r>
          </w:p>
        </w:tc>
        <w:tc>
          <w:tcPr>
            <w:tcW w:w="2410" w:type="dxa"/>
            <w:tcBorders>
              <w:top w:val="nil" w:sz="6" w:space="0" w:color="auto"/>
              <w:left w:val="single" w:sz="4" w:space="0" w:color="000000"/>
              <w:bottom w:val="single" w:sz="17" w:space="0" w:color="000000"/>
              <w:right w:val="nil" w:sz="6" w:space="0" w:color="auto"/>
            </w:tcBorders>
          </w:tcPr>
          <w:p>
            <w:pPr>
              <w:pStyle w:val="TableParagraph"/>
              <w:spacing w:line="240" w:lineRule="auto" w:before="23"/>
              <w:ind w:right="106"/>
              <w:jc w:val="right"/>
              <w:rPr>
                <w:rFonts w:ascii="Arial" w:hAnsi="Arial" w:cs="Arial" w:eastAsia="Arial" w:hint="default"/>
                <w:sz w:val="20"/>
                <w:szCs w:val="20"/>
              </w:rPr>
            </w:pPr>
            <w:r>
              <w:rPr>
                <w:rFonts w:ascii="Arial"/>
                <w:spacing w:val="-1"/>
                <w:sz w:val="20"/>
              </w:rPr>
              <w:t>309,600,000.00</w:t>
            </w:r>
          </w:p>
        </w:tc>
      </w:tr>
    </w:tbl>
    <w:p>
      <w:pPr>
        <w:spacing w:before="81"/>
        <w:ind w:left="620" w:right="0" w:firstLine="0"/>
        <w:jc w:val="left"/>
        <w:rPr>
          <w:rFonts w:ascii="宋体" w:hAnsi="宋体" w:cs="宋体" w:eastAsia="宋体" w:hint="default"/>
          <w:sz w:val="24"/>
          <w:szCs w:val="24"/>
        </w:rPr>
      </w:pPr>
      <w:r>
        <w:rPr/>
        <w:pict>
          <v:group style="position:absolute;margin-left:89.879997pt;margin-top:-29.154327pt;width:439.5pt;height:.5pt;mso-position-horizontal-relative:page;mso-position-vertical-relative:paragraph;z-index:-1237816" coordorigin="1798,-583" coordsize="8790,10">
            <v:shape style="position:absolute;left:1798;top:-583;width:3682;height:10" type="#_x0000_t75" stroked="false">
              <v:imagedata r:id="rId588" o:title=""/>
            </v:shape>
            <v:shape style="position:absolute;left:5475;top:-583;width:2698;height:10" type="#_x0000_t75" stroked="false">
              <v:imagedata r:id="rId752" o:title=""/>
            </v:shape>
            <v:shape style="position:absolute;left:8168;top:-583;width:2420;height:10" type="#_x0000_t75" stroked="false">
              <v:imagedata r:id="rId751" o:title=""/>
            </v:shape>
            <w10:wrap type="none"/>
          </v:group>
        </w:pict>
      </w:r>
      <w:r>
        <w:rPr/>
        <w:pict>
          <v:group style="position:absolute;margin-left:89.879997pt;margin-top:-15.654328pt;width:439.5pt;height:.5pt;mso-position-horizontal-relative:page;mso-position-vertical-relative:paragraph;z-index:-1237792" coordorigin="1798,-313" coordsize="8790,10">
            <v:shape style="position:absolute;left:1798;top:-313;width:3682;height:10" type="#_x0000_t75" stroked="false">
              <v:imagedata r:id="rId588" o:title=""/>
            </v:shape>
            <v:shape style="position:absolute;left:5475;top:-313;width:2698;height:10" type="#_x0000_t75" stroked="false">
              <v:imagedata r:id="rId752" o:title=""/>
            </v:shape>
            <v:shape style="position:absolute;left:8168;top:-313;width:2420;height:10" type="#_x0000_t75" stroked="false">
              <v:imagedata r:id="rId751" o:title=""/>
            </v:shape>
            <w10:wrap type="none"/>
          </v:group>
        </w:pict>
      </w:r>
      <w:r>
        <w:rPr/>
        <w:pict>
          <v:shape style="position:absolute;margin-left:273.980011pt;margin-top:-2.694328pt;width:.479998pt;height:.54pt;mso-position-horizontal-relative:page;mso-position-vertical-relative:paragraph;z-index:14440" type="#_x0000_t75" stroked="false">
            <v:imagedata r:id="rId783" o:title=""/>
          </v:shape>
        </w:pict>
      </w:r>
      <w:r>
        <w:rPr/>
        <w:pict>
          <v:shape style="position:absolute;margin-left:408.640015pt;margin-top:-2.694328pt;width:.479998pt;height:.54pt;mso-position-horizontal-relative:page;mso-position-vertical-relative:paragraph;z-index:14464" type="#_x0000_t75" stroked="false">
            <v:imagedata r:id="rId783" o:title=""/>
          </v:shape>
        </w:pict>
      </w:r>
      <w:r>
        <w:rPr/>
        <w:pict>
          <v:group style="position:absolute;margin-left:89.879997pt;margin-top:31.505651pt;width:439.95pt;height:14.1pt;mso-position-horizontal-relative:page;mso-position-vertical-relative:paragraph;z-index:-1237720" coordorigin="1798,630" coordsize="8799,282">
            <v:shape style="position:absolute;left:5480;top:630;width:10;height:2" type="#_x0000_t75" stroked="false">
              <v:imagedata r:id="rId784" o:title=""/>
            </v:shape>
            <v:group style="position:absolute;left:5480;top:652;width:10;height:20" coordorigin="5480,652" coordsize="10,20">
              <v:shape style="position:absolute;left:5480;top:652;width:10;height:20" coordorigin="5480,652" coordsize="10,20" path="m5480,671l5489,671,5489,652,5480,652,5480,671xe" filled="true" fillcolor="#000000" stroked="false">
                <v:path arrowok="t"/>
                <v:fill type="solid"/>
              </v:shape>
            </v:group>
            <v:group style="position:absolute;left:5480;top:671;width:10;height:20" coordorigin="5480,671" coordsize="10,20">
              <v:shape style="position:absolute;left:5480;top:671;width:10;height:20" coordorigin="5480,671" coordsize="10,20" path="m5480,690l5489,690,5489,671,5480,671,5480,690xe" filled="true" fillcolor="#000000" stroked="false">
                <v:path arrowok="t"/>
                <v:fill type="solid"/>
              </v:shape>
            </v:group>
            <v:group style="position:absolute;left:5480;top:690;width:10;height:20" coordorigin="5480,690" coordsize="10,20">
              <v:shape style="position:absolute;left:5480;top:690;width:10;height:20" coordorigin="5480,690" coordsize="10,20" path="m5480,709l5489,709,5489,690,5480,690,5480,709xe" filled="true" fillcolor="#000000" stroked="false">
                <v:path arrowok="t"/>
                <v:fill type="solid"/>
              </v:shape>
            </v:group>
            <v:group style="position:absolute;left:5480;top:709;width:10;height:20" coordorigin="5480,709" coordsize="10,20">
              <v:shape style="position:absolute;left:5480;top:709;width:10;height:20" coordorigin="5480,709" coordsize="10,20" path="m5480,729l5489,729,5489,709,5480,709,5480,729xe" filled="true" fillcolor="#000000" stroked="false">
                <v:path arrowok="t"/>
                <v:fill type="solid"/>
              </v:shape>
            </v:group>
            <v:group style="position:absolute;left:5480;top:729;width:10;height:20" coordorigin="5480,729" coordsize="10,20">
              <v:shape style="position:absolute;left:5480;top:729;width:10;height:20" coordorigin="5480,729" coordsize="10,20" path="m5480,748l5489,748,5489,729,5480,729,5480,748xe" filled="true" fillcolor="#000000" stroked="false">
                <v:path arrowok="t"/>
                <v:fill type="solid"/>
              </v:shape>
            </v:group>
            <v:group style="position:absolute;left:5480;top:748;width:10;height:20" coordorigin="5480,748" coordsize="10,20">
              <v:shape style="position:absolute;left:5480;top:748;width:10;height:20" coordorigin="5480,748" coordsize="10,20" path="m5480,767l5489,767,5489,748,5480,748,5480,767xe" filled="true" fillcolor="#000000" stroked="false">
                <v:path arrowok="t"/>
                <v:fill type="solid"/>
              </v:shape>
            </v:group>
            <v:group style="position:absolute;left:5480;top:767;width:10;height:20" coordorigin="5480,767" coordsize="10,20">
              <v:shape style="position:absolute;left:5480;top:767;width:10;height:20" coordorigin="5480,767" coordsize="10,20" path="m5480,786l5489,786,5489,767,5480,767,5480,786xe" filled="true" fillcolor="#000000" stroked="false">
                <v:path arrowok="t"/>
                <v:fill type="solid"/>
              </v:shape>
            </v:group>
            <v:group style="position:absolute;left:5480;top:786;width:10;height:20" coordorigin="5480,786" coordsize="10,20">
              <v:shape style="position:absolute;left:5480;top:786;width:10;height:20" coordorigin="5480,786" coordsize="10,20" path="m5480,805l5489,805,5489,786,5480,786,5480,805xe" filled="true" fillcolor="#000000" stroked="false">
                <v:path arrowok="t"/>
                <v:fill type="solid"/>
              </v:shape>
              <v:shape style="position:absolute;left:1798;top:805;width:3701;height:107" type="#_x0000_t75" stroked="false">
                <v:imagedata r:id="rId594" o:title=""/>
              </v:shape>
              <v:shape style="position:absolute;left:5475;top:901;width:2708;height:11" type="#_x0000_t75" stroked="false">
                <v:imagedata r:id="rId785" o:title=""/>
              </v:shape>
              <v:shape style="position:absolute;left:8168;top:903;width:2428;height:10" type="#_x0000_t75" stroked="false">
                <v:imagedata r:id="rId786" o:title=""/>
              </v:shape>
            </v:group>
            <w10:wrap type="none"/>
          </v:group>
        </w:pict>
      </w:r>
      <w:r>
        <w:rPr/>
        <w:pict>
          <v:shape style="position:absolute;margin-left:408.640015pt;margin-top:31.505651pt;width:.47998pt;height:.12pt;mso-position-horizontal-relative:page;mso-position-vertical-relative:paragraph;z-index:14512" type="#_x0000_t75" stroked="false">
            <v:imagedata r:id="rId784" o:title=""/>
          </v:shape>
        </w:pict>
      </w:r>
      <w:r>
        <w:rPr>
          <w:rFonts w:ascii="Arial" w:hAnsi="Arial" w:cs="Arial" w:eastAsia="Arial" w:hint="default"/>
          <w:b/>
          <w:bCs/>
          <w:sz w:val="24"/>
          <w:szCs w:val="24"/>
        </w:rPr>
        <w:t>19.</w:t>
      </w:r>
      <w:r>
        <w:rPr>
          <w:rFonts w:ascii="Arial" w:hAnsi="Arial" w:cs="Arial" w:eastAsia="Arial" w:hint="default"/>
          <w:b/>
          <w:bCs/>
          <w:spacing w:val="-45"/>
          <w:sz w:val="24"/>
          <w:szCs w:val="24"/>
        </w:rPr>
        <w:t> </w:t>
      </w:r>
      <w:r>
        <w:rPr>
          <w:rFonts w:ascii="宋体" w:hAnsi="宋体" w:cs="宋体" w:eastAsia="宋体" w:hint="default"/>
          <w:b/>
          <w:bCs/>
          <w:sz w:val="24"/>
          <w:szCs w:val="24"/>
        </w:rPr>
        <w:t>应付票据</w:t>
      </w:r>
      <w:r>
        <w:rPr>
          <w:rFonts w:ascii="宋体" w:hAnsi="宋体" w:cs="宋体" w:eastAsia="宋体" w:hint="default"/>
          <w:sz w:val="24"/>
          <w:szCs w:val="24"/>
        </w:rPr>
      </w:r>
    </w:p>
    <w:p>
      <w:pPr>
        <w:spacing w:line="240" w:lineRule="auto" w:before="5"/>
        <w:rPr>
          <w:rFonts w:ascii="宋体" w:hAnsi="宋体" w:cs="宋体" w:eastAsia="宋体" w:hint="default"/>
          <w:b/>
          <w:bCs/>
          <w:sz w:val="13"/>
          <w:szCs w:val="13"/>
        </w:rPr>
      </w:pPr>
    </w:p>
    <w:tbl>
      <w:tblPr>
        <w:tblW w:w="0" w:type="auto"/>
        <w:jc w:val="left"/>
        <w:tblInd w:w="123" w:type="dxa"/>
        <w:tblLayout w:type="fixed"/>
        <w:tblCellMar>
          <w:top w:w="0" w:type="dxa"/>
          <w:left w:w="0" w:type="dxa"/>
          <w:bottom w:w="0" w:type="dxa"/>
          <w:right w:w="0" w:type="dxa"/>
        </w:tblCellMar>
        <w:tblLook w:val="01E0"/>
      </w:tblPr>
      <w:tblGrid>
        <w:gridCol w:w="3701"/>
        <w:gridCol w:w="2693"/>
        <w:gridCol w:w="2418"/>
      </w:tblGrid>
      <w:tr>
        <w:trPr>
          <w:trHeight w:val="304" w:hRule="exact"/>
        </w:trPr>
        <w:tc>
          <w:tcPr>
            <w:tcW w:w="3701" w:type="dxa"/>
            <w:tcBorders>
              <w:top w:val="single" w:sz="17" w:space="0" w:color="000000"/>
              <w:left w:val="nil" w:sz="6" w:space="0" w:color="auto"/>
              <w:bottom w:val="nil" w:sz="6" w:space="0" w:color="auto"/>
              <w:right w:val="nil" w:sz="6" w:space="0" w:color="auto"/>
            </w:tcBorders>
          </w:tcPr>
          <w:p>
            <w:pPr>
              <w:pStyle w:val="TableParagraph"/>
              <w:spacing w:line="232" w:lineRule="exact"/>
              <w:ind w:right="1639"/>
              <w:jc w:val="right"/>
              <w:rPr>
                <w:rFonts w:ascii="宋体" w:hAnsi="宋体" w:cs="宋体" w:eastAsia="宋体" w:hint="default"/>
                <w:sz w:val="20"/>
                <w:szCs w:val="20"/>
              </w:rPr>
            </w:pPr>
            <w:r>
              <w:rPr>
                <w:rFonts w:ascii="宋体" w:hAnsi="宋体" w:cs="宋体" w:eastAsia="宋体" w:hint="default"/>
                <w:sz w:val="20"/>
                <w:szCs w:val="20"/>
              </w:rPr>
              <w:t>种类</w:t>
            </w:r>
          </w:p>
        </w:tc>
        <w:tc>
          <w:tcPr>
            <w:tcW w:w="2693" w:type="dxa"/>
            <w:tcBorders>
              <w:top w:val="single" w:sz="17" w:space="0" w:color="000000"/>
              <w:left w:val="nil" w:sz="6" w:space="0" w:color="auto"/>
              <w:bottom w:val="nil" w:sz="6" w:space="0" w:color="auto"/>
              <w:right w:val="single" w:sz="4" w:space="0" w:color="000000"/>
            </w:tcBorders>
          </w:tcPr>
          <w:p>
            <w:pPr>
              <w:pStyle w:val="TableParagraph"/>
              <w:spacing w:line="232" w:lineRule="exact"/>
              <w:ind w:left="5" w:right="0"/>
              <w:jc w:val="center"/>
              <w:rPr>
                <w:rFonts w:ascii="宋体" w:hAnsi="宋体" w:cs="宋体" w:eastAsia="宋体" w:hint="default"/>
                <w:sz w:val="20"/>
                <w:szCs w:val="20"/>
              </w:rPr>
            </w:pPr>
            <w:r>
              <w:rPr>
                <w:rFonts w:ascii="宋体" w:hAnsi="宋体" w:cs="宋体" w:eastAsia="宋体" w:hint="default"/>
                <w:sz w:val="20"/>
                <w:szCs w:val="20"/>
              </w:rPr>
              <w:t>年末余额</w:t>
            </w:r>
          </w:p>
        </w:tc>
        <w:tc>
          <w:tcPr>
            <w:tcW w:w="2418" w:type="dxa"/>
            <w:tcBorders>
              <w:top w:val="single" w:sz="17" w:space="0" w:color="000000"/>
              <w:left w:val="single" w:sz="4" w:space="0" w:color="000000"/>
              <w:bottom w:val="nil" w:sz="6" w:space="0" w:color="auto"/>
              <w:right w:val="nil" w:sz="6" w:space="0" w:color="auto"/>
            </w:tcBorders>
          </w:tcPr>
          <w:p>
            <w:pPr>
              <w:pStyle w:val="TableParagraph"/>
              <w:spacing w:line="232" w:lineRule="exact"/>
              <w:ind w:left="802" w:right="0"/>
              <w:jc w:val="left"/>
              <w:rPr>
                <w:rFonts w:ascii="宋体" w:hAnsi="宋体" w:cs="宋体" w:eastAsia="宋体" w:hint="default"/>
                <w:sz w:val="20"/>
                <w:szCs w:val="20"/>
              </w:rPr>
            </w:pPr>
            <w:r>
              <w:rPr>
                <w:rFonts w:ascii="宋体" w:hAnsi="宋体" w:cs="宋体" w:eastAsia="宋体" w:hint="default"/>
                <w:sz w:val="20"/>
                <w:szCs w:val="20"/>
              </w:rPr>
              <w:t>年初余额</w:t>
            </w:r>
          </w:p>
        </w:tc>
      </w:tr>
      <w:tr>
        <w:trPr>
          <w:trHeight w:val="268" w:hRule="exact"/>
        </w:trPr>
        <w:tc>
          <w:tcPr>
            <w:tcW w:w="3701" w:type="dxa"/>
            <w:tcBorders>
              <w:top w:val="nil" w:sz="6" w:space="0" w:color="auto"/>
              <w:left w:val="nil" w:sz="6" w:space="0" w:color="auto"/>
              <w:bottom w:val="nil" w:sz="6" w:space="0" w:color="auto"/>
              <w:right w:val="single" w:sz="4" w:space="0" w:color="000000"/>
            </w:tcBorders>
          </w:tcPr>
          <w:p>
            <w:pPr>
              <w:pStyle w:val="TableParagraph"/>
              <w:spacing w:line="230" w:lineRule="exact"/>
              <w:ind w:left="122" w:right="0"/>
              <w:jc w:val="left"/>
              <w:rPr>
                <w:rFonts w:ascii="宋体" w:hAnsi="宋体" w:cs="宋体" w:eastAsia="宋体" w:hint="default"/>
                <w:sz w:val="20"/>
                <w:szCs w:val="20"/>
              </w:rPr>
            </w:pPr>
            <w:r>
              <w:rPr>
                <w:rFonts w:ascii="宋体" w:hAnsi="宋体" w:cs="宋体" w:eastAsia="宋体" w:hint="default"/>
                <w:sz w:val="20"/>
                <w:szCs w:val="20"/>
              </w:rPr>
              <w:t>银行承兑汇票</w:t>
            </w:r>
          </w:p>
        </w:tc>
        <w:tc>
          <w:tcPr>
            <w:tcW w:w="2693" w:type="dxa"/>
            <w:tcBorders>
              <w:top w:val="nil" w:sz="6" w:space="0" w:color="auto"/>
              <w:left w:val="single" w:sz="4" w:space="0" w:color="000000"/>
              <w:bottom w:val="nil" w:sz="6" w:space="0" w:color="auto"/>
              <w:right w:val="single" w:sz="4" w:space="0" w:color="000000"/>
            </w:tcBorders>
          </w:tcPr>
          <w:p>
            <w:pPr>
              <w:pStyle w:val="TableParagraph"/>
              <w:spacing w:line="240" w:lineRule="auto" w:before="11"/>
              <w:ind w:right="101"/>
              <w:jc w:val="right"/>
              <w:rPr>
                <w:rFonts w:ascii="Arial" w:hAnsi="Arial" w:cs="Arial" w:eastAsia="Arial" w:hint="default"/>
                <w:sz w:val="20"/>
                <w:szCs w:val="20"/>
              </w:rPr>
            </w:pPr>
            <w:r>
              <w:rPr>
                <w:rFonts w:ascii="Arial"/>
                <w:spacing w:val="-2"/>
                <w:sz w:val="20"/>
              </w:rPr>
              <w:t>449,787,159.11</w:t>
            </w:r>
          </w:p>
        </w:tc>
        <w:tc>
          <w:tcPr>
            <w:tcW w:w="2418" w:type="dxa"/>
            <w:tcBorders>
              <w:top w:val="nil" w:sz="6" w:space="0" w:color="auto"/>
              <w:left w:val="single" w:sz="4" w:space="0" w:color="000000"/>
              <w:bottom w:val="nil" w:sz="6" w:space="0" w:color="auto"/>
              <w:right w:val="nil" w:sz="6" w:space="0" w:color="auto"/>
            </w:tcBorders>
          </w:tcPr>
          <w:p>
            <w:pPr>
              <w:pStyle w:val="TableParagraph"/>
              <w:spacing w:line="240" w:lineRule="auto" w:before="11"/>
              <w:ind w:right="106"/>
              <w:jc w:val="right"/>
              <w:rPr>
                <w:rFonts w:ascii="Arial" w:hAnsi="Arial" w:cs="Arial" w:eastAsia="Arial" w:hint="default"/>
                <w:sz w:val="20"/>
                <w:szCs w:val="20"/>
              </w:rPr>
            </w:pPr>
            <w:r>
              <w:rPr>
                <w:rFonts w:ascii="Arial"/>
                <w:spacing w:val="-1"/>
                <w:sz w:val="20"/>
              </w:rPr>
              <w:t>413,499,984.33</w:t>
            </w:r>
          </w:p>
        </w:tc>
      </w:tr>
      <w:tr>
        <w:trPr>
          <w:trHeight w:val="295" w:hRule="exact"/>
        </w:trPr>
        <w:tc>
          <w:tcPr>
            <w:tcW w:w="3701" w:type="dxa"/>
            <w:tcBorders>
              <w:top w:val="nil" w:sz="6" w:space="0" w:color="auto"/>
              <w:left w:val="nil" w:sz="6" w:space="0" w:color="auto"/>
              <w:bottom w:val="single" w:sz="17" w:space="0" w:color="000000"/>
              <w:right w:val="single" w:sz="4" w:space="0" w:color="000000"/>
            </w:tcBorders>
          </w:tcPr>
          <w:p>
            <w:pPr>
              <w:pStyle w:val="TableParagraph"/>
              <w:spacing w:line="231" w:lineRule="exact"/>
              <w:ind w:right="1634"/>
              <w:jc w:val="right"/>
              <w:rPr>
                <w:rFonts w:ascii="宋体" w:hAnsi="宋体" w:cs="宋体" w:eastAsia="宋体" w:hint="default"/>
                <w:sz w:val="20"/>
                <w:szCs w:val="20"/>
              </w:rPr>
            </w:pPr>
            <w:r>
              <w:rPr>
                <w:rFonts w:ascii="宋体" w:hAnsi="宋体" w:cs="宋体" w:eastAsia="宋体" w:hint="default"/>
                <w:sz w:val="20"/>
                <w:szCs w:val="20"/>
              </w:rPr>
              <w:t>合计</w:t>
            </w:r>
          </w:p>
        </w:tc>
        <w:tc>
          <w:tcPr>
            <w:tcW w:w="2693" w:type="dxa"/>
            <w:tcBorders>
              <w:top w:val="nil" w:sz="6" w:space="0" w:color="auto"/>
              <w:left w:val="single" w:sz="4" w:space="0" w:color="000000"/>
              <w:bottom w:val="single" w:sz="17" w:space="0" w:color="000000"/>
              <w:right w:val="single" w:sz="4" w:space="0" w:color="000000"/>
            </w:tcBorders>
          </w:tcPr>
          <w:p>
            <w:pPr>
              <w:pStyle w:val="TableParagraph"/>
              <w:spacing w:line="240" w:lineRule="auto" w:before="18"/>
              <w:ind w:right="100"/>
              <w:jc w:val="right"/>
              <w:rPr>
                <w:rFonts w:ascii="Arial" w:hAnsi="Arial" w:cs="Arial" w:eastAsia="Arial" w:hint="default"/>
                <w:sz w:val="20"/>
                <w:szCs w:val="20"/>
              </w:rPr>
            </w:pPr>
            <w:r>
              <w:rPr>
                <w:rFonts w:ascii="Arial"/>
                <w:spacing w:val="-1"/>
                <w:sz w:val="20"/>
              </w:rPr>
              <w:t>449,787,159.11</w:t>
            </w:r>
          </w:p>
        </w:tc>
        <w:tc>
          <w:tcPr>
            <w:tcW w:w="2418" w:type="dxa"/>
            <w:tcBorders>
              <w:top w:val="nil" w:sz="6" w:space="0" w:color="auto"/>
              <w:left w:val="single" w:sz="4" w:space="0" w:color="000000"/>
              <w:bottom w:val="single" w:sz="17" w:space="0" w:color="000000"/>
              <w:right w:val="nil" w:sz="6" w:space="0" w:color="auto"/>
            </w:tcBorders>
          </w:tcPr>
          <w:p>
            <w:pPr>
              <w:pStyle w:val="TableParagraph"/>
              <w:spacing w:line="240" w:lineRule="auto" w:before="18"/>
              <w:ind w:right="105"/>
              <w:jc w:val="right"/>
              <w:rPr>
                <w:rFonts w:ascii="Arial" w:hAnsi="Arial" w:cs="Arial" w:eastAsia="Arial" w:hint="default"/>
                <w:sz w:val="20"/>
                <w:szCs w:val="20"/>
              </w:rPr>
            </w:pPr>
            <w:r>
              <w:rPr>
                <w:rFonts w:ascii="Arial"/>
                <w:spacing w:val="-1"/>
                <w:sz w:val="20"/>
              </w:rPr>
              <w:t>413,499,984.33</w:t>
            </w:r>
          </w:p>
        </w:tc>
      </w:tr>
    </w:tbl>
    <w:p>
      <w:pPr>
        <w:pStyle w:val="BodyText"/>
        <w:spacing w:line="240" w:lineRule="auto" w:before="81"/>
        <w:ind w:right="0"/>
        <w:jc w:val="left"/>
      </w:pPr>
      <w:r>
        <w:rPr/>
        <w:pict>
          <v:group style="position:absolute;margin-left:89.879997pt;margin-top:-16.254396pt;width:439.95pt;height:.5pt;mso-position-horizontal-relative:page;mso-position-vertical-relative:paragraph;z-index:-1237672" coordorigin="1798,-325" coordsize="8799,10">
            <v:shape style="position:absolute;left:1798;top:-325;width:3682;height:10" type="#_x0000_t75" stroked="false">
              <v:imagedata r:id="rId588" o:title=""/>
            </v:shape>
            <v:shape style="position:absolute;left:5475;top:-325;width:2698;height:10" type="#_x0000_t75" stroked="false">
              <v:imagedata r:id="rId752" o:title=""/>
            </v:shape>
            <v:shape style="position:absolute;left:8168;top:-325;width:2428;height:10" type="#_x0000_t75" stroked="false">
              <v:imagedata r:id="rId787" o:title=""/>
            </v:shape>
            <w10:wrap type="none"/>
          </v:group>
        </w:pict>
      </w:r>
      <w:r>
        <w:rPr/>
        <w:pict>
          <v:shape style="position:absolute;margin-left:273.980011pt;margin-top:-2.334406pt;width:.479927pt;height:.18pt;mso-position-horizontal-relative:page;mso-position-vertical-relative:paragraph;z-index:14560" type="#_x0000_t75" stroked="false">
            <v:imagedata r:id="rId788" o:title=""/>
          </v:shape>
        </w:pict>
      </w:r>
      <w:r>
        <w:rPr/>
        <w:pict>
          <v:shape style="position:absolute;margin-left:408.640015pt;margin-top:-2.334406pt;width:.479927pt;height:.18pt;mso-position-horizontal-relative:page;mso-position-vertical-relative:paragraph;z-index:14584" type="#_x0000_t75" stroked="false">
            <v:imagedata r:id="rId788" o:title=""/>
          </v:shape>
        </w:pict>
      </w:r>
      <w:r>
        <w:rPr/>
        <w:t>年末银行承兑汇票余额均将于</w:t>
      </w:r>
      <w:r>
        <w:rPr>
          <w:spacing w:val="-60"/>
        </w:rPr>
        <w:t> </w:t>
      </w:r>
      <w:r>
        <w:rPr>
          <w:rFonts w:ascii="宋体" w:hAnsi="宋体" w:cs="宋体" w:eastAsia="宋体" w:hint="default"/>
        </w:rPr>
        <w:t>2013</w:t>
      </w:r>
      <w:r>
        <w:rPr>
          <w:rFonts w:ascii="宋体" w:hAnsi="宋体" w:cs="宋体" w:eastAsia="宋体" w:hint="default"/>
          <w:spacing w:val="-60"/>
        </w:rPr>
        <w:t> </w:t>
      </w:r>
      <w:r>
        <w:rPr/>
        <w:t>年</w:t>
      </w:r>
      <w:r>
        <w:rPr>
          <w:spacing w:val="-60"/>
        </w:rPr>
        <w:t> </w:t>
      </w:r>
      <w:r>
        <w:rPr>
          <w:rFonts w:ascii="宋体" w:hAnsi="宋体" w:cs="宋体" w:eastAsia="宋体" w:hint="default"/>
        </w:rPr>
        <w:t>6</w:t>
      </w:r>
      <w:r>
        <w:rPr>
          <w:rFonts w:ascii="宋体" w:hAnsi="宋体" w:cs="宋体" w:eastAsia="宋体" w:hint="default"/>
          <w:spacing w:val="-60"/>
        </w:rPr>
        <w:t> </w:t>
      </w:r>
      <w:r>
        <w:rPr/>
        <w:t>月</w:t>
      </w:r>
      <w:r>
        <w:rPr>
          <w:spacing w:val="-60"/>
        </w:rPr>
        <w:t> </w:t>
      </w:r>
      <w:r>
        <w:rPr>
          <w:rFonts w:ascii="宋体" w:hAnsi="宋体" w:cs="宋体" w:eastAsia="宋体" w:hint="default"/>
        </w:rPr>
        <w:t>30</w:t>
      </w:r>
      <w:r>
        <w:rPr>
          <w:rFonts w:ascii="宋体" w:hAnsi="宋体" w:cs="宋体" w:eastAsia="宋体" w:hint="default"/>
          <w:spacing w:val="-60"/>
        </w:rPr>
        <w:t> </w:t>
      </w:r>
      <w:r>
        <w:rPr/>
        <w:t>日前到期。</w:t>
      </w:r>
    </w:p>
    <w:p>
      <w:pPr>
        <w:spacing w:line="240" w:lineRule="auto" w:before="11"/>
        <w:rPr>
          <w:rFonts w:ascii="宋体" w:hAnsi="宋体" w:cs="宋体" w:eastAsia="宋体" w:hint="default"/>
          <w:sz w:val="20"/>
          <w:szCs w:val="20"/>
        </w:rPr>
      </w:pPr>
    </w:p>
    <w:p>
      <w:pPr>
        <w:pStyle w:val="Heading3"/>
        <w:spacing w:line="240" w:lineRule="auto" w:before="0"/>
        <w:ind w:right="0"/>
        <w:jc w:val="left"/>
        <w:rPr>
          <w:b w:val="0"/>
          <w:bCs w:val="0"/>
        </w:rPr>
      </w:pPr>
      <w:r>
        <w:rPr>
          <w:rFonts w:ascii="Arial" w:hAnsi="Arial" w:cs="Arial" w:eastAsia="Arial" w:hint="default"/>
        </w:rPr>
        <w:t>20.</w:t>
      </w:r>
      <w:r>
        <w:rPr>
          <w:rFonts w:ascii="Arial" w:hAnsi="Arial" w:cs="Arial" w:eastAsia="Arial" w:hint="default"/>
          <w:spacing w:val="-45"/>
        </w:rPr>
        <w:t> </w:t>
      </w:r>
      <w:r>
        <w:rPr/>
        <w:t>应付账款</w:t>
      </w:r>
      <w:r>
        <w:rPr>
          <w:b w:val="0"/>
          <w:bCs w:val="0"/>
        </w:rPr>
      </w:r>
    </w:p>
    <w:p>
      <w:pPr>
        <w:pStyle w:val="BodyText"/>
        <w:spacing w:line="240" w:lineRule="auto" w:before="135"/>
        <w:ind w:right="0"/>
        <w:jc w:val="left"/>
      </w:pPr>
      <w:r>
        <w:rPr/>
        <w:pict>
          <v:shape style="position:absolute;margin-left:266.839996pt;margin-top:34.205620pt;width:.48001pt;height:.12pt;mso-position-horizontal-relative:page;mso-position-vertical-relative:paragraph;z-index:14608" type="#_x0000_t75" stroked="false">
            <v:imagedata r:id="rId789" o:title=""/>
          </v:shape>
        </w:pict>
      </w:r>
      <w:r>
        <w:rPr/>
        <w:pict>
          <v:shape style="position:absolute;margin-left:395.679993pt;margin-top:34.205620pt;width:.48001pt;height:.12pt;mso-position-horizontal-relative:page;mso-position-vertical-relative:paragraph;z-index:14632" type="#_x0000_t75" stroked="false">
            <v:imagedata r:id="rId789" o:title=""/>
          </v:shape>
        </w:pict>
      </w:r>
      <w:r>
        <w:rPr/>
        <w:pict>
          <v:group style="position:absolute;margin-left:89.879997pt;margin-top:47.765633pt;width:441.1pt;height:5.5pt;mso-position-horizontal-relative:page;mso-position-vertical-relative:paragraph;z-index:-1237552" coordorigin="1798,955" coordsize="8822,110">
            <v:shape style="position:absolute;left:1798;top:955;width:3559;height:110" type="#_x0000_t75" stroked="false">
              <v:imagedata r:id="rId790" o:title=""/>
            </v:shape>
            <v:shape style="position:absolute;left:5332;top:1052;width:2591;height:13" type="#_x0000_t75" stroked="false">
              <v:imagedata r:id="rId791" o:title=""/>
            </v:shape>
            <v:shape style="position:absolute;left:7909;top:1055;width:2710;height:10" type="#_x0000_t75" stroked="false">
              <v:imagedata r:id="rId792" o:title=""/>
            </v:shape>
            <w10:wrap type="none"/>
          </v:group>
        </w:pict>
      </w:r>
      <w:r>
        <w:rPr/>
        <w:pict>
          <v:group style="position:absolute;margin-left:89.879997pt;margin-top:65.305641pt;width:441.1pt;height:.5pt;mso-position-horizontal-relative:page;mso-position-vertical-relative:paragraph;z-index:-1237528" coordorigin="1798,1306" coordsize="8822,10">
            <v:shape style="position:absolute;left:1798;top:1306;width:6116;height:10" type="#_x0000_t75" stroked="false">
              <v:imagedata r:id="rId793" o:title=""/>
            </v:shape>
            <v:shape style="position:absolute;left:7909;top:1306;width:2710;height:10" type="#_x0000_t75" stroked="false">
              <v:imagedata r:id="rId750" o:title=""/>
            </v:shape>
            <w10:wrap type="none"/>
          </v:group>
        </w:pict>
      </w:r>
      <w:r>
        <w:rPr>
          <w:rFonts w:ascii="Arial" w:hAnsi="Arial" w:cs="Arial" w:eastAsia="Arial" w:hint="default"/>
        </w:rPr>
        <w:t>(1)</w:t>
      </w:r>
      <w:r>
        <w:rPr>
          <w:rFonts w:ascii="Arial" w:hAnsi="Arial" w:cs="Arial" w:eastAsia="Arial" w:hint="default"/>
          <w:spacing w:val="-1"/>
        </w:rPr>
        <w:t> </w:t>
      </w:r>
      <w:r>
        <w:rPr/>
        <w:t>账面余额</w:t>
      </w:r>
    </w:p>
    <w:p>
      <w:pPr>
        <w:spacing w:line="240" w:lineRule="auto" w:before="5"/>
        <w:rPr>
          <w:rFonts w:ascii="宋体" w:hAnsi="宋体" w:cs="宋体" w:eastAsia="宋体" w:hint="default"/>
          <w:sz w:val="13"/>
          <w:szCs w:val="13"/>
        </w:rPr>
      </w:pPr>
    </w:p>
    <w:tbl>
      <w:tblPr>
        <w:tblW w:w="0" w:type="auto"/>
        <w:jc w:val="left"/>
        <w:tblInd w:w="123" w:type="dxa"/>
        <w:tblLayout w:type="fixed"/>
        <w:tblCellMar>
          <w:top w:w="0" w:type="dxa"/>
          <w:left w:w="0" w:type="dxa"/>
          <w:bottom w:w="0" w:type="dxa"/>
          <w:right w:w="0" w:type="dxa"/>
        </w:tblCellMar>
        <w:tblLook w:val="01E0"/>
      </w:tblPr>
      <w:tblGrid>
        <w:gridCol w:w="3558"/>
        <w:gridCol w:w="2577"/>
        <w:gridCol w:w="2700"/>
      </w:tblGrid>
      <w:tr>
        <w:trPr>
          <w:trHeight w:val="293" w:hRule="exact"/>
        </w:trPr>
        <w:tc>
          <w:tcPr>
            <w:tcW w:w="3558" w:type="dxa"/>
            <w:tcBorders>
              <w:top w:val="single" w:sz="17" w:space="0" w:color="000000"/>
              <w:left w:val="nil" w:sz="6" w:space="0" w:color="auto"/>
              <w:bottom w:val="nil" w:sz="6" w:space="0" w:color="auto"/>
              <w:right w:val="single" w:sz="4" w:space="0" w:color="000000"/>
            </w:tcBorders>
          </w:tcPr>
          <w:p>
            <w:pPr>
              <w:pStyle w:val="TableParagraph"/>
              <w:spacing w:line="223" w:lineRule="exact"/>
              <w:ind w:right="1565"/>
              <w:jc w:val="right"/>
              <w:rPr>
                <w:rFonts w:ascii="宋体" w:hAnsi="宋体" w:cs="宋体" w:eastAsia="宋体" w:hint="default"/>
                <w:sz w:val="20"/>
                <w:szCs w:val="20"/>
              </w:rPr>
            </w:pPr>
            <w:r>
              <w:rPr>
                <w:rFonts w:ascii="宋体" w:hAnsi="宋体" w:cs="宋体" w:eastAsia="宋体" w:hint="default"/>
                <w:sz w:val="20"/>
                <w:szCs w:val="20"/>
              </w:rPr>
              <w:t>项目</w:t>
            </w:r>
          </w:p>
        </w:tc>
        <w:tc>
          <w:tcPr>
            <w:tcW w:w="2577" w:type="dxa"/>
            <w:tcBorders>
              <w:top w:val="single" w:sz="17" w:space="0" w:color="000000"/>
              <w:left w:val="single" w:sz="4" w:space="0" w:color="000000"/>
              <w:bottom w:val="nil" w:sz="6" w:space="0" w:color="auto"/>
              <w:right w:val="single" w:sz="4" w:space="0" w:color="000000"/>
            </w:tcBorders>
          </w:tcPr>
          <w:p>
            <w:pPr>
              <w:pStyle w:val="TableParagraph"/>
              <w:spacing w:line="223" w:lineRule="exact"/>
              <w:ind w:right="0"/>
              <w:jc w:val="center"/>
              <w:rPr>
                <w:rFonts w:ascii="宋体" w:hAnsi="宋体" w:cs="宋体" w:eastAsia="宋体" w:hint="default"/>
                <w:sz w:val="20"/>
                <w:szCs w:val="20"/>
              </w:rPr>
            </w:pPr>
            <w:r>
              <w:rPr>
                <w:rFonts w:ascii="宋体" w:hAnsi="宋体" w:cs="宋体" w:eastAsia="宋体" w:hint="default"/>
                <w:sz w:val="20"/>
                <w:szCs w:val="20"/>
              </w:rPr>
              <w:t>年末余额</w:t>
            </w:r>
          </w:p>
        </w:tc>
        <w:tc>
          <w:tcPr>
            <w:tcW w:w="2700" w:type="dxa"/>
            <w:tcBorders>
              <w:top w:val="single" w:sz="17" w:space="0" w:color="000000"/>
              <w:left w:val="single" w:sz="4" w:space="0" w:color="000000"/>
              <w:bottom w:val="nil" w:sz="6" w:space="0" w:color="auto"/>
              <w:right w:val="nil" w:sz="6" w:space="0" w:color="auto"/>
            </w:tcBorders>
          </w:tcPr>
          <w:p>
            <w:pPr>
              <w:pStyle w:val="TableParagraph"/>
              <w:spacing w:line="223" w:lineRule="exact"/>
              <w:ind w:right="3"/>
              <w:jc w:val="center"/>
              <w:rPr>
                <w:rFonts w:ascii="宋体" w:hAnsi="宋体" w:cs="宋体" w:eastAsia="宋体" w:hint="default"/>
                <w:sz w:val="20"/>
                <w:szCs w:val="20"/>
              </w:rPr>
            </w:pPr>
            <w:r>
              <w:rPr>
                <w:rFonts w:ascii="宋体" w:hAnsi="宋体" w:cs="宋体" w:eastAsia="宋体" w:hint="default"/>
                <w:sz w:val="20"/>
                <w:szCs w:val="20"/>
              </w:rPr>
              <w:t>年初余额</w:t>
            </w:r>
          </w:p>
        </w:tc>
      </w:tr>
      <w:tr>
        <w:trPr>
          <w:trHeight w:val="360" w:hRule="exact"/>
        </w:trPr>
        <w:tc>
          <w:tcPr>
            <w:tcW w:w="3558" w:type="dxa"/>
            <w:tcBorders>
              <w:top w:val="nil" w:sz="6" w:space="0" w:color="auto"/>
              <w:left w:val="nil" w:sz="6" w:space="0" w:color="auto"/>
              <w:bottom w:val="nil" w:sz="6" w:space="0" w:color="auto"/>
              <w:right w:val="single" w:sz="4" w:space="0" w:color="000000"/>
            </w:tcBorders>
          </w:tcPr>
          <w:p>
            <w:pPr>
              <w:pStyle w:val="TableParagraph"/>
              <w:spacing w:line="240" w:lineRule="auto" w:before="69"/>
              <w:ind w:left="122" w:right="0"/>
              <w:jc w:val="left"/>
              <w:rPr>
                <w:rFonts w:ascii="宋体" w:hAnsi="宋体" w:cs="宋体" w:eastAsia="宋体" w:hint="default"/>
                <w:sz w:val="20"/>
                <w:szCs w:val="20"/>
              </w:rPr>
            </w:pPr>
            <w:r>
              <w:rPr>
                <w:rFonts w:ascii="宋体" w:hAnsi="宋体" w:cs="宋体" w:eastAsia="宋体" w:hint="default"/>
                <w:sz w:val="20"/>
                <w:szCs w:val="20"/>
              </w:rPr>
              <w:t>1</w:t>
            </w:r>
            <w:r>
              <w:rPr>
                <w:rFonts w:ascii="宋体" w:hAnsi="宋体" w:cs="宋体" w:eastAsia="宋体" w:hint="default"/>
                <w:spacing w:val="-50"/>
                <w:sz w:val="20"/>
                <w:szCs w:val="20"/>
              </w:rPr>
              <w:t> </w:t>
            </w:r>
            <w:r>
              <w:rPr>
                <w:rFonts w:ascii="宋体" w:hAnsi="宋体" w:cs="宋体" w:eastAsia="宋体" w:hint="default"/>
                <w:sz w:val="20"/>
                <w:szCs w:val="20"/>
              </w:rPr>
              <w:t>年以内</w:t>
            </w:r>
          </w:p>
        </w:tc>
        <w:tc>
          <w:tcPr>
            <w:tcW w:w="2577" w:type="dxa"/>
            <w:tcBorders>
              <w:top w:val="nil" w:sz="6" w:space="0" w:color="auto"/>
              <w:left w:val="single" w:sz="4" w:space="0" w:color="000000"/>
              <w:bottom w:val="nil" w:sz="6" w:space="0" w:color="auto"/>
              <w:right w:val="single" w:sz="4" w:space="0" w:color="000000"/>
            </w:tcBorders>
          </w:tcPr>
          <w:p>
            <w:pPr>
              <w:pStyle w:val="TableParagraph"/>
              <w:spacing w:line="240" w:lineRule="auto" w:before="115"/>
              <w:ind w:right="100"/>
              <w:jc w:val="right"/>
              <w:rPr>
                <w:rFonts w:ascii="Arial" w:hAnsi="Arial" w:cs="Arial" w:eastAsia="Arial" w:hint="default"/>
                <w:sz w:val="20"/>
                <w:szCs w:val="20"/>
              </w:rPr>
            </w:pPr>
            <w:r>
              <w:rPr>
                <w:rFonts w:ascii="Arial"/>
                <w:spacing w:val="-1"/>
                <w:sz w:val="20"/>
              </w:rPr>
              <w:t>1,624,829,097.41</w:t>
            </w:r>
          </w:p>
        </w:tc>
        <w:tc>
          <w:tcPr>
            <w:tcW w:w="2700" w:type="dxa"/>
            <w:tcBorders>
              <w:top w:val="nil" w:sz="6" w:space="0" w:color="auto"/>
              <w:left w:val="single" w:sz="4" w:space="0" w:color="000000"/>
              <w:bottom w:val="nil" w:sz="6" w:space="0" w:color="auto"/>
              <w:right w:val="nil" w:sz="6" w:space="0" w:color="auto"/>
            </w:tcBorders>
          </w:tcPr>
          <w:p>
            <w:pPr>
              <w:pStyle w:val="TableParagraph"/>
              <w:spacing w:line="240" w:lineRule="auto" w:before="115"/>
              <w:ind w:right="105"/>
              <w:jc w:val="right"/>
              <w:rPr>
                <w:rFonts w:ascii="Arial" w:hAnsi="Arial" w:cs="Arial" w:eastAsia="Arial" w:hint="default"/>
                <w:sz w:val="20"/>
                <w:szCs w:val="20"/>
              </w:rPr>
            </w:pPr>
            <w:r>
              <w:rPr>
                <w:rFonts w:ascii="Arial"/>
                <w:spacing w:val="-1"/>
                <w:sz w:val="20"/>
              </w:rPr>
              <w:t>793,301,650.08</w:t>
            </w:r>
          </w:p>
        </w:tc>
      </w:tr>
      <w:tr>
        <w:trPr>
          <w:trHeight w:val="276" w:hRule="exact"/>
        </w:trPr>
        <w:tc>
          <w:tcPr>
            <w:tcW w:w="3558" w:type="dxa"/>
            <w:tcBorders>
              <w:top w:val="nil" w:sz="6" w:space="0" w:color="auto"/>
              <w:left w:val="nil" w:sz="6" w:space="0" w:color="auto"/>
              <w:bottom w:val="nil" w:sz="6" w:space="0" w:color="auto"/>
              <w:right w:val="single" w:sz="4" w:space="0" w:color="000000"/>
            </w:tcBorders>
          </w:tcPr>
          <w:p>
            <w:pPr>
              <w:pStyle w:val="TableParagraph"/>
              <w:spacing w:line="220" w:lineRule="exact"/>
              <w:ind w:left="122" w:right="0"/>
              <w:jc w:val="left"/>
              <w:rPr>
                <w:rFonts w:ascii="宋体" w:hAnsi="宋体" w:cs="宋体" w:eastAsia="宋体" w:hint="default"/>
                <w:sz w:val="20"/>
                <w:szCs w:val="20"/>
              </w:rPr>
            </w:pPr>
            <w:r>
              <w:rPr>
                <w:rFonts w:ascii="宋体" w:hAnsi="宋体" w:cs="宋体" w:eastAsia="宋体" w:hint="default"/>
                <w:sz w:val="20"/>
                <w:szCs w:val="20"/>
              </w:rPr>
              <w:t>1</w:t>
            </w:r>
            <w:r>
              <w:rPr>
                <w:rFonts w:ascii="宋体" w:hAnsi="宋体" w:cs="宋体" w:eastAsia="宋体" w:hint="default"/>
                <w:spacing w:val="-51"/>
                <w:sz w:val="20"/>
                <w:szCs w:val="20"/>
              </w:rPr>
              <w:t> </w:t>
            </w:r>
            <w:r>
              <w:rPr>
                <w:rFonts w:ascii="宋体" w:hAnsi="宋体" w:cs="宋体" w:eastAsia="宋体" w:hint="default"/>
                <w:sz w:val="20"/>
                <w:szCs w:val="20"/>
              </w:rPr>
              <w:t>至</w:t>
            </w:r>
            <w:r>
              <w:rPr>
                <w:rFonts w:ascii="宋体" w:hAnsi="宋体" w:cs="宋体" w:eastAsia="宋体" w:hint="default"/>
                <w:spacing w:val="-51"/>
                <w:sz w:val="20"/>
                <w:szCs w:val="20"/>
              </w:rPr>
              <w:t> </w:t>
            </w:r>
            <w:r>
              <w:rPr>
                <w:rFonts w:ascii="宋体" w:hAnsi="宋体" w:cs="宋体" w:eastAsia="宋体" w:hint="default"/>
                <w:sz w:val="20"/>
                <w:szCs w:val="20"/>
              </w:rPr>
              <w:t>2</w:t>
            </w:r>
            <w:r>
              <w:rPr>
                <w:rFonts w:ascii="宋体" w:hAnsi="宋体" w:cs="宋体" w:eastAsia="宋体" w:hint="default"/>
                <w:spacing w:val="-49"/>
                <w:sz w:val="20"/>
                <w:szCs w:val="20"/>
              </w:rPr>
              <w:t> </w:t>
            </w:r>
            <w:r>
              <w:rPr>
                <w:rFonts w:ascii="宋体" w:hAnsi="宋体" w:cs="宋体" w:eastAsia="宋体" w:hint="default"/>
                <w:sz w:val="20"/>
                <w:szCs w:val="20"/>
              </w:rPr>
              <w:t>年</w:t>
            </w:r>
          </w:p>
        </w:tc>
        <w:tc>
          <w:tcPr>
            <w:tcW w:w="2577" w:type="dxa"/>
            <w:tcBorders>
              <w:top w:val="nil" w:sz="6" w:space="0" w:color="auto"/>
              <w:left w:val="single" w:sz="4" w:space="0" w:color="000000"/>
              <w:bottom w:val="nil" w:sz="6" w:space="0" w:color="auto"/>
              <w:right w:val="single" w:sz="4" w:space="0" w:color="000000"/>
            </w:tcBorders>
          </w:tcPr>
          <w:p>
            <w:pPr>
              <w:pStyle w:val="TableParagraph"/>
              <w:spacing w:line="240" w:lineRule="auto" w:before="4"/>
              <w:ind w:right="101"/>
              <w:jc w:val="right"/>
              <w:rPr>
                <w:rFonts w:ascii="Arial" w:hAnsi="Arial" w:cs="Arial" w:eastAsia="Arial" w:hint="default"/>
                <w:sz w:val="20"/>
                <w:szCs w:val="20"/>
              </w:rPr>
            </w:pPr>
            <w:r>
              <w:rPr>
                <w:rFonts w:ascii="Arial"/>
                <w:spacing w:val="-1"/>
                <w:sz w:val="20"/>
              </w:rPr>
              <w:t>514,821.73</w:t>
            </w:r>
          </w:p>
        </w:tc>
        <w:tc>
          <w:tcPr>
            <w:tcW w:w="2700" w:type="dxa"/>
            <w:tcBorders>
              <w:top w:val="nil" w:sz="6" w:space="0" w:color="auto"/>
              <w:left w:val="single" w:sz="4" w:space="0" w:color="000000"/>
              <w:bottom w:val="nil" w:sz="6" w:space="0" w:color="auto"/>
              <w:right w:val="nil" w:sz="6" w:space="0" w:color="auto"/>
            </w:tcBorders>
          </w:tcPr>
          <w:p>
            <w:pPr>
              <w:pStyle w:val="TableParagraph"/>
              <w:spacing w:line="240" w:lineRule="auto" w:before="4"/>
              <w:ind w:right="106"/>
              <w:jc w:val="right"/>
              <w:rPr>
                <w:rFonts w:ascii="Arial" w:hAnsi="Arial" w:cs="Arial" w:eastAsia="Arial" w:hint="default"/>
                <w:sz w:val="20"/>
                <w:szCs w:val="20"/>
              </w:rPr>
            </w:pPr>
            <w:r>
              <w:rPr>
                <w:rFonts w:ascii="Arial"/>
                <w:spacing w:val="-1"/>
                <w:sz w:val="20"/>
              </w:rPr>
              <w:t>99,793,978.61</w:t>
            </w:r>
          </w:p>
        </w:tc>
      </w:tr>
      <w:tr>
        <w:trPr>
          <w:trHeight w:val="256" w:hRule="exact"/>
        </w:trPr>
        <w:tc>
          <w:tcPr>
            <w:tcW w:w="3558" w:type="dxa"/>
            <w:tcBorders>
              <w:top w:val="nil" w:sz="6" w:space="0" w:color="auto"/>
              <w:left w:val="nil" w:sz="6" w:space="0" w:color="auto"/>
              <w:bottom w:val="nil" w:sz="6" w:space="0" w:color="auto"/>
              <w:right w:val="single" w:sz="4" w:space="0" w:color="000000"/>
            </w:tcBorders>
          </w:tcPr>
          <w:p>
            <w:pPr>
              <w:pStyle w:val="TableParagraph"/>
              <w:spacing w:line="246" w:lineRule="exact"/>
              <w:ind w:left="122" w:right="0"/>
              <w:jc w:val="left"/>
              <w:rPr>
                <w:rFonts w:ascii="宋体" w:hAnsi="宋体" w:cs="宋体" w:eastAsia="宋体" w:hint="default"/>
                <w:sz w:val="20"/>
                <w:szCs w:val="20"/>
              </w:rPr>
            </w:pPr>
            <w:r>
              <w:rPr>
                <w:rFonts w:ascii="宋体" w:hAnsi="宋体" w:cs="宋体" w:eastAsia="宋体" w:hint="default"/>
                <w:sz w:val="20"/>
                <w:szCs w:val="20"/>
              </w:rPr>
              <w:t>2</w:t>
            </w:r>
            <w:r>
              <w:rPr>
                <w:rFonts w:ascii="宋体" w:hAnsi="宋体" w:cs="宋体" w:eastAsia="宋体" w:hint="default"/>
                <w:spacing w:val="-51"/>
                <w:sz w:val="20"/>
                <w:szCs w:val="20"/>
              </w:rPr>
              <w:t> </w:t>
            </w:r>
            <w:r>
              <w:rPr>
                <w:rFonts w:ascii="宋体" w:hAnsi="宋体" w:cs="宋体" w:eastAsia="宋体" w:hint="default"/>
                <w:sz w:val="20"/>
                <w:szCs w:val="20"/>
              </w:rPr>
              <w:t>至</w:t>
            </w:r>
            <w:r>
              <w:rPr>
                <w:rFonts w:ascii="宋体" w:hAnsi="宋体" w:cs="宋体" w:eastAsia="宋体" w:hint="default"/>
                <w:spacing w:val="-51"/>
                <w:sz w:val="20"/>
                <w:szCs w:val="20"/>
              </w:rPr>
              <w:t> </w:t>
            </w:r>
            <w:r>
              <w:rPr>
                <w:rFonts w:ascii="宋体" w:hAnsi="宋体" w:cs="宋体" w:eastAsia="宋体" w:hint="default"/>
                <w:sz w:val="20"/>
                <w:szCs w:val="20"/>
              </w:rPr>
              <w:t>3</w:t>
            </w:r>
            <w:r>
              <w:rPr>
                <w:rFonts w:ascii="宋体" w:hAnsi="宋体" w:cs="宋体" w:eastAsia="宋体" w:hint="default"/>
                <w:spacing w:val="-49"/>
                <w:sz w:val="20"/>
                <w:szCs w:val="20"/>
              </w:rPr>
              <w:t> </w:t>
            </w:r>
            <w:r>
              <w:rPr>
                <w:rFonts w:ascii="宋体" w:hAnsi="宋体" w:cs="宋体" w:eastAsia="宋体" w:hint="default"/>
                <w:sz w:val="20"/>
                <w:szCs w:val="20"/>
              </w:rPr>
              <w:t>年</w:t>
            </w:r>
          </w:p>
        </w:tc>
        <w:tc>
          <w:tcPr>
            <w:tcW w:w="2577" w:type="dxa"/>
            <w:tcBorders>
              <w:top w:val="nil" w:sz="6" w:space="0" w:color="auto"/>
              <w:left w:val="single" w:sz="4" w:space="0" w:color="000000"/>
              <w:bottom w:val="nil" w:sz="6" w:space="0" w:color="auto"/>
              <w:right w:val="single" w:sz="4" w:space="0" w:color="000000"/>
            </w:tcBorders>
          </w:tcPr>
          <w:p>
            <w:pPr>
              <w:pStyle w:val="TableParagraph"/>
              <w:spacing w:line="240" w:lineRule="auto" w:before="30"/>
              <w:ind w:right="100"/>
              <w:jc w:val="right"/>
              <w:rPr>
                <w:rFonts w:ascii="Arial" w:hAnsi="Arial" w:cs="Arial" w:eastAsia="Arial" w:hint="default"/>
                <w:sz w:val="20"/>
                <w:szCs w:val="20"/>
              </w:rPr>
            </w:pPr>
            <w:r>
              <w:rPr>
                <w:rFonts w:ascii="Arial"/>
                <w:sz w:val="20"/>
              </w:rPr>
              <w:t>5,455.00</w:t>
            </w:r>
          </w:p>
        </w:tc>
        <w:tc>
          <w:tcPr>
            <w:tcW w:w="2700" w:type="dxa"/>
            <w:tcBorders>
              <w:top w:val="nil" w:sz="6" w:space="0" w:color="auto"/>
              <w:left w:val="single" w:sz="4" w:space="0" w:color="000000"/>
              <w:bottom w:val="nil" w:sz="6" w:space="0" w:color="auto"/>
              <w:right w:val="nil" w:sz="6" w:space="0" w:color="auto"/>
            </w:tcBorders>
          </w:tcPr>
          <w:p>
            <w:pPr>
              <w:pStyle w:val="TableParagraph"/>
              <w:spacing w:line="240" w:lineRule="auto" w:before="30"/>
              <w:ind w:right="105"/>
              <w:jc w:val="right"/>
              <w:rPr>
                <w:rFonts w:ascii="Arial" w:hAnsi="Arial" w:cs="Arial" w:eastAsia="Arial" w:hint="default"/>
                <w:sz w:val="20"/>
                <w:szCs w:val="20"/>
              </w:rPr>
            </w:pPr>
            <w:r>
              <w:rPr>
                <w:rFonts w:ascii="Arial"/>
                <w:spacing w:val="-1"/>
                <w:sz w:val="20"/>
              </w:rPr>
              <w:t>1,016,956.67</w:t>
            </w:r>
          </w:p>
        </w:tc>
      </w:tr>
      <w:tr>
        <w:trPr>
          <w:trHeight w:val="282" w:hRule="exact"/>
        </w:trPr>
        <w:tc>
          <w:tcPr>
            <w:tcW w:w="3558" w:type="dxa"/>
            <w:tcBorders>
              <w:top w:val="nil" w:sz="6" w:space="0" w:color="auto"/>
              <w:left w:val="nil" w:sz="6" w:space="0" w:color="auto"/>
              <w:bottom w:val="nil" w:sz="6" w:space="0" w:color="auto"/>
              <w:right w:val="nil" w:sz="6" w:space="0" w:color="auto"/>
            </w:tcBorders>
          </w:tcPr>
          <w:p>
            <w:pPr>
              <w:pStyle w:val="TableParagraph"/>
              <w:spacing w:line="253" w:lineRule="exact"/>
              <w:ind w:left="122" w:right="0"/>
              <w:jc w:val="left"/>
              <w:rPr>
                <w:rFonts w:ascii="宋体" w:hAnsi="宋体" w:cs="宋体" w:eastAsia="宋体" w:hint="default"/>
                <w:sz w:val="20"/>
                <w:szCs w:val="20"/>
              </w:rPr>
            </w:pPr>
            <w:r>
              <w:rPr>
                <w:rFonts w:ascii="宋体" w:hAnsi="宋体" w:cs="宋体" w:eastAsia="宋体" w:hint="default"/>
                <w:sz w:val="20"/>
                <w:szCs w:val="20"/>
              </w:rPr>
              <w:t>3</w:t>
            </w:r>
            <w:r>
              <w:rPr>
                <w:rFonts w:ascii="宋体" w:hAnsi="宋体" w:cs="宋体" w:eastAsia="宋体" w:hint="default"/>
                <w:spacing w:val="-50"/>
                <w:sz w:val="20"/>
                <w:szCs w:val="20"/>
              </w:rPr>
              <w:t> </w:t>
            </w:r>
            <w:r>
              <w:rPr>
                <w:rFonts w:ascii="宋体" w:hAnsi="宋体" w:cs="宋体" w:eastAsia="宋体" w:hint="default"/>
                <w:sz w:val="20"/>
                <w:szCs w:val="20"/>
              </w:rPr>
              <w:t>年以上</w:t>
            </w:r>
          </w:p>
        </w:tc>
        <w:tc>
          <w:tcPr>
            <w:tcW w:w="2577" w:type="dxa"/>
            <w:tcBorders>
              <w:top w:val="nil" w:sz="6" w:space="0" w:color="auto"/>
              <w:left w:val="nil" w:sz="6" w:space="0" w:color="auto"/>
              <w:bottom w:val="nil" w:sz="6" w:space="0" w:color="auto"/>
              <w:right w:val="single" w:sz="4" w:space="0" w:color="000000"/>
            </w:tcBorders>
          </w:tcPr>
          <w:p>
            <w:pPr>
              <w:pStyle w:val="TableParagraph"/>
              <w:spacing w:line="240" w:lineRule="auto" w:before="37"/>
              <w:ind w:right="100"/>
              <w:jc w:val="right"/>
              <w:rPr>
                <w:rFonts w:ascii="Arial" w:hAnsi="Arial" w:cs="Arial" w:eastAsia="Arial" w:hint="default"/>
                <w:sz w:val="20"/>
                <w:szCs w:val="20"/>
              </w:rPr>
            </w:pPr>
            <w:r>
              <w:rPr>
                <w:rFonts w:ascii="Arial"/>
                <w:spacing w:val="-1"/>
                <w:sz w:val="20"/>
              </w:rPr>
              <w:t>55,455.68</w:t>
            </w:r>
          </w:p>
        </w:tc>
        <w:tc>
          <w:tcPr>
            <w:tcW w:w="2700" w:type="dxa"/>
            <w:tcBorders>
              <w:top w:val="nil" w:sz="6" w:space="0" w:color="auto"/>
              <w:left w:val="single" w:sz="4" w:space="0" w:color="000000"/>
              <w:bottom w:val="nil" w:sz="6" w:space="0" w:color="auto"/>
              <w:right w:val="nil" w:sz="6" w:space="0" w:color="auto"/>
            </w:tcBorders>
          </w:tcPr>
          <w:p>
            <w:pPr>
              <w:pStyle w:val="TableParagraph"/>
              <w:spacing w:line="240" w:lineRule="auto" w:before="37"/>
              <w:ind w:right="105"/>
              <w:jc w:val="right"/>
              <w:rPr>
                <w:rFonts w:ascii="Arial" w:hAnsi="Arial" w:cs="Arial" w:eastAsia="Arial" w:hint="default"/>
                <w:sz w:val="20"/>
                <w:szCs w:val="20"/>
              </w:rPr>
            </w:pPr>
            <w:r>
              <w:rPr>
                <w:rFonts w:ascii="Arial"/>
                <w:spacing w:val="-1"/>
                <w:sz w:val="20"/>
              </w:rPr>
              <w:t>7,464,218.41</w:t>
            </w:r>
          </w:p>
        </w:tc>
      </w:tr>
      <w:tr>
        <w:trPr>
          <w:trHeight w:val="264" w:hRule="exact"/>
        </w:trPr>
        <w:tc>
          <w:tcPr>
            <w:tcW w:w="3558" w:type="dxa"/>
            <w:tcBorders>
              <w:top w:val="nil" w:sz="6" w:space="0" w:color="auto"/>
              <w:left w:val="nil" w:sz="6" w:space="0" w:color="auto"/>
              <w:bottom w:val="single" w:sz="17" w:space="0" w:color="000000"/>
              <w:right w:val="single" w:sz="4" w:space="0" w:color="000000"/>
            </w:tcBorders>
          </w:tcPr>
          <w:p>
            <w:pPr>
              <w:pStyle w:val="TableParagraph"/>
              <w:spacing w:line="220" w:lineRule="exact"/>
              <w:ind w:right="1565"/>
              <w:jc w:val="right"/>
              <w:rPr>
                <w:rFonts w:ascii="宋体" w:hAnsi="宋体" w:cs="宋体" w:eastAsia="宋体" w:hint="default"/>
                <w:sz w:val="20"/>
                <w:szCs w:val="20"/>
              </w:rPr>
            </w:pPr>
            <w:r>
              <w:rPr>
                <w:rFonts w:ascii="宋体" w:hAnsi="宋体" w:cs="宋体" w:eastAsia="宋体" w:hint="default"/>
                <w:sz w:val="20"/>
                <w:szCs w:val="20"/>
              </w:rPr>
              <w:t>合计</w:t>
            </w:r>
          </w:p>
        </w:tc>
        <w:tc>
          <w:tcPr>
            <w:tcW w:w="2577" w:type="dxa"/>
            <w:tcBorders>
              <w:top w:val="nil" w:sz="6" w:space="0" w:color="auto"/>
              <w:left w:val="single" w:sz="4" w:space="0" w:color="000000"/>
              <w:bottom w:val="single" w:sz="17" w:space="0" w:color="000000"/>
              <w:right w:val="single" w:sz="4" w:space="0" w:color="000000"/>
            </w:tcBorders>
          </w:tcPr>
          <w:p>
            <w:pPr>
              <w:pStyle w:val="TableParagraph"/>
              <w:spacing w:line="240" w:lineRule="auto" w:before="4"/>
              <w:ind w:right="100"/>
              <w:jc w:val="right"/>
              <w:rPr>
                <w:rFonts w:ascii="Arial" w:hAnsi="Arial" w:cs="Arial" w:eastAsia="Arial" w:hint="default"/>
                <w:sz w:val="20"/>
                <w:szCs w:val="20"/>
              </w:rPr>
            </w:pPr>
            <w:r>
              <w:rPr>
                <w:rFonts w:ascii="Arial"/>
                <w:spacing w:val="-1"/>
                <w:sz w:val="20"/>
              </w:rPr>
              <w:t>1,625,404,829.82</w:t>
            </w:r>
          </w:p>
        </w:tc>
        <w:tc>
          <w:tcPr>
            <w:tcW w:w="2700" w:type="dxa"/>
            <w:tcBorders>
              <w:top w:val="nil" w:sz="6" w:space="0" w:color="auto"/>
              <w:left w:val="single" w:sz="4" w:space="0" w:color="000000"/>
              <w:bottom w:val="single" w:sz="17" w:space="0" w:color="000000"/>
              <w:right w:val="nil" w:sz="6" w:space="0" w:color="auto"/>
            </w:tcBorders>
          </w:tcPr>
          <w:p>
            <w:pPr>
              <w:pStyle w:val="TableParagraph"/>
              <w:spacing w:line="240" w:lineRule="auto" w:before="4"/>
              <w:ind w:right="105"/>
              <w:jc w:val="right"/>
              <w:rPr>
                <w:rFonts w:ascii="Arial" w:hAnsi="Arial" w:cs="Arial" w:eastAsia="Arial" w:hint="default"/>
                <w:sz w:val="20"/>
                <w:szCs w:val="20"/>
              </w:rPr>
            </w:pPr>
            <w:r>
              <w:rPr>
                <w:rFonts w:ascii="Arial"/>
                <w:spacing w:val="-1"/>
                <w:sz w:val="20"/>
              </w:rPr>
              <w:t>901,576,803.77</w:t>
            </w:r>
          </w:p>
        </w:tc>
      </w:tr>
    </w:tbl>
    <w:p>
      <w:pPr>
        <w:pStyle w:val="BodyText"/>
        <w:spacing w:line="240" w:lineRule="auto" w:before="81"/>
        <w:ind w:right="0"/>
        <w:jc w:val="left"/>
      </w:pPr>
      <w:r>
        <w:rPr/>
        <w:pict>
          <v:group style="position:absolute;margin-left:89.879997pt;margin-top:-43.014397pt;width:441.1pt;height:.5pt;mso-position-horizontal-relative:page;mso-position-vertical-relative:paragraph;z-index:-1237504" coordorigin="1798,-860" coordsize="8822,10">
            <v:shape style="position:absolute;left:1798;top:-860;width:6116;height:10" type="#_x0000_t75" stroked="false">
              <v:imagedata r:id="rId793" o:title=""/>
            </v:shape>
            <v:shape style="position:absolute;left:7909;top:-860;width:2710;height:10" type="#_x0000_t75" stroked="false">
              <v:imagedata r:id="rId750" o:title=""/>
            </v:shape>
            <w10:wrap type="none"/>
          </v:group>
        </w:pict>
      </w:r>
      <w:r>
        <w:rPr/>
        <w:pict>
          <v:group style="position:absolute;margin-left:89.879997pt;margin-top:-32.934376pt;width:441.1pt;height:18.7pt;mso-position-horizontal-relative:page;mso-position-vertical-relative:paragraph;z-index:-1237480" coordorigin="1798,-659" coordsize="8822,374">
            <v:shape style="position:absolute;left:1798;top:-659;width:3558;height:110" type="#_x0000_t75" stroked="false">
              <v:imagedata r:id="rId794" o:title=""/>
            </v:shape>
            <v:shape style="position:absolute;left:5332;top:-563;width:2591;height:14" type="#_x0000_t75" stroked="false">
              <v:imagedata r:id="rId795" o:title=""/>
            </v:shape>
            <v:shape style="position:absolute;left:7909;top:-558;width:2710;height:10" type="#_x0000_t75" stroked="false">
              <v:imagedata r:id="rId792" o:title=""/>
            </v:shape>
            <v:group style="position:absolute;left:5337;top:-548;width:10;height:20" coordorigin="5337,-548" coordsize="10,20">
              <v:shape style="position:absolute;left:5337;top:-548;width:10;height:20" coordorigin="5337,-548" coordsize="10,20" path="m5337,-529l5346,-529,5346,-548,5337,-548,5337,-529xe" filled="true" fillcolor="#000000" stroked="false">
                <v:path arrowok="t"/>
                <v:fill type="solid"/>
              </v:shape>
            </v:group>
            <v:group style="position:absolute;left:5337;top:-529;width:10;height:20" coordorigin="5337,-529" coordsize="10,20">
              <v:shape style="position:absolute;left:5337;top:-529;width:10;height:20" coordorigin="5337,-529" coordsize="10,20" path="m5337,-510l5346,-510,5346,-529,5337,-529,5337,-510xe" filled="true" fillcolor="#000000" stroked="false">
                <v:path arrowok="t"/>
                <v:fill type="solid"/>
              </v:shape>
            </v:group>
            <v:group style="position:absolute;left:5337;top:-510;width:10;height:20" coordorigin="5337,-510" coordsize="10,20">
              <v:shape style="position:absolute;left:5337;top:-510;width:10;height:20" coordorigin="5337,-510" coordsize="10,20" path="m5337,-491l5346,-491,5346,-510,5337,-510,5337,-491xe" filled="true" fillcolor="#000000" stroked="false">
                <v:path arrowok="t"/>
                <v:fill type="solid"/>
              </v:shape>
            </v:group>
            <v:group style="position:absolute;left:5337;top:-491;width:10;height:20" coordorigin="5337,-491" coordsize="10,20">
              <v:shape style="position:absolute;left:5337;top:-491;width:10;height:20" coordorigin="5337,-491" coordsize="10,20" path="m5337,-471l5346,-471,5346,-491,5337,-491,5337,-471xe" filled="true" fillcolor="#000000" stroked="false">
                <v:path arrowok="t"/>
                <v:fill type="solid"/>
              </v:shape>
            </v:group>
            <v:group style="position:absolute;left:5337;top:-471;width:10;height:20" coordorigin="5337,-471" coordsize="10,20">
              <v:shape style="position:absolute;left:5337;top:-471;width:10;height:20" coordorigin="5337,-471" coordsize="10,20" path="m5337,-452l5346,-452,5346,-471,5337,-471,5337,-452xe" filled="true" fillcolor="#000000" stroked="false">
                <v:path arrowok="t"/>
                <v:fill type="solid"/>
              </v:shape>
            </v:group>
            <v:group style="position:absolute;left:5337;top:-452;width:10;height:20" coordorigin="5337,-452" coordsize="10,20">
              <v:shape style="position:absolute;left:5337;top:-452;width:10;height:20" coordorigin="5337,-452" coordsize="10,20" path="m5337,-433l5346,-433,5346,-452,5337,-452,5337,-433xe" filled="true" fillcolor="#000000" stroked="false">
                <v:path arrowok="t"/>
                <v:fill type="solid"/>
              </v:shape>
            </v:group>
            <v:group style="position:absolute;left:5337;top:-433;width:10;height:20" coordorigin="5337,-433" coordsize="10,20">
              <v:shape style="position:absolute;left:5337;top:-433;width:10;height:20" coordorigin="5337,-433" coordsize="10,20" path="m5337,-414l5346,-414,5346,-433,5337,-433,5337,-414xe" filled="true" fillcolor="#000000" stroked="false">
                <v:path arrowok="t"/>
                <v:fill type="solid"/>
              </v:shape>
            </v:group>
            <v:group style="position:absolute;left:5337;top:-414;width:10;height:20" coordorigin="5337,-414" coordsize="10,20">
              <v:shape style="position:absolute;left:5337;top:-414;width:10;height:20" coordorigin="5337,-414" coordsize="10,20" path="m5337,-395l5346,-395,5346,-414,5337,-414,5337,-395xe" filled="true" fillcolor="#000000" stroked="false">
                <v:path arrowok="t"/>
                <v:fill type="solid"/>
              </v:shape>
              <v:shape style="position:absolute;left:1798;top:-395;width:3558;height:109" type="#_x0000_t75" stroked="false">
                <v:imagedata r:id="rId554" o:title=""/>
              </v:shape>
              <v:shape style="position:absolute;left:5332;top:-299;width:2591;height:13" type="#_x0000_t75" stroked="false">
                <v:imagedata r:id="rId791" o:title=""/>
              </v:shape>
              <v:shape style="position:absolute;left:7909;top:-295;width:2710;height:10" type="#_x0000_t75" stroked="false">
                <v:imagedata r:id="rId750" o:title=""/>
              </v:shape>
            </v:group>
            <w10:wrap type="none"/>
          </v:group>
        </w:pict>
      </w:r>
      <w:r>
        <w:rPr/>
        <w:pict>
          <v:shape style="position:absolute;margin-left:266.839996pt;margin-top:-2.754395pt;width:.480002pt;height:.6pt;mso-position-horizontal-relative:page;mso-position-vertical-relative:paragraph;z-index:14752" type="#_x0000_t75" stroked="false">
            <v:imagedata r:id="rId796" o:title=""/>
          </v:shape>
        </w:pict>
      </w:r>
      <w:r>
        <w:rPr/>
        <w:pict>
          <v:shape style="position:absolute;margin-left:395.679993pt;margin-top:-2.754395pt;width:.480002pt;height:.6pt;mso-position-horizontal-relative:page;mso-position-vertical-relative:paragraph;z-index:14776" type="#_x0000_t75" stroked="false">
            <v:imagedata r:id="rId796" o:title=""/>
          </v:shape>
        </w:pict>
      </w:r>
      <w:r>
        <w:rPr/>
        <w:pict>
          <v:shape style="position:absolute;margin-left:252.740005pt;margin-top:31.505615pt;width:.48pt;height:.12pt;mso-position-horizontal-relative:page;mso-position-vertical-relative:paragraph;z-index:14800" type="#_x0000_t75" stroked="false">
            <v:imagedata r:id="rId797" o:title=""/>
          </v:shape>
        </w:pict>
      </w:r>
      <w:r>
        <w:rPr/>
        <w:pict>
          <v:shape style="position:absolute;margin-left:344.859985pt;margin-top:31.505615pt;width:.48001pt;height:.12pt;mso-position-horizontal-relative:page;mso-position-vertical-relative:paragraph;z-index:14824" type="#_x0000_t75" stroked="false">
            <v:imagedata r:id="rId797" o:title=""/>
          </v:shape>
        </w:pict>
      </w:r>
      <w:r>
        <w:rPr/>
        <w:pict>
          <v:shape style="position:absolute;margin-left:429.880005pt;margin-top:31.505615pt;width:.47998pt;height:.12pt;mso-position-horizontal-relative:page;mso-position-vertical-relative:paragraph;z-index:14848" type="#_x0000_t75" stroked="false">
            <v:imagedata r:id="rId797" o:title=""/>
          </v:shape>
        </w:pict>
      </w:r>
      <w:r>
        <w:rPr/>
        <w:pict>
          <v:group style="position:absolute;margin-left:89.879997pt;margin-top:57.545597pt;width:439.5pt;height:19.3pt;mso-position-horizontal-relative:page;mso-position-vertical-relative:paragraph;z-index:-1237336" coordorigin="1798,1151" coordsize="8790,386">
            <v:shape style="position:absolute;left:1798;top:1151;width:3276;height:106" type="#_x0000_t75" stroked="false">
              <v:imagedata r:id="rId798" o:title=""/>
            </v:shape>
            <v:shape style="position:absolute;left:5050;top:1247;width:5538;height:10" type="#_x0000_t75" stroked="false">
              <v:imagedata r:id="rId799" o:title=""/>
            </v:shape>
            <v:group style="position:absolute;left:5055;top:1257;width:10;height:20" coordorigin="5055,1257" coordsize="10,20">
              <v:shape style="position:absolute;left:5055;top:1257;width:10;height:20" coordorigin="5055,1257" coordsize="10,20" path="m5055,1276l5064,1276,5064,1257,5055,1257,5055,1276xe" filled="true" fillcolor="#000000" stroked="false">
                <v:path arrowok="t"/>
                <v:fill type="solid"/>
              </v:shape>
            </v:group>
            <v:group style="position:absolute;left:5055;top:1276;width:10;height:20" coordorigin="5055,1276" coordsize="10,20">
              <v:shape style="position:absolute;left:5055;top:1276;width:10;height:20" coordorigin="5055,1276" coordsize="10,20" path="m5055,1295l5064,1295,5064,1276,5055,1276,5055,1295xe" filled="true" fillcolor="#000000" stroked="false">
                <v:path arrowok="t"/>
                <v:fill type="solid"/>
              </v:shape>
            </v:group>
            <v:group style="position:absolute;left:5055;top:1295;width:10;height:20" coordorigin="5055,1295" coordsize="10,20">
              <v:shape style="position:absolute;left:5055;top:1295;width:10;height:20" coordorigin="5055,1295" coordsize="10,20" path="m5055,1314l5064,1314,5064,1295,5055,1295,5055,1314xe" filled="true" fillcolor="#000000" stroked="false">
                <v:path arrowok="t"/>
                <v:fill type="solid"/>
              </v:shape>
            </v:group>
            <v:group style="position:absolute;left:5055;top:1314;width:10;height:20" coordorigin="5055,1314" coordsize="10,20">
              <v:shape style="position:absolute;left:5055;top:1314;width:10;height:20" coordorigin="5055,1314" coordsize="10,20" path="m5055,1333l5064,1333,5064,1314,5055,1314,5055,1333xe" filled="true" fillcolor="#000000" stroked="false">
                <v:path arrowok="t"/>
                <v:fill type="solid"/>
              </v:shape>
            </v:group>
            <v:group style="position:absolute;left:5055;top:1333;width:10;height:20" coordorigin="5055,1333" coordsize="10,20">
              <v:shape style="position:absolute;left:5055;top:1333;width:10;height:20" coordorigin="5055,1333" coordsize="10,20" path="m5055,1353l5064,1353,5064,1333,5055,1333,5055,1353xe" filled="true" fillcolor="#000000" stroked="false">
                <v:path arrowok="t"/>
                <v:fill type="solid"/>
              </v:shape>
            </v:group>
            <v:group style="position:absolute;left:5055;top:1353;width:10;height:20" coordorigin="5055,1353" coordsize="10,20">
              <v:shape style="position:absolute;left:5055;top:1353;width:10;height:20" coordorigin="5055,1353" coordsize="10,20" path="m5055,1372l5064,1372,5064,1353,5055,1353,5055,1372xe" filled="true" fillcolor="#000000" stroked="false">
                <v:path arrowok="t"/>
                <v:fill type="solid"/>
              </v:shape>
            </v:group>
            <v:group style="position:absolute;left:5055;top:1372;width:10;height:20" coordorigin="5055,1372" coordsize="10,20">
              <v:shape style="position:absolute;left:5055;top:1372;width:10;height:20" coordorigin="5055,1372" coordsize="10,20" path="m5055,1391l5064,1391,5064,1372,5055,1372,5055,1391xe" filled="true" fillcolor="#000000" stroked="false">
                <v:path arrowok="t"/>
                <v:fill type="solid"/>
              </v:shape>
            </v:group>
            <v:group style="position:absolute;left:5055;top:1391;width:10;height:20" coordorigin="5055,1391" coordsize="10,20">
              <v:shape style="position:absolute;left:5055;top:1391;width:10;height:20" coordorigin="5055,1391" coordsize="10,20" path="m5055,1410l5064,1410,5064,1391,5055,1391,5055,1410xe" filled="true" fillcolor="#000000" stroked="false">
                <v:path arrowok="t"/>
                <v:fill type="solid"/>
              </v:shape>
            </v:group>
            <v:group style="position:absolute;left:5055;top:1410;width:10;height:20" coordorigin="5055,1410" coordsize="10,20">
              <v:shape style="position:absolute;left:5055;top:1410;width:10;height:20" coordorigin="5055,1410" coordsize="10,20" path="m5055,1429l5064,1429,5064,1410,5055,1410,5055,1429xe" filled="true" fillcolor="#000000" stroked="false">
                <v:path arrowok="t"/>
                <v:fill type="solid"/>
              </v:shape>
              <v:shape style="position:absolute;left:1798;top:1429;width:3276;height:107" type="#_x0000_t75" stroked="false">
                <v:imagedata r:id="rId800" o:title=""/>
              </v:shape>
              <v:shape style="position:absolute;left:5050;top:1525;width:1857;height:11" type="#_x0000_t75" stroked="false">
                <v:imagedata r:id="rId801" o:title=""/>
              </v:shape>
              <v:shape style="position:absolute;left:6892;top:1525;width:1715;height:11" type="#_x0000_t75" stroked="false">
                <v:imagedata r:id="rId399" o:title=""/>
              </v:shape>
              <v:shape style="position:absolute;left:8593;top:1527;width:1995;height:10" type="#_x0000_t75" stroked="false">
                <v:imagedata r:id="rId802" o:title=""/>
              </v:shape>
            </v:group>
            <w10:wrap type="none"/>
          </v:group>
        </w:pict>
      </w:r>
      <w:r>
        <w:rPr>
          <w:rFonts w:ascii="Arial" w:hAnsi="Arial" w:cs="Arial" w:eastAsia="Arial" w:hint="default"/>
        </w:rPr>
        <w:t>(2)</w:t>
      </w:r>
      <w:r>
        <w:rPr>
          <w:rFonts w:ascii="Arial" w:hAnsi="Arial" w:cs="Arial" w:eastAsia="Arial" w:hint="default"/>
          <w:spacing w:val="-1"/>
        </w:rPr>
        <w:t> </w:t>
      </w:r>
      <w:r>
        <w:rPr/>
        <w:t>应付关联方款项情况</w:t>
      </w:r>
    </w:p>
    <w:p>
      <w:pPr>
        <w:spacing w:line="240" w:lineRule="auto" w:before="5"/>
        <w:rPr>
          <w:rFonts w:ascii="宋体" w:hAnsi="宋体" w:cs="宋体" w:eastAsia="宋体" w:hint="default"/>
          <w:sz w:val="13"/>
          <w:szCs w:val="13"/>
        </w:rPr>
      </w:pPr>
    </w:p>
    <w:tbl>
      <w:tblPr>
        <w:tblW w:w="0" w:type="auto"/>
        <w:jc w:val="left"/>
        <w:tblInd w:w="123" w:type="dxa"/>
        <w:tblLayout w:type="fixed"/>
        <w:tblCellMar>
          <w:top w:w="0" w:type="dxa"/>
          <w:left w:w="0" w:type="dxa"/>
          <w:bottom w:w="0" w:type="dxa"/>
          <w:right w:w="0" w:type="dxa"/>
        </w:tblCellMar>
        <w:tblLook w:val="01E0"/>
      </w:tblPr>
      <w:tblGrid>
        <w:gridCol w:w="3276"/>
        <w:gridCol w:w="1842"/>
        <w:gridCol w:w="1700"/>
        <w:gridCol w:w="1985"/>
      </w:tblGrid>
      <w:tr>
        <w:trPr>
          <w:trHeight w:val="542" w:hRule="exact"/>
        </w:trPr>
        <w:tc>
          <w:tcPr>
            <w:tcW w:w="3276" w:type="dxa"/>
            <w:tcBorders>
              <w:top w:val="single" w:sz="17" w:space="0" w:color="000000"/>
              <w:left w:val="nil" w:sz="6" w:space="0" w:color="auto"/>
              <w:bottom w:val="nil" w:sz="6" w:space="0" w:color="auto"/>
              <w:right w:val="single" w:sz="4" w:space="0" w:color="000000"/>
            </w:tcBorders>
          </w:tcPr>
          <w:p>
            <w:pPr>
              <w:pStyle w:val="TableParagraph"/>
              <w:spacing w:line="240" w:lineRule="auto" w:before="147"/>
              <w:ind w:left="19" w:right="0"/>
              <w:jc w:val="center"/>
              <w:rPr>
                <w:rFonts w:ascii="宋体" w:hAnsi="宋体" w:cs="宋体" w:eastAsia="宋体" w:hint="default"/>
                <w:sz w:val="20"/>
                <w:szCs w:val="20"/>
              </w:rPr>
            </w:pPr>
            <w:r>
              <w:rPr>
                <w:rFonts w:ascii="宋体" w:hAnsi="宋体" w:cs="宋体" w:eastAsia="宋体" w:hint="default"/>
                <w:sz w:val="20"/>
                <w:szCs w:val="20"/>
              </w:rPr>
              <w:t>单位名称</w:t>
            </w:r>
          </w:p>
        </w:tc>
        <w:tc>
          <w:tcPr>
            <w:tcW w:w="1842" w:type="dxa"/>
            <w:tcBorders>
              <w:top w:val="single" w:sz="17" w:space="0" w:color="000000"/>
              <w:left w:val="single" w:sz="4" w:space="0" w:color="000000"/>
              <w:bottom w:val="nil" w:sz="6" w:space="0" w:color="auto"/>
              <w:right w:val="single" w:sz="4" w:space="0" w:color="000000"/>
            </w:tcBorders>
          </w:tcPr>
          <w:p>
            <w:pPr>
              <w:pStyle w:val="TableParagraph"/>
              <w:spacing w:line="240" w:lineRule="auto" w:before="147"/>
              <w:ind w:right="0"/>
              <w:jc w:val="center"/>
              <w:rPr>
                <w:rFonts w:ascii="宋体" w:hAnsi="宋体" w:cs="宋体" w:eastAsia="宋体" w:hint="default"/>
                <w:sz w:val="20"/>
                <w:szCs w:val="20"/>
              </w:rPr>
            </w:pPr>
            <w:r>
              <w:rPr>
                <w:rFonts w:ascii="宋体" w:hAnsi="宋体" w:cs="宋体" w:eastAsia="宋体" w:hint="default"/>
                <w:sz w:val="20"/>
                <w:szCs w:val="20"/>
              </w:rPr>
              <w:t>与本公司关系</w:t>
            </w:r>
          </w:p>
        </w:tc>
        <w:tc>
          <w:tcPr>
            <w:tcW w:w="1700" w:type="dxa"/>
            <w:tcBorders>
              <w:top w:val="single" w:sz="17" w:space="0" w:color="000000"/>
              <w:left w:val="single" w:sz="4" w:space="0" w:color="000000"/>
              <w:bottom w:val="nil" w:sz="6" w:space="0" w:color="auto"/>
              <w:right w:val="single" w:sz="4" w:space="0" w:color="000000"/>
            </w:tcBorders>
          </w:tcPr>
          <w:p>
            <w:pPr>
              <w:pStyle w:val="TableParagraph"/>
              <w:spacing w:line="240" w:lineRule="auto" w:before="147"/>
              <w:ind w:right="1"/>
              <w:jc w:val="center"/>
              <w:rPr>
                <w:rFonts w:ascii="宋体" w:hAnsi="宋体" w:cs="宋体" w:eastAsia="宋体" w:hint="default"/>
                <w:sz w:val="20"/>
                <w:szCs w:val="20"/>
              </w:rPr>
            </w:pPr>
            <w:r>
              <w:rPr>
                <w:rFonts w:ascii="宋体" w:hAnsi="宋体" w:cs="宋体" w:eastAsia="宋体" w:hint="default"/>
                <w:sz w:val="20"/>
                <w:szCs w:val="20"/>
              </w:rPr>
              <w:t>金额</w:t>
            </w:r>
          </w:p>
        </w:tc>
        <w:tc>
          <w:tcPr>
            <w:tcW w:w="1985" w:type="dxa"/>
            <w:tcBorders>
              <w:top w:val="single" w:sz="17" w:space="0" w:color="000000"/>
              <w:left w:val="single" w:sz="4" w:space="0" w:color="000000"/>
              <w:bottom w:val="nil" w:sz="6" w:space="0" w:color="auto"/>
              <w:right w:val="nil" w:sz="6" w:space="0" w:color="auto"/>
            </w:tcBorders>
          </w:tcPr>
          <w:p>
            <w:pPr>
              <w:pStyle w:val="TableParagraph"/>
              <w:spacing w:line="240" w:lineRule="auto" w:before="17"/>
              <w:ind w:left="636" w:right="191" w:hanging="450"/>
              <w:jc w:val="left"/>
              <w:rPr>
                <w:rFonts w:ascii="宋体" w:hAnsi="宋体" w:cs="宋体" w:eastAsia="宋体" w:hint="default"/>
                <w:sz w:val="20"/>
                <w:szCs w:val="20"/>
              </w:rPr>
            </w:pPr>
            <w:r>
              <w:rPr>
                <w:rFonts w:ascii="宋体" w:hAnsi="宋体" w:cs="宋体" w:eastAsia="宋体" w:hint="default"/>
                <w:sz w:val="20"/>
                <w:szCs w:val="20"/>
              </w:rPr>
              <w:t>占应付账款总额的</w:t>
            </w:r>
            <w:r>
              <w:rPr>
                <w:rFonts w:ascii="宋体" w:hAnsi="宋体" w:cs="宋体" w:eastAsia="宋体" w:hint="default"/>
                <w:w w:val="100"/>
                <w:sz w:val="20"/>
                <w:szCs w:val="20"/>
              </w:rPr>
              <w:t> </w:t>
            </w:r>
            <w:r>
              <w:rPr>
                <w:rFonts w:ascii="宋体" w:hAnsi="宋体" w:cs="宋体" w:eastAsia="宋体" w:hint="default"/>
                <w:sz w:val="20"/>
                <w:szCs w:val="20"/>
              </w:rPr>
              <w:t>比例</w:t>
            </w:r>
            <w:r>
              <w:rPr>
                <w:rFonts w:ascii="宋体" w:hAnsi="宋体" w:cs="宋体" w:eastAsia="宋体" w:hint="default"/>
                <w:sz w:val="20"/>
                <w:szCs w:val="20"/>
              </w:rPr>
              <w:t>(%)</w:t>
            </w:r>
          </w:p>
        </w:tc>
      </w:tr>
      <w:tr>
        <w:trPr>
          <w:trHeight w:val="385" w:hRule="exact"/>
        </w:trPr>
        <w:tc>
          <w:tcPr>
            <w:tcW w:w="3276" w:type="dxa"/>
            <w:tcBorders>
              <w:top w:val="nil" w:sz="6" w:space="0" w:color="auto"/>
              <w:left w:val="nil" w:sz="6" w:space="0" w:color="auto"/>
              <w:bottom w:val="nil" w:sz="6" w:space="0" w:color="auto"/>
              <w:right w:val="nil" w:sz="6" w:space="0" w:color="auto"/>
            </w:tcBorders>
          </w:tcPr>
          <w:p>
            <w:pPr>
              <w:pStyle w:val="TableParagraph"/>
              <w:spacing w:line="240" w:lineRule="auto" w:before="79"/>
              <w:ind w:left="122" w:right="0"/>
              <w:jc w:val="left"/>
              <w:rPr>
                <w:rFonts w:ascii="宋体" w:hAnsi="宋体" w:cs="宋体" w:eastAsia="宋体" w:hint="default"/>
                <w:sz w:val="20"/>
                <w:szCs w:val="20"/>
              </w:rPr>
            </w:pPr>
            <w:r>
              <w:rPr>
                <w:rFonts w:ascii="宋体" w:hAnsi="宋体" w:cs="宋体" w:eastAsia="宋体" w:hint="default"/>
                <w:sz w:val="20"/>
                <w:szCs w:val="20"/>
              </w:rPr>
              <w:t>锦州中理外轮理货有限公司</w:t>
            </w:r>
          </w:p>
        </w:tc>
        <w:tc>
          <w:tcPr>
            <w:tcW w:w="1842" w:type="dxa"/>
            <w:tcBorders>
              <w:top w:val="nil" w:sz="6" w:space="0" w:color="auto"/>
              <w:left w:val="nil" w:sz="6" w:space="0" w:color="auto"/>
              <w:bottom w:val="nil" w:sz="6" w:space="0" w:color="auto"/>
              <w:right w:val="single" w:sz="4" w:space="0" w:color="000000"/>
            </w:tcBorders>
          </w:tcPr>
          <w:p>
            <w:pPr>
              <w:pStyle w:val="TableParagraph"/>
              <w:spacing w:line="240" w:lineRule="auto" w:before="79"/>
              <w:ind w:left="3" w:right="0"/>
              <w:jc w:val="center"/>
              <w:rPr>
                <w:rFonts w:ascii="宋体" w:hAnsi="宋体" w:cs="宋体" w:eastAsia="宋体" w:hint="default"/>
                <w:sz w:val="20"/>
                <w:szCs w:val="20"/>
              </w:rPr>
            </w:pPr>
            <w:r>
              <w:rPr>
                <w:rFonts w:ascii="宋体" w:hAnsi="宋体" w:cs="宋体" w:eastAsia="宋体" w:hint="default"/>
                <w:sz w:val="20"/>
                <w:szCs w:val="20"/>
              </w:rPr>
              <w:t>本公司之联营企业</w:t>
            </w:r>
          </w:p>
        </w:tc>
        <w:tc>
          <w:tcPr>
            <w:tcW w:w="1700" w:type="dxa"/>
            <w:tcBorders>
              <w:top w:val="nil" w:sz="6" w:space="0" w:color="auto"/>
              <w:left w:val="single" w:sz="4" w:space="0" w:color="000000"/>
              <w:bottom w:val="nil" w:sz="6" w:space="0" w:color="auto"/>
              <w:right w:val="single" w:sz="4" w:space="0" w:color="000000"/>
            </w:tcBorders>
          </w:tcPr>
          <w:p>
            <w:pPr>
              <w:pStyle w:val="TableParagraph"/>
              <w:spacing w:line="240" w:lineRule="auto" w:before="125"/>
              <w:ind w:right="101"/>
              <w:jc w:val="right"/>
              <w:rPr>
                <w:rFonts w:ascii="Arial" w:hAnsi="Arial" w:cs="Arial" w:eastAsia="Arial" w:hint="default"/>
                <w:sz w:val="20"/>
                <w:szCs w:val="20"/>
              </w:rPr>
            </w:pPr>
            <w:r>
              <w:rPr>
                <w:rFonts w:ascii="Arial"/>
                <w:spacing w:val="-1"/>
                <w:sz w:val="20"/>
              </w:rPr>
              <w:t>751,524.00</w:t>
            </w:r>
          </w:p>
        </w:tc>
        <w:tc>
          <w:tcPr>
            <w:tcW w:w="1985" w:type="dxa"/>
            <w:tcBorders>
              <w:top w:val="nil" w:sz="6" w:space="0" w:color="auto"/>
              <w:left w:val="single" w:sz="4" w:space="0" w:color="000000"/>
              <w:bottom w:val="nil" w:sz="6" w:space="0" w:color="auto"/>
              <w:right w:val="nil" w:sz="6" w:space="0" w:color="auto"/>
            </w:tcBorders>
          </w:tcPr>
          <w:p>
            <w:pPr>
              <w:pStyle w:val="TableParagraph"/>
              <w:spacing w:line="240" w:lineRule="auto" w:before="125"/>
              <w:ind w:left="792" w:right="0"/>
              <w:jc w:val="left"/>
              <w:rPr>
                <w:rFonts w:ascii="Arial" w:hAnsi="Arial" w:cs="Arial" w:eastAsia="Arial" w:hint="default"/>
                <w:sz w:val="20"/>
                <w:szCs w:val="20"/>
              </w:rPr>
            </w:pPr>
            <w:r>
              <w:rPr>
                <w:rFonts w:ascii="Arial"/>
                <w:sz w:val="20"/>
              </w:rPr>
              <w:t>0.05</w:t>
            </w:r>
          </w:p>
        </w:tc>
      </w:tr>
      <w:tr>
        <w:trPr>
          <w:trHeight w:val="485" w:hRule="exact"/>
        </w:trPr>
        <w:tc>
          <w:tcPr>
            <w:tcW w:w="3276" w:type="dxa"/>
            <w:tcBorders>
              <w:top w:val="nil" w:sz="6" w:space="0" w:color="auto"/>
              <w:left w:val="nil" w:sz="6" w:space="0" w:color="auto"/>
              <w:bottom w:val="single" w:sz="4" w:space="0" w:color="000000"/>
              <w:right w:val="single" w:sz="4" w:space="0" w:color="000000"/>
            </w:tcBorders>
          </w:tcPr>
          <w:p>
            <w:pPr>
              <w:pStyle w:val="TableParagraph"/>
              <w:spacing w:line="240" w:lineRule="auto" w:before="78"/>
              <w:ind w:left="122" w:right="0"/>
              <w:jc w:val="left"/>
              <w:rPr>
                <w:rFonts w:ascii="宋体" w:hAnsi="宋体" w:cs="宋体" w:eastAsia="宋体" w:hint="default"/>
                <w:sz w:val="20"/>
                <w:szCs w:val="20"/>
              </w:rPr>
            </w:pPr>
            <w:r>
              <w:rPr>
                <w:rFonts w:ascii="宋体" w:hAnsi="宋体" w:cs="宋体" w:eastAsia="宋体" w:hint="default"/>
                <w:sz w:val="20"/>
                <w:szCs w:val="20"/>
              </w:rPr>
              <w:t>锦州港国有资产经营管理有限公司</w:t>
            </w:r>
          </w:p>
        </w:tc>
        <w:tc>
          <w:tcPr>
            <w:tcW w:w="1842" w:type="dxa"/>
            <w:tcBorders>
              <w:top w:val="nil" w:sz="6" w:space="0" w:color="auto"/>
              <w:left w:val="single" w:sz="4" w:space="0" w:color="000000"/>
              <w:bottom w:val="single" w:sz="4" w:space="0" w:color="000000"/>
              <w:right w:val="single" w:sz="4" w:space="0" w:color="000000"/>
            </w:tcBorders>
          </w:tcPr>
          <w:p>
            <w:pPr>
              <w:pStyle w:val="TableParagraph"/>
              <w:spacing w:line="240" w:lineRule="exact"/>
              <w:ind w:left="314" w:right="114" w:hanging="200"/>
              <w:jc w:val="left"/>
              <w:rPr>
                <w:rFonts w:ascii="宋体" w:hAnsi="宋体" w:cs="宋体" w:eastAsia="宋体" w:hint="default"/>
                <w:sz w:val="20"/>
                <w:szCs w:val="20"/>
              </w:rPr>
            </w:pPr>
            <w:r>
              <w:rPr>
                <w:rFonts w:ascii="宋体" w:hAnsi="宋体" w:cs="宋体" w:eastAsia="宋体" w:hint="default"/>
                <w:sz w:val="20"/>
                <w:szCs w:val="20"/>
              </w:rPr>
              <w:t>本公司股东并向本</w:t>
            </w:r>
            <w:r>
              <w:rPr>
                <w:rFonts w:ascii="宋体" w:hAnsi="宋体" w:cs="宋体" w:eastAsia="宋体" w:hint="default"/>
                <w:w w:val="100"/>
                <w:sz w:val="20"/>
                <w:szCs w:val="20"/>
              </w:rPr>
              <w:t> </w:t>
            </w:r>
            <w:r>
              <w:rPr>
                <w:rFonts w:ascii="宋体" w:hAnsi="宋体" w:cs="宋体" w:eastAsia="宋体" w:hint="default"/>
                <w:sz w:val="20"/>
                <w:szCs w:val="20"/>
              </w:rPr>
              <w:t>公司派出董事</w:t>
            </w:r>
          </w:p>
        </w:tc>
        <w:tc>
          <w:tcPr>
            <w:tcW w:w="1700" w:type="dxa"/>
            <w:tcBorders>
              <w:top w:val="nil" w:sz="6" w:space="0" w:color="auto"/>
              <w:left w:val="single" w:sz="4" w:space="0" w:color="000000"/>
              <w:bottom w:val="single" w:sz="4" w:space="0" w:color="000000"/>
              <w:right w:val="single" w:sz="4" w:space="0" w:color="000000"/>
            </w:tcBorders>
          </w:tcPr>
          <w:p>
            <w:pPr>
              <w:pStyle w:val="TableParagraph"/>
              <w:spacing w:line="240" w:lineRule="auto" w:before="124"/>
              <w:ind w:right="101"/>
              <w:jc w:val="right"/>
              <w:rPr>
                <w:rFonts w:ascii="Arial" w:hAnsi="Arial" w:cs="Arial" w:eastAsia="Arial" w:hint="default"/>
                <w:sz w:val="20"/>
                <w:szCs w:val="20"/>
              </w:rPr>
            </w:pPr>
            <w:r>
              <w:rPr>
                <w:rFonts w:ascii="Arial"/>
                <w:spacing w:val="-1"/>
                <w:sz w:val="20"/>
              </w:rPr>
              <w:t>284,891.00</w:t>
            </w:r>
          </w:p>
        </w:tc>
        <w:tc>
          <w:tcPr>
            <w:tcW w:w="1985" w:type="dxa"/>
            <w:tcBorders>
              <w:top w:val="nil" w:sz="6" w:space="0" w:color="auto"/>
              <w:left w:val="single" w:sz="4" w:space="0" w:color="000000"/>
              <w:bottom w:val="single" w:sz="4" w:space="0" w:color="000000"/>
              <w:right w:val="nil" w:sz="6" w:space="0" w:color="auto"/>
            </w:tcBorders>
          </w:tcPr>
          <w:p>
            <w:pPr>
              <w:pStyle w:val="TableParagraph"/>
              <w:spacing w:line="240" w:lineRule="auto" w:before="124"/>
              <w:ind w:left="792" w:right="0"/>
              <w:jc w:val="left"/>
              <w:rPr>
                <w:rFonts w:ascii="Arial" w:hAnsi="Arial" w:cs="Arial" w:eastAsia="Arial" w:hint="default"/>
                <w:sz w:val="20"/>
                <w:szCs w:val="20"/>
              </w:rPr>
            </w:pPr>
            <w:r>
              <w:rPr>
                <w:rFonts w:ascii="Arial"/>
                <w:sz w:val="20"/>
              </w:rPr>
              <w:t>0.02</w:t>
            </w:r>
          </w:p>
        </w:tc>
      </w:tr>
      <w:tr>
        <w:trPr>
          <w:trHeight w:val="286" w:hRule="exact"/>
        </w:trPr>
        <w:tc>
          <w:tcPr>
            <w:tcW w:w="3276" w:type="dxa"/>
            <w:tcBorders>
              <w:top w:val="single" w:sz="4" w:space="0" w:color="000000"/>
              <w:left w:val="nil" w:sz="6" w:space="0" w:color="auto"/>
              <w:bottom w:val="nil" w:sz="6" w:space="0" w:color="auto"/>
              <w:right w:val="nil" w:sz="6" w:space="0" w:color="auto"/>
            </w:tcBorders>
          </w:tcPr>
          <w:p>
            <w:pPr>
              <w:pStyle w:val="TableParagraph"/>
              <w:spacing w:line="236" w:lineRule="exact"/>
              <w:ind w:left="122" w:right="0"/>
              <w:jc w:val="left"/>
              <w:rPr>
                <w:rFonts w:ascii="宋体" w:hAnsi="宋体" w:cs="宋体" w:eastAsia="宋体" w:hint="default"/>
                <w:sz w:val="20"/>
                <w:szCs w:val="20"/>
              </w:rPr>
            </w:pPr>
            <w:r>
              <w:rPr>
                <w:rFonts w:ascii="宋体" w:hAnsi="宋体" w:cs="宋体" w:eastAsia="宋体" w:hint="default"/>
                <w:sz w:val="20"/>
                <w:szCs w:val="20"/>
              </w:rPr>
              <w:t>锦州新时代集装箱码头有限公司</w:t>
            </w:r>
          </w:p>
        </w:tc>
        <w:tc>
          <w:tcPr>
            <w:tcW w:w="1842" w:type="dxa"/>
            <w:tcBorders>
              <w:top w:val="single" w:sz="4" w:space="0" w:color="000000"/>
              <w:left w:val="nil" w:sz="6" w:space="0" w:color="auto"/>
              <w:bottom w:val="nil" w:sz="6" w:space="0" w:color="auto"/>
              <w:right w:val="single" w:sz="4" w:space="0" w:color="000000"/>
            </w:tcBorders>
          </w:tcPr>
          <w:p>
            <w:pPr>
              <w:pStyle w:val="TableParagraph"/>
              <w:spacing w:line="236" w:lineRule="exact"/>
              <w:ind w:left="3" w:right="0"/>
              <w:jc w:val="center"/>
              <w:rPr>
                <w:rFonts w:ascii="宋体" w:hAnsi="宋体" w:cs="宋体" w:eastAsia="宋体" w:hint="default"/>
                <w:sz w:val="20"/>
                <w:szCs w:val="20"/>
              </w:rPr>
            </w:pPr>
            <w:r>
              <w:rPr>
                <w:rFonts w:ascii="宋体" w:hAnsi="宋体" w:cs="宋体" w:eastAsia="宋体" w:hint="default"/>
                <w:sz w:val="20"/>
                <w:szCs w:val="20"/>
              </w:rPr>
              <w:t>本公司之联营企业</w:t>
            </w:r>
          </w:p>
        </w:tc>
        <w:tc>
          <w:tcPr>
            <w:tcW w:w="1700" w:type="dxa"/>
            <w:tcBorders>
              <w:top w:val="single" w:sz="4" w:space="0" w:color="000000"/>
              <w:left w:val="single" w:sz="4" w:space="0" w:color="000000"/>
              <w:bottom w:val="nil" w:sz="6" w:space="0" w:color="auto"/>
              <w:right w:val="single" w:sz="4" w:space="0" w:color="000000"/>
            </w:tcBorders>
          </w:tcPr>
          <w:p>
            <w:pPr>
              <w:pStyle w:val="TableParagraph"/>
              <w:spacing w:line="20" w:lineRule="exact"/>
              <w:ind w:left="1689" w:right="-41"/>
              <w:jc w:val="left"/>
              <w:rPr>
                <w:rFonts w:ascii="宋体" w:hAnsi="宋体" w:cs="宋体" w:eastAsia="宋体" w:hint="default"/>
                <w:sz w:val="2"/>
                <w:szCs w:val="2"/>
              </w:rPr>
            </w:pPr>
            <w:r>
              <w:rPr>
                <w:rFonts w:ascii="宋体" w:hAnsi="宋体" w:cs="宋体" w:eastAsia="宋体" w:hint="default"/>
                <w:sz w:val="2"/>
                <w:szCs w:val="2"/>
              </w:rPr>
              <w:drawing>
                <wp:inline distT="0" distB="0" distL="0" distR="0">
                  <wp:extent cx="1270" cy="6095"/>
                  <wp:effectExtent l="0" t="0" r="0" b="0"/>
                  <wp:docPr id="97" name="image766.png" descr=""/>
                  <wp:cNvGraphicFramePr>
                    <a:graphicFrameLocks noChangeAspect="1"/>
                  </wp:cNvGraphicFramePr>
                  <a:graphic>
                    <a:graphicData uri="http://schemas.openxmlformats.org/drawingml/2006/picture">
                      <pic:pic>
                        <pic:nvPicPr>
                          <pic:cNvPr id="98" name="image766.png"/>
                          <pic:cNvPicPr/>
                        </pic:nvPicPr>
                        <pic:blipFill>
                          <a:blip r:embed="rId803" cstate="print"/>
                          <a:stretch>
                            <a:fillRect/>
                          </a:stretch>
                        </pic:blipFill>
                        <pic:spPr>
                          <a:xfrm>
                            <a:off x="0" y="0"/>
                            <a:ext cx="1270" cy="6095"/>
                          </a:xfrm>
                          <a:prstGeom prst="rect">
                            <a:avLst/>
                          </a:prstGeom>
                        </pic:spPr>
                      </pic:pic>
                    </a:graphicData>
                  </a:graphic>
                </wp:inline>
              </w:drawing>
            </w:r>
            <w:r>
              <w:rPr>
                <w:rFonts w:ascii="宋体" w:hAnsi="宋体" w:cs="宋体" w:eastAsia="宋体" w:hint="default"/>
                <w:sz w:val="2"/>
                <w:szCs w:val="2"/>
              </w:rPr>
            </w:r>
          </w:p>
          <w:p>
            <w:pPr>
              <w:pStyle w:val="TableParagraph"/>
              <w:spacing w:line="240" w:lineRule="auto" w:before="9"/>
              <w:ind w:right="100"/>
              <w:jc w:val="right"/>
              <w:rPr>
                <w:rFonts w:ascii="Arial" w:hAnsi="Arial" w:cs="Arial" w:eastAsia="Arial" w:hint="default"/>
                <w:sz w:val="20"/>
                <w:szCs w:val="20"/>
              </w:rPr>
            </w:pPr>
            <w:r>
              <w:rPr>
                <w:rFonts w:ascii="Arial"/>
                <w:sz w:val="20"/>
              </w:rPr>
              <w:t>1,615.00</w:t>
            </w:r>
          </w:p>
        </w:tc>
        <w:tc>
          <w:tcPr>
            <w:tcW w:w="1985" w:type="dxa"/>
            <w:tcBorders>
              <w:top w:val="single" w:sz="4" w:space="0" w:color="000000"/>
              <w:left w:val="single" w:sz="4" w:space="0" w:color="000000"/>
              <w:bottom w:val="nil" w:sz="6" w:space="0" w:color="auto"/>
              <w:right w:val="nil" w:sz="6" w:space="0" w:color="auto"/>
            </w:tcBorders>
          </w:tcPr>
          <w:p>
            <w:pPr>
              <w:pStyle w:val="TableParagraph"/>
              <w:spacing w:line="20" w:lineRule="exact"/>
              <w:ind w:left="1978" w:right="-41"/>
              <w:jc w:val="left"/>
              <w:rPr>
                <w:rFonts w:ascii="宋体" w:hAnsi="宋体" w:cs="宋体" w:eastAsia="宋体" w:hint="default"/>
                <w:sz w:val="2"/>
                <w:szCs w:val="2"/>
              </w:rPr>
            </w:pPr>
            <w:r>
              <w:rPr>
                <w:rFonts w:ascii="宋体" w:hAnsi="宋体" w:cs="宋体" w:eastAsia="宋体" w:hint="default"/>
                <w:sz w:val="2"/>
                <w:szCs w:val="2"/>
              </w:rPr>
              <w:drawing>
                <wp:inline distT="0" distB="0" distL="0" distR="0">
                  <wp:extent cx="1524" cy="6095"/>
                  <wp:effectExtent l="0" t="0" r="0" b="0"/>
                  <wp:docPr id="99" name="image767.png" descr=""/>
                  <wp:cNvGraphicFramePr>
                    <a:graphicFrameLocks noChangeAspect="1"/>
                  </wp:cNvGraphicFramePr>
                  <a:graphic>
                    <a:graphicData uri="http://schemas.openxmlformats.org/drawingml/2006/picture">
                      <pic:pic>
                        <pic:nvPicPr>
                          <pic:cNvPr id="100" name="image767.png"/>
                          <pic:cNvPicPr/>
                        </pic:nvPicPr>
                        <pic:blipFill>
                          <a:blip r:embed="rId804" cstate="print"/>
                          <a:stretch>
                            <a:fillRect/>
                          </a:stretch>
                        </pic:blipFill>
                        <pic:spPr>
                          <a:xfrm>
                            <a:off x="0" y="0"/>
                            <a:ext cx="1524" cy="6095"/>
                          </a:xfrm>
                          <a:prstGeom prst="rect">
                            <a:avLst/>
                          </a:prstGeom>
                        </pic:spPr>
                      </pic:pic>
                    </a:graphicData>
                  </a:graphic>
                </wp:inline>
              </w:drawing>
            </w:r>
            <w:r>
              <w:rPr>
                <w:rFonts w:ascii="宋体" w:hAnsi="宋体" w:cs="宋体" w:eastAsia="宋体" w:hint="default"/>
                <w:sz w:val="2"/>
                <w:szCs w:val="2"/>
              </w:rPr>
            </w:r>
          </w:p>
          <w:p>
            <w:pPr>
              <w:pStyle w:val="TableParagraph"/>
              <w:spacing w:line="240" w:lineRule="auto" w:before="9"/>
              <w:ind w:right="0"/>
              <w:jc w:val="left"/>
              <w:rPr>
                <w:rFonts w:ascii="宋体" w:hAnsi="宋体" w:cs="宋体" w:eastAsia="宋体" w:hint="default"/>
                <w:sz w:val="20"/>
                <w:szCs w:val="20"/>
              </w:rPr>
            </w:pPr>
          </w:p>
        </w:tc>
      </w:tr>
      <w:tr>
        <w:trPr>
          <w:trHeight w:val="294" w:hRule="exact"/>
        </w:trPr>
        <w:tc>
          <w:tcPr>
            <w:tcW w:w="3276" w:type="dxa"/>
            <w:tcBorders>
              <w:top w:val="nil" w:sz="6" w:space="0" w:color="auto"/>
              <w:left w:val="nil" w:sz="6" w:space="0" w:color="auto"/>
              <w:bottom w:val="single" w:sz="17" w:space="0" w:color="000000"/>
              <w:right w:val="single" w:sz="4" w:space="0" w:color="000000"/>
            </w:tcBorders>
          </w:tcPr>
          <w:p>
            <w:pPr>
              <w:pStyle w:val="TableParagraph"/>
              <w:spacing w:line="237" w:lineRule="exact"/>
              <w:ind w:left="19" w:right="0"/>
              <w:jc w:val="center"/>
              <w:rPr>
                <w:rFonts w:ascii="宋体" w:hAnsi="宋体" w:cs="宋体" w:eastAsia="宋体" w:hint="default"/>
                <w:sz w:val="21"/>
                <w:szCs w:val="21"/>
              </w:rPr>
            </w:pPr>
            <w:r>
              <w:rPr>
                <w:rFonts w:ascii="宋体" w:hAnsi="宋体" w:cs="宋体" w:eastAsia="宋体" w:hint="default"/>
                <w:sz w:val="21"/>
                <w:szCs w:val="21"/>
              </w:rPr>
              <w:t>合计</w:t>
            </w:r>
          </w:p>
        </w:tc>
        <w:tc>
          <w:tcPr>
            <w:tcW w:w="1842" w:type="dxa"/>
            <w:tcBorders>
              <w:top w:val="nil" w:sz="6" w:space="0" w:color="auto"/>
              <w:left w:val="single" w:sz="4" w:space="0" w:color="000000"/>
              <w:bottom w:val="single" w:sz="17" w:space="0" w:color="000000"/>
              <w:right w:val="single" w:sz="4" w:space="0" w:color="000000"/>
            </w:tcBorders>
          </w:tcPr>
          <w:p>
            <w:pPr>
              <w:pStyle w:val="TableParagraph"/>
              <w:spacing w:line="240" w:lineRule="auto" w:before="11"/>
              <w:ind w:right="0"/>
              <w:jc w:val="left"/>
              <w:rPr>
                <w:rFonts w:ascii="宋体" w:hAnsi="宋体" w:cs="宋体" w:eastAsia="宋体" w:hint="default"/>
                <w:sz w:val="20"/>
                <w:szCs w:val="20"/>
              </w:rPr>
            </w:pPr>
          </w:p>
        </w:tc>
        <w:tc>
          <w:tcPr>
            <w:tcW w:w="1700" w:type="dxa"/>
            <w:tcBorders>
              <w:top w:val="nil" w:sz="6" w:space="0" w:color="auto"/>
              <w:left w:val="single" w:sz="4" w:space="0" w:color="000000"/>
              <w:bottom w:val="single" w:sz="17" w:space="0" w:color="000000"/>
              <w:right w:val="single" w:sz="4" w:space="0" w:color="000000"/>
            </w:tcBorders>
          </w:tcPr>
          <w:p>
            <w:pPr>
              <w:pStyle w:val="TableParagraph"/>
              <w:spacing w:line="240" w:lineRule="auto" w:before="20"/>
              <w:ind w:right="100"/>
              <w:jc w:val="right"/>
              <w:rPr>
                <w:rFonts w:ascii="Arial" w:hAnsi="Arial" w:cs="Arial" w:eastAsia="Arial" w:hint="default"/>
                <w:sz w:val="20"/>
                <w:szCs w:val="20"/>
              </w:rPr>
            </w:pPr>
            <w:r>
              <w:rPr>
                <w:rFonts w:ascii="Arial"/>
                <w:spacing w:val="-1"/>
                <w:sz w:val="20"/>
              </w:rPr>
              <w:t>1,038,030.00</w:t>
            </w:r>
          </w:p>
        </w:tc>
        <w:tc>
          <w:tcPr>
            <w:tcW w:w="1985" w:type="dxa"/>
            <w:tcBorders>
              <w:top w:val="nil" w:sz="6" w:space="0" w:color="auto"/>
              <w:left w:val="single" w:sz="4" w:space="0" w:color="000000"/>
              <w:bottom w:val="single" w:sz="17" w:space="0" w:color="000000"/>
              <w:right w:val="nil" w:sz="6" w:space="0" w:color="auto"/>
            </w:tcBorders>
          </w:tcPr>
          <w:p>
            <w:pPr>
              <w:pStyle w:val="TableParagraph"/>
              <w:spacing w:line="240" w:lineRule="auto" w:before="20"/>
              <w:ind w:left="792" w:right="0"/>
              <w:jc w:val="left"/>
              <w:rPr>
                <w:rFonts w:ascii="Arial" w:hAnsi="Arial" w:cs="Arial" w:eastAsia="Arial" w:hint="default"/>
                <w:sz w:val="20"/>
                <w:szCs w:val="20"/>
              </w:rPr>
            </w:pPr>
            <w:r>
              <w:rPr>
                <w:rFonts w:ascii="Arial"/>
                <w:sz w:val="20"/>
              </w:rPr>
              <w:t>0.07</w:t>
            </w:r>
          </w:p>
        </w:tc>
      </w:tr>
    </w:tbl>
    <w:p>
      <w:pPr>
        <w:pStyle w:val="BodyText"/>
        <w:spacing w:line="357" w:lineRule="auto" w:before="81"/>
        <w:ind w:left="137" w:right="259" w:firstLine="480"/>
        <w:jc w:val="left"/>
      </w:pPr>
      <w:r>
        <w:rPr/>
        <w:pict>
          <v:group style="position:absolute;margin-left:89.879997pt;margin-top:-28.854395pt;width:439.5pt;height:13.1pt;mso-position-horizontal-relative:page;mso-position-vertical-relative:paragraph;z-index:-1237312" coordorigin="1798,-577" coordsize="8790,262">
            <v:group style="position:absolute;left:5055;top:-577;width:10;height:20" coordorigin="5055,-577" coordsize="10,20">
              <v:shape style="position:absolute;left:5055;top:-577;width:10;height:20" coordorigin="5055,-577" coordsize="10,20" path="m5055,-558l5064,-558,5064,-577,5055,-577,5055,-558xe" filled="true" fillcolor="#000000" stroked="false">
                <v:path arrowok="t"/>
                <v:fill type="solid"/>
              </v:shape>
            </v:group>
            <v:group style="position:absolute;left:5055;top:-558;width:10;height:20" coordorigin="5055,-558" coordsize="10,20">
              <v:shape style="position:absolute;left:5055;top:-558;width:10;height:20" coordorigin="5055,-558" coordsize="10,20" path="m5055,-539l5064,-539,5064,-558,5055,-558,5055,-539xe" filled="true" fillcolor="#000000" stroked="false">
                <v:path arrowok="t"/>
                <v:fill type="solid"/>
              </v:shape>
            </v:group>
            <v:group style="position:absolute;left:5055;top:-539;width:10;height:20" coordorigin="5055,-539" coordsize="10,20">
              <v:shape style="position:absolute;left:5055;top:-539;width:10;height:20" coordorigin="5055,-539" coordsize="10,20" path="m5055,-519l5064,-519,5064,-539,5055,-539,5055,-519xe" filled="true" fillcolor="#000000" stroked="false">
                <v:path arrowok="t"/>
                <v:fill type="solid"/>
              </v:shape>
            </v:group>
            <v:group style="position:absolute;left:5055;top:-519;width:10;height:20" coordorigin="5055,-519" coordsize="10,20">
              <v:shape style="position:absolute;left:5055;top:-519;width:10;height:20" coordorigin="5055,-519" coordsize="10,20" path="m5055,-500l5064,-500,5064,-519,5055,-519,5055,-500xe" filled="true" fillcolor="#000000" stroked="false">
                <v:path arrowok="t"/>
                <v:fill type="solid"/>
              </v:shape>
            </v:group>
            <v:group style="position:absolute;left:5055;top:-500;width:10;height:20" coordorigin="5055,-500" coordsize="10,20">
              <v:shape style="position:absolute;left:5055;top:-500;width:10;height:20" coordorigin="5055,-500" coordsize="10,20" path="m5055,-481l5064,-481,5064,-500,5055,-500,5055,-481xe" filled="true" fillcolor="#000000" stroked="false">
                <v:path arrowok="t"/>
                <v:fill type="solid"/>
              </v:shape>
            </v:group>
            <v:group style="position:absolute;left:5055;top:-481;width:10;height:20" coordorigin="5055,-481" coordsize="10,20">
              <v:shape style="position:absolute;left:5055;top:-481;width:10;height:20" coordorigin="5055,-481" coordsize="10,20" path="m5055,-462l5064,-462,5064,-481,5055,-481,5055,-462xe" filled="true" fillcolor="#000000" stroked="false">
                <v:path arrowok="t"/>
                <v:fill type="solid"/>
              </v:shape>
            </v:group>
            <v:group style="position:absolute;left:5055;top:-462;width:10;height:20" coordorigin="5055,-462" coordsize="10,20">
              <v:shape style="position:absolute;left:5055;top:-462;width:10;height:20" coordorigin="5055,-462" coordsize="10,20" path="m5055,-443l5064,-443,5064,-462,5055,-462,5055,-443xe" filled="true" fillcolor="#000000" stroked="false">
                <v:path arrowok="t"/>
                <v:fill type="solid"/>
              </v:shape>
            </v:group>
            <v:group style="position:absolute;left:5055;top:-443;width:10;height:20" coordorigin="5055,-443" coordsize="10,20">
              <v:shape style="position:absolute;left:5055;top:-443;width:10;height:20" coordorigin="5055,-443" coordsize="10,20" path="m5055,-423l5064,-423,5064,-443,5055,-443,5055,-423xe" filled="true" fillcolor="#000000" stroked="false">
                <v:path arrowok="t"/>
                <v:fill type="solid"/>
              </v:shape>
              <v:shape style="position:absolute;left:1798;top:-423;width:3276;height:108" type="#_x0000_t75" stroked="false">
                <v:imagedata r:id="rId805" o:title=""/>
              </v:shape>
              <v:shape style="position:absolute;left:5050;top:-327;width:1857;height:12" type="#_x0000_t75" stroked="false">
                <v:imagedata r:id="rId806" o:title=""/>
              </v:shape>
              <v:shape style="position:absolute;left:6892;top:-327;width:1715;height:12" type="#_x0000_t75" stroked="false">
                <v:imagedata r:id="rId403" o:title=""/>
              </v:shape>
              <v:shape style="position:absolute;left:8593;top:-325;width:1995;height:10" type="#_x0000_t75" stroked="false">
                <v:imagedata r:id="rId807" o:title=""/>
              </v:shape>
            </v:group>
            <w10:wrap type="none"/>
          </v:group>
        </w:pict>
      </w:r>
      <w:r>
        <w:rPr/>
        <w:pict>
          <v:shape style="position:absolute;margin-left:252.740005pt;margin-top:-2.334366pt;width:.480027pt;height:.18pt;mso-position-horizontal-relative:page;mso-position-vertical-relative:paragraph;z-index:14920" type="#_x0000_t75" stroked="false">
            <v:imagedata r:id="rId804" o:title=""/>
          </v:shape>
        </w:pict>
      </w:r>
      <w:r>
        <w:rPr/>
        <w:pict>
          <v:shape style="position:absolute;margin-left:344.859985pt;margin-top:-2.334366pt;width:.480037pt;height:.18pt;mso-position-horizontal-relative:page;mso-position-vertical-relative:paragraph;z-index:14944" type="#_x0000_t75" stroked="false">
            <v:imagedata r:id="rId804" o:title=""/>
          </v:shape>
        </w:pict>
      </w:r>
      <w:r>
        <w:rPr/>
        <w:pict>
          <v:shape style="position:absolute;margin-left:429.880005pt;margin-top:-2.334366pt;width:.480007pt;height:.18pt;mso-position-horizontal-relative:page;mso-position-vertical-relative:paragraph;z-index:14968" type="#_x0000_t75" stroked="false">
            <v:imagedata r:id="rId804" o:title=""/>
          </v:shape>
        </w:pict>
      </w:r>
      <w:r>
        <w:rPr>
          <w:spacing w:val="-5"/>
        </w:rPr>
        <w:t>除上述金额之外，应付账款年末余额中无欠持有本公司</w:t>
      </w:r>
      <w:r>
        <w:rPr>
          <w:spacing w:val="-58"/>
        </w:rPr>
        <w:t> </w:t>
      </w:r>
      <w:r>
        <w:rPr>
          <w:rFonts w:ascii="宋体" w:hAnsi="宋体" w:cs="宋体" w:eastAsia="宋体" w:hint="default"/>
        </w:rPr>
        <w:t>5%(</w:t>
      </w:r>
      <w:r>
        <w:rPr/>
        <w:t>含</w:t>
      </w:r>
      <w:r>
        <w:rPr>
          <w:spacing w:val="-58"/>
        </w:rPr>
        <w:t> </w:t>
      </w:r>
      <w:r>
        <w:rPr>
          <w:rFonts w:ascii="宋体" w:hAnsi="宋体" w:cs="宋体" w:eastAsia="宋体" w:hint="default"/>
        </w:rPr>
        <w:t>5%)</w:t>
      </w:r>
      <w:r>
        <w:rPr/>
        <w:t>以上表决权股 份的股东或其他关联方款项。</w:t>
      </w:r>
    </w:p>
    <w:p>
      <w:pPr>
        <w:pStyle w:val="BodyText"/>
        <w:spacing w:line="240" w:lineRule="auto"/>
        <w:ind w:right="0"/>
        <w:jc w:val="left"/>
      </w:pPr>
      <w:r>
        <w:rPr>
          <w:rFonts w:ascii="Arial" w:hAnsi="Arial" w:cs="Arial" w:eastAsia="Arial" w:hint="default"/>
        </w:rPr>
        <w:t>(3) </w:t>
      </w:r>
      <w:r>
        <w:rPr/>
        <w:t>账龄超过</w:t>
      </w:r>
      <w:r>
        <w:rPr>
          <w:spacing w:val="-60"/>
        </w:rPr>
        <w:t> </w:t>
      </w:r>
      <w:r>
        <w:rPr>
          <w:rFonts w:ascii="宋体" w:hAnsi="宋体" w:cs="宋体" w:eastAsia="宋体" w:hint="default"/>
        </w:rPr>
        <w:t>1</w:t>
      </w:r>
      <w:r>
        <w:rPr>
          <w:rFonts w:ascii="宋体" w:hAnsi="宋体" w:cs="宋体" w:eastAsia="宋体" w:hint="default"/>
          <w:spacing w:val="-60"/>
        </w:rPr>
        <w:t> </w:t>
      </w:r>
      <w:r>
        <w:rPr/>
        <w:t>年的应付账款主要是尚未支付的工程款。</w:t>
      </w:r>
    </w:p>
    <w:p>
      <w:pPr>
        <w:spacing w:after="0" w:line="240" w:lineRule="auto"/>
        <w:jc w:val="left"/>
        <w:sectPr>
          <w:pgSz w:w="12240" w:h="15840"/>
          <w:pgMar w:header="747" w:footer="707" w:top="980" w:bottom="900" w:left="1660" w:right="1520"/>
        </w:sectPr>
      </w:pPr>
    </w:p>
    <w:p>
      <w:pPr>
        <w:spacing w:line="240" w:lineRule="auto" w:before="7"/>
        <w:rPr>
          <w:rFonts w:ascii="宋体" w:hAnsi="宋体" w:cs="宋体" w:eastAsia="宋体" w:hint="default"/>
          <w:sz w:val="29"/>
          <w:szCs w:val="29"/>
        </w:rPr>
      </w:pPr>
    </w:p>
    <w:p>
      <w:pPr>
        <w:pStyle w:val="Heading3"/>
        <w:spacing w:line="240" w:lineRule="auto" w:before="26"/>
        <w:ind w:right="0"/>
        <w:jc w:val="left"/>
        <w:rPr>
          <w:b w:val="0"/>
          <w:bCs w:val="0"/>
        </w:rPr>
      </w:pPr>
      <w:r>
        <w:rPr>
          <w:rFonts w:ascii="Arial" w:hAnsi="Arial" w:cs="Arial" w:eastAsia="Arial" w:hint="default"/>
        </w:rPr>
        <w:t>21.</w:t>
      </w:r>
      <w:r>
        <w:rPr>
          <w:rFonts w:ascii="Arial" w:hAnsi="Arial" w:cs="Arial" w:eastAsia="Arial" w:hint="default"/>
          <w:spacing w:val="-45"/>
        </w:rPr>
        <w:t> </w:t>
      </w:r>
      <w:r>
        <w:rPr/>
        <w:t>预收款项</w:t>
      </w:r>
      <w:r>
        <w:rPr>
          <w:b w:val="0"/>
          <w:bCs w:val="0"/>
        </w:rPr>
      </w:r>
    </w:p>
    <w:p>
      <w:pPr>
        <w:pStyle w:val="BodyText"/>
        <w:spacing w:line="240" w:lineRule="auto" w:before="135"/>
        <w:ind w:right="0"/>
        <w:jc w:val="left"/>
      </w:pPr>
      <w:r>
        <w:rPr/>
        <w:pict>
          <v:group style="position:absolute;margin-left:89.879997pt;margin-top:34.20554pt;width:441.1pt;height:28.25pt;mso-position-horizontal-relative:page;mso-position-vertical-relative:paragraph;z-index:-1237216" coordorigin="1798,684" coordsize="8822,565">
            <v:shape style="position:absolute;left:5195;top:684;width:10;height:2" type="#_x0000_t75" stroked="false">
              <v:imagedata r:id="rId808" o:title=""/>
            </v:shape>
            <v:group style="position:absolute;left:5195;top:706;width:10;height:20" coordorigin="5195,706" coordsize="10,20">
              <v:shape style="position:absolute;left:5195;top:706;width:10;height:20" coordorigin="5195,706" coordsize="10,20" path="m5195,725l5205,725,5205,706,5195,706,5195,725xe" filled="true" fillcolor="#000000" stroked="false">
                <v:path arrowok="t"/>
                <v:fill type="solid"/>
              </v:shape>
            </v:group>
            <v:group style="position:absolute;left:5195;top:725;width:10;height:20" coordorigin="5195,725" coordsize="10,20">
              <v:shape style="position:absolute;left:5195;top:725;width:10;height:20" coordorigin="5195,725" coordsize="10,20" path="m5195,744l5205,744,5205,725,5195,725,5195,744xe" filled="true" fillcolor="#000000" stroked="false">
                <v:path arrowok="t"/>
                <v:fill type="solid"/>
              </v:shape>
            </v:group>
            <v:group style="position:absolute;left:5195;top:744;width:10;height:20" coordorigin="5195,744" coordsize="10,20">
              <v:shape style="position:absolute;left:5195;top:744;width:10;height:20" coordorigin="5195,744" coordsize="10,20" path="m5195,763l5205,763,5205,744,5195,744,5195,763xe" filled="true" fillcolor="#000000" stroked="false">
                <v:path arrowok="t"/>
                <v:fill type="solid"/>
              </v:shape>
            </v:group>
            <v:group style="position:absolute;left:5195;top:763;width:10;height:20" coordorigin="5195,763" coordsize="10,20">
              <v:shape style="position:absolute;left:5195;top:763;width:10;height:20" coordorigin="5195,763" coordsize="10,20" path="m5195,783l5205,783,5205,763,5195,763,5195,783xe" filled="true" fillcolor="#000000" stroked="false">
                <v:path arrowok="t"/>
                <v:fill type="solid"/>
              </v:shape>
            </v:group>
            <v:group style="position:absolute;left:5195;top:783;width:10;height:20" coordorigin="5195,783" coordsize="10,20">
              <v:shape style="position:absolute;left:5195;top:783;width:10;height:20" coordorigin="5195,783" coordsize="10,20" path="m5195,802l5205,802,5205,783,5195,783,5195,802xe" filled="true" fillcolor="#000000" stroked="false">
                <v:path arrowok="t"/>
                <v:fill type="solid"/>
              </v:shape>
            </v:group>
            <v:group style="position:absolute;left:5195;top:802;width:10;height:20" coordorigin="5195,802" coordsize="10,20">
              <v:shape style="position:absolute;left:5195;top:802;width:10;height:20" coordorigin="5195,802" coordsize="10,20" path="m5195,821l5205,821,5205,802,5195,802,5195,821xe" filled="true" fillcolor="#000000" stroked="false">
                <v:path arrowok="t"/>
                <v:fill type="solid"/>
              </v:shape>
            </v:group>
            <v:group style="position:absolute;left:5195;top:821;width:10;height:20" coordorigin="5195,821" coordsize="10,20">
              <v:shape style="position:absolute;left:5195;top:821;width:10;height:20" coordorigin="5195,821" coordsize="10,20" path="m5195,840l5205,840,5205,821,5195,821,5195,840xe" filled="true" fillcolor="#000000" stroked="false">
                <v:path arrowok="t"/>
                <v:fill type="solid"/>
              </v:shape>
            </v:group>
            <v:group style="position:absolute;left:5195;top:840;width:10;height:20" coordorigin="5195,840" coordsize="10,20">
              <v:shape style="position:absolute;left:5195;top:840;width:10;height:20" coordorigin="5195,840" coordsize="10,20" path="m5195,859l5205,859,5205,840,5195,840,5195,859xe" filled="true" fillcolor="#000000" stroked="false">
                <v:path arrowok="t"/>
                <v:fill type="solid"/>
              </v:shape>
              <v:shape style="position:absolute;left:1798;top:859;width:3417;height:107" type="#_x0000_t75" stroked="false">
                <v:imagedata r:id="rId809" o:title=""/>
              </v:shape>
              <v:shape style="position:absolute;left:5190;top:955;width:2733;height:11" type="#_x0000_t75" stroked="false">
                <v:imagedata r:id="rId810" o:title=""/>
              </v:shape>
              <v:shape style="position:absolute;left:7909;top:957;width:2710;height:10" type="#_x0000_t75" stroked="false">
                <v:imagedata r:id="rId750" o:title=""/>
              </v:shape>
            </v:group>
            <v:group style="position:absolute;left:5195;top:966;width:10;height:20" coordorigin="5195,966" coordsize="10,20">
              <v:shape style="position:absolute;left:5195;top:966;width:10;height:20" coordorigin="5195,966" coordsize="10,20" path="m5195,985l5205,985,5205,966,5195,966,5195,985xe" filled="true" fillcolor="#000000" stroked="false">
                <v:path arrowok="t"/>
                <v:fill type="solid"/>
              </v:shape>
            </v:group>
            <v:group style="position:absolute;left:5195;top:985;width:10;height:20" coordorigin="5195,985" coordsize="10,20">
              <v:shape style="position:absolute;left:5195;top:985;width:10;height:20" coordorigin="5195,985" coordsize="10,20" path="m5195,1005l5205,1005,5205,985,5195,985,5195,1005xe" filled="true" fillcolor="#000000" stroked="false">
                <v:path arrowok="t"/>
                <v:fill type="solid"/>
              </v:shape>
            </v:group>
            <v:group style="position:absolute;left:5195;top:1005;width:10;height:20" coordorigin="5195,1005" coordsize="10,20">
              <v:shape style="position:absolute;left:5195;top:1005;width:10;height:20" coordorigin="5195,1005" coordsize="10,20" path="m5195,1024l5205,1024,5205,1005,5195,1005,5195,1024xe" filled="true" fillcolor="#000000" stroked="false">
                <v:path arrowok="t"/>
                <v:fill type="solid"/>
              </v:shape>
            </v:group>
            <v:group style="position:absolute;left:5195;top:1024;width:10;height:20" coordorigin="5195,1024" coordsize="10,20">
              <v:shape style="position:absolute;left:5195;top:1024;width:10;height:20" coordorigin="5195,1024" coordsize="10,20" path="m5195,1043l5205,1043,5205,1024,5195,1024,5195,1043xe" filled="true" fillcolor="#000000" stroked="false">
                <v:path arrowok="t"/>
                <v:fill type="solid"/>
              </v:shape>
            </v:group>
            <v:group style="position:absolute;left:5195;top:1043;width:10;height:20" coordorigin="5195,1043" coordsize="10,20">
              <v:shape style="position:absolute;left:5195;top:1043;width:10;height:20" coordorigin="5195,1043" coordsize="10,20" path="m5195,1062l5205,1062,5205,1043,5195,1043,5195,1062xe" filled="true" fillcolor="#000000" stroked="false">
                <v:path arrowok="t"/>
                <v:fill type="solid"/>
              </v:shape>
            </v:group>
            <v:group style="position:absolute;left:5195;top:1062;width:10;height:20" coordorigin="5195,1062" coordsize="10,20">
              <v:shape style="position:absolute;left:5195;top:1062;width:10;height:20" coordorigin="5195,1062" coordsize="10,20" path="m5195,1082l5205,1082,5205,1062,5195,1062,5195,1082xe" filled="true" fillcolor="#000000" stroked="false">
                <v:path arrowok="t"/>
                <v:fill type="solid"/>
              </v:shape>
            </v:group>
            <v:group style="position:absolute;left:5195;top:1082;width:10;height:20" coordorigin="5195,1082" coordsize="10,20">
              <v:shape style="position:absolute;left:5195;top:1082;width:10;height:20" coordorigin="5195,1082" coordsize="10,20" path="m5195,1101l5205,1101,5205,1082,5195,1082,5195,1101xe" filled="true" fillcolor="#000000" stroked="false">
                <v:path arrowok="t"/>
                <v:fill type="solid"/>
              </v:shape>
            </v:group>
            <v:group style="position:absolute;left:5195;top:1101;width:10;height:20" coordorigin="5195,1101" coordsize="10,20">
              <v:shape style="position:absolute;left:5195;top:1101;width:10;height:20" coordorigin="5195,1101" coordsize="10,20" path="m5195,1120l5205,1120,5205,1101,5195,1101,5195,1120xe" filled="true" fillcolor="#000000" stroked="false">
                <v:path arrowok="t"/>
                <v:fill type="solid"/>
              </v:shape>
            </v:group>
            <v:group style="position:absolute;left:5195;top:1120;width:10;height:20" coordorigin="5195,1120" coordsize="10,20">
              <v:shape style="position:absolute;left:5195;top:1120;width:10;height:20" coordorigin="5195,1120" coordsize="10,20" path="m5195,1139l5205,1139,5205,1120,5195,1120,5195,1139xe" filled="true" fillcolor="#000000" stroked="false">
                <v:path arrowok="t"/>
                <v:fill type="solid"/>
              </v:shape>
              <v:shape style="position:absolute;left:1798;top:1139;width:3417;height:109" type="#_x0000_t75" stroked="false">
                <v:imagedata r:id="rId811" o:title=""/>
              </v:shape>
              <v:shape style="position:absolute;left:5190;top:1235;width:2733;height:13" type="#_x0000_t75" stroked="false">
                <v:imagedata r:id="rId812" o:title=""/>
              </v:shape>
              <v:shape style="position:absolute;left:7909;top:1239;width:2710;height:10" type="#_x0000_t75" stroked="false">
                <v:imagedata r:id="rId750" o:title=""/>
              </v:shape>
            </v:group>
            <w10:wrap type="none"/>
          </v:group>
        </w:pict>
      </w:r>
      <w:r>
        <w:rPr/>
        <w:pict>
          <v:shape style="position:absolute;margin-left:395.679993pt;margin-top:34.20554pt;width:.47977pt;height:.12pt;mso-position-horizontal-relative:page;mso-position-vertical-relative:paragraph;z-index:15016" type="#_x0000_t75" stroked="false">
            <v:imagedata r:id="rId808" o:title=""/>
          </v:shape>
        </w:pict>
      </w:r>
      <w:r>
        <w:rPr>
          <w:rFonts w:ascii="Arial" w:hAnsi="Arial" w:cs="Arial" w:eastAsia="Arial" w:hint="default"/>
        </w:rPr>
        <w:t>(1)</w:t>
      </w:r>
      <w:r>
        <w:rPr>
          <w:rFonts w:ascii="Arial" w:hAnsi="Arial" w:cs="Arial" w:eastAsia="Arial" w:hint="default"/>
          <w:spacing w:val="-1"/>
        </w:rPr>
        <w:t> </w:t>
      </w:r>
      <w:r>
        <w:rPr/>
        <w:t>账面余额</w:t>
      </w:r>
    </w:p>
    <w:p>
      <w:pPr>
        <w:spacing w:line="240" w:lineRule="auto" w:before="5"/>
        <w:rPr>
          <w:rFonts w:ascii="宋体" w:hAnsi="宋体" w:cs="宋体" w:eastAsia="宋体" w:hint="default"/>
          <w:sz w:val="13"/>
          <w:szCs w:val="13"/>
        </w:rPr>
      </w:pPr>
    </w:p>
    <w:tbl>
      <w:tblPr>
        <w:tblW w:w="0" w:type="auto"/>
        <w:jc w:val="left"/>
        <w:tblInd w:w="123" w:type="dxa"/>
        <w:tblLayout w:type="fixed"/>
        <w:tblCellMar>
          <w:top w:w="0" w:type="dxa"/>
          <w:left w:w="0" w:type="dxa"/>
          <w:bottom w:w="0" w:type="dxa"/>
          <w:right w:w="0" w:type="dxa"/>
        </w:tblCellMar>
        <w:tblLook w:val="01E0"/>
      </w:tblPr>
      <w:tblGrid>
        <w:gridCol w:w="3417"/>
        <w:gridCol w:w="2718"/>
        <w:gridCol w:w="2700"/>
      </w:tblGrid>
      <w:tr>
        <w:trPr>
          <w:trHeight w:val="302" w:hRule="exact"/>
        </w:trPr>
        <w:tc>
          <w:tcPr>
            <w:tcW w:w="3417" w:type="dxa"/>
            <w:tcBorders>
              <w:top w:val="single" w:sz="17" w:space="0" w:color="000000"/>
              <w:left w:val="nil" w:sz="6" w:space="0" w:color="auto"/>
              <w:bottom w:val="nil" w:sz="6" w:space="0" w:color="auto"/>
              <w:right w:val="nil" w:sz="6" w:space="0" w:color="auto"/>
            </w:tcBorders>
          </w:tcPr>
          <w:p>
            <w:pPr>
              <w:pStyle w:val="TableParagraph"/>
              <w:spacing w:line="232" w:lineRule="exact"/>
              <w:ind w:right="1499"/>
              <w:jc w:val="right"/>
              <w:rPr>
                <w:rFonts w:ascii="宋体" w:hAnsi="宋体" w:cs="宋体" w:eastAsia="宋体" w:hint="default"/>
                <w:sz w:val="20"/>
                <w:szCs w:val="20"/>
              </w:rPr>
            </w:pPr>
            <w:r>
              <w:rPr>
                <w:rFonts w:ascii="宋体" w:hAnsi="宋体" w:cs="宋体" w:eastAsia="宋体" w:hint="default"/>
                <w:sz w:val="20"/>
                <w:szCs w:val="20"/>
              </w:rPr>
              <w:t>项目</w:t>
            </w:r>
          </w:p>
        </w:tc>
        <w:tc>
          <w:tcPr>
            <w:tcW w:w="2718" w:type="dxa"/>
            <w:tcBorders>
              <w:top w:val="single" w:sz="17" w:space="0" w:color="000000"/>
              <w:left w:val="nil" w:sz="6" w:space="0" w:color="auto"/>
              <w:bottom w:val="nil" w:sz="6" w:space="0" w:color="auto"/>
              <w:right w:val="single" w:sz="4" w:space="0" w:color="000000"/>
            </w:tcBorders>
          </w:tcPr>
          <w:p>
            <w:pPr>
              <w:pStyle w:val="TableParagraph"/>
              <w:spacing w:line="232" w:lineRule="exact"/>
              <w:ind w:left="6" w:right="0"/>
              <w:jc w:val="center"/>
              <w:rPr>
                <w:rFonts w:ascii="宋体" w:hAnsi="宋体" w:cs="宋体" w:eastAsia="宋体" w:hint="default"/>
                <w:sz w:val="20"/>
                <w:szCs w:val="20"/>
              </w:rPr>
            </w:pPr>
            <w:r>
              <w:rPr>
                <w:rFonts w:ascii="宋体" w:hAnsi="宋体" w:cs="宋体" w:eastAsia="宋体" w:hint="default"/>
                <w:sz w:val="20"/>
                <w:szCs w:val="20"/>
              </w:rPr>
              <w:t>年末余额</w:t>
            </w:r>
          </w:p>
        </w:tc>
        <w:tc>
          <w:tcPr>
            <w:tcW w:w="2700" w:type="dxa"/>
            <w:tcBorders>
              <w:top w:val="single" w:sz="17" w:space="0" w:color="000000"/>
              <w:left w:val="single" w:sz="4" w:space="0" w:color="000000"/>
              <w:bottom w:val="nil" w:sz="6" w:space="0" w:color="auto"/>
              <w:right w:val="nil" w:sz="6" w:space="0" w:color="auto"/>
            </w:tcBorders>
          </w:tcPr>
          <w:p>
            <w:pPr>
              <w:pStyle w:val="TableParagraph"/>
              <w:spacing w:line="232" w:lineRule="exact"/>
              <w:ind w:right="0"/>
              <w:jc w:val="center"/>
              <w:rPr>
                <w:rFonts w:ascii="宋体" w:hAnsi="宋体" w:cs="宋体" w:eastAsia="宋体" w:hint="default"/>
                <w:sz w:val="20"/>
                <w:szCs w:val="20"/>
              </w:rPr>
            </w:pPr>
            <w:r>
              <w:rPr>
                <w:rFonts w:ascii="宋体" w:hAnsi="宋体" w:cs="宋体" w:eastAsia="宋体" w:hint="default"/>
                <w:sz w:val="20"/>
                <w:szCs w:val="20"/>
              </w:rPr>
              <w:t>年初余额</w:t>
            </w:r>
          </w:p>
        </w:tc>
      </w:tr>
      <w:tr>
        <w:trPr>
          <w:trHeight w:val="284" w:hRule="exact"/>
        </w:trPr>
        <w:tc>
          <w:tcPr>
            <w:tcW w:w="3417" w:type="dxa"/>
            <w:tcBorders>
              <w:top w:val="nil" w:sz="6" w:space="0" w:color="auto"/>
              <w:left w:val="nil" w:sz="6" w:space="0" w:color="auto"/>
              <w:bottom w:val="nil" w:sz="6" w:space="0" w:color="auto"/>
              <w:right w:val="nil" w:sz="6" w:space="0" w:color="auto"/>
            </w:tcBorders>
          </w:tcPr>
          <w:p>
            <w:pPr>
              <w:pStyle w:val="TableParagraph"/>
              <w:spacing w:line="254" w:lineRule="exact"/>
              <w:ind w:left="122" w:right="0"/>
              <w:jc w:val="left"/>
              <w:rPr>
                <w:rFonts w:ascii="宋体" w:hAnsi="宋体" w:cs="宋体" w:eastAsia="宋体" w:hint="default"/>
                <w:sz w:val="20"/>
                <w:szCs w:val="20"/>
              </w:rPr>
            </w:pPr>
            <w:r>
              <w:rPr>
                <w:rFonts w:ascii="宋体" w:hAnsi="宋体" w:cs="宋体" w:eastAsia="宋体" w:hint="default"/>
                <w:sz w:val="20"/>
                <w:szCs w:val="20"/>
              </w:rPr>
              <w:t>1</w:t>
            </w:r>
            <w:r>
              <w:rPr>
                <w:rFonts w:ascii="宋体" w:hAnsi="宋体" w:cs="宋体" w:eastAsia="宋体" w:hint="default"/>
                <w:spacing w:val="-50"/>
                <w:sz w:val="20"/>
                <w:szCs w:val="20"/>
              </w:rPr>
              <w:t> </w:t>
            </w:r>
            <w:r>
              <w:rPr>
                <w:rFonts w:ascii="宋体" w:hAnsi="宋体" w:cs="宋体" w:eastAsia="宋体" w:hint="default"/>
                <w:sz w:val="20"/>
                <w:szCs w:val="20"/>
              </w:rPr>
              <w:t>年以内</w:t>
            </w:r>
          </w:p>
        </w:tc>
        <w:tc>
          <w:tcPr>
            <w:tcW w:w="2718" w:type="dxa"/>
            <w:tcBorders>
              <w:top w:val="nil" w:sz="6" w:space="0" w:color="auto"/>
              <w:left w:val="nil" w:sz="6" w:space="0" w:color="auto"/>
              <w:bottom w:val="nil" w:sz="6" w:space="0" w:color="auto"/>
              <w:right w:val="single" w:sz="4" w:space="0" w:color="000000"/>
            </w:tcBorders>
          </w:tcPr>
          <w:p>
            <w:pPr>
              <w:pStyle w:val="TableParagraph"/>
              <w:spacing w:line="240" w:lineRule="auto" w:before="23"/>
              <w:ind w:right="100"/>
              <w:jc w:val="right"/>
              <w:rPr>
                <w:rFonts w:ascii="Arial" w:hAnsi="Arial" w:cs="Arial" w:eastAsia="Arial" w:hint="default"/>
                <w:sz w:val="20"/>
                <w:szCs w:val="20"/>
              </w:rPr>
            </w:pPr>
            <w:r>
              <w:rPr>
                <w:rFonts w:ascii="Arial"/>
                <w:spacing w:val="-2"/>
                <w:sz w:val="20"/>
              </w:rPr>
              <w:t>118,613,101.14</w:t>
            </w:r>
          </w:p>
        </w:tc>
        <w:tc>
          <w:tcPr>
            <w:tcW w:w="2700" w:type="dxa"/>
            <w:tcBorders>
              <w:top w:val="nil" w:sz="6" w:space="0" w:color="auto"/>
              <w:left w:val="single" w:sz="4" w:space="0" w:color="000000"/>
              <w:bottom w:val="nil" w:sz="6" w:space="0" w:color="auto"/>
              <w:right w:val="nil" w:sz="6" w:space="0" w:color="auto"/>
            </w:tcBorders>
          </w:tcPr>
          <w:p>
            <w:pPr>
              <w:pStyle w:val="TableParagraph"/>
              <w:spacing w:line="240" w:lineRule="auto" w:before="23"/>
              <w:ind w:right="105"/>
              <w:jc w:val="right"/>
              <w:rPr>
                <w:rFonts w:ascii="Arial" w:hAnsi="Arial" w:cs="Arial" w:eastAsia="Arial" w:hint="default"/>
                <w:sz w:val="20"/>
                <w:szCs w:val="20"/>
              </w:rPr>
            </w:pPr>
            <w:r>
              <w:rPr>
                <w:rFonts w:ascii="Arial"/>
                <w:spacing w:val="-1"/>
                <w:sz w:val="20"/>
              </w:rPr>
              <w:t>101,932,055.05</w:t>
            </w:r>
          </w:p>
        </w:tc>
      </w:tr>
      <w:tr>
        <w:trPr>
          <w:trHeight w:val="292" w:hRule="exact"/>
        </w:trPr>
        <w:tc>
          <w:tcPr>
            <w:tcW w:w="3417" w:type="dxa"/>
            <w:tcBorders>
              <w:top w:val="nil" w:sz="6" w:space="0" w:color="auto"/>
              <w:left w:val="nil" w:sz="6" w:space="0" w:color="auto"/>
              <w:bottom w:val="nil" w:sz="6" w:space="0" w:color="auto"/>
              <w:right w:val="single" w:sz="4" w:space="0" w:color="000000"/>
            </w:tcBorders>
          </w:tcPr>
          <w:p>
            <w:pPr>
              <w:pStyle w:val="TableParagraph"/>
              <w:spacing w:line="254" w:lineRule="exact"/>
              <w:ind w:left="122" w:right="0"/>
              <w:jc w:val="left"/>
              <w:rPr>
                <w:rFonts w:ascii="宋体" w:hAnsi="宋体" w:cs="宋体" w:eastAsia="宋体" w:hint="default"/>
                <w:sz w:val="20"/>
                <w:szCs w:val="20"/>
              </w:rPr>
            </w:pPr>
            <w:r>
              <w:rPr>
                <w:rFonts w:ascii="宋体" w:hAnsi="宋体" w:cs="宋体" w:eastAsia="宋体" w:hint="default"/>
                <w:sz w:val="20"/>
                <w:szCs w:val="20"/>
              </w:rPr>
              <w:t>1</w:t>
            </w:r>
            <w:r>
              <w:rPr>
                <w:rFonts w:ascii="宋体" w:hAnsi="宋体" w:cs="宋体" w:eastAsia="宋体" w:hint="default"/>
                <w:spacing w:val="-51"/>
                <w:sz w:val="20"/>
                <w:szCs w:val="20"/>
              </w:rPr>
              <w:t> </w:t>
            </w:r>
            <w:r>
              <w:rPr>
                <w:rFonts w:ascii="宋体" w:hAnsi="宋体" w:cs="宋体" w:eastAsia="宋体" w:hint="default"/>
                <w:sz w:val="20"/>
                <w:szCs w:val="20"/>
              </w:rPr>
              <w:t>至</w:t>
            </w:r>
            <w:r>
              <w:rPr>
                <w:rFonts w:ascii="宋体" w:hAnsi="宋体" w:cs="宋体" w:eastAsia="宋体" w:hint="default"/>
                <w:spacing w:val="-51"/>
                <w:sz w:val="20"/>
                <w:szCs w:val="20"/>
              </w:rPr>
              <w:t> </w:t>
            </w:r>
            <w:r>
              <w:rPr>
                <w:rFonts w:ascii="宋体" w:hAnsi="宋体" w:cs="宋体" w:eastAsia="宋体" w:hint="default"/>
                <w:sz w:val="20"/>
                <w:szCs w:val="20"/>
              </w:rPr>
              <w:t>2</w:t>
            </w:r>
            <w:r>
              <w:rPr>
                <w:rFonts w:ascii="宋体" w:hAnsi="宋体" w:cs="宋体" w:eastAsia="宋体" w:hint="default"/>
                <w:spacing w:val="-49"/>
                <w:sz w:val="20"/>
                <w:szCs w:val="20"/>
              </w:rPr>
              <w:t> </w:t>
            </w:r>
            <w:r>
              <w:rPr>
                <w:rFonts w:ascii="宋体" w:hAnsi="宋体" w:cs="宋体" w:eastAsia="宋体" w:hint="default"/>
                <w:sz w:val="20"/>
                <w:szCs w:val="20"/>
              </w:rPr>
              <w:t>年</w:t>
            </w:r>
          </w:p>
        </w:tc>
        <w:tc>
          <w:tcPr>
            <w:tcW w:w="2718" w:type="dxa"/>
            <w:tcBorders>
              <w:top w:val="nil" w:sz="6" w:space="0" w:color="auto"/>
              <w:left w:val="single" w:sz="4" w:space="0" w:color="000000"/>
              <w:bottom w:val="nil" w:sz="6" w:space="0" w:color="auto"/>
              <w:right w:val="single" w:sz="4" w:space="0" w:color="000000"/>
            </w:tcBorders>
          </w:tcPr>
          <w:p>
            <w:pPr>
              <w:pStyle w:val="TableParagraph"/>
              <w:spacing w:line="240" w:lineRule="auto" w:before="22"/>
              <w:ind w:right="100"/>
              <w:jc w:val="right"/>
              <w:rPr>
                <w:rFonts w:ascii="Arial" w:hAnsi="Arial" w:cs="Arial" w:eastAsia="Arial" w:hint="default"/>
                <w:sz w:val="20"/>
                <w:szCs w:val="20"/>
              </w:rPr>
            </w:pPr>
            <w:r>
              <w:rPr>
                <w:rFonts w:ascii="Arial"/>
                <w:spacing w:val="-1"/>
                <w:sz w:val="20"/>
              </w:rPr>
              <w:t>5,373,232.03</w:t>
            </w:r>
          </w:p>
        </w:tc>
        <w:tc>
          <w:tcPr>
            <w:tcW w:w="2700" w:type="dxa"/>
            <w:tcBorders>
              <w:top w:val="nil" w:sz="6" w:space="0" w:color="auto"/>
              <w:left w:val="single" w:sz="4" w:space="0" w:color="000000"/>
              <w:bottom w:val="nil" w:sz="6" w:space="0" w:color="auto"/>
              <w:right w:val="nil" w:sz="6" w:space="0" w:color="auto"/>
            </w:tcBorders>
          </w:tcPr>
          <w:p>
            <w:pPr>
              <w:pStyle w:val="TableParagraph"/>
              <w:spacing w:line="240" w:lineRule="auto" w:before="22"/>
              <w:ind w:right="105"/>
              <w:jc w:val="right"/>
              <w:rPr>
                <w:rFonts w:ascii="Arial" w:hAnsi="Arial" w:cs="Arial" w:eastAsia="Arial" w:hint="default"/>
                <w:sz w:val="20"/>
                <w:szCs w:val="20"/>
              </w:rPr>
            </w:pPr>
            <w:r>
              <w:rPr>
                <w:rFonts w:ascii="Arial"/>
                <w:spacing w:val="-1"/>
                <w:sz w:val="20"/>
              </w:rPr>
              <w:t>6,428,006.60</w:t>
            </w:r>
          </w:p>
        </w:tc>
      </w:tr>
      <w:tr>
        <w:trPr>
          <w:trHeight w:val="283" w:hRule="exact"/>
        </w:trPr>
        <w:tc>
          <w:tcPr>
            <w:tcW w:w="3417" w:type="dxa"/>
            <w:tcBorders>
              <w:top w:val="nil" w:sz="6" w:space="0" w:color="auto"/>
              <w:left w:val="nil" w:sz="6" w:space="0" w:color="auto"/>
              <w:bottom w:val="nil" w:sz="6" w:space="0" w:color="auto"/>
              <w:right w:val="single" w:sz="4" w:space="0" w:color="000000"/>
            </w:tcBorders>
          </w:tcPr>
          <w:p>
            <w:pPr>
              <w:pStyle w:val="TableParagraph"/>
              <w:spacing w:line="245" w:lineRule="exact"/>
              <w:ind w:left="122" w:right="0"/>
              <w:jc w:val="left"/>
              <w:rPr>
                <w:rFonts w:ascii="宋体" w:hAnsi="宋体" w:cs="宋体" w:eastAsia="宋体" w:hint="default"/>
                <w:sz w:val="20"/>
                <w:szCs w:val="20"/>
              </w:rPr>
            </w:pPr>
            <w:r>
              <w:rPr>
                <w:rFonts w:ascii="宋体" w:hAnsi="宋体" w:cs="宋体" w:eastAsia="宋体" w:hint="default"/>
                <w:sz w:val="20"/>
                <w:szCs w:val="20"/>
              </w:rPr>
              <w:t>2</w:t>
            </w:r>
            <w:r>
              <w:rPr>
                <w:rFonts w:ascii="宋体" w:hAnsi="宋体" w:cs="宋体" w:eastAsia="宋体" w:hint="default"/>
                <w:spacing w:val="-51"/>
                <w:sz w:val="20"/>
                <w:szCs w:val="20"/>
              </w:rPr>
              <w:t> </w:t>
            </w:r>
            <w:r>
              <w:rPr>
                <w:rFonts w:ascii="宋体" w:hAnsi="宋体" w:cs="宋体" w:eastAsia="宋体" w:hint="default"/>
                <w:sz w:val="20"/>
                <w:szCs w:val="20"/>
              </w:rPr>
              <w:t>至</w:t>
            </w:r>
            <w:r>
              <w:rPr>
                <w:rFonts w:ascii="宋体" w:hAnsi="宋体" w:cs="宋体" w:eastAsia="宋体" w:hint="default"/>
                <w:spacing w:val="-51"/>
                <w:sz w:val="20"/>
                <w:szCs w:val="20"/>
              </w:rPr>
              <w:t> </w:t>
            </w:r>
            <w:r>
              <w:rPr>
                <w:rFonts w:ascii="宋体" w:hAnsi="宋体" w:cs="宋体" w:eastAsia="宋体" w:hint="default"/>
                <w:sz w:val="20"/>
                <w:szCs w:val="20"/>
              </w:rPr>
              <w:t>3</w:t>
            </w:r>
            <w:r>
              <w:rPr>
                <w:rFonts w:ascii="宋体" w:hAnsi="宋体" w:cs="宋体" w:eastAsia="宋体" w:hint="default"/>
                <w:spacing w:val="-49"/>
                <w:sz w:val="20"/>
                <w:szCs w:val="20"/>
              </w:rPr>
              <w:t> </w:t>
            </w:r>
            <w:r>
              <w:rPr>
                <w:rFonts w:ascii="宋体" w:hAnsi="宋体" w:cs="宋体" w:eastAsia="宋体" w:hint="default"/>
                <w:sz w:val="20"/>
                <w:szCs w:val="20"/>
              </w:rPr>
              <w:t>年</w:t>
            </w:r>
          </w:p>
        </w:tc>
        <w:tc>
          <w:tcPr>
            <w:tcW w:w="2718" w:type="dxa"/>
            <w:tcBorders>
              <w:top w:val="nil" w:sz="6" w:space="0" w:color="auto"/>
              <w:left w:val="single" w:sz="4" w:space="0" w:color="000000"/>
              <w:bottom w:val="nil" w:sz="6" w:space="0" w:color="auto"/>
              <w:right w:val="single" w:sz="4" w:space="0" w:color="000000"/>
            </w:tcBorders>
          </w:tcPr>
          <w:p>
            <w:pPr>
              <w:pStyle w:val="TableParagraph"/>
              <w:spacing w:line="240" w:lineRule="auto" w:before="12"/>
              <w:ind w:right="100"/>
              <w:jc w:val="right"/>
              <w:rPr>
                <w:rFonts w:ascii="Arial" w:hAnsi="Arial" w:cs="Arial" w:eastAsia="Arial" w:hint="default"/>
                <w:sz w:val="20"/>
                <w:szCs w:val="20"/>
              </w:rPr>
            </w:pPr>
            <w:r>
              <w:rPr>
                <w:rFonts w:ascii="Arial"/>
                <w:spacing w:val="-1"/>
                <w:sz w:val="20"/>
              </w:rPr>
              <w:t>2,245,375.68</w:t>
            </w:r>
          </w:p>
        </w:tc>
        <w:tc>
          <w:tcPr>
            <w:tcW w:w="2700" w:type="dxa"/>
            <w:tcBorders>
              <w:top w:val="nil" w:sz="6" w:space="0" w:color="auto"/>
              <w:left w:val="single" w:sz="4" w:space="0" w:color="000000"/>
              <w:bottom w:val="nil" w:sz="6" w:space="0" w:color="auto"/>
              <w:right w:val="nil" w:sz="6" w:space="0" w:color="auto"/>
            </w:tcBorders>
          </w:tcPr>
          <w:p>
            <w:pPr>
              <w:pStyle w:val="TableParagraph"/>
              <w:spacing w:line="240" w:lineRule="auto" w:before="12"/>
              <w:ind w:right="104"/>
              <w:jc w:val="right"/>
              <w:rPr>
                <w:rFonts w:ascii="Arial" w:hAnsi="Arial" w:cs="Arial" w:eastAsia="Arial" w:hint="default"/>
                <w:sz w:val="20"/>
                <w:szCs w:val="20"/>
              </w:rPr>
            </w:pPr>
            <w:r>
              <w:rPr>
                <w:rFonts w:ascii="Arial"/>
                <w:spacing w:val="-1"/>
                <w:sz w:val="20"/>
              </w:rPr>
              <w:t>718,927.38</w:t>
            </w:r>
          </w:p>
        </w:tc>
      </w:tr>
      <w:tr>
        <w:trPr>
          <w:trHeight w:val="283" w:hRule="exact"/>
        </w:trPr>
        <w:tc>
          <w:tcPr>
            <w:tcW w:w="3417" w:type="dxa"/>
            <w:tcBorders>
              <w:top w:val="nil" w:sz="6" w:space="0" w:color="auto"/>
              <w:left w:val="nil" w:sz="6" w:space="0" w:color="auto"/>
              <w:bottom w:val="nil" w:sz="6" w:space="0" w:color="auto"/>
              <w:right w:val="single" w:sz="4" w:space="0" w:color="000000"/>
            </w:tcBorders>
          </w:tcPr>
          <w:p>
            <w:pPr>
              <w:pStyle w:val="TableParagraph"/>
              <w:spacing w:line="245" w:lineRule="exact"/>
              <w:ind w:left="122" w:right="0"/>
              <w:jc w:val="left"/>
              <w:rPr>
                <w:rFonts w:ascii="宋体" w:hAnsi="宋体" w:cs="宋体" w:eastAsia="宋体" w:hint="default"/>
                <w:sz w:val="20"/>
                <w:szCs w:val="20"/>
              </w:rPr>
            </w:pPr>
            <w:r>
              <w:rPr>
                <w:rFonts w:ascii="宋体" w:hAnsi="宋体" w:cs="宋体" w:eastAsia="宋体" w:hint="default"/>
                <w:sz w:val="20"/>
                <w:szCs w:val="20"/>
              </w:rPr>
              <w:t>3</w:t>
            </w:r>
            <w:r>
              <w:rPr>
                <w:rFonts w:ascii="宋体" w:hAnsi="宋体" w:cs="宋体" w:eastAsia="宋体" w:hint="default"/>
                <w:spacing w:val="-50"/>
                <w:sz w:val="20"/>
                <w:szCs w:val="20"/>
              </w:rPr>
              <w:t> </w:t>
            </w:r>
            <w:r>
              <w:rPr>
                <w:rFonts w:ascii="宋体" w:hAnsi="宋体" w:cs="宋体" w:eastAsia="宋体" w:hint="default"/>
                <w:sz w:val="20"/>
                <w:szCs w:val="20"/>
              </w:rPr>
              <w:t>年以上</w:t>
            </w:r>
          </w:p>
        </w:tc>
        <w:tc>
          <w:tcPr>
            <w:tcW w:w="2718" w:type="dxa"/>
            <w:tcBorders>
              <w:top w:val="nil" w:sz="6" w:space="0" w:color="auto"/>
              <w:left w:val="single" w:sz="4" w:space="0" w:color="000000"/>
              <w:bottom w:val="nil" w:sz="6" w:space="0" w:color="auto"/>
              <w:right w:val="single" w:sz="4" w:space="0" w:color="000000"/>
            </w:tcBorders>
          </w:tcPr>
          <w:p>
            <w:pPr>
              <w:pStyle w:val="TableParagraph"/>
              <w:spacing w:line="240" w:lineRule="auto" w:before="12"/>
              <w:ind w:right="100"/>
              <w:jc w:val="right"/>
              <w:rPr>
                <w:rFonts w:ascii="Arial" w:hAnsi="Arial" w:cs="Arial" w:eastAsia="Arial" w:hint="default"/>
                <w:sz w:val="20"/>
                <w:szCs w:val="20"/>
              </w:rPr>
            </w:pPr>
            <w:r>
              <w:rPr>
                <w:rFonts w:ascii="Arial"/>
                <w:spacing w:val="-1"/>
                <w:sz w:val="20"/>
              </w:rPr>
              <w:t>3,694,735.98</w:t>
            </w:r>
          </w:p>
        </w:tc>
        <w:tc>
          <w:tcPr>
            <w:tcW w:w="2700" w:type="dxa"/>
            <w:tcBorders>
              <w:top w:val="nil" w:sz="6" w:space="0" w:color="auto"/>
              <w:left w:val="single" w:sz="4" w:space="0" w:color="000000"/>
              <w:bottom w:val="nil" w:sz="6" w:space="0" w:color="auto"/>
              <w:right w:val="nil" w:sz="6" w:space="0" w:color="auto"/>
            </w:tcBorders>
          </w:tcPr>
          <w:p>
            <w:pPr>
              <w:pStyle w:val="TableParagraph"/>
              <w:spacing w:line="240" w:lineRule="auto" w:before="12"/>
              <w:ind w:right="105"/>
              <w:jc w:val="right"/>
              <w:rPr>
                <w:rFonts w:ascii="Arial" w:hAnsi="Arial" w:cs="Arial" w:eastAsia="Arial" w:hint="default"/>
                <w:sz w:val="20"/>
                <w:szCs w:val="20"/>
              </w:rPr>
            </w:pPr>
            <w:r>
              <w:rPr>
                <w:rFonts w:ascii="Arial"/>
                <w:spacing w:val="-1"/>
                <w:sz w:val="20"/>
              </w:rPr>
              <w:t>3,062,429.64</w:t>
            </w:r>
          </w:p>
        </w:tc>
      </w:tr>
      <w:tr>
        <w:trPr>
          <w:trHeight w:val="288" w:hRule="exact"/>
        </w:trPr>
        <w:tc>
          <w:tcPr>
            <w:tcW w:w="3417" w:type="dxa"/>
            <w:tcBorders>
              <w:top w:val="nil" w:sz="6" w:space="0" w:color="auto"/>
              <w:left w:val="nil" w:sz="6" w:space="0" w:color="auto"/>
              <w:bottom w:val="single" w:sz="17" w:space="0" w:color="000000"/>
              <w:right w:val="single" w:sz="4" w:space="0" w:color="000000"/>
            </w:tcBorders>
          </w:tcPr>
          <w:p>
            <w:pPr>
              <w:pStyle w:val="TableParagraph"/>
              <w:spacing w:line="245" w:lineRule="exact"/>
              <w:ind w:right="1493"/>
              <w:jc w:val="right"/>
              <w:rPr>
                <w:rFonts w:ascii="宋体" w:hAnsi="宋体" w:cs="宋体" w:eastAsia="宋体" w:hint="default"/>
                <w:sz w:val="20"/>
                <w:szCs w:val="20"/>
              </w:rPr>
            </w:pPr>
            <w:r>
              <w:rPr>
                <w:rFonts w:ascii="宋体" w:hAnsi="宋体" w:cs="宋体" w:eastAsia="宋体" w:hint="default"/>
                <w:sz w:val="20"/>
                <w:szCs w:val="20"/>
              </w:rPr>
              <w:t>合计</w:t>
            </w:r>
          </w:p>
        </w:tc>
        <w:tc>
          <w:tcPr>
            <w:tcW w:w="2718" w:type="dxa"/>
            <w:tcBorders>
              <w:top w:val="nil" w:sz="6" w:space="0" w:color="auto"/>
              <w:left w:val="single" w:sz="4" w:space="0" w:color="000000"/>
              <w:bottom w:val="single" w:sz="17" w:space="0" w:color="000000"/>
              <w:right w:val="single" w:sz="4" w:space="0" w:color="000000"/>
            </w:tcBorders>
          </w:tcPr>
          <w:p>
            <w:pPr>
              <w:pStyle w:val="TableParagraph"/>
              <w:spacing w:line="240" w:lineRule="auto" w:before="12"/>
              <w:ind w:right="100"/>
              <w:jc w:val="right"/>
              <w:rPr>
                <w:rFonts w:ascii="Arial" w:hAnsi="Arial" w:cs="Arial" w:eastAsia="Arial" w:hint="default"/>
                <w:sz w:val="20"/>
                <w:szCs w:val="20"/>
              </w:rPr>
            </w:pPr>
            <w:r>
              <w:rPr>
                <w:rFonts w:ascii="Arial"/>
                <w:spacing w:val="-1"/>
                <w:sz w:val="20"/>
              </w:rPr>
              <w:t>129,926,444.83</w:t>
            </w:r>
          </w:p>
        </w:tc>
        <w:tc>
          <w:tcPr>
            <w:tcW w:w="2700" w:type="dxa"/>
            <w:tcBorders>
              <w:top w:val="nil" w:sz="6" w:space="0" w:color="auto"/>
              <w:left w:val="single" w:sz="4" w:space="0" w:color="000000"/>
              <w:bottom w:val="single" w:sz="17" w:space="0" w:color="000000"/>
              <w:right w:val="nil" w:sz="6" w:space="0" w:color="auto"/>
            </w:tcBorders>
          </w:tcPr>
          <w:p>
            <w:pPr>
              <w:pStyle w:val="TableParagraph"/>
              <w:spacing w:line="240" w:lineRule="auto" w:before="12"/>
              <w:ind w:right="105"/>
              <w:jc w:val="right"/>
              <w:rPr>
                <w:rFonts w:ascii="Arial" w:hAnsi="Arial" w:cs="Arial" w:eastAsia="Arial" w:hint="default"/>
                <w:sz w:val="20"/>
                <w:szCs w:val="20"/>
              </w:rPr>
            </w:pPr>
            <w:r>
              <w:rPr>
                <w:rFonts w:ascii="Arial"/>
                <w:spacing w:val="-2"/>
                <w:sz w:val="20"/>
              </w:rPr>
              <w:t>112,141,418.67</w:t>
            </w:r>
          </w:p>
        </w:tc>
      </w:tr>
    </w:tbl>
    <w:p>
      <w:pPr>
        <w:pStyle w:val="BodyText"/>
        <w:spacing w:line="240" w:lineRule="auto" w:before="81"/>
        <w:ind w:right="0"/>
        <w:jc w:val="left"/>
      </w:pPr>
      <w:r>
        <w:rPr/>
        <w:pict>
          <v:group style="position:absolute;margin-left:89.879997pt;margin-top:-44.934364pt;width:441.1pt;height:.75pt;mso-position-horizontal-relative:page;mso-position-vertical-relative:paragraph;z-index:-1237168" coordorigin="1798,-899" coordsize="8822,15">
            <v:shape style="position:absolute;left:1798;top:-894;width:3398;height:10" type="#_x0000_t75" stroked="false">
              <v:imagedata r:id="rId491" o:title=""/>
            </v:shape>
            <v:shape style="position:absolute;left:5190;top:-899;width:2733;height:14" type="#_x0000_t75" stroked="false">
              <v:imagedata r:id="rId813" o:title=""/>
            </v:shape>
            <v:shape style="position:absolute;left:7909;top:-894;width:2710;height:10" type="#_x0000_t75" stroked="false">
              <v:imagedata r:id="rId750" o:title=""/>
            </v:shape>
            <w10:wrap type="none"/>
          </v:group>
        </w:pict>
      </w:r>
      <w:r>
        <w:rPr/>
        <w:pict>
          <v:group style="position:absolute;margin-left:89.879997pt;margin-top:-30.774364pt;width:441.1pt;height:.75pt;mso-position-horizontal-relative:page;mso-position-vertical-relative:paragraph;z-index:-1237144" coordorigin="1798,-615" coordsize="8822,15">
            <v:shape style="position:absolute;left:1798;top:-611;width:3398;height:10" type="#_x0000_t75" stroked="false">
              <v:imagedata r:id="rId491" o:title=""/>
            </v:shape>
            <v:shape style="position:absolute;left:5190;top:-615;width:2733;height:14" type="#_x0000_t75" stroked="false">
              <v:imagedata r:id="rId813" o:title=""/>
            </v:shape>
            <v:shape style="position:absolute;left:7909;top:-611;width:2710;height:10" type="#_x0000_t75" stroked="false">
              <v:imagedata r:id="rId750" o:title=""/>
            </v:shape>
            <w10:wrap type="none"/>
          </v:group>
        </w:pict>
      </w:r>
      <w:r>
        <w:rPr/>
        <w:pict>
          <v:group style="position:absolute;margin-left:89.879997pt;margin-top:-16.614365pt;width:441.1pt;height:.75pt;mso-position-horizontal-relative:page;mso-position-vertical-relative:paragraph;z-index:-1237120" coordorigin="1798,-332" coordsize="8822,15">
            <v:shape style="position:absolute;left:1798;top:-327;width:3398;height:10" type="#_x0000_t75" stroked="false">
              <v:imagedata r:id="rId491" o:title=""/>
            </v:shape>
            <v:shape style="position:absolute;left:5190;top:-332;width:2733;height:14" type="#_x0000_t75" stroked="false">
              <v:imagedata r:id="rId813" o:title=""/>
            </v:shape>
            <v:shape style="position:absolute;left:7909;top:-327;width:2710;height:10" type="#_x0000_t75" stroked="false">
              <v:imagedata r:id="rId792" o:title=""/>
            </v:shape>
            <w10:wrap type="none"/>
          </v:group>
        </w:pict>
      </w:r>
      <w:r>
        <w:rPr/>
        <w:pict>
          <v:shape style="position:absolute;margin-left:259.760010pt;margin-top:-2.454425pt;width:.4799pt;height:.3pt;mso-position-horizontal-relative:page;mso-position-vertical-relative:paragraph;z-index:15112" type="#_x0000_t75" stroked="false">
            <v:imagedata r:id="rId808" o:title=""/>
          </v:shape>
        </w:pict>
      </w:r>
      <w:r>
        <w:rPr/>
        <w:pict>
          <v:shape style="position:absolute;margin-left:395.679993pt;margin-top:-2.454425pt;width:.47993pt;height:.3pt;mso-position-horizontal-relative:page;mso-position-vertical-relative:paragraph;z-index:15136" type="#_x0000_t75" stroked="false">
            <v:imagedata r:id="rId808" o:title=""/>
          </v:shape>
        </w:pict>
      </w:r>
      <w:r>
        <w:rPr/>
        <w:pict>
          <v:shape style="position:absolute;margin-left:266.839996pt;margin-top:31.505625pt;width:.48001pt;height:.12pt;mso-position-horizontal-relative:page;mso-position-vertical-relative:paragraph;z-index:15160" type="#_x0000_t75" stroked="false">
            <v:imagedata r:id="rId808" o:title=""/>
          </v:shape>
        </w:pict>
      </w:r>
      <w:r>
        <w:rPr/>
        <w:pict>
          <v:shape style="position:absolute;margin-left:366.160004pt;margin-top:31.505625pt;width:.48001pt;height:.12pt;mso-position-horizontal-relative:page;mso-position-vertical-relative:paragraph;z-index:15184" type="#_x0000_t75" stroked="false">
            <v:imagedata r:id="rId808" o:title=""/>
          </v:shape>
        </w:pict>
      </w:r>
      <w:r>
        <w:rPr/>
        <w:pict>
          <v:shape style="position:absolute;margin-left:444.100006pt;margin-top:31.505625pt;width:.47998pt;height:.12pt;mso-position-horizontal-relative:page;mso-position-vertical-relative:paragraph;z-index:15208" type="#_x0000_t75" stroked="false">
            <v:imagedata r:id="rId808" o:title=""/>
          </v:shape>
        </w:pict>
      </w:r>
      <w:r>
        <w:rPr/>
        <w:pict>
          <v:group style="position:absolute;margin-left:89.879997pt;margin-top:57.545605pt;width:439.5pt;height:5.3pt;mso-position-horizontal-relative:page;mso-position-vertical-relative:paragraph;z-index:-1236976" coordorigin="1798,1151" coordsize="8790,106">
            <v:shape style="position:absolute;left:1798;top:1151;width:7104;height:106" type="#_x0000_t75" stroked="false">
              <v:imagedata r:id="rId814" o:title=""/>
            </v:shape>
            <v:shape style="position:absolute;left:8877;top:1247;width:1710;height:10" type="#_x0000_t75" stroked="false">
              <v:imagedata r:id="rId684" o:title=""/>
            </v:shape>
            <w10:wrap type="none"/>
          </v:group>
        </w:pict>
      </w:r>
      <w:r>
        <w:rPr>
          <w:rFonts w:ascii="Arial" w:hAnsi="Arial" w:cs="Arial" w:eastAsia="Arial" w:hint="default"/>
        </w:rPr>
        <w:t>(2)</w:t>
      </w:r>
      <w:r>
        <w:rPr>
          <w:rFonts w:ascii="Arial" w:hAnsi="Arial" w:cs="Arial" w:eastAsia="Arial" w:hint="default"/>
          <w:spacing w:val="-1"/>
        </w:rPr>
        <w:t> </w:t>
      </w:r>
      <w:r>
        <w:rPr/>
        <w:t>预收关联方款项情况</w:t>
      </w:r>
    </w:p>
    <w:p>
      <w:pPr>
        <w:spacing w:line="240" w:lineRule="auto" w:before="5"/>
        <w:rPr>
          <w:rFonts w:ascii="宋体" w:hAnsi="宋体" w:cs="宋体" w:eastAsia="宋体" w:hint="default"/>
          <w:sz w:val="13"/>
          <w:szCs w:val="13"/>
        </w:rPr>
      </w:pPr>
    </w:p>
    <w:tbl>
      <w:tblPr>
        <w:tblW w:w="0" w:type="auto"/>
        <w:jc w:val="left"/>
        <w:tblInd w:w="123" w:type="dxa"/>
        <w:tblLayout w:type="fixed"/>
        <w:tblCellMar>
          <w:top w:w="0" w:type="dxa"/>
          <w:left w:w="0" w:type="dxa"/>
          <w:bottom w:w="0" w:type="dxa"/>
          <w:right w:w="0" w:type="dxa"/>
        </w:tblCellMar>
        <w:tblLook w:val="01E0"/>
      </w:tblPr>
      <w:tblGrid>
        <w:gridCol w:w="3558"/>
        <w:gridCol w:w="1986"/>
        <w:gridCol w:w="1559"/>
        <w:gridCol w:w="1701"/>
      </w:tblGrid>
      <w:tr>
        <w:trPr>
          <w:trHeight w:val="542" w:hRule="exact"/>
        </w:trPr>
        <w:tc>
          <w:tcPr>
            <w:tcW w:w="3558" w:type="dxa"/>
            <w:tcBorders>
              <w:top w:val="single" w:sz="17" w:space="0" w:color="000000"/>
              <w:left w:val="nil" w:sz="6" w:space="0" w:color="auto"/>
              <w:bottom w:val="nil" w:sz="6" w:space="0" w:color="auto"/>
              <w:right w:val="single" w:sz="4" w:space="0" w:color="000000"/>
            </w:tcBorders>
          </w:tcPr>
          <w:p>
            <w:pPr>
              <w:pStyle w:val="TableParagraph"/>
              <w:spacing w:line="240" w:lineRule="auto" w:before="148"/>
              <w:ind w:left="20" w:right="0"/>
              <w:jc w:val="center"/>
              <w:rPr>
                <w:rFonts w:ascii="宋体" w:hAnsi="宋体" w:cs="宋体" w:eastAsia="宋体" w:hint="default"/>
                <w:sz w:val="20"/>
                <w:szCs w:val="20"/>
              </w:rPr>
            </w:pPr>
            <w:r>
              <w:rPr>
                <w:rFonts w:ascii="宋体" w:hAnsi="宋体" w:cs="宋体" w:eastAsia="宋体" w:hint="default"/>
                <w:sz w:val="20"/>
                <w:szCs w:val="20"/>
              </w:rPr>
              <w:t>单位名称</w:t>
            </w:r>
          </w:p>
        </w:tc>
        <w:tc>
          <w:tcPr>
            <w:tcW w:w="1986" w:type="dxa"/>
            <w:tcBorders>
              <w:top w:val="single" w:sz="17" w:space="0" w:color="000000"/>
              <w:left w:val="single" w:sz="4" w:space="0" w:color="000000"/>
              <w:bottom w:val="nil" w:sz="6" w:space="0" w:color="auto"/>
              <w:right w:val="single" w:sz="4" w:space="0" w:color="000000"/>
            </w:tcBorders>
          </w:tcPr>
          <w:p>
            <w:pPr>
              <w:pStyle w:val="TableParagraph"/>
              <w:spacing w:line="240" w:lineRule="auto" w:before="148"/>
              <w:ind w:left="387" w:right="0"/>
              <w:jc w:val="left"/>
              <w:rPr>
                <w:rFonts w:ascii="宋体" w:hAnsi="宋体" w:cs="宋体" w:eastAsia="宋体" w:hint="default"/>
                <w:sz w:val="20"/>
                <w:szCs w:val="20"/>
              </w:rPr>
            </w:pPr>
            <w:r>
              <w:rPr>
                <w:rFonts w:ascii="宋体" w:hAnsi="宋体" w:cs="宋体" w:eastAsia="宋体" w:hint="default"/>
                <w:sz w:val="20"/>
                <w:szCs w:val="20"/>
              </w:rPr>
              <w:t>与本公司关系</w:t>
            </w:r>
          </w:p>
        </w:tc>
        <w:tc>
          <w:tcPr>
            <w:tcW w:w="1559" w:type="dxa"/>
            <w:tcBorders>
              <w:top w:val="single" w:sz="17" w:space="0" w:color="000000"/>
              <w:left w:val="single" w:sz="4" w:space="0" w:color="000000"/>
              <w:bottom w:val="nil" w:sz="6" w:space="0" w:color="auto"/>
              <w:right w:val="single" w:sz="4" w:space="0" w:color="000000"/>
            </w:tcBorders>
          </w:tcPr>
          <w:p>
            <w:pPr>
              <w:pStyle w:val="TableParagraph"/>
              <w:spacing w:line="240" w:lineRule="auto" w:before="148"/>
              <w:ind w:right="1"/>
              <w:jc w:val="center"/>
              <w:rPr>
                <w:rFonts w:ascii="宋体" w:hAnsi="宋体" w:cs="宋体" w:eastAsia="宋体" w:hint="default"/>
                <w:sz w:val="20"/>
                <w:szCs w:val="20"/>
              </w:rPr>
            </w:pPr>
            <w:r>
              <w:rPr>
                <w:rFonts w:ascii="宋体" w:hAnsi="宋体" w:cs="宋体" w:eastAsia="宋体" w:hint="default"/>
                <w:sz w:val="20"/>
                <w:szCs w:val="20"/>
              </w:rPr>
              <w:t>金额</w:t>
            </w:r>
          </w:p>
        </w:tc>
        <w:tc>
          <w:tcPr>
            <w:tcW w:w="1701" w:type="dxa"/>
            <w:tcBorders>
              <w:top w:val="single" w:sz="17" w:space="0" w:color="000000"/>
              <w:left w:val="single" w:sz="4" w:space="0" w:color="000000"/>
              <w:bottom w:val="nil" w:sz="6" w:space="0" w:color="auto"/>
              <w:right w:val="nil" w:sz="6" w:space="0" w:color="auto"/>
            </w:tcBorders>
          </w:tcPr>
          <w:p>
            <w:pPr>
              <w:pStyle w:val="TableParagraph"/>
              <w:spacing w:line="260" w:lineRule="exact" w:before="44"/>
              <w:ind w:left="394" w:right="149" w:hanging="251"/>
              <w:jc w:val="left"/>
              <w:rPr>
                <w:rFonts w:ascii="宋体" w:hAnsi="宋体" w:cs="宋体" w:eastAsia="宋体" w:hint="default"/>
                <w:sz w:val="20"/>
                <w:szCs w:val="20"/>
              </w:rPr>
            </w:pPr>
            <w:r>
              <w:rPr>
                <w:rFonts w:ascii="宋体" w:hAnsi="宋体" w:cs="宋体" w:eastAsia="宋体" w:hint="default"/>
                <w:sz w:val="20"/>
                <w:szCs w:val="20"/>
              </w:rPr>
              <w:t>占预收账款总额</w:t>
            </w:r>
            <w:r>
              <w:rPr>
                <w:rFonts w:ascii="宋体" w:hAnsi="宋体" w:cs="宋体" w:eastAsia="宋体" w:hint="default"/>
                <w:w w:val="100"/>
                <w:sz w:val="20"/>
                <w:szCs w:val="20"/>
              </w:rPr>
              <w:t> </w:t>
            </w:r>
            <w:r>
              <w:rPr>
                <w:rFonts w:ascii="宋体" w:hAnsi="宋体" w:cs="宋体" w:eastAsia="宋体" w:hint="default"/>
                <w:sz w:val="20"/>
                <w:szCs w:val="20"/>
              </w:rPr>
              <w:t>的比例</w:t>
            </w:r>
            <w:r>
              <w:rPr>
                <w:rFonts w:ascii="宋体" w:hAnsi="宋体" w:cs="宋体" w:eastAsia="宋体" w:hint="default"/>
                <w:sz w:val="20"/>
                <w:szCs w:val="20"/>
              </w:rPr>
              <w:t>(%)</w:t>
            </w:r>
          </w:p>
        </w:tc>
      </w:tr>
      <w:tr>
        <w:trPr>
          <w:trHeight w:val="528" w:hRule="exact"/>
        </w:trPr>
        <w:tc>
          <w:tcPr>
            <w:tcW w:w="3558" w:type="dxa"/>
            <w:tcBorders>
              <w:top w:val="nil" w:sz="6" w:space="0" w:color="auto"/>
              <w:left w:val="nil" w:sz="6" w:space="0" w:color="auto"/>
              <w:bottom w:val="nil" w:sz="6" w:space="0" w:color="auto"/>
              <w:right w:val="single" w:sz="4" w:space="0" w:color="000000"/>
            </w:tcBorders>
          </w:tcPr>
          <w:p>
            <w:pPr>
              <w:pStyle w:val="TableParagraph"/>
              <w:spacing w:line="240" w:lineRule="auto" w:before="8"/>
              <w:ind w:right="0"/>
              <w:jc w:val="left"/>
              <w:rPr>
                <w:rFonts w:ascii="宋体" w:hAnsi="宋体" w:cs="宋体" w:eastAsia="宋体" w:hint="default"/>
                <w:sz w:val="15"/>
                <w:szCs w:val="15"/>
              </w:rPr>
            </w:pPr>
          </w:p>
          <w:p>
            <w:pPr>
              <w:pStyle w:val="TableParagraph"/>
              <w:spacing w:line="240" w:lineRule="auto"/>
              <w:ind w:left="122" w:right="0"/>
              <w:jc w:val="left"/>
              <w:rPr>
                <w:rFonts w:ascii="宋体" w:hAnsi="宋体" w:cs="宋体" w:eastAsia="宋体" w:hint="default"/>
                <w:sz w:val="20"/>
                <w:szCs w:val="20"/>
              </w:rPr>
            </w:pPr>
            <w:r>
              <w:rPr>
                <w:rFonts w:ascii="宋体" w:hAnsi="宋体" w:cs="宋体" w:eastAsia="宋体" w:hint="default"/>
                <w:sz w:val="20"/>
                <w:szCs w:val="20"/>
              </w:rPr>
              <w:t>东方集团股份有限公司之附属公司</w:t>
            </w:r>
          </w:p>
        </w:tc>
        <w:tc>
          <w:tcPr>
            <w:tcW w:w="1986" w:type="dxa"/>
            <w:tcBorders>
              <w:top w:val="nil" w:sz="6" w:space="0" w:color="auto"/>
              <w:left w:val="single" w:sz="4" w:space="0" w:color="000000"/>
              <w:bottom w:val="nil" w:sz="6" w:space="0" w:color="auto"/>
              <w:right w:val="single" w:sz="4" w:space="0" w:color="000000"/>
            </w:tcBorders>
          </w:tcPr>
          <w:p>
            <w:pPr>
              <w:pStyle w:val="TableParagraph"/>
              <w:spacing w:line="260" w:lineRule="exact" w:before="100"/>
              <w:ind w:left="487" w:right="186" w:hanging="301"/>
              <w:jc w:val="left"/>
              <w:rPr>
                <w:rFonts w:ascii="宋体" w:hAnsi="宋体" w:cs="宋体" w:eastAsia="宋体" w:hint="default"/>
                <w:sz w:val="20"/>
                <w:szCs w:val="20"/>
              </w:rPr>
            </w:pPr>
            <w:r>
              <w:rPr>
                <w:rFonts w:ascii="宋体" w:hAnsi="宋体" w:cs="宋体" w:eastAsia="宋体" w:hint="default"/>
                <w:sz w:val="20"/>
                <w:szCs w:val="20"/>
              </w:rPr>
              <w:t>本公司第一大股东</w:t>
            </w:r>
            <w:r>
              <w:rPr>
                <w:rFonts w:ascii="宋体" w:hAnsi="宋体" w:cs="宋体" w:eastAsia="宋体" w:hint="default"/>
                <w:w w:val="100"/>
                <w:sz w:val="20"/>
                <w:szCs w:val="20"/>
              </w:rPr>
              <w:t> </w:t>
            </w:r>
            <w:r>
              <w:rPr>
                <w:rFonts w:ascii="宋体" w:hAnsi="宋体" w:cs="宋体" w:eastAsia="宋体" w:hint="default"/>
                <w:sz w:val="20"/>
                <w:szCs w:val="20"/>
              </w:rPr>
              <w:t>之所属单位</w:t>
            </w:r>
          </w:p>
        </w:tc>
        <w:tc>
          <w:tcPr>
            <w:tcW w:w="1559" w:type="dxa"/>
            <w:tcBorders>
              <w:top w:val="nil" w:sz="6" w:space="0" w:color="auto"/>
              <w:left w:val="single" w:sz="4" w:space="0" w:color="000000"/>
              <w:bottom w:val="nil" w:sz="6" w:space="0" w:color="auto"/>
              <w:right w:val="single" w:sz="4" w:space="0" w:color="000000"/>
            </w:tcBorders>
          </w:tcPr>
          <w:p>
            <w:pPr>
              <w:pStyle w:val="TableParagraph"/>
              <w:spacing w:line="240" w:lineRule="auto" w:before="12"/>
              <w:ind w:right="0"/>
              <w:jc w:val="left"/>
              <w:rPr>
                <w:rFonts w:ascii="宋体" w:hAnsi="宋体" w:cs="宋体" w:eastAsia="宋体" w:hint="default"/>
                <w:sz w:val="18"/>
                <w:szCs w:val="18"/>
              </w:rPr>
            </w:pPr>
          </w:p>
          <w:p>
            <w:pPr>
              <w:pStyle w:val="TableParagraph"/>
              <w:spacing w:line="240" w:lineRule="auto"/>
              <w:ind w:right="101"/>
              <w:jc w:val="right"/>
              <w:rPr>
                <w:rFonts w:ascii="Arial" w:hAnsi="Arial" w:cs="Arial" w:eastAsia="Arial" w:hint="default"/>
                <w:sz w:val="20"/>
                <w:szCs w:val="20"/>
              </w:rPr>
            </w:pPr>
            <w:r>
              <w:rPr>
                <w:rFonts w:ascii="Arial"/>
                <w:spacing w:val="-1"/>
                <w:sz w:val="20"/>
              </w:rPr>
              <w:t>565,573.00</w:t>
            </w:r>
          </w:p>
        </w:tc>
        <w:tc>
          <w:tcPr>
            <w:tcW w:w="1701" w:type="dxa"/>
            <w:tcBorders>
              <w:top w:val="nil" w:sz="6" w:space="0" w:color="auto"/>
              <w:left w:val="single" w:sz="4" w:space="0" w:color="000000"/>
              <w:bottom w:val="nil" w:sz="6" w:space="0" w:color="auto"/>
              <w:right w:val="nil" w:sz="6" w:space="0" w:color="auto"/>
            </w:tcBorders>
          </w:tcPr>
          <w:p>
            <w:pPr>
              <w:pStyle w:val="TableParagraph"/>
              <w:spacing w:line="240" w:lineRule="auto" w:before="12"/>
              <w:ind w:right="0"/>
              <w:jc w:val="left"/>
              <w:rPr>
                <w:rFonts w:ascii="宋体" w:hAnsi="宋体" w:cs="宋体" w:eastAsia="宋体" w:hint="default"/>
                <w:sz w:val="18"/>
                <w:szCs w:val="18"/>
              </w:rPr>
            </w:pPr>
          </w:p>
          <w:p>
            <w:pPr>
              <w:pStyle w:val="TableParagraph"/>
              <w:spacing w:line="240" w:lineRule="auto"/>
              <w:ind w:right="2"/>
              <w:jc w:val="center"/>
              <w:rPr>
                <w:rFonts w:ascii="Arial" w:hAnsi="Arial" w:cs="Arial" w:eastAsia="Arial" w:hint="default"/>
                <w:sz w:val="20"/>
                <w:szCs w:val="20"/>
              </w:rPr>
            </w:pPr>
            <w:r>
              <w:rPr>
                <w:rFonts w:ascii="Arial"/>
                <w:sz w:val="20"/>
              </w:rPr>
              <w:t>0.44</w:t>
            </w:r>
          </w:p>
        </w:tc>
      </w:tr>
      <w:tr>
        <w:trPr>
          <w:trHeight w:val="68" w:hRule="exact"/>
        </w:trPr>
        <w:tc>
          <w:tcPr>
            <w:tcW w:w="3558" w:type="dxa"/>
            <w:tcBorders>
              <w:top w:val="nil" w:sz="6" w:space="0" w:color="auto"/>
              <w:left w:val="nil" w:sz="6" w:space="0" w:color="auto"/>
              <w:bottom w:val="nil" w:sz="6" w:space="0" w:color="auto"/>
              <w:right w:val="nil" w:sz="6" w:space="0" w:color="auto"/>
            </w:tcBorders>
          </w:tcPr>
          <w:p>
            <w:pPr/>
          </w:p>
        </w:tc>
        <w:tc>
          <w:tcPr>
            <w:tcW w:w="1986" w:type="dxa"/>
            <w:tcBorders>
              <w:top w:val="nil" w:sz="6" w:space="0" w:color="auto"/>
              <w:left w:val="nil" w:sz="6" w:space="0" w:color="auto"/>
              <w:bottom w:val="nil" w:sz="6" w:space="0" w:color="auto"/>
              <w:right w:val="single" w:sz="4" w:space="0" w:color="000000"/>
            </w:tcBorders>
          </w:tcPr>
          <w:p>
            <w:pPr/>
          </w:p>
        </w:tc>
        <w:tc>
          <w:tcPr>
            <w:tcW w:w="1559" w:type="dxa"/>
            <w:tcBorders>
              <w:top w:val="nil" w:sz="6" w:space="0" w:color="auto"/>
              <w:left w:val="single" w:sz="4" w:space="0" w:color="000000"/>
              <w:bottom w:val="nil" w:sz="6" w:space="0" w:color="auto"/>
              <w:right w:val="single" w:sz="4" w:space="0" w:color="000000"/>
            </w:tcBorders>
          </w:tcPr>
          <w:p>
            <w:pPr/>
          </w:p>
        </w:tc>
        <w:tc>
          <w:tcPr>
            <w:tcW w:w="1701" w:type="dxa"/>
            <w:tcBorders>
              <w:top w:val="nil" w:sz="6" w:space="0" w:color="auto"/>
              <w:left w:val="single" w:sz="4" w:space="0" w:color="000000"/>
              <w:bottom w:val="nil" w:sz="6" w:space="0" w:color="auto"/>
              <w:right w:val="nil" w:sz="6" w:space="0" w:color="auto"/>
            </w:tcBorders>
          </w:tcPr>
          <w:p>
            <w:pPr/>
          </w:p>
        </w:tc>
      </w:tr>
      <w:tr>
        <w:trPr>
          <w:trHeight w:val="39" w:hRule="exact"/>
        </w:trPr>
        <w:tc>
          <w:tcPr>
            <w:tcW w:w="3558" w:type="dxa"/>
            <w:tcBorders>
              <w:top w:val="nil" w:sz="6" w:space="0" w:color="auto"/>
              <w:left w:val="nil" w:sz="6" w:space="0" w:color="auto"/>
              <w:bottom w:val="nil" w:sz="6" w:space="0" w:color="auto"/>
              <w:right w:val="nil" w:sz="6" w:space="0" w:color="auto"/>
            </w:tcBorders>
          </w:tcPr>
          <w:p>
            <w:pPr/>
          </w:p>
        </w:tc>
        <w:tc>
          <w:tcPr>
            <w:tcW w:w="1986" w:type="dxa"/>
            <w:tcBorders>
              <w:top w:val="nil" w:sz="6" w:space="0" w:color="auto"/>
              <w:left w:val="nil" w:sz="6" w:space="0" w:color="auto"/>
              <w:bottom w:val="nil" w:sz="6" w:space="0" w:color="auto"/>
              <w:right w:val="single" w:sz="4" w:space="0" w:color="000000"/>
            </w:tcBorders>
          </w:tcPr>
          <w:p>
            <w:pPr/>
          </w:p>
        </w:tc>
        <w:tc>
          <w:tcPr>
            <w:tcW w:w="1559" w:type="dxa"/>
            <w:tcBorders>
              <w:top w:val="nil" w:sz="6" w:space="0" w:color="auto"/>
              <w:left w:val="single" w:sz="4" w:space="0" w:color="000000"/>
              <w:bottom w:val="nil" w:sz="6" w:space="0" w:color="auto"/>
              <w:right w:val="single" w:sz="4" w:space="0" w:color="000000"/>
            </w:tcBorders>
          </w:tcPr>
          <w:p>
            <w:pPr/>
          </w:p>
        </w:tc>
        <w:tc>
          <w:tcPr>
            <w:tcW w:w="1701" w:type="dxa"/>
            <w:tcBorders>
              <w:top w:val="nil" w:sz="6" w:space="0" w:color="auto"/>
              <w:left w:val="single" w:sz="4" w:space="0" w:color="000000"/>
              <w:bottom w:val="nil" w:sz="6" w:space="0" w:color="auto"/>
              <w:right w:val="nil" w:sz="6" w:space="0" w:color="auto"/>
            </w:tcBorders>
          </w:tcPr>
          <w:p>
            <w:pPr/>
          </w:p>
        </w:tc>
      </w:tr>
      <w:tr>
        <w:trPr>
          <w:trHeight w:val="529" w:hRule="exact"/>
        </w:trPr>
        <w:tc>
          <w:tcPr>
            <w:tcW w:w="3558" w:type="dxa"/>
            <w:tcBorders>
              <w:top w:val="nil" w:sz="6" w:space="0" w:color="auto"/>
              <w:left w:val="nil" w:sz="6" w:space="0" w:color="auto"/>
              <w:bottom w:val="nil" w:sz="6" w:space="0" w:color="auto"/>
              <w:right w:val="single" w:sz="4" w:space="0" w:color="000000"/>
            </w:tcBorders>
          </w:tcPr>
          <w:p>
            <w:pPr>
              <w:pStyle w:val="TableParagraph"/>
              <w:spacing w:line="240" w:lineRule="auto" w:before="97"/>
              <w:ind w:left="122" w:right="0"/>
              <w:jc w:val="left"/>
              <w:rPr>
                <w:rFonts w:ascii="宋体" w:hAnsi="宋体" w:cs="宋体" w:eastAsia="宋体" w:hint="default"/>
                <w:sz w:val="20"/>
                <w:szCs w:val="20"/>
              </w:rPr>
            </w:pPr>
            <w:r>
              <w:rPr>
                <w:rFonts w:ascii="宋体" w:hAnsi="宋体" w:cs="宋体" w:eastAsia="宋体" w:hint="default"/>
                <w:sz w:val="20"/>
                <w:szCs w:val="20"/>
              </w:rPr>
              <w:t>中国石油天然气集团公司之附属公司</w:t>
            </w:r>
          </w:p>
        </w:tc>
        <w:tc>
          <w:tcPr>
            <w:tcW w:w="1986" w:type="dxa"/>
            <w:tcBorders>
              <w:top w:val="nil" w:sz="6" w:space="0" w:color="auto"/>
              <w:left w:val="single" w:sz="4" w:space="0" w:color="000000"/>
              <w:bottom w:val="nil" w:sz="6" w:space="0" w:color="auto"/>
              <w:right w:val="single" w:sz="4" w:space="0" w:color="000000"/>
            </w:tcBorders>
          </w:tcPr>
          <w:p>
            <w:pPr>
              <w:pStyle w:val="TableParagraph"/>
              <w:spacing w:line="228" w:lineRule="exact"/>
              <w:ind w:right="1"/>
              <w:jc w:val="center"/>
              <w:rPr>
                <w:rFonts w:ascii="宋体" w:hAnsi="宋体" w:cs="宋体" w:eastAsia="宋体" w:hint="default"/>
                <w:sz w:val="20"/>
                <w:szCs w:val="20"/>
              </w:rPr>
            </w:pPr>
            <w:r>
              <w:rPr>
                <w:rFonts w:ascii="宋体" w:hAnsi="宋体" w:cs="宋体" w:eastAsia="宋体" w:hint="default"/>
                <w:sz w:val="20"/>
                <w:szCs w:val="20"/>
              </w:rPr>
              <w:t>本公司股东之所属</w:t>
            </w:r>
          </w:p>
          <w:p>
            <w:pPr>
              <w:pStyle w:val="TableParagraph"/>
              <w:spacing w:line="260" w:lineRule="exact"/>
              <w:ind w:right="0"/>
              <w:jc w:val="center"/>
              <w:rPr>
                <w:rFonts w:ascii="宋体" w:hAnsi="宋体" w:cs="宋体" w:eastAsia="宋体" w:hint="default"/>
                <w:sz w:val="20"/>
                <w:szCs w:val="20"/>
              </w:rPr>
            </w:pPr>
            <w:r>
              <w:rPr>
                <w:rFonts w:ascii="宋体" w:hAnsi="宋体" w:cs="宋体" w:eastAsia="宋体" w:hint="default"/>
                <w:sz w:val="20"/>
                <w:szCs w:val="20"/>
              </w:rPr>
              <w:t>单位</w:t>
            </w:r>
          </w:p>
        </w:tc>
        <w:tc>
          <w:tcPr>
            <w:tcW w:w="1559" w:type="dxa"/>
            <w:tcBorders>
              <w:top w:val="nil" w:sz="6" w:space="0" w:color="auto"/>
              <w:left w:val="single" w:sz="4" w:space="0" w:color="000000"/>
              <w:bottom w:val="nil" w:sz="6" w:space="0" w:color="auto"/>
              <w:right w:val="single" w:sz="4" w:space="0" w:color="000000"/>
            </w:tcBorders>
          </w:tcPr>
          <w:p>
            <w:pPr>
              <w:pStyle w:val="TableParagraph"/>
              <w:spacing w:line="240" w:lineRule="auto" w:before="142"/>
              <w:ind w:right="101"/>
              <w:jc w:val="right"/>
              <w:rPr>
                <w:rFonts w:ascii="Arial" w:hAnsi="Arial" w:cs="Arial" w:eastAsia="Arial" w:hint="default"/>
                <w:sz w:val="20"/>
                <w:szCs w:val="20"/>
              </w:rPr>
            </w:pPr>
            <w:r>
              <w:rPr>
                <w:rFonts w:ascii="Arial"/>
                <w:spacing w:val="-1"/>
                <w:sz w:val="20"/>
              </w:rPr>
              <w:t>2,744,278.00</w:t>
            </w:r>
          </w:p>
        </w:tc>
        <w:tc>
          <w:tcPr>
            <w:tcW w:w="1701" w:type="dxa"/>
            <w:tcBorders>
              <w:top w:val="nil" w:sz="6" w:space="0" w:color="auto"/>
              <w:left w:val="single" w:sz="4" w:space="0" w:color="000000"/>
              <w:bottom w:val="nil" w:sz="6" w:space="0" w:color="auto"/>
              <w:right w:val="nil" w:sz="6" w:space="0" w:color="auto"/>
            </w:tcBorders>
          </w:tcPr>
          <w:p>
            <w:pPr>
              <w:pStyle w:val="TableParagraph"/>
              <w:spacing w:line="240" w:lineRule="auto" w:before="142"/>
              <w:ind w:right="2"/>
              <w:jc w:val="center"/>
              <w:rPr>
                <w:rFonts w:ascii="Arial" w:hAnsi="Arial" w:cs="Arial" w:eastAsia="Arial" w:hint="default"/>
                <w:sz w:val="20"/>
                <w:szCs w:val="20"/>
              </w:rPr>
            </w:pPr>
            <w:r>
              <w:rPr>
                <w:rFonts w:ascii="Arial"/>
                <w:spacing w:val="-4"/>
                <w:sz w:val="20"/>
              </w:rPr>
              <w:t>2.11</w:t>
            </w:r>
          </w:p>
        </w:tc>
      </w:tr>
      <w:tr>
        <w:trPr>
          <w:trHeight w:val="293" w:hRule="exact"/>
        </w:trPr>
        <w:tc>
          <w:tcPr>
            <w:tcW w:w="3558" w:type="dxa"/>
            <w:tcBorders>
              <w:top w:val="nil" w:sz="6" w:space="0" w:color="auto"/>
              <w:left w:val="nil" w:sz="6" w:space="0" w:color="auto"/>
              <w:bottom w:val="single" w:sz="17" w:space="0" w:color="000000"/>
              <w:right w:val="single" w:sz="4" w:space="0" w:color="000000"/>
            </w:tcBorders>
          </w:tcPr>
          <w:p>
            <w:pPr>
              <w:pStyle w:val="TableParagraph"/>
              <w:spacing w:line="236" w:lineRule="exact"/>
              <w:ind w:left="20" w:right="0"/>
              <w:jc w:val="center"/>
              <w:rPr>
                <w:rFonts w:ascii="宋体" w:hAnsi="宋体" w:cs="宋体" w:eastAsia="宋体" w:hint="default"/>
                <w:sz w:val="21"/>
                <w:szCs w:val="21"/>
              </w:rPr>
            </w:pPr>
            <w:r>
              <w:rPr>
                <w:rFonts w:ascii="宋体" w:hAnsi="宋体" w:cs="宋体" w:eastAsia="宋体" w:hint="default"/>
                <w:sz w:val="21"/>
                <w:szCs w:val="21"/>
              </w:rPr>
              <w:t>合计</w:t>
            </w:r>
          </w:p>
        </w:tc>
        <w:tc>
          <w:tcPr>
            <w:tcW w:w="1986" w:type="dxa"/>
            <w:tcBorders>
              <w:top w:val="nil" w:sz="6" w:space="0" w:color="auto"/>
              <w:left w:val="single" w:sz="4" w:space="0" w:color="000000"/>
              <w:bottom w:val="single" w:sz="17" w:space="0" w:color="000000"/>
              <w:right w:val="single" w:sz="4" w:space="0" w:color="000000"/>
            </w:tcBorders>
          </w:tcPr>
          <w:p>
            <w:pPr>
              <w:pStyle w:val="TableParagraph"/>
              <w:spacing w:line="240" w:lineRule="auto" w:before="9"/>
              <w:ind w:right="0"/>
              <w:jc w:val="left"/>
              <w:rPr>
                <w:rFonts w:ascii="宋体" w:hAnsi="宋体" w:cs="宋体" w:eastAsia="宋体" w:hint="default"/>
                <w:sz w:val="20"/>
                <w:szCs w:val="20"/>
              </w:rPr>
            </w:pPr>
          </w:p>
        </w:tc>
        <w:tc>
          <w:tcPr>
            <w:tcW w:w="1559" w:type="dxa"/>
            <w:tcBorders>
              <w:top w:val="nil" w:sz="6" w:space="0" w:color="auto"/>
              <w:left w:val="single" w:sz="4" w:space="0" w:color="000000"/>
              <w:bottom w:val="single" w:sz="17" w:space="0" w:color="000000"/>
              <w:right w:val="single" w:sz="4" w:space="0" w:color="000000"/>
            </w:tcBorders>
          </w:tcPr>
          <w:p>
            <w:pPr>
              <w:pStyle w:val="TableParagraph"/>
              <w:spacing w:line="240" w:lineRule="auto" w:before="17"/>
              <w:ind w:right="101"/>
              <w:jc w:val="right"/>
              <w:rPr>
                <w:rFonts w:ascii="Arial" w:hAnsi="Arial" w:cs="Arial" w:eastAsia="Arial" w:hint="default"/>
                <w:sz w:val="20"/>
                <w:szCs w:val="20"/>
              </w:rPr>
            </w:pPr>
            <w:r>
              <w:rPr>
                <w:rFonts w:ascii="Arial"/>
                <w:spacing w:val="-1"/>
                <w:sz w:val="20"/>
              </w:rPr>
              <w:t>3,309,851.00</w:t>
            </w:r>
          </w:p>
        </w:tc>
        <w:tc>
          <w:tcPr>
            <w:tcW w:w="1701" w:type="dxa"/>
            <w:tcBorders>
              <w:top w:val="nil" w:sz="6" w:space="0" w:color="auto"/>
              <w:left w:val="single" w:sz="4" w:space="0" w:color="000000"/>
              <w:bottom w:val="single" w:sz="17" w:space="0" w:color="000000"/>
              <w:right w:val="nil" w:sz="6" w:space="0" w:color="auto"/>
            </w:tcBorders>
          </w:tcPr>
          <w:p>
            <w:pPr>
              <w:pStyle w:val="TableParagraph"/>
              <w:spacing w:line="240" w:lineRule="auto" w:before="17"/>
              <w:ind w:right="2"/>
              <w:jc w:val="center"/>
              <w:rPr>
                <w:rFonts w:ascii="Arial" w:hAnsi="Arial" w:cs="Arial" w:eastAsia="Arial" w:hint="default"/>
                <w:sz w:val="20"/>
                <w:szCs w:val="20"/>
              </w:rPr>
            </w:pPr>
            <w:r>
              <w:rPr>
                <w:rFonts w:ascii="Arial"/>
                <w:sz w:val="20"/>
              </w:rPr>
              <w:t>2.55</w:t>
            </w:r>
          </w:p>
        </w:tc>
      </w:tr>
    </w:tbl>
    <w:p>
      <w:pPr>
        <w:pStyle w:val="BodyText"/>
        <w:spacing w:line="240" w:lineRule="auto" w:before="81"/>
        <w:ind w:right="0"/>
        <w:jc w:val="left"/>
      </w:pPr>
      <w:r>
        <w:rPr/>
        <w:pict>
          <v:group style="position:absolute;margin-left:89.879997pt;margin-top:-47.514355pt;width:439.5pt;height:5.35pt;mso-position-horizontal-relative:page;mso-position-vertical-relative:paragraph;z-index:-1236952" coordorigin="1798,-950" coordsize="8790,107">
            <v:shape style="position:absolute;left:1798;top:-950;width:3558;height:107" type="#_x0000_t75" stroked="false">
              <v:imagedata r:id="rId815" o:title=""/>
            </v:shape>
            <v:shape style="position:absolute;left:5332;top:-854;width:2001;height:11" type="#_x0000_t75" stroked="false">
              <v:imagedata r:id="rId816" o:title=""/>
            </v:shape>
            <v:shape style="position:absolute;left:7318;top:-854;width:1573;height:11" type="#_x0000_t75" stroked="false">
              <v:imagedata r:id="rId405" o:title=""/>
            </v:shape>
            <v:shape style="position:absolute;left:8877;top:-853;width:1710;height:10" type="#_x0000_t75" stroked="false">
              <v:imagedata r:id="rId688" o:title=""/>
            </v:shape>
            <w10:wrap type="none"/>
          </v:group>
        </w:pict>
      </w:r>
      <w:r>
        <w:rPr/>
        <w:pict>
          <v:group style="position:absolute;margin-left:89.879997pt;margin-top:-21.054356pt;width:439.5pt;height:5.35pt;mso-position-horizontal-relative:page;mso-position-vertical-relative:paragraph;z-index:-1236928" coordorigin="1798,-421" coordsize="8790,107">
            <v:shape style="position:absolute;left:1798;top:-421;width:3558;height:107" type="#_x0000_t75" stroked="false">
              <v:imagedata r:id="rId815" o:title=""/>
            </v:shape>
            <v:shape style="position:absolute;left:5332;top:-325;width:2001;height:11" type="#_x0000_t75" stroked="false">
              <v:imagedata r:id="rId817" o:title=""/>
            </v:shape>
            <v:shape style="position:absolute;left:7318;top:-325;width:1573;height:11" type="#_x0000_t75" stroked="false">
              <v:imagedata r:id="rId401" o:title=""/>
            </v:shape>
            <v:shape style="position:absolute;left:8877;top:-324;width:1710;height:10" type="#_x0000_t75" stroked="false">
              <v:imagedata r:id="rId688" o:title=""/>
            </v:shape>
            <w10:wrap type="none"/>
          </v:group>
        </w:pict>
      </w:r>
      <w:r>
        <w:rPr/>
        <w:pict>
          <v:shape style="position:absolute;margin-left:266.839996pt;margin-top:-2.274366pt;width:.48001pt;height:.12pt;mso-position-horizontal-relative:page;mso-position-vertical-relative:paragraph;z-index:15304" type="#_x0000_t75" stroked="false">
            <v:imagedata r:id="rId808" o:title=""/>
          </v:shape>
        </w:pict>
      </w:r>
      <w:r>
        <w:rPr/>
        <w:pict>
          <v:shape style="position:absolute;margin-left:366.160004pt;margin-top:-2.274366pt;width:.48001pt;height:.12pt;mso-position-horizontal-relative:page;mso-position-vertical-relative:paragraph;z-index:15328" type="#_x0000_t75" stroked="false">
            <v:imagedata r:id="rId808" o:title=""/>
          </v:shape>
        </w:pict>
      </w:r>
      <w:r>
        <w:rPr/>
        <w:pict>
          <v:shape style="position:absolute;margin-left:444.100006pt;margin-top:-2.274366pt;width:.47998pt;height:.12pt;mso-position-horizontal-relative:page;mso-position-vertical-relative:paragraph;z-index:15352" type="#_x0000_t75" stroked="false">
            <v:imagedata r:id="rId808" o:title=""/>
          </v:shape>
        </w:pict>
      </w:r>
      <w:r>
        <w:rPr>
          <w:rFonts w:ascii="Arial" w:hAnsi="Arial" w:cs="Arial" w:eastAsia="Arial" w:hint="default"/>
        </w:rPr>
        <w:t>(3) </w:t>
      </w:r>
      <w:r>
        <w:rPr/>
        <w:t>账龄超过</w:t>
      </w:r>
      <w:r>
        <w:rPr>
          <w:spacing w:val="-60"/>
        </w:rPr>
        <w:t> </w:t>
      </w:r>
      <w:r>
        <w:rPr>
          <w:rFonts w:ascii="Times New Roman" w:hAnsi="Times New Roman" w:cs="Times New Roman" w:eastAsia="Times New Roman" w:hint="default"/>
        </w:rPr>
        <w:t>1 </w:t>
      </w:r>
      <w:r>
        <w:rPr/>
        <w:t>年的预收账款主要是收取的客户预交的港口费。</w:t>
      </w:r>
    </w:p>
    <w:p>
      <w:pPr>
        <w:spacing w:line="240" w:lineRule="auto" w:before="6"/>
        <w:rPr>
          <w:rFonts w:ascii="宋体" w:hAnsi="宋体" w:cs="宋体" w:eastAsia="宋体" w:hint="default"/>
          <w:sz w:val="19"/>
          <w:szCs w:val="19"/>
        </w:rPr>
      </w:pPr>
    </w:p>
    <w:p>
      <w:pPr>
        <w:pStyle w:val="Heading3"/>
        <w:spacing w:line="240" w:lineRule="auto" w:before="0"/>
        <w:ind w:right="0"/>
        <w:jc w:val="left"/>
        <w:rPr>
          <w:b w:val="0"/>
          <w:bCs w:val="0"/>
        </w:rPr>
      </w:pPr>
      <w:r>
        <w:rPr/>
        <w:pict>
          <v:group style="position:absolute;margin-left:89.879997pt;margin-top:27.515608pt;width:436.4pt;height:14.05pt;mso-position-horizontal-relative:page;mso-position-vertical-relative:paragraph;z-index:-1236832" coordorigin="1798,550" coordsize="8728,281">
            <v:shape style="position:absolute;left:4185;top:550;width:10;height:2" type="#_x0000_t75" stroked="false">
              <v:imagedata r:id="rId818" o:title=""/>
            </v:shape>
            <v:group style="position:absolute;left:4185;top:572;width:10;height:20" coordorigin="4185,572" coordsize="10,20">
              <v:shape style="position:absolute;left:4185;top:572;width:10;height:20" coordorigin="4185,572" coordsize="10,20" path="m4185,591l4194,591,4194,572,4185,572,4185,591xe" filled="true" fillcolor="#000000" stroked="false">
                <v:path arrowok="t"/>
                <v:fill type="solid"/>
              </v:shape>
            </v:group>
            <v:group style="position:absolute;left:4185;top:591;width:10;height:20" coordorigin="4185,591" coordsize="10,20">
              <v:shape style="position:absolute;left:4185;top:591;width:10;height:20" coordorigin="4185,591" coordsize="10,20" path="m4185,610l4194,610,4194,591,4185,591,4185,610xe" filled="true" fillcolor="#000000" stroked="false">
                <v:path arrowok="t"/>
                <v:fill type="solid"/>
              </v:shape>
            </v:group>
            <v:group style="position:absolute;left:4185;top:610;width:10;height:20" coordorigin="4185,610" coordsize="10,20">
              <v:shape style="position:absolute;left:4185;top:610;width:10;height:20" coordorigin="4185,610" coordsize="10,20" path="m4185,630l4194,630,4194,610,4185,610,4185,630xe" filled="true" fillcolor="#000000" stroked="false">
                <v:path arrowok="t"/>
                <v:fill type="solid"/>
              </v:shape>
            </v:group>
            <v:group style="position:absolute;left:4185;top:630;width:10;height:20" coordorigin="4185,630" coordsize="10,20">
              <v:shape style="position:absolute;left:4185;top:630;width:10;height:20" coordorigin="4185,630" coordsize="10,20" path="m4185,649l4194,649,4194,630,4185,630,4185,649xe" filled="true" fillcolor="#000000" stroked="false">
                <v:path arrowok="t"/>
                <v:fill type="solid"/>
              </v:shape>
            </v:group>
            <v:group style="position:absolute;left:4185;top:649;width:10;height:20" coordorigin="4185,649" coordsize="10,20">
              <v:shape style="position:absolute;left:4185;top:649;width:10;height:20" coordorigin="4185,649" coordsize="10,20" path="m4185,668l4194,668,4194,649,4185,649,4185,668xe" filled="true" fillcolor="#000000" stroked="false">
                <v:path arrowok="t"/>
                <v:fill type="solid"/>
              </v:shape>
            </v:group>
            <v:group style="position:absolute;left:4185;top:668;width:10;height:20" coordorigin="4185,668" coordsize="10,20">
              <v:shape style="position:absolute;left:4185;top:668;width:10;height:20" coordorigin="4185,668" coordsize="10,20" path="m4185,687l4194,687,4194,668,4185,668,4185,687xe" filled="true" fillcolor="#000000" stroked="false">
                <v:path arrowok="t"/>
                <v:fill type="solid"/>
              </v:shape>
            </v:group>
            <v:group style="position:absolute;left:4185;top:687;width:10;height:20" coordorigin="4185,687" coordsize="10,20">
              <v:shape style="position:absolute;left:4185;top:687;width:10;height:20" coordorigin="4185,687" coordsize="10,20" path="m4185,706l4194,706,4194,687,4185,687,4185,706xe" filled="true" fillcolor="#000000" stroked="false">
                <v:path arrowok="t"/>
                <v:fill type="solid"/>
              </v:shape>
            </v:group>
            <v:group style="position:absolute;left:4185;top:706;width:10;height:20" coordorigin="4185,706" coordsize="10,20">
              <v:shape style="position:absolute;left:4185;top:706;width:10;height:20" coordorigin="4185,706" coordsize="10,20" path="m4185,726l4194,726,4194,706,4185,706,4185,726xe" filled="true" fillcolor="#000000" stroked="false">
                <v:path arrowok="t"/>
                <v:fill type="solid"/>
              </v:shape>
              <v:shape style="position:absolute;left:1798;top:726;width:2406;height:106" type="#_x0000_t75" stroked="false">
                <v:imagedata r:id="rId819" o:title=""/>
              </v:shape>
              <v:shape style="position:absolute;left:4180;top:822;width:1564;height:10" type="#_x0000_t75" stroked="false">
                <v:imagedata r:id="rId446" o:title=""/>
              </v:shape>
              <v:shape style="position:absolute;left:5739;top:822;width:4786;height:10" type="#_x0000_t75" stroked="false">
                <v:imagedata r:id="rId820" o:title=""/>
              </v:shape>
            </v:group>
            <w10:wrap type="none"/>
          </v:group>
        </w:pict>
      </w:r>
      <w:r>
        <w:rPr/>
        <w:pict>
          <v:shape style="position:absolute;margin-left:287.200012pt;margin-top:27.515608pt;width:.47986pt;height:.12pt;mso-position-horizontal-relative:page;mso-position-vertical-relative:paragraph;z-index:15400" type="#_x0000_t75" stroked="false">
            <v:imagedata r:id="rId818" o:title=""/>
          </v:shape>
        </w:pict>
      </w:r>
      <w:r>
        <w:rPr/>
        <w:pict>
          <v:shape style="position:absolute;margin-left:372.160004pt;margin-top:27.515608pt;width:.47989pt;height:.12pt;mso-position-horizontal-relative:page;mso-position-vertical-relative:paragraph;z-index:15424" type="#_x0000_t75" stroked="false">
            <v:imagedata r:id="rId818" o:title=""/>
          </v:shape>
        </w:pict>
      </w:r>
      <w:r>
        <w:rPr/>
        <w:pict>
          <v:shape style="position:absolute;margin-left:451.179993pt;margin-top:27.515608pt;width:.47989pt;height:.12pt;mso-position-horizontal-relative:page;mso-position-vertical-relative:paragraph;z-index:15448" type="#_x0000_t75" stroked="false">
            <v:imagedata r:id="rId818" o:title=""/>
          </v:shape>
        </w:pict>
      </w:r>
      <w:r>
        <w:rPr/>
        <w:pict>
          <v:group style="position:absolute;margin-left:89.879997pt;margin-top:54.355656pt;width:436.4pt;height:.5pt;mso-position-horizontal-relative:page;mso-position-vertical-relative:paragraph;z-index:-1236736" coordorigin="1798,1087" coordsize="8728,10">
            <v:shape style="position:absolute;left:1798;top:1087;width:2387;height:10" type="#_x0000_t75" stroked="false">
              <v:imagedata r:id="rId821" o:title=""/>
            </v:shape>
            <v:shape style="position:absolute;left:4180;top:1087;width:1564;height:10" type="#_x0000_t75" stroked="false">
              <v:imagedata r:id="rId381" o:title=""/>
            </v:shape>
            <v:shape style="position:absolute;left:5739;top:1087;width:4786;height:10" type="#_x0000_t75" stroked="false">
              <v:imagedata r:id="rId822" o:title=""/>
            </v:shape>
            <w10:wrap type="none"/>
          </v:group>
        </w:pict>
      </w:r>
      <w:r>
        <w:rPr/>
        <w:pict>
          <v:group style="position:absolute;margin-left:89.879997pt;margin-top:67.615623pt;width:436.4pt;height:.5pt;mso-position-horizontal-relative:page;mso-position-vertical-relative:paragraph;z-index:-1236712" coordorigin="1798,1352" coordsize="8728,10">
            <v:shape style="position:absolute;left:1798;top:1352;width:2387;height:10" type="#_x0000_t75" stroked="false">
              <v:imagedata r:id="rId821" o:title=""/>
            </v:shape>
            <v:shape style="position:absolute;left:4180;top:1352;width:1564;height:10" type="#_x0000_t75" stroked="false">
              <v:imagedata r:id="rId381" o:title=""/>
            </v:shape>
            <v:shape style="position:absolute;left:5739;top:1352;width:4786;height:10" type="#_x0000_t75" stroked="false">
              <v:imagedata r:id="rId822" o:title=""/>
            </v:shape>
            <w10:wrap type="none"/>
          </v:group>
        </w:pict>
      </w:r>
      <w:r>
        <w:rPr/>
        <w:pict>
          <v:group style="position:absolute;margin-left:89.879997pt;margin-top:80.875626pt;width:436.4pt;height:.5pt;mso-position-horizontal-relative:page;mso-position-vertical-relative:paragraph;z-index:-1236688" coordorigin="1798,1618" coordsize="8728,10">
            <v:shape style="position:absolute;left:1798;top:1618;width:2387;height:10" type="#_x0000_t75" stroked="false">
              <v:imagedata r:id="rId821" o:title=""/>
            </v:shape>
            <v:shape style="position:absolute;left:4180;top:1618;width:1564;height:10" type="#_x0000_t75" stroked="false">
              <v:imagedata r:id="rId446" o:title=""/>
            </v:shape>
            <v:shape style="position:absolute;left:5739;top:1618;width:4786;height:10" type="#_x0000_t75" stroked="false">
              <v:imagedata r:id="rId820" o:title=""/>
            </v:shape>
            <w10:wrap type="none"/>
          </v:group>
        </w:pict>
      </w:r>
      <w:r>
        <w:rPr/>
        <w:pict>
          <v:group style="position:absolute;margin-left:89.879997pt;margin-top:89.035645pt;width:436.4pt;height:5.55pt;mso-position-horizontal-relative:page;mso-position-vertical-relative:paragraph;z-index:-1236664" coordorigin="1798,1781" coordsize="8728,111">
            <v:shape style="position:absolute;left:1798;top:1781;width:2406;height:110" type="#_x0000_t75" stroked="false">
              <v:imagedata r:id="rId823" o:title=""/>
            </v:shape>
            <v:shape style="position:absolute;left:4180;top:1877;width:1574;height:14" type="#_x0000_t75" stroked="false">
              <v:imagedata r:id="rId824" o:title=""/>
            </v:shape>
            <v:shape style="position:absolute;left:5739;top:1877;width:1714;height:14" type="#_x0000_t75" stroked="false">
              <v:imagedata r:id="rId825" o:title=""/>
            </v:shape>
            <v:shape style="position:absolute;left:7438;top:1877;width:1595;height:14" type="#_x0000_t75" stroked="false">
              <v:imagedata r:id="rId826" o:title=""/>
            </v:shape>
            <v:shape style="position:absolute;left:9019;top:1882;width:1506;height:10" type="#_x0000_t75" stroked="false">
              <v:imagedata r:id="rId827" o:title=""/>
            </v:shape>
            <w10:wrap type="none"/>
          </v:group>
        </w:pict>
      </w:r>
      <w:r>
        <w:rPr/>
        <w:pict>
          <v:group style="position:absolute;margin-left:89.879997pt;margin-top:107.335625pt;width:436.4pt;height:.5pt;mso-position-horizontal-relative:page;mso-position-vertical-relative:paragraph;z-index:-1236640" coordorigin="1798,2147" coordsize="8728,10">
            <v:shape style="position:absolute;left:1798;top:2147;width:2387;height:10" type="#_x0000_t75" stroked="false">
              <v:imagedata r:id="rId821" o:title=""/>
            </v:shape>
            <v:shape style="position:absolute;left:4180;top:2147;width:1564;height:10" type="#_x0000_t75" stroked="false">
              <v:imagedata r:id="rId381" o:title=""/>
            </v:shape>
            <v:shape style="position:absolute;left:5739;top:2147;width:4786;height:10" type="#_x0000_t75" stroked="false">
              <v:imagedata r:id="rId822" o:title=""/>
            </v:shape>
            <w10:wrap type="none"/>
          </v:group>
        </w:pict>
      </w:r>
      <w:r>
        <w:rPr>
          <w:rFonts w:ascii="Arial" w:hAnsi="Arial" w:cs="Arial" w:eastAsia="Arial" w:hint="default"/>
        </w:rPr>
        <w:t>22.</w:t>
      </w:r>
      <w:r>
        <w:rPr>
          <w:rFonts w:ascii="Arial" w:hAnsi="Arial" w:cs="Arial" w:eastAsia="Arial" w:hint="default"/>
          <w:spacing w:val="-51"/>
        </w:rPr>
        <w:t> </w:t>
      </w:r>
      <w:r>
        <w:rPr/>
        <w:t>应付职工薪酬</w:t>
      </w:r>
      <w:r>
        <w:rPr>
          <w:b w:val="0"/>
          <w:bCs w:val="0"/>
        </w:rPr>
      </w:r>
    </w:p>
    <w:p>
      <w:pPr>
        <w:spacing w:line="240" w:lineRule="auto" w:before="6"/>
        <w:rPr>
          <w:rFonts w:ascii="宋体" w:hAnsi="宋体" w:cs="宋体" w:eastAsia="宋体" w:hint="default"/>
          <w:b/>
          <w:bCs/>
          <w:sz w:val="13"/>
          <w:szCs w:val="13"/>
        </w:rPr>
      </w:pPr>
    </w:p>
    <w:tbl>
      <w:tblPr>
        <w:tblW w:w="0" w:type="auto"/>
        <w:jc w:val="left"/>
        <w:tblInd w:w="123" w:type="dxa"/>
        <w:tblLayout w:type="fixed"/>
        <w:tblCellMar>
          <w:top w:w="0" w:type="dxa"/>
          <w:left w:w="0" w:type="dxa"/>
          <w:bottom w:w="0" w:type="dxa"/>
          <w:right w:w="0" w:type="dxa"/>
        </w:tblCellMar>
        <w:tblLook w:val="01E0"/>
      </w:tblPr>
      <w:tblGrid>
        <w:gridCol w:w="2406"/>
        <w:gridCol w:w="1559"/>
        <w:gridCol w:w="1699"/>
        <w:gridCol w:w="1580"/>
        <w:gridCol w:w="1497"/>
      </w:tblGrid>
      <w:tr>
        <w:trPr>
          <w:trHeight w:val="302" w:hRule="exact"/>
        </w:trPr>
        <w:tc>
          <w:tcPr>
            <w:tcW w:w="2406" w:type="dxa"/>
            <w:tcBorders>
              <w:top w:val="single" w:sz="17" w:space="0" w:color="000000"/>
              <w:left w:val="nil" w:sz="6" w:space="0" w:color="auto"/>
              <w:bottom w:val="nil" w:sz="6" w:space="0" w:color="auto"/>
              <w:right w:val="nil" w:sz="6" w:space="0" w:color="auto"/>
            </w:tcBorders>
          </w:tcPr>
          <w:p>
            <w:pPr>
              <w:pStyle w:val="TableParagraph"/>
              <w:spacing w:line="231" w:lineRule="exact"/>
              <w:ind w:left="16" w:right="0"/>
              <w:jc w:val="center"/>
              <w:rPr>
                <w:rFonts w:ascii="宋体" w:hAnsi="宋体" w:cs="宋体" w:eastAsia="宋体" w:hint="default"/>
                <w:sz w:val="20"/>
                <w:szCs w:val="20"/>
              </w:rPr>
            </w:pPr>
            <w:r>
              <w:rPr>
                <w:rFonts w:ascii="宋体" w:hAnsi="宋体" w:cs="宋体" w:eastAsia="宋体" w:hint="default"/>
                <w:sz w:val="20"/>
                <w:szCs w:val="20"/>
              </w:rPr>
              <w:t>项目</w:t>
            </w:r>
          </w:p>
        </w:tc>
        <w:tc>
          <w:tcPr>
            <w:tcW w:w="1559" w:type="dxa"/>
            <w:tcBorders>
              <w:top w:val="single" w:sz="17" w:space="0" w:color="000000"/>
              <w:left w:val="nil" w:sz="6" w:space="0" w:color="auto"/>
              <w:bottom w:val="nil" w:sz="6" w:space="0" w:color="auto"/>
              <w:right w:val="single" w:sz="4" w:space="0" w:color="000000"/>
            </w:tcBorders>
          </w:tcPr>
          <w:p>
            <w:pPr>
              <w:pStyle w:val="TableParagraph"/>
              <w:spacing w:line="231" w:lineRule="exact"/>
              <w:ind w:left="379" w:right="0"/>
              <w:jc w:val="left"/>
              <w:rPr>
                <w:rFonts w:ascii="宋体" w:hAnsi="宋体" w:cs="宋体" w:eastAsia="宋体" w:hint="default"/>
                <w:sz w:val="20"/>
                <w:szCs w:val="20"/>
              </w:rPr>
            </w:pPr>
            <w:r>
              <w:rPr>
                <w:rFonts w:ascii="宋体" w:hAnsi="宋体" w:cs="宋体" w:eastAsia="宋体" w:hint="default"/>
                <w:sz w:val="20"/>
                <w:szCs w:val="20"/>
              </w:rPr>
              <w:t>年初余额</w:t>
            </w:r>
          </w:p>
        </w:tc>
        <w:tc>
          <w:tcPr>
            <w:tcW w:w="1699" w:type="dxa"/>
            <w:tcBorders>
              <w:top w:val="single" w:sz="17" w:space="0" w:color="000000"/>
              <w:left w:val="single" w:sz="4" w:space="0" w:color="000000"/>
              <w:bottom w:val="nil" w:sz="6" w:space="0" w:color="auto"/>
              <w:right w:val="single" w:sz="4" w:space="0" w:color="000000"/>
            </w:tcBorders>
          </w:tcPr>
          <w:p>
            <w:pPr>
              <w:pStyle w:val="TableParagraph"/>
              <w:spacing w:line="231" w:lineRule="exact"/>
              <w:ind w:left="444" w:right="0"/>
              <w:jc w:val="left"/>
              <w:rPr>
                <w:rFonts w:ascii="宋体" w:hAnsi="宋体" w:cs="宋体" w:eastAsia="宋体" w:hint="default"/>
                <w:sz w:val="20"/>
                <w:szCs w:val="20"/>
              </w:rPr>
            </w:pPr>
            <w:r>
              <w:rPr>
                <w:rFonts w:ascii="宋体" w:hAnsi="宋体" w:cs="宋体" w:eastAsia="宋体" w:hint="default"/>
                <w:sz w:val="20"/>
                <w:szCs w:val="20"/>
              </w:rPr>
              <w:t>本年增加</w:t>
            </w:r>
          </w:p>
        </w:tc>
        <w:tc>
          <w:tcPr>
            <w:tcW w:w="1580" w:type="dxa"/>
            <w:tcBorders>
              <w:top w:val="single" w:sz="17" w:space="0" w:color="000000"/>
              <w:left w:val="single" w:sz="4" w:space="0" w:color="000000"/>
              <w:bottom w:val="nil" w:sz="6" w:space="0" w:color="auto"/>
              <w:right w:val="single" w:sz="4" w:space="0" w:color="000000"/>
            </w:tcBorders>
          </w:tcPr>
          <w:p>
            <w:pPr>
              <w:pStyle w:val="TableParagraph"/>
              <w:spacing w:line="231" w:lineRule="exact"/>
              <w:ind w:left="385" w:right="0"/>
              <w:jc w:val="left"/>
              <w:rPr>
                <w:rFonts w:ascii="宋体" w:hAnsi="宋体" w:cs="宋体" w:eastAsia="宋体" w:hint="default"/>
                <w:sz w:val="20"/>
                <w:szCs w:val="20"/>
              </w:rPr>
            </w:pPr>
            <w:r>
              <w:rPr>
                <w:rFonts w:ascii="宋体" w:hAnsi="宋体" w:cs="宋体" w:eastAsia="宋体" w:hint="default"/>
                <w:sz w:val="20"/>
                <w:szCs w:val="20"/>
              </w:rPr>
              <w:t>本年减少</w:t>
            </w:r>
          </w:p>
        </w:tc>
        <w:tc>
          <w:tcPr>
            <w:tcW w:w="1497" w:type="dxa"/>
            <w:tcBorders>
              <w:top w:val="single" w:sz="17" w:space="0" w:color="000000"/>
              <w:left w:val="single" w:sz="4" w:space="0" w:color="000000"/>
              <w:bottom w:val="nil" w:sz="6" w:space="0" w:color="auto"/>
              <w:right w:val="nil" w:sz="6" w:space="0" w:color="auto"/>
            </w:tcBorders>
          </w:tcPr>
          <w:p>
            <w:pPr>
              <w:pStyle w:val="TableParagraph"/>
              <w:spacing w:line="231" w:lineRule="exact"/>
              <w:ind w:left="343" w:right="0"/>
              <w:jc w:val="left"/>
              <w:rPr>
                <w:rFonts w:ascii="宋体" w:hAnsi="宋体" w:cs="宋体" w:eastAsia="宋体" w:hint="default"/>
                <w:sz w:val="20"/>
                <w:szCs w:val="20"/>
              </w:rPr>
            </w:pPr>
            <w:r>
              <w:rPr>
                <w:rFonts w:ascii="宋体" w:hAnsi="宋体" w:cs="宋体" w:eastAsia="宋体" w:hint="default"/>
                <w:sz w:val="20"/>
                <w:szCs w:val="20"/>
              </w:rPr>
              <w:t>年末余额</w:t>
            </w:r>
          </w:p>
        </w:tc>
      </w:tr>
      <w:tr>
        <w:trPr>
          <w:trHeight w:val="266" w:hRule="exact"/>
        </w:trPr>
        <w:tc>
          <w:tcPr>
            <w:tcW w:w="2406" w:type="dxa"/>
            <w:tcBorders>
              <w:top w:val="nil" w:sz="6" w:space="0" w:color="auto"/>
              <w:left w:val="nil" w:sz="6" w:space="0" w:color="auto"/>
              <w:bottom w:val="nil" w:sz="6" w:space="0" w:color="auto"/>
              <w:right w:val="single" w:sz="4" w:space="0" w:color="000000"/>
            </w:tcBorders>
          </w:tcPr>
          <w:p>
            <w:pPr>
              <w:pStyle w:val="TableParagraph"/>
              <w:spacing w:line="221" w:lineRule="exact"/>
              <w:ind w:left="122" w:right="0"/>
              <w:jc w:val="left"/>
              <w:rPr>
                <w:rFonts w:ascii="宋体" w:hAnsi="宋体" w:cs="宋体" w:eastAsia="宋体" w:hint="default"/>
                <w:sz w:val="20"/>
                <w:szCs w:val="20"/>
              </w:rPr>
            </w:pPr>
            <w:r>
              <w:rPr>
                <w:rFonts w:ascii="宋体" w:hAnsi="宋体" w:cs="宋体" w:eastAsia="宋体" w:hint="default"/>
                <w:spacing w:val="-3"/>
                <w:sz w:val="20"/>
                <w:szCs w:val="20"/>
              </w:rPr>
              <w:t>工资、奖金、津贴和补贴</w:t>
            </w:r>
          </w:p>
        </w:tc>
        <w:tc>
          <w:tcPr>
            <w:tcW w:w="1559" w:type="dxa"/>
            <w:tcBorders>
              <w:top w:val="nil" w:sz="6" w:space="0" w:color="auto"/>
              <w:left w:val="single" w:sz="4" w:space="0" w:color="000000"/>
              <w:bottom w:val="nil" w:sz="6" w:space="0" w:color="auto"/>
              <w:right w:val="single" w:sz="4" w:space="0" w:color="000000"/>
            </w:tcBorders>
          </w:tcPr>
          <w:p>
            <w:pPr>
              <w:pStyle w:val="TableParagraph"/>
              <w:spacing w:line="240" w:lineRule="auto" w:before="20"/>
              <w:ind w:right="75"/>
              <w:jc w:val="right"/>
              <w:rPr>
                <w:rFonts w:ascii="Arial" w:hAnsi="Arial" w:cs="Arial" w:eastAsia="Arial" w:hint="default"/>
                <w:sz w:val="20"/>
                <w:szCs w:val="20"/>
              </w:rPr>
            </w:pPr>
            <w:r>
              <w:rPr>
                <w:rFonts w:ascii="Arial"/>
                <w:spacing w:val="-1"/>
                <w:sz w:val="20"/>
              </w:rPr>
              <w:t>45,202,756.93</w:t>
            </w:r>
          </w:p>
        </w:tc>
        <w:tc>
          <w:tcPr>
            <w:tcW w:w="1699" w:type="dxa"/>
            <w:tcBorders>
              <w:top w:val="nil" w:sz="6" w:space="0" w:color="auto"/>
              <w:left w:val="single" w:sz="4" w:space="0" w:color="000000"/>
              <w:bottom w:val="nil" w:sz="6" w:space="0" w:color="auto"/>
              <w:right w:val="single" w:sz="4" w:space="0" w:color="000000"/>
            </w:tcBorders>
          </w:tcPr>
          <w:p>
            <w:pPr>
              <w:pStyle w:val="TableParagraph"/>
              <w:spacing w:line="240" w:lineRule="auto" w:before="20"/>
              <w:ind w:right="75"/>
              <w:jc w:val="right"/>
              <w:rPr>
                <w:rFonts w:ascii="Arial" w:hAnsi="Arial" w:cs="Arial" w:eastAsia="Arial" w:hint="default"/>
                <w:sz w:val="20"/>
                <w:szCs w:val="20"/>
              </w:rPr>
            </w:pPr>
            <w:r>
              <w:rPr>
                <w:rFonts w:ascii="Arial"/>
                <w:spacing w:val="-1"/>
                <w:sz w:val="20"/>
              </w:rPr>
              <w:t>108,265,557.75</w:t>
            </w:r>
          </w:p>
        </w:tc>
        <w:tc>
          <w:tcPr>
            <w:tcW w:w="1580" w:type="dxa"/>
            <w:tcBorders>
              <w:top w:val="nil" w:sz="6" w:space="0" w:color="auto"/>
              <w:left w:val="single" w:sz="4" w:space="0" w:color="000000"/>
              <w:bottom w:val="nil" w:sz="6" w:space="0" w:color="auto"/>
              <w:right w:val="single" w:sz="4" w:space="0" w:color="000000"/>
            </w:tcBorders>
          </w:tcPr>
          <w:p>
            <w:pPr>
              <w:pStyle w:val="TableParagraph"/>
              <w:spacing w:line="240" w:lineRule="auto" w:before="20"/>
              <w:ind w:right="74"/>
              <w:jc w:val="right"/>
              <w:rPr>
                <w:rFonts w:ascii="Arial" w:hAnsi="Arial" w:cs="Arial" w:eastAsia="Arial" w:hint="default"/>
                <w:sz w:val="20"/>
                <w:szCs w:val="20"/>
              </w:rPr>
            </w:pPr>
            <w:r>
              <w:rPr>
                <w:rFonts w:ascii="Arial"/>
                <w:spacing w:val="-2"/>
                <w:sz w:val="20"/>
              </w:rPr>
              <w:t>115,061,636.37</w:t>
            </w:r>
          </w:p>
        </w:tc>
        <w:tc>
          <w:tcPr>
            <w:tcW w:w="1497" w:type="dxa"/>
            <w:tcBorders>
              <w:top w:val="nil" w:sz="6" w:space="0" w:color="auto"/>
              <w:left w:val="single" w:sz="4" w:space="0" w:color="000000"/>
              <w:bottom w:val="nil" w:sz="6" w:space="0" w:color="auto"/>
              <w:right w:val="nil" w:sz="6" w:space="0" w:color="auto"/>
            </w:tcBorders>
          </w:tcPr>
          <w:p>
            <w:pPr>
              <w:pStyle w:val="TableParagraph"/>
              <w:spacing w:line="240" w:lineRule="auto" w:before="20"/>
              <w:ind w:right="80"/>
              <w:jc w:val="right"/>
              <w:rPr>
                <w:rFonts w:ascii="Arial" w:hAnsi="Arial" w:cs="Arial" w:eastAsia="Arial" w:hint="default"/>
                <w:sz w:val="20"/>
                <w:szCs w:val="20"/>
              </w:rPr>
            </w:pPr>
            <w:r>
              <w:rPr>
                <w:rFonts w:ascii="Arial"/>
                <w:spacing w:val="-1"/>
                <w:sz w:val="20"/>
              </w:rPr>
              <w:t>38,406,678.31</w:t>
            </w:r>
          </w:p>
        </w:tc>
      </w:tr>
      <w:tr>
        <w:trPr>
          <w:trHeight w:val="265" w:hRule="exact"/>
        </w:trPr>
        <w:tc>
          <w:tcPr>
            <w:tcW w:w="2406" w:type="dxa"/>
            <w:tcBorders>
              <w:top w:val="nil" w:sz="6" w:space="0" w:color="auto"/>
              <w:left w:val="nil" w:sz="6" w:space="0" w:color="auto"/>
              <w:bottom w:val="nil" w:sz="6" w:space="0" w:color="auto"/>
              <w:right w:val="single" w:sz="4" w:space="0" w:color="000000"/>
            </w:tcBorders>
          </w:tcPr>
          <w:p>
            <w:pPr>
              <w:pStyle w:val="TableParagraph"/>
              <w:spacing w:line="220" w:lineRule="exact"/>
              <w:ind w:left="122" w:right="0"/>
              <w:jc w:val="left"/>
              <w:rPr>
                <w:rFonts w:ascii="宋体" w:hAnsi="宋体" w:cs="宋体" w:eastAsia="宋体" w:hint="default"/>
                <w:sz w:val="20"/>
                <w:szCs w:val="20"/>
              </w:rPr>
            </w:pPr>
            <w:r>
              <w:rPr>
                <w:rFonts w:ascii="宋体" w:hAnsi="宋体" w:cs="宋体" w:eastAsia="宋体" w:hint="default"/>
                <w:sz w:val="20"/>
                <w:szCs w:val="20"/>
              </w:rPr>
              <w:t>职工福利费</w:t>
            </w:r>
          </w:p>
        </w:tc>
        <w:tc>
          <w:tcPr>
            <w:tcW w:w="1559" w:type="dxa"/>
            <w:tcBorders>
              <w:top w:val="nil" w:sz="6" w:space="0" w:color="auto"/>
              <w:left w:val="single" w:sz="4" w:space="0" w:color="000000"/>
              <w:bottom w:val="nil" w:sz="6" w:space="0" w:color="auto"/>
              <w:right w:val="single" w:sz="4" w:space="0" w:color="000000"/>
            </w:tcBorders>
          </w:tcPr>
          <w:p>
            <w:pPr/>
          </w:p>
        </w:tc>
        <w:tc>
          <w:tcPr>
            <w:tcW w:w="1699" w:type="dxa"/>
            <w:tcBorders>
              <w:top w:val="nil" w:sz="6" w:space="0" w:color="auto"/>
              <w:left w:val="single" w:sz="4" w:space="0" w:color="000000"/>
              <w:bottom w:val="nil" w:sz="6" w:space="0" w:color="auto"/>
              <w:right w:val="single" w:sz="4" w:space="0" w:color="000000"/>
            </w:tcBorders>
          </w:tcPr>
          <w:p>
            <w:pPr>
              <w:pStyle w:val="TableParagraph"/>
              <w:spacing w:line="240" w:lineRule="auto" w:before="20"/>
              <w:ind w:right="75"/>
              <w:jc w:val="right"/>
              <w:rPr>
                <w:rFonts w:ascii="Arial" w:hAnsi="Arial" w:cs="Arial" w:eastAsia="Arial" w:hint="default"/>
                <w:sz w:val="20"/>
                <w:szCs w:val="20"/>
              </w:rPr>
            </w:pPr>
            <w:r>
              <w:rPr>
                <w:rFonts w:ascii="Arial"/>
                <w:spacing w:val="-1"/>
                <w:sz w:val="20"/>
              </w:rPr>
              <w:t>14,739,866.34</w:t>
            </w:r>
          </w:p>
        </w:tc>
        <w:tc>
          <w:tcPr>
            <w:tcW w:w="1580" w:type="dxa"/>
            <w:tcBorders>
              <w:top w:val="nil" w:sz="6" w:space="0" w:color="auto"/>
              <w:left w:val="single" w:sz="4" w:space="0" w:color="000000"/>
              <w:bottom w:val="nil" w:sz="6" w:space="0" w:color="auto"/>
              <w:right w:val="single" w:sz="4" w:space="0" w:color="000000"/>
            </w:tcBorders>
          </w:tcPr>
          <w:p>
            <w:pPr>
              <w:pStyle w:val="TableParagraph"/>
              <w:spacing w:line="240" w:lineRule="auto" w:before="20"/>
              <w:ind w:right="75"/>
              <w:jc w:val="right"/>
              <w:rPr>
                <w:rFonts w:ascii="Arial" w:hAnsi="Arial" w:cs="Arial" w:eastAsia="Arial" w:hint="default"/>
                <w:sz w:val="20"/>
                <w:szCs w:val="20"/>
              </w:rPr>
            </w:pPr>
            <w:r>
              <w:rPr>
                <w:rFonts w:ascii="Arial"/>
                <w:spacing w:val="-1"/>
                <w:sz w:val="20"/>
              </w:rPr>
              <w:t>14,739,866.34</w:t>
            </w:r>
          </w:p>
        </w:tc>
        <w:tc>
          <w:tcPr>
            <w:tcW w:w="1497" w:type="dxa"/>
            <w:tcBorders>
              <w:top w:val="nil" w:sz="6" w:space="0" w:color="auto"/>
              <w:left w:val="single" w:sz="4" w:space="0" w:color="000000"/>
              <w:bottom w:val="nil" w:sz="6" w:space="0" w:color="auto"/>
              <w:right w:val="nil" w:sz="6" w:space="0" w:color="auto"/>
            </w:tcBorders>
          </w:tcPr>
          <w:p>
            <w:pPr/>
          </w:p>
        </w:tc>
      </w:tr>
      <w:tr>
        <w:trPr>
          <w:trHeight w:val="265" w:hRule="exact"/>
        </w:trPr>
        <w:tc>
          <w:tcPr>
            <w:tcW w:w="2406" w:type="dxa"/>
            <w:tcBorders>
              <w:top w:val="nil" w:sz="6" w:space="0" w:color="auto"/>
              <w:left w:val="nil" w:sz="6" w:space="0" w:color="auto"/>
              <w:bottom w:val="nil" w:sz="6" w:space="0" w:color="auto"/>
              <w:right w:val="single" w:sz="4" w:space="0" w:color="000000"/>
            </w:tcBorders>
          </w:tcPr>
          <w:p>
            <w:pPr>
              <w:pStyle w:val="TableParagraph"/>
              <w:spacing w:line="220" w:lineRule="exact"/>
              <w:ind w:left="122" w:right="0"/>
              <w:jc w:val="left"/>
              <w:rPr>
                <w:rFonts w:ascii="宋体" w:hAnsi="宋体" w:cs="宋体" w:eastAsia="宋体" w:hint="default"/>
                <w:sz w:val="20"/>
                <w:szCs w:val="20"/>
              </w:rPr>
            </w:pPr>
            <w:r>
              <w:rPr>
                <w:rFonts w:ascii="宋体" w:hAnsi="宋体" w:cs="宋体" w:eastAsia="宋体" w:hint="default"/>
                <w:sz w:val="20"/>
                <w:szCs w:val="20"/>
              </w:rPr>
              <w:t>社会保险费</w:t>
            </w:r>
          </w:p>
        </w:tc>
        <w:tc>
          <w:tcPr>
            <w:tcW w:w="1559" w:type="dxa"/>
            <w:tcBorders>
              <w:top w:val="nil" w:sz="6" w:space="0" w:color="auto"/>
              <w:left w:val="single" w:sz="4" w:space="0" w:color="000000"/>
              <w:bottom w:val="nil" w:sz="6" w:space="0" w:color="auto"/>
              <w:right w:val="single" w:sz="4" w:space="0" w:color="000000"/>
            </w:tcBorders>
          </w:tcPr>
          <w:p>
            <w:pPr>
              <w:pStyle w:val="TableParagraph"/>
              <w:spacing w:line="240" w:lineRule="auto" w:before="20"/>
              <w:ind w:right="74"/>
              <w:jc w:val="right"/>
              <w:rPr>
                <w:rFonts w:ascii="Arial" w:hAnsi="Arial" w:cs="Arial" w:eastAsia="Arial" w:hint="default"/>
                <w:sz w:val="20"/>
                <w:szCs w:val="20"/>
              </w:rPr>
            </w:pPr>
            <w:r>
              <w:rPr>
                <w:rFonts w:ascii="Arial"/>
                <w:spacing w:val="-1"/>
                <w:sz w:val="20"/>
              </w:rPr>
              <w:t>1,239,763.13</w:t>
            </w:r>
          </w:p>
        </w:tc>
        <w:tc>
          <w:tcPr>
            <w:tcW w:w="1699" w:type="dxa"/>
            <w:tcBorders>
              <w:top w:val="nil" w:sz="6" w:space="0" w:color="auto"/>
              <w:left w:val="single" w:sz="4" w:space="0" w:color="000000"/>
              <w:bottom w:val="nil" w:sz="6" w:space="0" w:color="auto"/>
              <w:right w:val="single" w:sz="4" w:space="0" w:color="000000"/>
            </w:tcBorders>
          </w:tcPr>
          <w:p>
            <w:pPr>
              <w:pStyle w:val="TableParagraph"/>
              <w:spacing w:line="240" w:lineRule="auto" w:before="20"/>
              <w:ind w:right="75"/>
              <w:jc w:val="right"/>
              <w:rPr>
                <w:rFonts w:ascii="Arial" w:hAnsi="Arial" w:cs="Arial" w:eastAsia="Arial" w:hint="default"/>
                <w:sz w:val="20"/>
                <w:szCs w:val="20"/>
              </w:rPr>
            </w:pPr>
            <w:r>
              <w:rPr>
                <w:rFonts w:ascii="Arial"/>
                <w:spacing w:val="-1"/>
                <w:sz w:val="20"/>
              </w:rPr>
              <w:t>30,325,002.82</w:t>
            </w:r>
          </w:p>
        </w:tc>
        <w:tc>
          <w:tcPr>
            <w:tcW w:w="1580" w:type="dxa"/>
            <w:tcBorders>
              <w:top w:val="nil" w:sz="6" w:space="0" w:color="auto"/>
              <w:left w:val="single" w:sz="4" w:space="0" w:color="000000"/>
              <w:bottom w:val="nil" w:sz="6" w:space="0" w:color="auto"/>
              <w:right w:val="single" w:sz="4" w:space="0" w:color="000000"/>
            </w:tcBorders>
          </w:tcPr>
          <w:p>
            <w:pPr>
              <w:pStyle w:val="TableParagraph"/>
              <w:spacing w:line="240" w:lineRule="auto" w:before="20"/>
              <w:ind w:right="75"/>
              <w:jc w:val="right"/>
              <w:rPr>
                <w:rFonts w:ascii="Arial" w:hAnsi="Arial" w:cs="Arial" w:eastAsia="Arial" w:hint="default"/>
                <w:sz w:val="20"/>
                <w:szCs w:val="20"/>
              </w:rPr>
            </w:pPr>
            <w:r>
              <w:rPr>
                <w:rFonts w:ascii="Arial"/>
                <w:spacing w:val="-1"/>
                <w:sz w:val="20"/>
              </w:rPr>
              <w:t>30,525,948.75</w:t>
            </w:r>
          </w:p>
        </w:tc>
        <w:tc>
          <w:tcPr>
            <w:tcW w:w="1497" w:type="dxa"/>
            <w:tcBorders>
              <w:top w:val="nil" w:sz="6" w:space="0" w:color="auto"/>
              <w:left w:val="single" w:sz="4" w:space="0" w:color="000000"/>
              <w:bottom w:val="nil" w:sz="6" w:space="0" w:color="auto"/>
              <w:right w:val="nil" w:sz="6" w:space="0" w:color="auto"/>
            </w:tcBorders>
          </w:tcPr>
          <w:p>
            <w:pPr>
              <w:pStyle w:val="TableParagraph"/>
              <w:spacing w:line="240" w:lineRule="auto" w:before="20"/>
              <w:ind w:right="78"/>
              <w:jc w:val="right"/>
              <w:rPr>
                <w:rFonts w:ascii="Arial" w:hAnsi="Arial" w:cs="Arial" w:eastAsia="Arial" w:hint="default"/>
                <w:sz w:val="20"/>
                <w:szCs w:val="20"/>
              </w:rPr>
            </w:pPr>
            <w:r>
              <w:rPr>
                <w:rFonts w:ascii="Arial"/>
                <w:spacing w:val="-1"/>
                <w:sz w:val="20"/>
              </w:rPr>
              <w:t>1,038,817.20</w:t>
            </w:r>
          </w:p>
        </w:tc>
      </w:tr>
      <w:tr>
        <w:trPr>
          <w:trHeight w:val="244" w:hRule="exact"/>
        </w:trPr>
        <w:tc>
          <w:tcPr>
            <w:tcW w:w="2406" w:type="dxa"/>
            <w:tcBorders>
              <w:top w:val="nil" w:sz="6" w:space="0" w:color="auto"/>
              <w:left w:val="nil" w:sz="6" w:space="0" w:color="auto"/>
              <w:bottom w:val="nil" w:sz="6" w:space="0" w:color="auto"/>
              <w:right w:val="single" w:sz="4" w:space="0" w:color="000000"/>
            </w:tcBorders>
          </w:tcPr>
          <w:p>
            <w:pPr>
              <w:pStyle w:val="TableParagraph"/>
              <w:spacing w:line="220" w:lineRule="exact"/>
              <w:ind w:left="122" w:right="0"/>
              <w:jc w:val="left"/>
              <w:rPr>
                <w:rFonts w:ascii="宋体" w:hAnsi="宋体" w:cs="宋体" w:eastAsia="宋体" w:hint="default"/>
                <w:sz w:val="20"/>
                <w:szCs w:val="20"/>
              </w:rPr>
            </w:pPr>
            <w:r>
              <w:rPr>
                <w:rFonts w:ascii="宋体" w:hAnsi="宋体" w:cs="宋体" w:eastAsia="宋体" w:hint="default"/>
                <w:sz w:val="20"/>
                <w:szCs w:val="20"/>
              </w:rPr>
              <w:t>其中：医疗保险费</w:t>
            </w:r>
          </w:p>
        </w:tc>
        <w:tc>
          <w:tcPr>
            <w:tcW w:w="1559" w:type="dxa"/>
            <w:tcBorders>
              <w:top w:val="nil" w:sz="6" w:space="0" w:color="auto"/>
              <w:left w:val="single" w:sz="4" w:space="0" w:color="000000"/>
              <w:bottom w:val="nil" w:sz="6" w:space="0" w:color="auto"/>
              <w:right w:val="single" w:sz="4" w:space="0" w:color="000000"/>
            </w:tcBorders>
          </w:tcPr>
          <w:p>
            <w:pPr>
              <w:pStyle w:val="TableParagraph"/>
              <w:spacing w:line="240" w:lineRule="auto" w:before="18"/>
              <w:ind w:right="75"/>
              <w:jc w:val="right"/>
              <w:rPr>
                <w:rFonts w:ascii="Arial" w:hAnsi="Arial" w:cs="Arial" w:eastAsia="Arial" w:hint="default"/>
                <w:sz w:val="20"/>
                <w:szCs w:val="20"/>
              </w:rPr>
            </w:pPr>
            <w:r>
              <w:rPr>
                <w:rFonts w:ascii="Arial"/>
                <w:sz w:val="20"/>
              </w:rPr>
              <w:t>4,831.96</w:t>
            </w:r>
          </w:p>
        </w:tc>
        <w:tc>
          <w:tcPr>
            <w:tcW w:w="1699" w:type="dxa"/>
            <w:tcBorders>
              <w:top w:val="nil" w:sz="6" w:space="0" w:color="auto"/>
              <w:left w:val="single" w:sz="4" w:space="0" w:color="000000"/>
              <w:bottom w:val="nil" w:sz="6" w:space="0" w:color="auto"/>
              <w:right w:val="single" w:sz="4" w:space="0" w:color="000000"/>
            </w:tcBorders>
          </w:tcPr>
          <w:p>
            <w:pPr>
              <w:pStyle w:val="TableParagraph"/>
              <w:spacing w:line="240" w:lineRule="auto" w:before="18"/>
              <w:ind w:right="73"/>
              <w:jc w:val="right"/>
              <w:rPr>
                <w:rFonts w:ascii="Arial" w:hAnsi="Arial" w:cs="Arial" w:eastAsia="Arial" w:hint="default"/>
                <w:sz w:val="20"/>
                <w:szCs w:val="20"/>
              </w:rPr>
            </w:pPr>
            <w:r>
              <w:rPr>
                <w:rFonts w:ascii="Arial"/>
                <w:spacing w:val="-1"/>
                <w:sz w:val="20"/>
              </w:rPr>
              <w:t>5,508,927.62</w:t>
            </w:r>
          </w:p>
        </w:tc>
        <w:tc>
          <w:tcPr>
            <w:tcW w:w="1580" w:type="dxa"/>
            <w:tcBorders>
              <w:top w:val="nil" w:sz="6" w:space="0" w:color="auto"/>
              <w:left w:val="single" w:sz="4" w:space="0" w:color="000000"/>
              <w:bottom w:val="nil" w:sz="6" w:space="0" w:color="auto"/>
              <w:right w:val="single" w:sz="4" w:space="0" w:color="000000"/>
            </w:tcBorders>
          </w:tcPr>
          <w:p>
            <w:pPr>
              <w:pStyle w:val="TableParagraph"/>
              <w:spacing w:line="240" w:lineRule="auto" w:before="18"/>
              <w:ind w:right="73"/>
              <w:jc w:val="right"/>
              <w:rPr>
                <w:rFonts w:ascii="Arial" w:hAnsi="Arial" w:cs="Arial" w:eastAsia="Arial" w:hint="default"/>
                <w:sz w:val="20"/>
                <w:szCs w:val="20"/>
              </w:rPr>
            </w:pPr>
            <w:r>
              <w:rPr>
                <w:rFonts w:ascii="Arial"/>
                <w:spacing w:val="-1"/>
                <w:sz w:val="20"/>
              </w:rPr>
              <w:t>5,492,160.70</w:t>
            </w:r>
          </w:p>
        </w:tc>
        <w:tc>
          <w:tcPr>
            <w:tcW w:w="1497" w:type="dxa"/>
            <w:tcBorders>
              <w:top w:val="nil" w:sz="6" w:space="0" w:color="auto"/>
              <w:left w:val="single" w:sz="4" w:space="0" w:color="000000"/>
              <w:bottom w:val="nil" w:sz="6" w:space="0" w:color="auto"/>
              <w:right w:val="nil" w:sz="6" w:space="0" w:color="auto"/>
            </w:tcBorders>
          </w:tcPr>
          <w:p>
            <w:pPr>
              <w:pStyle w:val="TableParagraph"/>
              <w:spacing w:line="240" w:lineRule="auto" w:before="18"/>
              <w:ind w:right="79"/>
              <w:jc w:val="right"/>
              <w:rPr>
                <w:rFonts w:ascii="Arial" w:hAnsi="Arial" w:cs="Arial" w:eastAsia="Arial" w:hint="default"/>
                <w:sz w:val="20"/>
                <w:szCs w:val="20"/>
              </w:rPr>
            </w:pPr>
            <w:r>
              <w:rPr>
                <w:rFonts w:ascii="Arial"/>
                <w:spacing w:val="-1"/>
                <w:sz w:val="20"/>
              </w:rPr>
              <w:t>21,598.88</w:t>
            </w:r>
          </w:p>
        </w:tc>
      </w:tr>
      <w:tr>
        <w:trPr>
          <w:trHeight w:val="20" w:hRule="exact"/>
        </w:trPr>
        <w:tc>
          <w:tcPr>
            <w:tcW w:w="2406" w:type="dxa"/>
            <w:tcBorders>
              <w:top w:val="nil" w:sz="6" w:space="0" w:color="auto"/>
              <w:left w:val="nil" w:sz="6" w:space="0" w:color="auto"/>
              <w:bottom w:val="nil" w:sz="6" w:space="0" w:color="auto"/>
              <w:right w:val="nil" w:sz="6" w:space="0" w:color="auto"/>
            </w:tcBorders>
          </w:tcPr>
          <w:p>
            <w:pPr/>
          </w:p>
        </w:tc>
        <w:tc>
          <w:tcPr>
            <w:tcW w:w="1559" w:type="dxa"/>
            <w:tcBorders>
              <w:top w:val="nil" w:sz="6" w:space="0" w:color="auto"/>
              <w:left w:val="nil" w:sz="6" w:space="0" w:color="auto"/>
              <w:bottom w:val="nil" w:sz="6" w:space="0" w:color="auto"/>
              <w:right w:val="nil" w:sz="6" w:space="0" w:color="auto"/>
            </w:tcBorders>
          </w:tcPr>
          <w:p>
            <w:pPr/>
          </w:p>
        </w:tc>
        <w:tc>
          <w:tcPr>
            <w:tcW w:w="1699" w:type="dxa"/>
            <w:tcBorders>
              <w:top w:val="nil" w:sz="6" w:space="0" w:color="auto"/>
              <w:left w:val="nil" w:sz="6" w:space="0" w:color="auto"/>
              <w:bottom w:val="nil" w:sz="6" w:space="0" w:color="auto"/>
              <w:right w:val="nil" w:sz="6" w:space="0" w:color="auto"/>
            </w:tcBorders>
          </w:tcPr>
          <w:p>
            <w:pPr/>
          </w:p>
        </w:tc>
        <w:tc>
          <w:tcPr>
            <w:tcW w:w="1580" w:type="dxa"/>
            <w:tcBorders>
              <w:top w:val="nil" w:sz="6" w:space="0" w:color="auto"/>
              <w:left w:val="nil" w:sz="6" w:space="0" w:color="auto"/>
              <w:bottom w:val="nil" w:sz="6" w:space="0" w:color="auto"/>
              <w:right w:val="nil" w:sz="6" w:space="0" w:color="auto"/>
            </w:tcBorders>
          </w:tcPr>
          <w:p>
            <w:pPr/>
          </w:p>
        </w:tc>
        <w:tc>
          <w:tcPr>
            <w:tcW w:w="1497" w:type="dxa"/>
            <w:tcBorders>
              <w:top w:val="nil" w:sz="6" w:space="0" w:color="auto"/>
              <w:left w:val="nil" w:sz="6" w:space="0" w:color="auto"/>
              <w:bottom w:val="nil" w:sz="6" w:space="0" w:color="auto"/>
              <w:right w:val="nil" w:sz="6" w:space="0" w:color="auto"/>
            </w:tcBorders>
          </w:tcPr>
          <w:p>
            <w:pPr/>
          </w:p>
        </w:tc>
      </w:tr>
      <w:tr>
        <w:trPr>
          <w:trHeight w:val="266" w:hRule="exact"/>
        </w:trPr>
        <w:tc>
          <w:tcPr>
            <w:tcW w:w="2406" w:type="dxa"/>
            <w:tcBorders>
              <w:top w:val="nil" w:sz="6" w:space="0" w:color="auto"/>
              <w:left w:val="nil" w:sz="6" w:space="0" w:color="auto"/>
              <w:bottom w:val="nil" w:sz="6" w:space="0" w:color="auto"/>
              <w:right w:val="single" w:sz="4" w:space="0" w:color="000000"/>
            </w:tcBorders>
          </w:tcPr>
          <w:p>
            <w:pPr>
              <w:pStyle w:val="TableParagraph"/>
              <w:spacing w:line="221" w:lineRule="exact"/>
              <w:ind w:left="122" w:right="0"/>
              <w:jc w:val="left"/>
              <w:rPr>
                <w:rFonts w:ascii="宋体" w:hAnsi="宋体" w:cs="宋体" w:eastAsia="宋体" w:hint="default"/>
                <w:sz w:val="20"/>
                <w:szCs w:val="20"/>
              </w:rPr>
            </w:pPr>
            <w:r>
              <w:rPr>
                <w:rFonts w:ascii="宋体" w:hAnsi="宋体" w:cs="宋体" w:eastAsia="宋体" w:hint="default"/>
                <w:sz w:val="20"/>
                <w:szCs w:val="20"/>
              </w:rPr>
              <w:t>基本养老保险费</w:t>
            </w:r>
          </w:p>
        </w:tc>
        <w:tc>
          <w:tcPr>
            <w:tcW w:w="1559" w:type="dxa"/>
            <w:tcBorders>
              <w:top w:val="nil" w:sz="6" w:space="0" w:color="auto"/>
              <w:left w:val="single" w:sz="4" w:space="0" w:color="000000"/>
              <w:bottom w:val="nil" w:sz="6" w:space="0" w:color="auto"/>
              <w:right w:val="single" w:sz="4" w:space="0" w:color="000000"/>
            </w:tcBorders>
          </w:tcPr>
          <w:p>
            <w:pPr>
              <w:pStyle w:val="TableParagraph"/>
              <w:spacing w:line="240" w:lineRule="auto" w:before="20"/>
              <w:ind w:right="74"/>
              <w:jc w:val="right"/>
              <w:rPr>
                <w:rFonts w:ascii="Arial" w:hAnsi="Arial" w:cs="Arial" w:eastAsia="Arial" w:hint="default"/>
                <w:sz w:val="20"/>
                <w:szCs w:val="20"/>
              </w:rPr>
            </w:pPr>
            <w:r>
              <w:rPr>
                <w:rFonts w:ascii="Arial"/>
                <w:spacing w:val="-1"/>
                <w:sz w:val="20"/>
              </w:rPr>
              <w:t>1,128,132.92</w:t>
            </w:r>
          </w:p>
        </w:tc>
        <w:tc>
          <w:tcPr>
            <w:tcW w:w="1699" w:type="dxa"/>
            <w:tcBorders>
              <w:top w:val="nil" w:sz="6" w:space="0" w:color="auto"/>
              <w:left w:val="single" w:sz="4" w:space="0" w:color="000000"/>
              <w:bottom w:val="nil" w:sz="6" w:space="0" w:color="auto"/>
              <w:right w:val="single" w:sz="4" w:space="0" w:color="000000"/>
            </w:tcBorders>
          </w:tcPr>
          <w:p>
            <w:pPr>
              <w:pStyle w:val="TableParagraph"/>
              <w:spacing w:line="240" w:lineRule="auto" w:before="20"/>
              <w:ind w:right="75"/>
              <w:jc w:val="right"/>
              <w:rPr>
                <w:rFonts w:ascii="Arial" w:hAnsi="Arial" w:cs="Arial" w:eastAsia="Arial" w:hint="default"/>
                <w:sz w:val="20"/>
                <w:szCs w:val="20"/>
              </w:rPr>
            </w:pPr>
            <w:r>
              <w:rPr>
                <w:rFonts w:ascii="Arial"/>
                <w:spacing w:val="-1"/>
                <w:sz w:val="20"/>
              </w:rPr>
              <w:t>20,889,467.95</w:t>
            </w:r>
          </w:p>
        </w:tc>
        <w:tc>
          <w:tcPr>
            <w:tcW w:w="1580" w:type="dxa"/>
            <w:tcBorders>
              <w:top w:val="nil" w:sz="6" w:space="0" w:color="auto"/>
              <w:left w:val="single" w:sz="4" w:space="0" w:color="000000"/>
              <w:bottom w:val="nil" w:sz="6" w:space="0" w:color="auto"/>
              <w:right w:val="single" w:sz="4" w:space="0" w:color="000000"/>
            </w:tcBorders>
          </w:tcPr>
          <w:p>
            <w:pPr>
              <w:pStyle w:val="TableParagraph"/>
              <w:spacing w:line="240" w:lineRule="auto" w:before="20"/>
              <w:ind w:right="75"/>
              <w:jc w:val="right"/>
              <w:rPr>
                <w:rFonts w:ascii="Arial" w:hAnsi="Arial" w:cs="Arial" w:eastAsia="Arial" w:hint="default"/>
                <w:sz w:val="20"/>
                <w:szCs w:val="20"/>
              </w:rPr>
            </w:pPr>
            <w:r>
              <w:rPr>
                <w:rFonts w:ascii="Arial"/>
                <w:spacing w:val="-1"/>
                <w:sz w:val="20"/>
              </w:rPr>
              <w:t>21,093,234.04</w:t>
            </w:r>
          </w:p>
        </w:tc>
        <w:tc>
          <w:tcPr>
            <w:tcW w:w="1497" w:type="dxa"/>
            <w:tcBorders>
              <w:top w:val="nil" w:sz="6" w:space="0" w:color="auto"/>
              <w:left w:val="single" w:sz="4" w:space="0" w:color="000000"/>
              <w:bottom w:val="nil" w:sz="6" w:space="0" w:color="auto"/>
              <w:right w:val="nil" w:sz="6" w:space="0" w:color="auto"/>
            </w:tcBorders>
          </w:tcPr>
          <w:p>
            <w:pPr>
              <w:pStyle w:val="TableParagraph"/>
              <w:spacing w:line="240" w:lineRule="auto" w:before="20"/>
              <w:ind w:right="81"/>
              <w:jc w:val="right"/>
              <w:rPr>
                <w:rFonts w:ascii="Arial" w:hAnsi="Arial" w:cs="Arial" w:eastAsia="Arial" w:hint="default"/>
                <w:sz w:val="20"/>
                <w:szCs w:val="20"/>
              </w:rPr>
            </w:pPr>
            <w:r>
              <w:rPr>
                <w:rFonts w:ascii="Arial"/>
                <w:spacing w:val="-1"/>
                <w:sz w:val="20"/>
              </w:rPr>
              <w:t>924,366.83</w:t>
            </w:r>
          </w:p>
        </w:tc>
      </w:tr>
      <w:tr>
        <w:trPr>
          <w:trHeight w:val="265" w:hRule="exact"/>
        </w:trPr>
        <w:tc>
          <w:tcPr>
            <w:tcW w:w="2406" w:type="dxa"/>
            <w:tcBorders>
              <w:top w:val="nil" w:sz="6" w:space="0" w:color="auto"/>
              <w:left w:val="nil" w:sz="6" w:space="0" w:color="auto"/>
              <w:bottom w:val="nil" w:sz="6" w:space="0" w:color="auto"/>
              <w:right w:val="single" w:sz="4" w:space="0" w:color="000000"/>
            </w:tcBorders>
          </w:tcPr>
          <w:p>
            <w:pPr>
              <w:pStyle w:val="TableParagraph"/>
              <w:spacing w:line="221" w:lineRule="exact"/>
              <w:ind w:left="122" w:right="0"/>
              <w:jc w:val="left"/>
              <w:rPr>
                <w:rFonts w:ascii="宋体" w:hAnsi="宋体" w:cs="宋体" w:eastAsia="宋体" w:hint="default"/>
                <w:sz w:val="20"/>
                <w:szCs w:val="20"/>
              </w:rPr>
            </w:pPr>
            <w:r>
              <w:rPr>
                <w:rFonts w:ascii="宋体" w:hAnsi="宋体" w:cs="宋体" w:eastAsia="宋体" w:hint="default"/>
                <w:sz w:val="20"/>
                <w:szCs w:val="20"/>
              </w:rPr>
              <w:t>失业保险费</w:t>
            </w:r>
          </w:p>
        </w:tc>
        <w:tc>
          <w:tcPr>
            <w:tcW w:w="1559" w:type="dxa"/>
            <w:tcBorders>
              <w:top w:val="nil" w:sz="6" w:space="0" w:color="auto"/>
              <w:left w:val="single" w:sz="4" w:space="0" w:color="000000"/>
              <w:bottom w:val="nil" w:sz="6" w:space="0" w:color="auto"/>
              <w:right w:val="single" w:sz="4" w:space="0" w:color="000000"/>
            </w:tcBorders>
          </w:tcPr>
          <w:p>
            <w:pPr>
              <w:pStyle w:val="TableParagraph"/>
              <w:spacing w:line="240" w:lineRule="auto" w:before="19"/>
              <w:ind w:right="75"/>
              <w:jc w:val="right"/>
              <w:rPr>
                <w:rFonts w:ascii="Arial" w:hAnsi="Arial" w:cs="Arial" w:eastAsia="Arial" w:hint="default"/>
                <w:sz w:val="20"/>
                <w:szCs w:val="20"/>
              </w:rPr>
            </w:pPr>
            <w:r>
              <w:rPr>
                <w:rFonts w:ascii="Arial"/>
                <w:spacing w:val="-1"/>
                <w:sz w:val="20"/>
              </w:rPr>
              <w:t>99,625.79</w:t>
            </w:r>
          </w:p>
        </w:tc>
        <w:tc>
          <w:tcPr>
            <w:tcW w:w="1699" w:type="dxa"/>
            <w:tcBorders>
              <w:top w:val="nil" w:sz="6" w:space="0" w:color="auto"/>
              <w:left w:val="single" w:sz="4" w:space="0" w:color="000000"/>
              <w:bottom w:val="nil" w:sz="6" w:space="0" w:color="auto"/>
              <w:right w:val="single" w:sz="4" w:space="0" w:color="000000"/>
            </w:tcBorders>
          </w:tcPr>
          <w:p>
            <w:pPr>
              <w:pStyle w:val="TableParagraph"/>
              <w:spacing w:line="240" w:lineRule="auto" w:before="19"/>
              <w:ind w:right="73"/>
              <w:jc w:val="right"/>
              <w:rPr>
                <w:rFonts w:ascii="Arial" w:hAnsi="Arial" w:cs="Arial" w:eastAsia="Arial" w:hint="default"/>
                <w:sz w:val="20"/>
                <w:szCs w:val="20"/>
              </w:rPr>
            </w:pPr>
            <w:r>
              <w:rPr>
                <w:rFonts w:ascii="Arial"/>
                <w:spacing w:val="-1"/>
                <w:sz w:val="20"/>
              </w:rPr>
              <w:t>2,090,135.47</w:t>
            </w:r>
          </w:p>
        </w:tc>
        <w:tc>
          <w:tcPr>
            <w:tcW w:w="1580" w:type="dxa"/>
            <w:tcBorders>
              <w:top w:val="nil" w:sz="6" w:space="0" w:color="auto"/>
              <w:left w:val="single" w:sz="4" w:space="0" w:color="000000"/>
              <w:bottom w:val="nil" w:sz="6" w:space="0" w:color="auto"/>
              <w:right w:val="single" w:sz="4" w:space="0" w:color="000000"/>
            </w:tcBorders>
          </w:tcPr>
          <w:p>
            <w:pPr>
              <w:pStyle w:val="TableParagraph"/>
              <w:spacing w:line="240" w:lineRule="auto" w:before="19"/>
              <w:ind w:right="73"/>
              <w:jc w:val="right"/>
              <w:rPr>
                <w:rFonts w:ascii="Arial" w:hAnsi="Arial" w:cs="Arial" w:eastAsia="Arial" w:hint="default"/>
                <w:sz w:val="20"/>
                <w:szCs w:val="20"/>
              </w:rPr>
            </w:pPr>
            <w:r>
              <w:rPr>
                <w:rFonts w:ascii="Arial"/>
                <w:spacing w:val="-1"/>
                <w:sz w:val="20"/>
              </w:rPr>
              <w:t>2,103,883.38</w:t>
            </w:r>
          </w:p>
        </w:tc>
        <w:tc>
          <w:tcPr>
            <w:tcW w:w="1497" w:type="dxa"/>
            <w:tcBorders>
              <w:top w:val="nil" w:sz="6" w:space="0" w:color="auto"/>
              <w:left w:val="single" w:sz="4" w:space="0" w:color="000000"/>
              <w:bottom w:val="nil" w:sz="6" w:space="0" w:color="auto"/>
              <w:right w:val="nil" w:sz="6" w:space="0" w:color="auto"/>
            </w:tcBorders>
          </w:tcPr>
          <w:p>
            <w:pPr>
              <w:pStyle w:val="TableParagraph"/>
              <w:spacing w:line="240" w:lineRule="auto" w:before="19"/>
              <w:ind w:right="79"/>
              <w:jc w:val="right"/>
              <w:rPr>
                <w:rFonts w:ascii="Arial" w:hAnsi="Arial" w:cs="Arial" w:eastAsia="Arial" w:hint="default"/>
                <w:sz w:val="20"/>
                <w:szCs w:val="20"/>
              </w:rPr>
            </w:pPr>
            <w:r>
              <w:rPr>
                <w:rFonts w:ascii="Arial"/>
                <w:spacing w:val="-1"/>
                <w:sz w:val="20"/>
              </w:rPr>
              <w:t>85,877.88</w:t>
            </w:r>
          </w:p>
        </w:tc>
      </w:tr>
      <w:tr>
        <w:trPr>
          <w:trHeight w:val="265" w:hRule="exact"/>
        </w:trPr>
        <w:tc>
          <w:tcPr>
            <w:tcW w:w="2406" w:type="dxa"/>
            <w:tcBorders>
              <w:top w:val="nil" w:sz="6" w:space="0" w:color="auto"/>
              <w:left w:val="nil" w:sz="6" w:space="0" w:color="auto"/>
              <w:bottom w:val="nil" w:sz="6" w:space="0" w:color="auto"/>
              <w:right w:val="single" w:sz="4" w:space="0" w:color="000000"/>
            </w:tcBorders>
          </w:tcPr>
          <w:p>
            <w:pPr>
              <w:pStyle w:val="TableParagraph"/>
              <w:spacing w:line="220" w:lineRule="exact"/>
              <w:ind w:left="122" w:right="0"/>
              <w:jc w:val="left"/>
              <w:rPr>
                <w:rFonts w:ascii="宋体" w:hAnsi="宋体" w:cs="宋体" w:eastAsia="宋体" w:hint="default"/>
                <w:sz w:val="20"/>
                <w:szCs w:val="20"/>
              </w:rPr>
            </w:pPr>
            <w:r>
              <w:rPr>
                <w:rFonts w:ascii="宋体" w:hAnsi="宋体" w:cs="宋体" w:eastAsia="宋体" w:hint="default"/>
                <w:sz w:val="20"/>
                <w:szCs w:val="20"/>
              </w:rPr>
              <w:t>工伤保险费</w:t>
            </w:r>
          </w:p>
        </w:tc>
        <w:tc>
          <w:tcPr>
            <w:tcW w:w="1559" w:type="dxa"/>
            <w:tcBorders>
              <w:top w:val="nil" w:sz="6" w:space="0" w:color="auto"/>
              <w:left w:val="single" w:sz="4" w:space="0" w:color="000000"/>
              <w:bottom w:val="nil" w:sz="6" w:space="0" w:color="auto"/>
              <w:right w:val="single" w:sz="4" w:space="0" w:color="000000"/>
            </w:tcBorders>
          </w:tcPr>
          <w:p>
            <w:pPr>
              <w:pStyle w:val="TableParagraph"/>
              <w:spacing w:line="240" w:lineRule="auto" w:before="20"/>
              <w:ind w:right="75"/>
              <w:jc w:val="right"/>
              <w:rPr>
                <w:rFonts w:ascii="Arial" w:hAnsi="Arial" w:cs="Arial" w:eastAsia="Arial" w:hint="default"/>
                <w:sz w:val="20"/>
                <w:szCs w:val="20"/>
              </w:rPr>
            </w:pPr>
            <w:r>
              <w:rPr>
                <w:rFonts w:ascii="Arial"/>
                <w:sz w:val="20"/>
              </w:rPr>
              <w:t>3,375.24</w:t>
            </w:r>
          </w:p>
        </w:tc>
        <w:tc>
          <w:tcPr>
            <w:tcW w:w="1699" w:type="dxa"/>
            <w:tcBorders>
              <w:top w:val="nil" w:sz="6" w:space="0" w:color="auto"/>
              <w:left w:val="single" w:sz="4" w:space="0" w:color="000000"/>
              <w:bottom w:val="nil" w:sz="6" w:space="0" w:color="auto"/>
              <w:right w:val="single" w:sz="4" w:space="0" w:color="000000"/>
            </w:tcBorders>
          </w:tcPr>
          <w:p>
            <w:pPr>
              <w:pStyle w:val="TableParagraph"/>
              <w:spacing w:line="240" w:lineRule="auto" w:before="20"/>
              <w:ind w:right="73"/>
              <w:jc w:val="right"/>
              <w:rPr>
                <w:rFonts w:ascii="Arial" w:hAnsi="Arial" w:cs="Arial" w:eastAsia="Arial" w:hint="default"/>
                <w:sz w:val="20"/>
                <w:szCs w:val="20"/>
              </w:rPr>
            </w:pPr>
            <w:r>
              <w:rPr>
                <w:rFonts w:ascii="Arial"/>
                <w:spacing w:val="-1"/>
                <w:sz w:val="20"/>
              </w:rPr>
              <w:t>1,136,529.69</w:t>
            </w:r>
          </w:p>
        </w:tc>
        <w:tc>
          <w:tcPr>
            <w:tcW w:w="1580" w:type="dxa"/>
            <w:tcBorders>
              <w:top w:val="nil" w:sz="6" w:space="0" w:color="auto"/>
              <w:left w:val="single" w:sz="4" w:space="0" w:color="000000"/>
              <w:bottom w:val="nil" w:sz="6" w:space="0" w:color="auto"/>
              <w:right w:val="single" w:sz="4" w:space="0" w:color="000000"/>
            </w:tcBorders>
          </w:tcPr>
          <w:p>
            <w:pPr>
              <w:pStyle w:val="TableParagraph"/>
              <w:spacing w:line="240" w:lineRule="auto" w:before="20"/>
              <w:ind w:right="73"/>
              <w:jc w:val="right"/>
              <w:rPr>
                <w:rFonts w:ascii="Arial" w:hAnsi="Arial" w:cs="Arial" w:eastAsia="Arial" w:hint="default"/>
                <w:sz w:val="20"/>
                <w:szCs w:val="20"/>
              </w:rPr>
            </w:pPr>
            <w:r>
              <w:rPr>
                <w:rFonts w:ascii="Arial"/>
                <w:spacing w:val="-1"/>
                <w:sz w:val="20"/>
              </w:rPr>
              <w:t>1,135,657.54</w:t>
            </w:r>
          </w:p>
        </w:tc>
        <w:tc>
          <w:tcPr>
            <w:tcW w:w="1497" w:type="dxa"/>
            <w:tcBorders>
              <w:top w:val="nil" w:sz="6" w:space="0" w:color="auto"/>
              <w:left w:val="single" w:sz="4" w:space="0" w:color="000000"/>
              <w:bottom w:val="nil" w:sz="6" w:space="0" w:color="auto"/>
              <w:right w:val="nil" w:sz="6" w:space="0" w:color="auto"/>
            </w:tcBorders>
          </w:tcPr>
          <w:p>
            <w:pPr>
              <w:pStyle w:val="TableParagraph"/>
              <w:spacing w:line="240" w:lineRule="auto" w:before="20"/>
              <w:ind w:right="79"/>
              <w:jc w:val="right"/>
              <w:rPr>
                <w:rFonts w:ascii="Arial" w:hAnsi="Arial" w:cs="Arial" w:eastAsia="Arial" w:hint="default"/>
                <w:sz w:val="20"/>
                <w:szCs w:val="20"/>
              </w:rPr>
            </w:pPr>
            <w:r>
              <w:rPr>
                <w:rFonts w:ascii="Arial"/>
                <w:sz w:val="20"/>
              </w:rPr>
              <w:t>4,247.39</w:t>
            </w:r>
          </w:p>
        </w:tc>
      </w:tr>
      <w:tr>
        <w:trPr>
          <w:trHeight w:val="265" w:hRule="exact"/>
        </w:trPr>
        <w:tc>
          <w:tcPr>
            <w:tcW w:w="2406" w:type="dxa"/>
            <w:tcBorders>
              <w:top w:val="nil" w:sz="6" w:space="0" w:color="auto"/>
              <w:left w:val="nil" w:sz="6" w:space="0" w:color="auto"/>
              <w:bottom w:val="nil" w:sz="6" w:space="0" w:color="auto"/>
              <w:right w:val="single" w:sz="4" w:space="0" w:color="000000"/>
            </w:tcBorders>
          </w:tcPr>
          <w:p>
            <w:pPr>
              <w:pStyle w:val="TableParagraph"/>
              <w:spacing w:line="220" w:lineRule="exact"/>
              <w:ind w:left="122" w:right="0"/>
              <w:jc w:val="left"/>
              <w:rPr>
                <w:rFonts w:ascii="宋体" w:hAnsi="宋体" w:cs="宋体" w:eastAsia="宋体" w:hint="default"/>
                <w:sz w:val="20"/>
                <w:szCs w:val="20"/>
              </w:rPr>
            </w:pPr>
            <w:r>
              <w:rPr>
                <w:rFonts w:ascii="宋体" w:hAnsi="宋体" w:cs="宋体" w:eastAsia="宋体" w:hint="default"/>
                <w:sz w:val="20"/>
                <w:szCs w:val="20"/>
              </w:rPr>
              <w:t>生育保险费</w:t>
            </w:r>
          </w:p>
        </w:tc>
        <w:tc>
          <w:tcPr>
            <w:tcW w:w="1559" w:type="dxa"/>
            <w:tcBorders>
              <w:top w:val="nil" w:sz="6" w:space="0" w:color="auto"/>
              <w:left w:val="single" w:sz="4" w:space="0" w:color="000000"/>
              <w:bottom w:val="nil" w:sz="6" w:space="0" w:color="auto"/>
              <w:right w:val="single" w:sz="4" w:space="0" w:color="000000"/>
            </w:tcBorders>
          </w:tcPr>
          <w:p>
            <w:pPr>
              <w:pStyle w:val="TableParagraph"/>
              <w:spacing w:line="240" w:lineRule="auto" w:before="20"/>
              <w:ind w:right="74"/>
              <w:jc w:val="right"/>
              <w:rPr>
                <w:rFonts w:ascii="Arial" w:hAnsi="Arial" w:cs="Arial" w:eastAsia="Arial" w:hint="default"/>
                <w:sz w:val="20"/>
                <w:szCs w:val="20"/>
              </w:rPr>
            </w:pPr>
            <w:r>
              <w:rPr>
                <w:rFonts w:ascii="Arial"/>
                <w:sz w:val="20"/>
              </w:rPr>
              <w:t>3,797.22</w:t>
            </w:r>
          </w:p>
        </w:tc>
        <w:tc>
          <w:tcPr>
            <w:tcW w:w="1699" w:type="dxa"/>
            <w:tcBorders>
              <w:top w:val="nil" w:sz="6" w:space="0" w:color="auto"/>
              <w:left w:val="single" w:sz="4" w:space="0" w:color="000000"/>
              <w:bottom w:val="nil" w:sz="6" w:space="0" w:color="auto"/>
              <w:right w:val="single" w:sz="4" w:space="0" w:color="000000"/>
            </w:tcBorders>
          </w:tcPr>
          <w:p>
            <w:pPr>
              <w:pStyle w:val="TableParagraph"/>
              <w:spacing w:line="240" w:lineRule="auto" w:before="20"/>
              <w:ind w:right="73"/>
              <w:jc w:val="right"/>
              <w:rPr>
                <w:rFonts w:ascii="Arial" w:hAnsi="Arial" w:cs="Arial" w:eastAsia="Arial" w:hint="default"/>
                <w:sz w:val="20"/>
                <w:szCs w:val="20"/>
              </w:rPr>
            </w:pPr>
            <w:r>
              <w:rPr>
                <w:rFonts w:ascii="Arial"/>
                <w:spacing w:val="-1"/>
                <w:sz w:val="20"/>
              </w:rPr>
              <w:t>699,942.09</w:t>
            </w:r>
          </w:p>
        </w:tc>
        <w:tc>
          <w:tcPr>
            <w:tcW w:w="1580" w:type="dxa"/>
            <w:tcBorders>
              <w:top w:val="nil" w:sz="6" w:space="0" w:color="auto"/>
              <w:left w:val="single" w:sz="4" w:space="0" w:color="000000"/>
              <w:bottom w:val="nil" w:sz="6" w:space="0" w:color="auto"/>
              <w:right w:val="single" w:sz="4" w:space="0" w:color="000000"/>
            </w:tcBorders>
          </w:tcPr>
          <w:p>
            <w:pPr>
              <w:pStyle w:val="TableParagraph"/>
              <w:spacing w:line="240" w:lineRule="auto" w:before="20"/>
              <w:ind w:right="73"/>
              <w:jc w:val="right"/>
              <w:rPr>
                <w:rFonts w:ascii="Arial" w:hAnsi="Arial" w:cs="Arial" w:eastAsia="Arial" w:hint="default"/>
                <w:sz w:val="20"/>
                <w:szCs w:val="20"/>
              </w:rPr>
            </w:pPr>
            <w:r>
              <w:rPr>
                <w:rFonts w:ascii="Arial"/>
                <w:spacing w:val="-1"/>
                <w:sz w:val="20"/>
              </w:rPr>
              <w:t>701,013.09</w:t>
            </w:r>
          </w:p>
        </w:tc>
        <w:tc>
          <w:tcPr>
            <w:tcW w:w="1497" w:type="dxa"/>
            <w:tcBorders>
              <w:top w:val="nil" w:sz="6" w:space="0" w:color="auto"/>
              <w:left w:val="single" w:sz="4" w:space="0" w:color="000000"/>
              <w:bottom w:val="nil" w:sz="6" w:space="0" w:color="auto"/>
              <w:right w:val="nil" w:sz="6" w:space="0" w:color="auto"/>
            </w:tcBorders>
          </w:tcPr>
          <w:p>
            <w:pPr>
              <w:pStyle w:val="TableParagraph"/>
              <w:spacing w:line="240" w:lineRule="auto" w:before="20"/>
              <w:ind w:right="78"/>
              <w:jc w:val="right"/>
              <w:rPr>
                <w:rFonts w:ascii="Arial" w:hAnsi="Arial" w:cs="Arial" w:eastAsia="Arial" w:hint="default"/>
                <w:sz w:val="20"/>
                <w:szCs w:val="20"/>
              </w:rPr>
            </w:pPr>
            <w:r>
              <w:rPr>
                <w:rFonts w:ascii="Arial"/>
                <w:sz w:val="20"/>
              </w:rPr>
              <w:t>2,726.22</w:t>
            </w:r>
          </w:p>
        </w:tc>
      </w:tr>
      <w:tr>
        <w:trPr>
          <w:trHeight w:val="265" w:hRule="exact"/>
        </w:trPr>
        <w:tc>
          <w:tcPr>
            <w:tcW w:w="2406" w:type="dxa"/>
            <w:tcBorders>
              <w:top w:val="nil" w:sz="6" w:space="0" w:color="auto"/>
              <w:left w:val="nil" w:sz="6" w:space="0" w:color="auto"/>
              <w:bottom w:val="nil" w:sz="6" w:space="0" w:color="auto"/>
              <w:right w:val="single" w:sz="4" w:space="0" w:color="000000"/>
            </w:tcBorders>
          </w:tcPr>
          <w:p>
            <w:pPr>
              <w:pStyle w:val="TableParagraph"/>
              <w:spacing w:line="220" w:lineRule="exact"/>
              <w:ind w:left="122" w:right="0"/>
              <w:jc w:val="left"/>
              <w:rPr>
                <w:rFonts w:ascii="宋体" w:hAnsi="宋体" w:cs="宋体" w:eastAsia="宋体" w:hint="default"/>
                <w:sz w:val="20"/>
                <w:szCs w:val="20"/>
              </w:rPr>
            </w:pPr>
            <w:r>
              <w:rPr>
                <w:rFonts w:ascii="宋体" w:hAnsi="宋体" w:cs="宋体" w:eastAsia="宋体" w:hint="default"/>
                <w:sz w:val="20"/>
                <w:szCs w:val="20"/>
              </w:rPr>
              <w:t>住房公积金</w:t>
            </w:r>
          </w:p>
        </w:tc>
        <w:tc>
          <w:tcPr>
            <w:tcW w:w="1559" w:type="dxa"/>
            <w:tcBorders>
              <w:top w:val="nil" w:sz="6" w:space="0" w:color="auto"/>
              <w:left w:val="single" w:sz="4" w:space="0" w:color="000000"/>
              <w:bottom w:val="nil" w:sz="6" w:space="0" w:color="auto"/>
              <w:right w:val="single" w:sz="4" w:space="0" w:color="000000"/>
            </w:tcBorders>
          </w:tcPr>
          <w:p>
            <w:pPr>
              <w:pStyle w:val="TableParagraph"/>
              <w:spacing w:line="240" w:lineRule="auto" w:before="20"/>
              <w:ind w:right="74"/>
              <w:jc w:val="right"/>
              <w:rPr>
                <w:rFonts w:ascii="Arial" w:hAnsi="Arial" w:cs="Arial" w:eastAsia="Arial" w:hint="default"/>
                <w:sz w:val="20"/>
                <w:szCs w:val="20"/>
              </w:rPr>
            </w:pPr>
            <w:r>
              <w:rPr>
                <w:rFonts w:ascii="Arial"/>
                <w:spacing w:val="-1"/>
                <w:sz w:val="20"/>
              </w:rPr>
              <w:t>-55,637.28</w:t>
            </w:r>
          </w:p>
        </w:tc>
        <w:tc>
          <w:tcPr>
            <w:tcW w:w="1699" w:type="dxa"/>
            <w:tcBorders>
              <w:top w:val="nil" w:sz="6" w:space="0" w:color="auto"/>
              <w:left w:val="single" w:sz="4" w:space="0" w:color="000000"/>
              <w:bottom w:val="nil" w:sz="6" w:space="0" w:color="auto"/>
              <w:right w:val="single" w:sz="4" w:space="0" w:color="000000"/>
            </w:tcBorders>
          </w:tcPr>
          <w:p>
            <w:pPr>
              <w:pStyle w:val="TableParagraph"/>
              <w:spacing w:line="240" w:lineRule="auto" w:before="20"/>
              <w:ind w:right="73"/>
              <w:jc w:val="right"/>
              <w:rPr>
                <w:rFonts w:ascii="Arial" w:hAnsi="Arial" w:cs="Arial" w:eastAsia="Arial" w:hint="default"/>
                <w:sz w:val="20"/>
                <w:szCs w:val="20"/>
              </w:rPr>
            </w:pPr>
            <w:r>
              <w:rPr>
                <w:rFonts w:ascii="Arial"/>
                <w:spacing w:val="-1"/>
                <w:sz w:val="20"/>
              </w:rPr>
              <w:t>6,014,556.00</w:t>
            </w:r>
          </w:p>
        </w:tc>
        <w:tc>
          <w:tcPr>
            <w:tcW w:w="1580" w:type="dxa"/>
            <w:tcBorders>
              <w:top w:val="nil" w:sz="6" w:space="0" w:color="auto"/>
              <w:left w:val="single" w:sz="4" w:space="0" w:color="000000"/>
              <w:bottom w:val="nil" w:sz="6" w:space="0" w:color="auto"/>
              <w:right w:val="single" w:sz="4" w:space="0" w:color="000000"/>
            </w:tcBorders>
          </w:tcPr>
          <w:p>
            <w:pPr>
              <w:pStyle w:val="TableParagraph"/>
              <w:spacing w:line="240" w:lineRule="auto" w:before="20"/>
              <w:ind w:right="73"/>
              <w:jc w:val="right"/>
              <w:rPr>
                <w:rFonts w:ascii="Arial" w:hAnsi="Arial" w:cs="Arial" w:eastAsia="Arial" w:hint="default"/>
                <w:sz w:val="20"/>
                <w:szCs w:val="20"/>
              </w:rPr>
            </w:pPr>
            <w:r>
              <w:rPr>
                <w:rFonts w:ascii="Arial"/>
                <w:spacing w:val="-1"/>
                <w:sz w:val="20"/>
              </w:rPr>
              <w:t>6,019,884.90</w:t>
            </w:r>
          </w:p>
        </w:tc>
        <w:tc>
          <w:tcPr>
            <w:tcW w:w="1497" w:type="dxa"/>
            <w:tcBorders>
              <w:top w:val="nil" w:sz="6" w:space="0" w:color="auto"/>
              <w:left w:val="single" w:sz="4" w:space="0" w:color="000000"/>
              <w:bottom w:val="nil" w:sz="6" w:space="0" w:color="auto"/>
              <w:right w:val="nil" w:sz="6" w:space="0" w:color="auto"/>
            </w:tcBorders>
          </w:tcPr>
          <w:p>
            <w:pPr>
              <w:pStyle w:val="TableParagraph"/>
              <w:spacing w:line="240" w:lineRule="auto" w:before="20"/>
              <w:ind w:right="78"/>
              <w:jc w:val="right"/>
              <w:rPr>
                <w:rFonts w:ascii="Arial" w:hAnsi="Arial" w:cs="Arial" w:eastAsia="Arial" w:hint="default"/>
                <w:sz w:val="20"/>
                <w:szCs w:val="20"/>
              </w:rPr>
            </w:pPr>
            <w:r>
              <w:rPr>
                <w:rFonts w:ascii="Arial"/>
                <w:spacing w:val="-1"/>
                <w:sz w:val="20"/>
              </w:rPr>
              <w:t>-60,966.18</w:t>
            </w:r>
          </w:p>
        </w:tc>
      </w:tr>
      <w:tr>
        <w:trPr>
          <w:trHeight w:val="264" w:hRule="exact"/>
        </w:trPr>
        <w:tc>
          <w:tcPr>
            <w:tcW w:w="2406" w:type="dxa"/>
            <w:tcBorders>
              <w:top w:val="nil" w:sz="6" w:space="0" w:color="auto"/>
              <w:left w:val="nil" w:sz="6" w:space="0" w:color="auto"/>
              <w:bottom w:val="nil" w:sz="6" w:space="0" w:color="auto"/>
              <w:right w:val="single" w:sz="4" w:space="0" w:color="000000"/>
            </w:tcBorders>
          </w:tcPr>
          <w:p>
            <w:pPr>
              <w:pStyle w:val="TableParagraph"/>
              <w:spacing w:line="220" w:lineRule="exact"/>
              <w:ind w:left="122" w:right="0"/>
              <w:jc w:val="left"/>
              <w:rPr>
                <w:rFonts w:ascii="宋体" w:hAnsi="宋体" w:cs="宋体" w:eastAsia="宋体" w:hint="default"/>
                <w:sz w:val="20"/>
                <w:szCs w:val="20"/>
              </w:rPr>
            </w:pPr>
            <w:r>
              <w:rPr>
                <w:rFonts w:ascii="宋体" w:hAnsi="宋体" w:cs="宋体" w:eastAsia="宋体" w:hint="default"/>
                <w:sz w:val="20"/>
                <w:szCs w:val="20"/>
              </w:rPr>
              <w:t>工会经费</w:t>
            </w:r>
          </w:p>
        </w:tc>
        <w:tc>
          <w:tcPr>
            <w:tcW w:w="1559" w:type="dxa"/>
            <w:tcBorders>
              <w:top w:val="nil" w:sz="6" w:space="0" w:color="auto"/>
              <w:left w:val="single" w:sz="4" w:space="0" w:color="000000"/>
              <w:bottom w:val="nil" w:sz="6" w:space="0" w:color="auto"/>
              <w:right w:val="single" w:sz="4" w:space="0" w:color="000000"/>
            </w:tcBorders>
          </w:tcPr>
          <w:p>
            <w:pPr>
              <w:pStyle w:val="TableParagraph"/>
              <w:spacing w:line="240" w:lineRule="auto" w:before="18"/>
              <w:ind w:right="74"/>
              <w:jc w:val="right"/>
              <w:rPr>
                <w:rFonts w:ascii="Arial" w:hAnsi="Arial" w:cs="Arial" w:eastAsia="Arial" w:hint="default"/>
                <w:sz w:val="20"/>
                <w:szCs w:val="20"/>
              </w:rPr>
            </w:pPr>
            <w:r>
              <w:rPr>
                <w:rFonts w:ascii="Arial"/>
                <w:spacing w:val="-1"/>
                <w:sz w:val="20"/>
              </w:rPr>
              <w:t>1,433,540.16</w:t>
            </w:r>
          </w:p>
        </w:tc>
        <w:tc>
          <w:tcPr>
            <w:tcW w:w="1699" w:type="dxa"/>
            <w:tcBorders>
              <w:top w:val="nil" w:sz="6" w:space="0" w:color="auto"/>
              <w:left w:val="single" w:sz="4" w:space="0" w:color="000000"/>
              <w:bottom w:val="nil" w:sz="6" w:space="0" w:color="auto"/>
              <w:right w:val="single" w:sz="4" w:space="0" w:color="000000"/>
            </w:tcBorders>
          </w:tcPr>
          <w:p>
            <w:pPr>
              <w:pStyle w:val="TableParagraph"/>
              <w:spacing w:line="240" w:lineRule="auto" w:before="18"/>
              <w:ind w:right="73"/>
              <w:jc w:val="right"/>
              <w:rPr>
                <w:rFonts w:ascii="Arial" w:hAnsi="Arial" w:cs="Arial" w:eastAsia="Arial" w:hint="default"/>
                <w:sz w:val="20"/>
                <w:szCs w:val="20"/>
              </w:rPr>
            </w:pPr>
            <w:r>
              <w:rPr>
                <w:rFonts w:ascii="Arial"/>
                <w:spacing w:val="-1"/>
                <w:sz w:val="20"/>
              </w:rPr>
              <w:t>3,232,380.87</w:t>
            </w:r>
          </w:p>
        </w:tc>
        <w:tc>
          <w:tcPr>
            <w:tcW w:w="1580" w:type="dxa"/>
            <w:tcBorders>
              <w:top w:val="nil" w:sz="6" w:space="0" w:color="auto"/>
              <w:left w:val="single" w:sz="4" w:space="0" w:color="000000"/>
              <w:bottom w:val="nil" w:sz="6" w:space="0" w:color="auto"/>
              <w:right w:val="single" w:sz="4" w:space="0" w:color="000000"/>
            </w:tcBorders>
          </w:tcPr>
          <w:p>
            <w:pPr>
              <w:pStyle w:val="TableParagraph"/>
              <w:spacing w:line="240" w:lineRule="auto" w:before="18"/>
              <w:ind w:right="73"/>
              <w:jc w:val="right"/>
              <w:rPr>
                <w:rFonts w:ascii="Arial" w:hAnsi="Arial" w:cs="Arial" w:eastAsia="Arial" w:hint="default"/>
                <w:sz w:val="20"/>
                <w:szCs w:val="20"/>
              </w:rPr>
            </w:pPr>
            <w:r>
              <w:rPr>
                <w:rFonts w:ascii="Arial"/>
                <w:spacing w:val="-1"/>
                <w:sz w:val="20"/>
              </w:rPr>
              <w:t>2,548,548.52</w:t>
            </w:r>
          </w:p>
        </w:tc>
        <w:tc>
          <w:tcPr>
            <w:tcW w:w="1497" w:type="dxa"/>
            <w:tcBorders>
              <w:top w:val="nil" w:sz="6" w:space="0" w:color="auto"/>
              <w:left w:val="single" w:sz="4" w:space="0" w:color="000000"/>
              <w:bottom w:val="nil" w:sz="6" w:space="0" w:color="auto"/>
              <w:right w:val="nil" w:sz="6" w:space="0" w:color="auto"/>
            </w:tcBorders>
          </w:tcPr>
          <w:p>
            <w:pPr>
              <w:pStyle w:val="TableParagraph"/>
              <w:spacing w:line="240" w:lineRule="auto" w:before="18"/>
              <w:ind w:right="78"/>
              <w:jc w:val="right"/>
              <w:rPr>
                <w:rFonts w:ascii="Arial" w:hAnsi="Arial" w:cs="Arial" w:eastAsia="Arial" w:hint="default"/>
                <w:sz w:val="20"/>
                <w:szCs w:val="20"/>
              </w:rPr>
            </w:pPr>
            <w:r>
              <w:rPr>
                <w:rFonts w:ascii="Arial"/>
                <w:spacing w:val="-2"/>
                <w:sz w:val="20"/>
              </w:rPr>
              <w:t>2,117,372.51</w:t>
            </w:r>
          </w:p>
        </w:tc>
      </w:tr>
      <w:tr>
        <w:trPr>
          <w:trHeight w:val="254" w:hRule="exact"/>
        </w:trPr>
        <w:tc>
          <w:tcPr>
            <w:tcW w:w="2406" w:type="dxa"/>
            <w:tcBorders>
              <w:top w:val="nil" w:sz="6" w:space="0" w:color="auto"/>
              <w:left w:val="nil" w:sz="6" w:space="0" w:color="auto"/>
              <w:bottom w:val="nil" w:sz="6" w:space="0" w:color="auto"/>
              <w:right w:val="single" w:sz="4" w:space="0" w:color="000000"/>
            </w:tcBorders>
          </w:tcPr>
          <w:p>
            <w:pPr>
              <w:pStyle w:val="TableParagraph"/>
              <w:spacing w:line="221" w:lineRule="exact"/>
              <w:ind w:left="122" w:right="0"/>
              <w:jc w:val="left"/>
              <w:rPr>
                <w:rFonts w:ascii="宋体" w:hAnsi="宋体" w:cs="宋体" w:eastAsia="宋体" w:hint="default"/>
                <w:sz w:val="20"/>
                <w:szCs w:val="20"/>
              </w:rPr>
            </w:pPr>
            <w:r>
              <w:rPr>
                <w:rFonts w:ascii="宋体" w:hAnsi="宋体" w:cs="宋体" w:eastAsia="宋体" w:hint="default"/>
                <w:sz w:val="20"/>
                <w:szCs w:val="20"/>
              </w:rPr>
              <w:t>职工教育经费</w:t>
            </w:r>
          </w:p>
        </w:tc>
        <w:tc>
          <w:tcPr>
            <w:tcW w:w="1559" w:type="dxa"/>
            <w:vMerge w:val="restart"/>
            <w:tcBorders>
              <w:top w:val="nil" w:sz="6" w:space="0" w:color="auto"/>
              <w:left w:val="single" w:sz="4" w:space="0" w:color="000000"/>
              <w:right w:val="single" w:sz="4" w:space="0" w:color="000000"/>
            </w:tcBorders>
          </w:tcPr>
          <w:p>
            <w:pPr>
              <w:pStyle w:val="TableParagraph"/>
              <w:spacing w:line="240" w:lineRule="auto"/>
              <w:ind w:right="0"/>
              <w:jc w:val="left"/>
              <w:rPr>
                <w:rFonts w:ascii="宋体" w:hAnsi="宋体" w:cs="宋体" w:eastAsia="宋体" w:hint="default"/>
                <w:b/>
                <w:bCs/>
                <w:sz w:val="20"/>
                <w:szCs w:val="20"/>
              </w:rPr>
            </w:pPr>
          </w:p>
          <w:p>
            <w:pPr>
              <w:pStyle w:val="TableParagraph"/>
              <w:spacing w:line="240" w:lineRule="auto" w:before="2"/>
              <w:ind w:right="0"/>
              <w:jc w:val="left"/>
              <w:rPr>
                <w:rFonts w:ascii="宋体" w:hAnsi="宋体" w:cs="宋体" w:eastAsia="宋体" w:hint="default"/>
                <w:b/>
                <w:bCs/>
                <w:sz w:val="23"/>
                <w:szCs w:val="23"/>
              </w:rPr>
            </w:pPr>
          </w:p>
          <w:p>
            <w:pPr>
              <w:pStyle w:val="TableParagraph"/>
              <w:spacing w:line="240" w:lineRule="auto"/>
              <w:ind w:left="193" w:right="0"/>
              <w:jc w:val="left"/>
              <w:rPr>
                <w:rFonts w:ascii="Arial" w:hAnsi="Arial" w:cs="Arial" w:eastAsia="Arial" w:hint="default"/>
                <w:sz w:val="20"/>
                <w:szCs w:val="20"/>
              </w:rPr>
            </w:pPr>
            <w:r>
              <w:rPr>
                <w:rFonts w:ascii="Arial"/>
                <w:sz w:val="20"/>
              </w:rPr>
              <w:t>47,820,422.94</w:t>
            </w:r>
          </w:p>
        </w:tc>
        <w:tc>
          <w:tcPr>
            <w:tcW w:w="1699" w:type="dxa"/>
            <w:tcBorders>
              <w:top w:val="nil" w:sz="6" w:space="0" w:color="auto"/>
              <w:left w:val="single" w:sz="4" w:space="0" w:color="000000"/>
              <w:bottom w:val="nil" w:sz="6" w:space="0" w:color="auto"/>
              <w:right w:val="single" w:sz="4" w:space="0" w:color="000000"/>
            </w:tcBorders>
          </w:tcPr>
          <w:p>
            <w:pPr/>
          </w:p>
        </w:tc>
        <w:tc>
          <w:tcPr>
            <w:tcW w:w="1580" w:type="dxa"/>
            <w:tcBorders>
              <w:top w:val="nil" w:sz="6" w:space="0" w:color="auto"/>
              <w:left w:val="single" w:sz="4" w:space="0" w:color="000000"/>
              <w:bottom w:val="nil" w:sz="6" w:space="0" w:color="auto"/>
              <w:right w:val="single" w:sz="4" w:space="0" w:color="000000"/>
            </w:tcBorders>
          </w:tcPr>
          <w:p>
            <w:pPr/>
          </w:p>
        </w:tc>
        <w:tc>
          <w:tcPr>
            <w:tcW w:w="1497" w:type="dxa"/>
            <w:tcBorders>
              <w:top w:val="nil" w:sz="6" w:space="0" w:color="auto"/>
              <w:left w:val="single" w:sz="4" w:space="0" w:color="000000"/>
              <w:bottom w:val="nil" w:sz="6" w:space="0" w:color="auto"/>
              <w:right w:val="nil" w:sz="6" w:space="0" w:color="auto"/>
            </w:tcBorders>
          </w:tcPr>
          <w:p>
            <w:pPr/>
          </w:p>
        </w:tc>
      </w:tr>
      <w:tr>
        <w:trPr>
          <w:trHeight w:val="265" w:hRule="exact"/>
        </w:trPr>
        <w:tc>
          <w:tcPr>
            <w:tcW w:w="2406" w:type="dxa"/>
            <w:tcBorders>
              <w:top w:val="nil" w:sz="6" w:space="0" w:color="auto"/>
              <w:left w:val="nil" w:sz="6" w:space="0" w:color="auto"/>
              <w:bottom w:val="nil" w:sz="6" w:space="0" w:color="auto"/>
              <w:right w:val="single" w:sz="4" w:space="0" w:color="000000"/>
            </w:tcBorders>
          </w:tcPr>
          <w:p>
            <w:pPr>
              <w:pStyle w:val="TableParagraph"/>
              <w:spacing w:line="233" w:lineRule="exact"/>
              <w:ind w:left="122" w:right="0"/>
              <w:jc w:val="left"/>
              <w:rPr>
                <w:rFonts w:ascii="宋体" w:hAnsi="宋体" w:cs="宋体" w:eastAsia="宋体" w:hint="default"/>
                <w:sz w:val="20"/>
                <w:szCs w:val="20"/>
              </w:rPr>
            </w:pPr>
            <w:r>
              <w:rPr>
                <w:rFonts w:ascii="宋体" w:hAnsi="宋体" w:cs="宋体" w:eastAsia="宋体" w:hint="default"/>
                <w:sz w:val="20"/>
                <w:szCs w:val="20"/>
              </w:rPr>
              <w:t>辞退福利</w:t>
            </w:r>
          </w:p>
        </w:tc>
        <w:tc>
          <w:tcPr>
            <w:tcW w:w="1559" w:type="dxa"/>
            <w:vMerge/>
            <w:tcBorders>
              <w:left w:val="single" w:sz="4" w:space="0" w:color="000000"/>
              <w:right w:val="single" w:sz="4" w:space="0" w:color="000000"/>
            </w:tcBorders>
          </w:tcPr>
          <w:p>
            <w:pPr/>
          </w:p>
        </w:tc>
        <w:tc>
          <w:tcPr>
            <w:tcW w:w="1699" w:type="dxa"/>
            <w:tcBorders>
              <w:top w:val="nil" w:sz="6" w:space="0" w:color="auto"/>
              <w:left w:val="single" w:sz="4" w:space="0" w:color="000000"/>
              <w:bottom w:val="nil" w:sz="6" w:space="0" w:color="auto"/>
              <w:right w:val="single" w:sz="4" w:space="0" w:color="000000"/>
            </w:tcBorders>
          </w:tcPr>
          <w:p>
            <w:pPr/>
          </w:p>
        </w:tc>
        <w:tc>
          <w:tcPr>
            <w:tcW w:w="1580" w:type="dxa"/>
            <w:tcBorders>
              <w:top w:val="nil" w:sz="6" w:space="0" w:color="auto"/>
              <w:left w:val="single" w:sz="4" w:space="0" w:color="000000"/>
              <w:bottom w:val="nil" w:sz="6" w:space="0" w:color="auto"/>
              <w:right w:val="single" w:sz="4" w:space="0" w:color="000000"/>
            </w:tcBorders>
          </w:tcPr>
          <w:p>
            <w:pPr/>
          </w:p>
        </w:tc>
        <w:tc>
          <w:tcPr>
            <w:tcW w:w="1497" w:type="dxa"/>
            <w:tcBorders>
              <w:top w:val="nil" w:sz="6" w:space="0" w:color="auto"/>
              <w:left w:val="single" w:sz="4" w:space="0" w:color="000000"/>
              <w:bottom w:val="nil" w:sz="6" w:space="0" w:color="auto"/>
              <w:right w:val="nil" w:sz="6" w:space="0" w:color="auto"/>
            </w:tcBorders>
          </w:tcPr>
          <w:p>
            <w:pPr/>
          </w:p>
        </w:tc>
      </w:tr>
      <w:tr>
        <w:trPr>
          <w:trHeight w:val="306" w:hRule="exact"/>
        </w:trPr>
        <w:tc>
          <w:tcPr>
            <w:tcW w:w="2406" w:type="dxa"/>
            <w:tcBorders>
              <w:top w:val="nil" w:sz="6" w:space="0" w:color="auto"/>
              <w:left w:val="nil" w:sz="6" w:space="0" w:color="auto"/>
              <w:bottom w:val="single" w:sz="17" w:space="0" w:color="000000"/>
              <w:right w:val="single" w:sz="4" w:space="0" w:color="000000"/>
            </w:tcBorders>
          </w:tcPr>
          <w:p>
            <w:pPr>
              <w:pStyle w:val="TableParagraph"/>
              <w:spacing w:line="232" w:lineRule="exact"/>
              <w:ind w:left="20" w:right="0"/>
              <w:jc w:val="center"/>
              <w:rPr>
                <w:rFonts w:ascii="宋体" w:hAnsi="宋体" w:cs="宋体" w:eastAsia="宋体" w:hint="default"/>
                <w:sz w:val="20"/>
                <w:szCs w:val="20"/>
              </w:rPr>
            </w:pPr>
            <w:r>
              <w:rPr>
                <w:rFonts w:ascii="宋体" w:hAnsi="宋体" w:cs="宋体" w:eastAsia="宋体" w:hint="default"/>
                <w:sz w:val="20"/>
                <w:szCs w:val="20"/>
              </w:rPr>
              <w:t>合计</w:t>
            </w:r>
          </w:p>
        </w:tc>
        <w:tc>
          <w:tcPr>
            <w:tcW w:w="1559" w:type="dxa"/>
            <w:vMerge/>
            <w:tcBorders>
              <w:left w:val="single" w:sz="4" w:space="0" w:color="000000"/>
              <w:bottom w:val="single" w:sz="17" w:space="0" w:color="000000"/>
              <w:right w:val="single" w:sz="4" w:space="0" w:color="000000"/>
            </w:tcBorders>
          </w:tcPr>
          <w:p>
            <w:pPr/>
          </w:p>
        </w:tc>
        <w:tc>
          <w:tcPr>
            <w:tcW w:w="1699" w:type="dxa"/>
            <w:tcBorders>
              <w:top w:val="nil" w:sz="6" w:space="0" w:color="auto"/>
              <w:left w:val="single" w:sz="4" w:space="0" w:color="000000"/>
              <w:bottom w:val="single" w:sz="17" w:space="0" w:color="000000"/>
              <w:right w:val="single" w:sz="4" w:space="0" w:color="000000"/>
            </w:tcBorders>
          </w:tcPr>
          <w:p>
            <w:pPr>
              <w:pStyle w:val="TableParagraph"/>
              <w:spacing w:line="240" w:lineRule="auto" w:before="46"/>
              <w:ind w:right="74"/>
              <w:jc w:val="right"/>
              <w:rPr>
                <w:rFonts w:ascii="Arial" w:hAnsi="Arial" w:cs="Arial" w:eastAsia="Arial" w:hint="default"/>
                <w:sz w:val="20"/>
                <w:szCs w:val="20"/>
              </w:rPr>
            </w:pPr>
            <w:r>
              <w:rPr>
                <w:rFonts w:ascii="Arial"/>
                <w:spacing w:val="-1"/>
                <w:sz w:val="20"/>
              </w:rPr>
              <w:t>162,577,363.78</w:t>
            </w:r>
          </w:p>
        </w:tc>
        <w:tc>
          <w:tcPr>
            <w:tcW w:w="1580" w:type="dxa"/>
            <w:tcBorders>
              <w:top w:val="nil" w:sz="6" w:space="0" w:color="auto"/>
              <w:left w:val="single" w:sz="4" w:space="0" w:color="000000"/>
              <w:bottom w:val="single" w:sz="17" w:space="0" w:color="000000"/>
              <w:right w:val="single" w:sz="4" w:space="0" w:color="000000"/>
            </w:tcBorders>
          </w:tcPr>
          <w:p>
            <w:pPr>
              <w:pStyle w:val="TableParagraph"/>
              <w:spacing w:line="240" w:lineRule="auto" w:before="46"/>
              <w:ind w:right="74"/>
              <w:jc w:val="right"/>
              <w:rPr>
                <w:rFonts w:ascii="Arial" w:hAnsi="Arial" w:cs="Arial" w:eastAsia="Arial" w:hint="default"/>
                <w:sz w:val="20"/>
                <w:szCs w:val="20"/>
              </w:rPr>
            </w:pPr>
            <w:r>
              <w:rPr>
                <w:rFonts w:ascii="Arial"/>
                <w:spacing w:val="-1"/>
                <w:sz w:val="20"/>
              </w:rPr>
              <w:t>168,895,884.88</w:t>
            </w:r>
          </w:p>
        </w:tc>
        <w:tc>
          <w:tcPr>
            <w:tcW w:w="1497" w:type="dxa"/>
            <w:tcBorders>
              <w:top w:val="nil" w:sz="6" w:space="0" w:color="auto"/>
              <w:left w:val="single" w:sz="4" w:space="0" w:color="000000"/>
              <w:bottom w:val="single" w:sz="17" w:space="0" w:color="000000"/>
              <w:right w:val="nil" w:sz="6" w:space="0" w:color="auto"/>
            </w:tcBorders>
          </w:tcPr>
          <w:p>
            <w:pPr>
              <w:pStyle w:val="TableParagraph"/>
              <w:spacing w:line="240" w:lineRule="auto" w:before="46"/>
              <w:ind w:right="80"/>
              <w:jc w:val="right"/>
              <w:rPr>
                <w:rFonts w:ascii="Arial" w:hAnsi="Arial" w:cs="Arial" w:eastAsia="Arial" w:hint="default"/>
                <w:sz w:val="20"/>
                <w:szCs w:val="20"/>
              </w:rPr>
            </w:pPr>
            <w:r>
              <w:rPr>
                <w:rFonts w:ascii="Arial"/>
                <w:spacing w:val="-1"/>
                <w:sz w:val="20"/>
              </w:rPr>
              <w:t>41,501,901.84</w:t>
            </w:r>
          </w:p>
        </w:tc>
      </w:tr>
    </w:tbl>
    <w:p>
      <w:pPr>
        <w:pStyle w:val="BodyText"/>
        <w:spacing w:line="240" w:lineRule="auto" w:before="81"/>
        <w:ind w:right="0"/>
        <w:jc w:val="left"/>
      </w:pPr>
      <w:r>
        <w:rPr/>
        <w:pict>
          <v:group style="position:absolute;margin-left:89.879997pt;margin-top:-95.754349pt;width:436.4pt;height:.5pt;mso-position-horizontal-relative:page;mso-position-vertical-relative:paragraph;z-index:-1236616" coordorigin="1798,-1915" coordsize="8728,10">
            <v:shape style="position:absolute;left:1798;top:-1915;width:2387;height:10" type="#_x0000_t75" stroked="false">
              <v:imagedata r:id="rId821" o:title=""/>
            </v:shape>
            <v:shape style="position:absolute;left:4180;top:-1915;width:1564;height:10" type="#_x0000_t75" stroked="false">
              <v:imagedata r:id="rId446" o:title=""/>
            </v:shape>
            <v:shape style="position:absolute;left:5739;top:-1915;width:4786;height:10" type="#_x0000_t75" stroked="false">
              <v:imagedata r:id="rId820" o:title=""/>
            </v:shape>
            <w10:wrap type="none"/>
          </v:group>
        </w:pict>
      </w:r>
      <w:r>
        <w:rPr/>
        <w:pict>
          <v:group style="position:absolute;margin-left:89.879997pt;margin-top:-82.494354pt;width:436.4pt;height:.5pt;mso-position-horizontal-relative:page;mso-position-vertical-relative:paragraph;z-index:-1236592" coordorigin="1798,-1650" coordsize="8728,10">
            <v:shape style="position:absolute;left:1798;top:-1650;width:2387;height:10" type="#_x0000_t75" stroked="false">
              <v:imagedata r:id="rId821" o:title=""/>
            </v:shape>
            <v:shape style="position:absolute;left:4180;top:-1650;width:1564;height:10" type="#_x0000_t75" stroked="false">
              <v:imagedata r:id="rId381" o:title=""/>
            </v:shape>
            <v:shape style="position:absolute;left:5739;top:-1650;width:4786;height:10" type="#_x0000_t75" stroked="false">
              <v:imagedata r:id="rId822" o:title=""/>
            </v:shape>
            <w10:wrap type="none"/>
          </v:group>
        </w:pict>
      </w:r>
      <w:r>
        <w:rPr/>
        <w:pict>
          <v:group style="position:absolute;margin-left:89.879997pt;margin-top:-69.234352pt;width:436.4pt;height:.5pt;mso-position-horizontal-relative:page;mso-position-vertical-relative:paragraph;z-index:-1236568" coordorigin="1798,-1385" coordsize="8728,10">
            <v:shape style="position:absolute;left:1798;top:-1385;width:2387;height:10" type="#_x0000_t75" stroked="false">
              <v:imagedata r:id="rId821" o:title=""/>
            </v:shape>
            <v:shape style="position:absolute;left:4180;top:-1385;width:1564;height:10" type="#_x0000_t75" stroked="false">
              <v:imagedata r:id="rId381" o:title=""/>
            </v:shape>
            <v:shape style="position:absolute;left:5739;top:-1385;width:4786;height:10" type="#_x0000_t75" stroked="false">
              <v:imagedata r:id="rId822" o:title=""/>
            </v:shape>
            <w10:wrap type="none"/>
          </v:group>
        </w:pict>
      </w:r>
      <w:r>
        <w:rPr/>
        <w:pict>
          <v:group style="position:absolute;margin-left:89.879997pt;margin-top:-55.974411pt;width:436.4pt;height:.5pt;mso-position-horizontal-relative:page;mso-position-vertical-relative:paragraph;z-index:-1236544" coordorigin="1798,-1119" coordsize="8728,10">
            <v:shape style="position:absolute;left:1798;top:-1119;width:2387;height:10" type="#_x0000_t75" stroked="false">
              <v:imagedata r:id="rId821" o:title=""/>
            </v:shape>
            <v:shape style="position:absolute;left:4180;top:-1119;width:1564;height:10" type="#_x0000_t75" stroked="false">
              <v:imagedata r:id="rId446" o:title=""/>
            </v:shape>
            <v:shape style="position:absolute;left:5739;top:-1119;width:4786;height:10" type="#_x0000_t75" stroked="false">
              <v:imagedata r:id="rId820" o:title=""/>
            </v:shape>
            <w10:wrap type="none"/>
          </v:group>
        </w:pict>
      </w:r>
      <w:r>
        <w:rPr/>
        <w:pict>
          <v:group style="position:absolute;margin-left:89.879997pt;margin-top:-47.814392pt;width:436.4pt;height:5.55pt;mso-position-horizontal-relative:page;mso-position-vertical-relative:paragraph;z-index:-1236520" coordorigin="1798,-956" coordsize="8728,111">
            <v:shape style="position:absolute;left:1798;top:-956;width:2406;height:110" type="#_x0000_t75" stroked="false">
              <v:imagedata r:id="rId823" o:title=""/>
            </v:shape>
            <v:shape style="position:absolute;left:4180;top:-855;width:1564;height:10" type="#_x0000_t75" stroked="false">
              <v:imagedata r:id="rId381" o:title=""/>
            </v:shape>
            <v:shape style="position:absolute;left:5739;top:-860;width:1714;height:14" type="#_x0000_t75" stroked="false">
              <v:imagedata r:id="rId825" o:title=""/>
            </v:shape>
            <v:shape style="position:absolute;left:7438;top:-860;width:1595;height:14" type="#_x0000_t75" stroked="false">
              <v:imagedata r:id="rId828" o:title=""/>
            </v:shape>
            <v:shape style="position:absolute;left:9019;top:-855;width:1506;height:10" type="#_x0000_t75" stroked="false">
              <v:imagedata r:id="rId827" o:title=""/>
            </v:shape>
            <w10:wrap type="none"/>
          </v:group>
        </w:pict>
      </w:r>
      <w:r>
        <w:rPr/>
        <w:pict>
          <v:group style="position:absolute;margin-left:89.879997pt;margin-top:-29.514353pt;width:436.4pt;height:.5pt;mso-position-horizontal-relative:page;mso-position-vertical-relative:paragraph;z-index:-1236496" coordorigin="1798,-590" coordsize="8728,10">
            <v:shape style="position:absolute;left:1798;top:-590;width:2387;height:10" type="#_x0000_t75" stroked="false">
              <v:imagedata r:id="rId821" o:title=""/>
            </v:shape>
            <v:shape style="position:absolute;left:4180;top:-590;width:1564;height:10" type="#_x0000_t75" stroked="false">
              <v:imagedata r:id="rId381" o:title=""/>
            </v:shape>
            <v:shape style="position:absolute;left:5739;top:-590;width:4786;height:10" type="#_x0000_t75" stroked="false">
              <v:imagedata r:id="rId822" o:title=""/>
            </v:shape>
            <w10:wrap type="none"/>
          </v:group>
        </w:pict>
      </w:r>
      <w:r>
        <w:rPr/>
        <w:pict>
          <v:group style="position:absolute;margin-left:89.879997pt;margin-top:-16.254353pt;width:436.4pt;height:.5pt;mso-position-horizontal-relative:page;mso-position-vertical-relative:paragraph;z-index:-1236472" coordorigin="1798,-325" coordsize="8728,10">
            <v:shape style="position:absolute;left:1798;top:-325;width:2387;height:10" type="#_x0000_t75" stroked="false">
              <v:imagedata r:id="rId821" o:title=""/>
            </v:shape>
            <v:shape style="position:absolute;left:4180;top:-325;width:1564;height:10" type="#_x0000_t75" stroked="false">
              <v:imagedata r:id="rId446" o:title=""/>
            </v:shape>
            <v:shape style="position:absolute;left:5739;top:-325;width:4786;height:10" type="#_x0000_t75" stroked="false">
              <v:imagedata r:id="rId820" o:title=""/>
            </v:shape>
            <w10:wrap type="none"/>
          </v:group>
        </w:pict>
      </w:r>
      <w:r>
        <w:rPr/>
        <w:pict>
          <v:shape style="position:absolute;margin-left:209.240005pt;margin-top:-2.334362pt;width:.480027pt;height:.18pt;mso-position-horizontal-relative:page;mso-position-vertical-relative:paragraph;z-index:-1236448" type="#_x0000_t75" stroked="false">
            <v:imagedata r:id="rId829" o:title=""/>
          </v:shape>
        </w:pict>
      </w:r>
      <w:r>
        <w:rPr/>
        <w:pict>
          <v:shape style="position:absolute;margin-left:287.200012pt;margin-top:-2.334362pt;width:.480007pt;height:.18pt;mso-position-horizontal-relative:page;mso-position-vertical-relative:paragraph;z-index:-1236424" type="#_x0000_t75" stroked="false">
            <v:imagedata r:id="rId829" o:title=""/>
          </v:shape>
        </w:pict>
      </w:r>
      <w:r>
        <w:rPr/>
        <w:pict>
          <v:shape style="position:absolute;margin-left:372.160004pt;margin-top:-2.334362pt;width:.480037pt;height:.18pt;mso-position-horizontal-relative:page;mso-position-vertical-relative:paragraph;z-index:-1236400" type="#_x0000_t75" stroked="false">
            <v:imagedata r:id="rId829" o:title=""/>
          </v:shape>
        </w:pict>
      </w:r>
      <w:r>
        <w:rPr/>
        <w:pict>
          <v:shape style="position:absolute;margin-left:451.179993pt;margin-top:-2.334362pt;width:.480037pt;height:.18pt;mso-position-horizontal-relative:page;mso-position-vertical-relative:paragraph;z-index:-1236376" type="#_x0000_t75" stroked="false">
            <v:imagedata r:id="rId829" o:title=""/>
          </v:shape>
        </w:pict>
      </w:r>
      <w:r>
        <w:rPr>
          <w:rFonts w:ascii="Arial" w:hAnsi="Arial" w:cs="Arial" w:eastAsia="Arial" w:hint="default"/>
        </w:rPr>
        <w:t>(1) </w:t>
      </w:r>
      <w:r>
        <w:rPr/>
        <w:t>年末余额中的工资、奖金、津贴和补贴已于</w:t>
      </w:r>
      <w:r>
        <w:rPr>
          <w:spacing w:val="-60"/>
        </w:rPr>
        <w:t> </w:t>
      </w:r>
      <w:r>
        <w:rPr>
          <w:rFonts w:ascii="宋体" w:hAnsi="宋体" w:cs="宋体" w:eastAsia="宋体" w:hint="default"/>
        </w:rPr>
        <w:t>2013</w:t>
      </w:r>
      <w:r>
        <w:rPr>
          <w:rFonts w:ascii="宋体" w:hAnsi="宋体" w:cs="宋体" w:eastAsia="宋体" w:hint="default"/>
          <w:spacing w:val="-60"/>
        </w:rPr>
        <w:t> </w:t>
      </w:r>
      <w:r>
        <w:rPr/>
        <w:t>年</w:t>
      </w:r>
      <w:r>
        <w:rPr>
          <w:spacing w:val="-60"/>
        </w:rPr>
        <w:t> </w:t>
      </w:r>
      <w:r>
        <w:rPr>
          <w:rFonts w:ascii="宋体" w:hAnsi="宋体" w:cs="宋体" w:eastAsia="宋体" w:hint="default"/>
        </w:rPr>
        <w:t>1</w:t>
      </w:r>
      <w:r>
        <w:rPr>
          <w:rFonts w:ascii="宋体" w:hAnsi="宋体" w:cs="宋体" w:eastAsia="宋体" w:hint="default"/>
          <w:spacing w:val="-60"/>
        </w:rPr>
        <w:t> </w:t>
      </w:r>
      <w:r>
        <w:rPr/>
        <w:t>月发放完毕。</w:t>
      </w:r>
    </w:p>
    <w:p>
      <w:pPr>
        <w:pStyle w:val="BodyText"/>
        <w:spacing w:line="240" w:lineRule="auto" w:before="135"/>
        <w:ind w:right="0"/>
        <w:jc w:val="left"/>
      </w:pPr>
      <w:r>
        <w:rPr>
          <w:rFonts w:ascii="Arial" w:hAnsi="Arial" w:cs="Arial" w:eastAsia="Arial" w:hint="default"/>
        </w:rPr>
        <w:t>(2) </w:t>
      </w:r>
      <w:r>
        <w:rPr/>
        <w:t>年末余额中的社会保险费、住房公积金、工会经费已于</w:t>
      </w:r>
      <w:r>
        <w:rPr>
          <w:spacing w:val="-59"/>
        </w:rPr>
        <w:t> </w:t>
      </w:r>
      <w:r>
        <w:rPr>
          <w:rFonts w:ascii="宋体" w:hAnsi="宋体" w:cs="宋体" w:eastAsia="宋体" w:hint="default"/>
        </w:rPr>
        <w:t>2013</w:t>
      </w:r>
      <w:r>
        <w:rPr>
          <w:rFonts w:ascii="宋体" w:hAnsi="宋体" w:cs="宋体" w:eastAsia="宋体" w:hint="default"/>
          <w:spacing w:val="-59"/>
        </w:rPr>
        <w:t> </w:t>
      </w:r>
      <w:r>
        <w:rPr/>
        <w:t>年</w:t>
      </w:r>
      <w:r>
        <w:rPr>
          <w:spacing w:val="-59"/>
        </w:rPr>
        <w:t> </w:t>
      </w:r>
      <w:r>
        <w:rPr>
          <w:rFonts w:ascii="宋体" w:hAnsi="宋体" w:cs="宋体" w:eastAsia="宋体" w:hint="default"/>
        </w:rPr>
        <w:t>1</w:t>
      </w:r>
      <w:r>
        <w:rPr>
          <w:rFonts w:ascii="宋体" w:hAnsi="宋体" w:cs="宋体" w:eastAsia="宋体" w:hint="default"/>
          <w:spacing w:val="-59"/>
        </w:rPr>
        <w:t> </w:t>
      </w:r>
      <w:r>
        <w:rPr/>
        <w:t>月缴纳完</w:t>
      </w:r>
    </w:p>
    <w:p>
      <w:pPr>
        <w:pStyle w:val="BodyText"/>
        <w:spacing w:line="240" w:lineRule="auto" w:before="135"/>
        <w:ind w:left="137" w:right="0"/>
        <w:jc w:val="left"/>
      </w:pPr>
      <w:r>
        <w:rPr/>
        <w:t>毕。</w:t>
      </w:r>
    </w:p>
    <w:p>
      <w:pPr>
        <w:spacing w:line="240" w:lineRule="auto" w:before="11"/>
        <w:rPr>
          <w:rFonts w:ascii="宋体" w:hAnsi="宋体" w:cs="宋体" w:eastAsia="宋体" w:hint="default"/>
          <w:sz w:val="18"/>
          <w:szCs w:val="18"/>
        </w:rPr>
      </w:pPr>
    </w:p>
    <w:p>
      <w:pPr>
        <w:pStyle w:val="Heading3"/>
        <w:spacing w:line="240" w:lineRule="auto" w:before="26"/>
        <w:ind w:right="0"/>
        <w:jc w:val="left"/>
        <w:rPr>
          <w:b w:val="0"/>
          <w:bCs w:val="0"/>
        </w:rPr>
      </w:pPr>
      <w:r>
        <w:rPr/>
        <w:pict>
          <v:shape style="position:absolute;margin-left:261.440002pt;margin-top:28.755564pt;width:.47977pt;height:.12pt;mso-position-horizontal-relative:page;mso-position-vertical-relative:paragraph;z-index:15856" type="#_x0000_t75" stroked="false">
            <v:imagedata r:id="rId830" o:title=""/>
          </v:shape>
        </w:pict>
      </w:r>
      <w:r>
        <w:rPr/>
        <w:pict>
          <v:shape style="position:absolute;margin-left:398.5pt;margin-top:28.755564pt;width:.47977pt;height:.12pt;mso-position-horizontal-relative:page;mso-position-vertical-relative:paragraph;z-index:15880" type="#_x0000_t75" stroked="false">
            <v:imagedata r:id="rId830" o:title=""/>
          </v:shape>
        </w:pict>
      </w:r>
      <w:r>
        <w:rPr/>
        <w:pict>
          <v:group style="position:absolute;margin-left:89.160004pt;margin-top:40.895584pt;width:440.25pt;height:.5pt;mso-position-horizontal-relative:page;mso-position-vertical-relative:paragraph;z-index:-1236304" coordorigin="1783,818" coordsize="8805,10">
            <v:shape style="position:absolute;left:1783;top:818;width:3446;height:10" type="#_x0000_t75" stroked="false">
              <v:imagedata r:id="rId831" o:title=""/>
            </v:shape>
            <v:shape style="position:absolute;left:5238;top:818;width:5349;height:10" type="#_x0000_t75" stroked="false">
              <v:imagedata r:id="rId832" o:title=""/>
            </v:shape>
            <w10:wrap type="none"/>
          </v:group>
        </w:pict>
      </w:r>
      <w:r>
        <w:rPr>
          <w:rFonts w:ascii="Arial" w:hAnsi="Arial" w:cs="Arial" w:eastAsia="Arial" w:hint="default"/>
        </w:rPr>
        <w:t>23.</w:t>
      </w:r>
      <w:r>
        <w:rPr>
          <w:rFonts w:ascii="Arial" w:hAnsi="Arial" w:cs="Arial" w:eastAsia="Arial" w:hint="default"/>
          <w:spacing w:val="-45"/>
        </w:rPr>
        <w:t> </w:t>
      </w:r>
      <w:r>
        <w:rPr/>
        <w:t>应交税费</w:t>
      </w:r>
      <w:r>
        <w:rPr>
          <w:b w:val="0"/>
          <w:bCs w:val="0"/>
        </w:rPr>
      </w:r>
    </w:p>
    <w:p>
      <w:pPr>
        <w:spacing w:line="240" w:lineRule="auto" w:before="5"/>
        <w:rPr>
          <w:rFonts w:ascii="宋体" w:hAnsi="宋体" w:cs="宋体" w:eastAsia="宋体" w:hint="default"/>
          <w:b/>
          <w:bCs/>
          <w:sz w:val="13"/>
          <w:szCs w:val="13"/>
        </w:rPr>
      </w:pPr>
    </w:p>
    <w:tbl>
      <w:tblPr>
        <w:tblW w:w="0" w:type="auto"/>
        <w:jc w:val="left"/>
        <w:tblInd w:w="137" w:type="dxa"/>
        <w:tblLayout w:type="fixed"/>
        <w:tblCellMar>
          <w:top w:w="0" w:type="dxa"/>
          <w:left w:w="0" w:type="dxa"/>
          <w:bottom w:w="0" w:type="dxa"/>
          <w:right w:w="0" w:type="dxa"/>
        </w:tblCellMar>
        <w:tblLook w:val="01E0"/>
      </w:tblPr>
      <w:tblGrid>
        <w:gridCol w:w="3436"/>
        <w:gridCol w:w="2741"/>
        <w:gridCol w:w="2613"/>
      </w:tblGrid>
      <w:tr>
        <w:trPr>
          <w:trHeight w:val="274" w:hRule="exact"/>
        </w:trPr>
        <w:tc>
          <w:tcPr>
            <w:tcW w:w="3436" w:type="dxa"/>
            <w:tcBorders>
              <w:top w:val="single" w:sz="17" w:space="0" w:color="000000"/>
              <w:left w:val="nil" w:sz="6" w:space="0" w:color="auto"/>
              <w:bottom w:val="nil" w:sz="6" w:space="0" w:color="auto"/>
              <w:right w:val="single" w:sz="4" w:space="0" w:color="000000"/>
            </w:tcBorders>
          </w:tcPr>
          <w:p>
            <w:pPr>
              <w:pStyle w:val="TableParagraph"/>
              <w:spacing w:line="223" w:lineRule="exact"/>
              <w:ind w:left="6" w:right="0"/>
              <w:jc w:val="center"/>
              <w:rPr>
                <w:rFonts w:ascii="宋体" w:hAnsi="宋体" w:cs="宋体" w:eastAsia="宋体" w:hint="default"/>
                <w:sz w:val="20"/>
                <w:szCs w:val="20"/>
              </w:rPr>
            </w:pPr>
            <w:r>
              <w:rPr>
                <w:rFonts w:ascii="宋体" w:hAnsi="宋体" w:cs="宋体" w:eastAsia="宋体" w:hint="default"/>
                <w:sz w:val="20"/>
                <w:szCs w:val="20"/>
              </w:rPr>
              <w:t>项目</w:t>
            </w:r>
          </w:p>
        </w:tc>
        <w:tc>
          <w:tcPr>
            <w:tcW w:w="2741" w:type="dxa"/>
            <w:tcBorders>
              <w:top w:val="single" w:sz="17" w:space="0" w:color="000000"/>
              <w:left w:val="single" w:sz="4" w:space="0" w:color="000000"/>
              <w:bottom w:val="nil" w:sz="6" w:space="0" w:color="auto"/>
              <w:right w:val="single" w:sz="4" w:space="0" w:color="000000"/>
            </w:tcBorders>
          </w:tcPr>
          <w:p>
            <w:pPr>
              <w:pStyle w:val="TableParagraph"/>
              <w:spacing w:line="223" w:lineRule="exact"/>
              <w:ind w:right="0"/>
              <w:jc w:val="center"/>
              <w:rPr>
                <w:rFonts w:ascii="宋体" w:hAnsi="宋体" w:cs="宋体" w:eastAsia="宋体" w:hint="default"/>
                <w:sz w:val="20"/>
                <w:szCs w:val="20"/>
              </w:rPr>
            </w:pPr>
            <w:r>
              <w:rPr>
                <w:rFonts w:ascii="宋体" w:hAnsi="宋体" w:cs="宋体" w:eastAsia="宋体" w:hint="default"/>
                <w:sz w:val="20"/>
                <w:szCs w:val="20"/>
              </w:rPr>
              <w:t>年末余额</w:t>
            </w:r>
          </w:p>
        </w:tc>
        <w:tc>
          <w:tcPr>
            <w:tcW w:w="2613" w:type="dxa"/>
            <w:tcBorders>
              <w:top w:val="single" w:sz="17" w:space="0" w:color="000000"/>
              <w:left w:val="single" w:sz="4" w:space="0" w:color="000000"/>
              <w:bottom w:val="nil" w:sz="6" w:space="0" w:color="auto"/>
              <w:right w:val="nil" w:sz="6" w:space="0" w:color="auto"/>
            </w:tcBorders>
          </w:tcPr>
          <w:p>
            <w:pPr>
              <w:pStyle w:val="TableParagraph"/>
              <w:spacing w:line="223" w:lineRule="exact"/>
              <w:ind w:right="4"/>
              <w:jc w:val="center"/>
              <w:rPr>
                <w:rFonts w:ascii="宋体" w:hAnsi="宋体" w:cs="宋体" w:eastAsia="宋体" w:hint="default"/>
                <w:sz w:val="20"/>
                <w:szCs w:val="20"/>
              </w:rPr>
            </w:pPr>
            <w:r>
              <w:rPr>
                <w:rFonts w:ascii="宋体" w:hAnsi="宋体" w:cs="宋体" w:eastAsia="宋体" w:hint="default"/>
                <w:sz w:val="20"/>
                <w:szCs w:val="20"/>
              </w:rPr>
              <w:t>年初余额</w:t>
            </w:r>
          </w:p>
        </w:tc>
      </w:tr>
    </w:tbl>
    <w:p>
      <w:pPr>
        <w:spacing w:after="0" w:line="223" w:lineRule="exact"/>
        <w:jc w:val="center"/>
        <w:rPr>
          <w:rFonts w:ascii="宋体" w:hAnsi="宋体" w:cs="宋体" w:eastAsia="宋体" w:hint="default"/>
          <w:sz w:val="20"/>
          <w:szCs w:val="20"/>
        </w:rPr>
        <w:sectPr>
          <w:pgSz w:w="12240" w:h="15840"/>
          <w:pgMar w:header="747" w:footer="707" w:top="980" w:bottom="900" w:left="1660" w:right="1520"/>
        </w:sectPr>
      </w:pPr>
    </w:p>
    <w:p>
      <w:pPr>
        <w:spacing w:line="240" w:lineRule="auto" w:before="0"/>
        <w:rPr>
          <w:rFonts w:ascii="宋体" w:hAnsi="宋体" w:cs="宋体" w:eastAsia="宋体" w:hint="default"/>
          <w:b/>
          <w:bCs/>
          <w:sz w:val="20"/>
          <w:szCs w:val="20"/>
        </w:rPr>
      </w:pPr>
    </w:p>
    <w:p>
      <w:pPr>
        <w:spacing w:line="240" w:lineRule="auto" w:before="6"/>
        <w:rPr>
          <w:rFonts w:ascii="宋体" w:hAnsi="宋体" w:cs="宋体" w:eastAsia="宋体" w:hint="default"/>
          <w:b/>
          <w:bCs/>
          <w:sz w:val="14"/>
          <w:szCs w:val="14"/>
        </w:rPr>
      </w:pPr>
    </w:p>
    <w:tbl>
      <w:tblPr>
        <w:tblW w:w="0" w:type="auto"/>
        <w:jc w:val="left"/>
        <w:tblInd w:w="123" w:type="dxa"/>
        <w:tblLayout w:type="fixed"/>
        <w:tblCellMar>
          <w:top w:w="0" w:type="dxa"/>
          <w:left w:w="0" w:type="dxa"/>
          <w:bottom w:w="0" w:type="dxa"/>
          <w:right w:w="0" w:type="dxa"/>
        </w:tblCellMar>
        <w:tblLook w:val="01E0"/>
      </w:tblPr>
      <w:tblGrid>
        <w:gridCol w:w="3450"/>
        <w:gridCol w:w="2741"/>
        <w:gridCol w:w="2613"/>
      </w:tblGrid>
      <w:tr>
        <w:trPr>
          <w:trHeight w:val="259" w:hRule="exact"/>
        </w:trPr>
        <w:tc>
          <w:tcPr>
            <w:tcW w:w="3450" w:type="dxa"/>
            <w:tcBorders>
              <w:top w:val="nil" w:sz="6" w:space="0" w:color="auto"/>
              <w:left w:val="nil" w:sz="6" w:space="0" w:color="auto"/>
              <w:bottom w:val="nil" w:sz="6" w:space="0" w:color="auto"/>
              <w:right w:val="nil" w:sz="6" w:space="0" w:color="auto"/>
            </w:tcBorders>
          </w:tcPr>
          <w:p>
            <w:pPr>
              <w:pStyle w:val="TableParagraph"/>
              <w:spacing w:line="220" w:lineRule="exact"/>
              <w:ind w:left="122" w:right="0"/>
              <w:jc w:val="left"/>
              <w:rPr>
                <w:rFonts w:ascii="宋体" w:hAnsi="宋体" w:cs="宋体" w:eastAsia="宋体" w:hint="default"/>
                <w:sz w:val="20"/>
                <w:szCs w:val="20"/>
              </w:rPr>
            </w:pPr>
            <w:r>
              <w:rPr>
                <w:rFonts w:ascii="宋体" w:hAnsi="宋体" w:cs="宋体" w:eastAsia="宋体" w:hint="default"/>
                <w:sz w:val="20"/>
                <w:szCs w:val="20"/>
              </w:rPr>
              <w:t>营业税</w:t>
            </w:r>
          </w:p>
        </w:tc>
        <w:tc>
          <w:tcPr>
            <w:tcW w:w="2741" w:type="dxa"/>
            <w:tcBorders>
              <w:top w:val="nil" w:sz="6" w:space="0" w:color="auto"/>
              <w:left w:val="nil" w:sz="6" w:space="0" w:color="auto"/>
              <w:bottom w:val="nil" w:sz="6" w:space="0" w:color="auto"/>
              <w:right w:val="single" w:sz="4" w:space="0" w:color="000000"/>
            </w:tcBorders>
          </w:tcPr>
          <w:p>
            <w:pPr>
              <w:pStyle w:val="TableParagraph"/>
              <w:spacing w:line="240" w:lineRule="auto" w:before="10"/>
              <w:ind w:right="73"/>
              <w:jc w:val="right"/>
              <w:rPr>
                <w:rFonts w:ascii="Arial" w:hAnsi="Arial" w:cs="Arial" w:eastAsia="Arial" w:hint="default"/>
                <w:sz w:val="20"/>
                <w:szCs w:val="20"/>
              </w:rPr>
            </w:pPr>
            <w:r>
              <w:rPr>
                <w:rFonts w:ascii="Arial"/>
                <w:spacing w:val="-1"/>
                <w:sz w:val="20"/>
              </w:rPr>
              <w:t>2,670,820.58</w:t>
            </w:r>
          </w:p>
        </w:tc>
        <w:tc>
          <w:tcPr>
            <w:tcW w:w="2613" w:type="dxa"/>
            <w:tcBorders>
              <w:top w:val="nil" w:sz="6" w:space="0" w:color="auto"/>
              <w:left w:val="single" w:sz="4" w:space="0" w:color="000000"/>
              <w:bottom w:val="nil" w:sz="6" w:space="0" w:color="auto"/>
              <w:right w:val="nil" w:sz="6" w:space="0" w:color="auto"/>
            </w:tcBorders>
          </w:tcPr>
          <w:p>
            <w:pPr>
              <w:pStyle w:val="TableParagraph"/>
              <w:spacing w:line="240" w:lineRule="auto" w:before="10"/>
              <w:ind w:right="78"/>
              <w:jc w:val="right"/>
              <w:rPr>
                <w:rFonts w:ascii="Arial" w:hAnsi="Arial" w:cs="Arial" w:eastAsia="Arial" w:hint="default"/>
                <w:sz w:val="20"/>
                <w:szCs w:val="20"/>
              </w:rPr>
            </w:pPr>
            <w:r>
              <w:rPr>
                <w:rFonts w:ascii="Arial"/>
                <w:spacing w:val="-1"/>
                <w:sz w:val="20"/>
              </w:rPr>
              <w:t>2,836,042.28</w:t>
            </w:r>
          </w:p>
        </w:tc>
      </w:tr>
      <w:tr>
        <w:trPr>
          <w:trHeight w:val="263" w:hRule="exact"/>
        </w:trPr>
        <w:tc>
          <w:tcPr>
            <w:tcW w:w="3450" w:type="dxa"/>
            <w:tcBorders>
              <w:top w:val="nil" w:sz="6" w:space="0" w:color="auto"/>
              <w:left w:val="nil" w:sz="6" w:space="0" w:color="auto"/>
              <w:bottom w:val="nil" w:sz="6" w:space="0" w:color="auto"/>
              <w:right w:val="nil" w:sz="6" w:space="0" w:color="auto"/>
            </w:tcBorders>
          </w:tcPr>
          <w:p>
            <w:pPr>
              <w:pStyle w:val="TableParagraph"/>
              <w:spacing w:line="224" w:lineRule="exact"/>
              <w:ind w:left="122" w:right="0"/>
              <w:jc w:val="left"/>
              <w:rPr>
                <w:rFonts w:ascii="宋体" w:hAnsi="宋体" w:cs="宋体" w:eastAsia="宋体" w:hint="default"/>
                <w:sz w:val="20"/>
                <w:szCs w:val="20"/>
              </w:rPr>
            </w:pPr>
            <w:r>
              <w:rPr>
                <w:rFonts w:ascii="宋体" w:hAnsi="宋体" w:cs="宋体" w:eastAsia="宋体" w:hint="default"/>
                <w:sz w:val="20"/>
                <w:szCs w:val="20"/>
              </w:rPr>
              <w:t>增值税</w:t>
            </w:r>
          </w:p>
        </w:tc>
        <w:tc>
          <w:tcPr>
            <w:tcW w:w="2741" w:type="dxa"/>
            <w:tcBorders>
              <w:top w:val="nil" w:sz="6" w:space="0" w:color="auto"/>
              <w:left w:val="nil" w:sz="6" w:space="0" w:color="auto"/>
              <w:bottom w:val="nil" w:sz="6" w:space="0" w:color="auto"/>
              <w:right w:val="single" w:sz="4" w:space="0" w:color="000000"/>
            </w:tcBorders>
          </w:tcPr>
          <w:p>
            <w:pPr>
              <w:pStyle w:val="TableParagraph"/>
              <w:spacing w:line="240" w:lineRule="auto" w:before="15"/>
              <w:ind w:right="75"/>
              <w:jc w:val="right"/>
              <w:rPr>
                <w:rFonts w:ascii="Arial" w:hAnsi="Arial" w:cs="Arial" w:eastAsia="Arial" w:hint="default"/>
                <w:sz w:val="20"/>
                <w:szCs w:val="20"/>
              </w:rPr>
            </w:pPr>
            <w:r>
              <w:rPr>
                <w:rFonts w:ascii="Arial"/>
                <w:spacing w:val="-1"/>
                <w:sz w:val="20"/>
              </w:rPr>
              <w:t>-5,429,699.98</w:t>
            </w:r>
          </w:p>
        </w:tc>
        <w:tc>
          <w:tcPr>
            <w:tcW w:w="2613" w:type="dxa"/>
            <w:tcBorders>
              <w:top w:val="nil" w:sz="6" w:space="0" w:color="auto"/>
              <w:left w:val="single" w:sz="4" w:space="0" w:color="000000"/>
              <w:bottom w:val="nil" w:sz="6" w:space="0" w:color="auto"/>
              <w:right w:val="nil" w:sz="6" w:space="0" w:color="auto"/>
            </w:tcBorders>
          </w:tcPr>
          <w:p>
            <w:pPr>
              <w:pStyle w:val="TableParagraph"/>
              <w:spacing w:line="240" w:lineRule="auto" w:before="15"/>
              <w:ind w:right="78"/>
              <w:jc w:val="right"/>
              <w:rPr>
                <w:rFonts w:ascii="Arial" w:hAnsi="Arial" w:cs="Arial" w:eastAsia="Arial" w:hint="default"/>
                <w:sz w:val="20"/>
                <w:szCs w:val="20"/>
              </w:rPr>
            </w:pPr>
            <w:r>
              <w:rPr>
                <w:rFonts w:ascii="Arial"/>
                <w:spacing w:val="-1"/>
                <w:sz w:val="20"/>
              </w:rPr>
              <w:t>1,071,559.62</w:t>
            </w:r>
          </w:p>
        </w:tc>
      </w:tr>
      <w:tr>
        <w:trPr>
          <w:trHeight w:val="263" w:hRule="exact"/>
        </w:trPr>
        <w:tc>
          <w:tcPr>
            <w:tcW w:w="3450" w:type="dxa"/>
            <w:tcBorders>
              <w:top w:val="nil" w:sz="6" w:space="0" w:color="auto"/>
              <w:left w:val="nil" w:sz="6" w:space="0" w:color="auto"/>
              <w:bottom w:val="nil" w:sz="6" w:space="0" w:color="auto"/>
              <w:right w:val="nil" w:sz="6" w:space="0" w:color="auto"/>
            </w:tcBorders>
          </w:tcPr>
          <w:p>
            <w:pPr>
              <w:pStyle w:val="TableParagraph"/>
              <w:spacing w:line="223" w:lineRule="exact"/>
              <w:ind w:left="122" w:right="0"/>
              <w:jc w:val="left"/>
              <w:rPr>
                <w:rFonts w:ascii="宋体" w:hAnsi="宋体" w:cs="宋体" w:eastAsia="宋体" w:hint="default"/>
                <w:sz w:val="20"/>
                <w:szCs w:val="20"/>
              </w:rPr>
            </w:pPr>
            <w:r>
              <w:rPr>
                <w:rFonts w:ascii="宋体" w:hAnsi="宋体" w:cs="宋体" w:eastAsia="宋体" w:hint="default"/>
                <w:sz w:val="20"/>
                <w:szCs w:val="20"/>
              </w:rPr>
              <w:t>城市维护建设税</w:t>
            </w:r>
          </w:p>
        </w:tc>
        <w:tc>
          <w:tcPr>
            <w:tcW w:w="2741" w:type="dxa"/>
            <w:tcBorders>
              <w:top w:val="nil" w:sz="6" w:space="0" w:color="auto"/>
              <w:left w:val="nil" w:sz="6" w:space="0" w:color="auto"/>
              <w:bottom w:val="nil" w:sz="6" w:space="0" w:color="auto"/>
              <w:right w:val="single" w:sz="4" w:space="0" w:color="000000"/>
            </w:tcBorders>
          </w:tcPr>
          <w:p>
            <w:pPr>
              <w:pStyle w:val="TableParagraph"/>
              <w:spacing w:line="240" w:lineRule="auto" w:before="14"/>
              <w:ind w:right="73"/>
              <w:jc w:val="right"/>
              <w:rPr>
                <w:rFonts w:ascii="Arial" w:hAnsi="Arial" w:cs="Arial" w:eastAsia="Arial" w:hint="default"/>
                <w:sz w:val="20"/>
                <w:szCs w:val="20"/>
              </w:rPr>
            </w:pPr>
            <w:r>
              <w:rPr>
                <w:rFonts w:ascii="Arial"/>
                <w:spacing w:val="-1"/>
                <w:sz w:val="20"/>
              </w:rPr>
              <w:t>186,960.32</w:t>
            </w:r>
          </w:p>
        </w:tc>
        <w:tc>
          <w:tcPr>
            <w:tcW w:w="2613" w:type="dxa"/>
            <w:tcBorders>
              <w:top w:val="nil" w:sz="6" w:space="0" w:color="auto"/>
              <w:left w:val="single" w:sz="4" w:space="0" w:color="000000"/>
              <w:bottom w:val="nil" w:sz="6" w:space="0" w:color="auto"/>
              <w:right w:val="nil" w:sz="6" w:space="0" w:color="auto"/>
            </w:tcBorders>
          </w:tcPr>
          <w:p>
            <w:pPr>
              <w:pStyle w:val="TableParagraph"/>
              <w:spacing w:line="240" w:lineRule="auto" w:before="14"/>
              <w:ind w:right="78"/>
              <w:jc w:val="right"/>
              <w:rPr>
                <w:rFonts w:ascii="Arial" w:hAnsi="Arial" w:cs="Arial" w:eastAsia="Arial" w:hint="default"/>
                <w:sz w:val="20"/>
                <w:szCs w:val="20"/>
              </w:rPr>
            </w:pPr>
            <w:r>
              <w:rPr>
                <w:rFonts w:ascii="Arial"/>
                <w:spacing w:val="-1"/>
                <w:sz w:val="20"/>
              </w:rPr>
              <w:t>290,523.18</w:t>
            </w:r>
          </w:p>
        </w:tc>
      </w:tr>
      <w:tr>
        <w:trPr>
          <w:trHeight w:val="263" w:hRule="exact"/>
        </w:trPr>
        <w:tc>
          <w:tcPr>
            <w:tcW w:w="3450" w:type="dxa"/>
            <w:tcBorders>
              <w:top w:val="nil" w:sz="6" w:space="0" w:color="auto"/>
              <w:left w:val="nil" w:sz="6" w:space="0" w:color="auto"/>
              <w:bottom w:val="nil" w:sz="6" w:space="0" w:color="auto"/>
              <w:right w:val="nil" w:sz="6" w:space="0" w:color="auto"/>
            </w:tcBorders>
          </w:tcPr>
          <w:p>
            <w:pPr>
              <w:pStyle w:val="TableParagraph"/>
              <w:spacing w:line="223" w:lineRule="exact"/>
              <w:ind w:left="122" w:right="0"/>
              <w:jc w:val="left"/>
              <w:rPr>
                <w:rFonts w:ascii="宋体" w:hAnsi="宋体" w:cs="宋体" w:eastAsia="宋体" w:hint="default"/>
                <w:sz w:val="20"/>
                <w:szCs w:val="20"/>
              </w:rPr>
            </w:pPr>
            <w:r>
              <w:rPr>
                <w:rFonts w:ascii="宋体" w:hAnsi="宋体" w:cs="宋体" w:eastAsia="宋体" w:hint="default"/>
                <w:sz w:val="20"/>
                <w:szCs w:val="20"/>
              </w:rPr>
              <w:t>教育费附加</w:t>
            </w:r>
          </w:p>
        </w:tc>
        <w:tc>
          <w:tcPr>
            <w:tcW w:w="2741" w:type="dxa"/>
            <w:tcBorders>
              <w:top w:val="nil" w:sz="6" w:space="0" w:color="auto"/>
              <w:left w:val="nil" w:sz="6" w:space="0" w:color="auto"/>
              <w:bottom w:val="nil" w:sz="6" w:space="0" w:color="auto"/>
              <w:right w:val="single" w:sz="4" w:space="0" w:color="000000"/>
            </w:tcBorders>
          </w:tcPr>
          <w:p>
            <w:pPr>
              <w:pStyle w:val="TableParagraph"/>
              <w:spacing w:line="240" w:lineRule="auto" w:before="14"/>
              <w:ind w:right="73"/>
              <w:jc w:val="right"/>
              <w:rPr>
                <w:rFonts w:ascii="Arial" w:hAnsi="Arial" w:cs="Arial" w:eastAsia="Arial" w:hint="default"/>
                <w:sz w:val="20"/>
                <w:szCs w:val="20"/>
              </w:rPr>
            </w:pPr>
            <w:r>
              <w:rPr>
                <w:rFonts w:ascii="Arial"/>
                <w:spacing w:val="-2"/>
                <w:sz w:val="20"/>
              </w:rPr>
              <w:t>110,230.56</w:t>
            </w:r>
          </w:p>
        </w:tc>
        <w:tc>
          <w:tcPr>
            <w:tcW w:w="2613" w:type="dxa"/>
            <w:tcBorders>
              <w:top w:val="nil" w:sz="6" w:space="0" w:color="auto"/>
              <w:left w:val="single" w:sz="4" w:space="0" w:color="000000"/>
              <w:bottom w:val="nil" w:sz="6" w:space="0" w:color="auto"/>
              <w:right w:val="nil" w:sz="6" w:space="0" w:color="auto"/>
            </w:tcBorders>
          </w:tcPr>
          <w:p>
            <w:pPr>
              <w:pStyle w:val="TableParagraph"/>
              <w:spacing w:line="240" w:lineRule="auto" w:before="14"/>
              <w:ind w:right="78"/>
              <w:jc w:val="right"/>
              <w:rPr>
                <w:rFonts w:ascii="Arial" w:hAnsi="Arial" w:cs="Arial" w:eastAsia="Arial" w:hint="default"/>
                <w:sz w:val="20"/>
                <w:szCs w:val="20"/>
              </w:rPr>
            </w:pPr>
            <w:r>
              <w:rPr>
                <w:rFonts w:ascii="Arial"/>
                <w:spacing w:val="-1"/>
                <w:sz w:val="20"/>
              </w:rPr>
              <w:t>205,484.24</w:t>
            </w:r>
          </w:p>
        </w:tc>
      </w:tr>
      <w:tr>
        <w:trPr>
          <w:trHeight w:val="263" w:hRule="exact"/>
        </w:trPr>
        <w:tc>
          <w:tcPr>
            <w:tcW w:w="3450" w:type="dxa"/>
            <w:tcBorders>
              <w:top w:val="nil" w:sz="6" w:space="0" w:color="auto"/>
              <w:left w:val="nil" w:sz="6" w:space="0" w:color="auto"/>
              <w:bottom w:val="nil" w:sz="6" w:space="0" w:color="auto"/>
              <w:right w:val="nil" w:sz="6" w:space="0" w:color="auto"/>
            </w:tcBorders>
          </w:tcPr>
          <w:p>
            <w:pPr>
              <w:pStyle w:val="TableParagraph"/>
              <w:spacing w:line="224" w:lineRule="exact"/>
              <w:ind w:left="122" w:right="0"/>
              <w:jc w:val="left"/>
              <w:rPr>
                <w:rFonts w:ascii="宋体" w:hAnsi="宋体" w:cs="宋体" w:eastAsia="宋体" w:hint="default"/>
                <w:sz w:val="20"/>
                <w:szCs w:val="20"/>
              </w:rPr>
            </w:pPr>
            <w:r>
              <w:rPr>
                <w:rFonts w:ascii="宋体" w:hAnsi="宋体" w:cs="宋体" w:eastAsia="宋体" w:hint="default"/>
                <w:sz w:val="20"/>
                <w:szCs w:val="20"/>
              </w:rPr>
              <w:t>企业所得税</w:t>
            </w:r>
          </w:p>
        </w:tc>
        <w:tc>
          <w:tcPr>
            <w:tcW w:w="2741" w:type="dxa"/>
            <w:tcBorders>
              <w:top w:val="nil" w:sz="6" w:space="0" w:color="auto"/>
              <w:left w:val="nil" w:sz="6" w:space="0" w:color="auto"/>
              <w:bottom w:val="nil" w:sz="6" w:space="0" w:color="auto"/>
              <w:right w:val="single" w:sz="4" w:space="0" w:color="000000"/>
            </w:tcBorders>
          </w:tcPr>
          <w:p>
            <w:pPr>
              <w:pStyle w:val="TableParagraph"/>
              <w:spacing w:line="240" w:lineRule="auto" w:before="14"/>
              <w:ind w:right="73"/>
              <w:jc w:val="right"/>
              <w:rPr>
                <w:rFonts w:ascii="Arial" w:hAnsi="Arial" w:cs="Arial" w:eastAsia="Arial" w:hint="default"/>
                <w:sz w:val="20"/>
                <w:szCs w:val="20"/>
              </w:rPr>
            </w:pPr>
            <w:r>
              <w:rPr>
                <w:rFonts w:ascii="Arial"/>
                <w:spacing w:val="-1"/>
                <w:sz w:val="20"/>
              </w:rPr>
              <w:t>5,000,379.12</w:t>
            </w:r>
          </w:p>
        </w:tc>
        <w:tc>
          <w:tcPr>
            <w:tcW w:w="2613" w:type="dxa"/>
            <w:tcBorders>
              <w:top w:val="nil" w:sz="6" w:space="0" w:color="auto"/>
              <w:left w:val="single" w:sz="4" w:space="0" w:color="000000"/>
              <w:bottom w:val="nil" w:sz="6" w:space="0" w:color="auto"/>
              <w:right w:val="nil" w:sz="6" w:space="0" w:color="auto"/>
            </w:tcBorders>
          </w:tcPr>
          <w:p>
            <w:pPr>
              <w:pStyle w:val="TableParagraph"/>
              <w:spacing w:line="240" w:lineRule="auto" w:before="14"/>
              <w:ind w:right="78"/>
              <w:jc w:val="right"/>
              <w:rPr>
                <w:rFonts w:ascii="Arial" w:hAnsi="Arial" w:cs="Arial" w:eastAsia="Arial" w:hint="default"/>
                <w:sz w:val="20"/>
                <w:szCs w:val="20"/>
              </w:rPr>
            </w:pPr>
            <w:r>
              <w:rPr>
                <w:rFonts w:ascii="Arial"/>
                <w:spacing w:val="-1"/>
                <w:sz w:val="20"/>
              </w:rPr>
              <w:t>1,197,585.95</w:t>
            </w:r>
          </w:p>
        </w:tc>
      </w:tr>
      <w:tr>
        <w:trPr>
          <w:trHeight w:val="263" w:hRule="exact"/>
        </w:trPr>
        <w:tc>
          <w:tcPr>
            <w:tcW w:w="3450" w:type="dxa"/>
            <w:tcBorders>
              <w:top w:val="nil" w:sz="6" w:space="0" w:color="auto"/>
              <w:left w:val="nil" w:sz="6" w:space="0" w:color="auto"/>
              <w:bottom w:val="nil" w:sz="6" w:space="0" w:color="auto"/>
              <w:right w:val="nil" w:sz="6" w:space="0" w:color="auto"/>
            </w:tcBorders>
          </w:tcPr>
          <w:p>
            <w:pPr>
              <w:pStyle w:val="TableParagraph"/>
              <w:spacing w:line="224" w:lineRule="exact"/>
              <w:ind w:left="122" w:right="0"/>
              <w:jc w:val="left"/>
              <w:rPr>
                <w:rFonts w:ascii="宋体" w:hAnsi="宋体" w:cs="宋体" w:eastAsia="宋体" w:hint="default"/>
                <w:sz w:val="20"/>
                <w:szCs w:val="20"/>
              </w:rPr>
            </w:pPr>
            <w:r>
              <w:rPr>
                <w:rFonts w:ascii="宋体" w:hAnsi="宋体" w:cs="宋体" w:eastAsia="宋体" w:hint="default"/>
                <w:sz w:val="20"/>
                <w:szCs w:val="20"/>
              </w:rPr>
              <w:t>个人所得税</w:t>
            </w:r>
          </w:p>
        </w:tc>
        <w:tc>
          <w:tcPr>
            <w:tcW w:w="2741" w:type="dxa"/>
            <w:tcBorders>
              <w:top w:val="nil" w:sz="6" w:space="0" w:color="auto"/>
              <w:left w:val="nil" w:sz="6" w:space="0" w:color="auto"/>
              <w:bottom w:val="nil" w:sz="6" w:space="0" w:color="auto"/>
              <w:right w:val="single" w:sz="4" w:space="0" w:color="000000"/>
            </w:tcBorders>
          </w:tcPr>
          <w:p>
            <w:pPr>
              <w:pStyle w:val="TableParagraph"/>
              <w:spacing w:line="240" w:lineRule="auto" w:before="14"/>
              <w:ind w:right="73"/>
              <w:jc w:val="right"/>
              <w:rPr>
                <w:rFonts w:ascii="Arial" w:hAnsi="Arial" w:cs="Arial" w:eastAsia="Arial" w:hint="default"/>
                <w:sz w:val="20"/>
                <w:szCs w:val="20"/>
              </w:rPr>
            </w:pPr>
            <w:r>
              <w:rPr>
                <w:rFonts w:ascii="Arial"/>
                <w:spacing w:val="-1"/>
                <w:sz w:val="20"/>
              </w:rPr>
              <w:t>133,543.16</w:t>
            </w:r>
          </w:p>
        </w:tc>
        <w:tc>
          <w:tcPr>
            <w:tcW w:w="2613" w:type="dxa"/>
            <w:tcBorders>
              <w:top w:val="nil" w:sz="6" w:space="0" w:color="auto"/>
              <w:left w:val="single" w:sz="4" w:space="0" w:color="000000"/>
              <w:bottom w:val="nil" w:sz="6" w:space="0" w:color="auto"/>
              <w:right w:val="nil" w:sz="6" w:space="0" w:color="auto"/>
            </w:tcBorders>
          </w:tcPr>
          <w:p>
            <w:pPr>
              <w:pStyle w:val="TableParagraph"/>
              <w:spacing w:line="240" w:lineRule="auto" w:before="14"/>
              <w:ind w:right="78"/>
              <w:jc w:val="right"/>
              <w:rPr>
                <w:rFonts w:ascii="Arial" w:hAnsi="Arial" w:cs="Arial" w:eastAsia="Arial" w:hint="default"/>
                <w:sz w:val="20"/>
                <w:szCs w:val="20"/>
              </w:rPr>
            </w:pPr>
            <w:r>
              <w:rPr>
                <w:rFonts w:ascii="Arial"/>
                <w:spacing w:val="-1"/>
                <w:sz w:val="20"/>
              </w:rPr>
              <w:t>272,940.98</w:t>
            </w:r>
          </w:p>
        </w:tc>
      </w:tr>
      <w:tr>
        <w:trPr>
          <w:trHeight w:val="263" w:hRule="exact"/>
        </w:trPr>
        <w:tc>
          <w:tcPr>
            <w:tcW w:w="3450" w:type="dxa"/>
            <w:tcBorders>
              <w:top w:val="nil" w:sz="6" w:space="0" w:color="auto"/>
              <w:left w:val="nil" w:sz="6" w:space="0" w:color="auto"/>
              <w:bottom w:val="nil" w:sz="6" w:space="0" w:color="auto"/>
              <w:right w:val="nil" w:sz="6" w:space="0" w:color="auto"/>
            </w:tcBorders>
          </w:tcPr>
          <w:p>
            <w:pPr>
              <w:pStyle w:val="TableParagraph"/>
              <w:spacing w:line="224" w:lineRule="exact"/>
              <w:ind w:left="122" w:right="0"/>
              <w:jc w:val="left"/>
              <w:rPr>
                <w:rFonts w:ascii="宋体" w:hAnsi="宋体" w:cs="宋体" w:eastAsia="宋体" w:hint="default"/>
                <w:sz w:val="20"/>
                <w:szCs w:val="20"/>
              </w:rPr>
            </w:pPr>
            <w:r>
              <w:rPr>
                <w:rFonts w:ascii="宋体" w:hAnsi="宋体" w:cs="宋体" w:eastAsia="宋体" w:hint="default"/>
                <w:sz w:val="20"/>
                <w:szCs w:val="20"/>
              </w:rPr>
              <w:t>房产税</w:t>
            </w:r>
          </w:p>
        </w:tc>
        <w:tc>
          <w:tcPr>
            <w:tcW w:w="2741" w:type="dxa"/>
            <w:tcBorders>
              <w:top w:val="nil" w:sz="6" w:space="0" w:color="auto"/>
              <w:left w:val="nil" w:sz="6" w:space="0" w:color="auto"/>
              <w:bottom w:val="nil" w:sz="6" w:space="0" w:color="auto"/>
              <w:right w:val="single" w:sz="4" w:space="0" w:color="000000"/>
            </w:tcBorders>
          </w:tcPr>
          <w:p>
            <w:pPr>
              <w:pStyle w:val="TableParagraph"/>
              <w:spacing w:line="240" w:lineRule="auto" w:before="14"/>
              <w:ind w:right="73"/>
              <w:jc w:val="right"/>
              <w:rPr>
                <w:rFonts w:ascii="Arial" w:hAnsi="Arial" w:cs="Arial" w:eastAsia="Arial" w:hint="default"/>
                <w:sz w:val="20"/>
                <w:szCs w:val="20"/>
              </w:rPr>
            </w:pPr>
            <w:r>
              <w:rPr>
                <w:rFonts w:ascii="Arial"/>
                <w:spacing w:val="-1"/>
                <w:sz w:val="20"/>
              </w:rPr>
              <w:t>239,979.02</w:t>
            </w:r>
          </w:p>
        </w:tc>
        <w:tc>
          <w:tcPr>
            <w:tcW w:w="2613" w:type="dxa"/>
            <w:tcBorders>
              <w:top w:val="nil" w:sz="6" w:space="0" w:color="auto"/>
              <w:left w:val="single" w:sz="4" w:space="0" w:color="000000"/>
              <w:bottom w:val="nil" w:sz="6" w:space="0" w:color="auto"/>
              <w:right w:val="nil" w:sz="6" w:space="0" w:color="auto"/>
            </w:tcBorders>
          </w:tcPr>
          <w:p>
            <w:pPr>
              <w:pStyle w:val="TableParagraph"/>
              <w:spacing w:line="240" w:lineRule="auto" w:before="14"/>
              <w:ind w:right="78"/>
              <w:jc w:val="right"/>
              <w:rPr>
                <w:rFonts w:ascii="Arial" w:hAnsi="Arial" w:cs="Arial" w:eastAsia="Arial" w:hint="default"/>
                <w:sz w:val="20"/>
                <w:szCs w:val="20"/>
              </w:rPr>
            </w:pPr>
            <w:r>
              <w:rPr>
                <w:rFonts w:ascii="Arial"/>
                <w:spacing w:val="-1"/>
                <w:sz w:val="20"/>
              </w:rPr>
              <w:t>100,467.99</w:t>
            </w:r>
          </w:p>
        </w:tc>
      </w:tr>
      <w:tr>
        <w:trPr>
          <w:trHeight w:val="266" w:hRule="exact"/>
        </w:trPr>
        <w:tc>
          <w:tcPr>
            <w:tcW w:w="3450" w:type="dxa"/>
            <w:tcBorders>
              <w:top w:val="nil" w:sz="6" w:space="0" w:color="auto"/>
              <w:left w:val="nil" w:sz="6" w:space="0" w:color="auto"/>
              <w:bottom w:val="nil" w:sz="6" w:space="0" w:color="auto"/>
              <w:right w:val="nil" w:sz="6" w:space="0" w:color="auto"/>
            </w:tcBorders>
          </w:tcPr>
          <w:p>
            <w:pPr>
              <w:pStyle w:val="TableParagraph"/>
              <w:spacing w:line="224" w:lineRule="exact"/>
              <w:ind w:left="122" w:right="0"/>
              <w:jc w:val="left"/>
              <w:rPr>
                <w:rFonts w:ascii="宋体" w:hAnsi="宋体" w:cs="宋体" w:eastAsia="宋体" w:hint="default"/>
                <w:sz w:val="20"/>
                <w:szCs w:val="20"/>
              </w:rPr>
            </w:pPr>
            <w:r>
              <w:rPr>
                <w:rFonts w:ascii="宋体" w:hAnsi="宋体" w:cs="宋体" w:eastAsia="宋体" w:hint="default"/>
                <w:sz w:val="20"/>
                <w:szCs w:val="20"/>
              </w:rPr>
              <w:t>其他</w:t>
            </w:r>
          </w:p>
        </w:tc>
        <w:tc>
          <w:tcPr>
            <w:tcW w:w="2741" w:type="dxa"/>
            <w:tcBorders>
              <w:top w:val="nil" w:sz="6" w:space="0" w:color="auto"/>
              <w:left w:val="nil" w:sz="6" w:space="0" w:color="auto"/>
              <w:bottom w:val="nil" w:sz="6" w:space="0" w:color="auto"/>
              <w:right w:val="single" w:sz="4" w:space="0" w:color="000000"/>
            </w:tcBorders>
          </w:tcPr>
          <w:p>
            <w:pPr>
              <w:pStyle w:val="TableParagraph"/>
              <w:spacing w:line="240" w:lineRule="auto" w:before="15"/>
              <w:ind w:right="73"/>
              <w:jc w:val="right"/>
              <w:rPr>
                <w:rFonts w:ascii="Arial" w:hAnsi="Arial" w:cs="Arial" w:eastAsia="Arial" w:hint="default"/>
                <w:sz w:val="20"/>
                <w:szCs w:val="20"/>
              </w:rPr>
            </w:pPr>
            <w:r>
              <w:rPr>
                <w:rFonts w:ascii="Arial"/>
                <w:spacing w:val="-1"/>
                <w:sz w:val="20"/>
              </w:rPr>
              <w:t>663,352.16</w:t>
            </w:r>
          </w:p>
        </w:tc>
        <w:tc>
          <w:tcPr>
            <w:tcW w:w="2613" w:type="dxa"/>
            <w:tcBorders>
              <w:top w:val="nil" w:sz="6" w:space="0" w:color="auto"/>
              <w:left w:val="single" w:sz="4" w:space="0" w:color="000000"/>
              <w:bottom w:val="nil" w:sz="6" w:space="0" w:color="auto"/>
              <w:right w:val="nil" w:sz="6" w:space="0" w:color="auto"/>
            </w:tcBorders>
          </w:tcPr>
          <w:p>
            <w:pPr>
              <w:pStyle w:val="TableParagraph"/>
              <w:spacing w:line="240" w:lineRule="auto" w:before="15"/>
              <w:ind w:right="78"/>
              <w:jc w:val="right"/>
              <w:rPr>
                <w:rFonts w:ascii="Arial" w:hAnsi="Arial" w:cs="Arial" w:eastAsia="Arial" w:hint="default"/>
                <w:sz w:val="20"/>
                <w:szCs w:val="20"/>
              </w:rPr>
            </w:pPr>
            <w:r>
              <w:rPr>
                <w:rFonts w:ascii="Arial"/>
                <w:spacing w:val="-2"/>
                <w:sz w:val="20"/>
              </w:rPr>
              <w:t>180,679.11</w:t>
            </w:r>
          </w:p>
        </w:tc>
      </w:tr>
      <w:tr>
        <w:trPr>
          <w:trHeight w:val="277" w:hRule="exact"/>
        </w:trPr>
        <w:tc>
          <w:tcPr>
            <w:tcW w:w="3450" w:type="dxa"/>
            <w:tcBorders>
              <w:top w:val="nil" w:sz="6" w:space="0" w:color="auto"/>
              <w:left w:val="nil" w:sz="6" w:space="0" w:color="auto"/>
              <w:bottom w:val="single" w:sz="17" w:space="0" w:color="000000"/>
              <w:right w:val="single" w:sz="4" w:space="0" w:color="000000"/>
            </w:tcBorders>
          </w:tcPr>
          <w:p>
            <w:pPr>
              <w:pStyle w:val="TableParagraph"/>
              <w:spacing w:line="220" w:lineRule="exact"/>
              <w:ind w:left="20" w:right="0"/>
              <w:jc w:val="center"/>
              <w:rPr>
                <w:rFonts w:ascii="宋体" w:hAnsi="宋体" w:cs="宋体" w:eastAsia="宋体" w:hint="default"/>
                <w:sz w:val="20"/>
                <w:szCs w:val="20"/>
              </w:rPr>
            </w:pPr>
            <w:r>
              <w:rPr>
                <w:rFonts w:ascii="宋体" w:hAnsi="宋体" w:cs="宋体" w:eastAsia="宋体" w:hint="default"/>
                <w:sz w:val="20"/>
                <w:szCs w:val="20"/>
              </w:rPr>
              <w:t>合计</w:t>
            </w:r>
          </w:p>
        </w:tc>
        <w:tc>
          <w:tcPr>
            <w:tcW w:w="2741" w:type="dxa"/>
            <w:tcBorders>
              <w:top w:val="nil" w:sz="6" w:space="0" w:color="auto"/>
              <w:left w:val="single" w:sz="4" w:space="0" w:color="000000"/>
              <w:bottom w:val="single" w:sz="17" w:space="0" w:color="000000"/>
              <w:right w:val="single" w:sz="4" w:space="0" w:color="000000"/>
            </w:tcBorders>
          </w:tcPr>
          <w:p>
            <w:pPr>
              <w:pStyle w:val="TableParagraph"/>
              <w:spacing w:line="240" w:lineRule="auto" w:before="11"/>
              <w:ind w:right="73"/>
              <w:jc w:val="right"/>
              <w:rPr>
                <w:rFonts w:ascii="Arial" w:hAnsi="Arial" w:cs="Arial" w:eastAsia="Arial" w:hint="default"/>
                <w:sz w:val="20"/>
                <w:szCs w:val="20"/>
              </w:rPr>
            </w:pPr>
            <w:r>
              <w:rPr>
                <w:rFonts w:ascii="Arial"/>
                <w:spacing w:val="-1"/>
                <w:sz w:val="20"/>
              </w:rPr>
              <w:t>3,575,564.94</w:t>
            </w:r>
          </w:p>
        </w:tc>
        <w:tc>
          <w:tcPr>
            <w:tcW w:w="2613" w:type="dxa"/>
            <w:tcBorders>
              <w:top w:val="nil" w:sz="6" w:space="0" w:color="auto"/>
              <w:left w:val="single" w:sz="4" w:space="0" w:color="000000"/>
              <w:bottom w:val="single" w:sz="17" w:space="0" w:color="000000"/>
              <w:right w:val="nil" w:sz="6" w:space="0" w:color="auto"/>
            </w:tcBorders>
          </w:tcPr>
          <w:p>
            <w:pPr>
              <w:pStyle w:val="TableParagraph"/>
              <w:spacing w:line="240" w:lineRule="auto" w:before="11"/>
              <w:ind w:right="78"/>
              <w:jc w:val="right"/>
              <w:rPr>
                <w:rFonts w:ascii="Arial" w:hAnsi="Arial" w:cs="Arial" w:eastAsia="Arial" w:hint="default"/>
                <w:sz w:val="20"/>
                <w:szCs w:val="20"/>
              </w:rPr>
            </w:pPr>
            <w:r>
              <w:rPr>
                <w:rFonts w:ascii="Arial"/>
                <w:spacing w:val="-1"/>
                <w:sz w:val="20"/>
              </w:rPr>
              <w:t>6,155,283.35</w:t>
            </w:r>
          </w:p>
        </w:tc>
      </w:tr>
    </w:tbl>
    <w:p>
      <w:pPr>
        <w:spacing w:before="81"/>
        <w:ind w:left="620" w:right="382" w:firstLine="0"/>
        <w:jc w:val="left"/>
        <w:rPr>
          <w:rFonts w:ascii="宋体" w:hAnsi="宋体" w:cs="宋体" w:eastAsia="宋体" w:hint="default"/>
          <w:sz w:val="24"/>
          <w:szCs w:val="24"/>
        </w:rPr>
      </w:pPr>
      <w:r>
        <w:rPr/>
        <w:pict>
          <v:group style="position:absolute;margin-left:89.879997pt;margin-top:-120.134407pt;width:439.5pt;height:34pt;mso-position-horizontal-relative:page;mso-position-vertical-relative:paragraph;z-index:-1236280" coordorigin="1798,-2403" coordsize="8790,680">
            <v:group style="position:absolute;left:5229;top:-2403;width:10;height:20" coordorigin="5229,-2403" coordsize="10,20">
              <v:shape style="position:absolute;left:5229;top:-2403;width:10;height:20" coordorigin="5229,-2403" coordsize="10,20" path="m5229,-2383l5238,-2383,5238,-2403,5229,-2403,5229,-2383xe" filled="true" fillcolor="#000000" stroked="false">
                <v:path arrowok="t"/>
                <v:fill type="solid"/>
              </v:shape>
            </v:group>
            <v:group style="position:absolute;left:5229;top:-2383;width:10;height:20" coordorigin="5229,-2383" coordsize="10,20">
              <v:shape style="position:absolute;left:5229;top:-2383;width:10;height:20" coordorigin="5229,-2383" coordsize="10,20" path="m5229,-2364l5238,-2364,5238,-2383,5229,-2383,5229,-2364xe" filled="true" fillcolor="#000000" stroked="false">
                <v:path arrowok="t"/>
                <v:fill type="solid"/>
              </v:shape>
            </v:group>
            <v:group style="position:absolute;left:5229;top:-2364;width:10;height:20" coordorigin="5229,-2364" coordsize="10,20">
              <v:shape style="position:absolute;left:5229;top:-2364;width:10;height:20" coordorigin="5229,-2364" coordsize="10,20" path="m5229,-2345l5238,-2345,5238,-2364,5229,-2364,5229,-2345xe" filled="true" fillcolor="#000000" stroked="false">
                <v:path arrowok="t"/>
                <v:fill type="solid"/>
              </v:shape>
            </v:group>
            <v:group style="position:absolute;left:5229;top:-2345;width:10;height:20" coordorigin="5229,-2345" coordsize="10,20">
              <v:shape style="position:absolute;left:5229;top:-2345;width:10;height:20" coordorigin="5229,-2345" coordsize="10,20" path="m5229,-2326l5238,-2326,5238,-2345,5229,-2345,5229,-2326xe" filled="true" fillcolor="#000000" stroked="false">
                <v:path arrowok="t"/>
                <v:fill type="solid"/>
              </v:shape>
            </v:group>
            <v:group style="position:absolute;left:5229;top:-2326;width:10;height:20" coordorigin="5229,-2326" coordsize="10,20">
              <v:shape style="position:absolute;left:5229;top:-2326;width:10;height:20" coordorigin="5229,-2326" coordsize="10,20" path="m5229,-2307l5238,-2307,5238,-2326,5229,-2326,5229,-2307xe" filled="true" fillcolor="#000000" stroked="false">
                <v:path arrowok="t"/>
                <v:fill type="solid"/>
              </v:shape>
            </v:group>
            <v:group style="position:absolute;left:5229;top:-2307;width:10;height:20" coordorigin="5229,-2307" coordsize="10,20">
              <v:shape style="position:absolute;left:5229;top:-2307;width:10;height:20" coordorigin="5229,-2307" coordsize="10,20" path="m5229,-2287l5238,-2287,5238,-2307,5229,-2307,5229,-2287xe" filled="true" fillcolor="#000000" stroked="false">
                <v:path arrowok="t"/>
                <v:fill type="solid"/>
              </v:shape>
            </v:group>
            <v:group style="position:absolute;left:5229;top:-2287;width:10;height:20" coordorigin="5229,-2287" coordsize="10,20">
              <v:shape style="position:absolute;left:5229;top:-2287;width:10;height:20" coordorigin="5229,-2287" coordsize="10,20" path="m5229,-2268l5238,-2268,5238,-2287,5229,-2287,5229,-2268xe" filled="true" fillcolor="#000000" stroked="false">
                <v:path arrowok="t"/>
                <v:fill type="solid"/>
              </v:shape>
            </v:group>
            <v:group style="position:absolute;left:5229;top:-2268;width:10;height:20" coordorigin="5229,-2268" coordsize="10,20">
              <v:shape style="position:absolute;left:5229;top:-2268;width:10;height:20" coordorigin="5229,-2268" coordsize="10,20" path="m5229,-2249l5238,-2249,5238,-2268,5229,-2268,5229,-2249xe" filled="true" fillcolor="#000000" stroked="false">
                <v:path arrowok="t"/>
                <v:fill type="solid"/>
              </v:shape>
              <v:shape style="position:absolute;left:1798;top:-2249;width:3450;height:109" type="#_x0000_t75" stroked="false">
                <v:imagedata r:id="rId833" o:title=""/>
              </v:shape>
              <v:shape style="position:absolute;left:5224;top:-2153;width:2756;height:13" type="#_x0000_t75" stroked="false">
                <v:imagedata r:id="rId834" o:title=""/>
              </v:shape>
              <v:shape style="position:absolute;left:7965;top:-2149;width:2622;height:10" type="#_x0000_t75" stroked="false">
                <v:imagedata r:id="rId835" o:title=""/>
              </v:shape>
            </v:group>
            <v:group style="position:absolute;left:5229;top:-2140;width:10;height:20" coordorigin="5229,-2140" coordsize="10,20">
              <v:shape style="position:absolute;left:5229;top:-2140;width:10;height:20" coordorigin="5229,-2140" coordsize="10,20" path="m5229,-2121l5238,-2121,5238,-2140,5229,-2140,5229,-2121xe" filled="true" fillcolor="#000000" stroked="false">
                <v:path arrowok="t"/>
                <v:fill type="solid"/>
              </v:shape>
            </v:group>
            <v:group style="position:absolute;left:5229;top:-2121;width:10;height:20" coordorigin="5229,-2121" coordsize="10,20">
              <v:shape style="position:absolute;left:5229;top:-2121;width:10;height:20" coordorigin="5229,-2121" coordsize="10,20" path="m5229,-2101l5238,-2101,5238,-2121,5229,-2121,5229,-2101xe" filled="true" fillcolor="#000000" stroked="false">
                <v:path arrowok="t"/>
                <v:fill type="solid"/>
              </v:shape>
            </v:group>
            <v:group style="position:absolute;left:5229;top:-2101;width:10;height:20" coordorigin="5229,-2101" coordsize="10,20">
              <v:shape style="position:absolute;left:5229;top:-2101;width:10;height:20" coordorigin="5229,-2101" coordsize="10,20" path="m5229,-2082l5238,-2082,5238,-2101,5229,-2101,5229,-2082xe" filled="true" fillcolor="#000000" stroked="false">
                <v:path arrowok="t"/>
                <v:fill type="solid"/>
              </v:shape>
            </v:group>
            <v:group style="position:absolute;left:5229;top:-2082;width:10;height:20" coordorigin="5229,-2082" coordsize="10,20">
              <v:shape style="position:absolute;left:5229;top:-2082;width:10;height:20" coordorigin="5229,-2082" coordsize="10,20" path="m5229,-2063l5238,-2063,5238,-2082,5229,-2082,5229,-2063xe" filled="true" fillcolor="#000000" stroked="false">
                <v:path arrowok="t"/>
                <v:fill type="solid"/>
              </v:shape>
            </v:group>
            <v:group style="position:absolute;left:5229;top:-2063;width:10;height:20" coordorigin="5229,-2063" coordsize="10,20">
              <v:shape style="position:absolute;left:5229;top:-2063;width:10;height:20" coordorigin="5229,-2063" coordsize="10,20" path="m5229,-2044l5238,-2044,5238,-2063,5229,-2063,5229,-2044xe" filled="true" fillcolor="#000000" stroked="false">
                <v:path arrowok="t"/>
                <v:fill type="solid"/>
              </v:shape>
            </v:group>
            <v:group style="position:absolute;left:5229;top:-2044;width:10;height:20" coordorigin="5229,-2044" coordsize="10,20">
              <v:shape style="position:absolute;left:5229;top:-2044;width:10;height:20" coordorigin="5229,-2044" coordsize="10,20" path="m5229,-2025l5238,-2025,5238,-2044,5229,-2044,5229,-2025xe" filled="true" fillcolor="#000000" stroked="false">
                <v:path arrowok="t"/>
                <v:fill type="solid"/>
              </v:shape>
            </v:group>
            <v:group style="position:absolute;left:5229;top:-2025;width:10;height:20" coordorigin="5229,-2025" coordsize="10,20">
              <v:shape style="position:absolute;left:5229;top:-2025;width:10;height:20" coordorigin="5229,-2025" coordsize="10,20" path="m5229,-2005l5238,-2005,5238,-2025,5229,-2025,5229,-2005xe" filled="true" fillcolor="#000000" stroked="false">
                <v:path arrowok="t"/>
                <v:fill type="solid"/>
              </v:shape>
            </v:group>
            <v:group style="position:absolute;left:5229;top:-2005;width:10;height:20" coordorigin="5229,-2005" coordsize="10,20">
              <v:shape style="position:absolute;left:5229;top:-2005;width:10;height:20" coordorigin="5229,-2005" coordsize="10,20" path="m5229,-1986l5238,-1986,5238,-2005,5229,-2005,5229,-1986xe" filled="true" fillcolor="#000000" stroked="false">
                <v:path arrowok="t"/>
                <v:fill type="solid"/>
              </v:shape>
              <v:shape style="position:absolute;left:1798;top:-1986;width:3450;height:109" type="#_x0000_t75" stroked="false">
                <v:imagedata r:id="rId836" o:title=""/>
              </v:shape>
              <v:shape style="position:absolute;left:5224;top:-1890;width:2756;height:13" type="#_x0000_t75" stroked="false">
                <v:imagedata r:id="rId834" o:title=""/>
              </v:shape>
              <v:shape style="position:absolute;left:7965;top:-1887;width:2622;height:10" type="#_x0000_t75" stroked="false">
                <v:imagedata r:id="rId835" o:title=""/>
              </v:shape>
            </v:group>
            <v:group style="position:absolute;left:5229;top:-1877;width:10;height:20" coordorigin="5229,-1877" coordsize="10,20">
              <v:shape style="position:absolute;left:5229;top:-1877;width:10;height:20" coordorigin="5229,-1877" coordsize="10,20" path="m5229,-1858l5238,-1858,5238,-1877,5229,-1877,5229,-1858xe" filled="true" fillcolor="#000000" stroked="false">
                <v:path arrowok="t"/>
                <v:fill type="solid"/>
              </v:shape>
            </v:group>
            <v:group style="position:absolute;left:5229;top:-1858;width:10;height:20" coordorigin="5229,-1858" coordsize="10,20">
              <v:shape style="position:absolute;left:5229;top:-1858;width:10;height:20" coordorigin="5229,-1858" coordsize="10,20" path="m5229,-1839l5238,-1839,5238,-1858,5229,-1858,5229,-1839xe" filled="true" fillcolor="#000000" stroked="false">
                <v:path arrowok="t"/>
                <v:fill type="solid"/>
              </v:shape>
            </v:group>
            <v:group style="position:absolute;left:5229;top:-1839;width:10;height:20" coordorigin="5229,-1839" coordsize="10,20">
              <v:shape style="position:absolute;left:5229;top:-1839;width:10;height:20" coordorigin="5229,-1839" coordsize="10,20" path="m5229,-1819l5238,-1819,5238,-1839,5229,-1839,5229,-1819xe" filled="true" fillcolor="#000000" stroked="false">
                <v:path arrowok="t"/>
                <v:fill type="solid"/>
              </v:shape>
            </v:group>
            <v:group style="position:absolute;left:5229;top:-1819;width:10;height:20" coordorigin="5229,-1819" coordsize="10,20">
              <v:shape style="position:absolute;left:5229;top:-1819;width:10;height:20" coordorigin="5229,-1819" coordsize="10,20" path="m5229,-1800l5238,-1800,5238,-1819,5229,-1819,5229,-1800xe" filled="true" fillcolor="#000000" stroked="false">
                <v:path arrowok="t"/>
                <v:fill type="solid"/>
              </v:shape>
            </v:group>
            <v:group style="position:absolute;left:5229;top:-1800;width:10;height:20" coordorigin="5229,-1800" coordsize="10,20">
              <v:shape style="position:absolute;left:5229;top:-1800;width:10;height:20" coordorigin="5229,-1800" coordsize="10,20" path="m5229,-1781l5238,-1781,5238,-1800,5229,-1800,5229,-1781xe" filled="true" fillcolor="#000000" stroked="false">
                <v:path arrowok="t"/>
                <v:fill type="solid"/>
              </v:shape>
            </v:group>
            <v:group style="position:absolute;left:5229;top:-1781;width:10;height:20" coordorigin="5229,-1781" coordsize="10,20">
              <v:shape style="position:absolute;left:5229;top:-1781;width:10;height:20" coordorigin="5229,-1781" coordsize="10,20" path="m5229,-1762l5238,-1762,5238,-1781,5229,-1781,5229,-1762xe" filled="true" fillcolor="#000000" stroked="false">
                <v:path arrowok="t"/>
                <v:fill type="solid"/>
              </v:shape>
            </v:group>
            <v:group style="position:absolute;left:5229;top:-1762;width:10;height:20" coordorigin="5229,-1762" coordsize="10,20">
              <v:shape style="position:absolute;left:5229;top:-1762;width:10;height:20" coordorigin="5229,-1762" coordsize="10,20" path="m5229,-1743l5238,-1743,5238,-1762,5229,-1762,5229,-1743xe" filled="true" fillcolor="#000000" stroked="false">
                <v:path arrowok="t"/>
                <v:fill type="solid"/>
              </v:shape>
            </v:group>
            <v:group style="position:absolute;left:5229;top:-1743;width:10;height:20" coordorigin="5229,-1743" coordsize="10,20">
              <v:shape style="position:absolute;left:5229;top:-1743;width:10;height:20" coordorigin="5229,-1743" coordsize="10,20" path="m5229,-1723l5238,-1723,5238,-1743,5229,-1743,5229,-1723xe" filled="true" fillcolor="#000000" stroked="false">
                <v:path arrowok="t"/>
                <v:fill type="solid"/>
              </v:shape>
            </v:group>
            <w10:wrap type="none"/>
          </v:group>
        </w:pict>
      </w:r>
      <w:r>
        <w:rPr/>
        <w:pict>
          <v:group style="position:absolute;margin-left:89.879997pt;margin-top:-86.174347pt;width:439.5pt;height:39.450pt;mso-position-horizontal-relative:page;mso-position-vertical-relative:paragraph;z-index:-1236256" coordorigin="1798,-1723" coordsize="8790,789">
            <v:shape style="position:absolute;left:1798;top:-1723;width:3450;height:109" type="#_x0000_t75" stroked="false">
              <v:imagedata r:id="rId836" o:title=""/>
            </v:shape>
            <v:shape style="position:absolute;left:5224;top:-1627;width:2756;height:13" type="#_x0000_t75" stroked="false">
              <v:imagedata r:id="rId834" o:title=""/>
            </v:shape>
            <v:shape style="position:absolute;left:7965;top:-1624;width:2622;height:10" type="#_x0000_t75" stroked="false">
              <v:imagedata r:id="rId835" o:title=""/>
            </v:shape>
            <v:group style="position:absolute;left:5229;top:-1614;width:10;height:20" coordorigin="5229,-1614" coordsize="10,20">
              <v:shape style="position:absolute;left:5229;top:-1614;width:10;height:20" coordorigin="5229,-1614" coordsize="10,20" path="m5229,-1595l5238,-1595,5238,-1614,5229,-1614,5229,-1595xe" filled="true" fillcolor="#000000" stroked="false">
                <v:path arrowok="t"/>
                <v:fill type="solid"/>
              </v:shape>
            </v:group>
            <v:group style="position:absolute;left:5229;top:-1595;width:10;height:20" coordorigin="5229,-1595" coordsize="10,20">
              <v:shape style="position:absolute;left:5229;top:-1595;width:10;height:20" coordorigin="5229,-1595" coordsize="10,20" path="m5229,-1576l5238,-1576,5238,-1595,5229,-1595,5229,-1576xe" filled="true" fillcolor="#000000" stroked="false">
                <v:path arrowok="t"/>
                <v:fill type="solid"/>
              </v:shape>
            </v:group>
            <v:group style="position:absolute;left:5229;top:-1576;width:10;height:20" coordorigin="5229,-1576" coordsize="10,20">
              <v:shape style="position:absolute;left:5229;top:-1576;width:10;height:20" coordorigin="5229,-1576" coordsize="10,20" path="m5229,-1557l5238,-1557,5238,-1576,5229,-1576,5229,-1557xe" filled="true" fillcolor="#000000" stroked="false">
                <v:path arrowok="t"/>
                <v:fill type="solid"/>
              </v:shape>
            </v:group>
            <v:group style="position:absolute;left:5229;top:-1557;width:10;height:20" coordorigin="5229,-1557" coordsize="10,20">
              <v:shape style="position:absolute;left:5229;top:-1557;width:10;height:20" coordorigin="5229,-1557" coordsize="10,20" path="m5229,-1537l5238,-1537,5238,-1557,5229,-1557,5229,-1537xe" filled="true" fillcolor="#000000" stroked="false">
                <v:path arrowok="t"/>
                <v:fill type="solid"/>
              </v:shape>
            </v:group>
            <v:group style="position:absolute;left:5229;top:-1537;width:10;height:20" coordorigin="5229,-1537" coordsize="10,20">
              <v:shape style="position:absolute;left:5229;top:-1537;width:10;height:20" coordorigin="5229,-1537" coordsize="10,20" path="m5229,-1518l5238,-1518,5238,-1537,5229,-1537,5229,-1518xe" filled="true" fillcolor="#000000" stroked="false">
                <v:path arrowok="t"/>
                <v:fill type="solid"/>
              </v:shape>
            </v:group>
            <v:group style="position:absolute;left:5229;top:-1518;width:10;height:20" coordorigin="5229,-1518" coordsize="10,20">
              <v:shape style="position:absolute;left:5229;top:-1518;width:10;height:20" coordorigin="5229,-1518" coordsize="10,20" path="m5229,-1499l5238,-1499,5238,-1518,5229,-1518,5229,-1499xe" filled="true" fillcolor="#000000" stroked="false">
                <v:path arrowok="t"/>
                <v:fill type="solid"/>
              </v:shape>
            </v:group>
            <v:group style="position:absolute;left:5229;top:-1499;width:10;height:20" coordorigin="5229,-1499" coordsize="10,20">
              <v:shape style="position:absolute;left:5229;top:-1499;width:10;height:20" coordorigin="5229,-1499" coordsize="10,20" path="m5229,-1480l5238,-1480,5238,-1499,5229,-1499,5229,-1480xe" filled="true" fillcolor="#000000" stroked="false">
                <v:path arrowok="t"/>
                <v:fill type="solid"/>
              </v:shape>
            </v:group>
            <v:group style="position:absolute;left:5229;top:-1480;width:10;height:20" coordorigin="5229,-1480" coordsize="10,20">
              <v:shape style="position:absolute;left:5229;top:-1480;width:10;height:20" coordorigin="5229,-1480" coordsize="10,20" path="m5229,-1461l5238,-1461,5238,-1480,5229,-1480,5229,-1461xe" filled="true" fillcolor="#000000" stroked="false">
                <v:path arrowok="t"/>
                <v:fill type="solid"/>
              </v:shape>
              <v:shape style="position:absolute;left:1798;top:-1461;width:3450;height:109" type="#_x0000_t75" stroked="false">
                <v:imagedata r:id="rId836" o:title=""/>
              </v:shape>
              <v:shape style="position:absolute;left:5224;top:-1365;width:2756;height:13" type="#_x0000_t75" stroked="false">
                <v:imagedata r:id="rId834" o:title=""/>
              </v:shape>
              <v:shape style="position:absolute;left:7965;top:-1361;width:2622;height:10" type="#_x0000_t75" stroked="false">
                <v:imagedata r:id="rId835" o:title=""/>
              </v:shape>
            </v:group>
            <v:group style="position:absolute;left:5229;top:-1351;width:10;height:20" coordorigin="5229,-1351" coordsize="10,20">
              <v:shape style="position:absolute;left:5229;top:-1351;width:10;height:20" coordorigin="5229,-1351" coordsize="10,20" path="m5229,-1332l5238,-1332,5238,-1351,5229,-1351,5229,-1332xe" filled="true" fillcolor="#000000" stroked="false">
                <v:path arrowok="t"/>
                <v:fill type="solid"/>
              </v:shape>
            </v:group>
            <v:group style="position:absolute;left:5229;top:-1332;width:10;height:20" coordorigin="5229,-1332" coordsize="10,20">
              <v:shape style="position:absolute;left:5229;top:-1332;width:10;height:20" coordorigin="5229,-1332" coordsize="10,20" path="m5229,-1313l5238,-1313,5238,-1332,5229,-1332,5229,-1313xe" filled="true" fillcolor="#000000" stroked="false">
                <v:path arrowok="t"/>
                <v:fill type="solid"/>
              </v:shape>
            </v:group>
            <v:group style="position:absolute;left:5229;top:-1313;width:10;height:20" coordorigin="5229,-1313" coordsize="10,20">
              <v:shape style="position:absolute;left:5229;top:-1313;width:10;height:20" coordorigin="5229,-1313" coordsize="10,20" path="m5229,-1294l5238,-1294,5238,-1313,5229,-1313,5229,-1294xe" filled="true" fillcolor="#000000" stroked="false">
                <v:path arrowok="t"/>
                <v:fill type="solid"/>
              </v:shape>
            </v:group>
            <v:group style="position:absolute;left:5229;top:-1294;width:10;height:20" coordorigin="5229,-1294" coordsize="10,20">
              <v:shape style="position:absolute;left:5229;top:-1294;width:10;height:20" coordorigin="5229,-1294" coordsize="10,20" path="m5229,-1275l5238,-1275,5238,-1294,5229,-1294,5229,-1275xe" filled="true" fillcolor="#000000" stroked="false">
                <v:path arrowok="t"/>
                <v:fill type="solid"/>
              </v:shape>
            </v:group>
            <v:group style="position:absolute;left:5229;top:-1275;width:10;height:20" coordorigin="5229,-1275" coordsize="10,20">
              <v:shape style="position:absolute;left:5229;top:-1275;width:10;height:20" coordorigin="5229,-1275" coordsize="10,20" path="m5229,-1255l5238,-1255,5238,-1275,5229,-1275,5229,-1255xe" filled="true" fillcolor="#000000" stroked="false">
                <v:path arrowok="t"/>
                <v:fill type="solid"/>
              </v:shape>
            </v:group>
            <v:group style="position:absolute;left:5229;top:-1255;width:10;height:20" coordorigin="5229,-1255" coordsize="10,20">
              <v:shape style="position:absolute;left:5229;top:-1255;width:10;height:20" coordorigin="5229,-1255" coordsize="10,20" path="m5229,-1236l5238,-1236,5238,-1255,5229,-1255,5229,-1236xe" filled="true" fillcolor="#000000" stroked="false">
                <v:path arrowok="t"/>
                <v:fill type="solid"/>
              </v:shape>
            </v:group>
            <v:group style="position:absolute;left:5229;top:-1236;width:10;height:20" coordorigin="5229,-1236" coordsize="10,20">
              <v:shape style="position:absolute;left:5229;top:-1236;width:10;height:20" coordorigin="5229,-1236" coordsize="10,20" path="m5229,-1217l5238,-1217,5238,-1236,5229,-1236,5229,-1217xe" filled="true" fillcolor="#000000" stroked="false">
                <v:path arrowok="t"/>
                <v:fill type="solid"/>
              </v:shape>
            </v:group>
            <v:group style="position:absolute;left:5229;top:-1217;width:10;height:20" coordorigin="5229,-1217" coordsize="10,20">
              <v:shape style="position:absolute;left:5229;top:-1217;width:10;height:20" coordorigin="5229,-1217" coordsize="10,20" path="m5229,-1198l5238,-1198,5238,-1217,5229,-1217,5229,-1198xe" filled="true" fillcolor="#000000" stroked="false">
                <v:path arrowok="t"/>
                <v:fill type="solid"/>
              </v:shape>
              <v:shape style="position:absolute;left:1798;top:-1198;width:3450;height:109" type="#_x0000_t75" stroked="false">
                <v:imagedata r:id="rId836" o:title=""/>
              </v:shape>
              <v:shape style="position:absolute;left:5224;top:-1102;width:2756;height:13" type="#_x0000_t75" stroked="false">
                <v:imagedata r:id="rId834" o:title=""/>
              </v:shape>
              <v:shape style="position:absolute;left:7965;top:-1098;width:2622;height:10" type="#_x0000_t75" stroked="false">
                <v:imagedata r:id="rId835" o:title=""/>
              </v:shape>
            </v:group>
            <v:group style="position:absolute;left:5229;top:-1089;width:10;height:20" coordorigin="5229,-1089" coordsize="10,20">
              <v:shape style="position:absolute;left:5229;top:-1089;width:10;height:20" coordorigin="5229,-1089" coordsize="10,20" path="m5229,-1069l5238,-1069,5238,-1089,5229,-1089,5229,-1069xe" filled="true" fillcolor="#000000" stroked="false">
                <v:path arrowok="t"/>
                <v:fill type="solid"/>
              </v:shape>
            </v:group>
            <v:group style="position:absolute;left:5229;top:-1069;width:10;height:20" coordorigin="5229,-1069" coordsize="10,20">
              <v:shape style="position:absolute;left:5229;top:-1069;width:10;height:20" coordorigin="5229,-1069" coordsize="10,20" path="m5229,-1050l5238,-1050,5238,-1069,5229,-1069,5229,-1050xe" filled="true" fillcolor="#000000" stroked="false">
                <v:path arrowok="t"/>
                <v:fill type="solid"/>
              </v:shape>
            </v:group>
            <v:group style="position:absolute;left:5229;top:-1050;width:10;height:20" coordorigin="5229,-1050" coordsize="10,20">
              <v:shape style="position:absolute;left:5229;top:-1050;width:10;height:20" coordorigin="5229,-1050" coordsize="10,20" path="m5229,-1031l5238,-1031,5238,-1050,5229,-1050,5229,-1031xe" filled="true" fillcolor="#000000" stroked="false">
                <v:path arrowok="t"/>
                <v:fill type="solid"/>
              </v:shape>
            </v:group>
            <v:group style="position:absolute;left:5229;top:-1031;width:10;height:20" coordorigin="5229,-1031" coordsize="10,20">
              <v:shape style="position:absolute;left:5229;top:-1031;width:10;height:20" coordorigin="5229,-1031" coordsize="10,20" path="m5229,-1011l5238,-1011,5238,-1031,5229,-1031,5229,-1011xe" filled="true" fillcolor="#000000" stroked="false">
                <v:path arrowok="t"/>
                <v:fill type="solid"/>
              </v:shape>
            </v:group>
            <v:group style="position:absolute;left:5229;top:-1011;width:10;height:20" coordorigin="5229,-1011" coordsize="10,20">
              <v:shape style="position:absolute;left:5229;top:-1011;width:10;height:20" coordorigin="5229,-1011" coordsize="10,20" path="m5229,-992l5238,-992,5238,-1011,5229,-1011,5229,-992xe" filled="true" fillcolor="#000000" stroked="false">
                <v:path arrowok="t"/>
                <v:fill type="solid"/>
              </v:shape>
            </v:group>
            <v:group style="position:absolute;left:5229;top:-992;width:10;height:20" coordorigin="5229,-992" coordsize="10,20">
              <v:shape style="position:absolute;left:5229;top:-992;width:10;height:20" coordorigin="5229,-992" coordsize="10,20" path="m5229,-973l5238,-973,5238,-992,5229,-992,5229,-973xe" filled="true" fillcolor="#000000" stroked="false">
                <v:path arrowok="t"/>
                <v:fill type="solid"/>
              </v:shape>
            </v:group>
            <v:group style="position:absolute;left:5229;top:-973;width:10;height:20" coordorigin="5229,-973" coordsize="10,20">
              <v:shape style="position:absolute;left:5229;top:-973;width:10;height:20" coordorigin="5229,-973" coordsize="10,20" path="m5229,-954l5238,-954,5238,-973,5229,-973,5229,-954xe" filled="true" fillcolor="#000000" stroked="false">
                <v:path arrowok="t"/>
                <v:fill type="solid"/>
              </v:shape>
            </v:group>
            <v:group style="position:absolute;left:5229;top:-954;width:10;height:20" coordorigin="5229,-954" coordsize="10,20">
              <v:shape style="position:absolute;left:5229;top:-954;width:10;height:20" coordorigin="5229,-954" coordsize="10,20" path="m5229,-935l5238,-935,5238,-954,5229,-954,5229,-935xe" filled="true" fillcolor="#000000" stroked="false">
                <v:path arrowok="t"/>
                <v:fill type="solid"/>
              </v:shape>
            </v:group>
            <w10:wrap type="none"/>
          </v:group>
        </w:pict>
      </w:r>
      <w:r>
        <w:rPr/>
        <w:pict>
          <v:group style="position:absolute;margin-left:89.879997pt;margin-top:-46.734348pt;width:439.5pt;height:31.8pt;mso-position-horizontal-relative:page;mso-position-vertical-relative:paragraph;z-index:-1236232" coordorigin="1798,-935" coordsize="8790,636">
            <v:shape style="position:absolute;left:1798;top:-935;width:3450;height:110" type="#_x0000_t75" stroked="false">
              <v:imagedata r:id="rId837" o:title=""/>
            </v:shape>
            <v:shape style="position:absolute;left:5224;top:-839;width:2756;height:14" type="#_x0000_t75" stroked="false">
              <v:imagedata r:id="rId838" o:title=""/>
            </v:shape>
            <v:shape style="position:absolute;left:7965;top:-834;width:2622;height:10" type="#_x0000_t75" stroked="false">
              <v:imagedata r:id="rId835" o:title=""/>
            </v:shape>
            <v:group style="position:absolute;left:5229;top:-824;width:10;height:20" coordorigin="5229,-824" coordsize="10,20">
              <v:shape style="position:absolute;left:5229;top:-824;width:10;height:20" coordorigin="5229,-824" coordsize="10,20" path="m5229,-805l5238,-805,5238,-824,5229,-824,5229,-805xe" filled="true" fillcolor="#000000" stroked="false">
                <v:path arrowok="t"/>
                <v:fill type="solid"/>
              </v:shape>
            </v:group>
            <v:group style="position:absolute;left:5229;top:-805;width:10;height:20" coordorigin="5229,-805" coordsize="10,20">
              <v:shape style="position:absolute;left:5229;top:-805;width:10;height:20" coordorigin="5229,-805" coordsize="10,20" path="m5229,-786l5238,-786,5238,-805,5229,-805,5229,-786xe" filled="true" fillcolor="#000000" stroked="false">
                <v:path arrowok="t"/>
                <v:fill type="solid"/>
              </v:shape>
            </v:group>
            <v:group style="position:absolute;left:5229;top:-786;width:10;height:20" coordorigin="5229,-786" coordsize="10,20">
              <v:shape style="position:absolute;left:5229;top:-786;width:10;height:20" coordorigin="5229,-786" coordsize="10,20" path="m5229,-767l5238,-767,5238,-786,5229,-786,5229,-767xe" filled="true" fillcolor="#000000" stroked="false">
                <v:path arrowok="t"/>
                <v:fill type="solid"/>
              </v:shape>
            </v:group>
            <v:group style="position:absolute;left:5229;top:-767;width:10;height:20" coordorigin="5229,-767" coordsize="10,20">
              <v:shape style="position:absolute;left:5229;top:-767;width:10;height:20" coordorigin="5229,-767" coordsize="10,20" path="m5229,-747l5238,-747,5238,-767,5229,-767,5229,-747xe" filled="true" fillcolor="#000000" stroked="false">
                <v:path arrowok="t"/>
                <v:fill type="solid"/>
              </v:shape>
            </v:group>
            <v:group style="position:absolute;left:5229;top:-747;width:10;height:20" coordorigin="5229,-747" coordsize="10,20">
              <v:shape style="position:absolute;left:5229;top:-747;width:10;height:20" coordorigin="5229,-747" coordsize="10,20" path="m5229,-728l5238,-728,5238,-747,5229,-747,5229,-728xe" filled="true" fillcolor="#000000" stroked="false">
                <v:path arrowok="t"/>
                <v:fill type="solid"/>
              </v:shape>
            </v:group>
            <v:group style="position:absolute;left:5229;top:-728;width:10;height:20" coordorigin="5229,-728" coordsize="10,20">
              <v:shape style="position:absolute;left:5229;top:-728;width:10;height:20" coordorigin="5229,-728" coordsize="10,20" path="m5229,-709l5238,-709,5238,-728,5229,-728,5229,-709xe" filled="true" fillcolor="#000000" stroked="false">
                <v:path arrowok="t"/>
                <v:fill type="solid"/>
              </v:shape>
            </v:group>
            <v:group style="position:absolute;left:5229;top:-709;width:10;height:20" coordorigin="5229,-709" coordsize="10,20">
              <v:shape style="position:absolute;left:5229;top:-709;width:10;height:20" coordorigin="5229,-709" coordsize="10,20" path="m5229,-690l5238,-690,5238,-709,5229,-709,5229,-690xe" filled="true" fillcolor="#000000" stroked="false">
                <v:path arrowok="t"/>
                <v:fill type="solid"/>
              </v:shape>
            </v:group>
            <v:group style="position:absolute;left:5229;top:-690;width:10;height:20" coordorigin="5229,-690" coordsize="10,20">
              <v:shape style="position:absolute;left:5229;top:-690;width:10;height:20" coordorigin="5229,-690" coordsize="10,20" path="m5229,-671l5238,-671,5238,-690,5229,-690,5229,-671xe" filled="true" fillcolor="#000000" stroked="false">
                <v:path arrowok="t"/>
                <v:fill type="solid"/>
              </v:shape>
              <v:shape style="position:absolute;left:1798;top:-671;width:3450;height:109" type="#_x0000_t75" stroked="false">
                <v:imagedata r:id="rId839" o:title=""/>
              </v:shape>
              <v:shape style="position:absolute;left:5224;top:-575;width:2756;height:13" type="#_x0000_t75" stroked="false">
                <v:imagedata r:id="rId838" o:title=""/>
              </v:shape>
              <v:shape style="position:absolute;left:7965;top:-571;width:2622;height:10" type="#_x0000_t75" stroked="false">
                <v:imagedata r:id="rId835" o:title=""/>
              </v:shape>
            </v:group>
            <v:group style="position:absolute;left:5229;top:-561;width:10;height:20" coordorigin="5229,-561" coordsize="10,20">
              <v:shape style="position:absolute;left:5229;top:-561;width:10;height:20" coordorigin="5229,-561" coordsize="10,20" path="m5229,-542l5238,-542,5238,-561,5229,-561,5229,-542xe" filled="true" fillcolor="#000000" stroked="false">
                <v:path arrowok="t"/>
                <v:fill type="solid"/>
              </v:shape>
            </v:group>
            <v:group style="position:absolute;left:5229;top:-542;width:10;height:20" coordorigin="5229,-542" coordsize="10,20">
              <v:shape style="position:absolute;left:5229;top:-542;width:10;height:20" coordorigin="5229,-542" coordsize="10,20" path="m5229,-523l5238,-523,5238,-542,5229,-542,5229,-523xe" filled="true" fillcolor="#000000" stroked="false">
                <v:path arrowok="t"/>
                <v:fill type="solid"/>
              </v:shape>
            </v:group>
            <v:group style="position:absolute;left:5229;top:-523;width:10;height:20" coordorigin="5229,-523" coordsize="10,20">
              <v:shape style="position:absolute;left:5229;top:-523;width:10;height:20" coordorigin="5229,-523" coordsize="10,20" path="m5229,-504l5238,-504,5238,-523,5229,-523,5229,-504xe" filled="true" fillcolor="#000000" stroked="false">
                <v:path arrowok="t"/>
                <v:fill type="solid"/>
              </v:shape>
            </v:group>
            <v:group style="position:absolute;left:5229;top:-504;width:10;height:20" coordorigin="5229,-504" coordsize="10,20">
              <v:shape style="position:absolute;left:5229;top:-504;width:10;height:20" coordorigin="5229,-504" coordsize="10,20" path="m5229,-485l5238,-485,5238,-504,5229,-504,5229,-485xe" filled="true" fillcolor="#000000" stroked="false">
                <v:path arrowok="t"/>
                <v:fill type="solid"/>
              </v:shape>
            </v:group>
            <v:group style="position:absolute;left:5229;top:-485;width:10;height:20" coordorigin="5229,-485" coordsize="10,20">
              <v:shape style="position:absolute;left:5229;top:-485;width:10;height:20" coordorigin="5229,-485" coordsize="10,20" path="m5229,-465l5238,-465,5238,-485,5229,-485,5229,-465xe" filled="true" fillcolor="#000000" stroked="false">
                <v:path arrowok="t"/>
                <v:fill type="solid"/>
              </v:shape>
            </v:group>
            <v:group style="position:absolute;left:5229;top:-465;width:10;height:20" coordorigin="5229,-465" coordsize="10,20">
              <v:shape style="position:absolute;left:5229;top:-465;width:10;height:20" coordorigin="5229,-465" coordsize="10,20" path="m5229,-446l5238,-446,5238,-465,5229,-465,5229,-446xe" filled="true" fillcolor="#000000" stroked="false">
                <v:path arrowok="t"/>
                <v:fill type="solid"/>
              </v:shape>
            </v:group>
            <v:group style="position:absolute;left:5229;top:-446;width:10;height:20" coordorigin="5229,-446" coordsize="10,20">
              <v:shape style="position:absolute;left:5229;top:-446;width:10;height:20" coordorigin="5229,-446" coordsize="10,20" path="m5229,-427l5238,-427,5238,-446,5229,-446,5229,-427xe" filled="true" fillcolor="#000000" stroked="false">
                <v:path arrowok="t"/>
                <v:fill type="solid"/>
              </v:shape>
            </v:group>
            <v:group style="position:absolute;left:5229;top:-427;width:10;height:20" coordorigin="5229,-427" coordsize="10,20">
              <v:shape style="position:absolute;left:5229;top:-427;width:10;height:20" coordorigin="5229,-427" coordsize="10,20" path="m5229,-408l5238,-408,5238,-427,5229,-427,5229,-408xe" filled="true" fillcolor="#000000" stroked="false">
                <v:path arrowok="t"/>
                <v:fill type="solid"/>
              </v:shape>
              <v:shape style="position:absolute;left:1798;top:-408;width:3450;height:109" type="#_x0000_t75" stroked="false">
                <v:imagedata r:id="rId833" o:title=""/>
              </v:shape>
              <v:shape style="position:absolute;left:5224;top:-312;width:2756;height:13" type="#_x0000_t75" stroked="false">
                <v:imagedata r:id="rId834" o:title=""/>
              </v:shape>
              <v:shape style="position:absolute;left:7965;top:-308;width:2622;height:10" type="#_x0000_t75" stroked="false">
                <v:imagedata r:id="rId840" o:title=""/>
              </v:shape>
            </v:group>
            <w10:wrap type="none"/>
          </v:group>
        </w:pict>
      </w:r>
      <w:r>
        <w:rPr/>
        <w:pict>
          <v:shape style="position:absolute;margin-left:261.440002pt;margin-top:-2.454377pt;width:.480026pt;height:.3pt;mso-position-horizontal-relative:page;mso-position-vertical-relative:paragraph;z-index:16000" type="#_x0000_t75" stroked="false">
            <v:imagedata r:id="rId841" o:title=""/>
          </v:shape>
        </w:pict>
      </w:r>
      <w:r>
        <w:rPr/>
        <w:pict>
          <v:shape style="position:absolute;margin-left:398.5pt;margin-top:-2.454377pt;width:.480026pt;height:.3pt;mso-position-horizontal-relative:page;mso-position-vertical-relative:paragraph;z-index:16024" type="#_x0000_t75" stroked="false">
            <v:imagedata r:id="rId841" o:title=""/>
          </v:shape>
        </w:pict>
      </w:r>
      <w:r>
        <w:rPr/>
        <w:pict>
          <v:group style="position:absolute;margin-left:89.879997pt;margin-top:31.505613pt;width:439.5pt;height:14.05pt;mso-position-horizontal-relative:page;mso-position-vertical-relative:paragraph;z-index:-1236160" coordorigin="1798,630" coordsize="8790,281">
            <v:shape style="position:absolute;left:5229;top:630;width:10;height:2" type="#_x0000_t75" stroked="false">
              <v:imagedata r:id="rId841" o:title=""/>
            </v:shape>
            <v:group style="position:absolute;left:5229;top:652;width:10;height:20" coordorigin="5229,652" coordsize="10,20">
              <v:shape style="position:absolute;left:5229;top:652;width:10;height:20" coordorigin="5229,652" coordsize="10,20" path="m5229,671l5238,671,5238,652,5229,652,5229,671xe" filled="true" fillcolor="#000000" stroked="false">
                <v:path arrowok="t"/>
                <v:fill type="solid"/>
              </v:shape>
            </v:group>
            <v:group style="position:absolute;left:5229;top:671;width:10;height:20" coordorigin="5229,671" coordsize="10,20">
              <v:shape style="position:absolute;left:5229;top:671;width:10;height:20" coordorigin="5229,671" coordsize="10,20" path="m5229,690l5238,690,5238,671,5229,671,5229,690xe" filled="true" fillcolor="#000000" stroked="false">
                <v:path arrowok="t"/>
                <v:fill type="solid"/>
              </v:shape>
            </v:group>
            <v:group style="position:absolute;left:5229;top:690;width:10;height:20" coordorigin="5229,690" coordsize="10,20">
              <v:shape style="position:absolute;left:5229;top:690;width:10;height:20" coordorigin="5229,690" coordsize="10,20" path="m5229,709l5238,709,5238,690,5229,690,5229,709xe" filled="true" fillcolor="#000000" stroked="false">
                <v:path arrowok="t"/>
                <v:fill type="solid"/>
              </v:shape>
            </v:group>
            <v:group style="position:absolute;left:5229;top:709;width:10;height:20" coordorigin="5229,709" coordsize="10,20">
              <v:shape style="position:absolute;left:5229;top:709;width:10;height:20" coordorigin="5229,709" coordsize="10,20" path="m5229,729l5238,729,5238,709,5229,709,5229,729xe" filled="true" fillcolor="#000000" stroked="false">
                <v:path arrowok="t"/>
                <v:fill type="solid"/>
              </v:shape>
            </v:group>
            <v:group style="position:absolute;left:5229;top:729;width:10;height:20" coordorigin="5229,729" coordsize="10,20">
              <v:shape style="position:absolute;left:5229;top:729;width:10;height:20" coordorigin="5229,729" coordsize="10,20" path="m5229,748l5238,748,5238,729,5229,729,5229,748xe" filled="true" fillcolor="#000000" stroked="false">
                <v:path arrowok="t"/>
                <v:fill type="solid"/>
              </v:shape>
            </v:group>
            <v:group style="position:absolute;left:5229;top:748;width:10;height:20" coordorigin="5229,748" coordsize="10,20">
              <v:shape style="position:absolute;left:5229;top:748;width:10;height:20" coordorigin="5229,748" coordsize="10,20" path="m5229,767l5238,767,5238,748,5229,748,5229,767xe" filled="true" fillcolor="#000000" stroked="false">
                <v:path arrowok="t"/>
                <v:fill type="solid"/>
              </v:shape>
            </v:group>
            <v:group style="position:absolute;left:5229;top:767;width:10;height:20" coordorigin="5229,767" coordsize="10,20">
              <v:shape style="position:absolute;left:5229;top:767;width:10;height:20" coordorigin="5229,767" coordsize="10,20" path="m5229,786l5238,786,5238,767,5229,767,5229,786xe" filled="true" fillcolor="#000000" stroked="false">
                <v:path arrowok="t"/>
                <v:fill type="solid"/>
              </v:shape>
            </v:group>
            <v:group style="position:absolute;left:5229;top:786;width:10;height:20" coordorigin="5229,786" coordsize="10,20">
              <v:shape style="position:absolute;left:5229;top:786;width:10;height:20" coordorigin="5229,786" coordsize="10,20" path="m5229,805l5238,805,5238,786,5229,786,5229,805xe" filled="true" fillcolor="#000000" stroked="false">
                <v:path arrowok="t"/>
                <v:fill type="solid"/>
              </v:shape>
              <v:shape style="position:absolute;left:1798;top:805;width:3450;height:106" type="#_x0000_t75" stroked="false">
                <v:imagedata r:id="rId842" o:title=""/>
              </v:shape>
              <v:shape style="position:absolute;left:5224;top:901;width:5364;height:10" type="#_x0000_t75" stroked="false">
                <v:imagedata r:id="rId843" o:title=""/>
              </v:shape>
            </v:group>
            <w10:wrap type="none"/>
          </v:group>
        </w:pict>
      </w:r>
      <w:r>
        <w:rPr/>
        <w:pict>
          <v:shape style="position:absolute;margin-left:398.5pt;margin-top:31.505613pt;width:.48001pt;height:.12pt;mso-position-horizontal-relative:page;mso-position-vertical-relative:paragraph;z-index:16072" type="#_x0000_t75" stroked="false">
            <v:imagedata r:id="rId841" o:title=""/>
          </v:shape>
        </w:pict>
      </w:r>
      <w:r>
        <w:rPr/>
        <w:pict>
          <v:group style="position:absolute;margin-left:89.879997pt;margin-top:58.325634pt;width:439.5pt;height:.5pt;mso-position-horizontal-relative:page;mso-position-vertical-relative:paragraph;z-index:-1236112" coordorigin="1798,1167" coordsize="8790,10">
            <v:shape style="position:absolute;left:1798;top:1167;width:3431;height:10" type="#_x0000_t75" stroked="false">
              <v:imagedata r:id="rId844" o:title=""/>
            </v:shape>
            <v:shape style="position:absolute;left:5224;top:1167;width:5364;height:10" type="#_x0000_t75" stroked="false">
              <v:imagedata r:id="rId843" o:title=""/>
            </v:shape>
            <w10:wrap type="none"/>
          </v:group>
        </w:pict>
      </w:r>
      <w:r>
        <w:rPr>
          <w:rFonts w:ascii="Arial" w:hAnsi="Arial" w:cs="Arial" w:eastAsia="Arial" w:hint="default"/>
          <w:b/>
          <w:bCs/>
          <w:sz w:val="24"/>
          <w:szCs w:val="24"/>
        </w:rPr>
        <w:t>24.</w:t>
      </w:r>
      <w:r>
        <w:rPr>
          <w:rFonts w:ascii="Arial" w:hAnsi="Arial" w:cs="Arial" w:eastAsia="Arial" w:hint="default"/>
          <w:b/>
          <w:bCs/>
          <w:spacing w:val="-45"/>
          <w:sz w:val="24"/>
          <w:szCs w:val="24"/>
        </w:rPr>
        <w:t> </w:t>
      </w:r>
      <w:r>
        <w:rPr>
          <w:rFonts w:ascii="宋体" w:hAnsi="宋体" w:cs="宋体" w:eastAsia="宋体" w:hint="default"/>
          <w:b/>
          <w:bCs/>
          <w:sz w:val="24"/>
          <w:szCs w:val="24"/>
        </w:rPr>
        <w:t>应付利息</w:t>
      </w:r>
      <w:r>
        <w:rPr>
          <w:rFonts w:ascii="宋体" w:hAnsi="宋体" w:cs="宋体" w:eastAsia="宋体" w:hint="default"/>
          <w:sz w:val="24"/>
          <w:szCs w:val="24"/>
        </w:rPr>
      </w:r>
    </w:p>
    <w:p>
      <w:pPr>
        <w:spacing w:line="240" w:lineRule="auto" w:before="5"/>
        <w:rPr>
          <w:rFonts w:ascii="宋体" w:hAnsi="宋体" w:cs="宋体" w:eastAsia="宋体" w:hint="default"/>
          <w:b/>
          <w:bCs/>
          <w:sz w:val="13"/>
          <w:szCs w:val="13"/>
        </w:rPr>
      </w:pPr>
    </w:p>
    <w:tbl>
      <w:tblPr>
        <w:tblW w:w="0" w:type="auto"/>
        <w:jc w:val="left"/>
        <w:tblInd w:w="123" w:type="dxa"/>
        <w:tblLayout w:type="fixed"/>
        <w:tblCellMar>
          <w:top w:w="0" w:type="dxa"/>
          <w:left w:w="0" w:type="dxa"/>
          <w:bottom w:w="0" w:type="dxa"/>
          <w:right w:w="0" w:type="dxa"/>
        </w:tblCellMar>
        <w:tblLook w:val="01E0"/>
      </w:tblPr>
      <w:tblGrid>
        <w:gridCol w:w="3450"/>
        <w:gridCol w:w="2741"/>
        <w:gridCol w:w="2613"/>
      </w:tblGrid>
      <w:tr>
        <w:trPr>
          <w:trHeight w:val="302" w:hRule="exact"/>
        </w:trPr>
        <w:tc>
          <w:tcPr>
            <w:tcW w:w="3450" w:type="dxa"/>
            <w:tcBorders>
              <w:top w:val="single" w:sz="17" w:space="0" w:color="000000"/>
              <w:left w:val="nil" w:sz="6" w:space="0" w:color="auto"/>
              <w:bottom w:val="nil" w:sz="6" w:space="0" w:color="auto"/>
              <w:right w:val="nil" w:sz="6" w:space="0" w:color="auto"/>
            </w:tcBorders>
          </w:tcPr>
          <w:p>
            <w:pPr>
              <w:pStyle w:val="TableParagraph"/>
              <w:spacing w:line="221" w:lineRule="exact"/>
              <w:ind w:left="15" w:right="0"/>
              <w:jc w:val="center"/>
              <w:rPr>
                <w:rFonts w:ascii="宋体" w:hAnsi="宋体" w:cs="宋体" w:eastAsia="宋体" w:hint="default"/>
                <w:sz w:val="20"/>
                <w:szCs w:val="20"/>
              </w:rPr>
            </w:pPr>
            <w:r>
              <w:rPr>
                <w:rFonts w:ascii="宋体" w:hAnsi="宋体" w:cs="宋体" w:eastAsia="宋体" w:hint="default"/>
                <w:sz w:val="20"/>
                <w:szCs w:val="20"/>
              </w:rPr>
              <w:t>项目</w:t>
            </w:r>
          </w:p>
        </w:tc>
        <w:tc>
          <w:tcPr>
            <w:tcW w:w="2741" w:type="dxa"/>
            <w:tcBorders>
              <w:top w:val="single" w:sz="17" w:space="0" w:color="000000"/>
              <w:left w:val="nil" w:sz="6" w:space="0" w:color="auto"/>
              <w:bottom w:val="nil" w:sz="6" w:space="0" w:color="auto"/>
              <w:right w:val="single" w:sz="4" w:space="0" w:color="000000"/>
            </w:tcBorders>
          </w:tcPr>
          <w:p>
            <w:pPr>
              <w:pStyle w:val="TableParagraph"/>
              <w:spacing w:line="221" w:lineRule="exact"/>
              <w:ind w:left="5" w:right="0"/>
              <w:jc w:val="center"/>
              <w:rPr>
                <w:rFonts w:ascii="宋体" w:hAnsi="宋体" w:cs="宋体" w:eastAsia="宋体" w:hint="default"/>
                <w:sz w:val="20"/>
                <w:szCs w:val="20"/>
              </w:rPr>
            </w:pPr>
            <w:r>
              <w:rPr>
                <w:rFonts w:ascii="宋体" w:hAnsi="宋体" w:cs="宋体" w:eastAsia="宋体" w:hint="default"/>
                <w:sz w:val="20"/>
                <w:szCs w:val="20"/>
              </w:rPr>
              <w:t>年末余额</w:t>
            </w:r>
          </w:p>
        </w:tc>
        <w:tc>
          <w:tcPr>
            <w:tcW w:w="2613" w:type="dxa"/>
            <w:tcBorders>
              <w:top w:val="single" w:sz="17" w:space="0" w:color="000000"/>
              <w:left w:val="single" w:sz="4" w:space="0" w:color="000000"/>
              <w:bottom w:val="nil" w:sz="6" w:space="0" w:color="auto"/>
              <w:right w:val="nil" w:sz="6" w:space="0" w:color="auto"/>
            </w:tcBorders>
          </w:tcPr>
          <w:p>
            <w:pPr>
              <w:pStyle w:val="TableParagraph"/>
              <w:spacing w:line="221" w:lineRule="exact"/>
              <w:ind w:right="4"/>
              <w:jc w:val="center"/>
              <w:rPr>
                <w:rFonts w:ascii="宋体" w:hAnsi="宋体" w:cs="宋体" w:eastAsia="宋体" w:hint="default"/>
                <w:sz w:val="20"/>
                <w:szCs w:val="20"/>
              </w:rPr>
            </w:pPr>
            <w:r>
              <w:rPr>
                <w:rFonts w:ascii="宋体" w:hAnsi="宋体" w:cs="宋体" w:eastAsia="宋体" w:hint="default"/>
                <w:sz w:val="20"/>
                <w:szCs w:val="20"/>
              </w:rPr>
              <w:t>年初余额</w:t>
            </w:r>
          </w:p>
        </w:tc>
      </w:tr>
      <w:tr>
        <w:trPr>
          <w:trHeight w:val="266" w:hRule="exact"/>
        </w:trPr>
        <w:tc>
          <w:tcPr>
            <w:tcW w:w="3450" w:type="dxa"/>
            <w:tcBorders>
              <w:top w:val="nil" w:sz="6" w:space="0" w:color="auto"/>
              <w:left w:val="nil" w:sz="6" w:space="0" w:color="auto"/>
              <w:bottom w:val="nil" w:sz="6" w:space="0" w:color="auto"/>
              <w:right w:val="single" w:sz="4" w:space="0" w:color="000000"/>
            </w:tcBorders>
          </w:tcPr>
          <w:p>
            <w:pPr>
              <w:pStyle w:val="TableParagraph"/>
              <w:spacing w:line="221" w:lineRule="exact"/>
              <w:ind w:left="122" w:right="0"/>
              <w:jc w:val="left"/>
              <w:rPr>
                <w:rFonts w:ascii="宋体" w:hAnsi="宋体" w:cs="宋体" w:eastAsia="宋体" w:hint="default"/>
                <w:sz w:val="20"/>
                <w:szCs w:val="20"/>
              </w:rPr>
            </w:pPr>
            <w:r>
              <w:rPr>
                <w:rFonts w:ascii="宋体" w:hAnsi="宋体" w:cs="宋体" w:eastAsia="宋体" w:hint="default"/>
                <w:sz w:val="20"/>
                <w:szCs w:val="20"/>
              </w:rPr>
              <w:t>应付中期票据利息</w:t>
            </w:r>
          </w:p>
        </w:tc>
        <w:tc>
          <w:tcPr>
            <w:tcW w:w="2741" w:type="dxa"/>
            <w:tcBorders>
              <w:top w:val="nil" w:sz="6" w:space="0" w:color="auto"/>
              <w:left w:val="single" w:sz="4" w:space="0" w:color="000000"/>
              <w:bottom w:val="nil" w:sz="6" w:space="0" w:color="auto"/>
              <w:right w:val="single" w:sz="4" w:space="0" w:color="000000"/>
            </w:tcBorders>
          </w:tcPr>
          <w:p>
            <w:pPr>
              <w:pStyle w:val="TableParagraph"/>
              <w:spacing w:line="240" w:lineRule="auto" w:before="13"/>
              <w:ind w:right="73"/>
              <w:jc w:val="right"/>
              <w:rPr>
                <w:rFonts w:ascii="Arial" w:hAnsi="Arial" w:cs="Arial" w:eastAsia="Arial" w:hint="default"/>
                <w:sz w:val="20"/>
                <w:szCs w:val="20"/>
              </w:rPr>
            </w:pPr>
            <w:r>
              <w:rPr>
                <w:rFonts w:ascii="Arial"/>
                <w:spacing w:val="-1"/>
                <w:sz w:val="20"/>
              </w:rPr>
              <w:t>7,177,913.00</w:t>
            </w:r>
          </w:p>
        </w:tc>
        <w:tc>
          <w:tcPr>
            <w:tcW w:w="2613" w:type="dxa"/>
            <w:tcBorders>
              <w:top w:val="nil" w:sz="6" w:space="0" w:color="auto"/>
              <w:left w:val="single" w:sz="4" w:space="0" w:color="000000"/>
              <w:bottom w:val="nil" w:sz="6" w:space="0" w:color="auto"/>
              <w:right w:val="nil" w:sz="6" w:space="0" w:color="auto"/>
            </w:tcBorders>
          </w:tcPr>
          <w:p>
            <w:pPr>
              <w:pStyle w:val="TableParagraph"/>
              <w:spacing w:line="240" w:lineRule="auto" w:before="13"/>
              <w:ind w:right="78"/>
              <w:jc w:val="right"/>
              <w:rPr>
                <w:rFonts w:ascii="Arial" w:hAnsi="Arial" w:cs="Arial" w:eastAsia="Arial" w:hint="default"/>
                <w:sz w:val="20"/>
                <w:szCs w:val="20"/>
              </w:rPr>
            </w:pPr>
            <w:r>
              <w:rPr>
                <w:rFonts w:ascii="Arial"/>
                <w:spacing w:val="-1"/>
                <w:sz w:val="20"/>
              </w:rPr>
              <w:t>7,639,165.00</w:t>
            </w:r>
          </w:p>
        </w:tc>
      </w:tr>
      <w:tr>
        <w:trPr>
          <w:trHeight w:val="265" w:hRule="exact"/>
        </w:trPr>
        <w:tc>
          <w:tcPr>
            <w:tcW w:w="3450" w:type="dxa"/>
            <w:tcBorders>
              <w:top w:val="nil" w:sz="6" w:space="0" w:color="auto"/>
              <w:left w:val="nil" w:sz="6" w:space="0" w:color="auto"/>
              <w:bottom w:val="nil" w:sz="6" w:space="0" w:color="auto"/>
              <w:right w:val="single" w:sz="4" w:space="0" w:color="000000"/>
            </w:tcBorders>
          </w:tcPr>
          <w:p>
            <w:pPr>
              <w:pStyle w:val="TableParagraph"/>
              <w:spacing w:line="228" w:lineRule="exact"/>
              <w:ind w:left="122" w:right="0"/>
              <w:jc w:val="left"/>
              <w:rPr>
                <w:rFonts w:ascii="宋体" w:hAnsi="宋体" w:cs="宋体" w:eastAsia="宋体" w:hint="default"/>
                <w:sz w:val="20"/>
                <w:szCs w:val="20"/>
              </w:rPr>
            </w:pPr>
            <w:r>
              <w:rPr>
                <w:rFonts w:ascii="宋体" w:hAnsi="宋体" w:cs="宋体" w:eastAsia="宋体" w:hint="default"/>
                <w:sz w:val="20"/>
                <w:szCs w:val="20"/>
              </w:rPr>
              <w:t>再保理业务应付款利息</w:t>
            </w:r>
          </w:p>
        </w:tc>
        <w:tc>
          <w:tcPr>
            <w:tcW w:w="2741" w:type="dxa"/>
            <w:tcBorders>
              <w:top w:val="nil" w:sz="6" w:space="0" w:color="auto"/>
              <w:left w:val="single" w:sz="4" w:space="0" w:color="000000"/>
              <w:bottom w:val="nil" w:sz="6" w:space="0" w:color="auto"/>
              <w:right w:val="single" w:sz="4" w:space="0" w:color="000000"/>
            </w:tcBorders>
          </w:tcPr>
          <w:p>
            <w:pPr>
              <w:pStyle w:val="TableParagraph"/>
              <w:spacing w:line="240" w:lineRule="auto" w:before="12"/>
              <w:ind w:right="73"/>
              <w:jc w:val="right"/>
              <w:rPr>
                <w:rFonts w:ascii="Arial" w:hAnsi="Arial" w:cs="Arial" w:eastAsia="Arial" w:hint="default"/>
                <w:sz w:val="20"/>
                <w:szCs w:val="20"/>
              </w:rPr>
            </w:pPr>
            <w:r>
              <w:rPr>
                <w:rFonts w:ascii="Arial"/>
                <w:spacing w:val="-1"/>
                <w:sz w:val="20"/>
              </w:rPr>
              <w:t>833,099.25</w:t>
            </w:r>
          </w:p>
        </w:tc>
        <w:tc>
          <w:tcPr>
            <w:tcW w:w="2613" w:type="dxa"/>
            <w:tcBorders>
              <w:top w:val="nil" w:sz="6" w:space="0" w:color="auto"/>
              <w:left w:val="single" w:sz="4" w:space="0" w:color="000000"/>
              <w:bottom w:val="nil" w:sz="6" w:space="0" w:color="auto"/>
              <w:right w:val="nil" w:sz="6" w:space="0" w:color="auto"/>
            </w:tcBorders>
          </w:tcPr>
          <w:p>
            <w:pPr/>
          </w:p>
        </w:tc>
      </w:tr>
      <w:tr>
        <w:trPr>
          <w:trHeight w:val="261" w:hRule="exact"/>
        </w:trPr>
        <w:tc>
          <w:tcPr>
            <w:tcW w:w="3450" w:type="dxa"/>
            <w:tcBorders>
              <w:top w:val="nil" w:sz="6" w:space="0" w:color="auto"/>
              <w:left w:val="nil" w:sz="6" w:space="0" w:color="auto"/>
              <w:bottom w:val="nil" w:sz="6" w:space="0" w:color="auto"/>
              <w:right w:val="single" w:sz="4" w:space="0" w:color="000000"/>
            </w:tcBorders>
          </w:tcPr>
          <w:p>
            <w:pPr>
              <w:pStyle w:val="TableParagraph"/>
              <w:spacing w:line="227" w:lineRule="exact"/>
              <w:ind w:left="122" w:right="0"/>
              <w:jc w:val="left"/>
              <w:rPr>
                <w:rFonts w:ascii="宋体" w:hAnsi="宋体" w:cs="宋体" w:eastAsia="宋体" w:hint="default"/>
                <w:sz w:val="20"/>
                <w:szCs w:val="20"/>
              </w:rPr>
            </w:pPr>
            <w:r>
              <w:rPr>
                <w:rFonts w:ascii="宋体" w:hAnsi="宋体" w:cs="宋体" w:eastAsia="宋体" w:hint="default"/>
                <w:sz w:val="20"/>
                <w:szCs w:val="20"/>
              </w:rPr>
              <w:t>国内信用证结算业务应付款利息</w:t>
            </w:r>
          </w:p>
        </w:tc>
        <w:tc>
          <w:tcPr>
            <w:tcW w:w="2741" w:type="dxa"/>
            <w:tcBorders>
              <w:top w:val="nil" w:sz="6" w:space="0" w:color="auto"/>
              <w:left w:val="single" w:sz="4" w:space="0" w:color="000000"/>
              <w:bottom w:val="nil" w:sz="6" w:space="0" w:color="auto"/>
              <w:right w:val="single" w:sz="4" w:space="0" w:color="000000"/>
            </w:tcBorders>
          </w:tcPr>
          <w:p>
            <w:pPr>
              <w:pStyle w:val="TableParagraph"/>
              <w:spacing w:line="240" w:lineRule="auto" w:before="11"/>
              <w:ind w:right="73"/>
              <w:jc w:val="right"/>
              <w:rPr>
                <w:rFonts w:ascii="Arial" w:hAnsi="Arial" w:cs="Arial" w:eastAsia="Arial" w:hint="default"/>
                <w:sz w:val="20"/>
                <w:szCs w:val="20"/>
              </w:rPr>
            </w:pPr>
            <w:r>
              <w:rPr>
                <w:rFonts w:ascii="Arial"/>
                <w:spacing w:val="-1"/>
                <w:sz w:val="20"/>
              </w:rPr>
              <w:t>51,525.96</w:t>
            </w:r>
          </w:p>
        </w:tc>
        <w:tc>
          <w:tcPr>
            <w:tcW w:w="2613" w:type="dxa"/>
            <w:tcBorders>
              <w:top w:val="nil" w:sz="6" w:space="0" w:color="auto"/>
              <w:left w:val="single" w:sz="4" w:space="0" w:color="000000"/>
              <w:bottom w:val="nil" w:sz="6" w:space="0" w:color="auto"/>
              <w:right w:val="nil" w:sz="6" w:space="0" w:color="auto"/>
            </w:tcBorders>
          </w:tcPr>
          <w:p>
            <w:pPr/>
          </w:p>
        </w:tc>
      </w:tr>
      <w:tr>
        <w:trPr>
          <w:trHeight w:val="283" w:hRule="exact"/>
        </w:trPr>
        <w:tc>
          <w:tcPr>
            <w:tcW w:w="3450" w:type="dxa"/>
            <w:tcBorders>
              <w:top w:val="nil" w:sz="6" w:space="0" w:color="auto"/>
              <w:left w:val="nil" w:sz="6" w:space="0" w:color="auto"/>
              <w:bottom w:val="single" w:sz="17" w:space="0" w:color="000000"/>
              <w:right w:val="single" w:sz="4" w:space="0" w:color="000000"/>
            </w:tcBorders>
          </w:tcPr>
          <w:p>
            <w:pPr>
              <w:pStyle w:val="TableParagraph"/>
              <w:spacing w:line="224" w:lineRule="exact"/>
              <w:ind w:left="20" w:right="0"/>
              <w:jc w:val="center"/>
              <w:rPr>
                <w:rFonts w:ascii="宋体" w:hAnsi="宋体" w:cs="宋体" w:eastAsia="宋体" w:hint="default"/>
                <w:sz w:val="20"/>
                <w:szCs w:val="20"/>
              </w:rPr>
            </w:pPr>
            <w:r>
              <w:rPr>
                <w:rFonts w:ascii="宋体" w:hAnsi="宋体" w:cs="宋体" w:eastAsia="宋体" w:hint="default"/>
                <w:sz w:val="20"/>
                <w:szCs w:val="20"/>
              </w:rPr>
              <w:t>合计</w:t>
            </w:r>
          </w:p>
        </w:tc>
        <w:tc>
          <w:tcPr>
            <w:tcW w:w="2741" w:type="dxa"/>
            <w:tcBorders>
              <w:top w:val="nil" w:sz="6" w:space="0" w:color="auto"/>
              <w:left w:val="single" w:sz="4" w:space="0" w:color="000000"/>
              <w:bottom w:val="single" w:sz="17" w:space="0" w:color="000000"/>
              <w:right w:val="single" w:sz="4" w:space="0" w:color="000000"/>
            </w:tcBorders>
          </w:tcPr>
          <w:p>
            <w:pPr>
              <w:pStyle w:val="TableParagraph"/>
              <w:spacing w:line="240" w:lineRule="auto" w:before="15"/>
              <w:ind w:right="73"/>
              <w:jc w:val="right"/>
              <w:rPr>
                <w:rFonts w:ascii="Arial" w:hAnsi="Arial" w:cs="Arial" w:eastAsia="Arial" w:hint="default"/>
                <w:sz w:val="20"/>
                <w:szCs w:val="20"/>
              </w:rPr>
            </w:pPr>
            <w:r>
              <w:rPr>
                <w:rFonts w:ascii="Arial"/>
                <w:spacing w:val="-1"/>
                <w:sz w:val="20"/>
              </w:rPr>
              <w:t>8,062,538.21</w:t>
            </w:r>
          </w:p>
        </w:tc>
        <w:tc>
          <w:tcPr>
            <w:tcW w:w="2613" w:type="dxa"/>
            <w:tcBorders>
              <w:top w:val="nil" w:sz="6" w:space="0" w:color="auto"/>
              <w:left w:val="single" w:sz="4" w:space="0" w:color="000000"/>
              <w:bottom w:val="single" w:sz="17" w:space="0" w:color="000000"/>
              <w:right w:val="nil" w:sz="6" w:space="0" w:color="auto"/>
            </w:tcBorders>
          </w:tcPr>
          <w:p>
            <w:pPr>
              <w:pStyle w:val="TableParagraph"/>
              <w:spacing w:line="240" w:lineRule="auto" w:before="15"/>
              <w:ind w:right="78"/>
              <w:jc w:val="right"/>
              <w:rPr>
                <w:rFonts w:ascii="Arial" w:hAnsi="Arial" w:cs="Arial" w:eastAsia="Arial" w:hint="default"/>
                <w:sz w:val="20"/>
                <w:szCs w:val="20"/>
              </w:rPr>
            </w:pPr>
            <w:r>
              <w:rPr>
                <w:rFonts w:ascii="Arial"/>
                <w:spacing w:val="-1"/>
                <w:sz w:val="20"/>
              </w:rPr>
              <w:t>7,639,165.00</w:t>
            </w:r>
          </w:p>
        </w:tc>
      </w:tr>
    </w:tbl>
    <w:p>
      <w:pPr>
        <w:spacing w:before="81"/>
        <w:ind w:left="620" w:right="382" w:firstLine="0"/>
        <w:jc w:val="left"/>
        <w:rPr>
          <w:rFonts w:ascii="宋体" w:hAnsi="宋体" w:cs="宋体" w:eastAsia="宋体" w:hint="default"/>
          <w:sz w:val="24"/>
          <w:szCs w:val="24"/>
        </w:rPr>
      </w:pPr>
      <w:r>
        <w:rPr/>
        <w:pict>
          <v:group style="position:absolute;margin-left:89.879997pt;margin-top:-28.734404pt;width:439.5pt;height:.5pt;mso-position-horizontal-relative:page;mso-position-vertical-relative:paragraph;z-index:-1236088" coordorigin="1798,-575" coordsize="8790,10">
            <v:shape style="position:absolute;left:1798;top:-575;width:3431;height:10" type="#_x0000_t75" stroked="false">
              <v:imagedata r:id="rId844" o:title=""/>
            </v:shape>
            <v:shape style="position:absolute;left:5224;top:-575;width:5364;height:10" type="#_x0000_t75" stroked="false">
              <v:imagedata r:id="rId845" o:title=""/>
            </v:shape>
            <w10:wrap type="none"/>
          </v:group>
        </w:pict>
      </w:r>
      <w:r>
        <w:rPr/>
        <w:pict>
          <v:group style="position:absolute;margin-left:89.879997pt;margin-top:-15.474344pt;width:439.5pt;height:.5pt;mso-position-horizontal-relative:page;mso-position-vertical-relative:paragraph;z-index:-1236064" coordorigin="1798,-309" coordsize="8790,10">
            <v:shape style="position:absolute;left:1798;top:-309;width:3431;height:10" type="#_x0000_t75" stroked="false">
              <v:imagedata r:id="rId844" o:title=""/>
            </v:shape>
            <v:shape style="position:absolute;left:5224;top:-309;width:5364;height:10" type="#_x0000_t75" stroked="false">
              <v:imagedata r:id="rId843" o:title=""/>
            </v:shape>
            <w10:wrap type="none"/>
          </v:group>
        </w:pict>
      </w:r>
      <w:r>
        <w:rPr/>
        <w:pict>
          <v:shape style="position:absolute;margin-left:261.440002pt;margin-top:-2.514354pt;width:.480023pt;height:.36pt;mso-position-horizontal-relative:page;mso-position-vertical-relative:paragraph;z-index:16168" type="#_x0000_t75" stroked="false">
            <v:imagedata r:id="rId846" o:title=""/>
          </v:shape>
        </w:pict>
      </w:r>
      <w:r>
        <w:rPr/>
        <w:pict>
          <v:shape style="position:absolute;margin-left:398.5pt;margin-top:-2.514354pt;width:.480023pt;height:.36pt;mso-position-horizontal-relative:page;mso-position-vertical-relative:paragraph;z-index:16192" type="#_x0000_t75" stroked="false">
            <v:imagedata r:id="rId846" o:title=""/>
          </v:shape>
        </w:pict>
      </w:r>
      <w:r>
        <w:rPr/>
        <w:pict>
          <v:shape style="position:absolute;margin-left:262.579987pt;margin-top:31.505636pt;width:.48001pt;height:.12pt;mso-position-horizontal-relative:page;mso-position-vertical-relative:paragraph;z-index:16216" type="#_x0000_t75" stroked="false">
            <v:imagedata r:id="rId846" o:title=""/>
          </v:shape>
        </w:pict>
      </w:r>
      <w:r>
        <w:rPr/>
        <w:pict>
          <v:shape style="position:absolute;margin-left:397.600006pt;margin-top:31.505636pt;width:.47998pt;height:.12pt;mso-position-horizontal-relative:page;mso-position-vertical-relative:paragraph;z-index:16240" type="#_x0000_t75" stroked="false">
            <v:imagedata r:id="rId846" o:title=""/>
          </v:shape>
        </w:pict>
      </w:r>
      <w:r>
        <w:rPr/>
        <w:pict>
          <v:group style="position:absolute;margin-left:89.879997pt;margin-top:42.185646pt;width:439.5pt;height:18.45pt;mso-position-horizontal-relative:page;mso-position-vertical-relative:paragraph;z-index:-1235944" coordorigin="1798,844" coordsize="8790,369">
            <v:shape style="position:absolute;left:1798;top:844;width:3473;height:108" type="#_x0000_t75" stroked="false">
              <v:imagedata r:id="rId847" o:title=""/>
            </v:shape>
            <v:shape style="position:absolute;left:5247;top:940;width:2715;height:12" type="#_x0000_t75" stroked="false">
              <v:imagedata r:id="rId848" o:title=""/>
            </v:shape>
            <v:shape style="position:absolute;left:7947;top:942;width:2640;height:10" type="#_x0000_t75" stroked="false">
              <v:imagedata r:id="rId849" o:title=""/>
            </v:shape>
            <v:group style="position:absolute;left:5252;top:952;width:10;height:20" coordorigin="5252,952" coordsize="10,20">
              <v:shape style="position:absolute;left:5252;top:952;width:10;height:20" coordorigin="5252,952" coordsize="10,20" path="m5252,971l5261,971,5261,952,5252,952,5252,971xe" filled="true" fillcolor="#000000" stroked="false">
                <v:path arrowok="t"/>
                <v:fill type="solid"/>
              </v:shape>
            </v:group>
            <v:group style="position:absolute;left:5252;top:971;width:10;height:20" coordorigin="5252,971" coordsize="10,20">
              <v:shape style="position:absolute;left:5252;top:971;width:10;height:20" coordorigin="5252,971" coordsize="10,20" path="m5252,990l5261,990,5261,971,5252,971,5252,990xe" filled="true" fillcolor="#000000" stroked="false">
                <v:path arrowok="t"/>
                <v:fill type="solid"/>
              </v:shape>
            </v:group>
            <v:group style="position:absolute;left:5252;top:990;width:10;height:20" coordorigin="5252,990" coordsize="10,20">
              <v:shape style="position:absolute;left:5252;top:990;width:10;height:20" coordorigin="5252,990" coordsize="10,20" path="m5252,1009l5261,1009,5261,990,5252,990,5252,1009xe" filled="true" fillcolor="#000000" stroked="false">
                <v:path arrowok="t"/>
                <v:fill type="solid"/>
              </v:shape>
            </v:group>
            <v:group style="position:absolute;left:5252;top:1009;width:10;height:20" coordorigin="5252,1009" coordsize="10,20">
              <v:shape style="position:absolute;left:5252;top:1009;width:10;height:20" coordorigin="5252,1009" coordsize="10,20" path="m5252,1029l5261,1029,5261,1009,5252,1009,5252,1029xe" filled="true" fillcolor="#000000" stroked="false">
                <v:path arrowok="t"/>
                <v:fill type="solid"/>
              </v:shape>
            </v:group>
            <v:group style="position:absolute;left:5252;top:1029;width:10;height:20" coordorigin="5252,1029" coordsize="10,20">
              <v:shape style="position:absolute;left:5252;top:1029;width:10;height:20" coordorigin="5252,1029" coordsize="10,20" path="m5252,1048l5261,1048,5261,1029,5252,1029,5252,1048xe" filled="true" fillcolor="#000000" stroked="false">
                <v:path arrowok="t"/>
                <v:fill type="solid"/>
              </v:shape>
            </v:group>
            <v:group style="position:absolute;left:5252;top:1048;width:10;height:20" coordorigin="5252,1048" coordsize="10,20">
              <v:shape style="position:absolute;left:5252;top:1048;width:10;height:20" coordorigin="5252,1048" coordsize="10,20" path="m5252,1067l5261,1067,5261,1048,5252,1048,5252,1067xe" filled="true" fillcolor="#000000" stroked="false">
                <v:path arrowok="t"/>
                <v:fill type="solid"/>
              </v:shape>
            </v:group>
            <v:group style="position:absolute;left:5252;top:1067;width:10;height:20" coordorigin="5252,1067" coordsize="10,20">
              <v:shape style="position:absolute;left:5252;top:1067;width:10;height:20" coordorigin="5252,1067" coordsize="10,20" path="m5252,1086l5261,1086,5261,1067,5252,1067,5252,1086xe" filled="true" fillcolor="#000000" stroked="false">
                <v:path arrowok="t"/>
                <v:fill type="solid"/>
              </v:shape>
            </v:group>
            <v:group style="position:absolute;left:5252;top:1086;width:10;height:20" coordorigin="5252,1086" coordsize="10,20">
              <v:shape style="position:absolute;left:5252;top:1086;width:10;height:20" coordorigin="5252,1086" coordsize="10,20" path="m5252,1105l5261,1105,5261,1086,5252,1086,5252,1105xe" filled="true" fillcolor="#000000" stroked="false">
                <v:path arrowok="t"/>
                <v:fill type="solid"/>
              </v:shape>
              <v:shape style="position:absolute;left:1798;top:1105;width:3473;height:107" type="#_x0000_t75" stroked="false">
                <v:imagedata r:id="rId850" o:title=""/>
              </v:shape>
              <v:shape style="position:absolute;left:5247;top:1201;width:2715;height:11" type="#_x0000_t75" stroked="false">
                <v:imagedata r:id="rId851" o:title=""/>
              </v:shape>
              <v:shape style="position:absolute;left:7947;top:1203;width:2640;height:10" type="#_x0000_t75" stroked="false">
                <v:imagedata r:id="rId852" o:title=""/>
              </v:shape>
            </v:group>
            <w10:wrap type="none"/>
          </v:group>
        </w:pict>
      </w:r>
      <w:r>
        <w:rPr>
          <w:rFonts w:ascii="Arial" w:hAnsi="Arial" w:cs="Arial" w:eastAsia="Arial" w:hint="default"/>
          <w:b/>
          <w:bCs/>
          <w:sz w:val="24"/>
          <w:szCs w:val="24"/>
        </w:rPr>
        <w:t>25.</w:t>
      </w:r>
      <w:r>
        <w:rPr>
          <w:rFonts w:ascii="Arial" w:hAnsi="Arial" w:cs="Arial" w:eastAsia="Arial" w:hint="default"/>
          <w:b/>
          <w:bCs/>
          <w:spacing w:val="-45"/>
          <w:sz w:val="24"/>
          <w:szCs w:val="24"/>
        </w:rPr>
        <w:t> </w:t>
      </w:r>
      <w:r>
        <w:rPr>
          <w:rFonts w:ascii="宋体" w:hAnsi="宋体" w:cs="宋体" w:eastAsia="宋体" w:hint="default"/>
          <w:b/>
          <w:bCs/>
          <w:sz w:val="24"/>
          <w:szCs w:val="24"/>
        </w:rPr>
        <w:t>应付股利</w:t>
      </w:r>
      <w:r>
        <w:rPr>
          <w:rFonts w:ascii="宋体" w:hAnsi="宋体" w:cs="宋体" w:eastAsia="宋体" w:hint="default"/>
          <w:sz w:val="24"/>
          <w:szCs w:val="24"/>
        </w:rPr>
      </w:r>
    </w:p>
    <w:p>
      <w:pPr>
        <w:spacing w:line="240" w:lineRule="auto" w:before="5"/>
        <w:rPr>
          <w:rFonts w:ascii="宋体" w:hAnsi="宋体" w:cs="宋体" w:eastAsia="宋体" w:hint="default"/>
          <w:b/>
          <w:bCs/>
          <w:sz w:val="13"/>
          <w:szCs w:val="13"/>
        </w:rPr>
      </w:pPr>
    </w:p>
    <w:tbl>
      <w:tblPr>
        <w:tblW w:w="0" w:type="auto"/>
        <w:jc w:val="left"/>
        <w:tblInd w:w="123" w:type="dxa"/>
        <w:tblLayout w:type="fixed"/>
        <w:tblCellMar>
          <w:top w:w="0" w:type="dxa"/>
          <w:left w:w="0" w:type="dxa"/>
          <w:bottom w:w="0" w:type="dxa"/>
          <w:right w:w="0" w:type="dxa"/>
        </w:tblCellMar>
        <w:tblLook w:val="01E0"/>
      </w:tblPr>
      <w:tblGrid>
        <w:gridCol w:w="3473"/>
        <w:gridCol w:w="2700"/>
        <w:gridCol w:w="2631"/>
      </w:tblGrid>
      <w:tr>
        <w:trPr>
          <w:trHeight w:val="235" w:hRule="exact"/>
        </w:trPr>
        <w:tc>
          <w:tcPr>
            <w:tcW w:w="3473" w:type="dxa"/>
            <w:tcBorders>
              <w:top w:val="single" w:sz="17" w:space="0" w:color="000000"/>
              <w:left w:val="nil" w:sz="6" w:space="0" w:color="auto"/>
              <w:bottom w:val="nil" w:sz="6" w:space="0" w:color="auto"/>
              <w:right w:val="single" w:sz="4" w:space="0" w:color="000000"/>
            </w:tcBorders>
          </w:tcPr>
          <w:p>
            <w:pPr>
              <w:pStyle w:val="TableParagraph"/>
              <w:spacing w:line="223" w:lineRule="exact"/>
              <w:ind w:right="1523"/>
              <w:jc w:val="right"/>
              <w:rPr>
                <w:rFonts w:ascii="宋体" w:hAnsi="宋体" w:cs="宋体" w:eastAsia="宋体" w:hint="default"/>
                <w:sz w:val="20"/>
                <w:szCs w:val="20"/>
              </w:rPr>
            </w:pPr>
            <w:r>
              <w:rPr>
                <w:rFonts w:ascii="宋体" w:hAnsi="宋体" w:cs="宋体" w:eastAsia="宋体" w:hint="default"/>
                <w:sz w:val="20"/>
                <w:szCs w:val="20"/>
              </w:rPr>
              <w:t>项目</w:t>
            </w:r>
          </w:p>
        </w:tc>
        <w:tc>
          <w:tcPr>
            <w:tcW w:w="2700" w:type="dxa"/>
            <w:tcBorders>
              <w:top w:val="single" w:sz="17" w:space="0" w:color="000000"/>
              <w:left w:val="single" w:sz="4" w:space="0" w:color="000000"/>
              <w:bottom w:val="nil" w:sz="6" w:space="0" w:color="auto"/>
              <w:right w:val="single" w:sz="4" w:space="0" w:color="000000"/>
            </w:tcBorders>
          </w:tcPr>
          <w:p>
            <w:pPr>
              <w:pStyle w:val="TableParagraph"/>
              <w:spacing w:line="223" w:lineRule="exact"/>
              <w:ind w:right="0"/>
              <w:jc w:val="center"/>
              <w:rPr>
                <w:rFonts w:ascii="宋体" w:hAnsi="宋体" w:cs="宋体" w:eastAsia="宋体" w:hint="default"/>
                <w:sz w:val="20"/>
                <w:szCs w:val="20"/>
              </w:rPr>
            </w:pPr>
            <w:r>
              <w:rPr>
                <w:rFonts w:ascii="宋体" w:hAnsi="宋体" w:cs="宋体" w:eastAsia="宋体" w:hint="default"/>
                <w:sz w:val="20"/>
                <w:szCs w:val="20"/>
              </w:rPr>
              <w:t>年末余额</w:t>
            </w:r>
          </w:p>
        </w:tc>
        <w:tc>
          <w:tcPr>
            <w:tcW w:w="2631" w:type="dxa"/>
            <w:tcBorders>
              <w:top w:val="single" w:sz="17" w:space="0" w:color="000000"/>
              <w:left w:val="single" w:sz="4" w:space="0" w:color="000000"/>
              <w:bottom w:val="nil" w:sz="6" w:space="0" w:color="auto"/>
              <w:right w:val="nil" w:sz="6" w:space="0" w:color="auto"/>
            </w:tcBorders>
          </w:tcPr>
          <w:p>
            <w:pPr>
              <w:pStyle w:val="TableParagraph"/>
              <w:spacing w:line="223" w:lineRule="exact"/>
              <w:ind w:right="3"/>
              <w:jc w:val="center"/>
              <w:rPr>
                <w:rFonts w:ascii="宋体" w:hAnsi="宋体" w:cs="宋体" w:eastAsia="宋体" w:hint="default"/>
                <w:sz w:val="20"/>
                <w:szCs w:val="20"/>
              </w:rPr>
            </w:pPr>
            <w:r>
              <w:rPr>
                <w:rFonts w:ascii="宋体" w:hAnsi="宋体" w:cs="宋体" w:eastAsia="宋体" w:hint="default"/>
                <w:sz w:val="20"/>
                <w:szCs w:val="20"/>
              </w:rPr>
              <w:t>年初余额</w:t>
            </w:r>
          </w:p>
        </w:tc>
      </w:tr>
      <w:tr>
        <w:trPr>
          <w:trHeight w:val="368" w:hRule="exact"/>
        </w:trPr>
        <w:tc>
          <w:tcPr>
            <w:tcW w:w="6174" w:type="dxa"/>
            <w:gridSpan w:val="2"/>
            <w:tcBorders>
              <w:top w:val="nil" w:sz="6" w:space="0" w:color="auto"/>
              <w:left w:val="nil" w:sz="6" w:space="0" w:color="auto"/>
              <w:bottom w:val="nil" w:sz="6" w:space="0" w:color="auto"/>
              <w:right w:val="single" w:sz="4" w:space="0" w:color="000000"/>
            </w:tcBorders>
          </w:tcPr>
          <w:p>
            <w:pPr>
              <w:pStyle w:val="TableParagraph"/>
              <w:spacing w:line="240" w:lineRule="auto" w:before="72"/>
              <w:ind w:left="188" w:right="0"/>
              <w:jc w:val="left"/>
              <w:rPr>
                <w:rFonts w:ascii="宋体" w:hAnsi="宋体" w:cs="宋体" w:eastAsia="宋体" w:hint="default"/>
                <w:sz w:val="20"/>
                <w:szCs w:val="20"/>
              </w:rPr>
            </w:pPr>
            <w:r>
              <w:rPr>
                <w:rFonts w:ascii="宋体" w:hAnsi="宋体" w:cs="宋体" w:eastAsia="宋体" w:hint="default"/>
                <w:sz w:val="20"/>
                <w:szCs w:val="20"/>
              </w:rPr>
              <w:t>应付其他法人股股东股利</w:t>
            </w:r>
          </w:p>
        </w:tc>
        <w:tc>
          <w:tcPr>
            <w:tcW w:w="2631" w:type="dxa"/>
            <w:tcBorders>
              <w:top w:val="nil" w:sz="6" w:space="0" w:color="auto"/>
              <w:left w:val="single" w:sz="4" w:space="0" w:color="000000"/>
              <w:bottom w:val="nil" w:sz="6" w:space="0" w:color="auto"/>
              <w:right w:val="nil" w:sz="6" w:space="0" w:color="auto"/>
            </w:tcBorders>
          </w:tcPr>
          <w:p>
            <w:pPr>
              <w:pStyle w:val="TableParagraph"/>
              <w:spacing w:line="240" w:lineRule="auto" w:before="123"/>
              <w:ind w:right="113"/>
              <w:jc w:val="right"/>
              <w:rPr>
                <w:rFonts w:ascii="Arial" w:hAnsi="Arial" w:cs="Arial" w:eastAsia="Arial" w:hint="default"/>
                <w:sz w:val="20"/>
                <w:szCs w:val="20"/>
              </w:rPr>
            </w:pPr>
            <w:r>
              <w:rPr>
                <w:rFonts w:ascii="Arial"/>
                <w:spacing w:val="-1"/>
                <w:sz w:val="20"/>
              </w:rPr>
              <w:t>1,130,335.12</w:t>
            </w:r>
          </w:p>
        </w:tc>
      </w:tr>
      <w:tr>
        <w:trPr>
          <w:trHeight w:val="251" w:hRule="exact"/>
        </w:trPr>
        <w:tc>
          <w:tcPr>
            <w:tcW w:w="3473" w:type="dxa"/>
            <w:tcBorders>
              <w:top w:val="nil" w:sz="6" w:space="0" w:color="auto"/>
              <w:left w:val="nil" w:sz="6" w:space="0" w:color="auto"/>
              <w:bottom w:val="nil" w:sz="6" w:space="0" w:color="auto"/>
              <w:right w:val="single" w:sz="4" w:space="0" w:color="000000"/>
            </w:tcBorders>
          </w:tcPr>
          <w:p>
            <w:pPr>
              <w:pStyle w:val="TableParagraph"/>
              <w:spacing w:line="221" w:lineRule="exact"/>
              <w:ind w:right="1476"/>
              <w:jc w:val="right"/>
              <w:rPr>
                <w:rFonts w:ascii="宋体" w:hAnsi="宋体" w:cs="宋体" w:eastAsia="宋体" w:hint="default"/>
                <w:sz w:val="20"/>
                <w:szCs w:val="20"/>
              </w:rPr>
            </w:pPr>
            <w:r>
              <w:rPr>
                <w:rFonts w:ascii="宋体" w:hAnsi="宋体" w:cs="宋体" w:eastAsia="宋体" w:hint="default"/>
                <w:spacing w:val="-1"/>
                <w:sz w:val="20"/>
                <w:szCs w:val="20"/>
              </w:rPr>
              <w:t>应付个人股股东股利</w:t>
            </w:r>
          </w:p>
        </w:tc>
        <w:tc>
          <w:tcPr>
            <w:tcW w:w="2700" w:type="dxa"/>
            <w:tcBorders>
              <w:top w:val="nil" w:sz="6" w:space="0" w:color="auto"/>
              <w:left w:val="single" w:sz="4" w:space="0" w:color="000000"/>
              <w:bottom w:val="nil" w:sz="6" w:space="0" w:color="auto"/>
              <w:right w:val="single" w:sz="4" w:space="0" w:color="000000"/>
            </w:tcBorders>
          </w:tcPr>
          <w:p>
            <w:pPr>
              <w:pStyle w:val="TableParagraph"/>
              <w:spacing w:line="240" w:lineRule="auto" w:before="5"/>
              <w:ind w:right="101"/>
              <w:jc w:val="right"/>
              <w:rPr>
                <w:rFonts w:ascii="Arial" w:hAnsi="Arial" w:cs="Arial" w:eastAsia="Arial" w:hint="default"/>
                <w:sz w:val="20"/>
                <w:szCs w:val="20"/>
              </w:rPr>
            </w:pPr>
            <w:r>
              <w:rPr>
                <w:rFonts w:ascii="Arial"/>
                <w:spacing w:val="-1"/>
                <w:sz w:val="20"/>
              </w:rPr>
              <w:t>3,905,284.74</w:t>
            </w:r>
          </w:p>
        </w:tc>
        <w:tc>
          <w:tcPr>
            <w:tcW w:w="2631" w:type="dxa"/>
            <w:tcBorders>
              <w:top w:val="nil" w:sz="6" w:space="0" w:color="auto"/>
              <w:left w:val="single" w:sz="4" w:space="0" w:color="000000"/>
              <w:bottom w:val="nil" w:sz="6" w:space="0" w:color="auto"/>
              <w:right w:val="nil" w:sz="6" w:space="0" w:color="auto"/>
            </w:tcBorders>
          </w:tcPr>
          <w:p>
            <w:pPr>
              <w:pStyle w:val="TableParagraph"/>
              <w:spacing w:line="240" w:lineRule="auto" w:before="5"/>
              <w:ind w:right="113"/>
              <w:jc w:val="right"/>
              <w:rPr>
                <w:rFonts w:ascii="Arial" w:hAnsi="Arial" w:cs="Arial" w:eastAsia="Arial" w:hint="default"/>
                <w:sz w:val="20"/>
                <w:szCs w:val="20"/>
              </w:rPr>
            </w:pPr>
            <w:r>
              <w:rPr>
                <w:rFonts w:ascii="Arial"/>
                <w:spacing w:val="-1"/>
                <w:sz w:val="20"/>
              </w:rPr>
              <w:t>5,600,787.43</w:t>
            </w:r>
          </w:p>
        </w:tc>
      </w:tr>
      <w:tr>
        <w:trPr>
          <w:trHeight w:val="264" w:hRule="exact"/>
        </w:trPr>
        <w:tc>
          <w:tcPr>
            <w:tcW w:w="3473" w:type="dxa"/>
            <w:tcBorders>
              <w:top w:val="nil" w:sz="6" w:space="0" w:color="auto"/>
              <w:left w:val="nil" w:sz="6" w:space="0" w:color="auto"/>
              <w:bottom w:val="single" w:sz="17" w:space="0" w:color="000000"/>
              <w:right w:val="single" w:sz="4" w:space="0" w:color="000000"/>
            </w:tcBorders>
          </w:tcPr>
          <w:p>
            <w:pPr>
              <w:pStyle w:val="TableParagraph"/>
              <w:spacing w:line="220" w:lineRule="exact"/>
              <w:ind w:right="1523"/>
              <w:jc w:val="right"/>
              <w:rPr>
                <w:rFonts w:ascii="宋体" w:hAnsi="宋体" w:cs="宋体" w:eastAsia="宋体" w:hint="default"/>
                <w:sz w:val="20"/>
                <w:szCs w:val="20"/>
              </w:rPr>
            </w:pPr>
            <w:r>
              <w:rPr>
                <w:rFonts w:ascii="宋体" w:hAnsi="宋体" w:cs="宋体" w:eastAsia="宋体" w:hint="default"/>
                <w:sz w:val="20"/>
                <w:szCs w:val="20"/>
              </w:rPr>
              <w:t>合计</w:t>
            </w:r>
          </w:p>
        </w:tc>
        <w:tc>
          <w:tcPr>
            <w:tcW w:w="2700" w:type="dxa"/>
            <w:tcBorders>
              <w:top w:val="nil" w:sz="6" w:space="0" w:color="auto"/>
              <w:left w:val="single" w:sz="4" w:space="0" w:color="000000"/>
              <w:bottom w:val="single" w:sz="17" w:space="0" w:color="000000"/>
              <w:right w:val="single" w:sz="4" w:space="0" w:color="000000"/>
            </w:tcBorders>
          </w:tcPr>
          <w:p>
            <w:pPr>
              <w:pStyle w:val="TableParagraph"/>
              <w:spacing w:line="240" w:lineRule="auto" w:before="4"/>
              <w:ind w:right="101"/>
              <w:jc w:val="right"/>
              <w:rPr>
                <w:rFonts w:ascii="Arial" w:hAnsi="Arial" w:cs="Arial" w:eastAsia="Arial" w:hint="default"/>
                <w:sz w:val="20"/>
                <w:szCs w:val="20"/>
              </w:rPr>
            </w:pPr>
            <w:r>
              <w:rPr>
                <w:rFonts w:ascii="Arial"/>
                <w:spacing w:val="-1"/>
                <w:sz w:val="20"/>
              </w:rPr>
              <w:t>3,905,284.74</w:t>
            </w:r>
          </w:p>
        </w:tc>
        <w:tc>
          <w:tcPr>
            <w:tcW w:w="2631" w:type="dxa"/>
            <w:tcBorders>
              <w:top w:val="nil" w:sz="6" w:space="0" w:color="auto"/>
              <w:left w:val="single" w:sz="4" w:space="0" w:color="000000"/>
              <w:bottom w:val="single" w:sz="17" w:space="0" w:color="000000"/>
              <w:right w:val="nil" w:sz="6" w:space="0" w:color="auto"/>
            </w:tcBorders>
          </w:tcPr>
          <w:p>
            <w:pPr>
              <w:pStyle w:val="TableParagraph"/>
              <w:spacing w:line="240" w:lineRule="auto" w:before="4"/>
              <w:ind w:right="113"/>
              <w:jc w:val="right"/>
              <w:rPr>
                <w:rFonts w:ascii="Arial" w:hAnsi="Arial" w:cs="Arial" w:eastAsia="Arial" w:hint="default"/>
                <w:sz w:val="20"/>
                <w:szCs w:val="20"/>
              </w:rPr>
            </w:pPr>
            <w:r>
              <w:rPr>
                <w:rFonts w:ascii="Arial"/>
                <w:spacing w:val="-1"/>
                <w:sz w:val="20"/>
              </w:rPr>
              <w:t>6,731,122.55</w:t>
            </w:r>
          </w:p>
        </w:tc>
      </w:tr>
    </w:tbl>
    <w:p>
      <w:pPr>
        <w:pStyle w:val="BodyText"/>
        <w:spacing w:line="357" w:lineRule="auto" w:before="81"/>
        <w:ind w:left="137" w:right="383" w:firstLine="480"/>
        <w:jc w:val="left"/>
      </w:pPr>
      <w:r>
        <w:rPr/>
        <w:pict>
          <v:group style="position:absolute;margin-left:89.879997pt;margin-top:-14.754388pt;width:439.5pt;height:.5pt;mso-position-horizontal-relative:page;mso-position-vertical-relative:paragraph;z-index:-1235920" coordorigin="1798,-295" coordsize="8790,10">
            <v:shape style="position:absolute;left:1798;top:-295;width:3454;height:10" type="#_x0000_t75" stroked="false">
              <v:imagedata r:id="rId853" o:title=""/>
            </v:shape>
            <v:shape style="position:absolute;left:5247;top:-295;width:2705;height:10" type="#_x0000_t75" stroked="false">
              <v:imagedata r:id="rId854" o:title=""/>
            </v:shape>
            <v:shape style="position:absolute;left:7947;top:-295;width:2640;height:10" type="#_x0000_t75" stroked="false">
              <v:imagedata r:id="rId852" o:title=""/>
            </v:shape>
            <w10:wrap type="none"/>
          </v:group>
        </w:pict>
      </w:r>
      <w:r>
        <w:rPr/>
        <w:pict>
          <v:shape style="position:absolute;margin-left:262.579987pt;margin-top:-2.754387pt;width:.480002pt;height:.6pt;mso-position-horizontal-relative:page;mso-position-vertical-relative:paragraph;z-index:16312" type="#_x0000_t75" stroked="false">
            <v:imagedata r:id="rId846" o:title=""/>
          </v:shape>
        </w:pict>
      </w:r>
      <w:r>
        <w:rPr/>
        <w:pict>
          <v:shape style="position:absolute;margin-left:397.600006pt;margin-top:-2.754387pt;width:.479972pt;height:.6pt;mso-position-horizontal-relative:page;mso-position-vertical-relative:paragraph;z-index:16336" type="#_x0000_t75" stroked="false">
            <v:imagedata r:id="rId846" o:title=""/>
          </v:shape>
        </w:pict>
      </w:r>
      <w:r>
        <w:rPr/>
        <w:t>应付股利年末余额中应付个人股股东股利为本公司于以前年度宣派股利后，个 人股股东尚未领取的股利。</w:t>
      </w:r>
    </w:p>
    <w:p>
      <w:pPr>
        <w:pStyle w:val="Heading3"/>
        <w:spacing w:line="240" w:lineRule="auto" w:before="155"/>
        <w:ind w:right="382"/>
        <w:jc w:val="left"/>
        <w:rPr>
          <w:b w:val="0"/>
          <w:bCs w:val="0"/>
        </w:rPr>
      </w:pPr>
      <w:r>
        <w:rPr>
          <w:rFonts w:ascii="Arial" w:hAnsi="Arial" w:cs="Arial" w:eastAsia="Arial" w:hint="default"/>
        </w:rPr>
        <w:t>26.</w:t>
      </w:r>
      <w:r>
        <w:rPr>
          <w:rFonts w:ascii="Arial" w:hAnsi="Arial" w:cs="Arial" w:eastAsia="Arial" w:hint="default"/>
          <w:spacing w:val="-45"/>
        </w:rPr>
        <w:t> </w:t>
      </w:r>
      <w:r>
        <w:rPr/>
        <w:t>其他应付款</w:t>
      </w:r>
      <w:r>
        <w:rPr>
          <w:b w:val="0"/>
          <w:bCs w:val="0"/>
        </w:rPr>
      </w:r>
    </w:p>
    <w:p>
      <w:pPr>
        <w:pStyle w:val="BodyText"/>
        <w:spacing w:line="240" w:lineRule="auto" w:before="135"/>
        <w:ind w:right="382"/>
        <w:jc w:val="left"/>
      </w:pPr>
      <w:r>
        <w:rPr/>
        <w:pict>
          <v:shape style="position:absolute;margin-left:262.579987pt;margin-top:34.205612pt;width:.48001pt;height:.12pt;mso-position-horizontal-relative:page;mso-position-vertical-relative:paragraph;z-index:16360" type="#_x0000_t75" stroked="false">
            <v:imagedata r:id="rId855" o:title=""/>
          </v:shape>
        </w:pict>
      </w:r>
      <w:r>
        <w:rPr/>
        <w:pict>
          <v:shape style="position:absolute;margin-left:397.600006pt;margin-top:34.205612pt;width:.47998pt;height:.12pt;mso-position-horizontal-relative:page;mso-position-vertical-relative:paragraph;z-index:16384" type="#_x0000_t75" stroked="false">
            <v:imagedata r:id="rId855" o:title=""/>
          </v:shape>
        </w:pict>
      </w:r>
      <w:r>
        <w:rPr/>
        <w:pict>
          <v:group style="position:absolute;margin-left:89.879997pt;margin-top:45.845623pt;width:443pt;height:5.25pt;mso-position-horizontal-relative:page;mso-position-vertical-relative:paragraph;z-index:-1235800" coordorigin="1798,917" coordsize="8860,105">
            <v:shape style="position:absolute;left:1798;top:917;width:3473;height:104" type="#_x0000_t75" stroked="false">
              <v:imagedata r:id="rId856" o:title=""/>
            </v:shape>
            <v:shape style="position:absolute;left:5247;top:1012;width:2705;height:10" type="#_x0000_t75" stroked="false">
              <v:imagedata r:id="rId857" o:title=""/>
            </v:shape>
            <v:shape style="position:absolute;left:7947;top:1012;width:2710;height:10" type="#_x0000_t75" stroked="false">
              <v:imagedata r:id="rId792" o:title=""/>
            </v:shape>
            <w10:wrap type="none"/>
          </v:group>
        </w:pict>
      </w:r>
      <w:r>
        <w:rPr/>
        <w:pict>
          <v:group style="position:absolute;margin-left:89.879997pt;margin-top:63.845634pt;width:443pt;height:.5pt;mso-position-horizontal-relative:page;mso-position-vertical-relative:paragraph;z-index:-1235776" coordorigin="1798,1277" coordsize="8860,10">
            <v:shape style="position:absolute;left:1798;top:1277;width:3454;height:10" type="#_x0000_t75" stroked="false">
              <v:imagedata r:id="rId853" o:title=""/>
            </v:shape>
            <v:shape style="position:absolute;left:5247;top:1277;width:2705;height:10" type="#_x0000_t75" stroked="false">
              <v:imagedata r:id="rId854" o:title=""/>
            </v:shape>
            <v:shape style="position:absolute;left:7947;top:1277;width:2710;height:10" type="#_x0000_t75" stroked="false">
              <v:imagedata r:id="rId750" o:title=""/>
            </v:shape>
            <w10:wrap type="none"/>
          </v:group>
        </w:pict>
      </w:r>
      <w:r>
        <w:rPr>
          <w:rFonts w:ascii="Arial" w:hAnsi="Arial" w:cs="Arial" w:eastAsia="Arial" w:hint="default"/>
        </w:rPr>
        <w:t>(1)</w:t>
      </w:r>
      <w:r>
        <w:rPr>
          <w:rFonts w:ascii="Arial" w:hAnsi="Arial" w:cs="Arial" w:eastAsia="Arial" w:hint="default"/>
          <w:spacing w:val="-1"/>
        </w:rPr>
        <w:t> </w:t>
      </w:r>
      <w:r>
        <w:rPr/>
        <w:t>账面余额</w:t>
      </w:r>
    </w:p>
    <w:p>
      <w:pPr>
        <w:spacing w:line="240" w:lineRule="auto" w:before="5"/>
        <w:rPr>
          <w:rFonts w:ascii="宋体" w:hAnsi="宋体" w:cs="宋体" w:eastAsia="宋体" w:hint="default"/>
          <w:sz w:val="13"/>
          <w:szCs w:val="13"/>
        </w:rPr>
      </w:pPr>
    </w:p>
    <w:tbl>
      <w:tblPr>
        <w:tblW w:w="0" w:type="auto"/>
        <w:jc w:val="left"/>
        <w:tblInd w:w="123" w:type="dxa"/>
        <w:tblLayout w:type="fixed"/>
        <w:tblCellMar>
          <w:top w:w="0" w:type="dxa"/>
          <w:left w:w="0" w:type="dxa"/>
          <w:bottom w:w="0" w:type="dxa"/>
          <w:right w:w="0" w:type="dxa"/>
        </w:tblCellMar>
        <w:tblLook w:val="01E0"/>
      </w:tblPr>
      <w:tblGrid>
        <w:gridCol w:w="3473"/>
        <w:gridCol w:w="2700"/>
        <w:gridCol w:w="2700"/>
      </w:tblGrid>
      <w:tr>
        <w:trPr>
          <w:trHeight w:val="254" w:hRule="exact"/>
        </w:trPr>
        <w:tc>
          <w:tcPr>
            <w:tcW w:w="3473" w:type="dxa"/>
            <w:tcBorders>
              <w:top w:val="single" w:sz="17" w:space="0" w:color="000000"/>
              <w:left w:val="nil" w:sz="6" w:space="0" w:color="auto"/>
              <w:bottom w:val="nil" w:sz="6" w:space="0" w:color="auto"/>
              <w:right w:val="single" w:sz="4" w:space="0" w:color="000000"/>
            </w:tcBorders>
          </w:tcPr>
          <w:p>
            <w:pPr>
              <w:pStyle w:val="TableParagraph"/>
              <w:spacing w:line="221" w:lineRule="exact"/>
              <w:ind w:right="1520"/>
              <w:jc w:val="right"/>
              <w:rPr>
                <w:rFonts w:ascii="宋体" w:hAnsi="宋体" w:cs="宋体" w:eastAsia="宋体" w:hint="default"/>
                <w:sz w:val="20"/>
                <w:szCs w:val="20"/>
              </w:rPr>
            </w:pPr>
            <w:r>
              <w:rPr>
                <w:rFonts w:ascii="宋体" w:hAnsi="宋体" w:cs="宋体" w:eastAsia="宋体" w:hint="default"/>
                <w:sz w:val="20"/>
                <w:szCs w:val="20"/>
              </w:rPr>
              <w:t>项目</w:t>
            </w:r>
          </w:p>
        </w:tc>
        <w:tc>
          <w:tcPr>
            <w:tcW w:w="2700" w:type="dxa"/>
            <w:tcBorders>
              <w:top w:val="single" w:sz="17" w:space="0" w:color="000000"/>
              <w:left w:val="single" w:sz="4" w:space="0" w:color="000000"/>
              <w:bottom w:val="nil" w:sz="6" w:space="0" w:color="auto"/>
              <w:right w:val="single" w:sz="4" w:space="0" w:color="000000"/>
            </w:tcBorders>
          </w:tcPr>
          <w:p>
            <w:pPr>
              <w:pStyle w:val="TableParagraph"/>
              <w:spacing w:line="221" w:lineRule="exact"/>
              <w:ind w:right="0"/>
              <w:jc w:val="center"/>
              <w:rPr>
                <w:rFonts w:ascii="宋体" w:hAnsi="宋体" w:cs="宋体" w:eastAsia="宋体" w:hint="default"/>
                <w:sz w:val="20"/>
                <w:szCs w:val="20"/>
              </w:rPr>
            </w:pPr>
            <w:r>
              <w:rPr>
                <w:rFonts w:ascii="宋体" w:hAnsi="宋体" w:cs="宋体" w:eastAsia="宋体" w:hint="default"/>
                <w:sz w:val="20"/>
                <w:szCs w:val="20"/>
              </w:rPr>
              <w:t>年末余额</w:t>
            </w:r>
          </w:p>
        </w:tc>
        <w:tc>
          <w:tcPr>
            <w:tcW w:w="2700" w:type="dxa"/>
            <w:tcBorders>
              <w:top w:val="single" w:sz="17" w:space="0" w:color="000000"/>
              <w:left w:val="single" w:sz="4" w:space="0" w:color="000000"/>
              <w:bottom w:val="nil" w:sz="6" w:space="0" w:color="auto"/>
              <w:right w:val="nil" w:sz="6" w:space="0" w:color="auto"/>
            </w:tcBorders>
          </w:tcPr>
          <w:p>
            <w:pPr>
              <w:pStyle w:val="TableParagraph"/>
              <w:spacing w:line="221" w:lineRule="exact"/>
              <w:ind w:right="3"/>
              <w:jc w:val="center"/>
              <w:rPr>
                <w:rFonts w:ascii="宋体" w:hAnsi="宋体" w:cs="宋体" w:eastAsia="宋体" w:hint="default"/>
                <w:sz w:val="20"/>
                <w:szCs w:val="20"/>
              </w:rPr>
            </w:pPr>
            <w:r>
              <w:rPr>
                <w:rFonts w:ascii="宋体" w:hAnsi="宋体" w:cs="宋体" w:eastAsia="宋体" w:hint="default"/>
                <w:sz w:val="20"/>
                <w:szCs w:val="20"/>
              </w:rPr>
              <w:t>年初余额</w:t>
            </w:r>
          </w:p>
        </w:tc>
      </w:tr>
      <w:tr>
        <w:trPr>
          <w:trHeight w:val="377" w:hRule="exact"/>
        </w:trPr>
        <w:tc>
          <w:tcPr>
            <w:tcW w:w="3473" w:type="dxa"/>
            <w:tcBorders>
              <w:top w:val="nil" w:sz="6" w:space="0" w:color="auto"/>
              <w:left w:val="nil" w:sz="6" w:space="0" w:color="auto"/>
              <w:bottom w:val="nil" w:sz="6" w:space="0" w:color="auto"/>
              <w:right w:val="single" w:sz="4" w:space="0" w:color="000000"/>
            </w:tcBorders>
          </w:tcPr>
          <w:p>
            <w:pPr>
              <w:pStyle w:val="TableParagraph"/>
              <w:spacing w:line="240" w:lineRule="auto" w:before="78"/>
              <w:ind w:left="122" w:right="0"/>
              <w:jc w:val="left"/>
              <w:rPr>
                <w:rFonts w:ascii="宋体" w:hAnsi="宋体" w:cs="宋体" w:eastAsia="宋体" w:hint="default"/>
                <w:sz w:val="20"/>
                <w:szCs w:val="20"/>
              </w:rPr>
            </w:pPr>
            <w:r>
              <w:rPr>
                <w:rFonts w:ascii="宋体" w:hAnsi="宋体" w:cs="宋体" w:eastAsia="宋体" w:hint="default"/>
                <w:sz w:val="20"/>
                <w:szCs w:val="20"/>
              </w:rPr>
              <w:t>1</w:t>
            </w:r>
            <w:r>
              <w:rPr>
                <w:rFonts w:ascii="宋体" w:hAnsi="宋体" w:cs="宋体" w:eastAsia="宋体" w:hint="default"/>
                <w:spacing w:val="-50"/>
                <w:sz w:val="20"/>
                <w:szCs w:val="20"/>
              </w:rPr>
              <w:t> </w:t>
            </w:r>
            <w:r>
              <w:rPr>
                <w:rFonts w:ascii="宋体" w:hAnsi="宋体" w:cs="宋体" w:eastAsia="宋体" w:hint="default"/>
                <w:sz w:val="20"/>
                <w:szCs w:val="20"/>
              </w:rPr>
              <w:t>年以内</w:t>
            </w:r>
          </w:p>
        </w:tc>
        <w:tc>
          <w:tcPr>
            <w:tcW w:w="2700" w:type="dxa"/>
            <w:tcBorders>
              <w:top w:val="nil" w:sz="6" w:space="0" w:color="auto"/>
              <w:left w:val="single" w:sz="4" w:space="0" w:color="000000"/>
              <w:bottom w:val="nil" w:sz="6" w:space="0" w:color="auto"/>
              <w:right w:val="single" w:sz="4" w:space="0" w:color="000000"/>
            </w:tcBorders>
          </w:tcPr>
          <w:p>
            <w:pPr>
              <w:pStyle w:val="TableParagraph"/>
              <w:spacing w:line="240" w:lineRule="auto" w:before="124"/>
              <w:ind w:right="101"/>
              <w:jc w:val="right"/>
              <w:rPr>
                <w:rFonts w:ascii="Arial" w:hAnsi="Arial" w:cs="Arial" w:eastAsia="Arial" w:hint="default"/>
                <w:sz w:val="20"/>
                <w:szCs w:val="20"/>
              </w:rPr>
            </w:pPr>
            <w:r>
              <w:rPr>
                <w:rFonts w:ascii="Arial"/>
                <w:spacing w:val="-1"/>
                <w:sz w:val="20"/>
              </w:rPr>
              <w:t>184,179,781.14</w:t>
            </w:r>
          </w:p>
        </w:tc>
        <w:tc>
          <w:tcPr>
            <w:tcW w:w="2700" w:type="dxa"/>
            <w:tcBorders>
              <w:top w:val="nil" w:sz="6" w:space="0" w:color="auto"/>
              <w:left w:val="single" w:sz="4" w:space="0" w:color="000000"/>
              <w:bottom w:val="nil" w:sz="6" w:space="0" w:color="auto"/>
              <w:right w:val="nil" w:sz="6" w:space="0" w:color="auto"/>
            </w:tcBorders>
          </w:tcPr>
          <w:p>
            <w:pPr>
              <w:pStyle w:val="TableParagraph"/>
              <w:spacing w:line="240" w:lineRule="auto" w:before="124"/>
              <w:ind w:right="107"/>
              <w:jc w:val="right"/>
              <w:rPr>
                <w:rFonts w:ascii="Arial" w:hAnsi="Arial" w:cs="Arial" w:eastAsia="Arial" w:hint="default"/>
                <w:sz w:val="20"/>
                <w:szCs w:val="20"/>
              </w:rPr>
            </w:pPr>
            <w:r>
              <w:rPr>
                <w:rFonts w:ascii="Arial"/>
                <w:spacing w:val="-1"/>
                <w:sz w:val="20"/>
              </w:rPr>
              <w:t>66,405,166.50</w:t>
            </w:r>
          </w:p>
        </w:tc>
      </w:tr>
      <w:tr>
        <w:trPr>
          <w:trHeight w:val="265" w:hRule="exact"/>
        </w:trPr>
        <w:tc>
          <w:tcPr>
            <w:tcW w:w="3473" w:type="dxa"/>
            <w:tcBorders>
              <w:top w:val="nil" w:sz="6" w:space="0" w:color="auto"/>
              <w:left w:val="nil" w:sz="6" w:space="0" w:color="auto"/>
              <w:bottom w:val="nil" w:sz="6" w:space="0" w:color="auto"/>
              <w:right w:val="single" w:sz="4" w:space="0" w:color="000000"/>
            </w:tcBorders>
          </w:tcPr>
          <w:p>
            <w:pPr>
              <w:pStyle w:val="TableParagraph"/>
              <w:spacing w:line="228" w:lineRule="exact"/>
              <w:ind w:left="122" w:right="0"/>
              <w:jc w:val="left"/>
              <w:rPr>
                <w:rFonts w:ascii="宋体" w:hAnsi="宋体" w:cs="宋体" w:eastAsia="宋体" w:hint="default"/>
                <w:sz w:val="20"/>
                <w:szCs w:val="20"/>
              </w:rPr>
            </w:pPr>
            <w:r>
              <w:rPr>
                <w:rFonts w:ascii="宋体" w:hAnsi="宋体" w:cs="宋体" w:eastAsia="宋体" w:hint="default"/>
                <w:sz w:val="20"/>
                <w:szCs w:val="20"/>
              </w:rPr>
              <w:t>1</w:t>
            </w:r>
            <w:r>
              <w:rPr>
                <w:rFonts w:ascii="宋体" w:hAnsi="宋体" w:cs="宋体" w:eastAsia="宋体" w:hint="default"/>
                <w:spacing w:val="-51"/>
                <w:sz w:val="20"/>
                <w:szCs w:val="20"/>
              </w:rPr>
              <w:t> </w:t>
            </w:r>
            <w:r>
              <w:rPr>
                <w:rFonts w:ascii="宋体" w:hAnsi="宋体" w:cs="宋体" w:eastAsia="宋体" w:hint="default"/>
                <w:sz w:val="20"/>
                <w:szCs w:val="20"/>
              </w:rPr>
              <w:t>至</w:t>
            </w:r>
            <w:r>
              <w:rPr>
                <w:rFonts w:ascii="宋体" w:hAnsi="宋体" w:cs="宋体" w:eastAsia="宋体" w:hint="default"/>
                <w:spacing w:val="-51"/>
                <w:sz w:val="20"/>
                <w:szCs w:val="20"/>
              </w:rPr>
              <w:t> </w:t>
            </w:r>
            <w:r>
              <w:rPr>
                <w:rFonts w:ascii="宋体" w:hAnsi="宋体" w:cs="宋体" w:eastAsia="宋体" w:hint="default"/>
                <w:sz w:val="20"/>
                <w:szCs w:val="20"/>
              </w:rPr>
              <w:t>2</w:t>
            </w:r>
            <w:r>
              <w:rPr>
                <w:rFonts w:ascii="宋体" w:hAnsi="宋体" w:cs="宋体" w:eastAsia="宋体" w:hint="default"/>
                <w:spacing w:val="-49"/>
                <w:sz w:val="20"/>
                <w:szCs w:val="20"/>
              </w:rPr>
              <w:t> </w:t>
            </w:r>
            <w:r>
              <w:rPr>
                <w:rFonts w:ascii="宋体" w:hAnsi="宋体" w:cs="宋体" w:eastAsia="宋体" w:hint="default"/>
                <w:sz w:val="20"/>
                <w:szCs w:val="20"/>
              </w:rPr>
              <w:t>年</w:t>
            </w:r>
          </w:p>
        </w:tc>
        <w:tc>
          <w:tcPr>
            <w:tcW w:w="2700" w:type="dxa"/>
            <w:tcBorders>
              <w:top w:val="nil" w:sz="6" w:space="0" w:color="auto"/>
              <w:left w:val="single" w:sz="4" w:space="0" w:color="000000"/>
              <w:bottom w:val="nil" w:sz="6" w:space="0" w:color="auto"/>
              <w:right w:val="single" w:sz="4" w:space="0" w:color="000000"/>
            </w:tcBorders>
          </w:tcPr>
          <w:p>
            <w:pPr>
              <w:pStyle w:val="TableParagraph"/>
              <w:spacing w:line="240" w:lineRule="auto" w:before="12"/>
              <w:ind w:right="101"/>
              <w:jc w:val="right"/>
              <w:rPr>
                <w:rFonts w:ascii="Arial" w:hAnsi="Arial" w:cs="Arial" w:eastAsia="Arial" w:hint="default"/>
                <w:sz w:val="20"/>
                <w:szCs w:val="20"/>
              </w:rPr>
            </w:pPr>
            <w:r>
              <w:rPr>
                <w:rFonts w:ascii="Arial"/>
                <w:spacing w:val="-1"/>
                <w:sz w:val="20"/>
              </w:rPr>
              <w:t>388,201.40</w:t>
            </w:r>
          </w:p>
        </w:tc>
        <w:tc>
          <w:tcPr>
            <w:tcW w:w="2700" w:type="dxa"/>
            <w:tcBorders>
              <w:top w:val="nil" w:sz="6" w:space="0" w:color="auto"/>
              <w:left w:val="single" w:sz="4" w:space="0" w:color="000000"/>
              <w:bottom w:val="nil" w:sz="6" w:space="0" w:color="auto"/>
              <w:right w:val="nil" w:sz="6" w:space="0" w:color="auto"/>
            </w:tcBorders>
          </w:tcPr>
          <w:p>
            <w:pPr>
              <w:pStyle w:val="TableParagraph"/>
              <w:spacing w:line="240" w:lineRule="auto" w:before="12"/>
              <w:ind w:right="107"/>
              <w:jc w:val="right"/>
              <w:rPr>
                <w:rFonts w:ascii="Arial" w:hAnsi="Arial" w:cs="Arial" w:eastAsia="Arial" w:hint="default"/>
                <w:sz w:val="20"/>
                <w:szCs w:val="20"/>
              </w:rPr>
            </w:pPr>
            <w:r>
              <w:rPr>
                <w:rFonts w:ascii="Arial"/>
                <w:spacing w:val="-1"/>
                <w:sz w:val="20"/>
              </w:rPr>
              <w:t>637,778.82</w:t>
            </w:r>
          </w:p>
        </w:tc>
      </w:tr>
      <w:tr>
        <w:trPr>
          <w:trHeight w:val="265" w:hRule="exact"/>
        </w:trPr>
        <w:tc>
          <w:tcPr>
            <w:tcW w:w="3473" w:type="dxa"/>
            <w:tcBorders>
              <w:top w:val="nil" w:sz="6" w:space="0" w:color="auto"/>
              <w:left w:val="nil" w:sz="6" w:space="0" w:color="auto"/>
              <w:bottom w:val="nil" w:sz="6" w:space="0" w:color="auto"/>
              <w:right w:val="single" w:sz="4" w:space="0" w:color="000000"/>
            </w:tcBorders>
          </w:tcPr>
          <w:p>
            <w:pPr>
              <w:pStyle w:val="TableParagraph"/>
              <w:spacing w:line="228" w:lineRule="exact"/>
              <w:ind w:left="122" w:right="0"/>
              <w:jc w:val="left"/>
              <w:rPr>
                <w:rFonts w:ascii="宋体" w:hAnsi="宋体" w:cs="宋体" w:eastAsia="宋体" w:hint="default"/>
                <w:sz w:val="20"/>
                <w:szCs w:val="20"/>
              </w:rPr>
            </w:pPr>
            <w:r>
              <w:rPr>
                <w:rFonts w:ascii="宋体" w:hAnsi="宋体" w:cs="宋体" w:eastAsia="宋体" w:hint="default"/>
                <w:sz w:val="20"/>
                <w:szCs w:val="20"/>
              </w:rPr>
              <w:t>2</w:t>
            </w:r>
            <w:r>
              <w:rPr>
                <w:rFonts w:ascii="宋体" w:hAnsi="宋体" w:cs="宋体" w:eastAsia="宋体" w:hint="default"/>
                <w:spacing w:val="-51"/>
                <w:sz w:val="20"/>
                <w:szCs w:val="20"/>
              </w:rPr>
              <w:t> </w:t>
            </w:r>
            <w:r>
              <w:rPr>
                <w:rFonts w:ascii="宋体" w:hAnsi="宋体" w:cs="宋体" w:eastAsia="宋体" w:hint="default"/>
                <w:sz w:val="20"/>
                <w:szCs w:val="20"/>
              </w:rPr>
              <w:t>至</w:t>
            </w:r>
            <w:r>
              <w:rPr>
                <w:rFonts w:ascii="宋体" w:hAnsi="宋体" w:cs="宋体" w:eastAsia="宋体" w:hint="default"/>
                <w:spacing w:val="-51"/>
                <w:sz w:val="20"/>
                <w:szCs w:val="20"/>
              </w:rPr>
              <w:t> </w:t>
            </w:r>
            <w:r>
              <w:rPr>
                <w:rFonts w:ascii="宋体" w:hAnsi="宋体" w:cs="宋体" w:eastAsia="宋体" w:hint="default"/>
                <w:sz w:val="20"/>
                <w:szCs w:val="20"/>
              </w:rPr>
              <w:t>3</w:t>
            </w:r>
            <w:r>
              <w:rPr>
                <w:rFonts w:ascii="宋体" w:hAnsi="宋体" w:cs="宋体" w:eastAsia="宋体" w:hint="default"/>
                <w:spacing w:val="-49"/>
                <w:sz w:val="20"/>
                <w:szCs w:val="20"/>
              </w:rPr>
              <w:t> </w:t>
            </w:r>
            <w:r>
              <w:rPr>
                <w:rFonts w:ascii="宋体" w:hAnsi="宋体" w:cs="宋体" w:eastAsia="宋体" w:hint="default"/>
                <w:sz w:val="20"/>
                <w:szCs w:val="20"/>
              </w:rPr>
              <w:t>年</w:t>
            </w:r>
          </w:p>
        </w:tc>
        <w:tc>
          <w:tcPr>
            <w:tcW w:w="2700" w:type="dxa"/>
            <w:tcBorders>
              <w:top w:val="nil" w:sz="6" w:space="0" w:color="auto"/>
              <w:left w:val="single" w:sz="4" w:space="0" w:color="000000"/>
              <w:bottom w:val="nil" w:sz="6" w:space="0" w:color="auto"/>
              <w:right w:val="single" w:sz="4" w:space="0" w:color="000000"/>
            </w:tcBorders>
          </w:tcPr>
          <w:p>
            <w:pPr>
              <w:pStyle w:val="TableParagraph"/>
              <w:spacing w:line="240" w:lineRule="auto" w:before="12"/>
              <w:ind w:right="101"/>
              <w:jc w:val="right"/>
              <w:rPr>
                <w:rFonts w:ascii="Arial" w:hAnsi="Arial" w:cs="Arial" w:eastAsia="Arial" w:hint="default"/>
                <w:sz w:val="20"/>
                <w:szCs w:val="20"/>
              </w:rPr>
            </w:pPr>
            <w:r>
              <w:rPr>
                <w:rFonts w:ascii="Arial"/>
                <w:spacing w:val="-1"/>
                <w:sz w:val="20"/>
              </w:rPr>
              <w:t>94,985.52</w:t>
            </w:r>
          </w:p>
        </w:tc>
        <w:tc>
          <w:tcPr>
            <w:tcW w:w="2700" w:type="dxa"/>
            <w:tcBorders>
              <w:top w:val="nil" w:sz="6" w:space="0" w:color="auto"/>
              <w:left w:val="single" w:sz="4" w:space="0" w:color="000000"/>
              <w:bottom w:val="nil" w:sz="6" w:space="0" w:color="auto"/>
              <w:right w:val="nil" w:sz="6" w:space="0" w:color="auto"/>
            </w:tcBorders>
          </w:tcPr>
          <w:p>
            <w:pPr>
              <w:pStyle w:val="TableParagraph"/>
              <w:spacing w:line="240" w:lineRule="auto" w:before="12"/>
              <w:ind w:right="107"/>
              <w:jc w:val="right"/>
              <w:rPr>
                <w:rFonts w:ascii="Arial" w:hAnsi="Arial" w:cs="Arial" w:eastAsia="Arial" w:hint="default"/>
                <w:sz w:val="20"/>
                <w:szCs w:val="20"/>
              </w:rPr>
            </w:pPr>
            <w:r>
              <w:rPr>
                <w:rFonts w:ascii="Arial"/>
                <w:spacing w:val="-1"/>
                <w:sz w:val="20"/>
              </w:rPr>
              <w:t>538,203.88</w:t>
            </w:r>
          </w:p>
        </w:tc>
      </w:tr>
      <w:tr>
        <w:trPr>
          <w:trHeight w:val="272" w:hRule="exact"/>
        </w:trPr>
        <w:tc>
          <w:tcPr>
            <w:tcW w:w="3473" w:type="dxa"/>
            <w:tcBorders>
              <w:top w:val="nil" w:sz="6" w:space="0" w:color="auto"/>
              <w:left w:val="nil" w:sz="6" w:space="0" w:color="auto"/>
              <w:bottom w:val="nil" w:sz="6" w:space="0" w:color="auto"/>
              <w:right w:val="single" w:sz="4" w:space="0" w:color="000000"/>
            </w:tcBorders>
          </w:tcPr>
          <w:p>
            <w:pPr>
              <w:pStyle w:val="TableParagraph"/>
              <w:spacing w:line="227" w:lineRule="exact"/>
              <w:ind w:left="122" w:right="0"/>
              <w:jc w:val="left"/>
              <w:rPr>
                <w:rFonts w:ascii="宋体" w:hAnsi="宋体" w:cs="宋体" w:eastAsia="宋体" w:hint="default"/>
                <w:sz w:val="20"/>
                <w:szCs w:val="20"/>
              </w:rPr>
            </w:pPr>
            <w:r>
              <w:rPr>
                <w:rFonts w:ascii="宋体" w:hAnsi="宋体" w:cs="宋体" w:eastAsia="宋体" w:hint="default"/>
                <w:sz w:val="20"/>
                <w:szCs w:val="20"/>
              </w:rPr>
              <w:t>3</w:t>
            </w:r>
            <w:r>
              <w:rPr>
                <w:rFonts w:ascii="宋体" w:hAnsi="宋体" w:cs="宋体" w:eastAsia="宋体" w:hint="default"/>
                <w:spacing w:val="-50"/>
                <w:sz w:val="20"/>
                <w:szCs w:val="20"/>
              </w:rPr>
              <w:t> </w:t>
            </w:r>
            <w:r>
              <w:rPr>
                <w:rFonts w:ascii="宋体" w:hAnsi="宋体" w:cs="宋体" w:eastAsia="宋体" w:hint="default"/>
                <w:sz w:val="20"/>
                <w:szCs w:val="20"/>
              </w:rPr>
              <w:t>年以上</w:t>
            </w:r>
          </w:p>
        </w:tc>
        <w:tc>
          <w:tcPr>
            <w:tcW w:w="2700" w:type="dxa"/>
            <w:tcBorders>
              <w:top w:val="nil" w:sz="6" w:space="0" w:color="auto"/>
              <w:left w:val="single" w:sz="4" w:space="0" w:color="000000"/>
              <w:bottom w:val="nil" w:sz="6" w:space="0" w:color="auto"/>
              <w:right w:val="single" w:sz="4" w:space="0" w:color="000000"/>
            </w:tcBorders>
          </w:tcPr>
          <w:p>
            <w:pPr>
              <w:pStyle w:val="TableParagraph"/>
              <w:spacing w:line="240" w:lineRule="auto" w:before="11"/>
              <w:ind w:right="102"/>
              <w:jc w:val="right"/>
              <w:rPr>
                <w:rFonts w:ascii="Arial" w:hAnsi="Arial" w:cs="Arial" w:eastAsia="Arial" w:hint="default"/>
                <w:sz w:val="20"/>
                <w:szCs w:val="20"/>
              </w:rPr>
            </w:pPr>
            <w:r>
              <w:rPr>
                <w:rFonts w:ascii="Arial"/>
                <w:spacing w:val="-1"/>
                <w:sz w:val="20"/>
              </w:rPr>
              <w:t>15,005,858.87</w:t>
            </w:r>
          </w:p>
        </w:tc>
        <w:tc>
          <w:tcPr>
            <w:tcW w:w="2700" w:type="dxa"/>
            <w:tcBorders>
              <w:top w:val="nil" w:sz="6" w:space="0" w:color="auto"/>
              <w:left w:val="single" w:sz="4" w:space="0" w:color="000000"/>
              <w:bottom w:val="nil" w:sz="6" w:space="0" w:color="auto"/>
              <w:right w:val="nil" w:sz="6" w:space="0" w:color="auto"/>
            </w:tcBorders>
          </w:tcPr>
          <w:p>
            <w:pPr>
              <w:pStyle w:val="TableParagraph"/>
              <w:spacing w:line="240" w:lineRule="auto" w:before="11"/>
              <w:ind w:right="107"/>
              <w:jc w:val="right"/>
              <w:rPr>
                <w:rFonts w:ascii="Arial" w:hAnsi="Arial" w:cs="Arial" w:eastAsia="Arial" w:hint="default"/>
                <w:sz w:val="20"/>
                <w:szCs w:val="20"/>
              </w:rPr>
            </w:pPr>
            <w:r>
              <w:rPr>
                <w:rFonts w:ascii="Arial"/>
                <w:spacing w:val="-1"/>
                <w:sz w:val="20"/>
              </w:rPr>
              <w:t>14,849,530.67</w:t>
            </w:r>
          </w:p>
        </w:tc>
      </w:tr>
      <w:tr>
        <w:trPr>
          <w:trHeight w:val="278" w:hRule="exact"/>
        </w:trPr>
        <w:tc>
          <w:tcPr>
            <w:tcW w:w="3473" w:type="dxa"/>
            <w:tcBorders>
              <w:top w:val="nil" w:sz="6" w:space="0" w:color="auto"/>
              <w:left w:val="nil" w:sz="6" w:space="0" w:color="auto"/>
              <w:bottom w:val="single" w:sz="17" w:space="0" w:color="000000"/>
              <w:right w:val="single" w:sz="4" w:space="0" w:color="000000"/>
            </w:tcBorders>
          </w:tcPr>
          <w:p>
            <w:pPr>
              <w:pStyle w:val="TableParagraph"/>
              <w:spacing w:line="236" w:lineRule="exact"/>
              <w:ind w:right="1520"/>
              <w:jc w:val="right"/>
              <w:rPr>
                <w:rFonts w:ascii="宋体" w:hAnsi="宋体" w:cs="宋体" w:eastAsia="宋体" w:hint="default"/>
                <w:sz w:val="20"/>
                <w:szCs w:val="20"/>
              </w:rPr>
            </w:pPr>
            <w:r>
              <w:rPr>
                <w:rFonts w:ascii="宋体" w:hAnsi="宋体" w:cs="宋体" w:eastAsia="宋体" w:hint="default"/>
                <w:sz w:val="20"/>
                <w:szCs w:val="20"/>
              </w:rPr>
              <w:t>合计</w:t>
            </w:r>
          </w:p>
        </w:tc>
        <w:tc>
          <w:tcPr>
            <w:tcW w:w="2700" w:type="dxa"/>
            <w:tcBorders>
              <w:top w:val="nil" w:sz="6" w:space="0" w:color="auto"/>
              <w:left w:val="single" w:sz="4" w:space="0" w:color="000000"/>
              <w:bottom w:val="single" w:sz="17" w:space="0" w:color="000000"/>
              <w:right w:val="single" w:sz="4" w:space="0" w:color="000000"/>
            </w:tcBorders>
          </w:tcPr>
          <w:p>
            <w:pPr>
              <w:pStyle w:val="TableParagraph"/>
              <w:spacing w:line="240" w:lineRule="auto" w:before="20"/>
              <w:ind w:right="101"/>
              <w:jc w:val="right"/>
              <w:rPr>
                <w:rFonts w:ascii="Arial" w:hAnsi="Arial" w:cs="Arial" w:eastAsia="Arial" w:hint="default"/>
                <w:sz w:val="20"/>
                <w:szCs w:val="20"/>
              </w:rPr>
            </w:pPr>
            <w:r>
              <w:rPr>
                <w:rFonts w:ascii="Arial"/>
                <w:spacing w:val="-1"/>
                <w:sz w:val="20"/>
              </w:rPr>
              <w:t>199,668,826.93</w:t>
            </w:r>
          </w:p>
        </w:tc>
        <w:tc>
          <w:tcPr>
            <w:tcW w:w="2700" w:type="dxa"/>
            <w:tcBorders>
              <w:top w:val="nil" w:sz="6" w:space="0" w:color="auto"/>
              <w:left w:val="single" w:sz="4" w:space="0" w:color="000000"/>
              <w:bottom w:val="single" w:sz="17" w:space="0" w:color="000000"/>
              <w:right w:val="nil" w:sz="6" w:space="0" w:color="auto"/>
            </w:tcBorders>
          </w:tcPr>
          <w:p>
            <w:pPr>
              <w:pStyle w:val="TableParagraph"/>
              <w:spacing w:line="240" w:lineRule="auto" w:before="20"/>
              <w:ind w:right="107"/>
              <w:jc w:val="right"/>
              <w:rPr>
                <w:rFonts w:ascii="Arial" w:hAnsi="Arial" w:cs="Arial" w:eastAsia="Arial" w:hint="default"/>
                <w:sz w:val="20"/>
                <w:szCs w:val="20"/>
              </w:rPr>
            </w:pPr>
            <w:r>
              <w:rPr>
                <w:rFonts w:ascii="Arial"/>
                <w:spacing w:val="-1"/>
                <w:sz w:val="20"/>
              </w:rPr>
              <w:t>82,430,679.87</w:t>
            </w:r>
          </w:p>
        </w:tc>
      </w:tr>
    </w:tbl>
    <w:p>
      <w:pPr>
        <w:pStyle w:val="BodyText"/>
        <w:spacing w:line="240" w:lineRule="auto" w:before="81"/>
        <w:ind w:right="382"/>
        <w:jc w:val="left"/>
      </w:pPr>
      <w:r>
        <w:rPr/>
        <w:pict>
          <v:group style="position:absolute;margin-left:89.879997pt;margin-top:-42.714359pt;width:443pt;height:.5pt;mso-position-horizontal-relative:page;mso-position-vertical-relative:paragraph;z-index:-1235752" coordorigin="1798,-854" coordsize="8860,10">
            <v:shape style="position:absolute;left:1798;top:-854;width:3454;height:10" type="#_x0000_t75" stroked="false">
              <v:imagedata r:id="rId853" o:title=""/>
            </v:shape>
            <v:shape style="position:absolute;left:5247;top:-854;width:2705;height:10" type="#_x0000_t75" stroked="false">
              <v:imagedata r:id="rId854" o:title=""/>
            </v:shape>
            <v:shape style="position:absolute;left:7947;top:-854;width:2710;height:10" type="#_x0000_t75" stroked="false">
              <v:imagedata r:id="rId750" o:title=""/>
            </v:shape>
            <w10:wrap type="none"/>
          </v:group>
        </w:pict>
      </w:r>
      <w:r>
        <w:rPr/>
        <w:pict>
          <v:group style="position:absolute;margin-left:89.879997pt;margin-top:-29.454361pt;width:443pt;height:.5pt;mso-position-horizontal-relative:page;mso-position-vertical-relative:paragraph;z-index:-1235728" coordorigin="1798,-589" coordsize="8860,10">
            <v:shape style="position:absolute;left:1798;top:-589;width:3454;height:10" type="#_x0000_t75" stroked="false">
              <v:imagedata r:id="rId853" o:title=""/>
            </v:shape>
            <v:shape style="position:absolute;left:5247;top:-589;width:2705;height:10" type="#_x0000_t75" stroked="false">
              <v:imagedata r:id="rId854" o:title=""/>
            </v:shape>
            <v:shape style="position:absolute;left:7947;top:-589;width:2710;height:10" type="#_x0000_t75" stroked="false">
              <v:imagedata r:id="rId750" o:title=""/>
            </v:shape>
            <w10:wrap type="none"/>
          </v:group>
        </w:pict>
      </w:r>
      <w:r>
        <w:rPr/>
        <w:pict>
          <v:group style="position:absolute;margin-left:89.879997pt;margin-top:-16.254360pt;width:443pt;height:.5pt;mso-position-horizontal-relative:page;mso-position-vertical-relative:paragraph;z-index:-1235704" coordorigin="1798,-325" coordsize="8860,10">
            <v:shape style="position:absolute;left:1798;top:-325;width:3454;height:10" type="#_x0000_t75" stroked="false">
              <v:imagedata r:id="rId853" o:title=""/>
            </v:shape>
            <v:shape style="position:absolute;left:5247;top:-325;width:2705;height:10" type="#_x0000_t75" stroked="false">
              <v:imagedata r:id="rId854" o:title=""/>
            </v:shape>
            <v:shape style="position:absolute;left:7947;top:-325;width:2710;height:10" type="#_x0000_t75" stroked="false">
              <v:imagedata r:id="rId750" o:title=""/>
            </v:shape>
            <w10:wrap type="none"/>
          </v:group>
        </w:pict>
      </w:r>
      <w:r>
        <w:rPr/>
        <w:pict>
          <v:shape style="position:absolute;margin-left:262.579987pt;margin-top:-2.334371pt;width:.480037pt;height:.18pt;mso-position-horizontal-relative:page;mso-position-vertical-relative:paragraph;z-index:16528" type="#_x0000_t75" stroked="false">
            <v:imagedata r:id="rId858" o:title=""/>
          </v:shape>
        </w:pict>
      </w:r>
      <w:r>
        <w:rPr/>
        <w:pict>
          <v:shape style="position:absolute;margin-left:397.600006pt;margin-top:-2.334371pt;width:.480007pt;height:.18pt;mso-position-horizontal-relative:page;mso-position-vertical-relative:paragraph;z-index:16552" type="#_x0000_t75" stroked="false">
            <v:imagedata r:id="rId858" o:title=""/>
          </v:shape>
        </w:pict>
      </w:r>
      <w:r>
        <w:rPr/>
        <w:pict>
          <v:shape style="position:absolute;margin-left:266.839996pt;margin-top:31.505619pt;width:.48001pt;height:.12pt;mso-position-horizontal-relative:page;mso-position-vertical-relative:paragraph;z-index:16576" type="#_x0000_t75" stroked="false">
            <v:imagedata r:id="rId859" o:title=""/>
          </v:shape>
        </w:pict>
      </w:r>
      <w:r>
        <w:rPr/>
        <w:pict>
          <v:shape style="position:absolute;margin-left:387.399994pt;margin-top:31.505619pt;width:.48001pt;height:.12pt;mso-position-horizontal-relative:page;mso-position-vertical-relative:paragraph;z-index:16600" type="#_x0000_t75" stroked="false">
            <v:imagedata r:id="rId859" o:title=""/>
          </v:shape>
        </w:pict>
      </w:r>
      <w:r>
        <w:rPr/>
        <w:pict>
          <v:shape style="position:absolute;margin-left:456.640015pt;margin-top:31.505619pt;width:.47998pt;height:.12pt;mso-position-horizontal-relative:page;mso-position-vertical-relative:paragraph;z-index:16624" type="#_x0000_t75" stroked="false">
            <v:imagedata r:id="rId859" o:title=""/>
          </v:shape>
        </w:pict>
      </w:r>
      <w:r>
        <w:rPr/>
        <w:pict>
          <v:group style="position:absolute;margin-left:89.879997pt;margin-top:57.545658pt;width:446.65pt;height:5.3pt;mso-position-horizontal-relative:page;mso-position-vertical-relative:paragraph;z-index:-1235560" coordorigin="1798,1151" coordsize="8933,106">
            <v:shape style="position:absolute;left:1798;top:1151;width:7354;height:106" type="#_x0000_t75" stroked="false">
              <v:imagedata r:id="rId860" o:title=""/>
            </v:shape>
            <v:shape style="position:absolute;left:9128;top:1247;width:1602;height:10" type="#_x0000_t75" stroked="false">
              <v:imagedata r:id="rId449" o:title=""/>
            </v:shape>
            <w10:wrap type="none"/>
          </v:group>
        </w:pict>
      </w:r>
      <w:r>
        <w:rPr>
          <w:rFonts w:ascii="Arial" w:hAnsi="Arial" w:cs="Arial" w:eastAsia="Arial" w:hint="default"/>
        </w:rPr>
        <w:t>(2)</w:t>
      </w:r>
      <w:r>
        <w:rPr>
          <w:rFonts w:ascii="Arial" w:hAnsi="Arial" w:cs="Arial" w:eastAsia="Arial" w:hint="default"/>
          <w:spacing w:val="-1"/>
        </w:rPr>
        <w:t> </w:t>
      </w:r>
      <w:r>
        <w:rPr/>
        <w:t>应付关联方款项情况</w:t>
      </w:r>
    </w:p>
    <w:p>
      <w:pPr>
        <w:spacing w:line="240" w:lineRule="auto" w:before="5"/>
        <w:rPr>
          <w:rFonts w:ascii="宋体" w:hAnsi="宋体" w:cs="宋体" w:eastAsia="宋体" w:hint="default"/>
          <w:sz w:val="13"/>
          <w:szCs w:val="13"/>
        </w:rPr>
      </w:pPr>
    </w:p>
    <w:tbl>
      <w:tblPr>
        <w:tblW w:w="0" w:type="auto"/>
        <w:jc w:val="left"/>
        <w:tblInd w:w="123" w:type="dxa"/>
        <w:tblLayout w:type="fixed"/>
        <w:tblCellMar>
          <w:top w:w="0" w:type="dxa"/>
          <w:left w:w="0" w:type="dxa"/>
          <w:bottom w:w="0" w:type="dxa"/>
          <w:right w:w="0" w:type="dxa"/>
        </w:tblCellMar>
        <w:tblLook w:val="01E0"/>
      </w:tblPr>
      <w:tblGrid>
        <w:gridCol w:w="3558"/>
        <w:gridCol w:w="2411"/>
        <w:gridCol w:w="1385"/>
        <w:gridCol w:w="1593"/>
      </w:tblGrid>
      <w:tr>
        <w:trPr>
          <w:trHeight w:val="542" w:hRule="exact"/>
        </w:trPr>
        <w:tc>
          <w:tcPr>
            <w:tcW w:w="3558" w:type="dxa"/>
            <w:tcBorders>
              <w:top w:val="single" w:sz="17" w:space="0" w:color="000000"/>
              <w:left w:val="nil" w:sz="6" w:space="0" w:color="auto"/>
              <w:bottom w:val="nil" w:sz="6" w:space="0" w:color="auto"/>
              <w:right w:val="single" w:sz="4" w:space="0" w:color="000000"/>
            </w:tcBorders>
          </w:tcPr>
          <w:p>
            <w:pPr>
              <w:pStyle w:val="TableParagraph"/>
              <w:spacing w:line="240" w:lineRule="auto" w:before="148"/>
              <w:ind w:left="20" w:right="0"/>
              <w:jc w:val="center"/>
              <w:rPr>
                <w:rFonts w:ascii="宋体" w:hAnsi="宋体" w:cs="宋体" w:eastAsia="宋体" w:hint="default"/>
                <w:sz w:val="20"/>
                <w:szCs w:val="20"/>
              </w:rPr>
            </w:pPr>
            <w:r>
              <w:rPr>
                <w:rFonts w:ascii="宋体" w:hAnsi="宋体" w:cs="宋体" w:eastAsia="宋体" w:hint="default"/>
                <w:sz w:val="20"/>
                <w:szCs w:val="20"/>
              </w:rPr>
              <w:t>单位名称</w:t>
            </w:r>
          </w:p>
        </w:tc>
        <w:tc>
          <w:tcPr>
            <w:tcW w:w="2411" w:type="dxa"/>
            <w:tcBorders>
              <w:top w:val="single" w:sz="17" w:space="0" w:color="000000"/>
              <w:left w:val="single" w:sz="4" w:space="0" w:color="000000"/>
              <w:bottom w:val="nil" w:sz="6" w:space="0" w:color="auto"/>
              <w:right w:val="single" w:sz="4" w:space="0" w:color="000000"/>
            </w:tcBorders>
          </w:tcPr>
          <w:p>
            <w:pPr>
              <w:pStyle w:val="TableParagraph"/>
              <w:spacing w:line="240" w:lineRule="auto" w:before="148"/>
              <w:ind w:right="0"/>
              <w:jc w:val="center"/>
              <w:rPr>
                <w:rFonts w:ascii="宋体" w:hAnsi="宋体" w:cs="宋体" w:eastAsia="宋体" w:hint="default"/>
                <w:sz w:val="20"/>
                <w:szCs w:val="20"/>
              </w:rPr>
            </w:pPr>
            <w:r>
              <w:rPr>
                <w:rFonts w:ascii="宋体" w:hAnsi="宋体" w:cs="宋体" w:eastAsia="宋体" w:hint="default"/>
                <w:sz w:val="20"/>
                <w:szCs w:val="20"/>
              </w:rPr>
              <w:t>与本公司关系</w:t>
            </w:r>
          </w:p>
        </w:tc>
        <w:tc>
          <w:tcPr>
            <w:tcW w:w="1385" w:type="dxa"/>
            <w:tcBorders>
              <w:top w:val="single" w:sz="17" w:space="0" w:color="000000"/>
              <w:left w:val="single" w:sz="4" w:space="0" w:color="000000"/>
              <w:bottom w:val="nil" w:sz="6" w:space="0" w:color="auto"/>
              <w:right w:val="single" w:sz="4" w:space="0" w:color="000000"/>
            </w:tcBorders>
          </w:tcPr>
          <w:p>
            <w:pPr>
              <w:pStyle w:val="TableParagraph"/>
              <w:spacing w:line="240" w:lineRule="auto" w:before="148"/>
              <w:ind w:right="0"/>
              <w:jc w:val="center"/>
              <w:rPr>
                <w:rFonts w:ascii="宋体" w:hAnsi="宋体" w:cs="宋体" w:eastAsia="宋体" w:hint="default"/>
                <w:sz w:val="20"/>
                <w:szCs w:val="20"/>
              </w:rPr>
            </w:pPr>
            <w:r>
              <w:rPr>
                <w:rFonts w:ascii="宋体" w:hAnsi="宋体" w:cs="宋体" w:eastAsia="宋体" w:hint="default"/>
                <w:sz w:val="20"/>
                <w:szCs w:val="20"/>
              </w:rPr>
              <w:t>金额</w:t>
            </w:r>
          </w:p>
        </w:tc>
        <w:tc>
          <w:tcPr>
            <w:tcW w:w="1593" w:type="dxa"/>
            <w:tcBorders>
              <w:top w:val="single" w:sz="17" w:space="0" w:color="000000"/>
              <w:left w:val="single" w:sz="4" w:space="0" w:color="000000"/>
              <w:bottom w:val="nil" w:sz="6" w:space="0" w:color="auto"/>
              <w:right w:val="nil" w:sz="6" w:space="0" w:color="auto"/>
            </w:tcBorders>
          </w:tcPr>
          <w:p>
            <w:pPr>
              <w:pStyle w:val="TableParagraph"/>
              <w:spacing w:line="260" w:lineRule="exact" w:before="44"/>
              <w:ind w:left="140" w:right="145" w:firstLine="50"/>
              <w:jc w:val="left"/>
              <w:rPr>
                <w:rFonts w:ascii="宋体" w:hAnsi="宋体" w:cs="宋体" w:eastAsia="宋体" w:hint="default"/>
                <w:sz w:val="20"/>
                <w:szCs w:val="20"/>
              </w:rPr>
            </w:pPr>
            <w:r>
              <w:rPr>
                <w:rFonts w:ascii="宋体" w:hAnsi="宋体" w:cs="宋体" w:eastAsia="宋体" w:hint="default"/>
                <w:sz w:val="20"/>
                <w:szCs w:val="20"/>
              </w:rPr>
              <w:t>占其他应付款</w:t>
            </w:r>
            <w:r>
              <w:rPr>
                <w:rFonts w:ascii="宋体" w:hAnsi="宋体" w:cs="宋体" w:eastAsia="宋体" w:hint="default"/>
                <w:w w:val="100"/>
                <w:sz w:val="20"/>
                <w:szCs w:val="20"/>
              </w:rPr>
              <w:t> </w:t>
            </w:r>
            <w:r>
              <w:rPr>
                <w:rFonts w:ascii="宋体" w:hAnsi="宋体" w:cs="宋体" w:eastAsia="宋体" w:hint="default"/>
                <w:sz w:val="20"/>
                <w:szCs w:val="20"/>
              </w:rPr>
              <w:t>总额的比例</w:t>
            </w:r>
            <w:r>
              <w:rPr>
                <w:rFonts w:ascii="宋体" w:hAnsi="宋体" w:cs="宋体" w:eastAsia="宋体" w:hint="default"/>
                <w:sz w:val="20"/>
                <w:szCs w:val="20"/>
              </w:rPr>
              <w:t>(%)</w:t>
            </w:r>
          </w:p>
        </w:tc>
      </w:tr>
      <w:tr>
        <w:trPr>
          <w:trHeight w:val="406" w:hRule="exact"/>
        </w:trPr>
        <w:tc>
          <w:tcPr>
            <w:tcW w:w="3558" w:type="dxa"/>
            <w:tcBorders>
              <w:top w:val="nil" w:sz="6" w:space="0" w:color="auto"/>
              <w:left w:val="nil" w:sz="6" w:space="0" w:color="auto"/>
              <w:bottom w:val="nil" w:sz="6" w:space="0" w:color="auto"/>
              <w:right w:val="single" w:sz="4" w:space="0" w:color="000000"/>
            </w:tcBorders>
          </w:tcPr>
          <w:p>
            <w:pPr>
              <w:pStyle w:val="TableParagraph"/>
              <w:spacing w:line="240" w:lineRule="auto" w:before="97"/>
              <w:ind w:left="122" w:right="0"/>
              <w:jc w:val="left"/>
              <w:rPr>
                <w:rFonts w:ascii="宋体" w:hAnsi="宋体" w:cs="宋体" w:eastAsia="宋体" w:hint="default"/>
                <w:sz w:val="20"/>
                <w:szCs w:val="20"/>
              </w:rPr>
            </w:pPr>
            <w:r>
              <w:rPr>
                <w:rFonts w:ascii="宋体" w:hAnsi="宋体" w:cs="宋体" w:eastAsia="宋体" w:hint="default"/>
                <w:sz w:val="20"/>
                <w:szCs w:val="20"/>
              </w:rPr>
              <w:t>锦州中理外轮理货有限公司</w:t>
            </w:r>
          </w:p>
        </w:tc>
        <w:tc>
          <w:tcPr>
            <w:tcW w:w="2411" w:type="dxa"/>
            <w:tcBorders>
              <w:top w:val="nil" w:sz="6" w:space="0" w:color="auto"/>
              <w:left w:val="single" w:sz="4" w:space="0" w:color="000000"/>
              <w:bottom w:val="nil" w:sz="6" w:space="0" w:color="auto"/>
              <w:right w:val="single" w:sz="4" w:space="0" w:color="000000"/>
            </w:tcBorders>
          </w:tcPr>
          <w:p>
            <w:pPr>
              <w:pStyle w:val="TableParagraph"/>
              <w:spacing w:line="240" w:lineRule="auto" w:before="97"/>
              <w:ind w:right="0"/>
              <w:jc w:val="center"/>
              <w:rPr>
                <w:rFonts w:ascii="宋体" w:hAnsi="宋体" w:cs="宋体" w:eastAsia="宋体" w:hint="default"/>
                <w:sz w:val="20"/>
                <w:szCs w:val="20"/>
              </w:rPr>
            </w:pPr>
            <w:r>
              <w:rPr>
                <w:rFonts w:ascii="宋体" w:hAnsi="宋体" w:cs="宋体" w:eastAsia="宋体" w:hint="default"/>
                <w:sz w:val="20"/>
                <w:szCs w:val="20"/>
              </w:rPr>
              <w:t>本公司之联营企业</w:t>
            </w:r>
          </w:p>
        </w:tc>
        <w:tc>
          <w:tcPr>
            <w:tcW w:w="1385" w:type="dxa"/>
            <w:tcBorders>
              <w:top w:val="nil" w:sz="6" w:space="0" w:color="auto"/>
              <w:left w:val="single" w:sz="4" w:space="0" w:color="000000"/>
              <w:bottom w:val="nil" w:sz="6" w:space="0" w:color="auto"/>
              <w:right w:val="single" w:sz="4" w:space="0" w:color="000000"/>
            </w:tcBorders>
          </w:tcPr>
          <w:p>
            <w:pPr>
              <w:pStyle w:val="TableParagraph"/>
              <w:spacing w:line="240" w:lineRule="auto" w:before="128"/>
              <w:ind w:right="101"/>
              <w:jc w:val="right"/>
              <w:rPr>
                <w:rFonts w:ascii="Arial" w:hAnsi="Arial" w:cs="Arial" w:eastAsia="Arial" w:hint="default"/>
                <w:sz w:val="20"/>
                <w:szCs w:val="20"/>
              </w:rPr>
            </w:pPr>
            <w:r>
              <w:rPr>
                <w:rFonts w:ascii="Arial"/>
                <w:spacing w:val="-1"/>
                <w:sz w:val="20"/>
              </w:rPr>
              <w:t>1,625,438.13</w:t>
            </w:r>
          </w:p>
        </w:tc>
        <w:tc>
          <w:tcPr>
            <w:tcW w:w="1593" w:type="dxa"/>
            <w:tcBorders>
              <w:top w:val="nil" w:sz="6" w:space="0" w:color="auto"/>
              <w:left w:val="single" w:sz="4" w:space="0" w:color="000000"/>
              <w:bottom w:val="nil" w:sz="6" w:space="0" w:color="auto"/>
              <w:right w:val="nil" w:sz="6" w:space="0" w:color="auto"/>
            </w:tcBorders>
          </w:tcPr>
          <w:p>
            <w:pPr>
              <w:pStyle w:val="TableParagraph"/>
              <w:spacing w:line="240" w:lineRule="auto" w:before="143"/>
              <w:ind w:right="599"/>
              <w:jc w:val="right"/>
              <w:rPr>
                <w:rFonts w:ascii="Arial" w:hAnsi="Arial" w:cs="Arial" w:eastAsia="Arial" w:hint="default"/>
                <w:sz w:val="20"/>
                <w:szCs w:val="20"/>
              </w:rPr>
            </w:pPr>
            <w:r>
              <w:rPr>
                <w:rFonts w:ascii="Arial"/>
                <w:sz w:val="20"/>
              </w:rPr>
              <w:t>0.81</w:t>
            </w:r>
          </w:p>
        </w:tc>
      </w:tr>
      <w:tr>
        <w:trPr>
          <w:trHeight w:val="318" w:hRule="exact"/>
        </w:trPr>
        <w:tc>
          <w:tcPr>
            <w:tcW w:w="3558" w:type="dxa"/>
            <w:tcBorders>
              <w:top w:val="nil" w:sz="6" w:space="0" w:color="auto"/>
              <w:left w:val="nil" w:sz="6" w:space="0" w:color="auto"/>
              <w:bottom w:val="nil" w:sz="6" w:space="0" w:color="auto"/>
              <w:right w:val="single" w:sz="4" w:space="0" w:color="000000"/>
            </w:tcBorders>
          </w:tcPr>
          <w:p>
            <w:pPr>
              <w:pStyle w:val="TableParagraph"/>
              <w:spacing w:line="242" w:lineRule="exact"/>
              <w:ind w:left="122" w:right="0"/>
              <w:jc w:val="left"/>
              <w:rPr>
                <w:rFonts w:ascii="宋体" w:hAnsi="宋体" w:cs="宋体" w:eastAsia="宋体" w:hint="default"/>
                <w:sz w:val="20"/>
                <w:szCs w:val="20"/>
              </w:rPr>
            </w:pPr>
            <w:r>
              <w:rPr>
                <w:rFonts w:ascii="宋体" w:hAnsi="宋体" w:cs="宋体" w:eastAsia="宋体" w:hint="default"/>
                <w:sz w:val="20"/>
                <w:szCs w:val="20"/>
              </w:rPr>
              <w:t>中国石油天然气集团公司之附属公司</w:t>
            </w:r>
          </w:p>
        </w:tc>
        <w:tc>
          <w:tcPr>
            <w:tcW w:w="2411" w:type="dxa"/>
            <w:tcBorders>
              <w:top w:val="nil" w:sz="6" w:space="0" w:color="auto"/>
              <w:left w:val="single" w:sz="4" w:space="0" w:color="000000"/>
              <w:bottom w:val="nil" w:sz="6" w:space="0" w:color="auto"/>
              <w:right w:val="single" w:sz="4" w:space="0" w:color="000000"/>
            </w:tcBorders>
          </w:tcPr>
          <w:p>
            <w:pPr>
              <w:pStyle w:val="TableParagraph"/>
              <w:spacing w:line="242" w:lineRule="exact"/>
              <w:ind w:right="1"/>
              <w:jc w:val="center"/>
              <w:rPr>
                <w:rFonts w:ascii="宋体" w:hAnsi="宋体" w:cs="宋体" w:eastAsia="宋体" w:hint="default"/>
                <w:sz w:val="20"/>
                <w:szCs w:val="20"/>
              </w:rPr>
            </w:pPr>
            <w:r>
              <w:rPr>
                <w:rFonts w:ascii="宋体" w:hAnsi="宋体" w:cs="宋体" w:eastAsia="宋体" w:hint="default"/>
                <w:sz w:val="20"/>
                <w:szCs w:val="20"/>
              </w:rPr>
              <w:t>本公司股东之所属单位</w:t>
            </w:r>
          </w:p>
        </w:tc>
        <w:tc>
          <w:tcPr>
            <w:tcW w:w="1385" w:type="dxa"/>
            <w:tcBorders>
              <w:top w:val="nil" w:sz="6" w:space="0" w:color="auto"/>
              <w:left w:val="single" w:sz="4" w:space="0" w:color="000000"/>
              <w:bottom w:val="nil" w:sz="6" w:space="0" w:color="auto"/>
              <w:right w:val="single" w:sz="4" w:space="0" w:color="000000"/>
            </w:tcBorders>
          </w:tcPr>
          <w:p>
            <w:pPr>
              <w:pStyle w:val="TableParagraph"/>
              <w:spacing w:line="240" w:lineRule="auto" w:before="12"/>
              <w:ind w:right="101"/>
              <w:jc w:val="right"/>
              <w:rPr>
                <w:rFonts w:ascii="Arial" w:hAnsi="Arial" w:cs="Arial" w:eastAsia="Arial" w:hint="default"/>
                <w:sz w:val="20"/>
                <w:szCs w:val="20"/>
              </w:rPr>
            </w:pPr>
            <w:r>
              <w:rPr>
                <w:rFonts w:ascii="Arial"/>
                <w:sz w:val="20"/>
              </w:rPr>
              <w:t>338.88</w:t>
            </w:r>
          </w:p>
        </w:tc>
        <w:tc>
          <w:tcPr>
            <w:tcW w:w="1593" w:type="dxa"/>
            <w:tcBorders>
              <w:top w:val="nil" w:sz="6" w:space="0" w:color="auto"/>
              <w:left w:val="single" w:sz="4" w:space="0" w:color="000000"/>
              <w:bottom w:val="nil" w:sz="6" w:space="0" w:color="auto"/>
              <w:right w:val="nil" w:sz="6" w:space="0" w:color="auto"/>
            </w:tcBorders>
          </w:tcPr>
          <w:p>
            <w:pPr/>
          </w:p>
        </w:tc>
      </w:tr>
      <w:tr>
        <w:trPr>
          <w:trHeight w:val="405" w:hRule="exact"/>
        </w:trPr>
        <w:tc>
          <w:tcPr>
            <w:tcW w:w="3558" w:type="dxa"/>
            <w:tcBorders>
              <w:top w:val="nil" w:sz="6" w:space="0" w:color="auto"/>
              <w:left w:val="nil" w:sz="6" w:space="0" w:color="auto"/>
              <w:bottom w:val="single" w:sz="17" w:space="0" w:color="000000"/>
              <w:right w:val="single" w:sz="4" w:space="0" w:color="000000"/>
            </w:tcBorders>
          </w:tcPr>
          <w:p>
            <w:pPr>
              <w:pStyle w:val="TableParagraph"/>
              <w:spacing w:line="240" w:lineRule="auto" w:before="11"/>
              <w:ind w:left="20" w:right="0"/>
              <w:jc w:val="center"/>
              <w:rPr>
                <w:rFonts w:ascii="宋体" w:hAnsi="宋体" w:cs="宋体" w:eastAsia="宋体" w:hint="default"/>
                <w:sz w:val="21"/>
                <w:szCs w:val="21"/>
              </w:rPr>
            </w:pPr>
            <w:r>
              <w:rPr>
                <w:rFonts w:ascii="宋体" w:hAnsi="宋体" w:cs="宋体" w:eastAsia="宋体" w:hint="default"/>
                <w:sz w:val="21"/>
                <w:szCs w:val="21"/>
              </w:rPr>
              <w:t>合计</w:t>
            </w:r>
          </w:p>
        </w:tc>
        <w:tc>
          <w:tcPr>
            <w:tcW w:w="2411" w:type="dxa"/>
            <w:tcBorders>
              <w:top w:val="nil" w:sz="6" w:space="0" w:color="auto"/>
              <w:left w:val="single" w:sz="4" w:space="0" w:color="000000"/>
              <w:bottom w:val="single" w:sz="17" w:space="0" w:color="000000"/>
              <w:right w:val="single" w:sz="4" w:space="0" w:color="000000"/>
            </w:tcBorders>
          </w:tcPr>
          <w:p>
            <w:pPr>
              <w:pStyle w:val="TableParagraph"/>
              <w:spacing w:line="240" w:lineRule="auto" w:before="4"/>
              <w:ind w:right="0"/>
              <w:jc w:val="left"/>
              <w:rPr>
                <w:rFonts w:ascii="宋体" w:hAnsi="宋体" w:cs="宋体" w:eastAsia="宋体" w:hint="default"/>
                <w:sz w:val="29"/>
                <w:szCs w:val="29"/>
              </w:rPr>
            </w:pPr>
          </w:p>
        </w:tc>
        <w:tc>
          <w:tcPr>
            <w:tcW w:w="1385" w:type="dxa"/>
            <w:tcBorders>
              <w:top w:val="nil" w:sz="6" w:space="0" w:color="auto"/>
              <w:left w:val="single" w:sz="4" w:space="0" w:color="000000"/>
              <w:bottom w:val="single" w:sz="17" w:space="0" w:color="000000"/>
              <w:right w:val="single" w:sz="4" w:space="0" w:color="000000"/>
            </w:tcBorders>
          </w:tcPr>
          <w:p>
            <w:pPr>
              <w:pStyle w:val="TableParagraph"/>
              <w:spacing w:line="240" w:lineRule="auto" w:before="54"/>
              <w:ind w:right="101"/>
              <w:jc w:val="right"/>
              <w:rPr>
                <w:rFonts w:ascii="Arial" w:hAnsi="Arial" w:cs="Arial" w:eastAsia="Arial" w:hint="default"/>
                <w:sz w:val="20"/>
                <w:szCs w:val="20"/>
              </w:rPr>
            </w:pPr>
            <w:r>
              <w:rPr>
                <w:rFonts w:ascii="Arial"/>
                <w:spacing w:val="-1"/>
                <w:sz w:val="20"/>
              </w:rPr>
              <w:t>1,625,777.01</w:t>
            </w:r>
          </w:p>
        </w:tc>
        <w:tc>
          <w:tcPr>
            <w:tcW w:w="1593" w:type="dxa"/>
            <w:tcBorders>
              <w:top w:val="nil" w:sz="6" w:space="0" w:color="auto"/>
              <w:left w:val="single" w:sz="4" w:space="0" w:color="000000"/>
              <w:bottom w:val="single" w:sz="17" w:space="0" w:color="000000"/>
              <w:right w:val="nil" w:sz="6" w:space="0" w:color="auto"/>
            </w:tcBorders>
          </w:tcPr>
          <w:p>
            <w:pPr>
              <w:pStyle w:val="TableParagraph"/>
              <w:spacing w:line="240" w:lineRule="auto" w:before="68"/>
              <w:ind w:right="600"/>
              <w:jc w:val="right"/>
              <w:rPr>
                <w:rFonts w:ascii="Arial" w:hAnsi="Arial" w:cs="Arial" w:eastAsia="Arial" w:hint="default"/>
                <w:sz w:val="20"/>
                <w:szCs w:val="20"/>
              </w:rPr>
            </w:pPr>
            <w:r>
              <w:rPr>
                <w:rFonts w:ascii="Arial"/>
                <w:sz w:val="20"/>
              </w:rPr>
              <w:t>0.81</w:t>
            </w:r>
          </w:p>
        </w:tc>
      </w:tr>
    </w:tbl>
    <w:p>
      <w:pPr>
        <w:pStyle w:val="BodyText"/>
        <w:spacing w:line="240" w:lineRule="auto" w:before="81"/>
        <w:ind w:right="0"/>
        <w:jc w:val="left"/>
      </w:pPr>
      <w:r>
        <w:rPr/>
        <w:pict>
          <v:group style="position:absolute;margin-left:89.879997pt;margin-top:-38.234352pt;width:446.65pt;height:.5pt;mso-position-horizontal-relative:page;mso-position-vertical-relative:paragraph;z-index:-1235536" coordorigin="1798,-765" coordsize="8933,10">
            <v:shape style="position:absolute;left:1798;top:-765;width:7335;height:10" type="#_x0000_t75" stroked="false">
              <v:imagedata r:id="rId861" o:title=""/>
            </v:shape>
            <v:shape style="position:absolute;left:9128;top:-765;width:1602;height:10" type="#_x0000_t75" stroked="false">
              <v:imagedata r:id="rId384" o:title=""/>
            </v:shape>
            <w10:wrap type="none"/>
          </v:group>
        </w:pict>
      </w:r>
      <w:r>
        <w:rPr/>
        <w:pict>
          <v:group style="position:absolute;margin-left:89.879997pt;margin-top:-23.714413pt;width:446.65pt;height:.5pt;mso-position-horizontal-relative:page;mso-position-vertical-relative:paragraph;z-index:-1235512" coordorigin="1798,-474" coordsize="8933,10">
            <v:shape style="position:absolute;left:1798;top:-474;width:7335;height:10" type="#_x0000_t75" stroked="false">
              <v:imagedata r:id="rId861" o:title=""/>
            </v:shape>
            <v:shape style="position:absolute;left:9128;top:-474;width:1602;height:10" type="#_x0000_t75" stroked="false">
              <v:imagedata r:id="rId384" o:title=""/>
            </v:shape>
            <w10:wrap type="none"/>
          </v:group>
        </w:pict>
      </w:r>
      <w:r>
        <w:rPr/>
        <w:pict>
          <v:shape style="position:absolute;margin-left:266.839996pt;margin-top:-3.074392pt;width:.479999pt;height:.9pt;mso-position-horizontal-relative:page;mso-position-vertical-relative:paragraph;z-index:16720" type="#_x0000_t75" stroked="false">
            <v:imagedata r:id="rId665" o:title=""/>
          </v:shape>
        </w:pict>
      </w:r>
      <w:r>
        <w:rPr/>
        <w:pict>
          <v:shape style="position:absolute;margin-left:387.399994pt;margin-top:-3.074392pt;width:.479999pt;height:.9pt;mso-position-horizontal-relative:page;mso-position-vertical-relative:paragraph;z-index:16744" type="#_x0000_t75" stroked="false">
            <v:imagedata r:id="rId665" o:title=""/>
          </v:shape>
        </w:pict>
      </w:r>
      <w:r>
        <w:rPr/>
        <w:pict>
          <v:shape style="position:absolute;margin-left:456.640015pt;margin-top:-3.074392pt;width:.479969pt;height:.9pt;mso-position-horizontal-relative:page;mso-position-vertical-relative:paragraph;z-index:16768" type="#_x0000_t75" stroked="false">
            <v:imagedata r:id="rId665" o:title=""/>
          </v:shape>
        </w:pict>
      </w:r>
      <w:r>
        <w:rPr/>
        <w:t>除上述金额之外，其他应付款年末余额中无欠持有本公司</w:t>
      </w:r>
      <w:r>
        <w:rPr>
          <w:spacing w:val="-66"/>
        </w:rPr>
        <w:t> </w:t>
      </w:r>
      <w:r>
        <w:rPr>
          <w:rFonts w:ascii="Arial" w:hAnsi="Arial" w:cs="Arial" w:eastAsia="Arial" w:hint="default"/>
        </w:rPr>
        <w:t>5%(</w:t>
      </w:r>
      <w:r>
        <w:rPr/>
        <w:t>含</w:t>
      </w:r>
      <w:r>
        <w:rPr>
          <w:spacing w:val="-66"/>
        </w:rPr>
        <w:t> </w:t>
      </w:r>
      <w:r>
        <w:rPr>
          <w:rFonts w:ascii="Arial" w:hAnsi="Arial" w:cs="Arial" w:eastAsia="Arial" w:hint="default"/>
        </w:rPr>
        <w:t>5%)</w:t>
      </w:r>
      <w:r>
        <w:rPr/>
        <w:t>以上表决</w:t>
      </w:r>
    </w:p>
    <w:p>
      <w:pPr>
        <w:spacing w:after="0" w:line="240" w:lineRule="auto"/>
        <w:jc w:val="left"/>
        <w:sectPr>
          <w:pgSz w:w="12240" w:h="15840"/>
          <w:pgMar w:header="747" w:footer="707" w:top="980" w:bottom="900" w:left="1660" w:right="1400"/>
        </w:sectPr>
      </w:pPr>
    </w:p>
    <w:p>
      <w:pPr>
        <w:spacing w:line="240" w:lineRule="auto" w:before="7"/>
        <w:rPr>
          <w:rFonts w:ascii="宋体" w:hAnsi="宋体" w:cs="宋体" w:eastAsia="宋体" w:hint="default"/>
          <w:sz w:val="29"/>
          <w:szCs w:val="29"/>
        </w:rPr>
      </w:pPr>
      <w:r>
        <w:rPr/>
        <w:pict>
          <v:group style="position:absolute;margin-left:89.160004pt;margin-top:699.219971pt;width:440.25pt;height:5pt;mso-position-horizontal-relative:page;mso-position-vertical-relative:page;z-index:-1234360" coordorigin="1783,13984" coordsize="8805,100">
            <v:shape style="position:absolute;left:1783;top:14075;width:3412;height:10" type="#_x0000_t75" stroked="false">
              <v:imagedata r:id="rId862" o:title=""/>
            </v:shape>
            <v:shape style="position:absolute;left:5205;top:13984;width:5383;height:100" type="#_x0000_t75" stroked="false">
              <v:imagedata r:id="rId863" o:title=""/>
            </v:shape>
            <w10:wrap type="none"/>
          </v:group>
        </w:pict>
      </w:r>
    </w:p>
    <w:p>
      <w:pPr>
        <w:pStyle w:val="BodyText"/>
        <w:spacing w:line="240" w:lineRule="auto" w:before="26"/>
        <w:ind w:left="559" w:right="5581"/>
        <w:jc w:val="center"/>
      </w:pPr>
      <w:r>
        <w:rPr/>
        <w:t>权股份的股东或其他关联方款项。</w:t>
      </w:r>
    </w:p>
    <w:p>
      <w:pPr>
        <w:pStyle w:val="BodyText"/>
        <w:spacing w:line="240" w:lineRule="auto" w:before="152"/>
        <w:ind w:left="1058" w:right="0"/>
        <w:jc w:val="left"/>
      </w:pPr>
      <w:r>
        <w:rPr/>
        <w:pict>
          <v:shape style="position:absolute;margin-left:266.839996pt;margin-top:35.055542pt;width:.47977pt;height:.12pt;mso-position-horizontal-relative:page;mso-position-vertical-relative:paragraph;z-index:16792" type="#_x0000_t75" stroked="false">
            <v:imagedata r:id="rId859" o:title=""/>
          </v:shape>
        </w:pict>
      </w:r>
      <w:r>
        <w:rPr/>
        <w:pict>
          <v:shape style="position:absolute;margin-left:337.720001pt;margin-top:35.055542pt;width:.47977pt;height:.12pt;mso-position-horizontal-relative:page;mso-position-vertical-relative:paragraph;z-index:16816" type="#_x0000_t75" stroked="false">
            <v:imagedata r:id="rId859" o:title=""/>
          </v:shape>
        </w:pict>
      </w:r>
      <w:r>
        <w:rPr/>
        <w:pict>
          <v:shape style="position:absolute;margin-left:436.959991pt;margin-top:35.055542pt;width:.47977pt;height:.12pt;mso-position-horizontal-relative:page;mso-position-vertical-relative:paragraph;z-index:16840" type="#_x0000_t75" stroked="false">
            <v:imagedata r:id="rId859" o:title=""/>
          </v:shape>
        </w:pict>
      </w:r>
      <w:r>
        <w:rPr/>
        <w:pict>
          <v:group style="position:absolute;margin-left:89.879997pt;margin-top:46.69558pt;width:446.6pt;height:5.05pt;mso-position-horizontal-relative:page;mso-position-vertical-relative:paragraph;z-index:-1235344" coordorigin="1798,934" coordsize="8932,101">
            <v:shape style="position:absolute;left:1798;top:934;width:6961;height:101" type="#_x0000_t75" stroked="false">
              <v:imagedata r:id="rId864" o:title=""/>
            </v:shape>
            <v:shape style="position:absolute;left:8734;top:1025;width:1995;height:10" type="#_x0000_t75" stroked="false">
              <v:imagedata r:id="rId802" o:title=""/>
            </v:shape>
            <w10:wrap type="none"/>
          </v:group>
        </w:pict>
      </w:r>
      <w:r>
        <w:rPr/>
        <w:pict>
          <v:group style="position:absolute;margin-left:89.879997pt;margin-top:62.315582pt;width:446.6pt;height:5.5pt;mso-position-horizontal-relative:page;mso-position-vertical-relative:paragraph;z-index:-1235320" coordorigin="1798,1246" coordsize="8932,110">
            <v:shape style="position:absolute;left:1798;top:1246;width:3558;height:109" type="#_x0000_t75" stroked="false">
              <v:imagedata r:id="rId865" o:title=""/>
            </v:shape>
            <v:shape style="position:absolute;left:5332;top:1342;width:1432;height:13" type="#_x0000_t75" stroked="false">
              <v:imagedata r:id="rId404" o:title=""/>
            </v:shape>
            <v:shape style="position:absolute;left:6750;top:1342;width:1999;height:13" type="#_x0000_t75" stroked="false">
              <v:imagedata r:id="rId816" o:title=""/>
            </v:shape>
            <v:shape style="position:absolute;left:8734;top:1346;width:1995;height:10" type="#_x0000_t75" stroked="false">
              <v:imagedata r:id="rId807" o:title=""/>
            </v:shape>
            <w10:wrap type="none"/>
          </v:group>
        </w:pict>
      </w:r>
      <w:r>
        <w:rPr/>
        <w:pict>
          <v:group style="position:absolute;margin-left:89.879997pt;margin-top:78.335579pt;width:446.6pt;height:5.4pt;mso-position-horizontal-relative:page;mso-position-vertical-relative:paragraph;z-index:-1235296" coordorigin="1798,1567" coordsize="8932,108">
            <v:shape style="position:absolute;left:1798;top:1567;width:3558;height:108" type="#_x0000_t75" stroked="false">
              <v:imagedata r:id="rId866" o:title=""/>
            </v:shape>
            <v:shape style="position:absolute;left:5332;top:1663;width:1432;height:12" type="#_x0000_t75" stroked="false">
              <v:imagedata r:id="rId867" o:title=""/>
            </v:shape>
            <v:shape style="position:absolute;left:6750;top:1663;width:1999;height:12" type="#_x0000_t75" stroked="false">
              <v:imagedata r:id="rId868" o:title=""/>
            </v:shape>
            <v:shape style="position:absolute;left:8734;top:1665;width:1995;height:10" type="#_x0000_t75" stroked="false">
              <v:imagedata r:id="rId807" o:title=""/>
            </v:shape>
            <w10:wrap type="none"/>
          </v:group>
        </w:pict>
      </w:r>
      <w:r>
        <w:rPr>
          <w:rFonts w:ascii="Arial" w:hAnsi="Arial" w:cs="Arial" w:eastAsia="Arial" w:hint="default"/>
        </w:rPr>
        <w:t>(3)</w:t>
      </w:r>
      <w:r>
        <w:rPr>
          <w:rFonts w:ascii="Arial" w:hAnsi="Arial" w:cs="Arial" w:eastAsia="Arial" w:hint="default"/>
          <w:spacing w:val="-1"/>
        </w:rPr>
        <w:t> </w:t>
      </w:r>
      <w:r>
        <w:rPr/>
        <w:t>金额较大其他应付款金额</w:t>
      </w:r>
    </w:p>
    <w:p>
      <w:pPr>
        <w:spacing w:line="240" w:lineRule="auto" w:before="5"/>
        <w:rPr>
          <w:rFonts w:ascii="宋体" w:hAnsi="宋体" w:cs="宋体" w:eastAsia="宋体" w:hint="default"/>
          <w:sz w:val="13"/>
          <w:szCs w:val="13"/>
        </w:rPr>
      </w:pPr>
    </w:p>
    <w:tbl>
      <w:tblPr>
        <w:tblW w:w="0" w:type="auto"/>
        <w:jc w:val="left"/>
        <w:tblInd w:w="563" w:type="dxa"/>
        <w:tblLayout w:type="fixed"/>
        <w:tblCellMar>
          <w:top w:w="0" w:type="dxa"/>
          <w:left w:w="0" w:type="dxa"/>
          <w:bottom w:w="0" w:type="dxa"/>
          <w:right w:w="0" w:type="dxa"/>
        </w:tblCellMar>
        <w:tblLook w:val="01E0"/>
      </w:tblPr>
      <w:tblGrid>
        <w:gridCol w:w="3558"/>
        <w:gridCol w:w="1418"/>
        <w:gridCol w:w="1985"/>
        <w:gridCol w:w="1985"/>
      </w:tblGrid>
      <w:tr>
        <w:trPr>
          <w:trHeight w:val="254" w:hRule="exact"/>
        </w:trPr>
        <w:tc>
          <w:tcPr>
            <w:tcW w:w="3558" w:type="dxa"/>
            <w:tcBorders>
              <w:top w:val="single" w:sz="17" w:space="0" w:color="000000"/>
              <w:left w:val="nil" w:sz="6" w:space="0" w:color="auto"/>
              <w:bottom w:val="nil" w:sz="6" w:space="0" w:color="auto"/>
              <w:right w:val="single" w:sz="4" w:space="0" w:color="000000"/>
            </w:tcBorders>
          </w:tcPr>
          <w:p>
            <w:pPr>
              <w:pStyle w:val="TableParagraph"/>
              <w:spacing w:line="240" w:lineRule="auto" w:before="1"/>
              <w:ind w:left="20" w:right="0"/>
              <w:jc w:val="center"/>
              <w:rPr>
                <w:rFonts w:ascii="宋体" w:hAnsi="宋体" w:cs="宋体" w:eastAsia="宋体" w:hint="default"/>
                <w:sz w:val="20"/>
                <w:szCs w:val="20"/>
              </w:rPr>
            </w:pPr>
            <w:r>
              <w:rPr>
                <w:rFonts w:ascii="宋体" w:hAnsi="宋体" w:cs="宋体" w:eastAsia="宋体" w:hint="default"/>
                <w:sz w:val="20"/>
                <w:szCs w:val="20"/>
              </w:rPr>
              <w:t>单位名称</w:t>
            </w:r>
          </w:p>
        </w:tc>
        <w:tc>
          <w:tcPr>
            <w:tcW w:w="1418" w:type="dxa"/>
            <w:tcBorders>
              <w:top w:val="single" w:sz="17" w:space="0" w:color="000000"/>
              <w:left w:val="single" w:sz="4" w:space="0" w:color="000000"/>
              <w:bottom w:val="nil" w:sz="6" w:space="0" w:color="auto"/>
              <w:right w:val="single" w:sz="4" w:space="0" w:color="000000"/>
            </w:tcBorders>
          </w:tcPr>
          <w:p>
            <w:pPr>
              <w:pStyle w:val="TableParagraph"/>
              <w:spacing w:line="240" w:lineRule="auto" w:before="1"/>
              <w:ind w:right="0"/>
              <w:jc w:val="center"/>
              <w:rPr>
                <w:rFonts w:ascii="宋体" w:hAnsi="宋体" w:cs="宋体" w:eastAsia="宋体" w:hint="default"/>
                <w:sz w:val="20"/>
                <w:szCs w:val="20"/>
              </w:rPr>
            </w:pPr>
            <w:r>
              <w:rPr>
                <w:rFonts w:ascii="宋体" w:hAnsi="宋体" w:cs="宋体" w:eastAsia="宋体" w:hint="default"/>
                <w:sz w:val="20"/>
                <w:szCs w:val="20"/>
              </w:rPr>
              <w:t>款项性质</w:t>
            </w:r>
          </w:p>
        </w:tc>
        <w:tc>
          <w:tcPr>
            <w:tcW w:w="1985" w:type="dxa"/>
            <w:tcBorders>
              <w:top w:val="single" w:sz="17" w:space="0" w:color="000000"/>
              <w:left w:val="single" w:sz="4" w:space="0" w:color="000000"/>
              <w:bottom w:val="nil" w:sz="6" w:space="0" w:color="auto"/>
              <w:right w:val="single" w:sz="4" w:space="0" w:color="000000"/>
            </w:tcBorders>
          </w:tcPr>
          <w:p>
            <w:pPr>
              <w:pStyle w:val="TableParagraph"/>
              <w:spacing w:line="240" w:lineRule="auto" w:before="1"/>
              <w:ind w:left="587" w:right="0"/>
              <w:jc w:val="left"/>
              <w:rPr>
                <w:rFonts w:ascii="宋体" w:hAnsi="宋体" w:cs="宋体" w:eastAsia="宋体" w:hint="default"/>
                <w:sz w:val="20"/>
                <w:szCs w:val="20"/>
              </w:rPr>
            </w:pPr>
            <w:r>
              <w:rPr>
                <w:rFonts w:ascii="宋体" w:hAnsi="宋体" w:cs="宋体" w:eastAsia="宋体" w:hint="default"/>
                <w:sz w:val="20"/>
                <w:szCs w:val="20"/>
              </w:rPr>
              <w:t>年末余额</w:t>
            </w:r>
          </w:p>
        </w:tc>
        <w:tc>
          <w:tcPr>
            <w:tcW w:w="1985" w:type="dxa"/>
            <w:tcBorders>
              <w:top w:val="single" w:sz="17" w:space="0" w:color="000000"/>
              <w:left w:val="single" w:sz="4" w:space="0" w:color="000000"/>
              <w:bottom w:val="nil" w:sz="6" w:space="0" w:color="auto"/>
              <w:right w:val="nil" w:sz="6" w:space="0" w:color="auto"/>
            </w:tcBorders>
          </w:tcPr>
          <w:p>
            <w:pPr>
              <w:pStyle w:val="TableParagraph"/>
              <w:spacing w:line="240" w:lineRule="auto" w:before="1"/>
              <w:ind w:right="2"/>
              <w:jc w:val="center"/>
              <w:rPr>
                <w:rFonts w:ascii="宋体" w:hAnsi="宋体" w:cs="宋体" w:eastAsia="宋体" w:hint="default"/>
                <w:sz w:val="20"/>
                <w:szCs w:val="20"/>
              </w:rPr>
            </w:pPr>
            <w:r>
              <w:rPr>
                <w:rFonts w:ascii="宋体" w:hAnsi="宋体" w:cs="宋体" w:eastAsia="宋体" w:hint="default"/>
                <w:sz w:val="20"/>
                <w:szCs w:val="20"/>
              </w:rPr>
              <w:t>账龄</w:t>
            </w:r>
          </w:p>
        </w:tc>
      </w:tr>
      <w:tr>
        <w:trPr>
          <w:trHeight w:val="312" w:hRule="exact"/>
        </w:trPr>
        <w:tc>
          <w:tcPr>
            <w:tcW w:w="3558" w:type="dxa"/>
            <w:tcBorders>
              <w:top w:val="nil" w:sz="6" w:space="0" w:color="auto"/>
              <w:left w:val="nil" w:sz="6" w:space="0" w:color="auto"/>
              <w:bottom w:val="nil" w:sz="6" w:space="0" w:color="auto"/>
              <w:right w:val="single" w:sz="4" w:space="0" w:color="000000"/>
            </w:tcBorders>
          </w:tcPr>
          <w:p>
            <w:pPr>
              <w:pStyle w:val="TableParagraph"/>
              <w:spacing w:line="222" w:lineRule="exact" w:before="130"/>
              <w:ind w:left="122" w:right="0"/>
              <w:jc w:val="left"/>
              <w:rPr>
                <w:rFonts w:ascii="宋体" w:hAnsi="宋体" w:cs="宋体" w:eastAsia="宋体" w:hint="default"/>
                <w:sz w:val="20"/>
                <w:szCs w:val="20"/>
              </w:rPr>
            </w:pPr>
            <w:r>
              <w:rPr>
                <w:rFonts w:ascii="宋体" w:hAnsi="宋体" w:cs="宋体" w:eastAsia="宋体" w:hint="default"/>
                <w:sz w:val="20"/>
                <w:szCs w:val="20"/>
              </w:rPr>
              <w:t>锦州经济技术开发区财政局</w:t>
            </w:r>
          </w:p>
        </w:tc>
        <w:tc>
          <w:tcPr>
            <w:tcW w:w="1418" w:type="dxa"/>
            <w:tcBorders>
              <w:top w:val="nil" w:sz="6" w:space="0" w:color="auto"/>
              <w:left w:val="single" w:sz="4" w:space="0" w:color="000000"/>
              <w:bottom w:val="nil" w:sz="6" w:space="0" w:color="auto"/>
              <w:right w:val="single" w:sz="4" w:space="0" w:color="000000"/>
            </w:tcBorders>
          </w:tcPr>
          <w:p>
            <w:pPr>
              <w:pStyle w:val="TableParagraph"/>
              <w:spacing w:line="258" w:lineRule="exact" w:before="94"/>
              <w:ind w:left="2" w:right="0"/>
              <w:jc w:val="center"/>
              <w:rPr>
                <w:rFonts w:ascii="宋体" w:hAnsi="宋体" w:cs="宋体" w:eastAsia="宋体" w:hint="default"/>
                <w:sz w:val="20"/>
                <w:szCs w:val="20"/>
              </w:rPr>
            </w:pPr>
            <w:r>
              <w:rPr>
                <w:rFonts w:ascii="宋体" w:hAnsi="宋体" w:cs="宋体" w:eastAsia="宋体" w:hint="default"/>
                <w:sz w:val="20"/>
                <w:szCs w:val="20"/>
              </w:rPr>
              <w:t>往来款</w:t>
            </w:r>
          </w:p>
        </w:tc>
        <w:tc>
          <w:tcPr>
            <w:tcW w:w="1985" w:type="dxa"/>
            <w:vMerge w:val="restart"/>
            <w:tcBorders>
              <w:top w:val="nil" w:sz="6" w:space="0" w:color="auto"/>
              <w:left w:val="single" w:sz="4" w:space="0" w:color="000000"/>
              <w:right w:val="single" w:sz="4" w:space="0" w:color="000000"/>
            </w:tcBorders>
          </w:tcPr>
          <w:p>
            <w:pPr>
              <w:pStyle w:val="TableParagraph"/>
              <w:spacing w:line="240" w:lineRule="auto" w:before="140"/>
              <w:ind w:left="496" w:right="0"/>
              <w:jc w:val="left"/>
              <w:rPr>
                <w:rFonts w:ascii="Arial" w:hAnsi="Arial" w:cs="Arial" w:eastAsia="Arial" w:hint="default"/>
                <w:sz w:val="20"/>
                <w:szCs w:val="20"/>
              </w:rPr>
            </w:pPr>
            <w:r>
              <w:rPr>
                <w:rFonts w:ascii="Arial"/>
                <w:sz w:val="20"/>
              </w:rPr>
              <w:t>117,055,087.55</w:t>
            </w:r>
          </w:p>
        </w:tc>
        <w:tc>
          <w:tcPr>
            <w:tcW w:w="1985" w:type="dxa"/>
            <w:tcBorders>
              <w:top w:val="nil" w:sz="6" w:space="0" w:color="auto"/>
              <w:left w:val="single" w:sz="4" w:space="0" w:color="000000"/>
              <w:bottom w:val="nil" w:sz="6" w:space="0" w:color="auto"/>
              <w:right w:val="nil" w:sz="6" w:space="0" w:color="auto"/>
            </w:tcBorders>
          </w:tcPr>
          <w:p>
            <w:pPr>
              <w:pStyle w:val="TableParagraph"/>
              <w:spacing w:line="258" w:lineRule="exact" w:before="94"/>
              <w:ind w:right="2"/>
              <w:jc w:val="center"/>
              <w:rPr>
                <w:rFonts w:ascii="宋体" w:hAnsi="宋体" w:cs="宋体" w:eastAsia="宋体" w:hint="default"/>
                <w:sz w:val="20"/>
                <w:szCs w:val="20"/>
              </w:rPr>
            </w:pPr>
            <w:r>
              <w:rPr>
                <w:rFonts w:ascii="宋体" w:hAnsi="宋体" w:cs="宋体" w:eastAsia="宋体" w:hint="default"/>
                <w:sz w:val="20"/>
                <w:szCs w:val="20"/>
              </w:rPr>
              <w:t>1</w:t>
            </w:r>
            <w:r>
              <w:rPr>
                <w:rFonts w:ascii="宋体" w:hAnsi="宋体" w:cs="宋体" w:eastAsia="宋体" w:hint="default"/>
                <w:spacing w:val="-50"/>
                <w:sz w:val="20"/>
                <w:szCs w:val="20"/>
              </w:rPr>
              <w:t> </w:t>
            </w:r>
            <w:r>
              <w:rPr>
                <w:rFonts w:ascii="宋体" w:hAnsi="宋体" w:cs="宋体" w:eastAsia="宋体" w:hint="default"/>
                <w:sz w:val="20"/>
                <w:szCs w:val="20"/>
              </w:rPr>
              <w:t>年以内</w:t>
            </w:r>
          </w:p>
        </w:tc>
      </w:tr>
      <w:tr>
        <w:trPr>
          <w:trHeight w:val="80" w:hRule="exact"/>
        </w:trPr>
        <w:tc>
          <w:tcPr>
            <w:tcW w:w="3558" w:type="dxa"/>
            <w:tcBorders>
              <w:top w:val="nil" w:sz="6" w:space="0" w:color="auto"/>
              <w:left w:val="nil" w:sz="6" w:space="0" w:color="auto"/>
              <w:bottom w:val="nil" w:sz="6" w:space="0" w:color="auto"/>
              <w:right w:val="nil" w:sz="6" w:space="0" w:color="auto"/>
            </w:tcBorders>
          </w:tcPr>
          <w:p>
            <w:pPr/>
          </w:p>
        </w:tc>
        <w:tc>
          <w:tcPr>
            <w:tcW w:w="1418" w:type="dxa"/>
            <w:tcBorders>
              <w:top w:val="nil" w:sz="6" w:space="0" w:color="auto"/>
              <w:left w:val="nil" w:sz="6" w:space="0" w:color="auto"/>
              <w:bottom w:val="nil" w:sz="6" w:space="0" w:color="auto"/>
              <w:right w:val="single" w:sz="4" w:space="0" w:color="000000"/>
            </w:tcBorders>
          </w:tcPr>
          <w:p>
            <w:pPr/>
          </w:p>
        </w:tc>
        <w:tc>
          <w:tcPr>
            <w:tcW w:w="1985" w:type="dxa"/>
            <w:vMerge/>
            <w:tcBorders>
              <w:left w:val="single" w:sz="4" w:space="0" w:color="000000"/>
              <w:right w:val="single" w:sz="4" w:space="0" w:color="000000"/>
            </w:tcBorders>
          </w:tcPr>
          <w:p>
            <w:pPr/>
          </w:p>
        </w:tc>
        <w:tc>
          <w:tcPr>
            <w:tcW w:w="1985" w:type="dxa"/>
            <w:tcBorders>
              <w:top w:val="nil" w:sz="6" w:space="0" w:color="auto"/>
              <w:left w:val="single" w:sz="4" w:space="0" w:color="000000"/>
              <w:bottom w:val="nil" w:sz="6" w:space="0" w:color="auto"/>
              <w:right w:val="nil" w:sz="6" w:space="0" w:color="auto"/>
            </w:tcBorders>
          </w:tcPr>
          <w:p>
            <w:pPr/>
          </w:p>
        </w:tc>
      </w:tr>
      <w:tr>
        <w:trPr>
          <w:trHeight w:val="29" w:hRule="exact"/>
        </w:trPr>
        <w:tc>
          <w:tcPr>
            <w:tcW w:w="3558" w:type="dxa"/>
            <w:tcBorders>
              <w:top w:val="nil" w:sz="6" w:space="0" w:color="auto"/>
              <w:left w:val="nil" w:sz="6" w:space="0" w:color="auto"/>
              <w:bottom w:val="nil" w:sz="6" w:space="0" w:color="auto"/>
              <w:right w:val="nil" w:sz="6" w:space="0" w:color="auto"/>
            </w:tcBorders>
          </w:tcPr>
          <w:p>
            <w:pPr/>
          </w:p>
        </w:tc>
        <w:tc>
          <w:tcPr>
            <w:tcW w:w="1418" w:type="dxa"/>
            <w:tcBorders>
              <w:top w:val="nil" w:sz="6" w:space="0" w:color="auto"/>
              <w:left w:val="nil" w:sz="6" w:space="0" w:color="auto"/>
              <w:bottom w:val="nil" w:sz="6" w:space="0" w:color="auto"/>
              <w:right w:val="nil" w:sz="6" w:space="0" w:color="auto"/>
            </w:tcBorders>
          </w:tcPr>
          <w:p>
            <w:pPr/>
          </w:p>
        </w:tc>
        <w:tc>
          <w:tcPr>
            <w:tcW w:w="1985" w:type="dxa"/>
            <w:vMerge/>
            <w:tcBorders>
              <w:left w:val="single" w:sz="4" w:space="0" w:color="000000"/>
              <w:bottom w:val="nil" w:sz="6" w:space="0" w:color="auto"/>
              <w:right w:val="single" w:sz="4" w:space="0" w:color="000000"/>
            </w:tcBorders>
          </w:tcPr>
          <w:p>
            <w:pPr/>
          </w:p>
        </w:tc>
        <w:tc>
          <w:tcPr>
            <w:tcW w:w="1985" w:type="dxa"/>
            <w:tcBorders>
              <w:top w:val="nil" w:sz="6" w:space="0" w:color="auto"/>
              <w:left w:val="nil" w:sz="6" w:space="0" w:color="auto"/>
              <w:bottom w:val="nil" w:sz="6" w:space="0" w:color="auto"/>
              <w:right w:val="nil" w:sz="6" w:space="0" w:color="auto"/>
            </w:tcBorders>
          </w:tcPr>
          <w:p>
            <w:pPr/>
          </w:p>
        </w:tc>
      </w:tr>
      <w:tr>
        <w:trPr>
          <w:trHeight w:val="290" w:hRule="exact"/>
        </w:trPr>
        <w:tc>
          <w:tcPr>
            <w:tcW w:w="3558" w:type="dxa"/>
            <w:tcBorders>
              <w:top w:val="nil" w:sz="6" w:space="0" w:color="auto"/>
              <w:left w:val="nil" w:sz="6" w:space="0" w:color="auto"/>
              <w:bottom w:val="nil" w:sz="6" w:space="0" w:color="auto"/>
              <w:right w:val="single" w:sz="4" w:space="0" w:color="000000"/>
            </w:tcBorders>
          </w:tcPr>
          <w:p>
            <w:pPr>
              <w:pStyle w:val="TableParagraph"/>
              <w:spacing w:line="240" w:lineRule="auto" w:before="28"/>
              <w:ind w:left="122" w:right="0"/>
              <w:jc w:val="left"/>
              <w:rPr>
                <w:rFonts w:ascii="宋体" w:hAnsi="宋体" w:cs="宋体" w:eastAsia="宋体" w:hint="default"/>
                <w:sz w:val="20"/>
                <w:szCs w:val="20"/>
              </w:rPr>
            </w:pPr>
            <w:r>
              <w:rPr>
                <w:rFonts w:ascii="宋体" w:hAnsi="宋体" w:cs="宋体" w:eastAsia="宋体" w:hint="default"/>
                <w:sz w:val="20"/>
                <w:szCs w:val="20"/>
              </w:rPr>
              <w:t>锦州经济技术开发区财务结算中心</w:t>
            </w:r>
          </w:p>
        </w:tc>
        <w:tc>
          <w:tcPr>
            <w:tcW w:w="1418" w:type="dxa"/>
            <w:tcBorders>
              <w:top w:val="nil" w:sz="6" w:space="0" w:color="auto"/>
              <w:left w:val="single" w:sz="4" w:space="0" w:color="000000"/>
              <w:bottom w:val="nil" w:sz="6" w:space="0" w:color="auto"/>
              <w:right w:val="single" w:sz="4" w:space="0" w:color="000000"/>
            </w:tcBorders>
          </w:tcPr>
          <w:p>
            <w:pPr>
              <w:pStyle w:val="TableParagraph"/>
              <w:spacing w:line="255" w:lineRule="exact"/>
              <w:ind w:left="2" w:right="0"/>
              <w:jc w:val="center"/>
              <w:rPr>
                <w:rFonts w:ascii="宋体" w:hAnsi="宋体" w:cs="宋体" w:eastAsia="宋体" w:hint="default"/>
                <w:sz w:val="20"/>
                <w:szCs w:val="20"/>
              </w:rPr>
            </w:pPr>
            <w:r>
              <w:rPr>
                <w:rFonts w:ascii="宋体" w:hAnsi="宋体" w:cs="宋体" w:eastAsia="宋体" w:hint="default"/>
                <w:sz w:val="20"/>
                <w:szCs w:val="20"/>
              </w:rPr>
              <w:t>往来款</w:t>
            </w:r>
          </w:p>
        </w:tc>
        <w:tc>
          <w:tcPr>
            <w:tcW w:w="1985" w:type="dxa"/>
            <w:tcBorders>
              <w:top w:val="nil" w:sz="6" w:space="0" w:color="auto"/>
              <w:left w:val="single" w:sz="4" w:space="0" w:color="000000"/>
              <w:bottom w:val="nil" w:sz="6" w:space="0" w:color="auto"/>
              <w:right w:val="single" w:sz="4" w:space="0" w:color="000000"/>
            </w:tcBorders>
          </w:tcPr>
          <w:p>
            <w:pPr>
              <w:pStyle w:val="TableParagraph"/>
              <w:spacing w:line="240" w:lineRule="auto" w:before="39"/>
              <w:ind w:right="101"/>
              <w:jc w:val="right"/>
              <w:rPr>
                <w:rFonts w:ascii="Arial" w:hAnsi="Arial" w:cs="Arial" w:eastAsia="Arial" w:hint="default"/>
                <w:sz w:val="20"/>
                <w:szCs w:val="20"/>
              </w:rPr>
            </w:pPr>
            <w:r>
              <w:rPr>
                <w:rFonts w:ascii="Arial"/>
                <w:spacing w:val="-1"/>
                <w:sz w:val="20"/>
              </w:rPr>
              <w:t>16,070,000.00</w:t>
            </w:r>
          </w:p>
        </w:tc>
        <w:tc>
          <w:tcPr>
            <w:tcW w:w="1985" w:type="dxa"/>
            <w:tcBorders>
              <w:top w:val="nil" w:sz="6" w:space="0" w:color="auto"/>
              <w:left w:val="single" w:sz="4" w:space="0" w:color="000000"/>
              <w:bottom w:val="nil" w:sz="6" w:space="0" w:color="auto"/>
              <w:right w:val="nil" w:sz="6" w:space="0" w:color="auto"/>
            </w:tcBorders>
          </w:tcPr>
          <w:p>
            <w:pPr>
              <w:pStyle w:val="TableParagraph"/>
              <w:spacing w:line="255" w:lineRule="exact"/>
              <w:ind w:right="2"/>
              <w:jc w:val="center"/>
              <w:rPr>
                <w:rFonts w:ascii="宋体" w:hAnsi="宋体" w:cs="宋体" w:eastAsia="宋体" w:hint="default"/>
                <w:sz w:val="20"/>
                <w:szCs w:val="20"/>
              </w:rPr>
            </w:pPr>
            <w:r>
              <w:rPr>
                <w:rFonts w:ascii="宋体" w:hAnsi="宋体" w:cs="宋体" w:eastAsia="宋体" w:hint="default"/>
                <w:sz w:val="20"/>
                <w:szCs w:val="20"/>
              </w:rPr>
              <w:t>1</w:t>
            </w:r>
            <w:r>
              <w:rPr>
                <w:rFonts w:ascii="宋体" w:hAnsi="宋体" w:cs="宋体" w:eastAsia="宋体" w:hint="default"/>
                <w:spacing w:val="-50"/>
                <w:sz w:val="20"/>
                <w:szCs w:val="20"/>
              </w:rPr>
              <w:t> </w:t>
            </w:r>
            <w:r>
              <w:rPr>
                <w:rFonts w:ascii="宋体" w:hAnsi="宋体" w:cs="宋体" w:eastAsia="宋体" w:hint="default"/>
                <w:sz w:val="20"/>
                <w:szCs w:val="20"/>
              </w:rPr>
              <w:t>年以内</w:t>
            </w:r>
          </w:p>
        </w:tc>
      </w:tr>
      <w:tr>
        <w:trPr>
          <w:trHeight w:val="29" w:hRule="exact"/>
        </w:trPr>
        <w:tc>
          <w:tcPr>
            <w:tcW w:w="3558" w:type="dxa"/>
            <w:tcBorders>
              <w:top w:val="nil" w:sz="6" w:space="0" w:color="auto"/>
              <w:left w:val="nil" w:sz="6" w:space="0" w:color="auto"/>
              <w:bottom w:val="nil" w:sz="6" w:space="0" w:color="auto"/>
              <w:right w:val="nil" w:sz="6" w:space="0" w:color="auto"/>
            </w:tcBorders>
          </w:tcPr>
          <w:p>
            <w:pPr/>
          </w:p>
        </w:tc>
        <w:tc>
          <w:tcPr>
            <w:tcW w:w="1418" w:type="dxa"/>
            <w:tcBorders>
              <w:top w:val="nil" w:sz="6" w:space="0" w:color="auto"/>
              <w:left w:val="nil" w:sz="6" w:space="0" w:color="auto"/>
              <w:bottom w:val="nil" w:sz="6" w:space="0" w:color="auto"/>
              <w:right w:val="single" w:sz="4" w:space="0" w:color="000000"/>
            </w:tcBorders>
          </w:tcPr>
          <w:p>
            <w:pPr/>
          </w:p>
        </w:tc>
        <w:tc>
          <w:tcPr>
            <w:tcW w:w="1985" w:type="dxa"/>
            <w:tcBorders>
              <w:top w:val="nil" w:sz="6" w:space="0" w:color="auto"/>
              <w:left w:val="single" w:sz="4" w:space="0" w:color="000000"/>
              <w:bottom w:val="nil" w:sz="6" w:space="0" w:color="auto"/>
              <w:right w:val="single" w:sz="4" w:space="0" w:color="000000"/>
            </w:tcBorders>
          </w:tcPr>
          <w:p>
            <w:pPr/>
          </w:p>
        </w:tc>
        <w:tc>
          <w:tcPr>
            <w:tcW w:w="1985" w:type="dxa"/>
            <w:tcBorders>
              <w:top w:val="nil" w:sz="6" w:space="0" w:color="auto"/>
              <w:left w:val="single" w:sz="4" w:space="0" w:color="000000"/>
              <w:bottom w:val="nil" w:sz="6" w:space="0" w:color="auto"/>
              <w:right w:val="nil" w:sz="6" w:space="0" w:color="auto"/>
            </w:tcBorders>
          </w:tcPr>
          <w:p>
            <w:pPr/>
          </w:p>
        </w:tc>
      </w:tr>
      <w:tr>
        <w:trPr>
          <w:trHeight w:val="291" w:hRule="exact"/>
        </w:trPr>
        <w:tc>
          <w:tcPr>
            <w:tcW w:w="3558" w:type="dxa"/>
            <w:tcBorders>
              <w:top w:val="nil" w:sz="6" w:space="0" w:color="auto"/>
              <w:left w:val="nil" w:sz="6" w:space="0" w:color="auto"/>
              <w:bottom w:val="nil" w:sz="6" w:space="0" w:color="auto"/>
              <w:right w:val="single" w:sz="4" w:space="0" w:color="000000"/>
            </w:tcBorders>
          </w:tcPr>
          <w:p>
            <w:pPr>
              <w:pStyle w:val="TableParagraph"/>
              <w:spacing w:line="240" w:lineRule="auto" w:before="29"/>
              <w:ind w:left="122" w:right="0"/>
              <w:jc w:val="left"/>
              <w:rPr>
                <w:rFonts w:ascii="宋体" w:hAnsi="宋体" w:cs="宋体" w:eastAsia="宋体" w:hint="default"/>
                <w:sz w:val="20"/>
                <w:szCs w:val="20"/>
              </w:rPr>
            </w:pPr>
            <w:r>
              <w:rPr>
                <w:rFonts w:ascii="宋体" w:hAnsi="宋体" w:cs="宋体" w:eastAsia="宋体" w:hint="default"/>
                <w:sz w:val="20"/>
                <w:szCs w:val="20"/>
              </w:rPr>
              <w:t>锦州经济技术开发区天港水陆运输处</w:t>
            </w:r>
          </w:p>
        </w:tc>
        <w:tc>
          <w:tcPr>
            <w:tcW w:w="1418" w:type="dxa"/>
            <w:tcBorders>
              <w:top w:val="nil" w:sz="6" w:space="0" w:color="auto"/>
              <w:left w:val="single" w:sz="4" w:space="0" w:color="000000"/>
              <w:bottom w:val="nil" w:sz="6" w:space="0" w:color="auto"/>
              <w:right w:val="single" w:sz="4" w:space="0" w:color="000000"/>
            </w:tcBorders>
          </w:tcPr>
          <w:p>
            <w:pPr>
              <w:pStyle w:val="TableParagraph"/>
              <w:spacing w:line="256" w:lineRule="exact"/>
              <w:ind w:left="2" w:right="0"/>
              <w:jc w:val="center"/>
              <w:rPr>
                <w:rFonts w:ascii="宋体" w:hAnsi="宋体" w:cs="宋体" w:eastAsia="宋体" w:hint="default"/>
                <w:sz w:val="20"/>
                <w:szCs w:val="20"/>
              </w:rPr>
            </w:pPr>
            <w:r>
              <w:rPr>
                <w:rFonts w:ascii="宋体" w:hAnsi="宋体" w:cs="宋体" w:eastAsia="宋体" w:hint="default"/>
                <w:sz w:val="20"/>
                <w:szCs w:val="20"/>
              </w:rPr>
              <w:t>往来款</w:t>
            </w:r>
          </w:p>
        </w:tc>
        <w:tc>
          <w:tcPr>
            <w:tcW w:w="1985" w:type="dxa"/>
            <w:tcBorders>
              <w:top w:val="nil" w:sz="6" w:space="0" w:color="auto"/>
              <w:left w:val="single" w:sz="4" w:space="0" w:color="000000"/>
              <w:bottom w:val="nil" w:sz="6" w:space="0" w:color="auto"/>
              <w:right w:val="single" w:sz="4" w:space="0" w:color="000000"/>
            </w:tcBorders>
          </w:tcPr>
          <w:p>
            <w:pPr>
              <w:pStyle w:val="TableParagraph"/>
              <w:spacing w:line="240" w:lineRule="auto" w:before="40"/>
              <w:ind w:right="100"/>
              <w:jc w:val="right"/>
              <w:rPr>
                <w:rFonts w:ascii="Arial" w:hAnsi="Arial" w:cs="Arial" w:eastAsia="Arial" w:hint="default"/>
                <w:sz w:val="20"/>
                <w:szCs w:val="20"/>
              </w:rPr>
            </w:pPr>
            <w:r>
              <w:rPr>
                <w:rFonts w:ascii="Arial"/>
                <w:spacing w:val="-1"/>
                <w:sz w:val="20"/>
              </w:rPr>
              <w:t>6,481,677.84</w:t>
            </w:r>
          </w:p>
        </w:tc>
        <w:tc>
          <w:tcPr>
            <w:tcW w:w="1985" w:type="dxa"/>
            <w:tcBorders>
              <w:top w:val="nil" w:sz="6" w:space="0" w:color="auto"/>
              <w:left w:val="single" w:sz="4" w:space="0" w:color="000000"/>
              <w:bottom w:val="nil" w:sz="6" w:space="0" w:color="auto"/>
              <w:right w:val="nil" w:sz="6" w:space="0" w:color="auto"/>
            </w:tcBorders>
          </w:tcPr>
          <w:p>
            <w:pPr>
              <w:pStyle w:val="TableParagraph"/>
              <w:spacing w:line="256" w:lineRule="exact"/>
              <w:ind w:right="2"/>
              <w:jc w:val="center"/>
              <w:rPr>
                <w:rFonts w:ascii="宋体" w:hAnsi="宋体" w:cs="宋体" w:eastAsia="宋体" w:hint="default"/>
                <w:sz w:val="20"/>
                <w:szCs w:val="20"/>
              </w:rPr>
            </w:pPr>
            <w:r>
              <w:rPr>
                <w:rFonts w:ascii="宋体" w:hAnsi="宋体" w:cs="宋体" w:eastAsia="宋体" w:hint="default"/>
                <w:sz w:val="20"/>
                <w:szCs w:val="20"/>
              </w:rPr>
              <w:t>1</w:t>
            </w:r>
            <w:r>
              <w:rPr>
                <w:rFonts w:ascii="宋体" w:hAnsi="宋体" w:cs="宋体" w:eastAsia="宋体" w:hint="default"/>
                <w:spacing w:val="-50"/>
                <w:sz w:val="20"/>
                <w:szCs w:val="20"/>
              </w:rPr>
              <w:t> </w:t>
            </w:r>
            <w:r>
              <w:rPr>
                <w:rFonts w:ascii="宋体" w:hAnsi="宋体" w:cs="宋体" w:eastAsia="宋体" w:hint="default"/>
                <w:sz w:val="20"/>
                <w:szCs w:val="20"/>
              </w:rPr>
              <w:t>年以内</w:t>
            </w:r>
          </w:p>
        </w:tc>
      </w:tr>
      <w:tr>
        <w:trPr>
          <w:trHeight w:val="29" w:hRule="exact"/>
        </w:trPr>
        <w:tc>
          <w:tcPr>
            <w:tcW w:w="3558" w:type="dxa"/>
            <w:tcBorders>
              <w:top w:val="nil" w:sz="6" w:space="0" w:color="auto"/>
              <w:left w:val="nil" w:sz="6" w:space="0" w:color="auto"/>
              <w:bottom w:val="nil" w:sz="6" w:space="0" w:color="auto"/>
              <w:right w:val="nil" w:sz="6" w:space="0" w:color="auto"/>
            </w:tcBorders>
          </w:tcPr>
          <w:p>
            <w:pPr/>
          </w:p>
        </w:tc>
        <w:tc>
          <w:tcPr>
            <w:tcW w:w="1418" w:type="dxa"/>
            <w:tcBorders>
              <w:top w:val="nil" w:sz="6" w:space="0" w:color="auto"/>
              <w:left w:val="nil" w:sz="6" w:space="0" w:color="auto"/>
              <w:bottom w:val="nil" w:sz="6" w:space="0" w:color="auto"/>
              <w:right w:val="nil" w:sz="6" w:space="0" w:color="auto"/>
            </w:tcBorders>
          </w:tcPr>
          <w:p>
            <w:pPr/>
          </w:p>
        </w:tc>
        <w:tc>
          <w:tcPr>
            <w:tcW w:w="1985" w:type="dxa"/>
            <w:tcBorders>
              <w:top w:val="nil" w:sz="6" w:space="0" w:color="auto"/>
              <w:left w:val="nil" w:sz="6" w:space="0" w:color="auto"/>
              <w:bottom w:val="nil" w:sz="6" w:space="0" w:color="auto"/>
              <w:right w:val="nil" w:sz="6" w:space="0" w:color="auto"/>
            </w:tcBorders>
          </w:tcPr>
          <w:p>
            <w:pPr/>
          </w:p>
        </w:tc>
        <w:tc>
          <w:tcPr>
            <w:tcW w:w="1985" w:type="dxa"/>
            <w:tcBorders>
              <w:top w:val="nil" w:sz="6" w:space="0" w:color="auto"/>
              <w:left w:val="nil" w:sz="6" w:space="0" w:color="auto"/>
              <w:bottom w:val="nil" w:sz="6" w:space="0" w:color="auto"/>
              <w:right w:val="nil" w:sz="6" w:space="0" w:color="auto"/>
            </w:tcBorders>
          </w:tcPr>
          <w:p>
            <w:pPr/>
          </w:p>
        </w:tc>
      </w:tr>
      <w:tr>
        <w:trPr>
          <w:trHeight w:val="291" w:hRule="exact"/>
        </w:trPr>
        <w:tc>
          <w:tcPr>
            <w:tcW w:w="3558" w:type="dxa"/>
            <w:tcBorders>
              <w:top w:val="nil" w:sz="6" w:space="0" w:color="auto"/>
              <w:left w:val="nil" w:sz="6" w:space="0" w:color="auto"/>
              <w:bottom w:val="nil" w:sz="6" w:space="0" w:color="auto"/>
              <w:right w:val="single" w:sz="4" w:space="0" w:color="000000"/>
            </w:tcBorders>
          </w:tcPr>
          <w:p>
            <w:pPr>
              <w:pStyle w:val="TableParagraph"/>
              <w:spacing w:line="240" w:lineRule="auto" w:before="29"/>
              <w:ind w:left="122" w:right="0"/>
              <w:jc w:val="left"/>
              <w:rPr>
                <w:rFonts w:ascii="宋体" w:hAnsi="宋体" w:cs="宋体" w:eastAsia="宋体" w:hint="default"/>
                <w:sz w:val="20"/>
                <w:szCs w:val="20"/>
              </w:rPr>
            </w:pPr>
            <w:r>
              <w:rPr>
                <w:rFonts w:ascii="宋体" w:hAnsi="宋体" w:cs="宋体" w:eastAsia="宋体" w:hint="default"/>
                <w:sz w:val="20"/>
                <w:szCs w:val="20"/>
              </w:rPr>
              <w:t>辽宁宝地建设有限公司</w:t>
            </w:r>
          </w:p>
        </w:tc>
        <w:tc>
          <w:tcPr>
            <w:tcW w:w="1418" w:type="dxa"/>
            <w:tcBorders>
              <w:top w:val="nil" w:sz="6" w:space="0" w:color="auto"/>
              <w:left w:val="single" w:sz="4" w:space="0" w:color="000000"/>
              <w:bottom w:val="nil" w:sz="6" w:space="0" w:color="auto"/>
              <w:right w:val="single" w:sz="4" w:space="0" w:color="000000"/>
            </w:tcBorders>
          </w:tcPr>
          <w:p>
            <w:pPr>
              <w:pStyle w:val="TableParagraph"/>
              <w:spacing w:line="255" w:lineRule="exact"/>
              <w:ind w:left="2" w:right="0"/>
              <w:jc w:val="center"/>
              <w:rPr>
                <w:rFonts w:ascii="宋体" w:hAnsi="宋体" w:cs="宋体" w:eastAsia="宋体" w:hint="default"/>
                <w:sz w:val="20"/>
                <w:szCs w:val="20"/>
              </w:rPr>
            </w:pPr>
            <w:r>
              <w:rPr>
                <w:rFonts w:ascii="宋体" w:hAnsi="宋体" w:cs="宋体" w:eastAsia="宋体" w:hint="default"/>
                <w:sz w:val="20"/>
                <w:szCs w:val="20"/>
              </w:rPr>
              <w:t>保证金</w:t>
            </w:r>
          </w:p>
        </w:tc>
        <w:tc>
          <w:tcPr>
            <w:tcW w:w="1985" w:type="dxa"/>
            <w:tcBorders>
              <w:top w:val="nil" w:sz="6" w:space="0" w:color="auto"/>
              <w:left w:val="single" w:sz="4" w:space="0" w:color="000000"/>
              <w:bottom w:val="nil" w:sz="6" w:space="0" w:color="auto"/>
              <w:right w:val="single" w:sz="4" w:space="0" w:color="000000"/>
            </w:tcBorders>
          </w:tcPr>
          <w:p>
            <w:pPr>
              <w:pStyle w:val="TableParagraph"/>
              <w:spacing w:line="240" w:lineRule="auto" w:before="39"/>
              <w:ind w:right="100"/>
              <w:jc w:val="right"/>
              <w:rPr>
                <w:rFonts w:ascii="Arial" w:hAnsi="Arial" w:cs="Arial" w:eastAsia="Arial" w:hint="default"/>
                <w:sz w:val="20"/>
                <w:szCs w:val="20"/>
              </w:rPr>
            </w:pPr>
            <w:r>
              <w:rPr>
                <w:rFonts w:ascii="Arial"/>
                <w:spacing w:val="-1"/>
                <w:sz w:val="20"/>
              </w:rPr>
              <w:t>6,000,000.00</w:t>
            </w:r>
          </w:p>
        </w:tc>
        <w:tc>
          <w:tcPr>
            <w:tcW w:w="1985" w:type="dxa"/>
            <w:tcBorders>
              <w:top w:val="nil" w:sz="6" w:space="0" w:color="auto"/>
              <w:left w:val="single" w:sz="4" w:space="0" w:color="000000"/>
              <w:bottom w:val="nil" w:sz="6" w:space="0" w:color="auto"/>
              <w:right w:val="nil" w:sz="6" w:space="0" w:color="auto"/>
            </w:tcBorders>
          </w:tcPr>
          <w:p>
            <w:pPr>
              <w:pStyle w:val="TableParagraph"/>
              <w:spacing w:line="255" w:lineRule="exact"/>
              <w:ind w:right="2"/>
              <w:jc w:val="center"/>
              <w:rPr>
                <w:rFonts w:ascii="宋体" w:hAnsi="宋体" w:cs="宋体" w:eastAsia="宋体" w:hint="default"/>
                <w:sz w:val="20"/>
                <w:szCs w:val="20"/>
              </w:rPr>
            </w:pPr>
            <w:r>
              <w:rPr>
                <w:rFonts w:ascii="宋体" w:hAnsi="宋体" w:cs="宋体" w:eastAsia="宋体" w:hint="default"/>
                <w:sz w:val="20"/>
                <w:szCs w:val="20"/>
              </w:rPr>
              <w:t>1</w:t>
            </w:r>
            <w:r>
              <w:rPr>
                <w:rFonts w:ascii="宋体" w:hAnsi="宋体" w:cs="宋体" w:eastAsia="宋体" w:hint="default"/>
                <w:spacing w:val="-50"/>
                <w:sz w:val="20"/>
                <w:szCs w:val="20"/>
              </w:rPr>
              <w:t> </w:t>
            </w:r>
            <w:r>
              <w:rPr>
                <w:rFonts w:ascii="宋体" w:hAnsi="宋体" w:cs="宋体" w:eastAsia="宋体" w:hint="default"/>
                <w:sz w:val="20"/>
                <w:szCs w:val="20"/>
              </w:rPr>
              <w:t>年以内</w:t>
            </w:r>
          </w:p>
        </w:tc>
      </w:tr>
      <w:tr>
        <w:trPr>
          <w:trHeight w:val="29" w:hRule="exact"/>
        </w:trPr>
        <w:tc>
          <w:tcPr>
            <w:tcW w:w="3558" w:type="dxa"/>
            <w:tcBorders>
              <w:top w:val="nil" w:sz="6" w:space="0" w:color="auto"/>
              <w:left w:val="nil" w:sz="6" w:space="0" w:color="auto"/>
              <w:bottom w:val="nil" w:sz="6" w:space="0" w:color="auto"/>
              <w:right w:val="nil" w:sz="6" w:space="0" w:color="auto"/>
            </w:tcBorders>
          </w:tcPr>
          <w:p>
            <w:pPr/>
          </w:p>
        </w:tc>
        <w:tc>
          <w:tcPr>
            <w:tcW w:w="1418" w:type="dxa"/>
            <w:tcBorders>
              <w:top w:val="nil" w:sz="6" w:space="0" w:color="auto"/>
              <w:left w:val="nil" w:sz="6" w:space="0" w:color="auto"/>
              <w:bottom w:val="nil" w:sz="6" w:space="0" w:color="auto"/>
              <w:right w:val="nil" w:sz="6" w:space="0" w:color="auto"/>
            </w:tcBorders>
          </w:tcPr>
          <w:p>
            <w:pPr/>
          </w:p>
        </w:tc>
        <w:tc>
          <w:tcPr>
            <w:tcW w:w="1985" w:type="dxa"/>
            <w:tcBorders>
              <w:top w:val="nil" w:sz="6" w:space="0" w:color="auto"/>
              <w:left w:val="nil" w:sz="6" w:space="0" w:color="auto"/>
              <w:bottom w:val="nil" w:sz="6" w:space="0" w:color="auto"/>
              <w:right w:val="nil" w:sz="6" w:space="0" w:color="auto"/>
            </w:tcBorders>
          </w:tcPr>
          <w:p>
            <w:pPr/>
          </w:p>
        </w:tc>
        <w:tc>
          <w:tcPr>
            <w:tcW w:w="1985" w:type="dxa"/>
            <w:tcBorders>
              <w:top w:val="nil" w:sz="6" w:space="0" w:color="auto"/>
              <w:left w:val="nil" w:sz="6" w:space="0" w:color="auto"/>
              <w:bottom w:val="nil" w:sz="6" w:space="0" w:color="auto"/>
              <w:right w:val="nil" w:sz="6" w:space="0" w:color="auto"/>
            </w:tcBorders>
          </w:tcPr>
          <w:p>
            <w:pPr/>
          </w:p>
        </w:tc>
      </w:tr>
      <w:tr>
        <w:trPr>
          <w:trHeight w:val="319" w:hRule="exact"/>
        </w:trPr>
        <w:tc>
          <w:tcPr>
            <w:tcW w:w="3558" w:type="dxa"/>
            <w:tcBorders>
              <w:top w:val="nil" w:sz="6" w:space="0" w:color="auto"/>
              <w:left w:val="nil" w:sz="6" w:space="0" w:color="auto"/>
              <w:bottom w:val="nil" w:sz="6" w:space="0" w:color="auto"/>
              <w:right w:val="single" w:sz="4" w:space="0" w:color="000000"/>
            </w:tcBorders>
          </w:tcPr>
          <w:p>
            <w:pPr>
              <w:pStyle w:val="TableParagraph"/>
              <w:spacing w:line="240" w:lineRule="auto" w:before="28"/>
              <w:ind w:left="122" w:right="0"/>
              <w:jc w:val="left"/>
              <w:rPr>
                <w:rFonts w:ascii="宋体" w:hAnsi="宋体" w:cs="宋体" w:eastAsia="宋体" w:hint="default"/>
                <w:sz w:val="20"/>
                <w:szCs w:val="20"/>
              </w:rPr>
            </w:pPr>
            <w:r>
              <w:rPr>
                <w:rFonts w:ascii="宋体" w:hAnsi="宋体" w:cs="宋体" w:eastAsia="宋体" w:hint="default"/>
                <w:sz w:val="20"/>
                <w:szCs w:val="20"/>
              </w:rPr>
              <w:t>锦州宝地建设集团有限公司</w:t>
            </w:r>
          </w:p>
        </w:tc>
        <w:tc>
          <w:tcPr>
            <w:tcW w:w="1418" w:type="dxa"/>
            <w:tcBorders>
              <w:top w:val="nil" w:sz="6" w:space="0" w:color="auto"/>
              <w:left w:val="single" w:sz="4" w:space="0" w:color="000000"/>
              <w:bottom w:val="nil" w:sz="6" w:space="0" w:color="auto"/>
              <w:right w:val="single" w:sz="4" w:space="0" w:color="000000"/>
            </w:tcBorders>
          </w:tcPr>
          <w:p>
            <w:pPr>
              <w:pStyle w:val="TableParagraph"/>
              <w:spacing w:line="255" w:lineRule="exact"/>
              <w:ind w:left="2" w:right="0"/>
              <w:jc w:val="center"/>
              <w:rPr>
                <w:rFonts w:ascii="宋体" w:hAnsi="宋体" w:cs="宋体" w:eastAsia="宋体" w:hint="default"/>
                <w:sz w:val="20"/>
                <w:szCs w:val="20"/>
              </w:rPr>
            </w:pPr>
            <w:r>
              <w:rPr>
                <w:rFonts w:ascii="宋体" w:hAnsi="宋体" w:cs="宋体" w:eastAsia="宋体" w:hint="default"/>
                <w:sz w:val="20"/>
                <w:szCs w:val="20"/>
              </w:rPr>
              <w:t>保证金</w:t>
            </w:r>
          </w:p>
        </w:tc>
        <w:tc>
          <w:tcPr>
            <w:tcW w:w="1985" w:type="dxa"/>
            <w:tcBorders>
              <w:top w:val="nil" w:sz="6" w:space="0" w:color="auto"/>
              <w:left w:val="single" w:sz="4" w:space="0" w:color="000000"/>
              <w:bottom w:val="nil" w:sz="6" w:space="0" w:color="auto"/>
              <w:right w:val="single" w:sz="4" w:space="0" w:color="000000"/>
            </w:tcBorders>
          </w:tcPr>
          <w:p>
            <w:pPr>
              <w:pStyle w:val="TableParagraph"/>
              <w:spacing w:line="240" w:lineRule="auto" w:before="39"/>
              <w:ind w:right="100"/>
              <w:jc w:val="right"/>
              <w:rPr>
                <w:rFonts w:ascii="Arial" w:hAnsi="Arial" w:cs="Arial" w:eastAsia="Arial" w:hint="default"/>
                <w:sz w:val="20"/>
                <w:szCs w:val="20"/>
              </w:rPr>
            </w:pPr>
            <w:r>
              <w:rPr>
                <w:rFonts w:ascii="Arial"/>
                <w:spacing w:val="-1"/>
                <w:sz w:val="20"/>
              </w:rPr>
              <w:t>6,000,000.00</w:t>
            </w:r>
          </w:p>
        </w:tc>
        <w:tc>
          <w:tcPr>
            <w:tcW w:w="1985" w:type="dxa"/>
            <w:tcBorders>
              <w:top w:val="nil" w:sz="6" w:space="0" w:color="auto"/>
              <w:left w:val="single" w:sz="4" w:space="0" w:color="000000"/>
              <w:bottom w:val="nil" w:sz="6" w:space="0" w:color="auto"/>
              <w:right w:val="nil" w:sz="6" w:space="0" w:color="auto"/>
            </w:tcBorders>
          </w:tcPr>
          <w:p>
            <w:pPr>
              <w:pStyle w:val="TableParagraph"/>
              <w:spacing w:line="255" w:lineRule="exact"/>
              <w:ind w:right="2"/>
              <w:jc w:val="center"/>
              <w:rPr>
                <w:rFonts w:ascii="宋体" w:hAnsi="宋体" w:cs="宋体" w:eastAsia="宋体" w:hint="default"/>
                <w:sz w:val="20"/>
                <w:szCs w:val="20"/>
              </w:rPr>
            </w:pPr>
            <w:r>
              <w:rPr>
                <w:rFonts w:ascii="宋体" w:hAnsi="宋体" w:cs="宋体" w:eastAsia="宋体" w:hint="default"/>
                <w:sz w:val="20"/>
                <w:szCs w:val="20"/>
              </w:rPr>
              <w:t>1</w:t>
            </w:r>
            <w:r>
              <w:rPr>
                <w:rFonts w:ascii="宋体" w:hAnsi="宋体" w:cs="宋体" w:eastAsia="宋体" w:hint="default"/>
                <w:spacing w:val="-50"/>
                <w:sz w:val="20"/>
                <w:szCs w:val="20"/>
              </w:rPr>
              <w:t> </w:t>
            </w:r>
            <w:r>
              <w:rPr>
                <w:rFonts w:ascii="宋体" w:hAnsi="宋体" w:cs="宋体" w:eastAsia="宋体" w:hint="default"/>
                <w:sz w:val="20"/>
                <w:szCs w:val="20"/>
              </w:rPr>
              <w:t>年以内</w:t>
            </w:r>
          </w:p>
        </w:tc>
      </w:tr>
      <w:tr>
        <w:trPr>
          <w:trHeight w:val="334" w:hRule="exact"/>
        </w:trPr>
        <w:tc>
          <w:tcPr>
            <w:tcW w:w="3558" w:type="dxa"/>
            <w:tcBorders>
              <w:top w:val="nil" w:sz="6" w:space="0" w:color="auto"/>
              <w:left w:val="nil" w:sz="6" w:space="0" w:color="auto"/>
              <w:bottom w:val="single" w:sz="17" w:space="0" w:color="000000"/>
              <w:right w:val="single" w:sz="4" w:space="0" w:color="000000"/>
            </w:tcBorders>
          </w:tcPr>
          <w:p>
            <w:pPr>
              <w:pStyle w:val="TableParagraph"/>
              <w:spacing w:line="256" w:lineRule="exact"/>
              <w:ind w:left="20" w:right="0"/>
              <w:jc w:val="center"/>
              <w:rPr>
                <w:rFonts w:ascii="宋体" w:hAnsi="宋体" w:cs="宋体" w:eastAsia="宋体" w:hint="default"/>
                <w:sz w:val="20"/>
                <w:szCs w:val="20"/>
              </w:rPr>
            </w:pPr>
            <w:r>
              <w:rPr>
                <w:rFonts w:ascii="宋体" w:hAnsi="宋体" w:cs="宋体" w:eastAsia="宋体" w:hint="default"/>
                <w:b/>
                <w:bCs/>
                <w:sz w:val="20"/>
                <w:szCs w:val="20"/>
              </w:rPr>
              <w:t>合计</w:t>
            </w:r>
            <w:r>
              <w:rPr>
                <w:rFonts w:ascii="宋体" w:hAnsi="宋体" w:cs="宋体" w:eastAsia="宋体" w:hint="default"/>
                <w:sz w:val="20"/>
                <w:szCs w:val="20"/>
              </w:rPr>
            </w:r>
          </w:p>
        </w:tc>
        <w:tc>
          <w:tcPr>
            <w:tcW w:w="1418" w:type="dxa"/>
            <w:tcBorders>
              <w:top w:val="nil" w:sz="6" w:space="0" w:color="auto"/>
              <w:left w:val="single" w:sz="4" w:space="0" w:color="000000"/>
              <w:bottom w:val="single" w:sz="17" w:space="0" w:color="000000"/>
              <w:right w:val="single" w:sz="4" w:space="0" w:color="000000"/>
            </w:tcBorders>
          </w:tcPr>
          <w:p>
            <w:pPr>
              <w:pStyle w:val="TableParagraph"/>
              <w:spacing w:line="240" w:lineRule="auto" w:before="11"/>
              <w:ind w:right="0"/>
              <w:jc w:val="left"/>
              <w:rPr>
                <w:rFonts w:ascii="宋体" w:hAnsi="宋体" w:cs="宋体" w:eastAsia="宋体" w:hint="default"/>
                <w:sz w:val="23"/>
                <w:szCs w:val="23"/>
              </w:rPr>
            </w:pPr>
          </w:p>
        </w:tc>
        <w:tc>
          <w:tcPr>
            <w:tcW w:w="1985" w:type="dxa"/>
            <w:tcBorders>
              <w:top w:val="nil" w:sz="6" w:space="0" w:color="auto"/>
              <w:left w:val="single" w:sz="4" w:space="0" w:color="000000"/>
              <w:bottom w:val="single" w:sz="17" w:space="0" w:color="000000"/>
              <w:right w:val="single" w:sz="4" w:space="0" w:color="000000"/>
            </w:tcBorders>
          </w:tcPr>
          <w:p>
            <w:pPr>
              <w:pStyle w:val="TableParagraph"/>
              <w:spacing w:line="240" w:lineRule="auto" w:before="40"/>
              <w:ind w:right="100"/>
              <w:jc w:val="right"/>
              <w:rPr>
                <w:rFonts w:ascii="Arial" w:hAnsi="Arial" w:cs="Arial" w:eastAsia="Arial" w:hint="default"/>
                <w:sz w:val="20"/>
                <w:szCs w:val="20"/>
              </w:rPr>
            </w:pPr>
            <w:r>
              <w:rPr>
                <w:rFonts w:ascii="Arial"/>
                <w:spacing w:val="-1"/>
                <w:sz w:val="20"/>
              </w:rPr>
              <w:t>151,606,765.39</w:t>
            </w:r>
          </w:p>
        </w:tc>
        <w:tc>
          <w:tcPr>
            <w:tcW w:w="1985" w:type="dxa"/>
            <w:tcBorders>
              <w:top w:val="nil" w:sz="6" w:space="0" w:color="auto"/>
              <w:left w:val="single" w:sz="4" w:space="0" w:color="000000"/>
              <w:bottom w:val="single" w:sz="17" w:space="0" w:color="000000"/>
              <w:right w:val="nil" w:sz="6" w:space="0" w:color="auto"/>
            </w:tcBorders>
          </w:tcPr>
          <w:p>
            <w:pPr>
              <w:pStyle w:val="TableParagraph"/>
              <w:spacing w:line="240" w:lineRule="auto" w:before="11"/>
              <w:ind w:right="0"/>
              <w:jc w:val="left"/>
              <w:rPr>
                <w:rFonts w:ascii="宋体" w:hAnsi="宋体" w:cs="宋体" w:eastAsia="宋体" w:hint="default"/>
                <w:sz w:val="23"/>
                <w:szCs w:val="23"/>
              </w:rPr>
            </w:pPr>
          </w:p>
        </w:tc>
      </w:tr>
    </w:tbl>
    <w:p>
      <w:pPr>
        <w:pStyle w:val="Heading3"/>
        <w:spacing w:line="240" w:lineRule="auto"/>
        <w:ind w:left="1060" w:right="0"/>
        <w:jc w:val="left"/>
        <w:rPr>
          <w:b w:val="0"/>
          <w:bCs w:val="0"/>
        </w:rPr>
      </w:pPr>
      <w:r>
        <w:rPr/>
        <w:pict>
          <v:group style="position:absolute;margin-left:89.879997pt;margin-top:-55.194363pt;width:446.6pt;height:5.5pt;mso-position-horizontal-relative:page;mso-position-vertical-relative:paragraph;z-index:-1235272" coordorigin="1798,-1104" coordsize="8932,110">
            <v:shape style="position:absolute;left:1798;top:-1104;width:3558;height:109" type="#_x0000_t75" stroked="false">
              <v:imagedata r:id="rId554" o:title=""/>
            </v:shape>
            <v:shape style="position:absolute;left:5332;top:-1008;width:1432;height:13" type="#_x0000_t75" stroked="false">
              <v:imagedata r:id="rId396" o:title=""/>
            </v:shape>
            <v:shape style="position:absolute;left:6750;top:-1008;width:1999;height:13" type="#_x0000_t75" stroked="false">
              <v:imagedata r:id="rId869" o:title=""/>
            </v:shape>
            <v:shape style="position:absolute;left:8734;top:-1004;width:1995;height:10" type="#_x0000_t75" stroked="false">
              <v:imagedata r:id="rId802" o:title=""/>
            </v:shape>
            <w10:wrap type="none"/>
          </v:group>
        </w:pict>
      </w:r>
      <w:r>
        <w:rPr/>
        <w:pict>
          <v:group style="position:absolute;margin-left:89.879997pt;margin-top:-39.174423pt;width:446.6pt;height:5.5pt;mso-position-horizontal-relative:page;mso-position-vertical-relative:paragraph;z-index:-1235248" coordorigin="1798,-783" coordsize="8932,110">
            <v:shape style="position:absolute;left:1798;top:-783;width:3558;height:109" type="#_x0000_t75" stroked="false">
              <v:imagedata r:id="rId870" o:title=""/>
            </v:shape>
            <v:shape style="position:absolute;left:5332;top:-687;width:1432;height:13" type="#_x0000_t75" stroked="false">
              <v:imagedata r:id="rId404" o:title=""/>
            </v:shape>
            <v:shape style="position:absolute;left:6750;top:-687;width:1999;height:13" type="#_x0000_t75" stroked="false">
              <v:imagedata r:id="rId816" o:title=""/>
            </v:shape>
            <v:shape style="position:absolute;left:8734;top:-684;width:1995;height:10" type="#_x0000_t75" stroked="false">
              <v:imagedata r:id="rId807" o:title=""/>
            </v:shape>
            <w10:wrap type="none"/>
          </v:group>
        </w:pict>
      </w:r>
      <w:r>
        <w:rPr/>
        <w:pict>
          <v:group style="position:absolute;margin-left:89.879997pt;margin-top:-23.154423pt;width:446.6pt;height:5.4pt;mso-position-horizontal-relative:page;mso-position-vertical-relative:paragraph;z-index:-1235224" coordorigin="1798,-463" coordsize="8932,108">
            <v:shape style="position:absolute;left:1798;top:-463;width:3558;height:108" type="#_x0000_t75" stroked="false">
              <v:imagedata r:id="rId871" o:title=""/>
            </v:shape>
            <v:shape style="position:absolute;left:5332;top:-367;width:1432;height:12" type="#_x0000_t75" stroked="false">
              <v:imagedata r:id="rId872" o:title=""/>
            </v:shape>
            <v:shape style="position:absolute;left:6750;top:-367;width:1999;height:12" type="#_x0000_t75" stroked="false">
              <v:imagedata r:id="rId873" o:title=""/>
            </v:shape>
            <v:shape style="position:absolute;left:8734;top:-365;width:1995;height:10" type="#_x0000_t75" stroked="false">
              <v:imagedata r:id="rId807" o:title=""/>
            </v:shape>
            <w10:wrap type="none"/>
          </v:group>
        </w:pict>
      </w:r>
      <w:r>
        <w:rPr/>
        <w:pict>
          <v:shape style="position:absolute;margin-left:266.839996pt;margin-top:-2.394392pt;width:.48003pt;height:.24pt;mso-position-horizontal-relative:page;mso-position-vertical-relative:paragraph;z-index:-1235200" type="#_x0000_t75" stroked="false">
            <v:imagedata r:id="rId859" o:title=""/>
          </v:shape>
        </w:pict>
      </w:r>
      <w:r>
        <w:rPr/>
        <w:pict>
          <v:shape style="position:absolute;margin-left:337.720001pt;margin-top:-2.394392pt;width:.48003pt;height:.24pt;mso-position-horizontal-relative:page;mso-position-vertical-relative:paragraph;z-index:-1235176" type="#_x0000_t75" stroked="false">
            <v:imagedata r:id="rId859" o:title=""/>
          </v:shape>
        </w:pict>
      </w:r>
      <w:r>
        <w:rPr/>
        <w:pict>
          <v:shape style="position:absolute;margin-left:436.959991pt;margin-top:-2.394392pt;width:.48003pt;height:.24pt;mso-position-horizontal-relative:page;mso-position-vertical-relative:paragraph;z-index:-1235152" type="#_x0000_t75" stroked="false">
            <v:imagedata r:id="rId859" o:title=""/>
          </v:shape>
        </w:pict>
      </w:r>
      <w:r>
        <w:rPr>
          <w:rFonts w:ascii="Arial" w:hAnsi="Arial" w:cs="Arial" w:eastAsia="Arial" w:hint="default"/>
        </w:rPr>
        <w:t>27.</w:t>
      </w:r>
      <w:r>
        <w:rPr>
          <w:rFonts w:ascii="Arial" w:hAnsi="Arial" w:cs="Arial" w:eastAsia="Arial" w:hint="default"/>
          <w:spacing w:val="-56"/>
        </w:rPr>
        <w:t> </w:t>
      </w:r>
      <w:r>
        <w:rPr/>
        <w:t>一年内到期的非流动负债</w:t>
      </w:r>
      <w:r>
        <w:rPr>
          <w:b w:val="0"/>
          <w:bCs w:val="0"/>
        </w:rPr>
      </w:r>
    </w:p>
    <w:p>
      <w:pPr>
        <w:pStyle w:val="BodyText"/>
        <w:spacing w:line="240" w:lineRule="auto" w:before="137"/>
        <w:ind w:left="1058" w:right="0"/>
        <w:jc w:val="left"/>
      </w:pPr>
      <w:r>
        <w:rPr/>
        <w:pict>
          <v:shape style="position:absolute;margin-left:259.760010pt;margin-top:34.305634pt;width:.47998pt;height:.12pt;mso-position-horizontal-relative:page;mso-position-vertical-relative:paragraph;z-index:17080" type="#_x0000_t75" stroked="false">
            <v:imagedata r:id="rId874" o:title=""/>
          </v:shape>
        </w:pict>
      </w:r>
      <w:r>
        <w:rPr/>
        <w:pict>
          <v:shape style="position:absolute;margin-left:401.559998pt;margin-top:34.305634pt;width:.48001pt;height:.12pt;mso-position-horizontal-relative:page;mso-position-vertical-relative:paragraph;z-index:17104" type="#_x0000_t75" stroked="false">
            <v:imagedata r:id="rId874" o:title=""/>
          </v:shape>
        </w:pict>
      </w:r>
      <w:r>
        <w:rPr>
          <w:rFonts w:ascii="Arial" w:hAnsi="Arial" w:cs="Arial" w:eastAsia="Arial" w:hint="default"/>
        </w:rPr>
        <w:t>(1)</w:t>
      </w:r>
      <w:r>
        <w:rPr>
          <w:rFonts w:ascii="Arial" w:hAnsi="Arial" w:cs="Arial" w:eastAsia="Arial" w:hint="default"/>
          <w:spacing w:val="-1"/>
        </w:rPr>
        <w:t> </w:t>
      </w:r>
      <w:r>
        <w:rPr/>
        <w:t>分类列示</w:t>
      </w:r>
    </w:p>
    <w:p>
      <w:pPr>
        <w:spacing w:line="240" w:lineRule="auto" w:before="5"/>
        <w:rPr>
          <w:rFonts w:ascii="宋体" w:hAnsi="宋体" w:cs="宋体" w:eastAsia="宋体" w:hint="default"/>
          <w:sz w:val="13"/>
          <w:szCs w:val="13"/>
        </w:rPr>
      </w:pPr>
    </w:p>
    <w:tbl>
      <w:tblPr>
        <w:tblW w:w="0" w:type="auto"/>
        <w:jc w:val="left"/>
        <w:tblInd w:w="563" w:type="dxa"/>
        <w:tblLayout w:type="fixed"/>
        <w:tblCellMar>
          <w:top w:w="0" w:type="dxa"/>
          <w:left w:w="0" w:type="dxa"/>
          <w:bottom w:w="0" w:type="dxa"/>
          <w:right w:w="0" w:type="dxa"/>
        </w:tblCellMar>
        <w:tblLook w:val="01E0"/>
      </w:tblPr>
      <w:tblGrid>
        <w:gridCol w:w="3417"/>
        <w:gridCol w:w="2836"/>
        <w:gridCol w:w="2552"/>
      </w:tblGrid>
      <w:tr>
        <w:trPr>
          <w:trHeight w:val="298" w:hRule="exact"/>
        </w:trPr>
        <w:tc>
          <w:tcPr>
            <w:tcW w:w="3417" w:type="dxa"/>
            <w:tcBorders>
              <w:top w:val="single" w:sz="17" w:space="0" w:color="000000"/>
              <w:left w:val="nil" w:sz="6" w:space="0" w:color="auto"/>
              <w:bottom w:val="single" w:sz="4" w:space="0" w:color="000000"/>
              <w:right w:val="single" w:sz="4" w:space="0" w:color="000000"/>
            </w:tcBorders>
          </w:tcPr>
          <w:p>
            <w:pPr>
              <w:pStyle w:val="TableParagraph"/>
              <w:spacing w:line="221" w:lineRule="exact"/>
              <w:ind w:right="1493"/>
              <w:jc w:val="right"/>
              <w:rPr>
                <w:rFonts w:ascii="宋体" w:hAnsi="宋体" w:cs="宋体" w:eastAsia="宋体" w:hint="default"/>
                <w:sz w:val="20"/>
                <w:szCs w:val="20"/>
              </w:rPr>
            </w:pPr>
            <w:r>
              <w:rPr>
                <w:rFonts w:ascii="宋体" w:hAnsi="宋体" w:cs="宋体" w:eastAsia="宋体" w:hint="default"/>
                <w:sz w:val="20"/>
                <w:szCs w:val="20"/>
              </w:rPr>
              <w:t>项目</w:t>
            </w:r>
          </w:p>
        </w:tc>
        <w:tc>
          <w:tcPr>
            <w:tcW w:w="2836" w:type="dxa"/>
            <w:tcBorders>
              <w:top w:val="single" w:sz="17" w:space="0" w:color="000000"/>
              <w:left w:val="single" w:sz="4" w:space="0" w:color="000000"/>
              <w:bottom w:val="single" w:sz="4" w:space="0" w:color="000000"/>
              <w:right w:val="single" w:sz="4" w:space="0" w:color="000000"/>
            </w:tcBorders>
          </w:tcPr>
          <w:p>
            <w:pPr>
              <w:pStyle w:val="TableParagraph"/>
              <w:spacing w:line="221" w:lineRule="exact"/>
              <w:ind w:left="1" w:right="0"/>
              <w:jc w:val="center"/>
              <w:rPr>
                <w:rFonts w:ascii="宋体" w:hAnsi="宋体" w:cs="宋体" w:eastAsia="宋体" w:hint="default"/>
                <w:sz w:val="20"/>
                <w:szCs w:val="20"/>
              </w:rPr>
            </w:pPr>
            <w:r>
              <w:rPr>
                <w:rFonts w:ascii="宋体" w:hAnsi="宋体" w:cs="宋体" w:eastAsia="宋体" w:hint="default"/>
                <w:sz w:val="20"/>
                <w:szCs w:val="20"/>
              </w:rPr>
              <w:t>年末余额</w:t>
            </w:r>
          </w:p>
        </w:tc>
        <w:tc>
          <w:tcPr>
            <w:tcW w:w="2552" w:type="dxa"/>
            <w:tcBorders>
              <w:top w:val="single" w:sz="17" w:space="0" w:color="000000"/>
              <w:left w:val="single" w:sz="4" w:space="0" w:color="000000"/>
              <w:bottom w:val="single" w:sz="4" w:space="0" w:color="000000"/>
              <w:right w:val="nil" w:sz="6" w:space="0" w:color="auto"/>
            </w:tcBorders>
          </w:tcPr>
          <w:p>
            <w:pPr>
              <w:pStyle w:val="TableParagraph"/>
              <w:spacing w:line="221" w:lineRule="exact"/>
              <w:ind w:right="3"/>
              <w:jc w:val="center"/>
              <w:rPr>
                <w:rFonts w:ascii="宋体" w:hAnsi="宋体" w:cs="宋体" w:eastAsia="宋体" w:hint="default"/>
                <w:sz w:val="20"/>
                <w:szCs w:val="20"/>
              </w:rPr>
            </w:pPr>
            <w:r>
              <w:rPr>
                <w:rFonts w:ascii="宋体" w:hAnsi="宋体" w:cs="宋体" w:eastAsia="宋体" w:hint="default"/>
                <w:sz w:val="20"/>
                <w:szCs w:val="20"/>
              </w:rPr>
              <w:t>年初余额</w:t>
            </w:r>
          </w:p>
        </w:tc>
      </w:tr>
      <w:tr>
        <w:trPr>
          <w:trHeight w:val="299" w:hRule="exact"/>
        </w:trPr>
        <w:tc>
          <w:tcPr>
            <w:tcW w:w="3417" w:type="dxa"/>
            <w:tcBorders>
              <w:top w:val="single" w:sz="4" w:space="0" w:color="000000"/>
              <w:left w:val="nil" w:sz="6" w:space="0" w:color="auto"/>
              <w:bottom w:val="nil" w:sz="6" w:space="0" w:color="auto"/>
              <w:right w:val="single" w:sz="4" w:space="0" w:color="000000"/>
            </w:tcBorders>
          </w:tcPr>
          <w:p>
            <w:pPr>
              <w:pStyle w:val="TableParagraph"/>
              <w:spacing w:line="238" w:lineRule="exact"/>
              <w:ind w:left="122" w:right="0"/>
              <w:jc w:val="left"/>
              <w:rPr>
                <w:rFonts w:ascii="宋体" w:hAnsi="宋体" w:cs="宋体" w:eastAsia="宋体" w:hint="default"/>
                <w:sz w:val="20"/>
                <w:szCs w:val="20"/>
              </w:rPr>
            </w:pPr>
            <w:r>
              <w:rPr>
                <w:rFonts w:ascii="宋体" w:hAnsi="宋体" w:cs="宋体" w:eastAsia="宋体" w:hint="default"/>
                <w:sz w:val="20"/>
                <w:szCs w:val="20"/>
              </w:rPr>
              <w:t>信用借款</w:t>
            </w:r>
          </w:p>
        </w:tc>
        <w:tc>
          <w:tcPr>
            <w:tcW w:w="2836" w:type="dxa"/>
            <w:tcBorders>
              <w:top w:val="single" w:sz="4" w:space="0" w:color="000000"/>
              <w:left w:val="single" w:sz="4" w:space="0" w:color="000000"/>
              <w:bottom w:val="nil" w:sz="6" w:space="0" w:color="auto"/>
              <w:right w:val="single" w:sz="4" w:space="0" w:color="000000"/>
            </w:tcBorders>
          </w:tcPr>
          <w:p>
            <w:pPr>
              <w:pStyle w:val="TableParagraph"/>
              <w:spacing w:line="20" w:lineRule="exact"/>
              <w:ind w:left="2822" w:right="-41"/>
              <w:jc w:val="left"/>
              <w:rPr>
                <w:rFonts w:ascii="宋体" w:hAnsi="宋体" w:cs="宋体" w:eastAsia="宋体" w:hint="default"/>
                <w:sz w:val="2"/>
                <w:szCs w:val="2"/>
              </w:rPr>
            </w:pPr>
            <w:r>
              <w:rPr>
                <w:rFonts w:ascii="宋体" w:hAnsi="宋体" w:cs="宋体" w:eastAsia="宋体" w:hint="default"/>
                <w:sz w:val="2"/>
                <w:szCs w:val="2"/>
              </w:rPr>
              <w:drawing>
                <wp:inline distT="0" distB="0" distL="0" distR="0">
                  <wp:extent cx="2285" cy="6096"/>
                  <wp:effectExtent l="0" t="0" r="0" b="0"/>
                  <wp:docPr id="101" name="image837.png" descr=""/>
                  <wp:cNvGraphicFramePr>
                    <a:graphicFrameLocks noChangeAspect="1"/>
                  </wp:cNvGraphicFramePr>
                  <a:graphic>
                    <a:graphicData uri="http://schemas.openxmlformats.org/drawingml/2006/picture">
                      <pic:pic>
                        <pic:nvPicPr>
                          <pic:cNvPr id="102" name="image837.png"/>
                          <pic:cNvPicPr/>
                        </pic:nvPicPr>
                        <pic:blipFill>
                          <a:blip r:embed="rId874" cstate="print"/>
                          <a:stretch>
                            <a:fillRect/>
                          </a:stretch>
                        </pic:blipFill>
                        <pic:spPr>
                          <a:xfrm>
                            <a:off x="0" y="0"/>
                            <a:ext cx="2285" cy="6096"/>
                          </a:xfrm>
                          <a:prstGeom prst="rect">
                            <a:avLst/>
                          </a:prstGeom>
                        </pic:spPr>
                      </pic:pic>
                    </a:graphicData>
                  </a:graphic>
                </wp:inline>
              </w:drawing>
            </w:r>
            <w:r>
              <w:rPr>
                <w:rFonts w:ascii="宋体" w:hAnsi="宋体" w:cs="宋体" w:eastAsia="宋体" w:hint="default"/>
                <w:sz w:val="2"/>
                <w:szCs w:val="2"/>
              </w:rPr>
            </w:r>
          </w:p>
          <w:p>
            <w:pPr>
              <w:pStyle w:val="TableParagraph"/>
              <w:spacing w:line="240" w:lineRule="auto" w:before="30"/>
              <w:ind w:right="612"/>
              <w:jc w:val="right"/>
              <w:rPr>
                <w:rFonts w:ascii="Arial" w:hAnsi="Arial" w:cs="Arial" w:eastAsia="Arial" w:hint="default"/>
                <w:sz w:val="20"/>
                <w:szCs w:val="20"/>
              </w:rPr>
            </w:pPr>
            <w:r>
              <w:rPr>
                <w:rFonts w:ascii="Arial"/>
                <w:spacing w:val="-1"/>
                <w:sz w:val="20"/>
              </w:rPr>
              <w:t>18,000,000.00</w:t>
            </w:r>
          </w:p>
        </w:tc>
        <w:tc>
          <w:tcPr>
            <w:tcW w:w="2552" w:type="dxa"/>
            <w:tcBorders>
              <w:top w:val="single" w:sz="4" w:space="0" w:color="000000"/>
              <w:left w:val="single" w:sz="4" w:space="0" w:color="000000"/>
              <w:bottom w:val="nil" w:sz="6" w:space="0" w:color="auto"/>
              <w:right w:val="nil" w:sz="6" w:space="0" w:color="auto"/>
            </w:tcBorders>
          </w:tcPr>
          <w:p>
            <w:pPr>
              <w:pStyle w:val="TableParagraph"/>
              <w:spacing w:line="240" w:lineRule="auto" w:before="40"/>
              <w:ind w:left="30" w:right="0"/>
              <w:jc w:val="center"/>
              <w:rPr>
                <w:rFonts w:ascii="Arial" w:hAnsi="Arial" w:cs="Arial" w:eastAsia="Arial" w:hint="default"/>
                <w:sz w:val="20"/>
                <w:szCs w:val="20"/>
              </w:rPr>
            </w:pPr>
            <w:r>
              <w:rPr>
                <w:rFonts w:ascii="Arial"/>
                <w:sz w:val="20"/>
              </w:rPr>
              <w:t>18,000,000.00</w:t>
            </w:r>
          </w:p>
        </w:tc>
      </w:tr>
      <w:tr>
        <w:trPr>
          <w:trHeight w:val="262" w:hRule="exact"/>
        </w:trPr>
        <w:tc>
          <w:tcPr>
            <w:tcW w:w="3417" w:type="dxa"/>
            <w:tcBorders>
              <w:top w:val="nil" w:sz="6" w:space="0" w:color="auto"/>
              <w:left w:val="nil" w:sz="6" w:space="0" w:color="auto"/>
              <w:bottom w:val="nil" w:sz="6" w:space="0" w:color="auto"/>
              <w:right w:val="single" w:sz="4" w:space="0" w:color="000000"/>
            </w:tcBorders>
          </w:tcPr>
          <w:p>
            <w:pPr>
              <w:pStyle w:val="TableParagraph"/>
              <w:spacing w:line="229" w:lineRule="exact"/>
              <w:ind w:left="122" w:right="0"/>
              <w:jc w:val="left"/>
              <w:rPr>
                <w:rFonts w:ascii="宋体" w:hAnsi="宋体" w:cs="宋体" w:eastAsia="宋体" w:hint="default"/>
                <w:sz w:val="20"/>
                <w:szCs w:val="20"/>
              </w:rPr>
            </w:pPr>
            <w:r>
              <w:rPr>
                <w:rFonts w:ascii="宋体" w:hAnsi="宋体" w:cs="宋体" w:eastAsia="宋体" w:hint="default"/>
                <w:sz w:val="20"/>
                <w:szCs w:val="20"/>
              </w:rPr>
              <w:t>抵押借款</w:t>
            </w:r>
          </w:p>
        </w:tc>
        <w:tc>
          <w:tcPr>
            <w:tcW w:w="2836" w:type="dxa"/>
            <w:tcBorders>
              <w:top w:val="nil" w:sz="6" w:space="0" w:color="auto"/>
              <w:left w:val="single" w:sz="4" w:space="0" w:color="000000"/>
              <w:bottom w:val="nil" w:sz="6" w:space="0" w:color="auto"/>
              <w:right w:val="single" w:sz="4" w:space="0" w:color="000000"/>
            </w:tcBorders>
          </w:tcPr>
          <w:p>
            <w:pPr/>
          </w:p>
        </w:tc>
        <w:tc>
          <w:tcPr>
            <w:tcW w:w="2552" w:type="dxa"/>
            <w:tcBorders>
              <w:top w:val="nil" w:sz="6" w:space="0" w:color="auto"/>
              <w:left w:val="single" w:sz="4" w:space="0" w:color="000000"/>
              <w:bottom w:val="nil" w:sz="6" w:space="0" w:color="auto"/>
              <w:right w:val="nil" w:sz="6" w:space="0" w:color="auto"/>
            </w:tcBorders>
          </w:tcPr>
          <w:p>
            <w:pPr/>
          </w:p>
        </w:tc>
      </w:tr>
      <w:tr>
        <w:trPr>
          <w:trHeight w:val="312" w:hRule="exact"/>
        </w:trPr>
        <w:tc>
          <w:tcPr>
            <w:tcW w:w="3417" w:type="dxa"/>
            <w:tcBorders>
              <w:top w:val="nil" w:sz="6" w:space="0" w:color="auto"/>
              <w:left w:val="nil" w:sz="6" w:space="0" w:color="auto"/>
              <w:bottom w:val="single" w:sz="17" w:space="0" w:color="000000"/>
              <w:right w:val="single" w:sz="4" w:space="0" w:color="000000"/>
            </w:tcBorders>
          </w:tcPr>
          <w:p>
            <w:pPr>
              <w:pStyle w:val="TableParagraph"/>
              <w:spacing w:line="233" w:lineRule="exact"/>
              <w:ind w:right="1493"/>
              <w:jc w:val="right"/>
              <w:rPr>
                <w:rFonts w:ascii="宋体" w:hAnsi="宋体" w:cs="宋体" w:eastAsia="宋体" w:hint="default"/>
                <w:sz w:val="20"/>
                <w:szCs w:val="20"/>
              </w:rPr>
            </w:pPr>
            <w:r>
              <w:rPr>
                <w:rFonts w:ascii="宋体" w:hAnsi="宋体" w:cs="宋体" w:eastAsia="宋体" w:hint="default"/>
                <w:sz w:val="20"/>
                <w:szCs w:val="20"/>
              </w:rPr>
              <w:t>合计</w:t>
            </w:r>
          </w:p>
        </w:tc>
        <w:tc>
          <w:tcPr>
            <w:tcW w:w="2836" w:type="dxa"/>
            <w:tcBorders>
              <w:top w:val="nil" w:sz="6" w:space="0" w:color="auto"/>
              <w:left w:val="single" w:sz="4" w:space="0" w:color="000000"/>
              <w:bottom w:val="single" w:sz="17" w:space="0" w:color="000000"/>
              <w:right w:val="single" w:sz="4" w:space="0" w:color="000000"/>
            </w:tcBorders>
          </w:tcPr>
          <w:p>
            <w:pPr>
              <w:pStyle w:val="TableParagraph"/>
              <w:spacing w:line="240" w:lineRule="auto" w:before="53"/>
              <w:ind w:right="612"/>
              <w:jc w:val="right"/>
              <w:rPr>
                <w:rFonts w:ascii="Arial" w:hAnsi="Arial" w:cs="Arial" w:eastAsia="Arial" w:hint="default"/>
                <w:sz w:val="20"/>
                <w:szCs w:val="20"/>
              </w:rPr>
            </w:pPr>
            <w:r>
              <w:rPr>
                <w:rFonts w:ascii="Arial"/>
                <w:spacing w:val="-1"/>
                <w:sz w:val="20"/>
              </w:rPr>
              <w:t>18,000,000.00</w:t>
            </w:r>
          </w:p>
        </w:tc>
        <w:tc>
          <w:tcPr>
            <w:tcW w:w="2552" w:type="dxa"/>
            <w:tcBorders>
              <w:top w:val="nil" w:sz="6" w:space="0" w:color="auto"/>
              <w:left w:val="single" w:sz="4" w:space="0" w:color="000000"/>
              <w:bottom w:val="single" w:sz="17" w:space="0" w:color="000000"/>
              <w:right w:val="nil" w:sz="6" w:space="0" w:color="auto"/>
            </w:tcBorders>
          </w:tcPr>
          <w:p>
            <w:pPr>
              <w:pStyle w:val="TableParagraph"/>
              <w:spacing w:line="240" w:lineRule="auto" w:before="53"/>
              <w:ind w:left="30" w:right="0"/>
              <w:jc w:val="center"/>
              <w:rPr>
                <w:rFonts w:ascii="Arial" w:hAnsi="Arial" w:cs="Arial" w:eastAsia="Arial" w:hint="default"/>
                <w:sz w:val="20"/>
                <w:szCs w:val="20"/>
              </w:rPr>
            </w:pPr>
            <w:r>
              <w:rPr>
                <w:rFonts w:ascii="Arial"/>
                <w:sz w:val="20"/>
              </w:rPr>
              <w:t>18,000,000.00</w:t>
            </w:r>
          </w:p>
        </w:tc>
      </w:tr>
    </w:tbl>
    <w:p>
      <w:pPr>
        <w:pStyle w:val="BodyText"/>
        <w:spacing w:line="240" w:lineRule="auto" w:before="81"/>
        <w:ind w:left="1058" w:right="0"/>
        <w:jc w:val="left"/>
      </w:pPr>
      <w:r>
        <w:rPr/>
        <w:pict>
          <v:group style="position:absolute;margin-left:89.879997pt;margin-top:-30.714373pt;width:439.5pt;height:.5pt;mso-position-horizontal-relative:page;mso-position-vertical-relative:paragraph;z-index:-1235080" coordorigin="1798,-614" coordsize="8790,10">
            <v:shape style="position:absolute;left:1798;top:-614;width:3398;height:10" type="#_x0000_t75" stroked="false">
              <v:imagedata r:id="rId491" o:title=""/>
            </v:shape>
            <v:shape style="position:absolute;left:5190;top:-614;width:5397;height:10" type="#_x0000_t75" stroked="false">
              <v:imagedata r:id="rId875" o:title=""/>
            </v:shape>
            <w10:wrap type="none"/>
          </v:group>
        </w:pict>
      </w:r>
      <w:r>
        <w:rPr/>
        <w:pict>
          <v:group style="position:absolute;margin-left:89.879997pt;margin-top:-16.494373pt;width:439.5pt;height:.5pt;mso-position-horizontal-relative:page;mso-position-vertical-relative:paragraph;z-index:-1235056" coordorigin="1798,-330" coordsize="8790,10">
            <v:shape style="position:absolute;left:1798;top:-330;width:3398;height:10" type="#_x0000_t75" stroked="false">
              <v:imagedata r:id="rId491" o:title=""/>
            </v:shape>
            <v:shape style="position:absolute;left:5190;top:-330;width:5397;height:10" type="#_x0000_t75" stroked="false">
              <v:imagedata r:id="rId875" o:title=""/>
            </v:shape>
            <w10:wrap type="none"/>
          </v:group>
        </w:pict>
      </w:r>
      <w:r>
        <w:rPr/>
        <w:pict>
          <v:shape style="position:absolute;margin-left:259.760010pt;margin-top:-2.574343pt;width:.480003pt;height:.42pt;mso-position-horizontal-relative:page;mso-position-vertical-relative:paragraph;z-index:17176" type="#_x0000_t75" stroked="false">
            <v:imagedata r:id="rId876" o:title=""/>
          </v:shape>
        </w:pict>
      </w:r>
      <w:r>
        <w:rPr/>
        <w:pict>
          <v:shape style="position:absolute;margin-left:401.559998pt;margin-top:-2.574343pt;width:.480033pt;height:.42pt;mso-position-horizontal-relative:page;mso-position-vertical-relative:paragraph;z-index:17200" type="#_x0000_t75" stroked="false">
            <v:imagedata r:id="rId876" o:title=""/>
          </v:shape>
        </w:pict>
      </w:r>
      <w:r>
        <w:rPr/>
        <w:pict>
          <v:shape style="position:absolute;margin-left:174.740005pt;margin-top:31.505638pt;width:.48pt;height:.12pt;mso-position-horizontal-relative:page;mso-position-vertical-relative:paragraph;z-index:17224" type="#_x0000_t75" stroked="false">
            <v:imagedata r:id="rId877" o:title=""/>
          </v:shape>
        </w:pict>
      </w:r>
      <w:r>
        <w:rPr/>
        <w:pict>
          <v:shape style="position:absolute;margin-left:238.520004pt;margin-top:31.505638pt;width:.48pt;height:.12pt;mso-position-horizontal-relative:page;mso-position-vertical-relative:paragraph;z-index:17248" type="#_x0000_t75" stroked="false">
            <v:imagedata r:id="rId877" o:title=""/>
          </v:shape>
        </w:pict>
      </w:r>
      <w:r>
        <w:rPr/>
        <w:pict>
          <v:shape style="position:absolute;margin-left:302.320007pt;margin-top:31.505638pt;width:.47998pt;height:.12pt;mso-position-horizontal-relative:page;mso-position-vertical-relative:paragraph;z-index:17272" type="#_x0000_t75" stroked="false">
            <v:imagedata r:id="rId877" o:title=""/>
          </v:shape>
        </w:pict>
      </w:r>
      <w:r>
        <w:rPr/>
        <w:pict>
          <v:shape style="position:absolute;margin-left:343.779999pt;margin-top:31.505638pt;width:.48001pt;height:.12pt;mso-position-horizontal-relative:page;mso-position-vertical-relative:paragraph;z-index:17296" type="#_x0000_t75" stroked="false">
            <v:imagedata r:id="rId877" o:title=""/>
          </v:shape>
        </w:pict>
      </w:r>
      <w:r>
        <w:rPr/>
        <w:pict>
          <v:shape style="position:absolute;margin-left:387.399994pt;margin-top:31.505638pt;width:.48001pt;height:.12pt;mso-position-horizontal-relative:page;mso-position-vertical-relative:paragraph;z-index:17320" type="#_x0000_t75" stroked="false">
            <v:imagedata r:id="rId877" o:title=""/>
          </v:shape>
        </w:pict>
      </w:r>
      <w:r>
        <w:rPr/>
        <w:pict>
          <v:shape style="position:absolute;margin-left:463.359985pt;margin-top:31.505638pt;width:.48001pt;height:.12pt;mso-position-horizontal-relative:page;mso-position-vertical-relative:paragraph;z-index:17344" type="#_x0000_t75" stroked="false">
            <v:imagedata r:id="rId877" o:title=""/>
          </v:shape>
        </w:pict>
      </w:r>
      <w:r>
        <w:rPr/>
        <w:pict>
          <v:group style="position:absolute;margin-left:67.5pt;margin-top:59.465649pt;width:477.15pt;height:5.55pt;mso-position-horizontal-relative:page;mso-position-vertical-relative:paragraph;z-index:-1234840" coordorigin="1350,1189" coordsize="9543,111">
            <v:shape style="position:absolute;left:1350;top:1189;width:2164;height:110" type="#_x0000_t75" stroked="false">
              <v:imagedata r:id="rId878" o:title=""/>
            </v:shape>
            <v:shape style="position:absolute;left:3490;top:1285;width:1290;height:14" type="#_x0000_t75" stroked="false">
              <v:imagedata r:id="rId879" o:title=""/>
            </v:shape>
            <v:shape style="position:absolute;left:4766;top:1285;width:1290;height:14" type="#_x0000_t75" stroked="false">
              <v:imagedata r:id="rId880" o:title=""/>
            </v:shape>
            <v:shape style="position:absolute;left:6042;top:1285;width:844;height:14" type="#_x0000_t75" stroked="false">
              <v:imagedata r:id="rId881" o:title=""/>
            </v:shape>
            <v:shape style="position:absolute;left:6871;top:1285;width:887;height:14" type="#_x0000_t75" stroked="false">
              <v:imagedata r:id="rId882" o:title=""/>
            </v:shape>
            <v:shape style="position:absolute;left:7743;top:1285;width:1534;height:14" type="#_x0000_t75" stroked="false">
              <v:imagedata r:id="rId883" o:title=""/>
            </v:shape>
            <v:shape style="position:absolute;left:9262;top:1290;width:1630;height:10" type="#_x0000_t75" stroked="false">
              <v:imagedata r:id="rId884" o:title=""/>
            </v:shape>
            <w10:wrap type="none"/>
          </v:group>
        </w:pict>
      </w:r>
      <w:r>
        <w:rPr/>
        <w:pict>
          <v:group style="position:absolute;margin-left:67.5pt;margin-top:84.20565pt;width:477.15pt;height:5.3pt;mso-position-horizontal-relative:page;mso-position-vertical-relative:paragraph;z-index:-1234816" coordorigin="1350,1684" coordsize="9543,106">
            <v:shape style="position:absolute;left:1350;top:1684;width:2164;height:106" type="#_x0000_t75" stroked="false">
              <v:imagedata r:id="rId885" o:title=""/>
            </v:shape>
            <v:shape style="position:absolute;left:3490;top:1780;width:1280;height:10" type="#_x0000_t75" stroked="false">
              <v:imagedata r:id="rId368" o:title=""/>
            </v:shape>
            <v:shape style="position:absolute;left:4766;top:1780;width:2110;height:10" type="#_x0000_t75" stroked="false">
              <v:imagedata r:id="rId886" o:title=""/>
            </v:shape>
            <v:shape style="position:absolute;left:6871;top:1780;width:4022;height:10" type="#_x0000_t75" stroked="false">
              <v:imagedata r:id="rId887" o:title=""/>
            </v:shape>
            <w10:wrap type="none"/>
          </v:group>
        </w:pict>
      </w:r>
      <w:r>
        <w:rPr/>
        <w:pict>
          <v:group style="position:absolute;margin-left:67.5pt;margin-top:108.685646pt;width:477.15pt;height:5.35pt;mso-position-horizontal-relative:page;mso-position-vertical-relative:paragraph;z-index:-1234792" coordorigin="1350,2174" coordsize="9543,107">
            <v:shape style="position:absolute;left:1350;top:2174;width:2164;height:107" type="#_x0000_t75" stroked="false">
              <v:imagedata r:id="rId888" o:title=""/>
            </v:shape>
            <v:shape style="position:absolute;left:3490;top:2270;width:1290;height:11" type="#_x0000_t75" stroked="false">
              <v:imagedata r:id="rId889" o:title=""/>
            </v:shape>
            <v:shape style="position:absolute;left:4766;top:2270;width:1290;height:11" type="#_x0000_t75" stroked="false">
              <v:imagedata r:id="rId890" o:title=""/>
            </v:shape>
            <v:shape style="position:absolute;left:6042;top:2270;width:844;height:11" type="#_x0000_t75" stroked="false">
              <v:imagedata r:id="rId891" o:title=""/>
            </v:shape>
            <v:shape style="position:absolute;left:6871;top:2270;width:887;height:11" type="#_x0000_t75" stroked="false">
              <v:imagedata r:id="rId892" o:title=""/>
            </v:shape>
            <v:shape style="position:absolute;left:7743;top:2270;width:1534;height:11" type="#_x0000_t75" stroked="false">
              <v:imagedata r:id="rId893" o:title=""/>
            </v:shape>
            <v:shape style="position:absolute;left:9262;top:2271;width:1630;height:10" type="#_x0000_t75" stroked="false">
              <v:imagedata r:id="rId884" o:title=""/>
            </v:shape>
            <w10:wrap type="none"/>
          </v:group>
        </w:pict>
      </w:r>
      <w:r>
        <w:rPr>
          <w:rFonts w:ascii="Arial" w:hAnsi="Arial" w:cs="Arial" w:eastAsia="Arial" w:hint="default"/>
        </w:rPr>
        <w:t>(2)</w:t>
      </w:r>
      <w:r>
        <w:rPr>
          <w:rFonts w:ascii="Arial" w:hAnsi="Arial" w:cs="Arial" w:eastAsia="Arial" w:hint="default"/>
          <w:spacing w:val="-1"/>
        </w:rPr>
        <w:t> </w:t>
      </w:r>
      <w:r>
        <w:rPr/>
        <w:t>其中金额前五名的借款</w:t>
      </w:r>
    </w:p>
    <w:p>
      <w:pPr>
        <w:spacing w:line="240" w:lineRule="auto" w:before="5"/>
        <w:rPr>
          <w:rFonts w:ascii="宋体" w:hAnsi="宋体" w:cs="宋体" w:eastAsia="宋体" w:hint="default"/>
          <w:sz w:val="13"/>
          <w:szCs w:val="13"/>
        </w:rPr>
      </w:pPr>
    </w:p>
    <w:tbl>
      <w:tblPr>
        <w:tblW w:w="0" w:type="auto"/>
        <w:jc w:val="left"/>
        <w:tblInd w:w="115" w:type="dxa"/>
        <w:tblLayout w:type="fixed"/>
        <w:tblCellMar>
          <w:top w:w="0" w:type="dxa"/>
          <w:left w:w="0" w:type="dxa"/>
          <w:bottom w:w="0" w:type="dxa"/>
          <w:right w:w="0" w:type="dxa"/>
        </w:tblCellMar>
        <w:tblLook w:val="01E0"/>
      </w:tblPr>
      <w:tblGrid>
        <w:gridCol w:w="2164"/>
        <w:gridCol w:w="1276"/>
        <w:gridCol w:w="1276"/>
        <w:gridCol w:w="829"/>
        <w:gridCol w:w="872"/>
        <w:gridCol w:w="1519"/>
        <w:gridCol w:w="1620"/>
      </w:tblGrid>
      <w:tr>
        <w:trPr>
          <w:trHeight w:val="581" w:hRule="exact"/>
        </w:trPr>
        <w:tc>
          <w:tcPr>
            <w:tcW w:w="2164" w:type="dxa"/>
            <w:tcBorders>
              <w:top w:val="single" w:sz="17" w:space="0" w:color="000000"/>
              <w:left w:val="nil" w:sz="6" w:space="0" w:color="auto"/>
              <w:bottom w:val="nil" w:sz="6" w:space="0" w:color="auto"/>
              <w:right w:val="single" w:sz="4" w:space="0" w:color="000000"/>
            </w:tcBorders>
          </w:tcPr>
          <w:p>
            <w:pPr>
              <w:pStyle w:val="TableParagraph"/>
              <w:spacing w:line="240" w:lineRule="auto" w:before="169"/>
              <w:ind w:left="20" w:right="0"/>
              <w:jc w:val="center"/>
              <w:rPr>
                <w:rFonts w:ascii="宋体" w:hAnsi="宋体" w:cs="宋体" w:eastAsia="宋体" w:hint="default"/>
                <w:sz w:val="20"/>
                <w:szCs w:val="20"/>
              </w:rPr>
            </w:pPr>
            <w:r>
              <w:rPr>
                <w:rFonts w:ascii="宋体" w:hAnsi="宋体" w:cs="宋体" w:eastAsia="宋体" w:hint="default"/>
                <w:sz w:val="20"/>
                <w:szCs w:val="20"/>
              </w:rPr>
              <w:t>贷款单位</w:t>
            </w:r>
          </w:p>
        </w:tc>
        <w:tc>
          <w:tcPr>
            <w:tcW w:w="1276" w:type="dxa"/>
            <w:tcBorders>
              <w:top w:val="single" w:sz="17" w:space="0" w:color="000000"/>
              <w:left w:val="single" w:sz="4" w:space="0" w:color="000000"/>
              <w:bottom w:val="nil" w:sz="6" w:space="0" w:color="auto"/>
              <w:right w:val="single" w:sz="4" w:space="0" w:color="000000"/>
            </w:tcBorders>
          </w:tcPr>
          <w:p>
            <w:pPr>
              <w:pStyle w:val="TableParagraph"/>
              <w:spacing w:line="240" w:lineRule="auto" w:before="169"/>
              <w:ind w:right="131"/>
              <w:jc w:val="right"/>
              <w:rPr>
                <w:rFonts w:ascii="宋体" w:hAnsi="宋体" w:cs="宋体" w:eastAsia="宋体" w:hint="default"/>
                <w:sz w:val="20"/>
                <w:szCs w:val="20"/>
              </w:rPr>
            </w:pPr>
            <w:r>
              <w:rPr>
                <w:rFonts w:ascii="宋体" w:hAnsi="宋体" w:cs="宋体" w:eastAsia="宋体" w:hint="default"/>
                <w:spacing w:val="-1"/>
                <w:sz w:val="20"/>
                <w:szCs w:val="20"/>
              </w:rPr>
              <w:t>借款起始日</w:t>
            </w:r>
          </w:p>
        </w:tc>
        <w:tc>
          <w:tcPr>
            <w:tcW w:w="1276" w:type="dxa"/>
            <w:tcBorders>
              <w:top w:val="single" w:sz="17" w:space="0" w:color="000000"/>
              <w:left w:val="single" w:sz="4" w:space="0" w:color="000000"/>
              <w:bottom w:val="nil" w:sz="6" w:space="0" w:color="auto"/>
              <w:right w:val="single" w:sz="4" w:space="0" w:color="000000"/>
            </w:tcBorders>
          </w:tcPr>
          <w:p>
            <w:pPr>
              <w:pStyle w:val="TableParagraph"/>
              <w:spacing w:line="240" w:lineRule="auto" w:before="169"/>
              <w:ind w:left="131" w:right="0"/>
              <w:jc w:val="left"/>
              <w:rPr>
                <w:rFonts w:ascii="宋体" w:hAnsi="宋体" w:cs="宋体" w:eastAsia="宋体" w:hint="default"/>
                <w:sz w:val="20"/>
                <w:szCs w:val="20"/>
              </w:rPr>
            </w:pPr>
            <w:r>
              <w:rPr>
                <w:rFonts w:ascii="宋体" w:hAnsi="宋体" w:cs="宋体" w:eastAsia="宋体" w:hint="default"/>
                <w:sz w:val="20"/>
                <w:szCs w:val="20"/>
              </w:rPr>
              <w:t>借款终止日</w:t>
            </w:r>
          </w:p>
        </w:tc>
        <w:tc>
          <w:tcPr>
            <w:tcW w:w="829" w:type="dxa"/>
            <w:tcBorders>
              <w:top w:val="single" w:sz="17" w:space="0" w:color="000000"/>
              <w:left w:val="single" w:sz="4" w:space="0" w:color="000000"/>
              <w:bottom w:val="nil" w:sz="6" w:space="0" w:color="auto"/>
              <w:right w:val="single" w:sz="4" w:space="0" w:color="000000"/>
            </w:tcBorders>
          </w:tcPr>
          <w:p>
            <w:pPr>
              <w:pStyle w:val="TableParagraph"/>
              <w:spacing w:line="240" w:lineRule="auto" w:before="169"/>
              <w:ind w:left="1" w:right="0"/>
              <w:jc w:val="center"/>
              <w:rPr>
                <w:rFonts w:ascii="宋体" w:hAnsi="宋体" w:cs="宋体" w:eastAsia="宋体" w:hint="default"/>
                <w:sz w:val="20"/>
                <w:szCs w:val="20"/>
              </w:rPr>
            </w:pPr>
            <w:r>
              <w:rPr>
                <w:rFonts w:ascii="宋体" w:hAnsi="宋体" w:cs="宋体" w:eastAsia="宋体" w:hint="default"/>
                <w:sz w:val="20"/>
                <w:szCs w:val="20"/>
              </w:rPr>
              <w:t>币种</w:t>
            </w:r>
          </w:p>
        </w:tc>
        <w:tc>
          <w:tcPr>
            <w:tcW w:w="872" w:type="dxa"/>
            <w:tcBorders>
              <w:top w:val="single" w:sz="17" w:space="0" w:color="000000"/>
              <w:left w:val="single" w:sz="4" w:space="0" w:color="000000"/>
              <w:bottom w:val="nil" w:sz="6" w:space="0" w:color="auto"/>
              <w:right w:val="single" w:sz="4" w:space="0" w:color="000000"/>
            </w:tcBorders>
          </w:tcPr>
          <w:p>
            <w:pPr>
              <w:pStyle w:val="TableParagraph"/>
              <w:spacing w:line="260" w:lineRule="exact" w:before="40"/>
              <w:ind w:left="231" w:right="0"/>
              <w:jc w:val="left"/>
              <w:rPr>
                <w:rFonts w:ascii="宋体" w:hAnsi="宋体" w:cs="宋体" w:eastAsia="宋体" w:hint="default"/>
                <w:sz w:val="20"/>
                <w:szCs w:val="20"/>
              </w:rPr>
            </w:pPr>
            <w:r>
              <w:rPr>
                <w:rFonts w:ascii="宋体" w:hAnsi="宋体" w:cs="宋体" w:eastAsia="宋体" w:hint="default"/>
                <w:sz w:val="20"/>
                <w:szCs w:val="20"/>
              </w:rPr>
              <w:t>利率</w:t>
            </w:r>
          </w:p>
          <w:p>
            <w:pPr>
              <w:pStyle w:val="TableParagraph"/>
              <w:spacing w:line="260" w:lineRule="exact"/>
              <w:ind w:left="181" w:right="0"/>
              <w:jc w:val="left"/>
              <w:rPr>
                <w:rFonts w:ascii="宋体" w:hAnsi="宋体" w:cs="宋体" w:eastAsia="宋体" w:hint="default"/>
                <w:sz w:val="20"/>
                <w:szCs w:val="20"/>
              </w:rPr>
            </w:pPr>
            <w:r>
              <w:rPr>
                <w:rFonts w:ascii="宋体" w:hAnsi="宋体" w:cs="宋体" w:eastAsia="宋体" w:hint="default"/>
                <w:sz w:val="20"/>
                <w:szCs w:val="20"/>
              </w:rPr>
              <w:t>（</w:t>
            </w:r>
            <w:r>
              <w:rPr>
                <w:rFonts w:ascii="宋体" w:hAnsi="宋体" w:cs="宋体" w:eastAsia="宋体" w:hint="default"/>
                <w:sz w:val="20"/>
                <w:szCs w:val="20"/>
              </w:rPr>
              <w:t>%</w:t>
            </w:r>
            <w:r>
              <w:rPr>
                <w:rFonts w:ascii="宋体" w:hAnsi="宋体" w:cs="宋体" w:eastAsia="宋体" w:hint="default"/>
                <w:sz w:val="20"/>
                <w:szCs w:val="20"/>
              </w:rPr>
              <w:t>）</w:t>
            </w:r>
          </w:p>
        </w:tc>
        <w:tc>
          <w:tcPr>
            <w:tcW w:w="1519" w:type="dxa"/>
            <w:tcBorders>
              <w:top w:val="single" w:sz="17" w:space="0" w:color="000000"/>
              <w:left w:val="single" w:sz="4" w:space="0" w:color="000000"/>
              <w:bottom w:val="nil" w:sz="6" w:space="0" w:color="auto"/>
              <w:right w:val="single" w:sz="4" w:space="0" w:color="000000"/>
            </w:tcBorders>
          </w:tcPr>
          <w:p>
            <w:pPr>
              <w:pStyle w:val="TableParagraph"/>
              <w:spacing w:line="240" w:lineRule="auto" w:before="169"/>
              <w:ind w:left="353" w:right="0"/>
              <w:jc w:val="left"/>
              <w:rPr>
                <w:rFonts w:ascii="宋体" w:hAnsi="宋体" w:cs="宋体" w:eastAsia="宋体" w:hint="default"/>
                <w:sz w:val="20"/>
                <w:szCs w:val="20"/>
              </w:rPr>
            </w:pPr>
            <w:r>
              <w:rPr>
                <w:rFonts w:ascii="宋体" w:hAnsi="宋体" w:cs="宋体" w:eastAsia="宋体" w:hint="default"/>
                <w:sz w:val="20"/>
                <w:szCs w:val="20"/>
              </w:rPr>
              <w:t>年末余额</w:t>
            </w:r>
          </w:p>
        </w:tc>
        <w:tc>
          <w:tcPr>
            <w:tcW w:w="1620" w:type="dxa"/>
            <w:tcBorders>
              <w:top w:val="single" w:sz="17" w:space="0" w:color="000000"/>
              <w:left w:val="single" w:sz="4" w:space="0" w:color="000000"/>
              <w:bottom w:val="nil" w:sz="6" w:space="0" w:color="auto"/>
              <w:right w:val="nil" w:sz="6" w:space="0" w:color="auto"/>
            </w:tcBorders>
          </w:tcPr>
          <w:p>
            <w:pPr>
              <w:pStyle w:val="TableParagraph"/>
              <w:spacing w:line="240" w:lineRule="auto" w:before="169"/>
              <w:ind w:left="404" w:right="0"/>
              <w:jc w:val="left"/>
              <w:rPr>
                <w:rFonts w:ascii="宋体" w:hAnsi="宋体" w:cs="宋体" w:eastAsia="宋体" w:hint="default"/>
                <w:sz w:val="20"/>
                <w:szCs w:val="20"/>
              </w:rPr>
            </w:pPr>
            <w:r>
              <w:rPr>
                <w:rFonts w:ascii="宋体" w:hAnsi="宋体" w:cs="宋体" w:eastAsia="宋体" w:hint="default"/>
                <w:sz w:val="20"/>
                <w:szCs w:val="20"/>
              </w:rPr>
              <w:t>年初余额</w:t>
            </w:r>
          </w:p>
        </w:tc>
      </w:tr>
      <w:tr>
        <w:trPr>
          <w:trHeight w:val="571" w:hRule="exact"/>
        </w:trPr>
        <w:tc>
          <w:tcPr>
            <w:tcW w:w="2164" w:type="dxa"/>
            <w:tcBorders>
              <w:top w:val="nil" w:sz="6" w:space="0" w:color="auto"/>
              <w:left w:val="nil" w:sz="6" w:space="0" w:color="auto"/>
              <w:bottom w:val="nil" w:sz="6" w:space="0" w:color="auto"/>
              <w:right w:val="single" w:sz="4" w:space="0" w:color="000000"/>
            </w:tcBorders>
          </w:tcPr>
          <w:p>
            <w:pPr>
              <w:pStyle w:val="TableParagraph"/>
              <w:spacing w:line="240" w:lineRule="exact" w:before="110"/>
              <w:ind w:left="122" w:right="102"/>
              <w:jc w:val="left"/>
              <w:rPr>
                <w:rFonts w:ascii="宋体" w:hAnsi="宋体" w:cs="宋体" w:eastAsia="宋体" w:hint="default"/>
                <w:sz w:val="20"/>
                <w:szCs w:val="20"/>
              </w:rPr>
            </w:pPr>
            <w:r>
              <w:rPr>
                <w:rFonts w:ascii="宋体" w:hAnsi="宋体" w:cs="宋体" w:eastAsia="宋体" w:hint="default"/>
                <w:spacing w:val="12"/>
                <w:sz w:val="20"/>
                <w:szCs w:val="20"/>
              </w:rPr>
              <w:t>中国工商银行锦州港</w:t>
            </w:r>
            <w:r>
              <w:rPr>
                <w:rFonts w:ascii="宋体" w:hAnsi="宋体" w:cs="宋体" w:eastAsia="宋体" w:hint="default"/>
                <w:spacing w:val="-81"/>
                <w:sz w:val="20"/>
                <w:szCs w:val="20"/>
              </w:rPr>
              <w:t> </w:t>
            </w:r>
            <w:r>
              <w:rPr>
                <w:rFonts w:ascii="宋体" w:hAnsi="宋体" w:cs="宋体" w:eastAsia="宋体" w:hint="default"/>
                <w:spacing w:val="-81"/>
                <w:sz w:val="20"/>
                <w:szCs w:val="20"/>
              </w:rPr>
            </w:r>
            <w:r>
              <w:rPr>
                <w:rFonts w:ascii="宋体" w:hAnsi="宋体" w:cs="宋体" w:eastAsia="宋体" w:hint="default"/>
                <w:sz w:val="20"/>
                <w:szCs w:val="20"/>
              </w:rPr>
              <w:t>支行</w:t>
            </w:r>
          </w:p>
        </w:tc>
        <w:tc>
          <w:tcPr>
            <w:tcW w:w="1276" w:type="dxa"/>
            <w:tcBorders>
              <w:top w:val="nil" w:sz="6" w:space="0" w:color="auto"/>
              <w:left w:val="single" w:sz="4" w:space="0" w:color="000000"/>
              <w:bottom w:val="nil" w:sz="6" w:space="0" w:color="auto"/>
              <w:right w:val="single" w:sz="4" w:space="0" w:color="000000"/>
            </w:tcBorders>
          </w:tcPr>
          <w:p>
            <w:pPr>
              <w:pStyle w:val="TableParagraph"/>
              <w:spacing w:line="240" w:lineRule="auto" w:before="10"/>
              <w:ind w:right="0"/>
              <w:jc w:val="left"/>
              <w:rPr>
                <w:rFonts w:ascii="宋体" w:hAnsi="宋体" w:cs="宋体" w:eastAsia="宋体" w:hint="default"/>
                <w:sz w:val="17"/>
                <w:szCs w:val="17"/>
              </w:rPr>
            </w:pPr>
          </w:p>
          <w:p>
            <w:pPr>
              <w:pStyle w:val="TableParagraph"/>
              <w:spacing w:line="240" w:lineRule="auto"/>
              <w:ind w:right="175"/>
              <w:jc w:val="right"/>
              <w:rPr>
                <w:rFonts w:ascii="Arial" w:hAnsi="Arial" w:cs="Arial" w:eastAsia="Arial" w:hint="default"/>
                <w:sz w:val="20"/>
                <w:szCs w:val="20"/>
              </w:rPr>
            </w:pPr>
            <w:r>
              <w:rPr>
                <w:rFonts w:ascii="Arial"/>
                <w:spacing w:val="-1"/>
                <w:sz w:val="20"/>
              </w:rPr>
              <w:t>2006-8-23</w:t>
            </w:r>
          </w:p>
        </w:tc>
        <w:tc>
          <w:tcPr>
            <w:tcW w:w="1276" w:type="dxa"/>
            <w:tcBorders>
              <w:top w:val="nil" w:sz="6" w:space="0" w:color="auto"/>
              <w:left w:val="single" w:sz="4" w:space="0" w:color="000000"/>
              <w:bottom w:val="nil" w:sz="6" w:space="0" w:color="auto"/>
              <w:right w:val="single" w:sz="4" w:space="0" w:color="000000"/>
            </w:tcBorders>
          </w:tcPr>
          <w:p>
            <w:pPr>
              <w:pStyle w:val="TableParagraph"/>
              <w:spacing w:line="240" w:lineRule="auto" w:before="10"/>
              <w:ind w:right="0"/>
              <w:jc w:val="left"/>
              <w:rPr>
                <w:rFonts w:ascii="宋体" w:hAnsi="宋体" w:cs="宋体" w:eastAsia="宋体" w:hint="default"/>
                <w:sz w:val="17"/>
                <w:szCs w:val="17"/>
              </w:rPr>
            </w:pPr>
          </w:p>
          <w:p>
            <w:pPr>
              <w:pStyle w:val="TableParagraph"/>
              <w:spacing w:line="240" w:lineRule="auto"/>
              <w:ind w:left="120" w:right="0"/>
              <w:jc w:val="left"/>
              <w:rPr>
                <w:rFonts w:ascii="Arial" w:hAnsi="Arial" w:cs="Arial" w:eastAsia="Arial" w:hint="default"/>
                <w:sz w:val="20"/>
                <w:szCs w:val="20"/>
              </w:rPr>
            </w:pPr>
            <w:r>
              <w:rPr>
                <w:rFonts w:ascii="Arial"/>
                <w:sz w:val="20"/>
              </w:rPr>
              <w:t>2012-06-25</w:t>
            </w:r>
          </w:p>
        </w:tc>
        <w:tc>
          <w:tcPr>
            <w:tcW w:w="829" w:type="dxa"/>
            <w:tcBorders>
              <w:top w:val="nil" w:sz="6" w:space="0" w:color="auto"/>
              <w:left w:val="single" w:sz="4" w:space="0" w:color="000000"/>
              <w:bottom w:val="nil" w:sz="6" w:space="0" w:color="auto"/>
              <w:right w:val="single" w:sz="4" w:space="0" w:color="000000"/>
            </w:tcBorders>
          </w:tcPr>
          <w:p>
            <w:pPr>
              <w:pStyle w:val="TableParagraph"/>
              <w:spacing w:line="240" w:lineRule="auto" w:before="6"/>
              <w:ind w:right="0"/>
              <w:jc w:val="left"/>
              <w:rPr>
                <w:rFonts w:ascii="宋体" w:hAnsi="宋体" w:cs="宋体" w:eastAsia="宋体" w:hint="default"/>
                <w:sz w:val="14"/>
                <w:szCs w:val="14"/>
              </w:rPr>
            </w:pPr>
          </w:p>
          <w:p>
            <w:pPr>
              <w:pStyle w:val="TableParagraph"/>
              <w:spacing w:line="240" w:lineRule="auto"/>
              <w:ind w:right="0"/>
              <w:jc w:val="center"/>
              <w:rPr>
                <w:rFonts w:ascii="宋体" w:hAnsi="宋体" w:cs="宋体" w:eastAsia="宋体" w:hint="default"/>
                <w:sz w:val="20"/>
                <w:szCs w:val="20"/>
              </w:rPr>
            </w:pPr>
            <w:r>
              <w:rPr>
                <w:rFonts w:ascii="宋体" w:hAnsi="宋体" w:cs="宋体" w:eastAsia="宋体" w:hint="default"/>
                <w:sz w:val="20"/>
                <w:szCs w:val="20"/>
              </w:rPr>
              <w:t>人民币</w:t>
            </w:r>
          </w:p>
        </w:tc>
        <w:tc>
          <w:tcPr>
            <w:tcW w:w="872" w:type="dxa"/>
            <w:tcBorders>
              <w:top w:val="nil" w:sz="6" w:space="0" w:color="auto"/>
              <w:left w:val="single" w:sz="4" w:space="0" w:color="000000"/>
              <w:bottom w:val="nil" w:sz="6" w:space="0" w:color="auto"/>
              <w:right w:val="single" w:sz="4" w:space="0" w:color="000000"/>
            </w:tcBorders>
          </w:tcPr>
          <w:p>
            <w:pPr>
              <w:pStyle w:val="TableParagraph"/>
              <w:spacing w:line="240" w:lineRule="auto" w:before="10"/>
              <w:ind w:right="0"/>
              <w:jc w:val="left"/>
              <w:rPr>
                <w:rFonts w:ascii="宋体" w:hAnsi="宋体" w:cs="宋体" w:eastAsia="宋体" w:hint="default"/>
                <w:sz w:val="17"/>
                <w:szCs w:val="17"/>
              </w:rPr>
            </w:pPr>
          </w:p>
          <w:p>
            <w:pPr>
              <w:pStyle w:val="TableParagraph"/>
              <w:spacing w:line="240" w:lineRule="auto"/>
              <w:ind w:right="100"/>
              <w:jc w:val="right"/>
              <w:rPr>
                <w:rFonts w:ascii="Arial" w:hAnsi="Arial" w:cs="Arial" w:eastAsia="Arial" w:hint="default"/>
                <w:sz w:val="20"/>
                <w:szCs w:val="20"/>
              </w:rPr>
            </w:pPr>
            <w:r>
              <w:rPr>
                <w:rFonts w:ascii="Arial"/>
                <w:sz w:val="20"/>
              </w:rPr>
              <w:t>6.6975</w:t>
            </w:r>
          </w:p>
        </w:tc>
        <w:tc>
          <w:tcPr>
            <w:tcW w:w="1519" w:type="dxa"/>
            <w:tcBorders>
              <w:top w:val="nil" w:sz="6" w:space="0" w:color="auto"/>
              <w:left w:val="single" w:sz="4" w:space="0" w:color="000000"/>
              <w:bottom w:val="nil" w:sz="6" w:space="0" w:color="auto"/>
              <w:right w:val="single" w:sz="4" w:space="0" w:color="000000"/>
            </w:tcBorders>
          </w:tcPr>
          <w:p>
            <w:pPr/>
          </w:p>
        </w:tc>
        <w:tc>
          <w:tcPr>
            <w:tcW w:w="1620" w:type="dxa"/>
            <w:tcBorders>
              <w:top w:val="nil" w:sz="6" w:space="0" w:color="auto"/>
              <w:left w:val="single" w:sz="4" w:space="0" w:color="000000"/>
              <w:bottom w:val="nil" w:sz="6" w:space="0" w:color="auto"/>
              <w:right w:val="nil" w:sz="6" w:space="0" w:color="auto"/>
            </w:tcBorders>
          </w:tcPr>
          <w:p>
            <w:pPr>
              <w:pStyle w:val="TableParagraph"/>
              <w:spacing w:line="240" w:lineRule="auto" w:before="10"/>
              <w:ind w:right="0"/>
              <w:jc w:val="left"/>
              <w:rPr>
                <w:rFonts w:ascii="宋体" w:hAnsi="宋体" w:cs="宋体" w:eastAsia="宋体" w:hint="default"/>
                <w:sz w:val="17"/>
                <w:szCs w:val="17"/>
              </w:rPr>
            </w:pPr>
          </w:p>
          <w:p>
            <w:pPr>
              <w:pStyle w:val="TableParagraph"/>
              <w:spacing w:line="240" w:lineRule="auto"/>
              <w:ind w:right="106"/>
              <w:jc w:val="right"/>
              <w:rPr>
                <w:rFonts w:ascii="Arial" w:hAnsi="Arial" w:cs="Arial" w:eastAsia="Arial" w:hint="default"/>
                <w:sz w:val="20"/>
                <w:szCs w:val="20"/>
              </w:rPr>
            </w:pPr>
            <w:r>
              <w:rPr>
                <w:rFonts w:ascii="Arial"/>
                <w:spacing w:val="-1"/>
                <w:sz w:val="20"/>
              </w:rPr>
              <w:t>6,000,000.00</w:t>
            </w:r>
          </w:p>
        </w:tc>
      </w:tr>
      <w:tr>
        <w:trPr>
          <w:trHeight w:val="29" w:hRule="exact"/>
        </w:trPr>
        <w:tc>
          <w:tcPr>
            <w:tcW w:w="2164" w:type="dxa"/>
            <w:tcBorders>
              <w:top w:val="nil" w:sz="6" w:space="0" w:color="auto"/>
              <w:left w:val="nil" w:sz="6" w:space="0" w:color="auto"/>
              <w:bottom w:val="nil" w:sz="6" w:space="0" w:color="auto"/>
              <w:right w:val="nil" w:sz="6" w:space="0" w:color="auto"/>
            </w:tcBorders>
          </w:tcPr>
          <w:p>
            <w:pPr/>
          </w:p>
        </w:tc>
        <w:tc>
          <w:tcPr>
            <w:tcW w:w="1276" w:type="dxa"/>
            <w:tcBorders>
              <w:top w:val="nil" w:sz="6" w:space="0" w:color="auto"/>
              <w:left w:val="nil" w:sz="6" w:space="0" w:color="auto"/>
              <w:bottom w:val="nil" w:sz="6" w:space="0" w:color="auto"/>
              <w:right w:val="single" w:sz="4" w:space="0" w:color="000000"/>
            </w:tcBorders>
          </w:tcPr>
          <w:p>
            <w:pPr/>
          </w:p>
        </w:tc>
        <w:tc>
          <w:tcPr>
            <w:tcW w:w="1276" w:type="dxa"/>
            <w:tcBorders>
              <w:top w:val="nil" w:sz="6" w:space="0" w:color="auto"/>
              <w:left w:val="single" w:sz="4" w:space="0" w:color="000000"/>
              <w:bottom w:val="nil" w:sz="6" w:space="0" w:color="auto"/>
              <w:right w:val="single" w:sz="4" w:space="0" w:color="000000"/>
            </w:tcBorders>
          </w:tcPr>
          <w:p>
            <w:pPr/>
          </w:p>
        </w:tc>
        <w:tc>
          <w:tcPr>
            <w:tcW w:w="829" w:type="dxa"/>
            <w:tcBorders>
              <w:top w:val="nil" w:sz="6" w:space="0" w:color="auto"/>
              <w:left w:val="single" w:sz="4" w:space="0" w:color="000000"/>
              <w:bottom w:val="nil" w:sz="6" w:space="0" w:color="auto"/>
              <w:right w:val="single" w:sz="4" w:space="0" w:color="000000"/>
            </w:tcBorders>
          </w:tcPr>
          <w:p>
            <w:pPr/>
          </w:p>
        </w:tc>
        <w:tc>
          <w:tcPr>
            <w:tcW w:w="872" w:type="dxa"/>
            <w:tcBorders>
              <w:top w:val="nil" w:sz="6" w:space="0" w:color="auto"/>
              <w:left w:val="single" w:sz="4" w:space="0" w:color="000000"/>
              <w:bottom w:val="nil" w:sz="6" w:space="0" w:color="auto"/>
              <w:right w:val="single" w:sz="4" w:space="0" w:color="000000"/>
            </w:tcBorders>
          </w:tcPr>
          <w:p>
            <w:pPr/>
          </w:p>
        </w:tc>
        <w:tc>
          <w:tcPr>
            <w:tcW w:w="1519" w:type="dxa"/>
            <w:tcBorders>
              <w:top w:val="nil" w:sz="6" w:space="0" w:color="auto"/>
              <w:left w:val="single" w:sz="4" w:space="0" w:color="000000"/>
              <w:bottom w:val="nil" w:sz="6" w:space="0" w:color="auto"/>
              <w:right w:val="single" w:sz="4" w:space="0" w:color="000000"/>
            </w:tcBorders>
          </w:tcPr>
          <w:p>
            <w:pPr/>
          </w:p>
        </w:tc>
        <w:tc>
          <w:tcPr>
            <w:tcW w:w="1620" w:type="dxa"/>
            <w:tcBorders>
              <w:top w:val="nil" w:sz="6" w:space="0" w:color="auto"/>
              <w:left w:val="single" w:sz="4" w:space="0" w:color="000000"/>
              <w:bottom w:val="nil" w:sz="6" w:space="0" w:color="auto"/>
              <w:right w:val="nil" w:sz="6" w:space="0" w:color="auto"/>
            </w:tcBorders>
          </w:tcPr>
          <w:p>
            <w:pPr/>
          </w:p>
        </w:tc>
      </w:tr>
      <w:tr>
        <w:trPr>
          <w:trHeight w:val="461" w:hRule="exact"/>
        </w:trPr>
        <w:tc>
          <w:tcPr>
            <w:tcW w:w="2164" w:type="dxa"/>
            <w:tcBorders>
              <w:top w:val="nil" w:sz="6" w:space="0" w:color="auto"/>
              <w:left w:val="nil" w:sz="6" w:space="0" w:color="auto"/>
              <w:bottom w:val="nil" w:sz="6" w:space="0" w:color="auto"/>
              <w:right w:val="single" w:sz="4" w:space="0" w:color="000000"/>
            </w:tcBorders>
          </w:tcPr>
          <w:p>
            <w:pPr>
              <w:pStyle w:val="TableParagraph"/>
              <w:spacing w:line="240" w:lineRule="exact" w:before="1"/>
              <w:ind w:left="122" w:right="102"/>
              <w:jc w:val="left"/>
              <w:rPr>
                <w:rFonts w:ascii="宋体" w:hAnsi="宋体" w:cs="宋体" w:eastAsia="宋体" w:hint="default"/>
                <w:sz w:val="20"/>
                <w:szCs w:val="20"/>
              </w:rPr>
            </w:pPr>
            <w:r>
              <w:rPr>
                <w:rFonts w:ascii="宋体" w:hAnsi="宋体" w:cs="宋体" w:eastAsia="宋体" w:hint="default"/>
                <w:spacing w:val="12"/>
                <w:sz w:val="20"/>
                <w:szCs w:val="20"/>
              </w:rPr>
              <w:t>中国工商银行锦州港</w:t>
            </w:r>
            <w:r>
              <w:rPr>
                <w:rFonts w:ascii="宋体" w:hAnsi="宋体" w:cs="宋体" w:eastAsia="宋体" w:hint="default"/>
                <w:spacing w:val="-81"/>
                <w:sz w:val="20"/>
                <w:szCs w:val="20"/>
              </w:rPr>
              <w:t> </w:t>
            </w:r>
            <w:r>
              <w:rPr>
                <w:rFonts w:ascii="宋体" w:hAnsi="宋体" w:cs="宋体" w:eastAsia="宋体" w:hint="default"/>
                <w:spacing w:val="-81"/>
                <w:sz w:val="20"/>
                <w:szCs w:val="20"/>
              </w:rPr>
            </w:r>
            <w:r>
              <w:rPr>
                <w:rFonts w:ascii="宋体" w:hAnsi="宋体" w:cs="宋体" w:eastAsia="宋体" w:hint="default"/>
                <w:sz w:val="20"/>
                <w:szCs w:val="20"/>
              </w:rPr>
              <w:t>支行</w:t>
            </w:r>
          </w:p>
        </w:tc>
        <w:tc>
          <w:tcPr>
            <w:tcW w:w="1276" w:type="dxa"/>
            <w:tcBorders>
              <w:top w:val="nil" w:sz="6" w:space="0" w:color="auto"/>
              <w:left w:val="single" w:sz="4" w:space="0" w:color="000000"/>
              <w:bottom w:val="nil" w:sz="6" w:space="0" w:color="auto"/>
              <w:right w:val="single" w:sz="4" w:space="0" w:color="000000"/>
            </w:tcBorders>
          </w:tcPr>
          <w:p>
            <w:pPr>
              <w:pStyle w:val="TableParagraph"/>
              <w:spacing w:line="240" w:lineRule="auto" w:before="123"/>
              <w:ind w:right="175"/>
              <w:jc w:val="right"/>
              <w:rPr>
                <w:rFonts w:ascii="Arial" w:hAnsi="Arial" w:cs="Arial" w:eastAsia="Arial" w:hint="default"/>
                <w:sz w:val="20"/>
                <w:szCs w:val="20"/>
              </w:rPr>
            </w:pPr>
            <w:r>
              <w:rPr>
                <w:rFonts w:ascii="Arial"/>
                <w:spacing w:val="-1"/>
                <w:sz w:val="20"/>
              </w:rPr>
              <w:t>2006-9-18</w:t>
            </w:r>
          </w:p>
        </w:tc>
        <w:tc>
          <w:tcPr>
            <w:tcW w:w="1276" w:type="dxa"/>
            <w:tcBorders>
              <w:top w:val="nil" w:sz="6" w:space="0" w:color="auto"/>
              <w:left w:val="single" w:sz="4" w:space="0" w:color="000000"/>
              <w:bottom w:val="nil" w:sz="6" w:space="0" w:color="auto"/>
              <w:right w:val="single" w:sz="4" w:space="0" w:color="000000"/>
            </w:tcBorders>
          </w:tcPr>
          <w:p>
            <w:pPr>
              <w:pStyle w:val="TableParagraph"/>
              <w:spacing w:line="240" w:lineRule="auto" w:before="123"/>
              <w:ind w:left="120" w:right="0"/>
              <w:jc w:val="left"/>
              <w:rPr>
                <w:rFonts w:ascii="Arial" w:hAnsi="Arial" w:cs="Arial" w:eastAsia="Arial" w:hint="default"/>
                <w:sz w:val="20"/>
                <w:szCs w:val="20"/>
              </w:rPr>
            </w:pPr>
            <w:r>
              <w:rPr>
                <w:rFonts w:ascii="Arial"/>
                <w:sz w:val="20"/>
              </w:rPr>
              <w:t>2012-12-25</w:t>
            </w:r>
          </w:p>
        </w:tc>
        <w:tc>
          <w:tcPr>
            <w:tcW w:w="829" w:type="dxa"/>
            <w:tcBorders>
              <w:top w:val="nil" w:sz="6" w:space="0" w:color="auto"/>
              <w:left w:val="single" w:sz="4" w:space="0" w:color="000000"/>
              <w:bottom w:val="nil" w:sz="6" w:space="0" w:color="auto"/>
              <w:right w:val="single" w:sz="4" w:space="0" w:color="000000"/>
            </w:tcBorders>
          </w:tcPr>
          <w:p>
            <w:pPr>
              <w:pStyle w:val="TableParagraph"/>
              <w:spacing w:line="240" w:lineRule="auto" w:before="79"/>
              <w:ind w:right="0"/>
              <w:jc w:val="center"/>
              <w:rPr>
                <w:rFonts w:ascii="宋体" w:hAnsi="宋体" w:cs="宋体" w:eastAsia="宋体" w:hint="default"/>
                <w:sz w:val="20"/>
                <w:szCs w:val="20"/>
              </w:rPr>
            </w:pPr>
            <w:r>
              <w:rPr>
                <w:rFonts w:ascii="宋体" w:hAnsi="宋体" w:cs="宋体" w:eastAsia="宋体" w:hint="default"/>
                <w:sz w:val="20"/>
                <w:szCs w:val="20"/>
              </w:rPr>
              <w:t>人民币</w:t>
            </w:r>
          </w:p>
        </w:tc>
        <w:tc>
          <w:tcPr>
            <w:tcW w:w="872" w:type="dxa"/>
            <w:tcBorders>
              <w:top w:val="nil" w:sz="6" w:space="0" w:color="auto"/>
              <w:left w:val="single" w:sz="4" w:space="0" w:color="000000"/>
              <w:bottom w:val="nil" w:sz="6" w:space="0" w:color="auto"/>
              <w:right w:val="single" w:sz="4" w:space="0" w:color="000000"/>
            </w:tcBorders>
          </w:tcPr>
          <w:p>
            <w:pPr>
              <w:pStyle w:val="TableParagraph"/>
              <w:spacing w:line="240" w:lineRule="auto" w:before="123"/>
              <w:ind w:right="100"/>
              <w:jc w:val="right"/>
              <w:rPr>
                <w:rFonts w:ascii="Arial" w:hAnsi="Arial" w:cs="Arial" w:eastAsia="Arial" w:hint="default"/>
                <w:sz w:val="20"/>
                <w:szCs w:val="20"/>
              </w:rPr>
            </w:pPr>
            <w:r>
              <w:rPr>
                <w:rFonts w:ascii="Arial"/>
                <w:sz w:val="20"/>
              </w:rPr>
              <w:t>6.6975</w:t>
            </w:r>
          </w:p>
        </w:tc>
        <w:tc>
          <w:tcPr>
            <w:tcW w:w="1519" w:type="dxa"/>
            <w:tcBorders>
              <w:top w:val="nil" w:sz="6" w:space="0" w:color="auto"/>
              <w:left w:val="single" w:sz="4" w:space="0" w:color="000000"/>
              <w:bottom w:val="nil" w:sz="6" w:space="0" w:color="auto"/>
              <w:right w:val="single" w:sz="4" w:space="0" w:color="000000"/>
            </w:tcBorders>
          </w:tcPr>
          <w:p>
            <w:pPr/>
          </w:p>
        </w:tc>
        <w:tc>
          <w:tcPr>
            <w:tcW w:w="1620" w:type="dxa"/>
            <w:tcBorders>
              <w:top w:val="nil" w:sz="6" w:space="0" w:color="auto"/>
              <w:left w:val="single" w:sz="4" w:space="0" w:color="000000"/>
              <w:bottom w:val="nil" w:sz="6" w:space="0" w:color="auto"/>
              <w:right w:val="nil" w:sz="6" w:space="0" w:color="auto"/>
            </w:tcBorders>
          </w:tcPr>
          <w:p>
            <w:pPr>
              <w:pStyle w:val="TableParagraph"/>
              <w:spacing w:line="240" w:lineRule="auto" w:before="123"/>
              <w:ind w:right="106"/>
              <w:jc w:val="right"/>
              <w:rPr>
                <w:rFonts w:ascii="Arial" w:hAnsi="Arial" w:cs="Arial" w:eastAsia="Arial" w:hint="default"/>
                <w:sz w:val="20"/>
                <w:szCs w:val="20"/>
              </w:rPr>
            </w:pPr>
            <w:r>
              <w:rPr>
                <w:rFonts w:ascii="Arial"/>
                <w:spacing w:val="-1"/>
                <w:sz w:val="20"/>
              </w:rPr>
              <w:t>6,000,000.00</w:t>
            </w:r>
          </w:p>
        </w:tc>
      </w:tr>
      <w:tr>
        <w:trPr>
          <w:trHeight w:val="29" w:hRule="exact"/>
        </w:trPr>
        <w:tc>
          <w:tcPr>
            <w:tcW w:w="2164" w:type="dxa"/>
            <w:tcBorders>
              <w:top w:val="nil" w:sz="6" w:space="0" w:color="auto"/>
              <w:left w:val="nil" w:sz="6" w:space="0" w:color="auto"/>
              <w:bottom w:val="nil" w:sz="6" w:space="0" w:color="auto"/>
              <w:right w:val="nil" w:sz="6" w:space="0" w:color="auto"/>
            </w:tcBorders>
          </w:tcPr>
          <w:p>
            <w:pPr/>
          </w:p>
        </w:tc>
        <w:tc>
          <w:tcPr>
            <w:tcW w:w="1276" w:type="dxa"/>
            <w:tcBorders>
              <w:top w:val="nil" w:sz="6" w:space="0" w:color="auto"/>
              <w:left w:val="nil" w:sz="6" w:space="0" w:color="auto"/>
              <w:bottom w:val="nil" w:sz="6" w:space="0" w:color="auto"/>
              <w:right w:val="single" w:sz="4" w:space="0" w:color="000000"/>
            </w:tcBorders>
          </w:tcPr>
          <w:p>
            <w:pPr/>
          </w:p>
        </w:tc>
        <w:tc>
          <w:tcPr>
            <w:tcW w:w="1276" w:type="dxa"/>
            <w:tcBorders>
              <w:top w:val="nil" w:sz="6" w:space="0" w:color="auto"/>
              <w:left w:val="single" w:sz="4" w:space="0" w:color="000000"/>
              <w:bottom w:val="nil" w:sz="6" w:space="0" w:color="auto"/>
              <w:right w:val="single" w:sz="4" w:space="0" w:color="000000"/>
            </w:tcBorders>
          </w:tcPr>
          <w:p>
            <w:pPr/>
          </w:p>
        </w:tc>
        <w:tc>
          <w:tcPr>
            <w:tcW w:w="829" w:type="dxa"/>
            <w:tcBorders>
              <w:top w:val="nil" w:sz="6" w:space="0" w:color="auto"/>
              <w:left w:val="single" w:sz="4" w:space="0" w:color="000000"/>
              <w:bottom w:val="nil" w:sz="6" w:space="0" w:color="auto"/>
              <w:right w:val="single" w:sz="4" w:space="0" w:color="000000"/>
            </w:tcBorders>
          </w:tcPr>
          <w:p>
            <w:pPr/>
          </w:p>
        </w:tc>
        <w:tc>
          <w:tcPr>
            <w:tcW w:w="872" w:type="dxa"/>
            <w:tcBorders>
              <w:top w:val="nil" w:sz="6" w:space="0" w:color="auto"/>
              <w:left w:val="single" w:sz="4" w:space="0" w:color="000000"/>
              <w:bottom w:val="nil" w:sz="6" w:space="0" w:color="auto"/>
              <w:right w:val="single" w:sz="4" w:space="0" w:color="000000"/>
            </w:tcBorders>
          </w:tcPr>
          <w:p>
            <w:pPr/>
          </w:p>
        </w:tc>
        <w:tc>
          <w:tcPr>
            <w:tcW w:w="1519" w:type="dxa"/>
            <w:tcBorders>
              <w:top w:val="nil" w:sz="6" w:space="0" w:color="auto"/>
              <w:left w:val="single" w:sz="4" w:space="0" w:color="000000"/>
              <w:bottom w:val="nil" w:sz="6" w:space="0" w:color="auto"/>
              <w:right w:val="single" w:sz="4" w:space="0" w:color="000000"/>
            </w:tcBorders>
          </w:tcPr>
          <w:p>
            <w:pPr/>
          </w:p>
        </w:tc>
        <w:tc>
          <w:tcPr>
            <w:tcW w:w="1620" w:type="dxa"/>
            <w:tcBorders>
              <w:top w:val="nil" w:sz="6" w:space="0" w:color="auto"/>
              <w:left w:val="single" w:sz="4" w:space="0" w:color="000000"/>
              <w:bottom w:val="nil" w:sz="6" w:space="0" w:color="auto"/>
              <w:right w:val="nil" w:sz="6" w:space="0" w:color="auto"/>
            </w:tcBorders>
          </w:tcPr>
          <w:p>
            <w:pPr/>
          </w:p>
        </w:tc>
      </w:tr>
      <w:tr>
        <w:trPr>
          <w:trHeight w:val="460" w:hRule="exact"/>
        </w:trPr>
        <w:tc>
          <w:tcPr>
            <w:tcW w:w="2164" w:type="dxa"/>
            <w:tcBorders>
              <w:top w:val="nil" w:sz="6" w:space="0" w:color="auto"/>
              <w:left w:val="nil" w:sz="6" w:space="0" w:color="auto"/>
              <w:bottom w:val="nil" w:sz="6" w:space="0" w:color="auto"/>
              <w:right w:val="single" w:sz="4" w:space="0" w:color="000000"/>
            </w:tcBorders>
          </w:tcPr>
          <w:p>
            <w:pPr>
              <w:pStyle w:val="TableParagraph"/>
              <w:spacing w:line="240" w:lineRule="exact"/>
              <w:ind w:left="122" w:right="102"/>
              <w:jc w:val="left"/>
              <w:rPr>
                <w:rFonts w:ascii="宋体" w:hAnsi="宋体" w:cs="宋体" w:eastAsia="宋体" w:hint="default"/>
                <w:sz w:val="20"/>
                <w:szCs w:val="20"/>
              </w:rPr>
            </w:pPr>
            <w:r>
              <w:rPr>
                <w:rFonts w:ascii="宋体" w:hAnsi="宋体" w:cs="宋体" w:eastAsia="宋体" w:hint="default"/>
                <w:spacing w:val="12"/>
                <w:sz w:val="20"/>
                <w:szCs w:val="20"/>
              </w:rPr>
              <w:t>中国工商银行锦州港</w:t>
            </w:r>
            <w:r>
              <w:rPr>
                <w:rFonts w:ascii="宋体" w:hAnsi="宋体" w:cs="宋体" w:eastAsia="宋体" w:hint="default"/>
                <w:spacing w:val="-81"/>
                <w:sz w:val="20"/>
                <w:szCs w:val="20"/>
              </w:rPr>
              <w:t> </w:t>
            </w:r>
            <w:r>
              <w:rPr>
                <w:rFonts w:ascii="宋体" w:hAnsi="宋体" w:cs="宋体" w:eastAsia="宋体" w:hint="default"/>
                <w:spacing w:val="-81"/>
                <w:sz w:val="20"/>
                <w:szCs w:val="20"/>
              </w:rPr>
            </w:r>
            <w:r>
              <w:rPr>
                <w:rFonts w:ascii="宋体" w:hAnsi="宋体" w:cs="宋体" w:eastAsia="宋体" w:hint="default"/>
                <w:sz w:val="20"/>
                <w:szCs w:val="20"/>
              </w:rPr>
              <w:t>支行</w:t>
            </w:r>
          </w:p>
        </w:tc>
        <w:tc>
          <w:tcPr>
            <w:tcW w:w="1276" w:type="dxa"/>
            <w:tcBorders>
              <w:top w:val="nil" w:sz="6" w:space="0" w:color="auto"/>
              <w:left w:val="single" w:sz="4" w:space="0" w:color="000000"/>
              <w:bottom w:val="nil" w:sz="6" w:space="0" w:color="auto"/>
              <w:right w:val="single" w:sz="4" w:space="0" w:color="000000"/>
            </w:tcBorders>
          </w:tcPr>
          <w:p>
            <w:pPr>
              <w:pStyle w:val="TableParagraph"/>
              <w:spacing w:line="240" w:lineRule="auto" w:before="122"/>
              <w:ind w:right="185"/>
              <w:jc w:val="right"/>
              <w:rPr>
                <w:rFonts w:ascii="Arial" w:hAnsi="Arial" w:cs="Arial" w:eastAsia="Arial" w:hint="default"/>
                <w:sz w:val="20"/>
                <w:szCs w:val="20"/>
              </w:rPr>
            </w:pPr>
            <w:r>
              <w:rPr>
                <w:rFonts w:ascii="Arial"/>
                <w:spacing w:val="-3"/>
                <w:sz w:val="20"/>
              </w:rPr>
              <w:t>2011-1-10</w:t>
            </w:r>
            <w:r>
              <w:rPr>
                <w:rFonts w:ascii="Arial"/>
                <w:sz w:val="20"/>
              </w:rPr>
            </w:r>
          </w:p>
        </w:tc>
        <w:tc>
          <w:tcPr>
            <w:tcW w:w="1276" w:type="dxa"/>
            <w:tcBorders>
              <w:top w:val="nil" w:sz="6" w:space="0" w:color="auto"/>
              <w:left w:val="single" w:sz="4" w:space="0" w:color="000000"/>
              <w:bottom w:val="nil" w:sz="6" w:space="0" w:color="auto"/>
              <w:right w:val="single" w:sz="4" w:space="0" w:color="000000"/>
            </w:tcBorders>
          </w:tcPr>
          <w:p>
            <w:pPr>
              <w:pStyle w:val="TableParagraph"/>
              <w:spacing w:line="240" w:lineRule="auto" w:before="122"/>
              <w:ind w:left="120" w:right="0"/>
              <w:jc w:val="left"/>
              <w:rPr>
                <w:rFonts w:ascii="Arial" w:hAnsi="Arial" w:cs="Arial" w:eastAsia="Arial" w:hint="default"/>
                <w:sz w:val="20"/>
                <w:szCs w:val="20"/>
              </w:rPr>
            </w:pPr>
            <w:r>
              <w:rPr>
                <w:rFonts w:ascii="Arial"/>
                <w:sz w:val="20"/>
              </w:rPr>
              <w:t>2012-12-25</w:t>
            </w:r>
          </w:p>
        </w:tc>
        <w:tc>
          <w:tcPr>
            <w:tcW w:w="829" w:type="dxa"/>
            <w:tcBorders>
              <w:top w:val="nil" w:sz="6" w:space="0" w:color="auto"/>
              <w:left w:val="single" w:sz="4" w:space="0" w:color="000000"/>
              <w:bottom w:val="nil" w:sz="6" w:space="0" w:color="auto"/>
              <w:right w:val="single" w:sz="4" w:space="0" w:color="000000"/>
            </w:tcBorders>
          </w:tcPr>
          <w:p>
            <w:pPr>
              <w:pStyle w:val="TableParagraph"/>
              <w:spacing w:line="240" w:lineRule="auto" w:before="78"/>
              <w:ind w:right="0"/>
              <w:jc w:val="center"/>
              <w:rPr>
                <w:rFonts w:ascii="宋体" w:hAnsi="宋体" w:cs="宋体" w:eastAsia="宋体" w:hint="default"/>
                <w:sz w:val="20"/>
                <w:szCs w:val="20"/>
              </w:rPr>
            </w:pPr>
            <w:r>
              <w:rPr>
                <w:rFonts w:ascii="宋体" w:hAnsi="宋体" w:cs="宋体" w:eastAsia="宋体" w:hint="default"/>
                <w:sz w:val="20"/>
                <w:szCs w:val="20"/>
              </w:rPr>
              <w:t>人民币</w:t>
            </w:r>
          </w:p>
        </w:tc>
        <w:tc>
          <w:tcPr>
            <w:tcW w:w="872" w:type="dxa"/>
            <w:tcBorders>
              <w:top w:val="nil" w:sz="6" w:space="0" w:color="auto"/>
              <w:left w:val="single" w:sz="4" w:space="0" w:color="000000"/>
              <w:bottom w:val="nil" w:sz="6" w:space="0" w:color="auto"/>
              <w:right w:val="single" w:sz="4" w:space="0" w:color="000000"/>
            </w:tcBorders>
          </w:tcPr>
          <w:p>
            <w:pPr>
              <w:pStyle w:val="TableParagraph"/>
              <w:spacing w:line="240" w:lineRule="auto" w:before="122"/>
              <w:ind w:right="100"/>
              <w:jc w:val="right"/>
              <w:rPr>
                <w:rFonts w:ascii="Arial" w:hAnsi="Arial" w:cs="Arial" w:eastAsia="Arial" w:hint="default"/>
                <w:sz w:val="20"/>
                <w:szCs w:val="20"/>
              </w:rPr>
            </w:pPr>
            <w:r>
              <w:rPr>
                <w:rFonts w:ascii="Arial"/>
                <w:sz w:val="20"/>
              </w:rPr>
              <w:t>6.6975</w:t>
            </w:r>
          </w:p>
        </w:tc>
        <w:tc>
          <w:tcPr>
            <w:tcW w:w="1519" w:type="dxa"/>
            <w:tcBorders>
              <w:top w:val="nil" w:sz="6" w:space="0" w:color="auto"/>
              <w:left w:val="single" w:sz="4" w:space="0" w:color="000000"/>
              <w:bottom w:val="nil" w:sz="6" w:space="0" w:color="auto"/>
              <w:right w:val="single" w:sz="4" w:space="0" w:color="000000"/>
            </w:tcBorders>
          </w:tcPr>
          <w:p>
            <w:pPr/>
          </w:p>
        </w:tc>
        <w:tc>
          <w:tcPr>
            <w:tcW w:w="1620" w:type="dxa"/>
            <w:tcBorders>
              <w:top w:val="nil" w:sz="6" w:space="0" w:color="auto"/>
              <w:left w:val="single" w:sz="4" w:space="0" w:color="000000"/>
              <w:bottom w:val="nil" w:sz="6" w:space="0" w:color="auto"/>
              <w:right w:val="nil" w:sz="6" w:space="0" w:color="auto"/>
            </w:tcBorders>
          </w:tcPr>
          <w:p>
            <w:pPr>
              <w:pStyle w:val="TableParagraph"/>
              <w:spacing w:line="240" w:lineRule="auto" w:before="122"/>
              <w:ind w:right="106"/>
              <w:jc w:val="right"/>
              <w:rPr>
                <w:rFonts w:ascii="Arial" w:hAnsi="Arial" w:cs="Arial" w:eastAsia="Arial" w:hint="default"/>
                <w:sz w:val="20"/>
                <w:szCs w:val="20"/>
              </w:rPr>
            </w:pPr>
            <w:r>
              <w:rPr>
                <w:rFonts w:ascii="Arial"/>
                <w:spacing w:val="-1"/>
                <w:sz w:val="20"/>
              </w:rPr>
              <w:t>6,000,000.00</w:t>
            </w:r>
          </w:p>
        </w:tc>
      </w:tr>
      <w:tr>
        <w:trPr>
          <w:trHeight w:val="29" w:hRule="exact"/>
        </w:trPr>
        <w:tc>
          <w:tcPr>
            <w:tcW w:w="2164" w:type="dxa"/>
            <w:tcBorders>
              <w:top w:val="nil" w:sz="6" w:space="0" w:color="auto"/>
              <w:left w:val="nil" w:sz="6" w:space="0" w:color="auto"/>
              <w:bottom w:val="nil" w:sz="6" w:space="0" w:color="auto"/>
              <w:right w:val="nil" w:sz="6" w:space="0" w:color="auto"/>
            </w:tcBorders>
          </w:tcPr>
          <w:p>
            <w:pPr/>
          </w:p>
        </w:tc>
        <w:tc>
          <w:tcPr>
            <w:tcW w:w="1276" w:type="dxa"/>
            <w:tcBorders>
              <w:top w:val="nil" w:sz="6" w:space="0" w:color="auto"/>
              <w:left w:val="nil" w:sz="6" w:space="0" w:color="auto"/>
              <w:bottom w:val="nil" w:sz="6" w:space="0" w:color="auto"/>
              <w:right w:val="single" w:sz="4" w:space="0" w:color="000000"/>
            </w:tcBorders>
          </w:tcPr>
          <w:p>
            <w:pPr/>
          </w:p>
        </w:tc>
        <w:tc>
          <w:tcPr>
            <w:tcW w:w="1276" w:type="dxa"/>
            <w:tcBorders>
              <w:top w:val="nil" w:sz="6" w:space="0" w:color="auto"/>
              <w:left w:val="single" w:sz="4" w:space="0" w:color="000000"/>
              <w:bottom w:val="nil" w:sz="6" w:space="0" w:color="auto"/>
              <w:right w:val="single" w:sz="4" w:space="0" w:color="000000"/>
            </w:tcBorders>
          </w:tcPr>
          <w:p>
            <w:pPr/>
          </w:p>
        </w:tc>
        <w:tc>
          <w:tcPr>
            <w:tcW w:w="829" w:type="dxa"/>
            <w:tcBorders>
              <w:top w:val="nil" w:sz="6" w:space="0" w:color="auto"/>
              <w:left w:val="single" w:sz="4" w:space="0" w:color="000000"/>
              <w:bottom w:val="nil" w:sz="6" w:space="0" w:color="auto"/>
              <w:right w:val="single" w:sz="4" w:space="0" w:color="000000"/>
            </w:tcBorders>
          </w:tcPr>
          <w:p>
            <w:pPr/>
          </w:p>
        </w:tc>
        <w:tc>
          <w:tcPr>
            <w:tcW w:w="872" w:type="dxa"/>
            <w:tcBorders>
              <w:top w:val="nil" w:sz="6" w:space="0" w:color="auto"/>
              <w:left w:val="single" w:sz="4" w:space="0" w:color="000000"/>
              <w:bottom w:val="nil" w:sz="6" w:space="0" w:color="auto"/>
              <w:right w:val="single" w:sz="4" w:space="0" w:color="000000"/>
            </w:tcBorders>
          </w:tcPr>
          <w:p>
            <w:pPr/>
          </w:p>
        </w:tc>
        <w:tc>
          <w:tcPr>
            <w:tcW w:w="1519" w:type="dxa"/>
            <w:tcBorders>
              <w:top w:val="nil" w:sz="6" w:space="0" w:color="auto"/>
              <w:left w:val="single" w:sz="4" w:space="0" w:color="000000"/>
              <w:bottom w:val="nil" w:sz="6" w:space="0" w:color="auto"/>
              <w:right w:val="single" w:sz="4" w:space="0" w:color="000000"/>
            </w:tcBorders>
          </w:tcPr>
          <w:p>
            <w:pPr/>
          </w:p>
        </w:tc>
        <w:tc>
          <w:tcPr>
            <w:tcW w:w="1620" w:type="dxa"/>
            <w:tcBorders>
              <w:top w:val="nil" w:sz="6" w:space="0" w:color="auto"/>
              <w:left w:val="single" w:sz="4" w:space="0" w:color="000000"/>
              <w:bottom w:val="nil" w:sz="6" w:space="0" w:color="auto"/>
              <w:right w:val="nil" w:sz="6" w:space="0" w:color="auto"/>
            </w:tcBorders>
          </w:tcPr>
          <w:p>
            <w:pPr/>
          </w:p>
        </w:tc>
      </w:tr>
      <w:tr>
        <w:trPr>
          <w:trHeight w:val="460" w:hRule="exact"/>
        </w:trPr>
        <w:tc>
          <w:tcPr>
            <w:tcW w:w="2164" w:type="dxa"/>
            <w:tcBorders>
              <w:top w:val="nil" w:sz="6" w:space="0" w:color="auto"/>
              <w:left w:val="nil" w:sz="6" w:space="0" w:color="auto"/>
              <w:bottom w:val="nil" w:sz="6" w:space="0" w:color="auto"/>
              <w:right w:val="single" w:sz="4" w:space="0" w:color="000000"/>
            </w:tcBorders>
          </w:tcPr>
          <w:p>
            <w:pPr>
              <w:pStyle w:val="TableParagraph"/>
              <w:spacing w:line="240" w:lineRule="exact"/>
              <w:ind w:left="122" w:right="102"/>
              <w:jc w:val="left"/>
              <w:rPr>
                <w:rFonts w:ascii="宋体" w:hAnsi="宋体" w:cs="宋体" w:eastAsia="宋体" w:hint="default"/>
                <w:sz w:val="20"/>
                <w:szCs w:val="20"/>
              </w:rPr>
            </w:pPr>
            <w:r>
              <w:rPr>
                <w:rFonts w:ascii="宋体" w:hAnsi="宋体" w:cs="宋体" w:eastAsia="宋体" w:hint="default"/>
                <w:spacing w:val="12"/>
                <w:sz w:val="20"/>
                <w:szCs w:val="20"/>
              </w:rPr>
              <w:t>中国工商银行锦州港</w:t>
            </w:r>
            <w:r>
              <w:rPr>
                <w:rFonts w:ascii="宋体" w:hAnsi="宋体" w:cs="宋体" w:eastAsia="宋体" w:hint="default"/>
                <w:spacing w:val="-81"/>
                <w:sz w:val="20"/>
                <w:szCs w:val="20"/>
              </w:rPr>
              <w:t> </w:t>
            </w:r>
            <w:r>
              <w:rPr>
                <w:rFonts w:ascii="宋体" w:hAnsi="宋体" w:cs="宋体" w:eastAsia="宋体" w:hint="default"/>
                <w:spacing w:val="-81"/>
                <w:sz w:val="20"/>
                <w:szCs w:val="20"/>
              </w:rPr>
            </w:r>
            <w:r>
              <w:rPr>
                <w:rFonts w:ascii="宋体" w:hAnsi="宋体" w:cs="宋体" w:eastAsia="宋体" w:hint="default"/>
                <w:sz w:val="20"/>
                <w:szCs w:val="20"/>
              </w:rPr>
              <w:t>支行</w:t>
            </w:r>
          </w:p>
        </w:tc>
        <w:tc>
          <w:tcPr>
            <w:tcW w:w="1276" w:type="dxa"/>
            <w:tcBorders>
              <w:top w:val="nil" w:sz="6" w:space="0" w:color="auto"/>
              <w:left w:val="single" w:sz="4" w:space="0" w:color="000000"/>
              <w:bottom w:val="nil" w:sz="6" w:space="0" w:color="auto"/>
              <w:right w:val="single" w:sz="4" w:space="0" w:color="000000"/>
            </w:tcBorders>
          </w:tcPr>
          <w:p>
            <w:pPr>
              <w:pStyle w:val="TableParagraph"/>
              <w:spacing w:line="240" w:lineRule="auto" w:before="122"/>
              <w:ind w:right="175"/>
              <w:jc w:val="right"/>
              <w:rPr>
                <w:rFonts w:ascii="Arial" w:hAnsi="Arial" w:cs="Arial" w:eastAsia="Arial" w:hint="default"/>
                <w:sz w:val="20"/>
                <w:szCs w:val="20"/>
              </w:rPr>
            </w:pPr>
            <w:r>
              <w:rPr>
                <w:rFonts w:ascii="Arial"/>
                <w:spacing w:val="-1"/>
                <w:sz w:val="20"/>
              </w:rPr>
              <w:t>2006-9-18</w:t>
            </w:r>
          </w:p>
        </w:tc>
        <w:tc>
          <w:tcPr>
            <w:tcW w:w="1276" w:type="dxa"/>
            <w:tcBorders>
              <w:top w:val="nil" w:sz="6" w:space="0" w:color="auto"/>
              <w:left w:val="single" w:sz="4" w:space="0" w:color="000000"/>
              <w:bottom w:val="nil" w:sz="6" w:space="0" w:color="auto"/>
              <w:right w:val="single" w:sz="4" w:space="0" w:color="000000"/>
            </w:tcBorders>
          </w:tcPr>
          <w:p>
            <w:pPr>
              <w:pStyle w:val="TableParagraph"/>
              <w:spacing w:line="240" w:lineRule="auto" w:before="122"/>
              <w:ind w:left="175" w:right="0"/>
              <w:jc w:val="left"/>
              <w:rPr>
                <w:rFonts w:ascii="Arial" w:hAnsi="Arial" w:cs="Arial" w:eastAsia="Arial" w:hint="default"/>
                <w:sz w:val="20"/>
                <w:szCs w:val="20"/>
              </w:rPr>
            </w:pPr>
            <w:r>
              <w:rPr>
                <w:rFonts w:ascii="Arial"/>
                <w:sz w:val="20"/>
              </w:rPr>
              <w:t>2013-6-25</w:t>
            </w:r>
          </w:p>
        </w:tc>
        <w:tc>
          <w:tcPr>
            <w:tcW w:w="829" w:type="dxa"/>
            <w:tcBorders>
              <w:top w:val="nil" w:sz="6" w:space="0" w:color="auto"/>
              <w:left w:val="single" w:sz="4" w:space="0" w:color="000000"/>
              <w:bottom w:val="nil" w:sz="6" w:space="0" w:color="auto"/>
              <w:right w:val="single" w:sz="4" w:space="0" w:color="000000"/>
            </w:tcBorders>
          </w:tcPr>
          <w:p>
            <w:pPr>
              <w:pStyle w:val="TableParagraph"/>
              <w:spacing w:line="240" w:lineRule="auto" w:before="78"/>
              <w:ind w:right="0"/>
              <w:jc w:val="center"/>
              <w:rPr>
                <w:rFonts w:ascii="宋体" w:hAnsi="宋体" w:cs="宋体" w:eastAsia="宋体" w:hint="default"/>
                <w:sz w:val="20"/>
                <w:szCs w:val="20"/>
              </w:rPr>
            </w:pPr>
            <w:r>
              <w:rPr>
                <w:rFonts w:ascii="宋体" w:hAnsi="宋体" w:cs="宋体" w:eastAsia="宋体" w:hint="default"/>
                <w:sz w:val="20"/>
                <w:szCs w:val="20"/>
              </w:rPr>
              <w:t>人民币</w:t>
            </w:r>
          </w:p>
        </w:tc>
        <w:tc>
          <w:tcPr>
            <w:tcW w:w="872" w:type="dxa"/>
            <w:tcBorders>
              <w:top w:val="nil" w:sz="6" w:space="0" w:color="auto"/>
              <w:left w:val="single" w:sz="4" w:space="0" w:color="000000"/>
              <w:bottom w:val="nil" w:sz="6" w:space="0" w:color="auto"/>
              <w:right w:val="single" w:sz="4" w:space="0" w:color="000000"/>
            </w:tcBorders>
          </w:tcPr>
          <w:p>
            <w:pPr>
              <w:pStyle w:val="TableParagraph"/>
              <w:spacing w:line="240" w:lineRule="auto" w:before="122"/>
              <w:ind w:right="100"/>
              <w:jc w:val="right"/>
              <w:rPr>
                <w:rFonts w:ascii="Arial" w:hAnsi="Arial" w:cs="Arial" w:eastAsia="Arial" w:hint="default"/>
                <w:sz w:val="20"/>
                <w:szCs w:val="20"/>
              </w:rPr>
            </w:pPr>
            <w:r>
              <w:rPr>
                <w:rFonts w:ascii="Arial"/>
                <w:sz w:val="20"/>
              </w:rPr>
              <w:t>6.2225</w:t>
            </w:r>
          </w:p>
        </w:tc>
        <w:tc>
          <w:tcPr>
            <w:tcW w:w="1519" w:type="dxa"/>
            <w:tcBorders>
              <w:top w:val="nil" w:sz="6" w:space="0" w:color="auto"/>
              <w:left w:val="single" w:sz="4" w:space="0" w:color="000000"/>
              <w:bottom w:val="nil" w:sz="6" w:space="0" w:color="auto"/>
              <w:right w:val="single" w:sz="4" w:space="0" w:color="000000"/>
            </w:tcBorders>
          </w:tcPr>
          <w:p>
            <w:pPr>
              <w:pStyle w:val="TableParagraph"/>
              <w:spacing w:line="240" w:lineRule="auto" w:before="122"/>
              <w:ind w:right="101"/>
              <w:jc w:val="right"/>
              <w:rPr>
                <w:rFonts w:ascii="Arial" w:hAnsi="Arial" w:cs="Arial" w:eastAsia="Arial" w:hint="default"/>
                <w:sz w:val="20"/>
                <w:szCs w:val="20"/>
              </w:rPr>
            </w:pPr>
            <w:r>
              <w:rPr>
                <w:rFonts w:ascii="Arial"/>
                <w:spacing w:val="-1"/>
                <w:sz w:val="20"/>
              </w:rPr>
              <w:t>6,000,000.00</w:t>
            </w:r>
          </w:p>
        </w:tc>
        <w:tc>
          <w:tcPr>
            <w:tcW w:w="1620" w:type="dxa"/>
            <w:tcBorders>
              <w:top w:val="nil" w:sz="6" w:space="0" w:color="auto"/>
              <w:left w:val="single" w:sz="4" w:space="0" w:color="000000"/>
              <w:bottom w:val="nil" w:sz="6" w:space="0" w:color="auto"/>
              <w:right w:val="nil" w:sz="6" w:space="0" w:color="auto"/>
            </w:tcBorders>
          </w:tcPr>
          <w:p>
            <w:pPr/>
          </w:p>
        </w:tc>
      </w:tr>
      <w:tr>
        <w:trPr>
          <w:trHeight w:val="29" w:hRule="exact"/>
        </w:trPr>
        <w:tc>
          <w:tcPr>
            <w:tcW w:w="2164" w:type="dxa"/>
            <w:tcBorders>
              <w:top w:val="nil" w:sz="6" w:space="0" w:color="auto"/>
              <w:left w:val="nil" w:sz="6" w:space="0" w:color="auto"/>
              <w:bottom w:val="nil" w:sz="6" w:space="0" w:color="auto"/>
              <w:right w:val="nil" w:sz="6" w:space="0" w:color="auto"/>
            </w:tcBorders>
          </w:tcPr>
          <w:p>
            <w:pPr/>
          </w:p>
        </w:tc>
        <w:tc>
          <w:tcPr>
            <w:tcW w:w="1276" w:type="dxa"/>
            <w:tcBorders>
              <w:top w:val="nil" w:sz="6" w:space="0" w:color="auto"/>
              <w:left w:val="nil" w:sz="6" w:space="0" w:color="auto"/>
              <w:bottom w:val="nil" w:sz="6" w:space="0" w:color="auto"/>
              <w:right w:val="single" w:sz="4" w:space="0" w:color="000000"/>
            </w:tcBorders>
          </w:tcPr>
          <w:p>
            <w:pPr/>
          </w:p>
        </w:tc>
        <w:tc>
          <w:tcPr>
            <w:tcW w:w="1276" w:type="dxa"/>
            <w:tcBorders>
              <w:top w:val="nil" w:sz="6" w:space="0" w:color="auto"/>
              <w:left w:val="single" w:sz="4" w:space="0" w:color="000000"/>
              <w:bottom w:val="nil" w:sz="6" w:space="0" w:color="auto"/>
              <w:right w:val="single" w:sz="4" w:space="0" w:color="000000"/>
            </w:tcBorders>
          </w:tcPr>
          <w:p>
            <w:pPr/>
          </w:p>
        </w:tc>
        <w:tc>
          <w:tcPr>
            <w:tcW w:w="829" w:type="dxa"/>
            <w:tcBorders>
              <w:top w:val="nil" w:sz="6" w:space="0" w:color="auto"/>
              <w:left w:val="single" w:sz="4" w:space="0" w:color="000000"/>
              <w:bottom w:val="nil" w:sz="6" w:space="0" w:color="auto"/>
              <w:right w:val="single" w:sz="4" w:space="0" w:color="000000"/>
            </w:tcBorders>
          </w:tcPr>
          <w:p>
            <w:pPr/>
          </w:p>
        </w:tc>
        <w:tc>
          <w:tcPr>
            <w:tcW w:w="872" w:type="dxa"/>
            <w:tcBorders>
              <w:top w:val="nil" w:sz="6" w:space="0" w:color="auto"/>
              <w:left w:val="single" w:sz="4" w:space="0" w:color="000000"/>
              <w:bottom w:val="nil" w:sz="6" w:space="0" w:color="auto"/>
              <w:right w:val="single" w:sz="4" w:space="0" w:color="000000"/>
            </w:tcBorders>
          </w:tcPr>
          <w:p>
            <w:pPr/>
          </w:p>
        </w:tc>
        <w:tc>
          <w:tcPr>
            <w:tcW w:w="1519" w:type="dxa"/>
            <w:tcBorders>
              <w:top w:val="nil" w:sz="6" w:space="0" w:color="auto"/>
              <w:left w:val="single" w:sz="4" w:space="0" w:color="000000"/>
              <w:bottom w:val="nil" w:sz="6" w:space="0" w:color="auto"/>
              <w:right w:val="single" w:sz="4" w:space="0" w:color="000000"/>
            </w:tcBorders>
          </w:tcPr>
          <w:p>
            <w:pPr/>
          </w:p>
        </w:tc>
        <w:tc>
          <w:tcPr>
            <w:tcW w:w="1620" w:type="dxa"/>
            <w:tcBorders>
              <w:top w:val="nil" w:sz="6" w:space="0" w:color="auto"/>
              <w:left w:val="single" w:sz="4" w:space="0" w:color="000000"/>
              <w:bottom w:val="nil" w:sz="6" w:space="0" w:color="auto"/>
              <w:right w:val="nil" w:sz="6" w:space="0" w:color="auto"/>
            </w:tcBorders>
          </w:tcPr>
          <w:p>
            <w:pPr/>
          </w:p>
        </w:tc>
      </w:tr>
      <w:tr>
        <w:trPr>
          <w:trHeight w:val="461" w:hRule="exact"/>
        </w:trPr>
        <w:tc>
          <w:tcPr>
            <w:tcW w:w="2164" w:type="dxa"/>
            <w:tcBorders>
              <w:top w:val="nil" w:sz="6" w:space="0" w:color="auto"/>
              <w:left w:val="nil" w:sz="6" w:space="0" w:color="auto"/>
              <w:bottom w:val="nil" w:sz="6" w:space="0" w:color="auto"/>
              <w:right w:val="single" w:sz="4" w:space="0" w:color="000000"/>
            </w:tcBorders>
          </w:tcPr>
          <w:p>
            <w:pPr>
              <w:pStyle w:val="TableParagraph"/>
              <w:spacing w:line="240" w:lineRule="exact" w:before="1"/>
              <w:ind w:left="122" w:right="102"/>
              <w:jc w:val="left"/>
              <w:rPr>
                <w:rFonts w:ascii="宋体" w:hAnsi="宋体" w:cs="宋体" w:eastAsia="宋体" w:hint="default"/>
                <w:sz w:val="20"/>
                <w:szCs w:val="20"/>
              </w:rPr>
            </w:pPr>
            <w:r>
              <w:rPr>
                <w:rFonts w:ascii="宋体" w:hAnsi="宋体" w:cs="宋体" w:eastAsia="宋体" w:hint="default"/>
                <w:spacing w:val="12"/>
                <w:sz w:val="20"/>
                <w:szCs w:val="20"/>
              </w:rPr>
              <w:t>中国工商银行锦州港</w:t>
            </w:r>
            <w:r>
              <w:rPr>
                <w:rFonts w:ascii="宋体" w:hAnsi="宋体" w:cs="宋体" w:eastAsia="宋体" w:hint="default"/>
                <w:spacing w:val="-81"/>
                <w:sz w:val="20"/>
                <w:szCs w:val="20"/>
              </w:rPr>
              <w:t> </w:t>
            </w:r>
            <w:r>
              <w:rPr>
                <w:rFonts w:ascii="宋体" w:hAnsi="宋体" w:cs="宋体" w:eastAsia="宋体" w:hint="default"/>
                <w:spacing w:val="-81"/>
                <w:sz w:val="20"/>
                <w:szCs w:val="20"/>
              </w:rPr>
            </w:r>
            <w:r>
              <w:rPr>
                <w:rFonts w:ascii="宋体" w:hAnsi="宋体" w:cs="宋体" w:eastAsia="宋体" w:hint="default"/>
                <w:sz w:val="20"/>
                <w:szCs w:val="20"/>
              </w:rPr>
              <w:t>支行</w:t>
            </w:r>
          </w:p>
        </w:tc>
        <w:tc>
          <w:tcPr>
            <w:tcW w:w="1276" w:type="dxa"/>
            <w:tcBorders>
              <w:top w:val="nil" w:sz="6" w:space="0" w:color="auto"/>
              <w:left w:val="single" w:sz="4" w:space="0" w:color="000000"/>
              <w:bottom w:val="nil" w:sz="6" w:space="0" w:color="auto"/>
              <w:right w:val="single" w:sz="4" w:space="0" w:color="000000"/>
            </w:tcBorders>
          </w:tcPr>
          <w:p>
            <w:pPr>
              <w:pStyle w:val="TableParagraph"/>
              <w:spacing w:line="240" w:lineRule="auto" w:before="123"/>
              <w:ind w:right="175"/>
              <w:jc w:val="right"/>
              <w:rPr>
                <w:rFonts w:ascii="Arial" w:hAnsi="Arial" w:cs="Arial" w:eastAsia="Arial" w:hint="default"/>
                <w:sz w:val="20"/>
                <w:szCs w:val="20"/>
              </w:rPr>
            </w:pPr>
            <w:r>
              <w:rPr>
                <w:rFonts w:ascii="Arial"/>
                <w:spacing w:val="-1"/>
                <w:sz w:val="20"/>
              </w:rPr>
              <w:t>2006-9-18</w:t>
            </w:r>
          </w:p>
        </w:tc>
        <w:tc>
          <w:tcPr>
            <w:tcW w:w="1276" w:type="dxa"/>
            <w:tcBorders>
              <w:top w:val="nil" w:sz="6" w:space="0" w:color="auto"/>
              <w:left w:val="single" w:sz="4" w:space="0" w:color="000000"/>
              <w:bottom w:val="nil" w:sz="6" w:space="0" w:color="auto"/>
              <w:right w:val="single" w:sz="4" w:space="0" w:color="000000"/>
            </w:tcBorders>
          </w:tcPr>
          <w:p>
            <w:pPr>
              <w:pStyle w:val="TableParagraph"/>
              <w:spacing w:line="240" w:lineRule="auto" w:before="123"/>
              <w:ind w:left="120" w:right="0"/>
              <w:jc w:val="left"/>
              <w:rPr>
                <w:rFonts w:ascii="Arial" w:hAnsi="Arial" w:cs="Arial" w:eastAsia="Arial" w:hint="default"/>
                <w:sz w:val="20"/>
                <w:szCs w:val="20"/>
              </w:rPr>
            </w:pPr>
            <w:r>
              <w:rPr>
                <w:rFonts w:ascii="Arial"/>
                <w:sz w:val="20"/>
              </w:rPr>
              <w:t>2013-12-25</w:t>
            </w:r>
          </w:p>
        </w:tc>
        <w:tc>
          <w:tcPr>
            <w:tcW w:w="829" w:type="dxa"/>
            <w:tcBorders>
              <w:top w:val="nil" w:sz="6" w:space="0" w:color="auto"/>
              <w:left w:val="single" w:sz="4" w:space="0" w:color="000000"/>
              <w:bottom w:val="nil" w:sz="6" w:space="0" w:color="auto"/>
              <w:right w:val="single" w:sz="4" w:space="0" w:color="000000"/>
            </w:tcBorders>
          </w:tcPr>
          <w:p>
            <w:pPr>
              <w:pStyle w:val="TableParagraph"/>
              <w:spacing w:line="240" w:lineRule="auto" w:before="79"/>
              <w:ind w:right="0"/>
              <w:jc w:val="center"/>
              <w:rPr>
                <w:rFonts w:ascii="宋体" w:hAnsi="宋体" w:cs="宋体" w:eastAsia="宋体" w:hint="default"/>
                <w:sz w:val="20"/>
                <w:szCs w:val="20"/>
              </w:rPr>
            </w:pPr>
            <w:r>
              <w:rPr>
                <w:rFonts w:ascii="宋体" w:hAnsi="宋体" w:cs="宋体" w:eastAsia="宋体" w:hint="default"/>
                <w:sz w:val="20"/>
                <w:szCs w:val="20"/>
              </w:rPr>
              <w:t>人民币</w:t>
            </w:r>
          </w:p>
        </w:tc>
        <w:tc>
          <w:tcPr>
            <w:tcW w:w="872" w:type="dxa"/>
            <w:tcBorders>
              <w:top w:val="nil" w:sz="6" w:space="0" w:color="auto"/>
              <w:left w:val="single" w:sz="4" w:space="0" w:color="000000"/>
              <w:bottom w:val="nil" w:sz="6" w:space="0" w:color="auto"/>
              <w:right w:val="single" w:sz="4" w:space="0" w:color="000000"/>
            </w:tcBorders>
          </w:tcPr>
          <w:p>
            <w:pPr>
              <w:pStyle w:val="TableParagraph"/>
              <w:spacing w:line="240" w:lineRule="auto" w:before="123"/>
              <w:ind w:right="100"/>
              <w:jc w:val="right"/>
              <w:rPr>
                <w:rFonts w:ascii="Arial" w:hAnsi="Arial" w:cs="Arial" w:eastAsia="Arial" w:hint="default"/>
                <w:sz w:val="20"/>
                <w:szCs w:val="20"/>
              </w:rPr>
            </w:pPr>
            <w:r>
              <w:rPr>
                <w:rFonts w:ascii="Arial"/>
                <w:sz w:val="20"/>
              </w:rPr>
              <w:t>6.2225</w:t>
            </w:r>
          </w:p>
        </w:tc>
        <w:tc>
          <w:tcPr>
            <w:tcW w:w="1519" w:type="dxa"/>
            <w:tcBorders>
              <w:top w:val="nil" w:sz="6" w:space="0" w:color="auto"/>
              <w:left w:val="single" w:sz="4" w:space="0" w:color="000000"/>
              <w:bottom w:val="nil" w:sz="6" w:space="0" w:color="auto"/>
              <w:right w:val="single" w:sz="4" w:space="0" w:color="000000"/>
            </w:tcBorders>
          </w:tcPr>
          <w:p>
            <w:pPr>
              <w:pStyle w:val="TableParagraph"/>
              <w:spacing w:line="240" w:lineRule="auto" w:before="123"/>
              <w:ind w:right="101"/>
              <w:jc w:val="right"/>
              <w:rPr>
                <w:rFonts w:ascii="Arial" w:hAnsi="Arial" w:cs="Arial" w:eastAsia="Arial" w:hint="default"/>
                <w:sz w:val="20"/>
                <w:szCs w:val="20"/>
              </w:rPr>
            </w:pPr>
            <w:r>
              <w:rPr>
                <w:rFonts w:ascii="Arial"/>
                <w:spacing w:val="-1"/>
                <w:sz w:val="20"/>
              </w:rPr>
              <w:t>6,000,000.00</w:t>
            </w:r>
          </w:p>
        </w:tc>
        <w:tc>
          <w:tcPr>
            <w:tcW w:w="1620" w:type="dxa"/>
            <w:tcBorders>
              <w:top w:val="nil" w:sz="6" w:space="0" w:color="auto"/>
              <w:left w:val="single" w:sz="4" w:space="0" w:color="000000"/>
              <w:bottom w:val="nil" w:sz="6" w:space="0" w:color="auto"/>
              <w:right w:val="nil" w:sz="6" w:space="0" w:color="auto"/>
            </w:tcBorders>
          </w:tcPr>
          <w:p>
            <w:pPr/>
          </w:p>
        </w:tc>
      </w:tr>
      <w:tr>
        <w:trPr>
          <w:trHeight w:val="29" w:hRule="exact"/>
        </w:trPr>
        <w:tc>
          <w:tcPr>
            <w:tcW w:w="2164" w:type="dxa"/>
            <w:tcBorders>
              <w:top w:val="nil" w:sz="6" w:space="0" w:color="auto"/>
              <w:left w:val="nil" w:sz="6" w:space="0" w:color="auto"/>
              <w:bottom w:val="nil" w:sz="6" w:space="0" w:color="auto"/>
              <w:right w:val="nil" w:sz="6" w:space="0" w:color="auto"/>
            </w:tcBorders>
          </w:tcPr>
          <w:p>
            <w:pPr/>
          </w:p>
        </w:tc>
        <w:tc>
          <w:tcPr>
            <w:tcW w:w="1276" w:type="dxa"/>
            <w:tcBorders>
              <w:top w:val="nil" w:sz="6" w:space="0" w:color="auto"/>
              <w:left w:val="nil" w:sz="6" w:space="0" w:color="auto"/>
              <w:bottom w:val="nil" w:sz="6" w:space="0" w:color="auto"/>
              <w:right w:val="single" w:sz="4" w:space="0" w:color="000000"/>
            </w:tcBorders>
          </w:tcPr>
          <w:p>
            <w:pPr/>
          </w:p>
        </w:tc>
        <w:tc>
          <w:tcPr>
            <w:tcW w:w="1276" w:type="dxa"/>
            <w:tcBorders>
              <w:top w:val="nil" w:sz="6" w:space="0" w:color="auto"/>
              <w:left w:val="single" w:sz="4" w:space="0" w:color="000000"/>
              <w:bottom w:val="nil" w:sz="6" w:space="0" w:color="auto"/>
              <w:right w:val="single" w:sz="4" w:space="0" w:color="000000"/>
            </w:tcBorders>
          </w:tcPr>
          <w:p>
            <w:pPr/>
          </w:p>
        </w:tc>
        <w:tc>
          <w:tcPr>
            <w:tcW w:w="829" w:type="dxa"/>
            <w:tcBorders>
              <w:top w:val="nil" w:sz="6" w:space="0" w:color="auto"/>
              <w:left w:val="single" w:sz="4" w:space="0" w:color="000000"/>
              <w:bottom w:val="nil" w:sz="6" w:space="0" w:color="auto"/>
              <w:right w:val="single" w:sz="4" w:space="0" w:color="000000"/>
            </w:tcBorders>
          </w:tcPr>
          <w:p>
            <w:pPr/>
          </w:p>
        </w:tc>
        <w:tc>
          <w:tcPr>
            <w:tcW w:w="872" w:type="dxa"/>
            <w:tcBorders>
              <w:top w:val="nil" w:sz="6" w:space="0" w:color="auto"/>
              <w:left w:val="single" w:sz="4" w:space="0" w:color="000000"/>
              <w:bottom w:val="nil" w:sz="6" w:space="0" w:color="auto"/>
              <w:right w:val="single" w:sz="4" w:space="0" w:color="000000"/>
            </w:tcBorders>
          </w:tcPr>
          <w:p>
            <w:pPr/>
          </w:p>
        </w:tc>
        <w:tc>
          <w:tcPr>
            <w:tcW w:w="1519" w:type="dxa"/>
            <w:tcBorders>
              <w:top w:val="nil" w:sz="6" w:space="0" w:color="auto"/>
              <w:left w:val="single" w:sz="4" w:space="0" w:color="000000"/>
              <w:bottom w:val="nil" w:sz="6" w:space="0" w:color="auto"/>
              <w:right w:val="single" w:sz="4" w:space="0" w:color="000000"/>
            </w:tcBorders>
          </w:tcPr>
          <w:p>
            <w:pPr/>
          </w:p>
        </w:tc>
        <w:tc>
          <w:tcPr>
            <w:tcW w:w="1620" w:type="dxa"/>
            <w:tcBorders>
              <w:top w:val="nil" w:sz="6" w:space="0" w:color="auto"/>
              <w:left w:val="single" w:sz="4" w:space="0" w:color="000000"/>
              <w:bottom w:val="nil" w:sz="6" w:space="0" w:color="auto"/>
              <w:right w:val="nil" w:sz="6" w:space="0" w:color="auto"/>
            </w:tcBorders>
          </w:tcPr>
          <w:p>
            <w:pPr/>
          </w:p>
        </w:tc>
      </w:tr>
      <w:tr>
        <w:trPr>
          <w:trHeight w:val="490" w:hRule="exact"/>
        </w:trPr>
        <w:tc>
          <w:tcPr>
            <w:tcW w:w="2164" w:type="dxa"/>
            <w:tcBorders>
              <w:top w:val="nil" w:sz="6" w:space="0" w:color="auto"/>
              <w:left w:val="nil" w:sz="6" w:space="0" w:color="auto"/>
              <w:bottom w:val="nil" w:sz="6" w:space="0" w:color="auto"/>
              <w:right w:val="single" w:sz="4" w:space="0" w:color="000000"/>
            </w:tcBorders>
          </w:tcPr>
          <w:p>
            <w:pPr>
              <w:pStyle w:val="TableParagraph"/>
              <w:spacing w:line="240" w:lineRule="exact"/>
              <w:ind w:left="122" w:right="102"/>
              <w:jc w:val="left"/>
              <w:rPr>
                <w:rFonts w:ascii="宋体" w:hAnsi="宋体" w:cs="宋体" w:eastAsia="宋体" w:hint="default"/>
                <w:sz w:val="20"/>
                <w:szCs w:val="20"/>
              </w:rPr>
            </w:pPr>
            <w:r>
              <w:rPr>
                <w:rFonts w:ascii="宋体" w:hAnsi="宋体" w:cs="宋体" w:eastAsia="宋体" w:hint="default"/>
                <w:spacing w:val="12"/>
                <w:sz w:val="20"/>
                <w:szCs w:val="20"/>
              </w:rPr>
              <w:t>中国工商银行锦州港</w:t>
            </w:r>
            <w:r>
              <w:rPr>
                <w:rFonts w:ascii="宋体" w:hAnsi="宋体" w:cs="宋体" w:eastAsia="宋体" w:hint="default"/>
                <w:spacing w:val="-81"/>
                <w:sz w:val="20"/>
                <w:szCs w:val="20"/>
              </w:rPr>
              <w:t> </w:t>
            </w:r>
            <w:r>
              <w:rPr>
                <w:rFonts w:ascii="宋体" w:hAnsi="宋体" w:cs="宋体" w:eastAsia="宋体" w:hint="default"/>
                <w:spacing w:val="-81"/>
                <w:sz w:val="20"/>
                <w:szCs w:val="20"/>
              </w:rPr>
            </w:r>
            <w:r>
              <w:rPr>
                <w:rFonts w:ascii="宋体" w:hAnsi="宋体" w:cs="宋体" w:eastAsia="宋体" w:hint="default"/>
                <w:sz w:val="20"/>
                <w:szCs w:val="20"/>
              </w:rPr>
              <w:t>支行</w:t>
            </w:r>
          </w:p>
        </w:tc>
        <w:tc>
          <w:tcPr>
            <w:tcW w:w="1276" w:type="dxa"/>
            <w:tcBorders>
              <w:top w:val="nil" w:sz="6" w:space="0" w:color="auto"/>
              <w:left w:val="single" w:sz="4" w:space="0" w:color="000000"/>
              <w:bottom w:val="nil" w:sz="6" w:space="0" w:color="auto"/>
              <w:right w:val="single" w:sz="4" w:space="0" w:color="000000"/>
            </w:tcBorders>
          </w:tcPr>
          <w:p>
            <w:pPr>
              <w:pStyle w:val="TableParagraph"/>
              <w:spacing w:line="240" w:lineRule="auto" w:before="122"/>
              <w:ind w:right="185"/>
              <w:jc w:val="right"/>
              <w:rPr>
                <w:rFonts w:ascii="Arial" w:hAnsi="Arial" w:cs="Arial" w:eastAsia="Arial" w:hint="default"/>
                <w:sz w:val="20"/>
                <w:szCs w:val="20"/>
              </w:rPr>
            </w:pPr>
            <w:r>
              <w:rPr>
                <w:rFonts w:ascii="Arial"/>
                <w:spacing w:val="-3"/>
                <w:sz w:val="20"/>
              </w:rPr>
              <w:t>2011-1-28</w:t>
            </w:r>
            <w:r>
              <w:rPr>
                <w:rFonts w:ascii="Arial"/>
                <w:sz w:val="20"/>
              </w:rPr>
            </w:r>
          </w:p>
        </w:tc>
        <w:tc>
          <w:tcPr>
            <w:tcW w:w="1276" w:type="dxa"/>
            <w:tcBorders>
              <w:top w:val="nil" w:sz="6" w:space="0" w:color="auto"/>
              <w:left w:val="single" w:sz="4" w:space="0" w:color="000000"/>
              <w:bottom w:val="nil" w:sz="6" w:space="0" w:color="auto"/>
              <w:right w:val="single" w:sz="4" w:space="0" w:color="000000"/>
            </w:tcBorders>
          </w:tcPr>
          <w:p>
            <w:pPr>
              <w:pStyle w:val="TableParagraph"/>
              <w:spacing w:line="240" w:lineRule="auto" w:before="122"/>
              <w:ind w:left="120" w:right="0"/>
              <w:jc w:val="left"/>
              <w:rPr>
                <w:rFonts w:ascii="Arial" w:hAnsi="Arial" w:cs="Arial" w:eastAsia="Arial" w:hint="default"/>
                <w:sz w:val="20"/>
                <w:szCs w:val="20"/>
              </w:rPr>
            </w:pPr>
            <w:r>
              <w:rPr>
                <w:rFonts w:ascii="Arial"/>
                <w:sz w:val="20"/>
              </w:rPr>
              <w:t>2013-12-25</w:t>
            </w:r>
          </w:p>
        </w:tc>
        <w:tc>
          <w:tcPr>
            <w:tcW w:w="829" w:type="dxa"/>
            <w:tcBorders>
              <w:top w:val="nil" w:sz="6" w:space="0" w:color="auto"/>
              <w:left w:val="single" w:sz="4" w:space="0" w:color="000000"/>
              <w:bottom w:val="nil" w:sz="6" w:space="0" w:color="auto"/>
              <w:right w:val="single" w:sz="4" w:space="0" w:color="000000"/>
            </w:tcBorders>
          </w:tcPr>
          <w:p>
            <w:pPr>
              <w:pStyle w:val="TableParagraph"/>
              <w:spacing w:line="240" w:lineRule="auto" w:before="78"/>
              <w:ind w:right="0"/>
              <w:jc w:val="center"/>
              <w:rPr>
                <w:rFonts w:ascii="宋体" w:hAnsi="宋体" w:cs="宋体" w:eastAsia="宋体" w:hint="default"/>
                <w:sz w:val="20"/>
                <w:szCs w:val="20"/>
              </w:rPr>
            </w:pPr>
            <w:r>
              <w:rPr>
                <w:rFonts w:ascii="宋体" w:hAnsi="宋体" w:cs="宋体" w:eastAsia="宋体" w:hint="default"/>
                <w:sz w:val="20"/>
                <w:szCs w:val="20"/>
              </w:rPr>
              <w:t>人民币</w:t>
            </w:r>
          </w:p>
        </w:tc>
        <w:tc>
          <w:tcPr>
            <w:tcW w:w="872" w:type="dxa"/>
            <w:tcBorders>
              <w:top w:val="nil" w:sz="6" w:space="0" w:color="auto"/>
              <w:left w:val="single" w:sz="4" w:space="0" w:color="000000"/>
              <w:bottom w:val="nil" w:sz="6" w:space="0" w:color="auto"/>
              <w:right w:val="single" w:sz="4" w:space="0" w:color="000000"/>
            </w:tcBorders>
          </w:tcPr>
          <w:p>
            <w:pPr>
              <w:pStyle w:val="TableParagraph"/>
              <w:spacing w:line="240" w:lineRule="auto" w:before="122"/>
              <w:ind w:right="100"/>
              <w:jc w:val="right"/>
              <w:rPr>
                <w:rFonts w:ascii="Arial" w:hAnsi="Arial" w:cs="Arial" w:eastAsia="Arial" w:hint="default"/>
                <w:sz w:val="20"/>
                <w:szCs w:val="20"/>
              </w:rPr>
            </w:pPr>
            <w:r>
              <w:rPr>
                <w:rFonts w:ascii="Arial"/>
                <w:sz w:val="20"/>
              </w:rPr>
              <w:t>6.2225</w:t>
            </w:r>
          </w:p>
        </w:tc>
        <w:tc>
          <w:tcPr>
            <w:tcW w:w="1519" w:type="dxa"/>
            <w:tcBorders>
              <w:top w:val="nil" w:sz="6" w:space="0" w:color="auto"/>
              <w:left w:val="single" w:sz="4" w:space="0" w:color="000000"/>
              <w:bottom w:val="nil" w:sz="6" w:space="0" w:color="auto"/>
              <w:right w:val="single" w:sz="4" w:space="0" w:color="000000"/>
            </w:tcBorders>
          </w:tcPr>
          <w:p>
            <w:pPr>
              <w:pStyle w:val="TableParagraph"/>
              <w:spacing w:line="240" w:lineRule="auto" w:before="122"/>
              <w:ind w:right="101"/>
              <w:jc w:val="right"/>
              <w:rPr>
                <w:rFonts w:ascii="Arial" w:hAnsi="Arial" w:cs="Arial" w:eastAsia="Arial" w:hint="default"/>
                <w:sz w:val="20"/>
                <w:szCs w:val="20"/>
              </w:rPr>
            </w:pPr>
            <w:r>
              <w:rPr>
                <w:rFonts w:ascii="Arial"/>
                <w:spacing w:val="-1"/>
                <w:sz w:val="20"/>
              </w:rPr>
              <w:t>6,000,000.00</w:t>
            </w:r>
          </w:p>
        </w:tc>
        <w:tc>
          <w:tcPr>
            <w:tcW w:w="1620" w:type="dxa"/>
            <w:tcBorders>
              <w:top w:val="nil" w:sz="6" w:space="0" w:color="auto"/>
              <w:left w:val="single" w:sz="4" w:space="0" w:color="000000"/>
              <w:bottom w:val="nil" w:sz="6" w:space="0" w:color="auto"/>
              <w:right w:val="nil" w:sz="6" w:space="0" w:color="auto"/>
            </w:tcBorders>
          </w:tcPr>
          <w:p>
            <w:pPr/>
          </w:p>
        </w:tc>
      </w:tr>
      <w:tr>
        <w:trPr>
          <w:trHeight w:val="284" w:hRule="exact"/>
        </w:trPr>
        <w:tc>
          <w:tcPr>
            <w:tcW w:w="2164" w:type="dxa"/>
            <w:tcBorders>
              <w:top w:val="nil" w:sz="6" w:space="0" w:color="auto"/>
              <w:left w:val="nil" w:sz="6" w:space="0" w:color="auto"/>
              <w:bottom w:val="single" w:sz="17" w:space="0" w:color="000000"/>
              <w:right w:val="single" w:sz="4" w:space="0" w:color="000000"/>
            </w:tcBorders>
          </w:tcPr>
          <w:p>
            <w:pPr>
              <w:pStyle w:val="TableParagraph"/>
              <w:spacing w:line="231" w:lineRule="exact"/>
              <w:ind w:left="18" w:right="0"/>
              <w:jc w:val="center"/>
              <w:rPr>
                <w:rFonts w:ascii="宋体" w:hAnsi="宋体" w:cs="宋体" w:eastAsia="宋体" w:hint="default"/>
                <w:sz w:val="20"/>
                <w:szCs w:val="20"/>
              </w:rPr>
            </w:pPr>
            <w:r>
              <w:rPr>
                <w:rFonts w:ascii="宋体" w:hAnsi="宋体" w:cs="宋体" w:eastAsia="宋体" w:hint="default"/>
                <w:sz w:val="20"/>
                <w:szCs w:val="20"/>
              </w:rPr>
              <w:t>合计</w:t>
            </w:r>
          </w:p>
        </w:tc>
        <w:tc>
          <w:tcPr>
            <w:tcW w:w="1276" w:type="dxa"/>
            <w:tcBorders>
              <w:top w:val="nil" w:sz="6" w:space="0" w:color="auto"/>
              <w:left w:val="single" w:sz="4" w:space="0" w:color="000000"/>
              <w:bottom w:val="single" w:sz="17" w:space="0" w:color="000000"/>
              <w:right w:val="single" w:sz="4" w:space="0" w:color="000000"/>
            </w:tcBorders>
          </w:tcPr>
          <w:p>
            <w:pPr>
              <w:pStyle w:val="TableParagraph"/>
              <w:spacing w:line="240" w:lineRule="auto" w:before="1"/>
              <w:ind w:right="0"/>
              <w:jc w:val="left"/>
              <w:rPr>
                <w:rFonts w:ascii="宋体" w:hAnsi="宋体" w:cs="宋体" w:eastAsia="宋体" w:hint="default"/>
                <w:sz w:val="20"/>
                <w:szCs w:val="20"/>
              </w:rPr>
            </w:pPr>
          </w:p>
        </w:tc>
        <w:tc>
          <w:tcPr>
            <w:tcW w:w="1276" w:type="dxa"/>
            <w:tcBorders>
              <w:top w:val="nil" w:sz="6" w:space="0" w:color="auto"/>
              <w:left w:val="single" w:sz="4" w:space="0" w:color="000000"/>
              <w:bottom w:val="single" w:sz="17" w:space="0" w:color="000000"/>
              <w:right w:val="single" w:sz="4" w:space="0" w:color="000000"/>
            </w:tcBorders>
          </w:tcPr>
          <w:p>
            <w:pPr>
              <w:pStyle w:val="TableParagraph"/>
              <w:spacing w:line="240" w:lineRule="auto" w:before="1"/>
              <w:ind w:right="0"/>
              <w:jc w:val="left"/>
              <w:rPr>
                <w:rFonts w:ascii="宋体" w:hAnsi="宋体" w:cs="宋体" w:eastAsia="宋体" w:hint="default"/>
                <w:sz w:val="20"/>
                <w:szCs w:val="20"/>
              </w:rPr>
            </w:pPr>
          </w:p>
        </w:tc>
        <w:tc>
          <w:tcPr>
            <w:tcW w:w="829" w:type="dxa"/>
            <w:tcBorders>
              <w:top w:val="nil" w:sz="6" w:space="0" w:color="auto"/>
              <w:left w:val="single" w:sz="4" w:space="0" w:color="000000"/>
              <w:bottom w:val="single" w:sz="17" w:space="0" w:color="000000"/>
              <w:right w:val="single" w:sz="4" w:space="0" w:color="000000"/>
            </w:tcBorders>
          </w:tcPr>
          <w:p>
            <w:pPr>
              <w:pStyle w:val="TableParagraph"/>
              <w:spacing w:line="240" w:lineRule="auto" w:before="1"/>
              <w:ind w:right="0"/>
              <w:jc w:val="left"/>
              <w:rPr>
                <w:rFonts w:ascii="宋体" w:hAnsi="宋体" w:cs="宋体" w:eastAsia="宋体" w:hint="default"/>
                <w:sz w:val="20"/>
                <w:szCs w:val="20"/>
              </w:rPr>
            </w:pPr>
          </w:p>
        </w:tc>
        <w:tc>
          <w:tcPr>
            <w:tcW w:w="872" w:type="dxa"/>
            <w:tcBorders>
              <w:top w:val="nil" w:sz="6" w:space="0" w:color="auto"/>
              <w:left w:val="single" w:sz="4" w:space="0" w:color="000000"/>
              <w:bottom w:val="single" w:sz="17" w:space="0" w:color="000000"/>
              <w:right w:val="single" w:sz="4" w:space="0" w:color="000000"/>
            </w:tcBorders>
          </w:tcPr>
          <w:p>
            <w:pPr>
              <w:pStyle w:val="TableParagraph"/>
              <w:spacing w:line="240" w:lineRule="auto" w:before="1"/>
              <w:ind w:right="0"/>
              <w:jc w:val="left"/>
              <w:rPr>
                <w:rFonts w:ascii="宋体" w:hAnsi="宋体" w:cs="宋体" w:eastAsia="宋体" w:hint="default"/>
                <w:sz w:val="20"/>
                <w:szCs w:val="20"/>
              </w:rPr>
            </w:pPr>
          </w:p>
        </w:tc>
        <w:tc>
          <w:tcPr>
            <w:tcW w:w="1519" w:type="dxa"/>
            <w:tcBorders>
              <w:top w:val="nil" w:sz="6" w:space="0" w:color="auto"/>
              <w:left w:val="single" w:sz="4" w:space="0" w:color="000000"/>
              <w:bottom w:val="single" w:sz="17" w:space="0" w:color="000000"/>
              <w:right w:val="single" w:sz="4" w:space="0" w:color="000000"/>
            </w:tcBorders>
          </w:tcPr>
          <w:p>
            <w:pPr>
              <w:pStyle w:val="TableParagraph"/>
              <w:spacing w:line="240" w:lineRule="auto" w:before="13"/>
              <w:ind w:right="102"/>
              <w:jc w:val="right"/>
              <w:rPr>
                <w:rFonts w:ascii="Arial" w:hAnsi="Arial" w:cs="Arial" w:eastAsia="Arial" w:hint="default"/>
                <w:sz w:val="20"/>
                <w:szCs w:val="20"/>
              </w:rPr>
            </w:pPr>
            <w:r>
              <w:rPr>
                <w:rFonts w:ascii="Arial"/>
                <w:spacing w:val="-1"/>
                <w:sz w:val="20"/>
              </w:rPr>
              <w:t>18,000,000.00</w:t>
            </w:r>
          </w:p>
        </w:tc>
        <w:tc>
          <w:tcPr>
            <w:tcW w:w="1620" w:type="dxa"/>
            <w:tcBorders>
              <w:top w:val="nil" w:sz="6" w:space="0" w:color="auto"/>
              <w:left w:val="single" w:sz="4" w:space="0" w:color="000000"/>
              <w:bottom w:val="single" w:sz="17" w:space="0" w:color="000000"/>
              <w:right w:val="nil" w:sz="6" w:space="0" w:color="auto"/>
            </w:tcBorders>
          </w:tcPr>
          <w:p>
            <w:pPr>
              <w:pStyle w:val="TableParagraph"/>
              <w:spacing w:line="240" w:lineRule="auto" w:before="13"/>
              <w:ind w:right="107"/>
              <w:jc w:val="right"/>
              <w:rPr>
                <w:rFonts w:ascii="Arial" w:hAnsi="Arial" w:cs="Arial" w:eastAsia="Arial" w:hint="default"/>
                <w:sz w:val="20"/>
                <w:szCs w:val="20"/>
              </w:rPr>
            </w:pPr>
            <w:r>
              <w:rPr>
                <w:rFonts w:ascii="Arial"/>
                <w:spacing w:val="-1"/>
                <w:sz w:val="20"/>
              </w:rPr>
              <w:t>18,000,000.00</w:t>
            </w:r>
          </w:p>
        </w:tc>
      </w:tr>
    </w:tbl>
    <w:p>
      <w:pPr>
        <w:pStyle w:val="Heading3"/>
        <w:spacing w:line="240" w:lineRule="auto"/>
        <w:ind w:left="1060" w:right="0"/>
        <w:jc w:val="left"/>
        <w:rPr>
          <w:b w:val="0"/>
          <w:bCs w:val="0"/>
        </w:rPr>
      </w:pPr>
      <w:r>
        <w:rPr/>
        <w:pict>
          <v:group style="position:absolute;margin-left:67.5pt;margin-top:-94.074402pt;width:477.15pt;height:5.3pt;mso-position-horizontal-relative:page;mso-position-vertical-relative:paragraph;z-index:-1234768" coordorigin="1350,-1881" coordsize="9543,106">
            <v:shape style="position:absolute;left:1350;top:-1881;width:2164;height:106" type="#_x0000_t75" stroked="false">
              <v:imagedata r:id="rId894" o:title=""/>
            </v:shape>
            <v:shape style="position:absolute;left:3490;top:-1785;width:1280;height:10" type="#_x0000_t75" stroked="false">
              <v:imagedata r:id="rId364" o:title=""/>
            </v:shape>
            <v:shape style="position:absolute;left:4766;top:-1785;width:2110;height:10" type="#_x0000_t75" stroked="false">
              <v:imagedata r:id="rId895" o:title=""/>
            </v:shape>
            <v:shape style="position:absolute;left:6871;top:-1785;width:4022;height:10" type="#_x0000_t75" stroked="false">
              <v:imagedata r:id="rId896" o:title=""/>
            </v:shape>
            <w10:wrap type="none"/>
          </v:group>
        </w:pict>
      </w:r>
      <w:r>
        <w:rPr/>
        <w:pict>
          <v:group style="position:absolute;margin-left:67.5pt;margin-top:-69.594368pt;width:477.15pt;height:5.3pt;mso-position-horizontal-relative:page;mso-position-vertical-relative:paragraph;z-index:-1234744" coordorigin="1350,-1392" coordsize="9543,106">
            <v:shape style="position:absolute;left:1350;top:-1392;width:2164;height:106" type="#_x0000_t75" stroked="false">
              <v:imagedata r:id="rId894" o:title=""/>
            </v:shape>
            <v:shape style="position:absolute;left:3490;top:-1296;width:1280;height:10" type="#_x0000_t75" stroked="false">
              <v:imagedata r:id="rId368" o:title=""/>
            </v:shape>
            <v:shape style="position:absolute;left:4766;top:-1296;width:2110;height:10" type="#_x0000_t75" stroked="false">
              <v:imagedata r:id="rId886" o:title=""/>
            </v:shape>
            <v:shape style="position:absolute;left:6871;top:-1296;width:4022;height:10" type="#_x0000_t75" stroked="false">
              <v:imagedata r:id="rId887" o:title=""/>
            </v:shape>
            <w10:wrap type="none"/>
          </v:group>
        </w:pict>
      </w:r>
      <w:r>
        <w:rPr/>
        <w:pict>
          <v:group style="position:absolute;margin-left:67.5pt;margin-top:-45.114403pt;width:477.15pt;height:5.35pt;mso-position-horizontal-relative:page;mso-position-vertical-relative:paragraph;z-index:-1234720" coordorigin="1350,-902" coordsize="9543,107">
            <v:shape style="position:absolute;left:1350;top:-902;width:2164;height:107" type="#_x0000_t75" stroked="false">
              <v:imagedata r:id="rId897" o:title=""/>
            </v:shape>
            <v:shape style="position:absolute;left:3490;top:-806;width:1290;height:11" type="#_x0000_t75" stroked="false">
              <v:imagedata r:id="rId889" o:title=""/>
            </v:shape>
            <v:shape style="position:absolute;left:4766;top:-806;width:1290;height:11" type="#_x0000_t75" stroked="false">
              <v:imagedata r:id="rId890" o:title=""/>
            </v:shape>
            <v:shape style="position:absolute;left:6042;top:-806;width:844;height:11" type="#_x0000_t75" stroked="false">
              <v:imagedata r:id="rId891" o:title=""/>
            </v:shape>
            <v:shape style="position:absolute;left:6871;top:-806;width:887;height:11" type="#_x0000_t75" stroked="false">
              <v:imagedata r:id="rId892" o:title=""/>
            </v:shape>
            <v:shape style="position:absolute;left:7743;top:-806;width:1534;height:11" type="#_x0000_t75" stroked="false">
              <v:imagedata r:id="rId893" o:title=""/>
            </v:shape>
            <v:shape style="position:absolute;left:9262;top:-805;width:1630;height:10" type="#_x0000_t75" stroked="false">
              <v:imagedata r:id="rId884" o:title=""/>
            </v:shape>
            <w10:wrap type="none"/>
          </v:group>
        </w:pict>
      </w:r>
      <w:r>
        <w:rPr/>
        <w:pict>
          <v:group style="position:absolute;margin-left:67.5pt;margin-top:-20.574341pt;width:477.15pt;height:5.3pt;mso-position-horizontal-relative:page;mso-position-vertical-relative:paragraph;z-index:-1234696" coordorigin="1350,-411" coordsize="9543,106">
            <v:shape style="position:absolute;left:1350;top:-411;width:2164;height:106" type="#_x0000_t75" stroked="false">
              <v:imagedata r:id="rId898" o:title=""/>
            </v:shape>
            <v:shape style="position:absolute;left:3490;top:-315;width:1280;height:10" type="#_x0000_t75" stroked="false">
              <v:imagedata r:id="rId364" o:title=""/>
            </v:shape>
            <v:shape style="position:absolute;left:4766;top:-315;width:2110;height:10" type="#_x0000_t75" stroked="false">
              <v:imagedata r:id="rId895" o:title=""/>
            </v:shape>
            <v:shape style="position:absolute;left:6871;top:-315;width:4022;height:10" type="#_x0000_t75" stroked="false">
              <v:imagedata r:id="rId896" o:title=""/>
            </v:shape>
            <w10:wrap type="none"/>
          </v:group>
        </w:pict>
      </w:r>
      <w:r>
        <w:rPr/>
        <w:pict>
          <v:shape style="position:absolute;margin-left:174.740005pt;margin-top:-2.814411pt;width:.479978pt;height:.66pt;mso-position-horizontal-relative:page;mso-position-vertical-relative:paragraph;z-index:17536" type="#_x0000_t75" stroked="false">
            <v:imagedata r:id="rId877" o:title=""/>
          </v:shape>
        </w:pict>
      </w:r>
      <w:r>
        <w:rPr/>
        <w:pict>
          <v:shape style="position:absolute;margin-left:238.520004pt;margin-top:-2.814411pt;width:.479978pt;height:.66pt;mso-position-horizontal-relative:page;mso-position-vertical-relative:paragraph;z-index:17560" type="#_x0000_t75" stroked="false">
            <v:imagedata r:id="rId877" o:title=""/>
          </v:shape>
        </w:pict>
      </w:r>
      <w:r>
        <w:rPr/>
        <w:pict>
          <v:shape style="position:absolute;margin-left:302.320007pt;margin-top:-2.814411pt;width:.479958pt;height:.66pt;mso-position-horizontal-relative:page;mso-position-vertical-relative:paragraph;z-index:17584" type="#_x0000_t75" stroked="false">
            <v:imagedata r:id="rId877" o:title=""/>
          </v:shape>
        </w:pict>
      </w:r>
      <w:r>
        <w:rPr/>
        <w:pict>
          <v:shape style="position:absolute;margin-left:343.779999pt;margin-top:-2.814411pt;width:.479988pt;height:.66pt;mso-position-horizontal-relative:page;mso-position-vertical-relative:paragraph;z-index:17608" type="#_x0000_t75" stroked="false">
            <v:imagedata r:id="rId877" o:title=""/>
          </v:shape>
        </w:pict>
      </w:r>
      <w:r>
        <w:rPr/>
        <w:pict>
          <v:shape style="position:absolute;margin-left:387.399994pt;margin-top:-2.814411pt;width:.479988pt;height:.66pt;mso-position-horizontal-relative:page;mso-position-vertical-relative:paragraph;z-index:17632" type="#_x0000_t75" stroked="false">
            <v:imagedata r:id="rId877" o:title=""/>
          </v:shape>
        </w:pict>
      </w:r>
      <w:r>
        <w:rPr/>
        <w:pict>
          <v:shape style="position:absolute;margin-left:463.359985pt;margin-top:-2.814411pt;width:.479988pt;height:.66pt;mso-position-horizontal-relative:page;mso-position-vertical-relative:paragraph;z-index:17656" type="#_x0000_t75" stroked="false">
            <v:imagedata r:id="rId877" o:title=""/>
          </v:shape>
        </w:pict>
      </w:r>
      <w:r>
        <w:rPr/>
        <w:pict>
          <v:shape style="position:absolute;margin-left:259.760010pt;margin-top:31.505619pt;width:.47998pt;height:.12pt;mso-position-horizontal-relative:page;mso-position-vertical-relative:paragraph;z-index:17680" type="#_x0000_t75" stroked="false">
            <v:imagedata r:id="rId899" o:title=""/>
          </v:shape>
        </w:pict>
      </w:r>
      <w:r>
        <w:rPr/>
        <w:pict>
          <v:shape style="position:absolute;margin-left:401.559998pt;margin-top:31.505619pt;width:.48001pt;height:.12pt;mso-position-horizontal-relative:page;mso-position-vertical-relative:paragraph;z-index:17704" type="#_x0000_t75" stroked="false">
            <v:imagedata r:id="rId899" o:title=""/>
          </v:shape>
        </w:pict>
      </w:r>
      <w:r>
        <w:rPr/>
        <w:pict>
          <v:group style="position:absolute;margin-left:89.879997pt;margin-top:50.165638pt;width:439.5pt;height:.5pt;mso-position-horizontal-relative:page;mso-position-vertical-relative:paragraph;z-index:-1234480" coordorigin="1798,1003" coordsize="8790,10">
            <v:shape style="position:absolute;left:1798;top:1003;width:3398;height:10" type="#_x0000_t75" stroked="false">
              <v:imagedata r:id="rId491" o:title=""/>
            </v:shape>
            <v:shape style="position:absolute;left:5190;top:1003;width:5397;height:10" type="#_x0000_t75" stroked="false">
              <v:imagedata r:id="rId875" o:title=""/>
            </v:shape>
            <w10:wrap type="none"/>
          </v:group>
        </w:pict>
      </w:r>
      <w:r>
        <w:rPr/>
        <w:pict>
          <v:group style="position:absolute;margin-left:89.879997pt;margin-top:65.645638pt;width:439.5pt;height:.5pt;mso-position-horizontal-relative:page;mso-position-vertical-relative:paragraph;z-index:-1234456" coordorigin="1798,1313" coordsize="8790,10">
            <v:shape style="position:absolute;left:1798;top:1313;width:3398;height:10" type="#_x0000_t75" stroked="false">
              <v:imagedata r:id="rId491" o:title=""/>
            </v:shape>
            <v:shape style="position:absolute;left:5190;top:1313;width:5397;height:10" type="#_x0000_t75" stroked="false">
              <v:imagedata r:id="rId875" o:title=""/>
            </v:shape>
            <w10:wrap type="none"/>
          </v:group>
        </w:pict>
      </w:r>
      <w:r>
        <w:rPr/>
        <w:pict>
          <v:group style="position:absolute;margin-left:89.879997pt;margin-top:81.185577pt;width:439.5pt;height:.5pt;mso-position-horizontal-relative:page;mso-position-vertical-relative:paragraph;z-index:-1234432" coordorigin="1798,1624" coordsize="8790,10">
            <v:shape style="position:absolute;left:1798;top:1624;width:3398;height:10" type="#_x0000_t75" stroked="false">
              <v:imagedata r:id="rId491" o:title=""/>
            </v:shape>
            <v:shape style="position:absolute;left:5190;top:1624;width:5397;height:10" type="#_x0000_t75" stroked="false">
              <v:imagedata r:id="rId875" o:title=""/>
            </v:shape>
            <w10:wrap type="none"/>
          </v:group>
        </w:pict>
      </w:r>
      <w:r>
        <w:rPr/>
        <w:pict>
          <v:group style="position:absolute;margin-left:89.879997pt;margin-top:96.665642pt;width:439.5pt;height:.5pt;mso-position-horizontal-relative:page;mso-position-vertical-relative:paragraph;z-index:-1234408" coordorigin="1798,1933" coordsize="8790,10">
            <v:shape style="position:absolute;left:1798;top:1933;width:3398;height:10" type="#_x0000_t75" stroked="false">
              <v:imagedata r:id="rId491" o:title=""/>
            </v:shape>
            <v:shape style="position:absolute;left:5190;top:1933;width:5397;height:10" type="#_x0000_t75" stroked="false">
              <v:imagedata r:id="rId875" o:title=""/>
            </v:shape>
            <w10:wrap type="none"/>
          </v:group>
        </w:pict>
      </w:r>
      <w:r>
        <w:rPr/>
        <w:pict>
          <v:group style="position:absolute;margin-left:89.879997pt;margin-top:112.145638pt;width:439.5pt;height:.5pt;mso-position-horizontal-relative:page;mso-position-vertical-relative:paragraph;z-index:-1234384" coordorigin="1798,2243" coordsize="8790,10">
            <v:shape style="position:absolute;left:1798;top:2243;width:3398;height:10" type="#_x0000_t75" stroked="false">
              <v:imagedata r:id="rId491" o:title=""/>
            </v:shape>
            <v:shape style="position:absolute;left:5190;top:2243;width:5397;height:10" type="#_x0000_t75" stroked="false">
              <v:imagedata r:id="rId875" o:title=""/>
            </v:shape>
            <w10:wrap type="none"/>
          </v:group>
        </w:pict>
      </w:r>
      <w:r>
        <w:rPr>
          <w:rFonts w:ascii="Arial" w:hAnsi="Arial" w:cs="Arial" w:eastAsia="Arial" w:hint="default"/>
        </w:rPr>
        <w:t>28.</w:t>
      </w:r>
      <w:r>
        <w:rPr>
          <w:rFonts w:ascii="Arial" w:hAnsi="Arial" w:cs="Arial" w:eastAsia="Arial" w:hint="default"/>
          <w:spacing w:val="-51"/>
        </w:rPr>
        <w:t> </w:t>
      </w:r>
      <w:r>
        <w:rPr/>
        <w:t>其他流动负债</w:t>
      </w:r>
      <w:r>
        <w:rPr>
          <w:b w:val="0"/>
          <w:bCs w:val="0"/>
        </w:rPr>
      </w:r>
    </w:p>
    <w:p>
      <w:pPr>
        <w:spacing w:line="240" w:lineRule="auto" w:before="5"/>
        <w:rPr>
          <w:rFonts w:ascii="宋体" w:hAnsi="宋体" w:cs="宋体" w:eastAsia="宋体" w:hint="default"/>
          <w:b/>
          <w:bCs/>
          <w:sz w:val="13"/>
          <w:szCs w:val="13"/>
        </w:rPr>
      </w:pPr>
    </w:p>
    <w:tbl>
      <w:tblPr>
        <w:tblW w:w="0" w:type="auto"/>
        <w:jc w:val="left"/>
        <w:tblInd w:w="577" w:type="dxa"/>
        <w:tblLayout w:type="fixed"/>
        <w:tblCellMar>
          <w:top w:w="0" w:type="dxa"/>
          <w:left w:w="0" w:type="dxa"/>
          <w:bottom w:w="0" w:type="dxa"/>
          <w:right w:w="0" w:type="dxa"/>
        </w:tblCellMar>
        <w:tblLook w:val="01E0"/>
      </w:tblPr>
      <w:tblGrid>
        <w:gridCol w:w="3402"/>
        <w:gridCol w:w="2836"/>
        <w:gridCol w:w="2552"/>
      </w:tblGrid>
      <w:tr>
        <w:trPr>
          <w:trHeight w:val="354" w:hRule="exact"/>
        </w:trPr>
        <w:tc>
          <w:tcPr>
            <w:tcW w:w="3402" w:type="dxa"/>
            <w:tcBorders>
              <w:top w:val="single" w:sz="17" w:space="0" w:color="000000"/>
              <w:left w:val="nil" w:sz="6" w:space="0" w:color="auto"/>
              <w:bottom w:val="nil" w:sz="6" w:space="0" w:color="auto"/>
              <w:right w:val="single" w:sz="4" w:space="0" w:color="000000"/>
            </w:tcBorders>
          </w:tcPr>
          <w:p>
            <w:pPr>
              <w:pStyle w:val="TableParagraph"/>
              <w:spacing w:line="232" w:lineRule="exact"/>
              <w:ind w:left="6" w:right="0"/>
              <w:jc w:val="center"/>
              <w:rPr>
                <w:rFonts w:ascii="宋体" w:hAnsi="宋体" w:cs="宋体" w:eastAsia="宋体" w:hint="default"/>
                <w:sz w:val="20"/>
                <w:szCs w:val="20"/>
              </w:rPr>
            </w:pPr>
            <w:r>
              <w:rPr>
                <w:rFonts w:ascii="宋体" w:hAnsi="宋体" w:cs="宋体" w:eastAsia="宋体" w:hint="default"/>
                <w:sz w:val="20"/>
                <w:szCs w:val="20"/>
              </w:rPr>
              <w:t>项目</w:t>
            </w:r>
          </w:p>
        </w:tc>
        <w:tc>
          <w:tcPr>
            <w:tcW w:w="2836" w:type="dxa"/>
            <w:tcBorders>
              <w:top w:val="single" w:sz="17" w:space="0" w:color="000000"/>
              <w:left w:val="single" w:sz="4" w:space="0" w:color="000000"/>
              <w:bottom w:val="nil" w:sz="6" w:space="0" w:color="auto"/>
              <w:right w:val="single" w:sz="4" w:space="0" w:color="000000"/>
            </w:tcBorders>
          </w:tcPr>
          <w:p>
            <w:pPr>
              <w:pStyle w:val="TableParagraph"/>
              <w:spacing w:line="232" w:lineRule="exact"/>
              <w:ind w:left="1" w:right="0"/>
              <w:jc w:val="center"/>
              <w:rPr>
                <w:rFonts w:ascii="宋体" w:hAnsi="宋体" w:cs="宋体" w:eastAsia="宋体" w:hint="default"/>
                <w:sz w:val="20"/>
                <w:szCs w:val="20"/>
              </w:rPr>
            </w:pPr>
            <w:r>
              <w:rPr>
                <w:rFonts w:ascii="宋体" w:hAnsi="宋体" w:cs="宋体" w:eastAsia="宋体" w:hint="default"/>
                <w:sz w:val="20"/>
                <w:szCs w:val="20"/>
              </w:rPr>
              <w:t>年末余额</w:t>
            </w:r>
          </w:p>
        </w:tc>
        <w:tc>
          <w:tcPr>
            <w:tcW w:w="2552" w:type="dxa"/>
            <w:tcBorders>
              <w:top w:val="single" w:sz="17" w:space="0" w:color="000000"/>
              <w:left w:val="single" w:sz="4" w:space="0" w:color="000000"/>
              <w:bottom w:val="nil" w:sz="6" w:space="0" w:color="auto"/>
              <w:right w:val="nil" w:sz="6" w:space="0" w:color="auto"/>
            </w:tcBorders>
          </w:tcPr>
          <w:p>
            <w:pPr>
              <w:pStyle w:val="TableParagraph"/>
              <w:spacing w:line="232" w:lineRule="exact"/>
              <w:ind w:right="3"/>
              <w:jc w:val="center"/>
              <w:rPr>
                <w:rFonts w:ascii="宋体" w:hAnsi="宋体" w:cs="宋体" w:eastAsia="宋体" w:hint="default"/>
                <w:sz w:val="20"/>
                <w:szCs w:val="20"/>
              </w:rPr>
            </w:pPr>
            <w:r>
              <w:rPr>
                <w:rFonts w:ascii="宋体" w:hAnsi="宋体" w:cs="宋体" w:eastAsia="宋体" w:hint="default"/>
                <w:sz w:val="20"/>
                <w:szCs w:val="20"/>
              </w:rPr>
              <w:t>年初余额</w:t>
            </w:r>
          </w:p>
        </w:tc>
      </w:tr>
      <w:tr>
        <w:trPr>
          <w:trHeight w:val="361" w:hRule="exact"/>
        </w:trPr>
        <w:tc>
          <w:tcPr>
            <w:tcW w:w="3402" w:type="dxa"/>
            <w:tcBorders>
              <w:top w:val="nil" w:sz="6" w:space="0" w:color="auto"/>
              <w:left w:val="nil" w:sz="6" w:space="0" w:color="auto"/>
              <w:bottom w:val="nil" w:sz="6" w:space="0" w:color="auto"/>
              <w:right w:val="single" w:sz="4" w:space="0" w:color="000000"/>
            </w:tcBorders>
          </w:tcPr>
          <w:p>
            <w:pPr>
              <w:pStyle w:val="TableParagraph"/>
              <w:spacing w:line="240" w:lineRule="auto" w:before="39"/>
              <w:ind w:left="108" w:right="0"/>
              <w:jc w:val="left"/>
              <w:rPr>
                <w:rFonts w:ascii="宋体" w:hAnsi="宋体" w:cs="宋体" w:eastAsia="宋体" w:hint="default"/>
                <w:sz w:val="20"/>
                <w:szCs w:val="20"/>
              </w:rPr>
            </w:pPr>
            <w:r>
              <w:rPr>
                <w:rFonts w:ascii="宋体" w:hAnsi="宋体" w:cs="宋体" w:eastAsia="宋体" w:hint="default"/>
                <w:sz w:val="20"/>
                <w:szCs w:val="20"/>
              </w:rPr>
              <w:t>应付短期融资券</w:t>
            </w:r>
          </w:p>
        </w:tc>
        <w:tc>
          <w:tcPr>
            <w:tcW w:w="2836" w:type="dxa"/>
            <w:tcBorders>
              <w:top w:val="nil" w:sz="6" w:space="0" w:color="auto"/>
              <w:left w:val="single" w:sz="4" w:space="0" w:color="000000"/>
              <w:bottom w:val="nil" w:sz="6" w:space="0" w:color="auto"/>
              <w:right w:val="single" w:sz="4" w:space="0" w:color="000000"/>
            </w:tcBorders>
          </w:tcPr>
          <w:p>
            <w:pPr/>
          </w:p>
        </w:tc>
        <w:tc>
          <w:tcPr>
            <w:tcW w:w="2552" w:type="dxa"/>
            <w:tcBorders>
              <w:top w:val="nil" w:sz="6" w:space="0" w:color="auto"/>
              <w:left w:val="single" w:sz="4" w:space="0" w:color="000000"/>
              <w:bottom w:val="nil" w:sz="6" w:space="0" w:color="auto"/>
              <w:right w:val="nil" w:sz="6" w:space="0" w:color="auto"/>
            </w:tcBorders>
          </w:tcPr>
          <w:p>
            <w:pPr>
              <w:pStyle w:val="TableParagraph"/>
              <w:spacing w:line="240" w:lineRule="auto" w:before="85"/>
              <w:ind w:right="105"/>
              <w:jc w:val="right"/>
              <w:rPr>
                <w:rFonts w:ascii="Arial" w:hAnsi="Arial" w:cs="Arial" w:eastAsia="Arial" w:hint="default"/>
                <w:sz w:val="20"/>
                <w:szCs w:val="20"/>
              </w:rPr>
            </w:pPr>
            <w:r>
              <w:rPr>
                <w:rFonts w:ascii="Arial"/>
                <w:spacing w:val="-1"/>
                <w:sz w:val="20"/>
              </w:rPr>
              <w:t>600,000,000.00</w:t>
            </w:r>
          </w:p>
        </w:tc>
      </w:tr>
      <w:tr>
        <w:trPr>
          <w:trHeight w:val="310" w:hRule="exact"/>
        </w:trPr>
        <w:tc>
          <w:tcPr>
            <w:tcW w:w="3402" w:type="dxa"/>
            <w:tcBorders>
              <w:top w:val="nil" w:sz="6" w:space="0" w:color="auto"/>
              <w:left w:val="nil" w:sz="6" w:space="0" w:color="auto"/>
              <w:bottom w:val="nil" w:sz="6" w:space="0" w:color="auto"/>
              <w:right w:val="single" w:sz="4" w:space="0" w:color="000000"/>
            </w:tcBorders>
          </w:tcPr>
          <w:p>
            <w:pPr>
              <w:pStyle w:val="TableParagraph"/>
              <w:spacing w:line="251" w:lineRule="exact"/>
              <w:ind w:left="108" w:right="0"/>
              <w:jc w:val="left"/>
              <w:rPr>
                <w:rFonts w:ascii="宋体" w:hAnsi="宋体" w:cs="宋体" w:eastAsia="宋体" w:hint="default"/>
                <w:sz w:val="20"/>
                <w:szCs w:val="20"/>
              </w:rPr>
            </w:pPr>
            <w:r>
              <w:rPr>
                <w:rFonts w:ascii="宋体" w:hAnsi="宋体" w:cs="宋体" w:eastAsia="宋体" w:hint="default"/>
                <w:sz w:val="20"/>
                <w:szCs w:val="20"/>
              </w:rPr>
              <w:t>再保理业务应付款</w:t>
            </w:r>
          </w:p>
        </w:tc>
        <w:tc>
          <w:tcPr>
            <w:tcW w:w="2836" w:type="dxa"/>
            <w:tcBorders>
              <w:top w:val="nil" w:sz="6" w:space="0" w:color="auto"/>
              <w:left w:val="single" w:sz="4" w:space="0" w:color="000000"/>
              <w:bottom w:val="nil" w:sz="6" w:space="0" w:color="auto"/>
              <w:right w:val="single" w:sz="4" w:space="0" w:color="000000"/>
            </w:tcBorders>
          </w:tcPr>
          <w:p>
            <w:pPr>
              <w:pStyle w:val="TableParagraph"/>
              <w:spacing w:line="240" w:lineRule="auto" w:before="35"/>
              <w:ind w:right="101"/>
              <w:jc w:val="right"/>
              <w:rPr>
                <w:rFonts w:ascii="Arial" w:hAnsi="Arial" w:cs="Arial" w:eastAsia="Arial" w:hint="default"/>
                <w:sz w:val="20"/>
                <w:szCs w:val="20"/>
              </w:rPr>
            </w:pPr>
            <w:r>
              <w:rPr>
                <w:rFonts w:ascii="Arial"/>
                <w:spacing w:val="-1"/>
                <w:sz w:val="20"/>
              </w:rPr>
              <w:t>101,903,787.64</w:t>
            </w:r>
          </w:p>
        </w:tc>
        <w:tc>
          <w:tcPr>
            <w:tcW w:w="2552" w:type="dxa"/>
            <w:tcBorders>
              <w:top w:val="nil" w:sz="6" w:space="0" w:color="auto"/>
              <w:left w:val="single" w:sz="4" w:space="0" w:color="000000"/>
              <w:bottom w:val="nil" w:sz="6" w:space="0" w:color="auto"/>
              <w:right w:val="nil" w:sz="6" w:space="0" w:color="auto"/>
            </w:tcBorders>
          </w:tcPr>
          <w:p>
            <w:pPr/>
          </w:p>
        </w:tc>
      </w:tr>
      <w:tr>
        <w:trPr>
          <w:trHeight w:val="310" w:hRule="exact"/>
        </w:trPr>
        <w:tc>
          <w:tcPr>
            <w:tcW w:w="3402" w:type="dxa"/>
            <w:tcBorders>
              <w:top w:val="nil" w:sz="6" w:space="0" w:color="auto"/>
              <w:left w:val="nil" w:sz="6" w:space="0" w:color="auto"/>
              <w:bottom w:val="nil" w:sz="6" w:space="0" w:color="auto"/>
              <w:right w:val="single" w:sz="4" w:space="0" w:color="000000"/>
            </w:tcBorders>
          </w:tcPr>
          <w:p>
            <w:pPr>
              <w:pStyle w:val="TableParagraph"/>
              <w:spacing w:line="250" w:lineRule="exact"/>
              <w:ind w:left="108" w:right="0"/>
              <w:jc w:val="left"/>
              <w:rPr>
                <w:rFonts w:ascii="宋体" w:hAnsi="宋体" w:cs="宋体" w:eastAsia="宋体" w:hint="default"/>
                <w:sz w:val="20"/>
                <w:szCs w:val="20"/>
              </w:rPr>
            </w:pPr>
            <w:r>
              <w:rPr>
                <w:rFonts w:ascii="宋体" w:hAnsi="宋体" w:cs="宋体" w:eastAsia="宋体" w:hint="default"/>
                <w:sz w:val="20"/>
                <w:szCs w:val="20"/>
              </w:rPr>
              <w:t>国内信用证结算业务应付款</w:t>
            </w:r>
          </w:p>
        </w:tc>
        <w:tc>
          <w:tcPr>
            <w:tcW w:w="2836" w:type="dxa"/>
            <w:tcBorders>
              <w:top w:val="nil" w:sz="6" w:space="0" w:color="auto"/>
              <w:left w:val="single" w:sz="4" w:space="0" w:color="000000"/>
              <w:bottom w:val="nil" w:sz="6" w:space="0" w:color="auto"/>
              <w:right w:val="single" w:sz="4" w:space="0" w:color="000000"/>
            </w:tcBorders>
          </w:tcPr>
          <w:p>
            <w:pPr>
              <w:pStyle w:val="TableParagraph"/>
              <w:spacing w:line="240" w:lineRule="auto" w:before="34"/>
              <w:ind w:right="102"/>
              <w:jc w:val="right"/>
              <w:rPr>
                <w:rFonts w:ascii="Arial" w:hAnsi="Arial" w:cs="Arial" w:eastAsia="Arial" w:hint="default"/>
                <w:sz w:val="20"/>
                <w:szCs w:val="20"/>
              </w:rPr>
            </w:pPr>
            <w:r>
              <w:rPr>
                <w:rFonts w:ascii="Arial"/>
                <w:spacing w:val="-1"/>
                <w:sz w:val="20"/>
              </w:rPr>
              <w:t>34,651,979.70</w:t>
            </w:r>
          </w:p>
        </w:tc>
        <w:tc>
          <w:tcPr>
            <w:tcW w:w="2552" w:type="dxa"/>
            <w:tcBorders>
              <w:top w:val="nil" w:sz="6" w:space="0" w:color="auto"/>
              <w:left w:val="single" w:sz="4" w:space="0" w:color="000000"/>
              <w:bottom w:val="nil" w:sz="6" w:space="0" w:color="auto"/>
              <w:right w:val="nil" w:sz="6" w:space="0" w:color="auto"/>
            </w:tcBorders>
          </w:tcPr>
          <w:p>
            <w:pPr/>
          </w:p>
        </w:tc>
      </w:tr>
      <w:tr>
        <w:trPr>
          <w:trHeight w:val="310" w:hRule="exact"/>
        </w:trPr>
        <w:tc>
          <w:tcPr>
            <w:tcW w:w="3402" w:type="dxa"/>
            <w:tcBorders>
              <w:top w:val="nil" w:sz="6" w:space="0" w:color="auto"/>
              <w:left w:val="nil" w:sz="6" w:space="0" w:color="auto"/>
              <w:bottom w:val="nil" w:sz="6" w:space="0" w:color="auto"/>
              <w:right w:val="single" w:sz="4" w:space="0" w:color="000000"/>
            </w:tcBorders>
          </w:tcPr>
          <w:p>
            <w:pPr>
              <w:pStyle w:val="TableParagraph"/>
              <w:spacing w:line="250" w:lineRule="exact"/>
              <w:ind w:left="108" w:right="0"/>
              <w:jc w:val="left"/>
              <w:rPr>
                <w:rFonts w:ascii="宋体" w:hAnsi="宋体" w:cs="宋体" w:eastAsia="宋体" w:hint="default"/>
                <w:sz w:val="20"/>
                <w:szCs w:val="20"/>
              </w:rPr>
            </w:pPr>
            <w:r>
              <w:rPr>
                <w:rFonts w:ascii="宋体" w:hAnsi="宋体" w:cs="宋体" w:eastAsia="宋体" w:hint="default"/>
                <w:sz w:val="20"/>
                <w:szCs w:val="20"/>
              </w:rPr>
              <w:t>应付债券</w:t>
            </w:r>
          </w:p>
        </w:tc>
        <w:tc>
          <w:tcPr>
            <w:tcW w:w="2836" w:type="dxa"/>
            <w:tcBorders>
              <w:top w:val="nil" w:sz="6" w:space="0" w:color="auto"/>
              <w:left w:val="single" w:sz="4" w:space="0" w:color="000000"/>
              <w:bottom w:val="nil" w:sz="6" w:space="0" w:color="auto"/>
              <w:right w:val="single" w:sz="4" w:space="0" w:color="000000"/>
            </w:tcBorders>
          </w:tcPr>
          <w:p>
            <w:pPr>
              <w:pStyle w:val="TableParagraph"/>
              <w:spacing w:line="240" w:lineRule="auto" w:before="34"/>
              <w:ind w:right="101"/>
              <w:jc w:val="right"/>
              <w:rPr>
                <w:rFonts w:ascii="Arial" w:hAnsi="Arial" w:cs="Arial" w:eastAsia="Arial" w:hint="default"/>
                <w:sz w:val="20"/>
                <w:szCs w:val="20"/>
              </w:rPr>
            </w:pPr>
            <w:r>
              <w:rPr>
                <w:rFonts w:ascii="Arial"/>
                <w:spacing w:val="-2"/>
                <w:sz w:val="20"/>
              </w:rPr>
              <w:t>211,854.00</w:t>
            </w:r>
          </w:p>
        </w:tc>
        <w:tc>
          <w:tcPr>
            <w:tcW w:w="2552" w:type="dxa"/>
            <w:tcBorders>
              <w:top w:val="nil" w:sz="6" w:space="0" w:color="auto"/>
              <w:left w:val="single" w:sz="4" w:space="0" w:color="000000"/>
              <w:bottom w:val="nil" w:sz="6" w:space="0" w:color="auto"/>
              <w:right w:val="nil" w:sz="6" w:space="0" w:color="auto"/>
            </w:tcBorders>
          </w:tcPr>
          <w:p>
            <w:pPr>
              <w:pStyle w:val="TableParagraph"/>
              <w:spacing w:line="240" w:lineRule="auto" w:before="34"/>
              <w:ind w:right="105"/>
              <w:jc w:val="right"/>
              <w:rPr>
                <w:rFonts w:ascii="Arial" w:hAnsi="Arial" w:cs="Arial" w:eastAsia="Arial" w:hint="default"/>
                <w:sz w:val="20"/>
                <w:szCs w:val="20"/>
              </w:rPr>
            </w:pPr>
            <w:r>
              <w:rPr>
                <w:rFonts w:ascii="Arial"/>
                <w:spacing w:val="-2"/>
                <w:sz w:val="20"/>
              </w:rPr>
              <w:t>211,854.00</w:t>
            </w:r>
          </w:p>
        </w:tc>
      </w:tr>
      <w:tr>
        <w:trPr>
          <w:trHeight w:val="311" w:hRule="exact"/>
        </w:trPr>
        <w:tc>
          <w:tcPr>
            <w:tcW w:w="3402" w:type="dxa"/>
            <w:tcBorders>
              <w:top w:val="nil" w:sz="6" w:space="0" w:color="auto"/>
              <w:left w:val="nil" w:sz="6" w:space="0" w:color="auto"/>
              <w:bottom w:val="nil" w:sz="6" w:space="0" w:color="auto"/>
              <w:right w:val="single" w:sz="4" w:space="0" w:color="000000"/>
            </w:tcBorders>
          </w:tcPr>
          <w:p>
            <w:pPr>
              <w:pStyle w:val="TableParagraph"/>
              <w:spacing w:line="251" w:lineRule="exact"/>
              <w:ind w:left="108" w:right="0"/>
              <w:jc w:val="left"/>
              <w:rPr>
                <w:rFonts w:ascii="宋体" w:hAnsi="宋体" w:cs="宋体" w:eastAsia="宋体" w:hint="default"/>
                <w:sz w:val="20"/>
                <w:szCs w:val="20"/>
              </w:rPr>
            </w:pPr>
            <w:r>
              <w:rPr>
                <w:rFonts w:ascii="宋体" w:hAnsi="宋体" w:cs="宋体" w:eastAsia="宋体" w:hint="default"/>
                <w:sz w:val="20"/>
                <w:szCs w:val="20"/>
              </w:rPr>
              <w:t>递延收益</w:t>
            </w:r>
          </w:p>
        </w:tc>
        <w:tc>
          <w:tcPr>
            <w:tcW w:w="2836" w:type="dxa"/>
            <w:tcBorders>
              <w:top w:val="nil" w:sz="6" w:space="0" w:color="auto"/>
              <w:left w:val="single" w:sz="4" w:space="0" w:color="000000"/>
              <w:bottom w:val="nil" w:sz="6" w:space="0" w:color="auto"/>
              <w:right w:val="single" w:sz="4" w:space="0" w:color="000000"/>
            </w:tcBorders>
          </w:tcPr>
          <w:p>
            <w:pPr>
              <w:pStyle w:val="TableParagraph"/>
              <w:spacing w:line="240" w:lineRule="auto" w:before="35"/>
              <w:ind w:right="101"/>
              <w:jc w:val="right"/>
              <w:rPr>
                <w:rFonts w:ascii="Arial" w:hAnsi="Arial" w:cs="Arial" w:eastAsia="Arial" w:hint="default"/>
                <w:sz w:val="20"/>
                <w:szCs w:val="20"/>
              </w:rPr>
            </w:pPr>
            <w:r>
              <w:rPr>
                <w:rFonts w:ascii="Arial"/>
                <w:spacing w:val="-1"/>
                <w:sz w:val="20"/>
              </w:rPr>
              <w:t>9,579,121.78</w:t>
            </w:r>
          </w:p>
        </w:tc>
        <w:tc>
          <w:tcPr>
            <w:tcW w:w="2552" w:type="dxa"/>
            <w:tcBorders>
              <w:top w:val="nil" w:sz="6" w:space="0" w:color="auto"/>
              <w:left w:val="single" w:sz="4" w:space="0" w:color="000000"/>
              <w:bottom w:val="nil" w:sz="6" w:space="0" w:color="auto"/>
              <w:right w:val="nil" w:sz="6" w:space="0" w:color="auto"/>
            </w:tcBorders>
          </w:tcPr>
          <w:p>
            <w:pPr>
              <w:pStyle w:val="TableParagraph"/>
              <w:spacing w:line="240" w:lineRule="auto" w:before="35"/>
              <w:ind w:right="105"/>
              <w:jc w:val="right"/>
              <w:rPr>
                <w:rFonts w:ascii="Arial" w:hAnsi="Arial" w:cs="Arial" w:eastAsia="Arial" w:hint="default"/>
                <w:sz w:val="20"/>
                <w:szCs w:val="20"/>
              </w:rPr>
            </w:pPr>
            <w:r>
              <w:rPr>
                <w:rFonts w:ascii="Arial"/>
                <w:spacing w:val="-1"/>
                <w:sz w:val="20"/>
              </w:rPr>
              <w:t>3,387,728.12</w:t>
            </w:r>
          </w:p>
        </w:tc>
      </w:tr>
    </w:tbl>
    <w:p>
      <w:pPr>
        <w:spacing w:after="0" w:line="240" w:lineRule="auto"/>
        <w:jc w:val="right"/>
        <w:rPr>
          <w:rFonts w:ascii="Arial" w:hAnsi="Arial" w:cs="Arial" w:eastAsia="Arial" w:hint="default"/>
          <w:sz w:val="20"/>
          <w:szCs w:val="20"/>
        </w:rPr>
        <w:sectPr>
          <w:pgSz w:w="12240" w:h="15840"/>
          <w:pgMar w:header="747" w:footer="707" w:top="980" w:bottom="900" w:left="1220" w:right="1240"/>
        </w:sectPr>
      </w:pPr>
    </w:p>
    <w:p>
      <w:pPr>
        <w:spacing w:line="240" w:lineRule="auto" w:before="0"/>
        <w:rPr>
          <w:rFonts w:ascii="宋体" w:hAnsi="宋体" w:cs="宋体" w:eastAsia="宋体" w:hint="default"/>
          <w:b/>
          <w:bCs/>
          <w:sz w:val="20"/>
          <w:szCs w:val="20"/>
        </w:rPr>
      </w:pPr>
      <w:r>
        <w:rPr/>
        <w:pict>
          <v:group style="position:absolute;margin-left:89.879997pt;margin-top:688.359985pt;width:439.5pt;height:.5pt;mso-position-horizontal-relative:page;mso-position-vertical-relative:page;z-index:-1233136" coordorigin="1798,13767" coordsize="8790,10">
            <v:shape style="position:absolute;left:1798;top:13767;width:3682;height:10" type="#_x0000_t75" stroked="false">
              <v:imagedata r:id="rId588" o:title=""/>
            </v:shape>
            <v:shape style="position:absolute;left:5475;top:13767;width:2698;height:10" type="#_x0000_t75" stroked="false">
              <v:imagedata r:id="rId752" o:title=""/>
            </v:shape>
            <v:shape style="position:absolute;left:8168;top:13767;width:2420;height:10" type="#_x0000_t75" stroked="false">
              <v:imagedata r:id="rId751" o:title=""/>
            </v:shape>
            <w10:wrap type="none"/>
          </v:group>
        </w:pict>
      </w:r>
      <w:r>
        <w:rPr/>
        <w:pict>
          <v:group style="position:absolute;margin-left:89.879997pt;margin-top:701.619995pt;width:439.5pt;height:.5pt;mso-position-horizontal-relative:page;mso-position-vertical-relative:page;z-index:-1233112" coordorigin="1798,14032" coordsize="8790,10">
            <v:shape style="position:absolute;left:1798;top:14032;width:3682;height:10" type="#_x0000_t75" stroked="false">
              <v:imagedata r:id="rId588" o:title=""/>
            </v:shape>
            <v:shape style="position:absolute;left:5475;top:14032;width:2698;height:10" type="#_x0000_t75" stroked="false">
              <v:imagedata r:id="rId752" o:title=""/>
            </v:shape>
            <v:shape style="position:absolute;left:8168;top:14032;width:2420;height:10" type="#_x0000_t75" stroked="false">
              <v:imagedata r:id="rId751" o:title=""/>
            </v:shape>
            <w10:wrap type="none"/>
          </v:group>
        </w:pict>
      </w:r>
      <w:r>
        <w:rPr/>
        <w:pict>
          <v:group style="position:absolute;margin-left:89.160004pt;margin-top:714.900024pt;width:440.25pt;height:.5pt;mso-position-horizontal-relative:page;mso-position-vertical-relative:page;z-index:-1233088" coordorigin="1783,14298" coordsize="8805,10">
            <v:shape style="position:absolute;left:1783;top:14298;width:3696;height:10" type="#_x0000_t75" stroked="false">
              <v:imagedata r:id="rId753" o:title=""/>
            </v:shape>
            <v:shape style="position:absolute;left:5489;top:14298;width:2684;height:10" type="#_x0000_t75" stroked="false">
              <v:imagedata r:id="rId900" o:title=""/>
            </v:shape>
            <v:shape style="position:absolute;left:8182;top:14298;width:2405;height:10" type="#_x0000_t75" stroked="false">
              <v:imagedata r:id="rId901" o:title=""/>
            </v:shape>
            <w10:wrap type="none"/>
          </v:group>
        </w:pict>
      </w:r>
    </w:p>
    <w:p>
      <w:pPr>
        <w:spacing w:line="240" w:lineRule="auto" w:before="6"/>
        <w:rPr>
          <w:rFonts w:ascii="宋体" w:hAnsi="宋体" w:cs="宋体" w:eastAsia="宋体" w:hint="default"/>
          <w:b/>
          <w:bCs/>
          <w:sz w:val="14"/>
          <w:szCs w:val="14"/>
        </w:rPr>
      </w:pPr>
    </w:p>
    <w:tbl>
      <w:tblPr>
        <w:tblW w:w="0" w:type="auto"/>
        <w:jc w:val="left"/>
        <w:tblInd w:w="108" w:type="dxa"/>
        <w:tblLayout w:type="fixed"/>
        <w:tblCellMar>
          <w:top w:w="0" w:type="dxa"/>
          <w:left w:w="0" w:type="dxa"/>
          <w:bottom w:w="0" w:type="dxa"/>
          <w:right w:w="0" w:type="dxa"/>
        </w:tblCellMar>
        <w:tblLook w:val="01E0"/>
      </w:tblPr>
      <w:tblGrid>
        <w:gridCol w:w="3417"/>
        <w:gridCol w:w="2836"/>
        <w:gridCol w:w="2552"/>
      </w:tblGrid>
      <w:tr>
        <w:trPr>
          <w:trHeight w:val="320" w:hRule="exact"/>
        </w:trPr>
        <w:tc>
          <w:tcPr>
            <w:tcW w:w="3417" w:type="dxa"/>
            <w:tcBorders>
              <w:top w:val="single" w:sz="4" w:space="0" w:color="000000"/>
              <w:left w:val="nil" w:sz="6" w:space="0" w:color="auto"/>
              <w:bottom w:val="single" w:sz="12" w:space="0" w:color="000000"/>
              <w:right w:val="single" w:sz="4" w:space="0" w:color="000000"/>
            </w:tcBorders>
          </w:tcPr>
          <w:p>
            <w:pPr>
              <w:pStyle w:val="TableParagraph"/>
              <w:spacing w:line="250" w:lineRule="exact"/>
              <w:ind w:left="20" w:right="0"/>
              <w:jc w:val="center"/>
              <w:rPr>
                <w:rFonts w:ascii="宋体" w:hAnsi="宋体" w:cs="宋体" w:eastAsia="宋体" w:hint="default"/>
                <w:sz w:val="20"/>
                <w:szCs w:val="20"/>
              </w:rPr>
            </w:pPr>
            <w:r>
              <w:rPr>
                <w:rFonts w:ascii="宋体" w:hAnsi="宋体" w:cs="宋体" w:eastAsia="宋体" w:hint="default"/>
                <w:sz w:val="20"/>
                <w:szCs w:val="20"/>
              </w:rPr>
              <w:t>合计</w:t>
            </w:r>
          </w:p>
        </w:tc>
        <w:tc>
          <w:tcPr>
            <w:tcW w:w="2836" w:type="dxa"/>
            <w:tcBorders>
              <w:top w:val="single" w:sz="4" w:space="0" w:color="000000"/>
              <w:left w:val="single" w:sz="4" w:space="0" w:color="000000"/>
              <w:bottom w:val="single" w:sz="12" w:space="0" w:color="000000"/>
              <w:right w:val="single" w:sz="4" w:space="0" w:color="000000"/>
            </w:tcBorders>
          </w:tcPr>
          <w:p>
            <w:pPr>
              <w:pStyle w:val="TableParagraph"/>
              <w:spacing w:line="20" w:lineRule="exact"/>
              <w:ind w:left="2822" w:right="-41"/>
              <w:jc w:val="left"/>
              <w:rPr>
                <w:rFonts w:ascii="宋体" w:hAnsi="宋体" w:cs="宋体" w:eastAsia="宋体" w:hint="default"/>
                <w:sz w:val="2"/>
                <w:szCs w:val="2"/>
              </w:rPr>
            </w:pPr>
            <w:r>
              <w:rPr>
                <w:rFonts w:ascii="宋体" w:hAnsi="宋体" w:cs="宋体" w:eastAsia="宋体" w:hint="default"/>
                <w:sz w:val="2"/>
                <w:szCs w:val="2"/>
              </w:rPr>
              <w:drawing>
                <wp:inline distT="0" distB="0" distL="0" distR="0">
                  <wp:extent cx="2285" cy="6096"/>
                  <wp:effectExtent l="0" t="0" r="0" b="0"/>
                  <wp:docPr id="103" name="image865.png" descr=""/>
                  <wp:cNvGraphicFramePr>
                    <a:graphicFrameLocks noChangeAspect="1"/>
                  </wp:cNvGraphicFramePr>
                  <a:graphic>
                    <a:graphicData uri="http://schemas.openxmlformats.org/drawingml/2006/picture">
                      <pic:pic>
                        <pic:nvPicPr>
                          <pic:cNvPr id="104" name="image865.png"/>
                          <pic:cNvPicPr/>
                        </pic:nvPicPr>
                        <pic:blipFill>
                          <a:blip r:embed="rId902" cstate="print"/>
                          <a:stretch>
                            <a:fillRect/>
                          </a:stretch>
                        </pic:blipFill>
                        <pic:spPr>
                          <a:xfrm>
                            <a:off x="0" y="0"/>
                            <a:ext cx="2285" cy="6096"/>
                          </a:xfrm>
                          <a:prstGeom prst="rect">
                            <a:avLst/>
                          </a:prstGeom>
                        </pic:spPr>
                      </pic:pic>
                    </a:graphicData>
                  </a:graphic>
                </wp:inline>
              </w:drawing>
            </w:r>
            <w:r>
              <w:rPr>
                <w:rFonts w:ascii="宋体" w:hAnsi="宋体" w:cs="宋体" w:eastAsia="宋体" w:hint="default"/>
                <w:sz w:val="2"/>
                <w:szCs w:val="2"/>
              </w:rPr>
            </w:r>
          </w:p>
          <w:p>
            <w:pPr>
              <w:pStyle w:val="TableParagraph"/>
              <w:spacing w:line="240" w:lineRule="auto" w:before="24"/>
              <w:ind w:left="1332" w:right="0"/>
              <w:jc w:val="left"/>
              <w:rPr>
                <w:rFonts w:ascii="Arial" w:hAnsi="Arial" w:cs="Arial" w:eastAsia="Arial" w:hint="default"/>
                <w:sz w:val="20"/>
                <w:szCs w:val="20"/>
              </w:rPr>
            </w:pPr>
            <w:r>
              <w:rPr>
                <w:rFonts w:ascii="Arial"/>
                <w:sz w:val="20"/>
              </w:rPr>
              <w:t>146,346,743.12</w:t>
            </w:r>
          </w:p>
        </w:tc>
        <w:tc>
          <w:tcPr>
            <w:tcW w:w="2552" w:type="dxa"/>
            <w:tcBorders>
              <w:top w:val="single" w:sz="4" w:space="0" w:color="000000"/>
              <w:left w:val="single" w:sz="4" w:space="0" w:color="000000"/>
              <w:bottom w:val="single" w:sz="12" w:space="0" w:color="000000"/>
              <w:right w:val="nil" w:sz="6" w:space="0" w:color="auto"/>
            </w:tcBorders>
          </w:tcPr>
          <w:p>
            <w:pPr>
              <w:pStyle w:val="TableParagraph"/>
              <w:spacing w:line="240" w:lineRule="auto" w:before="34"/>
              <w:ind w:left="1048" w:right="0"/>
              <w:jc w:val="left"/>
              <w:rPr>
                <w:rFonts w:ascii="Arial" w:hAnsi="Arial" w:cs="Arial" w:eastAsia="Arial" w:hint="default"/>
                <w:sz w:val="20"/>
                <w:szCs w:val="20"/>
              </w:rPr>
            </w:pPr>
            <w:r>
              <w:rPr>
                <w:rFonts w:ascii="Arial"/>
                <w:sz w:val="20"/>
              </w:rPr>
              <w:t>603,599,582.12</w:t>
            </w:r>
          </w:p>
        </w:tc>
      </w:tr>
    </w:tbl>
    <w:p>
      <w:pPr>
        <w:spacing w:before="81"/>
        <w:ind w:left="620" w:right="721" w:firstLine="0"/>
        <w:jc w:val="left"/>
        <w:rPr>
          <w:rFonts w:ascii="宋体" w:hAnsi="宋体" w:cs="宋体" w:eastAsia="宋体" w:hint="default"/>
          <w:sz w:val="24"/>
          <w:szCs w:val="24"/>
        </w:rPr>
      </w:pPr>
      <w:r>
        <w:rPr/>
        <w:pict>
          <v:shape style="position:absolute;margin-left:259.760010pt;margin-top:-2.094323pt;width:.480002pt;height:.66pt;mso-position-horizontal-relative:page;mso-position-vertical-relative:paragraph;z-index:17896" type="#_x0000_t75" stroked="false">
            <v:imagedata r:id="rId903" o:title=""/>
          </v:shape>
        </w:pict>
      </w:r>
      <w:r>
        <w:rPr/>
        <w:pict>
          <v:shape style="position:absolute;margin-left:401.559998pt;margin-top:-2.094323pt;width:.480032pt;height:.66pt;mso-position-horizontal-relative:page;mso-position-vertical-relative:paragraph;z-index:17920" type="#_x0000_t75" stroked="false">
            <v:imagedata r:id="rId903" o:title=""/>
          </v:shape>
        </w:pict>
      </w:r>
      <w:r>
        <w:rPr>
          <w:rFonts w:ascii="Arial" w:hAnsi="Arial" w:cs="Arial" w:eastAsia="Arial" w:hint="default"/>
          <w:b/>
          <w:bCs/>
          <w:sz w:val="24"/>
          <w:szCs w:val="24"/>
        </w:rPr>
        <w:t>29.</w:t>
      </w:r>
      <w:r>
        <w:rPr>
          <w:rFonts w:ascii="Arial" w:hAnsi="Arial" w:cs="Arial" w:eastAsia="Arial" w:hint="default"/>
          <w:b/>
          <w:bCs/>
          <w:spacing w:val="-45"/>
          <w:sz w:val="24"/>
          <w:szCs w:val="24"/>
        </w:rPr>
        <w:t> </w:t>
      </w:r>
      <w:r>
        <w:rPr>
          <w:rFonts w:ascii="宋体" w:hAnsi="宋体" w:cs="宋体" w:eastAsia="宋体" w:hint="default"/>
          <w:b/>
          <w:bCs/>
          <w:sz w:val="24"/>
          <w:szCs w:val="24"/>
        </w:rPr>
        <w:t>长期借款</w:t>
      </w:r>
      <w:r>
        <w:rPr>
          <w:rFonts w:ascii="宋体" w:hAnsi="宋体" w:cs="宋体" w:eastAsia="宋体" w:hint="default"/>
          <w:sz w:val="24"/>
          <w:szCs w:val="24"/>
        </w:rPr>
      </w:r>
    </w:p>
    <w:p>
      <w:pPr>
        <w:pStyle w:val="BodyText"/>
        <w:spacing w:line="240" w:lineRule="auto" w:before="135"/>
        <w:ind w:right="721"/>
        <w:jc w:val="left"/>
      </w:pPr>
      <w:r>
        <w:rPr/>
        <w:pict>
          <v:group style="position:absolute;margin-left:89.879997pt;margin-top:34.225559pt;width:439.5pt;height:14.1pt;mso-position-horizontal-relative:page;mso-position-vertical-relative:paragraph;z-index:-1234264" coordorigin="1798,685" coordsize="8790,282">
            <v:shape style="position:absolute;left:5195;top:685;width:10;height:2" type="#_x0000_t75" stroked="false">
              <v:imagedata r:id="rId903" o:title=""/>
            </v:shape>
            <v:group style="position:absolute;left:5195;top:706;width:10;height:20" coordorigin="5195,706" coordsize="10,20">
              <v:shape style="position:absolute;left:5195;top:706;width:10;height:20" coordorigin="5195,706" coordsize="10,20" path="m5195,725l5205,725,5205,706,5195,706,5195,725xe" filled="true" fillcolor="#000000" stroked="false">
                <v:path arrowok="t"/>
                <v:fill type="solid"/>
              </v:shape>
            </v:group>
            <v:group style="position:absolute;left:5195;top:725;width:10;height:20" coordorigin="5195,725" coordsize="10,20">
              <v:shape style="position:absolute;left:5195;top:725;width:10;height:20" coordorigin="5195,725" coordsize="10,20" path="m5195,745l5205,745,5205,725,5195,725,5195,745xe" filled="true" fillcolor="#000000" stroked="false">
                <v:path arrowok="t"/>
                <v:fill type="solid"/>
              </v:shape>
            </v:group>
            <v:group style="position:absolute;left:5195;top:745;width:10;height:20" coordorigin="5195,745" coordsize="10,20">
              <v:shape style="position:absolute;left:5195;top:745;width:10;height:20" coordorigin="5195,745" coordsize="10,20" path="m5195,764l5205,764,5205,745,5195,745,5195,764xe" filled="true" fillcolor="#000000" stroked="false">
                <v:path arrowok="t"/>
                <v:fill type="solid"/>
              </v:shape>
            </v:group>
            <v:group style="position:absolute;left:5195;top:764;width:10;height:20" coordorigin="5195,764" coordsize="10,20">
              <v:shape style="position:absolute;left:5195;top:764;width:10;height:20" coordorigin="5195,764" coordsize="10,20" path="m5195,783l5205,783,5205,764,5195,764,5195,783xe" filled="true" fillcolor="#000000" stroked="false">
                <v:path arrowok="t"/>
                <v:fill type="solid"/>
              </v:shape>
            </v:group>
            <v:group style="position:absolute;left:5195;top:783;width:10;height:20" coordorigin="5195,783" coordsize="10,20">
              <v:shape style="position:absolute;left:5195;top:783;width:10;height:20" coordorigin="5195,783" coordsize="10,20" path="m5195,802l5205,802,5205,783,5195,783,5195,802xe" filled="true" fillcolor="#000000" stroked="false">
                <v:path arrowok="t"/>
                <v:fill type="solid"/>
              </v:shape>
            </v:group>
            <v:group style="position:absolute;left:5195;top:802;width:10;height:20" coordorigin="5195,802" coordsize="10,20">
              <v:shape style="position:absolute;left:5195;top:802;width:10;height:20" coordorigin="5195,802" coordsize="10,20" path="m5195,821l5205,821,5205,802,5195,802,5195,821xe" filled="true" fillcolor="#000000" stroked="false">
                <v:path arrowok="t"/>
                <v:fill type="solid"/>
              </v:shape>
            </v:group>
            <v:group style="position:absolute;left:5195;top:821;width:10;height:20" coordorigin="5195,821" coordsize="10,20">
              <v:shape style="position:absolute;left:5195;top:821;width:10;height:20" coordorigin="5195,821" coordsize="10,20" path="m5195,841l5205,841,5205,821,5195,821,5195,841xe" filled="true" fillcolor="#000000" stroked="false">
                <v:path arrowok="t"/>
                <v:fill type="solid"/>
              </v:shape>
            </v:group>
            <v:group style="position:absolute;left:5195;top:841;width:10;height:20" coordorigin="5195,841" coordsize="10,20">
              <v:shape style="position:absolute;left:5195;top:841;width:10;height:20" coordorigin="5195,841" coordsize="10,20" path="m5195,860l5205,860,5205,841,5195,841,5195,860xe" filled="true" fillcolor="#000000" stroked="false">
                <v:path arrowok="t"/>
                <v:fill type="solid"/>
              </v:shape>
              <v:shape style="position:absolute;left:1798;top:860;width:3417;height:107" type="#_x0000_t75" stroked="false">
                <v:imagedata r:id="rId904" o:title=""/>
              </v:shape>
              <v:shape style="position:absolute;left:5190;top:956;width:2850;height:11" type="#_x0000_t75" stroked="false">
                <v:imagedata r:id="rId375" o:title=""/>
              </v:shape>
              <v:shape style="position:absolute;left:8026;top:957;width:2561;height:10" type="#_x0000_t75" stroked="false">
                <v:imagedata r:id="rId602" o:title=""/>
              </v:shape>
            </v:group>
            <w10:wrap type="none"/>
          </v:group>
        </w:pict>
      </w:r>
      <w:r>
        <w:rPr/>
        <w:pict>
          <v:shape style="position:absolute;margin-left:401.559998pt;margin-top:34.225559pt;width:.47977pt;height:.12pt;mso-position-horizontal-relative:page;mso-position-vertical-relative:paragraph;z-index:17968" type="#_x0000_t75" stroked="false">
            <v:imagedata r:id="rId903" o:title=""/>
          </v:shape>
        </w:pict>
      </w:r>
      <w:r>
        <w:rPr/>
        <w:pict>
          <v:group style="position:absolute;margin-left:89.879997pt;margin-top:57.925602pt;width:439.5pt;height:5.5pt;mso-position-horizontal-relative:page;mso-position-vertical-relative:paragraph;z-index:-1234216" coordorigin="1798,1159" coordsize="8790,110">
            <v:shape style="position:absolute;left:1798;top:1159;width:3417;height:109" type="#_x0000_t75" stroked="false">
              <v:imagedata r:id="rId905" o:title=""/>
            </v:shape>
            <v:shape style="position:absolute;left:5190;top:1255;width:2850;height:13" type="#_x0000_t75" stroked="false">
              <v:imagedata r:id="rId375" o:title=""/>
            </v:shape>
            <v:shape style="position:absolute;left:8026;top:1258;width:2561;height:10" type="#_x0000_t75" stroked="false">
              <v:imagedata r:id="rId602" o:title=""/>
            </v:shape>
            <w10:wrap type="none"/>
          </v:group>
        </w:pict>
      </w:r>
      <w:r>
        <w:rPr>
          <w:rFonts w:ascii="Arial" w:hAnsi="Arial" w:cs="Arial" w:eastAsia="Arial" w:hint="default"/>
        </w:rPr>
        <w:t>(1)</w:t>
      </w:r>
      <w:r>
        <w:rPr>
          <w:rFonts w:ascii="Arial" w:hAnsi="Arial" w:cs="Arial" w:eastAsia="Arial" w:hint="default"/>
          <w:spacing w:val="-1"/>
        </w:rPr>
        <w:t> </w:t>
      </w:r>
      <w:r>
        <w:rPr/>
        <w:t>长期借款分类</w:t>
      </w:r>
    </w:p>
    <w:p>
      <w:pPr>
        <w:spacing w:line="240" w:lineRule="auto" w:before="5"/>
        <w:rPr>
          <w:rFonts w:ascii="宋体" w:hAnsi="宋体" w:cs="宋体" w:eastAsia="宋体" w:hint="default"/>
          <w:sz w:val="13"/>
          <w:szCs w:val="13"/>
        </w:rPr>
      </w:pPr>
    </w:p>
    <w:tbl>
      <w:tblPr>
        <w:tblW w:w="0" w:type="auto"/>
        <w:jc w:val="left"/>
        <w:tblInd w:w="123" w:type="dxa"/>
        <w:tblLayout w:type="fixed"/>
        <w:tblCellMar>
          <w:top w:w="0" w:type="dxa"/>
          <w:left w:w="0" w:type="dxa"/>
          <w:bottom w:w="0" w:type="dxa"/>
          <w:right w:w="0" w:type="dxa"/>
        </w:tblCellMar>
        <w:tblLook w:val="01E0"/>
      </w:tblPr>
      <w:tblGrid>
        <w:gridCol w:w="3417"/>
        <w:gridCol w:w="2836"/>
        <w:gridCol w:w="2552"/>
      </w:tblGrid>
      <w:tr>
        <w:trPr>
          <w:trHeight w:val="304" w:hRule="exact"/>
        </w:trPr>
        <w:tc>
          <w:tcPr>
            <w:tcW w:w="3417" w:type="dxa"/>
            <w:tcBorders>
              <w:top w:val="single" w:sz="17" w:space="0" w:color="000000"/>
              <w:left w:val="nil" w:sz="6" w:space="0" w:color="auto"/>
              <w:bottom w:val="nil" w:sz="6" w:space="0" w:color="auto"/>
              <w:right w:val="nil" w:sz="6" w:space="0" w:color="auto"/>
            </w:tcBorders>
          </w:tcPr>
          <w:p>
            <w:pPr>
              <w:pStyle w:val="TableParagraph"/>
              <w:spacing w:line="223" w:lineRule="exact"/>
              <w:ind w:right="1499"/>
              <w:jc w:val="right"/>
              <w:rPr>
                <w:rFonts w:ascii="宋体" w:hAnsi="宋体" w:cs="宋体" w:eastAsia="宋体" w:hint="default"/>
                <w:sz w:val="20"/>
                <w:szCs w:val="20"/>
              </w:rPr>
            </w:pPr>
            <w:r>
              <w:rPr>
                <w:rFonts w:ascii="宋体" w:hAnsi="宋体" w:cs="宋体" w:eastAsia="宋体" w:hint="default"/>
                <w:sz w:val="20"/>
                <w:szCs w:val="20"/>
              </w:rPr>
              <w:t>项目</w:t>
            </w:r>
          </w:p>
        </w:tc>
        <w:tc>
          <w:tcPr>
            <w:tcW w:w="2836" w:type="dxa"/>
            <w:tcBorders>
              <w:top w:val="single" w:sz="17" w:space="0" w:color="000000"/>
              <w:left w:val="nil" w:sz="6" w:space="0" w:color="auto"/>
              <w:bottom w:val="nil" w:sz="6" w:space="0" w:color="auto"/>
              <w:right w:val="single" w:sz="4" w:space="0" w:color="000000"/>
            </w:tcBorders>
          </w:tcPr>
          <w:p>
            <w:pPr>
              <w:pStyle w:val="TableParagraph"/>
              <w:spacing w:line="223" w:lineRule="exact"/>
              <w:ind w:left="6" w:right="0"/>
              <w:jc w:val="center"/>
              <w:rPr>
                <w:rFonts w:ascii="宋体" w:hAnsi="宋体" w:cs="宋体" w:eastAsia="宋体" w:hint="default"/>
                <w:sz w:val="20"/>
                <w:szCs w:val="20"/>
              </w:rPr>
            </w:pPr>
            <w:r>
              <w:rPr>
                <w:rFonts w:ascii="宋体" w:hAnsi="宋体" w:cs="宋体" w:eastAsia="宋体" w:hint="default"/>
                <w:sz w:val="20"/>
                <w:szCs w:val="20"/>
              </w:rPr>
              <w:t>年末余额</w:t>
            </w:r>
          </w:p>
        </w:tc>
        <w:tc>
          <w:tcPr>
            <w:tcW w:w="2552" w:type="dxa"/>
            <w:tcBorders>
              <w:top w:val="single" w:sz="17" w:space="0" w:color="000000"/>
              <w:left w:val="single" w:sz="4" w:space="0" w:color="000000"/>
              <w:bottom w:val="nil" w:sz="6" w:space="0" w:color="auto"/>
              <w:right w:val="nil" w:sz="6" w:space="0" w:color="auto"/>
            </w:tcBorders>
          </w:tcPr>
          <w:p>
            <w:pPr>
              <w:pStyle w:val="TableParagraph"/>
              <w:spacing w:line="223" w:lineRule="exact"/>
              <w:ind w:right="3"/>
              <w:jc w:val="center"/>
              <w:rPr>
                <w:rFonts w:ascii="宋体" w:hAnsi="宋体" w:cs="宋体" w:eastAsia="宋体" w:hint="default"/>
                <w:sz w:val="20"/>
                <w:szCs w:val="20"/>
              </w:rPr>
            </w:pPr>
            <w:r>
              <w:rPr>
                <w:rFonts w:ascii="宋体" w:hAnsi="宋体" w:cs="宋体" w:eastAsia="宋体" w:hint="default"/>
                <w:sz w:val="20"/>
                <w:szCs w:val="20"/>
              </w:rPr>
              <w:t>年初余额</w:t>
            </w:r>
          </w:p>
        </w:tc>
      </w:tr>
      <w:tr>
        <w:trPr>
          <w:trHeight w:val="282" w:hRule="exact"/>
        </w:trPr>
        <w:tc>
          <w:tcPr>
            <w:tcW w:w="3417" w:type="dxa"/>
            <w:tcBorders>
              <w:top w:val="nil" w:sz="6" w:space="0" w:color="auto"/>
              <w:left w:val="nil" w:sz="6" w:space="0" w:color="auto"/>
              <w:bottom w:val="nil" w:sz="6" w:space="0" w:color="auto"/>
              <w:right w:val="single" w:sz="4" w:space="0" w:color="000000"/>
            </w:tcBorders>
          </w:tcPr>
          <w:p>
            <w:pPr>
              <w:pStyle w:val="TableParagraph"/>
              <w:spacing w:line="247" w:lineRule="exact"/>
              <w:ind w:left="122" w:right="0"/>
              <w:jc w:val="left"/>
              <w:rPr>
                <w:rFonts w:ascii="宋体" w:hAnsi="宋体" w:cs="宋体" w:eastAsia="宋体" w:hint="default"/>
                <w:sz w:val="20"/>
                <w:szCs w:val="20"/>
              </w:rPr>
            </w:pPr>
            <w:r>
              <w:rPr>
                <w:rFonts w:ascii="宋体" w:hAnsi="宋体" w:cs="宋体" w:eastAsia="宋体" w:hint="default"/>
                <w:sz w:val="20"/>
                <w:szCs w:val="20"/>
              </w:rPr>
              <w:t>抵押借款</w:t>
            </w:r>
          </w:p>
        </w:tc>
        <w:tc>
          <w:tcPr>
            <w:tcW w:w="2836" w:type="dxa"/>
            <w:tcBorders>
              <w:top w:val="nil" w:sz="6" w:space="0" w:color="auto"/>
              <w:left w:val="single" w:sz="4" w:space="0" w:color="000000"/>
              <w:bottom w:val="nil" w:sz="6" w:space="0" w:color="auto"/>
              <w:right w:val="single" w:sz="4" w:space="0" w:color="000000"/>
            </w:tcBorders>
          </w:tcPr>
          <w:p>
            <w:pPr>
              <w:pStyle w:val="TableParagraph"/>
              <w:spacing w:line="240" w:lineRule="auto" w:before="56"/>
              <w:ind w:right="478"/>
              <w:jc w:val="right"/>
              <w:rPr>
                <w:rFonts w:ascii="Arial" w:hAnsi="Arial" w:cs="Arial" w:eastAsia="Arial" w:hint="default"/>
                <w:sz w:val="20"/>
                <w:szCs w:val="20"/>
              </w:rPr>
            </w:pPr>
            <w:r>
              <w:rPr>
                <w:rFonts w:ascii="Arial"/>
                <w:spacing w:val="-1"/>
                <w:sz w:val="20"/>
              </w:rPr>
              <w:t>160,000,000.00</w:t>
            </w:r>
          </w:p>
        </w:tc>
        <w:tc>
          <w:tcPr>
            <w:tcW w:w="2552" w:type="dxa"/>
            <w:tcBorders>
              <w:top w:val="nil" w:sz="6" w:space="0" w:color="auto"/>
              <w:left w:val="single" w:sz="4" w:space="0" w:color="000000"/>
              <w:bottom w:val="nil" w:sz="6" w:space="0" w:color="auto"/>
              <w:right w:val="nil" w:sz="6" w:space="0" w:color="auto"/>
            </w:tcBorders>
          </w:tcPr>
          <w:p>
            <w:pPr>
              <w:pStyle w:val="TableParagraph"/>
              <w:spacing w:line="240" w:lineRule="auto" w:before="56"/>
              <w:ind w:right="483"/>
              <w:jc w:val="right"/>
              <w:rPr>
                <w:rFonts w:ascii="Arial" w:hAnsi="Arial" w:cs="Arial" w:eastAsia="Arial" w:hint="default"/>
                <w:sz w:val="20"/>
                <w:szCs w:val="20"/>
              </w:rPr>
            </w:pPr>
            <w:r>
              <w:rPr>
                <w:rFonts w:ascii="Arial"/>
                <w:spacing w:val="-1"/>
                <w:sz w:val="20"/>
              </w:rPr>
              <w:t>160,000,000.00</w:t>
            </w:r>
          </w:p>
        </w:tc>
      </w:tr>
      <w:tr>
        <w:trPr>
          <w:trHeight w:val="20" w:hRule="exact"/>
        </w:trPr>
        <w:tc>
          <w:tcPr>
            <w:tcW w:w="3417" w:type="dxa"/>
            <w:tcBorders>
              <w:top w:val="nil" w:sz="6" w:space="0" w:color="auto"/>
              <w:left w:val="nil" w:sz="6" w:space="0" w:color="auto"/>
              <w:bottom w:val="nil" w:sz="6" w:space="0" w:color="auto"/>
              <w:right w:val="nil" w:sz="6" w:space="0" w:color="auto"/>
            </w:tcBorders>
          </w:tcPr>
          <w:p>
            <w:pPr/>
          </w:p>
        </w:tc>
        <w:tc>
          <w:tcPr>
            <w:tcW w:w="2836" w:type="dxa"/>
            <w:tcBorders>
              <w:top w:val="nil" w:sz="6" w:space="0" w:color="auto"/>
              <w:left w:val="nil" w:sz="6" w:space="0" w:color="auto"/>
              <w:bottom w:val="nil" w:sz="6" w:space="0" w:color="auto"/>
              <w:right w:val="nil" w:sz="6" w:space="0" w:color="auto"/>
            </w:tcBorders>
          </w:tcPr>
          <w:p>
            <w:pPr/>
          </w:p>
        </w:tc>
        <w:tc>
          <w:tcPr>
            <w:tcW w:w="2552" w:type="dxa"/>
            <w:tcBorders>
              <w:top w:val="nil" w:sz="6" w:space="0" w:color="auto"/>
              <w:left w:val="nil" w:sz="6" w:space="0" w:color="auto"/>
              <w:bottom w:val="nil" w:sz="6" w:space="0" w:color="auto"/>
              <w:right w:val="nil" w:sz="6" w:space="0" w:color="auto"/>
            </w:tcBorders>
          </w:tcPr>
          <w:p>
            <w:pPr/>
          </w:p>
        </w:tc>
      </w:tr>
      <w:tr>
        <w:trPr>
          <w:trHeight w:val="282" w:hRule="exact"/>
        </w:trPr>
        <w:tc>
          <w:tcPr>
            <w:tcW w:w="3417" w:type="dxa"/>
            <w:tcBorders>
              <w:top w:val="nil" w:sz="6" w:space="0" w:color="auto"/>
              <w:left w:val="nil" w:sz="6" w:space="0" w:color="auto"/>
              <w:bottom w:val="nil" w:sz="6" w:space="0" w:color="auto"/>
              <w:right w:val="single" w:sz="4" w:space="0" w:color="000000"/>
            </w:tcBorders>
          </w:tcPr>
          <w:p>
            <w:pPr>
              <w:pStyle w:val="TableParagraph"/>
              <w:spacing w:line="245" w:lineRule="exact"/>
              <w:ind w:left="122" w:right="0"/>
              <w:jc w:val="left"/>
              <w:rPr>
                <w:rFonts w:ascii="宋体" w:hAnsi="宋体" w:cs="宋体" w:eastAsia="宋体" w:hint="default"/>
                <w:sz w:val="20"/>
                <w:szCs w:val="20"/>
              </w:rPr>
            </w:pPr>
            <w:r>
              <w:rPr>
                <w:rFonts w:ascii="宋体" w:hAnsi="宋体" w:cs="宋体" w:eastAsia="宋体" w:hint="default"/>
                <w:sz w:val="20"/>
                <w:szCs w:val="20"/>
              </w:rPr>
              <w:t>保证借款</w:t>
            </w:r>
          </w:p>
        </w:tc>
        <w:tc>
          <w:tcPr>
            <w:tcW w:w="2836" w:type="dxa"/>
            <w:tcBorders>
              <w:top w:val="nil" w:sz="6" w:space="0" w:color="auto"/>
              <w:left w:val="single" w:sz="4" w:space="0" w:color="000000"/>
              <w:bottom w:val="nil" w:sz="6" w:space="0" w:color="auto"/>
              <w:right w:val="single" w:sz="4" w:space="0" w:color="000000"/>
            </w:tcBorders>
          </w:tcPr>
          <w:p>
            <w:pPr>
              <w:pStyle w:val="TableParagraph"/>
              <w:spacing w:line="240" w:lineRule="auto" w:before="56"/>
              <w:ind w:right="479"/>
              <w:jc w:val="right"/>
              <w:rPr>
                <w:rFonts w:ascii="Arial" w:hAnsi="Arial" w:cs="Arial" w:eastAsia="Arial" w:hint="default"/>
                <w:sz w:val="20"/>
                <w:szCs w:val="20"/>
              </w:rPr>
            </w:pPr>
            <w:r>
              <w:rPr>
                <w:rFonts w:ascii="Arial"/>
                <w:spacing w:val="-1"/>
                <w:sz w:val="20"/>
              </w:rPr>
              <w:t>34,350,000.00</w:t>
            </w:r>
          </w:p>
        </w:tc>
        <w:tc>
          <w:tcPr>
            <w:tcW w:w="2552" w:type="dxa"/>
            <w:tcBorders>
              <w:top w:val="nil" w:sz="6" w:space="0" w:color="auto"/>
              <w:left w:val="single" w:sz="4" w:space="0" w:color="000000"/>
              <w:bottom w:val="nil" w:sz="6" w:space="0" w:color="auto"/>
              <w:right w:val="nil" w:sz="6" w:space="0" w:color="auto"/>
            </w:tcBorders>
          </w:tcPr>
          <w:p>
            <w:pPr>
              <w:pStyle w:val="TableParagraph"/>
              <w:spacing w:line="240" w:lineRule="auto" w:before="56"/>
              <w:ind w:right="484"/>
              <w:jc w:val="right"/>
              <w:rPr>
                <w:rFonts w:ascii="Arial" w:hAnsi="Arial" w:cs="Arial" w:eastAsia="Arial" w:hint="default"/>
                <w:sz w:val="20"/>
                <w:szCs w:val="20"/>
              </w:rPr>
            </w:pPr>
            <w:r>
              <w:rPr>
                <w:rFonts w:ascii="Arial"/>
                <w:spacing w:val="-1"/>
                <w:sz w:val="20"/>
              </w:rPr>
              <w:t>34,350,000.00</w:t>
            </w:r>
          </w:p>
        </w:tc>
      </w:tr>
      <w:tr>
        <w:trPr>
          <w:trHeight w:val="20" w:hRule="exact"/>
        </w:trPr>
        <w:tc>
          <w:tcPr>
            <w:tcW w:w="3417" w:type="dxa"/>
            <w:tcBorders>
              <w:top w:val="nil" w:sz="6" w:space="0" w:color="auto"/>
              <w:left w:val="nil" w:sz="6" w:space="0" w:color="auto"/>
              <w:bottom w:val="nil" w:sz="6" w:space="0" w:color="auto"/>
              <w:right w:val="nil" w:sz="6" w:space="0" w:color="auto"/>
            </w:tcBorders>
          </w:tcPr>
          <w:p>
            <w:pPr/>
          </w:p>
        </w:tc>
        <w:tc>
          <w:tcPr>
            <w:tcW w:w="2836" w:type="dxa"/>
            <w:tcBorders>
              <w:top w:val="nil" w:sz="6" w:space="0" w:color="auto"/>
              <w:left w:val="nil" w:sz="6" w:space="0" w:color="auto"/>
              <w:bottom w:val="nil" w:sz="6" w:space="0" w:color="auto"/>
              <w:right w:val="nil" w:sz="6" w:space="0" w:color="auto"/>
            </w:tcBorders>
          </w:tcPr>
          <w:p>
            <w:pPr/>
          </w:p>
        </w:tc>
        <w:tc>
          <w:tcPr>
            <w:tcW w:w="2552" w:type="dxa"/>
            <w:tcBorders>
              <w:top w:val="nil" w:sz="6" w:space="0" w:color="auto"/>
              <w:left w:val="nil" w:sz="6" w:space="0" w:color="auto"/>
              <w:bottom w:val="nil" w:sz="6" w:space="0" w:color="auto"/>
              <w:right w:val="nil" w:sz="6" w:space="0" w:color="auto"/>
            </w:tcBorders>
          </w:tcPr>
          <w:p>
            <w:pPr/>
          </w:p>
        </w:tc>
      </w:tr>
      <w:tr>
        <w:trPr>
          <w:trHeight w:val="300" w:hRule="exact"/>
        </w:trPr>
        <w:tc>
          <w:tcPr>
            <w:tcW w:w="3417" w:type="dxa"/>
            <w:tcBorders>
              <w:top w:val="nil" w:sz="6" w:space="0" w:color="auto"/>
              <w:left w:val="nil" w:sz="6" w:space="0" w:color="auto"/>
              <w:bottom w:val="nil" w:sz="6" w:space="0" w:color="auto"/>
              <w:right w:val="single" w:sz="4" w:space="0" w:color="000000"/>
            </w:tcBorders>
          </w:tcPr>
          <w:p>
            <w:pPr>
              <w:pStyle w:val="TableParagraph"/>
              <w:spacing w:line="245" w:lineRule="exact"/>
              <w:ind w:left="122" w:right="0"/>
              <w:jc w:val="left"/>
              <w:rPr>
                <w:rFonts w:ascii="宋体" w:hAnsi="宋体" w:cs="宋体" w:eastAsia="宋体" w:hint="default"/>
                <w:sz w:val="20"/>
                <w:szCs w:val="20"/>
              </w:rPr>
            </w:pPr>
            <w:r>
              <w:rPr>
                <w:rFonts w:ascii="宋体" w:hAnsi="宋体" w:cs="宋体" w:eastAsia="宋体" w:hint="default"/>
                <w:sz w:val="20"/>
                <w:szCs w:val="20"/>
              </w:rPr>
              <w:t>信用借款</w:t>
            </w:r>
          </w:p>
        </w:tc>
        <w:tc>
          <w:tcPr>
            <w:tcW w:w="2836" w:type="dxa"/>
            <w:tcBorders>
              <w:top w:val="nil" w:sz="6" w:space="0" w:color="auto"/>
              <w:left w:val="single" w:sz="4" w:space="0" w:color="000000"/>
              <w:bottom w:val="nil" w:sz="6" w:space="0" w:color="auto"/>
              <w:right w:val="single" w:sz="4" w:space="0" w:color="000000"/>
            </w:tcBorders>
          </w:tcPr>
          <w:p>
            <w:pPr>
              <w:pStyle w:val="TableParagraph"/>
              <w:spacing w:line="240" w:lineRule="auto" w:before="55"/>
              <w:ind w:right="478"/>
              <w:jc w:val="right"/>
              <w:rPr>
                <w:rFonts w:ascii="Arial" w:hAnsi="Arial" w:cs="Arial" w:eastAsia="Arial" w:hint="default"/>
                <w:sz w:val="20"/>
                <w:szCs w:val="20"/>
              </w:rPr>
            </w:pPr>
            <w:r>
              <w:rPr>
                <w:rFonts w:ascii="Arial"/>
                <w:spacing w:val="-1"/>
                <w:sz w:val="20"/>
              </w:rPr>
              <w:t>2,345,577,500.00</w:t>
            </w:r>
          </w:p>
        </w:tc>
        <w:tc>
          <w:tcPr>
            <w:tcW w:w="2552" w:type="dxa"/>
            <w:tcBorders>
              <w:top w:val="nil" w:sz="6" w:space="0" w:color="auto"/>
              <w:left w:val="single" w:sz="4" w:space="0" w:color="000000"/>
              <w:bottom w:val="nil" w:sz="6" w:space="0" w:color="auto"/>
              <w:right w:val="nil" w:sz="6" w:space="0" w:color="auto"/>
            </w:tcBorders>
          </w:tcPr>
          <w:p>
            <w:pPr>
              <w:pStyle w:val="TableParagraph"/>
              <w:spacing w:line="240" w:lineRule="auto" w:before="55"/>
              <w:ind w:right="483"/>
              <w:jc w:val="right"/>
              <w:rPr>
                <w:rFonts w:ascii="Arial" w:hAnsi="Arial" w:cs="Arial" w:eastAsia="Arial" w:hint="default"/>
                <w:sz w:val="20"/>
                <w:szCs w:val="20"/>
              </w:rPr>
            </w:pPr>
            <w:r>
              <w:rPr>
                <w:rFonts w:ascii="Arial"/>
                <w:spacing w:val="-1"/>
                <w:sz w:val="20"/>
              </w:rPr>
              <w:t>1,067,607,500.00</w:t>
            </w:r>
          </w:p>
        </w:tc>
      </w:tr>
      <w:tr>
        <w:trPr>
          <w:trHeight w:val="316" w:hRule="exact"/>
        </w:trPr>
        <w:tc>
          <w:tcPr>
            <w:tcW w:w="3417" w:type="dxa"/>
            <w:tcBorders>
              <w:top w:val="nil" w:sz="6" w:space="0" w:color="auto"/>
              <w:left w:val="nil" w:sz="6" w:space="0" w:color="auto"/>
              <w:bottom w:val="single" w:sz="17" w:space="0" w:color="000000"/>
              <w:right w:val="single" w:sz="4" w:space="0" w:color="000000"/>
            </w:tcBorders>
          </w:tcPr>
          <w:p>
            <w:pPr>
              <w:pStyle w:val="TableParagraph"/>
              <w:spacing w:line="247" w:lineRule="exact"/>
              <w:ind w:right="1493"/>
              <w:jc w:val="right"/>
              <w:rPr>
                <w:rFonts w:ascii="宋体" w:hAnsi="宋体" w:cs="宋体" w:eastAsia="宋体" w:hint="default"/>
                <w:sz w:val="20"/>
                <w:szCs w:val="20"/>
              </w:rPr>
            </w:pPr>
            <w:r>
              <w:rPr>
                <w:rFonts w:ascii="宋体" w:hAnsi="宋体" w:cs="宋体" w:eastAsia="宋体" w:hint="default"/>
                <w:sz w:val="20"/>
                <w:szCs w:val="20"/>
              </w:rPr>
              <w:t>合计</w:t>
            </w:r>
          </w:p>
        </w:tc>
        <w:tc>
          <w:tcPr>
            <w:tcW w:w="2836" w:type="dxa"/>
            <w:tcBorders>
              <w:top w:val="nil" w:sz="6" w:space="0" w:color="auto"/>
              <w:left w:val="single" w:sz="4" w:space="0" w:color="000000"/>
              <w:bottom w:val="single" w:sz="17" w:space="0" w:color="000000"/>
              <w:right w:val="single" w:sz="4" w:space="0" w:color="000000"/>
            </w:tcBorders>
          </w:tcPr>
          <w:p>
            <w:pPr>
              <w:pStyle w:val="TableParagraph"/>
              <w:spacing w:line="240" w:lineRule="auto" w:before="31"/>
              <w:ind w:right="478"/>
              <w:jc w:val="right"/>
              <w:rPr>
                <w:rFonts w:ascii="Arial" w:hAnsi="Arial" w:cs="Arial" w:eastAsia="Arial" w:hint="default"/>
                <w:sz w:val="20"/>
                <w:szCs w:val="20"/>
              </w:rPr>
            </w:pPr>
            <w:r>
              <w:rPr>
                <w:rFonts w:ascii="Arial"/>
                <w:spacing w:val="-1"/>
                <w:sz w:val="20"/>
              </w:rPr>
              <w:t>2,539,927,500.00</w:t>
            </w:r>
          </w:p>
        </w:tc>
        <w:tc>
          <w:tcPr>
            <w:tcW w:w="2552" w:type="dxa"/>
            <w:tcBorders>
              <w:top w:val="nil" w:sz="6" w:space="0" w:color="auto"/>
              <w:left w:val="single" w:sz="4" w:space="0" w:color="000000"/>
              <w:bottom w:val="single" w:sz="17" w:space="0" w:color="000000"/>
              <w:right w:val="nil" w:sz="6" w:space="0" w:color="auto"/>
            </w:tcBorders>
          </w:tcPr>
          <w:p>
            <w:pPr>
              <w:pStyle w:val="TableParagraph"/>
              <w:spacing w:line="240" w:lineRule="auto" w:before="31"/>
              <w:ind w:right="483"/>
              <w:jc w:val="right"/>
              <w:rPr>
                <w:rFonts w:ascii="Arial" w:hAnsi="Arial" w:cs="Arial" w:eastAsia="Arial" w:hint="default"/>
                <w:sz w:val="20"/>
                <w:szCs w:val="20"/>
              </w:rPr>
            </w:pPr>
            <w:r>
              <w:rPr>
                <w:rFonts w:ascii="Arial"/>
                <w:spacing w:val="-1"/>
                <w:sz w:val="20"/>
              </w:rPr>
              <w:t>1,261,957,500.00</w:t>
            </w:r>
          </w:p>
        </w:tc>
      </w:tr>
    </w:tbl>
    <w:p>
      <w:pPr>
        <w:pStyle w:val="BodyText"/>
        <w:spacing w:line="240" w:lineRule="auto" w:before="81"/>
        <w:ind w:right="721"/>
        <w:jc w:val="left"/>
      </w:pPr>
      <w:r>
        <w:rPr/>
        <w:pict>
          <v:group style="position:absolute;margin-left:89.879997pt;margin-top:-37.314377pt;width:439.5pt;height:5.5pt;mso-position-horizontal-relative:page;mso-position-vertical-relative:paragraph;z-index:-1234192" coordorigin="1798,-746" coordsize="8790,110">
            <v:shape style="position:absolute;left:1798;top:-746;width:3417;height:109" type="#_x0000_t75" stroked="false">
              <v:imagedata r:id="rId905" o:title=""/>
            </v:shape>
            <v:shape style="position:absolute;left:5190;top:-650;width:2850;height:13" type="#_x0000_t75" stroked="false">
              <v:imagedata r:id="rId375" o:title=""/>
            </v:shape>
            <v:shape style="position:absolute;left:8026;top:-647;width:2561;height:10" type="#_x0000_t75" stroked="false">
              <v:imagedata r:id="rId602" o:title=""/>
            </v:shape>
            <w10:wrap type="none"/>
          </v:group>
        </w:pict>
      </w:r>
      <w:r>
        <w:rPr/>
        <w:pict>
          <v:group style="position:absolute;margin-left:89.879997pt;margin-top:-22.254316pt;width:439.5pt;height:5.4pt;mso-position-horizontal-relative:page;mso-position-vertical-relative:paragraph;z-index:-1234168" coordorigin="1798,-445" coordsize="8790,108">
            <v:shape style="position:absolute;left:1798;top:-445;width:3417;height:108" type="#_x0000_t75" stroked="false">
              <v:imagedata r:id="rId906" o:title=""/>
            </v:shape>
            <v:shape style="position:absolute;left:5190;top:-349;width:2850;height:12" type="#_x0000_t75" stroked="false">
              <v:imagedata r:id="rId375" o:title=""/>
            </v:shape>
            <v:shape style="position:absolute;left:8026;top:-347;width:2561;height:10" type="#_x0000_t75" stroked="false">
              <v:imagedata r:id="rId602" o:title=""/>
            </v:shape>
            <w10:wrap type="none"/>
          </v:group>
        </w:pict>
      </w:r>
      <w:r>
        <w:rPr/>
        <w:pict>
          <v:shape style="position:absolute;margin-left:259.760010pt;margin-top:-2.454345pt;width:.479996pt;height:.3pt;mso-position-horizontal-relative:page;mso-position-vertical-relative:paragraph;z-index:18064" type="#_x0000_t75" stroked="false">
            <v:imagedata r:id="rId903" o:title=""/>
          </v:shape>
        </w:pict>
      </w:r>
      <w:r>
        <w:rPr/>
        <w:pict>
          <v:shape style="position:absolute;margin-left:401.559998pt;margin-top:-2.454345pt;width:.480026pt;height:.3pt;mso-position-horizontal-relative:page;mso-position-vertical-relative:paragraph;z-index:18088" type="#_x0000_t75" stroked="false">
            <v:imagedata r:id="rId903" o:title=""/>
          </v:shape>
        </w:pict>
      </w:r>
      <w:r>
        <w:rPr/>
        <w:pict>
          <v:shape style="position:absolute;margin-left:174.740005pt;margin-top:31.505644pt;width:.48pt;height:.12pt;mso-position-horizontal-relative:page;mso-position-vertical-relative:paragraph;z-index:18112" type="#_x0000_t75" stroked="false">
            <v:imagedata r:id="rId903" o:title=""/>
          </v:shape>
        </w:pict>
      </w:r>
      <w:r>
        <w:rPr/>
        <w:pict>
          <v:shape style="position:absolute;margin-left:238.520004pt;margin-top:31.505644pt;width:.48pt;height:.12pt;mso-position-horizontal-relative:page;mso-position-vertical-relative:paragraph;z-index:18136" type="#_x0000_t75" stroked="false">
            <v:imagedata r:id="rId903" o:title=""/>
          </v:shape>
        </w:pict>
      </w:r>
      <w:r>
        <w:rPr/>
        <w:pict>
          <v:shape style="position:absolute;margin-left:302.320007pt;margin-top:31.505644pt;width:.47998pt;height:.12pt;mso-position-horizontal-relative:page;mso-position-vertical-relative:paragraph;z-index:18160" type="#_x0000_t75" stroked="false">
            <v:imagedata r:id="rId903" o:title=""/>
          </v:shape>
        </w:pict>
      </w:r>
      <w:r>
        <w:rPr/>
        <w:pict>
          <v:shape style="position:absolute;margin-left:344.859985pt;margin-top:31.505644pt;width:.48001pt;height:.12pt;mso-position-horizontal-relative:page;mso-position-vertical-relative:paragraph;z-index:18184" type="#_x0000_t75" stroked="false">
            <v:imagedata r:id="rId903" o:title=""/>
          </v:shape>
        </w:pict>
      </w:r>
      <w:r>
        <w:rPr/>
        <w:pict>
          <v:shape style="position:absolute;margin-left:387.399994pt;margin-top:31.505644pt;width:.48001pt;height:.12pt;mso-position-horizontal-relative:page;mso-position-vertical-relative:paragraph;z-index:18208" type="#_x0000_t75" stroked="false">
            <v:imagedata r:id="rId903" o:title=""/>
          </v:shape>
        </w:pict>
      </w:r>
      <w:r>
        <w:rPr/>
        <w:pict>
          <v:shape style="position:absolute;margin-left:472.420013pt;margin-top:31.505644pt;width:.47998pt;height:.12pt;mso-position-horizontal-relative:page;mso-position-vertical-relative:paragraph;z-index:18232" type="#_x0000_t75" stroked="false">
            <v:imagedata r:id="rId903" o:title=""/>
          </v:shape>
        </w:pict>
      </w:r>
      <w:r>
        <w:rPr/>
        <w:pict>
          <v:group style="position:absolute;margin-left:89.879997pt;margin-top:53.705685pt;width:463.95pt;height:5.55pt;mso-position-horizontal-relative:page;mso-position-vertical-relative:paragraph;z-index:-1233952" coordorigin="1798,1074" coordsize="9279,111">
            <v:shape style="position:absolute;left:1798;top:1074;width:1716;height:110" type="#_x0000_t75" stroked="false">
              <v:imagedata r:id="rId907" o:title=""/>
            </v:shape>
            <v:shape style="position:absolute;left:3490;top:1170;width:1290;height:14" type="#_x0000_t75" stroked="false">
              <v:imagedata r:id="rId908" o:title=""/>
            </v:shape>
            <v:shape style="position:absolute;left:4766;top:1170;width:2141;height:14" type="#_x0000_t75" stroked="false">
              <v:imagedata r:id="rId909" o:title=""/>
            </v:shape>
            <v:shape style="position:absolute;left:6892;top:1170;width:865;height:14" type="#_x0000_t75" stroked="false">
              <v:imagedata r:id="rId910" o:title=""/>
            </v:shape>
            <v:shape style="position:absolute;left:7743;top:1175;width:1705;height:10" type="#_x0000_t75" stroked="false">
              <v:imagedata r:id="rId651" o:title=""/>
            </v:shape>
            <v:shape style="position:absolute;left:9444;top:1175;width:1632;height:10" type="#_x0000_t75" stroked="false">
              <v:imagedata r:id="rId911" o:title=""/>
            </v:shape>
            <w10:wrap type="none"/>
          </v:group>
        </w:pict>
      </w:r>
      <w:r>
        <w:rPr/>
        <w:pict>
          <v:group style="position:absolute;margin-left:89.879997pt;margin-top:76.505653pt;width:463.95pt;height:5.55pt;mso-position-horizontal-relative:page;mso-position-vertical-relative:paragraph;z-index:-1233928" coordorigin="1798,1530" coordsize="9279,111">
            <v:shape style="position:absolute;left:1798;top:1530;width:1716;height:110" type="#_x0000_t75" stroked="false">
              <v:imagedata r:id="rId912" o:title=""/>
            </v:shape>
            <v:shape style="position:absolute;left:3490;top:1626;width:1290;height:14" type="#_x0000_t75" stroked="false">
              <v:imagedata r:id="rId913" o:title=""/>
            </v:shape>
            <v:shape style="position:absolute;left:4766;top:1626;width:1290;height:14" type="#_x0000_t75" stroked="false">
              <v:imagedata r:id="rId914" o:title=""/>
            </v:shape>
            <v:shape style="position:absolute;left:6042;top:1626;width:865;height:14" type="#_x0000_t75" stroked="false">
              <v:imagedata r:id="rId910" o:title=""/>
            </v:shape>
            <v:shape style="position:absolute;left:6892;top:1626;width:865;height:14" type="#_x0000_t75" stroked="false">
              <v:imagedata r:id="rId910" o:title=""/>
            </v:shape>
            <v:shape style="position:absolute;left:7743;top:1626;width:1715;height:14" type="#_x0000_t75" stroked="false">
              <v:imagedata r:id="rId641" o:title=""/>
            </v:shape>
            <v:shape style="position:absolute;left:9444;top:1631;width:1632;height:10" type="#_x0000_t75" stroked="false">
              <v:imagedata r:id="rId911" o:title=""/>
            </v:shape>
            <w10:wrap type="none"/>
          </v:group>
        </w:pict>
      </w:r>
      <w:r>
        <w:rPr/>
        <w:pict>
          <v:group style="position:absolute;margin-left:89.879997pt;margin-top:108.905655pt;width:463.95pt;height:5.55pt;mso-position-horizontal-relative:page;mso-position-vertical-relative:paragraph;z-index:-1233904" coordorigin="1798,2178" coordsize="9279,111">
            <v:shape style="position:absolute;left:1798;top:2178;width:1716;height:110" type="#_x0000_t75" stroked="false">
              <v:imagedata r:id="rId912" o:title=""/>
            </v:shape>
            <v:shape style="position:absolute;left:3490;top:2274;width:1290;height:14" type="#_x0000_t75" stroked="false">
              <v:imagedata r:id="rId915" o:title=""/>
            </v:shape>
            <v:shape style="position:absolute;left:4766;top:2274;width:1290;height:14" type="#_x0000_t75" stroked="false">
              <v:imagedata r:id="rId916" o:title=""/>
            </v:shape>
            <v:shape style="position:absolute;left:6042;top:2274;width:865;height:14" type="#_x0000_t75" stroked="false">
              <v:imagedata r:id="rId917" o:title=""/>
            </v:shape>
            <v:shape style="position:absolute;left:6892;top:2274;width:865;height:14" type="#_x0000_t75" stroked="false">
              <v:imagedata r:id="rId910" o:title=""/>
            </v:shape>
            <v:shape style="position:absolute;left:7743;top:2274;width:1715;height:14" type="#_x0000_t75" stroked="false">
              <v:imagedata r:id="rId641" o:title=""/>
            </v:shape>
            <v:shape style="position:absolute;left:9444;top:2279;width:1632;height:10" type="#_x0000_t75" stroked="false">
              <v:imagedata r:id="rId918" o:title=""/>
            </v:shape>
            <w10:wrap type="none"/>
          </v:group>
        </w:pict>
      </w:r>
      <w:r>
        <w:rPr>
          <w:rFonts w:ascii="Arial" w:hAnsi="Arial" w:cs="Arial" w:eastAsia="Arial" w:hint="default"/>
        </w:rPr>
        <w:t>(2)</w:t>
      </w:r>
      <w:r>
        <w:rPr>
          <w:rFonts w:ascii="Arial" w:hAnsi="Arial" w:cs="Arial" w:eastAsia="Arial" w:hint="default"/>
          <w:spacing w:val="-1"/>
        </w:rPr>
        <w:t> </w:t>
      </w:r>
      <w:r>
        <w:rPr/>
        <w:t>金额前五名的长期借款</w:t>
      </w:r>
    </w:p>
    <w:p>
      <w:pPr>
        <w:spacing w:line="240" w:lineRule="auto" w:before="5"/>
        <w:rPr>
          <w:rFonts w:ascii="宋体" w:hAnsi="宋体" w:cs="宋体" w:eastAsia="宋体" w:hint="default"/>
          <w:sz w:val="13"/>
          <w:szCs w:val="13"/>
        </w:rPr>
      </w:pPr>
    </w:p>
    <w:tbl>
      <w:tblPr>
        <w:tblW w:w="0" w:type="auto"/>
        <w:jc w:val="left"/>
        <w:tblInd w:w="123" w:type="dxa"/>
        <w:tblLayout w:type="fixed"/>
        <w:tblCellMar>
          <w:top w:w="0" w:type="dxa"/>
          <w:left w:w="0" w:type="dxa"/>
          <w:bottom w:w="0" w:type="dxa"/>
          <w:right w:w="0" w:type="dxa"/>
        </w:tblCellMar>
        <w:tblLook w:val="01E0"/>
      </w:tblPr>
      <w:tblGrid>
        <w:gridCol w:w="1716"/>
        <w:gridCol w:w="1276"/>
        <w:gridCol w:w="1276"/>
        <w:gridCol w:w="851"/>
        <w:gridCol w:w="851"/>
        <w:gridCol w:w="1700"/>
        <w:gridCol w:w="1623"/>
      </w:tblGrid>
      <w:tr>
        <w:trPr>
          <w:trHeight w:val="466" w:hRule="exact"/>
        </w:trPr>
        <w:tc>
          <w:tcPr>
            <w:tcW w:w="1716" w:type="dxa"/>
            <w:tcBorders>
              <w:top w:val="single" w:sz="17" w:space="0" w:color="000000"/>
              <w:left w:val="nil" w:sz="6" w:space="0" w:color="auto"/>
              <w:bottom w:val="nil" w:sz="6" w:space="0" w:color="auto"/>
              <w:right w:val="single" w:sz="4" w:space="0" w:color="000000"/>
            </w:tcBorders>
          </w:tcPr>
          <w:p>
            <w:pPr>
              <w:pStyle w:val="TableParagraph"/>
              <w:spacing w:line="240" w:lineRule="auto" w:before="112"/>
              <w:ind w:left="19" w:right="0"/>
              <w:jc w:val="center"/>
              <w:rPr>
                <w:rFonts w:ascii="宋体" w:hAnsi="宋体" w:cs="宋体" w:eastAsia="宋体" w:hint="default"/>
                <w:sz w:val="20"/>
                <w:szCs w:val="20"/>
              </w:rPr>
            </w:pPr>
            <w:r>
              <w:rPr>
                <w:rFonts w:ascii="宋体" w:hAnsi="宋体" w:cs="宋体" w:eastAsia="宋体" w:hint="default"/>
                <w:sz w:val="20"/>
                <w:szCs w:val="20"/>
              </w:rPr>
              <w:t>贷款单位</w:t>
            </w:r>
          </w:p>
        </w:tc>
        <w:tc>
          <w:tcPr>
            <w:tcW w:w="1276" w:type="dxa"/>
            <w:tcBorders>
              <w:top w:val="single" w:sz="17" w:space="0" w:color="000000"/>
              <w:left w:val="single" w:sz="4" w:space="0" w:color="000000"/>
              <w:bottom w:val="nil" w:sz="6" w:space="0" w:color="auto"/>
              <w:right w:val="single" w:sz="4" w:space="0" w:color="000000"/>
            </w:tcBorders>
          </w:tcPr>
          <w:p>
            <w:pPr>
              <w:pStyle w:val="TableParagraph"/>
              <w:spacing w:line="240" w:lineRule="auto" w:before="112"/>
              <w:ind w:right="131"/>
              <w:jc w:val="right"/>
              <w:rPr>
                <w:rFonts w:ascii="宋体" w:hAnsi="宋体" w:cs="宋体" w:eastAsia="宋体" w:hint="default"/>
                <w:sz w:val="20"/>
                <w:szCs w:val="20"/>
              </w:rPr>
            </w:pPr>
            <w:r>
              <w:rPr>
                <w:rFonts w:ascii="宋体" w:hAnsi="宋体" w:cs="宋体" w:eastAsia="宋体" w:hint="default"/>
                <w:spacing w:val="-1"/>
                <w:sz w:val="20"/>
                <w:szCs w:val="20"/>
              </w:rPr>
              <w:t>借款起始日</w:t>
            </w:r>
          </w:p>
        </w:tc>
        <w:tc>
          <w:tcPr>
            <w:tcW w:w="1276" w:type="dxa"/>
            <w:tcBorders>
              <w:top w:val="single" w:sz="17" w:space="0" w:color="000000"/>
              <w:left w:val="single" w:sz="4" w:space="0" w:color="000000"/>
              <w:bottom w:val="nil" w:sz="6" w:space="0" w:color="auto"/>
              <w:right w:val="single" w:sz="4" w:space="0" w:color="000000"/>
            </w:tcBorders>
          </w:tcPr>
          <w:p>
            <w:pPr>
              <w:pStyle w:val="TableParagraph"/>
              <w:spacing w:line="240" w:lineRule="auto" w:before="112"/>
              <w:ind w:right="131"/>
              <w:jc w:val="right"/>
              <w:rPr>
                <w:rFonts w:ascii="宋体" w:hAnsi="宋体" w:cs="宋体" w:eastAsia="宋体" w:hint="default"/>
                <w:sz w:val="20"/>
                <w:szCs w:val="20"/>
              </w:rPr>
            </w:pPr>
            <w:r>
              <w:rPr>
                <w:rFonts w:ascii="宋体" w:hAnsi="宋体" w:cs="宋体" w:eastAsia="宋体" w:hint="default"/>
                <w:spacing w:val="-1"/>
                <w:sz w:val="20"/>
                <w:szCs w:val="20"/>
              </w:rPr>
              <w:t>借款终止日</w:t>
            </w:r>
          </w:p>
        </w:tc>
        <w:tc>
          <w:tcPr>
            <w:tcW w:w="851" w:type="dxa"/>
            <w:tcBorders>
              <w:top w:val="single" w:sz="17" w:space="0" w:color="000000"/>
              <w:left w:val="single" w:sz="4" w:space="0" w:color="000000"/>
              <w:bottom w:val="nil" w:sz="6" w:space="0" w:color="auto"/>
              <w:right w:val="single" w:sz="4" w:space="0" w:color="000000"/>
            </w:tcBorders>
          </w:tcPr>
          <w:p>
            <w:pPr>
              <w:pStyle w:val="TableParagraph"/>
              <w:spacing w:line="240" w:lineRule="auto" w:before="112"/>
              <w:ind w:left="1" w:right="0"/>
              <w:jc w:val="center"/>
              <w:rPr>
                <w:rFonts w:ascii="宋体" w:hAnsi="宋体" w:cs="宋体" w:eastAsia="宋体" w:hint="default"/>
                <w:sz w:val="20"/>
                <w:szCs w:val="20"/>
              </w:rPr>
            </w:pPr>
            <w:r>
              <w:rPr>
                <w:rFonts w:ascii="宋体" w:hAnsi="宋体" w:cs="宋体" w:eastAsia="宋体" w:hint="default"/>
                <w:sz w:val="20"/>
                <w:szCs w:val="20"/>
              </w:rPr>
              <w:t>币种</w:t>
            </w:r>
          </w:p>
        </w:tc>
        <w:tc>
          <w:tcPr>
            <w:tcW w:w="851" w:type="dxa"/>
            <w:vMerge w:val="restart"/>
            <w:tcBorders>
              <w:top w:val="single" w:sz="17" w:space="0" w:color="000000"/>
              <w:left w:val="single" w:sz="4" w:space="0" w:color="000000"/>
              <w:right w:val="single" w:sz="4" w:space="0" w:color="000000"/>
            </w:tcBorders>
          </w:tcPr>
          <w:p>
            <w:pPr>
              <w:pStyle w:val="TableParagraph"/>
              <w:spacing w:line="242" w:lineRule="exact"/>
              <w:ind w:left="219" w:right="0"/>
              <w:jc w:val="left"/>
              <w:rPr>
                <w:rFonts w:ascii="宋体" w:hAnsi="宋体" w:cs="宋体" w:eastAsia="宋体" w:hint="default"/>
                <w:sz w:val="20"/>
                <w:szCs w:val="20"/>
              </w:rPr>
            </w:pPr>
            <w:r>
              <w:rPr>
                <w:rFonts w:ascii="宋体" w:hAnsi="宋体" w:cs="宋体" w:eastAsia="宋体" w:hint="default"/>
                <w:sz w:val="20"/>
                <w:szCs w:val="20"/>
              </w:rPr>
              <w:t>利率</w:t>
            </w:r>
          </w:p>
          <w:p>
            <w:pPr>
              <w:pStyle w:val="TableParagraph"/>
              <w:spacing w:line="261" w:lineRule="exact"/>
              <w:ind w:left="169" w:right="0"/>
              <w:jc w:val="left"/>
              <w:rPr>
                <w:rFonts w:ascii="宋体" w:hAnsi="宋体" w:cs="宋体" w:eastAsia="宋体" w:hint="default"/>
                <w:sz w:val="20"/>
                <w:szCs w:val="20"/>
              </w:rPr>
            </w:pPr>
            <w:r>
              <w:rPr>
                <w:rFonts w:ascii="宋体" w:hAnsi="宋体" w:cs="宋体" w:eastAsia="宋体" w:hint="default"/>
                <w:sz w:val="20"/>
                <w:szCs w:val="20"/>
              </w:rPr>
              <w:t>（</w:t>
            </w:r>
            <w:r>
              <w:rPr>
                <w:rFonts w:ascii="宋体" w:hAnsi="宋体" w:cs="宋体" w:eastAsia="宋体" w:hint="default"/>
                <w:sz w:val="20"/>
                <w:szCs w:val="20"/>
              </w:rPr>
              <w:t>%</w:t>
            </w:r>
            <w:r>
              <w:rPr>
                <w:rFonts w:ascii="宋体" w:hAnsi="宋体" w:cs="宋体" w:eastAsia="宋体" w:hint="default"/>
                <w:sz w:val="20"/>
                <w:szCs w:val="20"/>
              </w:rPr>
              <w:t>）</w:t>
            </w:r>
          </w:p>
        </w:tc>
        <w:tc>
          <w:tcPr>
            <w:tcW w:w="1700" w:type="dxa"/>
            <w:tcBorders>
              <w:top w:val="single" w:sz="17" w:space="0" w:color="000000"/>
              <w:left w:val="single" w:sz="4" w:space="0" w:color="000000"/>
              <w:bottom w:val="nil" w:sz="6" w:space="0" w:color="auto"/>
              <w:right w:val="single" w:sz="4" w:space="0" w:color="000000"/>
            </w:tcBorders>
          </w:tcPr>
          <w:p>
            <w:pPr>
              <w:pStyle w:val="TableParagraph"/>
              <w:spacing w:line="240" w:lineRule="auto" w:before="112"/>
              <w:ind w:right="1"/>
              <w:jc w:val="center"/>
              <w:rPr>
                <w:rFonts w:ascii="宋体" w:hAnsi="宋体" w:cs="宋体" w:eastAsia="宋体" w:hint="default"/>
                <w:sz w:val="20"/>
                <w:szCs w:val="20"/>
              </w:rPr>
            </w:pPr>
            <w:r>
              <w:rPr>
                <w:rFonts w:ascii="宋体" w:hAnsi="宋体" w:cs="宋体" w:eastAsia="宋体" w:hint="default"/>
                <w:sz w:val="20"/>
                <w:szCs w:val="20"/>
              </w:rPr>
              <w:t>年末余额</w:t>
            </w:r>
          </w:p>
        </w:tc>
        <w:tc>
          <w:tcPr>
            <w:tcW w:w="1623" w:type="dxa"/>
            <w:tcBorders>
              <w:top w:val="single" w:sz="17" w:space="0" w:color="000000"/>
              <w:left w:val="single" w:sz="4" w:space="0" w:color="000000"/>
              <w:bottom w:val="nil" w:sz="6" w:space="0" w:color="auto"/>
              <w:right w:val="nil" w:sz="6" w:space="0" w:color="auto"/>
            </w:tcBorders>
          </w:tcPr>
          <w:p>
            <w:pPr>
              <w:pStyle w:val="TableParagraph"/>
              <w:spacing w:line="240" w:lineRule="auto" w:before="112"/>
              <w:ind w:right="1"/>
              <w:jc w:val="center"/>
              <w:rPr>
                <w:rFonts w:ascii="宋体" w:hAnsi="宋体" w:cs="宋体" w:eastAsia="宋体" w:hint="default"/>
                <w:sz w:val="20"/>
                <w:szCs w:val="20"/>
              </w:rPr>
            </w:pPr>
            <w:r>
              <w:rPr>
                <w:rFonts w:ascii="宋体" w:hAnsi="宋体" w:cs="宋体" w:eastAsia="宋体" w:hint="default"/>
                <w:sz w:val="20"/>
                <w:szCs w:val="20"/>
              </w:rPr>
              <w:t>年初余额</w:t>
            </w:r>
          </w:p>
        </w:tc>
      </w:tr>
      <w:tr>
        <w:trPr>
          <w:trHeight w:val="59" w:hRule="exact"/>
        </w:trPr>
        <w:tc>
          <w:tcPr>
            <w:tcW w:w="1716" w:type="dxa"/>
            <w:tcBorders>
              <w:top w:val="nil" w:sz="6" w:space="0" w:color="auto"/>
              <w:left w:val="nil" w:sz="6" w:space="0" w:color="auto"/>
              <w:bottom w:val="nil" w:sz="6" w:space="0" w:color="auto"/>
              <w:right w:val="nil" w:sz="6" w:space="0" w:color="auto"/>
            </w:tcBorders>
          </w:tcPr>
          <w:p>
            <w:pPr/>
          </w:p>
        </w:tc>
        <w:tc>
          <w:tcPr>
            <w:tcW w:w="1276" w:type="dxa"/>
            <w:tcBorders>
              <w:top w:val="nil" w:sz="6" w:space="0" w:color="auto"/>
              <w:left w:val="nil" w:sz="6" w:space="0" w:color="auto"/>
              <w:bottom w:val="nil" w:sz="6" w:space="0" w:color="auto"/>
              <w:right w:val="single" w:sz="4" w:space="0" w:color="000000"/>
            </w:tcBorders>
          </w:tcPr>
          <w:p>
            <w:pPr/>
          </w:p>
        </w:tc>
        <w:tc>
          <w:tcPr>
            <w:tcW w:w="1276" w:type="dxa"/>
            <w:tcBorders>
              <w:top w:val="nil" w:sz="6" w:space="0" w:color="auto"/>
              <w:left w:val="single" w:sz="4" w:space="0" w:color="000000"/>
              <w:bottom w:val="nil" w:sz="6" w:space="0" w:color="auto"/>
              <w:right w:val="single" w:sz="4" w:space="0" w:color="000000"/>
            </w:tcBorders>
          </w:tcPr>
          <w:p>
            <w:pPr/>
          </w:p>
        </w:tc>
        <w:tc>
          <w:tcPr>
            <w:tcW w:w="851" w:type="dxa"/>
            <w:tcBorders>
              <w:top w:val="nil" w:sz="6" w:space="0" w:color="auto"/>
              <w:left w:val="single" w:sz="4" w:space="0" w:color="000000"/>
              <w:bottom w:val="nil" w:sz="6" w:space="0" w:color="auto"/>
              <w:right w:val="single" w:sz="4" w:space="0" w:color="000000"/>
            </w:tcBorders>
          </w:tcPr>
          <w:p>
            <w:pPr/>
          </w:p>
        </w:tc>
        <w:tc>
          <w:tcPr>
            <w:tcW w:w="851" w:type="dxa"/>
            <w:vMerge/>
            <w:tcBorders>
              <w:left w:val="single" w:sz="4" w:space="0" w:color="000000"/>
              <w:right w:val="single" w:sz="4" w:space="0" w:color="000000"/>
            </w:tcBorders>
          </w:tcPr>
          <w:p>
            <w:pPr/>
          </w:p>
        </w:tc>
        <w:tc>
          <w:tcPr>
            <w:tcW w:w="1700" w:type="dxa"/>
            <w:tcBorders>
              <w:top w:val="nil" w:sz="6" w:space="0" w:color="auto"/>
              <w:left w:val="single" w:sz="4" w:space="0" w:color="000000"/>
              <w:bottom w:val="nil" w:sz="6" w:space="0" w:color="auto"/>
              <w:right w:val="single" w:sz="4" w:space="0" w:color="000000"/>
            </w:tcBorders>
          </w:tcPr>
          <w:p>
            <w:pPr/>
          </w:p>
        </w:tc>
        <w:tc>
          <w:tcPr>
            <w:tcW w:w="1623" w:type="dxa"/>
            <w:tcBorders>
              <w:top w:val="nil" w:sz="6" w:space="0" w:color="auto"/>
              <w:left w:val="single" w:sz="4" w:space="0" w:color="000000"/>
              <w:bottom w:val="nil" w:sz="6" w:space="0" w:color="auto"/>
              <w:right w:val="nil" w:sz="6" w:space="0" w:color="auto"/>
            </w:tcBorders>
          </w:tcPr>
          <w:p>
            <w:pPr/>
          </w:p>
        </w:tc>
      </w:tr>
      <w:tr>
        <w:trPr>
          <w:trHeight w:val="51" w:hRule="exact"/>
        </w:trPr>
        <w:tc>
          <w:tcPr>
            <w:tcW w:w="1716" w:type="dxa"/>
            <w:tcBorders>
              <w:top w:val="nil" w:sz="6" w:space="0" w:color="auto"/>
              <w:left w:val="nil" w:sz="6" w:space="0" w:color="auto"/>
              <w:bottom w:val="nil" w:sz="6" w:space="0" w:color="auto"/>
              <w:right w:val="nil" w:sz="6" w:space="0" w:color="auto"/>
            </w:tcBorders>
          </w:tcPr>
          <w:p>
            <w:pPr/>
          </w:p>
        </w:tc>
        <w:tc>
          <w:tcPr>
            <w:tcW w:w="1276" w:type="dxa"/>
            <w:tcBorders>
              <w:top w:val="nil" w:sz="6" w:space="0" w:color="auto"/>
              <w:left w:val="nil" w:sz="6" w:space="0" w:color="auto"/>
              <w:bottom w:val="nil" w:sz="6" w:space="0" w:color="auto"/>
              <w:right w:val="single" w:sz="4" w:space="0" w:color="000000"/>
            </w:tcBorders>
          </w:tcPr>
          <w:p>
            <w:pPr/>
          </w:p>
        </w:tc>
        <w:tc>
          <w:tcPr>
            <w:tcW w:w="1276" w:type="dxa"/>
            <w:tcBorders>
              <w:top w:val="nil" w:sz="6" w:space="0" w:color="auto"/>
              <w:left w:val="single" w:sz="4" w:space="0" w:color="000000"/>
              <w:bottom w:val="nil" w:sz="6" w:space="0" w:color="auto"/>
              <w:right w:val="single" w:sz="4" w:space="0" w:color="000000"/>
            </w:tcBorders>
          </w:tcPr>
          <w:p>
            <w:pPr/>
          </w:p>
        </w:tc>
        <w:tc>
          <w:tcPr>
            <w:tcW w:w="851" w:type="dxa"/>
            <w:tcBorders>
              <w:top w:val="nil" w:sz="6" w:space="0" w:color="auto"/>
              <w:left w:val="single" w:sz="4" w:space="0" w:color="000000"/>
              <w:bottom w:val="nil" w:sz="6" w:space="0" w:color="auto"/>
              <w:right w:val="single" w:sz="4" w:space="0" w:color="000000"/>
            </w:tcBorders>
          </w:tcPr>
          <w:p>
            <w:pPr/>
          </w:p>
        </w:tc>
        <w:tc>
          <w:tcPr>
            <w:tcW w:w="851" w:type="dxa"/>
            <w:vMerge/>
            <w:tcBorders>
              <w:left w:val="single" w:sz="4" w:space="0" w:color="000000"/>
              <w:bottom w:val="nil" w:sz="6" w:space="0" w:color="auto"/>
              <w:right w:val="single" w:sz="4" w:space="0" w:color="000000"/>
            </w:tcBorders>
          </w:tcPr>
          <w:p>
            <w:pPr/>
          </w:p>
        </w:tc>
        <w:tc>
          <w:tcPr>
            <w:tcW w:w="1700" w:type="dxa"/>
            <w:tcBorders>
              <w:top w:val="nil" w:sz="6" w:space="0" w:color="auto"/>
              <w:left w:val="single" w:sz="4" w:space="0" w:color="000000"/>
              <w:bottom w:val="nil" w:sz="6" w:space="0" w:color="auto"/>
              <w:right w:val="single" w:sz="4" w:space="0" w:color="000000"/>
            </w:tcBorders>
          </w:tcPr>
          <w:p>
            <w:pPr/>
          </w:p>
        </w:tc>
        <w:tc>
          <w:tcPr>
            <w:tcW w:w="1623" w:type="dxa"/>
            <w:tcBorders>
              <w:top w:val="nil" w:sz="6" w:space="0" w:color="auto"/>
              <w:left w:val="single" w:sz="4" w:space="0" w:color="000000"/>
              <w:bottom w:val="nil" w:sz="6" w:space="0" w:color="auto"/>
              <w:right w:val="nil" w:sz="6" w:space="0" w:color="auto"/>
            </w:tcBorders>
          </w:tcPr>
          <w:p>
            <w:pPr/>
          </w:p>
        </w:tc>
      </w:tr>
      <w:tr>
        <w:trPr>
          <w:trHeight w:val="411" w:hRule="exact"/>
        </w:trPr>
        <w:tc>
          <w:tcPr>
            <w:tcW w:w="1716" w:type="dxa"/>
            <w:tcBorders>
              <w:top w:val="nil" w:sz="6" w:space="0" w:color="auto"/>
              <w:left w:val="nil" w:sz="6" w:space="0" w:color="auto"/>
              <w:bottom w:val="nil" w:sz="6" w:space="0" w:color="auto"/>
              <w:right w:val="single" w:sz="4" w:space="0" w:color="000000"/>
            </w:tcBorders>
          </w:tcPr>
          <w:p>
            <w:pPr>
              <w:pStyle w:val="TableParagraph"/>
              <w:spacing w:line="184" w:lineRule="auto" w:before="2"/>
              <w:ind w:left="122" w:right="102"/>
              <w:jc w:val="left"/>
              <w:rPr>
                <w:rFonts w:ascii="宋体" w:hAnsi="宋体" w:cs="宋体" w:eastAsia="宋体" w:hint="default"/>
                <w:sz w:val="20"/>
                <w:szCs w:val="20"/>
              </w:rPr>
            </w:pPr>
            <w:r>
              <w:rPr>
                <w:rFonts w:ascii="宋体" w:hAnsi="宋体" w:cs="宋体" w:eastAsia="宋体" w:hint="default"/>
                <w:spacing w:val="10"/>
                <w:sz w:val="20"/>
                <w:szCs w:val="20"/>
              </w:rPr>
              <w:t>中国银行锦州港</w:t>
            </w:r>
            <w:r>
              <w:rPr>
                <w:rFonts w:ascii="宋体" w:hAnsi="宋体" w:cs="宋体" w:eastAsia="宋体" w:hint="default"/>
                <w:spacing w:val="-87"/>
                <w:sz w:val="20"/>
                <w:szCs w:val="20"/>
              </w:rPr>
              <w:t> </w:t>
            </w:r>
            <w:r>
              <w:rPr>
                <w:rFonts w:ascii="宋体" w:hAnsi="宋体" w:cs="宋体" w:eastAsia="宋体" w:hint="default"/>
                <w:spacing w:val="-87"/>
                <w:sz w:val="20"/>
                <w:szCs w:val="20"/>
              </w:rPr>
            </w:r>
            <w:r>
              <w:rPr>
                <w:rFonts w:ascii="宋体" w:hAnsi="宋体" w:cs="宋体" w:eastAsia="宋体" w:hint="default"/>
                <w:sz w:val="20"/>
                <w:szCs w:val="20"/>
              </w:rPr>
              <w:t>支行</w:t>
            </w:r>
          </w:p>
        </w:tc>
        <w:tc>
          <w:tcPr>
            <w:tcW w:w="1276" w:type="dxa"/>
            <w:tcBorders>
              <w:top w:val="nil" w:sz="6" w:space="0" w:color="auto"/>
              <w:left w:val="single" w:sz="4" w:space="0" w:color="000000"/>
              <w:bottom w:val="nil" w:sz="6" w:space="0" w:color="auto"/>
              <w:right w:val="single" w:sz="4" w:space="0" w:color="000000"/>
            </w:tcBorders>
          </w:tcPr>
          <w:p>
            <w:pPr>
              <w:pStyle w:val="TableParagraph"/>
              <w:spacing w:line="240" w:lineRule="auto" w:before="105"/>
              <w:ind w:right="185"/>
              <w:jc w:val="right"/>
              <w:rPr>
                <w:rFonts w:ascii="Arial" w:hAnsi="Arial" w:cs="Arial" w:eastAsia="Arial" w:hint="default"/>
                <w:sz w:val="20"/>
                <w:szCs w:val="20"/>
              </w:rPr>
            </w:pPr>
            <w:r>
              <w:rPr>
                <w:rFonts w:ascii="Arial"/>
                <w:spacing w:val="-3"/>
                <w:sz w:val="20"/>
              </w:rPr>
              <w:t>2011-2-18</w:t>
            </w:r>
            <w:r>
              <w:rPr>
                <w:rFonts w:ascii="Arial"/>
                <w:sz w:val="20"/>
              </w:rPr>
            </w:r>
          </w:p>
        </w:tc>
        <w:tc>
          <w:tcPr>
            <w:tcW w:w="1276" w:type="dxa"/>
            <w:tcBorders>
              <w:top w:val="nil" w:sz="6" w:space="0" w:color="auto"/>
              <w:left w:val="single" w:sz="4" w:space="0" w:color="000000"/>
              <w:bottom w:val="nil" w:sz="6" w:space="0" w:color="auto"/>
              <w:right w:val="single" w:sz="4" w:space="0" w:color="000000"/>
            </w:tcBorders>
          </w:tcPr>
          <w:p>
            <w:pPr>
              <w:pStyle w:val="TableParagraph"/>
              <w:spacing w:line="240" w:lineRule="auto" w:before="105"/>
              <w:ind w:right="230"/>
              <w:jc w:val="right"/>
              <w:rPr>
                <w:rFonts w:ascii="Arial" w:hAnsi="Arial" w:cs="Arial" w:eastAsia="Arial" w:hint="default"/>
                <w:sz w:val="20"/>
                <w:szCs w:val="20"/>
              </w:rPr>
            </w:pPr>
            <w:r>
              <w:rPr>
                <w:rFonts w:ascii="Arial"/>
                <w:spacing w:val="-1"/>
                <w:sz w:val="20"/>
              </w:rPr>
              <w:t>2019-9-6</w:t>
            </w:r>
          </w:p>
        </w:tc>
        <w:tc>
          <w:tcPr>
            <w:tcW w:w="851" w:type="dxa"/>
            <w:tcBorders>
              <w:top w:val="nil" w:sz="6" w:space="0" w:color="auto"/>
              <w:left w:val="single" w:sz="4" w:space="0" w:color="000000"/>
              <w:bottom w:val="nil" w:sz="6" w:space="0" w:color="auto"/>
              <w:right w:val="single" w:sz="4" w:space="0" w:color="000000"/>
            </w:tcBorders>
          </w:tcPr>
          <w:p>
            <w:pPr>
              <w:pStyle w:val="TableParagraph"/>
              <w:spacing w:line="240" w:lineRule="auto" w:before="61"/>
              <w:ind w:right="0"/>
              <w:jc w:val="center"/>
              <w:rPr>
                <w:rFonts w:ascii="宋体" w:hAnsi="宋体" w:cs="宋体" w:eastAsia="宋体" w:hint="default"/>
                <w:sz w:val="20"/>
                <w:szCs w:val="20"/>
              </w:rPr>
            </w:pPr>
            <w:r>
              <w:rPr>
                <w:rFonts w:ascii="宋体" w:hAnsi="宋体" w:cs="宋体" w:eastAsia="宋体" w:hint="default"/>
                <w:sz w:val="20"/>
                <w:szCs w:val="20"/>
              </w:rPr>
              <w:t>人民币</w:t>
            </w:r>
          </w:p>
        </w:tc>
        <w:tc>
          <w:tcPr>
            <w:tcW w:w="851" w:type="dxa"/>
            <w:tcBorders>
              <w:top w:val="nil" w:sz="6" w:space="0" w:color="auto"/>
              <w:left w:val="single" w:sz="4" w:space="0" w:color="000000"/>
              <w:bottom w:val="nil" w:sz="6" w:space="0" w:color="auto"/>
              <w:right w:val="single" w:sz="4" w:space="0" w:color="000000"/>
            </w:tcBorders>
          </w:tcPr>
          <w:p>
            <w:pPr>
              <w:pStyle w:val="TableParagraph"/>
              <w:spacing w:line="240" w:lineRule="auto" w:before="105"/>
              <w:ind w:right="224"/>
              <w:jc w:val="right"/>
              <w:rPr>
                <w:rFonts w:ascii="Arial" w:hAnsi="Arial" w:cs="Arial" w:eastAsia="Arial" w:hint="default"/>
                <w:sz w:val="20"/>
                <w:szCs w:val="20"/>
              </w:rPr>
            </w:pPr>
            <w:r>
              <w:rPr>
                <w:rFonts w:ascii="Arial"/>
                <w:sz w:val="20"/>
              </w:rPr>
              <w:t>6.55</w:t>
            </w:r>
          </w:p>
        </w:tc>
        <w:tc>
          <w:tcPr>
            <w:tcW w:w="1700" w:type="dxa"/>
            <w:tcBorders>
              <w:top w:val="nil" w:sz="6" w:space="0" w:color="auto"/>
              <w:left w:val="single" w:sz="4" w:space="0" w:color="000000"/>
              <w:bottom w:val="nil" w:sz="6" w:space="0" w:color="auto"/>
              <w:right w:val="single" w:sz="4" w:space="0" w:color="000000"/>
            </w:tcBorders>
          </w:tcPr>
          <w:p>
            <w:pPr>
              <w:pStyle w:val="TableParagraph"/>
              <w:spacing w:line="240" w:lineRule="auto" w:before="105"/>
              <w:ind w:left="125" w:right="0"/>
              <w:jc w:val="center"/>
              <w:rPr>
                <w:rFonts w:ascii="Arial" w:hAnsi="Arial" w:cs="Arial" w:eastAsia="Arial" w:hint="default"/>
                <w:sz w:val="20"/>
                <w:szCs w:val="20"/>
              </w:rPr>
            </w:pPr>
            <w:r>
              <w:rPr>
                <w:rFonts w:ascii="Arial"/>
                <w:spacing w:val="-3"/>
                <w:sz w:val="20"/>
              </w:rPr>
              <w:t>111,607,500.00</w:t>
            </w:r>
          </w:p>
        </w:tc>
        <w:tc>
          <w:tcPr>
            <w:tcW w:w="1623" w:type="dxa"/>
            <w:tcBorders>
              <w:top w:val="nil" w:sz="6" w:space="0" w:color="auto"/>
              <w:left w:val="single" w:sz="4" w:space="0" w:color="000000"/>
              <w:bottom w:val="nil" w:sz="6" w:space="0" w:color="auto"/>
              <w:right w:val="nil" w:sz="6" w:space="0" w:color="auto"/>
            </w:tcBorders>
          </w:tcPr>
          <w:p>
            <w:pPr>
              <w:pStyle w:val="TableParagraph"/>
              <w:spacing w:line="240" w:lineRule="auto" w:before="105"/>
              <w:ind w:left="43" w:right="0"/>
              <w:jc w:val="center"/>
              <w:rPr>
                <w:rFonts w:ascii="Arial" w:hAnsi="Arial" w:cs="Arial" w:eastAsia="Arial" w:hint="default"/>
                <w:sz w:val="20"/>
                <w:szCs w:val="20"/>
              </w:rPr>
            </w:pPr>
            <w:r>
              <w:rPr>
                <w:rFonts w:ascii="Arial"/>
                <w:spacing w:val="-3"/>
                <w:sz w:val="20"/>
              </w:rPr>
              <w:t>111,607,500.00</w:t>
            </w:r>
          </w:p>
        </w:tc>
      </w:tr>
      <w:tr>
        <w:trPr>
          <w:trHeight w:val="45" w:hRule="exact"/>
        </w:trPr>
        <w:tc>
          <w:tcPr>
            <w:tcW w:w="1716" w:type="dxa"/>
            <w:tcBorders>
              <w:top w:val="nil" w:sz="6" w:space="0" w:color="auto"/>
              <w:left w:val="nil" w:sz="6" w:space="0" w:color="auto"/>
              <w:bottom w:val="nil" w:sz="6" w:space="0" w:color="auto"/>
              <w:right w:val="nil" w:sz="6" w:space="0" w:color="auto"/>
            </w:tcBorders>
          </w:tcPr>
          <w:p>
            <w:pPr/>
          </w:p>
        </w:tc>
        <w:tc>
          <w:tcPr>
            <w:tcW w:w="1276" w:type="dxa"/>
            <w:tcBorders>
              <w:top w:val="nil" w:sz="6" w:space="0" w:color="auto"/>
              <w:left w:val="nil" w:sz="6" w:space="0" w:color="auto"/>
              <w:bottom w:val="nil" w:sz="6" w:space="0" w:color="auto"/>
              <w:right w:val="single" w:sz="4" w:space="0" w:color="000000"/>
            </w:tcBorders>
          </w:tcPr>
          <w:p>
            <w:pPr/>
          </w:p>
        </w:tc>
        <w:tc>
          <w:tcPr>
            <w:tcW w:w="1276" w:type="dxa"/>
            <w:tcBorders>
              <w:top w:val="nil" w:sz="6" w:space="0" w:color="auto"/>
              <w:left w:val="single" w:sz="4" w:space="0" w:color="000000"/>
              <w:bottom w:val="nil" w:sz="6" w:space="0" w:color="auto"/>
              <w:right w:val="single" w:sz="4" w:space="0" w:color="000000"/>
            </w:tcBorders>
          </w:tcPr>
          <w:p>
            <w:pPr/>
          </w:p>
        </w:tc>
        <w:tc>
          <w:tcPr>
            <w:tcW w:w="851" w:type="dxa"/>
            <w:tcBorders>
              <w:top w:val="nil" w:sz="6" w:space="0" w:color="auto"/>
              <w:left w:val="single" w:sz="4" w:space="0" w:color="000000"/>
              <w:bottom w:val="nil" w:sz="6" w:space="0" w:color="auto"/>
              <w:right w:val="single" w:sz="4" w:space="0" w:color="000000"/>
            </w:tcBorders>
          </w:tcPr>
          <w:p>
            <w:pPr/>
          </w:p>
        </w:tc>
        <w:tc>
          <w:tcPr>
            <w:tcW w:w="851" w:type="dxa"/>
            <w:tcBorders>
              <w:top w:val="nil" w:sz="6" w:space="0" w:color="auto"/>
              <w:left w:val="single" w:sz="4" w:space="0" w:color="000000"/>
              <w:bottom w:val="nil" w:sz="6" w:space="0" w:color="auto"/>
              <w:right w:val="single" w:sz="4" w:space="0" w:color="000000"/>
            </w:tcBorders>
          </w:tcPr>
          <w:p>
            <w:pPr/>
          </w:p>
        </w:tc>
        <w:tc>
          <w:tcPr>
            <w:tcW w:w="1700" w:type="dxa"/>
            <w:tcBorders>
              <w:top w:val="nil" w:sz="6" w:space="0" w:color="auto"/>
              <w:left w:val="single" w:sz="4" w:space="0" w:color="000000"/>
              <w:bottom w:val="nil" w:sz="6" w:space="0" w:color="auto"/>
              <w:right w:val="single" w:sz="4" w:space="0" w:color="000000"/>
            </w:tcBorders>
          </w:tcPr>
          <w:p>
            <w:pPr/>
          </w:p>
        </w:tc>
        <w:tc>
          <w:tcPr>
            <w:tcW w:w="1623" w:type="dxa"/>
            <w:tcBorders>
              <w:top w:val="nil" w:sz="6" w:space="0" w:color="auto"/>
              <w:left w:val="single" w:sz="4" w:space="0" w:color="000000"/>
              <w:bottom w:val="nil" w:sz="6" w:space="0" w:color="auto"/>
              <w:right w:val="nil" w:sz="6" w:space="0" w:color="auto"/>
            </w:tcBorders>
          </w:tcPr>
          <w:p>
            <w:pPr/>
          </w:p>
        </w:tc>
      </w:tr>
      <w:tr>
        <w:trPr>
          <w:trHeight w:val="623" w:hRule="exact"/>
        </w:trPr>
        <w:tc>
          <w:tcPr>
            <w:tcW w:w="1716" w:type="dxa"/>
            <w:tcBorders>
              <w:top w:val="nil" w:sz="6" w:space="0" w:color="auto"/>
              <w:left w:val="nil" w:sz="6" w:space="0" w:color="auto"/>
              <w:bottom w:val="nil" w:sz="6" w:space="0" w:color="auto"/>
              <w:right w:val="single" w:sz="4" w:space="0" w:color="000000"/>
            </w:tcBorders>
          </w:tcPr>
          <w:p>
            <w:pPr>
              <w:pStyle w:val="TableParagraph"/>
              <w:spacing w:line="182" w:lineRule="auto" w:before="1"/>
              <w:ind w:left="122" w:right="102"/>
              <w:jc w:val="both"/>
              <w:rPr>
                <w:rFonts w:ascii="宋体" w:hAnsi="宋体" w:cs="宋体" w:eastAsia="宋体" w:hint="default"/>
                <w:sz w:val="20"/>
                <w:szCs w:val="20"/>
              </w:rPr>
            </w:pPr>
            <w:r>
              <w:rPr>
                <w:rFonts w:ascii="宋体" w:hAnsi="宋体" w:cs="宋体" w:eastAsia="宋体" w:hint="default"/>
                <w:spacing w:val="10"/>
                <w:sz w:val="20"/>
                <w:szCs w:val="20"/>
              </w:rPr>
              <w:t>中国建设银行股</w:t>
            </w:r>
            <w:r>
              <w:rPr>
                <w:rFonts w:ascii="宋体" w:hAnsi="宋体" w:cs="宋体" w:eastAsia="宋体" w:hint="default"/>
                <w:spacing w:val="-87"/>
                <w:sz w:val="20"/>
                <w:szCs w:val="20"/>
              </w:rPr>
              <w:t> </w:t>
            </w:r>
            <w:r>
              <w:rPr>
                <w:rFonts w:ascii="宋体" w:hAnsi="宋体" w:cs="宋体" w:eastAsia="宋体" w:hint="default"/>
                <w:spacing w:val="-87"/>
                <w:sz w:val="20"/>
                <w:szCs w:val="20"/>
              </w:rPr>
            </w:r>
            <w:r>
              <w:rPr>
                <w:rFonts w:ascii="宋体" w:hAnsi="宋体" w:cs="宋体" w:eastAsia="宋体" w:hint="default"/>
                <w:spacing w:val="10"/>
                <w:sz w:val="20"/>
                <w:szCs w:val="20"/>
              </w:rPr>
              <w:t>份有限公司锦州</w:t>
            </w:r>
            <w:r>
              <w:rPr>
                <w:rFonts w:ascii="宋体" w:hAnsi="宋体" w:cs="宋体" w:eastAsia="宋体" w:hint="default"/>
                <w:spacing w:val="-87"/>
                <w:sz w:val="20"/>
                <w:szCs w:val="20"/>
              </w:rPr>
              <w:t> </w:t>
            </w:r>
            <w:r>
              <w:rPr>
                <w:rFonts w:ascii="宋体" w:hAnsi="宋体" w:cs="宋体" w:eastAsia="宋体" w:hint="default"/>
                <w:spacing w:val="-87"/>
                <w:sz w:val="20"/>
                <w:szCs w:val="20"/>
              </w:rPr>
            </w:r>
            <w:r>
              <w:rPr>
                <w:rFonts w:ascii="宋体" w:hAnsi="宋体" w:cs="宋体" w:eastAsia="宋体" w:hint="default"/>
                <w:sz w:val="20"/>
                <w:szCs w:val="20"/>
              </w:rPr>
              <w:t>分行</w:t>
            </w:r>
          </w:p>
        </w:tc>
        <w:tc>
          <w:tcPr>
            <w:tcW w:w="1276" w:type="dxa"/>
            <w:tcBorders>
              <w:top w:val="nil" w:sz="6" w:space="0" w:color="auto"/>
              <w:left w:val="single" w:sz="4" w:space="0" w:color="000000"/>
              <w:bottom w:val="nil" w:sz="6" w:space="0" w:color="auto"/>
              <w:right w:val="single" w:sz="4" w:space="0" w:color="000000"/>
            </w:tcBorders>
          </w:tcPr>
          <w:p>
            <w:pPr>
              <w:pStyle w:val="TableParagraph"/>
              <w:spacing w:line="240" w:lineRule="auto" w:before="5"/>
              <w:ind w:right="0"/>
              <w:jc w:val="left"/>
              <w:rPr>
                <w:rFonts w:ascii="宋体" w:hAnsi="宋体" w:cs="宋体" w:eastAsia="宋体" w:hint="default"/>
                <w:sz w:val="15"/>
                <w:szCs w:val="15"/>
              </w:rPr>
            </w:pPr>
          </w:p>
          <w:p>
            <w:pPr>
              <w:pStyle w:val="TableParagraph"/>
              <w:spacing w:line="240" w:lineRule="auto"/>
              <w:ind w:right="175"/>
              <w:jc w:val="right"/>
              <w:rPr>
                <w:rFonts w:ascii="Arial" w:hAnsi="Arial" w:cs="Arial" w:eastAsia="Arial" w:hint="default"/>
                <w:sz w:val="20"/>
                <w:szCs w:val="20"/>
              </w:rPr>
            </w:pPr>
            <w:r>
              <w:rPr>
                <w:rFonts w:ascii="Arial"/>
                <w:spacing w:val="-1"/>
                <w:sz w:val="20"/>
              </w:rPr>
              <w:t>2012-12-3</w:t>
            </w:r>
          </w:p>
        </w:tc>
        <w:tc>
          <w:tcPr>
            <w:tcW w:w="1276" w:type="dxa"/>
            <w:tcBorders>
              <w:top w:val="nil" w:sz="6" w:space="0" w:color="auto"/>
              <w:left w:val="single" w:sz="4" w:space="0" w:color="000000"/>
              <w:bottom w:val="nil" w:sz="6" w:space="0" w:color="auto"/>
              <w:right w:val="single" w:sz="4" w:space="0" w:color="000000"/>
            </w:tcBorders>
          </w:tcPr>
          <w:p>
            <w:pPr>
              <w:pStyle w:val="TableParagraph"/>
              <w:spacing w:line="240" w:lineRule="auto" w:before="5"/>
              <w:ind w:right="0"/>
              <w:jc w:val="left"/>
              <w:rPr>
                <w:rFonts w:ascii="宋体" w:hAnsi="宋体" w:cs="宋体" w:eastAsia="宋体" w:hint="default"/>
                <w:sz w:val="15"/>
                <w:szCs w:val="15"/>
              </w:rPr>
            </w:pPr>
          </w:p>
          <w:p>
            <w:pPr>
              <w:pStyle w:val="TableParagraph"/>
              <w:spacing w:line="240" w:lineRule="auto"/>
              <w:ind w:right="177"/>
              <w:jc w:val="right"/>
              <w:rPr>
                <w:rFonts w:ascii="Arial" w:hAnsi="Arial" w:cs="Arial" w:eastAsia="Arial" w:hint="default"/>
                <w:sz w:val="20"/>
                <w:szCs w:val="20"/>
              </w:rPr>
            </w:pPr>
            <w:r>
              <w:rPr>
                <w:rFonts w:ascii="Arial"/>
                <w:spacing w:val="-1"/>
                <w:sz w:val="20"/>
              </w:rPr>
              <w:t>2021-5-31</w:t>
            </w:r>
          </w:p>
        </w:tc>
        <w:tc>
          <w:tcPr>
            <w:tcW w:w="851" w:type="dxa"/>
            <w:tcBorders>
              <w:top w:val="nil" w:sz="6" w:space="0" w:color="auto"/>
              <w:left w:val="single" w:sz="4" w:space="0" w:color="000000"/>
              <w:bottom w:val="nil" w:sz="6" w:space="0" w:color="auto"/>
              <w:right w:val="single" w:sz="4" w:space="0" w:color="000000"/>
            </w:tcBorders>
          </w:tcPr>
          <w:p>
            <w:pPr>
              <w:pStyle w:val="TableParagraph"/>
              <w:spacing w:line="240" w:lineRule="auto" w:before="157"/>
              <w:ind w:right="0"/>
              <w:jc w:val="center"/>
              <w:rPr>
                <w:rFonts w:ascii="宋体" w:hAnsi="宋体" w:cs="宋体" w:eastAsia="宋体" w:hint="default"/>
                <w:sz w:val="20"/>
                <w:szCs w:val="20"/>
              </w:rPr>
            </w:pPr>
            <w:r>
              <w:rPr>
                <w:rFonts w:ascii="宋体" w:hAnsi="宋体" w:cs="宋体" w:eastAsia="宋体" w:hint="default"/>
                <w:sz w:val="20"/>
                <w:szCs w:val="20"/>
              </w:rPr>
              <w:t>人民币</w:t>
            </w:r>
          </w:p>
        </w:tc>
        <w:tc>
          <w:tcPr>
            <w:tcW w:w="851" w:type="dxa"/>
            <w:tcBorders>
              <w:top w:val="nil" w:sz="6" w:space="0" w:color="auto"/>
              <w:left w:val="single" w:sz="4" w:space="0" w:color="000000"/>
              <w:bottom w:val="nil" w:sz="6" w:space="0" w:color="auto"/>
              <w:right w:val="single" w:sz="4" w:space="0" w:color="000000"/>
            </w:tcBorders>
          </w:tcPr>
          <w:p>
            <w:pPr>
              <w:pStyle w:val="TableParagraph"/>
              <w:spacing w:line="240" w:lineRule="auto" w:before="5"/>
              <w:ind w:right="0"/>
              <w:jc w:val="left"/>
              <w:rPr>
                <w:rFonts w:ascii="宋体" w:hAnsi="宋体" w:cs="宋体" w:eastAsia="宋体" w:hint="default"/>
                <w:sz w:val="15"/>
                <w:szCs w:val="15"/>
              </w:rPr>
            </w:pPr>
          </w:p>
          <w:p>
            <w:pPr>
              <w:pStyle w:val="TableParagraph"/>
              <w:spacing w:line="240" w:lineRule="auto"/>
              <w:ind w:right="224"/>
              <w:jc w:val="right"/>
              <w:rPr>
                <w:rFonts w:ascii="Arial" w:hAnsi="Arial" w:cs="Arial" w:eastAsia="Arial" w:hint="default"/>
                <w:sz w:val="20"/>
                <w:szCs w:val="20"/>
              </w:rPr>
            </w:pPr>
            <w:r>
              <w:rPr>
                <w:rFonts w:ascii="Arial"/>
                <w:sz w:val="20"/>
              </w:rPr>
              <w:t>6.55</w:t>
            </w:r>
          </w:p>
        </w:tc>
        <w:tc>
          <w:tcPr>
            <w:tcW w:w="1700" w:type="dxa"/>
            <w:tcBorders>
              <w:top w:val="nil" w:sz="6" w:space="0" w:color="auto"/>
              <w:left w:val="single" w:sz="4" w:space="0" w:color="000000"/>
              <w:bottom w:val="nil" w:sz="6" w:space="0" w:color="auto"/>
              <w:right w:val="single" w:sz="4" w:space="0" w:color="000000"/>
            </w:tcBorders>
          </w:tcPr>
          <w:p>
            <w:pPr>
              <w:pStyle w:val="TableParagraph"/>
              <w:spacing w:line="240" w:lineRule="auto" w:before="5"/>
              <w:ind w:right="0"/>
              <w:jc w:val="left"/>
              <w:rPr>
                <w:rFonts w:ascii="宋体" w:hAnsi="宋体" w:cs="宋体" w:eastAsia="宋体" w:hint="default"/>
                <w:sz w:val="15"/>
                <w:szCs w:val="15"/>
              </w:rPr>
            </w:pPr>
          </w:p>
          <w:p>
            <w:pPr>
              <w:pStyle w:val="TableParagraph"/>
              <w:spacing w:line="240" w:lineRule="auto"/>
              <w:ind w:left="95" w:right="0"/>
              <w:jc w:val="center"/>
              <w:rPr>
                <w:rFonts w:ascii="Arial" w:hAnsi="Arial" w:cs="Arial" w:eastAsia="Arial" w:hint="default"/>
                <w:sz w:val="20"/>
                <w:szCs w:val="20"/>
              </w:rPr>
            </w:pPr>
            <w:r>
              <w:rPr>
                <w:rFonts w:ascii="Arial"/>
                <w:sz w:val="20"/>
              </w:rPr>
              <w:t>100,000,000.00</w:t>
            </w:r>
          </w:p>
        </w:tc>
        <w:tc>
          <w:tcPr>
            <w:tcW w:w="1623" w:type="dxa"/>
            <w:tcBorders>
              <w:top w:val="nil" w:sz="6" w:space="0" w:color="auto"/>
              <w:left w:val="single" w:sz="4" w:space="0" w:color="000000"/>
              <w:bottom w:val="nil" w:sz="6" w:space="0" w:color="auto"/>
              <w:right w:val="nil" w:sz="6" w:space="0" w:color="auto"/>
            </w:tcBorders>
          </w:tcPr>
          <w:p>
            <w:pPr/>
          </w:p>
        </w:tc>
      </w:tr>
      <w:tr>
        <w:trPr>
          <w:trHeight w:val="425" w:hRule="exact"/>
        </w:trPr>
        <w:tc>
          <w:tcPr>
            <w:tcW w:w="1716" w:type="dxa"/>
            <w:tcBorders>
              <w:top w:val="nil" w:sz="6" w:space="0" w:color="auto"/>
              <w:left w:val="nil" w:sz="6" w:space="0" w:color="auto"/>
              <w:bottom w:val="nil" w:sz="6" w:space="0" w:color="auto"/>
              <w:right w:val="single" w:sz="4" w:space="0" w:color="000000"/>
            </w:tcBorders>
          </w:tcPr>
          <w:p>
            <w:pPr>
              <w:pStyle w:val="TableParagraph"/>
              <w:spacing w:line="182" w:lineRule="auto" w:before="11"/>
              <w:ind w:left="122" w:right="102"/>
              <w:jc w:val="left"/>
              <w:rPr>
                <w:rFonts w:ascii="宋体" w:hAnsi="宋体" w:cs="宋体" w:eastAsia="宋体" w:hint="default"/>
                <w:sz w:val="20"/>
                <w:szCs w:val="20"/>
              </w:rPr>
            </w:pPr>
            <w:r>
              <w:rPr>
                <w:rFonts w:ascii="宋体" w:hAnsi="宋体" w:cs="宋体" w:eastAsia="宋体" w:hint="default"/>
                <w:spacing w:val="10"/>
                <w:sz w:val="20"/>
                <w:szCs w:val="20"/>
              </w:rPr>
              <w:t>中国邮政储蓄银</w:t>
            </w:r>
            <w:r>
              <w:rPr>
                <w:rFonts w:ascii="宋体" w:hAnsi="宋体" w:cs="宋体" w:eastAsia="宋体" w:hint="default"/>
                <w:spacing w:val="-87"/>
                <w:sz w:val="20"/>
                <w:szCs w:val="20"/>
              </w:rPr>
              <w:t> </w:t>
            </w:r>
            <w:r>
              <w:rPr>
                <w:rFonts w:ascii="宋体" w:hAnsi="宋体" w:cs="宋体" w:eastAsia="宋体" w:hint="default"/>
                <w:spacing w:val="-87"/>
                <w:sz w:val="20"/>
                <w:szCs w:val="20"/>
              </w:rPr>
            </w:r>
            <w:r>
              <w:rPr>
                <w:rFonts w:ascii="宋体" w:hAnsi="宋体" w:cs="宋体" w:eastAsia="宋体" w:hint="default"/>
                <w:sz w:val="20"/>
                <w:szCs w:val="20"/>
              </w:rPr>
              <w:t>行锦州天桥支行</w:t>
            </w:r>
          </w:p>
        </w:tc>
        <w:tc>
          <w:tcPr>
            <w:tcW w:w="1276" w:type="dxa"/>
            <w:tcBorders>
              <w:top w:val="nil" w:sz="6" w:space="0" w:color="auto"/>
              <w:left w:val="single" w:sz="4" w:space="0" w:color="000000"/>
              <w:bottom w:val="nil" w:sz="6" w:space="0" w:color="auto"/>
              <w:right w:val="single" w:sz="4" w:space="0" w:color="000000"/>
            </w:tcBorders>
          </w:tcPr>
          <w:p>
            <w:pPr>
              <w:pStyle w:val="TableParagraph"/>
              <w:spacing w:line="240" w:lineRule="auto" w:before="111"/>
              <w:ind w:right="185"/>
              <w:jc w:val="right"/>
              <w:rPr>
                <w:rFonts w:ascii="Arial" w:hAnsi="Arial" w:cs="Arial" w:eastAsia="Arial" w:hint="default"/>
                <w:sz w:val="20"/>
                <w:szCs w:val="20"/>
              </w:rPr>
            </w:pPr>
            <w:r>
              <w:rPr>
                <w:rFonts w:ascii="Arial"/>
                <w:spacing w:val="-3"/>
                <w:sz w:val="20"/>
              </w:rPr>
              <w:t>2011-3-31</w:t>
            </w:r>
            <w:r>
              <w:rPr>
                <w:rFonts w:ascii="Arial"/>
                <w:sz w:val="20"/>
              </w:rPr>
            </w:r>
          </w:p>
        </w:tc>
        <w:tc>
          <w:tcPr>
            <w:tcW w:w="1276" w:type="dxa"/>
            <w:tcBorders>
              <w:top w:val="nil" w:sz="6" w:space="0" w:color="auto"/>
              <w:left w:val="single" w:sz="4" w:space="0" w:color="000000"/>
              <w:bottom w:val="nil" w:sz="6" w:space="0" w:color="auto"/>
              <w:right w:val="single" w:sz="4" w:space="0" w:color="000000"/>
            </w:tcBorders>
          </w:tcPr>
          <w:p>
            <w:pPr>
              <w:pStyle w:val="TableParagraph"/>
              <w:spacing w:line="240" w:lineRule="auto" w:before="111"/>
              <w:ind w:right="175"/>
              <w:jc w:val="right"/>
              <w:rPr>
                <w:rFonts w:ascii="Arial" w:hAnsi="Arial" w:cs="Arial" w:eastAsia="Arial" w:hint="default"/>
                <w:sz w:val="20"/>
                <w:szCs w:val="20"/>
              </w:rPr>
            </w:pPr>
            <w:r>
              <w:rPr>
                <w:rFonts w:ascii="Arial"/>
                <w:spacing w:val="-1"/>
                <w:sz w:val="20"/>
              </w:rPr>
              <w:t>2014-1-27</w:t>
            </w:r>
          </w:p>
        </w:tc>
        <w:tc>
          <w:tcPr>
            <w:tcW w:w="851" w:type="dxa"/>
            <w:tcBorders>
              <w:top w:val="nil" w:sz="6" w:space="0" w:color="auto"/>
              <w:left w:val="single" w:sz="4" w:space="0" w:color="000000"/>
              <w:bottom w:val="nil" w:sz="6" w:space="0" w:color="auto"/>
              <w:right w:val="single" w:sz="4" w:space="0" w:color="000000"/>
            </w:tcBorders>
          </w:tcPr>
          <w:p>
            <w:pPr>
              <w:pStyle w:val="TableParagraph"/>
              <w:spacing w:line="240" w:lineRule="auto" w:before="66"/>
              <w:ind w:right="0"/>
              <w:jc w:val="center"/>
              <w:rPr>
                <w:rFonts w:ascii="宋体" w:hAnsi="宋体" w:cs="宋体" w:eastAsia="宋体" w:hint="default"/>
                <w:sz w:val="20"/>
                <w:szCs w:val="20"/>
              </w:rPr>
            </w:pPr>
            <w:r>
              <w:rPr>
                <w:rFonts w:ascii="宋体" w:hAnsi="宋体" w:cs="宋体" w:eastAsia="宋体" w:hint="default"/>
                <w:sz w:val="20"/>
                <w:szCs w:val="20"/>
              </w:rPr>
              <w:t>人民币</w:t>
            </w:r>
          </w:p>
        </w:tc>
        <w:tc>
          <w:tcPr>
            <w:tcW w:w="851" w:type="dxa"/>
            <w:tcBorders>
              <w:top w:val="nil" w:sz="6" w:space="0" w:color="auto"/>
              <w:left w:val="single" w:sz="4" w:space="0" w:color="000000"/>
              <w:bottom w:val="nil" w:sz="6" w:space="0" w:color="auto"/>
              <w:right w:val="single" w:sz="4" w:space="0" w:color="000000"/>
            </w:tcBorders>
          </w:tcPr>
          <w:p>
            <w:pPr>
              <w:pStyle w:val="TableParagraph"/>
              <w:spacing w:line="240" w:lineRule="auto" w:before="111"/>
              <w:ind w:right="224"/>
              <w:jc w:val="right"/>
              <w:rPr>
                <w:rFonts w:ascii="Arial" w:hAnsi="Arial" w:cs="Arial" w:eastAsia="Arial" w:hint="default"/>
                <w:sz w:val="20"/>
                <w:szCs w:val="20"/>
              </w:rPr>
            </w:pPr>
            <w:r>
              <w:rPr>
                <w:rFonts w:ascii="Arial"/>
                <w:sz w:val="20"/>
              </w:rPr>
              <w:t>6.15</w:t>
            </w:r>
          </w:p>
        </w:tc>
        <w:tc>
          <w:tcPr>
            <w:tcW w:w="1700" w:type="dxa"/>
            <w:tcBorders>
              <w:top w:val="nil" w:sz="6" w:space="0" w:color="auto"/>
              <w:left w:val="single" w:sz="4" w:space="0" w:color="000000"/>
              <w:bottom w:val="nil" w:sz="6" w:space="0" w:color="auto"/>
              <w:right w:val="single" w:sz="4" w:space="0" w:color="000000"/>
            </w:tcBorders>
          </w:tcPr>
          <w:p>
            <w:pPr>
              <w:pStyle w:val="TableParagraph"/>
              <w:spacing w:line="240" w:lineRule="auto" w:before="111"/>
              <w:ind w:left="95" w:right="0"/>
              <w:jc w:val="center"/>
              <w:rPr>
                <w:rFonts w:ascii="Arial" w:hAnsi="Arial" w:cs="Arial" w:eastAsia="Arial" w:hint="default"/>
                <w:sz w:val="20"/>
                <w:szCs w:val="20"/>
              </w:rPr>
            </w:pPr>
            <w:r>
              <w:rPr>
                <w:rFonts w:ascii="Arial"/>
                <w:sz w:val="20"/>
              </w:rPr>
              <w:t>100,000,000.00</w:t>
            </w:r>
          </w:p>
        </w:tc>
        <w:tc>
          <w:tcPr>
            <w:tcW w:w="1623" w:type="dxa"/>
            <w:tcBorders>
              <w:top w:val="nil" w:sz="6" w:space="0" w:color="auto"/>
              <w:left w:val="single" w:sz="4" w:space="0" w:color="000000"/>
              <w:bottom w:val="nil" w:sz="6" w:space="0" w:color="auto"/>
              <w:right w:val="nil" w:sz="6" w:space="0" w:color="auto"/>
            </w:tcBorders>
          </w:tcPr>
          <w:p>
            <w:pPr/>
          </w:p>
        </w:tc>
      </w:tr>
      <w:tr>
        <w:trPr>
          <w:trHeight w:val="422" w:hRule="exact"/>
        </w:trPr>
        <w:tc>
          <w:tcPr>
            <w:tcW w:w="1716" w:type="dxa"/>
            <w:tcBorders>
              <w:top w:val="nil" w:sz="6" w:space="0" w:color="auto"/>
              <w:left w:val="nil" w:sz="6" w:space="0" w:color="auto"/>
              <w:bottom w:val="nil" w:sz="6" w:space="0" w:color="auto"/>
              <w:right w:val="single" w:sz="4" w:space="0" w:color="000000"/>
            </w:tcBorders>
          </w:tcPr>
          <w:p>
            <w:pPr>
              <w:pStyle w:val="TableParagraph"/>
              <w:spacing w:line="184" w:lineRule="auto" w:before="2"/>
              <w:ind w:left="122" w:right="102"/>
              <w:jc w:val="left"/>
              <w:rPr>
                <w:rFonts w:ascii="宋体" w:hAnsi="宋体" w:cs="宋体" w:eastAsia="宋体" w:hint="default"/>
                <w:sz w:val="20"/>
                <w:szCs w:val="20"/>
              </w:rPr>
            </w:pPr>
            <w:r>
              <w:rPr>
                <w:rFonts w:ascii="宋体" w:hAnsi="宋体" w:cs="宋体" w:eastAsia="宋体" w:hint="default"/>
                <w:spacing w:val="10"/>
                <w:sz w:val="20"/>
                <w:szCs w:val="20"/>
              </w:rPr>
              <w:t>锦州银行股份有</w:t>
            </w:r>
            <w:r>
              <w:rPr>
                <w:rFonts w:ascii="宋体" w:hAnsi="宋体" w:cs="宋体" w:eastAsia="宋体" w:hint="default"/>
                <w:spacing w:val="-87"/>
                <w:sz w:val="20"/>
                <w:szCs w:val="20"/>
              </w:rPr>
              <w:t> </w:t>
            </w:r>
            <w:r>
              <w:rPr>
                <w:rFonts w:ascii="宋体" w:hAnsi="宋体" w:cs="宋体" w:eastAsia="宋体" w:hint="default"/>
                <w:spacing w:val="-87"/>
                <w:sz w:val="20"/>
                <w:szCs w:val="20"/>
              </w:rPr>
            </w:r>
            <w:r>
              <w:rPr>
                <w:rFonts w:ascii="宋体" w:hAnsi="宋体" w:cs="宋体" w:eastAsia="宋体" w:hint="default"/>
                <w:sz w:val="20"/>
                <w:szCs w:val="20"/>
              </w:rPr>
              <w:t>限公司天桥支行</w:t>
            </w:r>
          </w:p>
        </w:tc>
        <w:tc>
          <w:tcPr>
            <w:tcW w:w="1276" w:type="dxa"/>
            <w:tcBorders>
              <w:top w:val="nil" w:sz="6" w:space="0" w:color="auto"/>
              <w:left w:val="single" w:sz="4" w:space="0" w:color="000000"/>
              <w:bottom w:val="nil" w:sz="6" w:space="0" w:color="auto"/>
              <w:right w:val="single" w:sz="4" w:space="0" w:color="000000"/>
            </w:tcBorders>
          </w:tcPr>
          <w:p>
            <w:pPr>
              <w:pStyle w:val="TableParagraph"/>
              <w:spacing w:line="240" w:lineRule="auto" w:before="104"/>
              <w:ind w:right="175"/>
              <w:jc w:val="right"/>
              <w:rPr>
                <w:rFonts w:ascii="Arial" w:hAnsi="Arial" w:cs="Arial" w:eastAsia="Arial" w:hint="default"/>
                <w:sz w:val="20"/>
                <w:szCs w:val="20"/>
              </w:rPr>
            </w:pPr>
            <w:r>
              <w:rPr>
                <w:rFonts w:ascii="Arial"/>
                <w:spacing w:val="-1"/>
                <w:sz w:val="20"/>
              </w:rPr>
              <w:t>2012-2-27</w:t>
            </w:r>
          </w:p>
        </w:tc>
        <w:tc>
          <w:tcPr>
            <w:tcW w:w="1276" w:type="dxa"/>
            <w:tcBorders>
              <w:top w:val="nil" w:sz="6" w:space="0" w:color="auto"/>
              <w:left w:val="single" w:sz="4" w:space="0" w:color="000000"/>
              <w:bottom w:val="nil" w:sz="6" w:space="0" w:color="auto"/>
              <w:right w:val="single" w:sz="4" w:space="0" w:color="000000"/>
            </w:tcBorders>
          </w:tcPr>
          <w:p>
            <w:pPr>
              <w:pStyle w:val="TableParagraph"/>
              <w:spacing w:line="240" w:lineRule="auto" w:before="104"/>
              <w:ind w:right="177"/>
              <w:jc w:val="right"/>
              <w:rPr>
                <w:rFonts w:ascii="Arial" w:hAnsi="Arial" w:cs="Arial" w:eastAsia="Arial" w:hint="default"/>
                <w:sz w:val="20"/>
                <w:szCs w:val="20"/>
              </w:rPr>
            </w:pPr>
            <w:r>
              <w:rPr>
                <w:rFonts w:ascii="Arial"/>
                <w:spacing w:val="-1"/>
                <w:sz w:val="20"/>
              </w:rPr>
              <w:t>2014-3-17</w:t>
            </w:r>
          </w:p>
        </w:tc>
        <w:tc>
          <w:tcPr>
            <w:tcW w:w="851" w:type="dxa"/>
            <w:tcBorders>
              <w:top w:val="nil" w:sz="6" w:space="0" w:color="auto"/>
              <w:left w:val="single" w:sz="4" w:space="0" w:color="000000"/>
              <w:bottom w:val="nil" w:sz="6" w:space="0" w:color="auto"/>
              <w:right w:val="single" w:sz="4" w:space="0" w:color="000000"/>
            </w:tcBorders>
          </w:tcPr>
          <w:p>
            <w:pPr>
              <w:pStyle w:val="TableParagraph"/>
              <w:spacing w:line="240" w:lineRule="auto" w:before="60"/>
              <w:ind w:right="0"/>
              <w:jc w:val="center"/>
              <w:rPr>
                <w:rFonts w:ascii="宋体" w:hAnsi="宋体" w:cs="宋体" w:eastAsia="宋体" w:hint="default"/>
                <w:sz w:val="20"/>
                <w:szCs w:val="20"/>
              </w:rPr>
            </w:pPr>
            <w:r>
              <w:rPr>
                <w:rFonts w:ascii="宋体" w:hAnsi="宋体" w:cs="宋体" w:eastAsia="宋体" w:hint="default"/>
                <w:sz w:val="20"/>
                <w:szCs w:val="20"/>
              </w:rPr>
              <w:t>人民币</w:t>
            </w:r>
          </w:p>
        </w:tc>
        <w:tc>
          <w:tcPr>
            <w:tcW w:w="851" w:type="dxa"/>
            <w:tcBorders>
              <w:top w:val="nil" w:sz="6" w:space="0" w:color="auto"/>
              <w:left w:val="single" w:sz="4" w:space="0" w:color="000000"/>
              <w:bottom w:val="nil" w:sz="6" w:space="0" w:color="auto"/>
              <w:right w:val="single" w:sz="4" w:space="0" w:color="000000"/>
            </w:tcBorders>
          </w:tcPr>
          <w:p>
            <w:pPr>
              <w:pStyle w:val="TableParagraph"/>
              <w:spacing w:line="240" w:lineRule="auto" w:before="104"/>
              <w:ind w:right="224"/>
              <w:jc w:val="right"/>
              <w:rPr>
                <w:rFonts w:ascii="Arial" w:hAnsi="Arial" w:cs="Arial" w:eastAsia="Arial" w:hint="default"/>
                <w:sz w:val="20"/>
                <w:szCs w:val="20"/>
              </w:rPr>
            </w:pPr>
            <w:r>
              <w:rPr>
                <w:rFonts w:ascii="Arial"/>
                <w:spacing w:val="-1"/>
                <w:sz w:val="20"/>
              </w:rPr>
              <w:t>6.15</w:t>
            </w:r>
          </w:p>
        </w:tc>
        <w:tc>
          <w:tcPr>
            <w:tcW w:w="1700" w:type="dxa"/>
            <w:tcBorders>
              <w:top w:val="nil" w:sz="6" w:space="0" w:color="auto"/>
              <w:left w:val="single" w:sz="4" w:space="0" w:color="000000"/>
              <w:bottom w:val="nil" w:sz="6" w:space="0" w:color="auto"/>
              <w:right w:val="single" w:sz="4" w:space="0" w:color="000000"/>
            </w:tcBorders>
          </w:tcPr>
          <w:p>
            <w:pPr>
              <w:pStyle w:val="TableParagraph"/>
              <w:spacing w:line="240" w:lineRule="auto" w:before="104"/>
              <w:ind w:left="95" w:right="0"/>
              <w:jc w:val="center"/>
              <w:rPr>
                <w:rFonts w:ascii="Arial" w:hAnsi="Arial" w:cs="Arial" w:eastAsia="Arial" w:hint="default"/>
                <w:sz w:val="20"/>
                <w:szCs w:val="20"/>
              </w:rPr>
            </w:pPr>
            <w:r>
              <w:rPr>
                <w:rFonts w:ascii="Arial"/>
                <w:sz w:val="20"/>
              </w:rPr>
              <w:t>100,000,000.00</w:t>
            </w:r>
          </w:p>
        </w:tc>
        <w:tc>
          <w:tcPr>
            <w:tcW w:w="1623" w:type="dxa"/>
            <w:tcBorders>
              <w:top w:val="nil" w:sz="6" w:space="0" w:color="auto"/>
              <w:left w:val="single" w:sz="4" w:space="0" w:color="000000"/>
              <w:bottom w:val="nil" w:sz="6" w:space="0" w:color="auto"/>
              <w:right w:val="nil" w:sz="6" w:space="0" w:color="auto"/>
            </w:tcBorders>
          </w:tcPr>
          <w:p>
            <w:pPr/>
          </w:p>
        </w:tc>
      </w:tr>
      <w:tr>
        <w:trPr>
          <w:trHeight w:val="445" w:hRule="exact"/>
        </w:trPr>
        <w:tc>
          <w:tcPr>
            <w:tcW w:w="1716" w:type="dxa"/>
            <w:tcBorders>
              <w:top w:val="nil" w:sz="6" w:space="0" w:color="auto"/>
              <w:left w:val="nil" w:sz="6" w:space="0" w:color="auto"/>
              <w:bottom w:val="nil" w:sz="6" w:space="0" w:color="auto"/>
              <w:right w:val="single" w:sz="4" w:space="0" w:color="000000"/>
            </w:tcBorders>
          </w:tcPr>
          <w:p>
            <w:pPr>
              <w:pStyle w:val="TableParagraph"/>
              <w:spacing w:line="184" w:lineRule="auto" w:before="4"/>
              <w:ind w:left="122" w:right="102"/>
              <w:jc w:val="left"/>
              <w:rPr>
                <w:rFonts w:ascii="宋体" w:hAnsi="宋体" w:cs="宋体" w:eastAsia="宋体" w:hint="default"/>
                <w:sz w:val="20"/>
                <w:szCs w:val="20"/>
              </w:rPr>
            </w:pPr>
            <w:r>
              <w:rPr>
                <w:rFonts w:ascii="宋体" w:hAnsi="宋体" w:cs="宋体" w:eastAsia="宋体" w:hint="default"/>
                <w:spacing w:val="10"/>
                <w:sz w:val="20"/>
                <w:szCs w:val="20"/>
              </w:rPr>
              <w:t>中国邮政储蓄银</w:t>
            </w:r>
            <w:r>
              <w:rPr>
                <w:rFonts w:ascii="宋体" w:hAnsi="宋体" w:cs="宋体" w:eastAsia="宋体" w:hint="default"/>
                <w:spacing w:val="-87"/>
                <w:sz w:val="20"/>
                <w:szCs w:val="20"/>
              </w:rPr>
              <w:t> </w:t>
            </w:r>
            <w:r>
              <w:rPr>
                <w:rFonts w:ascii="宋体" w:hAnsi="宋体" w:cs="宋体" w:eastAsia="宋体" w:hint="default"/>
                <w:spacing w:val="-87"/>
                <w:sz w:val="20"/>
                <w:szCs w:val="20"/>
              </w:rPr>
            </w:r>
            <w:r>
              <w:rPr>
                <w:rFonts w:ascii="宋体" w:hAnsi="宋体" w:cs="宋体" w:eastAsia="宋体" w:hint="default"/>
                <w:sz w:val="20"/>
                <w:szCs w:val="20"/>
              </w:rPr>
              <w:t>行锦州天桥支行</w:t>
            </w:r>
          </w:p>
        </w:tc>
        <w:tc>
          <w:tcPr>
            <w:tcW w:w="1276" w:type="dxa"/>
            <w:tcBorders>
              <w:top w:val="nil" w:sz="6" w:space="0" w:color="auto"/>
              <w:left w:val="single" w:sz="4" w:space="0" w:color="000000"/>
              <w:bottom w:val="nil" w:sz="6" w:space="0" w:color="auto"/>
              <w:right w:val="single" w:sz="4" w:space="0" w:color="000000"/>
            </w:tcBorders>
          </w:tcPr>
          <w:p>
            <w:pPr>
              <w:pStyle w:val="TableParagraph"/>
              <w:spacing w:line="240" w:lineRule="auto" w:before="107"/>
              <w:ind w:right="185"/>
              <w:jc w:val="right"/>
              <w:rPr>
                <w:rFonts w:ascii="Arial" w:hAnsi="Arial" w:cs="Arial" w:eastAsia="Arial" w:hint="default"/>
                <w:sz w:val="20"/>
                <w:szCs w:val="20"/>
              </w:rPr>
            </w:pPr>
            <w:r>
              <w:rPr>
                <w:rFonts w:ascii="Arial"/>
                <w:spacing w:val="-3"/>
                <w:sz w:val="20"/>
              </w:rPr>
              <w:t>2011-1-28</w:t>
            </w:r>
            <w:r>
              <w:rPr>
                <w:rFonts w:ascii="Arial"/>
                <w:sz w:val="20"/>
              </w:rPr>
            </w:r>
          </w:p>
        </w:tc>
        <w:tc>
          <w:tcPr>
            <w:tcW w:w="1276" w:type="dxa"/>
            <w:tcBorders>
              <w:top w:val="nil" w:sz="6" w:space="0" w:color="auto"/>
              <w:left w:val="single" w:sz="4" w:space="0" w:color="000000"/>
              <w:bottom w:val="nil" w:sz="6" w:space="0" w:color="auto"/>
              <w:right w:val="single" w:sz="4" w:space="0" w:color="000000"/>
            </w:tcBorders>
          </w:tcPr>
          <w:p>
            <w:pPr>
              <w:pStyle w:val="TableParagraph"/>
              <w:spacing w:line="240" w:lineRule="auto" w:before="107"/>
              <w:ind w:right="177"/>
              <w:jc w:val="right"/>
              <w:rPr>
                <w:rFonts w:ascii="Arial" w:hAnsi="Arial" w:cs="Arial" w:eastAsia="Arial" w:hint="default"/>
                <w:sz w:val="20"/>
                <w:szCs w:val="20"/>
              </w:rPr>
            </w:pPr>
            <w:r>
              <w:rPr>
                <w:rFonts w:ascii="Arial"/>
                <w:spacing w:val="-1"/>
                <w:sz w:val="20"/>
              </w:rPr>
              <w:t>2014-1-27</w:t>
            </w:r>
          </w:p>
        </w:tc>
        <w:tc>
          <w:tcPr>
            <w:tcW w:w="851" w:type="dxa"/>
            <w:tcBorders>
              <w:top w:val="nil" w:sz="6" w:space="0" w:color="auto"/>
              <w:left w:val="single" w:sz="4" w:space="0" w:color="000000"/>
              <w:bottom w:val="nil" w:sz="6" w:space="0" w:color="auto"/>
              <w:right w:val="single" w:sz="4" w:space="0" w:color="000000"/>
            </w:tcBorders>
          </w:tcPr>
          <w:p>
            <w:pPr>
              <w:pStyle w:val="TableParagraph"/>
              <w:spacing w:line="240" w:lineRule="auto" w:before="63"/>
              <w:ind w:right="0"/>
              <w:jc w:val="center"/>
              <w:rPr>
                <w:rFonts w:ascii="宋体" w:hAnsi="宋体" w:cs="宋体" w:eastAsia="宋体" w:hint="default"/>
                <w:sz w:val="20"/>
                <w:szCs w:val="20"/>
              </w:rPr>
            </w:pPr>
            <w:r>
              <w:rPr>
                <w:rFonts w:ascii="宋体" w:hAnsi="宋体" w:cs="宋体" w:eastAsia="宋体" w:hint="default"/>
                <w:sz w:val="20"/>
                <w:szCs w:val="20"/>
              </w:rPr>
              <w:t>人民币</w:t>
            </w:r>
          </w:p>
        </w:tc>
        <w:tc>
          <w:tcPr>
            <w:tcW w:w="851" w:type="dxa"/>
            <w:tcBorders>
              <w:top w:val="nil" w:sz="6" w:space="0" w:color="auto"/>
              <w:left w:val="single" w:sz="4" w:space="0" w:color="000000"/>
              <w:bottom w:val="nil" w:sz="6" w:space="0" w:color="auto"/>
              <w:right w:val="single" w:sz="4" w:space="0" w:color="000000"/>
            </w:tcBorders>
          </w:tcPr>
          <w:p>
            <w:pPr>
              <w:pStyle w:val="TableParagraph"/>
              <w:spacing w:line="240" w:lineRule="auto" w:before="107"/>
              <w:ind w:right="168"/>
              <w:jc w:val="right"/>
              <w:rPr>
                <w:rFonts w:ascii="Arial" w:hAnsi="Arial" w:cs="Arial" w:eastAsia="Arial" w:hint="default"/>
                <w:sz w:val="20"/>
                <w:szCs w:val="20"/>
              </w:rPr>
            </w:pPr>
            <w:r>
              <w:rPr>
                <w:rFonts w:ascii="Arial"/>
                <w:sz w:val="20"/>
              </w:rPr>
              <w:t>5.535</w:t>
            </w:r>
          </w:p>
        </w:tc>
        <w:tc>
          <w:tcPr>
            <w:tcW w:w="1700" w:type="dxa"/>
            <w:tcBorders>
              <w:top w:val="nil" w:sz="6" w:space="0" w:color="auto"/>
              <w:left w:val="single" w:sz="4" w:space="0" w:color="000000"/>
              <w:bottom w:val="nil" w:sz="6" w:space="0" w:color="auto"/>
              <w:right w:val="single" w:sz="4" w:space="0" w:color="000000"/>
            </w:tcBorders>
          </w:tcPr>
          <w:p>
            <w:pPr>
              <w:pStyle w:val="TableParagraph"/>
              <w:spacing w:line="240" w:lineRule="auto" w:before="107"/>
              <w:ind w:left="95" w:right="0"/>
              <w:jc w:val="center"/>
              <w:rPr>
                <w:rFonts w:ascii="Arial" w:hAnsi="Arial" w:cs="Arial" w:eastAsia="Arial" w:hint="default"/>
                <w:sz w:val="20"/>
                <w:szCs w:val="20"/>
              </w:rPr>
            </w:pPr>
            <w:r>
              <w:rPr>
                <w:rFonts w:ascii="Arial"/>
                <w:sz w:val="20"/>
              </w:rPr>
              <w:t>100,000,000.00</w:t>
            </w:r>
          </w:p>
        </w:tc>
        <w:tc>
          <w:tcPr>
            <w:tcW w:w="1623" w:type="dxa"/>
            <w:tcBorders>
              <w:top w:val="nil" w:sz="6" w:space="0" w:color="auto"/>
              <w:left w:val="single" w:sz="4" w:space="0" w:color="000000"/>
              <w:bottom w:val="nil" w:sz="6" w:space="0" w:color="auto"/>
              <w:right w:val="nil" w:sz="6" w:space="0" w:color="auto"/>
            </w:tcBorders>
          </w:tcPr>
          <w:p>
            <w:pPr>
              <w:pStyle w:val="TableParagraph"/>
              <w:spacing w:line="240" w:lineRule="auto" w:before="107"/>
              <w:ind w:left="13" w:right="0"/>
              <w:jc w:val="center"/>
              <w:rPr>
                <w:rFonts w:ascii="Arial" w:hAnsi="Arial" w:cs="Arial" w:eastAsia="Arial" w:hint="default"/>
                <w:sz w:val="20"/>
                <w:szCs w:val="20"/>
              </w:rPr>
            </w:pPr>
            <w:r>
              <w:rPr>
                <w:rFonts w:ascii="Arial"/>
                <w:sz w:val="20"/>
              </w:rPr>
              <w:t>100,000,000.00</w:t>
            </w:r>
          </w:p>
        </w:tc>
      </w:tr>
      <w:tr>
        <w:trPr>
          <w:trHeight w:val="362" w:hRule="exact"/>
        </w:trPr>
        <w:tc>
          <w:tcPr>
            <w:tcW w:w="1716" w:type="dxa"/>
            <w:tcBorders>
              <w:top w:val="nil" w:sz="6" w:space="0" w:color="auto"/>
              <w:left w:val="nil" w:sz="6" w:space="0" w:color="auto"/>
              <w:bottom w:val="single" w:sz="17" w:space="0" w:color="000000"/>
              <w:right w:val="single" w:sz="4" w:space="0" w:color="000000"/>
            </w:tcBorders>
          </w:tcPr>
          <w:p>
            <w:pPr>
              <w:pStyle w:val="TableParagraph"/>
              <w:spacing w:line="240" w:lineRule="auto" w:before="7"/>
              <w:ind w:left="19" w:right="0"/>
              <w:jc w:val="center"/>
              <w:rPr>
                <w:rFonts w:ascii="宋体" w:hAnsi="宋体" w:cs="宋体" w:eastAsia="宋体" w:hint="default"/>
                <w:sz w:val="20"/>
                <w:szCs w:val="20"/>
              </w:rPr>
            </w:pPr>
            <w:r>
              <w:rPr>
                <w:rFonts w:ascii="宋体" w:hAnsi="宋体" w:cs="宋体" w:eastAsia="宋体" w:hint="default"/>
                <w:sz w:val="20"/>
                <w:szCs w:val="20"/>
              </w:rPr>
              <w:t>合计</w:t>
            </w:r>
          </w:p>
        </w:tc>
        <w:tc>
          <w:tcPr>
            <w:tcW w:w="1276" w:type="dxa"/>
            <w:tcBorders>
              <w:top w:val="nil" w:sz="6" w:space="0" w:color="auto"/>
              <w:left w:val="single" w:sz="4" w:space="0" w:color="000000"/>
              <w:bottom w:val="single" w:sz="17" w:space="0" w:color="000000"/>
              <w:right w:val="single" w:sz="4" w:space="0" w:color="000000"/>
            </w:tcBorders>
          </w:tcPr>
          <w:p>
            <w:pPr>
              <w:pStyle w:val="TableParagraph"/>
              <w:spacing w:line="240" w:lineRule="auto" w:before="1"/>
              <w:ind w:right="0"/>
              <w:jc w:val="left"/>
              <w:rPr>
                <w:rFonts w:ascii="宋体" w:hAnsi="宋体" w:cs="宋体" w:eastAsia="宋体" w:hint="default"/>
                <w:sz w:val="26"/>
                <w:szCs w:val="26"/>
              </w:rPr>
            </w:pPr>
          </w:p>
        </w:tc>
        <w:tc>
          <w:tcPr>
            <w:tcW w:w="1276" w:type="dxa"/>
            <w:tcBorders>
              <w:top w:val="nil" w:sz="6" w:space="0" w:color="auto"/>
              <w:left w:val="single" w:sz="4" w:space="0" w:color="000000"/>
              <w:bottom w:val="single" w:sz="17" w:space="0" w:color="000000"/>
              <w:right w:val="single" w:sz="4" w:space="0" w:color="000000"/>
            </w:tcBorders>
          </w:tcPr>
          <w:p>
            <w:pPr>
              <w:pStyle w:val="TableParagraph"/>
              <w:spacing w:line="240" w:lineRule="auto" w:before="1"/>
              <w:ind w:right="0"/>
              <w:jc w:val="left"/>
              <w:rPr>
                <w:rFonts w:ascii="宋体" w:hAnsi="宋体" w:cs="宋体" w:eastAsia="宋体" w:hint="default"/>
                <w:sz w:val="26"/>
                <w:szCs w:val="26"/>
              </w:rPr>
            </w:pPr>
          </w:p>
        </w:tc>
        <w:tc>
          <w:tcPr>
            <w:tcW w:w="851" w:type="dxa"/>
            <w:tcBorders>
              <w:top w:val="nil" w:sz="6" w:space="0" w:color="auto"/>
              <w:left w:val="single" w:sz="4" w:space="0" w:color="000000"/>
              <w:bottom w:val="single" w:sz="17" w:space="0" w:color="000000"/>
              <w:right w:val="single" w:sz="4" w:space="0" w:color="000000"/>
            </w:tcBorders>
          </w:tcPr>
          <w:p>
            <w:pPr>
              <w:pStyle w:val="TableParagraph"/>
              <w:spacing w:line="240" w:lineRule="auto" w:before="1"/>
              <w:ind w:right="0"/>
              <w:jc w:val="left"/>
              <w:rPr>
                <w:rFonts w:ascii="宋体" w:hAnsi="宋体" w:cs="宋体" w:eastAsia="宋体" w:hint="default"/>
                <w:sz w:val="26"/>
                <w:szCs w:val="26"/>
              </w:rPr>
            </w:pPr>
          </w:p>
        </w:tc>
        <w:tc>
          <w:tcPr>
            <w:tcW w:w="851" w:type="dxa"/>
            <w:tcBorders>
              <w:top w:val="nil" w:sz="6" w:space="0" w:color="auto"/>
              <w:left w:val="single" w:sz="4" w:space="0" w:color="000000"/>
              <w:bottom w:val="single" w:sz="17" w:space="0" w:color="000000"/>
              <w:right w:val="single" w:sz="4" w:space="0" w:color="000000"/>
            </w:tcBorders>
          </w:tcPr>
          <w:p>
            <w:pPr>
              <w:pStyle w:val="TableParagraph"/>
              <w:spacing w:line="240" w:lineRule="auto" w:before="1"/>
              <w:ind w:right="0"/>
              <w:jc w:val="left"/>
              <w:rPr>
                <w:rFonts w:ascii="宋体" w:hAnsi="宋体" w:cs="宋体" w:eastAsia="宋体" w:hint="default"/>
                <w:sz w:val="26"/>
                <w:szCs w:val="26"/>
              </w:rPr>
            </w:pPr>
          </w:p>
        </w:tc>
        <w:tc>
          <w:tcPr>
            <w:tcW w:w="1700" w:type="dxa"/>
            <w:tcBorders>
              <w:top w:val="nil" w:sz="6" w:space="0" w:color="auto"/>
              <w:left w:val="single" w:sz="4" w:space="0" w:color="000000"/>
              <w:bottom w:val="single" w:sz="17" w:space="0" w:color="000000"/>
              <w:right w:val="single" w:sz="4" w:space="0" w:color="000000"/>
            </w:tcBorders>
          </w:tcPr>
          <w:p>
            <w:pPr>
              <w:pStyle w:val="TableParagraph"/>
              <w:spacing w:line="240" w:lineRule="auto" w:before="51"/>
              <w:ind w:left="110" w:right="0"/>
              <w:jc w:val="center"/>
              <w:rPr>
                <w:rFonts w:ascii="Arial" w:hAnsi="Arial" w:cs="Arial" w:eastAsia="Arial" w:hint="default"/>
                <w:sz w:val="20"/>
                <w:szCs w:val="20"/>
              </w:rPr>
            </w:pPr>
            <w:r>
              <w:rPr>
                <w:rFonts w:ascii="Arial"/>
                <w:sz w:val="20"/>
              </w:rPr>
              <w:t>511,607,500.00</w:t>
            </w:r>
          </w:p>
        </w:tc>
        <w:tc>
          <w:tcPr>
            <w:tcW w:w="1623" w:type="dxa"/>
            <w:tcBorders>
              <w:top w:val="nil" w:sz="6" w:space="0" w:color="auto"/>
              <w:left w:val="single" w:sz="4" w:space="0" w:color="000000"/>
              <w:bottom w:val="single" w:sz="17" w:space="0" w:color="000000"/>
              <w:right w:val="nil" w:sz="6" w:space="0" w:color="auto"/>
            </w:tcBorders>
          </w:tcPr>
          <w:p>
            <w:pPr>
              <w:pStyle w:val="TableParagraph"/>
              <w:spacing w:line="240" w:lineRule="auto" w:before="51"/>
              <w:ind w:left="27" w:right="0"/>
              <w:jc w:val="center"/>
              <w:rPr>
                <w:rFonts w:ascii="Arial" w:hAnsi="Arial" w:cs="Arial" w:eastAsia="Arial" w:hint="default"/>
                <w:sz w:val="20"/>
                <w:szCs w:val="20"/>
              </w:rPr>
            </w:pPr>
            <w:r>
              <w:rPr>
                <w:rFonts w:ascii="Arial"/>
                <w:sz w:val="20"/>
              </w:rPr>
              <w:t>211,607,500.00</w:t>
            </w:r>
          </w:p>
        </w:tc>
      </w:tr>
    </w:tbl>
    <w:p>
      <w:pPr>
        <w:pStyle w:val="Heading3"/>
        <w:spacing w:line="240" w:lineRule="auto"/>
        <w:ind w:right="721"/>
        <w:jc w:val="left"/>
        <w:rPr>
          <w:b w:val="0"/>
          <w:bCs w:val="0"/>
        </w:rPr>
      </w:pPr>
      <w:r>
        <w:rPr/>
        <w:pict>
          <v:group style="position:absolute;margin-left:89.879997pt;margin-top:-67.214378pt;width:463.95pt;height:5.5pt;mso-position-horizontal-relative:page;mso-position-vertical-relative:paragraph;z-index:-1233880" coordorigin="1798,-1344" coordsize="9279,110">
            <v:shape style="position:absolute;left:1798;top:-1344;width:1716;height:109" type="#_x0000_t75" stroked="false">
              <v:imagedata r:id="rId919" o:title=""/>
            </v:shape>
            <v:shape style="position:absolute;left:3490;top:-1248;width:1290;height:13" type="#_x0000_t75" stroked="false">
              <v:imagedata r:id="rId920" o:title=""/>
            </v:shape>
            <v:shape style="position:absolute;left:4766;top:-1248;width:1290;height:13" type="#_x0000_t75" stroked="false">
              <v:imagedata r:id="rId921" o:title=""/>
            </v:shape>
            <v:shape style="position:absolute;left:6042;top:-1248;width:865;height:13" type="#_x0000_t75" stroked="false">
              <v:imagedata r:id="rId922" o:title=""/>
            </v:shape>
            <v:shape style="position:absolute;left:6892;top:-1248;width:865;height:13" type="#_x0000_t75" stroked="false">
              <v:imagedata r:id="rId922" o:title=""/>
            </v:shape>
            <v:shape style="position:absolute;left:7743;top:-1248;width:1715;height:13" type="#_x0000_t75" stroked="false">
              <v:imagedata r:id="rId395" o:title=""/>
            </v:shape>
            <v:shape style="position:absolute;left:9444;top:-1245;width:1632;height:10" type="#_x0000_t75" stroked="false">
              <v:imagedata r:id="rId911" o:title=""/>
            </v:shape>
            <w10:wrap type="none"/>
          </v:group>
        </w:pict>
      </w:r>
      <w:r>
        <w:rPr/>
        <w:pict>
          <v:group style="position:absolute;margin-left:89.879997pt;margin-top:-41.174397pt;width:463.95pt;height:.5pt;mso-position-horizontal-relative:page;mso-position-vertical-relative:paragraph;z-index:-1233856" coordorigin="1798,-823" coordsize="9279,10">
            <v:shape style="position:absolute;left:1798;top:-823;width:1697;height:10" type="#_x0000_t75" stroked="false">
              <v:imagedata r:id="rId746" o:title=""/>
            </v:shape>
            <v:shape style="position:absolute;left:3490;top:-823;width:1280;height:10" type="#_x0000_t75" stroked="false">
              <v:imagedata r:id="rId364" o:title=""/>
            </v:shape>
            <v:shape style="position:absolute;left:4766;top:-823;width:2982;height:10" type="#_x0000_t75" stroked="false">
              <v:imagedata r:id="rId923" o:title=""/>
            </v:shape>
            <v:shape style="position:absolute;left:7743;top:-823;width:1705;height:10" type="#_x0000_t75" stroked="false">
              <v:imagedata r:id="rId651" o:title=""/>
            </v:shape>
            <v:shape style="position:absolute;left:9444;top:-823;width:1632;height:10" type="#_x0000_t75" stroked="false">
              <v:imagedata r:id="rId911" o:title=""/>
            </v:shape>
            <w10:wrap type="none"/>
          </v:group>
        </w:pict>
      </w:r>
      <w:r>
        <w:rPr/>
        <w:pict>
          <v:group style="position:absolute;margin-left:89.879997pt;margin-top:-24.374376pt;width:463.95pt;height:5.2pt;mso-position-horizontal-relative:page;mso-position-vertical-relative:paragraph;z-index:-1233832" coordorigin="1798,-487" coordsize="9279,104">
            <v:shape style="position:absolute;left:1798;top:-487;width:1716;height:103" type="#_x0000_t75" stroked="false">
              <v:imagedata r:id="rId924" o:title=""/>
            </v:shape>
            <v:shape style="position:absolute;left:3490;top:-394;width:1280;height:10" type="#_x0000_t75" stroked="false">
              <v:imagedata r:id="rId368" o:title=""/>
            </v:shape>
            <v:shape style="position:absolute;left:4766;top:-394;width:2982;height:10" type="#_x0000_t75" stroked="false">
              <v:imagedata r:id="rId925" o:title=""/>
            </v:shape>
            <v:shape style="position:absolute;left:7743;top:-394;width:1705;height:10" type="#_x0000_t75" stroked="false">
              <v:imagedata r:id="rId926" o:title=""/>
            </v:shape>
            <v:shape style="position:absolute;left:9444;top:-394;width:1632;height:10" type="#_x0000_t75" stroked="false">
              <v:imagedata r:id="rId918" o:title=""/>
            </v:shape>
            <w10:wrap type="none"/>
          </v:group>
        </w:pict>
      </w:r>
      <w:r>
        <w:rPr/>
        <w:pict>
          <v:shape style="position:absolute;margin-left:174.740005pt;margin-top:-2.894386pt;width:.48pt;height:.72pt;mso-position-horizontal-relative:page;mso-position-vertical-relative:paragraph;z-index:-1233808" type="#_x0000_t75" stroked="false">
            <v:imagedata r:id="rId927" o:title=""/>
          </v:shape>
        </w:pict>
      </w:r>
      <w:r>
        <w:rPr/>
        <w:pict>
          <v:shape style="position:absolute;margin-left:238.520004pt;margin-top:-2.894386pt;width:.48pt;height:.72pt;mso-position-horizontal-relative:page;mso-position-vertical-relative:paragraph;z-index:-1233784" type="#_x0000_t75" stroked="false">
            <v:imagedata r:id="rId927" o:title=""/>
          </v:shape>
        </w:pict>
      </w:r>
      <w:r>
        <w:rPr/>
        <w:pict>
          <v:shape style="position:absolute;margin-left:302.320007pt;margin-top:-2.894386pt;width:.47998pt;height:.72pt;mso-position-horizontal-relative:page;mso-position-vertical-relative:paragraph;z-index:-1233760" type="#_x0000_t75" stroked="false">
            <v:imagedata r:id="rId927" o:title=""/>
          </v:shape>
        </w:pict>
      </w:r>
      <w:r>
        <w:rPr/>
        <w:pict>
          <v:shape style="position:absolute;margin-left:344.859985pt;margin-top:-2.894386pt;width:.48001pt;height:.72pt;mso-position-horizontal-relative:page;mso-position-vertical-relative:paragraph;z-index:-1233736" type="#_x0000_t75" stroked="false">
            <v:imagedata r:id="rId927" o:title=""/>
          </v:shape>
        </w:pict>
      </w:r>
      <w:r>
        <w:rPr/>
        <w:pict>
          <v:shape style="position:absolute;margin-left:387.399994pt;margin-top:-2.894386pt;width:.48001pt;height:.72pt;mso-position-horizontal-relative:page;mso-position-vertical-relative:paragraph;z-index:-1233712" type="#_x0000_t75" stroked="false">
            <v:imagedata r:id="rId927" o:title=""/>
          </v:shape>
        </w:pict>
      </w:r>
      <w:r>
        <w:rPr/>
        <w:pict>
          <v:shape style="position:absolute;margin-left:472.420013pt;margin-top:-2.894386pt;width:.47998pt;height:.72pt;mso-position-horizontal-relative:page;mso-position-vertical-relative:paragraph;z-index:-1233688" type="#_x0000_t75" stroked="false">
            <v:imagedata r:id="rId927" o:title=""/>
          </v:shape>
        </w:pict>
      </w:r>
      <w:r>
        <w:rPr/>
        <w:pict>
          <v:shape style="position:absolute;margin-left:280.100006pt;margin-top:31.505613pt;width:.47998pt;height:.12pt;mso-position-horizontal-relative:page;mso-position-vertical-relative:paragraph;z-index:18544" type="#_x0000_t75" stroked="false">
            <v:imagedata r:id="rId928" o:title=""/>
          </v:shape>
        </w:pict>
      </w:r>
      <w:r>
        <w:rPr/>
        <w:pict>
          <v:shape style="position:absolute;margin-left:365.679993pt;margin-top:31.505613pt;width:.48001pt;height:.12pt;mso-position-horizontal-relative:page;mso-position-vertical-relative:paragraph;z-index:18568" type="#_x0000_t75" stroked="false">
            <v:imagedata r:id="rId928" o:title=""/>
          </v:shape>
        </w:pict>
      </w:r>
      <w:r>
        <w:rPr/>
        <w:pict>
          <v:shape style="position:absolute;margin-left:441.100006pt;margin-top:31.505613pt;width:.47998pt;height:.12pt;mso-position-horizontal-relative:page;mso-position-vertical-relative:paragraph;z-index:18592" type="#_x0000_t75" stroked="false">
            <v:imagedata r:id="rId928" o:title=""/>
          </v:shape>
        </w:pict>
      </w:r>
      <w:r>
        <w:rPr/>
        <w:pict>
          <v:shape style="position:absolute;margin-left:89.160004pt;margin-top:29.345613pt;width:464.2pt;height:44.55pt;mso-position-horizontal-relative:page;mso-position-vertical-relative:paragraph;z-index:19144" type="#_x0000_t202" filled="false" stroked="false">
            <v:textbox inset="0,0,0,0">
              <w:txbxContent>
                <w:tbl>
                  <w:tblPr>
                    <w:tblW w:w="0" w:type="auto"/>
                    <w:jc w:val="left"/>
                    <w:tblLayout w:type="fixed"/>
                    <w:tblCellMar>
                      <w:top w:w="0" w:type="dxa"/>
                      <w:left w:w="0" w:type="dxa"/>
                      <w:bottom w:w="0" w:type="dxa"/>
                      <w:right w:w="0" w:type="dxa"/>
                    </w:tblCellMar>
                    <w:tblLook w:val="01E0"/>
                  </w:tblPr>
                  <w:tblGrid>
                    <w:gridCol w:w="1858"/>
                    <w:gridCol w:w="1966"/>
                    <w:gridCol w:w="1712"/>
                    <w:gridCol w:w="1508"/>
                    <w:gridCol w:w="2240"/>
                  </w:tblGrid>
                  <w:tr>
                    <w:trPr>
                      <w:trHeight w:val="284" w:hRule="exact"/>
                    </w:trPr>
                    <w:tc>
                      <w:tcPr>
                        <w:tcW w:w="1858" w:type="dxa"/>
                        <w:tcBorders>
                          <w:top w:val="single" w:sz="17" w:space="0" w:color="000000"/>
                          <w:left w:val="nil" w:sz="6" w:space="0" w:color="auto"/>
                          <w:bottom w:val="nil" w:sz="6" w:space="0" w:color="auto"/>
                          <w:right w:val="nil" w:sz="6" w:space="0" w:color="auto"/>
                        </w:tcBorders>
                      </w:tcPr>
                      <w:p>
                        <w:pPr>
                          <w:pStyle w:val="TableParagraph"/>
                          <w:spacing w:line="223" w:lineRule="exact"/>
                          <w:ind w:left="535" w:right="0"/>
                          <w:jc w:val="left"/>
                          <w:rPr>
                            <w:rFonts w:ascii="宋体" w:hAnsi="宋体" w:cs="宋体" w:eastAsia="宋体" w:hint="default"/>
                            <w:sz w:val="20"/>
                            <w:szCs w:val="20"/>
                          </w:rPr>
                        </w:pPr>
                        <w:r>
                          <w:rPr>
                            <w:rFonts w:ascii="宋体" w:hAnsi="宋体" w:cs="宋体" w:eastAsia="宋体" w:hint="default"/>
                            <w:sz w:val="20"/>
                            <w:szCs w:val="20"/>
                          </w:rPr>
                          <w:t>债券名称</w:t>
                        </w:r>
                      </w:p>
                    </w:tc>
                    <w:tc>
                      <w:tcPr>
                        <w:tcW w:w="1966" w:type="dxa"/>
                        <w:tcBorders>
                          <w:top w:val="single" w:sz="17" w:space="0" w:color="000000"/>
                          <w:left w:val="nil" w:sz="6" w:space="0" w:color="auto"/>
                          <w:bottom w:val="nil" w:sz="6" w:space="0" w:color="auto"/>
                          <w:right w:val="single" w:sz="4" w:space="0" w:color="000000"/>
                        </w:tcBorders>
                      </w:tcPr>
                      <w:p>
                        <w:pPr>
                          <w:pStyle w:val="TableParagraph"/>
                          <w:spacing w:line="223" w:lineRule="exact"/>
                          <w:ind w:left="2" w:right="0"/>
                          <w:jc w:val="center"/>
                          <w:rPr>
                            <w:rFonts w:ascii="宋体" w:hAnsi="宋体" w:cs="宋体" w:eastAsia="宋体" w:hint="default"/>
                            <w:sz w:val="20"/>
                            <w:szCs w:val="20"/>
                          </w:rPr>
                        </w:pPr>
                        <w:r>
                          <w:rPr>
                            <w:rFonts w:ascii="宋体" w:hAnsi="宋体" w:cs="宋体" w:eastAsia="宋体" w:hint="default"/>
                            <w:sz w:val="20"/>
                            <w:szCs w:val="20"/>
                          </w:rPr>
                          <w:t>面值</w:t>
                        </w:r>
                      </w:p>
                    </w:tc>
                    <w:tc>
                      <w:tcPr>
                        <w:tcW w:w="1712" w:type="dxa"/>
                        <w:tcBorders>
                          <w:top w:val="single" w:sz="17" w:space="0" w:color="000000"/>
                          <w:left w:val="single" w:sz="4" w:space="0" w:color="000000"/>
                          <w:bottom w:val="nil" w:sz="6" w:space="0" w:color="auto"/>
                          <w:right w:val="single" w:sz="4" w:space="0" w:color="000000"/>
                        </w:tcBorders>
                      </w:tcPr>
                      <w:p>
                        <w:pPr>
                          <w:pStyle w:val="TableParagraph"/>
                          <w:spacing w:line="223" w:lineRule="exact"/>
                          <w:ind w:right="449"/>
                          <w:jc w:val="right"/>
                          <w:rPr>
                            <w:rFonts w:ascii="宋体" w:hAnsi="宋体" w:cs="宋体" w:eastAsia="宋体" w:hint="default"/>
                            <w:sz w:val="20"/>
                            <w:szCs w:val="20"/>
                          </w:rPr>
                        </w:pPr>
                        <w:r>
                          <w:rPr>
                            <w:rFonts w:ascii="宋体" w:hAnsi="宋体" w:cs="宋体" w:eastAsia="宋体" w:hint="default"/>
                            <w:sz w:val="20"/>
                            <w:szCs w:val="20"/>
                          </w:rPr>
                          <w:t>发行日期</w:t>
                        </w:r>
                      </w:p>
                    </w:tc>
                    <w:tc>
                      <w:tcPr>
                        <w:tcW w:w="1508" w:type="dxa"/>
                        <w:tcBorders>
                          <w:top w:val="single" w:sz="17" w:space="0" w:color="000000"/>
                          <w:left w:val="single" w:sz="4" w:space="0" w:color="000000"/>
                          <w:bottom w:val="nil" w:sz="6" w:space="0" w:color="auto"/>
                          <w:right w:val="single" w:sz="4" w:space="0" w:color="000000"/>
                        </w:tcBorders>
                      </w:tcPr>
                      <w:p>
                        <w:pPr>
                          <w:pStyle w:val="TableParagraph"/>
                          <w:spacing w:line="223" w:lineRule="exact"/>
                          <w:ind w:left="1" w:right="0"/>
                          <w:jc w:val="center"/>
                          <w:rPr>
                            <w:rFonts w:ascii="宋体" w:hAnsi="宋体" w:cs="宋体" w:eastAsia="宋体" w:hint="default"/>
                            <w:sz w:val="20"/>
                            <w:szCs w:val="20"/>
                          </w:rPr>
                        </w:pPr>
                        <w:r>
                          <w:rPr>
                            <w:rFonts w:ascii="宋体" w:hAnsi="宋体" w:cs="宋体" w:eastAsia="宋体" w:hint="default"/>
                            <w:sz w:val="20"/>
                            <w:szCs w:val="20"/>
                          </w:rPr>
                          <w:t>债券期限</w:t>
                        </w:r>
                      </w:p>
                    </w:tc>
                    <w:tc>
                      <w:tcPr>
                        <w:tcW w:w="2240" w:type="dxa"/>
                        <w:tcBorders>
                          <w:top w:val="single" w:sz="17" w:space="0" w:color="000000"/>
                          <w:left w:val="single" w:sz="4" w:space="0" w:color="000000"/>
                          <w:bottom w:val="nil" w:sz="6" w:space="0" w:color="auto"/>
                          <w:right w:val="nil" w:sz="6" w:space="0" w:color="auto"/>
                        </w:tcBorders>
                      </w:tcPr>
                      <w:p>
                        <w:pPr>
                          <w:pStyle w:val="TableParagraph"/>
                          <w:spacing w:line="223" w:lineRule="exact"/>
                          <w:ind w:left="713" w:right="0"/>
                          <w:jc w:val="left"/>
                          <w:rPr>
                            <w:rFonts w:ascii="宋体" w:hAnsi="宋体" w:cs="宋体" w:eastAsia="宋体" w:hint="default"/>
                            <w:sz w:val="20"/>
                            <w:szCs w:val="20"/>
                          </w:rPr>
                        </w:pPr>
                        <w:r>
                          <w:rPr>
                            <w:rFonts w:ascii="宋体" w:hAnsi="宋体" w:cs="宋体" w:eastAsia="宋体" w:hint="default"/>
                            <w:sz w:val="20"/>
                            <w:szCs w:val="20"/>
                          </w:rPr>
                          <w:t>发行金额</w:t>
                        </w:r>
                      </w:p>
                    </w:tc>
                  </w:tr>
                  <w:tr>
                    <w:trPr>
                      <w:trHeight w:val="284" w:hRule="exact"/>
                    </w:trPr>
                    <w:tc>
                      <w:tcPr>
                        <w:tcW w:w="1858" w:type="dxa"/>
                        <w:tcBorders>
                          <w:top w:val="nil" w:sz="6" w:space="0" w:color="auto"/>
                          <w:left w:val="nil" w:sz="6" w:space="0" w:color="auto"/>
                          <w:bottom w:val="nil" w:sz="6" w:space="0" w:color="auto"/>
                          <w:right w:val="nil" w:sz="6" w:space="0" w:color="auto"/>
                        </w:tcBorders>
                      </w:tcPr>
                      <w:p>
                        <w:pPr>
                          <w:pStyle w:val="TableParagraph"/>
                          <w:spacing w:line="240" w:lineRule="exact"/>
                          <w:ind w:left="122" w:right="0"/>
                          <w:jc w:val="left"/>
                          <w:rPr>
                            <w:rFonts w:ascii="宋体" w:hAnsi="宋体" w:cs="宋体" w:eastAsia="宋体" w:hint="default"/>
                            <w:sz w:val="20"/>
                            <w:szCs w:val="20"/>
                          </w:rPr>
                        </w:pPr>
                        <w:r>
                          <w:rPr>
                            <w:rFonts w:ascii="宋体" w:hAnsi="宋体" w:cs="宋体" w:eastAsia="宋体" w:hint="default"/>
                            <w:sz w:val="20"/>
                            <w:szCs w:val="20"/>
                          </w:rPr>
                          <w:t>中期票据</w:t>
                        </w:r>
                      </w:p>
                    </w:tc>
                    <w:tc>
                      <w:tcPr>
                        <w:tcW w:w="1966" w:type="dxa"/>
                        <w:tcBorders>
                          <w:top w:val="nil" w:sz="6" w:space="0" w:color="auto"/>
                          <w:left w:val="nil" w:sz="6" w:space="0" w:color="auto"/>
                          <w:bottom w:val="nil" w:sz="6" w:space="0" w:color="auto"/>
                          <w:right w:val="single" w:sz="4" w:space="0" w:color="000000"/>
                        </w:tcBorders>
                      </w:tcPr>
                      <w:p>
                        <w:pPr>
                          <w:pStyle w:val="TableParagraph"/>
                          <w:spacing w:line="240" w:lineRule="auto" w:before="38"/>
                          <w:ind w:right="101"/>
                          <w:jc w:val="right"/>
                          <w:rPr>
                            <w:rFonts w:ascii="Arial" w:hAnsi="Arial" w:cs="Arial" w:eastAsia="Arial" w:hint="default"/>
                            <w:sz w:val="20"/>
                            <w:szCs w:val="20"/>
                          </w:rPr>
                        </w:pPr>
                        <w:r>
                          <w:rPr>
                            <w:rFonts w:ascii="Arial"/>
                            <w:spacing w:val="-1"/>
                            <w:sz w:val="20"/>
                          </w:rPr>
                          <w:t>100,000,000.00</w:t>
                        </w:r>
                      </w:p>
                    </w:tc>
                    <w:tc>
                      <w:tcPr>
                        <w:tcW w:w="1712" w:type="dxa"/>
                        <w:tcBorders>
                          <w:top w:val="nil" w:sz="6" w:space="0" w:color="auto"/>
                          <w:left w:val="single" w:sz="4" w:space="0" w:color="000000"/>
                          <w:bottom w:val="nil" w:sz="6" w:space="0" w:color="auto"/>
                          <w:right w:val="single" w:sz="4" w:space="0" w:color="000000"/>
                        </w:tcBorders>
                      </w:tcPr>
                      <w:p>
                        <w:pPr>
                          <w:pStyle w:val="TableParagraph"/>
                          <w:spacing w:line="240" w:lineRule="auto" w:before="32"/>
                          <w:ind w:right="432"/>
                          <w:jc w:val="right"/>
                          <w:rPr>
                            <w:rFonts w:ascii="Times New Roman" w:hAnsi="Times New Roman" w:cs="Times New Roman" w:eastAsia="Times New Roman" w:hint="default"/>
                            <w:sz w:val="20"/>
                            <w:szCs w:val="20"/>
                          </w:rPr>
                        </w:pPr>
                        <w:r>
                          <w:rPr>
                            <w:rFonts w:ascii="Times New Roman"/>
                            <w:spacing w:val="-1"/>
                            <w:sz w:val="20"/>
                          </w:rPr>
                          <w:t>2012-2-13</w:t>
                        </w:r>
                        <w:r>
                          <w:rPr>
                            <w:rFonts w:ascii="Times New Roman"/>
                            <w:sz w:val="20"/>
                          </w:rPr>
                        </w:r>
                      </w:p>
                    </w:tc>
                    <w:tc>
                      <w:tcPr>
                        <w:tcW w:w="1508" w:type="dxa"/>
                        <w:tcBorders>
                          <w:top w:val="nil" w:sz="6" w:space="0" w:color="auto"/>
                          <w:left w:val="single" w:sz="4" w:space="0" w:color="000000"/>
                          <w:bottom w:val="nil" w:sz="6" w:space="0" w:color="auto"/>
                          <w:right w:val="single" w:sz="4" w:space="0" w:color="000000"/>
                        </w:tcBorders>
                      </w:tcPr>
                      <w:p>
                        <w:pPr>
                          <w:pStyle w:val="TableParagraph"/>
                          <w:spacing w:line="269" w:lineRule="exact"/>
                          <w:ind w:left="1" w:right="0"/>
                          <w:jc w:val="center"/>
                          <w:rPr>
                            <w:rFonts w:ascii="宋体" w:hAnsi="宋体" w:cs="宋体" w:eastAsia="宋体" w:hint="default"/>
                            <w:sz w:val="20"/>
                            <w:szCs w:val="20"/>
                          </w:rPr>
                        </w:pPr>
                        <w:r>
                          <w:rPr>
                            <w:rFonts w:ascii="Arial" w:hAnsi="Arial" w:cs="Arial" w:eastAsia="Arial" w:hint="default"/>
                            <w:sz w:val="20"/>
                            <w:szCs w:val="20"/>
                          </w:rPr>
                          <w:t>3</w:t>
                        </w:r>
                        <w:r>
                          <w:rPr>
                            <w:rFonts w:ascii="Arial" w:hAnsi="Arial" w:cs="Arial" w:eastAsia="Arial" w:hint="default"/>
                            <w:spacing w:val="-5"/>
                            <w:sz w:val="20"/>
                            <w:szCs w:val="20"/>
                          </w:rPr>
                          <w:t> </w:t>
                        </w:r>
                        <w:r>
                          <w:rPr>
                            <w:rFonts w:ascii="宋体" w:hAnsi="宋体" w:cs="宋体" w:eastAsia="宋体" w:hint="default"/>
                            <w:sz w:val="20"/>
                            <w:szCs w:val="20"/>
                          </w:rPr>
                          <w:t>年</w:t>
                        </w:r>
                      </w:p>
                    </w:tc>
                    <w:tc>
                      <w:tcPr>
                        <w:tcW w:w="2240" w:type="dxa"/>
                        <w:tcBorders>
                          <w:top w:val="nil" w:sz="6" w:space="0" w:color="auto"/>
                          <w:left w:val="single" w:sz="4" w:space="0" w:color="000000"/>
                          <w:bottom w:val="nil" w:sz="6" w:space="0" w:color="auto"/>
                          <w:right w:val="nil" w:sz="6" w:space="0" w:color="auto"/>
                        </w:tcBorders>
                      </w:tcPr>
                      <w:p>
                        <w:pPr>
                          <w:pStyle w:val="TableParagraph"/>
                          <w:spacing w:line="240" w:lineRule="auto" w:before="38"/>
                          <w:ind w:left="736" w:right="0"/>
                          <w:jc w:val="left"/>
                          <w:rPr>
                            <w:rFonts w:ascii="Arial" w:hAnsi="Arial" w:cs="Arial" w:eastAsia="Arial" w:hint="default"/>
                            <w:sz w:val="20"/>
                            <w:szCs w:val="20"/>
                          </w:rPr>
                        </w:pPr>
                        <w:r>
                          <w:rPr>
                            <w:rFonts w:ascii="Arial"/>
                            <w:sz w:val="20"/>
                          </w:rPr>
                          <w:t>100,000,000.00</w:t>
                        </w:r>
                      </w:p>
                    </w:tc>
                  </w:tr>
                  <w:tr>
                    <w:trPr>
                      <w:trHeight w:val="280" w:hRule="exact"/>
                    </w:trPr>
                    <w:tc>
                      <w:tcPr>
                        <w:tcW w:w="1858" w:type="dxa"/>
                        <w:tcBorders>
                          <w:top w:val="nil" w:sz="6" w:space="0" w:color="auto"/>
                          <w:left w:val="nil" w:sz="6" w:space="0" w:color="auto"/>
                          <w:bottom w:val="single" w:sz="17" w:space="0" w:color="000000"/>
                          <w:right w:val="single" w:sz="4" w:space="0" w:color="000000"/>
                        </w:tcBorders>
                      </w:tcPr>
                      <w:p>
                        <w:pPr>
                          <w:pStyle w:val="TableParagraph"/>
                          <w:spacing w:line="221" w:lineRule="exact"/>
                          <w:ind w:left="19" w:right="0"/>
                          <w:jc w:val="center"/>
                          <w:rPr>
                            <w:rFonts w:ascii="宋体" w:hAnsi="宋体" w:cs="宋体" w:eastAsia="宋体" w:hint="default"/>
                            <w:sz w:val="20"/>
                            <w:szCs w:val="20"/>
                          </w:rPr>
                        </w:pPr>
                        <w:r>
                          <w:rPr>
                            <w:rFonts w:ascii="宋体" w:hAnsi="宋体" w:cs="宋体" w:eastAsia="宋体" w:hint="default"/>
                            <w:sz w:val="20"/>
                            <w:szCs w:val="20"/>
                          </w:rPr>
                          <w:t>合计</w:t>
                        </w:r>
                      </w:p>
                    </w:tc>
                    <w:tc>
                      <w:tcPr>
                        <w:tcW w:w="1966" w:type="dxa"/>
                        <w:tcBorders>
                          <w:top w:val="nil" w:sz="6" w:space="0" w:color="auto"/>
                          <w:left w:val="single" w:sz="4" w:space="0" w:color="000000"/>
                          <w:bottom w:val="single" w:sz="17" w:space="0" w:color="000000"/>
                          <w:right w:val="single" w:sz="4" w:space="0" w:color="000000"/>
                        </w:tcBorders>
                      </w:tcPr>
                      <w:p>
                        <w:pPr>
                          <w:pStyle w:val="TableParagraph"/>
                          <w:spacing w:line="240" w:lineRule="auto" w:before="20"/>
                          <w:ind w:right="101"/>
                          <w:jc w:val="right"/>
                          <w:rPr>
                            <w:rFonts w:ascii="Arial" w:hAnsi="Arial" w:cs="Arial" w:eastAsia="Arial" w:hint="default"/>
                            <w:sz w:val="20"/>
                            <w:szCs w:val="20"/>
                          </w:rPr>
                        </w:pPr>
                        <w:r>
                          <w:rPr>
                            <w:rFonts w:ascii="Arial"/>
                            <w:spacing w:val="-1"/>
                            <w:sz w:val="20"/>
                          </w:rPr>
                          <w:t>100,000,000.00</w:t>
                        </w:r>
                      </w:p>
                    </w:tc>
                    <w:tc>
                      <w:tcPr>
                        <w:tcW w:w="1712" w:type="dxa"/>
                        <w:tcBorders>
                          <w:top w:val="nil" w:sz="6" w:space="0" w:color="auto"/>
                          <w:left w:val="single" w:sz="4" w:space="0" w:color="000000"/>
                          <w:bottom w:val="single" w:sz="17" w:space="0" w:color="000000"/>
                          <w:right w:val="single" w:sz="4" w:space="0" w:color="000000"/>
                        </w:tcBorders>
                      </w:tcPr>
                      <w:p>
                        <w:pPr>
                          <w:pStyle w:val="TableParagraph"/>
                          <w:spacing w:line="240" w:lineRule="auto" w:before="9"/>
                          <w:ind w:right="0"/>
                          <w:jc w:val="left"/>
                          <w:rPr>
                            <w:rFonts w:ascii="宋体" w:hAnsi="宋体" w:cs="宋体" w:eastAsia="宋体" w:hint="default"/>
                            <w:b/>
                            <w:bCs/>
                            <w:sz w:val="19"/>
                            <w:szCs w:val="19"/>
                          </w:rPr>
                        </w:pPr>
                      </w:p>
                    </w:tc>
                    <w:tc>
                      <w:tcPr>
                        <w:tcW w:w="1508" w:type="dxa"/>
                        <w:tcBorders>
                          <w:top w:val="nil" w:sz="6" w:space="0" w:color="auto"/>
                          <w:left w:val="single" w:sz="4" w:space="0" w:color="000000"/>
                          <w:bottom w:val="single" w:sz="17" w:space="0" w:color="000000"/>
                          <w:right w:val="single" w:sz="4" w:space="0" w:color="000000"/>
                        </w:tcBorders>
                      </w:tcPr>
                      <w:p>
                        <w:pPr>
                          <w:pStyle w:val="TableParagraph"/>
                          <w:spacing w:line="240" w:lineRule="auto" w:before="9"/>
                          <w:ind w:right="0"/>
                          <w:jc w:val="left"/>
                          <w:rPr>
                            <w:rFonts w:ascii="宋体" w:hAnsi="宋体" w:cs="宋体" w:eastAsia="宋体" w:hint="default"/>
                            <w:b/>
                            <w:bCs/>
                            <w:sz w:val="19"/>
                            <w:szCs w:val="19"/>
                          </w:rPr>
                        </w:pPr>
                      </w:p>
                    </w:tc>
                    <w:tc>
                      <w:tcPr>
                        <w:tcW w:w="2240" w:type="dxa"/>
                        <w:tcBorders>
                          <w:top w:val="nil" w:sz="6" w:space="0" w:color="auto"/>
                          <w:left w:val="single" w:sz="4" w:space="0" w:color="000000"/>
                          <w:bottom w:val="single" w:sz="17" w:space="0" w:color="000000"/>
                          <w:right w:val="nil" w:sz="6" w:space="0" w:color="auto"/>
                        </w:tcBorders>
                      </w:tcPr>
                      <w:p>
                        <w:pPr>
                          <w:pStyle w:val="TableParagraph"/>
                          <w:spacing w:line="240" w:lineRule="auto" w:before="20"/>
                          <w:ind w:left="736" w:right="0"/>
                          <w:jc w:val="left"/>
                          <w:rPr>
                            <w:rFonts w:ascii="Arial" w:hAnsi="Arial" w:cs="Arial" w:eastAsia="Arial" w:hint="default"/>
                            <w:sz w:val="20"/>
                            <w:szCs w:val="20"/>
                          </w:rPr>
                        </w:pPr>
                        <w:r>
                          <w:rPr>
                            <w:rFonts w:ascii="Arial"/>
                            <w:sz w:val="20"/>
                          </w:rPr>
                          <w:t>100,000,000.00</w:t>
                        </w:r>
                      </w:p>
                    </w:tc>
                  </w:tr>
                </w:tbl>
                <w:p>
                  <w:pPr/>
                </w:p>
              </w:txbxContent>
            </v:textbox>
            <w10:wrap type="none"/>
          </v:shape>
        </w:pict>
      </w:r>
      <w:r>
        <w:rPr>
          <w:rFonts w:ascii="Arial" w:hAnsi="Arial" w:cs="Arial" w:eastAsia="Arial" w:hint="default"/>
        </w:rPr>
        <w:t>30.</w:t>
      </w:r>
      <w:r>
        <w:rPr>
          <w:rFonts w:ascii="Arial" w:hAnsi="Arial" w:cs="Arial" w:eastAsia="Arial" w:hint="default"/>
          <w:spacing w:val="-45"/>
        </w:rPr>
        <w:t> </w:t>
      </w:r>
      <w:r>
        <w:rPr/>
        <w:t>应付债券</w:t>
      </w:r>
      <w:r>
        <w:rPr>
          <w:b w:val="0"/>
          <w:bCs w:val="0"/>
        </w:rPr>
      </w:r>
    </w:p>
    <w:p>
      <w:pPr>
        <w:spacing w:line="240" w:lineRule="auto" w:before="9"/>
        <w:rPr>
          <w:rFonts w:ascii="宋体" w:hAnsi="宋体" w:cs="宋体" w:eastAsia="宋体" w:hint="default"/>
          <w:b/>
          <w:bCs/>
          <w:sz w:val="16"/>
          <w:szCs w:val="16"/>
        </w:rPr>
      </w:pPr>
    </w:p>
    <w:p>
      <w:pPr>
        <w:spacing w:line="546" w:lineRule="exact"/>
        <w:ind w:left="137" w:right="0" w:firstLine="0"/>
        <w:rPr>
          <w:rFonts w:ascii="宋体" w:hAnsi="宋体" w:cs="宋体" w:eastAsia="宋体" w:hint="default"/>
          <w:sz w:val="20"/>
          <w:szCs w:val="20"/>
        </w:rPr>
      </w:pPr>
      <w:r>
        <w:rPr>
          <w:rFonts w:ascii="宋体" w:hAnsi="宋体" w:cs="宋体" w:eastAsia="宋体" w:hint="default"/>
          <w:position w:val="-10"/>
          <w:sz w:val="20"/>
          <w:szCs w:val="20"/>
        </w:rPr>
        <w:pict>
          <v:group style="width:463.45pt;height:27.3pt;mso-position-horizontal-relative:char;mso-position-vertical-relative:line" coordorigin="0,0" coordsize="9269,546">
            <v:shape style="position:absolute;left:1839;top:0;width:10;height:2" type="#_x0000_t75" stroked="false">
              <v:imagedata r:id="rId928" o:title=""/>
            </v:shape>
            <v:group style="position:absolute;left:1839;top:22;width:10;height:20" coordorigin="1839,22" coordsize="10,20">
              <v:shape style="position:absolute;left:1839;top:22;width:10;height:20" coordorigin="1839,22" coordsize="10,20" path="m1839,41l1848,41,1848,22,1839,22,1839,41xe" filled="true" fillcolor="#000000" stroked="false">
                <v:path arrowok="t"/>
                <v:fill type="solid"/>
              </v:shape>
            </v:group>
            <v:group style="position:absolute;left:1839;top:41;width:10;height:20" coordorigin="1839,41" coordsize="10,20">
              <v:shape style="position:absolute;left:1839;top:41;width:10;height:20" coordorigin="1839,41" coordsize="10,20" path="m1839,60l1848,60,1848,41,1839,41,1839,60xe" filled="true" fillcolor="#000000" stroked="false">
                <v:path arrowok="t"/>
                <v:fill type="solid"/>
              </v:shape>
            </v:group>
            <v:group style="position:absolute;left:1839;top:60;width:10;height:20" coordorigin="1839,60" coordsize="10,20">
              <v:shape style="position:absolute;left:1839;top:60;width:10;height:20" coordorigin="1839,60" coordsize="10,20" path="m1839,79l1848,79,1848,60,1839,60,1839,79xe" filled="true" fillcolor="#000000" stroked="false">
                <v:path arrowok="t"/>
                <v:fill type="solid"/>
              </v:shape>
            </v:group>
            <v:group style="position:absolute;left:1839;top:79;width:10;height:20" coordorigin="1839,79" coordsize="10,20">
              <v:shape style="position:absolute;left:1839;top:79;width:10;height:20" coordorigin="1839,79" coordsize="10,20" path="m1839,98l1848,98,1848,79,1839,79,1839,98xe" filled="true" fillcolor="#000000" stroked="false">
                <v:path arrowok="t"/>
                <v:fill type="solid"/>
              </v:shape>
            </v:group>
            <v:group style="position:absolute;left:1839;top:98;width:10;height:20" coordorigin="1839,98" coordsize="10,20">
              <v:shape style="position:absolute;left:1839;top:98;width:10;height:20" coordorigin="1839,98" coordsize="10,20" path="m1839,118l1848,118,1848,98,1839,98,1839,118xe" filled="true" fillcolor="#000000" stroked="false">
                <v:path arrowok="t"/>
                <v:fill type="solid"/>
              </v:shape>
            </v:group>
            <v:group style="position:absolute;left:1839;top:118;width:10;height:20" coordorigin="1839,118" coordsize="10,20">
              <v:shape style="position:absolute;left:1839;top:118;width:10;height:20" coordorigin="1839,118" coordsize="10,20" path="m1839,137l1848,137,1848,118,1839,118,1839,137xe" filled="true" fillcolor="#000000" stroked="false">
                <v:path arrowok="t"/>
                <v:fill type="solid"/>
              </v:shape>
            </v:group>
            <v:group style="position:absolute;left:1839;top:137;width:10;height:20" coordorigin="1839,137" coordsize="10,20">
              <v:shape style="position:absolute;left:1839;top:137;width:10;height:20" coordorigin="1839,137" coordsize="10,20" path="m1839,156l1848,156,1848,137,1839,137,1839,156xe" filled="true" fillcolor="#000000" stroked="false">
                <v:path arrowok="t"/>
                <v:fill type="solid"/>
              </v:shape>
            </v:group>
            <v:group style="position:absolute;left:1839;top:156;width:10;height:20" coordorigin="1839,156" coordsize="10,20">
              <v:shape style="position:absolute;left:1839;top:156;width:10;height:20" coordorigin="1839,156" coordsize="10,20" path="m1839,175l1848,175,1848,156,1839,156,1839,175xe" filled="true" fillcolor="#000000" stroked="false">
                <v:path arrowok="t"/>
                <v:fill type="solid"/>
              </v:shape>
              <v:shape style="position:absolute;left:0;top:175;width:1858;height:107" type="#_x0000_t75" stroked="false">
                <v:imagedata r:id="rId929" o:title=""/>
              </v:shape>
              <v:shape style="position:absolute;left:1834;top:271;width:1980;height:11" type="#_x0000_t75" stroked="false">
                <v:imagedata r:id="rId930" o:title=""/>
              </v:shape>
              <v:shape style="position:absolute;left:3800;top:271;width:1726;height:11" type="#_x0000_t75" stroked="false">
                <v:imagedata r:id="rId931" o:title=""/>
              </v:shape>
              <v:shape style="position:absolute;left:5511;top:271;width:1523;height:11" type="#_x0000_t75" stroked="false">
                <v:imagedata r:id="rId932" o:title=""/>
              </v:shape>
              <v:shape style="position:absolute;left:7020;top:272;width:2249;height:10" type="#_x0000_t75" stroked="false">
                <v:imagedata r:id="rId933" o:title=""/>
              </v:shape>
            </v:group>
            <v:group style="position:absolute;left:1839;top:282;width:10;height:20" coordorigin="1839,282" coordsize="10,20">
              <v:shape style="position:absolute;left:1839;top:282;width:10;height:20" coordorigin="1839,282" coordsize="10,20" path="m1839,301l1848,301,1848,282,1839,282,1839,301xe" filled="true" fillcolor="#000000" stroked="false">
                <v:path arrowok="t"/>
                <v:fill type="solid"/>
              </v:shape>
            </v:group>
            <v:group style="position:absolute;left:1839;top:301;width:10;height:20" coordorigin="1839,301" coordsize="10,20">
              <v:shape style="position:absolute;left:1839;top:301;width:10;height:20" coordorigin="1839,301" coordsize="10,20" path="m1839,320l1848,320,1848,301,1839,301,1839,320xe" filled="true" fillcolor="#000000" stroked="false">
                <v:path arrowok="t"/>
                <v:fill type="solid"/>
              </v:shape>
            </v:group>
            <v:group style="position:absolute;left:1839;top:320;width:10;height:20" coordorigin="1839,320" coordsize="10,20">
              <v:shape style="position:absolute;left:1839;top:320;width:10;height:20" coordorigin="1839,320" coordsize="10,20" path="m1839,340l1848,340,1848,320,1839,320,1839,340xe" filled="true" fillcolor="#000000" stroked="false">
                <v:path arrowok="t"/>
                <v:fill type="solid"/>
              </v:shape>
            </v:group>
            <v:group style="position:absolute;left:1839;top:340;width:10;height:20" coordorigin="1839,340" coordsize="10,20">
              <v:shape style="position:absolute;left:1839;top:340;width:10;height:20" coordorigin="1839,340" coordsize="10,20" path="m1839,359l1848,359,1848,340,1839,340,1839,359xe" filled="true" fillcolor="#000000" stroked="false">
                <v:path arrowok="t"/>
                <v:fill type="solid"/>
              </v:shape>
            </v:group>
            <v:group style="position:absolute;left:1839;top:359;width:10;height:20" coordorigin="1839,359" coordsize="10,20">
              <v:shape style="position:absolute;left:1839;top:359;width:10;height:20" coordorigin="1839,359" coordsize="10,20" path="m1839,378l1848,378,1848,359,1839,359,1839,378xe" filled="true" fillcolor="#000000" stroked="false">
                <v:path arrowok="t"/>
                <v:fill type="solid"/>
              </v:shape>
            </v:group>
            <v:group style="position:absolute;left:1839;top:378;width:10;height:20" coordorigin="1839,378" coordsize="10,20">
              <v:shape style="position:absolute;left:1839;top:378;width:10;height:20" coordorigin="1839,378" coordsize="10,20" path="m1839,397l1848,397,1848,378,1839,378,1839,397xe" filled="true" fillcolor="#000000" stroked="false">
                <v:path arrowok="t"/>
                <v:fill type="solid"/>
              </v:shape>
            </v:group>
            <v:group style="position:absolute;left:1839;top:397;width:10;height:20" coordorigin="1839,397" coordsize="10,20">
              <v:shape style="position:absolute;left:1839;top:397;width:10;height:20" coordorigin="1839,397" coordsize="10,20" path="m1839,416l1848,416,1848,397,1839,397,1839,416xe" filled="true" fillcolor="#000000" stroked="false">
                <v:path arrowok="t"/>
                <v:fill type="solid"/>
              </v:shape>
            </v:group>
            <v:group style="position:absolute;left:1839;top:416;width:10;height:20" coordorigin="1839,416" coordsize="10,20">
              <v:shape style="position:absolute;left:1839;top:416;width:10;height:20" coordorigin="1839,416" coordsize="10,20" path="m1839,436l1848,436,1848,416,1839,416,1839,436xe" filled="true" fillcolor="#000000" stroked="false">
                <v:path arrowok="t"/>
                <v:fill type="solid"/>
              </v:shape>
              <v:shape style="position:absolute;left:0;top:436;width:1858;height:110" type="#_x0000_t75" stroked="false">
                <v:imagedata r:id="rId934" o:title=""/>
              </v:shape>
              <v:shape style="position:absolute;left:1834;top:532;width:1980;height:14" type="#_x0000_t75" stroked="false">
                <v:imagedata r:id="rId935" o:title=""/>
              </v:shape>
              <v:shape style="position:absolute;left:3800;top:532;width:1726;height:14" type="#_x0000_t75" stroked="false">
                <v:imagedata r:id="rId936" o:title=""/>
              </v:shape>
              <v:shape style="position:absolute;left:5511;top:532;width:1523;height:14" type="#_x0000_t75" stroked="false">
                <v:imagedata r:id="rId937" o:title=""/>
              </v:shape>
              <v:shape style="position:absolute;left:7020;top:536;width:2249;height:10" type="#_x0000_t75" stroked="false">
                <v:imagedata r:id="rId938" o:title=""/>
              </v:shape>
            </v:group>
          </v:group>
        </w:pict>
      </w:r>
      <w:r>
        <w:rPr>
          <w:rFonts w:ascii="宋体" w:hAnsi="宋体" w:cs="宋体" w:eastAsia="宋体" w:hint="default"/>
          <w:position w:val="-10"/>
          <w:sz w:val="20"/>
          <w:szCs w:val="20"/>
        </w:rPr>
      </w:r>
    </w:p>
    <w:p>
      <w:pPr>
        <w:spacing w:line="240" w:lineRule="auto" w:before="1"/>
        <w:rPr>
          <w:rFonts w:ascii="宋体" w:hAnsi="宋体" w:cs="宋体" w:eastAsia="宋体" w:hint="default"/>
          <w:b/>
          <w:bCs/>
          <w:sz w:val="19"/>
          <w:szCs w:val="19"/>
        </w:rPr>
      </w:pPr>
    </w:p>
    <w:p>
      <w:pPr>
        <w:tabs>
          <w:tab w:pos="3942" w:val="left" w:leader="none"/>
          <w:tab w:pos="5653" w:val="left" w:leader="none"/>
          <w:tab w:pos="7162" w:val="left" w:leader="none"/>
        </w:tabs>
        <w:spacing w:line="20" w:lineRule="exact"/>
        <w:ind w:left="1976" w:right="0" w:firstLine="0"/>
        <w:rPr>
          <w:rFonts w:ascii="宋体" w:hAnsi="宋体" w:cs="宋体" w:eastAsia="宋体" w:hint="default"/>
          <w:sz w:val="2"/>
          <w:szCs w:val="2"/>
        </w:rPr>
      </w:pPr>
      <w:r>
        <w:rPr>
          <w:rFonts w:ascii="宋体"/>
          <w:sz w:val="2"/>
        </w:rPr>
        <w:drawing>
          <wp:inline distT="0" distB="0" distL="0" distR="0">
            <wp:extent cx="6096" cy="5334"/>
            <wp:effectExtent l="0" t="0" r="0" b="0"/>
            <wp:docPr id="105" name="image902.png" descr=""/>
            <wp:cNvGraphicFramePr>
              <a:graphicFrameLocks noChangeAspect="1"/>
            </wp:cNvGraphicFramePr>
            <a:graphic>
              <a:graphicData uri="http://schemas.openxmlformats.org/drawingml/2006/picture">
                <pic:pic>
                  <pic:nvPicPr>
                    <pic:cNvPr id="106" name="image902.png"/>
                    <pic:cNvPicPr/>
                  </pic:nvPicPr>
                  <pic:blipFill>
                    <a:blip r:embed="rId939" cstate="print"/>
                    <a:stretch>
                      <a:fillRect/>
                    </a:stretch>
                  </pic:blipFill>
                  <pic:spPr>
                    <a:xfrm>
                      <a:off x="0" y="0"/>
                      <a:ext cx="6096" cy="5334"/>
                    </a:xfrm>
                    <a:prstGeom prst="rect">
                      <a:avLst/>
                    </a:prstGeom>
                  </pic:spPr>
                </pic:pic>
              </a:graphicData>
            </a:graphic>
          </wp:inline>
        </w:drawing>
      </w:r>
      <w:r>
        <w:rPr>
          <w:rFonts w:ascii="宋体"/>
          <w:sz w:val="2"/>
        </w:rPr>
      </w:r>
      <w:r>
        <w:rPr>
          <w:rFonts w:ascii="宋体"/>
          <w:sz w:val="2"/>
        </w:rPr>
        <w:tab/>
      </w:r>
      <w:r>
        <w:rPr>
          <w:rFonts w:ascii="宋体"/>
          <w:sz w:val="2"/>
        </w:rPr>
        <w:drawing>
          <wp:inline distT="0" distB="0" distL="0" distR="0">
            <wp:extent cx="6096" cy="5334"/>
            <wp:effectExtent l="0" t="0" r="0" b="0"/>
            <wp:docPr id="107" name="image902.png" descr=""/>
            <wp:cNvGraphicFramePr>
              <a:graphicFrameLocks noChangeAspect="1"/>
            </wp:cNvGraphicFramePr>
            <a:graphic>
              <a:graphicData uri="http://schemas.openxmlformats.org/drawingml/2006/picture">
                <pic:pic>
                  <pic:nvPicPr>
                    <pic:cNvPr id="108" name="image902.png"/>
                    <pic:cNvPicPr/>
                  </pic:nvPicPr>
                  <pic:blipFill>
                    <a:blip r:embed="rId939" cstate="print"/>
                    <a:stretch>
                      <a:fillRect/>
                    </a:stretch>
                  </pic:blipFill>
                  <pic:spPr>
                    <a:xfrm>
                      <a:off x="0" y="0"/>
                      <a:ext cx="6096" cy="5334"/>
                    </a:xfrm>
                    <a:prstGeom prst="rect">
                      <a:avLst/>
                    </a:prstGeom>
                  </pic:spPr>
                </pic:pic>
              </a:graphicData>
            </a:graphic>
          </wp:inline>
        </w:drawing>
      </w:r>
      <w:r>
        <w:rPr>
          <w:rFonts w:ascii="宋体"/>
          <w:sz w:val="2"/>
        </w:rPr>
      </w:r>
      <w:r>
        <w:rPr>
          <w:rFonts w:ascii="宋体"/>
          <w:sz w:val="2"/>
        </w:rPr>
        <w:tab/>
      </w:r>
      <w:r>
        <w:rPr>
          <w:rFonts w:ascii="宋体"/>
          <w:sz w:val="2"/>
        </w:rPr>
        <w:drawing>
          <wp:inline distT="0" distB="0" distL="0" distR="0">
            <wp:extent cx="6096" cy="5334"/>
            <wp:effectExtent l="0" t="0" r="0" b="0"/>
            <wp:docPr id="109" name="image902.png" descr=""/>
            <wp:cNvGraphicFramePr>
              <a:graphicFrameLocks noChangeAspect="1"/>
            </wp:cNvGraphicFramePr>
            <a:graphic>
              <a:graphicData uri="http://schemas.openxmlformats.org/drawingml/2006/picture">
                <pic:pic>
                  <pic:nvPicPr>
                    <pic:cNvPr id="110" name="image902.png"/>
                    <pic:cNvPicPr/>
                  </pic:nvPicPr>
                  <pic:blipFill>
                    <a:blip r:embed="rId939" cstate="print"/>
                    <a:stretch>
                      <a:fillRect/>
                    </a:stretch>
                  </pic:blipFill>
                  <pic:spPr>
                    <a:xfrm>
                      <a:off x="0" y="0"/>
                      <a:ext cx="6096" cy="5334"/>
                    </a:xfrm>
                    <a:prstGeom prst="rect">
                      <a:avLst/>
                    </a:prstGeom>
                  </pic:spPr>
                </pic:pic>
              </a:graphicData>
            </a:graphic>
          </wp:inline>
        </w:drawing>
      </w:r>
      <w:r>
        <w:rPr>
          <w:rFonts w:ascii="宋体"/>
          <w:sz w:val="2"/>
        </w:rPr>
      </w:r>
      <w:r>
        <w:rPr>
          <w:rFonts w:ascii="宋体"/>
          <w:sz w:val="2"/>
        </w:rPr>
        <w:tab/>
      </w:r>
      <w:r>
        <w:rPr>
          <w:rFonts w:ascii="宋体"/>
          <w:sz w:val="2"/>
        </w:rPr>
        <w:drawing>
          <wp:inline distT="0" distB="0" distL="0" distR="0">
            <wp:extent cx="6096" cy="5334"/>
            <wp:effectExtent l="0" t="0" r="0" b="0"/>
            <wp:docPr id="111" name="image902.png" descr=""/>
            <wp:cNvGraphicFramePr>
              <a:graphicFrameLocks noChangeAspect="1"/>
            </wp:cNvGraphicFramePr>
            <a:graphic>
              <a:graphicData uri="http://schemas.openxmlformats.org/drawingml/2006/picture">
                <pic:pic>
                  <pic:nvPicPr>
                    <pic:cNvPr id="112" name="image902.png"/>
                    <pic:cNvPicPr/>
                  </pic:nvPicPr>
                  <pic:blipFill>
                    <a:blip r:embed="rId939" cstate="print"/>
                    <a:stretch>
                      <a:fillRect/>
                    </a:stretch>
                  </pic:blipFill>
                  <pic:spPr>
                    <a:xfrm>
                      <a:off x="0" y="0"/>
                      <a:ext cx="6096" cy="5334"/>
                    </a:xfrm>
                    <a:prstGeom prst="rect">
                      <a:avLst/>
                    </a:prstGeom>
                  </pic:spPr>
                </pic:pic>
              </a:graphicData>
            </a:graphic>
          </wp:inline>
        </w:drawing>
      </w:r>
      <w:r>
        <w:rPr>
          <w:rFonts w:ascii="宋体"/>
          <w:sz w:val="2"/>
        </w:rPr>
      </w:r>
    </w:p>
    <w:p>
      <w:pPr>
        <w:pStyle w:val="BodyText"/>
        <w:spacing w:line="240" w:lineRule="auto" w:before="0"/>
        <w:ind w:right="721"/>
        <w:jc w:val="left"/>
      </w:pPr>
      <w:r>
        <w:rPr/>
        <w:pict>
          <v:shape style="position:absolute;margin-left:181.820007pt;margin-top:27.455629pt;width:.48pt;height:.12pt;mso-position-horizontal-relative:page;mso-position-vertical-relative:paragraph;z-index:18616" type="#_x0000_t75" stroked="false">
            <v:imagedata r:id="rId939" o:title=""/>
          </v:shape>
        </w:pict>
      </w:r>
      <w:r>
        <w:rPr/>
        <w:pict>
          <v:shape style="position:absolute;margin-left:252.740005pt;margin-top:27.455629pt;width:.48pt;height:.12pt;mso-position-horizontal-relative:page;mso-position-vertical-relative:paragraph;z-index:18640" type="#_x0000_t75" stroked="false">
            <v:imagedata r:id="rId939" o:title=""/>
          </v:shape>
        </w:pict>
      </w:r>
      <w:r>
        <w:rPr/>
        <w:pict>
          <v:shape style="position:absolute;margin-left:323.559998pt;margin-top:27.455629pt;width:.48001pt;height:.12pt;mso-position-horizontal-relative:page;mso-position-vertical-relative:paragraph;z-index:18664" type="#_x0000_t75" stroked="false">
            <v:imagedata r:id="rId939" o:title=""/>
          </v:shape>
        </w:pict>
      </w:r>
      <w:r>
        <w:rPr/>
        <w:pict>
          <v:shape style="position:absolute;margin-left:394.480011pt;margin-top:27.455629pt;width:.47998pt;height:.12pt;mso-position-horizontal-relative:page;mso-position-vertical-relative:paragraph;z-index:18688" type="#_x0000_t75" stroked="false">
            <v:imagedata r:id="rId939" o:title=""/>
          </v:shape>
        </w:pict>
      </w:r>
      <w:r>
        <w:rPr/>
        <w:pict>
          <v:shape style="position:absolute;margin-left:465.339996pt;margin-top:27.455629pt;width:.48001pt;height:.12pt;mso-position-horizontal-relative:page;mso-position-vertical-relative:paragraph;z-index:18712" type="#_x0000_t75" stroked="false">
            <v:imagedata r:id="rId939" o:title=""/>
          </v:shape>
        </w:pict>
      </w:r>
      <w:r>
        <w:rPr/>
        <w:pict>
          <v:group style="position:absolute;margin-left:89.879997pt;margin-top:41.015667pt;width:463.45pt;height:19.150pt;mso-position-horizontal-relative:page;mso-position-vertical-relative:paragraph;z-index:-1233472" coordorigin="1798,820" coordsize="9269,383">
            <v:shape style="position:absolute;left:1798;top:820;width:1858;height:106" type="#_x0000_t75" stroked="false">
              <v:imagedata r:id="rId940" o:title=""/>
            </v:shape>
            <v:shape style="position:absolute;left:3632;top:916;width:1423;height:10" type="#_x0000_t75" stroked="false">
              <v:imagedata r:id="rId744" o:title=""/>
            </v:shape>
            <v:shape style="position:absolute;left:5050;top:916;width:2840;height:10" type="#_x0000_t75" stroked="false">
              <v:imagedata r:id="rId941" o:title=""/>
            </v:shape>
            <v:shape style="position:absolute;left:7885;top:916;width:3182;height:10" type="#_x0000_t75" stroked="false">
              <v:imagedata r:id="rId942" o:title=""/>
            </v:shape>
            <v:group style="position:absolute;left:3636;top:926;width:10;height:20" coordorigin="3636,926" coordsize="10,20">
              <v:shape style="position:absolute;left:3636;top:926;width:10;height:20" coordorigin="3636,926" coordsize="10,20" path="m3636,945l3646,945,3646,926,3636,926,3636,945xe" filled="true" fillcolor="#000000" stroked="false">
                <v:path arrowok="t"/>
                <v:fill type="solid"/>
              </v:shape>
            </v:group>
            <v:group style="position:absolute;left:3636;top:945;width:10;height:20" coordorigin="3636,945" coordsize="10,20">
              <v:shape style="position:absolute;left:3636;top:945;width:10;height:20" coordorigin="3636,945" coordsize="10,20" path="m3636,964l3646,964,3646,945,3636,945,3636,964xe" filled="true" fillcolor="#000000" stroked="false">
                <v:path arrowok="t"/>
                <v:fill type="solid"/>
              </v:shape>
            </v:group>
            <v:group style="position:absolute;left:3636;top:964;width:10;height:20" coordorigin="3636,964" coordsize="10,20">
              <v:shape style="position:absolute;left:3636;top:964;width:10;height:20" coordorigin="3636,964" coordsize="10,20" path="m3636,984l3646,984,3646,964,3636,964,3636,984xe" filled="true" fillcolor="#000000" stroked="false">
                <v:path arrowok="t"/>
                <v:fill type="solid"/>
              </v:shape>
            </v:group>
            <v:group style="position:absolute;left:3636;top:984;width:10;height:20" coordorigin="3636,984" coordsize="10,20">
              <v:shape style="position:absolute;left:3636;top:984;width:10;height:20" coordorigin="3636,984" coordsize="10,20" path="m3636,1003l3646,1003,3646,984,3636,984,3636,1003xe" filled="true" fillcolor="#000000" stroked="false">
                <v:path arrowok="t"/>
                <v:fill type="solid"/>
              </v:shape>
            </v:group>
            <v:group style="position:absolute;left:3636;top:1003;width:10;height:20" coordorigin="3636,1003" coordsize="10,20">
              <v:shape style="position:absolute;left:3636;top:1003;width:10;height:20" coordorigin="3636,1003" coordsize="10,20" path="m3636,1022l3646,1022,3646,1003,3636,1003,3636,1022xe" filled="true" fillcolor="#000000" stroked="false">
                <v:path arrowok="t"/>
                <v:fill type="solid"/>
              </v:shape>
            </v:group>
            <v:group style="position:absolute;left:3636;top:1022;width:10;height:20" coordorigin="3636,1022" coordsize="10,20">
              <v:shape style="position:absolute;left:3636;top:1022;width:10;height:20" coordorigin="3636,1022" coordsize="10,20" path="m3636,1041l3646,1041,3646,1022,3636,1022,3636,1041xe" filled="true" fillcolor="#000000" stroked="false">
                <v:path arrowok="t"/>
                <v:fill type="solid"/>
              </v:shape>
            </v:group>
            <v:group style="position:absolute;left:3636;top:1041;width:10;height:20" coordorigin="3636,1041" coordsize="10,20">
              <v:shape style="position:absolute;left:3636;top:1041;width:10;height:20" coordorigin="3636,1041" coordsize="10,20" path="m3636,1060l3646,1060,3646,1041,3636,1041,3636,1060xe" filled="true" fillcolor="#000000" stroked="false">
                <v:path arrowok="t"/>
                <v:fill type="solid"/>
              </v:shape>
            </v:group>
            <v:group style="position:absolute;left:3636;top:1060;width:10;height:20" coordorigin="3636,1060" coordsize="10,20">
              <v:shape style="position:absolute;left:3636;top:1060;width:10;height:20" coordorigin="3636,1060" coordsize="10,20" path="m3636,1080l3646,1080,3646,1060,3636,1060,3636,1080xe" filled="true" fillcolor="#000000" stroked="false">
                <v:path arrowok="t"/>
                <v:fill type="solid"/>
              </v:shape>
            </v:group>
            <v:group style="position:absolute;left:3636;top:1080;width:10;height:20" coordorigin="3636,1080" coordsize="10,20">
              <v:shape style="position:absolute;left:3636;top:1080;width:10;height:20" coordorigin="3636,1080" coordsize="10,20" path="m3636,1099l3646,1099,3646,1080,3636,1080,3636,1099xe" filled="true" fillcolor="#000000" stroked="false">
                <v:path arrowok="t"/>
                <v:fill type="solid"/>
              </v:shape>
              <v:shape style="position:absolute;left:1798;top:1099;width:1858;height:104" type="#_x0000_t75" stroked="false">
                <v:imagedata r:id="rId943" o:title=""/>
              </v:shape>
              <v:shape style="position:absolute;left:3632;top:1194;width:1423;height:10" type="#_x0000_t75" stroked="false">
                <v:imagedata r:id="rId744" o:title=""/>
              </v:shape>
              <v:shape style="position:absolute;left:5050;top:1194;width:2840;height:10" type="#_x0000_t75" stroked="false">
                <v:imagedata r:id="rId941" o:title=""/>
              </v:shape>
              <v:shape style="position:absolute;left:7885;top:1194;width:3182;height:10" type="#_x0000_t75" stroked="false">
                <v:imagedata r:id="rId942" o:title=""/>
              </v:shape>
            </v:group>
            <w10:wrap type="none"/>
          </v:group>
        </w:pict>
      </w:r>
      <w:r>
        <w:rPr/>
        <w:t>（续上表）</w:t>
      </w:r>
    </w:p>
    <w:p>
      <w:pPr>
        <w:spacing w:line="240" w:lineRule="auto" w:before="9"/>
        <w:rPr>
          <w:rFonts w:ascii="宋体" w:hAnsi="宋体" w:cs="宋体" w:eastAsia="宋体" w:hint="default"/>
          <w:sz w:val="14"/>
          <w:szCs w:val="14"/>
        </w:rPr>
      </w:pPr>
    </w:p>
    <w:tbl>
      <w:tblPr>
        <w:tblW w:w="0" w:type="auto"/>
        <w:jc w:val="left"/>
        <w:tblInd w:w="123" w:type="dxa"/>
        <w:tblLayout w:type="fixed"/>
        <w:tblCellMar>
          <w:top w:w="0" w:type="dxa"/>
          <w:left w:w="0" w:type="dxa"/>
          <w:bottom w:w="0" w:type="dxa"/>
          <w:right w:w="0" w:type="dxa"/>
        </w:tblCellMar>
        <w:tblLook w:val="01E0"/>
      </w:tblPr>
      <w:tblGrid>
        <w:gridCol w:w="1858"/>
        <w:gridCol w:w="1418"/>
        <w:gridCol w:w="1416"/>
        <w:gridCol w:w="1418"/>
        <w:gridCol w:w="1417"/>
        <w:gridCol w:w="1755"/>
      </w:tblGrid>
      <w:tr>
        <w:trPr>
          <w:trHeight w:val="293" w:hRule="exact"/>
        </w:trPr>
        <w:tc>
          <w:tcPr>
            <w:tcW w:w="1858" w:type="dxa"/>
            <w:tcBorders>
              <w:top w:val="single" w:sz="17" w:space="0" w:color="000000"/>
              <w:left w:val="nil" w:sz="6" w:space="0" w:color="auto"/>
              <w:bottom w:val="nil" w:sz="6" w:space="0" w:color="auto"/>
              <w:right w:val="single" w:sz="4" w:space="0" w:color="000000"/>
            </w:tcBorders>
          </w:tcPr>
          <w:p>
            <w:pPr>
              <w:pStyle w:val="TableParagraph"/>
              <w:spacing w:line="240" w:lineRule="auto" w:before="23"/>
              <w:ind w:left="22" w:right="0"/>
              <w:jc w:val="center"/>
              <w:rPr>
                <w:rFonts w:ascii="宋体" w:hAnsi="宋体" w:cs="宋体" w:eastAsia="宋体" w:hint="default"/>
                <w:sz w:val="20"/>
                <w:szCs w:val="20"/>
              </w:rPr>
            </w:pPr>
            <w:r>
              <w:rPr>
                <w:rFonts w:ascii="宋体" w:hAnsi="宋体" w:cs="宋体" w:eastAsia="宋体" w:hint="default"/>
                <w:sz w:val="20"/>
                <w:szCs w:val="20"/>
              </w:rPr>
              <w:t>债券名称</w:t>
            </w:r>
          </w:p>
        </w:tc>
        <w:tc>
          <w:tcPr>
            <w:tcW w:w="1418" w:type="dxa"/>
            <w:tcBorders>
              <w:top w:val="single" w:sz="17" w:space="0" w:color="000000"/>
              <w:left w:val="single" w:sz="4" w:space="0" w:color="000000"/>
              <w:bottom w:val="nil" w:sz="6" w:space="0" w:color="auto"/>
              <w:right w:val="single" w:sz="4" w:space="0" w:color="000000"/>
            </w:tcBorders>
          </w:tcPr>
          <w:p>
            <w:pPr>
              <w:pStyle w:val="TableParagraph"/>
              <w:spacing w:line="240" w:lineRule="auto" w:before="23"/>
              <w:ind w:left="103" w:right="0"/>
              <w:jc w:val="left"/>
              <w:rPr>
                <w:rFonts w:ascii="宋体" w:hAnsi="宋体" w:cs="宋体" w:eastAsia="宋体" w:hint="default"/>
                <w:sz w:val="20"/>
                <w:szCs w:val="20"/>
              </w:rPr>
            </w:pPr>
            <w:r>
              <w:rPr>
                <w:rFonts w:ascii="宋体" w:hAnsi="宋体" w:cs="宋体" w:eastAsia="宋体" w:hint="default"/>
                <w:sz w:val="20"/>
                <w:szCs w:val="20"/>
              </w:rPr>
              <w:t>期初应付利息</w:t>
            </w:r>
          </w:p>
        </w:tc>
        <w:tc>
          <w:tcPr>
            <w:tcW w:w="1416" w:type="dxa"/>
            <w:tcBorders>
              <w:top w:val="single" w:sz="17" w:space="0" w:color="000000"/>
              <w:left w:val="single" w:sz="4" w:space="0" w:color="000000"/>
              <w:bottom w:val="nil" w:sz="6" w:space="0" w:color="auto"/>
              <w:right w:val="single" w:sz="4" w:space="0" w:color="000000"/>
            </w:tcBorders>
          </w:tcPr>
          <w:p>
            <w:pPr>
              <w:pStyle w:val="TableParagraph"/>
              <w:spacing w:line="240" w:lineRule="auto" w:before="23"/>
              <w:ind w:right="100"/>
              <w:jc w:val="right"/>
              <w:rPr>
                <w:rFonts w:ascii="宋体" w:hAnsi="宋体" w:cs="宋体" w:eastAsia="宋体" w:hint="default"/>
                <w:sz w:val="20"/>
                <w:szCs w:val="20"/>
              </w:rPr>
            </w:pPr>
            <w:r>
              <w:rPr>
                <w:rFonts w:ascii="宋体" w:hAnsi="宋体" w:cs="宋体" w:eastAsia="宋体" w:hint="default"/>
                <w:spacing w:val="-1"/>
                <w:sz w:val="20"/>
                <w:szCs w:val="20"/>
              </w:rPr>
              <w:t>本年应计利息</w:t>
            </w:r>
          </w:p>
        </w:tc>
        <w:tc>
          <w:tcPr>
            <w:tcW w:w="1418" w:type="dxa"/>
            <w:vMerge w:val="restart"/>
            <w:tcBorders>
              <w:top w:val="single" w:sz="17" w:space="0" w:color="000000"/>
              <w:left w:val="single" w:sz="4" w:space="0" w:color="000000"/>
              <w:right w:val="single" w:sz="4" w:space="0" w:color="000000"/>
            </w:tcBorders>
          </w:tcPr>
          <w:p>
            <w:pPr>
              <w:pStyle w:val="TableParagraph"/>
              <w:spacing w:line="240" w:lineRule="auto" w:before="23"/>
              <w:ind w:left="104" w:right="0"/>
              <w:jc w:val="left"/>
              <w:rPr>
                <w:rFonts w:ascii="宋体" w:hAnsi="宋体" w:cs="宋体" w:eastAsia="宋体" w:hint="default"/>
                <w:sz w:val="20"/>
                <w:szCs w:val="20"/>
              </w:rPr>
            </w:pPr>
            <w:r>
              <w:rPr>
                <w:rFonts w:ascii="宋体" w:hAnsi="宋体" w:cs="宋体" w:eastAsia="宋体" w:hint="default"/>
                <w:sz w:val="20"/>
                <w:szCs w:val="20"/>
              </w:rPr>
              <w:t>本年已付利息</w:t>
            </w:r>
          </w:p>
        </w:tc>
        <w:tc>
          <w:tcPr>
            <w:tcW w:w="1417" w:type="dxa"/>
            <w:tcBorders>
              <w:top w:val="single" w:sz="17" w:space="0" w:color="000000"/>
              <w:left w:val="single" w:sz="4" w:space="0" w:color="000000"/>
              <w:bottom w:val="nil" w:sz="6" w:space="0" w:color="auto"/>
              <w:right w:val="single" w:sz="4" w:space="0" w:color="000000"/>
            </w:tcBorders>
          </w:tcPr>
          <w:p>
            <w:pPr>
              <w:pStyle w:val="TableParagraph"/>
              <w:spacing w:line="221" w:lineRule="exact"/>
              <w:ind w:left="2" w:right="0"/>
              <w:jc w:val="center"/>
              <w:rPr>
                <w:rFonts w:ascii="宋体" w:hAnsi="宋体" w:cs="宋体" w:eastAsia="宋体" w:hint="default"/>
                <w:sz w:val="20"/>
                <w:szCs w:val="20"/>
              </w:rPr>
            </w:pPr>
            <w:r>
              <w:rPr>
                <w:rFonts w:ascii="宋体" w:hAnsi="宋体" w:cs="宋体" w:eastAsia="宋体" w:hint="default"/>
                <w:sz w:val="20"/>
                <w:szCs w:val="20"/>
              </w:rPr>
              <w:t>年末应付利息</w:t>
            </w:r>
          </w:p>
        </w:tc>
        <w:tc>
          <w:tcPr>
            <w:tcW w:w="1755" w:type="dxa"/>
            <w:tcBorders>
              <w:top w:val="single" w:sz="17" w:space="0" w:color="000000"/>
              <w:left w:val="single" w:sz="4" w:space="0" w:color="000000"/>
              <w:bottom w:val="nil" w:sz="6" w:space="0" w:color="auto"/>
              <w:right w:val="nil" w:sz="6" w:space="0" w:color="auto"/>
            </w:tcBorders>
          </w:tcPr>
          <w:p>
            <w:pPr>
              <w:pStyle w:val="TableParagraph"/>
              <w:spacing w:line="240" w:lineRule="auto" w:before="23"/>
              <w:ind w:left="470" w:right="0"/>
              <w:jc w:val="left"/>
              <w:rPr>
                <w:rFonts w:ascii="宋体" w:hAnsi="宋体" w:cs="宋体" w:eastAsia="宋体" w:hint="default"/>
                <w:sz w:val="20"/>
                <w:szCs w:val="20"/>
              </w:rPr>
            </w:pPr>
            <w:r>
              <w:rPr>
                <w:rFonts w:ascii="宋体" w:hAnsi="宋体" w:cs="宋体" w:eastAsia="宋体" w:hint="default"/>
                <w:sz w:val="20"/>
                <w:szCs w:val="20"/>
              </w:rPr>
              <w:t>年末余额</w:t>
            </w:r>
          </w:p>
        </w:tc>
      </w:tr>
      <w:tr>
        <w:trPr>
          <w:trHeight w:val="383" w:hRule="exact"/>
        </w:trPr>
        <w:tc>
          <w:tcPr>
            <w:tcW w:w="3276" w:type="dxa"/>
            <w:gridSpan w:val="2"/>
            <w:tcBorders>
              <w:top w:val="nil" w:sz="6" w:space="0" w:color="auto"/>
              <w:left w:val="nil" w:sz="6" w:space="0" w:color="auto"/>
              <w:bottom w:val="nil" w:sz="6" w:space="0" w:color="auto"/>
              <w:right w:val="single" w:sz="4" w:space="0" w:color="000000"/>
            </w:tcBorders>
          </w:tcPr>
          <w:p>
            <w:pPr>
              <w:pStyle w:val="TableParagraph"/>
              <w:spacing w:line="240" w:lineRule="auto" w:before="78"/>
              <w:ind w:left="122" w:right="0"/>
              <w:jc w:val="left"/>
              <w:rPr>
                <w:rFonts w:ascii="宋体" w:hAnsi="宋体" w:cs="宋体" w:eastAsia="宋体" w:hint="default"/>
                <w:sz w:val="20"/>
                <w:szCs w:val="20"/>
              </w:rPr>
            </w:pPr>
            <w:r>
              <w:rPr>
                <w:rFonts w:ascii="宋体" w:hAnsi="宋体" w:cs="宋体" w:eastAsia="宋体" w:hint="default"/>
                <w:sz w:val="20"/>
                <w:szCs w:val="20"/>
              </w:rPr>
              <w:t>中期票据</w:t>
            </w:r>
          </w:p>
        </w:tc>
        <w:tc>
          <w:tcPr>
            <w:tcW w:w="1416" w:type="dxa"/>
            <w:tcBorders>
              <w:top w:val="nil" w:sz="6" w:space="0" w:color="auto"/>
              <w:left w:val="single" w:sz="4" w:space="0" w:color="000000"/>
              <w:bottom w:val="nil" w:sz="6" w:space="0" w:color="auto"/>
              <w:right w:val="single" w:sz="4" w:space="0" w:color="000000"/>
            </w:tcBorders>
          </w:tcPr>
          <w:p>
            <w:pPr>
              <w:pStyle w:val="TableParagraph"/>
              <w:spacing w:line="240" w:lineRule="auto" w:before="124"/>
              <w:ind w:right="100"/>
              <w:jc w:val="right"/>
              <w:rPr>
                <w:rFonts w:ascii="Arial" w:hAnsi="Arial" w:cs="Arial" w:eastAsia="Arial" w:hint="default"/>
                <w:sz w:val="20"/>
                <w:szCs w:val="20"/>
              </w:rPr>
            </w:pPr>
            <w:r>
              <w:rPr>
                <w:rFonts w:ascii="Arial"/>
                <w:spacing w:val="-1"/>
                <w:sz w:val="20"/>
              </w:rPr>
              <w:t>7,177,913.00</w:t>
            </w:r>
          </w:p>
        </w:tc>
        <w:tc>
          <w:tcPr>
            <w:tcW w:w="1418" w:type="dxa"/>
            <w:vMerge/>
            <w:tcBorders>
              <w:left w:val="single" w:sz="4" w:space="0" w:color="000000"/>
              <w:right w:val="single" w:sz="4" w:space="0" w:color="000000"/>
            </w:tcBorders>
          </w:tcPr>
          <w:p>
            <w:pPr/>
          </w:p>
        </w:tc>
        <w:tc>
          <w:tcPr>
            <w:tcW w:w="1417" w:type="dxa"/>
            <w:tcBorders>
              <w:top w:val="nil" w:sz="6" w:space="0" w:color="auto"/>
              <w:left w:val="single" w:sz="4" w:space="0" w:color="000000"/>
              <w:bottom w:val="nil" w:sz="6" w:space="0" w:color="auto"/>
              <w:right w:val="single" w:sz="4" w:space="0" w:color="000000"/>
            </w:tcBorders>
          </w:tcPr>
          <w:p>
            <w:pPr>
              <w:pStyle w:val="TableParagraph"/>
              <w:spacing w:line="240" w:lineRule="auto" w:before="124"/>
              <w:ind w:left="34" w:right="0"/>
              <w:jc w:val="center"/>
              <w:rPr>
                <w:rFonts w:ascii="Arial" w:hAnsi="Arial" w:cs="Arial" w:eastAsia="Arial" w:hint="default"/>
                <w:sz w:val="20"/>
                <w:szCs w:val="20"/>
              </w:rPr>
            </w:pPr>
            <w:r>
              <w:rPr>
                <w:rFonts w:ascii="Arial"/>
                <w:sz w:val="20"/>
              </w:rPr>
              <w:t>7,177,913.00</w:t>
            </w:r>
          </w:p>
        </w:tc>
        <w:tc>
          <w:tcPr>
            <w:tcW w:w="1755" w:type="dxa"/>
            <w:tcBorders>
              <w:top w:val="nil" w:sz="6" w:space="0" w:color="auto"/>
              <w:left w:val="single" w:sz="4" w:space="0" w:color="000000"/>
              <w:bottom w:val="nil" w:sz="6" w:space="0" w:color="auto"/>
              <w:right w:val="nil" w:sz="6" w:space="0" w:color="auto"/>
            </w:tcBorders>
          </w:tcPr>
          <w:p>
            <w:pPr>
              <w:pStyle w:val="TableParagraph"/>
              <w:spacing w:line="240" w:lineRule="auto" w:before="137"/>
              <w:ind w:right="106"/>
              <w:jc w:val="right"/>
              <w:rPr>
                <w:rFonts w:ascii="Arial" w:hAnsi="Arial" w:cs="Arial" w:eastAsia="Arial" w:hint="default"/>
                <w:sz w:val="20"/>
                <w:szCs w:val="20"/>
              </w:rPr>
            </w:pPr>
            <w:r>
              <w:rPr>
                <w:rFonts w:ascii="Arial"/>
                <w:spacing w:val="-1"/>
                <w:sz w:val="20"/>
              </w:rPr>
              <w:t>100,000,000.00</w:t>
            </w:r>
          </w:p>
        </w:tc>
      </w:tr>
      <w:tr>
        <w:trPr>
          <w:trHeight w:val="266" w:hRule="exact"/>
        </w:trPr>
        <w:tc>
          <w:tcPr>
            <w:tcW w:w="1858" w:type="dxa"/>
            <w:tcBorders>
              <w:top w:val="nil" w:sz="6" w:space="0" w:color="auto"/>
              <w:left w:val="nil" w:sz="6" w:space="0" w:color="auto"/>
              <w:bottom w:val="single" w:sz="17" w:space="0" w:color="000000"/>
              <w:right w:val="single" w:sz="4" w:space="0" w:color="000000"/>
            </w:tcBorders>
          </w:tcPr>
          <w:p>
            <w:pPr>
              <w:pStyle w:val="TableParagraph"/>
              <w:spacing w:line="223" w:lineRule="exact"/>
              <w:ind w:left="19" w:right="0"/>
              <w:jc w:val="center"/>
              <w:rPr>
                <w:rFonts w:ascii="宋体" w:hAnsi="宋体" w:cs="宋体" w:eastAsia="宋体" w:hint="default"/>
                <w:sz w:val="20"/>
                <w:szCs w:val="20"/>
              </w:rPr>
            </w:pPr>
            <w:r>
              <w:rPr>
                <w:rFonts w:ascii="宋体" w:hAnsi="宋体" w:cs="宋体" w:eastAsia="宋体" w:hint="default"/>
                <w:sz w:val="20"/>
                <w:szCs w:val="20"/>
              </w:rPr>
              <w:t>合计</w:t>
            </w:r>
          </w:p>
        </w:tc>
        <w:tc>
          <w:tcPr>
            <w:tcW w:w="1418" w:type="dxa"/>
            <w:tcBorders>
              <w:top w:val="nil" w:sz="6" w:space="0" w:color="auto"/>
              <w:left w:val="single" w:sz="4" w:space="0" w:color="000000"/>
              <w:bottom w:val="single" w:sz="17" w:space="0" w:color="000000"/>
              <w:right w:val="single" w:sz="4" w:space="0" w:color="000000"/>
            </w:tcBorders>
          </w:tcPr>
          <w:p>
            <w:pPr>
              <w:pStyle w:val="TableParagraph"/>
              <w:spacing w:line="240" w:lineRule="auto" w:before="9"/>
              <w:ind w:right="0"/>
              <w:jc w:val="left"/>
              <w:rPr>
                <w:rFonts w:ascii="宋体" w:hAnsi="宋体" w:cs="宋体" w:eastAsia="宋体" w:hint="default"/>
                <w:sz w:val="18"/>
                <w:szCs w:val="18"/>
              </w:rPr>
            </w:pPr>
          </w:p>
        </w:tc>
        <w:tc>
          <w:tcPr>
            <w:tcW w:w="1416" w:type="dxa"/>
            <w:tcBorders>
              <w:top w:val="nil" w:sz="6" w:space="0" w:color="auto"/>
              <w:left w:val="single" w:sz="4" w:space="0" w:color="000000"/>
              <w:bottom w:val="single" w:sz="17" w:space="0" w:color="000000"/>
              <w:right w:val="single" w:sz="4" w:space="0" w:color="000000"/>
            </w:tcBorders>
          </w:tcPr>
          <w:p>
            <w:pPr>
              <w:pStyle w:val="TableParagraph"/>
              <w:spacing w:line="240" w:lineRule="auto" w:before="7"/>
              <w:ind w:right="100"/>
              <w:jc w:val="right"/>
              <w:rPr>
                <w:rFonts w:ascii="Arial" w:hAnsi="Arial" w:cs="Arial" w:eastAsia="Arial" w:hint="default"/>
                <w:sz w:val="20"/>
                <w:szCs w:val="20"/>
              </w:rPr>
            </w:pPr>
            <w:r>
              <w:rPr>
                <w:rFonts w:ascii="Arial"/>
                <w:spacing w:val="-1"/>
                <w:sz w:val="20"/>
              </w:rPr>
              <w:t>7,177,913.00</w:t>
            </w:r>
          </w:p>
        </w:tc>
        <w:tc>
          <w:tcPr>
            <w:tcW w:w="1418" w:type="dxa"/>
            <w:vMerge/>
            <w:tcBorders>
              <w:left w:val="single" w:sz="4" w:space="0" w:color="000000"/>
              <w:bottom w:val="single" w:sz="17" w:space="0" w:color="000000"/>
              <w:right w:val="single" w:sz="4" w:space="0" w:color="000000"/>
            </w:tcBorders>
          </w:tcPr>
          <w:p>
            <w:pPr/>
          </w:p>
        </w:tc>
        <w:tc>
          <w:tcPr>
            <w:tcW w:w="1417" w:type="dxa"/>
            <w:tcBorders>
              <w:top w:val="nil" w:sz="6" w:space="0" w:color="auto"/>
              <w:left w:val="single" w:sz="4" w:space="0" w:color="000000"/>
              <w:bottom w:val="single" w:sz="17" w:space="0" w:color="000000"/>
              <w:right w:val="single" w:sz="4" w:space="0" w:color="000000"/>
            </w:tcBorders>
          </w:tcPr>
          <w:p>
            <w:pPr>
              <w:pStyle w:val="TableParagraph"/>
              <w:spacing w:line="240" w:lineRule="auto" w:before="7"/>
              <w:ind w:left="34" w:right="0"/>
              <w:jc w:val="center"/>
              <w:rPr>
                <w:rFonts w:ascii="Arial" w:hAnsi="Arial" w:cs="Arial" w:eastAsia="Arial" w:hint="default"/>
                <w:sz w:val="20"/>
                <w:szCs w:val="20"/>
              </w:rPr>
            </w:pPr>
            <w:r>
              <w:rPr>
                <w:rFonts w:ascii="Arial"/>
                <w:sz w:val="20"/>
              </w:rPr>
              <w:t>7,177,913.00</w:t>
            </w:r>
          </w:p>
        </w:tc>
        <w:tc>
          <w:tcPr>
            <w:tcW w:w="1755" w:type="dxa"/>
            <w:tcBorders>
              <w:top w:val="nil" w:sz="6" w:space="0" w:color="auto"/>
              <w:left w:val="single" w:sz="4" w:space="0" w:color="000000"/>
              <w:bottom w:val="single" w:sz="17" w:space="0" w:color="000000"/>
              <w:right w:val="nil" w:sz="6" w:space="0" w:color="auto"/>
            </w:tcBorders>
          </w:tcPr>
          <w:p>
            <w:pPr>
              <w:pStyle w:val="TableParagraph"/>
              <w:spacing w:line="240" w:lineRule="auto" w:before="8"/>
              <w:ind w:right="106"/>
              <w:jc w:val="right"/>
              <w:rPr>
                <w:rFonts w:ascii="Arial" w:hAnsi="Arial" w:cs="Arial" w:eastAsia="Arial" w:hint="default"/>
                <w:sz w:val="20"/>
                <w:szCs w:val="20"/>
              </w:rPr>
            </w:pPr>
            <w:r>
              <w:rPr>
                <w:rFonts w:ascii="Arial"/>
                <w:spacing w:val="-1"/>
                <w:sz w:val="20"/>
              </w:rPr>
              <w:t>100,000,000.00</w:t>
            </w:r>
          </w:p>
        </w:tc>
      </w:tr>
    </w:tbl>
    <w:p>
      <w:pPr>
        <w:pStyle w:val="Heading3"/>
        <w:spacing w:line="240" w:lineRule="auto"/>
        <w:ind w:right="721"/>
        <w:jc w:val="left"/>
        <w:rPr>
          <w:b w:val="0"/>
          <w:bCs w:val="0"/>
        </w:rPr>
      </w:pPr>
      <w:r>
        <w:rPr/>
        <w:pict>
          <v:shape style="position:absolute;margin-left:181.820007pt;margin-top:-2.874347pt;width:.48002pt;height:.72pt;mso-position-horizontal-relative:page;mso-position-vertical-relative:paragraph;z-index:18760" type="#_x0000_t75" stroked="false">
            <v:imagedata r:id="rId944" o:title=""/>
          </v:shape>
        </w:pict>
      </w:r>
      <w:r>
        <w:rPr/>
        <w:pict>
          <v:shape style="position:absolute;margin-left:252.740005pt;margin-top:-2.874347pt;width:.48002pt;height:.72pt;mso-position-horizontal-relative:page;mso-position-vertical-relative:paragraph;z-index:18784" type="#_x0000_t75" stroked="false">
            <v:imagedata r:id="rId944" o:title=""/>
          </v:shape>
        </w:pict>
      </w:r>
      <w:r>
        <w:rPr/>
        <w:pict>
          <v:shape style="position:absolute;margin-left:323.559998pt;margin-top:-2.874347pt;width:.48003pt;height:.72pt;mso-position-horizontal-relative:page;mso-position-vertical-relative:paragraph;z-index:18808" type="#_x0000_t75" stroked="false">
            <v:imagedata r:id="rId944" o:title=""/>
          </v:shape>
        </w:pict>
      </w:r>
      <w:r>
        <w:rPr/>
        <w:pict>
          <v:shape style="position:absolute;margin-left:394.480011pt;margin-top:-2.874347pt;width:.48pt;height:.72pt;mso-position-horizontal-relative:page;mso-position-vertical-relative:paragraph;z-index:18832" type="#_x0000_t75" stroked="false">
            <v:imagedata r:id="rId944" o:title=""/>
          </v:shape>
        </w:pict>
      </w:r>
      <w:r>
        <w:rPr/>
        <w:pict>
          <v:shape style="position:absolute;margin-left:465.339996pt;margin-top:-2.874347pt;width:.48003pt;height:.72pt;mso-position-horizontal-relative:page;mso-position-vertical-relative:paragraph;z-index:18856" type="#_x0000_t75" stroked="false">
            <v:imagedata r:id="rId944" o:title=""/>
          </v:shape>
        </w:pict>
      </w:r>
      <w:r>
        <w:rPr/>
        <w:pict>
          <v:shape style="position:absolute;margin-left:273.980011pt;margin-top:31.565622pt;width:.47998pt;height:.12pt;mso-position-horizontal-relative:page;mso-position-vertical-relative:paragraph;z-index:18880" type="#_x0000_t75" stroked="false">
            <v:imagedata r:id="rId939" o:title=""/>
          </v:shape>
        </w:pict>
      </w:r>
      <w:r>
        <w:rPr/>
        <w:pict>
          <v:shape style="position:absolute;margin-left:408.640015pt;margin-top:31.565622pt;width:.47998pt;height:.12pt;mso-position-horizontal-relative:page;mso-position-vertical-relative:paragraph;z-index:18904" type="#_x0000_t75" stroked="false">
            <v:imagedata r:id="rId939" o:title=""/>
          </v:shape>
        </w:pict>
      </w:r>
      <w:r>
        <w:rPr/>
        <w:pict>
          <v:group style="position:absolute;margin-left:89.879997pt;margin-top:45.485584pt;width:439.5pt;height:.5pt;mso-position-horizontal-relative:page;mso-position-vertical-relative:paragraph;z-index:-1233280" coordorigin="1798,910" coordsize="8790,10">
            <v:shape style="position:absolute;left:1798;top:910;width:3682;height:10" type="#_x0000_t75" stroked="false">
              <v:imagedata r:id="rId588" o:title=""/>
            </v:shape>
            <v:shape style="position:absolute;left:5475;top:910;width:2698;height:10" type="#_x0000_t75" stroked="false">
              <v:imagedata r:id="rId752" o:title=""/>
            </v:shape>
            <v:shape style="position:absolute;left:8168;top:910;width:2420;height:10" type="#_x0000_t75" stroked="false">
              <v:imagedata r:id="rId751" o:title=""/>
            </v:shape>
            <w10:wrap type="none"/>
          </v:group>
        </w:pict>
      </w:r>
      <w:r>
        <w:rPr/>
        <w:pict>
          <v:group style="position:absolute;margin-left:89.879997pt;margin-top:58.745644pt;width:439.5pt;height:.5pt;mso-position-horizontal-relative:page;mso-position-vertical-relative:paragraph;z-index:-1233256" coordorigin="1798,1175" coordsize="8790,10">
            <v:shape style="position:absolute;left:1798;top:1175;width:3682;height:10" type="#_x0000_t75" stroked="false">
              <v:imagedata r:id="rId588" o:title=""/>
            </v:shape>
            <v:shape style="position:absolute;left:5475;top:1175;width:2698;height:10" type="#_x0000_t75" stroked="false">
              <v:imagedata r:id="rId752" o:title=""/>
            </v:shape>
            <v:shape style="position:absolute;left:8168;top:1175;width:2420;height:10" type="#_x0000_t75" stroked="false">
              <v:imagedata r:id="rId751" o:title=""/>
            </v:shape>
            <w10:wrap type="none"/>
          </v:group>
        </w:pict>
      </w:r>
      <w:r>
        <w:rPr/>
        <w:pict>
          <v:group style="position:absolute;margin-left:89.879997pt;margin-top:72.005646pt;width:439.5pt;height:.5pt;mso-position-horizontal-relative:page;mso-position-vertical-relative:paragraph;z-index:-1233232" coordorigin="1798,1440" coordsize="8790,10">
            <v:shape style="position:absolute;left:1798;top:1440;width:3682;height:10" type="#_x0000_t75" stroked="false">
              <v:imagedata r:id="rId588" o:title=""/>
            </v:shape>
            <v:shape style="position:absolute;left:5475;top:1440;width:2698;height:10" type="#_x0000_t75" stroked="false">
              <v:imagedata r:id="rId598" o:title=""/>
            </v:shape>
            <v:shape style="position:absolute;left:8168;top:1440;width:2420;height:10" type="#_x0000_t75" stroked="false">
              <v:imagedata r:id="rId599" o:title=""/>
            </v:shape>
            <w10:wrap type="none"/>
          </v:group>
        </w:pict>
      </w:r>
      <w:r>
        <w:rPr/>
        <w:pict>
          <v:group style="position:absolute;margin-left:89.879997pt;margin-top:85.205643pt;width:439.5pt;height:.5pt;mso-position-horizontal-relative:page;mso-position-vertical-relative:paragraph;z-index:-1233208" coordorigin="1798,1704" coordsize="8790,10">
            <v:shape style="position:absolute;left:1798;top:1704;width:3682;height:10" type="#_x0000_t75" stroked="false">
              <v:imagedata r:id="rId588" o:title=""/>
            </v:shape>
            <v:shape style="position:absolute;left:5475;top:1704;width:2698;height:10" type="#_x0000_t75" stroked="false">
              <v:imagedata r:id="rId752" o:title=""/>
            </v:shape>
            <v:shape style="position:absolute;left:8168;top:1704;width:2420;height:10" type="#_x0000_t75" stroked="false">
              <v:imagedata r:id="rId751" o:title=""/>
            </v:shape>
            <w10:wrap type="none"/>
          </v:group>
        </w:pict>
      </w:r>
      <w:r>
        <w:rPr/>
        <w:pict>
          <v:group style="position:absolute;margin-left:89.879997pt;margin-top:98.465645pt;width:439.5pt;height:.5pt;mso-position-horizontal-relative:page;mso-position-vertical-relative:paragraph;z-index:-1233184" coordorigin="1798,1969" coordsize="8790,10">
            <v:shape style="position:absolute;left:1798;top:1969;width:3682;height:10" type="#_x0000_t75" stroked="false">
              <v:imagedata r:id="rId588" o:title=""/>
            </v:shape>
            <v:shape style="position:absolute;left:5475;top:1969;width:2698;height:10" type="#_x0000_t75" stroked="false">
              <v:imagedata r:id="rId752" o:title=""/>
            </v:shape>
            <v:shape style="position:absolute;left:8168;top:1969;width:2420;height:10" type="#_x0000_t75" stroked="false">
              <v:imagedata r:id="rId751" o:title=""/>
            </v:shape>
            <w10:wrap type="none"/>
          </v:group>
        </w:pict>
      </w:r>
      <w:r>
        <w:rPr/>
        <w:pict>
          <v:group style="position:absolute;margin-left:89.879997pt;margin-top:111.725586pt;width:439.5pt;height:.5pt;mso-position-horizontal-relative:page;mso-position-vertical-relative:paragraph;z-index:-1233160" coordorigin="1798,2235" coordsize="8790,10">
            <v:shape style="position:absolute;left:1798;top:2235;width:3682;height:10" type="#_x0000_t75" stroked="false">
              <v:imagedata r:id="rId588" o:title=""/>
            </v:shape>
            <v:shape style="position:absolute;left:5475;top:2235;width:2698;height:10" type="#_x0000_t75" stroked="false">
              <v:imagedata r:id="rId598" o:title=""/>
            </v:shape>
            <v:shape style="position:absolute;left:8168;top:2235;width:2420;height:10" type="#_x0000_t75" stroked="false">
              <v:imagedata r:id="rId599" o:title=""/>
            </v:shape>
            <w10:wrap type="none"/>
          </v:group>
        </w:pict>
      </w:r>
      <w:r>
        <w:rPr>
          <w:rFonts w:ascii="Arial" w:hAnsi="Arial" w:cs="Arial" w:eastAsia="Arial" w:hint="default"/>
        </w:rPr>
        <w:t>31.</w:t>
      </w:r>
      <w:r>
        <w:rPr>
          <w:rFonts w:ascii="Arial" w:hAnsi="Arial" w:cs="Arial" w:eastAsia="Arial" w:hint="default"/>
          <w:spacing w:val="-52"/>
        </w:rPr>
        <w:t> </w:t>
      </w:r>
      <w:r>
        <w:rPr/>
        <w:t>其他非流动负债</w:t>
      </w:r>
      <w:r>
        <w:rPr>
          <w:b w:val="0"/>
          <w:bCs w:val="0"/>
        </w:rPr>
      </w:r>
    </w:p>
    <w:p>
      <w:pPr>
        <w:spacing w:line="240" w:lineRule="auto" w:before="6"/>
        <w:rPr>
          <w:rFonts w:ascii="宋体" w:hAnsi="宋体" w:cs="宋体" w:eastAsia="宋体" w:hint="default"/>
          <w:b/>
          <w:bCs/>
          <w:sz w:val="13"/>
          <w:szCs w:val="13"/>
        </w:rPr>
      </w:pPr>
    </w:p>
    <w:tbl>
      <w:tblPr>
        <w:tblW w:w="0" w:type="auto"/>
        <w:jc w:val="left"/>
        <w:tblInd w:w="137" w:type="dxa"/>
        <w:tblLayout w:type="fixed"/>
        <w:tblCellMar>
          <w:top w:w="0" w:type="dxa"/>
          <w:left w:w="0" w:type="dxa"/>
          <w:bottom w:w="0" w:type="dxa"/>
          <w:right w:w="0" w:type="dxa"/>
        </w:tblCellMar>
        <w:tblLook w:val="01E0"/>
      </w:tblPr>
      <w:tblGrid>
        <w:gridCol w:w="3687"/>
        <w:gridCol w:w="2693"/>
        <w:gridCol w:w="2410"/>
      </w:tblGrid>
      <w:tr>
        <w:trPr>
          <w:trHeight w:val="313" w:hRule="exact"/>
        </w:trPr>
        <w:tc>
          <w:tcPr>
            <w:tcW w:w="3687" w:type="dxa"/>
            <w:tcBorders>
              <w:top w:val="single" w:sz="17" w:space="0" w:color="000000"/>
              <w:left w:val="nil" w:sz="6" w:space="0" w:color="auto"/>
              <w:bottom w:val="nil" w:sz="6" w:space="0" w:color="auto"/>
              <w:right w:val="single" w:sz="4" w:space="0" w:color="000000"/>
            </w:tcBorders>
          </w:tcPr>
          <w:p>
            <w:pPr>
              <w:pStyle w:val="TableParagraph"/>
              <w:spacing w:line="259" w:lineRule="exact"/>
              <w:ind w:left="7" w:right="0"/>
              <w:jc w:val="center"/>
              <w:rPr>
                <w:rFonts w:ascii="宋体" w:hAnsi="宋体" w:cs="宋体" w:eastAsia="宋体" w:hint="default"/>
                <w:sz w:val="20"/>
                <w:szCs w:val="20"/>
              </w:rPr>
            </w:pPr>
            <w:r>
              <w:rPr>
                <w:rFonts w:ascii="宋体" w:hAnsi="宋体" w:cs="宋体" w:eastAsia="宋体" w:hint="default"/>
                <w:sz w:val="20"/>
                <w:szCs w:val="20"/>
              </w:rPr>
              <w:t>项目</w:t>
            </w:r>
          </w:p>
        </w:tc>
        <w:tc>
          <w:tcPr>
            <w:tcW w:w="2693" w:type="dxa"/>
            <w:tcBorders>
              <w:top w:val="single" w:sz="17" w:space="0" w:color="000000"/>
              <w:left w:val="single" w:sz="4" w:space="0" w:color="000000"/>
              <w:bottom w:val="nil" w:sz="6" w:space="0" w:color="auto"/>
              <w:right w:val="single" w:sz="4" w:space="0" w:color="000000"/>
            </w:tcBorders>
          </w:tcPr>
          <w:p>
            <w:pPr>
              <w:pStyle w:val="TableParagraph"/>
              <w:spacing w:line="259" w:lineRule="exact"/>
              <w:ind w:right="0"/>
              <w:jc w:val="center"/>
              <w:rPr>
                <w:rFonts w:ascii="宋体" w:hAnsi="宋体" w:cs="宋体" w:eastAsia="宋体" w:hint="default"/>
                <w:sz w:val="20"/>
                <w:szCs w:val="20"/>
              </w:rPr>
            </w:pPr>
            <w:r>
              <w:rPr>
                <w:rFonts w:ascii="宋体" w:hAnsi="宋体" w:cs="宋体" w:eastAsia="宋体" w:hint="default"/>
                <w:sz w:val="20"/>
                <w:szCs w:val="20"/>
              </w:rPr>
              <w:t>年末余额</w:t>
            </w:r>
          </w:p>
        </w:tc>
        <w:tc>
          <w:tcPr>
            <w:tcW w:w="2410" w:type="dxa"/>
            <w:tcBorders>
              <w:top w:val="single" w:sz="17" w:space="0" w:color="000000"/>
              <w:left w:val="single" w:sz="4" w:space="0" w:color="000000"/>
              <w:bottom w:val="nil" w:sz="6" w:space="0" w:color="auto"/>
              <w:right w:val="nil" w:sz="6" w:space="0" w:color="auto"/>
            </w:tcBorders>
          </w:tcPr>
          <w:p>
            <w:pPr>
              <w:pStyle w:val="TableParagraph"/>
              <w:spacing w:line="259" w:lineRule="exact"/>
              <w:ind w:left="799" w:right="0"/>
              <w:jc w:val="left"/>
              <w:rPr>
                <w:rFonts w:ascii="宋体" w:hAnsi="宋体" w:cs="宋体" w:eastAsia="宋体" w:hint="default"/>
                <w:sz w:val="20"/>
                <w:szCs w:val="20"/>
              </w:rPr>
            </w:pPr>
            <w:r>
              <w:rPr>
                <w:rFonts w:ascii="宋体" w:hAnsi="宋体" w:cs="宋体" w:eastAsia="宋体" w:hint="default"/>
                <w:sz w:val="20"/>
                <w:szCs w:val="20"/>
              </w:rPr>
              <w:t>年初余额</w:t>
            </w:r>
          </w:p>
        </w:tc>
      </w:tr>
      <w:tr>
        <w:trPr>
          <w:trHeight w:val="261" w:hRule="exact"/>
        </w:trPr>
        <w:tc>
          <w:tcPr>
            <w:tcW w:w="3687" w:type="dxa"/>
            <w:tcBorders>
              <w:top w:val="nil" w:sz="6" w:space="0" w:color="auto"/>
              <w:left w:val="nil" w:sz="6" w:space="0" w:color="auto"/>
              <w:bottom w:val="nil" w:sz="6" w:space="0" w:color="auto"/>
              <w:right w:val="single" w:sz="4" w:space="0" w:color="000000"/>
            </w:tcBorders>
          </w:tcPr>
          <w:p>
            <w:pPr>
              <w:pStyle w:val="TableParagraph"/>
              <w:spacing w:line="233" w:lineRule="exact"/>
              <w:ind w:left="108" w:right="0"/>
              <w:jc w:val="left"/>
              <w:rPr>
                <w:rFonts w:ascii="宋体" w:hAnsi="宋体" w:cs="宋体" w:eastAsia="宋体" w:hint="default"/>
                <w:sz w:val="20"/>
                <w:szCs w:val="20"/>
              </w:rPr>
            </w:pPr>
            <w:r>
              <w:rPr>
                <w:rFonts w:ascii="宋体" w:hAnsi="宋体" w:cs="宋体" w:eastAsia="宋体" w:hint="default"/>
                <w:sz w:val="20"/>
                <w:szCs w:val="20"/>
              </w:rPr>
              <w:t>与资产相关的政府补助：</w:t>
            </w:r>
          </w:p>
        </w:tc>
        <w:tc>
          <w:tcPr>
            <w:tcW w:w="2693" w:type="dxa"/>
            <w:tcBorders>
              <w:top w:val="nil" w:sz="6" w:space="0" w:color="auto"/>
              <w:left w:val="single" w:sz="4" w:space="0" w:color="000000"/>
              <w:bottom w:val="nil" w:sz="6" w:space="0" w:color="auto"/>
              <w:right w:val="single" w:sz="4" w:space="0" w:color="000000"/>
            </w:tcBorders>
          </w:tcPr>
          <w:p>
            <w:pPr/>
          </w:p>
        </w:tc>
        <w:tc>
          <w:tcPr>
            <w:tcW w:w="2410" w:type="dxa"/>
            <w:tcBorders>
              <w:top w:val="nil" w:sz="6" w:space="0" w:color="auto"/>
              <w:left w:val="single" w:sz="4" w:space="0" w:color="000000"/>
              <w:bottom w:val="nil" w:sz="6" w:space="0" w:color="auto"/>
              <w:right w:val="nil" w:sz="6" w:space="0" w:color="auto"/>
            </w:tcBorders>
          </w:tcPr>
          <w:p>
            <w:pPr/>
          </w:p>
        </w:tc>
      </w:tr>
      <w:tr>
        <w:trPr>
          <w:trHeight w:val="270" w:hRule="exact"/>
        </w:trPr>
        <w:tc>
          <w:tcPr>
            <w:tcW w:w="3687" w:type="dxa"/>
            <w:tcBorders>
              <w:top w:val="nil" w:sz="6" w:space="0" w:color="auto"/>
              <w:left w:val="nil" w:sz="6" w:space="0" w:color="auto"/>
              <w:bottom w:val="nil" w:sz="6" w:space="0" w:color="auto"/>
              <w:right w:val="single" w:sz="4" w:space="0" w:color="000000"/>
            </w:tcBorders>
          </w:tcPr>
          <w:p>
            <w:pPr>
              <w:pStyle w:val="TableParagraph"/>
              <w:spacing w:line="229" w:lineRule="exact"/>
              <w:ind w:left="593" w:right="0"/>
              <w:jc w:val="left"/>
              <w:rPr>
                <w:rFonts w:ascii="宋体" w:hAnsi="宋体" w:cs="宋体" w:eastAsia="宋体" w:hint="default"/>
                <w:sz w:val="20"/>
                <w:szCs w:val="20"/>
              </w:rPr>
            </w:pPr>
            <w:r>
              <w:rPr>
                <w:rFonts w:ascii="宋体" w:hAnsi="宋体" w:cs="宋体" w:eastAsia="宋体" w:hint="default"/>
                <w:sz w:val="20"/>
                <w:szCs w:val="20"/>
              </w:rPr>
              <w:t>粮食现代物流项目</w:t>
            </w:r>
          </w:p>
        </w:tc>
        <w:tc>
          <w:tcPr>
            <w:tcW w:w="2693" w:type="dxa"/>
            <w:tcBorders>
              <w:top w:val="nil" w:sz="6" w:space="0" w:color="auto"/>
              <w:left w:val="single" w:sz="4" w:space="0" w:color="000000"/>
              <w:bottom w:val="nil" w:sz="6" w:space="0" w:color="auto"/>
              <w:right w:val="single" w:sz="4" w:space="0" w:color="000000"/>
            </w:tcBorders>
          </w:tcPr>
          <w:p>
            <w:pPr>
              <w:pStyle w:val="TableParagraph"/>
              <w:spacing w:line="240" w:lineRule="auto" w:before="21"/>
              <w:ind w:right="101"/>
              <w:jc w:val="right"/>
              <w:rPr>
                <w:rFonts w:ascii="Arial" w:hAnsi="Arial" w:cs="Arial" w:eastAsia="Arial" w:hint="default"/>
                <w:sz w:val="20"/>
                <w:szCs w:val="20"/>
              </w:rPr>
            </w:pPr>
            <w:r>
              <w:rPr>
                <w:rFonts w:ascii="Arial"/>
                <w:spacing w:val="-1"/>
                <w:sz w:val="20"/>
              </w:rPr>
              <w:t>450,000.18</w:t>
            </w:r>
          </w:p>
        </w:tc>
        <w:tc>
          <w:tcPr>
            <w:tcW w:w="2410" w:type="dxa"/>
            <w:tcBorders>
              <w:top w:val="nil" w:sz="6" w:space="0" w:color="auto"/>
              <w:left w:val="single" w:sz="4" w:space="0" w:color="000000"/>
              <w:bottom w:val="nil" w:sz="6" w:space="0" w:color="auto"/>
              <w:right w:val="nil" w:sz="6" w:space="0" w:color="auto"/>
            </w:tcBorders>
          </w:tcPr>
          <w:p>
            <w:pPr>
              <w:pStyle w:val="TableParagraph"/>
              <w:spacing w:line="240" w:lineRule="auto" w:before="21"/>
              <w:ind w:right="132"/>
              <w:jc w:val="right"/>
              <w:rPr>
                <w:rFonts w:ascii="Arial" w:hAnsi="Arial" w:cs="Arial" w:eastAsia="Arial" w:hint="default"/>
                <w:sz w:val="20"/>
                <w:szCs w:val="20"/>
              </w:rPr>
            </w:pPr>
            <w:r>
              <w:rPr>
                <w:rFonts w:ascii="Arial"/>
                <w:spacing w:val="-1"/>
                <w:sz w:val="20"/>
              </w:rPr>
              <w:t>514,285.86</w:t>
            </w:r>
          </w:p>
        </w:tc>
      </w:tr>
      <w:tr>
        <w:trPr>
          <w:trHeight w:val="265" w:hRule="exact"/>
        </w:trPr>
        <w:tc>
          <w:tcPr>
            <w:tcW w:w="3687" w:type="dxa"/>
            <w:tcBorders>
              <w:top w:val="nil" w:sz="6" w:space="0" w:color="auto"/>
              <w:left w:val="nil" w:sz="6" w:space="0" w:color="auto"/>
              <w:bottom w:val="nil" w:sz="6" w:space="0" w:color="auto"/>
              <w:right w:val="single" w:sz="4" w:space="0" w:color="000000"/>
            </w:tcBorders>
          </w:tcPr>
          <w:p>
            <w:pPr>
              <w:pStyle w:val="TableParagraph"/>
              <w:spacing w:line="224" w:lineRule="exact"/>
              <w:ind w:left="593" w:right="0"/>
              <w:jc w:val="left"/>
              <w:rPr>
                <w:rFonts w:ascii="宋体" w:hAnsi="宋体" w:cs="宋体" w:eastAsia="宋体" w:hint="default"/>
                <w:sz w:val="20"/>
                <w:szCs w:val="20"/>
              </w:rPr>
            </w:pPr>
            <w:r>
              <w:rPr>
                <w:rFonts w:ascii="宋体" w:hAnsi="宋体" w:cs="宋体" w:eastAsia="宋体" w:hint="default"/>
                <w:sz w:val="20"/>
                <w:szCs w:val="20"/>
              </w:rPr>
              <w:t>港口建设费分成资金</w:t>
            </w:r>
          </w:p>
        </w:tc>
        <w:tc>
          <w:tcPr>
            <w:tcW w:w="2693" w:type="dxa"/>
            <w:tcBorders>
              <w:top w:val="nil" w:sz="6" w:space="0" w:color="auto"/>
              <w:left w:val="single" w:sz="4" w:space="0" w:color="000000"/>
              <w:bottom w:val="nil" w:sz="6" w:space="0" w:color="auto"/>
              <w:right w:val="single" w:sz="4" w:space="0" w:color="000000"/>
            </w:tcBorders>
          </w:tcPr>
          <w:p>
            <w:pPr>
              <w:pStyle w:val="TableParagraph"/>
              <w:spacing w:line="240" w:lineRule="auto" w:before="15"/>
              <w:ind w:right="102"/>
              <w:jc w:val="right"/>
              <w:rPr>
                <w:rFonts w:ascii="Arial" w:hAnsi="Arial" w:cs="Arial" w:eastAsia="Arial" w:hint="default"/>
                <w:sz w:val="20"/>
                <w:szCs w:val="20"/>
              </w:rPr>
            </w:pPr>
            <w:r>
              <w:rPr>
                <w:rFonts w:ascii="Arial"/>
                <w:spacing w:val="-1"/>
                <w:sz w:val="20"/>
              </w:rPr>
              <w:t>24,629,427.51</w:t>
            </w:r>
          </w:p>
        </w:tc>
        <w:tc>
          <w:tcPr>
            <w:tcW w:w="2410" w:type="dxa"/>
            <w:tcBorders>
              <w:top w:val="nil" w:sz="6" w:space="0" w:color="auto"/>
              <w:left w:val="single" w:sz="4" w:space="0" w:color="000000"/>
              <w:bottom w:val="nil" w:sz="6" w:space="0" w:color="auto"/>
              <w:right w:val="nil" w:sz="6" w:space="0" w:color="auto"/>
            </w:tcBorders>
          </w:tcPr>
          <w:p>
            <w:pPr>
              <w:pStyle w:val="TableParagraph"/>
              <w:spacing w:line="240" w:lineRule="auto" w:before="15"/>
              <w:ind w:right="134"/>
              <w:jc w:val="right"/>
              <w:rPr>
                <w:rFonts w:ascii="Arial" w:hAnsi="Arial" w:cs="Arial" w:eastAsia="Arial" w:hint="default"/>
                <w:sz w:val="20"/>
                <w:szCs w:val="20"/>
              </w:rPr>
            </w:pPr>
            <w:r>
              <w:rPr>
                <w:rFonts w:ascii="Arial"/>
                <w:spacing w:val="-1"/>
                <w:sz w:val="20"/>
              </w:rPr>
              <w:t>23,148,395.56</w:t>
            </w:r>
          </w:p>
        </w:tc>
      </w:tr>
      <w:tr>
        <w:trPr>
          <w:trHeight w:val="265" w:hRule="exact"/>
        </w:trPr>
        <w:tc>
          <w:tcPr>
            <w:tcW w:w="3687" w:type="dxa"/>
            <w:tcBorders>
              <w:top w:val="nil" w:sz="6" w:space="0" w:color="auto"/>
              <w:left w:val="nil" w:sz="6" w:space="0" w:color="auto"/>
              <w:bottom w:val="nil" w:sz="6" w:space="0" w:color="auto"/>
              <w:right w:val="single" w:sz="4" w:space="0" w:color="000000"/>
            </w:tcBorders>
          </w:tcPr>
          <w:p>
            <w:pPr>
              <w:pStyle w:val="TableParagraph"/>
              <w:spacing w:line="224" w:lineRule="exact"/>
              <w:ind w:left="593" w:right="0"/>
              <w:jc w:val="left"/>
              <w:rPr>
                <w:rFonts w:ascii="宋体" w:hAnsi="宋体" w:cs="宋体" w:eastAsia="宋体" w:hint="default"/>
                <w:sz w:val="20"/>
                <w:szCs w:val="20"/>
              </w:rPr>
            </w:pPr>
            <w:r>
              <w:rPr>
                <w:rFonts w:ascii="宋体" w:hAnsi="宋体" w:cs="宋体" w:eastAsia="宋体" w:hint="default"/>
                <w:sz w:val="20"/>
                <w:szCs w:val="20"/>
              </w:rPr>
              <w:t>航道工程建设拨款</w:t>
            </w:r>
            <w:r>
              <w:rPr>
                <w:rFonts w:ascii="宋体" w:hAnsi="宋体" w:cs="宋体" w:eastAsia="宋体" w:hint="default"/>
                <w:spacing w:val="-52"/>
                <w:sz w:val="20"/>
                <w:szCs w:val="20"/>
              </w:rPr>
              <w:t> </w:t>
            </w:r>
            <w:r>
              <w:rPr>
                <w:rFonts w:ascii="宋体" w:hAnsi="宋体" w:cs="宋体" w:eastAsia="宋体" w:hint="default"/>
                <w:sz w:val="20"/>
                <w:szCs w:val="20"/>
              </w:rPr>
              <w:t>1</w:t>
            </w:r>
          </w:p>
        </w:tc>
        <w:tc>
          <w:tcPr>
            <w:tcW w:w="2693" w:type="dxa"/>
            <w:tcBorders>
              <w:top w:val="nil" w:sz="6" w:space="0" w:color="auto"/>
              <w:left w:val="single" w:sz="4" w:space="0" w:color="000000"/>
              <w:bottom w:val="nil" w:sz="6" w:space="0" w:color="auto"/>
              <w:right w:val="single" w:sz="4" w:space="0" w:color="000000"/>
            </w:tcBorders>
          </w:tcPr>
          <w:p>
            <w:pPr>
              <w:pStyle w:val="TableParagraph"/>
              <w:spacing w:line="240" w:lineRule="auto" w:before="15"/>
              <w:ind w:right="101"/>
              <w:jc w:val="right"/>
              <w:rPr>
                <w:rFonts w:ascii="Arial" w:hAnsi="Arial" w:cs="Arial" w:eastAsia="Arial" w:hint="default"/>
                <w:sz w:val="20"/>
                <w:szCs w:val="20"/>
              </w:rPr>
            </w:pPr>
            <w:r>
              <w:rPr>
                <w:rFonts w:ascii="Arial"/>
                <w:spacing w:val="-1"/>
                <w:sz w:val="20"/>
              </w:rPr>
              <w:t>318,095,500.03</w:t>
            </w:r>
          </w:p>
        </w:tc>
        <w:tc>
          <w:tcPr>
            <w:tcW w:w="2410" w:type="dxa"/>
            <w:tcBorders>
              <w:top w:val="nil" w:sz="6" w:space="0" w:color="auto"/>
              <w:left w:val="single" w:sz="4" w:space="0" w:color="000000"/>
              <w:bottom w:val="nil" w:sz="6" w:space="0" w:color="auto"/>
              <w:right w:val="nil" w:sz="6" w:space="0" w:color="auto"/>
            </w:tcBorders>
          </w:tcPr>
          <w:p>
            <w:pPr>
              <w:pStyle w:val="TableParagraph"/>
              <w:spacing w:line="240" w:lineRule="auto" w:before="15"/>
              <w:ind w:right="134"/>
              <w:jc w:val="right"/>
              <w:rPr>
                <w:rFonts w:ascii="Arial" w:hAnsi="Arial" w:cs="Arial" w:eastAsia="Arial" w:hint="default"/>
                <w:sz w:val="20"/>
                <w:szCs w:val="20"/>
              </w:rPr>
            </w:pPr>
            <w:r>
              <w:rPr>
                <w:rFonts w:ascii="Arial"/>
                <w:spacing w:val="-1"/>
                <w:sz w:val="20"/>
              </w:rPr>
              <w:t>64,984,000.00</w:t>
            </w:r>
          </w:p>
        </w:tc>
      </w:tr>
      <w:tr>
        <w:trPr>
          <w:trHeight w:val="265" w:hRule="exact"/>
        </w:trPr>
        <w:tc>
          <w:tcPr>
            <w:tcW w:w="3687" w:type="dxa"/>
            <w:tcBorders>
              <w:top w:val="nil" w:sz="6" w:space="0" w:color="auto"/>
              <w:left w:val="nil" w:sz="6" w:space="0" w:color="auto"/>
              <w:bottom w:val="nil" w:sz="6" w:space="0" w:color="auto"/>
              <w:right w:val="single" w:sz="4" w:space="0" w:color="000000"/>
            </w:tcBorders>
          </w:tcPr>
          <w:p>
            <w:pPr>
              <w:pStyle w:val="TableParagraph"/>
              <w:spacing w:line="224" w:lineRule="exact"/>
              <w:ind w:left="593" w:right="0"/>
              <w:jc w:val="left"/>
              <w:rPr>
                <w:rFonts w:ascii="宋体" w:hAnsi="宋体" w:cs="宋体" w:eastAsia="宋体" w:hint="default"/>
                <w:sz w:val="20"/>
                <w:szCs w:val="20"/>
              </w:rPr>
            </w:pPr>
            <w:r>
              <w:rPr>
                <w:rFonts w:ascii="宋体" w:hAnsi="宋体" w:cs="宋体" w:eastAsia="宋体" w:hint="default"/>
                <w:sz w:val="20"/>
                <w:szCs w:val="20"/>
              </w:rPr>
              <w:t>航道工程建设拨款</w:t>
            </w:r>
            <w:r>
              <w:rPr>
                <w:rFonts w:ascii="宋体" w:hAnsi="宋体" w:cs="宋体" w:eastAsia="宋体" w:hint="default"/>
                <w:spacing w:val="-52"/>
                <w:sz w:val="20"/>
                <w:szCs w:val="20"/>
              </w:rPr>
              <w:t> </w:t>
            </w:r>
            <w:r>
              <w:rPr>
                <w:rFonts w:ascii="宋体" w:hAnsi="宋体" w:cs="宋体" w:eastAsia="宋体" w:hint="default"/>
                <w:sz w:val="20"/>
                <w:szCs w:val="20"/>
              </w:rPr>
              <w:t>2</w:t>
            </w:r>
          </w:p>
        </w:tc>
        <w:tc>
          <w:tcPr>
            <w:tcW w:w="2693" w:type="dxa"/>
            <w:tcBorders>
              <w:top w:val="nil" w:sz="6" w:space="0" w:color="auto"/>
              <w:left w:val="single" w:sz="4" w:space="0" w:color="000000"/>
              <w:bottom w:val="nil" w:sz="6" w:space="0" w:color="auto"/>
              <w:right w:val="single" w:sz="4" w:space="0" w:color="000000"/>
            </w:tcBorders>
          </w:tcPr>
          <w:p>
            <w:pPr>
              <w:pStyle w:val="TableParagraph"/>
              <w:spacing w:line="240" w:lineRule="auto" w:before="15"/>
              <w:ind w:right="102"/>
              <w:jc w:val="right"/>
              <w:rPr>
                <w:rFonts w:ascii="Arial" w:hAnsi="Arial" w:cs="Arial" w:eastAsia="Arial" w:hint="default"/>
                <w:sz w:val="20"/>
                <w:szCs w:val="20"/>
              </w:rPr>
            </w:pPr>
            <w:r>
              <w:rPr>
                <w:rFonts w:ascii="Arial"/>
                <w:spacing w:val="-2"/>
                <w:sz w:val="20"/>
              </w:rPr>
              <w:t>11,460,000.00</w:t>
            </w:r>
          </w:p>
        </w:tc>
        <w:tc>
          <w:tcPr>
            <w:tcW w:w="2410" w:type="dxa"/>
            <w:tcBorders>
              <w:top w:val="nil" w:sz="6" w:space="0" w:color="auto"/>
              <w:left w:val="single" w:sz="4" w:space="0" w:color="000000"/>
              <w:bottom w:val="nil" w:sz="6" w:space="0" w:color="auto"/>
              <w:right w:val="nil" w:sz="6" w:space="0" w:color="auto"/>
            </w:tcBorders>
          </w:tcPr>
          <w:p>
            <w:pPr/>
          </w:p>
        </w:tc>
      </w:tr>
      <w:tr>
        <w:trPr>
          <w:trHeight w:val="269" w:hRule="exact"/>
        </w:trPr>
        <w:tc>
          <w:tcPr>
            <w:tcW w:w="3687" w:type="dxa"/>
            <w:tcBorders>
              <w:top w:val="nil" w:sz="6" w:space="0" w:color="auto"/>
              <w:left w:val="nil" w:sz="6" w:space="0" w:color="auto"/>
              <w:bottom w:val="nil" w:sz="6" w:space="0" w:color="auto"/>
              <w:right w:val="single" w:sz="4" w:space="0" w:color="000000"/>
            </w:tcBorders>
          </w:tcPr>
          <w:p>
            <w:pPr>
              <w:pStyle w:val="TableParagraph"/>
              <w:spacing w:line="224" w:lineRule="exact"/>
              <w:ind w:left="593" w:right="0"/>
              <w:jc w:val="left"/>
              <w:rPr>
                <w:rFonts w:ascii="宋体" w:hAnsi="宋体" w:cs="宋体" w:eastAsia="宋体" w:hint="default"/>
                <w:sz w:val="20"/>
                <w:szCs w:val="20"/>
              </w:rPr>
            </w:pPr>
            <w:r>
              <w:rPr>
                <w:rFonts w:ascii="宋体" w:hAnsi="宋体" w:cs="宋体" w:eastAsia="宋体" w:hint="default"/>
                <w:sz w:val="20"/>
                <w:szCs w:val="20"/>
              </w:rPr>
              <w:t>粮食散储钢罩棚建设</w:t>
            </w:r>
          </w:p>
        </w:tc>
        <w:tc>
          <w:tcPr>
            <w:tcW w:w="2693" w:type="dxa"/>
            <w:tcBorders>
              <w:top w:val="nil" w:sz="6" w:space="0" w:color="auto"/>
              <w:left w:val="single" w:sz="4" w:space="0" w:color="000000"/>
              <w:bottom w:val="nil" w:sz="6" w:space="0" w:color="auto"/>
              <w:right w:val="single" w:sz="4" w:space="0" w:color="000000"/>
            </w:tcBorders>
          </w:tcPr>
          <w:p>
            <w:pPr>
              <w:pStyle w:val="TableParagraph"/>
              <w:spacing w:line="240" w:lineRule="auto" w:before="15"/>
              <w:ind w:right="101"/>
              <w:jc w:val="right"/>
              <w:rPr>
                <w:rFonts w:ascii="Arial" w:hAnsi="Arial" w:cs="Arial" w:eastAsia="Arial" w:hint="default"/>
                <w:sz w:val="20"/>
                <w:szCs w:val="20"/>
              </w:rPr>
            </w:pPr>
            <w:r>
              <w:rPr>
                <w:rFonts w:ascii="Arial"/>
                <w:spacing w:val="-1"/>
                <w:sz w:val="20"/>
              </w:rPr>
              <w:t>940,334.20</w:t>
            </w:r>
          </w:p>
        </w:tc>
        <w:tc>
          <w:tcPr>
            <w:tcW w:w="2410" w:type="dxa"/>
            <w:tcBorders>
              <w:top w:val="nil" w:sz="6" w:space="0" w:color="auto"/>
              <w:left w:val="single" w:sz="4" w:space="0" w:color="000000"/>
              <w:bottom w:val="nil" w:sz="6" w:space="0" w:color="auto"/>
              <w:right w:val="nil" w:sz="6" w:space="0" w:color="auto"/>
            </w:tcBorders>
          </w:tcPr>
          <w:p>
            <w:pPr>
              <w:pStyle w:val="TableParagraph"/>
              <w:spacing w:line="240" w:lineRule="auto" w:before="15"/>
              <w:ind w:right="132"/>
              <w:jc w:val="right"/>
              <w:rPr>
                <w:rFonts w:ascii="Arial" w:hAnsi="Arial" w:cs="Arial" w:eastAsia="Arial" w:hint="default"/>
                <w:sz w:val="20"/>
                <w:szCs w:val="20"/>
              </w:rPr>
            </w:pPr>
            <w:r>
              <w:rPr>
                <w:rFonts w:ascii="Arial"/>
                <w:spacing w:val="-1"/>
                <w:sz w:val="20"/>
              </w:rPr>
              <w:t>968,334.16</w:t>
            </w:r>
          </w:p>
        </w:tc>
      </w:tr>
      <w:tr>
        <w:trPr>
          <w:trHeight w:val="265" w:hRule="exact"/>
        </w:trPr>
        <w:tc>
          <w:tcPr>
            <w:tcW w:w="3687" w:type="dxa"/>
            <w:tcBorders>
              <w:top w:val="nil" w:sz="6" w:space="0" w:color="auto"/>
              <w:left w:val="nil" w:sz="6" w:space="0" w:color="auto"/>
              <w:bottom w:val="nil" w:sz="6" w:space="0" w:color="auto"/>
              <w:right w:val="single" w:sz="4" w:space="0" w:color="000000"/>
            </w:tcBorders>
          </w:tcPr>
          <w:p>
            <w:pPr>
              <w:pStyle w:val="TableParagraph"/>
              <w:spacing w:line="228" w:lineRule="exact"/>
              <w:ind w:left="508" w:right="0"/>
              <w:jc w:val="left"/>
              <w:rPr>
                <w:rFonts w:ascii="宋体" w:hAnsi="宋体" w:cs="宋体" w:eastAsia="宋体" w:hint="default"/>
                <w:sz w:val="20"/>
                <w:szCs w:val="20"/>
              </w:rPr>
            </w:pPr>
            <w:r>
              <w:rPr>
                <w:rFonts w:ascii="宋体" w:hAnsi="宋体" w:cs="宋体" w:eastAsia="宋体" w:hint="default"/>
                <w:sz w:val="20"/>
                <w:szCs w:val="20"/>
              </w:rPr>
              <w:t>“五点一线”园区产业项目</w:t>
            </w:r>
          </w:p>
        </w:tc>
        <w:tc>
          <w:tcPr>
            <w:tcW w:w="2693" w:type="dxa"/>
            <w:tcBorders>
              <w:top w:val="nil" w:sz="6" w:space="0" w:color="auto"/>
              <w:left w:val="single" w:sz="4" w:space="0" w:color="000000"/>
              <w:bottom w:val="nil" w:sz="6" w:space="0" w:color="auto"/>
              <w:right w:val="single" w:sz="4" w:space="0" w:color="000000"/>
            </w:tcBorders>
          </w:tcPr>
          <w:p>
            <w:pPr>
              <w:pStyle w:val="TableParagraph"/>
              <w:spacing w:line="240" w:lineRule="auto" w:before="12"/>
              <w:ind w:right="101"/>
              <w:jc w:val="right"/>
              <w:rPr>
                <w:rFonts w:ascii="Arial" w:hAnsi="Arial" w:cs="Arial" w:eastAsia="Arial" w:hint="default"/>
                <w:sz w:val="20"/>
                <w:szCs w:val="20"/>
              </w:rPr>
            </w:pPr>
            <w:r>
              <w:rPr>
                <w:rFonts w:ascii="Arial"/>
                <w:spacing w:val="-1"/>
                <w:sz w:val="20"/>
              </w:rPr>
              <w:t>7,107,394.38</w:t>
            </w:r>
          </w:p>
        </w:tc>
        <w:tc>
          <w:tcPr>
            <w:tcW w:w="2410" w:type="dxa"/>
            <w:tcBorders>
              <w:top w:val="nil" w:sz="6" w:space="0" w:color="auto"/>
              <w:left w:val="single" w:sz="4" w:space="0" w:color="000000"/>
              <w:bottom w:val="nil" w:sz="6" w:space="0" w:color="auto"/>
              <w:right w:val="nil" w:sz="6" w:space="0" w:color="auto"/>
            </w:tcBorders>
          </w:tcPr>
          <w:p>
            <w:pPr>
              <w:pStyle w:val="TableParagraph"/>
              <w:spacing w:line="240" w:lineRule="auto" w:before="12"/>
              <w:ind w:right="132"/>
              <w:jc w:val="right"/>
              <w:rPr>
                <w:rFonts w:ascii="Arial" w:hAnsi="Arial" w:cs="Arial" w:eastAsia="Arial" w:hint="default"/>
                <w:sz w:val="20"/>
                <w:szCs w:val="20"/>
              </w:rPr>
            </w:pPr>
            <w:r>
              <w:rPr>
                <w:rFonts w:ascii="Arial"/>
                <w:spacing w:val="-1"/>
                <w:sz w:val="20"/>
              </w:rPr>
              <w:t>7,274,178.45</w:t>
            </w:r>
          </w:p>
        </w:tc>
      </w:tr>
      <w:tr>
        <w:trPr>
          <w:trHeight w:val="258" w:hRule="exact"/>
        </w:trPr>
        <w:tc>
          <w:tcPr>
            <w:tcW w:w="3687" w:type="dxa"/>
            <w:tcBorders>
              <w:top w:val="nil" w:sz="6" w:space="0" w:color="auto"/>
              <w:left w:val="nil" w:sz="6" w:space="0" w:color="auto"/>
              <w:bottom w:val="nil" w:sz="6" w:space="0" w:color="auto"/>
              <w:right w:val="single" w:sz="4" w:space="0" w:color="000000"/>
            </w:tcBorders>
          </w:tcPr>
          <w:p>
            <w:pPr>
              <w:pStyle w:val="TableParagraph"/>
              <w:spacing w:line="228" w:lineRule="exact"/>
              <w:ind w:left="608" w:right="0"/>
              <w:jc w:val="left"/>
              <w:rPr>
                <w:rFonts w:ascii="宋体" w:hAnsi="宋体" w:cs="宋体" w:eastAsia="宋体" w:hint="default"/>
                <w:sz w:val="20"/>
                <w:szCs w:val="20"/>
              </w:rPr>
            </w:pPr>
            <w:r>
              <w:rPr>
                <w:rFonts w:ascii="宋体" w:hAnsi="宋体" w:cs="宋体" w:eastAsia="宋体" w:hint="default"/>
                <w:sz w:val="20"/>
                <w:szCs w:val="20"/>
              </w:rPr>
              <w:t>丹东黄海客车财政补贴</w:t>
            </w:r>
          </w:p>
        </w:tc>
        <w:tc>
          <w:tcPr>
            <w:tcW w:w="2693" w:type="dxa"/>
            <w:tcBorders>
              <w:top w:val="nil" w:sz="6" w:space="0" w:color="auto"/>
              <w:left w:val="single" w:sz="4" w:space="0" w:color="000000"/>
              <w:bottom w:val="nil" w:sz="6" w:space="0" w:color="auto"/>
              <w:right w:val="single" w:sz="4" w:space="0" w:color="000000"/>
            </w:tcBorders>
          </w:tcPr>
          <w:p>
            <w:pPr>
              <w:pStyle w:val="TableParagraph"/>
              <w:spacing w:line="240" w:lineRule="auto" w:before="12"/>
              <w:ind w:right="101"/>
              <w:jc w:val="right"/>
              <w:rPr>
                <w:rFonts w:ascii="Arial" w:hAnsi="Arial" w:cs="Arial" w:eastAsia="Arial" w:hint="default"/>
                <w:sz w:val="20"/>
                <w:szCs w:val="20"/>
              </w:rPr>
            </w:pPr>
            <w:r>
              <w:rPr>
                <w:rFonts w:ascii="Arial"/>
                <w:spacing w:val="-1"/>
                <w:sz w:val="20"/>
              </w:rPr>
              <w:t>17,142.88</w:t>
            </w:r>
          </w:p>
        </w:tc>
        <w:tc>
          <w:tcPr>
            <w:tcW w:w="2410" w:type="dxa"/>
            <w:tcBorders>
              <w:top w:val="nil" w:sz="6" w:space="0" w:color="auto"/>
              <w:left w:val="single" w:sz="4" w:space="0" w:color="000000"/>
              <w:bottom w:val="nil" w:sz="6" w:space="0" w:color="auto"/>
              <w:right w:val="nil" w:sz="6" w:space="0" w:color="auto"/>
            </w:tcBorders>
          </w:tcPr>
          <w:p>
            <w:pPr>
              <w:pStyle w:val="TableParagraph"/>
              <w:spacing w:line="240" w:lineRule="auto" w:before="12"/>
              <w:ind w:right="132"/>
              <w:jc w:val="right"/>
              <w:rPr>
                <w:rFonts w:ascii="Arial" w:hAnsi="Arial" w:cs="Arial" w:eastAsia="Arial" w:hint="default"/>
                <w:sz w:val="20"/>
                <w:szCs w:val="20"/>
              </w:rPr>
            </w:pPr>
            <w:r>
              <w:rPr>
                <w:rFonts w:ascii="Arial"/>
                <w:spacing w:val="-1"/>
                <w:sz w:val="20"/>
              </w:rPr>
              <w:t>22,857.16</w:t>
            </w:r>
          </w:p>
        </w:tc>
      </w:tr>
    </w:tbl>
    <w:p>
      <w:pPr>
        <w:spacing w:after="0" w:line="240" w:lineRule="auto"/>
        <w:jc w:val="right"/>
        <w:rPr>
          <w:rFonts w:ascii="Arial" w:hAnsi="Arial" w:cs="Arial" w:eastAsia="Arial" w:hint="default"/>
          <w:sz w:val="20"/>
          <w:szCs w:val="20"/>
        </w:rPr>
        <w:sectPr>
          <w:pgSz w:w="12240" w:h="15840"/>
          <w:pgMar w:header="747" w:footer="707" w:top="980" w:bottom="900" w:left="1660" w:right="1060"/>
        </w:sectPr>
      </w:pPr>
    </w:p>
    <w:p>
      <w:pPr>
        <w:spacing w:line="240" w:lineRule="auto" w:before="0"/>
        <w:rPr>
          <w:rFonts w:ascii="宋体" w:hAnsi="宋体" w:cs="宋体" w:eastAsia="宋体" w:hint="default"/>
          <w:b/>
          <w:bCs/>
          <w:sz w:val="20"/>
          <w:szCs w:val="20"/>
        </w:rPr>
      </w:pPr>
    </w:p>
    <w:p>
      <w:pPr>
        <w:spacing w:line="240" w:lineRule="auto" w:before="6"/>
        <w:rPr>
          <w:rFonts w:ascii="宋体" w:hAnsi="宋体" w:cs="宋体" w:eastAsia="宋体" w:hint="default"/>
          <w:b/>
          <w:bCs/>
          <w:sz w:val="14"/>
          <w:szCs w:val="14"/>
        </w:rPr>
      </w:pPr>
    </w:p>
    <w:tbl>
      <w:tblPr>
        <w:tblW w:w="0" w:type="auto"/>
        <w:jc w:val="left"/>
        <w:tblInd w:w="963" w:type="dxa"/>
        <w:tblLayout w:type="fixed"/>
        <w:tblCellMar>
          <w:top w:w="0" w:type="dxa"/>
          <w:left w:w="0" w:type="dxa"/>
          <w:bottom w:w="0" w:type="dxa"/>
          <w:right w:w="0" w:type="dxa"/>
        </w:tblCellMar>
        <w:tblLook w:val="01E0"/>
      </w:tblPr>
      <w:tblGrid>
        <w:gridCol w:w="3701"/>
        <w:gridCol w:w="2693"/>
        <w:gridCol w:w="2410"/>
      </w:tblGrid>
      <w:tr>
        <w:trPr>
          <w:trHeight w:val="272" w:hRule="exact"/>
        </w:trPr>
        <w:tc>
          <w:tcPr>
            <w:tcW w:w="3701" w:type="dxa"/>
            <w:tcBorders>
              <w:top w:val="nil" w:sz="6" w:space="0" w:color="auto"/>
              <w:left w:val="nil" w:sz="6" w:space="0" w:color="auto"/>
              <w:bottom w:val="nil" w:sz="6" w:space="0" w:color="auto"/>
              <w:right w:val="single" w:sz="4" w:space="0" w:color="000000"/>
            </w:tcBorders>
          </w:tcPr>
          <w:p>
            <w:pPr>
              <w:pStyle w:val="TableParagraph"/>
              <w:spacing w:line="236" w:lineRule="exact"/>
              <w:ind w:left="623" w:right="0"/>
              <w:jc w:val="left"/>
              <w:rPr>
                <w:rFonts w:ascii="宋体" w:hAnsi="宋体" w:cs="宋体" w:eastAsia="宋体" w:hint="default"/>
                <w:sz w:val="20"/>
                <w:szCs w:val="20"/>
              </w:rPr>
            </w:pPr>
            <w:r>
              <w:rPr>
                <w:rFonts w:ascii="宋体" w:hAnsi="宋体" w:cs="宋体" w:eastAsia="宋体" w:hint="default"/>
                <w:sz w:val="20"/>
                <w:szCs w:val="20"/>
              </w:rPr>
              <w:t>锦州港污水处理厂改造工程拨款</w:t>
            </w:r>
          </w:p>
        </w:tc>
        <w:tc>
          <w:tcPr>
            <w:tcW w:w="2693" w:type="dxa"/>
            <w:tcBorders>
              <w:top w:val="nil" w:sz="6" w:space="0" w:color="auto"/>
              <w:left w:val="single" w:sz="4" w:space="0" w:color="000000"/>
              <w:bottom w:val="nil" w:sz="6" w:space="0" w:color="auto"/>
              <w:right w:val="single" w:sz="4" w:space="0" w:color="000000"/>
            </w:tcBorders>
          </w:tcPr>
          <w:p>
            <w:pPr>
              <w:pStyle w:val="TableParagraph"/>
              <w:spacing w:line="240" w:lineRule="auto" w:before="20"/>
              <w:ind w:right="101"/>
              <w:jc w:val="right"/>
              <w:rPr>
                <w:rFonts w:ascii="Arial" w:hAnsi="Arial" w:cs="Arial" w:eastAsia="Arial" w:hint="default"/>
                <w:sz w:val="20"/>
                <w:szCs w:val="20"/>
              </w:rPr>
            </w:pPr>
            <w:r>
              <w:rPr>
                <w:rFonts w:ascii="Arial"/>
                <w:spacing w:val="-1"/>
                <w:sz w:val="20"/>
              </w:rPr>
              <w:t>738,095.28</w:t>
            </w:r>
          </w:p>
        </w:tc>
        <w:tc>
          <w:tcPr>
            <w:tcW w:w="2410" w:type="dxa"/>
            <w:tcBorders>
              <w:top w:val="nil" w:sz="6" w:space="0" w:color="auto"/>
              <w:left w:val="single" w:sz="4" w:space="0" w:color="000000"/>
              <w:bottom w:val="nil" w:sz="6" w:space="0" w:color="auto"/>
              <w:right w:val="nil" w:sz="6" w:space="0" w:color="auto"/>
            </w:tcBorders>
          </w:tcPr>
          <w:p>
            <w:pPr>
              <w:pStyle w:val="TableParagraph"/>
              <w:spacing w:line="240" w:lineRule="auto" w:before="20"/>
              <w:ind w:right="132"/>
              <w:jc w:val="right"/>
              <w:rPr>
                <w:rFonts w:ascii="Arial" w:hAnsi="Arial" w:cs="Arial" w:eastAsia="Arial" w:hint="default"/>
                <w:sz w:val="20"/>
                <w:szCs w:val="20"/>
              </w:rPr>
            </w:pPr>
            <w:r>
              <w:rPr>
                <w:rFonts w:ascii="Arial"/>
                <w:spacing w:val="-1"/>
                <w:sz w:val="20"/>
              </w:rPr>
              <w:t>809,523.84</w:t>
            </w:r>
          </w:p>
        </w:tc>
      </w:tr>
      <w:tr>
        <w:trPr>
          <w:trHeight w:val="265" w:hRule="exact"/>
        </w:trPr>
        <w:tc>
          <w:tcPr>
            <w:tcW w:w="3701" w:type="dxa"/>
            <w:tcBorders>
              <w:top w:val="nil" w:sz="6" w:space="0" w:color="auto"/>
              <w:left w:val="nil" w:sz="6" w:space="0" w:color="auto"/>
              <w:bottom w:val="nil" w:sz="6" w:space="0" w:color="auto"/>
              <w:right w:val="single" w:sz="4" w:space="0" w:color="000000"/>
            </w:tcBorders>
          </w:tcPr>
          <w:p>
            <w:pPr>
              <w:pStyle w:val="TableParagraph"/>
              <w:spacing w:line="227" w:lineRule="exact"/>
              <w:ind w:left="623" w:right="0"/>
              <w:jc w:val="left"/>
              <w:rPr>
                <w:rFonts w:ascii="宋体" w:hAnsi="宋体" w:cs="宋体" w:eastAsia="宋体" w:hint="default"/>
                <w:sz w:val="20"/>
                <w:szCs w:val="20"/>
              </w:rPr>
            </w:pPr>
            <w:r>
              <w:rPr>
                <w:rFonts w:ascii="宋体" w:hAnsi="宋体" w:cs="宋体" w:eastAsia="宋体" w:hint="default"/>
                <w:sz w:val="20"/>
                <w:szCs w:val="20"/>
              </w:rPr>
              <w:t>港口贴息项目（集卡）</w:t>
            </w:r>
          </w:p>
        </w:tc>
        <w:tc>
          <w:tcPr>
            <w:tcW w:w="2693" w:type="dxa"/>
            <w:tcBorders>
              <w:top w:val="nil" w:sz="6" w:space="0" w:color="auto"/>
              <w:left w:val="single" w:sz="4" w:space="0" w:color="000000"/>
              <w:bottom w:val="nil" w:sz="6" w:space="0" w:color="auto"/>
              <w:right w:val="single" w:sz="4" w:space="0" w:color="000000"/>
            </w:tcBorders>
          </w:tcPr>
          <w:p>
            <w:pPr>
              <w:pStyle w:val="TableParagraph"/>
              <w:spacing w:line="240" w:lineRule="auto" w:before="11"/>
              <w:ind w:right="101"/>
              <w:jc w:val="right"/>
              <w:rPr>
                <w:rFonts w:ascii="Arial" w:hAnsi="Arial" w:cs="Arial" w:eastAsia="Arial" w:hint="default"/>
                <w:sz w:val="20"/>
                <w:szCs w:val="20"/>
              </w:rPr>
            </w:pPr>
            <w:r>
              <w:rPr>
                <w:rFonts w:ascii="Arial"/>
                <w:spacing w:val="-1"/>
                <w:sz w:val="20"/>
              </w:rPr>
              <w:t>580,000.03</w:t>
            </w:r>
          </w:p>
        </w:tc>
        <w:tc>
          <w:tcPr>
            <w:tcW w:w="2410" w:type="dxa"/>
            <w:tcBorders>
              <w:top w:val="nil" w:sz="6" w:space="0" w:color="auto"/>
              <w:left w:val="single" w:sz="4" w:space="0" w:color="000000"/>
              <w:bottom w:val="nil" w:sz="6" w:space="0" w:color="auto"/>
              <w:right w:val="nil" w:sz="6" w:space="0" w:color="auto"/>
            </w:tcBorders>
          </w:tcPr>
          <w:p>
            <w:pPr>
              <w:pStyle w:val="TableParagraph"/>
              <w:spacing w:line="240" w:lineRule="auto" w:before="11"/>
              <w:ind w:right="132"/>
              <w:jc w:val="right"/>
              <w:rPr>
                <w:rFonts w:ascii="Arial" w:hAnsi="Arial" w:cs="Arial" w:eastAsia="Arial" w:hint="default"/>
                <w:sz w:val="20"/>
                <w:szCs w:val="20"/>
              </w:rPr>
            </w:pPr>
            <w:r>
              <w:rPr>
                <w:rFonts w:ascii="Arial"/>
                <w:spacing w:val="-1"/>
                <w:sz w:val="20"/>
              </w:rPr>
              <w:t>1,160,000.00</w:t>
            </w:r>
          </w:p>
        </w:tc>
      </w:tr>
      <w:tr>
        <w:trPr>
          <w:trHeight w:val="262" w:hRule="exact"/>
        </w:trPr>
        <w:tc>
          <w:tcPr>
            <w:tcW w:w="3701" w:type="dxa"/>
            <w:tcBorders>
              <w:top w:val="nil" w:sz="6" w:space="0" w:color="auto"/>
              <w:left w:val="nil" w:sz="6" w:space="0" w:color="auto"/>
              <w:bottom w:val="nil" w:sz="6" w:space="0" w:color="auto"/>
              <w:right w:val="single" w:sz="4" w:space="0" w:color="000000"/>
            </w:tcBorders>
          </w:tcPr>
          <w:p>
            <w:pPr>
              <w:pStyle w:val="TableParagraph"/>
              <w:spacing w:line="228" w:lineRule="exact"/>
              <w:ind w:left="623" w:right="0"/>
              <w:jc w:val="left"/>
              <w:rPr>
                <w:rFonts w:ascii="宋体" w:hAnsi="宋体" w:cs="宋体" w:eastAsia="宋体" w:hint="default"/>
                <w:sz w:val="20"/>
                <w:szCs w:val="20"/>
              </w:rPr>
            </w:pPr>
            <w:r>
              <w:rPr>
                <w:rFonts w:ascii="宋体" w:hAnsi="宋体" w:cs="宋体" w:eastAsia="宋体" w:hint="default"/>
                <w:sz w:val="20"/>
                <w:szCs w:val="20"/>
              </w:rPr>
              <w:t>锅炉节能改造项目</w:t>
            </w:r>
          </w:p>
        </w:tc>
        <w:tc>
          <w:tcPr>
            <w:tcW w:w="2693" w:type="dxa"/>
            <w:tcBorders>
              <w:top w:val="nil" w:sz="6" w:space="0" w:color="auto"/>
              <w:left w:val="single" w:sz="4" w:space="0" w:color="000000"/>
              <w:bottom w:val="nil" w:sz="6" w:space="0" w:color="auto"/>
              <w:right w:val="single" w:sz="4" w:space="0" w:color="000000"/>
            </w:tcBorders>
          </w:tcPr>
          <w:p>
            <w:pPr>
              <w:pStyle w:val="TableParagraph"/>
              <w:spacing w:line="240" w:lineRule="auto" w:before="12"/>
              <w:ind w:right="101"/>
              <w:jc w:val="right"/>
              <w:rPr>
                <w:rFonts w:ascii="Arial" w:hAnsi="Arial" w:cs="Arial" w:eastAsia="Arial" w:hint="default"/>
                <w:sz w:val="20"/>
                <w:szCs w:val="20"/>
              </w:rPr>
            </w:pPr>
            <w:r>
              <w:rPr>
                <w:rFonts w:ascii="Arial"/>
                <w:spacing w:val="-1"/>
                <w:sz w:val="20"/>
              </w:rPr>
              <w:t>300,000.00</w:t>
            </w:r>
          </w:p>
        </w:tc>
        <w:tc>
          <w:tcPr>
            <w:tcW w:w="2410" w:type="dxa"/>
            <w:tcBorders>
              <w:top w:val="nil" w:sz="6" w:space="0" w:color="auto"/>
              <w:left w:val="single" w:sz="4" w:space="0" w:color="000000"/>
              <w:bottom w:val="nil" w:sz="6" w:space="0" w:color="auto"/>
              <w:right w:val="nil" w:sz="6" w:space="0" w:color="auto"/>
            </w:tcBorders>
          </w:tcPr>
          <w:p>
            <w:pPr>
              <w:pStyle w:val="TableParagraph"/>
              <w:spacing w:line="240" w:lineRule="auto" w:before="12"/>
              <w:ind w:right="132"/>
              <w:jc w:val="right"/>
              <w:rPr>
                <w:rFonts w:ascii="Arial" w:hAnsi="Arial" w:cs="Arial" w:eastAsia="Arial" w:hint="default"/>
                <w:sz w:val="20"/>
                <w:szCs w:val="20"/>
              </w:rPr>
            </w:pPr>
            <w:r>
              <w:rPr>
                <w:rFonts w:ascii="Arial"/>
                <w:spacing w:val="-1"/>
                <w:sz w:val="20"/>
              </w:rPr>
              <w:t>300,000.00</w:t>
            </w:r>
          </w:p>
        </w:tc>
      </w:tr>
      <w:tr>
        <w:trPr>
          <w:trHeight w:val="275" w:hRule="exact"/>
        </w:trPr>
        <w:tc>
          <w:tcPr>
            <w:tcW w:w="3701" w:type="dxa"/>
            <w:tcBorders>
              <w:top w:val="nil" w:sz="6" w:space="0" w:color="auto"/>
              <w:left w:val="nil" w:sz="6" w:space="0" w:color="auto"/>
              <w:bottom w:val="single" w:sz="17" w:space="0" w:color="000000"/>
              <w:right w:val="single" w:sz="4" w:space="0" w:color="000000"/>
            </w:tcBorders>
          </w:tcPr>
          <w:p>
            <w:pPr>
              <w:pStyle w:val="TableParagraph"/>
              <w:spacing w:line="224" w:lineRule="exact"/>
              <w:ind w:left="22" w:right="0"/>
              <w:jc w:val="center"/>
              <w:rPr>
                <w:rFonts w:ascii="宋体" w:hAnsi="宋体" w:cs="宋体" w:eastAsia="宋体" w:hint="default"/>
                <w:sz w:val="20"/>
                <w:szCs w:val="20"/>
              </w:rPr>
            </w:pPr>
            <w:r>
              <w:rPr>
                <w:rFonts w:ascii="宋体" w:hAnsi="宋体" w:cs="宋体" w:eastAsia="宋体" w:hint="default"/>
                <w:sz w:val="20"/>
                <w:szCs w:val="20"/>
              </w:rPr>
              <w:t>合计</w:t>
            </w:r>
          </w:p>
        </w:tc>
        <w:tc>
          <w:tcPr>
            <w:tcW w:w="2693" w:type="dxa"/>
            <w:tcBorders>
              <w:top w:val="nil" w:sz="6" w:space="0" w:color="auto"/>
              <w:left w:val="single" w:sz="4" w:space="0" w:color="000000"/>
              <w:bottom w:val="single" w:sz="17" w:space="0" w:color="000000"/>
              <w:right w:val="single" w:sz="4" w:space="0" w:color="000000"/>
            </w:tcBorders>
          </w:tcPr>
          <w:p>
            <w:pPr>
              <w:pStyle w:val="TableParagraph"/>
              <w:spacing w:line="240" w:lineRule="auto" w:before="15"/>
              <w:ind w:right="101"/>
              <w:jc w:val="right"/>
              <w:rPr>
                <w:rFonts w:ascii="Arial" w:hAnsi="Arial" w:cs="Arial" w:eastAsia="Arial" w:hint="default"/>
                <w:sz w:val="20"/>
                <w:szCs w:val="20"/>
              </w:rPr>
            </w:pPr>
            <w:r>
              <w:rPr>
                <w:rFonts w:ascii="Arial"/>
                <w:spacing w:val="-1"/>
                <w:sz w:val="20"/>
              </w:rPr>
              <w:t>364,317,894.49</w:t>
            </w:r>
          </w:p>
        </w:tc>
        <w:tc>
          <w:tcPr>
            <w:tcW w:w="2410" w:type="dxa"/>
            <w:tcBorders>
              <w:top w:val="nil" w:sz="6" w:space="0" w:color="auto"/>
              <w:left w:val="single" w:sz="4" w:space="0" w:color="000000"/>
              <w:bottom w:val="single" w:sz="17" w:space="0" w:color="000000"/>
              <w:right w:val="nil" w:sz="6" w:space="0" w:color="auto"/>
            </w:tcBorders>
          </w:tcPr>
          <w:p>
            <w:pPr>
              <w:pStyle w:val="TableParagraph"/>
              <w:spacing w:line="240" w:lineRule="auto" w:before="15"/>
              <w:ind w:right="134"/>
              <w:jc w:val="right"/>
              <w:rPr>
                <w:rFonts w:ascii="Arial" w:hAnsi="Arial" w:cs="Arial" w:eastAsia="Arial" w:hint="default"/>
                <w:sz w:val="20"/>
                <w:szCs w:val="20"/>
              </w:rPr>
            </w:pPr>
            <w:r>
              <w:rPr>
                <w:rFonts w:ascii="Arial"/>
                <w:spacing w:val="-1"/>
                <w:sz w:val="20"/>
              </w:rPr>
              <w:t>99,181,575.03</w:t>
            </w:r>
          </w:p>
        </w:tc>
      </w:tr>
    </w:tbl>
    <w:p>
      <w:pPr>
        <w:spacing w:before="81"/>
        <w:ind w:left="1460" w:right="1392" w:firstLine="0"/>
        <w:jc w:val="left"/>
        <w:rPr>
          <w:rFonts w:ascii="宋体" w:hAnsi="宋体" w:cs="宋体" w:eastAsia="宋体" w:hint="default"/>
          <w:sz w:val="24"/>
          <w:szCs w:val="24"/>
        </w:rPr>
      </w:pPr>
      <w:r>
        <w:rPr/>
        <w:pict>
          <v:group style="position:absolute;margin-left:89.879997pt;margin-top:-42.014339pt;width:439.5pt;height:.5pt;mso-position-horizontal-relative:page;mso-position-vertical-relative:paragraph;z-index:-1233040" coordorigin="1798,-840" coordsize="8790,10">
            <v:shape style="position:absolute;left:1798;top:-840;width:3682;height:10" type="#_x0000_t75" stroked="false">
              <v:imagedata r:id="rId588" o:title=""/>
            </v:shape>
            <v:shape style="position:absolute;left:5475;top:-840;width:2698;height:10" type="#_x0000_t75" stroked="false">
              <v:imagedata r:id="rId752" o:title=""/>
            </v:shape>
            <v:shape style="position:absolute;left:8168;top:-840;width:2420;height:10" type="#_x0000_t75" stroked="false">
              <v:imagedata r:id="rId751" o:title=""/>
            </v:shape>
            <w10:wrap type="none"/>
          </v:group>
        </w:pict>
      </w:r>
      <w:r>
        <w:rPr/>
        <w:pict>
          <v:group style="position:absolute;margin-left:89.879997pt;margin-top:-28.8144pt;width:439.5pt;height:.5pt;mso-position-horizontal-relative:page;mso-position-vertical-relative:paragraph;z-index:-1233016" coordorigin="1798,-576" coordsize="8790,10">
            <v:shape style="position:absolute;left:1798;top:-576;width:3682;height:10" type="#_x0000_t75" stroked="false">
              <v:imagedata r:id="rId588" o:title=""/>
            </v:shape>
            <v:shape style="position:absolute;left:5475;top:-576;width:2698;height:10" type="#_x0000_t75" stroked="false">
              <v:imagedata r:id="rId598" o:title=""/>
            </v:shape>
            <v:shape style="position:absolute;left:8168;top:-576;width:2420;height:10" type="#_x0000_t75" stroked="false">
              <v:imagedata r:id="rId599" o:title=""/>
            </v:shape>
            <w10:wrap type="none"/>
          </v:group>
        </w:pict>
      </w:r>
      <w:r>
        <w:rPr/>
        <w:pict>
          <v:group style="position:absolute;margin-left:89.879997pt;margin-top:-15.55434pt;width:439.5pt;height:.5pt;mso-position-horizontal-relative:page;mso-position-vertical-relative:paragraph;z-index:-1232992" coordorigin="1798,-311" coordsize="8790,10">
            <v:shape style="position:absolute;left:1798;top:-311;width:3682;height:10" type="#_x0000_t75" stroked="false">
              <v:imagedata r:id="rId588" o:title=""/>
            </v:shape>
            <v:shape style="position:absolute;left:5475;top:-311;width:2698;height:10" type="#_x0000_t75" stroked="false">
              <v:imagedata r:id="rId752" o:title=""/>
            </v:shape>
            <v:shape style="position:absolute;left:8168;top:-311;width:2420;height:10" type="#_x0000_t75" stroked="false">
              <v:imagedata r:id="rId751" o:title=""/>
            </v:shape>
            <w10:wrap type="none"/>
          </v:group>
        </w:pict>
      </w:r>
      <w:r>
        <w:rPr/>
        <w:pict>
          <v:shape style="position:absolute;margin-left:273.980011pt;margin-top:-2.59434pt;width:.480003pt;height:.42pt;mso-position-horizontal-relative:page;mso-position-vertical-relative:paragraph;z-index:19240" type="#_x0000_t75" stroked="false">
            <v:imagedata r:id="rId939" o:title=""/>
          </v:shape>
        </w:pict>
      </w:r>
      <w:r>
        <w:rPr/>
        <w:pict>
          <v:shape style="position:absolute;margin-left:408.640015pt;margin-top:-2.59434pt;width:.480003pt;height:.42pt;mso-position-horizontal-relative:page;mso-position-vertical-relative:paragraph;z-index:19264" type="#_x0000_t75" stroked="false">
            <v:imagedata r:id="rId939" o:title=""/>
          </v:shape>
        </w:pict>
      </w:r>
      <w:r>
        <w:rPr/>
        <w:pict>
          <v:group style="position:absolute;margin-left:46.259998pt;margin-top:29.34564pt;width:533.050pt;height:317.25pt;mso-position-horizontal-relative:page;mso-position-vertical-relative:paragraph;z-index:-1232488" coordorigin="925,587" coordsize="10661,6345">
            <v:group style="position:absolute;left:947;top:594;width:1982;height:2" coordorigin="947,594" coordsize="1982,2">
              <v:shape style="position:absolute;left:947;top:594;width:1982;height:2" coordorigin="947,594" coordsize="1982,0" path="m947,594l2928,594e" filled="false" stroked="true" strokeweight=".72pt" strokecolor="#000000">
                <v:path arrowok="t"/>
              </v:shape>
            </v:group>
            <v:group style="position:absolute;left:947;top:623;width:1982;height:2" coordorigin="947,623" coordsize="1982,2">
              <v:shape style="position:absolute;left:947;top:623;width:1982;height:2" coordorigin="947,623" coordsize="1982,0" path="m947,623l2928,623e" filled="false" stroked="true" strokeweight=".72pt" strokecolor="#000000">
                <v:path arrowok="t"/>
              </v:shape>
              <v:shape style="position:absolute;left:2928;top:630;width:10;height:2" type="#_x0000_t75" stroked="false">
                <v:imagedata r:id="rId939" o:title=""/>
              </v:shape>
            </v:group>
            <v:group style="position:absolute;left:2928;top:594;width:44;height:2" coordorigin="2928,594" coordsize="44,2">
              <v:shape style="position:absolute;left:2928;top:594;width:44;height:2" coordorigin="2928,594" coordsize="44,0" path="m2928,594l2972,594e" filled="false" stroked="true" strokeweight=".72pt" strokecolor="#000000">
                <v:path arrowok="t"/>
              </v:shape>
            </v:group>
            <v:group style="position:absolute;left:2928;top:623;width:44;height:2" coordorigin="2928,623" coordsize="44,2">
              <v:shape style="position:absolute;left:2928;top:623;width:44;height:2" coordorigin="2928,623" coordsize="44,0" path="m2928,623l2972,623e" filled="false" stroked="true" strokeweight=".72pt" strokecolor="#000000">
                <v:path arrowok="t"/>
              </v:shape>
            </v:group>
            <v:group style="position:absolute;left:2972;top:594;width:1941;height:2" coordorigin="2972,594" coordsize="1941,2">
              <v:shape style="position:absolute;left:2972;top:594;width:1941;height:2" coordorigin="2972,594" coordsize="1941,0" path="m2972,594l4912,594e" filled="false" stroked="true" strokeweight=".72pt" strokecolor="#000000">
                <v:path arrowok="t"/>
              </v:shape>
            </v:group>
            <v:group style="position:absolute;left:2972;top:623;width:1941;height:2" coordorigin="2972,623" coordsize="1941,2">
              <v:shape style="position:absolute;left:2972;top:623;width:1941;height:2" coordorigin="2972,623" coordsize="1941,0" path="m2972,623l4912,623e" filled="false" stroked="true" strokeweight=".72pt" strokecolor="#000000">
                <v:path arrowok="t"/>
              </v:shape>
              <v:shape style="position:absolute;left:4912;top:630;width:10;height:2" type="#_x0000_t75" stroked="false">
                <v:imagedata r:id="rId939" o:title=""/>
              </v:shape>
            </v:group>
            <v:group style="position:absolute;left:4912;top:594;width:44;height:2" coordorigin="4912,594" coordsize="44,2">
              <v:shape style="position:absolute;left:4912;top:594;width:44;height:2" coordorigin="4912,594" coordsize="44,0" path="m4912,594l4955,594e" filled="false" stroked="true" strokeweight=".72pt" strokecolor="#000000">
                <v:path arrowok="t"/>
              </v:shape>
            </v:group>
            <v:group style="position:absolute;left:4912;top:623;width:44;height:2" coordorigin="4912,623" coordsize="44,2">
              <v:shape style="position:absolute;left:4912;top:623;width:44;height:2" coordorigin="4912,623" coordsize="44,0" path="m4912,623l4955,623e" filled="false" stroked="true" strokeweight=".72pt" strokecolor="#000000">
                <v:path arrowok="t"/>
              </v:shape>
            </v:group>
            <v:group style="position:absolute;left:4955;top:594;width:4494;height:2" coordorigin="4955,594" coordsize="4494,2">
              <v:shape style="position:absolute;left:4955;top:594;width:4494;height:2" coordorigin="4955,594" coordsize="4494,0" path="m4955,594l9448,594e" filled="false" stroked="true" strokeweight=".72pt" strokecolor="#000000">
                <v:path arrowok="t"/>
              </v:shape>
            </v:group>
            <v:group style="position:absolute;left:4955;top:623;width:4494;height:2" coordorigin="4955,623" coordsize="4494,2">
              <v:shape style="position:absolute;left:4955;top:623;width:4494;height:2" coordorigin="4955,623" coordsize="4494,0" path="m4955,623l9448,623e" filled="false" stroked="true" strokeweight=".72pt" strokecolor="#000000">
                <v:path arrowok="t"/>
              </v:shape>
              <v:shape style="position:absolute;left:9448;top:630;width:10;height:2" type="#_x0000_t75" stroked="false">
                <v:imagedata r:id="rId939" o:title=""/>
              </v:shape>
            </v:group>
            <v:group style="position:absolute;left:9448;top:594;width:44;height:2" coordorigin="9448,594" coordsize="44,2">
              <v:shape style="position:absolute;left:9448;top:594;width:44;height:2" coordorigin="9448,594" coordsize="44,0" path="m9448,594l9492,594e" filled="false" stroked="true" strokeweight=".72pt" strokecolor="#000000">
                <v:path arrowok="t"/>
              </v:shape>
            </v:group>
            <v:group style="position:absolute;left:9448;top:623;width:44;height:2" coordorigin="9448,623" coordsize="44,2">
              <v:shape style="position:absolute;left:9448;top:623;width:44;height:2" coordorigin="9448,623" coordsize="44,0" path="m9448,623l9492,623e" filled="false" stroked="true" strokeweight=".72pt" strokecolor="#000000">
                <v:path arrowok="t"/>
              </v:shape>
            </v:group>
            <v:group style="position:absolute;left:9492;top:594;width:2088;height:2" coordorigin="9492,594" coordsize="2088,2">
              <v:shape style="position:absolute;left:9492;top:594;width:2088;height:2" coordorigin="9492,594" coordsize="2088,0" path="m9492,594l11579,594e" filled="false" stroked="true" strokeweight=".72pt" strokecolor="#000000">
                <v:path arrowok="t"/>
              </v:shape>
            </v:group>
            <v:group style="position:absolute;left:9492;top:623;width:2088;height:2" coordorigin="9492,623" coordsize="2088,2">
              <v:shape style="position:absolute;left:9492;top:623;width:2088;height:2" coordorigin="9492,623" coordsize="2088,0" path="m9492,623l11579,623e" filled="false" stroked="true" strokeweight=".72pt" strokecolor="#000000">
                <v:path arrowok="t"/>
              </v:shape>
            </v:group>
            <v:group style="position:absolute;left:2928;top:633;width:10;height:20" coordorigin="2928,633" coordsize="10,20">
              <v:shape style="position:absolute;left:2928;top:633;width:10;height:20" coordorigin="2928,633" coordsize="10,20" path="m2928,652l2938,652,2938,633,2928,633,2928,652xe" filled="true" fillcolor="#000000" stroked="false">
                <v:path arrowok="t"/>
                <v:fill type="solid"/>
              </v:shape>
            </v:group>
            <v:group style="position:absolute;left:2928;top:652;width:10;height:20" coordorigin="2928,652" coordsize="10,20">
              <v:shape style="position:absolute;left:2928;top:652;width:10;height:20" coordorigin="2928,652" coordsize="10,20" path="m2928,671l2938,671,2938,652,2928,652,2928,671xe" filled="true" fillcolor="#000000" stroked="false">
                <v:path arrowok="t"/>
                <v:fill type="solid"/>
              </v:shape>
            </v:group>
            <v:group style="position:absolute;left:2928;top:671;width:10;height:20" coordorigin="2928,671" coordsize="10,20">
              <v:shape style="position:absolute;left:2928;top:671;width:10;height:20" coordorigin="2928,671" coordsize="10,20" path="m2928,690l2938,690,2938,671,2928,671,2928,690xe" filled="true" fillcolor="#000000" stroked="false">
                <v:path arrowok="t"/>
                <v:fill type="solid"/>
              </v:shape>
            </v:group>
            <v:group style="position:absolute;left:2928;top:690;width:10;height:20" coordorigin="2928,690" coordsize="10,20">
              <v:shape style="position:absolute;left:2928;top:690;width:10;height:20" coordorigin="2928,690" coordsize="10,20" path="m2928,709l2938,709,2938,690,2928,690,2928,709xe" filled="true" fillcolor="#000000" stroked="false">
                <v:path arrowok="t"/>
                <v:fill type="solid"/>
              </v:shape>
            </v:group>
            <v:group style="position:absolute;left:2928;top:709;width:10;height:20" coordorigin="2928,709" coordsize="10,20">
              <v:shape style="position:absolute;left:2928;top:709;width:10;height:20" coordorigin="2928,709" coordsize="10,20" path="m2928,729l2938,729,2938,709,2928,709,2928,729xe" filled="true" fillcolor="#000000" stroked="false">
                <v:path arrowok="t"/>
                <v:fill type="solid"/>
              </v:shape>
            </v:group>
            <v:group style="position:absolute;left:2928;top:729;width:10;height:20" coordorigin="2928,729" coordsize="10,20">
              <v:shape style="position:absolute;left:2928;top:729;width:10;height:20" coordorigin="2928,729" coordsize="10,20" path="m2928,748l2938,748,2938,729,2928,729,2928,748xe" filled="true" fillcolor="#000000" stroked="false">
                <v:path arrowok="t"/>
                <v:fill type="solid"/>
              </v:shape>
            </v:group>
            <v:group style="position:absolute;left:2928;top:748;width:10;height:20" coordorigin="2928,748" coordsize="10,20">
              <v:shape style="position:absolute;left:2928;top:748;width:10;height:20" coordorigin="2928,748" coordsize="10,20" path="m2928,767l2938,767,2938,748,2928,748,2928,767xe" filled="true" fillcolor="#000000" stroked="false">
                <v:path arrowok="t"/>
                <v:fill type="solid"/>
              </v:shape>
            </v:group>
            <v:group style="position:absolute;left:2928;top:767;width:10;height:20" coordorigin="2928,767" coordsize="10,20">
              <v:shape style="position:absolute;left:2928;top:767;width:10;height:20" coordorigin="2928,767" coordsize="10,20" path="m2928,786l2938,786,2938,767,2928,767,2928,786xe" filled="true" fillcolor="#000000" stroked="false">
                <v:path arrowok="t"/>
                <v:fill type="solid"/>
              </v:shape>
            </v:group>
            <v:group style="position:absolute;left:2928;top:786;width:10;height:20" coordorigin="2928,786" coordsize="10,20">
              <v:shape style="position:absolute;left:2928;top:786;width:10;height:20" coordorigin="2928,786" coordsize="10,20" path="m2928,805l2938,805,2938,786,2928,786,2928,805xe" filled="true" fillcolor="#000000" stroked="false">
                <v:path arrowok="t"/>
                <v:fill type="solid"/>
              </v:shape>
            </v:group>
            <v:group style="position:absolute;left:2928;top:805;width:10;height:20" coordorigin="2928,805" coordsize="10,20">
              <v:shape style="position:absolute;left:2928;top:805;width:10;height:20" coordorigin="2928,805" coordsize="10,20" path="m2928,825l2938,825,2938,805,2928,805,2928,825xe" filled="true" fillcolor="#000000" stroked="false">
                <v:path arrowok="t"/>
                <v:fill type="solid"/>
              </v:shape>
            </v:group>
            <v:group style="position:absolute;left:2928;top:825;width:10;height:20" coordorigin="2928,825" coordsize="10,20">
              <v:shape style="position:absolute;left:2928;top:825;width:10;height:20" coordorigin="2928,825" coordsize="10,20" path="m2928,844l2938,844,2938,825,2928,825,2928,844xe" filled="true" fillcolor="#000000" stroked="false">
                <v:path arrowok="t"/>
                <v:fill type="solid"/>
              </v:shape>
            </v:group>
            <v:group style="position:absolute;left:4912;top:633;width:10;height:20" coordorigin="4912,633" coordsize="10,20">
              <v:shape style="position:absolute;left:4912;top:633;width:10;height:20" coordorigin="4912,633" coordsize="10,20" path="m4912,652l4922,652,4922,633,4912,633,4912,652xe" filled="true" fillcolor="#000000" stroked="false">
                <v:path arrowok="t"/>
                <v:fill type="solid"/>
              </v:shape>
            </v:group>
            <v:group style="position:absolute;left:4912;top:652;width:10;height:20" coordorigin="4912,652" coordsize="10,20">
              <v:shape style="position:absolute;left:4912;top:652;width:10;height:20" coordorigin="4912,652" coordsize="10,20" path="m4912,671l4922,671,4922,652,4912,652,4912,671xe" filled="true" fillcolor="#000000" stroked="false">
                <v:path arrowok="t"/>
                <v:fill type="solid"/>
              </v:shape>
            </v:group>
            <v:group style="position:absolute;left:4912;top:671;width:10;height:20" coordorigin="4912,671" coordsize="10,20">
              <v:shape style="position:absolute;left:4912;top:671;width:10;height:20" coordorigin="4912,671" coordsize="10,20" path="m4912,690l4922,690,4922,671,4912,671,4912,690xe" filled="true" fillcolor="#000000" stroked="false">
                <v:path arrowok="t"/>
                <v:fill type="solid"/>
              </v:shape>
            </v:group>
            <v:group style="position:absolute;left:4912;top:690;width:10;height:20" coordorigin="4912,690" coordsize="10,20">
              <v:shape style="position:absolute;left:4912;top:690;width:10;height:20" coordorigin="4912,690" coordsize="10,20" path="m4912,709l4922,709,4922,690,4912,690,4912,709xe" filled="true" fillcolor="#000000" stroked="false">
                <v:path arrowok="t"/>
                <v:fill type="solid"/>
              </v:shape>
            </v:group>
            <v:group style="position:absolute;left:4912;top:709;width:10;height:20" coordorigin="4912,709" coordsize="10,20">
              <v:shape style="position:absolute;left:4912;top:709;width:10;height:20" coordorigin="4912,709" coordsize="10,20" path="m4912,729l4922,729,4922,709,4912,709,4912,729xe" filled="true" fillcolor="#000000" stroked="false">
                <v:path arrowok="t"/>
                <v:fill type="solid"/>
              </v:shape>
            </v:group>
            <v:group style="position:absolute;left:4912;top:729;width:10;height:20" coordorigin="4912,729" coordsize="10,20">
              <v:shape style="position:absolute;left:4912;top:729;width:10;height:20" coordorigin="4912,729" coordsize="10,20" path="m4912,748l4922,748,4922,729,4912,729,4912,748xe" filled="true" fillcolor="#000000" stroked="false">
                <v:path arrowok="t"/>
                <v:fill type="solid"/>
              </v:shape>
            </v:group>
            <v:group style="position:absolute;left:4912;top:748;width:10;height:20" coordorigin="4912,748" coordsize="10,20">
              <v:shape style="position:absolute;left:4912;top:748;width:10;height:20" coordorigin="4912,748" coordsize="10,20" path="m4912,767l4922,767,4922,748,4912,748,4912,767xe" filled="true" fillcolor="#000000" stroked="false">
                <v:path arrowok="t"/>
                <v:fill type="solid"/>
              </v:shape>
            </v:group>
            <v:group style="position:absolute;left:4912;top:767;width:10;height:20" coordorigin="4912,767" coordsize="10,20">
              <v:shape style="position:absolute;left:4912;top:767;width:10;height:20" coordorigin="4912,767" coordsize="10,20" path="m4912,786l4922,786,4922,767,4912,767,4912,786xe" filled="true" fillcolor="#000000" stroked="false">
                <v:path arrowok="t"/>
                <v:fill type="solid"/>
              </v:shape>
            </v:group>
            <v:group style="position:absolute;left:4912;top:786;width:10;height:20" coordorigin="4912,786" coordsize="10,20">
              <v:shape style="position:absolute;left:4912;top:786;width:10;height:20" coordorigin="4912,786" coordsize="10,20" path="m4912,805l4922,805,4922,786,4912,786,4912,805xe" filled="true" fillcolor="#000000" stroked="false">
                <v:path arrowok="t"/>
                <v:fill type="solid"/>
              </v:shape>
            </v:group>
            <v:group style="position:absolute;left:4912;top:805;width:10;height:20" coordorigin="4912,805" coordsize="10,20">
              <v:shape style="position:absolute;left:4912;top:805;width:10;height:20" coordorigin="4912,805" coordsize="10,20" path="m4912,825l4922,825,4922,805,4912,805,4912,825xe" filled="true" fillcolor="#000000" stroked="false">
                <v:path arrowok="t"/>
                <v:fill type="solid"/>
              </v:shape>
            </v:group>
            <v:group style="position:absolute;left:4912;top:825;width:10;height:20" coordorigin="4912,825" coordsize="10,20">
              <v:shape style="position:absolute;left:4912;top:825;width:10;height:20" coordorigin="4912,825" coordsize="10,20" path="m4912,844l4922,844,4922,825,4912,825,4912,844xe" filled="true" fillcolor="#000000" stroked="false">
                <v:path arrowok="t"/>
                <v:fill type="solid"/>
              </v:shape>
            </v:group>
            <v:group style="position:absolute;left:4912;top:844;width:10;height:20" coordorigin="4912,844" coordsize="10,20">
              <v:shape style="position:absolute;left:4912;top:844;width:10;height:20" coordorigin="4912,844" coordsize="10,20" path="m4912,863l4922,863,4922,844,4912,844,4912,863xe" filled="true" fillcolor="#000000" stroked="false">
                <v:path arrowok="t"/>
                <v:fill type="solid"/>
              </v:shape>
            </v:group>
            <v:group style="position:absolute;left:4912;top:863;width:10;height:20" coordorigin="4912,863" coordsize="10,20">
              <v:shape style="position:absolute;left:4912;top:863;width:10;height:20" coordorigin="4912,863" coordsize="10,20" path="m4912,882l4922,882,4922,863,4912,863,4912,882xe" filled="true" fillcolor="#000000" stroked="false">
                <v:path arrowok="t"/>
                <v:fill type="solid"/>
              </v:shape>
            </v:group>
            <v:group style="position:absolute;left:4912;top:882;width:10;height:20" coordorigin="4912,882" coordsize="10,20">
              <v:shape style="position:absolute;left:4912;top:882;width:10;height:20" coordorigin="4912,882" coordsize="10,20" path="m4912,901l4922,901,4922,882,4912,882,4912,901xe" filled="true" fillcolor="#000000" stroked="false">
                <v:path arrowok="t"/>
                <v:fill type="solid"/>
              </v:shape>
            </v:group>
            <v:group style="position:absolute;left:4912;top:909;width:10;height:2" coordorigin="4912,909" coordsize="10,2">
              <v:shape style="position:absolute;left:4912;top:909;width:10;height:2" coordorigin="4912,909" coordsize="10,0" path="m4912,909l4922,909e" filled="false" stroked="true" strokeweight=".78003pt" strokecolor="#000000">
                <v:path arrowok="t"/>
              </v:shape>
            </v:group>
            <v:group style="position:absolute;left:9448;top:633;width:10;height:20" coordorigin="9448,633" coordsize="10,20">
              <v:shape style="position:absolute;left:9448;top:633;width:10;height:20" coordorigin="9448,633" coordsize="10,20" path="m9448,652l9458,652,9458,633,9448,633,9448,652xe" filled="true" fillcolor="#000000" stroked="false">
                <v:path arrowok="t"/>
                <v:fill type="solid"/>
              </v:shape>
            </v:group>
            <v:group style="position:absolute;left:9448;top:652;width:10;height:20" coordorigin="9448,652" coordsize="10,20">
              <v:shape style="position:absolute;left:9448;top:652;width:10;height:20" coordorigin="9448,652" coordsize="10,20" path="m9448,671l9458,671,9458,652,9448,652,9448,671xe" filled="true" fillcolor="#000000" stroked="false">
                <v:path arrowok="t"/>
                <v:fill type="solid"/>
              </v:shape>
            </v:group>
            <v:group style="position:absolute;left:9448;top:671;width:10;height:20" coordorigin="9448,671" coordsize="10,20">
              <v:shape style="position:absolute;left:9448;top:671;width:10;height:20" coordorigin="9448,671" coordsize="10,20" path="m9448,690l9458,690,9458,671,9448,671,9448,690xe" filled="true" fillcolor="#000000" stroked="false">
                <v:path arrowok="t"/>
                <v:fill type="solid"/>
              </v:shape>
            </v:group>
            <v:group style="position:absolute;left:9448;top:690;width:10;height:20" coordorigin="9448,690" coordsize="10,20">
              <v:shape style="position:absolute;left:9448;top:690;width:10;height:20" coordorigin="9448,690" coordsize="10,20" path="m9448,709l9458,709,9458,690,9448,690,9448,709xe" filled="true" fillcolor="#000000" stroked="false">
                <v:path arrowok="t"/>
                <v:fill type="solid"/>
              </v:shape>
            </v:group>
            <v:group style="position:absolute;left:9448;top:709;width:10;height:20" coordorigin="9448,709" coordsize="10,20">
              <v:shape style="position:absolute;left:9448;top:709;width:10;height:20" coordorigin="9448,709" coordsize="10,20" path="m9448,729l9458,729,9458,709,9448,709,9448,729xe" filled="true" fillcolor="#000000" stroked="false">
                <v:path arrowok="t"/>
                <v:fill type="solid"/>
              </v:shape>
            </v:group>
            <v:group style="position:absolute;left:9448;top:729;width:10;height:20" coordorigin="9448,729" coordsize="10,20">
              <v:shape style="position:absolute;left:9448;top:729;width:10;height:20" coordorigin="9448,729" coordsize="10,20" path="m9448,748l9458,748,9458,729,9448,729,9448,748xe" filled="true" fillcolor="#000000" stroked="false">
                <v:path arrowok="t"/>
                <v:fill type="solid"/>
              </v:shape>
            </v:group>
            <v:group style="position:absolute;left:9448;top:748;width:10;height:20" coordorigin="9448,748" coordsize="10,20">
              <v:shape style="position:absolute;left:9448;top:748;width:10;height:20" coordorigin="9448,748" coordsize="10,20" path="m9448,767l9458,767,9458,748,9448,748,9448,767xe" filled="true" fillcolor="#000000" stroked="false">
                <v:path arrowok="t"/>
                <v:fill type="solid"/>
              </v:shape>
            </v:group>
            <v:group style="position:absolute;left:9448;top:767;width:10;height:20" coordorigin="9448,767" coordsize="10,20">
              <v:shape style="position:absolute;left:9448;top:767;width:10;height:20" coordorigin="9448,767" coordsize="10,20" path="m9448,786l9458,786,9458,767,9448,767,9448,786xe" filled="true" fillcolor="#000000" stroked="false">
                <v:path arrowok="t"/>
                <v:fill type="solid"/>
              </v:shape>
            </v:group>
            <v:group style="position:absolute;left:9448;top:786;width:10;height:20" coordorigin="9448,786" coordsize="10,20">
              <v:shape style="position:absolute;left:9448;top:786;width:10;height:20" coordorigin="9448,786" coordsize="10,20" path="m9448,805l9458,805,9458,786,9448,786,9448,805xe" filled="true" fillcolor="#000000" stroked="false">
                <v:path arrowok="t"/>
                <v:fill type="solid"/>
              </v:shape>
            </v:group>
            <v:group style="position:absolute;left:9448;top:805;width:10;height:20" coordorigin="9448,805" coordsize="10,20">
              <v:shape style="position:absolute;left:9448;top:805;width:10;height:20" coordorigin="9448,805" coordsize="10,20" path="m9448,825l9458,825,9458,805,9448,805,9448,825xe" filled="true" fillcolor="#000000" stroked="false">
                <v:path arrowok="t"/>
                <v:fill type="solid"/>
              </v:shape>
            </v:group>
            <v:group style="position:absolute;left:9448;top:825;width:10;height:20" coordorigin="9448,825" coordsize="10,20">
              <v:shape style="position:absolute;left:9448;top:825;width:10;height:20" coordorigin="9448,825" coordsize="10,20" path="m9448,844l9458,844,9458,825,9448,825,9448,844xe" filled="true" fillcolor="#000000" stroked="false">
                <v:path arrowok="t"/>
                <v:fill type="solid"/>
              </v:shape>
            </v:group>
            <v:group style="position:absolute;left:9448;top:844;width:10;height:20" coordorigin="9448,844" coordsize="10,20">
              <v:shape style="position:absolute;left:9448;top:844;width:10;height:20" coordorigin="9448,844" coordsize="10,20" path="m9448,863l9458,863,9458,844,9448,844,9448,863xe" filled="true" fillcolor="#000000" stroked="false">
                <v:path arrowok="t"/>
                <v:fill type="solid"/>
              </v:shape>
            </v:group>
            <v:group style="position:absolute;left:9448;top:863;width:10;height:20" coordorigin="9448,863" coordsize="10,20">
              <v:shape style="position:absolute;left:9448;top:863;width:10;height:20" coordorigin="9448,863" coordsize="10,20" path="m9448,882l9458,882,9458,863,9448,863,9448,882xe" filled="true" fillcolor="#000000" stroked="false">
                <v:path arrowok="t"/>
                <v:fill type="solid"/>
              </v:shape>
            </v:group>
            <v:group style="position:absolute;left:9448;top:882;width:10;height:20" coordorigin="9448,882" coordsize="10,20">
              <v:shape style="position:absolute;left:9448;top:882;width:10;height:20" coordorigin="9448,882" coordsize="10,20" path="m9448,901l9458,901,9458,882,9448,882,9448,901xe" filled="true" fillcolor="#000000" stroked="false">
                <v:path arrowok="t"/>
                <v:fill type="solid"/>
              </v:shape>
            </v:group>
            <v:group style="position:absolute;left:9448;top:909;width:10;height:2" coordorigin="9448,909" coordsize="10,2">
              <v:shape style="position:absolute;left:9448;top:909;width:10;height:2" coordorigin="9448,909" coordsize="10,0" path="m9448,909l9458,909e" filled="false" stroked="true" strokeweight=".78003pt" strokecolor="#000000">
                <v:path arrowok="t"/>
              </v:shape>
              <v:shape style="position:absolute;left:2919;top:844;width:1284;height:119" type="#_x0000_t75" stroked="false">
                <v:imagedata r:id="rId945" o:title=""/>
              </v:shape>
              <v:shape style="position:absolute;left:4193;top:917;width:2136;height:46" type="#_x0000_t75" stroked="false">
                <v:imagedata r:id="rId946" o:title=""/>
              </v:shape>
              <v:shape style="position:absolute;left:6320;top:917;width:860;height:46" type="#_x0000_t75" stroked="false">
                <v:imagedata r:id="rId947" o:title=""/>
              </v:shape>
              <v:shape style="position:absolute;left:7171;top:917;width:1144;height:46" type="#_x0000_t75" stroked="false">
                <v:imagedata r:id="rId948" o:title=""/>
              </v:shape>
              <v:shape style="position:absolute;left:8305;top:917;width:3274;height:46" type="#_x0000_t75" stroked="false">
                <v:imagedata r:id="rId949" o:title=""/>
              </v:shape>
            </v:group>
            <v:group style="position:absolute;left:2928;top:963;width:10;height:20" coordorigin="2928,963" coordsize="10,20">
              <v:shape style="position:absolute;left:2928;top:963;width:10;height:20" coordorigin="2928,963" coordsize="10,20" path="m2928,982l2938,982,2938,963,2928,963,2928,982xe" filled="true" fillcolor="#000000" stroked="false">
                <v:path arrowok="t"/>
                <v:fill type="solid"/>
              </v:shape>
            </v:group>
            <v:group style="position:absolute;left:2928;top:982;width:10;height:20" coordorigin="2928,982" coordsize="10,20">
              <v:shape style="position:absolute;left:2928;top:982;width:10;height:20" coordorigin="2928,982" coordsize="10,20" path="m2928,1001l2938,1001,2938,982,2928,982,2928,1001xe" filled="true" fillcolor="#000000" stroked="false">
                <v:path arrowok="t"/>
                <v:fill type="solid"/>
              </v:shape>
            </v:group>
            <v:group style="position:absolute;left:2928;top:1001;width:10;height:20" coordorigin="2928,1001" coordsize="10,20">
              <v:shape style="position:absolute;left:2928;top:1001;width:10;height:20" coordorigin="2928,1001" coordsize="10,20" path="m2928,1020l2938,1020,2938,1001,2928,1001,2928,1020xe" filled="true" fillcolor="#000000" stroked="false">
                <v:path arrowok="t"/>
                <v:fill type="solid"/>
              </v:shape>
            </v:group>
            <v:group style="position:absolute;left:2928;top:1020;width:10;height:20" coordorigin="2928,1020" coordsize="10,20">
              <v:shape style="position:absolute;left:2928;top:1020;width:10;height:20" coordorigin="2928,1020" coordsize="10,20" path="m2928,1039l2938,1039,2938,1020,2928,1020,2928,1039xe" filled="true" fillcolor="#000000" stroked="false">
                <v:path arrowok="t"/>
                <v:fill type="solid"/>
              </v:shape>
            </v:group>
            <v:group style="position:absolute;left:2928;top:1039;width:10;height:20" coordorigin="2928,1039" coordsize="10,20">
              <v:shape style="position:absolute;left:2928;top:1039;width:10;height:20" coordorigin="2928,1039" coordsize="10,20" path="m2928,1059l2938,1059,2938,1039,2928,1039,2928,1059xe" filled="true" fillcolor="#000000" stroked="false">
                <v:path arrowok="t"/>
                <v:fill type="solid"/>
              </v:shape>
            </v:group>
            <v:group style="position:absolute;left:2928;top:1059;width:10;height:20" coordorigin="2928,1059" coordsize="10,20">
              <v:shape style="position:absolute;left:2928;top:1059;width:10;height:20" coordorigin="2928,1059" coordsize="10,20" path="m2928,1078l2938,1078,2938,1059,2928,1059,2928,1078xe" filled="true" fillcolor="#000000" stroked="false">
                <v:path arrowok="t"/>
                <v:fill type="solid"/>
              </v:shape>
            </v:group>
            <v:group style="position:absolute;left:2928;top:1078;width:10;height:20" coordorigin="2928,1078" coordsize="10,20">
              <v:shape style="position:absolute;left:2928;top:1078;width:10;height:20" coordorigin="2928,1078" coordsize="10,20" path="m2928,1097l2938,1097,2938,1078,2928,1078,2928,1097xe" filled="true" fillcolor="#000000" stroked="false">
                <v:path arrowok="t"/>
                <v:fill type="solid"/>
              </v:shape>
            </v:group>
            <v:group style="position:absolute;left:2928;top:1097;width:10;height:20" coordorigin="2928,1097" coordsize="10,20">
              <v:shape style="position:absolute;left:2928;top:1097;width:10;height:20" coordorigin="2928,1097" coordsize="10,20" path="m2928,1116l2938,1116,2938,1097,2928,1097,2928,1116xe" filled="true" fillcolor="#000000" stroked="false">
                <v:path arrowok="t"/>
                <v:fill type="solid"/>
              </v:shape>
            </v:group>
            <v:group style="position:absolute;left:2928;top:1116;width:10;height:20" coordorigin="2928,1116" coordsize="10,20">
              <v:shape style="position:absolute;left:2928;top:1116;width:10;height:20" coordorigin="2928,1116" coordsize="10,20" path="m2928,1135l2938,1135,2938,1116,2928,1116,2928,1135xe" filled="true" fillcolor="#000000" stroked="false">
                <v:path arrowok="t"/>
                <v:fill type="solid"/>
              </v:shape>
            </v:group>
            <v:group style="position:absolute;left:2928;top:1135;width:10;height:20" coordorigin="2928,1135" coordsize="10,20">
              <v:shape style="position:absolute;left:2928;top:1135;width:10;height:20" coordorigin="2928,1135" coordsize="10,20" path="m2928,1155l2938,1155,2938,1135,2928,1135,2928,1155xe" filled="true" fillcolor="#000000" stroked="false">
                <v:path arrowok="t"/>
                <v:fill type="solid"/>
              </v:shape>
            </v:group>
            <v:group style="position:absolute;left:2928;top:1155;width:10;height:20" coordorigin="2928,1155" coordsize="10,20">
              <v:shape style="position:absolute;left:2928;top:1155;width:10;height:20" coordorigin="2928,1155" coordsize="10,20" path="m2928,1174l2938,1174,2938,1155,2928,1155,2928,1174xe" filled="true" fillcolor="#000000" stroked="false">
                <v:path arrowok="t"/>
                <v:fill type="solid"/>
              </v:shape>
            </v:group>
            <v:group style="position:absolute;left:2928;top:1174;width:10;height:20" coordorigin="2928,1174" coordsize="10,20">
              <v:shape style="position:absolute;left:2928;top:1174;width:10;height:20" coordorigin="2928,1174" coordsize="10,20" path="m2928,1193l2938,1193,2938,1174,2928,1174,2928,1193xe" filled="true" fillcolor="#000000" stroked="false">
                <v:path arrowok="t"/>
                <v:fill type="solid"/>
              </v:shape>
            </v:group>
            <v:group style="position:absolute;left:2928;top:1193;width:10;height:20" coordorigin="2928,1193" coordsize="10,20">
              <v:shape style="position:absolute;left:2928;top:1193;width:10;height:20" coordorigin="2928,1193" coordsize="10,20" path="m2928,1212l2938,1212,2938,1193,2928,1193,2928,1212xe" filled="true" fillcolor="#000000" stroked="false">
                <v:path arrowok="t"/>
                <v:fill type="solid"/>
              </v:shape>
            </v:group>
            <v:group style="position:absolute;left:2928;top:1212;width:10;height:20" coordorigin="2928,1212" coordsize="10,20">
              <v:shape style="position:absolute;left:2928;top:1212;width:10;height:20" coordorigin="2928,1212" coordsize="10,20" path="m2928,1231l2938,1231,2938,1212,2928,1212,2928,1231xe" filled="true" fillcolor="#000000" stroked="false">
                <v:path arrowok="t"/>
                <v:fill type="solid"/>
              </v:shape>
            </v:group>
            <v:group style="position:absolute;left:2928;top:1231;width:10;height:20" coordorigin="2928,1231" coordsize="10,20">
              <v:shape style="position:absolute;left:2928;top:1231;width:10;height:20" coordorigin="2928,1231" coordsize="10,20" path="m2928,1251l2938,1251,2938,1231,2928,1231,2928,1251xe" filled="true" fillcolor="#000000" stroked="false">
                <v:path arrowok="t"/>
                <v:fill type="solid"/>
              </v:shape>
            </v:group>
            <v:group style="position:absolute;left:2928;top:1251;width:10;height:20" coordorigin="2928,1251" coordsize="10,20">
              <v:shape style="position:absolute;left:2928;top:1251;width:10;height:20" coordorigin="2928,1251" coordsize="10,20" path="m2928,1270l2938,1270,2938,1251,2928,1251,2928,1270xe" filled="true" fillcolor="#000000" stroked="false">
                <v:path arrowok="t"/>
                <v:fill type="solid"/>
              </v:shape>
            </v:group>
            <v:group style="position:absolute;left:2928;top:1270;width:10;height:20" coordorigin="2928,1270" coordsize="10,20">
              <v:shape style="position:absolute;left:2928;top:1270;width:10;height:20" coordorigin="2928,1270" coordsize="10,20" path="m2928,1289l2938,1289,2938,1270,2928,1270,2928,1289xe" filled="true" fillcolor="#000000" stroked="false">
                <v:path arrowok="t"/>
                <v:fill type="solid"/>
              </v:shape>
            </v:group>
            <v:group style="position:absolute;left:2928;top:1289;width:10;height:20" coordorigin="2928,1289" coordsize="10,20">
              <v:shape style="position:absolute;left:2928;top:1289;width:10;height:20" coordorigin="2928,1289" coordsize="10,20" path="m2928,1308l2938,1308,2938,1289,2928,1289,2928,1308xe" filled="true" fillcolor="#000000" stroked="false">
                <v:path arrowok="t"/>
                <v:fill type="solid"/>
              </v:shape>
            </v:group>
            <v:group style="position:absolute;left:2928;top:1308;width:10;height:20" coordorigin="2928,1308" coordsize="10,20">
              <v:shape style="position:absolute;left:2928;top:1308;width:10;height:20" coordorigin="2928,1308" coordsize="10,20" path="m2928,1327l2938,1327,2938,1308,2928,1308,2928,1327xe" filled="true" fillcolor="#000000" stroked="false">
                <v:path arrowok="t"/>
                <v:fill type="solid"/>
              </v:shape>
            </v:group>
            <v:group style="position:absolute;left:2928;top:1327;width:10;height:20" coordorigin="2928,1327" coordsize="10,20">
              <v:shape style="position:absolute;left:2928;top:1327;width:10;height:20" coordorigin="2928,1327" coordsize="10,20" path="m2928,1347l2938,1347,2938,1327,2928,1327,2928,1347xe" filled="true" fillcolor="#000000" stroked="false">
                <v:path arrowok="t"/>
                <v:fill type="solid"/>
              </v:shape>
            </v:group>
            <v:group style="position:absolute;left:2928;top:1347;width:10;height:20" coordorigin="2928,1347" coordsize="10,20">
              <v:shape style="position:absolute;left:2928;top:1347;width:10;height:20" coordorigin="2928,1347" coordsize="10,20" path="m2928,1366l2938,1366,2938,1347,2928,1347,2928,1366xe" filled="true" fillcolor="#000000" stroked="false">
                <v:path arrowok="t"/>
                <v:fill type="solid"/>
              </v:shape>
            </v:group>
            <v:group style="position:absolute;left:2928;top:1366;width:10;height:20" coordorigin="2928,1366" coordsize="10,20">
              <v:shape style="position:absolute;left:2928;top:1366;width:10;height:20" coordorigin="2928,1366" coordsize="10,20" path="m2928,1385l2938,1385,2938,1366,2928,1366,2928,1385xe" filled="true" fillcolor="#000000" stroked="false">
                <v:path arrowok="t"/>
                <v:fill type="solid"/>
              </v:shape>
            </v:group>
            <v:group style="position:absolute;left:2928;top:1385;width:10;height:20" coordorigin="2928,1385" coordsize="10,20">
              <v:shape style="position:absolute;left:2928;top:1385;width:10;height:20" coordorigin="2928,1385" coordsize="10,20" path="m2928,1404l2938,1404,2938,1385,2928,1385,2928,1404xe" filled="true" fillcolor="#000000" stroked="false">
                <v:path arrowok="t"/>
                <v:fill type="solid"/>
              </v:shape>
            </v:group>
            <v:group style="position:absolute;left:2928;top:1404;width:10;height:20" coordorigin="2928,1404" coordsize="10,20">
              <v:shape style="position:absolute;left:2928;top:1404;width:10;height:20" coordorigin="2928,1404" coordsize="10,20" path="m2928,1423l2938,1423,2938,1404,2928,1404,2928,1423xe" filled="true" fillcolor="#000000" stroked="false">
                <v:path arrowok="t"/>
                <v:fill type="solid"/>
              </v:shape>
            </v:group>
            <v:group style="position:absolute;left:2928;top:1423;width:10;height:20" coordorigin="2928,1423" coordsize="10,20">
              <v:shape style="position:absolute;left:2928;top:1423;width:10;height:20" coordorigin="2928,1423" coordsize="10,20" path="m2928,1443l2938,1443,2938,1423,2928,1423,2928,1443xe" filled="true" fillcolor="#000000" stroked="false">
                <v:path arrowok="t"/>
                <v:fill type="solid"/>
              </v:shape>
            </v:group>
            <v:group style="position:absolute;left:2928;top:1443;width:10;height:20" coordorigin="2928,1443" coordsize="10,20">
              <v:shape style="position:absolute;left:2928;top:1443;width:10;height:20" coordorigin="2928,1443" coordsize="10,20" path="m2928,1462l2938,1462,2938,1443,2928,1443,2928,1462xe" filled="true" fillcolor="#000000" stroked="false">
                <v:path arrowok="t"/>
                <v:fill type="solid"/>
              </v:shape>
            </v:group>
            <v:group style="position:absolute;left:2928;top:1462;width:10;height:18" coordorigin="2928,1462" coordsize="10,18">
              <v:shape style="position:absolute;left:2928;top:1462;width:10;height:18" coordorigin="2928,1462" coordsize="10,18" path="m2928,1480l2938,1480,2938,1462,2928,1462,2928,1480xe" filled="true" fillcolor="#000000" stroked="false">
                <v:path arrowok="t"/>
                <v:fill type="solid"/>
              </v:shape>
            </v:group>
            <v:group style="position:absolute;left:4203;top:963;width:10;height:20" coordorigin="4203,963" coordsize="10,20">
              <v:shape style="position:absolute;left:4203;top:963;width:10;height:20" coordorigin="4203,963" coordsize="10,20" path="m4203,982l4212,982,4212,963,4203,963,4203,982xe" filled="true" fillcolor="#000000" stroked="false">
                <v:path arrowok="t"/>
                <v:fill type="solid"/>
              </v:shape>
            </v:group>
            <v:group style="position:absolute;left:4203;top:982;width:10;height:20" coordorigin="4203,982" coordsize="10,20">
              <v:shape style="position:absolute;left:4203;top:982;width:10;height:20" coordorigin="4203,982" coordsize="10,20" path="m4203,1001l4212,1001,4212,982,4203,982,4203,1001xe" filled="true" fillcolor="#000000" stroked="false">
                <v:path arrowok="t"/>
                <v:fill type="solid"/>
              </v:shape>
            </v:group>
            <v:group style="position:absolute;left:4203;top:1001;width:10;height:20" coordorigin="4203,1001" coordsize="10,20">
              <v:shape style="position:absolute;left:4203;top:1001;width:10;height:20" coordorigin="4203,1001" coordsize="10,20" path="m4203,1020l4212,1020,4212,1001,4203,1001,4203,1020xe" filled="true" fillcolor="#000000" stroked="false">
                <v:path arrowok="t"/>
                <v:fill type="solid"/>
              </v:shape>
            </v:group>
            <v:group style="position:absolute;left:4203;top:1020;width:10;height:20" coordorigin="4203,1020" coordsize="10,20">
              <v:shape style="position:absolute;left:4203;top:1020;width:10;height:20" coordorigin="4203,1020" coordsize="10,20" path="m4203,1039l4212,1039,4212,1020,4203,1020,4203,1039xe" filled="true" fillcolor="#000000" stroked="false">
                <v:path arrowok="t"/>
                <v:fill type="solid"/>
              </v:shape>
            </v:group>
            <v:group style="position:absolute;left:4203;top:1039;width:10;height:20" coordorigin="4203,1039" coordsize="10,20">
              <v:shape style="position:absolute;left:4203;top:1039;width:10;height:20" coordorigin="4203,1039" coordsize="10,20" path="m4203,1059l4212,1059,4212,1039,4203,1039,4203,1059xe" filled="true" fillcolor="#000000" stroked="false">
                <v:path arrowok="t"/>
                <v:fill type="solid"/>
              </v:shape>
            </v:group>
            <v:group style="position:absolute;left:4203;top:1059;width:10;height:20" coordorigin="4203,1059" coordsize="10,20">
              <v:shape style="position:absolute;left:4203;top:1059;width:10;height:20" coordorigin="4203,1059" coordsize="10,20" path="m4203,1078l4212,1078,4212,1059,4203,1059,4203,1078xe" filled="true" fillcolor="#000000" stroked="false">
                <v:path arrowok="t"/>
                <v:fill type="solid"/>
              </v:shape>
            </v:group>
            <v:group style="position:absolute;left:4203;top:1078;width:10;height:20" coordorigin="4203,1078" coordsize="10,20">
              <v:shape style="position:absolute;left:4203;top:1078;width:10;height:20" coordorigin="4203,1078" coordsize="10,20" path="m4203,1097l4212,1097,4212,1078,4203,1078,4203,1097xe" filled="true" fillcolor="#000000" stroked="false">
                <v:path arrowok="t"/>
                <v:fill type="solid"/>
              </v:shape>
            </v:group>
            <v:group style="position:absolute;left:4203;top:1097;width:10;height:20" coordorigin="4203,1097" coordsize="10,20">
              <v:shape style="position:absolute;left:4203;top:1097;width:10;height:20" coordorigin="4203,1097" coordsize="10,20" path="m4203,1116l4212,1116,4212,1097,4203,1097,4203,1116xe" filled="true" fillcolor="#000000" stroked="false">
                <v:path arrowok="t"/>
                <v:fill type="solid"/>
              </v:shape>
            </v:group>
            <v:group style="position:absolute;left:4203;top:1116;width:10;height:20" coordorigin="4203,1116" coordsize="10,20">
              <v:shape style="position:absolute;left:4203;top:1116;width:10;height:20" coordorigin="4203,1116" coordsize="10,20" path="m4203,1135l4212,1135,4212,1116,4203,1116,4203,1135xe" filled="true" fillcolor="#000000" stroked="false">
                <v:path arrowok="t"/>
                <v:fill type="solid"/>
              </v:shape>
            </v:group>
            <v:group style="position:absolute;left:4203;top:1135;width:10;height:20" coordorigin="4203,1135" coordsize="10,20">
              <v:shape style="position:absolute;left:4203;top:1135;width:10;height:20" coordorigin="4203,1135" coordsize="10,20" path="m4203,1155l4212,1155,4212,1135,4203,1135,4203,1155xe" filled="true" fillcolor="#000000" stroked="false">
                <v:path arrowok="t"/>
                <v:fill type="solid"/>
              </v:shape>
            </v:group>
            <v:group style="position:absolute;left:4203;top:1155;width:10;height:20" coordorigin="4203,1155" coordsize="10,20">
              <v:shape style="position:absolute;left:4203;top:1155;width:10;height:20" coordorigin="4203,1155" coordsize="10,20" path="m4203,1174l4212,1174,4212,1155,4203,1155,4203,1174xe" filled="true" fillcolor="#000000" stroked="false">
                <v:path arrowok="t"/>
                <v:fill type="solid"/>
              </v:shape>
            </v:group>
            <v:group style="position:absolute;left:4203;top:1174;width:10;height:20" coordorigin="4203,1174" coordsize="10,20">
              <v:shape style="position:absolute;left:4203;top:1174;width:10;height:20" coordorigin="4203,1174" coordsize="10,20" path="m4203,1193l4212,1193,4212,1174,4203,1174,4203,1193xe" filled="true" fillcolor="#000000" stroked="false">
                <v:path arrowok="t"/>
                <v:fill type="solid"/>
              </v:shape>
            </v:group>
            <v:group style="position:absolute;left:4203;top:1193;width:10;height:20" coordorigin="4203,1193" coordsize="10,20">
              <v:shape style="position:absolute;left:4203;top:1193;width:10;height:20" coordorigin="4203,1193" coordsize="10,20" path="m4203,1212l4212,1212,4212,1193,4203,1193,4203,1212xe" filled="true" fillcolor="#000000" stroked="false">
                <v:path arrowok="t"/>
                <v:fill type="solid"/>
              </v:shape>
            </v:group>
            <v:group style="position:absolute;left:4203;top:1212;width:10;height:20" coordorigin="4203,1212" coordsize="10,20">
              <v:shape style="position:absolute;left:4203;top:1212;width:10;height:20" coordorigin="4203,1212" coordsize="10,20" path="m4203,1231l4212,1231,4212,1212,4203,1212,4203,1231xe" filled="true" fillcolor="#000000" stroked="false">
                <v:path arrowok="t"/>
                <v:fill type="solid"/>
              </v:shape>
            </v:group>
            <v:group style="position:absolute;left:4203;top:1231;width:10;height:20" coordorigin="4203,1231" coordsize="10,20">
              <v:shape style="position:absolute;left:4203;top:1231;width:10;height:20" coordorigin="4203,1231" coordsize="10,20" path="m4203,1251l4212,1251,4212,1231,4203,1231,4203,1251xe" filled="true" fillcolor="#000000" stroked="false">
                <v:path arrowok="t"/>
                <v:fill type="solid"/>
              </v:shape>
            </v:group>
            <v:group style="position:absolute;left:4203;top:1251;width:10;height:20" coordorigin="4203,1251" coordsize="10,20">
              <v:shape style="position:absolute;left:4203;top:1251;width:10;height:20" coordorigin="4203,1251" coordsize="10,20" path="m4203,1270l4212,1270,4212,1251,4203,1251,4203,1270xe" filled="true" fillcolor="#000000" stroked="false">
                <v:path arrowok="t"/>
                <v:fill type="solid"/>
              </v:shape>
            </v:group>
            <v:group style="position:absolute;left:4203;top:1270;width:10;height:20" coordorigin="4203,1270" coordsize="10,20">
              <v:shape style="position:absolute;left:4203;top:1270;width:10;height:20" coordorigin="4203,1270" coordsize="10,20" path="m4203,1289l4212,1289,4212,1270,4203,1270,4203,1289xe" filled="true" fillcolor="#000000" stroked="false">
                <v:path arrowok="t"/>
                <v:fill type="solid"/>
              </v:shape>
            </v:group>
            <v:group style="position:absolute;left:4203;top:1289;width:10;height:20" coordorigin="4203,1289" coordsize="10,20">
              <v:shape style="position:absolute;left:4203;top:1289;width:10;height:20" coordorigin="4203,1289" coordsize="10,20" path="m4203,1308l4212,1308,4212,1289,4203,1289,4203,1308xe" filled="true" fillcolor="#000000" stroked="false">
                <v:path arrowok="t"/>
                <v:fill type="solid"/>
              </v:shape>
            </v:group>
            <v:group style="position:absolute;left:4203;top:1308;width:10;height:20" coordorigin="4203,1308" coordsize="10,20">
              <v:shape style="position:absolute;left:4203;top:1308;width:10;height:20" coordorigin="4203,1308" coordsize="10,20" path="m4203,1327l4212,1327,4212,1308,4203,1308,4203,1327xe" filled="true" fillcolor="#000000" stroked="false">
                <v:path arrowok="t"/>
                <v:fill type="solid"/>
              </v:shape>
            </v:group>
            <v:group style="position:absolute;left:4203;top:1327;width:10;height:20" coordorigin="4203,1327" coordsize="10,20">
              <v:shape style="position:absolute;left:4203;top:1327;width:10;height:20" coordorigin="4203,1327" coordsize="10,20" path="m4203,1347l4212,1347,4212,1327,4203,1327,4203,1347xe" filled="true" fillcolor="#000000" stroked="false">
                <v:path arrowok="t"/>
                <v:fill type="solid"/>
              </v:shape>
            </v:group>
            <v:group style="position:absolute;left:4203;top:1347;width:10;height:20" coordorigin="4203,1347" coordsize="10,20">
              <v:shape style="position:absolute;left:4203;top:1347;width:10;height:20" coordorigin="4203,1347" coordsize="10,20" path="m4203,1366l4212,1366,4212,1347,4203,1347,4203,1366xe" filled="true" fillcolor="#000000" stroked="false">
                <v:path arrowok="t"/>
                <v:fill type="solid"/>
              </v:shape>
            </v:group>
            <v:group style="position:absolute;left:4203;top:1366;width:10;height:20" coordorigin="4203,1366" coordsize="10,20">
              <v:shape style="position:absolute;left:4203;top:1366;width:10;height:20" coordorigin="4203,1366" coordsize="10,20" path="m4203,1385l4212,1385,4212,1366,4203,1366,4203,1385xe" filled="true" fillcolor="#000000" stroked="false">
                <v:path arrowok="t"/>
                <v:fill type="solid"/>
              </v:shape>
            </v:group>
            <v:group style="position:absolute;left:4912;top:963;width:10;height:20" coordorigin="4912,963" coordsize="10,20">
              <v:shape style="position:absolute;left:4912;top:963;width:10;height:20" coordorigin="4912,963" coordsize="10,20" path="m4912,982l4922,982,4922,963,4912,963,4912,982xe" filled="true" fillcolor="#000000" stroked="false">
                <v:path arrowok="t"/>
                <v:fill type="solid"/>
              </v:shape>
            </v:group>
            <v:group style="position:absolute;left:4912;top:982;width:10;height:20" coordorigin="4912,982" coordsize="10,20">
              <v:shape style="position:absolute;left:4912;top:982;width:10;height:20" coordorigin="4912,982" coordsize="10,20" path="m4912,1001l4922,1001,4922,982,4912,982,4912,1001xe" filled="true" fillcolor="#000000" stroked="false">
                <v:path arrowok="t"/>
                <v:fill type="solid"/>
              </v:shape>
            </v:group>
            <v:group style="position:absolute;left:4912;top:1001;width:10;height:20" coordorigin="4912,1001" coordsize="10,20">
              <v:shape style="position:absolute;left:4912;top:1001;width:10;height:20" coordorigin="4912,1001" coordsize="10,20" path="m4912,1020l4922,1020,4922,1001,4912,1001,4912,1020xe" filled="true" fillcolor="#000000" stroked="false">
                <v:path arrowok="t"/>
                <v:fill type="solid"/>
              </v:shape>
            </v:group>
            <v:group style="position:absolute;left:4912;top:1020;width:10;height:20" coordorigin="4912,1020" coordsize="10,20">
              <v:shape style="position:absolute;left:4912;top:1020;width:10;height:20" coordorigin="4912,1020" coordsize="10,20" path="m4912,1039l4922,1039,4922,1020,4912,1020,4912,1039xe" filled="true" fillcolor="#000000" stroked="false">
                <v:path arrowok="t"/>
                <v:fill type="solid"/>
              </v:shape>
            </v:group>
            <v:group style="position:absolute;left:4912;top:1039;width:10;height:20" coordorigin="4912,1039" coordsize="10,20">
              <v:shape style="position:absolute;left:4912;top:1039;width:10;height:20" coordorigin="4912,1039" coordsize="10,20" path="m4912,1059l4922,1059,4922,1039,4912,1039,4912,1059xe" filled="true" fillcolor="#000000" stroked="false">
                <v:path arrowok="t"/>
                <v:fill type="solid"/>
              </v:shape>
            </v:group>
            <v:group style="position:absolute;left:4912;top:1059;width:10;height:20" coordorigin="4912,1059" coordsize="10,20">
              <v:shape style="position:absolute;left:4912;top:1059;width:10;height:20" coordorigin="4912,1059" coordsize="10,20" path="m4912,1078l4922,1078,4922,1059,4912,1059,4912,1078xe" filled="true" fillcolor="#000000" stroked="false">
                <v:path arrowok="t"/>
                <v:fill type="solid"/>
              </v:shape>
            </v:group>
            <v:group style="position:absolute;left:4912;top:1078;width:10;height:20" coordorigin="4912,1078" coordsize="10,20">
              <v:shape style="position:absolute;left:4912;top:1078;width:10;height:20" coordorigin="4912,1078" coordsize="10,20" path="m4912,1097l4922,1097,4922,1078,4912,1078,4912,1097xe" filled="true" fillcolor="#000000" stroked="false">
                <v:path arrowok="t"/>
                <v:fill type="solid"/>
              </v:shape>
            </v:group>
            <v:group style="position:absolute;left:4912;top:1097;width:10;height:20" coordorigin="4912,1097" coordsize="10,20">
              <v:shape style="position:absolute;left:4912;top:1097;width:10;height:20" coordorigin="4912,1097" coordsize="10,20" path="m4912,1116l4922,1116,4922,1097,4912,1097,4912,1116xe" filled="true" fillcolor="#000000" stroked="false">
                <v:path arrowok="t"/>
                <v:fill type="solid"/>
              </v:shape>
            </v:group>
            <v:group style="position:absolute;left:4912;top:1116;width:10;height:20" coordorigin="4912,1116" coordsize="10,20">
              <v:shape style="position:absolute;left:4912;top:1116;width:10;height:20" coordorigin="4912,1116" coordsize="10,20" path="m4912,1135l4922,1135,4922,1116,4912,1116,4912,1135xe" filled="true" fillcolor="#000000" stroked="false">
                <v:path arrowok="t"/>
                <v:fill type="solid"/>
              </v:shape>
            </v:group>
            <v:group style="position:absolute;left:4912;top:1135;width:10;height:20" coordorigin="4912,1135" coordsize="10,20">
              <v:shape style="position:absolute;left:4912;top:1135;width:10;height:20" coordorigin="4912,1135" coordsize="10,20" path="m4912,1155l4922,1155,4922,1135,4912,1135,4912,1155xe" filled="true" fillcolor="#000000" stroked="false">
                <v:path arrowok="t"/>
                <v:fill type="solid"/>
              </v:shape>
            </v:group>
            <v:group style="position:absolute;left:4912;top:1155;width:10;height:20" coordorigin="4912,1155" coordsize="10,20">
              <v:shape style="position:absolute;left:4912;top:1155;width:10;height:20" coordorigin="4912,1155" coordsize="10,20" path="m4912,1174l4922,1174,4922,1155,4912,1155,4912,1174xe" filled="true" fillcolor="#000000" stroked="false">
                <v:path arrowok="t"/>
                <v:fill type="solid"/>
              </v:shape>
            </v:group>
            <v:group style="position:absolute;left:4912;top:1174;width:10;height:20" coordorigin="4912,1174" coordsize="10,20">
              <v:shape style="position:absolute;left:4912;top:1174;width:10;height:20" coordorigin="4912,1174" coordsize="10,20" path="m4912,1193l4922,1193,4922,1174,4912,1174,4912,1193xe" filled="true" fillcolor="#000000" stroked="false">
                <v:path arrowok="t"/>
                <v:fill type="solid"/>
              </v:shape>
            </v:group>
            <v:group style="position:absolute;left:4912;top:1193;width:10;height:20" coordorigin="4912,1193" coordsize="10,20">
              <v:shape style="position:absolute;left:4912;top:1193;width:10;height:20" coordorigin="4912,1193" coordsize="10,20" path="m4912,1212l4922,1212,4922,1193,4912,1193,4912,1212xe" filled="true" fillcolor="#000000" stroked="false">
                <v:path arrowok="t"/>
                <v:fill type="solid"/>
              </v:shape>
            </v:group>
            <v:group style="position:absolute;left:4912;top:1212;width:10;height:20" coordorigin="4912,1212" coordsize="10,20">
              <v:shape style="position:absolute;left:4912;top:1212;width:10;height:20" coordorigin="4912,1212" coordsize="10,20" path="m4912,1231l4922,1231,4922,1212,4912,1212,4912,1231xe" filled="true" fillcolor="#000000" stroked="false">
                <v:path arrowok="t"/>
                <v:fill type="solid"/>
              </v:shape>
            </v:group>
            <v:group style="position:absolute;left:4912;top:1231;width:10;height:20" coordorigin="4912,1231" coordsize="10,20">
              <v:shape style="position:absolute;left:4912;top:1231;width:10;height:20" coordorigin="4912,1231" coordsize="10,20" path="m4912,1251l4922,1251,4922,1231,4912,1231,4912,1251xe" filled="true" fillcolor="#000000" stroked="false">
                <v:path arrowok="t"/>
                <v:fill type="solid"/>
              </v:shape>
            </v:group>
            <v:group style="position:absolute;left:4912;top:1251;width:10;height:20" coordorigin="4912,1251" coordsize="10,20">
              <v:shape style="position:absolute;left:4912;top:1251;width:10;height:20" coordorigin="4912,1251" coordsize="10,20" path="m4912,1270l4922,1270,4922,1251,4912,1251,4912,1270xe" filled="true" fillcolor="#000000" stroked="false">
                <v:path arrowok="t"/>
                <v:fill type="solid"/>
              </v:shape>
            </v:group>
            <v:group style="position:absolute;left:4912;top:1270;width:10;height:20" coordorigin="4912,1270" coordsize="10,20">
              <v:shape style="position:absolute;left:4912;top:1270;width:10;height:20" coordorigin="4912,1270" coordsize="10,20" path="m4912,1289l4922,1289,4922,1270,4912,1270,4912,1289xe" filled="true" fillcolor="#000000" stroked="false">
                <v:path arrowok="t"/>
                <v:fill type="solid"/>
              </v:shape>
            </v:group>
            <v:group style="position:absolute;left:4912;top:1289;width:10;height:20" coordorigin="4912,1289" coordsize="10,20">
              <v:shape style="position:absolute;left:4912;top:1289;width:10;height:20" coordorigin="4912,1289" coordsize="10,20" path="m4912,1308l4922,1308,4922,1289,4912,1289,4912,1308xe" filled="true" fillcolor="#000000" stroked="false">
                <v:path arrowok="t"/>
                <v:fill type="solid"/>
              </v:shape>
            </v:group>
            <v:group style="position:absolute;left:4912;top:1308;width:10;height:20" coordorigin="4912,1308" coordsize="10,20">
              <v:shape style="position:absolute;left:4912;top:1308;width:10;height:20" coordorigin="4912,1308" coordsize="10,20" path="m4912,1327l4922,1327,4922,1308,4912,1308,4912,1327xe" filled="true" fillcolor="#000000" stroked="false">
                <v:path arrowok="t"/>
                <v:fill type="solid"/>
              </v:shape>
            </v:group>
            <v:group style="position:absolute;left:4912;top:1327;width:10;height:20" coordorigin="4912,1327" coordsize="10,20">
              <v:shape style="position:absolute;left:4912;top:1327;width:10;height:20" coordorigin="4912,1327" coordsize="10,20" path="m4912,1347l4922,1347,4922,1327,4912,1327,4912,1347xe" filled="true" fillcolor="#000000" stroked="false">
                <v:path arrowok="t"/>
                <v:fill type="solid"/>
              </v:shape>
            </v:group>
            <v:group style="position:absolute;left:4912;top:1347;width:10;height:20" coordorigin="4912,1347" coordsize="10,20">
              <v:shape style="position:absolute;left:4912;top:1347;width:10;height:20" coordorigin="4912,1347" coordsize="10,20" path="m4912,1366l4922,1366,4922,1347,4912,1347,4912,1366xe" filled="true" fillcolor="#000000" stroked="false">
                <v:path arrowok="t"/>
                <v:fill type="solid"/>
              </v:shape>
            </v:group>
            <v:group style="position:absolute;left:4912;top:1366;width:10;height:20" coordorigin="4912,1366" coordsize="10,20">
              <v:shape style="position:absolute;left:4912;top:1366;width:10;height:20" coordorigin="4912,1366" coordsize="10,20" path="m4912,1385l4922,1385,4922,1366,4912,1366,4912,1385xe" filled="true" fillcolor="#000000" stroked="false">
                <v:path arrowok="t"/>
                <v:fill type="solid"/>
              </v:shape>
            </v:group>
            <v:group style="position:absolute;left:4912;top:1385;width:10;height:20" coordorigin="4912,1385" coordsize="10,20">
              <v:shape style="position:absolute;left:4912;top:1385;width:10;height:20" coordorigin="4912,1385" coordsize="10,20" path="m4912,1404l4922,1404,4922,1385,4912,1385,4912,1404xe" filled="true" fillcolor="#000000" stroked="false">
                <v:path arrowok="t"/>
                <v:fill type="solid"/>
              </v:shape>
            </v:group>
            <v:group style="position:absolute;left:4912;top:1404;width:10;height:20" coordorigin="4912,1404" coordsize="10,20">
              <v:shape style="position:absolute;left:4912;top:1404;width:10;height:20" coordorigin="4912,1404" coordsize="10,20" path="m4912,1423l4922,1423,4922,1404,4912,1404,4912,1423xe" filled="true" fillcolor="#000000" stroked="false">
                <v:path arrowok="t"/>
                <v:fill type="solid"/>
              </v:shape>
            </v:group>
            <v:group style="position:absolute;left:4912;top:1423;width:10;height:20" coordorigin="4912,1423" coordsize="10,20">
              <v:shape style="position:absolute;left:4912;top:1423;width:10;height:20" coordorigin="4912,1423" coordsize="10,20" path="m4912,1443l4922,1443,4922,1423,4912,1423,4912,1443xe" filled="true" fillcolor="#000000" stroked="false">
                <v:path arrowok="t"/>
                <v:fill type="solid"/>
              </v:shape>
            </v:group>
            <v:group style="position:absolute;left:4912;top:1443;width:10;height:20" coordorigin="4912,1443" coordsize="10,20">
              <v:shape style="position:absolute;left:4912;top:1443;width:10;height:20" coordorigin="4912,1443" coordsize="10,20" path="m4912,1462l4922,1462,4922,1443,4912,1443,4912,1462xe" filled="true" fillcolor="#000000" stroked="false">
                <v:path arrowok="t"/>
                <v:fill type="solid"/>
              </v:shape>
            </v:group>
            <v:group style="position:absolute;left:4912;top:1462;width:10;height:18" coordorigin="4912,1462" coordsize="10,18">
              <v:shape style="position:absolute;left:4912;top:1462;width:10;height:18" coordorigin="4912,1462" coordsize="10,18" path="m4912,1480l4922,1480,4922,1462,4912,1462,4912,1480xe" filled="true" fillcolor="#000000" stroked="false">
                <v:path arrowok="t"/>
                <v:fill type="solid"/>
              </v:shape>
            </v:group>
            <v:group style="position:absolute;left:5621;top:963;width:10;height:20" coordorigin="5621,963" coordsize="10,20">
              <v:shape style="position:absolute;left:5621;top:963;width:10;height:20" coordorigin="5621,963" coordsize="10,20" path="m5621,982l5631,982,5631,963,5621,963,5621,982xe" filled="true" fillcolor="#000000" stroked="false">
                <v:path arrowok="t"/>
                <v:fill type="solid"/>
              </v:shape>
            </v:group>
            <v:group style="position:absolute;left:5621;top:982;width:10;height:20" coordorigin="5621,982" coordsize="10,20">
              <v:shape style="position:absolute;left:5621;top:982;width:10;height:20" coordorigin="5621,982" coordsize="10,20" path="m5621,1001l5631,1001,5631,982,5621,982,5621,1001xe" filled="true" fillcolor="#000000" stroked="false">
                <v:path arrowok="t"/>
                <v:fill type="solid"/>
              </v:shape>
            </v:group>
            <v:group style="position:absolute;left:5621;top:1001;width:10;height:20" coordorigin="5621,1001" coordsize="10,20">
              <v:shape style="position:absolute;left:5621;top:1001;width:10;height:20" coordorigin="5621,1001" coordsize="10,20" path="m5621,1020l5631,1020,5631,1001,5621,1001,5621,1020xe" filled="true" fillcolor="#000000" stroked="false">
                <v:path arrowok="t"/>
                <v:fill type="solid"/>
              </v:shape>
            </v:group>
            <v:group style="position:absolute;left:5621;top:1020;width:10;height:20" coordorigin="5621,1020" coordsize="10,20">
              <v:shape style="position:absolute;left:5621;top:1020;width:10;height:20" coordorigin="5621,1020" coordsize="10,20" path="m5621,1039l5631,1039,5631,1020,5621,1020,5621,1039xe" filled="true" fillcolor="#000000" stroked="false">
                <v:path arrowok="t"/>
                <v:fill type="solid"/>
              </v:shape>
            </v:group>
            <v:group style="position:absolute;left:5621;top:1039;width:10;height:20" coordorigin="5621,1039" coordsize="10,20">
              <v:shape style="position:absolute;left:5621;top:1039;width:10;height:20" coordorigin="5621,1039" coordsize="10,20" path="m5621,1059l5631,1059,5631,1039,5621,1039,5621,1059xe" filled="true" fillcolor="#000000" stroked="false">
                <v:path arrowok="t"/>
                <v:fill type="solid"/>
              </v:shape>
            </v:group>
            <v:group style="position:absolute;left:5621;top:1059;width:10;height:20" coordorigin="5621,1059" coordsize="10,20">
              <v:shape style="position:absolute;left:5621;top:1059;width:10;height:20" coordorigin="5621,1059" coordsize="10,20" path="m5621,1078l5631,1078,5631,1059,5621,1059,5621,1078xe" filled="true" fillcolor="#000000" stroked="false">
                <v:path arrowok="t"/>
                <v:fill type="solid"/>
              </v:shape>
            </v:group>
            <v:group style="position:absolute;left:5621;top:1078;width:10;height:20" coordorigin="5621,1078" coordsize="10,20">
              <v:shape style="position:absolute;left:5621;top:1078;width:10;height:20" coordorigin="5621,1078" coordsize="10,20" path="m5621,1097l5631,1097,5631,1078,5621,1078,5621,1097xe" filled="true" fillcolor="#000000" stroked="false">
                <v:path arrowok="t"/>
                <v:fill type="solid"/>
              </v:shape>
            </v:group>
            <v:group style="position:absolute;left:5621;top:1097;width:10;height:20" coordorigin="5621,1097" coordsize="10,20">
              <v:shape style="position:absolute;left:5621;top:1097;width:10;height:20" coordorigin="5621,1097" coordsize="10,20" path="m5621,1116l5631,1116,5631,1097,5621,1097,5621,1116xe" filled="true" fillcolor="#000000" stroked="false">
                <v:path arrowok="t"/>
                <v:fill type="solid"/>
              </v:shape>
            </v:group>
            <v:group style="position:absolute;left:5621;top:1116;width:10;height:20" coordorigin="5621,1116" coordsize="10,20">
              <v:shape style="position:absolute;left:5621;top:1116;width:10;height:20" coordorigin="5621,1116" coordsize="10,20" path="m5621,1135l5631,1135,5631,1116,5621,1116,5621,1135xe" filled="true" fillcolor="#000000" stroked="false">
                <v:path arrowok="t"/>
                <v:fill type="solid"/>
              </v:shape>
            </v:group>
            <v:group style="position:absolute;left:5621;top:1135;width:10;height:20" coordorigin="5621,1135" coordsize="10,20">
              <v:shape style="position:absolute;left:5621;top:1135;width:10;height:20" coordorigin="5621,1135" coordsize="10,20" path="m5621,1155l5631,1155,5631,1135,5621,1135,5621,1155xe" filled="true" fillcolor="#000000" stroked="false">
                <v:path arrowok="t"/>
                <v:fill type="solid"/>
              </v:shape>
            </v:group>
            <v:group style="position:absolute;left:5621;top:1155;width:10;height:20" coordorigin="5621,1155" coordsize="10,20">
              <v:shape style="position:absolute;left:5621;top:1155;width:10;height:20" coordorigin="5621,1155" coordsize="10,20" path="m5621,1174l5631,1174,5631,1155,5621,1155,5621,1174xe" filled="true" fillcolor="#000000" stroked="false">
                <v:path arrowok="t"/>
                <v:fill type="solid"/>
              </v:shape>
            </v:group>
            <v:group style="position:absolute;left:5621;top:1174;width:10;height:20" coordorigin="5621,1174" coordsize="10,20">
              <v:shape style="position:absolute;left:5621;top:1174;width:10;height:20" coordorigin="5621,1174" coordsize="10,20" path="m5621,1193l5631,1193,5631,1174,5621,1174,5621,1193xe" filled="true" fillcolor="#000000" stroked="false">
                <v:path arrowok="t"/>
                <v:fill type="solid"/>
              </v:shape>
            </v:group>
            <v:group style="position:absolute;left:5621;top:1193;width:10;height:20" coordorigin="5621,1193" coordsize="10,20">
              <v:shape style="position:absolute;left:5621;top:1193;width:10;height:20" coordorigin="5621,1193" coordsize="10,20" path="m5621,1212l5631,1212,5631,1193,5621,1193,5621,1212xe" filled="true" fillcolor="#000000" stroked="false">
                <v:path arrowok="t"/>
                <v:fill type="solid"/>
              </v:shape>
            </v:group>
            <v:group style="position:absolute;left:5621;top:1212;width:10;height:20" coordorigin="5621,1212" coordsize="10,20">
              <v:shape style="position:absolute;left:5621;top:1212;width:10;height:20" coordorigin="5621,1212" coordsize="10,20" path="m5621,1231l5631,1231,5631,1212,5621,1212,5621,1231xe" filled="true" fillcolor="#000000" stroked="false">
                <v:path arrowok="t"/>
                <v:fill type="solid"/>
              </v:shape>
            </v:group>
            <v:group style="position:absolute;left:5621;top:1231;width:10;height:20" coordorigin="5621,1231" coordsize="10,20">
              <v:shape style="position:absolute;left:5621;top:1231;width:10;height:20" coordorigin="5621,1231" coordsize="10,20" path="m5621,1251l5631,1251,5631,1231,5621,1231,5621,1251xe" filled="true" fillcolor="#000000" stroked="false">
                <v:path arrowok="t"/>
                <v:fill type="solid"/>
              </v:shape>
            </v:group>
            <v:group style="position:absolute;left:5621;top:1251;width:10;height:20" coordorigin="5621,1251" coordsize="10,20">
              <v:shape style="position:absolute;left:5621;top:1251;width:10;height:20" coordorigin="5621,1251" coordsize="10,20" path="m5621,1270l5631,1270,5631,1251,5621,1251,5621,1270xe" filled="true" fillcolor="#000000" stroked="false">
                <v:path arrowok="t"/>
                <v:fill type="solid"/>
              </v:shape>
            </v:group>
            <v:group style="position:absolute;left:5621;top:1270;width:10;height:20" coordorigin="5621,1270" coordsize="10,20">
              <v:shape style="position:absolute;left:5621;top:1270;width:10;height:20" coordorigin="5621,1270" coordsize="10,20" path="m5621,1289l5631,1289,5631,1270,5621,1270,5621,1289xe" filled="true" fillcolor="#000000" stroked="false">
                <v:path arrowok="t"/>
                <v:fill type="solid"/>
              </v:shape>
            </v:group>
            <v:group style="position:absolute;left:5621;top:1289;width:10;height:20" coordorigin="5621,1289" coordsize="10,20">
              <v:shape style="position:absolute;left:5621;top:1289;width:10;height:20" coordorigin="5621,1289" coordsize="10,20" path="m5621,1308l5631,1308,5631,1289,5621,1289,5621,1308xe" filled="true" fillcolor="#000000" stroked="false">
                <v:path arrowok="t"/>
                <v:fill type="solid"/>
              </v:shape>
            </v:group>
            <v:group style="position:absolute;left:5621;top:1308;width:10;height:20" coordorigin="5621,1308" coordsize="10,20">
              <v:shape style="position:absolute;left:5621;top:1308;width:10;height:20" coordorigin="5621,1308" coordsize="10,20" path="m5621,1327l5631,1327,5631,1308,5621,1308,5621,1327xe" filled="true" fillcolor="#000000" stroked="false">
                <v:path arrowok="t"/>
                <v:fill type="solid"/>
              </v:shape>
            </v:group>
            <v:group style="position:absolute;left:5621;top:1327;width:10;height:20" coordorigin="5621,1327" coordsize="10,20">
              <v:shape style="position:absolute;left:5621;top:1327;width:10;height:20" coordorigin="5621,1327" coordsize="10,20" path="m5621,1347l5631,1347,5631,1327,5621,1327,5621,1347xe" filled="true" fillcolor="#000000" stroked="false">
                <v:path arrowok="t"/>
                <v:fill type="solid"/>
              </v:shape>
            </v:group>
            <v:group style="position:absolute;left:5621;top:1347;width:10;height:20" coordorigin="5621,1347" coordsize="10,20">
              <v:shape style="position:absolute;left:5621;top:1347;width:10;height:20" coordorigin="5621,1347" coordsize="10,20" path="m5621,1366l5631,1366,5631,1347,5621,1347,5621,1366xe" filled="true" fillcolor="#000000" stroked="false">
                <v:path arrowok="t"/>
                <v:fill type="solid"/>
              </v:shape>
            </v:group>
            <v:group style="position:absolute;left:5621;top:1366;width:10;height:20" coordorigin="5621,1366" coordsize="10,20">
              <v:shape style="position:absolute;left:5621;top:1366;width:10;height:20" coordorigin="5621,1366" coordsize="10,20" path="m5621,1385l5631,1385,5631,1366,5621,1366,5621,1385xe" filled="true" fillcolor="#000000" stroked="false">
                <v:path arrowok="t"/>
                <v:fill type="solid"/>
              </v:shape>
            </v:group>
            <v:group style="position:absolute;left:5621;top:1385;width:10;height:20" coordorigin="5621,1385" coordsize="10,20">
              <v:shape style="position:absolute;left:5621;top:1385;width:10;height:20" coordorigin="5621,1385" coordsize="10,20" path="m5621,1404l5631,1404,5631,1385,5621,1385,5621,1404xe" filled="true" fillcolor="#000000" stroked="false">
                <v:path arrowok="t"/>
                <v:fill type="solid"/>
              </v:shape>
            </v:group>
            <v:group style="position:absolute;left:5621;top:1404;width:10;height:20" coordorigin="5621,1404" coordsize="10,20">
              <v:shape style="position:absolute;left:5621;top:1404;width:10;height:20" coordorigin="5621,1404" coordsize="10,20" path="m5621,1423l5631,1423,5631,1404,5621,1404,5621,1423xe" filled="true" fillcolor="#000000" stroked="false">
                <v:path arrowok="t"/>
                <v:fill type="solid"/>
              </v:shape>
            </v:group>
            <v:group style="position:absolute;left:5621;top:1423;width:10;height:20" coordorigin="5621,1423" coordsize="10,20">
              <v:shape style="position:absolute;left:5621;top:1423;width:10;height:20" coordorigin="5621,1423" coordsize="10,20" path="m5621,1443l5631,1443,5631,1423,5621,1423,5621,1443xe" filled="true" fillcolor="#000000" stroked="false">
                <v:path arrowok="t"/>
                <v:fill type="solid"/>
              </v:shape>
            </v:group>
            <v:group style="position:absolute;left:5621;top:1443;width:10;height:20" coordorigin="5621,1443" coordsize="10,20">
              <v:shape style="position:absolute;left:5621;top:1443;width:10;height:20" coordorigin="5621,1443" coordsize="10,20" path="m5621,1462l5631,1462,5631,1443,5621,1443,5621,1462xe" filled="true" fillcolor="#000000" stroked="false">
                <v:path arrowok="t"/>
                <v:fill type="solid"/>
              </v:shape>
            </v:group>
            <v:group style="position:absolute;left:5621;top:1462;width:10;height:18" coordorigin="5621,1462" coordsize="10,18">
              <v:shape style="position:absolute;left:5621;top:1462;width:10;height:18" coordorigin="5621,1462" coordsize="10,18" path="m5621,1480l5631,1480,5631,1462,5621,1462,5621,1480xe" filled="true" fillcolor="#000000" stroked="false">
                <v:path arrowok="t"/>
                <v:fill type="solid"/>
              </v:shape>
            </v:group>
            <v:group style="position:absolute;left:6330;top:963;width:10;height:20" coordorigin="6330,963" coordsize="10,20">
              <v:shape style="position:absolute;left:6330;top:963;width:10;height:20" coordorigin="6330,963" coordsize="10,20" path="m6330,982l6339,982,6339,963,6330,963,6330,982xe" filled="true" fillcolor="#000000" stroked="false">
                <v:path arrowok="t"/>
                <v:fill type="solid"/>
              </v:shape>
            </v:group>
            <v:group style="position:absolute;left:6330;top:982;width:10;height:20" coordorigin="6330,982" coordsize="10,20">
              <v:shape style="position:absolute;left:6330;top:982;width:10;height:20" coordorigin="6330,982" coordsize="10,20" path="m6330,1001l6339,1001,6339,982,6330,982,6330,1001xe" filled="true" fillcolor="#000000" stroked="false">
                <v:path arrowok="t"/>
                <v:fill type="solid"/>
              </v:shape>
            </v:group>
            <v:group style="position:absolute;left:6330;top:1001;width:10;height:20" coordorigin="6330,1001" coordsize="10,20">
              <v:shape style="position:absolute;left:6330;top:1001;width:10;height:20" coordorigin="6330,1001" coordsize="10,20" path="m6330,1020l6339,1020,6339,1001,6330,1001,6330,1020xe" filled="true" fillcolor="#000000" stroked="false">
                <v:path arrowok="t"/>
                <v:fill type="solid"/>
              </v:shape>
            </v:group>
            <v:group style="position:absolute;left:6330;top:1020;width:10;height:20" coordorigin="6330,1020" coordsize="10,20">
              <v:shape style="position:absolute;left:6330;top:1020;width:10;height:20" coordorigin="6330,1020" coordsize="10,20" path="m6330,1039l6339,1039,6339,1020,6330,1020,6330,1039xe" filled="true" fillcolor="#000000" stroked="false">
                <v:path arrowok="t"/>
                <v:fill type="solid"/>
              </v:shape>
            </v:group>
            <v:group style="position:absolute;left:6330;top:1039;width:10;height:20" coordorigin="6330,1039" coordsize="10,20">
              <v:shape style="position:absolute;left:6330;top:1039;width:10;height:20" coordorigin="6330,1039" coordsize="10,20" path="m6330,1059l6339,1059,6339,1039,6330,1039,6330,1059xe" filled="true" fillcolor="#000000" stroked="false">
                <v:path arrowok="t"/>
                <v:fill type="solid"/>
              </v:shape>
            </v:group>
            <v:group style="position:absolute;left:6330;top:1059;width:10;height:20" coordorigin="6330,1059" coordsize="10,20">
              <v:shape style="position:absolute;left:6330;top:1059;width:10;height:20" coordorigin="6330,1059" coordsize="10,20" path="m6330,1078l6339,1078,6339,1059,6330,1059,6330,1078xe" filled="true" fillcolor="#000000" stroked="false">
                <v:path arrowok="t"/>
                <v:fill type="solid"/>
              </v:shape>
            </v:group>
            <v:group style="position:absolute;left:6330;top:1078;width:10;height:20" coordorigin="6330,1078" coordsize="10,20">
              <v:shape style="position:absolute;left:6330;top:1078;width:10;height:20" coordorigin="6330,1078" coordsize="10,20" path="m6330,1097l6339,1097,6339,1078,6330,1078,6330,1097xe" filled="true" fillcolor="#000000" stroked="false">
                <v:path arrowok="t"/>
                <v:fill type="solid"/>
              </v:shape>
            </v:group>
            <v:group style="position:absolute;left:6330;top:1097;width:10;height:20" coordorigin="6330,1097" coordsize="10,20">
              <v:shape style="position:absolute;left:6330;top:1097;width:10;height:20" coordorigin="6330,1097" coordsize="10,20" path="m6330,1116l6339,1116,6339,1097,6330,1097,6330,1116xe" filled="true" fillcolor="#000000" stroked="false">
                <v:path arrowok="t"/>
                <v:fill type="solid"/>
              </v:shape>
            </v:group>
            <v:group style="position:absolute;left:6330;top:1116;width:10;height:20" coordorigin="6330,1116" coordsize="10,20">
              <v:shape style="position:absolute;left:6330;top:1116;width:10;height:20" coordorigin="6330,1116" coordsize="10,20" path="m6330,1135l6339,1135,6339,1116,6330,1116,6330,1135xe" filled="true" fillcolor="#000000" stroked="false">
                <v:path arrowok="t"/>
                <v:fill type="solid"/>
              </v:shape>
            </v:group>
            <v:group style="position:absolute;left:6330;top:1135;width:10;height:20" coordorigin="6330,1135" coordsize="10,20">
              <v:shape style="position:absolute;left:6330;top:1135;width:10;height:20" coordorigin="6330,1135" coordsize="10,20" path="m6330,1155l6339,1155,6339,1135,6330,1135,6330,1155xe" filled="true" fillcolor="#000000" stroked="false">
                <v:path arrowok="t"/>
                <v:fill type="solid"/>
              </v:shape>
            </v:group>
            <v:group style="position:absolute;left:6330;top:1155;width:10;height:20" coordorigin="6330,1155" coordsize="10,20">
              <v:shape style="position:absolute;left:6330;top:1155;width:10;height:20" coordorigin="6330,1155" coordsize="10,20" path="m6330,1174l6339,1174,6339,1155,6330,1155,6330,1174xe" filled="true" fillcolor="#000000" stroked="false">
                <v:path arrowok="t"/>
                <v:fill type="solid"/>
              </v:shape>
            </v:group>
            <v:group style="position:absolute;left:6330;top:1174;width:10;height:20" coordorigin="6330,1174" coordsize="10,20">
              <v:shape style="position:absolute;left:6330;top:1174;width:10;height:20" coordorigin="6330,1174" coordsize="10,20" path="m6330,1193l6339,1193,6339,1174,6330,1174,6330,1193xe" filled="true" fillcolor="#000000" stroked="false">
                <v:path arrowok="t"/>
                <v:fill type="solid"/>
              </v:shape>
            </v:group>
            <v:group style="position:absolute;left:6330;top:1193;width:10;height:20" coordorigin="6330,1193" coordsize="10,20">
              <v:shape style="position:absolute;left:6330;top:1193;width:10;height:20" coordorigin="6330,1193" coordsize="10,20" path="m6330,1212l6339,1212,6339,1193,6330,1193,6330,1212xe" filled="true" fillcolor="#000000" stroked="false">
                <v:path arrowok="t"/>
                <v:fill type="solid"/>
              </v:shape>
            </v:group>
            <v:group style="position:absolute;left:6330;top:1212;width:10;height:20" coordorigin="6330,1212" coordsize="10,20">
              <v:shape style="position:absolute;left:6330;top:1212;width:10;height:20" coordorigin="6330,1212" coordsize="10,20" path="m6330,1231l6339,1231,6339,1212,6330,1212,6330,1231xe" filled="true" fillcolor="#000000" stroked="false">
                <v:path arrowok="t"/>
                <v:fill type="solid"/>
              </v:shape>
            </v:group>
            <v:group style="position:absolute;left:6330;top:1231;width:10;height:20" coordorigin="6330,1231" coordsize="10,20">
              <v:shape style="position:absolute;left:6330;top:1231;width:10;height:20" coordorigin="6330,1231" coordsize="10,20" path="m6330,1251l6339,1251,6339,1231,6330,1231,6330,1251xe" filled="true" fillcolor="#000000" stroked="false">
                <v:path arrowok="t"/>
                <v:fill type="solid"/>
              </v:shape>
            </v:group>
            <v:group style="position:absolute;left:6330;top:1251;width:10;height:20" coordorigin="6330,1251" coordsize="10,20">
              <v:shape style="position:absolute;left:6330;top:1251;width:10;height:20" coordorigin="6330,1251" coordsize="10,20" path="m6330,1270l6339,1270,6339,1251,6330,1251,6330,1270xe" filled="true" fillcolor="#000000" stroked="false">
                <v:path arrowok="t"/>
                <v:fill type="solid"/>
              </v:shape>
            </v:group>
            <v:group style="position:absolute;left:6330;top:1270;width:10;height:20" coordorigin="6330,1270" coordsize="10,20">
              <v:shape style="position:absolute;left:6330;top:1270;width:10;height:20" coordorigin="6330,1270" coordsize="10,20" path="m6330,1289l6339,1289,6339,1270,6330,1270,6330,1289xe" filled="true" fillcolor="#000000" stroked="false">
                <v:path arrowok="t"/>
                <v:fill type="solid"/>
              </v:shape>
            </v:group>
            <v:group style="position:absolute;left:6330;top:1289;width:10;height:20" coordorigin="6330,1289" coordsize="10,20">
              <v:shape style="position:absolute;left:6330;top:1289;width:10;height:20" coordorigin="6330,1289" coordsize="10,20" path="m6330,1308l6339,1308,6339,1289,6330,1289,6330,1308xe" filled="true" fillcolor="#000000" stroked="false">
                <v:path arrowok="t"/>
                <v:fill type="solid"/>
              </v:shape>
            </v:group>
            <v:group style="position:absolute;left:6330;top:1308;width:10;height:20" coordorigin="6330,1308" coordsize="10,20">
              <v:shape style="position:absolute;left:6330;top:1308;width:10;height:20" coordorigin="6330,1308" coordsize="10,20" path="m6330,1327l6339,1327,6339,1308,6330,1308,6330,1327xe" filled="true" fillcolor="#000000" stroked="false">
                <v:path arrowok="t"/>
                <v:fill type="solid"/>
              </v:shape>
            </v:group>
            <v:group style="position:absolute;left:6330;top:1327;width:10;height:20" coordorigin="6330,1327" coordsize="10,20">
              <v:shape style="position:absolute;left:6330;top:1327;width:10;height:20" coordorigin="6330,1327" coordsize="10,20" path="m6330,1347l6339,1347,6339,1327,6330,1327,6330,1347xe" filled="true" fillcolor="#000000" stroked="false">
                <v:path arrowok="t"/>
                <v:fill type="solid"/>
              </v:shape>
            </v:group>
            <v:group style="position:absolute;left:6330;top:1347;width:10;height:20" coordorigin="6330,1347" coordsize="10,20">
              <v:shape style="position:absolute;left:6330;top:1347;width:10;height:20" coordorigin="6330,1347" coordsize="10,20" path="m6330,1366l6339,1366,6339,1347,6330,1347,6330,1366xe" filled="true" fillcolor="#000000" stroked="false">
                <v:path arrowok="t"/>
                <v:fill type="solid"/>
              </v:shape>
            </v:group>
            <v:group style="position:absolute;left:6330;top:1366;width:10;height:20" coordorigin="6330,1366" coordsize="10,20">
              <v:shape style="position:absolute;left:6330;top:1366;width:10;height:20" coordorigin="6330,1366" coordsize="10,20" path="m6330,1385l6339,1385,6339,1366,6330,1366,6330,1385xe" filled="true" fillcolor="#000000" stroked="false">
                <v:path arrowok="t"/>
                <v:fill type="solid"/>
              </v:shape>
            </v:group>
            <v:group style="position:absolute;left:6330;top:1385;width:10;height:20" coordorigin="6330,1385" coordsize="10,20">
              <v:shape style="position:absolute;left:6330;top:1385;width:10;height:20" coordorigin="6330,1385" coordsize="10,20" path="m6330,1404l6339,1404,6339,1385,6330,1385,6330,1404xe" filled="true" fillcolor="#000000" stroked="false">
                <v:path arrowok="t"/>
                <v:fill type="solid"/>
              </v:shape>
            </v:group>
            <v:group style="position:absolute;left:6330;top:1404;width:10;height:20" coordorigin="6330,1404" coordsize="10,20">
              <v:shape style="position:absolute;left:6330;top:1404;width:10;height:20" coordorigin="6330,1404" coordsize="10,20" path="m6330,1423l6339,1423,6339,1404,6330,1404,6330,1423xe" filled="true" fillcolor="#000000" stroked="false">
                <v:path arrowok="t"/>
                <v:fill type="solid"/>
              </v:shape>
            </v:group>
            <v:group style="position:absolute;left:6330;top:1423;width:10;height:20" coordorigin="6330,1423" coordsize="10,20">
              <v:shape style="position:absolute;left:6330;top:1423;width:10;height:20" coordorigin="6330,1423" coordsize="10,20" path="m6330,1443l6339,1443,6339,1423,6330,1423,6330,1443xe" filled="true" fillcolor="#000000" stroked="false">
                <v:path arrowok="t"/>
                <v:fill type="solid"/>
              </v:shape>
            </v:group>
            <v:group style="position:absolute;left:6330;top:1443;width:10;height:20" coordorigin="6330,1443" coordsize="10,20">
              <v:shape style="position:absolute;left:6330;top:1443;width:10;height:20" coordorigin="6330,1443" coordsize="10,20" path="m6330,1462l6339,1462,6339,1443,6330,1443,6330,1462xe" filled="true" fillcolor="#000000" stroked="false">
                <v:path arrowok="t"/>
                <v:fill type="solid"/>
              </v:shape>
            </v:group>
            <v:group style="position:absolute;left:6330;top:1462;width:10;height:18" coordorigin="6330,1462" coordsize="10,18">
              <v:shape style="position:absolute;left:6330;top:1462;width:10;height:18" coordorigin="6330,1462" coordsize="10,18" path="m6330,1480l6339,1480,6339,1462,6330,1462,6330,1480xe" filled="true" fillcolor="#000000" stroked="false">
                <v:path arrowok="t"/>
                <v:fill type="solid"/>
              </v:shape>
            </v:group>
            <v:group style="position:absolute;left:7180;top:963;width:10;height:20" coordorigin="7180,963" coordsize="10,20">
              <v:shape style="position:absolute;left:7180;top:963;width:10;height:20" coordorigin="7180,963" coordsize="10,20" path="m7180,982l7190,982,7190,963,7180,963,7180,982xe" filled="true" fillcolor="#000000" stroked="false">
                <v:path arrowok="t"/>
                <v:fill type="solid"/>
              </v:shape>
            </v:group>
            <v:group style="position:absolute;left:7180;top:982;width:10;height:20" coordorigin="7180,982" coordsize="10,20">
              <v:shape style="position:absolute;left:7180;top:982;width:10;height:20" coordorigin="7180,982" coordsize="10,20" path="m7180,1001l7190,1001,7190,982,7180,982,7180,1001xe" filled="true" fillcolor="#000000" stroked="false">
                <v:path arrowok="t"/>
                <v:fill type="solid"/>
              </v:shape>
            </v:group>
            <v:group style="position:absolute;left:7180;top:1001;width:10;height:20" coordorigin="7180,1001" coordsize="10,20">
              <v:shape style="position:absolute;left:7180;top:1001;width:10;height:20" coordorigin="7180,1001" coordsize="10,20" path="m7180,1020l7190,1020,7190,1001,7180,1001,7180,1020xe" filled="true" fillcolor="#000000" stroked="false">
                <v:path arrowok="t"/>
                <v:fill type="solid"/>
              </v:shape>
            </v:group>
            <v:group style="position:absolute;left:7180;top:1020;width:10;height:20" coordorigin="7180,1020" coordsize="10,20">
              <v:shape style="position:absolute;left:7180;top:1020;width:10;height:20" coordorigin="7180,1020" coordsize="10,20" path="m7180,1039l7190,1039,7190,1020,7180,1020,7180,1039xe" filled="true" fillcolor="#000000" stroked="false">
                <v:path arrowok="t"/>
                <v:fill type="solid"/>
              </v:shape>
            </v:group>
            <v:group style="position:absolute;left:7180;top:1039;width:10;height:20" coordorigin="7180,1039" coordsize="10,20">
              <v:shape style="position:absolute;left:7180;top:1039;width:10;height:20" coordorigin="7180,1039" coordsize="10,20" path="m7180,1059l7190,1059,7190,1039,7180,1039,7180,1059xe" filled="true" fillcolor="#000000" stroked="false">
                <v:path arrowok="t"/>
                <v:fill type="solid"/>
              </v:shape>
            </v:group>
            <v:group style="position:absolute;left:7180;top:1059;width:10;height:20" coordorigin="7180,1059" coordsize="10,20">
              <v:shape style="position:absolute;left:7180;top:1059;width:10;height:20" coordorigin="7180,1059" coordsize="10,20" path="m7180,1078l7190,1078,7190,1059,7180,1059,7180,1078xe" filled="true" fillcolor="#000000" stroked="false">
                <v:path arrowok="t"/>
                <v:fill type="solid"/>
              </v:shape>
            </v:group>
            <v:group style="position:absolute;left:7180;top:1078;width:10;height:20" coordorigin="7180,1078" coordsize="10,20">
              <v:shape style="position:absolute;left:7180;top:1078;width:10;height:20" coordorigin="7180,1078" coordsize="10,20" path="m7180,1097l7190,1097,7190,1078,7180,1078,7180,1097xe" filled="true" fillcolor="#000000" stroked="false">
                <v:path arrowok="t"/>
                <v:fill type="solid"/>
              </v:shape>
            </v:group>
            <v:group style="position:absolute;left:7180;top:1097;width:10;height:20" coordorigin="7180,1097" coordsize="10,20">
              <v:shape style="position:absolute;left:7180;top:1097;width:10;height:20" coordorigin="7180,1097" coordsize="10,20" path="m7180,1116l7190,1116,7190,1097,7180,1097,7180,1116xe" filled="true" fillcolor="#000000" stroked="false">
                <v:path arrowok="t"/>
                <v:fill type="solid"/>
              </v:shape>
            </v:group>
            <v:group style="position:absolute;left:7180;top:1116;width:10;height:20" coordorigin="7180,1116" coordsize="10,20">
              <v:shape style="position:absolute;left:7180;top:1116;width:10;height:20" coordorigin="7180,1116" coordsize="10,20" path="m7180,1135l7190,1135,7190,1116,7180,1116,7180,1135xe" filled="true" fillcolor="#000000" stroked="false">
                <v:path arrowok="t"/>
                <v:fill type="solid"/>
              </v:shape>
            </v:group>
            <v:group style="position:absolute;left:7180;top:1135;width:10;height:20" coordorigin="7180,1135" coordsize="10,20">
              <v:shape style="position:absolute;left:7180;top:1135;width:10;height:20" coordorigin="7180,1135" coordsize="10,20" path="m7180,1155l7190,1155,7190,1135,7180,1135,7180,1155xe" filled="true" fillcolor="#000000" stroked="false">
                <v:path arrowok="t"/>
                <v:fill type="solid"/>
              </v:shape>
            </v:group>
            <v:group style="position:absolute;left:7180;top:1155;width:10;height:20" coordorigin="7180,1155" coordsize="10,20">
              <v:shape style="position:absolute;left:7180;top:1155;width:10;height:20" coordorigin="7180,1155" coordsize="10,20" path="m7180,1174l7190,1174,7190,1155,7180,1155,7180,1174xe" filled="true" fillcolor="#000000" stroked="false">
                <v:path arrowok="t"/>
                <v:fill type="solid"/>
              </v:shape>
            </v:group>
            <v:group style="position:absolute;left:7180;top:1174;width:10;height:20" coordorigin="7180,1174" coordsize="10,20">
              <v:shape style="position:absolute;left:7180;top:1174;width:10;height:20" coordorigin="7180,1174" coordsize="10,20" path="m7180,1193l7190,1193,7190,1174,7180,1174,7180,1193xe" filled="true" fillcolor="#000000" stroked="false">
                <v:path arrowok="t"/>
                <v:fill type="solid"/>
              </v:shape>
            </v:group>
            <v:group style="position:absolute;left:7180;top:1193;width:10;height:20" coordorigin="7180,1193" coordsize="10,20">
              <v:shape style="position:absolute;left:7180;top:1193;width:10;height:20" coordorigin="7180,1193" coordsize="10,20" path="m7180,1212l7190,1212,7190,1193,7180,1193,7180,1212xe" filled="true" fillcolor="#000000" stroked="false">
                <v:path arrowok="t"/>
                <v:fill type="solid"/>
              </v:shape>
            </v:group>
            <v:group style="position:absolute;left:7180;top:1212;width:10;height:20" coordorigin="7180,1212" coordsize="10,20">
              <v:shape style="position:absolute;left:7180;top:1212;width:10;height:20" coordorigin="7180,1212" coordsize="10,20" path="m7180,1231l7190,1231,7190,1212,7180,1212,7180,1231xe" filled="true" fillcolor="#000000" stroked="false">
                <v:path arrowok="t"/>
                <v:fill type="solid"/>
              </v:shape>
            </v:group>
            <v:group style="position:absolute;left:7180;top:1231;width:10;height:20" coordorigin="7180,1231" coordsize="10,20">
              <v:shape style="position:absolute;left:7180;top:1231;width:10;height:20" coordorigin="7180,1231" coordsize="10,20" path="m7180,1251l7190,1251,7190,1231,7180,1231,7180,1251xe" filled="true" fillcolor="#000000" stroked="false">
                <v:path arrowok="t"/>
                <v:fill type="solid"/>
              </v:shape>
            </v:group>
            <v:group style="position:absolute;left:7180;top:1251;width:10;height:20" coordorigin="7180,1251" coordsize="10,20">
              <v:shape style="position:absolute;left:7180;top:1251;width:10;height:20" coordorigin="7180,1251" coordsize="10,20" path="m7180,1270l7190,1270,7190,1251,7180,1251,7180,1270xe" filled="true" fillcolor="#000000" stroked="false">
                <v:path arrowok="t"/>
                <v:fill type="solid"/>
              </v:shape>
            </v:group>
            <v:group style="position:absolute;left:7180;top:1270;width:10;height:20" coordorigin="7180,1270" coordsize="10,20">
              <v:shape style="position:absolute;left:7180;top:1270;width:10;height:20" coordorigin="7180,1270" coordsize="10,20" path="m7180,1289l7190,1289,7190,1270,7180,1270,7180,1289xe" filled="true" fillcolor="#000000" stroked="false">
                <v:path arrowok="t"/>
                <v:fill type="solid"/>
              </v:shape>
            </v:group>
            <v:group style="position:absolute;left:7180;top:1289;width:10;height:20" coordorigin="7180,1289" coordsize="10,20">
              <v:shape style="position:absolute;left:7180;top:1289;width:10;height:20" coordorigin="7180,1289" coordsize="10,20" path="m7180,1308l7190,1308,7190,1289,7180,1289,7180,1308xe" filled="true" fillcolor="#000000" stroked="false">
                <v:path arrowok="t"/>
                <v:fill type="solid"/>
              </v:shape>
            </v:group>
            <v:group style="position:absolute;left:7180;top:1308;width:10;height:20" coordorigin="7180,1308" coordsize="10,20">
              <v:shape style="position:absolute;left:7180;top:1308;width:10;height:20" coordorigin="7180,1308" coordsize="10,20" path="m7180,1327l7190,1327,7190,1308,7180,1308,7180,1327xe" filled="true" fillcolor="#000000" stroked="false">
                <v:path arrowok="t"/>
                <v:fill type="solid"/>
              </v:shape>
            </v:group>
            <v:group style="position:absolute;left:7180;top:1327;width:10;height:20" coordorigin="7180,1327" coordsize="10,20">
              <v:shape style="position:absolute;left:7180;top:1327;width:10;height:20" coordorigin="7180,1327" coordsize="10,20" path="m7180,1347l7190,1347,7190,1327,7180,1327,7180,1347xe" filled="true" fillcolor="#000000" stroked="false">
                <v:path arrowok="t"/>
                <v:fill type="solid"/>
              </v:shape>
            </v:group>
            <v:group style="position:absolute;left:7180;top:1347;width:10;height:20" coordorigin="7180,1347" coordsize="10,20">
              <v:shape style="position:absolute;left:7180;top:1347;width:10;height:20" coordorigin="7180,1347" coordsize="10,20" path="m7180,1366l7190,1366,7190,1347,7180,1347,7180,1366xe" filled="true" fillcolor="#000000" stroked="false">
                <v:path arrowok="t"/>
                <v:fill type="solid"/>
              </v:shape>
            </v:group>
            <v:group style="position:absolute;left:7180;top:1366;width:10;height:20" coordorigin="7180,1366" coordsize="10,20">
              <v:shape style="position:absolute;left:7180;top:1366;width:10;height:20" coordorigin="7180,1366" coordsize="10,20" path="m7180,1385l7190,1385,7190,1366,7180,1366,7180,1385xe" filled="true" fillcolor="#000000" stroked="false">
                <v:path arrowok="t"/>
                <v:fill type="solid"/>
              </v:shape>
            </v:group>
            <v:group style="position:absolute;left:7180;top:1385;width:10;height:20" coordorigin="7180,1385" coordsize="10,20">
              <v:shape style="position:absolute;left:7180;top:1385;width:10;height:20" coordorigin="7180,1385" coordsize="10,20" path="m7180,1404l7190,1404,7190,1385,7180,1385,7180,1404xe" filled="true" fillcolor="#000000" stroked="false">
                <v:path arrowok="t"/>
                <v:fill type="solid"/>
              </v:shape>
            </v:group>
            <v:group style="position:absolute;left:7180;top:1404;width:10;height:20" coordorigin="7180,1404" coordsize="10,20">
              <v:shape style="position:absolute;left:7180;top:1404;width:10;height:20" coordorigin="7180,1404" coordsize="10,20" path="m7180,1423l7190,1423,7190,1404,7180,1404,7180,1423xe" filled="true" fillcolor="#000000" stroked="false">
                <v:path arrowok="t"/>
                <v:fill type="solid"/>
              </v:shape>
            </v:group>
            <v:group style="position:absolute;left:7180;top:1423;width:10;height:20" coordorigin="7180,1423" coordsize="10,20">
              <v:shape style="position:absolute;left:7180;top:1423;width:10;height:20" coordorigin="7180,1423" coordsize="10,20" path="m7180,1443l7190,1443,7190,1423,7180,1423,7180,1443xe" filled="true" fillcolor="#000000" stroked="false">
                <v:path arrowok="t"/>
                <v:fill type="solid"/>
              </v:shape>
            </v:group>
            <v:group style="position:absolute;left:7180;top:1443;width:10;height:20" coordorigin="7180,1443" coordsize="10,20">
              <v:shape style="position:absolute;left:7180;top:1443;width:10;height:20" coordorigin="7180,1443" coordsize="10,20" path="m7180,1462l7190,1462,7190,1443,7180,1443,7180,1462xe" filled="true" fillcolor="#000000" stroked="false">
                <v:path arrowok="t"/>
                <v:fill type="solid"/>
              </v:shape>
            </v:group>
            <v:group style="position:absolute;left:7180;top:1462;width:10;height:18" coordorigin="7180,1462" coordsize="10,18">
              <v:shape style="position:absolute;left:7180;top:1462;width:10;height:18" coordorigin="7180,1462" coordsize="10,18" path="m7180,1480l7190,1480,7190,1462,7180,1462,7180,1480xe" filled="true" fillcolor="#000000" stroked="false">
                <v:path arrowok="t"/>
                <v:fill type="solid"/>
              </v:shape>
            </v:group>
            <v:group style="position:absolute;left:8314;top:963;width:10;height:20" coordorigin="8314,963" coordsize="10,20">
              <v:shape style="position:absolute;left:8314;top:963;width:10;height:20" coordorigin="8314,963" coordsize="10,20" path="m8314,982l8324,982,8324,963,8314,963,8314,982xe" filled="true" fillcolor="#000000" stroked="false">
                <v:path arrowok="t"/>
                <v:fill type="solid"/>
              </v:shape>
            </v:group>
            <v:group style="position:absolute;left:8314;top:982;width:10;height:20" coordorigin="8314,982" coordsize="10,20">
              <v:shape style="position:absolute;left:8314;top:982;width:10;height:20" coordorigin="8314,982" coordsize="10,20" path="m8314,1001l8324,1001,8324,982,8314,982,8314,1001xe" filled="true" fillcolor="#000000" stroked="false">
                <v:path arrowok="t"/>
                <v:fill type="solid"/>
              </v:shape>
            </v:group>
            <v:group style="position:absolute;left:8314;top:1001;width:10;height:20" coordorigin="8314,1001" coordsize="10,20">
              <v:shape style="position:absolute;left:8314;top:1001;width:10;height:20" coordorigin="8314,1001" coordsize="10,20" path="m8314,1020l8324,1020,8324,1001,8314,1001,8314,1020xe" filled="true" fillcolor="#000000" stroked="false">
                <v:path arrowok="t"/>
                <v:fill type="solid"/>
              </v:shape>
            </v:group>
            <v:group style="position:absolute;left:8314;top:1020;width:10;height:20" coordorigin="8314,1020" coordsize="10,20">
              <v:shape style="position:absolute;left:8314;top:1020;width:10;height:20" coordorigin="8314,1020" coordsize="10,20" path="m8314,1039l8324,1039,8324,1020,8314,1020,8314,1039xe" filled="true" fillcolor="#000000" stroked="false">
                <v:path arrowok="t"/>
                <v:fill type="solid"/>
              </v:shape>
            </v:group>
            <v:group style="position:absolute;left:8314;top:1039;width:10;height:20" coordorigin="8314,1039" coordsize="10,20">
              <v:shape style="position:absolute;left:8314;top:1039;width:10;height:20" coordorigin="8314,1039" coordsize="10,20" path="m8314,1059l8324,1059,8324,1039,8314,1039,8314,1059xe" filled="true" fillcolor="#000000" stroked="false">
                <v:path arrowok="t"/>
                <v:fill type="solid"/>
              </v:shape>
            </v:group>
            <v:group style="position:absolute;left:8314;top:1059;width:10;height:20" coordorigin="8314,1059" coordsize="10,20">
              <v:shape style="position:absolute;left:8314;top:1059;width:10;height:20" coordorigin="8314,1059" coordsize="10,20" path="m8314,1078l8324,1078,8324,1059,8314,1059,8314,1078xe" filled="true" fillcolor="#000000" stroked="false">
                <v:path arrowok="t"/>
                <v:fill type="solid"/>
              </v:shape>
            </v:group>
            <v:group style="position:absolute;left:8314;top:1078;width:10;height:20" coordorigin="8314,1078" coordsize="10,20">
              <v:shape style="position:absolute;left:8314;top:1078;width:10;height:20" coordorigin="8314,1078" coordsize="10,20" path="m8314,1097l8324,1097,8324,1078,8314,1078,8314,1097xe" filled="true" fillcolor="#000000" stroked="false">
                <v:path arrowok="t"/>
                <v:fill type="solid"/>
              </v:shape>
            </v:group>
            <v:group style="position:absolute;left:8314;top:1097;width:10;height:20" coordorigin="8314,1097" coordsize="10,20">
              <v:shape style="position:absolute;left:8314;top:1097;width:10;height:20" coordorigin="8314,1097" coordsize="10,20" path="m8314,1116l8324,1116,8324,1097,8314,1097,8314,1116xe" filled="true" fillcolor="#000000" stroked="false">
                <v:path arrowok="t"/>
                <v:fill type="solid"/>
              </v:shape>
            </v:group>
            <v:group style="position:absolute;left:8314;top:1116;width:10;height:20" coordorigin="8314,1116" coordsize="10,20">
              <v:shape style="position:absolute;left:8314;top:1116;width:10;height:20" coordorigin="8314,1116" coordsize="10,20" path="m8314,1135l8324,1135,8324,1116,8314,1116,8314,1135xe" filled="true" fillcolor="#000000" stroked="false">
                <v:path arrowok="t"/>
                <v:fill type="solid"/>
              </v:shape>
            </v:group>
            <v:group style="position:absolute;left:8314;top:1135;width:10;height:20" coordorigin="8314,1135" coordsize="10,20">
              <v:shape style="position:absolute;left:8314;top:1135;width:10;height:20" coordorigin="8314,1135" coordsize="10,20" path="m8314,1155l8324,1155,8324,1135,8314,1135,8314,1155xe" filled="true" fillcolor="#000000" stroked="false">
                <v:path arrowok="t"/>
                <v:fill type="solid"/>
              </v:shape>
            </v:group>
            <v:group style="position:absolute;left:8314;top:1155;width:10;height:20" coordorigin="8314,1155" coordsize="10,20">
              <v:shape style="position:absolute;left:8314;top:1155;width:10;height:20" coordorigin="8314,1155" coordsize="10,20" path="m8314,1174l8324,1174,8324,1155,8314,1155,8314,1174xe" filled="true" fillcolor="#000000" stroked="false">
                <v:path arrowok="t"/>
                <v:fill type="solid"/>
              </v:shape>
            </v:group>
            <v:group style="position:absolute;left:8314;top:1174;width:10;height:20" coordorigin="8314,1174" coordsize="10,20">
              <v:shape style="position:absolute;left:8314;top:1174;width:10;height:20" coordorigin="8314,1174" coordsize="10,20" path="m8314,1193l8324,1193,8324,1174,8314,1174,8314,1193xe" filled="true" fillcolor="#000000" stroked="false">
                <v:path arrowok="t"/>
                <v:fill type="solid"/>
              </v:shape>
            </v:group>
            <v:group style="position:absolute;left:8314;top:1193;width:10;height:20" coordorigin="8314,1193" coordsize="10,20">
              <v:shape style="position:absolute;left:8314;top:1193;width:10;height:20" coordorigin="8314,1193" coordsize="10,20" path="m8314,1212l8324,1212,8324,1193,8314,1193,8314,1212xe" filled="true" fillcolor="#000000" stroked="false">
                <v:path arrowok="t"/>
                <v:fill type="solid"/>
              </v:shape>
            </v:group>
            <v:group style="position:absolute;left:8314;top:1212;width:10;height:20" coordorigin="8314,1212" coordsize="10,20">
              <v:shape style="position:absolute;left:8314;top:1212;width:10;height:20" coordorigin="8314,1212" coordsize="10,20" path="m8314,1231l8324,1231,8324,1212,8314,1212,8314,1231xe" filled="true" fillcolor="#000000" stroked="false">
                <v:path arrowok="t"/>
                <v:fill type="solid"/>
              </v:shape>
            </v:group>
            <v:group style="position:absolute;left:8314;top:1231;width:10;height:20" coordorigin="8314,1231" coordsize="10,20">
              <v:shape style="position:absolute;left:8314;top:1231;width:10;height:20" coordorigin="8314,1231" coordsize="10,20" path="m8314,1251l8324,1251,8324,1231,8314,1231,8314,1251xe" filled="true" fillcolor="#000000" stroked="false">
                <v:path arrowok="t"/>
                <v:fill type="solid"/>
              </v:shape>
            </v:group>
            <v:group style="position:absolute;left:8314;top:1251;width:10;height:20" coordorigin="8314,1251" coordsize="10,20">
              <v:shape style="position:absolute;left:8314;top:1251;width:10;height:20" coordorigin="8314,1251" coordsize="10,20" path="m8314,1270l8324,1270,8324,1251,8314,1251,8314,1270xe" filled="true" fillcolor="#000000" stroked="false">
                <v:path arrowok="t"/>
                <v:fill type="solid"/>
              </v:shape>
            </v:group>
            <v:group style="position:absolute;left:8314;top:1270;width:10;height:20" coordorigin="8314,1270" coordsize="10,20">
              <v:shape style="position:absolute;left:8314;top:1270;width:10;height:20" coordorigin="8314,1270" coordsize="10,20" path="m8314,1289l8324,1289,8324,1270,8314,1270,8314,1289xe" filled="true" fillcolor="#000000" stroked="false">
                <v:path arrowok="t"/>
                <v:fill type="solid"/>
              </v:shape>
            </v:group>
            <v:group style="position:absolute;left:8314;top:1289;width:10;height:20" coordorigin="8314,1289" coordsize="10,20">
              <v:shape style="position:absolute;left:8314;top:1289;width:10;height:20" coordorigin="8314,1289" coordsize="10,20" path="m8314,1308l8324,1308,8324,1289,8314,1289,8314,1308xe" filled="true" fillcolor="#000000" stroked="false">
                <v:path arrowok="t"/>
                <v:fill type="solid"/>
              </v:shape>
            </v:group>
            <v:group style="position:absolute;left:8314;top:1308;width:10;height:20" coordorigin="8314,1308" coordsize="10,20">
              <v:shape style="position:absolute;left:8314;top:1308;width:10;height:20" coordorigin="8314,1308" coordsize="10,20" path="m8314,1327l8324,1327,8324,1308,8314,1308,8314,1327xe" filled="true" fillcolor="#000000" stroked="false">
                <v:path arrowok="t"/>
                <v:fill type="solid"/>
              </v:shape>
            </v:group>
            <v:group style="position:absolute;left:8314;top:1327;width:10;height:20" coordorigin="8314,1327" coordsize="10,20">
              <v:shape style="position:absolute;left:8314;top:1327;width:10;height:20" coordorigin="8314,1327" coordsize="10,20" path="m8314,1347l8324,1347,8324,1327,8314,1327,8314,1347xe" filled="true" fillcolor="#000000" stroked="false">
                <v:path arrowok="t"/>
                <v:fill type="solid"/>
              </v:shape>
            </v:group>
            <v:group style="position:absolute;left:8314;top:1347;width:10;height:20" coordorigin="8314,1347" coordsize="10,20">
              <v:shape style="position:absolute;left:8314;top:1347;width:10;height:20" coordorigin="8314,1347" coordsize="10,20" path="m8314,1366l8324,1366,8324,1347,8314,1347,8314,1366xe" filled="true" fillcolor="#000000" stroked="false">
                <v:path arrowok="t"/>
                <v:fill type="solid"/>
              </v:shape>
            </v:group>
            <v:group style="position:absolute;left:8314;top:1366;width:10;height:20" coordorigin="8314,1366" coordsize="10,20">
              <v:shape style="position:absolute;left:8314;top:1366;width:10;height:20" coordorigin="8314,1366" coordsize="10,20" path="m8314,1385l8324,1385,8324,1366,8314,1366,8314,1385xe" filled="true" fillcolor="#000000" stroked="false">
                <v:path arrowok="t"/>
                <v:fill type="solid"/>
              </v:shape>
            </v:group>
            <v:group style="position:absolute;left:8314;top:1385;width:10;height:20" coordorigin="8314,1385" coordsize="10,20">
              <v:shape style="position:absolute;left:8314;top:1385;width:10;height:20" coordorigin="8314,1385" coordsize="10,20" path="m8314,1404l8324,1404,8324,1385,8314,1385,8314,1404xe" filled="true" fillcolor="#000000" stroked="false">
                <v:path arrowok="t"/>
                <v:fill type="solid"/>
              </v:shape>
            </v:group>
            <v:group style="position:absolute;left:8314;top:1404;width:10;height:20" coordorigin="8314,1404" coordsize="10,20">
              <v:shape style="position:absolute;left:8314;top:1404;width:10;height:20" coordorigin="8314,1404" coordsize="10,20" path="m8314,1423l8324,1423,8324,1404,8314,1404,8314,1423xe" filled="true" fillcolor="#000000" stroked="false">
                <v:path arrowok="t"/>
                <v:fill type="solid"/>
              </v:shape>
            </v:group>
            <v:group style="position:absolute;left:8314;top:1423;width:10;height:20" coordorigin="8314,1423" coordsize="10,20">
              <v:shape style="position:absolute;left:8314;top:1423;width:10;height:20" coordorigin="8314,1423" coordsize="10,20" path="m8314,1443l8324,1443,8324,1423,8314,1423,8314,1443xe" filled="true" fillcolor="#000000" stroked="false">
                <v:path arrowok="t"/>
                <v:fill type="solid"/>
              </v:shape>
            </v:group>
            <v:group style="position:absolute;left:8314;top:1443;width:10;height:20" coordorigin="8314,1443" coordsize="10,20">
              <v:shape style="position:absolute;left:8314;top:1443;width:10;height:20" coordorigin="8314,1443" coordsize="10,20" path="m8314,1462l8324,1462,8324,1443,8314,1443,8314,1462xe" filled="true" fillcolor="#000000" stroked="false">
                <v:path arrowok="t"/>
                <v:fill type="solid"/>
              </v:shape>
            </v:group>
            <v:group style="position:absolute;left:8314;top:1462;width:10;height:18" coordorigin="8314,1462" coordsize="10,18">
              <v:shape style="position:absolute;left:8314;top:1462;width:10;height:18" coordorigin="8314,1462" coordsize="10,18" path="m8314,1480l8324,1480,8324,1462,8314,1462,8314,1480xe" filled="true" fillcolor="#000000" stroked="false">
                <v:path arrowok="t"/>
                <v:fill type="solid"/>
              </v:shape>
            </v:group>
            <v:group style="position:absolute;left:9448;top:963;width:10;height:20" coordorigin="9448,963" coordsize="10,20">
              <v:shape style="position:absolute;left:9448;top:963;width:10;height:20" coordorigin="9448,963" coordsize="10,20" path="m9448,982l9458,982,9458,963,9448,963,9448,982xe" filled="true" fillcolor="#000000" stroked="false">
                <v:path arrowok="t"/>
                <v:fill type="solid"/>
              </v:shape>
            </v:group>
            <v:group style="position:absolute;left:9448;top:982;width:10;height:20" coordorigin="9448,982" coordsize="10,20">
              <v:shape style="position:absolute;left:9448;top:982;width:10;height:20" coordorigin="9448,982" coordsize="10,20" path="m9448,1001l9458,1001,9458,982,9448,982,9448,1001xe" filled="true" fillcolor="#000000" stroked="false">
                <v:path arrowok="t"/>
                <v:fill type="solid"/>
              </v:shape>
            </v:group>
            <v:group style="position:absolute;left:9448;top:1001;width:10;height:20" coordorigin="9448,1001" coordsize="10,20">
              <v:shape style="position:absolute;left:9448;top:1001;width:10;height:20" coordorigin="9448,1001" coordsize="10,20" path="m9448,1020l9458,1020,9458,1001,9448,1001,9448,1020xe" filled="true" fillcolor="#000000" stroked="false">
                <v:path arrowok="t"/>
                <v:fill type="solid"/>
              </v:shape>
            </v:group>
            <v:group style="position:absolute;left:9448;top:1020;width:10;height:20" coordorigin="9448,1020" coordsize="10,20">
              <v:shape style="position:absolute;left:9448;top:1020;width:10;height:20" coordorigin="9448,1020" coordsize="10,20" path="m9448,1039l9458,1039,9458,1020,9448,1020,9448,1039xe" filled="true" fillcolor="#000000" stroked="false">
                <v:path arrowok="t"/>
                <v:fill type="solid"/>
              </v:shape>
            </v:group>
            <v:group style="position:absolute;left:9448;top:1039;width:10;height:20" coordorigin="9448,1039" coordsize="10,20">
              <v:shape style="position:absolute;left:9448;top:1039;width:10;height:20" coordorigin="9448,1039" coordsize="10,20" path="m9448,1059l9458,1059,9458,1039,9448,1039,9448,1059xe" filled="true" fillcolor="#000000" stroked="false">
                <v:path arrowok="t"/>
                <v:fill type="solid"/>
              </v:shape>
            </v:group>
            <v:group style="position:absolute;left:9448;top:1059;width:10;height:20" coordorigin="9448,1059" coordsize="10,20">
              <v:shape style="position:absolute;left:9448;top:1059;width:10;height:20" coordorigin="9448,1059" coordsize="10,20" path="m9448,1078l9458,1078,9458,1059,9448,1059,9448,1078xe" filled="true" fillcolor="#000000" stroked="false">
                <v:path arrowok="t"/>
                <v:fill type="solid"/>
              </v:shape>
            </v:group>
            <v:group style="position:absolute;left:9448;top:1078;width:10;height:20" coordorigin="9448,1078" coordsize="10,20">
              <v:shape style="position:absolute;left:9448;top:1078;width:10;height:20" coordorigin="9448,1078" coordsize="10,20" path="m9448,1097l9458,1097,9458,1078,9448,1078,9448,1097xe" filled="true" fillcolor="#000000" stroked="false">
                <v:path arrowok="t"/>
                <v:fill type="solid"/>
              </v:shape>
            </v:group>
            <v:group style="position:absolute;left:9448;top:1097;width:10;height:20" coordorigin="9448,1097" coordsize="10,20">
              <v:shape style="position:absolute;left:9448;top:1097;width:10;height:20" coordorigin="9448,1097" coordsize="10,20" path="m9448,1116l9458,1116,9458,1097,9448,1097,9448,1116xe" filled="true" fillcolor="#000000" stroked="false">
                <v:path arrowok="t"/>
                <v:fill type="solid"/>
              </v:shape>
            </v:group>
            <v:group style="position:absolute;left:9448;top:1116;width:10;height:20" coordorigin="9448,1116" coordsize="10,20">
              <v:shape style="position:absolute;left:9448;top:1116;width:10;height:20" coordorigin="9448,1116" coordsize="10,20" path="m9448,1135l9458,1135,9458,1116,9448,1116,9448,1135xe" filled="true" fillcolor="#000000" stroked="false">
                <v:path arrowok="t"/>
                <v:fill type="solid"/>
              </v:shape>
            </v:group>
            <v:group style="position:absolute;left:9448;top:1135;width:10;height:20" coordorigin="9448,1135" coordsize="10,20">
              <v:shape style="position:absolute;left:9448;top:1135;width:10;height:20" coordorigin="9448,1135" coordsize="10,20" path="m9448,1155l9458,1155,9458,1135,9448,1135,9448,1155xe" filled="true" fillcolor="#000000" stroked="false">
                <v:path arrowok="t"/>
                <v:fill type="solid"/>
              </v:shape>
            </v:group>
            <v:group style="position:absolute;left:9448;top:1155;width:10;height:20" coordorigin="9448,1155" coordsize="10,20">
              <v:shape style="position:absolute;left:9448;top:1155;width:10;height:20" coordorigin="9448,1155" coordsize="10,20" path="m9448,1174l9458,1174,9458,1155,9448,1155,9448,1174xe" filled="true" fillcolor="#000000" stroked="false">
                <v:path arrowok="t"/>
                <v:fill type="solid"/>
              </v:shape>
            </v:group>
            <v:group style="position:absolute;left:9448;top:1174;width:10;height:20" coordorigin="9448,1174" coordsize="10,20">
              <v:shape style="position:absolute;left:9448;top:1174;width:10;height:20" coordorigin="9448,1174" coordsize="10,20" path="m9448,1193l9458,1193,9458,1174,9448,1174,9448,1193xe" filled="true" fillcolor="#000000" stroked="false">
                <v:path arrowok="t"/>
                <v:fill type="solid"/>
              </v:shape>
            </v:group>
            <v:group style="position:absolute;left:9448;top:1193;width:10;height:20" coordorigin="9448,1193" coordsize="10,20">
              <v:shape style="position:absolute;left:9448;top:1193;width:10;height:20" coordorigin="9448,1193" coordsize="10,20" path="m9448,1212l9458,1212,9458,1193,9448,1193,9448,1212xe" filled="true" fillcolor="#000000" stroked="false">
                <v:path arrowok="t"/>
                <v:fill type="solid"/>
              </v:shape>
            </v:group>
            <v:group style="position:absolute;left:9448;top:1212;width:10;height:20" coordorigin="9448,1212" coordsize="10,20">
              <v:shape style="position:absolute;left:9448;top:1212;width:10;height:20" coordorigin="9448,1212" coordsize="10,20" path="m9448,1231l9458,1231,9458,1212,9448,1212,9448,1231xe" filled="true" fillcolor="#000000" stroked="false">
                <v:path arrowok="t"/>
                <v:fill type="solid"/>
              </v:shape>
            </v:group>
            <v:group style="position:absolute;left:9448;top:1231;width:10;height:20" coordorigin="9448,1231" coordsize="10,20">
              <v:shape style="position:absolute;left:9448;top:1231;width:10;height:20" coordorigin="9448,1231" coordsize="10,20" path="m9448,1251l9458,1251,9458,1231,9448,1231,9448,1251xe" filled="true" fillcolor="#000000" stroked="false">
                <v:path arrowok="t"/>
                <v:fill type="solid"/>
              </v:shape>
            </v:group>
            <v:group style="position:absolute;left:9448;top:1251;width:10;height:20" coordorigin="9448,1251" coordsize="10,20">
              <v:shape style="position:absolute;left:9448;top:1251;width:10;height:20" coordorigin="9448,1251" coordsize="10,20" path="m9448,1270l9458,1270,9458,1251,9448,1251,9448,1270xe" filled="true" fillcolor="#000000" stroked="false">
                <v:path arrowok="t"/>
                <v:fill type="solid"/>
              </v:shape>
            </v:group>
            <v:group style="position:absolute;left:9448;top:1270;width:10;height:20" coordorigin="9448,1270" coordsize="10,20">
              <v:shape style="position:absolute;left:9448;top:1270;width:10;height:20" coordorigin="9448,1270" coordsize="10,20" path="m9448,1289l9458,1289,9458,1270,9448,1270,9448,1289xe" filled="true" fillcolor="#000000" stroked="false">
                <v:path arrowok="t"/>
                <v:fill type="solid"/>
              </v:shape>
            </v:group>
            <v:group style="position:absolute;left:9448;top:1289;width:10;height:20" coordorigin="9448,1289" coordsize="10,20">
              <v:shape style="position:absolute;left:9448;top:1289;width:10;height:20" coordorigin="9448,1289" coordsize="10,20" path="m9448,1308l9458,1308,9458,1289,9448,1289,9448,1308xe" filled="true" fillcolor="#000000" stroked="false">
                <v:path arrowok="t"/>
                <v:fill type="solid"/>
              </v:shape>
            </v:group>
            <v:group style="position:absolute;left:9448;top:1308;width:10;height:20" coordorigin="9448,1308" coordsize="10,20">
              <v:shape style="position:absolute;left:9448;top:1308;width:10;height:20" coordorigin="9448,1308" coordsize="10,20" path="m9448,1327l9458,1327,9458,1308,9448,1308,9448,1327xe" filled="true" fillcolor="#000000" stroked="false">
                <v:path arrowok="t"/>
                <v:fill type="solid"/>
              </v:shape>
            </v:group>
            <v:group style="position:absolute;left:9448;top:1327;width:10;height:20" coordorigin="9448,1327" coordsize="10,20">
              <v:shape style="position:absolute;left:9448;top:1327;width:10;height:20" coordorigin="9448,1327" coordsize="10,20" path="m9448,1347l9458,1347,9458,1327,9448,1327,9448,1347xe" filled="true" fillcolor="#000000" stroked="false">
                <v:path arrowok="t"/>
                <v:fill type="solid"/>
              </v:shape>
            </v:group>
            <v:group style="position:absolute;left:9448;top:1347;width:10;height:20" coordorigin="9448,1347" coordsize="10,20">
              <v:shape style="position:absolute;left:9448;top:1347;width:10;height:20" coordorigin="9448,1347" coordsize="10,20" path="m9448,1366l9458,1366,9458,1347,9448,1347,9448,1366xe" filled="true" fillcolor="#000000" stroked="false">
                <v:path arrowok="t"/>
                <v:fill type="solid"/>
              </v:shape>
            </v:group>
            <v:group style="position:absolute;left:9448;top:1366;width:10;height:20" coordorigin="9448,1366" coordsize="10,20">
              <v:shape style="position:absolute;left:9448;top:1366;width:10;height:20" coordorigin="9448,1366" coordsize="10,20" path="m9448,1385l9458,1385,9458,1366,9448,1366,9448,1385xe" filled="true" fillcolor="#000000" stroked="false">
                <v:path arrowok="t"/>
                <v:fill type="solid"/>
              </v:shape>
            </v:group>
            <v:group style="position:absolute;left:9448;top:1385;width:10;height:20" coordorigin="9448,1385" coordsize="10,20">
              <v:shape style="position:absolute;left:9448;top:1385;width:10;height:20" coordorigin="9448,1385" coordsize="10,20" path="m9448,1404l9458,1404,9458,1385,9448,1385,9448,1404xe" filled="true" fillcolor="#000000" stroked="false">
                <v:path arrowok="t"/>
                <v:fill type="solid"/>
              </v:shape>
            </v:group>
            <v:group style="position:absolute;left:9448;top:1404;width:10;height:20" coordorigin="9448,1404" coordsize="10,20">
              <v:shape style="position:absolute;left:9448;top:1404;width:10;height:20" coordorigin="9448,1404" coordsize="10,20" path="m9448,1423l9458,1423,9458,1404,9448,1404,9448,1423xe" filled="true" fillcolor="#000000" stroked="false">
                <v:path arrowok="t"/>
                <v:fill type="solid"/>
              </v:shape>
            </v:group>
            <v:group style="position:absolute;left:9448;top:1423;width:10;height:20" coordorigin="9448,1423" coordsize="10,20">
              <v:shape style="position:absolute;left:9448;top:1423;width:10;height:20" coordorigin="9448,1423" coordsize="10,20" path="m9448,1443l9458,1443,9458,1423,9448,1423,9448,1443xe" filled="true" fillcolor="#000000" stroked="false">
                <v:path arrowok="t"/>
                <v:fill type="solid"/>
              </v:shape>
            </v:group>
            <v:group style="position:absolute;left:9448;top:1443;width:10;height:20" coordorigin="9448,1443" coordsize="10,20">
              <v:shape style="position:absolute;left:9448;top:1443;width:10;height:20" coordorigin="9448,1443" coordsize="10,20" path="m9448,1462l9458,1462,9458,1443,9448,1443,9448,1462xe" filled="true" fillcolor="#000000" stroked="false">
                <v:path arrowok="t"/>
                <v:fill type="solid"/>
              </v:shape>
            </v:group>
            <v:group style="position:absolute;left:9448;top:1462;width:10;height:18" coordorigin="9448,1462" coordsize="10,18">
              <v:shape style="position:absolute;left:9448;top:1462;width:10;height:18" coordorigin="9448,1462" coordsize="10,18" path="m9448,1480l9458,1480,9458,1462,9448,1462,9448,1480xe" filled="true" fillcolor="#000000" stroked="false">
                <v:path arrowok="t"/>
                <v:fill type="solid"/>
              </v:shape>
            </v:group>
            <v:group style="position:absolute;left:10866;top:963;width:10;height:20" coordorigin="10866,963" coordsize="10,20">
              <v:shape style="position:absolute;left:10866;top:963;width:10;height:20" coordorigin="10866,963" coordsize="10,20" path="m10866,982l10876,982,10876,963,10866,963,10866,982xe" filled="true" fillcolor="#000000" stroked="false">
                <v:path arrowok="t"/>
                <v:fill type="solid"/>
              </v:shape>
            </v:group>
            <v:group style="position:absolute;left:10866;top:982;width:10;height:20" coordorigin="10866,982" coordsize="10,20">
              <v:shape style="position:absolute;left:10866;top:982;width:10;height:20" coordorigin="10866,982" coordsize="10,20" path="m10866,1001l10876,1001,10876,982,10866,982,10866,1001xe" filled="true" fillcolor="#000000" stroked="false">
                <v:path arrowok="t"/>
                <v:fill type="solid"/>
              </v:shape>
            </v:group>
            <v:group style="position:absolute;left:10866;top:1001;width:10;height:20" coordorigin="10866,1001" coordsize="10,20">
              <v:shape style="position:absolute;left:10866;top:1001;width:10;height:20" coordorigin="10866,1001" coordsize="10,20" path="m10866,1020l10876,1020,10876,1001,10866,1001,10866,1020xe" filled="true" fillcolor="#000000" stroked="false">
                <v:path arrowok="t"/>
                <v:fill type="solid"/>
              </v:shape>
            </v:group>
            <v:group style="position:absolute;left:10866;top:1020;width:10;height:20" coordorigin="10866,1020" coordsize="10,20">
              <v:shape style="position:absolute;left:10866;top:1020;width:10;height:20" coordorigin="10866,1020" coordsize="10,20" path="m10866,1039l10876,1039,10876,1020,10866,1020,10866,1039xe" filled="true" fillcolor="#000000" stroked="false">
                <v:path arrowok="t"/>
                <v:fill type="solid"/>
              </v:shape>
            </v:group>
            <v:group style="position:absolute;left:10866;top:1039;width:10;height:20" coordorigin="10866,1039" coordsize="10,20">
              <v:shape style="position:absolute;left:10866;top:1039;width:10;height:20" coordorigin="10866,1039" coordsize="10,20" path="m10866,1059l10876,1059,10876,1039,10866,1039,10866,1059xe" filled="true" fillcolor="#000000" stroked="false">
                <v:path arrowok="t"/>
                <v:fill type="solid"/>
              </v:shape>
            </v:group>
            <v:group style="position:absolute;left:10866;top:1059;width:10;height:20" coordorigin="10866,1059" coordsize="10,20">
              <v:shape style="position:absolute;left:10866;top:1059;width:10;height:20" coordorigin="10866,1059" coordsize="10,20" path="m10866,1078l10876,1078,10876,1059,10866,1059,10866,1078xe" filled="true" fillcolor="#000000" stroked="false">
                <v:path arrowok="t"/>
                <v:fill type="solid"/>
              </v:shape>
            </v:group>
            <v:group style="position:absolute;left:10866;top:1078;width:10;height:20" coordorigin="10866,1078" coordsize="10,20">
              <v:shape style="position:absolute;left:10866;top:1078;width:10;height:20" coordorigin="10866,1078" coordsize="10,20" path="m10866,1097l10876,1097,10876,1078,10866,1078,10866,1097xe" filled="true" fillcolor="#000000" stroked="false">
                <v:path arrowok="t"/>
                <v:fill type="solid"/>
              </v:shape>
            </v:group>
            <v:group style="position:absolute;left:10866;top:1097;width:10;height:20" coordorigin="10866,1097" coordsize="10,20">
              <v:shape style="position:absolute;left:10866;top:1097;width:10;height:20" coordorigin="10866,1097" coordsize="10,20" path="m10866,1116l10876,1116,10876,1097,10866,1097,10866,1116xe" filled="true" fillcolor="#000000" stroked="false">
                <v:path arrowok="t"/>
                <v:fill type="solid"/>
              </v:shape>
            </v:group>
            <v:group style="position:absolute;left:10866;top:1116;width:10;height:20" coordorigin="10866,1116" coordsize="10,20">
              <v:shape style="position:absolute;left:10866;top:1116;width:10;height:20" coordorigin="10866,1116" coordsize="10,20" path="m10866,1135l10876,1135,10876,1116,10866,1116,10866,1135xe" filled="true" fillcolor="#000000" stroked="false">
                <v:path arrowok="t"/>
                <v:fill type="solid"/>
              </v:shape>
            </v:group>
            <v:group style="position:absolute;left:10866;top:1135;width:10;height:20" coordorigin="10866,1135" coordsize="10,20">
              <v:shape style="position:absolute;left:10866;top:1135;width:10;height:20" coordorigin="10866,1135" coordsize="10,20" path="m10866,1155l10876,1155,10876,1135,10866,1135,10866,1155xe" filled="true" fillcolor="#000000" stroked="false">
                <v:path arrowok="t"/>
                <v:fill type="solid"/>
              </v:shape>
            </v:group>
            <v:group style="position:absolute;left:10866;top:1155;width:10;height:20" coordorigin="10866,1155" coordsize="10,20">
              <v:shape style="position:absolute;left:10866;top:1155;width:10;height:20" coordorigin="10866,1155" coordsize="10,20" path="m10866,1174l10876,1174,10876,1155,10866,1155,10866,1174xe" filled="true" fillcolor="#000000" stroked="false">
                <v:path arrowok="t"/>
                <v:fill type="solid"/>
              </v:shape>
            </v:group>
            <v:group style="position:absolute;left:10866;top:1174;width:10;height:20" coordorigin="10866,1174" coordsize="10,20">
              <v:shape style="position:absolute;left:10866;top:1174;width:10;height:20" coordorigin="10866,1174" coordsize="10,20" path="m10866,1193l10876,1193,10876,1174,10866,1174,10866,1193xe" filled="true" fillcolor="#000000" stroked="false">
                <v:path arrowok="t"/>
                <v:fill type="solid"/>
              </v:shape>
            </v:group>
            <v:group style="position:absolute;left:10866;top:1193;width:10;height:20" coordorigin="10866,1193" coordsize="10,20">
              <v:shape style="position:absolute;left:10866;top:1193;width:10;height:20" coordorigin="10866,1193" coordsize="10,20" path="m10866,1212l10876,1212,10876,1193,10866,1193,10866,1212xe" filled="true" fillcolor="#000000" stroked="false">
                <v:path arrowok="t"/>
                <v:fill type="solid"/>
              </v:shape>
            </v:group>
            <v:group style="position:absolute;left:10866;top:1212;width:10;height:20" coordorigin="10866,1212" coordsize="10,20">
              <v:shape style="position:absolute;left:10866;top:1212;width:10;height:20" coordorigin="10866,1212" coordsize="10,20" path="m10866,1231l10876,1231,10876,1212,10866,1212,10866,1231xe" filled="true" fillcolor="#000000" stroked="false">
                <v:path arrowok="t"/>
                <v:fill type="solid"/>
              </v:shape>
            </v:group>
            <v:group style="position:absolute;left:10866;top:1231;width:10;height:20" coordorigin="10866,1231" coordsize="10,20">
              <v:shape style="position:absolute;left:10866;top:1231;width:10;height:20" coordorigin="10866,1231" coordsize="10,20" path="m10866,1251l10876,1251,10876,1231,10866,1231,10866,1251xe" filled="true" fillcolor="#000000" stroked="false">
                <v:path arrowok="t"/>
                <v:fill type="solid"/>
              </v:shape>
            </v:group>
            <v:group style="position:absolute;left:10866;top:1251;width:10;height:20" coordorigin="10866,1251" coordsize="10,20">
              <v:shape style="position:absolute;left:10866;top:1251;width:10;height:20" coordorigin="10866,1251" coordsize="10,20" path="m10866,1270l10876,1270,10876,1251,10866,1251,10866,1270xe" filled="true" fillcolor="#000000" stroked="false">
                <v:path arrowok="t"/>
                <v:fill type="solid"/>
              </v:shape>
            </v:group>
            <v:group style="position:absolute;left:10866;top:1270;width:10;height:20" coordorigin="10866,1270" coordsize="10,20">
              <v:shape style="position:absolute;left:10866;top:1270;width:10;height:20" coordorigin="10866,1270" coordsize="10,20" path="m10866,1289l10876,1289,10876,1270,10866,1270,10866,1289xe" filled="true" fillcolor="#000000" stroked="false">
                <v:path arrowok="t"/>
                <v:fill type="solid"/>
              </v:shape>
            </v:group>
            <v:group style="position:absolute;left:10866;top:1289;width:10;height:20" coordorigin="10866,1289" coordsize="10,20">
              <v:shape style="position:absolute;left:10866;top:1289;width:10;height:20" coordorigin="10866,1289" coordsize="10,20" path="m10866,1308l10876,1308,10876,1289,10866,1289,10866,1308xe" filled="true" fillcolor="#000000" stroked="false">
                <v:path arrowok="t"/>
                <v:fill type="solid"/>
              </v:shape>
            </v:group>
            <v:group style="position:absolute;left:10866;top:1308;width:10;height:20" coordorigin="10866,1308" coordsize="10,20">
              <v:shape style="position:absolute;left:10866;top:1308;width:10;height:20" coordorigin="10866,1308" coordsize="10,20" path="m10866,1327l10876,1327,10876,1308,10866,1308,10866,1327xe" filled="true" fillcolor="#000000" stroked="false">
                <v:path arrowok="t"/>
                <v:fill type="solid"/>
              </v:shape>
            </v:group>
            <v:group style="position:absolute;left:10866;top:1327;width:10;height:20" coordorigin="10866,1327" coordsize="10,20">
              <v:shape style="position:absolute;left:10866;top:1327;width:10;height:20" coordorigin="10866,1327" coordsize="10,20" path="m10866,1347l10876,1347,10876,1327,10866,1327,10866,1347xe" filled="true" fillcolor="#000000" stroked="false">
                <v:path arrowok="t"/>
                <v:fill type="solid"/>
              </v:shape>
            </v:group>
            <v:group style="position:absolute;left:10866;top:1347;width:10;height:20" coordorigin="10866,1347" coordsize="10,20">
              <v:shape style="position:absolute;left:10866;top:1347;width:10;height:20" coordorigin="10866,1347" coordsize="10,20" path="m10866,1366l10876,1366,10876,1347,10866,1347,10866,1366xe" filled="true" fillcolor="#000000" stroked="false">
                <v:path arrowok="t"/>
                <v:fill type="solid"/>
              </v:shape>
            </v:group>
            <v:group style="position:absolute;left:10866;top:1366;width:10;height:20" coordorigin="10866,1366" coordsize="10,20">
              <v:shape style="position:absolute;left:10866;top:1366;width:10;height:20" coordorigin="10866,1366" coordsize="10,20" path="m10866,1385l10876,1385,10876,1366,10866,1366,10866,1385xe" filled="true" fillcolor="#000000" stroked="false">
                <v:path arrowok="t"/>
                <v:fill type="solid"/>
              </v:shape>
            </v:group>
            <v:group style="position:absolute;left:10866;top:1385;width:10;height:20" coordorigin="10866,1385" coordsize="10,20">
              <v:shape style="position:absolute;left:10866;top:1385;width:10;height:20" coordorigin="10866,1385" coordsize="10,20" path="m10866,1404l10876,1404,10876,1385,10866,1385,10866,1404xe" filled="true" fillcolor="#000000" stroked="false">
                <v:path arrowok="t"/>
                <v:fill type="solid"/>
              </v:shape>
            </v:group>
            <v:group style="position:absolute;left:10866;top:1404;width:10;height:20" coordorigin="10866,1404" coordsize="10,20">
              <v:shape style="position:absolute;left:10866;top:1404;width:10;height:20" coordorigin="10866,1404" coordsize="10,20" path="m10866,1423l10876,1423,10876,1404,10866,1404,10866,1423xe" filled="true" fillcolor="#000000" stroked="false">
                <v:path arrowok="t"/>
                <v:fill type="solid"/>
              </v:shape>
            </v:group>
            <v:group style="position:absolute;left:10866;top:1423;width:10;height:20" coordorigin="10866,1423" coordsize="10,20">
              <v:shape style="position:absolute;left:10866;top:1423;width:10;height:20" coordorigin="10866,1423" coordsize="10,20" path="m10866,1443l10876,1443,10876,1423,10866,1423,10866,1443xe" filled="true" fillcolor="#000000" stroked="false">
                <v:path arrowok="t"/>
                <v:fill type="solid"/>
              </v:shape>
            </v:group>
            <v:group style="position:absolute;left:10866;top:1443;width:10;height:20" coordorigin="10866,1443" coordsize="10,20">
              <v:shape style="position:absolute;left:10866;top:1443;width:10;height:20" coordorigin="10866,1443" coordsize="10,20" path="m10866,1462l10876,1462,10876,1443,10866,1443,10866,1462xe" filled="true" fillcolor="#000000" stroked="false">
                <v:path arrowok="t"/>
                <v:fill type="solid"/>
              </v:shape>
            </v:group>
            <v:group style="position:absolute;left:10866;top:1462;width:10;height:18" coordorigin="10866,1462" coordsize="10,18">
              <v:shape style="position:absolute;left:10866;top:1462;width:10;height:18" coordorigin="10866,1462" coordsize="10,18" path="m10866,1480l10876,1480,10876,1462,10866,1462,10866,1480xe" filled="true" fillcolor="#000000" stroked="false">
                <v:path arrowok="t"/>
                <v:fill type="solid"/>
              </v:shape>
              <v:shape style="position:absolute;left:947;top:1385;width:3275;height:104" type="#_x0000_t75" stroked="false">
                <v:imagedata r:id="rId950" o:title=""/>
              </v:shape>
              <v:shape style="position:absolute;left:4198;top:1480;width:714;height:10" type="#_x0000_t75" stroked="false">
                <v:imagedata r:id="rId951" o:title=""/>
              </v:shape>
              <v:shape style="position:absolute;left:4907;top:1480;width:1422;height:10" type="#_x0000_t75" stroked="false">
                <v:imagedata r:id="rId952" o:title=""/>
              </v:shape>
              <v:shape style="position:absolute;left:6325;top:1480;width:856;height:10" type="#_x0000_t75" stroked="false">
                <v:imagedata r:id="rId953" o:title=""/>
              </v:shape>
              <v:shape style="position:absolute;left:7176;top:1480;width:1139;height:10" type="#_x0000_t75" stroked="false">
                <v:imagedata r:id="rId516" o:title=""/>
              </v:shape>
              <v:shape style="position:absolute;left:8310;top:1480;width:1139;height:10" type="#_x0000_t75" stroked="false">
                <v:imagedata r:id="rId516" o:title=""/>
              </v:shape>
              <v:shape style="position:absolute;left:9444;top:1480;width:2135;height:10" type="#_x0000_t75" stroked="false">
                <v:imagedata r:id="rId954" o:title=""/>
              </v:shape>
            </v:group>
            <v:group style="position:absolute;left:2928;top:1489;width:10;height:20" coordorigin="2928,1489" coordsize="10,20">
              <v:shape style="position:absolute;left:2928;top:1489;width:10;height:20" coordorigin="2928,1489" coordsize="10,20" path="m2928,1509l2938,1509,2938,1489,2928,1489,2928,1509xe" filled="true" fillcolor="#000000" stroked="false">
                <v:path arrowok="t"/>
                <v:fill type="solid"/>
              </v:shape>
            </v:group>
            <v:group style="position:absolute;left:2928;top:1509;width:10;height:20" coordorigin="2928,1509" coordsize="10,20">
              <v:shape style="position:absolute;left:2928;top:1509;width:10;height:20" coordorigin="2928,1509" coordsize="10,20" path="m2928,1528l2938,1528,2938,1509,2928,1509,2928,1528xe" filled="true" fillcolor="#000000" stroked="false">
                <v:path arrowok="t"/>
                <v:fill type="solid"/>
              </v:shape>
            </v:group>
            <v:group style="position:absolute;left:2928;top:1528;width:10;height:20" coordorigin="2928,1528" coordsize="10,20">
              <v:shape style="position:absolute;left:2928;top:1528;width:10;height:20" coordorigin="2928,1528" coordsize="10,20" path="m2928,1547l2938,1547,2938,1528,2928,1528,2928,1547xe" filled="true" fillcolor="#000000" stroked="false">
                <v:path arrowok="t"/>
                <v:fill type="solid"/>
              </v:shape>
            </v:group>
            <v:group style="position:absolute;left:2928;top:1547;width:10;height:20" coordorigin="2928,1547" coordsize="10,20">
              <v:shape style="position:absolute;left:2928;top:1547;width:10;height:20" coordorigin="2928,1547" coordsize="10,20" path="m2928,1566l2938,1566,2938,1547,2928,1547,2928,1566xe" filled="true" fillcolor="#000000" stroked="false">
                <v:path arrowok="t"/>
                <v:fill type="solid"/>
              </v:shape>
            </v:group>
            <v:group style="position:absolute;left:2928;top:1566;width:10;height:20" coordorigin="2928,1566" coordsize="10,20">
              <v:shape style="position:absolute;left:2928;top:1566;width:10;height:20" coordorigin="2928,1566" coordsize="10,20" path="m2928,1585l2938,1585,2938,1566,2928,1566,2928,1585xe" filled="true" fillcolor="#000000" stroked="false">
                <v:path arrowok="t"/>
                <v:fill type="solid"/>
              </v:shape>
            </v:group>
            <v:group style="position:absolute;left:2928;top:1585;width:10;height:20" coordorigin="2928,1585" coordsize="10,20">
              <v:shape style="position:absolute;left:2928;top:1585;width:10;height:20" coordorigin="2928,1585" coordsize="10,20" path="m2928,1605l2938,1605,2938,1585,2928,1585,2928,1605xe" filled="true" fillcolor="#000000" stroked="false">
                <v:path arrowok="t"/>
                <v:fill type="solid"/>
              </v:shape>
            </v:group>
            <v:group style="position:absolute;left:2928;top:1605;width:10;height:20" coordorigin="2928,1605" coordsize="10,20">
              <v:shape style="position:absolute;left:2928;top:1605;width:10;height:20" coordorigin="2928,1605" coordsize="10,20" path="m2928,1624l2938,1624,2938,1605,2928,1605,2928,1624xe" filled="true" fillcolor="#000000" stroked="false">
                <v:path arrowok="t"/>
                <v:fill type="solid"/>
              </v:shape>
            </v:group>
            <v:group style="position:absolute;left:2928;top:1624;width:10;height:20" coordorigin="2928,1624" coordsize="10,20">
              <v:shape style="position:absolute;left:2928;top:1624;width:10;height:20" coordorigin="2928,1624" coordsize="10,20" path="m2928,1643l2938,1643,2938,1624,2928,1624,2928,1643xe" filled="true" fillcolor="#000000" stroked="false">
                <v:path arrowok="t"/>
                <v:fill type="solid"/>
              </v:shape>
            </v:group>
            <v:group style="position:absolute;left:2928;top:1643;width:10;height:20" coordorigin="2928,1643" coordsize="10,20">
              <v:shape style="position:absolute;left:2928;top:1643;width:10;height:20" coordorigin="2928,1643" coordsize="10,20" path="m2928,1662l2938,1662,2938,1643,2928,1643,2928,1662xe" filled="true" fillcolor="#000000" stroked="false">
                <v:path arrowok="t"/>
                <v:fill type="solid"/>
              </v:shape>
            </v:group>
            <v:group style="position:absolute;left:2928;top:1662;width:10;height:20" coordorigin="2928,1662" coordsize="10,20">
              <v:shape style="position:absolute;left:2928;top:1662;width:10;height:20" coordorigin="2928,1662" coordsize="10,20" path="m2928,1681l2938,1681,2938,1662,2928,1662,2928,1681xe" filled="true" fillcolor="#000000" stroked="false">
                <v:path arrowok="t"/>
                <v:fill type="solid"/>
              </v:shape>
            </v:group>
            <v:group style="position:absolute;left:2928;top:1681;width:10;height:20" coordorigin="2928,1681" coordsize="10,20">
              <v:shape style="position:absolute;left:2928;top:1681;width:10;height:20" coordorigin="2928,1681" coordsize="10,20" path="m2928,1701l2938,1701,2938,1681,2928,1681,2928,1701xe" filled="true" fillcolor="#000000" stroked="false">
                <v:path arrowok="t"/>
                <v:fill type="solid"/>
              </v:shape>
            </v:group>
            <v:group style="position:absolute;left:4203;top:1489;width:10;height:20" coordorigin="4203,1489" coordsize="10,20">
              <v:shape style="position:absolute;left:4203;top:1489;width:10;height:20" coordorigin="4203,1489" coordsize="10,20" path="m4203,1509l4212,1509,4212,1489,4203,1489,4203,1509xe" filled="true" fillcolor="#000000" stroked="false">
                <v:path arrowok="t"/>
                <v:fill type="solid"/>
              </v:shape>
            </v:group>
            <v:group style="position:absolute;left:4203;top:1509;width:10;height:20" coordorigin="4203,1509" coordsize="10,20">
              <v:shape style="position:absolute;left:4203;top:1509;width:10;height:20" coordorigin="4203,1509" coordsize="10,20" path="m4203,1528l4212,1528,4212,1509,4203,1509,4203,1528xe" filled="true" fillcolor="#000000" stroked="false">
                <v:path arrowok="t"/>
                <v:fill type="solid"/>
              </v:shape>
            </v:group>
            <v:group style="position:absolute;left:4203;top:1528;width:10;height:20" coordorigin="4203,1528" coordsize="10,20">
              <v:shape style="position:absolute;left:4203;top:1528;width:10;height:20" coordorigin="4203,1528" coordsize="10,20" path="m4203,1547l4212,1547,4212,1528,4203,1528,4203,1547xe" filled="true" fillcolor="#000000" stroked="false">
                <v:path arrowok="t"/>
                <v:fill type="solid"/>
              </v:shape>
            </v:group>
            <v:group style="position:absolute;left:4203;top:1547;width:10;height:20" coordorigin="4203,1547" coordsize="10,20">
              <v:shape style="position:absolute;left:4203;top:1547;width:10;height:20" coordorigin="4203,1547" coordsize="10,20" path="m4203,1566l4212,1566,4212,1547,4203,1547,4203,1566xe" filled="true" fillcolor="#000000" stroked="false">
                <v:path arrowok="t"/>
                <v:fill type="solid"/>
              </v:shape>
            </v:group>
            <v:group style="position:absolute;left:4203;top:1566;width:10;height:20" coordorigin="4203,1566" coordsize="10,20">
              <v:shape style="position:absolute;left:4203;top:1566;width:10;height:20" coordorigin="4203,1566" coordsize="10,20" path="m4203,1585l4212,1585,4212,1566,4203,1566,4203,1585xe" filled="true" fillcolor="#000000" stroked="false">
                <v:path arrowok="t"/>
                <v:fill type="solid"/>
              </v:shape>
            </v:group>
            <v:group style="position:absolute;left:4203;top:1585;width:10;height:20" coordorigin="4203,1585" coordsize="10,20">
              <v:shape style="position:absolute;left:4203;top:1585;width:10;height:20" coordorigin="4203,1585" coordsize="10,20" path="m4203,1605l4212,1605,4212,1585,4203,1585,4203,1605xe" filled="true" fillcolor="#000000" stroked="false">
                <v:path arrowok="t"/>
                <v:fill type="solid"/>
              </v:shape>
            </v:group>
            <v:group style="position:absolute;left:4203;top:1605;width:10;height:20" coordorigin="4203,1605" coordsize="10,20">
              <v:shape style="position:absolute;left:4203;top:1605;width:10;height:20" coordorigin="4203,1605" coordsize="10,20" path="m4203,1624l4212,1624,4212,1605,4203,1605,4203,1624xe" filled="true" fillcolor="#000000" stroked="false">
                <v:path arrowok="t"/>
                <v:fill type="solid"/>
              </v:shape>
            </v:group>
            <v:group style="position:absolute;left:4203;top:1624;width:10;height:20" coordorigin="4203,1624" coordsize="10,20">
              <v:shape style="position:absolute;left:4203;top:1624;width:10;height:20" coordorigin="4203,1624" coordsize="10,20" path="m4203,1643l4212,1643,4212,1624,4203,1624,4203,1643xe" filled="true" fillcolor="#000000" stroked="false">
                <v:path arrowok="t"/>
                <v:fill type="solid"/>
              </v:shape>
            </v:group>
            <v:group style="position:absolute;left:4203;top:1643;width:10;height:20" coordorigin="4203,1643" coordsize="10,20">
              <v:shape style="position:absolute;left:4203;top:1643;width:10;height:20" coordorigin="4203,1643" coordsize="10,20" path="m4203,1662l4212,1662,4212,1643,4203,1643,4203,1662xe" filled="true" fillcolor="#000000" stroked="false">
                <v:path arrowok="t"/>
                <v:fill type="solid"/>
              </v:shape>
            </v:group>
            <v:group style="position:absolute;left:4203;top:1662;width:10;height:20" coordorigin="4203,1662" coordsize="10,20">
              <v:shape style="position:absolute;left:4203;top:1662;width:10;height:20" coordorigin="4203,1662" coordsize="10,20" path="m4203,1681l4212,1681,4212,1662,4203,1662,4203,1681xe" filled="true" fillcolor="#000000" stroked="false">
                <v:path arrowok="t"/>
                <v:fill type="solid"/>
              </v:shape>
            </v:group>
            <v:group style="position:absolute;left:4203;top:1681;width:10;height:20" coordorigin="4203,1681" coordsize="10,20">
              <v:shape style="position:absolute;left:4203;top:1681;width:10;height:20" coordorigin="4203,1681" coordsize="10,20" path="m4203,1701l4212,1701,4212,1681,4203,1681,4203,1701xe" filled="true" fillcolor="#000000" stroked="false">
                <v:path arrowok="t"/>
                <v:fill type="solid"/>
              </v:shape>
            </v:group>
            <v:group style="position:absolute;left:4203;top:1701;width:10;height:20" coordorigin="4203,1701" coordsize="10,20">
              <v:shape style="position:absolute;left:4203;top:1701;width:10;height:20" coordorigin="4203,1701" coordsize="10,20" path="m4203,1720l4212,1720,4212,1701,4203,1701,4203,1720xe" filled="true" fillcolor="#000000" stroked="false">
                <v:path arrowok="t"/>
                <v:fill type="solid"/>
              </v:shape>
            </v:group>
            <v:group style="position:absolute;left:4203;top:1720;width:10;height:20" coordorigin="4203,1720" coordsize="10,20">
              <v:shape style="position:absolute;left:4203;top:1720;width:10;height:20" coordorigin="4203,1720" coordsize="10,20" path="m4203,1739l4212,1739,4212,1720,4203,1720,4203,1739xe" filled="true" fillcolor="#000000" stroked="false">
                <v:path arrowok="t"/>
                <v:fill type="solid"/>
              </v:shape>
            </v:group>
            <v:group style="position:absolute;left:4203;top:1739;width:10;height:20" coordorigin="4203,1739" coordsize="10,20">
              <v:shape style="position:absolute;left:4203;top:1739;width:10;height:20" coordorigin="4203,1739" coordsize="10,20" path="m4203,1758l4212,1758,4212,1739,4203,1739,4203,1758xe" filled="true" fillcolor="#000000" stroked="false">
                <v:path arrowok="t"/>
                <v:fill type="solid"/>
              </v:shape>
            </v:group>
            <v:group style="position:absolute;left:4203;top:1758;width:10;height:20" coordorigin="4203,1758" coordsize="10,20">
              <v:shape style="position:absolute;left:4203;top:1758;width:10;height:20" coordorigin="4203,1758" coordsize="10,20" path="m4203,1777l4212,1777,4212,1758,4203,1758,4203,1777xe" filled="true" fillcolor="#000000" stroked="false">
                <v:path arrowok="t"/>
                <v:fill type="solid"/>
              </v:shape>
            </v:group>
            <v:group style="position:absolute;left:4203;top:1777;width:10;height:20" coordorigin="4203,1777" coordsize="10,20">
              <v:shape style="position:absolute;left:4203;top:1777;width:10;height:20" coordorigin="4203,1777" coordsize="10,20" path="m4203,1797l4212,1797,4212,1777,4203,1777,4203,1797xe" filled="true" fillcolor="#000000" stroked="false">
                <v:path arrowok="t"/>
                <v:fill type="solid"/>
              </v:shape>
            </v:group>
            <v:group style="position:absolute;left:4912;top:1489;width:10;height:20" coordorigin="4912,1489" coordsize="10,20">
              <v:shape style="position:absolute;left:4912;top:1489;width:10;height:20" coordorigin="4912,1489" coordsize="10,20" path="m4912,1509l4922,1509,4922,1489,4912,1489,4912,1509xe" filled="true" fillcolor="#000000" stroked="false">
                <v:path arrowok="t"/>
                <v:fill type="solid"/>
              </v:shape>
            </v:group>
            <v:group style="position:absolute;left:4912;top:1509;width:10;height:20" coordorigin="4912,1509" coordsize="10,20">
              <v:shape style="position:absolute;left:4912;top:1509;width:10;height:20" coordorigin="4912,1509" coordsize="10,20" path="m4912,1528l4922,1528,4922,1509,4912,1509,4912,1528xe" filled="true" fillcolor="#000000" stroked="false">
                <v:path arrowok="t"/>
                <v:fill type="solid"/>
              </v:shape>
            </v:group>
            <v:group style="position:absolute;left:4912;top:1528;width:10;height:20" coordorigin="4912,1528" coordsize="10,20">
              <v:shape style="position:absolute;left:4912;top:1528;width:10;height:20" coordorigin="4912,1528" coordsize="10,20" path="m4912,1547l4922,1547,4922,1528,4912,1528,4912,1547xe" filled="true" fillcolor="#000000" stroked="false">
                <v:path arrowok="t"/>
                <v:fill type="solid"/>
              </v:shape>
            </v:group>
            <v:group style="position:absolute;left:4912;top:1547;width:10;height:20" coordorigin="4912,1547" coordsize="10,20">
              <v:shape style="position:absolute;left:4912;top:1547;width:10;height:20" coordorigin="4912,1547" coordsize="10,20" path="m4912,1566l4922,1566,4922,1547,4912,1547,4912,1566xe" filled="true" fillcolor="#000000" stroked="false">
                <v:path arrowok="t"/>
                <v:fill type="solid"/>
              </v:shape>
            </v:group>
            <v:group style="position:absolute;left:4912;top:1566;width:10;height:20" coordorigin="4912,1566" coordsize="10,20">
              <v:shape style="position:absolute;left:4912;top:1566;width:10;height:20" coordorigin="4912,1566" coordsize="10,20" path="m4912,1585l4922,1585,4922,1566,4912,1566,4912,1585xe" filled="true" fillcolor="#000000" stroked="false">
                <v:path arrowok="t"/>
                <v:fill type="solid"/>
              </v:shape>
            </v:group>
            <v:group style="position:absolute;left:4912;top:1585;width:10;height:20" coordorigin="4912,1585" coordsize="10,20">
              <v:shape style="position:absolute;left:4912;top:1585;width:10;height:20" coordorigin="4912,1585" coordsize="10,20" path="m4912,1605l4922,1605,4922,1585,4912,1585,4912,1605xe" filled="true" fillcolor="#000000" stroked="false">
                <v:path arrowok="t"/>
                <v:fill type="solid"/>
              </v:shape>
            </v:group>
            <v:group style="position:absolute;left:4912;top:1605;width:10;height:20" coordorigin="4912,1605" coordsize="10,20">
              <v:shape style="position:absolute;left:4912;top:1605;width:10;height:20" coordorigin="4912,1605" coordsize="10,20" path="m4912,1624l4922,1624,4922,1605,4912,1605,4912,1624xe" filled="true" fillcolor="#000000" stroked="false">
                <v:path arrowok="t"/>
                <v:fill type="solid"/>
              </v:shape>
            </v:group>
            <v:group style="position:absolute;left:4912;top:1624;width:10;height:20" coordorigin="4912,1624" coordsize="10,20">
              <v:shape style="position:absolute;left:4912;top:1624;width:10;height:20" coordorigin="4912,1624" coordsize="10,20" path="m4912,1643l4922,1643,4922,1624,4912,1624,4912,1643xe" filled="true" fillcolor="#000000" stroked="false">
                <v:path arrowok="t"/>
                <v:fill type="solid"/>
              </v:shape>
            </v:group>
            <v:group style="position:absolute;left:4912;top:1643;width:10;height:20" coordorigin="4912,1643" coordsize="10,20">
              <v:shape style="position:absolute;left:4912;top:1643;width:10;height:20" coordorigin="4912,1643" coordsize="10,20" path="m4912,1662l4922,1662,4922,1643,4912,1643,4912,1662xe" filled="true" fillcolor="#000000" stroked="false">
                <v:path arrowok="t"/>
                <v:fill type="solid"/>
              </v:shape>
            </v:group>
            <v:group style="position:absolute;left:4912;top:1662;width:10;height:20" coordorigin="4912,1662" coordsize="10,20">
              <v:shape style="position:absolute;left:4912;top:1662;width:10;height:20" coordorigin="4912,1662" coordsize="10,20" path="m4912,1681l4922,1681,4922,1662,4912,1662,4912,1681xe" filled="true" fillcolor="#000000" stroked="false">
                <v:path arrowok="t"/>
                <v:fill type="solid"/>
              </v:shape>
            </v:group>
            <v:group style="position:absolute;left:4912;top:1681;width:10;height:20" coordorigin="4912,1681" coordsize="10,20">
              <v:shape style="position:absolute;left:4912;top:1681;width:10;height:20" coordorigin="4912,1681" coordsize="10,20" path="m4912,1701l4922,1701,4922,1681,4912,1681,4912,1701xe" filled="true" fillcolor="#000000" stroked="false">
                <v:path arrowok="t"/>
                <v:fill type="solid"/>
              </v:shape>
            </v:group>
            <v:group style="position:absolute;left:4912;top:1701;width:10;height:20" coordorigin="4912,1701" coordsize="10,20">
              <v:shape style="position:absolute;left:4912;top:1701;width:10;height:20" coordorigin="4912,1701" coordsize="10,20" path="m4912,1720l4922,1720,4922,1701,4912,1701,4912,1720xe" filled="true" fillcolor="#000000" stroked="false">
                <v:path arrowok="t"/>
                <v:fill type="solid"/>
              </v:shape>
            </v:group>
            <v:group style="position:absolute;left:4912;top:1720;width:10;height:20" coordorigin="4912,1720" coordsize="10,20">
              <v:shape style="position:absolute;left:4912;top:1720;width:10;height:20" coordorigin="4912,1720" coordsize="10,20" path="m4912,1739l4922,1739,4922,1720,4912,1720,4912,1739xe" filled="true" fillcolor="#000000" stroked="false">
                <v:path arrowok="t"/>
                <v:fill type="solid"/>
              </v:shape>
            </v:group>
            <v:group style="position:absolute;left:4912;top:1739;width:10;height:20" coordorigin="4912,1739" coordsize="10,20">
              <v:shape style="position:absolute;left:4912;top:1739;width:10;height:20" coordorigin="4912,1739" coordsize="10,20" path="m4912,1758l4922,1758,4922,1739,4912,1739,4912,1758xe" filled="true" fillcolor="#000000" stroked="false">
                <v:path arrowok="t"/>
                <v:fill type="solid"/>
              </v:shape>
            </v:group>
            <v:group style="position:absolute;left:4912;top:1758;width:10;height:20" coordorigin="4912,1758" coordsize="10,20">
              <v:shape style="position:absolute;left:4912;top:1758;width:10;height:20" coordorigin="4912,1758" coordsize="10,20" path="m4912,1777l4922,1777,4922,1758,4912,1758,4912,1777xe" filled="true" fillcolor="#000000" stroked="false">
                <v:path arrowok="t"/>
                <v:fill type="solid"/>
              </v:shape>
            </v:group>
            <v:group style="position:absolute;left:4912;top:1777;width:10;height:20" coordorigin="4912,1777" coordsize="10,20">
              <v:shape style="position:absolute;left:4912;top:1777;width:10;height:20" coordorigin="4912,1777" coordsize="10,20" path="m4912,1797l4922,1797,4922,1777,4912,1777,4912,1797xe" filled="true" fillcolor="#000000" stroked="false">
                <v:path arrowok="t"/>
                <v:fill type="solid"/>
              </v:shape>
            </v:group>
            <v:group style="position:absolute;left:5621;top:1489;width:10;height:20" coordorigin="5621,1489" coordsize="10,20">
              <v:shape style="position:absolute;left:5621;top:1489;width:10;height:20" coordorigin="5621,1489" coordsize="10,20" path="m5621,1509l5631,1509,5631,1489,5621,1489,5621,1509xe" filled="true" fillcolor="#000000" stroked="false">
                <v:path arrowok="t"/>
                <v:fill type="solid"/>
              </v:shape>
            </v:group>
            <v:group style="position:absolute;left:5621;top:1509;width:10;height:20" coordorigin="5621,1509" coordsize="10,20">
              <v:shape style="position:absolute;left:5621;top:1509;width:10;height:20" coordorigin="5621,1509" coordsize="10,20" path="m5621,1528l5631,1528,5631,1509,5621,1509,5621,1528xe" filled="true" fillcolor="#000000" stroked="false">
                <v:path arrowok="t"/>
                <v:fill type="solid"/>
              </v:shape>
            </v:group>
            <v:group style="position:absolute;left:5621;top:1528;width:10;height:20" coordorigin="5621,1528" coordsize="10,20">
              <v:shape style="position:absolute;left:5621;top:1528;width:10;height:20" coordorigin="5621,1528" coordsize="10,20" path="m5621,1547l5631,1547,5631,1528,5621,1528,5621,1547xe" filled="true" fillcolor="#000000" stroked="false">
                <v:path arrowok="t"/>
                <v:fill type="solid"/>
              </v:shape>
            </v:group>
            <v:group style="position:absolute;left:5621;top:1547;width:10;height:20" coordorigin="5621,1547" coordsize="10,20">
              <v:shape style="position:absolute;left:5621;top:1547;width:10;height:20" coordorigin="5621,1547" coordsize="10,20" path="m5621,1566l5631,1566,5631,1547,5621,1547,5621,1566xe" filled="true" fillcolor="#000000" stroked="false">
                <v:path arrowok="t"/>
                <v:fill type="solid"/>
              </v:shape>
            </v:group>
            <v:group style="position:absolute;left:5621;top:1566;width:10;height:20" coordorigin="5621,1566" coordsize="10,20">
              <v:shape style="position:absolute;left:5621;top:1566;width:10;height:20" coordorigin="5621,1566" coordsize="10,20" path="m5621,1585l5631,1585,5631,1566,5621,1566,5621,1585xe" filled="true" fillcolor="#000000" stroked="false">
                <v:path arrowok="t"/>
                <v:fill type="solid"/>
              </v:shape>
            </v:group>
            <v:group style="position:absolute;left:5621;top:1585;width:10;height:20" coordorigin="5621,1585" coordsize="10,20">
              <v:shape style="position:absolute;left:5621;top:1585;width:10;height:20" coordorigin="5621,1585" coordsize="10,20" path="m5621,1605l5631,1605,5631,1585,5621,1585,5621,1605xe" filled="true" fillcolor="#000000" stroked="false">
                <v:path arrowok="t"/>
                <v:fill type="solid"/>
              </v:shape>
            </v:group>
            <v:group style="position:absolute;left:5621;top:1605;width:10;height:20" coordorigin="5621,1605" coordsize="10,20">
              <v:shape style="position:absolute;left:5621;top:1605;width:10;height:20" coordorigin="5621,1605" coordsize="10,20" path="m5621,1624l5631,1624,5631,1605,5621,1605,5621,1624xe" filled="true" fillcolor="#000000" stroked="false">
                <v:path arrowok="t"/>
                <v:fill type="solid"/>
              </v:shape>
            </v:group>
            <v:group style="position:absolute;left:5621;top:1624;width:10;height:20" coordorigin="5621,1624" coordsize="10,20">
              <v:shape style="position:absolute;left:5621;top:1624;width:10;height:20" coordorigin="5621,1624" coordsize="10,20" path="m5621,1643l5631,1643,5631,1624,5621,1624,5621,1643xe" filled="true" fillcolor="#000000" stroked="false">
                <v:path arrowok="t"/>
                <v:fill type="solid"/>
              </v:shape>
            </v:group>
            <v:group style="position:absolute;left:5621;top:1643;width:10;height:20" coordorigin="5621,1643" coordsize="10,20">
              <v:shape style="position:absolute;left:5621;top:1643;width:10;height:20" coordorigin="5621,1643" coordsize="10,20" path="m5621,1662l5631,1662,5631,1643,5621,1643,5621,1662xe" filled="true" fillcolor="#000000" stroked="false">
                <v:path arrowok="t"/>
                <v:fill type="solid"/>
              </v:shape>
            </v:group>
            <v:group style="position:absolute;left:5621;top:1662;width:10;height:20" coordorigin="5621,1662" coordsize="10,20">
              <v:shape style="position:absolute;left:5621;top:1662;width:10;height:20" coordorigin="5621,1662" coordsize="10,20" path="m5621,1681l5631,1681,5631,1662,5621,1662,5621,1681xe" filled="true" fillcolor="#000000" stroked="false">
                <v:path arrowok="t"/>
                <v:fill type="solid"/>
              </v:shape>
            </v:group>
            <v:group style="position:absolute;left:5621;top:1681;width:10;height:20" coordorigin="5621,1681" coordsize="10,20">
              <v:shape style="position:absolute;left:5621;top:1681;width:10;height:20" coordorigin="5621,1681" coordsize="10,20" path="m5621,1701l5631,1701,5631,1681,5621,1681,5621,1701xe" filled="true" fillcolor="#000000" stroked="false">
                <v:path arrowok="t"/>
                <v:fill type="solid"/>
              </v:shape>
            </v:group>
            <v:group style="position:absolute;left:5621;top:1701;width:10;height:20" coordorigin="5621,1701" coordsize="10,20">
              <v:shape style="position:absolute;left:5621;top:1701;width:10;height:20" coordorigin="5621,1701" coordsize="10,20" path="m5621,1720l5631,1720,5631,1701,5621,1701,5621,1720xe" filled="true" fillcolor="#000000" stroked="false">
                <v:path arrowok="t"/>
                <v:fill type="solid"/>
              </v:shape>
            </v:group>
            <v:group style="position:absolute;left:5621;top:1720;width:10;height:20" coordorigin="5621,1720" coordsize="10,20">
              <v:shape style="position:absolute;left:5621;top:1720;width:10;height:20" coordorigin="5621,1720" coordsize="10,20" path="m5621,1739l5631,1739,5631,1720,5621,1720,5621,1739xe" filled="true" fillcolor="#000000" stroked="false">
                <v:path arrowok="t"/>
                <v:fill type="solid"/>
              </v:shape>
            </v:group>
            <v:group style="position:absolute;left:5621;top:1739;width:10;height:20" coordorigin="5621,1739" coordsize="10,20">
              <v:shape style="position:absolute;left:5621;top:1739;width:10;height:20" coordorigin="5621,1739" coordsize="10,20" path="m5621,1758l5631,1758,5631,1739,5621,1739,5621,1758xe" filled="true" fillcolor="#000000" stroked="false">
                <v:path arrowok="t"/>
                <v:fill type="solid"/>
              </v:shape>
            </v:group>
            <v:group style="position:absolute;left:5621;top:1758;width:10;height:20" coordorigin="5621,1758" coordsize="10,20">
              <v:shape style="position:absolute;left:5621;top:1758;width:10;height:20" coordorigin="5621,1758" coordsize="10,20" path="m5621,1777l5631,1777,5631,1758,5621,1758,5621,1777xe" filled="true" fillcolor="#000000" stroked="false">
                <v:path arrowok="t"/>
                <v:fill type="solid"/>
              </v:shape>
            </v:group>
            <v:group style="position:absolute;left:5621;top:1777;width:10;height:20" coordorigin="5621,1777" coordsize="10,20">
              <v:shape style="position:absolute;left:5621;top:1777;width:10;height:20" coordorigin="5621,1777" coordsize="10,20" path="m5621,1797l5631,1797,5631,1777,5621,1777,5621,1797xe" filled="true" fillcolor="#000000" stroked="false">
                <v:path arrowok="t"/>
                <v:fill type="solid"/>
              </v:shape>
            </v:group>
            <v:group style="position:absolute;left:6330;top:1489;width:10;height:20" coordorigin="6330,1489" coordsize="10,20">
              <v:shape style="position:absolute;left:6330;top:1489;width:10;height:20" coordorigin="6330,1489" coordsize="10,20" path="m6330,1509l6339,1509,6339,1489,6330,1489,6330,1509xe" filled="true" fillcolor="#000000" stroked="false">
                <v:path arrowok="t"/>
                <v:fill type="solid"/>
              </v:shape>
            </v:group>
            <v:group style="position:absolute;left:6330;top:1509;width:10;height:20" coordorigin="6330,1509" coordsize="10,20">
              <v:shape style="position:absolute;left:6330;top:1509;width:10;height:20" coordorigin="6330,1509" coordsize="10,20" path="m6330,1528l6339,1528,6339,1509,6330,1509,6330,1528xe" filled="true" fillcolor="#000000" stroked="false">
                <v:path arrowok="t"/>
                <v:fill type="solid"/>
              </v:shape>
            </v:group>
            <v:group style="position:absolute;left:6330;top:1528;width:10;height:20" coordorigin="6330,1528" coordsize="10,20">
              <v:shape style="position:absolute;left:6330;top:1528;width:10;height:20" coordorigin="6330,1528" coordsize="10,20" path="m6330,1547l6339,1547,6339,1528,6330,1528,6330,1547xe" filled="true" fillcolor="#000000" stroked="false">
                <v:path arrowok="t"/>
                <v:fill type="solid"/>
              </v:shape>
            </v:group>
            <v:group style="position:absolute;left:6330;top:1547;width:10;height:20" coordorigin="6330,1547" coordsize="10,20">
              <v:shape style="position:absolute;left:6330;top:1547;width:10;height:20" coordorigin="6330,1547" coordsize="10,20" path="m6330,1566l6339,1566,6339,1547,6330,1547,6330,1566xe" filled="true" fillcolor="#000000" stroked="false">
                <v:path arrowok="t"/>
                <v:fill type="solid"/>
              </v:shape>
            </v:group>
            <v:group style="position:absolute;left:6330;top:1566;width:10;height:20" coordorigin="6330,1566" coordsize="10,20">
              <v:shape style="position:absolute;left:6330;top:1566;width:10;height:20" coordorigin="6330,1566" coordsize="10,20" path="m6330,1585l6339,1585,6339,1566,6330,1566,6330,1585xe" filled="true" fillcolor="#000000" stroked="false">
                <v:path arrowok="t"/>
                <v:fill type="solid"/>
              </v:shape>
            </v:group>
            <v:group style="position:absolute;left:6330;top:1585;width:10;height:20" coordorigin="6330,1585" coordsize="10,20">
              <v:shape style="position:absolute;left:6330;top:1585;width:10;height:20" coordorigin="6330,1585" coordsize="10,20" path="m6330,1605l6339,1605,6339,1585,6330,1585,6330,1605xe" filled="true" fillcolor="#000000" stroked="false">
                <v:path arrowok="t"/>
                <v:fill type="solid"/>
              </v:shape>
            </v:group>
            <v:group style="position:absolute;left:6330;top:1605;width:10;height:20" coordorigin="6330,1605" coordsize="10,20">
              <v:shape style="position:absolute;left:6330;top:1605;width:10;height:20" coordorigin="6330,1605" coordsize="10,20" path="m6330,1624l6339,1624,6339,1605,6330,1605,6330,1624xe" filled="true" fillcolor="#000000" stroked="false">
                <v:path arrowok="t"/>
                <v:fill type="solid"/>
              </v:shape>
            </v:group>
            <v:group style="position:absolute;left:6330;top:1624;width:10;height:20" coordorigin="6330,1624" coordsize="10,20">
              <v:shape style="position:absolute;left:6330;top:1624;width:10;height:20" coordorigin="6330,1624" coordsize="10,20" path="m6330,1643l6339,1643,6339,1624,6330,1624,6330,1643xe" filled="true" fillcolor="#000000" stroked="false">
                <v:path arrowok="t"/>
                <v:fill type="solid"/>
              </v:shape>
            </v:group>
            <v:group style="position:absolute;left:6330;top:1643;width:10;height:20" coordorigin="6330,1643" coordsize="10,20">
              <v:shape style="position:absolute;left:6330;top:1643;width:10;height:20" coordorigin="6330,1643" coordsize="10,20" path="m6330,1662l6339,1662,6339,1643,6330,1643,6330,1662xe" filled="true" fillcolor="#000000" stroked="false">
                <v:path arrowok="t"/>
                <v:fill type="solid"/>
              </v:shape>
            </v:group>
            <v:group style="position:absolute;left:6330;top:1662;width:10;height:20" coordorigin="6330,1662" coordsize="10,20">
              <v:shape style="position:absolute;left:6330;top:1662;width:10;height:20" coordorigin="6330,1662" coordsize="10,20" path="m6330,1681l6339,1681,6339,1662,6330,1662,6330,1681xe" filled="true" fillcolor="#000000" stroked="false">
                <v:path arrowok="t"/>
                <v:fill type="solid"/>
              </v:shape>
            </v:group>
            <v:group style="position:absolute;left:6330;top:1681;width:10;height:20" coordorigin="6330,1681" coordsize="10,20">
              <v:shape style="position:absolute;left:6330;top:1681;width:10;height:20" coordorigin="6330,1681" coordsize="10,20" path="m6330,1701l6339,1701,6339,1681,6330,1681,6330,1701xe" filled="true" fillcolor="#000000" stroked="false">
                <v:path arrowok="t"/>
                <v:fill type="solid"/>
              </v:shape>
            </v:group>
            <v:group style="position:absolute;left:6330;top:1701;width:10;height:20" coordorigin="6330,1701" coordsize="10,20">
              <v:shape style="position:absolute;left:6330;top:1701;width:10;height:20" coordorigin="6330,1701" coordsize="10,20" path="m6330,1720l6339,1720,6339,1701,6330,1701,6330,1720xe" filled="true" fillcolor="#000000" stroked="false">
                <v:path arrowok="t"/>
                <v:fill type="solid"/>
              </v:shape>
            </v:group>
            <v:group style="position:absolute;left:6330;top:1720;width:10;height:20" coordorigin="6330,1720" coordsize="10,20">
              <v:shape style="position:absolute;left:6330;top:1720;width:10;height:20" coordorigin="6330,1720" coordsize="10,20" path="m6330,1739l6339,1739,6339,1720,6330,1720,6330,1739xe" filled="true" fillcolor="#000000" stroked="false">
                <v:path arrowok="t"/>
                <v:fill type="solid"/>
              </v:shape>
            </v:group>
            <v:group style="position:absolute;left:6330;top:1739;width:10;height:20" coordorigin="6330,1739" coordsize="10,20">
              <v:shape style="position:absolute;left:6330;top:1739;width:10;height:20" coordorigin="6330,1739" coordsize="10,20" path="m6330,1758l6339,1758,6339,1739,6330,1739,6330,1758xe" filled="true" fillcolor="#000000" stroked="false">
                <v:path arrowok="t"/>
                <v:fill type="solid"/>
              </v:shape>
            </v:group>
            <v:group style="position:absolute;left:6330;top:1758;width:10;height:20" coordorigin="6330,1758" coordsize="10,20">
              <v:shape style="position:absolute;left:6330;top:1758;width:10;height:20" coordorigin="6330,1758" coordsize="10,20" path="m6330,1777l6339,1777,6339,1758,6330,1758,6330,1777xe" filled="true" fillcolor="#000000" stroked="false">
                <v:path arrowok="t"/>
                <v:fill type="solid"/>
              </v:shape>
            </v:group>
            <v:group style="position:absolute;left:6330;top:1777;width:10;height:20" coordorigin="6330,1777" coordsize="10,20">
              <v:shape style="position:absolute;left:6330;top:1777;width:10;height:20" coordorigin="6330,1777" coordsize="10,20" path="m6330,1797l6339,1797,6339,1777,6330,1777,6330,1797xe" filled="true" fillcolor="#000000" stroked="false">
                <v:path arrowok="t"/>
                <v:fill type="solid"/>
              </v:shape>
            </v:group>
            <v:group style="position:absolute;left:7180;top:1489;width:10;height:20" coordorigin="7180,1489" coordsize="10,20">
              <v:shape style="position:absolute;left:7180;top:1489;width:10;height:20" coordorigin="7180,1489" coordsize="10,20" path="m7180,1509l7190,1509,7190,1489,7180,1489,7180,1509xe" filled="true" fillcolor="#000000" stroked="false">
                <v:path arrowok="t"/>
                <v:fill type="solid"/>
              </v:shape>
            </v:group>
            <v:group style="position:absolute;left:7180;top:1509;width:10;height:20" coordorigin="7180,1509" coordsize="10,20">
              <v:shape style="position:absolute;left:7180;top:1509;width:10;height:20" coordorigin="7180,1509" coordsize="10,20" path="m7180,1528l7190,1528,7190,1509,7180,1509,7180,1528xe" filled="true" fillcolor="#000000" stroked="false">
                <v:path arrowok="t"/>
                <v:fill type="solid"/>
              </v:shape>
            </v:group>
            <v:group style="position:absolute;left:7180;top:1528;width:10;height:20" coordorigin="7180,1528" coordsize="10,20">
              <v:shape style="position:absolute;left:7180;top:1528;width:10;height:20" coordorigin="7180,1528" coordsize="10,20" path="m7180,1547l7190,1547,7190,1528,7180,1528,7180,1547xe" filled="true" fillcolor="#000000" stroked="false">
                <v:path arrowok="t"/>
                <v:fill type="solid"/>
              </v:shape>
            </v:group>
            <v:group style="position:absolute;left:7180;top:1547;width:10;height:20" coordorigin="7180,1547" coordsize="10,20">
              <v:shape style="position:absolute;left:7180;top:1547;width:10;height:20" coordorigin="7180,1547" coordsize="10,20" path="m7180,1566l7190,1566,7190,1547,7180,1547,7180,1566xe" filled="true" fillcolor="#000000" stroked="false">
                <v:path arrowok="t"/>
                <v:fill type="solid"/>
              </v:shape>
            </v:group>
            <v:group style="position:absolute;left:7180;top:1566;width:10;height:20" coordorigin="7180,1566" coordsize="10,20">
              <v:shape style="position:absolute;left:7180;top:1566;width:10;height:20" coordorigin="7180,1566" coordsize="10,20" path="m7180,1585l7190,1585,7190,1566,7180,1566,7180,1585xe" filled="true" fillcolor="#000000" stroked="false">
                <v:path arrowok="t"/>
                <v:fill type="solid"/>
              </v:shape>
            </v:group>
            <v:group style="position:absolute;left:7180;top:1585;width:10;height:20" coordorigin="7180,1585" coordsize="10,20">
              <v:shape style="position:absolute;left:7180;top:1585;width:10;height:20" coordorigin="7180,1585" coordsize="10,20" path="m7180,1605l7190,1605,7190,1585,7180,1585,7180,1605xe" filled="true" fillcolor="#000000" stroked="false">
                <v:path arrowok="t"/>
                <v:fill type="solid"/>
              </v:shape>
            </v:group>
            <v:group style="position:absolute;left:7180;top:1605;width:10;height:20" coordorigin="7180,1605" coordsize="10,20">
              <v:shape style="position:absolute;left:7180;top:1605;width:10;height:20" coordorigin="7180,1605" coordsize="10,20" path="m7180,1624l7190,1624,7190,1605,7180,1605,7180,1624xe" filled="true" fillcolor="#000000" stroked="false">
                <v:path arrowok="t"/>
                <v:fill type="solid"/>
              </v:shape>
            </v:group>
            <v:group style="position:absolute;left:7180;top:1624;width:10;height:20" coordorigin="7180,1624" coordsize="10,20">
              <v:shape style="position:absolute;left:7180;top:1624;width:10;height:20" coordorigin="7180,1624" coordsize="10,20" path="m7180,1643l7190,1643,7190,1624,7180,1624,7180,1643xe" filled="true" fillcolor="#000000" stroked="false">
                <v:path arrowok="t"/>
                <v:fill type="solid"/>
              </v:shape>
            </v:group>
            <v:group style="position:absolute;left:7180;top:1643;width:10;height:20" coordorigin="7180,1643" coordsize="10,20">
              <v:shape style="position:absolute;left:7180;top:1643;width:10;height:20" coordorigin="7180,1643" coordsize="10,20" path="m7180,1662l7190,1662,7190,1643,7180,1643,7180,1662xe" filled="true" fillcolor="#000000" stroked="false">
                <v:path arrowok="t"/>
                <v:fill type="solid"/>
              </v:shape>
            </v:group>
            <v:group style="position:absolute;left:7180;top:1662;width:10;height:20" coordorigin="7180,1662" coordsize="10,20">
              <v:shape style="position:absolute;left:7180;top:1662;width:10;height:20" coordorigin="7180,1662" coordsize="10,20" path="m7180,1681l7190,1681,7190,1662,7180,1662,7180,1681xe" filled="true" fillcolor="#000000" stroked="false">
                <v:path arrowok="t"/>
                <v:fill type="solid"/>
              </v:shape>
            </v:group>
            <v:group style="position:absolute;left:7180;top:1681;width:10;height:20" coordorigin="7180,1681" coordsize="10,20">
              <v:shape style="position:absolute;left:7180;top:1681;width:10;height:20" coordorigin="7180,1681" coordsize="10,20" path="m7180,1701l7190,1701,7190,1681,7180,1681,7180,1701xe" filled="true" fillcolor="#000000" stroked="false">
                <v:path arrowok="t"/>
                <v:fill type="solid"/>
              </v:shape>
            </v:group>
            <v:group style="position:absolute;left:7180;top:1701;width:10;height:20" coordorigin="7180,1701" coordsize="10,20">
              <v:shape style="position:absolute;left:7180;top:1701;width:10;height:20" coordorigin="7180,1701" coordsize="10,20" path="m7180,1720l7190,1720,7190,1701,7180,1701,7180,1720xe" filled="true" fillcolor="#000000" stroked="false">
                <v:path arrowok="t"/>
                <v:fill type="solid"/>
              </v:shape>
            </v:group>
            <v:group style="position:absolute;left:7180;top:1720;width:10;height:20" coordorigin="7180,1720" coordsize="10,20">
              <v:shape style="position:absolute;left:7180;top:1720;width:10;height:20" coordorigin="7180,1720" coordsize="10,20" path="m7180,1739l7190,1739,7190,1720,7180,1720,7180,1739xe" filled="true" fillcolor="#000000" stroked="false">
                <v:path arrowok="t"/>
                <v:fill type="solid"/>
              </v:shape>
            </v:group>
            <v:group style="position:absolute;left:7180;top:1739;width:10;height:20" coordorigin="7180,1739" coordsize="10,20">
              <v:shape style="position:absolute;left:7180;top:1739;width:10;height:20" coordorigin="7180,1739" coordsize="10,20" path="m7180,1758l7190,1758,7190,1739,7180,1739,7180,1758xe" filled="true" fillcolor="#000000" stroked="false">
                <v:path arrowok="t"/>
                <v:fill type="solid"/>
              </v:shape>
            </v:group>
            <v:group style="position:absolute;left:7180;top:1758;width:10;height:20" coordorigin="7180,1758" coordsize="10,20">
              <v:shape style="position:absolute;left:7180;top:1758;width:10;height:20" coordorigin="7180,1758" coordsize="10,20" path="m7180,1777l7190,1777,7190,1758,7180,1758,7180,1777xe" filled="true" fillcolor="#000000" stroked="false">
                <v:path arrowok="t"/>
                <v:fill type="solid"/>
              </v:shape>
            </v:group>
            <v:group style="position:absolute;left:7180;top:1777;width:10;height:20" coordorigin="7180,1777" coordsize="10,20">
              <v:shape style="position:absolute;left:7180;top:1777;width:10;height:20" coordorigin="7180,1777" coordsize="10,20" path="m7180,1797l7190,1797,7190,1777,7180,1777,7180,1797xe" filled="true" fillcolor="#000000" stroked="false">
                <v:path arrowok="t"/>
                <v:fill type="solid"/>
              </v:shape>
            </v:group>
            <v:group style="position:absolute;left:8314;top:1489;width:10;height:20" coordorigin="8314,1489" coordsize="10,20">
              <v:shape style="position:absolute;left:8314;top:1489;width:10;height:20" coordorigin="8314,1489" coordsize="10,20" path="m8314,1509l8324,1509,8324,1489,8314,1489,8314,1509xe" filled="true" fillcolor="#000000" stroked="false">
                <v:path arrowok="t"/>
                <v:fill type="solid"/>
              </v:shape>
            </v:group>
            <v:group style="position:absolute;left:8314;top:1509;width:10;height:20" coordorigin="8314,1509" coordsize="10,20">
              <v:shape style="position:absolute;left:8314;top:1509;width:10;height:20" coordorigin="8314,1509" coordsize="10,20" path="m8314,1528l8324,1528,8324,1509,8314,1509,8314,1528xe" filled="true" fillcolor="#000000" stroked="false">
                <v:path arrowok="t"/>
                <v:fill type="solid"/>
              </v:shape>
            </v:group>
            <v:group style="position:absolute;left:8314;top:1528;width:10;height:20" coordorigin="8314,1528" coordsize="10,20">
              <v:shape style="position:absolute;left:8314;top:1528;width:10;height:20" coordorigin="8314,1528" coordsize="10,20" path="m8314,1547l8324,1547,8324,1528,8314,1528,8314,1547xe" filled="true" fillcolor="#000000" stroked="false">
                <v:path arrowok="t"/>
                <v:fill type="solid"/>
              </v:shape>
            </v:group>
            <v:group style="position:absolute;left:8314;top:1547;width:10;height:20" coordorigin="8314,1547" coordsize="10,20">
              <v:shape style="position:absolute;left:8314;top:1547;width:10;height:20" coordorigin="8314,1547" coordsize="10,20" path="m8314,1566l8324,1566,8324,1547,8314,1547,8314,1566xe" filled="true" fillcolor="#000000" stroked="false">
                <v:path arrowok="t"/>
                <v:fill type="solid"/>
              </v:shape>
            </v:group>
            <v:group style="position:absolute;left:8314;top:1566;width:10;height:20" coordorigin="8314,1566" coordsize="10,20">
              <v:shape style="position:absolute;left:8314;top:1566;width:10;height:20" coordorigin="8314,1566" coordsize="10,20" path="m8314,1585l8324,1585,8324,1566,8314,1566,8314,1585xe" filled="true" fillcolor="#000000" stroked="false">
                <v:path arrowok="t"/>
                <v:fill type="solid"/>
              </v:shape>
            </v:group>
            <v:group style="position:absolute;left:8314;top:1585;width:10;height:20" coordorigin="8314,1585" coordsize="10,20">
              <v:shape style="position:absolute;left:8314;top:1585;width:10;height:20" coordorigin="8314,1585" coordsize="10,20" path="m8314,1605l8324,1605,8324,1585,8314,1585,8314,1605xe" filled="true" fillcolor="#000000" stroked="false">
                <v:path arrowok="t"/>
                <v:fill type="solid"/>
              </v:shape>
            </v:group>
            <v:group style="position:absolute;left:8314;top:1605;width:10;height:20" coordorigin="8314,1605" coordsize="10,20">
              <v:shape style="position:absolute;left:8314;top:1605;width:10;height:20" coordorigin="8314,1605" coordsize="10,20" path="m8314,1624l8324,1624,8324,1605,8314,1605,8314,1624xe" filled="true" fillcolor="#000000" stroked="false">
                <v:path arrowok="t"/>
                <v:fill type="solid"/>
              </v:shape>
            </v:group>
            <v:group style="position:absolute;left:8314;top:1624;width:10;height:20" coordorigin="8314,1624" coordsize="10,20">
              <v:shape style="position:absolute;left:8314;top:1624;width:10;height:20" coordorigin="8314,1624" coordsize="10,20" path="m8314,1643l8324,1643,8324,1624,8314,1624,8314,1643xe" filled="true" fillcolor="#000000" stroked="false">
                <v:path arrowok="t"/>
                <v:fill type="solid"/>
              </v:shape>
            </v:group>
            <v:group style="position:absolute;left:8314;top:1643;width:10;height:20" coordorigin="8314,1643" coordsize="10,20">
              <v:shape style="position:absolute;left:8314;top:1643;width:10;height:20" coordorigin="8314,1643" coordsize="10,20" path="m8314,1662l8324,1662,8324,1643,8314,1643,8314,1662xe" filled="true" fillcolor="#000000" stroked="false">
                <v:path arrowok="t"/>
                <v:fill type="solid"/>
              </v:shape>
            </v:group>
            <v:group style="position:absolute;left:8314;top:1662;width:10;height:20" coordorigin="8314,1662" coordsize="10,20">
              <v:shape style="position:absolute;left:8314;top:1662;width:10;height:20" coordorigin="8314,1662" coordsize="10,20" path="m8314,1681l8324,1681,8324,1662,8314,1662,8314,1681xe" filled="true" fillcolor="#000000" stroked="false">
                <v:path arrowok="t"/>
                <v:fill type="solid"/>
              </v:shape>
            </v:group>
            <v:group style="position:absolute;left:8314;top:1681;width:10;height:20" coordorigin="8314,1681" coordsize="10,20">
              <v:shape style="position:absolute;left:8314;top:1681;width:10;height:20" coordorigin="8314,1681" coordsize="10,20" path="m8314,1701l8324,1701,8324,1681,8314,1681,8314,1701xe" filled="true" fillcolor="#000000" stroked="false">
                <v:path arrowok="t"/>
                <v:fill type="solid"/>
              </v:shape>
            </v:group>
            <v:group style="position:absolute;left:8314;top:1701;width:10;height:20" coordorigin="8314,1701" coordsize="10,20">
              <v:shape style="position:absolute;left:8314;top:1701;width:10;height:20" coordorigin="8314,1701" coordsize="10,20" path="m8314,1720l8324,1720,8324,1701,8314,1701,8314,1720xe" filled="true" fillcolor="#000000" stroked="false">
                <v:path arrowok="t"/>
                <v:fill type="solid"/>
              </v:shape>
            </v:group>
            <v:group style="position:absolute;left:8314;top:1720;width:10;height:20" coordorigin="8314,1720" coordsize="10,20">
              <v:shape style="position:absolute;left:8314;top:1720;width:10;height:20" coordorigin="8314,1720" coordsize="10,20" path="m8314,1739l8324,1739,8324,1720,8314,1720,8314,1739xe" filled="true" fillcolor="#000000" stroked="false">
                <v:path arrowok="t"/>
                <v:fill type="solid"/>
              </v:shape>
            </v:group>
            <v:group style="position:absolute;left:8314;top:1739;width:10;height:20" coordorigin="8314,1739" coordsize="10,20">
              <v:shape style="position:absolute;left:8314;top:1739;width:10;height:20" coordorigin="8314,1739" coordsize="10,20" path="m8314,1758l8324,1758,8324,1739,8314,1739,8314,1758xe" filled="true" fillcolor="#000000" stroked="false">
                <v:path arrowok="t"/>
                <v:fill type="solid"/>
              </v:shape>
            </v:group>
            <v:group style="position:absolute;left:8314;top:1758;width:10;height:20" coordorigin="8314,1758" coordsize="10,20">
              <v:shape style="position:absolute;left:8314;top:1758;width:10;height:20" coordorigin="8314,1758" coordsize="10,20" path="m8314,1777l8324,1777,8324,1758,8314,1758,8314,1777xe" filled="true" fillcolor="#000000" stroked="false">
                <v:path arrowok="t"/>
                <v:fill type="solid"/>
              </v:shape>
            </v:group>
            <v:group style="position:absolute;left:8314;top:1777;width:10;height:20" coordorigin="8314,1777" coordsize="10,20">
              <v:shape style="position:absolute;left:8314;top:1777;width:10;height:20" coordorigin="8314,1777" coordsize="10,20" path="m8314,1797l8324,1797,8324,1777,8314,1777,8314,1797xe" filled="true" fillcolor="#000000" stroked="false">
                <v:path arrowok="t"/>
                <v:fill type="solid"/>
              </v:shape>
            </v:group>
            <v:group style="position:absolute;left:9448;top:1489;width:10;height:20" coordorigin="9448,1489" coordsize="10,20">
              <v:shape style="position:absolute;left:9448;top:1489;width:10;height:20" coordorigin="9448,1489" coordsize="10,20" path="m9448,1509l9458,1509,9458,1489,9448,1489,9448,1509xe" filled="true" fillcolor="#000000" stroked="false">
                <v:path arrowok="t"/>
                <v:fill type="solid"/>
              </v:shape>
            </v:group>
            <v:group style="position:absolute;left:9448;top:1509;width:10;height:20" coordorigin="9448,1509" coordsize="10,20">
              <v:shape style="position:absolute;left:9448;top:1509;width:10;height:20" coordorigin="9448,1509" coordsize="10,20" path="m9448,1528l9458,1528,9458,1509,9448,1509,9448,1528xe" filled="true" fillcolor="#000000" stroked="false">
                <v:path arrowok="t"/>
                <v:fill type="solid"/>
              </v:shape>
            </v:group>
            <v:group style="position:absolute;left:9448;top:1528;width:10;height:20" coordorigin="9448,1528" coordsize="10,20">
              <v:shape style="position:absolute;left:9448;top:1528;width:10;height:20" coordorigin="9448,1528" coordsize="10,20" path="m9448,1547l9458,1547,9458,1528,9448,1528,9448,1547xe" filled="true" fillcolor="#000000" stroked="false">
                <v:path arrowok="t"/>
                <v:fill type="solid"/>
              </v:shape>
            </v:group>
            <v:group style="position:absolute;left:9448;top:1547;width:10;height:20" coordorigin="9448,1547" coordsize="10,20">
              <v:shape style="position:absolute;left:9448;top:1547;width:10;height:20" coordorigin="9448,1547" coordsize="10,20" path="m9448,1566l9458,1566,9458,1547,9448,1547,9448,1566xe" filled="true" fillcolor="#000000" stroked="false">
                <v:path arrowok="t"/>
                <v:fill type="solid"/>
              </v:shape>
            </v:group>
            <v:group style="position:absolute;left:9448;top:1566;width:10;height:20" coordorigin="9448,1566" coordsize="10,20">
              <v:shape style="position:absolute;left:9448;top:1566;width:10;height:20" coordorigin="9448,1566" coordsize="10,20" path="m9448,1585l9458,1585,9458,1566,9448,1566,9448,1585xe" filled="true" fillcolor="#000000" stroked="false">
                <v:path arrowok="t"/>
                <v:fill type="solid"/>
              </v:shape>
            </v:group>
            <v:group style="position:absolute;left:9448;top:1585;width:10;height:20" coordorigin="9448,1585" coordsize="10,20">
              <v:shape style="position:absolute;left:9448;top:1585;width:10;height:20" coordorigin="9448,1585" coordsize="10,20" path="m9448,1605l9458,1605,9458,1585,9448,1585,9448,1605xe" filled="true" fillcolor="#000000" stroked="false">
                <v:path arrowok="t"/>
                <v:fill type="solid"/>
              </v:shape>
            </v:group>
            <v:group style="position:absolute;left:9448;top:1605;width:10;height:20" coordorigin="9448,1605" coordsize="10,20">
              <v:shape style="position:absolute;left:9448;top:1605;width:10;height:20" coordorigin="9448,1605" coordsize="10,20" path="m9448,1624l9458,1624,9458,1605,9448,1605,9448,1624xe" filled="true" fillcolor="#000000" stroked="false">
                <v:path arrowok="t"/>
                <v:fill type="solid"/>
              </v:shape>
            </v:group>
            <v:group style="position:absolute;left:9448;top:1624;width:10;height:20" coordorigin="9448,1624" coordsize="10,20">
              <v:shape style="position:absolute;left:9448;top:1624;width:10;height:20" coordorigin="9448,1624" coordsize="10,20" path="m9448,1643l9458,1643,9458,1624,9448,1624,9448,1643xe" filled="true" fillcolor="#000000" stroked="false">
                <v:path arrowok="t"/>
                <v:fill type="solid"/>
              </v:shape>
            </v:group>
            <v:group style="position:absolute;left:9448;top:1643;width:10;height:20" coordorigin="9448,1643" coordsize="10,20">
              <v:shape style="position:absolute;left:9448;top:1643;width:10;height:20" coordorigin="9448,1643" coordsize="10,20" path="m9448,1662l9458,1662,9458,1643,9448,1643,9448,1662xe" filled="true" fillcolor="#000000" stroked="false">
                <v:path arrowok="t"/>
                <v:fill type="solid"/>
              </v:shape>
            </v:group>
            <v:group style="position:absolute;left:9448;top:1662;width:10;height:20" coordorigin="9448,1662" coordsize="10,20">
              <v:shape style="position:absolute;left:9448;top:1662;width:10;height:20" coordorigin="9448,1662" coordsize="10,20" path="m9448,1681l9458,1681,9458,1662,9448,1662,9448,1681xe" filled="true" fillcolor="#000000" stroked="false">
                <v:path arrowok="t"/>
                <v:fill type="solid"/>
              </v:shape>
            </v:group>
            <v:group style="position:absolute;left:9448;top:1681;width:10;height:20" coordorigin="9448,1681" coordsize="10,20">
              <v:shape style="position:absolute;left:9448;top:1681;width:10;height:20" coordorigin="9448,1681" coordsize="10,20" path="m9448,1701l9458,1701,9458,1681,9448,1681,9448,1701xe" filled="true" fillcolor="#000000" stroked="false">
                <v:path arrowok="t"/>
                <v:fill type="solid"/>
              </v:shape>
            </v:group>
            <v:group style="position:absolute;left:9448;top:1701;width:10;height:20" coordorigin="9448,1701" coordsize="10,20">
              <v:shape style="position:absolute;left:9448;top:1701;width:10;height:20" coordorigin="9448,1701" coordsize="10,20" path="m9448,1720l9458,1720,9458,1701,9448,1701,9448,1720xe" filled="true" fillcolor="#000000" stroked="false">
                <v:path arrowok="t"/>
                <v:fill type="solid"/>
              </v:shape>
            </v:group>
            <v:group style="position:absolute;left:9448;top:1720;width:10;height:20" coordorigin="9448,1720" coordsize="10,20">
              <v:shape style="position:absolute;left:9448;top:1720;width:10;height:20" coordorigin="9448,1720" coordsize="10,20" path="m9448,1739l9458,1739,9458,1720,9448,1720,9448,1739xe" filled="true" fillcolor="#000000" stroked="false">
                <v:path arrowok="t"/>
                <v:fill type="solid"/>
              </v:shape>
            </v:group>
            <v:group style="position:absolute;left:9448;top:1739;width:10;height:20" coordorigin="9448,1739" coordsize="10,20">
              <v:shape style="position:absolute;left:9448;top:1739;width:10;height:20" coordorigin="9448,1739" coordsize="10,20" path="m9448,1758l9458,1758,9458,1739,9448,1739,9448,1758xe" filled="true" fillcolor="#000000" stroked="false">
                <v:path arrowok="t"/>
                <v:fill type="solid"/>
              </v:shape>
            </v:group>
            <v:group style="position:absolute;left:9448;top:1758;width:10;height:20" coordorigin="9448,1758" coordsize="10,20">
              <v:shape style="position:absolute;left:9448;top:1758;width:10;height:20" coordorigin="9448,1758" coordsize="10,20" path="m9448,1777l9458,1777,9458,1758,9448,1758,9448,1777xe" filled="true" fillcolor="#000000" stroked="false">
                <v:path arrowok="t"/>
                <v:fill type="solid"/>
              </v:shape>
            </v:group>
            <v:group style="position:absolute;left:9448;top:1777;width:10;height:20" coordorigin="9448,1777" coordsize="10,20">
              <v:shape style="position:absolute;left:9448;top:1777;width:10;height:20" coordorigin="9448,1777" coordsize="10,20" path="m9448,1797l9458,1797,9458,1777,9448,1777,9448,1797xe" filled="true" fillcolor="#000000" stroked="false">
                <v:path arrowok="t"/>
                <v:fill type="solid"/>
              </v:shape>
            </v:group>
            <v:group style="position:absolute;left:10866;top:1489;width:10;height:20" coordorigin="10866,1489" coordsize="10,20">
              <v:shape style="position:absolute;left:10866;top:1489;width:10;height:20" coordorigin="10866,1489" coordsize="10,20" path="m10866,1509l10876,1509,10876,1489,10866,1489,10866,1509xe" filled="true" fillcolor="#000000" stroked="false">
                <v:path arrowok="t"/>
                <v:fill type="solid"/>
              </v:shape>
            </v:group>
            <v:group style="position:absolute;left:10866;top:1509;width:10;height:20" coordorigin="10866,1509" coordsize="10,20">
              <v:shape style="position:absolute;left:10866;top:1509;width:10;height:20" coordorigin="10866,1509" coordsize="10,20" path="m10866,1528l10876,1528,10876,1509,10866,1509,10866,1528xe" filled="true" fillcolor="#000000" stroked="false">
                <v:path arrowok="t"/>
                <v:fill type="solid"/>
              </v:shape>
            </v:group>
            <v:group style="position:absolute;left:10866;top:1528;width:10;height:20" coordorigin="10866,1528" coordsize="10,20">
              <v:shape style="position:absolute;left:10866;top:1528;width:10;height:20" coordorigin="10866,1528" coordsize="10,20" path="m10866,1547l10876,1547,10876,1528,10866,1528,10866,1547xe" filled="true" fillcolor="#000000" stroked="false">
                <v:path arrowok="t"/>
                <v:fill type="solid"/>
              </v:shape>
            </v:group>
            <v:group style="position:absolute;left:10866;top:1547;width:10;height:20" coordorigin="10866,1547" coordsize="10,20">
              <v:shape style="position:absolute;left:10866;top:1547;width:10;height:20" coordorigin="10866,1547" coordsize="10,20" path="m10866,1566l10876,1566,10876,1547,10866,1547,10866,1566xe" filled="true" fillcolor="#000000" stroked="false">
                <v:path arrowok="t"/>
                <v:fill type="solid"/>
              </v:shape>
            </v:group>
            <v:group style="position:absolute;left:10866;top:1566;width:10;height:20" coordorigin="10866,1566" coordsize="10,20">
              <v:shape style="position:absolute;left:10866;top:1566;width:10;height:20" coordorigin="10866,1566" coordsize="10,20" path="m10866,1585l10876,1585,10876,1566,10866,1566,10866,1585xe" filled="true" fillcolor="#000000" stroked="false">
                <v:path arrowok="t"/>
                <v:fill type="solid"/>
              </v:shape>
            </v:group>
            <v:group style="position:absolute;left:10866;top:1585;width:10;height:20" coordorigin="10866,1585" coordsize="10,20">
              <v:shape style="position:absolute;left:10866;top:1585;width:10;height:20" coordorigin="10866,1585" coordsize="10,20" path="m10866,1605l10876,1605,10876,1585,10866,1585,10866,1605xe" filled="true" fillcolor="#000000" stroked="false">
                <v:path arrowok="t"/>
                <v:fill type="solid"/>
              </v:shape>
            </v:group>
            <v:group style="position:absolute;left:10866;top:1605;width:10;height:20" coordorigin="10866,1605" coordsize="10,20">
              <v:shape style="position:absolute;left:10866;top:1605;width:10;height:20" coordorigin="10866,1605" coordsize="10,20" path="m10866,1624l10876,1624,10876,1605,10866,1605,10866,1624xe" filled="true" fillcolor="#000000" stroked="false">
                <v:path arrowok="t"/>
                <v:fill type="solid"/>
              </v:shape>
            </v:group>
            <v:group style="position:absolute;left:10866;top:1624;width:10;height:20" coordorigin="10866,1624" coordsize="10,20">
              <v:shape style="position:absolute;left:10866;top:1624;width:10;height:20" coordorigin="10866,1624" coordsize="10,20" path="m10866,1643l10876,1643,10876,1624,10866,1624,10866,1643xe" filled="true" fillcolor="#000000" stroked="false">
                <v:path arrowok="t"/>
                <v:fill type="solid"/>
              </v:shape>
            </v:group>
            <v:group style="position:absolute;left:10866;top:1643;width:10;height:20" coordorigin="10866,1643" coordsize="10,20">
              <v:shape style="position:absolute;left:10866;top:1643;width:10;height:20" coordorigin="10866,1643" coordsize="10,20" path="m10866,1662l10876,1662,10876,1643,10866,1643,10866,1662xe" filled="true" fillcolor="#000000" stroked="false">
                <v:path arrowok="t"/>
                <v:fill type="solid"/>
              </v:shape>
            </v:group>
            <v:group style="position:absolute;left:10866;top:1662;width:10;height:20" coordorigin="10866,1662" coordsize="10,20">
              <v:shape style="position:absolute;left:10866;top:1662;width:10;height:20" coordorigin="10866,1662" coordsize="10,20" path="m10866,1681l10876,1681,10876,1662,10866,1662,10866,1681xe" filled="true" fillcolor="#000000" stroked="false">
                <v:path arrowok="t"/>
                <v:fill type="solid"/>
              </v:shape>
            </v:group>
            <v:group style="position:absolute;left:10866;top:1681;width:10;height:20" coordorigin="10866,1681" coordsize="10,20">
              <v:shape style="position:absolute;left:10866;top:1681;width:10;height:20" coordorigin="10866,1681" coordsize="10,20" path="m10866,1701l10876,1701,10876,1681,10866,1681,10866,1701xe" filled="true" fillcolor="#000000" stroked="false">
                <v:path arrowok="t"/>
                <v:fill type="solid"/>
              </v:shape>
            </v:group>
            <v:group style="position:absolute;left:10866;top:1701;width:10;height:20" coordorigin="10866,1701" coordsize="10,20">
              <v:shape style="position:absolute;left:10866;top:1701;width:10;height:20" coordorigin="10866,1701" coordsize="10,20" path="m10866,1720l10876,1720,10876,1701,10866,1701,10866,1720xe" filled="true" fillcolor="#000000" stroked="false">
                <v:path arrowok="t"/>
                <v:fill type="solid"/>
              </v:shape>
            </v:group>
            <v:group style="position:absolute;left:10866;top:1720;width:10;height:20" coordorigin="10866,1720" coordsize="10,20">
              <v:shape style="position:absolute;left:10866;top:1720;width:10;height:20" coordorigin="10866,1720" coordsize="10,20" path="m10866,1739l10876,1739,10876,1720,10866,1720,10866,1739xe" filled="true" fillcolor="#000000" stroked="false">
                <v:path arrowok="t"/>
                <v:fill type="solid"/>
              </v:shape>
            </v:group>
            <v:group style="position:absolute;left:10866;top:1739;width:10;height:20" coordorigin="10866,1739" coordsize="10,20">
              <v:shape style="position:absolute;left:10866;top:1739;width:10;height:20" coordorigin="10866,1739" coordsize="10,20" path="m10866,1758l10876,1758,10876,1739,10866,1739,10866,1758xe" filled="true" fillcolor="#000000" stroked="false">
                <v:path arrowok="t"/>
                <v:fill type="solid"/>
              </v:shape>
            </v:group>
            <v:group style="position:absolute;left:10866;top:1758;width:10;height:20" coordorigin="10866,1758" coordsize="10,20">
              <v:shape style="position:absolute;left:10866;top:1758;width:10;height:20" coordorigin="10866,1758" coordsize="10,20" path="m10866,1777l10876,1777,10876,1758,10866,1758,10866,1777xe" filled="true" fillcolor="#000000" stroked="false">
                <v:path arrowok="t"/>
                <v:fill type="solid"/>
              </v:shape>
            </v:group>
            <v:group style="position:absolute;left:10866;top:1777;width:10;height:20" coordorigin="10866,1777" coordsize="10,20">
              <v:shape style="position:absolute;left:10866;top:1777;width:10;height:20" coordorigin="10866,1777" coordsize="10,20" path="m10866,1797l10876,1797,10876,1777,10866,1777,10866,1797xe" filled="true" fillcolor="#000000" stroked="false">
                <v:path arrowok="t"/>
                <v:fill type="solid"/>
              </v:shape>
              <v:shape style="position:absolute;left:947;top:1701;width:2001;height:107" type="#_x0000_t75" stroked="false">
                <v:imagedata r:id="rId955" o:title=""/>
              </v:shape>
              <v:shape style="position:absolute;left:2924;top:1797;width:1289;height:11" type="#_x0000_t75" stroked="false">
                <v:imagedata r:id="rId889" o:title=""/>
              </v:shape>
              <v:shape style="position:absolute;left:4198;top:1797;width:724;height:11" type="#_x0000_t75" stroked="false">
                <v:imagedata r:id="rId956" o:title=""/>
              </v:shape>
              <v:shape style="position:absolute;left:4907;top:1797;width:724;height:11" type="#_x0000_t75" stroked="false">
                <v:imagedata r:id="rId957" o:title=""/>
              </v:shape>
              <v:shape style="position:absolute;left:5616;top:1797;width:723;height:11" type="#_x0000_t75" stroked="false">
                <v:imagedata r:id="rId958" o:title=""/>
              </v:shape>
              <v:shape style="position:absolute;left:6325;top:1797;width:865;height:11" type="#_x0000_t75" stroked="false">
                <v:imagedata r:id="rId537" o:title=""/>
              </v:shape>
              <v:shape style="position:absolute;left:7176;top:1797;width:1148;height:11" type="#_x0000_t75" stroked="false">
                <v:imagedata r:id="rId511" o:title=""/>
              </v:shape>
              <v:shape style="position:absolute;left:8310;top:1797;width:1148;height:11" type="#_x0000_t75" stroked="false">
                <v:imagedata r:id="rId511" o:title=""/>
              </v:shape>
              <v:shape style="position:absolute;left:9444;top:1797;width:1432;height:11" type="#_x0000_t75" stroked="false">
                <v:imagedata r:id="rId404" o:title=""/>
              </v:shape>
              <v:shape style="position:absolute;left:10861;top:1798;width:718;height:10" type="#_x0000_t75" stroked="false">
                <v:imagedata r:id="rId959" o:title=""/>
              </v:shape>
            </v:group>
            <v:group style="position:absolute;left:2928;top:1807;width:10;height:20" coordorigin="2928,1807" coordsize="10,20">
              <v:shape style="position:absolute;left:2928;top:1807;width:10;height:20" coordorigin="2928,1807" coordsize="10,20" path="m2928,1827l2938,1827,2938,1807,2928,1807,2928,1827xe" filled="true" fillcolor="#000000" stroked="false">
                <v:path arrowok="t"/>
                <v:fill type="solid"/>
              </v:shape>
            </v:group>
            <v:group style="position:absolute;left:2928;top:1827;width:10;height:20" coordorigin="2928,1827" coordsize="10,20">
              <v:shape style="position:absolute;left:2928;top:1827;width:10;height:20" coordorigin="2928,1827" coordsize="10,20" path="m2928,1846l2938,1846,2938,1827,2928,1827,2928,1846xe" filled="true" fillcolor="#000000" stroked="false">
                <v:path arrowok="t"/>
                <v:fill type="solid"/>
              </v:shape>
            </v:group>
            <v:group style="position:absolute;left:2928;top:1846;width:10;height:20" coordorigin="2928,1846" coordsize="10,20">
              <v:shape style="position:absolute;left:2928;top:1846;width:10;height:20" coordorigin="2928,1846" coordsize="10,20" path="m2928,1865l2938,1865,2938,1846,2928,1846,2928,1865xe" filled="true" fillcolor="#000000" stroked="false">
                <v:path arrowok="t"/>
                <v:fill type="solid"/>
              </v:shape>
            </v:group>
            <v:group style="position:absolute;left:2928;top:1865;width:10;height:20" coordorigin="2928,1865" coordsize="10,20">
              <v:shape style="position:absolute;left:2928;top:1865;width:10;height:20" coordorigin="2928,1865" coordsize="10,20" path="m2928,1884l2938,1884,2938,1865,2928,1865,2928,1884xe" filled="true" fillcolor="#000000" stroked="false">
                <v:path arrowok="t"/>
                <v:fill type="solid"/>
              </v:shape>
            </v:group>
            <v:group style="position:absolute;left:2928;top:1884;width:10;height:20" coordorigin="2928,1884" coordsize="10,20">
              <v:shape style="position:absolute;left:2928;top:1884;width:10;height:20" coordorigin="2928,1884" coordsize="10,20" path="m2928,1903l2938,1903,2938,1884,2928,1884,2928,1903xe" filled="true" fillcolor="#000000" stroked="false">
                <v:path arrowok="t"/>
                <v:fill type="solid"/>
              </v:shape>
            </v:group>
            <v:group style="position:absolute;left:2928;top:1903;width:10;height:20" coordorigin="2928,1903" coordsize="10,20">
              <v:shape style="position:absolute;left:2928;top:1903;width:10;height:20" coordorigin="2928,1903" coordsize="10,20" path="m2928,1923l2938,1923,2938,1903,2928,1903,2928,1923xe" filled="true" fillcolor="#000000" stroked="false">
                <v:path arrowok="t"/>
                <v:fill type="solid"/>
              </v:shape>
            </v:group>
            <v:group style="position:absolute;left:2928;top:1923;width:10;height:20" coordorigin="2928,1923" coordsize="10,20">
              <v:shape style="position:absolute;left:2928;top:1923;width:10;height:20" coordorigin="2928,1923" coordsize="10,20" path="m2928,1942l2938,1942,2938,1923,2928,1923,2928,1942xe" filled="true" fillcolor="#000000" stroked="false">
                <v:path arrowok="t"/>
                <v:fill type="solid"/>
              </v:shape>
            </v:group>
            <v:group style="position:absolute;left:2928;top:1942;width:10;height:20" coordorigin="2928,1942" coordsize="10,20">
              <v:shape style="position:absolute;left:2928;top:1942;width:10;height:20" coordorigin="2928,1942" coordsize="10,20" path="m2928,1961l2938,1961,2938,1942,2928,1942,2928,1961xe" filled="true" fillcolor="#000000" stroked="false">
                <v:path arrowok="t"/>
                <v:fill type="solid"/>
              </v:shape>
            </v:group>
            <v:group style="position:absolute;left:2928;top:1961;width:10;height:20" coordorigin="2928,1961" coordsize="10,20">
              <v:shape style="position:absolute;left:2928;top:1961;width:10;height:20" coordorigin="2928,1961" coordsize="10,20" path="m2928,1980l2938,1980,2938,1961,2928,1961,2928,1980xe" filled="true" fillcolor="#000000" stroked="false">
                <v:path arrowok="t"/>
                <v:fill type="solid"/>
              </v:shape>
            </v:group>
            <v:group style="position:absolute;left:2928;top:1980;width:10;height:20" coordorigin="2928,1980" coordsize="10,20">
              <v:shape style="position:absolute;left:2928;top:1980;width:10;height:20" coordorigin="2928,1980" coordsize="10,20" path="m2928,1999l2938,1999,2938,1980,2928,1980,2928,1999xe" filled="true" fillcolor="#000000" stroked="false">
                <v:path arrowok="t"/>
                <v:fill type="solid"/>
              </v:shape>
            </v:group>
            <v:group style="position:absolute;left:2928;top:1999;width:10;height:20" coordorigin="2928,1999" coordsize="10,20">
              <v:shape style="position:absolute;left:2928;top:1999;width:10;height:20" coordorigin="2928,1999" coordsize="10,20" path="m2928,2019l2938,2019,2938,1999,2928,1999,2928,2019xe" filled="true" fillcolor="#000000" stroked="false">
                <v:path arrowok="t"/>
                <v:fill type="solid"/>
              </v:shape>
            </v:group>
            <v:group style="position:absolute;left:4203;top:1807;width:10;height:20" coordorigin="4203,1807" coordsize="10,20">
              <v:shape style="position:absolute;left:4203;top:1807;width:10;height:20" coordorigin="4203,1807" coordsize="10,20" path="m4203,1827l4212,1827,4212,1807,4203,1807,4203,1827xe" filled="true" fillcolor="#000000" stroked="false">
                <v:path arrowok="t"/>
                <v:fill type="solid"/>
              </v:shape>
            </v:group>
            <v:group style="position:absolute;left:4203;top:1827;width:10;height:20" coordorigin="4203,1827" coordsize="10,20">
              <v:shape style="position:absolute;left:4203;top:1827;width:10;height:20" coordorigin="4203,1827" coordsize="10,20" path="m4203,1846l4212,1846,4212,1827,4203,1827,4203,1846xe" filled="true" fillcolor="#000000" stroked="false">
                <v:path arrowok="t"/>
                <v:fill type="solid"/>
              </v:shape>
            </v:group>
            <v:group style="position:absolute;left:4203;top:1846;width:10;height:20" coordorigin="4203,1846" coordsize="10,20">
              <v:shape style="position:absolute;left:4203;top:1846;width:10;height:20" coordorigin="4203,1846" coordsize="10,20" path="m4203,1865l4212,1865,4212,1846,4203,1846,4203,1865xe" filled="true" fillcolor="#000000" stroked="false">
                <v:path arrowok="t"/>
                <v:fill type="solid"/>
              </v:shape>
            </v:group>
            <v:group style="position:absolute;left:4203;top:1865;width:10;height:20" coordorigin="4203,1865" coordsize="10,20">
              <v:shape style="position:absolute;left:4203;top:1865;width:10;height:20" coordorigin="4203,1865" coordsize="10,20" path="m4203,1884l4212,1884,4212,1865,4203,1865,4203,1884xe" filled="true" fillcolor="#000000" stroked="false">
                <v:path arrowok="t"/>
                <v:fill type="solid"/>
              </v:shape>
            </v:group>
            <v:group style="position:absolute;left:4203;top:1884;width:10;height:20" coordorigin="4203,1884" coordsize="10,20">
              <v:shape style="position:absolute;left:4203;top:1884;width:10;height:20" coordorigin="4203,1884" coordsize="10,20" path="m4203,1903l4212,1903,4212,1884,4203,1884,4203,1903xe" filled="true" fillcolor="#000000" stroked="false">
                <v:path arrowok="t"/>
                <v:fill type="solid"/>
              </v:shape>
            </v:group>
            <v:group style="position:absolute;left:4203;top:1903;width:10;height:20" coordorigin="4203,1903" coordsize="10,20">
              <v:shape style="position:absolute;left:4203;top:1903;width:10;height:20" coordorigin="4203,1903" coordsize="10,20" path="m4203,1923l4212,1923,4212,1903,4203,1903,4203,1923xe" filled="true" fillcolor="#000000" stroked="false">
                <v:path arrowok="t"/>
                <v:fill type="solid"/>
              </v:shape>
            </v:group>
            <v:group style="position:absolute;left:4203;top:1923;width:10;height:20" coordorigin="4203,1923" coordsize="10,20">
              <v:shape style="position:absolute;left:4203;top:1923;width:10;height:20" coordorigin="4203,1923" coordsize="10,20" path="m4203,1942l4212,1942,4212,1923,4203,1923,4203,1942xe" filled="true" fillcolor="#000000" stroked="false">
                <v:path arrowok="t"/>
                <v:fill type="solid"/>
              </v:shape>
            </v:group>
            <v:group style="position:absolute;left:4203;top:1942;width:10;height:20" coordorigin="4203,1942" coordsize="10,20">
              <v:shape style="position:absolute;left:4203;top:1942;width:10;height:20" coordorigin="4203,1942" coordsize="10,20" path="m4203,1961l4212,1961,4212,1942,4203,1942,4203,1961xe" filled="true" fillcolor="#000000" stroked="false">
                <v:path arrowok="t"/>
                <v:fill type="solid"/>
              </v:shape>
            </v:group>
            <v:group style="position:absolute;left:4203;top:1961;width:10;height:20" coordorigin="4203,1961" coordsize="10,20">
              <v:shape style="position:absolute;left:4203;top:1961;width:10;height:20" coordorigin="4203,1961" coordsize="10,20" path="m4203,1980l4212,1980,4212,1961,4203,1961,4203,1980xe" filled="true" fillcolor="#000000" stroked="false">
                <v:path arrowok="t"/>
                <v:fill type="solid"/>
              </v:shape>
            </v:group>
            <v:group style="position:absolute;left:4203;top:1980;width:10;height:20" coordorigin="4203,1980" coordsize="10,20">
              <v:shape style="position:absolute;left:4203;top:1980;width:10;height:20" coordorigin="4203,1980" coordsize="10,20" path="m4203,1999l4212,1999,4212,1980,4203,1980,4203,1999xe" filled="true" fillcolor="#000000" stroked="false">
                <v:path arrowok="t"/>
                <v:fill type="solid"/>
              </v:shape>
            </v:group>
            <v:group style="position:absolute;left:4203;top:1999;width:10;height:20" coordorigin="4203,1999" coordsize="10,20">
              <v:shape style="position:absolute;left:4203;top:1999;width:10;height:20" coordorigin="4203,1999" coordsize="10,20" path="m4203,2019l4212,2019,4212,1999,4203,1999,4203,2019xe" filled="true" fillcolor="#000000" stroked="false">
                <v:path arrowok="t"/>
                <v:fill type="solid"/>
              </v:shape>
            </v:group>
            <v:group style="position:absolute;left:4203;top:2019;width:10;height:20" coordorigin="4203,2019" coordsize="10,20">
              <v:shape style="position:absolute;left:4203;top:2019;width:10;height:20" coordorigin="4203,2019" coordsize="10,20" path="m4203,2038l4212,2038,4212,2019,4203,2019,4203,2038xe" filled="true" fillcolor="#000000" stroked="false">
                <v:path arrowok="t"/>
                <v:fill type="solid"/>
              </v:shape>
            </v:group>
            <v:group style="position:absolute;left:4203;top:2038;width:10;height:20" coordorigin="4203,2038" coordsize="10,20">
              <v:shape style="position:absolute;left:4203;top:2038;width:10;height:20" coordorigin="4203,2038" coordsize="10,20" path="m4203,2057l4212,2057,4212,2038,4203,2038,4203,2057xe" filled="true" fillcolor="#000000" stroked="false">
                <v:path arrowok="t"/>
                <v:fill type="solid"/>
              </v:shape>
            </v:group>
            <v:group style="position:absolute;left:4203;top:2057;width:10;height:20" coordorigin="4203,2057" coordsize="10,20">
              <v:shape style="position:absolute;left:4203;top:2057;width:10;height:20" coordorigin="4203,2057" coordsize="10,20" path="m4203,2076l4212,2076,4212,2057,4203,2057,4203,2076xe" filled="true" fillcolor="#000000" stroked="false">
                <v:path arrowok="t"/>
                <v:fill type="solid"/>
              </v:shape>
            </v:group>
            <v:group style="position:absolute;left:4203;top:2076;width:10;height:20" coordorigin="4203,2076" coordsize="10,20">
              <v:shape style="position:absolute;left:4203;top:2076;width:10;height:20" coordorigin="4203,2076" coordsize="10,20" path="m4203,2095l4212,2095,4212,2076,4203,2076,4203,2095xe" filled="true" fillcolor="#000000" stroked="false">
                <v:path arrowok="t"/>
                <v:fill type="solid"/>
              </v:shape>
            </v:group>
            <v:group style="position:absolute;left:4203;top:2095;width:10;height:20" coordorigin="4203,2095" coordsize="10,20">
              <v:shape style="position:absolute;left:4203;top:2095;width:10;height:20" coordorigin="4203,2095" coordsize="10,20" path="m4203,2115l4212,2115,4212,2095,4203,2095,4203,2115xe" filled="true" fillcolor="#000000" stroked="false">
                <v:path arrowok="t"/>
                <v:fill type="solid"/>
              </v:shape>
            </v:group>
            <v:group style="position:absolute;left:4912;top:1807;width:10;height:20" coordorigin="4912,1807" coordsize="10,20">
              <v:shape style="position:absolute;left:4912;top:1807;width:10;height:20" coordorigin="4912,1807" coordsize="10,20" path="m4912,1827l4922,1827,4922,1807,4912,1807,4912,1827xe" filled="true" fillcolor="#000000" stroked="false">
                <v:path arrowok="t"/>
                <v:fill type="solid"/>
              </v:shape>
            </v:group>
            <v:group style="position:absolute;left:4912;top:1827;width:10;height:20" coordorigin="4912,1827" coordsize="10,20">
              <v:shape style="position:absolute;left:4912;top:1827;width:10;height:20" coordorigin="4912,1827" coordsize="10,20" path="m4912,1846l4922,1846,4922,1827,4912,1827,4912,1846xe" filled="true" fillcolor="#000000" stroked="false">
                <v:path arrowok="t"/>
                <v:fill type="solid"/>
              </v:shape>
            </v:group>
            <v:group style="position:absolute;left:4912;top:1846;width:10;height:20" coordorigin="4912,1846" coordsize="10,20">
              <v:shape style="position:absolute;left:4912;top:1846;width:10;height:20" coordorigin="4912,1846" coordsize="10,20" path="m4912,1865l4922,1865,4922,1846,4912,1846,4912,1865xe" filled="true" fillcolor="#000000" stroked="false">
                <v:path arrowok="t"/>
                <v:fill type="solid"/>
              </v:shape>
            </v:group>
            <v:group style="position:absolute;left:4912;top:1865;width:10;height:20" coordorigin="4912,1865" coordsize="10,20">
              <v:shape style="position:absolute;left:4912;top:1865;width:10;height:20" coordorigin="4912,1865" coordsize="10,20" path="m4912,1884l4922,1884,4922,1865,4912,1865,4912,1884xe" filled="true" fillcolor="#000000" stroked="false">
                <v:path arrowok="t"/>
                <v:fill type="solid"/>
              </v:shape>
            </v:group>
            <v:group style="position:absolute;left:4912;top:1884;width:10;height:20" coordorigin="4912,1884" coordsize="10,20">
              <v:shape style="position:absolute;left:4912;top:1884;width:10;height:20" coordorigin="4912,1884" coordsize="10,20" path="m4912,1903l4922,1903,4922,1884,4912,1884,4912,1903xe" filled="true" fillcolor="#000000" stroked="false">
                <v:path arrowok="t"/>
                <v:fill type="solid"/>
              </v:shape>
            </v:group>
            <v:group style="position:absolute;left:4912;top:1903;width:10;height:20" coordorigin="4912,1903" coordsize="10,20">
              <v:shape style="position:absolute;left:4912;top:1903;width:10;height:20" coordorigin="4912,1903" coordsize="10,20" path="m4912,1923l4922,1923,4922,1903,4912,1903,4912,1923xe" filled="true" fillcolor="#000000" stroked="false">
                <v:path arrowok="t"/>
                <v:fill type="solid"/>
              </v:shape>
            </v:group>
            <v:group style="position:absolute;left:4912;top:1923;width:10;height:20" coordorigin="4912,1923" coordsize="10,20">
              <v:shape style="position:absolute;left:4912;top:1923;width:10;height:20" coordorigin="4912,1923" coordsize="10,20" path="m4912,1942l4922,1942,4922,1923,4912,1923,4912,1942xe" filled="true" fillcolor="#000000" stroked="false">
                <v:path arrowok="t"/>
                <v:fill type="solid"/>
              </v:shape>
            </v:group>
            <v:group style="position:absolute;left:4912;top:1942;width:10;height:20" coordorigin="4912,1942" coordsize="10,20">
              <v:shape style="position:absolute;left:4912;top:1942;width:10;height:20" coordorigin="4912,1942" coordsize="10,20" path="m4912,1961l4922,1961,4922,1942,4912,1942,4912,1961xe" filled="true" fillcolor="#000000" stroked="false">
                <v:path arrowok="t"/>
                <v:fill type="solid"/>
              </v:shape>
            </v:group>
            <v:group style="position:absolute;left:4912;top:1961;width:10;height:20" coordorigin="4912,1961" coordsize="10,20">
              <v:shape style="position:absolute;left:4912;top:1961;width:10;height:20" coordorigin="4912,1961" coordsize="10,20" path="m4912,1980l4922,1980,4922,1961,4912,1961,4912,1980xe" filled="true" fillcolor="#000000" stroked="false">
                <v:path arrowok="t"/>
                <v:fill type="solid"/>
              </v:shape>
            </v:group>
            <v:group style="position:absolute;left:4912;top:1980;width:10;height:20" coordorigin="4912,1980" coordsize="10,20">
              <v:shape style="position:absolute;left:4912;top:1980;width:10;height:20" coordorigin="4912,1980" coordsize="10,20" path="m4912,1999l4922,1999,4922,1980,4912,1980,4912,1999xe" filled="true" fillcolor="#000000" stroked="false">
                <v:path arrowok="t"/>
                <v:fill type="solid"/>
              </v:shape>
            </v:group>
            <v:group style="position:absolute;left:4912;top:1999;width:10;height:20" coordorigin="4912,1999" coordsize="10,20">
              <v:shape style="position:absolute;left:4912;top:1999;width:10;height:20" coordorigin="4912,1999" coordsize="10,20" path="m4912,2019l4922,2019,4922,1999,4912,1999,4912,2019xe" filled="true" fillcolor="#000000" stroked="false">
                <v:path arrowok="t"/>
                <v:fill type="solid"/>
              </v:shape>
            </v:group>
            <v:group style="position:absolute;left:4912;top:2019;width:10;height:20" coordorigin="4912,2019" coordsize="10,20">
              <v:shape style="position:absolute;left:4912;top:2019;width:10;height:20" coordorigin="4912,2019" coordsize="10,20" path="m4912,2038l4922,2038,4922,2019,4912,2019,4912,2038xe" filled="true" fillcolor="#000000" stroked="false">
                <v:path arrowok="t"/>
                <v:fill type="solid"/>
              </v:shape>
            </v:group>
            <v:group style="position:absolute;left:4912;top:2038;width:10;height:20" coordorigin="4912,2038" coordsize="10,20">
              <v:shape style="position:absolute;left:4912;top:2038;width:10;height:20" coordorigin="4912,2038" coordsize="10,20" path="m4912,2057l4922,2057,4922,2038,4912,2038,4912,2057xe" filled="true" fillcolor="#000000" stroked="false">
                <v:path arrowok="t"/>
                <v:fill type="solid"/>
              </v:shape>
            </v:group>
            <v:group style="position:absolute;left:4912;top:2057;width:10;height:20" coordorigin="4912,2057" coordsize="10,20">
              <v:shape style="position:absolute;left:4912;top:2057;width:10;height:20" coordorigin="4912,2057" coordsize="10,20" path="m4912,2076l4922,2076,4922,2057,4912,2057,4912,2076xe" filled="true" fillcolor="#000000" stroked="false">
                <v:path arrowok="t"/>
                <v:fill type="solid"/>
              </v:shape>
            </v:group>
            <v:group style="position:absolute;left:4912;top:2076;width:10;height:20" coordorigin="4912,2076" coordsize="10,20">
              <v:shape style="position:absolute;left:4912;top:2076;width:10;height:20" coordorigin="4912,2076" coordsize="10,20" path="m4912,2095l4922,2095,4922,2076,4912,2076,4912,2095xe" filled="true" fillcolor="#000000" stroked="false">
                <v:path arrowok="t"/>
                <v:fill type="solid"/>
              </v:shape>
            </v:group>
            <v:group style="position:absolute;left:4912;top:2095;width:10;height:20" coordorigin="4912,2095" coordsize="10,20">
              <v:shape style="position:absolute;left:4912;top:2095;width:10;height:20" coordorigin="4912,2095" coordsize="10,20" path="m4912,2115l4922,2115,4922,2095,4912,2095,4912,2115xe" filled="true" fillcolor="#000000" stroked="false">
                <v:path arrowok="t"/>
                <v:fill type="solid"/>
              </v:shape>
            </v:group>
            <v:group style="position:absolute;left:5621;top:1807;width:10;height:20" coordorigin="5621,1807" coordsize="10,20">
              <v:shape style="position:absolute;left:5621;top:1807;width:10;height:20" coordorigin="5621,1807" coordsize="10,20" path="m5621,1827l5631,1827,5631,1807,5621,1807,5621,1827xe" filled="true" fillcolor="#000000" stroked="false">
                <v:path arrowok="t"/>
                <v:fill type="solid"/>
              </v:shape>
            </v:group>
            <v:group style="position:absolute;left:5621;top:1827;width:10;height:20" coordorigin="5621,1827" coordsize="10,20">
              <v:shape style="position:absolute;left:5621;top:1827;width:10;height:20" coordorigin="5621,1827" coordsize="10,20" path="m5621,1846l5631,1846,5631,1827,5621,1827,5621,1846xe" filled="true" fillcolor="#000000" stroked="false">
                <v:path arrowok="t"/>
                <v:fill type="solid"/>
              </v:shape>
            </v:group>
            <v:group style="position:absolute;left:5621;top:1846;width:10;height:20" coordorigin="5621,1846" coordsize="10,20">
              <v:shape style="position:absolute;left:5621;top:1846;width:10;height:20" coordorigin="5621,1846" coordsize="10,20" path="m5621,1865l5631,1865,5631,1846,5621,1846,5621,1865xe" filled="true" fillcolor="#000000" stroked="false">
                <v:path arrowok="t"/>
                <v:fill type="solid"/>
              </v:shape>
            </v:group>
            <v:group style="position:absolute;left:5621;top:1865;width:10;height:20" coordorigin="5621,1865" coordsize="10,20">
              <v:shape style="position:absolute;left:5621;top:1865;width:10;height:20" coordorigin="5621,1865" coordsize="10,20" path="m5621,1884l5631,1884,5631,1865,5621,1865,5621,1884xe" filled="true" fillcolor="#000000" stroked="false">
                <v:path arrowok="t"/>
                <v:fill type="solid"/>
              </v:shape>
            </v:group>
            <v:group style="position:absolute;left:5621;top:1884;width:10;height:20" coordorigin="5621,1884" coordsize="10,20">
              <v:shape style="position:absolute;left:5621;top:1884;width:10;height:20" coordorigin="5621,1884" coordsize="10,20" path="m5621,1903l5631,1903,5631,1884,5621,1884,5621,1903xe" filled="true" fillcolor="#000000" stroked="false">
                <v:path arrowok="t"/>
                <v:fill type="solid"/>
              </v:shape>
            </v:group>
            <v:group style="position:absolute;left:5621;top:1903;width:10;height:20" coordorigin="5621,1903" coordsize="10,20">
              <v:shape style="position:absolute;left:5621;top:1903;width:10;height:20" coordorigin="5621,1903" coordsize="10,20" path="m5621,1923l5631,1923,5631,1903,5621,1903,5621,1923xe" filled="true" fillcolor="#000000" stroked="false">
                <v:path arrowok="t"/>
                <v:fill type="solid"/>
              </v:shape>
            </v:group>
            <v:group style="position:absolute;left:5621;top:1923;width:10;height:20" coordorigin="5621,1923" coordsize="10,20">
              <v:shape style="position:absolute;left:5621;top:1923;width:10;height:20" coordorigin="5621,1923" coordsize="10,20" path="m5621,1942l5631,1942,5631,1923,5621,1923,5621,1942xe" filled="true" fillcolor="#000000" stroked="false">
                <v:path arrowok="t"/>
                <v:fill type="solid"/>
              </v:shape>
            </v:group>
            <v:group style="position:absolute;left:5621;top:1942;width:10;height:20" coordorigin="5621,1942" coordsize="10,20">
              <v:shape style="position:absolute;left:5621;top:1942;width:10;height:20" coordorigin="5621,1942" coordsize="10,20" path="m5621,1961l5631,1961,5631,1942,5621,1942,5621,1961xe" filled="true" fillcolor="#000000" stroked="false">
                <v:path arrowok="t"/>
                <v:fill type="solid"/>
              </v:shape>
            </v:group>
            <v:group style="position:absolute;left:5621;top:1961;width:10;height:20" coordorigin="5621,1961" coordsize="10,20">
              <v:shape style="position:absolute;left:5621;top:1961;width:10;height:20" coordorigin="5621,1961" coordsize="10,20" path="m5621,1980l5631,1980,5631,1961,5621,1961,5621,1980xe" filled="true" fillcolor="#000000" stroked="false">
                <v:path arrowok="t"/>
                <v:fill type="solid"/>
              </v:shape>
            </v:group>
            <v:group style="position:absolute;left:5621;top:1980;width:10;height:20" coordorigin="5621,1980" coordsize="10,20">
              <v:shape style="position:absolute;left:5621;top:1980;width:10;height:20" coordorigin="5621,1980" coordsize="10,20" path="m5621,1999l5631,1999,5631,1980,5621,1980,5621,1999xe" filled="true" fillcolor="#000000" stroked="false">
                <v:path arrowok="t"/>
                <v:fill type="solid"/>
              </v:shape>
            </v:group>
            <v:group style="position:absolute;left:5621;top:1999;width:10;height:20" coordorigin="5621,1999" coordsize="10,20">
              <v:shape style="position:absolute;left:5621;top:1999;width:10;height:20" coordorigin="5621,1999" coordsize="10,20" path="m5621,2019l5631,2019,5631,1999,5621,1999,5621,2019xe" filled="true" fillcolor="#000000" stroked="false">
                <v:path arrowok="t"/>
                <v:fill type="solid"/>
              </v:shape>
            </v:group>
            <v:group style="position:absolute;left:5621;top:2019;width:10;height:20" coordorigin="5621,2019" coordsize="10,20">
              <v:shape style="position:absolute;left:5621;top:2019;width:10;height:20" coordorigin="5621,2019" coordsize="10,20" path="m5621,2038l5631,2038,5631,2019,5621,2019,5621,2038xe" filled="true" fillcolor="#000000" stroked="false">
                <v:path arrowok="t"/>
                <v:fill type="solid"/>
              </v:shape>
            </v:group>
            <v:group style="position:absolute;left:5621;top:2038;width:10;height:20" coordorigin="5621,2038" coordsize="10,20">
              <v:shape style="position:absolute;left:5621;top:2038;width:10;height:20" coordorigin="5621,2038" coordsize="10,20" path="m5621,2057l5631,2057,5631,2038,5621,2038,5621,2057xe" filled="true" fillcolor="#000000" stroked="false">
                <v:path arrowok="t"/>
                <v:fill type="solid"/>
              </v:shape>
            </v:group>
            <v:group style="position:absolute;left:5621;top:2057;width:10;height:20" coordorigin="5621,2057" coordsize="10,20">
              <v:shape style="position:absolute;left:5621;top:2057;width:10;height:20" coordorigin="5621,2057" coordsize="10,20" path="m5621,2076l5631,2076,5631,2057,5621,2057,5621,2076xe" filled="true" fillcolor="#000000" stroked="false">
                <v:path arrowok="t"/>
                <v:fill type="solid"/>
              </v:shape>
            </v:group>
            <v:group style="position:absolute;left:5621;top:2076;width:10;height:20" coordorigin="5621,2076" coordsize="10,20">
              <v:shape style="position:absolute;left:5621;top:2076;width:10;height:20" coordorigin="5621,2076" coordsize="10,20" path="m5621,2095l5631,2095,5631,2076,5621,2076,5621,2095xe" filled="true" fillcolor="#000000" stroked="false">
                <v:path arrowok="t"/>
                <v:fill type="solid"/>
              </v:shape>
            </v:group>
            <v:group style="position:absolute;left:5621;top:2095;width:10;height:20" coordorigin="5621,2095" coordsize="10,20">
              <v:shape style="position:absolute;left:5621;top:2095;width:10;height:20" coordorigin="5621,2095" coordsize="10,20" path="m5621,2115l5631,2115,5631,2095,5621,2095,5621,2115xe" filled="true" fillcolor="#000000" stroked="false">
                <v:path arrowok="t"/>
                <v:fill type="solid"/>
              </v:shape>
            </v:group>
            <v:group style="position:absolute;left:6330;top:1807;width:10;height:20" coordorigin="6330,1807" coordsize="10,20">
              <v:shape style="position:absolute;left:6330;top:1807;width:10;height:20" coordorigin="6330,1807" coordsize="10,20" path="m6330,1827l6339,1827,6339,1807,6330,1807,6330,1827xe" filled="true" fillcolor="#000000" stroked="false">
                <v:path arrowok="t"/>
                <v:fill type="solid"/>
              </v:shape>
            </v:group>
            <v:group style="position:absolute;left:6330;top:1827;width:10;height:20" coordorigin="6330,1827" coordsize="10,20">
              <v:shape style="position:absolute;left:6330;top:1827;width:10;height:20" coordorigin="6330,1827" coordsize="10,20" path="m6330,1846l6339,1846,6339,1827,6330,1827,6330,1846xe" filled="true" fillcolor="#000000" stroked="false">
                <v:path arrowok="t"/>
                <v:fill type="solid"/>
              </v:shape>
            </v:group>
            <v:group style="position:absolute;left:6330;top:1846;width:10;height:20" coordorigin="6330,1846" coordsize="10,20">
              <v:shape style="position:absolute;left:6330;top:1846;width:10;height:20" coordorigin="6330,1846" coordsize="10,20" path="m6330,1865l6339,1865,6339,1846,6330,1846,6330,1865xe" filled="true" fillcolor="#000000" stroked="false">
                <v:path arrowok="t"/>
                <v:fill type="solid"/>
              </v:shape>
            </v:group>
            <v:group style="position:absolute;left:6330;top:1865;width:10;height:20" coordorigin="6330,1865" coordsize="10,20">
              <v:shape style="position:absolute;left:6330;top:1865;width:10;height:20" coordorigin="6330,1865" coordsize="10,20" path="m6330,1884l6339,1884,6339,1865,6330,1865,6330,1884xe" filled="true" fillcolor="#000000" stroked="false">
                <v:path arrowok="t"/>
                <v:fill type="solid"/>
              </v:shape>
            </v:group>
            <v:group style="position:absolute;left:6330;top:1884;width:10;height:20" coordorigin="6330,1884" coordsize="10,20">
              <v:shape style="position:absolute;left:6330;top:1884;width:10;height:20" coordorigin="6330,1884" coordsize="10,20" path="m6330,1903l6339,1903,6339,1884,6330,1884,6330,1903xe" filled="true" fillcolor="#000000" stroked="false">
                <v:path arrowok="t"/>
                <v:fill type="solid"/>
              </v:shape>
            </v:group>
            <v:group style="position:absolute;left:6330;top:1903;width:10;height:20" coordorigin="6330,1903" coordsize="10,20">
              <v:shape style="position:absolute;left:6330;top:1903;width:10;height:20" coordorigin="6330,1903" coordsize="10,20" path="m6330,1923l6339,1923,6339,1903,6330,1903,6330,1923xe" filled="true" fillcolor="#000000" stroked="false">
                <v:path arrowok="t"/>
                <v:fill type="solid"/>
              </v:shape>
            </v:group>
            <v:group style="position:absolute;left:6330;top:1923;width:10;height:20" coordorigin="6330,1923" coordsize="10,20">
              <v:shape style="position:absolute;left:6330;top:1923;width:10;height:20" coordorigin="6330,1923" coordsize="10,20" path="m6330,1942l6339,1942,6339,1923,6330,1923,6330,1942xe" filled="true" fillcolor="#000000" stroked="false">
                <v:path arrowok="t"/>
                <v:fill type="solid"/>
              </v:shape>
            </v:group>
            <v:group style="position:absolute;left:6330;top:1942;width:10;height:20" coordorigin="6330,1942" coordsize="10,20">
              <v:shape style="position:absolute;left:6330;top:1942;width:10;height:20" coordorigin="6330,1942" coordsize="10,20" path="m6330,1961l6339,1961,6339,1942,6330,1942,6330,1961xe" filled="true" fillcolor="#000000" stroked="false">
                <v:path arrowok="t"/>
                <v:fill type="solid"/>
              </v:shape>
            </v:group>
            <v:group style="position:absolute;left:6330;top:1961;width:10;height:20" coordorigin="6330,1961" coordsize="10,20">
              <v:shape style="position:absolute;left:6330;top:1961;width:10;height:20" coordorigin="6330,1961" coordsize="10,20" path="m6330,1980l6339,1980,6339,1961,6330,1961,6330,1980xe" filled="true" fillcolor="#000000" stroked="false">
                <v:path arrowok="t"/>
                <v:fill type="solid"/>
              </v:shape>
            </v:group>
            <v:group style="position:absolute;left:6330;top:1980;width:10;height:20" coordorigin="6330,1980" coordsize="10,20">
              <v:shape style="position:absolute;left:6330;top:1980;width:10;height:20" coordorigin="6330,1980" coordsize="10,20" path="m6330,1999l6339,1999,6339,1980,6330,1980,6330,1999xe" filled="true" fillcolor="#000000" stroked="false">
                <v:path arrowok="t"/>
                <v:fill type="solid"/>
              </v:shape>
            </v:group>
            <v:group style="position:absolute;left:6330;top:1999;width:10;height:20" coordorigin="6330,1999" coordsize="10,20">
              <v:shape style="position:absolute;left:6330;top:1999;width:10;height:20" coordorigin="6330,1999" coordsize="10,20" path="m6330,2019l6339,2019,6339,1999,6330,1999,6330,2019xe" filled="true" fillcolor="#000000" stroked="false">
                <v:path arrowok="t"/>
                <v:fill type="solid"/>
              </v:shape>
            </v:group>
            <v:group style="position:absolute;left:6330;top:2019;width:10;height:20" coordorigin="6330,2019" coordsize="10,20">
              <v:shape style="position:absolute;left:6330;top:2019;width:10;height:20" coordorigin="6330,2019" coordsize="10,20" path="m6330,2038l6339,2038,6339,2019,6330,2019,6330,2038xe" filled="true" fillcolor="#000000" stroked="false">
                <v:path arrowok="t"/>
                <v:fill type="solid"/>
              </v:shape>
            </v:group>
            <v:group style="position:absolute;left:6330;top:2038;width:10;height:20" coordorigin="6330,2038" coordsize="10,20">
              <v:shape style="position:absolute;left:6330;top:2038;width:10;height:20" coordorigin="6330,2038" coordsize="10,20" path="m6330,2057l6339,2057,6339,2038,6330,2038,6330,2057xe" filled="true" fillcolor="#000000" stroked="false">
                <v:path arrowok="t"/>
                <v:fill type="solid"/>
              </v:shape>
            </v:group>
            <v:group style="position:absolute;left:6330;top:2057;width:10;height:20" coordorigin="6330,2057" coordsize="10,20">
              <v:shape style="position:absolute;left:6330;top:2057;width:10;height:20" coordorigin="6330,2057" coordsize="10,20" path="m6330,2076l6339,2076,6339,2057,6330,2057,6330,2076xe" filled="true" fillcolor="#000000" stroked="false">
                <v:path arrowok="t"/>
                <v:fill type="solid"/>
              </v:shape>
            </v:group>
            <v:group style="position:absolute;left:6330;top:2076;width:10;height:20" coordorigin="6330,2076" coordsize="10,20">
              <v:shape style="position:absolute;left:6330;top:2076;width:10;height:20" coordorigin="6330,2076" coordsize="10,20" path="m6330,2095l6339,2095,6339,2076,6330,2076,6330,2095xe" filled="true" fillcolor="#000000" stroked="false">
                <v:path arrowok="t"/>
                <v:fill type="solid"/>
              </v:shape>
            </v:group>
            <v:group style="position:absolute;left:6330;top:2095;width:10;height:20" coordorigin="6330,2095" coordsize="10,20">
              <v:shape style="position:absolute;left:6330;top:2095;width:10;height:20" coordorigin="6330,2095" coordsize="10,20" path="m6330,2115l6339,2115,6339,2095,6330,2095,6330,2115xe" filled="true" fillcolor="#000000" stroked="false">
                <v:path arrowok="t"/>
                <v:fill type="solid"/>
              </v:shape>
            </v:group>
            <v:group style="position:absolute;left:7180;top:1807;width:10;height:20" coordorigin="7180,1807" coordsize="10,20">
              <v:shape style="position:absolute;left:7180;top:1807;width:10;height:20" coordorigin="7180,1807" coordsize="10,20" path="m7180,1827l7190,1827,7190,1807,7180,1807,7180,1827xe" filled="true" fillcolor="#000000" stroked="false">
                <v:path arrowok="t"/>
                <v:fill type="solid"/>
              </v:shape>
            </v:group>
            <v:group style="position:absolute;left:7180;top:1827;width:10;height:20" coordorigin="7180,1827" coordsize="10,20">
              <v:shape style="position:absolute;left:7180;top:1827;width:10;height:20" coordorigin="7180,1827" coordsize="10,20" path="m7180,1846l7190,1846,7190,1827,7180,1827,7180,1846xe" filled="true" fillcolor="#000000" stroked="false">
                <v:path arrowok="t"/>
                <v:fill type="solid"/>
              </v:shape>
            </v:group>
            <v:group style="position:absolute;left:7180;top:1846;width:10;height:20" coordorigin="7180,1846" coordsize="10,20">
              <v:shape style="position:absolute;left:7180;top:1846;width:10;height:20" coordorigin="7180,1846" coordsize="10,20" path="m7180,1865l7190,1865,7190,1846,7180,1846,7180,1865xe" filled="true" fillcolor="#000000" stroked="false">
                <v:path arrowok="t"/>
                <v:fill type="solid"/>
              </v:shape>
            </v:group>
            <v:group style="position:absolute;left:7180;top:1865;width:10;height:20" coordorigin="7180,1865" coordsize="10,20">
              <v:shape style="position:absolute;left:7180;top:1865;width:10;height:20" coordorigin="7180,1865" coordsize="10,20" path="m7180,1884l7190,1884,7190,1865,7180,1865,7180,1884xe" filled="true" fillcolor="#000000" stroked="false">
                <v:path arrowok="t"/>
                <v:fill type="solid"/>
              </v:shape>
            </v:group>
            <v:group style="position:absolute;left:7180;top:1884;width:10;height:20" coordorigin="7180,1884" coordsize="10,20">
              <v:shape style="position:absolute;left:7180;top:1884;width:10;height:20" coordorigin="7180,1884" coordsize="10,20" path="m7180,1903l7190,1903,7190,1884,7180,1884,7180,1903xe" filled="true" fillcolor="#000000" stroked="false">
                <v:path arrowok="t"/>
                <v:fill type="solid"/>
              </v:shape>
            </v:group>
            <v:group style="position:absolute;left:7180;top:1903;width:10;height:20" coordorigin="7180,1903" coordsize="10,20">
              <v:shape style="position:absolute;left:7180;top:1903;width:10;height:20" coordorigin="7180,1903" coordsize="10,20" path="m7180,1923l7190,1923,7190,1903,7180,1903,7180,1923xe" filled="true" fillcolor="#000000" stroked="false">
                <v:path arrowok="t"/>
                <v:fill type="solid"/>
              </v:shape>
            </v:group>
            <v:group style="position:absolute;left:7180;top:1923;width:10;height:20" coordorigin="7180,1923" coordsize="10,20">
              <v:shape style="position:absolute;left:7180;top:1923;width:10;height:20" coordorigin="7180,1923" coordsize="10,20" path="m7180,1942l7190,1942,7190,1923,7180,1923,7180,1942xe" filled="true" fillcolor="#000000" stroked="false">
                <v:path arrowok="t"/>
                <v:fill type="solid"/>
              </v:shape>
            </v:group>
            <v:group style="position:absolute;left:7180;top:1942;width:10;height:20" coordorigin="7180,1942" coordsize="10,20">
              <v:shape style="position:absolute;left:7180;top:1942;width:10;height:20" coordorigin="7180,1942" coordsize="10,20" path="m7180,1961l7190,1961,7190,1942,7180,1942,7180,1961xe" filled="true" fillcolor="#000000" stroked="false">
                <v:path arrowok="t"/>
                <v:fill type="solid"/>
              </v:shape>
            </v:group>
            <v:group style="position:absolute;left:7180;top:1961;width:10;height:20" coordorigin="7180,1961" coordsize="10,20">
              <v:shape style="position:absolute;left:7180;top:1961;width:10;height:20" coordorigin="7180,1961" coordsize="10,20" path="m7180,1980l7190,1980,7190,1961,7180,1961,7180,1980xe" filled="true" fillcolor="#000000" stroked="false">
                <v:path arrowok="t"/>
                <v:fill type="solid"/>
              </v:shape>
            </v:group>
            <v:group style="position:absolute;left:7180;top:1980;width:10;height:20" coordorigin="7180,1980" coordsize="10,20">
              <v:shape style="position:absolute;left:7180;top:1980;width:10;height:20" coordorigin="7180,1980" coordsize="10,20" path="m7180,1999l7190,1999,7190,1980,7180,1980,7180,1999xe" filled="true" fillcolor="#000000" stroked="false">
                <v:path arrowok="t"/>
                <v:fill type="solid"/>
              </v:shape>
            </v:group>
            <v:group style="position:absolute;left:7180;top:1999;width:10;height:20" coordorigin="7180,1999" coordsize="10,20">
              <v:shape style="position:absolute;left:7180;top:1999;width:10;height:20" coordorigin="7180,1999" coordsize="10,20" path="m7180,2019l7190,2019,7190,1999,7180,1999,7180,2019xe" filled="true" fillcolor="#000000" stroked="false">
                <v:path arrowok="t"/>
                <v:fill type="solid"/>
              </v:shape>
            </v:group>
            <v:group style="position:absolute;left:7180;top:2019;width:10;height:20" coordorigin="7180,2019" coordsize="10,20">
              <v:shape style="position:absolute;left:7180;top:2019;width:10;height:20" coordorigin="7180,2019" coordsize="10,20" path="m7180,2038l7190,2038,7190,2019,7180,2019,7180,2038xe" filled="true" fillcolor="#000000" stroked="false">
                <v:path arrowok="t"/>
                <v:fill type="solid"/>
              </v:shape>
            </v:group>
            <v:group style="position:absolute;left:7180;top:2038;width:10;height:20" coordorigin="7180,2038" coordsize="10,20">
              <v:shape style="position:absolute;left:7180;top:2038;width:10;height:20" coordorigin="7180,2038" coordsize="10,20" path="m7180,2057l7190,2057,7190,2038,7180,2038,7180,2057xe" filled="true" fillcolor="#000000" stroked="false">
                <v:path arrowok="t"/>
                <v:fill type="solid"/>
              </v:shape>
            </v:group>
            <v:group style="position:absolute;left:7180;top:2057;width:10;height:20" coordorigin="7180,2057" coordsize="10,20">
              <v:shape style="position:absolute;left:7180;top:2057;width:10;height:20" coordorigin="7180,2057" coordsize="10,20" path="m7180,2076l7190,2076,7190,2057,7180,2057,7180,2076xe" filled="true" fillcolor="#000000" stroked="false">
                <v:path arrowok="t"/>
                <v:fill type="solid"/>
              </v:shape>
            </v:group>
            <v:group style="position:absolute;left:7180;top:2076;width:10;height:20" coordorigin="7180,2076" coordsize="10,20">
              <v:shape style="position:absolute;left:7180;top:2076;width:10;height:20" coordorigin="7180,2076" coordsize="10,20" path="m7180,2095l7190,2095,7190,2076,7180,2076,7180,2095xe" filled="true" fillcolor="#000000" stroked="false">
                <v:path arrowok="t"/>
                <v:fill type="solid"/>
              </v:shape>
            </v:group>
            <v:group style="position:absolute;left:7180;top:2095;width:10;height:20" coordorigin="7180,2095" coordsize="10,20">
              <v:shape style="position:absolute;left:7180;top:2095;width:10;height:20" coordorigin="7180,2095" coordsize="10,20" path="m7180,2115l7190,2115,7190,2095,7180,2095,7180,2115xe" filled="true" fillcolor="#000000" stroked="false">
                <v:path arrowok="t"/>
                <v:fill type="solid"/>
              </v:shape>
            </v:group>
            <v:group style="position:absolute;left:8314;top:1807;width:10;height:20" coordorigin="8314,1807" coordsize="10,20">
              <v:shape style="position:absolute;left:8314;top:1807;width:10;height:20" coordorigin="8314,1807" coordsize="10,20" path="m8314,1827l8324,1827,8324,1807,8314,1807,8314,1827xe" filled="true" fillcolor="#000000" stroked="false">
                <v:path arrowok="t"/>
                <v:fill type="solid"/>
              </v:shape>
            </v:group>
            <v:group style="position:absolute;left:8314;top:1827;width:10;height:20" coordorigin="8314,1827" coordsize="10,20">
              <v:shape style="position:absolute;left:8314;top:1827;width:10;height:20" coordorigin="8314,1827" coordsize="10,20" path="m8314,1846l8324,1846,8324,1827,8314,1827,8314,1846xe" filled="true" fillcolor="#000000" stroked="false">
                <v:path arrowok="t"/>
                <v:fill type="solid"/>
              </v:shape>
            </v:group>
            <v:group style="position:absolute;left:8314;top:1846;width:10;height:20" coordorigin="8314,1846" coordsize="10,20">
              <v:shape style="position:absolute;left:8314;top:1846;width:10;height:20" coordorigin="8314,1846" coordsize="10,20" path="m8314,1865l8324,1865,8324,1846,8314,1846,8314,1865xe" filled="true" fillcolor="#000000" stroked="false">
                <v:path arrowok="t"/>
                <v:fill type="solid"/>
              </v:shape>
            </v:group>
            <v:group style="position:absolute;left:8314;top:1865;width:10;height:20" coordorigin="8314,1865" coordsize="10,20">
              <v:shape style="position:absolute;left:8314;top:1865;width:10;height:20" coordorigin="8314,1865" coordsize="10,20" path="m8314,1884l8324,1884,8324,1865,8314,1865,8314,1884xe" filled="true" fillcolor="#000000" stroked="false">
                <v:path arrowok="t"/>
                <v:fill type="solid"/>
              </v:shape>
            </v:group>
            <v:group style="position:absolute;left:8314;top:1884;width:10;height:20" coordorigin="8314,1884" coordsize="10,20">
              <v:shape style="position:absolute;left:8314;top:1884;width:10;height:20" coordorigin="8314,1884" coordsize="10,20" path="m8314,1903l8324,1903,8324,1884,8314,1884,8314,1903xe" filled="true" fillcolor="#000000" stroked="false">
                <v:path arrowok="t"/>
                <v:fill type="solid"/>
              </v:shape>
            </v:group>
            <v:group style="position:absolute;left:8314;top:1903;width:10;height:20" coordorigin="8314,1903" coordsize="10,20">
              <v:shape style="position:absolute;left:8314;top:1903;width:10;height:20" coordorigin="8314,1903" coordsize="10,20" path="m8314,1923l8324,1923,8324,1903,8314,1903,8314,1923xe" filled="true" fillcolor="#000000" stroked="false">
                <v:path arrowok="t"/>
                <v:fill type="solid"/>
              </v:shape>
            </v:group>
            <v:group style="position:absolute;left:8314;top:1923;width:10;height:20" coordorigin="8314,1923" coordsize="10,20">
              <v:shape style="position:absolute;left:8314;top:1923;width:10;height:20" coordorigin="8314,1923" coordsize="10,20" path="m8314,1942l8324,1942,8324,1923,8314,1923,8314,1942xe" filled="true" fillcolor="#000000" stroked="false">
                <v:path arrowok="t"/>
                <v:fill type="solid"/>
              </v:shape>
            </v:group>
            <v:group style="position:absolute;left:8314;top:1942;width:10;height:20" coordorigin="8314,1942" coordsize="10,20">
              <v:shape style="position:absolute;left:8314;top:1942;width:10;height:20" coordorigin="8314,1942" coordsize="10,20" path="m8314,1961l8324,1961,8324,1942,8314,1942,8314,1961xe" filled="true" fillcolor="#000000" stroked="false">
                <v:path arrowok="t"/>
                <v:fill type="solid"/>
              </v:shape>
            </v:group>
            <v:group style="position:absolute;left:8314;top:1961;width:10;height:20" coordorigin="8314,1961" coordsize="10,20">
              <v:shape style="position:absolute;left:8314;top:1961;width:10;height:20" coordorigin="8314,1961" coordsize="10,20" path="m8314,1980l8324,1980,8324,1961,8314,1961,8314,1980xe" filled="true" fillcolor="#000000" stroked="false">
                <v:path arrowok="t"/>
                <v:fill type="solid"/>
              </v:shape>
            </v:group>
            <v:group style="position:absolute;left:8314;top:1980;width:10;height:20" coordorigin="8314,1980" coordsize="10,20">
              <v:shape style="position:absolute;left:8314;top:1980;width:10;height:20" coordorigin="8314,1980" coordsize="10,20" path="m8314,1999l8324,1999,8324,1980,8314,1980,8314,1999xe" filled="true" fillcolor="#000000" stroked="false">
                <v:path arrowok="t"/>
                <v:fill type="solid"/>
              </v:shape>
            </v:group>
            <v:group style="position:absolute;left:8314;top:1999;width:10;height:20" coordorigin="8314,1999" coordsize="10,20">
              <v:shape style="position:absolute;left:8314;top:1999;width:10;height:20" coordorigin="8314,1999" coordsize="10,20" path="m8314,2019l8324,2019,8324,1999,8314,1999,8314,2019xe" filled="true" fillcolor="#000000" stroked="false">
                <v:path arrowok="t"/>
                <v:fill type="solid"/>
              </v:shape>
            </v:group>
            <v:group style="position:absolute;left:8314;top:2019;width:10;height:20" coordorigin="8314,2019" coordsize="10,20">
              <v:shape style="position:absolute;left:8314;top:2019;width:10;height:20" coordorigin="8314,2019" coordsize="10,20" path="m8314,2038l8324,2038,8324,2019,8314,2019,8314,2038xe" filled="true" fillcolor="#000000" stroked="false">
                <v:path arrowok="t"/>
                <v:fill type="solid"/>
              </v:shape>
            </v:group>
            <v:group style="position:absolute;left:8314;top:2038;width:10;height:20" coordorigin="8314,2038" coordsize="10,20">
              <v:shape style="position:absolute;left:8314;top:2038;width:10;height:20" coordorigin="8314,2038" coordsize="10,20" path="m8314,2057l8324,2057,8324,2038,8314,2038,8314,2057xe" filled="true" fillcolor="#000000" stroked="false">
                <v:path arrowok="t"/>
                <v:fill type="solid"/>
              </v:shape>
            </v:group>
            <v:group style="position:absolute;left:8314;top:2057;width:10;height:20" coordorigin="8314,2057" coordsize="10,20">
              <v:shape style="position:absolute;left:8314;top:2057;width:10;height:20" coordorigin="8314,2057" coordsize="10,20" path="m8314,2076l8324,2076,8324,2057,8314,2057,8314,2076xe" filled="true" fillcolor="#000000" stroked="false">
                <v:path arrowok="t"/>
                <v:fill type="solid"/>
              </v:shape>
            </v:group>
            <v:group style="position:absolute;left:8314;top:2076;width:10;height:20" coordorigin="8314,2076" coordsize="10,20">
              <v:shape style="position:absolute;left:8314;top:2076;width:10;height:20" coordorigin="8314,2076" coordsize="10,20" path="m8314,2095l8324,2095,8324,2076,8314,2076,8314,2095xe" filled="true" fillcolor="#000000" stroked="false">
                <v:path arrowok="t"/>
                <v:fill type="solid"/>
              </v:shape>
            </v:group>
            <v:group style="position:absolute;left:8314;top:2095;width:10;height:20" coordorigin="8314,2095" coordsize="10,20">
              <v:shape style="position:absolute;left:8314;top:2095;width:10;height:20" coordorigin="8314,2095" coordsize="10,20" path="m8314,2115l8324,2115,8324,2095,8314,2095,8314,2115xe" filled="true" fillcolor="#000000" stroked="false">
                <v:path arrowok="t"/>
                <v:fill type="solid"/>
              </v:shape>
            </v:group>
            <v:group style="position:absolute;left:9448;top:1807;width:10;height:20" coordorigin="9448,1807" coordsize="10,20">
              <v:shape style="position:absolute;left:9448;top:1807;width:10;height:20" coordorigin="9448,1807" coordsize="10,20" path="m9448,1827l9458,1827,9458,1807,9448,1807,9448,1827xe" filled="true" fillcolor="#000000" stroked="false">
                <v:path arrowok="t"/>
                <v:fill type="solid"/>
              </v:shape>
            </v:group>
            <v:group style="position:absolute;left:9448;top:1827;width:10;height:20" coordorigin="9448,1827" coordsize="10,20">
              <v:shape style="position:absolute;left:9448;top:1827;width:10;height:20" coordorigin="9448,1827" coordsize="10,20" path="m9448,1846l9458,1846,9458,1827,9448,1827,9448,1846xe" filled="true" fillcolor="#000000" stroked="false">
                <v:path arrowok="t"/>
                <v:fill type="solid"/>
              </v:shape>
            </v:group>
            <v:group style="position:absolute;left:9448;top:1846;width:10;height:20" coordorigin="9448,1846" coordsize="10,20">
              <v:shape style="position:absolute;left:9448;top:1846;width:10;height:20" coordorigin="9448,1846" coordsize="10,20" path="m9448,1865l9458,1865,9458,1846,9448,1846,9448,1865xe" filled="true" fillcolor="#000000" stroked="false">
                <v:path arrowok="t"/>
                <v:fill type="solid"/>
              </v:shape>
            </v:group>
            <v:group style="position:absolute;left:9448;top:1865;width:10;height:20" coordorigin="9448,1865" coordsize="10,20">
              <v:shape style="position:absolute;left:9448;top:1865;width:10;height:20" coordorigin="9448,1865" coordsize="10,20" path="m9448,1884l9458,1884,9458,1865,9448,1865,9448,1884xe" filled="true" fillcolor="#000000" stroked="false">
                <v:path arrowok="t"/>
                <v:fill type="solid"/>
              </v:shape>
            </v:group>
            <v:group style="position:absolute;left:9448;top:1884;width:10;height:20" coordorigin="9448,1884" coordsize="10,20">
              <v:shape style="position:absolute;left:9448;top:1884;width:10;height:20" coordorigin="9448,1884" coordsize="10,20" path="m9448,1903l9458,1903,9458,1884,9448,1884,9448,1903xe" filled="true" fillcolor="#000000" stroked="false">
                <v:path arrowok="t"/>
                <v:fill type="solid"/>
              </v:shape>
            </v:group>
            <v:group style="position:absolute;left:9448;top:1903;width:10;height:20" coordorigin="9448,1903" coordsize="10,20">
              <v:shape style="position:absolute;left:9448;top:1903;width:10;height:20" coordorigin="9448,1903" coordsize="10,20" path="m9448,1923l9458,1923,9458,1903,9448,1903,9448,1923xe" filled="true" fillcolor="#000000" stroked="false">
                <v:path arrowok="t"/>
                <v:fill type="solid"/>
              </v:shape>
            </v:group>
            <v:group style="position:absolute;left:9448;top:1923;width:10;height:20" coordorigin="9448,1923" coordsize="10,20">
              <v:shape style="position:absolute;left:9448;top:1923;width:10;height:20" coordorigin="9448,1923" coordsize="10,20" path="m9448,1942l9458,1942,9458,1923,9448,1923,9448,1942xe" filled="true" fillcolor="#000000" stroked="false">
                <v:path arrowok="t"/>
                <v:fill type="solid"/>
              </v:shape>
            </v:group>
            <v:group style="position:absolute;left:9448;top:1942;width:10;height:20" coordorigin="9448,1942" coordsize="10,20">
              <v:shape style="position:absolute;left:9448;top:1942;width:10;height:20" coordorigin="9448,1942" coordsize="10,20" path="m9448,1961l9458,1961,9458,1942,9448,1942,9448,1961xe" filled="true" fillcolor="#000000" stroked="false">
                <v:path arrowok="t"/>
                <v:fill type="solid"/>
              </v:shape>
            </v:group>
            <v:group style="position:absolute;left:9448;top:1961;width:10;height:20" coordorigin="9448,1961" coordsize="10,20">
              <v:shape style="position:absolute;left:9448;top:1961;width:10;height:20" coordorigin="9448,1961" coordsize="10,20" path="m9448,1980l9458,1980,9458,1961,9448,1961,9448,1980xe" filled="true" fillcolor="#000000" stroked="false">
                <v:path arrowok="t"/>
                <v:fill type="solid"/>
              </v:shape>
            </v:group>
            <v:group style="position:absolute;left:9448;top:1980;width:10;height:20" coordorigin="9448,1980" coordsize="10,20">
              <v:shape style="position:absolute;left:9448;top:1980;width:10;height:20" coordorigin="9448,1980" coordsize="10,20" path="m9448,1999l9458,1999,9458,1980,9448,1980,9448,1999xe" filled="true" fillcolor="#000000" stroked="false">
                <v:path arrowok="t"/>
                <v:fill type="solid"/>
              </v:shape>
            </v:group>
            <v:group style="position:absolute;left:9448;top:1999;width:10;height:20" coordorigin="9448,1999" coordsize="10,20">
              <v:shape style="position:absolute;left:9448;top:1999;width:10;height:20" coordorigin="9448,1999" coordsize="10,20" path="m9448,2019l9458,2019,9458,1999,9448,1999,9448,2019xe" filled="true" fillcolor="#000000" stroked="false">
                <v:path arrowok="t"/>
                <v:fill type="solid"/>
              </v:shape>
            </v:group>
            <v:group style="position:absolute;left:9448;top:2019;width:10;height:20" coordorigin="9448,2019" coordsize="10,20">
              <v:shape style="position:absolute;left:9448;top:2019;width:10;height:20" coordorigin="9448,2019" coordsize="10,20" path="m9448,2038l9458,2038,9458,2019,9448,2019,9448,2038xe" filled="true" fillcolor="#000000" stroked="false">
                <v:path arrowok="t"/>
                <v:fill type="solid"/>
              </v:shape>
            </v:group>
            <v:group style="position:absolute;left:9448;top:2038;width:10;height:20" coordorigin="9448,2038" coordsize="10,20">
              <v:shape style="position:absolute;left:9448;top:2038;width:10;height:20" coordorigin="9448,2038" coordsize="10,20" path="m9448,2057l9458,2057,9458,2038,9448,2038,9448,2057xe" filled="true" fillcolor="#000000" stroked="false">
                <v:path arrowok="t"/>
                <v:fill type="solid"/>
              </v:shape>
            </v:group>
            <v:group style="position:absolute;left:9448;top:2057;width:10;height:20" coordorigin="9448,2057" coordsize="10,20">
              <v:shape style="position:absolute;left:9448;top:2057;width:10;height:20" coordorigin="9448,2057" coordsize="10,20" path="m9448,2076l9458,2076,9458,2057,9448,2057,9448,2076xe" filled="true" fillcolor="#000000" stroked="false">
                <v:path arrowok="t"/>
                <v:fill type="solid"/>
              </v:shape>
            </v:group>
            <v:group style="position:absolute;left:9448;top:2076;width:10;height:20" coordorigin="9448,2076" coordsize="10,20">
              <v:shape style="position:absolute;left:9448;top:2076;width:10;height:20" coordorigin="9448,2076" coordsize="10,20" path="m9448,2095l9458,2095,9458,2076,9448,2076,9448,2095xe" filled="true" fillcolor="#000000" stroked="false">
                <v:path arrowok="t"/>
                <v:fill type="solid"/>
              </v:shape>
            </v:group>
            <v:group style="position:absolute;left:9448;top:2095;width:10;height:20" coordorigin="9448,2095" coordsize="10,20">
              <v:shape style="position:absolute;left:9448;top:2095;width:10;height:20" coordorigin="9448,2095" coordsize="10,20" path="m9448,2115l9458,2115,9458,2095,9448,2095,9448,2115xe" filled="true" fillcolor="#000000" stroked="false">
                <v:path arrowok="t"/>
                <v:fill type="solid"/>
              </v:shape>
            </v:group>
            <v:group style="position:absolute;left:10866;top:1807;width:10;height:20" coordorigin="10866,1807" coordsize="10,20">
              <v:shape style="position:absolute;left:10866;top:1807;width:10;height:20" coordorigin="10866,1807" coordsize="10,20" path="m10866,1827l10876,1827,10876,1807,10866,1807,10866,1827xe" filled="true" fillcolor="#000000" stroked="false">
                <v:path arrowok="t"/>
                <v:fill type="solid"/>
              </v:shape>
            </v:group>
            <v:group style="position:absolute;left:10866;top:1827;width:10;height:20" coordorigin="10866,1827" coordsize="10,20">
              <v:shape style="position:absolute;left:10866;top:1827;width:10;height:20" coordorigin="10866,1827" coordsize="10,20" path="m10866,1846l10876,1846,10876,1827,10866,1827,10866,1846xe" filled="true" fillcolor="#000000" stroked="false">
                <v:path arrowok="t"/>
                <v:fill type="solid"/>
              </v:shape>
            </v:group>
            <v:group style="position:absolute;left:10866;top:1846;width:10;height:20" coordorigin="10866,1846" coordsize="10,20">
              <v:shape style="position:absolute;left:10866;top:1846;width:10;height:20" coordorigin="10866,1846" coordsize="10,20" path="m10866,1865l10876,1865,10876,1846,10866,1846,10866,1865xe" filled="true" fillcolor="#000000" stroked="false">
                <v:path arrowok="t"/>
                <v:fill type="solid"/>
              </v:shape>
            </v:group>
            <v:group style="position:absolute;left:10866;top:1865;width:10;height:20" coordorigin="10866,1865" coordsize="10,20">
              <v:shape style="position:absolute;left:10866;top:1865;width:10;height:20" coordorigin="10866,1865" coordsize="10,20" path="m10866,1884l10876,1884,10876,1865,10866,1865,10866,1884xe" filled="true" fillcolor="#000000" stroked="false">
                <v:path arrowok="t"/>
                <v:fill type="solid"/>
              </v:shape>
            </v:group>
            <v:group style="position:absolute;left:10866;top:1884;width:10;height:20" coordorigin="10866,1884" coordsize="10,20">
              <v:shape style="position:absolute;left:10866;top:1884;width:10;height:20" coordorigin="10866,1884" coordsize="10,20" path="m10866,1903l10876,1903,10876,1884,10866,1884,10866,1903xe" filled="true" fillcolor="#000000" stroked="false">
                <v:path arrowok="t"/>
                <v:fill type="solid"/>
              </v:shape>
            </v:group>
            <v:group style="position:absolute;left:10866;top:1903;width:10;height:20" coordorigin="10866,1903" coordsize="10,20">
              <v:shape style="position:absolute;left:10866;top:1903;width:10;height:20" coordorigin="10866,1903" coordsize="10,20" path="m10866,1923l10876,1923,10876,1903,10866,1903,10866,1923xe" filled="true" fillcolor="#000000" stroked="false">
                <v:path arrowok="t"/>
                <v:fill type="solid"/>
              </v:shape>
            </v:group>
            <v:group style="position:absolute;left:10866;top:1923;width:10;height:20" coordorigin="10866,1923" coordsize="10,20">
              <v:shape style="position:absolute;left:10866;top:1923;width:10;height:20" coordorigin="10866,1923" coordsize="10,20" path="m10866,1942l10876,1942,10876,1923,10866,1923,10866,1942xe" filled="true" fillcolor="#000000" stroked="false">
                <v:path arrowok="t"/>
                <v:fill type="solid"/>
              </v:shape>
            </v:group>
            <v:group style="position:absolute;left:10866;top:1942;width:10;height:20" coordorigin="10866,1942" coordsize="10,20">
              <v:shape style="position:absolute;left:10866;top:1942;width:10;height:20" coordorigin="10866,1942" coordsize="10,20" path="m10866,1961l10876,1961,10876,1942,10866,1942,10866,1961xe" filled="true" fillcolor="#000000" stroked="false">
                <v:path arrowok="t"/>
                <v:fill type="solid"/>
              </v:shape>
            </v:group>
            <v:group style="position:absolute;left:10866;top:1961;width:10;height:20" coordorigin="10866,1961" coordsize="10,20">
              <v:shape style="position:absolute;left:10866;top:1961;width:10;height:20" coordorigin="10866,1961" coordsize="10,20" path="m10866,1980l10876,1980,10876,1961,10866,1961,10866,1980xe" filled="true" fillcolor="#000000" stroked="false">
                <v:path arrowok="t"/>
                <v:fill type="solid"/>
              </v:shape>
            </v:group>
            <v:group style="position:absolute;left:10866;top:1980;width:10;height:20" coordorigin="10866,1980" coordsize="10,20">
              <v:shape style="position:absolute;left:10866;top:1980;width:10;height:20" coordorigin="10866,1980" coordsize="10,20" path="m10866,1999l10876,1999,10876,1980,10866,1980,10866,1999xe" filled="true" fillcolor="#000000" stroked="false">
                <v:path arrowok="t"/>
                <v:fill type="solid"/>
              </v:shape>
            </v:group>
            <v:group style="position:absolute;left:10866;top:1999;width:10;height:20" coordorigin="10866,1999" coordsize="10,20">
              <v:shape style="position:absolute;left:10866;top:1999;width:10;height:20" coordorigin="10866,1999" coordsize="10,20" path="m10866,2019l10876,2019,10876,1999,10866,1999,10866,2019xe" filled="true" fillcolor="#000000" stroked="false">
                <v:path arrowok="t"/>
                <v:fill type="solid"/>
              </v:shape>
            </v:group>
            <v:group style="position:absolute;left:10866;top:2019;width:10;height:20" coordorigin="10866,2019" coordsize="10,20">
              <v:shape style="position:absolute;left:10866;top:2019;width:10;height:20" coordorigin="10866,2019" coordsize="10,20" path="m10866,2038l10876,2038,10876,2019,10866,2019,10866,2038xe" filled="true" fillcolor="#000000" stroked="false">
                <v:path arrowok="t"/>
                <v:fill type="solid"/>
              </v:shape>
            </v:group>
            <v:group style="position:absolute;left:10866;top:2038;width:10;height:20" coordorigin="10866,2038" coordsize="10,20">
              <v:shape style="position:absolute;left:10866;top:2038;width:10;height:20" coordorigin="10866,2038" coordsize="10,20" path="m10866,2057l10876,2057,10876,2038,10866,2038,10866,2057xe" filled="true" fillcolor="#000000" stroked="false">
                <v:path arrowok="t"/>
                <v:fill type="solid"/>
              </v:shape>
            </v:group>
            <v:group style="position:absolute;left:10866;top:2057;width:10;height:20" coordorigin="10866,2057" coordsize="10,20">
              <v:shape style="position:absolute;left:10866;top:2057;width:10;height:20" coordorigin="10866,2057" coordsize="10,20" path="m10866,2076l10876,2076,10876,2057,10866,2057,10866,2076xe" filled="true" fillcolor="#000000" stroked="false">
                <v:path arrowok="t"/>
                <v:fill type="solid"/>
              </v:shape>
            </v:group>
            <v:group style="position:absolute;left:10866;top:2076;width:10;height:20" coordorigin="10866,2076" coordsize="10,20">
              <v:shape style="position:absolute;left:10866;top:2076;width:10;height:20" coordorigin="10866,2076" coordsize="10,20" path="m10866,2095l10876,2095,10876,2076,10866,2076,10866,2095xe" filled="true" fillcolor="#000000" stroked="false">
                <v:path arrowok="t"/>
                <v:fill type="solid"/>
              </v:shape>
            </v:group>
            <v:group style="position:absolute;left:10866;top:2095;width:10;height:20" coordorigin="10866,2095" coordsize="10,20">
              <v:shape style="position:absolute;left:10866;top:2095;width:10;height:20" coordorigin="10866,2095" coordsize="10,20" path="m10866,2115l10876,2115,10876,2095,10866,2095,10866,2115xe" filled="true" fillcolor="#000000" stroked="false">
                <v:path arrowok="t"/>
                <v:fill type="solid"/>
              </v:shape>
              <v:shape style="position:absolute;left:947;top:2019;width:2001;height:107" type="#_x0000_t75" stroked="false">
                <v:imagedata r:id="rId955" o:title=""/>
              </v:shape>
              <v:shape style="position:absolute;left:2924;top:2115;width:1289;height:11" type="#_x0000_t75" stroked="false">
                <v:imagedata r:id="rId889" o:title=""/>
              </v:shape>
              <v:shape style="position:absolute;left:4198;top:2115;width:724;height:11" type="#_x0000_t75" stroked="false">
                <v:imagedata r:id="rId956" o:title=""/>
              </v:shape>
              <v:shape style="position:absolute;left:4907;top:2115;width:724;height:11" type="#_x0000_t75" stroked="false">
                <v:imagedata r:id="rId957" o:title=""/>
              </v:shape>
              <v:shape style="position:absolute;left:5616;top:2115;width:723;height:11" type="#_x0000_t75" stroked="false">
                <v:imagedata r:id="rId958" o:title=""/>
              </v:shape>
              <v:shape style="position:absolute;left:6325;top:2115;width:865;height:11" type="#_x0000_t75" stroked="false">
                <v:imagedata r:id="rId537" o:title=""/>
              </v:shape>
              <v:shape style="position:absolute;left:7176;top:2115;width:1148;height:11" type="#_x0000_t75" stroked="false">
                <v:imagedata r:id="rId511" o:title=""/>
              </v:shape>
              <v:shape style="position:absolute;left:8310;top:2115;width:1148;height:11" type="#_x0000_t75" stroked="false">
                <v:imagedata r:id="rId511" o:title=""/>
              </v:shape>
              <v:shape style="position:absolute;left:9444;top:2115;width:1432;height:11" type="#_x0000_t75" stroked="false">
                <v:imagedata r:id="rId404" o:title=""/>
              </v:shape>
              <v:shape style="position:absolute;left:10861;top:2116;width:718;height:10" type="#_x0000_t75" stroked="false">
                <v:imagedata r:id="rId959" o:title=""/>
              </v:shape>
            </v:group>
            <v:group style="position:absolute;left:2928;top:2125;width:10;height:20" coordorigin="2928,2125" coordsize="10,20">
              <v:shape style="position:absolute;left:2928;top:2125;width:10;height:20" coordorigin="2928,2125" coordsize="10,20" path="m2928,2145l2938,2145,2938,2125,2928,2125,2928,2145xe" filled="true" fillcolor="#000000" stroked="false">
                <v:path arrowok="t"/>
                <v:fill type="solid"/>
              </v:shape>
            </v:group>
            <v:group style="position:absolute;left:2928;top:2145;width:10;height:20" coordorigin="2928,2145" coordsize="10,20">
              <v:shape style="position:absolute;left:2928;top:2145;width:10;height:20" coordorigin="2928,2145" coordsize="10,20" path="m2928,2164l2938,2164,2938,2145,2928,2145,2928,2164xe" filled="true" fillcolor="#000000" stroked="false">
                <v:path arrowok="t"/>
                <v:fill type="solid"/>
              </v:shape>
            </v:group>
            <v:group style="position:absolute;left:2928;top:2164;width:10;height:20" coordorigin="2928,2164" coordsize="10,20">
              <v:shape style="position:absolute;left:2928;top:2164;width:10;height:20" coordorigin="2928,2164" coordsize="10,20" path="m2928,2183l2938,2183,2938,2164,2928,2164,2928,2183xe" filled="true" fillcolor="#000000" stroked="false">
                <v:path arrowok="t"/>
                <v:fill type="solid"/>
              </v:shape>
            </v:group>
            <v:group style="position:absolute;left:2928;top:2183;width:10;height:20" coordorigin="2928,2183" coordsize="10,20">
              <v:shape style="position:absolute;left:2928;top:2183;width:10;height:20" coordorigin="2928,2183" coordsize="10,20" path="m2928,2202l2938,2202,2938,2183,2928,2183,2928,2202xe" filled="true" fillcolor="#000000" stroked="false">
                <v:path arrowok="t"/>
                <v:fill type="solid"/>
              </v:shape>
            </v:group>
            <v:group style="position:absolute;left:2928;top:2202;width:10;height:20" coordorigin="2928,2202" coordsize="10,20">
              <v:shape style="position:absolute;left:2928;top:2202;width:10;height:20" coordorigin="2928,2202" coordsize="10,20" path="m2928,2221l2938,2221,2938,2202,2928,2202,2928,2221xe" filled="true" fillcolor="#000000" stroked="false">
                <v:path arrowok="t"/>
                <v:fill type="solid"/>
              </v:shape>
            </v:group>
            <v:group style="position:absolute;left:2928;top:2221;width:10;height:20" coordorigin="2928,2221" coordsize="10,20">
              <v:shape style="position:absolute;left:2928;top:2221;width:10;height:20" coordorigin="2928,2221" coordsize="10,20" path="m2928,2241l2938,2241,2938,2221,2928,2221,2928,2241xe" filled="true" fillcolor="#000000" stroked="false">
                <v:path arrowok="t"/>
                <v:fill type="solid"/>
              </v:shape>
            </v:group>
            <v:group style="position:absolute;left:2928;top:2241;width:10;height:20" coordorigin="2928,2241" coordsize="10,20">
              <v:shape style="position:absolute;left:2928;top:2241;width:10;height:20" coordorigin="2928,2241" coordsize="10,20" path="m2928,2260l2938,2260,2938,2241,2928,2241,2928,2260xe" filled="true" fillcolor="#000000" stroked="false">
                <v:path arrowok="t"/>
                <v:fill type="solid"/>
              </v:shape>
            </v:group>
            <v:group style="position:absolute;left:2928;top:2260;width:10;height:20" coordorigin="2928,2260" coordsize="10,20">
              <v:shape style="position:absolute;left:2928;top:2260;width:10;height:20" coordorigin="2928,2260" coordsize="10,20" path="m2928,2279l2938,2279,2938,2260,2928,2260,2928,2279xe" filled="true" fillcolor="#000000" stroked="false">
                <v:path arrowok="t"/>
                <v:fill type="solid"/>
              </v:shape>
            </v:group>
            <v:group style="position:absolute;left:2928;top:2279;width:10;height:20" coordorigin="2928,2279" coordsize="10,20">
              <v:shape style="position:absolute;left:2928;top:2279;width:10;height:20" coordorigin="2928,2279" coordsize="10,20" path="m2928,2298l2938,2298,2938,2279,2928,2279,2928,2298xe" filled="true" fillcolor="#000000" stroked="false">
                <v:path arrowok="t"/>
                <v:fill type="solid"/>
              </v:shape>
            </v:group>
            <v:group style="position:absolute;left:2928;top:2298;width:10;height:20" coordorigin="2928,2298" coordsize="10,20">
              <v:shape style="position:absolute;left:2928;top:2298;width:10;height:20" coordorigin="2928,2298" coordsize="10,20" path="m2928,2317l2938,2317,2938,2298,2928,2298,2928,2317xe" filled="true" fillcolor="#000000" stroked="false">
                <v:path arrowok="t"/>
                <v:fill type="solid"/>
              </v:shape>
            </v:group>
            <v:group style="position:absolute;left:2928;top:2317;width:10;height:20" coordorigin="2928,2317" coordsize="10,20">
              <v:shape style="position:absolute;left:2928;top:2317;width:10;height:20" coordorigin="2928,2317" coordsize="10,20" path="m2928,2337l2938,2337,2938,2317,2928,2317,2928,2337xe" filled="true" fillcolor="#000000" stroked="false">
                <v:path arrowok="t"/>
                <v:fill type="solid"/>
              </v:shape>
            </v:group>
            <v:group style="position:absolute;left:4203;top:2125;width:10;height:20" coordorigin="4203,2125" coordsize="10,20">
              <v:shape style="position:absolute;left:4203;top:2125;width:10;height:20" coordorigin="4203,2125" coordsize="10,20" path="m4203,2145l4212,2145,4212,2125,4203,2125,4203,2145xe" filled="true" fillcolor="#000000" stroked="false">
                <v:path arrowok="t"/>
                <v:fill type="solid"/>
              </v:shape>
            </v:group>
            <v:group style="position:absolute;left:4203;top:2145;width:10;height:20" coordorigin="4203,2145" coordsize="10,20">
              <v:shape style="position:absolute;left:4203;top:2145;width:10;height:20" coordorigin="4203,2145" coordsize="10,20" path="m4203,2164l4212,2164,4212,2145,4203,2145,4203,2164xe" filled="true" fillcolor="#000000" stroked="false">
                <v:path arrowok="t"/>
                <v:fill type="solid"/>
              </v:shape>
            </v:group>
            <v:group style="position:absolute;left:4203;top:2164;width:10;height:20" coordorigin="4203,2164" coordsize="10,20">
              <v:shape style="position:absolute;left:4203;top:2164;width:10;height:20" coordorigin="4203,2164" coordsize="10,20" path="m4203,2183l4212,2183,4212,2164,4203,2164,4203,2183xe" filled="true" fillcolor="#000000" stroked="false">
                <v:path arrowok="t"/>
                <v:fill type="solid"/>
              </v:shape>
            </v:group>
            <v:group style="position:absolute;left:4203;top:2183;width:10;height:20" coordorigin="4203,2183" coordsize="10,20">
              <v:shape style="position:absolute;left:4203;top:2183;width:10;height:20" coordorigin="4203,2183" coordsize="10,20" path="m4203,2202l4212,2202,4212,2183,4203,2183,4203,2202xe" filled="true" fillcolor="#000000" stroked="false">
                <v:path arrowok="t"/>
                <v:fill type="solid"/>
              </v:shape>
            </v:group>
            <v:group style="position:absolute;left:4203;top:2202;width:10;height:20" coordorigin="4203,2202" coordsize="10,20">
              <v:shape style="position:absolute;left:4203;top:2202;width:10;height:20" coordorigin="4203,2202" coordsize="10,20" path="m4203,2221l4212,2221,4212,2202,4203,2202,4203,2221xe" filled="true" fillcolor="#000000" stroked="false">
                <v:path arrowok="t"/>
                <v:fill type="solid"/>
              </v:shape>
            </v:group>
            <v:group style="position:absolute;left:4203;top:2221;width:10;height:20" coordorigin="4203,2221" coordsize="10,20">
              <v:shape style="position:absolute;left:4203;top:2221;width:10;height:20" coordorigin="4203,2221" coordsize="10,20" path="m4203,2241l4212,2241,4212,2221,4203,2221,4203,2241xe" filled="true" fillcolor="#000000" stroked="false">
                <v:path arrowok="t"/>
                <v:fill type="solid"/>
              </v:shape>
            </v:group>
            <v:group style="position:absolute;left:4203;top:2241;width:10;height:20" coordorigin="4203,2241" coordsize="10,20">
              <v:shape style="position:absolute;left:4203;top:2241;width:10;height:20" coordorigin="4203,2241" coordsize="10,20" path="m4203,2260l4212,2260,4212,2241,4203,2241,4203,2260xe" filled="true" fillcolor="#000000" stroked="false">
                <v:path arrowok="t"/>
                <v:fill type="solid"/>
              </v:shape>
            </v:group>
            <v:group style="position:absolute;left:4203;top:2260;width:10;height:20" coordorigin="4203,2260" coordsize="10,20">
              <v:shape style="position:absolute;left:4203;top:2260;width:10;height:20" coordorigin="4203,2260" coordsize="10,20" path="m4203,2279l4212,2279,4212,2260,4203,2260,4203,2279xe" filled="true" fillcolor="#000000" stroked="false">
                <v:path arrowok="t"/>
                <v:fill type="solid"/>
              </v:shape>
            </v:group>
            <v:group style="position:absolute;left:4203;top:2279;width:10;height:20" coordorigin="4203,2279" coordsize="10,20">
              <v:shape style="position:absolute;left:4203;top:2279;width:10;height:20" coordorigin="4203,2279" coordsize="10,20" path="m4203,2298l4212,2298,4212,2279,4203,2279,4203,2298xe" filled="true" fillcolor="#000000" stroked="false">
                <v:path arrowok="t"/>
                <v:fill type="solid"/>
              </v:shape>
            </v:group>
            <v:group style="position:absolute;left:4203;top:2298;width:10;height:20" coordorigin="4203,2298" coordsize="10,20">
              <v:shape style="position:absolute;left:4203;top:2298;width:10;height:20" coordorigin="4203,2298" coordsize="10,20" path="m4203,2317l4212,2317,4212,2298,4203,2298,4203,2317xe" filled="true" fillcolor="#000000" stroked="false">
                <v:path arrowok="t"/>
                <v:fill type="solid"/>
              </v:shape>
            </v:group>
            <v:group style="position:absolute;left:4203;top:2317;width:10;height:20" coordorigin="4203,2317" coordsize="10,20">
              <v:shape style="position:absolute;left:4203;top:2317;width:10;height:20" coordorigin="4203,2317" coordsize="10,20" path="m4203,2337l4212,2337,4212,2317,4203,2317,4203,2337xe" filled="true" fillcolor="#000000" stroked="false">
                <v:path arrowok="t"/>
                <v:fill type="solid"/>
              </v:shape>
            </v:group>
            <v:group style="position:absolute;left:4203;top:2337;width:10;height:20" coordorigin="4203,2337" coordsize="10,20">
              <v:shape style="position:absolute;left:4203;top:2337;width:10;height:20" coordorigin="4203,2337" coordsize="10,20" path="m4203,2356l4212,2356,4212,2337,4203,2337,4203,2356xe" filled="true" fillcolor="#000000" stroked="false">
                <v:path arrowok="t"/>
                <v:fill type="solid"/>
              </v:shape>
            </v:group>
            <v:group style="position:absolute;left:4203;top:2356;width:10;height:20" coordorigin="4203,2356" coordsize="10,20">
              <v:shape style="position:absolute;left:4203;top:2356;width:10;height:20" coordorigin="4203,2356" coordsize="10,20" path="m4203,2375l4212,2375,4212,2356,4203,2356,4203,2375xe" filled="true" fillcolor="#000000" stroked="false">
                <v:path arrowok="t"/>
                <v:fill type="solid"/>
              </v:shape>
            </v:group>
            <v:group style="position:absolute;left:4203;top:2375;width:10;height:20" coordorigin="4203,2375" coordsize="10,20">
              <v:shape style="position:absolute;left:4203;top:2375;width:10;height:20" coordorigin="4203,2375" coordsize="10,20" path="m4203,2394l4212,2394,4212,2375,4203,2375,4203,2394xe" filled="true" fillcolor="#000000" stroked="false">
                <v:path arrowok="t"/>
                <v:fill type="solid"/>
              </v:shape>
            </v:group>
            <v:group style="position:absolute;left:4203;top:2394;width:10;height:20" coordorigin="4203,2394" coordsize="10,20">
              <v:shape style="position:absolute;left:4203;top:2394;width:10;height:20" coordorigin="4203,2394" coordsize="10,20" path="m4203,2413l4212,2413,4212,2394,4203,2394,4203,2413xe" filled="true" fillcolor="#000000" stroked="false">
                <v:path arrowok="t"/>
                <v:fill type="solid"/>
              </v:shape>
            </v:group>
            <v:group style="position:absolute;left:4203;top:2413;width:10;height:20" coordorigin="4203,2413" coordsize="10,20">
              <v:shape style="position:absolute;left:4203;top:2413;width:10;height:20" coordorigin="4203,2413" coordsize="10,20" path="m4203,2433l4212,2433,4212,2413,4203,2413,4203,2433xe" filled="true" fillcolor="#000000" stroked="false">
                <v:path arrowok="t"/>
                <v:fill type="solid"/>
              </v:shape>
            </v:group>
            <v:group style="position:absolute;left:4912;top:2125;width:10;height:20" coordorigin="4912,2125" coordsize="10,20">
              <v:shape style="position:absolute;left:4912;top:2125;width:10;height:20" coordorigin="4912,2125" coordsize="10,20" path="m4912,2145l4922,2145,4922,2125,4912,2125,4912,2145xe" filled="true" fillcolor="#000000" stroked="false">
                <v:path arrowok="t"/>
                <v:fill type="solid"/>
              </v:shape>
            </v:group>
            <v:group style="position:absolute;left:4912;top:2145;width:10;height:20" coordorigin="4912,2145" coordsize="10,20">
              <v:shape style="position:absolute;left:4912;top:2145;width:10;height:20" coordorigin="4912,2145" coordsize="10,20" path="m4912,2164l4922,2164,4922,2145,4912,2145,4912,2164xe" filled="true" fillcolor="#000000" stroked="false">
                <v:path arrowok="t"/>
                <v:fill type="solid"/>
              </v:shape>
            </v:group>
            <v:group style="position:absolute;left:4912;top:2164;width:10;height:20" coordorigin="4912,2164" coordsize="10,20">
              <v:shape style="position:absolute;left:4912;top:2164;width:10;height:20" coordorigin="4912,2164" coordsize="10,20" path="m4912,2183l4922,2183,4922,2164,4912,2164,4912,2183xe" filled="true" fillcolor="#000000" stroked="false">
                <v:path arrowok="t"/>
                <v:fill type="solid"/>
              </v:shape>
            </v:group>
            <v:group style="position:absolute;left:4912;top:2183;width:10;height:20" coordorigin="4912,2183" coordsize="10,20">
              <v:shape style="position:absolute;left:4912;top:2183;width:10;height:20" coordorigin="4912,2183" coordsize="10,20" path="m4912,2202l4922,2202,4922,2183,4912,2183,4912,2202xe" filled="true" fillcolor="#000000" stroked="false">
                <v:path arrowok="t"/>
                <v:fill type="solid"/>
              </v:shape>
            </v:group>
            <v:group style="position:absolute;left:4912;top:2202;width:10;height:20" coordorigin="4912,2202" coordsize="10,20">
              <v:shape style="position:absolute;left:4912;top:2202;width:10;height:20" coordorigin="4912,2202" coordsize="10,20" path="m4912,2221l4922,2221,4922,2202,4912,2202,4912,2221xe" filled="true" fillcolor="#000000" stroked="false">
                <v:path arrowok="t"/>
                <v:fill type="solid"/>
              </v:shape>
            </v:group>
            <v:group style="position:absolute;left:4912;top:2221;width:10;height:20" coordorigin="4912,2221" coordsize="10,20">
              <v:shape style="position:absolute;left:4912;top:2221;width:10;height:20" coordorigin="4912,2221" coordsize="10,20" path="m4912,2241l4922,2241,4922,2221,4912,2221,4912,2241xe" filled="true" fillcolor="#000000" stroked="false">
                <v:path arrowok="t"/>
                <v:fill type="solid"/>
              </v:shape>
            </v:group>
            <v:group style="position:absolute;left:4912;top:2241;width:10;height:20" coordorigin="4912,2241" coordsize="10,20">
              <v:shape style="position:absolute;left:4912;top:2241;width:10;height:20" coordorigin="4912,2241" coordsize="10,20" path="m4912,2260l4922,2260,4922,2241,4912,2241,4912,2260xe" filled="true" fillcolor="#000000" stroked="false">
                <v:path arrowok="t"/>
                <v:fill type="solid"/>
              </v:shape>
            </v:group>
            <v:group style="position:absolute;left:4912;top:2260;width:10;height:20" coordorigin="4912,2260" coordsize="10,20">
              <v:shape style="position:absolute;left:4912;top:2260;width:10;height:20" coordorigin="4912,2260" coordsize="10,20" path="m4912,2279l4922,2279,4922,2260,4912,2260,4912,2279xe" filled="true" fillcolor="#000000" stroked="false">
                <v:path arrowok="t"/>
                <v:fill type="solid"/>
              </v:shape>
            </v:group>
            <v:group style="position:absolute;left:4912;top:2279;width:10;height:20" coordorigin="4912,2279" coordsize="10,20">
              <v:shape style="position:absolute;left:4912;top:2279;width:10;height:20" coordorigin="4912,2279" coordsize="10,20" path="m4912,2298l4922,2298,4922,2279,4912,2279,4912,2298xe" filled="true" fillcolor="#000000" stroked="false">
                <v:path arrowok="t"/>
                <v:fill type="solid"/>
              </v:shape>
            </v:group>
            <v:group style="position:absolute;left:4912;top:2298;width:10;height:20" coordorigin="4912,2298" coordsize="10,20">
              <v:shape style="position:absolute;left:4912;top:2298;width:10;height:20" coordorigin="4912,2298" coordsize="10,20" path="m4912,2317l4922,2317,4922,2298,4912,2298,4912,2317xe" filled="true" fillcolor="#000000" stroked="false">
                <v:path arrowok="t"/>
                <v:fill type="solid"/>
              </v:shape>
            </v:group>
            <v:group style="position:absolute;left:4912;top:2317;width:10;height:20" coordorigin="4912,2317" coordsize="10,20">
              <v:shape style="position:absolute;left:4912;top:2317;width:10;height:20" coordorigin="4912,2317" coordsize="10,20" path="m4912,2337l4922,2337,4922,2317,4912,2317,4912,2337xe" filled="true" fillcolor="#000000" stroked="false">
                <v:path arrowok="t"/>
                <v:fill type="solid"/>
              </v:shape>
            </v:group>
            <v:group style="position:absolute;left:4912;top:2337;width:10;height:20" coordorigin="4912,2337" coordsize="10,20">
              <v:shape style="position:absolute;left:4912;top:2337;width:10;height:20" coordorigin="4912,2337" coordsize="10,20" path="m4912,2356l4922,2356,4922,2337,4912,2337,4912,2356xe" filled="true" fillcolor="#000000" stroked="false">
                <v:path arrowok="t"/>
                <v:fill type="solid"/>
              </v:shape>
            </v:group>
            <v:group style="position:absolute;left:4912;top:2356;width:10;height:20" coordorigin="4912,2356" coordsize="10,20">
              <v:shape style="position:absolute;left:4912;top:2356;width:10;height:20" coordorigin="4912,2356" coordsize="10,20" path="m4912,2375l4922,2375,4922,2356,4912,2356,4912,2375xe" filled="true" fillcolor="#000000" stroked="false">
                <v:path arrowok="t"/>
                <v:fill type="solid"/>
              </v:shape>
            </v:group>
            <v:group style="position:absolute;left:4912;top:2375;width:10;height:20" coordorigin="4912,2375" coordsize="10,20">
              <v:shape style="position:absolute;left:4912;top:2375;width:10;height:20" coordorigin="4912,2375" coordsize="10,20" path="m4912,2394l4922,2394,4922,2375,4912,2375,4912,2394xe" filled="true" fillcolor="#000000" stroked="false">
                <v:path arrowok="t"/>
                <v:fill type="solid"/>
              </v:shape>
            </v:group>
            <v:group style="position:absolute;left:4912;top:2394;width:10;height:20" coordorigin="4912,2394" coordsize="10,20">
              <v:shape style="position:absolute;left:4912;top:2394;width:10;height:20" coordorigin="4912,2394" coordsize="10,20" path="m4912,2413l4922,2413,4922,2394,4912,2394,4912,2413xe" filled="true" fillcolor="#000000" stroked="false">
                <v:path arrowok="t"/>
                <v:fill type="solid"/>
              </v:shape>
            </v:group>
            <v:group style="position:absolute;left:4912;top:2413;width:10;height:20" coordorigin="4912,2413" coordsize="10,20">
              <v:shape style="position:absolute;left:4912;top:2413;width:10;height:20" coordorigin="4912,2413" coordsize="10,20" path="m4912,2433l4922,2433,4922,2413,4912,2413,4912,2433xe" filled="true" fillcolor="#000000" stroked="false">
                <v:path arrowok="t"/>
                <v:fill type="solid"/>
              </v:shape>
            </v:group>
            <v:group style="position:absolute;left:5621;top:2125;width:10;height:20" coordorigin="5621,2125" coordsize="10,20">
              <v:shape style="position:absolute;left:5621;top:2125;width:10;height:20" coordorigin="5621,2125" coordsize="10,20" path="m5621,2145l5631,2145,5631,2125,5621,2125,5621,2145xe" filled="true" fillcolor="#000000" stroked="false">
                <v:path arrowok="t"/>
                <v:fill type="solid"/>
              </v:shape>
            </v:group>
            <v:group style="position:absolute;left:5621;top:2145;width:10;height:20" coordorigin="5621,2145" coordsize="10,20">
              <v:shape style="position:absolute;left:5621;top:2145;width:10;height:20" coordorigin="5621,2145" coordsize="10,20" path="m5621,2164l5631,2164,5631,2145,5621,2145,5621,2164xe" filled="true" fillcolor="#000000" stroked="false">
                <v:path arrowok="t"/>
                <v:fill type="solid"/>
              </v:shape>
            </v:group>
            <v:group style="position:absolute;left:5621;top:2164;width:10;height:20" coordorigin="5621,2164" coordsize="10,20">
              <v:shape style="position:absolute;left:5621;top:2164;width:10;height:20" coordorigin="5621,2164" coordsize="10,20" path="m5621,2183l5631,2183,5631,2164,5621,2164,5621,2183xe" filled="true" fillcolor="#000000" stroked="false">
                <v:path arrowok="t"/>
                <v:fill type="solid"/>
              </v:shape>
            </v:group>
            <v:group style="position:absolute;left:5621;top:2183;width:10;height:20" coordorigin="5621,2183" coordsize="10,20">
              <v:shape style="position:absolute;left:5621;top:2183;width:10;height:20" coordorigin="5621,2183" coordsize="10,20" path="m5621,2202l5631,2202,5631,2183,5621,2183,5621,2202xe" filled="true" fillcolor="#000000" stroked="false">
                <v:path arrowok="t"/>
                <v:fill type="solid"/>
              </v:shape>
            </v:group>
            <v:group style="position:absolute;left:5621;top:2202;width:10;height:20" coordorigin="5621,2202" coordsize="10,20">
              <v:shape style="position:absolute;left:5621;top:2202;width:10;height:20" coordorigin="5621,2202" coordsize="10,20" path="m5621,2221l5631,2221,5631,2202,5621,2202,5621,2221xe" filled="true" fillcolor="#000000" stroked="false">
                <v:path arrowok="t"/>
                <v:fill type="solid"/>
              </v:shape>
            </v:group>
            <v:group style="position:absolute;left:5621;top:2221;width:10;height:20" coordorigin="5621,2221" coordsize="10,20">
              <v:shape style="position:absolute;left:5621;top:2221;width:10;height:20" coordorigin="5621,2221" coordsize="10,20" path="m5621,2241l5631,2241,5631,2221,5621,2221,5621,2241xe" filled="true" fillcolor="#000000" stroked="false">
                <v:path arrowok="t"/>
                <v:fill type="solid"/>
              </v:shape>
            </v:group>
            <v:group style="position:absolute;left:5621;top:2241;width:10;height:20" coordorigin="5621,2241" coordsize="10,20">
              <v:shape style="position:absolute;left:5621;top:2241;width:10;height:20" coordorigin="5621,2241" coordsize="10,20" path="m5621,2260l5631,2260,5631,2241,5621,2241,5621,2260xe" filled="true" fillcolor="#000000" stroked="false">
                <v:path arrowok="t"/>
                <v:fill type="solid"/>
              </v:shape>
            </v:group>
            <v:group style="position:absolute;left:5621;top:2260;width:10;height:20" coordorigin="5621,2260" coordsize="10,20">
              <v:shape style="position:absolute;left:5621;top:2260;width:10;height:20" coordorigin="5621,2260" coordsize="10,20" path="m5621,2279l5631,2279,5631,2260,5621,2260,5621,2279xe" filled="true" fillcolor="#000000" stroked="false">
                <v:path arrowok="t"/>
                <v:fill type="solid"/>
              </v:shape>
            </v:group>
            <v:group style="position:absolute;left:5621;top:2279;width:10;height:20" coordorigin="5621,2279" coordsize="10,20">
              <v:shape style="position:absolute;left:5621;top:2279;width:10;height:20" coordorigin="5621,2279" coordsize="10,20" path="m5621,2298l5631,2298,5631,2279,5621,2279,5621,2298xe" filled="true" fillcolor="#000000" stroked="false">
                <v:path arrowok="t"/>
                <v:fill type="solid"/>
              </v:shape>
            </v:group>
            <v:group style="position:absolute;left:5621;top:2298;width:10;height:20" coordorigin="5621,2298" coordsize="10,20">
              <v:shape style="position:absolute;left:5621;top:2298;width:10;height:20" coordorigin="5621,2298" coordsize="10,20" path="m5621,2317l5631,2317,5631,2298,5621,2298,5621,2317xe" filled="true" fillcolor="#000000" stroked="false">
                <v:path arrowok="t"/>
                <v:fill type="solid"/>
              </v:shape>
            </v:group>
            <v:group style="position:absolute;left:5621;top:2317;width:10;height:20" coordorigin="5621,2317" coordsize="10,20">
              <v:shape style="position:absolute;left:5621;top:2317;width:10;height:20" coordorigin="5621,2317" coordsize="10,20" path="m5621,2337l5631,2337,5631,2317,5621,2317,5621,2337xe" filled="true" fillcolor="#000000" stroked="false">
                <v:path arrowok="t"/>
                <v:fill type="solid"/>
              </v:shape>
            </v:group>
            <v:group style="position:absolute;left:5621;top:2337;width:10;height:20" coordorigin="5621,2337" coordsize="10,20">
              <v:shape style="position:absolute;left:5621;top:2337;width:10;height:20" coordorigin="5621,2337" coordsize="10,20" path="m5621,2356l5631,2356,5631,2337,5621,2337,5621,2356xe" filled="true" fillcolor="#000000" stroked="false">
                <v:path arrowok="t"/>
                <v:fill type="solid"/>
              </v:shape>
            </v:group>
            <v:group style="position:absolute;left:5621;top:2356;width:10;height:20" coordorigin="5621,2356" coordsize="10,20">
              <v:shape style="position:absolute;left:5621;top:2356;width:10;height:20" coordorigin="5621,2356" coordsize="10,20" path="m5621,2375l5631,2375,5631,2356,5621,2356,5621,2375xe" filled="true" fillcolor="#000000" stroked="false">
                <v:path arrowok="t"/>
                <v:fill type="solid"/>
              </v:shape>
            </v:group>
            <v:group style="position:absolute;left:5621;top:2375;width:10;height:20" coordorigin="5621,2375" coordsize="10,20">
              <v:shape style="position:absolute;left:5621;top:2375;width:10;height:20" coordorigin="5621,2375" coordsize="10,20" path="m5621,2394l5631,2394,5631,2375,5621,2375,5621,2394xe" filled="true" fillcolor="#000000" stroked="false">
                <v:path arrowok="t"/>
                <v:fill type="solid"/>
              </v:shape>
            </v:group>
            <v:group style="position:absolute;left:5621;top:2394;width:10;height:20" coordorigin="5621,2394" coordsize="10,20">
              <v:shape style="position:absolute;left:5621;top:2394;width:10;height:20" coordorigin="5621,2394" coordsize="10,20" path="m5621,2413l5631,2413,5631,2394,5621,2394,5621,2413xe" filled="true" fillcolor="#000000" stroked="false">
                <v:path arrowok="t"/>
                <v:fill type="solid"/>
              </v:shape>
            </v:group>
            <v:group style="position:absolute;left:5621;top:2413;width:10;height:20" coordorigin="5621,2413" coordsize="10,20">
              <v:shape style="position:absolute;left:5621;top:2413;width:10;height:20" coordorigin="5621,2413" coordsize="10,20" path="m5621,2433l5631,2433,5631,2413,5621,2413,5621,2433xe" filled="true" fillcolor="#000000" stroked="false">
                <v:path arrowok="t"/>
                <v:fill type="solid"/>
              </v:shape>
            </v:group>
            <v:group style="position:absolute;left:6330;top:2125;width:10;height:20" coordorigin="6330,2125" coordsize="10,20">
              <v:shape style="position:absolute;left:6330;top:2125;width:10;height:20" coordorigin="6330,2125" coordsize="10,20" path="m6330,2145l6339,2145,6339,2125,6330,2125,6330,2145xe" filled="true" fillcolor="#000000" stroked="false">
                <v:path arrowok="t"/>
                <v:fill type="solid"/>
              </v:shape>
            </v:group>
            <v:group style="position:absolute;left:6330;top:2145;width:10;height:20" coordorigin="6330,2145" coordsize="10,20">
              <v:shape style="position:absolute;left:6330;top:2145;width:10;height:20" coordorigin="6330,2145" coordsize="10,20" path="m6330,2164l6339,2164,6339,2145,6330,2145,6330,2164xe" filled="true" fillcolor="#000000" stroked="false">
                <v:path arrowok="t"/>
                <v:fill type="solid"/>
              </v:shape>
            </v:group>
            <v:group style="position:absolute;left:6330;top:2164;width:10;height:20" coordorigin="6330,2164" coordsize="10,20">
              <v:shape style="position:absolute;left:6330;top:2164;width:10;height:20" coordorigin="6330,2164" coordsize="10,20" path="m6330,2183l6339,2183,6339,2164,6330,2164,6330,2183xe" filled="true" fillcolor="#000000" stroked="false">
                <v:path arrowok="t"/>
                <v:fill type="solid"/>
              </v:shape>
            </v:group>
            <v:group style="position:absolute;left:6330;top:2183;width:10;height:20" coordorigin="6330,2183" coordsize="10,20">
              <v:shape style="position:absolute;left:6330;top:2183;width:10;height:20" coordorigin="6330,2183" coordsize="10,20" path="m6330,2202l6339,2202,6339,2183,6330,2183,6330,2202xe" filled="true" fillcolor="#000000" stroked="false">
                <v:path arrowok="t"/>
                <v:fill type="solid"/>
              </v:shape>
            </v:group>
            <v:group style="position:absolute;left:6330;top:2202;width:10;height:20" coordorigin="6330,2202" coordsize="10,20">
              <v:shape style="position:absolute;left:6330;top:2202;width:10;height:20" coordorigin="6330,2202" coordsize="10,20" path="m6330,2221l6339,2221,6339,2202,6330,2202,6330,2221xe" filled="true" fillcolor="#000000" stroked="false">
                <v:path arrowok="t"/>
                <v:fill type="solid"/>
              </v:shape>
            </v:group>
            <v:group style="position:absolute;left:6330;top:2221;width:10;height:20" coordorigin="6330,2221" coordsize="10,20">
              <v:shape style="position:absolute;left:6330;top:2221;width:10;height:20" coordorigin="6330,2221" coordsize="10,20" path="m6330,2241l6339,2241,6339,2221,6330,2221,6330,2241xe" filled="true" fillcolor="#000000" stroked="false">
                <v:path arrowok="t"/>
                <v:fill type="solid"/>
              </v:shape>
            </v:group>
            <v:group style="position:absolute;left:6330;top:2241;width:10;height:20" coordorigin="6330,2241" coordsize="10,20">
              <v:shape style="position:absolute;left:6330;top:2241;width:10;height:20" coordorigin="6330,2241" coordsize="10,20" path="m6330,2260l6339,2260,6339,2241,6330,2241,6330,2260xe" filled="true" fillcolor="#000000" stroked="false">
                <v:path arrowok="t"/>
                <v:fill type="solid"/>
              </v:shape>
            </v:group>
            <v:group style="position:absolute;left:6330;top:2260;width:10;height:20" coordorigin="6330,2260" coordsize="10,20">
              <v:shape style="position:absolute;left:6330;top:2260;width:10;height:20" coordorigin="6330,2260" coordsize="10,20" path="m6330,2279l6339,2279,6339,2260,6330,2260,6330,2279xe" filled="true" fillcolor="#000000" stroked="false">
                <v:path arrowok="t"/>
                <v:fill type="solid"/>
              </v:shape>
            </v:group>
            <v:group style="position:absolute;left:6330;top:2279;width:10;height:20" coordorigin="6330,2279" coordsize="10,20">
              <v:shape style="position:absolute;left:6330;top:2279;width:10;height:20" coordorigin="6330,2279" coordsize="10,20" path="m6330,2298l6339,2298,6339,2279,6330,2279,6330,2298xe" filled="true" fillcolor="#000000" stroked="false">
                <v:path arrowok="t"/>
                <v:fill type="solid"/>
              </v:shape>
            </v:group>
            <v:group style="position:absolute;left:6330;top:2298;width:10;height:20" coordorigin="6330,2298" coordsize="10,20">
              <v:shape style="position:absolute;left:6330;top:2298;width:10;height:20" coordorigin="6330,2298" coordsize="10,20" path="m6330,2317l6339,2317,6339,2298,6330,2298,6330,2317xe" filled="true" fillcolor="#000000" stroked="false">
                <v:path arrowok="t"/>
                <v:fill type="solid"/>
              </v:shape>
            </v:group>
            <v:group style="position:absolute;left:6330;top:2317;width:10;height:20" coordorigin="6330,2317" coordsize="10,20">
              <v:shape style="position:absolute;left:6330;top:2317;width:10;height:20" coordorigin="6330,2317" coordsize="10,20" path="m6330,2337l6339,2337,6339,2317,6330,2317,6330,2337xe" filled="true" fillcolor="#000000" stroked="false">
                <v:path arrowok="t"/>
                <v:fill type="solid"/>
              </v:shape>
            </v:group>
            <v:group style="position:absolute;left:6330;top:2337;width:10;height:20" coordorigin="6330,2337" coordsize="10,20">
              <v:shape style="position:absolute;left:6330;top:2337;width:10;height:20" coordorigin="6330,2337" coordsize="10,20" path="m6330,2356l6339,2356,6339,2337,6330,2337,6330,2356xe" filled="true" fillcolor="#000000" stroked="false">
                <v:path arrowok="t"/>
                <v:fill type="solid"/>
              </v:shape>
            </v:group>
            <v:group style="position:absolute;left:6330;top:2356;width:10;height:20" coordorigin="6330,2356" coordsize="10,20">
              <v:shape style="position:absolute;left:6330;top:2356;width:10;height:20" coordorigin="6330,2356" coordsize="10,20" path="m6330,2375l6339,2375,6339,2356,6330,2356,6330,2375xe" filled="true" fillcolor="#000000" stroked="false">
                <v:path arrowok="t"/>
                <v:fill type="solid"/>
              </v:shape>
            </v:group>
            <v:group style="position:absolute;left:6330;top:2375;width:10;height:20" coordorigin="6330,2375" coordsize="10,20">
              <v:shape style="position:absolute;left:6330;top:2375;width:10;height:20" coordorigin="6330,2375" coordsize="10,20" path="m6330,2394l6339,2394,6339,2375,6330,2375,6330,2394xe" filled="true" fillcolor="#000000" stroked="false">
                <v:path arrowok="t"/>
                <v:fill type="solid"/>
              </v:shape>
            </v:group>
            <v:group style="position:absolute;left:6330;top:2394;width:10;height:20" coordorigin="6330,2394" coordsize="10,20">
              <v:shape style="position:absolute;left:6330;top:2394;width:10;height:20" coordorigin="6330,2394" coordsize="10,20" path="m6330,2413l6339,2413,6339,2394,6330,2394,6330,2413xe" filled="true" fillcolor="#000000" stroked="false">
                <v:path arrowok="t"/>
                <v:fill type="solid"/>
              </v:shape>
            </v:group>
            <v:group style="position:absolute;left:6330;top:2413;width:10;height:20" coordorigin="6330,2413" coordsize="10,20">
              <v:shape style="position:absolute;left:6330;top:2413;width:10;height:20" coordorigin="6330,2413" coordsize="10,20" path="m6330,2433l6339,2433,6339,2413,6330,2413,6330,2433xe" filled="true" fillcolor="#000000" stroked="false">
                <v:path arrowok="t"/>
                <v:fill type="solid"/>
              </v:shape>
            </v:group>
            <v:group style="position:absolute;left:7180;top:2125;width:10;height:20" coordorigin="7180,2125" coordsize="10,20">
              <v:shape style="position:absolute;left:7180;top:2125;width:10;height:20" coordorigin="7180,2125" coordsize="10,20" path="m7180,2145l7190,2145,7190,2125,7180,2125,7180,2145xe" filled="true" fillcolor="#000000" stroked="false">
                <v:path arrowok="t"/>
                <v:fill type="solid"/>
              </v:shape>
            </v:group>
            <v:group style="position:absolute;left:7180;top:2145;width:10;height:20" coordorigin="7180,2145" coordsize="10,20">
              <v:shape style="position:absolute;left:7180;top:2145;width:10;height:20" coordorigin="7180,2145" coordsize="10,20" path="m7180,2164l7190,2164,7190,2145,7180,2145,7180,2164xe" filled="true" fillcolor="#000000" stroked="false">
                <v:path arrowok="t"/>
                <v:fill type="solid"/>
              </v:shape>
            </v:group>
            <v:group style="position:absolute;left:7180;top:2164;width:10;height:20" coordorigin="7180,2164" coordsize="10,20">
              <v:shape style="position:absolute;left:7180;top:2164;width:10;height:20" coordorigin="7180,2164" coordsize="10,20" path="m7180,2183l7190,2183,7190,2164,7180,2164,7180,2183xe" filled="true" fillcolor="#000000" stroked="false">
                <v:path arrowok="t"/>
                <v:fill type="solid"/>
              </v:shape>
            </v:group>
            <v:group style="position:absolute;left:7180;top:2183;width:10;height:20" coordorigin="7180,2183" coordsize="10,20">
              <v:shape style="position:absolute;left:7180;top:2183;width:10;height:20" coordorigin="7180,2183" coordsize="10,20" path="m7180,2202l7190,2202,7190,2183,7180,2183,7180,2202xe" filled="true" fillcolor="#000000" stroked="false">
                <v:path arrowok="t"/>
                <v:fill type="solid"/>
              </v:shape>
            </v:group>
            <v:group style="position:absolute;left:7180;top:2202;width:10;height:20" coordorigin="7180,2202" coordsize="10,20">
              <v:shape style="position:absolute;left:7180;top:2202;width:10;height:20" coordorigin="7180,2202" coordsize="10,20" path="m7180,2221l7190,2221,7190,2202,7180,2202,7180,2221xe" filled="true" fillcolor="#000000" stroked="false">
                <v:path arrowok="t"/>
                <v:fill type="solid"/>
              </v:shape>
            </v:group>
            <v:group style="position:absolute;left:7180;top:2221;width:10;height:20" coordorigin="7180,2221" coordsize="10,20">
              <v:shape style="position:absolute;left:7180;top:2221;width:10;height:20" coordorigin="7180,2221" coordsize="10,20" path="m7180,2241l7190,2241,7190,2221,7180,2221,7180,2241xe" filled="true" fillcolor="#000000" stroked="false">
                <v:path arrowok="t"/>
                <v:fill type="solid"/>
              </v:shape>
            </v:group>
            <v:group style="position:absolute;left:7180;top:2241;width:10;height:20" coordorigin="7180,2241" coordsize="10,20">
              <v:shape style="position:absolute;left:7180;top:2241;width:10;height:20" coordorigin="7180,2241" coordsize="10,20" path="m7180,2260l7190,2260,7190,2241,7180,2241,7180,2260xe" filled="true" fillcolor="#000000" stroked="false">
                <v:path arrowok="t"/>
                <v:fill type="solid"/>
              </v:shape>
            </v:group>
            <v:group style="position:absolute;left:7180;top:2260;width:10;height:20" coordorigin="7180,2260" coordsize="10,20">
              <v:shape style="position:absolute;left:7180;top:2260;width:10;height:20" coordorigin="7180,2260" coordsize="10,20" path="m7180,2279l7190,2279,7190,2260,7180,2260,7180,2279xe" filled="true" fillcolor="#000000" stroked="false">
                <v:path arrowok="t"/>
                <v:fill type="solid"/>
              </v:shape>
            </v:group>
            <v:group style="position:absolute;left:7180;top:2279;width:10;height:20" coordorigin="7180,2279" coordsize="10,20">
              <v:shape style="position:absolute;left:7180;top:2279;width:10;height:20" coordorigin="7180,2279" coordsize="10,20" path="m7180,2298l7190,2298,7190,2279,7180,2279,7180,2298xe" filled="true" fillcolor="#000000" stroked="false">
                <v:path arrowok="t"/>
                <v:fill type="solid"/>
              </v:shape>
            </v:group>
            <v:group style="position:absolute;left:7180;top:2298;width:10;height:20" coordorigin="7180,2298" coordsize="10,20">
              <v:shape style="position:absolute;left:7180;top:2298;width:10;height:20" coordorigin="7180,2298" coordsize="10,20" path="m7180,2317l7190,2317,7190,2298,7180,2298,7180,2317xe" filled="true" fillcolor="#000000" stroked="false">
                <v:path arrowok="t"/>
                <v:fill type="solid"/>
              </v:shape>
            </v:group>
            <v:group style="position:absolute;left:7180;top:2317;width:10;height:20" coordorigin="7180,2317" coordsize="10,20">
              <v:shape style="position:absolute;left:7180;top:2317;width:10;height:20" coordorigin="7180,2317" coordsize="10,20" path="m7180,2337l7190,2337,7190,2317,7180,2317,7180,2337xe" filled="true" fillcolor="#000000" stroked="false">
                <v:path arrowok="t"/>
                <v:fill type="solid"/>
              </v:shape>
            </v:group>
            <v:group style="position:absolute;left:7180;top:2337;width:10;height:20" coordorigin="7180,2337" coordsize="10,20">
              <v:shape style="position:absolute;left:7180;top:2337;width:10;height:20" coordorigin="7180,2337" coordsize="10,20" path="m7180,2356l7190,2356,7190,2337,7180,2337,7180,2356xe" filled="true" fillcolor="#000000" stroked="false">
                <v:path arrowok="t"/>
                <v:fill type="solid"/>
              </v:shape>
            </v:group>
            <v:group style="position:absolute;left:7180;top:2356;width:10;height:20" coordorigin="7180,2356" coordsize="10,20">
              <v:shape style="position:absolute;left:7180;top:2356;width:10;height:20" coordorigin="7180,2356" coordsize="10,20" path="m7180,2375l7190,2375,7190,2356,7180,2356,7180,2375xe" filled="true" fillcolor="#000000" stroked="false">
                <v:path arrowok="t"/>
                <v:fill type="solid"/>
              </v:shape>
            </v:group>
            <v:group style="position:absolute;left:7180;top:2375;width:10;height:20" coordorigin="7180,2375" coordsize="10,20">
              <v:shape style="position:absolute;left:7180;top:2375;width:10;height:20" coordorigin="7180,2375" coordsize="10,20" path="m7180,2394l7190,2394,7190,2375,7180,2375,7180,2394xe" filled="true" fillcolor="#000000" stroked="false">
                <v:path arrowok="t"/>
                <v:fill type="solid"/>
              </v:shape>
            </v:group>
            <v:group style="position:absolute;left:7180;top:2394;width:10;height:20" coordorigin="7180,2394" coordsize="10,20">
              <v:shape style="position:absolute;left:7180;top:2394;width:10;height:20" coordorigin="7180,2394" coordsize="10,20" path="m7180,2413l7190,2413,7190,2394,7180,2394,7180,2413xe" filled="true" fillcolor="#000000" stroked="false">
                <v:path arrowok="t"/>
                <v:fill type="solid"/>
              </v:shape>
            </v:group>
            <v:group style="position:absolute;left:7180;top:2413;width:10;height:20" coordorigin="7180,2413" coordsize="10,20">
              <v:shape style="position:absolute;left:7180;top:2413;width:10;height:20" coordorigin="7180,2413" coordsize="10,20" path="m7180,2433l7190,2433,7190,2413,7180,2413,7180,2433xe" filled="true" fillcolor="#000000" stroked="false">
                <v:path arrowok="t"/>
                <v:fill type="solid"/>
              </v:shape>
            </v:group>
            <v:group style="position:absolute;left:8314;top:2125;width:10;height:20" coordorigin="8314,2125" coordsize="10,20">
              <v:shape style="position:absolute;left:8314;top:2125;width:10;height:20" coordorigin="8314,2125" coordsize="10,20" path="m8314,2145l8324,2145,8324,2125,8314,2125,8314,2145xe" filled="true" fillcolor="#000000" stroked="false">
                <v:path arrowok="t"/>
                <v:fill type="solid"/>
              </v:shape>
            </v:group>
            <v:group style="position:absolute;left:8314;top:2145;width:10;height:20" coordorigin="8314,2145" coordsize="10,20">
              <v:shape style="position:absolute;left:8314;top:2145;width:10;height:20" coordorigin="8314,2145" coordsize="10,20" path="m8314,2164l8324,2164,8324,2145,8314,2145,8314,2164xe" filled="true" fillcolor="#000000" stroked="false">
                <v:path arrowok="t"/>
                <v:fill type="solid"/>
              </v:shape>
            </v:group>
            <v:group style="position:absolute;left:8314;top:2164;width:10;height:20" coordorigin="8314,2164" coordsize="10,20">
              <v:shape style="position:absolute;left:8314;top:2164;width:10;height:20" coordorigin="8314,2164" coordsize="10,20" path="m8314,2183l8324,2183,8324,2164,8314,2164,8314,2183xe" filled="true" fillcolor="#000000" stroked="false">
                <v:path arrowok="t"/>
                <v:fill type="solid"/>
              </v:shape>
            </v:group>
            <v:group style="position:absolute;left:8314;top:2183;width:10;height:20" coordorigin="8314,2183" coordsize="10,20">
              <v:shape style="position:absolute;left:8314;top:2183;width:10;height:20" coordorigin="8314,2183" coordsize="10,20" path="m8314,2202l8324,2202,8324,2183,8314,2183,8314,2202xe" filled="true" fillcolor="#000000" stroked="false">
                <v:path arrowok="t"/>
                <v:fill type="solid"/>
              </v:shape>
            </v:group>
            <v:group style="position:absolute;left:8314;top:2202;width:10;height:20" coordorigin="8314,2202" coordsize="10,20">
              <v:shape style="position:absolute;left:8314;top:2202;width:10;height:20" coordorigin="8314,2202" coordsize="10,20" path="m8314,2221l8324,2221,8324,2202,8314,2202,8314,2221xe" filled="true" fillcolor="#000000" stroked="false">
                <v:path arrowok="t"/>
                <v:fill type="solid"/>
              </v:shape>
            </v:group>
            <v:group style="position:absolute;left:8314;top:2221;width:10;height:20" coordorigin="8314,2221" coordsize="10,20">
              <v:shape style="position:absolute;left:8314;top:2221;width:10;height:20" coordorigin="8314,2221" coordsize="10,20" path="m8314,2241l8324,2241,8324,2221,8314,2221,8314,2241xe" filled="true" fillcolor="#000000" stroked="false">
                <v:path arrowok="t"/>
                <v:fill type="solid"/>
              </v:shape>
            </v:group>
            <v:group style="position:absolute;left:8314;top:2241;width:10;height:20" coordorigin="8314,2241" coordsize="10,20">
              <v:shape style="position:absolute;left:8314;top:2241;width:10;height:20" coordorigin="8314,2241" coordsize="10,20" path="m8314,2260l8324,2260,8324,2241,8314,2241,8314,2260xe" filled="true" fillcolor="#000000" stroked="false">
                <v:path arrowok="t"/>
                <v:fill type="solid"/>
              </v:shape>
            </v:group>
            <v:group style="position:absolute;left:8314;top:2260;width:10;height:20" coordorigin="8314,2260" coordsize="10,20">
              <v:shape style="position:absolute;left:8314;top:2260;width:10;height:20" coordorigin="8314,2260" coordsize="10,20" path="m8314,2279l8324,2279,8324,2260,8314,2260,8314,2279xe" filled="true" fillcolor="#000000" stroked="false">
                <v:path arrowok="t"/>
                <v:fill type="solid"/>
              </v:shape>
            </v:group>
            <v:group style="position:absolute;left:8314;top:2279;width:10;height:20" coordorigin="8314,2279" coordsize="10,20">
              <v:shape style="position:absolute;left:8314;top:2279;width:10;height:20" coordorigin="8314,2279" coordsize="10,20" path="m8314,2298l8324,2298,8324,2279,8314,2279,8314,2298xe" filled="true" fillcolor="#000000" stroked="false">
                <v:path arrowok="t"/>
                <v:fill type="solid"/>
              </v:shape>
            </v:group>
            <v:group style="position:absolute;left:8314;top:2298;width:10;height:20" coordorigin="8314,2298" coordsize="10,20">
              <v:shape style="position:absolute;left:8314;top:2298;width:10;height:20" coordorigin="8314,2298" coordsize="10,20" path="m8314,2317l8324,2317,8324,2298,8314,2298,8314,2317xe" filled="true" fillcolor="#000000" stroked="false">
                <v:path arrowok="t"/>
                <v:fill type="solid"/>
              </v:shape>
            </v:group>
            <v:group style="position:absolute;left:8314;top:2317;width:10;height:20" coordorigin="8314,2317" coordsize="10,20">
              <v:shape style="position:absolute;left:8314;top:2317;width:10;height:20" coordorigin="8314,2317" coordsize="10,20" path="m8314,2337l8324,2337,8324,2317,8314,2317,8314,2337xe" filled="true" fillcolor="#000000" stroked="false">
                <v:path arrowok="t"/>
                <v:fill type="solid"/>
              </v:shape>
            </v:group>
            <v:group style="position:absolute;left:8314;top:2337;width:10;height:20" coordorigin="8314,2337" coordsize="10,20">
              <v:shape style="position:absolute;left:8314;top:2337;width:10;height:20" coordorigin="8314,2337" coordsize="10,20" path="m8314,2356l8324,2356,8324,2337,8314,2337,8314,2356xe" filled="true" fillcolor="#000000" stroked="false">
                <v:path arrowok="t"/>
                <v:fill type="solid"/>
              </v:shape>
            </v:group>
            <v:group style="position:absolute;left:8314;top:2356;width:10;height:20" coordorigin="8314,2356" coordsize="10,20">
              <v:shape style="position:absolute;left:8314;top:2356;width:10;height:20" coordorigin="8314,2356" coordsize="10,20" path="m8314,2375l8324,2375,8324,2356,8314,2356,8314,2375xe" filled="true" fillcolor="#000000" stroked="false">
                <v:path arrowok="t"/>
                <v:fill type="solid"/>
              </v:shape>
            </v:group>
            <v:group style="position:absolute;left:8314;top:2375;width:10;height:20" coordorigin="8314,2375" coordsize="10,20">
              <v:shape style="position:absolute;left:8314;top:2375;width:10;height:20" coordorigin="8314,2375" coordsize="10,20" path="m8314,2394l8324,2394,8324,2375,8314,2375,8314,2394xe" filled="true" fillcolor="#000000" stroked="false">
                <v:path arrowok="t"/>
                <v:fill type="solid"/>
              </v:shape>
            </v:group>
            <v:group style="position:absolute;left:8314;top:2394;width:10;height:20" coordorigin="8314,2394" coordsize="10,20">
              <v:shape style="position:absolute;left:8314;top:2394;width:10;height:20" coordorigin="8314,2394" coordsize="10,20" path="m8314,2413l8324,2413,8324,2394,8314,2394,8314,2413xe" filled="true" fillcolor="#000000" stroked="false">
                <v:path arrowok="t"/>
                <v:fill type="solid"/>
              </v:shape>
            </v:group>
            <v:group style="position:absolute;left:8314;top:2413;width:10;height:20" coordorigin="8314,2413" coordsize="10,20">
              <v:shape style="position:absolute;left:8314;top:2413;width:10;height:20" coordorigin="8314,2413" coordsize="10,20" path="m8314,2433l8324,2433,8324,2413,8314,2413,8314,2433xe" filled="true" fillcolor="#000000" stroked="false">
                <v:path arrowok="t"/>
                <v:fill type="solid"/>
              </v:shape>
            </v:group>
            <v:group style="position:absolute;left:9448;top:2125;width:10;height:20" coordorigin="9448,2125" coordsize="10,20">
              <v:shape style="position:absolute;left:9448;top:2125;width:10;height:20" coordorigin="9448,2125" coordsize="10,20" path="m9448,2145l9458,2145,9458,2125,9448,2125,9448,2145xe" filled="true" fillcolor="#000000" stroked="false">
                <v:path arrowok="t"/>
                <v:fill type="solid"/>
              </v:shape>
            </v:group>
            <v:group style="position:absolute;left:9448;top:2145;width:10;height:20" coordorigin="9448,2145" coordsize="10,20">
              <v:shape style="position:absolute;left:9448;top:2145;width:10;height:20" coordorigin="9448,2145" coordsize="10,20" path="m9448,2164l9458,2164,9458,2145,9448,2145,9448,2164xe" filled="true" fillcolor="#000000" stroked="false">
                <v:path arrowok="t"/>
                <v:fill type="solid"/>
              </v:shape>
            </v:group>
            <v:group style="position:absolute;left:9448;top:2164;width:10;height:20" coordorigin="9448,2164" coordsize="10,20">
              <v:shape style="position:absolute;left:9448;top:2164;width:10;height:20" coordorigin="9448,2164" coordsize="10,20" path="m9448,2183l9458,2183,9458,2164,9448,2164,9448,2183xe" filled="true" fillcolor="#000000" stroked="false">
                <v:path arrowok="t"/>
                <v:fill type="solid"/>
              </v:shape>
            </v:group>
            <v:group style="position:absolute;left:9448;top:2183;width:10;height:20" coordorigin="9448,2183" coordsize="10,20">
              <v:shape style="position:absolute;left:9448;top:2183;width:10;height:20" coordorigin="9448,2183" coordsize="10,20" path="m9448,2202l9458,2202,9458,2183,9448,2183,9448,2202xe" filled="true" fillcolor="#000000" stroked="false">
                <v:path arrowok="t"/>
                <v:fill type="solid"/>
              </v:shape>
            </v:group>
            <v:group style="position:absolute;left:9448;top:2202;width:10;height:20" coordorigin="9448,2202" coordsize="10,20">
              <v:shape style="position:absolute;left:9448;top:2202;width:10;height:20" coordorigin="9448,2202" coordsize="10,20" path="m9448,2221l9458,2221,9458,2202,9448,2202,9448,2221xe" filled="true" fillcolor="#000000" stroked="false">
                <v:path arrowok="t"/>
                <v:fill type="solid"/>
              </v:shape>
            </v:group>
            <v:group style="position:absolute;left:9448;top:2221;width:10;height:20" coordorigin="9448,2221" coordsize="10,20">
              <v:shape style="position:absolute;left:9448;top:2221;width:10;height:20" coordorigin="9448,2221" coordsize="10,20" path="m9448,2241l9458,2241,9458,2221,9448,2221,9448,2241xe" filled="true" fillcolor="#000000" stroked="false">
                <v:path arrowok="t"/>
                <v:fill type="solid"/>
              </v:shape>
            </v:group>
            <v:group style="position:absolute;left:9448;top:2241;width:10;height:20" coordorigin="9448,2241" coordsize="10,20">
              <v:shape style="position:absolute;left:9448;top:2241;width:10;height:20" coordorigin="9448,2241" coordsize="10,20" path="m9448,2260l9458,2260,9458,2241,9448,2241,9448,2260xe" filled="true" fillcolor="#000000" stroked="false">
                <v:path arrowok="t"/>
                <v:fill type="solid"/>
              </v:shape>
            </v:group>
            <v:group style="position:absolute;left:9448;top:2260;width:10;height:20" coordorigin="9448,2260" coordsize="10,20">
              <v:shape style="position:absolute;left:9448;top:2260;width:10;height:20" coordorigin="9448,2260" coordsize="10,20" path="m9448,2279l9458,2279,9458,2260,9448,2260,9448,2279xe" filled="true" fillcolor="#000000" stroked="false">
                <v:path arrowok="t"/>
                <v:fill type="solid"/>
              </v:shape>
            </v:group>
            <v:group style="position:absolute;left:9448;top:2279;width:10;height:20" coordorigin="9448,2279" coordsize="10,20">
              <v:shape style="position:absolute;left:9448;top:2279;width:10;height:20" coordorigin="9448,2279" coordsize="10,20" path="m9448,2298l9458,2298,9458,2279,9448,2279,9448,2298xe" filled="true" fillcolor="#000000" stroked="false">
                <v:path arrowok="t"/>
                <v:fill type="solid"/>
              </v:shape>
            </v:group>
            <v:group style="position:absolute;left:9448;top:2298;width:10;height:20" coordorigin="9448,2298" coordsize="10,20">
              <v:shape style="position:absolute;left:9448;top:2298;width:10;height:20" coordorigin="9448,2298" coordsize="10,20" path="m9448,2317l9458,2317,9458,2298,9448,2298,9448,2317xe" filled="true" fillcolor="#000000" stroked="false">
                <v:path arrowok="t"/>
                <v:fill type="solid"/>
              </v:shape>
            </v:group>
            <v:group style="position:absolute;left:9448;top:2317;width:10;height:20" coordorigin="9448,2317" coordsize="10,20">
              <v:shape style="position:absolute;left:9448;top:2317;width:10;height:20" coordorigin="9448,2317" coordsize="10,20" path="m9448,2337l9458,2337,9458,2317,9448,2317,9448,2337xe" filled="true" fillcolor="#000000" stroked="false">
                <v:path arrowok="t"/>
                <v:fill type="solid"/>
              </v:shape>
            </v:group>
            <v:group style="position:absolute;left:9448;top:2337;width:10;height:20" coordorigin="9448,2337" coordsize="10,20">
              <v:shape style="position:absolute;left:9448;top:2337;width:10;height:20" coordorigin="9448,2337" coordsize="10,20" path="m9448,2356l9458,2356,9458,2337,9448,2337,9448,2356xe" filled="true" fillcolor="#000000" stroked="false">
                <v:path arrowok="t"/>
                <v:fill type="solid"/>
              </v:shape>
            </v:group>
            <v:group style="position:absolute;left:9448;top:2356;width:10;height:20" coordorigin="9448,2356" coordsize="10,20">
              <v:shape style="position:absolute;left:9448;top:2356;width:10;height:20" coordorigin="9448,2356" coordsize="10,20" path="m9448,2375l9458,2375,9458,2356,9448,2356,9448,2375xe" filled="true" fillcolor="#000000" stroked="false">
                <v:path arrowok="t"/>
                <v:fill type="solid"/>
              </v:shape>
            </v:group>
            <v:group style="position:absolute;left:9448;top:2375;width:10;height:20" coordorigin="9448,2375" coordsize="10,20">
              <v:shape style="position:absolute;left:9448;top:2375;width:10;height:20" coordorigin="9448,2375" coordsize="10,20" path="m9448,2394l9458,2394,9458,2375,9448,2375,9448,2394xe" filled="true" fillcolor="#000000" stroked="false">
                <v:path arrowok="t"/>
                <v:fill type="solid"/>
              </v:shape>
            </v:group>
            <v:group style="position:absolute;left:9448;top:2394;width:10;height:20" coordorigin="9448,2394" coordsize="10,20">
              <v:shape style="position:absolute;left:9448;top:2394;width:10;height:20" coordorigin="9448,2394" coordsize="10,20" path="m9448,2413l9458,2413,9458,2394,9448,2394,9448,2413xe" filled="true" fillcolor="#000000" stroked="false">
                <v:path arrowok="t"/>
                <v:fill type="solid"/>
              </v:shape>
            </v:group>
            <v:group style="position:absolute;left:9448;top:2413;width:10;height:20" coordorigin="9448,2413" coordsize="10,20">
              <v:shape style="position:absolute;left:9448;top:2413;width:10;height:20" coordorigin="9448,2413" coordsize="10,20" path="m9448,2433l9458,2433,9458,2413,9448,2413,9448,2433xe" filled="true" fillcolor="#000000" stroked="false">
                <v:path arrowok="t"/>
                <v:fill type="solid"/>
              </v:shape>
            </v:group>
            <v:group style="position:absolute;left:10866;top:2125;width:10;height:20" coordorigin="10866,2125" coordsize="10,20">
              <v:shape style="position:absolute;left:10866;top:2125;width:10;height:20" coordorigin="10866,2125" coordsize="10,20" path="m10866,2145l10876,2145,10876,2125,10866,2125,10866,2145xe" filled="true" fillcolor="#000000" stroked="false">
                <v:path arrowok="t"/>
                <v:fill type="solid"/>
              </v:shape>
            </v:group>
            <v:group style="position:absolute;left:10866;top:2145;width:10;height:20" coordorigin="10866,2145" coordsize="10,20">
              <v:shape style="position:absolute;left:10866;top:2145;width:10;height:20" coordorigin="10866,2145" coordsize="10,20" path="m10866,2164l10876,2164,10876,2145,10866,2145,10866,2164xe" filled="true" fillcolor="#000000" stroked="false">
                <v:path arrowok="t"/>
                <v:fill type="solid"/>
              </v:shape>
            </v:group>
            <v:group style="position:absolute;left:10866;top:2164;width:10;height:20" coordorigin="10866,2164" coordsize="10,20">
              <v:shape style="position:absolute;left:10866;top:2164;width:10;height:20" coordorigin="10866,2164" coordsize="10,20" path="m10866,2183l10876,2183,10876,2164,10866,2164,10866,2183xe" filled="true" fillcolor="#000000" stroked="false">
                <v:path arrowok="t"/>
                <v:fill type="solid"/>
              </v:shape>
            </v:group>
            <v:group style="position:absolute;left:10866;top:2183;width:10;height:20" coordorigin="10866,2183" coordsize="10,20">
              <v:shape style="position:absolute;left:10866;top:2183;width:10;height:20" coordorigin="10866,2183" coordsize="10,20" path="m10866,2202l10876,2202,10876,2183,10866,2183,10866,2202xe" filled="true" fillcolor="#000000" stroked="false">
                <v:path arrowok="t"/>
                <v:fill type="solid"/>
              </v:shape>
            </v:group>
            <v:group style="position:absolute;left:10866;top:2202;width:10;height:20" coordorigin="10866,2202" coordsize="10,20">
              <v:shape style="position:absolute;left:10866;top:2202;width:10;height:20" coordorigin="10866,2202" coordsize="10,20" path="m10866,2221l10876,2221,10876,2202,10866,2202,10866,2221xe" filled="true" fillcolor="#000000" stroked="false">
                <v:path arrowok="t"/>
                <v:fill type="solid"/>
              </v:shape>
            </v:group>
            <v:group style="position:absolute;left:10866;top:2221;width:10;height:20" coordorigin="10866,2221" coordsize="10,20">
              <v:shape style="position:absolute;left:10866;top:2221;width:10;height:20" coordorigin="10866,2221" coordsize="10,20" path="m10866,2241l10876,2241,10876,2221,10866,2221,10866,2241xe" filled="true" fillcolor="#000000" stroked="false">
                <v:path arrowok="t"/>
                <v:fill type="solid"/>
              </v:shape>
            </v:group>
            <v:group style="position:absolute;left:10866;top:2241;width:10;height:20" coordorigin="10866,2241" coordsize="10,20">
              <v:shape style="position:absolute;left:10866;top:2241;width:10;height:20" coordorigin="10866,2241" coordsize="10,20" path="m10866,2260l10876,2260,10876,2241,10866,2241,10866,2260xe" filled="true" fillcolor="#000000" stroked="false">
                <v:path arrowok="t"/>
                <v:fill type="solid"/>
              </v:shape>
            </v:group>
            <v:group style="position:absolute;left:10866;top:2260;width:10;height:20" coordorigin="10866,2260" coordsize="10,20">
              <v:shape style="position:absolute;left:10866;top:2260;width:10;height:20" coordorigin="10866,2260" coordsize="10,20" path="m10866,2279l10876,2279,10876,2260,10866,2260,10866,2279xe" filled="true" fillcolor="#000000" stroked="false">
                <v:path arrowok="t"/>
                <v:fill type="solid"/>
              </v:shape>
            </v:group>
            <v:group style="position:absolute;left:10866;top:2279;width:10;height:20" coordorigin="10866,2279" coordsize="10,20">
              <v:shape style="position:absolute;left:10866;top:2279;width:10;height:20" coordorigin="10866,2279" coordsize="10,20" path="m10866,2298l10876,2298,10876,2279,10866,2279,10866,2298xe" filled="true" fillcolor="#000000" stroked="false">
                <v:path arrowok="t"/>
                <v:fill type="solid"/>
              </v:shape>
            </v:group>
            <v:group style="position:absolute;left:10866;top:2298;width:10;height:20" coordorigin="10866,2298" coordsize="10,20">
              <v:shape style="position:absolute;left:10866;top:2298;width:10;height:20" coordorigin="10866,2298" coordsize="10,20" path="m10866,2317l10876,2317,10876,2298,10866,2298,10866,2317xe" filled="true" fillcolor="#000000" stroked="false">
                <v:path arrowok="t"/>
                <v:fill type="solid"/>
              </v:shape>
            </v:group>
            <v:group style="position:absolute;left:10866;top:2317;width:10;height:20" coordorigin="10866,2317" coordsize="10,20">
              <v:shape style="position:absolute;left:10866;top:2317;width:10;height:20" coordorigin="10866,2317" coordsize="10,20" path="m10866,2337l10876,2337,10876,2317,10866,2317,10866,2337xe" filled="true" fillcolor="#000000" stroked="false">
                <v:path arrowok="t"/>
                <v:fill type="solid"/>
              </v:shape>
            </v:group>
            <v:group style="position:absolute;left:10866;top:2337;width:10;height:20" coordorigin="10866,2337" coordsize="10,20">
              <v:shape style="position:absolute;left:10866;top:2337;width:10;height:20" coordorigin="10866,2337" coordsize="10,20" path="m10866,2356l10876,2356,10876,2337,10866,2337,10866,2356xe" filled="true" fillcolor="#000000" stroked="false">
                <v:path arrowok="t"/>
                <v:fill type="solid"/>
              </v:shape>
            </v:group>
            <v:group style="position:absolute;left:10866;top:2356;width:10;height:20" coordorigin="10866,2356" coordsize="10,20">
              <v:shape style="position:absolute;left:10866;top:2356;width:10;height:20" coordorigin="10866,2356" coordsize="10,20" path="m10866,2375l10876,2375,10876,2356,10866,2356,10866,2375xe" filled="true" fillcolor="#000000" stroked="false">
                <v:path arrowok="t"/>
                <v:fill type="solid"/>
              </v:shape>
            </v:group>
            <v:group style="position:absolute;left:10866;top:2375;width:10;height:20" coordorigin="10866,2375" coordsize="10,20">
              <v:shape style="position:absolute;left:10866;top:2375;width:10;height:20" coordorigin="10866,2375" coordsize="10,20" path="m10866,2394l10876,2394,10876,2375,10866,2375,10866,2394xe" filled="true" fillcolor="#000000" stroked="false">
                <v:path arrowok="t"/>
                <v:fill type="solid"/>
              </v:shape>
            </v:group>
            <v:group style="position:absolute;left:10866;top:2394;width:10;height:20" coordorigin="10866,2394" coordsize="10,20">
              <v:shape style="position:absolute;left:10866;top:2394;width:10;height:20" coordorigin="10866,2394" coordsize="10,20" path="m10866,2413l10876,2413,10876,2394,10866,2394,10866,2413xe" filled="true" fillcolor="#000000" stroked="false">
                <v:path arrowok="t"/>
                <v:fill type="solid"/>
              </v:shape>
            </v:group>
            <v:group style="position:absolute;left:10866;top:2413;width:10;height:20" coordorigin="10866,2413" coordsize="10,20">
              <v:shape style="position:absolute;left:10866;top:2413;width:10;height:20" coordorigin="10866,2413" coordsize="10,20" path="m10866,2433l10876,2433,10876,2413,10866,2413,10866,2433xe" filled="true" fillcolor="#000000" stroked="false">
                <v:path arrowok="t"/>
                <v:fill type="solid"/>
              </v:shape>
              <v:shape style="position:absolute;left:947;top:2337;width:2001;height:107" type="#_x0000_t75" stroked="false">
                <v:imagedata r:id="rId955" o:title=""/>
              </v:shape>
              <v:shape style="position:absolute;left:2924;top:2433;width:1289;height:11" type="#_x0000_t75" stroked="false">
                <v:imagedata r:id="rId960" o:title=""/>
              </v:shape>
              <v:shape style="position:absolute;left:4198;top:2433;width:724;height:11" type="#_x0000_t75" stroked="false">
                <v:imagedata r:id="rId961" o:title=""/>
              </v:shape>
              <v:shape style="position:absolute;left:4907;top:2433;width:724;height:11" type="#_x0000_t75" stroked="false">
                <v:imagedata r:id="rId962" o:title=""/>
              </v:shape>
              <v:shape style="position:absolute;left:5616;top:2433;width:723;height:11" type="#_x0000_t75" stroked="false">
                <v:imagedata r:id="rId963" o:title=""/>
              </v:shape>
              <v:shape style="position:absolute;left:6325;top:2433;width:865;height:11" type="#_x0000_t75" stroked="false">
                <v:imagedata r:id="rId964" o:title=""/>
              </v:shape>
              <v:shape style="position:absolute;left:7176;top:2433;width:1148;height:11" type="#_x0000_t75" stroked="false">
                <v:imagedata r:id="rId965" o:title=""/>
              </v:shape>
              <v:shape style="position:absolute;left:8310;top:2433;width:1148;height:11" type="#_x0000_t75" stroked="false">
                <v:imagedata r:id="rId965" o:title=""/>
              </v:shape>
              <v:shape style="position:absolute;left:9444;top:2433;width:1432;height:11" type="#_x0000_t75" stroked="false">
                <v:imagedata r:id="rId966" o:title=""/>
              </v:shape>
              <v:shape style="position:absolute;left:10861;top:2434;width:718;height:10" type="#_x0000_t75" stroked="false">
                <v:imagedata r:id="rId959" o:title=""/>
              </v:shape>
            </v:group>
            <v:group style="position:absolute;left:2928;top:2443;width:10;height:20" coordorigin="2928,2443" coordsize="10,20">
              <v:shape style="position:absolute;left:2928;top:2443;width:10;height:20" coordorigin="2928,2443" coordsize="10,20" path="m2928,2463l2938,2463,2938,2443,2928,2443,2928,2463xe" filled="true" fillcolor="#000000" stroked="false">
                <v:path arrowok="t"/>
                <v:fill type="solid"/>
              </v:shape>
            </v:group>
            <v:group style="position:absolute;left:2928;top:2463;width:10;height:20" coordorigin="2928,2463" coordsize="10,20">
              <v:shape style="position:absolute;left:2928;top:2463;width:10;height:20" coordorigin="2928,2463" coordsize="10,20" path="m2928,2482l2938,2482,2938,2463,2928,2463,2928,2482xe" filled="true" fillcolor="#000000" stroked="false">
                <v:path arrowok="t"/>
                <v:fill type="solid"/>
              </v:shape>
            </v:group>
            <v:group style="position:absolute;left:2928;top:2482;width:10;height:20" coordorigin="2928,2482" coordsize="10,20">
              <v:shape style="position:absolute;left:2928;top:2482;width:10;height:20" coordorigin="2928,2482" coordsize="10,20" path="m2928,2501l2938,2501,2938,2482,2928,2482,2928,2501xe" filled="true" fillcolor="#000000" stroked="false">
                <v:path arrowok="t"/>
                <v:fill type="solid"/>
              </v:shape>
            </v:group>
            <v:group style="position:absolute;left:2928;top:2501;width:10;height:20" coordorigin="2928,2501" coordsize="10,20">
              <v:shape style="position:absolute;left:2928;top:2501;width:10;height:20" coordorigin="2928,2501" coordsize="10,20" path="m2928,2520l2938,2520,2938,2501,2928,2501,2928,2520xe" filled="true" fillcolor="#000000" stroked="false">
                <v:path arrowok="t"/>
                <v:fill type="solid"/>
              </v:shape>
            </v:group>
            <v:group style="position:absolute;left:2928;top:2520;width:10;height:20" coordorigin="2928,2520" coordsize="10,20">
              <v:shape style="position:absolute;left:2928;top:2520;width:10;height:20" coordorigin="2928,2520" coordsize="10,20" path="m2928,2539l2938,2539,2938,2520,2928,2520,2928,2539xe" filled="true" fillcolor="#000000" stroked="false">
                <v:path arrowok="t"/>
                <v:fill type="solid"/>
              </v:shape>
            </v:group>
            <v:group style="position:absolute;left:2928;top:2539;width:10;height:20" coordorigin="2928,2539" coordsize="10,20">
              <v:shape style="position:absolute;left:2928;top:2539;width:10;height:20" coordorigin="2928,2539" coordsize="10,20" path="m2928,2559l2938,2559,2938,2539,2928,2539,2928,2559xe" filled="true" fillcolor="#000000" stroked="false">
                <v:path arrowok="t"/>
                <v:fill type="solid"/>
              </v:shape>
            </v:group>
            <v:group style="position:absolute;left:2928;top:2559;width:10;height:20" coordorigin="2928,2559" coordsize="10,20">
              <v:shape style="position:absolute;left:2928;top:2559;width:10;height:20" coordorigin="2928,2559" coordsize="10,20" path="m2928,2578l2938,2578,2938,2559,2928,2559,2928,2578xe" filled="true" fillcolor="#000000" stroked="false">
                <v:path arrowok="t"/>
                <v:fill type="solid"/>
              </v:shape>
            </v:group>
            <v:group style="position:absolute;left:2928;top:2578;width:10;height:20" coordorigin="2928,2578" coordsize="10,20">
              <v:shape style="position:absolute;left:2928;top:2578;width:10;height:20" coordorigin="2928,2578" coordsize="10,20" path="m2928,2597l2938,2597,2938,2578,2928,2578,2928,2597xe" filled="true" fillcolor="#000000" stroked="false">
                <v:path arrowok="t"/>
                <v:fill type="solid"/>
              </v:shape>
            </v:group>
            <v:group style="position:absolute;left:2928;top:2597;width:10;height:20" coordorigin="2928,2597" coordsize="10,20">
              <v:shape style="position:absolute;left:2928;top:2597;width:10;height:20" coordorigin="2928,2597" coordsize="10,20" path="m2928,2616l2938,2616,2938,2597,2928,2597,2928,2616xe" filled="true" fillcolor="#000000" stroked="false">
                <v:path arrowok="t"/>
                <v:fill type="solid"/>
              </v:shape>
            </v:group>
            <v:group style="position:absolute;left:2928;top:2616;width:10;height:20" coordorigin="2928,2616" coordsize="10,20">
              <v:shape style="position:absolute;left:2928;top:2616;width:10;height:20" coordorigin="2928,2616" coordsize="10,20" path="m2928,2635l2938,2635,2938,2616,2928,2616,2928,2635xe" filled="true" fillcolor="#000000" stroked="false">
                <v:path arrowok="t"/>
                <v:fill type="solid"/>
              </v:shape>
            </v:group>
            <v:group style="position:absolute;left:2928;top:2635;width:10;height:20" coordorigin="2928,2635" coordsize="10,20">
              <v:shape style="position:absolute;left:2928;top:2635;width:10;height:20" coordorigin="2928,2635" coordsize="10,20" path="m2928,2655l2938,2655,2938,2635,2928,2635,2928,2655xe" filled="true" fillcolor="#000000" stroked="false">
                <v:path arrowok="t"/>
                <v:fill type="solid"/>
              </v:shape>
            </v:group>
            <v:group style="position:absolute;left:4203;top:2443;width:10;height:20" coordorigin="4203,2443" coordsize="10,20">
              <v:shape style="position:absolute;left:4203;top:2443;width:10;height:20" coordorigin="4203,2443" coordsize="10,20" path="m4203,2463l4212,2463,4212,2443,4203,2443,4203,2463xe" filled="true" fillcolor="#000000" stroked="false">
                <v:path arrowok="t"/>
                <v:fill type="solid"/>
              </v:shape>
            </v:group>
            <v:group style="position:absolute;left:4203;top:2463;width:10;height:20" coordorigin="4203,2463" coordsize="10,20">
              <v:shape style="position:absolute;left:4203;top:2463;width:10;height:20" coordorigin="4203,2463" coordsize="10,20" path="m4203,2482l4212,2482,4212,2463,4203,2463,4203,2482xe" filled="true" fillcolor="#000000" stroked="false">
                <v:path arrowok="t"/>
                <v:fill type="solid"/>
              </v:shape>
            </v:group>
            <v:group style="position:absolute;left:4203;top:2482;width:10;height:20" coordorigin="4203,2482" coordsize="10,20">
              <v:shape style="position:absolute;left:4203;top:2482;width:10;height:20" coordorigin="4203,2482" coordsize="10,20" path="m4203,2501l4212,2501,4212,2482,4203,2482,4203,2501xe" filled="true" fillcolor="#000000" stroked="false">
                <v:path arrowok="t"/>
                <v:fill type="solid"/>
              </v:shape>
            </v:group>
            <v:group style="position:absolute;left:4203;top:2501;width:10;height:20" coordorigin="4203,2501" coordsize="10,20">
              <v:shape style="position:absolute;left:4203;top:2501;width:10;height:20" coordorigin="4203,2501" coordsize="10,20" path="m4203,2520l4212,2520,4212,2501,4203,2501,4203,2520xe" filled="true" fillcolor="#000000" stroked="false">
                <v:path arrowok="t"/>
                <v:fill type="solid"/>
              </v:shape>
            </v:group>
            <v:group style="position:absolute;left:4203;top:2520;width:10;height:20" coordorigin="4203,2520" coordsize="10,20">
              <v:shape style="position:absolute;left:4203;top:2520;width:10;height:20" coordorigin="4203,2520" coordsize="10,20" path="m4203,2539l4212,2539,4212,2520,4203,2520,4203,2539xe" filled="true" fillcolor="#000000" stroked="false">
                <v:path arrowok="t"/>
                <v:fill type="solid"/>
              </v:shape>
            </v:group>
            <v:group style="position:absolute;left:4203;top:2539;width:10;height:20" coordorigin="4203,2539" coordsize="10,20">
              <v:shape style="position:absolute;left:4203;top:2539;width:10;height:20" coordorigin="4203,2539" coordsize="10,20" path="m4203,2559l4212,2559,4212,2539,4203,2539,4203,2559xe" filled="true" fillcolor="#000000" stroked="false">
                <v:path arrowok="t"/>
                <v:fill type="solid"/>
              </v:shape>
            </v:group>
            <v:group style="position:absolute;left:4203;top:2559;width:10;height:20" coordorigin="4203,2559" coordsize="10,20">
              <v:shape style="position:absolute;left:4203;top:2559;width:10;height:20" coordorigin="4203,2559" coordsize="10,20" path="m4203,2578l4212,2578,4212,2559,4203,2559,4203,2578xe" filled="true" fillcolor="#000000" stroked="false">
                <v:path arrowok="t"/>
                <v:fill type="solid"/>
              </v:shape>
            </v:group>
            <v:group style="position:absolute;left:4203;top:2578;width:10;height:20" coordorigin="4203,2578" coordsize="10,20">
              <v:shape style="position:absolute;left:4203;top:2578;width:10;height:20" coordorigin="4203,2578" coordsize="10,20" path="m4203,2597l4212,2597,4212,2578,4203,2578,4203,2597xe" filled="true" fillcolor="#000000" stroked="false">
                <v:path arrowok="t"/>
                <v:fill type="solid"/>
              </v:shape>
            </v:group>
            <v:group style="position:absolute;left:4203;top:2597;width:10;height:20" coordorigin="4203,2597" coordsize="10,20">
              <v:shape style="position:absolute;left:4203;top:2597;width:10;height:20" coordorigin="4203,2597" coordsize="10,20" path="m4203,2616l4212,2616,4212,2597,4203,2597,4203,2616xe" filled="true" fillcolor="#000000" stroked="false">
                <v:path arrowok="t"/>
                <v:fill type="solid"/>
              </v:shape>
            </v:group>
            <v:group style="position:absolute;left:4203;top:2616;width:10;height:20" coordorigin="4203,2616" coordsize="10,20">
              <v:shape style="position:absolute;left:4203;top:2616;width:10;height:20" coordorigin="4203,2616" coordsize="10,20" path="m4203,2635l4212,2635,4212,2616,4203,2616,4203,2635xe" filled="true" fillcolor="#000000" stroked="false">
                <v:path arrowok="t"/>
                <v:fill type="solid"/>
              </v:shape>
            </v:group>
            <v:group style="position:absolute;left:4203;top:2635;width:10;height:20" coordorigin="4203,2635" coordsize="10,20">
              <v:shape style="position:absolute;left:4203;top:2635;width:10;height:20" coordorigin="4203,2635" coordsize="10,20" path="m4203,2655l4212,2655,4212,2635,4203,2635,4203,2655xe" filled="true" fillcolor="#000000" stroked="false">
                <v:path arrowok="t"/>
                <v:fill type="solid"/>
              </v:shape>
            </v:group>
            <v:group style="position:absolute;left:4203;top:2655;width:10;height:20" coordorigin="4203,2655" coordsize="10,20">
              <v:shape style="position:absolute;left:4203;top:2655;width:10;height:20" coordorigin="4203,2655" coordsize="10,20" path="m4203,2674l4212,2674,4212,2655,4203,2655,4203,2674xe" filled="true" fillcolor="#000000" stroked="false">
                <v:path arrowok="t"/>
                <v:fill type="solid"/>
              </v:shape>
            </v:group>
            <v:group style="position:absolute;left:4203;top:2674;width:10;height:20" coordorigin="4203,2674" coordsize="10,20">
              <v:shape style="position:absolute;left:4203;top:2674;width:10;height:20" coordorigin="4203,2674" coordsize="10,20" path="m4203,2693l4212,2693,4212,2674,4203,2674,4203,2693xe" filled="true" fillcolor="#000000" stroked="false">
                <v:path arrowok="t"/>
                <v:fill type="solid"/>
              </v:shape>
            </v:group>
            <v:group style="position:absolute;left:4203;top:2693;width:10;height:20" coordorigin="4203,2693" coordsize="10,20">
              <v:shape style="position:absolute;left:4203;top:2693;width:10;height:20" coordorigin="4203,2693" coordsize="10,20" path="m4203,2712l4212,2712,4212,2693,4203,2693,4203,2712xe" filled="true" fillcolor="#000000" stroked="false">
                <v:path arrowok="t"/>
                <v:fill type="solid"/>
              </v:shape>
            </v:group>
            <v:group style="position:absolute;left:4203;top:2712;width:10;height:20" coordorigin="4203,2712" coordsize="10,20">
              <v:shape style="position:absolute;left:4203;top:2712;width:10;height:20" coordorigin="4203,2712" coordsize="10,20" path="m4203,2731l4212,2731,4212,2712,4203,2712,4203,2731xe" filled="true" fillcolor="#000000" stroked="false">
                <v:path arrowok="t"/>
                <v:fill type="solid"/>
              </v:shape>
            </v:group>
            <v:group style="position:absolute;left:4203;top:2731;width:10;height:20" coordorigin="4203,2731" coordsize="10,20">
              <v:shape style="position:absolute;left:4203;top:2731;width:10;height:20" coordorigin="4203,2731" coordsize="10,20" path="m4203,2751l4212,2751,4212,2731,4203,2731,4203,2751xe" filled="true" fillcolor="#000000" stroked="false">
                <v:path arrowok="t"/>
                <v:fill type="solid"/>
              </v:shape>
            </v:group>
            <v:group style="position:absolute;left:4912;top:2443;width:10;height:20" coordorigin="4912,2443" coordsize="10,20">
              <v:shape style="position:absolute;left:4912;top:2443;width:10;height:20" coordorigin="4912,2443" coordsize="10,20" path="m4912,2463l4922,2463,4922,2443,4912,2443,4912,2463xe" filled="true" fillcolor="#000000" stroked="false">
                <v:path arrowok="t"/>
                <v:fill type="solid"/>
              </v:shape>
            </v:group>
            <v:group style="position:absolute;left:4912;top:2463;width:10;height:20" coordorigin="4912,2463" coordsize="10,20">
              <v:shape style="position:absolute;left:4912;top:2463;width:10;height:20" coordorigin="4912,2463" coordsize="10,20" path="m4912,2482l4922,2482,4922,2463,4912,2463,4912,2482xe" filled="true" fillcolor="#000000" stroked="false">
                <v:path arrowok="t"/>
                <v:fill type="solid"/>
              </v:shape>
            </v:group>
            <v:group style="position:absolute;left:4912;top:2482;width:10;height:20" coordorigin="4912,2482" coordsize="10,20">
              <v:shape style="position:absolute;left:4912;top:2482;width:10;height:20" coordorigin="4912,2482" coordsize="10,20" path="m4912,2501l4922,2501,4922,2482,4912,2482,4912,2501xe" filled="true" fillcolor="#000000" stroked="false">
                <v:path arrowok="t"/>
                <v:fill type="solid"/>
              </v:shape>
            </v:group>
            <v:group style="position:absolute;left:4912;top:2501;width:10;height:20" coordorigin="4912,2501" coordsize="10,20">
              <v:shape style="position:absolute;left:4912;top:2501;width:10;height:20" coordorigin="4912,2501" coordsize="10,20" path="m4912,2520l4922,2520,4922,2501,4912,2501,4912,2520xe" filled="true" fillcolor="#000000" stroked="false">
                <v:path arrowok="t"/>
                <v:fill type="solid"/>
              </v:shape>
            </v:group>
            <v:group style="position:absolute;left:4912;top:2520;width:10;height:20" coordorigin="4912,2520" coordsize="10,20">
              <v:shape style="position:absolute;left:4912;top:2520;width:10;height:20" coordorigin="4912,2520" coordsize="10,20" path="m4912,2539l4922,2539,4922,2520,4912,2520,4912,2539xe" filled="true" fillcolor="#000000" stroked="false">
                <v:path arrowok="t"/>
                <v:fill type="solid"/>
              </v:shape>
            </v:group>
            <v:group style="position:absolute;left:4912;top:2539;width:10;height:20" coordorigin="4912,2539" coordsize="10,20">
              <v:shape style="position:absolute;left:4912;top:2539;width:10;height:20" coordorigin="4912,2539" coordsize="10,20" path="m4912,2559l4922,2559,4922,2539,4912,2539,4912,2559xe" filled="true" fillcolor="#000000" stroked="false">
                <v:path arrowok="t"/>
                <v:fill type="solid"/>
              </v:shape>
            </v:group>
            <v:group style="position:absolute;left:4912;top:2559;width:10;height:20" coordorigin="4912,2559" coordsize="10,20">
              <v:shape style="position:absolute;left:4912;top:2559;width:10;height:20" coordorigin="4912,2559" coordsize="10,20" path="m4912,2578l4922,2578,4922,2559,4912,2559,4912,2578xe" filled="true" fillcolor="#000000" stroked="false">
                <v:path arrowok="t"/>
                <v:fill type="solid"/>
              </v:shape>
            </v:group>
            <v:group style="position:absolute;left:4912;top:2578;width:10;height:20" coordorigin="4912,2578" coordsize="10,20">
              <v:shape style="position:absolute;left:4912;top:2578;width:10;height:20" coordorigin="4912,2578" coordsize="10,20" path="m4912,2597l4922,2597,4922,2578,4912,2578,4912,2597xe" filled="true" fillcolor="#000000" stroked="false">
                <v:path arrowok="t"/>
                <v:fill type="solid"/>
              </v:shape>
            </v:group>
            <v:group style="position:absolute;left:4912;top:2597;width:10;height:20" coordorigin="4912,2597" coordsize="10,20">
              <v:shape style="position:absolute;left:4912;top:2597;width:10;height:20" coordorigin="4912,2597" coordsize="10,20" path="m4912,2616l4922,2616,4922,2597,4912,2597,4912,2616xe" filled="true" fillcolor="#000000" stroked="false">
                <v:path arrowok="t"/>
                <v:fill type="solid"/>
              </v:shape>
            </v:group>
            <v:group style="position:absolute;left:4912;top:2616;width:10;height:20" coordorigin="4912,2616" coordsize="10,20">
              <v:shape style="position:absolute;left:4912;top:2616;width:10;height:20" coordorigin="4912,2616" coordsize="10,20" path="m4912,2635l4922,2635,4922,2616,4912,2616,4912,2635xe" filled="true" fillcolor="#000000" stroked="false">
                <v:path arrowok="t"/>
                <v:fill type="solid"/>
              </v:shape>
            </v:group>
            <v:group style="position:absolute;left:4912;top:2635;width:10;height:20" coordorigin="4912,2635" coordsize="10,20">
              <v:shape style="position:absolute;left:4912;top:2635;width:10;height:20" coordorigin="4912,2635" coordsize="10,20" path="m4912,2655l4922,2655,4922,2635,4912,2635,4912,2655xe" filled="true" fillcolor="#000000" stroked="false">
                <v:path arrowok="t"/>
                <v:fill type="solid"/>
              </v:shape>
            </v:group>
            <v:group style="position:absolute;left:4912;top:2655;width:10;height:20" coordorigin="4912,2655" coordsize="10,20">
              <v:shape style="position:absolute;left:4912;top:2655;width:10;height:20" coordorigin="4912,2655" coordsize="10,20" path="m4912,2674l4922,2674,4922,2655,4912,2655,4912,2674xe" filled="true" fillcolor="#000000" stroked="false">
                <v:path arrowok="t"/>
                <v:fill type="solid"/>
              </v:shape>
            </v:group>
            <v:group style="position:absolute;left:4912;top:2674;width:10;height:20" coordorigin="4912,2674" coordsize="10,20">
              <v:shape style="position:absolute;left:4912;top:2674;width:10;height:20" coordorigin="4912,2674" coordsize="10,20" path="m4912,2693l4922,2693,4922,2674,4912,2674,4912,2693xe" filled="true" fillcolor="#000000" stroked="false">
                <v:path arrowok="t"/>
                <v:fill type="solid"/>
              </v:shape>
            </v:group>
            <v:group style="position:absolute;left:4912;top:2693;width:10;height:20" coordorigin="4912,2693" coordsize="10,20">
              <v:shape style="position:absolute;left:4912;top:2693;width:10;height:20" coordorigin="4912,2693" coordsize="10,20" path="m4912,2712l4922,2712,4922,2693,4912,2693,4912,2712xe" filled="true" fillcolor="#000000" stroked="false">
                <v:path arrowok="t"/>
                <v:fill type="solid"/>
              </v:shape>
            </v:group>
            <v:group style="position:absolute;left:4912;top:2712;width:10;height:20" coordorigin="4912,2712" coordsize="10,20">
              <v:shape style="position:absolute;left:4912;top:2712;width:10;height:20" coordorigin="4912,2712" coordsize="10,20" path="m4912,2731l4922,2731,4922,2712,4912,2712,4912,2731xe" filled="true" fillcolor="#000000" stroked="false">
                <v:path arrowok="t"/>
                <v:fill type="solid"/>
              </v:shape>
            </v:group>
            <v:group style="position:absolute;left:4912;top:2731;width:10;height:20" coordorigin="4912,2731" coordsize="10,20">
              <v:shape style="position:absolute;left:4912;top:2731;width:10;height:20" coordorigin="4912,2731" coordsize="10,20" path="m4912,2751l4922,2751,4922,2731,4912,2731,4912,2751xe" filled="true" fillcolor="#000000" stroked="false">
                <v:path arrowok="t"/>
                <v:fill type="solid"/>
              </v:shape>
            </v:group>
            <v:group style="position:absolute;left:5621;top:2443;width:10;height:20" coordorigin="5621,2443" coordsize="10,20">
              <v:shape style="position:absolute;left:5621;top:2443;width:10;height:20" coordorigin="5621,2443" coordsize="10,20" path="m5621,2463l5631,2463,5631,2443,5621,2443,5621,2463xe" filled="true" fillcolor="#000000" stroked="false">
                <v:path arrowok="t"/>
                <v:fill type="solid"/>
              </v:shape>
            </v:group>
            <v:group style="position:absolute;left:5621;top:2463;width:10;height:20" coordorigin="5621,2463" coordsize="10,20">
              <v:shape style="position:absolute;left:5621;top:2463;width:10;height:20" coordorigin="5621,2463" coordsize="10,20" path="m5621,2482l5631,2482,5631,2463,5621,2463,5621,2482xe" filled="true" fillcolor="#000000" stroked="false">
                <v:path arrowok="t"/>
                <v:fill type="solid"/>
              </v:shape>
            </v:group>
            <v:group style="position:absolute;left:5621;top:2482;width:10;height:20" coordorigin="5621,2482" coordsize="10,20">
              <v:shape style="position:absolute;left:5621;top:2482;width:10;height:20" coordorigin="5621,2482" coordsize="10,20" path="m5621,2501l5631,2501,5631,2482,5621,2482,5621,2501xe" filled="true" fillcolor="#000000" stroked="false">
                <v:path arrowok="t"/>
                <v:fill type="solid"/>
              </v:shape>
            </v:group>
            <v:group style="position:absolute;left:5621;top:2501;width:10;height:20" coordorigin="5621,2501" coordsize="10,20">
              <v:shape style="position:absolute;left:5621;top:2501;width:10;height:20" coordorigin="5621,2501" coordsize="10,20" path="m5621,2520l5631,2520,5631,2501,5621,2501,5621,2520xe" filled="true" fillcolor="#000000" stroked="false">
                <v:path arrowok="t"/>
                <v:fill type="solid"/>
              </v:shape>
            </v:group>
            <v:group style="position:absolute;left:5621;top:2520;width:10;height:20" coordorigin="5621,2520" coordsize="10,20">
              <v:shape style="position:absolute;left:5621;top:2520;width:10;height:20" coordorigin="5621,2520" coordsize="10,20" path="m5621,2539l5631,2539,5631,2520,5621,2520,5621,2539xe" filled="true" fillcolor="#000000" stroked="false">
                <v:path arrowok="t"/>
                <v:fill type="solid"/>
              </v:shape>
            </v:group>
            <v:group style="position:absolute;left:5621;top:2539;width:10;height:20" coordorigin="5621,2539" coordsize="10,20">
              <v:shape style="position:absolute;left:5621;top:2539;width:10;height:20" coordorigin="5621,2539" coordsize="10,20" path="m5621,2559l5631,2559,5631,2539,5621,2539,5621,2559xe" filled="true" fillcolor="#000000" stroked="false">
                <v:path arrowok="t"/>
                <v:fill type="solid"/>
              </v:shape>
            </v:group>
            <v:group style="position:absolute;left:5621;top:2559;width:10;height:20" coordorigin="5621,2559" coordsize="10,20">
              <v:shape style="position:absolute;left:5621;top:2559;width:10;height:20" coordorigin="5621,2559" coordsize="10,20" path="m5621,2578l5631,2578,5631,2559,5621,2559,5621,2578xe" filled="true" fillcolor="#000000" stroked="false">
                <v:path arrowok="t"/>
                <v:fill type="solid"/>
              </v:shape>
            </v:group>
            <v:group style="position:absolute;left:5621;top:2578;width:10;height:20" coordorigin="5621,2578" coordsize="10,20">
              <v:shape style="position:absolute;left:5621;top:2578;width:10;height:20" coordorigin="5621,2578" coordsize="10,20" path="m5621,2597l5631,2597,5631,2578,5621,2578,5621,2597xe" filled="true" fillcolor="#000000" stroked="false">
                <v:path arrowok="t"/>
                <v:fill type="solid"/>
              </v:shape>
            </v:group>
            <v:group style="position:absolute;left:5621;top:2597;width:10;height:20" coordorigin="5621,2597" coordsize="10,20">
              <v:shape style="position:absolute;left:5621;top:2597;width:10;height:20" coordorigin="5621,2597" coordsize="10,20" path="m5621,2616l5631,2616,5631,2597,5621,2597,5621,2616xe" filled="true" fillcolor="#000000" stroked="false">
                <v:path arrowok="t"/>
                <v:fill type="solid"/>
              </v:shape>
            </v:group>
            <v:group style="position:absolute;left:5621;top:2616;width:10;height:20" coordorigin="5621,2616" coordsize="10,20">
              <v:shape style="position:absolute;left:5621;top:2616;width:10;height:20" coordorigin="5621,2616" coordsize="10,20" path="m5621,2635l5631,2635,5631,2616,5621,2616,5621,2635xe" filled="true" fillcolor="#000000" stroked="false">
                <v:path arrowok="t"/>
                <v:fill type="solid"/>
              </v:shape>
            </v:group>
            <v:group style="position:absolute;left:5621;top:2635;width:10;height:20" coordorigin="5621,2635" coordsize="10,20">
              <v:shape style="position:absolute;left:5621;top:2635;width:10;height:20" coordorigin="5621,2635" coordsize="10,20" path="m5621,2655l5631,2655,5631,2635,5621,2635,5621,2655xe" filled="true" fillcolor="#000000" stroked="false">
                <v:path arrowok="t"/>
                <v:fill type="solid"/>
              </v:shape>
            </v:group>
            <v:group style="position:absolute;left:5621;top:2655;width:10;height:20" coordorigin="5621,2655" coordsize="10,20">
              <v:shape style="position:absolute;left:5621;top:2655;width:10;height:20" coordorigin="5621,2655" coordsize="10,20" path="m5621,2674l5631,2674,5631,2655,5621,2655,5621,2674xe" filled="true" fillcolor="#000000" stroked="false">
                <v:path arrowok="t"/>
                <v:fill type="solid"/>
              </v:shape>
            </v:group>
            <v:group style="position:absolute;left:5621;top:2674;width:10;height:20" coordorigin="5621,2674" coordsize="10,20">
              <v:shape style="position:absolute;left:5621;top:2674;width:10;height:20" coordorigin="5621,2674" coordsize="10,20" path="m5621,2693l5631,2693,5631,2674,5621,2674,5621,2693xe" filled="true" fillcolor="#000000" stroked="false">
                <v:path arrowok="t"/>
                <v:fill type="solid"/>
              </v:shape>
            </v:group>
            <v:group style="position:absolute;left:5621;top:2693;width:10;height:20" coordorigin="5621,2693" coordsize="10,20">
              <v:shape style="position:absolute;left:5621;top:2693;width:10;height:20" coordorigin="5621,2693" coordsize="10,20" path="m5621,2712l5631,2712,5631,2693,5621,2693,5621,2712xe" filled="true" fillcolor="#000000" stroked="false">
                <v:path arrowok="t"/>
                <v:fill type="solid"/>
              </v:shape>
            </v:group>
            <v:group style="position:absolute;left:5621;top:2712;width:10;height:20" coordorigin="5621,2712" coordsize="10,20">
              <v:shape style="position:absolute;left:5621;top:2712;width:10;height:20" coordorigin="5621,2712" coordsize="10,20" path="m5621,2731l5631,2731,5631,2712,5621,2712,5621,2731xe" filled="true" fillcolor="#000000" stroked="false">
                <v:path arrowok="t"/>
                <v:fill type="solid"/>
              </v:shape>
            </v:group>
            <v:group style="position:absolute;left:5621;top:2731;width:10;height:20" coordorigin="5621,2731" coordsize="10,20">
              <v:shape style="position:absolute;left:5621;top:2731;width:10;height:20" coordorigin="5621,2731" coordsize="10,20" path="m5621,2751l5631,2751,5631,2731,5621,2731,5621,2751xe" filled="true" fillcolor="#000000" stroked="false">
                <v:path arrowok="t"/>
                <v:fill type="solid"/>
              </v:shape>
            </v:group>
            <v:group style="position:absolute;left:6330;top:2443;width:10;height:20" coordorigin="6330,2443" coordsize="10,20">
              <v:shape style="position:absolute;left:6330;top:2443;width:10;height:20" coordorigin="6330,2443" coordsize="10,20" path="m6330,2463l6339,2463,6339,2443,6330,2443,6330,2463xe" filled="true" fillcolor="#000000" stroked="false">
                <v:path arrowok="t"/>
                <v:fill type="solid"/>
              </v:shape>
            </v:group>
            <v:group style="position:absolute;left:6330;top:2463;width:10;height:20" coordorigin="6330,2463" coordsize="10,20">
              <v:shape style="position:absolute;left:6330;top:2463;width:10;height:20" coordorigin="6330,2463" coordsize="10,20" path="m6330,2482l6339,2482,6339,2463,6330,2463,6330,2482xe" filled="true" fillcolor="#000000" stroked="false">
                <v:path arrowok="t"/>
                <v:fill type="solid"/>
              </v:shape>
            </v:group>
            <v:group style="position:absolute;left:6330;top:2482;width:10;height:20" coordorigin="6330,2482" coordsize="10,20">
              <v:shape style="position:absolute;left:6330;top:2482;width:10;height:20" coordorigin="6330,2482" coordsize="10,20" path="m6330,2501l6339,2501,6339,2482,6330,2482,6330,2501xe" filled="true" fillcolor="#000000" stroked="false">
                <v:path arrowok="t"/>
                <v:fill type="solid"/>
              </v:shape>
            </v:group>
            <v:group style="position:absolute;left:6330;top:2501;width:10;height:20" coordorigin="6330,2501" coordsize="10,20">
              <v:shape style="position:absolute;left:6330;top:2501;width:10;height:20" coordorigin="6330,2501" coordsize="10,20" path="m6330,2520l6339,2520,6339,2501,6330,2501,6330,2520xe" filled="true" fillcolor="#000000" stroked="false">
                <v:path arrowok="t"/>
                <v:fill type="solid"/>
              </v:shape>
            </v:group>
            <v:group style="position:absolute;left:6330;top:2520;width:10;height:20" coordorigin="6330,2520" coordsize="10,20">
              <v:shape style="position:absolute;left:6330;top:2520;width:10;height:20" coordorigin="6330,2520" coordsize="10,20" path="m6330,2539l6339,2539,6339,2520,6330,2520,6330,2539xe" filled="true" fillcolor="#000000" stroked="false">
                <v:path arrowok="t"/>
                <v:fill type="solid"/>
              </v:shape>
            </v:group>
            <v:group style="position:absolute;left:6330;top:2539;width:10;height:20" coordorigin="6330,2539" coordsize="10,20">
              <v:shape style="position:absolute;left:6330;top:2539;width:10;height:20" coordorigin="6330,2539" coordsize="10,20" path="m6330,2559l6339,2559,6339,2539,6330,2539,6330,2559xe" filled="true" fillcolor="#000000" stroked="false">
                <v:path arrowok="t"/>
                <v:fill type="solid"/>
              </v:shape>
            </v:group>
            <v:group style="position:absolute;left:6330;top:2559;width:10;height:20" coordorigin="6330,2559" coordsize="10,20">
              <v:shape style="position:absolute;left:6330;top:2559;width:10;height:20" coordorigin="6330,2559" coordsize="10,20" path="m6330,2578l6339,2578,6339,2559,6330,2559,6330,2578xe" filled="true" fillcolor="#000000" stroked="false">
                <v:path arrowok="t"/>
                <v:fill type="solid"/>
              </v:shape>
            </v:group>
            <v:group style="position:absolute;left:6330;top:2578;width:10;height:20" coordorigin="6330,2578" coordsize="10,20">
              <v:shape style="position:absolute;left:6330;top:2578;width:10;height:20" coordorigin="6330,2578" coordsize="10,20" path="m6330,2597l6339,2597,6339,2578,6330,2578,6330,2597xe" filled="true" fillcolor="#000000" stroked="false">
                <v:path arrowok="t"/>
                <v:fill type="solid"/>
              </v:shape>
            </v:group>
            <v:group style="position:absolute;left:6330;top:2597;width:10;height:20" coordorigin="6330,2597" coordsize="10,20">
              <v:shape style="position:absolute;left:6330;top:2597;width:10;height:20" coordorigin="6330,2597" coordsize="10,20" path="m6330,2616l6339,2616,6339,2597,6330,2597,6330,2616xe" filled="true" fillcolor="#000000" stroked="false">
                <v:path arrowok="t"/>
                <v:fill type="solid"/>
              </v:shape>
            </v:group>
            <v:group style="position:absolute;left:6330;top:2616;width:10;height:20" coordorigin="6330,2616" coordsize="10,20">
              <v:shape style="position:absolute;left:6330;top:2616;width:10;height:20" coordorigin="6330,2616" coordsize="10,20" path="m6330,2635l6339,2635,6339,2616,6330,2616,6330,2635xe" filled="true" fillcolor="#000000" stroked="false">
                <v:path arrowok="t"/>
                <v:fill type="solid"/>
              </v:shape>
            </v:group>
            <v:group style="position:absolute;left:6330;top:2635;width:10;height:20" coordorigin="6330,2635" coordsize="10,20">
              <v:shape style="position:absolute;left:6330;top:2635;width:10;height:20" coordorigin="6330,2635" coordsize="10,20" path="m6330,2655l6339,2655,6339,2635,6330,2635,6330,2655xe" filled="true" fillcolor="#000000" stroked="false">
                <v:path arrowok="t"/>
                <v:fill type="solid"/>
              </v:shape>
            </v:group>
            <v:group style="position:absolute;left:6330;top:2655;width:10;height:20" coordorigin="6330,2655" coordsize="10,20">
              <v:shape style="position:absolute;left:6330;top:2655;width:10;height:20" coordorigin="6330,2655" coordsize="10,20" path="m6330,2674l6339,2674,6339,2655,6330,2655,6330,2674xe" filled="true" fillcolor="#000000" stroked="false">
                <v:path arrowok="t"/>
                <v:fill type="solid"/>
              </v:shape>
            </v:group>
            <v:group style="position:absolute;left:6330;top:2674;width:10;height:20" coordorigin="6330,2674" coordsize="10,20">
              <v:shape style="position:absolute;left:6330;top:2674;width:10;height:20" coordorigin="6330,2674" coordsize="10,20" path="m6330,2693l6339,2693,6339,2674,6330,2674,6330,2693xe" filled="true" fillcolor="#000000" stroked="false">
                <v:path arrowok="t"/>
                <v:fill type="solid"/>
              </v:shape>
            </v:group>
            <v:group style="position:absolute;left:6330;top:2693;width:10;height:20" coordorigin="6330,2693" coordsize="10,20">
              <v:shape style="position:absolute;left:6330;top:2693;width:10;height:20" coordorigin="6330,2693" coordsize="10,20" path="m6330,2712l6339,2712,6339,2693,6330,2693,6330,2712xe" filled="true" fillcolor="#000000" stroked="false">
                <v:path arrowok="t"/>
                <v:fill type="solid"/>
              </v:shape>
            </v:group>
            <v:group style="position:absolute;left:6330;top:2712;width:10;height:20" coordorigin="6330,2712" coordsize="10,20">
              <v:shape style="position:absolute;left:6330;top:2712;width:10;height:20" coordorigin="6330,2712" coordsize="10,20" path="m6330,2731l6339,2731,6339,2712,6330,2712,6330,2731xe" filled="true" fillcolor="#000000" stroked="false">
                <v:path arrowok="t"/>
                <v:fill type="solid"/>
              </v:shape>
            </v:group>
            <v:group style="position:absolute;left:6330;top:2731;width:10;height:20" coordorigin="6330,2731" coordsize="10,20">
              <v:shape style="position:absolute;left:6330;top:2731;width:10;height:20" coordorigin="6330,2731" coordsize="10,20" path="m6330,2751l6339,2751,6339,2731,6330,2731,6330,2751xe" filled="true" fillcolor="#000000" stroked="false">
                <v:path arrowok="t"/>
                <v:fill type="solid"/>
              </v:shape>
            </v:group>
            <v:group style="position:absolute;left:7180;top:2443;width:10;height:20" coordorigin="7180,2443" coordsize="10,20">
              <v:shape style="position:absolute;left:7180;top:2443;width:10;height:20" coordorigin="7180,2443" coordsize="10,20" path="m7180,2463l7190,2463,7190,2443,7180,2443,7180,2463xe" filled="true" fillcolor="#000000" stroked="false">
                <v:path arrowok="t"/>
                <v:fill type="solid"/>
              </v:shape>
            </v:group>
            <v:group style="position:absolute;left:7180;top:2463;width:10;height:20" coordorigin="7180,2463" coordsize="10,20">
              <v:shape style="position:absolute;left:7180;top:2463;width:10;height:20" coordorigin="7180,2463" coordsize="10,20" path="m7180,2482l7190,2482,7190,2463,7180,2463,7180,2482xe" filled="true" fillcolor="#000000" stroked="false">
                <v:path arrowok="t"/>
                <v:fill type="solid"/>
              </v:shape>
            </v:group>
            <v:group style="position:absolute;left:7180;top:2482;width:10;height:20" coordorigin="7180,2482" coordsize="10,20">
              <v:shape style="position:absolute;left:7180;top:2482;width:10;height:20" coordorigin="7180,2482" coordsize="10,20" path="m7180,2501l7190,2501,7190,2482,7180,2482,7180,2501xe" filled="true" fillcolor="#000000" stroked="false">
                <v:path arrowok="t"/>
                <v:fill type="solid"/>
              </v:shape>
            </v:group>
            <v:group style="position:absolute;left:7180;top:2501;width:10;height:20" coordorigin="7180,2501" coordsize="10,20">
              <v:shape style="position:absolute;left:7180;top:2501;width:10;height:20" coordorigin="7180,2501" coordsize="10,20" path="m7180,2520l7190,2520,7190,2501,7180,2501,7180,2520xe" filled="true" fillcolor="#000000" stroked="false">
                <v:path arrowok="t"/>
                <v:fill type="solid"/>
              </v:shape>
            </v:group>
            <v:group style="position:absolute;left:7180;top:2520;width:10;height:20" coordorigin="7180,2520" coordsize="10,20">
              <v:shape style="position:absolute;left:7180;top:2520;width:10;height:20" coordorigin="7180,2520" coordsize="10,20" path="m7180,2539l7190,2539,7190,2520,7180,2520,7180,2539xe" filled="true" fillcolor="#000000" stroked="false">
                <v:path arrowok="t"/>
                <v:fill type="solid"/>
              </v:shape>
            </v:group>
            <v:group style="position:absolute;left:7180;top:2539;width:10;height:20" coordorigin="7180,2539" coordsize="10,20">
              <v:shape style="position:absolute;left:7180;top:2539;width:10;height:20" coordorigin="7180,2539" coordsize="10,20" path="m7180,2559l7190,2559,7190,2539,7180,2539,7180,2559xe" filled="true" fillcolor="#000000" stroked="false">
                <v:path arrowok="t"/>
                <v:fill type="solid"/>
              </v:shape>
            </v:group>
            <v:group style="position:absolute;left:7180;top:2559;width:10;height:20" coordorigin="7180,2559" coordsize="10,20">
              <v:shape style="position:absolute;left:7180;top:2559;width:10;height:20" coordorigin="7180,2559" coordsize="10,20" path="m7180,2578l7190,2578,7190,2559,7180,2559,7180,2578xe" filled="true" fillcolor="#000000" stroked="false">
                <v:path arrowok="t"/>
                <v:fill type="solid"/>
              </v:shape>
            </v:group>
            <v:group style="position:absolute;left:7180;top:2578;width:10;height:20" coordorigin="7180,2578" coordsize="10,20">
              <v:shape style="position:absolute;left:7180;top:2578;width:10;height:20" coordorigin="7180,2578" coordsize="10,20" path="m7180,2597l7190,2597,7190,2578,7180,2578,7180,2597xe" filled="true" fillcolor="#000000" stroked="false">
                <v:path arrowok="t"/>
                <v:fill type="solid"/>
              </v:shape>
            </v:group>
            <v:group style="position:absolute;left:7180;top:2597;width:10;height:20" coordorigin="7180,2597" coordsize="10,20">
              <v:shape style="position:absolute;left:7180;top:2597;width:10;height:20" coordorigin="7180,2597" coordsize="10,20" path="m7180,2616l7190,2616,7190,2597,7180,2597,7180,2616xe" filled="true" fillcolor="#000000" stroked="false">
                <v:path arrowok="t"/>
                <v:fill type="solid"/>
              </v:shape>
            </v:group>
            <v:group style="position:absolute;left:7180;top:2616;width:10;height:20" coordorigin="7180,2616" coordsize="10,20">
              <v:shape style="position:absolute;left:7180;top:2616;width:10;height:20" coordorigin="7180,2616" coordsize="10,20" path="m7180,2635l7190,2635,7190,2616,7180,2616,7180,2635xe" filled="true" fillcolor="#000000" stroked="false">
                <v:path arrowok="t"/>
                <v:fill type="solid"/>
              </v:shape>
            </v:group>
            <v:group style="position:absolute;left:7180;top:2635;width:10;height:20" coordorigin="7180,2635" coordsize="10,20">
              <v:shape style="position:absolute;left:7180;top:2635;width:10;height:20" coordorigin="7180,2635" coordsize="10,20" path="m7180,2655l7190,2655,7190,2635,7180,2635,7180,2655xe" filled="true" fillcolor="#000000" stroked="false">
                <v:path arrowok="t"/>
                <v:fill type="solid"/>
              </v:shape>
            </v:group>
            <v:group style="position:absolute;left:7180;top:2655;width:10;height:20" coordorigin="7180,2655" coordsize="10,20">
              <v:shape style="position:absolute;left:7180;top:2655;width:10;height:20" coordorigin="7180,2655" coordsize="10,20" path="m7180,2674l7190,2674,7190,2655,7180,2655,7180,2674xe" filled="true" fillcolor="#000000" stroked="false">
                <v:path arrowok="t"/>
                <v:fill type="solid"/>
              </v:shape>
            </v:group>
            <v:group style="position:absolute;left:7180;top:2674;width:10;height:20" coordorigin="7180,2674" coordsize="10,20">
              <v:shape style="position:absolute;left:7180;top:2674;width:10;height:20" coordorigin="7180,2674" coordsize="10,20" path="m7180,2693l7190,2693,7190,2674,7180,2674,7180,2693xe" filled="true" fillcolor="#000000" stroked="false">
                <v:path arrowok="t"/>
                <v:fill type="solid"/>
              </v:shape>
            </v:group>
            <v:group style="position:absolute;left:7180;top:2693;width:10;height:20" coordorigin="7180,2693" coordsize="10,20">
              <v:shape style="position:absolute;left:7180;top:2693;width:10;height:20" coordorigin="7180,2693" coordsize="10,20" path="m7180,2712l7190,2712,7190,2693,7180,2693,7180,2712xe" filled="true" fillcolor="#000000" stroked="false">
                <v:path arrowok="t"/>
                <v:fill type="solid"/>
              </v:shape>
            </v:group>
            <v:group style="position:absolute;left:7180;top:2712;width:10;height:20" coordorigin="7180,2712" coordsize="10,20">
              <v:shape style="position:absolute;left:7180;top:2712;width:10;height:20" coordorigin="7180,2712" coordsize="10,20" path="m7180,2731l7190,2731,7190,2712,7180,2712,7180,2731xe" filled="true" fillcolor="#000000" stroked="false">
                <v:path arrowok="t"/>
                <v:fill type="solid"/>
              </v:shape>
            </v:group>
            <v:group style="position:absolute;left:7180;top:2731;width:10;height:20" coordorigin="7180,2731" coordsize="10,20">
              <v:shape style="position:absolute;left:7180;top:2731;width:10;height:20" coordorigin="7180,2731" coordsize="10,20" path="m7180,2751l7190,2751,7190,2731,7180,2731,7180,2751xe" filled="true" fillcolor="#000000" stroked="false">
                <v:path arrowok="t"/>
                <v:fill type="solid"/>
              </v:shape>
            </v:group>
            <v:group style="position:absolute;left:8314;top:2443;width:10;height:20" coordorigin="8314,2443" coordsize="10,20">
              <v:shape style="position:absolute;left:8314;top:2443;width:10;height:20" coordorigin="8314,2443" coordsize="10,20" path="m8314,2463l8324,2463,8324,2443,8314,2443,8314,2463xe" filled="true" fillcolor="#000000" stroked="false">
                <v:path arrowok="t"/>
                <v:fill type="solid"/>
              </v:shape>
            </v:group>
            <v:group style="position:absolute;left:8314;top:2463;width:10;height:20" coordorigin="8314,2463" coordsize="10,20">
              <v:shape style="position:absolute;left:8314;top:2463;width:10;height:20" coordorigin="8314,2463" coordsize="10,20" path="m8314,2482l8324,2482,8324,2463,8314,2463,8314,2482xe" filled="true" fillcolor="#000000" stroked="false">
                <v:path arrowok="t"/>
                <v:fill type="solid"/>
              </v:shape>
            </v:group>
            <v:group style="position:absolute;left:8314;top:2482;width:10;height:20" coordorigin="8314,2482" coordsize="10,20">
              <v:shape style="position:absolute;left:8314;top:2482;width:10;height:20" coordorigin="8314,2482" coordsize="10,20" path="m8314,2501l8324,2501,8324,2482,8314,2482,8314,2501xe" filled="true" fillcolor="#000000" stroked="false">
                <v:path arrowok="t"/>
                <v:fill type="solid"/>
              </v:shape>
            </v:group>
            <v:group style="position:absolute;left:8314;top:2501;width:10;height:20" coordorigin="8314,2501" coordsize="10,20">
              <v:shape style="position:absolute;left:8314;top:2501;width:10;height:20" coordorigin="8314,2501" coordsize="10,20" path="m8314,2520l8324,2520,8324,2501,8314,2501,8314,2520xe" filled="true" fillcolor="#000000" stroked="false">
                <v:path arrowok="t"/>
                <v:fill type="solid"/>
              </v:shape>
            </v:group>
            <v:group style="position:absolute;left:8314;top:2520;width:10;height:20" coordorigin="8314,2520" coordsize="10,20">
              <v:shape style="position:absolute;left:8314;top:2520;width:10;height:20" coordorigin="8314,2520" coordsize="10,20" path="m8314,2539l8324,2539,8324,2520,8314,2520,8314,2539xe" filled="true" fillcolor="#000000" stroked="false">
                <v:path arrowok="t"/>
                <v:fill type="solid"/>
              </v:shape>
            </v:group>
            <v:group style="position:absolute;left:8314;top:2539;width:10;height:20" coordorigin="8314,2539" coordsize="10,20">
              <v:shape style="position:absolute;left:8314;top:2539;width:10;height:20" coordorigin="8314,2539" coordsize="10,20" path="m8314,2559l8324,2559,8324,2539,8314,2539,8314,2559xe" filled="true" fillcolor="#000000" stroked="false">
                <v:path arrowok="t"/>
                <v:fill type="solid"/>
              </v:shape>
            </v:group>
            <v:group style="position:absolute;left:8314;top:2559;width:10;height:20" coordorigin="8314,2559" coordsize="10,20">
              <v:shape style="position:absolute;left:8314;top:2559;width:10;height:20" coordorigin="8314,2559" coordsize="10,20" path="m8314,2578l8324,2578,8324,2559,8314,2559,8314,2578xe" filled="true" fillcolor="#000000" stroked="false">
                <v:path arrowok="t"/>
                <v:fill type="solid"/>
              </v:shape>
            </v:group>
            <v:group style="position:absolute;left:8314;top:2578;width:10;height:20" coordorigin="8314,2578" coordsize="10,20">
              <v:shape style="position:absolute;left:8314;top:2578;width:10;height:20" coordorigin="8314,2578" coordsize="10,20" path="m8314,2597l8324,2597,8324,2578,8314,2578,8314,2597xe" filled="true" fillcolor="#000000" stroked="false">
                <v:path arrowok="t"/>
                <v:fill type="solid"/>
              </v:shape>
            </v:group>
            <v:group style="position:absolute;left:8314;top:2597;width:10;height:20" coordorigin="8314,2597" coordsize="10,20">
              <v:shape style="position:absolute;left:8314;top:2597;width:10;height:20" coordorigin="8314,2597" coordsize="10,20" path="m8314,2616l8324,2616,8324,2597,8314,2597,8314,2616xe" filled="true" fillcolor="#000000" stroked="false">
                <v:path arrowok="t"/>
                <v:fill type="solid"/>
              </v:shape>
            </v:group>
            <v:group style="position:absolute;left:8314;top:2616;width:10;height:20" coordorigin="8314,2616" coordsize="10,20">
              <v:shape style="position:absolute;left:8314;top:2616;width:10;height:20" coordorigin="8314,2616" coordsize="10,20" path="m8314,2635l8324,2635,8324,2616,8314,2616,8314,2635xe" filled="true" fillcolor="#000000" stroked="false">
                <v:path arrowok="t"/>
                <v:fill type="solid"/>
              </v:shape>
            </v:group>
            <v:group style="position:absolute;left:8314;top:2635;width:10;height:20" coordorigin="8314,2635" coordsize="10,20">
              <v:shape style="position:absolute;left:8314;top:2635;width:10;height:20" coordorigin="8314,2635" coordsize="10,20" path="m8314,2655l8324,2655,8324,2635,8314,2635,8314,2655xe" filled="true" fillcolor="#000000" stroked="false">
                <v:path arrowok="t"/>
                <v:fill type="solid"/>
              </v:shape>
            </v:group>
            <v:group style="position:absolute;left:8314;top:2655;width:10;height:20" coordorigin="8314,2655" coordsize="10,20">
              <v:shape style="position:absolute;left:8314;top:2655;width:10;height:20" coordorigin="8314,2655" coordsize="10,20" path="m8314,2674l8324,2674,8324,2655,8314,2655,8314,2674xe" filled="true" fillcolor="#000000" stroked="false">
                <v:path arrowok="t"/>
                <v:fill type="solid"/>
              </v:shape>
            </v:group>
            <v:group style="position:absolute;left:8314;top:2674;width:10;height:20" coordorigin="8314,2674" coordsize="10,20">
              <v:shape style="position:absolute;left:8314;top:2674;width:10;height:20" coordorigin="8314,2674" coordsize="10,20" path="m8314,2693l8324,2693,8324,2674,8314,2674,8314,2693xe" filled="true" fillcolor="#000000" stroked="false">
                <v:path arrowok="t"/>
                <v:fill type="solid"/>
              </v:shape>
            </v:group>
            <v:group style="position:absolute;left:8314;top:2693;width:10;height:20" coordorigin="8314,2693" coordsize="10,20">
              <v:shape style="position:absolute;left:8314;top:2693;width:10;height:20" coordorigin="8314,2693" coordsize="10,20" path="m8314,2712l8324,2712,8324,2693,8314,2693,8314,2712xe" filled="true" fillcolor="#000000" stroked="false">
                <v:path arrowok="t"/>
                <v:fill type="solid"/>
              </v:shape>
            </v:group>
            <v:group style="position:absolute;left:8314;top:2712;width:10;height:20" coordorigin="8314,2712" coordsize="10,20">
              <v:shape style="position:absolute;left:8314;top:2712;width:10;height:20" coordorigin="8314,2712" coordsize="10,20" path="m8314,2731l8324,2731,8324,2712,8314,2712,8314,2731xe" filled="true" fillcolor="#000000" stroked="false">
                <v:path arrowok="t"/>
                <v:fill type="solid"/>
              </v:shape>
            </v:group>
            <v:group style="position:absolute;left:8314;top:2731;width:10;height:20" coordorigin="8314,2731" coordsize="10,20">
              <v:shape style="position:absolute;left:8314;top:2731;width:10;height:20" coordorigin="8314,2731" coordsize="10,20" path="m8314,2751l8324,2751,8324,2731,8314,2731,8314,2751xe" filled="true" fillcolor="#000000" stroked="false">
                <v:path arrowok="t"/>
                <v:fill type="solid"/>
              </v:shape>
            </v:group>
            <v:group style="position:absolute;left:9448;top:2443;width:10;height:20" coordorigin="9448,2443" coordsize="10,20">
              <v:shape style="position:absolute;left:9448;top:2443;width:10;height:20" coordorigin="9448,2443" coordsize="10,20" path="m9448,2463l9458,2463,9458,2443,9448,2443,9448,2463xe" filled="true" fillcolor="#000000" stroked="false">
                <v:path arrowok="t"/>
                <v:fill type="solid"/>
              </v:shape>
            </v:group>
            <v:group style="position:absolute;left:9448;top:2463;width:10;height:20" coordorigin="9448,2463" coordsize="10,20">
              <v:shape style="position:absolute;left:9448;top:2463;width:10;height:20" coordorigin="9448,2463" coordsize="10,20" path="m9448,2482l9458,2482,9458,2463,9448,2463,9448,2482xe" filled="true" fillcolor="#000000" stroked="false">
                <v:path arrowok="t"/>
                <v:fill type="solid"/>
              </v:shape>
            </v:group>
            <v:group style="position:absolute;left:9448;top:2482;width:10;height:20" coordorigin="9448,2482" coordsize="10,20">
              <v:shape style="position:absolute;left:9448;top:2482;width:10;height:20" coordorigin="9448,2482" coordsize="10,20" path="m9448,2501l9458,2501,9458,2482,9448,2482,9448,2501xe" filled="true" fillcolor="#000000" stroked="false">
                <v:path arrowok="t"/>
                <v:fill type="solid"/>
              </v:shape>
            </v:group>
            <v:group style="position:absolute;left:9448;top:2501;width:10;height:20" coordorigin="9448,2501" coordsize="10,20">
              <v:shape style="position:absolute;left:9448;top:2501;width:10;height:20" coordorigin="9448,2501" coordsize="10,20" path="m9448,2520l9458,2520,9458,2501,9448,2501,9448,2520xe" filled="true" fillcolor="#000000" stroked="false">
                <v:path arrowok="t"/>
                <v:fill type="solid"/>
              </v:shape>
            </v:group>
            <v:group style="position:absolute;left:9448;top:2520;width:10;height:20" coordorigin="9448,2520" coordsize="10,20">
              <v:shape style="position:absolute;left:9448;top:2520;width:10;height:20" coordorigin="9448,2520" coordsize="10,20" path="m9448,2539l9458,2539,9458,2520,9448,2520,9448,2539xe" filled="true" fillcolor="#000000" stroked="false">
                <v:path arrowok="t"/>
                <v:fill type="solid"/>
              </v:shape>
            </v:group>
            <v:group style="position:absolute;left:9448;top:2539;width:10;height:20" coordorigin="9448,2539" coordsize="10,20">
              <v:shape style="position:absolute;left:9448;top:2539;width:10;height:20" coordorigin="9448,2539" coordsize="10,20" path="m9448,2559l9458,2559,9458,2539,9448,2539,9448,2559xe" filled="true" fillcolor="#000000" stroked="false">
                <v:path arrowok="t"/>
                <v:fill type="solid"/>
              </v:shape>
            </v:group>
            <v:group style="position:absolute;left:9448;top:2559;width:10;height:20" coordorigin="9448,2559" coordsize="10,20">
              <v:shape style="position:absolute;left:9448;top:2559;width:10;height:20" coordorigin="9448,2559" coordsize="10,20" path="m9448,2578l9458,2578,9458,2559,9448,2559,9448,2578xe" filled="true" fillcolor="#000000" stroked="false">
                <v:path arrowok="t"/>
                <v:fill type="solid"/>
              </v:shape>
            </v:group>
            <v:group style="position:absolute;left:9448;top:2578;width:10;height:20" coordorigin="9448,2578" coordsize="10,20">
              <v:shape style="position:absolute;left:9448;top:2578;width:10;height:20" coordorigin="9448,2578" coordsize="10,20" path="m9448,2597l9458,2597,9458,2578,9448,2578,9448,2597xe" filled="true" fillcolor="#000000" stroked="false">
                <v:path arrowok="t"/>
                <v:fill type="solid"/>
              </v:shape>
            </v:group>
            <v:group style="position:absolute;left:9448;top:2597;width:10;height:20" coordorigin="9448,2597" coordsize="10,20">
              <v:shape style="position:absolute;left:9448;top:2597;width:10;height:20" coordorigin="9448,2597" coordsize="10,20" path="m9448,2616l9458,2616,9458,2597,9448,2597,9448,2616xe" filled="true" fillcolor="#000000" stroked="false">
                <v:path arrowok="t"/>
                <v:fill type="solid"/>
              </v:shape>
            </v:group>
            <v:group style="position:absolute;left:9448;top:2616;width:10;height:20" coordorigin="9448,2616" coordsize="10,20">
              <v:shape style="position:absolute;left:9448;top:2616;width:10;height:20" coordorigin="9448,2616" coordsize="10,20" path="m9448,2635l9458,2635,9458,2616,9448,2616,9448,2635xe" filled="true" fillcolor="#000000" stroked="false">
                <v:path arrowok="t"/>
                <v:fill type="solid"/>
              </v:shape>
            </v:group>
            <v:group style="position:absolute;left:9448;top:2635;width:10;height:20" coordorigin="9448,2635" coordsize="10,20">
              <v:shape style="position:absolute;left:9448;top:2635;width:10;height:20" coordorigin="9448,2635" coordsize="10,20" path="m9448,2655l9458,2655,9458,2635,9448,2635,9448,2655xe" filled="true" fillcolor="#000000" stroked="false">
                <v:path arrowok="t"/>
                <v:fill type="solid"/>
              </v:shape>
            </v:group>
            <v:group style="position:absolute;left:9448;top:2655;width:10;height:20" coordorigin="9448,2655" coordsize="10,20">
              <v:shape style="position:absolute;left:9448;top:2655;width:10;height:20" coordorigin="9448,2655" coordsize="10,20" path="m9448,2674l9458,2674,9458,2655,9448,2655,9448,2674xe" filled="true" fillcolor="#000000" stroked="false">
                <v:path arrowok="t"/>
                <v:fill type="solid"/>
              </v:shape>
            </v:group>
            <v:group style="position:absolute;left:9448;top:2674;width:10;height:20" coordorigin="9448,2674" coordsize="10,20">
              <v:shape style="position:absolute;left:9448;top:2674;width:10;height:20" coordorigin="9448,2674" coordsize="10,20" path="m9448,2693l9458,2693,9458,2674,9448,2674,9448,2693xe" filled="true" fillcolor="#000000" stroked="false">
                <v:path arrowok="t"/>
                <v:fill type="solid"/>
              </v:shape>
            </v:group>
            <v:group style="position:absolute;left:9448;top:2693;width:10;height:20" coordorigin="9448,2693" coordsize="10,20">
              <v:shape style="position:absolute;left:9448;top:2693;width:10;height:20" coordorigin="9448,2693" coordsize="10,20" path="m9448,2712l9458,2712,9458,2693,9448,2693,9448,2712xe" filled="true" fillcolor="#000000" stroked="false">
                <v:path arrowok="t"/>
                <v:fill type="solid"/>
              </v:shape>
            </v:group>
            <v:group style="position:absolute;left:9448;top:2712;width:10;height:20" coordorigin="9448,2712" coordsize="10,20">
              <v:shape style="position:absolute;left:9448;top:2712;width:10;height:20" coordorigin="9448,2712" coordsize="10,20" path="m9448,2731l9458,2731,9458,2712,9448,2712,9448,2731xe" filled="true" fillcolor="#000000" stroked="false">
                <v:path arrowok="t"/>
                <v:fill type="solid"/>
              </v:shape>
            </v:group>
            <v:group style="position:absolute;left:9448;top:2731;width:10;height:20" coordorigin="9448,2731" coordsize="10,20">
              <v:shape style="position:absolute;left:9448;top:2731;width:10;height:20" coordorigin="9448,2731" coordsize="10,20" path="m9448,2751l9458,2751,9458,2731,9448,2731,9448,2751xe" filled="true" fillcolor="#000000" stroked="false">
                <v:path arrowok="t"/>
                <v:fill type="solid"/>
              </v:shape>
            </v:group>
            <v:group style="position:absolute;left:10866;top:2443;width:10;height:20" coordorigin="10866,2443" coordsize="10,20">
              <v:shape style="position:absolute;left:10866;top:2443;width:10;height:20" coordorigin="10866,2443" coordsize="10,20" path="m10866,2463l10876,2463,10876,2443,10866,2443,10866,2463xe" filled="true" fillcolor="#000000" stroked="false">
                <v:path arrowok="t"/>
                <v:fill type="solid"/>
              </v:shape>
            </v:group>
            <v:group style="position:absolute;left:10866;top:2463;width:10;height:20" coordorigin="10866,2463" coordsize="10,20">
              <v:shape style="position:absolute;left:10866;top:2463;width:10;height:20" coordorigin="10866,2463" coordsize="10,20" path="m10866,2482l10876,2482,10876,2463,10866,2463,10866,2482xe" filled="true" fillcolor="#000000" stroked="false">
                <v:path arrowok="t"/>
                <v:fill type="solid"/>
              </v:shape>
            </v:group>
            <v:group style="position:absolute;left:10866;top:2482;width:10;height:20" coordorigin="10866,2482" coordsize="10,20">
              <v:shape style="position:absolute;left:10866;top:2482;width:10;height:20" coordorigin="10866,2482" coordsize="10,20" path="m10866,2501l10876,2501,10876,2482,10866,2482,10866,2501xe" filled="true" fillcolor="#000000" stroked="false">
                <v:path arrowok="t"/>
                <v:fill type="solid"/>
              </v:shape>
            </v:group>
            <v:group style="position:absolute;left:10866;top:2501;width:10;height:20" coordorigin="10866,2501" coordsize="10,20">
              <v:shape style="position:absolute;left:10866;top:2501;width:10;height:20" coordorigin="10866,2501" coordsize="10,20" path="m10866,2520l10876,2520,10876,2501,10866,2501,10866,2520xe" filled="true" fillcolor="#000000" stroked="false">
                <v:path arrowok="t"/>
                <v:fill type="solid"/>
              </v:shape>
            </v:group>
            <v:group style="position:absolute;left:10866;top:2520;width:10;height:20" coordorigin="10866,2520" coordsize="10,20">
              <v:shape style="position:absolute;left:10866;top:2520;width:10;height:20" coordorigin="10866,2520" coordsize="10,20" path="m10866,2539l10876,2539,10876,2520,10866,2520,10866,2539xe" filled="true" fillcolor="#000000" stroked="false">
                <v:path arrowok="t"/>
                <v:fill type="solid"/>
              </v:shape>
            </v:group>
            <v:group style="position:absolute;left:10866;top:2539;width:10;height:20" coordorigin="10866,2539" coordsize="10,20">
              <v:shape style="position:absolute;left:10866;top:2539;width:10;height:20" coordorigin="10866,2539" coordsize="10,20" path="m10866,2559l10876,2559,10876,2539,10866,2539,10866,2559xe" filled="true" fillcolor="#000000" stroked="false">
                <v:path arrowok="t"/>
                <v:fill type="solid"/>
              </v:shape>
            </v:group>
            <v:group style="position:absolute;left:10866;top:2559;width:10;height:20" coordorigin="10866,2559" coordsize="10,20">
              <v:shape style="position:absolute;left:10866;top:2559;width:10;height:20" coordorigin="10866,2559" coordsize="10,20" path="m10866,2578l10876,2578,10876,2559,10866,2559,10866,2578xe" filled="true" fillcolor="#000000" stroked="false">
                <v:path arrowok="t"/>
                <v:fill type="solid"/>
              </v:shape>
            </v:group>
            <v:group style="position:absolute;left:10866;top:2578;width:10;height:20" coordorigin="10866,2578" coordsize="10,20">
              <v:shape style="position:absolute;left:10866;top:2578;width:10;height:20" coordorigin="10866,2578" coordsize="10,20" path="m10866,2597l10876,2597,10876,2578,10866,2578,10866,2597xe" filled="true" fillcolor="#000000" stroked="false">
                <v:path arrowok="t"/>
                <v:fill type="solid"/>
              </v:shape>
            </v:group>
            <v:group style="position:absolute;left:10866;top:2597;width:10;height:20" coordorigin="10866,2597" coordsize="10,20">
              <v:shape style="position:absolute;left:10866;top:2597;width:10;height:20" coordorigin="10866,2597" coordsize="10,20" path="m10866,2616l10876,2616,10876,2597,10866,2597,10866,2616xe" filled="true" fillcolor="#000000" stroked="false">
                <v:path arrowok="t"/>
                <v:fill type="solid"/>
              </v:shape>
            </v:group>
            <v:group style="position:absolute;left:10866;top:2616;width:10;height:20" coordorigin="10866,2616" coordsize="10,20">
              <v:shape style="position:absolute;left:10866;top:2616;width:10;height:20" coordorigin="10866,2616" coordsize="10,20" path="m10866,2635l10876,2635,10876,2616,10866,2616,10866,2635xe" filled="true" fillcolor="#000000" stroked="false">
                <v:path arrowok="t"/>
                <v:fill type="solid"/>
              </v:shape>
            </v:group>
            <v:group style="position:absolute;left:10866;top:2635;width:10;height:20" coordorigin="10866,2635" coordsize="10,20">
              <v:shape style="position:absolute;left:10866;top:2635;width:10;height:20" coordorigin="10866,2635" coordsize="10,20" path="m10866,2655l10876,2655,10876,2635,10866,2635,10866,2655xe" filled="true" fillcolor="#000000" stroked="false">
                <v:path arrowok="t"/>
                <v:fill type="solid"/>
              </v:shape>
            </v:group>
            <v:group style="position:absolute;left:10866;top:2655;width:10;height:20" coordorigin="10866,2655" coordsize="10,20">
              <v:shape style="position:absolute;left:10866;top:2655;width:10;height:20" coordorigin="10866,2655" coordsize="10,20" path="m10866,2674l10876,2674,10876,2655,10866,2655,10866,2674xe" filled="true" fillcolor="#000000" stroked="false">
                <v:path arrowok="t"/>
                <v:fill type="solid"/>
              </v:shape>
            </v:group>
            <v:group style="position:absolute;left:10866;top:2674;width:10;height:20" coordorigin="10866,2674" coordsize="10,20">
              <v:shape style="position:absolute;left:10866;top:2674;width:10;height:20" coordorigin="10866,2674" coordsize="10,20" path="m10866,2693l10876,2693,10876,2674,10866,2674,10866,2693xe" filled="true" fillcolor="#000000" stroked="false">
                <v:path arrowok="t"/>
                <v:fill type="solid"/>
              </v:shape>
            </v:group>
            <v:group style="position:absolute;left:10866;top:2693;width:10;height:20" coordorigin="10866,2693" coordsize="10,20">
              <v:shape style="position:absolute;left:10866;top:2693;width:10;height:20" coordorigin="10866,2693" coordsize="10,20" path="m10866,2712l10876,2712,10876,2693,10866,2693,10866,2712xe" filled="true" fillcolor="#000000" stroked="false">
                <v:path arrowok="t"/>
                <v:fill type="solid"/>
              </v:shape>
            </v:group>
            <v:group style="position:absolute;left:10866;top:2712;width:10;height:20" coordorigin="10866,2712" coordsize="10,20">
              <v:shape style="position:absolute;left:10866;top:2712;width:10;height:20" coordorigin="10866,2712" coordsize="10,20" path="m10866,2731l10876,2731,10876,2712,10866,2712,10866,2731xe" filled="true" fillcolor="#000000" stroked="false">
                <v:path arrowok="t"/>
                <v:fill type="solid"/>
              </v:shape>
            </v:group>
            <v:group style="position:absolute;left:10866;top:2731;width:10;height:20" coordorigin="10866,2731" coordsize="10,20">
              <v:shape style="position:absolute;left:10866;top:2731;width:10;height:20" coordorigin="10866,2731" coordsize="10,20" path="m10866,2751l10876,2751,10876,2731,10866,2731,10866,2751xe" filled="true" fillcolor="#000000" stroked="false">
                <v:path arrowok="t"/>
                <v:fill type="solid"/>
              </v:shape>
              <v:shape style="position:absolute;left:947;top:2655;width:2001;height:107" type="#_x0000_t75" stroked="false">
                <v:imagedata r:id="rId955" o:title=""/>
              </v:shape>
              <v:shape style="position:absolute;left:2924;top:2751;width:1289;height:11" type="#_x0000_t75" stroked="false">
                <v:imagedata r:id="rId889" o:title=""/>
              </v:shape>
              <v:shape style="position:absolute;left:4198;top:2751;width:724;height:11" type="#_x0000_t75" stroked="false">
                <v:imagedata r:id="rId956" o:title=""/>
              </v:shape>
              <v:shape style="position:absolute;left:4907;top:2751;width:724;height:11" type="#_x0000_t75" stroked="false">
                <v:imagedata r:id="rId957" o:title=""/>
              </v:shape>
              <v:shape style="position:absolute;left:5616;top:2751;width:723;height:11" type="#_x0000_t75" stroked="false">
                <v:imagedata r:id="rId958" o:title=""/>
              </v:shape>
              <v:shape style="position:absolute;left:6325;top:2751;width:865;height:11" type="#_x0000_t75" stroked="false">
                <v:imagedata r:id="rId537" o:title=""/>
              </v:shape>
              <v:shape style="position:absolute;left:7176;top:2751;width:1148;height:11" type="#_x0000_t75" stroked="false">
                <v:imagedata r:id="rId511" o:title=""/>
              </v:shape>
              <v:shape style="position:absolute;left:8310;top:2751;width:1148;height:11" type="#_x0000_t75" stroked="false">
                <v:imagedata r:id="rId511" o:title=""/>
              </v:shape>
              <v:shape style="position:absolute;left:9444;top:2751;width:1432;height:11" type="#_x0000_t75" stroked="false">
                <v:imagedata r:id="rId404" o:title=""/>
              </v:shape>
              <v:shape style="position:absolute;left:10861;top:2752;width:718;height:10" type="#_x0000_t75" stroked="false">
                <v:imagedata r:id="rId959" o:title=""/>
              </v:shape>
            </v:group>
            <v:group style="position:absolute;left:2928;top:2761;width:10;height:20" coordorigin="2928,2761" coordsize="10,20">
              <v:shape style="position:absolute;left:2928;top:2761;width:10;height:20" coordorigin="2928,2761" coordsize="10,20" path="m2928,2781l2938,2781,2938,2761,2928,2761,2928,2781xe" filled="true" fillcolor="#000000" stroked="false">
                <v:path arrowok="t"/>
                <v:fill type="solid"/>
              </v:shape>
            </v:group>
            <v:group style="position:absolute;left:2928;top:2781;width:10;height:20" coordorigin="2928,2781" coordsize="10,20">
              <v:shape style="position:absolute;left:2928;top:2781;width:10;height:20" coordorigin="2928,2781" coordsize="10,20" path="m2928,2800l2938,2800,2938,2781,2928,2781,2928,2800xe" filled="true" fillcolor="#000000" stroked="false">
                <v:path arrowok="t"/>
                <v:fill type="solid"/>
              </v:shape>
            </v:group>
            <v:group style="position:absolute;left:2928;top:2800;width:10;height:20" coordorigin="2928,2800" coordsize="10,20">
              <v:shape style="position:absolute;left:2928;top:2800;width:10;height:20" coordorigin="2928,2800" coordsize="10,20" path="m2928,2819l2938,2819,2938,2800,2928,2800,2928,2819xe" filled="true" fillcolor="#000000" stroked="false">
                <v:path arrowok="t"/>
                <v:fill type="solid"/>
              </v:shape>
            </v:group>
            <v:group style="position:absolute;left:2928;top:2819;width:10;height:20" coordorigin="2928,2819" coordsize="10,20">
              <v:shape style="position:absolute;left:2928;top:2819;width:10;height:20" coordorigin="2928,2819" coordsize="10,20" path="m2928,2838l2938,2838,2938,2819,2928,2819,2928,2838xe" filled="true" fillcolor="#000000" stroked="false">
                <v:path arrowok="t"/>
                <v:fill type="solid"/>
              </v:shape>
            </v:group>
            <v:group style="position:absolute;left:2928;top:2838;width:10;height:20" coordorigin="2928,2838" coordsize="10,20">
              <v:shape style="position:absolute;left:2928;top:2838;width:10;height:20" coordorigin="2928,2838" coordsize="10,20" path="m2928,2857l2938,2857,2938,2838,2928,2838,2928,2857xe" filled="true" fillcolor="#000000" stroked="false">
                <v:path arrowok="t"/>
                <v:fill type="solid"/>
              </v:shape>
            </v:group>
            <v:group style="position:absolute;left:2928;top:2857;width:10;height:20" coordorigin="2928,2857" coordsize="10,20">
              <v:shape style="position:absolute;left:2928;top:2857;width:10;height:20" coordorigin="2928,2857" coordsize="10,20" path="m2928,2877l2938,2877,2938,2857,2928,2857,2928,2877xe" filled="true" fillcolor="#000000" stroked="false">
                <v:path arrowok="t"/>
                <v:fill type="solid"/>
              </v:shape>
            </v:group>
            <v:group style="position:absolute;left:2928;top:2877;width:10;height:20" coordorigin="2928,2877" coordsize="10,20">
              <v:shape style="position:absolute;left:2928;top:2877;width:10;height:20" coordorigin="2928,2877" coordsize="10,20" path="m2928,2896l2938,2896,2938,2877,2928,2877,2928,2896xe" filled="true" fillcolor="#000000" stroked="false">
                <v:path arrowok="t"/>
                <v:fill type="solid"/>
              </v:shape>
            </v:group>
            <v:group style="position:absolute;left:2928;top:2896;width:10;height:20" coordorigin="2928,2896" coordsize="10,20">
              <v:shape style="position:absolute;left:2928;top:2896;width:10;height:20" coordorigin="2928,2896" coordsize="10,20" path="m2928,2915l2938,2915,2938,2896,2928,2896,2928,2915xe" filled="true" fillcolor="#000000" stroked="false">
                <v:path arrowok="t"/>
                <v:fill type="solid"/>
              </v:shape>
            </v:group>
            <v:group style="position:absolute;left:2928;top:2915;width:10;height:20" coordorigin="2928,2915" coordsize="10,20">
              <v:shape style="position:absolute;left:2928;top:2915;width:10;height:20" coordorigin="2928,2915" coordsize="10,20" path="m2928,2934l2938,2934,2938,2915,2928,2915,2928,2934xe" filled="true" fillcolor="#000000" stroked="false">
                <v:path arrowok="t"/>
                <v:fill type="solid"/>
              </v:shape>
            </v:group>
            <v:group style="position:absolute;left:2928;top:2934;width:10;height:20" coordorigin="2928,2934" coordsize="10,20">
              <v:shape style="position:absolute;left:2928;top:2934;width:10;height:20" coordorigin="2928,2934" coordsize="10,20" path="m2928,2953l2938,2953,2938,2934,2928,2934,2928,2953xe" filled="true" fillcolor="#000000" stroked="false">
                <v:path arrowok="t"/>
                <v:fill type="solid"/>
              </v:shape>
            </v:group>
            <v:group style="position:absolute;left:2928;top:2953;width:10;height:20" coordorigin="2928,2953" coordsize="10,20">
              <v:shape style="position:absolute;left:2928;top:2953;width:10;height:20" coordorigin="2928,2953" coordsize="10,20" path="m2928,2973l2938,2973,2938,2953,2928,2953,2928,2973xe" filled="true" fillcolor="#000000" stroked="false">
                <v:path arrowok="t"/>
                <v:fill type="solid"/>
              </v:shape>
            </v:group>
            <v:group style="position:absolute;left:4203;top:2761;width:10;height:20" coordorigin="4203,2761" coordsize="10,20">
              <v:shape style="position:absolute;left:4203;top:2761;width:10;height:20" coordorigin="4203,2761" coordsize="10,20" path="m4203,2781l4212,2781,4212,2761,4203,2761,4203,2781xe" filled="true" fillcolor="#000000" stroked="false">
                <v:path arrowok="t"/>
                <v:fill type="solid"/>
              </v:shape>
            </v:group>
            <v:group style="position:absolute;left:4203;top:2781;width:10;height:20" coordorigin="4203,2781" coordsize="10,20">
              <v:shape style="position:absolute;left:4203;top:2781;width:10;height:20" coordorigin="4203,2781" coordsize="10,20" path="m4203,2800l4212,2800,4212,2781,4203,2781,4203,2800xe" filled="true" fillcolor="#000000" stroked="false">
                <v:path arrowok="t"/>
                <v:fill type="solid"/>
              </v:shape>
            </v:group>
            <v:group style="position:absolute;left:4203;top:2800;width:10;height:20" coordorigin="4203,2800" coordsize="10,20">
              <v:shape style="position:absolute;left:4203;top:2800;width:10;height:20" coordorigin="4203,2800" coordsize="10,20" path="m4203,2819l4212,2819,4212,2800,4203,2800,4203,2819xe" filled="true" fillcolor="#000000" stroked="false">
                <v:path arrowok="t"/>
                <v:fill type="solid"/>
              </v:shape>
            </v:group>
            <v:group style="position:absolute;left:4203;top:2819;width:10;height:20" coordorigin="4203,2819" coordsize="10,20">
              <v:shape style="position:absolute;left:4203;top:2819;width:10;height:20" coordorigin="4203,2819" coordsize="10,20" path="m4203,2838l4212,2838,4212,2819,4203,2819,4203,2838xe" filled="true" fillcolor="#000000" stroked="false">
                <v:path arrowok="t"/>
                <v:fill type="solid"/>
              </v:shape>
            </v:group>
            <v:group style="position:absolute;left:4203;top:2838;width:10;height:20" coordorigin="4203,2838" coordsize="10,20">
              <v:shape style="position:absolute;left:4203;top:2838;width:10;height:20" coordorigin="4203,2838" coordsize="10,20" path="m4203,2857l4212,2857,4212,2838,4203,2838,4203,2857xe" filled="true" fillcolor="#000000" stroked="false">
                <v:path arrowok="t"/>
                <v:fill type="solid"/>
              </v:shape>
            </v:group>
            <v:group style="position:absolute;left:4203;top:2857;width:10;height:20" coordorigin="4203,2857" coordsize="10,20">
              <v:shape style="position:absolute;left:4203;top:2857;width:10;height:20" coordorigin="4203,2857" coordsize="10,20" path="m4203,2877l4212,2877,4212,2857,4203,2857,4203,2877xe" filled="true" fillcolor="#000000" stroked="false">
                <v:path arrowok="t"/>
                <v:fill type="solid"/>
              </v:shape>
            </v:group>
            <v:group style="position:absolute;left:4203;top:2877;width:10;height:20" coordorigin="4203,2877" coordsize="10,20">
              <v:shape style="position:absolute;left:4203;top:2877;width:10;height:20" coordorigin="4203,2877" coordsize="10,20" path="m4203,2896l4212,2896,4212,2877,4203,2877,4203,2896xe" filled="true" fillcolor="#000000" stroked="false">
                <v:path arrowok="t"/>
                <v:fill type="solid"/>
              </v:shape>
            </v:group>
            <v:group style="position:absolute;left:4203;top:2896;width:10;height:20" coordorigin="4203,2896" coordsize="10,20">
              <v:shape style="position:absolute;left:4203;top:2896;width:10;height:20" coordorigin="4203,2896" coordsize="10,20" path="m4203,2915l4212,2915,4212,2896,4203,2896,4203,2915xe" filled="true" fillcolor="#000000" stroked="false">
                <v:path arrowok="t"/>
                <v:fill type="solid"/>
              </v:shape>
            </v:group>
            <v:group style="position:absolute;left:4203;top:2915;width:10;height:20" coordorigin="4203,2915" coordsize="10,20">
              <v:shape style="position:absolute;left:4203;top:2915;width:10;height:20" coordorigin="4203,2915" coordsize="10,20" path="m4203,2934l4212,2934,4212,2915,4203,2915,4203,2934xe" filled="true" fillcolor="#000000" stroked="false">
                <v:path arrowok="t"/>
                <v:fill type="solid"/>
              </v:shape>
            </v:group>
            <v:group style="position:absolute;left:4203;top:2934;width:10;height:20" coordorigin="4203,2934" coordsize="10,20">
              <v:shape style="position:absolute;left:4203;top:2934;width:10;height:20" coordorigin="4203,2934" coordsize="10,20" path="m4203,2953l4212,2953,4212,2934,4203,2934,4203,2953xe" filled="true" fillcolor="#000000" stroked="false">
                <v:path arrowok="t"/>
                <v:fill type="solid"/>
              </v:shape>
            </v:group>
            <v:group style="position:absolute;left:4203;top:2953;width:10;height:20" coordorigin="4203,2953" coordsize="10,20">
              <v:shape style="position:absolute;left:4203;top:2953;width:10;height:20" coordorigin="4203,2953" coordsize="10,20" path="m4203,2973l4212,2973,4212,2953,4203,2953,4203,2973xe" filled="true" fillcolor="#000000" stroked="false">
                <v:path arrowok="t"/>
                <v:fill type="solid"/>
              </v:shape>
            </v:group>
            <v:group style="position:absolute;left:4203;top:2973;width:10;height:20" coordorigin="4203,2973" coordsize="10,20">
              <v:shape style="position:absolute;left:4203;top:2973;width:10;height:20" coordorigin="4203,2973" coordsize="10,20" path="m4203,2992l4212,2992,4212,2973,4203,2973,4203,2992xe" filled="true" fillcolor="#000000" stroked="false">
                <v:path arrowok="t"/>
                <v:fill type="solid"/>
              </v:shape>
            </v:group>
            <v:group style="position:absolute;left:4203;top:2992;width:10;height:20" coordorigin="4203,2992" coordsize="10,20">
              <v:shape style="position:absolute;left:4203;top:2992;width:10;height:20" coordorigin="4203,2992" coordsize="10,20" path="m4203,3011l4212,3011,4212,2992,4203,2992,4203,3011xe" filled="true" fillcolor="#000000" stroked="false">
                <v:path arrowok="t"/>
                <v:fill type="solid"/>
              </v:shape>
            </v:group>
            <v:group style="position:absolute;left:4203;top:3011;width:10;height:20" coordorigin="4203,3011" coordsize="10,20">
              <v:shape style="position:absolute;left:4203;top:3011;width:10;height:20" coordorigin="4203,3011" coordsize="10,20" path="m4203,3030l4212,3030,4212,3011,4203,3011,4203,3030xe" filled="true" fillcolor="#000000" stroked="false">
                <v:path arrowok="t"/>
                <v:fill type="solid"/>
              </v:shape>
            </v:group>
            <v:group style="position:absolute;left:4203;top:3030;width:10;height:20" coordorigin="4203,3030" coordsize="10,20">
              <v:shape style="position:absolute;left:4203;top:3030;width:10;height:20" coordorigin="4203,3030" coordsize="10,20" path="m4203,3049l4212,3049,4212,3030,4203,3030,4203,3049xe" filled="true" fillcolor="#000000" stroked="false">
                <v:path arrowok="t"/>
                <v:fill type="solid"/>
              </v:shape>
            </v:group>
            <v:group style="position:absolute;left:4203;top:3049;width:10;height:20" coordorigin="4203,3049" coordsize="10,20">
              <v:shape style="position:absolute;left:4203;top:3049;width:10;height:20" coordorigin="4203,3049" coordsize="10,20" path="m4203,3069l4212,3069,4212,3049,4203,3049,4203,3069xe" filled="true" fillcolor="#000000" stroked="false">
                <v:path arrowok="t"/>
                <v:fill type="solid"/>
              </v:shape>
            </v:group>
            <v:group style="position:absolute;left:4912;top:2761;width:10;height:20" coordorigin="4912,2761" coordsize="10,20">
              <v:shape style="position:absolute;left:4912;top:2761;width:10;height:20" coordorigin="4912,2761" coordsize="10,20" path="m4912,2781l4922,2781,4922,2761,4912,2761,4912,2781xe" filled="true" fillcolor="#000000" stroked="false">
                <v:path arrowok="t"/>
                <v:fill type="solid"/>
              </v:shape>
            </v:group>
            <v:group style="position:absolute;left:4912;top:2781;width:10;height:20" coordorigin="4912,2781" coordsize="10,20">
              <v:shape style="position:absolute;left:4912;top:2781;width:10;height:20" coordorigin="4912,2781" coordsize="10,20" path="m4912,2800l4922,2800,4922,2781,4912,2781,4912,2800xe" filled="true" fillcolor="#000000" stroked="false">
                <v:path arrowok="t"/>
                <v:fill type="solid"/>
              </v:shape>
            </v:group>
            <v:group style="position:absolute;left:4912;top:2800;width:10;height:20" coordorigin="4912,2800" coordsize="10,20">
              <v:shape style="position:absolute;left:4912;top:2800;width:10;height:20" coordorigin="4912,2800" coordsize="10,20" path="m4912,2819l4922,2819,4922,2800,4912,2800,4912,2819xe" filled="true" fillcolor="#000000" stroked="false">
                <v:path arrowok="t"/>
                <v:fill type="solid"/>
              </v:shape>
            </v:group>
            <v:group style="position:absolute;left:4912;top:2819;width:10;height:20" coordorigin="4912,2819" coordsize="10,20">
              <v:shape style="position:absolute;left:4912;top:2819;width:10;height:20" coordorigin="4912,2819" coordsize="10,20" path="m4912,2838l4922,2838,4922,2819,4912,2819,4912,2838xe" filled="true" fillcolor="#000000" stroked="false">
                <v:path arrowok="t"/>
                <v:fill type="solid"/>
              </v:shape>
            </v:group>
            <v:group style="position:absolute;left:4912;top:2838;width:10;height:20" coordorigin="4912,2838" coordsize="10,20">
              <v:shape style="position:absolute;left:4912;top:2838;width:10;height:20" coordorigin="4912,2838" coordsize="10,20" path="m4912,2857l4922,2857,4922,2838,4912,2838,4912,2857xe" filled="true" fillcolor="#000000" stroked="false">
                <v:path arrowok="t"/>
                <v:fill type="solid"/>
              </v:shape>
            </v:group>
            <v:group style="position:absolute;left:4912;top:2857;width:10;height:20" coordorigin="4912,2857" coordsize="10,20">
              <v:shape style="position:absolute;left:4912;top:2857;width:10;height:20" coordorigin="4912,2857" coordsize="10,20" path="m4912,2877l4922,2877,4922,2857,4912,2857,4912,2877xe" filled="true" fillcolor="#000000" stroked="false">
                <v:path arrowok="t"/>
                <v:fill type="solid"/>
              </v:shape>
            </v:group>
            <v:group style="position:absolute;left:4912;top:2877;width:10;height:20" coordorigin="4912,2877" coordsize="10,20">
              <v:shape style="position:absolute;left:4912;top:2877;width:10;height:20" coordorigin="4912,2877" coordsize="10,20" path="m4912,2896l4922,2896,4922,2877,4912,2877,4912,2896xe" filled="true" fillcolor="#000000" stroked="false">
                <v:path arrowok="t"/>
                <v:fill type="solid"/>
              </v:shape>
            </v:group>
            <v:group style="position:absolute;left:4912;top:2896;width:10;height:20" coordorigin="4912,2896" coordsize="10,20">
              <v:shape style="position:absolute;left:4912;top:2896;width:10;height:20" coordorigin="4912,2896" coordsize="10,20" path="m4912,2915l4922,2915,4922,2896,4912,2896,4912,2915xe" filled="true" fillcolor="#000000" stroked="false">
                <v:path arrowok="t"/>
                <v:fill type="solid"/>
              </v:shape>
            </v:group>
            <v:group style="position:absolute;left:4912;top:2915;width:10;height:20" coordorigin="4912,2915" coordsize="10,20">
              <v:shape style="position:absolute;left:4912;top:2915;width:10;height:20" coordorigin="4912,2915" coordsize="10,20" path="m4912,2934l4922,2934,4922,2915,4912,2915,4912,2934xe" filled="true" fillcolor="#000000" stroked="false">
                <v:path arrowok="t"/>
                <v:fill type="solid"/>
              </v:shape>
            </v:group>
            <v:group style="position:absolute;left:4912;top:2934;width:10;height:20" coordorigin="4912,2934" coordsize="10,20">
              <v:shape style="position:absolute;left:4912;top:2934;width:10;height:20" coordorigin="4912,2934" coordsize="10,20" path="m4912,2953l4922,2953,4922,2934,4912,2934,4912,2953xe" filled="true" fillcolor="#000000" stroked="false">
                <v:path arrowok="t"/>
                <v:fill type="solid"/>
              </v:shape>
            </v:group>
            <v:group style="position:absolute;left:4912;top:2953;width:10;height:20" coordorigin="4912,2953" coordsize="10,20">
              <v:shape style="position:absolute;left:4912;top:2953;width:10;height:20" coordorigin="4912,2953" coordsize="10,20" path="m4912,2973l4922,2973,4922,2953,4912,2953,4912,2973xe" filled="true" fillcolor="#000000" stroked="false">
                <v:path arrowok="t"/>
                <v:fill type="solid"/>
              </v:shape>
            </v:group>
            <v:group style="position:absolute;left:4912;top:2973;width:10;height:20" coordorigin="4912,2973" coordsize="10,20">
              <v:shape style="position:absolute;left:4912;top:2973;width:10;height:20" coordorigin="4912,2973" coordsize="10,20" path="m4912,2992l4922,2992,4922,2973,4912,2973,4912,2992xe" filled="true" fillcolor="#000000" stroked="false">
                <v:path arrowok="t"/>
                <v:fill type="solid"/>
              </v:shape>
            </v:group>
            <v:group style="position:absolute;left:4912;top:2992;width:10;height:20" coordorigin="4912,2992" coordsize="10,20">
              <v:shape style="position:absolute;left:4912;top:2992;width:10;height:20" coordorigin="4912,2992" coordsize="10,20" path="m4912,3011l4922,3011,4922,2992,4912,2992,4912,3011xe" filled="true" fillcolor="#000000" stroked="false">
                <v:path arrowok="t"/>
                <v:fill type="solid"/>
              </v:shape>
            </v:group>
            <v:group style="position:absolute;left:4912;top:3011;width:10;height:20" coordorigin="4912,3011" coordsize="10,20">
              <v:shape style="position:absolute;left:4912;top:3011;width:10;height:20" coordorigin="4912,3011" coordsize="10,20" path="m4912,3030l4922,3030,4922,3011,4912,3011,4912,3030xe" filled="true" fillcolor="#000000" stroked="false">
                <v:path arrowok="t"/>
                <v:fill type="solid"/>
              </v:shape>
            </v:group>
            <v:group style="position:absolute;left:4912;top:3030;width:10;height:20" coordorigin="4912,3030" coordsize="10,20">
              <v:shape style="position:absolute;left:4912;top:3030;width:10;height:20" coordorigin="4912,3030" coordsize="10,20" path="m4912,3049l4922,3049,4922,3030,4912,3030,4912,3049xe" filled="true" fillcolor="#000000" stroked="false">
                <v:path arrowok="t"/>
                <v:fill type="solid"/>
              </v:shape>
            </v:group>
            <v:group style="position:absolute;left:4912;top:3049;width:10;height:20" coordorigin="4912,3049" coordsize="10,20">
              <v:shape style="position:absolute;left:4912;top:3049;width:10;height:20" coordorigin="4912,3049" coordsize="10,20" path="m4912,3069l4922,3069,4922,3049,4912,3049,4912,3069xe" filled="true" fillcolor="#000000" stroked="false">
                <v:path arrowok="t"/>
                <v:fill type="solid"/>
              </v:shape>
            </v:group>
            <v:group style="position:absolute;left:5621;top:2761;width:10;height:20" coordorigin="5621,2761" coordsize="10,20">
              <v:shape style="position:absolute;left:5621;top:2761;width:10;height:20" coordorigin="5621,2761" coordsize="10,20" path="m5621,2781l5631,2781,5631,2761,5621,2761,5621,2781xe" filled="true" fillcolor="#000000" stroked="false">
                <v:path arrowok="t"/>
                <v:fill type="solid"/>
              </v:shape>
            </v:group>
            <v:group style="position:absolute;left:5621;top:2781;width:10;height:20" coordorigin="5621,2781" coordsize="10,20">
              <v:shape style="position:absolute;left:5621;top:2781;width:10;height:20" coordorigin="5621,2781" coordsize="10,20" path="m5621,2800l5631,2800,5631,2781,5621,2781,5621,2800xe" filled="true" fillcolor="#000000" stroked="false">
                <v:path arrowok="t"/>
                <v:fill type="solid"/>
              </v:shape>
            </v:group>
            <v:group style="position:absolute;left:5621;top:2800;width:10;height:20" coordorigin="5621,2800" coordsize="10,20">
              <v:shape style="position:absolute;left:5621;top:2800;width:10;height:20" coordorigin="5621,2800" coordsize="10,20" path="m5621,2819l5631,2819,5631,2800,5621,2800,5621,2819xe" filled="true" fillcolor="#000000" stroked="false">
                <v:path arrowok="t"/>
                <v:fill type="solid"/>
              </v:shape>
            </v:group>
            <v:group style="position:absolute;left:5621;top:2819;width:10;height:20" coordorigin="5621,2819" coordsize="10,20">
              <v:shape style="position:absolute;left:5621;top:2819;width:10;height:20" coordorigin="5621,2819" coordsize="10,20" path="m5621,2838l5631,2838,5631,2819,5621,2819,5621,2838xe" filled="true" fillcolor="#000000" stroked="false">
                <v:path arrowok="t"/>
                <v:fill type="solid"/>
              </v:shape>
            </v:group>
            <v:group style="position:absolute;left:5621;top:2838;width:10;height:20" coordorigin="5621,2838" coordsize="10,20">
              <v:shape style="position:absolute;left:5621;top:2838;width:10;height:20" coordorigin="5621,2838" coordsize="10,20" path="m5621,2857l5631,2857,5631,2838,5621,2838,5621,2857xe" filled="true" fillcolor="#000000" stroked="false">
                <v:path arrowok="t"/>
                <v:fill type="solid"/>
              </v:shape>
            </v:group>
            <v:group style="position:absolute;left:5621;top:2857;width:10;height:20" coordorigin="5621,2857" coordsize="10,20">
              <v:shape style="position:absolute;left:5621;top:2857;width:10;height:20" coordorigin="5621,2857" coordsize="10,20" path="m5621,2877l5631,2877,5631,2857,5621,2857,5621,2877xe" filled="true" fillcolor="#000000" stroked="false">
                <v:path arrowok="t"/>
                <v:fill type="solid"/>
              </v:shape>
            </v:group>
            <v:group style="position:absolute;left:5621;top:2877;width:10;height:20" coordorigin="5621,2877" coordsize="10,20">
              <v:shape style="position:absolute;left:5621;top:2877;width:10;height:20" coordorigin="5621,2877" coordsize="10,20" path="m5621,2896l5631,2896,5631,2877,5621,2877,5621,2896xe" filled="true" fillcolor="#000000" stroked="false">
                <v:path arrowok="t"/>
                <v:fill type="solid"/>
              </v:shape>
            </v:group>
            <v:group style="position:absolute;left:5621;top:2896;width:10;height:20" coordorigin="5621,2896" coordsize="10,20">
              <v:shape style="position:absolute;left:5621;top:2896;width:10;height:20" coordorigin="5621,2896" coordsize="10,20" path="m5621,2915l5631,2915,5631,2896,5621,2896,5621,2915xe" filled="true" fillcolor="#000000" stroked="false">
                <v:path arrowok="t"/>
                <v:fill type="solid"/>
              </v:shape>
            </v:group>
            <v:group style="position:absolute;left:5621;top:2915;width:10;height:20" coordorigin="5621,2915" coordsize="10,20">
              <v:shape style="position:absolute;left:5621;top:2915;width:10;height:20" coordorigin="5621,2915" coordsize="10,20" path="m5621,2934l5631,2934,5631,2915,5621,2915,5621,2934xe" filled="true" fillcolor="#000000" stroked="false">
                <v:path arrowok="t"/>
                <v:fill type="solid"/>
              </v:shape>
            </v:group>
            <v:group style="position:absolute;left:5621;top:2934;width:10;height:20" coordorigin="5621,2934" coordsize="10,20">
              <v:shape style="position:absolute;left:5621;top:2934;width:10;height:20" coordorigin="5621,2934" coordsize="10,20" path="m5621,2953l5631,2953,5631,2934,5621,2934,5621,2953xe" filled="true" fillcolor="#000000" stroked="false">
                <v:path arrowok="t"/>
                <v:fill type="solid"/>
              </v:shape>
            </v:group>
            <v:group style="position:absolute;left:5621;top:2953;width:10;height:20" coordorigin="5621,2953" coordsize="10,20">
              <v:shape style="position:absolute;left:5621;top:2953;width:10;height:20" coordorigin="5621,2953" coordsize="10,20" path="m5621,2973l5631,2973,5631,2953,5621,2953,5621,2973xe" filled="true" fillcolor="#000000" stroked="false">
                <v:path arrowok="t"/>
                <v:fill type="solid"/>
              </v:shape>
            </v:group>
            <v:group style="position:absolute;left:5621;top:2973;width:10;height:20" coordorigin="5621,2973" coordsize="10,20">
              <v:shape style="position:absolute;left:5621;top:2973;width:10;height:20" coordorigin="5621,2973" coordsize="10,20" path="m5621,2992l5631,2992,5631,2973,5621,2973,5621,2992xe" filled="true" fillcolor="#000000" stroked="false">
                <v:path arrowok="t"/>
                <v:fill type="solid"/>
              </v:shape>
            </v:group>
            <v:group style="position:absolute;left:5621;top:2992;width:10;height:20" coordorigin="5621,2992" coordsize="10,20">
              <v:shape style="position:absolute;left:5621;top:2992;width:10;height:20" coordorigin="5621,2992" coordsize="10,20" path="m5621,3011l5631,3011,5631,2992,5621,2992,5621,3011xe" filled="true" fillcolor="#000000" stroked="false">
                <v:path arrowok="t"/>
                <v:fill type="solid"/>
              </v:shape>
            </v:group>
            <v:group style="position:absolute;left:5621;top:3011;width:10;height:20" coordorigin="5621,3011" coordsize="10,20">
              <v:shape style="position:absolute;left:5621;top:3011;width:10;height:20" coordorigin="5621,3011" coordsize="10,20" path="m5621,3030l5631,3030,5631,3011,5621,3011,5621,3030xe" filled="true" fillcolor="#000000" stroked="false">
                <v:path arrowok="t"/>
                <v:fill type="solid"/>
              </v:shape>
            </v:group>
            <v:group style="position:absolute;left:5621;top:3030;width:10;height:20" coordorigin="5621,3030" coordsize="10,20">
              <v:shape style="position:absolute;left:5621;top:3030;width:10;height:20" coordorigin="5621,3030" coordsize="10,20" path="m5621,3049l5631,3049,5631,3030,5621,3030,5621,3049xe" filled="true" fillcolor="#000000" stroked="false">
                <v:path arrowok="t"/>
                <v:fill type="solid"/>
              </v:shape>
            </v:group>
            <v:group style="position:absolute;left:5621;top:3049;width:10;height:20" coordorigin="5621,3049" coordsize="10,20">
              <v:shape style="position:absolute;left:5621;top:3049;width:10;height:20" coordorigin="5621,3049" coordsize="10,20" path="m5621,3069l5631,3069,5631,3049,5621,3049,5621,3069xe" filled="true" fillcolor="#000000" stroked="false">
                <v:path arrowok="t"/>
                <v:fill type="solid"/>
              </v:shape>
            </v:group>
            <v:group style="position:absolute;left:6330;top:2761;width:10;height:20" coordorigin="6330,2761" coordsize="10,20">
              <v:shape style="position:absolute;left:6330;top:2761;width:10;height:20" coordorigin="6330,2761" coordsize="10,20" path="m6330,2781l6339,2781,6339,2761,6330,2761,6330,2781xe" filled="true" fillcolor="#000000" stroked="false">
                <v:path arrowok="t"/>
                <v:fill type="solid"/>
              </v:shape>
            </v:group>
            <v:group style="position:absolute;left:6330;top:2781;width:10;height:20" coordorigin="6330,2781" coordsize="10,20">
              <v:shape style="position:absolute;left:6330;top:2781;width:10;height:20" coordorigin="6330,2781" coordsize="10,20" path="m6330,2800l6339,2800,6339,2781,6330,2781,6330,2800xe" filled="true" fillcolor="#000000" stroked="false">
                <v:path arrowok="t"/>
                <v:fill type="solid"/>
              </v:shape>
            </v:group>
            <v:group style="position:absolute;left:6330;top:2800;width:10;height:20" coordorigin="6330,2800" coordsize="10,20">
              <v:shape style="position:absolute;left:6330;top:2800;width:10;height:20" coordorigin="6330,2800" coordsize="10,20" path="m6330,2819l6339,2819,6339,2800,6330,2800,6330,2819xe" filled="true" fillcolor="#000000" stroked="false">
                <v:path arrowok="t"/>
                <v:fill type="solid"/>
              </v:shape>
            </v:group>
            <v:group style="position:absolute;left:6330;top:2819;width:10;height:20" coordorigin="6330,2819" coordsize="10,20">
              <v:shape style="position:absolute;left:6330;top:2819;width:10;height:20" coordorigin="6330,2819" coordsize="10,20" path="m6330,2838l6339,2838,6339,2819,6330,2819,6330,2838xe" filled="true" fillcolor="#000000" stroked="false">
                <v:path arrowok="t"/>
                <v:fill type="solid"/>
              </v:shape>
            </v:group>
            <v:group style="position:absolute;left:6330;top:2838;width:10;height:20" coordorigin="6330,2838" coordsize="10,20">
              <v:shape style="position:absolute;left:6330;top:2838;width:10;height:20" coordorigin="6330,2838" coordsize="10,20" path="m6330,2857l6339,2857,6339,2838,6330,2838,6330,2857xe" filled="true" fillcolor="#000000" stroked="false">
                <v:path arrowok="t"/>
                <v:fill type="solid"/>
              </v:shape>
            </v:group>
            <v:group style="position:absolute;left:6330;top:2857;width:10;height:20" coordorigin="6330,2857" coordsize="10,20">
              <v:shape style="position:absolute;left:6330;top:2857;width:10;height:20" coordorigin="6330,2857" coordsize="10,20" path="m6330,2877l6339,2877,6339,2857,6330,2857,6330,2877xe" filled="true" fillcolor="#000000" stroked="false">
                <v:path arrowok="t"/>
                <v:fill type="solid"/>
              </v:shape>
            </v:group>
            <v:group style="position:absolute;left:6330;top:2877;width:10;height:20" coordorigin="6330,2877" coordsize="10,20">
              <v:shape style="position:absolute;left:6330;top:2877;width:10;height:20" coordorigin="6330,2877" coordsize="10,20" path="m6330,2896l6339,2896,6339,2877,6330,2877,6330,2896xe" filled="true" fillcolor="#000000" stroked="false">
                <v:path arrowok="t"/>
                <v:fill type="solid"/>
              </v:shape>
            </v:group>
            <v:group style="position:absolute;left:6330;top:2896;width:10;height:20" coordorigin="6330,2896" coordsize="10,20">
              <v:shape style="position:absolute;left:6330;top:2896;width:10;height:20" coordorigin="6330,2896" coordsize="10,20" path="m6330,2915l6339,2915,6339,2896,6330,2896,6330,2915xe" filled="true" fillcolor="#000000" stroked="false">
                <v:path arrowok="t"/>
                <v:fill type="solid"/>
              </v:shape>
            </v:group>
            <v:group style="position:absolute;left:6330;top:2915;width:10;height:20" coordorigin="6330,2915" coordsize="10,20">
              <v:shape style="position:absolute;left:6330;top:2915;width:10;height:20" coordorigin="6330,2915" coordsize="10,20" path="m6330,2934l6339,2934,6339,2915,6330,2915,6330,2934xe" filled="true" fillcolor="#000000" stroked="false">
                <v:path arrowok="t"/>
                <v:fill type="solid"/>
              </v:shape>
            </v:group>
            <v:group style="position:absolute;left:6330;top:2934;width:10;height:20" coordorigin="6330,2934" coordsize="10,20">
              <v:shape style="position:absolute;left:6330;top:2934;width:10;height:20" coordorigin="6330,2934" coordsize="10,20" path="m6330,2953l6339,2953,6339,2934,6330,2934,6330,2953xe" filled="true" fillcolor="#000000" stroked="false">
                <v:path arrowok="t"/>
                <v:fill type="solid"/>
              </v:shape>
            </v:group>
            <v:group style="position:absolute;left:6330;top:2953;width:10;height:20" coordorigin="6330,2953" coordsize="10,20">
              <v:shape style="position:absolute;left:6330;top:2953;width:10;height:20" coordorigin="6330,2953" coordsize="10,20" path="m6330,2973l6339,2973,6339,2953,6330,2953,6330,2973xe" filled="true" fillcolor="#000000" stroked="false">
                <v:path arrowok="t"/>
                <v:fill type="solid"/>
              </v:shape>
            </v:group>
            <v:group style="position:absolute;left:6330;top:2973;width:10;height:20" coordorigin="6330,2973" coordsize="10,20">
              <v:shape style="position:absolute;left:6330;top:2973;width:10;height:20" coordorigin="6330,2973" coordsize="10,20" path="m6330,2992l6339,2992,6339,2973,6330,2973,6330,2992xe" filled="true" fillcolor="#000000" stroked="false">
                <v:path arrowok="t"/>
                <v:fill type="solid"/>
              </v:shape>
            </v:group>
            <v:group style="position:absolute;left:6330;top:2992;width:10;height:20" coordorigin="6330,2992" coordsize="10,20">
              <v:shape style="position:absolute;left:6330;top:2992;width:10;height:20" coordorigin="6330,2992" coordsize="10,20" path="m6330,3011l6339,3011,6339,2992,6330,2992,6330,3011xe" filled="true" fillcolor="#000000" stroked="false">
                <v:path arrowok="t"/>
                <v:fill type="solid"/>
              </v:shape>
            </v:group>
            <v:group style="position:absolute;left:6330;top:3011;width:10;height:20" coordorigin="6330,3011" coordsize="10,20">
              <v:shape style="position:absolute;left:6330;top:3011;width:10;height:20" coordorigin="6330,3011" coordsize="10,20" path="m6330,3030l6339,3030,6339,3011,6330,3011,6330,3030xe" filled="true" fillcolor="#000000" stroked="false">
                <v:path arrowok="t"/>
                <v:fill type="solid"/>
              </v:shape>
            </v:group>
            <v:group style="position:absolute;left:6330;top:3030;width:10;height:20" coordorigin="6330,3030" coordsize="10,20">
              <v:shape style="position:absolute;left:6330;top:3030;width:10;height:20" coordorigin="6330,3030" coordsize="10,20" path="m6330,3049l6339,3049,6339,3030,6330,3030,6330,3049xe" filled="true" fillcolor="#000000" stroked="false">
                <v:path arrowok="t"/>
                <v:fill type="solid"/>
              </v:shape>
            </v:group>
            <v:group style="position:absolute;left:6330;top:3049;width:10;height:20" coordorigin="6330,3049" coordsize="10,20">
              <v:shape style="position:absolute;left:6330;top:3049;width:10;height:20" coordorigin="6330,3049" coordsize="10,20" path="m6330,3069l6339,3069,6339,3049,6330,3049,6330,3069xe" filled="true" fillcolor="#000000" stroked="false">
                <v:path arrowok="t"/>
                <v:fill type="solid"/>
              </v:shape>
            </v:group>
            <v:group style="position:absolute;left:7180;top:2761;width:10;height:20" coordorigin="7180,2761" coordsize="10,20">
              <v:shape style="position:absolute;left:7180;top:2761;width:10;height:20" coordorigin="7180,2761" coordsize="10,20" path="m7180,2781l7190,2781,7190,2761,7180,2761,7180,2781xe" filled="true" fillcolor="#000000" stroked="false">
                <v:path arrowok="t"/>
                <v:fill type="solid"/>
              </v:shape>
            </v:group>
            <v:group style="position:absolute;left:7180;top:2781;width:10;height:20" coordorigin="7180,2781" coordsize="10,20">
              <v:shape style="position:absolute;left:7180;top:2781;width:10;height:20" coordorigin="7180,2781" coordsize="10,20" path="m7180,2800l7190,2800,7190,2781,7180,2781,7180,2800xe" filled="true" fillcolor="#000000" stroked="false">
                <v:path arrowok="t"/>
                <v:fill type="solid"/>
              </v:shape>
            </v:group>
            <v:group style="position:absolute;left:7180;top:2800;width:10;height:20" coordorigin="7180,2800" coordsize="10,20">
              <v:shape style="position:absolute;left:7180;top:2800;width:10;height:20" coordorigin="7180,2800" coordsize="10,20" path="m7180,2819l7190,2819,7190,2800,7180,2800,7180,2819xe" filled="true" fillcolor="#000000" stroked="false">
                <v:path arrowok="t"/>
                <v:fill type="solid"/>
              </v:shape>
            </v:group>
            <v:group style="position:absolute;left:7180;top:2819;width:10;height:20" coordorigin="7180,2819" coordsize="10,20">
              <v:shape style="position:absolute;left:7180;top:2819;width:10;height:20" coordorigin="7180,2819" coordsize="10,20" path="m7180,2838l7190,2838,7190,2819,7180,2819,7180,2838xe" filled="true" fillcolor="#000000" stroked="false">
                <v:path arrowok="t"/>
                <v:fill type="solid"/>
              </v:shape>
            </v:group>
            <v:group style="position:absolute;left:7180;top:2838;width:10;height:20" coordorigin="7180,2838" coordsize="10,20">
              <v:shape style="position:absolute;left:7180;top:2838;width:10;height:20" coordorigin="7180,2838" coordsize="10,20" path="m7180,2857l7190,2857,7190,2838,7180,2838,7180,2857xe" filled="true" fillcolor="#000000" stroked="false">
                <v:path arrowok="t"/>
                <v:fill type="solid"/>
              </v:shape>
            </v:group>
            <v:group style="position:absolute;left:7180;top:2857;width:10;height:20" coordorigin="7180,2857" coordsize="10,20">
              <v:shape style="position:absolute;left:7180;top:2857;width:10;height:20" coordorigin="7180,2857" coordsize="10,20" path="m7180,2877l7190,2877,7190,2857,7180,2857,7180,2877xe" filled="true" fillcolor="#000000" stroked="false">
                <v:path arrowok="t"/>
                <v:fill type="solid"/>
              </v:shape>
            </v:group>
            <v:group style="position:absolute;left:7180;top:2877;width:10;height:20" coordorigin="7180,2877" coordsize="10,20">
              <v:shape style="position:absolute;left:7180;top:2877;width:10;height:20" coordorigin="7180,2877" coordsize="10,20" path="m7180,2896l7190,2896,7190,2877,7180,2877,7180,2896xe" filled="true" fillcolor="#000000" stroked="false">
                <v:path arrowok="t"/>
                <v:fill type="solid"/>
              </v:shape>
            </v:group>
            <v:group style="position:absolute;left:7180;top:2896;width:10;height:20" coordorigin="7180,2896" coordsize="10,20">
              <v:shape style="position:absolute;left:7180;top:2896;width:10;height:20" coordorigin="7180,2896" coordsize="10,20" path="m7180,2915l7190,2915,7190,2896,7180,2896,7180,2915xe" filled="true" fillcolor="#000000" stroked="false">
                <v:path arrowok="t"/>
                <v:fill type="solid"/>
              </v:shape>
            </v:group>
            <v:group style="position:absolute;left:7180;top:2915;width:10;height:20" coordorigin="7180,2915" coordsize="10,20">
              <v:shape style="position:absolute;left:7180;top:2915;width:10;height:20" coordorigin="7180,2915" coordsize="10,20" path="m7180,2934l7190,2934,7190,2915,7180,2915,7180,2934xe" filled="true" fillcolor="#000000" stroked="false">
                <v:path arrowok="t"/>
                <v:fill type="solid"/>
              </v:shape>
            </v:group>
            <v:group style="position:absolute;left:7180;top:2934;width:10;height:20" coordorigin="7180,2934" coordsize="10,20">
              <v:shape style="position:absolute;left:7180;top:2934;width:10;height:20" coordorigin="7180,2934" coordsize="10,20" path="m7180,2953l7190,2953,7190,2934,7180,2934,7180,2953xe" filled="true" fillcolor="#000000" stroked="false">
                <v:path arrowok="t"/>
                <v:fill type="solid"/>
              </v:shape>
            </v:group>
            <v:group style="position:absolute;left:7180;top:2953;width:10;height:20" coordorigin="7180,2953" coordsize="10,20">
              <v:shape style="position:absolute;left:7180;top:2953;width:10;height:20" coordorigin="7180,2953" coordsize="10,20" path="m7180,2973l7190,2973,7190,2953,7180,2953,7180,2973xe" filled="true" fillcolor="#000000" stroked="false">
                <v:path arrowok="t"/>
                <v:fill type="solid"/>
              </v:shape>
            </v:group>
            <v:group style="position:absolute;left:7180;top:2973;width:10;height:20" coordorigin="7180,2973" coordsize="10,20">
              <v:shape style="position:absolute;left:7180;top:2973;width:10;height:20" coordorigin="7180,2973" coordsize="10,20" path="m7180,2992l7190,2992,7190,2973,7180,2973,7180,2992xe" filled="true" fillcolor="#000000" stroked="false">
                <v:path arrowok="t"/>
                <v:fill type="solid"/>
              </v:shape>
            </v:group>
            <v:group style="position:absolute;left:7180;top:2992;width:10;height:20" coordorigin="7180,2992" coordsize="10,20">
              <v:shape style="position:absolute;left:7180;top:2992;width:10;height:20" coordorigin="7180,2992" coordsize="10,20" path="m7180,3011l7190,3011,7190,2992,7180,2992,7180,3011xe" filled="true" fillcolor="#000000" stroked="false">
                <v:path arrowok="t"/>
                <v:fill type="solid"/>
              </v:shape>
            </v:group>
            <v:group style="position:absolute;left:7180;top:3011;width:10;height:20" coordorigin="7180,3011" coordsize="10,20">
              <v:shape style="position:absolute;left:7180;top:3011;width:10;height:20" coordorigin="7180,3011" coordsize="10,20" path="m7180,3030l7190,3030,7190,3011,7180,3011,7180,3030xe" filled="true" fillcolor="#000000" stroked="false">
                <v:path arrowok="t"/>
                <v:fill type="solid"/>
              </v:shape>
            </v:group>
            <v:group style="position:absolute;left:7180;top:3030;width:10;height:20" coordorigin="7180,3030" coordsize="10,20">
              <v:shape style="position:absolute;left:7180;top:3030;width:10;height:20" coordorigin="7180,3030" coordsize="10,20" path="m7180,3049l7190,3049,7190,3030,7180,3030,7180,3049xe" filled="true" fillcolor="#000000" stroked="false">
                <v:path arrowok="t"/>
                <v:fill type="solid"/>
              </v:shape>
            </v:group>
            <v:group style="position:absolute;left:7180;top:3049;width:10;height:20" coordorigin="7180,3049" coordsize="10,20">
              <v:shape style="position:absolute;left:7180;top:3049;width:10;height:20" coordorigin="7180,3049" coordsize="10,20" path="m7180,3069l7190,3069,7190,3049,7180,3049,7180,3069xe" filled="true" fillcolor="#000000" stroked="false">
                <v:path arrowok="t"/>
                <v:fill type="solid"/>
              </v:shape>
            </v:group>
            <v:group style="position:absolute;left:8314;top:2761;width:10;height:20" coordorigin="8314,2761" coordsize="10,20">
              <v:shape style="position:absolute;left:8314;top:2761;width:10;height:20" coordorigin="8314,2761" coordsize="10,20" path="m8314,2781l8324,2781,8324,2761,8314,2761,8314,2781xe" filled="true" fillcolor="#000000" stroked="false">
                <v:path arrowok="t"/>
                <v:fill type="solid"/>
              </v:shape>
            </v:group>
            <v:group style="position:absolute;left:8314;top:2781;width:10;height:20" coordorigin="8314,2781" coordsize="10,20">
              <v:shape style="position:absolute;left:8314;top:2781;width:10;height:20" coordorigin="8314,2781" coordsize="10,20" path="m8314,2800l8324,2800,8324,2781,8314,2781,8314,2800xe" filled="true" fillcolor="#000000" stroked="false">
                <v:path arrowok="t"/>
                <v:fill type="solid"/>
              </v:shape>
            </v:group>
            <v:group style="position:absolute;left:8314;top:2800;width:10;height:20" coordorigin="8314,2800" coordsize="10,20">
              <v:shape style="position:absolute;left:8314;top:2800;width:10;height:20" coordorigin="8314,2800" coordsize="10,20" path="m8314,2819l8324,2819,8324,2800,8314,2800,8314,2819xe" filled="true" fillcolor="#000000" stroked="false">
                <v:path arrowok="t"/>
                <v:fill type="solid"/>
              </v:shape>
            </v:group>
            <v:group style="position:absolute;left:8314;top:2819;width:10;height:20" coordorigin="8314,2819" coordsize="10,20">
              <v:shape style="position:absolute;left:8314;top:2819;width:10;height:20" coordorigin="8314,2819" coordsize="10,20" path="m8314,2838l8324,2838,8324,2819,8314,2819,8314,2838xe" filled="true" fillcolor="#000000" stroked="false">
                <v:path arrowok="t"/>
                <v:fill type="solid"/>
              </v:shape>
            </v:group>
            <v:group style="position:absolute;left:8314;top:2838;width:10;height:20" coordorigin="8314,2838" coordsize="10,20">
              <v:shape style="position:absolute;left:8314;top:2838;width:10;height:20" coordorigin="8314,2838" coordsize="10,20" path="m8314,2857l8324,2857,8324,2838,8314,2838,8314,2857xe" filled="true" fillcolor="#000000" stroked="false">
                <v:path arrowok="t"/>
                <v:fill type="solid"/>
              </v:shape>
            </v:group>
            <v:group style="position:absolute;left:8314;top:2857;width:10;height:20" coordorigin="8314,2857" coordsize="10,20">
              <v:shape style="position:absolute;left:8314;top:2857;width:10;height:20" coordorigin="8314,2857" coordsize="10,20" path="m8314,2877l8324,2877,8324,2857,8314,2857,8314,2877xe" filled="true" fillcolor="#000000" stroked="false">
                <v:path arrowok="t"/>
                <v:fill type="solid"/>
              </v:shape>
            </v:group>
            <v:group style="position:absolute;left:8314;top:2877;width:10;height:20" coordorigin="8314,2877" coordsize="10,20">
              <v:shape style="position:absolute;left:8314;top:2877;width:10;height:20" coordorigin="8314,2877" coordsize="10,20" path="m8314,2896l8324,2896,8324,2877,8314,2877,8314,2896xe" filled="true" fillcolor="#000000" stroked="false">
                <v:path arrowok="t"/>
                <v:fill type="solid"/>
              </v:shape>
            </v:group>
            <v:group style="position:absolute;left:8314;top:2896;width:10;height:20" coordorigin="8314,2896" coordsize="10,20">
              <v:shape style="position:absolute;left:8314;top:2896;width:10;height:20" coordorigin="8314,2896" coordsize="10,20" path="m8314,2915l8324,2915,8324,2896,8314,2896,8314,2915xe" filled="true" fillcolor="#000000" stroked="false">
                <v:path arrowok="t"/>
                <v:fill type="solid"/>
              </v:shape>
            </v:group>
            <v:group style="position:absolute;left:8314;top:2915;width:10;height:20" coordorigin="8314,2915" coordsize="10,20">
              <v:shape style="position:absolute;left:8314;top:2915;width:10;height:20" coordorigin="8314,2915" coordsize="10,20" path="m8314,2934l8324,2934,8324,2915,8314,2915,8314,2934xe" filled="true" fillcolor="#000000" stroked="false">
                <v:path arrowok="t"/>
                <v:fill type="solid"/>
              </v:shape>
            </v:group>
            <v:group style="position:absolute;left:8314;top:2934;width:10;height:20" coordorigin="8314,2934" coordsize="10,20">
              <v:shape style="position:absolute;left:8314;top:2934;width:10;height:20" coordorigin="8314,2934" coordsize="10,20" path="m8314,2953l8324,2953,8324,2934,8314,2934,8314,2953xe" filled="true" fillcolor="#000000" stroked="false">
                <v:path arrowok="t"/>
                <v:fill type="solid"/>
              </v:shape>
            </v:group>
            <v:group style="position:absolute;left:8314;top:2953;width:10;height:20" coordorigin="8314,2953" coordsize="10,20">
              <v:shape style="position:absolute;left:8314;top:2953;width:10;height:20" coordorigin="8314,2953" coordsize="10,20" path="m8314,2973l8324,2973,8324,2953,8314,2953,8314,2973xe" filled="true" fillcolor="#000000" stroked="false">
                <v:path arrowok="t"/>
                <v:fill type="solid"/>
              </v:shape>
            </v:group>
            <v:group style="position:absolute;left:8314;top:2973;width:10;height:20" coordorigin="8314,2973" coordsize="10,20">
              <v:shape style="position:absolute;left:8314;top:2973;width:10;height:20" coordorigin="8314,2973" coordsize="10,20" path="m8314,2992l8324,2992,8324,2973,8314,2973,8314,2992xe" filled="true" fillcolor="#000000" stroked="false">
                <v:path arrowok="t"/>
                <v:fill type="solid"/>
              </v:shape>
            </v:group>
            <v:group style="position:absolute;left:8314;top:2992;width:10;height:20" coordorigin="8314,2992" coordsize="10,20">
              <v:shape style="position:absolute;left:8314;top:2992;width:10;height:20" coordorigin="8314,2992" coordsize="10,20" path="m8314,3011l8324,3011,8324,2992,8314,2992,8314,3011xe" filled="true" fillcolor="#000000" stroked="false">
                <v:path arrowok="t"/>
                <v:fill type="solid"/>
              </v:shape>
            </v:group>
            <v:group style="position:absolute;left:8314;top:3011;width:10;height:20" coordorigin="8314,3011" coordsize="10,20">
              <v:shape style="position:absolute;left:8314;top:3011;width:10;height:20" coordorigin="8314,3011" coordsize="10,20" path="m8314,3030l8324,3030,8324,3011,8314,3011,8314,3030xe" filled="true" fillcolor="#000000" stroked="false">
                <v:path arrowok="t"/>
                <v:fill type="solid"/>
              </v:shape>
            </v:group>
            <v:group style="position:absolute;left:8314;top:3030;width:10;height:20" coordorigin="8314,3030" coordsize="10,20">
              <v:shape style="position:absolute;left:8314;top:3030;width:10;height:20" coordorigin="8314,3030" coordsize="10,20" path="m8314,3049l8324,3049,8324,3030,8314,3030,8314,3049xe" filled="true" fillcolor="#000000" stroked="false">
                <v:path arrowok="t"/>
                <v:fill type="solid"/>
              </v:shape>
            </v:group>
            <v:group style="position:absolute;left:8314;top:3049;width:10;height:20" coordorigin="8314,3049" coordsize="10,20">
              <v:shape style="position:absolute;left:8314;top:3049;width:10;height:20" coordorigin="8314,3049" coordsize="10,20" path="m8314,3069l8324,3069,8324,3049,8314,3049,8314,3069xe" filled="true" fillcolor="#000000" stroked="false">
                <v:path arrowok="t"/>
                <v:fill type="solid"/>
              </v:shape>
            </v:group>
            <v:group style="position:absolute;left:9448;top:2761;width:10;height:20" coordorigin="9448,2761" coordsize="10,20">
              <v:shape style="position:absolute;left:9448;top:2761;width:10;height:20" coordorigin="9448,2761" coordsize="10,20" path="m9448,2781l9458,2781,9458,2761,9448,2761,9448,2781xe" filled="true" fillcolor="#000000" stroked="false">
                <v:path arrowok="t"/>
                <v:fill type="solid"/>
              </v:shape>
            </v:group>
            <v:group style="position:absolute;left:9448;top:2781;width:10;height:20" coordorigin="9448,2781" coordsize="10,20">
              <v:shape style="position:absolute;left:9448;top:2781;width:10;height:20" coordorigin="9448,2781" coordsize="10,20" path="m9448,2800l9458,2800,9458,2781,9448,2781,9448,2800xe" filled="true" fillcolor="#000000" stroked="false">
                <v:path arrowok="t"/>
                <v:fill type="solid"/>
              </v:shape>
            </v:group>
            <v:group style="position:absolute;left:9448;top:2800;width:10;height:20" coordorigin="9448,2800" coordsize="10,20">
              <v:shape style="position:absolute;left:9448;top:2800;width:10;height:20" coordorigin="9448,2800" coordsize="10,20" path="m9448,2819l9458,2819,9458,2800,9448,2800,9448,2819xe" filled="true" fillcolor="#000000" stroked="false">
                <v:path arrowok="t"/>
                <v:fill type="solid"/>
              </v:shape>
            </v:group>
            <v:group style="position:absolute;left:9448;top:2819;width:10;height:20" coordorigin="9448,2819" coordsize="10,20">
              <v:shape style="position:absolute;left:9448;top:2819;width:10;height:20" coordorigin="9448,2819" coordsize="10,20" path="m9448,2838l9458,2838,9458,2819,9448,2819,9448,2838xe" filled="true" fillcolor="#000000" stroked="false">
                <v:path arrowok="t"/>
                <v:fill type="solid"/>
              </v:shape>
            </v:group>
            <v:group style="position:absolute;left:9448;top:2838;width:10;height:20" coordorigin="9448,2838" coordsize="10,20">
              <v:shape style="position:absolute;left:9448;top:2838;width:10;height:20" coordorigin="9448,2838" coordsize="10,20" path="m9448,2857l9458,2857,9458,2838,9448,2838,9448,2857xe" filled="true" fillcolor="#000000" stroked="false">
                <v:path arrowok="t"/>
                <v:fill type="solid"/>
              </v:shape>
            </v:group>
            <v:group style="position:absolute;left:9448;top:2857;width:10;height:20" coordorigin="9448,2857" coordsize="10,20">
              <v:shape style="position:absolute;left:9448;top:2857;width:10;height:20" coordorigin="9448,2857" coordsize="10,20" path="m9448,2877l9458,2877,9458,2857,9448,2857,9448,2877xe" filled="true" fillcolor="#000000" stroked="false">
                <v:path arrowok="t"/>
                <v:fill type="solid"/>
              </v:shape>
            </v:group>
            <v:group style="position:absolute;left:9448;top:2877;width:10;height:20" coordorigin="9448,2877" coordsize="10,20">
              <v:shape style="position:absolute;left:9448;top:2877;width:10;height:20" coordorigin="9448,2877" coordsize="10,20" path="m9448,2896l9458,2896,9458,2877,9448,2877,9448,2896xe" filled="true" fillcolor="#000000" stroked="false">
                <v:path arrowok="t"/>
                <v:fill type="solid"/>
              </v:shape>
            </v:group>
            <v:group style="position:absolute;left:9448;top:2896;width:10;height:20" coordorigin="9448,2896" coordsize="10,20">
              <v:shape style="position:absolute;left:9448;top:2896;width:10;height:20" coordorigin="9448,2896" coordsize="10,20" path="m9448,2915l9458,2915,9458,2896,9448,2896,9448,2915xe" filled="true" fillcolor="#000000" stroked="false">
                <v:path arrowok="t"/>
                <v:fill type="solid"/>
              </v:shape>
            </v:group>
            <v:group style="position:absolute;left:9448;top:2915;width:10;height:20" coordorigin="9448,2915" coordsize="10,20">
              <v:shape style="position:absolute;left:9448;top:2915;width:10;height:20" coordorigin="9448,2915" coordsize="10,20" path="m9448,2934l9458,2934,9458,2915,9448,2915,9448,2934xe" filled="true" fillcolor="#000000" stroked="false">
                <v:path arrowok="t"/>
                <v:fill type="solid"/>
              </v:shape>
            </v:group>
            <v:group style="position:absolute;left:9448;top:2934;width:10;height:20" coordorigin="9448,2934" coordsize="10,20">
              <v:shape style="position:absolute;left:9448;top:2934;width:10;height:20" coordorigin="9448,2934" coordsize="10,20" path="m9448,2953l9458,2953,9458,2934,9448,2934,9448,2953xe" filled="true" fillcolor="#000000" stroked="false">
                <v:path arrowok="t"/>
                <v:fill type="solid"/>
              </v:shape>
            </v:group>
            <v:group style="position:absolute;left:9448;top:2953;width:10;height:20" coordorigin="9448,2953" coordsize="10,20">
              <v:shape style="position:absolute;left:9448;top:2953;width:10;height:20" coordorigin="9448,2953" coordsize="10,20" path="m9448,2973l9458,2973,9458,2953,9448,2953,9448,2973xe" filled="true" fillcolor="#000000" stroked="false">
                <v:path arrowok="t"/>
                <v:fill type="solid"/>
              </v:shape>
            </v:group>
            <v:group style="position:absolute;left:9448;top:2973;width:10;height:20" coordorigin="9448,2973" coordsize="10,20">
              <v:shape style="position:absolute;left:9448;top:2973;width:10;height:20" coordorigin="9448,2973" coordsize="10,20" path="m9448,2992l9458,2992,9458,2973,9448,2973,9448,2992xe" filled="true" fillcolor="#000000" stroked="false">
                <v:path arrowok="t"/>
                <v:fill type="solid"/>
              </v:shape>
            </v:group>
            <v:group style="position:absolute;left:9448;top:2992;width:10;height:20" coordorigin="9448,2992" coordsize="10,20">
              <v:shape style="position:absolute;left:9448;top:2992;width:10;height:20" coordorigin="9448,2992" coordsize="10,20" path="m9448,3011l9458,3011,9458,2992,9448,2992,9448,3011xe" filled="true" fillcolor="#000000" stroked="false">
                <v:path arrowok="t"/>
                <v:fill type="solid"/>
              </v:shape>
            </v:group>
            <v:group style="position:absolute;left:9448;top:3011;width:10;height:20" coordorigin="9448,3011" coordsize="10,20">
              <v:shape style="position:absolute;left:9448;top:3011;width:10;height:20" coordorigin="9448,3011" coordsize="10,20" path="m9448,3030l9458,3030,9458,3011,9448,3011,9448,3030xe" filled="true" fillcolor="#000000" stroked="false">
                <v:path arrowok="t"/>
                <v:fill type="solid"/>
              </v:shape>
            </v:group>
            <v:group style="position:absolute;left:9448;top:3030;width:10;height:20" coordorigin="9448,3030" coordsize="10,20">
              <v:shape style="position:absolute;left:9448;top:3030;width:10;height:20" coordorigin="9448,3030" coordsize="10,20" path="m9448,3049l9458,3049,9458,3030,9448,3030,9448,3049xe" filled="true" fillcolor="#000000" stroked="false">
                <v:path arrowok="t"/>
                <v:fill type="solid"/>
              </v:shape>
            </v:group>
            <v:group style="position:absolute;left:9448;top:3049;width:10;height:20" coordorigin="9448,3049" coordsize="10,20">
              <v:shape style="position:absolute;left:9448;top:3049;width:10;height:20" coordorigin="9448,3049" coordsize="10,20" path="m9448,3069l9458,3069,9458,3049,9448,3049,9448,3069xe" filled="true" fillcolor="#000000" stroked="false">
                <v:path arrowok="t"/>
                <v:fill type="solid"/>
              </v:shape>
            </v:group>
            <v:group style="position:absolute;left:10866;top:2761;width:10;height:20" coordorigin="10866,2761" coordsize="10,20">
              <v:shape style="position:absolute;left:10866;top:2761;width:10;height:20" coordorigin="10866,2761" coordsize="10,20" path="m10866,2781l10876,2781,10876,2761,10866,2761,10866,2781xe" filled="true" fillcolor="#000000" stroked="false">
                <v:path arrowok="t"/>
                <v:fill type="solid"/>
              </v:shape>
            </v:group>
            <v:group style="position:absolute;left:10866;top:2781;width:10;height:20" coordorigin="10866,2781" coordsize="10,20">
              <v:shape style="position:absolute;left:10866;top:2781;width:10;height:20" coordorigin="10866,2781" coordsize="10,20" path="m10866,2800l10876,2800,10876,2781,10866,2781,10866,2800xe" filled="true" fillcolor="#000000" stroked="false">
                <v:path arrowok="t"/>
                <v:fill type="solid"/>
              </v:shape>
            </v:group>
            <v:group style="position:absolute;left:10866;top:2800;width:10;height:20" coordorigin="10866,2800" coordsize="10,20">
              <v:shape style="position:absolute;left:10866;top:2800;width:10;height:20" coordorigin="10866,2800" coordsize="10,20" path="m10866,2819l10876,2819,10876,2800,10866,2800,10866,2819xe" filled="true" fillcolor="#000000" stroked="false">
                <v:path arrowok="t"/>
                <v:fill type="solid"/>
              </v:shape>
            </v:group>
            <v:group style="position:absolute;left:10866;top:2819;width:10;height:20" coordorigin="10866,2819" coordsize="10,20">
              <v:shape style="position:absolute;left:10866;top:2819;width:10;height:20" coordorigin="10866,2819" coordsize="10,20" path="m10866,2838l10876,2838,10876,2819,10866,2819,10866,2838xe" filled="true" fillcolor="#000000" stroked="false">
                <v:path arrowok="t"/>
                <v:fill type="solid"/>
              </v:shape>
            </v:group>
            <v:group style="position:absolute;left:10866;top:2838;width:10;height:20" coordorigin="10866,2838" coordsize="10,20">
              <v:shape style="position:absolute;left:10866;top:2838;width:10;height:20" coordorigin="10866,2838" coordsize="10,20" path="m10866,2857l10876,2857,10876,2838,10866,2838,10866,2857xe" filled="true" fillcolor="#000000" stroked="false">
                <v:path arrowok="t"/>
                <v:fill type="solid"/>
              </v:shape>
            </v:group>
            <v:group style="position:absolute;left:10866;top:2857;width:10;height:20" coordorigin="10866,2857" coordsize="10,20">
              <v:shape style="position:absolute;left:10866;top:2857;width:10;height:20" coordorigin="10866,2857" coordsize="10,20" path="m10866,2877l10876,2877,10876,2857,10866,2857,10866,2877xe" filled="true" fillcolor="#000000" stroked="false">
                <v:path arrowok="t"/>
                <v:fill type="solid"/>
              </v:shape>
            </v:group>
            <v:group style="position:absolute;left:10866;top:2877;width:10;height:20" coordorigin="10866,2877" coordsize="10,20">
              <v:shape style="position:absolute;left:10866;top:2877;width:10;height:20" coordorigin="10866,2877" coordsize="10,20" path="m10866,2896l10876,2896,10876,2877,10866,2877,10866,2896xe" filled="true" fillcolor="#000000" stroked="false">
                <v:path arrowok="t"/>
                <v:fill type="solid"/>
              </v:shape>
            </v:group>
            <v:group style="position:absolute;left:10866;top:2896;width:10;height:20" coordorigin="10866,2896" coordsize="10,20">
              <v:shape style="position:absolute;left:10866;top:2896;width:10;height:20" coordorigin="10866,2896" coordsize="10,20" path="m10866,2915l10876,2915,10876,2896,10866,2896,10866,2915xe" filled="true" fillcolor="#000000" stroked="false">
                <v:path arrowok="t"/>
                <v:fill type="solid"/>
              </v:shape>
            </v:group>
            <v:group style="position:absolute;left:10866;top:2915;width:10;height:20" coordorigin="10866,2915" coordsize="10,20">
              <v:shape style="position:absolute;left:10866;top:2915;width:10;height:20" coordorigin="10866,2915" coordsize="10,20" path="m10866,2934l10876,2934,10876,2915,10866,2915,10866,2934xe" filled="true" fillcolor="#000000" stroked="false">
                <v:path arrowok="t"/>
                <v:fill type="solid"/>
              </v:shape>
            </v:group>
            <v:group style="position:absolute;left:10866;top:2934;width:10;height:20" coordorigin="10866,2934" coordsize="10,20">
              <v:shape style="position:absolute;left:10866;top:2934;width:10;height:20" coordorigin="10866,2934" coordsize="10,20" path="m10866,2953l10876,2953,10876,2934,10866,2934,10866,2953xe" filled="true" fillcolor="#000000" stroked="false">
                <v:path arrowok="t"/>
                <v:fill type="solid"/>
              </v:shape>
            </v:group>
            <v:group style="position:absolute;left:10866;top:2953;width:10;height:20" coordorigin="10866,2953" coordsize="10,20">
              <v:shape style="position:absolute;left:10866;top:2953;width:10;height:20" coordorigin="10866,2953" coordsize="10,20" path="m10866,2973l10876,2973,10876,2953,10866,2953,10866,2973xe" filled="true" fillcolor="#000000" stroked="false">
                <v:path arrowok="t"/>
                <v:fill type="solid"/>
              </v:shape>
            </v:group>
            <v:group style="position:absolute;left:10866;top:2973;width:10;height:20" coordorigin="10866,2973" coordsize="10,20">
              <v:shape style="position:absolute;left:10866;top:2973;width:10;height:20" coordorigin="10866,2973" coordsize="10,20" path="m10866,2992l10876,2992,10876,2973,10866,2973,10866,2992xe" filled="true" fillcolor="#000000" stroked="false">
                <v:path arrowok="t"/>
                <v:fill type="solid"/>
              </v:shape>
            </v:group>
            <v:group style="position:absolute;left:10866;top:2992;width:10;height:20" coordorigin="10866,2992" coordsize="10,20">
              <v:shape style="position:absolute;left:10866;top:2992;width:10;height:20" coordorigin="10866,2992" coordsize="10,20" path="m10866,3011l10876,3011,10876,2992,10866,2992,10866,3011xe" filled="true" fillcolor="#000000" stroked="false">
                <v:path arrowok="t"/>
                <v:fill type="solid"/>
              </v:shape>
            </v:group>
            <v:group style="position:absolute;left:10866;top:3011;width:10;height:20" coordorigin="10866,3011" coordsize="10,20">
              <v:shape style="position:absolute;left:10866;top:3011;width:10;height:20" coordorigin="10866,3011" coordsize="10,20" path="m10866,3030l10876,3030,10876,3011,10866,3011,10866,3030xe" filled="true" fillcolor="#000000" stroked="false">
                <v:path arrowok="t"/>
                <v:fill type="solid"/>
              </v:shape>
            </v:group>
            <v:group style="position:absolute;left:10866;top:3030;width:10;height:20" coordorigin="10866,3030" coordsize="10,20">
              <v:shape style="position:absolute;left:10866;top:3030;width:10;height:20" coordorigin="10866,3030" coordsize="10,20" path="m10866,3049l10876,3049,10876,3030,10866,3030,10866,3049xe" filled="true" fillcolor="#000000" stroked="false">
                <v:path arrowok="t"/>
                <v:fill type="solid"/>
              </v:shape>
            </v:group>
            <v:group style="position:absolute;left:10866;top:3049;width:10;height:20" coordorigin="10866,3049" coordsize="10,20">
              <v:shape style="position:absolute;left:10866;top:3049;width:10;height:20" coordorigin="10866,3049" coordsize="10,20" path="m10866,3069l10876,3069,10876,3049,10866,3049,10866,3069xe" filled="true" fillcolor="#000000" stroked="false">
                <v:path arrowok="t"/>
                <v:fill type="solid"/>
              </v:shape>
              <v:shape style="position:absolute;left:947;top:2973;width:2001;height:107" type="#_x0000_t75" stroked="false">
                <v:imagedata r:id="rId967" o:title=""/>
              </v:shape>
              <v:shape style="position:absolute;left:2924;top:3069;width:1289;height:11" type="#_x0000_t75" stroked="false">
                <v:imagedata r:id="rId960" o:title=""/>
              </v:shape>
              <v:shape style="position:absolute;left:4198;top:3069;width:724;height:11" type="#_x0000_t75" stroked="false">
                <v:imagedata r:id="rId961" o:title=""/>
              </v:shape>
              <v:shape style="position:absolute;left:4907;top:3069;width:724;height:11" type="#_x0000_t75" stroked="false">
                <v:imagedata r:id="rId962" o:title=""/>
              </v:shape>
              <v:shape style="position:absolute;left:5616;top:3069;width:723;height:11" type="#_x0000_t75" stroked="false">
                <v:imagedata r:id="rId963" o:title=""/>
              </v:shape>
              <v:shape style="position:absolute;left:6325;top:3069;width:865;height:11" type="#_x0000_t75" stroked="false">
                <v:imagedata r:id="rId964" o:title=""/>
              </v:shape>
              <v:shape style="position:absolute;left:7176;top:3069;width:1148;height:11" type="#_x0000_t75" stroked="false">
                <v:imagedata r:id="rId965" o:title=""/>
              </v:shape>
              <v:shape style="position:absolute;left:8310;top:3069;width:1148;height:11" type="#_x0000_t75" stroked="false">
                <v:imagedata r:id="rId965" o:title=""/>
              </v:shape>
              <v:shape style="position:absolute;left:9444;top:3069;width:1432;height:11" type="#_x0000_t75" stroked="false">
                <v:imagedata r:id="rId966" o:title=""/>
              </v:shape>
              <v:shape style="position:absolute;left:10861;top:3070;width:718;height:10" type="#_x0000_t75" stroked="false">
                <v:imagedata r:id="rId968" o:title=""/>
              </v:shape>
            </v:group>
            <v:group style="position:absolute;left:2928;top:3079;width:10;height:20" coordorigin="2928,3079" coordsize="10,20">
              <v:shape style="position:absolute;left:2928;top:3079;width:10;height:20" coordorigin="2928,3079" coordsize="10,20" path="m2928,3099l2938,3099,2938,3079,2928,3079,2928,3099xe" filled="true" fillcolor="#000000" stroked="false">
                <v:path arrowok="t"/>
                <v:fill type="solid"/>
              </v:shape>
            </v:group>
            <v:group style="position:absolute;left:2928;top:3099;width:10;height:20" coordorigin="2928,3099" coordsize="10,20">
              <v:shape style="position:absolute;left:2928;top:3099;width:10;height:20" coordorigin="2928,3099" coordsize="10,20" path="m2928,3118l2938,3118,2938,3099,2928,3099,2928,3118xe" filled="true" fillcolor="#000000" stroked="false">
                <v:path arrowok="t"/>
                <v:fill type="solid"/>
              </v:shape>
            </v:group>
            <v:group style="position:absolute;left:2928;top:3118;width:10;height:20" coordorigin="2928,3118" coordsize="10,20">
              <v:shape style="position:absolute;left:2928;top:3118;width:10;height:20" coordorigin="2928,3118" coordsize="10,20" path="m2928,3137l2938,3137,2938,3118,2928,3118,2928,3137xe" filled="true" fillcolor="#000000" stroked="false">
                <v:path arrowok="t"/>
                <v:fill type="solid"/>
              </v:shape>
            </v:group>
            <v:group style="position:absolute;left:2928;top:3137;width:10;height:20" coordorigin="2928,3137" coordsize="10,20">
              <v:shape style="position:absolute;left:2928;top:3137;width:10;height:20" coordorigin="2928,3137" coordsize="10,20" path="m2928,3156l2938,3156,2938,3137,2928,3137,2928,3156xe" filled="true" fillcolor="#000000" stroked="false">
                <v:path arrowok="t"/>
                <v:fill type="solid"/>
              </v:shape>
            </v:group>
            <v:group style="position:absolute;left:2928;top:3156;width:10;height:20" coordorigin="2928,3156" coordsize="10,20">
              <v:shape style="position:absolute;left:2928;top:3156;width:10;height:20" coordorigin="2928,3156" coordsize="10,20" path="m2928,3175l2938,3175,2938,3156,2928,3156,2928,3175xe" filled="true" fillcolor="#000000" stroked="false">
                <v:path arrowok="t"/>
                <v:fill type="solid"/>
              </v:shape>
            </v:group>
            <v:group style="position:absolute;left:2928;top:3175;width:10;height:20" coordorigin="2928,3175" coordsize="10,20">
              <v:shape style="position:absolute;left:2928;top:3175;width:10;height:20" coordorigin="2928,3175" coordsize="10,20" path="m2928,3195l2938,3195,2938,3175,2928,3175,2928,3195xe" filled="true" fillcolor="#000000" stroked="false">
                <v:path arrowok="t"/>
                <v:fill type="solid"/>
              </v:shape>
            </v:group>
            <v:group style="position:absolute;left:2928;top:3195;width:10;height:20" coordorigin="2928,3195" coordsize="10,20">
              <v:shape style="position:absolute;left:2928;top:3195;width:10;height:20" coordorigin="2928,3195" coordsize="10,20" path="m2928,3214l2938,3214,2938,3195,2928,3195,2928,3214xe" filled="true" fillcolor="#000000" stroked="false">
                <v:path arrowok="t"/>
                <v:fill type="solid"/>
              </v:shape>
            </v:group>
            <v:group style="position:absolute;left:2928;top:3214;width:10;height:20" coordorigin="2928,3214" coordsize="10,20">
              <v:shape style="position:absolute;left:2928;top:3214;width:10;height:20" coordorigin="2928,3214" coordsize="10,20" path="m2928,3233l2938,3233,2938,3214,2928,3214,2928,3233xe" filled="true" fillcolor="#000000" stroked="false">
                <v:path arrowok="t"/>
                <v:fill type="solid"/>
              </v:shape>
            </v:group>
            <v:group style="position:absolute;left:2928;top:3233;width:10;height:20" coordorigin="2928,3233" coordsize="10,20">
              <v:shape style="position:absolute;left:2928;top:3233;width:10;height:20" coordorigin="2928,3233" coordsize="10,20" path="m2928,3252l2938,3252,2938,3233,2928,3233,2928,3252xe" filled="true" fillcolor="#000000" stroked="false">
                <v:path arrowok="t"/>
                <v:fill type="solid"/>
              </v:shape>
            </v:group>
            <v:group style="position:absolute;left:2928;top:3252;width:10;height:20" coordorigin="2928,3252" coordsize="10,20">
              <v:shape style="position:absolute;left:2928;top:3252;width:10;height:20" coordorigin="2928,3252" coordsize="10,20" path="m2928,3271l2938,3271,2938,3252,2928,3252,2928,3271xe" filled="true" fillcolor="#000000" stroked="false">
                <v:path arrowok="t"/>
                <v:fill type="solid"/>
              </v:shape>
            </v:group>
            <v:group style="position:absolute;left:2928;top:3271;width:10;height:20" coordorigin="2928,3271" coordsize="10,20">
              <v:shape style="position:absolute;left:2928;top:3271;width:10;height:20" coordorigin="2928,3271" coordsize="10,20" path="m2928,3291l2938,3291,2938,3271,2928,3271,2928,3291xe" filled="true" fillcolor="#000000" stroked="false">
                <v:path arrowok="t"/>
                <v:fill type="solid"/>
              </v:shape>
            </v:group>
            <v:group style="position:absolute;left:4203;top:3079;width:10;height:20" coordorigin="4203,3079" coordsize="10,20">
              <v:shape style="position:absolute;left:4203;top:3079;width:10;height:20" coordorigin="4203,3079" coordsize="10,20" path="m4203,3099l4212,3099,4212,3079,4203,3079,4203,3099xe" filled="true" fillcolor="#000000" stroked="false">
                <v:path arrowok="t"/>
                <v:fill type="solid"/>
              </v:shape>
            </v:group>
            <v:group style="position:absolute;left:4203;top:3099;width:10;height:20" coordorigin="4203,3099" coordsize="10,20">
              <v:shape style="position:absolute;left:4203;top:3099;width:10;height:20" coordorigin="4203,3099" coordsize="10,20" path="m4203,3118l4212,3118,4212,3099,4203,3099,4203,3118xe" filled="true" fillcolor="#000000" stroked="false">
                <v:path arrowok="t"/>
                <v:fill type="solid"/>
              </v:shape>
            </v:group>
            <v:group style="position:absolute;left:4203;top:3118;width:10;height:20" coordorigin="4203,3118" coordsize="10,20">
              <v:shape style="position:absolute;left:4203;top:3118;width:10;height:20" coordorigin="4203,3118" coordsize="10,20" path="m4203,3137l4212,3137,4212,3118,4203,3118,4203,3137xe" filled="true" fillcolor="#000000" stroked="false">
                <v:path arrowok="t"/>
                <v:fill type="solid"/>
              </v:shape>
            </v:group>
            <v:group style="position:absolute;left:4203;top:3137;width:10;height:20" coordorigin="4203,3137" coordsize="10,20">
              <v:shape style="position:absolute;left:4203;top:3137;width:10;height:20" coordorigin="4203,3137" coordsize="10,20" path="m4203,3156l4212,3156,4212,3137,4203,3137,4203,3156xe" filled="true" fillcolor="#000000" stroked="false">
                <v:path arrowok="t"/>
                <v:fill type="solid"/>
              </v:shape>
            </v:group>
            <v:group style="position:absolute;left:4203;top:3156;width:10;height:20" coordorigin="4203,3156" coordsize="10,20">
              <v:shape style="position:absolute;left:4203;top:3156;width:10;height:20" coordorigin="4203,3156" coordsize="10,20" path="m4203,3175l4212,3175,4212,3156,4203,3156,4203,3175xe" filled="true" fillcolor="#000000" stroked="false">
                <v:path arrowok="t"/>
                <v:fill type="solid"/>
              </v:shape>
            </v:group>
            <v:group style="position:absolute;left:4203;top:3175;width:10;height:20" coordorigin="4203,3175" coordsize="10,20">
              <v:shape style="position:absolute;left:4203;top:3175;width:10;height:20" coordorigin="4203,3175" coordsize="10,20" path="m4203,3195l4212,3195,4212,3175,4203,3175,4203,3195xe" filled="true" fillcolor="#000000" stroked="false">
                <v:path arrowok="t"/>
                <v:fill type="solid"/>
              </v:shape>
            </v:group>
            <v:group style="position:absolute;left:4203;top:3195;width:10;height:20" coordorigin="4203,3195" coordsize="10,20">
              <v:shape style="position:absolute;left:4203;top:3195;width:10;height:20" coordorigin="4203,3195" coordsize="10,20" path="m4203,3214l4212,3214,4212,3195,4203,3195,4203,3214xe" filled="true" fillcolor="#000000" stroked="false">
                <v:path arrowok="t"/>
                <v:fill type="solid"/>
              </v:shape>
            </v:group>
            <v:group style="position:absolute;left:4203;top:3214;width:10;height:20" coordorigin="4203,3214" coordsize="10,20">
              <v:shape style="position:absolute;left:4203;top:3214;width:10;height:20" coordorigin="4203,3214" coordsize="10,20" path="m4203,3233l4212,3233,4212,3214,4203,3214,4203,3233xe" filled="true" fillcolor="#000000" stroked="false">
                <v:path arrowok="t"/>
                <v:fill type="solid"/>
              </v:shape>
            </v:group>
            <v:group style="position:absolute;left:4203;top:3233;width:10;height:20" coordorigin="4203,3233" coordsize="10,20">
              <v:shape style="position:absolute;left:4203;top:3233;width:10;height:20" coordorigin="4203,3233" coordsize="10,20" path="m4203,3252l4212,3252,4212,3233,4203,3233,4203,3252xe" filled="true" fillcolor="#000000" stroked="false">
                <v:path arrowok="t"/>
                <v:fill type="solid"/>
              </v:shape>
            </v:group>
            <v:group style="position:absolute;left:4203;top:3252;width:10;height:20" coordorigin="4203,3252" coordsize="10,20">
              <v:shape style="position:absolute;left:4203;top:3252;width:10;height:20" coordorigin="4203,3252" coordsize="10,20" path="m4203,3271l4212,3271,4212,3252,4203,3252,4203,3271xe" filled="true" fillcolor="#000000" stroked="false">
                <v:path arrowok="t"/>
                <v:fill type="solid"/>
              </v:shape>
            </v:group>
            <v:group style="position:absolute;left:4203;top:3271;width:10;height:20" coordorigin="4203,3271" coordsize="10,20">
              <v:shape style="position:absolute;left:4203;top:3271;width:10;height:20" coordorigin="4203,3271" coordsize="10,20" path="m4203,3291l4212,3291,4212,3271,4203,3271,4203,3291xe" filled="true" fillcolor="#000000" stroked="false">
                <v:path arrowok="t"/>
                <v:fill type="solid"/>
              </v:shape>
            </v:group>
            <v:group style="position:absolute;left:4203;top:3291;width:10;height:20" coordorigin="4203,3291" coordsize="10,20">
              <v:shape style="position:absolute;left:4203;top:3291;width:10;height:20" coordorigin="4203,3291" coordsize="10,20" path="m4203,3310l4212,3310,4212,3291,4203,3291,4203,3310xe" filled="true" fillcolor="#000000" stroked="false">
                <v:path arrowok="t"/>
                <v:fill type="solid"/>
              </v:shape>
            </v:group>
            <v:group style="position:absolute;left:4203;top:3310;width:10;height:20" coordorigin="4203,3310" coordsize="10,20">
              <v:shape style="position:absolute;left:4203;top:3310;width:10;height:20" coordorigin="4203,3310" coordsize="10,20" path="m4203,3329l4212,3329,4212,3310,4203,3310,4203,3329xe" filled="true" fillcolor="#000000" stroked="false">
                <v:path arrowok="t"/>
                <v:fill type="solid"/>
              </v:shape>
            </v:group>
            <v:group style="position:absolute;left:4203;top:3329;width:10;height:20" coordorigin="4203,3329" coordsize="10,20">
              <v:shape style="position:absolute;left:4203;top:3329;width:10;height:20" coordorigin="4203,3329" coordsize="10,20" path="m4203,3348l4212,3348,4212,3329,4203,3329,4203,3348xe" filled="true" fillcolor="#000000" stroked="false">
                <v:path arrowok="t"/>
                <v:fill type="solid"/>
              </v:shape>
            </v:group>
            <v:group style="position:absolute;left:4203;top:3348;width:10;height:20" coordorigin="4203,3348" coordsize="10,20">
              <v:shape style="position:absolute;left:4203;top:3348;width:10;height:20" coordorigin="4203,3348" coordsize="10,20" path="m4203,3367l4212,3367,4212,3348,4203,3348,4203,3367xe" filled="true" fillcolor="#000000" stroked="false">
                <v:path arrowok="t"/>
                <v:fill type="solid"/>
              </v:shape>
            </v:group>
            <v:group style="position:absolute;left:4203;top:3367;width:10;height:20" coordorigin="4203,3367" coordsize="10,20">
              <v:shape style="position:absolute;left:4203;top:3367;width:10;height:20" coordorigin="4203,3367" coordsize="10,20" path="m4203,3387l4212,3387,4212,3367,4203,3367,4203,3387xe" filled="true" fillcolor="#000000" stroked="false">
                <v:path arrowok="t"/>
                <v:fill type="solid"/>
              </v:shape>
            </v:group>
            <v:group style="position:absolute;left:4912;top:3079;width:10;height:20" coordorigin="4912,3079" coordsize="10,20">
              <v:shape style="position:absolute;left:4912;top:3079;width:10;height:20" coordorigin="4912,3079" coordsize="10,20" path="m4912,3099l4922,3099,4922,3079,4912,3079,4912,3099xe" filled="true" fillcolor="#000000" stroked="false">
                <v:path arrowok="t"/>
                <v:fill type="solid"/>
              </v:shape>
            </v:group>
            <v:group style="position:absolute;left:4912;top:3099;width:10;height:20" coordorigin="4912,3099" coordsize="10,20">
              <v:shape style="position:absolute;left:4912;top:3099;width:10;height:20" coordorigin="4912,3099" coordsize="10,20" path="m4912,3118l4922,3118,4922,3099,4912,3099,4912,3118xe" filled="true" fillcolor="#000000" stroked="false">
                <v:path arrowok="t"/>
                <v:fill type="solid"/>
              </v:shape>
            </v:group>
            <v:group style="position:absolute;left:4912;top:3118;width:10;height:20" coordorigin="4912,3118" coordsize="10,20">
              <v:shape style="position:absolute;left:4912;top:3118;width:10;height:20" coordorigin="4912,3118" coordsize="10,20" path="m4912,3137l4922,3137,4922,3118,4912,3118,4912,3137xe" filled="true" fillcolor="#000000" stroked="false">
                <v:path arrowok="t"/>
                <v:fill type="solid"/>
              </v:shape>
            </v:group>
            <v:group style="position:absolute;left:4912;top:3137;width:10;height:20" coordorigin="4912,3137" coordsize="10,20">
              <v:shape style="position:absolute;left:4912;top:3137;width:10;height:20" coordorigin="4912,3137" coordsize="10,20" path="m4912,3156l4922,3156,4922,3137,4912,3137,4912,3156xe" filled="true" fillcolor="#000000" stroked="false">
                <v:path arrowok="t"/>
                <v:fill type="solid"/>
              </v:shape>
            </v:group>
            <v:group style="position:absolute;left:4912;top:3156;width:10;height:20" coordorigin="4912,3156" coordsize="10,20">
              <v:shape style="position:absolute;left:4912;top:3156;width:10;height:20" coordorigin="4912,3156" coordsize="10,20" path="m4912,3175l4922,3175,4922,3156,4912,3156,4912,3175xe" filled="true" fillcolor="#000000" stroked="false">
                <v:path arrowok="t"/>
                <v:fill type="solid"/>
              </v:shape>
            </v:group>
            <v:group style="position:absolute;left:4912;top:3175;width:10;height:20" coordorigin="4912,3175" coordsize="10,20">
              <v:shape style="position:absolute;left:4912;top:3175;width:10;height:20" coordorigin="4912,3175" coordsize="10,20" path="m4912,3195l4922,3195,4922,3175,4912,3175,4912,3195xe" filled="true" fillcolor="#000000" stroked="false">
                <v:path arrowok="t"/>
                <v:fill type="solid"/>
              </v:shape>
            </v:group>
            <v:group style="position:absolute;left:4912;top:3195;width:10;height:20" coordorigin="4912,3195" coordsize="10,20">
              <v:shape style="position:absolute;left:4912;top:3195;width:10;height:20" coordorigin="4912,3195" coordsize="10,20" path="m4912,3214l4922,3214,4922,3195,4912,3195,4912,3214xe" filled="true" fillcolor="#000000" stroked="false">
                <v:path arrowok="t"/>
                <v:fill type="solid"/>
              </v:shape>
            </v:group>
            <v:group style="position:absolute;left:4912;top:3214;width:10;height:20" coordorigin="4912,3214" coordsize="10,20">
              <v:shape style="position:absolute;left:4912;top:3214;width:10;height:20" coordorigin="4912,3214" coordsize="10,20" path="m4912,3233l4922,3233,4922,3214,4912,3214,4912,3233xe" filled="true" fillcolor="#000000" stroked="false">
                <v:path arrowok="t"/>
                <v:fill type="solid"/>
              </v:shape>
            </v:group>
            <v:group style="position:absolute;left:4912;top:3233;width:10;height:20" coordorigin="4912,3233" coordsize="10,20">
              <v:shape style="position:absolute;left:4912;top:3233;width:10;height:20" coordorigin="4912,3233" coordsize="10,20" path="m4912,3252l4922,3252,4922,3233,4912,3233,4912,3252xe" filled="true" fillcolor="#000000" stroked="false">
                <v:path arrowok="t"/>
                <v:fill type="solid"/>
              </v:shape>
            </v:group>
            <v:group style="position:absolute;left:4912;top:3252;width:10;height:20" coordorigin="4912,3252" coordsize="10,20">
              <v:shape style="position:absolute;left:4912;top:3252;width:10;height:20" coordorigin="4912,3252" coordsize="10,20" path="m4912,3271l4922,3271,4922,3252,4912,3252,4912,3271xe" filled="true" fillcolor="#000000" stroked="false">
                <v:path arrowok="t"/>
                <v:fill type="solid"/>
              </v:shape>
            </v:group>
            <v:group style="position:absolute;left:4912;top:3271;width:10;height:20" coordorigin="4912,3271" coordsize="10,20">
              <v:shape style="position:absolute;left:4912;top:3271;width:10;height:20" coordorigin="4912,3271" coordsize="10,20" path="m4912,3291l4922,3291,4922,3271,4912,3271,4912,3291xe" filled="true" fillcolor="#000000" stroked="false">
                <v:path arrowok="t"/>
                <v:fill type="solid"/>
              </v:shape>
            </v:group>
            <v:group style="position:absolute;left:4912;top:3291;width:10;height:20" coordorigin="4912,3291" coordsize="10,20">
              <v:shape style="position:absolute;left:4912;top:3291;width:10;height:20" coordorigin="4912,3291" coordsize="10,20" path="m4912,3310l4922,3310,4922,3291,4912,3291,4912,3310xe" filled="true" fillcolor="#000000" stroked="false">
                <v:path arrowok="t"/>
                <v:fill type="solid"/>
              </v:shape>
            </v:group>
            <v:group style="position:absolute;left:4912;top:3310;width:10;height:20" coordorigin="4912,3310" coordsize="10,20">
              <v:shape style="position:absolute;left:4912;top:3310;width:10;height:20" coordorigin="4912,3310" coordsize="10,20" path="m4912,3329l4922,3329,4922,3310,4912,3310,4912,3329xe" filled="true" fillcolor="#000000" stroked="false">
                <v:path arrowok="t"/>
                <v:fill type="solid"/>
              </v:shape>
            </v:group>
            <v:group style="position:absolute;left:4912;top:3329;width:10;height:20" coordorigin="4912,3329" coordsize="10,20">
              <v:shape style="position:absolute;left:4912;top:3329;width:10;height:20" coordorigin="4912,3329" coordsize="10,20" path="m4912,3348l4922,3348,4922,3329,4912,3329,4912,3348xe" filled="true" fillcolor="#000000" stroked="false">
                <v:path arrowok="t"/>
                <v:fill type="solid"/>
              </v:shape>
            </v:group>
            <v:group style="position:absolute;left:4912;top:3348;width:10;height:20" coordorigin="4912,3348" coordsize="10,20">
              <v:shape style="position:absolute;left:4912;top:3348;width:10;height:20" coordorigin="4912,3348" coordsize="10,20" path="m4912,3367l4922,3367,4922,3348,4912,3348,4912,3367xe" filled="true" fillcolor="#000000" stroked="false">
                <v:path arrowok="t"/>
                <v:fill type="solid"/>
              </v:shape>
            </v:group>
            <v:group style="position:absolute;left:4912;top:3367;width:10;height:20" coordorigin="4912,3367" coordsize="10,20">
              <v:shape style="position:absolute;left:4912;top:3367;width:10;height:20" coordorigin="4912,3367" coordsize="10,20" path="m4912,3387l4922,3387,4922,3367,4912,3367,4912,3387xe" filled="true" fillcolor="#000000" stroked="false">
                <v:path arrowok="t"/>
                <v:fill type="solid"/>
              </v:shape>
            </v:group>
            <v:group style="position:absolute;left:5621;top:3079;width:10;height:20" coordorigin="5621,3079" coordsize="10,20">
              <v:shape style="position:absolute;left:5621;top:3079;width:10;height:20" coordorigin="5621,3079" coordsize="10,20" path="m5621,3099l5631,3099,5631,3079,5621,3079,5621,3099xe" filled="true" fillcolor="#000000" stroked="false">
                <v:path arrowok="t"/>
                <v:fill type="solid"/>
              </v:shape>
            </v:group>
            <v:group style="position:absolute;left:5621;top:3099;width:10;height:20" coordorigin="5621,3099" coordsize="10,20">
              <v:shape style="position:absolute;left:5621;top:3099;width:10;height:20" coordorigin="5621,3099" coordsize="10,20" path="m5621,3118l5631,3118,5631,3099,5621,3099,5621,3118xe" filled="true" fillcolor="#000000" stroked="false">
                <v:path arrowok="t"/>
                <v:fill type="solid"/>
              </v:shape>
            </v:group>
            <v:group style="position:absolute;left:5621;top:3118;width:10;height:20" coordorigin="5621,3118" coordsize="10,20">
              <v:shape style="position:absolute;left:5621;top:3118;width:10;height:20" coordorigin="5621,3118" coordsize="10,20" path="m5621,3137l5631,3137,5631,3118,5621,3118,5621,3137xe" filled="true" fillcolor="#000000" stroked="false">
                <v:path arrowok="t"/>
                <v:fill type="solid"/>
              </v:shape>
            </v:group>
            <v:group style="position:absolute;left:5621;top:3137;width:10;height:20" coordorigin="5621,3137" coordsize="10,20">
              <v:shape style="position:absolute;left:5621;top:3137;width:10;height:20" coordorigin="5621,3137" coordsize="10,20" path="m5621,3156l5631,3156,5631,3137,5621,3137,5621,3156xe" filled="true" fillcolor="#000000" stroked="false">
                <v:path arrowok="t"/>
                <v:fill type="solid"/>
              </v:shape>
            </v:group>
            <v:group style="position:absolute;left:5621;top:3156;width:10;height:20" coordorigin="5621,3156" coordsize="10,20">
              <v:shape style="position:absolute;left:5621;top:3156;width:10;height:20" coordorigin="5621,3156" coordsize="10,20" path="m5621,3175l5631,3175,5631,3156,5621,3156,5621,3175xe" filled="true" fillcolor="#000000" stroked="false">
                <v:path arrowok="t"/>
                <v:fill type="solid"/>
              </v:shape>
            </v:group>
            <v:group style="position:absolute;left:5621;top:3175;width:10;height:20" coordorigin="5621,3175" coordsize="10,20">
              <v:shape style="position:absolute;left:5621;top:3175;width:10;height:20" coordorigin="5621,3175" coordsize="10,20" path="m5621,3195l5631,3195,5631,3175,5621,3175,5621,3195xe" filled="true" fillcolor="#000000" stroked="false">
                <v:path arrowok="t"/>
                <v:fill type="solid"/>
              </v:shape>
            </v:group>
            <v:group style="position:absolute;left:5621;top:3195;width:10;height:20" coordorigin="5621,3195" coordsize="10,20">
              <v:shape style="position:absolute;left:5621;top:3195;width:10;height:20" coordorigin="5621,3195" coordsize="10,20" path="m5621,3214l5631,3214,5631,3195,5621,3195,5621,3214xe" filled="true" fillcolor="#000000" stroked="false">
                <v:path arrowok="t"/>
                <v:fill type="solid"/>
              </v:shape>
            </v:group>
            <v:group style="position:absolute;left:5621;top:3214;width:10;height:20" coordorigin="5621,3214" coordsize="10,20">
              <v:shape style="position:absolute;left:5621;top:3214;width:10;height:20" coordorigin="5621,3214" coordsize="10,20" path="m5621,3233l5631,3233,5631,3214,5621,3214,5621,3233xe" filled="true" fillcolor="#000000" stroked="false">
                <v:path arrowok="t"/>
                <v:fill type="solid"/>
              </v:shape>
            </v:group>
            <v:group style="position:absolute;left:5621;top:3233;width:10;height:20" coordorigin="5621,3233" coordsize="10,20">
              <v:shape style="position:absolute;left:5621;top:3233;width:10;height:20" coordorigin="5621,3233" coordsize="10,20" path="m5621,3252l5631,3252,5631,3233,5621,3233,5621,3252xe" filled="true" fillcolor="#000000" stroked="false">
                <v:path arrowok="t"/>
                <v:fill type="solid"/>
              </v:shape>
            </v:group>
            <v:group style="position:absolute;left:5621;top:3252;width:10;height:20" coordorigin="5621,3252" coordsize="10,20">
              <v:shape style="position:absolute;left:5621;top:3252;width:10;height:20" coordorigin="5621,3252" coordsize="10,20" path="m5621,3271l5631,3271,5631,3252,5621,3252,5621,3271xe" filled="true" fillcolor="#000000" stroked="false">
                <v:path arrowok="t"/>
                <v:fill type="solid"/>
              </v:shape>
            </v:group>
            <v:group style="position:absolute;left:5621;top:3271;width:10;height:20" coordorigin="5621,3271" coordsize="10,20">
              <v:shape style="position:absolute;left:5621;top:3271;width:10;height:20" coordorigin="5621,3271" coordsize="10,20" path="m5621,3291l5631,3291,5631,3271,5621,3271,5621,3291xe" filled="true" fillcolor="#000000" stroked="false">
                <v:path arrowok="t"/>
                <v:fill type="solid"/>
              </v:shape>
            </v:group>
            <v:group style="position:absolute;left:5621;top:3291;width:10;height:20" coordorigin="5621,3291" coordsize="10,20">
              <v:shape style="position:absolute;left:5621;top:3291;width:10;height:20" coordorigin="5621,3291" coordsize="10,20" path="m5621,3310l5631,3310,5631,3291,5621,3291,5621,3310xe" filled="true" fillcolor="#000000" stroked="false">
                <v:path arrowok="t"/>
                <v:fill type="solid"/>
              </v:shape>
            </v:group>
            <v:group style="position:absolute;left:5621;top:3310;width:10;height:20" coordorigin="5621,3310" coordsize="10,20">
              <v:shape style="position:absolute;left:5621;top:3310;width:10;height:20" coordorigin="5621,3310" coordsize="10,20" path="m5621,3329l5631,3329,5631,3310,5621,3310,5621,3329xe" filled="true" fillcolor="#000000" stroked="false">
                <v:path arrowok="t"/>
                <v:fill type="solid"/>
              </v:shape>
            </v:group>
            <v:group style="position:absolute;left:5621;top:3329;width:10;height:20" coordorigin="5621,3329" coordsize="10,20">
              <v:shape style="position:absolute;left:5621;top:3329;width:10;height:20" coordorigin="5621,3329" coordsize="10,20" path="m5621,3348l5631,3348,5631,3329,5621,3329,5621,3348xe" filled="true" fillcolor="#000000" stroked="false">
                <v:path arrowok="t"/>
                <v:fill type="solid"/>
              </v:shape>
            </v:group>
            <v:group style="position:absolute;left:5621;top:3348;width:10;height:20" coordorigin="5621,3348" coordsize="10,20">
              <v:shape style="position:absolute;left:5621;top:3348;width:10;height:20" coordorigin="5621,3348" coordsize="10,20" path="m5621,3367l5631,3367,5631,3348,5621,3348,5621,3367xe" filled="true" fillcolor="#000000" stroked="false">
                <v:path arrowok="t"/>
                <v:fill type="solid"/>
              </v:shape>
            </v:group>
            <v:group style="position:absolute;left:5621;top:3367;width:10;height:20" coordorigin="5621,3367" coordsize="10,20">
              <v:shape style="position:absolute;left:5621;top:3367;width:10;height:20" coordorigin="5621,3367" coordsize="10,20" path="m5621,3387l5631,3387,5631,3367,5621,3367,5621,3387xe" filled="true" fillcolor="#000000" stroked="false">
                <v:path arrowok="t"/>
                <v:fill type="solid"/>
              </v:shape>
            </v:group>
            <v:group style="position:absolute;left:6330;top:3079;width:10;height:20" coordorigin="6330,3079" coordsize="10,20">
              <v:shape style="position:absolute;left:6330;top:3079;width:10;height:20" coordorigin="6330,3079" coordsize="10,20" path="m6330,3099l6339,3099,6339,3079,6330,3079,6330,3099xe" filled="true" fillcolor="#000000" stroked="false">
                <v:path arrowok="t"/>
                <v:fill type="solid"/>
              </v:shape>
            </v:group>
            <v:group style="position:absolute;left:6330;top:3099;width:10;height:20" coordorigin="6330,3099" coordsize="10,20">
              <v:shape style="position:absolute;left:6330;top:3099;width:10;height:20" coordorigin="6330,3099" coordsize="10,20" path="m6330,3118l6339,3118,6339,3099,6330,3099,6330,3118xe" filled="true" fillcolor="#000000" stroked="false">
                <v:path arrowok="t"/>
                <v:fill type="solid"/>
              </v:shape>
            </v:group>
            <v:group style="position:absolute;left:6330;top:3118;width:10;height:20" coordorigin="6330,3118" coordsize="10,20">
              <v:shape style="position:absolute;left:6330;top:3118;width:10;height:20" coordorigin="6330,3118" coordsize="10,20" path="m6330,3137l6339,3137,6339,3118,6330,3118,6330,3137xe" filled="true" fillcolor="#000000" stroked="false">
                <v:path arrowok="t"/>
                <v:fill type="solid"/>
              </v:shape>
            </v:group>
            <v:group style="position:absolute;left:6330;top:3137;width:10;height:20" coordorigin="6330,3137" coordsize="10,20">
              <v:shape style="position:absolute;left:6330;top:3137;width:10;height:20" coordorigin="6330,3137" coordsize="10,20" path="m6330,3156l6339,3156,6339,3137,6330,3137,6330,3156xe" filled="true" fillcolor="#000000" stroked="false">
                <v:path arrowok="t"/>
                <v:fill type="solid"/>
              </v:shape>
            </v:group>
            <v:group style="position:absolute;left:6330;top:3156;width:10;height:20" coordorigin="6330,3156" coordsize="10,20">
              <v:shape style="position:absolute;left:6330;top:3156;width:10;height:20" coordorigin="6330,3156" coordsize="10,20" path="m6330,3175l6339,3175,6339,3156,6330,3156,6330,3175xe" filled="true" fillcolor="#000000" stroked="false">
                <v:path arrowok="t"/>
                <v:fill type="solid"/>
              </v:shape>
            </v:group>
            <v:group style="position:absolute;left:6330;top:3175;width:10;height:20" coordorigin="6330,3175" coordsize="10,20">
              <v:shape style="position:absolute;left:6330;top:3175;width:10;height:20" coordorigin="6330,3175" coordsize="10,20" path="m6330,3195l6339,3195,6339,3175,6330,3175,6330,3195xe" filled="true" fillcolor="#000000" stroked="false">
                <v:path arrowok="t"/>
                <v:fill type="solid"/>
              </v:shape>
            </v:group>
            <v:group style="position:absolute;left:6330;top:3195;width:10;height:20" coordorigin="6330,3195" coordsize="10,20">
              <v:shape style="position:absolute;left:6330;top:3195;width:10;height:20" coordorigin="6330,3195" coordsize="10,20" path="m6330,3214l6339,3214,6339,3195,6330,3195,6330,3214xe" filled="true" fillcolor="#000000" stroked="false">
                <v:path arrowok="t"/>
                <v:fill type="solid"/>
              </v:shape>
            </v:group>
            <v:group style="position:absolute;left:6330;top:3214;width:10;height:20" coordorigin="6330,3214" coordsize="10,20">
              <v:shape style="position:absolute;left:6330;top:3214;width:10;height:20" coordorigin="6330,3214" coordsize="10,20" path="m6330,3233l6339,3233,6339,3214,6330,3214,6330,3233xe" filled="true" fillcolor="#000000" stroked="false">
                <v:path arrowok="t"/>
                <v:fill type="solid"/>
              </v:shape>
            </v:group>
            <v:group style="position:absolute;left:6330;top:3233;width:10;height:20" coordorigin="6330,3233" coordsize="10,20">
              <v:shape style="position:absolute;left:6330;top:3233;width:10;height:20" coordorigin="6330,3233" coordsize="10,20" path="m6330,3252l6339,3252,6339,3233,6330,3233,6330,3252xe" filled="true" fillcolor="#000000" stroked="false">
                <v:path arrowok="t"/>
                <v:fill type="solid"/>
              </v:shape>
            </v:group>
            <v:group style="position:absolute;left:6330;top:3252;width:10;height:20" coordorigin="6330,3252" coordsize="10,20">
              <v:shape style="position:absolute;left:6330;top:3252;width:10;height:20" coordorigin="6330,3252" coordsize="10,20" path="m6330,3271l6339,3271,6339,3252,6330,3252,6330,3271xe" filled="true" fillcolor="#000000" stroked="false">
                <v:path arrowok="t"/>
                <v:fill type="solid"/>
              </v:shape>
            </v:group>
            <v:group style="position:absolute;left:6330;top:3271;width:10;height:20" coordorigin="6330,3271" coordsize="10,20">
              <v:shape style="position:absolute;left:6330;top:3271;width:10;height:20" coordorigin="6330,3271" coordsize="10,20" path="m6330,3291l6339,3291,6339,3271,6330,3271,6330,3291xe" filled="true" fillcolor="#000000" stroked="false">
                <v:path arrowok="t"/>
                <v:fill type="solid"/>
              </v:shape>
            </v:group>
            <v:group style="position:absolute;left:6330;top:3291;width:10;height:20" coordorigin="6330,3291" coordsize="10,20">
              <v:shape style="position:absolute;left:6330;top:3291;width:10;height:20" coordorigin="6330,3291" coordsize="10,20" path="m6330,3310l6339,3310,6339,3291,6330,3291,6330,3310xe" filled="true" fillcolor="#000000" stroked="false">
                <v:path arrowok="t"/>
                <v:fill type="solid"/>
              </v:shape>
            </v:group>
            <v:group style="position:absolute;left:6330;top:3310;width:10;height:20" coordorigin="6330,3310" coordsize="10,20">
              <v:shape style="position:absolute;left:6330;top:3310;width:10;height:20" coordorigin="6330,3310" coordsize="10,20" path="m6330,3329l6339,3329,6339,3310,6330,3310,6330,3329xe" filled="true" fillcolor="#000000" stroked="false">
                <v:path arrowok="t"/>
                <v:fill type="solid"/>
              </v:shape>
            </v:group>
            <v:group style="position:absolute;left:6330;top:3329;width:10;height:20" coordorigin="6330,3329" coordsize="10,20">
              <v:shape style="position:absolute;left:6330;top:3329;width:10;height:20" coordorigin="6330,3329" coordsize="10,20" path="m6330,3348l6339,3348,6339,3329,6330,3329,6330,3348xe" filled="true" fillcolor="#000000" stroked="false">
                <v:path arrowok="t"/>
                <v:fill type="solid"/>
              </v:shape>
            </v:group>
            <v:group style="position:absolute;left:6330;top:3348;width:10;height:20" coordorigin="6330,3348" coordsize="10,20">
              <v:shape style="position:absolute;left:6330;top:3348;width:10;height:20" coordorigin="6330,3348" coordsize="10,20" path="m6330,3367l6339,3367,6339,3348,6330,3348,6330,3367xe" filled="true" fillcolor="#000000" stroked="false">
                <v:path arrowok="t"/>
                <v:fill type="solid"/>
              </v:shape>
            </v:group>
            <v:group style="position:absolute;left:6330;top:3367;width:10;height:20" coordorigin="6330,3367" coordsize="10,20">
              <v:shape style="position:absolute;left:6330;top:3367;width:10;height:20" coordorigin="6330,3367" coordsize="10,20" path="m6330,3387l6339,3387,6339,3367,6330,3367,6330,3387xe" filled="true" fillcolor="#000000" stroked="false">
                <v:path arrowok="t"/>
                <v:fill type="solid"/>
              </v:shape>
            </v:group>
            <v:group style="position:absolute;left:7180;top:3079;width:10;height:20" coordorigin="7180,3079" coordsize="10,20">
              <v:shape style="position:absolute;left:7180;top:3079;width:10;height:20" coordorigin="7180,3079" coordsize="10,20" path="m7180,3099l7190,3099,7190,3079,7180,3079,7180,3099xe" filled="true" fillcolor="#000000" stroked="false">
                <v:path arrowok="t"/>
                <v:fill type="solid"/>
              </v:shape>
            </v:group>
            <v:group style="position:absolute;left:7180;top:3099;width:10;height:20" coordorigin="7180,3099" coordsize="10,20">
              <v:shape style="position:absolute;left:7180;top:3099;width:10;height:20" coordorigin="7180,3099" coordsize="10,20" path="m7180,3118l7190,3118,7190,3099,7180,3099,7180,3118xe" filled="true" fillcolor="#000000" stroked="false">
                <v:path arrowok="t"/>
                <v:fill type="solid"/>
              </v:shape>
            </v:group>
            <v:group style="position:absolute;left:7180;top:3118;width:10;height:20" coordorigin="7180,3118" coordsize="10,20">
              <v:shape style="position:absolute;left:7180;top:3118;width:10;height:20" coordorigin="7180,3118" coordsize="10,20" path="m7180,3137l7190,3137,7190,3118,7180,3118,7180,3137xe" filled="true" fillcolor="#000000" stroked="false">
                <v:path arrowok="t"/>
                <v:fill type="solid"/>
              </v:shape>
            </v:group>
            <v:group style="position:absolute;left:7180;top:3137;width:10;height:20" coordorigin="7180,3137" coordsize="10,20">
              <v:shape style="position:absolute;left:7180;top:3137;width:10;height:20" coordorigin="7180,3137" coordsize="10,20" path="m7180,3156l7190,3156,7190,3137,7180,3137,7180,3156xe" filled="true" fillcolor="#000000" stroked="false">
                <v:path arrowok="t"/>
                <v:fill type="solid"/>
              </v:shape>
            </v:group>
            <v:group style="position:absolute;left:7180;top:3156;width:10;height:20" coordorigin="7180,3156" coordsize="10,20">
              <v:shape style="position:absolute;left:7180;top:3156;width:10;height:20" coordorigin="7180,3156" coordsize="10,20" path="m7180,3175l7190,3175,7190,3156,7180,3156,7180,3175xe" filled="true" fillcolor="#000000" stroked="false">
                <v:path arrowok="t"/>
                <v:fill type="solid"/>
              </v:shape>
            </v:group>
            <v:group style="position:absolute;left:7180;top:3175;width:10;height:20" coordorigin="7180,3175" coordsize="10,20">
              <v:shape style="position:absolute;left:7180;top:3175;width:10;height:20" coordorigin="7180,3175" coordsize="10,20" path="m7180,3195l7190,3195,7190,3175,7180,3175,7180,3195xe" filled="true" fillcolor="#000000" stroked="false">
                <v:path arrowok="t"/>
                <v:fill type="solid"/>
              </v:shape>
            </v:group>
            <v:group style="position:absolute;left:7180;top:3195;width:10;height:20" coordorigin="7180,3195" coordsize="10,20">
              <v:shape style="position:absolute;left:7180;top:3195;width:10;height:20" coordorigin="7180,3195" coordsize="10,20" path="m7180,3214l7190,3214,7190,3195,7180,3195,7180,3214xe" filled="true" fillcolor="#000000" stroked="false">
                <v:path arrowok="t"/>
                <v:fill type="solid"/>
              </v:shape>
            </v:group>
            <v:group style="position:absolute;left:7180;top:3214;width:10;height:20" coordorigin="7180,3214" coordsize="10,20">
              <v:shape style="position:absolute;left:7180;top:3214;width:10;height:20" coordorigin="7180,3214" coordsize="10,20" path="m7180,3233l7190,3233,7190,3214,7180,3214,7180,3233xe" filled="true" fillcolor="#000000" stroked="false">
                <v:path arrowok="t"/>
                <v:fill type="solid"/>
              </v:shape>
            </v:group>
            <v:group style="position:absolute;left:7180;top:3233;width:10;height:20" coordorigin="7180,3233" coordsize="10,20">
              <v:shape style="position:absolute;left:7180;top:3233;width:10;height:20" coordorigin="7180,3233" coordsize="10,20" path="m7180,3252l7190,3252,7190,3233,7180,3233,7180,3252xe" filled="true" fillcolor="#000000" stroked="false">
                <v:path arrowok="t"/>
                <v:fill type="solid"/>
              </v:shape>
            </v:group>
            <v:group style="position:absolute;left:7180;top:3252;width:10;height:20" coordorigin="7180,3252" coordsize="10,20">
              <v:shape style="position:absolute;left:7180;top:3252;width:10;height:20" coordorigin="7180,3252" coordsize="10,20" path="m7180,3271l7190,3271,7190,3252,7180,3252,7180,3271xe" filled="true" fillcolor="#000000" stroked="false">
                <v:path arrowok="t"/>
                <v:fill type="solid"/>
              </v:shape>
            </v:group>
            <v:group style="position:absolute;left:7180;top:3271;width:10;height:20" coordorigin="7180,3271" coordsize="10,20">
              <v:shape style="position:absolute;left:7180;top:3271;width:10;height:20" coordorigin="7180,3271" coordsize="10,20" path="m7180,3291l7190,3291,7190,3271,7180,3271,7180,3291xe" filled="true" fillcolor="#000000" stroked="false">
                <v:path arrowok="t"/>
                <v:fill type="solid"/>
              </v:shape>
            </v:group>
            <v:group style="position:absolute;left:7180;top:3291;width:10;height:20" coordorigin="7180,3291" coordsize="10,20">
              <v:shape style="position:absolute;left:7180;top:3291;width:10;height:20" coordorigin="7180,3291" coordsize="10,20" path="m7180,3310l7190,3310,7190,3291,7180,3291,7180,3310xe" filled="true" fillcolor="#000000" stroked="false">
                <v:path arrowok="t"/>
                <v:fill type="solid"/>
              </v:shape>
            </v:group>
            <v:group style="position:absolute;left:7180;top:3310;width:10;height:20" coordorigin="7180,3310" coordsize="10,20">
              <v:shape style="position:absolute;left:7180;top:3310;width:10;height:20" coordorigin="7180,3310" coordsize="10,20" path="m7180,3329l7190,3329,7190,3310,7180,3310,7180,3329xe" filled="true" fillcolor="#000000" stroked="false">
                <v:path arrowok="t"/>
                <v:fill type="solid"/>
              </v:shape>
            </v:group>
            <v:group style="position:absolute;left:7180;top:3329;width:10;height:20" coordorigin="7180,3329" coordsize="10,20">
              <v:shape style="position:absolute;left:7180;top:3329;width:10;height:20" coordorigin="7180,3329" coordsize="10,20" path="m7180,3348l7190,3348,7190,3329,7180,3329,7180,3348xe" filled="true" fillcolor="#000000" stroked="false">
                <v:path arrowok="t"/>
                <v:fill type="solid"/>
              </v:shape>
            </v:group>
            <v:group style="position:absolute;left:7180;top:3348;width:10;height:20" coordorigin="7180,3348" coordsize="10,20">
              <v:shape style="position:absolute;left:7180;top:3348;width:10;height:20" coordorigin="7180,3348" coordsize="10,20" path="m7180,3367l7190,3367,7190,3348,7180,3348,7180,3367xe" filled="true" fillcolor="#000000" stroked="false">
                <v:path arrowok="t"/>
                <v:fill type="solid"/>
              </v:shape>
            </v:group>
            <v:group style="position:absolute;left:7180;top:3367;width:10;height:20" coordorigin="7180,3367" coordsize="10,20">
              <v:shape style="position:absolute;left:7180;top:3367;width:10;height:20" coordorigin="7180,3367" coordsize="10,20" path="m7180,3387l7190,3387,7190,3367,7180,3367,7180,3387xe" filled="true" fillcolor="#000000" stroked="false">
                <v:path arrowok="t"/>
                <v:fill type="solid"/>
              </v:shape>
            </v:group>
            <v:group style="position:absolute;left:8314;top:3079;width:10;height:20" coordorigin="8314,3079" coordsize="10,20">
              <v:shape style="position:absolute;left:8314;top:3079;width:10;height:20" coordorigin="8314,3079" coordsize="10,20" path="m8314,3099l8324,3099,8324,3079,8314,3079,8314,3099xe" filled="true" fillcolor="#000000" stroked="false">
                <v:path arrowok="t"/>
                <v:fill type="solid"/>
              </v:shape>
            </v:group>
            <v:group style="position:absolute;left:8314;top:3099;width:10;height:20" coordorigin="8314,3099" coordsize="10,20">
              <v:shape style="position:absolute;left:8314;top:3099;width:10;height:20" coordorigin="8314,3099" coordsize="10,20" path="m8314,3118l8324,3118,8324,3099,8314,3099,8314,3118xe" filled="true" fillcolor="#000000" stroked="false">
                <v:path arrowok="t"/>
                <v:fill type="solid"/>
              </v:shape>
            </v:group>
            <v:group style="position:absolute;left:8314;top:3118;width:10;height:20" coordorigin="8314,3118" coordsize="10,20">
              <v:shape style="position:absolute;left:8314;top:3118;width:10;height:20" coordorigin="8314,3118" coordsize="10,20" path="m8314,3137l8324,3137,8324,3118,8314,3118,8314,3137xe" filled="true" fillcolor="#000000" stroked="false">
                <v:path arrowok="t"/>
                <v:fill type="solid"/>
              </v:shape>
            </v:group>
            <v:group style="position:absolute;left:8314;top:3137;width:10;height:20" coordorigin="8314,3137" coordsize="10,20">
              <v:shape style="position:absolute;left:8314;top:3137;width:10;height:20" coordorigin="8314,3137" coordsize="10,20" path="m8314,3156l8324,3156,8324,3137,8314,3137,8314,3156xe" filled="true" fillcolor="#000000" stroked="false">
                <v:path arrowok="t"/>
                <v:fill type="solid"/>
              </v:shape>
            </v:group>
            <v:group style="position:absolute;left:8314;top:3156;width:10;height:20" coordorigin="8314,3156" coordsize="10,20">
              <v:shape style="position:absolute;left:8314;top:3156;width:10;height:20" coordorigin="8314,3156" coordsize="10,20" path="m8314,3175l8324,3175,8324,3156,8314,3156,8314,3175xe" filled="true" fillcolor="#000000" stroked="false">
                <v:path arrowok="t"/>
                <v:fill type="solid"/>
              </v:shape>
            </v:group>
            <v:group style="position:absolute;left:8314;top:3175;width:10;height:20" coordorigin="8314,3175" coordsize="10,20">
              <v:shape style="position:absolute;left:8314;top:3175;width:10;height:20" coordorigin="8314,3175" coordsize="10,20" path="m8314,3195l8324,3195,8324,3175,8314,3175,8314,3195xe" filled="true" fillcolor="#000000" stroked="false">
                <v:path arrowok="t"/>
                <v:fill type="solid"/>
              </v:shape>
            </v:group>
            <v:group style="position:absolute;left:8314;top:3195;width:10;height:20" coordorigin="8314,3195" coordsize="10,20">
              <v:shape style="position:absolute;left:8314;top:3195;width:10;height:20" coordorigin="8314,3195" coordsize="10,20" path="m8314,3214l8324,3214,8324,3195,8314,3195,8314,3214xe" filled="true" fillcolor="#000000" stroked="false">
                <v:path arrowok="t"/>
                <v:fill type="solid"/>
              </v:shape>
            </v:group>
            <v:group style="position:absolute;left:8314;top:3214;width:10;height:20" coordorigin="8314,3214" coordsize="10,20">
              <v:shape style="position:absolute;left:8314;top:3214;width:10;height:20" coordorigin="8314,3214" coordsize="10,20" path="m8314,3233l8324,3233,8324,3214,8314,3214,8314,3233xe" filled="true" fillcolor="#000000" stroked="false">
                <v:path arrowok="t"/>
                <v:fill type="solid"/>
              </v:shape>
            </v:group>
            <v:group style="position:absolute;left:8314;top:3233;width:10;height:20" coordorigin="8314,3233" coordsize="10,20">
              <v:shape style="position:absolute;left:8314;top:3233;width:10;height:20" coordorigin="8314,3233" coordsize="10,20" path="m8314,3252l8324,3252,8324,3233,8314,3233,8314,3252xe" filled="true" fillcolor="#000000" stroked="false">
                <v:path arrowok="t"/>
                <v:fill type="solid"/>
              </v:shape>
            </v:group>
            <v:group style="position:absolute;left:8314;top:3252;width:10;height:20" coordorigin="8314,3252" coordsize="10,20">
              <v:shape style="position:absolute;left:8314;top:3252;width:10;height:20" coordorigin="8314,3252" coordsize="10,20" path="m8314,3271l8324,3271,8324,3252,8314,3252,8314,3271xe" filled="true" fillcolor="#000000" stroked="false">
                <v:path arrowok="t"/>
                <v:fill type="solid"/>
              </v:shape>
            </v:group>
            <v:group style="position:absolute;left:8314;top:3271;width:10;height:20" coordorigin="8314,3271" coordsize="10,20">
              <v:shape style="position:absolute;left:8314;top:3271;width:10;height:20" coordorigin="8314,3271" coordsize="10,20" path="m8314,3291l8324,3291,8324,3271,8314,3271,8314,3291xe" filled="true" fillcolor="#000000" stroked="false">
                <v:path arrowok="t"/>
                <v:fill type="solid"/>
              </v:shape>
            </v:group>
            <v:group style="position:absolute;left:8314;top:3291;width:10;height:20" coordorigin="8314,3291" coordsize="10,20">
              <v:shape style="position:absolute;left:8314;top:3291;width:10;height:20" coordorigin="8314,3291" coordsize="10,20" path="m8314,3310l8324,3310,8324,3291,8314,3291,8314,3310xe" filled="true" fillcolor="#000000" stroked="false">
                <v:path arrowok="t"/>
                <v:fill type="solid"/>
              </v:shape>
            </v:group>
            <v:group style="position:absolute;left:8314;top:3310;width:10;height:20" coordorigin="8314,3310" coordsize="10,20">
              <v:shape style="position:absolute;left:8314;top:3310;width:10;height:20" coordorigin="8314,3310" coordsize="10,20" path="m8314,3329l8324,3329,8324,3310,8314,3310,8314,3329xe" filled="true" fillcolor="#000000" stroked="false">
                <v:path arrowok="t"/>
                <v:fill type="solid"/>
              </v:shape>
            </v:group>
            <v:group style="position:absolute;left:8314;top:3329;width:10;height:20" coordorigin="8314,3329" coordsize="10,20">
              <v:shape style="position:absolute;left:8314;top:3329;width:10;height:20" coordorigin="8314,3329" coordsize="10,20" path="m8314,3348l8324,3348,8324,3329,8314,3329,8314,3348xe" filled="true" fillcolor="#000000" stroked="false">
                <v:path arrowok="t"/>
                <v:fill type="solid"/>
              </v:shape>
            </v:group>
            <v:group style="position:absolute;left:8314;top:3348;width:10;height:20" coordorigin="8314,3348" coordsize="10,20">
              <v:shape style="position:absolute;left:8314;top:3348;width:10;height:20" coordorigin="8314,3348" coordsize="10,20" path="m8314,3367l8324,3367,8324,3348,8314,3348,8314,3367xe" filled="true" fillcolor="#000000" stroked="false">
                <v:path arrowok="t"/>
                <v:fill type="solid"/>
              </v:shape>
            </v:group>
            <v:group style="position:absolute;left:8314;top:3367;width:10;height:20" coordorigin="8314,3367" coordsize="10,20">
              <v:shape style="position:absolute;left:8314;top:3367;width:10;height:20" coordorigin="8314,3367" coordsize="10,20" path="m8314,3387l8324,3387,8324,3367,8314,3367,8314,3387xe" filled="true" fillcolor="#000000" stroked="false">
                <v:path arrowok="t"/>
                <v:fill type="solid"/>
              </v:shape>
            </v:group>
            <v:group style="position:absolute;left:9448;top:3079;width:10;height:20" coordorigin="9448,3079" coordsize="10,20">
              <v:shape style="position:absolute;left:9448;top:3079;width:10;height:20" coordorigin="9448,3079" coordsize="10,20" path="m9448,3099l9458,3099,9458,3079,9448,3079,9448,3099xe" filled="true" fillcolor="#000000" stroked="false">
                <v:path arrowok="t"/>
                <v:fill type="solid"/>
              </v:shape>
            </v:group>
            <v:group style="position:absolute;left:9448;top:3099;width:10;height:20" coordorigin="9448,3099" coordsize="10,20">
              <v:shape style="position:absolute;left:9448;top:3099;width:10;height:20" coordorigin="9448,3099" coordsize="10,20" path="m9448,3118l9458,3118,9458,3099,9448,3099,9448,3118xe" filled="true" fillcolor="#000000" stroked="false">
                <v:path arrowok="t"/>
                <v:fill type="solid"/>
              </v:shape>
            </v:group>
            <v:group style="position:absolute;left:9448;top:3118;width:10;height:20" coordorigin="9448,3118" coordsize="10,20">
              <v:shape style="position:absolute;left:9448;top:3118;width:10;height:20" coordorigin="9448,3118" coordsize="10,20" path="m9448,3137l9458,3137,9458,3118,9448,3118,9448,3137xe" filled="true" fillcolor="#000000" stroked="false">
                <v:path arrowok="t"/>
                <v:fill type="solid"/>
              </v:shape>
            </v:group>
            <v:group style="position:absolute;left:9448;top:3137;width:10;height:20" coordorigin="9448,3137" coordsize="10,20">
              <v:shape style="position:absolute;left:9448;top:3137;width:10;height:20" coordorigin="9448,3137" coordsize="10,20" path="m9448,3156l9458,3156,9458,3137,9448,3137,9448,3156xe" filled="true" fillcolor="#000000" stroked="false">
                <v:path arrowok="t"/>
                <v:fill type="solid"/>
              </v:shape>
            </v:group>
            <v:group style="position:absolute;left:9448;top:3156;width:10;height:20" coordorigin="9448,3156" coordsize="10,20">
              <v:shape style="position:absolute;left:9448;top:3156;width:10;height:20" coordorigin="9448,3156" coordsize="10,20" path="m9448,3175l9458,3175,9458,3156,9448,3156,9448,3175xe" filled="true" fillcolor="#000000" stroked="false">
                <v:path arrowok="t"/>
                <v:fill type="solid"/>
              </v:shape>
            </v:group>
            <v:group style="position:absolute;left:9448;top:3175;width:10;height:20" coordorigin="9448,3175" coordsize="10,20">
              <v:shape style="position:absolute;left:9448;top:3175;width:10;height:20" coordorigin="9448,3175" coordsize="10,20" path="m9448,3195l9458,3195,9458,3175,9448,3175,9448,3195xe" filled="true" fillcolor="#000000" stroked="false">
                <v:path arrowok="t"/>
                <v:fill type="solid"/>
              </v:shape>
            </v:group>
            <v:group style="position:absolute;left:9448;top:3195;width:10;height:20" coordorigin="9448,3195" coordsize="10,20">
              <v:shape style="position:absolute;left:9448;top:3195;width:10;height:20" coordorigin="9448,3195" coordsize="10,20" path="m9448,3214l9458,3214,9458,3195,9448,3195,9448,3214xe" filled="true" fillcolor="#000000" stroked="false">
                <v:path arrowok="t"/>
                <v:fill type="solid"/>
              </v:shape>
            </v:group>
            <v:group style="position:absolute;left:9448;top:3214;width:10;height:20" coordorigin="9448,3214" coordsize="10,20">
              <v:shape style="position:absolute;left:9448;top:3214;width:10;height:20" coordorigin="9448,3214" coordsize="10,20" path="m9448,3233l9458,3233,9458,3214,9448,3214,9448,3233xe" filled="true" fillcolor="#000000" stroked="false">
                <v:path arrowok="t"/>
                <v:fill type="solid"/>
              </v:shape>
            </v:group>
            <v:group style="position:absolute;left:9448;top:3233;width:10;height:20" coordorigin="9448,3233" coordsize="10,20">
              <v:shape style="position:absolute;left:9448;top:3233;width:10;height:20" coordorigin="9448,3233" coordsize="10,20" path="m9448,3252l9458,3252,9458,3233,9448,3233,9448,3252xe" filled="true" fillcolor="#000000" stroked="false">
                <v:path arrowok="t"/>
                <v:fill type="solid"/>
              </v:shape>
            </v:group>
            <v:group style="position:absolute;left:9448;top:3252;width:10;height:20" coordorigin="9448,3252" coordsize="10,20">
              <v:shape style="position:absolute;left:9448;top:3252;width:10;height:20" coordorigin="9448,3252" coordsize="10,20" path="m9448,3271l9458,3271,9458,3252,9448,3252,9448,3271xe" filled="true" fillcolor="#000000" stroked="false">
                <v:path arrowok="t"/>
                <v:fill type="solid"/>
              </v:shape>
            </v:group>
            <v:group style="position:absolute;left:9448;top:3271;width:10;height:20" coordorigin="9448,3271" coordsize="10,20">
              <v:shape style="position:absolute;left:9448;top:3271;width:10;height:20" coordorigin="9448,3271" coordsize="10,20" path="m9448,3291l9458,3291,9458,3271,9448,3271,9448,3291xe" filled="true" fillcolor="#000000" stroked="false">
                <v:path arrowok="t"/>
                <v:fill type="solid"/>
              </v:shape>
            </v:group>
            <v:group style="position:absolute;left:9448;top:3291;width:10;height:20" coordorigin="9448,3291" coordsize="10,20">
              <v:shape style="position:absolute;left:9448;top:3291;width:10;height:20" coordorigin="9448,3291" coordsize="10,20" path="m9448,3310l9458,3310,9458,3291,9448,3291,9448,3310xe" filled="true" fillcolor="#000000" stroked="false">
                <v:path arrowok="t"/>
                <v:fill type="solid"/>
              </v:shape>
            </v:group>
            <v:group style="position:absolute;left:9448;top:3310;width:10;height:20" coordorigin="9448,3310" coordsize="10,20">
              <v:shape style="position:absolute;left:9448;top:3310;width:10;height:20" coordorigin="9448,3310" coordsize="10,20" path="m9448,3329l9458,3329,9458,3310,9448,3310,9448,3329xe" filled="true" fillcolor="#000000" stroked="false">
                <v:path arrowok="t"/>
                <v:fill type="solid"/>
              </v:shape>
            </v:group>
            <v:group style="position:absolute;left:9448;top:3329;width:10;height:20" coordorigin="9448,3329" coordsize="10,20">
              <v:shape style="position:absolute;left:9448;top:3329;width:10;height:20" coordorigin="9448,3329" coordsize="10,20" path="m9448,3348l9458,3348,9458,3329,9448,3329,9448,3348xe" filled="true" fillcolor="#000000" stroked="false">
                <v:path arrowok="t"/>
                <v:fill type="solid"/>
              </v:shape>
            </v:group>
            <v:group style="position:absolute;left:9448;top:3348;width:10;height:20" coordorigin="9448,3348" coordsize="10,20">
              <v:shape style="position:absolute;left:9448;top:3348;width:10;height:20" coordorigin="9448,3348" coordsize="10,20" path="m9448,3367l9458,3367,9458,3348,9448,3348,9448,3367xe" filled="true" fillcolor="#000000" stroked="false">
                <v:path arrowok="t"/>
                <v:fill type="solid"/>
              </v:shape>
            </v:group>
            <v:group style="position:absolute;left:9448;top:3367;width:10;height:20" coordorigin="9448,3367" coordsize="10,20">
              <v:shape style="position:absolute;left:9448;top:3367;width:10;height:20" coordorigin="9448,3367" coordsize="10,20" path="m9448,3387l9458,3387,9458,3367,9448,3367,9448,3387xe" filled="true" fillcolor="#000000" stroked="false">
                <v:path arrowok="t"/>
                <v:fill type="solid"/>
              </v:shape>
            </v:group>
            <v:group style="position:absolute;left:10866;top:3079;width:10;height:20" coordorigin="10866,3079" coordsize="10,20">
              <v:shape style="position:absolute;left:10866;top:3079;width:10;height:20" coordorigin="10866,3079" coordsize="10,20" path="m10866,3099l10876,3099,10876,3079,10866,3079,10866,3099xe" filled="true" fillcolor="#000000" stroked="false">
                <v:path arrowok="t"/>
                <v:fill type="solid"/>
              </v:shape>
            </v:group>
            <v:group style="position:absolute;left:10866;top:3099;width:10;height:20" coordorigin="10866,3099" coordsize="10,20">
              <v:shape style="position:absolute;left:10866;top:3099;width:10;height:20" coordorigin="10866,3099" coordsize="10,20" path="m10866,3118l10876,3118,10876,3099,10866,3099,10866,3118xe" filled="true" fillcolor="#000000" stroked="false">
                <v:path arrowok="t"/>
                <v:fill type="solid"/>
              </v:shape>
            </v:group>
            <v:group style="position:absolute;left:10866;top:3118;width:10;height:20" coordorigin="10866,3118" coordsize="10,20">
              <v:shape style="position:absolute;left:10866;top:3118;width:10;height:20" coordorigin="10866,3118" coordsize="10,20" path="m10866,3137l10876,3137,10876,3118,10866,3118,10866,3137xe" filled="true" fillcolor="#000000" stroked="false">
                <v:path arrowok="t"/>
                <v:fill type="solid"/>
              </v:shape>
            </v:group>
            <v:group style="position:absolute;left:10866;top:3137;width:10;height:20" coordorigin="10866,3137" coordsize="10,20">
              <v:shape style="position:absolute;left:10866;top:3137;width:10;height:20" coordorigin="10866,3137" coordsize="10,20" path="m10866,3156l10876,3156,10876,3137,10866,3137,10866,3156xe" filled="true" fillcolor="#000000" stroked="false">
                <v:path arrowok="t"/>
                <v:fill type="solid"/>
              </v:shape>
            </v:group>
            <v:group style="position:absolute;left:10866;top:3156;width:10;height:20" coordorigin="10866,3156" coordsize="10,20">
              <v:shape style="position:absolute;left:10866;top:3156;width:10;height:20" coordorigin="10866,3156" coordsize="10,20" path="m10866,3175l10876,3175,10876,3156,10866,3156,10866,3175xe" filled="true" fillcolor="#000000" stroked="false">
                <v:path arrowok="t"/>
                <v:fill type="solid"/>
              </v:shape>
            </v:group>
            <v:group style="position:absolute;left:10866;top:3175;width:10;height:20" coordorigin="10866,3175" coordsize="10,20">
              <v:shape style="position:absolute;left:10866;top:3175;width:10;height:20" coordorigin="10866,3175" coordsize="10,20" path="m10866,3195l10876,3195,10876,3175,10866,3175,10866,3195xe" filled="true" fillcolor="#000000" stroked="false">
                <v:path arrowok="t"/>
                <v:fill type="solid"/>
              </v:shape>
            </v:group>
            <v:group style="position:absolute;left:10866;top:3195;width:10;height:20" coordorigin="10866,3195" coordsize="10,20">
              <v:shape style="position:absolute;left:10866;top:3195;width:10;height:20" coordorigin="10866,3195" coordsize="10,20" path="m10866,3214l10876,3214,10876,3195,10866,3195,10866,3214xe" filled="true" fillcolor="#000000" stroked="false">
                <v:path arrowok="t"/>
                <v:fill type="solid"/>
              </v:shape>
            </v:group>
            <v:group style="position:absolute;left:10866;top:3214;width:10;height:20" coordorigin="10866,3214" coordsize="10,20">
              <v:shape style="position:absolute;left:10866;top:3214;width:10;height:20" coordorigin="10866,3214" coordsize="10,20" path="m10866,3233l10876,3233,10876,3214,10866,3214,10866,3233xe" filled="true" fillcolor="#000000" stroked="false">
                <v:path arrowok="t"/>
                <v:fill type="solid"/>
              </v:shape>
            </v:group>
            <v:group style="position:absolute;left:10866;top:3233;width:10;height:20" coordorigin="10866,3233" coordsize="10,20">
              <v:shape style="position:absolute;left:10866;top:3233;width:10;height:20" coordorigin="10866,3233" coordsize="10,20" path="m10866,3252l10876,3252,10876,3233,10866,3233,10866,3252xe" filled="true" fillcolor="#000000" stroked="false">
                <v:path arrowok="t"/>
                <v:fill type="solid"/>
              </v:shape>
            </v:group>
            <v:group style="position:absolute;left:10866;top:3252;width:10;height:20" coordorigin="10866,3252" coordsize="10,20">
              <v:shape style="position:absolute;left:10866;top:3252;width:10;height:20" coordorigin="10866,3252" coordsize="10,20" path="m10866,3271l10876,3271,10876,3252,10866,3252,10866,3271xe" filled="true" fillcolor="#000000" stroked="false">
                <v:path arrowok="t"/>
                <v:fill type="solid"/>
              </v:shape>
            </v:group>
            <v:group style="position:absolute;left:10866;top:3271;width:10;height:20" coordorigin="10866,3271" coordsize="10,20">
              <v:shape style="position:absolute;left:10866;top:3271;width:10;height:20" coordorigin="10866,3271" coordsize="10,20" path="m10866,3291l10876,3291,10876,3271,10866,3271,10866,3291xe" filled="true" fillcolor="#000000" stroked="false">
                <v:path arrowok="t"/>
                <v:fill type="solid"/>
              </v:shape>
            </v:group>
            <v:group style="position:absolute;left:10866;top:3291;width:10;height:20" coordorigin="10866,3291" coordsize="10,20">
              <v:shape style="position:absolute;left:10866;top:3291;width:10;height:20" coordorigin="10866,3291" coordsize="10,20" path="m10866,3310l10876,3310,10876,3291,10866,3291,10866,3310xe" filled="true" fillcolor="#000000" stroked="false">
                <v:path arrowok="t"/>
                <v:fill type="solid"/>
              </v:shape>
            </v:group>
            <v:group style="position:absolute;left:10866;top:3310;width:10;height:20" coordorigin="10866,3310" coordsize="10,20">
              <v:shape style="position:absolute;left:10866;top:3310;width:10;height:20" coordorigin="10866,3310" coordsize="10,20" path="m10866,3329l10876,3329,10876,3310,10866,3310,10866,3329xe" filled="true" fillcolor="#000000" stroked="false">
                <v:path arrowok="t"/>
                <v:fill type="solid"/>
              </v:shape>
            </v:group>
            <v:group style="position:absolute;left:10866;top:3329;width:10;height:20" coordorigin="10866,3329" coordsize="10,20">
              <v:shape style="position:absolute;left:10866;top:3329;width:10;height:20" coordorigin="10866,3329" coordsize="10,20" path="m10866,3348l10876,3348,10876,3329,10866,3329,10866,3348xe" filled="true" fillcolor="#000000" stroked="false">
                <v:path arrowok="t"/>
                <v:fill type="solid"/>
              </v:shape>
            </v:group>
            <v:group style="position:absolute;left:10866;top:3348;width:10;height:20" coordorigin="10866,3348" coordsize="10,20">
              <v:shape style="position:absolute;left:10866;top:3348;width:10;height:20" coordorigin="10866,3348" coordsize="10,20" path="m10866,3367l10876,3367,10876,3348,10866,3348,10866,3367xe" filled="true" fillcolor="#000000" stroked="false">
                <v:path arrowok="t"/>
                <v:fill type="solid"/>
              </v:shape>
            </v:group>
            <v:group style="position:absolute;left:10866;top:3367;width:10;height:20" coordorigin="10866,3367" coordsize="10,20">
              <v:shape style="position:absolute;left:10866;top:3367;width:10;height:20" coordorigin="10866,3367" coordsize="10,20" path="m10866,3387l10876,3387,10876,3367,10866,3367,10866,3387xe" filled="true" fillcolor="#000000" stroked="false">
                <v:path arrowok="t"/>
                <v:fill type="solid"/>
              </v:shape>
              <v:shape style="position:absolute;left:947;top:3291;width:2001;height:107" type="#_x0000_t75" stroked="false">
                <v:imagedata r:id="rId955" o:title=""/>
              </v:shape>
              <v:shape style="position:absolute;left:2924;top:3387;width:1289;height:11" type="#_x0000_t75" stroked="false">
                <v:imagedata r:id="rId889" o:title=""/>
              </v:shape>
              <v:shape style="position:absolute;left:4198;top:3387;width:724;height:11" type="#_x0000_t75" stroked="false">
                <v:imagedata r:id="rId956" o:title=""/>
              </v:shape>
              <v:shape style="position:absolute;left:4907;top:3387;width:724;height:11" type="#_x0000_t75" stroked="false">
                <v:imagedata r:id="rId957" o:title=""/>
              </v:shape>
              <v:shape style="position:absolute;left:5616;top:3387;width:723;height:11" type="#_x0000_t75" stroked="false">
                <v:imagedata r:id="rId958" o:title=""/>
              </v:shape>
              <v:shape style="position:absolute;left:6325;top:3387;width:865;height:11" type="#_x0000_t75" stroked="false">
                <v:imagedata r:id="rId537" o:title=""/>
              </v:shape>
              <v:shape style="position:absolute;left:7176;top:3387;width:1148;height:11" type="#_x0000_t75" stroked="false">
                <v:imagedata r:id="rId511" o:title=""/>
              </v:shape>
              <v:shape style="position:absolute;left:8310;top:3387;width:1148;height:11" type="#_x0000_t75" stroked="false">
                <v:imagedata r:id="rId511" o:title=""/>
              </v:shape>
              <v:shape style="position:absolute;left:9444;top:3387;width:1432;height:11" type="#_x0000_t75" stroked="false">
                <v:imagedata r:id="rId404" o:title=""/>
              </v:shape>
              <v:shape style="position:absolute;left:10861;top:3388;width:718;height:10" type="#_x0000_t75" stroked="false">
                <v:imagedata r:id="rId959" o:title=""/>
              </v:shape>
            </v:group>
            <v:group style="position:absolute;left:2928;top:3397;width:10;height:20" coordorigin="2928,3397" coordsize="10,20">
              <v:shape style="position:absolute;left:2928;top:3397;width:10;height:20" coordorigin="2928,3397" coordsize="10,20" path="m2928,3417l2938,3417,2938,3397,2928,3397,2928,3417xe" filled="true" fillcolor="#000000" stroked="false">
                <v:path arrowok="t"/>
                <v:fill type="solid"/>
              </v:shape>
            </v:group>
            <v:group style="position:absolute;left:2928;top:3417;width:10;height:20" coordorigin="2928,3417" coordsize="10,20">
              <v:shape style="position:absolute;left:2928;top:3417;width:10;height:20" coordorigin="2928,3417" coordsize="10,20" path="m2928,3436l2938,3436,2938,3417,2928,3417,2928,3436xe" filled="true" fillcolor="#000000" stroked="false">
                <v:path arrowok="t"/>
                <v:fill type="solid"/>
              </v:shape>
            </v:group>
            <v:group style="position:absolute;left:2928;top:3436;width:10;height:20" coordorigin="2928,3436" coordsize="10,20">
              <v:shape style="position:absolute;left:2928;top:3436;width:10;height:20" coordorigin="2928,3436" coordsize="10,20" path="m2928,3455l2938,3455,2938,3436,2928,3436,2928,3455xe" filled="true" fillcolor="#000000" stroked="false">
                <v:path arrowok="t"/>
                <v:fill type="solid"/>
              </v:shape>
            </v:group>
            <v:group style="position:absolute;left:2928;top:3455;width:10;height:20" coordorigin="2928,3455" coordsize="10,20">
              <v:shape style="position:absolute;left:2928;top:3455;width:10;height:20" coordorigin="2928,3455" coordsize="10,20" path="m2928,3474l2938,3474,2938,3455,2928,3455,2928,3474xe" filled="true" fillcolor="#000000" stroked="false">
                <v:path arrowok="t"/>
                <v:fill type="solid"/>
              </v:shape>
            </v:group>
            <v:group style="position:absolute;left:2928;top:3474;width:10;height:20" coordorigin="2928,3474" coordsize="10,20">
              <v:shape style="position:absolute;left:2928;top:3474;width:10;height:20" coordorigin="2928,3474" coordsize="10,20" path="m2928,3493l2938,3493,2938,3474,2928,3474,2928,3493xe" filled="true" fillcolor="#000000" stroked="false">
                <v:path arrowok="t"/>
                <v:fill type="solid"/>
              </v:shape>
            </v:group>
            <v:group style="position:absolute;left:2928;top:3493;width:10;height:20" coordorigin="2928,3493" coordsize="10,20">
              <v:shape style="position:absolute;left:2928;top:3493;width:10;height:20" coordorigin="2928,3493" coordsize="10,20" path="m2928,3513l2938,3513,2938,3493,2928,3493,2928,3513xe" filled="true" fillcolor="#000000" stroked="false">
                <v:path arrowok="t"/>
                <v:fill type="solid"/>
              </v:shape>
            </v:group>
            <v:group style="position:absolute;left:2928;top:3513;width:10;height:20" coordorigin="2928,3513" coordsize="10,20">
              <v:shape style="position:absolute;left:2928;top:3513;width:10;height:20" coordorigin="2928,3513" coordsize="10,20" path="m2928,3532l2938,3532,2938,3513,2928,3513,2928,3532xe" filled="true" fillcolor="#000000" stroked="false">
                <v:path arrowok="t"/>
                <v:fill type="solid"/>
              </v:shape>
            </v:group>
            <v:group style="position:absolute;left:2928;top:3532;width:10;height:20" coordorigin="2928,3532" coordsize="10,20">
              <v:shape style="position:absolute;left:2928;top:3532;width:10;height:20" coordorigin="2928,3532" coordsize="10,20" path="m2928,3551l2938,3551,2938,3532,2928,3532,2928,3551xe" filled="true" fillcolor="#000000" stroked="false">
                <v:path arrowok="t"/>
                <v:fill type="solid"/>
              </v:shape>
            </v:group>
            <v:group style="position:absolute;left:2928;top:3551;width:10;height:20" coordorigin="2928,3551" coordsize="10,20">
              <v:shape style="position:absolute;left:2928;top:3551;width:10;height:20" coordorigin="2928,3551" coordsize="10,20" path="m2928,3570l2938,3570,2938,3551,2928,3551,2928,3570xe" filled="true" fillcolor="#000000" stroked="false">
                <v:path arrowok="t"/>
                <v:fill type="solid"/>
              </v:shape>
            </v:group>
            <v:group style="position:absolute;left:2928;top:3570;width:10;height:20" coordorigin="2928,3570" coordsize="10,20">
              <v:shape style="position:absolute;left:2928;top:3570;width:10;height:20" coordorigin="2928,3570" coordsize="10,20" path="m2928,3589l2938,3589,2938,3570,2928,3570,2928,3589xe" filled="true" fillcolor="#000000" stroked="false">
                <v:path arrowok="t"/>
                <v:fill type="solid"/>
              </v:shape>
            </v:group>
            <v:group style="position:absolute;left:2928;top:3589;width:10;height:20" coordorigin="2928,3589" coordsize="10,20">
              <v:shape style="position:absolute;left:2928;top:3589;width:10;height:20" coordorigin="2928,3589" coordsize="10,20" path="m2928,3609l2938,3609,2938,3589,2928,3589,2928,3609xe" filled="true" fillcolor="#000000" stroked="false">
                <v:path arrowok="t"/>
                <v:fill type="solid"/>
              </v:shape>
            </v:group>
            <v:group style="position:absolute;left:4203;top:3397;width:10;height:20" coordorigin="4203,3397" coordsize="10,20">
              <v:shape style="position:absolute;left:4203;top:3397;width:10;height:20" coordorigin="4203,3397" coordsize="10,20" path="m4203,3417l4212,3417,4212,3397,4203,3397,4203,3417xe" filled="true" fillcolor="#000000" stroked="false">
                <v:path arrowok="t"/>
                <v:fill type="solid"/>
              </v:shape>
            </v:group>
            <v:group style="position:absolute;left:4203;top:3417;width:10;height:20" coordorigin="4203,3417" coordsize="10,20">
              <v:shape style="position:absolute;left:4203;top:3417;width:10;height:20" coordorigin="4203,3417" coordsize="10,20" path="m4203,3436l4212,3436,4212,3417,4203,3417,4203,3436xe" filled="true" fillcolor="#000000" stroked="false">
                <v:path arrowok="t"/>
                <v:fill type="solid"/>
              </v:shape>
            </v:group>
            <v:group style="position:absolute;left:4203;top:3436;width:10;height:20" coordorigin="4203,3436" coordsize="10,20">
              <v:shape style="position:absolute;left:4203;top:3436;width:10;height:20" coordorigin="4203,3436" coordsize="10,20" path="m4203,3455l4212,3455,4212,3436,4203,3436,4203,3455xe" filled="true" fillcolor="#000000" stroked="false">
                <v:path arrowok="t"/>
                <v:fill type="solid"/>
              </v:shape>
            </v:group>
            <v:group style="position:absolute;left:4203;top:3455;width:10;height:20" coordorigin="4203,3455" coordsize="10,20">
              <v:shape style="position:absolute;left:4203;top:3455;width:10;height:20" coordorigin="4203,3455" coordsize="10,20" path="m4203,3474l4212,3474,4212,3455,4203,3455,4203,3474xe" filled="true" fillcolor="#000000" stroked="false">
                <v:path arrowok="t"/>
                <v:fill type="solid"/>
              </v:shape>
            </v:group>
            <v:group style="position:absolute;left:4203;top:3474;width:10;height:20" coordorigin="4203,3474" coordsize="10,20">
              <v:shape style="position:absolute;left:4203;top:3474;width:10;height:20" coordorigin="4203,3474" coordsize="10,20" path="m4203,3493l4212,3493,4212,3474,4203,3474,4203,3493xe" filled="true" fillcolor="#000000" stroked="false">
                <v:path arrowok="t"/>
                <v:fill type="solid"/>
              </v:shape>
            </v:group>
            <v:group style="position:absolute;left:4203;top:3493;width:10;height:20" coordorigin="4203,3493" coordsize="10,20">
              <v:shape style="position:absolute;left:4203;top:3493;width:10;height:20" coordorigin="4203,3493" coordsize="10,20" path="m4203,3513l4212,3513,4212,3493,4203,3493,4203,3513xe" filled="true" fillcolor="#000000" stroked="false">
                <v:path arrowok="t"/>
                <v:fill type="solid"/>
              </v:shape>
            </v:group>
            <v:group style="position:absolute;left:4203;top:3513;width:10;height:20" coordorigin="4203,3513" coordsize="10,20">
              <v:shape style="position:absolute;left:4203;top:3513;width:10;height:20" coordorigin="4203,3513" coordsize="10,20" path="m4203,3532l4212,3532,4212,3513,4203,3513,4203,3532xe" filled="true" fillcolor="#000000" stroked="false">
                <v:path arrowok="t"/>
                <v:fill type="solid"/>
              </v:shape>
            </v:group>
            <v:group style="position:absolute;left:4203;top:3532;width:10;height:20" coordorigin="4203,3532" coordsize="10,20">
              <v:shape style="position:absolute;left:4203;top:3532;width:10;height:20" coordorigin="4203,3532" coordsize="10,20" path="m4203,3551l4212,3551,4212,3532,4203,3532,4203,3551xe" filled="true" fillcolor="#000000" stroked="false">
                <v:path arrowok="t"/>
                <v:fill type="solid"/>
              </v:shape>
            </v:group>
            <v:group style="position:absolute;left:4203;top:3551;width:10;height:20" coordorigin="4203,3551" coordsize="10,20">
              <v:shape style="position:absolute;left:4203;top:3551;width:10;height:20" coordorigin="4203,3551" coordsize="10,20" path="m4203,3570l4212,3570,4212,3551,4203,3551,4203,3570xe" filled="true" fillcolor="#000000" stroked="false">
                <v:path arrowok="t"/>
                <v:fill type="solid"/>
              </v:shape>
            </v:group>
            <v:group style="position:absolute;left:4203;top:3570;width:10;height:20" coordorigin="4203,3570" coordsize="10,20">
              <v:shape style="position:absolute;left:4203;top:3570;width:10;height:20" coordorigin="4203,3570" coordsize="10,20" path="m4203,3589l4212,3589,4212,3570,4203,3570,4203,3589xe" filled="true" fillcolor="#000000" stroked="false">
                <v:path arrowok="t"/>
                <v:fill type="solid"/>
              </v:shape>
            </v:group>
            <v:group style="position:absolute;left:4203;top:3589;width:10;height:20" coordorigin="4203,3589" coordsize="10,20">
              <v:shape style="position:absolute;left:4203;top:3589;width:10;height:20" coordorigin="4203,3589" coordsize="10,20" path="m4203,3609l4212,3609,4212,3589,4203,3589,4203,3609xe" filled="true" fillcolor="#000000" stroked="false">
                <v:path arrowok="t"/>
                <v:fill type="solid"/>
              </v:shape>
            </v:group>
            <v:group style="position:absolute;left:4203;top:3609;width:10;height:20" coordorigin="4203,3609" coordsize="10,20">
              <v:shape style="position:absolute;left:4203;top:3609;width:10;height:20" coordorigin="4203,3609" coordsize="10,20" path="m4203,3628l4212,3628,4212,3609,4203,3609,4203,3628xe" filled="true" fillcolor="#000000" stroked="false">
                <v:path arrowok="t"/>
                <v:fill type="solid"/>
              </v:shape>
            </v:group>
            <v:group style="position:absolute;left:4203;top:3628;width:10;height:20" coordorigin="4203,3628" coordsize="10,20">
              <v:shape style="position:absolute;left:4203;top:3628;width:10;height:20" coordorigin="4203,3628" coordsize="10,20" path="m4203,3647l4212,3647,4212,3628,4203,3628,4203,3647xe" filled="true" fillcolor="#000000" stroked="false">
                <v:path arrowok="t"/>
                <v:fill type="solid"/>
              </v:shape>
            </v:group>
            <v:group style="position:absolute;left:4203;top:3647;width:10;height:20" coordorigin="4203,3647" coordsize="10,20">
              <v:shape style="position:absolute;left:4203;top:3647;width:10;height:20" coordorigin="4203,3647" coordsize="10,20" path="m4203,3666l4212,3666,4212,3647,4203,3647,4203,3666xe" filled="true" fillcolor="#000000" stroked="false">
                <v:path arrowok="t"/>
                <v:fill type="solid"/>
              </v:shape>
            </v:group>
            <v:group style="position:absolute;left:4203;top:3666;width:10;height:20" coordorigin="4203,3666" coordsize="10,20">
              <v:shape style="position:absolute;left:4203;top:3666;width:10;height:20" coordorigin="4203,3666" coordsize="10,20" path="m4203,3685l4212,3685,4212,3666,4203,3666,4203,3685xe" filled="true" fillcolor="#000000" stroked="false">
                <v:path arrowok="t"/>
                <v:fill type="solid"/>
              </v:shape>
            </v:group>
            <v:group style="position:absolute;left:4203;top:3685;width:10;height:20" coordorigin="4203,3685" coordsize="10,20">
              <v:shape style="position:absolute;left:4203;top:3685;width:10;height:20" coordorigin="4203,3685" coordsize="10,20" path="m4203,3705l4212,3705,4212,3685,4203,3685,4203,3705xe" filled="true" fillcolor="#000000" stroked="false">
                <v:path arrowok="t"/>
                <v:fill type="solid"/>
              </v:shape>
            </v:group>
            <v:group style="position:absolute;left:4912;top:3397;width:10;height:20" coordorigin="4912,3397" coordsize="10,20">
              <v:shape style="position:absolute;left:4912;top:3397;width:10;height:20" coordorigin="4912,3397" coordsize="10,20" path="m4912,3417l4922,3417,4922,3397,4912,3397,4912,3417xe" filled="true" fillcolor="#000000" stroked="false">
                <v:path arrowok="t"/>
                <v:fill type="solid"/>
              </v:shape>
            </v:group>
            <v:group style="position:absolute;left:4912;top:3417;width:10;height:20" coordorigin="4912,3417" coordsize="10,20">
              <v:shape style="position:absolute;left:4912;top:3417;width:10;height:20" coordorigin="4912,3417" coordsize="10,20" path="m4912,3436l4922,3436,4922,3417,4912,3417,4912,3436xe" filled="true" fillcolor="#000000" stroked="false">
                <v:path arrowok="t"/>
                <v:fill type="solid"/>
              </v:shape>
            </v:group>
            <v:group style="position:absolute;left:4912;top:3436;width:10;height:20" coordorigin="4912,3436" coordsize="10,20">
              <v:shape style="position:absolute;left:4912;top:3436;width:10;height:20" coordorigin="4912,3436" coordsize="10,20" path="m4912,3455l4922,3455,4922,3436,4912,3436,4912,3455xe" filled="true" fillcolor="#000000" stroked="false">
                <v:path arrowok="t"/>
                <v:fill type="solid"/>
              </v:shape>
            </v:group>
            <v:group style="position:absolute;left:4912;top:3455;width:10;height:20" coordorigin="4912,3455" coordsize="10,20">
              <v:shape style="position:absolute;left:4912;top:3455;width:10;height:20" coordorigin="4912,3455" coordsize="10,20" path="m4912,3474l4922,3474,4922,3455,4912,3455,4912,3474xe" filled="true" fillcolor="#000000" stroked="false">
                <v:path arrowok="t"/>
                <v:fill type="solid"/>
              </v:shape>
            </v:group>
            <v:group style="position:absolute;left:4912;top:3474;width:10;height:20" coordorigin="4912,3474" coordsize="10,20">
              <v:shape style="position:absolute;left:4912;top:3474;width:10;height:20" coordorigin="4912,3474" coordsize="10,20" path="m4912,3493l4922,3493,4922,3474,4912,3474,4912,3493xe" filled="true" fillcolor="#000000" stroked="false">
                <v:path arrowok="t"/>
                <v:fill type="solid"/>
              </v:shape>
            </v:group>
            <v:group style="position:absolute;left:4912;top:3493;width:10;height:20" coordorigin="4912,3493" coordsize="10,20">
              <v:shape style="position:absolute;left:4912;top:3493;width:10;height:20" coordorigin="4912,3493" coordsize="10,20" path="m4912,3513l4922,3513,4922,3493,4912,3493,4912,3513xe" filled="true" fillcolor="#000000" stroked="false">
                <v:path arrowok="t"/>
                <v:fill type="solid"/>
              </v:shape>
            </v:group>
            <v:group style="position:absolute;left:4912;top:3513;width:10;height:20" coordorigin="4912,3513" coordsize="10,20">
              <v:shape style="position:absolute;left:4912;top:3513;width:10;height:20" coordorigin="4912,3513" coordsize="10,20" path="m4912,3532l4922,3532,4922,3513,4912,3513,4912,3532xe" filled="true" fillcolor="#000000" stroked="false">
                <v:path arrowok="t"/>
                <v:fill type="solid"/>
              </v:shape>
            </v:group>
            <v:group style="position:absolute;left:4912;top:3532;width:10;height:20" coordorigin="4912,3532" coordsize="10,20">
              <v:shape style="position:absolute;left:4912;top:3532;width:10;height:20" coordorigin="4912,3532" coordsize="10,20" path="m4912,3551l4922,3551,4922,3532,4912,3532,4912,3551xe" filled="true" fillcolor="#000000" stroked="false">
                <v:path arrowok="t"/>
                <v:fill type="solid"/>
              </v:shape>
            </v:group>
            <v:group style="position:absolute;left:4912;top:3551;width:10;height:20" coordorigin="4912,3551" coordsize="10,20">
              <v:shape style="position:absolute;left:4912;top:3551;width:10;height:20" coordorigin="4912,3551" coordsize="10,20" path="m4912,3570l4922,3570,4922,3551,4912,3551,4912,3570xe" filled="true" fillcolor="#000000" stroked="false">
                <v:path arrowok="t"/>
                <v:fill type="solid"/>
              </v:shape>
            </v:group>
            <v:group style="position:absolute;left:4912;top:3570;width:10;height:20" coordorigin="4912,3570" coordsize="10,20">
              <v:shape style="position:absolute;left:4912;top:3570;width:10;height:20" coordorigin="4912,3570" coordsize="10,20" path="m4912,3589l4922,3589,4922,3570,4912,3570,4912,3589xe" filled="true" fillcolor="#000000" stroked="false">
                <v:path arrowok="t"/>
                <v:fill type="solid"/>
              </v:shape>
            </v:group>
            <v:group style="position:absolute;left:4912;top:3589;width:10;height:20" coordorigin="4912,3589" coordsize="10,20">
              <v:shape style="position:absolute;left:4912;top:3589;width:10;height:20" coordorigin="4912,3589" coordsize="10,20" path="m4912,3609l4922,3609,4922,3589,4912,3589,4912,3609xe" filled="true" fillcolor="#000000" stroked="false">
                <v:path arrowok="t"/>
                <v:fill type="solid"/>
              </v:shape>
            </v:group>
            <v:group style="position:absolute;left:4912;top:3609;width:10;height:20" coordorigin="4912,3609" coordsize="10,20">
              <v:shape style="position:absolute;left:4912;top:3609;width:10;height:20" coordorigin="4912,3609" coordsize="10,20" path="m4912,3628l4922,3628,4922,3609,4912,3609,4912,3628xe" filled="true" fillcolor="#000000" stroked="false">
                <v:path arrowok="t"/>
                <v:fill type="solid"/>
              </v:shape>
            </v:group>
            <v:group style="position:absolute;left:4912;top:3628;width:10;height:20" coordorigin="4912,3628" coordsize="10,20">
              <v:shape style="position:absolute;left:4912;top:3628;width:10;height:20" coordorigin="4912,3628" coordsize="10,20" path="m4912,3647l4922,3647,4922,3628,4912,3628,4912,3647xe" filled="true" fillcolor="#000000" stroked="false">
                <v:path arrowok="t"/>
                <v:fill type="solid"/>
              </v:shape>
            </v:group>
            <v:group style="position:absolute;left:4912;top:3647;width:10;height:20" coordorigin="4912,3647" coordsize="10,20">
              <v:shape style="position:absolute;left:4912;top:3647;width:10;height:20" coordorigin="4912,3647" coordsize="10,20" path="m4912,3666l4922,3666,4922,3647,4912,3647,4912,3666xe" filled="true" fillcolor="#000000" stroked="false">
                <v:path arrowok="t"/>
                <v:fill type="solid"/>
              </v:shape>
            </v:group>
            <v:group style="position:absolute;left:4912;top:3666;width:10;height:20" coordorigin="4912,3666" coordsize="10,20">
              <v:shape style="position:absolute;left:4912;top:3666;width:10;height:20" coordorigin="4912,3666" coordsize="10,20" path="m4912,3685l4922,3685,4922,3666,4912,3666,4912,3685xe" filled="true" fillcolor="#000000" stroked="false">
                <v:path arrowok="t"/>
                <v:fill type="solid"/>
              </v:shape>
            </v:group>
            <v:group style="position:absolute;left:4912;top:3685;width:10;height:20" coordorigin="4912,3685" coordsize="10,20">
              <v:shape style="position:absolute;left:4912;top:3685;width:10;height:20" coordorigin="4912,3685" coordsize="10,20" path="m4912,3705l4922,3705,4922,3685,4912,3685,4912,3705xe" filled="true" fillcolor="#000000" stroked="false">
                <v:path arrowok="t"/>
                <v:fill type="solid"/>
              </v:shape>
            </v:group>
            <v:group style="position:absolute;left:5621;top:3397;width:10;height:20" coordorigin="5621,3397" coordsize="10,20">
              <v:shape style="position:absolute;left:5621;top:3397;width:10;height:20" coordorigin="5621,3397" coordsize="10,20" path="m5621,3417l5631,3417,5631,3397,5621,3397,5621,3417xe" filled="true" fillcolor="#000000" stroked="false">
                <v:path arrowok="t"/>
                <v:fill type="solid"/>
              </v:shape>
            </v:group>
            <v:group style="position:absolute;left:5621;top:3417;width:10;height:20" coordorigin="5621,3417" coordsize="10,20">
              <v:shape style="position:absolute;left:5621;top:3417;width:10;height:20" coordorigin="5621,3417" coordsize="10,20" path="m5621,3436l5631,3436,5631,3417,5621,3417,5621,3436xe" filled="true" fillcolor="#000000" stroked="false">
                <v:path arrowok="t"/>
                <v:fill type="solid"/>
              </v:shape>
            </v:group>
            <v:group style="position:absolute;left:5621;top:3436;width:10;height:20" coordorigin="5621,3436" coordsize="10,20">
              <v:shape style="position:absolute;left:5621;top:3436;width:10;height:20" coordorigin="5621,3436" coordsize="10,20" path="m5621,3455l5631,3455,5631,3436,5621,3436,5621,3455xe" filled="true" fillcolor="#000000" stroked="false">
                <v:path arrowok="t"/>
                <v:fill type="solid"/>
              </v:shape>
            </v:group>
            <v:group style="position:absolute;left:5621;top:3455;width:10;height:20" coordorigin="5621,3455" coordsize="10,20">
              <v:shape style="position:absolute;left:5621;top:3455;width:10;height:20" coordorigin="5621,3455" coordsize="10,20" path="m5621,3474l5631,3474,5631,3455,5621,3455,5621,3474xe" filled="true" fillcolor="#000000" stroked="false">
                <v:path arrowok="t"/>
                <v:fill type="solid"/>
              </v:shape>
            </v:group>
            <v:group style="position:absolute;left:5621;top:3474;width:10;height:20" coordorigin="5621,3474" coordsize="10,20">
              <v:shape style="position:absolute;left:5621;top:3474;width:10;height:20" coordorigin="5621,3474" coordsize="10,20" path="m5621,3493l5631,3493,5631,3474,5621,3474,5621,3493xe" filled="true" fillcolor="#000000" stroked="false">
                <v:path arrowok="t"/>
                <v:fill type="solid"/>
              </v:shape>
            </v:group>
            <v:group style="position:absolute;left:5621;top:3493;width:10;height:20" coordorigin="5621,3493" coordsize="10,20">
              <v:shape style="position:absolute;left:5621;top:3493;width:10;height:20" coordorigin="5621,3493" coordsize="10,20" path="m5621,3513l5631,3513,5631,3493,5621,3493,5621,3513xe" filled="true" fillcolor="#000000" stroked="false">
                <v:path arrowok="t"/>
                <v:fill type="solid"/>
              </v:shape>
            </v:group>
            <v:group style="position:absolute;left:5621;top:3513;width:10;height:20" coordorigin="5621,3513" coordsize="10,20">
              <v:shape style="position:absolute;left:5621;top:3513;width:10;height:20" coordorigin="5621,3513" coordsize="10,20" path="m5621,3532l5631,3532,5631,3513,5621,3513,5621,3532xe" filled="true" fillcolor="#000000" stroked="false">
                <v:path arrowok="t"/>
                <v:fill type="solid"/>
              </v:shape>
            </v:group>
            <v:group style="position:absolute;left:5621;top:3532;width:10;height:20" coordorigin="5621,3532" coordsize="10,20">
              <v:shape style="position:absolute;left:5621;top:3532;width:10;height:20" coordorigin="5621,3532" coordsize="10,20" path="m5621,3551l5631,3551,5631,3532,5621,3532,5621,3551xe" filled="true" fillcolor="#000000" stroked="false">
                <v:path arrowok="t"/>
                <v:fill type="solid"/>
              </v:shape>
            </v:group>
            <v:group style="position:absolute;left:5621;top:3551;width:10;height:20" coordorigin="5621,3551" coordsize="10,20">
              <v:shape style="position:absolute;left:5621;top:3551;width:10;height:20" coordorigin="5621,3551" coordsize="10,20" path="m5621,3570l5631,3570,5631,3551,5621,3551,5621,3570xe" filled="true" fillcolor="#000000" stroked="false">
                <v:path arrowok="t"/>
                <v:fill type="solid"/>
              </v:shape>
            </v:group>
            <v:group style="position:absolute;left:5621;top:3570;width:10;height:20" coordorigin="5621,3570" coordsize="10,20">
              <v:shape style="position:absolute;left:5621;top:3570;width:10;height:20" coordorigin="5621,3570" coordsize="10,20" path="m5621,3589l5631,3589,5631,3570,5621,3570,5621,3589xe" filled="true" fillcolor="#000000" stroked="false">
                <v:path arrowok="t"/>
                <v:fill type="solid"/>
              </v:shape>
            </v:group>
            <v:group style="position:absolute;left:5621;top:3589;width:10;height:20" coordorigin="5621,3589" coordsize="10,20">
              <v:shape style="position:absolute;left:5621;top:3589;width:10;height:20" coordorigin="5621,3589" coordsize="10,20" path="m5621,3609l5631,3609,5631,3589,5621,3589,5621,3609xe" filled="true" fillcolor="#000000" stroked="false">
                <v:path arrowok="t"/>
                <v:fill type="solid"/>
              </v:shape>
            </v:group>
            <v:group style="position:absolute;left:5621;top:3609;width:10;height:20" coordorigin="5621,3609" coordsize="10,20">
              <v:shape style="position:absolute;left:5621;top:3609;width:10;height:20" coordorigin="5621,3609" coordsize="10,20" path="m5621,3628l5631,3628,5631,3609,5621,3609,5621,3628xe" filled="true" fillcolor="#000000" stroked="false">
                <v:path arrowok="t"/>
                <v:fill type="solid"/>
              </v:shape>
            </v:group>
            <v:group style="position:absolute;left:5621;top:3628;width:10;height:20" coordorigin="5621,3628" coordsize="10,20">
              <v:shape style="position:absolute;left:5621;top:3628;width:10;height:20" coordorigin="5621,3628" coordsize="10,20" path="m5621,3647l5631,3647,5631,3628,5621,3628,5621,3647xe" filled="true" fillcolor="#000000" stroked="false">
                <v:path arrowok="t"/>
                <v:fill type="solid"/>
              </v:shape>
            </v:group>
            <v:group style="position:absolute;left:5621;top:3647;width:10;height:20" coordorigin="5621,3647" coordsize="10,20">
              <v:shape style="position:absolute;left:5621;top:3647;width:10;height:20" coordorigin="5621,3647" coordsize="10,20" path="m5621,3666l5631,3666,5631,3647,5621,3647,5621,3666xe" filled="true" fillcolor="#000000" stroked="false">
                <v:path arrowok="t"/>
                <v:fill type="solid"/>
              </v:shape>
            </v:group>
            <v:group style="position:absolute;left:5621;top:3666;width:10;height:20" coordorigin="5621,3666" coordsize="10,20">
              <v:shape style="position:absolute;left:5621;top:3666;width:10;height:20" coordorigin="5621,3666" coordsize="10,20" path="m5621,3685l5631,3685,5631,3666,5621,3666,5621,3685xe" filled="true" fillcolor="#000000" stroked="false">
                <v:path arrowok="t"/>
                <v:fill type="solid"/>
              </v:shape>
            </v:group>
            <v:group style="position:absolute;left:5621;top:3685;width:10;height:20" coordorigin="5621,3685" coordsize="10,20">
              <v:shape style="position:absolute;left:5621;top:3685;width:10;height:20" coordorigin="5621,3685" coordsize="10,20" path="m5621,3705l5631,3705,5631,3685,5621,3685,5621,3705xe" filled="true" fillcolor="#000000" stroked="false">
                <v:path arrowok="t"/>
                <v:fill type="solid"/>
              </v:shape>
            </v:group>
            <v:group style="position:absolute;left:6330;top:3397;width:10;height:20" coordorigin="6330,3397" coordsize="10,20">
              <v:shape style="position:absolute;left:6330;top:3397;width:10;height:20" coordorigin="6330,3397" coordsize="10,20" path="m6330,3417l6339,3417,6339,3397,6330,3397,6330,3417xe" filled="true" fillcolor="#000000" stroked="false">
                <v:path arrowok="t"/>
                <v:fill type="solid"/>
              </v:shape>
            </v:group>
            <v:group style="position:absolute;left:6330;top:3417;width:10;height:20" coordorigin="6330,3417" coordsize="10,20">
              <v:shape style="position:absolute;left:6330;top:3417;width:10;height:20" coordorigin="6330,3417" coordsize="10,20" path="m6330,3436l6339,3436,6339,3417,6330,3417,6330,3436xe" filled="true" fillcolor="#000000" stroked="false">
                <v:path arrowok="t"/>
                <v:fill type="solid"/>
              </v:shape>
            </v:group>
            <v:group style="position:absolute;left:6330;top:3436;width:10;height:20" coordorigin="6330,3436" coordsize="10,20">
              <v:shape style="position:absolute;left:6330;top:3436;width:10;height:20" coordorigin="6330,3436" coordsize="10,20" path="m6330,3455l6339,3455,6339,3436,6330,3436,6330,3455xe" filled="true" fillcolor="#000000" stroked="false">
                <v:path arrowok="t"/>
                <v:fill type="solid"/>
              </v:shape>
            </v:group>
            <v:group style="position:absolute;left:6330;top:3455;width:10;height:20" coordorigin="6330,3455" coordsize="10,20">
              <v:shape style="position:absolute;left:6330;top:3455;width:10;height:20" coordorigin="6330,3455" coordsize="10,20" path="m6330,3474l6339,3474,6339,3455,6330,3455,6330,3474xe" filled="true" fillcolor="#000000" stroked="false">
                <v:path arrowok="t"/>
                <v:fill type="solid"/>
              </v:shape>
            </v:group>
            <v:group style="position:absolute;left:6330;top:3474;width:10;height:20" coordorigin="6330,3474" coordsize="10,20">
              <v:shape style="position:absolute;left:6330;top:3474;width:10;height:20" coordorigin="6330,3474" coordsize="10,20" path="m6330,3493l6339,3493,6339,3474,6330,3474,6330,3493xe" filled="true" fillcolor="#000000" stroked="false">
                <v:path arrowok="t"/>
                <v:fill type="solid"/>
              </v:shape>
            </v:group>
            <v:group style="position:absolute;left:6330;top:3493;width:10;height:20" coordorigin="6330,3493" coordsize="10,20">
              <v:shape style="position:absolute;left:6330;top:3493;width:10;height:20" coordorigin="6330,3493" coordsize="10,20" path="m6330,3513l6339,3513,6339,3493,6330,3493,6330,3513xe" filled="true" fillcolor="#000000" stroked="false">
                <v:path arrowok="t"/>
                <v:fill type="solid"/>
              </v:shape>
            </v:group>
            <v:group style="position:absolute;left:6330;top:3513;width:10;height:20" coordorigin="6330,3513" coordsize="10,20">
              <v:shape style="position:absolute;left:6330;top:3513;width:10;height:20" coordorigin="6330,3513" coordsize="10,20" path="m6330,3532l6339,3532,6339,3513,6330,3513,6330,3532xe" filled="true" fillcolor="#000000" stroked="false">
                <v:path arrowok="t"/>
                <v:fill type="solid"/>
              </v:shape>
            </v:group>
            <v:group style="position:absolute;left:6330;top:3532;width:10;height:20" coordorigin="6330,3532" coordsize="10,20">
              <v:shape style="position:absolute;left:6330;top:3532;width:10;height:20" coordorigin="6330,3532" coordsize="10,20" path="m6330,3551l6339,3551,6339,3532,6330,3532,6330,3551xe" filled="true" fillcolor="#000000" stroked="false">
                <v:path arrowok="t"/>
                <v:fill type="solid"/>
              </v:shape>
            </v:group>
            <v:group style="position:absolute;left:6330;top:3551;width:10;height:20" coordorigin="6330,3551" coordsize="10,20">
              <v:shape style="position:absolute;left:6330;top:3551;width:10;height:20" coordorigin="6330,3551" coordsize="10,20" path="m6330,3570l6339,3570,6339,3551,6330,3551,6330,3570xe" filled="true" fillcolor="#000000" stroked="false">
                <v:path arrowok="t"/>
                <v:fill type="solid"/>
              </v:shape>
            </v:group>
            <v:group style="position:absolute;left:6330;top:3570;width:10;height:20" coordorigin="6330,3570" coordsize="10,20">
              <v:shape style="position:absolute;left:6330;top:3570;width:10;height:20" coordorigin="6330,3570" coordsize="10,20" path="m6330,3589l6339,3589,6339,3570,6330,3570,6330,3589xe" filled="true" fillcolor="#000000" stroked="false">
                <v:path arrowok="t"/>
                <v:fill type="solid"/>
              </v:shape>
            </v:group>
            <v:group style="position:absolute;left:6330;top:3589;width:10;height:20" coordorigin="6330,3589" coordsize="10,20">
              <v:shape style="position:absolute;left:6330;top:3589;width:10;height:20" coordorigin="6330,3589" coordsize="10,20" path="m6330,3609l6339,3609,6339,3589,6330,3589,6330,3609xe" filled="true" fillcolor="#000000" stroked="false">
                <v:path arrowok="t"/>
                <v:fill type="solid"/>
              </v:shape>
            </v:group>
            <v:group style="position:absolute;left:6330;top:3609;width:10;height:20" coordorigin="6330,3609" coordsize="10,20">
              <v:shape style="position:absolute;left:6330;top:3609;width:10;height:20" coordorigin="6330,3609" coordsize="10,20" path="m6330,3628l6339,3628,6339,3609,6330,3609,6330,3628xe" filled="true" fillcolor="#000000" stroked="false">
                <v:path arrowok="t"/>
                <v:fill type="solid"/>
              </v:shape>
            </v:group>
            <v:group style="position:absolute;left:6330;top:3628;width:10;height:20" coordorigin="6330,3628" coordsize="10,20">
              <v:shape style="position:absolute;left:6330;top:3628;width:10;height:20" coordorigin="6330,3628" coordsize="10,20" path="m6330,3647l6339,3647,6339,3628,6330,3628,6330,3647xe" filled="true" fillcolor="#000000" stroked="false">
                <v:path arrowok="t"/>
                <v:fill type="solid"/>
              </v:shape>
            </v:group>
            <v:group style="position:absolute;left:6330;top:3647;width:10;height:20" coordorigin="6330,3647" coordsize="10,20">
              <v:shape style="position:absolute;left:6330;top:3647;width:10;height:20" coordorigin="6330,3647" coordsize="10,20" path="m6330,3666l6339,3666,6339,3647,6330,3647,6330,3666xe" filled="true" fillcolor="#000000" stroked="false">
                <v:path arrowok="t"/>
                <v:fill type="solid"/>
              </v:shape>
            </v:group>
            <v:group style="position:absolute;left:6330;top:3666;width:10;height:20" coordorigin="6330,3666" coordsize="10,20">
              <v:shape style="position:absolute;left:6330;top:3666;width:10;height:20" coordorigin="6330,3666" coordsize="10,20" path="m6330,3685l6339,3685,6339,3666,6330,3666,6330,3685xe" filled="true" fillcolor="#000000" stroked="false">
                <v:path arrowok="t"/>
                <v:fill type="solid"/>
              </v:shape>
            </v:group>
            <v:group style="position:absolute;left:6330;top:3685;width:10;height:20" coordorigin="6330,3685" coordsize="10,20">
              <v:shape style="position:absolute;left:6330;top:3685;width:10;height:20" coordorigin="6330,3685" coordsize="10,20" path="m6330,3705l6339,3705,6339,3685,6330,3685,6330,3705xe" filled="true" fillcolor="#000000" stroked="false">
                <v:path arrowok="t"/>
                <v:fill type="solid"/>
              </v:shape>
            </v:group>
            <v:group style="position:absolute;left:7180;top:3397;width:10;height:20" coordorigin="7180,3397" coordsize="10,20">
              <v:shape style="position:absolute;left:7180;top:3397;width:10;height:20" coordorigin="7180,3397" coordsize="10,20" path="m7180,3417l7190,3417,7190,3397,7180,3397,7180,3417xe" filled="true" fillcolor="#000000" stroked="false">
                <v:path arrowok="t"/>
                <v:fill type="solid"/>
              </v:shape>
            </v:group>
            <v:group style="position:absolute;left:7180;top:3417;width:10;height:20" coordorigin="7180,3417" coordsize="10,20">
              <v:shape style="position:absolute;left:7180;top:3417;width:10;height:20" coordorigin="7180,3417" coordsize="10,20" path="m7180,3436l7190,3436,7190,3417,7180,3417,7180,3436xe" filled="true" fillcolor="#000000" stroked="false">
                <v:path arrowok="t"/>
                <v:fill type="solid"/>
              </v:shape>
            </v:group>
            <v:group style="position:absolute;left:7180;top:3436;width:10;height:20" coordorigin="7180,3436" coordsize="10,20">
              <v:shape style="position:absolute;left:7180;top:3436;width:10;height:20" coordorigin="7180,3436" coordsize="10,20" path="m7180,3455l7190,3455,7190,3436,7180,3436,7180,3455xe" filled="true" fillcolor="#000000" stroked="false">
                <v:path arrowok="t"/>
                <v:fill type="solid"/>
              </v:shape>
            </v:group>
            <v:group style="position:absolute;left:7180;top:3455;width:10;height:20" coordorigin="7180,3455" coordsize="10,20">
              <v:shape style="position:absolute;left:7180;top:3455;width:10;height:20" coordorigin="7180,3455" coordsize="10,20" path="m7180,3474l7190,3474,7190,3455,7180,3455,7180,3474xe" filled="true" fillcolor="#000000" stroked="false">
                <v:path arrowok="t"/>
                <v:fill type="solid"/>
              </v:shape>
            </v:group>
            <v:group style="position:absolute;left:7180;top:3474;width:10;height:20" coordorigin="7180,3474" coordsize="10,20">
              <v:shape style="position:absolute;left:7180;top:3474;width:10;height:20" coordorigin="7180,3474" coordsize="10,20" path="m7180,3493l7190,3493,7190,3474,7180,3474,7180,3493xe" filled="true" fillcolor="#000000" stroked="false">
                <v:path arrowok="t"/>
                <v:fill type="solid"/>
              </v:shape>
            </v:group>
            <v:group style="position:absolute;left:7180;top:3493;width:10;height:20" coordorigin="7180,3493" coordsize="10,20">
              <v:shape style="position:absolute;left:7180;top:3493;width:10;height:20" coordorigin="7180,3493" coordsize="10,20" path="m7180,3513l7190,3513,7190,3493,7180,3493,7180,3513xe" filled="true" fillcolor="#000000" stroked="false">
                <v:path arrowok="t"/>
                <v:fill type="solid"/>
              </v:shape>
            </v:group>
            <v:group style="position:absolute;left:7180;top:3513;width:10;height:20" coordorigin="7180,3513" coordsize="10,20">
              <v:shape style="position:absolute;left:7180;top:3513;width:10;height:20" coordorigin="7180,3513" coordsize="10,20" path="m7180,3532l7190,3532,7190,3513,7180,3513,7180,3532xe" filled="true" fillcolor="#000000" stroked="false">
                <v:path arrowok="t"/>
                <v:fill type="solid"/>
              </v:shape>
            </v:group>
            <v:group style="position:absolute;left:7180;top:3532;width:10;height:20" coordorigin="7180,3532" coordsize="10,20">
              <v:shape style="position:absolute;left:7180;top:3532;width:10;height:20" coordorigin="7180,3532" coordsize="10,20" path="m7180,3551l7190,3551,7190,3532,7180,3532,7180,3551xe" filled="true" fillcolor="#000000" stroked="false">
                <v:path arrowok="t"/>
                <v:fill type="solid"/>
              </v:shape>
            </v:group>
            <v:group style="position:absolute;left:7180;top:3551;width:10;height:20" coordorigin="7180,3551" coordsize="10,20">
              <v:shape style="position:absolute;left:7180;top:3551;width:10;height:20" coordorigin="7180,3551" coordsize="10,20" path="m7180,3570l7190,3570,7190,3551,7180,3551,7180,3570xe" filled="true" fillcolor="#000000" stroked="false">
                <v:path arrowok="t"/>
                <v:fill type="solid"/>
              </v:shape>
            </v:group>
            <v:group style="position:absolute;left:7180;top:3570;width:10;height:20" coordorigin="7180,3570" coordsize="10,20">
              <v:shape style="position:absolute;left:7180;top:3570;width:10;height:20" coordorigin="7180,3570" coordsize="10,20" path="m7180,3589l7190,3589,7190,3570,7180,3570,7180,3589xe" filled="true" fillcolor="#000000" stroked="false">
                <v:path arrowok="t"/>
                <v:fill type="solid"/>
              </v:shape>
            </v:group>
            <v:group style="position:absolute;left:7180;top:3589;width:10;height:20" coordorigin="7180,3589" coordsize="10,20">
              <v:shape style="position:absolute;left:7180;top:3589;width:10;height:20" coordorigin="7180,3589" coordsize="10,20" path="m7180,3609l7190,3609,7190,3589,7180,3589,7180,3609xe" filled="true" fillcolor="#000000" stroked="false">
                <v:path arrowok="t"/>
                <v:fill type="solid"/>
              </v:shape>
            </v:group>
            <v:group style="position:absolute;left:7180;top:3609;width:10;height:20" coordorigin="7180,3609" coordsize="10,20">
              <v:shape style="position:absolute;left:7180;top:3609;width:10;height:20" coordorigin="7180,3609" coordsize="10,20" path="m7180,3628l7190,3628,7190,3609,7180,3609,7180,3628xe" filled="true" fillcolor="#000000" stroked="false">
                <v:path arrowok="t"/>
                <v:fill type="solid"/>
              </v:shape>
            </v:group>
            <v:group style="position:absolute;left:7180;top:3628;width:10;height:20" coordorigin="7180,3628" coordsize="10,20">
              <v:shape style="position:absolute;left:7180;top:3628;width:10;height:20" coordorigin="7180,3628" coordsize="10,20" path="m7180,3647l7190,3647,7190,3628,7180,3628,7180,3647xe" filled="true" fillcolor="#000000" stroked="false">
                <v:path arrowok="t"/>
                <v:fill type="solid"/>
              </v:shape>
            </v:group>
            <v:group style="position:absolute;left:7180;top:3647;width:10;height:20" coordorigin="7180,3647" coordsize="10,20">
              <v:shape style="position:absolute;left:7180;top:3647;width:10;height:20" coordorigin="7180,3647" coordsize="10,20" path="m7180,3666l7190,3666,7190,3647,7180,3647,7180,3666xe" filled="true" fillcolor="#000000" stroked="false">
                <v:path arrowok="t"/>
                <v:fill type="solid"/>
              </v:shape>
            </v:group>
            <v:group style="position:absolute;left:7180;top:3666;width:10;height:20" coordorigin="7180,3666" coordsize="10,20">
              <v:shape style="position:absolute;left:7180;top:3666;width:10;height:20" coordorigin="7180,3666" coordsize="10,20" path="m7180,3685l7190,3685,7190,3666,7180,3666,7180,3685xe" filled="true" fillcolor="#000000" stroked="false">
                <v:path arrowok="t"/>
                <v:fill type="solid"/>
              </v:shape>
            </v:group>
            <v:group style="position:absolute;left:7180;top:3685;width:10;height:20" coordorigin="7180,3685" coordsize="10,20">
              <v:shape style="position:absolute;left:7180;top:3685;width:10;height:20" coordorigin="7180,3685" coordsize="10,20" path="m7180,3705l7190,3705,7190,3685,7180,3685,7180,3705xe" filled="true" fillcolor="#000000" stroked="false">
                <v:path arrowok="t"/>
                <v:fill type="solid"/>
              </v:shape>
            </v:group>
            <v:group style="position:absolute;left:8314;top:3397;width:10;height:20" coordorigin="8314,3397" coordsize="10,20">
              <v:shape style="position:absolute;left:8314;top:3397;width:10;height:20" coordorigin="8314,3397" coordsize="10,20" path="m8314,3417l8324,3417,8324,3397,8314,3397,8314,3417xe" filled="true" fillcolor="#000000" stroked="false">
                <v:path arrowok="t"/>
                <v:fill type="solid"/>
              </v:shape>
            </v:group>
            <v:group style="position:absolute;left:8314;top:3417;width:10;height:20" coordorigin="8314,3417" coordsize="10,20">
              <v:shape style="position:absolute;left:8314;top:3417;width:10;height:20" coordorigin="8314,3417" coordsize="10,20" path="m8314,3436l8324,3436,8324,3417,8314,3417,8314,3436xe" filled="true" fillcolor="#000000" stroked="false">
                <v:path arrowok="t"/>
                <v:fill type="solid"/>
              </v:shape>
            </v:group>
            <v:group style="position:absolute;left:8314;top:3436;width:10;height:20" coordorigin="8314,3436" coordsize="10,20">
              <v:shape style="position:absolute;left:8314;top:3436;width:10;height:20" coordorigin="8314,3436" coordsize="10,20" path="m8314,3455l8324,3455,8324,3436,8314,3436,8314,3455xe" filled="true" fillcolor="#000000" stroked="false">
                <v:path arrowok="t"/>
                <v:fill type="solid"/>
              </v:shape>
            </v:group>
            <v:group style="position:absolute;left:8314;top:3455;width:10;height:20" coordorigin="8314,3455" coordsize="10,20">
              <v:shape style="position:absolute;left:8314;top:3455;width:10;height:20" coordorigin="8314,3455" coordsize="10,20" path="m8314,3474l8324,3474,8324,3455,8314,3455,8314,3474xe" filled="true" fillcolor="#000000" stroked="false">
                <v:path arrowok="t"/>
                <v:fill type="solid"/>
              </v:shape>
            </v:group>
            <v:group style="position:absolute;left:8314;top:3474;width:10;height:20" coordorigin="8314,3474" coordsize="10,20">
              <v:shape style="position:absolute;left:8314;top:3474;width:10;height:20" coordorigin="8314,3474" coordsize="10,20" path="m8314,3493l8324,3493,8324,3474,8314,3474,8314,3493xe" filled="true" fillcolor="#000000" stroked="false">
                <v:path arrowok="t"/>
                <v:fill type="solid"/>
              </v:shape>
            </v:group>
            <v:group style="position:absolute;left:8314;top:3493;width:10;height:20" coordorigin="8314,3493" coordsize="10,20">
              <v:shape style="position:absolute;left:8314;top:3493;width:10;height:20" coordorigin="8314,3493" coordsize="10,20" path="m8314,3513l8324,3513,8324,3493,8314,3493,8314,3513xe" filled="true" fillcolor="#000000" stroked="false">
                <v:path arrowok="t"/>
                <v:fill type="solid"/>
              </v:shape>
            </v:group>
            <v:group style="position:absolute;left:8314;top:3513;width:10;height:20" coordorigin="8314,3513" coordsize="10,20">
              <v:shape style="position:absolute;left:8314;top:3513;width:10;height:20" coordorigin="8314,3513" coordsize="10,20" path="m8314,3532l8324,3532,8324,3513,8314,3513,8314,3532xe" filled="true" fillcolor="#000000" stroked="false">
                <v:path arrowok="t"/>
                <v:fill type="solid"/>
              </v:shape>
            </v:group>
            <v:group style="position:absolute;left:8314;top:3532;width:10;height:20" coordorigin="8314,3532" coordsize="10,20">
              <v:shape style="position:absolute;left:8314;top:3532;width:10;height:20" coordorigin="8314,3532" coordsize="10,20" path="m8314,3551l8324,3551,8324,3532,8314,3532,8314,3551xe" filled="true" fillcolor="#000000" stroked="false">
                <v:path arrowok="t"/>
                <v:fill type="solid"/>
              </v:shape>
            </v:group>
            <v:group style="position:absolute;left:8314;top:3551;width:10;height:20" coordorigin="8314,3551" coordsize="10,20">
              <v:shape style="position:absolute;left:8314;top:3551;width:10;height:20" coordorigin="8314,3551" coordsize="10,20" path="m8314,3570l8324,3570,8324,3551,8314,3551,8314,3570xe" filled="true" fillcolor="#000000" stroked="false">
                <v:path arrowok="t"/>
                <v:fill type="solid"/>
              </v:shape>
            </v:group>
            <v:group style="position:absolute;left:8314;top:3570;width:10;height:20" coordorigin="8314,3570" coordsize="10,20">
              <v:shape style="position:absolute;left:8314;top:3570;width:10;height:20" coordorigin="8314,3570" coordsize="10,20" path="m8314,3589l8324,3589,8324,3570,8314,3570,8314,3589xe" filled="true" fillcolor="#000000" stroked="false">
                <v:path arrowok="t"/>
                <v:fill type="solid"/>
              </v:shape>
            </v:group>
            <v:group style="position:absolute;left:8314;top:3589;width:10;height:20" coordorigin="8314,3589" coordsize="10,20">
              <v:shape style="position:absolute;left:8314;top:3589;width:10;height:20" coordorigin="8314,3589" coordsize="10,20" path="m8314,3609l8324,3609,8324,3589,8314,3589,8314,3609xe" filled="true" fillcolor="#000000" stroked="false">
                <v:path arrowok="t"/>
                <v:fill type="solid"/>
              </v:shape>
            </v:group>
            <v:group style="position:absolute;left:8314;top:3609;width:10;height:20" coordorigin="8314,3609" coordsize="10,20">
              <v:shape style="position:absolute;left:8314;top:3609;width:10;height:20" coordorigin="8314,3609" coordsize="10,20" path="m8314,3628l8324,3628,8324,3609,8314,3609,8314,3628xe" filled="true" fillcolor="#000000" stroked="false">
                <v:path arrowok="t"/>
                <v:fill type="solid"/>
              </v:shape>
            </v:group>
            <v:group style="position:absolute;left:8314;top:3628;width:10;height:20" coordorigin="8314,3628" coordsize="10,20">
              <v:shape style="position:absolute;left:8314;top:3628;width:10;height:20" coordorigin="8314,3628" coordsize="10,20" path="m8314,3647l8324,3647,8324,3628,8314,3628,8314,3647xe" filled="true" fillcolor="#000000" stroked="false">
                <v:path arrowok="t"/>
                <v:fill type="solid"/>
              </v:shape>
            </v:group>
            <v:group style="position:absolute;left:8314;top:3647;width:10;height:20" coordorigin="8314,3647" coordsize="10,20">
              <v:shape style="position:absolute;left:8314;top:3647;width:10;height:20" coordorigin="8314,3647" coordsize="10,20" path="m8314,3666l8324,3666,8324,3647,8314,3647,8314,3666xe" filled="true" fillcolor="#000000" stroked="false">
                <v:path arrowok="t"/>
                <v:fill type="solid"/>
              </v:shape>
            </v:group>
            <v:group style="position:absolute;left:8314;top:3666;width:10;height:20" coordorigin="8314,3666" coordsize="10,20">
              <v:shape style="position:absolute;left:8314;top:3666;width:10;height:20" coordorigin="8314,3666" coordsize="10,20" path="m8314,3685l8324,3685,8324,3666,8314,3666,8314,3685xe" filled="true" fillcolor="#000000" stroked="false">
                <v:path arrowok="t"/>
                <v:fill type="solid"/>
              </v:shape>
            </v:group>
            <v:group style="position:absolute;left:8314;top:3685;width:10;height:20" coordorigin="8314,3685" coordsize="10,20">
              <v:shape style="position:absolute;left:8314;top:3685;width:10;height:20" coordorigin="8314,3685" coordsize="10,20" path="m8314,3705l8324,3705,8324,3685,8314,3685,8314,3705xe" filled="true" fillcolor="#000000" stroked="false">
                <v:path arrowok="t"/>
                <v:fill type="solid"/>
              </v:shape>
            </v:group>
            <v:group style="position:absolute;left:9448;top:3397;width:10;height:20" coordorigin="9448,3397" coordsize="10,20">
              <v:shape style="position:absolute;left:9448;top:3397;width:10;height:20" coordorigin="9448,3397" coordsize="10,20" path="m9448,3417l9458,3417,9458,3397,9448,3397,9448,3417xe" filled="true" fillcolor="#000000" stroked="false">
                <v:path arrowok="t"/>
                <v:fill type="solid"/>
              </v:shape>
            </v:group>
            <v:group style="position:absolute;left:9448;top:3417;width:10;height:20" coordorigin="9448,3417" coordsize="10,20">
              <v:shape style="position:absolute;left:9448;top:3417;width:10;height:20" coordorigin="9448,3417" coordsize="10,20" path="m9448,3436l9458,3436,9458,3417,9448,3417,9448,3436xe" filled="true" fillcolor="#000000" stroked="false">
                <v:path arrowok="t"/>
                <v:fill type="solid"/>
              </v:shape>
            </v:group>
            <v:group style="position:absolute;left:9448;top:3436;width:10;height:20" coordorigin="9448,3436" coordsize="10,20">
              <v:shape style="position:absolute;left:9448;top:3436;width:10;height:20" coordorigin="9448,3436" coordsize="10,20" path="m9448,3455l9458,3455,9458,3436,9448,3436,9448,3455xe" filled="true" fillcolor="#000000" stroked="false">
                <v:path arrowok="t"/>
                <v:fill type="solid"/>
              </v:shape>
            </v:group>
            <v:group style="position:absolute;left:9448;top:3455;width:10;height:20" coordorigin="9448,3455" coordsize="10,20">
              <v:shape style="position:absolute;left:9448;top:3455;width:10;height:20" coordorigin="9448,3455" coordsize="10,20" path="m9448,3474l9458,3474,9458,3455,9448,3455,9448,3474xe" filled="true" fillcolor="#000000" stroked="false">
                <v:path arrowok="t"/>
                <v:fill type="solid"/>
              </v:shape>
            </v:group>
            <v:group style="position:absolute;left:9448;top:3474;width:10;height:20" coordorigin="9448,3474" coordsize="10,20">
              <v:shape style="position:absolute;left:9448;top:3474;width:10;height:20" coordorigin="9448,3474" coordsize="10,20" path="m9448,3493l9458,3493,9458,3474,9448,3474,9448,3493xe" filled="true" fillcolor="#000000" stroked="false">
                <v:path arrowok="t"/>
                <v:fill type="solid"/>
              </v:shape>
            </v:group>
            <v:group style="position:absolute;left:9448;top:3493;width:10;height:20" coordorigin="9448,3493" coordsize="10,20">
              <v:shape style="position:absolute;left:9448;top:3493;width:10;height:20" coordorigin="9448,3493" coordsize="10,20" path="m9448,3513l9458,3513,9458,3493,9448,3493,9448,3513xe" filled="true" fillcolor="#000000" stroked="false">
                <v:path arrowok="t"/>
                <v:fill type="solid"/>
              </v:shape>
            </v:group>
            <v:group style="position:absolute;left:9448;top:3513;width:10;height:20" coordorigin="9448,3513" coordsize="10,20">
              <v:shape style="position:absolute;left:9448;top:3513;width:10;height:20" coordorigin="9448,3513" coordsize="10,20" path="m9448,3532l9458,3532,9458,3513,9448,3513,9448,3532xe" filled="true" fillcolor="#000000" stroked="false">
                <v:path arrowok="t"/>
                <v:fill type="solid"/>
              </v:shape>
            </v:group>
            <v:group style="position:absolute;left:9448;top:3532;width:10;height:20" coordorigin="9448,3532" coordsize="10,20">
              <v:shape style="position:absolute;left:9448;top:3532;width:10;height:20" coordorigin="9448,3532" coordsize="10,20" path="m9448,3551l9458,3551,9458,3532,9448,3532,9448,3551xe" filled="true" fillcolor="#000000" stroked="false">
                <v:path arrowok="t"/>
                <v:fill type="solid"/>
              </v:shape>
            </v:group>
            <v:group style="position:absolute;left:9448;top:3551;width:10;height:20" coordorigin="9448,3551" coordsize="10,20">
              <v:shape style="position:absolute;left:9448;top:3551;width:10;height:20" coordorigin="9448,3551" coordsize="10,20" path="m9448,3570l9458,3570,9458,3551,9448,3551,9448,3570xe" filled="true" fillcolor="#000000" stroked="false">
                <v:path arrowok="t"/>
                <v:fill type="solid"/>
              </v:shape>
            </v:group>
            <v:group style="position:absolute;left:9448;top:3570;width:10;height:20" coordorigin="9448,3570" coordsize="10,20">
              <v:shape style="position:absolute;left:9448;top:3570;width:10;height:20" coordorigin="9448,3570" coordsize="10,20" path="m9448,3589l9458,3589,9458,3570,9448,3570,9448,3589xe" filled="true" fillcolor="#000000" stroked="false">
                <v:path arrowok="t"/>
                <v:fill type="solid"/>
              </v:shape>
            </v:group>
            <v:group style="position:absolute;left:9448;top:3589;width:10;height:20" coordorigin="9448,3589" coordsize="10,20">
              <v:shape style="position:absolute;left:9448;top:3589;width:10;height:20" coordorigin="9448,3589" coordsize="10,20" path="m9448,3609l9458,3609,9458,3589,9448,3589,9448,3609xe" filled="true" fillcolor="#000000" stroked="false">
                <v:path arrowok="t"/>
                <v:fill type="solid"/>
              </v:shape>
            </v:group>
            <v:group style="position:absolute;left:9448;top:3609;width:10;height:20" coordorigin="9448,3609" coordsize="10,20">
              <v:shape style="position:absolute;left:9448;top:3609;width:10;height:20" coordorigin="9448,3609" coordsize="10,20" path="m9448,3628l9458,3628,9458,3609,9448,3609,9448,3628xe" filled="true" fillcolor="#000000" stroked="false">
                <v:path arrowok="t"/>
                <v:fill type="solid"/>
              </v:shape>
            </v:group>
            <v:group style="position:absolute;left:9448;top:3628;width:10;height:20" coordorigin="9448,3628" coordsize="10,20">
              <v:shape style="position:absolute;left:9448;top:3628;width:10;height:20" coordorigin="9448,3628" coordsize="10,20" path="m9448,3647l9458,3647,9458,3628,9448,3628,9448,3647xe" filled="true" fillcolor="#000000" stroked="false">
                <v:path arrowok="t"/>
                <v:fill type="solid"/>
              </v:shape>
            </v:group>
            <v:group style="position:absolute;left:9448;top:3647;width:10;height:20" coordorigin="9448,3647" coordsize="10,20">
              <v:shape style="position:absolute;left:9448;top:3647;width:10;height:20" coordorigin="9448,3647" coordsize="10,20" path="m9448,3666l9458,3666,9458,3647,9448,3647,9448,3666xe" filled="true" fillcolor="#000000" stroked="false">
                <v:path arrowok="t"/>
                <v:fill type="solid"/>
              </v:shape>
            </v:group>
            <v:group style="position:absolute;left:9448;top:3666;width:10;height:20" coordorigin="9448,3666" coordsize="10,20">
              <v:shape style="position:absolute;left:9448;top:3666;width:10;height:20" coordorigin="9448,3666" coordsize="10,20" path="m9448,3685l9458,3685,9458,3666,9448,3666,9448,3685xe" filled="true" fillcolor="#000000" stroked="false">
                <v:path arrowok="t"/>
                <v:fill type="solid"/>
              </v:shape>
            </v:group>
            <v:group style="position:absolute;left:9448;top:3685;width:10;height:20" coordorigin="9448,3685" coordsize="10,20">
              <v:shape style="position:absolute;left:9448;top:3685;width:10;height:20" coordorigin="9448,3685" coordsize="10,20" path="m9448,3705l9458,3705,9458,3685,9448,3685,9448,3705xe" filled="true" fillcolor="#000000" stroked="false">
                <v:path arrowok="t"/>
                <v:fill type="solid"/>
              </v:shape>
            </v:group>
            <v:group style="position:absolute;left:10866;top:3397;width:10;height:20" coordorigin="10866,3397" coordsize="10,20">
              <v:shape style="position:absolute;left:10866;top:3397;width:10;height:20" coordorigin="10866,3397" coordsize="10,20" path="m10866,3417l10876,3417,10876,3397,10866,3397,10866,3417xe" filled="true" fillcolor="#000000" stroked="false">
                <v:path arrowok="t"/>
                <v:fill type="solid"/>
              </v:shape>
            </v:group>
            <v:group style="position:absolute;left:10866;top:3417;width:10;height:20" coordorigin="10866,3417" coordsize="10,20">
              <v:shape style="position:absolute;left:10866;top:3417;width:10;height:20" coordorigin="10866,3417" coordsize="10,20" path="m10866,3436l10876,3436,10876,3417,10866,3417,10866,3436xe" filled="true" fillcolor="#000000" stroked="false">
                <v:path arrowok="t"/>
                <v:fill type="solid"/>
              </v:shape>
            </v:group>
            <v:group style="position:absolute;left:10866;top:3436;width:10;height:20" coordorigin="10866,3436" coordsize="10,20">
              <v:shape style="position:absolute;left:10866;top:3436;width:10;height:20" coordorigin="10866,3436" coordsize="10,20" path="m10866,3455l10876,3455,10876,3436,10866,3436,10866,3455xe" filled="true" fillcolor="#000000" stroked="false">
                <v:path arrowok="t"/>
                <v:fill type="solid"/>
              </v:shape>
            </v:group>
            <v:group style="position:absolute;left:10866;top:3455;width:10;height:20" coordorigin="10866,3455" coordsize="10,20">
              <v:shape style="position:absolute;left:10866;top:3455;width:10;height:20" coordorigin="10866,3455" coordsize="10,20" path="m10866,3474l10876,3474,10876,3455,10866,3455,10866,3474xe" filled="true" fillcolor="#000000" stroked="false">
                <v:path arrowok="t"/>
                <v:fill type="solid"/>
              </v:shape>
            </v:group>
            <v:group style="position:absolute;left:10866;top:3474;width:10;height:20" coordorigin="10866,3474" coordsize="10,20">
              <v:shape style="position:absolute;left:10866;top:3474;width:10;height:20" coordorigin="10866,3474" coordsize="10,20" path="m10866,3493l10876,3493,10876,3474,10866,3474,10866,3493xe" filled="true" fillcolor="#000000" stroked="false">
                <v:path arrowok="t"/>
                <v:fill type="solid"/>
              </v:shape>
            </v:group>
            <v:group style="position:absolute;left:10866;top:3493;width:10;height:20" coordorigin="10866,3493" coordsize="10,20">
              <v:shape style="position:absolute;left:10866;top:3493;width:10;height:20" coordorigin="10866,3493" coordsize="10,20" path="m10866,3513l10876,3513,10876,3493,10866,3493,10866,3513xe" filled="true" fillcolor="#000000" stroked="false">
                <v:path arrowok="t"/>
                <v:fill type="solid"/>
              </v:shape>
            </v:group>
            <v:group style="position:absolute;left:10866;top:3513;width:10;height:20" coordorigin="10866,3513" coordsize="10,20">
              <v:shape style="position:absolute;left:10866;top:3513;width:10;height:20" coordorigin="10866,3513" coordsize="10,20" path="m10866,3532l10876,3532,10876,3513,10866,3513,10866,3532xe" filled="true" fillcolor="#000000" stroked="false">
                <v:path arrowok="t"/>
                <v:fill type="solid"/>
              </v:shape>
            </v:group>
            <v:group style="position:absolute;left:10866;top:3532;width:10;height:20" coordorigin="10866,3532" coordsize="10,20">
              <v:shape style="position:absolute;left:10866;top:3532;width:10;height:20" coordorigin="10866,3532" coordsize="10,20" path="m10866,3551l10876,3551,10876,3532,10866,3532,10866,3551xe" filled="true" fillcolor="#000000" stroked="false">
                <v:path arrowok="t"/>
                <v:fill type="solid"/>
              </v:shape>
            </v:group>
            <v:group style="position:absolute;left:10866;top:3551;width:10;height:20" coordorigin="10866,3551" coordsize="10,20">
              <v:shape style="position:absolute;left:10866;top:3551;width:10;height:20" coordorigin="10866,3551" coordsize="10,20" path="m10866,3570l10876,3570,10876,3551,10866,3551,10866,3570xe" filled="true" fillcolor="#000000" stroked="false">
                <v:path arrowok="t"/>
                <v:fill type="solid"/>
              </v:shape>
            </v:group>
            <v:group style="position:absolute;left:10866;top:3570;width:10;height:20" coordorigin="10866,3570" coordsize="10,20">
              <v:shape style="position:absolute;left:10866;top:3570;width:10;height:20" coordorigin="10866,3570" coordsize="10,20" path="m10866,3589l10876,3589,10876,3570,10866,3570,10866,3589xe" filled="true" fillcolor="#000000" stroked="false">
                <v:path arrowok="t"/>
                <v:fill type="solid"/>
              </v:shape>
            </v:group>
            <v:group style="position:absolute;left:10866;top:3589;width:10;height:20" coordorigin="10866,3589" coordsize="10,20">
              <v:shape style="position:absolute;left:10866;top:3589;width:10;height:20" coordorigin="10866,3589" coordsize="10,20" path="m10866,3609l10876,3609,10876,3589,10866,3589,10866,3609xe" filled="true" fillcolor="#000000" stroked="false">
                <v:path arrowok="t"/>
                <v:fill type="solid"/>
              </v:shape>
            </v:group>
            <v:group style="position:absolute;left:10866;top:3609;width:10;height:20" coordorigin="10866,3609" coordsize="10,20">
              <v:shape style="position:absolute;left:10866;top:3609;width:10;height:20" coordorigin="10866,3609" coordsize="10,20" path="m10866,3628l10876,3628,10876,3609,10866,3609,10866,3628xe" filled="true" fillcolor="#000000" stroked="false">
                <v:path arrowok="t"/>
                <v:fill type="solid"/>
              </v:shape>
            </v:group>
            <v:group style="position:absolute;left:10866;top:3628;width:10;height:20" coordorigin="10866,3628" coordsize="10,20">
              <v:shape style="position:absolute;left:10866;top:3628;width:10;height:20" coordorigin="10866,3628" coordsize="10,20" path="m10866,3647l10876,3647,10876,3628,10866,3628,10866,3647xe" filled="true" fillcolor="#000000" stroked="false">
                <v:path arrowok="t"/>
                <v:fill type="solid"/>
              </v:shape>
            </v:group>
            <v:group style="position:absolute;left:10866;top:3647;width:10;height:20" coordorigin="10866,3647" coordsize="10,20">
              <v:shape style="position:absolute;left:10866;top:3647;width:10;height:20" coordorigin="10866,3647" coordsize="10,20" path="m10866,3666l10876,3666,10876,3647,10866,3647,10866,3666xe" filled="true" fillcolor="#000000" stroked="false">
                <v:path arrowok="t"/>
                <v:fill type="solid"/>
              </v:shape>
            </v:group>
            <v:group style="position:absolute;left:10866;top:3666;width:10;height:20" coordorigin="10866,3666" coordsize="10,20">
              <v:shape style="position:absolute;left:10866;top:3666;width:10;height:20" coordorigin="10866,3666" coordsize="10,20" path="m10866,3685l10876,3685,10876,3666,10866,3666,10866,3685xe" filled="true" fillcolor="#000000" stroked="false">
                <v:path arrowok="t"/>
                <v:fill type="solid"/>
              </v:shape>
            </v:group>
            <v:group style="position:absolute;left:10866;top:3685;width:10;height:20" coordorigin="10866,3685" coordsize="10,20">
              <v:shape style="position:absolute;left:10866;top:3685;width:10;height:20" coordorigin="10866,3685" coordsize="10,20" path="m10866,3705l10876,3705,10876,3685,10866,3685,10866,3705xe" filled="true" fillcolor="#000000" stroked="false">
                <v:path arrowok="t"/>
                <v:fill type="solid"/>
              </v:shape>
              <v:shape style="position:absolute;left:947;top:3609;width:2001;height:107" type="#_x0000_t75" stroked="false">
                <v:imagedata r:id="rId955" o:title=""/>
              </v:shape>
              <v:shape style="position:absolute;left:2924;top:3705;width:1289;height:11" type="#_x0000_t75" stroked="false">
                <v:imagedata r:id="rId889" o:title=""/>
              </v:shape>
              <v:shape style="position:absolute;left:4198;top:3705;width:724;height:11" type="#_x0000_t75" stroked="false">
                <v:imagedata r:id="rId956" o:title=""/>
              </v:shape>
              <v:shape style="position:absolute;left:4907;top:3705;width:724;height:11" type="#_x0000_t75" stroked="false">
                <v:imagedata r:id="rId957" o:title=""/>
              </v:shape>
              <v:shape style="position:absolute;left:5616;top:3705;width:723;height:11" type="#_x0000_t75" stroked="false">
                <v:imagedata r:id="rId958" o:title=""/>
              </v:shape>
              <v:shape style="position:absolute;left:6325;top:3705;width:865;height:11" type="#_x0000_t75" stroked="false">
                <v:imagedata r:id="rId537" o:title=""/>
              </v:shape>
              <v:shape style="position:absolute;left:7176;top:3705;width:1148;height:11" type="#_x0000_t75" stroked="false">
                <v:imagedata r:id="rId511" o:title=""/>
              </v:shape>
              <v:shape style="position:absolute;left:8310;top:3705;width:1148;height:11" type="#_x0000_t75" stroked="false">
                <v:imagedata r:id="rId511" o:title=""/>
              </v:shape>
              <v:shape style="position:absolute;left:9444;top:3705;width:1432;height:11" type="#_x0000_t75" stroked="false">
                <v:imagedata r:id="rId404" o:title=""/>
              </v:shape>
              <v:shape style="position:absolute;left:10861;top:3706;width:718;height:10" type="#_x0000_t75" stroked="false">
                <v:imagedata r:id="rId959" o:title=""/>
              </v:shape>
            </v:group>
            <v:group style="position:absolute;left:2928;top:3715;width:10;height:20" coordorigin="2928,3715" coordsize="10,20">
              <v:shape style="position:absolute;left:2928;top:3715;width:10;height:20" coordorigin="2928,3715" coordsize="10,20" path="m2928,3735l2938,3735,2938,3715,2928,3715,2928,3735xe" filled="true" fillcolor="#000000" stroked="false">
                <v:path arrowok="t"/>
                <v:fill type="solid"/>
              </v:shape>
            </v:group>
            <v:group style="position:absolute;left:2928;top:3735;width:10;height:20" coordorigin="2928,3735" coordsize="10,20">
              <v:shape style="position:absolute;left:2928;top:3735;width:10;height:20" coordorigin="2928,3735" coordsize="10,20" path="m2928,3754l2938,3754,2938,3735,2928,3735,2928,3754xe" filled="true" fillcolor="#000000" stroked="false">
                <v:path arrowok="t"/>
                <v:fill type="solid"/>
              </v:shape>
            </v:group>
            <v:group style="position:absolute;left:2928;top:3754;width:10;height:20" coordorigin="2928,3754" coordsize="10,20">
              <v:shape style="position:absolute;left:2928;top:3754;width:10;height:20" coordorigin="2928,3754" coordsize="10,20" path="m2928,3773l2938,3773,2938,3754,2928,3754,2928,3773xe" filled="true" fillcolor="#000000" stroked="false">
                <v:path arrowok="t"/>
                <v:fill type="solid"/>
              </v:shape>
            </v:group>
            <v:group style="position:absolute;left:2928;top:3773;width:10;height:20" coordorigin="2928,3773" coordsize="10,20">
              <v:shape style="position:absolute;left:2928;top:3773;width:10;height:20" coordorigin="2928,3773" coordsize="10,20" path="m2928,3792l2938,3792,2938,3773,2928,3773,2928,3792xe" filled="true" fillcolor="#000000" stroked="false">
                <v:path arrowok="t"/>
                <v:fill type="solid"/>
              </v:shape>
            </v:group>
            <v:group style="position:absolute;left:2928;top:3792;width:10;height:20" coordorigin="2928,3792" coordsize="10,20">
              <v:shape style="position:absolute;left:2928;top:3792;width:10;height:20" coordorigin="2928,3792" coordsize="10,20" path="m2928,3811l2938,3811,2938,3792,2928,3792,2928,3811xe" filled="true" fillcolor="#000000" stroked="false">
                <v:path arrowok="t"/>
                <v:fill type="solid"/>
              </v:shape>
            </v:group>
            <v:group style="position:absolute;left:2928;top:3811;width:10;height:20" coordorigin="2928,3811" coordsize="10,20">
              <v:shape style="position:absolute;left:2928;top:3811;width:10;height:20" coordorigin="2928,3811" coordsize="10,20" path="m2928,3831l2938,3831,2938,3811,2928,3811,2928,3831xe" filled="true" fillcolor="#000000" stroked="false">
                <v:path arrowok="t"/>
                <v:fill type="solid"/>
              </v:shape>
            </v:group>
            <v:group style="position:absolute;left:2928;top:3831;width:10;height:20" coordorigin="2928,3831" coordsize="10,20">
              <v:shape style="position:absolute;left:2928;top:3831;width:10;height:20" coordorigin="2928,3831" coordsize="10,20" path="m2928,3850l2938,3850,2938,3831,2928,3831,2928,3850xe" filled="true" fillcolor="#000000" stroked="false">
                <v:path arrowok="t"/>
                <v:fill type="solid"/>
              </v:shape>
            </v:group>
            <v:group style="position:absolute;left:2928;top:3850;width:10;height:20" coordorigin="2928,3850" coordsize="10,20">
              <v:shape style="position:absolute;left:2928;top:3850;width:10;height:20" coordorigin="2928,3850" coordsize="10,20" path="m2928,3869l2938,3869,2938,3850,2928,3850,2928,3869xe" filled="true" fillcolor="#000000" stroked="false">
                <v:path arrowok="t"/>
                <v:fill type="solid"/>
              </v:shape>
            </v:group>
            <v:group style="position:absolute;left:2928;top:3869;width:10;height:20" coordorigin="2928,3869" coordsize="10,20">
              <v:shape style="position:absolute;left:2928;top:3869;width:10;height:20" coordorigin="2928,3869" coordsize="10,20" path="m2928,3888l2938,3888,2938,3869,2928,3869,2928,3888xe" filled="true" fillcolor="#000000" stroked="false">
                <v:path arrowok="t"/>
                <v:fill type="solid"/>
              </v:shape>
            </v:group>
            <v:group style="position:absolute;left:2928;top:3888;width:10;height:20" coordorigin="2928,3888" coordsize="10,20">
              <v:shape style="position:absolute;left:2928;top:3888;width:10;height:20" coordorigin="2928,3888" coordsize="10,20" path="m2928,3907l2938,3907,2938,3888,2928,3888,2928,3907xe" filled="true" fillcolor="#000000" stroked="false">
                <v:path arrowok="t"/>
                <v:fill type="solid"/>
              </v:shape>
            </v:group>
            <v:group style="position:absolute;left:2928;top:3907;width:10;height:20" coordorigin="2928,3907" coordsize="10,20">
              <v:shape style="position:absolute;left:2928;top:3907;width:10;height:20" coordorigin="2928,3907" coordsize="10,20" path="m2928,3927l2938,3927,2938,3907,2928,3907,2928,3927xe" filled="true" fillcolor="#000000" stroked="false">
                <v:path arrowok="t"/>
                <v:fill type="solid"/>
              </v:shape>
            </v:group>
            <v:group style="position:absolute;left:4203;top:3715;width:10;height:20" coordorigin="4203,3715" coordsize="10,20">
              <v:shape style="position:absolute;left:4203;top:3715;width:10;height:20" coordorigin="4203,3715" coordsize="10,20" path="m4203,3735l4212,3735,4212,3715,4203,3715,4203,3735xe" filled="true" fillcolor="#000000" stroked="false">
                <v:path arrowok="t"/>
                <v:fill type="solid"/>
              </v:shape>
            </v:group>
            <v:group style="position:absolute;left:4203;top:3735;width:10;height:20" coordorigin="4203,3735" coordsize="10,20">
              <v:shape style="position:absolute;left:4203;top:3735;width:10;height:20" coordorigin="4203,3735" coordsize="10,20" path="m4203,3754l4212,3754,4212,3735,4203,3735,4203,3754xe" filled="true" fillcolor="#000000" stroked="false">
                <v:path arrowok="t"/>
                <v:fill type="solid"/>
              </v:shape>
            </v:group>
            <v:group style="position:absolute;left:4203;top:3754;width:10;height:20" coordorigin="4203,3754" coordsize="10,20">
              <v:shape style="position:absolute;left:4203;top:3754;width:10;height:20" coordorigin="4203,3754" coordsize="10,20" path="m4203,3773l4212,3773,4212,3754,4203,3754,4203,3773xe" filled="true" fillcolor="#000000" stroked="false">
                <v:path arrowok="t"/>
                <v:fill type="solid"/>
              </v:shape>
            </v:group>
            <v:group style="position:absolute;left:4203;top:3773;width:10;height:20" coordorigin="4203,3773" coordsize="10,20">
              <v:shape style="position:absolute;left:4203;top:3773;width:10;height:20" coordorigin="4203,3773" coordsize="10,20" path="m4203,3792l4212,3792,4212,3773,4203,3773,4203,3792xe" filled="true" fillcolor="#000000" stroked="false">
                <v:path arrowok="t"/>
                <v:fill type="solid"/>
              </v:shape>
            </v:group>
            <v:group style="position:absolute;left:4203;top:3792;width:10;height:20" coordorigin="4203,3792" coordsize="10,20">
              <v:shape style="position:absolute;left:4203;top:3792;width:10;height:20" coordorigin="4203,3792" coordsize="10,20" path="m4203,3811l4212,3811,4212,3792,4203,3792,4203,3811xe" filled="true" fillcolor="#000000" stroked="false">
                <v:path arrowok="t"/>
                <v:fill type="solid"/>
              </v:shape>
            </v:group>
            <v:group style="position:absolute;left:4203;top:3811;width:10;height:20" coordorigin="4203,3811" coordsize="10,20">
              <v:shape style="position:absolute;left:4203;top:3811;width:10;height:20" coordorigin="4203,3811" coordsize="10,20" path="m4203,3831l4212,3831,4212,3811,4203,3811,4203,3831xe" filled="true" fillcolor="#000000" stroked="false">
                <v:path arrowok="t"/>
                <v:fill type="solid"/>
              </v:shape>
            </v:group>
            <v:group style="position:absolute;left:4203;top:3831;width:10;height:20" coordorigin="4203,3831" coordsize="10,20">
              <v:shape style="position:absolute;left:4203;top:3831;width:10;height:20" coordorigin="4203,3831" coordsize="10,20" path="m4203,3850l4212,3850,4212,3831,4203,3831,4203,3850xe" filled="true" fillcolor="#000000" stroked="false">
                <v:path arrowok="t"/>
                <v:fill type="solid"/>
              </v:shape>
            </v:group>
            <v:group style="position:absolute;left:4203;top:3850;width:10;height:20" coordorigin="4203,3850" coordsize="10,20">
              <v:shape style="position:absolute;left:4203;top:3850;width:10;height:20" coordorigin="4203,3850" coordsize="10,20" path="m4203,3869l4212,3869,4212,3850,4203,3850,4203,3869xe" filled="true" fillcolor="#000000" stroked="false">
                <v:path arrowok="t"/>
                <v:fill type="solid"/>
              </v:shape>
            </v:group>
            <v:group style="position:absolute;left:4203;top:3869;width:10;height:20" coordorigin="4203,3869" coordsize="10,20">
              <v:shape style="position:absolute;left:4203;top:3869;width:10;height:20" coordorigin="4203,3869" coordsize="10,20" path="m4203,3888l4212,3888,4212,3869,4203,3869,4203,3888xe" filled="true" fillcolor="#000000" stroked="false">
                <v:path arrowok="t"/>
                <v:fill type="solid"/>
              </v:shape>
            </v:group>
            <v:group style="position:absolute;left:4203;top:3888;width:10;height:20" coordorigin="4203,3888" coordsize="10,20">
              <v:shape style="position:absolute;left:4203;top:3888;width:10;height:20" coordorigin="4203,3888" coordsize="10,20" path="m4203,3907l4212,3907,4212,3888,4203,3888,4203,3907xe" filled="true" fillcolor="#000000" stroked="false">
                <v:path arrowok="t"/>
                <v:fill type="solid"/>
              </v:shape>
            </v:group>
            <v:group style="position:absolute;left:4203;top:3907;width:10;height:20" coordorigin="4203,3907" coordsize="10,20">
              <v:shape style="position:absolute;left:4203;top:3907;width:10;height:20" coordorigin="4203,3907" coordsize="10,20" path="m4203,3927l4212,3927,4212,3907,4203,3907,4203,3927xe" filled="true" fillcolor="#000000" stroked="false">
                <v:path arrowok="t"/>
                <v:fill type="solid"/>
              </v:shape>
            </v:group>
            <v:group style="position:absolute;left:4203;top:3927;width:10;height:20" coordorigin="4203,3927" coordsize="10,20">
              <v:shape style="position:absolute;left:4203;top:3927;width:10;height:20" coordorigin="4203,3927" coordsize="10,20" path="m4203,3946l4212,3946,4212,3927,4203,3927,4203,3946xe" filled="true" fillcolor="#000000" stroked="false">
                <v:path arrowok="t"/>
                <v:fill type="solid"/>
              </v:shape>
            </v:group>
            <v:group style="position:absolute;left:4203;top:3946;width:10;height:20" coordorigin="4203,3946" coordsize="10,20">
              <v:shape style="position:absolute;left:4203;top:3946;width:10;height:20" coordorigin="4203,3946" coordsize="10,20" path="m4203,3965l4212,3965,4212,3946,4203,3946,4203,3965xe" filled="true" fillcolor="#000000" stroked="false">
                <v:path arrowok="t"/>
                <v:fill type="solid"/>
              </v:shape>
            </v:group>
            <v:group style="position:absolute;left:4203;top:3965;width:10;height:20" coordorigin="4203,3965" coordsize="10,20">
              <v:shape style="position:absolute;left:4203;top:3965;width:10;height:20" coordorigin="4203,3965" coordsize="10,20" path="m4203,3984l4212,3984,4212,3965,4203,3965,4203,3984xe" filled="true" fillcolor="#000000" stroked="false">
                <v:path arrowok="t"/>
                <v:fill type="solid"/>
              </v:shape>
            </v:group>
            <v:group style="position:absolute;left:4203;top:3984;width:10;height:20" coordorigin="4203,3984" coordsize="10,20">
              <v:shape style="position:absolute;left:4203;top:3984;width:10;height:20" coordorigin="4203,3984" coordsize="10,20" path="m4203,4003l4212,4003,4212,3984,4203,3984,4203,4003xe" filled="true" fillcolor="#000000" stroked="false">
                <v:path arrowok="t"/>
                <v:fill type="solid"/>
              </v:shape>
            </v:group>
            <v:group style="position:absolute;left:4203;top:4003;width:10;height:20" coordorigin="4203,4003" coordsize="10,20">
              <v:shape style="position:absolute;left:4203;top:4003;width:10;height:20" coordorigin="4203,4003" coordsize="10,20" path="m4203,4023l4212,4023,4212,4003,4203,4003,4203,4023xe" filled="true" fillcolor="#000000" stroked="false">
                <v:path arrowok="t"/>
                <v:fill type="solid"/>
              </v:shape>
            </v:group>
            <v:group style="position:absolute;left:4912;top:3715;width:10;height:20" coordorigin="4912,3715" coordsize="10,20">
              <v:shape style="position:absolute;left:4912;top:3715;width:10;height:20" coordorigin="4912,3715" coordsize="10,20" path="m4912,3735l4922,3735,4922,3715,4912,3715,4912,3735xe" filled="true" fillcolor="#000000" stroked="false">
                <v:path arrowok="t"/>
                <v:fill type="solid"/>
              </v:shape>
            </v:group>
            <v:group style="position:absolute;left:4912;top:3735;width:10;height:20" coordorigin="4912,3735" coordsize="10,20">
              <v:shape style="position:absolute;left:4912;top:3735;width:10;height:20" coordorigin="4912,3735" coordsize="10,20" path="m4912,3754l4922,3754,4922,3735,4912,3735,4912,3754xe" filled="true" fillcolor="#000000" stroked="false">
                <v:path arrowok="t"/>
                <v:fill type="solid"/>
              </v:shape>
            </v:group>
            <v:group style="position:absolute;left:4912;top:3754;width:10;height:20" coordorigin="4912,3754" coordsize="10,20">
              <v:shape style="position:absolute;left:4912;top:3754;width:10;height:20" coordorigin="4912,3754" coordsize="10,20" path="m4912,3773l4922,3773,4922,3754,4912,3754,4912,3773xe" filled="true" fillcolor="#000000" stroked="false">
                <v:path arrowok="t"/>
                <v:fill type="solid"/>
              </v:shape>
            </v:group>
            <v:group style="position:absolute;left:4912;top:3773;width:10;height:20" coordorigin="4912,3773" coordsize="10,20">
              <v:shape style="position:absolute;left:4912;top:3773;width:10;height:20" coordorigin="4912,3773" coordsize="10,20" path="m4912,3792l4922,3792,4922,3773,4912,3773,4912,3792xe" filled="true" fillcolor="#000000" stroked="false">
                <v:path arrowok="t"/>
                <v:fill type="solid"/>
              </v:shape>
            </v:group>
            <v:group style="position:absolute;left:4912;top:3792;width:10;height:20" coordorigin="4912,3792" coordsize="10,20">
              <v:shape style="position:absolute;left:4912;top:3792;width:10;height:20" coordorigin="4912,3792" coordsize="10,20" path="m4912,3811l4922,3811,4922,3792,4912,3792,4912,3811xe" filled="true" fillcolor="#000000" stroked="false">
                <v:path arrowok="t"/>
                <v:fill type="solid"/>
              </v:shape>
            </v:group>
            <v:group style="position:absolute;left:4912;top:3811;width:10;height:20" coordorigin="4912,3811" coordsize="10,20">
              <v:shape style="position:absolute;left:4912;top:3811;width:10;height:20" coordorigin="4912,3811" coordsize="10,20" path="m4912,3831l4922,3831,4922,3811,4912,3811,4912,3831xe" filled="true" fillcolor="#000000" stroked="false">
                <v:path arrowok="t"/>
                <v:fill type="solid"/>
              </v:shape>
            </v:group>
            <v:group style="position:absolute;left:4912;top:3831;width:10;height:20" coordorigin="4912,3831" coordsize="10,20">
              <v:shape style="position:absolute;left:4912;top:3831;width:10;height:20" coordorigin="4912,3831" coordsize="10,20" path="m4912,3850l4922,3850,4922,3831,4912,3831,4912,3850xe" filled="true" fillcolor="#000000" stroked="false">
                <v:path arrowok="t"/>
                <v:fill type="solid"/>
              </v:shape>
            </v:group>
            <v:group style="position:absolute;left:4912;top:3850;width:10;height:20" coordorigin="4912,3850" coordsize="10,20">
              <v:shape style="position:absolute;left:4912;top:3850;width:10;height:20" coordorigin="4912,3850" coordsize="10,20" path="m4912,3869l4922,3869,4922,3850,4912,3850,4912,3869xe" filled="true" fillcolor="#000000" stroked="false">
                <v:path arrowok="t"/>
                <v:fill type="solid"/>
              </v:shape>
            </v:group>
            <v:group style="position:absolute;left:4912;top:3869;width:10;height:20" coordorigin="4912,3869" coordsize="10,20">
              <v:shape style="position:absolute;left:4912;top:3869;width:10;height:20" coordorigin="4912,3869" coordsize="10,20" path="m4912,3888l4922,3888,4922,3869,4912,3869,4912,3888xe" filled="true" fillcolor="#000000" stroked="false">
                <v:path arrowok="t"/>
                <v:fill type="solid"/>
              </v:shape>
            </v:group>
            <v:group style="position:absolute;left:4912;top:3888;width:10;height:20" coordorigin="4912,3888" coordsize="10,20">
              <v:shape style="position:absolute;left:4912;top:3888;width:10;height:20" coordorigin="4912,3888" coordsize="10,20" path="m4912,3907l4922,3907,4922,3888,4912,3888,4912,3907xe" filled="true" fillcolor="#000000" stroked="false">
                <v:path arrowok="t"/>
                <v:fill type="solid"/>
              </v:shape>
            </v:group>
            <v:group style="position:absolute;left:4912;top:3907;width:10;height:20" coordorigin="4912,3907" coordsize="10,20">
              <v:shape style="position:absolute;left:4912;top:3907;width:10;height:20" coordorigin="4912,3907" coordsize="10,20" path="m4912,3927l4922,3927,4922,3907,4912,3907,4912,3927xe" filled="true" fillcolor="#000000" stroked="false">
                <v:path arrowok="t"/>
                <v:fill type="solid"/>
              </v:shape>
            </v:group>
            <v:group style="position:absolute;left:4912;top:3927;width:10;height:20" coordorigin="4912,3927" coordsize="10,20">
              <v:shape style="position:absolute;left:4912;top:3927;width:10;height:20" coordorigin="4912,3927" coordsize="10,20" path="m4912,3946l4922,3946,4922,3927,4912,3927,4912,3946xe" filled="true" fillcolor="#000000" stroked="false">
                <v:path arrowok="t"/>
                <v:fill type="solid"/>
              </v:shape>
            </v:group>
            <v:group style="position:absolute;left:4912;top:3946;width:10;height:20" coordorigin="4912,3946" coordsize="10,20">
              <v:shape style="position:absolute;left:4912;top:3946;width:10;height:20" coordorigin="4912,3946" coordsize="10,20" path="m4912,3965l4922,3965,4922,3946,4912,3946,4912,3965xe" filled="true" fillcolor="#000000" stroked="false">
                <v:path arrowok="t"/>
                <v:fill type="solid"/>
              </v:shape>
            </v:group>
            <v:group style="position:absolute;left:4912;top:3965;width:10;height:20" coordorigin="4912,3965" coordsize="10,20">
              <v:shape style="position:absolute;left:4912;top:3965;width:10;height:20" coordorigin="4912,3965" coordsize="10,20" path="m4912,3984l4922,3984,4922,3965,4912,3965,4912,3984xe" filled="true" fillcolor="#000000" stroked="false">
                <v:path arrowok="t"/>
                <v:fill type="solid"/>
              </v:shape>
            </v:group>
            <v:group style="position:absolute;left:4912;top:3984;width:10;height:20" coordorigin="4912,3984" coordsize="10,20">
              <v:shape style="position:absolute;left:4912;top:3984;width:10;height:20" coordorigin="4912,3984" coordsize="10,20" path="m4912,4003l4922,4003,4922,3984,4912,3984,4912,4003xe" filled="true" fillcolor="#000000" stroked="false">
                <v:path arrowok="t"/>
                <v:fill type="solid"/>
              </v:shape>
            </v:group>
            <v:group style="position:absolute;left:4912;top:4003;width:10;height:20" coordorigin="4912,4003" coordsize="10,20">
              <v:shape style="position:absolute;left:4912;top:4003;width:10;height:20" coordorigin="4912,4003" coordsize="10,20" path="m4912,4023l4922,4023,4922,4003,4912,4003,4912,4023xe" filled="true" fillcolor="#000000" stroked="false">
                <v:path arrowok="t"/>
                <v:fill type="solid"/>
              </v:shape>
            </v:group>
            <v:group style="position:absolute;left:5621;top:3715;width:10;height:20" coordorigin="5621,3715" coordsize="10,20">
              <v:shape style="position:absolute;left:5621;top:3715;width:10;height:20" coordorigin="5621,3715" coordsize="10,20" path="m5621,3735l5631,3735,5631,3715,5621,3715,5621,3735xe" filled="true" fillcolor="#000000" stroked="false">
                <v:path arrowok="t"/>
                <v:fill type="solid"/>
              </v:shape>
            </v:group>
            <v:group style="position:absolute;left:5621;top:3735;width:10;height:20" coordorigin="5621,3735" coordsize="10,20">
              <v:shape style="position:absolute;left:5621;top:3735;width:10;height:20" coordorigin="5621,3735" coordsize="10,20" path="m5621,3754l5631,3754,5631,3735,5621,3735,5621,3754xe" filled="true" fillcolor="#000000" stroked="false">
                <v:path arrowok="t"/>
                <v:fill type="solid"/>
              </v:shape>
            </v:group>
            <v:group style="position:absolute;left:5621;top:3754;width:10;height:20" coordorigin="5621,3754" coordsize="10,20">
              <v:shape style="position:absolute;left:5621;top:3754;width:10;height:20" coordorigin="5621,3754" coordsize="10,20" path="m5621,3773l5631,3773,5631,3754,5621,3754,5621,3773xe" filled="true" fillcolor="#000000" stroked="false">
                <v:path arrowok="t"/>
                <v:fill type="solid"/>
              </v:shape>
            </v:group>
            <v:group style="position:absolute;left:5621;top:3773;width:10;height:20" coordorigin="5621,3773" coordsize="10,20">
              <v:shape style="position:absolute;left:5621;top:3773;width:10;height:20" coordorigin="5621,3773" coordsize="10,20" path="m5621,3792l5631,3792,5631,3773,5621,3773,5621,3792xe" filled="true" fillcolor="#000000" stroked="false">
                <v:path arrowok="t"/>
                <v:fill type="solid"/>
              </v:shape>
            </v:group>
            <v:group style="position:absolute;left:5621;top:3792;width:10;height:20" coordorigin="5621,3792" coordsize="10,20">
              <v:shape style="position:absolute;left:5621;top:3792;width:10;height:20" coordorigin="5621,3792" coordsize="10,20" path="m5621,3811l5631,3811,5631,3792,5621,3792,5621,3811xe" filled="true" fillcolor="#000000" stroked="false">
                <v:path arrowok="t"/>
                <v:fill type="solid"/>
              </v:shape>
            </v:group>
            <v:group style="position:absolute;left:5621;top:3811;width:10;height:20" coordorigin="5621,3811" coordsize="10,20">
              <v:shape style="position:absolute;left:5621;top:3811;width:10;height:20" coordorigin="5621,3811" coordsize="10,20" path="m5621,3831l5631,3831,5631,3811,5621,3811,5621,3831xe" filled="true" fillcolor="#000000" stroked="false">
                <v:path arrowok="t"/>
                <v:fill type="solid"/>
              </v:shape>
            </v:group>
            <v:group style="position:absolute;left:5621;top:3831;width:10;height:20" coordorigin="5621,3831" coordsize="10,20">
              <v:shape style="position:absolute;left:5621;top:3831;width:10;height:20" coordorigin="5621,3831" coordsize="10,20" path="m5621,3850l5631,3850,5631,3831,5621,3831,5621,3850xe" filled="true" fillcolor="#000000" stroked="false">
                <v:path arrowok="t"/>
                <v:fill type="solid"/>
              </v:shape>
            </v:group>
            <v:group style="position:absolute;left:5621;top:3850;width:10;height:20" coordorigin="5621,3850" coordsize="10,20">
              <v:shape style="position:absolute;left:5621;top:3850;width:10;height:20" coordorigin="5621,3850" coordsize="10,20" path="m5621,3869l5631,3869,5631,3850,5621,3850,5621,3869xe" filled="true" fillcolor="#000000" stroked="false">
                <v:path arrowok="t"/>
                <v:fill type="solid"/>
              </v:shape>
            </v:group>
            <v:group style="position:absolute;left:5621;top:3869;width:10;height:20" coordorigin="5621,3869" coordsize="10,20">
              <v:shape style="position:absolute;left:5621;top:3869;width:10;height:20" coordorigin="5621,3869" coordsize="10,20" path="m5621,3888l5631,3888,5631,3869,5621,3869,5621,3888xe" filled="true" fillcolor="#000000" stroked="false">
                <v:path arrowok="t"/>
                <v:fill type="solid"/>
              </v:shape>
            </v:group>
            <v:group style="position:absolute;left:5621;top:3888;width:10;height:20" coordorigin="5621,3888" coordsize="10,20">
              <v:shape style="position:absolute;left:5621;top:3888;width:10;height:20" coordorigin="5621,3888" coordsize="10,20" path="m5621,3907l5631,3907,5631,3888,5621,3888,5621,3907xe" filled="true" fillcolor="#000000" stroked="false">
                <v:path arrowok="t"/>
                <v:fill type="solid"/>
              </v:shape>
            </v:group>
            <v:group style="position:absolute;left:5621;top:3907;width:10;height:20" coordorigin="5621,3907" coordsize="10,20">
              <v:shape style="position:absolute;left:5621;top:3907;width:10;height:20" coordorigin="5621,3907" coordsize="10,20" path="m5621,3927l5631,3927,5631,3907,5621,3907,5621,3927xe" filled="true" fillcolor="#000000" stroked="false">
                <v:path arrowok="t"/>
                <v:fill type="solid"/>
              </v:shape>
            </v:group>
            <v:group style="position:absolute;left:5621;top:3927;width:10;height:20" coordorigin="5621,3927" coordsize="10,20">
              <v:shape style="position:absolute;left:5621;top:3927;width:10;height:20" coordorigin="5621,3927" coordsize="10,20" path="m5621,3946l5631,3946,5631,3927,5621,3927,5621,3946xe" filled="true" fillcolor="#000000" stroked="false">
                <v:path arrowok="t"/>
                <v:fill type="solid"/>
              </v:shape>
            </v:group>
            <v:group style="position:absolute;left:5621;top:3946;width:10;height:20" coordorigin="5621,3946" coordsize="10,20">
              <v:shape style="position:absolute;left:5621;top:3946;width:10;height:20" coordorigin="5621,3946" coordsize="10,20" path="m5621,3965l5631,3965,5631,3946,5621,3946,5621,3965xe" filled="true" fillcolor="#000000" stroked="false">
                <v:path arrowok="t"/>
                <v:fill type="solid"/>
              </v:shape>
            </v:group>
            <v:group style="position:absolute;left:5621;top:3965;width:10;height:20" coordorigin="5621,3965" coordsize="10,20">
              <v:shape style="position:absolute;left:5621;top:3965;width:10;height:20" coordorigin="5621,3965" coordsize="10,20" path="m5621,3984l5631,3984,5631,3965,5621,3965,5621,3984xe" filled="true" fillcolor="#000000" stroked="false">
                <v:path arrowok="t"/>
                <v:fill type="solid"/>
              </v:shape>
            </v:group>
            <v:group style="position:absolute;left:5621;top:3984;width:10;height:20" coordorigin="5621,3984" coordsize="10,20">
              <v:shape style="position:absolute;left:5621;top:3984;width:10;height:20" coordorigin="5621,3984" coordsize="10,20" path="m5621,4003l5631,4003,5631,3984,5621,3984,5621,4003xe" filled="true" fillcolor="#000000" stroked="false">
                <v:path arrowok="t"/>
                <v:fill type="solid"/>
              </v:shape>
            </v:group>
            <v:group style="position:absolute;left:5621;top:4003;width:10;height:20" coordorigin="5621,4003" coordsize="10,20">
              <v:shape style="position:absolute;left:5621;top:4003;width:10;height:20" coordorigin="5621,4003" coordsize="10,20" path="m5621,4023l5631,4023,5631,4003,5621,4003,5621,4023xe" filled="true" fillcolor="#000000" stroked="false">
                <v:path arrowok="t"/>
                <v:fill type="solid"/>
              </v:shape>
            </v:group>
            <v:group style="position:absolute;left:6330;top:3715;width:10;height:20" coordorigin="6330,3715" coordsize="10,20">
              <v:shape style="position:absolute;left:6330;top:3715;width:10;height:20" coordorigin="6330,3715" coordsize="10,20" path="m6330,3735l6339,3735,6339,3715,6330,3715,6330,3735xe" filled="true" fillcolor="#000000" stroked="false">
                <v:path arrowok="t"/>
                <v:fill type="solid"/>
              </v:shape>
            </v:group>
            <v:group style="position:absolute;left:6330;top:3735;width:10;height:20" coordorigin="6330,3735" coordsize="10,20">
              <v:shape style="position:absolute;left:6330;top:3735;width:10;height:20" coordorigin="6330,3735" coordsize="10,20" path="m6330,3754l6339,3754,6339,3735,6330,3735,6330,3754xe" filled="true" fillcolor="#000000" stroked="false">
                <v:path arrowok="t"/>
                <v:fill type="solid"/>
              </v:shape>
            </v:group>
            <v:group style="position:absolute;left:6330;top:3754;width:10;height:20" coordorigin="6330,3754" coordsize="10,20">
              <v:shape style="position:absolute;left:6330;top:3754;width:10;height:20" coordorigin="6330,3754" coordsize="10,20" path="m6330,3773l6339,3773,6339,3754,6330,3754,6330,3773xe" filled="true" fillcolor="#000000" stroked="false">
                <v:path arrowok="t"/>
                <v:fill type="solid"/>
              </v:shape>
            </v:group>
            <v:group style="position:absolute;left:6330;top:3773;width:10;height:20" coordorigin="6330,3773" coordsize="10,20">
              <v:shape style="position:absolute;left:6330;top:3773;width:10;height:20" coordorigin="6330,3773" coordsize="10,20" path="m6330,3792l6339,3792,6339,3773,6330,3773,6330,3792xe" filled="true" fillcolor="#000000" stroked="false">
                <v:path arrowok="t"/>
                <v:fill type="solid"/>
              </v:shape>
            </v:group>
            <v:group style="position:absolute;left:6330;top:3792;width:10;height:20" coordorigin="6330,3792" coordsize="10,20">
              <v:shape style="position:absolute;left:6330;top:3792;width:10;height:20" coordorigin="6330,3792" coordsize="10,20" path="m6330,3811l6339,3811,6339,3792,6330,3792,6330,3811xe" filled="true" fillcolor="#000000" stroked="false">
                <v:path arrowok="t"/>
                <v:fill type="solid"/>
              </v:shape>
            </v:group>
            <v:group style="position:absolute;left:6330;top:3811;width:10;height:20" coordorigin="6330,3811" coordsize="10,20">
              <v:shape style="position:absolute;left:6330;top:3811;width:10;height:20" coordorigin="6330,3811" coordsize="10,20" path="m6330,3831l6339,3831,6339,3811,6330,3811,6330,3831xe" filled="true" fillcolor="#000000" stroked="false">
                <v:path arrowok="t"/>
                <v:fill type="solid"/>
              </v:shape>
            </v:group>
            <v:group style="position:absolute;left:6330;top:3831;width:10;height:20" coordorigin="6330,3831" coordsize="10,20">
              <v:shape style="position:absolute;left:6330;top:3831;width:10;height:20" coordorigin="6330,3831" coordsize="10,20" path="m6330,3850l6339,3850,6339,3831,6330,3831,6330,3850xe" filled="true" fillcolor="#000000" stroked="false">
                <v:path arrowok="t"/>
                <v:fill type="solid"/>
              </v:shape>
            </v:group>
            <v:group style="position:absolute;left:6330;top:3850;width:10;height:20" coordorigin="6330,3850" coordsize="10,20">
              <v:shape style="position:absolute;left:6330;top:3850;width:10;height:20" coordorigin="6330,3850" coordsize="10,20" path="m6330,3869l6339,3869,6339,3850,6330,3850,6330,3869xe" filled="true" fillcolor="#000000" stroked="false">
                <v:path arrowok="t"/>
                <v:fill type="solid"/>
              </v:shape>
            </v:group>
            <v:group style="position:absolute;left:6330;top:3869;width:10;height:20" coordorigin="6330,3869" coordsize="10,20">
              <v:shape style="position:absolute;left:6330;top:3869;width:10;height:20" coordorigin="6330,3869" coordsize="10,20" path="m6330,3888l6339,3888,6339,3869,6330,3869,6330,3888xe" filled="true" fillcolor="#000000" stroked="false">
                <v:path arrowok="t"/>
                <v:fill type="solid"/>
              </v:shape>
            </v:group>
            <v:group style="position:absolute;left:6330;top:3888;width:10;height:20" coordorigin="6330,3888" coordsize="10,20">
              <v:shape style="position:absolute;left:6330;top:3888;width:10;height:20" coordorigin="6330,3888" coordsize="10,20" path="m6330,3907l6339,3907,6339,3888,6330,3888,6330,3907xe" filled="true" fillcolor="#000000" stroked="false">
                <v:path arrowok="t"/>
                <v:fill type="solid"/>
              </v:shape>
            </v:group>
            <v:group style="position:absolute;left:6330;top:3907;width:10;height:20" coordorigin="6330,3907" coordsize="10,20">
              <v:shape style="position:absolute;left:6330;top:3907;width:10;height:20" coordorigin="6330,3907" coordsize="10,20" path="m6330,3927l6339,3927,6339,3907,6330,3907,6330,3927xe" filled="true" fillcolor="#000000" stroked="false">
                <v:path arrowok="t"/>
                <v:fill type="solid"/>
              </v:shape>
            </v:group>
            <v:group style="position:absolute;left:6330;top:3927;width:10;height:20" coordorigin="6330,3927" coordsize="10,20">
              <v:shape style="position:absolute;left:6330;top:3927;width:10;height:20" coordorigin="6330,3927" coordsize="10,20" path="m6330,3946l6339,3946,6339,3927,6330,3927,6330,3946xe" filled="true" fillcolor="#000000" stroked="false">
                <v:path arrowok="t"/>
                <v:fill type="solid"/>
              </v:shape>
            </v:group>
            <v:group style="position:absolute;left:6330;top:3946;width:10;height:20" coordorigin="6330,3946" coordsize="10,20">
              <v:shape style="position:absolute;left:6330;top:3946;width:10;height:20" coordorigin="6330,3946" coordsize="10,20" path="m6330,3965l6339,3965,6339,3946,6330,3946,6330,3965xe" filled="true" fillcolor="#000000" stroked="false">
                <v:path arrowok="t"/>
                <v:fill type="solid"/>
              </v:shape>
            </v:group>
            <v:group style="position:absolute;left:6330;top:3965;width:10;height:20" coordorigin="6330,3965" coordsize="10,20">
              <v:shape style="position:absolute;left:6330;top:3965;width:10;height:20" coordorigin="6330,3965" coordsize="10,20" path="m6330,3984l6339,3984,6339,3965,6330,3965,6330,3984xe" filled="true" fillcolor="#000000" stroked="false">
                <v:path arrowok="t"/>
                <v:fill type="solid"/>
              </v:shape>
            </v:group>
            <v:group style="position:absolute;left:6330;top:3984;width:10;height:20" coordorigin="6330,3984" coordsize="10,20">
              <v:shape style="position:absolute;left:6330;top:3984;width:10;height:20" coordorigin="6330,3984" coordsize="10,20" path="m6330,4003l6339,4003,6339,3984,6330,3984,6330,4003xe" filled="true" fillcolor="#000000" stroked="false">
                <v:path arrowok="t"/>
                <v:fill type="solid"/>
              </v:shape>
            </v:group>
            <v:group style="position:absolute;left:6330;top:4003;width:10;height:20" coordorigin="6330,4003" coordsize="10,20">
              <v:shape style="position:absolute;left:6330;top:4003;width:10;height:20" coordorigin="6330,4003" coordsize="10,20" path="m6330,4023l6339,4023,6339,4003,6330,4003,6330,4023xe" filled="true" fillcolor="#000000" stroked="false">
                <v:path arrowok="t"/>
                <v:fill type="solid"/>
              </v:shape>
            </v:group>
            <v:group style="position:absolute;left:7180;top:3715;width:10;height:20" coordorigin="7180,3715" coordsize="10,20">
              <v:shape style="position:absolute;left:7180;top:3715;width:10;height:20" coordorigin="7180,3715" coordsize="10,20" path="m7180,3735l7190,3735,7190,3715,7180,3715,7180,3735xe" filled="true" fillcolor="#000000" stroked="false">
                <v:path arrowok="t"/>
                <v:fill type="solid"/>
              </v:shape>
            </v:group>
            <v:group style="position:absolute;left:7180;top:3735;width:10;height:20" coordorigin="7180,3735" coordsize="10,20">
              <v:shape style="position:absolute;left:7180;top:3735;width:10;height:20" coordorigin="7180,3735" coordsize="10,20" path="m7180,3754l7190,3754,7190,3735,7180,3735,7180,3754xe" filled="true" fillcolor="#000000" stroked="false">
                <v:path arrowok="t"/>
                <v:fill type="solid"/>
              </v:shape>
            </v:group>
            <v:group style="position:absolute;left:7180;top:3754;width:10;height:20" coordorigin="7180,3754" coordsize="10,20">
              <v:shape style="position:absolute;left:7180;top:3754;width:10;height:20" coordorigin="7180,3754" coordsize="10,20" path="m7180,3773l7190,3773,7190,3754,7180,3754,7180,3773xe" filled="true" fillcolor="#000000" stroked="false">
                <v:path arrowok="t"/>
                <v:fill type="solid"/>
              </v:shape>
            </v:group>
            <v:group style="position:absolute;left:7180;top:3773;width:10;height:20" coordorigin="7180,3773" coordsize="10,20">
              <v:shape style="position:absolute;left:7180;top:3773;width:10;height:20" coordorigin="7180,3773" coordsize="10,20" path="m7180,3792l7190,3792,7190,3773,7180,3773,7180,3792xe" filled="true" fillcolor="#000000" stroked="false">
                <v:path arrowok="t"/>
                <v:fill type="solid"/>
              </v:shape>
            </v:group>
            <v:group style="position:absolute;left:7180;top:3792;width:10;height:20" coordorigin="7180,3792" coordsize="10,20">
              <v:shape style="position:absolute;left:7180;top:3792;width:10;height:20" coordorigin="7180,3792" coordsize="10,20" path="m7180,3811l7190,3811,7190,3792,7180,3792,7180,3811xe" filled="true" fillcolor="#000000" stroked="false">
                <v:path arrowok="t"/>
                <v:fill type="solid"/>
              </v:shape>
            </v:group>
            <v:group style="position:absolute;left:7180;top:3811;width:10;height:20" coordorigin="7180,3811" coordsize="10,20">
              <v:shape style="position:absolute;left:7180;top:3811;width:10;height:20" coordorigin="7180,3811" coordsize="10,20" path="m7180,3831l7190,3831,7190,3811,7180,3811,7180,3831xe" filled="true" fillcolor="#000000" stroked="false">
                <v:path arrowok="t"/>
                <v:fill type="solid"/>
              </v:shape>
            </v:group>
            <v:group style="position:absolute;left:7180;top:3831;width:10;height:20" coordorigin="7180,3831" coordsize="10,20">
              <v:shape style="position:absolute;left:7180;top:3831;width:10;height:20" coordorigin="7180,3831" coordsize="10,20" path="m7180,3850l7190,3850,7190,3831,7180,3831,7180,3850xe" filled="true" fillcolor="#000000" stroked="false">
                <v:path arrowok="t"/>
                <v:fill type="solid"/>
              </v:shape>
            </v:group>
            <v:group style="position:absolute;left:7180;top:3850;width:10;height:20" coordorigin="7180,3850" coordsize="10,20">
              <v:shape style="position:absolute;left:7180;top:3850;width:10;height:20" coordorigin="7180,3850" coordsize="10,20" path="m7180,3869l7190,3869,7190,3850,7180,3850,7180,3869xe" filled="true" fillcolor="#000000" stroked="false">
                <v:path arrowok="t"/>
                <v:fill type="solid"/>
              </v:shape>
            </v:group>
            <v:group style="position:absolute;left:7180;top:3869;width:10;height:20" coordorigin="7180,3869" coordsize="10,20">
              <v:shape style="position:absolute;left:7180;top:3869;width:10;height:20" coordorigin="7180,3869" coordsize="10,20" path="m7180,3888l7190,3888,7190,3869,7180,3869,7180,3888xe" filled="true" fillcolor="#000000" stroked="false">
                <v:path arrowok="t"/>
                <v:fill type="solid"/>
              </v:shape>
            </v:group>
            <v:group style="position:absolute;left:7180;top:3888;width:10;height:20" coordorigin="7180,3888" coordsize="10,20">
              <v:shape style="position:absolute;left:7180;top:3888;width:10;height:20" coordorigin="7180,3888" coordsize="10,20" path="m7180,3907l7190,3907,7190,3888,7180,3888,7180,3907xe" filled="true" fillcolor="#000000" stroked="false">
                <v:path arrowok="t"/>
                <v:fill type="solid"/>
              </v:shape>
            </v:group>
            <v:group style="position:absolute;left:7180;top:3907;width:10;height:20" coordorigin="7180,3907" coordsize="10,20">
              <v:shape style="position:absolute;left:7180;top:3907;width:10;height:20" coordorigin="7180,3907" coordsize="10,20" path="m7180,3927l7190,3927,7190,3907,7180,3907,7180,3927xe" filled="true" fillcolor="#000000" stroked="false">
                <v:path arrowok="t"/>
                <v:fill type="solid"/>
              </v:shape>
            </v:group>
            <v:group style="position:absolute;left:7180;top:3927;width:10;height:20" coordorigin="7180,3927" coordsize="10,20">
              <v:shape style="position:absolute;left:7180;top:3927;width:10;height:20" coordorigin="7180,3927" coordsize="10,20" path="m7180,3946l7190,3946,7190,3927,7180,3927,7180,3946xe" filled="true" fillcolor="#000000" stroked="false">
                <v:path arrowok="t"/>
                <v:fill type="solid"/>
              </v:shape>
            </v:group>
            <v:group style="position:absolute;left:7180;top:3946;width:10;height:20" coordorigin="7180,3946" coordsize="10,20">
              <v:shape style="position:absolute;left:7180;top:3946;width:10;height:20" coordorigin="7180,3946" coordsize="10,20" path="m7180,3965l7190,3965,7190,3946,7180,3946,7180,3965xe" filled="true" fillcolor="#000000" stroked="false">
                <v:path arrowok="t"/>
                <v:fill type="solid"/>
              </v:shape>
            </v:group>
            <v:group style="position:absolute;left:7180;top:3965;width:10;height:20" coordorigin="7180,3965" coordsize="10,20">
              <v:shape style="position:absolute;left:7180;top:3965;width:10;height:20" coordorigin="7180,3965" coordsize="10,20" path="m7180,3984l7190,3984,7190,3965,7180,3965,7180,3984xe" filled="true" fillcolor="#000000" stroked="false">
                <v:path arrowok="t"/>
                <v:fill type="solid"/>
              </v:shape>
            </v:group>
            <v:group style="position:absolute;left:7180;top:3984;width:10;height:20" coordorigin="7180,3984" coordsize="10,20">
              <v:shape style="position:absolute;left:7180;top:3984;width:10;height:20" coordorigin="7180,3984" coordsize="10,20" path="m7180,4003l7190,4003,7190,3984,7180,3984,7180,4003xe" filled="true" fillcolor="#000000" stroked="false">
                <v:path arrowok="t"/>
                <v:fill type="solid"/>
              </v:shape>
            </v:group>
            <v:group style="position:absolute;left:7180;top:4003;width:10;height:20" coordorigin="7180,4003" coordsize="10,20">
              <v:shape style="position:absolute;left:7180;top:4003;width:10;height:20" coordorigin="7180,4003" coordsize="10,20" path="m7180,4023l7190,4023,7190,4003,7180,4003,7180,4023xe" filled="true" fillcolor="#000000" stroked="false">
                <v:path arrowok="t"/>
                <v:fill type="solid"/>
              </v:shape>
            </v:group>
            <v:group style="position:absolute;left:8314;top:3715;width:10;height:20" coordorigin="8314,3715" coordsize="10,20">
              <v:shape style="position:absolute;left:8314;top:3715;width:10;height:20" coordorigin="8314,3715" coordsize="10,20" path="m8314,3735l8324,3735,8324,3715,8314,3715,8314,3735xe" filled="true" fillcolor="#000000" stroked="false">
                <v:path arrowok="t"/>
                <v:fill type="solid"/>
              </v:shape>
            </v:group>
            <v:group style="position:absolute;left:8314;top:3735;width:10;height:20" coordorigin="8314,3735" coordsize="10,20">
              <v:shape style="position:absolute;left:8314;top:3735;width:10;height:20" coordorigin="8314,3735" coordsize="10,20" path="m8314,3754l8324,3754,8324,3735,8314,3735,8314,3754xe" filled="true" fillcolor="#000000" stroked="false">
                <v:path arrowok="t"/>
                <v:fill type="solid"/>
              </v:shape>
            </v:group>
            <v:group style="position:absolute;left:8314;top:3754;width:10;height:20" coordorigin="8314,3754" coordsize="10,20">
              <v:shape style="position:absolute;left:8314;top:3754;width:10;height:20" coordorigin="8314,3754" coordsize="10,20" path="m8314,3773l8324,3773,8324,3754,8314,3754,8314,3773xe" filled="true" fillcolor="#000000" stroked="false">
                <v:path arrowok="t"/>
                <v:fill type="solid"/>
              </v:shape>
            </v:group>
            <v:group style="position:absolute;left:8314;top:3773;width:10;height:20" coordorigin="8314,3773" coordsize="10,20">
              <v:shape style="position:absolute;left:8314;top:3773;width:10;height:20" coordorigin="8314,3773" coordsize="10,20" path="m8314,3792l8324,3792,8324,3773,8314,3773,8314,3792xe" filled="true" fillcolor="#000000" stroked="false">
                <v:path arrowok="t"/>
                <v:fill type="solid"/>
              </v:shape>
            </v:group>
            <v:group style="position:absolute;left:8314;top:3792;width:10;height:20" coordorigin="8314,3792" coordsize="10,20">
              <v:shape style="position:absolute;left:8314;top:3792;width:10;height:20" coordorigin="8314,3792" coordsize="10,20" path="m8314,3811l8324,3811,8324,3792,8314,3792,8314,3811xe" filled="true" fillcolor="#000000" stroked="false">
                <v:path arrowok="t"/>
                <v:fill type="solid"/>
              </v:shape>
            </v:group>
            <v:group style="position:absolute;left:8314;top:3811;width:10;height:20" coordorigin="8314,3811" coordsize="10,20">
              <v:shape style="position:absolute;left:8314;top:3811;width:10;height:20" coordorigin="8314,3811" coordsize="10,20" path="m8314,3831l8324,3831,8324,3811,8314,3811,8314,3831xe" filled="true" fillcolor="#000000" stroked="false">
                <v:path arrowok="t"/>
                <v:fill type="solid"/>
              </v:shape>
            </v:group>
            <v:group style="position:absolute;left:8314;top:3831;width:10;height:20" coordorigin="8314,3831" coordsize="10,20">
              <v:shape style="position:absolute;left:8314;top:3831;width:10;height:20" coordorigin="8314,3831" coordsize="10,20" path="m8314,3850l8324,3850,8324,3831,8314,3831,8314,3850xe" filled="true" fillcolor="#000000" stroked="false">
                <v:path arrowok="t"/>
                <v:fill type="solid"/>
              </v:shape>
            </v:group>
            <v:group style="position:absolute;left:8314;top:3850;width:10;height:20" coordorigin="8314,3850" coordsize="10,20">
              <v:shape style="position:absolute;left:8314;top:3850;width:10;height:20" coordorigin="8314,3850" coordsize="10,20" path="m8314,3869l8324,3869,8324,3850,8314,3850,8314,3869xe" filled="true" fillcolor="#000000" stroked="false">
                <v:path arrowok="t"/>
                <v:fill type="solid"/>
              </v:shape>
            </v:group>
            <v:group style="position:absolute;left:8314;top:3869;width:10;height:20" coordorigin="8314,3869" coordsize="10,20">
              <v:shape style="position:absolute;left:8314;top:3869;width:10;height:20" coordorigin="8314,3869" coordsize="10,20" path="m8314,3888l8324,3888,8324,3869,8314,3869,8314,3888xe" filled="true" fillcolor="#000000" stroked="false">
                <v:path arrowok="t"/>
                <v:fill type="solid"/>
              </v:shape>
            </v:group>
            <v:group style="position:absolute;left:8314;top:3888;width:10;height:20" coordorigin="8314,3888" coordsize="10,20">
              <v:shape style="position:absolute;left:8314;top:3888;width:10;height:20" coordorigin="8314,3888" coordsize="10,20" path="m8314,3907l8324,3907,8324,3888,8314,3888,8314,3907xe" filled="true" fillcolor="#000000" stroked="false">
                <v:path arrowok="t"/>
                <v:fill type="solid"/>
              </v:shape>
            </v:group>
            <v:group style="position:absolute;left:8314;top:3907;width:10;height:20" coordorigin="8314,3907" coordsize="10,20">
              <v:shape style="position:absolute;left:8314;top:3907;width:10;height:20" coordorigin="8314,3907" coordsize="10,20" path="m8314,3927l8324,3927,8324,3907,8314,3907,8314,3927xe" filled="true" fillcolor="#000000" stroked="false">
                <v:path arrowok="t"/>
                <v:fill type="solid"/>
              </v:shape>
            </v:group>
            <v:group style="position:absolute;left:8314;top:3927;width:10;height:20" coordorigin="8314,3927" coordsize="10,20">
              <v:shape style="position:absolute;left:8314;top:3927;width:10;height:20" coordorigin="8314,3927" coordsize="10,20" path="m8314,3946l8324,3946,8324,3927,8314,3927,8314,3946xe" filled="true" fillcolor="#000000" stroked="false">
                <v:path arrowok="t"/>
                <v:fill type="solid"/>
              </v:shape>
            </v:group>
            <v:group style="position:absolute;left:8314;top:3946;width:10;height:20" coordorigin="8314,3946" coordsize="10,20">
              <v:shape style="position:absolute;left:8314;top:3946;width:10;height:20" coordorigin="8314,3946" coordsize="10,20" path="m8314,3965l8324,3965,8324,3946,8314,3946,8314,3965xe" filled="true" fillcolor="#000000" stroked="false">
                <v:path arrowok="t"/>
                <v:fill type="solid"/>
              </v:shape>
            </v:group>
            <v:group style="position:absolute;left:8314;top:3965;width:10;height:20" coordorigin="8314,3965" coordsize="10,20">
              <v:shape style="position:absolute;left:8314;top:3965;width:10;height:20" coordorigin="8314,3965" coordsize="10,20" path="m8314,3984l8324,3984,8324,3965,8314,3965,8314,3984xe" filled="true" fillcolor="#000000" stroked="false">
                <v:path arrowok="t"/>
                <v:fill type="solid"/>
              </v:shape>
            </v:group>
            <v:group style="position:absolute;left:8314;top:3984;width:10;height:20" coordorigin="8314,3984" coordsize="10,20">
              <v:shape style="position:absolute;left:8314;top:3984;width:10;height:20" coordorigin="8314,3984" coordsize="10,20" path="m8314,4003l8324,4003,8324,3984,8314,3984,8314,4003xe" filled="true" fillcolor="#000000" stroked="false">
                <v:path arrowok="t"/>
                <v:fill type="solid"/>
              </v:shape>
            </v:group>
            <v:group style="position:absolute;left:8314;top:4003;width:10;height:20" coordorigin="8314,4003" coordsize="10,20">
              <v:shape style="position:absolute;left:8314;top:4003;width:10;height:20" coordorigin="8314,4003" coordsize="10,20" path="m8314,4023l8324,4023,8324,4003,8314,4003,8314,4023xe" filled="true" fillcolor="#000000" stroked="false">
                <v:path arrowok="t"/>
                <v:fill type="solid"/>
              </v:shape>
            </v:group>
            <v:group style="position:absolute;left:9448;top:3715;width:10;height:20" coordorigin="9448,3715" coordsize="10,20">
              <v:shape style="position:absolute;left:9448;top:3715;width:10;height:20" coordorigin="9448,3715" coordsize="10,20" path="m9448,3735l9458,3735,9458,3715,9448,3715,9448,3735xe" filled="true" fillcolor="#000000" stroked="false">
                <v:path arrowok="t"/>
                <v:fill type="solid"/>
              </v:shape>
            </v:group>
            <v:group style="position:absolute;left:9448;top:3735;width:10;height:20" coordorigin="9448,3735" coordsize="10,20">
              <v:shape style="position:absolute;left:9448;top:3735;width:10;height:20" coordorigin="9448,3735" coordsize="10,20" path="m9448,3754l9458,3754,9458,3735,9448,3735,9448,3754xe" filled="true" fillcolor="#000000" stroked="false">
                <v:path arrowok="t"/>
                <v:fill type="solid"/>
              </v:shape>
            </v:group>
            <v:group style="position:absolute;left:9448;top:3754;width:10;height:20" coordorigin="9448,3754" coordsize="10,20">
              <v:shape style="position:absolute;left:9448;top:3754;width:10;height:20" coordorigin="9448,3754" coordsize="10,20" path="m9448,3773l9458,3773,9458,3754,9448,3754,9448,3773xe" filled="true" fillcolor="#000000" stroked="false">
                <v:path arrowok="t"/>
                <v:fill type="solid"/>
              </v:shape>
            </v:group>
            <v:group style="position:absolute;left:9448;top:3773;width:10;height:20" coordorigin="9448,3773" coordsize="10,20">
              <v:shape style="position:absolute;left:9448;top:3773;width:10;height:20" coordorigin="9448,3773" coordsize="10,20" path="m9448,3792l9458,3792,9458,3773,9448,3773,9448,3792xe" filled="true" fillcolor="#000000" stroked="false">
                <v:path arrowok="t"/>
                <v:fill type="solid"/>
              </v:shape>
            </v:group>
            <v:group style="position:absolute;left:9448;top:3792;width:10;height:20" coordorigin="9448,3792" coordsize="10,20">
              <v:shape style="position:absolute;left:9448;top:3792;width:10;height:20" coordorigin="9448,3792" coordsize="10,20" path="m9448,3811l9458,3811,9458,3792,9448,3792,9448,3811xe" filled="true" fillcolor="#000000" stroked="false">
                <v:path arrowok="t"/>
                <v:fill type="solid"/>
              </v:shape>
            </v:group>
            <v:group style="position:absolute;left:9448;top:3811;width:10;height:20" coordorigin="9448,3811" coordsize="10,20">
              <v:shape style="position:absolute;left:9448;top:3811;width:10;height:20" coordorigin="9448,3811" coordsize="10,20" path="m9448,3831l9458,3831,9458,3811,9448,3811,9448,3831xe" filled="true" fillcolor="#000000" stroked="false">
                <v:path arrowok="t"/>
                <v:fill type="solid"/>
              </v:shape>
            </v:group>
            <v:group style="position:absolute;left:9448;top:3831;width:10;height:20" coordorigin="9448,3831" coordsize="10,20">
              <v:shape style="position:absolute;left:9448;top:3831;width:10;height:20" coordorigin="9448,3831" coordsize="10,20" path="m9448,3850l9458,3850,9458,3831,9448,3831,9448,3850xe" filled="true" fillcolor="#000000" stroked="false">
                <v:path arrowok="t"/>
                <v:fill type="solid"/>
              </v:shape>
            </v:group>
            <v:group style="position:absolute;left:9448;top:3850;width:10;height:20" coordorigin="9448,3850" coordsize="10,20">
              <v:shape style="position:absolute;left:9448;top:3850;width:10;height:20" coordorigin="9448,3850" coordsize="10,20" path="m9448,3869l9458,3869,9458,3850,9448,3850,9448,3869xe" filled="true" fillcolor="#000000" stroked="false">
                <v:path arrowok="t"/>
                <v:fill type="solid"/>
              </v:shape>
            </v:group>
            <v:group style="position:absolute;left:9448;top:3869;width:10;height:20" coordorigin="9448,3869" coordsize="10,20">
              <v:shape style="position:absolute;left:9448;top:3869;width:10;height:20" coordorigin="9448,3869" coordsize="10,20" path="m9448,3888l9458,3888,9458,3869,9448,3869,9448,3888xe" filled="true" fillcolor="#000000" stroked="false">
                <v:path arrowok="t"/>
                <v:fill type="solid"/>
              </v:shape>
            </v:group>
            <v:group style="position:absolute;left:9448;top:3888;width:10;height:20" coordorigin="9448,3888" coordsize="10,20">
              <v:shape style="position:absolute;left:9448;top:3888;width:10;height:20" coordorigin="9448,3888" coordsize="10,20" path="m9448,3907l9458,3907,9458,3888,9448,3888,9448,3907xe" filled="true" fillcolor="#000000" stroked="false">
                <v:path arrowok="t"/>
                <v:fill type="solid"/>
              </v:shape>
            </v:group>
            <v:group style="position:absolute;left:9448;top:3907;width:10;height:20" coordorigin="9448,3907" coordsize="10,20">
              <v:shape style="position:absolute;left:9448;top:3907;width:10;height:20" coordorigin="9448,3907" coordsize="10,20" path="m9448,3927l9458,3927,9458,3907,9448,3907,9448,3927xe" filled="true" fillcolor="#000000" stroked="false">
                <v:path arrowok="t"/>
                <v:fill type="solid"/>
              </v:shape>
            </v:group>
            <v:group style="position:absolute;left:9448;top:3927;width:10;height:20" coordorigin="9448,3927" coordsize="10,20">
              <v:shape style="position:absolute;left:9448;top:3927;width:10;height:20" coordorigin="9448,3927" coordsize="10,20" path="m9448,3946l9458,3946,9458,3927,9448,3927,9448,3946xe" filled="true" fillcolor="#000000" stroked="false">
                <v:path arrowok="t"/>
                <v:fill type="solid"/>
              </v:shape>
            </v:group>
            <v:group style="position:absolute;left:9448;top:3946;width:10;height:20" coordorigin="9448,3946" coordsize="10,20">
              <v:shape style="position:absolute;left:9448;top:3946;width:10;height:20" coordorigin="9448,3946" coordsize="10,20" path="m9448,3965l9458,3965,9458,3946,9448,3946,9448,3965xe" filled="true" fillcolor="#000000" stroked="false">
                <v:path arrowok="t"/>
                <v:fill type="solid"/>
              </v:shape>
            </v:group>
            <v:group style="position:absolute;left:9448;top:3965;width:10;height:20" coordorigin="9448,3965" coordsize="10,20">
              <v:shape style="position:absolute;left:9448;top:3965;width:10;height:20" coordorigin="9448,3965" coordsize="10,20" path="m9448,3984l9458,3984,9458,3965,9448,3965,9448,3984xe" filled="true" fillcolor="#000000" stroked="false">
                <v:path arrowok="t"/>
                <v:fill type="solid"/>
              </v:shape>
            </v:group>
            <v:group style="position:absolute;left:9448;top:3984;width:10;height:20" coordorigin="9448,3984" coordsize="10,20">
              <v:shape style="position:absolute;left:9448;top:3984;width:10;height:20" coordorigin="9448,3984" coordsize="10,20" path="m9448,4003l9458,4003,9458,3984,9448,3984,9448,4003xe" filled="true" fillcolor="#000000" stroked="false">
                <v:path arrowok="t"/>
                <v:fill type="solid"/>
              </v:shape>
            </v:group>
            <v:group style="position:absolute;left:9448;top:4003;width:10;height:20" coordorigin="9448,4003" coordsize="10,20">
              <v:shape style="position:absolute;left:9448;top:4003;width:10;height:20" coordorigin="9448,4003" coordsize="10,20" path="m9448,4023l9458,4023,9458,4003,9448,4003,9448,4023xe" filled="true" fillcolor="#000000" stroked="false">
                <v:path arrowok="t"/>
                <v:fill type="solid"/>
              </v:shape>
            </v:group>
            <v:group style="position:absolute;left:10866;top:3715;width:10;height:20" coordorigin="10866,3715" coordsize="10,20">
              <v:shape style="position:absolute;left:10866;top:3715;width:10;height:20" coordorigin="10866,3715" coordsize="10,20" path="m10866,3735l10876,3735,10876,3715,10866,3715,10866,3735xe" filled="true" fillcolor="#000000" stroked="false">
                <v:path arrowok="t"/>
                <v:fill type="solid"/>
              </v:shape>
            </v:group>
            <v:group style="position:absolute;left:10866;top:3735;width:10;height:20" coordorigin="10866,3735" coordsize="10,20">
              <v:shape style="position:absolute;left:10866;top:3735;width:10;height:20" coordorigin="10866,3735" coordsize="10,20" path="m10866,3754l10876,3754,10876,3735,10866,3735,10866,3754xe" filled="true" fillcolor="#000000" stroked="false">
                <v:path arrowok="t"/>
                <v:fill type="solid"/>
              </v:shape>
            </v:group>
            <v:group style="position:absolute;left:10866;top:3754;width:10;height:20" coordorigin="10866,3754" coordsize="10,20">
              <v:shape style="position:absolute;left:10866;top:3754;width:10;height:20" coordorigin="10866,3754" coordsize="10,20" path="m10866,3773l10876,3773,10876,3754,10866,3754,10866,3773xe" filled="true" fillcolor="#000000" stroked="false">
                <v:path arrowok="t"/>
                <v:fill type="solid"/>
              </v:shape>
            </v:group>
            <v:group style="position:absolute;left:10866;top:3773;width:10;height:20" coordorigin="10866,3773" coordsize="10,20">
              <v:shape style="position:absolute;left:10866;top:3773;width:10;height:20" coordorigin="10866,3773" coordsize="10,20" path="m10866,3792l10876,3792,10876,3773,10866,3773,10866,3792xe" filled="true" fillcolor="#000000" stroked="false">
                <v:path arrowok="t"/>
                <v:fill type="solid"/>
              </v:shape>
            </v:group>
            <v:group style="position:absolute;left:10866;top:3792;width:10;height:20" coordorigin="10866,3792" coordsize="10,20">
              <v:shape style="position:absolute;left:10866;top:3792;width:10;height:20" coordorigin="10866,3792" coordsize="10,20" path="m10866,3811l10876,3811,10876,3792,10866,3792,10866,3811xe" filled="true" fillcolor="#000000" stroked="false">
                <v:path arrowok="t"/>
                <v:fill type="solid"/>
              </v:shape>
            </v:group>
            <v:group style="position:absolute;left:10866;top:3811;width:10;height:20" coordorigin="10866,3811" coordsize="10,20">
              <v:shape style="position:absolute;left:10866;top:3811;width:10;height:20" coordorigin="10866,3811" coordsize="10,20" path="m10866,3831l10876,3831,10876,3811,10866,3811,10866,3831xe" filled="true" fillcolor="#000000" stroked="false">
                <v:path arrowok="t"/>
                <v:fill type="solid"/>
              </v:shape>
            </v:group>
            <v:group style="position:absolute;left:10866;top:3831;width:10;height:20" coordorigin="10866,3831" coordsize="10,20">
              <v:shape style="position:absolute;left:10866;top:3831;width:10;height:20" coordorigin="10866,3831" coordsize="10,20" path="m10866,3850l10876,3850,10876,3831,10866,3831,10866,3850xe" filled="true" fillcolor="#000000" stroked="false">
                <v:path arrowok="t"/>
                <v:fill type="solid"/>
              </v:shape>
            </v:group>
            <v:group style="position:absolute;left:10866;top:3850;width:10;height:20" coordorigin="10866,3850" coordsize="10,20">
              <v:shape style="position:absolute;left:10866;top:3850;width:10;height:20" coordorigin="10866,3850" coordsize="10,20" path="m10866,3869l10876,3869,10876,3850,10866,3850,10866,3869xe" filled="true" fillcolor="#000000" stroked="false">
                <v:path arrowok="t"/>
                <v:fill type="solid"/>
              </v:shape>
            </v:group>
            <v:group style="position:absolute;left:10866;top:3869;width:10;height:20" coordorigin="10866,3869" coordsize="10,20">
              <v:shape style="position:absolute;left:10866;top:3869;width:10;height:20" coordorigin="10866,3869" coordsize="10,20" path="m10866,3888l10876,3888,10876,3869,10866,3869,10866,3888xe" filled="true" fillcolor="#000000" stroked="false">
                <v:path arrowok="t"/>
                <v:fill type="solid"/>
              </v:shape>
            </v:group>
            <v:group style="position:absolute;left:10866;top:3888;width:10;height:20" coordorigin="10866,3888" coordsize="10,20">
              <v:shape style="position:absolute;left:10866;top:3888;width:10;height:20" coordorigin="10866,3888" coordsize="10,20" path="m10866,3907l10876,3907,10876,3888,10866,3888,10866,3907xe" filled="true" fillcolor="#000000" stroked="false">
                <v:path arrowok="t"/>
                <v:fill type="solid"/>
              </v:shape>
            </v:group>
            <v:group style="position:absolute;left:10866;top:3907;width:10;height:20" coordorigin="10866,3907" coordsize="10,20">
              <v:shape style="position:absolute;left:10866;top:3907;width:10;height:20" coordorigin="10866,3907" coordsize="10,20" path="m10866,3927l10876,3927,10876,3907,10866,3907,10866,3927xe" filled="true" fillcolor="#000000" stroked="false">
                <v:path arrowok="t"/>
                <v:fill type="solid"/>
              </v:shape>
            </v:group>
            <v:group style="position:absolute;left:10866;top:3927;width:10;height:20" coordorigin="10866,3927" coordsize="10,20">
              <v:shape style="position:absolute;left:10866;top:3927;width:10;height:20" coordorigin="10866,3927" coordsize="10,20" path="m10866,3946l10876,3946,10876,3927,10866,3927,10866,3946xe" filled="true" fillcolor="#000000" stroked="false">
                <v:path arrowok="t"/>
                <v:fill type="solid"/>
              </v:shape>
            </v:group>
            <v:group style="position:absolute;left:10866;top:3946;width:10;height:20" coordorigin="10866,3946" coordsize="10,20">
              <v:shape style="position:absolute;left:10866;top:3946;width:10;height:20" coordorigin="10866,3946" coordsize="10,20" path="m10866,3965l10876,3965,10876,3946,10866,3946,10866,3965xe" filled="true" fillcolor="#000000" stroked="false">
                <v:path arrowok="t"/>
                <v:fill type="solid"/>
              </v:shape>
            </v:group>
            <v:group style="position:absolute;left:10866;top:3965;width:10;height:20" coordorigin="10866,3965" coordsize="10,20">
              <v:shape style="position:absolute;left:10866;top:3965;width:10;height:20" coordorigin="10866,3965" coordsize="10,20" path="m10866,3984l10876,3984,10876,3965,10866,3965,10866,3984xe" filled="true" fillcolor="#000000" stroked="false">
                <v:path arrowok="t"/>
                <v:fill type="solid"/>
              </v:shape>
            </v:group>
            <v:group style="position:absolute;left:10866;top:3984;width:10;height:20" coordorigin="10866,3984" coordsize="10,20">
              <v:shape style="position:absolute;left:10866;top:3984;width:10;height:20" coordorigin="10866,3984" coordsize="10,20" path="m10866,4003l10876,4003,10876,3984,10866,3984,10866,4003xe" filled="true" fillcolor="#000000" stroked="false">
                <v:path arrowok="t"/>
                <v:fill type="solid"/>
              </v:shape>
            </v:group>
            <v:group style="position:absolute;left:10866;top:4003;width:10;height:20" coordorigin="10866,4003" coordsize="10,20">
              <v:shape style="position:absolute;left:10866;top:4003;width:10;height:20" coordorigin="10866,4003" coordsize="10,20" path="m10866,4023l10876,4023,10876,4003,10866,4003,10866,4023xe" filled="true" fillcolor="#000000" stroked="false">
                <v:path arrowok="t"/>
                <v:fill type="solid"/>
              </v:shape>
              <v:shape style="position:absolute;left:947;top:3927;width:2001;height:107" type="#_x0000_t75" stroked="false">
                <v:imagedata r:id="rId955" o:title=""/>
              </v:shape>
              <v:shape style="position:absolute;left:2924;top:4023;width:1289;height:11" type="#_x0000_t75" stroked="false">
                <v:imagedata r:id="rId960" o:title=""/>
              </v:shape>
              <v:shape style="position:absolute;left:4198;top:4023;width:724;height:11" type="#_x0000_t75" stroked="false">
                <v:imagedata r:id="rId969" o:title=""/>
              </v:shape>
              <v:shape style="position:absolute;left:4907;top:4023;width:724;height:11" type="#_x0000_t75" stroked="false">
                <v:imagedata r:id="rId962" o:title=""/>
              </v:shape>
              <v:shape style="position:absolute;left:5616;top:4023;width:723;height:11" type="#_x0000_t75" stroked="false">
                <v:imagedata r:id="rId963" o:title=""/>
              </v:shape>
              <v:shape style="position:absolute;left:6325;top:4023;width:865;height:11" type="#_x0000_t75" stroked="false">
                <v:imagedata r:id="rId964" o:title=""/>
              </v:shape>
              <v:shape style="position:absolute;left:7176;top:4023;width:1148;height:11" type="#_x0000_t75" stroked="false">
                <v:imagedata r:id="rId965" o:title=""/>
              </v:shape>
              <v:shape style="position:absolute;left:8310;top:4023;width:1148;height:11" type="#_x0000_t75" stroked="false">
                <v:imagedata r:id="rId965" o:title=""/>
              </v:shape>
              <v:shape style="position:absolute;left:9444;top:4023;width:1432;height:11" type="#_x0000_t75" stroked="false">
                <v:imagedata r:id="rId966" o:title=""/>
              </v:shape>
              <v:shape style="position:absolute;left:10861;top:4024;width:718;height:10" type="#_x0000_t75" stroked="false">
                <v:imagedata r:id="rId959" o:title=""/>
              </v:shape>
            </v:group>
            <v:group style="position:absolute;left:2928;top:4033;width:10;height:20" coordorigin="2928,4033" coordsize="10,20">
              <v:shape style="position:absolute;left:2928;top:4033;width:10;height:20" coordorigin="2928,4033" coordsize="10,20" path="m2928,4053l2938,4053,2938,4033,2928,4033,2928,4053xe" filled="true" fillcolor="#000000" stroked="false">
                <v:path arrowok="t"/>
                <v:fill type="solid"/>
              </v:shape>
            </v:group>
            <v:group style="position:absolute;left:2928;top:4053;width:10;height:20" coordorigin="2928,4053" coordsize="10,20">
              <v:shape style="position:absolute;left:2928;top:4053;width:10;height:20" coordorigin="2928,4053" coordsize="10,20" path="m2928,4072l2938,4072,2938,4053,2928,4053,2928,4072xe" filled="true" fillcolor="#000000" stroked="false">
                <v:path arrowok="t"/>
                <v:fill type="solid"/>
              </v:shape>
            </v:group>
            <v:group style="position:absolute;left:2928;top:4072;width:10;height:20" coordorigin="2928,4072" coordsize="10,20">
              <v:shape style="position:absolute;left:2928;top:4072;width:10;height:20" coordorigin="2928,4072" coordsize="10,20" path="m2928,4091l2938,4091,2938,4072,2928,4072,2928,4091xe" filled="true" fillcolor="#000000" stroked="false">
                <v:path arrowok="t"/>
                <v:fill type="solid"/>
              </v:shape>
            </v:group>
            <v:group style="position:absolute;left:2928;top:4091;width:10;height:20" coordorigin="2928,4091" coordsize="10,20">
              <v:shape style="position:absolute;left:2928;top:4091;width:10;height:20" coordorigin="2928,4091" coordsize="10,20" path="m2928,4110l2938,4110,2938,4091,2928,4091,2928,4110xe" filled="true" fillcolor="#000000" stroked="false">
                <v:path arrowok="t"/>
                <v:fill type="solid"/>
              </v:shape>
            </v:group>
            <v:group style="position:absolute;left:2928;top:4110;width:10;height:20" coordorigin="2928,4110" coordsize="10,20">
              <v:shape style="position:absolute;left:2928;top:4110;width:10;height:20" coordorigin="2928,4110" coordsize="10,20" path="m2928,4129l2938,4129,2938,4110,2928,4110,2928,4129xe" filled="true" fillcolor="#000000" stroked="false">
                <v:path arrowok="t"/>
                <v:fill type="solid"/>
              </v:shape>
            </v:group>
            <v:group style="position:absolute;left:2928;top:4129;width:10;height:20" coordorigin="2928,4129" coordsize="10,20">
              <v:shape style="position:absolute;left:2928;top:4129;width:10;height:20" coordorigin="2928,4129" coordsize="10,20" path="m2928,4149l2938,4149,2938,4129,2928,4129,2928,4149xe" filled="true" fillcolor="#000000" stroked="false">
                <v:path arrowok="t"/>
                <v:fill type="solid"/>
              </v:shape>
            </v:group>
            <v:group style="position:absolute;left:2928;top:4149;width:10;height:20" coordorigin="2928,4149" coordsize="10,20">
              <v:shape style="position:absolute;left:2928;top:4149;width:10;height:20" coordorigin="2928,4149" coordsize="10,20" path="m2928,4168l2938,4168,2938,4149,2928,4149,2928,4168xe" filled="true" fillcolor="#000000" stroked="false">
                <v:path arrowok="t"/>
                <v:fill type="solid"/>
              </v:shape>
            </v:group>
            <v:group style="position:absolute;left:2928;top:4168;width:10;height:20" coordorigin="2928,4168" coordsize="10,20">
              <v:shape style="position:absolute;left:2928;top:4168;width:10;height:20" coordorigin="2928,4168" coordsize="10,20" path="m2928,4187l2938,4187,2938,4168,2928,4168,2928,4187xe" filled="true" fillcolor="#000000" stroked="false">
                <v:path arrowok="t"/>
                <v:fill type="solid"/>
              </v:shape>
            </v:group>
            <v:group style="position:absolute;left:2928;top:4187;width:10;height:20" coordorigin="2928,4187" coordsize="10,20">
              <v:shape style="position:absolute;left:2928;top:4187;width:10;height:20" coordorigin="2928,4187" coordsize="10,20" path="m2928,4206l2938,4206,2938,4187,2928,4187,2928,4206xe" filled="true" fillcolor="#000000" stroked="false">
                <v:path arrowok="t"/>
                <v:fill type="solid"/>
              </v:shape>
            </v:group>
            <v:group style="position:absolute;left:2928;top:4206;width:10;height:20" coordorigin="2928,4206" coordsize="10,20">
              <v:shape style="position:absolute;left:2928;top:4206;width:10;height:20" coordorigin="2928,4206" coordsize="10,20" path="m2928,4225l2938,4225,2938,4206,2928,4206,2928,4225xe" filled="true" fillcolor="#000000" stroked="false">
                <v:path arrowok="t"/>
                <v:fill type="solid"/>
              </v:shape>
            </v:group>
            <v:group style="position:absolute;left:2928;top:4225;width:10;height:20" coordorigin="2928,4225" coordsize="10,20">
              <v:shape style="position:absolute;left:2928;top:4225;width:10;height:20" coordorigin="2928,4225" coordsize="10,20" path="m2928,4245l2938,4245,2938,4225,2928,4225,2928,4245xe" filled="true" fillcolor="#000000" stroked="false">
                <v:path arrowok="t"/>
                <v:fill type="solid"/>
              </v:shape>
            </v:group>
            <v:group style="position:absolute;left:4203;top:4033;width:10;height:20" coordorigin="4203,4033" coordsize="10,20">
              <v:shape style="position:absolute;left:4203;top:4033;width:10;height:20" coordorigin="4203,4033" coordsize="10,20" path="m4203,4053l4212,4053,4212,4033,4203,4033,4203,4053xe" filled="true" fillcolor="#000000" stroked="false">
                <v:path arrowok="t"/>
                <v:fill type="solid"/>
              </v:shape>
            </v:group>
            <v:group style="position:absolute;left:4203;top:4053;width:10;height:20" coordorigin="4203,4053" coordsize="10,20">
              <v:shape style="position:absolute;left:4203;top:4053;width:10;height:20" coordorigin="4203,4053" coordsize="10,20" path="m4203,4072l4212,4072,4212,4053,4203,4053,4203,4072xe" filled="true" fillcolor="#000000" stroked="false">
                <v:path arrowok="t"/>
                <v:fill type="solid"/>
              </v:shape>
            </v:group>
            <v:group style="position:absolute;left:4203;top:4072;width:10;height:20" coordorigin="4203,4072" coordsize="10,20">
              <v:shape style="position:absolute;left:4203;top:4072;width:10;height:20" coordorigin="4203,4072" coordsize="10,20" path="m4203,4091l4212,4091,4212,4072,4203,4072,4203,4091xe" filled="true" fillcolor="#000000" stroked="false">
                <v:path arrowok="t"/>
                <v:fill type="solid"/>
              </v:shape>
            </v:group>
            <v:group style="position:absolute;left:4203;top:4091;width:10;height:20" coordorigin="4203,4091" coordsize="10,20">
              <v:shape style="position:absolute;left:4203;top:4091;width:10;height:20" coordorigin="4203,4091" coordsize="10,20" path="m4203,4110l4212,4110,4212,4091,4203,4091,4203,4110xe" filled="true" fillcolor="#000000" stroked="false">
                <v:path arrowok="t"/>
                <v:fill type="solid"/>
              </v:shape>
            </v:group>
            <v:group style="position:absolute;left:4203;top:4110;width:10;height:20" coordorigin="4203,4110" coordsize="10,20">
              <v:shape style="position:absolute;left:4203;top:4110;width:10;height:20" coordorigin="4203,4110" coordsize="10,20" path="m4203,4129l4212,4129,4212,4110,4203,4110,4203,4129xe" filled="true" fillcolor="#000000" stroked="false">
                <v:path arrowok="t"/>
                <v:fill type="solid"/>
              </v:shape>
            </v:group>
            <v:group style="position:absolute;left:4203;top:4129;width:10;height:20" coordorigin="4203,4129" coordsize="10,20">
              <v:shape style="position:absolute;left:4203;top:4129;width:10;height:20" coordorigin="4203,4129" coordsize="10,20" path="m4203,4149l4212,4149,4212,4129,4203,4129,4203,4149xe" filled="true" fillcolor="#000000" stroked="false">
                <v:path arrowok="t"/>
                <v:fill type="solid"/>
              </v:shape>
            </v:group>
            <v:group style="position:absolute;left:4203;top:4149;width:10;height:20" coordorigin="4203,4149" coordsize="10,20">
              <v:shape style="position:absolute;left:4203;top:4149;width:10;height:20" coordorigin="4203,4149" coordsize="10,20" path="m4203,4168l4212,4168,4212,4149,4203,4149,4203,4168xe" filled="true" fillcolor="#000000" stroked="false">
                <v:path arrowok="t"/>
                <v:fill type="solid"/>
              </v:shape>
            </v:group>
            <v:group style="position:absolute;left:4203;top:4168;width:10;height:20" coordorigin="4203,4168" coordsize="10,20">
              <v:shape style="position:absolute;left:4203;top:4168;width:10;height:20" coordorigin="4203,4168" coordsize="10,20" path="m4203,4187l4212,4187,4212,4168,4203,4168,4203,4187xe" filled="true" fillcolor="#000000" stroked="false">
                <v:path arrowok="t"/>
                <v:fill type="solid"/>
              </v:shape>
            </v:group>
            <v:group style="position:absolute;left:4203;top:4187;width:10;height:20" coordorigin="4203,4187" coordsize="10,20">
              <v:shape style="position:absolute;left:4203;top:4187;width:10;height:20" coordorigin="4203,4187" coordsize="10,20" path="m4203,4206l4212,4206,4212,4187,4203,4187,4203,4206xe" filled="true" fillcolor="#000000" stroked="false">
                <v:path arrowok="t"/>
                <v:fill type="solid"/>
              </v:shape>
            </v:group>
            <v:group style="position:absolute;left:4203;top:4206;width:10;height:20" coordorigin="4203,4206" coordsize="10,20">
              <v:shape style="position:absolute;left:4203;top:4206;width:10;height:20" coordorigin="4203,4206" coordsize="10,20" path="m4203,4225l4212,4225,4212,4206,4203,4206,4203,4225xe" filled="true" fillcolor="#000000" stroked="false">
                <v:path arrowok="t"/>
                <v:fill type="solid"/>
              </v:shape>
            </v:group>
            <v:group style="position:absolute;left:4203;top:4225;width:10;height:20" coordorigin="4203,4225" coordsize="10,20">
              <v:shape style="position:absolute;left:4203;top:4225;width:10;height:20" coordorigin="4203,4225" coordsize="10,20" path="m4203,4245l4212,4245,4212,4225,4203,4225,4203,4245xe" filled="true" fillcolor="#000000" stroked="false">
                <v:path arrowok="t"/>
                <v:fill type="solid"/>
              </v:shape>
            </v:group>
            <v:group style="position:absolute;left:4203;top:4245;width:10;height:20" coordorigin="4203,4245" coordsize="10,20">
              <v:shape style="position:absolute;left:4203;top:4245;width:10;height:20" coordorigin="4203,4245" coordsize="10,20" path="m4203,4264l4212,4264,4212,4245,4203,4245,4203,4264xe" filled="true" fillcolor="#000000" stroked="false">
                <v:path arrowok="t"/>
                <v:fill type="solid"/>
              </v:shape>
            </v:group>
            <v:group style="position:absolute;left:4203;top:4264;width:10;height:20" coordorigin="4203,4264" coordsize="10,20">
              <v:shape style="position:absolute;left:4203;top:4264;width:10;height:20" coordorigin="4203,4264" coordsize="10,20" path="m4203,4283l4212,4283,4212,4264,4203,4264,4203,4283xe" filled="true" fillcolor="#000000" stroked="false">
                <v:path arrowok="t"/>
                <v:fill type="solid"/>
              </v:shape>
            </v:group>
            <v:group style="position:absolute;left:4203;top:4283;width:10;height:20" coordorigin="4203,4283" coordsize="10,20">
              <v:shape style="position:absolute;left:4203;top:4283;width:10;height:20" coordorigin="4203,4283" coordsize="10,20" path="m4203,4302l4212,4302,4212,4283,4203,4283,4203,4302xe" filled="true" fillcolor="#000000" stroked="false">
                <v:path arrowok="t"/>
                <v:fill type="solid"/>
              </v:shape>
            </v:group>
            <v:group style="position:absolute;left:4203;top:4302;width:10;height:20" coordorigin="4203,4302" coordsize="10,20">
              <v:shape style="position:absolute;left:4203;top:4302;width:10;height:20" coordorigin="4203,4302" coordsize="10,20" path="m4203,4321l4212,4321,4212,4302,4203,4302,4203,4321xe" filled="true" fillcolor="#000000" stroked="false">
                <v:path arrowok="t"/>
                <v:fill type="solid"/>
              </v:shape>
            </v:group>
            <v:group style="position:absolute;left:4203;top:4321;width:10;height:20" coordorigin="4203,4321" coordsize="10,20">
              <v:shape style="position:absolute;left:4203;top:4321;width:10;height:20" coordorigin="4203,4321" coordsize="10,20" path="m4203,4341l4212,4341,4212,4321,4203,4321,4203,4341xe" filled="true" fillcolor="#000000" stroked="false">
                <v:path arrowok="t"/>
                <v:fill type="solid"/>
              </v:shape>
            </v:group>
            <v:group style="position:absolute;left:4912;top:4033;width:10;height:20" coordorigin="4912,4033" coordsize="10,20">
              <v:shape style="position:absolute;left:4912;top:4033;width:10;height:20" coordorigin="4912,4033" coordsize="10,20" path="m4912,4053l4922,4053,4922,4033,4912,4033,4912,4053xe" filled="true" fillcolor="#000000" stroked="false">
                <v:path arrowok="t"/>
                <v:fill type="solid"/>
              </v:shape>
            </v:group>
            <v:group style="position:absolute;left:4912;top:4053;width:10;height:20" coordorigin="4912,4053" coordsize="10,20">
              <v:shape style="position:absolute;left:4912;top:4053;width:10;height:20" coordorigin="4912,4053" coordsize="10,20" path="m4912,4072l4922,4072,4922,4053,4912,4053,4912,4072xe" filled="true" fillcolor="#000000" stroked="false">
                <v:path arrowok="t"/>
                <v:fill type="solid"/>
              </v:shape>
            </v:group>
            <v:group style="position:absolute;left:4912;top:4072;width:10;height:20" coordorigin="4912,4072" coordsize="10,20">
              <v:shape style="position:absolute;left:4912;top:4072;width:10;height:20" coordorigin="4912,4072" coordsize="10,20" path="m4912,4091l4922,4091,4922,4072,4912,4072,4912,4091xe" filled="true" fillcolor="#000000" stroked="false">
                <v:path arrowok="t"/>
                <v:fill type="solid"/>
              </v:shape>
            </v:group>
            <v:group style="position:absolute;left:4912;top:4091;width:10;height:20" coordorigin="4912,4091" coordsize="10,20">
              <v:shape style="position:absolute;left:4912;top:4091;width:10;height:20" coordorigin="4912,4091" coordsize="10,20" path="m4912,4110l4922,4110,4922,4091,4912,4091,4912,4110xe" filled="true" fillcolor="#000000" stroked="false">
                <v:path arrowok="t"/>
                <v:fill type="solid"/>
              </v:shape>
            </v:group>
            <v:group style="position:absolute;left:4912;top:4110;width:10;height:20" coordorigin="4912,4110" coordsize="10,20">
              <v:shape style="position:absolute;left:4912;top:4110;width:10;height:20" coordorigin="4912,4110" coordsize="10,20" path="m4912,4129l4922,4129,4922,4110,4912,4110,4912,4129xe" filled="true" fillcolor="#000000" stroked="false">
                <v:path arrowok="t"/>
                <v:fill type="solid"/>
              </v:shape>
            </v:group>
            <v:group style="position:absolute;left:4912;top:4129;width:10;height:20" coordorigin="4912,4129" coordsize="10,20">
              <v:shape style="position:absolute;left:4912;top:4129;width:10;height:20" coordorigin="4912,4129" coordsize="10,20" path="m4912,4149l4922,4149,4922,4129,4912,4129,4912,4149xe" filled="true" fillcolor="#000000" stroked="false">
                <v:path arrowok="t"/>
                <v:fill type="solid"/>
              </v:shape>
            </v:group>
            <v:group style="position:absolute;left:4912;top:4149;width:10;height:20" coordorigin="4912,4149" coordsize="10,20">
              <v:shape style="position:absolute;left:4912;top:4149;width:10;height:20" coordorigin="4912,4149" coordsize="10,20" path="m4912,4168l4922,4168,4922,4149,4912,4149,4912,4168xe" filled="true" fillcolor="#000000" stroked="false">
                <v:path arrowok="t"/>
                <v:fill type="solid"/>
              </v:shape>
            </v:group>
            <v:group style="position:absolute;left:4912;top:4168;width:10;height:20" coordorigin="4912,4168" coordsize="10,20">
              <v:shape style="position:absolute;left:4912;top:4168;width:10;height:20" coordorigin="4912,4168" coordsize="10,20" path="m4912,4187l4922,4187,4922,4168,4912,4168,4912,4187xe" filled="true" fillcolor="#000000" stroked="false">
                <v:path arrowok="t"/>
                <v:fill type="solid"/>
              </v:shape>
            </v:group>
            <v:group style="position:absolute;left:4912;top:4187;width:10;height:20" coordorigin="4912,4187" coordsize="10,20">
              <v:shape style="position:absolute;left:4912;top:4187;width:10;height:20" coordorigin="4912,4187" coordsize="10,20" path="m4912,4206l4922,4206,4922,4187,4912,4187,4912,4206xe" filled="true" fillcolor="#000000" stroked="false">
                <v:path arrowok="t"/>
                <v:fill type="solid"/>
              </v:shape>
            </v:group>
            <v:group style="position:absolute;left:4912;top:4206;width:10;height:20" coordorigin="4912,4206" coordsize="10,20">
              <v:shape style="position:absolute;left:4912;top:4206;width:10;height:20" coordorigin="4912,4206" coordsize="10,20" path="m4912,4225l4922,4225,4922,4206,4912,4206,4912,4225xe" filled="true" fillcolor="#000000" stroked="false">
                <v:path arrowok="t"/>
                <v:fill type="solid"/>
              </v:shape>
            </v:group>
            <v:group style="position:absolute;left:4912;top:4225;width:10;height:20" coordorigin="4912,4225" coordsize="10,20">
              <v:shape style="position:absolute;left:4912;top:4225;width:10;height:20" coordorigin="4912,4225" coordsize="10,20" path="m4912,4245l4922,4245,4922,4225,4912,4225,4912,4245xe" filled="true" fillcolor="#000000" stroked="false">
                <v:path arrowok="t"/>
                <v:fill type="solid"/>
              </v:shape>
            </v:group>
            <v:group style="position:absolute;left:4912;top:4245;width:10;height:20" coordorigin="4912,4245" coordsize="10,20">
              <v:shape style="position:absolute;left:4912;top:4245;width:10;height:20" coordorigin="4912,4245" coordsize="10,20" path="m4912,4264l4922,4264,4922,4245,4912,4245,4912,4264xe" filled="true" fillcolor="#000000" stroked="false">
                <v:path arrowok="t"/>
                <v:fill type="solid"/>
              </v:shape>
            </v:group>
            <v:group style="position:absolute;left:4912;top:4264;width:10;height:20" coordorigin="4912,4264" coordsize="10,20">
              <v:shape style="position:absolute;left:4912;top:4264;width:10;height:20" coordorigin="4912,4264" coordsize="10,20" path="m4912,4283l4922,4283,4922,4264,4912,4264,4912,4283xe" filled="true" fillcolor="#000000" stroked="false">
                <v:path arrowok="t"/>
                <v:fill type="solid"/>
              </v:shape>
            </v:group>
            <v:group style="position:absolute;left:4912;top:4283;width:10;height:20" coordorigin="4912,4283" coordsize="10,20">
              <v:shape style="position:absolute;left:4912;top:4283;width:10;height:20" coordorigin="4912,4283" coordsize="10,20" path="m4912,4302l4922,4302,4922,4283,4912,4283,4912,4302xe" filled="true" fillcolor="#000000" stroked="false">
                <v:path arrowok="t"/>
                <v:fill type="solid"/>
              </v:shape>
            </v:group>
            <v:group style="position:absolute;left:4912;top:4302;width:10;height:20" coordorigin="4912,4302" coordsize="10,20">
              <v:shape style="position:absolute;left:4912;top:4302;width:10;height:20" coordorigin="4912,4302" coordsize="10,20" path="m4912,4321l4922,4321,4922,4302,4912,4302,4912,4321xe" filled="true" fillcolor="#000000" stroked="false">
                <v:path arrowok="t"/>
                <v:fill type="solid"/>
              </v:shape>
            </v:group>
            <v:group style="position:absolute;left:4912;top:4321;width:10;height:20" coordorigin="4912,4321" coordsize="10,20">
              <v:shape style="position:absolute;left:4912;top:4321;width:10;height:20" coordorigin="4912,4321" coordsize="10,20" path="m4912,4341l4922,4341,4922,4321,4912,4321,4912,4341xe" filled="true" fillcolor="#000000" stroked="false">
                <v:path arrowok="t"/>
                <v:fill type="solid"/>
              </v:shape>
            </v:group>
            <v:group style="position:absolute;left:5621;top:4033;width:10;height:20" coordorigin="5621,4033" coordsize="10,20">
              <v:shape style="position:absolute;left:5621;top:4033;width:10;height:20" coordorigin="5621,4033" coordsize="10,20" path="m5621,4053l5631,4053,5631,4033,5621,4033,5621,4053xe" filled="true" fillcolor="#000000" stroked="false">
                <v:path arrowok="t"/>
                <v:fill type="solid"/>
              </v:shape>
            </v:group>
            <v:group style="position:absolute;left:5621;top:4053;width:10;height:20" coordorigin="5621,4053" coordsize="10,20">
              <v:shape style="position:absolute;left:5621;top:4053;width:10;height:20" coordorigin="5621,4053" coordsize="10,20" path="m5621,4072l5631,4072,5631,4053,5621,4053,5621,4072xe" filled="true" fillcolor="#000000" stroked="false">
                <v:path arrowok="t"/>
                <v:fill type="solid"/>
              </v:shape>
            </v:group>
            <v:group style="position:absolute;left:5621;top:4072;width:10;height:20" coordorigin="5621,4072" coordsize="10,20">
              <v:shape style="position:absolute;left:5621;top:4072;width:10;height:20" coordorigin="5621,4072" coordsize="10,20" path="m5621,4091l5631,4091,5631,4072,5621,4072,5621,4091xe" filled="true" fillcolor="#000000" stroked="false">
                <v:path arrowok="t"/>
                <v:fill type="solid"/>
              </v:shape>
            </v:group>
            <v:group style="position:absolute;left:5621;top:4091;width:10;height:20" coordorigin="5621,4091" coordsize="10,20">
              <v:shape style="position:absolute;left:5621;top:4091;width:10;height:20" coordorigin="5621,4091" coordsize="10,20" path="m5621,4110l5631,4110,5631,4091,5621,4091,5621,4110xe" filled="true" fillcolor="#000000" stroked="false">
                <v:path arrowok="t"/>
                <v:fill type="solid"/>
              </v:shape>
            </v:group>
            <v:group style="position:absolute;left:5621;top:4110;width:10;height:20" coordorigin="5621,4110" coordsize="10,20">
              <v:shape style="position:absolute;left:5621;top:4110;width:10;height:20" coordorigin="5621,4110" coordsize="10,20" path="m5621,4129l5631,4129,5631,4110,5621,4110,5621,4129xe" filled="true" fillcolor="#000000" stroked="false">
                <v:path arrowok="t"/>
                <v:fill type="solid"/>
              </v:shape>
            </v:group>
            <v:group style="position:absolute;left:5621;top:4129;width:10;height:20" coordorigin="5621,4129" coordsize="10,20">
              <v:shape style="position:absolute;left:5621;top:4129;width:10;height:20" coordorigin="5621,4129" coordsize="10,20" path="m5621,4149l5631,4149,5631,4129,5621,4129,5621,4149xe" filled="true" fillcolor="#000000" stroked="false">
                <v:path arrowok="t"/>
                <v:fill type="solid"/>
              </v:shape>
            </v:group>
            <v:group style="position:absolute;left:5621;top:4149;width:10;height:20" coordorigin="5621,4149" coordsize="10,20">
              <v:shape style="position:absolute;left:5621;top:4149;width:10;height:20" coordorigin="5621,4149" coordsize="10,20" path="m5621,4168l5631,4168,5631,4149,5621,4149,5621,4168xe" filled="true" fillcolor="#000000" stroked="false">
                <v:path arrowok="t"/>
                <v:fill type="solid"/>
              </v:shape>
            </v:group>
            <v:group style="position:absolute;left:5621;top:4168;width:10;height:20" coordorigin="5621,4168" coordsize="10,20">
              <v:shape style="position:absolute;left:5621;top:4168;width:10;height:20" coordorigin="5621,4168" coordsize="10,20" path="m5621,4187l5631,4187,5631,4168,5621,4168,5621,4187xe" filled="true" fillcolor="#000000" stroked="false">
                <v:path arrowok="t"/>
                <v:fill type="solid"/>
              </v:shape>
            </v:group>
            <v:group style="position:absolute;left:5621;top:4187;width:10;height:20" coordorigin="5621,4187" coordsize="10,20">
              <v:shape style="position:absolute;left:5621;top:4187;width:10;height:20" coordorigin="5621,4187" coordsize="10,20" path="m5621,4206l5631,4206,5631,4187,5621,4187,5621,4206xe" filled="true" fillcolor="#000000" stroked="false">
                <v:path arrowok="t"/>
                <v:fill type="solid"/>
              </v:shape>
            </v:group>
            <v:group style="position:absolute;left:5621;top:4206;width:10;height:20" coordorigin="5621,4206" coordsize="10,20">
              <v:shape style="position:absolute;left:5621;top:4206;width:10;height:20" coordorigin="5621,4206" coordsize="10,20" path="m5621,4225l5631,4225,5631,4206,5621,4206,5621,4225xe" filled="true" fillcolor="#000000" stroked="false">
                <v:path arrowok="t"/>
                <v:fill type="solid"/>
              </v:shape>
            </v:group>
            <v:group style="position:absolute;left:5621;top:4225;width:10;height:20" coordorigin="5621,4225" coordsize="10,20">
              <v:shape style="position:absolute;left:5621;top:4225;width:10;height:20" coordorigin="5621,4225" coordsize="10,20" path="m5621,4245l5631,4245,5631,4225,5621,4225,5621,4245xe" filled="true" fillcolor="#000000" stroked="false">
                <v:path arrowok="t"/>
                <v:fill type="solid"/>
              </v:shape>
            </v:group>
            <v:group style="position:absolute;left:5621;top:4245;width:10;height:20" coordorigin="5621,4245" coordsize="10,20">
              <v:shape style="position:absolute;left:5621;top:4245;width:10;height:20" coordorigin="5621,4245" coordsize="10,20" path="m5621,4264l5631,4264,5631,4245,5621,4245,5621,4264xe" filled="true" fillcolor="#000000" stroked="false">
                <v:path arrowok="t"/>
                <v:fill type="solid"/>
              </v:shape>
            </v:group>
            <v:group style="position:absolute;left:5621;top:4264;width:10;height:20" coordorigin="5621,4264" coordsize="10,20">
              <v:shape style="position:absolute;left:5621;top:4264;width:10;height:20" coordorigin="5621,4264" coordsize="10,20" path="m5621,4283l5631,4283,5631,4264,5621,4264,5621,4283xe" filled="true" fillcolor="#000000" stroked="false">
                <v:path arrowok="t"/>
                <v:fill type="solid"/>
              </v:shape>
            </v:group>
            <v:group style="position:absolute;left:5621;top:4283;width:10;height:20" coordorigin="5621,4283" coordsize="10,20">
              <v:shape style="position:absolute;left:5621;top:4283;width:10;height:20" coordorigin="5621,4283" coordsize="10,20" path="m5621,4302l5631,4302,5631,4283,5621,4283,5621,4302xe" filled="true" fillcolor="#000000" stroked="false">
                <v:path arrowok="t"/>
                <v:fill type="solid"/>
              </v:shape>
            </v:group>
            <v:group style="position:absolute;left:5621;top:4302;width:10;height:20" coordorigin="5621,4302" coordsize="10,20">
              <v:shape style="position:absolute;left:5621;top:4302;width:10;height:20" coordorigin="5621,4302" coordsize="10,20" path="m5621,4321l5631,4321,5631,4302,5621,4302,5621,4321xe" filled="true" fillcolor="#000000" stroked="false">
                <v:path arrowok="t"/>
                <v:fill type="solid"/>
              </v:shape>
            </v:group>
            <v:group style="position:absolute;left:5621;top:4321;width:10;height:20" coordorigin="5621,4321" coordsize="10,20">
              <v:shape style="position:absolute;left:5621;top:4321;width:10;height:20" coordorigin="5621,4321" coordsize="10,20" path="m5621,4341l5631,4341,5631,4321,5621,4321,5621,4341xe" filled="true" fillcolor="#000000" stroked="false">
                <v:path arrowok="t"/>
                <v:fill type="solid"/>
              </v:shape>
            </v:group>
            <v:group style="position:absolute;left:6330;top:4033;width:10;height:20" coordorigin="6330,4033" coordsize="10,20">
              <v:shape style="position:absolute;left:6330;top:4033;width:10;height:20" coordorigin="6330,4033" coordsize="10,20" path="m6330,4053l6339,4053,6339,4033,6330,4033,6330,4053xe" filled="true" fillcolor="#000000" stroked="false">
                <v:path arrowok="t"/>
                <v:fill type="solid"/>
              </v:shape>
            </v:group>
            <v:group style="position:absolute;left:6330;top:4053;width:10;height:20" coordorigin="6330,4053" coordsize="10,20">
              <v:shape style="position:absolute;left:6330;top:4053;width:10;height:20" coordorigin="6330,4053" coordsize="10,20" path="m6330,4072l6339,4072,6339,4053,6330,4053,6330,4072xe" filled="true" fillcolor="#000000" stroked="false">
                <v:path arrowok="t"/>
                <v:fill type="solid"/>
              </v:shape>
            </v:group>
            <v:group style="position:absolute;left:6330;top:4072;width:10;height:20" coordorigin="6330,4072" coordsize="10,20">
              <v:shape style="position:absolute;left:6330;top:4072;width:10;height:20" coordorigin="6330,4072" coordsize="10,20" path="m6330,4091l6339,4091,6339,4072,6330,4072,6330,4091xe" filled="true" fillcolor="#000000" stroked="false">
                <v:path arrowok="t"/>
                <v:fill type="solid"/>
              </v:shape>
            </v:group>
            <v:group style="position:absolute;left:6330;top:4091;width:10;height:20" coordorigin="6330,4091" coordsize="10,20">
              <v:shape style="position:absolute;left:6330;top:4091;width:10;height:20" coordorigin="6330,4091" coordsize="10,20" path="m6330,4110l6339,4110,6339,4091,6330,4091,6330,4110xe" filled="true" fillcolor="#000000" stroked="false">
                <v:path arrowok="t"/>
                <v:fill type="solid"/>
              </v:shape>
            </v:group>
            <v:group style="position:absolute;left:6330;top:4110;width:10;height:20" coordorigin="6330,4110" coordsize="10,20">
              <v:shape style="position:absolute;left:6330;top:4110;width:10;height:20" coordorigin="6330,4110" coordsize="10,20" path="m6330,4129l6339,4129,6339,4110,6330,4110,6330,4129xe" filled="true" fillcolor="#000000" stroked="false">
                <v:path arrowok="t"/>
                <v:fill type="solid"/>
              </v:shape>
            </v:group>
            <v:group style="position:absolute;left:6330;top:4129;width:10;height:20" coordorigin="6330,4129" coordsize="10,20">
              <v:shape style="position:absolute;left:6330;top:4129;width:10;height:20" coordorigin="6330,4129" coordsize="10,20" path="m6330,4149l6339,4149,6339,4129,6330,4129,6330,4149xe" filled="true" fillcolor="#000000" stroked="false">
                <v:path arrowok="t"/>
                <v:fill type="solid"/>
              </v:shape>
            </v:group>
            <v:group style="position:absolute;left:6330;top:4149;width:10;height:20" coordorigin="6330,4149" coordsize="10,20">
              <v:shape style="position:absolute;left:6330;top:4149;width:10;height:20" coordorigin="6330,4149" coordsize="10,20" path="m6330,4168l6339,4168,6339,4149,6330,4149,6330,4168xe" filled="true" fillcolor="#000000" stroked="false">
                <v:path arrowok="t"/>
                <v:fill type="solid"/>
              </v:shape>
            </v:group>
            <v:group style="position:absolute;left:6330;top:4168;width:10;height:20" coordorigin="6330,4168" coordsize="10,20">
              <v:shape style="position:absolute;left:6330;top:4168;width:10;height:20" coordorigin="6330,4168" coordsize="10,20" path="m6330,4187l6339,4187,6339,4168,6330,4168,6330,4187xe" filled="true" fillcolor="#000000" stroked="false">
                <v:path arrowok="t"/>
                <v:fill type="solid"/>
              </v:shape>
            </v:group>
            <v:group style="position:absolute;left:6330;top:4187;width:10;height:20" coordorigin="6330,4187" coordsize="10,20">
              <v:shape style="position:absolute;left:6330;top:4187;width:10;height:20" coordorigin="6330,4187" coordsize="10,20" path="m6330,4206l6339,4206,6339,4187,6330,4187,6330,4206xe" filled="true" fillcolor="#000000" stroked="false">
                <v:path arrowok="t"/>
                <v:fill type="solid"/>
              </v:shape>
            </v:group>
            <v:group style="position:absolute;left:6330;top:4206;width:10;height:20" coordorigin="6330,4206" coordsize="10,20">
              <v:shape style="position:absolute;left:6330;top:4206;width:10;height:20" coordorigin="6330,4206" coordsize="10,20" path="m6330,4225l6339,4225,6339,4206,6330,4206,6330,4225xe" filled="true" fillcolor="#000000" stroked="false">
                <v:path arrowok="t"/>
                <v:fill type="solid"/>
              </v:shape>
            </v:group>
            <v:group style="position:absolute;left:6330;top:4225;width:10;height:20" coordorigin="6330,4225" coordsize="10,20">
              <v:shape style="position:absolute;left:6330;top:4225;width:10;height:20" coordorigin="6330,4225" coordsize="10,20" path="m6330,4245l6339,4245,6339,4225,6330,4225,6330,4245xe" filled="true" fillcolor="#000000" stroked="false">
                <v:path arrowok="t"/>
                <v:fill type="solid"/>
              </v:shape>
            </v:group>
            <v:group style="position:absolute;left:6330;top:4245;width:10;height:20" coordorigin="6330,4245" coordsize="10,20">
              <v:shape style="position:absolute;left:6330;top:4245;width:10;height:20" coordorigin="6330,4245" coordsize="10,20" path="m6330,4264l6339,4264,6339,4245,6330,4245,6330,4264xe" filled="true" fillcolor="#000000" stroked="false">
                <v:path arrowok="t"/>
                <v:fill type="solid"/>
              </v:shape>
            </v:group>
            <v:group style="position:absolute;left:6330;top:4264;width:10;height:20" coordorigin="6330,4264" coordsize="10,20">
              <v:shape style="position:absolute;left:6330;top:4264;width:10;height:20" coordorigin="6330,4264" coordsize="10,20" path="m6330,4283l6339,4283,6339,4264,6330,4264,6330,4283xe" filled="true" fillcolor="#000000" stroked="false">
                <v:path arrowok="t"/>
                <v:fill type="solid"/>
              </v:shape>
            </v:group>
            <v:group style="position:absolute;left:6330;top:4283;width:10;height:20" coordorigin="6330,4283" coordsize="10,20">
              <v:shape style="position:absolute;left:6330;top:4283;width:10;height:20" coordorigin="6330,4283" coordsize="10,20" path="m6330,4302l6339,4302,6339,4283,6330,4283,6330,4302xe" filled="true" fillcolor="#000000" stroked="false">
                <v:path arrowok="t"/>
                <v:fill type="solid"/>
              </v:shape>
            </v:group>
            <v:group style="position:absolute;left:6330;top:4302;width:10;height:20" coordorigin="6330,4302" coordsize="10,20">
              <v:shape style="position:absolute;left:6330;top:4302;width:10;height:20" coordorigin="6330,4302" coordsize="10,20" path="m6330,4321l6339,4321,6339,4302,6330,4302,6330,4321xe" filled="true" fillcolor="#000000" stroked="false">
                <v:path arrowok="t"/>
                <v:fill type="solid"/>
              </v:shape>
            </v:group>
            <v:group style="position:absolute;left:6330;top:4321;width:10;height:20" coordorigin="6330,4321" coordsize="10,20">
              <v:shape style="position:absolute;left:6330;top:4321;width:10;height:20" coordorigin="6330,4321" coordsize="10,20" path="m6330,4341l6339,4341,6339,4321,6330,4321,6330,4341xe" filled="true" fillcolor="#000000" stroked="false">
                <v:path arrowok="t"/>
                <v:fill type="solid"/>
              </v:shape>
            </v:group>
            <v:group style="position:absolute;left:7180;top:4033;width:10;height:20" coordorigin="7180,4033" coordsize="10,20">
              <v:shape style="position:absolute;left:7180;top:4033;width:10;height:20" coordorigin="7180,4033" coordsize="10,20" path="m7180,4053l7190,4053,7190,4033,7180,4033,7180,4053xe" filled="true" fillcolor="#000000" stroked="false">
                <v:path arrowok="t"/>
                <v:fill type="solid"/>
              </v:shape>
            </v:group>
            <v:group style="position:absolute;left:7180;top:4053;width:10;height:20" coordorigin="7180,4053" coordsize="10,20">
              <v:shape style="position:absolute;left:7180;top:4053;width:10;height:20" coordorigin="7180,4053" coordsize="10,20" path="m7180,4072l7190,4072,7190,4053,7180,4053,7180,4072xe" filled="true" fillcolor="#000000" stroked="false">
                <v:path arrowok="t"/>
                <v:fill type="solid"/>
              </v:shape>
            </v:group>
            <v:group style="position:absolute;left:7180;top:4072;width:10;height:20" coordorigin="7180,4072" coordsize="10,20">
              <v:shape style="position:absolute;left:7180;top:4072;width:10;height:20" coordorigin="7180,4072" coordsize="10,20" path="m7180,4091l7190,4091,7190,4072,7180,4072,7180,4091xe" filled="true" fillcolor="#000000" stroked="false">
                <v:path arrowok="t"/>
                <v:fill type="solid"/>
              </v:shape>
            </v:group>
            <v:group style="position:absolute;left:7180;top:4091;width:10;height:20" coordorigin="7180,4091" coordsize="10,20">
              <v:shape style="position:absolute;left:7180;top:4091;width:10;height:20" coordorigin="7180,4091" coordsize="10,20" path="m7180,4110l7190,4110,7190,4091,7180,4091,7180,4110xe" filled="true" fillcolor="#000000" stroked="false">
                <v:path arrowok="t"/>
                <v:fill type="solid"/>
              </v:shape>
            </v:group>
            <v:group style="position:absolute;left:7180;top:4110;width:10;height:20" coordorigin="7180,4110" coordsize="10,20">
              <v:shape style="position:absolute;left:7180;top:4110;width:10;height:20" coordorigin="7180,4110" coordsize="10,20" path="m7180,4129l7190,4129,7190,4110,7180,4110,7180,4129xe" filled="true" fillcolor="#000000" stroked="false">
                <v:path arrowok="t"/>
                <v:fill type="solid"/>
              </v:shape>
            </v:group>
            <v:group style="position:absolute;left:7180;top:4129;width:10;height:20" coordorigin="7180,4129" coordsize="10,20">
              <v:shape style="position:absolute;left:7180;top:4129;width:10;height:20" coordorigin="7180,4129" coordsize="10,20" path="m7180,4149l7190,4149,7190,4129,7180,4129,7180,4149xe" filled="true" fillcolor="#000000" stroked="false">
                <v:path arrowok="t"/>
                <v:fill type="solid"/>
              </v:shape>
            </v:group>
            <v:group style="position:absolute;left:7180;top:4149;width:10;height:20" coordorigin="7180,4149" coordsize="10,20">
              <v:shape style="position:absolute;left:7180;top:4149;width:10;height:20" coordorigin="7180,4149" coordsize="10,20" path="m7180,4168l7190,4168,7190,4149,7180,4149,7180,4168xe" filled="true" fillcolor="#000000" stroked="false">
                <v:path arrowok="t"/>
                <v:fill type="solid"/>
              </v:shape>
            </v:group>
            <v:group style="position:absolute;left:7180;top:4168;width:10;height:20" coordorigin="7180,4168" coordsize="10,20">
              <v:shape style="position:absolute;left:7180;top:4168;width:10;height:20" coordorigin="7180,4168" coordsize="10,20" path="m7180,4187l7190,4187,7190,4168,7180,4168,7180,4187xe" filled="true" fillcolor="#000000" stroked="false">
                <v:path arrowok="t"/>
                <v:fill type="solid"/>
              </v:shape>
            </v:group>
            <v:group style="position:absolute;left:7180;top:4187;width:10;height:20" coordorigin="7180,4187" coordsize="10,20">
              <v:shape style="position:absolute;left:7180;top:4187;width:10;height:20" coordorigin="7180,4187" coordsize="10,20" path="m7180,4206l7190,4206,7190,4187,7180,4187,7180,4206xe" filled="true" fillcolor="#000000" stroked="false">
                <v:path arrowok="t"/>
                <v:fill type="solid"/>
              </v:shape>
            </v:group>
            <v:group style="position:absolute;left:7180;top:4206;width:10;height:20" coordorigin="7180,4206" coordsize="10,20">
              <v:shape style="position:absolute;left:7180;top:4206;width:10;height:20" coordorigin="7180,4206" coordsize="10,20" path="m7180,4225l7190,4225,7190,4206,7180,4206,7180,4225xe" filled="true" fillcolor="#000000" stroked="false">
                <v:path arrowok="t"/>
                <v:fill type="solid"/>
              </v:shape>
            </v:group>
            <v:group style="position:absolute;left:7180;top:4225;width:10;height:20" coordorigin="7180,4225" coordsize="10,20">
              <v:shape style="position:absolute;left:7180;top:4225;width:10;height:20" coordorigin="7180,4225" coordsize="10,20" path="m7180,4245l7190,4245,7190,4225,7180,4225,7180,4245xe" filled="true" fillcolor="#000000" stroked="false">
                <v:path arrowok="t"/>
                <v:fill type="solid"/>
              </v:shape>
            </v:group>
            <v:group style="position:absolute;left:7180;top:4245;width:10;height:20" coordorigin="7180,4245" coordsize="10,20">
              <v:shape style="position:absolute;left:7180;top:4245;width:10;height:20" coordorigin="7180,4245" coordsize="10,20" path="m7180,4264l7190,4264,7190,4245,7180,4245,7180,4264xe" filled="true" fillcolor="#000000" stroked="false">
                <v:path arrowok="t"/>
                <v:fill type="solid"/>
              </v:shape>
            </v:group>
            <v:group style="position:absolute;left:7180;top:4264;width:10;height:20" coordorigin="7180,4264" coordsize="10,20">
              <v:shape style="position:absolute;left:7180;top:4264;width:10;height:20" coordorigin="7180,4264" coordsize="10,20" path="m7180,4283l7190,4283,7190,4264,7180,4264,7180,4283xe" filled="true" fillcolor="#000000" stroked="false">
                <v:path arrowok="t"/>
                <v:fill type="solid"/>
              </v:shape>
            </v:group>
            <v:group style="position:absolute;left:7180;top:4283;width:10;height:20" coordorigin="7180,4283" coordsize="10,20">
              <v:shape style="position:absolute;left:7180;top:4283;width:10;height:20" coordorigin="7180,4283" coordsize="10,20" path="m7180,4302l7190,4302,7190,4283,7180,4283,7180,4302xe" filled="true" fillcolor="#000000" stroked="false">
                <v:path arrowok="t"/>
                <v:fill type="solid"/>
              </v:shape>
            </v:group>
            <v:group style="position:absolute;left:7180;top:4302;width:10;height:20" coordorigin="7180,4302" coordsize="10,20">
              <v:shape style="position:absolute;left:7180;top:4302;width:10;height:20" coordorigin="7180,4302" coordsize="10,20" path="m7180,4321l7190,4321,7190,4302,7180,4302,7180,4321xe" filled="true" fillcolor="#000000" stroked="false">
                <v:path arrowok="t"/>
                <v:fill type="solid"/>
              </v:shape>
            </v:group>
            <v:group style="position:absolute;left:7180;top:4321;width:10;height:20" coordorigin="7180,4321" coordsize="10,20">
              <v:shape style="position:absolute;left:7180;top:4321;width:10;height:20" coordorigin="7180,4321" coordsize="10,20" path="m7180,4341l7190,4341,7190,4321,7180,4321,7180,4341xe" filled="true" fillcolor="#000000" stroked="false">
                <v:path arrowok="t"/>
                <v:fill type="solid"/>
              </v:shape>
            </v:group>
            <v:group style="position:absolute;left:8314;top:4033;width:10;height:20" coordorigin="8314,4033" coordsize="10,20">
              <v:shape style="position:absolute;left:8314;top:4033;width:10;height:20" coordorigin="8314,4033" coordsize="10,20" path="m8314,4053l8324,4053,8324,4033,8314,4033,8314,4053xe" filled="true" fillcolor="#000000" stroked="false">
                <v:path arrowok="t"/>
                <v:fill type="solid"/>
              </v:shape>
            </v:group>
            <v:group style="position:absolute;left:8314;top:4053;width:10;height:20" coordorigin="8314,4053" coordsize="10,20">
              <v:shape style="position:absolute;left:8314;top:4053;width:10;height:20" coordorigin="8314,4053" coordsize="10,20" path="m8314,4072l8324,4072,8324,4053,8314,4053,8314,4072xe" filled="true" fillcolor="#000000" stroked="false">
                <v:path arrowok="t"/>
                <v:fill type="solid"/>
              </v:shape>
            </v:group>
            <v:group style="position:absolute;left:8314;top:4072;width:10;height:20" coordorigin="8314,4072" coordsize="10,20">
              <v:shape style="position:absolute;left:8314;top:4072;width:10;height:20" coordorigin="8314,4072" coordsize="10,20" path="m8314,4091l8324,4091,8324,4072,8314,4072,8314,4091xe" filled="true" fillcolor="#000000" stroked="false">
                <v:path arrowok="t"/>
                <v:fill type="solid"/>
              </v:shape>
            </v:group>
            <v:group style="position:absolute;left:8314;top:4091;width:10;height:20" coordorigin="8314,4091" coordsize="10,20">
              <v:shape style="position:absolute;left:8314;top:4091;width:10;height:20" coordorigin="8314,4091" coordsize="10,20" path="m8314,4110l8324,4110,8324,4091,8314,4091,8314,4110xe" filled="true" fillcolor="#000000" stroked="false">
                <v:path arrowok="t"/>
                <v:fill type="solid"/>
              </v:shape>
            </v:group>
            <v:group style="position:absolute;left:8314;top:4110;width:10;height:20" coordorigin="8314,4110" coordsize="10,20">
              <v:shape style="position:absolute;left:8314;top:4110;width:10;height:20" coordorigin="8314,4110" coordsize="10,20" path="m8314,4129l8324,4129,8324,4110,8314,4110,8314,4129xe" filled="true" fillcolor="#000000" stroked="false">
                <v:path arrowok="t"/>
                <v:fill type="solid"/>
              </v:shape>
            </v:group>
            <v:group style="position:absolute;left:8314;top:4129;width:10;height:20" coordorigin="8314,4129" coordsize="10,20">
              <v:shape style="position:absolute;left:8314;top:4129;width:10;height:20" coordorigin="8314,4129" coordsize="10,20" path="m8314,4149l8324,4149,8324,4129,8314,4129,8314,4149xe" filled="true" fillcolor="#000000" stroked="false">
                <v:path arrowok="t"/>
                <v:fill type="solid"/>
              </v:shape>
            </v:group>
            <v:group style="position:absolute;left:8314;top:4149;width:10;height:20" coordorigin="8314,4149" coordsize="10,20">
              <v:shape style="position:absolute;left:8314;top:4149;width:10;height:20" coordorigin="8314,4149" coordsize="10,20" path="m8314,4168l8324,4168,8324,4149,8314,4149,8314,4168xe" filled="true" fillcolor="#000000" stroked="false">
                <v:path arrowok="t"/>
                <v:fill type="solid"/>
              </v:shape>
            </v:group>
            <v:group style="position:absolute;left:8314;top:4168;width:10;height:20" coordorigin="8314,4168" coordsize="10,20">
              <v:shape style="position:absolute;left:8314;top:4168;width:10;height:20" coordorigin="8314,4168" coordsize="10,20" path="m8314,4187l8324,4187,8324,4168,8314,4168,8314,4187xe" filled="true" fillcolor="#000000" stroked="false">
                <v:path arrowok="t"/>
                <v:fill type="solid"/>
              </v:shape>
            </v:group>
            <v:group style="position:absolute;left:8314;top:4187;width:10;height:20" coordorigin="8314,4187" coordsize="10,20">
              <v:shape style="position:absolute;left:8314;top:4187;width:10;height:20" coordorigin="8314,4187" coordsize="10,20" path="m8314,4206l8324,4206,8324,4187,8314,4187,8314,4206xe" filled="true" fillcolor="#000000" stroked="false">
                <v:path arrowok="t"/>
                <v:fill type="solid"/>
              </v:shape>
            </v:group>
            <v:group style="position:absolute;left:8314;top:4206;width:10;height:20" coordorigin="8314,4206" coordsize="10,20">
              <v:shape style="position:absolute;left:8314;top:4206;width:10;height:20" coordorigin="8314,4206" coordsize="10,20" path="m8314,4225l8324,4225,8324,4206,8314,4206,8314,4225xe" filled="true" fillcolor="#000000" stroked="false">
                <v:path arrowok="t"/>
                <v:fill type="solid"/>
              </v:shape>
            </v:group>
            <v:group style="position:absolute;left:8314;top:4225;width:10;height:20" coordorigin="8314,4225" coordsize="10,20">
              <v:shape style="position:absolute;left:8314;top:4225;width:10;height:20" coordorigin="8314,4225" coordsize="10,20" path="m8314,4245l8324,4245,8324,4225,8314,4225,8314,4245xe" filled="true" fillcolor="#000000" stroked="false">
                <v:path arrowok="t"/>
                <v:fill type="solid"/>
              </v:shape>
            </v:group>
            <v:group style="position:absolute;left:8314;top:4245;width:10;height:20" coordorigin="8314,4245" coordsize="10,20">
              <v:shape style="position:absolute;left:8314;top:4245;width:10;height:20" coordorigin="8314,4245" coordsize="10,20" path="m8314,4264l8324,4264,8324,4245,8314,4245,8314,4264xe" filled="true" fillcolor="#000000" stroked="false">
                <v:path arrowok="t"/>
                <v:fill type="solid"/>
              </v:shape>
            </v:group>
            <v:group style="position:absolute;left:8314;top:4264;width:10;height:20" coordorigin="8314,4264" coordsize="10,20">
              <v:shape style="position:absolute;left:8314;top:4264;width:10;height:20" coordorigin="8314,4264" coordsize="10,20" path="m8314,4283l8324,4283,8324,4264,8314,4264,8314,4283xe" filled="true" fillcolor="#000000" stroked="false">
                <v:path arrowok="t"/>
                <v:fill type="solid"/>
              </v:shape>
            </v:group>
            <v:group style="position:absolute;left:8314;top:4283;width:10;height:20" coordorigin="8314,4283" coordsize="10,20">
              <v:shape style="position:absolute;left:8314;top:4283;width:10;height:20" coordorigin="8314,4283" coordsize="10,20" path="m8314,4302l8324,4302,8324,4283,8314,4283,8314,4302xe" filled="true" fillcolor="#000000" stroked="false">
                <v:path arrowok="t"/>
                <v:fill type="solid"/>
              </v:shape>
            </v:group>
            <v:group style="position:absolute;left:8314;top:4302;width:10;height:20" coordorigin="8314,4302" coordsize="10,20">
              <v:shape style="position:absolute;left:8314;top:4302;width:10;height:20" coordorigin="8314,4302" coordsize="10,20" path="m8314,4321l8324,4321,8324,4302,8314,4302,8314,4321xe" filled="true" fillcolor="#000000" stroked="false">
                <v:path arrowok="t"/>
                <v:fill type="solid"/>
              </v:shape>
            </v:group>
            <v:group style="position:absolute;left:8314;top:4321;width:10;height:20" coordorigin="8314,4321" coordsize="10,20">
              <v:shape style="position:absolute;left:8314;top:4321;width:10;height:20" coordorigin="8314,4321" coordsize="10,20" path="m8314,4341l8324,4341,8324,4321,8314,4321,8314,4341xe" filled="true" fillcolor="#000000" stroked="false">
                <v:path arrowok="t"/>
                <v:fill type="solid"/>
              </v:shape>
            </v:group>
            <v:group style="position:absolute;left:9448;top:4033;width:10;height:20" coordorigin="9448,4033" coordsize="10,20">
              <v:shape style="position:absolute;left:9448;top:4033;width:10;height:20" coordorigin="9448,4033" coordsize="10,20" path="m9448,4053l9458,4053,9458,4033,9448,4033,9448,4053xe" filled="true" fillcolor="#000000" stroked="false">
                <v:path arrowok="t"/>
                <v:fill type="solid"/>
              </v:shape>
            </v:group>
            <v:group style="position:absolute;left:9448;top:4053;width:10;height:20" coordorigin="9448,4053" coordsize="10,20">
              <v:shape style="position:absolute;left:9448;top:4053;width:10;height:20" coordorigin="9448,4053" coordsize="10,20" path="m9448,4072l9458,4072,9458,4053,9448,4053,9448,4072xe" filled="true" fillcolor="#000000" stroked="false">
                <v:path arrowok="t"/>
                <v:fill type="solid"/>
              </v:shape>
            </v:group>
            <v:group style="position:absolute;left:9448;top:4072;width:10;height:20" coordorigin="9448,4072" coordsize="10,20">
              <v:shape style="position:absolute;left:9448;top:4072;width:10;height:20" coordorigin="9448,4072" coordsize="10,20" path="m9448,4091l9458,4091,9458,4072,9448,4072,9448,4091xe" filled="true" fillcolor="#000000" stroked="false">
                <v:path arrowok="t"/>
                <v:fill type="solid"/>
              </v:shape>
            </v:group>
            <v:group style="position:absolute;left:9448;top:4091;width:10;height:20" coordorigin="9448,4091" coordsize="10,20">
              <v:shape style="position:absolute;left:9448;top:4091;width:10;height:20" coordorigin="9448,4091" coordsize="10,20" path="m9448,4110l9458,4110,9458,4091,9448,4091,9448,4110xe" filled="true" fillcolor="#000000" stroked="false">
                <v:path arrowok="t"/>
                <v:fill type="solid"/>
              </v:shape>
            </v:group>
            <v:group style="position:absolute;left:9448;top:4110;width:10;height:20" coordorigin="9448,4110" coordsize="10,20">
              <v:shape style="position:absolute;left:9448;top:4110;width:10;height:20" coordorigin="9448,4110" coordsize="10,20" path="m9448,4129l9458,4129,9458,4110,9448,4110,9448,4129xe" filled="true" fillcolor="#000000" stroked="false">
                <v:path arrowok="t"/>
                <v:fill type="solid"/>
              </v:shape>
            </v:group>
            <v:group style="position:absolute;left:9448;top:4129;width:10;height:20" coordorigin="9448,4129" coordsize="10,20">
              <v:shape style="position:absolute;left:9448;top:4129;width:10;height:20" coordorigin="9448,4129" coordsize="10,20" path="m9448,4149l9458,4149,9458,4129,9448,4129,9448,4149xe" filled="true" fillcolor="#000000" stroked="false">
                <v:path arrowok="t"/>
                <v:fill type="solid"/>
              </v:shape>
            </v:group>
            <v:group style="position:absolute;left:9448;top:4149;width:10;height:20" coordorigin="9448,4149" coordsize="10,20">
              <v:shape style="position:absolute;left:9448;top:4149;width:10;height:20" coordorigin="9448,4149" coordsize="10,20" path="m9448,4168l9458,4168,9458,4149,9448,4149,9448,4168xe" filled="true" fillcolor="#000000" stroked="false">
                <v:path arrowok="t"/>
                <v:fill type="solid"/>
              </v:shape>
            </v:group>
            <v:group style="position:absolute;left:9448;top:4168;width:10;height:20" coordorigin="9448,4168" coordsize="10,20">
              <v:shape style="position:absolute;left:9448;top:4168;width:10;height:20" coordorigin="9448,4168" coordsize="10,20" path="m9448,4187l9458,4187,9458,4168,9448,4168,9448,4187xe" filled="true" fillcolor="#000000" stroked="false">
                <v:path arrowok="t"/>
                <v:fill type="solid"/>
              </v:shape>
            </v:group>
            <v:group style="position:absolute;left:9448;top:4187;width:10;height:20" coordorigin="9448,4187" coordsize="10,20">
              <v:shape style="position:absolute;left:9448;top:4187;width:10;height:20" coordorigin="9448,4187" coordsize="10,20" path="m9448,4206l9458,4206,9458,4187,9448,4187,9448,4206xe" filled="true" fillcolor="#000000" stroked="false">
                <v:path arrowok="t"/>
                <v:fill type="solid"/>
              </v:shape>
            </v:group>
            <v:group style="position:absolute;left:9448;top:4206;width:10;height:20" coordorigin="9448,4206" coordsize="10,20">
              <v:shape style="position:absolute;left:9448;top:4206;width:10;height:20" coordorigin="9448,4206" coordsize="10,20" path="m9448,4225l9458,4225,9458,4206,9448,4206,9448,4225xe" filled="true" fillcolor="#000000" stroked="false">
                <v:path arrowok="t"/>
                <v:fill type="solid"/>
              </v:shape>
            </v:group>
            <v:group style="position:absolute;left:9448;top:4225;width:10;height:20" coordorigin="9448,4225" coordsize="10,20">
              <v:shape style="position:absolute;left:9448;top:4225;width:10;height:20" coordorigin="9448,4225" coordsize="10,20" path="m9448,4245l9458,4245,9458,4225,9448,4225,9448,4245xe" filled="true" fillcolor="#000000" stroked="false">
                <v:path arrowok="t"/>
                <v:fill type="solid"/>
              </v:shape>
            </v:group>
            <v:group style="position:absolute;left:9448;top:4245;width:10;height:20" coordorigin="9448,4245" coordsize="10,20">
              <v:shape style="position:absolute;left:9448;top:4245;width:10;height:20" coordorigin="9448,4245" coordsize="10,20" path="m9448,4264l9458,4264,9458,4245,9448,4245,9448,4264xe" filled="true" fillcolor="#000000" stroked="false">
                <v:path arrowok="t"/>
                <v:fill type="solid"/>
              </v:shape>
            </v:group>
            <v:group style="position:absolute;left:9448;top:4264;width:10;height:20" coordorigin="9448,4264" coordsize="10,20">
              <v:shape style="position:absolute;left:9448;top:4264;width:10;height:20" coordorigin="9448,4264" coordsize="10,20" path="m9448,4283l9458,4283,9458,4264,9448,4264,9448,4283xe" filled="true" fillcolor="#000000" stroked="false">
                <v:path arrowok="t"/>
                <v:fill type="solid"/>
              </v:shape>
            </v:group>
            <v:group style="position:absolute;left:9448;top:4283;width:10;height:20" coordorigin="9448,4283" coordsize="10,20">
              <v:shape style="position:absolute;left:9448;top:4283;width:10;height:20" coordorigin="9448,4283" coordsize="10,20" path="m9448,4302l9458,4302,9458,4283,9448,4283,9448,4302xe" filled="true" fillcolor="#000000" stroked="false">
                <v:path arrowok="t"/>
                <v:fill type="solid"/>
              </v:shape>
            </v:group>
            <v:group style="position:absolute;left:9448;top:4302;width:10;height:20" coordorigin="9448,4302" coordsize="10,20">
              <v:shape style="position:absolute;left:9448;top:4302;width:10;height:20" coordorigin="9448,4302" coordsize="10,20" path="m9448,4321l9458,4321,9458,4302,9448,4302,9448,4321xe" filled="true" fillcolor="#000000" stroked="false">
                <v:path arrowok="t"/>
                <v:fill type="solid"/>
              </v:shape>
            </v:group>
            <v:group style="position:absolute;left:9448;top:4321;width:10;height:20" coordorigin="9448,4321" coordsize="10,20">
              <v:shape style="position:absolute;left:9448;top:4321;width:10;height:20" coordorigin="9448,4321" coordsize="10,20" path="m9448,4341l9458,4341,9458,4321,9448,4321,9448,4341xe" filled="true" fillcolor="#000000" stroked="false">
                <v:path arrowok="t"/>
                <v:fill type="solid"/>
              </v:shape>
            </v:group>
            <v:group style="position:absolute;left:10866;top:4033;width:10;height:20" coordorigin="10866,4033" coordsize="10,20">
              <v:shape style="position:absolute;left:10866;top:4033;width:10;height:20" coordorigin="10866,4033" coordsize="10,20" path="m10866,4053l10876,4053,10876,4033,10866,4033,10866,4053xe" filled="true" fillcolor="#000000" stroked="false">
                <v:path arrowok="t"/>
                <v:fill type="solid"/>
              </v:shape>
            </v:group>
            <v:group style="position:absolute;left:10866;top:4053;width:10;height:20" coordorigin="10866,4053" coordsize="10,20">
              <v:shape style="position:absolute;left:10866;top:4053;width:10;height:20" coordorigin="10866,4053" coordsize="10,20" path="m10866,4072l10876,4072,10876,4053,10866,4053,10866,4072xe" filled="true" fillcolor="#000000" stroked="false">
                <v:path arrowok="t"/>
                <v:fill type="solid"/>
              </v:shape>
            </v:group>
            <v:group style="position:absolute;left:10866;top:4072;width:10;height:20" coordorigin="10866,4072" coordsize="10,20">
              <v:shape style="position:absolute;left:10866;top:4072;width:10;height:20" coordorigin="10866,4072" coordsize="10,20" path="m10866,4091l10876,4091,10876,4072,10866,4072,10866,4091xe" filled="true" fillcolor="#000000" stroked="false">
                <v:path arrowok="t"/>
                <v:fill type="solid"/>
              </v:shape>
            </v:group>
            <v:group style="position:absolute;left:10866;top:4091;width:10;height:20" coordorigin="10866,4091" coordsize="10,20">
              <v:shape style="position:absolute;left:10866;top:4091;width:10;height:20" coordorigin="10866,4091" coordsize="10,20" path="m10866,4110l10876,4110,10876,4091,10866,4091,10866,4110xe" filled="true" fillcolor="#000000" stroked="false">
                <v:path arrowok="t"/>
                <v:fill type="solid"/>
              </v:shape>
            </v:group>
            <v:group style="position:absolute;left:10866;top:4110;width:10;height:20" coordorigin="10866,4110" coordsize="10,20">
              <v:shape style="position:absolute;left:10866;top:4110;width:10;height:20" coordorigin="10866,4110" coordsize="10,20" path="m10866,4129l10876,4129,10876,4110,10866,4110,10866,4129xe" filled="true" fillcolor="#000000" stroked="false">
                <v:path arrowok="t"/>
                <v:fill type="solid"/>
              </v:shape>
            </v:group>
            <v:group style="position:absolute;left:10866;top:4129;width:10;height:20" coordorigin="10866,4129" coordsize="10,20">
              <v:shape style="position:absolute;left:10866;top:4129;width:10;height:20" coordorigin="10866,4129" coordsize="10,20" path="m10866,4149l10876,4149,10876,4129,10866,4129,10866,4149xe" filled="true" fillcolor="#000000" stroked="false">
                <v:path arrowok="t"/>
                <v:fill type="solid"/>
              </v:shape>
            </v:group>
            <v:group style="position:absolute;left:10866;top:4149;width:10;height:20" coordorigin="10866,4149" coordsize="10,20">
              <v:shape style="position:absolute;left:10866;top:4149;width:10;height:20" coordorigin="10866,4149" coordsize="10,20" path="m10866,4168l10876,4168,10876,4149,10866,4149,10866,4168xe" filled="true" fillcolor="#000000" stroked="false">
                <v:path arrowok="t"/>
                <v:fill type="solid"/>
              </v:shape>
            </v:group>
            <v:group style="position:absolute;left:10866;top:4168;width:10;height:20" coordorigin="10866,4168" coordsize="10,20">
              <v:shape style="position:absolute;left:10866;top:4168;width:10;height:20" coordorigin="10866,4168" coordsize="10,20" path="m10866,4187l10876,4187,10876,4168,10866,4168,10866,4187xe" filled="true" fillcolor="#000000" stroked="false">
                <v:path arrowok="t"/>
                <v:fill type="solid"/>
              </v:shape>
            </v:group>
            <v:group style="position:absolute;left:10866;top:4187;width:10;height:20" coordorigin="10866,4187" coordsize="10,20">
              <v:shape style="position:absolute;left:10866;top:4187;width:10;height:20" coordorigin="10866,4187" coordsize="10,20" path="m10866,4206l10876,4206,10876,4187,10866,4187,10866,4206xe" filled="true" fillcolor="#000000" stroked="false">
                <v:path arrowok="t"/>
                <v:fill type="solid"/>
              </v:shape>
            </v:group>
            <v:group style="position:absolute;left:10866;top:4206;width:10;height:20" coordorigin="10866,4206" coordsize="10,20">
              <v:shape style="position:absolute;left:10866;top:4206;width:10;height:20" coordorigin="10866,4206" coordsize="10,20" path="m10866,4225l10876,4225,10876,4206,10866,4206,10866,4225xe" filled="true" fillcolor="#000000" stroked="false">
                <v:path arrowok="t"/>
                <v:fill type="solid"/>
              </v:shape>
            </v:group>
            <v:group style="position:absolute;left:10866;top:4225;width:10;height:20" coordorigin="10866,4225" coordsize="10,20">
              <v:shape style="position:absolute;left:10866;top:4225;width:10;height:20" coordorigin="10866,4225" coordsize="10,20" path="m10866,4245l10876,4245,10876,4225,10866,4225,10866,4245xe" filled="true" fillcolor="#000000" stroked="false">
                <v:path arrowok="t"/>
                <v:fill type="solid"/>
              </v:shape>
            </v:group>
            <v:group style="position:absolute;left:10866;top:4245;width:10;height:20" coordorigin="10866,4245" coordsize="10,20">
              <v:shape style="position:absolute;left:10866;top:4245;width:10;height:20" coordorigin="10866,4245" coordsize="10,20" path="m10866,4264l10876,4264,10876,4245,10866,4245,10866,4264xe" filled="true" fillcolor="#000000" stroked="false">
                <v:path arrowok="t"/>
                <v:fill type="solid"/>
              </v:shape>
            </v:group>
            <v:group style="position:absolute;left:10866;top:4264;width:10;height:20" coordorigin="10866,4264" coordsize="10,20">
              <v:shape style="position:absolute;left:10866;top:4264;width:10;height:20" coordorigin="10866,4264" coordsize="10,20" path="m10866,4283l10876,4283,10876,4264,10866,4264,10866,4283xe" filled="true" fillcolor="#000000" stroked="false">
                <v:path arrowok="t"/>
                <v:fill type="solid"/>
              </v:shape>
            </v:group>
            <v:group style="position:absolute;left:10866;top:4283;width:10;height:20" coordorigin="10866,4283" coordsize="10,20">
              <v:shape style="position:absolute;left:10866;top:4283;width:10;height:20" coordorigin="10866,4283" coordsize="10,20" path="m10866,4302l10876,4302,10876,4283,10866,4283,10866,4302xe" filled="true" fillcolor="#000000" stroked="false">
                <v:path arrowok="t"/>
                <v:fill type="solid"/>
              </v:shape>
            </v:group>
            <v:group style="position:absolute;left:10866;top:4302;width:10;height:20" coordorigin="10866,4302" coordsize="10,20">
              <v:shape style="position:absolute;left:10866;top:4302;width:10;height:20" coordorigin="10866,4302" coordsize="10,20" path="m10866,4321l10876,4321,10876,4302,10866,4302,10866,4321xe" filled="true" fillcolor="#000000" stroked="false">
                <v:path arrowok="t"/>
                <v:fill type="solid"/>
              </v:shape>
            </v:group>
            <v:group style="position:absolute;left:10866;top:4321;width:10;height:20" coordorigin="10866,4321" coordsize="10,20">
              <v:shape style="position:absolute;left:10866;top:4321;width:10;height:20" coordorigin="10866,4321" coordsize="10,20" path="m10866,4341l10876,4341,10876,4321,10866,4321,10866,4341xe" filled="true" fillcolor="#000000" stroked="false">
                <v:path arrowok="t"/>
                <v:fill type="solid"/>
              </v:shape>
              <v:shape style="position:absolute;left:947;top:4245;width:2001;height:107" type="#_x0000_t75" stroked="false">
                <v:imagedata r:id="rId955" o:title=""/>
              </v:shape>
              <v:shape style="position:absolute;left:2924;top:4341;width:1289;height:11" type="#_x0000_t75" stroked="false">
                <v:imagedata r:id="rId889" o:title=""/>
              </v:shape>
              <v:shape style="position:absolute;left:4198;top:4341;width:724;height:11" type="#_x0000_t75" stroked="false">
                <v:imagedata r:id="rId956" o:title=""/>
              </v:shape>
              <v:shape style="position:absolute;left:4907;top:4341;width:724;height:11" type="#_x0000_t75" stroked="false">
                <v:imagedata r:id="rId957" o:title=""/>
              </v:shape>
              <v:shape style="position:absolute;left:5616;top:4341;width:723;height:11" type="#_x0000_t75" stroked="false">
                <v:imagedata r:id="rId958" o:title=""/>
              </v:shape>
              <v:shape style="position:absolute;left:6325;top:4341;width:865;height:11" type="#_x0000_t75" stroked="false">
                <v:imagedata r:id="rId537" o:title=""/>
              </v:shape>
              <v:shape style="position:absolute;left:7176;top:4341;width:1148;height:11" type="#_x0000_t75" stroked="false">
                <v:imagedata r:id="rId511" o:title=""/>
              </v:shape>
              <v:shape style="position:absolute;left:8310;top:4341;width:1148;height:11" type="#_x0000_t75" stroked="false">
                <v:imagedata r:id="rId511" o:title=""/>
              </v:shape>
              <v:shape style="position:absolute;left:9444;top:4341;width:1432;height:11" type="#_x0000_t75" stroked="false">
                <v:imagedata r:id="rId404" o:title=""/>
              </v:shape>
              <v:shape style="position:absolute;left:10861;top:4342;width:718;height:10" type="#_x0000_t75" stroked="false">
                <v:imagedata r:id="rId959" o:title=""/>
              </v:shape>
            </v:group>
            <v:group style="position:absolute;left:4203;top:4351;width:10;height:20" coordorigin="4203,4351" coordsize="10,20">
              <v:shape style="position:absolute;left:4203;top:4351;width:10;height:20" coordorigin="4203,4351" coordsize="10,20" path="m4203,4371l4212,4371,4212,4351,4203,4351,4203,4371xe" filled="true" fillcolor="#000000" stroked="false">
                <v:path arrowok="t"/>
                <v:fill type="solid"/>
              </v:shape>
            </v:group>
            <v:group style="position:absolute;left:4203;top:4371;width:10;height:20" coordorigin="4203,4371" coordsize="10,20">
              <v:shape style="position:absolute;left:4203;top:4371;width:10;height:20" coordorigin="4203,4371" coordsize="10,20" path="m4203,4390l4212,4390,4212,4371,4203,4371,4203,4390xe" filled="true" fillcolor="#000000" stroked="false">
                <v:path arrowok="t"/>
                <v:fill type="solid"/>
              </v:shape>
            </v:group>
            <v:group style="position:absolute;left:4203;top:4390;width:10;height:20" coordorigin="4203,4390" coordsize="10,20">
              <v:shape style="position:absolute;left:4203;top:4390;width:10;height:20" coordorigin="4203,4390" coordsize="10,20" path="m4203,4409l4212,4409,4212,4390,4203,4390,4203,4409xe" filled="true" fillcolor="#000000" stroked="false">
                <v:path arrowok="t"/>
                <v:fill type="solid"/>
              </v:shape>
            </v:group>
            <v:group style="position:absolute;left:4203;top:4409;width:10;height:20" coordorigin="4203,4409" coordsize="10,20">
              <v:shape style="position:absolute;left:4203;top:4409;width:10;height:20" coordorigin="4203,4409" coordsize="10,20" path="m4203,4428l4212,4428,4212,4409,4203,4409,4203,4428xe" filled="true" fillcolor="#000000" stroked="false">
                <v:path arrowok="t"/>
                <v:fill type="solid"/>
              </v:shape>
            </v:group>
            <v:group style="position:absolute;left:4203;top:4428;width:10;height:20" coordorigin="4203,4428" coordsize="10,20">
              <v:shape style="position:absolute;left:4203;top:4428;width:10;height:20" coordorigin="4203,4428" coordsize="10,20" path="m4203,4447l4212,4447,4212,4428,4203,4428,4203,4447xe" filled="true" fillcolor="#000000" stroked="false">
                <v:path arrowok="t"/>
                <v:fill type="solid"/>
              </v:shape>
            </v:group>
            <v:group style="position:absolute;left:4203;top:4447;width:10;height:20" coordorigin="4203,4447" coordsize="10,20">
              <v:shape style="position:absolute;left:4203;top:4447;width:10;height:20" coordorigin="4203,4447" coordsize="10,20" path="m4203,4467l4212,4467,4212,4447,4203,4447,4203,4467xe" filled="true" fillcolor="#000000" stroked="false">
                <v:path arrowok="t"/>
                <v:fill type="solid"/>
              </v:shape>
            </v:group>
            <v:group style="position:absolute;left:4203;top:4467;width:10;height:20" coordorigin="4203,4467" coordsize="10,20">
              <v:shape style="position:absolute;left:4203;top:4467;width:10;height:20" coordorigin="4203,4467" coordsize="10,20" path="m4203,4486l4212,4486,4212,4467,4203,4467,4203,4486xe" filled="true" fillcolor="#000000" stroked="false">
                <v:path arrowok="t"/>
                <v:fill type="solid"/>
              </v:shape>
            </v:group>
            <v:group style="position:absolute;left:4203;top:4486;width:10;height:20" coordorigin="4203,4486" coordsize="10,20">
              <v:shape style="position:absolute;left:4203;top:4486;width:10;height:20" coordorigin="4203,4486" coordsize="10,20" path="m4203,4505l4212,4505,4212,4486,4203,4486,4203,4505xe" filled="true" fillcolor="#000000" stroked="false">
                <v:path arrowok="t"/>
                <v:fill type="solid"/>
              </v:shape>
            </v:group>
            <v:group style="position:absolute;left:4203;top:4505;width:10;height:20" coordorigin="4203,4505" coordsize="10,20">
              <v:shape style="position:absolute;left:4203;top:4505;width:10;height:20" coordorigin="4203,4505" coordsize="10,20" path="m4203,4524l4212,4524,4212,4505,4203,4505,4203,4524xe" filled="true" fillcolor="#000000" stroked="false">
                <v:path arrowok="t"/>
                <v:fill type="solid"/>
              </v:shape>
            </v:group>
            <v:group style="position:absolute;left:4203;top:4524;width:10;height:20" coordorigin="4203,4524" coordsize="10,20">
              <v:shape style="position:absolute;left:4203;top:4524;width:10;height:20" coordorigin="4203,4524" coordsize="10,20" path="m4203,4543l4212,4543,4212,4524,4203,4524,4203,4543xe" filled="true" fillcolor="#000000" stroked="false">
                <v:path arrowok="t"/>
                <v:fill type="solid"/>
              </v:shape>
            </v:group>
            <v:group style="position:absolute;left:4203;top:4543;width:10;height:20" coordorigin="4203,4543" coordsize="10,20">
              <v:shape style="position:absolute;left:4203;top:4543;width:10;height:20" coordorigin="4203,4543" coordsize="10,20" path="m4203,4563l4212,4563,4212,4543,4203,4543,4203,4563xe" filled="true" fillcolor="#000000" stroked="false">
                <v:path arrowok="t"/>
                <v:fill type="solid"/>
              </v:shape>
            </v:group>
            <v:group style="position:absolute;left:4203;top:4563;width:10;height:20" coordorigin="4203,4563" coordsize="10,20">
              <v:shape style="position:absolute;left:4203;top:4563;width:10;height:20" coordorigin="4203,4563" coordsize="10,20" path="m4203,4582l4212,4582,4212,4563,4203,4563,4203,4582xe" filled="true" fillcolor="#000000" stroked="false">
                <v:path arrowok="t"/>
                <v:fill type="solid"/>
              </v:shape>
            </v:group>
            <v:group style="position:absolute;left:4203;top:4582;width:10;height:20" coordorigin="4203,4582" coordsize="10,20">
              <v:shape style="position:absolute;left:4203;top:4582;width:10;height:20" coordorigin="4203,4582" coordsize="10,20" path="m4203,4601l4212,4601,4212,4582,4203,4582,4203,4601xe" filled="true" fillcolor="#000000" stroked="false">
                <v:path arrowok="t"/>
                <v:fill type="solid"/>
              </v:shape>
            </v:group>
            <v:group style="position:absolute;left:4203;top:4601;width:10;height:20" coordorigin="4203,4601" coordsize="10,20">
              <v:shape style="position:absolute;left:4203;top:4601;width:10;height:20" coordorigin="4203,4601" coordsize="10,20" path="m4203,4620l4212,4620,4212,4601,4203,4601,4203,4620xe" filled="true" fillcolor="#000000" stroked="false">
                <v:path arrowok="t"/>
                <v:fill type="solid"/>
              </v:shape>
            </v:group>
            <v:group style="position:absolute;left:4203;top:4620;width:10;height:20" coordorigin="4203,4620" coordsize="10,20">
              <v:shape style="position:absolute;left:4203;top:4620;width:10;height:20" coordorigin="4203,4620" coordsize="10,20" path="m4203,4639l4212,4639,4212,4620,4203,4620,4203,4639xe" filled="true" fillcolor="#000000" stroked="false">
                <v:path arrowok="t"/>
                <v:fill type="solid"/>
              </v:shape>
            </v:group>
            <v:group style="position:absolute;left:4203;top:4639;width:10;height:20" coordorigin="4203,4639" coordsize="10,20">
              <v:shape style="position:absolute;left:4203;top:4639;width:10;height:20" coordorigin="4203,4639" coordsize="10,20" path="m4203,4659l4212,4659,4212,4639,4203,4639,4203,4659xe" filled="true" fillcolor="#000000" stroked="false">
                <v:path arrowok="t"/>
                <v:fill type="solid"/>
              </v:shape>
            </v:group>
            <v:group style="position:absolute;left:4912;top:4351;width:10;height:20" coordorigin="4912,4351" coordsize="10,20">
              <v:shape style="position:absolute;left:4912;top:4351;width:10;height:20" coordorigin="4912,4351" coordsize="10,20" path="m4912,4371l4922,4371,4922,4351,4912,4351,4912,4371xe" filled="true" fillcolor="#000000" stroked="false">
                <v:path arrowok="t"/>
                <v:fill type="solid"/>
              </v:shape>
            </v:group>
            <v:group style="position:absolute;left:4912;top:4371;width:10;height:20" coordorigin="4912,4371" coordsize="10,20">
              <v:shape style="position:absolute;left:4912;top:4371;width:10;height:20" coordorigin="4912,4371" coordsize="10,20" path="m4912,4390l4922,4390,4922,4371,4912,4371,4912,4390xe" filled="true" fillcolor="#000000" stroked="false">
                <v:path arrowok="t"/>
                <v:fill type="solid"/>
              </v:shape>
            </v:group>
            <v:group style="position:absolute;left:4912;top:4390;width:10;height:20" coordorigin="4912,4390" coordsize="10,20">
              <v:shape style="position:absolute;left:4912;top:4390;width:10;height:20" coordorigin="4912,4390" coordsize="10,20" path="m4912,4409l4922,4409,4922,4390,4912,4390,4912,4409xe" filled="true" fillcolor="#000000" stroked="false">
                <v:path arrowok="t"/>
                <v:fill type="solid"/>
              </v:shape>
            </v:group>
            <v:group style="position:absolute;left:4912;top:4409;width:10;height:20" coordorigin="4912,4409" coordsize="10,20">
              <v:shape style="position:absolute;left:4912;top:4409;width:10;height:20" coordorigin="4912,4409" coordsize="10,20" path="m4912,4428l4922,4428,4922,4409,4912,4409,4912,4428xe" filled="true" fillcolor="#000000" stroked="false">
                <v:path arrowok="t"/>
                <v:fill type="solid"/>
              </v:shape>
            </v:group>
            <v:group style="position:absolute;left:4912;top:4428;width:10;height:20" coordorigin="4912,4428" coordsize="10,20">
              <v:shape style="position:absolute;left:4912;top:4428;width:10;height:20" coordorigin="4912,4428" coordsize="10,20" path="m4912,4447l4922,4447,4922,4428,4912,4428,4912,4447xe" filled="true" fillcolor="#000000" stroked="false">
                <v:path arrowok="t"/>
                <v:fill type="solid"/>
              </v:shape>
            </v:group>
            <v:group style="position:absolute;left:4912;top:4447;width:10;height:20" coordorigin="4912,4447" coordsize="10,20">
              <v:shape style="position:absolute;left:4912;top:4447;width:10;height:20" coordorigin="4912,4447" coordsize="10,20" path="m4912,4467l4922,4467,4922,4447,4912,4447,4912,4467xe" filled="true" fillcolor="#000000" stroked="false">
                <v:path arrowok="t"/>
                <v:fill type="solid"/>
              </v:shape>
            </v:group>
            <v:group style="position:absolute;left:4912;top:4467;width:10;height:20" coordorigin="4912,4467" coordsize="10,20">
              <v:shape style="position:absolute;left:4912;top:4467;width:10;height:20" coordorigin="4912,4467" coordsize="10,20" path="m4912,4486l4922,4486,4922,4467,4912,4467,4912,4486xe" filled="true" fillcolor="#000000" stroked="false">
                <v:path arrowok="t"/>
                <v:fill type="solid"/>
              </v:shape>
            </v:group>
            <v:group style="position:absolute;left:4912;top:4486;width:10;height:20" coordorigin="4912,4486" coordsize="10,20">
              <v:shape style="position:absolute;left:4912;top:4486;width:10;height:20" coordorigin="4912,4486" coordsize="10,20" path="m4912,4505l4922,4505,4922,4486,4912,4486,4912,4505xe" filled="true" fillcolor="#000000" stroked="false">
                <v:path arrowok="t"/>
                <v:fill type="solid"/>
              </v:shape>
            </v:group>
            <v:group style="position:absolute;left:4912;top:4505;width:10;height:20" coordorigin="4912,4505" coordsize="10,20">
              <v:shape style="position:absolute;left:4912;top:4505;width:10;height:20" coordorigin="4912,4505" coordsize="10,20" path="m4912,4524l4922,4524,4922,4505,4912,4505,4912,4524xe" filled="true" fillcolor="#000000" stroked="false">
                <v:path arrowok="t"/>
                <v:fill type="solid"/>
              </v:shape>
            </v:group>
            <v:group style="position:absolute;left:4912;top:4524;width:10;height:20" coordorigin="4912,4524" coordsize="10,20">
              <v:shape style="position:absolute;left:4912;top:4524;width:10;height:20" coordorigin="4912,4524" coordsize="10,20" path="m4912,4543l4922,4543,4922,4524,4912,4524,4912,4543xe" filled="true" fillcolor="#000000" stroked="false">
                <v:path arrowok="t"/>
                <v:fill type="solid"/>
              </v:shape>
            </v:group>
            <v:group style="position:absolute;left:4912;top:4543;width:10;height:20" coordorigin="4912,4543" coordsize="10,20">
              <v:shape style="position:absolute;left:4912;top:4543;width:10;height:20" coordorigin="4912,4543" coordsize="10,20" path="m4912,4563l4922,4563,4922,4543,4912,4543,4912,4563xe" filled="true" fillcolor="#000000" stroked="false">
                <v:path arrowok="t"/>
                <v:fill type="solid"/>
              </v:shape>
            </v:group>
            <v:group style="position:absolute;left:4912;top:4563;width:10;height:20" coordorigin="4912,4563" coordsize="10,20">
              <v:shape style="position:absolute;left:4912;top:4563;width:10;height:20" coordorigin="4912,4563" coordsize="10,20" path="m4912,4582l4922,4582,4922,4563,4912,4563,4912,4582xe" filled="true" fillcolor="#000000" stroked="false">
                <v:path arrowok="t"/>
                <v:fill type="solid"/>
              </v:shape>
            </v:group>
            <v:group style="position:absolute;left:4912;top:4582;width:10;height:20" coordorigin="4912,4582" coordsize="10,20">
              <v:shape style="position:absolute;left:4912;top:4582;width:10;height:20" coordorigin="4912,4582" coordsize="10,20" path="m4912,4601l4922,4601,4922,4582,4912,4582,4912,4601xe" filled="true" fillcolor="#000000" stroked="false">
                <v:path arrowok="t"/>
                <v:fill type="solid"/>
              </v:shape>
            </v:group>
            <v:group style="position:absolute;left:4912;top:4601;width:10;height:20" coordorigin="4912,4601" coordsize="10,20">
              <v:shape style="position:absolute;left:4912;top:4601;width:10;height:20" coordorigin="4912,4601" coordsize="10,20" path="m4912,4620l4922,4620,4922,4601,4912,4601,4912,4620xe" filled="true" fillcolor="#000000" stroked="false">
                <v:path arrowok="t"/>
                <v:fill type="solid"/>
              </v:shape>
            </v:group>
            <v:group style="position:absolute;left:4912;top:4620;width:10;height:20" coordorigin="4912,4620" coordsize="10,20">
              <v:shape style="position:absolute;left:4912;top:4620;width:10;height:20" coordorigin="4912,4620" coordsize="10,20" path="m4912,4639l4922,4639,4922,4620,4912,4620,4912,4639xe" filled="true" fillcolor="#000000" stroked="false">
                <v:path arrowok="t"/>
                <v:fill type="solid"/>
              </v:shape>
            </v:group>
            <v:group style="position:absolute;left:4912;top:4639;width:10;height:20" coordorigin="4912,4639" coordsize="10,20">
              <v:shape style="position:absolute;left:4912;top:4639;width:10;height:20" coordorigin="4912,4639" coordsize="10,20" path="m4912,4659l4922,4659,4922,4639,4912,4639,4912,4659xe" filled="true" fillcolor="#000000" stroked="false">
                <v:path arrowok="t"/>
                <v:fill type="solid"/>
              </v:shape>
            </v:group>
            <v:group style="position:absolute;left:5621;top:4351;width:10;height:20" coordorigin="5621,4351" coordsize="10,20">
              <v:shape style="position:absolute;left:5621;top:4351;width:10;height:20" coordorigin="5621,4351" coordsize="10,20" path="m5621,4371l5631,4371,5631,4351,5621,4351,5621,4371xe" filled="true" fillcolor="#000000" stroked="false">
                <v:path arrowok="t"/>
                <v:fill type="solid"/>
              </v:shape>
            </v:group>
            <v:group style="position:absolute;left:5621;top:4371;width:10;height:20" coordorigin="5621,4371" coordsize="10,20">
              <v:shape style="position:absolute;left:5621;top:4371;width:10;height:20" coordorigin="5621,4371" coordsize="10,20" path="m5621,4390l5631,4390,5631,4371,5621,4371,5621,4390xe" filled="true" fillcolor="#000000" stroked="false">
                <v:path arrowok="t"/>
                <v:fill type="solid"/>
              </v:shape>
            </v:group>
            <v:group style="position:absolute;left:5621;top:4390;width:10;height:20" coordorigin="5621,4390" coordsize="10,20">
              <v:shape style="position:absolute;left:5621;top:4390;width:10;height:20" coordorigin="5621,4390" coordsize="10,20" path="m5621,4409l5631,4409,5631,4390,5621,4390,5621,4409xe" filled="true" fillcolor="#000000" stroked="false">
                <v:path arrowok="t"/>
                <v:fill type="solid"/>
              </v:shape>
            </v:group>
            <v:group style="position:absolute;left:5621;top:4409;width:10;height:20" coordorigin="5621,4409" coordsize="10,20">
              <v:shape style="position:absolute;left:5621;top:4409;width:10;height:20" coordorigin="5621,4409" coordsize="10,20" path="m5621,4428l5631,4428,5631,4409,5621,4409,5621,4428xe" filled="true" fillcolor="#000000" stroked="false">
                <v:path arrowok="t"/>
                <v:fill type="solid"/>
              </v:shape>
            </v:group>
            <v:group style="position:absolute;left:5621;top:4428;width:10;height:20" coordorigin="5621,4428" coordsize="10,20">
              <v:shape style="position:absolute;left:5621;top:4428;width:10;height:20" coordorigin="5621,4428" coordsize="10,20" path="m5621,4447l5631,4447,5631,4428,5621,4428,5621,4447xe" filled="true" fillcolor="#000000" stroked="false">
                <v:path arrowok="t"/>
                <v:fill type="solid"/>
              </v:shape>
            </v:group>
            <v:group style="position:absolute;left:5621;top:4447;width:10;height:20" coordorigin="5621,4447" coordsize="10,20">
              <v:shape style="position:absolute;left:5621;top:4447;width:10;height:20" coordorigin="5621,4447" coordsize="10,20" path="m5621,4467l5631,4467,5631,4447,5621,4447,5621,4467xe" filled="true" fillcolor="#000000" stroked="false">
                <v:path arrowok="t"/>
                <v:fill type="solid"/>
              </v:shape>
            </v:group>
            <v:group style="position:absolute;left:5621;top:4467;width:10;height:20" coordorigin="5621,4467" coordsize="10,20">
              <v:shape style="position:absolute;left:5621;top:4467;width:10;height:20" coordorigin="5621,4467" coordsize="10,20" path="m5621,4486l5631,4486,5631,4467,5621,4467,5621,4486xe" filled="true" fillcolor="#000000" stroked="false">
                <v:path arrowok="t"/>
                <v:fill type="solid"/>
              </v:shape>
            </v:group>
            <v:group style="position:absolute;left:5621;top:4486;width:10;height:20" coordorigin="5621,4486" coordsize="10,20">
              <v:shape style="position:absolute;left:5621;top:4486;width:10;height:20" coordorigin="5621,4486" coordsize="10,20" path="m5621,4505l5631,4505,5631,4486,5621,4486,5621,4505xe" filled="true" fillcolor="#000000" stroked="false">
                <v:path arrowok="t"/>
                <v:fill type="solid"/>
              </v:shape>
            </v:group>
            <v:group style="position:absolute;left:5621;top:4505;width:10;height:20" coordorigin="5621,4505" coordsize="10,20">
              <v:shape style="position:absolute;left:5621;top:4505;width:10;height:20" coordorigin="5621,4505" coordsize="10,20" path="m5621,4524l5631,4524,5631,4505,5621,4505,5621,4524xe" filled="true" fillcolor="#000000" stroked="false">
                <v:path arrowok="t"/>
                <v:fill type="solid"/>
              </v:shape>
            </v:group>
            <v:group style="position:absolute;left:5621;top:4524;width:10;height:20" coordorigin="5621,4524" coordsize="10,20">
              <v:shape style="position:absolute;left:5621;top:4524;width:10;height:20" coordorigin="5621,4524" coordsize="10,20" path="m5621,4543l5631,4543,5631,4524,5621,4524,5621,4543xe" filled="true" fillcolor="#000000" stroked="false">
                <v:path arrowok="t"/>
                <v:fill type="solid"/>
              </v:shape>
            </v:group>
            <v:group style="position:absolute;left:5621;top:4543;width:10;height:20" coordorigin="5621,4543" coordsize="10,20">
              <v:shape style="position:absolute;left:5621;top:4543;width:10;height:20" coordorigin="5621,4543" coordsize="10,20" path="m5621,4563l5631,4563,5631,4543,5621,4543,5621,4563xe" filled="true" fillcolor="#000000" stroked="false">
                <v:path arrowok="t"/>
                <v:fill type="solid"/>
              </v:shape>
            </v:group>
            <v:group style="position:absolute;left:5621;top:4563;width:10;height:20" coordorigin="5621,4563" coordsize="10,20">
              <v:shape style="position:absolute;left:5621;top:4563;width:10;height:20" coordorigin="5621,4563" coordsize="10,20" path="m5621,4582l5631,4582,5631,4563,5621,4563,5621,4582xe" filled="true" fillcolor="#000000" stroked="false">
                <v:path arrowok="t"/>
                <v:fill type="solid"/>
              </v:shape>
            </v:group>
            <v:group style="position:absolute;left:5621;top:4582;width:10;height:20" coordorigin="5621,4582" coordsize="10,20">
              <v:shape style="position:absolute;left:5621;top:4582;width:10;height:20" coordorigin="5621,4582" coordsize="10,20" path="m5621,4601l5631,4601,5631,4582,5621,4582,5621,4601xe" filled="true" fillcolor="#000000" stroked="false">
                <v:path arrowok="t"/>
                <v:fill type="solid"/>
              </v:shape>
            </v:group>
            <v:group style="position:absolute;left:5621;top:4601;width:10;height:20" coordorigin="5621,4601" coordsize="10,20">
              <v:shape style="position:absolute;left:5621;top:4601;width:10;height:20" coordorigin="5621,4601" coordsize="10,20" path="m5621,4620l5631,4620,5631,4601,5621,4601,5621,4620xe" filled="true" fillcolor="#000000" stroked="false">
                <v:path arrowok="t"/>
                <v:fill type="solid"/>
              </v:shape>
            </v:group>
            <v:group style="position:absolute;left:5621;top:4620;width:10;height:20" coordorigin="5621,4620" coordsize="10,20">
              <v:shape style="position:absolute;left:5621;top:4620;width:10;height:20" coordorigin="5621,4620" coordsize="10,20" path="m5621,4639l5631,4639,5631,4620,5621,4620,5621,4639xe" filled="true" fillcolor="#000000" stroked="false">
                <v:path arrowok="t"/>
                <v:fill type="solid"/>
              </v:shape>
            </v:group>
            <v:group style="position:absolute;left:5621;top:4639;width:10;height:20" coordorigin="5621,4639" coordsize="10,20">
              <v:shape style="position:absolute;left:5621;top:4639;width:10;height:20" coordorigin="5621,4639" coordsize="10,20" path="m5621,4659l5631,4659,5631,4639,5621,4639,5621,4659xe" filled="true" fillcolor="#000000" stroked="false">
                <v:path arrowok="t"/>
                <v:fill type="solid"/>
              </v:shape>
            </v:group>
            <v:group style="position:absolute;left:6330;top:4351;width:10;height:20" coordorigin="6330,4351" coordsize="10,20">
              <v:shape style="position:absolute;left:6330;top:4351;width:10;height:20" coordorigin="6330,4351" coordsize="10,20" path="m6330,4371l6339,4371,6339,4351,6330,4351,6330,4371xe" filled="true" fillcolor="#000000" stroked="false">
                <v:path arrowok="t"/>
                <v:fill type="solid"/>
              </v:shape>
            </v:group>
            <v:group style="position:absolute;left:6330;top:4371;width:10;height:20" coordorigin="6330,4371" coordsize="10,20">
              <v:shape style="position:absolute;left:6330;top:4371;width:10;height:20" coordorigin="6330,4371" coordsize="10,20" path="m6330,4390l6339,4390,6339,4371,6330,4371,6330,4390xe" filled="true" fillcolor="#000000" stroked="false">
                <v:path arrowok="t"/>
                <v:fill type="solid"/>
              </v:shape>
            </v:group>
            <v:group style="position:absolute;left:6330;top:4390;width:10;height:20" coordorigin="6330,4390" coordsize="10,20">
              <v:shape style="position:absolute;left:6330;top:4390;width:10;height:20" coordorigin="6330,4390" coordsize="10,20" path="m6330,4409l6339,4409,6339,4390,6330,4390,6330,4409xe" filled="true" fillcolor="#000000" stroked="false">
                <v:path arrowok="t"/>
                <v:fill type="solid"/>
              </v:shape>
            </v:group>
            <v:group style="position:absolute;left:6330;top:4409;width:10;height:20" coordorigin="6330,4409" coordsize="10,20">
              <v:shape style="position:absolute;left:6330;top:4409;width:10;height:20" coordorigin="6330,4409" coordsize="10,20" path="m6330,4428l6339,4428,6339,4409,6330,4409,6330,4428xe" filled="true" fillcolor="#000000" stroked="false">
                <v:path arrowok="t"/>
                <v:fill type="solid"/>
              </v:shape>
            </v:group>
            <v:group style="position:absolute;left:6330;top:4428;width:10;height:20" coordorigin="6330,4428" coordsize="10,20">
              <v:shape style="position:absolute;left:6330;top:4428;width:10;height:20" coordorigin="6330,4428" coordsize="10,20" path="m6330,4447l6339,4447,6339,4428,6330,4428,6330,4447xe" filled="true" fillcolor="#000000" stroked="false">
                <v:path arrowok="t"/>
                <v:fill type="solid"/>
              </v:shape>
            </v:group>
            <v:group style="position:absolute;left:6330;top:4447;width:10;height:20" coordorigin="6330,4447" coordsize="10,20">
              <v:shape style="position:absolute;left:6330;top:4447;width:10;height:20" coordorigin="6330,4447" coordsize="10,20" path="m6330,4467l6339,4467,6339,4447,6330,4447,6330,4467xe" filled="true" fillcolor="#000000" stroked="false">
                <v:path arrowok="t"/>
                <v:fill type="solid"/>
              </v:shape>
            </v:group>
            <v:group style="position:absolute;left:6330;top:4467;width:10;height:20" coordorigin="6330,4467" coordsize="10,20">
              <v:shape style="position:absolute;left:6330;top:4467;width:10;height:20" coordorigin="6330,4467" coordsize="10,20" path="m6330,4486l6339,4486,6339,4467,6330,4467,6330,4486xe" filled="true" fillcolor="#000000" stroked="false">
                <v:path arrowok="t"/>
                <v:fill type="solid"/>
              </v:shape>
            </v:group>
            <v:group style="position:absolute;left:6330;top:4486;width:10;height:20" coordorigin="6330,4486" coordsize="10,20">
              <v:shape style="position:absolute;left:6330;top:4486;width:10;height:20" coordorigin="6330,4486" coordsize="10,20" path="m6330,4505l6339,4505,6339,4486,6330,4486,6330,4505xe" filled="true" fillcolor="#000000" stroked="false">
                <v:path arrowok="t"/>
                <v:fill type="solid"/>
              </v:shape>
            </v:group>
            <v:group style="position:absolute;left:6330;top:4505;width:10;height:20" coordorigin="6330,4505" coordsize="10,20">
              <v:shape style="position:absolute;left:6330;top:4505;width:10;height:20" coordorigin="6330,4505" coordsize="10,20" path="m6330,4524l6339,4524,6339,4505,6330,4505,6330,4524xe" filled="true" fillcolor="#000000" stroked="false">
                <v:path arrowok="t"/>
                <v:fill type="solid"/>
              </v:shape>
            </v:group>
            <v:group style="position:absolute;left:6330;top:4524;width:10;height:20" coordorigin="6330,4524" coordsize="10,20">
              <v:shape style="position:absolute;left:6330;top:4524;width:10;height:20" coordorigin="6330,4524" coordsize="10,20" path="m6330,4543l6339,4543,6339,4524,6330,4524,6330,4543xe" filled="true" fillcolor="#000000" stroked="false">
                <v:path arrowok="t"/>
                <v:fill type="solid"/>
              </v:shape>
            </v:group>
            <v:group style="position:absolute;left:6330;top:4543;width:10;height:20" coordorigin="6330,4543" coordsize="10,20">
              <v:shape style="position:absolute;left:6330;top:4543;width:10;height:20" coordorigin="6330,4543" coordsize="10,20" path="m6330,4563l6339,4563,6339,4543,6330,4543,6330,4563xe" filled="true" fillcolor="#000000" stroked="false">
                <v:path arrowok="t"/>
                <v:fill type="solid"/>
              </v:shape>
            </v:group>
            <v:group style="position:absolute;left:6330;top:4563;width:10;height:20" coordorigin="6330,4563" coordsize="10,20">
              <v:shape style="position:absolute;left:6330;top:4563;width:10;height:20" coordorigin="6330,4563" coordsize="10,20" path="m6330,4582l6339,4582,6339,4563,6330,4563,6330,4582xe" filled="true" fillcolor="#000000" stroked="false">
                <v:path arrowok="t"/>
                <v:fill type="solid"/>
              </v:shape>
            </v:group>
            <v:group style="position:absolute;left:6330;top:4582;width:10;height:20" coordorigin="6330,4582" coordsize="10,20">
              <v:shape style="position:absolute;left:6330;top:4582;width:10;height:20" coordorigin="6330,4582" coordsize="10,20" path="m6330,4601l6339,4601,6339,4582,6330,4582,6330,4601xe" filled="true" fillcolor="#000000" stroked="false">
                <v:path arrowok="t"/>
                <v:fill type="solid"/>
              </v:shape>
            </v:group>
            <v:group style="position:absolute;left:6330;top:4601;width:10;height:20" coordorigin="6330,4601" coordsize="10,20">
              <v:shape style="position:absolute;left:6330;top:4601;width:10;height:20" coordorigin="6330,4601" coordsize="10,20" path="m6330,4620l6339,4620,6339,4601,6330,4601,6330,4620xe" filled="true" fillcolor="#000000" stroked="false">
                <v:path arrowok="t"/>
                <v:fill type="solid"/>
              </v:shape>
            </v:group>
            <v:group style="position:absolute;left:6330;top:4620;width:10;height:20" coordorigin="6330,4620" coordsize="10,20">
              <v:shape style="position:absolute;left:6330;top:4620;width:10;height:20" coordorigin="6330,4620" coordsize="10,20" path="m6330,4639l6339,4639,6339,4620,6330,4620,6330,4639xe" filled="true" fillcolor="#000000" stroked="false">
                <v:path arrowok="t"/>
                <v:fill type="solid"/>
              </v:shape>
            </v:group>
            <v:group style="position:absolute;left:6330;top:4639;width:10;height:20" coordorigin="6330,4639" coordsize="10,20">
              <v:shape style="position:absolute;left:6330;top:4639;width:10;height:20" coordorigin="6330,4639" coordsize="10,20" path="m6330,4659l6339,4659,6339,4639,6330,4639,6330,4659xe" filled="true" fillcolor="#000000" stroked="false">
                <v:path arrowok="t"/>
                <v:fill type="solid"/>
              </v:shape>
            </v:group>
            <v:group style="position:absolute;left:7180;top:4351;width:10;height:20" coordorigin="7180,4351" coordsize="10,20">
              <v:shape style="position:absolute;left:7180;top:4351;width:10;height:20" coordorigin="7180,4351" coordsize="10,20" path="m7180,4371l7190,4371,7190,4351,7180,4351,7180,4371xe" filled="true" fillcolor="#000000" stroked="false">
                <v:path arrowok="t"/>
                <v:fill type="solid"/>
              </v:shape>
            </v:group>
            <v:group style="position:absolute;left:7180;top:4371;width:10;height:20" coordorigin="7180,4371" coordsize="10,20">
              <v:shape style="position:absolute;left:7180;top:4371;width:10;height:20" coordorigin="7180,4371" coordsize="10,20" path="m7180,4390l7190,4390,7190,4371,7180,4371,7180,4390xe" filled="true" fillcolor="#000000" stroked="false">
                <v:path arrowok="t"/>
                <v:fill type="solid"/>
              </v:shape>
            </v:group>
            <v:group style="position:absolute;left:7180;top:4390;width:10;height:20" coordorigin="7180,4390" coordsize="10,20">
              <v:shape style="position:absolute;left:7180;top:4390;width:10;height:20" coordorigin="7180,4390" coordsize="10,20" path="m7180,4409l7190,4409,7190,4390,7180,4390,7180,4409xe" filled="true" fillcolor="#000000" stroked="false">
                <v:path arrowok="t"/>
                <v:fill type="solid"/>
              </v:shape>
            </v:group>
            <v:group style="position:absolute;left:7180;top:4409;width:10;height:20" coordorigin="7180,4409" coordsize="10,20">
              <v:shape style="position:absolute;left:7180;top:4409;width:10;height:20" coordorigin="7180,4409" coordsize="10,20" path="m7180,4428l7190,4428,7190,4409,7180,4409,7180,4428xe" filled="true" fillcolor="#000000" stroked="false">
                <v:path arrowok="t"/>
                <v:fill type="solid"/>
              </v:shape>
            </v:group>
            <v:group style="position:absolute;left:7180;top:4428;width:10;height:20" coordorigin="7180,4428" coordsize="10,20">
              <v:shape style="position:absolute;left:7180;top:4428;width:10;height:20" coordorigin="7180,4428" coordsize="10,20" path="m7180,4447l7190,4447,7190,4428,7180,4428,7180,4447xe" filled="true" fillcolor="#000000" stroked="false">
                <v:path arrowok="t"/>
                <v:fill type="solid"/>
              </v:shape>
            </v:group>
            <v:group style="position:absolute;left:7180;top:4447;width:10;height:20" coordorigin="7180,4447" coordsize="10,20">
              <v:shape style="position:absolute;left:7180;top:4447;width:10;height:20" coordorigin="7180,4447" coordsize="10,20" path="m7180,4467l7190,4467,7190,4447,7180,4447,7180,4467xe" filled="true" fillcolor="#000000" stroked="false">
                <v:path arrowok="t"/>
                <v:fill type="solid"/>
              </v:shape>
            </v:group>
            <v:group style="position:absolute;left:7180;top:4467;width:10;height:20" coordorigin="7180,4467" coordsize="10,20">
              <v:shape style="position:absolute;left:7180;top:4467;width:10;height:20" coordorigin="7180,4467" coordsize="10,20" path="m7180,4486l7190,4486,7190,4467,7180,4467,7180,4486xe" filled="true" fillcolor="#000000" stroked="false">
                <v:path arrowok="t"/>
                <v:fill type="solid"/>
              </v:shape>
            </v:group>
            <v:group style="position:absolute;left:7180;top:4486;width:10;height:20" coordorigin="7180,4486" coordsize="10,20">
              <v:shape style="position:absolute;left:7180;top:4486;width:10;height:20" coordorigin="7180,4486" coordsize="10,20" path="m7180,4505l7190,4505,7190,4486,7180,4486,7180,4505xe" filled="true" fillcolor="#000000" stroked="false">
                <v:path arrowok="t"/>
                <v:fill type="solid"/>
              </v:shape>
            </v:group>
            <v:group style="position:absolute;left:7180;top:4505;width:10;height:20" coordorigin="7180,4505" coordsize="10,20">
              <v:shape style="position:absolute;left:7180;top:4505;width:10;height:20" coordorigin="7180,4505" coordsize="10,20" path="m7180,4524l7190,4524,7190,4505,7180,4505,7180,4524xe" filled="true" fillcolor="#000000" stroked="false">
                <v:path arrowok="t"/>
                <v:fill type="solid"/>
              </v:shape>
            </v:group>
            <v:group style="position:absolute;left:7180;top:4524;width:10;height:20" coordorigin="7180,4524" coordsize="10,20">
              <v:shape style="position:absolute;left:7180;top:4524;width:10;height:20" coordorigin="7180,4524" coordsize="10,20" path="m7180,4543l7190,4543,7190,4524,7180,4524,7180,4543xe" filled="true" fillcolor="#000000" stroked="false">
                <v:path arrowok="t"/>
                <v:fill type="solid"/>
              </v:shape>
            </v:group>
            <v:group style="position:absolute;left:7180;top:4543;width:10;height:20" coordorigin="7180,4543" coordsize="10,20">
              <v:shape style="position:absolute;left:7180;top:4543;width:10;height:20" coordorigin="7180,4543" coordsize="10,20" path="m7180,4563l7190,4563,7190,4543,7180,4543,7180,4563xe" filled="true" fillcolor="#000000" stroked="false">
                <v:path arrowok="t"/>
                <v:fill type="solid"/>
              </v:shape>
            </v:group>
            <v:group style="position:absolute;left:7180;top:4563;width:10;height:20" coordorigin="7180,4563" coordsize="10,20">
              <v:shape style="position:absolute;left:7180;top:4563;width:10;height:20" coordorigin="7180,4563" coordsize="10,20" path="m7180,4582l7190,4582,7190,4563,7180,4563,7180,4582xe" filled="true" fillcolor="#000000" stroked="false">
                <v:path arrowok="t"/>
                <v:fill type="solid"/>
              </v:shape>
            </v:group>
            <v:group style="position:absolute;left:7180;top:4582;width:10;height:20" coordorigin="7180,4582" coordsize="10,20">
              <v:shape style="position:absolute;left:7180;top:4582;width:10;height:20" coordorigin="7180,4582" coordsize="10,20" path="m7180,4601l7190,4601,7190,4582,7180,4582,7180,4601xe" filled="true" fillcolor="#000000" stroked="false">
                <v:path arrowok="t"/>
                <v:fill type="solid"/>
              </v:shape>
            </v:group>
            <v:group style="position:absolute;left:7180;top:4601;width:10;height:20" coordorigin="7180,4601" coordsize="10,20">
              <v:shape style="position:absolute;left:7180;top:4601;width:10;height:20" coordorigin="7180,4601" coordsize="10,20" path="m7180,4620l7190,4620,7190,4601,7180,4601,7180,4620xe" filled="true" fillcolor="#000000" stroked="false">
                <v:path arrowok="t"/>
                <v:fill type="solid"/>
              </v:shape>
            </v:group>
            <v:group style="position:absolute;left:7180;top:4620;width:10;height:20" coordorigin="7180,4620" coordsize="10,20">
              <v:shape style="position:absolute;left:7180;top:4620;width:10;height:20" coordorigin="7180,4620" coordsize="10,20" path="m7180,4639l7190,4639,7190,4620,7180,4620,7180,4639xe" filled="true" fillcolor="#000000" stroked="false">
                <v:path arrowok="t"/>
                <v:fill type="solid"/>
              </v:shape>
            </v:group>
            <v:group style="position:absolute;left:7180;top:4639;width:10;height:20" coordorigin="7180,4639" coordsize="10,20">
              <v:shape style="position:absolute;left:7180;top:4639;width:10;height:20" coordorigin="7180,4639" coordsize="10,20" path="m7180,4659l7190,4659,7190,4639,7180,4639,7180,4659xe" filled="true" fillcolor="#000000" stroked="false">
                <v:path arrowok="t"/>
                <v:fill type="solid"/>
              </v:shape>
            </v:group>
            <v:group style="position:absolute;left:8314;top:4351;width:10;height:20" coordorigin="8314,4351" coordsize="10,20">
              <v:shape style="position:absolute;left:8314;top:4351;width:10;height:20" coordorigin="8314,4351" coordsize="10,20" path="m8314,4371l8324,4371,8324,4351,8314,4351,8314,4371xe" filled="true" fillcolor="#000000" stroked="false">
                <v:path arrowok="t"/>
                <v:fill type="solid"/>
              </v:shape>
            </v:group>
            <v:group style="position:absolute;left:8314;top:4371;width:10;height:20" coordorigin="8314,4371" coordsize="10,20">
              <v:shape style="position:absolute;left:8314;top:4371;width:10;height:20" coordorigin="8314,4371" coordsize="10,20" path="m8314,4390l8324,4390,8324,4371,8314,4371,8314,4390xe" filled="true" fillcolor="#000000" stroked="false">
                <v:path arrowok="t"/>
                <v:fill type="solid"/>
              </v:shape>
            </v:group>
            <v:group style="position:absolute;left:8314;top:4390;width:10;height:20" coordorigin="8314,4390" coordsize="10,20">
              <v:shape style="position:absolute;left:8314;top:4390;width:10;height:20" coordorigin="8314,4390" coordsize="10,20" path="m8314,4409l8324,4409,8324,4390,8314,4390,8314,4409xe" filled="true" fillcolor="#000000" stroked="false">
                <v:path arrowok="t"/>
                <v:fill type="solid"/>
              </v:shape>
            </v:group>
            <v:group style="position:absolute;left:8314;top:4409;width:10;height:20" coordorigin="8314,4409" coordsize="10,20">
              <v:shape style="position:absolute;left:8314;top:4409;width:10;height:20" coordorigin="8314,4409" coordsize="10,20" path="m8314,4428l8324,4428,8324,4409,8314,4409,8314,4428xe" filled="true" fillcolor="#000000" stroked="false">
                <v:path arrowok="t"/>
                <v:fill type="solid"/>
              </v:shape>
            </v:group>
            <v:group style="position:absolute;left:8314;top:4428;width:10;height:20" coordorigin="8314,4428" coordsize="10,20">
              <v:shape style="position:absolute;left:8314;top:4428;width:10;height:20" coordorigin="8314,4428" coordsize="10,20" path="m8314,4447l8324,4447,8324,4428,8314,4428,8314,4447xe" filled="true" fillcolor="#000000" stroked="false">
                <v:path arrowok="t"/>
                <v:fill type="solid"/>
              </v:shape>
            </v:group>
            <v:group style="position:absolute;left:8314;top:4447;width:10;height:20" coordorigin="8314,4447" coordsize="10,20">
              <v:shape style="position:absolute;left:8314;top:4447;width:10;height:20" coordorigin="8314,4447" coordsize="10,20" path="m8314,4467l8324,4467,8324,4447,8314,4447,8314,4467xe" filled="true" fillcolor="#000000" stroked="false">
                <v:path arrowok="t"/>
                <v:fill type="solid"/>
              </v:shape>
            </v:group>
            <v:group style="position:absolute;left:8314;top:4467;width:10;height:20" coordorigin="8314,4467" coordsize="10,20">
              <v:shape style="position:absolute;left:8314;top:4467;width:10;height:20" coordorigin="8314,4467" coordsize="10,20" path="m8314,4486l8324,4486,8324,4467,8314,4467,8314,4486xe" filled="true" fillcolor="#000000" stroked="false">
                <v:path arrowok="t"/>
                <v:fill type="solid"/>
              </v:shape>
            </v:group>
            <v:group style="position:absolute;left:8314;top:4486;width:10;height:20" coordorigin="8314,4486" coordsize="10,20">
              <v:shape style="position:absolute;left:8314;top:4486;width:10;height:20" coordorigin="8314,4486" coordsize="10,20" path="m8314,4505l8324,4505,8324,4486,8314,4486,8314,4505xe" filled="true" fillcolor="#000000" stroked="false">
                <v:path arrowok="t"/>
                <v:fill type="solid"/>
              </v:shape>
            </v:group>
            <v:group style="position:absolute;left:8314;top:4505;width:10;height:20" coordorigin="8314,4505" coordsize="10,20">
              <v:shape style="position:absolute;left:8314;top:4505;width:10;height:20" coordorigin="8314,4505" coordsize="10,20" path="m8314,4524l8324,4524,8324,4505,8314,4505,8314,4524xe" filled="true" fillcolor="#000000" stroked="false">
                <v:path arrowok="t"/>
                <v:fill type="solid"/>
              </v:shape>
            </v:group>
            <v:group style="position:absolute;left:8314;top:4524;width:10;height:20" coordorigin="8314,4524" coordsize="10,20">
              <v:shape style="position:absolute;left:8314;top:4524;width:10;height:20" coordorigin="8314,4524" coordsize="10,20" path="m8314,4543l8324,4543,8324,4524,8314,4524,8314,4543xe" filled="true" fillcolor="#000000" stroked="false">
                <v:path arrowok="t"/>
                <v:fill type="solid"/>
              </v:shape>
            </v:group>
            <v:group style="position:absolute;left:8314;top:4543;width:10;height:20" coordorigin="8314,4543" coordsize="10,20">
              <v:shape style="position:absolute;left:8314;top:4543;width:10;height:20" coordorigin="8314,4543" coordsize="10,20" path="m8314,4563l8324,4563,8324,4543,8314,4543,8314,4563xe" filled="true" fillcolor="#000000" stroked="false">
                <v:path arrowok="t"/>
                <v:fill type="solid"/>
              </v:shape>
            </v:group>
            <v:group style="position:absolute;left:8314;top:4563;width:10;height:20" coordorigin="8314,4563" coordsize="10,20">
              <v:shape style="position:absolute;left:8314;top:4563;width:10;height:20" coordorigin="8314,4563" coordsize="10,20" path="m8314,4582l8324,4582,8324,4563,8314,4563,8314,4582xe" filled="true" fillcolor="#000000" stroked="false">
                <v:path arrowok="t"/>
                <v:fill type="solid"/>
              </v:shape>
            </v:group>
            <v:group style="position:absolute;left:8314;top:4582;width:10;height:20" coordorigin="8314,4582" coordsize="10,20">
              <v:shape style="position:absolute;left:8314;top:4582;width:10;height:20" coordorigin="8314,4582" coordsize="10,20" path="m8314,4601l8324,4601,8324,4582,8314,4582,8314,4601xe" filled="true" fillcolor="#000000" stroked="false">
                <v:path arrowok="t"/>
                <v:fill type="solid"/>
              </v:shape>
            </v:group>
            <v:group style="position:absolute;left:8314;top:4601;width:10;height:20" coordorigin="8314,4601" coordsize="10,20">
              <v:shape style="position:absolute;left:8314;top:4601;width:10;height:20" coordorigin="8314,4601" coordsize="10,20" path="m8314,4620l8324,4620,8324,4601,8314,4601,8314,4620xe" filled="true" fillcolor="#000000" stroked="false">
                <v:path arrowok="t"/>
                <v:fill type="solid"/>
              </v:shape>
            </v:group>
            <v:group style="position:absolute;left:8314;top:4620;width:10;height:20" coordorigin="8314,4620" coordsize="10,20">
              <v:shape style="position:absolute;left:8314;top:4620;width:10;height:20" coordorigin="8314,4620" coordsize="10,20" path="m8314,4639l8324,4639,8324,4620,8314,4620,8314,4639xe" filled="true" fillcolor="#000000" stroked="false">
                <v:path arrowok="t"/>
                <v:fill type="solid"/>
              </v:shape>
            </v:group>
            <v:group style="position:absolute;left:8314;top:4639;width:10;height:20" coordorigin="8314,4639" coordsize="10,20">
              <v:shape style="position:absolute;left:8314;top:4639;width:10;height:20" coordorigin="8314,4639" coordsize="10,20" path="m8314,4659l8324,4659,8324,4639,8314,4639,8314,4659xe" filled="true" fillcolor="#000000" stroked="false">
                <v:path arrowok="t"/>
                <v:fill type="solid"/>
              </v:shape>
            </v:group>
            <v:group style="position:absolute;left:9448;top:4351;width:10;height:20" coordorigin="9448,4351" coordsize="10,20">
              <v:shape style="position:absolute;left:9448;top:4351;width:10;height:20" coordorigin="9448,4351" coordsize="10,20" path="m9448,4371l9458,4371,9458,4351,9448,4351,9448,4371xe" filled="true" fillcolor="#000000" stroked="false">
                <v:path arrowok="t"/>
                <v:fill type="solid"/>
              </v:shape>
            </v:group>
            <v:group style="position:absolute;left:9448;top:4371;width:10;height:20" coordorigin="9448,4371" coordsize="10,20">
              <v:shape style="position:absolute;left:9448;top:4371;width:10;height:20" coordorigin="9448,4371" coordsize="10,20" path="m9448,4390l9458,4390,9458,4371,9448,4371,9448,4390xe" filled="true" fillcolor="#000000" stroked="false">
                <v:path arrowok="t"/>
                <v:fill type="solid"/>
              </v:shape>
            </v:group>
            <v:group style="position:absolute;left:9448;top:4390;width:10;height:20" coordorigin="9448,4390" coordsize="10,20">
              <v:shape style="position:absolute;left:9448;top:4390;width:10;height:20" coordorigin="9448,4390" coordsize="10,20" path="m9448,4409l9458,4409,9458,4390,9448,4390,9448,4409xe" filled="true" fillcolor="#000000" stroked="false">
                <v:path arrowok="t"/>
                <v:fill type="solid"/>
              </v:shape>
            </v:group>
            <v:group style="position:absolute;left:9448;top:4409;width:10;height:20" coordorigin="9448,4409" coordsize="10,20">
              <v:shape style="position:absolute;left:9448;top:4409;width:10;height:20" coordorigin="9448,4409" coordsize="10,20" path="m9448,4428l9458,4428,9458,4409,9448,4409,9448,4428xe" filled="true" fillcolor="#000000" stroked="false">
                <v:path arrowok="t"/>
                <v:fill type="solid"/>
              </v:shape>
            </v:group>
            <v:group style="position:absolute;left:9448;top:4428;width:10;height:20" coordorigin="9448,4428" coordsize="10,20">
              <v:shape style="position:absolute;left:9448;top:4428;width:10;height:20" coordorigin="9448,4428" coordsize="10,20" path="m9448,4447l9458,4447,9458,4428,9448,4428,9448,4447xe" filled="true" fillcolor="#000000" stroked="false">
                <v:path arrowok="t"/>
                <v:fill type="solid"/>
              </v:shape>
            </v:group>
            <v:group style="position:absolute;left:9448;top:4447;width:10;height:20" coordorigin="9448,4447" coordsize="10,20">
              <v:shape style="position:absolute;left:9448;top:4447;width:10;height:20" coordorigin="9448,4447" coordsize="10,20" path="m9448,4467l9458,4467,9458,4447,9448,4447,9448,4467xe" filled="true" fillcolor="#000000" stroked="false">
                <v:path arrowok="t"/>
                <v:fill type="solid"/>
              </v:shape>
            </v:group>
            <v:group style="position:absolute;left:9448;top:4467;width:10;height:20" coordorigin="9448,4467" coordsize="10,20">
              <v:shape style="position:absolute;left:9448;top:4467;width:10;height:20" coordorigin="9448,4467" coordsize="10,20" path="m9448,4486l9458,4486,9458,4467,9448,4467,9448,4486xe" filled="true" fillcolor="#000000" stroked="false">
                <v:path arrowok="t"/>
                <v:fill type="solid"/>
              </v:shape>
            </v:group>
            <v:group style="position:absolute;left:9448;top:4486;width:10;height:20" coordorigin="9448,4486" coordsize="10,20">
              <v:shape style="position:absolute;left:9448;top:4486;width:10;height:20" coordorigin="9448,4486" coordsize="10,20" path="m9448,4505l9458,4505,9458,4486,9448,4486,9448,4505xe" filled="true" fillcolor="#000000" stroked="false">
                <v:path arrowok="t"/>
                <v:fill type="solid"/>
              </v:shape>
            </v:group>
            <v:group style="position:absolute;left:9448;top:4505;width:10;height:20" coordorigin="9448,4505" coordsize="10,20">
              <v:shape style="position:absolute;left:9448;top:4505;width:10;height:20" coordorigin="9448,4505" coordsize="10,20" path="m9448,4524l9458,4524,9458,4505,9448,4505,9448,4524xe" filled="true" fillcolor="#000000" stroked="false">
                <v:path arrowok="t"/>
                <v:fill type="solid"/>
              </v:shape>
            </v:group>
            <v:group style="position:absolute;left:9448;top:4524;width:10;height:20" coordorigin="9448,4524" coordsize="10,20">
              <v:shape style="position:absolute;left:9448;top:4524;width:10;height:20" coordorigin="9448,4524" coordsize="10,20" path="m9448,4543l9458,4543,9458,4524,9448,4524,9448,4543xe" filled="true" fillcolor="#000000" stroked="false">
                <v:path arrowok="t"/>
                <v:fill type="solid"/>
              </v:shape>
            </v:group>
            <v:group style="position:absolute;left:9448;top:4543;width:10;height:20" coordorigin="9448,4543" coordsize="10,20">
              <v:shape style="position:absolute;left:9448;top:4543;width:10;height:20" coordorigin="9448,4543" coordsize="10,20" path="m9448,4563l9458,4563,9458,4543,9448,4543,9448,4563xe" filled="true" fillcolor="#000000" stroked="false">
                <v:path arrowok="t"/>
                <v:fill type="solid"/>
              </v:shape>
            </v:group>
            <v:group style="position:absolute;left:9448;top:4563;width:10;height:20" coordorigin="9448,4563" coordsize="10,20">
              <v:shape style="position:absolute;left:9448;top:4563;width:10;height:20" coordorigin="9448,4563" coordsize="10,20" path="m9448,4582l9458,4582,9458,4563,9448,4563,9448,4582xe" filled="true" fillcolor="#000000" stroked="false">
                <v:path arrowok="t"/>
                <v:fill type="solid"/>
              </v:shape>
            </v:group>
            <v:group style="position:absolute;left:9448;top:4582;width:10;height:20" coordorigin="9448,4582" coordsize="10,20">
              <v:shape style="position:absolute;left:9448;top:4582;width:10;height:20" coordorigin="9448,4582" coordsize="10,20" path="m9448,4601l9458,4601,9458,4582,9448,4582,9448,4601xe" filled="true" fillcolor="#000000" stroked="false">
                <v:path arrowok="t"/>
                <v:fill type="solid"/>
              </v:shape>
            </v:group>
            <v:group style="position:absolute;left:9448;top:4601;width:10;height:20" coordorigin="9448,4601" coordsize="10,20">
              <v:shape style="position:absolute;left:9448;top:4601;width:10;height:20" coordorigin="9448,4601" coordsize="10,20" path="m9448,4620l9458,4620,9458,4601,9448,4601,9448,4620xe" filled="true" fillcolor="#000000" stroked="false">
                <v:path arrowok="t"/>
                <v:fill type="solid"/>
              </v:shape>
            </v:group>
            <v:group style="position:absolute;left:9448;top:4620;width:10;height:20" coordorigin="9448,4620" coordsize="10,20">
              <v:shape style="position:absolute;left:9448;top:4620;width:10;height:20" coordorigin="9448,4620" coordsize="10,20" path="m9448,4639l9458,4639,9458,4620,9448,4620,9448,4639xe" filled="true" fillcolor="#000000" stroked="false">
                <v:path arrowok="t"/>
                <v:fill type="solid"/>
              </v:shape>
            </v:group>
            <v:group style="position:absolute;left:9448;top:4639;width:10;height:20" coordorigin="9448,4639" coordsize="10,20">
              <v:shape style="position:absolute;left:9448;top:4639;width:10;height:20" coordorigin="9448,4639" coordsize="10,20" path="m9448,4659l9458,4659,9458,4639,9448,4639,9448,4659xe" filled="true" fillcolor="#000000" stroked="false">
                <v:path arrowok="t"/>
                <v:fill type="solid"/>
              </v:shape>
            </v:group>
            <v:group style="position:absolute;left:10866;top:4351;width:10;height:20" coordorigin="10866,4351" coordsize="10,20">
              <v:shape style="position:absolute;left:10866;top:4351;width:10;height:20" coordorigin="10866,4351" coordsize="10,20" path="m10866,4371l10876,4371,10876,4351,10866,4351,10866,4371xe" filled="true" fillcolor="#000000" stroked="false">
                <v:path arrowok="t"/>
                <v:fill type="solid"/>
              </v:shape>
            </v:group>
            <v:group style="position:absolute;left:10866;top:4371;width:10;height:20" coordorigin="10866,4371" coordsize="10,20">
              <v:shape style="position:absolute;left:10866;top:4371;width:10;height:20" coordorigin="10866,4371" coordsize="10,20" path="m10866,4390l10876,4390,10876,4371,10866,4371,10866,4390xe" filled="true" fillcolor="#000000" stroked="false">
                <v:path arrowok="t"/>
                <v:fill type="solid"/>
              </v:shape>
            </v:group>
            <v:group style="position:absolute;left:10866;top:4390;width:10;height:20" coordorigin="10866,4390" coordsize="10,20">
              <v:shape style="position:absolute;left:10866;top:4390;width:10;height:20" coordorigin="10866,4390" coordsize="10,20" path="m10866,4409l10876,4409,10876,4390,10866,4390,10866,4409xe" filled="true" fillcolor="#000000" stroked="false">
                <v:path arrowok="t"/>
                <v:fill type="solid"/>
              </v:shape>
            </v:group>
            <v:group style="position:absolute;left:10866;top:4409;width:10;height:20" coordorigin="10866,4409" coordsize="10,20">
              <v:shape style="position:absolute;left:10866;top:4409;width:10;height:20" coordorigin="10866,4409" coordsize="10,20" path="m10866,4428l10876,4428,10876,4409,10866,4409,10866,4428xe" filled="true" fillcolor="#000000" stroked="false">
                <v:path arrowok="t"/>
                <v:fill type="solid"/>
              </v:shape>
            </v:group>
            <v:group style="position:absolute;left:10866;top:4428;width:10;height:20" coordorigin="10866,4428" coordsize="10,20">
              <v:shape style="position:absolute;left:10866;top:4428;width:10;height:20" coordorigin="10866,4428" coordsize="10,20" path="m10866,4447l10876,4447,10876,4428,10866,4428,10866,4447xe" filled="true" fillcolor="#000000" stroked="false">
                <v:path arrowok="t"/>
                <v:fill type="solid"/>
              </v:shape>
            </v:group>
            <v:group style="position:absolute;left:10866;top:4447;width:10;height:20" coordorigin="10866,4447" coordsize="10,20">
              <v:shape style="position:absolute;left:10866;top:4447;width:10;height:20" coordorigin="10866,4447" coordsize="10,20" path="m10866,4467l10876,4467,10876,4447,10866,4447,10866,4467xe" filled="true" fillcolor="#000000" stroked="false">
                <v:path arrowok="t"/>
                <v:fill type="solid"/>
              </v:shape>
            </v:group>
            <v:group style="position:absolute;left:10866;top:4467;width:10;height:20" coordorigin="10866,4467" coordsize="10,20">
              <v:shape style="position:absolute;left:10866;top:4467;width:10;height:20" coordorigin="10866,4467" coordsize="10,20" path="m10866,4486l10876,4486,10876,4467,10866,4467,10866,4486xe" filled="true" fillcolor="#000000" stroked="false">
                <v:path arrowok="t"/>
                <v:fill type="solid"/>
              </v:shape>
            </v:group>
            <v:group style="position:absolute;left:10866;top:4486;width:10;height:20" coordorigin="10866,4486" coordsize="10,20">
              <v:shape style="position:absolute;left:10866;top:4486;width:10;height:20" coordorigin="10866,4486" coordsize="10,20" path="m10866,4505l10876,4505,10876,4486,10866,4486,10866,4505xe" filled="true" fillcolor="#000000" stroked="false">
                <v:path arrowok="t"/>
                <v:fill type="solid"/>
              </v:shape>
            </v:group>
            <v:group style="position:absolute;left:10866;top:4505;width:10;height:20" coordorigin="10866,4505" coordsize="10,20">
              <v:shape style="position:absolute;left:10866;top:4505;width:10;height:20" coordorigin="10866,4505" coordsize="10,20" path="m10866,4524l10876,4524,10876,4505,10866,4505,10866,4524xe" filled="true" fillcolor="#000000" stroked="false">
                <v:path arrowok="t"/>
                <v:fill type="solid"/>
              </v:shape>
            </v:group>
            <v:group style="position:absolute;left:10866;top:4524;width:10;height:20" coordorigin="10866,4524" coordsize="10,20">
              <v:shape style="position:absolute;left:10866;top:4524;width:10;height:20" coordorigin="10866,4524" coordsize="10,20" path="m10866,4543l10876,4543,10876,4524,10866,4524,10866,4543xe" filled="true" fillcolor="#000000" stroked="false">
                <v:path arrowok="t"/>
                <v:fill type="solid"/>
              </v:shape>
            </v:group>
            <v:group style="position:absolute;left:10866;top:4543;width:10;height:20" coordorigin="10866,4543" coordsize="10,20">
              <v:shape style="position:absolute;left:10866;top:4543;width:10;height:20" coordorigin="10866,4543" coordsize="10,20" path="m10866,4563l10876,4563,10876,4543,10866,4543,10866,4563xe" filled="true" fillcolor="#000000" stroked="false">
                <v:path arrowok="t"/>
                <v:fill type="solid"/>
              </v:shape>
            </v:group>
            <v:group style="position:absolute;left:10866;top:4563;width:10;height:20" coordorigin="10866,4563" coordsize="10,20">
              <v:shape style="position:absolute;left:10866;top:4563;width:10;height:20" coordorigin="10866,4563" coordsize="10,20" path="m10866,4582l10876,4582,10876,4563,10866,4563,10866,4582xe" filled="true" fillcolor="#000000" stroked="false">
                <v:path arrowok="t"/>
                <v:fill type="solid"/>
              </v:shape>
            </v:group>
            <v:group style="position:absolute;left:10866;top:4582;width:10;height:20" coordorigin="10866,4582" coordsize="10,20">
              <v:shape style="position:absolute;left:10866;top:4582;width:10;height:20" coordorigin="10866,4582" coordsize="10,20" path="m10866,4601l10876,4601,10876,4582,10866,4582,10866,4601xe" filled="true" fillcolor="#000000" stroked="false">
                <v:path arrowok="t"/>
                <v:fill type="solid"/>
              </v:shape>
            </v:group>
            <v:group style="position:absolute;left:10866;top:4601;width:10;height:20" coordorigin="10866,4601" coordsize="10,20">
              <v:shape style="position:absolute;left:10866;top:4601;width:10;height:20" coordorigin="10866,4601" coordsize="10,20" path="m10866,4620l10876,4620,10876,4601,10866,4601,10866,4620xe" filled="true" fillcolor="#000000" stroked="false">
                <v:path arrowok="t"/>
                <v:fill type="solid"/>
              </v:shape>
            </v:group>
            <v:group style="position:absolute;left:10866;top:4620;width:10;height:20" coordorigin="10866,4620" coordsize="10,20">
              <v:shape style="position:absolute;left:10866;top:4620;width:10;height:20" coordorigin="10866,4620" coordsize="10,20" path="m10866,4639l10876,4639,10876,4620,10866,4620,10866,4639xe" filled="true" fillcolor="#000000" stroked="false">
                <v:path arrowok="t"/>
                <v:fill type="solid"/>
              </v:shape>
            </v:group>
            <v:group style="position:absolute;left:10866;top:4639;width:10;height:20" coordorigin="10866,4639" coordsize="10,20">
              <v:shape style="position:absolute;left:10866;top:4639;width:10;height:20" coordorigin="10866,4639" coordsize="10,20" path="m10866,4659l10876,4659,10876,4639,10866,4639,10866,4659xe" filled="true" fillcolor="#000000" stroked="false">
                <v:path arrowok="t"/>
                <v:fill type="solid"/>
              </v:shape>
              <v:shape style="position:absolute;left:947;top:4563;width:2001;height:107" type="#_x0000_t75" stroked="false">
                <v:imagedata r:id="rId967" o:title=""/>
              </v:shape>
              <v:shape style="position:absolute;left:2924;top:4659;width:1289;height:11" type="#_x0000_t75" stroked="false">
                <v:imagedata r:id="rId960" o:title=""/>
              </v:shape>
              <v:shape style="position:absolute;left:4198;top:4659;width:724;height:11" type="#_x0000_t75" stroked="false">
                <v:imagedata r:id="rId961" o:title=""/>
              </v:shape>
              <v:shape style="position:absolute;left:4907;top:4659;width:724;height:11" type="#_x0000_t75" stroked="false">
                <v:imagedata r:id="rId962" o:title=""/>
              </v:shape>
              <v:shape style="position:absolute;left:5616;top:4659;width:723;height:11" type="#_x0000_t75" stroked="false">
                <v:imagedata r:id="rId963" o:title=""/>
              </v:shape>
              <v:shape style="position:absolute;left:6325;top:4659;width:865;height:11" type="#_x0000_t75" stroked="false">
                <v:imagedata r:id="rId964" o:title=""/>
              </v:shape>
              <v:shape style="position:absolute;left:7176;top:4659;width:1148;height:11" type="#_x0000_t75" stroked="false">
                <v:imagedata r:id="rId965" o:title=""/>
              </v:shape>
              <v:shape style="position:absolute;left:8310;top:4659;width:1148;height:11" type="#_x0000_t75" stroked="false">
                <v:imagedata r:id="rId965" o:title=""/>
              </v:shape>
              <v:shape style="position:absolute;left:9444;top:4659;width:1432;height:11" type="#_x0000_t75" stroked="false">
                <v:imagedata r:id="rId966" o:title=""/>
              </v:shape>
              <v:shape style="position:absolute;left:10861;top:4660;width:718;height:10" type="#_x0000_t75" stroked="false">
                <v:imagedata r:id="rId968" o:title=""/>
              </v:shape>
            </v:group>
            <v:group style="position:absolute;left:4203;top:4669;width:10;height:20" coordorigin="4203,4669" coordsize="10,20">
              <v:shape style="position:absolute;left:4203;top:4669;width:10;height:20" coordorigin="4203,4669" coordsize="10,20" path="m4203,4689l4212,4689,4212,4669,4203,4669,4203,4689xe" filled="true" fillcolor="#000000" stroked="false">
                <v:path arrowok="t"/>
                <v:fill type="solid"/>
              </v:shape>
            </v:group>
            <v:group style="position:absolute;left:4203;top:4689;width:10;height:20" coordorigin="4203,4689" coordsize="10,20">
              <v:shape style="position:absolute;left:4203;top:4689;width:10;height:20" coordorigin="4203,4689" coordsize="10,20" path="m4203,4708l4212,4708,4212,4689,4203,4689,4203,4708xe" filled="true" fillcolor="#000000" stroked="false">
                <v:path arrowok="t"/>
                <v:fill type="solid"/>
              </v:shape>
            </v:group>
            <v:group style="position:absolute;left:4203;top:4708;width:10;height:20" coordorigin="4203,4708" coordsize="10,20">
              <v:shape style="position:absolute;left:4203;top:4708;width:10;height:20" coordorigin="4203,4708" coordsize="10,20" path="m4203,4727l4212,4727,4212,4708,4203,4708,4203,4727xe" filled="true" fillcolor="#000000" stroked="false">
                <v:path arrowok="t"/>
                <v:fill type="solid"/>
              </v:shape>
            </v:group>
            <v:group style="position:absolute;left:4203;top:4727;width:10;height:20" coordorigin="4203,4727" coordsize="10,20">
              <v:shape style="position:absolute;left:4203;top:4727;width:10;height:20" coordorigin="4203,4727" coordsize="10,20" path="m4203,4746l4212,4746,4212,4727,4203,4727,4203,4746xe" filled="true" fillcolor="#000000" stroked="false">
                <v:path arrowok="t"/>
                <v:fill type="solid"/>
              </v:shape>
            </v:group>
            <v:group style="position:absolute;left:4203;top:4746;width:10;height:20" coordorigin="4203,4746" coordsize="10,20">
              <v:shape style="position:absolute;left:4203;top:4746;width:10;height:20" coordorigin="4203,4746" coordsize="10,20" path="m4203,4765l4212,4765,4212,4746,4203,4746,4203,4765xe" filled="true" fillcolor="#000000" stroked="false">
                <v:path arrowok="t"/>
                <v:fill type="solid"/>
              </v:shape>
            </v:group>
            <v:group style="position:absolute;left:4203;top:4765;width:10;height:20" coordorigin="4203,4765" coordsize="10,20">
              <v:shape style="position:absolute;left:4203;top:4765;width:10;height:20" coordorigin="4203,4765" coordsize="10,20" path="m4203,4785l4212,4785,4212,4765,4203,4765,4203,4785xe" filled="true" fillcolor="#000000" stroked="false">
                <v:path arrowok="t"/>
                <v:fill type="solid"/>
              </v:shape>
            </v:group>
            <v:group style="position:absolute;left:4203;top:4785;width:10;height:20" coordorigin="4203,4785" coordsize="10,20">
              <v:shape style="position:absolute;left:4203;top:4785;width:10;height:20" coordorigin="4203,4785" coordsize="10,20" path="m4203,4804l4212,4804,4212,4785,4203,4785,4203,4804xe" filled="true" fillcolor="#000000" stroked="false">
                <v:path arrowok="t"/>
                <v:fill type="solid"/>
              </v:shape>
            </v:group>
            <v:group style="position:absolute;left:4203;top:4804;width:10;height:20" coordorigin="4203,4804" coordsize="10,20">
              <v:shape style="position:absolute;left:4203;top:4804;width:10;height:20" coordorigin="4203,4804" coordsize="10,20" path="m4203,4823l4212,4823,4212,4804,4203,4804,4203,4823xe" filled="true" fillcolor="#000000" stroked="false">
                <v:path arrowok="t"/>
                <v:fill type="solid"/>
              </v:shape>
            </v:group>
            <v:group style="position:absolute;left:4203;top:4823;width:10;height:20" coordorigin="4203,4823" coordsize="10,20">
              <v:shape style="position:absolute;left:4203;top:4823;width:10;height:20" coordorigin="4203,4823" coordsize="10,20" path="m4203,4842l4212,4842,4212,4823,4203,4823,4203,4842xe" filled="true" fillcolor="#000000" stroked="false">
                <v:path arrowok="t"/>
                <v:fill type="solid"/>
              </v:shape>
            </v:group>
            <v:group style="position:absolute;left:4203;top:4842;width:10;height:20" coordorigin="4203,4842" coordsize="10,20">
              <v:shape style="position:absolute;left:4203;top:4842;width:10;height:20" coordorigin="4203,4842" coordsize="10,20" path="m4203,4861l4212,4861,4212,4842,4203,4842,4203,4861xe" filled="true" fillcolor="#000000" stroked="false">
                <v:path arrowok="t"/>
                <v:fill type="solid"/>
              </v:shape>
            </v:group>
            <v:group style="position:absolute;left:4203;top:4861;width:10;height:20" coordorigin="4203,4861" coordsize="10,20">
              <v:shape style="position:absolute;left:4203;top:4861;width:10;height:20" coordorigin="4203,4861" coordsize="10,20" path="m4203,4881l4212,4881,4212,4861,4203,4861,4203,4881xe" filled="true" fillcolor="#000000" stroked="false">
                <v:path arrowok="t"/>
                <v:fill type="solid"/>
              </v:shape>
            </v:group>
            <v:group style="position:absolute;left:4203;top:4881;width:10;height:20" coordorigin="4203,4881" coordsize="10,20">
              <v:shape style="position:absolute;left:4203;top:4881;width:10;height:20" coordorigin="4203,4881" coordsize="10,20" path="m4203,4900l4212,4900,4212,4881,4203,4881,4203,4900xe" filled="true" fillcolor="#000000" stroked="false">
                <v:path arrowok="t"/>
                <v:fill type="solid"/>
              </v:shape>
            </v:group>
            <v:group style="position:absolute;left:4203;top:4900;width:10;height:20" coordorigin="4203,4900" coordsize="10,20">
              <v:shape style="position:absolute;left:4203;top:4900;width:10;height:20" coordorigin="4203,4900" coordsize="10,20" path="m4203,4919l4212,4919,4212,4900,4203,4900,4203,4919xe" filled="true" fillcolor="#000000" stroked="false">
                <v:path arrowok="t"/>
                <v:fill type="solid"/>
              </v:shape>
            </v:group>
            <v:group style="position:absolute;left:4203;top:4919;width:10;height:20" coordorigin="4203,4919" coordsize="10,20">
              <v:shape style="position:absolute;left:4203;top:4919;width:10;height:20" coordorigin="4203,4919" coordsize="10,20" path="m4203,4938l4212,4938,4212,4919,4203,4919,4203,4938xe" filled="true" fillcolor="#000000" stroked="false">
                <v:path arrowok="t"/>
                <v:fill type="solid"/>
              </v:shape>
            </v:group>
            <v:group style="position:absolute;left:4203;top:4938;width:10;height:20" coordorigin="4203,4938" coordsize="10,20">
              <v:shape style="position:absolute;left:4203;top:4938;width:10;height:20" coordorigin="4203,4938" coordsize="10,20" path="m4203,4957l4212,4957,4212,4938,4203,4938,4203,4957xe" filled="true" fillcolor="#000000" stroked="false">
                <v:path arrowok="t"/>
                <v:fill type="solid"/>
              </v:shape>
            </v:group>
            <v:group style="position:absolute;left:4203;top:4957;width:10;height:20" coordorigin="4203,4957" coordsize="10,20">
              <v:shape style="position:absolute;left:4203;top:4957;width:10;height:20" coordorigin="4203,4957" coordsize="10,20" path="m4203,4977l4212,4977,4212,4957,4203,4957,4203,4977xe" filled="true" fillcolor="#000000" stroked="false">
                <v:path arrowok="t"/>
                <v:fill type="solid"/>
              </v:shape>
            </v:group>
            <v:group style="position:absolute;left:4912;top:4669;width:10;height:20" coordorigin="4912,4669" coordsize="10,20">
              <v:shape style="position:absolute;left:4912;top:4669;width:10;height:20" coordorigin="4912,4669" coordsize="10,20" path="m4912,4689l4922,4689,4922,4669,4912,4669,4912,4689xe" filled="true" fillcolor="#000000" stroked="false">
                <v:path arrowok="t"/>
                <v:fill type="solid"/>
              </v:shape>
            </v:group>
            <v:group style="position:absolute;left:4912;top:4689;width:10;height:20" coordorigin="4912,4689" coordsize="10,20">
              <v:shape style="position:absolute;left:4912;top:4689;width:10;height:20" coordorigin="4912,4689" coordsize="10,20" path="m4912,4708l4922,4708,4922,4689,4912,4689,4912,4708xe" filled="true" fillcolor="#000000" stroked="false">
                <v:path arrowok="t"/>
                <v:fill type="solid"/>
              </v:shape>
            </v:group>
            <v:group style="position:absolute;left:4912;top:4708;width:10;height:20" coordorigin="4912,4708" coordsize="10,20">
              <v:shape style="position:absolute;left:4912;top:4708;width:10;height:20" coordorigin="4912,4708" coordsize="10,20" path="m4912,4727l4922,4727,4922,4708,4912,4708,4912,4727xe" filled="true" fillcolor="#000000" stroked="false">
                <v:path arrowok="t"/>
                <v:fill type="solid"/>
              </v:shape>
            </v:group>
            <v:group style="position:absolute;left:4912;top:4727;width:10;height:20" coordorigin="4912,4727" coordsize="10,20">
              <v:shape style="position:absolute;left:4912;top:4727;width:10;height:20" coordorigin="4912,4727" coordsize="10,20" path="m4912,4746l4922,4746,4922,4727,4912,4727,4912,4746xe" filled="true" fillcolor="#000000" stroked="false">
                <v:path arrowok="t"/>
                <v:fill type="solid"/>
              </v:shape>
            </v:group>
            <v:group style="position:absolute;left:4912;top:4746;width:10;height:20" coordorigin="4912,4746" coordsize="10,20">
              <v:shape style="position:absolute;left:4912;top:4746;width:10;height:20" coordorigin="4912,4746" coordsize="10,20" path="m4912,4765l4922,4765,4922,4746,4912,4746,4912,4765xe" filled="true" fillcolor="#000000" stroked="false">
                <v:path arrowok="t"/>
                <v:fill type="solid"/>
              </v:shape>
            </v:group>
            <v:group style="position:absolute;left:4912;top:4765;width:10;height:20" coordorigin="4912,4765" coordsize="10,20">
              <v:shape style="position:absolute;left:4912;top:4765;width:10;height:20" coordorigin="4912,4765" coordsize="10,20" path="m4912,4785l4922,4785,4922,4765,4912,4765,4912,4785xe" filled="true" fillcolor="#000000" stroked="false">
                <v:path arrowok="t"/>
                <v:fill type="solid"/>
              </v:shape>
            </v:group>
            <v:group style="position:absolute;left:4912;top:4785;width:10;height:20" coordorigin="4912,4785" coordsize="10,20">
              <v:shape style="position:absolute;left:4912;top:4785;width:10;height:20" coordorigin="4912,4785" coordsize="10,20" path="m4912,4804l4922,4804,4922,4785,4912,4785,4912,4804xe" filled="true" fillcolor="#000000" stroked="false">
                <v:path arrowok="t"/>
                <v:fill type="solid"/>
              </v:shape>
            </v:group>
            <v:group style="position:absolute;left:4912;top:4804;width:10;height:20" coordorigin="4912,4804" coordsize="10,20">
              <v:shape style="position:absolute;left:4912;top:4804;width:10;height:20" coordorigin="4912,4804" coordsize="10,20" path="m4912,4823l4922,4823,4922,4804,4912,4804,4912,4823xe" filled="true" fillcolor="#000000" stroked="false">
                <v:path arrowok="t"/>
                <v:fill type="solid"/>
              </v:shape>
            </v:group>
            <v:group style="position:absolute;left:4912;top:4823;width:10;height:20" coordorigin="4912,4823" coordsize="10,20">
              <v:shape style="position:absolute;left:4912;top:4823;width:10;height:20" coordorigin="4912,4823" coordsize="10,20" path="m4912,4842l4922,4842,4922,4823,4912,4823,4912,4842xe" filled="true" fillcolor="#000000" stroked="false">
                <v:path arrowok="t"/>
                <v:fill type="solid"/>
              </v:shape>
            </v:group>
            <v:group style="position:absolute;left:4912;top:4842;width:10;height:20" coordorigin="4912,4842" coordsize="10,20">
              <v:shape style="position:absolute;left:4912;top:4842;width:10;height:20" coordorigin="4912,4842" coordsize="10,20" path="m4912,4861l4922,4861,4922,4842,4912,4842,4912,4861xe" filled="true" fillcolor="#000000" stroked="false">
                <v:path arrowok="t"/>
                <v:fill type="solid"/>
              </v:shape>
            </v:group>
            <v:group style="position:absolute;left:4912;top:4861;width:10;height:20" coordorigin="4912,4861" coordsize="10,20">
              <v:shape style="position:absolute;left:4912;top:4861;width:10;height:20" coordorigin="4912,4861" coordsize="10,20" path="m4912,4881l4922,4881,4922,4861,4912,4861,4912,4881xe" filled="true" fillcolor="#000000" stroked="false">
                <v:path arrowok="t"/>
                <v:fill type="solid"/>
              </v:shape>
            </v:group>
            <v:group style="position:absolute;left:4912;top:4881;width:10;height:20" coordorigin="4912,4881" coordsize="10,20">
              <v:shape style="position:absolute;left:4912;top:4881;width:10;height:20" coordorigin="4912,4881" coordsize="10,20" path="m4912,4900l4922,4900,4922,4881,4912,4881,4912,4900xe" filled="true" fillcolor="#000000" stroked="false">
                <v:path arrowok="t"/>
                <v:fill type="solid"/>
              </v:shape>
            </v:group>
            <v:group style="position:absolute;left:4912;top:4900;width:10;height:20" coordorigin="4912,4900" coordsize="10,20">
              <v:shape style="position:absolute;left:4912;top:4900;width:10;height:20" coordorigin="4912,4900" coordsize="10,20" path="m4912,4919l4922,4919,4922,4900,4912,4900,4912,4919xe" filled="true" fillcolor="#000000" stroked="false">
                <v:path arrowok="t"/>
                <v:fill type="solid"/>
              </v:shape>
            </v:group>
            <v:group style="position:absolute;left:4912;top:4919;width:10;height:20" coordorigin="4912,4919" coordsize="10,20">
              <v:shape style="position:absolute;left:4912;top:4919;width:10;height:20" coordorigin="4912,4919" coordsize="10,20" path="m4912,4938l4922,4938,4922,4919,4912,4919,4912,4938xe" filled="true" fillcolor="#000000" stroked="false">
                <v:path arrowok="t"/>
                <v:fill type="solid"/>
              </v:shape>
            </v:group>
            <v:group style="position:absolute;left:4912;top:4938;width:10;height:20" coordorigin="4912,4938" coordsize="10,20">
              <v:shape style="position:absolute;left:4912;top:4938;width:10;height:20" coordorigin="4912,4938" coordsize="10,20" path="m4912,4957l4922,4957,4922,4938,4912,4938,4912,4957xe" filled="true" fillcolor="#000000" stroked="false">
                <v:path arrowok="t"/>
                <v:fill type="solid"/>
              </v:shape>
            </v:group>
            <v:group style="position:absolute;left:4912;top:4957;width:10;height:20" coordorigin="4912,4957" coordsize="10,20">
              <v:shape style="position:absolute;left:4912;top:4957;width:10;height:20" coordorigin="4912,4957" coordsize="10,20" path="m4912,4977l4922,4977,4922,4957,4912,4957,4912,4977xe" filled="true" fillcolor="#000000" stroked="false">
                <v:path arrowok="t"/>
                <v:fill type="solid"/>
              </v:shape>
            </v:group>
            <v:group style="position:absolute;left:5621;top:4669;width:10;height:20" coordorigin="5621,4669" coordsize="10,20">
              <v:shape style="position:absolute;left:5621;top:4669;width:10;height:20" coordorigin="5621,4669" coordsize="10,20" path="m5621,4689l5631,4689,5631,4669,5621,4669,5621,4689xe" filled="true" fillcolor="#000000" stroked="false">
                <v:path arrowok="t"/>
                <v:fill type="solid"/>
              </v:shape>
            </v:group>
            <v:group style="position:absolute;left:5621;top:4689;width:10;height:20" coordorigin="5621,4689" coordsize="10,20">
              <v:shape style="position:absolute;left:5621;top:4689;width:10;height:20" coordorigin="5621,4689" coordsize="10,20" path="m5621,4708l5631,4708,5631,4689,5621,4689,5621,4708xe" filled="true" fillcolor="#000000" stroked="false">
                <v:path arrowok="t"/>
                <v:fill type="solid"/>
              </v:shape>
            </v:group>
            <v:group style="position:absolute;left:5621;top:4708;width:10;height:20" coordorigin="5621,4708" coordsize="10,20">
              <v:shape style="position:absolute;left:5621;top:4708;width:10;height:20" coordorigin="5621,4708" coordsize="10,20" path="m5621,4727l5631,4727,5631,4708,5621,4708,5621,4727xe" filled="true" fillcolor="#000000" stroked="false">
                <v:path arrowok="t"/>
                <v:fill type="solid"/>
              </v:shape>
            </v:group>
            <v:group style="position:absolute;left:5621;top:4727;width:10;height:20" coordorigin="5621,4727" coordsize="10,20">
              <v:shape style="position:absolute;left:5621;top:4727;width:10;height:20" coordorigin="5621,4727" coordsize="10,20" path="m5621,4746l5631,4746,5631,4727,5621,4727,5621,4746xe" filled="true" fillcolor="#000000" stroked="false">
                <v:path arrowok="t"/>
                <v:fill type="solid"/>
              </v:shape>
            </v:group>
            <v:group style="position:absolute;left:5621;top:4746;width:10;height:20" coordorigin="5621,4746" coordsize="10,20">
              <v:shape style="position:absolute;left:5621;top:4746;width:10;height:20" coordorigin="5621,4746" coordsize="10,20" path="m5621,4765l5631,4765,5631,4746,5621,4746,5621,4765xe" filled="true" fillcolor="#000000" stroked="false">
                <v:path arrowok="t"/>
                <v:fill type="solid"/>
              </v:shape>
            </v:group>
            <v:group style="position:absolute;left:5621;top:4765;width:10;height:20" coordorigin="5621,4765" coordsize="10,20">
              <v:shape style="position:absolute;left:5621;top:4765;width:10;height:20" coordorigin="5621,4765" coordsize="10,20" path="m5621,4785l5631,4785,5631,4765,5621,4765,5621,4785xe" filled="true" fillcolor="#000000" stroked="false">
                <v:path arrowok="t"/>
                <v:fill type="solid"/>
              </v:shape>
            </v:group>
            <v:group style="position:absolute;left:5621;top:4785;width:10;height:20" coordorigin="5621,4785" coordsize="10,20">
              <v:shape style="position:absolute;left:5621;top:4785;width:10;height:20" coordorigin="5621,4785" coordsize="10,20" path="m5621,4804l5631,4804,5631,4785,5621,4785,5621,4804xe" filled="true" fillcolor="#000000" stroked="false">
                <v:path arrowok="t"/>
                <v:fill type="solid"/>
              </v:shape>
            </v:group>
            <v:group style="position:absolute;left:5621;top:4804;width:10;height:20" coordorigin="5621,4804" coordsize="10,20">
              <v:shape style="position:absolute;left:5621;top:4804;width:10;height:20" coordorigin="5621,4804" coordsize="10,20" path="m5621,4823l5631,4823,5631,4804,5621,4804,5621,4823xe" filled="true" fillcolor="#000000" stroked="false">
                <v:path arrowok="t"/>
                <v:fill type="solid"/>
              </v:shape>
            </v:group>
            <v:group style="position:absolute;left:5621;top:4823;width:10;height:20" coordorigin="5621,4823" coordsize="10,20">
              <v:shape style="position:absolute;left:5621;top:4823;width:10;height:20" coordorigin="5621,4823" coordsize="10,20" path="m5621,4842l5631,4842,5631,4823,5621,4823,5621,4842xe" filled="true" fillcolor="#000000" stroked="false">
                <v:path arrowok="t"/>
                <v:fill type="solid"/>
              </v:shape>
            </v:group>
            <v:group style="position:absolute;left:5621;top:4842;width:10;height:20" coordorigin="5621,4842" coordsize="10,20">
              <v:shape style="position:absolute;left:5621;top:4842;width:10;height:20" coordorigin="5621,4842" coordsize="10,20" path="m5621,4861l5631,4861,5631,4842,5621,4842,5621,4861xe" filled="true" fillcolor="#000000" stroked="false">
                <v:path arrowok="t"/>
                <v:fill type="solid"/>
              </v:shape>
            </v:group>
            <v:group style="position:absolute;left:5621;top:4861;width:10;height:20" coordorigin="5621,4861" coordsize="10,20">
              <v:shape style="position:absolute;left:5621;top:4861;width:10;height:20" coordorigin="5621,4861" coordsize="10,20" path="m5621,4881l5631,4881,5631,4861,5621,4861,5621,4881xe" filled="true" fillcolor="#000000" stroked="false">
                <v:path arrowok="t"/>
                <v:fill type="solid"/>
              </v:shape>
            </v:group>
            <v:group style="position:absolute;left:5621;top:4881;width:10;height:20" coordorigin="5621,4881" coordsize="10,20">
              <v:shape style="position:absolute;left:5621;top:4881;width:10;height:20" coordorigin="5621,4881" coordsize="10,20" path="m5621,4900l5631,4900,5631,4881,5621,4881,5621,4900xe" filled="true" fillcolor="#000000" stroked="false">
                <v:path arrowok="t"/>
                <v:fill type="solid"/>
              </v:shape>
            </v:group>
            <v:group style="position:absolute;left:5621;top:4900;width:10;height:20" coordorigin="5621,4900" coordsize="10,20">
              <v:shape style="position:absolute;left:5621;top:4900;width:10;height:20" coordorigin="5621,4900" coordsize="10,20" path="m5621,4919l5631,4919,5631,4900,5621,4900,5621,4919xe" filled="true" fillcolor="#000000" stroked="false">
                <v:path arrowok="t"/>
                <v:fill type="solid"/>
              </v:shape>
            </v:group>
            <v:group style="position:absolute;left:5621;top:4919;width:10;height:20" coordorigin="5621,4919" coordsize="10,20">
              <v:shape style="position:absolute;left:5621;top:4919;width:10;height:20" coordorigin="5621,4919" coordsize="10,20" path="m5621,4938l5631,4938,5631,4919,5621,4919,5621,4938xe" filled="true" fillcolor="#000000" stroked="false">
                <v:path arrowok="t"/>
                <v:fill type="solid"/>
              </v:shape>
            </v:group>
            <v:group style="position:absolute;left:5621;top:4938;width:10;height:20" coordorigin="5621,4938" coordsize="10,20">
              <v:shape style="position:absolute;left:5621;top:4938;width:10;height:20" coordorigin="5621,4938" coordsize="10,20" path="m5621,4957l5631,4957,5631,4938,5621,4938,5621,4957xe" filled="true" fillcolor="#000000" stroked="false">
                <v:path arrowok="t"/>
                <v:fill type="solid"/>
              </v:shape>
            </v:group>
            <v:group style="position:absolute;left:5621;top:4957;width:10;height:20" coordorigin="5621,4957" coordsize="10,20">
              <v:shape style="position:absolute;left:5621;top:4957;width:10;height:20" coordorigin="5621,4957" coordsize="10,20" path="m5621,4977l5631,4977,5631,4957,5621,4957,5621,4977xe" filled="true" fillcolor="#000000" stroked="false">
                <v:path arrowok="t"/>
                <v:fill type="solid"/>
              </v:shape>
            </v:group>
            <v:group style="position:absolute;left:6330;top:4669;width:10;height:20" coordorigin="6330,4669" coordsize="10,20">
              <v:shape style="position:absolute;left:6330;top:4669;width:10;height:20" coordorigin="6330,4669" coordsize="10,20" path="m6330,4689l6339,4689,6339,4669,6330,4669,6330,4689xe" filled="true" fillcolor="#000000" stroked="false">
                <v:path arrowok="t"/>
                <v:fill type="solid"/>
              </v:shape>
            </v:group>
            <v:group style="position:absolute;left:6330;top:4689;width:10;height:20" coordorigin="6330,4689" coordsize="10,20">
              <v:shape style="position:absolute;left:6330;top:4689;width:10;height:20" coordorigin="6330,4689" coordsize="10,20" path="m6330,4708l6339,4708,6339,4689,6330,4689,6330,4708xe" filled="true" fillcolor="#000000" stroked="false">
                <v:path arrowok="t"/>
                <v:fill type="solid"/>
              </v:shape>
            </v:group>
            <v:group style="position:absolute;left:6330;top:4708;width:10;height:20" coordorigin="6330,4708" coordsize="10,20">
              <v:shape style="position:absolute;left:6330;top:4708;width:10;height:20" coordorigin="6330,4708" coordsize="10,20" path="m6330,4727l6339,4727,6339,4708,6330,4708,6330,4727xe" filled="true" fillcolor="#000000" stroked="false">
                <v:path arrowok="t"/>
                <v:fill type="solid"/>
              </v:shape>
            </v:group>
            <v:group style="position:absolute;left:6330;top:4727;width:10;height:20" coordorigin="6330,4727" coordsize="10,20">
              <v:shape style="position:absolute;left:6330;top:4727;width:10;height:20" coordorigin="6330,4727" coordsize="10,20" path="m6330,4746l6339,4746,6339,4727,6330,4727,6330,4746xe" filled="true" fillcolor="#000000" stroked="false">
                <v:path arrowok="t"/>
                <v:fill type="solid"/>
              </v:shape>
            </v:group>
            <v:group style="position:absolute;left:6330;top:4746;width:10;height:20" coordorigin="6330,4746" coordsize="10,20">
              <v:shape style="position:absolute;left:6330;top:4746;width:10;height:20" coordorigin="6330,4746" coordsize="10,20" path="m6330,4765l6339,4765,6339,4746,6330,4746,6330,4765xe" filled="true" fillcolor="#000000" stroked="false">
                <v:path arrowok="t"/>
                <v:fill type="solid"/>
              </v:shape>
            </v:group>
            <v:group style="position:absolute;left:6330;top:4765;width:10;height:20" coordorigin="6330,4765" coordsize="10,20">
              <v:shape style="position:absolute;left:6330;top:4765;width:10;height:20" coordorigin="6330,4765" coordsize="10,20" path="m6330,4785l6339,4785,6339,4765,6330,4765,6330,4785xe" filled="true" fillcolor="#000000" stroked="false">
                <v:path arrowok="t"/>
                <v:fill type="solid"/>
              </v:shape>
            </v:group>
            <v:group style="position:absolute;left:6330;top:4785;width:10;height:20" coordorigin="6330,4785" coordsize="10,20">
              <v:shape style="position:absolute;left:6330;top:4785;width:10;height:20" coordorigin="6330,4785" coordsize="10,20" path="m6330,4804l6339,4804,6339,4785,6330,4785,6330,4804xe" filled="true" fillcolor="#000000" stroked="false">
                <v:path arrowok="t"/>
                <v:fill type="solid"/>
              </v:shape>
            </v:group>
            <v:group style="position:absolute;left:6330;top:4804;width:10;height:20" coordorigin="6330,4804" coordsize="10,20">
              <v:shape style="position:absolute;left:6330;top:4804;width:10;height:20" coordorigin="6330,4804" coordsize="10,20" path="m6330,4823l6339,4823,6339,4804,6330,4804,6330,4823xe" filled="true" fillcolor="#000000" stroked="false">
                <v:path arrowok="t"/>
                <v:fill type="solid"/>
              </v:shape>
            </v:group>
            <v:group style="position:absolute;left:6330;top:4823;width:10;height:20" coordorigin="6330,4823" coordsize="10,20">
              <v:shape style="position:absolute;left:6330;top:4823;width:10;height:20" coordorigin="6330,4823" coordsize="10,20" path="m6330,4842l6339,4842,6339,4823,6330,4823,6330,4842xe" filled="true" fillcolor="#000000" stroked="false">
                <v:path arrowok="t"/>
                <v:fill type="solid"/>
              </v:shape>
            </v:group>
            <v:group style="position:absolute;left:6330;top:4842;width:10;height:20" coordorigin="6330,4842" coordsize="10,20">
              <v:shape style="position:absolute;left:6330;top:4842;width:10;height:20" coordorigin="6330,4842" coordsize="10,20" path="m6330,4861l6339,4861,6339,4842,6330,4842,6330,4861xe" filled="true" fillcolor="#000000" stroked="false">
                <v:path arrowok="t"/>
                <v:fill type="solid"/>
              </v:shape>
            </v:group>
            <v:group style="position:absolute;left:6330;top:4861;width:10;height:20" coordorigin="6330,4861" coordsize="10,20">
              <v:shape style="position:absolute;left:6330;top:4861;width:10;height:20" coordorigin="6330,4861" coordsize="10,20" path="m6330,4881l6339,4881,6339,4861,6330,4861,6330,4881xe" filled="true" fillcolor="#000000" stroked="false">
                <v:path arrowok="t"/>
                <v:fill type="solid"/>
              </v:shape>
            </v:group>
            <v:group style="position:absolute;left:6330;top:4881;width:10;height:20" coordorigin="6330,4881" coordsize="10,20">
              <v:shape style="position:absolute;left:6330;top:4881;width:10;height:20" coordorigin="6330,4881" coordsize="10,20" path="m6330,4900l6339,4900,6339,4881,6330,4881,6330,4900xe" filled="true" fillcolor="#000000" stroked="false">
                <v:path arrowok="t"/>
                <v:fill type="solid"/>
              </v:shape>
            </v:group>
            <v:group style="position:absolute;left:6330;top:4900;width:10;height:20" coordorigin="6330,4900" coordsize="10,20">
              <v:shape style="position:absolute;left:6330;top:4900;width:10;height:20" coordorigin="6330,4900" coordsize="10,20" path="m6330,4919l6339,4919,6339,4900,6330,4900,6330,4919xe" filled="true" fillcolor="#000000" stroked="false">
                <v:path arrowok="t"/>
                <v:fill type="solid"/>
              </v:shape>
            </v:group>
            <v:group style="position:absolute;left:6330;top:4919;width:10;height:20" coordorigin="6330,4919" coordsize="10,20">
              <v:shape style="position:absolute;left:6330;top:4919;width:10;height:20" coordorigin="6330,4919" coordsize="10,20" path="m6330,4938l6339,4938,6339,4919,6330,4919,6330,4938xe" filled="true" fillcolor="#000000" stroked="false">
                <v:path arrowok="t"/>
                <v:fill type="solid"/>
              </v:shape>
            </v:group>
            <v:group style="position:absolute;left:6330;top:4938;width:10;height:20" coordorigin="6330,4938" coordsize="10,20">
              <v:shape style="position:absolute;left:6330;top:4938;width:10;height:20" coordorigin="6330,4938" coordsize="10,20" path="m6330,4957l6339,4957,6339,4938,6330,4938,6330,4957xe" filled="true" fillcolor="#000000" stroked="false">
                <v:path arrowok="t"/>
                <v:fill type="solid"/>
              </v:shape>
            </v:group>
            <v:group style="position:absolute;left:6330;top:4957;width:10;height:20" coordorigin="6330,4957" coordsize="10,20">
              <v:shape style="position:absolute;left:6330;top:4957;width:10;height:20" coordorigin="6330,4957" coordsize="10,20" path="m6330,4977l6339,4977,6339,4957,6330,4957,6330,4977xe" filled="true" fillcolor="#000000" stroked="false">
                <v:path arrowok="t"/>
                <v:fill type="solid"/>
              </v:shape>
            </v:group>
            <v:group style="position:absolute;left:7180;top:4669;width:10;height:20" coordorigin="7180,4669" coordsize="10,20">
              <v:shape style="position:absolute;left:7180;top:4669;width:10;height:20" coordorigin="7180,4669" coordsize="10,20" path="m7180,4689l7190,4689,7190,4669,7180,4669,7180,4689xe" filled="true" fillcolor="#000000" stroked="false">
                <v:path arrowok="t"/>
                <v:fill type="solid"/>
              </v:shape>
            </v:group>
            <v:group style="position:absolute;left:7180;top:4689;width:10;height:20" coordorigin="7180,4689" coordsize="10,20">
              <v:shape style="position:absolute;left:7180;top:4689;width:10;height:20" coordorigin="7180,4689" coordsize="10,20" path="m7180,4708l7190,4708,7190,4689,7180,4689,7180,4708xe" filled="true" fillcolor="#000000" stroked="false">
                <v:path arrowok="t"/>
                <v:fill type="solid"/>
              </v:shape>
            </v:group>
            <v:group style="position:absolute;left:7180;top:4708;width:10;height:20" coordorigin="7180,4708" coordsize="10,20">
              <v:shape style="position:absolute;left:7180;top:4708;width:10;height:20" coordorigin="7180,4708" coordsize="10,20" path="m7180,4727l7190,4727,7190,4708,7180,4708,7180,4727xe" filled="true" fillcolor="#000000" stroked="false">
                <v:path arrowok="t"/>
                <v:fill type="solid"/>
              </v:shape>
            </v:group>
            <v:group style="position:absolute;left:7180;top:4727;width:10;height:20" coordorigin="7180,4727" coordsize="10,20">
              <v:shape style="position:absolute;left:7180;top:4727;width:10;height:20" coordorigin="7180,4727" coordsize="10,20" path="m7180,4746l7190,4746,7190,4727,7180,4727,7180,4746xe" filled="true" fillcolor="#000000" stroked="false">
                <v:path arrowok="t"/>
                <v:fill type="solid"/>
              </v:shape>
            </v:group>
            <v:group style="position:absolute;left:7180;top:4746;width:10;height:20" coordorigin="7180,4746" coordsize="10,20">
              <v:shape style="position:absolute;left:7180;top:4746;width:10;height:20" coordorigin="7180,4746" coordsize="10,20" path="m7180,4765l7190,4765,7190,4746,7180,4746,7180,4765xe" filled="true" fillcolor="#000000" stroked="false">
                <v:path arrowok="t"/>
                <v:fill type="solid"/>
              </v:shape>
            </v:group>
            <v:group style="position:absolute;left:7180;top:4765;width:10;height:20" coordorigin="7180,4765" coordsize="10,20">
              <v:shape style="position:absolute;left:7180;top:4765;width:10;height:20" coordorigin="7180,4765" coordsize="10,20" path="m7180,4785l7190,4785,7190,4765,7180,4765,7180,4785xe" filled="true" fillcolor="#000000" stroked="false">
                <v:path arrowok="t"/>
                <v:fill type="solid"/>
              </v:shape>
            </v:group>
            <v:group style="position:absolute;left:7180;top:4785;width:10;height:20" coordorigin="7180,4785" coordsize="10,20">
              <v:shape style="position:absolute;left:7180;top:4785;width:10;height:20" coordorigin="7180,4785" coordsize="10,20" path="m7180,4804l7190,4804,7190,4785,7180,4785,7180,4804xe" filled="true" fillcolor="#000000" stroked="false">
                <v:path arrowok="t"/>
                <v:fill type="solid"/>
              </v:shape>
            </v:group>
            <v:group style="position:absolute;left:7180;top:4804;width:10;height:20" coordorigin="7180,4804" coordsize="10,20">
              <v:shape style="position:absolute;left:7180;top:4804;width:10;height:20" coordorigin="7180,4804" coordsize="10,20" path="m7180,4823l7190,4823,7190,4804,7180,4804,7180,4823xe" filled="true" fillcolor="#000000" stroked="false">
                <v:path arrowok="t"/>
                <v:fill type="solid"/>
              </v:shape>
            </v:group>
            <v:group style="position:absolute;left:7180;top:4823;width:10;height:20" coordorigin="7180,4823" coordsize="10,20">
              <v:shape style="position:absolute;left:7180;top:4823;width:10;height:20" coordorigin="7180,4823" coordsize="10,20" path="m7180,4842l7190,4842,7190,4823,7180,4823,7180,4842xe" filled="true" fillcolor="#000000" stroked="false">
                <v:path arrowok="t"/>
                <v:fill type="solid"/>
              </v:shape>
            </v:group>
            <v:group style="position:absolute;left:7180;top:4842;width:10;height:20" coordorigin="7180,4842" coordsize="10,20">
              <v:shape style="position:absolute;left:7180;top:4842;width:10;height:20" coordorigin="7180,4842" coordsize="10,20" path="m7180,4861l7190,4861,7190,4842,7180,4842,7180,4861xe" filled="true" fillcolor="#000000" stroked="false">
                <v:path arrowok="t"/>
                <v:fill type="solid"/>
              </v:shape>
            </v:group>
            <v:group style="position:absolute;left:7180;top:4861;width:10;height:20" coordorigin="7180,4861" coordsize="10,20">
              <v:shape style="position:absolute;left:7180;top:4861;width:10;height:20" coordorigin="7180,4861" coordsize="10,20" path="m7180,4881l7190,4881,7190,4861,7180,4861,7180,4881xe" filled="true" fillcolor="#000000" stroked="false">
                <v:path arrowok="t"/>
                <v:fill type="solid"/>
              </v:shape>
            </v:group>
            <v:group style="position:absolute;left:7180;top:4881;width:10;height:20" coordorigin="7180,4881" coordsize="10,20">
              <v:shape style="position:absolute;left:7180;top:4881;width:10;height:20" coordorigin="7180,4881" coordsize="10,20" path="m7180,4900l7190,4900,7190,4881,7180,4881,7180,4900xe" filled="true" fillcolor="#000000" stroked="false">
                <v:path arrowok="t"/>
                <v:fill type="solid"/>
              </v:shape>
            </v:group>
            <v:group style="position:absolute;left:7180;top:4900;width:10;height:20" coordorigin="7180,4900" coordsize="10,20">
              <v:shape style="position:absolute;left:7180;top:4900;width:10;height:20" coordorigin="7180,4900" coordsize="10,20" path="m7180,4919l7190,4919,7190,4900,7180,4900,7180,4919xe" filled="true" fillcolor="#000000" stroked="false">
                <v:path arrowok="t"/>
                <v:fill type="solid"/>
              </v:shape>
            </v:group>
            <v:group style="position:absolute;left:7180;top:4919;width:10;height:20" coordorigin="7180,4919" coordsize="10,20">
              <v:shape style="position:absolute;left:7180;top:4919;width:10;height:20" coordorigin="7180,4919" coordsize="10,20" path="m7180,4938l7190,4938,7190,4919,7180,4919,7180,4938xe" filled="true" fillcolor="#000000" stroked="false">
                <v:path arrowok="t"/>
                <v:fill type="solid"/>
              </v:shape>
            </v:group>
            <v:group style="position:absolute;left:7180;top:4938;width:10;height:20" coordorigin="7180,4938" coordsize="10,20">
              <v:shape style="position:absolute;left:7180;top:4938;width:10;height:20" coordorigin="7180,4938" coordsize="10,20" path="m7180,4957l7190,4957,7190,4938,7180,4938,7180,4957xe" filled="true" fillcolor="#000000" stroked="false">
                <v:path arrowok="t"/>
                <v:fill type="solid"/>
              </v:shape>
            </v:group>
            <v:group style="position:absolute;left:7180;top:4957;width:10;height:20" coordorigin="7180,4957" coordsize="10,20">
              <v:shape style="position:absolute;left:7180;top:4957;width:10;height:20" coordorigin="7180,4957" coordsize="10,20" path="m7180,4977l7190,4977,7190,4957,7180,4957,7180,4977xe" filled="true" fillcolor="#000000" stroked="false">
                <v:path arrowok="t"/>
                <v:fill type="solid"/>
              </v:shape>
            </v:group>
            <v:group style="position:absolute;left:8314;top:4669;width:10;height:20" coordorigin="8314,4669" coordsize="10,20">
              <v:shape style="position:absolute;left:8314;top:4669;width:10;height:20" coordorigin="8314,4669" coordsize="10,20" path="m8314,4689l8324,4689,8324,4669,8314,4669,8314,4689xe" filled="true" fillcolor="#000000" stroked="false">
                <v:path arrowok="t"/>
                <v:fill type="solid"/>
              </v:shape>
            </v:group>
            <v:group style="position:absolute;left:8314;top:4689;width:10;height:20" coordorigin="8314,4689" coordsize="10,20">
              <v:shape style="position:absolute;left:8314;top:4689;width:10;height:20" coordorigin="8314,4689" coordsize="10,20" path="m8314,4708l8324,4708,8324,4689,8314,4689,8314,4708xe" filled="true" fillcolor="#000000" stroked="false">
                <v:path arrowok="t"/>
                <v:fill type="solid"/>
              </v:shape>
            </v:group>
            <v:group style="position:absolute;left:8314;top:4708;width:10;height:20" coordorigin="8314,4708" coordsize="10,20">
              <v:shape style="position:absolute;left:8314;top:4708;width:10;height:20" coordorigin="8314,4708" coordsize="10,20" path="m8314,4727l8324,4727,8324,4708,8314,4708,8314,4727xe" filled="true" fillcolor="#000000" stroked="false">
                <v:path arrowok="t"/>
                <v:fill type="solid"/>
              </v:shape>
            </v:group>
            <v:group style="position:absolute;left:8314;top:4727;width:10;height:20" coordorigin="8314,4727" coordsize="10,20">
              <v:shape style="position:absolute;left:8314;top:4727;width:10;height:20" coordorigin="8314,4727" coordsize="10,20" path="m8314,4746l8324,4746,8324,4727,8314,4727,8314,4746xe" filled="true" fillcolor="#000000" stroked="false">
                <v:path arrowok="t"/>
                <v:fill type="solid"/>
              </v:shape>
            </v:group>
            <v:group style="position:absolute;left:8314;top:4746;width:10;height:20" coordorigin="8314,4746" coordsize="10,20">
              <v:shape style="position:absolute;left:8314;top:4746;width:10;height:20" coordorigin="8314,4746" coordsize="10,20" path="m8314,4765l8324,4765,8324,4746,8314,4746,8314,4765xe" filled="true" fillcolor="#000000" stroked="false">
                <v:path arrowok="t"/>
                <v:fill type="solid"/>
              </v:shape>
            </v:group>
            <v:group style="position:absolute;left:8314;top:4765;width:10;height:20" coordorigin="8314,4765" coordsize="10,20">
              <v:shape style="position:absolute;left:8314;top:4765;width:10;height:20" coordorigin="8314,4765" coordsize="10,20" path="m8314,4785l8324,4785,8324,4765,8314,4765,8314,4785xe" filled="true" fillcolor="#000000" stroked="false">
                <v:path arrowok="t"/>
                <v:fill type="solid"/>
              </v:shape>
            </v:group>
            <v:group style="position:absolute;left:8314;top:4785;width:10;height:20" coordorigin="8314,4785" coordsize="10,20">
              <v:shape style="position:absolute;left:8314;top:4785;width:10;height:20" coordorigin="8314,4785" coordsize="10,20" path="m8314,4804l8324,4804,8324,4785,8314,4785,8314,4804xe" filled="true" fillcolor="#000000" stroked="false">
                <v:path arrowok="t"/>
                <v:fill type="solid"/>
              </v:shape>
            </v:group>
            <v:group style="position:absolute;left:8314;top:4804;width:10;height:20" coordorigin="8314,4804" coordsize="10,20">
              <v:shape style="position:absolute;left:8314;top:4804;width:10;height:20" coordorigin="8314,4804" coordsize="10,20" path="m8314,4823l8324,4823,8324,4804,8314,4804,8314,4823xe" filled="true" fillcolor="#000000" stroked="false">
                <v:path arrowok="t"/>
                <v:fill type="solid"/>
              </v:shape>
            </v:group>
            <v:group style="position:absolute;left:8314;top:4823;width:10;height:20" coordorigin="8314,4823" coordsize="10,20">
              <v:shape style="position:absolute;left:8314;top:4823;width:10;height:20" coordorigin="8314,4823" coordsize="10,20" path="m8314,4842l8324,4842,8324,4823,8314,4823,8314,4842xe" filled="true" fillcolor="#000000" stroked="false">
                <v:path arrowok="t"/>
                <v:fill type="solid"/>
              </v:shape>
            </v:group>
            <v:group style="position:absolute;left:8314;top:4842;width:10;height:20" coordorigin="8314,4842" coordsize="10,20">
              <v:shape style="position:absolute;left:8314;top:4842;width:10;height:20" coordorigin="8314,4842" coordsize="10,20" path="m8314,4861l8324,4861,8324,4842,8314,4842,8314,4861xe" filled="true" fillcolor="#000000" stroked="false">
                <v:path arrowok="t"/>
                <v:fill type="solid"/>
              </v:shape>
            </v:group>
            <v:group style="position:absolute;left:8314;top:4861;width:10;height:20" coordorigin="8314,4861" coordsize="10,20">
              <v:shape style="position:absolute;left:8314;top:4861;width:10;height:20" coordorigin="8314,4861" coordsize="10,20" path="m8314,4881l8324,4881,8324,4861,8314,4861,8314,4881xe" filled="true" fillcolor="#000000" stroked="false">
                <v:path arrowok="t"/>
                <v:fill type="solid"/>
              </v:shape>
            </v:group>
            <v:group style="position:absolute;left:8314;top:4881;width:10;height:20" coordorigin="8314,4881" coordsize="10,20">
              <v:shape style="position:absolute;left:8314;top:4881;width:10;height:20" coordorigin="8314,4881" coordsize="10,20" path="m8314,4900l8324,4900,8324,4881,8314,4881,8314,4900xe" filled="true" fillcolor="#000000" stroked="false">
                <v:path arrowok="t"/>
                <v:fill type="solid"/>
              </v:shape>
            </v:group>
            <v:group style="position:absolute;left:8314;top:4900;width:10;height:20" coordorigin="8314,4900" coordsize="10,20">
              <v:shape style="position:absolute;left:8314;top:4900;width:10;height:20" coordorigin="8314,4900" coordsize="10,20" path="m8314,4919l8324,4919,8324,4900,8314,4900,8314,4919xe" filled="true" fillcolor="#000000" stroked="false">
                <v:path arrowok="t"/>
                <v:fill type="solid"/>
              </v:shape>
            </v:group>
            <v:group style="position:absolute;left:8314;top:4919;width:10;height:20" coordorigin="8314,4919" coordsize="10,20">
              <v:shape style="position:absolute;left:8314;top:4919;width:10;height:20" coordorigin="8314,4919" coordsize="10,20" path="m8314,4938l8324,4938,8324,4919,8314,4919,8314,4938xe" filled="true" fillcolor="#000000" stroked="false">
                <v:path arrowok="t"/>
                <v:fill type="solid"/>
              </v:shape>
            </v:group>
            <v:group style="position:absolute;left:8314;top:4938;width:10;height:20" coordorigin="8314,4938" coordsize="10,20">
              <v:shape style="position:absolute;left:8314;top:4938;width:10;height:20" coordorigin="8314,4938" coordsize="10,20" path="m8314,4957l8324,4957,8324,4938,8314,4938,8314,4957xe" filled="true" fillcolor="#000000" stroked="false">
                <v:path arrowok="t"/>
                <v:fill type="solid"/>
              </v:shape>
            </v:group>
            <v:group style="position:absolute;left:8314;top:4957;width:10;height:20" coordorigin="8314,4957" coordsize="10,20">
              <v:shape style="position:absolute;left:8314;top:4957;width:10;height:20" coordorigin="8314,4957" coordsize="10,20" path="m8314,4977l8324,4977,8324,4957,8314,4957,8314,4977xe" filled="true" fillcolor="#000000" stroked="false">
                <v:path arrowok="t"/>
                <v:fill type="solid"/>
              </v:shape>
            </v:group>
            <v:group style="position:absolute;left:9448;top:4669;width:10;height:20" coordorigin="9448,4669" coordsize="10,20">
              <v:shape style="position:absolute;left:9448;top:4669;width:10;height:20" coordorigin="9448,4669" coordsize="10,20" path="m9448,4689l9458,4689,9458,4669,9448,4669,9448,4689xe" filled="true" fillcolor="#000000" stroked="false">
                <v:path arrowok="t"/>
                <v:fill type="solid"/>
              </v:shape>
            </v:group>
            <v:group style="position:absolute;left:9448;top:4689;width:10;height:20" coordorigin="9448,4689" coordsize="10,20">
              <v:shape style="position:absolute;left:9448;top:4689;width:10;height:20" coordorigin="9448,4689" coordsize="10,20" path="m9448,4708l9458,4708,9458,4689,9448,4689,9448,4708xe" filled="true" fillcolor="#000000" stroked="false">
                <v:path arrowok="t"/>
                <v:fill type="solid"/>
              </v:shape>
            </v:group>
            <v:group style="position:absolute;left:9448;top:4708;width:10;height:20" coordorigin="9448,4708" coordsize="10,20">
              <v:shape style="position:absolute;left:9448;top:4708;width:10;height:20" coordorigin="9448,4708" coordsize="10,20" path="m9448,4727l9458,4727,9458,4708,9448,4708,9448,4727xe" filled="true" fillcolor="#000000" stroked="false">
                <v:path arrowok="t"/>
                <v:fill type="solid"/>
              </v:shape>
            </v:group>
            <v:group style="position:absolute;left:9448;top:4727;width:10;height:20" coordorigin="9448,4727" coordsize="10,20">
              <v:shape style="position:absolute;left:9448;top:4727;width:10;height:20" coordorigin="9448,4727" coordsize="10,20" path="m9448,4746l9458,4746,9458,4727,9448,4727,9448,4746xe" filled="true" fillcolor="#000000" stroked="false">
                <v:path arrowok="t"/>
                <v:fill type="solid"/>
              </v:shape>
            </v:group>
            <v:group style="position:absolute;left:9448;top:4746;width:10;height:20" coordorigin="9448,4746" coordsize="10,20">
              <v:shape style="position:absolute;left:9448;top:4746;width:10;height:20" coordorigin="9448,4746" coordsize="10,20" path="m9448,4765l9458,4765,9458,4746,9448,4746,9448,4765xe" filled="true" fillcolor="#000000" stroked="false">
                <v:path arrowok="t"/>
                <v:fill type="solid"/>
              </v:shape>
            </v:group>
            <v:group style="position:absolute;left:9448;top:4765;width:10;height:20" coordorigin="9448,4765" coordsize="10,20">
              <v:shape style="position:absolute;left:9448;top:4765;width:10;height:20" coordorigin="9448,4765" coordsize="10,20" path="m9448,4785l9458,4785,9458,4765,9448,4765,9448,4785xe" filled="true" fillcolor="#000000" stroked="false">
                <v:path arrowok="t"/>
                <v:fill type="solid"/>
              </v:shape>
            </v:group>
            <v:group style="position:absolute;left:9448;top:4785;width:10;height:20" coordorigin="9448,4785" coordsize="10,20">
              <v:shape style="position:absolute;left:9448;top:4785;width:10;height:20" coordorigin="9448,4785" coordsize="10,20" path="m9448,4804l9458,4804,9458,4785,9448,4785,9448,4804xe" filled="true" fillcolor="#000000" stroked="false">
                <v:path arrowok="t"/>
                <v:fill type="solid"/>
              </v:shape>
            </v:group>
            <v:group style="position:absolute;left:9448;top:4804;width:10;height:20" coordorigin="9448,4804" coordsize="10,20">
              <v:shape style="position:absolute;left:9448;top:4804;width:10;height:20" coordorigin="9448,4804" coordsize="10,20" path="m9448,4823l9458,4823,9458,4804,9448,4804,9448,4823xe" filled="true" fillcolor="#000000" stroked="false">
                <v:path arrowok="t"/>
                <v:fill type="solid"/>
              </v:shape>
            </v:group>
            <v:group style="position:absolute;left:9448;top:4823;width:10;height:20" coordorigin="9448,4823" coordsize="10,20">
              <v:shape style="position:absolute;left:9448;top:4823;width:10;height:20" coordorigin="9448,4823" coordsize="10,20" path="m9448,4842l9458,4842,9458,4823,9448,4823,9448,4842xe" filled="true" fillcolor="#000000" stroked="false">
                <v:path arrowok="t"/>
                <v:fill type="solid"/>
              </v:shape>
            </v:group>
            <v:group style="position:absolute;left:9448;top:4842;width:10;height:20" coordorigin="9448,4842" coordsize="10,20">
              <v:shape style="position:absolute;left:9448;top:4842;width:10;height:20" coordorigin="9448,4842" coordsize="10,20" path="m9448,4861l9458,4861,9458,4842,9448,4842,9448,4861xe" filled="true" fillcolor="#000000" stroked="false">
                <v:path arrowok="t"/>
                <v:fill type="solid"/>
              </v:shape>
            </v:group>
            <v:group style="position:absolute;left:9448;top:4861;width:10;height:20" coordorigin="9448,4861" coordsize="10,20">
              <v:shape style="position:absolute;left:9448;top:4861;width:10;height:20" coordorigin="9448,4861" coordsize="10,20" path="m9448,4881l9458,4881,9458,4861,9448,4861,9448,4881xe" filled="true" fillcolor="#000000" stroked="false">
                <v:path arrowok="t"/>
                <v:fill type="solid"/>
              </v:shape>
            </v:group>
            <v:group style="position:absolute;left:9448;top:4881;width:10;height:20" coordorigin="9448,4881" coordsize="10,20">
              <v:shape style="position:absolute;left:9448;top:4881;width:10;height:20" coordorigin="9448,4881" coordsize="10,20" path="m9448,4900l9458,4900,9458,4881,9448,4881,9448,4900xe" filled="true" fillcolor="#000000" stroked="false">
                <v:path arrowok="t"/>
                <v:fill type="solid"/>
              </v:shape>
            </v:group>
            <v:group style="position:absolute;left:9448;top:4900;width:10;height:20" coordorigin="9448,4900" coordsize="10,20">
              <v:shape style="position:absolute;left:9448;top:4900;width:10;height:20" coordorigin="9448,4900" coordsize="10,20" path="m9448,4919l9458,4919,9458,4900,9448,4900,9448,4919xe" filled="true" fillcolor="#000000" stroked="false">
                <v:path arrowok="t"/>
                <v:fill type="solid"/>
              </v:shape>
            </v:group>
            <v:group style="position:absolute;left:9448;top:4919;width:10;height:20" coordorigin="9448,4919" coordsize="10,20">
              <v:shape style="position:absolute;left:9448;top:4919;width:10;height:20" coordorigin="9448,4919" coordsize="10,20" path="m9448,4938l9458,4938,9458,4919,9448,4919,9448,4938xe" filled="true" fillcolor="#000000" stroked="false">
                <v:path arrowok="t"/>
                <v:fill type="solid"/>
              </v:shape>
            </v:group>
            <v:group style="position:absolute;left:9448;top:4938;width:10;height:20" coordorigin="9448,4938" coordsize="10,20">
              <v:shape style="position:absolute;left:9448;top:4938;width:10;height:20" coordorigin="9448,4938" coordsize="10,20" path="m9448,4957l9458,4957,9458,4938,9448,4938,9448,4957xe" filled="true" fillcolor="#000000" stroked="false">
                <v:path arrowok="t"/>
                <v:fill type="solid"/>
              </v:shape>
            </v:group>
            <v:group style="position:absolute;left:9448;top:4957;width:10;height:20" coordorigin="9448,4957" coordsize="10,20">
              <v:shape style="position:absolute;left:9448;top:4957;width:10;height:20" coordorigin="9448,4957" coordsize="10,20" path="m9448,4977l9458,4977,9458,4957,9448,4957,9448,4977xe" filled="true" fillcolor="#000000" stroked="false">
                <v:path arrowok="t"/>
                <v:fill type="solid"/>
              </v:shape>
            </v:group>
            <v:group style="position:absolute;left:10866;top:4669;width:10;height:20" coordorigin="10866,4669" coordsize="10,20">
              <v:shape style="position:absolute;left:10866;top:4669;width:10;height:20" coordorigin="10866,4669" coordsize="10,20" path="m10866,4689l10876,4689,10876,4669,10866,4669,10866,4689xe" filled="true" fillcolor="#000000" stroked="false">
                <v:path arrowok="t"/>
                <v:fill type="solid"/>
              </v:shape>
            </v:group>
            <v:group style="position:absolute;left:10866;top:4689;width:10;height:20" coordorigin="10866,4689" coordsize="10,20">
              <v:shape style="position:absolute;left:10866;top:4689;width:10;height:20" coordorigin="10866,4689" coordsize="10,20" path="m10866,4708l10876,4708,10876,4689,10866,4689,10866,4708xe" filled="true" fillcolor="#000000" stroked="false">
                <v:path arrowok="t"/>
                <v:fill type="solid"/>
              </v:shape>
            </v:group>
            <v:group style="position:absolute;left:10866;top:4708;width:10;height:20" coordorigin="10866,4708" coordsize="10,20">
              <v:shape style="position:absolute;left:10866;top:4708;width:10;height:20" coordorigin="10866,4708" coordsize="10,20" path="m10866,4727l10876,4727,10876,4708,10866,4708,10866,4727xe" filled="true" fillcolor="#000000" stroked="false">
                <v:path arrowok="t"/>
                <v:fill type="solid"/>
              </v:shape>
            </v:group>
            <v:group style="position:absolute;left:10866;top:4727;width:10;height:20" coordorigin="10866,4727" coordsize="10,20">
              <v:shape style="position:absolute;left:10866;top:4727;width:10;height:20" coordorigin="10866,4727" coordsize="10,20" path="m10866,4746l10876,4746,10876,4727,10866,4727,10866,4746xe" filled="true" fillcolor="#000000" stroked="false">
                <v:path arrowok="t"/>
                <v:fill type="solid"/>
              </v:shape>
            </v:group>
            <v:group style="position:absolute;left:10866;top:4746;width:10;height:20" coordorigin="10866,4746" coordsize="10,20">
              <v:shape style="position:absolute;left:10866;top:4746;width:10;height:20" coordorigin="10866,4746" coordsize="10,20" path="m10866,4765l10876,4765,10876,4746,10866,4746,10866,4765xe" filled="true" fillcolor="#000000" stroked="false">
                <v:path arrowok="t"/>
                <v:fill type="solid"/>
              </v:shape>
            </v:group>
            <v:group style="position:absolute;left:10866;top:4765;width:10;height:20" coordorigin="10866,4765" coordsize="10,20">
              <v:shape style="position:absolute;left:10866;top:4765;width:10;height:20" coordorigin="10866,4765" coordsize="10,20" path="m10866,4785l10876,4785,10876,4765,10866,4765,10866,4785xe" filled="true" fillcolor="#000000" stroked="false">
                <v:path arrowok="t"/>
                <v:fill type="solid"/>
              </v:shape>
            </v:group>
            <v:group style="position:absolute;left:10866;top:4785;width:10;height:20" coordorigin="10866,4785" coordsize="10,20">
              <v:shape style="position:absolute;left:10866;top:4785;width:10;height:20" coordorigin="10866,4785" coordsize="10,20" path="m10866,4804l10876,4804,10876,4785,10866,4785,10866,4804xe" filled="true" fillcolor="#000000" stroked="false">
                <v:path arrowok="t"/>
                <v:fill type="solid"/>
              </v:shape>
            </v:group>
            <v:group style="position:absolute;left:10866;top:4804;width:10;height:20" coordorigin="10866,4804" coordsize="10,20">
              <v:shape style="position:absolute;left:10866;top:4804;width:10;height:20" coordorigin="10866,4804" coordsize="10,20" path="m10866,4823l10876,4823,10876,4804,10866,4804,10866,4823xe" filled="true" fillcolor="#000000" stroked="false">
                <v:path arrowok="t"/>
                <v:fill type="solid"/>
              </v:shape>
            </v:group>
            <v:group style="position:absolute;left:10866;top:4823;width:10;height:20" coordorigin="10866,4823" coordsize="10,20">
              <v:shape style="position:absolute;left:10866;top:4823;width:10;height:20" coordorigin="10866,4823" coordsize="10,20" path="m10866,4842l10876,4842,10876,4823,10866,4823,10866,4842xe" filled="true" fillcolor="#000000" stroked="false">
                <v:path arrowok="t"/>
                <v:fill type="solid"/>
              </v:shape>
            </v:group>
            <v:group style="position:absolute;left:10866;top:4842;width:10;height:20" coordorigin="10866,4842" coordsize="10,20">
              <v:shape style="position:absolute;left:10866;top:4842;width:10;height:20" coordorigin="10866,4842" coordsize="10,20" path="m10866,4861l10876,4861,10876,4842,10866,4842,10866,4861xe" filled="true" fillcolor="#000000" stroked="false">
                <v:path arrowok="t"/>
                <v:fill type="solid"/>
              </v:shape>
            </v:group>
            <v:group style="position:absolute;left:10866;top:4861;width:10;height:20" coordorigin="10866,4861" coordsize="10,20">
              <v:shape style="position:absolute;left:10866;top:4861;width:10;height:20" coordorigin="10866,4861" coordsize="10,20" path="m10866,4881l10876,4881,10876,4861,10866,4861,10866,4881xe" filled="true" fillcolor="#000000" stroked="false">
                <v:path arrowok="t"/>
                <v:fill type="solid"/>
              </v:shape>
            </v:group>
            <v:group style="position:absolute;left:10866;top:4881;width:10;height:20" coordorigin="10866,4881" coordsize="10,20">
              <v:shape style="position:absolute;left:10866;top:4881;width:10;height:20" coordorigin="10866,4881" coordsize="10,20" path="m10866,4900l10876,4900,10876,4881,10866,4881,10866,4900xe" filled="true" fillcolor="#000000" stroked="false">
                <v:path arrowok="t"/>
                <v:fill type="solid"/>
              </v:shape>
            </v:group>
            <v:group style="position:absolute;left:10866;top:4900;width:10;height:20" coordorigin="10866,4900" coordsize="10,20">
              <v:shape style="position:absolute;left:10866;top:4900;width:10;height:20" coordorigin="10866,4900" coordsize="10,20" path="m10866,4919l10876,4919,10876,4900,10866,4900,10866,4919xe" filled="true" fillcolor="#000000" stroked="false">
                <v:path arrowok="t"/>
                <v:fill type="solid"/>
              </v:shape>
            </v:group>
            <v:group style="position:absolute;left:10866;top:4919;width:10;height:20" coordorigin="10866,4919" coordsize="10,20">
              <v:shape style="position:absolute;left:10866;top:4919;width:10;height:20" coordorigin="10866,4919" coordsize="10,20" path="m10866,4938l10876,4938,10876,4919,10866,4919,10866,4938xe" filled="true" fillcolor="#000000" stroked="false">
                <v:path arrowok="t"/>
                <v:fill type="solid"/>
              </v:shape>
            </v:group>
            <v:group style="position:absolute;left:10866;top:4938;width:10;height:20" coordorigin="10866,4938" coordsize="10,20">
              <v:shape style="position:absolute;left:10866;top:4938;width:10;height:20" coordorigin="10866,4938" coordsize="10,20" path="m10866,4957l10876,4957,10876,4938,10866,4938,10866,4957xe" filled="true" fillcolor="#000000" stroked="false">
                <v:path arrowok="t"/>
                <v:fill type="solid"/>
              </v:shape>
            </v:group>
            <v:group style="position:absolute;left:10866;top:4957;width:10;height:20" coordorigin="10866,4957" coordsize="10,20">
              <v:shape style="position:absolute;left:10866;top:4957;width:10;height:20" coordorigin="10866,4957" coordsize="10,20" path="m10866,4977l10876,4977,10876,4957,10866,4957,10866,4977xe" filled="true" fillcolor="#000000" stroked="false">
                <v:path arrowok="t"/>
                <v:fill type="solid"/>
              </v:shape>
              <v:shape style="position:absolute;left:947;top:4881;width:2001;height:107" type="#_x0000_t75" stroked="false">
                <v:imagedata r:id="rId955" o:title=""/>
              </v:shape>
              <v:shape style="position:absolute;left:2924;top:4977;width:1289;height:11" type="#_x0000_t75" stroked="false">
                <v:imagedata r:id="rId889" o:title=""/>
              </v:shape>
              <v:shape style="position:absolute;left:4198;top:4977;width:724;height:11" type="#_x0000_t75" stroked="false">
                <v:imagedata r:id="rId956" o:title=""/>
              </v:shape>
              <v:shape style="position:absolute;left:4907;top:4977;width:724;height:11" type="#_x0000_t75" stroked="false">
                <v:imagedata r:id="rId957" o:title=""/>
              </v:shape>
              <v:shape style="position:absolute;left:5616;top:4977;width:723;height:11" type="#_x0000_t75" stroked="false">
                <v:imagedata r:id="rId958" o:title=""/>
              </v:shape>
              <v:shape style="position:absolute;left:6325;top:4977;width:865;height:11" type="#_x0000_t75" stroked="false">
                <v:imagedata r:id="rId537" o:title=""/>
              </v:shape>
              <v:shape style="position:absolute;left:7176;top:4977;width:1148;height:11" type="#_x0000_t75" stroked="false">
                <v:imagedata r:id="rId511" o:title=""/>
              </v:shape>
              <v:shape style="position:absolute;left:8310;top:4977;width:1148;height:11" type="#_x0000_t75" stroked="false">
                <v:imagedata r:id="rId511" o:title=""/>
              </v:shape>
              <v:shape style="position:absolute;left:9444;top:4977;width:1432;height:11" type="#_x0000_t75" stroked="false">
                <v:imagedata r:id="rId404" o:title=""/>
              </v:shape>
              <v:shape style="position:absolute;left:10861;top:4978;width:718;height:10" type="#_x0000_t75" stroked="false">
                <v:imagedata r:id="rId959" o:title=""/>
              </v:shape>
            </v:group>
            <v:group style="position:absolute;left:4203;top:4987;width:10;height:20" coordorigin="4203,4987" coordsize="10,20">
              <v:shape style="position:absolute;left:4203;top:4987;width:10;height:20" coordorigin="4203,4987" coordsize="10,20" path="m4203,5007l4212,5007,4212,4987,4203,4987,4203,5007xe" filled="true" fillcolor="#000000" stroked="false">
                <v:path arrowok="t"/>
                <v:fill type="solid"/>
              </v:shape>
            </v:group>
            <v:group style="position:absolute;left:4203;top:5007;width:10;height:20" coordorigin="4203,5007" coordsize="10,20">
              <v:shape style="position:absolute;left:4203;top:5007;width:10;height:20" coordorigin="4203,5007" coordsize="10,20" path="m4203,5026l4212,5026,4212,5007,4203,5007,4203,5026xe" filled="true" fillcolor="#000000" stroked="false">
                <v:path arrowok="t"/>
                <v:fill type="solid"/>
              </v:shape>
            </v:group>
            <v:group style="position:absolute;left:4203;top:5026;width:10;height:20" coordorigin="4203,5026" coordsize="10,20">
              <v:shape style="position:absolute;left:4203;top:5026;width:10;height:20" coordorigin="4203,5026" coordsize="10,20" path="m4203,5045l4212,5045,4212,5026,4203,5026,4203,5045xe" filled="true" fillcolor="#000000" stroked="false">
                <v:path arrowok="t"/>
                <v:fill type="solid"/>
              </v:shape>
            </v:group>
            <v:group style="position:absolute;left:4203;top:5045;width:10;height:20" coordorigin="4203,5045" coordsize="10,20">
              <v:shape style="position:absolute;left:4203;top:5045;width:10;height:20" coordorigin="4203,5045" coordsize="10,20" path="m4203,5064l4212,5064,4212,5045,4203,5045,4203,5064xe" filled="true" fillcolor="#000000" stroked="false">
                <v:path arrowok="t"/>
                <v:fill type="solid"/>
              </v:shape>
            </v:group>
            <v:group style="position:absolute;left:4203;top:5064;width:10;height:20" coordorigin="4203,5064" coordsize="10,20">
              <v:shape style="position:absolute;left:4203;top:5064;width:10;height:20" coordorigin="4203,5064" coordsize="10,20" path="m4203,5083l4212,5083,4212,5064,4203,5064,4203,5083xe" filled="true" fillcolor="#000000" stroked="false">
                <v:path arrowok="t"/>
                <v:fill type="solid"/>
              </v:shape>
            </v:group>
            <v:group style="position:absolute;left:4203;top:5083;width:10;height:20" coordorigin="4203,5083" coordsize="10,20">
              <v:shape style="position:absolute;left:4203;top:5083;width:10;height:20" coordorigin="4203,5083" coordsize="10,20" path="m4203,5103l4212,5103,4212,5083,4203,5083,4203,5103xe" filled="true" fillcolor="#000000" stroked="false">
                <v:path arrowok="t"/>
                <v:fill type="solid"/>
              </v:shape>
            </v:group>
            <v:group style="position:absolute;left:4203;top:5103;width:10;height:20" coordorigin="4203,5103" coordsize="10,20">
              <v:shape style="position:absolute;left:4203;top:5103;width:10;height:20" coordorigin="4203,5103" coordsize="10,20" path="m4203,5122l4212,5122,4212,5103,4203,5103,4203,5122xe" filled="true" fillcolor="#000000" stroked="false">
                <v:path arrowok="t"/>
                <v:fill type="solid"/>
              </v:shape>
            </v:group>
            <v:group style="position:absolute;left:4203;top:5122;width:10;height:20" coordorigin="4203,5122" coordsize="10,20">
              <v:shape style="position:absolute;left:4203;top:5122;width:10;height:20" coordorigin="4203,5122" coordsize="10,20" path="m4203,5141l4212,5141,4212,5122,4203,5122,4203,5141xe" filled="true" fillcolor="#000000" stroked="false">
                <v:path arrowok="t"/>
                <v:fill type="solid"/>
              </v:shape>
            </v:group>
            <v:group style="position:absolute;left:4203;top:5141;width:10;height:20" coordorigin="4203,5141" coordsize="10,20">
              <v:shape style="position:absolute;left:4203;top:5141;width:10;height:20" coordorigin="4203,5141" coordsize="10,20" path="m4203,5160l4212,5160,4212,5141,4203,5141,4203,5160xe" filled="true" fillcolor="#000000" stroked="false">
                <v:path arrowok="t"/>
                <v:fill type="solid"/>
              </v:shape>
            </v:group>
            <v:group style="position:absolute;left:4203;top:5160;width:10;height:20" coordorigin="4203,5160" coordsize="10,20">
              <v:shape style="position:absolute;left:4203;top:5160;width:10;height:20" coordorigin="4203,5160" coordsize="10,20" path="m4203,5179l4212,5179,4212,5160,4203,5160,4203,5179xe" filled="true" fillcolor="#000000" stroked="false">
                <v:path arrowok="t"/>
                <v:fill type="solid"/>
              </v:shape>
            </v:group>
            <v:group style="position:absolute;left:4203;top:5179;width:10;height:20" coordorigin="4203,5179" coordsize="10,20">
              <v:shape style="position:absolute;left:4203;top:5179;width:10;height:20" coordorigin="4203,5179" coordsize="10,20" path="m4203,5199l4212,5199,4212,5179,4203,5179,4203,5199xe" filled="true" fillcolor="#000000" stroked="false">
                <v:path arrowok="t"/>
                <v:fill type="solid"/>
              </v:shape>
            </v:group>
            <v:group style="position:absolute;left:4203;top:5199;width:10;height:20" coordorigin="4203,5199" coordsize="10,20">
              <v:shape style="position:absolute;left:4203;top:5199;width:10;height:20" coordorigin="4203,5199" coordsize="10,20" path="m4203,5218l4212,5218,4212,5199,4203,5199,4203,5218xe" filled="true" fillcolor="#000000" stroked="false">
                <v:path arrowok="t"/>
                <v:fill type="solid"/>
              </v:shape>
            </v:group>
            <v:group style="position:absolute;left:4203;top:5218;width:10;height:20" coordorigin="4203,5218" coordsize="10,20">
              <v:shape style="position:absolute;left:4203;top:5218;width:10;height:20" coordorigin="4203,5218" coordsize="10,20" path="m4203,5237l4212,5237,4212,5218,4203,5218,4203,5237xe" filled="true" fillcolor="#000000" stroked="false">
                <v:path arrowok="t"/>
                <v:fill type="solid"/>
              </v:shape>
            </v:group>
            <v:group style="position:absolute;left:4203;top:5237;width:10;height:20" coordorigin="4203,5237" coordsize="10,20">
              <v:shape style="position:absolute;left:4203;top:5237;width:10;height:20" coordorigin="4203,5237" coordsize="10,20" path="m4203,5256l4212,5256,4212,5237,4203,5237,4203,5256xe" filled="true" fillcolor="#000000" stroked="false">
                <v:path arrowok="t"/>
                <v:fill type="solid"/>
              </v:shape>
            </v:group>
            <v:group style="position:absolute;left:4203;top:5256;width:10;height:20" coordorigin="4203,5256" coordsize="10,20">
              <v:shape style="position:absolute;left:4203;top:5256;width:10;height:20" coordorigin="4203,5256" coordsize="10,20" path="m4203,5275l4212,5275,4212,5256,4203,5256,4203,5275xe" filled="true" fillcolor="#000000" stroked="false">
                <v:path arrowok="t"/>
                <v:fill type="solid"/>
              </v:shape>
            </v:group>
            <v:group style="position:absolute;left:4203;top:5275;width:10;height:20" coordorigin="4203,5275" coordsize="10,20">
              <v:shape style="position:absolute;left:4203;top:5275;width:10;height:20" coordorigin="4203,5275" coordsize="10,20" path="m4203,5295l4212,5295,4212,5275,4203,5275,4203,5295xe" filled="true" fillcolor="#000000" stroked="false">
                <v:path arrowok="t"/>
                <v:fill type="solid"/>
              </v:shape>
            </v:group>
            <v:group style="position:absolute;left:4912;top:4987;width:10;height:20" coordorigin="4912,4987" coordsize="10,20">
              <v:shape style="position:absolute;left:4912;top:4987;width:10;height:20" coordorigin="4912,4987" coordsize="10,20" path="m4912,5007l4922,5007,4922,4987,4912,4987,4912,5007xe" filled="true" fillcolor="#000000" stroked="false">
                <v:path arrowok="t"/>
                <v:fill type="solid"/>
              </v:shape>
            </v:group>
            <v:group style="position:absolute;left:4912;top:5007;width:10;height:20" coordorigin="4912,5007" coordsize="10,20">
              <v:shape style="position:absolute;left:4912;top:5007;width:10;height:20" coordorigin="4912,5007" coordsize="10,20" path="m4912,5026l4922,5026,4922,5007,4912,5007,4912,5026xe" filled="true" fillcolor="#000000" stroked="false">
                <v:path arrowok="t"/>
                <v:fill type="solid"/>
              </v:shape>
            </v:group>
            <v:group style="position:absolute;left:4912;top:5026;width:10;height:20" coordorigin="4912,5026" coordsize="10,20">
              <v:shape style="position:absolute;left:4912;top:5026;width:10;height:20" coordorigin="4912,5026" coordsize="10,20" path="m4912,5045l4922,5045,4922,5026,4912,5026,4912,5045xe" filled="true" fillcolor="#000000" stroked="false">
                <v:path arrowok="t"/>
                <v:fill type="solid"/>
              </v:shape>
            </v:group>
            <v:group style="position:absolute;left:4912;top:5045;width:10;height:20" coordorigin="4912,5045" coordsize="10,20">
              <v:shape style="position:absolute;left:4912;top:5045;width:10;height:20" coordorigin="4912,5045" coordsize="10,20" path="m4912,5064l4922,5064,4922,5045,4912,5045,4912,5064xe" filled="true" fillcolor="#000000" stroked="false">
                <v:path arrowok="t"/>
                <v:fill type="solid"/>
              </v:shape>
            </v:group>
            <v:group style="position:absolute;left:4912;top:5064;width:10;height:20" coordorigin="4912,5064" coordsize="10,20">
              <v:shape style="position:absolute;left:4912;top:5064;width:10;height:20" coordorigin="4912,5064" coordsize="10,20" path="m4912,5083l4922,5083,4922,5064,4912,5064,4912,5083xe" filled="true" fillcolor="#000000" stroked="false">
                <v:path arrowok="t"/>
                <v:fill type="solid"/>
              </v:shape>
            </v:group>
            <v:group style="position:absolute;left:4912;top:5083;width:10;height:20" coordorigin="4912,5083" coordsize="10,20">
              <v:shape style="position:absolute;left:4912;top:5083;width:10;height:20" coordorigin="4912,5083" coordsize="10,20" path="m4912,5103l4922,5103,4922,5083,4912,5083,4912,5103xe" filled="true" fillcolor="#000000" stroked="false">
                <v:path arrowok="t"/>
                <v:fill type="solid"/>
              </v:shape>
            </v:group>
            <v:group style="position:absolute;left:4912;top:5103;width:10;height:20" coordorigin="4912,5103" coordsize="10,20">
              <v:shape style="position:absolute;left:4912;top:5103;width:10;height:20" coordorigin="4912,5103" coordsize="10,20" path="m4912,5122l4922,5122,4922,5103,4912,5103,4912,5122xe" filled="true" fillcolor="#000000" stroked="false">
                <v:path arrowok="t"/>
                <v:fill type="solid"/>
              </v:shape>
            </v:group>
            <v:group style="position:absolute;left:4912;top:5122;width:10;height:20" coordorigin="4912,5122" coordsize="10,20">
              <v:shape style="position:absolute;left:4912;top:5122;width:10;height:20" coordorigin="4912,5122" coordsize="10,20" path="m4912,5141l4922,5141,4922,5122,4912,5122,4912,5141xe" filled="true" fillcolor="#000000" stroked="false">
                <v:path arrowok="t"/>
                <v:fill type="solid"/>
              </v:shape>
            </v:group>
            <v:group style="position:absolute;left:4912;top:5141;width:10;height:20" coordorigin="4912,5141" coordsize="10,20">
              <v:shape style="position:absolute;left:4912;top:5141;width:10;height:20" coordorigin="4912,5141" coordsize="10,20" path="m4912,5160l4922,5160,4922,5141,4912,5141,4912,5160xe" filled="true" fillcolor="#000000" stroked="false">
                <v:path arrowok="t"/>
                <v:fill type="solid"/>
              </v:shape>
            </v:group>
            <v:group style="position:absolute;left:4912;top:5160;width:10;height:20" coordorigin="4912,5160" coordsize="10,20">
              <v:shape style="position:absolute;left:4912;top:5160;width:10;height:20" coordorigin="4912,5160" coordsize="10,20" path="m4912,5179l4922,5179,4922,5160,4912,5160,4912,5179xe" filled="true" fillcolor="#000000" stroked="false">
                <v:path arrowok="t"/>
                <v:fill type="solid"/>
              </v:shape>
            </v:group>
            <v:group style="position:absolute;left:4912;top:5179;width:10;height:20" coordorigin="4912,5179" coordsize="10,20">
              <v:shape style="position:absolute;left:4912;top:5179;width:10;height:20" coordorigin="4912,5179" coordsize="10,20" path="m4912,5199l4922,5199,4922,5179,4912,5179,4912,5199xe" filled="true" fillcolor="#000000" stroked="false">
                <v:path arrowok="t"/>
                <v:fill type="solid"/>
              </v:shape>
            </v:group>
            <v:group style="position:absolute;left:4912;top:5199;width:10;height:20" coordorigin="4912,5199" coordsize="10,20">
              <v:shape style="position:absolute;left:4912;top:5199;width:10;height:20" coordorigin="4912,5199" coordsize="10,20" path="m4912,5218l4922,5218,4922,5199,4912,5199,4912,5218xe" filled="true" fillcolor="#000000" stroked="false">
                <v:path arrowok="t"/>
                <v:fill type="solid"/>
              </v:shape>
            </v:group>
            <v:group style="position:absolute;left:4912;top:5218;width:10;height:20" coordorigin="4912,5218" coordsize="10,20">
              <v:shape style="position:absolute;left:4912;top:5218;width:10;height:20" coordorigin="4912,5218" coordsize="10,20" path="m4912,5237l4922,5237,4922,5218,4912,5218,4912,5237xe" filled="true" fillcolor="#000000" stroked="false">
                <v:path arrowok="t"/>
                <v:fill type="solid"/>
              </v:shape>
            </v:group>
            <v:group style="position:absolute;left:4912;top:5237;width:10;height:20" coordorigin="4912,5237" coordsize="10,20">
              <v:shape style="position:absolute;left:4912;top:5237;width:10;height:20" coordorigin="4912,5237" coordsize="10,20" path="m4912,5256l4922,5256,4922,5237,4912,5237,4912,5256xe" filled="true" fillcolor="#000000" stroked="false">
                <v:path arrowok="t"/>
                <v:fill type="solid"/>
              </v:shape>
            </v:group>
            <v:group style="position:absolute;left:4912;top:5256;width:10;height:20" coordorigin="4912,5256" coordsize="10,20">
              <v:shape style="position:absolute;left:4912;top:5256;width:10;height:20" coordorigin="4912,5256" coordsize="10,20" path="m4912,5275l4922,5275,4922,5256,4912,5256,4912,5275xe" filled="true" fillcolor="#000000" stroked="false">
                <v:path arrowok="t"/>
                <v:fill type="solid"/>
              </v:shape>
            </v:group>
            <v:group style="position:absolute;left:4912;top:5275;width:10;height:20" coordorigin="4912,5275" coordsize="10,20">
              <v:shape style="position:absolute;left:4912;top:5275;width:10;height:20" coordorigin="4912,5275" coordsize="10,20" path="m4912,5295l4922,5295,4922,5275,4912,5275,4912,5295xe" filled="true" fillcolor="#000000" stroked="false">
                <v:path arrowok="t"/>
                <v:fill type="solid"/>
              </v:shape>
            </v:group>
            <v:group style="position:absolute;left:5621;top:4987;width:10;height:20" coordorigin="5621,4987" coordsize="10,20">
              <v:shape style="position:absolute;left:5621;top:4987;width:10;height:20" coordorigin="5621,4987" coordsize="10,20" path="m5621,5007l5631,5007,5631,4987,5621,4987,5621,5007xe" filled="true" fillcolor="#000000" stroked="false">
                <v:path arrowok="t"/>
                <v:fill type="solid"/>
              </v:shape>
            </v:group>
            <v:group style="position:absolute;left:5621;top:5007;width:10;height:20" coordorigin="5621,5007" coordsize="10,20">
              <v:shape style="position:absolute;left:5621;top:5007;width:10;height:20" coordorigin="5621,5007" coordsize="10,20" path="m5621,5026l5631,5026,5631,5007,5621,5007,5621,5026xe" filled="true" fillcolor="#000000" stroked="false">
                <v:path arrowok="t"/>
                <v:fill type="solid"/>
              </v:shape>
            </v:group>
            <v:group style="position:absolute;left:5621;top:5026;width:10;height:20" coordorigin="5621,5026" coordsize="10,20">
              <v:shape style="position:absolute;left:5621;top:5026;width:10;height:20" coordorigin="5621,5026" coordsize="10,20" path="m5621,5045l5631,5045,5631,5026,5621,5026,5621,5045xe" filled="true" fillcolor="#000000" stroked="false">
                <v:path arrowok="t"/>
                <v:fill type="solid"/>
              </v:shape>
            </v:group>
            <v:group style="position:absolute;left:5621;top:5045;width:10;height:20" coordorigin="5621,5045" coordsize="10,20">
              <v:shape style="position:absolute;left:5621;top:5045;width:10;height:20" coordorigin="5621,5045" coordsize="10,20" path="m5621,5064l5631,5064,5631,5045,5621,5045,5621,5064xe" filled="true" fillcolor="#000000" stroked="false">
                <v:path arrowok="t"/>
                <v:fill type="solid"/>
              </v:shape>
            </v:group>
            <v:group style="position:absolute;left:5621;top:5064;width:10;height:20" coordorigin="5621,5064" coordsize="10,20">
              <v:shape style="position:absolute;left:5621;top:5064;width:10;height:20" coordorigin="5621,5064" coordsize="10,20" path="m5621,5083l5631,5083,5631,5064,5621,5064,5621,5083xe" filled="true" fillcolor="#000000" stroked="false">
                <v:path arrowok="t"/>
                <v:fill type="solid"/>
              </v:shape>
            </v:group>
            <v:group style="position:absolute;left:5621;top:5083;width:10;height:20" coordorigin="5621,5083" coordsize="10,20">
              <v:shape style="position:absolute;left:5621;top:5083;width:10;height:20" coordorigin="5621,5083" coordsize="10,20" path="m5621,5103l5631,5103,5631,5083,5621,5083,5621,5103xe" filled="true" fillcolor="#000000" stroked="false">
                <v:path arrowok="t"/>
                <v:fill type="solid"/>
              </v:shape>
            </v:group>
            <v:group style="position:absolute;left:5621;top:5103;width:10;height:20" coordorigin="5621,5103" coordsize="10,20">
              <v:shape style="position:absolute;left:5621;top:5103;width:10;height:20" coordorigin="5621,5103" coordsize="10,20" path="m5621,5122l5631,5122,5631,5103,5621,5103,5621,5122xe" filled="true" fillcolor="#000000" stroked="false">
                <v:path arrowok="t"/>
                <v:fill type="solid"/>
              </v:shape>
            </v:group>
            <v:group style="position:absolute;left:5621;top:5122;width:10;height:20" coordorigin="5621,5122" coordsize="10,20">
              <v:shape style="position:absolute;left:5621;top:5122;width:10;height:20" coordorigin="5621,5122" coordsize="10,20" path="m5621,5141l5631,5141,5631,5122,5621,5122,5621,5141xe" filled="true" fillcolor="#000000" stroked="false">
                <v:path arrowok="t"/>
                <v:fill type="solid"/>
              </v:shape>
            </v:group>
            <v:group style="position:absolute;left:5621;top:5141;width:10;height:20" coordorigin="5621,5141" coordsize="10,20">
              <v:shape style="position:absolute;left:5621;top:5141;width:10;height:20" coordorigin="5621,5141" coordsize="10,20" path="m5621,5160l5631,5160,5631,5141,5621,5141,5621,5160xe" filled="true" fillcolor="#000000" stroked="false">
                <v:path arrowok="t"/>
                <v:fill type="solid"/>
              </v:shape>
            </v:group>
            <v:group style="position:absolute;left:5621;top:5160;width:10;height:20" coordorigin="5621,5160" coordsize="10,20">
              <v:shape style="position:absolute;left:5621;top:5160;width:10;height:20" coordorigin="5621,5160" coordsize="10,20" path="m5621,5179l5631,5179,5631,5160,5621,5160,5621,5179xe" filled="true" fillcolor="#000000" stroked="false">
                <v:path arrowok="t"/>
                <v:fill type="solid"/>
              </v:shape>
            </v:group>
            <v:group style="position:absolute;left:5621;top:5179;width:10;height:20" coordorigin="5621,5179" coordsize="10,20">
              <v:shape style="position:absolute;left:5621;top:5179;width:10;height:20" coordorigin="5621,5179" coordsize="10,20" path="m5621,5199l5631,5199,5631,5179,5621,5179,5621,5199xe" filled="true" fillcolor="#000000" stroked="false">
                <v:path arrowok="t"/>
                <v:fill type="solid"/>
              </v:shape>
            </v:group>
            <v:group style="position:absolute;left:5621;top:5199;width:10;height:20" coordorigin="5621,5199" coordsize="10,20">
              <v:shape style="position:absolute;left:5621;top:5199;width:10;height:20" coordorigin="5621,5199" coordsize="10,20" path="m5621,5218l5631,5218,5631,5199,5621,5199,5621,5218xe" filled="true" fillcolor="#000000" stroked="false">
                <v:path arrowok="t"/>
                <v:fill type="solid"/>
              </v:shape>
            </v:group>
            <v:group style="position:absolute;left:5621;top:5218;width:10;height:20" coordorigin="5621,5218" coordsize="10,20">
              <v:shape style="position:absolute;left:5621;top:5218;width:10;height:20" coordorigin="5621,5218" coordsize="10,20" path="m5621,5237l5631,5237,5631,5218,5621,5218,5621,5237xe" filled="true" fillcolor="#000000" stroked="false">
                <v:path arrowok="t"/>
                <v:fill type="solid"/>
              </v:shape>
            </v:group>
            <v:group style="position:absolute;left:5621;top:5237;width:10;height:20" coordorigin="5621,5237" coordsize="10,20">
              <v:shape style="position:absolute;left:5621;top:5237;width:10;height:20" coordorigin="5621,5237" coordsize="10,20" path="m5621,5256l5631,5256,5631,5237,5621,5237,5621,5256xe" filled="true" fillcolor="#000000" stroked="false">
                <v:path arrowok="t"/>
                <v:fill type="solid"/>
              </v:shape>
            </v:group>
            <v:group style="position:absolute;left:5621;top:5256;width:10;height:20" coordorigin="5621,5256" coordsize="10,20">
              <v:shape style="position:absolute;left:5621;top:5256;width:10;height:20" coordorigin="5621,5256" coordsize="10,20" path="m5621,5275l5631,5275,5631,5256,5621,5256,5621,5275xe" filled="true" fillcolor="#000000" stroked="false">
                <v:path arrowok="t"/>
                <v:fill type="solid"/>
              </v:shape>
            </v:group>
            <v:group style="position:absolute;left:5621;top:5275;width:10;height:20" coordorigin="5621,5275" coordsize="10,20">
              <v:shape style="position:absolute;left:5621;top:5275;width:10;height:20" coordorigin="5621,5275" coordsize="10,20" path="m5621,5295l5631,5295,5631,5275,5621,5275,5621,5295xe" filled="true" fillcolor="#000000" stroked="false">
                <v:path arrowok="t"/>
                <v:fill type="solid"/>
              </v:shape>
            </v:group>
            <v:group style="position:absolute;left:6330;top:4987;width:10;height:20" coordorigin="6330,4987" coordsize="10,20">
              <v:shape style="position:absolute;left:6330;top:4987;width:10;height:20" coordorigin="6330,4987" coordsize="10,20" path="m6330,5007l6339,5007,6339,4987,6330,4987,6330,5007xe" filled="true" fillcolor="#000000" stroked="false">
                <v:path arrowok="t"/>
                <v:fill type="solid"/>
              </v:shape>
            </v:group>
            <v:group style="position:absolute;left:6330;top:5007;width:10;height:20" coordorigin="6330,5007" coordsize="10,20">
              <v:shape style="position:absolute;left:6330;top:5007;width:10;height:20" coordorigin="6330,5007" coordsize="10,20" path="m6330,5026l6339,5026,6339,5007,6330,5007,6330,5026xe" filled="true" fillcolor="#000000" stroked="false">
                <v:path arrowok="t"/>
                <v:fill type="solid"/>
              </v:shape>
            </v:group>
            <v:group style="position:absolute;left:6330;top:5026;width:10;height:20" coordorigin="6330,5026" coordsize="10,20">
              <v:shape style="position:absolute;left:6330;top:5026;width:10;height:20" coordorigin="6330,5026" coordsize="10,20" path="m6330,5045l6339,5045,6339,5026,6330,5026,6330,5045xe" filled="true" fillcolor="#000000" stroked="false">
                <v:path arrowok="t"/>
                <v:fill type="solid"/>
              </v:shape>
            </v:group>
            <v:group style="position:absolute;left:6330;top:5045;width:10;height:20" coordorigin="6330,5045" coordsize="10,20">
              <v:shape style="position:absolute;left:6330;top:5045;width:10;height:20" coordorigin="6330,5045" coordsize="10,20" path="m6330,5064l6339,5064,6339,5045,6330,5045,6330,5064xe" filled="true" fillcolor="#000000" stroked="false">
                <v:path arrowok="t"/>
                <v:fill type="solid"/>
              </v:shape>
            </v:group>
            <v:group style="position:absolute;left:6330;top:5064;width:10;height:20" coordorigin="6330,5064" coordsize="10,20">
              <v:shape style="position:absolute;left:6330;top:5064;width:10;height:20" coordorigin="6330,5064" coordsize="10,20" path="m6330,5083l6339,5083,6339,5064,6330,5064,6330,5083xe" filled="true" fillcolor="#000000" stroked="false">
                <v:path arrowok="t"/>
                <v:fill type="solid"/>
              </v:shape>
            </v:group>
            <v:group style="position:absolute;left:6330;top:5083;width:10;height:20" coordorigin="6330,5083" coordsize="10,20">
              <v:shape style="position:absolute;left:6330;top:5083;width:10;height:20" coordorigin="6330,5083" coordsize="10,20" path="m6330,5103l6339,5103,6339,5083,6330,5083,6330,5103xe" filled="true" fillcolor="#000000" stroked="false">
                <v:path arrowok="t"/>
                <v:fill type="solid"/>
              </v:shape>
            </v:group>
            <v:group style="position:absolute;left:6330;top:5103;width:10;height:20" coordorigin="6330,5103" coordsize="10,20">
              <v:shape style="position:absolute;left:6330;top:5103;width:10;height:20" coordorigin="6330,5103" coordsize="10,20" path="m6330,5122l6339,5122,6339,5103,6330,5103,6330,5122xe" filled="true" fillcolor="#000000" stroked="false">
                <v:path arrowok="t"/>
                <v:fill type="solid"/>
              </v:shape>
            </v:group>
            <v:group style="position:absolute;left:6330;top:5122;width:10;height:20" coordorigin="6330,5122" coordsize="10,20">
              <v:shape style="position:absolute;left:6330;top:5122;width:10;height:20" coordorigin="6330,5122" coordsize="10,20" path="m6330,5141l6339,5141,6339,5122,6330,5122,6330,5141xe" filled="true" fillcolor="#000000" stroked="false">
                <v:path arrowok="t"/>
                <v:fill type="solid"/>
              </v:shape>
            </v:group>
            <v:group style="position:absolute;left:6330;top:5141;width:10;height:20" coordorigin="6330,5141" coordsize="10,20">
              <v:shape style="position:absolute;left:6330;top:5141;width:10;height:20" coordorigin="6330,5141" coordsize="10,20" path="m6330,5160l6339,5160,6339,5141,6330,5141,6330,5160xe" filled="true" fillcolor="#000000" stroked="false">
                <v:path arrowok="t"/>
                <v:fill type="solid"/>
              </v:shape>
            </v:group>
            <v:group style="position:absolute;left:6330;top:5160;width:10;height:20" coordorigin="6330,5160" coordsize="10,20">
              <v:shape style="position:absolute;left:6330;top:5160;width:10;height:20" coordorigin="6330,5160" coordsize="10,20" path="m6330,5179l6339,5179,6339,5160,6330,5160,6330,5179xe" filled="true" fillcolor="#000000" stroked="false">
                <v:path arrowok="t"/>
                <v:fill type="solid"/>
              </v:shape>
            </v:group>
            <v:group style="position:absolute;left:6330;top:5179;width:10;height:20" coordorigin="6330,5179" coordsize="10,20">
              <v:shape style="position:absolute;left:6330;top:5179;width:10;height:20" coordorigin="6330,5179" coordsize="10,20" path="m6330,5199l6339,5199,6339,5179,6330,5179,6330,5199xe" filled="true" fillcolor="#000000" stroked="false">
                <v:path arrowok="t"/>
                <v:fill type="solid"/>
              </v:shape>
            </v:group>
            <v:group style="position:absolute;left:6330;top:5199;width:10;height:20" coordorigin="6330,5199" coordsize="10,20">
              <v:shape style="position:absolute;left:6330;top:5199;width:10;height:20" coordorigin="6330,5199" coordsize="10,20" path="m6330,5218l6339,5218,6339,5199,6330,5199,6330,5218xe" filled="true" fillcolor="#000000" stroked="false">
                <v:path arrowok="t"/>
                <v:fill type="solid"/>
              </v:shape>
            </v:group>
            <v:group style="position:absolute;left:6330;top:5218;width:10;height:20" coordorigin="6330,5218" coordsize="10,20">
              <v:shape style="position:absolute;left:6330;top:5218;width:10;height:20" coordorigin="6330,5218" coordsize="10,20" path="m6330,5237l6339,5237,6339,5218,6330,5218,6330,5237xe" filled="true" fillcolor="#000000" stroked="false">
                <v:path arrowok="t"/>
                <v:fill type="solid"/>
              </v:shape>
            </v:group>
            <v:group style="position:absolute;left:6330;top:5237;width:10;height:20" coordorigin="6330,5237" coordsize="10,20">
              <v:shape style="position:absolute;left:6330;top:5237;width:10;height:20" coordorigin="6330,5237" coordsize="10,20" path="m6330,5256l6339,5256,6339,5237,6330,5237,6330,5256xe" filled="true" fillcolor="#000000" stroked="false">
                <v:path arrowok="t"/>
                <v:fill type="solid"/>
              </v:shape>
            </v:group>
            <v:group style="position:absolute;left:6330;top:5256;width:10;height:20" coordorigin="6330,5256" coordsize="10,20">
              <v:shape style="position:absolute;left:6330;top:5256;width:10;height:20" coordorigin="6330,5256" coordsize="10,20" path="m6330,5275l6339,5275,6339,5256,6330,5256,6330,5275xe" filled="true" fillcolor="#000000" stroked="false">
                <v:path arrowok="t"/>
                <v:fill type="solid"/>
              </v:shape>
            </v:group>
            <v:group style="position:absolute;left:6330;top:5275;width:10;height:20" coordorigin="6330,5275" coordsize="10,20">
              <v:shape style="position:absolute;left:6330;top:5275;width:10;height:20" coordorigin="6330,5275" coordsize="10,20" path="m6330,5295l6339,5295,6339,5275,6330,5275,6330,5295xe" filled="true" fillcolor="#000000" stroked="false">
                <v:path arrowok="t"/>
                <v:fill type="solid"/>
              </v:shape>
            </v:group>
            <v:group style="position:absolute;left:7180;top:4987;width:10;height:20" coordorigin="7180,4987" coordsize="10,20">
              <v:shape style="position:absolute;left:7180;top:4987;width:10;height:20" coordorigin="7180,4987" coordsize="10,20" path="m7180,5007l7190,5007,7190,4987,7180,4987,7180,5007xe" filled="true" fillcolor="#000000" stroked="false">
                <v:path arrowok="t"/>
                <v:fill type="solid"/>
              </v:shape>
            </v:group>
            <v:group style="position:absolute;left:7180;top:5007;width:10;height:20" coordorigin="7180,5007" coordsize="10,20">
              <v:shape style="position:absolute;left:7180;top:5007;width:10;height:20" coordorigin="7180,5007" coordsize="10,20" path="m7180,5026l7190,5026,7190,5007,7180,5007,7180,5026xe" filled="true" fillcolor="#000000" stroked="false">
                <v:path arrowok="t"/>
                <v:fill type="solid"/>
              </v:shape>
            </v:group>
            <v:group style="position:absolute;left:7180;top:5026;width:10;height:20" coordorigin="7180,5026" coordsize="10,20">
              <v:shape style="position:absolute;left:7180;top:5026;width:10;height:20" coordorigin="7180,5026" coordsize="10,20" path="m7180,5045l7190,5045,7190,5026,7180,5026,7180,5045xe" filled="true" fillcolor="#000000" stroked="false">
                <v:path arrowok="t"/>
                <v:fill type="solid"/>
              </v:shape>
            </v:group>
            <v:group style="position:absolute;left:7180;top:5045;width:10;height:20" coordorigin="7180,5045" coordsize="10,20">
              <v:shape style="position:absolute;left:7180;top:5045;width:10;height:20" coordorigin="7180,5045" coordsize="10,20" path="m7180,5064l7190,5064,7190,5045,7180,5045,7180,5064xe" filled="true" fillcolor="#000000" stroked="false">
                <v:path arrowok="t"/>
                <v:fill type="solid"/>
              </v:shape>
            </v:group>
            <v:group style="position:absolute;left:7180;top:5064;width:10;height:20" coordorigin="7180,5064" coordsize="10,20">
              <v:shape style="position:absolute;left:7180;top:5064;width:10;height:20" coordorigin="7180,5064" coordsize="10,20" path="m7180,5083l7190,5083,7190,5064,7180,5064,7180,5083xe" filled="true" fillcolor="#000000" stroked="false">
                <v:path arrowok="t"/>
                <v:fill type="solid"/>
              </v:shape>
            </v:group>
            <v:group style="position:absolute;left:7180;top:5083;width:10;height:20" coordorigin="7180,5083" coordsize="10,20">
              <v:shape style="position:absolute;left:7180;top:5083;width:10;height:20" coordorigin="7180,5083" coordsize="10,20" path="m7180,5103l7190,5103,7190,5083,7180,5083,7180,5103xe" filled="true" fillcolor="#000000" stroked="false">
                <v:path arrowok="t"/>
                <v:fill type="solid"/>
              </v:shape>
            </v:group>
            <v:group style="position:absolute;left:7180;top:5103;width:10;height:20" coordorigin="7180,5103" coordsize="10,20">
              <v:shape style="position:absolute;left:7180;top:5103;width:10;height:20" coordorigin="7180,5103" coordsize="10,20" path="m7180,5122l7190,5122,7190,5103,7180,5103,7180,5122xe" filled="true" fillcolor="#000000" stroked="false">
                <v:path arrowok="t"/>
                <v:fill type="solid"/>
              </v:shape>
            </v:group>
            <v:group style="position:absolute;left:7180;top:5122;width:10;height:20" coordorigin="7180,5122" coordsize="10,20">
              <v:shape style="position:absolute;left:7180;top:5122;width:10;height:20" coordorigin="7180,5122" coordsize="10,20" path="m7180,5141l7190,5141,7190,5122,7180,5122,7180,5141xe" filled="true" fillcolor="#000000" stroked="false">
                <v:path arrowok="t"/>
                <v:fill type="solid"/>
              </v:shape>
            </v:group>
            <v:group style="position:absolute;left:7180;top:5141;width:10;height:20" coordorigin="7180,5141" coordsize="10,20">
              <v:shape style="position:absolute;left:7180;top:5141;width:10;height:20" coordorigin="7180,5141" coordsize="10,20" path="m7180,5160l7190,5160,7190,5141,7180,5141,7180,5160xe" filled="true" fillcolor="#000000" stroked="false">
                <v:path arrowok="t"/>
                <v:fill type="solid"/>
              </v:shape>
            </v:group>
            <v:group style="position:absolute;left:7180;top:5160;width:10;height:20" coordorigin="7180,5160" coordsize="10,20">
              <v:shape style="position:absolute;left:7180;top:5160;width:10;height:20" coordorigin="7180,5160" coordsize="10,20" path="m7180,5179l7190,5179,7190,5160,7180,5160,7180,5179xe" filled="true" fillcolor="#000000" stroked="false">
                <v:path arrowok="t"/>
                <v:fill type="solid"/>
              </v:shape>
            </v:group>
            <v:group style="position:absolute;left:7180;top:5179;width:10;height:20" coordorigin="7180,5179" coordsize="10,20">
              <v:shape style="position:absolute;left:7180;top:5179;width:10;height:20" coordorigin="7180,5179" coordsize="10,20" path="m7180,5199l7190,5199,7190,5179,7180,5179,7180,5199xe" filled="true" fillcolor="#000000" stroked="false">
                <v:path arrowok="t"/>
                <v:fill type="solid"/>
              </v:shape>
            </v:group>
            <v:group style="position:absolute;left:7180;top:5199;width:10;height:20" coordorigin="7180,5199" coordsize="10,20">
              <v:shape style="position:absolute;left:7180;top:5199;width:10;height:20" coordorigin="7180,5199" coordsize="10,20" path="m7180,5218l7190,5218,7190,5199,7180,5199,7180,5218xe" filled="true" fillcolor="#000000" stroked="false">
                <v:path arrowok="t"/>
                <v:fill type="solid"/>
              </v:shape>
            </v:group>
            <v:group style="position:absolute;left:7180;top:5218;width:10;height:20" coordorigin="7180,5218" coordsize="10,20">
              <v:shape style="position:absolute;left:7180;top:5218;width:10;height:20" coordorigin="7180,5218" coordsize="10,20" path="m7180,5237l7190,5237,7190,5218,7180,5218,7180,5237xe" filled="true" fillcolor="#000000" stroked="false">
                <v:path arrowok="t"/>
                <v:fill type="solid"/>
              </v:shape>
            </v:group>
            <v:group style="position:absolute;left:7180;top:5237;width:10;height:20" coordorigin="7180,5237" coordsize="10,20">
              <v:shape style="position:absolute;left:7180;top:5237;width:10;height:20" coordorigin="7180,5237" coordsize="10,20" path="m7180,5256l7190,5256,7190,5237,7180,5237,7180,5256xe" filled="true" fillcolor="#000000" stroked="false">
                <v:path arrowok="t"/>
                <v:fill type="solid"/>
              </v:shape>
            </v:group>
            <v:group style="position:absolute;left:7180;top:5256;width:10;height:20" coordorigin="7180,5256" coordsize="10,20">
              <v:shape style="position:absolute;left:7180;top:5256;width:10;height:20" coordorigin="7180,5256" coordsize="10,20" path="m7180,5275l7190,5275,7190,5256,7180,5256,7180,5275xe" filled="true" fillcolor="#000000" stroked="false">
                <v:path arrowok="t"/>
                <v:fill type="solid"/>
              </v:shape>
            </v:group>
            <v:group style="position:absolute;left:7180;top:5275;width:10;height:20" coordorigin="7180,5275" coordsize="10,20">
              <v:shape style="position:absolute;left:7180;top:5275;width:10;height:20" coordorigin="7180,5275" coordsize="10,20" path="m7180,5295l7190,5295,7190,5275,7180,5275,7180,5295xe" filled="true" fillcolor="#000000" stroked="false">
                <v:path arrowok="t"/>
                <v:fill type="solid"/>
              </v:shape>
            </v:group>
            <v:group style="position:absolute;left:8314;top:4987;width:10;height:20" coordorigin="8314,4987" coordsize="10,20">
              <v:shape style="position:absolute;left:8314;top:4987;width:10;height:20" coordorigin="8314,4987" coordsize="10,20" path="m8314,5007l8324,5007,8324,4987,8314,4987,8314,5007xe" filled="true" fillcolor="#000000" stroked="false">
                <v:path arrowok="t"/>
                <v:fill type="solid"/>
              </v:shape>
            </v:group>
            <v:group style="position:absolute;left:8314;top:5007;width:10;height:20" coordorigin="8314,5007" coordsize="10,20">
              <v:shape style="position:absolute;left:8314;top:5007;width:10;height:20" coordorigin="8314,5007" coordsize="10,20" path="m8314,5026l8324,5026,8324,5007,8314,5007,8314,5026xe" filled="true" fillcolor="#000000" stroked="false">
                <v:path arrowok="t"/>
                <v:fill type="solid"/>
              </v:shape>
            </v:group>
            <v:group style="position:absolute;left:8314;top:5026;width:10;height:20" coordorigin="8314,5026" coordsize="10,20">
              <v:shape style="position:absolute;left:8314;top:5026;width:10;height:20" coordorigin="8314,5026" coordsize="10,20" path="m8314,5045l8324,5045,8324,5026,8314,5026,8314,5045xe" filled="true" fillcolor="#000000" stroked="false">
                <v:path arrowok="t"/>
                <v:fill type="solid"/>
              </v:shape>
            </v:group>
            <v:group style="position:absolute;left:8314;top:5045;width:10;height:20" coordorigin="8314,5045" coordsize="10,20">
              <v:shape style="position:absolute;left:8314;top:5045;width:10;height:20" coordorigin="8314,5045" coordsize="10,20" path="m8314,5064l8324,5064,8324,5045,8314,5045,8314,5064xe" filled="true" fillcolor="#000000" stroked="false">
                <v:path arrowok="t"/>
                <v:fill type="solid"/>
              </v:shape>
            </v:group>
            <v:group style="position:absolute;left:8314;top:5064;width:10;height:20" coordorigin="8314,5064" coordsize="10,20">
              <v:shape style="position:absolute;left:8314;top:5064;width:10;height:20" coordorigin="8314,5064" coordsize="10,20" path="m8314,5083l8324,5083,8324,5064,8314,5064,8314,5083xe" filled="true" fillcolor="#000000" stroked="false">
                <v:path arrowok="t"/>
                <v:fill type="solid"/>
              </v:shape>
            </v:group>
            <v:group style="position:absolute;left:8314;top:5083;width:10;height:20" coordorigin="8314,5083" coordsize="10,20">
              <v:shape style="position:absolute;left:8314;top:5083;width:10;height:20" coordorigin="8314,5083" coordsize="10,20" path="m8314,5103l8324,5103,8324,5083,8314,5083,8314,5103xe" filled="true" fillcolor="#000000" stroked="false">
                <v:path arrowok="t"/>
                <v:fill type="solid"/>
              </v:shape>
            </v:group>
            <v:group style="position:absolute;left:8314;top:5103;width:10;height:20" coordorigin="8314,5103" coordsize="10,20">
              <v:shape style="position:absolute;left:8314;top:5103;width:10;height:20" coordorigin="8314,5103" coordsize="10,20" path="m8314,5122l8324,5122,8324,5103,8314,5103,8314,5122xe" filled="true" fillcolor="#000000" stroked="false">
                <v:path arrowok="t"/>
                <v:fill type="solid"/>
              </v:shape>
            </v:group>
            <v:group style="position:absolute;left:8314;top:5122;width:10;height:20" coordorigin="8314,5122" coordsize="10,20">
              <v:shape style="position:absolute;left:8314;top:5122;width:10;height:20" coordorigin="8314,5122" coordsize="10,20" path="m8314,5141l8324,5141,8324,5122,8314,5122,8314,5141xe" filled="true" fillcolor="#000000" stroked="false">
                <v:path arrowok="t"/>
                <v:fill type="solid"/>
              </v:shape>
            </v:group>
            <v:group style="position:absolute;left:8314;top:5141;width:10;height:20" coordorigin="8314,5141" coordsize="10,20">
              <v:shape style="position:absolute;left:8314;top:5141;width:10;height:20" coordorigin="8314,5141" coordsize="10,20" path="m8314,5160l8324,5160,8324,5141,8314,5141,8314,5160xe" filled="true" fillcolor="#000000" stroked="false">
                <v:path arrowok="t"/>
                <v:fill type="solid"/>
              </v:shape>
            </v:group>
            <v:group style="position:absolute;left:8314;top:5160;width:10;height:20" coordorigin="8314,5160" coordsize="10,20">
              <v:shape style="position:absolute;left:8314;top:5160;width:10;height:20" coordorigin="8314,5160" coordsize="10,20" path="m8314,5179l8324,5179,8324,5160,8314,5160,8314,5179xe" filled="true" fillcolor="#000000" stroked="false">
                <v:path arrowok="t"/>
                <v:fill type="solid"/>
              </v:shape>
            </v:group>
            <v:group style="position:absolute;left:8314;top:5179;width:10;height:20" coordorigin="8314,5179" coordsize="10,20">
              <v:shape style="position:absolute;left:8314;top:5179;width:10;height:20" coordorigin="8314,5179" coordsize="10,20" path="m8314,5199l8324,5199,8324,5179,8314,5179,8314,5199xe" filled="true" fillcolor="#000000" stroked="false">
                <v:path arrowok="t"/>
                <v:fill type="solid"/>
              </v:shape>
            </v:group>
            <v:group style="position:absolute;left:8314;top:5199;width:10;height:20" coordorigin="8314,5199" coordsize="10,20">
              <v:shape style="position:absolute;left:8314;top:5199;width:10;height:20" coordorigin="8314,5199" coordsize="10,20" path="m8314,5218l8324,5218,8324,5199,8314,5199,8314,5218xe" filled="true" fillcolor="#000000" stroked="false">
                <v:path arrowok="t"/>
                <v:fill type="solid"/>
              </v:shape>
            </v:group>
            <v:group style="position:absolute;left:8314;top:5218;width:10;height:20" coordorigin="8314,5218" coordsize="10,20">
              <v:shape style="position:absolute;left:8314;top:5218;width:10;height:20" coordorigin="8314,5218" coordsize="10,20" path="m8314,5237l8324,5237,8324,5218,8314,5218,8314,5237xe" filled="true" fillcolor="#000000" stroked="false">
                <v:path arrowok="t"/>
                <v:fill type="solid"/>
              </v:shape>
            </v:group>
            <v:group style="position:absolute;left:8314;top:5237;width:10;height:20" coordorigin="8314,5237" coordsize="10,20">
              <v:shape style="position:absolute;left:8314;top:5237;width:10;height:20" coordorigin="8314,5237" coordsize="10,20" path="m8314,5256l8324,5256,8324,5237,8314,5237,8314,5256xe" filled="true" fillcolor="#000000" stroked="false">
                <v:path arrowok="t"/>
                <v:fill type="solid"/>
              </v:shape>
            </v:group>
            <v:group style="position:absolute;left:8314;top:5256;width:10;height:20" coordorigin="8314,5256" coordsize="10,20">
              <v:shape style="position:absolute;left:8314;top:5256;width:10;height:20" coordorigin="8314,5256" coordsize="10,20" path="m8314,5275l8324,5275,8324,5256,8314,5256,8314,5275xe" filled="true" fillcolor="#000000" stroked="false">
                <v:path arrowok="t"/>
                <v:fill type="solid"/>
              </v:shape>
            </v:group>
            <v:group style="position:absolute;left:8314;top:5275;width:10;height:20" coordorigin="8314,5275" coordsize="10,20">
              <v:shape style="position:absolute;left:8314;top:5275;width:10;height:20" coordorigin="8314,5275" coordsize="10,20" path="m8314,5295l8324,5295,8324,5275,8314,5275,8314,5295xe" filled="true" fillcolor="#000000" stroked="false">
                <v:path arrowok="t"/>
                <v:fill type="solid"/>
              </v:shape>
            </v:group>
            <v:group style="position:absolute;left:9448;top:4987;width:10;height:20" coordorigin="9448,4987" coordsize="10,20">
              <v:shape style="position:absolute;left:9448;top:4987;width:10;height:20" coordorigin="9448,4987" coordsize="10,20" path="m9448,5007l9458,5007,9458,4987,9448,4987,9448,5007xe" filled="true" fillcolor="#000000" stroked="false">
                <v:path arrowok="t"/>
                <v:fill type="solid"/>
              </v:shape>
            </v:group>
            <v:group style="position:absolute;left:9448;top:5007;width:10;height:20" coordorigin="9448,5007" coordsize="10,20">
              <v:shape style="position:absolute;left:9448;top:5007;width:10;height:20" coordorigin="9448,5007" coordsize="10,20" path="m9448,5026l9458,5026,9458,5007,9448,5007,9448,5026xe" filled="true" fillcolor="#000000" stroked="false">
                <v:path arrowok="t"/>
                <v:fill type="solid"/>
              </v:shape>
            </v:group>
            <v:group style="position:absolute;left:9448;top:5026;width:10;height:20" coordorigin="9448,5026" coordsize="10,20">
              <v:shape style="position:absolute;left:9448;top:5026;width:10;height:20" coordorigin="9448,5026" coordsize="10,20" path="m9448,5045l9458,5045,9458,5026,9448,5026,9448,5045xe" filled="true" fillcolor="#000000" stroked="false">
                <v:path arrowok="t"/>
                <v:fill type="solid"/>
              </v:shape>
            </v:group>
            <v:group style="position:absolute;left:9448;top:5045;width:10;height:20" coordorigin="9448,5045" coordsize="10,20">
              <v:shape style="position:absolute;left:9448;top:5045;width:10;height:20" coordorigin="9448,5045" coordsize="10,20" path="m9448,5064l9458,5064,9458,5045,9448,5045,9448,5064xe" filled="true" fillcolor="#000000" stroked="false">
                <v:path arrowok="t"/>
                <v:fill type="solid"/>
              </v:shape>
            </v:group>
            <v:group style="position:absolute;left:9448;top:5064;width:10;height:20" coordorigin="9448,5064" coordsize="10,20">
              <v:shape style="position:absolute;left:9448;top:5064;width:10;height:20" coordorigin="9448,5064" coordsize="10,20" path="m9448,5083l9458,5083,9458,5064,9448,5064,9448,5083xe" filled="true" fillcolor="#000000" stroked="false">
                <v:path arrowok="t"/>
                <v:fill type="solid"/>
              </v:shape>
            </v:group>
            <v:group style="position:absolute;left:9448;top:5083;width:10;height:20" coordorigin="9448,5083" coordsize="10,20">
              <v:shape style="position:absolute;left:9448;top:5083;width:10;height:20" coordorigin="9448,5083" coordsize="10,20" path="m9448,5103l9458,5103,9458,5083,9448,5083,9448,5103xe" filled="true" fillcolor="#000000" stroked="false">
                <v:path arrowok="t"/>
                <v:fill type="solid"/>
              </v:shape>
            </v:group>
            <v:group style="position:absolute;left:9448;top:5103;width:10;height:20" coordorigin="9448,5103" coordsize="10,20">
              <v:shape style="position:absolute;left:9448;top:5103;width:10;height:20" coordorigin="9448,5103" coordsize="10,20" path="m9448,5122l9458,5122,9458,5103,9448,5103,9448,5122xe" filled="true" fillcolor="#000000" stroked="false">
                <v:path arrowok="t"/>
                <v:fill type="solid"/>
              </v:shape>
            </v:group>
            <v:group style="position:absolute;left:9448;top:5122;width:10;height:20" coordorigin="9448,5122" coordsize="10,20">
              <v:shape style="position:absolute;left:9448;top:5122;width:10;height:20" coordorigin="9448,5122" coordsize="10,20" path="m9448,5141l9458,5141,9458,5122,9448,5122,9448,5141xe" filled="true" fillcolor="#000000" stroked="false">
                <v:path arrowok="t"/>
                <v:fill type="solid"/>
              </v:shape>
            </v:group>
            <v:group style="position:absolute;left:9448;top:5141;width:10;height:20" coordorigin="9448,5141" coordsize="10,20">
              <v:shape style="position:absolute;left:9448;top:5141;width:10;height:20" coordorigin="9448,5141" coordsize="10,20" path="m9448,5160l9458,5160,9458,5141,9448,5141,9448,5160xe" filled="true" fillcolor="#000000" stroked="false">
                <v:path arrowok="t"/>
                <v:fill type="solid"/>
              </v:shape>
            </v:group>
            <v:group style="position:absolute;left:9448;top:5160;width:10;height:20" coordorigin="9448,5160" coordsize="10,20">
              <v:shape style="position:absolute;left:9448;top:5160;width:10;height:20" coordorigin="9448,5160" coordsize="10,20" path="m9448,5179l9458,5179,9458,5160,9448,5160,9448,5179xe" filled="true" fillcolor="#000000" stroked="false">
                <v:path arrowok="t"/>
                <v:fill type="solid"/>
              </v:shape>
            </v:group>
            <v:group style="position:absolute;left:9448;top:5179;width:10;height:20" coordorigin="9448,5179" coordsize="10,20">
              <v:shape style="position:absolute;left:9448;top:5179;width:10;height:20" coordorigin="9448,5179" coordsize="10,20" path="m9448,5199l9458,5199,9458,5179,9448,5179,9448,5199xe" filled="true" fillcolor="#000000" stroked="false">
                <v:path arrowok="t"/>
                <v:fill type="solid"/>
              </v:shape>
            </v:group>
            <v:group style="position:absolute;left:9448;top:5199;width:10;height:20" coordorigin="9448,5199" coordsize="10,20">
              <v:shape style="position:absolute;left:9448;top:5199;width:10;height:20" coordorigin="9448,5199" coordsize="10,20" path="m9448,5218l9458,5218,9458,5199,9448,5199,9448,5218xe" filled="true" fillcolor="#000000" stroked="false">
                <v:path arrowok="t"/>
                <v:fill type="solid"/>
              </v:shape>
            </v:group>
            <v:group style="position:absolute;left:9448;top:5218;width:10;height:20" coordorigin="9448,5218" coordsize="10,20">
              <v:shape style="position:absolute;left:9448;top:5218;width:10;height:20" coordorigin="9448,5218" coordsize="10,20" path="m9448,5237l9458,5237,9458,5218,9448,5218,9448,5237xe" filled="true" fillcolor="#000000" stroked="false">
                <v:path arrowok="t"/>
                <v:fill type="solid"/>
              </v:shape>
            </v:group>
            <v:group style="position:absolute;left:9448;top:5237;width:10;height:20" coordorigin="9448,5237" coordsize="10,20">
              <v:shape style="position:absolute;left:9448;top:5237;width:10;height:20" coordorigin="9448,5237" coordsize="10,20" path="m9448,5256l9458,5256,9458,5237,9448,5237,9448,5256xe" filled="true" fillcolor="#000000" stroked="false">
                <v:path arrowok="t"/>
                <v:fill type="solid"/>
              </v:shape>
            </v:group>
            <v:group style="position:absolute;left:9448;top:5256;width:10;height:20" coordorigin="9448,5256" coordsize="10,20">
              <v:shape style="position:absolute;left:9448;top:5256;width:10;height:20" coordorigin="9448,5256" coordsize="10,20" path="m9448,5275l9458,5275,9458,5256,9448,5256,9448,5275xe" filled="true" fillcolor="#000000" stroked="false">
                <v:path arrowok="t"/>
                <v:fill type="solid"/>
              </v:shape>
            </v:group>
            <v:group style="position:absolute;left:9448;top:5275;width:10;height:20" coordorigin="9448,5275" coordsize="10,20">
              <v:shape style="position:absolute;left:9448;top:5275;width:10;height:20" coordorigin="9448,5275" coordsize="10,20" path="m9448,5295l9458,5295,9458,5275,9448,5275,9448,5295xe" filled="true" fillcolor="#000000" stroked="false">
                <v:path arrowok="t"/>
                <v:fill type="solid"/>
              </v:shape>
            </v:group>
            <v:group style="position:absolute;left:10866;top:4987;width:10;height:20" coordorigin="10866,4987" coordsize="10,20">
              <v:shape style="position:absolute;left:10866;top:4987;width:10;height:20" coordorigin="10866,4987" coordsize="10,20" path="m10866,5007l10876,5007,10876,4987,10866,4987,10866,5007xe" filled="true" fillcolor="#000000" stroked="false">
                <v:path arrowok="t"/>
                <v:fill type="solid"/>
              </v:shape>
            </v:group>
            <v:group style="position:absolute;left:10866;top:5007;width:10;height:20" coordorigin="10866,5007" coordsize="10,20">
              <v:shape style="position:absolute;left:10866;top:5007;width:10;height:20" coordorigin="10866,5007" coordsize="10,20" path="m10866,5026l10876,5026,10876,5007,10866,5007,10866,5026xe" filled="true" fillcolor="#000000" stroked="false">
                <v:path arrowok="t"/>
                <v:fill type="solid"/>
              </v:shape>
            </v:group>
            <v:group style="position:absolute;left:10866;top:5026;width:10;height:20" coordorigin="10866,5026" coordsize="10,20">
              <v:shape style="position:absolute;left:10866;top:5026;width:10;height:20" coordorigin="10866,5026" coordsize="10,20" path="m10866,5045l10876,5045,10876,5026,10866,5026,10866,5045xe" filled="true" fillcolor="#000000" stroked="false">
                <v:path arrowok="t"/>
                <v:fill type="solid"/>
              </v:shape>
            </v:group>
            <v:group style="position:absolute;left:10866;top:5045;width:10;height:20" coordorigin="10866,5045" coordsize="10,20">
              <v:shape style="position:absolute;left:10866;top:5045;width:10;height:20" coordorigin="10866,5045" coordsize="10,20" path="m10866,5064l10876,5064,10876,5045,10866,5045,10866,5064xe" filled="true" fillcolor="#000000" stroked="false">
                <v:path arrowok="t"/>
                <v:fill type="solid"/>
              </v:shape>
            </v:group>
            <v:group style="position:absolute;left:10866;top:5064;width:10;height:20" coordorigin="10866,5064" coordsize="10,20">
              <v:shape style="position:absolute;left:10866;top:5064;width:10;height:20" coordorigin="10866,5064" coordsize="10,20" path="m10866,5083l10876,5083,10876,5064,10866,5064,10866,5083xe" filled="true" fillcolor="#000000" stroked="false">
                <v:path arrowok="t"/>
                <v:fill type="solid"/>
              </v:shape>
            </v:group>
            <v:group style="position:absolute;left:10866;top:5083;width:10;height:20" coordorigin="10866,5083" coordsize="10,20">
              <v:shape style="position:absolute;left:10866;top:5083;width:10;height:20" coordorigin="10866,5083" coordsize="10,20" path="m10866,5103l10876,5103,10876,5083,10866,5083,10866,5103xe" filled="true" fillcolor="#000000" stroked="false">
                <v:path arrowok="t"/>
                <v:fill type="solid"/>
              </v:shape>
            </v:group>
            <v:group style="position:absolute;left:10866;top:5103;width:10;height:20" coordorigin="10866,5103" coordsize="10,20">
              <v:shape style="position:absolute;left:10866;top:5103;width:10;height:20" coordorigin="10866,5103" coordsize="10,20" path="m10866,5122l10876,5122,10876,5103,10866,5103,10866,5122xe" filled="true" fillcolor="#000000" stroked="false">
                <v:path arrowok="t"/>
                <v:fill type="solid"/>
              </v:shape>
            </v:group>
            <v:group style="position:absolute;left:10866;top:5122;width:10;height:20" coordorigin="10866,5122" coordsize="10,20">
              <v:shape style="position:absolute;left:10866;top:5122;width:10;height:20" coordorigin="10866,5122" coordsize="10,20" path="m10866,5141l10876,5141,10876,5122,10866,5122,10866,5141xe" filled="true" fillcolor="#000000" stroked="false">
                <v:path arrowok="t"/>
                <v:fill type="solid"/>
              </v:shape>
            </v:group>
            <v:group style="position:absolute;left:10866;top:5141;width:10;height:20" coordorigin="10866,5141" coordsize="10,20">
              <v:shape style="position:absolute;left:10866;top:5141;width:10;height:20" coordorigin="10866,5141" coordsize="10,20" path="m10866,5160l10876,5160,10876,5141,10866,5141,10866,5160xe" filled="true" fillcolor="#000000" stroked="false">
                <v:path arrowok="t"/>
                <v:fill type="solid"/>
              </v:shape>
            </v:group>
            <v:group style="position:absolute;left:10866;top:5160;width:10;height:20" coordorigin="10866,5160" coordsize="10,20">
              <v:shape style="position:absolute;left:10866;top:5160;width:10;height:20" coordorigin="10866,5160" coordsize="10,20" path="m10866,5179l10876,5179,10876,5160,10866,5160,10866,5179xe" filled="true" fillcolor="#000000" stroked="false">
                <v:path arrowok="t"/>
                <v:fill type="solid"/>
              </v:shape>
            </v:group>
            <v:group style="position:absolute;left:10866;top:5179;width:10;height:20" coordorigin="10866,5179" coordsize="10,20">
              <v:shape style="position:absolute;left:10866;top:5179;width:10;height:20" coordorigin="10866,5179" coordsize="10,20" path="m10866,5199l10876,5199,10876,5179,10866,5179,10866,5199xe" filled="true" fillcolor="#000000" stroked="false">
                <v:path arrowok="t"/>
                <v:fill type="solid"/>
              </v:shape>
            </v:group>
            <v:group style="position:absolute;left:10866;top:5199;width:10;height:20" coordorigin="10866,5199" coordsize="10,20">
              <v:shape style="position:absolute;left:10866;top:5199;width:10;height:20" coordorigin="10866,5199" coordsize="10,20" path="m10866,5218l10876,5218,10876,5199,10866,5199,10866,5218xe" filled="true" fillcolor="#000000" stroked="false">
                <v:path arrowok="t"/>
                <v:fill type="solid"/>
              </v:shape>
            </v:group>
            <v:group style="position:absolute;left:10866;top:5218;width:10;height:20" coordorigin="10866,5218" coordsize="10,20">
              <v:shape style="position:absolute;left:10866;top:5218;width:10;height:20" coordorigin="10866,5218" coordsize="10,20" path="m10866,5237l10876,5237,10876,5218,10866,5218,10866,5237xe" filled="true" fillcolor="#000000" stroked="false">
                <v:path arrowok="t"/>
                <v:fill type="solid"/>
              </v:shape>
            </v:group>
            <v:group style="position:absolute;left:10866;top:5237;width:10;height:20" coordorigin="10866,5237" coordsize="10,20">
              <v:shape style="position:absolute;left:10866;top:5237;width:10;height:20" coordorigin="10866,5237" coordsize="10,20" path="m10866,5256l10876,5256,10876,5237,10866,5237,10866,5256xe" filled="true" fillcolor="#000000" stroked="false">
                <v:path arrowok="t"/>
                <v:fill type="solid"/>
              </v:shape>
            </v:group>
            <v:group style="position:absolute;left:10866;top:5256;width:10;height:20" coordorigin="10866,5256" coordsize="10,20">
              <v:shape style="position:absolute;left:10866;top:5256;width:10;height:20" coordorigin="10866,5256" coordsize="10,20" path="m10866,5275l10876,5275,10876,5256,10866,5256,10866,5275xe" filled="true" fillcolor="#000000" stroked="false">
                <v:path arrowok="t"/>
                <v:fill type="solid"/>
              </v:shape>
            </v:group>
            <v:group style="position:absolute;left:10866;top:5275;width:10;height:20" coordorigin="10866,5275" coordsize="10,20">
              <v:shape style="position:absolute;left:10866;top:5275;width:10;height:20" coordorigin="10866,5275" coordsize="10,20" path="m10866,5295l10876,5295,10876,5275,10866,5275,10866,5295xe" filled="true" fillcolor="#000000" stroked="false">
                <v:path arrowok="t"/>
                <v:fill type="solid"/>
              </v:shape>
              <v:shape style="position:absolute;left:947;top:5199;width:2001;height:107" type="#_x0000_t75" stroked="false">
                <v:imagedata r:id="rId955" o:title=""/>
              </v:shape>
              <v:shape style="position:absolute;left:2924;top:5295;width:1289;height:11" type="#_x0000_t75" stroked="false">
                <v:imagedata r:id="rId889" o:title=""/>
              </v:shape>
              <v:shape style="position:absolute;left:4198;top:5295;width:724;height:11" type="#_x0000_t75" stroked="false">
                <v:imagedata r:id="rId956" o:title=""/>
              </v:shape>
              <v:shape style="position:absolute;left:4907;top:5295;width:724;height:11" type="#_x0000_t75" stroked="false">
                <v:imagedata r:id="rId957" o:title=""/>
              </v:shape>
              <v:shape style="position:absolute;left:5616;top:5295;width:723;height:11" type="#_x0000_t75" stroked="false">
                <v:imagedata r:id="rId958" o:title=""/>
              </v:shape>
              <v:shape style="position:absolute;left:6325;top:5295;width:865;height:11" type="#_x0000_t75" stroked="false">
                <v:imagedata r:id="rId537" o:title=""/>
              </v:shape>
              <v:shape style="position:absolute;left:7176;top:5295;width:1148;height:11" type="#_x0000_t75" stroked="false">
                <v:imagedata r:id="rId511" o:title=""/>
              </v:shape>
              <v:shape style="position:absolute;left:8310;top:5295;width:1148;height:11" type="#_x0000_t75" stroked="false">
                <v:imagedata r:id="rId511" o:title=""/>
              </v:shape>
              <v:shape style="position:absolute;left:9444;top:5295;width:1432;height:11" type="#_x0000_t75" stroked="false">
                <v:imagedata r:id="rId404" o:title=""/>
              </v:shape>
              <v:shape style="position:absolute;left:10861;top:5296;width:718;height:10" type="#_x0000_t75" stroked="false">
                <v:imagedata r:id="rId959" o:title=""/>
              </v:shape>
            </v:group>
            <v:group style="position:absolute;left:4203;top:5305;width:10;height:20" coordorigin="4203,5305" coordsize="10,20">
              <v:shape style="position:absolute;left:4203;top:5305;width:10;height:20" coordorigin="4203,5305" coordsize="10,20" path="m4203,5325l4212,5325,4212,5305,4203,5305,4203,5325xe" filled="true" fillcolor="#000000" stroked="false">
                <v:path arrowok="t"/>
                <v:fill type="solid"/>
              </v:shape>
            </v:group>
            <v:group style="position:absolute;left:4203;top:5325;width:10;height:20" coordorigin="4203,5325" coordsize="10,20">
              <v:shape style="position:absolute;left:4203;top:5325;width:10;height:20" coordorigin="4203,5325" coordsize="10,20" path="m4203,5344l4212,5344,4212,5325,4203,5325,4203,5344xe" filled="true" fillcolor="#000000" stroked="false">
                <v:path arrowok="t"/>
                <v:fill type="solid"/>
              </v:shape>
            </v:group>
            <v:group style="position:absolute;left:4203;top:5344;width:10;height:20" coordorigin="4203,5344" coordsize="10,20">
              <v:shape style="position:absolute;left:4203;top:5344;width:10;height:20" coordorigin="4203,5344" coordsize="10,20" path="m4203,5363l4212,5363,4212,5344,4203,5344,4203,5363xe" filled="true" fillcolor="#000000" stroked="false">
                <v:path arrowok="t"/>
                <v:fill type="solid"/>
              </v:shape>
            </v:group>
            <v:group style="position:absolute;left:4203;top:5363;width:10;height:20" coordorigin="4203,5363" coordsize="10,20">
              <v:shape style="position:absolute;left:4203;top:5363;width:10;height:20" coordorigin="4203,5363" coordsize="10,20" path="m4203,5382l4212,5382,4212,5363,4203,5363,4203,5382xe" filled="true" fillcolor="#000000" stroked="false">
                <v:path arrowok="t"/>
                <v:fill type="solid"/>
              </v:shape>
            </v:group>
            <v:group style="position:absolute;left:4203;top:5382;width:10;height:20" coordorigin="4203,5382" coordsize="10,20">
              <v:shape style="position:absolute;left:4203;top:5382;width:10;height:20" coordorigin="4203,5382" coordsize="10,20" path="m4203,5401l4212,5401,4212,5382,4203,5382,4203,5401xe" filled="true" fillcolor="#000000" stroked="false">
                <v:path arrowok="t"/>
                <v:fill type="solid"/>
              </v:shape>
            </v:group>
            <v:group style="position:absolute;left:4203;top:5401;width:10;height:20" coordorigin="4203,5401" coordsize="10,20">
              <v:shape style="position:absolute;left:4203;top:5401;width:10;height:20" coordorigin="4203,5401" coordsize="10,20" path="m4203,5421l4212,5421,4212,5401,4203,5401,4203,5421xe" filled="true" fillcolor="#000000" stroked="false">
                <v:path arrowok="t"/>
                <v:fill type="solid"/>
              </v:shape>
            </v:group>
            <v:group style="position:absolute;left:4203;top:5421;width:10;height:20" coordorigin="4203,5421" coordsize="10,20">
              <v:shape style="position:absolute;left:4203;top:5421;width:10;height:20" coordorigin="4203,5421" coordsize="10,20" path="m4203,5440l4212,5440,4212,5421,4203,5421,4203,5440xe" filled="true" fillcolor="#000000" stroked="false">
                <v:path arrowok="t"/>
                <v:fill type="solid"/>
              </v:shape>
            </v:group>
            <v:group style="position:absolute;left:4203;top:5440;width:10;height:20" coordorigin="4203,5440" coordsize="10,20">
              <v:shape style="position:absolute;left:4203;top:5440;width:10;height:20" coordorigin="4203,5440" coordsize="10,20" path="m4203,5459l4212,5459,4212,5440,4203,5440,4203,5459xe" filled="true" fillcolor="#000000" stroked="false">
                <v:path arrowok="t"/>
                <v:fill type="solid"/>
              </v:shape>
            </v:group>
            <v:group style="position:absolute;left:4203;top:5459;width:10;height:20" coordorigin="4203,5459" coordsize="10,20">
              <v:shape style="position:absolute;left:4203;top:5459;width:10;height:20" coordorigin="4203,5459" coordsize="10,20" path="m4203,5478l4212,5478,4212,5459,4203,5459,4203,5478xe" filled="true" fillcolor="#000000" stroked="false">
                <v:path arrowok="t"/>
                <v:fill type="solid"/>
              </v:shape>
            </v:group>
            <v:group style="position:absolute;left:4203;top:5478;width:10;height:20" coordorigin="4203,5478" coordsize="10,20">
              <v:shape style="position:absolute;left:4203;top:5478;width:10;height:20" coordorigin="4203,5478" coordsize="10,20" path="m4203,5497l4212,5497,4212,5478,4203,5478,4203,5497xe" filled="true" fillcolor="#000000" stroked="false">
                <v:path arrowok="t"/>
                <v:fill type="solid"/>
              </v:shape>
            </v:group>
            <v:group style="position:absolute;left:4203;top:5497;width:10;height:20" coordorigin="4203,5497" coordsize="10,20">
              <v:shape style="position:absolute;left:4203;top:5497;width:10;height:20" coordorigin="4203,5497" coordsize="10,20" path="m4203,5517l4212,5517,4212,5497,4203,5497,4203,5517xe" filled="true" fillcolor="#000000" stroked="false">
                <v:path arrowok="t"/>
                <v:fill type="solid"/>
              </v:shape>
            </v:group>
            <v:group style="position:absolute;left:4203;top:5517;width:10;height:20" coordorigin="4203,5517" coordsize="10,20">
              <v:shape style="position:absolute;left:4203;top:5517;width:10;height:20" coordorigin="4203,5517" coordsize="10,20" path="m4203,5536l4212,5536,4212,5517,4203,5517,4203,5536xe" filled="true" fillcolor="#000000" stroked="false">
                <v:path arrowok="t"/>
                <v:fill type="solid"/>
              </v:shape>
            </v:group>
            <v:group style="position:absolute;left:4203;top:5536;width:10;height:20" coordorigin="4203,5536" coordsize="10,20">
              <v:shape style="position:absolute;left:4203;top:5536;width:10;height:20" coordorigin="4203,5536" coordsize="10,20" path="m4203,5555l4212,5555,4212,5536,4203,5536,4203,5555xe" filled="true" fillcolor="#000000" stroked="false">
                <v:path arrowok="t"/>
                <v:fill type="solid"/>
              </v:shape>
            </v:group>
            <v:group style="position:absolute;left:4203;top:5555;width:10;height:20" coordorigin="4203,5555" coordsize="10,20">
              <v:shape style="position:absolute;left:4203;top:5555;width:10;height:20" coordorigin="4203,5555" coordsize="10,20" path="m4203,5574l4212,5574,4212,5555,4203,5555,4203,5574xe" filled="true" fillcolor="#000000" stroked="false">
                <v:path arrowok="t"/>
                <v:fill type="solid"/>
              </v:shape>
            </v:group>
            <v:group style="position:absolute;left:4203;top:5574;width:10;height:20" coordorigin="4203,5574" coordsize="10,20">
              <v:shape style="position:absolute;left:4203;top:5574;width:10;height:20" coordorigin="4203,5574" coordsize="10,20" path="m4203,5593l4212,5593,4212,5574,4203,5574,4203,5593xe" filled="true" fillcolor="#000000" stroked="false">
                <v:path arrowok="t"/>
                <v:fill type="solid"/>
              </v:shape>
            </v:group>
            <v:group style="position:absolute;left:4203;top:5593;width:10;height:20" coordorigin="4203,5593" coordsize="10,20">
              <v:shape style="position:absolute;left:4203;top:5593;width:10;height:20" coordorigin="4203,5593" coordsize="10,20" path="m4203,5613l4212,5613,4212,5593,4203,5593,4203,5613xe" filled="true" fillcolor="#000000" stroked="false">
                <v:path arrowok="t"/>
                <v:fill type="solid"/>
              </v:shape>
            </v:group>
            <v:group style="position:absolute;left:4912;top:5305;width:10;height:20" coordorigin="4912,5305" coordsize="10,20">
              <v:shape style="position:absolute;left:4912;top:5305;width:10;height:20" coordorigin="4912,5305" coordsize="10,20" path="m4912,5325l4922,5325,4922,5305,4912,5305,4912,5325xe" filled="true" fillcolor="#000000" stroked="false">
                <v:path arrowok="t"/>
                <v:fill type="solid"/>
              </v:shape>
            </v:group>
            <v:group style="position:absolute;left:4912;top:5325;width:10;height:20" coordorigin="4912,5325" coordsize="10,20">
              <v:shape style="position:absolute;left:4912;top:5325;width:10;height:20" coordorigin="4912,5325" coordsize="10,20" path="m4912,5344l4922,5344,4922,5325,4912,5325,4912,5344xe" filled="true" fillcolor="#000000" stroked="false">
                <v:path arrowok="t"/>
                <v:fill type="solid"/>
              </v:shape>
            </v:group>
            <v:group style="position:absolute;left:4912;top:5344;width:10;height:20" coordorigin="4912,5344" coordsize="10,20">
              <v:shape style="position:absolute;left:4912;top:5344;width:10;height:20" coordorigin="4912,5344" coordsize="10,20" path="m4912,5363l4922,5363,4922,5344,4912,5344,4912,5363xe" filled="true" fillcolor="#000000" stroked="false">
                <v:path arrowok="t"/>
                <v:fill type="solid"/>
              </v:shape>
            </v:group>
            <v:group style="position:absolute;left:4912;top:5363;width:10;height:20" coordorigin="4912,5363" coordsize="10,20">
              <v:shape style="position:absolute;left:4912;top:5363;width:10;height:20" coordorigin="4912,5363" coordsize="10,20" path="m4912,5382l4922,5382,4922,5363,4912,5363,4912,5382xe" filled="true" fillcolor="#000000" stroked="false">
                <v:path arrowok="t"/>
                <v:fill type="solid"/>
              </v:shape>
            </v:group>
            <v:group style="position:absolute;left:4912;top:5382;width:10;height:20" coordorigin="4912,5382" coordsize="10,20">
              <v:shape style="position:absolute;left:4912;top:5382;width:10;height:20" coordorigin="4912,5382" coordsize="10,20" path="m4912,5401l4922,5401,4922,5382,4912,5382,4912,5401xe" filled="true" fillcolor="#000000" stroked="false">
                <v:path arrowok="t"/>
                <v:fill type="solid"/>
              </v:shape>
            </v:group>
            <v:group style="position:absolute;left:4912;top:5401;width:10;height:20" coordorigin="4912,5401" coordsize="10,20">
              <v:shape style="position:absolute;left:4912;top:5401;width:10;height:20" coordorigin="4912,5401" coordsize="10,20" path="m4912,5421l4922,5421,4922,5401,4912,5401,4912,5421xe" filled="true" fillcolor="#000000" stroked="false">
                <v:path arrowok="t"/>
                <v:fill type="solid"/>
              </v:shape>
            </v:group>
            <v:group style="position:absolute;left:4912;top:5421;width:10;height:20" coordorigin="4912,5421" coordsize="10,20">
              <v:shape style="position:absolute;left:4912;top:5421;width:10;height:20" coordorigin="4912,5421" coordsize="10,20" path="m4912,5440l4922,5440,4922,5421,4912,5421,4912,5440xe" filled="true" fillcolor="#000000" stroked="false">
                <v:path arrowok="t"/>
                <v:fill type="solid"/>
              </v:shape>
            </v:group>
            <v:group style="position:absolute;left:4912;top:5440;width:10;height:20" coordorigin="4912,5440" coordsize="10,20">
              <v:shape style="position:absolute;left:4912;top:5440;width:10;height:20" coordorigin="4912,5440" coordsize="10,20" path="m4912,5459l4922,5459,4922,5440,4912,5440,4912,5459xe" filled="true" fillcolor="#000000" stroked="false">
                <v:path arrowok="t"/>
                <v:fill type="solid"/>
              </v:shape>
            </v:group>
            <v:group style="position:absolute;left:4912;top:5459;width:10;height:20" coordorigin="4912,5459" coordsize="10,20">
              <v:shape style="position:absolute;left:4912;top:5459;width:10;height:20" coordorigin="4912,5459" coordsize="10,20" path="m4912,5478l4922,5478,4922,5459,4912,5459,4912,5478xe" filled="true" fillcolor="#000000" stroked="false">
                <v:path arrowok="t"/>
                <v:fill type="solid"/>
              </v:shape>
            </v:group>
            <v:group style="position:absolute;left:4912;top:5478;width:10;height:20" coordorigin="4912,5478" coordsize="10,20">
              <v:shape style="position:absolute;left:4912;top:5478;width:10;height:20" coordorigin="4912,5478" coordsize="10,20" path="m4912,5497l4922,5497,4922,5478,4912,5478,4912,5497xe" filled="true" fillcolor="#000000" stroked="false">
                <v:path arrowok="t"/>
                <v:fill type="solid"/>
              </v:shape>
            </v:group>
            <v:group style="position:absolute;left:4912;top:5497;width:10;height:20" coordorigin="4912,5497" coordsize="10,20">
              <v:shape style="position:absolute;left:4912;top:5497;width:10;height:20" coordorigin="4912,5497" coordsize="10,20" path="m4912,5517l4922,5517,4922,5497,4912,5497,4912,5517xe" filled="true" fillcolor="#000000" stroked="false">
                <v:path arrowok="t"/>
                <v:fill type="solid"/>
              </v:shape>
            </v:group>
            <v:group style="position:absolute;left:4912;top:5517;width:10;height:20" coordorigin="4912,5517" coordsize="10,20">
              <v:shape style="position:absolute;left:4912;top:5517;width:10;height:20" coordorigin="4912,5517" coordsize="10,20" path="m4912,5536l4922,5536,4922,5517,4912,5517,4912,5536xe" filled="true" fillcolor="#000000" stroked="false">
                <v:path arrowok="t"/>
                <v:fill type="solid"/>
              </v:shape>
            </v:group>
            <v:group style="position:absolute;left:4912;top:5536;width:10;height:20" coordorigin="4912,5536" coordsize="10,20">
              <v:shape style="position:absolute;left:4912;top:5536;width:10;height:20" coordorigin="4912,5536" coordsize="10,20" path="m4912,5555l4922,5555,4922,5536,4912,5536,4912,5555xe" filled="true" fillcolor="#000000" stroked="false">
                <v:path arrowok="t"/>
                <v:fill type="solid"/>
              </v:shape>
            </v:group>
            <v:group style="position:absolute;left:4912;top:5555;width:10;height:20" coordorigin="4912,5555" coordsize="10,20">
              <v:shape style="position:absolute;left:4912;top:5555;width:10;height:20" coordorigin="4912,5555" coordsize="10,20" path="m4912,5574l4922,5574,4922,5555,4912,5555,4912,5574xe" filled="true" fillcolor="#000000" stroked="false">
                <v:path arrowok="t"/>
                <v:fill type="solid"/>
              </v:shape>
            </v:group>
            <v:group style="position:absolute;left:4912;top:5574;width:10;height:20" coordorigin="4912,5574" coordsize="10,20">
              <v:shape style="position:absolute;left:4912;top:5574;width:10;height:20" coordorigin="4912,5574" coordsize="10,20" path="m4912,5593l4922,5593,4922,5574,4912,5574,4912,5593xe" filled="true" fillcolor="#000000" stroked="false">
                <v:path arrowok="t"/>
                <v:fill type="solid"/>
              </v:shape>
            </v:group>
            <v:group style="position:absolute;left:4912;top:5593;width:10;height:20" coordorigin="4912,5593" coordsize="10,20">
              <v:shape style="position:absolute;left:4912;top:5593;width:10;height:20" coordorigin="4912,5593" coordsize="10,20" path="m4912,5613l4922,5613,4922,5593,4912,5593,4912,5613xe" filled="true" fillcolor="#000000" stroked="false">
                <v:path arrowok="t"/>
                <v:fill type="solid"/>
              </v:shape>
            </v:group>
            <v:group style="position:absolute;left:5621;top:5305;width:10;height:20" coordorigin="5621,5305" coordsize="10,20">
              <v:shape style="position:absolute;left:5621;top:5305;width:10;height:20" coordorigin="5621,5305" coordsize="10,20" path="m5621,5325l5631,5325,5631,5305,5621,5305,5621,5325xe" filled="true" fillcolor="#000000" stroked="false">
                <v:path arrowok="t"/>
                <v:fill type="solid"/>
              </v:shape>
            </v:group>
            <v:group style="position:absolute;left:5621;top:5325;width:10;height:20" coordorigin="5621,5325" coordsize="10,20">
              <v:shape style="position:absolute;left:5621;top:5325;width:10;height:20" coordorigin="5621,5325" coordsize="10,20" path="m5621,5344l5631,5344,5631,5325,5621,5325,5621,5344xe" filled="true" fillcolor="#000000" stroked="false">
                <v:path arrowok="t"/>
                <v:fill type="solid"/>
              </v:shape>
            </v:group>
            <v:group style="position:absolute;left:5621;top:5344;width:10;height:20" coordorigin="5621,5344" coordsize="10,20">
              <v:shape style="position:absolute;left:5621;top:5344;width:10;height:20" coordorigin="5621,5344" coordsize="10,20" path="m5621,5363l5631,5363,5631,5344,5621,5344,5621,5363xe" filled="true" fillcolor="#000000" stroked="false">
                <v:path arrowok="t"/>
                <v:fill type="solid"/>
              </v:shape>
            </v:group>
            <v:group style="position:absolute;left:5621;top:5363;width:10;height:20" coordorigin="5621,5363" coordsize="10,20">
              <v:shape style="position:absolute;left:5621;top:5363;width:10;height:20" coordorigin="5621,5363" coordsize="10,20" path="m5621,5382l5631,5382,5631,5363,5621,5363,5621,5382xe" filled="true" fillcolor="#000000" stroked="false">
                <v:path arrowok="t"/>
                <v:fill type="solid"/>
              </v:shape>
            </v:group>
            <v:group style="position:absolute;left:5621;top:5382;width:10;height:20" coordorigin="5621,5382" coordsize="10,20">
              <v:shape style="position:absolute;left:5621;top:5382;width:10;height:20" coordorigin="5621,5382" coordsize="10,20" path="m5621,5401l5631,5401,5631,5382,5621,5382,5621,5401xe" filled="true" fillcolor="#000000" stroked="false">
                <v:path arrowok="t"/>
                <v:fill type="solid"/>
              </v:shape>
            </v:group>
            <v:group style="position:absolute;left:5621;top:5401;width:10;height:20" coordorigin="5621,5401" coordsize="10,20">
              <v:shape style="position:absolute;left:5621;top:5401;width:10;height:20" coordorigin="5621,5401" coordsize="10,20" path="m5621,5421l5631,5421,5631,5401,5621,5401,5621,5421xe" filled="true" fillcolor="#000000" stroked="false">
                <v:path arrowok="t"/>
                <v:fill type="solid"/>
              </v:shape>
            </v:group>
            <v:group style="position:absolute;left:5621;top:5421;width:10;height:20" coordorigin="5621,5421" coordsize="10,20">
              <v:shape style="position:absolute;left:5621;top:5421;width:10;height:20" coordorigin="5621,5421" coordsize="10,20" path="m5621,5440l5631,5440,5631,5421,5621,5421,5621,5440xe" filled="true" fillcolor="#000000" stroked="false">
                <v:path arrowok="t"/>
                <v:fill type="solid"/>
              </v:shape>
            </v:group>
            <v:group style="position:absolute;left:5621;top:5440;width:10;height:20" coordorigin="5621,5440" coordsize="10,20">
              <v:shape style="position:absolute;left:5621;top:5440;width:10;height:20" coordorigin="5621,5440" coordsize="10,20" path="m5621,5459l5631,5459,5631,5440,5621,5440,5621,5459xe" filled="true" fillcolor="#000000" stroked="false">
                <v:path arrowok="t"/>
                <v:fill type="solid"/>
              </v:shape>
            </v:group>
            <v:group style="position:absolute;left:5621;top:5459;width:10;height:20" coordorigin="5621,5459" coordsize="10,20">
              <v:shape style="position:absolute;left:5621;top:5459;width:10;height:20" coordorigin="5621,5459" coordsize="10,20" path="m5621,5478l5631,5478,5631,5459,5621,5459,5621,5478xe" filled="true" fillcolor="#000000" stroked="false">
                <v:path arrowok="t"/>
                <v:fill type="solid"/>
              </v:shape>
            </v:group>
            <v:group style="position:absolute;left:5621;top:5478;width:10;height:20" coordorigin="5621,5478" coordsize="10,20">
              <v:shape style="position:absolute;left:5621;top:5478;width:10;height:20" coordorigin="5621,5478" coordsize="10,20" path="m5621,5497l5631,5497,5631,5478,5621,5478,5621,5497xe" filled="true" fillcolor="#000000" stroked="false">
                <v:path arrowok="t"/>
                <v:fill type="solid"/>
              </v:shape>
            </v:group>
            <v:group style="position:absolute;left:5621;top:5497;width:10;height:20" coordorigin="5621,5497" coordsize="10,20">
              <v:shape style="position:absolute;left:5621;top:5497;width:10;height:20" coordorigin="5621,5497" coordsize="10,20" path="m5621,5517l5631,5517,5631,5497,5621,5497,5621,5517xe" filled="true" fillcolor="#000000" stroked="false">
                <v:path arrowok="t"/>
                <v:fill type="solid"/>
              </v:shape>
            </v:group>
            <v:group style="position:absolute;left:5621;top:5517;width:10;height:20" coordorigin="5621,5517" coordsize="10,20">
              <v:shape style="position:absolute;left:5621;top:5517;width:10;height:20" coordorigin="5621,5517" coordsize="10,20" path="m5621,5536l5631,5536,5631,5517,5621,5517,5621,5536xe" filled="true" fillcolor="#000000" stroked="false">
                <v:path arrowok="t"/>
                <v:fill type="solid"/>
              </v:shape>
            </v:group>
            <v:group style="position:absolute;left:5621;top:5536;width:10;height:20" coordorigin="5621,5536" coordsize="10,20">
              <v:shape style="position:absolute;left:5621;top:5536;width:10;height:20" coordorigin="5621,5536" coordsize="10,20" path="m5621,5555l5631,5555,5631,5536,5621,5536,5621,5555xe" filled="true" fillcolor="#000000" stroked="false">
                <v:path arrowok="t"/>
                <v:fill type="solid"/>
              </v:shape>
            </v:group>
            <v:group style="position:absolute;left:5621;top:5555;width:10;height:20" coordorigin="5621,5555" coordsize="10,20">
              <v:shape style="position:absolute;left:5621;top:5555;width:10;height:20" coordorigin="5621,5555" coordsize="10,20" path="m5621,5574l5631,5574,5631,5555,5621,5555,5621,5574xe" filled="true" fillcolor="#000000" stroked="false">
                <v:path arrowok="t"/>
                <v:fill type="solid"/>
              </v:shape>
            </v:group>
            <v:group style="position:absolute;left:5621;top:5574;width:10;height:20" coordorigin="5621,5574" coordsize="10,20">
              <v:shape style="position:absolute;left:5621;top:5574;width:10;height:20" coordorigin="5621,5574" coordsize="10,20" path="m5621,5593l5631,5593,5631,5574,5621,5574,5621,5593xe" filled="true" fillcolor="#000000" stroked="false">
                <v:path arrowok="t"/>
                <v:fill type="solid"/>
              </v:shape>
            </v:group>
            <v:group style="position:absolute;left:5621;top:5593;width:10;height:20" coordorigin="5621,5593" coordsize="10,20">
              <v:shape style="position:absolute;left:5621;top:5593;width:10;height:20" coordorigin="5621,5593" coordsize="10,20" path="m5621,5613l5631,5613,5631,5593,5621,5593,5621,5613xe" filled="true" fillcolor="#000000" stroked="false">
                <v:path arrowok="t"/>
                <v:fill type="solid"/>
              </v:shape>
            </v:group>
            <v:group style="position:absolute;left:6330;top:5305;width:10;height:20" coordorigin="6330,5305" coordsize="10,20">
              <v:shape style="position:absolute;left:6330;top:5305;width:10;height:20" coordorigin="6330,5305" coordsize="10,20" path="m6330,5325l6339,5325,6339,5305,6330,5305,6330,5325xe" filled="true" fillcolor="#000000" stroked="false">
                <v:path arrowok="t"/>
                <v:fill type="solid"/>
              </v:shape>
            </v:group>
            <v:group style="position:absolute;left:6330;top:5325;width:10;height:20" coordorigin="6330,5325" coordsize="10,20">
              <v:shape style="position:absolute;left:6330;top:5325;width:10;height:20" coordorigin="6330,5325" coordsize="10,20" path="m6330,5344l6339,5344,6339,5325,6330,5325,6330,5344xe" filled="true" fillcolor="#000000" stroked="false">
                <v:path arrowok="t"/>
                <v:fill type="solid"/>
              </v:shape>
            </v:group>
            <v:group style="position:absolute;left:6330;top:5344;width:10;height:20" coordorigin="6330,5344" coordsize="10,20">
              <v:shape style="position:absolute;left:6330;top:5344;width:10;height:20" coordorigin="6330,5344" coordsize="10,20" path="m6330,5363l6339,5363,6339,5344,6330,5344,6330,5363xe" filled="true" fillcolor="#000000" stroked="false">
                <v:path arrowok="t"/>
                <v:fill type="solid"/>
              </v:shape>
            </v:group>
            <v:group style="position:absolute;left:6330;top:5363;width:10;height:20" coordorigin="6330,5363" coordsize="10,20">
              <v:shape style="position:absolute;left:6330;top:5363;width:10;height:20" coordorigin="6330,5363" coordsize="10,20" path="m6330,5382l6339,5382,6339,5363,6330,5363,6330,5382xe" filled="true" fillcolor="#000000" stroked="false">
                <v:path arrowok="t"/>
                <v:fill type="solid"/>
              </v:shape>
            </v:group>
            <v:group style="position:absolute;left:6330;top:5382;width:10;height:20" coordorigin="6330,5382" coordsize="10,20">
              <v:shape style="position:absolute;left:6330;top:5382;width:10;height:20" coordorigin="6330,5382" coordsize="10,20" path="m6330,5401l6339,5401,6339,5382,6330,5382,6330,5401xe" filled="true" fillcolor="#000000" stroked="false">
                <v:path arrowok="t"/>
                <v:fill type="solid"/>
              </v:shape>
            </v:group>
            <v:group style="position:absolute;left:6330;top:5401;width:10;height:20" coordorigin="6330,5401" coordsize="10,20">
              <v:shape style="position:absolute;left:6330;top:5401;width:10;height:20" coordorigin="6330,5401" coordsize="10,20" path="m6330,5421l6339,5421,6339,5401,6330,5401,6330,5421xe" filled="true" fillcolor="#000000" stroked="false">
                <v:path arrowok="t"/>
                <v:fill type="solid"/>
              </v:shape>
            </v:group>
            <v:group style="position:absolute;left:6330;top:5421;width:10;height:20" coordorigin="6330,5421" coordsize="10,20">
              <v:shape style="position:absolute;left:6330;top:5421;width:10;height:20" coordorigin="6330,5421" coordsize="10,20" path="m6330,5440l6339,5440,6339,5421,6330,5421,6330,5440xe" filled="true" fillcolor="#000000" stroked="false">
                <v:path arrowok="t"/>
                <v:fill type="solid"/>
              </v:shape>
            </v:group>
            <v:group style="position:absolute;left:6330;top:5440;width:10;height:20" coordorigin="6330,5440" coordsize="10,20">
              <v:shape style="position:absolute;left:6330;top:5440;width:10;height:20" coordorigin="6330,5440" coordsize="10,20" path="m6330,5459l6339,5459,6339,5440,6330,5440,6330,5459xe" filled="true" fillcolor="#000000" stroked="false">
                <v:path arrowok="t"/>
                <v:fill type="solid"/>
              </v:shape>
            </v:group>
            <v:group style="position:absolute;left:6330;top:5459;width:10;height:20" coordorigin="6330,5459" coordsize="10,20">
              <v:shape style="position:absolute;left:6330;top:5459;width:10;height:20" coordorigin="6330,5459" coordsize="10,20" path="m6330,5478l6339,5478,6339,5459,6330,5459,6330,5478xe" filled="true" fillcolor="#000000" stroked="false">
                <v:path arrowok="t"/>
                <v:fill type="solid"/>
              </v:shape>
            </v:group>
            <v:group style="position:absolute;left:6330;top:5478;width:10;height:20" coordorigin="6330,5478" coordsize="10,20">
              <v:shape style="position:absolute;left:6330;top:5478;width:10;height:20" coordorigin="6330,5478" coordsize="10,20" path="m6330,5497l6339,5497,6339,5478,6330,5478,6330,5497xe" filled="true" fillcolor="#000000" stroked="false">
                <v:path arrowok="t"/>
                <v:fill type="solid"/>
              </v:shape>
            </v:group>
            <v:group style="position:absolute;left:6330;top:5497;width:10;height:20" coordorigin="6330,5497" coordsize="10,20">
              <v:shape style="position:absolute;left:6330;top:5497;width:10;height:20" coordorigin="6330,5497" coordsize="10,20" path="m6330,5517l6339,5517,6339,5497,6330,5497,6330,5517xe" filled="true" fillcolor="#000000" stroked="false">
                <v:path arrowok="t"/>
                <v:fill type="solid"/>
              </v:shape>
            </v:group>
            <v:group style="position:absolute;left:6330;top:5517;width:10;height:20" coordorigin="6330,5517" coordsize="10,20">
              <v:shape style="position:absolute;left:6330;top:5517;width:10;height:20" coordorigin="6330,5517" coordsize="10,20" path="m6330,5536l6339,5536,6339,5517,6330,5517,6330,5536xe" filled="true" fillcolor="#000000" stroked="false">
                <v:path arrowok="t"/>
                <v:fill type="solid"/>
              </v:shape>
            </v:group>
            <v:group style="position:absolute;left:6330;top:5536;width:10;height:20" coordorigin="6330,5536" coordsize="10,20">
              <v:shape style="position:absolute;left:6330;top:5536;width:10;height:20" coordorigin="6330,5536" coordsize="10,20" path="m6330,5555l6339,5555,6339,5536,6330,5536,6330,5555xe" filled="true" fillcolor="#000000" stroked="false">
                <v:path arrowok="t"/>
                <v:fill type="solid"/>
              </v:shape>
            </v:group>
            <v:group style="position:absolute;left:6330;top:5555;width:10;height:20" coordorigin="6330,5555" coordsize="10,20">
              <v:shape style="position:absolute;left:6330;top:5555;width:10;height:20" coordorigin="6330,5555" coordsize="10,20" path="m6330,5574l6339,5574,6339,5555,6330,5555,6330,5574xe" filled="true" fillcolor="#000000" stroked="false">
                <v:path arrowok="t"/>
                <v:fill type="solid"/>
              </v:shape>
            </v:group>
            <v:group style="position:absolute;left:6330;top:5574;width:10;height:20" coordorigin="6330,5574" coordsize="10,20">
              <v:shape style="position:absolute;left:6330;top:5574;width:10;height:20" coordorigin="6330,5574" coordsize="10,20" path="m6330,5593l6339,5593,6339,5574,6330,5574,6330,5593xe" filled="true" fillcolor="#000000" stroked="false">
                <v:path arrowok="t"/>
                <v:fill type="solid"/>
              </v:shape>
            </v:group>
            <v:group style="position:absolute;left:6330;top:5593;width:10;height:20" coordorigin="6330,5593" coordsize="10,20">
              <v:shape style="position:absolute;left:6330;top:5593;width:10;height:20" coordorigin="6330,5593" coordsize="10,20" path="m6330,5613l6339,5613,6339,5593,6330,5593,6330,5613xe" filled="true" fillcolor="#000000" stroked="false">
                <v:path arrowok="t"/>
                <v:fill type="solid"/>
              </v:shape>
            </v:group>
            <v:group style="position:absolute;left:7180;top:5305;width:10;height:20" coordorigin="7180,5305" coordsize="10,20">
              <v:shape style="position:absolute;left:7180;top:5305;width:10;height:20" coordorigin="7180,5305" coordsize="10,20" path="m7180,5325l7190,5325,7190,5305,7180,5305,7180,5325xe" filled="true" fillcolor="#000000" stroked="false">
                <v:path arrowok="t"/>
                <v:fill type="solid"/>
              </v:shape>
            </v:group>
            <v:group style="position:absolute;left:7180;top:5325;width:10;height:20" coordorigin="7180,5325" coordsize="10,20">
              <v:shape style="position:absolute;left:7180;top:5325;width:10;height:20" coordorigin="7180,5325" coordsize="10,20" path="m7180,5344l7190,5344,7190,5325,7180,5325,7180,5344xe" filled="true" fillcolor="#000000" stroked="false">
                <v:path arrowok="t"/>
                <v:fill type="solid"/>
              </v:shape>
            </v:group>
            <v:group style="position:absolute;left:7180;top:5344;width:10;height:20" coordorigin="7180,5344" coordsize="10,20">
              <v:shape style="position:absolute;left:7180;top:5344;width:10;height:20" coordorigin="7180,5344" coordsize="10,20" path="m7180,5363l7190,5363,7190,5344,7180,5344,7180,5363xe" filled="true" fillcolor="#000000" stroked="false">
                <v:path arrowok="t"/>
                <v:fill type="solid"/>
              </v:shape>
            </v:group>
            <v:group style="position:absolute;left:7180;top:5363;width:10;height:20" coordorigin="7180,5363" coordsize="10,20">
              <v:shape style="position:absolute;left:7180;top:5363;width:10;height:20" coordorigin="7180,5363" coordsize="10,20" path="m7180,5382l7190,5382,7190,5363,7180,5363,7180,5382xe" filled="true" fillcolor="#000000" stroked="false">
                <v:path arrowok="t"/>
                <v:fill type="solid"/>
              </v:shape>
            </v:group>
            <v:group style="position:absolute;left:7180;top:5382;width:10;height:20" coordorigin="7180,5382" coordsize="10,20">
              <v:shape style="position:absolute;left:7180;top:5382;width:10;height:20" coordorigin="7180,5382" coordsize="10,20" path="m7180,5401l7190,5401,7190,5382,7180,5382,7180,5401xe" filled="true" fillcolor="#000000" stroked="false">
                <v:path arrowok="t"/>
                <v:fill type="solid"/>
              </v:shape>
            </v:group>
            <v:group style="position:absolute;left:7180;top:5401;width:10;height:20" coordorigin="7180,5401" coordsize="10,20">
              <v:shape style="position:absolute;left:7180;top:5401;width:10;height:20" coordorigin="7180,5401" coordsize="10,20" path="m7180,5421l7190,5421,7190,5401,7180,5401,7180,5421xe" filled="true" fillcolor="#000000" stroked="false">
                <v:path arrowok="t"/>
                <v:fill type="solid"/>
              </v:shape>
            </v:group>
            <v:group style="position:absolute;left:7180;top:5421;width:10;height:20" coordorigin="7180,5421" coordsize="10,20">
              <v:shape style="position:absolute;left:7180;top:5421;width:10;height:20" coordorigin="7180,5421" coordsize="10,20" path="m7180,5440l7190,5440,7190,5421,7180,5421,7180,5440xe" filled="true" fillcolor="#000000" stroked="false">
                <v:path arrowok="t"/>
                <v:fill type="solid"/>
              </v:shape>
            </v:group>
            <v:group style="position:absolute;left:7180;top:5440;width:10;height:20" coordorigin="7180,5440" coordsize="10,20">
              <v:shape style="position:absolute;left:7180;top:5440;width:10;height:20" coordorigin="7180,5440" coordsize="10,20" path="m7180,5459l7190,5459,7190,5440,7180,5440,7180,5459xe" filled="true" fillcolor="#000000" stroked="false">
                <v:path arrowok="t"/>
                <v:fill type="solid"/>
              </v:shape>
            </v:group>
            <v:group style="position:absolute;left:7180;top:5459;width:10;height:20" coordorigin="7180,5459" coordsize="10,20">
              <v:shape style="position:absolute;left:7180;top:5459;width:10;height:20" coordorigin="7180,5459" coordsize="10,20" path="m7180,5478l7190,5478,7190,5459,7180,5459,7180,5478xe" filled="true" fillcolor="#000000" stroked="false">
                <v:path arrowok="t"/>
                <v:fill type="solid"/>
              </v:shape>
            </v:group>
            <v:group style="position:absolute;left:7180;top:5478;width:10;height:20" coordorigin="7180,5478" coordsize="10,20">
              <v:shape style="position:absolute;left:7180;top:5478;width:10;height:20" coordorigin="7180,5478" coordsize="10,20" path="m7180,5497l7190,5497,7190,5478,7180,5478,7180,5497xe" filled="true" fillcolor="#000000" stroked="false">
                <v:path arrowok="t"/>
                <v:fill type="solid"/>
              </v:shape>
            </v:group>
            <v:group style="position:absolute;left:7180;top:5497;width:10;height:20" coordorigin="7180,5497" coordsize="10,20">
              <v:shape style="position:absolute;left:7180;top:5497;width:10;height:20" coordorigin="7180,5497" coordsize="10,20" path="m7180,5517l7190,5517,7190,5497,7180,5497,7180,5517xe" filled="true" fillcolor="#000000" stroked="false">
                <v:path arrowok="t"/>
                <v:fill type="solid"/>
              </v:shape>
            </v:group>
            <v:group style="position:absolute;left:7180;top:5517;width:10;height:20" coordorigin="7180,5517" coordsize="10,20">
              <v:shape style="position:absolute;left:7180;top:5517;width:10;height:20" coordorigin="7180,5517" coordsize="10,20" path="m7180,5536l7190,5536,7190,5517,7180,5517,7180,5536xe" filled="true" fillcolor="#000000" stroked="false">
                <v:path arrowok="t"/>
                <v:fill type="solid"/>
              </v:shape>
            </v:group>
            <v:group style="position:absolute;left:7180;top:5536;width:10;height:20" coordorigin="7180,5536" coordsize="10,20">
              <v:shape style="position:absolute;left:7180;top:5536;width:10;height:20" coordorigin="7180,5536" coordsize="10,20" path="m7180,5555l7190,5555,7190,5536,7180,5536,7180,5555xe" filled="true" fillcolor="#000000" stroked="false">
                <v:path arrowok="t"/>
                <v:fill type="solid"/>
              </v:shape>
            </v:group>
            <v:group style="position:absolute;left:7180;top:5555;width:10;height:20" coordorigin="7180,5555" coordsize="10,20">
              <v:shape style="position:absolute;left:7180;top:5555;width:10;height:20" coordorigin="7180,5555" coordsize="10,20" path="m7180,5574l7190,5574,7190,5555,7180,5555,7180,5574xe" filled="true" fillcolor="#000000" stroked="false">
                <v:path arrowok="t"/>
                <v:fill type="solid"/>
              </v:shape>
            </v:group>
            <v:group style="position:absolute;left:7180;top:5574;width:10;height:20" coordorigin="7180,5574" coordsize="10,20">
              <v:shape style="position:absolute;left:7180;top:5574;width:10;height:20" coordorigin="7180,5574" coordsize="10,20" path="m7180,5593l7190,5593,7190,5574,7180,5574,7180,5593xe" filled="true" fillcolor="#000000" stroked="false">
                <v:path arrowok="t"/>
                <v:fill type="solid"/>
              </v:shape>
            </v:group>
            <v:group style="position:absolute;left:7180;top:5593;width:10;height:20" coordorigin="7180,5593" coordsize="10,20">
              <v:shape style="position:absolute;left:7180;top:5593;width:10;height:20" coordorigin="7180,5593" coordsize="10,20" path="m7180,5613l7190,5613,7190,5593,7180,5593,7180,5613xe" filled="true" fillcolor="#000000" stroked="false">
                <v:path arrowok="t"/>
                <v:fill type="solid"/>
              </v:shape>
            </v:group>
            <v:group style="position:absolute;left:8314;top:5305;width:10;height:20" coordorigin="8314,5305" coordsize="10,20">
              <v:shape style="position:absolute;left:8314;top:5305;width:10;height:20" coordorigin="8314,5305" coordsize="10,20" path="m8314,5325l8324,5325,8324,5305,8314,5305,8314,5325xe" filled="true" fillcolor="#000000" stroked="false">
                <v:path arrowok="t"/>
                <v:fill type="solid"/>
              </v:shape>
            </v:group>
            <v:group style="position:absolute;left:8314;top:5325;width:10;height:20" coordorigin="8314,5325" coordsize="10,20">
              <v:shape style="position:absolute;left:8314;top:5325;width:10;height:20" coordorigin="8314,5325" coordsize="10,20" path="m8314,5344l8324,5344,8324,5325,8314,5325,8314,5344xe" filled="true" fillcolor="#000000" stroked="false">
                <v:path arrowok="t"/>
                <v:fill type="solid"/>
              </v:shape>
            </v:group>
            <v:group style="position:absolute;left:8314;top:5344;width:10;height:20" coordorigin="8314,5344" coordsize="10,20">
              <v:shape style="position:absolute;left:8314;top:5344;width:10;height:20" coordorigin="8314,5344" coordsize="10,20" path="m8314,5363l8324,5363,8324,5344,8314,5344,8314,5363xe" filled="true" fillcolor="#000000" stroked="false">
                <v:path arrowok="t"/>
                <v:fill type="solid"/>
              </v:shape>
            </v:group>
            <v:group style="position:absolute;left:8314;top:5363;width:10;height:20" coordorigin="8314,5363" coordsize="10,20">
              <v:shape style="position:absolute;left:8314;top:5363;width:10;height:20" coordorigin="8314,5363" coordsize="10,20" path="m8314,5382l8324,5382,8324,5363,8314,5363,8314,5382xe" filled="true" fillcolor="#000000" stroked="false">
                <v:path arrowok="t"/>
                <v:fill type="solid"/>
              </v:shape>
            </v:group>
            <v:group style="position:absolute;left:8314;top:5382;width:10;height:20" coordorigin="8314,5382" coordsize="10,20">
              <v:shape style="position:absolute;left:8314;top:5382;width:10;height:20" coordorigin="8314,5382" coordsize="10,20" path="m8314,5401l8324,5401,8324,5382,8314,5382,8314,5401xe" filled="true" fillcolor="#000000" stroked="false">
                <v:path arrowok="t"/>
                <v:fill type="solid"/>
              </v:shape>
            </v:group>
            <v:group style="position:absolute;left:8314;top:5401;width:10;height:20" coordorigin="8314,5401" coordsize="10,20">
              <v:shape style="position:absolute;left:8314;top:5401;width:10;height:20" coordorigin="8314,5401" coordsize="10,20" path="m8314,5421l8324,5421,8324,5401,8314,5401,8314,5421xe" filled="true" fillcolor="#000000" stroked="false">
                <v:path arrowok="t"/>
                <v:fill type="solid"/>
              </v:shape>
            </v:group>
            <v:group style="position:absolute;left:8314;top:5421;width:10;height:20" coordorigin="8314,5421" coordsize="10,20">
              <v:shape style="position:absolute;left:8314;top:5421;width:10;height:20" coordorigin="8314,5421" coordsize="10,20" path="m8314,5440l8324,5440,8324,5421,8314,5421,8314,5440xe" filled="true" fillcolor="#000000" stroked="false">
                <v:path arrowok="t"/>
                <v:fill type="solid"/>
              </v:shape>
            </v:group>
            <v:group style="position:absolute;left:8314;top:5440;width:10;height:20" coordorigin="8314,5440" coordsize="10,20">
              <v:shape style="position:absolute;left:8314;top:5440;width:10;height:20" coordorigin="8314,5440" coordsize="10,20" path="m8314,5459l8324,5459,8324,5440,8314,5440,8314,5459xe" filled="true" fillcolor="#000000" stroked="false">
                <v:path arrowok="t"/>
                <v:fill type="solid"/>
              </v:shape>
            </v:group>
            <v:group style="position:absolute;left:8314;top:5459;width:10;height:20" coordorigin="8314,5459" coordsize="10,20">
              <v:shape style="position:absolute;left:8314;top:5459;width:10;height:20" coordorigin="8314,5459" coordsize="10,20" path="m8314,5478l8324,5478,8324,5459,8314,5459,8314,5478xe" filled="true" fillcolor="#000000" stroked="false">
                <v:path arrowok="t"/>
                <v:fill type="solid"/>
              </v:shape>
            </v:group>
            <v:group style="position:absolute;left:8314;top:5478;width:10;height:20" coordorigin="8314,5478" coordsize="10,20">
              <v:shape style="position:absolute;left:8314;top:5478;width:10;height:20" coordorigin="8314,5478" coordsize="10,20" path="m8314,5497l8324,5497,8324,5478,8314,5478,8314,5497xe" filled="true" fillcolor="#000000" stroked="false">
                <v:path arrowok="t"/>
                <v:fill type="solid"/>
              </v:shape>
            </v:group>
            <v:group style="position:absolute;left:8314;top:5497;width:10;height:20" coordorigin="8314,5497" coordsize="10,20">
              <v:shape style="position:absolute;left:8314;top:5497;width:10;height:20" coordorigin="8314,5497" coordsize="10,20" path="m8314,5517l8324,5517,8324,5497,8314,5497,8314,5517xe" filled="true" fillcolor="#000000" stroked="false">
                <v:path arrowok="t"/>
                <v:fill type="solid"/>
              </v:shape>
            </v:group>
            <v:group style="position:absolute;left:8314;top:5517;width:10;height:20" coordorigin="8314,5517" coordsize="10,20">
              <v:shape style="position:absolute;left:8314;top:5517;width:10;height:20" coordorigin="8314,5517" coordsize="10,20" path="m8314,5536l8324,5536,8324,5517,8314,5517,8314,5536xe" filled="true" fillcolor="#000000" stroked="false">
                <v:path arrowok="t"/>
                <v:fill type="solid"/>
              </v:shape>
            </v:group>
            <v:group style="position:absolute;left:8314;top:5536;width:10;height:20" coordorigin="8314,5536" coordsize="10,20">
              <v:shape style="position:absolute;left:8314;top:5536;width:10;height:20" coordorigin="8314,5536" coordsize="10,20" path="m8314,5555l8324,5555,8324,5536,8314,5536,8314,5555xe" filled="true" fillcolor="#000000" stroked="false">
                <v:path arrowok="t"/>
                <v:fill type="solid"/>
              </v:shape>
            </v:group>
            <v:group style="position:absolute;left:8314;top:5555;width:10;height:20" coordorigin="8314,5555" coordsize="10,20">
              <v:shape style="position:absolute;left:8314;top:5555;width:10;height:20" coordorigin="8314,5555" coordsize="10,20" path="m8314,5574l8324,5574,8324,5555,8314,5555,8314,5574xe" filled="true" fillcolor="#000000" stroked="false">
                <v:path arrowok="t"/>
                <v:fill type="solid"/>
              </v:shape>
            </v:group>
            <v:group style="position:absolute;left:8314;top:5574;width:10;height:20" coordorigin="8314,5574" coordsize="10,20">
              <v:shape style="position:absolute;left:8314;top:5574;width:10;height:20" coordorigin="8314,5574" coordsize="10,20" path="m8314,5593l8324,5593,8324,5574,8314,5574,8314,5593xe" filled="true" fillcolor="#000000" stroked="false">
                <v:path arrowok="t"/>
                <v:fill type="solid"/>
              </v:shape>
            </v:group>
            <v:group style="position:absolute;left:8314;top:5593;width:10;height:20" coordorigin="8314,5593" coordsize="10,20">
              <v:shape style="position:absolute;left:8314;top:5593;width:10;height:20" coordorigin="8314,5593" coordsize="10,20" path="m8314,5613l8324,5613,8324,5593,8314,5593,8314,5613xe" filled="true" fillcolor="#000000" stroked="false">
                <v:path arrowok="t"/>
                <v:fill type="solid"/>
              </v:shape>
            </v:group>
            <v:group style="position:absolute;left:9448;top:5305;width:10;height:20" coordorigin="9448,5305" coordsize="10,20">
              <v:shape style="position:absolute;left:9448;top:5305;width:10;height:20" coordorigin="9448,5305" coordsize="10,20" path="m9448,5325l9458,5325,9458,5305,9448,5305,9448,5325xe" filled="true" fillcolor="#000000" stroked="false">
                <v:path arrowok="t"/>
                <v:fill type="solid"/>
              </v:shape>
            </v:group>
            <v:group style="position:absolute;left:9448;top:5325;width:10;height:20" coordorigin="9448,5325" coordsize="10,20">
              <v:shape style="position:absolute;left:9448;top:5325;width:10;height:20" coordorigin="9448,5325" coordsize="10,20" path="m9448,5344l9458,5344,9458,5325,9448,5325,9448,5344xe" filled="true" fillcolor="#000000" stroked="false">
                <v:path arrowok="t"/>
                <v:fill type="solid"/>
              </v:shape>
            </v:group>
            <v:group style="position:absolute;left:9448;top:5344;width:10;height:20" coordorigin="9448,5344" coordsize="10,20">
              <v:shape style="position:absolute;left:9448;top:5344;width:10;height:20" coordorigin="9448,5344" coordsize="10,20" path="m9448,5363l9458,5363,9458,5344,9448,5344,9448,5363xe" filled="true" fillcolor="#000000" stroked="false">
                <v:path arrowok="t"/>
                <v:fill type="solid"/>
              </v:shape>
            </v:group>
            <v:group style="position:absolute;left:9448;top:5363;width:10;height:20" coordorigin="9448,5363" coordsize="10,20">
              <v:shape style="position:absolute;left:9448;top:5363;width:10;height:20" coordorigin="9448,5363" coordsize="10,20" path="m9448,5382l9458,5382,9458,5363,9448,5363,9448,5382xe" filled="true" fillcolor="#000000" stroked="false">
                <v:path arrowok="t"/>
                <v:fill type="solid"/>
              </v:shape>
            </v:group>
            <v:group style="position:absolute;left:9448;top:5382;width:10;height:20" coordorigin="9448,5382" coordsize="10,20">
              <v:shape style="position:absolute;left:9448;top:5382;width:10;height:20" coordorigin="9448,5382" coordsize="10,20" path="m9448,5401l9458,5401,9458,5382,9448,5382,9448,5401xe" filled="true" fillcolor="#000000" stroked="false">
                <v:path arrowok="t"/>
                <v:fill type="solid"/>
              </v:shape>
            </v:group>
            <v:group style="position:absolute;left:9448;top:5401;width:10;height:20" coordorigin="9448,5401" coordsize="10,20">
              <v:shape style="position:absolute;left:9448;top:5401;width:10;height:20" coordorigin="9448,5401" coordsize="10,20" path="m9448,5421l9458,5421,9458,5401,9448,5401,9448,5421xe" filled="true" fillcolor="#000000" stroked="false">
                <v:path arrowok="t"/>
                <v:fill type="solid"/>
              </v:shape>
            </v:group>
            <v:group style="position:absolute;left:9448;top:5421;width:10;height:20" coordorigin="9448,5421" coordsize="10,20">
              <v:shape style="position:absolute;left:9448;top:5421;width:10;height:20" coordorigin="9448,5421" coordsize="10,20" path="m9448,5440l9458,5440,9458,5421,9448,5421,9448,5440xe" filled="true" fillcolor="#000000" stroked="false">
                <v:path arrowok="t"/>
                <v:fill type="solid"/>
              </v:shape>
            </v:group>
            <v:group style="position:absolute;left:9448;top:5440;width:10;height:20" coordorigin="9448,5440" coordsize="10,20">
              <v:shape style="position:absolute;left:9448;top:5440;width:10;height:20" coordorigin="9448,5440" coordsize="10,20" path="m9448,5459l9458,5459,9458,5440,9448,5440,9448,5459xe" filled="true" fillcolor="#000000" stroked="false">
                <v:path arrowok="t"/>
                <v:fill type="solid"/>
              </v:shape>
            </v:group>
            <v:group style="position:absolute;left:9448;top:5459;width:10;height:20" coordorigin="9448,5459" coordsize="10,20">
              <v:shape style="position:absolute;left:9448;top:5459;width:10;height:20" coordorigin="9448,5459" coordsize="10,20" path="m9448,5478l9458,5478,9458,5459,9448,5459,9448,5478xe" filled="true" fillcolor="#000000" stroked="false">
                <v:path arrowok="t"/>
                <v:fill type="solid"/>
              </v:shape>
            </v:group>
            <v:group style="position:absolute;left:9448;top:5478;width:10;height:20" coordorigin="9448,5478" coordsize="10,20">
              <v:shape style="position:absolute;left:9448;top:5478;width:10;height:20" coordorigin="9448,5478" coordsize="10,20" path="m9448,5497l9458,5497,9458,5478,9448,5478,9448,5497xe" filled="true" fillcolor="#000000" stroked="false">
                <v:path arrowok="t"/>
                <v:fill type="solid"/>
              </v:shape>
            </v:group>
            <v:group style="position:absolute;left:9448;top:5497;width:10;height:20" coordorigin="9448,5497" coordsize="10,20">
              <v:shape style="position:absolute;left:9448;top:5497;width:10;height:20" coordorigin="9448,5497" coordsize="10,20" path="m9448,5517l9458,5517,9458,5497,9448,5497,9448,5517xe" filled="true" fillcolor="#000000" stroked="false">
                <v:path arrowok="t"/>
                <v:fill type="solid"/>
              </v:shape>
            </v:group>
            <v:group style="position:absolute;left:9448;top:5517;width:10;height:20" coordorigin="9448,5517" coordsize="10,20">
              <v:shape style="position:absolute;left:9448;top:5517;width:10;height:20" coordorigin="9448,5517" coordsize="10,20" path="m9448,5536l9458,5536,9458,5517,9448,5517,9448,5536xe" filled="true" fillcolor="#000000" stroked="false">
                <v:path arrowok="t"/>
                <v:fill type="solid"/>
              </v:shape>
            </v:group>
            <v:group style="position:absolute;left:9448;top:5536;width:10;height:20" coordorigin="9448,5536" coordsize="10,20">
              <v:shape style="position:absolute;left:9448;top:5536;width:10;height:20" coordorigin="9448,5536" coordsize="10,20" path="m9448,5555l9458,5555,9458,5536,9448,5536,9448,5555xe" filled="true" fillcolor="#000000" stroked="false">
                <v:path arrowok="t"/>
                <v:fill type="solid"/>
              </v:shape>
            </v:group>
            <v:group style="position:absolute;left:9448;top:5555;width:10;height:20" coordorigin="9448,5555" coordsize="10,20">
              <v:shape style="position:absolute;left:9448;top:5555;width:10;height:20" coordorigin="9448,5555" coordsize="10,20" path="m9448,5574l9458,5574,9458,5555,9448,5555,9448,5574xe" filled="true" fillcolor="#000000" stroked="false">
                <v:path arrowok="t"/>
                <v:fill type="solid"/>
              </v:shape>
            </v:group>
            <v:group style="position:absolute;left:9448;top:5574;width:10;height:20" coordorigin="9448,5574" coordsize="10,20">
              <v:shape style="position:absolute;left:9448;top:5574;width:10;height:20" coordorigin="9448,5574" coordsize="10,20" path="m9448,5593l9458,5593,9458,5574,9448,5574,9448,5593xe" filled="true" fillcolor="#000000" stroked="false">
                <v:path arrowok="t"/>
                <v:fill type="solid"/>
              </v:shape>
            </v:group>
            <v:group style="position:absolute;left:9448;top:5593;width:10;height:20" coordorigin="9448,5593" coordsize="10,20">
              <v:shape style="position:absolute;left:9448;top:5593;width:10;height:20" coordorigin="9448,5593" coordsize="10,20" path="m9448,5613l9458,5613,9458,5593,9448,5593,9448,5613xe" filled="true" fillcolor="#000000" stroked="false">
                <v:path arrowok="t"/>
                <v:fill type="solid"/>
              </v:shape>
            </v:group>
            <v:group style="position:absolute;left:10866;top:5305;width:10;height:20" coordorigin="10866,5305" coordsize="10,20">
              <v:shape style="position:absolute;left:10866;top:5305;width:10;height:20" coordorigin="10866,5305" coordsize="10,20" path="m10866,5325l10876,5325,10876,5305,10866,5305,10866,5325xe" filled="true" fillcolor="#000000" stroked="false">
                <v:path arrowok="t"/>
                <v:fill type="solid"/>
              </v:shape>
            </v:group>
            <v:group style="position:absolute;left:10866;top:5325;width:10;height:20" coordorigin="10866,5325" coordsize="10,20">
              <v:shape style="position:absolute;left:10866;top:5325;width:10;height:20" coordorigin="10866,5325" coordsize="10,20" path="m10866,5344l10876,5344,10876,5325,10866,5325,10866,5344xe" filled="true" fillcolor="#000000" stroked="false">
                <v:path arrowok="t"/>
                <v:fill type="solid"/>
              </v:shape>
            </v:group>
            <v:group style="position:absolute;left:10866;top:5344;width:10;height:20" coordorigin="10866,5344" coordsize="10,20">
              <v:shape style="position:absolute;left:10866;top:5344;width:10;height:20" coordorigin="10866,5344" coordsize="10,20" path="m10866,5363l10876,5363,10876,5344,10866,5344,10866,5363xe" filled="true" fillcolor="#000000" stroked="false">
                <v:path arrowok="t"/>
                <v:fill type="solid"/>
              </v:shape>
            </v:group>
            <v:group style="position:absolute;left:10866;top:5363;width:10;height:20" coordorigin="10866,5363" coordsize="10,20">
              <v:shape style="position:absolute;left:10866;top:5363;width:10;height:20" coordorigin="10866,5363" coordsize="10,20" path="m10866,5382l10876,5382,10876,5363,10866,5363,10866,5382xe" filled="true" fillcolor="#000000" stroked="false">
                <v:path arrowok="t"/>
                <v:fill type="solid"/>
              </v:shape>
            </v:group>
            <v:group style="position:absolute;left:10866;top:5382;width:10;height:20" coordorigin="10866,5382" coordsize="10,20">
              <v:shape style="position:absolute;left:10866;top:5382;width:10;height:20" coordorigin="10866,5382" coordsize="10,20" path="m10866,5401l10876,5401,10876,5382,10866,5382,10866,5401xe" filled="true" fillcolor="#000000" stroked="false">
                <v:path arrowok="t"/>
                <v:fill type="solid"/>
              </v:shape>
            </v:group>
            <v:group style="position:absolute;left:10866;top:5401;width:10;height:20" coordorigin="10866,5401" coordsize="10,20">
              <v:shape style="position:absolute;left:10866;top:5401;width:10;height:20" coordorigin="10866,5401" coordsize="10,20" path="m10866,5421l10876,5421,10876,5401,10866,5401,10866,5421xe" filled="true" fillcolor="#000000" stroked="false">
                <v:path arrowok="t"/>
                <v:fill type="solid"/>
              </v:shape>
            </v:group>
            <v:group style="position:absolute;left:10866;top:5421;width:10;height:20" coordorigin="10866,5421" coordsize="10,20">
              <v:shape style="position:absolute;left:10866;top:5421;width:10;height:20" coordorigin="10866,5421" coordsize="10,20" path="m10866,5440l10876,5440,10876,5421,10866,5421,10866,5440xe" filled="true" fillcolor="#000000" stroked="false">
                <v:path arrowok="t"/>
                <v:fill type="solid"/>
              </v:shape>
            </v:group>
            <v:group style="position:absolute;left:10866;top:5440;width:10;height:20" coordorigin="10866,5440" coordsize="10,20">
              <v:shape style="position:absolute;left:10866;top:5440;width:10;height:20" coordorigin="10866,5440" coordsize="10,20" path="m10866,5459l10876,5459,10876,5440,10866,5440,10866,5459xe" filled="true" fillcolor="#000000" stroked="false">
                <v:path arrowok="t"/>
                <v:fill type="solid"/>
              </v:shape>
            </v:group>
            <v:group style="position:absolute;left:10866;top:5459;width:10;height:20" coordorigin="10866,5459" coordsize="10,20">
              <v:shape style="position:absolute;left:10866;top:5459;width:10;height:20" coordorigin="10866,5459" coordsize="10,20" path="m10866,5478l10876,5478,10876,5459,10866,5459,10866,5478xe" filled="true" fillcolor="#000000" stroked="false">
                <v:path arrowok="t"/>
                <v:fill type="solid"/>
              </v:shape>
            </v:group>
            <v:group style="position:absolute;left:10866;top:5478;width:10;height:20" coordorigin="10866,5478" coordsize="10,20">
              <v:shape style="position:absolute;left:10866;top:5478;width:10;height:20" coordorigin="10866,5478" coordsize="10,20" path="m10866,5497l10876,5497,10876,5478,10866,5478,10866,5497xe" filled="true" fillcolor="#000000" stroked="false">
                <v:path arrowok="t"/>
                <v:fill type="solid"/>
              </v:shape>
            </v:group>
            <v:group style="position:absolute;left:10866;top:5497;width:10;height:20" coordorigin="10866,5497" coordsize="10,20">
              <v:shape style="position:absolute;left:10866;top:5497;width:10;height:20" coordorigin="10866,5497" coordsize="10,20" path="m10866,5517l10876,5517,10876,5497,10866,5497,10866,5517xe" filled="true" fillcolor="#000000" stroked="false">
                <v:path arrowok="t"/>
                <v:fill type="solid"/>
              </v:shape>
            </v:group>
            <v:group style="position:absolute;left:10866;top:5517;width:10;height:20" coordorigin="10866,5517" coordsize="10,20">
              <v:shape style="position:absolute;left:10866;top:5517;width:10;height:20" coordorigin="10866,5517" coordsize="10,20" path="m10866,5536l10876,5536,10876,5517,10866,5517,10866,5536xe" filled="true" fillcolor="#000000" stroked="false">
                <v:path arrowok="t"/>
                <v:fill type="solid"/>
              </v:shape>
            </v:group>
            <v:group style="position:absolute;left:10866;top:5536;width:10;height:20" coordorigin="10866,5536" coordsize="10,20">
              <v:shape style="position:absolute;left:10866;top:5536;width:10;height:20" coordorigin="10866,5536" coordsize="10,20" path="m10866,5555l10876,5555,10876,5536,10866,5536,10866,5555xe" filled="true" fillcolor="#000000" stroked="false">
                <v:path arrowok="t"/>
                <v:fill type="solid"/>
              </v:shape>
            </v:group>
            <v:group style="position:absolute;left:10866;top:5555;width:10;height:20" coordorigin="10866,5555" coordsize="10,20">
              <v:shape style="position:absolute;left:10866;top:5555;width:10;height:20" coordorigin="10866,5555" coordsize="10,20" path="m10866,5574l10876,5574,10876,5555,10866,5555,10866,5574xe" filled="true" fillcolor="#000000" stroked="false">
                <v:path arrowok="t"/>
                <v:fill type="solid"/>
              </v:shape>
            </v:group>
            <v:group style="position:absolute;left:10866;top:5574;width:10;height:20" coordorigin="10866,5574" coordsize="10,20">
              <v:shape style="position:absolute;left:10866;top:5574;width:10;height:20" coordorigin="10866,5574" coordsize="10,20" path="m10866,5593l10876,5593,10876,5574,10866,5574,10866,5593xe" filled="true" fillcolor="#000000" stroked="false">
                <v:path arrowok="t"/>
                <v:fill type="solid"/>
              </v:shape>
            </v:group>
            <v:group style="position:absolute;left:10866;top:5593;width:10;height:20" coordorigin="10866,5593" coordsize="10,20">
              <v:shape style="position:absolute;left:10866;top:5593;width:10;height:20" coordorigin="10866,5593" coordsize="10,20" path="m10866,5613l10876,5613,10876,5593,10866,5593,10866,5613xe" filled="true" fillcolor="#000000" stroked="false">
                <v:path arrowok="t"/>
                <v:fill type="solid"/>
              </v:shape>
              <v:shape style="position:absolute;left:947;top:5517;width:2001;height:107" type="#_x0000_t75" stroked="false">
                <v:imagedata r:id="rId955" o:title=""/>
              </v:shape>
              <v:shape style="position:absolute;left:2924;top:5613;width:1289;height:11" type="#_x0000_t75" stroked="false">
                <v:imagedata r:id="rId960" o:title=""/>
              </v:shape>
              <v:shape style="position:absolute;left:4198;top:5613;width:724;height:11" type="#_x0000_t75" stroked="false">
                <v:imagedata r:id="rId969" o:title=""/>
              </v:shape>
              <v:shape style="position:absolute;left:4907;top:5613;width:724;height:11" type="#_x0000_t75" stroked="false">
                <v:imagedata r:id="rId962" o:title=""/>
              </v:shape>
              <v:shape style="position:absolute;left:5616;top:5613;width:723;height:11" type="#_x0000_t75" stroked="false">
                <v:imagedata r:id="rId963" o:title=""/>
              </v:shape>
              <v:shape style="position:absolute;left:6325;top:5613;width:865;height:11" type="#_x0000_t75" stroked="false">
                <v:imagedata r:id="rId964" o:title=""/>
              </v:shape>
              <v:shape style="position:absolute;left:7176;top:5613;width:1148;height:11" type="#_x0000_t75" stroked="false">
                <v:imagedata r:id="rId965" o:title=""/>
              </v:shape>
              <v:shape style="position:absolute;left:8310;top:5613;width:1148;height:11" type="#_x0000_t75" stroked="false">
                <v:imagedata r:id="rId965" o:title=""/>
              </v:shape>
              <v:shape style="position:absolute;left:9444;top:5613;width:1432;height:11" type="#_x0000_t75" stroked="false">
                <v:imagedata r:id="rId966" o:title=""/>
              </v:shape>
              <v:shape style="position:absolute;left:10861;top:5614;width:718;height:10" type="#_x0000_t75" stroked="false">
                <v:imagedata r:id="rId959" o:title=""/>
              </v:shape>
            </v:group>
            <v:group style="position:absolute;left:4203;top:5623;width:10;height:20" coordorigin="4203,5623" coordsize="10,20">
              <v:shape style="position:absolute;left:4203;top:5623;width:10;height:20" coordorigin="4203,5623" coordsize="10,20" path="m4203,5643l4212,5643,4212,5623,4203,5623,4203,5643xe" filled="true" fillcolor="#000000" stroked="false">
                <v:path arrowok="t"/>
                <v:fill type="solid"/>
              </v:shape>
            </v:group>
            <v:group style="position:absolute;left:4203;top:5643;width:10;height:20" coordorigin="4203,5643" coordsize="10,20">
              <v:shape style="position:absolute;left:4203;top:5643;width:10;height:20" coordorigin="4203,5643" coordsize="10,20" path="m4203,5662l4212,5662,4212,5643,4203,5643,4203,5662xe" filled="true" fillcolor="#000000" stroked="false">
                <v:path arrowok="t"/>
                <v:fill type="solid"/>
              </v:shape>
            </v:group>
            <v:group style="position:absolute;left:4203;top:5662;width:10;height:20" coordorigin="4203,5662" coordsize="10,20">
              <v:shape style="position:absolute;left:4203;top:5662;width:10;height:20" coordorigin="4203,5662" coordsize="10,20" path="m4203,5681l4212,5681,4212,5662,4203,5662,4203,5681xe" filled="true" fillcolor="#000000" stroked="false">
                <v:path arrowok="t"/>
                <v:fill type="solid"/>
              </v:shape>
            </v:group>
            <v:group style="position:absolute;left:4203;top:5681;width:10;height:20" coordorigin="4203,5681" coordsize="10,20">
              <v:shape style="position:absolute;left:4203;top:5681;width:10;height:20" coordorigin="4203,5681" coordsize="10,20" path="m4203,5700l4212,5700,4212,5681,4203,5681,4203,5700xe" filled="true" fillcolor="#000000" stroked="false">
                <v:path arrowok="t"/>
                <v:fill type="solid"/>
              </v:shape>
            </v:group>
            <v:group style="position:absolute;left:4203;top:5700;width:10;height:20" coordorigin="4203,5700" coordsize="10,20">
              <v:shape style="position:absolute;left:4203;top:5700;width:10;height:20" coordorigin="4203,5700" coordsize="10,20" path="m4203,5719l4212,5719,4212,5700,4203,5700,4203,5719xe" filled="true" fillcolor="#000000" stroked="false">
                <v:path arrowok="t"/>
                <v:fill type="solid"/>
              </v:shape>
            </v:group>
            <v:group style="position:absolute;left:4203;top:5719;width:10;height:20" coordorigin="4203,5719" coordsize="10,20">
              <v:shape style="position:absolute;left:4203;top:5719;width:10;height:20" coordorigin="4203,5719" coordsize="10,20" path="m4203,5739l4212,5739,4212,5719,4203,5719,4203,5739xe" filled="true" fillcolor="#000000" stroked="false">
                <v:path arrowok="t"/>
                <v:fill type="solid"/>
              </v:shape>
            </v:group>
            <v:group style="position:absolute;left:4203;top:5739;width:10;height:20" coordorigin="4203,5739" coordsize="10,20">
              <v:shape style="position:absolute;left:4203;top:5739;width:10;height:20" coordorigin="4203,5739" coordsize="10,20" path="m4203,5758l4212,5758,4212,5739,4203,5739,4203,5758xe" filled="true" fillcolor="#000000" stroked="false">
                <v:path arrowok="t"/>
                <v:fill type="solid"/>
              </v:shape>
            </v:group>
            <v:group style="position:absolute;left:4203;top:5758;width:10;height:20" coordorigin="4203,5758" coordsize="10,20">
              <v:shape style="position:absolute;left:4203;top:5758;width:10;height:20" coordorigin="4203,5758" coordsize="10,20" path="m4203,5777l4212,5777,4212,5758,4203,5758,4203,5777xe" filled="true" fillcolor="#000000" stroked="false">
                <v:path arrowok="t"/>
                <v:fill type="solid"/>
              </v:shape>
            </v:group>
            <v:group style="position:absolute;left:4203;top:5777;width:10;height:20" coordorigin="4203,5777" coordsize="10,20">
              <v:shape style="position:absolute;left:4203;top:5777;width:10;height:20" coordorigin="4203,5777" coordsize="10,20" path="m4203,5796l4212,5796,4212,5777,4203,5777,4203,5796xe" filled="true" fillcolor="#000000" stroked="false">
                <v:path arrowok="t"/>
                <v:fill type="solid"/>
              </v:shape>
            </v:group>
            <v:group style="position:absolute;left:4203;top:5796;width:10;height:20" coordorigin="4203,5796" coordsize="10,20">
              <v:shape style="position:absolute;left:4203;top:5796;width:10;height:20" coordorigin="4203,5796" coordsize="10,20" path="m4203,5815l4212,5815,4212,5796,4203,5796,4203,5815xe" filled="true" fillcolor="#000000" stroked="false">
                <v:path arrowok="t"/>
                <v:fill type="solid"/>
              </v:shape>
            </v:group>
            <v:group style="position:absolute;left:4203;top:5815;width:10;height:20" coordorigin="4203,5815" coordsize="10,20">
              <v:shape style="position:absolute;left:4203;top:5815;width:10;height:20" coordorigin="4203,5815" coordsize="10,20" path="m4203,5835l4212,5835,4212,5815,4203,5815,4203,5835xe" filled="true" fillcolor="#000000" stroked="false">
                <v:path arrowok="t"/>
                <v:fill type="solid"/>
              </v:shape>
            </v:group>
            <v:group style="position:absolute;left:4203;top:5835;width:10;height:20" coordorigin="4203,5835" coordsize="10,20">
              <v:shape style="position:absolute;left:4203;top:5835;width:10;height:20" coordorigin="4203,5835" coordsize="10,20" path="m4203,5854l4212,5854,4212,5835,4203,5835,4203,5854xe" filled="true" fillcolor="#000000" stroked="false">
                <v:path arrowok="t"/>
                <v:fill type="solid"/>
              </v:shape>
            </v:group>
            <v:group style="position:absolute;left:4203;top:5854;width:10;height:20" coordorigin="4203,5854" coordsize="10,20">
              <v:shape style="position:absolute;left:4203;top:5854;width:10;height:20" coordorigin="4203,5854" coordsize="10,20" path="m4203,5873l4212,5873,4212,5854,4203,5854,4203,5873xe" filled="true" fillcolor="#000000" stroked="false">
                <v:path arrowok="t"/>
                <v:fill type="solid"/>
              </v:shape>
            </v:group>
            <v:group style="position:absolute;left:4203;top:5873;width:10;height:20" coordorigin="4203,5873" coordsize="10,20">
              <v:shape style="position:absolute;left:4203;top:5873;width:10;height:20" coordorigin="4203,5873" coordsize="10,20" path="m4203,5892l4212,5892,4212,5873,4203,5873,4203,5892xe" filled="true" fillcolor="#000000" stroked="false">
                <v:path arrowok="t"/>
                <v:fill type="solid"/>
              </v:shape>
            </v:group>
            <v:group style="position:absolute;left:4203;top:5892;width:10;height:20" coordorigin="4203,5892" coordsize="10,20">
              <v:shape style="position:absolute;left:4203;top:5892;width:10;height:20" coordorigin="4203,5892" coordsize="10,20" path="m4203,5912l4212,5912,4212,5892,4203,5892,4203,5912xe" filled="true" fillcolor="#000000" stroked="false">
                <v:path arrowok="t"/>
                <v:fill type="solid"/>
              </v:shape>
            </v:group>
            <v:group style="position:absolute;left:4203;top:5912;width:10;height:20" coordorigin="4203,5912" coordsize="10,20">
              <v:shape style="position:absolute;left:4203;top:5912;width:10;height:20" coordorigin="4203,5912" coordsize="10,20" path="m4203,5931l4212,5931,4212,5912,4203,5912,4203,5931xe" filled="true" fillcolor="#000000" stroked="false">
                <v:path arrowok="t"/>
                <v:fill type="solid"/>
              </v:shape>
            </v:group>
            <v:group style="position:absolute;left:4912;top:5623;width:10;height:20" coordorigin="4912,5623" coordsize="10,20">
              <v:shape style="position:absolute;left:4912;top:5623;width:10;height:20" coordorigin="4912,5623" coordsize="10,20" path="m4912,5643l4922,5643,4922,5623,4912,5623,4912,5643xe" filled="true" fillcolor="#000000" stroked="false">
                <v:path arrowok="t"/>
                <v:fill type="solid"/>
              </v:shape>
            </v:group>
            <v:group style="position:absolute;left:4912;top:5643;width:10;height:20" coordorigin="4912,5643" coordsize="10,20">
              <v:shape style="position:absolute;left:4912;top:5643;width:10;height:20" coordorigin="4912,5643" coordsize="10,20" path="m4912,5662l4922,5662,4922,5643,4912,5643,4912,5662xe" filled="true" fillcolor="#000000" stroked="false">
                <v:path arrowok="t"/>
                <v:fill type="solid"/>
              </v:shape>
            </v:group>
            <v:group style="position:absolute;left:4912;top:5662;width:10;height:20" coordorigin="4912,5662" coordsize="10,20">
              <v:shape style="position:absolute;left:4912;top:5662;width:10;height:20" coordorigin="4912,5662" coordsize="10,20" path="m4912,5681l4922,5681,4922,5662,4912,5662,4912,5681xe" filled="true" fillcolor="#000000" stroked="false">
                <v:path arrowok="t"/>
                <v:fill type="solid"/>
              </v:shape>
            </v:group>
            <v:group style="position:absolute;left:4912;top:5681;width:10;height:20" coordorigin="4912,5681" coordsize="10,20">
              <v:shape style="position:absolute;left:4912;top:5681;width:10;height:20" coordorigin="4912,5681" coordsize="10,20" path="m4912,5700l4922,5700,4922,5681,4912,5681,4912,5700xe" filled="true" fillcolor="#000000" stroked="false">
                <v:path arrowok="t"/>
                <v:fill type="solid"/>
              </v:shape>
            </v:group>
            <v:group style="position:absolute;left:4912;top:5700;width:10;height:20" coordorigin="4912,5700" coordsize="10,20">
              <v:shape style="position:absolute;left:4912;top:5700;width:10;height:20" coordorigin="4912,5700" coordsize="10,20" path="m4912,5719l4922,5719,4922,5700,4912,5700,4912,5719xe" filled="true" fillcolor="#000000" stroked="false">
                <v:path arrowok="t"/>
                <v:fill type="solid"/>
              </v:shape>
            </v:group>
            <v:group style="position:absolute;left:4912;top:5719;width:10;height:20" coordorigin="4912,5719" coordsize="10,20">
              <v:shape style="position:absolute;left:4912;top:5719;width:10;height:20" coordorigin="4912,5719" coordsize="10,20" path="m4912,5739l4922,5739,4922,5719,4912,5719,4912,5739xe" filled="true" fillcolor="#000000" stroked="false">
                <v:path arrowok="t"/>
                <v:fill type="solid"/>
              </v:shape>
            </v:group>
            <v:group style="position:absolute;left:4912;top:5739;width:10;height:20" coordorigin="4912,5739" coordsize="10,20">
              <v:shape style="position:absolute;left:4912;top:5739;width:10;height:20" coordorigin="4912,5739" coordsize="10,20" path="m4912,5758l4922,5758,4922,5739,4912,5739,4912,5758xe" filled="true" fillcolor="#000000" stroked="false">
                <v:path arrowok="t"/>
                <v:fill type="solid"/>
              </v:shape>
            </v:group>
            <v:group style="position:absolute;left:4912;top:5758;width:10;height:20" coordorigin="4912,5758" coordsize="10,20">
              <v:shape style="position:absolute;left:4912;top:5758;width:10;height:20" coordorigin="4912,5758" coordsize="10,20" path="m4912,5777l4922,5777,4922,5758,4912,5758,4912,5777xe" filled="true" fillcolor="#000000" stroked="false">
                <v:path arrowok="t"/>
                <v:fill type="solid"/>
              </v:shape>
            </v:group>
            <v:group style="position:absolute;left:4912;top:5777;width:10;height:20" coordorigin="4912,5777" coordsize="10,20">
              <v:shape style="position:absolute;left:4912;top:5777;width:10;height:20" coordorigin="4912,5777" coordsize="10,20" path="m4912,5796l4922,5796,4922,5777,4912,5777,4912,5796xe" filled="true" fillcolor="#000000" stroked="false">
                <v:path arrowok="t"/>
                <v:fill type="solid"/>
              </v:shape>
            </v:group>
            <v:group style="position:absolute;left:4912;top:5796;width:10;height:20" coordorigin="4912,5796" coordsize="10,20">
              <v:shape style="position:absolute;left:4912;top:5796;width:10;height:20" coordorigin="4912,5796" coordsize="10,20" path="m4912,5815l4922,5815,4922,5796,4912,5796,4912,5815xe" filled="true" fillcolor="#000000" stroked="false">
                <v:path arrowok="t"/>
                <v:fill type="solid"/>
              </v:shape>
            </v:group>
            <v:group style="position:absolute;left:4912;top:5815;width:10;height:20" coordorigin="4912,5815" coordsize="10,20">
              <v:shape style="position:absolute;left:4912;top:5815;width:10;height:20" coordorigin="4912,5815" coordsize="10,20" path="m4912,5835l4922,5835,4922,5815,4912,5815,4912,5835xe" filled="true" fillcolor="#000000" stroked="false">
                <v:path arrowok="t"/>
                <v:fill type="solid"/>
              </v:shape>
            </v:group>
            <v:group style="position:absolute;left:4912;top:5835;width:10;height:20" coordorigin="4912,5835" coordsize="10,20">
              <v:shape style="position:absolute;left:4912;top:5835;width:10;height:20" coordorigin="4912,5835" coordsize="10,20" path="m4912,5854l4922,5854,4922,5835,4912,5835,4912,5854xe" filled="true" fillcolor="#000000" stroked="false">
                <v:path arrowok="t"/>
                <v:fill type="solid"/>
              </v:shape>
            </v:group>
            <v:group style="position:absolute;left:4912;top:5854;width:10;height:20" coordorigin="4912,5854" coordsize="10,20">
              <v:shape style="position:absolute;left:4912;top:5854;width:10;height:20" coordorigin="4912,5854" coordsize="10,20" path="m4912,5873l4922,5873,4922,5854,4912,5854,4912,5873xe" filled="true" fillcolor="#000000" stroked="false">
                <v:path arrowok="t"/>
                <v:fill type="solid"/>
              </v:shape>
            </v:group>
            <v:group style="position:absolute;left:4912;top:5873;width:10;height:20" coordorigin="4912,5873" coordsize="10,20">
              <v:shape style="position:absolute;left:4912;top:5873;width:10;height:20" coordorigin="4912,5873" coordsize="10,20" path="m4912,5892l4922,5892,4922,5873,4912,5873,4912,5892xe" filled="true" fillcolor="#000000" stroked="false">
                <v:path arrowok="t"/>
                <v:fill type="solid"/>
              </v:shape>
            </v:group>
            <v:group style="position:absolute;left:4912;top:5892;width:10;height:20" coordorigin="4912,5892" coordsize="10,20">
              <v:shape style="position:absolute;left:4912;top:5892;width:10;height:20" coordorigin="4912,5892" coordsize="10,20" path="m4912,5912l4922,5912,4922,5892,4912,5892,4912,5912xe" filled="true" fillcolor="#000000" stroked="false">
                <v:path arrowok="t"/>
                <v:fill type="solid"/>
              </v:shape>
            </v:group>
            <v:group style="position:absolute;left:4912;top:5912;width:10;height:20" coordorigin="4912,5912" coordsize="10,20">
              <v:shape style="position:absolute;left:4912;top:5912;width:10;height:20" coordorigin="4912,5912" coordsize="10,20" path="m4912,5931l4922,5931,4922,5912,4912,5912,4912,5931xe" filled="true" fillcolor="#000000" stroked="false">
                <v:path arrowok="t"/>
                <v:fill type="solid"/>
              </v:shape>
            </v:group>
            <v:group style="position:absolute;left:5621;top:5623;width:10;height:20" coordorigin="5621,5623" coordsize="10,20">
              <v:shape style="position:absolute;left:5621;top:5623;width:10;height:20" coordorigin="5621,5623" coordsize="10,20" path="m5621,5643l5631,5643,5631,5623,5621,5623,5621,5643xe" filled="true" fillcolor="#000000" stroked="false">
                <v:path arrowok="t"/>
                <v:fill type="solid"/>
              </v:shape>
            </v:group>
            <v:group style="position:absolute;left:5621;top:5643;width:10;height:20" coordorigin="5621,5643" coordsize="10,20">
              <v:shape style="position:absolute;left:5621;top:5643;width:10;height:20" coordorigin="5621,5643" coordsize="10,20" path="m5621,5662l5631,5662,5631,5643,5621,5643,5621,5662xe" filled="true" fillcolor="#000000" stroked="false">
                <v:path arrowok="t"/>
                <v:fill type="solid"/>
              </v:shape>
            </v:group>
            <v:group style="position:absolute;left:5621;top:5662;width:10;height:20" coordorigin="5621,5662" coordsize="10,20">
              <v:shape style="position:absolute;left:5621;top:5662;width:10;height:20" coordorigin="5621,5662" coordsize="10,20" path="m5621,5681l5631,5681,5631,5662,5621,5662,5621,5681xe" filled="true" fillcolor="#000000" stroked="false">
                <v:path arrowok="t"/>
                <v:fill type="solid"/>
              </v:shape>
            </v:group>
            <v:group style="position:absolute;left:5621;top:5681;width:10;height:20" coordorigin="5621,5681" coordsize="10,20">
              <v:shape style="position:absolute;left:5621;top:5681;width:10;height:20" coordorigin="5621,5681" coordsize="10,20" path="m5621,5700l5631,5700,5631,5681,5621,5681,5621,5700xe" filled="true" fillcolor="#000000" stroked="false">
                <v:path arrowok="t"/>
                <v:fill type="solid"/>
              </v:shape>
            </v:group>
            <v:group style="position:absolute;left:5621;top:5700;width:10;height:20" coordorigin="5621,5700" coordsize="10,20">
              <v:shape style="position:absolute;left:5621;top:5700;width:10;height:20" coordorigin="5621,5700" coordsize="10,20" path="m5621,5719l5631,5719,5631,5700,5621,5700,5621,5719xe" filled="true" fillcolor="#000000" stroked="false">
                <v:path arrowok="t"/>
                <v:fill type="solid"/>
              </v:shape>
            </v:group>
            <v:group style="position:absolute;left:5621;top:5719;width:10;height:20" coordorigin="5621,5719" coordsize="10,20">
              <v:shape style="position:absolute;left:5621;top:5719;width:10;height:20" coordorigin="5621,5719" coordsize="10,20" path="m5621,5739l5631,5739,5631,5719,5621,5719,5621,5739xe" filled="true" fillcolor="#000000" stroked="false">
                <v:path arrowok="t"/>
                <v:fill type="solid"/>
              </v:shape>
            </v:group>
            <v:group style="position:absolute;left:5621;top:5739;width:10;height:20" coordorigin="5621,5739" coordsize="10,20">
              <v:shape style="position:absolute;left:5621;top:5739;width:10;height:20" coordorigin="5621,5739" coordsize="10,20" path="m5621,5758l5631,5758,5631,5739,5621,5739,5621,5758xe" filled="true" fillcolor="#000000" stroked="false">
                <v:path arrowok="t"/>
                <v:fill type="solid"/>
              </v:shape>
            </v:group>
            <v:group style="position:absolute;left:5621;top:5758;width:10;height:20" coordorigin="5621,5758" coordsize="10,20">
              <v:shape style="position:absolute;left:5621;top:5758;width:10;height:20" coordorigin="5621,5758" coordsize="10,20" path="m5621,5777l5631,5777,5631,5758,5621,5758,5621,5777xe" filled="true" fillcolor="#000000" stroked="false">
                <v:path arrowok="t"/>
                <v:fill type="solid"/>
              </v:shape>
            </v:group>
            <v:group style="position:absolute;left:5621;top:5777;width:10;height:20" coordorigin="5621,5777" coordsize="10,20">
              <v:shape style="position:absolute;left:5621;top:5777;width:10;height:20" coordorigin="5621,5777" coordsize="10,20" path="m5621,5796l5631,5796,5631,5777,5621,5777,5621,5796xe" filled="true" fillcolor="#000000" stroked="false">
                <v:path arrowok="t"/>
                <v:fill type="solid"/>
              </v:shape>
            </v:group>
            <v:group style="position:absolute;left:5621;top:5796;width:10;height:20" coordorigin="5621,5796" coordsize="10,20">
              <v:shape style="position:absolute;left:5621;top:5796;width:10;height:20" coordorigin="5621,5796" coordsize="10,20" path="m5621,5815l5631,5815,5631,5796,5621,5796,5621,5815xe" filled="true" fillcolor="#000000" stroked="false">
                <v:path arrowok="t"/>
                <v:fill type="solid"/>
              </v:shape>
            </v:group>
            <v:group style="position:absolute;left:5621;top:5815;width:10;height:20" coordorigin="5621,5815" coordsize="10,20">
              <v:shape style="position:absolute;left:5621;top:5815;width:10;height:20" coordorigin="5621,5815" coordsize="10,20" path="m5621,5835l5631,5835,5631,5815,5621,5815,5621,5835xe" filled="true" fillcolor="#000000" stroked="false">
                <v:path arrowok="t"/>
                <v:fill type="solid"/>
              </v:shape>
            </v:group>
            <v:group style="position:absolute;left:5621;top:5835;width:10;height:20" coordorigin="5621,5835" coordsize="10,20">
              <v:shape style="position:absolute;left:5621;top:5835;width:10;height:20" coordorigin="5621,5835" coordsize="10,20" path="m5621,5854l5631,5854,5631,5835,5621,5835,5621,5854xe" filled="true" fillcolor="#000000" stroked="false">
                <v:path arrowok="t"/>
                <v:fill type="solid"/>
              </v:shape>
            </v:group>
            <v:group style="position:absolute;left:5621;top:5854;width:10;height:20" coordorigin="5621,5854" coordsize="10,20">
              <v:shape style="position:absolute;left:5621;top:5854;width:10;height:20" coordorigin="5621,5854" coordsize="10,20" path="m5621,5873l5631,5873,5631,5854,5621,5854,5621,5873xe" filled="true" fillcolor="#000000" stroked="false">
                <v:path arrowok="t"/>
                <v:fill type="solid"/>
              </v:shape>
            </v:group>
            <v:group style="position:absolute;left:5621;top:5873;width:10;height:20" coordorigin="5621,5873" coordsize="10,20">
              <v:shape style="position:absolute;left:5621;top:5873;width:10;height:20" coordorigin="5621,5873" coordsize="10,20" path="m5621,5892l5631,5892,5631,5873,5621,5873,5621,5892xe" filled="true" fillcolor="#000000" stroked="false">
                <v:path arrowok="t"/>
                <v:fill type="solid"/>
              </v:shape>
            </v:group>
            <v:group style="position:absolute;left:5621;top:5892;width:10;height:20" coordorigin="5621,5892" coordsize="10,20">
              <v:shape style="position:absolute;left:5621;top:5892;width:10;height:20" coordorigin="5621,5892" coordsize="10,20" path="m5621,5912l5631,5912,5631,5892,5621,5892,5621,5912xe" filled="true" fillcolor="#000000" stroked="false">
                <v:path arrowok="t"/>
                <v:fill type="solid"/>
              </v:shape>
            </v:group>
            <v:group style="position:absolute;left:5621;top:5912;width:10;height:20" coordorigin="5621,5912" coordsize="10,20">
              <v:shape style="position:absolute;left:5621;top:5912;width:10;height:20" coordorigin="5621,5912" coordsize="10,20" path="m5621,5931l5631,5931,5631,5912,5621,5912,5621,5931xe" filled="true" fillcolor="#000000" stroked="false">
                <v:path arrowok="t"/>
                <v:fill type="solid"/>
              </v:shape>
            </v:group>
            <v:group style="position:absolute;left:6330;top:5623;width:10;height:20" coordorigin="6330,5623" coordsize="10,20">
              <v:shape style="position:absolute;left:6330;top:5623;width:10;height:20" coordorigin="6330,5623" coordsize="10,20" path="m6330,5643l6339,5643,6339,5623,6330,5623,6330,5643xe" filled="true" fillcolor="#000000" stroked="false">
                <v:path arrowok="t"/>
                <v:fill type="solid"/>
              </v:shape>
            </v:group>
            <v:group style="position:absolute;left:6330;top:5643;width:10;height:20" coordorigin="6330,5643" coordsize="10,20">
              <v:shape style="position:absolute;left:6330;top:5643;width:10;height:20" coordorigin="6330,5643" coordsize="10,20" path="m6330,5662l6339,5662,6339,5643,6330,5643,6330,5662xe" filled="true" fillcolor="#000000" stroked="false">
                <v:path arrowok="t"/>
                <v:fill type="solid"/>
              </v:shape>
            </v:group>
            <v:group style="position:absolute;left:6330;top:5662;width:10;height:20" coordorigin="6330,5662" coordsize="10,20">
              <v:shape style="position:absolute;left:6330;top:5662;width:10;height:20" coordorigin="6330,5662" coordsize="10,20" path="m6330,5681l6339,5681,6339,5662,6330,5662,6330,5681xe" filled="true" fillcolor="#000000" stroked="false">
                <v:path arrowok="t"/>
                <v:fill type="solid"/>
              </v:shape>
            </v:group>
            <v:group style="position:absolute;left:6330;top:5681;width:10;height:20" coordorigin="6330,5681" coordsize="10,20">
              <v:shape style="position:absolute;left:6330;top:5681;width:10;height:20" coordorigin="6330,5681" coordsize="10,20" path="m6330,5700l6339,5700,6339,5681,6330,5681,6330,5700xe" filled="true" fillcolor="#000000" stroked="false">
                <v:path arrowok="t"/>
                <v:fill type="solid"/>
              </v:shape>
            </v:group>
            <v:group style="position:absolute;left:6330;top:5700;width:10;height:20" coordorigin="6330,5700" coordsize="10,20">
              <v:shape style="position:absolute;left:6330;top:5700;width:10;height:20" coordorigin="6330,5700" coordsize="10,20" path="m6330,5719l6339,5719,6339,5700,6330,5700,6330,5719xe" filled="true" fillcolor="#000000" stroked="false">
                <v:path arrowok="t"/>
                <v:fill type="solid"/>
              </v:shape>
            </v:group>
            <v:group style="position:absolute;left:6330;top:5719;width:10;height:20" coordorigin="6330,5719" coordsize="10,20">
              <v:shape style="position:absolute;left:6330;top:5719;width:10;height:20" coordorigin="6330,5719" coordsize="10,20" path="m6330,5739l6339,5739,6339,5719,6330,5719,6330,5739xe" filled="true" fillcolor="#000000" stroked="false">
                <v:path arrowok="t"/>
                <v:fill type="solid"/>
              </v:shape>
            </v:group>
            <v:group style="position:absolute;left:6330;top:5739;width:10;height:20" coordorigin="6330,5739" coordsize="10,20">
              <v:shape style="position:absolute;left:6330;top:5739;width:10;height:20" coordorigin="6330,5739" coordsize="10,20" path="m6330,5758l6339,5758,6339,5739,6330,5739,6330,5758xe" filled="true" fillcolor="#000000" stroked="false">
                <v:path arrowok="t"/>
                <v:fill type="solid"/>
              </v:shape>
            </v:group>
            <v:group style="position:absolute;left:6330;top:5758;width:10;height:20" coordorigin="6330,5758" coordsize="10,20">
              <v:shape style="position:absolute;left:6330;top:5758;width:10;height:20" coordorigin="6330,5758" coordsize="10,20" path="m6330,5777l6339,5777,6339,5758,6330,5758,6330,5777xe" filled="true" fillcolor="#000000" stroked="false">
                <v:path arrowok="t"/>
                <v:fill type="solid"/>
              </v:shape>
            </v:group>
            <v:group style="position:absolute;left:6330;top:5777;width:10;height:20" coordorigin="6330,5777" coordsize="10,20">
              <v:shape style="position:absolute;left:6330;top:5777;width:10;height:20" coordorigin="6330,5777" coordsize="10,20" path="m6330,5796l6339,5796,6339,5777,6330,5777,6330,5796xe" filled="true" fillcolor="#000000" stroked="false">
                <v:path arrowok="t"/>
                <v:fill type="solid"/>
              </v:shape>
            </v:group>
            <v:group style="position:absolute;left:6330;top:5796;width:10;height:20" coordorigin="6330,5796" coordsize="10,20">
              <v:shape style="position:absolute;left:6330;top:5796;width:10;height:20" coordorigin="6330,5796" coordsize="10,20" path="m6330,5815l6339,5815,6339,5796,6330,5796,6330,5815xe" filled="true" fillcolor="#000000" stroked="false">
                <v:path arrowok="t"/>
                <v:fill type="solid"/>
              </v:shape>
            </v:group>
            <v:group style="position:absolute;left:6330;top:5815;width:10;height:20" coordorigin="6330,5815" coordsize="10,20">
              <v:shape style="position:absolute;left:6330;top:5815;width:10;height:20" coordorigin="6330,5815" coordsize="10,20" path="m6330,5835l6339,5835,6339,5815,6330,5815,6330,5835xe" filled="true" fillcolor="#000000" stroked="false">
                <v:path arrowok="t"/>
                <v:fill type="solid"/>
              </v:shape>
            </v:group>
            <v:group style="position:absolute;left:6330;top:5835;width:10;height:20" coordorigin="6330,5835" coordsize="10,20">
              <v:shape style="position:absolute;left:6330;top:5835;width:10;height:20" coordorigin="6330,5835" coordsize="10,20" path="m6330,5854l6339,5854,6339,5835,6330,5835,6330,5854xe" filled="true" fillcolor="#000000" stroked="false">
                <v:path arrowok="t"/>
                <v:fill type="solid"/>
              </v:shape>
            </v:group>
            <v:group style="position:absolute;left:6330;top:5854;width:10;height:20" coordorigin="6330,5854" coordsize="10,20">
              <v:shape style="position:absolute;left:6330;top:5854;width:10;height:20" coordorigin="6330,5854" coordsize="10,20" path="m6330,5873l6339,5873,6339,5854,6330,5854,6330,5873xe" filled="true" fillcolor="#000000" stroked="false">
                <v:path arrowok="t"/>
                <v:fill type="solid"/>
              </v:shape>
            </v:group>
            <v:group style="position:absolute;left:6330;top:5873;width:10;height:20" coordorigin="6330,5873" coordsize="10,20">
              <v:shape style="position:absolute;left:6330;top:5873;width:10;height:20" coordorigin="6330,5873" coordsize="10,20" path="m6330,5892l6339,5892,6339,5873,6330,5873,6330,5892xe" filled="true" fillcolor="#000000" stroked="false">
                <v:path arrowok="t"/>
                <v:fill type="solid"/>
              </v:shape>
            </v:group>
            <v:group style="position:absolute;left:6330;top:5892;width:10;height:20" coordorigin="6330,5892" coordsize="10,20">
              <v:shape style="position:absolute;left:6330;top:5892;width:10;height:20" coordorigin="6330,5892" coordsize="10,20" path="m6330,5912l6339,5912,6339,5892,6330,5892,6330,5912xe" filled="true" fillcolor="#000000" stroked="false">
                <v:path arrowok="t"/>
                <v:fill type="solid"/>
              </v:shape>
            </v:group>
            <v:group style="position:absolute;left:6330;top:5912;width:10;height:20" coordorigin="6330,5912" coordsize="10,20">
              <v:shape style="position:absolute;left:6330;top:5912;width:10;height:20" coordorigin="6330,5912" coordsize="10,20" path="m6330,5931l6339,5931,6339,5912,6330,5912,6330,5931xe" filled="true" fillcolor="#000000" stroked="false">
                <v:path arrowok="t"/>
                <v:fill type="solid"/>
              </v:shape>
            </v:group>
            <v:group style="position:absolute;left:7180;top:5623;width:10;height:20" coordorigin="7180,5623" coordsize="10,20">
              <v:shape style="position:absolute;left:7180;top:5623;width:10;height:20" coordorigin="7180,5623" coordsize="10,20" path="m7180,5643l7190,5643,7190,5623,7180,5623,7180,5643xe" filled="true" fillcolor="#000000" stroked="false">
                <v:path arrowok="t"/>
                <v:fill type="solid"/>
              </v:shape>
            </v:group>
            <v:group style="position:absolute;left:7180;top:5643;width:10;height:20" coordorigin="7180,5643" coordsize="10,20">
              <v:shape style="position:absolute;left:7180;top:5643;width:10;height:20" coordorigin="7180,5643" coordsize="10,20" path="m7180,5662l7190,5662,7190,5643,7180,5643,7180,5662xe" filled="true" fillcolor="#000000" stroked="false">
                <v:path arrowok="t"/>
                <v:fill type="solid"/>
              </v:shape>
            </v:group>
            <v:group style="position:absolute;left:7180;top:5662;width:10;height:20" coordorigin="7180,5662" coordsize="10,20">
              <v:shape style="position:absolute;left:7180;top:5662;width:10;height:20" coordorigin="7180,5662" coordsize="10,20" path="m7180,5681l7190,5681,7190,5662,7180,5662,7180,5681xe" filled="true" fillcolor="#000000" stroked="false">
                <v:path arrowok="t"/>
                <v:fill type="solid"/>
              </v:shape>
            </v:group>
            <v:group style="position:absolute;left:7180;top:5681;width:10;height:20" coordorigin="7180,5681" coordsize="10,20">
              <v:shape style="position:absolute;left:7180;top:5681;width:10;height:20" coordorigin="7180,5681" coordsize="10,20" path="m7180,5700l7190,5700,7190,5681,7180,5681,7180,5700xe" filled="true" fillcolor="#000000" stroked="false">
                <v:path arrowok="t"/>
                <v:fill type="solid"/>
              </v:shape>
            </v:group>
            <v:group style="position:absolute;left:7180;top:5700;width:10;height:20" coordorigin="7180,5700" coordsize="10,20">
              <v:shape style="position:absolute;left:7180;top:5700;width:10;height:20" coordorigin="7180,5700" coordsize="10,20" path="m7180,5719l7190,5719,7190,5700,7180,5700,7180,5719xe" filled="true" fillcolor="#000000" stroked="false">
                <v:path arrowok="t"/>
                <v:fill type="solid"/>
              </v:shape>
            </v:group>
            <v:group style="position:absolute;left:7180;top:5719;width:10;height:20" coordorigin="7180,5719" coordsize="10,20">
              <v:shape style="position:absolute;left:7180;top:5719;width:10;height:20" coordorigin="7180,5719" coordsize="10,20" path="m7180,5739l7190,5739,7190,5719,7180,5719,7180,5739xe" filled="true" fillcolor="#000000" stroked="false">
                <v:path arrowok="t"/>
                <v:fill type="solid"/>
              </v:shape>
            </v:group>
            <v:group style="position:absolute;left:7180;top:5739;width:10;height:20" coordorigin="7180,5739" coordsize="10,20">
              <v:shape style="position:absolute;left:7180;top:5739;width:10;height:20" coordorigin="7180,5739" coordsize="10,20" path="m7180,5758l7190,5758,7190,5739,7180,5739,7180,5758xe" filled="true" fillcolor="#000000" stroked="false">
                <v:path arrowok="t"/>
                <v:fill type="solid"/>
              </v:shape>
            </v:group>
            <v:group style="position:absolute;left:7180;top:5758;width:10;height:20" coordorigin="7180,5758" coordsize="10,20">
              <v:shape style="position:absolute;left:7180;top:5758;width:10;height:20" coordorigin="7180,5758" coordsize="10,20" path="m7180,5777l7190,5777,7190,5758,7180,5758,7180,5777xe" filled="true" fillcolor="#000000" stroked="false">
                <v:path arrowok="t"/>
                <v:fill type="solid"/>
              </v:shape>
            </v:group>
            <v:group style="position:absolute;left:7180;top:5777;width:10;height:20" coordorigin="7180,5777" coordsize="10,20">
              <v:shape style="position:absolute;left:7180;top:5777;width:10;height:20" coordorigin="7180,5777" coordsize="10,20" path="m7180,5796l7190,5796,7190,5777,7180,5777,7180,5796xe" filled="true" fillcolor="#000000" stroked="false">
                <v:path arrowok="t"/>
                <v:fill type="solid"/>
              </v:shape>
            </v:group>
            <v:group style="position:absolute;left:7180;top:5796;width:10;height:20" coordorigin="7180,5796" coordsize="10,20">
              <v:shape style="position:absolute;left:7180;top:5796;width:10;height:20" coordorigin="7180,5796" coordsize="10,20" path="m7180,5815l7190,5815,7190,5796,7180,5796,7180,5815xe" filled="true" fillcolor="#000000" stroked="false">
                <v:path arrowok="t"/>
                <v:fill type="solid"/>
              </v:shape>
            </v:group>
            <v:group style="position:absolute;left:7180;top:5815;width:10;height:20" coordorigin="7180,5815" coordsize="10,20">
              <v:shape style="position:absolute;left:7180;top:5815;width:10;height:20" coordorigin="7180,5815" coordsize="10,20" path="m7180,5835l7190,5835,7190,5815,7180,5815,7180,5835xe" filled="true" fillcolor="#000000" stroked="false">
                <v:path arrowok="t"/>
                <v:fill type="solid"/>
              </v:shape>
            </v:group>
            <v:group style="position:absolute;left:7180;top:5835;width:10;height:20" coordorigin="7180,5835" coordsize="10,20">
              <v:shape style="position:absolute;left:7180;top:5835;width:10;height:20" coordorigin="7180,5835" coordsize="10,20" path="m7180,5854l7190,5854,7190,5835,7180,5835,7180,5854xe" filled="true" fillcolor="#000000" stroked="false">
                <v:path arrowok="t"/>
                <v:fill type="solid"/>
              </v:shape>
            </v:group>
            <v:group style="position:absolute;left:7180;top:5854;width:10;height:20" coordorigin="7180,5854" coordsize="10,20">
              <v:shape style="position:absolute;left:7180;top:5854;width:10;height:20" coordorigin="7180,5854" coordsize="10,20" path="m7180,5873l7190,5873,7190,5854,7180,5854,7180,5873xe" filled="true" fillcolor="#000000" stroked="false">
                <v:path arrowok="t"/>
                <v:fill type="solid"/>
              </v:shape>
            </v:group>
            <v:group style="position:absolute;left:7180;top:5873;width:10;height:20" coordorigin="7180,5873" coordsize="10,20">
              <v:shape style="position:absolute;left:7180;top:5873;width:10;height:20" coordorigin="7180,5873" coordsize="10,20" path="m7180,5892l7190,5892,7190,5873,7180,5873,7180,5892xe" filled="true" fillcolor="#000000" stroked="false">
                <v:path arrowok="t"/>
                <v:fill type="solid"/>
              </v:shape>
            </v:group>
            <v:group style="position:absolute;left:7180;top:5892;width:10;height:20" coordorigin="7180,5892" coordsize="10,20">
              <v:shape style="position:absolute;left:7180;top:5892;width:10;height:20" coordorigin="7180,5892" coordsize="10,20" path="m7180,5912l7190,5912,7190,5892,7180,5892,7180,5912xe" filled="true" fillcolor="#000000" stroked="false">
                <v:path arrowok="t"/>
                <v:fill type="solid"/>
              </v:shape>
            </v:group>
            <v:group style="position:absolute;left:7180;top:5912;width:10;height:20" coordorigin="7180,5912" coordsize="10,20">
              <v:shape style="position:absolute;left:7180;top:5912;width:10;height:20" coordorigin="7180,5912" coordsize="10,20" path="m7180,5931l7190,5931,7190,5912,7180,5912,7180,5931xe" filled="true" fillcolor="#000000" stroked="false">
                <v:path arrowok="t"/>
                <v:fill type="solid"/>
              </v:shape>
            </v:group>
            <v:group style="position:absolute;left:8314;top:5623;width:10;height:20" coordorigin="8314,5623" coordsize="10,20">
              <v:shape style="position:absolute;left:8314;top:5623;width:10;height:20" coordorigin="8314,5623" coordsize="10,20" path="m8314,5643l8324,5643,8324,5623,8314,5623,8314,5643xe" filled="true" fillcolor="#000000" stroked="false">
                <v:path arrowok="t"/>
                <v:fill type="solid"/>
              </v:shape>
            </v:group>
            <v:group style="position:absolute;left:8314;top:5643;width:10;height:20" coordorigin="8314,5643" coordsize="10,20">
              <v:shape style="position:absolute;left:8314;top:5643;width:10;height:20" coordorigin="8314,5643" coordsize="10,20" path="m8314,5662l8324,5662,8324,5643,8314,5643,8314,5662xe" filled="true" fillcolor="#000000" stroked="false">
                <v:path arrowok="t"/>
                <v:fill type="solid"/>
              </v:shape>
            </v:group>
            <v:group style="position:absolute;left:8314;top:5662;width:10;height:20" coordorigin="8314,5662" coordsize="10,20">
              <v:shape style="position:absolute;left:8314;top:5662;width:10;height:20" coordorigin="8314,5662" coordsize="10,20" path="m8314,5681l8324,5681,8324,5662,8314,5662,8314,5681xe" filled="true" fillcolor="#000000" stroked="false">
                <v:path arrowok="t"/>
                <v:fill type="solid"/>
              </v:shape>
            </v:group>
            <v:group style="position:absolute;left:8314;top:5681;width:10;height:20" coordorigin="8314,5681" coordsize="10,20">
              <v:shape style="position:absolute;left:8314;top:5681;width:10;height:20" coordorigin="8314,5681" coordsize="10,20" path="m8314,5700l8324,5700,8324,5681,8314,5681,8314,5700xe" filled="true" fillcolor="#000000" stroked="false">
                <v:path arrowok="t"/>
                <v:fill type="solid"/>
              </v:shape>
            </v:group>
            <v:group style="position:absolute;left:8314;top:5700;width:10;height:20" coordorigin="8314,5700" coordsize="10,20">
              <v:shape style="position:absolute;left:8314;top:5700;width:10;height:20" coordorigin="8314,5700" coordsize="10,20" path="m8314,5719l8324,5719,8324,5700,8314,5700,8314,5719xe" filled="true" fillcolor="#000000" stroked="false">
                <v:path arrowok="t"/>
                <v:fill type="solid"/>
              </v:shape>
            </v:group>
            <v:group style="position:absolute;left:8314;top:5719;width:10;height:20" coordorigin="8314,5719" coordsize="10,20">
              <v:shape style="position:absolute;left:8314;top:5719;width:10;height:20" coordorigin="8314,5719" coordsize="10,20" path="m8314,5739l8324,5739,8324,5719,8314,5719,8314,5739xe" filled="true" fillcolor="#000000" stroked="false">
                <v:path arrowok="t"/>
                <v:fill type="solid"/>
              </v:shape>
            </v:group>
            <v:group style="position:absolute;left:8314;top:5739;width:10;height:20" coordorigin="8314,5739" coordsize="10,20">
              <v:shape style="position:absolute;left:8314;top:5739;width:10;height:20" coordorigin="8314,5739" coordsize="10,20" path="m8314,5758l8324,5758,8324,5739,8314,5739,8314,5758xe" filled="true" fillcolor="#000000" stroked="false">
                <v:path arrowok="t"/>
                <v:fill type="solid"/>
              </v:shape>
            </v:group>
            <v:group style="position:absolute;left:8314;top:5758;width:10;height:20" coordorigin="8314,5758" coordsize="10,20">
              <v:shape style="position:absolute;left:8314;top:5758;width:10;height:20" coordorigin="8314,5758" coordsize="10,20" path="m8314,5777l8324,5777,8324,5758,8314,5758,8314,5777xe" filled="true" fillcolor="#000000" stroked="false">
                <v:path arrowok="t"/>
                <v:fill type="solid"/>
              </v:shape>
            </v:group>
            <v:group style="position:absolute;left:8314;top:5777;width:10;height:20" coordorigin="8314,5777" coordsize="10,20">
              <v:shape style="position:absolute;left:8314;top:5777;width:10;height:20" coordorigin="8314,5777" coordsize="10,20" path="m8314,5796l8324,5796,8324,5777,8314,5777,8314,5796xe" filled="true" fillcolor="#000000" stroked="false">
                <v:path arrowok="t"/>
                <v:fill type="solid"/>
              </v:shape>
            </v:group>
            <v:group style="position:absolute;left:8314;top:5796;width:10;height:20" coordorigin="8314,5796" coordsize="10,20">
              <v:shape style="position:absolute;left:8314;top:5796;width:10;height:20" coordorigin="8314,5796" coordsize="10,20" path="m8314,5815l8324,5815,8324,5796,8314,5796,8314,5815xe" filled="true" fillcolor="#000000" stroked="false">
                <v:path arrowok="t"/>
                <v:fill type="solid"/>
              </v:shape>
            </v:group>
            <v:group style="position:absolute;left:8314;top:5815;width:10;height:20" coordorigin="8314,5815" coordsize="10,20">
              <v:shape style="position:absolute;left:8314;top:5815;width:10;height:20" coordorigin="8314,5815" coordsize="10,20" path="m8314,5835l8324,5835,8324,5815,8314,5815,8314,5835xe" filled="true" fillcolor="#000000" stroked="false">
                <v:path arrowok="t"/>
                <v:fill type="solid"/>
              </v:shape>
            </v:group>
            <v:group style="position:absolute;left:8314;top:5835;width:10;height:20" coordorigin="8314,5835" coordsize="10,20">
              <v:shape style="position:absolute;left:8314;top:5835;width:10;height:20" coordorigin="8314,5835" coordsize="10,20" path="m8314,5854l8324,5854,8324,5835,8314,5835,8314,5854xe" filled="true" fillcolor="#000000" stroked="false">
                <v:path arrowok="t"/>
                <v:fill type="solid"/>
              </v:shape>
            </v:group>
            <v:group style="position:absolute;left:8314;top:5854;width:10;height:20" coordorigin="8314,5854" coordsize="10,20">
              <v:shape style="position:absolute;left:8314;top:5854;width:10;height:20" coordorigin="8314,5854" coordsize="10,20" path="m8314,5873l8324,5873,8324,5854,8314,5854,8314,5873xe" filled="true" fillcolor="#000000" stroked="false">
                <v:path arrowok="t"/>
                <v:fill type="solid"/>
              </v:shape>
            </v:group>
            <v:group style="position:absolute;left:8314;top:5873;width:10;height:20" coordorigin="8314,5873" coordsize="10,20">
              <v:shape style="position:absolute;left:8314;top:5873;width:10;height:20" coordorigin="8314,5873" coordsize="10,20" path="m8314,5892l8324,5892,8324,5873,8314,5873,8314,5892xe" filled="true" fillcolor="#000000" stroked="false">
                <v:path arrowok="t"/>
                <v:fill type="solid"/>
              </v:shape>
            </v:group>
            <v:group style="position:absolute;left:8314;top:5892;width:10;height:20" coordorigin="8314,5892" coordsize="10,20">
              <v:shape style="position:absolute;left:8314;top:5892;width:10;height:20" coordorigin="8314,5892" coordsize="10,20" path="m8314,5912l8324,5912,8324,5892,8314,5892,8314,5912xe" filled="true" fillcolor="#000000" stroked="false">
                <v:path arrowok="t"/>
                <v:fill type="solid"/>
              </v:shape>
            </v:group>
            <v:group style="position:absolute;left:8314;top:5912;width:10;height:20" coordorigin="8314,5912" coordsize="10,20">
              <v:shape style="position:absolute;left:8314;top:5912;width:10;height:20" coordorigin="8314,5912" coordsize="10,20" path="m8314,5931l8324,5931,8324,5912,8314,5912,8314,5931xe" filled="true" fillcolor="#000000" stroked="false">
                <v:path arrowok="t"/>
                <v:fill type="solid"/>
              </v:shape>
            </v:group>
            <v:group style="position:absolute;left:9448;top:5623;width:10;height:20" coordorigin="9448,5623" coordsize="10,20">
              <v:shape style="position:absolute;left:9448;top:5623;width:10;height:20" coordorigin="9448,5623" coordsize="10,20" path="m9448,5643l9458,5643,9458,5623,9448,5623,9448,5643xe" filled="true" fillcolor="#000000" stroked="false">
                <v:path arrowok="t"/>
                <v:fill type="solid"/>
              </v:shape>
            </v:group>
            <v:group style="position:absolute;left:9448;top:5643;width:10;height:20" coordorigin="9448,5643" coordsize="10,20">
              <v:shape style="position:absolute;left:9448;top:5643;width:10;height:20" coordorigin="9448,5643" coordsize="10,20" path="m9448,5662l9458,5662,9458,5643,9448,5643,9448,5662xe" filled="true" fillcolor="#000000" stroked="false">
                <v:path arrowok="t"/>
                <v:fill type="solid"/>
              </v:shape>
            </v:group>
            <v:group style="position:absolute;left:9448;top:5662;width:10;height:20" coordorigin="9448,5662" coordsize="10,20">
              <v:shape style="position:absolute;left:9448;top:5662;width:10;height:20" coordorigin="9448,5662" coordsize="10,20" path="m9448,5681l9458,5681,9458,5662,9448,5662,9448,5681xe" filled="true" fillcolor="#000000" stroked="false">
                <v:path arrowok="t"/>
                <v:fill type="solid"/>
              </v:shape>
            </v:group>
            <v:group style="position:absolute;left:9448;top:5681;width:10;height:20" coordorigin="9448,5681" coordsize="10,20">
              <v:shape style="position:absolute;left:9448;top:5681;width:10;height:20" coordorigin="9448,5681" coordsize="10,20" path="m9448,5700l9458,5700,9458,5681,9448,5681,9448,5700xe" filled="true" fillcolor="#000000" stroked="false">
                <v:path arrowok="t"/>
                <v:fill type="solid"/>
              </v:shape>
            </v:group>
            <v:group style="position:absolute;left:9448;top:5700;width:10;height:20" coordorigin="9448,5700" coordsize="10,20">
              <v:shape style="position:absolute;left:9448;top:5700;width:10;height:20" coordorigin="9448,5700" coordsize="10,20" path="m9448,5719l9458,5719,9458,5700,9448,5700,9448,5719xe" filled="true" fillcolor="#000000" stroked="false">
                <v:path arrowok="t"/>
                <v:fill type="solid"/>
              </v:shape>
            </v:group>
            <v:group style="position:absolute;left:9448;top:5719;width:10;height:20" coordorigin="9448,5719" coordsize="10,20">
              <v:shape style="position:absolute;left:9448;top:5719;width:10;height:20" coordorigin="9448,5719" coordsize="10,20" path="m9448,5739l9458,5739,9458,5719,9448,5719,9448,5739xe" filled="true" fillcolor="#000000" stroked="false">
                <v:path arrowok="t"/>
                <v:fill type="solid"/>
              </v:shape>
            </v:group>
            <v:group style="position:absolute;left:9448;top:5739;width:10;height:20" coordorigin="9448,5739" coordsize="10,20">
              <v:shape style="position:absolute;left:9448;top:5739;width:10;height:20" coordorigin="9448,5739" coordsize="10,20" path="m9448,5758l9458,5758,9458,5739,9448,5739,9448,5758xe" filled="true" fillcolor="#000000" stroked="false">
                <v:path arrowok="t"/>
                <v:fill type="solid"/>
              </v:shape>
            </v:group>
            <v:group style="position:absolute;left:9448;top:5758;width:10;height:20" coordorigin="9448,5758" coordsize="10,20">
              <v:shape style="position:absolute;left:9448;top:5758;width:10;height:20" coordorigin="9448,5758" coordsize="10,20" path="m9448,5777l9458,5777,9458,5758,9448,5758,9448,5777xe" filled="true" fillcolor="#000000" stroked="false">
                <v:path arrowok="t"/>
                <v:fill type="solid"/>
              </v:shape>
            </v:group>
            <v:group style="position:absolute;left:9448;top:5777;width:10;height:20" coordorigin="9448,5777" coordsize="10,20">
              <v:shape style="position:absolute;left:9448;top:5777;width:10;height:20" coordorigin="9448,5777" coordsize="10,20" path="m9448,5796l9458,5796,9458,5777,9448,5777,9448,5796xe" filled="true" fillcolor="#000000" stroked="false">
                <v:path arrowok="t"/>
                <v:fill type="solid"/>
              </v:shape>
            </v:group>
            <v:group style="position:absolute;left:9448;top:5796;width:10;height:20" coordorigin="9448,5796" coordsize="10,20">
              <v:shape style="position:absolute;left:9448;top:5796;width:10;height:20" coordorigin="9448,5796" coordsize="10,20" path="m9448,5815l9458,5815,9458,5796,9448,5796,9448,5815xe" filled="true" fillcolor="#000000" stroked="false">
                <v:path arrowok="t"/>
                <v:fill type="solid"/>
              </v:shape>
            </v:group>
            <v:group style="position:absolute;left:9448;top:5815;width:10;height:20" coordorigin="9448,5815" coordsize="10,20">
              <v:shape style="position:absolute;left:9448;top:5815;width:10;height:20" coordorigin="9448,5815" coordsize="10,20" path="m9448,5835l9458,5835,9458,5815,9448,5815,9448,5835xe" filled="true" fillcolor="#000000" stroked="false">
                <v:path arrowok="t"/>
                <v:fill type="solid"/>
              </v:shape>
            </v:group>
            <v:group style="position:absolute;left:9448;top:5835;width:10;height:20" coordorigin="9448,5835" coordsize="10,20">
              <v:shape style="position:absolute;left:9448;top:5835;width:10;height:20" coordorigin="9448,5835" coordsize="10,20" path="m9448,5854l9458,5854,9458,5835,9448,5835,9448,5854xe" filled="true" fillcolor="#000000" stroked="false">
                <v:path arrowok="t"/>
                <v:fill type="solid"/>
              </v:shape>
            </v:group>
            <v:group style="position:absolute;left:9448;top:5854;width:10;height:20" coordorigin="9448,5854" coordsize="10,20">
              <v:shape style="position:absolute;left:9448;top:5854;width:10;height:20" coordorigin="9448,5854" coordsize="10,20" path="m9448,5873l9458,5873,9458,5854,9448,5854,9448,5873xe" filled="true" fillcolor="#000000" stroked="false">
                <v:path arrowok="t"/>
                <v:fill type="solid"/>
              </v:shape>
            </v:group>
            <v:group style="position:absolute;left:9448;top:5873;width:10;height:20" coordorigin="9448,5873" coordsize="10,20">
              <v:shape style="position:absolute;left:9448;top:5873;width:10;height:20" coordorigin="9448,5873" coordsize="10,20" path="m9448,5892l9458,5892,9458,5873,9448,5873,9448,5892xe" filled="true" fillcolor="#000000" stroked="false">
                <v:path arrowok="t"/>
                <v:fill type="solid"/>
              </v:shape>
            </v:group>
            <v:group style="position:absolute;left:9448;top:5892;width:10;height:20" coordorigin="9448,5892" coordsize="10,20">
              <v:shape style="position:absolute;left:9448;top:5892;width:10;height:20" coordorigin="9448,5892" coordsize="10,20" path="m9448,5912l9458,5912,9458,5892,9448,5892,9448,5912xe" filled="true" fillcolor="#000000" stroked="false">
                <v:path arrowok="t"/>
                <v:fill type="solid"/>
              </v:shape>
            </v:group>
            <v:group style="position:absolute;left:9448;top:5912;width:10;height:20" coordorigin="9448,5912" coordsize="10,20">
              <v:shape style="position:absolute;left:9448;top:5912;width:10;height:20" coordorigin="9448,5912" coordsize="10,20" path="m9448,5931l9458,5931,9458,5912,9448,5912,9448,5931xe" filled="true" fillcolor="#000000" stroked="false">
                <v:path arrowok="t"/>
                <v:fill type="solid"/>
              </v:shape>
            </v:group>
            <v:group style="position:absolute;left:10866;top:5623;width:10;height:20" coordorigin="10866,5623" coordsize="10,20">
              <v:shape style="position:absolute;left:10866;top:5623;width:10;height:20" coordorigin="10866,5623" coordsize="10,20" path="m10866,5643l10876,5643,10876,5623,10866,5623,10866,5643xe" filled="true" fillcolor="#000000" stroked="false">
                <v:path arrowok="t"/>
                <v:fill type="solid"/>
              </v:shape>
            </v:group>
            <v:group style="position:absolute;left:10866;top:5643;width:10;height:20" coordorigin="10866,5643" coordsize="10,20">
              <v:shape style="position:absolute;left:10866;top:5643;width:10;height:20" coordorigin="10866,5643" coordsize="10,20" path="m10866,5662l10876,5662,10876,5643,10866,5643,10866,5662xe" filled="true" fillcolor="#000000" stroked="false">
                <v:path arrowok="t"/>
                <v:fill type="solid"/>
              </v:shape>
            </v:group>
            <v:group style="position:absolute;left:10866;top:5662;width:10;height:20" coordorigin="10866,5662" coordsize="10,20">
              <v:shape style="position:absolute;left:10866;top:5662;width:10;height:20" coordorigin="10866,5662" coordsize="10,20" path="m10866,5681l10876,5681,10876,5662,10866,5662,10866,5681xe" filled="true" fillcolor="#000000" stroked="false">
                <v:path arrowok="t"/>
                <v:fill type="solid"/>
              </v:shape>
            </v:group>
            <v:group style="position:absolute;left:10866;top:5681;width:10;height:20" coordorigin="10866,5681" coordsize="10,20">
              <v:shape style="position:absolute;left:10866;top:5681;width:10;height:20" coordorigin="10866,5681" coordsize="10,20" path="m10866,5700l10876,5700,10876,5681,10866,5681,10866,5700xe" filled="true" fillcolor="#000000" stroked="false">
                <v:path arrowok="t"/>
                <v:fill type="solid"/>
              </v:shape>
            </v:group>
            <v:group style="position:absolute;left:10866;top:5700;width:10;height:20" coordorigin="10866,5700" coordsize="10,20">
              <v:shape style="position:absolute;left:10866;top:5700;width:10;height:20" coordorigin="10866,5700" coordsize="10,20" path="m10866,5719l10876,5719,10876,5700,10866,5700,10866,5719xe" filled="true" fillcolor="#000000" stroked="false">
                <v:path arrowok="t"/>
                <v:fill type="solid"/>
              </v:shape>
            </v:group>
            <v:group style="position:absolute;left:10866;top:5719;width:10;height:20" coordorigin="10866,5719" coordsize="10,20">
              <v:shape style="position:absolute;left:10866;top:5719;width:10;height:20" coordorigin="10866,5719" coordsize="10,20" path="m10866,5739l10876,5739,10876,5719,10866,5719,10866,5739xe" filled="true" fillcolor="#000000" stroked="false">
                <v:path arrowok="t"/>
                <v:fill type="solid"/>
              </v:shape>
            </v:group>
            <v:group style="position:absolute;left:10866;top:5739;width:10;height:20" coordorigin="10866,5739" coordsize="10,20">
              <v:shape style="position:absolute;left:10866;top:5739;width:10;height:20" coordorigin="10866,5739" coordsize="10,20" path="m10866,5758l10876,5758,10876,5739,10866,5739,10866,5758xe" filled="true" fillcolor="#000000" stroked="false">
                <v:path arrowok="t"/>
                <v:fill type="solid"/>
              </v:shape>
            </v:group>
            <v:group style="position:absolute;left:10866;top:5758;width:10;height:20" coordorigin="10866,5758" coordsize="10,20">
              <v:shape style="position:absolute;left:10866;top:5758;width:10;height:20" coordorigin="10866,5758" coordsize="10,20" path="m10866,5777l10876,5777,10876,5758,10866,5758,10866,5777xe" filled="true" fillcolor="#000000" stroked="false">
                <v:path arrowok="t"/>
                <v:fill type="solid"/>
              </v:shape>
            </v:group>
            <v:group style="position:absolute;left:10866;top:5777;width:10;height:20" coordorigin="10866,5777" coordsize="10,20">
              <v:shape style="position:absolute;left:10866;top:5777;width:10;height:20" coordorigin="10866,5777" coordsize="10,20" path="m10866,5796l10876,5796,10876,5777,10866,5777,10866,5796xe" filled="true" fillcolor="#000000" stroked="false">
                <v:path arrowok="t"/>
                <v:fill type="solid"/>
              </v:shape>
            </v:group>
            <v:group style="position:absolute;left:10866;top:5796;width:10;height:20" coordorigin="10866,5796" coordsize="10,20">
              <v:shape style="position:absolute;left:10866;top:5796;width:10;height:20" coordorigin="10866,5796" coordsize="10,20" path="m10866,5815l10876,5815,10876,5796,10866,5796,10866,5815xe" filled="true" fillcolor="#000000" stroked="false">
                <v:path arrowok="t"/>
                <v:fill type="solid"/>
              </v:shape>
            </v:group>
            <v:group style="position:absolute;left:10866;top:5815;width:10;height:20" coordorigin="10866,5815" coordsize="10,20">
              <v:shape style="position:absolute;left:10866;top:5815;width:10;height:20" coordorigin="10866,5815" coordsize="10,20" path="m10866,5835l10876,5835,10876,5815,10866,5815,10866,5835xe" filled="true" fillcolor="#000000" stroked="false">
                <v:path arrowok="t"/>
                <v:fill type="solid"/>
              </v:shape>
            </v:group>
            <v:group style="position:absolute;left:10866;top:5835;width:10;height:20" coordorigin="10866,5835" coordsize="10,20">
              <v:shape style="position:absolute;left:10866;top:5835;width:10;height:20" coordorigin="10866,5835" coordsize="10,20" path="m10866,5854l10876,5854,10876,5835,10866,5835,10866,5854xe" filled="true" fillcolor="#000000" stroked="false">
                <v:path arrowok="t"/>
                <v:fill type="solid"/>
              </v:shape>
            </v:group>
            <v:group style="position:absolute;left:10866;top:5854;width:10;height:20" coordorigin="10866,5854" coordsize="10,20">
              <v:shape style="position:absolute;left:10866;top:5854;width:10;height:20" coordorigin="10866,5854" coordsize="10,20" path="m10866,5873l10876,5873,10876,5854,10866,5854,10866,5873xe" filled="true" fillcolor="#000000" stroked="false">
                <v:path arrowok="t"/>
                <v:fill type="solid"/>
              </v:shape>
            </v:group>
            <v:group style="position:absolute;left:10866;top:5873;width:10;height:20" coordorigin="10866,5873" coordsize="10,20">
              <v:shape style="position:absolute;left:10866;top:5873;width:10;height:20" coordorigin="10866,5873" coordsize="10,20" path="m10866,5892l10876,5892,10876,5873,10866,5873,10866,5892xe" filled="true" fillcolor="#000000" stroked="false">
                <v:path arrowok="t"/>
                <v:fill type="solid"/>
              </v:shape>
            </v:group>
            <v:group style="position:absolute;left:10866;top:5892;width:10;height:20" coordorigin="10866,5892" coordsize="10,20">
              <v:shape style="position:absolute;left:10866;top:5892;width:10;height:20" coordorigin="10866,5892" coordsize="10,20" path="m10866,5912l10876,5912,10876,5892,10866,5892,10866,5912xe" filled="true" fillcolor="#000000" stroked="false">
                <v:path arrowok="t"/>
                <v:fill type="solid"/>
              </v:shape>
            </v:group>
            <v:group style="position:absolute;left:10866;top:5912;width:10;height:20" coordorigin="10866,5912" coordsize="10,20">
              <v:shape style="position:absolute;left:10866;top:5912;width:10;height:20" coordorigin="10866,5912" coordsize="10,20" path="m10866,5931l10876,5931,10876,5912,10866,5912,10866,5931xe" filled="true" fillcolor="#000000" stroked="false">
                <v:path arrowok="t"/>
                <v:fill type="solid"/>
              </v:shape>
              <v:shape style="position:absolute;left:947;top:5835;width:2001;height:107" type="#_x0000_t75" stroked="false">
                <v:imagedata r:id="rId970" o:title=""/>
              </v:shape>
              <v:shape style="position:absolute;left:2924;top:5931;width:1289;height:11" type="#_x0000_t75" stroked="false">
                <v:imagedata r:id="rId889" o:title=""/>
              </v:shape>
              <v:shape style="position:absolute;left:4198;top:5931;width:724;height:11" type="#_x0000_t75" stroked="false">
                <v:imagedata r:id="rId956" o:title=""/>
              </v:shape>
              <v:shape style="position:absolute;left:4907;top:5931;width:724;height:11" type="#_x0000_t75" stroked="false">
                <v:imagedata r:id="rId957" o:title=""/>
              </v:shape>
              <v:shape style="position:absolute;left:5616;top:5931;width:723;height:11" type="#_x0000_t75" stroked="false">
                <v:imagedata r:id="rId958" o:title=""/>
              </v:shape>
              <v:shape style="position:absolute;left:6325;top:5931;width:865;height:11" type="#_x0000_t75" stroked="false">
                <v:imagedata r:id="rId537" o:title=""/>
              </v:shape>
              <v:shape style="position:absolute;left:7176;top:5931;width:1148;height:11" type="#_x0000_t75" stroked="false">
                <v:imagedata r:id="rId511" o:title=""/>
              </v:shape>
              <v:shape style="position:absolute;left:8310;top:5931;width:1148;height:11" type="#_x0000_t75" stroked="false">
                <v:imagedata r:id="rId511" o:title=""/>
              </v:shape>
              <v:shape style="position:absolute;left:9444;top:5931;width:1432;height:11" type="#_x0000_t75" stroked="false">
                <v:imagedata r:id="rId404" o:title=""/>
              </v:shape>
              <v:shape style="position:absolute;left:10861;top:5932;width:718;height:10" type="#_x0000_t75" stroked="false">
                <v:imagedata r:id="rId959" o:title=""/>
              </v:shape>
            </v:group>
            <v:group style="position:absolute;left:4203;top:5942;width:10;height:20" coordorigin="4203,5942" coordsize="10,20">
              <v:shape style="position:absolute;left:4203;top:5942;width:10;height:20" coordorigin="4203,5942" coordsize="10,20" path="m4203,5961l4212,5961,4212,5942,4203,5942,4203,5961xe" filled="true" fillcolor="#000000" stroked="false">
                <v:path arrowok="t"/>
                <v:fill type="solid"/>
              </v:shape>
            </v:group>
            <v:group style="position:absolute;left:4203;top:5961;width:10;height:20" coordorigin="4203,5961" coordsize="10,20">
              <v:shape style="position:absolute;left:4203;top:5961;width:10;height:20" coordorigin="4203,5961" coordsize="10,20" path="m4203,5980l4212,5980,4212,5961,4203,5961,4203,5980xe" filled="true" fillcolor="#000000" stroked="false">
                <v:path arrowok="t"/>
                <v:fill type="solid"/>
              </v:shape>
            </v:group>
            <v:group style="position:absolute;left:4203;top:5980;width:10;height:20" coordorigin="4203,5980" coordsize="10,20">
              <v:shape style="position:absolute;left:4203;top:5980;width:10;height:20" coordorigin="4203,5980" coordsize="10,20" path="m4203,5999l4212,5999,4212,5980,4203,5980,4203,5999xe" filled="true" fillcolor="#000000" stroked="false">
                <v:path arrowok="t"/>
                <v:fill type="solid"/>
              </v:shape>
            </v:group>
            <v:group style="position:absolute;left:4203;top:5999;width:10;height:20" coordorigin="4203,5999" coordsize="10,20">
              <v:shape style="position:absolute;left:4203;top:5999;width:10;height:20" coordorigin="4203,5999" coordsize="10,20" path="m4203,6019l4212,6019,4212,5999,4203,5999,4203,6019xe" filled="true" fillcolor="#000000" stroked="false">
                <v:path arrowok="t"/>
                <v:fill type="solid"/>
              </v:shape>
            </v:group>
            <v:group style="position:absolute;left:4203;top:6019;width:10;height:20" coordorigin="4203,6019" coordsize="10,20">
              <v:shape style="position:absolute;left:4203;top:6019;width:10;height:20" coordorigin="4203,6019" coordsize="10,20" path="m4203,6038l4212,6038,4212,6019,4203,6019,4203,6038xe" filled="true" fillcolor="#000000" stroked="false">
                <v:path arrowok="t"/>
                <v:fill type="solid"/>
              </v:shape>
            </v:group>
            <v:group style="position:absolute;left:4203;top:6038;width:10;height:20" coordorigin="4203,6038" coordsize="10,20">
              <v:shape style="position:absolute;left:4203;top:6038;width:10;height:20" coordorigin="4203,6038" coordsize="10,20" path="m4203,6057l4212,6057,4212,6038,4203,6038,4203,6057xe" filled="true" fillcolor="#000000" stroked="false">
                <v:path arrowok="t"/>
                <v:fill type="solid"/>
              </v:shape>
            </v:group>
            <v:group style="position:absolute;left:4203;top:6057;width:10;height:20" coordorigin="4203,6057" coordsize="10,20">
              <v:shape style="position:absolute;left:4203;top:6057;width:10;height:20" coordorigin="4203,6057" coordsize="10,20" path="m4203,6076l4212,6076,4212,6057,4203,6057,4203,6076xe" filled="true" fillcolor="#000000" stroked="false">
                <v:path arrowok="t"/>
                <v:fill type="solid"/>
              </v:shape>
            </v:group>
            <v:group style="position:absolute;left:4203;top:6076;width:10;height:20" coordorigin="4203,6076" coordsize="10,20">
              <v:shape style="position:absolute;left:4203;top:6076;width:10;height:20" coordorigin="4203,6076" coordsize="10,20" path="m4203,6095l4212,6095,4212,6076,4203,6076,4203,6095xe" filled="true" fillcolor="#000000" stroked="false">
                <v:path arrowok="t"/>
                <v:fill type="solid"/>
              </v:shape>
            </v:group>
            <v:group style="position:absolute;left:4203;top:6095;width:10;height:20" coordorigin="4203,6095" coordsize="10,20">
              <v:shape style="position:absolute;left:4203;top:6095;width:10;height:20" coordorigin="4203,6095" coordsize="10,20" path="m4203,6115l4212,6115,4212,6095,4203,6095,4203,6115xe" filled="true" fillcolor="#000000" stroked="false">
                <v:path arrowok="t"/>
                <v:fill type="solid"/>
              </v:shape>
            </v:group>
            <v:group style="position:absolute;left:4203;top:6115;width:10;height:20" coordorigin="4203,6115" coordsize="10,20">
              <v:shape style="position:absolute;left:4203;top:6115;width:10;height:20" coordorigin="4203,6115" coordsize="10,20" path="m4203,6134l4212,6134,4212,6115,4203,6115,4203,6134xe" filled="true" fillcolor="#000000" stroked="false">
                <v:path arrowok="t"/>
                <v:fill type="solid"/>
              </v:shape>
            </v:group>
            <v:group style="position:absolute;left:4203;top:6134;width:10;height:20" coordorigin="4203,6134" coordsize="10,20">
              <v:shape style="position:absolute;left:4203;top:6134;width:10;height:20" coordorigin="4203,6134" coordsize="10,20" path="m4203,6153l4212,6153,4212,6134,4203,6134,4203,6153xe" filled="true" fillcolor="#000000" stroked="false">
                <v:path arrowok="t"/>
                <v:fill type="solid"/>
              </v:shape>
            </v:group>
            <v:group style="position:absolute;left:4203;top:6153;width:10;height:20" coordorigin="4203,6153" coordsize="10,20">
              <v:shape style="position:absolute;left:4203;top:6153;width:10;height:20" coordorigin="4203,6153" coordsize="10,20" path="m4203,6172l4212,6172,4212,6153,4203,6153,4203,6172xe" filled="true" fillcolor="#000000" stroked="false">
                <v:path arrowok="t"/>
                <v:fill type="solid"/>
              </v:shape>
            </v:group>
            <v:group style="position:absolute;left:4203;top:6172;width:10;height:20" coordorigin="4203,6172" coordsize="10,20">
              <v:shape style="position:absolute;left:4203;top:6172;width:10;height:20" coordorigin="4203,6172" coordsize="10,20" path="m4203,6191l4212,6191,4212,6172,4203,6172,4203,6191xe" filled="true" fillcolor="#000000" stroked="false">
                <v:path arrowok="t"/>
                <v:fill type="solid"/>
              </v:shape>
            </v:group>
            <v:group style="position:absolute;left:4203;top:6191;width:10;height:20" coordorigin="4203,6191" coordsize="10,20">
              <v:shape style="position:absolute;left:4203;top:6191;width:10;height:20" coordorigin="4203,6191" coordsize="10,20" path="m4203,6211l4212,6211,4212,6191,4203,6191,4203,6211xe" filled="true" fillcolor="#000000" stroked="false">
                <v:path arrowok="t"/>
                <v:fill type="solid"/>
              </v:shape>
            </v:group>
            <v:group style="position:absolute;left:4203;top:6211;width:10;height:20" coordorigin="4203,6211" coordsize="10,20">
              <v:shape style="position:absolute;left:4203;top:6211;width:10;height:20" coordorigin="4203,6211" coordsize="10,20" path="m4203,6230l4212,6230,4212,6211,4203,6211,4203,6230xe" filled="true" fillcolor="#000000" stroked="false">
                <v:path arrowok="t"/>
                <v:fill type="solid"/>
              </v:shape>
            </v:group>
            <v:group style="position:absolute;left:4203;top:6230;width:10;height:20" coordorigin="4203,6230" coordsize="10,20">
              <v:shape style="position:absolute;left:4203;top:6230;width:10;height:20" coordorigin="4203,6230" coordsize="10,20" path="m4203,6249l4212,6249,4212,6230,4203,6230,4203,6249xe" filled="true" fillcolor="#000000" stroked="false">
                <v:path arrowok="t"/>
                <v:fill type="solid"/>
              </v:shape>
            </v:group>
            <v:group style="position:absolute;left:4912;top:5942;width:10;height:20" coordorigin="4912,5942" coordsize="10,20">
              <v:shape style="position:absolute;left:4912;top:5942;width:10;height:20" coordorigin="4912,5942" coordsize="10,20" path="m4912,5961l4922,5961,4922,5942,4912,5942,4912,5961xe" filled="true" fillcolor="#000000" stroked="false">
                <v:path arrowok="t"/>
                <v:fill type="solid"/>
              </v:shape>
            </v:group>
            <v:group style="position:absolute;left:4912;top:5961;width:10;height:20" coordorigin="4912,5961" coordsize="10,20">
              <v:shape style="position:absolute;left:4912;top:5961;width:10;height:20" coordorigin="4912,5961" coordsize="10,20" path="m4912,5980l4922,5980,4922,5961,4912,5961,4912,5980xe" filled="true" fillcolor="#000000" stroked="false">
                <v:path arrowok="t"/>
                <v:fill type="solid"/>
              </v:shape>
            </v:group>
            <v:group style="position:absolute;left:4912;top:5980;width:10;height:20" coordorigin="4912,5980" coordsize="10,20">
              <v:shape style="position:absolute;left:4912;top:5980;width:10;height:20" coordorigin="4912,5980" coordsize="10,20" path="m4912,5999l4922,5999,4922,5980,4912,5980,4912,5999xe" filled="true" fillcolor="#000000" stroked="false">
                <v:path arrowok="t"/>
                <v:fill type="solid"/>
              </v:shape>
            </v:group>
            <v:group style="position:absolute;left:4912;top:5999;width:10;height:20" coordorigin="4912,5999" coordsize="10,20">
              <v:shape style="position:absolute;left:4912;top:5999;width:10;height:20" coordorigin="4912,5999" coordsize="10,20" path="m4912,6019l4922,6019,4922,5999,4912,5999,4912,6019xe" filled="true" fillcolor="#000000" stroked="false">
                <v:path arrowok="t"/>
                <v:fill type="solid"/>
              </v:shape>
            </v:group>
            <v:group style="position:absolute;left:4912;top:6019;width:10;height:20" coordorigin="4912,6019" coordsize="10,20">
              <v:shape style="position:absolute;left:4912;top:6019;width:10;height:20" coordorigin="4912,6019" coordsize="10,20" path="m4912,6038l4922,6038,4922,6019,4912,6019,4912,6038xe" filled="true" fillcolor="#000000" stroked="false">
                <v:path arrowok="t"/>
                <v:fill type="solid"/>
              </v:shape>
            </v:group>
            <v:group style="position:absolute;left:4912;top:6038;width:10;height:20" coordorigin="4912,6038" coordsize="10,20">
              <v:shape style="position:absolute;left:4912;top:6038;width:10;height:20" coordorigin="4912,6038" coordsize="10,20" path="m4912,6057l4922,6057,4922,6038,4912,6038,4912,6057xe" filled="true" fillcolor="#000000" stroked="false">
                <v:path arrowok="t"/>
                <v:fill type="solid"/>
              </v:shape>
            </v:group>
            <v:group style="position:absolute;left:4912;top:6057;width:10;height:20" coordorigin="4912,6057" coordsize="10,20">
              <v:shape style="position:absolute;left:4912;top:6057;width:10;height:20" coordorigin="4912,6057" coordsize="10,20" path="m4912,6076l4922,6076,4922,6057,4912,6057,4912,6076xe" filled="true" fillcolor="#000000" stroked="false">
                <v:path arrowok="t"/>
                <v:fill type="solid"/>
              </v:shape>
            </v:group>
            <v:group style="position:absolute;left:4912;top:6076;width:10;height:20" coordorigin="4912,6076" coordsize="10,20">
              <v:shape style="position:absolute;left:4912;top:6076;width:10;height:20" coordorigin="4912,6076" coordsize="10,20" path="m4912,6095l4922,6095,4922,6076,4912,6076,4912,6095xe" filled="true" fillcolor="#000000" stroked="false">
                <v:path arrowok="t"/>
                <v:fill type="solid"/>
              </v:shape>
            </v:group>
            <v:group style="position:absolute;left:4912;top:6095;width:10;height:20" coordorigin="4912,6095" coordsize="10,20">
              <v:shape style="position:absolute;left:4912;top:6095;width:10;height:20" coordorigin="4912,6095" coordsize="10,20" path="m4912,6115l4922,6115,4922,6095,4912,6095,4912,6115xe" filled="true" fillcolor="#000000" stroked="false">
                <v:path arrowok="t"/>
                <v:fill type="solid"/>
              </v:shape>
            </v:group>
            <v:group style="position:absolute;left:4912;top:6115;width:10;height:20" coordorigin="4912,6115" coordsize="10,20">
              <v:shape style="position:absolute;left:4912;top:6115;width:10;height:20" coordorigin="4912,6115" coordsize="10,20" path="m4912,6134l4922,6134,4922,6115,4912,6115,4912,6134xe" filled="true" fillcolor="#000000" stroked="false">
                <v:path arrowok="t"/>
                <v:fill type="solid"/>
              </v:shape>
            </v:group>
            <v:group style="position:absolute;left:4912;top:6134;width:10;height:20" coordorigin="4912,6134" coordsize="10,20">
              <v:shape style="position:absolute;left:4912;top:6134;width:10;height:20" coordorigin="4912,6134" coordsize="10,20" path="m4912,6153l4922,6153,4922,6134,4912,6134,4912,6153xe" filled="true" fillcolor="#000000" stroked="false">
                <v:path arrowok="t"/>
                <v:fill type="solid"/>
              </v:shape>
            </v:group>
            <v:group style="position:absolute;left:4912;top:6153;width:10;height:20" coordorigin="4912,6153" coordsize="10,20">
              <v:shape style="position:absolute;left:4912;top:6153;width:10;height:20" coordorigin="4912,6153" coordsize="10,20" path="m4912,6172l4922,6172,4922,6153,4912,6153,4912,6172xe" filled="true" fillcolor="#000000" stroked="false">
                <v:path arrowok="t"/>
                <v:fill type="solid"/>
              </v:shape>
            </v:group>
            <v:group style="position:absolute;left:4912;top:6172;width:10;height:20" coordorigin="4912,6172" coordsize="10,20">
              <v:shape style="position:absolute;left:4912;top:6172;width:10;height:20" coordorigin="4912,6172" coordsize="10,20" path="m4912,6191l4922,6191,4922,6172,4912,6172,4912,6191xe" filled="true" fillcolor="#000000" stroked="false">
                <v:path arrowok="t"/>
                <v:fill type="solid"/>
              </v:shape>
            </v:group>
            <v:group style="position:absolute;left:4912;top:6191;width:10;height:20" coordorigin="4912,6191" coordsize="10,20">
              <v:shape style="position:absolute;left:4912;top:6191;width:10;height:20" coordorigin="4912,6191" coordsize="10,20" path="m4912,6211l4922,6211,4922,6191,4912,6191,4912,6211xe" filled="true" fillcolor="#000000" stroked="false">
                <v:path arrowok="t"/>
                <v:fill type="solid"/>
              </v:shape>
            </v:group>
            <v:group style="position:absolute;left:4912;top:6211;width:10;height:20" coordorigin="4912,6211" coordsize="10,20">
              <v:shape style="position:absolute;left:4912;top:6211;width:10;height:20" coordorigin="4912,6211" coordsize="10,20" path="m4912,6230l4922,6230,4922,6211,4912,6211,4912,6230xe" filled="true" fillcolor="#000000" stroked="false">
                <v:path arrowok="t"/>
                <v:fill type="solid"/>
              </v:shape>
            </v:group>
            <v:group style="position:absolute;left:4912;top:6230;width:10;height:20" coordorigin="4912,6230" coordsize="10,20">
              <v:shape style="position:absolute;left:4912;top:6230;width:10;height:20" coordorigin="4912,6230" coordsize="10,20" path="m4912,6249l4922,6249,4922,6230,4912,6230,4912,6249xe" filled="true" fillcolor="#000000" stroked="false">
                <v:path arrowok="t"/>
                <v:fill type="solid"/>
              </v:shape>
            </v:group>
            <v:group style="position:absolute;left:5621;top:5942;width:10;height:20" coordorigin="5621,5942" coordsize="10,20">
              <v:shape style="position:absolute;left:5621;top:5942;width:10;height:20" coordorigin="5621,5942" coordsize="10,20" path="m5621,5961l5631,5961,5631,5942,5621,5942,5621,5961xe" filled="true" fillcolor="#000000" stroked="false">
                <v:path arrowok="t"/>
                <v:fill type="solid"/>
              </v:shape>
            </v:group>
            <v:group style="position:absolute;left:5621;top:5961;width:10;height:20" coordorigin="5621,5961" coordsize="10,20">
              <v:shape style="position:absolute;left:5621;top:5961;width:10;height:20" coordorigin="5621,5961" coordsize="10,20" path="m5621,5980l5631,5980,5631,5961,5621,5961,5621,5980xe" filled="true" fillcolor="#000000" stroked="false">
                <v:path arrowok="t"/>
                <v:fill type="solid"/>
              </v:shape>
            </v:group>
            <v:group style="position:absolute;left:5621;top:5980;width:10;height:20" coordorigin="5621,5980" coordsize="10,20">
              <v:shape style="position:absolute;left:5621;top:5980;width:10;height:20" coordorigin="5621,5980" coordsize="10,20" path="m5621,5999l5631,5999,5631,5980,5621,5980,5621,5999xe" filled="true" fillcolor="#000000" stroked="false">
                <v:path arrowok="t"/>
                <v:fill type="solid"/>
              </v:shape>
            </v:group>
            <v:group style="position:absolute;left:5621;top:5999;width:10;height:20" coordorigin="5621,5999" coordsize="10,20">
              <v:shape style="position:absolute;left:5621;top:5999;width:10;height:20" coordorigin="5621,5999" coordsize="10,20" path="m5621,6019l5631,6019,5631,5999,5621,5999,5621,6019xe" filled="true" fillcolor="#000000" stroked="false">
                <v:path arrowok="t"/>
                <v:fill type="solid"/>
              </v:shape>
            </v:group>
            <v:group style="position:absolute;left:5621;top:6019;width:10;height:20" coordorigin="5621,6019" coordsize="10,20">
              <v:shape style="position:absolute;left:5621;top:6019;width:10;height:20" coordorigin="5621,6019" coordsize="10,20" path="m5621,6038l5631,6038,5631,6019,5621,6019,5621,6038xe" filled="true" fillcolor="#000000" stroked="false">
                <v:path arrowok="t"/>
                <v:fill type="solid"/>
              </v:shape>
            </v:group>
            <v:group style="position:absolute;left:5621;top:6038;width:10;height:20" coordorigin="5621,6038" coordsize="10,20">
              <v:shape style="position:absolute;left:5621;top:6038;width:10;height:20" coordorigin="5621,6038" coordsize="10,20" path="m5621,6057l5631,6057,5631,6038,5621,6038,5621,6057xe" filled="true" fillcolor="#000000" stroked="false">
                <v:path arrowok="t"/>
                <v:fill type="solid"/>
              </v:shape>
            </v:group>
            <v:group style="position:absolute;left:5621;top:6057;width:10;height:20" coordorigin="5621,6057" coordsize="10,20">
              <v:shape style="position:absolute;left:5621;top:6057;width:10;height:20" coordorigin="5621,6057" coordsize="10,20" path="m5621,6076l5631,6076,5631,6057,5621,6057,5621,6076xe" filled="true" fillcolor="#000000" stroked="false">
                <v:path arrowok="t"/>
                <v:fill type="solid"/>
              </v:shape>
            </v:group>
            <v:group style="position:absolute;left:5621;top:6076;width:10;height:20" coordorigin="5621,6076" coordsize="10,20">
              <v:shape style="position:absolute;left:5621;top:6076;width:10;height:20" coordorigin="5621,6076" coordsize="10,20" path="m5621,6095l5631,6095,5631,6076,5621,6076,5621,6095xe" filled="true" fillcolor="#000000" stroked="false">
                <v:path arrowok="t"/>
                <v:fill type="solid"/>
              </v:shape>
            </v:group>
            <v:group style="position:absolute;left:5621;top:6095;width:10;height:20" coordorigin="5621,6095" coordsize="10,20">
              <v:shape style="position:absolute;left:5621;top:6095;width:10;height:20" coordorigin="5621,6095" coordsize="10,20" path="m5621,6115l5631,6115,5631,6095,5621,6095,5621,6115xe" filled="true" fillcolor="#000000" stroked="false">
                <v:path arrowok="t"/>
                <v:fill type="solid"/>
              </v:shape>
            </v:group>
            <v:group style="position:absolute;left:5621;top:6115;width:10;height:20" coordorigin="5621,6115" coordsize="10,20">
              <v:shape style="position:absolute;left:5621;top:6115;width:10;height:20" coordorigin="5621,6115" coordsize="10,20" path="m5621,6134l5631,6134,5631,6115,5621,6115,5621,6134xe" filled="true" fillcolor="#000000" stroked="false">
                <v:path arrowok="t"/>
                <v:fill type="solid"/>
              </v:shape>
            </v:group>
            <v:group style="position:absolute;left:5621;top:6134;width:10;height:20" coordorigin="5621,6134" coordsize="10,20">
              <v:shape style="position:absolute;left:5621;top:6134;width:10;height:20" coordorigin="5621,6134" coordsize="10,20" path="m5621,6153l5631,6153,5631,6134,5621,6134,5621,6153xe" filled="true" fillcolor="#000000" stroked="false">
                <v:path arrowok="t"/>
                <v:fill type="solid"/>
              </v:shape>
            </v:group>
            <v:group style="position:absolute;left:5621;top:6153;width:10;height:20" coordorigin="5621,6153" coordsize="10,20">
              <v:shape style="position:absolute;left:5621;top:6153;width:10;height:20" coordorigin="5621,6153" coordsize="10,20" path="m5621,6172l5631,6172,5631,6153,5621,6153,5621,6172xe" filled="true" fillcolor="#000000" stroked="false">
                <v:path arrowok="t"/>
                <v:fill type="solid"/>
              </v:shape>
            </v:group>
            <v:group style="position:absolute;left:5621;top:6172;width:10;height:20" coordorigin="5621,6172" coordsize="10,20">
              <v:shape style="position:absolute;left:5621;top:6172;width:10;height:20" coordorigin="5621,6172" coordsize="10,20" path="m5621,6191l5631,6191,5631,6172,5621,6172,5621,6191xe" filled="true" fillcolor="#000000" stroked="false">
                <v:path arrowok="t"/>
                <v:fill type="solid"/>
              </v:shape>
            </v:group>
            <v:group style="position:absolute;left:5621;top:6191;width:10;height:20" coordorigin="5621,6191" coordsize="10,20">
              <v:shape style="position:absolute;left:5621;top:6191;width:10;height:20" coordorigin="5621,6191" coordsize="10,20" path="m5621,6211l5631,6211,5631,6191,5621,6191,5621,6211xe" filled="true" fillcolor="#000000" stroked="false">
                <v:path arrowok="t"/>
                <v:fill type="solid"/>
              </v:shape>
            </v:group>
            <v:group style="position:absolute;left:5621;top:6211;width:10;height:20" coordorigin="5621,6211" coordsize="10,20">
              <v:shape style="position:absolute;left:5621;top:6211;width:10;height:20" coordorigin="5621,6211" coordsize="10,20" path="m5621,6230l5631,6230,5631,6211,5621,6211,5621,6230xe" filled="true" fillcolor="#000000" stroked="false">
                <v:path arrowok="t"/>
                <v:fill type="solid"/>
              </v:shape>
            </v:group>
            <v:group style="position:absolute;left:5621;top:6230;width:10;height:20" coordorigin="5621,6230" coordsize="10,20">
              <v:shape style="position:absolute;left:5621;top:6230;width:10;height:20" coordorigin="5621,6230" coordsize="10,20" path="m5621,6249l5631,6249,5631,6230,5621,6230,5621,6249xe" filled="true" fillcolor="#000000" stroked="false">
                <v:path arrowok="t"/>
                <v:fill type="solid"/>
              </v:shape>
            </v:group>
            <v:group style="position:absolute;left:6330;top:5942;width:10;height:20" coordorigin="6330,5942" coordsize="10,20">
              <v:shape style="position:absolute;left:6330;top:5942;width:10;height:20" coordorigin="6330,5942" coordsize="10,20" path="m6330,5961l6339,5961,6339,5942,6330,5942,6330,5961xe" filled="true" fillcolor="#000000" stroked="false">
                <v:path arrowok="t"/>
                <v:fill type="solid"/>
              </v:shape>
            </v:group>
            <v:group style="position:absolute;left:6330;top:5961;width:10;height:20" coordorigin="6330,5961" coordsize="10,20">
              <v:shape style="position:absolute;left:6330;top:5961;width:10;height:20" coordorigin="6330,5961" coordsize="10,20" path="m6330,5980l6339,5980,6339,5961,6330,5961,6330,5980xe" filled="true" fillcolor="#000000" stroked="false">
                <v:path arrowok="t"/>
                <v:fill type="solid"/>
              </v:shape>
            </v:group>
            <v:group style="position:absolute;left:6330;top:5980;width:10;height:20" coordorigin="6330,5980" coordsize="10,20">
              <v:shape style="position:absolute;left:6330;top:5980;width:10;height:20" coordorigin="6330,5980" coordsize="10,20" path="m6330,5999l6339,5999,6339,5980,6330,5980,6330,5999xe" filled="true" fillcolor="#000000" stroked="false">
                <v:path arrowok="t"/>
                <v:fill type="solid"/>
              </v:shape>
            </v:group>
            <v:group style="position:absolute;left:6330;top:5999;width:10;height:20" coordorigin="6330,5999" coordsize="10,20">
              <v:shape style="position:absolute;left:6330;top:5999;width:10;height:20" coordorigin="6330,5999" coordsize="10,20" path="m6330,6019l6339,6019,6339,5999,6330,5999,6330,6019xe" filled="true" fillcolor="#000000" stroked="false">
                <v:path arrowok="t"/>
                <v:fill type="solid"/>
              </v:shape>
            </v:group>
            <v:group style="position:absolute;left:6330;top:6019;width:10;height:20" coordorigin="6330,6019" coordsize="10,20">
              <v:shape style="position:absolute;left:6330;top:6019;width:10;height:20" coordorigin="6330,6019" coordsize="10,20" path="m6330,6038l6339,6038,6339,6019,6330,6019,6330,6038xe" filled="true" fillcolor="#000000" stroked="false">
                <v:path arrowok="t"/>
                <v:fill type="solid"/>
              </v:shape>
            </v:group>
            <v:group style="position:absolute;left:6330;top:6038;width:10;height:20" coordorigin="6330,6038" coordsize="10,20">
              <v:shape style="position:absolute;left:6330;top:6038;width:10;height:20" coordorigin="6330,6038" coordsize="10,20" path="m6330,6057l6339,6057,6339,6038,6330,6038,6330,6057xe" filled="true" fillcolor="#000000" stroked="false">
                <v:path arrowok="t"/>
                <v:fill type="solid"/>
              </v:shape>
            </v:group>
            <v:group style="position:absolute;left:6330;top:6057;width:10;height:20" coordorigin="6330,6057" coordsize="10,20">
              <v:shape style="position:absolute;left:6330;top:6057;width:10;height:20" coordorigin="6330,6057" coordsize="10,20" path="m6330,6076l6339,6076,6339,6057,6330,6057,6330,6076xe" filled="true" fillcolor="#000000" stroked="false">
                <v:path arrowok="t"/>
                <v:fill type="solid"/>
              </v:shape>
            </v:group>
            <v:group style="position:absolute;left:6330;top:6076;width:10;height:20" coordorigin="6330,6076" coordsize="10,20">
              <v:shape style="position:absolute;left:6330;top:6076;width:10;height:20" coordorigin="6330,6076" coordsize="10,20" path="m6330,6095l6339,6095,6339,6076,6330,6076,6330,6095xe" filled="true" fillcolor="#000000" stroked="false">
                <v:path arrowok="t"/>
                <v:fill type="solid"/>
              </v:shape>
            </v:group>
            <v:group style="position:absolute;left:6330;top:6095;width:10;height:20" coordorigin="6330,6095" coordsize="10,20">
              <v:shape style="position:absolute;left:6330;top:6095;width:10;height:20" coordorigin="6330,6095" coordsize="10,20" path="m6330,6115l6339,6115,6339,6095,6330,6095,6330,6115xe" filled="true" fillcolor="#000000" stroked="false">
                <v:path arrowok="t"/>
                <v:fill type="solid"/>
              </v:shape>
            </v:group>
            <v:group style="position:absolute;left:6330;top:6115;width:10;height:20" coordorigin="6330,6115" coordsize="10,20">
              <v:shape style="position:absolute;left:6330;top:6115;width:10;height:20" coordorigin="6330,6115" coordsize="10,20" path="m6330,6134l6339,6134,6339,6115,6330,6115,6330,6134xe" filled="true" fillcolor="#000000" stroked="false">
                <v:path arrowok="t"/>
                <v:fill type="solid"/>
              </v:shape>
            </v:group>
            <v:group style="position:absolute;left:6330;top:6134;width:10;height:20" coordorigin="6330,6134" coordsize="10,20">
              <v:shape style="position:absolute;left:6330;top:6134;width:10;height:20" coordorigin="6330,6134" coordsize="10,20" path="m6330,6153l6339,6153,6339,6134,6330,6134,6330,6153xe" filled="true" fillcolor="#000000" stroked="false">
                <v:path arrowok="t"/>
                <v:fill type="solid"/>
              </v:shape>
            </v:group>
            <v:group style="position:absolute;left:6330;top:6153;width:10;height:20" coordorigin="6330,6153" coordsize="10,20">
              <v:shape style="position:absolute;left:6330;top:6153;width:10;height:20" coordorigin="6330,6153" coordsize="10,20" path="m6330,6172l6339,6172,6339,6153,6330,6153,6330,6172xe" filled="true" fillcolor="#000000" stroked="false">
                <v:path arrowok="t"/>
                <v:fill type="solid"/>
              </v:shape>
            </v:group>
            <v:group style="position:absolute;left:6330;top:6172;width:10;height:20" coordorigin="6330,6172" coordsize="10,20">
              <v:shape style="position:absolute;left:6330;top:6172;width:10;height:20" coordorigin="6330,6172" coordsize="10,20" path="m6330,6191l6339,6191,6339,6172,6330,6172,6330,6191xe" filled="true" fillcolor="#000000" stroked="false">
                <v:path arrowok="t"/>
                <v:fill type="solid"/>
              </v:shape>
            </v:group>
            <v:group style="position:absolute;left:6330;top:6191;width:10;height:20" coordorigin="6330,6191" coordsize="10,20">
              <v:shape style="position:absolute;left:6330;top:6191;width:10;height:20" coordorigin="6330,6191" coordsize="10,20" path="m6330,6211l6339,6211,6339,6191,6330,6191,6330,6211xe" filled="true" fillcolor="#000000" stroked="false">
                <v:path arrowok="t"/>
                <v:fill type="solid"/>
              </v:shape>
            </v:group>
            <v:group style="position:absolute;left:6330;top:6211;width:10;height:20" coordorigin="6330,6211" coordsize="10,20">
              <v:shape style="position:absolute;left:6330;top:6211;width:10;height:20" coordorigin="6330,6211" coordsize="10,20" path="m6330,6230l6339,6230,6339,6211,6330,6211,6330,6230xe" filled="true" fillcolor="#000000" stroked="false">
                <v:path arrowok="t"/>
                <v:fill type="solid"/>
              </v:shape>
            </v:group>
            <v:group style="position:absolute;left:6330;top:6230;width:10;height:20" coordorigin="6330,6230" coordsize="10,20">
              <v:shape style="position:absolute;left:6330;top:6230;width:10;height:20" coordorigin="6330,6230" coordsize="10,20" path="m6330,6249l6339,6249,6339,6230,6330,6230,6330,6249xe" filled="true" fillcolor="#000000" stroked="false">
                <v:path arrowok="t"/>
                <v:fill type="solid"/>
              </v:shape>
            </v:group>
            <v:group style="position:absolute;left:7180;top:5942;width:10;height:20" coordorigin="7180,5942" coordsize="10,20">
              <v:shape style="position:absolute;left:7180;top:5942;width:10;height:20" coordorigin="7180,5942" coordsize="10,20" path="m7180,5961l7190,5961,7190,5942,7180,5942,7180,5961xe" filled="true" fillcolor="#000000" stroked="false">
                <v:path arrowok="t"/>
                <v:fill type="solid"/>
              </v:shape>
            </v:group>
            <v:group style="position:absolute;left:7180;top:5961;width:10;height:20" coordorigin="7180,5961" coordsize="10,20">
              <v:shape style="position:absolute;left:7180;top:5961;width:10;height:20" coordorigin="7180,5961" coordsize="10,20" path="m7180,5980l7190,5980,7190,5961,7180,5961,7180,5980xe" filled="true" fillcolor="#000000" stroked="false">
                <v:path arrowok="t"/>
                <v:fill type="solid"/>
              </v:shape>
            </v:group>
            <v:group style="position:absolute;left:7180;top:5980;width:10;height:20" coordorigin="7180,5980" coordsize="10,20">
              <v:shape style="position:absolute;left:7180;top:5980;width:10;height:20" coordorigin="7180,5980" coordsize="10,20" path="m7180,5999l7190,5999,7190,5980,7180,5980,7180,5999xe" filled="true" fillcolor="#000000" stroked="false">
                <v:path arrowok="t"/>
                <v:fill type="solid"/>
              </v:shape>
            </v:group>
            <v:group style="position:absolute;left:7180;top:5999;width:10;height:20" coordorigin="7180,5999" coordsize="10,20">
              <v:shape style="position:absolute;left:7180;top:5999;width:10;height:20" coordorigin="7180,5999" coordsize="10,20" path="m7180,6019l7190,6019,7190,5999,7180,5999,7180,6019xe" filled="true" fillcolor="#000000" stroked="false">
                <v:path arrowok="t"/>
                <v:fill type="solid"/>
              </v:shape>
            </v:group>
            <v:group style="position:absolute;left:7180;top:6019;width:10;height:20" coordorigin="7180,6019" coordsize="10,20">
              <v:shape style="position:absolute;left:7180;top:6019;width:10;height:20" coordorigin="7180,6019" coordsize="10,20" path="m7180,6038l7190,6038,7190,6019,7180,6019,7180,6038xe" filled="true" fillcolor="#000000" stroked="false">
                <v:path arrowok="t"/>
                <v:fill type="solid"/>
              </v:shape>
            </v:group>
            <v:group style="position:absolute;left:7180;top:6038;width:10;height:20" coordorigin="7180,6038" coordsize="10,20">
              <v:shape style="position:absolute;left:7180;top:6038;width:10;height:20" coordorigin="7180,6038" coordsize="10,20" path="m7180,6057l7190,6057,7190,6038,7180,6038,7180,6057xe" filled="true" fillcolor="#000000" stroked="false">
                <v:path arrowok="t"/>
                <v:fill type="solid"/>
              </v:shape>
            </v:group>
            <v:group style="position:absolute;left:7180;top:6057;width:10;height:20" coordorigin="7180,6057" coordsize="10,20">
              <v:shape style="position:absolute;left:7180;top:6057;width:10;height:20" coordorigin="7180,6057" coordsize="10,20" path="m7180,6076l7190,6076,7190,6057,7180,6057,7180,6076xe" filled="true" fillcolor="#000000" stroked="false">
                <v:path arrowok="t"/>
                <v:fill type="solid"/>
              </v:shape>
            </v:group>
            <v:group style="position:absolute;left:7180;top:6076;width:10;height:20" coordorigin="7180,6076" coordsize="10,20">
              <v:shape style="position:absolute;left:7180;top:6076;width:10;height:20" coordorigin="7180,6076" coordsize="10,20" path="m7180,6095l7190,6095,7190,6076,7180,6076,7180,6095xe" filled="true" fillcolor="#000000" stroked="false">
                <v:path arrowok="t"/>
                <v:fill type="solid"/>
              </v:shape>
            </v:group>
            <v:group style="position:absolute;left:7180;top:6095;width:10;height:20" coordorigin="7180,6095" coordsize="10,20">
              <v:shape style="position:absolute;left:7180;top:6095;width:10;height:20" coordorigin="7180,6095" coordsize="10,20" path="m7180,6115l7190,6115,7190,6095,7180,6095,7180,6115xe" filled="true" fillcolor="#000000" stroked="false">
                <v:path arrowok="t"/>
                <v:fill type="solid"/>
              </v:shape>
            </v:group>
            <v:group style="position:absolute;left:7180;top:6115;width:10;height:20" coordorigin="7180,6115" coordsize="10,20">
              <v:shape style="position:absolute;left:7180;top:6115;width:10;height:20" coordorigin="7180,6115" coordsize="10,20" path="m7180,6134l7190,6134,7190,6115,7180,6115,7180,6134xe" filled="true" fillcolor="#000000" stroked="false">
                <v:path arrowok="t"/>
                <v:fill type="solid"/>
              </v:shape>
            </v:group>
            <v:group style="position:absolute;left:7180;top:6134;width:10;height:20" coordorigin="7180,6134" coordsize="10,20">
              <v:shape style="position:absolute;left:7180;top:6134;width:10;height:20" coordorigin="7180,6134" coordsize="10,20" path="m7180,6153l7190,6153,7190,6134,7180,6134,7180,6153xe" filled="true" fillcolor="#000000" stroked="false">
                <v:path arrowok="t"/>
                <v:fill type="solid"/>
              </v:shape>
            </v:group>
            <v:group style="position:absolute;left:7180;top:6153;width:10;height:20" coordorigin="7180,6153" coordsize="10,20">
              <v:shape style="position:absolute;left:7180;top:6153;width:10;height:20" coordorigin="7180,6153" coordsize="10,20" path="m7180,6172l7190,6172,7190,6153,7180,6153,7180,6172xe" filled="true" fillcolor="#000000" stroked="false">
                <v:path arrowok="t"/>
                <v:fill type="solid"/>
              </v:shape>
            </v:group>
            <v:group style="position:absolute;left:7180;top:6172;width:10;height:20" coordorigin="7180,6172" coordsize="10,20">
              <v:shape style="position:absolute;left:7180;top:6172;width:10;height:20" coordorigin="7180,6172" coordsize="10,20" path="m7180,6191l7190,6191,7190,6172,7180,6172,7180,6191xe" filled="true" fillcolor="#000000" stroked="false">
                <v:path arrowok="t"/>
                <v:fill type="solid"/>
              </v:shape>
            </v:group>
            <v:group style="position:absolute;left:7180;top:6191;width:10;height:20" coordorigin="7180,6191" coordsize="10,20">
              <v:shape style="position:absolute;left:7180;top:6191;width:10;height:20" coordorigin="7180,6191" coordsize="10,20" path="m7180,6211l7190,6211,7190,6191,7180,6191,7180,6211xe" filled="true" fillcolor="#000000" stroked="false">
                <v:path arrowok="t"/>
                <v:fill type="solid"/>
              </v:shape>
            </v:group>
            <v:group style="position:absolute;left:7180;top:6211;width:10;height:20" coordorigin="7180,6211" coordsize="10,20">
              <v:shape style="position:absolute;left:7180;top:6211;width:10;height:20" coordorigin="7180,6211" coordsize="10,20" path="m7180,6230l7190,6230,7190,6211,7180,6211,7180,6230xe" filled="true" fillcolor="#000000" stroked="false">
                <v:path arrowok="t"/>
                <v:fill type="solid"/>
              </v:shape>
            </v:group>
            <v:group style="position:absolute;left:7180;top:6230;width:10;height:20" coordorigin="7180,6230" coordsize="10,20">
              <v:shape style="position:absolute;left:7180;top:6230;width:10;height:20" coordorigin="7180,6230" coordsize="10,20" path="m7180,6249l7190,6249,7190,6230,7180,6230,7180,6249xe" filled="true" fillcolor="#000000" stroked="false">
                <v:path arrowok="t"/>
                <v:fill type="solid"/>
              </v:shape>
            </v:group>
            <v:group style="position:absolute;left:8314;top:5942;width:10;height:20" coordorigin="8314,5942" coordsize="10,20">
              <v:shape style="position:absolute;left:8314;top:5942;width:10;height:20" coordorigin="8314,5942" coordsize="10,20" path="m8314,5961l8324,5961,8324,5942,8314,5942,8314,5961xe" filled="true" fillcolor="#000000" stroked="false">
                <v:path arrowok="t"/>
                <v:fill type="solid"/>
              </v:shape>
            </v:group>
            <v:group style="position:absolute;left:8314;top:5961;width:10;height:20" coordorigin="8314,5961" coordsize="10,20">
              <v:shape style="position:absolute;left:8314;top:5961;width:10;height:20" coordorigin="8314,5961" coordsize="10,20" path="m8314,5980l8324,5980,8324,5961,8314,5961,8314,5980xe" filled="true" fillcolor="#000000" stroked="false">
                <v:path arrowok="t"/>
                <v:fill type="solid"/>
              </v:shape>
            </v:group>
            <v:group style="position:absolute;left:8314;top:5980;width:10;height:20" coordorigin="8314,5980" coordsize="10,20">
              <v:shape style="position:absolute;left:8314;top:5980;width:10;height:20" coordorigin="8314,5980" coordsize="10,20" path="m8314,5999l8324,5999,8324,5980,8314,5980,8314,5999xe" filled="true" fillcolor="#000000" stroked="false">
                <v:path arrowok="t"/>
                <v:fill type="solid"/>
              </v:shape>
            </v:group>
            <v:group style="position:absolute;left:8314;top:5999;width:10;height:20" coordorigin="8314,5999" coordsize="10,20">
              <v:shape style="position:absolute;left:8314;top:5999;width:10;height:20" coordorigin="8314,5999" coordsize="10,20" path="m8314,6019l8324,6019,8324,5999,8314,5999,8314,6019xe" filled="true" fillcolor="#000000" stroked="false">
                <v:path arrowok="t"/>
                <v:fill type="solid"/>
              </v:shape>
            </v:group>
            <v:group style="position:absolute;left:8314;top:6019;width:10;height:20" coordorigin="8314,6019" coordsize="10,20">
              <v:shape style="position:absolute;left:8314;top:6019;width:10;height:20" coordorigin="8314,6019" coordsize="10,20" path="m8314,6038l8324,6038,8324,6019,8314,6019,8314,6038xe" filled="true" fillcolor="#000000" stroked="false">
                <v:path arrowok="t"/>
                <v:fill type="solid"/>
              </v:shape>
            </v:group>
            <v:group style="position:absolute;left:8314;top:6038;width:10;height:20" coordorigin="8314,6038" coordsize="10,20">
              <v:shape style="position:absolute;left:8314;top:6038;width:10;height:20" coordorigin="8314,6038" coordsize="10,20" path="m8314,6057l8324,6057,8324,6038,8314,6038,8314,6057xe" filled="true" fillcolor="#000000" stroked="false">
                <v:path arrowok="t"/>
                <v:fill type="solid"/>
              </v:shape>
            </v:group>
            <v:group style="position:absolute;left:8314;top:6057;width:10;height:20" coordorigin="8314,6057" coordsize="10,20">
              <v:shape style="position:absolute;left:8314;top:6057;width:10;height:20" coordorigin="8314,6057" coordsize="10,20" path="m8314,6076l8324,6076,8324,6057,8314,6057,8314,6076xe" filled="true" fillcolor="#000000" stroked="false">
                <v:path arrowok="t"/>
                <v:fill type="solid"/>
              </v:shape>
            </v:group>
            <v:group style="position:absolute;left:8314;top:6076;width:10;height:20" coordorigin="8314,6076" coordsize="10,20">
              <v:shape style="position:absolute;left:8314;top:6076;width:10;height:20" coordorigin="8314,6076" coordsize="10,20" path="m8314,6095l8324,6095,8324,6076,8314,6076,8314,6095xe" filled="true" fillcolor="#000000" stroked="false">
                <v:path arrowok="t"/>
                <v:fill type="solid"/>
              </v:shape>
            </v:group>
            <v:group style="position:absolute;left:8314;top:6095;width:10;height:20" coordorigin="8314,6095" coordsize="10,20">
              <v:shape style="position:absolute;left:8314;top:6095;width:10;height:20" coordorigin="8314,6095" coordsize="10,20" path="m8314,6115l8324,6115,8324,6095,8314,6095,8314,6115xe" filled="true" fillcolor="#000000" stroked="false">
                <v:path arrowok="t"/>
                <v:fill type="solid"/>
              </v:shape>
            </v:group>
            <v:group style="position:absolute;left:8314;top:6115;width:10;height:20" coordorigin="8314,6115" coordsize="10,20">
              <v:shape style="position:absolute;left:8314;top:6115;width:10;height:20" coordorigin="8314,6115" coordsize="10,20" path="m8314,6134l8324,6134,8324,6115,8314,6115,8314,6134xe" filled="true" fillcolor="#000000" stroked="false">
                <v:path arrowok="t"/>
                <v:fill type="solid"/>
              </v:shape>
            </v:group>
            <v:group style="position:absolute;left:8314;top:6134;width:10;height:20" coordorigin="8314,6134" coordsize="10,20">
              <v:shape style="position:absolute;left:8314;top:6134;width:10;height:20" coordorigin="8314,6134" coordsize="10,20" path="m8314,6153l8324,6153,8324,6134,8314,6134,8314,6153xe" filled="true" fillcolor="#000000" stroked="false">
                <v:path arrowok="t"/>
                <v:fill type="solid"/>
              </v:shape>
            </v:group>
            <v:group style="position:absolute;left:8314;top:6153;width:10;height:20" coordorigin="8314,6153" coordsize="10,20">
              <v:shape style="position:absolute;left:8314;top:6153;width:10;height:20" coordorigin="8314,6153" coordsize="10,20" path="m8314,6172l8324,6172,8324,6153,8314,6153,8314,6172xe" filled="true" fillcolor="#000000" stroked="false">
                <v:path arrowok="t"/>
                <v:fill type="solid"/>
              </v:shape>
            </v:group>
            <v:group style="position:absolute;left:8314;top:6172;width:10;height:20" coordorigin="8314,6172" coordsize="10,20">
              <v:shape style="position:absolute;left:8314;top:6172;width:10;height:20" coordorigin="8314,6172" coordsize="10,20" path="m8314,6191l8324,6191,8324,6172,8314,6172,8314,6191xe" filled="true" fillcolor="#000000" stroked="false">
                <v:path arrowok="t"/>
                <v:fill type="solid"/>
              </v:shape>
            </v:group>
            <v:group style="position:absolute;left:8314;top:6191;width:10;height:20" coordorigin="8314,6191" coordsize="10,20">
              <v:shape style="position:absolute;left:8314;top:6191;width:10;height:20" coordorigin="8314,6191" coordsize="10,20" path="m8314,6211l8324,6211,8324,6191,8314,6191,8314,6211xe" filled="true" fillcolor="#000000" stroked="false">
                <v:path arrowok="t"/>
                <v:fill type="solid"/>
              </v:shape>
            </v:group>
            <v:group style="position:absolute;left:8314;top:6211;width:10;height:20" coordorigin="8314,6211" coordsize="10,20">
              <v:shape style="position:absolute;left:8314;top:6211;width:10;height:20" coordorigin="8314,6211" coordsize="10,20" path="m8314,6230l8324,6230,8324,6211,8314,6211,8314,6230xe" filled="true" fillcolor="#000000" stroked="false">
                <v:path arrowok="t"/>
                <v:fill type="solid"/>
              </v:shape>
            </v:group>
            <v:group style="position:absolute;left:8314;top:6230;width:10;height:20" coordorigin="8314,6230" coordsize="10,20">
              <v:shape style="position:absolute;left:8314;top:6230;width:10;height:20" coordorigin="8314,6230" coordsize="10,20" path="m8314,6249l8324,6249,8324,6230,8314,6230,8314,6249xe" filled="true" fillcolor="#000000" stroked="false">
                <v:path arrowok="t"/>
                <v:fill type="solid"/>
              </v:shape>
            </v:group>
            <v:group style="position:absolute;left:9448;top:5942;width:10;height:20" coordorigin="9448,5942" coordsize="10,20">
              <v:shape style="position:absolute;left:9448;top:5942;width:10;height:20" coordorigin="9448,5942" coordsize="10,20" path="m9448,5961l9458,5961,9458,5942,9448,5942,9448,5961xe" filled="true" fillcolor="#000000" stroked="false">
                <v:path arrowok="t"/>
                <v:fill type="solid"/>
              </v:shape>
            </v:group>
            <v:group style="position:absolute;left:9448;top:5961;width:10;height:20" coordorigin="9448,5961" coordsize="10,20">
              <v:shape style="position:absolute;left:9448;top:5961;width:10;height:20" coordorigin="9448,5961" coordsize="10,20" path="m9448,5980l9458,5980,9458,5961,9448,5961,9448,5980xe" filled="true" fillcolor="#000000" stroked="false">
                <v:path arrowok="t"/>
                <v:fill type="solid"/>
              </v:shape>
            </v:group>
            <v:group style="position:absolute;left:9448;top:5980;width:10;height:20" coordorigin="9448,5980" coordsize="10,20">
              <v:shape style="position:absolute;left:9448;top:5980;width:10;height:20" coordorigin="9448,5980" coordsize="10,20" path="m9448,5999l9458,5999,9458,5980,9448,5980,9448,5999xe" filled="true" fillcolor="#000000" stroked="false">
                <v:path arrowok="t"/>
                <v:fill type="solid"/>
              </v:shape>
            </v:group>
            <v:group style="position:absolute;left:9448;top:5999;width:10;height:20" coordorigin="9448,5999" coordsize="10,20">
              <v:shape style="position:absolute;left:9448;top:5999;width:10;height:20" coordorigin="9448,5999" coordsize="10,20" path="m9448,6019l9458,6019,9458,5999,9448,5999,9448,6019xe" filled="true" fillcolor="#000000" stroked="false">
                <v:path arrowok="t"/>
                <v:fill type="solid"/>
              </v:shape>
            </v:group>
            <v:group style="position:absolute;left:9448;top:6019;width:10;height:20" coordorigin="9448,6019" coordsize="10,20">
              <v:shape style="position:absolute;left:9448;top:6019;width:10;height:20" coordorigin="9448,6019" coordsize="10,20" path="m9448,6038l9458,6038,9458,6019,9448,6019,9448,6038xe" filled="true" fillcolor="#000000" stroked="false">
                <v:path arrowok="t"/>
                <v:fill type="solid"/>
              </v:shape>
            </v:group>
            <v:group style="position:absolute;left:9448;top:6038;width:10;height:20" coordorigin="9448,6038" coordsize="10,20">
              <v:shape style="position:absolute;left:9448;top:6038;width:10;height:20" coordorigin="9448,6038" coordsize="10,20" path="m9448,6057l9458,6057,9458,6038,9448,6038,9448,6057xe" filled="true" fillcolor="#000000" stroked="false">
                <v:path arrowok="t"/>
                <v:fill type="solid"/>
              </v:shape>
            </v:group>
            <v:group style="position:absolute;left:9448;top:6057;width:10;height:20" coordorigin="9448,6057" coordsize="10,20">
              <v:shape style="position:absolute;left:9448;top:6057;width:10;height:20" coordorigin="9448,6057" coordsize="10,20" path="m9448,6076l9458,6076,9458,6057,9448,6057,9448,6076xe" filled="true" fillcolor="#000000" stroked="false">
                <v:path arrowok="t"/>
                <v:fill type="solid"/>
              </v:shape>
            </v:group>
            <v:group style="position:absolute;left:9448;top:6076;width:10;height:20" coordorigin="9448,6076" coordsize="10,20">
              <v:shape style="position:absolute;left:9448;top:6076;width:10;height:20" coordorigin="9448,6076" coordsize="10,20" path="m9448,6095l9458,6095,9458,6076,9448,6076,9448,6095xe" filled="true" fillcolor="#000000" stroked="false">
                <v:path arrowok="t"/>
                <v:fill type="solid"/>
              </v:shape>
            </v:group>
            <v:group style="position:absolute;left:9448;top:6095;width:10;height:20" coordorigin="9448,6095" coordsize="10,20">
              <v:shape style="position:absolute;left:9448;top:6095;width:10;height:20" coordorigin="9448,6095" coordsize="10,20" path="m9448,6115l9458,6115,9458,6095,9448,6095,9448,6115xe" filled="true" fillcolor="#000000" stroked="false">
                <v:path arrowok="t"/>
                <v:fill type="solid"/>
              </v:shape>
            </v:group>
            <v:group style="position:absolute;left:9448;top:6115;width:10;height:20" coordorigin="9448,6115" coordsize="10,20">
              <v:shape style="position:absolute;left:9448;top:6115;width:10;height:20" coordorigin="9448,6115" coordsize="10,20" path="m9448,6134l9458,6134,9458,6115,9448,6115,9448,6134xe" filled="true" fillcolor="#000000" stroked="false">
                <v:path arrowok="t"/>
                <v:fill type="solid"/>
              </v:shape>
            </v:group>
            <v:group style="position:absolute;left:9448;top:6134;width:10;height:20" coordorigin="9448,6134" coordsize="10,20">
              <v:shape style="position:absolute;left:9448;top:6134;width:10;height:20" coordorigin="9448,6134" coordsize="10,20" path="m9448,6153l9458,6153,9458,6134,9448,6134,9448,6153xe" filled="true" fillcolor="#000000" stroked="false">
                <v:path arrowok="t"/>
                <v:fill type="solid"/>
              </v:shape>
            </v:group>
            <v:group style="position:absolute;left:9448;top:6153;width:10;height:20" coordorigin="9448,6153" coordsize="10,20">
              <v:shape style="position:absolute;left:9448;top:6153;width:10;height:20" coordorigin="9448,6153" coordsize="10,20" path="m9448,6172l9458,6172,9458,6153,9448,6153,9448,6172xe" filled="true" fillcolor="#000000" stroked="false">
                <v:path arrowok="t"/>
                <v:fill type="solid"/>
              </v:shape>
            </v:group>
            <v:group style="position:absolute;left:9448;top:6172;width:10;height:20" coordorigin="9448,6172" coordsize="10,20">
              <v:shape style="position:absolute;left:9448;top:6172;width:10;height:20" coordorigin="9448,6172" coordsize="10,20" path="m9448,6191l9458,6191,9458,6172,9448,6172,9448,6191xe" filled="true" fillcolor="#000000" stroked="false">
                <v:path arrowok="t"/>
                <v:fill type="solid"/>
              </v:shape>
            </v:group>
            <v:group style="position:absolute;left:9448;top:6191;width:10;height:20" coordorigin="9448,6191" coordsize="10,20">
              <v:shape style="position:absolute;left:9448;top:6191;width:10;height:20" coordorigin="9448,6191" coordsize="10,20" path="m9448,6211l9458,6211,9458,6191,9448,6191,9448,6211xe" filled="true" fillcolor="#000000" stroked="false">
                <v:path arrowok="t"/>
                <v:fill type="solid"/>
              </v:shape>
            </v:group>
            <v:group style="position:absolute;left:9448;top:6211;width:10;height:20" coordorigin="9448,6211" coordsize="10,20">
              <v:shape style="position:absolute;left:9448;top:6211;width:10;height:20" coordorigin="9448,6211" coordsize="10,20" path="m9448,6230l9458,6230,9458,6211,9448,6211,9448,6230xe" filled="true" fillcolor="#000000" stroked="false">
                <v:path arrowok="t"/>
                <v:fill type="solid"/>
              </v:shape>
            </v:group>
            <v:group style="position:absolute;left:9448;top:6230;width:10;height:20" coordorigin="9448,6230" coordsize="10,20">
              <v:shape style="position:absolute;left:9448;top:6230;width:10;height:20" coordorigin="9448,6230" coordsize="10,20" path="m9448,6249l9458,6249,9458,6230,9448,6230,9448,6249xe" filled="true" fillcolor="#000000" stroked="false">
                <v:path arrowok="t"/>
                <v:fill type="solid"/>
              </v:shape>
            </v:group>
            <v:group style="position:absolute;left:10866;top:5942;width:10;height:20" coordorigin="10866,5942" coordsize="10,20">
              <v:shape style="position:absolute;left:10866;top:5942;width:10;height:20" coordorigin="10866,5942" coordsize="10,20" path="m10866,5961l10876,5961,10876,5942,10866,5942,10866,5961xe" filled="true" fillcolor="#000000" stroked="false">
                <v:path arrowok="t"/>
                <v:fill type="solid"/>
              </v:shape>
            </v:group>
            <v:group style="position:absolute;left:10866;top:5961;width:10;height:20" coordorigin="10866,5961" coordsize="10,20">
              <v:shape style="position:absolute;left:10866;top:5961;width:10;height:20" coordorigin="10866,5961" coordsize="10,20" path="m10866,5980l10876,5980,10876,5961,10866,5961,10866,5980xe" filled="true" fillcolor="#000000" stroked="false">
                <v:path arrowok="t"/>
                <v:fill type="solid"/>
              </v:shape>
            </v:group>
            <v:group style="position:absolute;left:10866;top:5980;width:10;height:20" coordorigin="10866,5980" coordsize="10,20">
              <v:shape style="position:absolute;left:10866;top:5980;width:10;height:20" coordorigin="10866,5980" coordsize="10,20" path="m10866,5999l10876,5999,10876,5980,10866,5980,10866,5999xe" filled="true" fillcolor="#000000" stroked="false">
                <v:path arrowok="t"/>
                <v:fill type="solid"/>
              </v:shape>
            </v:group>
            <v:group style="position:absolute;left:10866;top:5999;width:10;height:20" coordorigin="10866,5999" coordsize="10,20">
              <v:shape style="position:absolute;left:10866;top:5999;width:10;height:20" coordorigin="10866,5999" coordsize="10,20" path="m10866,6019l10876,6019,10876,5999,10866,5999,10866,6019xe" filled="true" fillcolor="#000000" stroked="false">
                <v:path arrowok="t"/>
                <v:fill type="solid"/>
              </v:shape>
            </v:group>
            <v:group style="position:absolute;left:10866;top:6019;width:10;height:20" coordorigin="10866,6019" coordsize="10,20">
              <v:shape style="position:absolute;left:10866;top:6019;width:10;height:20" coordorigin="10866,6019" coordsize="10,20" path="m10866,6038l10876,6038,10876,6019,10866,6019,10866,6038xe" filled="true" fillcolor="#000000" stroked="false">
                <v:path arrowok="t"/>
                <v:fill type="solid"/>
              </v:shape>
            </v:group>
            <v:group style="position:absolute;left:10866;top:6038;width:10;height:20" coordorigin="10866,6038" coordsize="10,20">
              <v:shape style="position:absolute;left:10866;top:6038;width:10;height:20" coordorigin="10866,6038" coordsize="10,20" path="m10866,6057l10876,6057,10876,6038,10866,6038,10866,6057xe" filled="true" fillcolor="#000000" stroked="false">
                <v:path arrowok="t"/>
                <v:fill type="solid"/>
              </v:shape>
            </v:group>
            <v:group style="position:absolute;left:10866;top:6057;width:10;height:20" coordorigin="10866,6057" coordsize="10,20">
              <v:shape style="position:absolute;left:10866;top:6057;width:10;height:20" coordorigin="10866,6057" coordsize="10,20" path="m10866,6076l10876,6076,10876,6057,10866,6057,10866,6076xe" filled="true" fillcolor="#000000" stroked="false">
                <v:path arrowok="t"/>
                <v:fill type="solid"/>
              </v:shape>
            </v:group>
            <v:group style="position:absolute;left:10866;top:6076;width:10;height:20" coordorigin="10866,6076" coordsize="10,20">
              <v:shape style="position:absolute;left:10866;top:6076;width:10;height:20" coordorigin="10866,6076" coordsize="10,20" path="m10866,6095l10876,6095,10876,6076,10866,6076,10866,6095xe" filled="true" fillcolor="#000000" stroked="false">
                <v:path arrowok="t"/>
                <v:fill type="solid"/>
              </v:shape>
            </v:group>
            <v:group style="position:absolute;left:10866;top:6095;width:10;height:20" coordorigin="10866,6095" coordsize="10,20">
              <v:shape style="position:absolute;left:10866;top:6095;width:10;height:20" coordorigin="10866,6095" coordsize="10,20" path="m10866,6115l10876,6115,10876,6095,10866,6095,10866,6115xe" filled="true" fillcolor="#000000" stroked="false">
                <v:path arrowok="t"/>
                <v:fill type="solid"/>
              </v:shape>
            </v:group>
            <v:group style="position:absolute;left:10866;top:6115;width:10;height:20" coordorigin="10866,6115" coordsize="10,20">
              <v:shape style="position:absolute;left:10866;top:6115;width:10;height:20" coordorigin="10866,6115" coordsize="10,20" path="m10866,6134l10876,6134,10876,6115,10866,6115,10866,6134xe" filled="true" fillcolor="#000000" stroked="false">
                <v:path arrowok="t"/>
                <v:fill type="solid"/>
              </v:shape>
            </v:group>
            <v:group style="position:absolute;left:10866;top:6134;width:10;height:20" coordorigin="10866,6134" coordsize="10,20">
              <v:shape style="position:absolute;left:10866;top:6134;width:10;height:20" coordorigin="10866,6134" coordsize="10,20" path="m10866,6153l10876,6153,10876,6134,10866,6134,10866,6153xe" filled="true" fillcolor="#000000" stroked="false">
                <v:path arrowok="t"/>
                <v:fill type="solid"/>
              </v:shape>
            </v:group>
            <v:group style="position:absolute;left:10866;top:6153;width:10;height:20" coordorigin="10866,6153" coordsize="10,20">
              <v:shape style="position:absolute;left:10866;top:6153;width:10;height:20" coordorigin="10866,6153" coordsize="10,20" path="m10866,6172l10876,6172,10876,6153,10866,6153,10866,6172xe" filled="true" fillcolor="#000000" stroked="false">
                <v:path arrowok="t"/>
                <v:fill type="solid"/>
              </v:shape>
            </v:group>
            <v:group style="position:absolute;left:10866;top:6172;width:10;height:20" coordorigin="10866,6172" coordsize="10,20">
              <v:shape style="position:absolute;left:10866;top:6172;width:10;height:20" coordorigin="10866,6172" coordsize="10,20" path="m10866,6191l10876,6191,10876,6172,10866,6172,10866,6191xe" filled="true" fillcolor="#000000" stroked="false">
                <v:path arrowok="t"/>
                <v:fill type="solid"/>
              </v:shape>
            </v:group>
            <v:group style="position:absolute;left:10866;top:6191;width:10;height:20" coordorigin="10866,6191" coordsize="10,20">
              <v:shape style="position:absolute;left:10866;top:6191;width:10;height:20" coordorigin="10866,6191" coordsize="10,20" path="m10866,6211l10876,6211,10876,6191,10866,6191,10866,6211xe" filled="true" fillcolor="#000000" stroked="false">
                <v:path arrowok="t"/>
                <v:fill type="solid"/>
              </v:shape>
            </v:group>
            <v:group style="position:absolute;left:10866;top:6211;width:10;height:20" coordorigin="10866,6211" coordsize="10,20">
              <v:shape style="position:absolute;left:10866;top:6211;width:10;height:20" coordorigin="10866,6211" coordsize="10,20" path="m10866,6230l10876,6230,10876,6211,10866,6211,10866,6230xe" filled="true" fillcolor="#000000" stroked="false">
                <v:path arrowok="t"/>
                <v:fill type="solid"/>
              </v:shape>
            </v:group>
            <v:group style="position:absolute;left:10866;top:6230;width:10;height:20" coordorigin="10866,6230" coordsize="10,20">
              <v:shape style="position:absolute;left:10866;top:6230;width:10;height:20" coordorigin="10866,6230" coordsize="10,20" path="m10866,6249l10876,6249,10876,6230,10866,6230,10866,6249xe" filled="true" fillcolor="#000000" stroked="false">
                <v:path arrowok="t"/>
                <v:fill type="solid"/>
              </v:shape>
              <v:shape style="position:absolute;left:947;top:6153;width:2001;height:107" type="#_x0000_t75" stroked="false">
                <v:imagedata r:id="rId971" o:title=""/>
              </v:shape>
              <v:shape style="position:absolute;left:2924;top:6249;width:1289;height:11" type="#_x0000_t75" stroked="false">
                <v:imagedata r:id="rId960" o:title=""/>
              </v:shape>
              <v:shape style="position:absolute;left:4198;top:6249;width:724;height:11" type="#_x0000_t75" stroked="false">
                <v:imagedata r:id="rId961" o:title=""/>
              </v:shape>
              <v:shape style="position:absolute;left:4907;top:6249;width:724;height:11" type="#_x0000_t75" stroked="false">
                <v:imagedata r:id="rId962" o:title=""/>
              </v:shape>
              <v:shape style="position:absolute;left:5616;top:6249;width:723;height:11" type="#_x0000_t75" stroked="false">
                <v:imagedata r:id="rId963" o:title=""/>
              </v:shape>
              <v:shape style="position:absolute;left:6325;top:6249;width:865;height:11" type="#_x0000_t75" stroked="false">
                <v:imagedata r:id="rId964" o:title=""/>
              </v:shape>
              <v:shape style="position:absolute;left:7176;top:6249;width:1148;height:11" type="#_x0000_t75" stroked="false">
                <v:imagedata r:id="rId965" o:title=""/>
              </v:shape>
              <v:shape style="position:absolute;left:8310;top:6249;width:1148;height:11" type="#_x0000_t75" stroked="false">
                <v:imagedata r:id="rId965" o:title=""/>
              </v:shape>
              <v:shape style="position:absolute;left:9444;top:6249;width:1432;height:11" type="#_x0000_t75" stroked="false">
                <v:imagedata r:id="rId966" o:title=""/>
              </v:shape>
              <v:shape style="position:absolute;left:10861;top:6250;width:718;height:10" type="#_x0000_t75" stroked="false">
                <v:imagedata r:id="rId968" o:title=""/>
              </v:shape>
            </v:group>
            <v:group style="position:absolute;left:4203;top:6260;width:10;height:20" coordorigin="4203,6260" coordsize="10,20">
              <v:shape style="position:absolute;left:4203;top:6260;width:10;height:20" coordorigin="4203,6260" coordsize="10,20" path="m4203,6279l4212,6279,4212,6260,4203,6260,4203,6279xe" filled="true" fillcolor="#000000" stroked="false">
                <v:path arrowok="t"/>
                <v:fill type="solid"/>
              </v:shape>
            </v:group>
            <v:group style="position:absolute;left:4203;top:6279;width:10;height:20" coordorigin="4203,6279" coordsize="10,20">
              <v:shape style="position:absolute;left:4203;top:6279;width:10;height:20" coordorigin="4203,6279" coordsize="10,20" path="m4203,6298l4212,6298,4212,6279,4203,6279,4203,6298xe" filled="true" fillcolor="#000000" stroked="false">
                <v:path arrowok="t"/>
                <v:fill type="solid"/>
              </v:shape>
            </v:group>
            <v:group style="position:absolute;left:4203;top:6298;width:10;height:20" coordorigin="4203,6298" coordsize="10,20">
              <v:shape style="position:absolute;left:4203;top:6298;width:10;height:20" coordorigin="4203,6298" coordsize="10,20" path="m4203,6317l4212,6317,4212,6298,4203,6298,4203,6317xe" filled="true" fillcolor="#000000" stroked="false">
                <v:path arrowok="t"/>
                <v:fill type="solid"/>
              </v:shape>
            </v:group>
            <v:group style="position:absolute;left:4203;top:6317;width:10;height:20" coordorigin="4203,6317" coordsize="10,20">
              <v:shape style="position:absolute;left:4203;top:6317;width:10;height:20" coordorigin="4203,6317" coordsize="10,20" path="m4203,6337l4212,6337,4212,6317,4203,6317,4203,6337xe" filled="true" fillcolor="#000000" stroked="false">
                <v:path arrowok="t"/>
                <v:fill type="solid"/>
              </v:shape>
            </v:group>
            <v:group style="position:absolute;left:4203;top:6337;width:10;height:20" coordorigin="4203,6337" coordsize="10,20">
              <v:shape style="position:absolute;left:4203;top:6337;width:10;height:20" coordorigin="4203,6337" coordsize="10,20" path="m4203,6356l4212,6356,4212,6337,4203,6337,4203,6356xe" filled="true" fillcolor="#000000" stroked="false">
                <v:path arrowok="t"/>
                <v:fill type="solid"/>
              </v:shape>
            </v:group>
            <v:group style="position:absolute;left:4203;top:6356;width:10;height:20" coordorigin="4203,6356" coordsize="10,20">
              <v:shape style="position:absolute;left:4203;top:6356;width:10;height:20" coordorigin="4203,6356" coordsize="10,20" path="m4203,6375l4212,6375,4212,6356,4203,6356,4203,6375xe" filled="true" fillcolor="#000000" stroked="false">
                <v:path arrowok="t"/>
                <v:fill type="solid"/>
              </v:shape>
            </v:group>
            <v:group style="position:absolute;left:4203;top:6375;width:10;height:20" coordorigin="4203,6375" coordsize="10,20">
              <v:shape style="position:absolute;left:4203;top:6375;width:10;height:20" coordorigin="4203,6375" coordsize="10,20" path="m4203,6394l4212,6394,4212,6375,4203,6375,4203,6394xe" filled="true" fillcolor="#000000" stroked="false">
                <v:path arrowok="t"/>
                <v:fill type="solid"/>
              </v:shape>
            </v:group>
            <v:group style="position:absolute;left:4203;top:6394;width:10;height:20" coordorigin="4203,6394" coordsize="10,20">
              <v:shape style="position:absolute;left:4203;top:6394;width:10;height:20" coordorigin="4203,6394" coordsize="10,20" path="m4203,6413l4212,6413,4212,6394,4203,6394,4203,6413xe" filled="true" fillcolor="#000000" stroked="false">
                <v:path arrowok="t"/>
                <v:fill type="solid"/>
              </v:shape>
            </v:group>
            <v:group style="position:absolute;left:4203;top:6413;width:10;height:20" coordorigin="4203,6413" coordsize="10,20">
              <v:shape style="position:absolute;left:4203;top:6413;width:10;height:20" coordorigin="4203,6413" coordsize="10,20" path="m4203,6433l4212,6433,4212,6413,4203,6413,4203,6433xe" filled="true" fillcolor="#000000" stroked="false">
                <v:path arrowok="t"/>
                <v:fill type="solid"/>
              </v:shape>
            </v:group>
            <v:group style="position:absolute;left:4203;top:6433;width:10;height:20" coordorigin="4203,6433" coordsize="10,20">
              <v:shape style="position:absolute;left:4203;top:6433;width:10;height:20" coordorigin="4203,6433" coordsize="10,20" path="m4203,6452l4212,6452,4212,6433,4203,6433,4203,6452xe" filled="true" fillcolor="#000000" stroked="false">
                <v:path arrowok="t"/>
                <v:fill type="solid"/>
              </v:shape>
            </v:group>
            <v:group style="position:absolute;left:4203;top:6452;width:10;height:20" coordorigin="4203,6452" coordsize="10,20">
              <v:shape style="position:absolute;left:4203;top:6452;width:10;height:20" coordorigin="4203,6452" coordsize="10,20" path="m4203,6471l4212,6471,4212,6452,4203,6452,4203,6471xe" filled="true" fillcolor="#000000" stroked="false">
                <v:path arrowok="t"/>
                <v:fill type="solid"/>
              </v:shape>
            </v:group>
            <v:group style="position:absolute;left:4203;top:6471;width:10;height:20" coordorigin="4203,6471" coordsize="10,20">
              <v:shape style="position:absolute;left:4203;top:6471;width:10;height:20" coordorigin="4203,6471" coordsize="10,20" path="m4203,6490l4212,6490,4212,6471,4203,6471,4203,6490xe" filled="true" fillcolor="#000000" stroked="false">
                <v:path arrowok="t"/>
                <v:fill type="solid"/>
              </v:shape>
            </v:group>
            <v:group style="position:absolute;left:4203;top:6490;width:10;height:20" coordorigin="4203,6490" coordsize="10,20">
              <v:shape style="position:absolute;left:4203;top:6490;width:10;height:20" coordorigin="4203,6490" coordsize="10,20" path="m4203,6509l4212,6509,4212,6490,4203,6490,4203,6509xe" filled="true" fillcolor="#000000" stroked="false">
                <v:path arrowok="t"/>
                <v:fill type="solid"/>
              </v:shape>
            </v:group>
            <v:group style="position:absolute;left:4203;top:6509;width:10;height:20" coordorigin="4203,6509" coordsize="10,20">
              <v:shape style="position:absolute;left:4203;top:6509;width:10;height:20" coordorigin="4203,6509" coordsize="10,20" path="m4203,6529l4212,6529,4212,6509,4203,6509,4203,6529xe" filled="true" fillcolor="#000000" stroked="false">
                <v:path arrowok="t"/>
                <v:fill type="solid"/>
              </v:shape>
            </v:group>
            <v:group style="position:absolute;left:4203;top:6529;width:10;height:20" coordorigin="4203,6529" coordsize="10,20">
              <v:shape style="position:absolute;left:4203;top:6529;width:10;height:20" coordorigin="4203,6529" coordsize="10,20" path="m4203,6548l4212,6548,4212,6529,4203,6529,4203,6548xe" filled="true" fillcolor="#000000" stroked="false">
                <v:path arrowok="t"/>
                <v:fill type="solid"/>
              </v:shape>
            </v:group>
            <v:group style="position:absolute;left:4203;top:6548;width:10;height:20" coordorigin="4203,6548" coordsize="10,20">
              <v:shape style="position:absolute;left:4203;top:6548;width:10;height:20" coordorigin="4203,6548" coordsize="10,20" path="m4203,6567l4212,6567,4212,6548,4203,6548,4203,6567xe" filled="true" fillcolor="#000000" stroked="false">
                <v:path arrowok="t"/>
                <v:fill type="solid"/>
              </v:shape>
            </v:group>
            <v:group style="position:absolute;left:4912;top:6260;width:10;height:20" coordorigin="4912,6260" coordsize="10,20">
              <v:shape style="position:absolute;left:4912;top:6260;width:10;height:20" coordorigin="4912,6260" coordsize="10,20" path="m4912,6279l4922,6279,4922,6260,4912,6260,4912,6279xe" filled="true" fillcolor="#000000" stroked="false">
                <v:path arrowok="t"/>
                <v:fill type="solid"/>
              </v:shape>
            </v:group>
            <v:group style="position:absolute;left:4912;top:6279;width:10;height:20" coordorigin="4912,6279" coordsize="10,20">
              <v:shape style="position:absolute;left:4912;top:6279;width:10;height:20" coordorigin="4912,6279" coordsize="10,20" path="m4912,6298l4922,6298,4922,6279,4912,6279,4912,6298xe" filled="true" fillcolor="#000000" stroked="false">
                <v:path arrowok="t"/>
                <v:fill type="solid"/>
              </v:shape>
            </v:group>
            <v:group style="position:absolute;left:4912;top:6298;width:10;height:20" coordorigin="4912,6298" coordsize="10,20">
              <v:shape style="position:absolute;left:4912;top:6298;width:10;height:20" coordorigin="4912,6298" coordsize="10,20" path="m4912,6317l4922,6317,4922,6298,4912,6298,4912,6317xe" filled="true" fillcolor="#000000" stroked="false">
                <v:path arrowok="t"/>
                <v:fill type="solid"/>
              </v:shape>
            </v:group>
            <v:group style="position:absolute;left:4912;top:6317;width:10;height:20" coordorigin="4912,6317" coordsize="10,20">
              <v:shape style="position:absolute;left:4912;top:6317;width:10;height:20" coordorigin="4912,6317" coordsize="10,20" path="m4912,6337l4922,6337,4922,6317,4912,6317,4912,6337xe" filled="true" fillcolor="#000000" stroked="false">
                <v:path arrowok="t"/>
                <v:fill type="solid"/>
              </v:shape>
            </v:group>
            <v:group style="position:absolute;left:4912;top:6337;width:10;height:20" coordorigin="4912,6337" coordsize="10,20">
              <v:shape style="position:absolute;left:4912;top:6337;width:10;height:20" coordorigin="4912,6337" coordsize="10,20" path="m4912,6356l4922,6356,4922,6337,4912,6337,4912,6356xe" filled="true" fillcolor="#000000" stroked="false">
                <v:path arrowok="t"/>
                <v:fill type="solid"/>
              </v:shape>
            </v:group>
            <v:group style="position:absolute;left:4912;top:6356;width:10;height:20" coordorigin="4912,6356" coordsize="10,20">
              <v:shape style="position:absolute;left:4912;top:6356;width:10;height:20" coordorigin="4912,6356" coordsize="10,20" path="m4912,6375l4922,6375,4922,6356,4912,6356,4912,6375xe" filled="true" fillcolor="#000000" stroked="false">
                <v:path arrowok="t"/>
                <v:fill type="solid"/>
              </v:shape>
            </v:group>
            <v:group style="position:absolute;left:4912;top:6375;width:10;height:20" coordorigin="4912,6375" coordsize="10,20">
              <v:shape style="position:absolute;left:4912;top:6375;width:10;height:20" coordorigin="4912,6375" coordsize="10,20" path="m4912,6394l4922,6394,4922,6375,4912,6375,4912,6394xe" filled="true" fillcolor="#000000" stroked="false">
                <v:path arrowok="t"/>
                <v:fill type="solid"/>
              </v:shape>
            </v:group>
            <v:group style="position:absolute;left:4912;top:6394;width:10;height:20" coordorigin="4912,6394" coordsize="10,20">
              <v:shape style="position:absolute;left:4912;top:6394;width:10;height:20" coordorigin="4912,6394" coordsize="10,20" path="m4912,6413l4922,6413,4922,6394,4912,6394,4912,6413xe" filled="true" fillcolor="#000000" stroked="false">
                <v:path arrowok="t"/>
                <v:fill type="solid"/>
              </v:shape>
            </v:group>
            <v:group style="position:absolute;left:4912;top:6413;width:10;height:20" coordorigin="4912,6413" coordsize="10,20">
              <v:shape style="position:absolute;left:4912;top:6413;width:10;height:20" coordorigin="4912,6413" coordsize="10,20" path="m4912,6433l4922,6433,4922,6413,4912,6413,4912,6433xe" filled="true" fillcolor="#000000" stroked="false">
                <v:path arrowok="t"/>
                <v:fill type="solid"/>
              </v:shape>
            </v:group>
            <v:group style="position:absolute;left:4912;top:6433;width:10;height:20" coordorigin="4912,6433" coordsize="10,20">
              <v:shape style="position:absolute;left:4912;top:6433;width:10;height:20" coordorigin="4912,6433" coordsize="10,20" path="m4912,6452l4922,6452,4922,6433,4912,6433,4912,6452xe" filled="true" fillcolor="#000000" stroked="false">
                <v:path arrowok="t"/>
                <v:fill type="solid"/>
              </v:shape>
            </v:group>
            <v:group style="position:absolute;left:4912;top:6452;width:10;height:20" coordorigin="4912,6452" coordsize="10,20">
              <v:shape style="position:absolute;left:4912;top:6452;width:10;height:20" coordorigin="4912,6452" coordsize="10,20" path="m4912,6471l4922,6471,4922,6452,4912,6452,4912,6471xe" filled="true" fillcolor="#000000" stroked="false">
                <v:path arrowok="t"/>
                <v:fill type="solid"/>
              </v:shape>
            </v:group>
            <v:group style="position:absolute;left:4912;top:6471;width:10;height:20" coordorigin="4912,6471" coordsize="10,20">
              <v:shape style="position:absolute;left:4912;top:6471;width:10;height:20" coordorigin="4912,6471" coordsize="10,20" path="m4912,6490l4922,6490,4922,6471,4912,6471,4912,6490xe" filled="true" fillcolor="#000000" stroked="false">
                <v:path arrowok="t"/>
                <v:fill type="solid"/>
              </v:shape>
            </v:group>
            <v:group style="position:absolute;left:4912;top:6490;width:10;height:20" coordorigin="4912,6490" coordsize="10,20">
              <v:shape style="position:absolute;left:4912;top:6490;width:10;height:20" coordorigin="4912,6490" coordsize="10,20" path="m4912,6509l4922,6509,4922,6490,4912,6490,4912,6509xe" filled="true" fillcolor="#000000" stroked="false">
                <v:path arrowok="t"/>
                <v:fill type="solid"/>
              </v:shape>
            </v:group>
            <v:group style="position:absolute;left:4912;top:6509;width:10;height:20" coordorigin="4912,6509" coordsize="10,20">
              <v:shape style="position:absolute;left:4912;top:6509;width:10;height:20" coordorigin="4912,6509" coordsize="10,20" path="m4912,6529l4922,6529,4922,6509,4912,6509,4912,6529xe" filled="true" fillcolor="#000000" stroked="false">
                <v:path arrowok="t"/>
                <v:fill type="solid"/>
              </v:shape>
            </v:group>
            <v:group style="position:absolute;left:4912;top:6529;width:10;height:20" coordorigin="4912,6529" coordsize="10,20">
              <v:shape style="position:absolute;left:4912;top:6529;width:10;height:20" coordorigin="4912,6529" coordsize="10,20" path="m4912,6548l4922,6548,4922,6529,4912,6529,4912,6548xe" filled="true" fillcolor="#000000" stroked="false">
                <v:path arrowok="t"/>
                <v:fill type="solid"/>
              </v:shape>
            </v:group>
            <v:group style="position:absolute;left:4912;top:6548;width:10;height:20" coordorigin="4912,6548" coordsize="10,20">
              <v:shape style="position:absolute;left:4912;top:6548;width:10;height:20" coordorigin="4912,6548" coordsize="10,20" path="m4912,6567l4922,6567,4922,6548,4912,6548,4912,6567xe" filled="true" fillcolor="#000000" stroked="false">
                <v:path arrowok="t"/>
                <v:fill type="solid"/>
              </v:shape>
            </v:group>
            <v:group style="position:absolute;left:5621;top:6260;width:10;height:20" coordorigin="5621,6260" coordsize="10,20">
              <v:shape style="position:absolute;left:5621;top:6260;width:10;height:20" coordorigin="5621,6260" coordsize="10,20" path="m5621,6279l5631,6279,5631,6260,5621,6260,5621,6279xe" filled="true" fillcolor="#000000" stroked="false">
                <v:path arrowok="t"/>
                <v:fill type="solid"/>
              </v:shape>
            </v:group>
            <v:group style="position:absolute;left:5621;top:6279;width:10;height:20" coordorigin="5621,6279" coordsize="10,20">
              <v:shape style="position:absolute;left:5621;top:6279;width:10;height:20" coordorigin="5621,6279" coordsize="10,20" path="m5621,6298l5631,6298,5631,6279,5621,6279,5621,6298xe" filled="true" fillcolor="#000000" stroked="false">
                <v:path arrowok="t"/>
                <v:fill type="solid"/>
              </v:shape>
            </v:group>
            <v:group style="position:absolute;left:5621;top:6298;width:10;height:20" coordorigin="5621,6298" coordsize="10,20">
              <v:shape style="position:absolute;left:5621;top:6298;width:10;height:20" coordorigin="5621,6298" coordsize="10,20" path="m5621,6317l5631,6317,5631,6298,5621,6298,5621,6317xe" filled="true" fillcolor="#000000" stroked="false">
                <v:path arrowok="t"/>
                <v:fill type="solid"/>
              </v:shape>
            </v:group>
            <v:group style="position:absolute;left:5621;top:6317;width:10;height:20" coordorigin="5621,6317" coordsize="10,20">
              <v:shape style="position:absolute;left:5621;top:6317;width:10;height:20" coordorigin="5621,6317" coordsize="10,20" path="m5621,6337l5631,6337,5631,6317,5621,6317,5621,6337xe" filled="true" fillcolor="#000000" stroked="false">
                <v:path arrowok="t"/>
                <v:fill type="solid"/>
              </v:shape>
            </v:group>
            <v:group style="position:absolute;left:5621;top:6337;width:10;height:20" coordorigin="5621,6337" coordsize="10,20">
              <v:shape style="position:absolute;left:5621;top:6337;width:10;height:20" coordorigin="5621,6337" coordsize="10,20" path="m5621,6356l5631,6356,5631,6337,5621,6337,5621,6356xe" filled="true" fillcolor="#000000" stroked="false">
                <v:path arrowok="t"/>
                <v:fill type="solid"/>
              </v:shape>
            </v:group>
            <v:group style="position:absolute;left:5621;top:6356;width:10;height:20" coordorigin="5621,6356" coordsize="10,20">
              <v:shape style="position:absolute;left:5621;top:6356;width:10;height:20" coordorigin="5621,6356" coordsize="10,20" path="m5621,6375l5631,6375,5631,6356,5621,6356,5621,6375xe" filled="true" fillcolor="#000000" stroked="false">
                <v:path arrowok="t"/>
                <v:fill type="solid"/>
              </v:shape>
            </v:group>
            <v:group style="position:absolute;left:5621;top:6375;width:10;height:20" coordorigin="5621,6375" coordsize="10,20">
              <v:shape style="position:absolute;left:5621;top:6375;width:10;height:20" coordorigin="5621,6375" coordsize="10,20" path="m5621,6394l5631,6394,5631,6375,5621,6375,5621,6394xe" filled="true" fillcolor="#000000" stroked="false">
                <v:path arrowok="t"/>
                <v:fill type="solid"/>
              </v:shape>
            </v:group>
            <v:group style="position:absolute;left:5621;top:6394;width:10;height:20" coordorigin="5621,6394" coordsize="10,20">
              <v:shape style="position:absolute;left:5621;top:6394;width:10;height:20" coordorigin="5621,6394" coordsize="10,20" path="m5621,6413l5631,6413,5631,6394,5621,6394,5621,6413xe" filled="true" fillcolor="#000000" stroked="false">
                <v:path arrowok="t"/>
                <v:fill type="solid"/>
              </v:shape>
            </v:group>
            <v:group style="position:absolute;left:5621;top:6413;width:10;height:20" coordorigin="5621,6413" coordsize="10,20">
              <v:shape style="position:absolute;left:5621;top:6413;width:10;height:20" coordorigin="5621,6413" coordsize="10,20" path="m5621,6433l5631,6433,5631,6413,5621,6413,5621,6433xe" filled="true" fillcolor="#000000" stroked="false">
                <v:path arrowok="t"/>
                <v:fill type="solid"/>
              </v:shape>
            </v:group>
            <v:group style="position:absolute;left:5621;top:6433;width:10;height:20" coordorigin="5621,6433" coordsize="10,20">
              <v:shape style="position:absolute;left:5621;top:6433;width:10;height:20" coordorigin="5621,6433" coordsize="10,20" path="m5621,6452l5631,6452,5631,6433,5621,6433,5621,6452xe" filled="true" fillcolor="#000000" stroked="false">
                <v:path arrowok="t"/>
                <v:fill type="solid"/>
              </v:shape>
            </v:group>
            <v:group style="position:absolute;left:5621;top:6452;width:10;height:20" coordorigin="5621,6452" coordsize="10,20">
              <v:shape style="position:absolute;left:5621;top:6452;width:10;height:20" coordorigin="5621,6452" coordsize="10,20" path="m5621,6471l5631,6471,5631,6452,5621,6452,5621,6471xe" filled="true" fillcolor="#000000" stroked="false">
                <v:path arrowok="t"/>
                <v:fill type="solid"/>
              </v:shape>
            </v:group>
            <v:group style="position:absolute;left:5621;top:6471;width:10;height:20" coordorigin="5621,6471" coordsize="10,20">
              <v:shape style="position:absolute;left:5621;top:6471;width:10;height:20" coordorigin="5621,6471" coordsize="10,20" path="m5621,6490l5631,6490,5631,6471,5621,6471,5621,6490xe" filled="true" fillcolor="#000000" stroked="false">
                <v:path arrowok="t"/>
                <v:fill type="solid"/>
              </v:shape>
            </v:group>
            <v:group style="position:absolute;left:5621;top:6490;width:10;height:20" coordorigin="5621,6490" coordsize="10,20">
              <v:shape style="position:absolute;left:5621;top:6490;width:10;height:20" coordorigin="5621,6490" coordsize="10,20" path="m5621,6509l5631,6509,5631,6490,5621,6490,5621,6509xe" filled="true" fillcolor="#000000" stroked="false">
                <v:path arrowok="t"/>
                <v:fill type="solid"/>
              </v:shape>
            </v:group>
            <v:group style="position:absolute;left:5621;top:6509;width:10;height:20" coordorigin="5621,6509" coordsize="10,20">
              <v:shape style="position:absolute;left:5621;top:6509;width:10;height:20" coordorigin="5621,6509" coordsize="10,20" path="m5621,6529l5631,6529,5631,6509,5621,6509,5621,6529xe" filled="true" fillcolor="#000000" stroked="false">
                <v:path arrowok="t"/>
                <v:fill type="solid"/>
              </v:shape>
            </v:group>
            <v:group style="position:absolute;left:5621;top:6529;width:10;height:20" coordorigin="5621,6529" coordsize="10,20">
              <v:shape style="position:absolute;left:5621;top:6529;width:10;height:20" coordorigin="5621,6529" coordsize="10,20" path="m5621,6548l5631,6548,5631,6529,5621,6529,5621,6548xe" filled="true" fillcolor="#000000" stroked="false">
                <v:path arrowok="t"/>
                <v:fill type="solid"/>
              </v:shape>
            </v:group>
            <v:group style="position:absolute;left:5621;top:6548;width:10;height:20" coordorigin="5621,6548" coordsize="10,20">
              <v:shape style="position:absolute;left:5621;top:6548;width:10;height:20" coordorigin="5621,6548" coordsize="10,20" path="m5621,6567l5631,6567,5631,6548,5621,6548,5621,6567xe" filled="true" fillcolor="#000000" stroked="false">
                <v:path arrowok="t"/>
                <v:fill type="solid"/>
              </v:shape>
            </v:group>
            <v:group style="position:absolute;left:6330;top:6260;width:10;height:20" coordorigin="6330,6260" coordsize="10,20">
              <v:shape style="position:absolute;left:6330;top:6260;width:10;height:20" coordorigin="6330,6260" coordsize="10,20" path="m6330,6279l6339,6279,6339,6260,6330,6260,6330,6279xe" filled="true" fillcolor="#000000" stroked="false">
                <v:path arrowok="t"/>
                <v:fill type="solid"/>
              </v:shape>
            </v:group>
            <v:group style="position:absolute;left:6330;top:6279;width:10;height:20" coordorigin="6330,6279" coordsize="10,20">
              <v:shape style="position:absolute;left:6330;top:6279;width:10;height:20" coordorigin="6330,6279" coordsize="10,20" path="m6330,6298l6339,6298,6339,6279,6330,6279,6330,6298xe" filled="true" fillcolor="#000000" stroked="false">
                <v:path arrowok="t"/>
                <v:fill type="solid"/>
              </v:shape>
            </v:group>
            <v:group style="position:absolute;left:6330;top:6298;width:10;height:20" coordorigin="6330,6298" coordsize="10,20">
              <v:shape style="position:absolute;left:6330;top:6298;width:10;height:20" coordorigin="6330,6298" coordsize="10,20" path="m6330,6317l6339,6317,6339,6298,6330,6298,6330,6317xe" filled="true" fillcolor="#000000" stroked="false">
                <v:path arrowok="t"/>
                <v:fill type="solid"/>
              </v:shape>
            </v:group>
            <v:group style="position:absolute;left:6330;top:6317;width:10;height:20" coordorigin="6330,6317" coordsize="10,20">
              <v:shape style="position:absolute;left:6330;top:6317;width:10;height:20" coordorigin="6330,6317" coordsize="10,20" path="m6330,6337l6339,6337,6339,6317,6330,6317,6330,6337xe" filled="true" fillcolor="#000000" stroked="false">
                <v:path arrowok="t"/>
                <v:fill type="solid"/>
              </v:shape>
            </v:group>
            <v:group style="position:absolute;left:6330;top:6337;width:10;height:20" coordorigin="6330,6337" coordsize="10,20">
              <v:shape style="position:absolute;left:6330;top:6337;width:10;height:20" coordorigin="6330,6337" coordsize="10,20" path="m6330,6356l6339,6356,6339,6337,6330,6337,6330,6356xe" filled="true" fillcolor="#000000" stroked="false">
                <v:path arrowok="t"/>
                <v:fill type="solid"/>
              </v:shape>
            </v:group>
            <v:group style="position:absolute;left:6330;top:6356;width:10;height:20" coordorigin="6330,6356" coordsize="10,20">
              <v:shape style="position:absolute;left:6330;top:6356;width:10;height:20" coordorigin="6330,6356" coordsize="10,20" path="m6330,6375l6339,6375,6339,6356,6330,6356,6330,6375xe" filled="true" fillcolor="#000000" stroked="false">
                <v:path arrowok="t"/>
                <v:fill type="solid"/>
              </v:shape>
            </v:group>
            <v:group style="position:absolute;left:6330;top:6375;width:10;height:20" coordorigin="6330,6375" coordsize="10,20">
              <v:shape style="position:absolute;left:6330;top:6375;width:10;height:20" coordorigin="6330,6375" coordsize="10,20" path="m6330,6394l6339,6394,6339,6375,6330,6375,6330,6394xe" filled="true" fillcolor="#000000" stroked="false">
                <v:path arrowok="t"/>
                <v:fill type="solid"/>
              </v:shape>
            </v:group>
            <v:group style="position:absolute;left:6330;top:6394;width:10;height:20" coordorigin="6330,6394" coordsize="10,20">
              <v:shape style="position:absolute;left:6330;top:6394;width:10;height:20" coordorigin="6330,6394" coordsize="10,20" path="m6330,6413l6339,6413,6339,6394,6330,6394,6330,6413xe" filled="true" fillcolor="#000000" stroked="false">
                <v:path arrowok="t"/>
                <v:fill type="solid"/>
              </v:shape>
            </v:group>
            <v:group style="position:absolute;left:6330;top:6413;width:10;height:20" coordorigin="6330,6413" coordsize="10,20">
              <v:shape style="position:absolute;left:6330;top:6413;width:10;height:20" coordorigin="6330,6413" coordsize="10,20" path="m6330,6433l6339,6433,6339,6413,6330,6413,6330,6433xe" filled="true" fillcolor="#000000" stroked="false">
                <v:path arrowok="t"/>
                <v:fill type="solid"/>
              </v:shape>
            </v:group>
            <v:group style="position:absolute;left:6330;top:6433;width:10;height:20" coordorigin="6330,6433" coordsize="10,20">
              <v:shape style="position:absolute;left:6330;top:6433;width:10;height:20" coordorigin="6330,6433" coordsize="10,20" path="m6330,6452l6339,6452,6339,6433,6330,6433,6330,6452xe" filled="true" fillcolor="#000000" stroked="false">
                <v:path arrowok="t"/>
                <v:fill type="solid"/>
              </v:shape>
            </v:group>
            <v:group style="position:absolute;left:6330;top:6452;width:10;height:20" coordorigin="6330,6452" coordsize="10,20">
              <v:shape style="position:absolute;left:6330;top:6452;width:10;height:20" coordorigin="6330,6452" coordsize="10,20" path="m6330,6471l6339,6471,6339,6452,6330,6452,6330,6471xe" filled="true" fillcolor="#000000" stroked="false">
                <v:path arrowok="t"/>
                <v:fill type="solid"/>
              </v:shape>
            </v:group>
            <v:group style="position:absolute;left:6330;top:6471;width:10;height:20" coordorigin="6330,6471" coordsize="10,20">
              <v:shape style="position:absolute;left:6330;top:6471;width:10;height:20" coordorigin="6330,6471" coordsize="10,20" path="m6330,6490l6339,6490,6339,6471,6330,6471,6330,6490xe" filled="true" fillcolor="#000000" stroked="false">
                <v:path arrowok="t"/>
                <v:fill type="solid"/>
              </v:shape>
            </v:group>
            <v:group style="position:absolute;left:6330;top:6490;width:10;height:20" coordorigin="6330,6490" coordsize="10,20">
              <v:shape style="position:absolute;left:6330;top:6490;width:10;height:20" coordorigin="6330,6490" coordsize="10,20" path="m6330,6509l6339,6509,6339,6490,6330,6490,6330,6509xe" filled="true" fillcolor="#000000" stroked="false">
                <v:path arrowok="t"/>
                <v:fill type="solid"/>
              </v:shape>
            </v:group>
            <v:group style="position:absolute;left:6330;top:6509;width:10;height:20" coordorigin="6330,6509" coordsize="10,20">
              <v:shape style="position:absolute;left:6330;top:6509;width:10;height:20" coordorigin="6330,6509" coordsize="10,20" path="m6330,6529l6339,6529,6339,6509,6330,6509,6330,6529xe" filled="true" fillcolor="#000000" stroked="false">
                <v:path arrowok="t"/>
                <v:fill type="solid"/>
              </v:shape>
            </v:group>
            <v:group style="position:absolute;left:6330;top:6529;width:10;height:20" coordorigin="6330,6529" coordsize="10,20">
              <v:shape style="position:absolute;left:6330;top:6529;width:10;height:20" coordorigin="6330,6529" coordsize="10,20" path="m6330,6548l6339,6548,6339,6529,6330,6529,6330,6548xe" filled="true" fillcolor="#000000" stroked="false">
                <v:path arrowok="t"/>
                <v:fill type="solid"/>
              </v:shape>
            </v:group>
            <v:group style="position:absolute;left:6330;top:6548;width:10;height:20" coordorigin="6330,6548" coordsize="10,20">
              <v:shape style="position:absolute;left:6330;top:6548;width:10;height:20" coordorigin="6330,6548" coordsize="10,20" path="m6330,6567l6339,6567,6339,6548,6330,6548,6330,6567xe" filled="true" fillcolor="#000000" stroked="false">
                <v:path arrowok="t"/>
                <v:fill type="solid"/>
              </v:shape>
            </v:group>
            <v:group style="position:absolute;left:7180;top:6260;width:10;height:20" coordorigin="7180,6260" coordsize="10,20">
              <v:shape style="position:absolute;left:7180;top:6260;width:10;height:20" coordorigin="7180,6260" coordsize="10,20" path="m7180,6279l7190,6279,7190,6260,7180,6260,7180,6279xe" filled="true" fillcolor="#000000" stroked="false">
                <v:path arrowok="t"/>
                <v:fill type="solid"/>
              </v:shape>
            </v:group>
            <v:group style="position:absolute;left:7180;top:6279;width:10;height:20" coordorigin="7180,6279" coordsize="10,20">
              <v:shape style="position:absolute;left:7180;top:6279;width:10;height:20" coordorigin="7180,6279" coordsize="10,20" path="m7180,6298l7190,6298,7190,6279,7180,6279,7180,6298xe" filled="true" fillcolor="#000000" stroked="false">
                <v:path arrowok="t"/>
                <v:fill type="solid"/>
              </v:shape>
            </v:group>
            <v:group style="position:absolute;left:7180;top:6298;width:10;height:20" coordorigin="7180,6298" coordsize="10,20">
              <v:shape style="position:absolute;left:7180;top:6298;width:10;height:20" coordorigin="7180,6298" coordsize="10,20" path="m7180,6317l7190,6317,7190,6298,7180,6298,7180,6317xe" filled="true" fillcolor="#000000" stroked="false">
                <v:path arrowok="t"/>
                <v:fill type="solid"/>
              </v:shape>
            </v:group>
            <v:group style="position:absolute;left:7180;top:6317;width:10;height:20" coordorigin="7180,6317" coordsize="10,20">
              <v:shape style="position:absolute;left:7180;top:6317;width:10;height:20" coordorigin="7180,6317" coordsize="10,20" path="m7180,6337l7190,6337,7190,6317,7180,6317,7180,6337xe" filled="true" fillcolor="#000000" stroked="false">
                <v:path arrowok="t"/>
                <v:fill type="solid"/>
              </v:shape>
            </v:group>
            <v:group style="position:absolute;left:7180;top:6337;width:10;height:20" coordorigin="7180,6337" coordsize="10,20">
              <v:shape style="position:absolute;left:7180;top:6337;width:10;height:20" coordorigin="7180,6337" coordsize="10,20" path="m7180,6356l7190,6356,7190,6337,7180,6337,7180,6356xe" filled="true" fillcolor="#000000" stroked="false">
                <v:path arrowok="t"/>
                <v:fill type="solid"/>
              </v:shape>
            </v:group>
            <v:group style="position:absolute;left:7180;top:6356;width:10;height:20" coordorigin="7180,6356" coordsize="10,20">
              <v:shape style="position:absolute;left:7180;top:6356;width:10;height:20" coordorigin="7180,6356" coordsize="10,20" path="m7180,6375l7190,6375,7190,6356,7180,6356,7180,6375xe" filled="true" fillcolor="#000000" stroked="false">
                <v:path arrowok="t"/>
                <v:fill type="solid"/>
              </v:shape>
            </v:group>
            <v:group style="position:absolute;left:7180;top:6375;width:10;height:20" coordorigin="7180,6375" coordsize="10,20">
              <v:shape style="position:absolute;left:7180;top:6375;width:10;height:20" coordorigin="7180,6375" coordsize="10,20" path="m7180,6394l7190,6394,7190,6375,7180,6375,7180,6394xe" filled="true" fillcolor="#000000" stroked="false">
                <v:path arrowok="t"/>
                <v:fill type="solid"/>
              </v:shape>
            </v:group>
            <v:group style="position:absolute;left:7180;top:6394;width:10;height:20" coordorigin="7180,6394" coordsize="10,20">
              <v:shape style="position:absolute;left:7180;top:6394;width:10;height:20" coordorigin="7180,6394" coordsize="10,20" path="m7180,6413l7190,6413,7190,6394,7180,6394,7180,6413xe" filled="true" fillcolor="#000000" stroked="false">
                <v:path arrowok="t"/>
                <v:fill type="solid"/>
              </v:shape>
            </v:group>
            <v:group style="position:absolute;left:7180;top:6413;width:10;height:20" coordorigin="7180,6413" coordsize="10,20">
              <v:shape style="position:absolute;left:7180;top:6413;width:10;height:20" coordorigin="7180,6413" coordsize="10,20" path="m7180,6433l7190,6433,7190,6413,7180,6413,7180,6433xe" filled="true" fillcolor="#000000" stroked="false">
                <v:path arrowok="t"/>
                <v:fill type="solid"/>
              </v:shape>
            </v:group>
            <v:group style="position:absolute;left:7180;top:6433;width:10;height:20" coordorigin="7180,6433" coordsize="10,20">
              <v:shape style="position:absolute;left:7180;top:6433;width:10;height:20" coordorigin="7180,6433" coordsize="10,20" path="m7180,6452l7190,6452,7190,6433,7180,6433,7180,6452xe" filled="true" fillcolor="#000000" stroked="false">
                <v:path arrowok="t"/>
                <v:fill type="solid"/>
              </v:shape>
            </v:group>
            <v:group style="position:absolute;left:7180;top:6452;width:10;height:20" coordorigin="7180,6452" coordsize="10,20">
              <v:shape style="position:absolute;left:7180;top:6452;width:10;height:20" coordorigin="7180,6452" coordsize="10,20" path="m7180,6471l7190,6471,7190,6452,7180,6452,7180,6471xe" filled="true" fillcolor="#000000" stroked="false">
                <v:path arrowok="t"/>
                <v:fill type="solid"/>
              </v:shape>
            </v:group>
            <v:group style="position:absolute;left:7180;top:6471;width:10;height:20" coordorigin="7180,6471" coordsize="10,20">
              <v:shape style="position:absolute;left:7180;top:6471;width:10;height:20" coordorigin="7180,6471" coordsize="10,20" path="m7180,6490l7190,6490,7190,6471,7180,6471,7180,6490xe" filled="true" fillcolor="#000000" stroked="false">
                <v:path arrowok="t"/>
                <v:fill type="solid"/>
              </v:shape>
            </v:group>
            <v:group style="position:absolute;left:7180;top:6490;width:10;height:20" coordorigin="7180,6490" coordsize="10,20">
              <v:shape style="position:absolute;left:7180;top:6490;width:10;height:20" coordorigin="7180,6490" coordsize="10,20" path="m7180,6509l7190,6509,7190,6490,7180,6490,7180,6509xe" filled="true" fillcolor="#000000" stroked="false">
                <v:path arrowok="t"/>
                <v:fill type="solid"/>
              </v:shape>
            </v:group>
            <v:group style="position:absolute;left:7180;top:6509;width:10;height:20" coordorigin="7180,6509" coordsize="10,20">
              <v:shape style="position:absolute;left:7180;top:6509;width:10;height:20" coordorigin="7180,6509" coordsize="10,20" path="m7180,6529l7190,6529,7190,6509,7180,6509,7180,6529xe" filled="true" fillcolor="#000000" stroked="false">
                <v:path arrowok="t"/>
                <v:fill type="solid"/>
              </v:shape>
            </v:group>
            <v:group style="position:absolute;left:7180;top:6529;width:10;height:20" coordorigin="7180,6529" coordsize="10,20">
              <v:shape style="position:absolute;left:7180;top:6529;width:10;height:20" coordorigin="7180,6529" coordsize="10,20" path="m7180,6548l7190,6548,7190,6529,7180,6529,7180,6548xe" filled="true" fillcolor="#000000" stroked="false">
                <v:path arrowok="t"/>
                <v:fill type="solid"/>
              </v:shape>
            </v:group>
            <v:group style="position:absolute;left:7180;top:6548;width:10;height:20" coordorigin="7180,6548" coordsize="10,20">
              <v:shape style="position:absolute;left:7180;top:6548;width:10;height:20" coordorigin="7180,6548" coordsize="10,20" path="m7180,6567l7190,6567,7190,6548,7180,6548,7180,6567xe" filled="true" fillcolor="#000000" stroked="false">
                <v:path arrowok="t"/>
                <v:fill type="solid"/>
              </v:shape>
            </v:group>
            <v:group style="position:absolute;left:8314;top:6260;width:10;height:20" coordorigin="8314,6260" coordsize="10,20">
              <v:shape style="position:absolute;left:8314;top:6260;width:10;height:20" coordorigin="8314,6260" coordsize="10,20" path="m8314,6279l8324,6279,8324,6260,8314,6260,8314,6279xe" filled="true" fillcolor="#000000" stroked="false">
                <v:path arrowok="t"/>
                <v:fill type="solid"/>
              </v:shape>
            </v:group>
            <v:group style="position:absolute;left:8314;top:6279;width:10;height:20" coordorigin="8314,6279" coordsize="10,20">
              <v:shape style="position:absolute;left:8314;top:6279;width:10;height:20" coordorigin="8314,6279" coordsize="10,20" path="m8314,6298l8324,6298,8324,6279,8314,6279,8314,6298xe" filled="true" fillcolor="#000000" stroked="false">
                <v:path arrowok="t"/>
                <v:fill type="solid"/>
              </v:shape>
            </v:group>
            <v:group style="position:absolute;left:8314;top:6298;width:10;height:20" coordorigin="8314,6298" coordsize="10,20">
              <v:shape style="position:absolute;left:8314;top:6298;width:10;height:20" coordorigin="8314,6298" coordsize="10,20" path="m8314,6317l8324,6317,8324,6298,8314,6298,8314,6317xe" filled="true" fillcolor="#000000" stroked="false">
                <v:path arrowok="t"/>
                <v:fill type="solid"/>
              </v:shape>
            </v:group>
            <v:group style="position:absolute;left:8314;top:6317;width:10;height:20" coordorigin="8314,6317" coordsize="10,20">
              <v:shape style="position:absolute;left:8314;top:6317;width:10;height:20" coordorigin="8314,6317" coordsize="10,20" path="m8314,6337l8324,6337,8324,6317,8314,6317,8314,6337xe" filled="true" fillcolor="#000000" stroked="false">
                <v:path arrowok="t"/>
                <v:fill type="solid"/>
              </v:shape>
            </v:group>
            <v:group style="position:absolute;left:8314;top:6337;width:10;height:20" coordorigin="8314,6337" coordsize="10,20">
              <v:shape style="position:absolute;left:8314;top:6337;width:10;height:20" coordorigin="8314,6337" coordsize="10,20" path="m8314,6356l8324,6356,8324,6337,8314,6337,8314,6356xe" filled="true" fillcolor="#000000" stroked="false">
                <v:path arrowok="t"/>
                <v:fill type="solid"/>
              </v:shape>
            </v:group>
            <v:group style="position:absolute;left:8314;top:6356;width:10;height:20" coordorigin="8314,6356" coordsize="10,20">
              <v:shape style="position:absolute;left:8314;top:6356;width:10;height:20" coordorigin="8314,6356" coordsize="10,20" path="m8314,6375l8324,6375,8324,6356,8314,6356,8314,6375xe" filled="true" fillcolor="#000000" stroked="false">
                <v:path arrowok="t"/>
                <v:fill type="solid"/>
              </v:shape>
            </v:group>
            <v:group style="position:absolute;left:8314;top:6375;width:10;height:20" coordorigin="8314,6375" coordsize="10,20">
              <v:shape style="position:absolute;left:8314;top:6375;width:10;height:20" coordorigin="8314,6375" coordsize="10,20" path="m8314,6394l8324,6394,8324,6375,8314,6375,8314,6394xe" filled="true" fillcolor="#000000" stroked="false">
                <v:path arrowok="t"/>
                <v:fill type="solid"/>
              </v:shape>
            </v:group>
            <v:group style="position:absolute;left:8314;top:6394;width:10;height:20" coordorigin="8314,6394" coordsize="10,20">
              <v:shape style="position:absolute;left:8314;top:6394;width:10;height:20" coordorigin="8314,6394" coordsize="10,20" path="m8314,6413l8324,6413,8324,6394,8314,6394,8314,6413xe" filled="true" fillcolor="#000000" stroked="false">
                <v:path arrowok="t"/>
                <v:fill type="solid"/>
              </v:shape>
            </v:group>
            <v:group style="position:absolute;left:8314;top:6413;width:10;height:20" coordorigin="8314,6413" coordsize="10,20">
              <v:shape style="position:absolute;left:8314;top:6413;width:10;height:20" coordorigin="8314,6413" coordsize="10,20" path="m8314,6433l8324,6433,8324,6413,8314,6413,8314,6433xe" filled="true" fillcolor="#000000" stroked="false">
                <v:path arrowok="t"/>
                <v:fill type="solid"/>
              </v:shape>
            </v:group>
            <v:group style="position:absolute;left:8314;top:6433;width:10;height:20" coordorigin="8314,6433" coordsize="10,20">
              <v:shape style="position:absolute;left:8314;top:6433;width:10;height:20" coordorigin="8314,6433" coordsize="10,20" path="m8314,6452l8324,6452,8324,6433,8314,6433,8314,6452xe" filled="true" fillcolor="#000000" stroked="false">
                <v:path arrowok="t"/>
                <v:fill type="solid"/>
              </v:shape>
            </v:group>
            <v:group style="position:absolute;left:8314;top:6452;width:10;height:20" coordorigin="8314,6452" coordsize="10,20">
              <v:shape style="position:absolute;left:8314;top:6452;width:10;height:20" coordorigin="8314,6452" coordsize="10,20" path="m8314,6471l8324,6471,8324,6452,8314,6452,8314,6471xe" filled="true" fillcolor="#000000" stroked="false">
                <v:path arrowok="t"/>
                <v:fill type="solid"/>
              </v:shape>
            </v:group>
            <v:group style="position:absolute;left:8314;top:6471;width:10;height:20" coordorigin="8314,6471" coordsize="10,20">
              <v:shape style="position:absolute;left:8314;top:6471;width:10;height:20" coordorigin="8314,6471" coordsize="10,20" path="m8314,6490l8324,6490,8324,6471,8314,6471,8314,6490xe" filled="true" fillcolor="#000000" stroked="false">
                <v:path arrowok="t"/>
                <v:fill type="solid"/>
              </v:shape>
            </v:group>
            <v:group style="position:absolute;left:8314;top:6490;width:10;height:20" coordorigin="8314,6490" coordsize="10,20">
              <v:shape style="position:absolute;left:8314;top:6490;width:10;height:20" coordorigin="8314,6490" coordsize="10,20" path="m8314,6509l8324,6509,8324,6490,8314,6490,8314,6509xe" filled="true" fillcolor="#000000" stroked="false">
                <v:path arrowok="t"/>
                <v:fill type="solid"/>
              </v:shape>
            </v:group>
            <v:group style="position:absolute;left:8314;top:6509;width:10;height:20" coordorigin="8314,6509" coordsize="10,20">
              <v:shape style="position:absolute;left:8314;top:6509;width:10;height:20" coordorigin="8314,6509" coordsize="10,20" path="m8314,6529l8324,6529,8324,6509,8314,6509,8314,6529xe" filled="true" fillcolor="#000000" stroked="false">
                <v:path arrowok="t"/>
                <v:fill type="solid"/>
              </v:shape>
            </v:group>
            <v:group style="position:absolute;left:8314;top:6529;width:10;height:20" coordorigin="8314,6529" coordsize="10,20">
              <v:shape style="position:absolute;left:8314;top:6529;width:10;height:20" coordorigin="8314,6529" coordsize="10,20" path="m8314,6548l8324,6548,8324,6529,8314,6529,8314,6548xe" filled="true" fillcolor="#000000" stroked="false">
                <v:path arrowok="t"/>
                <v:fill type="solid"/>
              </v:shape>
            </v:group>
            <v:group style="position:absolute;left:8314;top:6548;width:10;height:20" coordorigin="8314,6548" coordsize="10,20">
              <v:shape style="position:absolute;left:8314;top:6548;width:10;height:20" coordorigin="8314,6548" coordsize="10,20" path="m8314,6567l8324,6567,8324,6548,8314,6548,8314,6567xe" filled="true" fillcolor="#000000" stroked="false">
                <v:path arrowok="t"/>
                <v:fill type="solid"/>
              </v:shape>
            </v:group>
            <v:group style="position:absolute;left:9448;top:6260;width:10;height:20" coordorigin="9448,6260" coordsize="10,20">
              <v:shape style="position:absolute;left:9448;top:6260;width:10;height:20" coordorigin="9448,6260" coordsize="10,20" path="m9448,6279l9458,6279,9458,6260,9448,6260,9448,6279xe" filled="true" fillcolor="#000000" stroked="false">
                <v:path arrowok="t"/>
                <v:fill type="solid"/>
              </v:shape>
            </v:group>
            <v:group style="position:absolute;left:9448;top:6279;width:10;height:20" coordorigin="9448,6279" coordsize="10,20">
              <v:shape style="position:absolute;left:9448;top:6279;width:10;height:20" coordorigin="9448,6279" coordsize="10,20" path="m9448,6298l9458,6298,9458,6279,9448,6279,9448,6298xe" filled="true" fillcolor="#000000" stroked="false">
                <v:path arrowok="t"/>
                <v:fill type="solid"/>
              </v:shape>
            </v:group>
            <v:group style="position:absolute;left:9448;top:6298;width:10;height:20" coordorigin="9448,6298" coordsize="10,20">
              <v:shape style="position:absolute;left:9448;top:6298;width:10;height:20" coordorigin="9448,6298" coordsize="10,20" path="m9448,6317l9458,6317,9458,6298,9448,6298,9448,6317xe" filled="true" fillcolor="#000000" stroked="false">
                <v:path arrowok="t"/>
                <v:fill type="solid"/>
              </v:shape>
            </v:group>
            <v:group style="position:absolute;left:9448;top:6317;width:10;height:20" coordorigin="9448,6317" coordsize="10,20">
              <v:shape style="position:absolute;left:9448;top:6317;width:10;height:20" coordorigin="9448,6317" coordsize="10,20" path="m9448,6337l9458,6337,9458,6317,9448,6317,9448,6337xe" filled="true" fillcolor="#000000" stroked="false">
                <v:path arrowok="t"/>
                <v:fill type="solid"/>
              </v:shape>
            </v:group>
            <v:group style="position:absolute;left:9448;top:6337;width:10;height:20" coordorigin="9448,6337" coordsize="10,20">
              <v:shape style="position:absolute;left:9448;top:6337;width:10;height:20" coordorigin="9448,6337" coordsize="10,20" path="m9448,6356l9458,6356,9458,6337,9448,6337,9448,6356xe" filled="true" fillcolor="#000000" stroked="false">
                <v:path arrowok="t"/>
                <v:fill type="solid"/>
              </v:shape>
            </v:group>
            <v:group style="position:absolute;left:9448;top:6356;width:10;height:20" coordorigin="9448,6356" coordsize="10,20">
              <v:shape style="position:absolute;left:9448;top:6356;width:10;height:20" coordorigin="9448,6356" coordsize="10,20" path="m9448,6375l9458,6375,9458,6356,9448,6356,9448,6375xe" filled="true" fillcolor="#000000" stroked="false">
                <v:path arrowok="t"/>
                <v:fill type="solid"/>
              </v:shape>
            </v:group>
            <v:group style="position:absolute;left:9448;top:6375;width:10;height:20" coordorigin="9448,6375" coordsize="10,20">
              <v:shape style="position:absolute;left:9448;top:6375;width:10;height:20" coordorigin="9448,6375" coordsize="10,20" path="m9448,6394l9458,6394,9458,6375,9448,6375,9448,6394xe" filled="true" fillcolor="#000000" stroked="false">
                <v:path arrowok="t"/>
                <v:fill type="solid"/>
              </v:shape>
            </v:group>
            <v:group style="position:absolute;left:9448;top:6394;width:10;height:20" coordorigin="9448,6394" coordsize="10,20">
              <v:shape style="position:absolute;left:9448;top:6394;width:10;height:20" coordorigin="9448,6394" coordsize="10,20" path="m9448,6413l9458,6413,9458,6394,9448,6394,9448,6413xe" filled="true" fillcolor="#000000" stroked="false">
                <v:path arrowok="t"/>
                <v:fill type="solid"/>
              </v:shape>
            </v:group>
            <v:group style="position:absolute;left:9448;top:6413;width:10;height:20" coordorigin="9448,6413" coordsize="10,20">
              <v:shape style="position:absolute;left:9448;top:6413;width:10;height:20" coordorigin="9448,6413" coordsize="10,20" path="m9448,6433l9458,6433,9458,6413,9448,6413,9448,6433xe" filled="true" fillcolor="#000000" stroked="false">
                <v:path arrowok="t"/>
                <v:fill type="solid"/>
              </v:shape>
            </v:group>
            <v:group style="position:absolute;left:9448;top:6433;width:10;height:20" coordorigin="9448,6433" coordsize="10,20">
              <v:shape style="position:absolute;left:9448;top:6433;width:10;height:20" coordorigin="9448,6433" coordsize="10,20" path="m9448,6452l9458,6452,9458,6433,9448,6433,9448,6452xe" filled="true" fillcolor="#000000" stroked="false">
                <v:path arrowok="t"/>
                <v:fill type="solid"/>
              </v:shape>
            </v:group>
            <v:group style="position:absolute;left:9448;top:6452;width:10;height:20" coordorigin="9448,6452" coordsize="10,20">
              <v:shape style="position:absolute;left:9448;top:6452;width:10;height:20" coordorigin="9448,6452" coordsize="10,20" path="m9448,6471l9458,6471,9458,6452,9448,6452,9448,6471xe" filled="true" fillcolor="#000000" stroked="false">
                <v:path arrowok="t"/>
                <v:fill type="solid"/>
              </v:shape>
            </v:group>
            <v:group style="position:absolute;left:9448;top:6471;width:10;height:20" coordorigin="9448,6471" coordsize="10,20">
              <v:shape style="position:absolute;left:9448;top:6471;width:10;height:20" coordorigin="9448,6471" coordsize="10,20" path="m9448,6490l9458,6490,9458,6471,9448,6471,9448,6490xe" filled="true" fillcolor="#000000" stroked="false">
                <v:path arrowok="t"/>
                <v:fill type="solid"/>
              </v:shape>
            </v:group>
            <v:group style="position:absolute;left:9448;top:6490;width:10;height:20" coordorigin="9448,6490" coordsize="10,20">
              <v:shape style="position:absolute;left:9448;top:6490;width:10;height:20" coordorigin="9448,6490" coordsize="10,20" path="m9448,6509l9458,6509,9458,6490,9448,6490,9448,6509xe" filled="true" fillcolor="#000000" stroked="false">
                <v:path arrowok="t"/>
                <v:fill type="solid"/>
              </v:shape>
            </v:group>
            <v:group style="position:absolute;left:9448;top:6509;width:10;height:20" coordorigin="9448,6509" coordsize="10,20">
              <v:shape style="position:absolute;left:9448;top:6509;width:10;height:20" coordorigin="9448,6509" coordsize="10,20" path="m9448,6529l9458,6529,9458,6509,9448,6509,9448,6529xe" filled="true" fillcolor="#000000" stroked="false">
                <v:path arrowok="t"/>
                <v:fill type="solid"/>
              </v:shape>
            </v:group>
            <v:group style="position:absolute;left:9448;top:6529;width:10;height:20" coordorigin="9448,6529" coordsize="10,20">
              <v:shape style="position:absolute;left:9448;top:6529;width:10;height:20" coordorigin="9448,6529" coordsize="10,20" path="m9448,6548l9458,6548,9458,6529,9448,6529,9448,6548xe" filled="true" fillcolor="#000000" stroked="false">
                <v:path arrowok="t"/>
                <v:fill type="solid"/>
              </v:shape>
            </v:group>
            <v:group style="position:absolute;left:9448;top:6548;width:10;height:20" coordorigin="9448,6548" coordsize="10,20">
              <v:shape style="position:absolute;left:9448;top:6548;width:10;height:20" coordorigin="9448,6548" coordsize="10,20" path="m9448,6567l9458,6567,9458,6548,9448,6548,9448,6567xe" filled="true" fillcolor="#000000" stroked="false">
                <v:path arrowok="t"/>
                <v:fill type="solid"/>
              </v:shape>
            </v:group>
            <v:group style="position:absolute;left:10866;top:6260;width:10;height:20" coordorigin="10866,6260" coordsize="10,20">
              <v:shape style="position:absolute;left:10866;top:6260;width:10;height:20" coordorigin="10866,6260" coordsize="10,20" path="m10866,6279l10876,6279,10876,6260,10866,6260,10866,6279xe" filled="true" fillcolor="#000000" stroked="false">
                <v:path arrowok="t"/>
                <v:fill type="solid"/>
              </v:shape>
            </v:group>
            <v:group style="position:absolute;left:10866;top:6279;width:10;height:20" coordorigin="10866,6279" coordsize="10,20">
              <v:shape style="position:absolute;left:10866;top:6279;width:10;height:20" coordorigin="10866,6279" coordsize="10,20" path="m10866,6298l10876,6298,10876,6279,10866,6279,10866,6298xe" filled="true" fillcolor="#000000" stroked="false">
                <v:path arrowok="t"/>
                <v:fill type="solid"/>
              </v:shape>
            </v:group>
            <v:group style="position:absolute;left:10866;top:6298;width:10;height:20" coordorigin="10866,6298" coordsize="10,20">
              <v:shape style="position:absolute;left:10866;top:6298;width:10;height:20" coordorigin="10866,6298" coordsize="10,20" path="m10866,6317l10876,6317,10876,6298,10866,6298,10866,6317xe" filled="true" fillcolor="#000000" stroked="false">
                <v:path arrowok="t"/>
                <v:fill type="solid"/>
              </v:shape>
            </v:group>
            <v:group style="position:absolute;left:10866;top:6317;width:10;height:20" coordorigin="10866,6317" coordsize="10,20">
              <v:shape style="position:absolute;left:10866;top:6317;width:10;height:20" coordorigin="10866,6317" coordsize="10,20" path="m10866,6337l10876,6337,10876,6317,10866,6317,10866,6337xe" filled="true" fillcolor="#000000" stroked="false">
                <v:path arrowok="t"/>
                <v:fill type="solid"/>
              </v:shape>
            </v:group>
            <v:group style="position:absolute;left:10866;top:6337;width:10;height:20" coordorigin="10866,6337" coordsize="10,20">
              <v:shape style="position:absolute;left:10866;top:6337;width:10;height:20" coordorigin="10866,6337" coordsize="10,20" path="m10866,6356l10876,6356,10876,6337,10866,6337,10866,6356xe" filled="true" fillcolor="#000000" stroked="false">
                <v:path arrowok="t"/>
                <v:fill type="solid"/>
              </v:shape>
            </v:group>
            <v:group style="position:absolute;left:10866;top:6356;width:10;height:20" coordorigin="10866,6356" coordsize="10,20">
              <v:shape style="position:absolute;left:10866;top:6356;width:10;height:20" coordorigin="10866,6356" coordsize="10,20" path="m10866,6375l10876,6375,10876,6356,10866,6356,10866,6375xe" filled="true" fillcolor="#000000" stroked="false">
                <v:path arrowok="t"/>
                <v:fill type="solid"/>
              </v:shape>
            </v:group>
            <v:group style="position:absolute;left:10866;top:6375;width:10;height:20" coordorigin="10866,6375" coordsize="10,20">
              <v:shape style="position:absolute;left:10866;top:6375;width:10;height:20" coordorigin="10866,6375" coordsize="10,20" path="m10866,6394l10876,6394,10876,6375,10866,6375,10866,6394xe" filled="true" fillcolor="#000000" stroked="false">
                <v:path arrowok="t"/>
                <v:fill type="solid"/>
              </v:shape>
            </v:group>
            <v:group style="position:absolute;left:10866;top:6394;width:10;height:20" coordorigin="10866,6394" coordsize="10,20">
              <v:shape style="position:absolute;left:10866;top:6394;width:10;height:20" coordorigin="10866,6394" coordsize="10,20" path="m10866,6413l10876,6413,10876,6394,10866,6394,10866,6413xe" filled="true" fillcolor="#000000" stroked="false">
                <v:path arrowok="t"/>
                <v:fill type="solid"/>
              </v:shape>
            </v:group>
            <v:group style="position:absolute;left:10866;top:6413;width:10;height:20" coordorigin="10866,6413" coordsize="10,20">
              <v:shape style="position:absolute;left:10866;top:6413;width:10;height:20" coordorigin="10866,6413" coordsize="10,20" path="m10866,6433l10876,6433,10876,6413,10866,6413,10866,6433xe" filled="true" fillcolor="#000000" stroked="false">
                <v:path arrowok="t"/>
                <v:fill type="solid"/>
              </v:shape>
            </v:group>
            <v:group style="position:absolute;left:10866;top:6433;width:10;height:20" coordorigin="10866,6433" coordsize="10,20">
              <v:shape style="position:absolute;left:10866;top:6433;width:10;height:20" coordorigin="10866,6433" coordsize="10,20" path="m10866,6452l10876,6452,10876,6433,10866,6433,10866,6452xe" filled="true" fillcolor="#000000" stroked="false">
                <v:path arrowok="t"/>
                <v:fill type="solid"/>
              </v:shape>
            </v:group>
            <v:group style="position:absolute;left:10866;top:6452;width:10;height:20" coordorigin="10866,6452" coordsize="10,20">
              <v:shape style="position:absolute;left:10866;top:6452;width:10;height:20" coordorigin="10866,6452" coordsize="10,20" path="m10866,6471l10876,6471,10876,6452,10866,6452,10866,6471xe" filled="true" fillcolor="#000000" stroked="false">
                <v:path arrowok="t"/>
                <v:fill type="solid"/>
              </v:shape>
            </v:group>
            <v:group style="position:absolute;left:10866;top:6471;width:10;height:20" coordorigin="10866,6471" coordsize="10,20">
              <v:shape style="position:absolute;left:10866;top:6471;width:10;height:20" coordorigin="10866,6471" coordsize="10,20" path="m10866,6490l10876,6490,10876,6471,10866,6471,10866,6490xe" filled="true" fillcolor="#000000" stroked="false">
                <v:path arrowok="t"/>
                <v:fill type="solid"/>
              </v:shape>
            </v:group>
            <v:group style="position:absolute;left:10866;top:6490;width:10;height:20" coordorigin="10866,6490" coordsize="10,20">
              <v:shape style="position:absolute;left:10866;top:6490;width:10;height:20" coordorigin="10866,6490" coordsize="10,20" path="m10866,6509l10876,6509,10876,6490,10866,6490,10866,6509xe" filled="true" fillcolor="#000000" stroked="false">
                <v:path arrowok="t"/>
                <v:fill type="solid"/>
              </v:shape>
            </v:group>
            <v:group style="position:absolute;left:10866;top:6509;width:10;height:20" coordorigin="10866,6509" coordsize="10,20">
              <v:shape style="position:absolute;left:10866;top:6509;width:10;height:20" coordorigin="10866,6509" coordsize="10,20" path="m10866,6529l10876,6529,10876,6509,10866,6509,10866,6529xe" filled="true" fillcolor="#000000" stroked="false">
                <v:path arrowok="t"/>
                <v:fill type="solid"/>
              </v:shape>
            </v:group>
            <v:group style="position:absolute;left:10866;top:6529;width:10;height:20" coordorigin="10866,6529" coordsize="10,20">
              <v:shape style="position:absolute;left:10866;top:6529;width:10;height:20" coordorigin="10866,6529" coordsize="10,20" path="m10866,6548l10876,6548,10876,6529,10866,6529,10866,6548xe" filled="true" fillcolor="#000000" stroked="false">
                <v:path arrowok="t"/>
                <v:fill type="solid"/>
              </v:shape>
            </v:group>
            <v:group style="position:absolute;left:10866;top:6548;width:10;height:20" coordorigin="10866,6548" coordsize="10,20">
              <v:shape style="position:absolute;left:10866;top:6548;width:10;height:20" coordorigin="10866,6548" coordsize="10,20" path="m10866,6567l10876,6567,10876,6548,10866,6548,10866,6567xe" filled="true" fillcolor="#000000" stroked="false">
                <v:path arrowok="t"/>
                <v:fill type="solid"/>
              </v:shape>
              <v:shape style="position:absolute;left:947;top:6471;width:2001;height:107" type="#_x0000_t75" stroked="false">
                <v:imagedata r:id="rId971" o:title=""/>
              </v:shape>
              <v:shape style="position:absolute;left:2924;top:6567;width:1289;height:11" type="#_x0000_t75" stroked="false">
                <v:imagedata r:id="rId889" o:title=""/>
              </v:shape>
              <v:shape style="position:absolute;left:4198;top:6567;width:724;height:11" type="#_x0000_t75" stroked="false">
                <v:imagedata r:id="rId956" o:title=""/>
              </v:shape>
              <v:shape style="position:absolute;left:4907;top:6567;width:724;height:11" type="#_x0000_t75" stroked="false">
                <v:imagedata r:id="rId957" o:title=""/>
              </v:shape>
              <v:shape style="position:absolute;left:5616;top:6567;width:723;height:11" type="#_x0000_t75" stroked="false">
                <v:imagedata r:id="rId958" o:title=""/>
              </v:shape>
              <v:shape style="position:absolute;left:6325;top:6567;width:865;height:11" type="#_x0000_t75" stroked="false">
                <v:imagedata r:id="rId537" o:title=""/>
              </v:shape>
              <v:shape style="position:absolute;left:7176;top:6567;width:1148;height:11" type="#_x0000_t75" stroked="false">
                <v:imagedata r:id="rId511" o:title=""/>
              </v:shape>
              <v:shape style="position:absolute;left:8310;top:6567;width:1148;height:11" type="#_x0000_t75" stroked="false">
                <v:imagedata r:id="rId511" o:title=""/>
              </v:shape>
              <v:shape style="position:absolute;left:9444;top:6567;width:1432;height:11" type="#_x0000_t75" stroked="false">
                <v:imagedata r:id="rId404" o:title=""/>
              </v:shape>
              <v:shape style="position:absolute;left:10861;top:6568;width:718;height:10" type="#_x0000_t75" stroked="false">
                <v:imagedata r:id="rId959" o:title=""/>
              </v:shape>
            </v:group>
            <v:group style="position:absolute;left:4203;top:6578;width:10;height:20" coordorigin="4203,6578" coordsize="10,20">
              <v:shape style="position:absolute;left:4203;top:6578;width:10;height:20" coordorigin="4203,6578" coordsize="10,20" path="m4203,6597l4212,6597,4212,6578,4203,6578,4203,6597xe" filled="true" fillcolor="#000000" stroked="false">
                <v:path arrowok="t"/>
                <v:fill type="solid"/>
              </v:shape>
            </v:group>
            <v:group style="position:absolute;left:4203;top:6597;width:10;height:20" coordorigin="4203,6597" coordsize="10,20">
              <v:shape style="position:absolute;left:4203;top:6597;width:10;height:20" coordorigin="4203,6597" coordsize="10,20" path="m4203,6616l4212,6616,4212,6597,4203,6597,4203,6616xe" filled="true" fillcolor="#000000" stroked="false">
                <v:path arrowok="t"/>
                <v:fill type="solid"/>
              </v:shape>
            </v:group>
            <v:group style="position:absolute;left:4203;top:6616;width:10;height:20" coordorigin="4203,6616" coordsize="10,20">
              <v:shape style="position:absolute;left:4203;top:6616;width:10;height:20" coordorigin="4203,6616" coordsize="10,20" path="m4203,6635l4212,6635,4212,6616,4203,6616,4203,6635xe" filled="true" fillcolor="#000000" stroked="false">
                <v:path arrowok="t"/>
                <v:fill type="solid"/>
              </v:shape>
            </v:group>
            <v:group style="position:absolute;left:4203;top:6635;width:10;height:20" coordorigin="4203,6635" coordsize="10,20">
              <v:shape style="position:absolute;left:4203;top:6635;width:10;height:20" coordorigin="4203,6635" coordsize="10,20" path="m4203,6655l4212,6655,4212,6635,4203,6635,4203,6655xe" filled="true" fillcolor="#000000" stroked="false">
                <v:path arrowok="t"/>
                <v:fill type="solid"/>
              </v:shape>
            </v:group>
            <v:group style="position:absolute;left:4203;top:6655;width:10;height:20" coordorigin="4203,6655" coordsize="10,20">
              <v:shape style="position:absolute;left:4203;top:6655;width:10;height:20" coordorigin="4203,6655" coordsize="10,20" path="m4203,6674l4212,6674,4212,6655,4203,6655,4203,6674xe" filled="true" fillcolor="#000000" stroked="false">
                <v:path arrowok="t"/>
                <v:fill type="solid"/>
              </v:shape>
            </v:group>
            <v:group style="position:absolute;left:4203;top:6674;width:10;height:20" coordorigin="4203,6674" coordsize="10,20">
              <v:shape style="position:absolute;left:4203;top:6674;width:10;height:20" coordorigin="4203,6674" coordsize="10,20" path="m4203,6693l4212,6693,4212,6674,4203,6674,4203,6693xe" filled="true" fillcolor="#000000" stroked="false">
                <v:path arrowok="t"/>
                <v:fill type="solid"/>
              </v:shape>
            </v:group>
            <v:group style="position:absolute;left:4203;top:6693;width:10;height:20" coordorigin="4203,6693" coordsize="10,20">
              <v:shape style="position:absolute;left:4203;top:6693;width:10;height:20" coordorigin="4203,6693" coordsize="10,20" path="m4203,6712l4212,6712,4212,6693,4203,6693,4203,6712xe" filled="true" fillcolor="#000000" stroked="false">
                <v:path arrowok="t"/>
                <v:fill type="solid"/>
              </v:shape>
            </v:group>
            <v:group style="position:absolute;left:4203;top:6712;width:10;height:20" coordorigin="4203,6712" coordsize="10,20">
              <v:shape style="position:absolute;left:4203;top:6712;width:10;height:20" coordorigin="4203,6712" coordsize="10,20" path="m4203,6731l4212,6731,4212,6712,4203,6712,4203,6731xe" filled="true" fillcolor="#000000" stroked="false">
                <v:path arrowok="t"/>
                <v:fill type="solid"/>
              </v:shape>
            </v:group>
            <v:group style="position:absolute;left:4203;top:6731;width:10;height:20" coordorigin="4203,6731" coordsize="10,20">
              <v:shape style="position:absolute;left:4203;top:6731;width:10;height:20" coordorigin="4203,6731" coordsize="10,20" path="m4203,6751l4212,6751,4212,6731,4203,6731,4203,6751xe" filled="true" fillcolor="#000000" stroked="false">
                <v:path arrowok="t"/>
                <v:fill type="solid"/>
              </v:shape>
            </v:group>
            <v:group style="position:absolute;left:4203;top:6751;width:10;height:20" coordorigin="4203,6751" coordsize="10,20">
              <v:shape style="position:absolute;left:4203;top:6751;width:10;height:20" coordorigin="4203,6751" coordsize="10,20" path="m4203,6770l4212,6770,4212,6751,4203,6751,4203,6770xe" filled="true" fillcolor="#000000" stroked="false">
                <v:path arrowok="t"/>
                <v:fill type="solid"/>
              </v:shape>
            </v:group>
            <v:group style="position:absolute;left:4203;top:6770;width:10;height:20" coordorigin="4203,6770" coordsize="10,20">
              <v:shape style="position:absolute;left:4203;top:6770;width:10;height:20" coordorigin="4203,6770" coordsize="10,20" path="m4203,6789l4212,6789,4212,6770,4203,6770,4203,6789xe" filled="true" fillcolor="#000000" stroked="false">
                <v:path arrowok="t"/>
                <v:fill type="solid"/>
              </v:shape>
            </v:group>
            <v:group style="position:absolute;left:4203;top:6789;width:10;height:20" coordorigin="4203,6789" coordsize="10,20">
              <v:shape style="position:absolute;left:4203;top:6789;width:10;height:20" coordorigin="4203,6789" coordsize="10,20" path="m4203,6808l4212,6808,4212,6789,4203,6789,4203,6808xe" filled="true" fillcolor="#000000" stroked="false">
                <v:path arrowok="t"/>
                <v:fill type="solid"/>
              </v:shape>
            </v:group>
            <v:group style="position:absolute;left:932;top:6925;width:1996;height:2" coordorigin="932,6925" coordsize="1996,2">
              <v:shape style="position:absolute;left:932;top:6925;width:1996;height:2" coordorigin="932,6925" coordsize="1996,0" path="m932,6925l2928,6925e" filled="false" stroked="true" strokeweight=".71997pt" strokecolor="#000000">
                <v:path arrowok="t"/>
              </v:shape>
            </v:group>
            <v:group style="position:absolute;left:932;top:6896;width:1996;height:2" coordorigin="932,6896" coordsize="1996,2">
              <v:shape style="position:absolute;left:932;top:6896;width:1996;height:2" coordorigin="932,6896" coordsize="1996,0" path="m932,6896l2928,6896e" filled="false" stroked="true" strokeweight=".72pt" strokecolor="#000000">
                <v:path arrowok="t"/>
              </v:shape>
              <v:shape style="position:absolute;left:2928;top:6885;width:10;height:4" type="#_x0000_t75" stroked="false">
                <v:imagedata r:id="rId939" o:title=""/>
              </v:shape>
            </v:group>
            <v:group style="position:absolute;left:2928;top:6896;width:44;height:2" coordorigin="2928,6896" coordsize="44,2">
              <v:shape style="position:absolute;left:2928;top:6896;width:44;height:2" coordorigin="2928,6896" coordsize="44,0" path="m2928,6896l2972,6896e" filled="false" stroked="true" strokeweight=".72pt" strokecolor="#000000">
                <v:path arrowok="t"/>
              </v:shape>
            </v:group>
            <v:group style="position:absolute;left:2928;top:6925;width:44;height:2" coordorigin="2928,6925" coordsize="44,2">
              <v:shape style="position:absolute;left:2928;top:6925;width:44;height:2" coordorigin="2928,6925" coordsize="44,0" path="m2928,6925l2972,6925e" filled="false" stroked="true" strokeweight=".71997pt" strokecolor="#000000">
                <v:path arrowok="t"/>
              </v:shape>
            </v:group>
            <v:group style="position:absolute;left:2972;top:6925;width:1232;height:2" coordorigin="2972,6925" coordsize="1232,2">
              <v:shape style="position:absolute;left:2972;top:6925;width:1232;height:2" coordorigin="2972,6925" coordsize="1232,0" path="m2972,6925l4203,6925e" filled="false" stroked="true" strokeweight=".71997pt" strokecolor="#000000">
                <v:path arrowok="t"/>
              </v:shape>
            </v:group>
            <v:group style="position:absolute;left:2972;top:6896;width:1232;height:2" coordorigin="2972,6896" coordsize="1232,2">
              <v:shape style="position:absolute;left:2972;top:6896;width:1232;height:2" coordorigin="2972,6896" coordsize="1232,0" path="m2972,6896l4203,6896e" filled="false" stroked="true" strokeweight=".72pt" strokecolor="#000000">
                <v:path arrowok="t"/>
              </v:shape>
            </v:group>
            <v:group style="position:absolute;left:4203;top:6808;width:10;height:20" coordorigin="4203,6808" coordsize="10,20">
              <v:shape style="position:absolute;left:4203;top:6808;width:10;height:20" coordorigin="4203,6808" coordsize="10,20" path="m4203,6827l4212,6827,4212,6808,4203,6808,4203,6827xe" filled="true" fillcolor="#000000" stroked="false">
                <v:path arrowok="t"/>
                <v:fill type="solid"/>
              </v:shape>
            </v:group>
            <v:group style="position:absolute;left:4203;top:6827;width:10;height:20" coordorigin="4203,6827" coordsize="10,20">
              <v:shape style="position:absolute;left:4203;top:6827;width:10;height:20" coordorigin="4203,6827" coordsize="10,20" path="m4203,6847l4212,6847,4212,6827,4203,6827,4203,6847xe" filled="true" fillcolor="#000000" stroked="false">
                <v:path arrowok="t"/>
                <v:fill type="solid"/>
              </v:shape>
            </v:group>
            <v:group style="position:absolute;left:4203;top:6847;width:10;height:20" coordorigin="4203,6847" coordsize="10,20">
              <v:shape style="position:absolute;left:4203;top:6847;width:10;height:20" coordorigin="4203,6847" coordsize="10,20" path="m4203,6866l4212,6866,4212,6847,4203,6847,4203,6866xe" filled="true" fillcolor="#000000" stroked="false">
                <v:path arrowok="t"/>
                <v:fill type="solid"/>
              </v:shape>
            </v:group>
            <v:group style="position:absolute;left:4203;top:6866;width:10;height:20" coordorigin="4203,6866" coordsize="10,20">
              <v:shape style="position:absolute;left:4203;top:6866;width:10;height:20" coordorigin="4203,6866" coordsize="10,20" path="m4203,6885l4212,6885,4212,6866,4203,6866,4203,6885xe" filled="true" fillcolor="#000000" stroked="false">
                <v:path arrowok="t"/>
                <v:fill type="solid"/>
              </v:shape>
              <v:shape style="position:absolute;left:4203;top:6885;width:10;height:4" type="#_x0000_t75" stroked="false">
                <v:imagedata r:id="rId939" o:title=""/>
              </v:shape>
            </v:group>
            <v:group style="position:absolute;left:4203;top:6896;width:44;height:2" coordorigin="4203,6896" coordsize="44,2">
              <v:shape style="position:absolute;left:4203;top:6896;width:44;height:2" coordorigin="4203,6896" coordsize="44,0" path="m4203,6896l4246,6896e" filled="false" stroked="true" strokeweight=".72pt" strokecolor="#000000">
                <v:path arrowok="t"/>
              </v:shape>
            </v:group>
            <v:group style="position:absolute;left:4203;top:6925;width:44;height:2" coordorigin="4203,6925" coordsize="44,2">
              <v:shape style="position:absolute;left:4203;top:6925;width:44;height:2" coordorigin="4203,6925" coordsize="44,0" path="m4203,6925l4246,6925e" filled="false" stroked="true" strokeweight=".71997pt" strokecolor="#000000">
                <v:path arrowok="t"/>
              </v:shape>
            </v:group>
            <v:group style="position:absolute;left:4246;top:6925;width:666;height:2" coordorigin="4246,6925" coordsize="666,2">
              <v:shape style="position:absolute;left:4246;top:6925;width:666;height:2" coordorigin="4246,6925" coordsize="666,0" path="m4246,6925l4912,6925e" filled="false" stroked="true" strokeweight=".71997pt" strokecolor="#000000">
                <v:path arrowok="t"/>
              </v:shape>
            </v:group>
            <v:group style="position:absolute;left:4246;top:6896;width:666;height:2" coordorigin="4246,6896" coordsize="666,2">
              <v:shape style="position:absolute;left:4246;top:6896;width:666;height:2" coordorigin="4246,6896" coordsize="666,0" path="m4246,6896l4912,6896e" filled="false" stroked="true" strokeweight=".72pt" strokecolor="#000000">
                <v:path arrowok="t"/>
              </v:shape>
            </v:group>
            <v:group style="position:absolute;left:4912;top:6578;width:10;height:20" coordorigin="4912,6578" coordsize="10,20">
              <v:shape style="position:absolute;left:4912;top:6578;width:10;height:20" coordorigin="4912,6578" coordsize="10,20" path="m4912,6597l4922,6597,4922,6578,4912,6578,4912,6597xe" filled="true" fillcolor="#000000" stroked="false">
                <v:path arrowok="t"/>
                <v:fill type="solid"/>
              </v:shape>
            </v:group>
            <v:group style="position:absolute;left:4912;top:6597;width:10;height:20" coordorigin="4912,6597" coordsize="10,20">
              <v:shape style="position:absolute;left:4912;top:6597;width:10;height:20" coordorigin="4912,6597" coordsize="10,20" path="m4912,6616l4922,6616,4922,6597,4912,6597,4912,6616xe" filled="true" fillcolor="#000000" stroked="false">
                <v:path arrowok="t"/>
                <v:fill type="solid"/>
              </v:shape>
            </v:group>
            <v:group style="position:absolute;left:4912;top:6616;width:10;height:20" coordorigin="4912,6616" coordsize="10,20">
              <v:shape style="position:absolute;left:4912;top:6616;width:10;height:20" coordorigin="4912,6616" coordsize="10,20" path="m4912,6635l4922,6635,4922,6616,4912,6616,4912,6635xe" filled="true" fillcolor="#000000" stroked="false">
                <v:path arrowok="t"/>
                <v:fill type="solid"/>
              </v:shape>
            </v:group>
            <v:group style="position:absolute;left:4912;top:6635;width:10;height:20" coordorigin="4912,6635" coordsize="10,20">
              <v:shape style="position:absolute;left:4912;top:6635;width:10;height:20" coordorigin="4912,6635" coordsize="10,20" path="m4912,6655l4922,6655,4922,6635,4912,6635,4912,6655xe" filled="true" fillcolor="#000000" stroked="false">
                <v:path arrowok="t"/>
                <v:fill type="solid"/>
              </v:shape>
            </v:group>
            <v:group style="position:absolute;left:4912;top:6655;width:10;height:20" coordorigin="4912,6655" coordsize="10,20">
              <v:shape style="position:absolute;left:4912;top:6655;width:10;height:20" coordorigin="4912,6655" coordsize="10,20" path="m4912,6674l4922,6674,4922,6655,4912,6655,4912,6674xe" filled="true" fillcolor="#000000" stroked="false">
                <v:path arrowok="t"/>
                <v:fill type="solid"/>
              </v:shape>
            </v:group>
            <v:group style="position:absolute;left:4912;top:6674;width:10;height:20" coordorigin="4912,6674" coordsize="10,20">
              <v:shape style="position:absolute;left:4912;top:6674;width:10;height:20" coordorigin="4912,6674" coordsize="10,20" path="m4912,6693l4922,6693,4922,6674,4912,6674,4912,6693xe" filled="true" fillcolor="#000000" stroked="false">
                <v:path arrowok="t"/>
                <v:fill type="solid"/>
              </v:shape>
            </v:group>
            <v:group style="position:absolute;left:4912;top:6693;width:10;height:20" coordorigin="4912,6693" coordsize="10,20">
              <v:shape style="position:absolute;left:4912;top:6693;width:10;height:20" coordorigin="4912,6693" coordsize="10,20" path="m4912,6712l4922,6712,4922,6693,4912,6693,4912,6712xe" filled="true" fillcolor="#000000" stroked="false">
                <v:path arrowok="t"/>
                <v:fill type="solid"/>
              </v:shape>
            </v:group>
            <v:group style="position:absolute;left:4912;top:6712;width:10;height:20" coordorigin="4912,6712" coordsize="10,20">
              <v:shape style="position:absolute;left:4912;top:6712;width:10;height:20" coordorigin="4912,6712" coordsize="10,20" path="m4912,6731l4922,6731,4922,6712,4912,6712,4912,6731xe" filled="true" fillcolor="#000000" stroked="false">
                <v:path arrowok="t"/>
                <v:fill type="solid"/>
              </v:shape>
            </v:group>
            <v:group style="position:absolute;left:4912;top:6731;width:10;height:20" coordorigin="4912,6731" coordsize="10,20">
              <v:shape style="position:absolute;left:4912;top:6731;width:10;height:20" coordorigin="4912,6731" coordsize="10,20" path="m4912,6751l4922,6751,4922,6731,4912,6731,4912,6751xe" filled="true" fillcolor="#000000" stroked="false">
                <v:path arrowok="t"/>
                <v:fill type="solid"/>
              </v:shape>
            </v:group>
            <v:group style="position:absolute;left:4912;top:6751;width:10;height:20" coordorigin="4912,6751" coordsize="10,20">
              <v:shape style="position:absolute;left:4912;top:6751;width:10;height:20" coordorigin="4912,6751" coordsize="10,20" path="m4912,6770l4922,6770,4922,6751,4912,6751,4912,6770xe" filled="true" fillcolor="#000000" stroked="false">
                <v:path arrowok="t"/>
                <v:fill type="solid"/>
              </v:shape>
            </v:group>
            <v:group style="position:absolute;left:4912;top:6770;width:10;height:20" coordorigin="4912,6770" coordsize="10,20">
              <v:shape style="position:absolute;left:4912;top:6770;width:10;height:20" coordorigin="4912,6770" coordsize="10,20" path="m4912,6789l4922,6789,4922,6770,4912,6770,4912,6789xe" filled="true" fillcolor="#000000" stroked="false">
                <v:path arrowok="t"/>
                <v:fill type="solid"/>
              </v:shape>
            </v:group>
            <v:group style="position:absolute;left:4912;top:6789;width:10;height:20" coordorigin="4912,6789" coordsize="10,20">
              <v:shape style="position:absolute;left:4912;top:6789;width:10;height:20" coordorigin="4912,6789" coordsize="10,20" path="m4912,6808l4922,6808,4922,6789,4912,6789,4912,6808xe" filled="true" fillcolor="#000000" stroked="false">
                <v:path arrowok="t"/>
                <v:fill type="solid"/>
              </v:shape>
            </v:group>
            <v:group style="position:absolute;left:4912;top:6808;width:10;height:20" coordorigin="4912,6808" coordsize="10,20">
              <v:shape style="position:absolute;left:4912;top:6808;width:10;height:20" coordorigin="4912,6808" coordsize="10,20" path="m4912,6827l4922,6827,4922,6808,4912,6808,4912,6827xe" filled="true" fillcolor="#000000" stroked="false">
                <v:path arrowok="t"/>
                <v:fill type="solid"/>
              </v:shape>
            </v:group>
            <v:group style="position:absolute;left:4912;top:6827;width:10;height:20" coordorigin="4912,6827" coordsize="10,20">
              <v:shape style="position:absolute;left:4912;top:6827;width:10;height:20" coordorigin="4912,6827" coordsize="10,20" path="m4912,6847l4922,6847,4922,6827,4912,6827,4912,6847xe" filled="true" fillcolor="#000000" stroked="false">
                <v:path arrowok="t"/>
                <v:fill type="solid"/>
              </v:shape>
            </v:group>
            <v:group style="position:absolute;left:4912;top:6847;width:10;height:20" coordorigin="4912,6847" coordsize="10,20">
              <v:shape style="position:absolute;left:4912;top:6847;width:10;height:20" coordorigin="4912,6847" coordsize="10,20" path="m4912,6866l4922,6866,4922,6847,4912,6847,4912,6866xe" filled="true" fillcolor="#000000" stroked="false">
                <v:path arrowok="t"/>
                <v:fill type="solid"/>
              </v:shape>
            </v:group>
            <v:group style="position:absolute;left:4912;top:6866;width:10;height:20" coordorigin="4912,6866" coordsize="10,20">
              <v:shape style="position:absolute;left:4912;top:6866;width:10;height:20" coordorigin="4912,6866" coordsize="10,20" path="m4912,6885l4922,6885,4922,6866,4912,6866,4912,6885xe" filled="true" fillcolor="#000000" stroked="false">
                <v:path arrowok="t"/>
                <v:fill type="solid"/>
              </v:shape>
              <v:shape style="position:absolute;left:4912;top:6885;width:10;height:4" type="#_x0000_t75" stroked="false">
                <v:imagedata r:id="rId939" o:title=""/>
              </v:shape>
            </v:group>
            <v:group style="position:absolute;left:4912;top:6896;width:44;height:2" coordorigin="4912,6896" coordsize="44,2">
              <v:shape style="position:absolute;left:4912;top:6896;width:44;height:2" coordorigin="4912,6896" coordsize="44,0" path="m4912,6896l4955,6896e" filled="false" stroked="true" strokeweight=".72pt" strokecolor="#000000">
                <v:path arrowok="t"/>
              </v:shape>
            </v:group>
            <v:group style="position:absolute;left:4912;top:6925;width:44;height:2" coordorigin="4912,6925" coordsize="44,2">
              <v:shape style="position:absolute;left:4912;top:6925;width:44;height:2" coordorigin="4912,6925" coordsize="44,0" path="m4912,6925l4955,6925e" filled="false" stroked="true" strokeweight=".71997pt" strokecolor="#000000">
                <v:path arrowok="t"/>
              </v:shape>
            </v:group>
            <v:group style="position:absolute;left:4955;top:6925;width:666;height:2" coordorigin="4955,6925" coordsize="666,2">
              <v:shape style="position:absolute;left:4955;top:6925;width:666;height:2" coordorigin="4955,6925" coordsize="666,0" path="m4955,6925l5621,6925e" filled="false" stroked="true" strokeweight=".71997pt" strokecolor="#000000">
                <v:path arrowok="t"/>
              </v:shape>
            </v:group>
            <v:group style="position:absolute;left:4955;top:6896;width:666;height:2" coordorigin="4955,6896" coordsize="666,2">
              <v:shape style="position:absolute;left:4955;top:6896;width:666;height:2" coordorigin="4955,6896" coordsize="666,0" path="m4955,6896l5621,6896e" filled="false" stroked="true" strokeweight=".72pt" strokecolor="#000000">
                <v:path arrowok="t"/>
              </v:shape>
            </v:group>
            <v:group style="position:absolute;left:5621;top:6578;width:10;height:20" coordorigin="5621,6578" coordsize="10,20">
              <v:shape style="position:absolute;left:5621;top:6578;width:10;height:20" coordorigin="5621,6578" coordsize="10,20" path="m5621,6597l5631,6597,5631,6578,5621,6578,5621,6597xe" filled="true" fillcolor="#000000" stroked="false">
                <v:path arrowok="t"/>
                <v:fill type="solid"/>
              </v:shape>
            </v:group>
            <v:group style="position:absolute;left:5621;top:6597;width:10;height:20" coordorigin="5621,6597" coordsize="10,20">
              <v:shape style="position:absolute;left:5621;top:6597;width:10;height:20" coordorigin="5621,6597" coordsize="10,20" path="m5621,6616l5631,6616,5631,6597,5621,6597,5621,6616xe" filled="true" fillcolor="#000000" stroked="false">
                <v:path arrowok="t"/>
                <v:fill type="solid"/>
              </v:shape>
            </v:group>
            <v:group style="position:absolute;left:5621;top:6616;width:10;height:20" coordorigin="5621,6616" coordsize="10,20">
              <v:shape style="position:absolute;left:5621;top:6616;width:10;height:20" coordorigin="5621,6616" coordsize="10,20" path="m5621,6635l5631,6635,5631,6616,5621,6616,5621,6635xe" filled="true" fillcolor="#000000" stroked="false">
                <v:path arrowok="t"/>
                <v:fill type="solid"/>
              </v:shape>
            </v:group>
            <v:group style="position:absolute;left:5621;top:6635;width:10;height:20" coordorigin="5621,6635" coordsize="10,20">
              <v:shape style="position:absolute;left:5621;top:6635;width:10;height:20" coordorigin="5621,6635" coordsize="10,20" path="m5621,6655l5631,6655,5631,6635,5621,6635,5621,6655xe" filled="true" fillcolor="#000000" stroked="false">
                <v:path arrowok="t"/>
                <v:fill type="solid"/>
              </v:shape>
            </v:group>
            <v:group style="position:absolute;left:5621;top:6655;width:10;height:20" coordorigin="5621,6655" coordsize="10,20">
              <v:shape style="position:absolute;left:5621;top:6655;width:10;height:20" coordorigin="5621,6655" coordsize="10,20" path="m5621,6674l5631,6674,5631,6655,5621,6655,5621,6674xe" filled="true" fillcolor="#000000" stroked="false">
                <v:path arrowok="t"/>
                <v:fill type="solid"/>
              </v:shape>
            </v:group>
            <v:group style="position:absolute;left:5621;top:6674;width:10;height:20" coordorigin="5621,6674" coordsize="10,20">
              <v:shape style="position:absolute;left:5621;top:6674;width:10;height:20" coordorigin="5621,6674" coordsize="10,20" path="m5621,6693l5631,6693,5631,6674,5621,6674,5621,6693xe" filled="true" fillcolor="#000000" stroked="false">
                <v:path arrowok="t"/>
                <v:fill type="solid"/>
              </v:shape>
            </v:group>
            <v:group style="position:absolute;left:5621;top:6693;width:10;height:20" coordorigin="5621,6693" coordsize="10,20">
              <v:shape style="position:absolute;left:5621;top:6693;width:10;height:20" coordorigin="5621,6693" coordsize="10,20" path="m5621,6712l5631,6712,5631,6693,5621,6693,5621,6712xe" filled="true" fillcolor="#000000" stroked="false">
                <v:path arrowok="t"/>
                <v:fill type="solid"/>
              </v:shape>
            </v:group>
            <v:group style="position:absolute;left:5621;top:6712;width:10;height:20" coordorigin="5621,6712" coordsize="10,20">
              <v:shape style="position:absolute;left:5621;top:6712;width:10;height:20" coordorigin="5621,6712" coordsize="10,20" path="m5621,6731l5631,6731,5631,6712,5621,6712,5621,6731xe" filled="true" fillcolor="#000000" stroked="false">
                <v:path arrowok="t"/>
                <v:fill type="solid"/>
              </v:shape>
            </v:group>
            <v:group style="position:absolute;left:5621;top:6731;width:10;height:20" coordorigin="5621,6731" coordsize="10,20">
              <v:shape style="position:absolute;left:5621;top:6731;width:10;height:20" coordorigin="5621,6731" coordsize="10,20" path="m5621,6751l5631,6751,5631,6731,5621,6731,5621,6751xe" filled="true" fillcolor="#000000" stroked="false">
                <v:path arrowok="t"/>
                <v:fill type="solid"/>
              </v:shape>
            </v:group>
            <v:group style="position:absolute;left:5621;top:6751;width:10;height:20" coordorigin="5621,6751" coordsize="10,20">
              <v:shape style="position:absolute;left:5621;top:6751;width:10;height:20" coordorigin="5621,6751" coordsize="10,20" path="m5621,6770l5631,6770,5631,6751,5621,6751,5621,6770xe" filled="true" fillcolor="#000000" stroked="false">
                <v:path arrowok="t"/>
                <v:fill type="solid"/>
              </v:shape>
            </v:group>
            <v:group style="position:absolute;left:5621;top:6770;width:10;height:20" coordorigin="5621,6770" coordsize="10,20">
              <v:shape style="position:absolute;left:5621;top:6770;width:10;height:20" coordorigin="5621,6770" coordsize="10,20" path="m5621,6789l5631,6789,5631,6770,5621,6770,5621,6789xe" filled="true" fillcolor="#000000" stroked="false">
                <v:path arrowok="t"/>
                <v:fill type="solid"/>
              </v:shape>
            </v:group>
            <v:group style="position:absolute;left:5621;top:6789;width:10;height:20" coordorigin="5621,6789" coordsize="10,20">
              <v:shape style="position:absolute;left:5621;top:6789;width:10;height:20" coordorigin="5621,6789" coordsize="10,20" path="m5621,6808l5631,6808,5631,6789,5621,6789,5621,6808xe" filled="true" fillcolor="#000000" stroked="false">
                <v:path arrowok="t"/>
                <v:fill type="solid"/>
              </v:shape>
            </v:group>
            <v:group style="position:absolute;left:5621;top:6808;width:10;height:20" coordorigin="5621,6808" coordsize="10,20">
              <v:shape style="position:absolute;left:5621;top:6808;width:10;height:20" coordorigin="5621,6808" coordsize="10,20" path="m5621,6827l5631,6827,5631,6808,5621,6808,5621,6827xe" filled="true" fillcolor="#000000" stroked="false">
                <v:path arrowok="t"/>
                <v:fill type="solid"/>
              </v:shape>
            </v:group>
            <v:group style="position:absolute;left:5621;top:6827;width:10;height:20" coordorigin="5621,6827" coordsize="10,20">
              <v:shape style="position:absolute;left:5621;top:6827;width:10;height:20" coordorigin="5621,6827" coordsize="10,20" path="m5621,6847l5631,6847,5631,6827,5621,6827,5621,6847xe" filled="true" fillcolor="#000000" stroked="false">
                <v:path arrowok="t"/>
                <v:fill type="solid"/>
              </v:shape>
            </v:group>
            <v:group style="position:absolute;left:5621;top:6847;width:10;height:20" coordorigin="5621,6847" coordsize="10,20">
              <v:shape style="position:absolute;left:5621;top:6847;width:10;height:20" coordorigin="5621,6847" coordsize="10,20" path="m5621,6866l5631,6866,5631,6847,5621,6847,5621,6866xe" filled="true" fillcolor="#000000" stroked="false">
                <v:path arrowok="t"/>
                <v:fill type="solid"/>
              </v:shape>
            </v:group>
            <v:group style="position:absolute;left:5621;top:6866;width:10;height:20" coordorigin="5621,6866" coordsize="10,20">
              <v:shape style="position:absolute;left:5621;top:6866;width:10;height:20" coordorigin="5621,6866" coordsize="10,20" path="m5621,6885l5631,6885,5631,6866,5621,6866,5621,6885xe" filled="true" fillcolor="#000000" stroked="false">
                <v:path arrowok="t"/>
                <v:fill type="solid"/>
              </v:shape>
              <v:shape style="position:absolute;left:5621;top:6885;width:10;height:4" type="#_x0000_t75" stroked="false">
                <v:imagedata r:id="rId939" o:title=""/>
              </v:shape>
            </v:group>
            <v:group style="position:absolute;left:5621;top:6896;width:44;height:2" coordorigin="5621,6896" coordsize="44,2">
              <v:shape style="position:absolute;left:5621;top:6896;width:44;height:2" coordorigin="5621,6896" coordsize="44,0" path="m5621,6896l5664,6896e" filled="false" stroked="true" strokeweight=".72pt" strokecolor="#000000">
                <v:path arrowok="t"/>
              </v:shape>
            </v:group>
            <v:group style="position:absolute;left:5621;top:6925;width:44;height:2" coordorigin="5621,6925" coordsize="44,2">
              <v:shape style="position:absolute;left:5621;top:6925;width:44;height:2" coordorigin="5621,6925" coordsize="44,0" path="m5621,6925l5664,6925e" filled="false" stroked="true" strokeweight=".71997pt" strokecolor="#000000">
                <v:path arrowok="t"/>
              </v:shape>
            </v:group>
            <v:group style="position:absolute;left:5664;top:6925;width:666;height:2" coordorigin="5664,6925" coordsize="666,2">
              <v:shape style="position:absolute;left:5664;top:6925;width:666;height:2" coordorigin="5664,6925" coordsize="666,0" path="m5664,6925l6330,6925e" filled="false" stroked="true" strokeweight=".71997pt" strokecolor="#000000">
                <v:path arrowok="t"/>
              </v:shape>
            </v:group>
            <v:group style="position:absolute;left:5664;top:6896;width:666;height:2" coordorigin="5664,6896" coordsize="666,2">
              <v:shape style="position:absolute;left:5664;top:6896;width:666;height:2" coordorigin="5664,6896" coordsize="666,0" path="m5664,6896l6330,6896e" filled="false" stroked="true" strokeweight=".72pt" strokecolor="#000000">
                <v:path arrowok="t"/>
              </v:shape>
            </v:group>
            <v:group style="position:absolute;left:6330;top:6578;width:10;height:20" coordorigin="6330,6578" coordsize="10,20">
              <v:shape style="position:absolute;left:6330;top:6578;width:10;height:20" coordorigin="6330,6578" coordsize="10,20" path="m6330,6597l6339,6597,6339,6578,6330,6578,6330,6597xe" filled="true" fillcolor="#000000" stroked="false">
                <v:path arrowok="t"/>
                <v:fill type="solid"/>
              </v:shape>
            </v:group>
            <v:group style="position:absolute;left:6330;top:6597;width:10;height:20" coordorigin="6330,6597" coordsize="10,20">
              <v:shape style="position:absolute;left:6330;top:6597;width:10;height:20" coordorigin="6330,6597" coordsize="10,20" path="m6330,6616l6339,6616,6339,6597,6330,6597,6330,6616xe" filled="true" fillcolor="#000000" stroked="false">
                <v:path arrowok="t"/>
                <v:fill type="solid"/>
              </v:shape>
            </v:group>
            <v:group style="position:absolute;left:6330;top:6616;width:10;height:20" coordorigin="6330,6616" coordsize="10,20">
              <v:shape style="position:absolute;left:6330;top:6616;width:10;height:20" coordorigin="6330,6616" coordsize="10,20" path="m6330,6635l6339,6635,6339,6616,6330,6616,6330,6635xe" filled="true" fillcolor="#000000" stroked="false">
                <v:path arrowok="t"/>
                <v:fill type="solid"/>
              </v:shape>
            </v:group>
            <v:group style="position:absolute;left:6330;top:6635;width:10;height:20" coordorigin="6330,6635" coordsize="10,20">
              <v:shape style="position:absolute;left:6330;top:6635;width:10;height:20" coordorigin="6330,6635" coordsize="10,20" path="m6330,6655l6339,6655,6339,6635,6330,6635,6330,6655xe" filled="true" fillcolor="#000000" stroked="false">
                <v:path arrowok="t"/>
                <v:fill type="solid"/>
              </v:shape>
            </v:group>
            <v:group style="position:absolute;left:6330;top:6655;width:10;height:20" coordorigin="6330,6655" coordsize="10,20">
              <v:shape style="position:absolute;left:6330;top:6655;width:10;height:20" coordorigin="6330,6655" coordsize="10,20" path="m6330,6674l6339,6674,6339,6655,6330,6655,6330,6674xe" filled="true" fillcolor="#000000" stroked="false">
                <v:path arrowok="t"/>
                <v:fill type="solid"/>
              </v:shape>
            </v:group>
            <v:group style="position:absolute;left:6330;top:6674;width:10;height:20" coordorigin="6330,6674" coordsize="10,20">
              <v:shape style="position:absolute;left:6330;top:6674;width:10;height:20" coordorigin="6330,6674" coordsize="10,20" path="m6330,6693l6339,6693,6339,6674,6330,6674,6330,6693xe" filled="true" fillcolor="#000000" stroked="false">
                <v:path arrowok="t"/>
                <v:fill type="solid"/>
              </v:shape>
            </v:group>
            <v:group style="position:absolute;left:6330;top:6693;width:10;height:20" coordorigin="6330,6693" coordsize="10,20">
              <v:shape style="position:absolute;left:6330;top:6693;width:10;height:20" coordorigin="6330,6693" coordsize="10,20" path="m6330,6712l6339,6712,6339,6693,6330,6693,6330,6712xe" filled="true" fillcolor="#000000" stroked="false">
                <v:path arrowok="t"/>
                <v:fill type="solid"/>
              </v:shape>
            </v:group>
            <v:group style="position:absolute;left:6330;top:6712;width:10;height:20" coordorigin="6330,6712" coordsize="10,20">
              <v:shape style="position:absolute;left:6330;top:6712;width:10;height:20" coordorigin="6330,6712" coordsize="10,20" path="m6330,6731l6339,6731,6339,6712,6330,6712,6330,6731xe" filled="true" fillcolor="#000000" stroked="false">
                <v:path arrowok="t"/>
                <v:fill type="solid"/>
              </v:shape>
            </v:group>
            <v:group style="position:absolute;left:6330;top:6731;width:10;height:20" coordorigin="6330,6731" coordsize="10,20">
              <v:shape style="position:absolute;left:6330;top:6731;width:10;height:20" coordorigin="6330,6731" coordsize="10,20" path="m6330,6751l6339,6751,6339,6731,6330,6731,6330,6751xe" filled="true" fillcolor="#000000" stroked="false">
                <v:path arrowok="t"/>
                <v:fill type="solid"/>
              </v:shape>
            </v:group>
            <v:group style="position:absolute;left:6330;top:6751;width:10;height:20" coordorigin="6330,6751" coordsize="10,20">
              <v:shape style="position:absolute;left:6330;top:6751;width:10;height:20" coordorigin="6330,6751" coordsize="10,20" path="m6330,6770l6339,6770,6339,6751,6330,6751,6330,6770xe" filled="true" fillcolor="#000000" stroked="false">
                <v:path arrowok="t"/>
                <v:fill type="solid"/>
              </v:shape>
            </v:group>
            <v:group style="position:absolute;left:6330;top:6770;width:10;height:20" coordorigin="6330,6770" coordsize="10,20">
              <v:shape style="position:absolute;left:6330;top:6770;width:10;height:20" coordorigin="6330,6770" coordsize="10,20" path="m6330,6789l6339,6789,6339,6770,6330,6770,6330,6789xe" filled="true" fillcolor="#000000" stroked="false">
                <v:path arrowok="t"/>
                <v:fill type="solid"/>
              </v:shape>
            </v:group>
            <v:group style="position:absolute;left:6330;top:6789;width:10;height:20" coordorigin="6330,6789" coordsize="10,20">
              <v:shape style="position:absolute;left:6330;top:6789;width:10;height:20" coordorigin="6330,6789" coordsize="10,20" path="m6330,6808l6339,6808,6339,6789,6330,6789,6330,6808xe" filled="true" fillcolor="#000000" stroked="false">
                <v:path arrowok="t"/>
                <v:fill type="solid"/>
              </v:shape>
            </v:group>
            <v:group style="position:absolute;left:6330;top:6808;width:10;height:20" coordorigin="6330,6808" coordsize="10,20">
              <v:shape style="position:absolute;left:6330;top:6808;width:10;height:20" coordorigin="6330,6808" coordsize="10,20" path="m6330,6827l6339,6827,6339,6808,6330,6808,6330,6827xe" filled="true" fillcolor="#000000" stroked="false">
                <v:path arrowok="t"/>
                <v:fill type="solid"/>
              </v:shape>
            </v:group>
            <v:group style="position:absolute;left:6330;top:6827;width:10;height:20" coordorigin="6330,6827" coordsize="10,20">
              <v:shape style="position:absolute;left:6330;top:6827;width:10;height:20" coordorigin="6330,6827" coordsize="10,20" path="m6330,6847l6339,6847,6339,6827,6330,6827,6330,6847xe" filled="true" fillcolor="#000000" stroked="false">
                <v:path arrowok="t"/>
                <v:fill type="solid"/>
              </v:shape>
            </v:group>
            <v:group style="position:absolute;left:6330;top:6847;width:10;height:20" coordorigin="6330,6847" coordsize="10,20">
              <v:shape style="position:absolute;left:6330;top:6847;width:10;height:20" coordorigin="6330,6847" coordsize="10,20" path="m6330,6866l6339,6866,6339,6847,6330,6847,6330,6866xe" filled="true" fillcolor="#000000" stroked="false">
                <v:path arrowok="t"/>
                <v:fill type="solid"/>
              </v:shape>
            </v:group>
            <v:group style="position:absolute;left:6330;top:6866;width:10;height:20" coordorigin="6330,6866" coordsize="10,20">
              <v:shape style="position:absolute;left:6330;top:6866;width:10;height:20" coordorigin="6330,6866" coordsize="10,20" path="m6330,6885l6339,6885,6339,6866,6330,6866,6330,6885xe" filled="true" fillcolor="#000000" stroked="false">
                <v:path arrowok="t"/>
                <v:fill type="solid"/>
              </v:shape>
              <v:shape style="position:absolute;left:6330;top:6885;width:10;height:4" type="#_x0000_t75" stroked="false">
                <v:imagedata r:id="rId939" o:title=""/>
              </v:shape>
            </v:group>
            <v:group style="position:absolute;left:6330;top:6896;width:44;height:2" coordorigin="6330,6896" coordsize="44,2">
              <v:shape style="position:absolute;left:6330;top:6896;width:44;height:2" coordorigin="6330,6896" coordsize="44,0" path="m6330,6896l6373,6896e" filled="false" stroked="true" strokeweight=".72pt" strokecolor="#000000">
                <v:path arrowok="t"/>
              </v:shape>
            </v:group>
            <v:group style="position:absolute;left:6330;top:6925;width:44;height:2" coordorigin="6330,6925" coordsize="44,2">
              <v:shape style="position:absolute;left:6330;top:6925;width:44;height:2" coordorigin="6330,6925" coordsize="44,0" path="m6330,6925l6373,6925e" filled="false" stroked="true" strokeweight=".71997pt" strokecolor="#000000">
                <v:path arrowok="t"/>
              </v:shape>
            </v:group>
            <v:group style="position:absolute;left:6373;top:6925;width:808;height:2" coordorigin="6373,6925" coordsize="808,2">
              <v:shape style="position:absolute;left:6373;top:6925;width:808;height:2" coordorigin="6373,6925" coordsize="808,0" path="m6373,6925l7180,6925e" filled="false" stroked="true" strokeweight=".71997pt" strokecolor="#000000">
                <v:path arrowok="t"/>
              </v:shape>
            </v:group>
            <v:group style="position:absolute;left:6373;top:6896;width:808;height:2" coordorigin="6373,6896" coordsize="808,2">
              <v:shape style="position:absolute;left:6373;top:6896;width:808;height:2" coordorigin="6373,6896" coordsize="808,0" path="m6373,6896l7180,6896e" filled="false" stroked="true" strokeweight=".72pt" strokecolor="#000000">
                <v:path arrowok="t"/>
              </v:shape>
            </v:group>
            <v:group style="position:absolute;left:7180;top:6578;width:10;height:20" coordorigin="7180,6578" coordsize="10,20">
              <v:shape style="position:absolute;left:7180;top:6578;width:10;height:20" coordorigin="7180,6578" coordsize="10,20" path="m7180,6597l7190,6597,7190,6578,7180,6578,7180,6597xe" filled="true" fillcolor="#000000" stroked="false">
                <v:path arrowok="t"/>
                <v:fill type="solid"/>
              </v:shape>
            </v:group>
            <v:group style="position:absolute;left:7180;top:6597;width:10;height:20" coordorigin="7180,6597" coordsize="10,20">
              <v:shape style="position:absolute;left:7180;top:6597;width:10;height:20" coordorigin="7180,6597" coordsize="10,20" path="m7180,6616l7190,6616,7190,6597,7180,6597,7180,6616xe" filled="true" fillcolor="#000000" stroked="false">
                <v:path arrowok="t"/>
                <v:fill type="solid"/>
              </v:shape>
            </v:group>
            <v:group style="position:absolute;left:7180;top:6616;width:10;height:20" coordorigin="7180,6616" coordsize="10,20">
              <v:shape style="position:absolute;left:7180;top:6616;width:10;height:20" coordorigin="7180,6616" coordsize="10,20" path="m7180,6635l7190,6635,7190,6616,7180,6616,7180,6635xe" filled="true" fillcolor="#000000" stroked="false">
                <v:path arrowok="t"/>
                <v:fill type="solid"/>
              </v:shape>
            </v:group>
            <v:group style="position:absolute;left:7180;top:6635;width:10;height:20" coordorigin="7180,6635" coordsize="10,20">
              <v:shape style="position:absolute;left:7180;top:6635;width:10;height:20" coordorigin="7180,6635" coordsize="10,20" path="m7180,6655l7190,6655,7190,6635,7180,6635,7180,6655xe" filled="true" fillcolor="#000000" stroked="false">
                <v:path arrowok="t"/>
                <v:fill type="solid"/>
              </v:shape>
            </v:group>
            <v:group style="position:absolute;left:7180;top:6655;width:10;height:20" coordorigin="7180,6655" coordsize="10,20">
              <v:shape style="position:absolute;left:7180;top:6655;width:10;height:20" coordorigin="7180,6655" coordsize="10,20" path="m7180,6674l7190,6674,7190,6655,7180,6655,7180,6674xe" filled="true" fillcolor="#000000" stroked="false">
                <v:path arrowok="t"/>
                <v:fill type="solid"/>
              </v:shape>
            </v:group>
            <v:group style="position:absolute;left:7180;top:6674;width:10;height:20" coordorigin="7180,6674" coordsize="10,20">
              <v:shape style="position:absolute;left:7180;top:6674;width:10;height:20" coordorigin="7180,6674" coordsize="10,20" path="m7180,6693l7190,6693,7190,6674,7180,6674,7180,6693xe" filled="true" fillcolor="#000000" stroked="false">
                <v:path arrowok="t"/>
                <v:fill type="solid"/>
              </v:shape>
            </v:group>
            <v:group style="position:absolute;left:7180;top:6693;width:10;height:20" coordorigin="7180,6693" coordsize="10,20">
              <v:shape style="position:absolute;left:7180;top:6693;width:10;height:20" coordorigin="7180,6693" coordsize="10,20" path="m7180,6712l7190,6712,7190,6693,7180,6693,7180,6712xe" filled="true" fillcolor="#000000" stroked="false">
                <v:path arrowok="t"/>
                <v:fill type="solid"/>
              </v:shape>
            </v:group>
            <v:group style="position:absolute;left:7180;top:6712;width:10;height:20" coordorigin="7180,6712" coordsize="10,20">
              <v:shape style="position:absolute;left:7180;top:6712;width:10;height:20" coordorigin="7180,6712" coordsize="10,20" path="m7180,6731l7190,6731,7190,6712,7180,6712,7180,6731xe" filled="true" fillcolor="#000000" stroked="false">
                <v:path arrowok="t"/>
                <v:fill type="solid"/>
              </v:shape>
            </v:group>
            <v:group style="position:absolute;left:7180;top:6731;width:10;height:20" coordorigin="7180,6731" coordsize="10,20">
              <v:shape style="position:absolute;left:7180;top:6731;width:10;height:20" coordorigin="7180,6731" coordsize="10,20" path="m7180,6751l7190,6751,7190,6731,7180,6731,7180,6751xe" filled="true" fillcolor="#000000" stroked="false">
                <v:path arrowok="t"/>
                <v:fill type="solid"/>
              </v:shape>
            </v:group>
            <v:group style="position:absolute;left:7180;top:6751;width:10;height:20" coordorigin="7180,6751" coordsize="10,20">
              <v:shape style="position:absolute;left:7180;top:6751;width:10;height:20" coordorigin="7180,6751" coordsize="10,20" path="m7180,6770l7190,6770,7190,6751,7180,6751,7180,6770xe" filled="true" fillcolor="#000000" stroked="false">
                <v:path arrowok="t"/>
                <v:fill type="solid"/>
              </v:shape>
            </v:group>
            <v:group style="position:absolute;left:7180;top:6770;width:10;height:20" coordorigin="7180,6770" coordsize="10,20">
              <v:shape style="position:absolute;left:7180;top:6770;width:10;height:20" coordorigin="7180,6770" coordsize="10,20" path="m7180,6789l7190,6789,7190,6770,7180,6770,7180,6789xe" filled="true" fillcolor="#000000" stroked="false">
                <v:path arrowok="t"/>
                <v:fill type="solid"/>
              </v:shape>
            </v:group>
            <v:group style="position:absolute;left:7180;top:6789;width:10;height:20" coordorigin="7180,6789" coordsize="10,20">
              <v:shape style="position:absolute;left:7180;top:6789;width:10;height:20" coordorigin="7180,6789" coordsize="10,20" path="m7180,6808l7190,6808,7190,6789,7180,6789,7180,6808xe" filled="true" fillcolor="#000000" stroked="false">
                <v:path arrowok="t"/>
                <v:fill type="solid"/>
              </v:shape>
            </v:group>
            <v:group style="position:absolute;left:7180;top:6808;width:10;height:20" coordorigin="7180,6808" coordsize="10,20">
              <v:shape style="position:absolute;left:7180;top:6808;width:10;height:20" coordorigin="7180,6808" coordsize="10,20" path="m7180,6827l7190,6827,7190,6808,7180,6808,7180,6827xe" filled="true" fillcolor="#000000" stroked="false">
                <v:path arrowok="t"/>
                <v:fill type="solid"/>
              </v:shape>
            </v:group>
            <v:group style="position:absolute;left:7180;top:6827;width:10;height:20" coordorigin="7180,6827" coordsize="10,20">
              <v:shape style="position:absolute;left:7180;top:6827;width:10;height:20" coordorigin="7180,6827" coordsize="10,20" path="m7180,6847l7190,6847,7190,6827,7180,6827,7180,6847xe" filled="true" fillcolor="#000000" stroked="false">
                <v:path arrowok="t"/>
                <v:fill type="solid"/>
              </v:shape>
            </v:group>
            <v:group style="position:absolute;left:7180;top:6847;width:10;height:20" coordorigin="7180,6847" coordsize="10,20">
              <v:shape style="position:absolute;left:7180;top:6847;width:10;height:20" coordorigin="7180,6847" coordsize="10,20" path="m7180,6866l7190,6866,7190,6847,7180,6847,7180,6866xe" filled="true" fillcolor="#000000" stroked="false">
                <v:path arrowok="t"/>
                <v:fill type="solid"/>
              </v:shape>
            </v:group>
            <v:group style="position:absolute;left:7180;top:6866;width:10;height:20" coordorigin="7180,6866" coordsize="10,20">
              <v:shape style="position:absolute;left:7180;top:6866;width:10;height:20" coordorigin="7180,6866" coordsize="10,20" path="m7180,6885l7190,6885,7190,6866,7180,6866,7180,6885xe" filled="true" fillcolor="#000000" stroked="false">
                <v:path arrowok="t"/>
                <v:fill type="solid"/>
              </v:shape>
              <v:shape style="position:absolute;left:7180;top:6885;width:10;height:4" type="#_x0000_t75" stroked="false">
                <v:imagedata r:id="rId939" o:title=""/>
              </v:shape>
            </v:group>
            <v:group style="position:absolute;left:7180;top:6896;width:44;height:2" coordorigin="7180,6896" coordsize="44,2">
              <v:shape style="position:absolute;left:7180;top:6896;width:44;height:2" coordorigin="7180,6896" coordsize="44,0" path="m7180,6896l7224,6896e" filled="false" stroked="true" strokeweight=".72pt" strokecolor="#000000">
                <v:path arrowok="t"/>
              </v:shape>
            </v:group>
            <v:group style="position:absolute;left:7180;top:6925;width:44;height:2" coordorigin="7180,6925" coordsize="44,2">
              <v:shape style="position:absolute;left:7180;top:6925;width:44;height:2" coordorigin="7180,6925" coordsize="44,0" path="m7180,6925l7224,6925e" filled="false" stroked="true" strokeweight=".71997pt" strokecolor="#000000">
                <v:path arrowok="t"/>
              </v:shape>
            </v:group>
            <v:group style="position:absolute;left:7224;top:6925;width:1091;height:2" coordorigin="7224,6925" coordsize="1091,2">
              <v:shape style="position:absolute;left:7224;top:6925;width:1091;height:2" coordorigin="7224,6925" coordsize="1091,0" path="m7224,6925l8314,6925e" filled="false" stroked="true" strokeweight=".71997pt" strokecolor="#000000">
                <v:path arrowok="t"/>
              </v:shape>
            </v:group>
            <v:group style="position:absolute;left:7224;top:6896;width:1091;height:2" coordorigin="7224,6896" coordsize="1091,2">
              <v:shape style="position:absolute;left:7224;top:6896;width:1091;height:2" coordorigin="7224,6896" coordsize="1091,0" path="m7224,6896l8314,6896e" filled="false" stroked="true" strokeweight=".72pt" strokecolor="#000000">
                <v:path arrowok="t"/>
              </v:shape>
            </v:group>
            <v:group style="position:absolute;left:8314;top:6578;width:10;height:20" coordorigin="8314,6578" coordsize="10,20">
              <v:shape style="position:absolute;left:8314;top:6578;width:10;height:20" coordorigin="8314,6578" coordsize="10,20" path="m8314,6597l8324,6597,8324,6578,8314,6578,8314,6597xe" filled="true" fillcolor="#000000" stroked="false">
                <v:path arrowok="t"/>
                <v:fill type="solid"/>
              </v:shape>
            </v:group>
            <v:group style="position:absolute;left:8314;top:6597;width:10;height:20" coordorigin="8314,6597" coordsize="10,20">
              <v:shape style="position:absolute;left:8314;top:6597;width:10;height:20" coordorigin="8314,6597" coordsize="10,20" path="m8314,6616l8324,6616,8324,6597,8314,6597,8314,6616xe" filled="true" fillcolor="#000000" stroked="false">
                <v:path arrowok="t"/>
                <v:fill type="solid"/>
              </v:shape>
            </v:group>
            <v:group style="position:absolute;left:8314;top:6616;width:10;height:20" coordorigin="8314,6616" coordsize="10,20">
              <v:shape style="position:absolute;left:8314;top:6616;width:10;height:20" coordorigin="8314,6616" coordsize="10,20" path="m8314,6635l8324,6635,8324,6616,8314,6616,8314,6635xe" filled="true" fillcolor="#000000" stroked="false">
                <v:path arrowok="t"/>
                <v:fill type="solid"/>
              </v:shape>
            </v:group>
            <v:group style="position:absolute;left:8314;top:6635;width:10;height:20" coordorigin="8314,6635" coordsize="10,20">
              <v:shape style="position:absolute;left:8314;top:6635;width:10;height:20" coordorigin="8314,6635" coordsize="10,20" path="m8314,6655l8324,6655,8324,6635,8314,6635,8314,6655xe" filled="true" fillcolor="#000000" stroked="false">
                <v:path arrowok="t"/>
                <v:fill type="solid"/>
              </v:shape>
            </v:group>
            <v:group style="position:absolute;left:8314;top:6655;width:10;height:20" coordorigin="8314,6655" coordsize="10,20">
              <v:shape style="position:absolute;left:8314;top:6655;width:10;height:20" coordorigin="8314,6655" coordsize="10,20" path="m8314,6674l8324,6674,8324,6655,8314,6655,8314,6674xe" filled="true" fillcolor="#000000" stroked="false">
                <v:path arrowok="t"/>
                <v:fill type="solid"/>
              </v:shape>
            </v:group>
            <v:group style="position:absolute;left:8314;top:6674;width:10;height:20" coordorigin="8314,6674" coordsize="10,20">
              <v:shape style="position:absolute;left:8314;top:6674;width:10;height:20" coordorigin="8314,6674" coordsize="10,20" path="m8314,6693l8324,6693,8324,6674,8314,6674,8314,6693xe" filled="true" fillcolor="#000000" stroked="false">
                <v:path arrowok="t"/>
                <v:fill type="solid"/>
              </v:shape>
            </v:group>
            <v:group style="position:absolute;left:8314;top:6693;width:10;height:20" coordorigin="8314,6693" coordsize="10,20">
              <v:shape style="position:absolute;left:8314;top:6693;width:10;height:20" coordorigin="8314,6693" coordsize="10,20" path="m8314,6712l8324,6712,8324,6693,8314,6693,8314,6712xe" filled="true" fillcolor="#000000" stroked="false">
                <v:path arrowok="t"/>
                <v:fill type="solid"/>
              </v:shape>
            </v:group>
            <v:group style="position:absolute;left:8314;top:6712;width:10;height:20" coordorigin="8314,6712" coordsize="10,20">
              <v:shape style="position:absolute;left:8314;top:6712;width:10;height:20" coordorigin="8314,6712" coordsize="10,20" path="m8314,6731l8324,6731,8324,6712,8314,6712,8314,6731xe" filled="true" fillcolor="#000000" stroked="false">
                <v:path arrowok="t"/>
                <v:fill type="solid"/>
              </v:shape>
            </v:group>
            <v:group style="position:absolute;left:8314;top:6731;width:10;height:20" coordorigin="8314,6731" coordsize="10,20">
              <v:shape style="position:absolute;left:8314;top:6731;width:10;height:20" coordorigin="8314,6731" coordsize="10,20" path="m8314,6751l8324,6751,8324,6731,8314,6731,8314,6751xe" filled="true" fillcolor="#000000" stroked="false">
                <v:path arrowok="t"/>
                <v:fill type="solid"/>
              </v:shape>
            </v:group>
            <v:group style="position:absolute;left:8314;top:6751;width:10;height:20" coordorigin="8314,6751" coordsize="10,20">
              <v:shape style="position:absolute;left:8314;top:6751;width:10;height:20" coordorigin="8314,6751" coordsize="10,20" path="m8314,6770l8324,6770,8324,6751,8314,6751,8314,6770xe" filled="true" fillcolor="#000000" stroked="false">
                <v:path arrowok="t"/>
                <v:fill type="solid"/>
              </v:shape>
            </v:group>
            <v:group style="position:absolute;left:8314;top:6770;width:10;height:20" coordorigin="8314,6770" coordsize="10,20">
              <v:shape style="position:absolute;left:8314;top:6770;width:10;height:20" coordorigin="8314,6770" coordsize="10,20" path="m8314,6789l8324,6789,8324,6770,8314,6770,8314,6789xe" filled="true" fillcolor="#000000" stroked="false">
                <v:path arrowok="t"/>
                <v:fill type="solid"/>
              </v:shape>
            </v:group>
            <v:group style="position:absolute;left:8314;top:6789;width:10;height:20" coordorigin="8314,6789" coordsize="10,20">
              <v:shape style="position:absolute;left:8314;top:6789;width:10;height:20" coordorigin="8314,6789" coordsize="10,20" path="m8314,6808l8324,6808,8324,6789,8314,6789,8314,6808xe" filled="true" fillcolor="#000000" stroked="false">
                <v:path arrowok="t"/>
                <v:fill type="solid"/>
              </v:shape>
            </v:group>
            <v:group style="position:absolute;left:8314;top:6808;width:10;height:20" coordorigin="8314,6808" coordsize="10,20">
              <v:shape style="position:absolute;left:8314;top:6808;width:10;height:20" coordorigin="8314,6808" coordsize="10,20" path="m8314,6827l8324,6827,8324,6808,8314,6808,8314,6827xe" filled="true" fillcolor="#000000" stroked="false">
                <v:path arrowok="t"/>
                <v:fill type="solid"/>
              </v:shape>
            </v:group>
            <v:group style="position:absolute;left:8314;top:6827;width:10;height:20" coordorigin="8314,6827" coordsize="10,20">
              <v:shape style="position:absolute;left:8314;top:6827;width:10;height:20" coordorigin="8314,6827" coordsize="10,20" path="m8314,6847l8324,6847,8324,6827,8314,6827,8314,6847xe" filled="true" fillcolor="#000000" stroked="false">
                <v:path arrowok="t"/>
                <v:fill type="solid"/>
              </v:shape>
            </v:group>
            <v:group style="position:absolute;left:8314;top:6847;width:10;height:20" coordorigin="8314,6847" coordsize="10,20">
              <v:shape style="position:absolute;left:8314;top:6847;width:10;height:20" coordorigin="8314,6847" coordsize="10,20" path="m8314,6866l8324,6866,8324,6847,8314,6847,8314,6866xe" filled="true" fillcolor="#000000" stroked="false">
                <v:path arrowok="t"/>
                <v:fill type="solid"/>
              </v:shape>
            </v:group>
            <v:group style="position:absolute;left:8314;top:6866;width:10;height:20" coordorigin="8314,6866" coordsize="10,20">
              <v:shape style="position:absolute;left:8314;top:6866;width:10;height:20" coordorigin="8314,6866" coordsize="10,20" path="m8314,6885l8324,6885,8324,6866,8314,6866,8314,6885xe" filled="true" fillcolor="#000000" stroked="false">
                <v:path arrowok="t"/>
                <v:fill type="solid"/>
              </v:shape>
              <v:shape style="position:absolute;left:8314;top:6885;width:10;height:4" type="#_x0000_t75" stroked="false">
                <v:imagedata r:id="rId939" o:title=""/>
              </v:shape>
            </v:group>
            <v:group style="position:absolute;left:8314;top:6896;width:44;height:2" coordorigin="8314,6896" coordsize="44,2">
              <v:shape style="position:absolute;left:8314;top:6896;width:44;height:2" coordorigin="8314,6896" coordsize="44,0" path="m8314,6896l8358,6896e" filled="false" stroked="true" strokeweight=".72pt" strokecolor="#000000">
                <v:path arrowok="t"/>
              </v:shape>
            </v:group>
            <v:group style="position:absolute;left:8314;top:6925;width:44;height:2" coordorigin="8314,6925" coordsize="44,2">
              <v:shape style="position:absolute;left:8314;top:6925;width:44;height:2" coordorigin="8314,6925" coordsize="44,0" path="m8314,6925l8358,6925e" filled="false" stroked="true" strokeweight=".71997pt" strokecolor="#000000">
                <v:path arrowok="t"/>
              </v:shape>
            </v:group>
            <v:group style="position:absolute;left:8358;top:6925;width:1091;height:2" coordorigin="8358,6925" coordsize="1091,2">
              <v:shape style="position:absolute;left:8358;top:6925;width:1091;height:2" coordorigin="8358,6925" coordsize="1091,0" path="m8358,6925l9448,6925e" filled="false" stroked="true" strokeweight=".71997pt" strokecolor="#000000">
                <v:path arrowok="t"/>
              </v:shape>
            </v:group>
            <v:group style="position:absolute;left:8358;top:6896;width:1091;height:2" coordorigin="8358,6896" coordsize="1091,2">
              <v:shape style="position:absolute;left:8358;top:6896;width:1091;height:2" coordorigin="8358,6896" coordsize="1091,0" path="m8358,6896l9448,6896e" filled="false" stroked="true" strokeweight=".72pt" strokecolor="#000000">
                <v:path arrowok="t"/>
              </v:shape>
            </v:group>
            <v:group style="position:absolute;left:9448;top:6578;width:10;height:20" coordorigin="9448,6578" coordsize="10,20">
              <v:shape style="position:absolute;left:9448;top:6578;width:10;height:20" coordorigin="9448,6578" coordsize="10,20" path="m9448,6597l9458,6597,9458,6578,9448,6578,9448,6597xe" filled="true" fillcolor="#000000" stroked="false">
                <v:path arrowok="t"/>
                <v:fill type="solid"/>
              </v:shape>
            </v:group>
            <v:group style="position:absolute;left:9448;top:6597;width:10;height:20" coordorigin="9448,6597" coordsize="10,20">
              <v:shape style="position:absolute;left:9448;top:6597;width:10;height:20" coordorigin="9448,6597" coordsize="10,20" path="m9448,6616l9458,6616,9458,6597,9448,6597,9448,6616xe" filled="true" fillcolor="#000000" stroked="false">
                <v:path arrowok="t"/>
                <v:fill type="solid"/>
              </v:shape>
            </v:group>
            <v:group style="position:absolute;left:9448;top:6616;width:10;height:20" coordorigin="9448,6616" coordsize="10,20">
              <v:shape style="position:absolute;left:9448;top:6616;width:10;height:20" coordorigin="9448,6616" coordsize="10,20" path="m9448,6635l9458,6635,9458,6616,9448,6616,9448,6635xe" filled="true" fillcolor="#000000" stroked="false">
                <v:path arrowok="t"/>
                <v:fill type="solid"/>
              </v:shape>
            </v:group>
            <v:group style="position:absolute;left:9448;top:6635;width:10;height:20" coordorigin="9448,6635" coordsize="10,20">
              <v:shape style="position:absolute;left:9448;top:6635;width:10;height:20" coordorigin="9448,6635" coordsize="10,20" path="m9448,6655l9458,6655,9458,6635,9448,6635,9448,6655xe" filled="true" fillcolor="#000000" stroked="false">
                <v:path arrowok="t"/>
                <v:fill type="solid"/>
              </v:shape>
            </v:group>
            <v:group style="position:absolute;left:9448;top:6655;width:10;height:20" coordorigin="9448,6655" coordsize="10,20">
              <v:shape style="position:absolute;left:9448;top:6655;width:10;height:20" coordorigin="9448,6655" coordsize="10,20" path="m9448,6674l9458,6674,9458,6655,9448,6655,9448,6674xe" filled="true" fillcolor="#000000" stroked="false">
                <v:path arrowok="t"/>
                <v:fill type="solid"/>
              </v:shape>
            </v:group>
            <v:group style="position:absolute;left:9448;top:6674;width:10;height:20" coordorigin="9448,6674" coordsize="10,20">
              <v:shape style="position:absolute;left:9448;top:6674;width:10;height:20" coordorigin="9448,6674" coordsize="10,20" path="m9448,6693l9458,6693,9458,6674,9448,6674,9448,6693xe" filled="true" fillcolor="#000000" stroked="false">
                <v:path arrowok="t"/>
                <v:fill type="solid"/>
              </v:shape>
            </v:group>
            <v:group style="position:absolute;left:9448;top:6693;width:10;height:20" coordorigin="9448,6693" coordsize="10,20">
              <v:shape style="position:absolute;left:9448;top:6693;width:10;height:20" coordorigin="9448,6693" coordsize="10,20" path="m9448,6712l9458,6712,9458,6693,9448,6693,9448,6712xe" filled="true" fillcolor="#000000" stroked="false">
                <v:path arrowok="t"/>
                <v:fill type="solid"/>
              </v:shape>
            </v:group>
            <v:group style="position:absolute;left:9448;top:6712;width:10;height:20" coordorigin="9448,6712" coordsize="10,20">
              <v:shape style="position:absolute;left:9448;top:6712;width:10;height:20" coordorigin="9448,6712" coordsize="10,20" path="m9448,6731l9458,6731,9458,6712,9448,6712,9448,6731xe" filled="true" fillcolor="#000000" stroked="false">
                <v:path arrowok="t"/>
                <v:fill type="solid"/>
              </v:shape>
            </v:group>
            <v:group style="position:absolute;left:9448;top:6731;width:10;height:20" coordorigin="9448,6731" coordsize="10,20">
              <v:shape style="position:absolute;left:9448;top:6731;width:10;height:20" coordorigin="9448,6731" coordsize="10,20" path="m9448,6751l9458,6751,9458,6731,9448,6731,9448,6751xe" filled="true" fillcolor="#000000" stroked="false">
                <v:path arrowok="t"/>
                <v:fill type="solid"/>
              </v:shape>
            </v:group>
            <v:group style="position:absolute;left:9448;top:6751;width:10;height:20" coordorigin="9448,6751" coordsize="10,20">
              <v:shape style="position:absolute;left:9448;top:6751;width:10;height:20" coordorigin="9448,6751" coordsize="10,20" path="m9448,6770l9458,6770,9458,6751,9448,6751,9448,6770xe" filled="true" fillcolor="#000000" stroked="false">
                <v:path arrowok="t"/>
                <v:fill type="solid"/>
              </v:shape>
            </v:group>
            <v:group style="position:absolute;left:9448;top:6770;width:10;height:20" coordorigin="9448,6770" coordsize="10,20">
              <v:shape style="position:absolute;left:9448;top:6770;width:10;height:20" coordorigin="9448,6770" coordsize="10,20" path="m9448,6789l9458,6789,9458,6770,9448,6770,9448,6789xe" filled="true" fillcolor="#000000" stroked="false">
                <v:path arrowok="t"/>
                <v:fill type="solid"/>
              </v:shape>
            </v:group>
            <v:group style="position:absolute;left:9448;top:6789;width:10;height:20" coordorigin="9448,6789" coordsize="10,20">
              <v:shape style="position:absolute;left:9448;top:6789;width:10;height:20" coordorigin="9448,6789" coordsize="10,20" path="m9448,6808l9458,6808,9458,6789,9448,6789,9448,6808xe" filled="true" fillcolor="#000000" stroked="false">
                <v:path arrowok="t"/>
                <v:fill type="solid"/>
              </v:shape>
            </v:group>
            <v:group style="position:absolute;left:9448;top:6808;width:10;height:20" coordorigin="9448,6808" coordsize="10,20">
              <v:shape style="position:absolute;left:9448;top:6808;width:10;height:20" coordorigin="9448,6808" coordsize="10,20" path="m9448,6827l9458,6827,9458,6808,9448,6808,9448,6827xe" filled="true" fillcolor="#000000" stroked="false">
                <v:path arrowok="t"/>
                <v:fill type="solid"/>
              </v:shape>
            </v:group>
            <v:group style="position:absolute;left:9448;top:6827;width:10;height:20" coordorigin="9448,6827" coordsize="10,20">
              <v:shape style="position:absolute;left:9448;top:6827;width:10;height:20" coordorigin="9448,6827" coordsize="10,20" path="m9448,6847l9458,6847,9458,6827,9448,6827,9448,6847xe" filled="true" fillcolor="#000000" stroked="false">
                <v:path arrowok="t"/>
                <v:fill type="solid"/>
              </v:shape>
            </v:group>
            <v:group style="position:absolute;left:9448;top:6847;width:10;height:20" coordorigin="9448,6847" coordsize="10,20">
              <v:shape style="position:absolute;left:9448;top:6847;width:10;height:20" coordorigin="9448,6847" coordsize="10,20" path="m9448,6866l9458,6866,9458,6847,9448,6847,9448,6866xe" filled="true" fillcolor="#000000" stroked="false">
                <v:path arrowok="t"/>
                <v:fill type="solid"/>
              </v:shape>
            </v:group>
            <v:group style="position:absolute;left:9448;top:6866;width:10;height:20" coordorigin="9448,6866" coordsize="10,20">
              <v:shape style="position:absolute;left:9448;top:6866;width:10;height:20" coordorigin="9448,6866" coordsize="10,20" path="m9448,6885l9458,6885,9458,6866,9448,6866,9448,6885xe" filled="true" fillcolor="#000000" stroked="false">
                <v:path arrowok="t"/>
                <v:fill type="solid"/>
              </v:shape>
              <v:shape style="position:absolute;left:9448;top:6885;width:10;height:4" type="#_x0000_t75" stroked="false">
                <v:imagedata r:id="rId939" o:title=""/>
              </v:shape>
            </v:group>
            <v:group style="position:absolute;left:9448;top:6896;width:44;height:2" coordorigin="9448,6896" coordsize="44,2">
              <v:shape style="position:absolute;left:9448;top:6896;width:44;height:2" coordorigin="9448,6896" coordsize="44,0" path="m9448,6896l9492,6896e" filled="false" stroked="true" strokeweight=".72pt" strokecolor="#000000">
                <v:path arrowok="t"/>
              </v:shape>
            </v:group>
            <v:group style="position:absolute;left:9448;top:6925;width:44;height:2" coordorigin="9448,6925" coordsize="44,2">
              <v:shape style="position:absolute;left:9448;top:6925;width:44;height:2" coordorigin="9448,6925" coordsize="44,0" path="m9448,6925l9492,6925e" filled="false" stroked="true" strokeweight=".71997pt" strokecolor="#000000">
                <v:path arrowok="t"/>
              </v:shape>
            </v:group>
            <v:group style="position:absolute;left:9492;top:6925;width:1375;height:2" coordorigin="9492,6925" coordsize="1375,2">
              <v:shape style="position:absolute;left:9492;top:6925;width:1375;height:2" coordorigin="9492,6925" coordsize="1375,0" path="m9492,6925l10866,6925e" filled="false" stroked="true" strokeweight=".71997pt" strokecolor="#000000">
                <v:path arrowok="t"/>
              </v:shape>
            </v:group>
            <v:group style="position:absolute;left:9492;top:6896;width:1375;height:2" coordorigin="9492,6896" coordsize="1375,2">
              <v:shape style="position:absolute;left:9492;top:6896;width:1375;height:2" coordorigin="9492,6896" coordsize="1375,0" path="m9492,6896l10866,6896e" filled="false" stroked="true" strokeweight=".72pt" strokecolor="#000000">
                <v:path arrowok="t"/>
              </v:shape>
            </v:group>
            <v:group style="position:absolute;left:10866;top:6578;width:10;height:20" coordorigin="10866,6578" coordsize="10,20">
              <v:shape style="position:absolute;left:10866;top:6578;width:10;height:20" coordorigin="10866,6578" coordsize="10,20" path="m10866,6597l10876,6597,10876,6578,10866,6578,10866,6597xe" filled="true" fillcolor="#000000" stroked="false">
                <v:path arrowok="t"/>
                <v:fill type="solid"/>
              </v:shape>
            </v:group>
            <v:group style="position:absolute;left:10866;top:6597;width:10;height:20" coordorigin="10866,6597" coordsize="10,20">
              <v:shape style="position:absolute;left:10866;top:6597;width:10;height:20" coordorigin="10866,6597" coordsize="10,20" path="m10866,6616l10876,6616,10876,6597,10866,6597,10866,6616xe" filled="true" fillcolor="#000000" stroked="false">
                <v:path arrowok="t"/>
                <v:fill type="solid"/>
              </v:shape>
            </v:group>
            <v:group style="position:absolute;left:10866;top:6616;width:10;height:20" coordorigin="10866,6616" coordsize="10,20">
              <v:shape style="position:absolute;left:10866;top:6616;width:10;height:20" coordorigin="10866,6616" coordsize="10,20" path="m10866,6635l10876,6635,10876,6616,10866,6616,10866,6635xe" filled="true" fillcolor="#000000" stroked="false">
                <v:path arrowok="t"/>
                <v:fill type="solid"/>
              </v:shape>
            </v:group>
            <v:group style="position:absolute;left:10866;top:6635;width:10;height:20" coordorigin="10866,6635" coordsize="10,20">
              <v:shape style="position:absolute;left:10866;top:6635;width:10;height:20" coordorigin="10866,6635" coordsize="10,20" path="m10866,6655l10876,6655,10876,6635,10866,6635,10866,6655xe" filled="true" fillcolor="#000000" stroked="false">
                <v:path arrowok="t"/>
                <v:fill type="solid"/>
              </v:shape>
            </v:group>
            <v:group style="position:absolute;left:10866;top:6655;width:10;height:20" coordorigin="10866,6655" coordsize="10,20">
              <v:shape style="position:absolute;left:10866;top:6655;width:10;height:20" coordorigin="10866,6655" coordsize="10,20" path="m10866,6674l10876,6674,10876,6655,10866,6655,10866,6674xe" filled="true" fillcolor="#000000" stroked="false">
                <v:path arrowok="t"/>
                <v:fill type="solid"/>
              </v:shape>
            </v:group>
            <v:group style="position:absolute;left:10866;top:6674;width:10;height:20" coordorigin="10866,6674" coordsize="10,20">
              <v:shape style="position:absolute;left:10866;top:6674;width:10;height:20" coordorigin="10866,6674" coordsize="10,20" path="m10866,6693l10876,6693,10876,6674,10866,6674,10866,6693xe" filled="true" fillcolor="#000000" stroked="false">
                <v:path arrowok="t"/>
                <v:fill type="solid"/>
              </v:shape>
            </v:group>
            <v:group style="position:absolute;left:10866;top:6693;width:10;height:20" coordorigin="10866,6693" coordsize="10,20">
              <v:shape style="position:absolute;left:10866;top:6693;width:10;height:20" coordorigin="10866,6693" coordsize="10,20" path="m10866,6712l10876,6712,10876,6693,10866,6693,10866,6712xe" filled="true" fillcolor="#000000" stroked="false">
                <v:path arrowok="t"/>
                <v:fill type="solid"/>
              </v:shape>
            </v:group>
            <v:group style="position:absolute;left:10866;top:6712;width:10;height:20" coordorigin="10866,6712" coordsize="10,20">
              <v:shape style="position:absolute;left:10866;top:6712;width:10;height:20" coordorigin="10866,6712" coordsize="10,20" path="m10866,6731l10876,6731,10876,6712,10866,6712,10866,6731xe" filled="true" fillcolor="#000000" stroked="false">
                <v:path arrowok="t"/>
                <v:fill type="solid"/>
              </v:shape>
            </v:group>
            <v:group style="position:absolute;left:10866;top:6731;width:10;height:20" coordorigin="10866,6731" coordsize="10,20">
              <v:shape style="position:absolute;left:10866;top:6731;width:10;height:20" coordorigin="10866,6731" coordsize="10,20" path="m10866,6751l10876,6751,10876,6731,10866,6731,10866,6751xe" filled="true" fillcolor="#000000" stroked="false">
                <v:path arrowok="t"/>
                <v:fill type="solid"/>
              </v:shape>
            </v:group>
            <v:group style="position:absolute;left:10866;top:6751;width:10;height:20" coordorigin="10866,6751" coordsize="10,20">
              <v:shape style="position:absolute;left:10866;top:6751;width:10;height:20" coordorigin="10866,6751" coordsize="10,20" path="m10866,6770l10876,6770,10876,6751,10866,6751,10866,6770xe" filled="true" fillcolor="#000000" stroked="false">
                <v:path arrowok="t"/>
                <v:fill type="solid"/>
              </v:shape>
            </v:group>
            <v:group style="position:absolute;left:10866;top:6770;width:10;height:20" coordorigin="10866,6770" coordsize="10,20">
              <v:shape style="position:absolute;left:10866;top:6770;width:10;height:20" coordorigin="10866,6770" coordsize="10,20" path="m10866,6789l10876,6789,10876,6770,10866,6770,10866,6789xe" filled="true" fillcolor="#000000" stroked="false">
                <v:path arrowok="t"/>
                <v:fill type="solid"/>
              </v:shape>
            </v:group>
            <v:group style="position:absolute;left:10866;top:6789;width:10;height:20" coordorigin="10866,6789" coordsize="10,20">
              <v:shape style="position:absolute;left:10866;top:6789;width:10;height:20" coordorigin="10866,6789" coordsize="10,20" path="m10866,6808l10876,6808,10876,6789,10866,6789,10866,6808xe" filled="true" fillcolor="#000000" stroked="false">
                <v:path arrowok="t"/>
                <v:fill type="solid"/>
              </v:shape>
            </v:group>
            <v:group style="position:absolute;left:10866;top:6808;width:10;height:20" coordorigin="10866,6808" coordsize="10,20">
              <v:shape style="position:absolute;left:10866;top:6808;width:10;height:20" coordorigin="10866,6808" coordsize="10,20" path="m10866,6827l10876,6827,10876,6808,10866,6808,10866,6827xe" filled="true" fillcolor="#000000" stroked="false">
                <v:path arrowok="t"/>
                <v:fill type="solid"/>
              </v:shape>
            </v:group>
            <v:group style="position:absolute;left:10866;top:6827;width:10;height:20" coordorigin="10866,6827" coordsize="10,20">
              <v:shape style="position:absolute;left:10866;top:6827;width:10;height:20" coordorigin="10866,6827" coordsize="10,20" path="m10866,6847l10876,6847,10876,6827,10866,6827,10866,6847xe" filled="true" fillcolor="#000000" stroked="false">
                <v:path arrowok="t"/>
                <v:fill type="solid"/>
              </v:shape>
            </v:group>
            <v:group style="position:absolute;left:10866;top:6847;width:10;height:20" coordorigin="10866,6847" coordsize="10,20">
              <v:shape style="position:absolute;left:10866;top:6847;width:10;height:20" coordorigin="10866,6847" coordsize="10,20" path="m10866,6866l10876,6866,10876,6847,10866,6847,10866,6866xe" filled="true" fillcolor="#000000" stroked="false">
                <v:path arrowok="t"/>
                <v:fill type="solid"/>
              </v:shape>
            </v:group>
            <v:group style="position:absolute;left:10866;top:6866;width:10;height:20" coordorigin="10866,6866" coordsize="10,20">
              <v:shape style="position:absolute;left:10866;top:6866;width:10;height:20" coordorigin="10866,6866" coordsize="10,20" path="m10866,6885l10876,6885,10876,6866,10866,6866,10866,6885xe" filled="true" fillcolor="#000000" stroked="false">
                <v:path arrowok="t"/>
                <v:fill type="solid"/>
              </v:shape>
              <v:shape style="position:absolute;left:10866;top:6885;width:10;height:4" type="#_x0000_t75" stroked="false">
                <v:imagedata r:id="rId939" o:title=""/>
              </v:shape>
            </v:group>
            <v:group style="position:absolute;left:10866;top:6896;width:44;height:2" coordorigin="10866,6896" coordsize="44,2">
              <v:shape style="position:absolute;left:10866;top:6896;width:44;height:2" coordorigin="10866,6896" coordsize="44,0" path="m10866,6896l10909,6896e" filled="false" stroked="true" strokeweight=".72pt" strokecolor="#000000">
                <v:path arrowok="t"/>
              </v:shape>
            </v:group>
            <v:group style="position:absolute;left:10866;top:6925;width:44;height:2" coordorigin="10866,6925" coordsize="44,2">
              <v:shape style="position:absolute;left:10866;top:6925;width:44;height:2" coordorigin="10866,6925" coordsize="44,0" path="m10866,6925l10909,6925e" filled="false" stroked="true" strokeweight=".71997pt" strokecolor="#000000">
                <v:path arrowok="t"/>
              </v:shape>
            </v:group>
            <v:group style="position:absolute;left:10909;top:6925;width:670;height:2" coordorigin="10909,6925" coordsize="670,2">
              <v:shape style="position:absolute;left:10909;top:6925;width:670;height:2" coordorigin="10909,6925" coordsize="670,0" path="m10909,6925l11579,6925e" filled="false" stroked="true" strokeweight=".71997pt" strokecolor="#000000">
                <v:path arrowok="t"/>
              </v:shape>
            </v:group>
            <v:group style="position:absolute;left:10909;top:6896;width:670;height:2" coordorigin="10909,6896" coordsize="670,2">
              <v:shape style="position:absolute;left:10909;top:6896;width:670;height:2" coordorigin="10909,6896" coordsize="670,0" path="m10909,6896l11579,6896e" filled="false" stroked="true" strokeweight=".72pt" strokecolor="#000000">
                <v:path arrowok="t"/>
              </v:shape>
              <v:shape style="position:absolute;left:3624;top:674;width:602;height:201" type="#_x0000_t202" filled="false" stroked="false">
                <v:textbox inset="0,0,0,0">
                  <w:txbxContent>
                    <w:p>
                      <w:pPr>
                        <w:spacing w:line="200" w:lineRule="exact" w:before="0"/>
                        <w:ind w:left="0" w:right="0" w:firstLine="0"/>
                        <w:jc w:val="left"/>
                        <w:rPr>
                          <w:rFonts w:ascii="宋体" w:hAnsi="宋体" w:cs="宋体" w:eastAsia="宋体" w:hint="default"/>
                          <w:sz w:val="20"/>
                          <w:szCs w:val="20"/>
                        </w:rPr>
                      </w:pPr>
                      <w:r>
                        <w:rPr>
                          <w:rFonts w:ascii="宋体" w:hAnsi="宋体" w:cs="宋体" w:eastAsia="宋体" w:hint="default"/>
                          <w:sz w:val="20"/>
                          <w:szCs w:val="20"/>
                        </w:rPr>
                        <w:t>年初数</w:t>
                      </w:r>
                    </w:p>
                  </w:txbxContent>
                </v:textbox>
                <w10:wrap type="none"/>
              </v:shape>
              <v:shape style="position:absolute;left:6086;top:674;width:2201;height:201" type="#_x0000_t202" filled="false" stroked="false">
                <v:textbox inset="0,0,0,0">
                  <w:txbxContent>
                    <w:p>
                      <w:pPr>
                        <w:spacing w:line="200" w:lineRule="exact" w:before="0"/>
                        <w:ind w:left="0" w:right="0" w:firstLine="0"/>
                        <w:jc w:val="left"/>
                        <w:rPr>
                          <w:rFonts w:ascii="宋体" w:hAnsi="宋体" w:cs="宋体" w:eastAsia="宋体" w:hint="default"/>
                          <w:sz w:val="20"/>
                          <w:szCs w:val="20"/>
                        </w:rPr>
                      </w:pPr>
                      <w:r>
                        <w:rPr>
                          <w:rFonts w:ascii="宋体" w:hAnsi="宋体" w:cs="宋体" w:eastAsia="宋体" w:hint="default"/>
                          <w:spacing w:val="-1"/>
                          <w:sz w:val="20"/>
                          <w:szCs w:val="20"/>
                        </w:rPr>
                        <w:t>本年变动增减（＋，－）</w:t>
                      </w:r>
                    </w:p>
                  </w:txbxContent>
                </v:textbox>
                <w10:wrap type="none"/>
              </v:shape>
              <v:shape style="position:absolute;left:10217;top:674;width:602;height:201" type="#_x0000_t202" filled="false" stroked="false">
                <v:textbox inset="0,0,0,0">
                  <w:txbxContent>
                    <w:p>
                      <w:pPr>
                        <w:spacing w:line="200" w:lineRule="exact" w:before="0"/>
                        <w:ind w:left="0" w:right="0" w:firstLine="0"/>
                        <w:jc w:val="left"/>
                        <w:rPr>
                          <w:rFonts w:ascii="宋体" w:hAnsi="宋体" w:cs="宋体" w:eastAsia="宋体" w:hint="default"/>
                          <w:sz w:val="20"/>
                          <w:szCs w:val="20"/>
                        </w:rPr>
                      </w:pPr>
                      <w:r>
                        <w:rPr>
                          <w:rFonts w:ascii="宋体" w:hAnsi="宋体" w:cs="宋体" w:eastAsia="宋体" w:hint="default"/>
                          <w:sz w:val="20"/>
                          <w:szCs w:val="20"/>
                        </w:rPr>
                        <w:t>年末数</w:t>
                      </w:r>
                    </w:p>
                  </w:txbxContent>
                </v:textbox>
                <w10:wrap type="none"/>
              </v:shape>
              <v:shape style="position:absolute;left:1739;top:956;width:401;height:201" type="#_x0000_t202" filled="false" stroked="false">
                <v:textbox inset="0,0,0,0">
                  <w:txbxContent>
                    <w:p>
                      <w:pPr>
                        <w:spacing w:line="200" w:lineRule="exact" w:before="0"/>
                        <w:ind w:left="0" w:right="0" w:firstLine="0"/>
                        <w:jc w:val="left"/>
                        <w:rPr>
                          <w:rFonts w:ascii="宋体" w:hAnsi="宋体" w:cs="宋体" w:eastAsia="宋体" w:hint="default"/>
                          <w:sz w:val="20"/>
                          <w:szCs w:val="20"/>
                        </w:rPr>
                      </w:pPr>
                      <w:r>
                        <w:rPr>
                          <w:rFonts w:ascii="宋体" w:hAnsi="宋体" w:cs="宋体" w:eastAsia="宋体" w:hint="default"/>
                          <w:sz w:val="20"/>
                          <w:szCs w:val="20"/>
                        </w:rPr>
                        <w:t>项目</w:t>
                      </w:r>
                    </w:p>
                  </w:txbxContent>
                </v:textbox>
                <w10:wrap type="none"/>
              </v:shape>
              <v:shape style="position:absolute;left:3370;top:1120;width:401;height:201" type="#_x0000_t202" filled="false" stroked="false">
                <v:textbox inset="0,0,0,0">
                  <w:txbxContent>
                    <w:p>
                      <w:pPr>
                        <w:spacing w:line="200" w:lineRule="exact" w:before="0"/>
                        <w:ind w:left="0" w:right="0" w:firstLine="0"/>
                        <w:jc w:val="left"/>
                        <w:rPr>
                          <w:rFonts w:ascii="宋体" w:hAnsi="宋体" w:cs="宋体" w:eastAsia="宋体" w:hint="default"/>
                          <w:sz w:val="20"/>
                          <w:szCs w:val="20"/>
                        </w:rPr>
                      </w:pPr>
                      <w:r>
                        <w:rPr>
                          <w:rFonts w:ascii="宋体" w:hAnsi="宋体" w:cs="宋体" w:eastAsia="宋体" w:hint="default"/>
                          <w:sz w:val="20"/>
                          <w:szCs w:val="20"/>
                        </w:rPr>
                        <w:t>数量</w:t>
                      </w:r>
                    </w:p>
                  </w:txbxContent>
                </v:textbox>
                <w10:wrap type="none"/>
              </v:shape>
              <v:shape style="position:absolute;left:4362;top:1120;width:401;height:201" type="#_x0000_t202" filled="false" stroked="false">
                <v:textbox inset="0,0,0,0">
                  <w:txbxContent>
                    <w:p>
                      <w:pPr>
                        <w:spacing w:line="200" w:lineRule="exact" w:before="0"/>
                        <w:ind w:left="0" w:right="0" w:firstLine="0"/>
                        <w:jc w:val="left"/>
                        <w:rPr>
                          <w:rFonts w:ascii="宋体" w:hAnsi="宋体" w:cs="宋体" w:eastAsia="宋体" w:hint="default"/>
                          <w:sz w:val="20"/>
                          <w:szCs w:val="20"/>
                        </w:rPr>
                      </w:pPr>
                      <w:r>
                        <w:rPr>
                          <w:rFonts w:ascii="宋体" w:hAnsi="宋体" w:cs="宋体" w:eastAsia="宋体" w:hint="default"/>
                          <w:sz w:val="20"/>
                          <w:szCs w:val="20"/>
                        </w:rPr>
                        <w:t>比例</w:t>
                      </w:r>
                    </w:p>
                  </w:txbxContent>
                </v:textbox>
                <w10:wrap type="none"/>
              </v:shape>
              <v:shape style="position:absolute;left:5072;top:991;width:401;height:460" type="#_x0000_t202" filled="false" stroked="false">
                <v:textbox inset="0,0,0,0">
                  <w:txbxContent>
                    <w:p>
                      <w:pPr>
                        <w:spacing w:line="199" w:lineRule="exact" w:before="0"/>
                        <w:ind w:left="0" w:right="0" w:firstLine="0"/>
                        <w:jc w:val="left"/>
                        <w:rPr>
                          <w:rFonts w:ascii="宋体" w:hAnsi="宋体" w:cs="宋体" w:eastAsia="宋体" w:hint="default"/>
                          <w:sz w:val="20"/>
                          <w:szCs w:val="20"/>
                        </w:rPr>
                      </w:pPr>
                      <w:r>
                        <w:rPr>
                          <w:rFonts w:ascii="宋体" w:hAnsi="宋体" w:cs="宋体" w:eastAsia="宋体" w:hint="default"/>
                          <w:sz w:val="20"/>
                          <w:szCs w:val="20"/>
                        </w:rPr>
                        <w:t>发行</w:t>
                      </w:r>
                    </w:p>
                    <w:p>
                      <w:pPr>
                        <w:spacing w:line="260" w:lineRule="exact" w:before="0"/>
                        <w:ind w:left="0" w:right="0" w:firstLine="0"/>
                        <w:jc w:val="left"/>
                        <w:rPr>
                          <w:rFonts w:ascii="宋体" w:hAnsi="宋体" w:cs="宋体" w:eastAsia="宋体" w:hint="default"/>
                          <w:sz w:val="20"/>
                          <w:szCs w:val="20"/>
                        </w:rPr>
                      </w:pPr>
                      <w:r>
                        <w:rPr>
                          <w:rFonts w:ascii="宋体" w:hAnsi="宋体" w:cs="宋体" w:eastAsia="宋体" w:hint="default"/>
                          <w:sz w:val="20"/>
                          <w:szCs w:val="20"/>
                        </w:rPr>
                        <w:t>新股</w:t>
                      </w:r>
                    </w:p>
                  </w:txbxContent>
                </v:textbox>
                <w10:wrap type="none"/>
              </v:shape>
              <v:shape style="position:absolute;left:5780;top:1120;width:401;height:201" type="#_x0000_t202" filled="false" stroked="false">
                <v:textbox inset="0,0,0,0">
                  <w:txbxContent>
                    <w:p>
                      <w:pPr>
                        <w:spacing w:line="200" w:lineRule="exact" w:before="0"/>
                        <w:ind w:left="0" w:right="0" w:firstLine="0"/>
                        <w:jc w:val="left"/>
                        <w:rPr>
                          <w:rFonts w:ascii="宋体" w:hAnsi="宋体" w:cs="宋体" w:eastAsia="宋体" w:hint="default"/>
                          <w:sz w:val="20"/>
                          <w:szCs w:val="20"/>
                        </w:rPr>
                      </w:pPr>
                      <w:r>
                        <w:rPr>
                          <w:rFonts w:ascii="宋体" w:hAnsi="宋体" w:cs="宋体" w:eastAsia="宋体" w:hint="default"/>
                          <w:sz w:val="20"/>
                          <w:szCs w:val="20"/>
                        </w:rPr>
                        <w:t>送股</w:t>
                      </w:r>
                    </w:p>
                  </w:txbxContent>
                </v:textbox>
                <w10:wrap type="none"/>
              </v:shape>
              <v:shape style="position:absolute;left:6459;top:991;width:602;height:460" type="#_x0000_t202" filled="false" stroked="false">
                <v:textbox inset="0,0,0,0">
                  <w:txbxContent>
                    <w:p>
                      <w:pPr>
                        <w:spacing w:line="199" w:lineRule="exact" w:before="0"/>
                        <w:ind w:left="0" w:right="0" w:firstLine="0"/>
                        <w:jc w:val="center"/>
                        <w:rPr>
                          <w:rFonts w:ascii="宋体" w:hAnsi="宋体" w:cs="宋体" w:eastAsia="宋体" w:hint="default"/>
                          <w:sz w:val="20"/>
                          <w:szCs w:val="20"/>
                        </w:rPr>
                      </w:pPr>
                      <w:r>
                        <w:rPr>
                          <w:rFonts w:ascii="宋体" w:hAnsi="宋体" w:cs="宋体" w:eastAsia="宋体" w:hint="default"/>
                          <w:sz w:val="20"/>
                          <w:szCs w:val="20"/>
                        </w:rPr>
                        <w:t>公积金</w:t>
                      </w:r>
                    </w:p>
                    <w:p>
                      <w:pPr>
                        <w:spacing w:line="260" w:lineRule="exact" w:before="0"/>
                        <w:ind w:left="1" w:right="0" w:firstLine="0"/>
                        <w:jc w:val="center"/>
                        <w:rPr>
                          <w:rFonts w:ascii="宋体" w:hAnsi="宋体" w:cs="宋体" w:eastAsia="宋体" w:hint="default"/>
                          <w:sz w:val="20"/>
                          <w:szCs w:val="20"/>
                        </w:rPr>
                      </w:pPr>
                      <w:r>
                        <w:rPr>
                          <w:rFonts w:ascii="宋体" w:hAnsi="宋体" w:cs="宋体" w:eastAsia="宋体" w:hint="default"/>
                          <w:sz w:val="20"/>
                          <w:szCs w:val="20"/>
                        </w:rPr>
                        <w:t>转股</w:t>
                      </w:r>
                    </w:p>
                  </w:txbxContent>
                </v:textbox>
                <w10:wrap type="none"/>
              </v:shape>
              <v:shape style="position:absolute;left:7552;top:1120;width:401;height:201" type="#_x0000_t202" filled="false" stroked="false">
                <v:textbox inset="0,0,0,0">
                  <w:txbxContent>
                    <w:p>
                      <w:pPr>
                        <w:spacing w:line="200" w:lineRule="exact" w:before="0"/>
                        <w:ind w:left="0" w:right="0" w:firstLine="0"/>
                        <w:jc w:val="left"/>
                        <w:rPr>
                          <w:rFonts w:ascii="宋体" w:hAnsi="宋体" w:cs="宋体" w:eastAsia="宋体" w:hint="default"/>
                          <w:sz w:val="20"/>
                          <w:szCs w:val="20"/>
                        </w:rPr>
                      </w:pPr>
                      <w:r>
                        <w:rPr>
                          <w:rFonts w:ascii="宋体" w:hAnsi="宋体" w:cs="宋体" w:eastAsia="宋体" w:hint="default"/>
                          <w:sz w:val="20"/>
                          <w:szCs w:val="20"/>
                        </w:rPr>
                        <w:t>其他</w:t>
                      </w:r>
                    </w:p>
                  </w:txbxContent>
                </v:textbox>
                <w10:wrap type="none"/>
              </v:shape>
              <v:shape style="position:absolute;left:8686;top:1120;width:401;height:201" type="#_x0000_t202" filled="false" stroked="false">
                <v:textbox inset="0,0,0,0">
                  <w:txbxContent>
                    <w:p>
                      <w:pPr>
                        <w:spacing w:line="200" w:lineRule="exact" w:before="0"/>
                        <w:ind w:left="0" w:right="0" w:firstLine="0"/>
                        <w:jc w:val="left"/>
                        <w:rPr>
                          <w:rFonts w:ascii="宋体" w:hAnsi="宋体" w:cs="宋体" w:eastAsia="宋体" w:hint="default"/>
                          <w:sz w:val="20"/>
                          <w:szCs w:val="20"/>
                        </w:rPr>
                      </w:pPr>
                      <w:r>
                        <w:rPr>
                          <w:rFonts w:ascii="宋体" w:hAnsi="宋体" w:cs="宋体" w:eastAsia="宋体" w:hint="default"/>
                          <w:sz w:val="20"/>
                          <w:szCs w:val="20"/>
                        </w:rPr>
                        <w:t>小计</w:t>
                      </w:r>
                    </w:p>
                  </w:txbxContent>
                </v:textbox>
                <w10:wrap type="none"/>
              </v:shape>
              <v:shape style="position:absolute;left:9962;top:1120;width:401;height:201" type="#_x0000_t202" filled="false" stroked="false">
                <v:textbox inset="0,0,0,0">
                  <w:txbxContent>
                    <w:p>
                      <w:pPr>
                        <w:spacing w:line="200" w:lineRule="exact" w:before="0"/>
                        <w:ind w:left="0" w:right="0" w:firstLine="0"/>
                        <w:jc w:val="left"/>
                        <w:rPr>
                          <w:rFonts w:ascii="宋体" w:hAnsi="宋体" w:cs="宋体" w:eastAsia="宋体" w:hint="default"/>
                          <w:sz w:val="20"/>
                          <w:szCs w:val="20"/>
                        </w:rPr>
                      </w:pPr>
                      <w:r>
                        <w:rPr>
                          <w:rFonts w:ascii="宋体" w:hAnsi="宋体" w:cs="宋体" w:eastAsia="宋体" w:hint="default"/>
                          <w:sz w:val="20"/>
                          <w:szCs w:val="20"/>
                        </w:rPr>
                        <w:t>数量</w:t>
                      </w:r>
                    </w:p>
                  </w:txbxContent>
                </v:textbox>
                <w10:wrap type="none"/>
              </v:shape>
              <v:shape style="position:absolute;left:11026;top:1120;width:401;height:201" type="#_x0000_t202" filled="false" stroked="false">
                <v:textbox inset="0,0,0,0">
                  <w:txbxContent>
                    <w:p>
                      <w:pPr>
                        <w:spacing w:line="200" w:lineRule="exact" w:before="0"/>
                        <w:ind w:left="0" w:right="0" w:firstLine="0"/>
                        <w:jc w:val="left"/>
                        <w:rPr>
                          <w:rFonts w:ascii="宋体" w:hAnsi="宋体" w:cs="宋体" w:eastAsia="宋体" w:hint="default"/>
                          <w:sz w:val="20"/>
                          <w:szCs w:val="20"/>
                        </w:rPr>
                      </w:pPr>
                      <w:r>
                        <w:rPr>
                          <w:rFonts w:ascii="宋体" w:hAnsi="宋体" w:cs="宋体" w:eastAsia="宋体" w:hint="default"/>
                          <w:sz w:val="20"/>
                          <w:szCs w:val="20"/>
                        </w:rPr>
                        <w:t>比例</w:t>
                      </w:r>
                    </w:p>
                  </w:txbxContent>
                </v:textbox>
                <w10:wrap type="none"/>
              </v:shape>
              <v:shape style="position:absolute;left:1054;top:1579;width:1599;height:2704" type="#_x0000_t202" filled="false" stroked="false">
                <v:textbox inset="0,0,0,0">
                  <w:txbxContent>
                    <w:p>
                      <w:pPr>
                        <w:spacing w:line="160" w:lineRule="exact" w:before="0"/>
                        <w:ind w:left="0" w:right="0" w:firstLine="0"/>
                        <w:jc w:val="left"/>
                        <w:rPr>
                          <w:rFonts w:ascii="宋体" w:hAnsi="宋体" w:cs="宋体" w:eastAsia="宋体" w:hint="default"/>
                          <w:sz w:val="16"/>
                          <w:szCs w:val="16"/>
                        </w:rPr>
                      </w:pPr>
                      <w:r>
                        <w:rPr>
                          <w:rFonts w:ascii="宋体" w:hAnsi="宋体" w:cs="宋体" w:eastAsia="宋体" w:hint="default"/>
                          <w:sz w:val="16"/>
                          <w:szCs w:val="16"/>
                        </w:rPr>
                        <w:t>一、有限售条件股份</w:t>
                      </w:r>
                    </w:p>
                    <w:p>
                      <w:pPr>
                        <w:spacing w:before="108"/>
                        <w:ind w:left="0" w:right="0" w:firstLine="0"/>
                        <w:jc w:val="left"/>
                        <w:rPr>
                          <w:rFonts w:ascii="宋体" w:hAnsi="宋体" w:cs="宋体" w:eastAsia="宋体" w:hint="default"/>
                          <w:sz w:val="16"/>
                          <w:szCs w:val="16"/>
                        </w:rPr>
                      </w:pPr>
                      <w:r>
                        <w:rPr>
                          <w:rFonts w:ascii="宋体" w:hAnsi="宋体" w:cs="宋体" w:eastAsia="宋体" w:hint="default"/>
                          <w:sz w:val="16"/>
                          <w:szCs w:val="16"/>
                        </w:rPr>
                        <w:t>1.</w:t>
                      </w:r>
                      <w:r>
                        <w:rPr>
                          <w:rFonts w:ascii="宋体" w:hAnsi="宋体" w:cs="宋体" w:eastAsia="宋体" w:hint="default"/>
                          <w:sz w:val="16"/>
                          <w:szCs w:val="16"/>
                        </w:rPr>
                        <w:t>国家持股</w:t>
                      </w:r>
                    </w:p>
                    <w:p>
                      <w:pPr>
                        <w:spacing w:before="108"/>
                        <w:ind w:left="0" w:right="0" w:firstLine="0"/>
                        <w:jc w:val="left"/>
                        <w:rPr>
                          <w:rFonts w:ascii="宋体" w:hAnsi="宋体" w:cs="宋体" w:eastAsia="宋体" w:hint="default"/>
                          <w:sz w:val="16"/>
                          <w:szCs w:val="16"/>
                        </w:rPr>
                      </w:pPr>
                      <w:r>
                        <w:rPr>
                          <w:rFonts w:ascii="宋体" w:hAnsi="宋体" w:cs="宋体" w:eastAsia="宋体" w:hint="default"/>
                          <w:sz w:val="16"/>
                          <w:szCs w:val="16"/>
                        </w:rPr>
                        <w:t>2.</w:t>
                      </w:r>
                      <w:r>
                        <w:rPr>
                          <w:rFonts w:ascii="宋体" w:hAnsi="宋体" w:cs="宋体" w:eastAsia="宋体" w:hint="default"/>
                          <w:sz w:val="16"/>
                          <w:szCs w:val="16"/>
                        </w:rPr>
                        <w:t>国有法人持股</w:t>
                      </w:r>
                    </w:p>
                    <w:p>
                      <w:pPr>
                        <w:spacing w:line="364" w:lineRule="auto" w:before="108"/>
                        <w:ind w:left="0" w:right="157" w:firstLine="0"/>
                        <w:jc w:val="left"/>
                        <w:rPr>
                          <w:rFonts w:ascii="宋体" w:hAnsi="宋体" w:cs="宋体" w:eastAsia="宋体" w:hint="default"/>
                          <w:sz w:val="16"/>
                          <w:szCs w:val="16"/>
                        </w:rPr>
                      </w:pPr>
                      <w:r>
                        <w:rPr>
                          <w:rFonts w:ascii="宋体" w:hAnsi="宋体" w:cs="宋体" w:eastAsia="宋体" w:hint="default"/>
                          <w:sz w:val="16"/>
                          <w:szCs w:val="16"/>
                        </w:rPr>
                        <w:t>3.</w:t>
                      </w:r>
                      <w:r>
                        <w:rPr>
                          <w:rFonts w:ascii="宋体" w:hAnsi="宋体" w:cs="宋体" w:eastAsia="宋体" w:hint="default"/>
                          <w:sz w:val="16"/>
                          <w:szCs w:val="16"/>
                        </w:rPr>
                        <w:t>其他内资持股</w:t>
                      </w:r>
                      <w:r>
                        <w:rPr>
                          <w:rFonts w:ascii="宋体" w:hAnsi="宋体" w:cs="宋体" w:eastAsia="宋体" w:hint="default"/>
                          <w:w w:val="99"/>
                          <w:sz w:val="16"/>
                          <w:szCs w:val="16"/>
                        </w:rPr>
                        <w:t> </w:t>
                      </w:r>
                      <w:r>
                        <w:rPr>
                          <w:rFonts w:ascii="宋体" w:hAnsi="宋体" w:cs="宋体" w:eastAsia="宋体" w:hint="default"/>
                          <w:sz w:val="16"/>
                          <w:szCs w:val="16"/>
                        </w:rPr>
                        <w:t>其中：境内法人持股</w:t>
                      </w:r>
                    </w:p>
                    <w:p>
                      <w:pPr>
                        <w:spacing w:line="364" w:lineRule="auto" w:before="25"/>
                        <w:ind w:left="0" w:right="0" w:firstLine="480"/>
                        <w:jc w:val="left"/>
                        <w:rPr>
                          <w:rFonts w:ascii="宋体" w:hAnsi="宋体" w:cs="宋体" w:eastAsia="宋体" w:hint="default"/>
                          <w:sz w:val="16"/>
                          <w:szCs w:val="16"/>
                        </w:rPr>
                      </w:pPr>
                      <w:r>
                        <w:rPr>
                          <w:rFonts w:ascii="宋体" w:hAnsi="宋体" w:cs="宋体" w:eastAsia="宋体" w:hint="default"/>
                          <w:w w:val="95"/>
                          <w:sz w:val="16"/>
                          <w:szCs w:val="16"/>
                        </w:rPr>
                        <w:t>境内自然人持股</w:t>
                      </w:r>
                      <w:r>
                        <w:rPr>
                          <w:rFonts w:ascii="宋体" w:hAnsi="宋体" w:cs="宋体" w:eastAsia="宋体" w:hint="default"/>
                          <w:w w:val="99"/>
                          <w:sz w:val="16"/>
                          <w:szCs w:val="16"/>
                        </w:rPr>
                        <w:t> </w:t>
                      </w:r>
                      <w:r>
                        <w:rPr>
                          <w:rFonts w:ascii="宋体" w:hAnsi="宋体" w:cs="宋体" w:eastAsia="宋体" w:hint="default"/>
                          <w:sz w:val="16"/>
                          <w:szCs w:val="16"/>
                        </w:rPr>
                        <w:t>4.</w:t>
                      </w:r>
                      <w:r>
                        <w:rPr>
                          <w:rFonts w:ascii="宋体" w:hAnsi="宋体" w:cs="宋体" w:eastAsia="宋体" w:hint="default"/>
                          <w:sz w:val="16"/>
                          <w:szCs w:val="16"/>
                        </w:rPr>
                        <w:t>外资持股</w:t>
                      </w:r>
                      <w:r>
                        <w:rPr>
                          <w:rFonts w:ascii="宋体" w:hAnsi="宋体" w:cs="宋体" w:eastAsia="宋体" w:hint="default"/>
                          <w:w w:val="99"/>
                          <w:sz w:val="16"/>
                          <w:szCs w:val="16"/>
                        </w:rPr>
                        <w:t> </w:t>
                      </w:r>
                      <w:r>
                        <w:rPr>
                          <w:rFonts w:ascii="宋体" w:hAnsi="宋体" w:cs="宋体" w:eastAsia="宋体" w:hint="default"/>
                          <w:sz w:val="16"/>
                          <w:szCs w:val="16"/>
                        </w:rPr>
                        <w:t>其中：境外法人持股</w:t>
                      </w:r>
                    </w:p>
                    <w:p>
                      <w:pPr>
                        <w:spacing w:before="25"/>
                        <w:ind w:left="480" w:right="0" w:firstLine="0"/>
                        <w:jc w:val="left"/>
                        <w:rPr>
                          <w:rFonts w:ascii="宋体" w:hAnsi="宋体" w:cs="宋体" w:eastAsia="宋体" w:hint="default"/>
                          <w:sz w:val="16"/>
                          <w:szCs w:val="16"/>
                        </w:rPr>
                      </w:pPr>
                      <w:r>
                        <w:rPr>
                          <w:rFonts w:ascii="宋体" w:hAnsi="宋体" w:cs="宋体" w:eastAsia="宋体" w:hint="default"/>
                          <w:w w:val="95"/>
                          <w:sz w:val="16"/>
                          <w:szCs w:val="16"/>
                        </w:rPr>
                        <w:t>境外自然人持股</w:t>
                      </w:r>
                      <w:r>
                        <w:rPr>
                          <w:rFonts w:ascii="宋体" w:hAnsi="宋体" w:cs="宋体" w:eastAsia="宋体" w:hint="default"/>
                          <w:sz w:val="16"/>
                          <w:szCs w:val="16"/>
                        </w:rPr>
                      </w:r>
                    </w:p>
                  </w:txbxContent>
                </v:textbox>
                <w10:wrap type="none"/>
              </v:shape>
              <v:shape style="position:absolute;left:3278;top:2205;width:821;height:180" type="#_x0000_t202" filled="false" stroked="false">
                <v:textbox inset="0,0,0,0">
                  <w:txbxContent>
                    <w:p>
                      <w:pPr>
                        <w:spacing w:line="180" w:lineRule="exact" w:before="0"/>
                        <w:ind w:left="0" w:right="0" w:firstLine="0"/>
                        <w:jc w:val="left"/>
                        <w:rPr>
                          <w:rFonts w:ascii="Arial Narrow" w:hAnsi="Arial Narrow" w:cs="Arial Narrow" w:eastAsia="Arial Narrow" w:hint="default"/>
                          <w:sz w:val="18"/>
                          <w:szCs w:val="18"/>
                        </w:rPr>
                      </w:pPr>
                      <w:r>
                        <w:rPr>
                          <w:rFonts w:ascii="Arial Narrow"/>
                          <w:spacing w:val="-1"/>
                          <w:sz w:val="18"/>
                        </w:rPr>
                        <w:t>295,200,000</w:t>
                      </w:r>
                    </w:p>
                  </w:txbxContent>
                </v:textbox>
                <w10:wrap type="none"/>
              </v:shape>
              <v:shape style="position:absolute;left:4439;top:2205;width:369;height:180" type="#_x0000_t202" filled="false" stroked="false">
                <v:textbox inset="0,0,0,0">
                  <w:txbxContent>
                    <w:p>
                      <w:pPr>
                        <w:spacing w:line="180" w:lineRule="exact" w:before="0"/>
                        <w:ind w:left="0" w:right="0" w:firstLine="0"/>
                        <w:jc w:val="left"/>
                        <w:rPr>
                          <w:rFonts w:ascii="Arial Narrow" w:hAnsi="Arial Narrow" w:cs="Arial Narrow" w:eastAsia="Arial Narrow" w:hint="default"/>
                          <w:sz w:val="18"/>
                          <w:szCs w:val="18"/>
                        </w:rPr>
                      </w:pPr>
                      <w:r>
                        <w:rPr>
                          <w:rFonts w:ascii="Arial Narrow"/>
                          <w:spacing w:val="-1"/>
                          <w:sz w:val="18"/>
                        </w:rPr>
                        <w:t>18.90</w:t>
                      </w:r>
                    </w:p>
                  </w:txbxContent>
                </v:textbox>
                <w10:wrap type="none"/>
              </v:shape>
              <v:shape style="position:absolute;left:7341;top:2205;width:870;height:180" type="#_x0000_t202" filled="false" stroked="false">
                <v:textbox inset="0,0,0,0">
                  <w:txbxContent>
                    <w:p>
                      <w:pPr>
                        <w:spacing w:line="180" w:lineRule="exact" w:before="0"/>
                        <w:ind w:left="0" w:right="0" w:firstLine="0"/>
                        <w:jc w:val="left"/>
                        <w:rPr>
                          <w:rFonts w:ascii="Arial Narrow" w:hAnsi="Arial Narrow" w:cs="Arial Narrow" w:eastAsia="Arial Narrow" w:hint="default"/>
                          <w:sz w:val="18"/>
                          <w:szCs w:val="18"/>
                        </w:rPr>
                      </w:pPr>
                      <w:r>
                        <w:rPr>
                          <w:rFonts w:ascii="Arial Narrow"/>
                          <w:spacing w:val="-1"/>
                          <w:sz w:val="18"/>
                        </w:rPr>
                        <w:t>-295,200,000</w:t>
                      </w:r>
                    </w:p>
                  </w:txbxContent>
                </v:textbox>
                <w10:wrap type="none"/>
              </v:shape>
              <v:shape style="position:absolute;left:8475;top:2205;width:870;height:180" type="#_x0000_t202" filled="false" stroked="false">
                <v:textbox inset="0,0,0,0">
                  <w:txbxContent>
                    <w:p>
                      <w:pPr>
                        <w:spacing w:line="180" w:lineRule="exact" w:before="0"/>
                        <w:ind w:left="0" w:right="0" w:firstLine="0"/>
                        <w:jc w:val="left"/>
                        <w:rPr>
                          <w:rFonts w:ascii="Arial Narrow" w:hAnsi="Arial Narrow" w:cs="Arial Narrow" w:eastAsia="Arial Narrow" w:hint="default"/>
                          <w:sz w:val="18"/>
                          <w:szCs w:val="18"/>
                        </w:rPr>
                      </w:pPr>
                      <w:r>
                        <w:rPr>
                          <w:rFonts w:ascii="Arial Narrow"/>
                          <w:spacing w:val="-1"/>
                          <w:sz w:val="18"/>
                        </w:rPr>
                        <w:t>-295,200,000</w:t>
                      </w:r>
                    </w:p>
                  </w:txbxContent>
                </v:textbox>
                <w10:wrap type="none"/>
              </v:shape>
            </v:group>
            <w10:wrap type="none"/>
          </v:group>
        </w:pict>
      </w:r>
      <w:r>
        <w:rPr>
          <w:rFonts w:ascii="Arial" w:hAnsi="Arial" w:cs="Arial" w:eastAsia="Arial" w:hint="default"/>
          <w:b/>
          <w:bCs/>
          <w:sz w:val="24"/>
          <w:szCs w:val="24"/>
        </w:rPr>
        <w:t>32.</w:t>
      </w:r>
      <w:r>
        <w:rPr>
          <w:rFonts w:ascii="Arial" w:hAnsi="Arial" w:cs="Arial" w:eastAsia="Arial" w:hint="default"/>
          <w:b/>
          <w:bCs/>
          <w:spacing w:val="-45"/>
          <w:sz w:val="24"/>
          <w:szCs w:val="24"/>
        </w:rPr>
        <w:t> </w:t>
      </w:r>
      <w:r>
        <w:rPr>
          <w:rFonts w:ascii="宋体" w:hAnsi="宋体" w:cs="宋体" w:eastAsia="宋体" w:hint="default"/>
          <w:b/>
          <w:bCs/>
          <w:sz w:val="24"/>
          <w:szCs w:val="24"/>
        </w:rPr>
        <w:t>股本</w:t>
      </w:r>
      <w:r>
        <w:rPr>
          <w:rFonts w:ascii="宋体" w:hAnsi="宋体" w:cs="宋体" w:eastAsia="宋体" w:hint="default"/>
          <w:sz w:val="24"/>
          <w:szCs w:val="24"/>
        </w:rPr>
      </w:r>
    </w:p>
    <w:p>
      <w:pPr>
        <w:spacing w:line="240" w:lineRule="auto" w:before="0"/>
        <w:rPr>
          <w:rFonts w:ascii="宋体" w:hAnsi="宋体" w:cs="宋体" w:eastAsia="宋体" w:hint="default"/>
          <w:b/>
          <w:bCs/>
          <w:sz w:val="20"/>
          <w:szCs w:val="20"/>
        </w:rPr>
      </w:pPr>
    </w:p>
    <w:p>
      <w:pPr>
        <w:spacing w:line="240" w:lineRule="auto" w:before="0"/>
        <w:rPr>
          <w:rFonts w:ascii="宋体" w:hAnsi="宋体" w:cs="宋体" w:eastAsia="宋体" w:hint="default"/>
          <w:b/>
          <w:bCs/>
          <w:sz w:val="20"/>
          <w:szCs w:val="20"/>
        </w:rPr>
      </w:pPr>
    </w:p>
    <w:p>
      <w:pPr>
        <w:spacing w:line="240" w:lineRule="auto" w:before="0"/>
        <w:rPr>
          <w:rFonts w:ascii="宋体" w:hAnsi="宋体" w:cs="宋体" w:eastAsia="宋体" w:hint="default"/>
          <w:b/>
          <w:bCs/>
          <w:sz w:val="20"/>
          <w:szCs w:val="20"/>
        </w:rPr>
      </w:pPr>
    </w:p>
    <w:p>
      <w:pPr>
        <w:spacing w:line="240" w:lineRule="auto" w:before="0"/>
        <w:rPr>
          <w:rFonts w:ascii="宋体" w:hAnsi="宋体" w:cs="宋体" w:eastAsia="宋体" w:hint="default"/>
          <w:b/>
          <w:bCs/>
          <w:sz w:val="20"/>
          <w:szCs w:val="20"/>
        </w:rPr>
      </w:pPr>
    </w:p>
    <w:p>
      <w:pPr>
        <w:spacing w:line="240" w:lineRule="auto" w:before="0"/>
        <w:rPr>
          <w:rFonts w:ascii="宋体" w:hAnsi="宋体" w:cs="宋体" w:eastAsia="宋体" w:hint="default"/>
          <w:b/>
          <w:bCs/>
          <w:sz w:val="20"/>
          <w:szCs w:val="20"/>
        </w:rPr>
      </w:pPr>
    </w:p>
    <w:p>
      <w:pPr>
        <w:spacing w:line="240" w:lineRule="auto" w:before="0"/>
        <w:rPr>
          <w:rFonts w:ascii="宋体" w:hAnsi="宋体" w:cs="宋体" w:eastAsia="宋体" w:hint="default"/>
          <w:b/>
          <w:bCs/>
          <w:sz w:val="20"/>
          <w:szCs w:val="20"/>
        </w:rPr>
      </w:pPr>
    </w:p>
    <w:p>
      <w:pPr>
        <w:spacing w:line="240" w:lineRule="auto" w:before="0"/>
        <w:rPr>
          <w:rFonts w:ascii="宋体" w:hAnsi="宋体" w:cs="宋体" w:eastAsia="宋体" w:hint="default"/>
          <w:b/>
          <w:bCs/>
          <w:sz w:val="20"/>
          <w:szCs w:val="20"/>
        </w:rPr>
      </w:pPr>
    </w:p>
    <w:p>
      <w:pPr>
        <w:spacing w:line="240" w:lineRule="auto" w:before="0"/>
        <w:rPr>
          <w:rFonts w:ascii="宋体" w:hAnsi="宋体" w:cs="宋体" w:eastAsia="宋体" w:hint="default"/>
          <w:b/>
          <w:bCs/>
          <w:sz w:val="20"/>
          <w:szCs w:val="20"/>
        </w:rPr>
      </w:pPr>
    </w:p>
    <w:p>
      <w:pPr>
        <w:spacing w:line="240" w:lineRule="auto" w:before="0"/>
        <w:rPr>
          <w:rFonts w:ascii="宋体" w:hAnsi="宋体" w:cs="宋体" w:eastAsia="宋体" w:hint="default"/>
          <w:b/>
          <w:bCs/>
          <w:sz w:val="20"/>
          <w:szCs w:val="20"/>
        </w:rPr>
      </w:pPr>
    </w:p>
    <w:p>
      <w:pPr>
        <w:spacing w:line="240" w:lineRule="auto" w:before="0"/>
        <w:rPr>
          <w:rFonts w:ascii="宋体" w:hAnsi="宋体" w:cs="宋体" w:eastAsia="宋体" w:hint="default"/>
          <w:b/>
          <w:bCs/>
          <w:sz w:val="20"/>
          <w:szCs w:val="20"/>
        </w:rPr>
      </w:pPr>
    </w:p>
    <w:p>
      <w:pPr>
        <w:spacing w:line="240" w:lineRule="auto" w:before="0"/>
        <w:rPr>
          <w:rFonts w:ascii="宋体" w:hAnsi="宋体" w:cs="宋体" w:eastAsia="宋体" w:hint="default"/>
          <w:b/>
          <w:bCs/>
          <w:sz w:val="20"/>
          <w:szCs w:val="20"/>
        </w:rPr>
      </w:pPr>
    </w:p>
    <w:p>
      <w:pPr>
        <w:spacing w:line="240" w:lineRule="auto" w:before="0"/>
        <w:rPr>
          <w:rFonts w:ascii="宋体" w:hAnsi="宋体" w:cs="宋体" w:eastAsia="宋体" w:hint="default"/>
          <w:b/>
          <w:bCs/>
          <w:sz w:val="20"/>
          <w:szCs w:val="20"/>
        </w:rPr>
      </w:pPr>
    </w:p>
    <w:p>
      <w:pPr>
        <w:spacing w:line="240" w:lineRule="auto" w:before="0"/>
        <w:rPr>
          <w:rFonts w:ascii="宋体" w:hAnsi="宋体" w:cs="宋体" w:eastAsia="宋体" w:hint="default"/>
          <w:b/>
          <w:bCs/>
          <w:sz w:val="20"/>
          <w:szCs w:val="20"/>
        </w:rPr>
      </w:pPr>
    </w:p>
    <w:p>
      <w:pPr>
        <w:spacing w:line="240" w:lineRule="auto" w:before="0"/>
        <w:rPr>
          <w:rFonts w:ascii="宋体" w:hAnsi="宋体" w:cs="宋体" w:eastAsia="宋体" w:hint="default"/>
          <w:b/>
          <w:bCs/>
          <w:sz w:val="20"/>
          <w:szCs w:val="20"/>
        </w:rPr>
      </w:pPr>
    </w:p>
    <w:p>
      <w:pPr>
        <w:spacing w:line="240" w:lineRule="auto" w:before="0"/>
        <w:rPr>
          <w:rFonts w:ascii="宋体" w:hAnsi="宋体" w:cs="宋体" w:eastAsia="宋体" w:hint="default"/>
          <w:b/>
          <w:bCs/>
          <w:sz w:val="21"/>
          <w:szCs w:val="21"/>
        </w:rPr>
      </w:pPr>
    </w:p>
    <w:tbl>
      <w:tblPr>
        <w:tblW w:w="0" w:type="auto"/>
        <w:jc w:val="left"/>
        <w:tblInd w:w="163" w:type="dxa"/>
        <w:tblLayout w:type="fixed"/>
        <w:tblCellMar>
          <w:top w:w="0" w:type="dxa"/>
          <w:left w:w="0" w:type="dxa"/>
          <w:bottom w:w="0" w:type="dxa"/>
          <w:right w:w="0" w:type="dxa"/>
        </w:tblCellMar>
        <w:tblLook w:val="01E0"/>
      </w:tblPr>
      <w:tblGrid>
        <w:gridCol w:w="1950"/>
        <w:gridCol w:w="1274"/>
        <w:gridCol w:w="709"/>
        <w:gridCol w:w="709"/>
        <w:gridCol w:w="708"/>
        <w:gridCol w:w="851"/>
        <w:gridCol w:w="1134"/>
        <w:gridCol w:w="1134"/>
        <w:gridCol w:w="1418"/>
        <w:gridCol w:w="669"/>
      </w:tblGrid>
      <w:tr>
        <w:trPr>
          <w:trHeight w:val="260" w:hRule="exact"/>
        </w:trPr>
        <w:tc>
          <w:tcPr>
            <w:tcW w:w="1950" w:type="dxa"/>
            <w:tcBorders>
              <w:top w:val="nil" w:sz="6" w:space="0" w:color="auto"/>
              <w:left w:val="nil" w:sz="6" w:space="0" w:color="auto"/>
              <w:bottom w:val="nil" w:sz="6" w:space="0" w:color="auto"/>
              <w:right w:val="single" w:sz="4" w:space="0" w:color="000000"/>
            </w:tcBorders>
          </w:tcPr>
          <w:p>
            <w:pPr>
              <w:pStyle w:val="TableParagraph"/>
              <w:spacing w:line="240" w:lineRule="auto" w:before="40"/>
              <w:ind w:left="70" w:right="0"/>
              <w:jc w:val="left"/>
              <w:rPr>
                <w:rFonts w:ascii="宋体" w:hAnsi="宋体" w:cs="宋体" w:eastAsia="宋体" w:hint="default"/>
                <w:sz w:val="16"/>
                <w:szCs w:val="16"/>
              </w:rPr>
            </w:pPr>
            <w:r>
              <w:rPr>
                <w:rFonts w:ascii="宋体" w:hAnsi="宋体" w:cs="宋体" w:eastAsia="宋体" w:hint="default"/>
                <w:sz w:val="16"/>
                <w:szCs w:val="16"/>
              </w:rPr>
              <w:t>有限售条件股份合计</w:t>
            </w:r>
          </w:p>
        </w:tc>
        <w:tc>
          <w:tcPr>
            <w:tcW w:w="1274" w:type="dxa"/>
            <w:tcBorders>
              <w:top w:val="nil" w:sz="6" w:space="0" w:color="auto"/>
              <w:left w:val="single" w:sz="4" w:space="0" w:color="000000"/>
              <w:bottom w:val="nil" w:sz="6" w:space="0" w:color="auto"/>
              <w:right w:val="nil" w:sz="6" w:space="0" w:color="auto"/>
            </w:tcBorders>
          </w:tcPr>
          <w:p>
            <w:pPr>
              <w:pStyle w:val="TableParagraph"/>
              <w:spacing w:line="240" w:lineRule="auto" w:before="58"/>
              <w:ind w:right="107"/>
              <w:jc w:val="right"/>
              <w:rPr>
                <w:rFonts w:ascii="Arial Narrow" w:hAnsi="Arial Narrow" w:cs="Arial Narrow" w:eastAsia="Arial Narrow" w:hint="default"/>
                <w:sz w:val="18"/>
                <w:szCs w:val="18"/>
              </w:rPr>
            </w:pPr>
            <w:r>
              <w:rPr>
                <w:rFonts w:ascii="Arial Narrow"/>
                <w:spacing w:val="-1"/>
                <w:sz w:val="18"/>
              </w:rPr>
              <w:t>295,200,000</w:t>
            </w:r>
          </w:p>
        </w:tc>
        <w:tc>
          <w:tcPr>
            <w:tcW w:w="709" w:type="dxa"/>
            <w:tcBorders>
              <w:top w:val="nil" w:sz="6" w:space="0" w:color="auto"/>
              <w:left w:val="nil" w:sz="6" w:space="0" w:color="auto"/>
              <w:bottom w:val="nil" w:sz="6" w:space="0" w:color="auto"/>
              <w:right w:val="nil" w:sz="6" w:space="0" w:color="auto"/>
            </w:tcBorders>
          </w:tcPr>
          <w:p>
            <w:pPr>
              <w:pStyle w:val="TableParagraph"/>
              <w:spacing w:line="240" w:lineRule="auto" w:before="58"/>
              <w:ind w:left="122" w:right="0"/>
              <w:jc w:val="center"/>
              <w:rPr>
                <w:rFonts w:ascii="Arial Narrow" w:hAnsi="Arial Narrow" w:cs="Arial Narrow" w:eastAsia="Arial Narrow" w:hint="default"/>
                <w:sz w:val="18"/>
                <w:szCs w:val="18"/>
              </w:rPr>
            </w:pPr>
            <w:r>
              <w:rPr>
                <w:rFonts w:ascii="Arial Narrow"/>
                <w:sz w:val="18"/>
              </w:rPr>
              <w:t>18.90</w:t>
            </w:r>
          </w:p>
        </w:tc>
        <w:tc>
          <w:tcPr>
            <w:tcW w:w="709" w:type="dxa"/>
            <w:tcBorders>
              <w:top w:val="nil" w:sz="6" w:space="0" w:color="auto"/>
              <w:left w:val="nil" w:sz="6" w:space="0" w:color="auto"/>
              <w:bottom w:val="nil" w:sz="6" w:space="0" w:color="auto"/>
              <w:right w:val="nil" w:sz="6" w:space="0" w:color="auto"/>
            </w:tcBorders>
          </w:tcPr>
          <w:p>
            <w:pPr/>
          </w:p>
        </w:tc>
        <w:tc>
          <w:tcPr>
            <w:tcW w:w="708" w:type="dxa"/>
            <w:tcBorders>
              <w:top w:val="nil" w:sz="6" w:space="0" w:color="auto"/>
              <w:left w:val="nil" w:sz="6" w:space="0" w:color="auto"/>
              <w:bottom w:val="nil" w:sz="6" w:space="0" w:color="auto"/>
              <w:right w:val="nil" w:sz="6" w:space="0" w:color="auto"/>
            </w:tcBorders>
          </w:tcPr>
          <w:p>
            <w:pPr/>
          </w:p>
        </w:tc>
        <w:tc>
          <w:tcPr>
            <w:tcW w:w="851" w:type="dxa"/>
            <w:tcBorders>
              <w:top w:val="nil" w:sz="6" w:space="0" w:color="auto"/>
              <w:left w:val="nil" w:sz="6" w:space="0" w:color="auto"/>
              <w:bottom w:val="nil" w:sz="6" w:space="0" w:color="auto"/>
              <w:right w:val="nil" w:sz="6" w:space="0" w:color="auto"/>
            </w:tcBorders>
          </w:tcPr>
          <w:p>
            <w:pPr/>
          </w:p>
        </w:tc>
        <w:tc>
          <w:tcPr>
            <w:tcW w:w="1134" w:type="dxa"/>
            <w:tcBorders>
              <w:top w:val="nil" w:sz="6" w:space="0" w:color="auto"/>
              <w:left w:val="nil" w:sz="6" w:space="0" w:color="auto"/>
              <w:bottom w:val="nil" w:sz="6" w:space="0" w:color="auto"/>
              <w:right w:val="nil" w:sz="6" w:space="0" w:color="auto"/>
            </w:tcBorders>
          </w:tcPr>
          <w:p>
            <w:pPr>
              <w:pStyle w:val="TableParagraph"/>
              <w:spacing w:line="240" w:lineRule="auto" w:before="58"/>
              <w:ind w:right="106"/>
              <w:jc w:val="right"/>
              <w:rPr>
                <w:rFonts w:ascii="Arial Narrow" w:hAnsi="Arial Narrow" w:cs="Arial Narrow" w:eastAsia="Arial Narrow" w:hint="default"/>
                <w:sz w:val="18"/>
                <w:szCs w:val="18"/>
              </w:rPr>
            </w:pPr>
            <w:r>
              <w:rPr>
                <w:rFonts w:ascii="Arial Narrow"/>
                <w:spacing w:val="-1"/>
                <w:sz w:val="18"/>
              </w:rPr>
              <w:t>-295,200,000</w:t>
            </w:r>
          </w:p>
        </w:tc>
        <w:tc>
          <w:tcPr>
            <w:tcW w:w="1134" w:type="dxa"/>
            <w:tcBorders>
              <w:top w:val="nil" w:sz="6" w:space="0" w:color="auto"/>
              <w:left w:val="nil" w:sz="6" w:space="0" w:color="auto"/>
              <w:bottom w:val="nil" w:sz="6" w:space="0" w:color="auto"/>
              <w:right w:val="nil" w:sz="6" w:space="0" w:color="auto"/>
            </w:tcBorders>
          </w:tcPr>
          <w:p>
            <w:pPr>
              <w:pStyle w:val="TableParagraph"/>
              <w:spacing w:line="240" w:lineRule="auto" w:before="58"/>
              <w:ind w:right="106"/>
              <w:jc w:val="right"/>
              <w:rPr>
                <w:rFonts w:ascii="Arial Narrow" w:hAnsi="Arial Narrow" w:cs="Arial Narrow" w:eastAsia="Arial Narrow" w:hint="default"/>
                <w:sz w:val="18"/>
                <w:szCs w:val="18"/>
              </w:rPr>
            </w:pPr>
            <w:r>
              <w:rPr>
                <w:rFonts w:ascii="Arial Narrow"/>
                <w:spacing w:val="-1"/>
                <w:sz w:val="18"/>
              </w:rPr>
              <w:t>-295,200,000</w:t>
            </w:r>
          </w:p>
        </w:tc>
        <w:tc>
          <w:tcPr>
            <w:tcW w:w="2087" w:type="dxa"/>
            <w:gridSpan w:val="2"/>
            <w:vMerge w:val="restart"/>
            <w:tcBorders>
              <w:top w:val="nil" w:sz="6" w:space="0" w:color="auto"/>
              <w:left w:val="nil" w:sz="6" w:space="0" w:color="auto"/>
              <w:right w:val="nil" w:sz="6" w:space="0" w:color="auto"/>
            </w:tcBorders>
          </w:tcPr>
          <w:p>
            <w:pPr/>
          </w:p>
        </w:tc>
      </w:tr>
      <w:tr>
        <w:trPr>
          <w:trHeight w:val="58" w:hRule="exact"/>
        </w:trPr>
        <w:tc>
          <w:tcPr>
            <w:tcW w:w="1950" w:type="dxa"/>
            <w:tcBorders>
              <w:top w:val="nil" w:sz="6" w:space="0" w:color="auto"/>
              <w:left w:val="nil" w:sz="6" w:space="0" w:color="auto"/>
              <w:bottom w:val="nil" w:sz="6" w:space="0" w:color="auto"/>
              <w:right w:val="nil" w:sz="6" w:space="0" w:color="auto"/>
            </w:tcBorders>
          </w:tcPr>
          <w:p>
            <w:pPr/>
          </w:p>
        </w:tc>
        <w:tc>
          <w:tcPr>
            <w:tcW w:w="1274" w:type="dxa"/>
            <w:tcBorders>
              <w:top w:val="nil" w:sz="6" w:space="0" w:color="auto"/>
              <w:left w:val="nil" w:sz="6" w:space="0" w:color="auto"/>
              <w:bottom w:val="nil" w:sz="6" w:space="0" w:color="auto"/>
              <w:right w:val="nil" w:sz="6" w:space="0" w:color="auto"/>
            </w:tcBorders>
          </w:tcPr>
          <w:p>
            <w:pPr/>
          </w:p>
        </w:tc>
        <w:tc>
          <w:tcPr>
            <w:tcW w:w="709" w:type="dxa"/>
            <w:tcBorders>
              <w:top w:val="nil" w:sz="6" w:space="0" w:color="auto"/>
              <w:left w:val="nil" w:sz="6" w:space="0" w:color="auto"/>
              <w:bottom w:val="nil" w:sz="6" w:space="0" w:color="auto"/>
              <w:right w:val="nil" w:sz="6" w:space="0" w:color="auto"/>
            </w:tcBorders>
          </w:tcPr>
          <w:p>
            <w:pPr/>
          </w:p>
        </w:tc>
        <w:tc>
          <w:tcPr>
            <w:tcW w:w="709" w:type="dxa"/>
            <w:tcBorders>
              <w:top w:val="nil" w:sz="6" w:space="0" w:color="auto"/>
              <w:left w:val="nil" w:sz="6" w:space="0" w:color="auto"/>
              <w:bottom w:val="nil" w:sz="6" w:space="0" w:color="auto"/>
              <w:right w:val="nil" w:sz="6" w:space="0" w:color="auto"/>
            </w:tcBorders>
          </w:tcPr>
          <w:p>
            <w:pPr/>
          </w:p>
        </w:tc>
        <w:tc>
          <w:tcPr>
            <w:tcW w:w="708" w:type="dxa"/>
            <w:tcBorders>
              <w:top w:val="nil" w:sz="6" w:space="0" w:color="auto"/>
              <w:left w:val="nil" w:sz="6" w:space="0" w:color="auto"/>
              <w:bottom w:val="nil" w:sz="6" w:space="0" w:color="auto"/>
              <w:right w:val="nil" w:sz="6" w:space="0" w:color="auto"/>
            </w:tcBorders>
          </w:tcPr>
          <w:p>
            <w:pPr/>
          </w:p>
        </w:tc>
        <w:tc>
          <w:tcPr>
            <w:tcW w:w="851" w:type="dxa"/>
            <w:tcBorders>
              <w:top w:val="nil" w:sz="6" w:space="0" w:color="auto"/>
              <w:left w:val="nil" w:sz="6" w:space="0" w:color="auto"/>
              <w:bottom w:val="nil" w:sz="6" w:space="0" w:color="auto"/>
              <w:right w:val="nil" w:sz="6" w:space="0" w:color="auto"/>
            </w:tcBorders>
          </w:tcPr>
          <w:p>
            <w:pPr/>
          </w:p>
        </w:tc>
        <w:tc>
          <w:tcPr>
            <w:tcW w:w="1134" w:type="dxa"/>
            <w:tcBorders>
              <w:top w:val="nil" w:sz="6" w:space="0" w:color="auto"/>
              <w:left w:val="nil" w:sz="6" w:space="0" w:color="auto"/>
              <w:bottom w:val="nil" w:sz="6" w:space="0" w:color="auto"/>
              <w:right w:val="nil" w:sz="6" w:space="0" w:color="auto"/>
            </w:tcBorders>
          </w:tcPr>
          <w:p>
            <w:pPr/>
          </w:p>
        </w:tc>
        <w:tc>
          <w:tcPr>
            <w:tcW w:w="1134" w:type="dxa"/>
            <w:tcBorders>
              <w:top w:val="nil" w:sz="6" w:space="0" w:color="auto"/>
              <w:left w:val="nil" w:sz="6" w:space="0" w:color="auto"/>
              <w:bottom w:val="nil" w:sz="6" w:space="0" w:color="auto"/>
              <w:right w:val="nil" w:sz="6" w:space="0" w:color="auto"/>
            </w:tcBorders>
          </w:tcPr>
          <w:p>
            <w:pPr/>
          </w:p>
        </w:tc>
        <w:tc>
          <w:tcPr>
            <w:tcW w:w="2087" w:type="dxa"/>
            <w:gridSpan w:val="2"/>
            <w:vMerge/>
            <w:tcBorders>
              <w:left w:val="nil" w:sz="6" w:space="0" w:color="auto"/>
              <w:right w:val="nil" w:sz="6" w:space="0" w:color="auto"/>
            </w:tcBorders>
          </w:tcPr>
          <w:p>
            <w:pPr/>
          </w:p>
        </w:tc>
      </w:tr>
      <w:tr>
        <w:trPr>
          <w:trHeight w:val="249" w:hRule="exact"/>
        </w:trPr>
        <w:tc>
          <w:tcPr>
            <w:tcW w:w="1950" w:type="dxa"/>
            <w:tcBorders>
              <w:top w:val="nil" w:sz="6" w:space="0" w:color="auto"/>
              <w:left w:val="nil" w:sz="6" w:space="0" w:color="auto"/>
              <w:bottom w:val="nil" w:sz="6" w:space="0" w:color="auto"/>
              <w:right w:val="single" w:sz="4" w:space="0" w:color="000000"/>
            </w:tcBorders>
          </w:tcPr>
          <w:p>
            <w:pPr>
              <w:pStyle w:val="TableParagraph"/>
              <w:spacing w:line="240" w:lineRule="auto" w:before="40"/>
              <w:ind w:left="70" w:right="0"/>
              <w:jc w:val="left"/>
              <w:rPr>
                <w:rFonts w:ascii="宋体" w:hAnsi="宋体" w:cs="宋体" w:eastAsia="宋体" w:hint="default"/>
                <w:sz w:val="16"/>
                <w:szCs w:val="16"/>
              </w:rPr>
            </w:pPr>
            <w:r>
              <w:rPr>
                <w:rFonts w:ascii="宋体" w:hAnsi="宋体" w:cs="宋体" w:eastAsia="宋体" w:hint="default"/>
                <w:sz w:val="16"/>
                <w:szCs w:val="16"/>
              </w:rPr>
              <w:t>二、无限售条件流通股份</w:t>
            </w:r>
          </w:p>
        </w:tc>
        <w:tc>
          <w:tcPr>
            <w:tcW w:w="1274" w:type="dxa"/>
            <w:tcBorders>
              <w:top w:val="nil" w:sz="6" w:space="0" w:color="auto"/>
              <w:left w:val="single" w:sz="4" w:space="0" w:color="000000"/>
              <w:bottom w:val="nil" w:sz="6" w:space="0" w:color="auto"/>
              <w:right w:val="nil" w:sz="6" w:space="0" w:color="auto"/>
            </w:tcBorders>
          </w:tcPr>
          <w:p>
            <w:pPr/>
          </w:p>
        </w:tc>
        <w:tc>
          <w:tcPr>
            <w:tcW w:w="709" w:type="dxa"/>
            <w:tcBorders>
              <w:top w:val="nil" w:sz="6" w:space="0" w:color="auto"/>
              <w:left w:val="nil" w:sz="6" w:space="0" w:color="auto"/>
              <w:bottom w:val="nil" w:sz="6" w:space="0" w:color="auto"/>
              <w:right w:val="nil" w:sz="6" w:space="0" w:color="auto"/>
            </w:tcBorders>
          </w:tcPr>
          <w:p>
            <w:pPr/>
          </w:p>
        </w:tc>
        <w:tc>
          <w:tcPr>
            <w:tcW w:w="709" w:type="dxa"/>
            <w:tcBorders>
              <w:top w:val="nil" w:sz="6" w:space="0" w:color="auto"/>
              <w:left w:val="nil" w:sz="6" w:space="0" w:color="auto"/>
              <w:bottom w:val="nil" w:sz="6" w:space="0" w:color="auto"/>
              <w:right w:val="nil" w:sz="6" w:space="0" w:color="auto"/>
            </w:tcBorders>
          </w:tcPr>
          <w:p>
            <w:pPr/>
          </w:p>
        </w:tc>
        <w:tc>
          <w:tcPr>
            <w:tcW w:w="708" w:type="dxa"/>
            <w:tcBorders>
              <w:top w:val="nil" w:sz="6" w:space="0" w:color="auto"/>
              <w:left w:val="nil" w:sz="6" w:space="0" w:color="auto"/>
              <w:bottom w:val="nil" w:sz="6" w:space="0" w:color="auto"/>
              <w:right w:val="nil" w:sz="6" w:space="0" w:color="auto"/>
            </w:tcBorders>
          </w:tcPr>
          <w:p>
            <w:pPr/>
          </w:p>
        </w:tc>
        <w:tc>
          <w:tcPr>
            <w:tcW w:w="851" w:type="dxa"/>
            <w:tcBorders>
              <w:top w:val="nil" w:sz="6" w:space="0" w:color="auto"/>
              <w:left w:val="nil" w:sz="6" w:space="0" w:color="auto"/>
              <w:bottom w:val="nil" w:sz="6" w:space="0" w:color="auto"/>
              <w:right w:val="nil" w:sz="6" w:space="0" w:color="auto"/>
            </w:tcBorders>
          </w:tcPr>
          <w:p>
            <w:pPr/>
          </w:p>
        </w:tc>
        <w:tc>
          <w:tcPr>
            <w:tcW w:w="1134" w:type="dxa"/>
            <w:tcBorders>
              <w:top w:val="nil" w:sz="6" w:space="0" w:color="auto"/>
              <w:left w:val="nil" w:sz="6" w:space="0" w:color="auto"/>
              <w:bottom w:val="nil" w:sz="6" w:space="0" w:color="auto"/>
              <w:right w:val="nil" w:sz="6" w:space="0" w:color="auto"/>
            </w:tcBorders>
          </w:tcPr>
          <w:p>
            <w:pPr/>
          </w:p>
        </w:tc>
        <w:tc>
          <w:tcPr>
            <w:tcW w:w="1134" w:type="dxa"/>
            <w:tcBorders>
              <w:top w:val="nil" w:sz="6" w:space="0" w:color="auto"/>
              <w:left w:val="nil" w:sz="6" w:space="0" w:color="auto"/>
              <w:bottom w:val="nil" w:sz="6" w:space="0" w:color="auto"/>
              <w:right w:val="nil" w:sz="6" w:space="0" w:color="auto"/>
            </w:tcBorders>
          </w:tcPr>
          <w:p>
            <w:pPr/>
          </w:p>
        </w:tc>
        <w:tc>
          <w:tcPr>
            <w:tcW w:w="2087" w:type="dxa"/>
            <w:gridSpan w:val="2"/>
            <w:vMerge/>
            <w:tcBorders>
              <w:left w:val="nil" w:sz="6" w:space="0" w:color="auto"/>
              <w:right w:val="nil" w:sz="6" w:space="0" w:color="auto"/>
            </w:tcBorders>
          </w:tcPr>
          <w:p>
            <w:pPr/>
          </w:p>
        </w:tc>
      </w:tr>
      <w:tr>
        <w:trPr>
          <w:trHeight w:val="69" w:hRule="exact"/>
        </w:trPr>
        <w:tc>
          <w:tcPr>
            <w:tcW w:w="1950" w:type="dxa"/>
            <w:tcBorders>
              <w:top w:val="nil" w:sz="6" w:space="0" w:color="auto"/>
              <w:left w:val="nil" w:sz="6" w:space="0" w:color="auto"/>
              <w:bottom w:val="nil" w:sz="6" w:space="0" w:color="auto"/>
              <w:right w:val="nil" w:sz="6" w:space="0" w:color="auto"/>
            </w:tcBorders>
          </w:tcPr>
          <w:p>
            <w:pPr/>
          </w:p>
        </w:tc>
        <w:tc>
          <w:tcPr>
            <w:tcW w:w="1274" w:type="dxa"/>
            <w:tcBorders>
              <w:top w:val="nil" w:sz="6" w:space="0" w:color="auto"/>
              <w:left w:val="nil" w:sz="6" w:space="0" w:color="auto"/>
              <w:bottom w:val="nil" w:sz="6" w:space="0" w:color="auto"/>
              <w:right w:val="nil" w:sz="6" w:space="0" w:color="auto"/>
            </w:tcBorders>
          </w:tcPr>
          <w:p>
            <w:pPr/>
          </w:p>
        </w:tc>
        <w:tc>
          <w:tcPr>
            <w:tcW w:w="709" w:type="dxa"/>
            <w:tcBorders>
              <w:top w:val="nil" w:sz="6" w:space="0" w:color="auto"/>
              <w:left w:val="nil" w:sz="6" w:space="0" w:color="auto"/>
              <w:bottom w:val="nil" w:sz="6" w:space="0" w:color="auto"/>
              <w:right w:val="nil" w:sz="6" w:space="0" w:color="auto"/>
            </w:tcBorders>
          </w:tcPr>
          <w:p>
            <w:pPr/>
          </w:p>
        </w:tc>
        <w:tc>
          <w:tcPr>
            <w:tcW w:w="709" w:type="dxa"/>
            <w:tcBorders>
              <w:top w:val="nil" w:sz="6" w:space="0" w:color="auto"/>
              <w:left w:val="nil" w:sz="6" w:space="0" w:color="auto"/>
              <w:bottom w:val="nil" w:sz="6" w:space="0" w:color="auto"/>
              <w:right w:val="nil" w:sz="6" w:space="0" w:color="auto"/>
            </w:tcBorders>
          </w:tcPr>
          <w:p>
            <w:pPr/>
          </w:p>
        </w:tc>
        <w:tc>
          <w:tcPr>
            <w:tcW w:w="708" w:type="dxa"/>
            <w:tcBorders>
              <w:top w:val="nil" w:sz="6" w:space="0" w:color="auto"/>
              <w:left w:val="nil" w:sz="6" w:space="0" w:color="auto"/>
              <w:bottom w:val="nil" w:sz="6" w:space="0" w:color="auto"/>
              <w:right w:val="nil" w:sz="6" w:space="0" w:color="auto"/>
            </w:tcBorders>
          </w:tcPr>
          <w:p>
            <w:pPr/>
          </w:p>
        </w:tc>
        <w:tc>
          <w:tcPr>
            <w:tcW w:w="851" w:type="dxa"/>
            <w:tcBorders>
              <w:top w:val="nil" w:sz="6" w:space="0" w:color="auto"/>
              <w:left w:val="nil" w:sz="6" w:space="0" w:color="auto"/>
              <w:bottom w:val="nil" w:sz="6" w:space="0" w:color="auto"/>
              <w:right w:val="nil" w:sz="6" w:space="0" w:color="auto"/>
            </w:tcBorders>
          </w:tcPr>
          <w:p>
            <w:pPr/>
          </w:p>
        </w:tc>
        <w:tc>
          <w:tcPr>
            <w:tcW w:w="1134" w:type="dxa"/>
            <w:tcBorders>
              <w:top w:val="nil" w:sz="6" w:space="0" w:color="auto"/>
              <w:left w:val="nil" w:sz="6" w:space="0" w:color="auto"/>
              <w:bottom w:val="nil" w:sz="6" w:space="0" w:color="auto"/>
              <w:right w:val="nil" w:sz="6" w:space="0" w:color="auto"/>
            </w:tcBorders>
          </w:tcPr>
          <w:p>
            <w:pPr/>
          </w:p>
        </w:tc>
        <w:tc>
          <w:tcPr>
            <w:tcW w:w="1134" w:type="dxa"/>
            <w:tcBorders>
              <w:top w:val="nil" w:sz="6" w:space="0" w:color="auto"/>
              <w:left w:val="nil" w:sz="6" w:space="0" w:color="auto"/>
              <w:bottom w:val="nil" w:sz="6" w:space="0" w:color="auto"/>
              <w:right w:val="nil" w:sz="6" w:space="0" w:color="auto"/>
            </w:tcBorders>
          </w:tcPr>
          <w:p>
            <w:pPr/>
          </w:p>
        </w:tc>
        <w:tc>
          <w:tcPr>
            <w:tcW w:w="2087" w:type="dxa"/>
            <w:gridSpan w:val="2"/>
            <w:vMerge/>
            <w:tcBorders>
              <w:left w:val="nil" w:sz="6" w:space="0" w:color="auto"/>
              <w:bottom w:val="nil" w:sz="6" w:space="0" w:color="auto"/>
              <w:right w:val="nil" w:sz="6" w:space="0" w:color="auto"/>
            </w:tcBorders>
          </w:tcPr>
          <w:p>
            <w:pPr/>
          </w:p>
        </w:tc>
      </w:tr>
      <w:tr>
        <w:trPr>
          <w:trHeight w:val="260" w:hRule="exact"/>
        </w:trPr>
        <w:tc>
          <w:tcPr>
            <w:tcW w:w="1950" w:type="dxa"/>
            <w:tcBorders>
              <w:top w:val="nil" w:sz="6" w:space="0" w:color="auto"/>
              <w:left w:val="nil" w:sz="6" w:space="0" w:color="auto"/>
              <w:bottom w:val="nil" w:sz="6" w:space="0" w:color="auto"/>
              <w:right w:val="single" w:sz="4" w:space="0" w:color="000000"/>
            </w:tcBorders>
          </w:tcPr>
          <w:p>
            <w:pPr>
              <w:pStyle w:val="TableParagraph"/>
              <w:spacing w:line="240" w:lineRule="auto" w:before="40"/>
              <w:ind w:left="70" w:right="0"/>
              <w:jc w:val="left"/>
              <w:rPr>
                <w:rFonts w:ascii="宋体" w:hAnsi="宋体" w:cs="宋体" w:eastAsia="宋体" w:hint="default"/>
                <w:sz w:val="16"/>
                <w:szCs w:val="16"/>
              </w:rPr>
            </w:pPr>
            <w:r>
              <w:rPr>
                <w:rFonts w:ascii="宋体" w:hAnsi="宋体" w:cs="宋体" w:eastAsia="宋体" w:hint="default"/>
                <w:sz w:val="16"/>
                <w:szCs w:val="16"/>
              </w:rPr>
              <w:t>1.</w:t>
            </w:r>
            <w:r>
              <w:rPr>
                <w:rFonts w:ascii="宋体" w:hAnsi="宋体" w:cs="宋体" w:eastAsia="宋体" w:hint="default"/>
                <w:sz w:val="16"/>
                <w:szCs w:val="16"/>
              </w:rPr>
              <w:t>人民币普通股</w:t>
            </w:r>
          </w:p>
        </w:tc>
        <w:tc>
          <w:tcPr>
            <w:tcW w:w="1274" w:type="dxa"/>
            <w:tcBorders>
              <w:top w:val="nil" w:sz="6" w:space="0" w:color="auto"/>
              <w:left w:val="single" w:sz="4" w:space="0" w:color="000000"/>
              <w:bottom w:val="nil" w:sz="6" w:space="0" w:color="auto"/>
              <w:right w:val="nil" w:sz="6" w:space="0" w:color="auto"/>
            </w:tcBorders>
          </w:tcPr>
          <w:p>
            <w:pPr>
              <w:pStyle w:val="TableParagraph"/>
              <w:spacing w:line="240" w:lineRule="auto" w:before="58"/>
              <w:ind w:right="108"/>
              <w:jc w:val="right"/>
              <w:rPr>
                <w:rFonts w:ascii="Arial Narrow" w:hAnsi="Arial Narrow" w:cs="Arial Narrow" w:eastAsia="Arial Narrow" w:hint="default"/>
                <w:sz w:val="18"/>
                <w:szCs w:val="18"/>
              </w:rPr>
            </w:pPr>
            <w:r>
              <w:rPr>
                <w:rFonts w:ascii="Arial Narrow"/>
                <w:spacing w:val="-1"/>
                <w:sz w:val="18"/>
              </w:rPr>
              <w:t>1,043,780,400</w:t>
            </w:r>
          </w:p>
        </w:tc>
        <w:tc>
          <w:tcPr>
            <w:tcW w:w="709" w:type="dxa"/>
            <w:tcBorders>
              <w:top w:val="nil" w:sz="6" w:space="0" w:color="auto"/>
              <w:left w:val="nil" w:sz="6" w:space="0" w:color="auto"/>
              <w:bottom w:val="nil" w:sz="6" w:space="0" w:color="auto"/>
              <w:right w:val="nil" w:sz="6" w:space="0" w:color="auto"/>
            </w:tcBorders>
          </w:tcPr>
          <w:p>
            <w:pPr>
              <w:pStyle w:val="TableParagraph"/>
              <w:spacing w:line="240" w:lineRule="auto" w:before="58"/>
              <w:ind w:left="122" w:right="0"/>
              <w:jc w:val="center"/>
              <w:rPr>
                <w:rFonts w:ascii="Arial Narrow" w:hAnsi="Arial Narrow" w:cs="Arial Narrow" w:eastAsia="Arial Narrow" w:hint="default"/>
                <w:sz w:val="18"/>
                <w:szCs w:val="18"/>
              </w:rPr>
            </w:pPr>
            <w:r>
              <w:rPr>
                <w:rFonts w:ascii="Arial Narrow"/>
                <w:sz w:val="18"/>
              </w:rPr>
              <w:t>66.83</w:t>
            </w:r>
          </w:p>
        </w:tc>
        <w:tc>
          <w:tcPr>
            <w:tcW w:w="709" w:type="dxa"/>
            <w:tcBorders>
              <w:top w:val="nil" w:sz="6" w:space="0" w:color="auto"/>
              <w:left w:val="nil" w:sz="6" w:space="0" w:color="auto"/>
              <w:bottom w:val="nil" w:sz="6" w:space="0" w:color="auto"/>
              <w:right w:val="nil" w:sz="6" w:space="0" w:color="auto"/>
            </w:tcBorders>
          </w:tcPr>
          <w:p>
            <w:pPr/>
          </w:p>
        </w:tc>
        <w:tc>
          <w:tcPr>
            <w:tcW w:w="708" w:type="dxa"/>
            <w:tcBorders>
              <w:top w:val="nil" w:sz="6" w:space="0" w:color="auto"/>
              <w:left w:val="nil" w:sz="6" w:space="0" w:color="auto"/>
              <w:bottom w:val="nil" w:sz="6" w:space="0" w:color="auto"/>
              <w:right w:val="nil" w:sz="6" w:space="0" w:color="auto"/>
            </w:tcBorders>
          </w:tcPr>
          <w:p>
            <w:pPr/>
          </w:p>
        </w:tc>
        <w:tc>
          <w:tcPr>
            <w:tcW w:w="851" w:type="dxa"/>
            <w:tcBorders>
              <w:top w:val="nil" w:sz="6" w:space="0" w:color="auto"/>
              <w:left w:val="nil" w:sz="6" w:space="0" w:color="auto"/>
              <w:bottom w:val="nil" w:sz="6" w:space="0" w:color="auto"/>
              <w:right w:val="nil" w:sz="6" w:space="0" w:color="auto"/>
            </w:tcBorders>
          </w:tcPr>
          <w:p>
            <w:pPr/>
          </w:p>
        </w:tc>
        <w:tc>
          <w:tcPr>
            <w:tcW w:w="1134" w:type="dxa"/>
            <w:tcBorders>
              <w:top w:val="nil" w:sz="6" w:space="0" w:color="auto"/>
              <w:left w:val="nil" w:sz="6" w:space="0" w:color="auto"/>
              <w:bottom w:val="nil" w:sz="6" w:space="0" w:color="auto"/>
              <w:right w:val="nil" w:sz="6" w:space="0" w:color="auto"/>
            </w:tcBorders>
          </w:tcPr>
          <w:p>
            <w:pPr>
              <w:pStyle w:val="TableParagraph"/>
              <w:spacing w:line="240" w:lineRule="auto" w:before="58"/>
              <w:ind w:right="106"/>
              <w:jc w:val="right"/>
              <w:rPr>
                <w:rFonts w:ascii="Arial Narrow" w:hAnsi="Arial Narrow" w:cs="Arial Narrow" w:eastAsia="Arial Narrow" w:hint="default"/>
                <w:sz w:val="18"/>
                <w:szCs w:val="18"/>
              </w:rPr>
            </w:pPr>
            <w:r>
              <w:rPr>
                <w:rFonts w:ascii="Arial Narrow"/>
                <w:spacing w:val="-1"/>
                <w:sz w:val="18"/>
              </w:rPr>
              <w:t>295,200,000</w:t>
            </w:r>
          </w:p>
        </w:tc>
        <w:tc>
          <w:tcPr>
            <w:tcW w:w="1134" w:type="dxa"/>
            <w:tcBorders>
              <w:top w:val="nil" w:sz="6" w:space="0" w:color="auto"/>
              <w:left w:val="nil" w:sz="6" w:space="0" w:color="auto"/>
              <w:bottom w:val="nil" w:sz="6" w:space="0" w:color="auto"/>
              <w:right w:val="nil" w:sz="6" w:space="0" w:color="auto"/>
            </w:tcBorders>
          </w:tcPr>
          <w:p>
            <w:pPr>
              <w:pStyle w:val="TableParagraph"/>
              <w:spacing w:line="240" w:lineRule="auto" w:before="58"/>
              <w:ind w:right="106"/>
              <w:jc w:val="right"/>
              <w:rPr>
                <w:rFonts w:ascii="Arial Narrow" w:hAnsi="Arial Narrow" w:cs="Arial Narrow" w:eastAsia="Arial Narrow" w:hint="default"/>
                <w:sz w:val="18"/>
                <w:szCs w:val="18"/>
              </w:rPr>
            </w:pPr>
            <w:r>
              <w:rPr>
                <w:rFonts w:ascii="Arial Narrow"/>
                <w:spacing w:val="-1"/>
                <w:sz w:val="18"/>
              </w:rPr>
              <w:t>295,200,000</w:t>
            </w:r>
          </w:p>
        </w:tc>
        <w:tc>
          <w:tcPr>
            <w:tcW w:w="1418" w:type="dxa"/>
            <w:tcBorders>
              <w:top w:val="nil" w:sz="6" w:space="0" w:color="auto"/>
              <w:left w:val="nil" w:sz="6" w:space="0" w:color="auto"/>
              <w:bottom w:val="nil" w:sz="6" w:space="0" w:color="auto"/>
              <w:right w:val="nil" w:sz="6" w:space="0" w:color="auto"/>
            </w:tcBorders>
          </w:tcPr>
          <w:p>
            <w:pPr>
              <w:pStyle w:val="TableParagraph"/>
              <w:spacing w:line="240" w:lineRule="auto" w:before="58"/>
              <w:ind w:right="107"/>
              <w:jc w:val="right"/>
              <w:rPr>
                <w:rFonts w:ascii="Arial Narrow" w:hAnsi="Arial Narrow" w:cs="Arial Narrow" w:eastAsia="Arial Narrow" w:hint="default"/>
                <w:sz w:val="18"/>
                <w:szCs w:val="18"/>
              </w:rPr>
            </w:pPr>
            <w:r>
              <w:rPr>
                <w:rFonts w:ascii="Arial Narrow"/>
                <w:spacing w:val="-1"/>
                <w:sz w:val="18"/>
              </w:rPr>
              <w:t>1,338,980,400.00</w:t>
            </w:r>
          </w:p>
        </w:tc>
        <w:tc>
          <w:tcPr>
            <w:tcW w:w="669" w:type="dxa"/>
            <w:tcBorders>
              <w:top w:val="nil" w:sz="6" w:space="0" w:color="auto"/>
              <w:left w:val="nil" w:sz="6" w:space="0" w:color="auto"/>
              <w:bottom w:val="nil" w:sz="6" w:space="0" w:color="auto"/>
              <w:right w:val="nil" w:sz="6" w:space="0" w:color="auto"/>
            </w:tcBorders>
          </w:tcPr>
          <w:p>
            <w:pPr>
              <w:pStyle w:val="TableParagraph"/>
              <w:spacing w:line="240" w:lineRule="auto" w:before="58"/>
              <w:ind w:right="68"/>
              <w:jc w:val="right"/>
              <w:rPr>
                <w:rFonts w:ascii="Arial Narrow" w:hAnsi="Arial Narrow" w:cs="Arial Narrow" w:eastAsia="Arial Narrow" w:hint="default"/>
                <w:sz w:val="18"/>
                <w:szCs w:val="18"/>
              </w:rPr>
            </w:pPr>
            <w:r>
              <w:rPr>
                <w:rFonts w:ascii="Arial Narrow"/>
                <w:spacing w:val="-1"/>
                <w:sz w:val="18"/>
              </w:rPr>
              <w:t>85.73</w:t>
            </w:r>
          </w:p>
        </w:tc>
      </w:tr>
      <w:tr>
        <w:trPr>
          <w:trHeight w:val="58" w:hRule="exact"/>
        </w:trPr>
        <w:tc>
          <w:tcPr>
            <w:tcW w:w="1950" w:type="dxa"/>
            <w:tcBorders>
              <w:top w:val="nil" w:sz="6" w:space="0" w:color="auto"/>
              <w:left w:val="nil" w:sz="6" w:space="0" w:color="auto"/>
              <w:bottom w:val="nil" w:sz="6" w:space="0" w:color="auto"/>
              <w:right w:val="nil" w:sz="6" w:space="0" w:color="auto"/>
            </w:tcBorders>
          </w:tcPr>
          <w:p>
            <w:pPr/>
          </w:p>
        </w:tc>
        <w:tc>
          <w:tcPr>
            <w:tcW w:w="1274" w:type="dxa"/>
            <w:tcBorders>
              <w:top w:val="nil" w:sz="6" w:space="0" w:color="auto"/>
              <w:left w:val="nil" w:sz="6" w:space="0" w:color="auto"/>
              <w:bottom w:val="nil" w:sz="6" w:space="0" w:color="auto"/>
              <w:right w:val="nil" w:sz="6" w:space="0" w:color="auto"/>
            </w:tcBorders>
          </w:tcPr>
          <w:p>
            <w:pPr/>
          </w:p>
        </w:tc>
        <w:tc>
          <w:tcPr>
            <w:tcW w:w="709" w:type="dxa"/>
            <w:tcBorders>
              <w:top w:val="nil" w:sz="6" w:space="0" w:color="auto"/>
              <w:left w:val="nil" w:sz="6" w:space="0" w:color="auto"/>
              <w:bottom w:val="nil" w:sz="6" w:space="0" w:color="auto"/>
              <w:right w:val="nil" w:sz="6" w:space="0" w:color="auto"/>
            </w:tcBorders>
          </w:tcPr>
          <w:p>
            <w:pPr/>
          </w:p>
        </w:tc>
        <w:tc>
          <w:tcPr>
            <w:tcW w:w="709" w:type="dxa"/>
            <w:tcBorders>
              <w:top w:val="nil" w:sz="6" w:space="0" w:color="auto"/>
              <w:left w:val="nil" w:sz="6" w:space="0" w:color="auto"/>
              <w:bottom w:val="nil" w:sz="6" w:space="0" w:color="auto"/>
              <w:right w:val="nil" w:sz="6" w:space="0" w:color="auto"/>
            </w:tcBorders>
          </w:tcPr>
          <w:p>
            <w:pPr/>
          </w:p>
        </w:tc>
        <w:tc>
          <w:tcPr>
            <w:tcW w:w="708" w:type="dxa"/>
            <w:tcBorders>
              <w:top w:val="nil" w:sz="6" w:space="0" w:color="auto"/>
              <w:left w:val="nil" w:sz="6" w:space="0" w:color="auto"/>
              <w:bottom w:val="nil" w:sz="6" w:space="0" w:color="auto"/>
              <w:right w:val="nil" w:sz="6" w:space="0" w:color="auto"/>
            </w:tcBorders>
          </w:tcPr>
          <w:p>
            <w:pPr/>
          </w:p>
        </w:tc>
        <w:tc>
          <w:tcPr>
            <w:tcW w:w="851" w:type="dxa"/>
            <w:tcBorders>
              <w:top w:val="nil" w:sz="6" w:space="0" w:color="auto"/>
              <w:left w:val="nil" w:sz="6" w:space="0" w:color="auto"/>
              <w:bottom w:val="nil" w:sz="6" w:space="0" w:color="auto"/>
              <w:right w:val="nil" w:sz="6" w:space="0" w:color="auto"/>
            </w:tcBorders>
          </w:tcPr>
          <w:p>
            <w:pPr/>
          </w:p>
        </w:tc>
        <w:tc>
          <w:tcPr>
            <w:tcW w:w="1134" w:type="dxa"/>
            <w:tcBorders>
              <w:top w:val="nil" w:sz="6" w:space="0" w:color="auto"/>
              <w:left w:val="nil" w:sz="6" w:space="0" w:color="auto"/>
              <w:bottom w:val="nil" w:sz="6" w:space="0" w:color="auto"/>
              <w:right w:val="nil" w:sz="6" w:space="0" w:color="auto"/>
            </w:tcBorders>
          </w:tcPr>
          <w:p>
            <w:pPr/>
          </w:p>
        </w:tc>
        <w:tc>
          <w:tcPr>
            <w:tcW w:w="1134" w:type="dxa"/>
            <w:tcBorders>
              <w:top w:val="nil" w:sz="6" w:space="0" w:color="auto"/>
              <w:left w:val="nil" w:sz="6" w:space="0" w:color="auto"/>
              <w:bottom w:val="nil" w:sz="6" w:space="0" w:color="auto"/>
              <w:right w:val="nil" w:sz="6" w:space="0" w:color="auto"/>
            </w:tcBorders>
          </w:tcPr>
          <w:p>
            <w:pPr/>
          </w:p>
        </w:tc>
        <w:tc>
          <w:tcPr>
            <w:tcW w:w="1418" w:type="dxa"/>
            <w:tcBorders>
              <w:top w:val="nil" w:sz="6" w:space="0" w:color="auto"/>
              <w:left w:val="nil" w:sz="6" w:space="0" w:color="auto"/>
              <w:bottom w:val="nil" w:sz="6" w:space="0" w:color="auto"/>
              <w:right w:val="nil" w:sz="6" w:space="0" w:color="auto"/>
            </w:tcBorders>
          </w:tcPr>
          <w:p>
            <w:pPr/>
          </w:p>
        </w:tc>
        <w:tc>
          <w:tcPr>
            <w:tcW w:w="669" w:type="dxa"/>
            <w:tcBorders>
              <w:top w:val="nil" w:sz="6" w:space="0" w:color="auto"/>
              <w:left w:val="nil" w:sz="6" w:space="0" w:color="auto"/>
              <w:bottom w:val="nil" w:sz="6" w:space="0" w:color="auto"/>
              <w:right w:val="nil" w:sz="6" w:space="0" w:color="auto"/>
            </w:tcBorders>
          </w:tcPr>
          <w:p>
            <w:pPr/>
          </w:p>
        </w:tc>
      </w:tr>
      <w:tr>
        <w:trPr>
          <w:trHeight w:val="260" w:hRule="exact"/>
        </w:trPr>
        <w:tc>
          <w:tcPr>
            <w:tcW w:w="1950" w:type="dxa"/>
            <w:tcBorders>
              <w:top w:val="nil" w:sz="6" w:space="0" w:color="auto"/>
              <w:left w:val="nil" w:sz="6" w:space="0" w:color="auto"/>
              <w:bottom w:val="nil" w:sz="6" w:space="0" w:color="auto"/>
              <w:right w:val="single" w:sz="4" w:space="0" w:color="000000"/>
            </w:tcBorders>
          </w:tcPr>
          <w:p>
            <w:pPr>
              <w:pStyle w:val="TableParagraph"/>
              <w:spacing w:line="240" w:lineRule="auto" w:before="40"/>
              <w:ind w:left="70" w:right="0"/>
              <w:jc w:val="left"/>
              <w:rPr>
                <w:rFonts w:ascii="宋体" w:hAnsi="宋体" w:cs="宋体" w:eastAsia="宋体" w:hint="default"/>
                <w:sz w:val="16"/>
                <w:szCs w:val="16"/>
              </w:rPr>
            </w:pPr>
            <w:r>
              <w:rPr>
                <w:rFonts w:ascii="宋体" w:hAnsi="宋体" w:cs="宋体" w:eastAsia="宋体" w:hint="default"/>
                <w:sz w:val="16"/>
                <w:szCs w:val="16"/>
              </w:rPr>
              <w:t>2.</w:t>
            </w:r>
            <w:r>
              <w:rPr>
                <w:rFonts w:ascii="宋体" w:hAnsi="宋体" w:cs="宋体" w:eastAsia="宋体" w:hint="default"/>
                <w:sz w:val="16"/>
                <w:szCs w:val="16"/>
              </w:rPr>
              <w:t>境内上市的外资股</w:t>
            </w:r>
          </w:p>
        </w:tc>
        <w:tc>
          <w:tcPr>
            <w:tcW w:w="1274" w:type="dxa"/>
            <w:tcBorders>
              <w:top w:val="nil" w:sz="6" w:space="0" w:color="auto"/>
              <w:left w:val="single" w:sz="4" w:space="0" w:color="000000"/>
              <w:bottom w:val="nil" w:sz="6" w:space="0" w:color="auto"/>
              <w:right w:val="nil" w:sz="6" w:space="0" w:color="auto"/>
            </w:tcBorders>
          </w:tcPr>
          <w:p>
            <w:pPr>
              <w:pStyle w:val="TableParagraph"/>
              <w:spacing w:line="240" w:lineRule="auto" w:before="58"/>
              <w:ind w:right="107"/>
              <w:jc w:val="right"/>
              <w:rPr>
                <w:rFonts w:ascii="Arial Narrow" w:hAnsi="Arial Narrow" w:cs="Arial Narrow" w:eastAsia="Arial Narrow" w:hint="default"/>
                <w:sz w:val="18"/>
                <w:szCs w:val="18"/>
              </w:rPr>
            </w:pPr>
            <w:r>
              <w:rPr>
                <w:rFonts w:ascii="Arial Narrow"/>
                <w:spacing w:val="-1"/>
                <w:sz w:val="18"/>
              </w:rPr>
              <w:t>222,806,970</w:t>
            </w:r>
          </w:p>
        </w:tc>
        <w:tc>
          <w:tcPr>
            <w:tcW w:w="709" w:type="dxa"/>
            <w:tcBorders>
              <w:top w:val="nil" w:sz="6" w:space="0" w:color="auto"/>
              <w:left w:val="nil" w:sz="6" w:space="0" w:color="auto"/>
              <w:bottom w:val="nil" w:sz="6" w:space="0" w:color="auto"/>
              <w:right w:val="nil" w:sz="6" w:space="0" w:color="auto"/>
            </w:tcBorders>
          </w:tcPr>
          <w:p>
            <w:pPr>
              <w:pStyle w:val="TableParagraph"/>
              <w:spacing w:line="240" w:lineRule="auto" w:before="58"/>
              <w:ind w:left="122" w:right="0"/>
              <w:jc w:val="center"/>
              <w:rPr>
                <w:rFonts w:ascii="Arial Narrow" w:hAnsi="Arial Narrow" w:cs="Arial Narrow" w:eastAsia="Arial Narrow" w:hint="default"/>
                <w:sz w:val="18"/>
                <w:szCs w:val="18"/>
              </w:rPr>
            </w:pPr>
            <w:r>
              <w:rPr>
                <w:rFonts w:ascii="Arial Narrow"/>
                <w:sz w:val="18"/>
              </w:rPr>
              <w:t>14.27</w:t>
            </w:r>
          </w:p>
        </w:tc>
        <w:tc>
          <w:tcPr>
            <w:tcW w:w="709" w:type="dxa"/>
            <w:tcBorders>
              <w:top w:val="nil" w:sz="6" w:space="0" w:color="auto"/>
              <w:left w:val="nil" w:sz="6" w:space="0" w:color="auto"/>
              <w:bottom w:val="nil" w:sz="6" w:space="0" w:color="auto"/>
              <w:right w:val="nil" w:sz="6" w:space="0" w:color="auto"/>
            </w:tcBorders>
          </w:tcPr>
          <w:p>
            <w:pPr/>
          </w:p>
        </w:tc>
        <w:tc>
          <w:tcPr>
            <w:tcW w:w="708" w:type="dxa"/>
            <w:tcBorders>
              <w:top w:val="nil" w:sz="6" w:space="0" w:color="auto"/>
              <w:left w:val="nil" w:sz="6" w:space="0" w:color="auto"/>
              <w:bottom w:val="nil" w:sz="6" w:space="0" w:color="auto"/>
              <w:right w:val="nil" w:sz="6" w:space="0" w:color="auto"/>
            </w:tcBorders>
          </w:tcPr>
          <w:p>
            <w:pPr/>
          </w:p>
        </w:tc>
        <w:tc>
          <w:tcPr>
            <w:tcW w:w="851" w:type="dxa"/>
            <w:tcBorders>
              <w:top w:val="nil" w:sz="6" w:space="0" w:color="auto"/>
              <w:left w:val="nil" w:sz="6" w:space="0" w:color="auto"/>
              <w:bottom w:val="nil" w:sz="6" w:space="0" w:color="auto"/>
              <w:right w:val="nil" w:sz="6" w:space="0" w:color="auto"/>
            </w:tcBorders>
          </w:tcPr>
          <w:p>
            <w:pPr/>
          </w:p>
        </w:tc>
        <w:tc>
          <w:tcPr>
            <w:tcW w:w="1134" w:type="dxa"/>
            <w:tcBorders>
              <w:top w:val="nil" w:sz="6" w:space="0" w:color="auto"/>
              <w:left w:val="nil" w:sz="6" w:space="0" w:color="auto"/>
              <w:bottom w:val="nil" w:sz="6" w:space="0" w:color="auto"/>
              <w:right w:val="nil" w:sz="6" w:space="0" w:color="auto"/>
            </w:tcBorders>
          </w:tcPr>
          <w:p>
            <w:pPr/>
          </w:p>
        </w:tc>
        <w:tc>
          <w:tcPr>
            <w:tcW w:w="1134" w:type="dxa"/>
            <w:tcBorders>
              <w:top w:val="nil" w:sz="6" w:space="0" w:color="auto"/>
              <w:left w:val="nil" w:sz="6" w:space="0" w:color="auto"/>
              <w:bottom w:val="nil" w:sz="6" w:space="0" w:color="auto"/>
              <w:right w:val="nil" w:sz="6" w:space="0" w:color="auto"/>
            </w:tcBorders>
          </w:tcPr>
          <w:p>
            <w:pPr/>
          </w:p>
        </w:tc>
        <w:tc>
          <w:tcPr>
            <w:tcW w:w="1418" w:type="dxa"/>
            <w:tcBorders>
              <w:top w:val="nil" w:sz="6" w:space="0" w:color="auto"/>
              <w:left w:val="nil" w:sz="6" w:space="0" w:color="auto"/>
              <w:bottom w:val="nil" w:sz="6" w:space="0" w:color="auto"/>
              <w:right w:val="nil" w:sz="6" w:space="0" w:color="auto"/>
            </w:tcBorders>
          </w:tcPr>
          <w:p>
            <w:pPr>
              <w:pStyle w:val="TableParagraph"/>
              <w:spacing w:line="240" w:lineRule="auto" w:before="58"/>
              <w:ind w:right="106"/>
              <w:jc w:val="right"/>
              <w:rPr>
                <w:rFonts w:ascii="Arial Narrow" w:hAnsi="Arial Narrow" w:cs="Arial Narrow" w:eastAsia="Arial Narrow" w:hint="default"/>
                <w:sz w:val="18"/>
                <w:szCs w:val="18"/>
              </w:rPr>
            </w:pPr>
            <w:r>
              <w:rPr>
                <w:rFonts w:ascii="Arial Narrow"/>
                <w:spacing w:val="-1"/>
                <w:sz w:val="18"/>
              </w:rPr>
              <w:t>222,806,970</w:t>
            </w:r>
          </w:p>
        </w:tc>
        <w:tc>
          <w:tcPr>
            <w:tcW w:w="669" w:type="dxa"/>
            <w:tcBorders>
              <w:top w:val="nil" w:sz="6" w:space="0" w:color="auto"/>
              <w:left w:val="nil" w:sz="6" w:space="0" w:color="auto"/>
              <w:bottom w:val="nil" w:sz="6" w:space="0" w:color="auto"/>
              <w:right w:val="nil" w:sz="6" w:space="0" w:color="auto"/>
            </w:tcBorders>
          </w:tcPr>
          <w:p>
            <w:pPr>
              <w:pStyle w:val="TableParagraph"/>
              <w:spacing w:line="240" w:lineRule="auto" w:before="58"/>
              <w:ind w:right="68"/>
              <w:jc w:val="right"/>
              <w:rPr>
                <w:rFonts w:ascii="Arial Narrow" w:hAnsi="Arial Narrow" w:cs="Arial Narrow" w:eastAsia="Arial Narrow" w:hint="default"/>
                <w:sz w:val="18"/>
                <w:szCs w:val="18"/>
              </w:rPr>
            </w:pPr>
            <w:r>
              <w:rPr>
                <w:rFonts w:ascii="Arial Narrow"/>
                <w:spacing w:val="-1"/>
                <w:sz w:val="18"/>
              </w:rPr>
              <w:t>14.27</w:t>
            </w:r>
          </w:p>
        </w:tc>
      </w:tr>
      <w:tr>
        <w:trPr>
          <w:trHeight w:val="58" w:hRule="exact"/>
        </w:trPr>
        <w:tc>
          <w:tcPr>
            <w:tcW w:w="1950" w:type="dxa"/>
            <w:tcBorders>
              <w:top w:val="nil" w:sz="6" w:space="0" w:color="auto"/>
              <w:left w:val="nil" w:sz="6" w:space="0" w:color="auto"/>
              <w:bottom w:val="nil" w:sz="6" w:space="0" w:color="auto"/>
              <w:right w:val="nil" w:sz="6" w:space="0" w:color="auto"/>
            </w:tcBorders>
          </w:tcPr>
          <w:p>
            <w:pPr/>
          </w:p>
        </w:tc>
        <w:tc>
          <w:tcPr>
            <w:tcW w:w="1274" w:type="dxa"/>
            <w:tcBorders>
              <w:top w:val="nil" w:sz="6" w:space="0" w:color="auto"/>
              <w:left w:val="nil" w:sz="6" w:space="0" w:color="auto"/>
              <w:bottom w:val="nil" w:sz="6" w:space="0" w:color="auto"/>
              <w:right w:val="nil" w:sz="6" w:space="0" w:color="auto"/>
            </w:tcBorders>
          </w:tcPr>
          <w:p>
            <w:pPr/>
          </w:p>
        </w:tc>
        <w:tc>
          <w:tcPr>
            <w:tcW w:w="709" w:type="dxa"/>
            <w:tcBorders>
              <w:top w:val="nil" w:sz="6" w:space="0" w:color="auto"/>
              <w:left w:val="nil" w:sz="6" w:space="0" w:color="auto"/>
              <w:bottom w:val="nil" w:sz="6" w:space="0" w:color="auto"/>
              <w:right w:val="nil" w:sz="6" w:space="0" w:color="auto"/>
            </w:tcBorders>
          </w:tcPr>
          <w:p>
            <w:pPr/>
          </w:p>
        </w:tc>
        <w:tc>
          <w:tcPr>
            <w:tcW w:w="709" w:type="dxa"/>
            <w:tcBorders>
              <w:top w:val="nil" w:sz="6" w:space="0" w:color="auto"/>
              <w:left w:val="nil" w:sz="6" w:space="0" w:color="auto"/>
              <w:bottom w:val="nil" w:sz="6" w:space="0" w:color="auto"/>
              <w:right w:val="nil" w:sz="6" w:space="0" w:color="auto"/>
            </w:tcBorders>
          </w:tcPr>
          <w:p>
            <w:pPr/>
          </w:p>
        </w:tc>
        <w:tc>
          <w:tcPr>
            <w:tcW w:w="708" w:type="dxa"/>
            <w:tcBorders>
              <w:top w:val="nil" w:sz="6" w:space="0" w:color="auto"/>
              <w:left w:val="nil" w:sz="6" w:space="0" w:color="auto"/>
              <w:bottom w:val="nil" w:sz="6" w:space="0" w:color="auto"/>
              <w:right w:val="nil" w:sz="6" w:space="0" w:color="auto"/>
            </w:tcBorders>
          </w:tcPr>
          <w:p>
            <w:pPr/>
          </w:p>
        </w:tc>
        <w:tc>
          <w:tcPr>
            <w:tcW w:w="851" w:type="dxa"/>
            <w:tcBorders>
              <w:top w:val="nil" w:sz="6" w:space="0" w:color="auto"/>
              <w:left w:val="nil" w:sz="6" w:space="0" w:color="auto"/>
              <w:bottom w:val="nil" w:sz="6" w:space="0" w:color="auto"/>
              <w:right w:val="nil" w:sz="6" w:space="0" w:color="auto"/>
            </w:tcBorders>
          </w:tcPr>
          <w:p>
            <w:pPr/>
          </w:p>
        </w:tc>
        <w:tc>
          <w:tcPr>
            <w:tcW w:w="1134" w:type="dxa"/>
            <w:tcBorders>
              <w:top w:val="nil" w:sz="6" w:space="0" w:color="auto"/>
              <w:left w:val="nil" w:sz="6" w:space="0" w:color="auto"/>
              <w:bottom w:val="nil" w:sz="6" w:space="0" w:color="auto"/>
              <w:right w:val="nil" w:sz="6" w:space="0" w:color="auto"/>
            </w:tcBorders>
          </w:tcPr>
          <w:p>
            <w:pPr/>
          </w:p>
        </w:tc>
        <w:tc>
          <w:tcPr>
            <w:tcW w:w="1134" w:type="dxa"/>
            <w:tcBorders>
              <w:top w:val="nil" w:sz="6" w:space="0" w:color="auto"/>
              <w:left w:val="nil" w:sz="6" w:space="0" w:color="auto"/>
              <w:bottom w:val="nil" w:sz="6" w:space="0" w:color="auto"/>
              <w:right w:val="nil" w:sz="6" w:space="0" w:color="auto"/>
            </w:tcBorders>
          </w:tcPr>
          <w:p>
            <w:pPr/>
          </w:p>
        </w:tc>
        <w:tc>
          <w:tcPr>
            <w:tcW w:w="1418" w:type="dxa"/>
            <w:tcBorders>
              <w:top w:val="nil" w:sz="6" w:space="0" w:color="auto"/>
              <w:left w:val="nil" w:sz="6" w:space="0" w:color="auto"/>
              <w:bottom w:val="nil" w:sz="6" w:space="0" w:color="auto"/>
              <w:right w:val="nil" w:sz="6" w:space="0" w:color="auto"/>
            </w:tcBorders>
          </w:tcPr>
          <w:p>
            <w:pPr/>
          </w:p>
        </w:tc>
        <w:tc>
          <w:tcPr>
            <w:tcW w:w="669" w:type="dxa"/>
            <w:tcBorders>
              <w:top w:val="nil" w:sz="6" w:space="0" w:color="auto"/>
              <w:left w:val="nil" w:sz="6" w:space="0" w:color="auto"/>
              <w:bottom w:val="nil" w:sz="6" w:space="0" w:color="auto"/>
              <w:right w:val="nil" w:sz="6" w:space="0" w:color="auto"/>
            </w:tcBorders>
          </w:tcPr>
          <w:p>
            <w:pPr/>
          </w:p>
        </w:tc>
      </w:tr>
      <w:tr>
        <w:trPr>
          <w:trHeight w:val="249" w:hRule="exact"/>
        </w:trPr>
        <w:tc>
          <w:tcPr>
            <w:tcW w:w="1950" w:type="dxa"/>
            <w:tcBorders>
              <w:top w:val="nil" w:sz="6" w:space="0" w:color="auto"/>
              <w:left w:val="nil" w:sz="6" w:space="0" w:color="auto"/>
              <w:bottom w:val="nil" w:sz="6" w:space="0" w:color="auto"/>
              <w:right w:val="single" w:sz="4" w:space="0" w:color="000000"/>
            </w:tcBorders>
          </w:tcPr>
          <w:p>
            <w:pPr>
              <w:pStyle w:val="TableParagraph"/>
              <w:spacing w:line="240" w:lineRule="auto" w:before="40"/>
              <w:ind w:left="70" w:right="0"/>
              <w:jc w:val="left"/>
              <w:rPr>
                <w:rFonts w:ascii="宋体" w:hAnsi="宋体" w:cs="宋体" w:eastAsia="宋体" w:hint="default"/>
                <w:sz w:val="16"/>
                <w:szCs w:val="16"/>
              </w:rPr>
            </w:pPr>
            <w:r>
              <w:rPr>
                <w:rFonts w:ascii="宋体" w:hAnsi="宋体" w:cs="宋体" w:eastAsia="宋体" w:hint="default"/>
                <w:sz w:val="16"/>
                <w:szCs w:val="16"/>
              </w:rPr>
              <w:t>3.</w:t>
            </w:r>
            <w:r>
              <w:rPr>
                <w:rFonts w:ascii="宋体" w:hAnsi="宋体" w:cs="宋体" w:eastAsia="宋体" w:hint="default"/>
                <w:sz w:val="16"/>
                <w:szCs w:val="16"/>
              </w:rPr>
              <w:t>境外上市的外资股</w:t>
            </w:r>
          </w:p>
        </w:tc>
        <w:tc>
          <w:tcPr>
            <w:tcW w:w="1274" w:type="dxa"/>
            <w:tcBorders>
              <w:top w:val="nil" w:sz="6" w:space="0" w:color="auto"/>
              <w:left w:val="single" w:sz="4" w:space="0" w:color="000000"/>
              <w:bottom w:val="nil" w:sz="6" w:space="0" w:color="auto"/>
              <w:right w:val="nil" w:sz="6" w:space="0" w:color="auto"/>
            </w:tcBorders>
          </w:tcPr>
          <w:p>
            <w:pPr/>
          </w:p>
        </w:tc>
        <w:tc>
          <w:tcPr>
            <w:tcW w:w="709" w:type="dxa"/>
            <w:tcBorders>
              <w:top w:val="nil" w:sz="6" w:space="0" w:color="auto"/>
              <w:left w:val="nil" w:sz="6" w:space="0" w:color="auto"/>
              <w:bottom w:val="nil" w:sz="6" w:space="0" w:color="auto"/>
              <w:right w:val="nil" w:sz="6" w:space="0" w:color="auto"/>
            </w:tcBorders>
          </w:tcPr>
          <w:p>
            <w:pPr/>
          </w:p>
        </w:tc>
        <w:tc>
          <w:tcPr>
            <w:tcW w:w="709" w:type="dxa"/>
            <w:tcBorders>
              <w:top w:val="nil" w:sz="6" w:space="0" w:color="auto"/>
              <w:left w:val="nil" w:sz="6" w:space="0" w:color="auto"/>
              <w:bottom w:val="nil" w:sz="6" w:space="0" w:color="auto"/>
              <w:right w:val="nil" w:sz="6" w:space="0" w:color="auto"/>
            </w:tcBorders>
          </w:tcPr>
          <w:p>
            <w:pPr/>
          </w:p>
        </w:tc>
        <w:tc>
          <w:tcPr>
            <w:tcW w:w="708" w:type="dxa"/>
            <w:tcBorders>
              <w:top w:val="nil" w:sz="6" w:space="0" w:color="auto"/>
              <w:left w:val="nil" w:sz="6" w:space="0" w:color="auto"/>
              <w:bottom w:val="nil" w:sz="6" w:space="0" w:color="auto"/>
              <w:right w:val="nil" w:sz="6" w:space="0" w:color="auto"/>
            </w:tcBorders>
          </w:tcPr>
          <w:p>
            <w:pPr/>
          </w:p>
        </w:tc>
        <w:tc>
          <w:tcPr>
            <w:tcW w:w="851" w:type="dxa"/>
            <w:tcBorders>
              <w:top w:val="nil" w:sz="6" w:space="0" w:color="auto"/>
              <w:left w:val="nil" w:sz="6" w:space="0" w:color="auto"/>
              <w:bottom w:val="nil" w:sz="6" w:space="0" w:color="auto"/>
              <w:right w:val="nil" w:sz="6" w:space="0" w:color="auto"/>
            </w:tcBorders>
          </w:tcPr>
          <w:p>
            <w:pPr/>
          </w:p>
        </w:tc>
        <w:tc>
          <w:tcPr>
            <w:tcW w:w="1134" w:type="dxa"/>
            <w:tcBorders>
              <w:top w:val="nil" w:sz="6" w:space="0" w:color="auto"/>
              <w:left w:val="nil" w:sz="6" w:space="0" w:color="auto"/>
              <w:bottom w:val="nil" w:sz="6" w:space="0" w:color="auto"/>
              <w:right w:val="nil" w:sz="6" w:space="0" w:color="auto"/>
            </w:tcBorders>
          </w:tcPr>
          <w:p>
            <w:pPr/>
          </w:p>
        </w:tc>
        <w:tc>
          <w:tcPr>
            <w:tcW w:w="1134" w:type="dxa"/>
            <w:tcBorders>
              <w:top w:val="nil" w:sz="6" w:space="0" w:color="auto"/>
              <w:left w:val="nil" w:sz="6" w:space="0" w:color="auto"/>
              <w:bottom w:val="nil" w:sz="6" w:space="0" w:color="auto"/>
              <w:right w:val="nil" w:sz="6" w:space="0" w:color="auto"/>
            </w:tcBorders>
          </w:tcPr>
          <w:p>
            <w:pPr/>
          </w:p>
        </w:tc>
        <w:tc>
          <w:tcPr>
            <w:tcW w:w="1418" w:type="dxa"/>
            <w:tcBorders>
              <w:top w:val="nil" w:sz="6" w:space="0" w:color="auto"/>
              <w:left w:val="nil" w:sz="6" w:space="0" w:color="auto"/>
              <w:bottom w:val="nil" w:sz="6" w:space="0" w:color="auto"/>
              <w:right w:val="nil" w:sz="6" w:space="0" w:color="auto"/>
            </w:tcBorders>
          </w:tcPr>
          <w:p>
            <w:pPr/>
          </w:p>
        </w:tc>
        <w:tc>
          <w:tcPr>
            <w:tcW w:w="669" w:type="dxa"/>
            <w:tcBorders>
              <w:top w:val="nil" w:sz="6" w:space="0" w:color="auto"/>
              <w:left w:val="nil" w:sz="6" w:space="0" w:color="auto"/>
              <w:bottom w:val="nil" w:sz="6" w:space="0" w:color="auto"/>
              <w:right w:val="nil" w:sz="6" w:space="0" w:color="auto"/>
            </w:tcBorders>
          </w:tcPr>
          <w:p>
            <w:pPr/>
          </w:p>
        </w:tc>
      </w:tr>
      <w:tr>
        <w:trPr>
          <w:trHeight w:val="69" w:hRule="exact"/>
        </w:trPr>
        <w:tc>
          <w:tcPr>
            <w:tcW w:w="1950" w:type="dxa"/>
            <w:tcBorders>
              <w:top w:val="nil" w:sz="6" w:space="0" w:color="auto"/>
              <w:left w:val="nil" w:sz="6" w:space="0" w:color="auto"/>
              <w:bottom w:val="nil" w:sz="6" w:space="0" w:color="auto"/>
              <w:right w:val="nil" w:sz="6" w:space="0" w:color="auto"/>
            </w:tcBorders>
          </w:tcPr>
          <w:p>
            <w:pPr/>
          </w:p>
        </w:tc>
        <w:tc>
          <w:tcPr>
            <w:tcW w:w="1274" w:type="dxa"/>
            <w:tcBorders>
              <w:top w:val="nil" w:sz="6" w:space="0" w:color="auto"/>
              <w:left w:val="nil" w:sz="6" w:space="0" w:color="auto"/>
              <w:bottom w:val="nil" w:sz="6" w:space="0" w:color="auto"/>
              <w:right w:val="nil" w:sz="6" w:space="0" w:color="auto"/>
            </w:tcBorders>
          </w:tcPr>
          <w:p>
            <w:pPr/>
          </w:p>
        </w:tc>
        <w:tc>
          <w:tcPr>
            <w:tcW w:w="709" w:type="dxa"/>
            <w:tcBorders>
              <w:top w:val="nil" w:sz="6" w:space="0" w:color="auto"/>
              <w:left w:val="nil" w:sz="6" w:space="0" w:color="auto"/>
              <w:bottom w:val="nil" w:sz="6" w:space="0" w:color="auto"/>
              <w:right w:val="nil" w:sz="6" w:space="0" w:color="auto"/>
            </w:tcBorders>
          </w:tcPr>
          <w:p>
            <w:pPr/>
          </w:p>
        </w:tc>
        <w:tc>
          <w:tcPr>
            <w:tcW w:w="709" w:type="dxa"/>
            <w:tcBorders>
              <w:top w:val="nil" w:sz="6" w:space="0" w:color="auto"/>
              <w:left w:val="nil" w:sz="6" w:space="0" w:color="auto"/>
              <w:bottom w:val="nil" w:sz="6" w:space="0" w:color="auto"/>
              <w:right w:val="nil" w:sz="6" w:space="0" w:color="auto"/>
            </w:tcBorders>
          </w:tcPr>
          <w:p>
            <w:pPr/>
          </w:p>
        </w:tc>
        <w:tc>
          <w:tcPr>
            <w:tcW w:w="708" w:type="dxa"/>
            <w:tcBorders>
              <w:top w:val="nil" w:sz="6" w:space="0" w:color="auto"/>
              <w:left w:val="nil" w:sz="6" w:space="0" w:color="auto"/>
              <w:bottom w:val="nil" w:sz="6" w:space="0" w:color="auto"/>
              <w:right w:val="nil" w:sz="6" w:space="0" w:color="auto"/>
            </w:tcBorders>
          </w:tcPr>
          <w:p>
            <w:pPr/>
          </w:p>
        </w:tc>
        <w:tc>
          <w:tcPr>
            <w:tcW w:w="851" w:type="dxa"/>
            <w:tcBorders>
              <w:top w:val="nil" w:sz="6" w:space="0" w:color="auto"/>
              <w:left w:val="nil" w:sz="6" w:space="0" w:color="auto"/>
              <w:bottom w:val="nil" w:sz="6" w:space="0" w:color="auto"/>
              <w:right w:val="nil" w:sz="6" w:space="0" w:color="auto"/>
            </w:tcBorders>
          </w:tcPr>
          <w:p>
            <w:pPr/>
          </w:p>
        </w:tc>
        <w:tc>
          <w:tcPr>
            <w:tcW w:w="1134" w:type="dxa"/>
            <w:tcBorders>
              <w:top w:val="nil" w:sz="6" w:space="0" w:color="auto"/>
              <w:left w:val="nil" w:sz="6" w:space="0" w:color="auto"/>
              <w:bottom w:val="nil" w:sz="6" w:space="0" w:color="auto"/>
              <w:right w:val="nil" w:sz="6" w:space="0" w:color="auto"/>
            </w:tcBorders>
          </w:tcPr>
          <w:p>
            <w:pPr/>
          </w:p>
        </w:tc>
        <w:tc>
          <w:tcPr>
            <w:tcW w:w="1134" w:type="dxa"/>
            <w:tcBorders>
              <w:top w:val="nil" w:sz="6" w:space="0" w:color="auto"/>
              <w:left w:val="nil" w:sz="6" w:space="0" w:color="auto"/>
              <w:bottom w:val="nil" w:sz="6" w:space="0" w:color="auto"/>
              <w:right w:val="nil" w:sz="6" w:space="0" w:color="auto"/>
            </w:tcBorders>
          </w:tcPr>
          <w:p>
            <w:pPr/>
          </w:p>
        </w:tc>
        <w:tc>
          <w:tcPr>
            <w:tcW w:w="1418" w:type="dxa"/>
            <w:tcBorders>
              <w:top w:val="nil" w:sz="6" w:space="0" w:color="auto"/>
              <w:left w:val="nil" w:sz="6" w:space="0" w:color="auto"/>
              <w:bottom w:val="nil" w:sz="6" w:space="0" w:color="auto"/>
              <w:right w:val="nil" w:sz="6" w:space="0" w:color="auto"/>
            </w:tcBorders>
          </w:tcPr>
          <w:p>
            <w:pPr/>
          </w:p>
        </w:tc>
        <w:tc>
          <w:tcPr>
            <w:tcW w:w="669" w:type="dxa"/>
            <w:tcBorders>
              <w:top w:val="nil" w:sz="6" w:space="0" w:color="auto"/>
              <w:left w:val="nil" w:sz="6" w:space="0" w:color="auto"/>
              <w:bottom w:val="nil" w:sz="6" w:space="0" w:color="auto"/>
              <w:right w:val="nil" w:sz="6" w:space="0" w:color="auto"/>
            </w:tcBorders>
          </w:tcPr>
          <w:p>
            <w:pPr/>
          </w:p>
        </w:tc>
      </w:tr>
      <w:tr>
        <w:trPr>
          <w:trHeight w:val="249" w:hRule="exact"/>
        </w:trPr>
        <w:tc>
          <w:tcPr>
            <w:tcW w:w="1950" w:type="dxa"/>
            <w:tcBorders>
              <w:top w:val="nil" w:sz="6" w:space="0" w:color="auto"/>
              <w:left w:val="nil" w:sz="6" w:space="0" w:color="auto"/>
              <w:bottom w:val="nil" w:sz="6" w:space="0" w:color="auto"/>
              <w:right w:val="single" w:sz="4" w:space="0" w:color="000000"/>
            </w:tcBorders>
          </w:tcPr>
          <w:p>
            <w:pPr>
              <w:pStyle w:val="TableParagraph"/>
              <w:spacing w:line="240" w:lineRule="auto" w:before="40"/>
              <w:ind w:left="70" w:right="0"/>
              <w:jc w:val="left"/>
              <w:rPr>
                <w:rFonts w:ascii="宋体" w:hAnsi="宋体" w:cs="宋体" w:eastAsia="宋体" w:hint="default"/>
                <w:sz w:val="16"/>
                <w:szCs w:val="16"/>
              </w:rPr>
            </w:pPr>
            <w:r>
              <w:rPr>
                <w:rFonts w:ascii="宋体" w:hAnsi="宋体" w:cs="宋体" w:eastAsia="宋体" w:hint="default"/>
                <w:sz w:val="16"/>
                <w:szCs w:val="16"/>
              </w:rPr>
              <w:t>4.</w:t>
            </w:r>
            <w:r>
              <w:rPr>
                <w:rFonts w:ascii="宋体" w:hAnsi="宋体" w:cs="宋体" w:eastAsia="宋体" w:hint="default"/>
                <w:sz w:val="16"/>
                <w:szCs w:val="16"/>
              </w:rPr>
              <w:t>其他</w:t>
            </w:r>
          </w:p>
        </w:tc>
        <w:tc>
          <w:tcPr>
            <w:tcW w:w="1274" w:type="dxa"/>
            <w:tcBorders>
              <w:top w:val="nil" w:sz="6" w:space="0" w:color="auto"/>
              <w:left w:val="single" w:sz="4" w:space="0" w:color="000000"/>
              <w:bottom w:val="nil" w:sz="6" w:space="0" w:color="auto"/>
              <w:right w:val="nil" w:sz="6" w:space="0" w:color="auto"/>
            </w:tcBorders>
          </w:tcPr>
          <w:p>
            <w:pPr/>
          </w:p>
        </w:tc>
        <w:tc>
          <w:tcPr>
            <w:tcW w:w="709" w:type="dxa"/>
            <w:tcBorders>
              <w:top w:val="nil" w:sz="6" w:space="0" w:color="auto"/>
              <w:left w:val="nil" w:sz="6" w:space="0" w:color="auto"/>
              <w:bottom w:val="nil" w:sz="6" w:space="0" w:color="auto"/>
              <w:right w:val="nil" w:sz="6" w:space="0" w:color="auto"/>
            </w:tcBorders>
          </w:tcPr>
          <w:p>
            <w:pPr/>
          </w:p>
        </w:tc>
        <w:tc>
          <w:tcPr>
            <w:tcW w:w="709" w:type="dxa"/>
            <w:tcBorders>
              <w:top w:val="nil" w:sz="6" w:space="0" w:color="auto"/>
              <w:left w:val="nil" w:sz="6" w:space="0" w:color="auto"/>
              <w:bottom w:val="nil" w:sz="6" w:space="0" w:color="auto"/>
              <w:right w:val="nil" w:sz="6" w:space="0" w:color="auto"/>
            </w:tcBorders>
          </w:tcPr>
          <w:p>
            <w:pPr/>
          </w:p>
        </w:tc>
        <w:tc>
          <w:tcPr>
            <w:tcW w:w="708" w:type="dxa"/>
            <w:tcBorders>
              <w:top w:val="nil" w:sz="6" w:space="0" w:color="auto"/>
              <w:left w:val="nil" w:sz="6" w:space="0" w:color="auto"/>
              <w:bottom w:val="nil" w:sz="6" w:space="0" w:color="auto"/>
              <w:right w:val="nil" w:sz="6" w:space="0" w:color="auto"/>
            </w:tcBorders>
          </w:tcPr>
          <w:p>
            <w:pPr/>
          </w:p>
        </w:tc>
        <w:tc>
          <w:tcPr>
            <w:tcW w:w="851" w:type="dxa"/>
            <w:tcBorders>
              <w:top w:val="nil" w:sz="6" w:space="0" w:color="auto"/>
              <w:left w:val="nil" w:sz="6" w:space="0" w:color="auto"/>
              <w:bottom w:val="nil" w:sz="6" w:space="0" w:color="auto"/>
              <w:right w:val="nil" w:sz="6" w:space="0" w:color="auto"/>
            </w:tcBorders>
          </w:tcPr>
          <w:p>
            <w:pPr/>
          </w:p>
        </w:tc>
        <w:tc>
          <w:tcPr>
            <w:tcW w:w="1134" w:type="dxa"/>
            <w:tcBorders>
              <w:top w:val="nil" w:sz="6" w:space="0" w:color="auto"/>
              <w:left w:val="nil" w:sz="6" w:space="0" w:color="auto"/>
              <w:bottom w:val="nil" w:sz="6" w:space="0" w:color="auto"/>
              <w:right w:val="nil" w:sz="6" w:space="0" w:color="auto"/>
            </w:tcBorders>
          </w:tcPr>
          <w:p>
            <w:pPr/>
          </w:p>
        </w:tc>
        <w:tc>
          <w:tcPr>
            <w:tcW w:w="1134" w:type="dxa"/>
            <w:tcBorders>
              <w:top w:val="nil" w:sz="6" w:space="0" w:color="auto"/>
              <w:left w:val="nil" w:sz="6" w:space="0" w:color="auto"/>
              <w:bottom w:val="nil" w:sz="6" w:space="0" w:color="auto"/>
              <w:right w:val="nil" w:sz="6" w:space="0" w:color="auto"/>
            </w:tcBorders>
          </w:tcPr>
          <w:p>
            <w:pPr/>
          </w:p>
        </w:tc>
        <w:tc>
          <w:tcPr>
            <w:tcW w:w="1418" w:type="dxa"/>
            <w:tcBorders>
              <w:top w:val="nil" w:sz="6" w:space="0" w:color="auto"/>
              <w:left w:val="nil" w:sz="6" w:space="0" w:color="auto"/>
              <w:bottom w:val="nil" w:sz="6" w:space="0" w:color="auto"/>
              <w:right w:val="nil" w:sz="6" w:space="0" w:color="auto"/>
            </w:tcBorders>
          </w:tcPr>
          <w:p>
            <w:pPr/>
          </w:p>
        </w:tc>
        <w:tc>
          <w:tcPr>
            <w:tcW w:w="669" w:type="dxa"/>
            <w:tcBorders>
              <w:top w:val="nil" w:sz="6" w:space="0" w:color="auto"/>
              <w:left w:val="nil" w:sz="6" w:space="0" w:color="auto"/>
              <w:bottom w:val="nil" w:sz="6" w:space="0" w:color="auto"/>
              <w:right w:val="nil" w:sz="6" w:space="0" w:color="auto"/>
            </w:tcBorders>
          </w:tcPr>
          <w:p>
            <w:pPr/>
          </w:p>
        </w:tc>
      </w:tr>
      <w:tr>
        <w:trPr>
          <w:trHeight w:val="69" w:hRule="exact"/>
        </w:trPr>
        <w:tc>
          <w:tcPr>
            <w:tcW w:w="1950" w:type="dxa"/>
            <w:tcBorders>
              <w:top w:val="nil" w:sz="6" w:space="0" w:color="auto"/>
              <w:left w:val="nil" w:sz="6" w:space="0" w:color="auto"/>
              <w:bottom w:val="nil" w:sz="6" w:space="0" w:color="auto"/>
              <w:right w:val="nil" w:sz="6" w:space="0" w:color="auto"/>
            </w:tcBorders>
          </w:tcPr>
          <w:p>
            <w:pPr/>
          </w:p>
        </w:tc>
        <w:tc>
          <w:tcPr>
            <w:tcW w:w="1274" w:type="dxa"/>
            <w:tcBorders>
              <w:top w:val="nil" w:sz="6" w:space="0" w:color="auto"/>
              <w:left w:val="nil" w:sz="6" w:space="0" w:color="auto"/>
              <w:bottom w:val="nil" w:sz="6" w:space="0" w:color="auto"/>
              <w:right w:val="nil" w:sz="6" w:space="0" w:color="auto"/>
            </w:tcBorders>
          </w:tcPr>
          <w:p>
            <w:pPr/>
          </w:p>
        </w:tc>
        <w:tc>
          <w:tcPr>
            <w:tcW w:w="709" w:type="dxa"/>
            <w:tcBorders>
              <w:top w:val="nil" w:sz="6" w:space="0" w:color="auto"/>
              <w:left w:val="nil" w:sz="6" w:space="0" w:color="auto"/>
              <w:bottom w:val="nil" w:sz="6" w:space="0" w:color="auto"/>
              <w:right w:val="nil" w:sz="6" w:space="0" w:color="auto"/>
            </w:tcBorders>
          </w:tcPr>
          <w:p>
            <w:pPr/>
          </w:p>
        </w:tc>
        <w:tc>
          <w:tcPr>
            <w:tcW w:w="709" w:type="dxa"/>
            <w:tcBorders>
              <w:top w:val="nil" w:sz="6" w:space="0" w:color="auto"/>
              <w:left w:val="nil" w:sz="6" w:space="0" w:color="auto"/>
              <w:bottom w:val="nil" w:sz="6" w:space="0" w:color="auto"/>
              <w:right w:val="nil" w:sz="6" w:space="0" w:color="auto"/>
            </w:tcBorders>
          </w:tcPr>
          <w:p>
            <w:pPr/>
          </w:p>
        </w:tc>
        <w:tc>
          <w:tcPr>
            <w:tcW w:w="708" w:type="dxa"/>
            <w:tcBorders>
              <w:top w:val="nil" w:sz="6" w:space="0" w:color="auto"/>
              <w:left w:val="nil" w:sz="6" w:space="0" w:color="auto"/>
              <w:bottom w:val="nil" w:sz="6" w:space="0" w:color="auto"/>
              <w:right w:val="nil" w:sz="6" w:space="0" w:color="auto"/>
            </w:tcBorders>
          </w:tcPr>
          <w:p>
            <w:pPr/>
          </w:p>
        </w:tc>
        <w:tc>
          <w:tcPr>
            <w:tcW w:w="851" w:type="dxa"/>
            <w:tcBorders>
              <w:top w:val="nil" w:sz="6" w:space="0" w:color="auto"/>
              <w:left w:val="nil" w:sz="6" w:space="0" w:color="auto"/>
              <w:bottom w:val="nil" w:sz="6" w:space="0" w:color="auto"/>
              <w:right w:val="nil" w:sz="6" w:space="0" w:color="auto"/>
            </w:tcBorders>
          </w:tcPr>
          <w:p>
            <w:pPr/>
          </w:p>
        </w:tc>
        <w:tc>
          <w:tcPr>
            <w:tcW w:w="1134" w:type="dxa"/>
            <w:tcBorders>
              <w:top w:val="nil" w:sz="6" w:space="0" w:color="auto"/>
              <w:left w:val="nil" w:sz="6" w:space="0" w:color="auto"/>
              <w:bottom w:val="nil" w:sz="6" w:space="0" w:color="auto"/>
              <w:right w:val="nil" w:sz="6" w:space="0" w:color="auto"/>
            </w:tcBorders>
          </w:tcPr>
          <w:p>
            <w:pPr/>
          </w:p>
        </w:tc>
        <w:tc>
          <w:tcPr>
            <w:tcW w:w="1134" w:type="dxa"/>
            <w:tcBorders>
              <w:top w:val="nil" w:sz="6" w:space="0" w:color="auto"/>
              <w:left w:val="nil" w:sz="6" w:space="0" w:color="auto"/>
              <w:bottom w:val="nil" w:sz="6" w:space="0" w:color="auto"/>
              <w:right w:val="nil" w:sz="6" w:space="0" w:color="auto"/>
            </w:tcBorders>
          </w:tcPr>
          <w:p>
            <w:pPr/>
          </w:p>
        </w:tc>
        <w:tc>
          <w:tcPr>
            <w:tcW w:w="1418" w:type="dxa"/>
            <w:tcBorders>
              <w:top w:val="nil" w:sz="6" w:space="0" w:color="auto"/>
              <w:left w:val="nil" w:sz="6" w:space="0" w:color="auto"/>
              <w:bottom w:val="nil" w:sz="6" w:space="0" w:color="auto"/>
              <w:right w:val="nil" w:sz="6" w:space="0" w:color="auto"/>
            </w:tcBorders>
          </w:tcPr>
          <w:p>
            <w:pPr/>
          </w:p>
        </w:tc>
        <w:tc>
          <w:tcPr>
            <w:tcW w:w="669" w:type="dxa"/>
            <w:tcBorders>
              <w:top w:val="nil" w:sz="6" w:space="0" w:color="auto"/>
              <w:left w:val="nil" w:sz="6" w:space="0" w:color="auto"/>
              <w:bottom w:val="nil" w:sz="6" w:space="0" w:color="auto"/>
              <w:right w:val="nil" w:sz="6" w:space="0" w:color="auto"/>
            </w:tcBorders>
          </w:tcPr>
          <w:p>
            <w:pPr/>
          </w:p>
        </w:tc>
      </w:tr>
      <w:tr>
        <w:trPr>
          <w:trHeight w:val="260" w:hRule="exact"/>
        </w:trPr>
        <w:tc>
          <w:tcPr>
            <w:tcW w:w="1950" w:type="dxa"/>
            <w:tcBorders>
              <w:top w:val="nil" w:sz="6" w:space="0" w:color="auto"/>
              <w:left w:val="nil" w:sz="6" w:space="0" w:color="auto"/>
              <w:bottom w:val="nil" w:sz="6" w:space="0" w:color="auto"/>
              <w:right w:val="single" w:sz="4" w:space="0" w:color="000000"/>
            </w:tcBorders>
          </w:tcPr>
          <w:p>
            <w:pPr>
              <w:pStyle w:val="TableParagraph"/>
              <w:spacing w:line="240" w:lineRule="auto" w:before="40"/>
              <w:ind w:left="70" w:right="0"/>
              <w:jc w:val="left"/>
              <w:rPr>
                <w:rFonts w:ascii="宋体" w:hAnsi="宋体" w:cs="宋体" w:eastAsia="宋体" w:hint="default"/>
                <w:sz w:val="16"/>
                <w:szCs w:val="16"/>
              </w:rPr>
            </w:pPr>
            <w:r>
              <w:rPr>
                <w:rFonts w:ascii="宋体" w:hAnsi="宋体" w:cs="宋体" w:eastAsia="宋体" w:hint="default"/>
                <w:sz w:val="16"/>
                <w:szCs w:val="16"/>
              </w:rPr>
              <w:t>无限售条件流通股份合计</w:t>
            </w:r>
          </w:p>
        </w:tc>
        <w:tc>
          <w:tcPr>
            <w:tcW w:w="1274" w:type="dxa"/>
            <w:tcBorders>
              <w:top w:val="nil" w:sz="6" w:space="0" w:color="auto"/>
              <w:left w:val="single" w:sz="4" w:space="0" w:color="000000"/>
              <w:bottom w:val="nil" w:sz="6" w:space="0" w:color="auto"/>
              <w:right w:val="nil" w:sz="6" w:space="0" w:color="auto"/>
            </w:tcBorders>
          </w:tcPr>
          <w:p>
            <w:pPr>
              <w:pStyle w:val="TableParagraph"/>
              <w:spacing w:line="240" w:lineRule="auto" w:before="58"/>
              <w:ind w:right="108"/>
              <w:jc w:val="right"/>
              <w:rPr>
                <w:rFonts w:ascii="Arial Narrow" w:hAnsi="Arial Narrow" w:cs="Arial Narrow" w:eastAsia="Arial Narrow" w:hint="default"/>
                <w:sz w:val="18"/>
                <w:szCs w:val="18"/>
              </w:rPr>
            </w:pPr>
            <w:r>
              <w:rPr>
                <w:rFonts w:ascii="Arial Narrow"/>
                <w:spacing w:val="-1"/>
                <w:sz w:val="18"/>
              </w:rPr>
              <w:t>1,266,587,370</w:t>
            </w:r>
          </w:p>
        </w:tc>
        <w:tc>
          <w:tcPr>
            <w:tcW w:w="709" w:type="dxa"/>
            <w:tcBorders>
              <w:top w:val="nil" w:sz="6" w:space="0" w:color="auto"/>
              <w:left w:val="nil" w:sz="6" w:space="0" w:color="auto"/>
              <w:bottom w:val="nil" w:sz="6" w:space="0" w:color="auto"/>
              <w:right w:val="nil" w:sz="6" w:space="0" w:color="auto"/>
            </w:tcBorders>
          </w:tcPr>
          <w:p>
            <w:pPr>
              <w:pStyle w:val="TableParagraph"/>
              <w:spacing w:line="240" w:lineRule="auto" w:before="58"/>
              <w:ind w:left="122" w:right="0"/>
              <w:jc w:val="center"/>
              <w:rPr>
                <w:rFonts w:ascii="Arial Narrow" w:hAnsi="Arial Narrow" w:cs="Arial Narrow" w:eastAsia="Arial Narrow" w:hint="default"/>
                <w:sz w:val="18"/>
                <w:szCs w:val="18"/>
              </w:rPr>
            </w:pPr>
            <w:r>
              <w:rPr>
                <w:rFonts w:ascii="Arial Narrow"/>
                <w:sz w:val="18"/>
              </w:rPr>
              <w:t>81.10</w:t>
            </w:r>
          </w:p>
        </w:tc>
        <w:tc>
          <w:tcPr>
            <w:tcW w:w="709" w:type="dxa"/>
            <w:tcBorders>
              <w:top w:val="nil" w:sz="6" w:space="0" w:color="auto"/>
              <w:left w:val="nil" w:sz="6" w:space="0" w:color="auto"/>
              <w:bottom w:val="nil" w:sz="6" w:space="0" w:color="auto"/>
              <w:right w:val="nil" w:sz="6" w:space="0" w:color="auto"/>
            </w:tcBorders>
          </w:tcPr>
          <w:p>
            <w:pPr/>
          </w:p>
        </w:tc>
        <w:tc>
          <w:tcPr>
            <w:tcW w:w="708" w:type="dxa"/>
            <w:tcBorders>
              <w:top w:val="nil" w:sz="6" w:space="0" w:color="auto"/>
              <w:left w:val="nil" w:sz="6" w:space="0" w:color="auto"/>
              <w:bottom w:val="nil" w:sz="6" w:space="0" w:color="auto"/>
              <w:right w:val="nil" w:sz="6" w:space="0" w:color="auto"/>
            </w:tcBorders>
          </w:tcPr>
          <w:p>
            <w:pPr/>
          </w:p>
        </w:tc>
        <w:tc>
          <w:tcPr>
            <w:tcW w:w="851" w:type="dxa"/>
            <w:tcBorders>
              <w:top w:val="nil" w:sz="6" w:space="0" w:color="auto"/>
              <w:left w:val="nil" w:sz="6" w:space="0" w:color="auto"/>
              <w:bottom w:val="nil" w:sz="6" w:space="0" w:color="auto"/>
              <w:right w:val="nil" w:sz="6" w:space="0" w:color="auto"/>
            </w:tcBorders>
          </w:tcPr>
          <w:p>
            <w:pPr/>
          </w:p>
        </w:tc>
        <w:tc>
          <w:tcPr>
            <w:tcW w:w="1134" w:type="dxa"/>
            <w:tcBorders>
              <w:top w:val="nil" w:sz="6" w:space="0" w:color="auto"/>
              <w:left w:val="nil" w:sz="6" w:space="0" w:color="auto"/>
              <w:bottom w:val="nil" w:sz="6" w:space="0" w:color="auto"/>
              <w:right w:val="nil" w:sz="6" w:space="0" w:color="auto"/>
            </w:tcBorders>
          </w:tcPr>
          <w:p>
            <w:pPr>
              <w:pStyle w:val="TableParagraph"/>
              <w:spacing w:line="240" w:lineRule="auto" w:before="58"/>
              <w:ind w:right="106"/>
              <w:jc w:val="right"/>
              <w:rPr>
                <w:rFonts w:ascii="Arial Narrow" w:hAnsi="Arial Narrow" w:cs="Arial Narrow" w:eastAsia="Arial Narrow" w:hint="default"/>
                <w:sz w:val="18"/>
                <w:szCs w:val="18"/>
              </w:rPr>
            </w:pPr>
            <w:r>
              <w:rPr>
                <w:rFonts w:ascii="Arial Narrow"/>
                <w:spacing w:val="-1"/>
                <w:sz w:val="18"/>
              </w:rPr>
              <w:t>295,200,000</w:t>
            </w:r>
          </w:p>
        </w:tc>
        <w:tc>
          <w:tcPr>
            <w:tcW w:w="1134" w:type="dxa"/>
            <w:tcBorders>
              <w:top w:val="nil" w:sz="6" w:space="0" w:color="auto"/>
              <w:left w:val="nil" w:sz="6" w:space="0" w:color="auto"/>
              <w:bottom w:val="nil" w:sz="6" w:space="0" w:color="auto"/>
              <w:right w:val="nil" w:sz="6" w:space="0" w:color="auto"/>
            </w:tcBorders>
          </w:tcPr>
          <w:p>
            <w:pPr>
              <w:pStyle w:val="TableParagraph"/>
              <w:spacing w:line="240" w:lineRule="auto" w:before="58"/>
              <w:ind w:right="106"/>
              <w:jc w:val="right"/>
              <w:rPr>
                <w:rFonts w:ascii="Arial Narrow" w:hAnsi="Arial Narrow" w:cs="Arial Narrow" w:eastAsia="Arial Narrow" w:hint="default"/>
                <w:sz w:val="18"/>
                <w:szCs w:val="18"/>
              </w:rPr>
            </w:pPr>
            <w:r>
              <w:rPr>
                <w:rFonts w:ascii="Arial Narrow"/>
                <w:spacing w:val="-1"/>
                <w:sz w:val="18"/>
              </w:rPr>
              <w:t>295,200,000</w:t>
            </w:r>
          </w:p>
        </w:tc>
        <w:tc>
          <w:tcPr>
            <w:tcW w:w="1418" w:type="dxa"/>
            <w:tcBorders>
              <w:top w:val="nil" w:sz="6" w:space="0" w:color="auto"/>
              <w:left w:val="nil" w:sz="6" w:space="0" w:color="auto"/>
              <w:bottom w:val="nil" w:sz="6" w:space="0" w:color="auto"/>
              <w:right w:val="nil" w:sz="6" w:space="0" w:color="auto"/>
            </w:tcBorders>
          </w:tcPr>
          <w:p>
            <w:pPr>
              <w:pStyle w:val="TableParagraph"/>
              <w:spacing w:line="240" w:lineRule="auto" w:before="58"/>
              <w:ind w:right="107"/>
              <w:jc w:val="right"/>
              <w:rPr>
                <w:rFonts w:ascii="Arial Narrow" w:hAnsi="Arial Narrow" w:cs="Arial Narrow" w:eastAsia="Arial Narrow" w:hint="default"/>
                <w:sz w:val="18"/>
                <w:szCs w:val="18"/>
              </w:rPr>
            </w:pPr>
            <w:r>
              <w:rPr>
                <w:rFonts w:ascii="Arial Narrow"/>
                <w:spacing w:val="-1"/>
                <w:sz w:val="18"/>
              </w:rPr>
              <w:t>1,561,787,370</w:t>
            </w:r>
          </w:p>
        </w:tc>
        <w:tc>
          <w:tcPr>
            <w:tcW w:w="669" w:type="dxa"/>
            <w:tcBorders>
              <w:top w:val="nil" w:sz="6" w:space="0" w:color="auto"/>
              <w:left w:val="nil" w:sz="6" w:space="0" w:color="auto"/>
              <w:bottom w:val="nil" w:sz="6" w:space="0" w:color="auto"/>
              <w:right w:val="nil" w:sz="6" w:space="0" w:color="auto"/>
            </w:tcBorders>
          </w:tcPr>
          <w:p>
            <w:pPr>
              <w:pStyle w:val="TableParagraph"/>
              <w:spacing w:line="240" w:lineRule="auto" w:before="58"/>
              <w:ind w:right="68"/>
              <w:jc w:val="right"/>
              <w:rPr>
                <w:rFonts w:ascii="Arial Narrow" w:hAnsi="Arial Narrow" w:cs="Arial Narrow" w:eastAsia="Arial Narrow" w:hint="default"/>
                <w:sz w:val="18"/>
                <w:szCs w:val="18"/>
              </w:rPr>
            </w:pPr>
            <w:r>
              <w:rPr>
                <w:rFonts w:ascii="Arial Narrow"/>
                <w:spacing w:val="-1"/>
                <w:sz w:val="18"/>
              </w:rPr>
              <w:t>100.00</w:t>
            </w:r>
          </w:p>
        </w:tc>
      </w:tr>
      <w:tr>
        <w:trPr>
          <w:trHeight w:val="58" w:hRule="exact"/>
        </w:trPr>
        <w:tc>
          <w:tcPr>
            <w:tcW w:w="1950" w:type="dxa"/>
            <w:tcBorders>
              <w:top w:val="nil" w:sz="6" w:space="0" w:color="auto"/>
              <w:left w:val="nil" w:sz="6" w:space="0" w:color="auto"/>
              <w:bottom w:val="nil" w:sz="6" w:space="0" w:color="auto"/>
              <w:right w:val="nil" w:sz="6" w:space="0" w:color="auto"/>
            </w:tcBorders>
          </w:tcPr>
          <w:p>
            <w:pPr/>
          </w:p>
        </w:tc>
        <w:tc>
          <w:tcPr>
            <w:tcW w:w="1274" w:type="dxa"/>
            <w:tcBorders>
              <w:top w:val="nil" w:sz="6" w:space="0" w:color="auto"/>
              <w:left w:val="nil" w:sz="6" w:space="0" w:color="auto"/>
              <w:bottom w:val="nil" w:sz="6" w:space="0" w:color="auto"/>
              <w:right w:val="nil" w:sz="6" w:space="0" w:color="auto"/>
            </w:tcBorders>
          </w:tcPr>
          <w:p>
            <w:pPr/>
          </w:p>
        </w:tc>
        <w:tc>
          <w:tcPr>
            <w:tcW w:w="709" w:type="dxa"/>
            <w:tcBorders>
              <w:top w:val="nil" w:sz="6" w:space="0" w:color="auto"/>
              <w:left w:val="nil" w:sz="6" w:space="0" w:color="auto"/>
              <w:bottom w:val="nil" w:sz="6" w:space="0" w:color="auto"/>
              <w:right w:val="nil" w:sz="6" w:space="0" w:color="auto"/>
            </w:tcBorders>
          </w:tcPr>
          <w:p>
            <w:pPr/>
          </w:p>
        </w:tc>
        <w:tc>
          <w:tcPr>
            <w:tcW w:w="709" w:type="dxa"/>
            <w:tcBorders>
              <w:top w:val="nil" w:sz="6" w:space="0" w:color="auto"/>
              <w:left w:val="nil" w:sz="6" w:space="0" w:color="auto"/>
              <w:bottom w:val="nil" w:sz="6" w:space="0" w:color="auto"/>
              <w:right w:val="nil" w:sz="6" w:space="0" w:color="auto"/>
            </w:tcBorders>
          </w:tcPr>
          <w:p>
            <w:pPr/>
          </w:p>
        </w:tc>
        <w:tc>
          <w:tcPr>
            <w:tcW w:w="708" w:type="dxa"/>
            <w:tcBorders>
              <w:top w:val="nil" w:sz="6" w:space="0" w:color="auto"/>
              <w:left w:val="nil" w:sz="6" w:space="0" w:color="auto"/>
              <w:bottom w:val="nil" w:sz="6" w:space="0" w:color="auto"/>
              <w:right w:val="nil" w:sz="6" w:space="0" w:color="auto"/>
            </w:tcBorders>
          </w:tcPr>
          <w:p>
            <w:pPr/>
          </w:p>
        </w:tc>
        <w:tc>
          <w:tcPr>
            <w:tcW w:w="851" w:type="dxa"/>
            <w:tcBorders>
              <w:top w:val="nil" w:sz="6" w:space="0" w:color="auto"/>
              <w:left w:val="nil" w:sz="6" w:space="0" w:color="auto"/>
              <w:bottom w:val="nil" w:sz="6" w:space="0" w:color="auto"/>
              <w:right w:val="nil" w:sz="6" w:space="0" w:color="auto"/>
            </w:tcBorders>
          </w:tcPr>
          <w:p>
            <w:pPr/>
          </w:p>
        </w:tc>
        <w:tc>
          <w:tcPr>
            <w:tcW w:w="1134" w:type="dxa"/>
            <w:tcBorders>
              <w:top w:val="nil" w:sz="6" w:space="0" w:color="auto"/>
              <w:left w:val="nil" w:sz="6" w:space="0" w:color="auto"/>
              <w:bottom w:val="nil" w:sz="6" w:space="0" w:color="auto"/>
              <w:right w:val="nil" w:sz="6" w:space="0" w:color="auto"/>
            </w:tcBorders>
          </w:tcPr>
          <w:p>
            <w:pPr/>
          </w:p>
        </w:tc>
        <w:tc>
          <w:tcPr>
            <w:tcW w:w="1134" w:type="dxa"/>
            <w:tcBorders>
              <w:top w:val="nil" w:sz="6" w:space="0" w:color="auto"/>
              <w:left w:val="nil" w:sz="6" w:space="0" w:color="auto"/>
              <w:bottom w:val="nil" w:sz="6" w:space="0" w:color="auto"/>
              <w:right w:val="nil" w:sz="6" w:space="0" w:color="auto"/>
            </w:tcBorders>
          </w:tcPr>
          <w:p>
            <w:pPr/>
          </w:p>
        </w:tc>
        <w:tc>
          <w:tcPr>
            <w:tcW w:w="1418" w:type="dxa"/>
            <w:tcBorders>
              <w:top w:val="nil" w:sz="6" w:space="0" w:color="auto"/>
              <w:left w:val="nil" w:sz="6" w:space="0" w:color="auto"/>
              <w:bottom w:val="nil" w:sz="6" w:space="0" w:color="auto"/>
              <w:right w:val="nil" w:sz="6" w:space="0" w:color="auto"/>
            </w:tcBorders>
          </w:tcPr>
          <w:p>
            <w:pPr/>
          </w:p>
        </w:tc>
        <w:tc>
          <w:tcPr>
            <w:tcW w:w="669" w:type="dxa"/>
            <w:tcBorders>
              <w:top w:val="nil" w:sz="6" w:space="0" w:color="auto"/>
              <w:left w:val="nil" w:sz="6" w:space="0" w:color="auto"/>
              <w:bottom w:val="nil" w:sz="6" w:space="0" w:color="auto"/>
              <w:right w:val="nil" w:sz="6" w:space="0" w:color="auto"/>
            </w:tcBorders>
          </w:tcPr>
          <w:p>
            <w:pPr/>
          </w:p>
        </w:tc>
      </w:tr>
      <w:tr>
        <w:trPr>
          <w:trHeight w:val="332" w:hRule="exact"/>
        </w:trPr>
        <w:tc>
          <w:tcPr>
            <w:tcW w:w="1950" w:type="dxa"/>
            <w:tcBorders>
              <w:top w:val="nil" w:sz="6" w:space="0" w:color="auto"/>
              <w:left w:val="nil" w:sz="6" w:space="0" w:color="auto"/>
              <w:bottom w:val="nil" w:sz="6" w:space="0" w:color="auto"/>
              <w:right w:val="single" w:sz="4" w:space="0" w:color="000000"/>
            </w:tcBorders>
          </w:tcPr>
          <w:p>
            <w:pPr>
              <w:pStyle w:val="TableParagraph"/>
              <w:spacing w:line="240" w:lineRule="auto" w:before="40"/>
              <w:ind w:left="70" w:right="0"/>
              <w:jc w:val="left"/>
              <w:rPr>
                <w:rFonts w:ascii="宋体" w:hAnsi="宋体" w:cs="宋体" w:eastAsia="宋体" w:hint="default"/>
                <w:sz w:val="16"/>
                <w:szCs w:val="16"/>
              </w:rPr>
            </w:pPr>
            <w:r>
              <w:rPr>
                <w:rFonts w:ascii="宋体" w:hAnsi="宋体" w:cs="宋体" w:eastAsia="宋体" w:hint="default"/>
                <w:b/>
                <w:bCs/>
                <w:sz w:val="16"/>
                <w:szCs w:val="16"/>
              </w:rPr>
              <w:t>三、股份总数</w:t>
            </w:r>
            <w:r>
              <w:rPr>
                <w:rFonts w:ascii="宋体" w:hAnsi="宋体" w:cs="宋体" w:eastAsia="宋体" w:hint="default"/>
                <w:sz w:val="16"/>
                <w:szCs w:val="16"/>
              </w:rPr>
            </w:r>
          </w:p>
        </w:tc>
        <w:tc>
          <w:tcPr>
            <w:tcW w:w="1274" w:type="dxa"/>
            <w:tcBorders>
              <w:top w:val="nil" w:sz="6" w:space="0" w:color="auto"/>
              <w:left w:val="single" w:sz="4" w:space="0" w:color="000000"/>
              <w:bottom w:val="nil" w:sz="6" w:space="0" w:color="auto"/>
              <w:right w:val="nil" w:sz="6" w:space="0" w:color="auto"/>
            </w:tcBorders>
          </w:tcPr>
          <w:p>
            <w:pPr>
              <w:pStyle w:val="TableParagraph"/>
              <w:spacing w:line="240" w:lineRule="auto" w:before="58"/>
              <w:ind w:right="108"/>
              <w:jc w:val="right"/>
              <w:rPr>
                <w:rFonts w:ascii="Arial Narrow" w:hAnsi="Arial Narrow" w:cs="Arial Narrow" w:eastAsia="Arial Narrow" w:hint="default"/>
                <w:sz w:val="18"/>
                <w:szCs w:val="18"/>
              </w:rPr>
            </w:pPr>
            <w:r>
              <w:rPr>
                <w:rFonts w:ascii="Arial Narrow"/>
                <w:spacing w:val="-1"/>
                <w:sz w:val="18"/>
              </w:rPr>
              <w:t>1,561,787,370</w:t>
            </w:r>
          </w:p>
        </w:tc>
        <w:tc>
          <w:tcPr>
            <w:tcW w:w="709" w:type="dxa"/>
            <w:tcBorders>
              <w:top w:val="nil" w:sz="6" w:space="0" w:color="auto"/>
              <w:left w:val="nil" w:sz="6" w:space="0" w:color="auto"/>
              <w:bottom w:val="nil" w:sz="6" w:space="0" w:color="auto"/>
              <w:right w:val="nil" w:sz="6" w:space="0" w:color="auto"/>
            </w:tcBorders>
          </w:tcPr>
          <w:p>
            <w:pPr>
              <w:pStyle w:val="TableParagraph"/>
              <w:spacing w:line="240" w:lineRule="auto" w:before="58"/>
              <w:ind w:left="41" w:right="0"/>
              <w:jc w:val="center"/>
              <w:rPr>
                <w:rFonts w:ascii="Arial Narrow" w:hAnsi="Arial Narrow" w:cs="Arial Narrow" w:eastAsia="Arial Narrow" w:hint="default"/>
                <w:sz w:val="18"/>
                <w:szCs w:val="18"/>
              </w:rPr>
            </w:pPr>
            <w:r>
              <w:rPr>
                <w:rFonts w:ascii="Arial Narrow"/>
                <w:sz w:val="18"/>
              </w:rPr>
              <w:t>100.00</w:t>
            </w:r>
          </w:p>
        </w:tc>
        <w:tc>
          <w:tcPr>
            <w:tcW w:w="709" w:type="dxa"/>
            <w:tcBorders>
              <w:top w:val="nil" w:sz="6" w:space="0" w:color="auto"/>
              <w:left w:val="nil" w:sz="6" w:space="0" w:color="auto"/>
              <w:bottom w:val="nil" w:sz="6" w:space="0" w:color="auto"/>
              <w:right w:val="nil" w:sz="6" w:space="0" w:color="auto"/>
            </w:tcBorders>
          </w:tcPr>
          <w:p>
            <w:pPr/>
          </w:p>
        </w:tc>
        <w:tc>
          <w:tcPr>
            <w:tcW w:w="708" w:type="dxa"/>
            <w:tcBorders>
              <w:top w:val="nil" w:sz="6" w:space="0" w:color="auto"/>
              <w:left w:val="nil" w:sz="6" w:space="0" w:color="auto"/>
              <w:bottom w:val="nil" w:sz="6" w:space="0" w:color="auto"/>
              <w:right w:val="nil" w:sz="6" w:space="0" w:color="auto"/>
            </w:tcBorders>
          </w:tcPr>
          <w:p>
            <w:pPr/>
          </w:p>
        </w:tc>
        <w:tc>
          <w:tcPr>
            <w:tcW w:w="851" w:type="dxa"/>
            <w:tcBorders>
              <w:top w:val="nil" w:sz="6" w:space="0" w:color="auto"/>
              <w:left w:val="nil" w:sz="6" w:space="0" w:color="auto"/>
              <w:bottom w:val="nil" w:sz="6" w:space="0" w:color="auto"/>
              <w:right w:val="nil" w:sz="6" w:space="0" w:color="auto"/>
            </w:tcBorders>
          </w:tcPr>
          <w:p>
            <w:pPr/>
          </w:p>
        </w:tc>
        <w:tc>
          <w:tcPr>
            <w:tcW w:w="1134" w:type="dxa"/>
            <w:tcBorders>
              <w:top w:val="nil" w:sz="6" w:space="0" w:color="auto"/>
              <w:left w:val="nil" w:sz="6" w:space="0" w:color="auto"/>
              <w:bottom w:val="nil" w:sz="6" w:space="0" w:color="auto"/>
              <w:right w:val="nil" w:sz="6" w:space="0" w:color="auto"/>
            </w:tcBorders>
          </w:tcPr>
          <w:p>
            <w:pPr/>
          </w:p>
        </w:tc>
        <w:tc>
          <w:tcPr>
            <w:tcW w:w="1134" w:type="dxa"/>
            <w:tcBorders>
              <w:top w:val="nil" w:sz="6" w:space="0" w:color="auto"/>
              <w:left w:val="nil" w:sz="6" w:space="0" w:color="auto"/>
              <w:bottom w:val="nil" w:sz="6" w:space="0" w:color="auto"/>
              <w:right w:val="nil" w:sz="6" w:space="0" w:color="auto"/>
            </w:tcBorders>
          </w:tcPr>
          <w:p>
            <w:pPr/>
          </w:p>
        </w:tc>
        <w:tc>
          <w:tcPr>
            <w:tcW w:w="1418" w:type="dxa"/>
            <w:tcBorders>
              <w:top w:val="nil" w:sz="6" w:space="0" w:color="auto"/>
              <w:left w:val="nil" w:sz="6" w:space="0" w:color="auto"/>
              <w:bottom w:val="nil" w:sz="6" w:space="0" w:color="auto"/>
              <w:right w:val="nil" w:sz="6" w:space="0" w:color="auto"/>
            </w:tcBorders>
          </w:tcPr>
          <w:p>
            <w:pPr>
              <w:pStyle w:val="TableParagraph"/>
              <w:spacing w:line="240" w:lineRule="auto" w:before="58"/>
              <w:ind w:right="107"/>
              <w:jc w:val="right"/>
              <w:rPr>
                <w:rFonts w:ascii="Arial Narrow" w:hAnsi="Arial Narrow" w:cs="Arial Narrow" w:eastAsia="Arial Narrow" w:hint="default"/>
                <w:sz w:val="18"/>
                <w:szCs w:val="18"/>
              </w:rPr>
            </w:pPr>
            <w:r>
              <w:rPr>
                <w:rFonts w:ascii="Arial Narrow"/>
                <w:spacing w:val="-1"/>
                <w:sz w:val="18"/>
              </w:rPr>
              <w:t>1,561,787,370</w:t>
            </w:r>
          </w:p>
        </w:tc>
        <w:tc>
          <w:tcPr>
            <w:tcW w:w="669" w:type="dxa"/>
            <w:tcBorders>
              <w:top w:val="nil" w:sz="6" w:space="0" w:color="auto"/>
              <w:left w:val="nil" w:sz="6" w:space="0" w:color="auto"/>
              <w:bottom w:val="nil" w:sz="6" w:space="0" w:color="auto"/>
              <w:right w:val="nil" w:sz="6" w:space="0" w:color="auto"/>
            </w:tcBorders>
          </w:tcPr>
          <w:p>
            <w:pPr>
              <w:pStyle w:val="TableParagraph"/>
              <w:spacing w:line="240" w:lineRule="auto" w:before="58"/>
              <w:ind w:right="68"/>
              <w:jc w:val="right"/>
              <w:rPr>
                <w:rFonts w:ascii="Arial Narrow" w:hAnsi="Arial Narrow" w:cs="Arial Narrow" w:eastAsia="Arial Narrow" w:hint="default"/>
                <w:sz w:val="18"/>
                <w:szCs w:val="18"/>
              </w:rPr>
            </w:pPr>
            <w:r>
              <w:rPr>
                <w:rFonts w:ascii="Arial Narrow"/>
                <w:spacing w:val="-1"/>
                <w:sz w:val="18"/>
              </w:rPr>
              <w:t>100.00</w:t>
            </w:r>
          </w:p>
        </w:tc>
      </w:tr>
    </w:tbl>
    <w:p>
      <w:pPr>
        <w:spacing w:line="240" w:lineRule="auto" w:before="11"/>
        <w:rPr>
          <w:rFonts w:ascii="宋体" w:hAnsi="宋体" w:cs="宋体" w:eastAsia="宋体" w:hint="default"/>
          <w:b/>
          <w:bCs/>
          <w:sz w:val="5"/>
          <w:szCs w:val="5"/>
        </w:rPr>
      </w:pPr>
    </w:p>
    <w:p>
      <w:pPr>
        <w:spacing w:before="26"/>
        <w:ind w:left="1460" w:right="1392" w:firstLine="0"/>
        <w:jc w:val="left"/>
        <w:rPr>
          <w:rFonts w:ascii="宋体" w:hAnsi="宋体" w:cs="宋体" w:eastAsia="宋体" w:hint="default"/>
          <w:sz w:val="24"/>
          <w:szCs w:val="24"/>
        </w:rPr>
      </w:pPr>
      <w:r>
        <w:rPr/>
        <w:pict>
          <v:group style="position:absolute;margin-left:89.879997pt;margin-top:28.755623pt;width:440.2pt;height:14.05pt;mso-position-horizontal-relative:page;mso-position-vertical-relative:paragraph;z-index:-1232464" coordorigin="1798,575" coordsize="8804,281">
            <v:shape style="position:absolute;left:3828;top:575;width:10;height:2" type="#_x0000_t75" stroked="false">
              <v:imagedata r:id="rId939" o:title=""/>
            </v:shape>
            <v:group style="position:absolute;left:3828;top:597;width:10;height:20" coordorigin="3828,597" coordsize="10,20">
              <v:shape style="position:absolute;left:3828;top:597;width:10;height:20" coordorigin="3828,597" coordsize="10,20" path="m3828,616l3838,616,3838,597,3828,597,3828,616xe" filled="true" fillcolor="#000000" stroked="false">
                <v:path arrowok="t"/>
                <v:fill type="solid"/>
              </v:shape>
            </v:group>
            <v:group style="position:absolute;left:3828;top:616;width:10;height:20" coordorigin="3828,616" coordsize="10,20">
              <v:shape style="position:absolute;left:3828;top:616;width:10;height:20" coordorigin="3828,616" coordsize="10,20" path="m3828,635l3838,635,3838,616,3828,616,3828,635xe" filled="true" fillcolor="#000000" stroked="false">
                <v:path arrowok="t"/>
                <v:fill type="solid"/>
              </v:shape>
            </v:group>
            <v:group style="position:absolute;left:3828;top:635;width:10;height:20" coordorigin="3828,635" coordsize="10,20">
              <v:shape style="position:absolute;left:3828;top:635;width:10;height:20" coordorigin="3828,635" coordsize="10,20" path="m3828,654l3838,654,3838,635,3828,635,3828,654xe" filled="true" fillcolor="#000000" stroked="false">
                <v:path arrowok="t"/>
                <v:fill type="solid"/>
              </v:shape>
            </v:group>
            <v:group style="position:absolute;left:3828;top:654;width:10;height:20" coordorigin="3828,654" coordsize="10,20">
              <v:shape style="position:absolute;left:3828;top:654;width:10;height:20" coordorigin="3828,654" coordsize="10,20" path="m3828,674l3838,674,3838,654,3828,654,3828,674xe" filled="true" fillcolor="#000000" stroked="false">
                <v:path arrowok="t"/>
                <v:fill type="solid"/>
              </v:shape>
            </v:group>
            <v:group style="position:absolute;left:3828;top:674;width:10;height:20" coordorigin="3828,674" coordsize="10,20">
              <v:shape style="position:absolute;left:3828;top:674;width:10;height:20" coordorigin="3828,674" coordsize="10,20" path="m3828,693l3838,693,3838,674,3828,674,3828,693xe" filled="true" fillcolor="#000000" stroked="false">
                <v:path arrowok="t"/>
                <v:fill type="solid"/>
              </v:shape>
            </v:group>
            <v:group style="position:absolute;left:3828;top:693;width:10;height:20" coordorigin="3828,693" coordsize="10,20">
              <v:shape style="position:absolute;left:3828;top:693;width:10;height:20" coordorigin="3828,693" coordsize="10,20" path="m3828,712l3838,712,3838,693,3828,693,3828,712xe" filled="true" fillcolor="#000000" stroked="false">
                <v:path arrowok="t"/>
                <v:fill type="solid"/>
              </v:shape>
            </v:group>
            <v:group style="position:absolute;left:3828;top:712;width:10;height:20" coordorigin="3828,712" coordsize="10,20">
              <v:shape style="position:absolute;left:3828;top:712;width:10;height:20" coordorigin="3828,712" coordsize="10,20" path="m3828,731l3838,731,3838,712,3828,712,3828,731xe" filled="true" fillcolor="#000000" stroked="false">
                <v:path arrowok="t"/>
                <v:fill type="solid"/>
              </v:shape>
            </v:group>
            <v:group style="position:absolute;left:3828;top:731;width:10;height:20" coordorigin="3828,731" coordsize="10,20">
              <v:shape style="position:absolute;left:3828;top:731;width:10;height:20" coordorigin="3828,731" coordsize="10,20" path="m3828,750l3838,750,3838,731,3828,731,3828,750xe" filled="true" fillcolor="#000000" stroked="false">
                <v:path arrowok="t"/>
                <v:fill type="solid"/>
              </v:shape>
              <v:shape style="position:absolute;left:1798;top:750;width:2050;height:106" type="#_x0000_t75" stroked="false">
                <v:imagedata r:id="rId972" o:title=""/>
              </v:shape>
              <v:shape style="position:absolute;left:3824;top:846;width:3357;height:10" type="#_x0000_t75" stroked="false">
                <v:imagedata r:id="rId973" o:title=""/>
              </v:shape>
              <v:shape style="position:absolute;left:7176;top:846;width:1564;height:10" type="#_x0000_t75" stroked="false">
                <v:imagedata r:id="rId974" o:title=""/>
              </v:shape>
              <v:shape style="position:absolute;left:8734;top:846;width:1866;height:10" type="#_x0000_t75" stroked="false">
                <v:imagedata r:id="rId975" o:title=""/>
              </v:shape>
            </v:group>
            <w10:wrap type="none"/>
          </v:group>
        </w:pict>
      </w:r>
      <w:r>
        <w:rPr/>
        <w:pict>
          <v:shape style="position:absolute;margin-left:280.100006pt;margin-top:28.755623pt;width:.47998pt;height:.12pt;mso-position-horizontal-relative:page;mso-position-vertical-relative:paragraph;z-index:19768" type="#_x0000_t75" stroked="false">
            <v:imagedata r:id="rId939" o:title=""/>
          </v:shape>
        </w:pict>
      </w:r>
      <w:r>
        <w:rPr/>
        <w:pict>
          <v:shape style="position:absolute;margin-left:359.019989pt;margin-top:28.755623pt;width:.48001pt;height:.12pt;mso-position-horizontal-relative:page;mso-position-vertical-relative:paragraph;z-index:19792" type="#_x0000_t75" stroked="false">
            <v:imagedata r:id="rId939" o:title=""/>
          </v:shape>
        </w:pict>
      </w:r>
      <w:r>
        <w:rPr/>
        <w:pict>
          <v:shape style="position:absolute;margin-left:436.959991pt;margin-top:28.755623pt;width:.48001pt;height:.12pt;mso-position-horizontal-relative:page;mso-position-vertical-relative:paragraph;z-index:19816" type="#_x0000_t75" stroked="false">
            <v:imagedata r:id="rId939" o:title=""/>
          </v:shape>
        </w:pict>
      </w:r>
      <w:r>
        <w:rPr>
          <w:rFonts w:ascii="Arial" w:hAnsi="Arial" w:cs="Arial" w:eastAsia="Arial" w:hint="default"/>
          <w:b/>
          <w:bCs/>
          <w:sz w:val="24"/>
          <w:szCs w:val="24"/>
        </w:rPr>
        <w:t>33.</w:t>
      </w:r>
      <w:r>
        <w:rPr>
          <w:rFonts w:ascii="Arial" w:hAnsi="Arial" w:cs="Arial" w:eastAsia="Arial" w:hint="default"/>
          <w:b/>
          <w:bCs/>
          <w:spacing w:val="-45"/>
          <w:sz w:val="24"/>
          <w:szCs w:val="24"/>
        </w:rPr>
        <w:t> </w:t>
      </w:r>
      <w:r>
        <w:rPr>
          <w:rFonts w:ascii="宋体" w:hAnsi="宋体" w:cs="宋体" w:eastAsia="宋体" w:hint="default"/>
          <w:b/>
          <w:bCs/>
          <w:sz w:val="24"/>
          <w:szCs w:val="24"/>
        </w:rPr>
        <w:t>资本公积</w:t>
      </w:r>
      <w:r>
        <w:rPr>
          <w:rFonts w:ascii="宋体" w:hAnsi="宋体" w:cs="宋体" w:eastAsia="宋体" w:hint="default"/>
          <w:sz w:val="24"/>
          <w:szCs w:val="24"/>
        </w:rPr>
      </w:r>
    </w:p>
    <w:p>
      <w:pPr>
        <w:spacing w:line="240" w:lineRule="auto" w:before="5"/>
        <w:rPr>
          <w:rFonts w:ascii="宋体" w:hAnsi="宋体" w:cs="宋体" w:eastAsia="宋体" w:hint="default"/>
          <w:b/>
          <w:bCs/>
          <w:sz w:val="13"/>
          <w:szCs w:val="13"/>
        </w:rPr>
      </w:pPr>
    </w:p>
    <w:tbl>
      <w:tblPr>
        <w:tblW w:w="0" w:type="auto"/>
        <w:jc w:val="left"/>
        <w:tblInd w:w="963" w:type="dxa"/>
        <w:tblLayout w:type="fixed"/>
        <w:tblCellMar>
          <w:top w:w="0" w:type="dxa"/>
          <w:left w:w="0" w:type="dxa"/>
          <w:bottom w:w="0" w:type="dxa"/>
          <w:right w:w="0" w:type="dxa"/>
        </w:tblCellMar>
        <w:tblLook w:val="01E0"/>
      </w:tblPr>
      <w:tblGrid>
        <w:gridCol w:w="2050"/>
        <w:gridCol w:w="1774"/>
        <w:gridCol w:w="1578"/>
        <w:gridCol w:w="1559"/>
        <w:gridCol w:w="1857"/>
      </w:tblGrid>
      <w:tr>
        <w:trPr>
          <w:trHeight w:val="302" w:hRule="exact"/>
        </w:trPr>
        <w:tc>
          <w:tcPr>
            <w:tcW w:w="2050" w:type="dxa"/>
            <w:tcBorders>
              <w:top w:val="single" w:sz="17" w:space="0" w:color="000000"/>
              <w:left w:val="nil" w:sz="6" w:space="0" w:color="auto"/>
              <w:bottom w:val="nil" w:sz="6" w:space="0" w:color="auto"/>
              <w:right w:val="nil" w:sz="6" w:space="0" w:color="auto"/>
            </w:tcBorders>
          </w:tcPr>
          <w:p>
            <w:pPr>
              <w:pStyle w:val="TableParagraph"/>
              <w:spacing w:line="221" w:lineRule="exact"/>
              <w:ind w:left="14" w:right="0"/>
              <w:jc w:val="center"/>
              <w:rPr>
                <w:rFonts w:ascii="宋体" w:hAnsi="宋体" w:cs="宋体" w:eastAsia="宋体" w:hint="default"/>
                <w:sz w:val="20"/>
                <w:szCs w:val="20"/>
              </w:rPr>
            </w:pPr>
            <w:r>
              <w:rPr>
                <w:rFonts w:ascii="宋体" w:hAnsi="宋体" w:cs="宋体" w:eastAsia="宋体" w:hint="default"/>
                <w:sz w:val="20"/>
                <w:szCs w:val="20"/>
              </w:rPr>
              <w:t>项目</w:t>
            </w:r>
          </w:p>
        </w:tc>
        <w:tc>
          <w:tcPr>
            <w:tcW w:w="1774" w:type="dxa"/>
            <w:tcBorders>
              <w:top w:val="single" w:sz="17" w:space="0" w:color="000000"/>
              <w:left w:val="nil" w:sz="6" w:space="0" w:color="auto"/>
              <w:bottom w:val="nil" w:sz="6" w:space="0" w:color="auto"/>
              <w:right w:val="single" w:sz="4" w:space="0" w:color="000000"/>
            </w:tcBorders>
          </w:tcPr>
          <w:p>
            <w:pPr>
              <w:pStyle w:val="TableParagraph"/>
              <w:spacing w:line="221" w:lineRule="exact"/>
              <w:ind w:left="484" w:right="0"/>
              <w:jc w:val="left"/>
              <w:rPr>
                <w:rFonts w:ascii="宋体" w:hAnsi="宋体" w:cs="宋体" w:eastAsia="宋体" w:hint="default"/>
                <w:sz w:val="20"/>
                <w:szCs w:val="20"/>
              </w:rPr>
            </w:pPr>
            <w:r>
              <w:rPr>
                <w:rFonts w:ascii="宋体" w:hAnsi="宋体" w:cs="宋体" w:eastAsia="宋体" w:hint="default"/>
                <w:sz w:val="20"/>
                <w:szCs w:val="20"/>
              </w:rPr>
              <w:t>年初余额</w:t>
            </w:r>
          </w:p>
        </w:tc>
        <w:tc>
          <w:tcPr>
            <w:tcW w:w="1578" w:type="dxa"/>
            <w:vMerge w:val="restart"/>
            <w:tcBorders>
              <w:top w:val="single" w:sz="17" w:space="0" w:color="000000"/>
              <w:left w:val="single" w:sz="4" w:space="0" w:color="000000"/>
              <w:right w:val="single" w:sz="4" w:space="0" w:color="000000"/>
            </w:tcBorders>
          </w:tcPr>
          <w:p>
            <w:pPr>
              <w:pStyle w:val="TableParagraph"/>
              <w:spacing w:line="221" w:lineRule="exact"/>
              <w:ind w:left="384" w:right="0"/>
              <w:jc w:val="left"/>
              <w:rPr>
                <w:rFonts w:ascii="宋体" w:hAnsi="宋体" w:cs="宋体" w:eastAsia="宋体" w:hint="default"/>
                <w:sz w:val="20"/>
                <w:szCs w:val="20"/>
              </w:rPr>
            </w:pPr>
            <w:r>
              <w:rPr>
                <w:rFonts w:ascii="宋体" w:hAnsi="宋体" w:cs="宋体" w:eastAsia="宋体" w:hint="default"/>
                <w:sz w:val="20"/>
                <w:szCs w:val="20"/>
              </w:rPr>
              <w:t>本年增加</w:t>
            </w:r>
          </w:p>
        </w:tc>
        <w:tc>
          <w:tcPr>
            <w:tcW w:w="1559" w:type="dxa"/>
            <w:tcBorders>
              <w:top w:val="single" w:sz="17" w:space="0" w:color="000000"/>
              <w:left w:val="single" w:sz="4" w:space="0" w:color="000000"/>
              <w:bottom w:val="nil" w:sz="6" w:space="0" w:color="auto"/>
              <w:right w:val="single" w:sz="4" w:space="0" w:color="000000"/>
            </w:tcBorders>
          </w:tcPr>
          <w:p>
            <w:pPr>
              <w:pStyle w:val="TableParagraph"/>
              <w:spacing w:line="221" w:lineRule="exact"/>
              <w:ind w:left="374" w:right="0"/>
              <w:jc w:val="left"/>
              <w:rPr>
                <w:rFonts w:ascii="宋体" w:hAnsi="宋体" w:cs="宋体" w:eastAsia="宋体" w:hint="default"/>
                <w:sz w:val="20"/>
                <w:szCs w:val="20"/>
              </w:rPr>
            </w:pPr>
            <w:r>
              <w:rPr>
                <w:rFonts w:ascii="宋体" w:hAnsi="宋体" w:cs="宋体" w:eastAsia="宋体" w:hint="default"/>
                <w:sz w:val="20"/>
                <w:szCs w:val="20"/>
              </w:rPr>
              <w:t>本年减少</w:t>
            </w:r>
          </w:p>
        </w:tc>
        <w:tc>
          <w:tcPr>
            <w:tcW w:w="1857" w:type="dxa"/>
            <w:tcBorders>
              <w:top w:val="single" w:sz="17" w:space="0" w:color="000000"/>
              <w:left w:val="single" w:sz="4" w:space="0" w:color="000000"/>
              <w:bottom w:val="nil" w:sz="6" w:space="0" w:color="auto"/>
              <w:right w:val="nil" w:sz="6" w:space="0" w:color="auto"/>
            </w:tcBorders>
          </w:tcPr>
          <w:p>
            <w:pPr>
              <w:pStyle w:val="TableParagraph"/>
              <w:spacing w:line="221" w:lineRule="exact"/>
              <w:ind w:left="523" w:right="0"/>
              <w:jc w:val="left"/>
              <w:rPr>
                <w:rFonts w:ascii="宋体" w:hAnsi="宋体" w:cs="宋体" w:eastAsia="宋体" w:hint="default"/>
                <w:sz w:val="20"/>
                <w:szCs w:val="20"/>
              </w:rPr>
            </w:pPr>
            <w:r>
              <w:rPr>
                <w:rFonts w:ascii="宋体" w:hAnsi="宋体" w:cs="宋体" w:eastAsia="宋体" w:hint="default"/>
                <w:sz w:val="20"/>
                <w:szCs w:val="20"/>
              </w:rPr>
              <w:t>年末余额</w:t>
            </w:r>
          </w:p>
        </w:tc>
      </w:tr>
      <w:tr>
        <w:trPr>
          <w:trHeight w:val="323" w:hRule="exact"/>
        </w:trPr>
        <w:tc>
          <w:tcPr>
            <w:tcW w:w="2050" w:type="dxa"/>
            <w:tcBorders>
              <w:top w:val="nil" w:sz="6" w:space="0" w:color="auto"/>
              <w:left w:val="nil" w:sz="6" w:space="0" w:color="auto"/>
              <w:bottom w:val="nil" w:sz="6" w:space="0" w:color="auto"/>
              <w:right w:val="single" w:sz="4" w:space="0" w:color="000000"/>
            </w:tcBorders>
          </w:tcPr>
          <w:p>
            <w:pPr>
              <w:pStyle w:val="TableParagraph"/>
              <w:spacing w:line="257" w:lineRule="exact"/>
              <w:ind w:left="122" w:right="0"/>
              <w:jc w:val="left"/>
              <w:rPr>
                <w:rFonts w:ascii="宋体" w:hAnsi="宋体" w:cs="宋体" w:eastAsia="宋体" w:hint="default"/>
                <w:sz w:val="20"/>
                <w:szCs w:val="20"/>
              </w:rPr>
            </w:pPr>
            <w:r>
              <w:rPr>
                <w:rFonts w:ascii="宋体" w:hAnsi="宋体" w:cs="宋体" w:eastAsia="宋体" w:hint="default"/>
                <w:sz w:val="20"/>
                <w:szCs w:val="20"/>
              </w:rPr>
              <w:t>股本溢价</w:t>
            </w:r>
          </w:p>
        </w:tc>
        <w:tc>
          <w:tcPr>
            <w:tcW w:w="1774" w:type="dxa"/>
            <w:tcBorders>
              <w:top w:val="nil" w:sz="6" w:space="0" w:color="auto"/>
              <w:left w:val="single" w:sz="4" w:space="0" w:color="000000"/>
              <w:bottom w:val="nil" w:sz="6" w:space="0" w:color="auto"/>
              <w:right w:val="single" w:sz="4" w:space="0" w:color="000000"/>
            </w:tcBorders>
          </w:tcPr>
          <w:p>
            <w:pPr>
              <w:pStyle w:val="TableParagraph"/>
              <w:spacing w:line="240" w:lineRule="auto" w:before="41"/>
              <w:ind w:right="101"/>
              <w:jc w:val="right"/>
              <w:rPr>
                <w:rFonts w:ascii="Arial" w:hAnsi="Arial" w:cs="Arial" w:eastAsia="Arial" w:hint="default"/>
                <w:sz w:val="20"/>
                <w:szCs w:val="20"/>
              </w:rPr>
            </w:pPr>
            <w:r>
              <w:rPr>
                <w:rFonts w:ascii="Arial"/>
                <w:spacing w:val="-1"/>
                <w:sz w:val="20"/>
              </w:rPr>
              <w:t>1,652,382,701.33</w:t>
            </w:r>
          </w:p>
        </w:tc>
        <w:tc>
          <w:tcPr>
            <w:tcW w:w="1578" w:type="dxa"/>
            <w:vMerge/>
            <w:tcBorders>
              <w:left w:val="single" w:sz="4" w:space="0" w:color="000000"/>
              <w:right w:val="single" w:sz="4" w:space="0" w:color="000000"/>
            </w:tcBorders>
          </w:tcPr>
          <w:p>
            <w:pPr/>
          </w:p>
        </w:tc>
        <w:tc>
          <w:tcPr>
            <w:tcW w:w="1559" w:type="dxa"/>
            <w:tcBorders>
              <w:top w:val="nil" w:sz="6" w:space="0" w:color="auto"/>
              <w:left w:val="single" w:sz="4" w:space="0" w:color="000000"/>
              <w:bottom w:val="nil" w:sz="6" w:space="0" w:color="auto"/>
              <w:right w:val="single" w:sz="4" w:space="0" w:color="000000"/>
            </w:tcBorders>
          </w:tcPr>
          <w:p>
            <w:pPr/>
          </w:p>
        </w:tc>
        <w:tc>
          <w:tcPr>
            <w:tcW w:w="1857" w:type="dxa"/>
            <w:tcBorders>
              <w:top w:val="nil" w:sz="6" w:space="0" w:color="auto"/>
              <w:left w:val="single" w:sz="4" w:space="0" w:color="000000"/>
              <w:bottom w:val="nil" w:sz="6" w:space="0" w:color="auto"/>
              <w:right w:val="nil" w:sz="6" w:space="0" w:color="auto"/>
            </w:tcBorders>
          </w:tcPr>
          <w:p>
            <w:pPr>
              <w:pStyle w:val="TableParagraph"/>
              <w:spacing w:line="240" w:lineRule="auto" w:before="41"/>
              <w:ind w:right="105"/>
              <w:jc w:val="right"/>
              <w:rPr>
                <w:rFonts w:ascii="Arial" w:hAnsi="Arial" w:cs="Arial" w:eastAsia="Arial" w:hint="default"/>
                <w:sz w:val="20"/>
                <w:szCs w:val="20"/>
              </w:rPr>
            </w:pPr>
            <w:r>
              <w:rPr>
                <w:rFonts w:ascii="Arial"/>
                <w:spacing w:val="-1"/>
                <w:sz w:val="20"/>
              </w:rPr>
              <w:t>1,652,382,701.33</w:t>
            </w:r>
          </w:p>
        </w:tc>
      </w:tr>
      <w:tr>
        <w:trPr>
          <w:trHeight w:val="305" w:hRule="exact"/>
        </w:trPr>
        <w:tc>
          <w:tcPr>
            <w:tcW w:w="2050" w:type="dxa"/>
            <w:tcBorders>
              <w:top w:val="nil" w:sz="6" w:space="0" w:color="auto"/>
              <w:left w:val="nil" w:sz="6" w:space="0" w:color="auto"/>
              <w:bottom w:val="nil" w:sz="6" w:space="0" w:color="auto"/>
              <w:right w:val="single" w:sz="4" w:space="0" w:color="000000"/>
            </w:tcBorders>
          </w:tcPr>
          <w:p>
            <w:pPr>
              <w:pStyle w:val="TableParagraph"/>
              <w:spacing w:line="257" w:lineRule="exact"/>
              <w:ind w:left="122" w:right="0"/>
              <w:jc w:val="left"/>
              <w:rPr>
                <w:rFonts w:ascii="宋体" w:hAnsi="宋体" w:cs="宋体" w:eastAsia="宋体" w:hint="default"/>
                <w:sz w:val="20"/>
                <w:szCs w:val="20"/>
              </w:rPr>
            </w:pPr>
            <w:r>
              <w:rPr>
                <w:rFonts w:ascii="宋体" w:hAnsi="宋体" w:cs="宋体" w:eastAsia="宋体" w:hint="default"/>
                <w:sz w:val="20"/>
                <w:szCs w:val="20"/>
              </w:rPr>
              <w:t>其他资本公积</w:t>
            </w:r>
          </w:p>
        </w:tc>
        <w:tc>
          <w:tcPr>
            <w:tcW w:w="1774" w:type="dxa"/>
            <w:tcBorders>
              <w:top w:val="nil" w:sz="6" w:space="0" w:color="auto"/>
              <w:left w:val="single" w:sz="4" w:space="0" w:color="000000"/>
              <w:bottom w:val="nil" w:sz="6" w:space="0" w:color="auto"/>
              <w:right w:val="single" w:sz="4" w:space="0" w:color="000000"/>
            </w:tcBorders>
          </w:tcPr>
          <w:p>
            <w:pPr>
              <w:pStyle w:val="TableParagraph"/>
              <w:spacing w:line="240" w:lineRule="auto" w:before="41"/>
              <w:ind w:right="102"/>
              <w:jc w:val="right"/>
              <w:rPr>
                <w:rFonts w:ascii="Arial" w:hAnsi="Arial" w:cs="Arial" w:eastAsia="Arial" w:hint="default"/>
                <w:sz w:val="20"/>
                <w:szCs w:val="20"/>
              </w:rPr>
            </w:pPr>
            <w:r>
              <w:rPr>
                <w:rFonts w:ascii="Arial"/>
                <w:spacing w:val="-1"/>
                <w:sz w:val="20"/>
              </w:rPr>
              <w:t>19,851,493.19</w:t>
            </w:r>
          </w:p>
        </w:tc>
        <w:tc>
          <w:tcPr>
            <w:tcW w:w="1578" w:type="dxa"/>
            <w:vMerge/>
            <w:tcBorders>
              <w:left w:val="single" w:sz="4" w:space="0" w:color="000000"/>
              <w:right w:val="single" w:sz="4" w:space="0" w:color="000000"/>
            </w:tcBorders>
          </w:tcPr>
          <w:p>
            <w:pPr/>
          </w:p>
        </w:tc>
        <w:tc>
          <w:tcPr>
            <w:tcW w:w="1559" w:type="dxa"/>
            <w:tcBorders>
              <w:top w:val="nil" w:sz="6" w:space="0" w:color="auto"/>
              <w:left w:val="single" w:sz="4" w:space="0" w:color="000000"/>
              <w:bottom w:val="nil" w:sz="6" w:space="0" w:color="auto"/>
              <w:right w:val="single" w:sz="4" w:space="0" w:color="000000"/>
            </w:tcBorders>
          </w:tcPr>
          <w:p>
            <w:pPr>
              <w:pStyle w:val="TableParagraph"/>
              <w:spacing w:line="240" w:lineRule="auto" w:before="41"/>
              <w:ind w:right="100"/>
              <w:jc w:val="right"/>
              <w:rPr>
                <w:rFonts w:ascii="Arial" w:hAnsi="Arial" w:cs="Arial" w:eastAsia="Arial" w:hint="default"/>
                <w:sz w:val="20"/>
                <w:szCs w:val="20"/>
              </w:rPr>
            </w:pPr>
            <w:r>
              <w:rPr>
                <w:rFonts w:ascii="Arial"/>
                <w:spacing w:val="-1"/>
                <w:sz w:val="20"/>
              </w:rPr>
              <w:t>50,563.75</w:t>
            </w:r>
          </w:p>
        </w:tc>
        <w:tc>
          <w:tcPr>
            <w:tcW w:w="1857" w:type="dxa"/>
            <w:tcBorders>
              <w:top w:val="nil" w:sz="6" w:space="0" w:color="auto"/>
              <w:left w:val="single" w:sz="4" w:space="0" w:color="000000"/>
              <w:bottom w:val="nil" w:sz="6" w:space="0" w:color="auto"/>
              <w:right w:val="nil" w:sz="6" w:space="0" w:color="auto"/>
            </w:tcBorders>
          </w:tcPr>
          <w:p>
            <w:pPr>
              <w:pStyle w:val="TableParagraph"/>
              <w:spacing w:line="240" w:lineRule="auto" w:before="41"/>
              <w:ind w:right="106"/>
              <w:jc w:val="right"/>
              <w:rPr>
                <w:rFonts w:ascii="Arial" w:hAnsi="Arial" w:cs="Arial" w:eastAsia="Arial" w:hint="default"/>
                <w:sz w:val="20"/>
                <w:szCs w:val="20"/>
              </w:rPr>
            </w:pPr>
            <w:r>
              <w:rPr>
                <w:rFonts w:ascii="Arial"/>
                <w:spacing w:val="-1"/>
                <w:sz w:val="20"/>
              </w:rPr>
              <w:t>19,800,929.44</w:t>
            </w:r>
          </w:p>
        </w:tc>
      </w:tr>
      <w:tr>
        <w:trPr>
          <w:trHeight w:val="355" w:hRule="exact"/>
        </w:trPr>
        <w:tc>
          <w:tcPr>
            <w:tcW w:w="2050" w:type="dxa"/>
            <w:tcBorders>
              <w:top w:val="nil" w:sz="6" w:space="0" w:color="auto"/>
              <w:left w:val="nil" w:sz="6" w:space="0" w:color="auto"/>
              <w:bottom w:val="single" w:sz="17" w:space="0" w:color="000000"/>
              <w:right w:val="single" w:sz="4" w:space="0" w:color="000000"/>
            </w:tcBorders>
          </w:tcPr>
          <w:p>
            <w:pPr>
              <w:pStyle w:val="TableParagraph"/>
              <w:spacing w:line="239" w:lineRule="exact"/>
              <w:ind w:left="19" w:right="0"/>
              <w:jc w:val="center"/>
              <w:rPr>
                <w:rFonts w:ascii="宋体" w:hAnsi="宋体" w:cs="宋体" w:eastAsia="宋体" w:hint="default"/>
                <w:sz w:val="20"/>
                <w:szCs w:val="20"/>
              </w:rPr>
            </w:pPr>
            <w:r>
              <w:rPr>
                <w:rFonts w:ascii="宋体" w:hAnsi="宋体" w:cs="宋体" w:eastAsia="宋体" w:hint="default"/>
                <w:sz w:val="20"/>
                <w:szCs w:val="20"/>
              </w:rPr>
              <w:t>合计</w:t>
            </w:r>
          </w:p>
        </w:tc>
        <w:tc>
          <w:tcPr>
            <w:tcW w:w="1774" w:type="dxa"/>
            <w:tcBorders>
              <w:top w:val="nil" w:sz="6" w:space="0" w:color="auto"/>
              <w:left w:val="single" w:sz="4" w:space="0" w:color="000000"/>
              <w:bottom w:val="single" w:sz="17" w:space="0" w:color="000000"/>
              <w:right w:val="single" w:sz="4" w:space="0" w:color="000000"/>
            </w:tcBorders>
          </w:tcPr>
          <w:p>
            <w:pPr>
              <w:pStyle w:val="TableParagraph"/>
              <w:spacing w:line="240" w:lineRule="auto" w:before="59"/>
              <w:ind w:right="101"/>
              <w:jc w:val="right"/>
              <w:rPr>
                <w:rFonts w:ascii="Arial" w:hAnsi="Arial" w:cs="Arial" w:eastAsia="Arial" w:hint="default"/>
                <w:sz w:val="20"/>
                <w:szCs w:val="20"/>
              </w:rPr>
            </w:pPr>
            <w:r>
              <w:rPr>
                <w:rFonts w:ascii="Arial"/>
                <w:spacing w:val="-1"/>
                <w:sz w:val="20"/>
              </w:rPr>
              <w:t>1,672,234,194.52</w:t>
            </w:r>
          </w:p>
        </w:tc>
        <w:tc>
          <w:tcPr>
            <w:tcW w:w="1578" w:type="dxa"/>
            <w:vMerge/>
            <w:tcBorders>
              <w:left w:val="single" w:sz="4" w:space="0" w:color="000000"/>
              <w:bottom w:val="single" w:sz="17" w:space="0" w:color="000000"/>
              <w:right w:val="single" w:sz="4" w:space="0" w:color="000000"/>
            </w:tcBorders>
          </w:tcPr>
          <w:p>
            <w:pPr/>
          </w:p>
        </w:tc>
        <w:tc>
          <w:tcPr>
            <w:tcW w:w="1559" w:type="dxa"/>
            <w:tcBorders>
              <w:top w:val="nil" w:sz="6" w:space="0" w:color="auto"/>
              <w:left w:val="single" w:sz="4" w:space="0" w:color="000000"/>
              <w:bottom w:val="single" w:sz="17" w:space="0" w:color="000000"/>
              <w:right w:val="single" w:sz="4" w:space="0" w:color="000000"/>
            </w:tcBorders>
          </w:tcPr>
          <w:p>
            <w:pPr>
              <w:pStyle w:val="TableParagraph"/>
              <w:spacing w:line="240" w:lineRule="auto" w:before="59"/>
              <w:ind w:right="100"/>
              <w:jc w:val="right"/>
              <w:rPr>
                <w:rFonts w:ascii="Arial" w:hAnsi="Arial" w:cs="Arial" w:eastAsia="Arial" w:hint="default"/>
                <w:sz w:val="20"/>
                <w:szCs w:val="20"/>
              </w:rPr>
            </w:pPr>
            <w:r>
              <w:rPr>
                <w:rFonts w:ascii="Arial"/>
                <w:spacing w:val="-1"/>
                <w:sz w:val="20"/>
              </w:rPr>
              <w:t>50,563.75</w:t>
            </w:r>
          </w:p>
        </w:tc>
        <w:tc>
          <w:tcPr>
            <w:tcW w:w="1857" w:type="dxa"/>
            <w:tcBorders>
              <w:top w:val="nil" w:sz="6" w:space="0" w:color="auto"/>
              <w:left w:val="single" w:sz="4" w:space="0" w:color="000000"/>
              <w:bottom w:val="single" w:sz="17" w:space="0" w:color="000000"/>
              <w:right w:val="nil" w:sz="6" w:space="0" w:color="auto"/>
            </w:tcBorders>
          </w:tcPr>
          <w:p>
            <w:pPr>
              <w:pStyle w:val="TableParagraph"/>
              <w:spacing w:line="240" w:lineRule="auto" w:before="59"/>
              <w:ind w:right="105"/>
              <w:jc w:val="right"/>
              <w:rPr>
                <w:rFonts w:ascii="Arial" w:hAnsi="Arial" w:cs="Arial" w:eastAsia="Arial" w:hint="default"/>
                <w:sz w:val="20"/>
                <w:szCs w:val="20"/>
              </w:rPr>
            </w:pPr>
            <w:r>
              <w:rPr>
                <w:rFonts w:ascii="Arial"/>
                <w:spacing w:val="-1"/>
                <w:sz w:val="20"/>
              </w:rPr>
              <w:t>1,672,183,630.77</w:t>
            </w:r>
          </w:p>
        </w:tc>
      </w:tr>
    </w:tbl>
    <w:p>
      <w:pPr>
        <w:spacing w:before="81"/>
        <w:ind w:left="1460" w:right="1392" w:firstLine="0"/>
        <w:jc w:val="left"/>
        <w:rPr>
          <w:rFonts w:ascii="宋体" w:hAnsi="宋体" w:cs="宋体" w:eastAsia="宋体" w:hint="default"/>
          <w:sz w:val="24"/>
          <w:szCs w:val="24"/>
        </w:rPr>
      </w:pPr>
      <w:r>
        <w:rPr/>
        <w:pict>
          <v:group style="position:absolute;margin-left:89.879997pt;margin-top:-34.494350pt;width:440.2pt;height:.5pt;mso-position-horizontal-relative:page;mso-position-vertical-relative:paragraph;z-index:-1232368" coordorigin="1798,-690" coordsize="8804,10">
            <v:shape style="position:absolute;left:1798;top:-690;width:2031;height:10" type="#_x0000_t75" stroked="false">
              <v:imagedata r:id="rId976" o:title=""/>
            </v:shape>
            <v:shape style="position:absolute;left:3824;top:-690;width:3357;height:10" type="#_x0000_t75" stroked="false">
              <v:imagedata r:id="rId973" o:title=""/>
            </v:shape>
            <v:shape style="position:absolute;left:7176;top:-690;width:1564;height:10" type="#_x0000_t75" stroked="false">
              <v:imagedata r:id="rId974" o:title=""/>
            </v:shape>
            <v:shape style="position:absolute;left:8734;top:-690;width:1866;height:10" type="#_x0000_t75" stroked="false">
              <v:imagedata r:id="rId975" o:title=""/>
            </v:shape>
            <w10:wrap type="none"/>
          </v:group>
        </w:pict>
      </w:r>
      <w:r>
        <w:rPr/>
        <w:pict>
          <v:group style="position:absolute;margin-left:89.879997pt;margin-top:-18.354351pt;width:440.2pt;height:.5pt;mso-position-horizontal-relative:page;mso-position-vertical-relative:paragraph;z-index:-1232344" coordorigin="1798,-367" coordsize="8804,10">
            <v:shape style="position:absolute;left:1798;top:-367;width:2031;height:10" type="#_x0000_t75" stroked="false">
              <v:imagedata r:id="rId976" o:title=""/>
            </v:shape>
            <v:shape style="position:absolute;left:3824;top:-367;width:3357;height:10" type="#_x0000_t75" stroked="false">
              <v:imagedata r:id="rId973" o:title=""/>
            </v:shape>
            <v:shape style="position:absolute;left:7176;top:-367;width:1564;height:10" type="#_x0000_t75" stroked="false">
              <v:imagedata r:id="rId974" o:title=""/>
            </v:shape>
            <v:shape style="position:absolute;left:8734;top:-367;width:1866;height:10" type="#_x0000_t75" stroked="false">
              <v:imagedata r:id="rId975" o:title=""/>
            </v:shape>
            <w10:wrap type="none"/>
          </v:group>
        </w:pict>
      </w:r>
      <w:r>
        <w:rPr/>
        <w:pict>
          <v:shape style="position:absolute;margin-left:191.419998pt;margin-top:-2.514362pt;width:.480013pt;height:.36pt;mso-position-horizontal-relative:page;mso-position-vertical-relative:paragraph;z-index:19888" type="#_x0000_t75" stroked="false">
            <v:imagedata r:id="rId977" o:title=""/>
          </v:shape>
        </w:pict>
      </w:r>
      <w:r>
        <w:rPr/>
        <w:pict>
          <v:shape style="position:absolute;margin-left:280.100006pt;margin-top:-2.514362pt;width:.479993pt;height:.36pt;mso-position-horizontal-relative:page;mso-position-vertical-relative:paragraph;z-index:19912" type="#_x0000_t75" stroked="false">
            <v:imagedata r:id="rId977" o:title=""/>
          </v:shape>
        </w:pict>
      </w:r>
      <w:r>
        <w:rPr/>
        <w:pict>
          <v:shape style="position:absolute;margin-left:359.019989pt;margin-top:-2.514362pt;width:.480023pt;height:.36pt;mso-position-horizontal-relative:page;mso-position-vertical-relative:paragraph;z-index:19936" type="#_x0000_t75" stroked="false">
            <v:imagedata r:id="rId977" o:title=""/>
          </v:shape>
        </w:pict>
      </w:r>
      <w:r>
        <w:rPr/>
        <w:pict>
          <v:shape style="position:absolute;margin-left:436.959991pt;margin-top:-2.514362pt;width:.480023pt;height:.36pt;mso-position-horizontal-relative:page;mso-position-vertical-relative:paragraph;z-index:19960" type="#_x0000_t75" stroked="false">
            <v:imagedata r:id="rId977" o:title=""/>
          </v:shape>
        </w:pict>
      </w:r>
      <w:r>
        <w:rPr/>
        <w:pict>
          <v:shape style="position:absolute;margin-left:199.580002pt;margin-top:31.505629pt;width:.48pt;height:.12pt;mso-position-horizontal-relative:page;mso-position-vertical-relative:paragraph;z-index:19984" type="#_x0000_t75" stroked="false">
            <v:imagedata r:id="rId978" o:title=""/>
          </v:shape>
        </w:pict>
      </w:r>
      <w:r>
        <w:rPr/>
        <w:pict>
          <v:shape style="position:absolute;margin-left:280.579987pt;margin-top:31.505629pt;width:.48001pt;height:.12pt;mso-position-horizontal-relative:page;mso-position-vertical-relative:paragraph;z-index:20008" type="#_x0000_t75" stroked="false">
            <v:imagedata r:id="rId978" o:title=""/>
          </v:shape>
        </w:pict>
      </w:r>
      <w:r>
        <w:rPr/>
        <w:pict>
          <v:shape style="position:absolute;margin-left:361.600006pt;margin-top:31.505629pt;width:.47998pt;height:.12pt;mso-position-horizontal-relative:page;mso-position-vertical-relative:paragraph;z-index:20032" type="#_x0000_t75" stroked="false">
            <v:imagedata r:id="rId978" o:title=""/>
          </v:shape>
        </w:pict>
      </w:r>
      <w:r>
        <w:rPr/>
        <w:pict>
          <v:shape style="position:absolute;margin-left:442.600006pt;margin-top:31.505629pt;width:.47998pt;height:.12pt;mso-position-horizontal-relative:page;mso-position-vertical-relative:paragraph;z-index:20056" type="#_x0000_t75" stroked="false">
            <v:imagedata r:id="rId978" o:title=""/>
          </v:shape>
        </w:pict>
      </w:r>
      <w:r>
        <w:rPr/>
        <w:pict>
          <v:group style="position:absolute;margin-left:89.879997pt;margin-top:45.605648pt;width:434pt;height:.5pt;mso-position-horizontal-relative:page;mso-position-vertical-relative:paragraph;z-index:-1232128" coordorigin="1798,912" coordsize="8680,10">
            <v:shape style="position:absolute;left:1798;top:912;width:2194;height:10" type="#_x0000_t75" stroked="false">
              <v:imagedata r:id="rId979" o:title=""/>
            </v:shape>
            <v:shape style="position:absolute;left:3987;top:912;width:1625;height:10" type="#_x0000_t75" stroked="false">
              <v:imagedata r:id="rId980" o:title=""/>
            </v:shape>
            <v:shape style="position:absolute;left:5607;top:912;width:4870;height:10" type="#_x0000_t75" stroked="false">
              <v:imagedata r:id="rId981" o:title=""/>
            </v:shape>
            <w10:wrap type="none"/>
          </v:group>
        </w:pict>
      </w:r>
      <w:r>
        <w:rPr>
          <w:rFonts w:ascii="Arial" w:hAnsi="Arial" w:cs="Arial" w:eastAsia="Arial" w:hint="default"/>
          <w:b/>
          <w:bCs/>
          <w:sz w:val="24"/>
          <w:szCs w:val="24"/>
        </w:rPr>
        <w:t>34.</w:t>
      </w:r>
      <w:r>
        <w:rPr>
          <w:rFonts w:ascii="Arial" w:hAnsi="Arial" w:cs="Arial" w:eastAsia="Arial" w:hint="default"/>
          <w:b/>
          <w:bCs/>
          <w:spacing w:val="-45"/>
          <w:sz w:val="24"/>
          <w:szCs w:val="24"/>
        </w:rPr>
        <w:t> </w:t>
      </w:r>
      <w:r>
        <w:rPr>
          <w:rFonts w:ascii="宋体" w:hAnsi="宋体" w:cs="宋体" w:eastAsia="宋体" w:hint="default"/>
          <w:b/>
          <w:bCs/>
          <w:sz w:val="24"/>
          <w:szCs w:val="24"/>
        </w:rPr>
        <w:t>盈余公积</w:t>
      </w:r>
      <w:r>
        <w:rPr>
          <w:rFonts w:ascii="宋体" w:hAnsi="宋体" w:cs="宋体" w:eastAsia="宋体" w:hint="default"/>
          <w:sz w:val="24"/>
          <w:szCs w:val="24"/>
        </w:rPr>
      </w:r>
    </w:p>
    <w:p>
      <w:pPr>
        <w:spacing w:line="240" w:lineRule="auto" w:before="5"/>
        <w:rPr>
          <w:rFonts w:ascii="宋体" w:hAnsi="宋体" w:cs="宋体" w:eastAsia="宋体" w:hint="default"/>
          <w:b/>
          <w:bCs/>
          <w:sz w:val="13"/>
          <w:szCs w:val="13"/>
        </w:rPr>
      </w:pPr>
    </w:p>
    <w:tbl>
      <w:tblPr>
        <w:tblW w:w="0" w:type="auto"/>
        <w:jc w:val="left"/>
        <w:tblInd w:w="963" w:type="dxa"/>
        <w:tblLayout w:type="fixed"/>
        <w:tblCellMar>
          <w:top w:w="0" w:type="dxa"/>
          <w:left w:w="0" w:type="dxa"/>
          <w:bottom w:w="0" w:type="dxa"/>
          <w:right w:w="0" w:type="dxa"/>
        </w:tblCellMar>
        <w:tblLook w:val="01E0"/>
      </w:tblPr>
      <w:tblGrid>
        <w:gridCol w:w="2213"/>
        <w:gridCol w:w="1620"/>
        <w:gridCol w:w="1620"/>
        <w:gridCol w:w="1620"/>
        <w:gridCol w:w="1620"/>
      </w:tblGrid>
      <w:tr>
        <w:trPr>
          <w:trHeight w:val="322" w:hRule="exact"/>
        </w:trPr>
        <w:tc>
          <w:tcPr>
            <w:tcW w:w="2213" w:type="dxa"/>
            <w:tcBorders>
              <w:top w:val="single" w:sz="17" w:space="0" w:color="000000"/>
              <w:left w:val="nil" w:sz="6" w:space="0" w:color="auto"/>
              <w:bottom w:val="nil" w:sz="6" w:space="0" w:color="auto"/>
              <w:right w:val="single" w:sz="4" w:space="0" w:color="000000"/>
            </w:tcBorders>
          </w:tcPr>
          <w:p>
            <w:pPr>
              <w:pStyle w:val="TableParagraph"/>
              <w:spacing w:line="255" w:lineRule="exact"/>
              <w:ind w:right="890"/>
              <w:jc w:val="right"/>
              <w:rPr>
                <w:rFonts w:ascii="宋体" w:hAnsi="宋体" w:cs="宋体" w:eastAsia="宋体" w:hint="default"/>
                <w:sz w:val="20"/>
                <w:szCs w:val="20"/>
              </w:rPr>
            </w:pPr>
            <w:r>
              <w:rPr>
                <w:rFonts w:ascii="宋体" w:hAnsi="宋体" w:cs="宋体" w:eastAsia="宋体" w:hint="default"/>
                <w:sz w:val="20"/>
                <w:szCs w:val="20"/>
              </w:rPr>
              <w:t>项目</w:t>
            </w:r>
          </w:p>
        </w:tc>
        <w:tc>
          <w:tcPr>
            <w:tcW w:w="1620" w:type="dxa"/>
            <w:tcBorders>
              <w:top w:val="single" w:sz="17" w:space="0" w:color="000000"/>
              <w:left w:val="single" w:sz="4" w:space="0" w:color="000000"/>
              <w:bottom w:val="nil" w:sz="6" w:space="0" w:color="auto"/>
              <w:right w:val="single" w:sz="4" w:space="0" w:color="000000"/>
            </w:tcBorders>
          </w:tcPr>
          <w:p>
            <w:pPr>
              <w:pStyle w:val="TableParagraph"/>
              <w:spacing w:line="255" w:lineRule="exact"/>
              <w:ind w:right="0"/>
              <w:jc w:val="center"/>
              <w:rPr>
                <w:rFonts w:ascii="宋体" w:hAnsi="宋体" w:cs="宋体" w:eastAsia="宋体" w:hint="default"/>
                <w:sz w:val="20"/>
                <w:szCs w:val="20"/>
              </w:rPr>
            </w:pPr>
            <w:r>
              <w:rPr>
                <w:rFonts w:ascii="宋体" w:hAnsi="宋体" w:cs="宋体" w:eastAsia="宋体" w:hint="default"/>
                <w:sz w:val="20"/>
                <w:szCs w:val="20"/>
              </w:rPr>
              <w:t>年初余额</w:t>
            </w:r>
          </w:p>
        </w:tc>
        <w:tc>
          <w:tcPr>
            <w:tcW w:w="1620" w:type="dxa"/>
            <w:tcBorders>
              <w:top w:val="single" w:sz="17" w:space="0" w:color="000000"/>
              <w:left w:val="single" w:sz="4" w:space="0" w:color="000000"/>
              <w:bottom w:val="nil" w:sz="6" w:space="0" w:color="auto"/>
              <w:right w:val="single" w:sz="4" w:space="0" w:color="000000"/>
            </w:tcBorders>
          </w:tcPr>
          <w:p>
            <w:pPr>
              <w:pStyle w:val="TableParagraph"/>
              <w:spacing w:line="255" w:lineRule="exact"/>
              <w:ind w:left="404" w:right="0"/>
              <w:jc w:val="left"/>
              <w:rPr>
                <w:rFonts w:ascii="宋体" w:hAnsi="宋体" w:cs="宋体" w:eastAsia="宋体" w:hint="default"/>
                <w:sz w:val="20"/>
                <w:szCs w:val="20"/>
              </w:rPr>
            </w:pPr>
            <w:r>
              <w:rPr>
                <w:rFonts w:ascii="宋体" w:hAnsi="宋体" w:cs="宋体" w:eastAsia="宋体" w:hint="default"/>
                <w:sz w:val="20"/>
                <w:szCs w:val="20"/>
              </w:rPr>
              <w:t>本年增加</w:t>
            </w:r>
          </w:p>
        </w:tc>
        <w:tc>
          <w:tcPr>
            <w:tcW w:w="1620" w:type="dxa"/>
            <w:vMerge w:val="restart"/>
            <w:tcBorders>
              <w:top w:val="single" w:sz="17" w:space="0" w:color="000000"/>
              <w:left w:val="single" w:sz="4" w:space="0" w:color="000000"/>
              <w:right w:val="single" w:sz="4" w:space="0" w:color="000000"/>
            </w:tcBorders>
          </w:tcPr>
          <w:p>
            <w:pPr>
              <w:pStyle w:val="TableParagraph"/>
              <w:spacing w:line="255" w:lineRule="exact"/>
              <w:ind w:left="404" w:right="0"/>
              <w:jc w:val="left"/>
              <w:rPr>
                <w:rFonts w:ascii="宋体" w:hAnsi="宋体" w:cs="宋体" w:eastAsia="宋体" w:hint="default"/>
                <w:sz w:val="20"/>
                <w:szCs w:val="20"/>
              </w:rPr>
            </w:pPr>
            <w:r>
              <w:rPr>
                <w:rFonts w:ascii="宋体" w:hAnsi="宋体" w:cs="宋体" w:eastAsia="宋体" w:hint="default"/>
                <w:sz w:val="20"/>
                <w:szCs w:val="20"/>
              </w:rPr>
              <w:t>本年减少</w:t>
            </w:r>
          </w:p>
        </w:tc>
        <w:tc>
          <w:tcPr>
            <w:tcW w:w="1620" w:type="dxa"/>
            <w:tcBorders>
              <w:top w:val="single" w:sz="17" w:space="0" w:color="000000"/>
              <w:left w:val="single" w:sz="4" w:space="0" w:color="000000"/>
              <w:bottom w:val="nil" w:sz="6" w:space="0" w:color="auto"/>
              <w:right w:val="nil" w:sz="6" w:space="0" w:color="auto"/>
            </w:tcBorders>
          </w:tcPr>
          <w:p>
            <w:pPr>
              <w:pStyle w:val="TableParagraph"/>
              <w:spacing w:line="255" w:lineRule="exact"/>
              <w:ind w:right="3"/>
              <w:jc w:val="center"/>
              <w:rPr>
                <w:rFonts w:ascii="宋体" w:hAnsi="宋体" w:cs="宋体" w:eastAsia="宋体" w:hint="default"/>
                <w:sz w:val="20"/>
                <w:szCs w:val="20"/>
              </w:rPr>
            </w:pPr>
            <w:r>
              <w:rPr>
                <w:rFonts w:ascii="宋体" w:hAnsi="宋体" w:cs="宋体" w:eastAsia="宋体" w:hint="default"/>
                <w:sz w:val="20"/>
                <w:szCs w:val="20"/>
              </w:rPr>
              <w:t>年末余额</w:t>
            </w:r>
          </w:p>
        </w:tc>
      </w:tr>
      <w:tr>
        <w:trPr>
          <w:trHeight w:val="335" w:hRule="exact"/>
        </w:trPr>
        <w:tc>
          <w:tcPr>
            <w:tcW w:w="2213" w:type="dxa"/>
            <w:tcBorders>
              <w:top w:val="nil" w:sz="6" w:space="0" w:color="auto"/>
              <w:left w:val="nil" w:sz="6" w:space="0" w:color="auto"/>
              <w:bottom w:val="nil" w:sz="6" w:space="0" w:color="auto"/>
              <w:right w:val="single" w:sz="4" w:space="0" w:color="000000"/>
            </w:tcBorders>
          </w:tcPr>
          <w:p>
            <w:pPr>
              <w:pStyle w:val="TableParagraph"/>
              <w:spacing w:line="245" w:lineRule="exact"/>
              <w:ind w:right="882"/>
              <w:jc w:val="right"/>
              <w:rPr>
                <w:rFonts w:ascii="宋体" w:hAnsi="宋体" w:cs="宋体" w:eastAsia="宋体" w:hint="default"/>
                <w:sz w:val="20"/>
                <w:szCs w:val="20"/>
              </w:rPr>
            </w:pPr>
            <w:r>
              <w:rPr>
                <w:rFonts w:ascii="宋体" w:hAnsi="宋体" w:cs="宋体" w:eastAsia="宋体" w:hint="default"/>
                <w:spacing w:val="-1"/>
                <w:sz w:val="20"/>
                <w:szCs w:val="20"/>
              </w:rPr>
              <w:t>法定盈余公积</w:t>
            </w:r>
          </w:p>
        </w:tc>
        <w:tc>
          <w:tcPr>
            <w:tcW w:w="1620" w:type="dxa"/>
            <w:tcBorders>
              <w:top w:val="nil" w:sz="6" w:space="0" w:color="auto"/>
              <w:left w:val="single" w:sz="4" w:space="0" w:color="000000"/>
              <w:bottom w:val="nil" w:sz="6" w:space="0" w:color="auto"/>
              <w:right w:val="single" w:sz="4" w:space="0" w:color="000000"/>
            </w:tcBorders>
          </w:tcPr>
          <w:p>
            <w:pPr>
              <w:pStyle w:val="TableParagraph"/>
              <w:spacing w:line="240" w:lineRule="auto" w:before="56"/>
              <w:ind w:left="27" w:right="0"/>
              <w:jc w:val="center"/>
              <w:rPr>
                <w:rFonts w:ascii="Arial" w:hAnsi="Arial" w:cs="Arial" w:eastAsia="Arial" w:hint="default"/>
                <w:sz w:val="20"/>
                <w:szCs w:val="20"/>
              </w:rPr>
            </w:pPr>
            <w:r>
              <w:rPr>
                <w:rFonts w:ascii="Arial"/>
                <w:sz w:val="20"/>
              </w:rPr>
              <w:t>135,119,850.17</w:t>
            </w:r>
          </w:p>
        </w:tc>
        <w:tc>
          <w:tcPr>
            <w:tcW w:w="1620" w:type="dxa"/>
            <w:tcBorders>
              <w:top w:val="nil" w:sz="6" w:space="0" w:color="auto"/>
              <w:left w:val="single" w:sz="4" w:space="0" w:color="000000"/>
              <w:bottom w:val="nil" w:sz="6" w:space="0" w:color="auto"/>
              <w:right w:val="single" w:sz="4" w:space="0" w:color="000000"/>
            </w:tcBorders>
          </w:tcPr>
          <w:p>
            <w:pPr>
              <w:pStyle w:val="TableParagraph"/>
              <w:spacing w:line="240" w:lineRule="auto" w:before="56"/>
              <w:ind w:right="102"/>
              <w:jc w:val="right"/>
              <w:rPr>
                <w:rFonts w:ascii="Arial" w:hAnsi="Arial" w:cs="Arial" w:eastAsia="Arial" w:hint="default"/>
                <w:sz w:val="20"/>
                <w:szCs w:val="20"/>
              </w:rPr>
            </w:pPr>
            <w:r>
              <w:rPr>
                <w:rFonts w:ascii="Arial"/>
                <w:spacing w:val="-2"/>
                <w:sz w:val="20"/>
              </w:rPr>
              <w:t>11,984,899.29</w:t>
            </w:r>
          </w:p>
        </w:tc>
        <w:tc>
          <w:tcPr>
            <w:tcW w:w="1620" w:type="dxa"/>
            <w:vMerge/>
            <w:tcBorders>
              <w:left w:val="single" w:sz="4" w:space="0" w:color="000000"/>
              <w:right w:val="single" w:sz="4" w:space="0" w:color="000000"/>
            </w:tcBorders>
          </w:tcPr>
          <w:p>
            <w:pPr/>
          </w:p>
        </w:tc>
        <w:tc>
          <w:tcPr>
            <w:tcW w:w="1620" w:type="dxa"/>
            <w:tcBorders>
              <w:top w:val="nil" w:sz="6" w:space="0" w:color="auto"/>
              <w:left w:val="single" w:sz="4" w:space="0" w:color="000000"/>
              <w:bottom w:val="nil" w:sz="6" w:space="0" w:color="auto"/>
              <w:right w:val="nil" w:sz="6" w:space="0" w:color="auto"/>
            </w:tcBorders>
          </w:tcPr>
          <w:p>
            <w:pPr>
              <w:pStyle w:val="TableParagraph"/>
              <w:spacing w:line="240" w:lineRule="auto" w:before="56"/>
              <w:ind w:left="7" w:right="0"/>
              <w:jc w:val="center"/>
              <w:rPr>
                <w:rFonts w:ascii="Arial" w:hAnsi="Arial" w:cs="Arial" w:eastAsia="Arial" w:hint="default"/>
                <w:sz w:val="20"/>
                <w:szCs w:val="20"/>
              </w:rPr>
            </w:pPr>
            <w:r>
              <w:rPr>
                <w:rFonts w:ascii="Arial"/>
                <w:sz w:val="20"/>
              </w:rPr>
              <w:t>147,104,749.46</w:t>
            </w:r>
          </w:p>
        </w:tc>
      </w:tr>
      <w:tr>
        <w:trPr>
          <w:trHeight w:val="344" w:hRule="exact"/>
        </w:trPr>
        <w:tc>
          <w:tcPr>
            <w:tcW w:w="2213" w:type="dxa"/>
            <w:tcBorders>
              <w:top w:val="nil" w:sz="6" w:space="0" w:color="auto"/>
              <w:left w:val="nil" w:sz="6" w:space="0" w:color="auto"/>
              <w:bottom w:val="nil" w:sz="6" w:space="0" w:color="auto"/>
              <w:right w:val="single" w:sz="4" w:space="0" w:color="000000"/>
            </w:tcBorders>
          </w:tcPr>
          <w:p>
            <w:pPr>
              <w:pStyle w:val="TableParagraph"/>
              <w:spacing w:line="254" w:lineRule="exact"/>
              <w:ind w:right="882"/>
              <w:jc w:val="right"/>
              <w:rPr>
                <w:rFonts w:ascii="宋体" w:hAnsi="宋体" w:cs="宋体" w:eastAsia="宋体" w:hint="default"/>
                <w:sz w:val="20"/>
                <w:szCs w:val="20"/>
              </w:rPr>
            </w:pPr>
            <w:r>
              <w:rPr>
                <w:rFonts w:ascii="宋体" w:hAnsi="宋体" w:cs="宋体" w:eastAsia="宋体" w:hint="default"/>
                <w:spacing w:val="-1"/>
                <w:sz w:val="20"/>
                <w:szCs w:val="20"/>
              </w:rPr>
              <w:t>任意盈余公积</w:t>
            </w:r>
          </w:p>
        </w:tc>
        <w:tc>
          <w:tcPr>
            <w:tcW w:w="1620" w:type="dxa"/>
            <w:tcBorders>
              <w:top w:val="nil" w:sz="6" w:space="0" w:color="auto"/>
              <w:left w:val="single" w:sz="4" w:space="0" w:color="000000"/>
              <w:bottom w:val="nil" w:sz="6" w:space="0" w:color="auto"/>
              <w:right w:val="single" w:sz="4" w:space="0" w:color="000000"/>
            </w:tcBorders>
          </w:tcPr>
          <w:p>
            <w:pPr>
              <w:pStyle w:val="TableParagraph"/>
              <w:spacing w:line="240" w:lineRule="auto" w:before="65"/>
              <w:ind w:left="27" w:right="0"/>
              <w:jc w:val="center"/>
              <w:rPr>
                <w:rFonts w:ascii="Arial" w:hAnsi="Arial" w:cs="Arial" w:eastAsia="Arial" w:hint="default"/>
                <w:sz w:val="20"/>
                <w:szCs w:val="20"/>
              </w:rPr>
            </w:pPr>
            <w:r>
              <w:rPr>
                <w:rFonts w:ascii="Arial"/>
                <w:sz w:val="20"/>
              </w:rPr>
              <w:t>113,849,695.07</w:t>
            </w:r>
          </w:p>
        </w:tc>
        <w:tc>
          <w:tcPr>
            <w:tcW w:w="1620" w:type="dxa"/>
            <w:tcBorders>
              <w:top w:val="nil" w:sz="6" w:space="0" w:color="auto"/>
              <w:left w:val="single" w:sz="4" w:space="0" w:color="000000"/>
              <w:bottom w:val="nil" w:sz="6" w:space="0" w:color="auto"/>
              <w:right w:val="single" w:sz="4" w:space="0" w:color="000000"/>
            </w:tcBorders>
          </w:tcPr>
          <w:p>
            <w:pPr>
              <w:pStyle w:val="TableParagraph"/>
              <w:spacing w:line="240" w:lineRule="auto" w:before="65"/>
              <w:ind w:right="102"/>
              <w:jc w:val="right"/>
              <w:rPr>
                <w:rFonts w:ascii="Arial" w:hAnsi="Arial" w:cs="Arial" w:eastAsia="Arial" w:hint="default"/>
                <w:sz w:val="20"/>
                <w:szCs w:val="20"/>
              </w:rPr>
            </w:pPr>
            <w:r>
              <w:rPr>
                <w:rFonts w:ascii="Arial"/>
                <w:spacing w:val="-2"/>
                <w:sz w:val="20"/>
              </w:rPr>
              <w:t>11,984,899.29</w:t>
            </w:r>
          </w:p>
        </w:tc>
        <w:tc>
          <w:tcPr>
            <w:tcW w:w="1620" w:type="dxa"/>
            <w:vMerge/>
            <w:tcBorders>
              <w:left w:val="single" w:sz="4" w:space="0" w:color="000000"/>
              <w:right w:val="single" w:sz="4" w:space="0" w:color="000000"/>
            </w:tcBorders>
          </w:tcPr>
          <w:p>
            <w:pPr/>
          </w:p>
        </w:tc>
        <w:tc>
          <w:tcPr>
            <w:tcW w:w="1620" w:type="dxa"/>
            <w:tcBorders>
              <w:top w:val="nil" w:sz="6" w:space="0" w:color="auto"/>
              <w:left w:val="single" w:sz="4" w:space="0" w:color="000000"/>
              <w:bottom w:val="nil" w:sz="6" w:space="0" w:color="auto"/>
              <w:right w:val="nil" w:sz="6" w:space="0" w:color="auto"/>
            </w:tcBorders>
          </w:tcPr>
          <w:p>
            <w:pPr>
              <w:pStyle w:val="TableParagraph"/>
              <w:spacing w:line="240" w:lineRule="auto" w:before="65"/>
              <w:ind w:left="7" w:right="0"/>
              <w:jc w:val="center"/>
              <w:rPr>
                <w:rFonts w:ascii="Arial" w:hAnsi="Arial" w:cs="Arial" w:eastAsia="Arial" w:hint="default"/>
                <w:sz w:val="20"/>
                <w:szCs w:val="20"/>
              </w:rPr>
            </w:pPr>
            <w:r>
              <w:rPr>
                <w:rFonts w:ascii="Arial"/>
                <w:sz w:val="20"/>
              </w:rPr>
              <w:t>125,834,594.36</w:t>
            </w:r>
          </w:p>
        </w:tc>
      </w:tr>
      <w:tr>
        <w:trPr>
          <w:trHeight w:val="359" w:hRule="exact"/>
        </w:trPr>
        <w:tc>
          <w:tcPr>
            <w:tcW w:w="2213" w:type="dxa"/>
            <w:tcBorders>
              <w:top w:val="nil" w:sz="6" w:space="0" w:color="auto"/>
              <w:left w:val="nil" w:sz="6" w:space="0" w:color="auto"/>
              <w:bottom w:val="single" w:sz="17" w:space="0" w:color="000000"/>
              <w:right w:val="single" w:sz="4" w:space="0" w:color="000000"/>
            </w:tcBorders>
          </w:tcPr>
          <w:p>
            <w:pPr>
              <w:pStyle w:val="TableParagraph"/>
              <w:spacing w:line="254" w:lineRule="exact"/>
              <w:ind w:right="890"/>
              <w:jc w:val="right"/>
              <w:rPr>
                <w:rFonts w:ascii="宋体" w:hAnsi="宋体" w:cs="宋体" w:eastAsia="宋体" w:hint="default"/>
                <w:sz w:val="20"/>
                <w:szCs w:val="20"/>
              </w:rPr>
            </w:pPr>
            <w:r>
              <w:rPr>
                <w:rFonts w:ascii="宋体" w:hAnsi="宋体" w:cs="宋体" w:eastAsia="宋体" w:hint="default"/>
                <w:sz w:val="20"/>
                <w:szCs w:val="20"/>
              </w:rPr>
              <w:t>合计</w:t>
            </w:r>
          </w:p>
        </w:tc>
        <w:tc>
          <w:tcPr>
            <w:tcW w:w="1620" w:type="dxa"/>
            <w:tcBorders>
              <w:top w:val="nil" w:sz="6" w:space="0" w:color="auto"/>
              <w:left w:val="single" w:sz="4" w:space="0" w:color="000000"/>
              <w:bottom w:val="single" w:sz="17" w:space="0" w:color="000000"/>
              <w:right w:val="single" w:sz="4" w:space="0" w:color="000000"/>
            </w:tcBorders>
          </w:tcPr>
          <w:p>
            <w:pPr>
              <w:pStyle w:val="TableParagraph"/>
              <w:spacing w:line="240" w:lineRule="auto" w:before="64"/>
              <w:ind w:left="12" w:right="0"/>
              <w:jc w:val="center"/>
              <w:rPr>
                <w:rFonts w:ascii="Arial" w:hAnsi="Arial" w:cs="Arial" w:eastAsia="Arial" w:hint="default"/>
                <w:sz w:val="20"/>
                <w:szCs w:val="20"/>
              </w:rPr>
            </w:pPr>
            <w:r>
              <w:rPr>
                <w:rFonts w:ascii="Arial"/>
                <w:sz w:val="20"/>
              </w:rPr>
              <w:t>248,969,545.24</w:t>
            </w:r>
          </w:p>
        </w:tc>
        <w:tc>
          <w:tcPr>
            <w:tcW w:w="1620" w:type="dxa"/>
            <w:tcBorders>
              <w:top w:val="nil" w:sz="6" w:space="0" w:color="auto"/>
              <w:left w:val="single" w:sz="4" w:space="0" w:color="000000"/>
              <w:bottom w:val="single" w:sz="17" w:space="0" w:color="000000"/>
              <w:right w:val="single" w:sz="4" w:space="0" w:color="000000"/>
            </w:tcBorders>
          </w:tcPr>
          <w:p>
            <w:pPr>
              <w:pStyle w:val="TableParagraph"/>
              <w:spacing w:line="240" w:lineRule="auto" w:before="64"/>
              <w:ind w:right="102"/>
              <w:jc w:val="right"/>
              <w:rPr>
                <w:rFonts w:ascii="Arial" w:hAnsi="Arial" w:cs="Arial" w:eastAsia="Arial" w:hint="default"/>
                <w:sz w:val="20"/>
                <w:szCs w:val="20"/>
              </w:rPr>
            </w:pPr>
            <w:r>
              <w:rPr>
                <w:rFonts w:ascii="Arial"/>
                <w:spacing w:val="-1"/>
                <w:sz w:val="20"/>
              </w:rPr>
              <w:t>23,969,798.58</w:t>
            </w:r>
          </w:p>
        </w:tc>
        <w:tc>
          <w:tcPr>
            <w:tcW w:w="1620" w:type="dxa"/>
            <w:vMerge/>
            <w:tcBorders>
              <w:left w:val="single" w:sz="4" w:space="0" w:color="000000"/>
              <w:bottom w:val="single" w:sz="17" w:space="0" w:color="000000"/>
              <w:right w:val="single" w:sz="4" w:space="0" w:color="000000"/>
            </w:tcBorders>
          </w:tcPr>
          <w:p>
            <w:pPr/>
          </w:p>
        </w:tc>
        <w:tc>
          <w:tcPr>
            <w:tcW w:w="1620" w:type="dxa"/>
            <w:tcBorders>
              <w:top w:val="nil" w:sz="6" w:space="0" w:color="auto"/>
              <w:left w:val="single" w:sz="4" w:space="0" w:color="000000"/>
              <w:bottom w:val="single" w:sz="17" w:space="0" w:color="000000"/>
              <w:right w:val="nil" w:sz="6" w:space="0" w:color="auto"/>
            </w:tcBorders>
          </w:tcPr>
          <w:p>
            <w:pPr>
              <w:pStyle w:val="TableParagraph"/>
              <w:spacing w:line="240" w:lineRule="auto" w:before="64"/>
              <w:ind w:left="7" w:right="0"/>
              <w:jc w:val="center"/>
              <w:rPr>
                <w:rFonts w:ascii="Arial" w:hAnsi="Arial" w:cs="Arial" w:eastAsia="Arial" w:hint="default"/>
                <w:sz w:val="20"/>
                <w:szCs w:val="20"/>
              </w:rPr>
            </w:pPr>
            <w:r>
              <w:rPr>
                <w:rFonts w:ascii="Arial"/>
                <w:sz w:val="20"/>
              </w:rPr>
              <w:t>272,939,343.82</w:t>
            </w:r>
          </w:p>
        </w:tc>
      </w:tr>
    </w:tbl>
    <w:p>
      <w:pPr>
        <w:pStyle w:val="BodyText"/>
        <w:spacing w:line="338" w:lineRule="auto" w:before="81"/>
        <w:ind w:left="977" w:right="1245" w:firstLine="480"/>
        <w:jc w:val="left"/>
      </w:pPr>
      <w:r>
        <w:rPr/>
        <w:pict>
          <v:group style="position:absolute;margin-left:89.879997pt;margin-top:-36.654354pt;width:434pt;height:.5pt;mso-position-horizontal-relative:page;mso-position-vertical-relative:paragraph;z-index:-1232104" coordorigin="1798,-733" coordsize="8680,10">
            <v:shape style="position:absolute;left:1798;top:-733;width:2194;height:10" type="#_x0000_t75" stroked="false">
              <v:imagedata r:id="rId979" o:title=""/>
            </v:shape>
            <v:shape style="position:absolute;left:3987;top:-733;width:1625;height:10" type="#_x0000_t75" stroked="false">
              <v:imagedata r:id="rId980" o:title=""/>
            </v:shape>
            <v:shape style="position:absolute;left:5607;top:-733;width:4870;height:10" type="#_x0000_t75" stroked="false">
              <v:imagedata r:id="rId981" o:title=""/>
            </v:shape>
            <w10:wrap type="none"/>
          </v:group>
        </w:pict>
      </w:r>
      <w:r>
        <w:rPr/>
        <w:pict>
          <v:group style="position:absolute;margin-left:89.879997pt;margin-top:-19.434355pt;width:434pt;height:.5pt;mso-position-horizontal-relative:page;mso-position-vertical-relative:paragraph;z-index:-1232080" coordorigin="1798,-389" coordsize="8680,10">
            <v:shape style="position:absolute;left:1798;top:-389;width:2194;height:10" type="#_x0000_t75" stroked="false">
              <v:imagedata r:id="rId979" o:title=""/>
            </v:shape>
            <v:shape style="position:absolute;left:3987;top:-389;width:1625;height:10" type="#_x0000_t75" stroked="false">
              <v:imagedata r:id="rId982" o:title=""/>
            </v:shape>
            <v:shape style="position:absolute;left:5607;top:-389;width:4870;height:10" type="#_x0000_t75" stroked="false">
              <v:imagedata r:id="rId983" o:title=""/>
            </v:shape>
            <w10:wrap type="none"/>
          </v:group>
        </w:pict>
      </w:r>
      <w:r>
        <w:rPr/>
        <w:pict>
          <v:shape style="position:absolute;margin-left:199.580002pt;margin-top:-2.634415pt;width:.47996pt;height:.48pt;mso-position-horizontal-relative:page;mso-position-vertical-relative:paragraph;z-index:20152" type="#_x0000_t75" stroked="false">
            <v:imagedata r:id="rId978" o:title=""/>
          </v:shape>
        </w:pict>
      </w:r>
      <w:r>
        <w:rPr/>
        <w:pict>
          <v:shape style="position:absolute;margin-left:280.579987pt;margin-top:-2.634415pt;width:.47997pt;height:.48pt;mso-position-horizontal-relative:page;mso-position-vertical-relative:paragraph;z-index:20176" type="#_x0000_t75" stroked="false">
            <v:imagedata r:id="rId978" o:title=""/>
          </v:shape>
        </w:pict>
      </w:r>
      <w:r>
        <w:rPr/>
        <w:pict>
          <v:shape style="position:absolute;margin-left:361.600006pt;margin-top:-2.634415pt;width:.47994pt;height:.48pt;mso-position-horizontal-relative:page;mso-position-vertical-relative:paragraph;z-index:20200" type="#_x0000_t75" stroked="false">
            <v:imagedata r:id="rId978" o:title=""/>
          </v:shape>
        </w:pict>
      </w:r>
      <w:r>
        <w:rPr/>
        <w:pict>
          <v:shape style="position:absolute;margin-left:442.600006pt;margin-top:-2.634415pt;width:.47994pt;height:.48pt;mso-position-horizontal-relative:page;mso-position-vertical-relative:paragraph;z-index:20224" type="#_x0000_t75" stroked="false">
            <v:imagedata r:id="rId978" o:title=""/>
          </v:shape>
        </w:pict>
      </w:r>
      <w:r>
        <w:rPr/>
        <w:t>公司于</w:t>
      </w:r>
      <w:r>
        <w:rPr>
          <w:spacing w:val="-54"/>
        </w:rPr>
        <w:t> </w:t>
      </w:r>
      <w:r>
        <w:rPr>
          <w:rFonts w:ascii="Arial" w:hAnsi="Arial" w:cs="Arial" w:eastAsia="Arial" w:hint="default"/>
        </w:rPr>
        <w:t>2013</w:t>
      </w:r>
      <w:r>
        <w:rPr>
          <w:rFonts w:ascii="Arial" w:hAnsi="Arial" w:cs="Arial" w:eastAsia="Arial" w:hint="default"/>
          <w:spacing w:val="-1"/>
        </w:rPr>
        <w:t> </w:t>
      </w:r>
      <w:r>
        <w:rPr/>
        <w:t>年</w:t>
      </w:r>
      <w:r>
        <w:rPr>
          <w:spacing w:val="-54"/>
        </w:rPr>
        <w:t> </w:t>
      </w:r>
      <w:r>
        <w:rPr>
          <w:rFonts w:ascii="Arial" w:hAnsi="Arial" w:cs="Arial" w:eastAsia="Arial" w:hint="default"/>
        </w:rPr>
        <w:t>3 </w:t>
      </w:r>
      <w:r>
        <w:rPr/>
        <w:t>月</w:t>
      </w:r>
      <w:r>
        <w:rPr>
          <w:spacing w:val="-54"/>
        </w:rPr>
        <w:t> </w:t>
      </w:r>
      <w:r>
        <w:rPr>
          <w:rFonts w:ascii="Arial" w:hAnsi="Arial" w:cs="Arial" w:eastAsia="Arial" w:hint="default"/>
        </w:rPr>
        <w:t>8 </w:t>
      </w:r>
      <w:r>
        <w:rPr/>
        <w:t>日召开第七届董事会第二十七次会议，会议审议通过了 </w:t>
      </w:r>
      <w:r>
        <w:rPr>
          <w:spacing w:val="19"/>
        </w:rPr>
        <w:t>公司利润分配预案，</w:t>
      </w:r>
      <w:r>
        <w:rPr>
          <w:spacing w:val="-98"/>
        </w:rPr>
        <w:t> </w:t>
      </w:r>
      <w:r>
        <w:rPr>
          <w:spacing w:val="11"/>
        </w:rPr>
        <w:t>拟按</w:t>
      </w:r>
      <w:r>
        <w:rPr>
          <w:spacing w:val="24"/>
        </w:rPr>
        <w:t> </w:t>
      </w:r>
      <w:r>
        <w:rPr>
          <w:rFonts w:ascii="Times New Roman" w:hAnsi="Times New Roman" w:cs="Times New Roman" w:eastAsia="Times New Roman" w:hint="default"/>
        </w:rPr>
        <w:t>2012 </w:t>
      </w:r>
      <w:r>
        <w:rPr>
          <w:rFonts w:ascii="Times New Roman" w:hAnsi="Times New Roman" w:cs="Times New Roman" w:eastAsia="Times New Roman" w:hint="default"/>
          <w:spacing w:val="24"/>
        </w:rPr>
        <w:t> </w:t>
      </w:r>
      <w:r>
        <w:rPr>
          <w:spacing w:val="18"/>
        </w:rPr>
        <w:t>年度实现净利润的</w:t>
      </w:r>
      <w:r>
        <w:rPr>
          <w:spacing w:val="26"/>
        </w:rPr>
        <w:t> </w:t>
      </w:r>
      <w:r>
        <w:rPr>
          <w:rFonts w:ascii="Times New Roman" w:hAnsi="Times New Roman" w:cs="Times New Roman" w:eastAsia="Times New Roman" w:hint="default"/>
        </w:rPr>
        <w:t>10%</w:t>
      </w:r>
      <w:r>
        <w:rPr>
          <w:rFonts w:ascii="Times New Roman" w:hAnsi="Times New Roman" w:cs="Times New Roman" w:eastAsia="Times New Roman" w:hint="default"/>
          <w:spacing w:val="-38"/>
        </w:rPr>
        <w:t> </w:t>
      </w:r>
      <w:r>
        <w:rPr>
          <w:spacing w:val="19"/>
        </w:rPr>
        <w:t>提取法定盈余公积金</w:t>
      </w:r>
    </w:p>
    <w:p>
      <w:pPr>
        <w:spacing w:after="0" w:line="338" w:lineRule="auto"/>
        <w:jc w:val="left"/>
        <w:sectPr>
          <w:pgSz w:w="12240" w:h="15840"/>
          <w:pgMar w:header="747" w:footer="707" w:top="980" w:bottom="900" w:left="820" w:right="540"/>
        </w:sectPr>
      </w:pPr>
    </w:p>
    <w:p>
      <w:pPr>
        <w:spacing w:line="240" w:lineRule="auto" w:before="7"/>
        <w:rPr>
          <w:rFonts w:ascii="宋体" w:hAnsi="宋体" w:cs="宋体" w:eastAsia="宋体" w:hint="default"/>
          <w:sz w:val="29"/>
          <w:szCs w:val="29"/>
        </w:rPr>
      </w:pPr>
    </w:p>
    <w:p>
      <w:pPr>
        <w:pStyle w:val="BodyText"/>
        <w:spacing w:line="240" w:lineRule="auto" w:before="26"/>
        <w:ind w:left="137" w:right="0"/>
        <w:jc w:val="left"/>
        <w:rPr>
          <w:rFonts w:ascii="Times New Roman" w:hAnsi="Times New Roman" w:cs="Times New Roman" w:eastAsia="Times New Roman" w:hint="default"/>
        </w:rPr>
      </w:pPr>
      <w:r>
        <w:rPr>
          <w:rFonts w:ascii="Times New Roman" w:hAnsi="Times New Roman" w:cs="Times New Roman" w:eastAsia="Times New Roman" w:hint="default"/>
          <w:spacing w:val="-9"/>
        </w:rPr>
        <w:t>1</w:t>
      </w:r>
      <w:r>
        <w:rPr>
          <w:rFonts w:ascii="Times New Roman" w:hAnsi="Times New Roman" w:cs="Times New Roman" w:eastAsia="Times New Roman" w:hint="default"/>
        </w:rPr>
        <w:t>1,984,899.29 </w:t>
      </w:r>
      <w:r>
        <w:rPr/>
        <w:t>元</w:t>
      </w:r>
      <w:r>
        <w:rPr>
          <w:spacing w:val="-117"/>
        </w:rPr>
        <w:t>，</w:t>
      </w:r>
      <w:r>
        <w:rPr/>
        <w:t>按</w:t>
      </w:r>
      <w:r>
        <w:rPr>
          <w:spacing w:val="-60"/>
        </w:rPr>
        <w:t> </w:t>
      </w:r>
      <w:r>
        <w:rPr>
          <w:rFonts w:ascii="Times New Roman" w:hAnsi="Times New Roman" w:cs="Times New Roman" w:eastAsia="Times New Roman" w:hint="default"/>
        </w:rPr>
        <w:t>2012 </w:t>
      </w:r>
      <w:r>
        <w:rPr/>
        <w:t>年度实现净利润的</w:t>
      </w:r>
      <w:r>
        <w:rPr>
          <w:spacing w:val="-60"/>
        </w:rPr>
        <w:t> </w:t>
      </w:r>
      <w:r>
        <w:rPr>
          <w:rFonts w:ascii="Times New Roman" w:hAnsi="Times New Roman" w:cs="Times New Roman" w:eastAsia="Times New Roman" w:hint="default"/>
        </w:rPr>
        <w:t>10%</w:t>
      </w:r>
      <w:r>
        <w:rPr/>
        <w:t>提取任意盈余公积金</w:t>
      </w:r>
      <w:r>
        <w:rPr>
          <w:spacing w:val="-60"/>
        </w:rPr>
        <w:t> </w:t>
      </w:r>
      <w:r>
        <w:rPr>
          <w:rFonts w:ascii="Times New Roman" w:hAnsi="Times New Roman" w:cs="Times New Roman" w:eastAsia="Times New Roman" w:hint="default"/>
          <w:spacing w:val="-9"/>
        </w:rPr>
        <w:t>1</w:t>
      </w:r>
      <w:r>
        <w:rPr>
          <w:rFonts w:ascii="Times New Roman" w:hAnsi="Times New Roman" w:cs="Times New Roman" w:eastAsia="Times New Roman" w:hint="default"/>
        </w:rPr>
        <w:t>1,984,899.29</w:t>
      </w:r>
    </w:p>
    <w:p>
      <w:pPr>
        <w:pStyle w:val="BodyText"/>
        <w:spacing w:line="240" w:lineRule="auto" w:before="134"/>
        <w:ind w:left="137" w:right="0"/>
        <w:jc w:val="left"/>
      </w:pPr>
      <w:r>
        <w:rPr/>
        <w:t>元，以</w:t>
      </w:r>
      <w:r>
        <w:rPr>
          <w:spacing w:val="-60"/>
        </w:rPr>
        <w:t> </w:t>
      </w:r>
      <w:r>
        <w:rPr>
          <w:rFonts w:ascii="宋体" w:hAnsi="宋体" w:cs="宋体" w:eastAsia="宋体" w:hint="default"/>
        </w:rPr>
        <w:t>2012</w:t>
      </w:r>
      <w:r>
        <w:rPr>
          <w:rFonts w:ascii="宋体" w:hAnsi="宋体" w:cs="宋体" w:eastAsia="宋体" w:hint="default"/>
          <w:spacing w:val="-60"/>
        </w:rPr>
        <w:t> </w:t>
      </w:r>
      <w:r>
        <w:rPr/>
        <w:t>年</w:t>
      </w:r>
      <w:r>
        <w:rPr>
          <w:spacing w:val="-60"/>
        </w:rPr>
        <w:t> </w:t>
      </w:r>
      <w:r>
        <w:rPr>
          <w:rFonts w:ascii="宋体" w:hAnsi="宋体" w:cs="宋体" w:eastAsia="宋体" w:hint="default"/>
        </w:rPr>
        <w:t>12</w:t>
      </w:r>
      <w:r>
        <w:rPr>
          <w:rFonts w:ascii="宋体" w:hAnsi="宋体" w:cs="宋体" w:eastAsia="宋体" w:hint="default"/>
          <w:spacing w:val="-59"/>
        </w:rPr>
        <w:t> </w:t>
      </w:r>
      <w:r>
        <w:rPr/>
        <w:t>月</w:t>
      </w:r>
      <w:r>
        <w:rPr>
          <w:spacing w:val="-60"/>
        </w:rPr>
        <w:t> </w:t>
      </w:r>
      <w:r>
        <w:rPr>
          <w:rFonts w:ascii="宋体" w:hAnsi="宋体" w:cs="宋体" w:eastAsia="宋体" w:hint="default"/>
        </w:rPr>
        <w:t>31</w:t>
      </w:r>
      <w:r>
        <w:rPr>
          <w:rFonts w:ascii="宋体" w:hAnsi="宋体" w:cs="宋体" w:eastAsia="宋体" w:hint="default"/>
          <w:spacing w:val="-60"/>
        </w:rPr>
        <w:t> </w:t>
      </w:r>
      <w:r>
        <w:rPr/>
        <w:t>日股份总数</w:t>
      </w:r>
      <w:r>
        <w:rPr>
          <w:spacing w:val="-60"/>
        </w:rPr>
        <w:t> </w:t>
      </w:r>
      <w:r>
        <w:rPr>
          <w:rFonts w:ascii="宋体" w:hAnsi="宋体" w:cs="宋体" w:eastAsia="宋体" w:hint="default"/>
        </w:rPr>
        <w:t>1,561,787,370</w:t>
      </w:r>
      <w:r>
        <w:rPr>
          <w:rFonts w:ascii="宋体" w:hAnsi="宋体" w:cs="宋体" w:eastAsia="宋体" w:hint="default"/>
          <w:spacing w:val="-60"/>
        </w:rPr>
        <w:t> </w:t>
      </w:r>
      <w:r>
        <w:rPr/>
        <w:t>股为基数，每</w:t>
      </w:r>
      <w:r>
        <w:rPr>
          <w:spacing w:val="-60"/>
        </w:rPr>
        <w:t> </w:t>
      </w:r>
      <w:r>
        <w:rPr>
          <w:rFonts w:ascii="宋体" w:hAnsi="宋体" w:cs="宋体" w:eastAsia="宋体" w:hint="default"/>
        </w:rPr>
        <w:t>10</w:t>
      </w:r>
      <w:r>
        <w:rPr>
          <w:rFonts w:ascii="宋体" w:hAnsi="宋体" w:cs="宋体" w:eastAsia="宋体" w:hint="default"/>
          <w:spacing w:val="-60"/>
        </w:rPr>
        <w:t> </w:t>
      </w:r>
      <w:r>
        <w:rPr/>
        <w:t>股派发现金股</w:t>
      </w:r>
    </w:p>
    <w:p>
      <w:pPr>
        <w:pStyle w:val="BodyText"/>
        <w:spacing w:line="357" w:lineRule="auto" w:before="152"/>
        <w:ind w:left="137" w:right="138"/>
        <w:jc w:val="left"/>
      </w:pPr>
      <w:r>
        <w:rPr/>
        <w:t>利</w:t>
      </w:r>
      <w:r>
        <w:rPr>
          <w:spacing w:val="-58"/>
        </w:rPr>
        <w:t> </w:t>
      </w:r>
      <w:r>
        <w:rPr>
          <w:rFonts w:ascii="宋体" w:hAnsi="宋体" w:cs="宋体" w:eastAsia="宋体" w:hint="default"/>
        </w:rPr>
        <w:t>0.26</w:t>
      </w:r>
      <w:r>
        <w:rPr>
          <w:rFonts w:ascii="宋体" w:hAnsi="宋体" w:cs="宋体" w:eastAsia="宋体" w:hint="default"/>
          <w:spacing w:val="-57"/>
        </w:rPr>
        <w:t> </w:t>
      </w:r>
      <w:r>
        <w:rPr/>
        <w:t>元（含税）</w:t>
      </w:r>
      <w:r>
        <w:rPr>
          <w:rFonts w:ascii="宋体" w:hAnsi="宋体" w:cs="宋体" w:eastAsia="宋体" w:hint="default"/>
        </w:rPr>
        <w:t>,</w:t>
      </w:r>
      <w:r>
        <w:rPr/>
        <w:t>本年度不进行资本公积转增股本。该项利润分配预案尚需股东 大会审议通过。</w:t>
      </w:r>
    </w:p>
    <w:p>
      <w:pPr>
        <w:pStyle w:val="Heading3"/>
        <w:spacing w:line="240" w:lineRule="auto" w:before="155"/>
        <w:ind w:right="142"/>
        <w:jc w:val="left"/>
        <w:rPr>
          <w:b w:val="0"/>
          <w:bCs w:val="0"/>
        </w:rPr>
      </w:pPr>
      <w:r>
        <w:rPr/>
        <w:pict>
          <v:shape style="position:absolute;margin-left:302.320007pt;margin-top:35.205624pt;width:.47998pt;height:.12pt;mso-position-horizontal-relative:page;mso-position-vertical-relative:paragraph;z-index:-1231960" type="#_x0000_t75" stroked="false">
            <v:imagedata r:id="rId984" o:title=""/>
          </v:shape>
        </w:pict>
      </w:r>
      <w:r>
        <w:rPr/>
        <w:pict>
          <v:shape style="position:absolute;margin-left:415.720001pt;margin-top:35.205624pt;width:.48001pt;height:.12pt;mso-position-horizontal-relative:page;mso-position-vertical-relative:paragraph;z-index:20272" type="#_x0000_t75" stroked="false">
            <v:imagedata r:id="rId984" o:title=""/>
          </v:shape>
        </w:pict>
      </w:r>
      <w:r>
        <w:rPr/>
        <w:pict>
          <v:group style="position:absolute;margin-left:89.879997pt;margin-top:43.005604pt;width:432.45pt;height:5.2pt;mso-position-horizontal-relative:page;mso-position-vertical-relative:paragraph;z-index:-1231912" coordorigin="1798,860" coordsize="8649,104">
            <v:shape style="position:absolute;left:1798;top:860;width:4268;height:103" type="#_x0000_t75" stroked="false">
              <v:imagedata r:id="rId985" o:title=""/>
            </v:shape>
            <v:shape style="position:absolute;left:6042;top:954;width:2273;height:10" type="#_x0000_t75" stroked="false">
              <v:imagedata r:id="rId986" o:title=""/>
            </v:shape>
            <v:shape style="position:absolute;left:8310;top:954;width:2136;height:10" type="#_x0000_t75" stroked="false">
              <v:imagedata r:id="rId987" o:title=""/>
            </v:shape>
            <w10:wrap type="none"/>
          </v:group>
        </w:pict>
      </w:r>
      <w:r>
        <w:rPr/>
        <w:pict>
          <v:group style="position:absolute;margin-left:89.879997pt;margin-top:63.165581pt;width:432.45pt;height:.5pt;mso-position-horizontal-relative:page;mso-position-vertical-relative:paragraph;z-index:-1231888" coordorigin="1798,1263" coordsize="8649,10">
            <v:shape style="position:absolute;left:1798;top:1263;width:4249;height:10" type="#_x0000_t75" stroked="false">
              <v:imagedata r:id="rId988" o:title=""/>
            </v:shape>
            <v:shape style="position:absolute;left:6042;top:1263;width:2273;height:10" type="#_x0000_t75" stroked="false">
              <v:imagedata r:id="rId989" o:title=""/>
            </v:shape>
            <v:shape style="position:absolute;left:8310;top:1263;width:2136;height:10" type="#_x0000_t75" stroked="false">
              <v:imagedata r:id="rId990" o:title=""/>
            </v:shape>
            <w10:wrap type="none"/>
          </v:group>
        </w:pict>
      </w:r>
      <w:r>
        <w:rPr/>
        <w:pict>
          <v:group style="position:absolute;margin-left:89.879997pt;margin-top:78.58564pt;width:432.45pt;height:.5pt;mso-position-horizontal-relative:page;mso-position-vertical-relative:paragraph;z-index:-1231864" coordorigin="1798,1572" coordsize="8649,10">
            <v:shape style="position:absolute;left:1798;top:1572;width:4249;height:10" type="#_x0000_t75" stroked="false">
              <v:imagedata r:id="rId988" o:title=""/>
            </v:shape>
            <v:shape style="position:absolute;left:6042;top:1572;width:2273;height:10" type="#_x0000_t75" stroked="false">
              <v:imagedata r:id="rId989" o:title=""/>
            </v:shape>
            <v:shape style="position:absolute;left:8310;top:1572;width:2136;height:10" type="#_x0000_t75" stroked="false">
              <v:imagedata r:id="rId990" o:title=""/>
            </v:shape>
            <w10:wrap type="none"/>
          </v:group>
        </w:pict>
      </w:r>
      <w:r>
        <w:rPr/>
        <w:pict>
          <v:group style="position:absolute;margin-left:89.879997pt;margin-top:94.065643pt;width:432.45pt;height:.5pt;mso-position-horizontal-relative:page;mso-position-vertical-relative:paragraph;z-index:-1231840" coordorigin="1798,1881" coordsize="8649,10">
            <v:shape style="position:absolute;left:1798;top:1881;width:4249;height:10" type="#_x0000_t75" stroked="false">
              <v:imagedata r:id="rId988" o:title=""/>
            </v:shape>
            <v:shape style="position:absolute;left:6042;top:1881;width:2273;height:10" type="#_x0000_t75" stroked="false">
              <v:imagedata r:id="rId989" o:title=""/>
            </v:shape>
            <v:shape style="position:absolute;left:8310;top:1881;width:2136;height:10" type="#_x0000_t75" stroked="false">
              <v:imagedata r:id="rId990" o:title=""/>
            </v:shape>
            <w10:wrap type="none"/>
          </v:group>
        </w:pict>
      </w:r>
      <w:r>
        <w:rPr/>
        <w:pict>
          <v:group style="position:absolute;margin-left:89.879997pt;margin-top:109.485641pt;width:432.45pt;height:.5pt;mso-position-horizontal-relative:page;mso-position-vertical-relative:paragraph;z-index:-1231816" coordorigin="1798,2190" coordsize="8649,10">
            <v:shape style="position:absolute;left:1798;top:2190;width:4249;height:10" type="#_x0000_t75" stroked="false">
              <v:imagedata r:id="rId988" o:title=""/>
            </v:shape>
            <v:shape style="position:absolute;left:6042;top:2190;width:2273;height:10" type="#_x0000_t75" stroked="false">
              <v:imagedata r:id="rId989" o:title=""/>
            </v:shape>
            <v:shape style="position:absolute;left:8310;top:2190;width:2136;height:10" type="#_x0000_t75" stroked="false">
              <v:imagedata r:id="rId990" o:title=""/>
            </v:shape>
            <w10:wrap type="none"/>
          </v:group>
        </w:pict>
      </w:r>
      <w:r>
        <w:rPr/>
        <w:pict>
          <v:group style="position:absolute;margin-left:89.879997pt;margin-top:124.965645pt;width:432.45pt;height:.5pt;mso-position-horizontal-relative:page;mso-position-vertical-relative:paragraph;z-index:-1231792" coordorigin="1798,2499" coordsize="8649,10">
            <v:shape style="position:absolute;left:1798;top:2499;width:4249;height:10" type="#_x0000_t75" stroked="false">
              <v:imagedata r:id="rId988" o:title=""/>
            </v:shape>
            <v:shape style="position:absolute;left:6042;top:2499;width:2273;height:10" type="#_x0000_t75" stroked="false">
              <v:imagedata r:id="rId986" o:title=""/>
            </v:shape>
            <v:shape style="position:absolute;left:8310;top:2499;width:2136;height:10" type="#_x0000_t75" stroked="false">
              <v:imagedata r:id="rId987" o:title=""/>
            </v:shape>
            <w10:wrap type="none"/>
          </v:group>
        </w:pict>
      </w:r>
      <w:r>
        <w:rPr>
          <w:rFonts w:ascii="Arial" w:hAnsi="Arial" w:cs="Arial" w:eastAsia="Arial" w:hint="default"/>
        </w:rPr>
        <w:t>35.</w:t>
      </w:r>
      <w:r>
        <w:rPr>
          <w:rFonts w:ascii="Arial" w:hAnsi="Arial" w:cs="Arial" w:eastAsia="Arial" w:hint="default"/>
          <w:spacing w:val="-45"/>
        </w:rPr>
        <w:t> </w:t>
      </w:r>
      <w:r>
        <w:rPr/>
        <w:t>未分配利润</w:t>
      </w:r>
      <w:r>
        <w:rPr>
          <w:b w:val="0"/>
          <w:bCs w:val="0"/>
        </w:rPr>
      </w:r>
    </w:p>
    <w:p>
      <w:pPr>
        <w:spacing w:line="240" w:lineRule="auto" w:before="5"/>
        <w:rPr>
          <w:rFonts w:ascii="宋体" w:hAnsi="宋体" w:cs="宋体" w:eastAsia="宋体" w:hint="default"/>
          <w:b/>
          <w:bCs/>
          <w:sz w:val="13"/>
          <w:szCs w:val="13"/>
        </w:rPr>
      </w:pPr>
    </w:p>
    <w:tbl>
      <w:tblPr>
        <w:tblW w:w="0" w:type="auto"/>
        <w:jc w:val="left"/>
        <w:tblInd w:w="123" w:type="dxa"/>
        <w:tblLayout w:type="fixed"/>
        <w:tblCellMar>
          <w:top w:w="0" w:type="dxa"/>
          <w:left w:w="0" w:type="dxa"/>
          <w:bottom w:w="0" w:type="dxa"/>
          <w:right w:w="0" w:type="dxa"/>
        </w:tblCellMar>
        <w:tblLook w:val="01E0"/>
      </w:tblPr>
      <w:tblGrid>
        <w:gridCol w:w="4268"/>
        <w:gridCol w:w="2268"/>
        <w:gridCol w:w="2127"/>
      </w:tblGrid>
      <w:tr>
        <w:trPr>
          <w:trHeight w:val="110" w:hRule="exact"/>
        </w:trPr>
        <w:tc>
          <w:tcPr>
            <w:tcW w:w="4268" w:type="dxa"/>
            <w:tcBorders>
              <w:top w:val="nil" w:sz="6" w:space="0" w:color="auto"/>
              <w:left w:val="nil" w:sz="6" w:space="0" w:color="auto"/>
              <w:bottom w:val="nil" w:sz="6" w:space="0" w:color="auto"/>
              <w:right w:val="nil" w:sz="6" w:space="0" w:color="auto"/>
            </w:tcBorders>
          </w:tcPr>
          <w:p>
            <w:pPr/>
          </w:p>
        </w:tc>
        <w:tc>
          <w:tcPr>
            <w:tcW w:w="2268" w:type="dxa"/>
            <w:tcBorders>
              <w:top w:val="nil" w:sz="6" w:space="0" w:color="auto"/>
              <w:left w:val="nil" w:sz="6" w:space="0" w:color="auto"/>
              <w:bottom w:val="nil" w:sz="6" w:space="0" w:color="auto"/>
              <w:right w:val="single" w:sz="4" w:space="0" w:color="000000"/>
            </w:tcBorders>
          </w:tcPr>
          <w:p>
            <w:pPr/>
          </w:p>
        </w:tc>
        <w:tc>
          <w:tcPr>
            <w:tcW w:w="2127" w:type="dxa"/>
            <w:tcBorders>
              <w:top w:val="single" w:sz="17" w:space="0" w:color="000000"/>
              <w:left w:val="single" w:sz="4" w:space="0" w:color="000000"/>
              <w:bottom w:val="nil" w:sz="6" w:space="0" w:color="auto"/>
              <w:right w:val="nil" w:sz="6" w:space="0" w:color="auto"/>
            </w:tcBorders>
          </w:tcPr>
          <w:p>
            <w:pPr/>
          </w:p>
        </w:tc>
      </w:tr>
      <w:tr>
        <w:trPr>
          <w:trHeight w:val="170" w:hRule="exact"/>
        </w:trPr>
        <w:tc>
          <w:tcPr>
            <w:tcW w:w="4268" w:type="dxa"/>
            <w:tcBorders>
              <w:top w:val="nil" w:sz="6" w:space="0" w:color="auto"/>
              <w:left w:val="nil" w:sz="6" w:space="0" w:color="auto"/>
              <w:bottom w:val="nil" w:sz="6" w:space="0" w:color="auto"/>
              <w:right w:val="nil" w:sz="6" w:space="0" w:color="auto"/>
            </w:tcBorders>
          </w:tcPr>
          <w:p>
            <w:pPr>
              <w:pStyle w:val="TableParagraph"/>
              <w:spacing w:line="134" w:lineRule="exact"/>
              <w:ind w:left="16" w:right="0"/>
              <w:jc w:val="center"/>
              <w:rPr>
                <w:rFonts w:ascii="宋体" w:hAnsi="宋体" w:cs="宋体" w:eastAsia="宋体" w:hint="default"/>
                <w:sz w:val="20"/>
                <w:szCs w:val="20"/>
              </w:rPr>
            </w:pPr>
            <w:r>
              <w:rPr>
                <w:rFonts w:ascii="宋体" w:hAnsi="宋体" w:cs="宋体" w:eastAsia="宋体" w:hint="default"/>
                <w:sz w:val="20"/>
                <w:szCs w:val="20"/>
              </w:rPr>
              <w:t>项目</w:t>
            </w:r>
          </w:p>
        </w:tc>
        <w:tc>
          <w:tcPr>
            <w:tcW w:w="2268" w:type="dxa"/>
            <w:tcBorders>
              <w:top w:val="nil" w:sz="6" w:space="0" w:color="auto"/>
              <w:left w:val="nil" w:sz="6" w:space="0" w:color="auto"/>
              <w:bottom w:val="nil" w:sz="6" w:space="0" w:color="auto"/>
              <w:right w:val="single" w:sz="4" w:space="0" w:color="000000"/>
            </w:tcBorders>
          </w:tcPr>
          <w:p>
            <w:pPr>
              <w:pStyle w:val="TableParagraph"/>
              <w:spacing w:line="134" w:lineRule="exact"/>
              <w:ind w:left="734" w:right="0"/>
              <w:jc w:val="left"/>
              <w:rPr>
                <w:rFonts w:ascii="宋体" w:hAnsi="宋体" w:cs="宋体" w:eastAsia="宋体" w:hint="default"/>
                <w:sz w:val="20"/>
                <w:szCs w:val="20"/>
              </w:rPr>
            </w:pPr>
            <w:r>
              <w:rPr>
                <w:rFonts w:ascii="宋体" w:hAnsi="宋体" w:cs="宋体" w:eastAsia="宋体" w:hint="default"/>
                <w:sz w:val="20"/>
                <w:szCs w:val="20"/>
              </w:rPr>
              <w:t>本年金额</w:t>
            </w:r>
          </w:p>
        </w:tc>
        <w:tc>
          <w:tcPr>
            <w:tcW w:w="2127" w:type="dxa"/>
            <w:tcBorders>
              <w:top w:val="nil" w:sz="6" w:space="0" w:color="auto"/>
              <w:left w:val="single" w:sz="4" w:space="0" w:color="000000"/>
              <w:bottom w:val="nil" w:sz="6" w:space="0" w:color="auto"/>
              <w:right w:val="nil" w:sz="6" w:space="0" w:color="auto"/>
            </w:tcBorders>
          </w:tcPr>
          <w:p>
            <w:pPr>
              <w:pStyle w:val="TableParagraph"/>
              <w:spacing w:line="134" w:lineRule="exact"/>
              <w:ind w:left="658" w:right="0"/>
              <w:jc w:val="left"/>
              <w:rPr>
                <w:rFonts w:ascii="宋体" w:hAnsi="宋体" w:cs="宋体" w:eastAsia="宋体" w:hint="default"/>
                <w:sz w:val="20"/>
                <w:szCs w:val="20"/>
              </w:rPr>
            </w:pPr>
            <w:r>
              <w:rPr>
                <w:rFonts w:ascii="宋体" w:hAnsi="宋体" w:cs="宋体" w:eastAsia="宋体" w:hint="default"/>
                <w:sz w:val="20"/>
                <w:szCs w:val="20"/>
              </w:rPr>
              <w:t>上年金额</w:t>
            </w:r>
          </w:p>
        </w:tc>
      </w:tr>
      <w:tr>
        <w:trPr>
          <w:trHeight w:val="310" w:hRule="exact"/>
        </w:trPr>
        <w:tc>
          <w:tcPr>
            <w:tcW w:w="4268" w:type="dxa"/>
            <w:tcBorders>
              <w:top w:val="nil" w:sz="6" w:space="0" w:color="auto"/>
              <w:left w:val="nil" w:sz="6" w:space="0" w:color="auto"/>
              <w:bottom w:val="nil" w:sz="6" w:space="0" w:color="auto"/>
              <w:right w:val="single" w:sz="4" w:space="0" w:color="000000"/>
            </w:tcBorders>
          </w:tcPr>
          <w:p>
            <w:pPr>
              <w:pStyle w:val="TableParagraph"/>
              <w:spacing w:line="221" w:lineRule="exact"/>
              <w:ind w:left="122" w:right="0"/>
              <w:jc w:val="left"/>
              <w:rPr>
                <w:rFonts w:ascii="宋体" w:hAnsi="宋体" w:cs="宋体" w:eastAsia="宋体" w:hint="default"/>
                <w:sz w:val="20"/>
                <w:szCs w:val="20"/>
              </w:rPr>
            </w:pPr>
            <w:r>
              <w:rPr>
                <w:rFonts w:ascii="宋体" w:hAnsi="宋体" w:cs="宋体" w:eastAsia="宋体" w:hint="default"/>
                <w:sz w:val="20"/>
                <w:szCs w:val="20"/>
              </w:rPr>
              <w:t>调整前上年末未分配利润</w:t>
            </w:r>
          </w:p>
        </w:tc>
        <w:tc>
          <w:tcPr>
            <w:tcW w:w="2268" w:type="dxa"/>
            <w:tcBorders>
              <w:top w:val="nil" w:sz="6" w:space="0" w:color="auto"/>
              <w:left w:val="single" w:sz="4" w:space="0" w:color="000000"/>
              <w:bottom w:val="nil" w:sz="6" w:space="0" w:color="auto"/>
              <w:right w:val="single" w:sz="4" w:space="0" w:color="000000"/>
            </w:tcBorders>
          </w:tcPr>
          <w:p>
            <w:pPr>
              <w:pStyle w:val="TableParagraph"/>
              <w:spacing w:line="240" w:lineRule="auto" w:before="64"/>
              <w:ind w:right="100"/>
              <w:jc w:val="right"/>
              <w:rPr>
                <w:rFonts w:ascii="Arial" w:hAnsi="Arial" w:cs="Arial" w:eastAsia="Arial" w:hint="default"/>
                <w:sz w:val="20"/>
                <w:szCs w:val="20"/>
              </w:rPr>
            </w:pPr>
            <w:r>
              <w:rPr>
                <w:rFonts w:ascii="Arial"/>
                <w:spacing w:val="-1"/>
                <w:sz w:val="20"/>
              </w:rPr>
              <w:t>473,420,403.19</w:t>
            </w:r>
          </w:p>
        </w:tc>
        <w:tc>
          <w:tcPr>
            <w:tcW w:w="2127" w:type="dxa"/>
            <w:tcBorders>
              <w:top w:val="nil" w:sz="6" w:space="0" w:color="auto"/>
              <w:left w:val="single" w:sz="4" w:space="0" w:color="000000"/>
              <w:bottom w:val="nil" w:sz="6" w:space="0" w:color="auto"/>
              <w:right w:val="nil" w:sz="6" w:space="0" w:color="auto"/>
            </w:tcBorders>
          </w:tcPr>
          <w:p>
            <w:pPr>
              <w:pStyle w:val="TableParagraph"/>
              <w:spacing w:line="240" w:lineRule="auto" w:before="64"/>
              <w:ind w:right="105"/>
              <w:jc w:val="right"/>
              <w:rPr>
                <w:rFonts w:ascii="Arial" w:hAnsi="Arial" w:cs="Arial" w:eastAsia="Arial" w:hint="default"/>
                <w:sz w:val="20"/>
                <w:szCs w:val="20"/>
              </w:rPr>
            </w:pPr>
            <w:r>
              <w:rPr>
                <w:rFonts w:ascii="Arial"/>
                <w:spacing w:val="-1"/>
                <w:sz w:val="20"/>
              </w:rPr>
              <w:t>351,261,797.82</w:t>
            </w:r>
          </w:p>
        </w:tc>
      </w:tr>
      <w:tr>
        <w:trPr>
          <w:trHeight w:val="275" w:hRule="exact"/>
        </w:trPr>
        <w:tc>
          <w:tcPr>
            <w:tcW w:w="4268" w:type="dxa"/>
            <w:tcBorders>
              <w:top w:val="nil" w:sz="6" w:space="0" w:color="auto"/>
              <w:left w:val="nil" w:sz="6" w:space="0" w:color="auto"/>
              <w:bottom w:val="nil" w:sz="6" w:space="0" w:color="auto"/>
              <w:right w:val="single" w:sz="4" w:space="0" w:color="000000"/>
            </w:tcBorders>
          </w:tcPr>
          <w:p>
            <w:pPr>
              <w:pStyle w:val="TableParagraph"/>
              <w:spacing w:line="220" w:lineRule="exact"/>
              <w:ind w:left="122" w:right="0"/>
              <w:jc w:val="left"/>
              <w:rPr>
                <w:rFonts w:ascii="宋体" w:hAnsi="宋体" w:cs="宋体" w:eastAsia="宋体" w:hint="default"/>
                <w:sz w:val="20"/>
                <w:szCs w:val="20"/>
              </w:rPr>
            </w:pPr>
            <w:r>
              <w:rPr>
                <w:rFonts w:ascii="宋体" w:hAnsi="宋体" w:cs="宋体" w:eastAsia="宋体" w:hint="default"/>
                <w:spacing w:val="-4"/>
                <w:sz w:val="20"/>
                <w:szCs w:val="20"/>
              </w:rPr>
              <w:t>调整年初未分配利润合计余额（调增</w:t>
            </w:r>
            <w:r>
              <w:rPr>
                <w:rFonts w:ascii="宋体" w:hAnsi="宋体" w:cs="宋体" w:eastAsia="宋体" w:hint="default"/>
                <w:spacing w:val="-4"/>
                <w:sz w:val="20"/>
                <w:szCs w:val="20"/>
              </w:rPr>
              <w:t>+</w:t>
            </w:r>
            <w:r>
              <w:rPr>
                <w:rFonts w:ascii="宋体" w:hAnsi="宋体" w:cs="宋体" w:eastAsia="宋体" w:hint="default"/>
                <w:spacing w:val="-4"/>
                <w:sz w:val="20"/>
                <w:szCs w:val="20"/>
              </w:rPr>
              <w:t>，调减</w:t>
            </w:r>
            <w:r>
              <w:rPr>
                <w:rFonts w:ascii="宋体" w:hAnsi="宋体" w:cs="宋体" w:eastAsia="宋体" w:hint="default"/>
                <w:spacing w:val="-4"/>
                <w:sz w:val="20"/>
                <w:szCs w:val="20"/>
              </w:rPr>
              <w:t>-</w:t>
            </w:r>
            <w:r>
              <w:rPr>
                <w:rFonts w:ascii="宋体" w:hAnsi="宋体" w:cs="宋体" w:eastAsia="宋体" w:hint="default"/>
                <w:spacing w:val="-4"/>
                <w:sz w:val="20"/>
                <w:szCs w:val="20"/>
              </w:rPr>
              <w:t>）</w:t>
            </w:r>
          </w:p>
        </w:tc>
        <w:tc>
          <w:tcPr>
            <w:tcW w:w="2268" w:type="dxa"/>
            <w:tcBorders>
              <w:top w:val="nil" w:sz="6" w:space="0" w:color="auto"/>
              <w:left w:val="single" w:sz="4" w:space="0" w:color="000000"/>
              <w:bottom w:val="nil" w:sz="6" w:space="0" w:color="auto"/>
              <w:right w:val="single" w:sz="4" w:space="0" w:color="000000"/>
            </w:tcBorders>
          </w:tcPr>
          <w:p>
            <w:pPr/>
          </w:p>
        </w:tc>
        <w:tc>
          <w:tcPr>
            <w:tcW w:w="2127" w:type="dxa"/>
            <w:tcBorders>
              <w:top w:val="nil" w:sz="6" w:space="0" w:color="auto"/>
              <w:left w:val="single" w:sz="4" w:space="0" w:color="000000"/>
              <w:bottom w:val="nil" w:sz="6" w:space="0" w:color="auto"/>
              <w:right w:val="nil" w:sz="6" w:space="0" w:color="auto"/>
            </w:tcBorders>
          </w:tcPr>
          <w:p>
            <w:pPr/>
          </w:p>
        </w:tc>
      </w:tr>
      <w:tr>
        <w:trPr>
          <w:trHeight w:val="343" w:hRule="exact"/>
        </w:trPr>
        <w:tc>
          <w:tcPr>
            <w:tcW w:w="4268" w:type="dxa"/>
            <w:tcBorders>
              <w:top w:val="nil" w:sz="6" w:space="0" w:color="auto"/>
              <w:left w:val="nil" w:sz="6" w:space="0" w:color="auto"/>
              <w:bottom w:val="nil" w:sz="6" w:space="0" w:color="auto"/>
              <w:right w:val="single" w:sz="4" w:space="0" w:color="000000"/>
            </w:tcBorders>
          </w:tcPr>
          <w:p>
            <w:pPr>
              <w:pStyle w:val="TableParagraph"/>
              <w:spacing w:line="255" w:lineRule="exact"/>
              <w:ind w:left="122" w:right="0"/>
              <w:jc w:val="left"/>
              <w:rPr>
                <w:rFonts w:ascii="宋体" w:hAnsi="宋体" w:cs="宋体" w:eastAsia="宋体" w:hint="default"/>
                <w:sz w:val="20"/>
                <w:szCs w:val="20"/>
              </w:rPr>
            </w:pPr>
            <w:r>
              <w:rPr>
                <w:rFonts w:ascii="宋体" w:hAnsi="宋体" w:cs="宋体" w:eastAsia="宋体" w:hint="default"/>
                <w:sz w:val="20"/>
                <w:szCs w:val="20"/>
              </w:rPr>
              <w:t>调整后年初未分配利润</w:t>
            </w:r>
          </w:p>
        </w:tc>
        <w:tc>
          <w:tcPr>
            <w:tcW w:w="2268" w:type="dxa"/>
            <w:tcBorders>
              <w:top w:val="nil" w:sz="6" w:space="0" w:color="auto"/>
              <w:left w:val="single" w:sz="4" w:space="0" w:color="000000"/>
              <w:bottom w:val="nil" w:sz="6" w:space="0" w:color="auto"/>
              <w:right w:val="single" w:sz="4" w:space="0" w:color="000000"/>
            </w:tcBorders>
          </w:tcPr>
          <w:p>
            <w:pPr>
              <w:pStyle w:val="TableParagraph"/>
              <w:spacing w:line="240" w:lineRule="auto" w:before="98"/>
              <w:ind w:right="100"/>
              <w:jc w:val="right"/>
              <w:rPr>
                <w:rFonts w:ascii="Arial" w:hAnsi="Arial" w:cs="Arial" w:eastAsia="Arial" w:hint="default"/>
                <w:sz w:val="20"/>
                <w:szCs w:val="20"/>
              </w:rPr>
            </w:pPr>
            <w:r>
              <w:rPr>
                <w:rFonts w:ascii="Arial"/>
                <w:spacing w:val="-1"/>
                <w:sz w:val="20"/>
              </w:rPr>
              <w:t>473,420,403.19</w:t>
            </w:r>
          </w:p>
        </w:tc>
        <w:tc>
          <w:tcPr>
            <w:tcW w:w="2127" w:type="dxa"/>
            <w:tcBorders>
              <w:top w:val="nil" w:sz="6" w:space="0" w:color="auto"/>
              <w:left w:val="single" w:sz="4" w:space="0" w:color="000000"/>
              <w:bottom w:val="nil" w:sz="6" w:space="0" w:color="auto"/>
              <w:right w:val="nil" w:sz="6" w:space="0" w:color="auto"/>
            </w:tcBorders>
          </w:tcPr>
          <w:p>
            <w:pPr>
              <w:pStyle w:val="TableParagraph"/>
              <w:spacing w:line="240" w:lineRule="auto" w:before="98"/>
              <w:ind w:right="105"/>
              <w:jc w:val="right"/>
              <w:rPr>
                <w:rFonts w:ascii="Arial" w:hAnsi="Arial" w:cs="Arial" w:eastAsia="Arial" w:hint="default"/>
                <w:sz w:val="20"/>
                <w:szCs w:val="20"/>
              </w:rPr>
            </w:pPr>
            <w:r>
              <w:rPr>
                <w:rFonts w:ascii="Arial"/>
                <w:spacing w:val="-1"/>
                <w:sz w:val="20"/>
              </w:rPr>
              <w:t>351,261,797.82</w:t>
            </w:r>
          </w:p>
        </w:tc>
      </w:tr>
      <w:tr>
        <w:trPr>
          <w:trHeight w:val="309" w:hRule="exact"/>
        </w:trPr>
        <w:tc>
          <w:tcPr>
            <w:tcW w:w="4268" w:type="dxa"/>
            <w:tcBorders>
              <w:top w:val="nil" w:sz="6" w:space="0" w:color="auto"/>
              <w:left w:val="nil" w:sz="6" w:space="0" w:color="auto"/>
              <w:bottom w:val="nil" w:sz="6" w:space="0" w:color="auto"/>
              <w:right w:val="single" w:sz="4" w:space="0" w:color="000000"/>
            </w:tcBorders>
          </w:tcPr>
          <w:p>
            <w:pPr>
              <w:pStyle w:val="TableParagraph"/>
              <w:spacing w:line="220" w:lineRule="exact"/>
              <w:ind w:left="122" w:right="0"/>
              <w:jc w:val="left"/>
              <w:rPr>
                <w:rFonts w:ascii="宋体" w:hAnsi="宋体" w:cs="宋体" w:eastAsia="宋体" w:hint="default"/>
                <w:sz w:val="20"/>
                <w:szCs w:val="20"/>
              </w:rPr>
            </w:pPr>
            <w:r>
              <w:rPr>
                <w:rFonts w:ascii="宋体" w:hAnsi="宋体" w:cs="宋体" w:eastAsia="宋体" w:hint="default"/>
                <w:sz w:val="20"/>
                <w:szCs w:val="20"/>
              </w:rPr>
              <w:t>加：本年归属于母公司所有者的净利润</w:t>
            </w:r>
          </w:p>
        </w:tc>
        <w:tc>
          <w:tcPr>
            <w:tcW w:w="2268" w:type="dxa"/>
            <w:tcBorders>
              <w:top w:val="nil" w:sz="6" w:space="0" w:color="auto"/>
              <w:left w:val="single" w:sz="4" w:space="0" w:color="000000"/>
              <w:bottom w:val="nil" w:sz="6" w:space="0" w:color="auto"/>
              <w:right w:val="single" w:sz="4" w:space="0" w:color="000000"/>
            </w:tcBorders>
          </w:tcPr>
          <w:p>
            <w:pPr>
              <w:pStyle w:val="TableParagraph"/>
              <w:spacing w:line="240" w:lineRule="auto" w:before="63"/>
              <w:ind w:right="100"/>
              <w:jc w:val="right"/>
              <w:rPr>
                <w:rFonts w:ascii="Arial" w:hAnsi="Arial" w:cs="Arial" w:eastAsia="Arial" w:hint="default"/>
                <w:sz w:val="20"/>
                <w:szCs w:val="20"/>
              </w:rPr>
            </w:pPr>
            <w:r>
              <w:rPr>
                <w:rFonts w:ascii="Arial"/>
                <w:spacing w:val="-1"/>
                <w:sz w:val="20"/>
              </w:rPr>
              <w:t>131,257,766.79</w:t>
            </w:r>
          </w:p>
        </w:tc>
        <w:tc>
          <w:tcPr>
            <w:tcW w:w="2127" w:type="dxa"/>
            <w:tcBorders>
              <w:top w:val="nil" w:sz="6" w:space="0" w:color="auto"/>
              <w:left w:val="single" w:sz="4" w:space="0" w:color="000000"/>
              <w:bottom w:val="nil" w:sz="6" w:space="0" w:color="auto"/>
              <w:right w:val="nil" w:sz="6" w:space="0" w:color="auto"/>
            </w:tcBorders>
          </w:tcPr>
          <w:p>
            <w:pPr>
              <w:pStyle w:val="TableParagraph"/>
              <w:spacing w:line="240" w:lineRule="auto" w:before="34"/>
              <w:ind w:right="105"/>
              <w:jc w:val="right"/>
              <w:rPr>
                <w:rFonts w:ascii="Arial" w:hAnsi="Arial" w:cs="Arial" w:eastAsia="Arial" w:hint="default"/>
                <w:sz w:val="20"/>
                <w:szCs w:val="20"/>
              </w:rPr>
            </w:pPr>
            <w:r>
              <w:rPr>
                <w:rFonts w:ascii="Arial"/>
                <w:spacing w:val="-1"/>
                <w:sz w:val="20"/>
              </w:rPr>
              <w:t>250,359,447.17</w:t>
            </w:r>
          </w:p>
        </w:tc>
      </w:tr>
      <w:tr>
        <w:trPr>
          <w:trHeight w:val="275" w:hRule="exact"/>
        </w:trPr>
        <w:tc>
          <w:tcPr>
            <w:tcW w:w="4268" w:type="dxa"/>
            <w:tcBorders>
              <w:top w:val="nil" w:sz="6" w:space="0" w:color="auto"/>
              <w:left w:val="nil" w:sz="6" w:space="0" w:color="auto"/>
              <w:bottom w:val="nil" w:sz="6" w:space="0" w:color="auto"/>
              <w:right w:val="single" w:sz="4" w:space="0" w:color="000000"/>
            </w:tcBorders>
          </w:tcPr>
          <w:p>
            <w:pPr>
              <w:pStyle w:val="TableParagraph"/>
              <w:spacing w:line="221" w:lineRule="exact"/>
              <w:ind w:left="522" w:right="0"/>
              <w:jc w:val="left"/>
              <w:rPr>
                <w:rFonts w:ascii="宋体" w:hAnsi="宋体" w:cs="宋体" w:eastAsia="宋体" w:hint="default"/>
                <w:sz w:val="20"/>
                <w:szCs w:val="20"/>
              </w:rPr>
            </w:pPr>
            <w:r>
              <w:rPr>
                <w:rFonts w:ascii="宋体" w:hAnsi="宋体" w:cs="宋体" w:eastAsia="宋体" w:hint="default"/>
                <w:sz w:val="20"/>
                <w:szCs w:val="20"/>
              </w:rPr>
              <w:t>其他增加</w:t>
            </w:r>
          </w:p>
        </w:tc>
        <w:tc>
          <w:tcPr>
            <w:tcW w:w="2268" w:type="dxa"/>
            <w:tcBorders>
              <w:top w:val="nil" w:sz="6" w:space="0" w:color="auto"/>
              <w:left w:val="single" w:sz="4" w:space="0" w:color="000000"/>
              <w:bottom w:val="nil" w:sz="6" w:space="0" w:color="auto"/>
              <w:right w:val="single" w:sz="4" w:space="0" w:color="000000"/>
            </w:tcBorders>
          </w:tcPr>
          <w:p>
            <w:pPr/>
          </w:p>
        </w:tc>
        <w:tc>
          <w:tcPr>
            <w:tcW w:w="2127" w:type="dxa"/>
            <w:tcBorders>
              <w:top w:val="nil" w:sz="6" w:space="0" w:color="auto"/>
              <w:left w:val="single" w:sz="4" w:space="0" w:color="000000"/>
              <w:bottom w:val="nil" w:sz="6" w:space="0" w:color="auto"/>
              <w:right w:val="nil" w:sz="6" w:space="0" w:color="auto"/>
            </w:tcBorders>
          </w:tcPr>
          <w:p>
            <w:pPr/>
          </w:p>
        </w:tc>
      </w:tr>
      <w:tr>
        <w:trPr>
          <w:trHeight w:val="343" w:hRule="exact"/>
        </w:trPr>
        <w:tc>
          <w:tcPr>
            <w:tcW w:w="4268" w:type="dxa"/>
            <w:tcBorders>
              <w:top w:val="nil" w:sz="6" w:space="0" w:color="auto"/>
              <w:left w:val="nil" w:sz="6" w:space="0" w:color="auto"/>
              <w:bottom w:val="nil" w:sz="6" w:space="0" w:color="auto"/>
              <w:right w:val="single" w:sz="4" w:space="0" w:color="000000"/>
            </w:tcBorders>
          </w:tcPr>
          <w:p>
            <w:pPr>
              <w:pStyle w:val="TableParagraph"/>
              <w:spacing w:line="254" w:lineRule="exact"/>
              <w:ind w:left="122" w:right="0"/>
              <w:jc w:val="left"/>
              <w:rPr>
                <w:rFonts w:ascii="宋体" w:hAnsi="宋体" w:cs="宋体" w:eastAsia="宋体" w:hint="default"/>
                <w:sz w:val="20"/>
                <w:szCs w:val="20"/>
              </w:rPr>
            </w:pPr>
            <w:r>
              <w:rPr>
                <w:rFonts w:ascii="宋体" w:hAnsi="宋体" w:cs="宋体" w:eastAsia="宋体" w:hint="default"/>
                <w:sz w:val="20"/>
                <w:szCs w:val="20"/>
              </w:rPr>
              <w:t>减：提取法定盈余公积</w:t>
            </w:r>
          </w:p>
        </w:tc>
        <w:tc>
          <w:tcPr>
            <w:tcW w:w="2268" w:type="dxa"/>
            <w:tcBorders>
              <w:top w:val="nil" w:sz="6" w:space="0" w:color="auto"/>
              <w:left w:val="single" w:sz="4" w:space="0" w:color="000000"/>
              <w:bottom w:val="nil" w:sz="6" w:space="0" w:color="auto"/>
              <w:right w:val="single" w:sz="4" w:space="0" w:color="000000"/>
            </w:tcBorders>
          </w:tcPr>
          <w:p>
            <w:pPr>
              <w:pStyle w:val="TableParagraph"/>
              <w:spacing w:line="240" w:lineRule="auto" w:before="97"/>
              <w:ind w:right="101"/>
              <w:jc w:val="right"/>
              <w:rPr>
                <w:rFonts w:ascii="Arial" w:hAnsi="Arial" w:cs="Arial" w:eastAsia="Arial" w:hint="default"/>
                <w:sz w:val="20"/>
                <w:szCs w:val="20"/>
              </w:rPr>
            </w:pPr>
            <w:r>
              <w:rPr>
                <w:rFonts w:ascii="Arial"/>
                <w:spacing w:val="-2"/>
                <w:sz w:val="20"/>
              </w:rPr>
              <w:t>11,984,899.29</w:t>
            </w:r>
          </w:p>
        </w:tc>
        <w:tc>
          <w:tcPr>
            <w:tcW w:w="2127" w:type="dxa"/>
            <w:tcBorders>
              <w:top w:val="nil" w:sz="6" w:space="0" w:color="auto"/>
              <w:left w:val="single" w:sz="4" w:space="0" w:color="000000"/>
              <w:bottom w:val="nil" w:sz="6" w:space="0" w:color="auto"/>
              <w:right w:val="nil" w:sz="6" w:space="0" w:color="auto"/>
            </w:tcBorders>
          </w:tcPr>
          <w:p>
            <w:pPr>
              <w:pStyle w:val="TableParagraph"/>
              <w:spacing w:line="240" w:lineRule="auto" w:before="97"/>
              <w:ind w:right="106"/>
              <w:jc w:val="right"/>
              <w:rPr>
                <w:rFonts w:ascii="Arial" w:hAnsi="Arial" w:cs="Arial" w:eastAsia="Arial" w:hint="default"/>
                <w:sz w:val="20"/>
                <w:szCs w:val="20"/>
              </w:rPr>
            </w:pPr>
            <w:r>
              <w:rPr>
                <w:rFonts w:ascii="Arial"/>
                <w:spacing w:val="-1"/>
                <w:sz w:val="20"/>
              </w:rPr>
              <w:t>25,055,736.65</w:t>
            </w:r>
          </w:p>
        </w:tc>
      </w:tr>
      <w:tr>
        <w:trPr>
          <w:trHeight w:val="309" w:hRule="exact"/>
        </w:trPr>
        <w:tc>
          <w:tcPr>
            <w:tcW w:w="4268" w:type="dxa"/>
            <w:tcBorders>
              <w:top w:val="nil" w:sz="6" w:space="0" w:color="auto"/>
              <w:left w:val="nil" w:sz="6" w:space="0" w:color="auto"/>
              <w:bottom w:val="nil" w:sz="6" w:space="0" w:color="auto"/>
              <w:right w:val="single" w:sz="4" w:space="0" w:color="000000"/>
            </w:tcBorders>
          </w:tcPr>
          <w:p>
            <w:pPr>
              <w:pStyle w:val="TableParagraph"/>
              <w:spacing w:line="221" w:lineRule="exact"/>
              <w:ind w:left="522" w:right="0"/>
              <w:jc w:val="left"/>
              <w:rPr>
                <w:rFonts w:ascii="宋体" w:hAnsi="宋体" w:cs="宋体" w:eastAsia="宋体" w:hint="default"/>
                <w:sz w:val="20"/>
                <w:szCs w:val="20"/>
              </w:rPr>
            </w:pPr>
            <w:r>
              <w:rPr>
                <w:rFonts w:ascii="宋体" w:hAnsi="宋体" w:cs="宋体" w:eastAsia="宋体" w:hint="default"/>
                <w:sz w:val="20"/>
                <w:szCs w:val="20"/>
              </w:rPr>
              <w:t>提取任意盈余公积</w:t>
            </w:r>
          </w:p>
        </w:tc>
        <w:tc>
          <w:tcPr>
            <w:tcW w:w="2268" w:type="dxa"/>
            <w:tcBorders>
              <w:top w:val="nil" w:sz="6" w:space="0" w:color="auto"/>
              <w:left w:val="single" w:sz="4" w:space="0" w:color="000000"/>
              <w:bottom w:val="nil" w:sz="6" w:space="0" w:color="auto"/>
              <w:right w:val="single" w:sz="4" w:space="0" w:color="000000"/>
            </w:tcBorders>
          </w:tcPr>
          <w:p>
            <w:pPr>
              <w:pStyle w:val="TableParagraph"/>
              <w:spacing w:line="240" w:lineRule="auto" w:before="63"/>
              <w:ind w:right="101"/>
              <w:jc w:val="right"/>
              <w:rPr>
                <w:rFonts w:ascii="Arial" w:hAnsi="Arial" w:cs="Arial" w:eastAsia="Arial" w:hint="default"/>
                <w:sz w:val="20"/>
                <w:szCs w:val="20"/>
              </w:rPr>
            </w:pPr>
            <w:r>
              <w:rPr>
                <w:rFonts w:ascii="Arial"/>
                <w:spacing w:val="-2"/>
                <w:sz w:val="20"/>
              </w:rPr>
              <w:t>11,984,899.29</w:t>
            </w:r>
          </w:p>
        </w:tc>
        <w:tc>
          <w:tcPr>
            <w:tcW w:w="2127" w:type="dxa"/>
            <w:tcBorders>
              <w:top w:val="nil" w:sz="6" w:space="0" w:color="auto"/>
              <w:left w:val="single" w:sz="4" w:space="0" w:color="000000"/>
              <w:bottom w:val="nil" w:sz="6" w:space="0" w:color="auto"/>
              <w:right w:val="nil" w:sz="6" w:space="0" w:color="auto"/>
            </w:tcBorders>
          </w:tcPr>
          <w:p>
            <w:pPr>
              <w:pStyle w:val="TableParagraph"/>
              <w:spacing w:line="240" w:lineRule="auto" w:before="63"/>
              <w:ind w:right="106"/>
              <w:jc w:val="right"/>
              <w:rPr>
                <w:rFonts w:ascii="Arial" w:hAnsi="Arial" w:cs="Arial" w:eastAsia="Arial" w:hint="default"/>
                <w:sz w:val="20"/>
                <w:szCs w:val="20"/>
              </w:rPr>
            </w:pPr>
            <w:r>
              <w:rPr>
                <w:rFonts w:ascii="Arial"/>
                <w:spacing w:val="-1"/>
                <w:sz w:val="20"/>
              </w:rPr>
              <w:t>25,055,736.65</w:t>
            </w:r>
          </w:p>
        </w:tc>
      </w:tr>
      <w:tr>
        <w:trPr>
          <w:trHeight w:val="275" w:hRule="exact"/>
        </w:trPr>
        <w:tc>
          <w:tcPr>
            <w:tcW w:w="4268" w:type="dxa"/>
            <w:tcBorders>
              <w:top w:val="nil" w:sz="6" w:space="0" w:color="auto"/>
              <w:left w:val="nil" w:sz="6" w:space="0" w:color="auto"/>
              <w:bottom w:val="nil" w:sz="6" w:space="0" w:color="auto"/>
              <w:right w:val="single" w:sz="4" w:space="0" w:color="000000"/>
            </w:tcBorders>
          </w:tcPr>
          <w:p>
            <w:pPr>
              <w:pStyle w:val="TableParagraph"/>
              <w:spacing w:line="220" w:lineRule="exact"/>
              <w:ind w:left="522" w:right="0"/>
              <w:jc w:val="left"/>
              <w:rPr>
                <w:rFonts w:ascii="宋体" w:hAnsi="宋体" w:cs="宋体" w:eastAsia="宋体" w:hint="default"/>
                <w:sz w:val="20"/>
                <w:szCs w:val="20"/>
              </w:rPr>
            </w:pPr>
            <w:r>
              <w:rPr>
                <w:rFonts w:ascii="宋体" w:hAnsi="宋体" w:cs="宋体" w:eastAsia="宋体" w:hint="default"/>
                <w:sz w:val="20"/>
                <w:szCs w:val="20"/>
              </w:rPr>
              <w:t>提取一般风险准备</w:t>
            </w:r>
          </w:p>
        </w:tc>
        <w:tc>
          <w:tcPr>
            <w:tcW w:w="2268" w:type="dxa"/>
            <w:tcBorders>
              <w:top w:val="nil" w:sz="6" w:space="0" w:color="auto"/>
              <w:left w:val="single" w:sz="4" w:space="0" w:color="000000"/>
              <w:bottom w:val="nil" w:sz="6" w:space="0" w:color="auto"/>
              <w:right w:val="single" w:sz="4" w:space="0" w:color="000000"/>
            </w:tcBorders>
          </w:tcPr>
          <w:p>
            <w:pPr/>
          </w:p>
        </w:tc>
        <w:tc>
          <w:tcPr>
            <w:tcW w:w="2127" w:type="dxa"/>
            <w:tcBorders>
              <w:top w:val="nil" w:sz="6" w:space="0" w:color="auto"/>
              <w:left w:val="single" w:sz="4" w:space="0" w:color="000000"/>
              <w:bottom w:val="nil" w:sz="6" w:space="0" w:color="auto"/>
              <w:right w:val="nil" w:sz="6" w:space="0" w:color="auto"/>
            </w:tcBorders>
          </w:tcPr>
          <w:p>
            <w:pPr/>
          </w:p>
        </w:tc>
      </w:tr>
      <w:tr>
        <w:trPr>
          <w:trHeight w:val="343" w:hRule="exact"/>
        </w:trPr>
        <w:tc>
          <w:tcPr>
            <w:tcW w:w="4268" w:type="dxa"/>
            <w:tcBorders>
              <w:top w:val="nil" w:sz="6" w:space="0" w:color="auto"/>
              <w:left w:val="nil" w:sz="6" w:space="0" w:color="auto"/>
              <w:bottom w:val="nil" w:sz="6" w:space="0" w:color="auto"/>
              <w:right w:val="single" w:sz="4" w:space="0" w:color="000000"/>
            </w:tcBorders>
          </w:tcPr>
          <w:p>
            <w:pPr>
              <w:pStyle w:val="TableParagraph"/>
              <w:spacing w:line="255" w:lineRule="exact"/>
              <w:ind w:left="522" w:right="0"/>
              <w:jc w:val="left"/>
              <w:rPr>
                <w:rFonts w:ascii="宋体" w:hAnsi="宋体" w:cs="宋体" w:eastAsia="宋体" w:hint="default"/>
                <w:sz w:val="20"/>
                <w:szCs w:val="20"/>
              </w:rPr>
            </w:pPr>
            <w:r>
              <w:rPr>
                <w:rFonts w:ascii="宋体" w:hAnsi="宋体" w:cs="宋体" w:eastAsia="宋体" w:hint="default"/>
                <w:sz w:val="20"/>
                <w:szCs w:val="20"/>
              </w:rPr>
              <w:t>应付普通股股利</w:t>
            </w:r>
          </w:p>
        </w:tc>
        <w:tc>
          <w:tcPr>
            <w:tcW w:w="2268" w:type="dxa"/>
            <w:tcBorders>
              <w:top w:val="nil" w:sz="6" w:space="0" w:color="auto"/>
              <w:left w:val="single" w:sz="4" w:space="0" w:color="000000"/>
              <w:bottom w:val="nil" w:sz="6" w:space="0" w:color="auto"/>
              <w:right w:val="single" w:sz="4" w:space="0" w:color="000000"/>
            </w:tcBorders>
          </w:tcPr>
          <w:p>
            <w:pPr/>
          </w:p>
        </w:tc>
        <w:tc>
          <w:tcPr>
            <w:tcW w:w="2127" w:type="dxa"/>
            <w:tcBorders>
              <w:top w:val="nil" w:sz="6" w:space="0" w:color="auto"/>
              <w:left w:val="single" w:sz="4" w:space="0" w:color="000000"/>
              <w:bottom w:val="nil" w:sz="6" w:space="0" w:color="auto"/>
              <w:right w:val="nil" w:sz="6" w:space="0" w:color="auto"/>
            </w:tcBorders>
          </w:tcPr>
          <w:p>
            <w:pPr>
              <w:pStyle w:val="TableParagraph"/>
              <w:spacing w:line="240" w:lineRule="auto" w:before="98"/>
              <w:ind w:right="106"/>
              <w:jc w:val="right"/>
              <w:rPr>
                <w:rFonts w:ascii="Arial" w:hAnsi="Arial" w:cs="Arial" w:eastAsia="Arial" w:hint="default"/>
                <w:sz w:val="20"/>
                <w:szCs w:val="20"/>
              </w:rPr>
            </w:pPr>
            <w:r>
              <w:rPr>
                <w:rFonts w:ascii="Arial"/>
                <w:spacing w:val="-1"/>
                <w:sz w:val="20"/>
              </w:rPr>
              <w:t>78,089,368.50</w:t>
            </w:r>
          </w:p>
        </w:tc>
      </w:tr>
      <w:tr>
        <w:trPr>
          <w:trHeight w:val="275" w:hRule="exact"/>
        </w:trPr>
        <w:tc>
          <w:tcPr>
            <w:tcW w:w="4268" w:type="dxa"/>
            <w:tcBorders>
              <w:top w:val="nil" w:sz="6" w:space="0" w:color="auto"/>
              <w:left w:val="nil" w:sz="6" w:space="0" w:color="auto"/>
              <w:bottom w:val="nil" w:sz="6" w:space="0" w:color="auto"/>
              <w:right w:val="single" w:sz="4" w:space="0" w:color="000000"/>
            </w:tcBorders>
          </w:tcPr>
          <w:p>
            <w:pPr>
              <w:pStyle w:val="TableParagraph"/>
              <w:spacing w:line="220" w:lineRule="exact"/>
              <w:ind w:left="522" w:right="0"/>
              <w:jc w:val="left"/>
              <w:rPr>
                <w:rFonts w:ascii="宋体" w:hAnsi="宋体" w:cs="宋体" w:eastAsia="宋体" w:hint="default"/>
                <w:sz w:val="20"/>
                <w:szCs w:val="20"/>
              </w:rPr>
            </w:pPr>
            <w:r>
              <w:rPr>
                <w:rFonts w:ascii="宋体" w:hAnsi="宋体" w:cs="宋体" w:eastAsia="宋体" w:hint="default"/>
                <w:sz w:val="20"/>
                <w:szCs w:val="20"/>
              </w:rPr>
              <w:t>转作股本的普通股股利</w:t>
            </w:r>
          </w:p>
        </w:tc>
        <w:tc>
          <w:tcPr>
            <w:tcW w:w="2268" w:type="dxa"/>
            <w:tcBorders>
              <w:top w:val="nil" w:sz="6" w:space="0" w:color="auto"/>
              <w:left w:val="single" w:sz="4" w:space="0" w:color="000000"/>
              <w:bottom w:val="nil" w:sz="6" w:space="0" w:color="auto"/>
              <w:right w:val="single" w:sz="4" w:space="0" w:color="000000"/>
            </w:tcBorders>
          </w:tcPr>
          <w:p>
            <w:pPr/>
          </w:p>
        </w:tc>
        <w:tc>
          <w:tcPr>
            <w:tcW w:w="2127" w:type="dxa"/>
            <w:tcBorders>
              <w:top w:val="nil" w:sz="6" w:space="0" w:color="auto"/>
              <w:left w:val="single" w:sz="4" w:space="0" w:color="000000"/>
              <w:bottom w:val="nil" w:sz="6" w:space="0" w:color="auto"/>
              <w:right w:val="nil" w:sz="6" w:space="0" w:color="auto"/>
            </w:tcBorders>
          </w:tcPr>
          <w:p>
            <w:pPr/>
          </w:p>
        </w:tc>
      </w:tr>
      <w:tr>
        <w:trPr>
          <w:trHeight w:val="309" w:hRule="exact"/>
        </w:trPr>
        <w:tc>
          <w:tcPr>
            <w:tcW w:w="4268" w:type="dxa"/>
            <w:tcBorders>
              <w:top w:val="nil" w:sz="6" w:space="0" w:color="auto"/>
              <w:left w:val="nil" w:sz="6" w:space="0" w:color="auto"/>
              <w:bottom w:val="nil" w:sz="6" w:space="0" w:color="auto"/>
              <w:right w:val="single" w:sz="4" w:space="0" w:color="000000"/>
            </w:tcBorders>
          </w:tcPr>
          <w:p>
            <w:pPr>
              <w:pStyle w:val="TableParagraph"/>
              <w:spacing w:line="255" w:lineRule="exact"/>
              <w:ind w:left="522" w:right="0"/>
              <w:jc w:val="left"/>
              <w:rPr>
                <w:rFonts w:ascii="宋体" w:hAnsi="宋体" w:cs="宋体" w:eastAsia="宋体" w:hint="default"/>
                <w:sz w:val="20"/>
                <w:szCs w:val="20"/>
              </w:rPr>
            </w:pPr>
            <w:r>
              <w:rPr>
                <w:rFonts w:ascii="宋体" w:hAnsi="宋体" w:cs="宋体" w:eastAsia="宋体" w:hint="default"/>
                <w:sz w:val="20"/>
                <w:szCs w:val="20"/>
              </w:rPr>
              <w:t>其他减少</w:t>
            </w:r>
          </w:p>
        </w:tc>
        <w:tc>
          <w:tcPr>
            <w:tcW w:w="2268" w:type="dxa"/>
            <w:tcBorders>
              <w:top w:val="nil" w:sz="6" w:space="0" w:color="auto"/>
              <w:left w:val="single" w:sz="4" w:space="0" w:color="000000"/>
              <w:bottom w:val="nil" w:sz="6" w:space="0" w:color="auto"/>
              <w:right w:val="single" w:sz="4" w:space="0" w:color="000000"/>
            </w:tcBorders>
          </w:tcPr>
          <w:p>
            <w:pPr/>
          </w:p>
        </w:tc>
        <w:tc>
          <w:tcPr>
            <w:tcW w:w="2127" w:type="dxa"/>
            <w:tcBorders>
              <w:top w:val="nil" w:sz="6" w:space="0" w:color="auto"/>
              <w:left w:val="single" w:sz="4" w:space="0" w:color="000000"/>
              <w:bottom w:val="nil" w:sz="6" w:space="0" w:color="auto"/>
              <w:right w:val="nil" w:sz="6" w:space="0" w:color="auto"/>
            </w:tcBorders>
          </w:tcPr>
          <w:p>
            <w:pPr/>
          </w:p>
        </w:tc>
      </w:tr>
      <w:tr>
        <w:trPr>
          <w:trHeight w:val="357" w:hRule="exact"/>
        </w:trPr>
        <w:tc>
          <w:tcPr>
            <w:tcW w:w="4268" w:type="dxa"/>
            <w:tcBorders>
              <w:top w:val="nil" w:sz="6" w:space="0" w:color="auto"/>
              <w:left w:val="nil" w:sz="6" w:space="0" w:color="auto"/>
              <w:bottom w:val="single" w:sz="17" w:space="0" w:color="000000"/>
              <w:right w:val="single" w:sz="4" w:space="0" w:color="000000"/>
            </w:tcBorders>
          </w:tcPr>
          <w:p>
            <w:pPr>
              <w:pStyle w:val="TableParagraph"/>
              <w:spacing w:line="254" w:lineRule="exact"/>
              <w:ind w:left="122" w:right="0"/>
              <w:jc w:val="left"/>
              <w:rPr>
                <w:rFonts w:ascii="宋体" w:hAnsi="宋体" w:cs="宋体" w:eastAsia="宋体" w:hint="default"/>
                <w:sz w:val="20"/>
                <w:szCs w:val="20"/>
              </w:rPr>
            </w:pPr>
            <w:r>
              <w:rPr>
                <w:rFonts w:ascii="宋体" w:hAnsi="宋体" w:cs="宋体" w:eastAsia="宋体" w:hint="default"/>
                <w:sz w:val="20"/>
                <w:szCs w:val="20"/>
              </w:rPr>
              <w:t>年末未分配利润</w:t>
            </w:r>
          </w:p>
        </w:tc>
        <w:tc>
          <w:tcPr>
            <w:tcW w:w="2268" w:type="dxa"/>
            <w:tcBorders>
              <w:top w:val="nil" w:sz="6" w:space="0" w:color="auto"/>
              <w:left w:val="single" w:sz="4" w:space="0" w:color="000000"/>
              <w:bottom w:val="single" w:sz="17" w:space="0" w:color="000000"/>
              <w:right w:val="single" w:sz="4" w:space="0" w:color="000000"/>
            </w:tcBorders>
          </w:tcPr>
          <w:p>
            <w:pPr>
              <w:pStyle w:val="TableParagraph"/>
              <w:spacing w:line="240" w:lineRule="auto" w:before="97"/>
              <w:ind w:right="100"/>
              <w:jc w:val="right"/>
              <w:rPr>
                <w:rFonts w:ascii="Arial" w:hAnsi="Arial" w:cs="Arial" w:eastAsia="Arial" w:hint="default"/>
                <w:sz w:val="20"/>
                <w:szCs w:val="20"/>
              </w:rPr>
            </w:pPr>
            <w:r>
              <w:rPr>
                <w:rFonts w:ascii="Arial"/>
                <w:spacing w:val="-1"/>
                <w:sz w:val="20"/>
              </w:rPr>
              <w:t>580,708,371.40</w:t>
            </w:r>
          </w:p>
        </w:tc>
        <w:tc>
          <w:tcPr>
            <w:tcW w:w="2127" w:type="dxa"/>
            <w:tcBorders>
              <w:top w:val="nil" w:sz="6" w:space="0" w:color="auto"/>
              <w:left w:val="single" w:sz="4" w:space="0" w:color="000000"/>
              <w:bottom w:val="single" w:sz="17" w:space="0" w:color="000000"/>
              <w:right w:val="nil" w:sz="6" w:space="0" w:color="auto"/>
            </w:tcBorders>
          </w:tcPr>
          <w:p>
            <w:pPr>
              <w:pStyle w:val="TableParagraph"/>
              <w:spacing w:line="240" w:lineRule="auto" w:before="97"/>
              <w:ind w:right="105"/>
              <w:jc w:val="right"/>
              <w:rPr>
                <w:rFonts w:ascii="Arial" w:hAnsi="Arial" w:cs="Arial" w:eastAsia="Arial" w:hint="default"/>
                <w:sz w:val="20"/>
                <w:szCs w:val="20"/>
              </w:rPr>
            </w:pPr>
            <w:r>
              <w:rPr>
                <w:rFonts w:ascii="Arial"/>
                <w:spacing w:val="-1"/>
                <w:sz w:val="20"/>
              </w:rPr>
              <w:t>473,420,403.19</w:t>
            </w:r>
          </w:p>
        </w:tc>
      </w:tr>
    </w:tbl>
    <w:p>
      <w:pPr>
        <w:spacing w:before="81"/>
        <w:ind w:left="620" w:right="142" w:firstLine="0"/>
        <w:jc w:val="left"/>
        <w:rPr>
          <w:rFonts w:ascii="宋体" w:hAnsi="宋体" w:cs="宋体" w:eastAsia="宋体" w:hint="default"/>
          <w:sz w:val="24"/>
          <w:szCs w:val="24"/>
        </w:rPr>
      </w:pPr>
      <w:r>
        <w:rPr/>
        <w:pict>
          <v:group style="position:absolute;margin-left:89.879997pt;margin-top:-94.974388pt;width:432.45pt;height:.5pt;mso-position-horizontal-relative:page;mso-position-vertical-relative:paragraph;z-index:-1231768" coordorigin="1798,-1899" coordsize="8649,10">
            <v:shape style="position:absolute;left:1798;top:-1899;width:4249;height:10" type="#_x0000_t75" stroked="false">
              <v:imagedata r:id="rId988" o:title=""/>
            </v:shape>
            <v:shape style="position:absolute;left:6042;top:-1899;width:2273;height:10" type="#_x0000_t75" stroked="false">
              <v:imagedata r:id="rId986" o:title=""/>
            </v:shape>
            <v:shape style="position:absolute;left:8310;top:-1899;width:2136;height:10" type="#_x0000_t75" stroked="false">
              <v:imagedata r:id="rId987" o:title=""/>
            </v:shape>
            <w10:wrap type="none"/>
          </v:group>
        </w:pict>
      </w:r>
      <w:r>
        <w:rPr/>
        <w:pict>
          <v:group style="position:absolute;margin-left:89.879997pt;margin-top:-79.494362pt;width:432.45pt;height:.5pt;mso-position-horizontal-relative:page;mso-position-vertical-relative:paragraph;z-index:-1231744" coordorigin="1798,-1590" coordsize="8649,10">
            <v:shape style="position:absolute;left:1798;top:-1590;width:4249;height:10" type="#_x0000_t75" stroked="false">
              <v:imagedata r:id="rId988" o:title=""/>
            </v:shape>
            <v:shape style="position:absolute;left:6042;top:-1590;width:2273;height:10" type="#_x0000_t75" stroked="false">
              <v:imagedata r:id="rId989" o:title=""/>
            </v:shape>
            <v:shape style="position:absolute;left:8310;top:-1590;width:2136;height:10" type="#_x0000_t75" stroked="false">
              <v:imagedata r:id="rId990" o:title=""/>
            </v:shape>
            <w10:wrap type="none"/>
          </v:group>
        </w:pict>
      </w:r>
      <w:r>
        <w:rPr/>
        <w:pict>
          <v:group style="position:absolute;margin-left:89.879997pt;margin-top:-64.074394pt;width:432.45pt;height:.5pt;mso-position-horizontal-relative:page;mso-position-vertical-relative:paragraph;z-index:-1231720" coordorigin="1798,-1281" coordsize="8649,10">
            <v:shape style="position:absolute;left:1798;top:-1281;width:4249;height:10" type="#_x0000_t75" stroked="false">
              <v:imagedata r:id="rId988" o:title=""/>
            </v:shape>
            <v:shape style="position:absolute;left:6042;top:-1281;width:2273;height:10" type="#_x0000_t75" stroked="false">
              <v:imagedata r:id="rId989" o:title=""/>
            </v:shape>
            <v:shape style="position:absolute;left:8310;top:-1281;width:2136;height:10" type="#_x0000_t75" stroked="false">
              <v:imagedata r:id="rId990" o:title=""/>
            </v:shape>
            <w10:wrap type="none"/>
          </v:group>
        </w:pict>
      </w:r>
      <w:r>
        <w:rPr/>
        <w:pict>
          <v:group style="position:absolute;margin-left:89.879997pt;margin-top:-48.594391pt;width:432.45pt;height:.5pt;mso-position-horizontal-relative:page;mso-position-vertical-relative:paragraph;z-index:-1231696" coordorigin="1798,-972" coordsize="8649,10">
            <v:shape style="position:absolute;left:1798;top:-972;width:4249;height:10" type="#_x0000_t75" stroked="false">
              <v:imagedata r:id="rId988" o:title=""/>
            </v:shape>
            <v:shape style="position:absolute;left:6042;top:-972;width:2273;height:10" type="#_x0000_t75" stroked="false">
              <v:imagedata r:id="rId989" o:title=""/>
            </v:shape>
            <v:shape style="position:absolute;left:8310;top:-972;width:2136;height:10" type="#_x0000_t75" stroked="false">
              <v:imagedata r:id="rId990" o:title=""/>
            </v:shape>
            <w10:wrap type="none"/>
          </v:group>
        </w:pict>
      </w:r>
      <w:r>
        <w:rPr/>
        <w:pict>
          <v:group style="position:absolute;margin-left:89.879997pt;margin-top:-33.174393pt;width:432.45pt;height:.5pt;mso-position-horizontal-relative:page;mso-position-vertical-relative:paragraph;z-index:-1231672" coordorigin="1798,-663" coordsize="8649,10">
            <v:shape style="position:absolute;left:1798;top:-663;width:4249;height:10" type="#_x0000_t75" stroked="false">
              <v:imagedata r:id="rId988" o:title=""/>
            </v:shape>
            <v:shape style="position:absolute;left:6042;top:-663;width:2273;height:10" type="#_x0000_t75" stroked="false">
              <v:imagedata r:id="rId986" o:title=""/>
            </v:shape>
            <v:shape style="position:absolute;left:8310;top:-663;width:2136;height:10" type="#_x0000_t75" stroked="false">
              <v:imagedata r:id="rId987" o:title=""/>
            </v:shape>
            <w10:wrap type="none"/>
          </v:group>
        </w:pict>
      </w:r>
      <w:r>
        <w:rPr/>
        <w:pict>
          <v:group style="position:absolute;margin-left:89.879997pt;margin-top:-17.694391pt;width:432.45pt;height:.5pt;mso-position-horizontal-relative:page;mso-position-vertical-relative:paragraph;z-index:-1231648" coordorigin="1798,-354" coordsize="8649,10">
            <v:shape style="position:absolute;left:1798;top:-354;width:4249;height:10" type="#_x0000_t75" stroked="false">
              <v:imagedata r:id="rId988" o:title=""/>
            </v:shape>
            <v:shape style="position:absolute;left:6042;top:-354;width:2273;height:10" type="#_x0000_t75" stroked="false">
              <v:imagedata r:id="rId989" o:title=""/>
            </v:shape>
            <v:shape style="position:absolute;left:8310;top:-354;width:2136;height:10" type="#_x0000_t75" stroked="false">
              <v:imagedata r:id="rId990" o:title=""/>
            </v:shape>
            <w10:wrap type="none"/>
          </v:group>
        </w:pict>
      </w:r>
      <w:r>
        <w:rPr/>
        <w:pict>
          <v:shape style="position:absolute;margin-left:302.320007pt;margin-top:-2.814381pt;width:.47998pt;height:.66pt;mso-position-horizontal-relative:page;mso-position-vertical-relative:paragraph;z-index:20584" type="#_x0000_t75" stroked="false">
            <v:imagedata r:id="rId991" o:title=""/>
          </v:shape>
        </w:pict>
      </w:r>
      <w:r>
        <w:rPr/>
        <w:pict>
          <v:shape style="position:absolute;margin-left:415.720001pt;margin-top:-2.814381pt;width:.48001pt;height:.66pt;mso-position-horizontal-relative:page;mso-position-vertical-relative:paragraph;z-index:20608" type="#_x0000_t75" stroked="false">
            <v:imagedata r:id="rId991" o:title=""/>
          </v:shape>
        </w:pict>
      </w:r>
      <w:r>
        <w:rPr>
          <w:rFonts w:ascii="Arial" w:hAnsi="Arial" w:cs="Arial" w:eastAsia="Arial" w:hint="default"/>
          <w:b/>
          <w:bCs/>
          <w:sz w:val="24"/>
          <w:szCs w:val="24"/>
        </w:rPr>
        <w:t>36.</w:t>
      </w:r>
      <w:r>
        <w:rPr>
          <w:rFonts w:ascii="Arial" w:hAnsi="Arial" w:cs="Arial" w:eastAsia="Arial" w:hint="default"/>
          <w:b/>
          <w:bCs/>
          <w:spacing w:val="-45"/>
          <w:sz w:val="24"/>
          <w:szCs w:val="24"/>
        </w:rPr>
        <w:t> </w:t>
      </w:r>
      <w:r>
        <w:rPr>
          <w:rFonts w:ascii="宋体" w:hAnsi="宋体" w:cs="宋体" w:eastAsia="宋体" w:hint="default"/>
          <w:b/>
          <w:bCs/>
          <w:sz w:val="24"/>
          <w:szCs w:val="24"/>
        </w:rPr>
        <w:t>营业收入</w:t>
      </w:r>
      <w:r>
        <w:rPr>
          <w:rFonts w:ascii="宋体" w:hAnsi="宋体" w:cs="宋体" w:eastAsia="宋体" w:hint="default"/>
          <w:sz w:val="24"/>
          <w:szCs w:val="24"/>
        </w:rPr>
      </w:r>
    </w:p>
    <w:p>
      <w:pPr>
        <w:pStyle w:val="BodyText"/>
        <w:spacing w:line="240" w:lineRule="auto" w:before="136"/>
        <w:ind w:right="142"/>
        <w:jc w:val="left"/>
      </w:pPr>
      <w:r>
        <w:rPr/>
        <w:pict>
          <v:shape style="position:absolute;margin-left:231.440002pt;margin-top:34.255634pt;width:.48pt;height:.12pt;mso-position-horizontal-relative:page;mso-position-vertical-relative:paragraph;z-index:20632" type="#_x0000_t75" stroked="false">
            <v:imagedata r:id="rId991" o:title=""/>
          </v:shape>
        </w:pict>
      </w:r>
      <w:r>
        <w:rPr/>
        <w:pict>
          <v:shape style="position:absolute;margin-left:379.600006pt;margin-top:34.255634pt;width:.47998pt;height:.12pt;mso-position-horizontal-relative:page;mso-position-vertical-relative:paragraph;z-index:20656" type="#_x0000_t75" stroked="false">
            <v:imagedata r:id="rId991" o:title=""/>
          </v:shape>
        </w:pict>
      </w:r>
      <w:r>
        <w:rPr/>
        <w:pict>
          <v:group style="position:absolute;margin-left:89.879997pt;margin-top:53.275654pt;width:434pt;height:.5pt;mso-position-horizontal-relative:page;mso-position-vertical-relative:paragraph;z-index:-1231528" coordorigin="1798,1066" coordsize="8680,10">
            <v:shape style="position:absolute;left:1798;top:1066;width:2831;height:10" type="#_x0000_t75" stroked="false">
              <v:imagedata r:id="rId992" o:title=""/>
            </v:shape>
            <v:shape style="position:absolute;left:4624;top:1066;width:5853;height:10" type="#_x0000_t75" stroked="false">
              <v:imagedata r:id="rId993" o:title=""/>
            </v:shape>
            <w10:wrap type="none"/>
          </v:group>
        </w:pict>
      </w:r>
      <w:r>
        <w:rPr/>
        <w:pict>
          <v:group style="position:absolute;margin-left:89.879997pt;margin-top:64.315613pt;width:434pt;height:5.5pt;mso-position-horizontal-relative:page;mso-position-vertical-relative:paragraph;z-index:-1231504" coordorigin="1798,1286" coordsize="8680,110">
            <v:shape style="position:absolute;left:1798;top:1286;width:2850;height:109" type="#_x0000_t75" stroked="false">
              <v:imagedata r:id="rId994" o:title=""/>
            </v:shape>
            <v:shape style="position:absolute;left:4624;top:1382;width:2978;height:13" type="#_x0000_t75" stroked="false">
              <v:imagedata r:id="rId995" o:title=""/>
            </v:shape>
            <v:shape style="position:absolute;left:7587;top:1386;width:2890;height:10" type="#_x0000_t75" stroked="false">
              <v:imagedata r:id="rId996" o:title=""/>
            </v:shape>
            <w10:wrap type="none"/>
          </v:group>
        </w:pict>
      </w:r>
      <w:r>
        <w:rPr>
          <w:rFonts w:ascii="Arial" w:hAnsi="Arial" w:cs="Arial" w:eastAsia="Arial" w:hint="default"/>
        </w:rPr>
        <w:t>(1)</w:t>
      </w:r>
      <w:r>
        <w:rPr>
          <w:rFonts w:ascii="Arial" w:hAnsi="Arial" w:cs="Arial" w:eastAsia="Arial" w:hint="default"/>
          <w:spacing w:val="-1"/>
        </w:rPr>
        <w:t> </w:t>
      </w:r>
      <w:r>
        <w:rPr/>
        <w:t>营业收入</w:t>
      </w:r>
    </w:p>
    <w:p>
      <w:pPr>
        <w:spacing w:line="240" w:lineRule="auto" w:before="5"/>
        <w:rPr>
          <w:rFonts w:ascii="宋体" w:hAnsi="宋体" w:cs="宋体" w:eastAsia="宋体" w:hint="default"/>
          <w:sz w:val="13"/>
          <w:szCs w:val="13"/>
        </w:rPr>
      </w:pPr>
    </w:p>
    <w:tbl>
      <w:tblPr>
        <w:tblW w:w="0" w:type="auto"/>
        <w:jc w:val="left"/>
        <w:tblInd w:w="123" w:type="dxa"/>
        <w:tblLayout w:type="fixed"/>
        <w:tblCellMar>
          <w:top w:w="0" w:type="dxa"/>
          <w:left w:w="0" w:type="dxa"/>
          <w:bottom w:w="0" w:type="dxa"/>
          <w:right w:w="0" w:type="dxa"/>
        </w:tblCellMar>
        <w:tblLook w:val="01E0"/>
      </w:tblPr>
      <w:tblGrid>
        <w:gridCol w:w="2850"/>
        <w:gridCol w:w="2963"/>
        <w:gridCol w:w="2880"/>
      </w:tblGrid>
      <w:tr>
        <w:trPr>
          <w:trHeight w:val="390" w:hRule="exact"/>
        </w:trPr>
        <w:tc>
          <w:tcPr>
            <w:tcW w:w="2850" w:type="dxa"/>
            <w:tcBorders>
              <w:top w:val="single" w:sz="17" w:space="0" w:color="000000"/>
              <w:left w:val="nil" w:sz="6" w:space="0" w:color="auto"/>
              <w:bottom w:val="nil" w:sz="6" w:space="0" w:color="auto"/>
              <w:right w:val="single" w:sz="4" w:space="0" w:color="000000"/>
            </w:tcBorders>
          </w:tcPr>
          <w:p>
            <w:pPr>
              <w:pStyle w:val="TableParagraph"/>
              <w:spacing w:line="240" w:lineRule="auto" w:before="29"/>
              <w:ind w:right="1211"/>
              <w:jc w:val="right"/>
              <w:rPr>
                <w:rFonts w:ascii="宋体" w:hAnsi="宋体" w:cs="宋体" w:eastAsia="宋体" w:hint="default"/>
                <w:sz w:val="20"/>
                <w:szCs w:val="20"/>
              </w:rPr>
            </w:pPr>
            <w:r>
              <w:rPr>
                <w:rFonts w:ascii="宋体" w:hAnsi="宋体" w:cs="宋体" w:eastAsia="宋体" w:hint="default"/>
                <w:sz w:val="20"/>
                <w:szCs w:val="20"/>
              </w:rPr>
              <w:t>项目</w:t>
            </w:r>
          </w:p>
        </w:tc>
        <w:tc>
          <w:tcPr>
            <w:tcW w:w="2963" w:type="dxa"/>
            <w:tcBorders>
              <w:top w:val="single" w:sz="17" w:space="0" w:color="000000"/>
              <w:left w:val="single" w:sz="4" w:space="0" w:color="000000"/>
              <w:bottom w:val="nil" w:sz="6" w:space="0" w:color="auto"/>
              <w:right w:val="single" w:sz="4" w:space="0" w:color="000000"/>
            </w:tcBorders>
          </w:tcPr>
          <w:p>
            <w:pPr>
              <w:pStyle w:val="TableParagraph"/>
              <w:spacing w:line="240" w:lineRule="auto" w:before="29"/>
              <w:ind w:right="0"/>
              <w:jc w:val="center"/>
              <w:rPr>
                <w:rFonts w:ascii="宋体" w:hAnsi="宋体" w:cs="宋体" w:eastAsia="宋体" w:hint="default"/>
                <w:sz w:val="20"/>
                <w:szCs w:val="20"/>
              </w:rPr>
            </w:pPr>
            <w:r>
              <w:rPr>
                <w:rFonts w:ascii="宋体" w:hAnsi="宋体" w:cs="宋体" w:eastAsia="宋体" w:hint="default"/>
                <w:sz w:val="20"/>
                <w:szCs w:val="20"/>
              </w:rPr>
              <w:t>本年金额</w:t>
            </w:r>
          </w:p>
        </w:tc>
        <w:tc>
          <w:tcPr>
            <w:tcW w:w="2880" w:type="dxa"/>
            <w:tcBorders>
              <w:top w:val="single" w:sz="17" w:space="0" w:color="000000"/>
              <w:left w:val="single" w:sz="4" w:space="0" w:color="000000"/>
              <w:bottom w:val="nil" w:sz="6" w:space="0" w:color="auto"/>
              <w:right w:val="nil" w:sz="6" w:space="0" w:color="auto"/>
            </w:tcBorders>
          </w:tcPr>
          <w:p>
            <w:pPr>
              <w:pStyle w:val="TableParagraph"/>
              <w:spacing w:line="240" w:lineRule="auto" w:before="29"/>
              <w:ind w:right="3"/>
              <w:jc w:val="center"/>
              <w:rPr>
                <w:rFonts w:ascii="宋体" w:hAnsi="宋体" w:cs="宋体" w:eastAsia="宋体" w:hint="default"/>
                <w:sz w:val="20"/>
                <w:szCs w:val="20"/>
              </w:rPr>
            </w:pPr>
            <w:r>
              <w:rPr>
                <w:rFonts w:ascii="宋体" w:hAnsi="宋体" w:cs="宋体" w:eastAsia="宋体" w:hint="default"/>
                <w:sz w:val="20"/>
                <w:szCs w:val="20"/>
              </w:rPr>
              <w:t>上年金额</w:t>
            </w:r>
          </w:p>
        </w:tc>
      </w:tr>
      <w:tr>
        <w:trPr>
          <w:trHeight w:val="233" w:hRule="exact"/>
        </w:trPr>
        <w:tc>
          <w:tcPr>
            <w:tcW w:w="2850" w:type="dxa"/>
            <w:tcBorders>
              <w:top w:val="nil" w:sz="6" w:space="0" w:color="auto"/>
              <w:left w:val="nil" w:sz="6" w:space="0" w:color="auto"/>
              <w:bottom w:val="nil" w:sz="6" w:space="0" w:color="auto"/>
              <w:right w:val="single" w:sz="4" w:space="0" w:color="000000"/>
            </w:tcBorders>
          </w:tcPr>
          <w:p>
            <w:pPr>
              <w:pStyle w:val="TableParagraph"/>
              <w:spacing w:line="257" w:lineRule="exact" w:before="16"/>
              <w:ind w:left="122" w:right="0"/>
              <w:jc w:val="left"/>
              <w:rPr>
                <w:rFonts w:ascii="宋体" w:hAnsi="宋体" w:cs="宋体" w:eastAsia="宋体" w:hint="default"/>
                <w:sz w:val="20"/>
                <w:szCs w:val="20"/>
              </w:rPr>
            </w:pPr>
            <w:r>
              <w:rPr>
                <w:rFonts w:ascii="宋体" w:hAnsi="宋体" w:cs="宋体" w:eastAsia="宋体" w:hint="default"/>
                <w:sz w:val="20"/>
                <w:szCs w:val="20"/>
              </w:rPr>
              <w:t>主营业务收入</w:t>
            </w:r>
          </w:p>
        </w:tc>
        <w:tc>
          <w:tcPr>
            <w:tcW w:w="2963" w:type="dxa"/>
            <w:tcBorders>
              <w:top w:val="nil" w:sz="6" w:space="0" w:color="auto"/>
              <w:left w:val="single" w:sz="4" w:space="0" w:color="000000"/>
              <w:bottom w:val="nil" w:sz="6" w:space="0" w:color="auto"/>
              <w:right w:val="single" w:sz="4" w:space="0" w:color="000000"/>
            </w:tcBorders>
          </w:tcPr>
          <w:p>
            <w:pPr>
              <w:pStyle w:val="TableParagraph"/>
              <w:spacing w:line="211" w:lineRule="exact" w:before="62"/>
              <w:ind w:right="101"/>
              <w:jc w:val="right"/>
              <w:rPr>
                <w:rFonts w:ascii="Arial" w:hAnsi="Arial" w:cs="Arial" w:eastAsia="Arial" w:hint="default"/>
                <w:sz w:val="20"/>
                <w:szCs w:val="20"/>
              </w:rPr>
            </w:pPr>
            <w:r>
              <w:rPr>
                <w:rFonts w:ascii="Arial"/>
                <w:spacing w:val="-1"/>
                <w:sz w:val="20"/>
              </w:rPr>
              <w:t>912,478,248.97</w:t>
            </w:r>
          </w:p>
        </w:tc>
        <w:tc>
          <w:tcPr>
            <w:tcW w:w="2880" w:type="dxa"/>
            <w:vMerge w:val="restart"/>
            <w:tcBorders>
              <w:top w:val="nil" w:sz="6" w:space="0" w:color="auto"/>
              <w:left w:val="single" w:sz="4" w:space="0" w:color="000000"/>
              <w:right w:val="nil" w:sz="6" w:space="0" w:color="auto"/>
            </w:tcBorders>
          </w:tcPr>
          <w:p>
            <w:pPr>
              <w:pStyle w:val="TableParagraph"/>
              <w:spacing w:line="240" w:lineRule="auto" w:before="62"/>
              <w:ind w:left="1209" w:right="0"/>
              <w:jc w:val="left"/>
              <w:rPr>
                <w:rFonts w:ascii="Arial" w:hAnsi="Arial" w:cs="Arial" w:eastAsia="Arial" w:hint="default"/>
                <w:sz w:val="20"/>
                <w:szCs w:val="20"/>
              </w:rPr>
            </w:pPr>
            <w:r>
              <w:rPr>
                <w:rFonts w:ascii="Arial"/>
                <w:sz w:val="20"/>
              </w:rPr>
              <w:t>1,025,290,937.10</w:t>
            </w:r>
          </w:p>
        </w:tc>
      </w:tr>
      <w:tr>
        <w:trPr>
          <w:trHeight w:val="55" w:hRule="exact"/>
        </w:trPr>
        <w:tc>
          <w:tcPr>
            <w:tcW w:w="2850" w:type="dxa"/>
            <w:tcBorders>
              <w:top w:val="nil" w:sz="6" w:space="0" w:color="auto"/>
              <w:left w:val="nil" w:sz="6" w:space="0" w:color="auto"/>
              <w:bottom w:val="nil" w:sz="6" w:space="0" w:color="auto"/>
              <w:right w:val="nil" w:sz="6" w:space="0" w:color="auto"/>
            </w:tcBorders>
          </w:tcPr>
          <w:p>
            <w:pPr/>
          </w:p>
        </w:tc>
        <w:tc>
          <w:tcPr>
            <w:tcW w:w="2963" w:type="dxa"/>
            <w:tcBorders>
              <w:top w:val="nil" w:sz="6" w:space="0" w:color="auto"/>
              <w:left w:val="nil" w:sz="6" w:space="0" w:color="auto"/>
              <w:bottom w:val="nil" w:sz="6" w:space="0" w:color="auto"/>
              <w:right w:val="single" w:sz="4" w:space="0" w:color="000000"/>
            </w:tcBorders>
          </w:tcPr>
          <w:p>
            <w:pPr/>
          </w:p>
        </w:tc>
        <w:tc>
          <w:tcPr>
            <w:tcW w:w="2880" w:type="dxa"/>
            <w:vMerge/>
            <w:tcBorders>
              <w:left w:val="single" w:sz="4" w:space="0" w:color="000000"/>
              <w:right w:val="nil" w:sz="6" w:space="0" w:color="auto"/>
            </w:tcBorders>
          </w:tcPr>
          <w:p>
            <w:pPr/>
          </w:p>
        </w:tc>
      </w:tr>
      <w:tr>
        <w:trPr>
          <w:trHeight w:val="54" w:hRule="exact"/>
        </w:trPr>
        <w:tc>
          <w:tcPr>
            <w:tcW w:w="2850" w:type="dxa"/>
            <w:tcBorders>
              <w:top w:val="nil" w:sz="6" w:space="0" w:color="auto"/>
              <w:left w:val="nil" w:sz="6" w:space="0" w:color="auto"/>
              <w:bottom w:val="nil" w:sz="6" w:space="0" w:color="auto"/>
              <w:right w:val="nil" w:sz="6" w:space="0" w:color="auto"/>
            </w:tcBorders>
          </w:tcPr>
          <w:p>
            <w:pPr/>
          </w:p>
        </w:tc>
        <w:tc>
          <w:tcPr>
            <w:tcW w:w="2963" w:type="dxa"/>
            <w:tcBorders>
              <w:top w:val="nil" w:sz="6" w:space="0" w:color="auto"/>
              <w:left w:val="nil" w:sz="6" w:space="0" w:color="auto"/>
              <w:bottom w:val="nil" w:sz="6" w:space="0" w:color="auto"/>
              <w:right w:val="single" w:sz="4" w:space="0" w:color="000000"/>
            </w:tcBorders>
          </w:tcPr>
          <w:p>
            <w:pPr/>
          </w:p>
        </w:tc>
        <w:tc>
          <w:tcPr>
            <w:tcW w:w="2880" w:type="dxa"/>
            <w:vMerge/>
            <w:tcBorders>
              <w:left w:val="single" w:sz="4" w:space="0" w:color="000000"/>
              <w:bottom w:val="nil" w:sz="6" w:space="0" w:color="auto"/>
              <w:right w:val="nil" w:sz="6" w:space="0" w:color="auto"/>
            </w:tcBorders>
          </w:tcPr>
          <w:p>
            <w:pPr/>
          </w:p>
        </w:tc>
      </w:tr>
      <w:tr>
        <w:trPr>
          <w:trHeight w:val="322" w:hRule="exact"/>
        </w:trPr>
        <w:tc>
          <w:tcPr>
            <w:tcW w:w="2850" w:type="dxa"/>
            <w:tcBorders>
              <w:top w:val="nil" w:sz="6" w:space="0" w:color="auto"/>
              <w:left w:val="nil" w:sz="6" w:space="0" w:color="auto"/>
              <w:bottom w:val="nil" w:sz="6" w:space="0" w:color="auto"/>
              <w:right w:val="single" w:sz="4" w:space="0" w:color="000000"/>
            </w:tcBorders>
          </w:tcPr>
          <w:p>
            <w:pPr>
              <w:pStyle w:val="TableParagraph"/>
              <w:spacing w:line="256" w:lineRule="exact"/>
              <w:ind w:left="122" w:right="0"/>
              <w:jc w:val="left"/>
              <w:rPr>
                <w:rFonts w:ascii="宋体" w:hAnsi="宋体" w:cs="宋体" w:eastAsia="宋体" w:hint="default"/>
                <w:sz w:val="20"/>
                <w:szCs w:val="20"/>
              </w:rPr>
            </w:pPr>
            <w:r>
              <w:rPr>
                <w:rFonts w:ascii="宋体" w:hAnsi="宋体" w:cs="宋体" w:eastAsia="宋体" w:hint="default"/>
                <w:sz w:val="20"/>
                <w:szCs w:val="20"/>
              </w:rPr>
              <w:t>其他业务收入</w:t>
            </w:r>
          </w:p>
        </w:tc>
        <w:tc>
          <w:tcPr>
            <w:tcW w:w="2963" w:type="dxa"/>
            <w:tcBorders>
              <w:top w:val="nil" w:sz="6" w:space="0" w:color="auto"/>
              <w:left w:val="single" w:sz="4" w:space="0" w:color="000000"/>
              <w:bottom w:val="nil" w:sz="6" w:space="0" w:color="auto"/>
              <w:right w:val="single" w:sz="4" w:space="0" w:color="000000"/>
            </w:tcBorders>
          </w:tcPr>
          <w:p>
            <w:pPr>
              <w:pStyle w:val="TableParagraph"/>
              <w:spacing w:line="240" w:lineRule="auto" w:before="40"/>
              <w:ind w:right="101"/>
              <w:jc w:val="right"/>
              <w:rPr>
                <w:rFonts w:ascii="Arial" w:hAnsi="Arial" w:cs="Arial" w:eastAsia="Arial" w:hint="default"/>
                <w:sz w:val="20"/>
                <w:szCs w:val="20"/>
              </w:rPr>
            </w:pPr>
            <w:r>
              <w:rPr>
                <w:rFonts w:ascii="Arial"/>
                <w:spacing w:val="-1"/>
                <w:sz w:val="20"/>
              </w:rPr>
              <w:t>256,214,437.37</w:t>
            </w:r>
          </w:p>
        </w:tc>
        <w:tc>
          <w:tcPr>
            <w:tcW w:w="2880" w:type="dxa"/>
            <w:tcBorders>
              <w:top w:val="nil" w:sz="6" w:space="0" w:color="auto"/>
              <w:left w:val="single" w:sz="4" w:space="0" w:color="000000"/>
              <w:bottom w:val="nil" w:sz="6" w:space="0" w:color="auto"/>
              <w:right w:val="nil" w:sz="6" w:space="0" w:color="auto"/>
            </w:tcBorders>
          </w:tcPr>
          <w:p>
            <w:pPr>
              <w:pStyle w:val="TableParagraph"/>
              <w:spacing w:line="240" w:lineRule="auto" w:before="40"/>
              <w:ind w:right="106"/>
              <w:jc w:val="right"/>
              <w:rPr>
                <w:rFonts w:ascii="Arial" w:hAnsi="Arial" w:cs="Arial" w:eastAsia="Arial" w:hint="default"/>
                <w:sz w:val="20"/>
                <w:szCs w:val="20"/>
              </w:rPr>
            </w:pPr>
            <w:r>
              <w:rPr>
                <w:rFonts w:ascii="Arial"/>
                <w:spacing w:val="-1"/>
                <w:sz w:val="20"/>
              </w:rPr>
              <w:t>162,793,159.72</w:t>
            </w:r>
          </w:p>
        </w:tc>
      </w:tr>
      <w:tr>
        <w:trPr>
          <w:trHeight w:val="335" w:hRule="exact"/>
        </w:trPr>
        <w:tc>
          <w:tcPr>
            <w:tcW w:w="2850" w:type="dxa"/>
            <w:tcBorders>
              <w:top w:val="nil" w:sz="6" w:space="0" w:color="auto"/>
              <w:left w:val="nil" w:sz="6" w:space="0" w:color="auto"/>
              <w:bottom w:val="single" w:sz="17" w:space="0" w:color="000000"/>
              <w:right w:val="single" w:sz="4" w:space="0" w:color="000000"/>
            </w:tcBorders>
          </w:tcPr>
          <w:p>
            <w:pPr>
              <w:pStyle w:val="TableParagraph"/>
              <w:spacing w:line="220" w:lineRule="exact"/>
              <w:ind w:right="1211"/>
              <w:jc w:val="right"/>
              <w:rPr>
                <w:rFonts w:ascii="宋体" w:hAnsi="宋体" w:cs="宋体" w:eastAsia="宋体" w:hint="default"/>
                <w:sz w:val="20"/>
                <w:szCs w:val="20"/>
              </w:rPr>
            </w:pPr>
            <w:r>
              <w:rPr>
                <w:rFonts w:ascii="宋体" w:hAnsi="宋体" w:cs="宋体" w:eastAsia="宋体" w:hint="default"/>
                <w:sz w:val="20"/>
                <w:szCs w:val="20"/>
              </w:rPr>
              <w:t>合计</w:t>
            </w:r>
          </w:p>
        </w:tc>
        <w:tc>
          <w:tcPr>
            <w:tcW w:w="2963" w:type="dxa"/>
            <w:tcBorders>
              <w:top w:val="nil" w:sz="6" w:space="0" w:color="auto"/>
              <w:left w:val="single" w:sz="4" w:space="0" w:color="000000"/>
              <w:bottom w:val="single" w:sz="17" w:space="0" w:color="000000"/>
              <w:right w:val="single" w:sz="4" w:space="0" w:color="000000"/>
            </w:tcBorders>
          </w:tcPr>
          <w:p>
            <w:pPr>
              <w:pStyle w:val="TableParagraph"/>
              <w:spacing w:line="240" w:lineRule="auto" w:before="40"/>
              <w:ind w:right="101"/>
              <w:jc w:val="right"/>
              <w:rPr>
                <w:rFonts w:ascii="Arial" w:hAnsi="Arial" w:cs="Arial" w:eastAsia="Arial" w:hint="default"/>
                <w:sz w:val="20"/>
                <w:szCs w:val="20"/>
              </w:rPr>
            </w:pPr>
            <w:r>
              <w:rPr>
                <w:rFonts w:ascii="Arial"/>
                <w:spacing w:val="-1"/>
                <w:sz w:val="20"/>
              </w:rPr>
              <w:t>1,168,692,686.34</w:t>
            </w:r>
          </w:p>
        </w:tc>
        <w:tc>
          <w:tcPr>
            <w:tcW w:w="2880" w:type="dxa"/>
            <w:tcBorders>
              <w:top w:val="nil" w:sz="6" w:space="0" w:color="auto"/>
              <w:left w:val="single" w:sz="4" w:space="0" w:color="000000"/>
              <w:bottom w:val="single" w:sz="17" w:space="0" w:color="000000"/>
              <w:right w:val="nil" w:sz="6" w:space="0" w:color="auto"/>
            </w:tcBorders>
          </w:tcPr>
          <w:p>
            <w:pPr>
              <w:pStyle w:val="TableParagraph"/>
              <w:spacing w:line="240" w:lineRule="auto" w:before="40"/>
              <w:ind w:right="106"/>
              <w:jc w:val="right"/>
              <w:rPr>
                <w:rFonts w:ascii="Arial" w:hAnsi="Arial" w:cs="Arial" w:eastAsia="Arial" w:hint="default"/>
                <w:sz w:val="20"/>
                <w:szCs w:val="20"/>
              </w:rPr>
            </w:pPr>
            <w:r>
              <w:rPr>
                <w:rFonts w:ascii="Arial"/>
                <w:spacing w:val="-1"/>
                <w:sz w:val="20"/>
              </w:rPr>
              <w:t>1,188,084,096.82</w:t>
            </w:r>
          </w:p>
        </w:tc>
      </w:tr>
    </w:tbl>
    <w:p>
      <w:pPr>
        <w:pStyle w:val="BodyText"/>
        <w:spacing w:line="240" w:lineRule="auto" w:before="81"/>
        <w:ind w:right="142"/>
        <w:jc w:val="left"/>
      </w:pPr>
      <w:r>
        <w:rPr/>
        <w:pict>
          <v:group style="position:absolute;margin-left:89.879997pt;margin-top:-23.33437pt;width:434pt;height:5.55pt;mso-position-horizontal-relative:page;mso-position-vertical-relative:paragraph;z-index:-1231480" coordorigin="1798,-467" coordsize="8680,111">
            <v:shape style="position:absolute;left:1798;top:-467;width:2850;height:110" type="#_x0000_t75" stroked="false">
              <v:imagedata r:id="rId997" o:title=""/>
            </v:shape>
            <v:shape style="position:absolute;left:4624;top:-371;width:2978;height:14" type="#_x0000_t75" stroked="false">
              <v:imagedata r:id="rId998" o:title=""/>
            </v:shape>
            <v:shape style="position:absolute;left:7587;top:-366;width:2890;height:10" type="#_x0000_t75" stroked="false">
              <v:imagedata r:id="rId999" o:title=""/>
            </v:shape>
            <w10:wrap type="none"/>
          </v:group>
        </w:pict>
      </w:r>
      <w:r>
        <w:rPr/>
        <w:pict>
          <v:shape style="position:absolute;margin-left:231.440002pt;margin-top:-2.45437pt;width:.480016pt;height:.3pt;mso-position-horizontal-relative:page;mso-position-vertical-relative:paragraph;z-index:20752" type="#_x0000_t75" stroked="false">
            <v:imagedata r:id="rId991" o:title=""/>
          </v:shape>
        </w:pict>
      </w:r>
      <w:r>
        <w:rPr/>
        <w:pict>
          <v:shape style="position:absolute;margin-left:379.600006pt;margin-top:-2.45437pt;width:.479996pt;height:.3pt;mso-position-horizontal-relative:page;mso-position-vertical-relative:paragraph;z-index:20776" type="#_x0000_t75" stroked="false">
            <v:imagedata r:id="rId991" o:title=""/>
          </v:shape>
        </w:pict>
      </w:r>
      <w:r>
        <w:rPr/>
        <w:pict>
          <v:group style="position:absolute;margin-left:89.879997pt;margin-top:31.505621pt;width:434pt;height:14.25pt;mso-position-horizontal-relative:page;mso-position-vertical-relative:paragraph;z-index:-1231408" coordorigin="1798,630" coordsize="8680,285">
            <v:shape style="position:absolute;left:4629;top:630;width:10;height:2" type="#_x0000_t75" stroked="false">
              <v:imagedata r:id="rId991" o:title=""/>
            </v:shape>
            <v:group style="position:absolute;left:4629;top:652;width:10;height:20" coordorigin="4629,652" coordsize="10,20">
              <v:shape style="position:absolute;left:4629;top:652;width:10;height:20" coordorigin="4629,652" coordsize="10,20" path="m4629,671l4638,671,4638,652,4629,652,4629,671xe" filled="true" fillcolor="#000000" stroked="false">
                <v:path arrowok="t"/>
                <v:fill type="solid"/>
              </v:shape>
            </v:group>
            <v:group style="position:absolute;left:4629;top:671;width:10;height:20" coordorigin="4629,671" coordsize="10,20">
              <v:shape style="position:absolute;left:4629;top:671;width:10;height:20" coordorigin="4629,671" coordsize="10,20" path="m4629,690l4638,690,4638,671,4629,671,4629,690xe" filled="true" fillcolor="#000000" stroked="false">
                <v:path arrowok="t"/>
                <v:fill type="solid"/>
              </v:shape>
            </v:group>
            <v:group style="position:absolute;left:4629;top:690;width:10;height:20" coordorigin="4629,690" coordsize="10,20">
              <v:shape style="position:absolute;left:4629;top:690;width:10;height:20" coordorigin="4629,690" coordsize="10,20" path="m4629,709l4638,709,4638,690,4629,690,4629,709xe" filled="true" fillcolor="#000000" stroked="false">
                <v:path arrowok="t"/>
                <v:fill type="solid"/>
              </v:shape>
            </v:group>
            <v:group style="position:absolute;left:4629;top:709;width:10;height:20" coordorigin="4629,709" coordsize="10,20">
              <v:shape style="position:absolute;left:4629;top:709;width:10;height:20" coordorigin="4629,709" coordsize="10,20" path="m4629,729l4638,729,4638,709,4629,709,4629,729xe" filled="true" fillcolor="#000000" stroked="false">
                <v:path arrowok="t"/>
                <v:fill type="solid"/>
              </v:shape>
            </v:group>
            <v:group style="position:absolute;left:4629;top:729;width:10;height:20" coordorigin="4629,729" coordsize="10,20">
              <v:shape style="position:absolute;left:4629;top:729;width:10;height:20" coordorigin="4629,729" coordsize="10,20" path="m4629,748l4638,748,4638,729,4629,729,4629,748xe" filled="true" fillcolor="#000000" stroked="false">
                <v:path arrowok="t"/>
                <v:fill type="solid"/>
              </v:shape>
            </v:group>
            <v:group style="position:absolute;left:4629;top:748;width:10;height:20" coordorigin="4629,748" coordsize="10,20">
              <v:shape style="position:absolute;left:4629;top:748;width:10;height:20" coordorigin="4629,748" coordsize="10,20" path="m4629,767l4638,767,4638,748,4629,748,4629,767xe" filled="true" fillcolor="#000000" stroked="false">
                <v:path arrowok="t"/>
                <v:fill type="solid"/>
              </v:shape>
            </v:group>
            <v:group style="position:absolute;left:4629;top:767;width:10;height:20" coordorigin="4629,767" coordsize="10,20">
              <v:shape style="position:absolute;left:4629;top:767;width:10;height:20" coordorigin="4629,767" coordsize="10,20" path="m4629,786l4638,786,4638,767,4629,767,4629,786xe" filled="true" fillcolor="#000000" stroked="false">
                <v:path arrowok="t"/>
                <v:fill type="solid"/>
              </v:shape>
            </v:group>
            <v:group style="position:absolute;left:4629;top:786;width:10;height:20" coordorigin="4629,786" coordsize="10,20">
              <v:shape style="position:absolute;left:4629;top:786;width:10;height:20" coordorigin="4629,786" coordsize="10,20" path="m4629,805l4638,805,4638,786,4629,786,4629,805xe" filled="true" fillcolor="#000000" stroked="false">
                <v:path arrowok="t"/>
                <v:fill type="solid"/>
              </v:shape>
              <v:shape style="position:absolute;left:1798;top:805;width:2850;height:109" type="#_x0000_t75" stroked="false">
                <v:imagedata r:id="rId1000" o:title=""/>
              </v:shape>
              <v:shape style="position:absolute;left:4624;top:901;width:2978;height:13" type="#_x0000_t75" stroked="false">
                <v:imagedata r:id="rId1001" o:title=""/>
              </v:shape>
              <v:shape style="position:absolute;left:7587;top:905;width:2890;height:10" type="#_x0000_t75" stroked="false">
                <v:imagedata r:id="rId996" o:title=""/>
              </v:shape>
            </v:group>
            <w10:wrap type="none"/>
          </v:group>
        </w:pict>
      </w:r>
      <w:r>
        <w:rPr/>
        <w:pict>
          <v:shape style="position:absolute;margin-left:379.600006pt;margin-top:31.505621pt;width:.47998pt;height:.12pt;mso-position-horizontal-relative:page;mso-position-vertical-relative:paragraph;z-index:20824" type="#_x0000_t75" stroked="false">
            <v:imagedata r:id="rId991" o:title=""/>
          </v:shape>
        </w:pict>
      </w:r>
      <w:r>
        <w:rPr/>
        <w:pict>
          <v:group style="position:absolute;margin-left:89.879997pt;margin-top:62.525639pt;width:434pt;height:.5pt;mso-position-horizontal-relative:page;mso-position-vertical-relative:paragraph;z-index:-1231360" coordorigin="1798,1251" coordsize="8680,10">
            <v:shape style="position:absolute;left:1798;top:1251;width:2831;height:10" type="#_x0000_t75" stroked="false">
              <v:imagedata r:id="rId992" o:title=""/>
            </v:shape>
            <v:shape style="position:absolute;left:4624;top:1251;width:5853;height:10" type="#_x0000_t75" stroked="false">
              <v:imagedata r:id="rId993" o:title=""/>
            </v:shape>
            <w10:wrap type="none"/>
          </v:group>
        </w:pict>
      </w:r>
      <w:r>
        <w:rPr>
          <w:rFonts w:ascii="Arial" w:hAnsi="Arial" w:cs="Arial" w:eastAsia="Arial" w:hint="default"/>
        </w:rPr>
        <w:t>(2)</w:t>
      </w:r>
      <w:r>
        <w:rPr>
          <w:rFonts w:ascii="Arial" w:hAnsi="Arial" w:cs="Arial" w:eastAsia="Arial" w:hint="default"/>
          <w:spacing w:val="-1"/>
        </w:rPr>
        <w:t> </w:t>
      </w:r>
      <w:r>
        <w:rPr/>
        <w:t>主营业务收入（分行业）</w:t>
      </w:r>
    </w:p>
    <w:p>
      <w:pPr>
        <w:spacing w:line="240" w:lineRule="auto" w:before="5"/>
        <w:rPr>
          <w:rFonts w:ascii="宋体" w:hAnsi="宋体" w:cs="宋体" w:eastAsia="宋体" w:hint="default"/>
          <w:sz w:val="13"/>
          <w:szCs w:val="13"/>
        </w:rPr>
      </w:pPr>
    </w:p>
    <w:tbl>
      <w:tblPr>
        <w:tblW w:w="0" w:type="auto"/>
        <w:jc w:val="left"/>
        <w:tblInd w:w="123" w:type="dxa"/>
        <w:tblLayout w:type="fixed"/>
        <w:tblCellMar>
          <w:top w:w="0" w:type="dxa"/>
          <w:left w:w="0" w:type="dxa"/>
          <w:bottom w:w="0" w:type="dxa"/>
          <w:right w:w="0" w:type="dxa"/>
        </w:tblCellMar>
        <w:tblLook w:val="01E0"/>
      </w:tblPr>
      <w:tblGrid>
        <w:gridCol w:w="2850"/>
        <w:gridCol w:w="2963"/>
        <w:gridCol w:w="2880"/>
      </w:tblGrid>
      <w:tr>
        <w:trPr>
          <w:trHeight w:val="306" w:hRule="exact"/>
        </w:trPr>
        <w:tc>
          <w:tcPr>
            <w:tcW w:w="2850" w:type="dxa"/>
            <w:tcBorders>
              <w:top w:val="single" w:sz="17" w:space="0" w:color="000000"/>
              <w:left w:val="nil" w:sz="6" w:space="0" w:color="auto"/>
              <w:bottom w:val="nil" w:sz="6" w:space="0" w:color="auto"/>
              <w:right w:val="nil" w:sz="6" w:space="0" w:color="auto"/>
            </w:tcBorders>
          </w:tcPr>
          <w:p>
            <w:pPr>
              <w:pStyle w:val="TableParagraph"/>
              <w:spacing w:line="238" w:lineRule="exact"/>
              <w:ind w:left="16" w:right="0"/>
              <w:jc w:val="center"/>
              <w:rPr>
                <w:rFonts w:ascii="宋体" w:hAnsi="宋体" w:cs="宋体" w:eastAsia="宋体" w:hint="default"/>
                <w:sz w:val="20"/>
                <w:szCs w:val="20"/>
              </w:rPr>
            </w:pPr>
            <w:r>
              <w:rPr>
                <w:rFonts w:ascii="宋体" w:hAnsi="宋体" w:cs="宋体" w:eastAsia="宋体" w:hint="default"/>
                <w:sz w:val="20"/>
                <w:szCs w:val="20"/>
              </w:rPr>
              <w:t>业务板块</w:t>
            </w:r>
          </w:p>
        </w:tc>
        <w:tc>
          <w:tcPr>
            <w:tcW w:w="2963" w:type="dxa"/>
            <w:tcBorders>
              <w:top w:val="single" w:sz="17" w:space="0" w:color="000000"/>
              <w:left w:val="nil" w:sz="6" w:space="0" w:color="auto"/>
              <w:bottom w:val="nil" w:sz="6" w:space="0" w:color="auto"/>
              <w:right w:val="single" w:sz="4" w:space="0" w:color="000000"/>
            </w:tcBorders>
          </w:tcPr>
          <w:p>
            <w:pPr>
              <w:pStyle w:val="TableParagraph"/>
              <w:spacing w:line="221" w:lineRule="exact"/>
              <w:ind w:left="4" w:right="0"/>
              <w:jc w:val="center"/>
              <w:rPr>
                <w:rFonts w:ascii="宋体" w:hAnsi="宋体" w:cs="宋体" w:eastAsia="宋体" w:hint="default"/>
                <w:sz w:val="20"/>
                <w:szCs w:val="20"/>
              </w:rPr>
            </w:pPr>
            <w:r>
              <w:rPr>
                <w:rFonts w:ascii="宋体" w:hAnsi="宋体" w:cs="宋体" w:eastAsia="宋体" w:hint="default"/>
                <w:sz w:val="20"/>
                <w:szCs w:val="20"/>
              </w:rPr>
              <w:t>本年金额</w:t>
            </w:r>
          </w:p>
        </w:tc>
        <w:tc>
          <w:tcPr>
            <w:tcW w:w="2880" w:type="dxa"/>
            <w:tcBorders>
              <w:top w:val="single" w:sz="17" w:space="0" w:color="000000"/>
              <w:left w:val="single" w:sz="4" w:space="0" w:color="000000"/>
              <w:bottom w:val="nil" w:sz="6" w:space="0" w:color="auto"/>
              <w:right w:val="nil" w:sz="6" w:space="0" w:color="auto"/>
            </w:tcBorders>
          </w:tcPr>
          <w:p>
            <w:pPr>
              <w:pStyle w:val="TableParagraph"/>
              <w:spacing w:line="221" w:lineRule="exact"/>
              <w:ind w:right="3"/>
              <w:jc w:val="center"/>
              <w:rPr>
                <w:rFonts w:ascii="宋体" w:hAnsi="宋体" w:cs="宋体" w:eastAsia="宋体" w:hint="default"/>
                <w:sz w:val="20"/>
                <w:szCs w:val="20"/>
              </w:rPr>
            </w:pPr>
            <w:r>
              <w:rPr>
                <w:rFonts w:ascii="宋体" w:hAnsi="宋体" w:cs="宋体" w:eastAsia="宋体" w:hint="default"/>
                <w:sz w:val="20"/>
                <w:szCs w:val="20"/>
              </w:rPr>
              <w:t>上年金额</w:t>
            </w:r>
          </w:p>
        </w:tc>
      </w:tr>
      <w:tr>
        <w:trPr>
          <w:trHeight w:val="346" w:hRule="exact"/>
        </w:trPr>
        <w:tc>
          <w:tcPr>
            <w:tcW w:w="2850" w:type="dxa"/>
            <w:tcBorders>
              <w:top w:val="nil" w:sz="6" w:space="0" w:color="auto"/>
              <w:left w:val="nil" w:sz="6" w:space="0" w:color="auto"/>
              <w:bottom w:val="nil" w:sz="6" w:space="0" w:color="auto"/>
              <w:right w:val="single" w:sz="4" w:space="0" w:color="000000"/>
            </w:tcBorders>
          </w:tcPr>
          <w:p>
            <w:pPr>
              <w:pStyle w:val="TableParagraph"/>
              <w:spacing w:line="240" w:lineRule="auto" w:before="6"/>
              <w:ind w:left="20" w:right="0"/>
              <w:jc w:val="center"/>
              <w:rPr>
                <w:rFonts w:ascii="宋体" w:hAnsi="宋体" w:cs="宋体" w:eastAsia="宋体" w:hint="default"/>
                <w:sz w:val="20"/>
                <w:szCs w:val="20"/>
              </w:rPr>
            </w:pPr>
            <w:r>
              <w:rPr>
                <w:rFonts w:ascii="宋体" w:hAnsi="宋体" w:cs="宋体" w:eastAsia="宋体" w:hint="default"/>
                <w:sz w:val="20"/>
                <w:szCs w:val="20"/>
              </w:rPr>
              <w:t>装卸</w:t>
            </w:r>
          </w:p>
        </w:tc>
        <w:tc>
          <w:tcPr>
            <w:tcW w:w="2963" w:type="dxa"/>
            <w:tcBorders>
              <w:top w:val="nil" w:sz="6" w:space="0" w:color="auto"/>
              <w:left w:val="single" w:sz="4" w:space="0" w:color="000000"/>
              <w:bottom w:val="nil" w:sz="6" w:space="0" w:color="auto"/>
              <w:right w:val="single" w:sz="4" w:space="0" w:color="000000"/>
            </w:tcBorders>
          </w:tcPr>
          <w:p>
            <w:pPr>
              <w:pStyle w:val="TableParagraph"/>
              <w:spacing w:line="240" w:lineRule="auto" w:before="52"/>
              <w:ind w:right="101"/>
              <w:jc w:val="right"/>
              <w:rPr>
                <w:rFonts w:ascii="Arial" w:hAnsi="Arial" w:cs="Arial" w:eastAsia="Arial" w:hint="default"/>
                <w:sz w:val="20"/>
                <w:szCs w:val="20"/>
              </w:rPr>
            </w:pPr>
            <w:r>
              <w:rPr>
                <w:rFonts w:ascii="Arial"/>
                <w:spacing w:val="-1"/>
                <w:sz w:val="20"/>
              </w:rPr>
              <w:t>763,555,747.21</w:t>
            </w:r>
          </w:p>
        </w:tc>
        <w:tc>
          <w:tcPr>
            <w:tcW w:w="2880" w:type="dxa"/>
            <w:tcBorders>
              <w:top w:val="nil" w:sz="6" w:space="0" w:color="auto"/>
              <w:left w:val="single" w:sz="4" w:space="0" w:color="000000"/>
              <w:bottom w:val="nil" w:sz="6" w:space="0" w:color="auto"/>
              <w:right w:val="nil" w:sz="6" w:space="0" w:color="auto"/>
            </w:tcBorders>
          </w:tcPr>
          <w:p>
            <w:pPr>
              <w:pStyle w:val="TableParagraph"/>
              <w:spacing w:line="240" w:lineRule="auto" w:before="52"/>
              <w:ind w:right="106"/>
              <w:jc w:val="right"/>
              <w:rPr>
                <w:rFonts w:ascii="Arial" w:hAnsi="Arial" w:cs="Arial" w:eastAsia="Arial" w:hint="default"/>
                <w:sz w:val="20"/>
                <w:szCs w:val="20"/>
              </w:rPr>
            </w:pPr>
            <w:r>
              <w:rPr>
                <w:rFonts w:ascii="Arial"/>
                <w:spacing w:val="-1"/>
                <w:sz w:val="20"/>
              </w:rPr>
              <w:t>887,320,143.51</w:t>
            </w:r>
          </w:p>
        </w:tc>
      </w:tr>
      <w:tr>
        <w:trPr>
          <w:trHeight w:val="345" w:hRule="exact"/>
        </w:trPr>
        <w:tc>
          <w:tcPr>
            <w:tcW w:w="2850" w:type="dxa"/>
            <w:tcBorders>
              <w:top w:val="nil" w:sz="6" w:space="0" w:color="auto"/>
              <w:left w:val="nil" w:sz="6" w:space="0" w:color="auto"/>
              <w:bottom w:val="nil" w:sz="6" w:space="0" w:color="auto"/>
              <w:right w:val="single" w:sz="4" w:space="0" w:color="000000"/>
            </w:tcBorders>
          </w:tcPr>
          <w:p>
            <w:pPr>
              <w:pStyle w:val="TableParagraph"/>
              <w:spacing w:line="240" w:lineRule="auto" w:before="6"/>
              <w:ind w:left="20" w:right="0"/>
              <w:jc w:val="center"/>
              <w:rPr>
                <w:rFonts w:ascii="宋体" w:hAnsi="宋体" w:cs="宋体" w:eastAsia="宋体" w:hint="default"/>
                <w:sz w:val="20"/>
                <w:szCs w:val="20"/>
              </w:rPr>
            </w:pPr>
            <w:r>
              <w:rPr>
                <w:rFonts w:ascii="宋体" w:hAnsi="宋体" w:cs="宋体" w:eastAsia="宋体" w:hint="default"/>
                <w:sz w:val="20"/>
                <w:szCs w:val="20"/>
              </w:rPr>
              <w:t>堆存</w:t>
            </w:r>
          </w:p>
        </w:tc>
        <w:tc>
          <w:tcPr>
            <w:tcW w:w="2963" w:type="dxa"/>
            <w:tcBorders>
              <w:top w:val="nil" w:sz="6" w:space="0" w:color="auto"/>
              <w:left w:val="single" w:sz="4" w:space="0" w:color="000000"/>
              <w:bottom w:val="nil" w:sz="6" w:space="0" w:color="auto"/>
              <w:right w:val="single" w:sz="4" w:space="0" w:color="000000"/>
            </w:tcBorders>
          </w:tcPr>
          <w:p>
            <w:pPr>
              <w:pStyle w:val="TableParagraph"/>
              <w:spacing w:line="240" w:lineRule="auto" w:before="52"/>
              <w:ind w:right="102"/>
              <w:jc w:val="right"/>
              <w:rPr>
                <w:rFonts w:ascii="Arial" w:hAnsi="Arial" w:cs="Arial" w:eastAsia="Arial" w:hint="default"/>
                <w:sz w:val="20"/>
                <w:szCs w:val="20"/>
              </w:rPr>
            </w:pPr>
            <w:r>
              <w:rPr>
                <w:rFonts w:ascii="Arial"/>
                <w:spacing w:val="-1"/>
                <w:sz w:val="20"/>
              </w:rPr>
              <w:t>45,167,437.86</w:t>
            </w:r>
          </w:p>
        </w:tc>
        <w:tc>
          <w:tcPr>
            <w:tcW w:w="2880" w:type="dxa"/>
            <w:tcBorders>
              <w:top w:val="nil" w:sz="6" w:space="0" w:color="auto"/>
              <w:left w:val="single" w:sz="4" w:space="0" w:color="000000"/>
              <w:bottom w:val="nil" w:sz="6" w:space="0" w:color="auto"/>
              <w:right w:val="nil" w:sz="6" w:space="0" w:color="auto"/>
            </w:tcBorders>
          </w:tcPr>
          <w:p>
            <w:pPr>
              <w:pStyle w:val="TableParagraph"/>
              <w:spacing w:line="240" w:lineRule="auto" w:before="52"/>
              <w:ind w:right="107"/>
              <w:jc w:val="right"/>
              <w:rPr>
                <w:rFonts w:ascii="Arial" w:hAnsi="Arial" w:cs="Arial" w:eastAsia="Arial" w:hint="default"/>
                <w:sz w:val="20"/>
                <w:szCs w:val="20"/>
              </w:rPr>
            </w:pPr>
            <w:r>
              <w:rPr>
                <w:rFonts w:ascii="Arial"/>
                <w:spacing w:val="-1"/>
                <w:sz w:val="20"/>
              </w:rPr>
              <w:t>39,104,782.67</w:t>
            </w:r>
          </w:p>
        </w:tc>
      </w:tr>
      <w:tr>
        <w:trPr>
          <w:trHeight w:val="345" w:hRule="exact"/>
        </w:trPr>
        <w:tc>
          <w:tcPr>
            <w:tcW w:w="2850" w:type="dxa"/>
            <w:tcBorders>
              <w:top w:val="nil" w:sz="6" w:space="0" w:color="auto"/>
              <w:left w:val="nil" w:sz="6" w:space="0" w:color="auto"/>
              <w:bottom w:val="nil" w:sz="6" w:space="0" w:color="auto"/>
              <w:right w:val="single" w:sz="4" w:space="0" w:color="000000"/>
            </w:tcBorders>
          </w:tcPr>
          <w:p>
            <w:pPr>
              <w:pStyle w:val="TableParagraph"/>
              <w:spacing w:line="240" w:lineRule="auto" w:before="5"/>
              <w:ind w:left="20" w:right="0"/>
              <w:jc w:val="center"/>
              <w:rPr>
                <w:rFonts w:ascii="宋体" w:hAnsi="宋体" w:cs="宋体" w:eastAsia="宋体" w:hint="default"/>
                <w:sz w:val="20"/>
                <w:szCs w:val="20"/>
              </w:rPr>
            </w:pPr>
            <w:r>
              <w:rPr>
                <w:rFonts w:ascii="宋体" w:hAnsi="宋体" w:cs="宋体" w:eastAsia="宋体" w:hint="default"/>
                <w:sz w:val="20"/>
                <w:szCs w:val="20"/>
              </w:rPr>
              <w:t>船方</w:t>
            </w:r>
          </w:p>
        </w:tc>
        <w:tc>
          <w:tcPr>
            <w:tcW w:w="2963" w:type="dxa"/>
            <w:tcBorders>
              <w:top w:val="nil" w:sz="6" w:space="0" w:color="auto"/>
              <w:left w:val="single" w:sz="4" w:space="0" w:color="000000"/>
              <w:bottom w:val="nil" w:sz="6" w:space="0" w:color="auto"/>
              <w:right w:val="single" w:sz="4" w:space="0" w:color="000000"/>
            </w:tcBorders>
          </w:tcPr>
          <w:p>
            <w:pPr>
              <w:pStyle w:val="TableParagraph"/>
              <w:spacing w:line="240" w:lineRule="auto" w:before="51"/>
              <w:ind w:right="102"/>
              <w:jc w:val="right"/>
              <w:rPr>
                <w:rFonts w:ascii="Arial" w:hAnsi="Arial" w:cs="Arial" w:eastAsia="Arial" w:hint="default"/>
                <w:sz w:val="20"/>
                <w:szCs w:val="20"/>
              </w:rPr>
            </w:pPr>
            <w:r>
              <w:rPr>
                <w:rFonts w:ascii="Arial"/>
                <w:spacing w:val="-1"/>
                <w:sz w:val="20"/>
              </w:rPr>
              <w:t>61,260,339.25</w:t>
            </w:r>
          </w:p>
        </w:tc>
        <w:tc>
          <w:tcPr>
            <w:tcW w:w="2880" w:type="dxa"/>
            <w:tcBorders>
              <w:top w:val="nil" w:sz="6" w:space="0" w:color="auto"/>
              <w:left w:val="single" w:sz="4" w:space="0" w:color="000000"/>
              <w:bottom w:val="nil" w:sz="6" w:space="0" w:color="auto"/>
              <w:right w:val="nil" w:sz="6" w:space="0" w:color="auto"/>
            </w:tcBorders>
          </w:tcPr>
          <w:p>
            <w:pPr>
              <w:pStyle w:val="TableParagraph"/>
              <w:spacing w:line="240" w:lineRule="auto" w:before="51"/>
              <w:ind w:right="107"/>
              <w:jc w:val="right"/>
              <w:rPr>
                <w:rFonts w:ascii="Arial" w:hAnsi="Arial" w:cs="Arial" w:eastAsia="Arial" w:hint="default"/>
                <w:sz w:val="20"/>
                <w:szCs w:val="20"/>
              </w:rPr>
            </w:pPr>
            <w:r>
              <w:rPr>
                <w:rFonts w:ascii="Arial"/>
                <w:spacing w:val="-1"/>
                <w:sz w:val="20"/>
              </w:rPr>
              <w:t>49,793,093.00</w:t>
            </w:r>
          </w:p>
        </w:tc>
      </w:tr>
      <w:tr>
        <w:trPr>
          <w:trHeight w:val="345" w:hRule="exact"/>
        </w:trPr>
        <w:tc>
          <w:tcPr>
            <w:tcW w:w="2850" w:type="dxa"/>
            <w:tcBorders>
              <w:top w:val="nil" w:sz="6" w:space="0" w:color="auto"/>
              <w:left w:val="nil" w:sz="6" w:space="0" w:color="auto"/>
              <w:bottom w:val="nil" w:sz="6" w:space="0" w:color="auto"/>
              <w:right w:val="single" w:sz="4" w:space="0" w:color="000000"/>
            </w:tcBorders>
          </w:tcPr>
          <w:p>
            <w:pPr>
              <w:pStyle w:val="TableParagraph"/>
              <w:spacing w:line="240" w:lineRule="auto" w:before="6"/>
              <w:ind w:left="20" w:right="0"/>
              <w:jc w:val="center"/>
              <w:rPr>
                <w:rFonts w:ascii="宋体" w:hAnsi="宋体" w:cs="宋体" w:eastAsia="宋体" w:hint="default"/>
                <w:sz w:val="20"/>
                <w:szCs w:val="20"/>
              </w:rPr>
            </w:pPr>
            <w:r>
              <w:rPr>
                <w:rFonts w:ascii="宋体" w:hAnsi="宋体" w:cs="宋体" w:eastAsia="宋体" w:hint="default"/>
                <w:sz w:val="20"/>
                <w:szCs w:val="20"/>
              </w:rPr>
              <w:t>其他</w:t>
            </w:r>
          </w:p>
        </w:tc>
        <w:tc>
          <w:tcPr>
            <w:tcW w:w="2963" w:type="dxa"/>
            <w:tcBorders>
              <w:top w:val="nil" w:sz="6" w:space="0" w:color="auto"/>
              <w:left w:val="single" w:sz="4" w:space="0" w:color="000000"/>
              <w:bottom w:val="nil" w:sz="6" w:space="0" w:color="auto"/>
              <w:right w:val="single" w:sz="4" w:space="0" w:color="000000"/>
            </w:tcBorders>
          </w:tcPr>
          <w:p>
            <w:pPr>
              <w:pStyle w:val="TableParagraph"/>
              <w:spacing w:line="240" w:lineRule="auto" w:before="52"/>
              <w:ind w:right="102"/>
              <w:jc w:val="right"/>
              <w:rPr>
                <w:rFonts w:ascii="Arial" w:hAnsi="Arial" w:cs="Arial" w:eastAsia="Arial" w:hint="default"/>
                <w:sz w:val="20"/>
                <w:szCs w:val="20"/>
              </w:rPr>
            </w:pPr>
            <w:r>
              <w:rPr>
                <w:rFonts w:ascii="Arial"/>
                <w:spacing w:val="-1"/>
                <w:sz w:val="20"/>
              </w:rPr>
              <w:t>42,494,724.65</w:t>
            </w:r>
          </w:p>
        </w:tc>
        <w:tc>
          <w:tcPr>
            <w:tcW w:w="2880" w:type="dxa"/>
            <w:tcBorders>
              <w:top w:val="nil" w:sz="6" w:space="0" w:color="auto"/>
              <w:left w:val="single" w:sz="4" w:space="0" w:color="000000"/>
              <w:bottom w:val="nil" w:sz="6" w:space="0" w:color="auto"/>
              <w:right w:val="nil" w:sz="6" w:space="0" w:color="auto"/>
            </w:tcBorders>
          </w:tcPr>
          <w:p>
            <w:pPr>
              <w:pStyle w:val="TableParagraph"/>
              <w:spacing w:line="240" w:lineRule="auto" w:before="52"/>
              <w:ind w:right="107"/>
              <w:jc w:val="right"/>
              <w:rPr>
                <w:rFonts w:ascii="Arial" w:hAnsi="Arial" w:cs="Arial" w:eastAsia="Arial" w:hint="default"/>
                <w:sz w:val="20"/>
                <w:szCs w:val="20"/>
              </w:rPr>
            </w:pPr>
            <w:r>
              <w:rPr>
                <w:rFonts w:ascii="Arial"/>
                <w:spacing w:val="-1"/>
                <w:sz w:val="20"/>
              </w:rPr>
              <w:t>49,072,917.92</w:t>
            </w:r>
          </w:p>
        </w:tc>
      </w:tr>
      <w:tr>
        <w:trPr>
          <w:trHeight w:val="358" w:hRule="exact"/>
        </w:trPr>
        <w:tc>
          <w:tcPr>
            <w:tcW w:w="2850" w:type="dxa"/>
            <w:tcBorders>
              <w:top w:val="nil" w:sz="6" w:space="0" w:color="auto"/>
              <w:left w:val="nil" w:sz="6" w:space="0" w:color="auto"/>
              <w:bottom w:val="single" w:sz="17" w:space="0" w:color="000000"/>
              <w:right w:val="single" w:sz="4" w:space="0" w:color="000000"/>
            </w:tcBorders>
          </w:tcPr>
          <w:p>
            <w:pPr>
              <w:pStyle w:val="TableParagraph"/>
              <w:spacing w:line="240" w:lineRule="auto" w:before="5"/>
              <w:ind w:left="20" w:right="0"/>
              <w:jc w:val="center"/>
              <w:rPr>
                <w:rFonts w:ascii="宋体" w:hAnsi="宋体" w:cs="宋体" w:eastAsia="宋体" w:hint="default"/>
                <w:sz w:val="20"/>
                <w:szCs w:val="20"/>
              </w:rPr>
            </w:pPr>
            <w:r>
              <w:rPr>
                <w:rFonts w:ascii="宋体" w:hAnsi="宋体" w:cs="宋体" w:eastAsia="宋体" w:hint="default"/>
                <w:sz w:val="20"/>
                <w:szCs w:val="20"/>
              </w:rPr>
              <w:t>合计</w:t>
            </w:r>
          </w:p>
        </w:tc>
        <w:tc>
          <w:tcPr>
            <w:tcW w:w="2963" w:type="dxa"/>
            <w:tcBorders>
              <w:top w:val="nil" w:sz="6" w:space="0" w:color="auto"/>
              <w:left w:val="single" w:sz="4" w:space="0" w:color="000000"/>
              <w:bottom w:val="single" w:sz="17" w:space="0" w:color="000000"/>
              <w:right w:val="single" w:sz="4" w:space="0" w:color="000000"/>
            </w:tcBorders>
          </w:tcPr>
          <w:p>
            <w:pPr>
              <w:pStyle w:val="TableParagraph"/>
              <w:spacing w:line="240" w:lineRule="auto" w:before="51"/>
              <w:ind w:right="101"/>
              <w:jc w:val="right"/>
              <w:rPr>
                <w:rFonts w:ascii="Arial" w:hAnsi="Arial" w:cs="Arial" w:eastAsia="Arial" w:hint="default"/>
                <w:sz w:val="20"/>
                <w:szCs w:val="20"/>
              </w:rPr>
            </w:pPr>
            <w:r>
              <w:rPr>
                <w:rFonts w:ascii="Arial"/>
                <w:spacing w:val="-1"/>
                <w:sz w:val="20"/>
              </w:rPr>
              <w:t>912,478,248.97</w:t>
            </w:r>
          </w:p>
        </w:tc>
        <w:tc>
          <w:tcPr>
            <w:tcW w:w="2880" w:type="dxa"/>
            <w:tcBorders>
              <w:top w:val="nil" w:sz="6" w:space="0" w:color="auto"/>
              <w:left w:val="single" w:sz="4" w:space="0" w:color="000000"/>
              <w:bottom w:val="single" w:sz="17" w:space="0" w:color="000000"/>
              <w:right w:val="nil" w:sz="6" w:space="0" w:color="auto"/>
            </w:tcBorders>
          </w:tcPr>
          <w:p>
            <w:pPr>
              <w:pStyle w:val="TableParagraph"/>
              <w:spacing w:line="240" w:lineRule="auto" w:before="51"/>
              <w:ind w:right="106"/>
              <w:jc w:val="right"/>
              <w:rPr>
                <w:rFonts w:ascii="Arial" w:hAnsi="Arial" w:cs="Arial" w:eastAsia="Arial" w:hint="default"/>
                <w:sz w:val="20"/>
                <w:szCs w:val="20"/>
              </w:rPr>
            </w:pPr>
            <w:r>
              <w:rPr>
                <w:rFonts w:ascii="Arial"/>
                <w:spacing w:val="-1"/>
                <w:sz w:val="20"/>
              </w:rPr>
              <w:t>1,025,290,937.10</w:t>
            </w:r>
          </w:p>
        </w:tc>
      </w:tr>
    </w:tbl>
    <w:p>
      <w:pPr>
        <w:pStyle w:val="BodyText"/>
        <w:spacing w:line="357" w:lineRule="auto" w:before="81"/>
        <w:ind w:left="137" w:right="139" w:firstLine="480"/>
        <w:jc w:val="left"/>
      </w:pPr>
      <w:r>
        <w:rPr/>
        <w:pict>
          <v:group style="position:absolute;margin-left:89.879997pt;margin-top:-53.994358pt;width:434pt;height:.5pt;mso-position-horizontal-relative:page;mso-position-vertical-relative:paragraph;z-index:-1231336" coordorigin="1798,-1080" coordsize="8680,10">
            <v:shape style="position:absolute;left:1798;top:-1080;width:2831;height:10" type="#_x0000_t75" stroked="false">
              <v:imagedata r:id="rId992" o:title=""/>
            </v:shape>
            <v:shape style="position:absolute;left:4624;top:-1080;width:5853;height:10" type="#_x0000_t75" stroked="false">
              <v:imagedata r:id="rId993" o:title=""/>
            </v:shape>
            <w10:wrap type="none"/>
          </v:group>
        </w:pict>
      </w:r>
      <w:r>
        <w:rPr/>
        <w:pict>
          <v:group style="position:absolute;margin-left:89.879997pt;margin-top:-36.714359pt;width:434pt;height:.5pt;mso-position-horizontal-relative:page;mso-position-vertical-relative:paragraph;z-index:-1231312" coordorigin="1798,-734" coordsize="8680,10">
            <v:shape style="position:absolute;left:1798;top:-734;width:2831;height:10" type="#_x0000_t75" stroked="false">
              <v:imagedata r:id="rId992" o:title=""/>
            </v:shape>
            <v:shape style="position:absolute;left:4624;top:-734;width:5853;height:10" type="#_x0000_t75" stroked="false">
              <v:imagedata r:id="rId993" o:title=""/>
            </v:shape>
            <w10:wrap type="none"/>
          </v:group>
        </w:pict>
      </w:r>
      <w:r>
        <w:rPr/>
        <w:pict>
          <v:group style="position:absolute;margin-left:89.879997pt;margin-top:-19.494358pt;width:434pt;height:.5pt;mso-position-horizontal-relative:page;mso-position-vertical-relative:paragraph;z-index:-1231288" coordorigin="1798,-390" coordsize="8680,10">
            <v:shape style="position:absolute;left:1798;top:-390;width:2831;height:10" type="#_x0000_t75" stroked="false">
              <v:imagedata r:id="rId992" o:title=""/>
            </v:shape>
            <v:shape style="position:absolute;left:4624;top:-390;width:5853;height:10" type="#_x0000_t75" stroked="false">
              <v:imagedata r:id="rId993" o:title=""/>
            </v:shape>
            <w10:wrap type="none"/>
          </v:group>
        </w:pict>
      </w:r>
      <w:r>
        <w:rPr/>
        <w:pict>
          <v:shape style="position:absolute;margin-left:231.440002pt;margin-top:-2.694418pt;width:.479964pt;height:.54pt;mso-position-horizontal-relative:page;mso-position-vertical-relative:paragraph;z-index:20944" type="#_x0000_t75" stroked="false">
            <v:imagedata r:id="rId991" o:title=""/>
          </v:shape>
        </w:pict>
      </w:r>
      <w:r>
        <w:rPr/>
        <w:pict>
          <v:shape style="position:absolute;margin-left:379.600006pt;margin-top:-2.694418pt;width:.479944pt;height:.54pt;mso-position-horizontal-relative:page;mso-position-vertical-relative:paragraph;z-index:20968" type="#_x0000_t75" stroked="false">
            <v:imagedata r:id="rId991" o:title=""/>
          </v:shape>
        </w:pict>
      </w:r>
      <w:r>
        <w:rPr/>
        <w:t>公司前五名客户的营业收入总额为</w:t>
      </w:r>
      <w:r>
        <w:rPr>
          <w:spacing w:val="-58"/>
        </w:rPr>
        <w:t> </w:t>
      </w:r>
      <w:r>
        <w:rPr>
          <w:rFonts w:ascii="宋体" w:hAnsi="宋体" w:cs="宋体" w:eastAsia="宋体" w:hint="default"/>
        </w:rPr>
        <w:t>256,374,346.44</w:t>
      </w:r>
      <w:r>
        <w:rPr>
          <w:rFonts w:ascii="宋体" w:hAnsi="宋体" w:cs="宋体" w:eastAsia="宋体" w:hint="default"/>
          <w:spacing w:val="-58"/>
        </w:rPr>
        <w:t> </w:t>
      </w:r>
      <w:r>
        <w:rPr>
          <w:spacing w:val="-10"/>
        </w:rPr>
        <w:t>元，占公司全部营业收入的</w:t>
      </w:r>
      <w:r>
        <w:rPr/>
        <w:t> 比例为</w:t>
      </w:r>
      <w:r>
        <w:rPr>
          <w:spacing w:val="-60"/>
        </w:rPr>
        <w:t> </w:t>
      </w:r>
      <w:r>
        <w:rPr>
          <w:rFonts w:ascii="宋体" w:hAnsi="宋体" w:cs="宋体" w:eastAsia="宋体" w:hint="default"/>
        </w:rPr>
        <w:t>21.94%</w:t>
      </w:r>
      <w:r>
        <w:rPr/>
        <w:t>。</w:t>
      </w:r>
    </w:p>
    <w:p>
      <w:pPr>
        <w:spacing w:after="0" w:line="357" w:lineRule="auto"/>
        <w:jc w:val="left"/>
        <w:sectPr>
          <w:pgSz w:w="12240" w:h="15840"/>
          <w:pgMar w:header="747" w:footer="707" w:top="980" w:bottom="900" w:left="1660" w:right="1640"/>
        </w:sectPr>
      </w:pPr>
    </w:p>
    <w:p>
      <w:pPr>
        <w:spacing w:line="240" w:lineRule="auto" w:before="7"/>
        <w:rPr>
          <w:rFonts w:ascii="宋体" w:hAnsi="宋体" w:cs="宋体" w:eastAsia="宋体" w:hint="default"/>
          <w:sz w:val="29"/>
          <w:szCs w:val="29"/>
        </w:rPr>
      </w:pPr>
    </w:p>
    <w:p>
      <w:pPr>
        <w:pStyle w:val="Heading3"/>
        <w:spacing w:line="240" w:lineRule="auto" w:before="26"/>
        <w:ind w:right="142"/>
        <w:jc w:val="left"/>
        <w:rPr>
          <w:b w:val="0"/>
          <w:bCs w:val="0"/>
        </w:rPr>
      </w:pPr>
      <w:r>
        <w:rPr>
          <w:rFonts w:ascii="Arial" w:hAnsi="Arial" w:cs="Arial" w:eastAsia="Arial" w:hint="default"/>
        </w:rPr>
        <w:t>37.</w:t>
      </w:r>
      <w:r>
        <w:rPr>
          <w:rFonts w:ascii="Arial" w:hAnsi="Arial" w:cs="Arial" w:eastAsia="Arial" w:hint="default"/>
          <w:spacing w:val="-45"/>
        </w:rPr>
        <w:t> </w:t>
      </w:r>
      <w:r>
        <w:rPr/>
        <w:t>营业成本</w:t>
      </w:r>
      <w:r>
        <w:rPr>
          <w:b w:val="0"/>
          <w:bCs w:val="0"/>
        </w:rPr>
      </w:r>
    </w:p>
    <w:p>
      <w:pPr>
        <w:pStyle w:val="BodyText"/>
        <w:spacing w:line="240" w:lineRule="auto" w:before="135"/>
        <w:ind w:right="142"/>
        <w:jc w:val="left"/>
      </w:pPr>
      <w:r>
        <w:rPr/>
        <w:pict>
          <v:shape style="position:absolute;margin-left:231.440002pt;margin-top:34.20554pt;width:.47976pt;height:.12pt;mso-position-horizontal-relative:page;mso-position-vertical-relative:paragraph;z-index:20992" type="#_x0000_t75" stroked="false">
            <v:imagedata r:id="rId991" o:title=""/>
          </v:shape>
        </w:pict>
      </w:r>
      <w:r>
        <w:rPr/>
        <w:pict>
          <v:shape style="position:absolute;margin-left:379.600006pt;margin-top:34.20554pt;width:.47974pt;height:.12pt;mso-position-horizontal-relative:page;mso-position-vertical-relative:paragraph;z-index:21016" type="#_x0000_t75" stroked="false">
            <v:imagedata r:id="rId991" o:title=""/>
          </v:shape>
        </w:pict>
      </w:r>
      <w:r>
        <w:rPr/>
        <w:pict>
          <v:group style="position:absolute;margin-left:89.879997pt;margin-top:44.885639pt;width:434pt;height:5.55pt;mso-position-horizontal-relative:page;mso-position-vertical-relative:paragraph;z-index:-1231168" coordorigin="1798,898" coordsize="8680,111">
            <v:shape style="position:absolute;left:1798;top:898;width:2850;height:110" type="#_x0000_t75" stroked="false">
              <v:imagedata r:id="rId1002" o:title=""/>
            </v:shape>
            <v:shape style="position:absolute;left:4624;top:999;width:5853;height:10" type="#_x0000_t75" stroked="false">
              <v:imagedata r:id="rId993" o:title=""/>
            </v:shape>
            <w10:wrap type="none"/>
          </v:group>
        </w:pict>
      </w:r>
      <w:r>
        <w:rPr>
          <w:rFonts w:ascii="Arial" w:hAnsi="Arial" w:cs="Arial" w:eastAsia="Arial" w:hint="default"/>
        </w:rPr>
        <w:t>(1)</w:t>
      </w:r>
      <w:r>
        <w:rPr>
          <w:rFonts w:ascii="Arial" w:hAnsi="Arial" w:cs="Arial" w:eastAsia="Arial" w:hint="default"/>
          <w:spacing w:val="-1"/>
        </w:rPr>
        <w:t> </w:t>
      </w:r>
      <w:r>
        <w:rPr/>
        <w:t>营业成本</w:t>
      </w:r>
    </w:p>
    <w:p>
      <w:pPr>
        <w:spacing w:line="240" w:lineRule="auto" w:before="5"/>
        <w:rPr>
          <w:rFonts w:ascii="宋体" w:hAnsi="宋体" w:cs="宋体" w:eastAsia="宋体" w:hint="default"/>
          <w:sz w:val="13"/>
          <w:szCs w:val="13"/>
        </w:rPr>
      </w:pPr>
    </w:p>
    <w:tbl>
      <w:tblPr>
        <w:tblW w:w="0" w:type="auto"/>
        <w:jc w:val="left"/>
        <w:tblInd w:w="123" w:type="dxa"/>
        <w:tblLayout w:type="fixed"/>
        <w:tblCellMar>
          <w:top w:w="0" w:type="dxa"/>
          <w:left w:w="0" w:type="dxa"/>
          <w:bottom w:w="0" w:type="dxa"/>
          <w:right w:w="0" w:type="dxa"/>
        </w:tblCellMar>
        <w:tblLook w:val="01E0"/>
      </w:tblPr>
      <w:tblGrid>
        <w:gridCol w:w="2850"/>
        <w:gridCol w:w="2963"/>
        <w:gridCol w:w="2880"/>
      </w:tblGrid>
      <w:tr>
        <w:trPr>
          <w:trHeight w:val="235" w:hRule="exact"/>
        </w:trPr>
        <w:tc>
          <w:tcPr>
            <w:tcW w:w="2850" w:type="dxa"/>
            <w:tcBorders>
              <w:top w:val="single" w:sz="17" w:space="0" w:color="000000"/>
              <w:left w:val="nil" w:sz="6" w:space="0" w:color="auto"/>
              <w:bottom w:val="nil" w:sz="6" w:space="0" w:color="auto"/>
              <w:right w:val="single" w:sz="4" w:space="0" w:color="000000"/>
            </w:tcBorders>
          </w:tcPr>
          <w:p>
            <w:pPr>
              <w:pStyle w:val="TableParagraph"/>
              <w:spacing w:line="254" w:lineRule="exact"/>
              <w:ind w:right="1211"/>
              <w:jc w:val="right"/>
              <w:rPr>
                <w:rFonts w:ascii="宋体" w:hAnsi="宋体" w:cs="宋体" w:eastAsia="宋体" w:hint="default"/>
                <w:sz w:val="20"/>
                <w:szCs w:val="20"/>
              </w:rPr>
            </w:pPr>
            <w:r>
              <w:rPr>
                <w:rFonts w:ascii="宋体" w:hAnsi="宋体" w:cs="宋体" w:eastAsia="宋体" w:hint="default"/>
                <w:sz w:val="20"/>
                <w:szCs w:val="20"/>
              </w:rPr>
              <w:t>项目</w:t>
            </w:r>
          </w:p>
        </w:tc>
        <w:tc>
          <w:tcPr>
            <w:tcW w:w="2963" w:type="dxa"/>
            <w:tcBorders>
              <w:top w:val="single" w:sz="17" w:space="0" w:color="000000"/>
              <w:left w:val="single" w:sz="4" w:space="0" w:color="000000"/>
              <w:bottom w:val="nil" w:sz="6" w:space="0" w:color="auto"/>
              <w:right w:val="single" w:sz="4" w:space="0" w:color="000000"/>
            </w:tcBorders>
          </w:tcPr>
          <w:p>
            <w:pPr>
              <w:pStyle w:val="TableParagraph"/>
              <w:spacing w:line="254" w:lineRule="exact"/>
              <w:ind w:right="0"/>
              <w:jc w:val="center"/>
              <w:rPr>
                <w:rFonts w:ascii="宋体" w:hAnsi="宋体" w:cs="宋体" w:eastAsia="宋体" w:hint="default"/>
                <w:sz w:val="20"/>
                <w:szCs w:val="20"/>
              </w:rPr>
            </w:pPr>
            <w:r>
              <w:rPr>
                <w:rFonts w:ascii="宋体" w:hAnsi="宋体" w:cs="宋体" w:eastAsia="宋体" w:hint="default"/>
                <w:sz w:val="20"/>
                <w:szCs w:val="20"/>
              </w:rPr>
              <w:t>本年金额</w:t>
            </w:r>
          </w:p>
        </w:tc>
        <w:tc>
          <w:tcPr>
            <w:tcW w:w="2880" w:type="dxa"/>
            <w:tcBorders>
              <w:top w:val="single" w:sz="17" w:space="0" w:color="000000"/>
              <w:left w:val="single" w:sz="4" w:space="0" w:color="000000"/>
              <w:bottom w:val="nil" w:sz="6" w:space="0" w:color="auto"/>
              <w:right w:val="nil" w:sz="6" w:space="0" w:color="auto"/>
            </w:tcBorders>
          </w:tcPr>
          <w:p>
            <w:pPr>
              <w:pStyle w:val="TableParagraph"/>
              <w:spacing w:line="254" w:lineRule="exact"/>
              <w:ind w:right="3"/>
              <w:jc w:val="center"/>
              <w:rPr>
                <w:rFonts w:ascii="宋体" w:hAnsi="宋体" w:cs="宋体" w:eastAsia="宋体" w:hint="default"/>
                <w:sz w:val="20"/>
                <w:szCs w:val="20"/>
              </w:rPr>
            </w:pPr>
            <w:r>
              <w:rPr>
                <w:rFonts w:ascii="宋体" w:hAnsi="宋体" w:cs="宋体" w:eastAsia="宋体" w:hint="default"/>
                <w:sz w:val="20"/>
                <w:szCs w:val="20"/>
              </w:rPr>
              <w:t>上年金额</w:t>
            </w:r>
          </w:p>
        </w:tc>
      </w:tr>
      <w:tr>
        <w:trPr>
          <w:trHeight w:val="452" w:hRule="exact"/>
        </w:trPr>
        <w:tc>
          <w:tcPr>
            <w:tcW w:w="2850" w:type="dxa"/>
            <w:tcBorders>
              <w:top w:val="nil" w:sz="6" w:space="0" w:color="auto"/>
              <w:left w:val="nil" w:sz="6" w:space="0" w:color="auto"/>
              <w:bottom w:val="nil" w:sz="6" w:space="0" w:color="auto"/>
              <w:right w:val="single" w:sz="4" w:space="0" w:color="000000"/>
            </w:tcBorders>
          </w:tcPr>
          <w:p>
            <w:pPr>
              <w:pStyle w:val="TableParagraph"/>
              <w:spacing w:line="240" w:lineRule="auto" w:before="105"/>
              <w:ind w:left="122" w:right="0"/>
              <w:jc w:val="left"/>
              <w:rPr>
                <w:rFonts w:ascii="宋体" w:hAnsi="宋体" w:cs="宋体" w:eastAsia="宋体" w:hint="default"/>
                <w:sz w:val="20"/>
                <w:szCs w:val="20"/>
              </w:rPr>
            </w:pPr>
            <w:r>
              <w:rPr>
                <w:rFonts w:ascii="宋体" w:hAnsi="宋体" w:cs="宋体" w:eastAsia="宋体" w:hint="default"/>
                <w:sz w:val="20"/>
                <w:szCs w:val="20"/>
              </w:rPr>
              <w:t>主营业务成本</w:t>
            </w:r>
          </w:p>
        </w:tc>
        <w:tc>
          <w:tcPr>
            <w:tcW w:w="2963" w:type="dxa"/>
            <w:tcBorders>
              <w:top w:val="nil" w:sz="6" w:space="0" w:color="auto"/>
              <w:left w:val="single" w:sz="4" w:space="0" w:color="000000"/>
              <w:bottom w:val="nil" w:sz="6" w:space="0" w:color="auto"/>
              <w:right w:val="single" w:sz="4" w:space="0" w:color="000000"/>
            </w:tcBorders>
          </w:tcPr>
          <w:p>
            <w:pPr>
              <w:pStyle w:val="TableParagraph"/>
              <w:spacing w:line="240" w:lineRule="auto" w:before="6"/>
              <w:ind w:right="0"/>
              <w:jc w:val="left"/>
              <w:rPr>
                <w:rFonts w:ascii="宋体" w:hAnsi="宋体" w:cs="宋体" w:eastAsia="宋体" w:hint="default"/>
                <w:sz w:val="14"/>
                <w:szCs w:val="14"/>
              </w:rPr>
            </w:pPr>
          </w:p>
          <w:p>
            <w:pPr>
              <w:pStyle w:val="TableParagraph"/>
              <w:spacing w:line="240" w:lineRule="auto"/>
              <w:ind w:right="101"/>
              <w:jc w:val="right"/>
              <w:rPr>
                <w:rFonts w:ascii="Arial" w:hAnsi="Arial" w:cs="Arial" w:eastAsia="Arial" w:hint="default"/>
                <w:sz w:val="20"/>
                <w:szCs w:val="20"/>
              </w:rPr>
            </w:pPr>
            <w:r>
              <w:rPr>
                <w:rFonts w:ascii="Arial"/>
                <w:spacing w:val="-1"/>
                <w:sz w:val="20"/>
              </w:rPr>
              <w:t>519,436,268.89</w:t>
            </w:r>
          </w:p>
        </w:tc>
        <w:tc>
          <w:tcPr>
            <w:tcW w:w="2880" w:type="dxa"/>
            <w:tcBorders>
              <w:top w:val="nil" w:sz="6" w:space="0" w:color="auto"/>
              <w:left w:val="single" w:sz="4" w:space="0" w:color="000000"/>
              <w:bottom w:val="nil" w:sz="6" w:space="0" w:color="auto"/>
              <w:right w:val="nil" w:sz="6" w:space="0" w:color="auto"/>
            </w:tcBorders>
          </w:tcPr>
          <w:p>
            <w:pPr>
              <w:pStyle w:val="TableParagraph"/>
              <w:spacing w:line="240" w:lineRule="auto" w:before="6"/>
              <w:ind w:right="0"/>
              <w:jc w:val="left"/>
              <w:rPr>
                <w:rFonts w:ascii="宋体" w:hAnsi="宋体" w:cs="宋体" w:eastAsia="宋体" w:hint="default"/>
                <w:sz w:val="14"/>
                <w:szCs w:val="14"/>
              </w:rPr>
            </w:pPr>
          </w:p>
          <w:p>
            <w:pPr>
              <w:pStyle w:val="TableParagraph"/>
              <w:spacing w:line="240" w:lineRule="auto"/>
              <w:ind w:right="106"/>
              <w:jc w:val="right"/>
              <w:rPr>
                <w:rFonts w:ascii="Arial" w:hAnsi="Arial" w:cs="Arial" w:eastAsia="Arial" w:hint="default"/>
                <w:sz w:val="20"/>
                <w:szCs w:val="20"/>
              </w:rPr>
            </w:pPr>
            <w:r>
              <w:rPr>
                <w:rFonts w:ascii="Arial"/>
                <w:spacing w:val="-2"/>
                <w:sz w:val="20"/>
              </w:rPr>
              <w:t>496,396,883.11</w:t>
            </w:r>
          </w:p>
        </w:tc>
      </w:tr>
      <w:tr>
        <w:trPr>
          <w:trHeight w:val="302" w:hRule="exact"/>
        </w:trPr>
        <w:tc>
          <w:tcPr>
            <w:tcW w:w="2850" w:type="dxa"/>
            <w:tcBorders>
              <w:top w:val="nil" w:sz="6" w:space="0" w:color="auto"/>
              <w:left w:val="nil" w:sz="6" w:space="0" w:color="auto"/>
              <w:bottom w:val="nil" w:sz="6" w:space="0" w:color="auto"/>
              <w:right w:val="single" w:sz="4" w:space="0" w:color="000000"/>
            </w:tcBorders>
          </w:tcPr>
          <w:p>
            <w:pPr>
              <w:pStyle w:val="TableParagraph"/>
              <w:spacing w:line="237" w:lineRule="exact"/>
              <w:ind w:left="122" w:right="0"/>
              <w:jc w:val="left"/>
              <w:rPr>
                <w:rFonts w:ascii="宋体" w:hAnsi="宋体" w:cs="宋体" w:eastAsia="宋体" w:hint="default"/>
                <w:sz w:val="20"/>
                <w:szCs w:val="20"/>
              </w:rPr>
            </w:pPr>
            <w:r>
              <w:rPr>
                <w:rFonts w:ascii="宋体" w:hAnsi="宋体" w:cs="宋体" w:eastAsia="宋体" w:hint="default"/>
                <w:sz w:val="20"/>
                <w:szCs w:val="20"/>
              </w:rPr>
              <w:t>其他业务成本</w:t>
            </w:r>
          </w:p>
        </w:tc>
        <w:tc>
          <w:tcPr>
            <w:tcW w:w="2963" w:type="dxa"/>
            <w:tcBorders>
              <w:top w:val="nil" w:sz="6" w:space="0" w:color="auto"/>
              <w:left w:val="single" w:sz="4" w:space="0" w:color="000000"/>
              <w:bottom w:val="nil" w:sz="6" w:space="0" w:color="auto"/>
              <w:right w:val="single" w:sz="4" w:space="0" w:color="000000"/>
            </w:tcBorders>
          </w:tcPr>
          <w:p>
            <w:pPr>
              <w:pStyle w:val="TableParagraph"/>
              <w:spacing w:line="240" w:lineRule="auto" w:before="60"/>
              <w:ind w:right="101"/>
              <w:jc w:val="right"/>
              <w:rPr>
                <w:rFonts w:ascii="Arial" w:hAnsi="Arial" w:cs="Arial" w:eastAsia="Arial" w:hint="default"/>
                <w:sz w:val="20"/>
                <w:szCs w:val="20"/>
              </w:rPr>
            </w:pPr>
            <w:r>
              <w:rPr>
                <w:rFonts w:ascii="Arial"/>
                <w:spacing w:val="-1"/>
                <w:sz w:val="20"/>
              </w:rPr>
              <w:t>234,568,150.31</w:t>
            </w:r>
          </w:p>
        </w:tc>
        <w:tc>
          <w:tcPr>
            <w:tcW w:w="2880" w:type="dxa"/>
            <w:tcBorders>
              <w:top w:val="nil" w:sz="6" w:space="0" w:color="auto"/>
              <w:left w:val="single" w:sz="4" w:space="0" w:color="000000"/>
              <w:bottom w:val="nil" w:sz="6" w:space="0" w:color="auto"/>
              <w:right w:val="nil" w:sz="6" w:space="0" w:color="auto"/>
            </w:tcBorders>
          </w:tcPr>
          <w:p>
            <w:pPr>
              <w:pStyle w:val="TableParagraph"/>
              <w:spacing w:line="240" w:lineRule="auto" w:before="60"/>
              <w:ind w:right="106"/>
              <w:jc w:val="right"/>
              <w:rPr>
                <w:rFonts w:ascii="Arial" w:hAnsi="Arial" w:cs="Arial" w:eastAsia="Arial" w:hint="default"/>
                <w:sz w:val="20"/>
                <w:szCs w:val="20"/>
              </w:rPr>
            </w:pPr>
            <w:r>
              <w:rPr>
                <w:rFonts w:ascii="Arial"/>
                <w:spacing w:val="-1"/>
                <w:sz w:val="20"/>
              </w:rPr>
              <w:t>135,754,809.70</w:t>
            </w:r>
          </w:p>
        </w:tc>
      </w:tr>
      <w:tr>
        <w:trPr>
          <w:trHeight w:val="336" w:hRule="exact"/>
        </w:trPr>
        <w:tc>
          <w:tcPr>
            <w:tcW w:w="2850" w:type="dxa"/>
            <w:tcBorders>
              <w:top w:val="nil" w:sz="6" w:space="0" w:color="auto"/>
              <w:left w:val="nil" w:sz="6" w:space="0" w:color="auto"/>
              <w:bottom w:val="single" w:sz="17" w:space="0" w:color="000000"/>
              <w:right w:val="single" w:sz="4" w:space="0" w:color="000000"/>
            </w:tcBorders>
          </w:tcPr>
          <w:p>
            <w:pPr>
              <w:pStyle w:val="TableParagraph"/>
              <w:spacing w:line="257" w:lineRule="exact"/>
              <w:ind w:right="1211"/>
              <w:jc w:val="right"/>
              <w:rPr>
                <w:rFonts w:ascii="宋体" w:hAnsi="宋体" w:cs="宋体" w:eastAsia="宋体" w:hint="default"/>
                <w:sz w:val="20"/>
                <w:szCs w:val="20"/>
              </w:rPr>
            </w:pPr>
            <w:r>
              <w:rPr>
                <w:rFonts w:ascii="宋体" w:hAnsi="宋体" w:cs="宋体" w:eastAsia="宋体" w:hint="default"/>
                <w:sz w:val="20"/>
                <w:szCs w:val="20"/>
              </w:rPr>
              <w:t>合计</w:t>
            </w:r>
          </w:p>
        </w:tc>
        <w:tc>
          <w:tcPr>
            <w:tcW w:w="2963" w:type="dxa"/>
            <w:tcBorders>
              <w:top w:val="nil" w:sz="6" w:space="0" w:color="auto"/>
              <w:left w:val="single" w:sz="4" w:space="0" w:color="000000"/>
              <w:bottom w:val="single" w:sz="17" w:space="0" w:color="000000"/>
              <w:right w:val="single" w:sz="4" w:space="0" w:color="000000"/>
            </w:tcBorders>
          </w:tcPr>
          <w:p>
            <w:pPr>
              <w:pStyle w:val="TableParagraph"/>
              <w:spacing w:line="240" w:lineRule="auto" w:before="39"/>
              <w:ind w:right="101"/>
              <w:jc w:val="right"/>
              <w:rPr>
                <w:rFonts w:ascii="Arial" w:hAnsi="Arial" w:cs="Arial" w:eastAsia="Arial" w:hint="default"/>
                <w:sz w:val="20"/>
                <w:szCs w:val="20"/>
              </w:rPr>
            </w:pPr>
            <w:r>
              <w:rPr>
                <w:rFonts w:ascii="Arial"/>
                <w:spacing w:val="-1"/>
                <w:sz w:val="20"/>
              </w:rPr>
              <w:t>754,004,419.20</w:t>
            </w:r>
          </w:p>
        </w:tc>
        <w:tc>
          <w:tcPr>
            <w:tcW w:w="2880" w:type="dxa"/>
            <w:tcBorders>
              <w:top w:val="nil" w:sz="6" w:space="0" w:color="auto"/>
              <w:left w:val="single" w:sz="4" w:space="0" w:color="000000"/>
              <w:bottom w:val="single" w:sz="17" w:space="0" w:color="000000"/>
              <w:right w:val="nil" w:sz="6" w:space="0" w:color="auto"/>
            </w:tcBorders>
          </w:tcPr>
          <w:p>
            <w:pPr>
              <w:pStyle w:val="TableParagraph"/>
              <w:spacing w:line="240" w:lineRule="auto" w:before="39"/>
              <w:ind w:right="106"/>
              <w:jc w:val="right"/>
              <w:rPr>
                <w:rFonts w:ascii="Arial" w:hAnsi="Arial" w:cs="Arial" w:eastAsia="Arial" w:hint="default"/>
                <w:sz w:val="20"/>
                <w:szCs w:val="20"/>
              </w:rPr>
            </w:pPr>
            <w:r>
              <w:rPr>
                <w:rFonts w:ascii="Arial"/>
                <w:spacing w:val="-1"/>
                <w:sz w:val="20"/>
              </w:rPr>
              <w:t>632,151,692.81</w:t>
            </w:r>
          </w:p>
        </w:tc>
      </w:tr>
    </w:tbl>
    <w:p>
      <w:pPr>
        <w:pStyle w:val="BodyText"/>
        <w:spacing w:line="240" w:lineRule="auto" w:before="81"/>
        <w:ind w:right="142"/>
        <w:jc w:val="left"/>
      </w:pPr>
      <w:r>
        <w:rPr/>
        <w:pict>
          <v:group style="position:absolute;margin-left:89.879997pt;margin-top:-34.434330pt;width:434pt;height:.5pt;mso-position-horizontal-relative:page;mso-position-vertical-relative:paragraph;z-index:-1231144" coordorigin="1798,-689" coordsize="8680,10">
            <v:shape style="position:absolute;left:1798;top:-689;width:2831;height:10" type="#_x0000_t75" stroked="false">
              <v:imagedata r:id="rId992" o:title=""/>
            </v:shape>
            <v:shape style="position:absolute;left:4624;top:-689;width:5853;height:10" type="#_x0000_t75" stroked="false">
              <v:imagedata r:id="rId993" o:title=""/>
            </v:shape>
            <w10:wrap type="none"/>
          </v:group>
        </w:pict>
      </w:r>
      <w:r>
        <w:rPr/>
        <w:pict>
          <v:group style="position:absolute;margin-left:89.879997pt;margin-top:-23.394367pt;width:434pt;height:5.55pt;mso-position-horizontal-relative:page;mso-position-vertical-relative:paragraph;z-index:-1231120" coordorigin="1798,-468" coordsize="8680,111">
            <v:shape style="position:absolute;left:1798;top:-468;width:2850;height:110" type="#_x0000_t75" stroked="false">
              <v:imagedata r:id="rId1002" o:title=""/>
            </v:shape>
            <v:shape style="position:absolute;left:4624;top:-367;width:5853;height:10" type="#_x0000_t75" stroked="false">
              <v:imagedata r:id="rId993" o:title=""/>
            </v:shape>
            <w10:wrap type="none"/>
          </v:group>
        </w:pict>
      </w:r>
      <w:r>
        <w:rPr/>
        <w:pict>
          <v:shape style="position:absolute;margin-left:231.440002pt;margin-top:-2.514338pt;width:.480013pt;height:.36pt;mso-position-horizontal-relative:page;mso-position-vertical-relative:paragraph;z-index:-1231096" type="#_x0000_t75" stroked="false">
            <v:imagedata r:id="rId1003" o:title=""/>
          </v:shape>
        </w:pict>
      </w:r>
      <w:r>
        <w:rPr/>
        <w:pict>
          <v:shape style="position:absolute;margin-left:379.600006pt;margin-top:-2.514338pt;width:.479993pt;height:.36pt;mso-position-horizontal-relative:page;mso-position-vertical-relative:paragraph;z-index:-1231072" type="#_x0000_t75" stroked="false">
            <v:imagedata r:id="rId1003" o:title=""/>
          </v:shape>
        </w:pict>
      </w:r>
      <w:r>
        <w:rPr/>
        <w:pict>
          <v:shape style="position:absolute;margin-left:231.440002pt;margin-top:31.505651pt;width:.48pt;height:.12pt;mso-position-horizontal-relative:page;mso-position-vertical-relative:paragraph;z-index:21160" type="#_x0000_t75" stroked="false">
            <v:imagedata r:id="rId1004" o:title=""/>
          </v:shape>
        </w:pict>
      </w:r>
      <w:r>
        <w:rPr/>
        <w:pict>
          <v:shape style="position:absolute;margin-left:379.600006pt;margin-top:31.505651pt;width:.47998pt;height:.12pt;mso-position-horizontal-relative:page;mso-position-vertical-relative:paragraph;z-index:21184" type="#_x0000_t75" stroked="false">
            <v:imagedata r:id="rId1004" o:title=""/>
          </v:shape>
        </w:pict>
      </w:r>
      <w:r>
        <w:rPr/>
        <w:pict>
          <v:group style="position:absolute;margin-left:89.879997pt;margin-top:47.585613pt;width:434pt;height:.5pt;mso-position-horizontal-relative:page;mso-position-vertical-relative:paragraph;z-index:-1231000" coordorigin="1798,952" coordsize="8680,10">
            <v:shape style="position:absolute;left:1798;top:952;width:2831;height:10" type="#_x0000_t75" stroked="false">
              <v:imagedata r:id="rId992" o:title=""/>
            </v:shape>
            <v:shape style="position:absolute;left:4624;top:952;width:5853;height:10" type="#_x0000_t75" stroked="false">
              <v:imagedata r:id="rId993" o:title=""/>
            </v:shape>
            <w10:wrap type="none"/>
          </v:group>
        </w:pict>
      </w:r>
      <w:r>
        <w:rPr/>
        <w:pict>
          <v:group style="position:absolute;margin-left:89.879997pt;margin-top:64.025673pt;width:434pt;height:.5pt;mso-position-horizontal-relative:page;mso-position-vertical-relative:paragraph;z-index:-1230976" coordorigin="1798,1281" coordsize="8680,10">
            <v:shape style="position:absolute;left:1798;top:1281;width:2831;height:10" type="#_x0000_t75" stroked="false">
              <v:imagedata r:id="rId992" o:title=""/>
            </v:shape>
            <v:shape style="position:absolute;left:4624;top:1281;width:5853;height:10" type="#_x0000_t75" stroked="false">
              <v:imagedata r:id="rId993" o:title=""/>
            </v:shape>
            <w10:wrap type="none"/>
          </v:group>
        </w:pict>
      </w:r>
      <w:r>
        <w:rPr>
          <w:rFonts w:ascii="Arial" w:hAnsi="Arial" w:cs="Arial" w:eastAsia="Arial" w:hint="default"/>
        </w:rPr>
        <w:t>(2)</w:t>
      </w:r>
      <w:r>
        <w:rPr>
          <w:rFonts w:ascii="Arial" w:hAnsi="Arial" w:cs="Arial" w:eastAsia="Arial" w:hint="default"/>
          <w:spacing w:val="-1"/>
        </w:rPr>
        <w:t> </w:t>
      </w:r>
      <w:r>
        <w:rPr/>
        <w:t>主营业务成本（分行业）</w:t>
      </w:r>
    </w:p>
    <w:p>
      <w:pPr>
        <w:spacing w:line="240" w:lineRule="auto" w:before="5"/>
        <w:rPr>
          <w:rFonts w:ascii="宋体" w:hAnsi="宋体" w:cs="宋体" w:eastAsia="宋体" w:hint="default"/>
          <w:sz w:val="13"/>
          <w:szCs w:val="13"/>
        </w:rPr>
      </w:pPr>
    </w:p>
    <w:tbl>
      <w:tblPr>
        <w:tblW w:w="0" w:type="auto"/>
        <w:jc w:val="left"/>
        <w:tblInd w:w="123" w:type="dxa"/>
        <w:tblLayout w:type="fixed"/>
        <w:tblCellMar>
          <w:top w:w="0" w:type="dxa"/>
          <w:left w:w="0" w:type="dxa"/>
          <w:bottom w:w="0" w:type="dxa"/>
          <w:right w:w="0" w:type="dxa"/>
        </w:tblCellMar>
        <w:tblLook w:val="01E0"/>
      </w:tblPr>
      <w:tblGrid>
        <w:gridCol w:w="2850"/>
        <w:gridCol w:w="2963"/>
        <w:gridCol w:w="2880"/>
      </w:tblGrid>
      <w:tr>
        <w:trPr>
          <w:trHeight w:val="348" w:hRule="exact"/>
        </w:trPr>
        <w:tc>
          <w:tcPr>
            <w:tcW w:w="2850" w:type="dxa"/>
            <w:tcBorders>
              <w:top w:val="single" w:sz="17" w:space="0" w:color="000000"/>
              <w:left w:val="nil" w:sz="6" w:space="0" w:color="auto"/>
              <w:bottom w:val="nil" w:sz="6" w:space="0" w:color="auto"/>
              <w:right w:val="single" w:sz="4" w:space="0" w:color="000000"/>
            </w:tcBorders>
          </w:tcPr>
          <w:p>
            <w:pPr>
              <w:pStyle w:val="TableParagraph"/>
              <w:spacing w:line="240" w:lineRule="auto"/>
              <w:ind w:left="20" w:right="0"/>
              <w:jc w:val="center"/>
              <w:rPr>
                <w:rFonts w:ascii="宋体" w:hAnsi="宋体" w:cs="宋体" w:eastAsia="宋体" w:hint="default"/>
                <w:sz w:val="20"/>
                <w:szCs w:val="20"/>
              </w:rPr>
            </w:pPr>
            <w:r>
              <w:rPr>
                <w:rFonts w:ascii="宋体" w:hAnsi="宋体" w:cs="宋体" w:eastAsia="宋体" w:hint="default"/>
                <w:sz w:val="20"/>
                <w:szCs w:val="20"/>
              </w:rPr>
              <w:t>业务板块</w:t>
            </w:r>
          </w:p>
        </w:tc>
        <w:tc>
          <w:tcPr>
            <w:tcW w:w="2963" w:type="dxa"/>
            <w:tcBorders>
              <w:top w:val="single" w:sz="17" w:space="0" w:color="000000"/>
              <w:left w:val="single" w:sz="4" w:space="0" w:color="000000"/>
              <w:bottom w:val="nil" w:sz="6" w:space="0" w:color="auto"/>
              <w:right w:val="single" w:sz="4" w:space="0" w:color="000000"/>
            </w:tcBorders>
          </w:tcPr>
          <w:p>
            <w:pPr>
              <w:pStyle w:val="TableParagraph"/>
              <w:spacing w:line="240" w:lineRule="auto"/>
              <w:ind w:right="0"/>
              <w:jc w:val="center"/>
              <w:rPr>
                <w:rFonts w:ascii="宋体" w:hAnsi="宋体" w:cs="宋体" w:eastAsia="宋体" w:hint="default"/>
                <w:sz w:val="20"/>
                <w:szCs w:val="20"/>
              </w:rPr>
            </w:pPr>
            <w:r>
              <w:rPr>
                <w:rFonts w:ascii="宋体" w:hAnsi="宋体" w:cs="宋体" w:eastAsia="宋体" w:hint="default"/>
                <w:sz w:val="20"/>
                <w:szCs w:val="20"/>
              </w:rPr>
              <w:t>本年金额</w:t>
            </w:r>
          </w:p>
        </w:tc>
        <w:tc>
          <w:tcPr>
            <w:tcW w:w="2880" w:type="dxa"/>
            <w:tcBorders>
              <w:top w:val="single" w:sz="17" w:space="0" w:color="000000"/>
              <w:left w:val="single" w:sz="4" w:space="0" w:color="000000"/>
              <w:bottom w:val="nil" w:sz="6" w:space="0" w:color="auto"/>
              <w:right w:val="nil" w:sz="6" w:space="0" w:color="auto"/>
            </w:tcBorders>
          </w:tcPr>
          <w:p>
            <w:pPr>
              <w:pStyle w:val="TableParagraph"/>
              <w:spacing w:line="240" w:lineRule="auto"/>
              <w:ind w:right="3"/>
              <w:jc w:val="center"/>
              <w:rPr>
                <w:rFonts w:ascii="宋体" w:hAnsi="宋体" w:cs="宋体" w:eastAsia="宋体" w:hint="default"/>
                <w:sz w:val="20"/>
                <w:szCs w:val="20"/>
              </w:rPr>
            </w:pPr>
            <w:r>
              <w:rPr>
                <w:rFonts w:ascii="宋体" w:hAnsi="宋体" w:cs="宋体" w:eastAsia="宋体" w:hint="default"/>
                <w:sz w:val="20"/>
                <w:szCs w:val="20"/>
              </w:rPr>
              <w:t>上年金额</w:t>
            </w:r>
          </w:p>
        </w:tc>
      </w:tr>
      <w:tr>
        <w:trPr>
          <w:trHeight w:val="354" w:hRule="exact"/>
        </w:trPr>
        <w:tc>
          <w:tcPr>
            <w:tcW w:w="2850" w:type="dxa"/>
            <w:tcBorders>
              <w:top w:val="nil" w:sz="6" w:space="0" w:color="auto"/>
              <w:left w:val="nil" w:sz="6" w:space="0" w:color="auto"/>
              <w:bottom w:val="nil" w:sz="6" w:space="0" w:color="auto"/>
              <w:right w:val="single" w:sz="4" w:space="0" w:color="000000"/>
            </w:tcBorders>
          </w:tcPr>
          <w:p>
            <w:pPr>
              <w:pStyle w:val="TableParagraph"/>
              <w:spacing w:line="240" w:lineRule="auto" w:before="3"/>
              <w:ind w:left="18" w:right="0"/>
              <w:jc w:val="center"/>
              <w:rPr>
                <w:rFonts w:ascii="宋体" w:hAnsi="宋体" w:cs="宋体" w:eastAsia="宋体" w:hint="default"/>
                <w:sz w:val="20"/>
                <w:szCs w:val="20"/>
              </w:rPr>
            </w:pPr>
            <w:r>
              <w:rPr>
                <w:rFonts w:ascii="宋体" w:hAnsi="宋体" w:cs="宋体" w:eastAsia="宋体" w:hint="default"/>
                <w:sz w:val="20"/>
                <w:szCs w:val="20"/>
              </w:rPr>
              <w:t>装卸</w:t>
            </w:r>
          </w:p>
        </w:tc>
        <w:tc>
          <w:tcPr>
            <w:tcW w:w="2963" w:type="dxa"/>
            <w:tcBorders>
              <w:top w:val="nil" w:sz="6" w:space="0" w:color="auto"/>
              <w:left w:val="single" w:sz="4" w:space="0" w:color="000000"/>
              <w:bottom w:val="nil" w:sz="6" w:space="0" w:color="auto"/>
              <w:right w:val="single" w:sz="4" w:space="0" w:color="000000"/>
            </w:tcBorders>
          </w:tcPr>
          <w:p>
            <w:pPr>
              <w:pStyle w:val="TableParagraph"/>
              <w:spacing w:line="240" w:lineRule="auto" w:before="88"/>
              <w:ind w:right="101"/>
              <w:jc w:val="right"/>
              <w:rPr>
                <w:rFonts w:ascii="Arial" w:hAnsi="Arial" w:cs="Arial" w:eastAsia="Arial" w:hint="default"/>
                <w:sz w:val="20"/>
                <w:szCs w:val="20"/>
              </w:rPr>
            </w:pPr>
            <w:r>
              <w:rPr>
                <w:rFonts w:ascii="Arial"/>
                <w:spacing w:val="-1"/>
                <w:sz w:val="20"/>
              </w:rPr>
              <w:t>430,381,530.30</w:t>
            </w:r>
          </w:p>
        </w:tc>
        <w:tc>
          <w:tcPr>
            <w:tcW w:w="2880" w:type="dxa"/>
            <w:tcBorders>
              <w:top w:val="nil" w:sz="6" w:space="0" w:color="auto"/>
              <w:left w:val="single" w:sz="4" w:space="0" w:color="000000"/>
              <w:bottom w:val="nil" w:sz="6" w:space="0" w:color="auto"/>
              <w:right w:val="nil" w:sz="6" w:space="0" w:color="auto"/>
            </w:tcBorders>
          </w:tcPr>
          <w:p>
            <w:pPr>
              <w:pStyle w:val="TableParagraph"/>
              <w:spacing w:line="240" w:lineRule="auto" w:before="88"/>
              <w:ind w:right="106"/>
              <w:jc w:val="right"/>
              <w:rPr>
                <w:rFonts w:ascii="Arial" w:hAnsi="Arial" w:cs="Arial" w:eastAsia="Arial" w:hint="default"/>
                <w:sz w:val="20"/>
                <w:szCs w:val="20"/>
              </w:rPr>
            </w:pPr>
            <w:r>
              <w:rPr>
                <w:rFonts w:ascii="Arial"/>
                <w:spacing w:val="-1"/>
                <w:sz w:val="20"/>
              </w:rPr>
              <w:t>386,391,966.06</w:t>
            </w:r>
          </w:p>
        </w:tc>
      </w:tr>
      <w:tr>
        <w:trPr>
          <w:trHeight w:val="329" w:hRule="exact"/>
        </w:trPr>
        <w:tc>
          <w:tcPr>
            <w:tcW w:w="2850" w:type="dxa"/>
            <w:tcBorders>
              <w:top w:val="nil" w:sz="6" w:space="0" w:color="auto"/>
              <w:left w:val="nil" w:sz="6" w:space="0" w:color="auto"/>
              <w:bottom w:val="nil" w:sz="6" w:space="0" w:color="auto"/>
              <w:right w:val="single" w:sz="4" w:space="0" w:color="000000"/>
            </w:tcBorders>
          </w:tcPr>
          <w:p>
            <w:pPr>
              <w:pStyle w:val="TableParagraph"/>
              <w:spacing w:line="240" w:lineRule="exact"/>
              <w:ind w:left="18" w:right="0"/>
              <w:jc w:val="center"/>
              <w:rPr>
                <w:rFonts w:ascii="宋体" w:hAnsi="宋体" w:cs="宋体" w:eastAsia="宋体" w:hint="default"/>
                <w:sz w:val="20"/>
                <w:szCs w:val="20"/>
              </w:rPr>
            </w:pPr>
            <w:r>
              <w:rPr>
                <w:rFonts w:ascii="宋体" w:hAnsi="宋体" w:cs="宋体" w:eastAsia="宋体" w:hint="default"/>
                <w:sz w:val="20"/>
                <w:szCs w:val="20"/>
              </w:rPr>
              <w:t>堆存</w:t>
            </w:r>
          </w:p>
        </w:tc>
        <w:tc>
          <w:tcPr>
            <w:tcW w:w="2963" w:type="dxa"/>
            <w:tcBorders>
              <w:top w:val="nil" w:sz="6" w:space="0" w:color="auto"/>
              <w:left w:val="single" w:sz="4" w:space="0" w:color="000000"/>
              <w:bottom w:val="nil" w:sz="6" w:space="0" w:color="auto"/>
              <w:right w:val="single" w:sz="4" w:space="0" w:color="000000"/>
            </w:tcBorders>
          </w:tcPr>
          <w:p>
            <w:pPr>
              <w:pStyle w:val="TableParagraph"/>
              <w:spacing w:line="240" w:lineRule="auto" w:before="63"/>
              <w:ind w:right="102"/>
              <w:jc w:val="right"/>
              <w:rPr>
                <w:rFonts w:ascii="Arial" w:hAnsi="Arial" w:cs="Arial" w:eastAsia="Arial" w:hint="default"/>
                <w:sz w:val="20"/>
                <w:szCs w:val="20"/>
              </w:rPr>
            </w:pPr>
            <w:r>
              <w:rPr>
                <w:rFonts w:ascii="Arial"/>
                <w:spacing w:val="-1"/>
                <w:sz w:val="20"/>
              </w:rPr>
              <w:t>34,998,157.44</w:t>
            </w:r>
          </w:p>
        </w:tc>
        <w:tc>
          <w:tcPr>
            <w:tcW w:w="2880" w:type="dxa"/>
            <w:tcBorders>
              <w:top w:val="nil" w:sz="6" w:space="0" w:color="auto"/>
              <w:left w:val="single" w:sz="4" w:space="0" w:color="000000"/>
              <w:bottom w:val="nil" w:sz="6" w:space="0" w:color="auto"/>
              <w:right w:val="nil" w:sz="6" w:space="0" w:color="auto"/>
            </w:tcBorders>
          </w:tcPr>
          <w:p>
            <w:pPr>
              <w:pStyle w:val="TableParagraph"/>
              <w:spacing w:line="240" w:lineRule="auto" w:before="63"/>
              <w:ind w:right="107"/>
              <w:jc w:val="right"/>
              <w:rPr>
                <w:rFonts w:ascii="Arial" w:hAnsi="Arial" w:cs="Arial" w:eastAsia="Arial" w:hint="default"/>
                <w:sz w:val="20"/>
                <w:szCs w:val="20"/>
              </w:rPr>
            </w:pPr>
            <w:r>
              <w:rPr>
                <w:rFonts w:ascii="Arial"/>
                <w:spacing w:val="-1"/>
                <w:sz w:val="20"/>
              </w:rPr>
              <w:t>54,875,707.17</w:t>
            </w:r>
          </w:p>
        </w:tc>
      </w:tr>
      <w:tr>
        <w:trPr>
          <w:trHeight w:val="329" w:hRule="exact"/>
        </w:trPr>
        <w:tc>
          <w:tcPr>
            <w:tcW w:w="2850" w:type="dxa"/>
            <w:tcBorders>
              <w:top w:val="nil" w:sz="6" w:space="0" w:color="auto"/>
              <w:left w:val="nil" w:sz="6" w:space="0" w:color="auto"/>
              <w:bottom w:val="nil" w:sz="6" w:space="0" w:color="auto"/>
              <w:right w:val="single" w:sz="4" w:space="0" w:color="000000"/>
            </w:tcBorders>
          </w:tcPr>
          <w:p>
            <w:pPr>
              <w:pStyle w:val="TableParagraph"/>
              <w:spacing w:line="240" w:lineRule="exact"/>
              <w:ind w:left="18" w:right="0"/>
              <w:jc w:val="center"/>
              <w:rPr>
                <w:rFonts w:ascii="宋体" w:hAnsi="宋体" w:cs="宋体" w:eastAsia="宋体" w:hint="default"/>
                <w:sz w:val="20"/>
                <w:szCs w:val="20"/>
              </w:rPr>
            </w:pPr>
            <w:r>
              <w:rPr>
                <w:rFonts w:ascii="宋体" w:hAnsi="宋体" w:cs="宋体" w:eastAsia="宋体" w:hint="default"/>
                <w:sz w:val="20"/>
                <w:szCs w:val="20"/>
              </w:rPr>
              <w:t>船方</w:t>
            </w:r>
          </w:p>
        </w:tc>
        <w:tc>
          <w:tcPr>
            <w:tcW w:w="2963" w:type="dxa"/>
            <w:tcBorders>
              <w:top w:val="nil" w:sz="6" w:space="0" w:color="auto"/>
              <w:left w:val="single" w:sz="4" w:space="0" w:color="000000"/>
              <w:bottom w:val="nil" w:sz="6" w:space="0" w:color="auto"/>
              <w:right w:val="single" w:sz="4" w:space="0" w:color="000000"/>
            </w:tcBorders>
          </w:tcPr>
          <w:p>
            <w:pPr>
              <w:pStyle w:val="TableParagraph"/>
              <w:spacing w:line="240" w:lineRule="auto" w:before="63"/>
              <w:ind w:right="102"/>
              <w:jc w:val="right"/>
              <w:rPr>
                <w:rFonts w:ascii="Arial" w:hAnsi="Arial" w:cs="Arial" w:eastAsia="Arial" w:hint="default"/>
                <w:sz w:val="20"/>
                <w:szCs w:val="20"/>
              </w:rPr>
            </w:pPr>
            <w:r>
              <w:rPr>
                <w:rFonts w:ascii="Arial"/>
                <w:spacing w:val="-1"/>
                <w:sz w:val="20"/>
              </w:rPr>
              <w:t>30,138,805.64</w:t>
            </w:r>
          </w:p>
        </w:tc>
        <w:tc>
          <w:tcPr>
            <w:tcW w:w="2880" w:type="dxa"/>
            <w:tcBorders>
              <w:top w:val="nil" w:sz="6" w:space="0" w:color="auto"/>
              <w:left w:val="single" w:sz="4" w:space="0" w:color="000000"/>
              <w:bottom w:val="nil" w:sz="6" w:space="0" w:color="auto"/>
              <w:right w:val="nil" w:sz="6" w:space="0" w:color="auto"/>
            </w:tcBorders>
          </w:tcPr>
          <w:p>
            <w:pPr>
              <w:pStyle w:val="TableParagraph"/>
              <w:spacing w:line="240" w:lineRule="auto" w:before="63"/>
              <w:ind w:right="107"/>
              <w:jc w:val="right"/>
              <w:rPr>
                <w:rFonts w:ascii="Arial" w:hAnsi="Arial" w:cs="Arial" w:eastAsia="Arial" w:hint="default"/>
                <w:sz w:val="20"/>
                <w:szCs w:val="20"/>
              </w:rPr>
            </w:pPr>
            <w:r>
              <w:rPr>
                <w:rFonts w:ascii="Arial"/>
                <w:spacing w:val="-1"/>
                <w:sz w:val="20"/>
              </w:rPr>
              <w:t>31,689,298.52</w:t>
            </w:r>
          </w:p>
        </w:tc>
      </w:tr>
      <w:tr>
        <w:trPr>
          <w:trHeight w:val="329" w:hRule="exact"/>
        </w:trPr>
        <w:tc>
          <w:tcPr>
            <w:tcW w:w="2850" w:type="dxa"/>
            <w:tcBorders>
              <w:top w:val="nil" w:sz="6" w:space="0" w:color="auto"/>
              <w:left w:val="nil" w:sz="6" w:space="0" w:color="auto"/>
              <w:bottom w:val="nil" w:sz="6" w:space="0" w:color="auto"/>
              <w:right w:val="single" w:sz="4" w:space="0" w:color="000000"/>
            </w:tcBorders>
          </w:tcPr>
          <w:p>
            <w:pPr>
              <w:pStyle w:val="TableParagraph"/>
              <w:spacing w:line="240" w:lineRule="exact"/>
              <w:ind w:left="18" w:right="0"/>
              <w:jc w:val="center"/>
              <w:rPr>
                <w:rFonts w:ascii="宋体" w:hAnsi="宋体" w:cs="宋体" w:eastAsia="宋体" w:hint="default"/>
                <w:sz w:val="20"/>
                <w:szCs w:val="20"/>
              </w:rPr>
            </w:pPr>
            <w:r>
              <w:rPr>
                <w:rFonts w:ascii="宋体" w:hAnsi="宋体" w:cs="宋体" w:eastAsia="宋体" w:hint="default"/>
                <w:sz w:val="20"/>
                <w:szCs w:val="20"/>
              </w:rPr>
              <w:t>其他</w:t>
            </w:r>
          </w:p>
        </w:tc>
        <w:tc>
          <w:tcPr>
            <w:tcW w:w="2963" w:type="dxa"/>
            <w:tcBorders>
              <w:top w:val="nil" w:sz="6" w:space="0" w:color="auto"/>
              <w:left w:val="single" w:sz="4" w:space="0" w:color="000000"/>
              <w:bottom w:val="nil" w:sz="6" w:space="0" w:color="auto"/>
              <w:right w:val="single" w:sz="4" w:space="0" w:color="000000"/>
            </w:tcBorders>
          </w:tcPr>
          <w:p>
            <w:pPr>
              <w:pStyle w:val="TableParagraph"/>
              <w:spacing w:line="240" w:lineRule="auto" w:before="63"/>
              <w:ind w:right="102"/>
              <w:jc w:val="right"/>
              <w:rPr>
                <w:rFonts w:ascii="Arial" w:hAnsi="Arial" w:cs="Arial" w:eastAsia="Arial" w:hint="default"/>
                <w:sz w:val="20"/>
                <w:szCs w:val="20"/>
              </w:rPr>
            </w:pPr>
            <w:r>
              <w:rPr>
                <w:rFonts w:ascii="Arial"/>
                <w:spacing w:val="-1"/>
                <w:sz w:val="20"/>
              </w:rPr>
              <w:t>23,917,775.51</w:t>
            </w:r>
          </w:p>
        </w:tc>
        <w:tc>
          <w:tcPr>
            <w:tcW w:w="2880" w:type="dxa"/>
            <w:tcBorders>
              <w:top w:val="nil" w:sz="6" w:space="0" w:color="auto"/>
              <w:left w:val="single" w:sz="4" w:space="0" w:color="000000"/>
              <w:bottom w:val="nil" w:sz="6" w:space="0" w:color="auto"/>
              <w:right w:val="nil" w:sz="6" w:space="0" w:color="auto"/>
            </w:tcBorders>
          </w:tcPr>
          <w:p>
            <w:pPr>
              <w:pStyle w:val="TableParagraph"/>
              <w:spacing w:line="240" w:lineRule="auto" w:before="63"/>
              <w:ind w:right="107"/>
              <w:jc w:val="right"/>
              <w:rPr>
                <w:rFonts w:ascii="Arial" w:hAnsi="Arial" w:cs="Arial" w:eastAsia="Arial" w:hint="default"/>
                <w:sz w:val="20"/>
                <w:szCs w:val="20"/>
              </w:rPr>
            </w:pPr>
            <w:r>
              <w:rPr>
                <w:rFonts w:ascii="Arial"/>
                <w:spacing w:val="-2"/>
                <w:sz w:val="20"/>
              </w:rPr>
              <w:t>23,439,911.36</w:t>
            </w:r>
          </w:p>
        </w:tc>
      </w:tr>
      <w:tr>
        <w:trPr>
          <w:trHeight w:val="323" w:hRule="exact"/>
        </w:trPr>
        <w:tc>
          <w:tcPr>
            <w:tcW w:w="2850" w:type="dxa"/>
            <w:tcBorders>
              <w:top w:val="nil" w:sz="6" w:space="0" w:color="auto"/>
              <w:left w:val="nil" w:sz="6" w:space="0" w:color="auto"/>
              <w:bottom w:val="single" w:sz="17" w:space="0" w:color="000000"/>
              <w:right w:val="single" w:sz="4" w:space="0" w:color="000000"/>
            </w:tcBorders>
          </w:tcPr>
          <w:p>
            <w:pPr>
              <w:pStyle w:val="TableParagraph"/>
              <w:spacing w:line="240" w:lineRule="exact"/>
              <w:ind w:left="20" w:right="0"/>
              <w:jc w:val="center"/>
              <w:rPr>
                <w:rFonts w:ascii="宋体" w:hAnsi="宋体" w:cs="宋体" w:eastAsia="宋体" w:hint="default"/>
                <w:sz w:val="20"/>
                <w:szCs w:val="20"/>
              </w:rPr>
            </w:pPr>
            <w:r>
              <w:rPr>
                <w:rFonts w:ascii="宋体" w:hAnsi="宋体" w:cs="宋体" w:eastAsia="宋体" w:hint="default"/>
                <w:sz w:val="20"/>
                <w:szCs w:val="20"/>
              </w:rPr>
              <w:t>合计</w:t>
            </w:r>
          </w:p>
        </w:tc>
        <w:tc>
          <w:tcPr>
            <w:tcW w:w="2963" w:type="dxa"/>
            <w:tcBorders>
              <w:top w:val="nil" w:sz="6" w:space="0" w:color="auto"/>
              <w:left w:val="single" w:sz="4" w:space="0" w:color="000000"/>
              <w:bottom w:val="single" w:sz="17" w:space="0" w:color="000000"/>
              <w:right w:val="single" w:sz="4" w:space="0" w:color="000000"/>
            </w:tcBorders>
          </w:tcPr>
          <w:p>
            <w:pPr>
              <w:pStyle w:val="TableParagraph"/>
              <w:spacing w:line="240" w:lineRule="auto" w:before="63"/>
              <w:ind w:right="101"/>
              <w:jc w:val="right"/>
              <w:rPr>
                <w:rFonts w:ascii="Arial" w:hAnsi="Arial" w:cs="Arial" w:eastAsia="Arial" w:hint="default"/>
                <w:sz w:val="20"/>
                <w:szCs w:val="20"/>
              </w:rPr>
            </w:pPr>
            <w:r>
              <w:rPr>
                <w:rFonts w:ascii="Arial"/>
                <w:spacing w:val="-1"/>
                <w:sz w:val="20"/>
              </w:rPr>
              <w:t>519,436,268.89</w:t>
            </w:r>
          </w:p>
        </w:tc>
        <w:tc>
          <w:tcPr>
            <w:tcW w:w="2880" w:type="dxa"/>
            <w:tcBorders>
              <w:top w:val="nil" w:sz="6" w:space="0" w:color="auto"/>
              <w:left w:val="single" w:sz="4" w:space="0" w:color="000000"/>
              <w:bottom w:val="single" w:sz="17" w:space="0" w:color="000000"/>
              <w:right w:val="nil" w:sz="6" w:space="0" w:color="auto"/>
            </w:tcBorders>
          </w:tcPr>
          <w:p>
            <w:pPr>
              <w:pStyle w:val="TableParagraph"/>
              <w:spacing w:line="240" w:lineRule="auto" w:before="63"/>
              <w:ind w:right="106"/>
              <w:jc w:val="right"/>
              <w:rPr>
                <w:rFonts w:ascii="Arial" w:hAnsi="Arial" w:cs="Arial" w:eastAsia="Arial" w:hint="default"/>
                <w:sz w:val="20"/>
                <w:szCs w:val="20"/>
              </w:rPr>
            </w:pPr>
            <w:r>
              <w:rPr>
                <w:rFonts w:ascii="Arial"/>
                <w:spacing w:val="-2"/>
                <w:sz w:val="20"/>
              </w:rPr>
              <w:t>496,396,883.11</w:t>
            </w:r>
          </w:p>
        </w:tc>
      </w:tr>
    </w:tbl>
    <w:p>
      <w:pPr>
        <w:pStyle w:val="Heading3"/>
        <w:spacing w:line="240" w:lineRule="auto"/>
        <w:ind w:right="142"/>
        <w:jc w:val="left"/>
        <w:rPr>
          <w:b w:val="0"/>
          <w:bCs w:val="0"/>
        </w:rPr>
      </w:pPr>
      <w:r>
        <w:rPr/>
        <w:pict>
          <v:group style="position:absolute;margin-left:89.879997pt;margin-top:-51.594418pt;width:434pt;height:.5pt;mso-position-horizontal-relative:page;mso-position-vertical-relative:paragraph;z-index:-1230952" coordorigin="1798,-1032" coordsize="8680,10">
            <v:shape style="position:absolute;left:1798;top:-1032;width:2831;height:10" type="#_x0000_t75" stroked="false">
              <v:imagedata r:id="rId992" o:title=""/>
            </v:shape>
            <v:shape style="position:absolute;left:4624;top:-1032;width:5853;height:10" type="#_x0000_t75" stroked="false">
              <v:imagedata r:id="rId1005" o:title=""/>
            </v:shape>
            <w10:wrap type="none"/>
          </v:group>
        </w:pict>
      </w:r>
      <w:r>
        <w:rPr/>
        <w:pict>
          <v:group style="position:absolute;margin-left:89.879997pt;margin-top:-35.154385pt;width:434pt;height:.5pt;mso-position-horizontal-relative:page;mso-position-vertical-relative:paragraph;z-index:-1230928" coordorigin="1798,-703" coordsize="8680,10">
            <v:shape style="position:absolute;left:1798;top:-703;width:2831;height:10" type="#_x0000_t75" stroked="false">
              <v:imagedata r:id="rId992" o:title=""/>
            </v:shape>
            <v:shape style="position:absolute;left:4624;top:-703;width:5853;height:10" type="#_x0000_t75" stroked="false">
              <v:imagedata r:id="rId1005" o:title=""/>
            </v:shape>
            <w10:wrap type="none"/>
          </v:group>
        </w:pict>
      </w:r>
      <w:r>
        <w:rPr/>
        <w:pict>
          <v:group style="position:absolute;margin-left:89.879997pt;margin-top:-18.714386pt;width:434pt;height:.5pt;mso-position-horizontal-relative:page;mso-position-vertical-relative:paragraph;z-index:-1230904" coordorigin="1798,-374" coordsize="8680,10">
            <v:shape style="position:absolute;left:1798;top:-374;width:2831;height:10" type="#_x0000_t75" stroked="false">
              <v:imagedata r:id="rId992" o:title=""/>
            </v:shape>
            <v:shape style="position:absolute;left:4624;top:-374;width:5853;height:10" type="#_x0000_t75" stroked="false">
              <v:imagedata r:id="rId993" o:title=""/>
            </v:shape>
            <w10:wrap type="none"/>
          </v:group>
        </w:pict>
      </w:r>
      <w:r>
        <w:rPr/>
        <w:pict>
          <v:shape style="position:absolute;margin-left:231.440002pt;margin-top:-2.874376pt;width:.48pt;height:.72pt;mso-position-horizontal-relative:page;mso-position-vertical-relative:paragraph;z-index:21328" type="#_x0000_t75" stroked="false">
            <v:imagedata r:id="rId1006" o:title=""/>
          </v:shape>
        </w:pict>
      </w:r>
      <w:r>
        <w:rPr/>
        <w:pict>
          <v:shape style="position:absolute;margin-left:379.600006pt;margin-top:-2.874376pt;width:.47998pt;height:.72pt;mso-position-horizontal-relative:page;mso-position-vertical-relative:paragraph;z-index:21352" type="#_x0000_t75" stroked="false">
            <v:imagedata r:id="rId1006" o:title=""/>
          </v:shape>
        </w:pict>
      </w:r>
      <w:r>
        <w:rPr/>
        <w:pict>
          <v:shape style="position:absolute;margin-left:196.039993pt;margin-top:31.505623pt;width:.48001pt;height:.12pt;mso-position-horizontal-relative:page;mso-position-vertical-relative:paragraph;z-index:21376" type="#_x0000_t75" stroked="false">
            <v:imagedata r:id="rId1007" o:title=""/>
          </v:shape>
        </w:pict>
      </w:r>
      <w:r>
        <w:rPr/>
        <w:pict>
          <v:shape style="position:absolute;margin-left:307.600006pt;margin-top:31.505623pt;width:.47998pt;height:.12pt;mso-position-horizontal-relative:page;mso-position-vertical-relative:paragraph;z-index:21400" type="#_x0000_t75" stroked="false">
            <v:imagedata r:id="rId1007" o:title=""/>
          </v:shape>
        </w:pict>
      </w:r>
      <w:r>
        <w:rPr/>
        <w:pict>
          <v:shape style="position:absolute;margin-left:424.600006pt;margin-top:31.505623pt;width:.47998pt;height:.12pt;mso-position-horizontal-relative:page;mso-position-vertical-relative:paragraph;z-index:21424" type="#_x0000_t75" stroked="false">
            <v:imagedata r:id="rId1007" o:title=""/>
          </v:shape>
        </w:pict>
      </w:r>
      <w:r>
        <w:rPr/>
        <w:pict>
          <v:group style="position:absolute;margin-left:89.879997pt;margin-top:42.185635pt;width:434pt;height:5.5pt;mso-position-horizontal-relative:page;mso-position-vertical-relative:paragraph;z-index:-1230760" coordorigin="1798,844" coordsize="8680,110">
            <v:shape style="position:absolute;left:1798;top:844;width:2142;height:109" type="#_x0000_t75" stroked="false">
              <v:imagedata r:id="rId1008" o:title=""/>
            </v:shape>
            <v:shape style="position:absolute;left:3916;top:940;width:2246;height:13" type="#_x0000_t75" stroked="false">
              <v:imagedata r:id="rId1009" o:title=""/>
            </v:shape>
            <v:shape style="position:absolute;left:6147;top:940;width:2354;height:13" type="#_x0000_t75" stroked="false">
              <v:imagedata r:id="rId1010" o:title=""/>
            </v:shape>
            <v:shape style="position:absolute;left:8487;top:943;width:1990;height:10" type="#_x0000_t75" stroked="false">
              <v:imagedata r:id="rId1011" o:title=""/>
            </v:shape>
            <w10:wrap type="none"/>
          </v:group>
        </w:pict>
      </w:r>
      <w:r>
        <w:rPr/>
        <w:pict>
          <v:group style="position:absolute;margin-left:89.879997pt;margin-top:63.305614pt;width:434pt;height:.5pt;mso-position-horizontal-relative:page;mso-position-vertical-relative:paragraph;z-index:-1230736" coordorigin="1798,1266" coordsize="8680,10">
            <v:shape style="position:absolute;left:1798;top:1266;width:4354;height:10" type="#_x0000_t75" stroked="false">
              <v:imagedata r:id="rId385" o:title=""/>
            </v:shape>
            <v:shape style="position:absolute;left:6147;top:1266;width:2345;height:10" type="#_x0000_t75" stroked="false">
              <v:imagedata r:id="rId1012" o:title=""/>
            </v:shape>
            <v:shape style="position:absolute;left:8487;top:1266;width:1990;height:10" type="#_x0000_t75" stroked="false">
              <v:imagedata r:id="rId1011" o:title=""/>
            </v:shape>
            <w10:wrap type="none"/>
          </v:group>
        </w:pict>
      </w:r>
      <w:r>
        <w:rPr>
          <w:rFonts w:ascii="Arial" w:hAnsi="Arial" w:cs="Arial" w:eastAsia="Arial" w:hint="default"/>
        </w:rPr>
        <w:t>38.</w:t>
      </w:r>
      <w:r>
        <w:rPr>
          <w:rFonts w:ascii="Arial" w:hAnsi="Arial" w:cs="Arial" w:eastAsia="Arial" w:hint="default"/>
          <w:spacing w:val="-49"/>
        </w:rPr>
        <w:t> </w:t>
      </w:r>
      <w:r>
        <w:rPr/>
        <w:t>营业税金及附加</w:t>
      </w:r>
      <w:r>
        <w:rPr>
          <w:b w:val="0"/>
          <w:bCs w:val="0"/>
        </w:rPr>
      </w:r>
    </w:p>
    <w:p>
      <w:pPr>
        <w:spacing w:line="240" w:lineRule="auto" w:before="5"/>
        <w:rPr>
          <w:rFonts w:ascii="宋体" w:hAnsi="宋体" w:cs="宋体" w:eastAsia="宋体" w:hint="default"/>
          <w:b/>
          <w:bCs/>
          <w:sz w:val="13"/>
          <w:szCs w:val="13"/>
        </w:rPr>
      </w:pPr>
    </w:p>
    <w:tbl>
      <w:tblPr>
        <w:tblW w:w="0" w:type="auto"/>
        <w:jc w:val="left"/>
        <w:tblInd w:w="123" w:type="dxa"/>
        <w:tblLayout w:type="fixed"/>
        <w:tblCellMar>
          <w:top w:w="0" w:type="dxa"/>
          <w:left w:w="0" w:type="dxa"/>
          <w:bottom w:w="0" w:type="dxa"/>
          <w:right w:w="0" w:type="dxa"/>
        </w:tblCellMar>
        <w:tblLook w:val="01E0"/>
      </w:tblPr>
      <w:tblGrid>
        <w:gridCol w:w="2142"/>
        <w:gridCol w:w="2231"/>
        <w:gridCol w:w="2340"/>
        <w:gridCol w:w="1980"/>
      </w:tblGrid>
      <w:tr>
        <w:trPr>
          <w:trHeight w:val="235" w:hRule="exact"/>
        </w:trPr>
        <w:tc>
          <w:tcPr>
            <w:tcW w:w="2142" w:type="dxa"/>
            <w:tcBorders>
              <w:top w:val="single" w:sz="17" w:space="0" w:color="000000"/>
              <w:left w:val="nil" w:sz="6" w:space="0" w:color="auto"/>
              <w:bottom w:val="nil" w:sz="6" w:space="0" w:color="auto"/>
              <w:right w:val="single" w:sz="4" w:space="0" w:color="000000"/>
            </w:tcBorders>
          </w:tcPr>
          <w:p>
            <w:pPr>
              <w:pStyle w:val="TableParagraph"/>
              <w:spacing w:line="232" w:lineRule="exact" w:before="22"/>
              <w:ind w:left="20" w:right="0"/>
              <w:jc w:val="center"/>
              <w:rPr>
                <w:rFonts w:ascii="宋体" w:hAnsi="宋体" w:cs="宋体" w:eastAsia="宋体" w:hint="default"/>
                <w:sz w:val="20"/>
                <w:szCs w:val="20"/>
              </w:rPr>
            </w:pPr>
            <w:r>
              <w:rPr>
                <w:rFonts w:ascii="宋体" w:hAnsi="宋体" w:cs="宋体" w:eastAsia="宋体" w:hint="default"/>
                <w:sz w:val="20"/>
                <w:szCs w:val="20"/>
              </w:rPr>
              <w:t>项目</w:t>
            </w:r>
          </w:p>
        </w:tc>
        <w:tc>
          <w:tcPr>
            <w:tcW w:w="2231" w:type="dxa"/>
            <w:tcBorders>
              <w:top w:val="single" w:sz="17" w:space="0" w:color="000000"/>
              <w:left w:val="single" w:sz="4" w:space="0" w:color="000000"/>
              <w:bottom w:val="nil" w:sz="6" w:space="0" w:color="auto"/>
              <w:right w:val="single" w:sz="4" w:space="0" w:color="000000"/>
            </w:tcBorders>
          </w:tcPr>
          <w:p>
            <w:pPr>
              <w:pStyle w:val="TableParagraph"/>
              <w:spacing w:line="231" w:lineRule="exact"/>
              <w:ind w:left="709" w:right="0"/>
              <w:jc w:val="left"/>
              <w:rPr>
                <w:rFonts w:ascii="宋体" w:hAnsi="宋体" w:cs="宋体" w:eastAsia="宋体" w:hint="default"/>
                <w:sz w:val="20"/>
                <w:szCs w:val="20"/>
              </w:rPr>
            </w:pPr>
            <w:r>
              <w:rPr>
                <w:rFonts w:ascii="宋体" w:hAnsi="宋体" w:cs="宋体" w:eastAsia="宋体" w:hint="default"/>
                <w:sz w:val="20"/>
                <w:szCs w:val="20"/>
              </w:rPr>
              <w:t>本年金额</w:t>
            </w:r>
          </w:p>
        </w:tc>
        <w:tc>
          <w:tcPr>
            <w:tcW w:w="2340" w:type="dxa"/>
            <w:tcBorders>
              <w:top w:val="single" w:sz="17" w:space="0" w:color="000000"/>
              <w:left w:val="single" w:sz="4" w:space="0" w:color="000000"/>
              <w:bottom w:val="nil" w:sz="6" w:space="0" w:color="auto"/>
              <w:right w:val="single" w:sz="4" w:space="0" w:color="000000"/>
            </w:tcBorders>
          </w:tcPr>
          <w:p>
            <w:pPr>
              <w:pStyle w:val="TableParagraph"/>
              <w:spacing w:line="231" w:lineRule="exact"/>
              <w:ind w:left="764" w:right="0"/>
              <w:jc w:val="left"/>
              <w:rPr>
                <w:rFonts w:ascii="宋体" w:hAnsi="宋体" w:cs="宋体" w:eastAsia="宋体" w:hint="default"/>
                <w:sz w:val="20"/>
                <w:szCs w:val="20"/>
              </w:rPr>
            </w:pPr>
            <w:r>
              <w:rPr>
                <w:rFonts w:ascii="宋体" w:hAnsi="宋体" w:cs="宋体" w:eastAsia="宋体" w:hint="default"/>
                <w:sz w:val="20"/>
                <w:szCs w:val="20"/>
              </w:rPr>
              <w:t>上年金额</w:t>
            </w:r>
          </w:p>
        </w:tc>
        <w:tc>
          <w:tcPr>
            <w:tcW w:w="1980" w:type="dxa"/>
            <w:vMerge w:val="restart"/>
            <w:tcBorders>
              <w:top w:val="single" w:sz="17" w:space="0" w:color="000000"/>
              <w:left w:val="single" w:sz="4" w:space="0" w:color="000000"/>
              <w:right w:val="nil" w:sz="6" w:space="0" w:color="auto"/>
            </w:tcBorders>
          </w:tcPr>
          <w:p>
            <w:pPr>
              <w:pStyle w:val="TableParagraph"/>
              <w:spacing w:line="240" w:lineRule="auto" w:before="22"/>
              <w:ind w:left="584" w:right="0"/>
              <w:jc w:val="left"/>
              <w:rPr>
                <w:rFonts w:ascii="宋体" w:hAnsi="宋体" w:cs="宋体" w:eastAsia="宋体" w:hint="default"/>
                <w:sz w:val="20"/>
                <w:szCs w:val="20"/>
              </w:rPr>
            </w:pPr>
            <w:r>
              <w:rPr>
                <w:rFonts w:ascii="宋体" w:hAnsi="宋体" w:cs="宋体" w:eastAsia="宋体" w:hint="default"/>
                <w:sz w:val="20"/>
                <w:szCs w:val="20"/>
              </w:rPr>
              <w:t>计缴标准</w:t>
            </w:r>
          </w:p>
        </w:tc>
      </w:tr>
      <w:tr>
        <w:trPr>
          <w:trHeight w:val="70" w:hRule="exact"/>
        </w:trPr>
        <w:tc>
          <w:tcPr>
            <w:tcW w:w="2142" w:type="dxa"/>
            <w:tcBorders>
              <w:top w:val="nil" w:sz="6" w:space="0" w:color="auto"/>
              <w:left w:val="nil" w:sz="6" w:space="0" w:color="auto"/>
              <w:bottom w:val="nil" w:sz="6" w:space="0" w:color="auto"/>
              <w:right w:val="nil" w:sz="6" w:space="0" w:color="auto"/>
            </w:tcBorders>
          </w:tcPr>
          <w:p>
            <w:pPr/>
          </w:p>
        </w:tc>
        <w:tc>
          <w:tcPr>
            <w:tcW w:w="2231" w:type="dxa"/>
            <w:tcBorders>
              <w:top w:val="nil" w:sz="6" w:space="0" w:color="auto"/>
              <w:left w:val="nil" w:sz="6" w:space="0" w:color="auto"/>
              <w:bottom w:val="nil" w:sz="6" w:space="0" w:color="auto"/>
              <w:right w:val="single" w:sz="4" w:space="0" w:color="000000"/>
            </w:tcBorders>
          </w:tcPr>
          <w:p>
            <w:pPr/>
          </w:p>
        </w:tc>
        <w:tc>
          <w:tcPr>
            <w:tcW w:w="2340" w:type="dxa"/>
            <w:tcBorders>
              <w:top w:val="nil" w:sz="6" w:space="0" w:color="auto"/>
              <w:left w:val="single" w:sz="4" w:space="0" w:color="000000"/>
              <w:bottom w:val="nil" w:sz="6" w:space="0" w:color="auto"/>
              <w:right w:val="single" w:sz="4" w:space="0" w:color="000000"/>
            </w:tcBorders>
          </w:tcPr>
          <w:p>
            <w:pPr/>
          </w:p>
        </w:tc>
        <w:tc>
          <w:tcPr>
            <w:tcW w:w="1980" w:type="dxa"/>
            <w:vMerge/>
            <w:tcBorders>
              <w:left w:val="single" w:sz="4" w:space="0" w:color="000000"/>
              <w:right w:val="nil" w:sz="6" w:space="0" w:color="auto"/>
            </w:tcBorders>
          </w:tcPr>
          <w:p>
            <w:pPr/>
          </w:p>
        </w:tc>
      </w:tr>
      <w:tr>
        <w:trPr>
          <w:trHeight w:val="39" w:hRule="exact"/>
        </w:trPr>
        <w:tc>
          <w:tcPr>
            <w:tcW w:w="2142" w:type="dxa"/>
            <w:tcBorders>
              <w:top w:val="nil" w:sz="6" w:space="0" w:color="auto"/>
              <w:left w:val="nil" w:sz="6" w:space="0" w:color="auto"/>
              <w:bottom w:val="nil" w:sz="6" w:space="0" w:color="auto"/>
              <w:right w:val="nil" w:sz="6" w:space="0" w:color="auto"/>
            </w:tcBorders>
          </w:tcPr>
          <w:p>
            <w:pPr/>
          </w:p>
        </w:tc>
        <w:tc>
          <w:tcPr>
            <w:tcW w:w="2231" w:type="dxa"/>
            <w:tcBorders>
              <w:top w:val="nil" w:sz="6" w:space="0" w:color="auto"/>
              <w:left w:val="nil" w:sz="6" w:space="0" w:color="auto"/>
              <w:bottom w:val="nil" w:sz="6" w:space="0" w:color="auto"/>
              <w:right w:val="single" w:sz="4" w:space="0" w:color="000000"/>
            </w:tcBorders>
          </w:tcPr>
          <w:p>
            <w:pPr/>
          </w:p>
        </w:tc>
        <w:tc>
          <w:tcPr>
            <w:tcW w:w="2340" w:type="dxa"/>
            <w:tcBorders>
              <w:top w:val="nil" w:sz="6" w:space="0" w:color="auto"/>
              <w:left w:val="single" w:sz="4" w:space="0" w:color="000000"/>
              <w:bottom w:val="nil" w:sz="6" w:space="0" w:color="auto"/>
              <w:right w:val="single" w:sz="4" w:space="0" w:color="000000"/>
            </w:tcBorders>
          </w:tcPr>
          <w:p>
            <w:pPr/>
          </w:p>
        </w:tc>
        <w:tc>
          <w:tcPr>
            <w:tcW w:w="1980" w:type="dxa"/>
            <w:vMerge/>
            <w:tcBorders>
              <w:left w:val="single" w:sz="4" w:space="0" w:color="000000"/>
              <w:bottom w:val="nil" w:sz="6" w:space="0" w:color="auto"/>
              <w:right w:val="nil" w:sz="6" w:space="0" w:color="auto"/>
            </w:tcBorders>
          </w:tcPr>
          <w:p>
            <w:pPr/>
          </w:p>
        </w:tc>
      </w:tr>
      <w:tr>
        <w:trPr>
          <w:trHeight w:val="346" w:hRule="exact"/>
        </w:trPr>
        <w:tc>
          <w:tcPr>
            <w:tcW w:w="2142" w:type="dxa"/>
            <w:tcBorders>
              <w:top w:val="nil" w:sz="6" w:space="0" w:color="auto"/>
              <w:left w:val="nil" w:sz="6" w:space="0" w:color="auto"/>
              <w:bottom w:val="nil" w:sz="6" w:space="0" w:color="auto"/>
              <w:right w:val="single" w:sz="4" w:space="0" w:color="000000"/>
            </w:tcBorders>
          </w:tcPr>
          <w:p>
            <w:pPr>
              <w:pStyle w:val="TableParagraph"/>
              <w:spacing w:line="240" w:lineRule="auto" w:before="22"/>
              <w:ind w:left="122" w:right="0"/>
              <w:jc w:val="left"/>
              <w:rPr>
                <w:rFonts w:ascii="宋体" w:hAnsi="宋体" w:cs="宋体" w:eastAsia="宋体" w:hint="default"/>
                <w:sz w:val="20"/>
                <w:szCs w:val="20"/>
              </w:rPr>
            </w:pPr>
            <w:r>
              <w:rPr>
                <w:rFonts w:ascii="宋体" w:hAnsi="宋体" w:cs="宋体" w:eastAsia="宋体" w:hint="default"/>
                <w:sz w:val="20"/>
                <w:szCs w:val="20"/>
              </w:rPr>
              <w:t>营业税</w:t>
            </w:r>
          </w:p>
        </w:tc>
        <w:tc>
          <w:tcPr>
            <w:tcW w:w="2231" w:type="dxa"/>
            <w:tcBorders>
              <w:top w:val="nil" w:sz="6" w:space="0" w:color="auto"/>
              <w:left w:val="single" w:sz="4" w:space="0" w:color="000000"/>
              <w:bottom w:val="nil" w:sz="6" w:space="0" w:color="auto"/>
              <w:right w:val="single" w:sz="4" w:space="0" w:color="000000"/>
            </w:tcBorders>
          </w:tcPr>
          <w:p>
            <w:pPr>
              <w:pStyle w:val="TableParagraph"/>
              <w:spacing w:line="240" w:lineRule="auto" w:before="80"/>
              <w:ind w:right="103"/>
              <w:jc w:val="right"/>
              <w:rPr>
                <w:rFonts w:ascii="Arial" w:hAnsi="Arial" w:cs="Arial" w:eastAsia="Arial" w:hint="default"/>
                <w:sz w:val="20"/>
                <w:szCs w:val="20"/>
              </w:rPr>
            </w:pPr>
            <w:r>
              <w:rPr>
                <w:rFonts w:ascii="Arial"/>
                <w:spacing w:val="-1"/>
                <w:sz w:val="20"/>
              </w:rPr>
              <w:t>31,257,626.39</w:t>
            </w:r>
          </w:p>
        </w:tc>
        <w:tc>
          <w:tcPr>
            <w:tcW w:w="2340" w:type="dxa"/>
            <w:tcBorders>
              <w:top w:val="nil" w:sz="6" w:space="0" w:color="auto"/>
              <w:left w:val="single" w:sz="4" w:space="0" w:color="000000"/>
              <w:bottom w:val="nil" w:sz="6" w:space="0" w:color="auto"/>
              <w:right w:val="single" w:sz="4" w:space="0" w:color="000000"/>
            </w:tcBorders>
          </w:tcPr>
          <w:p>
            <w:pPr>
              <w:pStyle w:val="TableParagraph"/>
              <w:spacing w:line="240" w:lineRule="auto" w:before="80"/>
              <w:ind w:right="102"/>
              <w:jc w:val="right"/>
              <w:rPr>
                <w:rFonts w:ascii="Arial" w:hAnsi="Arial" w:cs="Arial" w:eastAsia="Arial" w:hint="default"/>
                <w:sz w:val="20"/>
                <w:szCs w:val="20"/>
              </w:rPr>
            </w:pPr>
            <w:r>
              <w:rPr>
                <w:rFonts w:ascii="Arial"/>
                <w:spacing w:val="-1"/>
                <w:sz w:val="20"/>
              </w:rPr>
              <w:t>32,990,688.33</w:t>
            </w:r>
          </w:p>
        </w:tc>
        <w:tc>
          <w:tcPr>
            <w:tcW w:w="1980" w:type="dxa"/>
            <w:tcBorders>
              <w:top w:val="nil" w:sz="6" w:space="0" w:color="auto"/>
              <w:left w:val="single" w:sz="4" w:space="0" w:color="000000"/>
              <w:bottom w:val="nil" w:sz="6" w:space="0" w:color="auto"/>
              <w:right w:val="nil" w:sz="6" w:space="0" w:color="auto"/>
            </w:tcBorders>
          </w:tcPr>
          <w:p>
            <w:pPr>
              <w:pStyle w:val="TableParagraph"/>
              <w:spacing w:line="272" w:lineRule="exact"/>
              <w:ind w:right="3"/>
              <w:jc w:val="center"/>
              <w:rPr>
                <w:rFonts w:ascii="Arial" w:hAnsi="Arial" w:cs="Arial" w:eastAsia="Arial" w:hint="default"/>
                <w:sz w:val="20"/>
                <w:szCs w:val="20"/>
              </w:rPr>
            </w:pPr>
            <w:r>
              <w:rPr>
                <w:rFonts w:ascii="Arial" w:hAnsi="Arial" w:cs="Arial" w:eastAsia="Arial" w:hint="default"/>
                <w:sz w:val="20"/>
                <w:szCs w:val="20"/>
              </w:rPr>
              <w:t>3%</w:t>
            </w:r>
            <w:r>
              <w:rPr>
                <w:rFonts w:ascii="宋体" w:hAnsi="宋体" w:cs="宋体" w:eastAsia="宋体" w:hint="default"/>
                <w:sz w:val="20"/>
                <w:szCs w:val="20"/>
              </w:rPr>
              <w:t>、</w:t>
            </w:r>
            <w:r>
              <w:rPr>
                <w:rFonts w:ascii="Arial" w:hAnsi="Arial" w:cs="Arial" w:eastAsia="Arial" w:hint="default"/>
                <w:sz w:val="20"/>
                <w:szCs w:val="20"/>
              </w:rPr>
              <w:t>5%</w:t>
            </w:r>
          </w:p>
        </w:tc>
      </w:tr>
      <w:tr>
        <w:trPr>
          <w:trHeight w:val="318" w:hRule="exact"/>
        </w:trPr>
        <w:tc>
          <w:tcPr>
            <w:tcW w:w="2142" w:type="dxa"/>
            <w:tcBorders>
              <w:top w:val="nil" w:sz="6" w:space="0" w:color="auto"/>
              <w:left w:val="nil" w:sz="6" w:space="0" w:color="auto"/>
              <w:bottom w:val="nil" w:sz="6" w:space="0" w:color="auto"/>
              <w:right w:val="single" w:sz="4" w:space="0" w:color="000000"/>
            </w:tcBorders>
          </w:tcPr>
          <w:p>
            <w:pPr>
              <w:pStyle w:val="TableParagraph"/>
              <w:spacing w:line="260" w:lineRule="exact"/>
              <w:ind w:left="122" w:right="0"/>
              <w:jc w:val="left"/>
              <w:rPr>
                <w:rFonts w:ascii="宋体" w:hAnsi="宋体" w:cs="宋体" w:eastAsia="宋体" w:hint="default"/>
                <w:sz w:val="20"/>
                <w:szCs w:val="20"/>
              </w:rPr>
            </w:pPr>
            <w:r>
              <w:rPr>
                <w:rFonts w:ascii="宋体" w:hAnsi="宋体" w:cs="宋体" w:eastAsia="宋体" w:hint="default"/>
                <w:sz w:val="20"/>
                <w:szCs w:val="20"/>
              </w:rPr>
              <w:t>城市维护建设税</w:t>
            </w:r>
          </w:p>
        </w:tc>
        <w:tc>
          <w:tcPr>
            <w:tcW w:w="2231" w:type="dxa"/>
            <w:tcBorders>
              <w:top w:val="nil" w:sz="6" w:space="0" w:color="auto"/>
              <w:left w:val="single" w:sz="4" w:space="0" w:color="000000"/>
              <w:bottom w:val="nil" w:sz="6" w:space="0" w:color="auto"/>
              <w:right w:val="single" w:sz="4" w:space="0" w:color="000000"/>
            </w:tcBorders>
          </w:tcPr>
          <w:p>
            <w:pPr>
              <w:pStyle w:val="TableParagraph"/>
              <w:spacing w:line="240" w:lineRule="auto" w:before="55"/>
              <w:ind w:right="101"/>
              <w:jc w:val="right"/>
              <w:rPr>
                <w:rFonts w:ascii="Arial" w:hAnsi="Arial" w:cs="Arial" w:eastAsia="Arial" w:hint="default"/>
                <w:sz w:val="20"/>
                <w:szCs w:val="20"/>
              </w:rPr>
            </w:pPr>
            <w:r>
              <w:rPr>
                <w:rFonts w:ascii="Arial"/>
                <w:spacing w:val="-1"/>
                <w:sz w:val="20"/>
              </w:rPr>
              <w:t>2,290,079.06</w:t>
            </w:r>
          </w:p>
        </w:tc>
        <w:tc>
          <w:tcPr>
            <w:tcW w:w="2340" w:type="dxa"/>
            <w:tcBorders>
              <w:top w:val="nil" w:sz="6" w:space="0" w:color="auto"/>
              <w:left w:val="single" w:sz="4" w:space="0" w:color="000000"/>
              <w:bottom w:val="nil" w:sz="6" w:space="0" w:color="auto"/>
              <w:right w:val="single" w:sz="4" w:space="0" w:color="000000"/>
            </w:tcBorders>
          </w:tcPr>
          <w:p>
            <w:pPr>
              <w:pStyle w:val="TableParagraph"/>
              <w:spacing w:line="240" w:lineRule="auto" w:before="55"/>
              <w:ind w:right="101"/>
              <w:jc w:val="right"/>
              <w:rPr>
                <w:rFonts w:ascii="Arial" w:hAnsi="Arial" w:cs="Arial" w:eastAsia="Arial" w:hint="default"/>
                <w:sz w:val="20"/>
                <w:szCs w:val="20"/>
              </w:rPr>
            </w:pPr>
            <w:r>
              <w:rPr>
                <w:rFonts w:ascii="Arial"/>
                <w:spacing w:val="-1"/>
                <w:sz w:val="20"/>
              </w:rPr>
              <w:t>2,630,407.87</w:t>
            </w:r>
          </w:p>
        </w:tc>
        <w:tc>
          <w:tcPr>
            <w:tcW w:w="1980" w:type="dxa"/>
            <w:tcBorders>
              <w:top w:val="nil" w:sz="6" w:space="0" w:color="auto"/>
              <w:left w:val="single" w:sz="4" w:space="0" w:color="000000"/>
              <w:bottom w:val="nil" w:sz="6" w:space="0" w:color="auto"/>
              <w:right w:val="nil" w:sz="6" w:space="0" w:color="auto"/>
            </w:tcBorders>
          </w:tcPr>
          <w:p>
            <w:pPr>
              <w:pStyle w:val="TableParagraph"/>
              <w:spacing w:line="240" w:lineRule="auto" w:before="15"/>
              <w:ind w:right="3"/>
              <w:jc w:val="center"/>
              <w:rPr>
                <w:rFonts w:ascii="Arial" w:hAnsi="Arial" w:cs="Arial" w:eastAsia="Arial" w:hint="default"/>
                <w:sz w:val="20"/>
                <w:szCs w:val="20"/>
              </w:rPr>
            </w:pPr>
            <w:r>
              <w:rPr>
                <w:rFonts w:ascii="Arial"/>
                <w:sz w:val="20"/>
              </w:rPr>
              <w:t>7%</w:t>
            </w:r>
          </w:p>
        </w:tc>
      </w:tr>
      <w:tr>
        <w:trPr>
          <w:trHeight w:val="302" w:hRule="exact"/>
        </w:trPr>
        <w:tc>
          <w:tcPr>
            <w:tcW w:w="2142" w:type="dxa"/>
            <w:tcBorders>
              <w:top w:val="nil" w:sz="6" w:space="0" w:color="auto"/>
              <w:left w:val="nil" w:sz="6" w:space="0" w:color="auto"/>
              <w:bottom w:val="nil" w:sz="6" w:space="0" w:color="auto"/>
              <w:right w:val="single" w:sz="4" w:space="0" w:color="000000"/>
            </w:tcBorders>
          </w:tcPr>
          <w:p>
            <w:pPr>
              <w:pStyle w:val="TableParagraph"/>
              <w:spacing w:line="240" w:lineRule="auto" w:before="1"/>
              <w:ind w:left="122" w:right="0"/>
              <w:jc w:val="left"/>
              <w:rPr>
                <w:rFonts w:ascii="宋体" w:hAnsi="宋体" w:cs="宋体" w:eastAsia="宋体" w:hint="default"/>
                <w:sz w:val="20"/>
                <w:szCs w:val="20"/>
              </w:rPr>
            </w:pPr>
            <w:r>
              <w:rPr>
                <w:rFonts w:ascii="宋体" w:hAnsi="宋体" w:cs="宋体" w:eastAsia="宋体" w:hint="default"/>
                <w:sz w:val="20"/>
                <w:szCs w:val="20"/>
              </w:rPr>
              <w:t>教育费附加</w:t>
            </w:r>
          </w:p>
        </w:tc>
        <w:tc>
          <w:tcPr>
            <w:tcW w:w="2231" w:type="dxa"/>
            <w:tcBorders>
              <w:top w:val="nil" w:sz="6" w:space="0" w:color="auto"/>
              <w:left w:val="single" w:sz="4" w:space="0" w:color="000000"/>
              <w:bottom w:val="nil" w:sz="6" w:space="0" w:color="auto"/>
              <w:right w:val="single" w:sz="4" w:space="0" w:color="000000"/>
            </w:tcBorders>
          </w:tcPr>
          <w:p>
            <w:pPr>
              <w:pStyle w:val="TableParagraph"/>
              <w:spacing w:line="240" w:lineRule="auto" w:before="60"/>
              <w:ind w:right="101"/>
              <w:jc w:val="right"/>
              <w:rPr>
                <w:rFonts w:ascii="Arial" w:hAnsi="Arial" w:cs="Arial" w:eastAsia="Arial" w:hint="default"/>
                <w:sz w:val="20"/>
                <w:szCs w:val="20"/>
              </w:rPr>
            </w:pPr>
            <w:r>
              <w:rPr>
                <w:rFonts w:ascii="Arial"/>
                <w:spacing w:val="-1"/>
                <w:sz w:val="20"/>
              </w:rPr>
              <w:t>1,635,770.82</w:t>
            </w:r>
          </w:p>
        </w:tc>
        <w:tc>
          <w:tcPr>
            <w:tcW w:w="2340" w:type="dxa"/>
            <w:tcBorders>
              <w:top w:val="nil" w:sz="6" w:space="0" w:color="auto"/>
              <w:left w:val="single" w:sz="4" w:space="0" w:color="000000"/>
              <w:bottom w:val="nil" w:sz="6" w:space="0" w:color="auto"/>
              <w:right w:val="single" w:sz="4" w:space="0" w:color="000000"/>
            </w:tcBorders>
          </w:tcPr>
          <w:p>
            <w:pPr>
              <w:pStyle w:val="TableParagraph"/>
              <w:spacing w:line="240" w:lineRule="auto" w:before="60"/>
              <w:ind w:right="101"/>
              <w:jc w:val="right"/>
              <w:rPr>
                <w:rFonts w:ascii="Arial" w:hAnsi="Arial" w:cs="Arial" w:eastAsia="Arial" w:hint="default"/>
                <w:sz w:val="20"/>
                <w:szCs w:val="20"/>
              </w:rPr>
            </w:pPr>
            <w:r>
              <w:rPr>
                <w:rFonts w:ascii="Arial"/>
                <w:spacing w:val="-1"/>
                <w:sz w:val="20"/>
              </w:rPr>
              <w:t>1,851,340.79</w:t>
            </w:r>
          </w:p>
        </w:tc>
        <w:tc>
          <w:tcPr>
            <w:tcW w:w="1980" w:type="dxa"/>
            <w:tcBorders>
              <w:top w:val="nil" w:sz="6" w:space="0" w:color="auto"/>
              <w:left w:val="single" w:sz="4" w:space="0" w:color="000000"/>
              <w:bottom w:val="nil" w:sz="6" w:space="0" w:color="auto"/>
              <w:right w:val="nil" w:sz="6" w:space="0" w:color="auto"/>
            </w:tcBorders>
          </w:tcPr>
          <w:p>
            <w:pPr>
              <w:pStyle w:val="TableParagraph"/>
              <w:spacing w:line="251" w:lineRule="exact"/>
              <w:ind w:right="3"/>
              <w:jc w:val="center"/>
              <w:rPr>
                <w:rFonts w:ascii="Arial" w:hAnsi="Arial" w:cs="Arial" w:eastAsia="Arial" w:hint="default"/>
                <w:sz w:val="20"/>
                <w:szCs w:val="20"/>
              </w:rPr>
            </w:pPr>
            <w:r>
              <w:rPr>
                <w:rFonts w:ascii="Arial" w:hAnsi="Arial" w:cs="Arial" w:eastAsia="Arial" w:hint="default"/>
                <w:sz w:val="20"/>
                <w:szCs w:val="20"/>
              </w:rPr>
              <w:t>3%</w:t>
            </w:r>
            <w:r>
              <w:rPr>
                <w:rFonts w:ascii="宋体" w:hAnsi="宋体" w:cs="宋体" w:eastAsia="宋体" w:hint="default"/>
                <w:sz w:val="20"/>
                <w:szCs w:val="20"/>
              </w:rPr>
              <w:t>、</w:t>
            </w:r>
            <w:r>
              <w:rPr>
                <w:rFonts w:ascii="Arial" w:hAnsi="Arial" w:cs="Arial" w:eastAsia="Arial" w:hint="default"/>
                <w:sz w:val="20"/>
                <w:szCs w:val="20"/>
              </w:rPr>
              <w:t>2%</w:t>
            </w:r>
          </w:p>
        </w:tc>
      </w:tr>
      <w:tr>
        <w:trPr>
          <w:trHeight w:val="336" w:hRule="exact"/>
        </w:trPr>
        <w:tc>
          <w:tcPr>
            <w:tcW w:w="2142" w:type="dxa"/>
            <w:tcBorders>
              <w:top w:val="nil" w:sz="6" w:space="0" w:color="auto"/>
              <w:left w:val="nil" w:sz="6" w:space="0" w:color="auto"/>
              <w:bottom w:val="single" w:sz="17" w:space="0" w:color="000000"/>
              <w:right w:val="single" w:sz="4" w:space="0" w:color="000000"/>
            </w:tcBorders>
          </w:tcPr>
          <w:p>
            <w:pPr>
              <w:pStyle w:val="TableParagraph"/>
              <w:spacing w:line="240" w:lineRule="auto" w:before="22"/>
              <w:ind w:left="20" w:right="0"/>
              <w:jc w:val="center"/>
              <w:rPr>
                <w:rFonts w:ascii="宋体" w:hAnsi="宋体" w:cs="宋体" w:eastAsia="宋体" w:hint="default"/>
                <w:sz w:val="20"/>
                <w:szCs w:val="20"/>
              </w:rPr>
            </w:pPr>
            <w:r>
              <w:rPr>
                <w:rFonts w:ascii="宋体" w:hAnsi="宋体" w:cs="宋体" w:eastAsia="宋体" w:hint="default"/>
                <w:sz w:val="20"/>
                <w:szCs w:val="20"/>
              </w:rPr>
              <w:t>合计</w:t>
            </w:r>
          </w:p>
        </w:tc>
        <w:tc>
          <w:tcPr>
            <w:tcW w:w="2231" w:type="dxa"/>
            <w:tcBorders>
              <w:top w:val="nil" w:sz="6" w:space="0" w:color="auto"/>
              <w:left w:val="single" w:sz="4" w:space="0" w:color="000000"/>
              <w:bottom w:val="single" w:sz="17" w:space="0" w:color="000000"/>
              <w:right w:val="single" w:sz="4" w:space="0" w:color="000000"/>
            </w:tcBorders>
          </w:tcPr>
          <w:p>
            <w:pPr>
              <w:pStyle w:val="TableParagraph"/>
              <w:spacing w:line="240" w:lineRule="auto" w:before="80"/>
              <w:ind w:right="103"/>
              <w:jc w:val="right"/>
              <w:rPr>
                <w:rFonts w:ascii="Arial" w:hAnsi="Arial" w:cs="Arial" w:eastAsia="Arial" w:hint="default"/>
                <w:sz w:val="20"/>
                <w:szCs w:val="20"/>
              </w:rPr>
            </w:pPr>
            <w:r>
              <w:rPr>
                <w:rFonts w:ascii="Arial"/>
                <w:spacing w:val="-1"/>
                <w:sz w:val="20"/>
              </w:rPr>
              <w:t>35,183,476.27</w:t>
            </w:r>
          </w:p>
        </w:tc>
        <w:tc>
          <w:tcPr>
            <w:tcW w:w="2340" w:type="dxa"/>
            <w:tcBorders>
              <w:top w:val="nil" w:sz="6" w:space="0" w:color="auto"/>
              <w:left w:val="single" w:sz="4" w:space="0" w:color="000000"/>
              <w:bottom w:val="single" w:sz="17" w:space="0" w:color="000000"/>
              <w:right w:val="single" w:sz="4" w:space="0" w:color="000000"/>
            </w:tcBorders>
          </w:tcPr>
          <w:p>
            <w:pPr>
              <w:pStyle w:val="TableParagraph"/>
              <w:spacing w:line="240" w:lineRule="auto" w:before="80"/>
              <w:ind w:right="102"/>
              <w:jc w:val="right"/>
              <w:rPr>
                <w:rFonts w:ascii="Arial" w:hAnsi="Arial" w:cs="Arial" w:eastAsia="Arial" w:hint="default"/>
                <w:sz w:val="20"/>
                <w:szCs w:val="20"/>
              </w:rPr>
            </w:pPr>
            <w:r>
              <w:rPr>
                <w:rFonts w:ascii="Arial"/>
                <w:spacing w:val="-1"/>
                <w:sz w:val="20"/>
              </w:rPr>
              <w:t>37,472,436.99</w:t>
            </w:r>
          </w:p>
        </w:tc>
        <w:tc>
          <w:tcPr>
            <w:tcW w:w="1980" w:type="dxa"/>
            <w:tcBorders>
              <w:top w:val="nil" w:sz="6" w:space="0" w:color="auto"/>
              <w:left w:val="single" w:sz="4" w:space="0" w:color="000000"/>
              <w:bottom w:val="single" w:sz="17" w:space="0" w:color="000000"/>
              <w:right w:val="nil" w:sz="6" w:space="0" w:color="auto"/>
            </w:tcBorders>
          </w:tcPr>
          <w:p>
            <w:pPr>
              <w:pStyle w:val="TableParagraph"/>
              <w:spacing w:line="240" w:lineRule="auto" w:before="1"/>
              <w:ind w:right="0"/>
              <w:jc w:val="left"/>
              <w:rPr>
                <w:rFonts w:ascii="宋体" w:hAnsi="宋体" w:cs="宋体" w:eastAsia="宋体" w:hint="default"/>
                <w:b/>
                <w:bCs/>
                <w:sz w:val="24"/>
                <w:szCs w:val="24"/>
              </w:rPr>
            </w:pPr>
          </w:p>
        </w:tc>
      </w:tr>
    </w:tbl>
    <w:p>
      <w:pPr>
        <w:spacing w:before="81"/>
        <w:ind w:left="620" w:right="142" w:firstLine="0"/>
        <w:jc w:val="left"/>
        <w:rPr>
          <w:rFonts w:ascii="宋体" w:hAnsi="宋体" w:cs="宋体" w:eastAsia="宋体" w:hint="default"/>
          <w:sz w:val="24"/>
          <w:szCs w:val="24"/>
        </w:rPr>
      </w:pPr>
      <w:r>
        <w:rPr/>
        <w:pict>
          <v:group style="position:absolute;margin-left:89.879997pt;margin-top:-34.454353pt;width:434pt;height:.5pt;mso-position-horizontal-relative:page;mso-position-vertical-relative:paragraph;z-index:-1230712" coordorigin="1798,-689" coordsize="8680,10">
            <v:shape style="position:absolute;left:1798;top:-689;width:4354;height:10" type="#_x0000_t75" stroked="false">
              <v:imagedata r:id="rId385" o:title=""/>
            </v:shape>
            <v:shape style="position:absolute;left:6147;top:-689;width:2345;height:10" type="#_x0000_t75" stroked="false">
              <v:imagedata r:id="rId1013" o:title=""/>
            </v:shape>
            <v:shape style="position:absolute;left:8487;top:-689;width:1990;height:10" type="#_x0000_t75" stroked="false">
              <v:imagedata r:id="rId1011" o:title=""/>
            </v:shape>
            <w10:wrap type="none"/>
          </v:group>
        </w:pict>
      </w:r>
      <w:r>
        <w:rPr/>
        <w:pict>
          <v:group style="position:absolute;margin-left:89.879997pt;margin-top:-23.414392pt;width:434pt;height:5.55pt;mso-position-horizontal-relative:page;mso-position-vertical-relative:paragraph;z-index:-1230688" coordorigin="1798,-468" coordsize="8680,111">
            <v:shape style="position:absolute;left:1798;top:-468;width:2142;height:110" type="#_x0000_t75" stroked="false">
              <v:imagedata r:id="rId1014" o:title=""/>
            </v:shape>
            <v:shape style="position:absolute;left:3916;top:-372;width:2246;height:14" type="#_x0000_t75" stroked="false">
              <v:imagedata r:id="rId1015" o:title=""/>
            </v:shape>
            <v:shape style="position:absolute;left:6147;top:-372;width:2354;height:14" type="#_x0000_t75" stroked="false">
              <v:imagedata r:id="rId1016" o:title=""/>
            </v:shape>
            <v:shape style="position:absolute;left:8487;top:-367;width:1990;height:10" type="#_x0000_t75" stroked="false">
              <v:imagedata r:id="rId1011" o:title=""/>
            </v:shape>
            <w10:wrap type="none"/>
          </v:group>
        </w:pict>
      </w:r>
      <w:r>
        <w:rPr/>
        <w:pict>
          <v:shape style="position:absolute;margin-left:196.039993pt;margin-top:-2.514363pt;width:.480023pt;height:.36pt;mso-position-horizontal-relative:page;mso-position-vertical-relative:paragraph;z-index:21544" type="#_x0000_t75" stroked="false">
            <v:imagedata r:id="rId1017" o:title=""/>
          </v:shape>
        </w:pict>
      </w:r>
      <w:r>
        <w:rPr/>
        <w:pict>
          <v:shape style="position:absolute;margin-left:307.600006pt;margin-top:-2.514363pt;width:.479993pt;height:.36pt;mso-position-horizontal-relative:page;mso-position-vertical-relative:paragraph;z-index:21568" type="#_x0000_t75" stroked="false">
            <v:imagedata r:id="rId1017" o:title=""/>
          </v:shape>
        </w:pict>
      </w:r>
      <w:r>
        <w:rPr/>
        <w:pict>
          <v:shape style="position:absolute;margin-left:424.600006pt;margin-top:-2.514363pt;width:.479993pt;height:.36pt;mso-position-horizontal-relative:page;mso-position-vertical-relative:paragraph;z-index:21592" type="#_x0000_t75" stroked="false">
            <v:imagedata r:id="rId1017" o:title=""/>
          </v:shape>
        </w:pict>
      </w:r>
      <w:r>
        <w:rPr/>
        <w:pict>
          <v:shape style="position:absolute;margin-left:231.440002pt;margin-top:31.505627pt;width:.48pt;height:.12pt;mso-position-horizontal-relative:page;mso-position-vertical-relative:paragraph;z-index:21616" type="#_x0000_t75" stroked="false">
            <v:imagedata r:id="rId1017" o:title=""/>
          </v:shape>
        </w:pict>
      </w:r>
      <w:r>
        <w:rPr/>
        <w:pict>
          <v:shape style="position:absolute;margin-left:373.179993pt;margin-top:31.505627pt;width:.48001pt;height:.12pt;mso-position-horizontal-relative:page;mso-position-vertical-relative:paragraph;z-index:21640" type="#_x0000_t75" stroked="false">
            <v:imagedata r:id="rId1017" o:title=""/>
          </v:shape>
        </w:pict>
      </w:r>
      <w:r>
        <w:rPr/>
        <w:pict>
          <v:group style="position:absolute;margin-left:89.879997pt;margin-top:46.325649pt;width:432.45pt;height:.5pt;mso-position-horizontal-relative:page;mso-position-vertical-relative:paragraph;z-index:-1230544" coordorigin="1798,927" coordsize="8649,10">
            <v:shape style="position:absolute;left:1798;top:927;width:2831;height:10" type="#_x0000_t75" stroked="false">
              <v:imagedata r:id="rId992" o:title=""/>
            </v:shape>
            <v:shape style="position:absolute;left:4624;top:927;width:2840;height:10" type="#_x0000_t75" stroked="false">
              <v:imagedata r:id="rId1018" o:title=""/>
            </v:shape>
            <v:shape style="position:absolute;left:7459;top:927;width:2987;height:10" type="#_x0000_t75" stroked="false">
              <v:imagedata r:id="rId1019" o:title=""/>
            </v:shape>
            <w10:wrap type="none"/>
          </v:group>
        </w:pict>
      </w:r>
      <w:r>
        <w:rPr/>
        <w:pict>
          <v:group style="position:absolute;margin-left:89.879997pt;margin-top:61.505619pt;width:432.45pt;height:.5pt;mso-position-horizontal-relative:page;mso-position-vertical-relative:paragraph;z-index:-1230520" coordorigin="1798,1230" coordsize="8649,10">
            <v:shape style="position:absolute;left:1798;top:1230;width:2831;height:10" type="#_x0000_t75" stroked="false">
              <v:imagedata r:id="rId992" o:title=""/>
            </v:shape>
            <v:shape style="position:absolute;left:4624;top:1230;width:2840;height:10" type="#_x0000_t75" stroked="false">
              <v:imagedata r:id="rId1018" o:title=""/>
            </v:shape>
            <v:shape style="position:absolute;left:7459;top:1230;width:2987;height:10" type="#_x0000_t75" stroked="false">
              <v:imagedata r:id="rId1019" o:title=""/>
            </v:shape>
            <w10:wrap type="none"/>
          </v:group>
        </w:pict>
      </w:r>
      <w:r>
        <w:rPr/>
        <w:pict>
          <v:group style="position:absolute;margin-left:89.879997pt;margin-top:76.685616pt;width:432.45pt;height:.5pt;mso-position-horizontal-relative:page;mso-position-vertical-relative:paragraph;z-index:-1230496" coordorigin="1798,1534" coordsize="8649,10">
            <v:shape style="position:absolute;left:1798;top:1534;width:2831;height:10" type="#_x0000_t75" stroked="false">
              <v:imagedata r:id="rId992" o:title=""/>
            </v:shape>
            <v:shape style="position:absolute;left:4624;top:1534;width:2840;height:10" type="#_x0000_t75" stroked="false">
              <v:imagedata r:id="rId1018" o:title=""/>
            </v:shape>
            <v:shape style="position:absolute;left:7459;top:1534;width:2987;height:10" type="#_x0000_t75" stroked="false">
              <v:imagedata r:id="rId1019" o:title=""/>
            </v:shape>
            <w10:wrap type="none"/>
          </v:group>
        </w:pict>
      </w:r>
      <w:r>
        <w:rPr/>
        <w:pict>
          <v:group style="position:absolute;margin-left:89.879997pt;margin-top:91.925591pt;width:432.45pt;height:.5pt;mso-position-horizontal-relative:page;mso-position-vertical-relative:paragraph;z-index:-1230472" coordorigin="1798,1839" coordsize="8649,10">
            <v:shape style="position:absolute;left:1798;top:1839;width:2831;height:10" type="#_x0000_t75" stroked="false">
              <v:imagedata r:id="rId992" o:title=""/>
            </v:shape>
            <v:shape style="position:absolute;left:4624;top:1839;width:2840;height:10" type="#_x0000_t75" stroked="false">
              <v:imagedata r:id="rId1018" o:title=""/>
            </v:shape>
            <v:shape style="position:absolute;left:7459;top:1839;width:2987;height:10" type="#_x0000_t75" stroked="false">
              <v:imagedata r:id="rId1019" o:title=""/>
            </v:shape>
            <w10:wrap type="none"/>
          </v:group>
        </w:pict>
      </w:r>
      <w:r>
        <w:rPr>
          <w:rFonts w:ascii="Arial" w:hAnsi="Arial" w:cs="Arial" w:eastAsia="Arial" w:hint="default"/>
          <w:b/>
          <w:bCs/>
          <w:sz w:val="24"/>
          <w:szCs w:val="24"/>
        </w:rPr>
        <w:t>39.</w:t>
      </w:r>
      <w:r>
        <w:rPr>
          <w:rFonts w:ascii="Arial" w:hAnsi="Arial" w:cs="Arial" w:eastAsia="Arial" w:hint="default"/>
          <w:b/>
          <w:bCs/>
          <w:spacing w:val="-45"/>
          <w:sz w:val="24"/>
          <w:szCs w:val="24"/>
        </w:rPr>
        <w:t> </w:t>
      </w:r>
      <w:r>
        <w:rPr>
          <w:rFonts w:ascii="宋体" w:hAnsi="宋体" w:cs="宋体" w:eastAsia="宋体" w:hint="default"/>
          <w:b/>
          <w:bCs/>
          <w:sz w:val="24"/>
          <w:szCs w:val="24"/>
        </w:rPr>
        <w:t>销售费用</w:t>
      </w:r>
      <w:r>
        <w:rPr>
          <w:rFonts w:ascii="宋体" w:hAnsi="宋体" w:cs="宋体" w:eastAsia="宋体" w:hint="default"/>
          <w:sz w:val="24"/>
          <w:szCs w:val="24"/>
        </w:rPr>
      </w:r>
    </w:p>
    <w:p>
      <w:pPr>
        <w:spacing w:line="240" w:lineRule="auto" w:before="5"/>
        <w:rPr>
          <w:rFonts w:ascii="宋体" w:hAnsi="宋体" w:cs="宋体" w:eastAsia="宋体" w:hint="default"/>
          <w:b/>
          <w:bCs/>
          <w:sz w:val="13"/>
          <w:szCs w:val="13"/>
        </w:rPr>
      </w:pPr>
    </w:p>
    <w:tbl>
      <w:tblPr>
        <w:tblW w:w="0" w:type="auto"/>
        <w:jc w:val="left"/>
        <w:tblInd w:w="123" w:type="dxa"/>
        <w:tblLayout w:type="fixed"/>
        <w:tblCellMar>
          <w:top w:w="0" w:type="dxa"/>
          <w:left w:w="0" w:type="dxa"/>
          <w:bottom w:w="0" w:type="dxa"/>
          <w:right w:w="0" w:type="dxa"/>
        </w:tblCellMar>
        <w:tblLook w:val="01E0"/>
      </w:tblPr>
      <w:tblGrid>
        <w:gridCol w:w="2850"/>
        <w:gridCol w:w="2835"/>
        <w:gridCol w:w="2978"/>
      </w:tblGrid>
      <w:tr>
        <w:trPr>
          <w:trHeight w:val="350" w:hRule="exact"/>
        </w:trPr>
        <w:tc>
          <w:tcPr>
            <w:tcW w:w="2850" w:type="dxa"/>
            <w:tcBorders>
              <w:top w:val="single" w:sz="17" w:space="0" w:color="000000"/>
              <w:left w:val="nil" w:sz="6" w:space="0" w:color="auto"/>
              <w:bottom w:val="nil" w:sz="6" w:space="0" w:color="auto"/>
              <w:right w:val="single" w:sz="4" w:space="0" w:color="000000"/>
            </w:tcBorders>
          </w:tcPr>
          <w:p>
            <w:pPr>
              <w:pStyle w:val="TableParagraph"/>
              <w:spacing w:line="240" w:lineRule="auto" w:before="15"/>
              <w:ind w:right="1211"/>
              <w:jc w:val="right"/>
              <w:rPr>
                <w:rFonts w:ascii="宋体" w:hAnsi="宋体" w:cs="宋体" w:eastAsia="宋体" w:hint="default"/>
                <w:sz w:val="20"/>
                <w:szCs w:val="20"/>
              </w:rPr>
            </w:pPr>
            <w:r>
              <w:rPr>
                <w:rFonts w:ascii="宋体" w:hAnsi="宋体" w:cs="宋体" w:eastAsia="宋体" w:hint="default"/>
                <w:sz w:val="20"/>
                <w:szCs w:val="20"/>
              </w:rPr>
              <w:t>项目</w:t>
            </w:r>
          </w:p>
        </w:tc>
        <w:tc>
          <w:tcPr>
            <w:tcW w:w="2835" w:type="dxa"/>
            <w:tcBorders>
              <w:top w:val="single" w:sz="17" w:space="0" w:color="000000"/>
              <w:left w:val="single" w:sz="4" w:space="0" w:color="000000"/>
              <w:bottom w:val="nil" w:sz="6" w:space="0" w:color="auto"/>
              <w:right w:val="single" w:sz="4" w:space="0" w:color="000000"/>
            </w:tcBorders>
          </w:tcPr>
          <w:p>
            <w:pPr>
              <w:pStyle w:val="TableParagraph"/>
              <w:spacing w:line="240" w:lineRule="auto" w:before="15"/>
              <w:ind w:left="910" w:right="0"/>
              <w:jc w:val="left"/>
              <w:rPr>
                <w:rFonts w:ascii="宋体" w:hAnsi="宋体" w:cs="宋体" w:eastAsia="宋体" w:hint="default"/>
                <w:sz w:val="20"/>
                <w:szCs w:val="20"/>
              </w:rPr>
            </w:pPr>
            <w:r>
              <w:rPr>
                <w:rFonts w:ascii="宋体" w:hAnsi="宋体" w:cs="宋体" w:eastAsia="宋体" w:hint="default"/>
                <w:sz w:val="20"/>
                <w:szCs w:val="20"/>
              </w:rPr>
              <w:t>本年发生额</w:t>
            </w:r>
          </w:p>
        </w:tc>
        <w:tc>
          <w:tcPr>
            <w:tcW w:w="2978" w:type="dxa"/>
            <w:tcBorders>
              <w:top w:val="single" w:sz="17" w:space="0" w:color="000000"/>
              <w:left w:val="single" w:sz="4" w:space="0" w:color="000000"/>
              <w:bottom w:val="nil" w:sz="6" w:space="0" w:color="auto"/>
              <w:right w:val="nil" w:sz="6" w:space="0" w:color="auto"/>
            </w:tcBorders>
          </w:tcPr>
          <w:p>
            <w:pPr>
              <w:pStyle w:val="TableParagraph"/>
              <w:spacing w:line="240" w:lineRule="auto" w:before="15"/>
              <w:ind w:left="983" w:right="0"/>
              <w:jc w:val="left"/>
              <w:rPr>
                <w:rFonts w:ascii="宋体" w:hAnsi="宋体" w:cs="宋体" w:eastAsia="宋体" w:hint="default"/>
                <w:sz w:val="20"/>
                <w:szCs w:val="20"/>
              </w:rPr>
            </w:pPr>
            <w:r>
              <w:rPr>
                <w:rFonts w:ascii="宋体" w:hAnsi="宋体" w:cs="宋体" w:eastAsia="宋体" w:hint="default"/>
                <w:sz w:val="20"/>
                <w:szCs w:val="20"/>
              </w:rPr>
              <w:t>上年发生额</w:t>
            </w:r>
          </w:p>
        </w:tc>
      </w:tr>
      <w:tr>
        <w:trPr>
          <w:trHeight w:val="295" w:hRule="exact"/>
        </w:trPr>
        <w:tc>
          <w:tcPr>
            <w:tcW w:w="2850" w:type="dxa"/>
            <w:tcBorders>
              <w:top w:val="nil" w:sz="6" w:space="0" w:color="auto"/>
              <w:left w:val="nil" w:sz="6" w:space="0" w:color="auto"/>
              <w:bottom w:val="nil" w:sz="6" w:space="0" w:color="auto"/>
              <w:right w:val="single" w:sz="4" w:space="0" w:color="000000"/>
            </w:tcBorders>
          </w:tcPr>
          <w:p>
            <w:pPr>
              <w:pStyle w:val="TableParagraph"/>
              <w:spacing w:line="252" w:lineRule="exact"/>
              <w:ind w:left="122" w:right="0"/>
              <w:jc w:val="left"/>
              <w:rPr>
                <w:rFonts w:ascii="宋体" w:hAnsi="宋体" w:cs="宋体" w:eastAsia="宋体" w:hint="default"/>
                <w:sz w:val="20"/>
                <w:szCs w:val="20"/>
              </w:rPr>
            </w:pPr>
            <w:r>
              <w:rPr>
                <w:rFonts w:ascii="宋体" w:hAnsi="宋体" w:cs="宋体" w:eastAsia="宋体" w:hint="default"/>
                <w:sz w:val="20"/>
                <w:szCs w:val="20"/>
              </w:rPr>
              <w:t>职工薪酬</w:t>
            </w:r>
          </w:p>
        </w:tc>
        <w:tc>
          <w:tcPr>
            <w:tcW w:w="2835" w:type="dxa"/>
            <w:tcBorders>
              <w:top w:val="nil" w:sz="6" w:space="0" w:color="auto"/>
              <w:left w:val="single" w:sz="4" w:space="0" w:color="000000"/>
              <w:bottom w:val="nil" w:sz="6" w:space="0" w:color="auto"/>
              <w:right w:val="single" w:sz="4" w:space="0" w:color="000000"/>
            </w:tcBorders>
          </w:tcPr>
          <w:p>
            <w:pPr>
              <w:pStyle w:val="TableParagraph"/>
              <w:spacing w:line="240" w:lineRule="auto" w:before="36"/>
              <w:ind w:right="101"/>
              <w:jc w:val="right"/>
              <w:rPr>
                <w:rFonts w:ascii="Arial" w:hAnsi="Arial" w:cs="Arial" w:eastAsia="Arial" w:hint="default"/>
                <w:sz w:val="20"/>
                <w:szCs w:val="20"/>
              </w:rPr>
            </w:pPr>
            <w:r>
              <w:rPr>
                <w:rFonts w:ascii="Arial"/>
                <w:spacing w:val="-1"/>
                <w:sz w:val="20"/>
              </w:rPr>
              <w:t>3,741,644.22</w:t>
            </w:r>
          </w:p>
        </w:tc>
        <w:tc>
          <w:tcPr>
            <w:tcW w:w="2978" w:type="dxa"/>
            <w:tcBorders>
              <w:top w:val="nil" w:sz="6" w:space="0" w:color="auto"/>
              <w:left w:val="single" w:sz="4" w:space="0" w:color="000000"/>
              <w:bottom w:val="nil" w:sz="6" w:space="0" w:color="auto"/>
              <w:right w:val="nil" w:sz="6" w:space="0" w:color="auto"/>
            </w:tcBorders>
          </w:tcPr>
          <w:p>
            <w:pPr>
              <w:pStyle w:val="TableParagraph"/>
              <w:spacing w:line="240" w:lineRule="auto" w:before="36"/>
              <w:ind w:right="105"/>
              <w:jc w:val="right"/>
              <w:rPr>
                <w:rFonts w:ascii="Arial" w:hAnsi="Arial" w:cs="Arial" w:eastAsia="Arial" w:hint="default"/>
                <w:sz w:val="20"/>
                <w:szCs w:val="20"/>
              </w:rPr>
            </w:pPr>
            <w:r>
              <w:rPr>
                <w:rFonts w:ascii="Arial"/>
                <w:spacing w:val="-1"/>
                <w:sz w:val="20"/>
              </w:rPr>
              <w:t>3,243,418.7</w:t>
            </w:r>
          </w:p>
        </w:tc>
      </w:tr>
      <w:tr>
        <w:trPr>
          <w:trHeight w:val="304" w:hRule="exact"/>
        </w:trPr>
        <w:tc>
          <w:tcPr>
            <w:tcW w:w="2850" w:type="dxa"/>
            <w:tcBorders>
              <w:top w:val="nil" w:sz="6" w:space="0" w:color="auto"/>
              <w:left w:val="nil" w:sz="6" w:space="0" w:color="auto"/>
              <w:bottom w:val="nil" w:sz="6" w:space="0" w:color="auto"/>
              <w:right w:val="single" w:sz="4" w:space="0" w:color="000000"/>
            </w:tcBorders>
          </w:tcPr>
          <w:p>
            <w:pPr>
              <w:pStyle w:val="TableParagraph"/>
              <w:spacing w:line="234" w:lineRule="exact"/>
              <w:ind w:left="122" w:right="0"/>
              <w:jc w:val="left"/>
              <w:rPr>
                <w:rFonts w:ascii="宋体" w:hAnsi="宋体" w:cs="宋体" w:eastAsia="宋体" w:hint="default"/>
                <w:sz w:val="20"/>
                <w:szCs w:val="20"/>
              </w:rPr>
            </w:pPr>
            <w:r>
              <w:rPr>
                <w:rFonts w:ascii="宋体" w:hAnsi="宋体" w:cs="宋体" w:eastAsia="宋体" w:hint="default"/>
                <w:sz w:val="20"/>
                <w:szCs w:val="20"/>
              </w:rPr>
              <w:t>折旧及摊销</w:t>
            </w:r>
          </w:p>
        </w:tc>
        <w:tc>
          <w:tcPr>
            <w:tcW w:w="2835" w:type="dxa"/>
            <w:tcBorders>
              <w:top w:val="nil" w:sz="6" w:space="0" w:color="auto"/>
              <w:left w:val="single" w:sz="4" w:space="0" w:color="000000"/>
              <w:bottom w:val="nil" w:sz="6" w:space="0" w:color="auto"/>
              <w:right w:val="single" w:sz="4" w:space="0" w:color="000000"/>
            </w:tcBorders>
          </w:tcPr>
          <w:p>
            <w:pPr>
              <w:pStyle w:val="TableParagraph"/>
              <w:spacing w:line="240" w:lineRule="auto" w:before="44"/>
              <w:ind w:right="101"/>
              <w:jc w:val="right"/>
              <w:rPr>
                <w:rFonts w:ascii="Arial" w:hAnsi="Arial" w:cs="Arial" w:eastAsia="Arial" w:hint="default"/>
                <w:sz w:val="20"/>
                <w:szCs w:val="20"/>
              </w:rPr>
            </w:pPr>
            <w:r>
              <w:rPr>
                <w:rFonts w:ascii="Arial"/>
                <w:spacing w:val="-1"/>
                <w:sz w:val="20"/>
              </w:rPr>
              <w:t>507,497.20</w:t>
            </w:r>
          </w:p>
        </w:tc>
        <w:tc>
          <w:tcPr>
            <w:tcW w:w="2978" w:type="dxa"/>
            <w:tcBorders>
              <w:top w:val="nil" w:sz="6" w:space="0" w:color="auto"/>
              <w:left w:val="single" w:sz="4" w:space="0" w:color="000000"/>
              <w:bottom w:val="nil" w:sz="6" w:space="0" w:color="auto"/>
              <w:right w:val="nil" w:sz="6" w:space="0" w:color="auto"/>
            </w:tcBorders>
          </w:tcPr>
          <w:p>
            <w:pPr>
              <w:pStyle w:val="TableParagraph"/>
              <w:spacing w:line="240" w:lineRule="auto" w:before="44"/>
              <w:ind w:right="105"/>
              <w:jc w:val="right"/>
              <w:rPr>
                <w:rFonts w:ascii="Arial" w:hAnsi="Arial" w:cs="Arial" w:eastAsia="Arial" w:hint="default"/>
                <w:sz w:val="20"/>
                <w:szCs w:val="20"/>
              </w:rPr>
            </w:pPr>
            <w:r>
              <w:rPr>
                <w:rFonts w:ascii="Arial"/>
                <w:spacing w:val="-1"/>
                <w:sz w:val="20"/>
              </w:rPr>
              <w:t>322,406.62</w:t>
            </w:r>
          </w:p>
        </w:tc>
      </w:tr>
      <w:tr>
        <w:trPr>
          <w:trHeight w:val="305" w:hRule="exact"/>
        </w:trPr>
        <w:tc>
          <w:tcPr>
            <w:tcW w:w="2850" w:type="dxa"/>
            <w:tcBorders>
              <w:top w:val="nil" w:sz="6" w:space="0" w:color="auto"/>
              <w:left w:val="nil" w:sz="6" w:space="0" w:color="auto"/>
              <w:bottom w:val="nil" w:sz="6" w:space="0" w:color="auto"/>
              <w:right w:val="single" w:sz="4" w:space="0" w:color="000000"/>
            </w:tcBorders>
          </w:tcPr>
          <w:p>
            <w:pPr>
              <w:pStyle w:val="TableParagraph"/>
              <w:spacing w:line="234" w:lineRule="exact"/>
              <w:ind w:left="122" w:right="0"/>
              <w:jc w:val="left"/>
              <w:rPr>
                <w:rFonts w:ascii="宋体" w:hAnsi="宋体" w:cs="宋体" w:eastAsia="宋体" w:hint="default"/>
                <w:sz w:val="20"/>
                <w:szCs w:val="20"/>
              </w:rPr>
            </w:pPr>
            <w:r>
              <w:rPr>
                <w:rFonts w:ascii="宋体" w:hAnsi="宋体" w:cs="宋体" w:eastAsia="宋体" w:hint="default"/>
                <w:sz w:val="20"/>
                <w:szCs w:val="20"/>
              </w:rPr>
              <w:t>财产保险</w:t>
            </w:r>
          </w:p>
        </w:tc>
        <w:tc>
          <w:tcPr>
            <w:tcW w:w="2835" w:type="dxa"/>
            <w:tcBorders>
              <w:top w:val="nil" w:sz="6" w:space="0" w:color="auto"/>
              <w:left w:val="single" w:sz="4" w:space="0" w:color="000000"/>
              <w:bottom w:val="nil" w:sz="6" w:space="0" w:color="auto"/>
              <w:right w:val="single" w:sz="4" w:space="0" w:color="000000"/>
            </w:tcBorders>
          </w:tcPr>
          <w:p>
            <w:pPr>
              <w:pStyle w:val="TableParagraph"/>
              <w:spacing w:line="240" w:lineRule="auto" w:before="45"/>
              <w:ind w:right="101"/>
              <w:jc w:val="right"/>
              <w:rPr>
                <w:rFonts w:ascii="Arial" w:hAnsi="Arial" w:cs="Arial" w:eastAsia="Arial" w:hint="default"/>
                <w:sz w:val="20"/>
                <w:szCs w:val="20"/>
              </w:rPr>
            </w:pPr>
            <w:r>
              <w:rPr>
                <w:rFonts w:ascii="Arial"/>
                <w:spacing w:val="-1"/>
                <w:sz w:val="20"/>
              </w:rPr>
              <w:t>27,890.82</w:t>
            </w:r>
          </w:p>
        </w:tc>
        <w:tc>
          <w:tcPr>
            <w:tcW w:w="2978" w:type="dxa"/>
            <w:tcBorders>
              <w:top w:val="nil" w:sz="6" w:space="0" w:color="auto"/>
              <w:left w:val="single" w:sz="4" w:space="0" w:color="000000"/>
              <w:bottom w:val="nil" w:sz="6" w:space="0" w:color="auto"/>
              <w:right w:val="nil" w:sz="6" w:space="0" w:color="auto"/>
            </w:tcBorders>
          </w:tcPr>
          <w:p>
            <w:pPr>
              <w:pStyle w:val="TableParagraph"/>
              <w:spacing w:line="240" w:lineRule="auto" w:before="45"/>
              <w:ind w:right="105"/>
              <w:jc w:val="right"/>
              <w:rPr>
                <w:rFonts w:ascii="Arial" w:hAnsi="Arial" w:cs="Arial" w:eastAsia="Arial" w:hint="default"/>
                <w:sz w:val="20"/>
                <w:szCs w:val="20"/>
              </w:rPr>
            </w:pPr>
            <w:r>
              <w:rPr>
                <w:rFonts w:ascii="Arial"/>
                <w:spacing w:val="-1"/>
                <w:sz w:val="20"/>
              </w:rPr>
              <w:t>30,296.62</w:t>
            </w:r>
          </w:p>
        </w:tc>
      </w:tr>
      <w:tr>
        <w:trPr>
          <w:trHeight w:val="304" w:hRule="exact"/>
        </w:trPr>
        <w:tc>
          <w:tcPr>
            <w:tcW w:w="2850" w:type="dxa"/>
            <w:tcBorders>
              <w:top w:val="nil" w:sz="6" w:space="0" w:color="auto"/>
              <w:left w:val="nil" w:sz="6" w:space="0" w:color="auto"/>
              <w:bottom w:val="nil" w:sz="6" w:space="0" w:color="auto"/>
              <w:right w:val="single" w:sz="4" w:space="0" w:color="000000"/>
            </w:tcBorders>
          </w:tcPr>
          <w:p>
            <w:pPr>
              <w:pStyle w:val="TableParagraph"/>
              <w:spacing w:line="234" w:lineRule="exact"/>
              <w:ind w:left="122" w:right="0"/>
              <w:jc w:val="left"/>
              <w:rPr>
                <w:rFonts w:ascii="宋体" w:hAnsi="宋体" w:cs="宋体" w:eastAsia="宋体" w:hint="default"/>
                <w:sz w:val="20"/>
                <w:szCs w:val="20"/>
              </w:rPr>
            </w:pPr>
            <w:r>
              <w:rPr>
                <w:rFonts w:ascii="宋体" w:hAnsi="宋体" w:cs="宋体" w:eastAsia="宋体" w:hint="default"/>
                <w:sz w:val="20"/>
                <w:szCs w:val="20"/>
              </w:rPr>
              <w:t>办公及会议费</w:t>
            </w:r>
          </w:p>
        </w:tc>
        <w:tc>
          <w:tcPr>
            <w:tcW w:w="2835" w:type="dxa"/>
            <w:tcBorders>
              <w:top w:val="nil" w:sz="6" w:space="0" w:color="auto"/>
              <w:left w:val="single" w:sz="4" w:space="0" w:color="000000"/>
              <w:bottom w:val="nil" w:sz="6" w:space="0" w:color="auto"/>
              <w:right w:val="single" w:sz="4" w:space="0" w:color="000000"/>
            </w:tcBorders>
          </w:tcPr>
          <w:p>
            <w:pPr>
              <w:pStyle w:val="TableParagraph"/>
              <w:spacing w:line="240" w:lineRule="auto" w:before="44"/>
              <w:ind w:right="101"/>
              <w:jc w:val="right"/>
              <w:rPr>
                <w:rFonts w:ascii="Arial" w:hAnsi="Arial" w:cs="Arial" w:eastAsia="Arial" w:hint="default"/>
                <w:sz w:val="20"/>
                <w:szCs w:val="20"/>
              </w:rPr>
            </w:pPr>
            <w:r>
              <w:rPr>
                <w:rFonts w:ascii="Arial"/>
                <w:spacing w:val="-1"/>
                <w:sz w:val="20"/>
              </w:rPr>
              <w:t>1,019,209.79</w:t>
            </w:r>
          </w:p>
        </w:tc>
        <w:tc>
          <w:tcPr>
            <w:tcW w:w="2978" w:type="dxa"/>
            <w:tcBorders>
              <w:top w:val="nil" w:sz="6" w:space="0" w:color="auto"/>
              <w:left w:val="single" w:sz="4" w:space="0" w:color="000000"/>
              <w:bottom w:val="nil" w:sz="6" w:space="0" w:color="auto"/>
              <w:right w:val="nil" w:sz="6" w:space="0" w:color="auto"/>
            </w:tcBorders>
          </w:tcPr>
          <w:p>
            <w:pPr>
              <w:pStyle w:val="TableParagraph"/>
              <w:spacing w:line="240" w:lineRule="auto" w:before="44"/>
              <w:ind w:right="105"/>
              <w:jc w:val="right"/>
              <w:rPr>
                <w:rFonts w:ascii="Arial" w:hAnsi="Arial" w:cs="Arial" w:eastAsia="Arial" w:hint="default"/>
                <w:sz w:val="20"/>
                <w:szCs w:val="20"/>
              </w:rPr>
            </w:pPr>
            <w:r>
              <w:rPr>
                <w:rFonts w:ascii="Arial"/>
                <w:spacing w:val="-1"/>
                <w:sz w:val="20"/>
              </w:rPr>
              <w:t>1,386,229.92</w:t>
            </w:r>
          </w:p>
        </w:tc>
      </w:tr>
      <w:tr>
        <w:trPr>
          <w:trHeight w:val="304" w:hRule="exact"/>
        </w:trPr>
        <w:tc>
          <w:tcPr>
            <w:tcW w:w="2850" w:type="dxa"/>
            <w:tcBorders>
              <w:top w:val="nil" w:sz="6" w:space="0" w:color="auto"/>
              <w:left w:val="nil" w:sz="6" w:space="0" w:color="auto"/>
              <w:bottom w:val="nil" w:sz="6" w:space="0" w:color="auto"/>
              <w:right w:val="single" w:sz="4" w:space="0" w:color="000000"/>
            </w:tcBorders>
          </w:tcPr>
          <w:p>
            <w:pPr>
              <w:pStyle w:val="TableParagraph"/>
              <w:spacing w:line="234" w:lineRule="exact"/>
              <w:ind w:left="122" w:right="0"/>
              <w:jc w:val="left"/>
              <w:rPr>
                <w:rFonts w:ascii="宋体" w:hAnsi="宋体" w:cs="宋体" w:eastAsia="宋体" w:hint="default"/>
                <w:sz w:val="20"/>
                <w:szCs w:val="20"/>
              </w:rPr>
            </w:pPr>
            <w:r>
              <w:rPr>
                <w:rFonts w:ascii="宋体" w:hAnsi="宋体" w:cs="宋体" w:eastAsia="宋体" w:hint="default"/>
                <w:sz w:val="20"/>
                <w:szCs w:val="20"/>
              </w:rPr>
              <w:t>差旅及交通费</w:t>
            </w:r>
          </w:p>
        </w:tc>
        <w:tc>
          <w:tcPr>
            <w:tcW w:w="2835" w:type="dxa"/>
            <w:tcBorders>
              <w:top w:val="nil" w:sz="6" w:space="0" w:color="auto"/>
              <w:left w:val="single" w:sz="4" w:space="0" w:color="000000"/>
              <w:bottom w:val="nil" w:sz="6" w:space="0" w:color="auto"/>
              <w:right w:val="single" w:sz="4" w:space="0" w:color="000000"/>
            </w:tcBorders>
          </w:tcPr>
          <w:p>
            <w:pPr>
              <w:pStyle w:val="TableParagraph"/>
              <w:spacing w:line="240" w:lineRule="auto" w:before="44"/>
              <w:ind w:right="101"/>
              <w:jc w:val="right"/>
              <w:rPr>
                <w:rFonts w:ascii="Arial" w:hAnsi="Arial" w:cs="Arial" w:eastAsia="Arial" w:hint="default"/>
                <w:sz w:val="20"/>
                <w:szCs w:val="20"/>
              </w:rPr>
            </w:pPr>
            <w:r>
              <w:rPr>
                <w:rFonts w:ascii="Arial"/>
                <w:spacing w:val="-1"/>
                <w:sz w:val="20"/>
              </w:rPr>
              <w:t>1,717,447.41</w:t>
            </w:r>
          </w:p>
        </w:tc>
        <w:tc>
          <w:tcPr>
            <w:tcW w:w="2978" w:type="dxa"/>
            <w:tcBorders>
              <w:top w:val="nil" w:sz="6" w:space="0" w:color="auto"/>
              <w:left w:val="single" w:sz="4" w:space="0" w:color="000000"/>
              <w:bottom w:val="nil" w:sz="6" w:space="0" w:color="auto"/>
              <w:right w:val="nil" w:sz="6" w:space="0" w:color="auto"/>
            </w:tcBorders>
          </w:tcPr>
          <w:p>
            <w:pPr>
              <w:pStyle w:val="TableParagraph"/>
              <w:spacing w:line="240" w:lineRule="auto" w:before="44"/>
              <w:ind w:right="105"/>
              <w:jc w:val="right"/>
              <w:rPr>
                <w:rFonts w:ascii="Arial" w:hAnsi="Arial" w:cs="Arial" w:eastAsia="Arial" w:hint="default"/>
                <w:sz w:val="20"/>
                <w:szCs w:val="20"/>
              </w:rPr>
            </w:pPr>
            <w:r>
              <w:rPr>
                <w:rFonts w:ascii="Arial"/>
                <w:spacing w:val="-1"/>
                <w:sz w:val="20"/>
              </w:rPr>
              <w:t>1,941,687.00</w:t>
            </w:r>
          </w:p>
        </w:tc>
      </w:tr>
      <w:tr>
        <w:trPr>
          <w:trHeight w:val="305" w:hRule="exact"/>
        </w:trPr>
        <w:tc>
          <w:tcPr>
            <w:tcW w:w="2850" w:type="dxa"/>
            <w:tcBorders>
              <w:top w:val="nil" w:sz="6" w:space="0" w:color="auto"/>
              <w:left w:val="nil" w:sz="6" w:space="0" w:color="auto"/>
              <w:bottom w:val="nil" w:sz="6" w:space="0" w:color="auto"/>
              <w:right w:val="single" w:sz="4" w:space="0" w:color="000000"/>
            </w:tcBorders>
          </w:tcPr>
          <w:p>
            <w:pPr>
              <w:pStyle w:val="TableParagraph"/>
              <w:spacing w:line="234" w:lineRule="exact"/>
              <w:ind w:left="122" w:right="0"/>
              <w:jc w:val="left"/>
              <w:rPr>
                <w:rFonts w:ascii="宋体" w:hAnsi="宋体" w:cs="宋体" w:eastAsia="宋体" w:hint="default"/>
                <w:sz w:val="20"/>
                <w:szCs w:val="20"/>
              </w:rPr>
            </w:pPr>
            <w:r>
              <w:rPr>
                <w:rFonts w:ascii="宋体" w:hAnsi="宋体" w:cs="宋体" w:eastAsia="宋体" w:hint="default"/>
                <w:sz w:val="20"/>
                <w:szCs w:val="20"/>
              </w:rPr>
              <w:t>燃料及水电费</w:t>
            </w:r>
          </w:p>
        </w:tc>
        <w:tc>
          <w:tcPr>
            <w:tcW w:w="2835" w:type="dxa"/>
            <w:tcBorders>
              <w:top w:val="nil" w:sz="6" w:space="0" w:color="auto"/>
              <w:left w:val="single" w:sz="4" w:space="0" w:color="000000"/>
              <w:bottom w:val="nil" w:sz="6" w:space="0" w:color="auto"/>
              <w:right w:val="single" w:sz="4" w:space="0" w:color="000000"/>
            </w:tcBorders>
          </w:tcPr>
          <w:p>
            <w:pPr>
              <w:pStyle w:val="TableParagraph"/>
              <w:spacing w:line="240" w:lineRule="auto" w:before="45"/>
              <w:ind w:right="101"/>
              <w:jc w:val="right"/>
              <w:rPr>
                <w:rFonts w:ascii="Arial" w:hAnsi="Arial" w:cs="Arial" w:eastAsia="Arial" w:hint="default"/>
                <w:sz w:val="20"/>
                <w:szCs w:val="20"/>
              </w:rPr>
            </w:pPr>
            <w:r>
              <w:rPr>
                <w:rFonts w:ascii="Arial"/>
                <w:spacing w:val="-1"/>
                <w:sz w:val="20"/>
              </w:rPr>
              <w:t>650,845.82</w:t>
            </w:r>
          </w:p>
        </w:tc>
        <w:tc>
          <w:tcPr>
            <w:tcW w:w="2978" w:type="dxa"/>
            <w:tcBorders>
              <w:top w:val="nil" w:sz="6" w:space="0" w:color="auto"/>
              <w:left w:val="single" w:sz="4" w:space="0" w:color="000000"/>
              <w:bottom w:val="nil" w:sz="6" w:space="0" w:color="auto"/>
              <w:right w:val="nil" w:sz="6" w:space="0" w:color="auto"/>
            </w:tcBorders>
          </w:tcPr>
          <w:p>
            <w:pPr>
              <w:pStyle w:val="TableParagraph"/>
              <w:spacing w:line="240" w:lineRule="auto" w:before="45"/>
              <w:ind w:right="105"/>
              <w:jc w:val="right"/>
              <w:rPr>
                <w:rFonts w:ascii="Arial" w:hAnsi="Arial" w:cs="Arial" w:eastAsia="Arial" w:hint="default"/>
                <w:sz w:val="20"/>
                <w:szCs w:val="20"/>
              </w:rPr>
            </w:pPr>
            <w:r>
              <w:rPr>
                <w:rFonts w:ascii="Arial"/>
                <w:spacing w:val="-1"/>
                <w:sz w:val="20"/>
              </w:rPr>
              <w:t>409,425.34</w:t>
            </w:r>
          </w:p>
        </w:tc>
      </w:tr>
      <w:tr>
        <w:trPr>
          <w:trHeight w:val="317" w:hRule="exact"/>
        </w:trPr>
        <w:tc>
          <w:tcPr>
            <w:tcW w:w="2850" w:type="dxa"/>
            <w:tcBorders>
              <w:top w:val="nil" w:sz="6" w:space="0" w:color="auto"/>
              <w:left w:val="nil" w:sz="6" w:space="0" w:color="auto"/>
              <w:bottom w:val="nil" w:sz="6" w:space="0" w:color="auto"/>
              <w:right w:val="single" w:sz="4" w:space="0" w:color="000000"/>
            </w:tcBorders>
          </w:tcPr>
          <w:p>
            <w:pPr>
              <w:pStyle w:val="TableParagraph"/>
              <w:spacing w:line="234" w:lineRule="exact"/>
              <w:ind w:left="122" w:right="0"/>
              <w:jc w:val="left"/>
              <w:rPr>
                <w:rFonts w:ascii="宋体" w:hAnsi="宋体" w:cs="宋体" w:eastAsia="宋体" w:hint="default"/>
                <w:sz w:val="20"/>
                <w:szCs w:val="20"/>
              </w:rPr>
            </w:pPr>
            <w:r>
              <w:rPr>
                <w:rFonts w:ascii="宋体" w:hAnsi="宋体" w:cs="宋体" w:eastAsia="宋体" w:hint="default"/>
                <w:sz w:val="20"/>
                <w:szCs w:val="20"/>
              </w:rPr>
              <w:t>其他</w:t>
            </w:r>
          </w:p>
        </w:tc>
        <w:tc>
          <w:tcPr>
            <w:tcW w:w="2835" w:type="dxa"/>
            <w:tcBorders>
              <w:top w:val="nil" w:sz="6" w:space="0" w:color="auto"/>
              <w:left w:val="single" w:sz="4" w:space="0" w:color="000000"/>
              <w:bottom w:val="nil" w:sz="6" w:space="0" w:color="auto"/>
              <w:right w:val="single" w:sz="4" w:space="0" w:color="000000"/>
            </w:tcBorders>
          </w:tcPr>
          <w:p>
            <w:pPr>
              <w:pStyle w:val="TableParagraph"/>
              <w:spacing w:line="240" w:lineRule="auto" w:before="44"/>
              <w:ind w:right="101"/>
              <w:jc w:val="right"/>
              <w:rPr>
                <w:rFonts w:ascii="Arial" w:hAnsi="Arial" w:cs="Arial" w:eastAsia="Arial" w:hint="default"/>
                <w:sz w:val="20"/>
                <w:szCs w:val="20"/>
              </w:rPr>
            </w:pPr>
            <w:r>
              <w:rPr>
                <w:rFonts w:ascii="Arial"/>
                <w:spacing w:val="-1"/>
                <w:sz w:val="20"/>
              </w:rPr>
              <w:t>829,934.87</w:t>
            </w:r>
          </w:p>
        </w:tc>
        <w:tc>
          <w:tcPr>
            <w:tcW w:w="2978" w:type="dxa"/>
            <w:tcBorders>
              <w:top w:val="nil" w:sz="6" w:space="0" w:color="auto"/>
              <w:left w:val="single" w:sz="4" w:space="0" w:color="000000"/>
              <w:bottom w:val="nil" w:sz="6" w:space="0" w:color="auto"/>
              <w:right w:val="nil" w:sz="6" w:space="0" w:color="auto"/>
            </w:tcBorders>
          </w:tcPr>
          <w:p>
            <w:pPr>
              <w:pStyle w:val="TableParagraph"/>
              <w:spacing w:line="240" w:lineRule="auto" w:before="44"/>
              <w:ind w:right="104"/>
              <w:jc w:val="right"/>
              <w:rPr>
                <w:rFonts w:ascii="Arial" w:hAnsi="Arial" w:cs="Arial" w:eastAsia="Arial" w:hint="default"/>
                <w:sz w:val="20"/>
                <w:szCs w:val="20"/>
              </w:rPr>
            </w:pPr>
            <w:r>
              <w:rPr>
                <w:rFonts w:ascii="Arial"/>
                <w:spacing w:val="-1"/>
                <w:sz w:val="20"/>
              </w:rPr>
              <w:t>709,231.32</w:t>
            </w:r>
          </w:p>
        </w:tc>
      </w:tr>
      <w:tr>
        <w:trPr>
          <w:trHeight w:val="283" w:hRule="exact"/>
        </w:trPr>
        <w:tc>
          <w:tcPr>
            <w:tcW w:w="2850" w:type="dxa"/>
            <w:tcBorders>
              <w:top w:val="nil" w:sz="6" w:space="0" w:color="auto"/>
              <w:left w:val="nil" w:sz="6" w:space="0" w:color="auto"/>
              <w:bottom w:val="single" w:sz="12" w:space="0" w:color="000000"/>
              <w:right w:val="single" w:sz="4" w:space="0" w:color="000000"/>
            </w:tcBorders>
          </w:tcPr>
          <w:p>
            <w:pPr>
              <w:pStyle w:val="TableParagraph"/>
              <w:spacing w:line="247" w:lineRule="exact"/>
              <w:ind w:right="1211"/>
              <w:jc w:val="right"/>
              <w:rPr>
                <w:rFonts w:ascii="宋体" w:hAnsi="宋体" w:cs="宋体" w:eastAsia="宋体" w:hint="default"/>
                <w:sz w:val="20"/>
                <w:szCs w:val="20"/>
              </w:rPr>
            </w:pPr>
            <w:r>
              <w:rPr>
                <w:rFonts w:ascii="宋体" w:hAnsi="宋体" w:cs="宋体" w:eastAsia="宋体" w:hint="default"/>
                <w:sz w:val="20"/>
                <w:szCs w:val="20"/>
              </w:rPr>
              <w:t>合计</w:t>
            </w:r>
          </w:p>
        </w:tc>
        <w:tc>
          <w:tcPr>
            <w:tcW w:w="2835" w:type="dxa"/>
            <w:tcBorders>
              <w:top w:val="nil" w:sz="6" w:space="0" w:color="auto"/>
              <w:left w:val="single" w:sz="4" w:space="0" w:color="000000"/>
              <w:bottom w:val="single" w:sz="12" w:space="0" w:color="000000"/>
              <w:right w:val="single" w:sz="4" w:space="0" w:color="000000"/>
            </w:tcBorders>
          </w:tcPr>
          <w:p>
            <w:pPr>
              <w:pStyle w:val="TableParagraph"/>
              <w:spacing w:line="240" w:lineRule="auto" w:before="31"/>
              <w:ind w:right="101"/>
              <w:jc w:val="right"/>
              <w:rPr>
                <w:rFonts w:ascii="Arial" w:hAnsi="Arial" w:cs="Arial" w:eastAsia="Arial" w:hint="default"/>
                <w:sz w:val="20"/>
                <w:szCs w:val="20"/>
              </w:rPr>
            </w:pPr>
            <w:r>
              <w:rPr>
                <w:rFonts w:ascii="Arial"/>
                <w:spacing w:val="-1"/>
                <w:sz w:val="20"/>
              </w:rPr>
              <w:t>8,494,470.13</w:t>
            </w:r>
          </w:p>
        </w:tc>
        <w:tc>
          <w:tcPr>
            <w:tcW w:w="2978" w:type="dxa"/>
            <w:tcBorders>
              <w:top w:val="nil" w:sz="6" w:space="0" w:color="auto"/>
              <w:left w:val="single" w:sz="4" w:space="0" w:color="000000"/>
              <w:bottom w:val="single" w:sz="12" w:space="0" w:color="000000"/>
              <w:right w:val="nil" w:sz="6" w:space="0" w:color="auto"/>
            </w:tcBorders>
          </w:tcPr>
          <w:p>
            <w:pPr>
              <w:pStyle w:val="TableParagraph"/>
              <w:spacing w:line="240" w:lineRule="auto" w:before="31"/>
              <w:ind w:right="104"/>
              <w:jc w:val="right"/>
              <w:rPr>
                <w:rFonts w:ascii="Arial" w:hAnsi="Arial" w:cs="Arial" w:eastAsia="Arial" w:hint="default"/>
                <w:sz w:val="20"/>
                <w:szCs w:val="20"/>
              </w:rPr>
            </w:pPr>
            <w:r>
              <w:rPr>
                <w:rFonts w:ascii="Arial"/>
                <w:spacing w:val="-1"/>
                <w:sz w:val="20"/>
              </w:rPr>
              <w:t>8,042,695.52</w:t>
            </w:r>
          </w:p>
        </w:tc>
      </w:tr>
    </w:tbl>
    <w:p>
      <w:pPr>
        <w:spacing w:before="81"/>
        <w:ind w:left="620" w:right="142" w:firstLine="0"/>
        <w:jc w:val="left"/>
        <w:rPr>
          <w:rFonts w:ascii="宋体" w:hAnsi="宋体" w:cs="宋体" w:eastAsia="宋体" w:hint="default"/>
          <w:sz w:val="24"/>
          <w:szCs w:val="24"/>
        </w:rPr>
      </w:pPr>
      <w:r>
        <w:rPr/>
        <w:pict>
          <v:group style="position:absolute;margin-left:89.879997pt;margin-top:-62.274418pt;width:432.45pt;height:.5pt;mso-position-horizontal-relative:page;mso-position-vertical-relative:paragraph;z-index:-1230448" coordorigin="1798,-1245" coordsize="8649,10">
            <v:shape style="position:absolute;left:1798;top:-1245;width:2831;height:10" type="#_x0000_t75" stroked="false">
              <v:imagedata r:id="rId992" o:title=""/>
            </v:shape>
            <v:shape style="position:absolute;left:4624;top:-1245;width:2840;height:10" type="#_x0000_t75" stroked="false">
              <v:imagedata r:id="rId1020" o:title=""/>
            </v:shape>
            <v:shape style="position:absolute;left:7459;top:-1245;width:2987;height:10" type="#_x0000_t75" stroked="false">
              <v:imagedata r:id="rId1021" o:title=""/>
            </v:shape>
            <w10:wrap type="none"/>
          </v:group>
        </w:pict>
      </w:r>
      <w:r>
        <w:rPr/>
        <w:pict>
          <v:group style="position:absolute;margin-left:89.879997pt;margin-top:-47.094357pt;width:432.45pt;height:.5pt;mso-position-horizontal-relative:page;mso-position-vertical-relative:paragraph;z-index:-1230424" coordorigin="1798,-942" coordsize="8649,10">
            <v:shape style="position:absolute;left:1798;top:-942;width:2831;height:10" type="#_x0000_t75" stroked="false">
              <v:imagedata r:id="rId992" o:title=""/>
            </v:shape>
            <v:shape style="position:absolute;left:4624;top:-942;width:2840;height:10" type="#_x0000_t75" stroked="false">
              <v:imagedata r:id="rId1018" o:title=""/>
            </v:shape>
            <v:shape style="position:absolute;left:7459;top:-942;width:2987;height:10" type="#_x0000_t75" stroked="false">
              <v:imagedata r:id="rId1019" o:title=""/>
            </v:shape>
            <w10:wrap type="none"/>
          </v:group>
        </w:pict>
      </w:r>
      <w:r>
        <w:rPr/>
        <w:pict>
          <v:group style="position:absolute;margin-left:89.879997pt;margin-top:-31.854357pt;width:432.45pt;height:.5pt;mso-position-horizontal-relative:page;mso-position-vertical-relative:paragraph;z-index:-1230400" coordorigin="1798,-637" coordsize="8649,10">
            <v:shape style="position:absolute;left:1798;top:-637;width:2831;height:10" type="#_x0000_t75" stroked="false">
              <v:imagedata r:id="rId992" o:title=""/>
            </v:shape>
            <v:shape style="position:absolute;left:4624;top:-637;width:2840;height:10" type="#_x0000_t75" stroked="false">
              <v:imagedata r:id="rId1020" o:title=""/>
            </v:shape>
            <v:shape style="position:absolute;left:7459;top:-637;width:2987;height:10" type="#_x0000_t75" stroked="false">
              <v:imagedata r:id="rId1021" o:title=""/>
            </v:shape>
            <w10:wrap type="none"/>
          </v:group>
        </w:pict>
      </w:r>
      <w:r>
        <w:rPr/>
        <w:pict>
          <v:group style="position:absolute;margin-left:89.879997pt;margin-top:-16.674358pt;width:432.45pt;height:.5pt;mso-position-horizontal-relative:page;mso-position-vertical-relative:paragraph;z-index:-1230376" coordorigin="1798,-333" coordsize="8649,10">
            <v:shape style="position:absolute;left:1798;top:-333;width:2831;height:10" type="#_x0000_t75" stroked="false">
              <v:imagedata r:id="rId992" o:title=""/>
            </v:shape>
            <v:shape style="position:absolute;left:4624;top:-333;width:2840;height:10" type="#_x0000_t75" stroked="false">
              <v:imagedata r:id="rId1018" o:title=""/>
            </v:shape>
            <v:shape style="position:absolute;left:7459;top:-333;width:2987;height:10" type="#_x0000_t75" stroked="false">
              <v:imagedata r:id="rId1019" o:title=""/>
            </v:shape>
            <w10:wrap type="none"/>
          </v:group>
        </w:pict>
      </w:r>
      <w:r>
        <w:rPr/>
        <w:pict>
          <v:shape style="position:absolute;margin-left:231.440002pt;margin-top:-1.794367pt;width:.480013pt;height:.36pt;mso-position-horizontal-relative:page;mso-position-vertical-relative:paragraph;z-index:21856" type="#_x0000_t75" stroked="false">
            <v:imagedata r:id="rId1017" o:title=""/>
          </v:shape>
        </w:pict>
      </w:r>
      <w:r>
        <w:rPr/>
        <w:pict>
          <v:shape style="position:absolute;margin-left:373.179993pt;margin-top:-1.794367pt;width:.480023pt;height:.36pt;mso-position-horizontal-relative:page;mso-position-vertical-relative:paragraph;z-index:21880" type="#_x0000_t75" stroked="false">
            <v:imagedata r:id="rId1017" o:title=""/>
          </v:shape>
        </w:pict>
      </w:r>
      <w:r>
        <w:rPr/>
        <w:pict>
          <v:shape style="position:absolute;margin-left:231.440002pt;margin-top:31.565622pt;width:.48pt;height:.12pt;mso-position-horizontal-relative:page;mso-position-vertical-relative:paragraph;z-index:21904" type="#_x0000_t75" stroked="false">
            <v:imagedata r:id="rId1022" o:title=""/>
          </v:shape>
        </w:pict>
      </w:r>
      <w:r>
        <w:rPr/>
        <w:pict>
          <v:shape style="position:absolute;margin-left:373.179993pt;margin-top:31.565622pt;width:.48001pt;height:.12pt;mso-position-horizontal-relative:page;mso-position-vertical-relative:paragraph;z-index:21928" type="#_x0000_t75" stroked="false">
            <v:imagedata r:id="rId1022" o:title=""/>
          </v:shape>
        </w:pict>
      </w:r>
      <w:r>
        <w:rPr/>
        <w:pict>
          <v:group style="position:absolute;margin-left:89.879997pt;margin-top:60.605583pt;width:432.45pt;height:.5pt;mso-position-horizontal-relative:page;mso-position-vertical-relative:paragraph;z-index:-1230256" coordorigin="1798,1212" coordsize="8649,10">
            <v:shape style="position:absolute;left:1798;top:1212;width:2831;height:10" type="#_x0000_t75" stroked="false">
              <v:imagedata r:id="rId992" o:title=""/>
            </v:shape>
            <v:shape style="position:absolute;left:4624;top:1212;width:2840;height:10" type="#_x0000_t75" stroked="false">
              <v:imagedata r:id="rId1018" o:title=""/>
            </v:shape>
            <v:shape style="position:absolute;left:7459;top:1212;width:2987;height:10" type="#_x0000_t75" stroked="false">
              <v:imagedata r:id="rId1019" o:title=""/>
            </v:shape>
            <w10:wrap type="none"/>
          </v:group>
        </w:pict>
      </w:r>
      <w:r>
        <w:rPr/>
        <w:pict>
          <v:group style="position:absolute;margin-left:89.879997pt;margin-top:76.145645pt;width:432.45pt;height:.5pt;mso-position-horizontal-relative:page;mso-position-vertical-relative:paragraph;z-index:-1230232" coordorigin="1798,1523" coordsize="8649,10">
            <v:shape style="position:absolute;left:1798;top:1523;width:2831;height:10" type="#_x0000_t75" stroked="false">
              <v:imagedata r:id="rId992" o:title=""/>
            </v:shape>
            <v:shape style="position:absolute;left:4624;top:1523;width:2840;height:10" type="#_x0000_t75" stroked="false">
              <v:imagedata r:id="rId1020" o:title=""/>
            </v:shape>
            <v:shape style="position:absolute;left:7459;top:1523;width:2987;height:10" type="#_x0000_t75" stroked="false">
              <v:imagedata r:id="rId1021" o:title=""/>
            </v:shape>
            <w10:wrap type="none"/>
          </v:group>
        </w:pict>
      </w:r>
      <w:r>
        <w:rPr/>
        <w:pict>
          <v:group style="position:absolute;margin-left:89.879997pt;margin-top:91.625641pt;width:432.45pt;height:.5pt;mso-position-horizontal-relative:page;mso-position-vertical-relative:paragraph;z-index:-1230208" coordorigin="1798,1833" coordsize="8649,10">
            <v:shape style="position:absolute;left:1798;top:1833;width:2831;height:10" type="#_x0000_t75" stroked="false">
              <v:imagedata r:id="rId992" o:title=""/>
            </v:shape>
            <v:shape style="position:absolute;left:4624;top:1833;width:2840;height:10" type="#_x0000_t75" stroked="false">
              <v:imagedata r:id="rId1018" o:title=""/>
            </v:shape>
            <v:shape style="position:absolute;left:7459;top:1833;width:2987;height:10" type="#_x0000_t75" stroked="false">
              <v:imagedata r:id="rId1019" o:title=""/>
            </v:shape>
            <w10:wrap type="none"/>
          </v:group>
        </w:pict>
      </w:r>
      <w:r>
        <w:rPr/>
        <w:pict>
          <v:group style="position:absolute;margin-left:89.160004pt;margin-top:107.185646pt;width:433.15pt;height:.5pt;mso-position-horizontal-relative:page;mso-position-vertical-relative:paragraph;z-index:-1230184" coordorigin="1783,2144" coordsize="8663,10">
            <v:shape style="position:absolute;left:1783;top:2144;width:2846;height:10" type="#_x0000_t75" stroked="false">
              <v:imagedata r:id="rId1023" o:title=""/>
            </v:shape>
            <v:shape style="position:absolute;left:4638;top:2144;width:2825;height:10" type="#_x0000_t75" stroked="false">
              <v:imagedata r:id="rId1024" o:title=""/>
            </v:shape>
            <v:shape style="position:absolute;left:7473;top:2144;width:2973;height:10" type="#_x0000_t75" stroked="false">
              <v:imagedata r:id="rId1025" o:title=""/>
            </v:shape>
            <w10:wrap type="none"/>
          </v:group>
        </w:pict>
      </w:r>
      <w:r>
        <w:rPr>
          <w:rFonts w:ascii="Arial" w:hAnsi="Arial" w:cs="Arial" w:eastAsia="Arial" w:hint="default"/>
          <w:b/>
          <w:bCs/>
          <w:sz w:val="24"/>
          <w:szCs w:val="24"/>
        </w:rPr>
        <w:t>40.</w:t>
      </w:r>
      <w:r>
        <w:rPr>
          <w:rFonts w:ascii="Arial" w:hAnsi="Arial" w:cs="Arial" w:eastAsia="Arial" w:hint="default"/>
          <w:b/>
          <w:bCs/>
          <w:spacing w:val="-45"/>
          <w:sz w:val="24"/>
          <w:szCs w:val="24"/>
        </w:rPr>
        <w:t> </w:t>
      </w:r>
      <w:r>
        <w:rPr>
          <w:rFonts w:ascii="宋体" w:hAnsi="宋体" w:cs="宋体" w:eastAsia="宋体" w:hint="default"/>
          <w:b/>
          <w:bCs/>
          <w:sz w:val="24"/>
          <w:szCs w:val="24"/>
        </w:rPr>
        <w:t>管理费用</w:t>
      </w:r>
      <w:r>
        <w:rPr>
          <w:rFonts w:ascii="宋体" w:hAnsi="宋体" w:cs="宋体" w:eastAsia="宋体" w:hint="default"/>
          <w:sz w:val="24"/>
          <w:szCs w:val="24"/>
        </w:rPr>
      </w:r>
    </w:p>
    <w:p>
      <w:pPr>
        <w:spacing w:line="240" w:lineRule="auto" w:before="6"/>
        <w:rPr>
          <w:rFonts w:ascii="宋体" w:hAnsi="宋体" w:cs="宋体" w:eastAsia="宋体" w:hint="default"/>
          <w:b/>
          <w:bCs/>
          <w:sz w:val="13"/>
          <w:szCs w:val="13"/>
        </w:rPr>
      </w:pPr>
    </w:p>
    <w:tbl>
      <w:tblPr>
        <w:tblW w:w="0" w:type="auto"/>
        <w:jc w:val="left"/>
        <w:tblInd w:w="137" w:type="dxa"/>
        <w:tblLayout w:type="fixed"/>
        <w:tblCellMar>
          <w:top w:w="0" w:type="dxa"/>
          <w:left w:w="0" w:type="dxa"/>
          <w:bottom w:w="0" w:type="dxa"/>
          <w:right w:w="0" w:type="dxa"/>
        </w:tblCellMar>
        <w:tblLook w:val="01E0"/>
      </w:tblPr>
      <w:tblGrid>
        <w:gridCol w:w="2836"/>
        <w:gridCol w:w="2835"/>
        <w:gridCol w:w="2978"/>
      </w:tblGrid>
      <w:tr>
        <w:trPr>
          <w:trHeight w:val="298" w:hRule="exact"/>
        </w:trPr>
        <w:tc>
          <w:tcPr>
            <w:tcW w:w="2836" w:type="dxa"/>
            <w:tcBorders>
              <w:top w:val="single" w:sz="17" w:space="0" w:color="000000"/>
              <w:left w:val="nil" w:sz="6" w:space="0" w:color="auto"/>
              <w:bottom w:val="single" w:sz="4" w:space="0" w:color="000000"/>
              <w:right w:val="single" w:sz="4" w:space="0" w:color="000000"/>
            </w:tcBorders>
          </w:tcPr>
          <w:p>
            <w:pPr>
              <w:pStyle w:val="TableParagraph"/>
              <w:spacing w:line="242" w:lineRule="exact"/>
              <w:ind w:left="4" w:right="0"/>
              <w:jc w:val="center"/>
              <w:rPr>
                <w:rFonts w:ascii="宋体" w:hAnsi="宋体" w:cs="宋体" w:eastAsia="宋体" w:hint="default"/>
                <w:sz w:val="20"/>
                <w:szCs w:val="20"/>
              </w:rPr>
            </w:pPr>
            <w:r>
              <w:rPr>
                <w:rFonts w:ascii="宋体" w:hAnsi="宋体" w:cs="宋体" w:eastAsia="宋体" w:hint="default"/>
                <w:sz w:val="20"/>
                <w:szCs w:val="20"/>
              </w:rPr>
              <w:t>项目</w:t>
            </w:r>
          </w:p>
        </w:tc>
        <w:tc>
          <w:tcPr>
            <w:tcW w:w="2835" w:type="dxa"/>
            <w:tcBorders>
              <w:top w:val="single" w:sz="17" w:space="0" w:color="000000"/>
              <w:left w:val="single" w:sz="4" w:space="0" w:color="000000"/>
              <w:bottom w:val="single" w:sz="4" w:space="0" w:color="000000"/>
              <w:right w:val="single" w:sz="4" w:space="0" w:color="000000"/>
            </w:tcBorders>
          </w:tcPr>
          <w:p>
            <w:pPr>
              <w:pStyle w:val="TableParagraph"/>
              <w:spacing w:line="236" w:lineRule="exact"/>
              <w:ind w:left="910" w:right="0"/>
              <w:jc w:val="left"/>
              <w:rPr>
                <w:rFonts w:ascii="宋体" w:hAnsi="宋体" w:cs="宋体" w:eastAsia="宋体" w:hint="default"/>
                <w:sz w:val="20"/>
                <w:szCs w:val="20"/>
              </w:rPr>
            </w:pPr>
            <w:r>
              <w:rPr>
                <w:rFonts w:ascii="宋体" w:hAnsi="宋体" w:cs="宋体" w:eastAsia="宋体" w:hint="default"/>
                <w:sz w:val="20"/>
                <w:szCs w:val="20"/>
              </w:rPr>
              <w:t>本年发生额</w:t>
            </w:r>
          </w:p>
        </w:tc>
        <w:tc>
          <w:tcPr>
            <w:tcW w:w="2978" w:type="dxa"/>
            <w:tcBorders>
              <w:top w:val="single" w:sz="17" w:space="0" w:color="000000"/>
              <w:left w:val="single" w:sz="4" w:space="0" w:color="000000"/>
              <w:bottom w:val="single" w:sz="4" w:space="0" w:color="000000"/>
              <w:right w:val="nil" w:sz="6" w:space="0" w:color="auto"/>
            </w:tcBorders>
          </w:tcPr>
          <w:p>
            <w:pPr>
              <w:pStyle w:val="TableParagraph"/>
              <w:spacing w:line="236" w:lineRule="exact"/>
              <w:ind w:left="983" w:right="0"/>
              <w:jc w:val="left"/>
              <w:rPr>
                <w:rFonts w:ascii="宋体" w:hAnsi="宋体" w:cs="宋体" w:eastAsia="宋体" w:hint="default"/>
                <w:sz w:val="20"/>
                <w:szCs w:val="20"/>
              </w:rPr>
            </w:pPr>
            <w:r>
              <w:rPr>
                <w:rFonts w:ascii="宋体" w:hAnsi="宋体" w:cs="宋体" w:eastAsia="宋体" w:hint="default"/>
                <w:sz w:val="20"/>
                <w:szCs w:val="20"/>
              </w:rPr>
              <w:t>上年发生额</w:t>
            </w:r>
          </w:p>
        </w:tc>
      </w:tr>
      <w:tr>
        <w:trPr>
          <w:trHeight w:val="333" w:hRule="exact"/>
        </w:trPr>
        <w:tc>
          <w:tcPr>
            <w:tcW w:w="2836" w:type="dxa"/>
            <w:tcBorders>
              <w:top w:val="single" w:sz="4" w:space="0" w:color="000000"/>
              <w:left w:val="nil" w:sz="6" w:space="0" w:color="auto"/>
              <w:bottom w:val="nil" w:sz="6" w:space="0" w:color="auto"/>
              <w:right w:val="single" w:sz="4" w:space="0" w:color="000000"/>
            </w:tcBorders>
          </w:tcPr>
          <w:p>
            <w:pPr>
              <w:pStyle w:val="TableParagraph"/>
              <w:spacing w:line="240" w:lineRule="auto" w:before="6"/>
              <w:ind w:left="108" w:right="0"/>
              <w:jc w:val="left"/>
              <w:rPr>
                <w:rFonts w:ascii="宋体" w:hAnsi="宋体" w:cs="宋体" w:eastAsia="宋体" w:hint="default"/>
                <w:sz w:val="20"/>
                <w:szCs w:val="20"/>
              </w:rPr>
            </w:pPr>
            <w:r>
              <w:rPr>
                <w:rFonts w:ascii="宋体" w:hAnsi="宋体" w:cs="宋体" w:eastAsia="宋体" w:hint="default"/>
                <w:sz w:val="20"/>
                <w:szCs w:val="20"/>
              </w:rPr>
              <w:t>职工薪酬</w:t>
            </w:r>
          </w:p>
        </w:tc>
        <w:tc>
          <w:tcPr>
            <w:tcW w:w="2835" w:type="dxa"/>
            <w:tcBorders>
              <w:top w:val="single" w:sz="4" w:space="0" w:color="000000"/>
              <w:left w:val="single" w:sz="4" w:space="0" w:color="000000"/>
              <w:bottom w:val="nil" w:sz="6" w:space="0" w:color="auto"/>
              <w:right w:val="single" w:sz="4" w:space="0" w:color="000000"/>
            </w:tcBorders>
          </w:tcPr>
          <w:p>
            <w:pPr>
              <w:pStyle w:val="TableParagraph"/>
              <w:spacing w:line="20" w:lineRule="exact"/>
              <w:ind w:left="2822" w:right="-41"/>
              <w:jc w:val="left"/>
              <w:rPr>
                <w:rFonts w:ascii="宋体" w:hAnsi="宋体" w:cs="宋体" w:eastAsia="宋体" w:hint="default"/>
                <w:sz w:val="2"/>
                <w:szCs w:val="2"/>
              </w:rPr>
            </w:pPr>
            <w:r>
              <w:rPr>
                <w:rFonts w:ascii="宋体" w:hAnsi="宋体" w:cs="宋体" w:eastAsia="宋体" w:hint="default"/>
                <w:sz w:val="2"/>
                <w:szCs w:val="2"/>
              </w:rPr>
              <w:drawing>
                <wp:inline distT="0" distB="0" distL="0" distR="0">
                  <wp:extent cx="1524" cy="6095"/>
                  <wp:effectExtent l="0" t="0" r="0" b="0"/>
                  <wp:docPr id="113" name="image989.png" descr=""/>
                  <wp:cNvGraphicFramePr>
                    <a:graphicFrameLocks noChangeAspect="1"/>
                  </wp:cNvGraphicFramePr>
                  <a:graphic>
                    <a:graphicData uri="http://schemas.openxmlformats.org/drawingml/2006/picture">
                      <pic:pic>
                        <pic:nvPicPr>
                          <pic:cNvPr id="114" name="image989.png"/>
                          <pic:cNvPicPr/>
                        </pic:nvPicPr>
                        <pic:blipFill>
                          <a:blip r:embed="rId1026" cstate="print"/>
                          <a:stretch>
                            <a:fillRect/>
                          </a:stretch>
                        </pic:blipFill>
                        <pic:spPr>
                          <a:xfrm>
                            <a:off x="0" y="0"/>
                            <a:ext cx="1524" cy="6095"/>
                          </a:xfrm>
                          <a:prstGeom prst="rect">
                            <a:avLst/>
                          </a:prstGeom>
                        </pic:spPr>
                      </pic:pic>
                    </a:graphicData>
                  </a:graphic>
                </wp:inline>
              </w:drawing>
            </w:r>
            <w:r>
              <w:rPr>
                <w:rFonts w:ascii="宋体" w:hAnsi="宋体" w:cs="宋体" w:eastAsia="宋体" w:hint="default"/>
                <w:sz w:val="2"/>
                <w:szCs w:val="2"/>
              </w:rPr>
            </w:r>
          </w:p>
          <w:p>
            <w:pPr>
              <w:pStyle w:val="TableParagraph"/>
              <w:spacing w:line="240" w:lineRule="auto" w:before="42"/>
              <w:ind w:right="102"/>
              <w:jc w:val="right"/>
              <w:rPr>
                <w:rFonts w:ascii="Arial" w:hAnsi="Arial" w:cs="Arial" w:eastAsia="Arial" w:hint="default"/>
                <w:sz w:val="20"/>
                <w:szCs w:val="20"/>
              </w:rPr>
            </w:pPr>
            <w:r>
              <w:rPr>
                <w:rFonts w:ascii="Arial"/>
                <w:spacing w:val="-1"/>
                <w:sz w:val="20"/>
              </w:rPr>
              <w:t>29,781,459.12</w:t>
            </w:r>
          </w:p>
        </w:tc>
        <w:tc>
          <w:tcPr>
            <w:tcW w:w="2978" w:type="dxa"/>
            <w:tcBorders>
              <w:top w:val="single" w:sz="4" w:space="0" w:color="000000"/>
              <w:left w:val="single" w:sz="4" w:space="0" w:color="000000"/>
              <w:bottom w:val="nil" w:sz="6" w:space="0" w:color="auto"/>
              <w:right w:val="nil" w:sz="6" w:space="0" w:color="auto"/>
            </w:tcBorders>
          </w:tcPr>
          <w:p>
            <w:pPr>
              <w:pStyle w:val="TableParagraph"/>
              <w:spacing w:line="240" w:lineRule="auto" w:before="52"/>
              <w:ind w:right="106"/>
              <w:jc w:val="right"/>
              <w:rPr>
                <w:rFonts w:ascii="Arial" w:hAnsi="Arial" w:cs="Arial" w:eastAsia="Arial" w:hint="default"/>
                <w:sz w:val="20"/>
                <w:szCs w:val="20"/>
              </w:rPr>
            </w:pPr>
            <w:r>
              <w:rPr>
                <w:rFonts w:ascii="Arial"/>
                <w:spacing w:val="-1"/>
                <w:sz w:val="20"/>
              </w:rPr>
              <w:t>34,428,243.81</w:t>
            </w:r>
          </w:p>
        </w:tc>
      </w:tr>
      <w:tr>
        <w:trPr>
          <w:trHeight w:val="310" w:hRule="exact"/>
        </w:trPr>
        <w:tc>
          <w:tcPr>
            <w:tcW w:w="2836" w:type="dxa"/>
            <w:tcBorders>
              <w:top w:val="nil" w:sz="6" w:space="0" w:color="auto"/>
              <w:left w:val="nil" w:sz="6" w:space="0" w:color="auto"/>
              <w:bottom w:val="nil" w:sz="6" w:space="0" w:color="auto"/>
              <w:right w:val="single" w:sz="4" w:space="0" w:color="000000"/>
            </w:tcBorders>
          </w:tcPr>
          <w:p>
            <w:pPr>
              <w:pStyle w:val="TableParagraph"/>
              <w:spacing w:line="251" w:lineRule="exact"/>
              <w:ind w:left="108" w:right="0"/>
              <w:jc w:val="left"/>
              <w:rPr>
                <w:rFonts w:ascii="宋体" w:hAnsi="宋体" w:cs="宋体" w:eastAsia="宋体" w:hint="default"/>
                <w:sz w:val="20"/>
                <w:szCs w:val="20"/>
              </w:rPr>
            </w:pPr>
            <w:r>
              <w:rPr>
                <w:rFonts w:ascii="宋体" w:hAnsi="宋体" w:cs="宋体" w:eastAsia="宋体" w:hint="default"/>
                <w:sz w:val="20"/>
                <w:szCs w:val="20"/>
              </w:rPr>
              <w:t>折旧及摊销</w:t>
            </w:r>
          </w:p>
        </w:tc>
        <w:tc>
          <w:tcPr>
            <w:tcW w:w="2835" w:type="dxa"/>
            <w:tcBorders>
              <w:top w:val="nil" w:sz="6" w:space="0" w:color="auto"/>
              <w:left w:val="single" w:sz="4" w:space="0" w:color="000000"/>
              <w:bottom w:val="nil" w:sz="6" w:space="0" w:color="auto"/>
              <w:right w:val="single" w:sz="4" w:space="0" w:color="000000"/>
            </w:tcBorders>
          </w:tcPr>
          <w:p>
            <w:pPr>
              <w:pStyle w:val="TableParagraph"/>
              <w:spacing w:line="240" w:lineRule="auto" w:before="35"/>
              <w:ind w:right="102"/>
              <w:jc w:val="right"/>
              <w:rPr>
                <w:rFonts w:ascii="Arial" w:hAnsi="Arial" w:cs="Arial" w:eastAsia="Arial" w:hint="default"/>
                <w:sz w:val="20"/>
                <w:szCs w:val="20"/>
              </w:rPr>
            </w:pPr>
            <w:r>
              <w:rPr>
                <w:rFonts w:ascii="Arial"/>
                <w:spacing w:val="-1"/>
                <w:sz w:val="20"/>
              </w:rPr>
              <w:t>10,607,461.90</w:t>
            </w:r>
          </w:p>
        </w:tc>
        <w:tc>
          <w:tcPr>
            <w:tcW w:w="2978" w:type="dxa"/>
            <w:tcBorders>
              <w:top w:val="nil" w:sz="6" w:space="0" w:color="auto"/>
              <w:left w:val="single" w:sz="4" w:space="0" w:color="000000"/>
              <w:bottom w:val="nil" w:sz="6" w:space="0" w:color="auto"/>
              <w:right w:val="nil" w:sz="6" w:space="0" w:color="auto"/>
            </w:tcBorders>
          </w:tcPr>
          <w:p>
            <w:pPr>
              <w:pStyle w:val="TableParagraph"/>
              <w:spacing w:line="240" w:lineRule="auto" w:before="35"/>
              <w:ind w:right="106"/>
              <w:jc w:val="right"/>
              <w:rPr>
                <w:rFonts w:ascii="Arial" w:hAnsi="Arial" w:cs="Arial" w:eastAsia="Arial" w:hint="default"/>
                <w:sz w:val="20"/>
                <w:szCs w:val="20"/>
              </w:rPr>
            </w:pPr>
            <w:r>
              <w:rPr>
                <w:rFonts w:ascii="Arial"/>
                <w:spacing w:val="-1"/>
                <w:sz w:val="20"/>
              </w:rPr>
              <w:t>10,727,128.69</w:t>
            </w:r>
          </w:p>
        </w:tc>
      </w:tr>
      <w:tr>
        <w:trPr>
          <w:trHeight w:val="310" w:hRule="exact"/>
        </w:trPr>
        <w:tc>
          <w:tcPr>
            <w:tcW w:w="2836" w:type="dxa"/>
            <w:tcBorders>
              <w:top w:val="nil" w:sz="6" w:space="0" w:color="auto"/>
              <w:left w:val="nil" w:sz="6" w:space="0" w:color="auto"/>
              <w:bottom w:val="nil" w:sz="6" w:space="0" w:color="auto"/>
              <w:right w:val="single" w:sz="4" w:space="0" w:color="000000"/>
            </w:tcBorders>
          </w:tcPr>
          <w:p>
            <w:pPr>
              <w:pStyle w:val="TableParagraph"/>
              <w:spacing w:line="250" w:lineRule="exact"/>
              <w:ind w:left="108" w:right="0"/>
              <w:jc w:val="left"/>
              <w:rPr>
                <w:rFonts w:ascii="宋体" w:hAnsi="宋体" w:cs="宋体" w:eastAsia="宋体" w:hint="default"/>
                <w:sz w:val="20"/>
                <w:szCs w:val="20"/>
              </w:rPr>
            </w:pPr>
            <w:r>
              <w:rPr>
                <w:rFonts w:ascii="宋体" w:hAnsi="宋体" w:cs="宋体" w:eastAsia="宋体" w:hint="default"/>
                <w:sz w:val="20"/>
                <w:szCs w:val="20"/>
              </w:rPr>
              <w:t>财产保险</w:t>
            </w:r>
          </w:p>
        </w:tc>
        <w:tc>
          <w:tcPr>
            <w:tcW w:w="2835" w:type="dxa"/>
            <w:tcBorders>
              <w:top w:val="nil" w:sz="6" w:space="0" w:color="auto"/>
              <w:left w:val="single" w:sz="4" w:space="0" w:color="000000"/>
              <w:bottom w:val="nil" w:sz="6" w:space="0" w:color="auto"/>
              <w:right w:val="single" w:sz="4" w:space="0" w:color="000000"/>
            </w:tcBorders>
          </w:tcPr>
          <w:p>
            <w:pPr>
              <w:pStyle w:val="TableParagraph"/>
              <w:spacing w:line="240" w:lineRule="auto" w:before="34"/>
              <w:ind w:right="101"/>
              <w:jc w:val="right"/>
              <w:rPr>
                <w:rFonts w:ascii="Arial" w:hAnsi="Arial" w:cs="Arial" w:eastAsia="Arial" w:hint="default"/>
                <w:sz w:val="20"/>
                <w:szCs w:val="20"/>
              </w:rPr>
            </w:pPr>
            <w:r>
              <w:rPr>
                <w:rFonts w:ascii="Arial"/>
                <w:spacing w:val="-1"/>
                <w:sz w:val="20"/>
              </w:rPr>
              <w:t>588,328.97</w:t>
            </w:r>
          </w:p>
        </w:tc>
        <w:tc>
          <w:tcPr>
            <w:tcW w:w="2978" w:type="dxa"/>
            <w:tcBorders>
              <w:top w:val="nil" w:sz="6" w:space="0" w:color="auto"/>
              <w:left w:val="single" w:sz="4" w:space="0" w:color="000000"/>
              <w:bottom w:val="nil" w:sz="6" w:space="0" w:color="auto"/>
              <w:right w:val="nil" w:sz="6" w:space="0" w:color="auto"/>
            </w:tcBorders>
          </w:tcPr>
          <w:p>
            <w:pPr>
              <w:pStyle w:val="TableParagraph"/>
              <w:spacing w:line="240" w:lineRule="auto" w:before="34"/>
              <w:ind w:right="105"/>
              <w:jc w:val="right"/>
              <w:rPr>
                <w:rFonts w:ascii="Arial" w:hAnsi="Arial" w:cs="Arial" w:eastAsia="Arial" w:hint="default"/>
                <w:sz w:val="20"/>
                <w:szCs w:val="20"/>
              </w:rPr>
            </w:pPr>
            <w:r>
              <w:rPr>
                <w:rFonts w:ascii="Arial"/>
                <w:spacing w:val="-1"/>
                <w:sz w:val="20"/>
              </w:rPr>
              <w:t>620,214.54</w:t>
            </w:r>
          </w:p>
        </w:tc>
      </w:tr>
      <w:tr>
        <w:trPr>
          <w:trHeight w:val="293" w:hRule="exact"/>
        </w:trPr>
        <w:tc>
          <w:tcPr>
            <w:tcW w:w="2836" w:type="dxa"/>
            <w:tcBorders>
              <w:top w:val="nil" w:sz="6" w:space="0" w:color="auto"/>
              <w:left w:val="nil" w:sz="6" w:space="0" w:color="auto"/>
              <w:bottom w:val="nil" w:sz="6" w:space="0" w:color="auto"/>
              <w:right w:val="single" w:sz="4" w:space="0" w:color="000000"/>
            </w:tcBorders>
          </w:tcPr>
          <w:p>
            <w:pPr>
              <w:pStyle w:val="TableParagraph"/>
              <w:spacing w:line="250" w:lineRule="exact"/>
              <w:ind w:left="108" w:right="0"/>
              <w:jc w:val="left"/>
              <w:rPr>
                <w:rFonts w:ascii="宋体" w:hAnsi="宋体" w:cs="宋体" w:eastAsia="宋体" w:hint="default"/>
                <w:sz w:val="20"/>
                <w:szCs w:val="20"/>
              </w:rPr>
            </w:pPr>
            <w:r>
              <w:rPr>
                <w:rFonts w:ascii="宋体" w:hAnsi="宋体" w:cs="宋体" w:eastAsia="宋体" w:hint="default"/>
                <w:sz w:val="20"/>
                <w:szCs w:val="20"/>
              </w:rPr>
              <w:t>办公及会议费</w:t>
            </w:r>
          </w:p>
        </w:tc>
        <w:tc>
          <w:tcPr>
            <w:tcW w:w="2835" w:type="dxa"/>
            <w:tcBorders>
              <w:top w:val="nil" w:sz="6" w:space="0" w:color="auto"/>
              <w:left w:val="single" w:sz="4" w:space="0" w:color="000000"/>
              <w:bottom w:val="nil" w:sz="6" w:space="0" w:color="auto"/>
              <w:right w:val="single" w:sz="4" w:space="0" w:color="000000"/>
            </w:tcBorders>
          </w:tcPr>
          <w:p>
            <w:pPr>
              <w:pStyle w:val="TableParagraph"/>
              <w:spacing w:line="240" w:lineRule="auto" w:before="34"/>
              <w:ind w:right="102"/>
              <w:jc w:val="right"/>
              <w:rPr>
                <w:rFonts w:ascii="Arial" w:hAnsi="Arial" w:cs="Arial" w:eastAsia="Arial" w:hint="default"/>
                <w:sz w:val="20"/>
                <w:szCs w:val="20"/>
              </w:rPr>
            </w:pPr>
            <w:r>
              <w:rPr>
                <w:rFonts w:ascii="Arial"/>
                <w:spacing w:val="-1"/>
                <w:sz w:val="20"/>
              </w:rPr>
              <w:t>13,027,983.83</w:t>
            </w:r>
          </w:p>
        </w:tc>
        <w:tc>
          <w:tcPr>
            <w:tcW w:w="2978" w:type="dxa"/>
            <w:tcBorders>
              <w:top w:val="nil" w:sz="6" w:space="0" w:color="auto"/>
              <w:left w:val="single" w:sz="4" w:space="0" w:color="000000"/>
              <w:bottom w:val="nil" w:sz="6" w:space="0" w:color="auto"/>
              <w:right w:val="nil" w:sz="6" w:space="0" w:color="auto"/>
            </w:tcBorders>
          </w:tcPr>
          <w:p>
            <w:pPr>
              <w:pStyle w:val="TableParagraph"/>
              <w:spacing w:line="240" w:lineRule="auto" w:before="34"/>
              <w:ind w:right="106"/>
              <w:jc w:val="right"/>
              <w:rPr>
                <w:rFonts w:ascii="Arial" w:hAnsi="Arial" w:cs="Arial" w:eastAsia="Arial" w:hint="default"/>
                <w:sz w:val="20"/>
                <w:szCs w:val="20"/>
              </w:rPr>
            </w:pPr>
            <w:r>
              <w:rPr>
                <w:rFonts w:ascii="Arial"/>
                <w:spacing w:val="-1"/>
                <w:sz w:val="20"/>
              </w:rPr>
              <w:t>14,401,403.98</w:t>
            </w:r>
          </w:p>
        </w:tc>
      </w:tr>
    </w:tbl>
    <w:p>
      <w:pPr>
        <w:spacing w:after="0" w:line="240" w:lineRule="auto"/>
        <w:jc w:val="right"/>
        <w:rPr>
          <w:rFonts w:ascii="Arial" w:hAnsi="Arial" w:cs="Arial" w:eastAsia="Arial" w:hint="default"/>
          <w:sz w:val="20"/>
          <w:szCs w:val="20"/>
        </w:rPr>
        <w:sectPr>
          <w:pgSz w:w="12240" w:h="15840"/>
          <w:pgMar w:header="747" w:footer="707" w:top="980" w:bottom="900" w:left="1660" w:right="1640"/>
        </w:sectPr>
      </w:pPr>
    </w:p>
    <w:p>
      <w:pPr>
        <w:spacing w:line="240" w:lineRule="auto" w:before="0"/>
        <w:rPr>
          <w:rFonts w:ascii="宋体" w:hAnsi="宋体" w:cs="宋体" w:eastAsia="宋体" w:hint="default"/>
          <w:b/>
          <w:bCs/>
          <w:sz w:val="20"/>
          <w:szCs w:val="20"/>
        </w:rPr>
      </w:pPr>
      <w:r>
        <w:rPr/>
        <w:pict>
          <v:group style="position:absolute;margin-left:89.879997pt;margin-top:74.160004pt;width:432.45pt;height:14.1pt;mso-position-horizontal-relative:page;mso-position-vertical-relative:page;z-index:-1230160" coordorigin="1798,1483" coordsize="8649,282">
            <v:shape style="position:absolute;left:4629;top:1483;width:10;height:2" type="#_x0000_t75" stroked="false">
              <v:imagedata r:id="rId1027" o:title=""/>
            </v:shape>
            <v:group style="position:absolute;left:4629;top:1505;width:10;height:20" coordorigin="4629,1505" coordsize="10,20">
              <v:shape style="position:absolute;left:4629;top:1505;width:10;height:20" coordorigin="4629,1505" coordsize="10,20" path="m4629,1524l4638,1524,4638,1505,4629,1505,4629,1524xe" filled="true" fillcolor="#000000" stroked="false">
                <v:path arrowok="t"/>
                <v:fill type="solid"/>
              </v:shape>
            </v:group>
            <v:group style="position:absolute;left:4629;top:1524;width:10;height:20" coordorigin="4629,1524" coordsize="10,20">
              <v:shape style="position:absolute;left:4629;top:1524;width:10;height:20" coordorigin="4629,1524" coordsize="10,20" path="m4629,1543l4638,1543,4638,1524,4629,1524,4629,1543xe" filled="true" fillcolor="#000000" stroked="false">
                <v:path arrowok="t"/>
                <v:fill type="solid"/>
              </v:shape>
            </v:group>
            <v:group style="position:absolute;left:4629;top:1543;width:10;height:20" coordorigin="4629,1543" coordsize="10,20">
              <v:shape style="position:absolute;left:4629;top:1543;width:10;height:20" coordorigin="4629,1543" coordsize="10,20" path="m4629,1562l4638,1562,4638,1543,4629,1543,4629,1562xe" filled="true" fillcolor="#000000" stroked="false">
                <v:path arrowok="t"/>
                <v:fill type="solid"/>
              </v:shape>
            </v:group>
            <v:group style="position:absolute;left:4629;top:1562;width:10;height:20" coordorigin="4629,1562" coordsize="10,20">
              <v:shape style="position:absolute;left:4629;top:1562;width:10;height:20" coordorigin="4629,1562" coordsize="10,20" path="m4629,1582l4638,1582,4638,1562,4629,1562,4629,1582xe" filled="true" fillcolor="#000000" stroked="false">
                <v:path arrowok="t"/>
                <v:fill type="solid"/>
              </v:shape>
            </v:group>
            <v:group style="position:absolute;left:4629;top:1582;width:10;height:20" coordorigin="4629,1582" coordsize="10,20">
              <v:shape style="position:absolute;left:4629;top:1582;width:10;height:20" coordorigin="4629,1582" coordsize="10,20" path="m4629,1601l4638,1601,4638,1582,4629,1582,4629,1601xe" filled="true" fillcolor="#000000" stroked="false">
                <v:path arrowok="t"/>
                <v:fill type="solid"/>
              </v:shape>
            </v:group>
            <v:group style="position:absolute;left:4629;top:1601;width:10;height:20" coordorigin="4629,1601" coordsize="10,20">
              <v:shape style="position:absolute;left:4629;top:1601;width:10;height:20" coordorigin="4629,1601" coordsize="10,20" path="m4629,1620l4638,1620,4638,1601,4629,1601,4629,1620xe" filled="true" fillcolor="#000000" stroked="false">
                <v:path arrowok="t"/>
                <v:fill type="solid"/>
              </v:shape>
            </v:group>
            <v:group style="position:absolute;left:4629;top:1620;width:10;height:20" coordorigin="4629,1620" coordsize="10,20">
              <v:shape style="position:absolute;left:4629;top:1620;width:10;height:20" coordorigin="4629,1620" coordsize="10,20" path="m4629,1639l4638,1639,4638,1620,4629,1620,4629,1639xe" filled="true" fillcolor="#000000" stroked="false">
                <v:path arrowok="t"/>
                <v:fill type="solid"/>
              </v:shape>
            </v:group>
            <v:group style="position:absolute;left:4629;top:1639;width:10;height:20" coordorigin="4629,1639" coordsize="10,20">
              <v:shape style="position:absolute;left:4629;top:1639;width:10;height:20" coordorigin="4629,1639" coordsize="10,20" path="m4629,1658l4638,1658,4638,1639,4629,1639,4629,1658xe" filled="true" fillcolor="#000000" stroked="false">
                <v:path arrowok="t"/>
                <v:fill type="solid"/>
              </v:shape>
              <v:shape style="position:absolute;left:1798;top:1658;width:2850;height:107" type="#_x0000_t75" stroked="false">
                <v:imagedata r:id="rId1028" o:title=""/>
              </v:shape>
              <v:shape style="position:absolute;left:4624;top:1754;width:2849;height:11" type="#_x0000_t75" stroked="false">
                <v:imagedata r:id="rId1029" o:title=""/>
              </v:shape>
              <v:shape style="position:absolute;left:7459;top:1756;width:2987;height:10" type="#_x0000_t75" stroked="false">
                <v:imagedata r:id="rId1019" o:title=""/>
              </v:shape>
            </v:group>
            <w10:wrap type="none"/>
          </v:group>
        </w:pict>
      </w:r>
      <w:r>
        <w:rPr/>
        <w:pict>
          <v:shape style="position:absolute;margin-left:373.179993pt;margin-top:74.160004pt;width:.48001pt;height:.12pt;mso-position-horizontal-relative:page;mso-position-vertical-relative:page;z-index:22072" type="#_x0000_t75" stroked="false">
            <v:imagedata r:id="rId1027" o:title=""/>
          </v:shape>
        </w:pict>
      </w:r>
      <w:r>
        <w:rPr/>
        <w:pict>
          <v:group style="position:absolute;margin-left:89.879997pt;margin-top:103.260017pt;width:432.45pt;height:.5pt;mso-position-horizontal-relative:page;mso-position-vertical-relative:page;z-index:-1230112" coordorigin="1798,2065" coordsize="8649,10">
            <v:shape style="position:absolute;left:1798;top:2065;width:2831;height:10" type="#_x0000_t75" stroked="false">
              <v:imagedata r:id="rId992" o:title=""/>
            </v:shape>
            <v:shape style="position:absolute;left:4624;top:2065;width:2840;height:10" type="#_x0000_t75" stroked="false">
              <v:imagedata r:id="rId1020" o:title=""/>
            </v:shape>
            <v:shape style="position:absolute;left:7459;top:2065;width:2987;height:10" type="#_x0000_t75" stroked="false">
              <v:imagedata r:id="rId1021" o:title=""/>
            </v:shape>
            <w10:wrap type="none"/>
          </v:group>
        </w:pict>
      </w:r>
      <w:r>
        <w:rPr/>
        <w:pict>
          <v:group style="position:absolute;margin-left:89.879997pt;margin-top:118.740021pt;width:432.45pt;height:.5pt;mso-position-horizontal-relative:page;mso-position-vertical-relative:page;z-index:-1230088" coordorigin="1798,2375" coordsize="8649,10">
            <v:shape style="position:absolute;left:1798;top:2375;width:2831;height:10" type="#_x0000_t75" stroked="false">
              <v:imagedata r:id="rId992" o:title=""/>
            </v:shape>
            <v:shape style="position:absolute;left:4624;top:2375;width:2840;height:10" type="#_x0000_t75" stroked="false">
              <v:imagedata r:id="rId1018" o:title=""/>
            </v:shape>
            <v:shape style="position:absolute;left:7459;top:2375;width:2987;height:10" type="#_x0000_t75" stroked="false">
              <v:imagedata r:id="rId1019" o:title=""/>
            </v:shape>
            <w10:wrap type="none"/>
          </v:group>
        </w:pict>
      </w:r>
    </w:p>
    <w:p>
      <w:pPr>
        <w:spacing w:line="240" w:lineRule="auto" w:before="6"/>
        <w:rPr>
          <w:rFonts w:ascii="宋体" w:hAnsi="宋体" w:cs="宋体" w:eastAsia="宋体" w:hint="default"/>
          <w:b/>
          <w:bCs/>
          <w:sz w:val="14"/>
          <w:szCs w:val="14"/>
        </w:rPr>
      </w:pPr>
    </w:p>
    <w:tbl>
      <w:tblPr>
        <w:tblW w:w="0" w:type="auto"/>
        <w:jc w:val="left"/>
        <w:tblInd w:w="123" w:type="dxa"/>
        <w:tblLayout w:type="fixed"/>
        <w:tblCellMar>
          <w:top w:w="0" w:type="dxa"/>
          <w:left w:w="0" w:type="dxa"/>
          <w:bottom w:w="0" w:type="dxa"/>
          <w:right w:w="0" w:type="dxa"/>
        </w:tblCellMar>
        <w:tblLook w:val="01E0"/>
      </w:tblPr>
      <w:tblGrid>
        <w:gridCol w:w="2850"/>
        <w:gridCol w:w="2835"/>
        <w:gridCol w:w="2978"/>
      </w:tblGrid>
      <w:tr>
        <w:trPr>
          <w:trHeight w:val="304" w:hRule="exact"/>
        </w:trPr>
        <w:tc>
          <w:tcPr>
            <w:tcW w:w="2850" w:type="dxa"/>
            <w:tcBorders>
              <w:top w:val="single" w:sz="17" w:space="0" w:color="000000"/>
              <w:left w:val="nil" w:sz="6" w:space="0" w:color="auto"/>
              <w:bottom w:val="nil" w:sz="6" w:space="0" w:color="auto"/>
              <w:right w:val="nil" w:sz="6" w:space="0" w:color="auto"/>
            </w:tcBorders>
          </w:tcPr>
          <w:p>
            <w:pPr>
              <w:pStyle w:val="TableParagraph"/>
              <w:spacing w:line="242" w:lineRule="exact"/>
              <w:ind w:right="1217"/>
              <w:jc w:val="right"/>
              <w:rPr>
                <w:rFonts w:ascii="宋体" w:hAnsi="宋体" w:cs="宋体" w:eastAsia="宋体" w:hint="default"/>
                <w:sz w:val="20"/>
                <w:szCs w:val="20"/>
              </w:rPr>
            </w:pPr>
            <w:r>
              <w:rPr>
                <w:rFonts w:ascii="宋体" w:hAnsi="宋体" w:cs="宋体" w:eastAsia="宋体" w:hint="default"/>
                <w:sz w:val="20"/>
                <w:szCs w:val="20"/>
              </w:rPr>
              <w:t>项目</w:t>
            </w:r>
          </w:p>
        </w:tc>
        <w:tc>
          <w:tcPr>
            <w:tcW w:w="2835" w:type="dxa"/>
            <w:tcBorders>
              <w:top w:val="single" w:sz="17" w:space="0" w:color="000000"/>
              <w:left w:val="nil" w:sz="6" w:space="0" w:color="auto"/>
              <w:bottom w:val="nil" w:sz="6" w:space="0" w:color="auto"/>
              <w:right w:val="single" w:sz="4" w:space="0" w:color="000000"/>
            </w:tcBorders>
          </w:tcPr>
          <w:p>
            <w:pPr>
              <w:pStyle w:val="TableParagraph"/>
              <w:spacing w:line="237" w:lineRule="exact"/>
              <w:ind w:left="915" w:right="0"/>
              <w:jc w:val="left"/>
              <w:rPr>
                <w:rFonts w:ascii="宋体" w:hAnsi="宋体" w:cs="宋体" w:eastAsia="宋体" w:hint="default"/>
                <w:sz w:val="20"/>
                <w:szCs w:val="20"/>
              </w:rPr>
            </w:pPr>
            <w:r>
              <w:rPr>
                <w:rFonts w:ascii="宋体" w:hAnsi="宋体" w:cs="宋体" w:eastAsia="宋体" w:hint="default"/>
                <w:sz w:val="20"/>
                <w:szCs w:val="20"/>
              </w:rPr>
              <w:t>本年发生额</w:t>
            </w:r>
          </w:p>
        </w:tc>
        <w:tc>
          <w:tcPr>
            <w:tcW w:w="2978" w:type="dxa"/>
            <w:tcBorders>
              <w:top w:val="single" w:sz="17" w:space="0" w:color="000000"/>
              <w:left w:val="single" w:sz="4" w:space="0" w:color="000000"/>
              <w:bottom w:val="nil" w:sz="6" w:space="0" w:color="auto"/>
              <w:right w:val="nil" w:sz="6" w:space="0" w:color="auto"/>
            </w:tcBorders>
          </w:tcPr>
          <w:p>
            <w:pPr>
              <w:pStyle w:val="TableParagraph"/>
              <w:spacing w:line="237" w:lineRule="exact"/>
              <w:ind w:left="983" w:right="0"/>
              <w:jc w:val="left"/>
              <w:rPr>
                <w:rFonts w:ascii="宋体" w:hAnsi="宋体" w:cs="宋体" w:eastAsia="宋体" w:hint="default"/>
                <w:sz w:val="20"/>
                <w:szCs w:val="20"/>
              </w:rPr>
            </w:pPr>
            <w:r>
              <w:rPr>
                <w:rFonts w:ascii="宋体" w:hAnsi="宋体" w:cs="宋体" w:eastAsia="宋体" w:hint="default"/>
                <w:sz w:val="20"/>
                <w:szCs w:val="20"/>
              </w:rPr>
              <w:t>上年发生额</w:t>
            </w:r>
          </w:p>
        </w:tc>
      </w:tr>
      <w:tr>
        <w:trPr>
          <w:trHeight w:val="328" w:hRule="exact"/>
        </w:trPr>
        <w:tc>
          <w:tcPr>
            <w:tcW w:w="2850" w:type="dxa"/>
            <w:tcBorders>
              <w:top w:val="nil" w:sz="6" w:space="0" w:color="auto"/>
              <w:left w:val="nil" w:sz="6" w:space="0" w:color="auto"/>
              <w:bottom w:val="nil" w:sz="6" w:space="0" w:color="auto"/>
              <w:right w:val="single" w:sz="4" w:space="0" w:color="000000"/>
            </w:tcBorders>
          </w:tcPr>
          <w:p>
            <w:pPr>
              <w:pStyle w:val="TableParagraph"/>
              <w:spacing w:line="240" w:lineRule="auto" w:before="6"/>
              <w:ind w:left="122" w:right="0"/>
              <w:jc w:val="left"/>
              <w:rPr>
                <w:rFonts w:ascii="宋体" w:hAnsi="宋体" w:cs="宋体" w:eastAsia="宋体" w:hint="default"/>
                <w:sz w:val="20"/>
                <w:szCs w:val="20"/>
              </w:rPr>
            </w:pPr>
            <w:r>
              <w:rPr>
                <w:rFonts w:ascii="宋体" w:hAnsi="宋体" w:cs="宋体" w:eastAsia="宋体" w:hint="default"/>
                <w:sz w:val="20"/>
                <w:szCs w:val="20"/>
              </w:rPr>
              <w:t>差旅及交通费</w:t>
            </w:r>
          </w:p>
        </w:tc>
        <w:tc>
          <w:tcPr>
            <w:tcW w:w="2835" w:type="dxa"/>
            <w:tcBorders>
              <w:top w:val="nil" w:sz="6" w:space="0" w:color="auto"/>
              <w:left w:val="single" w:sz="4" w:space="0" w:color="000000"/>
              <w:bottom w:val="nil" w:sz="6" w:space="0" w:color="auto"/>
              <w:right w:val="single" w:sz="4" w:space="0" w:color="000000"/>
            </w:tcBorders>
          </w:tcPr>
          <w:p>
            <w:pPr>
              <w:pStyle w:val="TableParagraph"/>
              <w:spacing w:line="240" w:lineRule="auto" w:before="52"/>
              <w:ind w:right="101"/>
              <w:jc w:val="right"/>
              <w:rPr>
                <w:rFonts w:ascii="Arial" w:hAnsi="Arial" w:cs="Arial" w:eastAsia="Arial" w:hint="default"/>
                <w:sz w:val="20"/>
                <w:szCs w:val="20"/>
              </w:rPr>
            </w:pPr>
            <w:r>
              <w:rPr>
                <w:rFonts w:ascii="Arial"/>
                <w:spacing w:val="-1"/>
                <w:sz w:val="20"/>
              </w:rPr>
              <w:t>2,703,551.25</w:t>
            </w:r>
          </w:p>
        </w:tc>
        <w:tc>
          <w:tcPr>
            <w:tcW w:w="2978" w:type="dxa"/>
            <w:tcBorders>
              <w:top w:val="nil" w:sz="6" w:space="0" w:color="auto"/>
              <w:left w:val="single" w:sz="4" w:space="0" w:color="000000"/>
              <w:bottom w:val="nil" w:sz="6" w:space="0" w:color="auto"/>
              <w:right w:val="nil" w:sz="6" w:space="0" w:color="auto"/>
            </w:tcBorders>
          </w:tcPr>
          <w:p>
            <w:pPr>
              <w:pStyle w:val="TableParagraph"/>
              <w:spacing w:line="240" w:lineRule="auto" w:before="52"/>
              <w:ind w:right="105"/>
              <w:jc w:val="right"/>
              <w:rPr>
                <w:rFonts w:ascii="Arial" w:hAnsi="Arial" w:cs="Arial" w:eastAsia="Arial" w:hint="default"/>
                <w:sz w:val="20"/>
                <w:szCs w:val="20"/>
              </w:rPr>
            </w:pPr>
            <w:r>
              <w:rPr>
                <w:rFonts w:ascii="Arial"/>
                <w:spacing w:val="-1"/>
                <w:sz w:val="20"/>
              </w:rPr>
              <w:t>2,714,070.50</w:t>
            </w:r>
          </w:p>
        </w:tc>
      </w:tr>
      <w:tr>
        <w:trPr>
          <w:trHeight w:val="310" w:hRule="exact"/>
        </w:trPr>
        <w:tc>
          <w:tcPr>
            <w:tcW w:w="2850" w:type="dxa"/>
            <w:tcBorders>
              <w:top w:val="nil" w:sz="6" w:space="0" w:color="auto"/>
              <w:left w:val="nil" w:sz="6" w:space="0" w:color="auto"/>
              <w:bottom w:val="nil" w:sz="6" w:space="0" w:color="auto"/>
              <w:right w:val="single" w:sz="4" w:space="0" w:color="000000"/>
            </w:tcBorders>
          </w:tcPr>
          <w:p>
            <w:pPr>
              <w:pStyle w:val="TableParagraph"/>
              <w:spacing w:line="250" w:lineRule="exact"/>
              <w:ind w:left="122" w:right="0"/>
              <w:jc w:val="left"/>
              <w:rPr>
                <w:rFonts w:ascii="宋体" w:hAnsi="宋体" w:cs="宋体" w:eastAsia="宋体" w:hint="default"/>
                <w:sz w:val="20"/>
                <w:szCs w:val="20"/>
              </w:rPr>
            </w:pPr>
            <w:r>
              <w:rPr>
                <w:rFonts w:ascii="宋体" w:hAnsi="宋体" w:cs="宋体" w:eastAsia="宋体" w:hint="default"/>
                <w:sz w:val="20"/>
                <w:szCs w:val="20"/>
              </w:rPr>
              <w:t>燃料及水电费</w:t>
            </w:r>
          </w:p>
        </w:tc>
        <w:tc>
          <w:tcPr>
            <w:tcW w:w="2835" w:type="dxa"/>
            <w:tcBorders>
              <w:top w:val="nil" w:sz="6" w:space="0" w:color="auto"/>
              <w:left w:val="single" w:sz="4" w:space="0" w:color="000000"/>
              <w:bottom w:val="nil" w:sz="6" w:space="0" w:color="auto"/>
              <w:right w:val="single" w:sz="4" w:space="0" w:color="000000"/>
            </w:tcBorders>
          </w:tcPr>
          <w:p>
            <w:pPr>
              <w:pStyle w:val="TableParagraph"/>
              <w:spacing w:line="240" w:lineRule="auto" w:before="34"/>
              <w:ind w:right="101"/>
              <w:jc w:val="right"/>
              <w:rPr>
                <w:rFonts w:ascii="Arial" w:hAnsi="Arial" w:cs="Arial" w:eastAsia="Arial" w:hint="default"/>
                <w:sz w:val="20"/>
                <w:szCs w:val="20"/>
              </w:rPr>
            </w:pPr>
            <w:r>
              <w:rPr>
                <w:rFonts w:ascii="Arial"/>
                <w:spacing w:val="-1"/>
                <w:sz w:val="20"/>
              </w:rPr>
              <w:t>2,993,013.19</w:t>
            </w:r>
          </w:p>
        </w:tc>
        <w:tc>
          <w:tcPr>
            <w:tcW w:w="2978" w:type="dxa"/>
            <w:tcBorders>
              <w:top w:val="nil" w:sz="6" w:space="0" w:color="auto"/>
              <w:left w:val="single" w:sz="4" w:space="0" w:color="000000"/>
              <w:bottom w:val="nil" w:sz="6" w:space="0" w:color="auto"/>
              <w:right w:val="nil" w:sz="6" w:space="0" w:color="auto"/>
            </w:tcBorders>
          </w:tcPr>
          <w:p>
            <w:pPr>
              <w:pStyle w:val="TableParagraph"/>
              <w:spacing w:line="240" w:lineRule="auto" w:before="34"/>
              <w:ind w:right="105"/>
              <w:jc w:val="right"/>
              <w:rPr>
                <w:rFonts w:ascii="Arial" w:hAnsi="Arial" w:cs="Arial" w:eastAsia="Arial" w:hint="default"/>
                <w:sz w:val="20"/>
                <w:szCs w:val="20"/>
              </w:rPr>
            </w:pPr>
            <w:r>
              <w:rPr>
                <w:rFonts w:ascii="Arial"/>
                <w:spacing w:val="-2"/>
                <w:sz w:val="20"/>
              </w:rPr>
              <w:t>3,673,610.11</w:t>
            </w:r>
          </w:p>
        </w:tc>
      </w:tr>
      <w:tr>
        <w:trPr>
          <w:trHeight w:val="310" w:hRule="exact"/>
        </w:trPr>
        <w:tc>
          <w:tcPr>
            <w:tcW w:w="2850" w:type="dxa"/>
            <w:tcBorders>
              <w:top w:val="nil" w:sz="6" w:space="0" w:color="auto"/>
              <w:left w:val="nil" w:sz="6" w:space="0" w:color="auto"/>
              <w:bottom w:val="nil" w:sz="6" w:space="0" w:color="auto"/>
              <w:right w:val="single" w:sz="4" w:space="0" w:color="000000"/>
            </w:tcBorders>
          </w:tcPr>
          <w:p>
            <w:pPr>
              <w:pStyle w:val="TableParagraph"/>
              <w:spacing w:line="251" w:lineRule="exact"/>
              <w:ind w:left="122" w:right="0"/>
              <w:jc w:val="left"/>
              <w:rPr>
                <w:rFonts w:ascii="宋体" w:hAnsi="宋体" w:cs="宋体" w:eastAsia="宋体" w:hint="default"/>
                <w:sz w:val="20"/>
                <w:szCs w:val="20"/>
              </w:rPr>
            </w:pPr>
            <w:r>
              <w:rPr>
                <w:rFonts w:ascii="宋体" w:hAnsi="宋体" w:cs="宋体" w:eastAsia="宋体" w:hint="default"/>
                <w:sz w:val="20"/>
                <w:szCs w:val="20"/>
              </w:rPr>
              <w:t>咨询评估费</w:t>
            </w:r>
          </w:p>
        </w:tc>
        <w:tc>
          <w:tcPr>
            <w:tcW w:w="2835" w:type="dxa"/>
            <w:tcBorders>
              <w:top w:val="nil" w:sz="6" w:space="0" w:color="auto"/>
              <w:left w:val="single" w:sz="4" w:space="0" w:color="000000"/>
              <w:bottom w:val="nil" w:sz="6" w:space="0" w:color="auto"/>
              <w:right w:val="single" w:sz="4" w:space="0" w:color="000000"/>
            </w:tcBorders>
          </w:tcPr>
          <w:p>
            <w:pPr>
              <w:pStyle w:val="TableParagraph"/>
              <w:spacing w:line="240" w:lineRule="auto" w:before="35"/>
              <w:ind w:right="101"/>
              <w:jc w:val="right"/>
              <w:rPr>
                <w:rFonts w:ascii="Arial" w:hAnsi="Arial" w:cs="Arial" w:eastAsia="Arial" w:hint="default"/>
                <w:sz w:val="20"/>
                <w:szCs w:val="20"/>
              </w:rPr>
            </w:pPr>
            <w:r>
              <w:rPr>
                <w:rFonts w:ascii="Arial"/>
                <w:spacing w:val="-1"/>
                <w:sz w:val="20"/>
              </w:rPr>
              <w:t>2,486,550.00</w:t>
            </w:r>
          </w:p>
        </w:tc>
        <w:tc>
          <w:tcPr>
            <w:tcW w:w="2978" w:type="dxa"/>
            <w:tcBorders>
              <w:top w:val="nil" w:sz="6" w:space="0" w:color="auto"/>
              <w:left w:val="single" w:sz="4" w:space="0" w:color="000000"/>
              <w:bottom w:val="nil" w:sz="6" w:space="0" w:color="auto"/>
              <w:right w:val="nil" w:sz="6" w:space="0" w:color="auto"/>
            </w:tcBorders>
          </w:tcPr>
          <w:p>
            <w:pPr>
              <w:pStyle w:val="TableParagraph"/>
              <w:spacing w:line="240" w:lineRule="auto" w:before="35"/>
              <w:ind w:right="105"/>
              <w:jc w:val="right"/>
              <w:rPr>
                <w:rFonts w:ascii="Arial" w:hAnsi="Arial" w:cs="Arial" w:eastAsia="Arial" w:hint="default"/>
                <w:sz w:val="20"/>
                <w:szCs w:val="20"/>
              </w:rPr>
            </w:pPr>
            <w:r>
              <w:rPr>
                <w:rFonts w:ascii="Arial"/>
                <w:spacing w:val="-1"/>
                <w:sz w:val="20"/>
              </w:rPr>
              <w:t>2,601,780.00</w:t>
            </w:r>
          </w:p>
        </w:tc>
      </w:tr>
      <w:tr>
        <w:trPr>
          <w:trHeight w:val="310" w:hRule="exact"/>
        </w:trPr>
        <w:tc>
          <w:tcPr>
            <w:tcW w:w="2850" w:type="dxa"/>
            <w:tcBorders>
              <w:top w:val="nil" w:sz="6" w:space="0" w:color="auto"/>
              <w:left w:val="nil" w:sz="6" w:space="0" w:color="auto"/>
              <w:bottom w:val="nil" w:sz="6" w:space="0" w:color="auto"/>
              <w:right w:val="single" w:sz="4" w:space="0" w:color="000000"/>
            </w:tcBorders>
          </w:tcPr>
          <w:p>
            <w:pPr>
              <w:pStyle w:val="TableParagraph"/>
              <w:spacing w:line="250" w:lineRule="exact"/>
              <w:ind w:left="122" w:right="0"/>
              <w:jc w:val="left"/>
              <w:rPr>
                <w:rFonts w:ascii="宋体" w:hAnsi="宋体" w:cs="宋体" w:eastAsia="宋体" w:hint="default"/>
                <w:sz w:val="20"/>
                <w:szCs w:val="20"/>
              </w:rPr>
            </w:pPr>
            <w:r>
              <w:rPr>
                <w:rFonts w:ascii="宋体" w:hAnsi="宋体" w:cs="宋体" w:eastAsia="宋体" w:hint="default"/>
                <w:sz w:val="20"/>
                <w:szCs w:val="20"/>
              </w:rPr>
              <w:t>广告宣传费</w:t>
            </w:r>
          </w:p>
        </w:tc>
        <w:tc>
          <w:tcPr>
            <w:tcW w:w="2835" w:type="dxa"/>
            <w:tcBorders>
              <w:top w:val="nil" w:sz="6" w:space="0" w:color="auto"/>
              <w:left w:val="single" w:sz="4" w:space="0" w:color="000000"/>
              <w:bottom w:val="nil" w:sz="6" w:space="0" w:color="auto"/>
              <w:right w:val="single" w:sz="4" w:space="0" w:color="000000"/>
            </w:tcBorders>
          </w:tcPr>
          <w:p>
            <w:pPr>
              <w:pStyle w:val="TableParagraph"/>
              <w:spacing w:line="240" w:lineRule="auto" w:before="34"/>
              <w:ind w:right="101"/>
              <w:jc w:val="right"/>
              <w:rPr>
                <w:rFonts w:ascii="Arial" w:hAnsi="Arial" w:cs="Arial" w:eastAsia="Arial" w:hint="default"/>
                <w:sz w:val="20"/>
                <w:szCs w:val="20"/>
              </w:rPr>
            </w:pPr>
            <w:r>
              <w:rPr>
                <w:rFonts w:ascii="Arial"/>
                <w:spacing w:val="-1"/>
                <w:sz w:val="20"/>
              </w:rPr>
              <w:t>2,743,895.00</w:t>
            </w:r>
          </w:p>
        </w:tc>
        <w:tc>
          <w:tcPr>
            <w:tcW w:w="2978" w:type="dxa"/>
            <w:tcBorders>
              <w:top w:val="nil" w:sz="6" w:space="0" w:color="auto"/>
              <w:left w:val="single" w:sz="4" w:space="0" w:color="000000"/>
              <w:bottom w:val="nil" w:sz="6" w:space="0" w:color="auto"/>
              <w:right w:val="nil" w:sz="6" w:space="0" w:color="auto"/>
            </w:tcBorders>
          </w:tcPr>
          <w:p>
            <w:pPr>
              <w:pStyle w:val="TableParagraph"/>
              <w:spacing w:line="240" w:lineRule="auto" w:before="34"/>
              <w:ind w:right="105"/>
              <w:jc w:val="right"/>
              <w:rPr>
                <w:rFonts w:ascii="Arial" w:hAnsi="Arial" w:cs="Arial" w:eastAsia="Arial" w:hint="default"/>
                <w:sz w:val="20"/>
                <w:szCs w:val="20"/>
              </w:rPr>
            </w:pPr>
            <w:r>
              <w:rPr>
                <w:rFonts w:ascii="Arial"/>
                <w:spacing w:val="-1"/>
                <w:sz w:val="20"/>
              </w:rPr>
              <w:t>2,760,272.00</w:t>
            </w:r>
          </w:p>
        </w:tc>
      </w:tr>
      <w:tr>
        <w:trPr>
          <w:trHeight w:val="310" w:hRule="exact"/>
        </w:trPr>
        <w:tc>
          <w:tcPr>
            <w:tcW w:w="2850" w:type="dxa"/>
            <w:tcBorders>
              <w:top w:val="nil" w:sz="6" w:space="0" w:color="auto"/>
              <w:left w:val="nil" w:sz="6" w:space="0" w:color="auto"/>
              <w:bottom w:val="nil" w:sz="6" w:space="0" w:color="auto"/>
              <w:right w:val="single" w:sz="4" w:space="0" w:color="000000"/>
            </w:tcBorders>
          </w:tcPr>
          <w:p>
            <w:pPr>
              <w:pStyle w:val="TableParagraph"/>
              <w:spacing w:line="250" w:lineRule="exact"/>
              <w:ind w:left="122" w:right="0"/>
              <w:jc w:val="left"/>
              <w:rPr>
                <w:rFonts w:ascii="宋体" w:hAnsi="宋体" w:cs="宋体" w:eastAsia="宋体" w:hint="default"/>
                <w:sz w:val="20"/>
                <w:szCs w:val="20"/>
              </w:rPr>
            </w:pPr>
            <w:r>
              <w:rPr>
                <w:rFonts w:ascii="宋体" w:hAnsi="宋体" w:cs="宋体" w:eastAsia="宋体" w:hint="default"/>
                <w:sz w:val="20"/>
                <w:szCs w:val="20"/>
              </w:rPr>
              <w:t>租赁费</w:t>
            </w:r>
          </w:p>
        </w:tc>
        <w:tc>
          <w:tcPr>
            <w:tcW w:w="2835" w:type="dxa"/>
            <w:tcBorders>
              <w:top w:val="nil" w:sz="6" w:space="0" w:color="auto"/>
              <w:left w:val="single" w:sz="4" w:space="0" w:color="000000"/>
              <w:bottom w:val="nil" w:sz="6" w:space="0" w:color="auto"/>
              <w:right w:val="single" w:sz="4" w:space="0" w:color="000000"/>
            </w:tcBorders>
          </w:tcPr>
          <w:p>
            <w:pPr>
              <w:pStyle w:val="TableParagraph"/>
              <w:spacing w:line="240" w:lineRule="auto" w:before="34"/>
              <w:ind w:right="101"/>
              <w:jc w:val="right"/>
              <w:rPr>
                <w:rFonts w:ascii="Arial" w:hAnsi="Arial" w:cs="Arial" w:eastAsia="Arial" w:hint="default"/>
                <w:sz w:val="20"/>
                <w:szCs w:val="20"/>
              </w:rPr>
            </w:pPr>
            <w:r>
              <w:rPr>
                <w:rFonts w:ascii="Arial"/>
                <w:spacing w:val="-1"/>
                <w:sz w:val="20"/>
              </w:rPr>
              <w:t>1,915,000.00</w:t>
            </w:r>
          </w:p>
        </w:tc>
        <w:tc>
          <w:tcPr>
            <w:tcW w:w="2978" w:type="dxa"/>
            <w:tcBorders>
              <w:top w:val="nil" w:sz="6" w:space="0" w:color="auto"/>
              <w:left w:val="single" w:sz="4" w:space="0" w:color="000000"/>
              <w:bottom w:val="nil" w:sz="6" w:space="0" w:color="auto"/>
              <w:right w:val="nil" w:sz="6" w:space="0" w:color="auto"/>
            </w:tcBorders>
          </w:tcPr>
          <w:p>
            <w:pPr>
              <w:pStyle w:val="TableParagraph"/>
              <w:spacing w:line="240" w:lineRule="auto" w:before="34"/>
              <w:ind w:right="105"/>
              <w:jc w:val="right"/>
              <w:rPr>
                <w:rFonts w:ascii="Arial" w:hAnsi="Arial" w:cs="Arial" w:eastAsia="Arial" w:hint="default"/>
                <w:sz w:val="20"/>
                <w:szCs w:val="20"/>
              </w:rPr>
            </w:pPr>
            <w:r>
              <w:rPr>
                <w:rFonts w:ascii="Arial"/>
                <w:spacing w:val="-1"/>
                <w:sz w:val="20"/>
              </w:rPr>
              <w:t>2,083,000.00</w:t>
            </w:r>
          </w:p>
        </w:tc>
      </w:tr>
      <w:tr>
        <w:trPr>
          <w:trHeight w:val="310" w:hRule="exact"/>
        </w:trPr>
        <w:tc>
          <w:tcPr>
            <w:tcW w:w="2850" w:type="dxa"/>
            <w:tcBorders>
              <w:top w:val="nil" w:sz="6" w:space="0" w:color="auto"/>
              <w:left w:val="nil" w:sz="6" w:space="0" w:color="auto"/>
              <w:bottom w:val="nil" w:sz="6" w:space="0" w:color="auto"/>
              <w:right w:val="single" w:sz="4" w:space="0" w:color="000000"/>
            </w:tcBorders>
          </w:tcPr>
          <w:p>
            <w:pPr>
              <w:pStyle w:val="TableParagraph"/>
              <w:spacing w:line="251" w:lineRule="exact"/>
              <w:ind w:left="122" w:right="0"/>
              <w:jc w:val="left"/>
              <w:rPr>
                <w:rFonts w:ascii="宋体" w:hAnsi="宋体" w:cs="宋体" w:eastAsia="宋体" w:hint="default"/>
                <w:sz w:val="20"/>
                <w:szCs w:val="20"/>
              </w:rPr>
            </w:pPr>
            <w:r>
              <w:rPr>
                <w:rFonts w:ascii="宋体" w:hAnsi="宋体" w:cs="宋体" w:eastAsia="宋体" w:hint="default"/>
                <w:sz w:val="20"/>
                <w:szCs w:val="20"/>
              </w:rPr>
              <w:t>税费</w:t>
            </w:r>
          </w:p>
        </w:tc>
        <w:tc>
          <w:tcPr>
            <w:tcW w:w="2835" w:type="dxa"/>
            <w:tcBorders>
              <w:top w:val="nil" w:sz="6" w:space="0" w:color="auto"/>
              <w:left w:val="single" w:sz="4" w:space="0" w:color="000000"/>
              <w:bottom w:val="nil" w:sz="6" w:space="0" w:color="auto"/>
              <w:right w:val="single" w:sz="4" w:space="0" w:color="000000"/>
            </w:tcBorders>
          </w:tcPr>
          <w:p>
            <w:pPr>
              <w:pStyle w:val="TableParagraph"/>
              <w:spacing w:line="240" w:lineRule="auto" w:before="35"/>
              <w:ind w:right="101"/>
              <w:jc w:val="right"/>
              <w:rPr>
                <w:rFonts w:ascii="Arial" w:hAnsi="Arial" w:cs="Arial" w:eastAsia="Arial" w:hint="default"/>
                <w:sz w:val="20"/>
                <w:szCs w:val="20"/>
              </w:rPr>
            </w:pPr>
            <w:r>
              <w:rPr>
                <w:rFonts w:ascii="Arial"/>
                <w:spacing w:val="-1"/>
                <w:sz w:val="20"/>
              </w:rPr>
              <w:t>8,467,351.22</w:t>
            </w:r>
          </w:p>
        </w:tc>
        <w:tc>
          <w:tcPr>
            <w:tcW w:w="2978" w:type="dxa"/>
            <w:tcBorders>
              <w:top w:val="nil" w:sz="6" w:space="0" w:color="auto"/>
              <w:left w:val="single" w:sz="4" w:space="0" w:color="000000"/>
              <w:bottom w:val="nil" w:sz="6" w:space="0" w:color="auto"/>
              <w:right w:val="nil" w:sz="6" w:space="0" w:color="auto"/>
            </w:tcBorders>
          </w:tcPr>
          <w:p>
            <w:pPr>
              <w:pStyle w:val="TableParagraph"/>
              <w:spacing w:line="240" w:lineRule="auto" w:before="35"/>
              <w:ind w:right="105"/>
              <w:jc w:val="right"/>
              <w:rPr>
                <w:rFonts w:ascii="Arial" w:hAnsi="Arial" w:cs="Arial" w:eastAsia="Arial" w:hint="default"/>
                <w:sz w:val="20"/>
                <w:szCs w:val="20"/>
              </w:rPr>
            </w:pPr>
            <w:r>
              <w:rPr>
                <w:rFonts w:ascii="Arial"/>
                <w:spacing w:val="-1"/>
                <w:sz w:val="20"/>
              </w:rPr>
              <w:t>4,955,585.79</w:t>
            </w:r>
          </w:p>
        </w:tc>
      </w:tr>
      <w:tr>
        <w:trPr>
          <w:trHeight w:val="310" w:hRule="exact"/>
        </w:trPr>
        <w:tc>
          <w:tcPr>
            <w:tcW w:w="2850" w:type="dxa"/>
            <w:tcBorders>
              <w:top w:val="nil" w:sz="6" w:space="0" w:color="auto"/>
              <w:left w:val="nil" w:sz="6" w:space="0" w:color="auto"/>
              <w:bottom w:val="nil" w:sz="6" w:space="0" w:color="auto"/>
              <w:right w:val="single" w:sz="4" w:space="0" w:color="000000"/>
            </w:tcBorders>
          </w:tcPr>
          <w:p>
            <w:pPr>
              <w:pStyle w:val="TableParagraph"/>
              <w:spacing w:line="250" w:lineRule="exact"/>
              <w:ind w:left="122" w:right="0"/>
              <w:jc w:val="left"/>
              <w:rPr>
                <w:rFonts w:ascii="宋体" w:hAnsi="宋体" w:cs="宋体" w:eastAsia="宋体" w:hint="default"/>
                <w:sz w:val="20"/>
                <w:szCs w:val="20"/>
              </w:rPr>
            </w:pPr>
            <w:r>
              <w:rPr>
                <w:rFonts w:ascii="宋体" w:hAnsi="宋体" w:cs="宋体" w:eastAsia="宋体" w:hint="default"/>
                <w:sz w:val="20"/>
                <w:szCs w:val="20"/>
              </w:rPr>
              <w:t>修理费</w:t>
            </w:r>
          </w:p>
        </w:tc>
        <w:tc>
          <w:tcPr>
            <w:tcW w:w="2835" w:type="dxa"/>
            <w:tcBorders>
              <w:top w:val="nil" w:sz="6" w:space="0" w:color="auto"/>
              <w:left w:val="single" w:sz="4" w:space="0" w:color="000000"/>
              <w:bottom w:val="nil" w:sz="6" w:space="0" w:color="auto"/>
              <w:right w:val="single" w:sz="4" w:space="0" w:color="000000"/>
            </w:tcBorders>
          </w:tcPr>
          <w:p>
            <w:pPr>
              <w:pStyle w:val="TableParagraph"/>
              <w:spacing w:line="240" w:lineRule="auto" w:before="34"/>
              <w:ind w:right="101"/>
              <w:jc w:val="right"/>
              <w:rPr>
                <w:rFonts w:ascii="Arial" w:hAnsi="Arial" w:cs="Arial" w:eastAsia="Arial" w:hint="default"/>
                <w:sz w:val="20"/>
                <w:szCs w:val="20"/>
              </w:rPr>
            </w:pPr>
            <w:r>
              <w:rPr>
                <w:rFonts w:ascii="Arial"/>
                <w:spacing w:val="-1"/>
                <w:sz w:val="20"/>
              </w:rPr>
              <w:t>4,182,451.14</w:t>
            </w:r>
          </w:p>
        </w:tc>
        <w:tc>
          <w:tcPr>
            <w:tcW w:w="2978" w:type="dxa"/>
            <w:tcBorders>
              <w:top w:val="nil" w:sz="6" w:space="0" w:color="auto"/>
              <w:left w:val="single" w:sz="4" w:space="0" w:color="000000"/>
              <w:bottom w:val="nil" w:sz="6" w:space="0" w:color="auto"/>
              <w:right w:val="nil" w:sz="6" w:space="0" w:color="auto"/>
            </w:tcBorders>
          </w:tcPr>
          <w:p>
            <w:pPr>
              <w:pStyle w:val="TableParagraph"/>
              <w:spacing w:line="240" w:lineRule="auto" w:before="34"/>
              <w:ind w:right="105"/>
              <w:jc w:val="right"/>
              <w:rPr>
                <w:rFonts w:ascii="Arial" w:hAnsi="Arial" w:cs="Arial" w:eastAsia="Arial" w:hint="default"/>
                <w:sz w:val="20"/>
                <w:szCs w:val="20"/>
              </w:rPr>
            </w:pPr>
            <w:r>
              <w:rPr>
                <w:rFonts w:ascii="Arial"/>
                <w:spacing w:val="-1"/>
                <w:sz w:val="20"/>
              </w:rPr>
              <w:t>4,301,947.28</w:t>
            </w:r>
          </w:p>
        </w:tc>
      </w:tr>
      <w:tr>
        <w:trPr>
          <w:trHeight w:val="310" w:hRule="exact"/>
        </w:trPr>
        <w:tc>
          <w:tcPr>
            <w:tcW w:w="2850" w:type="dxa"/>
            <w:tcBorders>
              <w:top w:val="nil" w:sz="6" w:space="0" w:color="auto"/>
              <w:left w:val="nil" w:sz="6" w:space="0" w:color="auto"/>
              <w:bottom w:val="nil" w:sz="6" w:space="0" w:color="auto"/>
              <w:right w:val="single" w:sz="4" w:space="0" w:color="000000"/>
            </w:tcBorders>
          </w:tcPr>
          <w:p>
            <w:pPr>
              <w:pStyle w:val="TableParagraph"/>
              <w:spacing w:line="250" w:lineRule="exact"/>
              <w:ind w:left="122" w:right="0"/>
              <w:jc w:val="left"/>
              <w:rPr>
                <w:rFonts w:ascii="宋体" w:hAnsi="宋体" w:cs="宋体" w:eastAsia="宋体" w:hint="default"/>
                <w:sz w:val="20"/>
                <w:szCs w:val="20"/>
              </w:rPr>
            </w:pPr>
            <w:r>
              <w:rPr>
                <w:rFonts w:ascii="宋体" w:hAnsi="宋体" w:cs="宋体" w:eastAsia="宋体" w:hint="default"/>
                <w:sz w:val="20"/>
                <w:szCs w:val="20"/>
              </w:rPr>
              <w:t>其他</w:t>
            </w:r>
          </w:p>
        </w:tc>
        <w:tc>
          <w:tcPr>
            <w:tcW w:w="2835" w:type="dxa"/>
            <w:tcBorders>
              <w:top w:val="nil" w:sz="6" w:space="0" w:color="auto"/>
              <w:left w:val="single" w:sz="4" w:space="0" w:color="000000"/>
              <w:bottom w:val="nil" w:sz="6" w:space="0" w:color="auto"/>
              <w:right w:val="single" w:sz="4" w:space="0" w:color="000000"/>
            </w:tcBorders>
          </w:tcPr>
          <w:p>
            <w:pPr>
              <w:pStyle w:val="TableParagraph"/>
              <w:spacing w:line="240" w:lineRule="auto" w:before="34"/>
              <w:ind w:right="101"/>
              <w:jc w:val="right"/>
              <w:rPr>
                <w:rFonts w:ascii="Arial" w:hAnsi="Arial" w:cs="Arial" w:eastAsia="Arial" w:hint="default"/>
                <w:sz w:val="20"/>
                <w:szCs w:val="20"/>
              </w:rPr>
            </w:pPr>
            <w:r>
              <w:rPr>
                <w:rFonts w:ascii="Arial"/>
                <w:spacing w:val="-1"/>
                <w:sz w:val="20"/>
              </w:rPr>
              <w:t>9,436,570.05</w:t>
            </w:r>
          </w:p>
        </w:tc>
        <w:tc>
          <w:tcPr>
            <w:tcW w:w="2978" w:type="dxa"/>
            <w:tcBorders>
              <w:top w:val="nil" w:sz="6" w:space="0" w:color="auto"/>
              <w:left w:val="single" w:sz="4" w:space="0" w:color="000000"/>
              <w:bottom w:val="nil" w:sz="6" w:space="0" w:color="auto"/>
              <w:right w:val="nil" w:sz="6" w:space="0" w:color="auto"/>
            </w:tcBorders>
          </w:tcPr>
          <w:p>
            <w:pPr>
              <w:pStyle w:val="TableParagraph"/>
              <w:spacing w:line="240" w:lineRule="auto" w:before="34"/>
              <w:ind w:right="105"/>
              <w:jc w:val="right"/>
              <w:rPr>
                <w:rFonts w:ascii="Arial" w:hAnsi="Arial" w:cs="Arial" w:eastAsia="Arial" w:hint="default"/>
                <w:sz w:val="20"/>
                <w:szCs w:val="20"/>
              </w:rPr>
            </w:pPr>
            <w:r>
              <w:rPr>
                <w:rFonts w:ascii="Arial"/>
                <w:spacing w:val="-1"/>
                <w:sz w:val="20"/>
              </w:rPr>
              <w:t>4,072,522.59</w:t>
            </w:r>
          </w:p>
        </w:tc>
      </w:tr>
      <w:tr>
        <w:trPr>
          <w:trHeight w:val="298" w:hRule="exact"/>
        </w:trPr>
        <w:tc>
          <w:tcPr>
            <w:tcW w:w="2850" w:type="dxa"/>
            <w:tcBorders>
              <w:top w:val="nil" w:sz="6" w:space="0" w:color="auto"/>
              <w:left w:val="nil" w:sz="6" w:space="0" w:color="auto"/>
              <w:bottom w:val="single" w:sz="12" w:space="0" w:color="000000"/>
              <w:right w:val="single" w:sz="4" w:space="0" w:color="000000"/>
            </w:tcBorders>
          </w:tcPr>
          <w:p>
            <w:pPr>
              <w:pStyle w:val="TableParagraph"/>
              <w:spacing w:line="251" w:lineRule="exact"/>
              <w:ind w:right="1211"/>
              <w:jc w:val="right"/>
              <w:rPr>
                <w:rFonts w:ascii="宋体" w:hAnsi="宋体" w:cs="宋体" w:eastAsia="宋体" w:hint="default"/>
                <w:sz w:val="20"/>
                <w:szCs w:val="20"/>
              </w:rPr>
            </w:pPr>
            <w:r>
              <w:rPr>
                <w:rFonts w:ascii="宋体" w:hAnsi="宋体" w:cs="宋体" w:eastAsia="宋体" w:hint="default"/>
                <w:sz w:val="20"/>
                <w:szCs w:val="20"/>
              </w:rPr>
              <w:t>合计</w:t>
            </w:r>
          </w:p>
        </w:tc>
        <w:tc>
          <w:tcPr>
            <w:tcW w:w="2835" w:type="dxa"/>
            <w:tcBorders>
              <w:top w:val="nil" w:sz="6" w:space="0" w:color="auto"/>
              <w:left w:val="single" w:sz="4" w:space="0" w:color="000000"/>
              <w:bottom w:val="single" w:sz="12" w:space="0" w:color="000000"/>
              <w:right w:val="single" w:sz="4" w:space="0" w:color="000000"/>
            </w:tcBorders>
          </w:tcPr>
          <w:p>
            <w:pPr>
              <w:pStyle w:val="TableParagraph"/>
              <w:spacing w:line="240" w:lineRule="auto" w:before="35"/>
              <w:ind w:right="102"/>
              <w:jc w:val="right"/>
              <w:rPr>
                <w:rFonts w:ascii="Arial" w:hAnsi="Arial" w:cs="Arial" w:eastAsia="Arial" w:hint="default"/>
                <w:sz w:val="20"/>
                <w:szCs w:val="20"/>
              </w:rPr>
            </w:pPr>
            <w:r>
              <w:rPr>
                <w:rFonts w:ascii="Arial"/>
                <w:spacing w:val="-1"/>
                <w:sz w:val="20"/>
              </w:rPr>
              <w:t>88,933,615.67</w:t>
            </w:r>
          </w:p>
        </w:tc>
        <w:tc>
          <w:tcPr>
            <w:tcW w:w="2978" w:type="dxa"/>
            <w:tcBorders>
              <w:top w:val="nil" w:sz="6" w:space="0" w:color="auto"/>
              <w:left w:val="single" w:sz="4" w:space="0" w:color="000000"/>
              <w:bottom w:val="single" w:sz="12" w:space="0" w:color="000000"/>
              <w:right w:val="nil" w:sz="6" w:space="0" w:color="auto"/>
            </w:tcBorders>
          </w:tcPr>
          <w:p>
            <w:pPr>
              <w:pStyle w:val="TableParagraph"/>
              <w:spacing w:line="240" w:lineRule="auto" w:before="35"/>
              <w:ind w:right="106"/>
              <w:jc w:val="right"/>
              <w:rPr>
                <w:rFonts w:ascii="Arial" w:hAnsi="Arial" w:cs="Arial" w:eastAsia="Arial" w:hint="default"/>
                <w:sz w:val="20"/>
                <w:szCs w:val="20"/>
              </w:rPr>
            </w:pPr>
            <w:r>
              <w:rPr>
                <w:rFonts w:ascii="Arial"/>
                <w:spacing w:val="-1"/>
                <w:sz w:val="20"/>
              </w:rPr>
              <w:t>87,339,779.29</w:t>
            </w:r>
          </w:p>
        </w:tc>
      </w:tr>
    </w:tbl>
    <w:p>
      <w:pPr>
        <w:spacing w:before="81"/>
        <w:ind w:left="620" w:right="0" w:firstLine="0"/>
        <w:jc w:val="left"/>
        <w:rPr>
          <w:rFonts w:ascii="宋体" w:hAnsi="宋体" w:cs="宋体" w:eastAsia="宋体" w:hint="default"/>
          <w:sz w:val="24"/>
          <w:szCs w:val="24"/>
        </w:rPr>
      </w:pPr>
      <w:r>
        <w:rPr/>
        <w:pict>
          <v:group style="position:absolute;margin-left:89.879997pt;margin-top:-94.514343pt;width:432.45pt;height:.5pt;mso-position-horizontal-relative:page;mso-position-vertical-relative:paragraph;z-index:-1230064" coordorigin="1798,-1890" coordsize="8649,10">
            <v:shape style="position:absolute;left:1798;top:-1890;width:2831;height:10" type="#_x0000_t75" stroked="false">
              <v:imagedata r:id="rId992" o:title=""/>
            </v:shape>
            <v:shape style="position:absolute;left:4624;top:-1890;width:2840;height:10" type="#_x0000_t75" stroked="false">
              <v:imagedata r:id="rId1018" o:title=""/>
            </v:shape>
            <v:shape style="position:absolute;left:7459;top:-1890;width:2987;height:10" type="#_x0000_t75" stroked="false">
              <v:imagedata r:id="rId1019" o:title=""/>
            </v:shape>
            <w10:wrap type="none"/>
          </v:group>
        </w:pict>
      </w:r>
      <w:r>
        <w:rPr/>
        <w:pict>
          <v:group style="position:absolute;margin-left:89.879997pt;margin-top:-79.014343pt;width:432.45pt;height:.5pt;mso-position-horizontal-relative:page;mso-position-vertical-relative:paragraph;z-index:-1230040" coordorigin="1798,-1580" coordsize="8649,10">
            <v:shape style="position:absolute;left:1798;top:-1580;width:2831;height:10" type="#_x0000_t75" stroked="false">
              <v:imagedata r:id="rId992" o:title=""/>
            </v:shape>
            <v:shape style="position:absolute;left:4624;top:-1580;width:2840;height:10" type="#_x0000_t75" stroked="false">
              <v:imagedata r:id="rId1020" o:title=""/>
            </v:shape>
            <v:shape style="position:absolute;left:7459;top:-1580;width:2987;height:10" type="#_x0000_t75" stroked="false">
              <v:imagedata r:id="rId1021" o:title=""/>
            </v:shape>
            <w10:wrap type="none"/>
          </v:group>
        </w:pict>
      </w:r>
      <w:r>
        <w:rPr/>
        <w:pict>
          <v:group style="position:absolute;margin-left:89.879997pt;margin-top:-63.53434pt;width:432.45pt;height:.5pt;mso-position-horizontal-relative:page;mso-position-vertical-relative:paragraph;z-index:-1230016" coordorigin="1798,-1271" coordsize="8649,10">
            <v:shape style="position:absolute;left:1798;top:-1271;width:2831;height:10" type="#_x0000_t75" stroked="false">
              <v:imagedata r:id="rId992" o:title=""/>
            </v:shape>
            <v:shape style="position:absolute;left:4624;top:-1271;width:2840;height:10" type="#_x0000_t75" stroked="false">
              <v:imagedata r:id="rId1018" o:title=""/>
            </v:shape>
            <v:shape style="position:absolute;left:7459;top:-1271;width:2987;height:10" type="#_x0000_t75" stroked="false">
              <v:imagedata r:id="rId1019" o:title=""/>
            </v:shape>
            <w10:wrap type="none"/>
          </v:group>
        </w:pict>
      </w:r>
      <w:r>
        <w:rPr/>
        <w:pict>
          <v:group style="position:absolute;margin-left:89.879997pt;margin-top:-47.9944pt;width:432.45pt;height:.5pt;mso-position-horizontal-relative:page;mso-position-vertical-relative:paragraph;z-index:-1229992" coordorigin="1798,-960" coordsize="8649,10">
            <v:shape style="position:absolute;left:1798;top:-960;width:2831;height:10" type="#_x0000_t75" stroked="false">
              <v:imagedata r:id="rId992" o:title=""/>
            </v:shape>
            <v:shape style="position:absolute;left:4624;top:-960;width:2840;height:10" type="#_x0000_t75" stroked="false">
              <v:imagedata r:id="rId1018" o:title=""/>
            </v:shape>
            <v:shape style="position:absolute;left:7459;top:-960;width:2987;height:10" type="#_x0000_t75" stroked="false">
              <v:imagedata r:id="rId1019" o:title=""/>
            </v:shape>
            <w10:wrap type="none"/>
          </v:group>
        </w:pict>
      </w:r>
      <w:r>
        <w:rPr/>
        <w:pict>
          <v:group style="position:absolute;margin-left:89.879997pt;margin-top:-32.514339pt;width:432.45pt;height:.5pt;mso-position-horizontal-relative:page;mso-position-vertical-relative:paragraph;z-index:-1229968" coordorigin="1798,-650" coordsize="8649,10">
            <v:shape style="position:absolute;left:1798;top:-650;width:2831;height:10" type="#_x0000_t75" stroked="false">
              <v:imagedata r:id="rId992" o:title=""/>
            </v:shape>
            <v:shape style="position:absolute;left:4624;top:-650;width:2840;height:10" type="#_x0000_t75" stroked="false">
              <v:imagedata r:id="rId1020" o:title=""/>
            </v:shape>
            <v:shape style="position:absolute;left:7459;top:-650;width:2987;height:10" type="#_x0000_t75" stroked="false">
              <v:imagedata r:id="rId1021" o:title=""/>
            </v:shape>
            <w10:wrap type="none"/>
          </v:group>
        </w:pict>
      </w:r>
      <w:r>
        <w:rPr/>
        <w:pict>
          <v:group style="position:absolute;margin-left:89.879997pt;margin-top:-17.03434pt;width:432.45pt;height:.5pt;mso-position-horizontal-relative:page;mso-position-vertical-relative:paragraph;z-index:-1229944" coordorigin="1798,-341" coordsize="8649,10">
            <v:shape style="position:absolute;left:1798;top:-341;width:2831;height:10" type="#_x0000_t75" stroked="false">
              <v:imagedata r:id="rId992" o:title=""/>
            </v:shape>
            <v:shape style="position:absolute;left:4624;top:-341;width:2840;height:10" type="#_x0000_t75" stroked="false">
              <v:imagedata r:id="rId1018" o:title=""/>
            </v:shape>
            <v:shape style="position:absolute;left:7459;top:-341;width:2987;height:10" type="#_x0000_t75" stroked="false">
              <v:imagedata r:id="rId1019" o:title=""/>
            </v:shape>
            <w10:wrap type="none"/>
          </v:group>
        </w:pict>
      </w:r>
      <w:r>
        <w:rPr/>
        <w:pict>
          <v:shape style="position:absolute;margin-left:231.440002pt;margin-top:-2.15433pt;width:.48002pt;height:.72pt;mso-position-horizontal-relative:page;mso-position-vertical-relative:paragraph;z-index:22288" type="#_x0000_t75" stroked="false">
            <v:imagedata r:id="rId1030" o:title=""/>
          </v:shape>
        </w:pict>
      </w:r>
      <w:r>
        <w:rPr/>
        <w:pict>
          <v:shape style="position:absolute;margin-left:373.179993pt;margin-top:-2.15433pt;width:.48003pt;height:.72pt;mso-position-horizontal-relative:page;mso-position-vertical-relative:paragraph;z-index:22312" type="#_x0000_t75" stroked="false">
            <v:imagedata r:id="rId1030" o:title=""/>
          </v:shape>
        </w:pict>
      </w:r>
      <w:r>
        <w:rPr/>
        <w:pict>
          <v:group style="position:absolute;margin-left:89.879997pt;margin-top:31.505579pt;width:432.45pt;height:14.05pt;mso-position-horizontal-relative:page;mso-position-vertical-relative:paragraph;z-index:-1229872" coordorigin="1798,630" coordsize="8649,281">
            <v:shape style="position:absolute;left:4629;top:630;width:10;height:2" type="#_x0000_t75" stroked="false">
              <v:imagedata r:id="rId1027" o:title=""/>
            </v:shape>
            <v:group style="position:absolute;left:4629;top:652;width:10;height:20" coordorigin="4629,652" coordsize="10,20">
              <v:shape style="position:absolute;left:4629;top:652;width:10;height:20" coordorigin="4629,652" coordsize="10,20" path="m4629,671l4638,671,4638,652,4629,652,4629,671xe" filled="true" fillcolor="#000000" stroked="false">
                <v:path arrowok="t"/>
                <v:fill type="solid"/>
              </v:shape>
            </v:group>
            <v:group style="position:absolute;left:4629;top:671;width:10;height:20" coordorigin="4629,671" coordsize="10,20">
              <v:shape style="position:absolute;left:4629;top:671;width:10;height:20" coordorigin="4629,671" coordsize="10,20" path="m4629,690l4638,690,4638,671,4629,671,4629,690xe" filled="true" fillcolor="#000000" stroked="false">
                <v:path arrowok="t"/>
                <v:fill type="solid"/>
              </v:shape>
            </v:group>
            <v:group style="position:absolute;left:4629;top:690;width:10;height:20" coordorigin="4629,690" coordsize="10,20">
              <v:shape style="position:absolute;left:4629;top:690;width:10;height:20" coordorigin="4629,690" coordsize="10,20" path="m4629,709l4638,709,4638,690,4629,690,4629,709xe" filled="true" fillcolor="#000000" stroked="false">
                <v:path arrowok="t"/>
                <v:fill type="solid"/>
              </v:shape>
            </v:group>
            <v:group style="position:absolute;left:4629;top:709;width:10;height:20" coordorigin="4629,709" coordsize="10,20">
              <v:shape style="position:absolute;left:4629;top:709;width:10;height:20" coordorigin="4629,709" coordsize="10,20" path="m4629,729l4638,729,4638,709,4629,709,4629,729xe" filled="true" fillcolor="#000000" stroked="false">
                <v:path arrowok="t"/>
                <v:fill type="solid"/>
              </v:shape>
            </v:group>
            <v:group style="position:absolute;left:4629;top:729;width:10;height:20" coordorigin="4629,729" coordsize="10,20">
              <v:shape style="position:absolute;left:4629;top:729;width:10;height:20" coordorigin="4629,729" coordsize="10,20" path="m4629,748l4638,748,4638,729,4629,729,4629,748xe" filled="true" fillcolor="#000000" stroked="false">
                <v:path arrowok="t"/>
                <v:fill type="solid"/>
              </v:shape>
            </v:group>
            <v:group style="position:absolute;left:4629;top:748;width:10;height:20" coordorigin="4629,748" coordsize="10,20">
              <v:shape style="position:absolute;left:4629;top:748;width:10;height:20" coordorigin="4629,748" coordsize="10,20" path="m4629,767l4638,767,4638,748,4629,748,4629,767xe" filled="true" fillcolor="#000000" stroked="false">
                <v:path arrowok="t"/>
                <v:fill type="solid"/>
              </v:shape>
            </v:group>
            <v:group style="position:absolute;left:4629;top:767;width:10;height:20" coordorigin="4629,767" coordsize="10,20">
              <v:shape style="position:absolute;left:4629;top:767;width:10;height:20" coordorigin="4629,767" coordsize="10,20" path="m4629,786l4638,786,4638,767,4629,767,4629,786xe" filled="true" fillcolor="#000000" stroked="false">
                <v:path arrowok="t"/>
                <v:fill type="solid"/>
              </v:shape>
            </v:group>
            <v:group style="position:absolute;left:4629;top:786;width:10;height:20" coordorigin="4629,786" coordsize="10,20">
              <v:shape style="position:absolute;left:4629;top:786;width:10;height:20" coordorigin="4629,786" coordsize="10,20" path="m4629,805l4638,805,4638,786,4629,786,4629,805xe" filled="true" fillcolor="#000000" stroked="false">
                <v:path arrowok="t"/>
                <v:fill type="solid"/>
              </v:shape>
              <v:shape style="position:absolute;left:1798;top:805;width:2850;height:106" type="#_x0000_t75" stroked="false">
                <v:imagedata r:id="rId1031" o:title=""/>
              </v:shape>
              <v:shape style="position:absolute;left:4624;top:901;width:2840;height:10" type="#_x0000_t75" stroked="false">
                <v:imagedata r:id="rId1020" o:title=""/>
              </v:shape>
              <v:shape style="position:absolute;left:7459;top:901;width:2987;height:10" type="#_x0000_t75" stroked="false">
                <v:imagedata r:id="rId1021" o:title=""/>
              </v:shape>
            </v:group>
            <w10:wrap type="none"/>
          </v:group>
        </w:pict>
      </w:r>
      <w:r>
        <w:rPr/>
        <w:pict>
          <v:shape style="position:absolute;margin-left:373.179993pt;margin-top:31.505579pt;width:.47977pt;height:.12pt;mso-position-horizontal-relative:page;mso-position-vertical-relative:paragraph;z-index:22360" type="#_x0000_t75" stroked="false">
            <v:imagedata r:id="rId1027" o:title=""/>
          </v:shape>
        </w:pict>
      </w:r>
      <w:r>
        <w:rPr/>
        <w:pict>
          <v:group style="position:absolute;margin-left:89.879997pt;margin-top:62.345661pt;width:432.45pt;height:.5pt;mso-position-horizontal-relative:page;mso-position-vertical-relative:paragraph;z-index:-1229824" coordorigin="1798,1247" coordsize="8649,10">
            <v:shape style="position:absolute;left:1798;top:1247;width:2831;height:10" type="#_x0000_t75" stroked="false">
              <v:imagedata r:id="rId992" o:title=""/>
            </v:shape>
            <v:shape style="position:absolute;left:4624;top:1247;width:2840;height:10" type="#_x0000_t75" stroked="false">
              <v:imagedata r:id="rId1020" o:title=""/>
            </v:shape>
            <v:shape style="position:absolute;left:7459;top:1247;width:2987;height:10" type="#_x0000_t75" stroked="false">
              <v:imagedata r:id="rId1021" o:title=""/>
            </v:shape>
            <w10:wrap type="none"/>
          </v:group>
        </w:pict>
      </w:r>
      <w:r>
        <w:rPr>
          <w:rFonts w:ascii="Arial" w:hAnsi="Arial" w:cs="Arial" w:eastAsia="Arial" w:hint="default"/>
          <w:b/>
          <w:bCs/>
          <w:sz w:val="24"/>
          <w:szCs w:val="24"/>
        </w:rPr>
        <w:t>41.</w:t>
      </w:r>
      <w:r>
        <w:rPr>
          <w:rFonts w:ascii="Arial" w:hAnsi="Arial" w:cs="Arial" w:eastAsia="Arial" w:hint="default"/>
          <w:b/>
          <w:bCs/>
          <w:spacing w:val="-45"/>
          <w:sz w:val="24"/>
          <w:szCs w:val="24"/>
        </w:rPr>
        <w:t> </w:t>
      </w:r>
      <w:r>
        <w:rPr>
          <w:rFonts w:ascii="宋体" w:hAnsi="宋体" w:cs="宋体" w:eastAsia="宋体" w:hint="default"/>
          <w:b/>
          <w:bCs/>
          <w:sz w:val="24"/>
          <w:szCs w:val="24"/>
        </w:rPr>
        <w:t>财务费用</w:t>
      </w:r>
      <w:r>
        <w:rPr>
          <w:rFonts w:ascii="宋体" w:hAnsi="宋体" w:cs="宋体" w:eastAsia="宋体" w:hint="default"/>
          <w:sz w:val="24"/>
          <w:szCs w:val="24"/>
        </w:rPr>
      </w:r>
    </w:p>
    <w:p>
      <w:pPr>
        <w:spacing w:line="240" w:lineRule="auto" w:before="5"/>
        <w:rPr>
          <w:rFonts w:ascii="宋体" w:hAnsi="宋体" w:cs="宋体" w:eastAsia="宋体" w:hint="default"/>
          <w:b/>
          <w:bCs/>
          <w:sz w:val="13"/>
          <w:szCs w:val="13"/>
        </w:rPr>
      </w:pPr>
    </w:p>
    <w:tbl>
      <w:tblPr>
        <w:tblW w:w="0" w:type="auto"/>
        <w:jc w:val="left"/>
        <w:tblInd w:w="123" w:type="dxa"/>
        <w:tblLayout w:type="fixed"/>
        <w:tblCellMar>
          <w:top w:w="0" w:type="dxa"/>
          <w:left w:w="0" w:type="dxa"/>
          <w:bottom w:w="0" w:type="dxa"/>
          <w:right w:w="0" w:type="dxa"/>
        </w:tblCellMar>
        <w:tblLook w:val="01E0"/>
      </w:tblPr>
      <w:tblGrid>
        <w:gridCol w:w="2850"/>
        <w:gridCol w:w="2835"/>
        <w:gridCol w:w="2978"/>
      </w:tblGrid>
      <w:tr>
        <w:trPr>
          <w:trHeight w:val="302" w:hRule="exact"/>
        </w:trPr>
        <w:tc>
          <w:tcPr>
            <w:tcW w:w="2850" w:type="dxa"/>
            <w:tcBorders>
              <w:top w:val="single" w:sz="17" w:space="0" w:color="000000"/>
              <w:left w:val="nil" w:sz="6" w:space="0" w:color="auto"/>
              <w:bottom w:val="nil" w:sz="6" w:space="0" w:color="auto"/>
              <w:right w:val="nil" w:sz="6" w:space="0" w:color="auto"/>
            </w:tcBorders>
          </w:tcPr>
          <w:p>
            <w:pPr>
              <w:pStyle w:val="TableParagraph"/>
              <w:spacing w:line="242" w:lineRule="exact"/>
              <w:ind w:right="1217"/>
              <w:jc w:val="right"/>
              <w:rPr>
                <w:rFonts w:ascii="宋体" w:hAnsi="宋体" w:cs="宋体" w:eastAsia="宋体" w:hint="default"/>
                <w:sz w:val="20"/>
                <w:szCs w:val="20"/>
              </w:rPr>
            </w:pPr>
            <w:r>
              <w:rPr>
                <w:rFonts w:ascii="宋体" w:hAnsi="宋体" w:cs="宋体" w:eastAsia="宋体" w:hint="default"/>
                <w:sz w:val="20"/>
                <w:szCs w:val="20"/>
              </w:rPr>
              <w:t>项目</w:t>
            </w:r>
          </w:p>
        </w:tc>
        <w:tc>
          <w:tcPr>
            <w:tcW w:w="2835" w:type="dxa"/>
            <w:tcBorders>
              <w:top w:val="single" w:sz="17" w:space="0" w:color="000000"/>
              <w:left w:val="nil" w:sz="6" w:space="0" w:color="auto"/>
              <w:bottom w:val="nil" w:sz="6" w:space="0" w:color="auto"/>
              <w:right w:val="single" w:sz="4" w:space="0" w:color="000000"/>
            </w:tcBorders>
          </w:tcPr>
          <w:p>
            <w:pPr>
              <w:pStyle w:val="TableParagraph"/>
              <w:spacing w:line="242" w:lineRule="exact"/>
              <w:ind w:left="915" w:right="0"/>
              <w:jc w:val="left"/>
              <w:rPr>
                <w:rFonts w:ascii="宋体" w:hAnsi="宋体" w:cs="宋体" w:eastAsia="宋体" w:hint="default"/>
                <w:sz w:val="20"/>
                <w:szCs w:val="20"/>
              </w:rPr>
            </w:pPr>
            <w:r>
              <w:rPr>
                <w:rFonts w:ascii="宋体" w:hAnsi="宋体" w:cs="宋体" w:eastAsia="宋体" w:hint="default"/>
                <w:sz w:val="20"/>
                <w:szCs w:val="20"/>
              </w:rPr>
              <w:t>本年发生额</w:t>
            </w:r>
          </w:p>
        </w:tc>
        <w:tc>
          <w:tcPr>
            <w:tcW w:w="2978" w:type="dxa"/>
            <w:tcBorders>
              <w:top w:val="single" w:sz="17" w:space="0" w:color="000000"/>
              <w:left w:val="single" w:sz="4" w:space="0" w:color="000000"/>
              <w:bottom w:val="nil" w:sz="6" w:space="0" w:color="auto"/>
              <w:right w:val="nil" w:sz="6" w:space="0" w:color="auto"/>
            </w:tcBorders>
          </w:tcPr>
          <w:p>
            <w:pPr>
              <w:pStyle w:val="TableParagraph"/>
              <w:spacing w:line="242" w:lineRule="exact"/>
              <w:ind w:left="983" w:right="0"/>
              <w:jc w:val="left"/>
              <w:rPr>
                <w:rFonts w:ascii="宋体" w:hAnsi="宋体" w:cs="宋体" w:eastAsia="宋体" w:hint="default"/>
                <w:sz w:val="20"/>
                <w:szCs w:val="20"/>
              </w:rPr>
            </w:pPr>
            <w:r>
              <w:rPr>
                <w:rFonts w:ascii="宋体" w:hAnsi="宋体" w:cs="宋体" w:eastAsia="宋体" w:hint="default"/>
                <w:sz w:val="20"/>
                <w:szCs w:val="20"/>
              </w:rPr>
              <w:t>上年发生额</w:t>
            </w:r>
          </w:p>
        </w:tc>
      </w:tr>
      <w:tr>
        <w:trPr>
          <w:trHeight w:val="373" w:hRule="exact"/>
        </w:trPr>
        <w:tc>
          <w:tcPr>
            <w:tcW w:w="2850" w:type="dxa"/>
            <w:tcBorders>
              <w:top w:val="nil" w:sz="6" w:space="0" w:color="auto"/>
              <w:left w:val="nil" w:sz="6" w:space="0" w:color="auto"/>
              <w:bottom w:val="nil" w:sz="6" w:space="0" w:color="auto"/>
              <w:right w:val="single" w:sz="4" w:space="0" w:color="000000"/>
            </w:tcBorders>
          </w:tcPr>
          <w:p>
            <w:pPr>
              <w:pStyle w:val="TableParagraph"/>
              <w:spacing w:line="240" w:lineRule="auto" w:before="24"/>
              <w:ind w:left="122" w:right="0"/>
              <w:jc w:val="left"/>
              <w:rPr>
                <w:rFonts w:ascii="宋体" w:hAnsi="宋体" w:cs="宋体" w:eastAsia="宋体" w:hint="default"/>
                <w:sz w:val="20"/>
                <w:szCs w:val="20"/>
              </w:rPr>
            </w:pPr>
            <w:r>
              <w:rPr>
                <w:rFonts w:ascii="宋体" w:hAnsi="宋体" w:cs="宋体" w:eastAsia="宋体" w:hint="default"/>
                <w:sz w:val="20"/>
                <w:szCs w:val="20"/>
              </w:rPr>
              <w:t>利息支出</w:t>
            </w:r>
          </w:p>
        </w:tc>
        <w:tc>
          <w:tcPr>
            <w:tcW w:w="2835" w:type="dxa"/>
            <w:tcBorders>
              <w:top w:val="nil" w:sz="6" w:space="0" w:color="auto"/>
              <w:left w:val="single" w:sz="4" w:space="0" w:color="000000"/>
              <w:bottom w:val="nil" w:sz="6" w:space="0" w:color="auto"/>
              <w:right w:val="single" w:sz="4" w:space="0" w:color="000000"/>
            </w:tcBorders>
          </w:tcPr>
          <w:p>
            <w:pPr>
              <w:pStyle w:val="TableParagraph"/>
              <w:spacing w:line="240" w:lineRule="auto" w:before="88"/>
              <w:ind w:right="101"/>
              <w:jc w:val="right"/>
              <w:rPr>
                <w:rFonts w:ascii="Arial" w:hAnsi="Arial" w:cs="Arial" w:eastAsia="Arial" w:hint="default"/>
                <w:sz w:val="20"/>
                <w:szCs w:val="20"/>
              </w:rPr>
            </w:pPr>
            <w:r>
              <w:rPr>
                <w:rFonts w:ascii="Arial"/>
                <w:spacing w:val="-1"/>
                <w:sz w:val="20"/>
              </w:rPr>
              <w:t>146,179,884.30</w:t>
            </w:r>
          </w:p>
        </w:tc>
        <w:tc>
          <w:tcPr>
            <w:tcW w:w="2978" w:type="dxa"/>
            <w:tcBorders>
              <w:top w:val="nil" w:sz="6" w:space="0" w:color="auto"/>
              <w:left w:val="single" w:sz="4" w:space="0" w:color="000000"/>
              <w:bottom w:val="nil" w:sz="6" w:space="0" w:color="auto"/>
              <w:right w:val="nil" w:sz="6" w:space="0" w:color="auto"/>
            </w:tcBorders>
          </w:tcPr>
          <w:p>
            <w:pPr>
              <w:pStyle w:val="TableParagraph"/>
              <w:spacing w:line="240" w:lineRule="auto" w:before="88"/>
              <w:ind w:right="106"/>
              <w:jc w:val="right"/>
              <w:rPr>
                <w:rFonts w:ascii="Arial" w:hAnsi="Arial" w:cs="Arial" w:eastAsia="Arial" w:hint="default"/>
                <w:sz w:val="20"/>
                <w:szCs w:val="20"/>
              </w:rPr>
            </w:pPr>
            <w:r>
              <w:rPr>
                <w:rFonts w:ascii="Arial"/>
                <w:spacing w:val="-1"/>
                <w:sz w:val="20"/>
              </w:rPr>
              <w:t>90,401,668.68</w:t>
            </w:r>
          </w:p>
        </w:tc>
      </w:tr>
      <w:tr>
        <w:trPr>
          <w:trHeight w:val="346" w:hRule="exact"/>
        </w:trPr>
        <w:tc>
          <w:tcPr>
            <w:tcW w:w="2850" w:type="dxa"/>
            <w:tcBorders>
              <w:top w:val="nil" w:sz="6" w:space="0" w:color="auto"/>
              <w:left w:val="nil" w:sz="6" w:space="0" w:color="auto"/>
              <w:bottom w:val="nil" w:sz="6" w:space="0" w:color="auto"/>
              <w:right w:val="single" w:sz="4" w:space="0" w:color="000000"/>
            </w:tcBorders>
          </w:tcPr>
          <w:p>
            <w:pPr>
              <w:pStyle w:val="TableParagraph"/>
              <w:spacing w:line="260" w:lineRule="exact"/>
              <w:ind w:left="122" w:right="0"/>
              <w:jc w:val="left"/>
              <w:rPr>
                <w:rFonts w:ascii="宋体" w:hAnsi="宋体" w:cs="宋体" w:eastAsia="宋体" w:hint="default"/>
                <w:sz w:val="20"/>
                <w:szCs w:val="20"/>
              </w:rPr>
            </w:pPr>
            <w:r>
              <w:rPr>
                <w:rFonts w:ascii="宋体" w:hAnsi="宋体" w:cs="宋体" w:eastAsia="宋体" w:hint="default"/>
                <w:sz w:val="20"/>
                <w:szCs w:val="20"/>
              </w:rPr>
              <w:t>减：利息收入</w:t>
            </w:r>
          </w:p>
        </w:tc>
        <w:tc>
          <w:tcPr>
            <w:tcW w:w="2835" w:type="dxa"/>
            <w:tcBorders>
              <w:top w:val="nil" w:sz="6" w:space="0" w:color="auto"/>
              <w:left w:val="single" w:sz="4" w:space="0" w:color="000000"/>
              <w:bottom w:val="nil" w:sz="6" w:space="0" w:color="auto"/>
              <w:right w:val="single" w:sz="4" w:space="0" w:color="000000"/>
            </w:tcBorders>
          </w:tcPr>
          <w:p>
            <w:pPr>
              <w:pStyle w:val="TableParagraph"/>
              <w:spacing w:line="240" w:lineRule="auto" w:before="62"/>
              <w:ind w:right="102"/>
              <w:jc w:val="right"/>
              <w:rPr>
                <w:rFonts w:ascii="Arial" w:hAnsi="Arial" w:cs="Arial" w:eastAsia="Arial" w:hint="default"/>
                <w:sz w:val="20"/>
                <w:szCs w:val="20"/>
              </w:rPr>
            </w:pPr>
            <w:r>
              <w:rPr>
                <w:rFonts w:ascii="Arial"/>
                <w:spacing w:val="-1"/>
                <w:sz w:val="20"/>
              </w:rPr>
              <w:t>13,580,225.74</w:t>
            </w:r>
          </w:p>
        </w:tc>
        <w:tc>
          <w:tcPr>
            <w:tcW w:w="2978" w:type="dxa"/>
            <w:tcBorders>
              <w:top w:val="nil" w:sz="6" w:space="0" w:color="auto"/>
              <w:left w:val="single" w:sz="4" w:space="0" w:color="000000"/>
              <w:bottom w:val="nil" w:sz="6" w:space="0" w:color="auto"/>
              <w:right w:val="nil" w:sz="6" w:space="0" w:color="auto"/>
            </w:tcBorders>
          </w:tcPr>
          <w:p>
            <w:pPr>
              <w:pStyle w:val="TableParagraph"/>
              <w:spacing w:line="240" w:lineRule="auto" w:before="62"/>
              <w:ind w:right="106"/>
              <w:jc w:val="right"/>
              <w:rPr>
                <w:rFonts w:ascii="Arial" w:hAnsi="Arial" w:cs="Arial" w:eastAsia="Arial" w:hint="default"/>
                <w:sz w:val="20"/>
                <w:szCs w:val="20"/>
              </w:rPr>
            </w:pPr>
            <w:r>
              <w:rPr>
                <w:rFonts w:ascii="Arial"/>
                <w:spacing w:val="-1"/>
                <w:sz w:val="20"/>
              </w:rPr>
              <w:t>14,082,134.57</w:t>
            </w:r>
          </w:p>
        </w:tc>
      </w:tr>
      <w:tr>
        <w:trPr>
          <w:trHeight w:val="346" w:hRule="exact"/>
        </w:trPr>
        <w:tc>
          <w:tcPr>
            <w:tcW w:w="2850" w:type="dxa"/>
            <w:tcBorders>
              <w:top w:val="nil" w:sz="6" w:space="0" w:color="auto"/>
              <w:left w:val="nil" w:sz="6" w:space="0" w:color="auto"/>
              <w:bottom w:val="nil" w:sz="6" w:space="0" w:color="auto"/>
              <w:right w:val="single" w:sz="4" w:space="0" w:color="000000"/>
            </w:tcBorders>
          </w:tcPr>
          <w:p>
            <w:pPr>
              <w:pStyle w:val="TableParagraph"/>
              <w:spacing w:line="259" w:lineRule="exact"/>
              <w:ind w:left="122" w:right="0"/>
              <w:jc w:val="left"/>
              <w:rPr>
                <w:rFonts w:ascii="宋体" w:hAnsi="宋体" w:cs="宋体" w:eastAsia="宋体" w:hint="default"/>
                <w:sz w:val="20"/>
                <w:szCs w:val="20"/>
              </w:rPr>
            </w:pPr>
            <w:r>
              <w:rPr>
                <w:rFonts w:ascii="宋体" w:hAnsi="宋体" w:cs="宋体" w:eastAsia="宋体" w:hint="default"/>
                <w:sz w:val="20"/>
                <w:szCs w:val="20"/>
              </w:rPr>
              <w:t>汇兑损益</w:t>
            </w:r>
          </w:p>
        </w:tc>
        <w:tc>
          <w:tcPr>
            <w:tcW w:w="2835" w:type="dxa"/>
            <w:tcBorders>
              <w:top w:val="nil" w:sz="6" w:space="0" w:color="auto"/>
              <w:left w:val="single" w:sz="4" w:space="0" w:color="000000"/>
              <w:bottom w:val="nil" w:sz="6" w:space="0" w:color="auto"/>
              <w:right w:val="single" w:sz="4" w:space="0" w:color="000000"/>
            </w:tcBorders>
          </w:tcPr>
          <w:p>
            <w:pPr>
              <w:pStyle w:val="TableParagraph"/>
              <w:spacing w:line="240" w:lineRule="auto" w:before="61"/>
              <w:ind w:right="101"/>
              <w:jc w:val="right"/>
              <w:rPr>
                <w:rFonts w:ascii="Arial" w:hAnsi="Arial" w:cs="Arial" w:eastAsia="Arial" w:hint="default"/>
                <w:sz w:val="20"/>
                <w:szCs w:val="20"/>
              </w:rPr>
            </w:pPr>
            <w:r>
              <w:rPr>
                <w:rFonts w:ascii="Arial"/>
                <w:spacing w:val="-1"/>
                <w:sz w:val="20"/>
              </w:rPr>
              <w:t>77,137.04</w:t>
            </w:r>
          </w:p>
        </w:tc>
        <w:tc>
          <w:tcPr>
            <w:tcW w:w="2978" w:type="dxa"/>
            <w:tcBorders>
              <w:top w:val="nil" w:sz="6" w:space="0" w:color="auto"/>
              <w:left w:val="single" w:sz="4" w:space="0" w:color="000000"/>
              <w:bottom w:val="nil" w:sz="6" w:space="0" w:color="auto"/>
              <w:right w:val="nil" w:sz="6" w:space="0" w:color="auto"/>
            </w:tcBorders>
          </w:tcPr>
          <w:p>
            <w:pPr>
              <w:pStyle w:val="TableParagraph"/>
              <w:spacing w:line="240" w:lineRule="auto" w:before="61"/>
              <w:ind w:right="105"/>
              <w:jc w:val="right"/>
              <w:rPr>
                <w:rFonts w:ascii="Arial" w:hAnsi="Arial" w:cs="Arial" w:eastAsia="Arial" w:hint="default"/>
                <w:sz w:val="20"/>
                <w:szCs w:val="20"/>
              </w:rPr>
            </w:pPr>
            <w:r>
              <w:rPr>
                <w:rFonts w:ascii="Arial"/>
                <w:spacing w:val="-1"/>
                <w:sz w:val="20"/>
              </w:rPr>
              <w:t>99,336.29</w:t>
            </w:r>
          </w:p>
        </w:tc>
      </w:tr>
      <w:tr>
        <w:trPr>
          <w:trHeight w:val="346" w:hRule="exact"/>
        </w:trPr>
        <w:tc>
          <w:tcPr>
            <w:tcW w:w="2850" w:type="dxa"/>
            <w:tcBorders>
              <w:top w:val="nil" w:sz="6" w:space="0" w:color="auto"/>
              <w:left w:val="nil" w:sz="6" w:space="0" w:color="auto"/>
              <w:bottom w:val="nil" w:sz="6" w:space="0" w:color="auto"/>
              <w:right w:val="single" w:sz="4" w:space="0" w:color="000000"/>
            </w:tcBorders>
          </w:tcPr>
          <w:p>
            <w:pPr>
              <w:pStyle w:val="TableParagraph"/>
              <w:spacing w:line="259" w:lineRule="exact"/>
              <w:ind w:left="122" w:right="0"/>
              <w:jc w:val="left"/>
              <w:rPr>
                <w:rFonts w:ascii="宋体" w:hAnsi="宋体" w:cs="宋体" w:eastAsia="宋体" w:hint="default"/>
                <w:sz w:val="20"/>
                <w:szCs w:val="20"/>
              </w:rPr>
            </w:pPr>
            <w:r>
              <w:rPr>
                <w:rFonts w:ascii="宋体" w:hAnsi="宋体" w:cs="宋体" w:eastAsia="宋体" w:hint="default"/>
                <w:sz w:val="20"/>
                <w:szCs w:val="20"/>
              </w:rPr>
              <w:t>其他</w:t>
            </w:r>
          </w:p>
        </w:tc>
        <w:tc>
          <w:tcPr>
            <w:tcW w:w="2835" w:type="dxa"/>
            <w:tcBorders>
              <w:top w:val="nil" w:sz="6" w:space="0" w:color="auto"/>
              <w:left w:val="single" w:sz="4" w:space="0" w:color="000000"/>
              <w:bottom w:val="nil" w:sz="6" w:space="0" w:color="auto"/>
              <w:right w:val="single" w:sz="4" w:space="0" w:color="000000"/>
            </w:tcBorders>
          </w:tcPr>
          <w:p>
            <w:pPr>
              <w:pStyle w:val="TableParagraph"/>
              <w:spacing w:line="240" w:lineRule="auto" w:before="61"/>
              <w:ind w:right="101"/>
              <w:jc w:val="right"/>
              <w:rPr>
                <w:rFonts w:ascii="Arial" w:hAnsi="Arial" w:cs="Arial" w:eastAsia="Arial" w:hint="default"/>
                <w:sz w:val="20"/>
                <w:szCs w:val="20"/>
              </w:rPr>
            </w:pPr>
            <w:r>
              <w:rPr>
                <w:rFonts w:ascii="Arial"/>
                <w:spacing w:val="-2"/>
                <w:sz w:val="20"/>
              </w:rPr>
              <w:t>4,313,112.47</w:t>
            </w:r>
          </w:p>
        </w:tc>
        <w:tc>
          <w:tcPr>
            <w:tcW w:w="2978" w:type="dxa"/>
            <w:tcBorders>
              <w:top w:val="nil" w:sz="6" w:space="0" w:color="auto"/>
              <w:left w:val="single" w:sz="4" w:space="0" w:color="000000"/>
              <w:bottom w:val="nil" w:sz="6" w:space="0" w:color="auto"/>
              <w:right w:val="nil" w:sz="6" w:space="0" w:color="auto"/>
            </w:tcBorders>
          </w:tcPr>
          <w:p>
            <w:pPr>
              <w:pStyle w:val="TableParagraph"/>
              <w:spacing w:line="240" w:lineRule="auto" w:before="61"/>
              <w:ind w:right="105"/>
              <w:jc w:val="right"/>
              <w:rPr>
                <w:rFonts w:ascii="Arial" w:hAnsi="Arial" w:cs="Arial" w:eastAsia="Arial" w:hint="default"/>
                <w:sz w:val="20"/>
                <w:szCs w:val="20"/>
              </w:rPr>
            </w:pPr>
            <w:r>
              <w:rPr>
                <w:rFonts w:ascii="Arial"/>
                <w:spacing w:val="-1"/>
                <w:sz w:val="20"/>
              </w:rPr>
              <w:t>3,938,065.38</w:t>
            </w:r>
          </w:p>
        </w:tc>
      </w:tr>
      <w:tr>
        <w:trPr>
          <w:trHeight w:val="332" w:hRule="exact"/>
        </w:trPr>
        <w:tc>
          <w:tcPr>
            <w:tcW w:w="2850" w:type="dxa"/>
            <w:tcBorders>
              <w:top w:val="nil" w:sz="6" w:space="0" w:color="auto"/>
              <w:left w:val="nil" w:sz="6" w:space="0" w:color="auto"/>
              <w:bottom w:val="single" w:sz="17" w:space="0" w:color="000000"/>
              <w:right w:val="single" w:sz="4" w:space="0" w:color="000000"/>
            </w:tcBorders>
          </w:tcPr>
          <w:p>
            <w:pPr>
              <w:pStyle w:val="TableParagraph"/>
              <w:spacing w:line="260" w:lineRule="exact"/>
              <w:ind w:right="1211"/>
              <w:jc w:val="right"/>
              <w:rPr>
                <w:rFonts w:ascii="宋体" w:hAnsi="宋体" w:cs="宋体" w:eastAsia="宋体" w:hint="default"/>
                <w:sz w:val="20"/>
                <w:szCs w:val="20"/>
              </w:rPr>
            </w:pPr>
            <w:r>
              <w:rPr>
                <w:rFonts w:ascii="宋体" w:hAnsi="宋体" w:cs="宋体" w:eastAsia="宋体" w:hint="default"/>
                <w:sz w:val="20"/>
                <w:szCs w:val="20"/>
              </w:rPr>
              <w:t>合计</w:t>
            </w:r>
          </w:p>
        </w:tc>
        <w:tc>
          <w:tcPr>
            <w:tcW w:w="2835" w:type="dxa"/>
            <w:tcBorders>
              <w:top w:val="nil" w:sz="6" w:space="0" w:color="auto"/>
              <w:left w:val="single" w:sz="4" w:space="0" w:color="000000"/>
              <w:bottom w:val="single" w:sz="17" w:space="0" w:color="000000"/>
              <w:right w:val="single" w:sz="4" w:space="0" w:color="000000"/>
            </w:tcBorders>
          </w:tcPr>
          <w:p>
            <w:pPr>
              <w:pStyle w:val="TableParagraph"/>
              <w:spacing w:line="240" w:lineRule="auto" w:before="62"/>
              <w:ind w:right="101"/>
              <w:jc w:val="right"/>
              <w:rPr>
                <w:rFonts w:ascii="Arial" w:hAnsi="Arial" w:cs="Arial" w:eastAsia="Arial" w:hint="default"/>
                <w:sz w:val="20"/>
                <w:szCs w:val="20"/>
              </w:rPr>
            </w:pPr>
            <w:r>
              <w:rPr>
                <w:rFonts w:ascii="Arial"/>
                <w:spacing w:val="-1"/>
                <w:sz w:val="20"/>
              </w:rPr>
              <w:t>136,989,908.07</w:t>
            </w:r>
          </w:p>
        </w:tc>
        <w:tc>
          <w:tcPr>
            <w:tcW w:w="2978" w:type="dxa"/>
            <w:tcBorders>
              <w:top w:val="nil" w:sz="6" w:space="0" w:color="auto"/>
              <w:left w:val="single" w:sz="4" w:space="0" w:color="000000"/>
              <w:bottom w:val="single" w:sz="17" w:space="0" w:color="000000"/>
              <w:right w:val="nil" w:sz="6" w:space="0" w:color="auto"/>
            </w:tcBorders>
          </w:tcPr>
          <w:p>
            <w:pPr>
              <w:pStyle w:val="TableParagraph"/>
              <w:spacing w:line="240" w:lineRule="auto" w:before="62"/>
              <w:ind w:right="106"/>
              <w:jc w:val="right"/>
              <w:rPr>
                <w:rFonts w:ascii="Arial" w:hAnsi="Arial" w:cs="Arial" w:eastAsia="Arial" w:hint="default"/>
                <w:sz w:val="20"/>
                <w:szCs w:val="20"/>
              </w:rPr>
            </w:pPr>
            <w:r>
              <w:rPr>
                <w:rFonts w:ascii="Arial"/>
                <w:spacing w:val="-1"/>
                <w:sz w:val="20"/>
              </w:rPr>
              <w:t>80,356,935.78</w:t>
            </w:r>
          </w:p>
        </w:tc>
      </w:tr>
    </w:tbl>
    <w:p>
      <w:pPr>
        <w:spacing w:before="81"/>
        <w:ind w:left="620" w:right="0" w:firstLine="0"/>
        <w:jc w:val="left"/>
        <w:rPr>
          <w:rFonts w:ascii="宋体" w:hAnsi="宋体" w:cs="宋体" w:eastAsia="宋体" w:hint="default"/>
          <w:sz w:val="24"/>
          <w:szCs w:val="24"/>
        </w:rPr>
      </w:pPr>
      <w:r>
        <w:rPr/>
        <w:pict>
          <v:group style="position:absolute;margin-left:89.879997pt;margin-top:-54.114357pt;width:432.45pt;height:.5pt;mso-position-horizontal-relative:page;mso-position-vertical-relative:paragraph;z-index:-1229800" coordorigin="1798,-1082" coordsize="8649,10">
            <v:shape style="position:absolute;left:1798;top:-1082;width:2831;height:10" type="#_x0000_t75" stroked="false">
              <v:imagedata r:id="rId992" o:title=""/>
            </v:shape>
            <v:shape style="position:absolute;left:4624;top:-1082;width:2840;height:10" type="#_x0000_t75" stroked="false">
              <v:imagedata r:id="rId1018" o:title=""/>
            </v:shape>
            <v:shape style="position:absolute;left:7459;top:-1082;width:2987;height:10" type="#_x0000_t75" stroked="false">
              <v:imagedata r:id="rId1019" o:title=""/>
            </v:shape>
            <w10:wrap type="none"/>
          </v:group>
        </w:pict>
      </w:r>
      <w:r>
        <w:rPr/>
        <w:pict>
          <v:group style="position:absolute;margin-left:89.879997pt;margin-top:-36.834358pt;width:432.45pt;height:.5pt;mso-position-horizontal-relative:page;mso-position-vertical-relative:paragraph;z-index:-1229776" coordorigin="1798,-737" coordsize="8649,10">
            <v:shape style="position:absolute;left:1798;top:-737;width:2831;height:10" type="#_x0000_t75" stroked="false">
              <v:imagedata r:id="rId992" o:title=""/>
            </v:shape>
            <v:shape style="position:absolute;left:4624;top:-737;width:2840;height:10" type="#_x0000_t75" stroked="false">
              <v:imagedata r:id="rId1018" o:title=""/>
            </v:shape>
            <v:shape style="position:absolute;left:7459;top:-737;width:2987;height:10" type="#_x0000_t75" stroked="false">
              <v:imagedata r:id="rId1019" o:title=""/>
            </v:shape>
            <w10:wrap type="none"/>
          </v:group>
        </w:pict>
      </w:r>
      <w:r>
        <w:rPr/>
        <w:pict>
          <v:group style="position:absolute;margin-left:89.879997pt;margin-top:-19.554359pt;width:432.45pt;height:.5pt;mso-position-horizontal-relative:page;mso-position-vertical-relative:paragraph;z-index:-1229752" coordorigin="1798,-391" coordsize="8649,10">
            <v:shape style="position:absolute;left:1798;top:-391;width:2831;height:10" type="#_x0000_t75" stroked="false">
              <v:imagedata r:id="rId992" o:title=""/>
            </v:shape>
            <v:shape style="position:absolute;left:4624;top:-391;width:2840;height:10" type="#_x0000_t75" stroked="false">
              <v:imagedata r:id="rId1018" o:title=""/>
            </v:shape>
            <v:shape style="position:absolute;left:7459;top:-391;width:2987;height:10" type="#_x0000_t75" stroked="false">
              <v:imagedata r:id="rId1019" o:title=""/>
            </v:shape>
            <w10:wrap type="none"/>
          </v:group>
        </w:pict>
      </w:r>
      <w:r>
        <w:rPr/>
        <w:pict>
          <v:shape style="position:absolute;margin-left:231.440002pt;margin-top:-2.754389pt;width:.479992pt;height:.6pt;mso-position-horizontal-relative:page;mso-position-vertical-relative:paragraph;z-index:22480" type="#_x0000_t75" stroked="false">
            <v:imagedata r:id="rId1027" o:title=""/>
          </v:shape>
        </w:pict>
      </w:r>
      <w:r>
        <w:rPr/>
        <w:pict>
          <v:shape style="position:absolute;margin-left:373.179993pt;margin-top:-2.754389pt;width:.480002pt;height:.6pt;mso-position-horizontal-relative:page;mso-position-vertical-relative:paragraph;z-index:22504" type="#_x0000_t75" stroked="false">
            <v:imagedata r:id="rId1027" o:title=""/>
          </v:shape>
        </w:pict>
      </w:r>
      <w:r>
        <w:rPr/>
        <w:pict>
          <v:group style="position:absolute;margin-left:89.879997pt;margin-top:31.505621pt;width:434pt;height:14.1pt;mso-position-horizontal-relative:page;mso-position-vertical-relative:paragraph;z-index:-1229680" coordorigin="1798,630" coordsize="8680,282">
            <v:shape style="position:absolute;left:4911;top:630;width:10;height:2" type="#_x0000_t75" stroked="false">
              <v:imagedata r:id="rId1027" o:title=""/>
            </v:shape>
            <v:group style="position:absolute;left:4911;top:652;width:10;height:20" coordorigin="4911,652" coordsize="10,20">
              <v:shape style="position:absolute;left:4911;top:652;width:10;height:20" coordorigin="4911,652" coordsize="10,20" path="m4911,671l4920,671,4920,652,4911,652,4911,671xe" filled="true" fillcolor="#000000" stroked="false">
                <v:path arrowok="t"/>
                <v:fill type="solid"/>
              </v:shape>
            </v:group>
            <v:group style="position:absolute;left:4911;top:671;width:10;height:20" coordorigin="4911,671" coordsize="10,20">
              <v:shape style="position:absolute;left:4911;top:671;width:10;height:20" coordorigin="4911,671" coordsize="10,20" path="m4911,690l4920,690,4920,671,4911,671,4911,690xe" filled="true" fillcolor="#000000" stroked="false">
                <v:path arrowok="t"/>
                <v:fill type="solid"/>
              </v:shape>
            </v:group>
            <v:group style="position:absolute;left:4911;top:690;width:10;height:20" coordorigin="4911,690" coordsize="10,20">
              <v:shape style="position:absolute;left:4911;top:690;width:10;height:20" coordorigin="4911,690" coordsize="10,20" path="m4911,709l4920,709,4920,690,4911,690,4911,709xe" filled="true" fillcolor="#000000" stroked="false">
                <v:path arrowok="t"/>
                <v:fill type="solid"/>
              </v:shape>
            </v:group>
            <v:group style="position:absolute;left:4911;top:709;width:10;height:20" coordorigin="4911,709" coordsize="10,20">
              <v:shape style="position:absolute;left:4911;top:709;width:10;height:20" coordorigin="4911,709" coordsize="10,20" path="m4911,729l4920,729,4920,709,4911,709,4911,729xe" filled="true" fillcolor="#000000" stroked="false">
                <v:path arrowok="t"/>
                <v:fill type="solid"/>
              </v:shape>
            </v:group>
            <v:group style="position:absolute;left:4911;top:729;width:10;height:20" coordorigin="4911,729" coordsize="10,20">
              <v:shape style="position:absolute;left:4911;top:729;width:10;height:20" coordorigin="4911,729" coordsize="10,20" path="m4911,748l4920,748,4920,729,4911,729,4911,748xe" filled="true" fillcolor="#000000" stroked="false">
                <v:path arrowok="t"/>
                <v:fill type="solid"/>
              </v:shape>
            </v:group>
            <v:group style="position:absolute;left:4911;top:748;width:10;height:20" coordorigin="4911,748" coordsize="10,20">
              <v:shape style="position:absolute;left:4911;top:748;width:10;height:20" coordorigin="4911,748" coordsize="10,20" path="m4911,767l4920,767,4920,748,4911,748,4911,767xe" filled="true" fillcolor="#000000" stroked="false">
                <v:path arrowok="t"/>
                <v:fill type="solid"/>
              </v:shape>
            </v:group>
            <v:group style="position:absolute;left:4911;top:767;width:10;height:20" coordorigin="4911,767" coordsize="10,20">
              <v:shape style="position:absolute;left:4911;top:767;width:10;height:20" coordorigin="4911,767" coordsize="10,20" path="m4911,786l4920,786,4920,767,4911,767,4911,786xe" filled="true" fillcolor="#000000" stroked="false">
                <v:path arrowok="t"/>
                <v:fill type="solid"/>
              </v:shape>
            </v:group>
            <v:group style="position:absolute;left:4911;top:786;width:10;height:20" coordorigin="4911,786" coordsize="10,20">
              <v:shape style="position:absolute;left:4911;top:786;width:10;height:20" coordorigin="4911,786" coordsize="10,20" path="m4911,805l4920,805,4920,786,4911,786,4911,805xe" filled="true" fillcolor="#000000" stroked="false">
                <v:path arrowok="t"/>
                <v:fill type="solid"/>
              </v:shape>
              <v:shape style="position:absolute;left:1798;top:805;width:3132;height:107" type="#_x0000_t75" stroked="false">
                <v:imagedata r:id="rId1032" o:title=""/>
              </v:shape>
              <v:shape style="position:absolute;left:4906;top:901;width:2696;height:11" type="#_x0000_t75" stroked="false">
                <v:imagedata r:id="rId1033" o:title=""/>
              </v:shape>
              <v:shape style="position:absolute;left:7587;top:903;width:2890;height:10" type="#_x0000_t75" stroked="false">
                <v:imagedata r:id="rId999" o:title=""/>
              </v:shape>
            </v:group>
            <w10:wrap type="none"/>
          </v:group>
        </w:pict>
      </w:r>
      <w:r>
        <w:rPr/>
        <w:pict>
          <v:shape style="position:absolute;margin-left:379.600006pt;margin-top:31.505621pt;width:.47998pt;height:.12pt;mso-position-horizontal-relative:page;mso-position-vertical-relative:paragraph;z-index:22552" type="#_x0000_t75" stroked="false">
            <v:imagedata r:id="rId1027" o:title=""/>
          </v:shape>
        </w:pict>
      </w:r>
      <w:r>
        <w:rPr/>
        <w:pict>
          <v:group style="position:absolute;margin-left:89.879997pt;margin-top:60.505642pt;width:434pt;height:.5pt;mso-position-horizontal-relative:page;mso-position-vertical-relative:paragraph;z-index:-1229632" coordorigin="1798,1210" coordsize="8680,10">
            <v:shape style="position:absolute;left:1798;top:1210;width:3113;height:10" type="#_x0000_t75" stroked="false">
              <v:imagedata r:id="rId372" o:title=""/>
            </v:shape>
            <v:shape style="position:absolute;left:4906;top:1210;width:2686;height:10" type="#_x0000_t75" stroked="false">
              <v:imagedata r:id="rId1034" o:title=""/>
            </v:shape>
            <v:shape style="position:absolute;left:7587;top:1210;width:2890;height:10" type="#_x0000_t75" stroked="false">
              <v:imagedata r:id="rId999" o:title=""/>
            </v:shape>
            <w10:wrap type="none"/>
          </v:group>
        </w:pict>
      </w:r>
      <w:r>
        <w:rPr/>
        <w:pict>
          <v:group style="position:absolute;margin-left:89.879997pt;margin-top:75.925613pt;width:434pt;height:.5pt;mso-position-horizontal-relative:page;mso-position-vertical-relative:paragraph;z-index:-1229608" coordorigin="1798,1519" coordsize="8680,10">
            <v:shape style="position:absolute;left:1798;top:1519;width:3113;height:10" type="#_x0000_t75" stroked="false">
              <v:imagedata r:id="rId372" o:title=""/>
            </v:shape>
            <v:shape style="position:absolute;left:4906;top:1519;width:2686;height:10" type="#_x0000_t75" stroked="false">
              <v:imagedata r:id="rId1034" o:title=""/>
            </v:shape>
            <v:shape style="position:absolute;left:7587;top:1519;width:2890;height:10" type="#_x0000_t75" stroked="false">
              <v:imagedata r:id="rId999" o:title=""/>
            </v:shape>
            <w10:wrap type="none"/>
          </v:group>
        </w:pict>
      </w:r>
      <w:r>
        <w:rPr/>
        <w:pict>
          <v:group style="position:absolute;margin-left:89.879997pt;margin-top:91.345612pt;width:434pt;height:.5pt;mso-position-horizontal-relative:page;mso-position-vertical-relative:paragraph;z-index:-1229584" coordorigin="1798,1827" coordsize="8680,10">
            <v:shape style="position:absolute;left:1798;top:1827;width:3113;height:10" type="#_x0000_t75" stroked="false">
              <v:imagedata r:id="rId372" o:title=""/>
            </v:shape>
            <v:shape style="position:absolute;left:4906;top:1827;width:2686;height:10" type="#_x0000_t75" stroked="false">
              <v:imagedata r:id="rId1035" o:title=""/>
            </v:shape>
            <v:shape style="position:absolute;left:7587;top:1827;width:2890;height:10" type="#_x0000_t75" stroked="false">
              <v:imagedata r:id="rId996" o:title=""/>
            </v:shape>
            <w10:wrap type="none"/>
          </v:group>
        </w:pict>
      </w:r>
      <w:r>
        <w:rPr/>
        <w:pict>
          <v:group style="position:absolute;margin-left:89.879997pt;margin-top:106.705612pt;width:434pt;height:.5pt;mso-position-horizontal-relative:page;mso-position-vertical-relative:paragraph;z-index:-1229560" coordorigin="1798,2134" coordsize="8680,10">
            <v:shape style="position:absolute;left:1798;top:2134;width:3113;height:10" type="#_x0000_t75" stroked="false">
              <v:imagedata r:id="rId372" o:title=""/>
            </v:shape>
            <v:shape style="position:absolute;left:4906;top:2134;width:2686;height:10" type="#_x0000_t75" stroked="false">
              <v:imagedata r:id="rId1034" o:title=""/>
            </v:shape>
            <v:shape style="position:absolute;left:7587;top:2134;width:2890;height:10" type="#_x0000_t75" stroked="false">
              <v:imagedata r:id="rId999" o:title=""/>
            </v:shape>
            <w10:wrap type="none"/>
          </v:group>
        </w:pict>
      </w:r>
      <w:r>
        <w:rPr/>
        <w:pict>
          <v:group style="position:absolute;margin-left:89.879997pt;margin-top:122.12561pt;width:434pt;height:.5pt;mso-position-horizontal-relative:page;mso-position-vertical-relative:paragraph;z-index:-1229536" coordorigin="1798,2443" coordsize="8680,10">
            <v:shape style="position:absolute;left:1798;top:2443;width:3113;height:10" type="#_x0000_t75" stroked="false">
              <v:imagedata r:id="rId372" o:title=""/>
            </v:shape>
            <v:shape style="position:absolute;left:4906;top:2443;width:2686;height:10" type="#_x0000_t75" stroked="false">
              <v:imagedata r:id="rId1035" o:title=""/>
            </v:shape>
            <v:shape style="position:absolute;left:7587;top:2443;width:2890;height:10" type="#_x0000_t75" stroked="false">
              <v:imagedata r:id="rId996" o:title=""/>
            </v:shape>
            <w10:wrap type="none"/>
          </v:group>
        </w:pict>
      </w:r>
      <w:r>
        <w:rPr/>
        <w:pict>
          <v:group style="position:absolute;margin-left:89.879997pt;margin-top:137.545639pt;width:434pt;height:.5pt;mso-position-horizontal-relative:page;mso-position-vertical-relative:paragraph;z-index:-1229512" coordorigin="1798,2751" coordsize="8680,10">
            <v:shape style="position:absolute;left:1798;top:2751;width:3113;height:10" type="#_x0000_t75" stroked="false">
              <v:imagedata r:id="rId372" o:title=""/>
            </v:shape>
            <v:shape style="position:absolute;left:4906;top:2751;width:2686;height:10" type="#_x0000_t75" stroked="false">
              <v:imagedata r:id="rId1035" o:title=""/>
            </v:shape>
            <v:shape style="position:absolute;left:7587;top:2751;width:2890;height:10" type="#_x0000_t75" stroked="false">
              <v:imagedata r:id="rId996" o:title=""/>
            </v:shape>
            <w10:wrap type="none"/>
          </v:group>
        </w:pict>
      </w:r>
      <w:r>
        <w:rPr>
          <w:rFonts w:ascii="Arial" w:hAnsi="Arial" w:cs="Arial" w:eastAsia="Arial" w:hint="default"/>
          <w:b/>
          <w:bCs/>
          <w:sz w:val="24"/>
          <w:szCs w:val="24"/>
        </w:rPr>
        <w:t>42.</w:t>
      </w:r>
      <w:r>
        <w:rPr>
          <w:rFonts w:ascii="Arial" w:hAnsi="Arial" w:cs="Arial" w:eastAsia="Arial" w:hint="default"/>
          <w:b/>
          <w:bCs/>
          <w:spacing w:val="-51"/>
          <w:sz w:val="24"/>
          <w:szCs w:val="24"/>
        </w:rPr>
        <w:t> </w:t>
      </w:r>
      <w:r>
        <w:rPr>
          <w:rFonts w:ascii="宋体" w:hAnsi="宋体" w:cs="宋体" w:eastAsia="宋体" w:hint="default"/>
          <w:b/>
          <w:bCs/>
          <w:sz w:val="24"/>
          <w:szCs w:val="24"/>
        </w:rPr>
        <w:t>资产减值损失</w:t>
      </w:r>
      <w:r>
        <w:rPr>
          <w:rFonts w:ascii="宋体" w:hAnsi="宋体" w:cs="宋体" w:eastAsia="宋体" w:hint="default"/>
          <w:sz w:val="24"/>
          <w:szCs w:val="24"/>
        </w:rPr>
      </w:r>
    </w:p>
    <w:p>
      <w:pPr>
        <w:spacing w:line="240" w:lineRule="auto" w:before="5"/>
        <w:rPr>
          <w:rFonts w:ascii="宋体" w:hAnsi="宋体" w:cs="宋体" w:eastAsia="宋体" w:hint="default"/>
          <w:b/>
          <w:bCs/>
          <w:sz w:val="13"/>
          <w:szCs w:val="13"/>
        </w:rPr>
      </w:pPr>
    </w:p>
    <w:tbl>
      <w:tblPr>
        <w:tblW w:w="0" w:type="auto"/>
        <w:jc w:val="left"/>
        <w:tblInd w:w="123" w:type="dxa"/>
        <w:tblLayout w:type="fixed"/>
        <w:tblCellMar>
          <w:top w:w="0" w:type="dxa"/>
          <w:left w:w="0" w:type="dxa"/>
          <w:bottom w:w="0" w:type="dxa"/>
          <w:right w:w="0" w:type="dxa"/>
        </w:tblCellMar>
        <w:tblLook w:val="01E0"/>
      </w:tblPr>
      <w:tblGrid>
        <w:gridCol w:w="3132"/>
        <w:gridCol w:w="2681"/>
        <w:gridCol w:w="2880"/>
      </w:tblGrid>
      <w:tr>
        <w:trPr>
          <w:trHeight w:val="304" w:hRule="exact"/>
        </w:trPr>
        <w:tc>
          <w:tcPr>
            <w:tcW w:w="3132" w:type="dxa"/>
            <w:tcBorders>
              <w:top w:val="single" w:sz="17" w:space="0" w:color="000000"/>
              <w:left w:val="nil" w:sz="6" w:space="0" w:color="auto"/>
              <w:bottom w:val="nil" w:sz="6" w:space="0" w:color="auto"/>
              <w:right w:val="nil" w:sz="6" w:space="0" w:color="auto"/>
            </w:tcBorders>
          </w:tcPr>
          <w:p>
            <w:pPr>
              <w:pStyle w:val="TableParagraph"/>
              <w:spacing w:line="232" w:lineRule="exact"/>
              <w:ind w:left="17" w:right="0"/>
              <w:jc w:val="center"/>
              <w:rPr>
                <w:rFonts w:ascii="宋体" w:hAnsi="宋体" w:cs="宋体" w:eastAsia="宋体" w:hint="default"/>
                <w:sz w:val="20"/>
                <w:szCs w:val="20"/>
              </w:rPr>
            </w:pPr>
            <w:r>
              <w:rPr>
                <w:rFonts w:ascii="宋体" w:hAnsi="宋体" w:cs="宋体" w:eastAsia="宋体" w:hint="default"/>
                <w:sz w:val="20"/>
                <w:szCs w:val="20"/>
              </w:rPr>
              <w:t>项目</w:t>
            </w:r>
          </w:p>
        </w:tc>
        <w:tc>
          <w:tcPr>
            <w:tcW w:w="2681" w:type="dxa"/>
            <w:tcBorders>
              <w:top w:val="single" w:sz="17" w:space="0" w:color="000000"/>
              <w:left w:val="nil" w:sz="6" w:space="0" w:color="auto"/>
              <w:bottom w:val="nil" w:sz="6" w:space="0" w:color="auto"/>
              <w:right w:val="single" w:sz="4" w:space="0" w:color="000000"/>
            </w:tcBorders>
          </w:tcPr>
          <w:p>
            <w:pPr>
              <w:pStyle w:val="TableParagraph"/>
              <w:spacing w:line="232" w:lineRule="exact"/>
              <w:ind w:left="5" w:right="0"/>
              <w:jc w:val="center"/>
              <w:rPr>
                <w:rFonts w:ascii="宋体" w:hAnsi="宋体" w:cs="宋体" w:eastAsia="宋体" w:hint="default"/>
                <w:sz w:val="20"/>
                <w:szCs w:val="20"/>
              </w:rPr>
            </w:pPr>
            <w:r>
              <w:rPr>
                <w:rFonts w:ascii="宋体" w:hAnsi="宋体" w:cs="宋体" w:eastAsia="宋体" w:hint="default"/>
                <w:sz w:val="20"/>
                <w:szCs w:val="20"/>
              </w:rPr>
              <w:t>本年金额</w:t>
            </w:r>
          </w:p>
        </w:tc>
        <w:tc>
          <w:tcPr>
            <w:tcW w:w="2880" w:type="dxa"/>
            <w:tcBorders>
              <w:top w:val="single" w:sz="17" w:space="0" w:color="000000"/>
              <w:left w:val="single" w:sz="4" w:space="0" w:color="000000"/>
              <w:bottom w:val="nil" w:sz="6" w:space="0" w:color="auto"/>
              <w:right w:val="nil" w:sz="6" w:space="0" w:color="auto"/>
            </w:tcBorders>
          </w:tcPr>
          <w:p>
            <w:pPr>
              <w:pStyle w:val="TableParagraph"/>
              <w:spacing w:line="232" w:lineRule="exact"/>
              <w:ind w:right="3"/>
              <w:jc w:val="center"/>
              <w:rPr>
                <w:rFonts w:ascii="宋体" w:hAnsi="宋体" w:cs="宋体" w:eastAsia="宋体" w:hint="default"/>
                <w:sz w:val="20"/>
                <w:szCs w:val="20"/>
              </w:rPr>
            </w:pPr>
            <w:r>
              <w:rPr>
                <w:rFonts w:ascii="宋体" w:hAnsi="宋体" w:cs="宋体" w:eastAsia="宋体" w:hint="default"/>
                <w:sz w:val="20"/>
                <w:szCs w:val="20"/>
              </w:rPr>
              <w:t>上年金额</w:t>
            </w:r>
          </w:p>
        </w:tc>
      </w:tr>
      <w:tr>
        <w:trPr>
          <w:trHeight w:val="321" w:hRule="exact"/>
        </w:trPr>
        <w:tc>
          <w:tcPr>
            <w:tcW w:w="3132" w:type="dxa"/>
            <w:tcBorders>
              <w:top w:val="nil" w:sz="6" w:space="0" w:color="auto"/>
              <w:left w:val="nil" w:sz="6" w:space="0" w:color="auto"/>
              <w:bottom w:val="nil" w:sz="6" w:space="0" w:color="auto"/>
              <w:right w:val="single" w:sz="4" w:space="0" w:color="000000"/>
            </w:tcBorders>
          </w:tcPr>
          <w:p>
            <w:pPr>
              <w:pStyle w:val="TableParagraph"/>
              <w:spacing w:line="253" w:lineRule="exact"/>
              <w:ind w:left="122" w:right="0"/>
              <w:jc w:val="left"/>
              <w:rPr>
                <w:rFonts w:ascii="宋体" w:hAnsi="宋体" w:cs="宋体" w:eastAsia="宋体" w:hint="default"/>
                <w:sz w:val="20"/>
                <w:szCs w:val="20"/>
              </w:rPr>
            </w:pPr>
            <w:r>
              <w:rPr>
                <w:rFonts w:ascii="宋体" w:hAnsi="宋体" w:cs="宋体" w:eastAsia="宋体" w:hint="default"/>
                <w:sz w:val="20"/>
                <w:szCs w:val="20"/>
              </w:rPr>
              <w:t>一、坏账损失</w:t>
            </w:r>
          </w:p>
        </w:tc>
        <w:tc>
          <w:tcPr>
            <w:tcW w:w="2681" w:type="dxa"/>
            <w:tcBorders>
              <w:top w:val="nil" w:sz="6" w:space="0" w:color="auto"/>
              <w:left w:val="single" w:sz="4" w:space="0" w:color="000000"/>
              <w:bottom w:val="nil" w:sz="6" w:space="0" w:color="auto"/>
              <w:right w:val="single" w:sz="4" w:space="0" w:color="000000"/>
            </w:tcBorders>
          </w:tcPr>
          <w:p>
            <w:pPr>
              <w:pStyle w:val="TableParagraph"/>
              <w:spacing w:line="240" w:lineRule="auto" w:before="55"/>
              <w:ind w:right="102"/>
              <w:jc w:val="right"/>
              <w:rPr>
                <w:rFonts w:ascii="Arial" w:hAnsi="Arial" w:cs="Arial" w:eastAsia="Arial" w:hint="default"/>
                <w:sz w:val="20"/>
                <w:szCs w:val="20"/>
              </w:rPr>
            </w:pPr>
            <w:r>
              <w:rPr>
                <w:rFonts w:ascii="Arial"/>
                <w:spacing w:val="-1"/>
                <w:sz w:val="20"/>
              </w:rPr>
              <w:t>-2,259,920.76</w:t>
            </w:r>
          </w:p>
        </w:tc>
        <w:tc>
          <w:tcPr>
            <w:tcW w:w="2880" w:type="dxa"/>
            <w:tcBorders>
              <w:top w:val="nil" w:sz="6" w:space="0" w:color="auto"/>
              <w:left w:val="single" w:sz="4" w:space="0" w:color="000000"/>
              <w:bottom w:val="nil" w:sz="6" w:space="0" w:color="auto"/>
              <w:right w:val="nil" w:sz="6" w:space="0" w:color="auto"/>
            </w:tcBorders>
          </w:tcPr>
          <w:p>
            <w:pPr>
              <w:pStyle w:val="TableParagraph"/>
              <w:spacing w:line="240" w:lineRule="auto" w:before="55"/>
              <w:ind w:right="106"/>
              <w:jc w:val="right"/>
              <w:rPr>
                <w:rFonts w:ascii="Arial" w:hAnsi="Arial" w:cs="Arial" w:eastAsia="Arial" w:hint="default"/>
                <w:sz w:val="20"/>
                <w:szCs w:val="20"/>
              </w:rPr>
            </w:pPr>
            <w:r>
              <w:rPr>
                <w:rFonts w:ascii="Arial"/>
                <w:spacing w:val="-1"/>
                <w:sz w:val="20"/>
              </w:rPr>
              <w:t>396,828.57</w:t>
            </w:r>
          </w:p>
        </w:tc>
      </w:tr>
      <w:tr>
        <w:trPr>
          <w:trHeight w:val="294" w:hRule="exact"/>
        </w:trPr>
        <w:tc>
          <w:tcPr>
            <w:tcW w:w="3132" w:type="dxa"/>
            <w:tcBorders>
              <w:top w:val="nil" w:sz="6" w:space="0" w:color="auto"/>
              <w:left w:val="nil" w:sz="6" w:space="0" w:color="auto"/>
              <w:bottom w:val="nil" w:sz="6" w:space="0" w:color="auto"/>
              <w:right w:val="single" w:sz="4" w:space="0" w:color="000000"/>
            </w:tcBorders>
          </w:tcPr>
          <w:p>
            <w:pPr>
              <w:pStyle w:val="TableParagraph"/>
              <w:spacing w:line="241" w:lineRule="exact"/>
              <w:ind w:left="122" w:right="0"/>
              <w:jc w:val="left"/>
              <w:rPr>
                <w:rFonts w:ascii="宋体" w:hAnsi="宋体" w:cs="宋体" w:eastAsia="宋体" w:hint="default"/>
                <w:sz w:val="20"/>
                <w:szCs w:val="20"/>
              </w:rPr>
            </w:pPr>
            <w:r>
              <w:rPr>
                <w:rFonts w:ascii="宋体" w:hAnsi="宋体" w:cs="宋体" w:eastAsia="宋体" w:hint="default"/>
                <w:sz w:val="20"/>
                <w:szCs w:val="20"/>
              </w:rPr>
              <w:t>二、存货跌价损失</w:t>
            </w:r>
          </w:p>
        </w:tc>
        <w:tc>
          <w:tcPr>
            <w:tcW w:w="2681" w:type="dxa"/>
            <w:tcBorders>
              <w:top w:val="nil" w:sz="6" w:space="0" w:color="auto"/>
              <w:left w:val="single" w:sz="4" w:space="0" w:color="000000"/>
              <w:bottom w:val="nil" w:sz="6" w:space="0" w:color="auto"/>
              <w:right w:val="single" w:sz="4" w:space="0" w:color="000000"/>
            </w:tcBorders>
          </w:tcPr>
          <w:p>
            <w:pPr/>
          </w:p>
        </w:tc>
        <w:tc>
          <w:tcPr>
            <w:tcW w:w="2880" w:type="dxa"/>
            <w:tcBorders>
              <w:top w:val="nil" w:sz="6" w:space="0" w:color="auto"/>
              <w:left w:val="single" w:sz="4" w:space="0" w:color="000000"/>
              <w:bottom w:val="nil" w:sz="6" w:space="0" w:color="auto"/>
              <w:right w:val="nil" w:sz="6" w:space="0" w:color="auto"/>
            </w:tcBorders>
          </w:tcPr>
          <w:p>
            <w:pPr/>
          </w:p>
        </w:tc>
      </w:tr>
      <w:tr>
        <w:trPr>
          <w:trHeight w:val="308" w:hRule="exact"/>
        </w:trPr>
        <w:tc>
          <w:tcPr>
            <w:tcW w:w="3132" w:type="dxa"/>
            <w:tcBorders>
              <w:top w:val="nil" w:sz="6" w:space="0" w:color="auto"/>
              <w:left w:val="nil" w:sz="6" w:space="0" w:color="auto"/>
              <w:bottom w:val="nil" w:sz="6" w:space="0" w:color="auto"/>
              <w:right w:val="single" w:sz="4" w:space="0" w:color="000000"/>
            </w:tcBorders>
          </w:tcPr>
          <w:p>
            <w:pPr>
              <w:pStyle w:val="TableParagraph"/>
              <w:spacing w:line="254" w:lineRule="exact"/>
              <w:ind w:left="122" w:right="0"/>
              <w:jc w:val="left"/>
              <w:rPr>
                <w:rFonts w:ascii="宋体" w:hAnsi="宋体" w:cs="宋体" w:eastAsia="宋体" w:hint="default"/>
                <w:sz w:val="20"/>
                <w:szCs w:val="20"/>
              </w:rPr>
            </w:pPr>
            <w:r>
              <w:rPr>
                <w:rFonts w:ascii="宋体" w:hAnsi="宋体" w:cs="宋体" w:eastAsia="宋体" w:hint="default"/>
                <w:sz w:val="20"/>
                <w:szCs w:val="20"/>
              </w:rPr>
              <w:t>三、可供出售金融资产减值损失</w:t>
            </w:r>
          </w:p>
        </w:tc>
        <w:tc>
          <w:tcPr>
            <w:tcW w:w="2681" w:type="dxa"/>
            <w:tcBorders>
              <w:top w:val="nil" w:sz="6" w:space="0" w:color="auto"/>
              <w:left w:val="single" w:sz="4" w:space="0" w:color="000000"/>
              <w:bottom w:val="nil" w:sz="6" w:space="0" w:color="auto"/>
              <w:right w:val="single" w:sz="4" w:space="0" w:color="000000"/>
            </w:tcBorders>
          </w:tcPr>
          <w:p>
            <w:pPr/>
          </w:p>
        </w:tc>
        <w:tc>
          <w:tcPr>
            <w:tcW w:w="2880" w:type="dxa"/>
            <w:tcBorders>
              <w:top w:val="nil" w:sz="6" w:space="0" w:color="auto"/>
              <w:left w:val="single" w:sz="4" w:space="0" w:color="000000"/>
              <w:bottom w:val="nil" w:sz="6" w:space="0" w:color="auto"/>
              <w:right w:val="nil" w:sz="6" w:space="0" w:color="auto"/>
            </w:tcBorders>
          </w:tcPr>
          <w:p>
            <w:pPr/>
          </w:p>
        </w:tc>
      </w:tr>
      <w:tr>
        <w:trPr>
          <w:trHeight w:val="308" w:hRule="exact"/>
        </w:trPr>
        <w:tc>
          <w:tcPr>
            <w:tcW w:w="3132" w:type="dxa"/>
            <w:tcBorders>
              <w:top w:val="nil" w:sz="6" w:space="0" w:color="auto"/>
              <w:left w:val="nil" w:sz="6" w:space="0" w:color="auto"/>
              <w:bottom w:val="nil" w:sz="6" w:space="0" w:color="auto"/>
              <w:right w:val="single" w:sz="4" w:space="0" w:color="000000"/>
            </w:tcBorders>
          </w:tcPr>
          <w:p>
            <w:pPr>
              <w:pStyle w:val="TableParagraph"/>
              <w:spacing w:line="254" w:lineRule="exact"/>
              <w:ind w:left="122" w:right="0"/>
              <w:jc w:val="left"/>
              <w:rPr>
                <w:rFonts w:ascii="宋体" w:hAnsi="宋体" w:cs="宋体" w:eastAsia="宋体" w:hint="default"/>
                <w:sz w:val="20"/>
                <w:szCs w:val="20"/>
              </w:rPr>
            </w:pPr>
            <w:r>
              <w:rPr>
                <w:rFonts w:ascii="宋体" w:hAnsi="宋体" w:cs="宋体" w:eastAsia="宋体" w:hint="default"/>
                <w:sz w:val="20"/>
                <w:szCs w:val="20"/>
              </w:rPr>
              <w:t>四、持有至到期投资减值损失</w:t>
            </w:r>
          </w:p>
        </w:tc>
        <w:tc>
          <w:tcPr>
            <w:tcW w:w="2681" w:type="dxa"/>
            <w:tcBorders>
              <w:top w:val="nil" w:sz="6" w:space="0" w:color="auto"/>
              <w:left w:val="single" w:sz="4" w:space="0" w:color="000000"/>
              <w:bottom w:val="nil" w:sz="6" w:space="0" w:color="auto"/>
              <w:right w:val="single" w:sz="4" w:space="0" w:color="000000"/>
            </w:tcBorders>
          </w:tcPr>
          <w:p>
            <w:pPr/>
          </w:p>
        </w:tc>
        <w:tc>
          <w:tcPr>
            <w:tcW w:w="2880" w:type="dxa"/>
            <w:tcBorders>
              <w:top w:val="nil" w:sz="6" w:space="0" w:color="auto"/>
              <w:left w:val="single" w:sz="4" w:space="0" w:color="000000"/>
              <w:bottom w:val="nil" w:sz="6" w:space="0" w:color="auto"/>
              <w:right w:val="nil" w:sz="6" w:space="0" w:color="auto"/>
            </w:tcBorders>
          </w:tcPr>
          <w:p>
            <w:pPr/>
          </w:p>
        </w:tc>
      </w:tr>
      <w:tr>
        <w:trPr>
          <w:trHeight w:val="308" w:hRule="exact"/>
        </w:trPr>
        <w:tc>
          <w:tcPr>
            <w:tcW w:w="3132" w:type="dxa"/>
            <w:tcBorders>
              <w:top w:val="nil" w:sz="6" w:space="0" w:color="auto"/>
              <w:left w:val="nil" w:sz="6" w:space="0" w:color="auto"/>
              <w:bottom w:val="nil" w:sz="6" w:space="0" w:color="auto"/>
              <w:right w:val="single" w:sz="4" w:space="0" w:color="000000"/>
            </w:tcBorders>
          </w:tcPr>
          <w:p>
            <w:pPr>
              <w:pStyle w:val="TableParagraph"/>
              <w:spacing w:line="254" w:lineRule="exact"/>
              <w:ind w:left="122" w:right="0"/>
              <w:jc w:val="left"/>
              <w:rPr>
                <w:rFonts w:ascii="宋体" w:hAnsi="宋体" w:cs="宋体" w:eastAsia="宋体" w:hint="default"/>
                <w:sz w:val="20"/>
                <w:szCs w:val="20"/>
              </w:rPr>
            </w:pPr>
            <w:r>
              <w:rPr>
                <w:rFonts w:ascii="宋体" w:hAnsi="宋体" w:cs="宋体" w:eastAsia="宋体" w:hint="default"/>
                <w:sz w:val="20"/>
                <w:szCs w:val="20"/>
              </w:rPr>
              <w:t>五、长期股权投资减值损失</w:t>
            </w:r>
          </w:p>
        </w:tc>
        <w:tc>
          <w:tcPr>
            <w:tcW w:w="2681" w:type="dxa"/>
            <w:tcBorders>
              <w:top w:val="nil" w:sz="6" w:space="0" w:color="auto"/>
              <w:left w:val="single" w:sz="4" w:space="0" w:color="000000"/>
              <w:bottom w:val="nil" w:sz="6" w:space="0" w:color="auto"/>
              <w:right w:val="single" w:sz="4" w:space="0" w:color="000000"/>
            </w:tcBorders>
          </w:tcPr>
          <w:p>
            <w:pPr/>
          </w:p>
        </w:tc>
        <w:tc>
          <w:tcPr>
            <w:tcW w:w="2880" w:type="dxa"/>
            <w:tcBorders>
              <w:top w:val="nil" w:sz="6" w:space="0" w:color="auto"/>
              <w:left w:val="single" w:sz="4" w:space="0" w:color="000000"/>
              <w:bottom w:val="nil" w:sz="6" w:space="0" w:color="auto"/>
              <w:right w:val="nil" w:sz="6" w:space="0" w:color="auto"/>
            </w:tcBorders>
          </w:tcPr>
          <w:p>
            <w:pPr/>
          </w:p>
        </w:tc>
      </w:tr>
      <w:tr>
        <w:trPr>
          <w:trHeight w:val="308" w:hRule="exact"/>
        </w:trPr>
        <w:tc>
          <w:tcPr>
            <w:tcW w:w="3132" w:type="dxa"/>
            <w:tcBorders>
              <w:top w:val="nil" w:sz="6" w:space="0" w:color="auto"/>
              <w:left w:val="nil" w:sz="6" w:space="0" w:color="auto"/>
              <w:bottom w:val="nil" w:sz="6" w:space="0" w:color="auto"/>
              <w:right w:val="single" w:sz="4" w:space="0" w:color="000000"/>
            </w:tcBorders>
          </w:tcPr>
          <w:p>
            <w:pPr>
              <w:pStyle w:val="TableParagraph"/>
              <w:spacing w:line="254" w:lineRule="exact"/>
              <w:ind w:left="122" w:right="0"/>
              <w:jc w:val="left"/>
              <w:rPr>
                <w:rFonts w:ascii="宋体" w:hAnsi="宋体" w:cs="宋体" w:eastAsia="宋体" w:hint="default"/>
                <w:sz w:val="20"/>
                <w:szCs w:val="20"/>
              </w:rPr>
            </w:pPr>
            <w:r>
              <w:rPr>
                <w:rFonts w:ascii="宋体" w:hAnsi="宋体" w:cs="宋体" w:eastAsia="宋体" w:hint="default"/>
                <w:sz w:val="20"/>
                <w:szCs w:val="20"/>
              </w:rPr>
              <w:t>六、投资性房地产减值损失</w:t>
            </w:r>
          </w:p>
        </w:tc>
        <w:tc>
          <w:tcPr>
            <w:tcW w:w="2681" w:type="dxa"/>
            <w:tcBorders>
              <w:top w:val="nil" w:sz="6" w:space="0" w:color="auto"/>
              <w:left w:val="single" w:sz="4" w:space="0" w:color="000000"/>
              <w:bottom w:val="nil" w:sz="6" w:space="0" w:color="auto"/>
              <w:right w:val="single" w:sz="4" w:space="0" w:color="000000"/>
            </w:tcBorders>
          </w:tcPr>
          <w:p>
            <w:pPr/>
          </w:p>
        </w:tc>
        <w:tc>
          <w:tcPr>
            <w:tcW w:w="2880" w:type="dxa"/>
            <w:tcBorders>
              <w:top w:val="nil" w:sz="6" w:space="0" w:color="auto"/>
              <w:left w:val="single" w:sz="4" w:space="0" w:color="000000"/>
              <w:bottom w:val="nil" w:sz="6" w:space="0" w:color="auto"/>
              <w:right w:val="nil" w:sz="6" w:space="0" w:color="auto"/>
            </w:tcBorders>
          </w:tcPr>
          <w:p>
            <w:pPr/>
          </w:p>
        </w:tc>
      </w:tr>
      <w:tr>
        <w:trPr>
          <w:trHeight w:val="308" w:hRule="exact"/>
        </w:trPr>
        <w:tc>
          <w:tcPr>
            <w:tcW w:w="3132" w:type="dxa"/>
            <w:tcBorders>
              <w:top w:val="nil" w:sz="6" w:space="0" w:color="auto"/>
              <w:left w:val="nil" w:sz="6" w:space="0" w:color="auto"/>
              <w:bottom w:val="nil" w:sz="6" w:space="0" w:color="auto"/>
              <w:right w:val="single" w:sz="4" w:space="0" w:color="000000"/>
            </w:tcBorders>
          </w:tcPr>
          <w:p>
            <w:pPr>
              <w:pStyle w:val="TableParagraph"/>
              <w:spacing w:line="254" w:lineRule="exact"/>
              <w:ind w:left="122" w:right="0"/>
              <w:jc w:val="left"/>
              <w:rPr>
                <w:rFonts w:ascii="宋体" w:hAnsi="宋体" w:cs="宋体" w:eastAsia="宋体" w:hint="default"/>
                <w:sz w:val="20"/>
                <w:szCs w:val="20"/>
              </w:rPr>
            </w:pPr>
            <w:r>
              <w:rPr>
                <w:rFonts w:ascii="宋体" w:hAnsi="宋体" w:cs="宋体" w:eastAsia="宋体" w:hint="default"/>
                <w:sz w:val="20"/>
                <w:szCs w:val="20"/>
              </w:rPr>
              <w:t>七、固定资产减值损失</w:t>
            </w:r>
          </w:p>
        </w:tc>
        <w:tc>
          <w:tcPr>
            <w:tcW w:w="2681" w:type="dxa"/>
            <w:tcBorders>
              <w:top w:val="nil" w:sz="6" w:space="0" w:color="auto"/>
              <w:left w:val="single" w:sz="4" w:space="0" w:color="000000"/>
              <w:bottom w:val="nil" w:sz="6" w:space="0" w:color="auto"/>
              <w:right w:val="single" w:sz="4" w:space="0" w:color="000000"/>
            </w:tcBorders>
          </w:tcPr>
          <w:p>
            <w:pPr/>
          </w:p>
        </w:tc>
        <w:tc>
          <w:tcPr>
            <w:tcW w:w="2880" w:type="dxa"/>
            <w:tcBorders>
              <w:top w:val="nil" w:sz="6" w:space="0" w:color="auto"/>
              <w:left w:val="single" w:sz="4" w:space="0" w:color="000000"/>
              <w:bottom w:val="nil" w:sz="6" w:space="0" w:color="auto"/>
              <w:right w:val="nil" w:sz="6" w:space="0" w:color="auto"/>
            </w:tcBorders>
          </w:tcPr>
          <w:p>
            <w:pPr/>
          </w:p>
        </w:tc>
      </w:tr>
      <w:tr>
        <w:trPr>
          <w:trHeight w:val="308" w:hRule="exact"/>
        </w:trPr>
        <w:tc>
          <w:tcPr>
            <w:tcW w:w="3132" w:type="dxa"/>
            <w:tcBorders>
              <w:top w:val="nil" w:sz="6" w:space="0" w:color="auto"/>
              <w:left w:val="nil" w:sz="6" w:space="0" w:color="auto"/>
              <w:bottom w:val="nil" w:sz="6" w:space="0" w:color="auto"/>
              <w:right w:val="single" w:sz="4" w:space="0" w:color="000000"/>
            </w:tcBorders>
          </w:tcPr>
          <w:p>
            <w:pPr>
              <w:pStyle w:val="TableParagraph"/>
              <w:spacing w:line="254" w:lineRule="exact"/>
              <w:ind w:left="122" w:right="0"/>
              <w:jc w:val="left"/>
              <w:rPr>
                <w:rFonts w:ascii="宋体" w:hAnsi="宋体" w:cs="宋体" w:eastAsia="宋体" w:hint="default"/>
                <w:sz w:val="20"/>
                <w:szCs w:val="20"/>
              </w:rPr>
            </w:pPr>
            <w:r>
              <w:rPr>
                <w:rFonts w:ascii="宋体" w:hAnsi="宋体" w:cs="宋体" w:eastAsia="宋体" w:hint="default"/>
                <w:sz w:val="20"/>
                <w:szCs w:val="20"/>
              </w:rPr>
              <w:t>八、工程物资减值损失</w:t>
            </w:r>
          </w:p>
        </w:tc>
        <w:tc>
          <w:tcPr>
            <w:tcW w:w="2681" w:type="dxa"/>
            <w:tcBorders>
              <w:top w:val="nil" w:sz="6" w:space="0" w:color="auto"/>
              <w:left w:val="single" w:sz="4" w:space="0" w:color="000000"/>
              <w:bottom w:val="nil" w:sz="6" w:space="0" w:color="auto"/>
              <w:right w:val="single" w:sz="4" w:space="0" w:color="000000"/>
            </w:tcBorders>
          </w:tcPr>
          <w:p>
            <w:pPr/>
          </w:p>
        </w:tc>
        <w:tc>
          <w:tcPr>
            <w:tcW w:w="2880" w:type="dxa"/>
            <w:tcBorders>
              <w:top w:val="nil" w:sz="6" w:space="0" w:color="auto"/>
              <w:left w:val="single" w:sz="4" w:space="0" w:color="000000"/>
              <w:bottom w:val="nil" w:sz="6" w:space="0" w:color="auto"/>
              <w:right w:val="nil" w:sz="6" w:space="0" w:color="auto"/>
            </w:tcBorders>
          </w:tcPr>
          <w:p>
            <w:pPr/>
          </w:p>
        </w:tc>
      </w:tr>
      <w:tr>
        <w:trPr>
          <w:trHeight w:val="308" w:hRule="exact"/>
        </w:trPr>
        <w:tc>
          <w:tcPr>
            <w:tcW w:w="3132" w:type="dxa"/>
            <w:tcBorders>
              <w:top w:val="nil" w:sz="6" w:space="0" w:color="auto"/>
              <w:left w:val="nil" w:sz="6" w:space="0" w:color="auto"/>
              <w:bottom w:val="nil" w:sz="6" w:space="0" w:color="auto"/>
              <w:right w:val="single" w:sz="4" w:space="0" w:color="000000"/>
            </w:tcBorders>
          </w:tcPr>
          <w:p>
            <w:pPr>
              <w:pStyle w:val="TableParagraph"/>
              <w:spacing w:line="254" w:lineRule="exact"/>
              <w:ind w:left="122" w:right="0"/>
              <w:jc w:val="left"/>
              <w:rPr>
                <w:rFonts w:ascii="宋体" w:hAnsi="宋体" w:cs="宋体" w:eastAsia="宋体" w:hint="default"/>
                <w:sz w:val="20"/>
                <w:szCs w:val="20"/>
              </w:rPr>
            </w:pPr>
            <w:r>
              <w:rPr>
                <w:rFonts w:ascii="宋体" w:hAnsi="宋体" w:cs="宋体" w:eastAsia="宋体" w:hint="default"/>
                <w:sz w:val="20"/>
                <w:szCs w:val="20"/>
              </w:rPr>
              <w:t>九、在建工程减值损失</w:t>
            </w:r>
          </w:p>
        </w:tc>
        <w:tc>
          <w:tcPr>
            <w:tcW w:w="2681" w:type="dxa"/>
            <w:tcBorders>
              <w:top w:val="nil" w:sz="6" w:space="0" w:color="auto"/>
              <w:left w:val="single" w:sz="4" w:space="0" w:color="000000"/>
              <w:bottom w:val="nil" w:sz="6" w:space="0" w:color="auto"/>
              <w:right w:val="single" w:sz="4" w:space="0" w:color="000000"/>
            </w:tcBorders>
          </w:tcPr>
          <w:p>
            <w:pPr/>
          </w:p>
        </w:tc>
        <w:tc>
          <w:tcPr>
            <w:tcW w:w="2880" w:type="dxa"/>
            <w:tcBorders>
              <w:top w:val="nil" w:sz="6" w:space="0" w:color="auto"/>
              <w:left w:val="single" w:sz="4" w:space="0" w:color="000000"/>
              <w:bottom w:val="nil" w:sz="6" w:space="0" w:color="auto"/>
              <w:right w:val="nil" w:sz="6" w:space="0" w:color="auto"/>
            </w:tcBorders>
          </w:tcPr>
          <w:p>
            <w:pPr/>
          </w:p>
        </w:tc>
      </w:tr>
      <w:tr>
        <w:trPr>
          <w:trHeight w:val="308" w:hRule="exact"/>
        </w:trPr>
        <w:tc>
          <w:tcPr>
            <w:tcW w:w="3132" w:type="dxa"/>
            <w:tcBorders>
              <w:top w:val="nil" w:sz="6" w:space="0" w:color="auto"/>
              <w:left w:val="nil" w:sz="6" w:space="0" w:color="auto"/>
              <w:bottom w:val="nil" w:sz="6" w:space="0" w:color="auto"/>
              <w:right w:val="single" w:sz="4" w:space="0" w:color="000000"/>
            </w:tcBorders>
          </w:tcPr>
          <w:p>
            <w:pPr>
              <w:pStyle w:val="TableParagraph"/>
              <w:spacing w:line="254" w:lineRule="exact"/>
              <w:ind w:left="122" w:right="0"/>
              <w:jc w:val="left"/>
              <w:rPr>
                <w:rFonts w:ascii="宋体" w:hAnsi="宋体" w:cs="宋体" w:eastAsia="宋体" w:hint="default"/>
                <w:sz w:val="20"/>
                <w:szCs w:val="20"/>
              </w:rPr>
            </w:pPr>
            <w:r>
              <w:rPr>
                <w:rFonts w:ascii="宋体" w:hAnsi="宋体" w:cs="宋体" w:eastAsia="宋体" w:hint="default"/>
                <w:sz w:val="20"/>
                <w:szCs w:val="20"/>
              </w:rPr>
              <w:t>十、生产性生物资产减值损失</w:t>
            </w:r>
          </w:p>
        </w:tc>
        <w:tc>
          <w:tcPr>
            <w:tcW w:w="2681" w:type="dxa"/>
            <w:tcBorders>
              <w:top w:val="nil" w:sz="6" w:space="0" w:color="auto"/>
              <w:left w:val="single" w:sz="4" w:space="0" w:color="000000"/>
              <w:bottom w:val="nil" w:sz="6" w:space="0" w:color="auto"/>
              <w:right w:val="single" w:sz="4" w:space="0" w:color="000000"/>
            </w:tcBorders>
          </w:tcPr>
          <w:p>
            <w:pPr/>
          </w:p>
        </w:tc>
        <w:tc>
          <w:tcPr>
            <w:tcW w:w="2880" w:type="dxa"/>
            <w:tcBorders>
              <w:top w:val="nil" w:sz="6" w:space="0" w:color="auto"/>
              <w:left w:val="single" w:sz="4" w:space="0" w:color="000000"/>
              <w:bottom w:val="nil" w:sz="6" w:space="0" w:color="auto"/>
              <w:right w:val="nil" w:sz="6" w:space="0" w:color="auto"/>
            </w:tcBorders>
          </w:tcPr>
          <w:p>
            <w:pPr/>
          </w:p>
        </w:tc>
      </w:tr>
      <w:tr>
        <w:trPr>
          <w:trHeight w:val="308" w:hRule="exact"/>
        </w:trPr>
        <w:tc>
          <w:tcPr>
            <w:tcW w:w="3132" w:type="dxa"/>
            <w:tcBorders>
              <w:top w:val="nil" w:sz="6" w:space="0" w:color="auto"/>
              <w:left w:val="nil" w:sz="6" w:space="0" w:color="auto"/>
              <w:bottom w:val="nil" w:sz="6" w:space="0" w:color="auto"/>
              <w:right w:val="single" w:sz="4" w:space="0" w:color="000000"/>
            </w:tcBorders>
          </w:tcPr>
          <w:p>
            <w:pPr>
              <w:pStyle w:val="TableParagraph"/>
              <w:spacing w:line="254" w:lineRule="exact"/>
              <w:ind w:left="122" w:right="0"/>
              <w:jc w:val="left"/>
              <w:rPr>
                <w:rFonts w:ascii="宋体" w:hAnsi="宋体" w:cs="宋体" w:eastAsia="宋体" w:hint="default"/>
                <w:sz w:val="20"/>
                <w:szCs w:val="20"/>
              </w:rPr>
            </w:pPr>
            <w:r>
              <w:rPr>
                <w:rFonts w:ascii="宋体" w:hAnsi="宋体" w:cs="宋体" w:eastAsia="宋体" w:hint="default"/>
                <w:sz w:val="20"/>
                <w:szCs w:val="20"/>
              </w:rPr>
              <w:t>十一、油气资产减值损失</w:t>
            </w:r>
          </w:p>
        </w:tc>
        <w:tc>
          <w:tcPr>
            <w:tcW w:w="2681" w:type="dxa"/>
            <w:tcBorders>
              <w:top w:val="nil" w:sz="6" w:space="0" w:color="auto"/>
              <w:left w:val="single" w:sz="4" w:space="0" w:color="000000"/>
              <w:bottom w:val="nil" w:sz="6" w:space="0" w:color="auto"/>
              <w:right w:val="single" w:sz="4" w:space="0" w:color="000000"/>
            </w:tcBorders>
          </w:tcPr>
          <w:p>
            <w:pPr/>
          </w:p>
        </w:tc>
        <w:tc>
          <w:tcPr>
            <w:tcW w:w="2880" w:type="dxa"/>
            <w:tcBorders>
              <w:top w:val="nil" w:sz="6" w:space="0" w:color="auto"/>
              <w:left w:val="single" w:sz="4" w:space="0" w:color="000000"/>
              <w:bottom w:val="nil" w:sz="6" w:space="0" w:color="auto"/>
              <w:right w:val="nil" w:sz="6" w:space="0" w:color="auto"/>
            </w:tcBorders>
          </w:tcPr>
          <w:p>
            <w:pPr/>
          </w:p>
        </w:tc>
      </w:tr>
      <w:tr>
        <w:trPr>
          <w:trHeight w:val="308" w:hRule="exact"/>
        </w:trPr>
        <w:tc>
          <w:tcPr>
            <w:tcW w:w="3132" w:type="dxa"/>
            <w:tcBorders>
              <w:top w:val="nil" w:sz="6" w:space="0" w:color="auto"/>
              <w:left w:val="nil" w:sz="6" w:space="0" w:color="auto"/>
              <w:bottom w:val="nil" w:sz="6" w:space="0" w:color="auto"/>
              <w:right w:val="single" w:sz="4" w:space="0" w:color="000000"/>
            </w:tcBorders>
          </w:tcPr>
          <w:p>
            <w:pPr>
              <w:pStyle w:val="TableParagraph"/>
              <w:spacing w:line="254" w:lineRule="exact"/>
              <w:ind w:left="122" w:right="0"/>
              <w:jc w:val="left"/>
              <w:rPr>
                <w:rFonts w:ascii="宋体" w:hAnsi="宋体" w:cs="宋体" w:eastAsia="宋体" w:hint="default"/>
                <w:sz w:val="20"/>
                <w:szCs w:val="20"/>
              </w:rPr>
            </w:pPr>
            <w:r>
              <w:rPr>
                <w:rFonts w:ascii="宋体" w:hAnsi="宋体" w:cs="宋体" w:eastAsia="宋体" w:hint="default"/>
                <w:sz w:val="20"/>
                <w:szCs w:val="20"/>
              </w:rPr>
              <w:t>十二、无形资产减值损失</w:t>
            </w:r>
          </w:p>
        </w:tc>
        <w:tc>
          <w:tcPr>
            <w:tcW w:w="2681" w:type="dxa"/>
            <w:tcBorders>
              <w:top w:val="nil" w:sz="6" w:space="0" w:color="auto"/>
              <w:left w:val="single" w:sz="4" w:space="0" w:color="000000"/>
              <w:bottom w:val="nil" w:sz="6" w:space="0" w:color="auto"/>
              <w:right w:val="single" w:sz="4" w:space="0" w:color="000000"/>
            </w:tcBorders>
          </w:tcPr>
          <w:p>
            <w:pPr/>
          </w:p>
        </w:tc>
        <w:tc>
          <w:tcPr>
            <w:tcW w:w="2880" w:type="dxa"/>
            <w:tcBorders>
              <w:top w:val="nil" w:sz="6" w:space="0" w:color="auto"/>
              <w:left w:val="single" w:sz="4" w:space="0" w:color="000000"/>
              <w:bottom w:val="nil" w:sz="6" w:space="0" w:color="auto"/>
              <w:right w:val="nil" w:sz="6" w:space="0" w:color="auto"/>
            </w:tcBorders>
          </w:tcPr>
          <w:p>
            <w:pPr/>
          </w:p>
        </w:tc>
      </w:tr>
      <w:tr>
        <w:trPr>
          <w:trHeight w:val="308" w:hRule="exact"/>
        </w:trPr>
        <w:tc>
          <w:tcPr>
            <w:tcW w:w="3132" w:type="dxa"/>
            <w:tcBorders>
              <w:top w:val="nil" w:sz="6" w:space="0" w:color="auto"/>
              <w:left w:val="nil" w:sz="6" w:space="0" w:color="auto"/>
              <w:bottom w:val="nil" w:sz="6" w:space="0" w:color="auto"/>
              <w:right w:val="single" w:sz="4" w:space="0" w:color="000000"/>
            </w:tcBorders>
          </w:tcPr>
          <w:p>
            <w:pPr>
              <w:pStyle w:val="TableParagraph"/>
              <w:spacing w:line="254" w:lineRule="exact"/>
              <w:ind w:left="122" w:right="0"/>
              <w:jc w:val="left"/>
              <w:rPr>
                <w:rFonts w:ascii="宋体" w:hAnsi="宋体" w:cs="宋体" w:eastAsia="宋体" w:hint="default"/>
                <w:sz w:val="20"/>
                <w:szCs w:val="20"/>
              </w:rPr>
            </w:pPr>
            <w:r>
              <w:rPr>
                <w:rFonts w:ascii="宋体" w:hAnsi="宋体" w:cs="宋体" w:eastAsia="宋体" w:hint="default"/>
                <w:sz w:val="20"/>
                <w:szCs w:val="20"/>
              </w:rPr>
              <w:t>十三、商誉减值损失</w:t>
            </w:r>
          </w:p>
        </w:tc>
        <w:tc>
          <w:tcPr>
            <w:tcW w:w="2681" w:type="dxa"/>
            <w:tcBorders>
              <w:top w:val="nil" w:sz="6" w:space="0" w:color="auto"/>
              <w:left w:val="single" w:sz="4" w:space="0" w:color="000000"/>
              <w:bottom w:val="nil" w:sz="6" w:space="0" w:color="auto"/>
              <w:right w:val="single" w:sz="4" w:space="0" w:color="000000"/>
            </w:tcBorders>
          </w:tcPr>
          <w:p>
            <w:pPr/>
          </w:p>
        </w:tc>
        <w:tc>
          <w:tcPr>
            <w:tcW w:w="2880" w:type="dxa"/>
            <w:tcBorders>
              <w:top w:val="nil" w:sz="6" w:space="0" w:color="auto"/>
              <w:left w:val="single" w:sz="4" w:space="0" w:color="000000"/>
              <w:bottom w:val="nil" w:sz="6" w:space="0" w:color="auto"/>
              <w:right w:val="nil" w:sz="6" w:space="0" w:color="auto"/>
            </w:tcBorders>
          </w:tcPr>
          <w:p>
            <w:pPr/>
          </w:p>
        </w:tc>
      </w:tr>
      <w:tr>
        <w:trPr>
          <w:trHeight w:val="308" w:hRule="exact"/>
        </w:trPr>
        <w:tc>
          <w:tcPr>
            <w:tcW w:w="3132" w:type="dxa"/>
            <w:tcBorders>
              <w:top w:val="nil" w:sz="6" w:space="0" w:color="auto"/>
              <w:left w:val="nil" w:sz="6" w:space="0" w:color="auto"/>
              <w:bottom w:val="nil" w:sz="6" w:space="0" w:color="auto"/>
              <w:right w:val="single" w:sz="4" w:space="0" w:color="000000"/>
            </w:tcBorders>
          </w:tcPr>
          <w:p>
            <w:pPr>
              <w:pStyle w:val="TableParagraph"/>
              <w:spacing w:line="254" w:lineRule="exact"/>
              <w:ind w:left="122" w:right="0"/>
              <w:jc w:val="left"/>
              <w:rPr>
                <w:rFonts w:ascii="宋体" w:hAnsi="宋体" w:cs="宋体" w:eastAsia="宋体" w:hint="default"/>
                <w:sz w:val="20"/>
                <w:szCs w:val="20"/>
              </w:rPr>
            </w:pPr>
            <w:r>
              <w:rPr>
                <w:rFonts w:ascii="宋体" w:hAnsi="宋体" w:cs="宋体" w:eastAsia="宋体" w:hint="default"/>
                <w:sz w:val="20"/>
                <w:szCs w:val="20"/>
              </w:rPr>
              <w:t>十四、其他</w:t>
            </w:r>
          </w:p>
        </w:tc>
        <w:tc>
          <w:tcPr>
            <w:tcW w:w="2681" w:type="dxa"/>
            <w:tcBorders>
              <w:top w:val="nil" w:sz="6" w:space="0" w:color="auto"/>
              <w:left w:val="single" w:sz="4" w:space="0" w:color="000000"/>
              <w:bottom w:val="nil" w:sz="6" w:space="0" w:color="auto"/>
              <w:right w:val="single" w:sz="4" w:space="0" w:color="000000"/>
            </w:tcBorders>
          </w:tcPr>
          <w:p>
            <w:pPr/>
          </w:p>
        </w:tc>
        <w:tc>
          <w:tcPr>
            <w:tcW w:w="2880" w:type="dxa"/>
            <w:tcBorders>
              <w:top w:val="nil" w:sz="6" w:space="0" w:color="auto"/>
              <w:left w:val="single" w:sz="4" w:space="0" w:color="000000"/>
              <w:bottom w:val="nil" w:sz="6" w:space="0" w:color="auto"/>
              <w:right w:val="nil" w:sz="6" w:space="0" w:color="auto"/>
            </w:tcBorders>
          </w:tcPr>
          <w:p>
            <w:pPr/>
          </w:p>
        </w:tc>
      </w:tr>
      <w:tr>
        <w:trPr>
          <w:trHeight w:val="323" w:hRule="exact"/>
        </w:trPr>
        <w:tc>
          <w:tcPr>
            <w:tcW w:w="3132" w:type="dxa"/>
            <w:tcBorders>
              <w:top w:val="nil" w:sz="6" w:space="0" w:color="auto"/>
              <w:left w:val="nil" w:sz="6" w:space="0" w:color="auto"/>
              <w:bottom w:val="single" w:sz="17" w:space="0" w:color="000000"/>
              <w:right w:val="single" w:sz="4" w:space="0" w:color="000000"/>
            </w:tcBorders>
          </w:tcPr>
          <w:p>
            <w:pPr>
              <w:pStyle w:val="TableParagraph"/>
              <w:spacing w:line="254" w:lineRule="exact"/>
              <w:ind w:left="22" w:right="0"/>
              <w:jc w:val="center"/>
              <w:rPr>
                <w:rFonts w:ascii="宋体" w:hAnsi="宋体" w:cs="宋体" w:eastAsia="宋体" w:hint="default"/>
                <w:sz w:val="20"/>
                <w:szCs w:val="20"/>
              </w:rPr>
            </w:pPr>
            <w:r>
              <w:rPr>
                <w:rFonts w:ascii="宋体" w:hAnsi="宋体" w:cs="宋体" w:eastAsia="宋体" w:hint="default"/>
                <w:sz w:val="20"/>
                <w:szCs w:val="20"/>
              </w:rPr>
              <w:t>合计</w:t>
            </w:r>
          </w:p>
        </w:tc>
        <w:tc>
          <w:tcPr>
            <w:tcW w:w="2681" w:type="dxa"/>
            <w:tcBorders>
              <w:top w:val="nil" w:sz="6" w:space="0" w:color="auto"/>
              <w:left w:val="single" w:sz="4" w:space="0" w:color="000000"/>
              <w:bottom w:val="single" w:sz="17" w:space="0" w:color="000000"/>
              <w:right w:val="single" w:sz="4" w:space="0" w:color="000000"/>
            </w:tcBorders>
          </w:tcPr>
          <w:p>
            <w:pPr>
              <w:pStyle w:val="TableParagraph"/>
              <w:spacing w:line="240" w:lineRule="auto" w:before="56"/>
              <w:ind w:right="102"/>
              <w:jc w:val="right"/>
              <w:rPr>
                <w:rFonts w:ascii="Arial" w:hAnsi="Arial" w:cs="Arial" w:eastAsia="Arial" w:hint="default"/>
                <w:sz w:val="20"/>
                <w:szCs w:val="20"/>
              </w:rPr>
            </w:pPr>
            <w:r>
              <w:rPr>
                <w:rFonts w:ascii="Arial"/>
                <w:spacing w:val="-1"/>
                <w:sz w:val="20"/>
              </w:rPr>
              <w:t>-2,259,920.76</w:t>
            </w:r>
          </w:p>
        </w:tc>
        <w:tc>
          <w:tcPr>
            <w:tcW w:w="2880" w:type="dxa"/>
            <w:tcBorders>
              <w:top w:val="nil" w:sz="6" w:space="0" w:color="auto"/>
              <w:left w:val="single" w:sz="4" w:space="0" w:color="000000"/>
              <w:bottom w:val="single" w:sz="17" w:space="0" w:color="000000"/>
              <w:right w:val="nil" w:sz="6" w:space="0" w:color="auto"/>
            </w:tcBorders>
          </w:tcPr>
          <w:p>
            <w:pPr>
              <w:pStyle w:val="TableParagraph"/>
              <w:spacing w:line="240" w:lineRule="auto" w:before="56"/>
              <w:ind w:right="106"/>
              <w:jc w:val="right"/>
              <w:rPr>
                <w:rFonts w:ascii="Arial" w:hAnsi="Arial" w:cs="Arial" w:eastAsia="Arial" w:hint="default"/>
                <w:sz w:val="20"/>
                <w:szCs w:val="20"/>
              </w:rPr>
            </w:pPr>
            <w:r>
              <w:rPr>
                <w:rFonts w:ascii="Arial"/>
                <w:spacing w:val="-1"/>
                <w:sz w:val="20"/>
              </w:rPr>
              <w:t>396,828.57</w:t>
            </w:r>
          </w:p>
        </w:tc>
      </w:tr>
    </w:tbl>
    <w:p>
      <w:pPr>
        <w:spacing w:before="81"/>
        <w:ind w:left="620" w:right="0" w:firstLine="0"/>
        <w:jc w:val="left"/>
        <w:rPr>
          <w:rFonts w:ascii="宋体" w:hAnsi="宋体" w:cs="宋体" w:eastAsia="宋体" w:hint="default"/>
          <w:sz w:val="24"/>
          <w:szCs w:val="24"/>
        </w:rPr>
      </w:pPr>
      <w:r>
        <w:rPr/>
        <w:pict>
          <v:group style="position:absolute;margin-left:89.879997pt;margin-top:-125.454361pt;width:434pt;height:.5pt;mso-position-horizontal-relative:page;mso-position-vertical-relative:paragraph;z-index:-1229488" coordorigin="1798,-2509" coordsize="8680,10">
            <v:shape style="position:absolute;left:1798;top:-2509;width:3113;height:10" type="#_x0000_t75" stroked="false">
              <v:imagedata r:id="rId372" o:title=""/>
            </v:shape>
            <v:shape style="position:absolute;left:4906;top:-2509;width:2686;height:10" type="#_x0000_t75" stroked="false">
              <v:imagedata r:id="rId1035" o:title=""/>
            </v:shape>
            <v:shape style="position:absolute;left:7587;top:-2509;width:2890;height:10" type="#_x0000_t75" stroked="false">
              <v:imagedata r:id="rId996" o:title=""/>
            </v:shape>
            <w10:wrap type="none"/>
          </v:group>
        </w:pict>
      </w:r>
      <w:r>
        <w:rPr/>
        <w:pict>
          <v:group style="position:absolute;margin-left:89.879997pt;margin-top:-110.034416pt;width:434pt;height:.5pt;mso-position-horizontal-relative:page;mso-position-vertical-relative:paragraph;z-index:-1229464" coordorigin="1798,-2201" coordsize="8680,10">
            <v:shape style="position:absolute;left:1798;top:-2201;width:3113;height:10" type="#_x0000_t75" stroked="false">
              <v:imagedata r:id="rId372" o:title=""/>
            </v:shape>
            <v:shape style="position:absolute;left:4906;top:-2201;width:2686;height:10" type="#_x0000_t75" stroked="false">
              <v:imagedata r:id="rId1035" o:title=""/>
            </v:shape>
            <v:shape style="position:absolute;left:7587;top:-2201;width:2890;height:10" type="#_x0000_t75" stroked="false">
              <v:imagedata r:id="rId996" o:title=""/>
            </v:shape>
            <w10:wrap type="none"/>
          </v:group>
        </w:pict>
      </w:r>
      <w:r>
        <w:rPr/>
        <w:pict>
          <v:group style="position:absolute;margin-left:89.879997pt;margin-top:-94.614357pt;width:434pt;height:.5pt;mso-position-horizontal-relative:page;mso-position-vertical-relative:paragraph;z-index:-1229440" coordorigin="1798,-1892" coordsize="8680,10">
            <v:shape style="position:absolute;left:1798;top:-1892;width:3113;height:10" type="#_x0000_t75" stroked="false">
              <v:imagedata r:id="rId372" o:title=""/>
            </v:shape>
            <v:shape style="position:absolute;left:4906;top:-1892;width:2686;height:10" type="#_x0000_t75" stroked="false">
              <v:imagedata r:id="rId1035" o:title=""/>
            </v:shape>
            <v:shape style="position:absolute;left:7587;top:-1892;width:2890;height:10" type="#_x0000_t75" stroked="false">
              <v:imagedata r:id="rId996" o:title=""/>
            </v:shape>
            <w10:wrap type="none"/>
          </v:group>
        </w:pict>
      </w:r>
      <w:r>
        <w:rPr/>
        <w:pict>
          <v:group style="position:absolute;margin-left:89.879997pt;margin-top:-79.254356pt;width:434pt;height:.5pt;mso-position-horizontal-relative:page;mso-position-vertical-relative:paragraph;z-index:-1229416" coordorigin="1798,-1585" coordsize="8680,10">
            <v:shape style="position:absolute;left:1798;top:-1585;width:3113;height:10" type="#_x0000_t75" stroked="false">
              <v:imagedata r:id="rId372" o:title=""/>
            </v:shape>
            <v:shape style="position:absolute;left:4906;top:-1585;width:2686;height:10" type="#_x0000_t75" stroked="false">
              <v:imagedata r:id="rId1035" o:title=""/>
            </v:shape>
            <v:shape style="position:absolute;left:7587;top:-1585;width:2890;height:10" type="#_x0000_t75" stroked="false">
              <v:imagedata r:id="rId996" o:title=""/>
            </v:shape>
            <w10:wrap type="none"/>
          </v:group>
        </w:pict>
      </w:r>
      <w:r>
        <w:rPr/>
        <w:pict>
          <v:group style="position:absolute;margin-left:89.879997pt;margin-top:-63.834358pt;width:434pt;height:.5pt;mso-position-horizontal-relative:page;mso-position-vertical-relative:paragraph;z-index:-1229392" coordorigin="1798,-1277" coordsize="8680,10">
            <v:shape style="position:absolute;left:1798;top:-1277;width:3113;height:10" type="#_x0000_t75" stroked="false">
              <v:imagedata r:id="rId372" o:title=""/>
            </v:shape>
            <v:shape style="position:absolute;left:4906;top:-1277;width:2686;height:10" type="#_x0000_t75" stroked="false">
              <v:imagedata r:id="rId1035" o:title=""/>
            </v:shape>
            <v:shape style="position:absolute;left:7587;top:-1277;width:2890;height:10" type="#_x0000_t75" stroked="false">
              <v:imagedata r:id="rId996" o:title=""/>
            </v:shape>
            <w10:wrap type="none"/>
          </v:group>
        </w:pict>
      </w:r>
      <w:r>
        <w:rPr/>
        <w:pict>
          <v:group style="position:absolute;margin-left:89.879997pt;margin-top:-48.414421pt;width:434pt;height:.5pt;mso-position-horizontal-relative:page;mso-position-vertical-relative:paragraph;z-index:-1229368" coordorigin="1798,-968" coordsize="8680,10">
            <v:shape style="position:absolute;left:1798;top:-968;width:3113;height:10" type="#_x0000_t75" stroked="false">
              <v:imagedata r:id="rId372" o:title=""/>
            </v:shape>
            <v:shape style="position:absolute;left:4906;top:-968;width:2686;height:10" type="#_x0000_t75" stroked="false">
              <v:imagedata r:id="rId1035" o:title=""/>
            </v:shape>
            <v:shape style="position:absolute;left:7587;top:-968;width:2890;height:10" type="#_x0000_t75" stroked="false">
              <v:imagedata r:id="rId996" o:title=""/>
            </v:shape>
            <w10:wrap type="none"/>
          </v:group>
        </w:pict>
      </w:r>
      <w:r>
        <w:rPr/>
        <w:pict>
          <v:group style="position:absolute;margin-left:89.879997pt;margin-top:-33.054359pt;width:434pt;height:.5pt;mso-position-horizontal-relative:page;mso-position-vertical-relative:paragraph;z-index:-1229344" coordorigin="1798,-661" coordsize="8680,10">
            <v:shape style="position:absolute;left:1798;top:-661;width:3113;height:10" type="#_x0000_t75" stroked="false">
              <v:imagedata r:id="rId372" o:title=""/>
            </v:shape>
            <v:shape style="position:absolute;left:4906;top:-661;width:2686;height:10" type="#_x0000_t75" stroked="false">
              <v:imagedata r:id="rId1035" o:title=""/>
            </v:shape>
            <v:shape style="position:absolute;left:7587;top:-661;width:2890;height:10" type="#_x0000_t75" stroked="false">
              <v:imagedata r:id="rId996" o:title=""/>
            </v:shape>
            <w10:wrap type="none"/>
          </v:group>
        </w:pict>
      </w:r>
      <w:r>
        <w:rPr/>
        <w:pict>
          <v:group style="position:absolute;margin-left:89.879997pt;margin-top:-17.634359pt;width:434pt;height:.5pt;mso-position-horizontal-relative:page;mso-position-vertical-relative:paragraph;z-index:-1229320" coordorigin="1798,-353" coordsize="8680,10">
            <v:shape style="position:absolute;left:1798;top:-353;width:3113;height:10" type="#_x0000_t75" stroked="false">
              <v:imagedata r:id="rId372" o:title=""/>
            </v:shape>
            <v:shape style="position:absolute;left:4906;top:-353;width:2686;height:10" type="#_x0000_t75" stroked="false">
              <v:imagedata r:id="rId1035" o:title=""/>
            </v:shape>
            <v:shape style="position:absolute;left:7587;top:-353;width:2890;height:10" type="#_x0000_t75" stroked="false">
              <v:imagedata r:id="rId996" o:title=""/>
            </v:shape>
            <w10:wrap type="none"/>
          </v:group>
        </w:pict>
      </w:r>
      <w:r>
        <w:rPr/>
        <w:pict>
          <v:shape style="position:absolute;margin-left:245.539993pt;margin-top:-2.754359pt;width:.480026pt;height:.6pt;mso-position-horizontal-relative:page;mso-position-vertical-relative:paragraph;z-index:22912" type="#_x0000_t75" stroked="false">
            <v:imagedata r:id="rId1036" o:title=""/>
          </v:shape>
        </w:pict>
      </w:r>
      <w:r>
        <w:rPr/>
        <w:pict>
          <v:shape style="position:absolute;margin-left:379.600006pt;margin-top:-2.754359pt;width:.479996pt;height:.6pt;mso-position-horizontal-relative:page;mso-position-vertical-relative:paragraph;z-index:22936" type="#_x0000_t75" stroked="false">
            <v:imagedata r:id="rId1036" o:title=""/>
          </v:shape>
        </w:pict>
      </w:r>
      <w:r>
        <w:rPr/>
        <w:pict>
          <v:shape style="position:absolute;margin-left:288.160004pt;margin-top:30.785624pt;width:.480026pt;height:.1pt;mso-position-horizontal-relative:page;mso-position-vertical-relative:paragraph;z-index:22960" type="#_x0000_t75" stroked="false">
            <v:imagedata r:id="rId1036" o:title=""/>
          </v:shape>
        </w:pict>
      </w:r>
      <w:r>
        <w:rPr/>
        <w:pict>
          <v:shape style="position:absolute;margin-left:408.640015pt;margin-top:30.785624pt;width:.479996pt;height:.1pt;mso-position-horizontal-relative:page;mso-position-vertical-relative:paragraph;z-index:22984" type="#_x0000_t75" stroked="false">
            <v:imagedata r:id="rId1036" o:title=""/>
          </v:shape>
        </w:pict>
      </w:r>
      <w:r>
        <w:rPr/>
        <w:pict>
          <v:group style="position:absolute;margin-left:89.879997pt;margin-top:43.325661pt;width:434pt;height:5.35pt;mso-position-horizontal-relative:page;mso-position-vertical-relative:paragraph;z-index:-1229200" coordorigin="1798,867" coordsize="8680,107">
            <v:shape style="position:absolute;left:1798;top:867;width:3985;height:107" type="#_x0000_t75" stroked="false">
              <v:imagedata r:id="rId1037" o:title=""/>
            </v:shape>
            <v:shape style="position:absolute;left:5758;top:963;width:2424;height:11" type="#_x0000_t75" stroked="false">
              <v:imagedata r:id="rId1038" o:title=""/>
            </v:shape>
            <v:shape style="position:absolute;left:8168;top:964;width:2309;height:10" type="#_x0000_t75" stroked="false">
              <v:imagedata r:id="rId1039" o:title=""/>
            </v:shape>
            <w10:wrap type="none"/>
          </v:group>
        </w:pict>
      </w:r>
      <w:r>
        <w:rPr/>
        <w:pict>
          <v:shape style="position:absolute;margin-left:288.160004pt;margin-top:76.045624pt;width:.48001pt;height:.12pt;mso-position-horizontal-relative:page;mso-position-vertical-relative:paragraph;z-index:23032" type="#_x0000_t75" stroked="false">
            <v:imagedata r:id="rId1036" o:title=""/>
          </v:shape>
        </w:pict>
      </w:r>
      <w:r>
        <w:rPr/>
        <w:pict>
          <v:shape style="position:absolute;margin-left:408.640015pt;margin-top:76.045624pt;width:.47998pt;height:.12pt;mso-position-horizontal-relative:page;mso-position-vertical-relative:paragraph;z-index:23056" type="#_x0000_t75" stroked="false">
            <v:imagedata r:id="rId1036" o:title=""/>
          </v:shape>
        </w:pict>
      </w:r>
      <w:r>
        <w:rPr>
          <w:rFonts w:ascii="Arial" w:hAnsi="Arial" w:cs="Arial" w:eastAsia="Arial" w:hint="default"/>
          <w:b/>
          <w:bCs/>
          <w:sz w:val="24"/>
          <w:szCs w:val="24"/>
        </w:rPr>
        <w:t>43.</w:t>
      </w:r>
      <w:r>
        <w:rPr>
          <w:rFonts w:ascii="Arial" w:hAnsi="Arial" w:cs="Arial" w:eastAsia="Arial" w:hint="default"/>
          <w:b/>
          <w:bCs/>
          <w:spacing w:val="-45"/>
          <w:sz w:val="24"/>
          <w:szCs w:val="24"/>
        </w:rPr>
        <w:t> </w:t>
      </w:r>
      <w:r>
        <w:rPr>
          <w:rFonts w:ascii="宋体" w:hAnsi="宋体" w:cs="宋体" w:eastAsia="宋体" w:hint="default"/>
          <w:b/>
          <w:bCs/>
          <w:sz w:val="24"/>
          <w:szCs w:val="24"/>
        </w:rPr>
        <w:t>投资收益</w:t>
      </w:r>
      <w:r>
        <w:rPr>
          <w:rFonts w:ascii="宋体" w:hAnsi="宋体" w:cs="宋体" w:eastAsia="宋体" w:hint="default"/>
          <w:sz w:val="24"/>
          <w:szCs w:val="24"/>
        </w:rPr>
      </w:r>
    </w:p>
    <w:p>
      <w:pPr>
        <w:spacing w:line="240" w:lineRule="auto" w:before="5"/>
        <w:rPr>
          <w:rFonts w:ascii="宋体" w:hAnsi="宋体" w:cs="宋体" w:eastAsia="宋体" w:hint="default"/>
          <w:b/>
          <w:bCs/>
          <w:sz w:val="13"/>
          <w:szCs w:val="13"/>
        </w:rPr>
      </w:pPr>
    </w:p>
    <w:tbl>
      <w:tblPr>
        <w:tblW w:w="0" w:type="auto"/>
        <w:jc w:val="left"/>
        <w:tblInd w:w="108" w:type="dxa"/>
        <w:tblLayout w:type="fixed"/>
        <w:tblCellMar>
          <w:top w:w="0" w:type="dxa"/>
          <w:left w:w="0" w:type="dxa"/>
          <w:bottom w:w="0" w:type="dxa"/>
          <w:right w:w="0" w:type="dxa"/>
        </w:tblCellMar>
        <w:tblLook w:val="01E0"/>
      </w:tblPr>
      <w:tblGrid>
        <w:gridCol w:w="3985"/>
        <w:gridCol w:w="2410"/>
        <w:gridCol w:w="2300"/>
      </w:tblGrid>
      <w:tr>
        <w:trPr>
          <w:trHeight w:val="265" w:hRule="exact"/>
        </w:trPr>
        <w:tc>
          <w:tcPr>
            <w:tcW w:w="3985" w:type="dxa"/>
            <w:tcBorders>
              <w:top w:val="single" w:sz="12" w:space="0" w:color="000000"/>
              <w:left w:val="nil" w:sz="6" w:space="0" w:color="auto"/>
              <w:bottom w:val="nil" w:sz="6" w:space="0" w:color="auto"/>
              <w:right w:val="single" w:sz="4" w:space="0" w:color="000000"/>
            </w:tcBorders>
          </w:tcPr>
          <w:p>
            <w:pPr>
              <w:pStyle w:val="TableParagraph"/>
              <w:spacing w:line="240" w:lineRule="auto"/>
              <w:ind w:left="16" w:right="0"/>
              <w:jc w:val="center"/>
              <w:rPr>
                <w:rFonts w:ascii="宋体" w:hAnsi="宋体" w:cs="宋体" w:eastAsia="宋体" w:hint="default"/>
                <w:sz w:val="21"/>
                <w:szCs w:val="21"/>
              </w:rPr>
            </w:pPr>
            <w:r>
              <w:rPr>
                <w:rFonts w:ascii="宋体" w:hAnsi="宋体" w:cs="宋体" w:eastAsia="宋体" w:hint="default"/>
                <w:sz w:val="21"/>
                <w:szCs w:val="21"/>
              </w:rPr>
              <w:t>项目</w:t>
            </w:r>
          </w:p>
        </w:tc>
        <w:tc>
          <w:tcPr>
            <w:tcW w:w="2410" w:type="dxa"/>
            <w:tcBorders>
              <w:top w:val="single" w:sz="12" w:space="0" w:color="000000"/>
              <w:left w:val="single" w:sz="4" w:space="0" w:color="000000"/>
              <w:bottom w:val="nil" w:sz="6" w:space="0" w:color="auto"/>
              <w:right w:val="single" w:sz="4" w:space="0" w:color="000000"/>
            </w:tcBorders>
          </w:tcPr>
          <w:p>
            <w:pPr>
              <w:pStyle w:val="TableParagraph"/>
              <w:spacing w:line="240" w:lineRule="auto" w:before="12"/>
              <w:ind w:left="799" w:right="0"/>
              <w:jc w:val="left"/>
              <w:rPr>
                <w:rFonts w:ascii="宋体" w:hAnsi="宋体" w:cs="宋体" w:eastAsia="宋体" w:hint="default"/>
                <w:sz w:val="20"/>
                <w:szCs w:val="20"/>
              </w:rPr>
            </w:pPr>
            <w:r>
              <w:rPr>
                <w:rFonts w:ascii="宋体" w:hAnsi="宋体" w:cs="宋体" w:eastAsia="宋体" w:hint="default"/>
                <w:sz w:val="20"/>
                <w:szCs w:val="20"/>
              </w:rPr>
              <w:t>本年金额</w:t>
            </w:r>
          </w:p>
        </w:tc>
        <w:tc>
          <w:tcPr>
            <w:tcW w:w="2300" w:type="dxa"/>
            <w:vMerge w:val="restart"/>
            <w:tcBorders>
              <w:top w:val="single" w:sz="12" w:space="0" w:color="000000"/>
              <w:left w:val="single" w:sz="4" w:space="0" w:color="000000"/>
              <w:right w:val="nil" w:sz="6" w:space="0" w:color="auto"/>
            </w:tcBorders>
          </w:tcPr>
          <w:p>
            <w:pPr>
              <w:pStyle w:val="TableParagraph"/>
              <w:spacing w:line="240" w:lineRule="auto" w:before="12"/>
              <w:ind w:left="744" w:right="0"/>
              <w:jc w:val="left"/>
              <w:rPr>
                <w:rFonts w:ascii="宋体" w:hAnsi="宋体" w:cs="宋体" w:eastAsia="宋体" w:hint="default"/>
                <w:sz w:val="20"/>
                <w:szCs w:val="20"/>
              </w:rPr>
            </w:pPr>
            <w:r>
              <w:rPr>
                <w:rFonts w:ascii="宋体" w:hAnsi="宋体" w:cs="宋体" w:eastAsia="宋体" w:hint="default"/>
                <w:sz w:val="20"/>
                <w:szCs w:val="20"/>
              </w:rPr>
              <w:t>上年金额</w:t>
            </w:r>
          </w:p>
        </w:tc>
      </w:tr>
      <w:tr>
        <w:trPr>
          <w:trHeight w:val="381" w:hRule="exact"/>
        </w:trPr>
        <w:tc>
          <w:tcPr>
            <w:tcW w:w="3985" w:type="dxa"/>
            <w:tcBorders>
              <w:top w:val="nil" w:sz="6" w:space="0" w:color="auto"/>
              <w:left w:val="nil" w:sz="6" w:space="0" w:color="auto"/>
              <w:bottom w:val="single" w:sz="4" w:space="0" w:color="000000"/>
              <w:right w:val="single" w:sz="4" w:space="0" w:color="000000"/>
            </w:tcBorders>
          </w:tcPr>
          <w:p>
            <w:pPr>
              <w:pStyle w:val="TableParagraph"/>
              <w:spacing w:line="240" w:lineRule="auto" w:before="79"/>
              <w:ind w:left="98" w:right="0"/>
              <w:jc w:val="left"/>
              <w:rPr>
                <w:rFonts w:ascii="宋体" w:hAnsi="宋体" w:cs="宋体" w:eastAsia="宋体" w:hint="default"/>
                <w:sz w:val="20"/>
                <w:szCs w:val="20"/>
              </w:rPr>
            </w:pPr>
            <w:r>
              <w:rPr>
                <w:rFonts w:ascii="宋体" w:hAnsi="宋体" w:cs="宋体" w:eastAsia="宋体" w:hint="default"/>
                <w:b/>
                <w:bCs/>
                <w:sz w:val="20"/>
                <w:szCs w:val="20"/>
              </w:rPr>
              <w:t>收回投资产生的投资收益：</w:t>
            </w:r>
            <w:r>
              <w:rPr>
                <w:rFonts w:ascii="宋体" w:hAnsi="宋体" w:cs="宋体" w:eastAsia="宋体" w:hint="default"/>
                <w:sz w:val="20"/>
                <w:szCs w:val="20"/>
              </w:rPr>
            </w:r>
          </w:p>
        </w:tc>
        <w:tc>
          <w:tcPr>
            <w:tcW w:w="2410" w:type="dxa"/>
            <w:tcBorders>
              <w:top w:val="nil" w:sz="6" w:space="0" w:color="auto"/>
              <w:left w:val="single" w:sz="4" w:space="0" w:color="000000"/>
              <w:bottom w:val="single" w:sz="4" w:space="0" w:color="000000"/>
              <w:right w:val="single" w:sz="4" w:space="0" w:color="000000"/>
            </w:tcBorders>
          </w:tcPr>
          <w:p>
            <w:pPr/>
          </w:p>
        </w:tc>
        <w:tc>
          <w:tcPr>
            <w:tcW w:w="2300" w:type="dxa"/>
            <w:vMerge/>
            <w:tcBorders>
              <w:left w:val="single" w:sz="4" w:space="0" w:color="000000"/>
              <w:bottom w:val="single" w:sz="4" w:space="0" w:color="000000"/>
              <w:right w:val="nil" w:sz="6" w:space="0" w:color="auto"/>
            </w:tcBorders>
          </w:tcPr>
          <w:p>
            <w:pPr/>
          </w:p>
        </w:tc>
      </w:tr>
      <w:tr>
        <w:trPr>
          <w:trHeight w:val="290" w:hRule="exact"/>
        </w:trPr>
        <w:tc>
          <w:tcPr>
            <w:tcW w:w="3985" w:type="dxa"/>
            <w:tcBorders>
              <w:top w:val="single" w:sz="4" w:space="0" w:color="000000"/>
              <w:left w:val="nil" w:sz="6" w:space="0" w:color="auto"/>
              <w:bottom w:val="single" w:sz="12" w:space="0" w:color="000000"/>
              <w:right w:val="single" w:sz="4" w:space="0" w:color="000000"/>
            </w:tcBorders>
          </w:tcPr>
          <w:p>
            <w:pPr>
              <w:pStyle w:val="TableParagraph"/>
              <w:spacing w:line="236" w:lineRule="exact"/>
              <w:ind w:left="98" w:right="0"/>
              <w:jc w:val="left"/>
              <w:rPr>
                <w:rFonts w:ascii="宋体" w:hAnsi="宋体" w:cs="宋体" w:eastAsia="宋体" w:hint="default"/>
                <w:sz w:val="20"/>
                <w:szCs w:val="20"/>
              </w:rPr>
            </w:pPr>
            <w:r>
              <w:rPr>
                <w:rFonts w:ascii="宋体" w:hAnsi="宋体" w:cs="宋体" w:eastAsia="宋体" w:hint="default"/>
                <w:sz w:val="20"/>
                <w:szCs w:val="20"/>
              </w:rPr>
              <w:t>锦州港货运船舶代理有限公司</w:t>
            </w:r>
          </w:p>
        </w:tc>
        <w:tc>
          <w:tcPr>
            <w:tcW w:w="2410" w:type="dxa"/>
            <w:tcBorders>
              <w:top w:val="single" w:sz="4" w:space="0" w:color="000000"/>
              <w:left w:val="single" w:sz="4" w:space="0" w:color="000000"/>
              <w:bottom w:val="single" w:sz="12" w:space="0" w:color="000000"/>
              <w:right w:val="single" w:sz="4" w:space="0" w:color="000000"/>
            </w:tcBorders>
          </w:tcPr>
          <w:p>
            <w:pPr>
              <w:pStyle w:val="TableParagraph"/>
              <w:spacing w:line="240" w:lineRule="auto" w:before="20"/>
              <w:ind w:left="1430" w:right="0"/>
              <w:jc w:val="left"/>
              <w:rPr>
                <w:rFonts w:ascii="Arial" w:hAnsi="Arial" w:cs="Arial" w:eastAsia="Arial" w:hint="default"/>
                <w:sz w:val="20"/>
                <w:szCs w:val="20"/>
              </w:rPr>
            </w:pPr>
            <w:r>
              <w:rPr>
                <w:rFonts w:ascii="Arial"/>
                <w:sz w:val="20"/>
              </w:rPr>
              <w:t>50,563.75</w:t>
            </w:r>
          </w:p>
        </w:tc>
        <w:tc>
          <w:tcPr>
            <w:tcW w:w="2300" w:type="dxa"/>
            <w:tcBorders>
              <w:top w:val="single" w:sz="4" w:space="0" w:color="000000"/>
              <w:left w:val="single" w:sz="4" w:space="0" w:color="000000"/>
              <w:bottom w:val="single" w:sz="12" w:space="0" w:color="000000"/>
              <w:right w:val="nil" w:sz="6" w:space="0" w:color="auto"/>
            </w:tcBorders>
          </w:tcPr>
          <w:p>
            <w:pPr>
              <w:pStyle w:val="TableParagraph"/>
              <w:spacing w:line="240" w:lineRule="auto" w:before="9"/>
              <w:ind w:right="0"/>
              <w:jc w:val="left"/>
              <w:rPr>
                <w:rFonts w:ascii="宋体" w:hAnsi="宋体" w:cs="宋体" w:eastAsia="宋体" w:hint="default"/>
                <w:b/>
                <w:bCs/>
                <w:sz w:val="20"/>
                <w:szCs w:val="20"/>
              </w:rPr>
            </w:pPr>
          </w:p>
        </w:tc>
      </w:tr>
    </w:tbl>
    <w:p>
      <w:pPr>
        <w:spacing w:after="0" w:line="240" w:lineRule="auto"/>
        <w:jc w:val="left"/>
        <w:rPr>
          <w:rFonts w:ascii="宋体" w:hAnsi="宋体" w:cs="宋体" w:eastAsia="宋体" w:hint="default"/>
          <w:sz w:val="20"/>
          <w:szCs w:val="20"/>
        </w:rPr>
        <w:sectPr>
          <w:pgSz w:w="12240" w:h="15840"/>
          <w:pgMar w:header="747" w:footer="707" w:top="980" w:bottom="900" w:left="1660" w:right="1620"/>
        </w:sectPr>
      </w:pPr>
    </w:p>
    <w:p>
      <w:pPr>
        <w:spacing w:line="240" w:lineRule="auto" w:before="0"/>
        <w:rPr>
          <w:rFonts w:ascii="宋体" w:hAnsi="宋体" w:cs="宋体" w:eastAsia="宋体" w:hint="default"/>
          <w:b/>
          <w:bCs/>
          <w:sz w:val="20"/>
          <w:szCs w:val="20"/>
        </w:rPr>
      </w:pPr>
      <w:r>
        <w:rPr/>
        <w:pict>
          <v:shape style="position:absolute;margin-left:288.160004pt;margin-top:73.440002pt;width:.480026pt;height:.1pt;mso-position-horizontal-relative:page;mso-position-vertical-relative:page;z-index:23080" type="#_x0000_t75" stroked="false">
            <v:imagedata r:id="rId1040" o:title=""/>
          </v:shape>
        </w:pict>
      </w:r>
      <w:r>
        <w:rPr/>
        <w:pict>
          <v:shape style="position:absolute;margin-left:408.640015pt;margin-top:73.440002pt;width:.479996pt;height:.1pt;mso-position-horizontal-relative:page;mso-position-vertical-relative:page;z-index:23104" type="#_x0000_t75" stroked="false">
            <v:imagedata r:id="rId1040" o:title=""/>
          </v:shape>
        </w:pict>
      </w:r>
      <w:r>
        <w:rPr/>
        <w:pict>
          <v:group style="position:absolute;margin-left:89.640007pt;margin-top:85.97998pt;width:434.25pt;height:38pt;mso-position-horizontal-relative:page;mso-position-vertical-relative:page;z-index:-1229080" coordorigin="1793,1720" coordsize="8685,760">
            <v:group style="position:absolute;left:5763;top:1720;width:10;height:20" coordorigin="5763,1720" coordsize="10,20">
              <v:shape style="position:absolute;left:5763;top:1720;width:10;height:20" coordorigin="5763,1720" coordsize="10,20" path="m5763,1739l5773,1739,5773,1720,5763,1720,5763,1739xe" filled="true" fillcolor="#000000" stroked="false">
                <v:path arrowok="t"/>
                <v:fill type="solid"/>
              </v:shape>
            </v:group>
            <v:group style="position:absolute;left:1798;top:1744;width:20;height:2" coordorigin="1798,1744" coordsize="20,2">
              <v:shape style="position:absolute;left:1798;top:1744;width:20;height:2" coordorigin="1798,1744" coordsize="20,0" path="m1798,1744l1817,1744e" filled="false" stroked="true" strokeweight=".47998pt" strokecolor="#000000">
                <v:path arrowok="t"/>
              </v:shape>
            </v:group>
            <v:group style="position:absolute;left:1817;top:1744;width:20;height:2" coordorigin="1817,1744" coordsize="20,2">
              <v:shape style="position:absolute;left:1817;top:1744;width:20;height:2" coordorigin="1817,1744" coordsize="20,0" path="m1817,1744l1836,1744e" filled="false" stroked="true" strokeweight=".47998pt" strokecolor="#000000">
                <v:path arrowok="t"/>
              </v:shape>
            </v:group>
            <v:group style="position:absolute;left:1836;top:1744;width:20;height:2" coordorigin="1836,1744" coordsize="20,2">
              <v:shape style="position:absolute;left:1836;top:1744;width:20;height:2" coordorigin="1836,1744" coordsize="20,0" path="m1836,1744l1855,1744e" filled="false" stroked="true" strokeweight=".47998pt" strokecolor="#000000">
                <v:path arrowok="t"/>
              </v:shape>
            </v:group>
            <v:group style="position:absolute;left:1855;top:1744;width:20;height:2" coordorigin="1855,1744" coordsize="20,2">
              <v:shape style="position:absolute;left:1855;top:1744;width:20;height:2" coordorigin="1855,1744" coordsize="20,0" path="m1855,1744l1874,1744e" filled="false" stroked="true" strokeweight=".47998pt" strokecolor="#000000">
                <v:path arrowok="t"/>
              </v:shape>
            </v:group>
            <v:group style="position:absolute;left:1874;top:1744;width:20;height:2" coordorigin="1874,1744" coordsize="20,2">
              <v:shape style="position:absolute;left:1874;top:1744;width:20;height:2" coordorigin="1874,1744" coordsize="20,0" path="m1874,1744l1894,1744e" filled="false" stroked="true" strokeweight=".47998pt" strokecolor="#000000">
                <v:path arrowok="t"/>
              </v:shape>
            </v:group>
            <v:group style="position:absolute;left:1894;top:1744;width:20;height:2" coordorigin="1894,1744" coordsize="20,2">
              <v:shape style="position:absolute;left:1894;top:1744;width:20;height:2" coordorigin="1894,1744" coordsize="20,0" path="m1894,1744l1913,1744e" filled="false" stroked="true" strokeweight=".47998pt" strokecolor="#000000">
                <v:path arrowok="t"/>
              </v:shape>
            </v:group>
            <v:group style="position:absolute;left:1913;top:1744;width:20;height:2" coordorigin="1913,1744" coordsize="20,2">
              <v:shape style="position:absolute;left:1913;top:1744;width:20;height:2" coordorigin="1913,1744" coordsize="20,0" path="m1913,1744l1932,1744e" filled="false" stroked="true" strokeweight=".47998pt" strokecolor="#000000">
                <v:path arrowok="t"/>
              </v:shape>
            </v:group>
            <v:group style="position:absolute;left:1932;top:1744;width:20;height:2" coordorigin="1932,1744" coordsize="20,2">
              <v:shape style="position:absolute;left:1932;top:1744;width:20;height:2" coordorigin="1932,1744" coordsize="20,0" path="m1932,1744l1952,1744e" filled="false" stroked="true" strokeweight=".47998pt" strokecolor="#000000">
                <v:path arrowok="t"/>
              </v:shape>
            </v:group>
            <v:group style="position:absolute;left:1952;top:1744;width:20;height:2" coordorigin="1952,1744" coordsize="20,2">
              <v:shape style="position:absolute;left:1952;top:1744;width:20;height:2" coordorigin="1952,1744" coordsize="20,0" path="m1952,1744l1971,1744e" filled="false" stroked="true" strokeweight=".47998pt" strokecolor="#000000">
                <v:path arrowok="t"/>
              </v:shape>
            </v:group>
            <v:group style="position:absolute;left:1971;top:1744;width:20;height:2" coordorigin="1971,1744" coordsize="20,2">
              <v:shape style="position:absolute;left:1971;top:1744;width:20;height:2" coordorigin="1971,1744" coordsize="20,0" path="m1971,1744l1990,1744e" filled="false" stroked="true" strokeweight=".47998pt" strokecolor="#000000">
                <v:path arrowok="t"/>
              </v:shape>
            </v:group>
            <v:group style="position:absolute;left:1990;top:1744;width:20;height:2" coordorigin="1990,1744" coordsize="20,2">
              <v:shape style="position:absolute;left:1990;top:1744;width:20;height:2" coordorigin="1990,1744" coordsize="20,0" path="m1990,1744l2009,1744e" filled="false" stroked="true" strokeweight=".47998pt" strokecolor="#000000">
                <v:path arrowok="t"/>
              </v:shape>
            </v:group>
            <v:group style="position:absolute;left:2009;top:1744;width:20;height:2" coordorigin="2009,1744" coordsize="20,2">
              <v:shape style="position:absolute;left:2009;top:1744;width:20;height:2" coordorigin="2009,1744" coordsize="20,0" path="m2009,1744l2028,1744e" filled="false" stroked="true" strokeweight=".47998pt" strokecolor="#000000">
                <v:path arrowok="t"/>
              </v:shape>
            </v:group>
            <v:group style="position:absolute;left:2028;top:1744;width:20;height:2" coordorigin="2028,1744" coordsize="20,2">
              <v:shape style="position:absolute;left:2028;top:1744;width:20;height:2" coordorigin="2028,1744" coordsize="20,0" path="m2028,1744l2048,1744e" filled="false" stroked="true" strokeweight=".47998pt" strokecolor="#000000">
                <v:path arrowok="t"/>
              </v:shape>
            </v:group>
            <v:group style="position:absolute;left:2048;top:1744;width:20;height:2" coordorigin="2048,1744" coordsize="20,2">
              <v:shape style="position:absolute;left:2048;top:1744;width:20;height:2" coordorigin="2048,1744" coordsize="20,0" path="m2048,1744l2067,1744e" filled="false" stroked="true" strokeweight=".47998pt" strokecolor="#000000">
                <v:path arrowok="t"/>
              </v:shape>
            </v:group>
            <v:group style="position:absolute;left:2067;top:1744;width:20;height:2" coordorigin="2067,1744" coordsize="20,2">
              <v:shape style="position:absolute;left:2067;top:1744;width:20;height:2" coordorigin="2067,1744" coordsize="20,0" path="m2067,1744l2086,1744e" filled="false" stroked="true" strokeweight=".47998pt" strokecolor="#000000">
                <v:path arrowok="t"/>
              </v:shape>
            </v:group>
            <v:group style="position:absolute;left:2086;top:1744;width:20;height:2" coordorigin="2086,1744" coordsize="20,2">
              <v:shape style="position:absolute;left:2086;top:1744;width:20;height:2" coordorigin="2086,1744" coordsize="20,0" path="m2086,1744l2105,1744e" filled="false" stroked="true" strokeweight=".47998pt" strokecolor="#000000">
                <v:path arrowok="t"/>
              </v:shape>
            </v:group>
            <v:group style="position:absolute;left:2105;top:1744;width:20;height:2" coordorigin="2105,1744" coordsize="20,2">
              <v:shape style="position:absolute;left:2105;top:1744;width:20;height:2" coordorigin="2105,1744" coordsize="20,0" path="m2105,1744l2124,1744e" filled="false" stroked="true" strokeweight=".47998pt" strokecolor="#000000">
                <v:path arrowok="t"/>
              </v:shape>
            </v:group>
            <v:group style="position:absolute;left:2124;top:1744;width:20;height:2" coordorigin="2124,1744" coordsize="20,2">
              <v:shape style="position:absolute;left:2124;top:1744;width:20;height:2" coordorigin="2124,1744" coordsize="20,0" path="m2124,1744l2144,1744e" filled="false" stroked="true" strokeweight=".47998pt" strokecolor="#000000">
                <v:path arrowok="t"/>
              </v:shape>
            </v:group>
            <v:group style="position:absolute;left:2144;top:1744;width:20;height:2" coordorigin="2144,1744" coordsize="20,2">
              <v:shape style="position:absolute;left:2144;top:1744;width:20;height:2" coordorigin="2144,1744" coordsize="20,0" path="m2144,1744l2163,1744e" filled="false" stroked="true" strokeweight=".47998pt" strokecolor="#000000">
                <v:path arrowok="t"/>
              </v:shape>
            </v:group>
            <v:group style="position:absolute;left:2163;top:1744;width:20;height:2" coordorigin="2163,1744" coordsize="20,2">
              <v:shape style="position:absolute;left:2163;top:1744;width:20;height:2" coordorigin="2163,1744" coordsize="20,0" path="m2163,1744l2182,1744e" filled="false" stroked="true" strokeweight=".47998pt" strokecolor="#000000">
                <v:path arrowok="t"/>
              </v:shape>
            </v:group>
            <v:group style="position:absolute;left:2182;top:1744;width:20;height:2" coordorigin="2182,1744" coordsize="20,2">
              <v:shape style="position:absolute;left:2182;top:1744;width:20;height:2" coordorigin="2182,1744" coordsize="20,0" path="m2182,1744l2201,1744e" filled="false" stroked="true" strokeweight=".47998pt" strokecolor="#000000">
                <v:path arrowok="t"/>
              </v:shape>
            </v:group>
            <v:group style="position:absolute;left:2201;top:1744;width:20;height:2" coordorigin="2201,1744" coordsize="20,2">
              <v:shape style="position:absolute;left:2201;top:1744;width:20;height:2" coordorigin="2201,1744" coordsize="20,0" path="m2201,1744l2220,1744e" filled="false" stroked="true" strokeweight=".47998pt" strokecolor="#000000">
                <v:path arrowok="t"/>
              </v:shape>
            </v:group>
            <v:group style="position:absolute;left:2220;top:1744;width:20;height:2" coordorigin="2220,1744" coordsize="20,2">
              <v:shape style="position:absolute;left:2220;top:1744;width:20;height:2" coordorigin="2220,1744" coordsize="20,0" path="m2220,1744l2240,1744e" filled="false" stroked="true" strokeweight=".47998pt" strokecolor="#000000">
                <v:path arrowok="t"/>
              </v:shape>
            </v:group>
            <v:group style="position:absolute;left:2240;top:1744;width:20;height:2" coordorigin="2240,1744" coordsize="20,2">
              <v:shape style="position:absolute;left:2240;top:1744;width:20;height:2" coordorigin="2240,1744" coordsize="20,0" path="m2240,1744l2259,1744e" filled="false" stroked="true" strokeweight=".47998pt" strokecolor="#000000">
                <v:path arrowok="t"/>
              </v:shape>
            </v:group>
            <v:group style="position:absolute;left:2259;top:1744;width:20;height:2" coordorigin="2259,1744" coordsize="20,2">
              <v:shape style="position:absolute;left:2259;top:1744;width:20;height:2" coordorigin="2259,1744" coordsize="20,0" path="m2259,1744l2278,1744e" filled="false" stroked="true" strokeweight=".47998pt" strokecolor="#000000">
                <v:path arrowok="t"/>
              </v:shape>
            </v:group>
            <v:group style="position:absolute;left:2278;top:1744;width:20;height:2" coordorigin="2278,1744" coordsize="20,2">
              <v:shape style="position:absolute;left:2278;top:1744;width:20;height:2" coordorigin="2278,1744" coordsize="20,0" path="m2278,1744l2297,1744e" filled="false" stroked="true" strokeweight=".47998pt" strokecolor="#000000">
                <v:path arrowok="t"/>
              </v:shape>
            </v:group>
            <v:group style="position:absolute;left:2297;top:1744;width:20;height:2" coordorigin="2297,1744" coordsize="20,2">
              <v:shape style="position:absolute;left:2297;top:1744;width:20;height:2" coordorigin="2297,1744" coordsize="20,0" path="m2297,1744l2316,1744e" filled="false" stroked="true" strokeweight=".47998pt" strokecolor="#000000">
                <v:path arrowok="t"/>
              </v:shape>
            </v:group>
            <v:group style="position:absolute;left:2316;top:1744;width:20;height:2" coordorigin="2316,1744" coordsize="20,2">
              <v:shape style="position:absolute;left:2316;top:1744;width:20;height:2" coordorigin="2316,1744" coordsize="20,0" path="m2316,1744l2336,1744e" filled="false" stroked="true" strokeweight=".47998pt" strokecolor="#000000">
                <v:path arrowok="t"/>
              </v:shape>
            </v:group>
            <v:group style="position:absolute;left:2336;top:1744;width:20;height:2" coordorigin="2336,1744" coordsize="20,2">
              <v:shape style="position:absolute;left:2336;top:1744;width:20;height:2" coordorigin="2336,1744" coordsize="20,0" path="m2336,1744l2355,1744e" filled="false" stroked="true" strokeweight=".47998pt" strokecolor="#000000">
                <v:path arrowok="t"/>
              </v:shape>
            </v:group>
            <v:group style="position:absolute;left:2355;top:1744;width:20;height:2" coordorigin="2355,1744" coordsize="20,2">
              <v:shape style="position:absolute;left:2355;top:1744;width:20;height:2" coordorigin="2355,1744" coordsize="20,0" path="m2355,1744l2374,1744e" filled="false" stroked="true" strokeweight=".47998pt" strokecolor="#000000">
                <v:path arrowok="t"/>
              </v:shape>
            </v:group>
            <v:group style="position:absolute;left:2374;top:1744;width:20;height:2" coordorigin="2374,1744" coordsize="20,2">
              <v:shape style="position:absolute;left:2374;top:1744;width:20;height:2" coordorigin="2374,1744" coordsize="20,0" path="m2374,1744l2393,1744e" filled="false" stroked="true" strokeweight=".47998pt" strokecolor="#000000">
                <v:path arrowok="t"/>
              </v:shape>
            </v:group>
            <v:group style="position:absolute;left:2393;top:1744;width:20;height:2" coordorigin="2393,1744" coordsize="20,2">
              <v:shape style="position:absolute;left:2393;top:1744;width:20;height:2" coordorigin="2393,1744" coordsize="20,0" path="m2393,1744l2412,1744e" filled="false" stroked="true" strokeweight=".47998pt" strokecolor="#000000">
                <v:path arrowok="t"/>
              </v:shape>
            </v:group>
            <v:group style="position:absolute;left:2412;top:1744;width:20;height:2" coordorigin="2412,1744" coordsize="20,2">
              <v:shape style="position:absolute;left:2412;top:1744;width:20;height:2" coordorigin="2412,1744" coordsize="20,0" path="m2412,1744l2432,1744e" filled="false" stroked="true" strokeweight=".47998pt" strokecolor="#000000">
                <v:path arrowok="t"/>
              </v:shape>
            </v:group>
            <v:group style="position:absolute;left:2432;top:1744;width:20;height:2" coordorigin="2432,1744" coordsize="20,2">
              <v:shape style="position:absolute;left:2432;top:1744;width:20;height:2" coordorigin="2432,1744" coordsize="20,0" path="m2432,1744l2451,1744e" filled="false" stroked="true" strokeweight=".47998pt" strokecolor="#000000">
                <v:path arrowok="t"/>
              </v:shape>
            </v:group>
            <v:group style="position:absolute;left:2451;top:1744;width:20;height:2" coordorigin="2451,1744" coordsize="20,2">
              <v:shape style="position:absolute;left:2451;top:1744;width:20;height:2" coordorigin="2451,1744" coordsize="20,0" path="m2451,1744l2470,1744e" filled="false" stroked="true" strokeweight=".47998pt" strokecolor="#000000">
                <v:path arrowok="t"/>
              </v:shape>
            </v:group>
            <v:group style="position:absolute;left:2470;top:1744;width:20;height:2" coordorigin="2470,1744" coordsize="20,2">
              <v:shape style="position:absolute;left:2470;top:1744;width:20;height:2" coordorigin="2470,1744" coordsize="20,0" path="m2470,1744l2489,1744e" filled="false" stroked="true" strokeweight=".47998pt" strokecolor="#000000">
                <v:path arrowok="t"/>
              </v:shape>
            </v:group>
            <v:group style="position:absolute;left:2489;top:1744;width:20;height:2" coordorigin="2489,1744" coordsize="20,2">
              <v:shape style="position:absolute;left:2489;top:1744;width:20;height:2" coordorigin="2489,1744" coordsize="20,0" path="m2489,1744l2508,1744e" filled="false" stroked="true" strokeweight=".47998pt" strokecolor="#000000">
                <v:path arrowok="t"/>
              </v:shape>
            </v:group>
            <v:group style="position:absolute;left:2508;top:1744;width:20;height:2" coordorigin="2508,1744" coordsize="20,2">
              <v:shape style="position:absolute;left:2508;top:1744;width:20;height:2" coordorigin="2508,1744" coordsize="20,0" path="m2508,1744l2528,1744e" filled="false" stroked="true" strokeweight=".47998pt" strokecolor="#000000">
                <v:path arrowok="t"/>
              </v:shape>
            </v:group>
            <v:group style="position:absolute;left:2528;top:1744;width:20;height:2" coordorigin="2528,1744" coordsize="20,2">
              <v:shape style="position:absolute;left:2528;top:1744;width:20;height:2" coordorigin="2528,1744" coordsize="20,0" path="m2528,1744l2547,1744e" filled="false" stroked="true" strokeweight=".47998pt" strokecolor="#000000">
                <v:path arrowok="t"/>
              </v:shape>
            </v:group>
            <v:group style="position:absolute;left:2547;top:1744;width:20;height:2" coordorigin="2547,1744" coordsize="20,2">
              <v:shape style="position:absolute;left:2547;top:1744;width:20;height:2" coordorigin="2547,1744" coordsize="20,0" path="m2547,1744l2566,1744e" filled="false" stroked="true" strokeweight=".47998pt" strokecolor="#000000">
                <v:path arrowok="t"/>
              </v:shape>
            </v:group>
            <v:group style="position:absolute;left:2566;top:1744;width:20;height:2" coordorigin="2566,1744" coordsize="20,2">
              <v:shape style="position:absolute;left:2566;top:1744;width:20;height:2" coordorigin="2566,1744" coordsize="20,0" path="m2566,1744l2585,1744e" filled="false" stroked="true" strokeweight=".47998pt" strokecolor="#000000">
                <v:path arrowok="t"/>
              </v:shape>
            </v:group>
            <v:group style="position:absolute;left:2585;top:1744;width:20;height:2" coordorigin="2585,1744" coordsize="20,2">
              <v:shape style="position:absolute;left:2585;top:1744;width:20;height:2" coordorigin="2585,1744" coordsize="20,0" path="m2585,1744l2604,1744e" filled="false" stroked="true" strokeweight=".47998pt" strokecolor="#000000">
                <v:path arrowok="t"/>
              </v:shape>
            </v:group>
            <v:group style="position:absolute;left:2604;top:1744;width:20;height:2" coordorigin="2604,1744" coordsize="20,2">
              <v:shape style="position:absolute;left:2604;top:1744;width:20;height:2" coordorigin="2604,1744" coordsize="20,0" path="m2604,1744l2624,1744e" filled="false" stroked="true" strokeweight=".47998pt" strokecolor="#000000">
                <v:path arrowok="t"/>
              </v:shape>
            </v:group>
            <v:group style="position:absolute;left:2624;top:1744;width:20;height:2" coordorigin="2624,1744" coordsize="20,2">
              <v:shape style="position:absolute;left:2624;top:1744;width:20;height:2" coordorigin="2624,1744" coordsize="20,0" path="m2624,1744l2643,1744e" filled="false" stroked="true" strokeweight=".47998pt" strokecolor="#000000">
                <v:path arrowok="t"/>
              </v:shape>
            </v:group>
            <v:group style="position:absolute;left:2643;top:1744;width:20;height:2" coordorigin="2643,1744" coordsize="20,2">
              <v:shape style="position:absolute;left:2643;top:1744;width:20;height:2" coordorigin="2643,1744" coordsize="20,0" path="m2643,1744l2662,1744e" filled="false" stroked="true" strokeweight=".47998pt" strokecolor="#000000">
                <v:path arrowok="t"/>
              </v:shape>
            </v:group>
            <v:group style="position:absolute;left:2662;top:1744;width:20;height:2" coordorigin="2662,1744" coordsize="20,2">
              <v:shape style="position:absolute;left:2662;top:1744;width:20;height:2" coordorigin="2662,1744" coordsize="20,0" path="m2662,1744l2681,1744e" filled="false" stroked="true" strokeweight=".47998pt" strokecolor="#000000">
                <v:path arrowok="t"/>
              </v:shape>
            </v:group>
            <v:group style="position:absolute;left:2681;top:1744;width:20;height:2" coordorigin="2681,1744" coordsize="20,2">
              <v:shape style="position:absolute;left:2681;top:1744;width:20;height:2" coordorigin="2681,1744" coordsize="20,0" path="m2681,1744l2700,1744e" filled="false" stroked="true" strokeweight=".47998pt" strokecolor="#000000">
                <v:path arrowok="t"/>
              </v:shape>
            </v:group>
            <v:group style="position:absolute;left:2700;top:1744;width:20;height:2" coordorigin="2700,1744" coordsize="20,2">
              <v:shape style="position:absolute;left:2700;top:1744;width:20;height:2" coordorigin="2700,1744" coordsize="20,0" path="m2700,1744l2720,1744e" filled="false" stroked="true" strokeweight=".47998pt" strokecolor="#000000">
                <v:path arrowok="t"/>
              </v:shape>
            </v:group>
            <v:group style="position:absolute;left:2720;top:1744;width:20;height:2" coordorigin="2720,1744" coordsize="20,2">
              <v:shape style="position:absolute;left:2720;top:1744;width:20;height:2" coordorigin="2720,1744" coordsize="20,0" path="m2720,1744l2739,1744e" filled="false" stroked="true" strokeweight=".47998pt" strokecolor="#000000">
                <v:path arrowok="t"/>
              </v:shape>
            </v:group>
            <v:group style="position:absolute;left:2739;top:1744;width:20;height:2" coordorigin="2739,1744" coordsize="20,2">
              <v:shape style="position:absolute;left:2739;top:1744;width:20;height:2" coordorigin="2739,1744" coordsize="20,0" path="m2739,1744l2758,1744e" filled="false" stroked="true" strokeweight=".47998pt" strokecolor="#000000">
                <v:path arrowok="t"/>
              </v:shape>
            </v:group>
            <v:group style="position:absolute;left:2758;top:1744;width:20;height:2" coordorigin="2758,1744" coordsize="20,2">
              <v:shape style="position:absolute;left:2758;top:1744;width:20;height:2" coordorigin="2758,1744" coordsize="20,0" path="m2758,1744l2777,1744e" filled="false" stroked="true" strokeweight=".47998pt" strokecolor="#000000">
                <v:path arrowok="t"/>
              </v:shape>
            </v:group>
            <v:group style="position:absolute;left:2777;top:1744;width:20;height:2" coordorigin="2777,1744" coordsize="20,2">
              <v:shape style="position:absolute;left:2777;top:1744;width:20;height:2" coordorigin="2777,1744" coordsize="20,0" path="m2777,1744l2796,1744e" filled="false" stroked="true" strokeweight=".47998pt" strokecolor="#000000">
                <v:path arrowok="t"/>
              </v:shape>
            </v:group>
            <v:group style="position:absolute;left:2796;top:1744;width:20;height:2" coordorigin="2796,1744" coordsize="20,2">
              <v:shape style="position:absolute;left:2796;top:1744;width:20;height:2" coordorigin="2796,1744" coordsize="20,0" path="m2796,1744l2816,1744e" filled="false" stroked="true" strokeweight=".47998pt" strokecolor="#000000">
                <v:path arrowok="t"/>
              </v:shape>
            </v:group>
            <v:group style="position:absolute;left:2816;top:1744;width:20;height:2" coordorigin="2816,1744" coordsize="20,2">
              <v:shape style="position:absolute;left:2816;top:1744;width:20;height:2" coordorigin="2816,1744" coordsize="20,0" path="m2816,1744l2835,1744e" filled="false" stroked="true" strokeweight=".47998pt" strokecolor="#000000">
                <v:path arrowok="t"/>
              </v:shape>
            </v:group>
            <v:group style="position:absolute;left:2835;top:1744;width:20;height:2" coordorigin="2835,1744" coordsize="20,2">
              <v:shape style="position:absolute;left:2835;top:1744;width:20;height:2" coordorigin="2835,1744" coordsize="20,0" path="m2835,1744l2854,1744e" filled="false" stroked="true" strokeweight=".47998pt" strokecolor="#000000">
                <v:path arrowok="t"/>
              </v:shape>
            </v:group>
            <v:group style="position:absolute;left:2854;top:1744;width:20;height:2" coordorigin="2854,1744" coordsize="20,2">
              <v:shape style="position:absolute;left:2854;top:1744;width:20;height:2" coordorigin="2854,1744" coordsize="20,0" path="m2854,1744l2873,1744e" filled="false" stroked="true" strokeweight=".47998pt" strokecolor="#000000">
                <v:path arrowok="t"/>
              </v:shape>
            </v:group>
            <v:group style="position:absolute;left:2873;top:1744;width:20;height:2" coordorigin="2873,1744" coordsize="20,2">
              <v:shape style="position:absolute;left:2873;top:1744;width:20;height:2" coordorigin="2873,1744" coordsize="20,0" path="m2873,1744l2892,1744e" filled="false" stroked="true" strokeweight=".47998pt" strokecolor="#000000">
                <v:path arrowok="t"/>
              </v:shape>
            </v:group>
            <v:group style="position:absolute;left:2892;top:1744;width:20;height:2" coordorigin="2892,1744" coordsize="20,2">
              <v:shape style="position:absolute;left:2892;top:1744;width:20;height:2" coordorigin="2892,1744" coordsize="20,0" path="m2892,1744l2912,1744e" filled="false" stroked="true" strokeweight=".47998pt" strokecolor="#000000">
                <v:path arrowok="t"/>
              </v:shape>
            </v:group>
            <v:group style="position:absolute;left:2912;top:1744;width:20;height:2" coordorigin="2912,1744" coordsize="20,2">
              <v:shape style="position:absolute;left:2912;top:1744;width:20;height:2" coordorigin="2912,1744" coordsize="20,0" path="m2912,1744l2931,1744e" filled="false" stroked="true" strokeweight=".47998pt" strokecolor="#000000">
                <v:path arrowok="t"/>
              </v:shape>
            </v:group>
            <v:group style="position:absolute;left:2931;top:1744;width:20;height:2" coordorigin="2931,1744" coordsize="20,2">
              <v:shape style="position:absolute;left:2931;top:1744;width:20;height:2" coordorigin="2931,1744" coordsize="20,0" path="m2931,1744l2950,1744e" filled="false" stroked="true" strokeweight=".47998pt" strokecolor="#000000">
                <v:path arrowok="t"/>
              </v:shape>
            </v:group>
            <v:group style="position:absolute;left:2950;top:1744;width:20;height:2" coordorigin="2950,1744" coordsize="20,2">
              <v:shape style="position:absolute;left:2950;top:1744;width:20;height:2" coordorigin="2950,1744" coordsize="20,0" path="m2950,1744l2969,1744e" filled="false" stroked="true" strokeweight=".47998pt" strokecolor="#000000">
                <v:path arrowok="t"/>
              </v:shape>
            </v:group>
            <v:group style="position:absolute;left:2969;top:1744;width:20;height:2" coordorigin="2969,1744" coordsize="20,2">
              <v:shape style="position:absolute;left:2969;top:1744;width:20;height:2" coordorigin="2969,1744" coordsize="20,0" path="m2969,1744l2988,1744e" filled="false" stroked="true" strokeweight=".47998pt" strokecolor="#000000">
                <v:path arrowok="t"/>
              </v:shape>
            </v:group>
            <v:group style="position:absolute;left:2988;top:1744;width:20;height:2" coordorigin="2988,1744" coordsize="20,2">
              <v:shape style="position:absolute;left:2988;top:1744;width:20;height:2" coordorigin="2988,1744" coordsize="20,0" path="m2988,1744l3008,1744e" filled="false" stroked="true" strokeweight=".47998pt" strokecolor="#000000">
                <v:path arrowok="t"/>
              </v:shape>
            </v:group>
            <v:group style="position:absolute;left:3008;top:1744;width:20;height:2" coordorigin="3008,1744" coordsize="20,2">
              <v:shape style="position:absolute;left:3008;top:1744;width:20;height:2" coordorigin="3008,1744" coordsize="20,0" path="m3008,1744l3027,1744e" filled="false" stroked="true" strokeweight=".47998pt" strokecolor="#000000">
                <v:path arrowok="t"/>
              </v:shape>
            </v:group>
            <v:group style="position:absolute;left:3027;top:1744;width:20;height:2" coordorigin="3027,1744" coordsize="20,2">
              <v:shape style="position:absolute;left:3027;top:1744;width:20;height:2" coordorigin="3027,1744" coordsize="20,0" path="m3027,1744l3046,1744e" filled="false" stroked="true" strokeweight=".47998pt" strokecolor="#000000">
                <v:path arrowok="t"/>
              </v:shape>
            </v:group>
            <v:group style="position:absolute;left:3046;top:1744;width:20;height:2" coordorigin="3046,1744" coordsize="20,2">
              <v:shape style="position:absolute;left:3046;top:1744;width:20;height:2" coordorigin="3046,1744" coordsize="20,0" path="m3046,1744l3065,1744e" filled="false" stroked="true" strokeweight=".47998pt" strokecolor="#000000">
                <v:path arrowok="t"/>
              </v:shape>
            </v:group>
            <v:group style="position:absolute;left:3065;top:1744;width:20;height:2" coordorigin="3065,1744" coordsize="20,2">
              <v:shape style="position:absolute;left:3065;top:1744;width:20;height:2" coordorigin="3065,1744" coordsize="20,0" path="m3065,1744l3084,1744e" filled="false" stroked="true" strokeweight=".47998pt" strokecolor="#000000">
                <v:path arrowok="t"/>
              </v:shape>
            </v:group>
            <v:group style="position:absolute;left:3084;top:1744;width:20;height:2" coordorigin="3084,1744" coordsize="20,2">
              <v:shape style="position:absolute;left:3084;top:1744;width:20;height:2" coordorigin="3084,1744" coordsize="20,0" path="m3084,1744l3104,1744e" filled="false" stroked="true" strokeweight=".47998pt" strokecolor="#000000">
                <v:path arrowok="t"/>
              </v:shape>
            </v:group>
            <v:group style="position:absolute;left:3104;top:1744;width:20;height:2" coordorigin="3104,1744" coordsize="20,2">
              <v:shape style="position:absolute;left:3104;top:1744;width:20;height:2" coordorigin="3104,1744" coordsize="20,0" path="m3104,1744l3123,1744e" filled="false" stroked="true" strokeweight=".47998pt" strokecolor="#000000">
                <v:path arrowok="t"/>
              </v:shape>
            </v:group>
            <v:group style="position:absolute;left:3123;top:1744;width:20;height:2" coordorigin="3123,1744" coordsize="20,2">
              <v:shape style="position:absolute;left:3123;top:1744;width:20;height:2" coordorigin="3123,1744" coordsize="20,0" path="m3123,1744l3142,1744e" filled="false" stroked="true" strokeweight=".47998pt" strokecolor="#000000">
                <v:path arrowok="t"/>
              </v:shape>
            </v:group>
            <v:group style="position:absolute;left:3142;top:1744;width:20;height:2" coordorigin="3142,1744" coordsize="20,2">
              <v:shape style="position:absolute;left:3142;top:1744;width:20;height:2" coordorigin="3142,1744" coordsize="20,0" path="m3142,1744l3161,1744e" filled="false" stroked="true" strokeweight=".47998pt" strokecolor="#000000">
                <v:path arrowok="t"/>
              </v:shape>
            </v:group>
            <v:group style="position:absolute;left:3161;top:1744;width:20;height:2" coordorigin="3161,1744" coordsize="20,2">
              <v:shape style="position:absolute;left:3161;top:1744;width:20;height:2" coordorigin="3161,1744" coordsize="20,0" path="m3161,1744l3180,1744e" filled="false" stroked="true" strokeweight=".47998pt" strokecolor="#000000">
                <v:path arrowok="t"/>
              </v:shape>
            </v:group>
            <v:group style="position:absolute;left:3180;top:1744;width:20;height:2" coordorigin="3180,1744" coordsize="20,2">
              <v:shape style="position:absolute;left:3180;top:1744;width:20;height:2" coordorigin="3180,1744" coordsize="20,0" path="m3180,1744l3200,1744e" filled="false" stroked="true" strokeweight=".47998pt" strokecolor="#000000">
                <v:path arrowok="t"/>
              </v:shape>
            </v:group>
            <v:group style="position:absolute;left:3200;top:1744;width:20;height:2" coordorigin="3200,1744" coordsize="20,2">
              <v:shape style="position:absolute;left:3200;top:1744;width:20;height:2" coordorigin="3200,1744" coordsize="20,0" path="m3200,1744l3219,1744e" filled="false" stroked="true" strokeweight=".47998pt" strokecolor="#000000">
                <v:path arrowok="t"/>
              </v:shape>
            </v:group>
            <v:group style="position:absolute;left:3219;top:1744;width:20;height:2" coordorigin="3219,1744" coordsize="20,2">
              <v:shape style="position:absolute;left:3219;top:1744;width:20;height:2" coordorigin="3219,1744" coordsize="20,0" path="m3219,1744l3238,1744e" filled="false" stroked="true" strokeweight=".47998pt" strokecolor="#000000">
                <v:path arrowok="t"/>
              </v:shape>
            </v:group>
            <v:group style="position:absolute;left:3238;top:1744;width:20;height:2" coordorigin="3238,1744" coordsize="20,2">
              <v:shape style="position:absolute;left:3238;top:1744;width:20;height:2" coordorigin="3238,1744" coordsize="20,0" path="m3238,1744l3257,1744e" filled="false" stroked="true" strokeweight=".47998pt" strokecolor="#000000">
                <v:path arrowok="t"/>
              </v:shape>
            </v:group>
            <v:group style="position:absolute;left:3257;top:1744;width:20;height:2" coordorigin="3257,1744" coordsize="20,2">
              <v:shape style="position:absolute;left:3257;top:1744;width:20;height:2" coordorigin="3257,1744" coordsize="20,0" path="m3257,1744l3276,1744e" filled="false" stroked="true" strokeweight=".47998pt" strokecolor="#000000">
                <v:path arrowok="t"/>
              </v:shape>
            </v:group>
            <v:group style="position:absolute;left:3276;top:1744;width:20;height:2" coordorigin="3276,1744" coordsize="20,2">
              <v:shape style="position:absolute;left:3276;top:1744;width:20;height:2" coordorigin="3276,1744" coordsize="20,0" path="m3276,1744l3296,1744e" filled="false" stroked="true" strokeweight=".47998pt" strokecolor="#000000">
                <v:path arrowok="t"/>
              </v:shape>
            </v:group>
            <v:group style="position:absolute;left:3296;top:1744;width:20;height:2" coordorigin="3296,1744" coordsize="20,2">
              <v:shape style="position:absolute;left:3296;top:1744;width:20;height:2" coordorigin="3296,1744" coordsize="20,0" path="m3296,1744l3315,1744e" filled="false" stroked="true" strokeweight=".47998pt" strokecolor="#000000">
                <v:path arrowok="t"/>
              </v:shape>
            </v:group>
            <v:group style="position:absolute;left:3315;top:1744;width:20;height:2" coordorigin="3315,1744" coordsize="20,2">
              <v:shape style="position:absolute;left:3315;top:1744;width:20;height:2" coordorigin="3315,1744" coordsize="20,0" path="m3315,1744l3334,1744e" filled="false" stroked="true" strokeweight=".47998pt" strokecolor="#000000">
                <v:path arrowok="t"/>
              </v:shape>
            </v:group>
            <v:group style="position:absolute;left:3334;top:1744;width:20;height:2" coordorigin="3334,1744" coordsize="20,2">
              <v:shape style="position:absolute;left:3334;top:1744;width:20;height:2" coordorigin="3334,1744" coordsize="20,0" path="m3334,1744l3353,1744e" filled="false" stroked="true" strokeweight=".47998pt" strokecolor="#000000">
                <v:path arrowok="t"/>
              </v:shape>
            </v:group>
            <v:group style="position:absolute;left:3353;top:1744;width:20;height:2" coordorigin="3353,1744" coordsize="20,2">
              <v:shape style="position:absolute;left:3353;top:1744;width:20;height:2" coordorigin="3353,1744" coordsize="20,0" path="m3353,1744l3372,1744e" filled="false" stroked="true" strokeweight=".47998pt" strokecolor="#000000">
                <v:path arrowok="t"/>
              </v:shape>
            </v:group>
            <v:group style="position:absolute;left:3372;top:1744;width:20;height:2" coordorigin="3372,1744" coordsize="20,2">
              <v:shape style="position:absolute;left:3372;top:1744;width:20;height:2" coordorigin="3372,1744" coordsize="20,0" path="m3372,1744l3392,1744e" filled="false" stroked="true" strokeweight=".47998pt" strokecolor="#000000">
                <v:path arrowok="t"/>
              </v:shape>
            </v:group>
            <v:group style="position:absolute;left:3392;top:1744;width:20;height:2" coordorigin="3392,1744" coordsize="20,2">
              <v:shape style="position:absolute;left:3392;top:1744;width:20;height:2" coordorigin="3392,1744" coordsize="20,0" path="m3392,1744l3411,1744e" filled="false" stroked="true" strokeweight=".47998pt" strokecolor="#000000">
                <v:path arrowok="t"/>
              </v:shape>
            </v:group>
            <v:group style="position:absolute;left:3411;top:1744;width:20;height:2" coordorigin="3411,1744" coordsize="20,2">
              <v:shape style="position:absolute;left:3411;top:1744;width:20;height:2" coordorigin="3411,1744" coordsize="20,0" path="m3411,1744l3430,1744e" filled="false" stroked="true" strokeweight=".47998pt" strokecolor="#000000">
                <v:path arrowok="t"/>
              </v:shape>
            </v:group>
            <v:group style="position:absolute;left:3430;top:1744;width:20;height:2" coordorigin="3430,1744" coordsize="20,2">
              <v:shape style="position:absolute;left:3430;top:1744;width:20;height:2" coordorigin="3430,1744" coordsize="20,0" path="m3430,1744l3449,1744e" filled="false" stroked="true" strokeweight=".47998pt" strokecolor="#000000">
                <v:path arrowok="t"/>
              </v:shape>
            </v:group>
            <v:group style="position:absolute;left:3449;top:1744;width:20;height:2" coordorigin="3449,1744" coordsize="20,2">
              <v:shape style="position:absolute;left:3449;top:1744;width:20;height:2" coordorigin="3449,1744" coordsize="20,0" path="m3449,1744l3468,1744e" filled="false" stroked="true" strokeweight=".47998pt" strokecolor="#000000">
                <v:path arrowok="t"/>
              </v:shape>
            </v:group>
            <v:group style="position:absolute;left:3468;top:1744;width:20;height:2" coordorigin="3468,1744" coordsize="20,2">
              <v:shape style="position:absolute;left:3468;top:1744;width:20;height:2" coordorigin="3468,1744" coordsize="20,0" path="m3468,1744l3488,1744e" filled="false" stroked="true" strokeweight=".47998pt" strokecolor="#000000">
                <v:path arrowok="t"/>
              </v:shape>
            </v:group>
            <v:group style="position:absolute;left:3488;top:1744;width:20;height:2" coordorigin="3488,1744" coordsize="20,2">
              <v:shape style="position:absolute;left:3488;top:1744;width:20;height:2" coordorigin="3488,1744" coordsize="20,0" path="m3488,1744l3507,1744e" filled="false" stroked="true" strokeweight=".47998pt" strokecolor="#000000">
                <v:path arrowok="t"/>
              </v:shape>
            </v:group>
            <v:group style="position:absolute;left:3507;top:1744;width:20;height:2" coordorigin="3507,1744" coordsize="20,2">
              <v:shape style="position:absolute;left:3507;top:1744;width:20;height:2" coordorigin="3507,1744" coordsize="20,0" path="m3507,1744l3526,1744e" filled="false" stroked="true" strokeweight=".47998pt" strokecolor="#000000">
                <v:path arrowok="t"/>
              </v:shape>
            </v:group>
            <v:group style="position:absolute;left:3526;top:1744;width:20;height:2" coordorigin="3526,1744" coordsize="20,2">
              <v:shape style="position:absolute;left:3526;top:1744;width:20;height:2" coordorigin="3526,1744" coordsize="20,0" path="m3526,1744l3545,1744e" filled="false" stroked="true" strokeweight=".47998pt" strokecolor="#000000">
                <v:path arrowok="t"/>
              </v:shape>
            </v:group>
            <v:group style="position:absolute;left:3545;top:1744;width:20;height:2" coordorigin="3545,1744" coordsize="20,2">
              <v:shape style="position:absolute;left:3545;top:1744;width:20;height:2" coordorigin="3545,1744" coordsize="20,0" path="m3545,1744l3564,1744e" filled="false" stroked="true" strokeweight=".47998pt" strokecolor="#000000">
                <v:path arrowok="t"/>
              </v:shape>
            </v:group>
            <v:group style="position:absolute;left:3564;top:1744;width:20;height:2" coordorigin="3564,1744" coordsize="20,2">
              <v:shape style="position:absolute;left:3564;top:1744;width:20;height:2" coordorigin="3564,1744" coordsize="20,0" path="m3564,1744l3584,1744e" filled="false" stroked="true" strokeweight=".47998pt" strokecolor="#000000">
                <v:path arrowok="t"/>
              </v:shape>
            </v:group>
            <v:group style="position:absolute;left:3584;top:1744;width:20;height:2" coordorigin="3584,1744" coordsize="20,2">
              <v:shape style="position:absolute;left:3584;top:1744;width:20;height:2" coordorigin="3584,1744" coordsize="20,0" path="m3584,1744l3603,1744e" filled="false" stroked="true" strokeweight=".47998pt" strokecolor="#000000">
                <v:path arrowok="t"/>
              </v:shape>
            </v:group>
            <v:group style="position:absolute;left:3603;top:1744;width:20;height:2" coordorigin="3603,1744" coordsize="20,2">
              <v:shape style="position:absolute;left:3603;top:1744;width:20;height:2" coordorigin="3603,1744" coordsize="20,0" path="m3603,1744l3622,1744e" filled="false" stroked="true" strokeweight=".47998pt" strokecolor="#000000">
                <v:path arrowok="t"/>
              </v:shape>
            </v:group>
            <v:group style="position:absolute;left:3622;top:1744;width:20;height:2" coordorigin="3622,1744" coordsize="20,2">
              <v:shape style="position:absolute;left:3622;top:1744;width:20;height:2" coordorigin="3622,1744" coordsize="20,0" path="m3622,1744l3641,1744e" filled="false" stroked="true" strokeweight=".47998pt" strokecolor="#000000">
                <v:path arrowok="t"/>
              </v:shape>
            </v:group>
            <v:group style="position:absolute;left:3641;top:1744;width:20;height:2" coordorigin="3641,1744" coordsize="20,2">
              <v:shape style="position:absolute;left:3641;top:1744;width:20;height:2" coordorigin="3641,1744" coordsize="20,0" path="m3641,1744l3660,1744e" filled="false" stroked="true" strokeweight=".47998pt" strokecolor="#000000">
                <v:path arrowok="t"/>
              </v:shape>
            </v:group>
            <v:group style="position:absolute;left:3660;top:1744;width:20;height:2" coordorigin="3660,1744" coordsize="20,2">
              <v:shape style="position:absolute;left:3660;top:1744;width:20;height:2" coordorigin="3660,1744" coordsize="20,0" path="m3660,1744l3680,1744e" filled="false" stroked="true" strokeweight=".47998pt" strokecolor="#000000">
                <v:path arrowok="t"/>
              </v:shape>
            </v:group>
            <v:group style="position:absolute;left:3680;top:1744;width:20;height:2" coordorigin="3680,1744" coordsize="20,2">
              <v:shape style="position:absolute;left:3680;top:1744;width:20;height:2" coordorigin="3680,1744" coordsize="20,0" path="m3680,1744l3699,1744e" filled="false" stroked="true" strokeweight=".47998pt" strokecolor="#000000">
                <v:path arrowok="t"/>
              </v:shape>
            </v:group>
            <v:group style="position:absolute;left:3699;top:1744;width:20;height:2" coordorigin="3699,1744" coordsize="20,2">
              <v:shape style="position:absolute;left:3699;top:1744;width:20;height:2" coordorigin="3699,1744" coordsize="20,0" path="m3699,1744l3718,1744e" filled="false" stroked="true" strokeweight=".47998pt" strokecolor="#000000">
                <v:path arrowok="t"/>
              </v:shape>
            </v:group>
            <v:group style="position:absolute;left:3718;top:1744;width:20;height:2" coordorigin="3718,1744" coordsize="20,2">
              <v:shape style="position:absolute;left:3718;top:1744;width:20;height:2" coordorigin="3718,1744" coordsize="20,0" path="m3718,1744l3737,1744e" filled="false" stroked="true" strokeweight=".47998pt" strokecolor="#000000">
                <v:path arrowok="t"/>
              </v:shape>
            </v:group>
            <v:group style="position:absolute;left:3737;top:1744;width:20;height:2" coordorigin="3737,1744" coordsize="20,2">
              <v:shape style="position:absolute;left:3737;top:1744;width:20;height:2" coordorigin="3737,1744" coordsize="20,0" path="m3737,1744l3756,1744e" filled="false" stroked="true" strokeweight=".47998pt" strokecolor="#000000">
                <v:path arrowok="t"/>
              </v:shape>
            </v:group>
            <v:group style="position:absolute;left:3756;top:1744;width:20;height:2" coordorigin="3756,1744" coordsize="20,2">
              <v:shape style="position:absolute;left:3756;top:1744;width:20;height:2" coordorigin="3756,1744" coordsize="20,0" path="m3756,1744l3776,1744e" filled="false" stroked="true" strokeweight=".47998pt" strokecolor="#000000">
                <v:path arrowok="t"/>
              </v:shape>
            </v:group>
            <v:group style="position:absolute;left:3776;top:1744;width:20;height:2" coordorigin="3776,1744" coordsize="20,2">
              <v:shape style="position:absolute;left:3776;top:1744;width:20;height:2" coordorigin="3776,1744" coordsize="20,0" path="m3776,1744l3795,1744e" filled="false" stroked="true" strokeweight=".47998pt" strokecolor="#000000">
                <v:path arrowok="t"/>
              </v:shape>
            </v:group>
            <v:group style="position:absolute;left:3795;top:1744;width:20;height:2" coordorigin="3795,1744" coordsize="20,2">
              <v:shape style="position:absolute;left:3795;top:1744;width:20;height:2" coordorigin="3795,1744" coordsize="20,0" path="m3795,1744l3814,1744e" filled="false" stroked="true" strokeweight=".47998pt" strokecolor="#000000">
                <v:path arrowok="t"/>
              </v:shape>
            </v:group>
            <v:group style="position:absolute;left:3814;top:1744;width:20;height:2" coordorigin="3814,1744" coordsize="20,2">
              <v:shape style="position:absolute;left:3814;top:1744;width:20;height:2" coordorigin="3814,1744" coordsize="20,0" path="m3814,1744l3833,1744e" filled="false" stroked="true" strokeweight=".47998pt" strokecolor="#000000">
                <v:path arrowok="t"/>
              </v:shape>
            </v:group>
            <v:group style="position:absolute;left:3833;top:1744;width:20;height:2" coordorigin="3833,1744" coordsize="20,2">
              <v:shape style="position:absolute;left:3833;top:1744;width:20;height:2" coordorigin="3833,1744" coordsize="20,0" path="m3833,1744l3852,1744e" filled="false" stroked="true" strokeweight=".47998pt" strokecolor="#000000">
                <v:path arrowok="t"/>
              </v:shape>
            </v:group>
            <v:group style="position:absolute;left:3852;top:1744;width:20;height:2" coordorigin="3852,1744" coordsize="20,2">
              <v:shape style="position:absolute;left:3852;top:1744;width:20;height:2" coordorigin="3852,1744" coordsize="20,0" path="m3852,1744l3872,1744e" filled="false" stroked="true" strokeweight=".47998pt" strokecolor="#000000">
                <v:path arrowok="t"/>
              </v:shape>
            </v:group>
            <v:group style="position:absolute;left:3872;top:1744;width:20;height:2" coordorigin="3872,1744" coordsize="20,2">
              <v:shape style="position:absolute;left:3872;top:1744;width:20;height:2" coordorigin="3872,1744" coordsize="20,0" path="m3872,1744l3891,1744e" filled="false" stroked="true" strokeweight=".47998pt" strokecolor="#000000">
                <v:path arrowok="t"/>
              </v:shape>
            </v:group>
            <v:group style="position:absolute;left:3891;top:1744;width:20;height:2" coordorigin="3891,1744" coordsize="20,2">
              <v:shape style="position:absolute;left:3891;top:1744;width:20;height:2" coordorigin="3891,1744" coordsize="20,0" path="m3891,1744l3910,1744e" filled="false" stroked="true" strokeweight=".47998pt" strokecolor="#000000">
                <v:path arrowok="t"/>
              </v:shape>
            </v:group>
            <v:group style="position:absolute;left:3910;top:1744;width:20;height:2" coordorigin="3910,1744" coordsize="20,2">
              <v:shape style="position:absolute;left:3910;top:1744;width:20;height:2" coordorigin="3910,1744" coordsize="20,0" path="m3910,1744l3929,1744e" filled="false" stroked="true" strokeweight=".47998pt" strokecolor="#000000">
                <v:path arrowok="t"/>
              </v:shape>
            </v:group>
            <v:group style="position:absolute;left:3929;top:1744;width:20;height:2" coordorigin="3929,1744" coordsize="20,2">
              <v:shape style="position:absolute;left:3929;top:1744;width:20;height:2" coordorigin="3929,1744" coordsize="20,0" path="m3929,1744l3948,1744e" filled="false" stroked="true" strokeweight=".47998pt" strokecolor="#000000">
                <v:path arrowok="t"/>
              </v:shape>
            </v:group>
            <v:group style="position:absolute;left:3948;top:1744;width:20;height:2" coordorigin="3948,1744" coordsize="20,2">
              <v:shape style="position:absolute;left:3948;top:1744;width:20;height:2" coordorigin="3948,1744" coordsize="20,0" path="m3948,1744l3968,1744e" filled="false" stroked="true" strokeweight=".47998pt" strokecolor="#000000">
                <v:path arrowok="t"/>
              </v:shape>
            </v:group>
            <v:group style="position:absolute;left:3968;top:1744;width:20;height:2" coordorigin="3968,1744" coordsize="20,2">
              <v:shape style="position:absolute;left:3968;top:1744;width:20;height:2" coordorigin="3968,1744" coordsize="20,0" path="m3968,1744l3987,1744e" filled="false" stroked="true" strokeweight=".47998pt" strokecolor="#000000">
                <v:path arrowok="t"/>
              </v:shape>
            </v:group>
            <v:group style="position:absolute;left:3987;top:1744;width:20;height:2" coordorigin="3987,1744" coordsize="20,2">
              <v:shape style="position:absolute;left:3987;top:1744;width:20;height:2" coordorigin="3987,1744" coordsize="20,0" path="m3987,1744l4006,1744e" filled="false" stroked="true" strokeweight=".47998pt" strokecolor="#000000">
                <v:path arrowok="t"/>
              </v:shape>
            </v:group>
            <v:group style="position:absolute;left:4006;top:1744;width:20;height:2" coordorigin="4006,1744" coordsize="20,2">
              <v:shape style="position:absolute;left:4006;top:1744;width:20;height:2" coordorigin="4006,1744" coordsize="20,0" path="m4006,1744l4025,1744e" filled="false" stroked="true" strokeweight=".47998pt" strokecolor="#000000">
                <v:path arrowok="t"/>
              </v:shape>
            </v:group>
            <v:group style="position:absolute;left:4025;top:1744;width:20;height:2" coordorigin="4025,1744" coordsize="20,2">
              <v:shape style="position:absolute;left:4025;top:1744;width:20;height:2" coordorigin="4025,1744" coordsize="20,0" path="m4025,1744l4044,1744e" filled="false" stroked="true" strokeweight=".47998pt" strokecolor="#000000">
                <v:path arrowok="t"/>
              </v:shape>
            </v:group>
            <v:group style="position:absolute;left:4044;top:1744;width:20;height:2" coordorigin="4044,1744" coordsize="20,2">
              <v:shape style="position:absolute;left:4044;top:1744;width:20;height:2" coordorigin="4044,1744" coordsize="20,0" path="m4044,1744l4064,1744e" filled="false" stroked="true" strokeweight=".47998pt" strokecolor="#000000">
                <v:path arrowok="t"/>
              </v:shape>
            </v:group>
            <v:group style="position:absolute;left:4064;top:1744;width:20;height:2" coordorigin="4064,1744" coordsize="20,2">
              <v:shape style="position:absolute;left:4064;top:1744;width:20;height:2" coordorigin="4064,1744" coordsize="20,0" path="m4064,1744l4083,1744e" filled="false" stroked="true" strokeweight=".47998pt" strokecolor="#000000">
                <v:path arrowok="t"/>
              </v:shape>
            </v:group>
            <v:group style="position:absolute;left:4083;top:1744;width:20;height:2" coordorigin="4083,1744" coordsize="20,2">
              <v:shape style="position:absolute;left:4083;top:1744;width:20;height:2" coordorigin="4083,1744" coordsize="20,0" path="m4083,1744l4102,1744e" filled="false" stroked="true" strokeweight=".47998pt" strokecolor="#000000">
                <v:path arrowok="t"/>
              </v:shape>
            </v:group>
            <v:group style="position:absolute;left:4102;top:1744;width:20;height:2" coordorigin="4102,1744" coordsize="20,2">
              <v:shape style="position:absolute;left:4102;top:1744;width:20;height:2" coordorigin="4102,1744" coordsize="20,0" path="m4102,1744l4121,1744e" filled="false" stroked="true" strokeweight=".47998pt" strokecolor="#000000">
                <v:path arrowok="t"/>
              </v:shape>
            </v:group>
            <v:group style="position:absolute;left:4121;top:1744;width:20;height:2" coordorigin="4121,1744" coordsize="20,2">
              <v:shape style="position:absolute;left:4121;top:1744;width:20;height:2" coordorigin="4121,1744" coordsize="20,0" path="m4121,1744l4140,1744e" filled="false" stroked="true" strokeweight=".47998pt" strokecolor="#000000">
                <v:path arrowok="t"/>
              </v:shape>
            </v:group>
            <v:group style="position:absolute;left:4140;top:1744;width:20;height:2" coordorigin="4140,1744" coordsize="20,2">
              <v:shape style="position:absolute;left:4140;top:1744;width:20;height:2" coordorigin="4140,1744" coordsize="20,0" path="m4140,1744l4160,1744e" filled="false" stroked="true" strokeweight=".47998pt" strokecolor="#000000">
                <v:path arrowok="t"/>
              </v:shape>
            </v:group>
            <v:group style="position:absolute;left:4160;top:1744;width:20;height:2" coordorigin="4160,1744" coordsize="20,2">
              <v:shape style="position:absolute;left:4160;top:1744;width:20;height:2" coordorigin="4160,1744" coordsize="20,0" path="m4160,1744l4179,1744e" filled="false" stroked="true" strokeweight=".47998pt" strokecolor="#000000">
                <v:path arrowok="t"/>
              </v:shape>
            </v:group>
            <v:group style="position:absolute;left:4179;top:1744;width:20;height:2" coordorigin="4179,1744" coordsize="20,2">
              <v:shape style="position:absolute;left:4179;top:1744;width:20;height:2" coordorigin="4179,1744" coordsize="20,0" path="m4179,1744l4198,1744e" filled="false" stroked="true" strokeweight=".47998pt" strokecolor="#000000">
                <v:path arrowok="t"/>
              </v:shape>
            </v:group>
            <v:group style="position:absolute;left:4198;top:1744;width:20;height:2" coordorigin="4198,1744" coordsize="20,2">
              <v:shape style="position:absolute;left:4198;top:1744;width:20;height:2" coordorigin="4198,1744" coordsize="20,0" path="m4198,1744l4217,1744e" filled="false" stroked="true" strokeweight=".47998pt" strokecolor="#000000">
                <v:path arrowok="t"/>
              </v:shape>
            </v:group>
            <v:group style="position:absolute;left:4217;top:1744;width:20;height:2" coordorigin="4217,1744" coordsize="20,2">
              <v:shape style="position:absolute;left:4217;top:1744;width:20;height:2" coordorigin="4217,1744" coordsize="20,0" path="m4217,1744l4236,1744e" filled="false" stroked="true" strokeweight=".47998pt" strokecolor="#000000">
                <v:path arrowok="t"/>
              </v:shape>
            </v:group>
            <v:group style="position:absolute;left:4236;top:1744;width:20;height:2" coordorigin="4236,1744" coordsize="20,2">
              <v:shape style="position:absolute;left:4236;top:1744;width:20;height:2" coordorigin="4236,1744" coordsize="20,0" path="m4236,1744l4256,1744e" filled="false" stroked="true" strokeweight=".47998pt" strokecolor="#000000">
                <v:path arrowok="t"/>
              </v:shape>
            </v:group>
            <v:group style="position:absolute;left:4256;top:1744;width:20;height:2" coordorigin="4256,1744" coordsize="20,2">
              <v:shape style="position:absolute;left:4256;top:1744;width:20;height:2" coordorigin="4256,1744" coordsize="20,0" path="m4256,1744l4275,1744e" filled="false" stroked="true" strokeweight=".47998pt" strokecolor="#000000">
                <v:path arrowok="t"/>
              </v:shape>
            </v:group>
            <v:group style="position:absolute;left:4275;top:1744;width:20;height:2" coordorigin="4275,1744" coordsize="20,2">
              <v:shape style="position:absolute;left:4275;top:1744;width:20;height:2" coordorigin="4275,1744" coordsize="20,0" path="m4275,1744l4294,1744e" filled="false" stroked="true" strokeweight=".47998pt" strokecolor="#000000">
                <v:path arrowok="t"/>
              </v:shape>
            </v:group>
            <v:group style="position:absolute;left:4294;top:1744;width:20;height:2" coordorigin="4294,1744" coordsize="20,2">
              <v:shape style="position:absolute;left:4294;top:1744;width:20;height:2" coordorigin="4294,1744" coordsize="20,0" path="m4294,1744l4313,1744e" filled="false" stroked="true" strokeweight=".47998pt" strokecolor="#000000">
                <v:path arrowok="t"/>
              </v:shape>
            </v:group>
            <v:group style="position:absolute;left:4313;top:1744;width:20;height:2" coordorigin="4313,1744" coordsize="20,2">
              <v:shape style="position:absolute;left:4313;top:1744;width:20;height:2" coordorigin="4313,1744" coordsize="20,0" path="m4313,1744l4332,1744e" filled="false" stroked="true" strokeweight=".47998pt" strokecolor="#000000">
                <v:path arrowok="t"/>
              </v:shape>
            </v:group>
            <v:group style="position:absolute;left:4332;top:1744;width:20;height:2" coordorigin="4332,1744" coordsize="20,2">
              <v:shape style="position:absolute;left:4332;top:1744;width:20;height:2" coordorigin="4332,1744" coordsize="20,0" path="m4332,1744l4352,1744e" filled="false" stroked="true" strokeweight=".47998pt" strokecolor="#000000">
                <v:path arrowok="t"/>
              </v:shape>
            </v:group>
            <v:group style="position:absolute;left:4352;top:1744;width:20;height:2" coordorigin="4352,1744" coordsize="20,2">
              <v:shape style="position:absolute;left:4352;top:1744;width:20;height:2" coordorigin="4352,1744" coordsize="20,0" path="m4352,1744l4371,1744e" filled="false" stroked="true" strokeweight=".47998pt" strokecolor="#000000">
                <v:path arrowok="t"/>
              </v:shape>
            </v:group>
            <v:group style="position:absolute;left:4371;top:1744;width:20;height:2" coordorigin="4371,1744" coordsize="20,2">
              <v:shape style="position:absolute;left:4371;top:1744;width:20;height:2" coordorigin="4371,1744" coordsize="20,0" path="m4371,1744l4390,1744e" filled="false" stroked="true" strokeweight=".47998pt" strokecolor="#000000">
                <v:path arrowok="t"/>
              </v:shape>
            </v:group>
            <v:group style="position:absolute;left:4390;top:1744;width:20;height:2" coordorigin="4390,1744" coordsize="20,2">
              <v:shape style="position:absolute;left:4390;top:1744;width:20;height:2" coordorigin="4390,1744" coordsize="20,0" path="m4390,1744l4409,1744e" filled="false" stroked="true" strokeweight=".47998pt" strokecolor="#000000">
                <v:path arrowok="t"/>
              </v:shape>
            </v:group>
            <v:group style="position:absolute;left:4409;top:1744;width:20;height:2" coordorigin="4409,1744" coordsize="20,2">
              <v:shape style="position:absolute;left:4409;top:1744;width:20;height:2" coordorigin="4409,1744" coordsize="20,0" path="m4409,1744l4428,1744e" filled="false" stroked="true" strokeweight=".47998pt" strokecolor="#000000">
                <v:path arrowok="t"/>
              </v:shape>
            </v:group>
            <v:group style="position:absolute;left:4428;top:1744;width:20;height:2" coordorigin="4428,1744" coordsize="20,2">
              <v:shape style="position:absolute;left:4428;top:1744;width:20;height:2" coordorigin="4428,1744" coordsize="20,0" path="m4428,1744l4448,1744e" filled="false" stroked="true" strokeweight=".47998pt" strokecolor="#000000">
                <v:path arrowok="t"/>
              </v:shape>
            </v:group>
            <v:group style="position:absolute;left:4448;top:1744;width:20;height:2" coordorigin="4448,1744" coordsize="20,2">
              <v:shape style="position:absolute;left:4448;top:1744;width:20;height:2" coordorigin="4448,1744" coordsize="20,0" path="m4448,1744l4467,1744e" filled="false" stroked="true" strokeweight=".47998pt" strokecolor="#000000">
                <v:path arrowok="t"/>
              </v:shape>
            </v:group>
            <v:group style="position:absolute;left:4467;top:1744;width:20;height:2" coordorigin="4467,1744" coordsize="20,2">
              <v:shape style="position:absolute;left:4467;top:1744;width:20;height:2" coordorigin="4467,1744" coordsize="20,0" path="m4467,1744l4486,1744e" filled="false" stroked="true" strokeweight=".47998pt" strokecolor="#000000">
                <v:path arrowok="t"/>
              </v:shape>
            </v:group>
            <v:group style="position:absolute;left:4486;top:1744;width:20;height:2" coordorigin="4486,1744" coordsize="20,2">
              <v:shape style="position:absolute;left:4486;top:1744;width:20;height:2" coordorigin="4486,1744" coordsize="20,0" path="m4486,1744l4505,1744e" filled="false" stroked="true" strokeweight=".47998pt" strokecolor="#000000">
                <v:path arrowok="t"/>
              </v:shape>
            </v:group>
            <v:group style="position:absolute;left:4505;top:1744;width:20;height:2" coordorigin="4505,1744" coordsize="20,2">
              <v:shape style="position:absolute;left:4505;top:1744;width:20;height:2" coordorigin="4505,1744" coordsize="20,0" path="m4505,1744l4524,1744e" filled="false" stroked="true" strokeweight=".47998pt" strokecolor="#000000">
                <v:path arrowok="t"/>
              </v:shape>
            </v:group>
            <v:group style="position:absolute;left:4524;top:1744;width:20;height:2" coordorigin="4524,1744" coordsize="20,2">
              <v:shape style="position:absolute;left:4524;top:1744;width:20;height:2" coordorigin="4524,1744" coordsize="20,0" path="m4524,1744l4544,1744e" filled="false" stroked="true" strokeweight=".47998pt" strokecolor="#000000">
                <v:path arrowok="t"/>
              </v:shape>
            </v:group>
            <v:group style="position:absolute;left:4544;top:1744;width:20;height:2" coordorigin="4544,1744" coordsize="20,2">
              <v:shape style="position:absolute;left:4544;top:1744;width:20;height:2" coordorigin="4544,1744" coordsize="20,0" path="m4544,1744l4563,1744e" filled="false" stroked="true" strokeweight=".47998pt" strokecolor="#000000">
                <v:path arrowok="t"/>
              </v:shape>
            </v:group>
            <v:group style="position:absolute;left:4563;top:1744;width:20;height:2" coordorigin="4563,1744" coordsize="20,2">
              <v:shape style="position:absolute;left:4563;top:1744;width:20;height:2" coordorigin="4563,1744" coordsize="20,0" path="m4563,1744l4582,1744e" filled="false" stroked="true" strokeweight=".47998pt" strokecolor="#000000">
                <v:path arrowok="t"/>
              </v:shape>
            </v:group>
            <v:group style="position:absolute;left:4582;top:1744;width:20;height:2" coordorigin="4582,1744" coordsize="20,2">
              <v:shape style="position:absolute;left:4582;top:1744;width:20;height:2" coordorigin="4582,1744" coordsize="20,0" path="m4582,1744l4601,1744e" filled="false" stroked="true" strokeweight=".47998pt" strokecolor="#000000">
                <v:path arrowok="t"/>
              </v:shape>
            </v:group>
            <v:group style="position:absolute;left:4601;top:1744;width:20;height:2" coordorigin="4601,1744" coordsize="20,2">
              <v:shape style="position:absolute;left:4601;top:1744;width:20;height:2" coordorigin="4601,1744" coordsize="20,0" path="m4601,1744l4620,1744e" filled="false" stroked="true" strokeweight=".47998pt" strokecolor="#000000">
                <v:path arrowok="t"/>
              </v:shape>
            </v:group>
            <v:group style="position:absolute;left:4620;top:1744;width:20;height:2" coordorigin="4620,1744" coordsize="20,2">
              <v:shape style="position:absolute;left:4620;top:1744;width:20;height:2" coordorigin="4620,1744" coordsize="20,0" path="m4620,1744l4640,1744e" filled="false" stroked="true" strokeweight=".47998pt" strokecolor="#000000">
                <v:path arrowok="t"/>
              </v:shape>
            </v:group>
            <v:group style="position:absolute;left:4640;top:1744;width:20;height:2" coordorigin="4640,1744" coordsize="20,2">
              <v:shape style="position:absolute;left:4640;top:1744;width:20;height:2" coordorigin="4640,1744" coordsize="20,0" path="m4640,1744l4659,1744e" filled="false" stroked="true" strokeweight=".47998pt" strokecolor="#000000">
                <v:path arrowok="t"/>
              </v:shape>
            </v:group>
            <v:group style="position:absolute;left:4659;top:1744;width:20;height:2" coordorigin="4659,1744" coordsize="20,2">
              <v:shape style="position:absolute;left:4659;top:1744;width:20;height:2" coordorigin="4659,1744" coordsize="20,0" path="m4659,1744l4678,1744e" filled="false" stroked="true" strokeweight=".47998pt" strokecolor="#000000">
                <v:path arrowok="t"/>
              </v:shape>
            </v:group>
            <v:group style="position:absolute;left:4678;top:1744;width:20;height:2" coordorigin="4678,1744" coordsize="20,2">
              <v:shape style="position:absolute;left:4678;top:1744;width:20;height:2" coordorigin="4678,1744" coordsize="20,0" path="m4678,1744l4697,1744e" filled="false" stroked="true" strokeweight=".47998pt" strokecolor="#000000">
                <v:path arrowok="t"/>
              </v:shape>
            </v:group>
            <v:group style="position:absolute;left:4697;top:1744;width:20;height:2" coordorigin="4697,1744" coordsize="20,2">
              <v:shape style="position:absolute;left:4697;top:1744;width:20;height:2" coordorigin="4697,1744" coordsize="20,0" path="m4697,1744l4716,1744e" filled="false" stroked="true" strokeweight=".47998pt" strokecolor="#000000">
                <v:path arrowok="t"/>
              </v:shape>
            </v:group>
            <v:group style="position:absolute;left:4716;top:1744;width:20;height:2" coordorigin="4716,1744" coordsize="20,2">
              <v:shape style="position:absolute;left:4716;top:1744;width:20;height:2" coordorigin="4716,1744" coordsize="20,0" path="m4716,1744l4736,1744e" filled="false" stroked="true" strokeweight=".47998pt" strokecolor="#000000">
                <v:path arrowok="t"/>
              </v:shape>
            </v:group>
            <v:group style="position:absolute;left:4736;top:1744;width:20;height:2" coordorigin="4736,1744" coordsize="20,2">
              <v:shape style="position:absolute;left:4736;top:1744;width:20;height:2" coordorigin="4736,1744" coordsize="20,0" path="m4736,1744l4755,1744e" filled="false" stroked="true" strokeweight=".47998pt" strokecolor="#000000">
                <v:path arrowok="t"/>
              </v:shape>
            </v:group>
            <v:group style="position:absolute;left:4755;top:1744;width:20;height:2" coordorigin="4755,1744" coordsize="20,2">
              <v:shape style="position:absolute;left:4755;top:1744;width:20;height:2" coordorigin="4755,1744" coordsize="20,0" path="m4755,1744l4774,1744e" filled="false" stroked="true" strokeweight=".47998pt" strokecolor="#000000">
                <v:path arrowok="t"/>
              </v:shape>
            </v:group>
            <v:group style="position:absolute;left:4774;top:1744;width:20;height:2" coordorigin="4774,1744" coordsize="20,2">
              <v:shape style="position:absolute;left:4774;top:1744;width:20;height:2" coordorigin="4774,1744" coordsize="20,0" path="m4774,1744l4793,1744e" filled="false" stroked="true" strokeweight=".47998pt" strokecolor="#000000">
                <v:path arrowok="t"/>
              </v:shape>
            </v:group>
            <v:group style="position:absolute;left:4793;top:1744;width:20;height:2" coordorigin="4793,1744" coordsize="20,2">
              <v:shape style="position:absolute;left:4793;top:1744;width:20;height:2" coordorigin="4793,1744" coordsize="20,0" path="m4793,1744l4812,1744e" filled="false" stroked="true" strokeweight=".47998pt" strokecolor="#000000">
                <v:path arrowok="t"/>
              </v:shape>
            </v:group>
            <v:group style="position:absolute;left:4812;top:1744;width:20;height:2" coordorigin="4812,1744" coordsize="20,2">
              <v:shape style="position:absolute;left:4812;top:1744;width:20;height:2" coordorigin="4812,1744" coordsize="20,0" path="m4812,1744l4832,1744e" filled="false" stroked="true" strokeweight=".47998pt" strokecolor="#000000">
                <v:path arrowok="t"/>
              </v:shape>
            </v:group>
            <v:group style="position:absolute;left:4832;top:1744;width:20;height:2" coordorigin="4832,1744" coordsize="20,2">
              <v:shape style="position:absolute;left:4832;top:1744;width:20;height:2" coordorigin="4832,1744" coordsize="20,0" path="m4832,1744l4851,1744e" filled="false" stroked="true" strokeweight=".47998pt" strokecolor="#000000">
                <v:path arrowok="t"/>
              </v:shape>
            </v:group>
            <v:group style="position:absolute;left:4851;top:1744;width:20;height:2" coordorigin="4851,1744" coordsize="20,2">
              <v:shape style="position:absolute;left:4851;top:1744;width:20;height:2" coordorigin="4851,1744" coordsize="20,0" path="m4851,1744l4870,1744e" filled="false" stroked="true" strokeweight=".47998pt" strokecolor="#000000">
                <v:path arrowok="t"/>
              </v:shape>
            </v:group>
            <v:group style="position:absolute;left:4870;top:1744;width:20;height:2" coordorigin="4870,1744" coordsize="20,2">
              <v:shape style="position:absolute;left:4870;top:1744;width:20;height:2" coordorigin="4870,1744" coordsize="20,0" path="m4870,1744l4889,1744e" filled="false" stroked="true" strokeweight=".47998pt" strokecolor="#000000">
                <v:path arrowok="t"/>
              </v:shape>
            </v:group>
            <v:group style="position:absolute;left:4889;top:1744;width:20;height:2" coordorigin="4889,1744" coordsize="20,2">
              <v:shape style="position:absolute;left:4889;top:1744;width:20;height:2" coordorigin="4889,1744" coordsize="20,0" path="m4889,1744l4908,1744e" filled="false" stroked="true" strokeweight=".47998pt" strokecolor="#000000">
                <v:path arrowok="t"/>
              </v:shape>
            </v:group>
            <v:group style="position:absolute;left:4908;top:1744;width:20;height:2" coordorigin="4908,1744" coordsize="20,2">
              <v:shape style="position:absolute;left:4908;top:1744;width:20;height:2" coordorigin="4908,1744" coordsize="20,0" path="m4908,1744l4928,1744e" filled="false" stroked="true" strokeweight=".47998pt" strokecolor="#000000">
                <v:path arrowok="t"/>
              </v:shape>
            </v:group>
            <v:group style="position:absolute;left:4928;top:1744;width:20;height:2" coordorigin="4928,1744" coordsize="20,2">
              <v:shape style="position:absolute;left:4928;top:1744;width:20;height:2" coordorigin="4928,1744" coordsize="20,0" path="m4928,1744l4947,1744e" filled="false" stroked="true" strokeweight=".47998pt" strokecolor="#000000">
                <v:path arrowok="t"/>
              </v:shape>
            </v:group>
            <v:group style="position:absolute;left:4947;top:1744;width:20;height:2" coordorigin="4947,1744" coordsize="20,2">
              <v:shape style="position:absolute;left:4947;top:1744;width:20;height:2" coordorigin="4947,1744" coordsize="20,0" path="m4947,1744l4966,1744e" filled="false" stroked="true" strokeweight=".47998pt" strokecolor="#000000">
                <v:path arrowok="t"/>
              </v:shape>
            </v:group>
            <v:group style="position:absolute;left:4966;top:1744;width:20;height:2" coordorigin="4966,1744" coordsize="20,2">
              <v:shape style="position:absolute;left:4966;top:1744;width:20;height:2" coordorigin="4966,1744" coordsize="20,0" path="m4966,1744l4985,1744e" filled="false" stroked="true" strokeweight=".47998pt" strokecolor="#000000">
                <v:path arrowok="t"/>
              </v:shape>
            </v:group>
            <v:group style="position:absolute;left:4985;top:1744;width:20;height:2" coordorigin="4985,1744" coordsize="20,2">
              <v:shape style="position:absolute;left:4985;top:1744;width:20;height:2" coordorigin="4985,1744" coordsize="20,0" path="m4985,1744l5004,1744e" filled="false" stroked="true" strokeweight=".47998pt" strokecolor="#000000">
                <v:path arrowok="t"/>
              </v:shape>
            </v:group>
            <v:group style="position:absolute;left:5004;top:1744;width:20;height:2" coordorigin="5004,1744" coordsize="20,2">
              <v:shape style="position:absolute;left:5004;top:1744;width:20;height:2" coordorigin="5004,1744" coordsize="20,0" path="m5004,1744l5024,1744e" filled="false" stroked="true" strokeweight=".47998pt" strokecolor="#000000">
                <v:path arrowok="t"/>
              </v:shape>
            </v:group>
            <v:group style="position:absolute;left:5024;top:1744;width:20;height:2" coordorigin="5024,1744" coordsize="20,2">
              <v:shape style="position:absolute;left:5024;top:1744;width:20;height:2" coordorigin="5024,1744" coordsize="20,0" path="m5024,1744l5043,1744e" filled="false" stroked="true" strokeweight=".47998pt" strokecolor="#000000">
                <v:path arrowok="t"/>
              </v:shape>
            </v:group>
            <v:group style="position:absolute;left:5043;top:1744;width:20;height:2" coordorigin="5043,1744" coordsize="20,2">
              <v:shape style="position:absolute;left:5043;top:1744;width:20;height:2" coordorigin="5043,1744" coordsize="20,0" path="m5043,1744l5062,1744e" filled="false" stroked="true" strokeweight=".47998pt" strokecolor="#000000">
                <v:path arrowok="t"/>
              </v:shape>
            </v:group>
            <v:group style="position:absolute;left:5062;top:1744;width:20;height:2" coordorigin="5062,1744" coordsize="20,2">
              <v:shape style="position:absolute;left:5062;top:1744;width:20;height:2" coordorigin="5062,1744" coordsize="20,0" path="m5062,1744l5081,1744e" filled="false" stroked="true" strokeweight=".47998pt" strokecolor="#000000">
                <v:path arrowok="t"/>
              </v:shape>
            </v:group>
            <v:group style="position:absolute;left:5081;top:1744;width:20;height:2" coordorigin="5081,1744" coordsize="20,2">
              <v:shape style="position:absolute;left:5081;top:1744;width:20;height:2" coordorigin="5081,1744" coordsize="20,0" path="m5081,1744l5100,1744e" filled="false" stroked="true" strokeweight=".47998pt" strokecolor="#000000">
                <v:path arrowok="t"/>
              </v:shape>
            </v:group>
            <v:group style="position:absolute;left:5100;top:1744;width:20;height:2" coordorigin="5100,1744" coordsize="20,2">
              <v:shape style="position:absolute;left:5100;top:1744;width:20;height:2" coordorigin="5100,1744" coordsize="20,0" path="m5100,1744l5120,1744e" filled="false" stroked="true" strokeweight=".47998pt" strokecolor="#000000">
                <v:path arrowok="t"/>
              </v:shape>
            </v:group>
            <v:group style="position:absolute;left:5120;top:1744;width:20;height:2" coordorigin="5120,1744" coordsize="20,2">
              <v:shape style="position:absolute;left:5120;top:1744;width:20;height:2" coordorigin="5120,1744" coordsize="20,0" path="m5120,1744l5139,1744e" filled="false" stroked="true" strokeweight=".47998pt" strokecolor="#000000">
                <v:path arrowok="t"/>
              </v:shape>
            </v:group>
            <v:group style="position:absolute;left:5139;top:1744;width:20;height:2" coordorigin="5139,1744" coordsize="20,2">
              <v:shape style="position:absolute;left:5139;top:1744;width:20;height:2" coordorigin="5139,1744" coordsize="20,0" path="m5139,1744l5158,1744e" filled="false" stroked="true" strokeweight=".47998pt" strokecolor="#000000">
                <v:path arrowok="t"/>
              </v:shape>
            </v:group>
            <v:group style="position:absolute;left:5158;top:1744;width:20;height:2" coordorigin="5158,1744" coordsize="20,2">
              <v:shape style="position:absolute;left:5158;top:1744;width:20;height:2" coordorigin="5158,1744" coordsize="20,0" path="m5158,1744l5177,1744e" filled="false" stroked="true" strokeweight=".47998pt" strokecolor="#000000">
                <v:path arrowok="t"/>
              </v:shape>
            </v:group>
            <v:group style="position:absolute;left:5177;top:1744;width:20;height:2" coordorigin="5177,1744" coordsize="20,2">
              <v:shape style="position:absolute;left:5177;top:1744;width:20;height:2" coordorigin="5177,1744" coordsize="20,0" path="m5177,1744l5196,1744e" filled="false" stroked="true" strokeweight=".47998pt" strokecolor="#000000">
                <v:path arrowok="t"/>
              </v:shape>
            </v:group>
            <v:group style="position:absolute;left:5196;top:1744;width:20;height:2" coordorigin="5196,1744" coordsize="20,2">
              <v:shape style="position:absolute;left:5196;top:1744;width:20;height:2" coordorigin="5196,1744" coordsize="20,0" path="m5196,1744l5216,1744e" filled="false" stroked="true" strokeweight=".47998pt" strokecolor="#000000">
                <v:path arrowok="t"/>
              </v:shape>
            </v:group>
            <v:group style="position:absolute;left:5216;top:1744;width:20;height:2" coordorigin="5216,1744" coordsize="20,2">
              <v:shape style="position:absolute;left:5216;top:1744;width:20;height:2" coordorigin="5216,1744" coordsize="20,0" path="m5216,1744l5235,1744e" filled="false" stroked="true" strokeweight=".47998pt" strokecolor="#000000">
                <v:path arrowok="t"/>
              </v:shape>
            </v:group>
            <v:group style="position:absolute;left:5235;top:1744;width:20;height:2" coordorigin="5235,1744" coordsize="20,2">
              <v:shape style="position:absolute;left:5235;top:1744;width:20;height:2" coordorigin="5235,1744" coordsize="20,0" path="m5235,1744l5254,1744e" filled="false" stroked="true" strokeweight=".47998pt" strokecolor="#000000">
                <v:path arrowok="t"/>
              </v:shape>
            </v:group>
            <v:group style="position:absolute;left:5254;top:1744;width:20;height:2" coordorigin="5254,1744" coordsize="20,2">
              <v:shape style="position:absolute;left:5254;top:1744;width:20;height:2" coordorigin="5254,1744" coordsize="20,0" path="m5254,1744l5273,1744e" filled="false" stroked="true" strokeweight=".47998pt" strokecolor="#000000">
                <v:path arrowok="t"/>
              </v:shape>
            </v:group>
            <v:group style="position:absolute;left:5273;top:1744;width:20;height:2" coordorigin="5273,1744" coordsize="20,2">
              <v:shape style="position:absolute;left:5273;top:1744;width:20;height:2" coordorigin="5273,1744" coordsize="20,0" path="m5273,1744l5292,1744e" filled="false" stroked="true" strokeweight=".47998pt" strokecolor="#000000">
                <v:path arrowok="t"/>
              </v:shape>
            </v:group>
            <v:group style="position:absolute;left:5292;top:1744;width:20;height:2" coordorigin="5292,1744" coordsize="20,2">
              <v:shape style="position:absolute;left:5292;top:1744;width:20;height:2" coordorigin="5292,1744" coordsize="20,0" path="m5292,1744l5312,1744e" filled="false" stroked="true" strokeweight=".47998pt" strokecolor="#000000">
                <v:path arrowok="t"/>
              </v:shape>
            </v:group>
            <v:group style="position:absolute;left:5312;top:1744;width:20;height:2" coordorigin="5312,1744" coordsize="20,2">
              <v:shape style="position:absolute;left:5312;top:1744;width:20;height:2" coordorigin="5312,1744" coordsize="20,0" path="m5312,1744l5331,1744e" filled="false" stroked="true" strokeweight=".47998pt" strokecolor="#000000">
                <v:path arrowok="t"/>
              </v:shape>
            </v:group>
            <v:group style="position:absolute;left:5331;top:1744;width:20;height:2" coordorigin="5331,1744" coordsize="20,2">
              <v:shape style="position:absolute;left:5331;top:1744;width:20;height:2" coordorigin="5331,1744" coordsize="20,0" path="m5331,1744l5350,1744e" filled="false" stroked="true" strokeweight=".47998pt" strokecolor="#000000">
                <v:path arrowok="t"/>
              </v:shape>
            </v:group>
            <v:group style="position:absolute;left:5350;top:1744;width:20;height:2" coordorigin="5350,1744" coordsize="20,2">
              <v:shape style="position:absolute;left:5350;top:1744;width:20;height:2" coordorigin="5350,1744" coordsize="20,0" path="m5350,1744l5369,1744e" filled="false" stroked="true" strokeweight=".47998pt" strokecolor="#000000">
                <v:path arrowok="t"/>
              </v:shape>
            </v:group>
            <v:group style="position:absolute;left:5369;top:1744;width:20;height:2" coordorigin="5369,1744" coordsize="20,2">
              <v:shape style="position:absolute;left:5369;top:1744;width:20;height:2" coordorigin="5369,1744" coordsize="20,0" path="m5369,1744l5388,1744e" filled="false" stroked="true" strokeweight=".47998pt" strokecolor="#000000">
                <v:path arrowok="t"/>
              </v:shape>
            </v:group>
            <v:group style="position:absolute;left:5388;top:1744;width:20;height:2" coordorigin="5388,1744" coordsize="20,2">
              <v:shape style="position:absolute;left:5388;top:1744;width:20;height:2" coordorigin="5388,1744" coordsize="20,0" path="m5388,1744l5408,1744e" filled="false" stroked="true" strokeweight=".47998pt" strokecolor="#000000">
                <v:path arrowok="t"/>
              </v:shape>
            </v:group>
            <v:group style="position:absolute;left:5408;top:1744;width:20;height:2" coordorigin="5408,1744" coordsize="20,2">
              <v:shape style="position:absolute;left:5408;top:1744;width:20;height:2" coordorigin="5408,1744" coordsize="20,0" path="m5408,1744l5427,1744e" filled="false" stroked="true" strokeweight=".47998pt" strokecolor="#000000">
                <v:path arrowok="t"/>
              </v:shape>
            </v:group>
            <v:group style="position:absolute;left:5427;top:1744;width:20;height:2" coordorigin="5427,1744" coordsize="20,2">
              <v:shape style="position:absolute;left:5427;top:1744;width:20;height:2" coordorigin="5427,1744" coordsize="20,0" path="m5427,1744l5446,1744e" filled="false" stroked="true" strokeweight=".47998pt" strokecolor="#000000">
                <v:path arrowok="t"/>
              </v:shape>
            </v:group>
            <v:group style="position:absolute;left:5446;top:1744;width:20;height:2" coordorigin="5446,1744" coordsize="20,2">
              <v:shape style="position:absolute;left:5446;top:1744;width:20;height:2" coordorigin="5446,1744" coordsize="20,0" path="m5446,1744l5465,1744e" filled="false" stroked="true" strokeweight=".47998pt" strokecolor="#000000">
                <v:path arrowok="t"/>
              </v:shape>
            </v:group>
            <v:group style="position:absolute;left:5465;top:1744;width:20;height:2" coordorigin="5465,1744" coordsize="20,2">
              <v:shape style="position:absolute;left:5465;top:1744;width:20;height:2" coordorigin="5465,1744" coordsize="20,0" path="m5465,1744l5484,1744e" filled="false" stroked="true" strokeweight=".47998pt" strokecolor="#000000">
                <v:path arrowok="t"/>
              </v:shape>
            </v:group>
            <v:group style="position:absolute;left:5484;top:1744;width:20;height:2" coordorigin="5484,1744" coordsize="20,2">
              <v:shape style="position:absolute;left:5484;top:1744;width:20;height:2" coordorigin="5484,1744" coordsize="20,0" path="m5484,1744l5504,1744e" filled="false" stroked="true" strokeweight=".47998pt" strokecolor="#000000">
                <v:path arrowok="t"/>
              </v:shape>
            </v:group>
            <v:group style="position:absolute;left:5504;top:1744;width:20;height:2" coordorigin="5504,1744" coordsize="20,2">
              <v:shape style="position:absolute;left:5504;top:1744;width:20;height:2" coordorigin="5504,1744" coordsize="20,0" path="m5504,1744l5523,1744e" filled="false" stroked="true" strokeweight=".47998pt" strokecolor="#000000">
                <v:path arrowok="t"/>
              </v:shape>
            </v:group>
            <v:group style="position:absolute;left:5523;top:1744;width:20;height:2" coordorigin="5523,1744" coordsize="20,2">
              <v:shape style="position:absolute;left:5523;top:1744;width:20;height:2" coordorigin="5523,1744" coordsize="20,0" path="m5523,1744l5542,1744e" filled="false" stroked="true" strokeweight=".47998pt" strokecolor="#000000">
                <v:path arrowok="t"/>
              </v:shape>
            </v:group>
            <v:group style="position:absolute;left:5542;top:1744;width:20;height:2" coordorigin="5542,1744" coordsize="20,2">
              <v:shape style="position:absolute;left:5542;top:1744;width:20;height:2" coordorigin="5542,1744" coordsize="20,0" path="m5542,1744l5561,1744e" filled="false" stroked="true" strokeweight=".47998pt" strokecolor="#000000">
                <v:path arrowok="t"/>
              </v:shape>
            </v:group>
            <v:group style="position:absolute;left:5561;top:1744;width:20;height:2" coordorigin="5561,1744" coordsize="20,2">
              <v:shape style="position:absolute;left:5561;top:1744;width:20;height:2" coordorigin="5561,1744" coordsize="20,0" path="m5561,1744l5580,1744e" filled="false" stroked="true" strokeweight=".47998pt" strokecolor="#000000">
                <v:path arrowok="t"/>
              </v:shape>
            </v:group>
            <v:group style="position:absolute;left:5580;top:1744;width:20;height:2" coordorigin="5580,1744" coordsize="20,2">
              <v:shape style="position:absolute;left:5580;top:1744;width:20;height:2" coordorigin="5580,1744" coordsize="20,0" path="m5580,1744l5600,1744e" filled="false" stroked="true" strokeweight=".47998pt" strokecolor="#000000">
                <v:path arrowok="t"/>
              </v:shape>
            </v:group>
            <v:group style="position:absolute;left:5600;top:1744;width:20;height:2" coordorigin="5600,1744" coordsize="20,2">
              <v:shape style="position:absolute;left:5600;top:1744;width:20;height:2" coordorigin="5600,1744" coordsize="20,0" path="m5600,1744l5619,1744e" filled="false" stroked="true" strokeweight=".47998pt" strokecolor="#000000">
                <v:path arrowok="t"/>
              </v:shape>
            </v:group>
            <v:group style="position:absolute;left:5619;top:1744;width:20;height:2" coordorigin="5619,1744" coordsize="20,2">
              <v:shape style="position:absolute;left:5619;top:1744;width:20;height:2" coordorigin="5619,1744" coordsize="20,0" path="m5619,1744l5638,1744e" filled="false" stroked="true" strokeweight=".47998pt" strokecolor="#000000">
                <v:path arrowok="t"/>
              </v:shape>
            </v:group>
            <v:group style="position:absolute;left:5638;top:1744;width:20;height:2" coordorigin="5638,1744" coordsize="20,2">
              <v:shape style="position:absolute;left:5638;top:1744;width:20;height:2" coordorigin="5638,1744" coordsize="20,0" path="m5638,1744l5657,1744e" filled="false" stroked="true" strokeweight=".47998pt" strokecolor="#000000">
                <v:path arrowok="t"/>
              </v:shape>
            </v:group>
            <v:group style="position:absolute;left:5657;top:1744;width:20;height:2" coordorigin="5657,1744" coordsize="20,2">
              <v:shape style="position:absolute;left:5657;top:1744;width:20;height:2" coordorigin="5657,1744" coordsize="20,0" path="m5657,1744l5676,1744e" filled="false" stroked="true" strokeweight=".47998pt" strokecolor="#000000">
                <v:path arrowok="t"/>
              </v:shape>
            </v:group>
            <v:group style="position:absolute;left:5676;top:1744;width:20;height:2" coordorigin="5676,1744" coordsize="20,2">
              <v:shape style="position:absolute;left:5676;top:1744;width:20;height:2" coordorigin="5676,1744" coordsize="20,0" path="m5676,1744l5696,1744e" filled="false" stroked="true" strokeweight=".47998pt" strokecolor="#000000">
                <v:path arrowok="t"/>
              </v:shape>
            </v:group>
            <v:group style="position:absolute;left:5696;top:1744;width:20;height:2" coordorigin="5696,1744" coordsize="20,2">
              <v:shape style="position:absolute;left:5696;top:1744;width:20;height:2" coordorigin="5696,1744" coordsize="20,0" path="m5696,1744l5715,1744e" filled="false" stroked="true" strokeweight=".47998pt" strokecolor="#000000">
                <v:path arrowok="t"/>
              </v:shape>
            </v:group>
            <v:group style="position:absolute;left:5715;top:1744;width:20;height:2" coordorigin="5715,1744" coordsize="20,2">
              <v:shape style="position:absolute;left:5715;top:1744;width:20;height:2" coordorigin="5715,1744" coordsize="20,0" path="m5715,1744l5734,1744e" filled="false" stroked="true" strokeweight=".47998pt" strokecolor="#000000">
                <v:path arrowok="t"/>
              </v:shape>
            </v:group>
            <v:group style="position:absolute;left:5734;top:1744;width:20;height:2" coordorigin="5734,1744" coordsize="20,2">
              <v:shape style="position:absolute;left:5734;top:1744;width:20;height:2" coordorigin="5734,1744" coordsize="20,0" path="m5734,1744l5754,1744e" filled="false" stroked="true" strokeweight=".47998pt" strokecolor="#000000">
                <v:path arrowok="t"/>
              </v:shape>
            </v:group>
            <v:group style="position:absolute;left:5754;top:1744;width:10;height:2" coordorigin="5754,1744" coordsize="10,2">
              <v:shape style="position:absolute;left:5754;top:1744;width:10;height:2" coordorigin="5754,1744" coordsize="10,0" path="m5754,1744l5763,1744e" filled="false" stroked="true" strokeweight=".47998pt" strokecolor="#000000">
                <v:path arrowok="t"/>
              </v:shape>
            </v:group>
            <v:group style="position:absolute;left:5763;top:1768;width:10;height:20" coordorigin="5763,1768" coordsize="10,20">
              <v:shape style="position:absolute;left:5763;top:1768;width:10;height:20" coordorigin="5763,1768" coordsize="10,20" path="m5763,1787l5773,1787,5773,1768,5763,1768,5763,1787xe" filled="true" fillcolor="#000000" stroked="false">
                <v:path arrowok="t"/>
                <v:fill type="solid"/>
              </v:shape>
            </v:group>
            <v:group style="position:absolute;left:5763;top:1787;width:10;height:20" coordorigin="5763,1787" coordsize="10,20">
              <v:shape style="position:absolute;left:5763;top:1787;width:10;height:20" coordorigin="5763,1787" coordsize="10,20" path="m5763,1806l5773,1806,5773,1787,5763,1787,5763,1806xe" filled="true" fillcolor="#000000" stroked="false">
                <v:path arrowok="t"/>
                <v:fill type="solid"/>
              </v:shape>
            </v:group>
            <v:group style="position:absolute;left:5763;top:1806;width:10;height:20" coordorigin="5763,1806" coordsize="10,20">
              <v:shape style="position:absolute;left:5763;top:1806;width:10;height:20" coordorigin="5763,1806" coordsize="10,20" path="m5763,1825l5773,1825,5773,1806,5763,1806,5763,1825xe" filled="true" fillcolor="#000000" stroked="false">
                <v:path arrowok="t"/>
                <v:fill type="solid"/>
              </v:shape>
            </v:group>
            <v:group style="position:absolute;left:5763;top:1825;width:10;height:20" coordorigin="5763,1825" coordsize="10,20">
              <v:shape style="position:absolute;left:5763;top:1825;width:10;height:20" coordorigin="5763,1825" coordsize="10,20" path="m5763,1844l5773,1844,5773,1825,5763,1825,5763,1844xe" filled="true" fillcolor="#000000" stroked="false">
                <v:path arrowok="t"/>
                <v:fill type="solid"/>
              </v:shape>
            </v:group>
            <v:group style="position:absolute;left:5763;top:1844;width:10;height:20" coordorigin="5763,1844" coordsize="10,20">
              <v:shape style="position:absolute;left:5763;top:1844;width:10;height:20" coordorigin="5763,1844" coordsize="10,20" path="m5763,1864l5773,1864,5773,1844,5763,1844,5763,1864xe" filled="true" fillcolor="#000000" stroked="false">
                <v:path arrowok="t"/>
                <v:fill type="solid"/>
              </v:shape>
            </v:group>
            <v:group style="position:absolute;left:5763;top:1864;width:10;height:20" coordorigin="5763,1864" coordsize="10,20">
              <v:shape style="position:absolute;left:5763;top:1864;width:10;height:20" coordorigin="5763,1864" coordsize="10,20" path="m5763,1883l5773,1883,5773,1864,5763,1864,5763,1883xe" filled="true" fillcolor="#000000" stroked="false">
                <v:path arrowok="t"/>
                <v:fill type="solid"/>
              </v:shape>
            </v:group>
            <v:group style="position:absolute;left:5763;top:1883;width:10;height:20" coordorigin="5763,1883" coordsize="10,20">
              <v:shape style="position:absolute;left:5763;top:1883;width:10;height:20" coordorigin="5763,1883" coordsize="10,20" path="m5763,1902l5773,1902,5773,1883,5763,1883,5763,1902xe" filled="true" fillcolor="#000000" stroked="false">
                <v:path arrowok="t"/>
                <v:fill type="solid"/>
              </v:shape>
            </v:group>
            <v:group style="position:absolute;left:5763;top:1902;width:10;height:20" coordorigin="5763,1902" coordsize="10,20">
              <v:shape style="position:absolute;left:5763;top:1902;width:10;height:20" coordorigin="5763,1902" coordsize="10,20" path="m5763,1921l5773,1921,5773,1902,5763,1902,5763,1921xe" filled="true" fillcolor="#000000" stroked="false">
                <v:path arrowok="t"/>
                <v:fill type="solid"/>
              </v:shape>
              <v:shape style="position:absolute;left:1798;top:1921;width:3985;height:107" type="#_x0000_t75" stroked="false">
                <v:imagedata r:id="rId1037" o:title=""/>
              </v:shape>
              <v:shape style="position:absolute;left:5758;top:2017;width:2424;height:11" type="#_x0000_t75" stroked="false">
                <v:imagedata r:id="rId1038" o:title=""/>
              </v:shape>
              <v:shape style="position:absolute;left:8168;top:2018;width:2309;height:10" type="#_x0000_t75" stroked="false">
                <v:imagedata r:id="rId1039" o:title=""/>
              </v:shape>
            </v:group>
            <v:group style="position:absolute;left:5763;top:2028;width:10;height:20" coordorigin="5763,2028" coordsize="10,20">
              <v:shape style="position:absolute;left:5763;top:2028;width:10;height:20" coordorigin="5763,2028" coordsize="10,20" path="m5763,2047l5773,2047,5773,2028,5763,2028,5763,2047xe" filled="true" fillcolor="#000000" stroked="false">
                <v:path arrowok="t"/>
                <v:fill type="solid"/>
              </v:shape>
            </v:group>
            <v:group style="position:absolute;left:5763;top:2047;width:10;height:20" coordorigin="5763,2047" coordsize="10,20">
              <v:shape style="position:absolute;left:5763;top:2047;width:10;height:20" coordorigin="5763,2047" coordsize="10,20" path="m5763,2066l5773,2066,5773,2047,5763,2047,5763,2066xe" filled="true" fillcolor="#000000" stroked="false">
                <v:path arrowok="t"/>
                <v:fill type="solid"/>
              </v:shape>
            </v:group>
            <v:group style="position:absolute;left:5763;top:2066;width:10;height:20" coordorigin="5763,2066" coordsize="10,20">
              <v:shape style="position:absolute;left:5763;top:2066;width:10;height:20" coordorigin="5763,2066" coordsize="10,20" path="m5763,2086l5773,2086,5773,2066,5763,2066,5763,2086xe" filled="true" fillcolor="#000000" stroked="false">
                <v:path arrowok="t"/>
                <v:fill type="solid"/>
              </v:shape>
            </v:group>
            <v:group style="position:absolute;left:5763;top:2086;width:10;height:20" coordorigin="5763,2086" coordsize="10,20">
              <v:shape style="position:absolute;left:5763;top:2086;width:10;height:20" coordorigin="5763,2086" coordsize="10,20" path="m5763,2105l5773,2105,5773,2086,5763,2086,5763,2105xe" filled="true" fillcolor="#000000" stroked="false">
                <v:path arrowok="t"/>
                <v:fill type="solid"/>
              </v:shape>
            </v:group>
            <v:group style="position:absolute;left:5763;top:2105;width:10;height:20" coordorigin="5763,2105" coordsize="10,20">
              <v:shape style="position:absolute;left:5763;top:2105;width:10;height:20" coordorigin="5763,2105" coordsize="10,20" path="m5763,2124l5773,2124,5773,2105,5763,2105,5763,2124xe" filled="true" fillcolor="#000000" stroked="false">
                <v:path arrowok="t"/>
                <v:fill type="solid"/>
              </v:shape>
            </v:group>
            <v:group style="position:absolute;left:5763;top:2124;width:10;height:20" coordorigin="5763,2124" coordsize="10,20">
              <v:shape style="position:absolute;left:5763;top:2124;width:10;height:20" coordorigin="5763,2124" coordsize="10,20" path="m5763,2143l5773,2143,5773,2124,5763,2124,5763,2143xe" filled="true" fillcolor="#000000" stroked="false">
                <v:path arrowok="t"/>
                <v:fill type="solid"/>
              </v:shape>
            </v:group>
            <v:group style="position:absolute;left:5763;top:2143;width:10;height:20" coordorigin="5763,2143" coordsize="10,20">
              <v:shape style="position:absolute;left:5763;top:2143;width:10;height:20" coordorigin="5763,2143" coordsize="10,20" path="m5763,2162l5773,2162,5773,2143,5763,2143,5763,2162xe" filled="true" fillcolor="#000000" stroked="false">
                <v:path arrowok="t"/>
                <v:fill type="solid"/>
              </v:shape>
            </v:group>
            <v:group style="position:absolute;left:5763;top:2162;width:10;height:20" coordorigin="5763,2162" coordsize="10,20">
              <v:shape style="position:absolute;left:5763;top:2162;width:10;height:20" coordorigin="5763,2162" coordsize="10,20" path="m5763,2182l5773,2182,5773,2162,5763,2162,5763,2182xe" filled="true" fillcolor="#000000" stroked="false">
                <v:path arrowok="t"/>
                <v:fill type="solid"/>
              </v:shape>
            </v:group>
            <v:group style="position:absolute;left:5763;top:2182;width:10;height:20" coordorigin="5763,2182" coordsize="10,20">
              <v:shape style="position:absolute;left:5763;top:2182;width:10;height:20" coordorigin="5763,2182" coordsize="10,20" path="m5763,2201l5773,2201,5773,2182,5763,2182,5763,2201xe" filled="true" fillcolor="#000000" stroked="false">
                <v:path arrowok="t"/>
                <v:fill type="solid"/>
              </v:shape>
              <v:shape style="position:absolute;left:1798;top:2201;width:3985;height:106" type="#_x0000_t75" stroked="false">
                <v:imagedata r:id="rId1041" o:title=""/>
              </v:shape>
              <v:shape style="position:absolute;left:5758;top:2297;width:2414;height:10" type="#_x0000_t75" stroked="false">
                <v:imagedata r:id="rId1042" o:title=""/>
              </v:shape>
              <v:shape style="position:absolute;left:8168;top:2297;width:2309;height:10" type="#_x0000_t75" stroked="false">
                <v:imagedata r:id="rId1043" o:title=""/>
              </v:shape>
            </v:group>
            <v:group style="position:absolute;left:5763;top:2306;width:10;height:20" coordorigin="5763,2306" coordsize="10,20">
              <v:shape style="position:absolute;left:5763;top:2306;width:10;height:20" coordorigin="5763,2306" coordsize="10,20" path="m5763,2326l5773,2326,5773,2306,5763,2306,5763,2326xe" filled="true" fillcolor="#000000" stroked="false">
                <v:path arrowok="t"/>
                <v:fill type="solid"/>
              </v:shape>
            </v:group>
            <v:group style="position:absolute;left:5763;top:2326;width:10;height:20" coordorigin="5763,2326" coordsize="10,20">
              <v:shape style="position:absolute;left:5763;top:2326;width:10;height:20" coordorigin="5763,2326" coordsize="10,20" path="m5763,2345l5773,2345,5773,2326,5763,2326,5763,2345xe" filled="true" fillcolor="#000000" stroked="false">
                <v:path arrowok="t"/>
                <v:fill type="solid"/>
              </v:shape>
            </v:group>
            <v:group style="position:absolute;left:5763;top:2345;width:10;height:20" coordorigin="5763,2345" coordsize="10,20">
              <v:shape style="position:absolute;left:5763;top:2345;width:10;height:20" coordorigin="5763,2345" coordsize="10,20" path="m5763,2364l5773,2364,5773,2345,5763,2345,5763,2364xe" filled="true" fillcolor="#000000" stroked="false">
                <v:path arrowok="t"/>
                <v:fill type="solid"/>
              </v:shape>
            </v:group>
            <v:group style="position:absolute;left:5763;top:2364;width:10;height:20" coordorigin="5763,2364" coordsize="10,20">
              <v:shape style="position:absolute;left:5763;top:2364;width:10;height:20" coordorigin="5763,2364" coordsize="10,20" path="m5763,2383l5773,2383,5773,2364,5763,2364,5763,2383xe" filled="true" fillcolor="#000000" stroked="false">
                <v:path arrowok="t"/>
                <v:fill type="solid"/>
              </v:shape>
            </v:group>
            <v:group style="position:absolute;left:5763;top:2383;width:10;height:20" coordorigin="5763,2383" coordsize="10,20">
              <v:shape style="position:absolute;left:5763;top:2383;width:10;height:20" coordorigin="5763,2383" coordsize="10,20" path="m5763,2402l5773,2402,5773,2383,5763,2383,5763,2402xe" filled="true" fillcolor="#000000" stroked="false">
                <v:path arrowok="t"/>
                <v:fill type="solid"/>
              </v:shape>
            </v:group>
            <v:group style="position:absolute;left:5763;top:2402;width:10;height:20" coordorigin="5763,2402" coordsize="10,20">
              <v:shape style="position:absolute;left:5763;top:2402;width:10;height:20" coordorigin="5763,2402" coordsize="10,20" path="m5763,2422l5773,2422,5773,2402,5763,2402,5763,2422xe" filled="true" fillcolor="#000000" stroked="false">
                <v:path arrowok="t"/>
                <v:fill type="solid"/>
              </v:shape>
            </v:group>
            <v:group style="position:absolute;left:5763;top:2422;width:10;height:20" coordorigin="5763,2422" coordsize="10,20">
              <v:shape style="position:absolute;left:5763;top:2422;width:10;height:20" coordorigin="5763,2422" coordsize="10,20" path="m5763,2441l5773,2441,5773,2422,5763,2422,5763,2441xe" filled="true" fillcolor="#000000" stroked="false">
                <v:path arrowok="t"/>
                <v:fill type="solid"/>
              </v:shape>
            </v:group>
            <v:group style="position:absolute;left:5763;top:2441;width:10;height:20" coordorigin="5763,2441" coordsize="10,20">
              <v:shape style="position:absolute;left:5763;top:2441;width:10;height:20" coordorigin="5763,2441" coordsize="10,20" path="m5763,2460l5773,2460,5773,2441,5763,2441,5763,2460xe" filled="true" fillcolor="#000000" stroked="false">
                <v:path arrowok="t"/>
                <v:fill type="solid"/>
              </v:shape>
            </v:group>
            <v:group style="position:absolute;left:5763;top:2460;width:10;height:20" coordorigin="5763,2460" coordsize="10,20">
              <v:shape style="position:absolute;left:5763;top:2460;width:10;height:20" coordorigin="5763,2460" coordsize="10,20" path="m5763,2479l5773,2479,5773,2460,5763,2460,5763,2479xe" filled="true" fillcolor="#000000" stroked="false">
                <v:path arrowok="t"/>
                <v:fill type="solid"/>
              </v:shape>
            </v:group>
            <w10:wrap type="none"/>
          </v:group>
        </w:pict>
      </w:r>
      <w:r>
        <w:rPr/>
        <w:pict>
          <v:group style="position:absolute;margin-left:89.879997pt;margin-top:123.960037pt;width:434pt;height:5.35pt;mso-position-horizontal-relative:page;mso-position-vertical-relative:page;z-index:-1229056" coordorigin="1798,2479" coordsize="8680,107">
            <v:shape style="position:absolute;left:1798;top:2479;width:3985;height:107" type="#_x0000_t75" stroked="false">
              <v:imagedata r:id="rId1037" o:title=""/>
            </v:shape>
            <v:shape style="position:absolute;left:5758;top:2575;width:2424;height:11" type="#_x0000_t75" stroked="false">
              <v:imagedata r:id="rId1044" o:title=""/>
            </v:shape>
            <v:shape style="position:absolute;left:8168;top:2576;width:2309;height:10" type="#_x0000_t75" stroked="false">
              <v:imagedata r:id="rId1039" o:title=""/>
            </v:shape>
            <w10:wrap type="none"/>
          </v:group>
        </w:pict>
      </w:r>
      <w:r>
        <w:rPr/>
        <w:pict>
          <v:group style="position:absolute;margin-left:89.879997pt;margin-top:554.200012pt;width:457.5pt;height:.5pt;mso-position-horizontal-relative:page;mso-position-vertical-relative:page;z-index:-1228384" coordorigin="1798,11084" coordsize="9150,10">
            <v:shape style="position:absolute;left:1798;top:11084;width:2264;height:10" type="#_x0000_t75" stroked="false">
              <v:imagedata r:id="rId1045" o:title=""/>
            </v:shape>
            <v:shape style="position:absolute;left:4056;top:11084;width:6147;height:10" type="#_x0000_t75" stroked="false">
              <v:imagedata r:id="rId1046" o:title=""/>
            </v:shape>
            <v:shape style="position:absolute;left:10199;top:11084;width:749;height:10" type="#_x0000_t75" stroked="false">
              <v:imagedata r:id="rId1047" o:title=""/>
            </v:shape>
            <w10:wrap type="none"/>
          </v:group>
        </w:pict>
      </w:r>
      <w:r>
        <w:rPr/>
        <w:pict>
          <v:group style="position:absolute;margin-left:89.879997pt;margin-top:570.520020pt;width:457.5pt;height:.5pt;mso-position-horizontal-relative:page;mso-position-vertical-relative:page;z-index:-1228360" coordorigin="1798,11410" coordsize="9150,10">
            <v:shape style="position:absolute;left:1798;top:11410;width:2264;height:10" type="#_x0000_t75" stroked="false">
              <v:imagedata r:id="rId1045" o:title=""/>
            </v:shape>
            <v:shape style="position:absolute;left:4056;top:11410;width:6147;height:10" type="#_x0000_t75" stroked="false">
              <v:imagedata r:id="rId1048" o:title=""/>
            </v:shape>
            <v:shape style="position:absolute;left:10199;top:11410;width:749;height:10" type="#_x0000_t75" stroked="false">
              <v:imagedata r:id="rId1049" o:title=""/>
            </v:shape>
            <w10:wrap type="none"/>
          </v:group>
        </w:pict>
      </w:r>
      <w:r>
        <w:rPr/>
        <w:pict>
          <v:group style="position:absolute;margin-left:89.879997pt;margin-top:590.200012pt;width:457.5pt;height:5.3pt;mso-position-horizontal-relative:page;mso-position-vertical-relative:page;z-index:-1228336" coordorigin="1798,11804" coordsize="9150,106">
            <v:shape style="position:absolute;left:1798;top:11804;width:2283;height:106" type="#_x0000_t75" stroked="false">
              <v:imagedata r:id="rId1050" o:title=""/>
            </v:shape>
            <v:shape style="position:absolute;left:4056;top:11900;width:6147;height:10" type="#_x0000_t75" stroked="false">
              <v:imagedata r:id="rId1046" o:title=""/>
            </v:shape>
            <v:shape style="position:absolute;left:10199;top:11900;width:749;height:10" type="#_x0000_t75" stroked="false">
              <v:imagedata r:id="rId1047" o:title=""/>
            </v:shape>
            <w10:wrap type="none"/>
          </v:group>
        </w:pict>
      </w:r>
      <w:r>
        <w:rPr/>
        <w:pict>
          <v:group style="position:absolute;margin-left:89.879997pt;margin-top:614.679993pt;width:457.5pt;height:5.35pt;mso-position-horizontal-relative:page;mso-position-vertical-relative:page;z-index:-1228312" coordorigin="1798,12294" coordsize="9150,107">
            <v:shape style="position:absolute;left:1798;top:12294;width:2283;height:107" type="#_x0000_t75" stroked="false">
              <v:imagedata r:id="rId1051" o:title=""/>
            </v:shape>
            <v:shape style="position:absolute;left:4056;top:12390;width:2850;height:11" type="#_x0000_t75" stroked="false">
              <v:imagedata r:id="rId375" o:title=""/>
            </v:shape>
            <v:shape style="position:absolute;left:6892;top:12390;width:1715;height:11" type="#_x0000_t75" stroked="false">
              <v:imagedata r:id="rId403" o:title=""/>
            </v:shape>
            <v:shape style="position:absolute;left:8593;top:12390;width:1620;height:11" type="#_x0000_t75" stroked="false">
              <v:imagedata r:id="rId1052" o:title=""/>
            </v:shape>
            <v:shape style="position:absolute;left:10199;top:12391;width:749;height:10" type="#_x0000_t75" stroked="false">
              <v:imagedata r:id="rId1047" o:title=""/>
            </v:shape>
            <w10:wrap type="none"/>
          </v:group>
        </w:pict>
      </w:r>
      <w:r>
        <w:rPr/>
        <w:pict>
          <v:group style="position:absolute;margin-left:89.879997pt;margin-top:630.580017pt;width:457.5pt;height:5.35pt;mso-position-horizontal-relative:page;mso-position-vertical-relative:page;z-index:-1228288" coordorigin="1798,12612" coordsize="9150,107">
            <v:shape style="position:absolute;left:1798;top:12612;width:2283;height:107" type="#_x0000_t75" stroked="false">
              <v:imagedata r:id="rId1051" o:title=""/>
            </v:shape>
            <v:shape style="position:absolute;left:4056;top:12708;width:2850;height:11" type="#_x0000_t75" stroked="false">
              <v:imagedata r:id="rId1053" o:title=""/>
            </v:shape>
            <v:shape style="position:absolute;left:6892;top:12708;width:1715;height:11" type="#_x0000_t75" stroked="false">
              <v:imagedata r:id="rId399" o:title=""/>
            </v:shape>
            <v:shape style="position:absolute;left:8593;top:12708;width:1620;height:11" type="#_x0000_t75" stroked="false">
              <v:imagedata r:id="rId1054" o:title=""/>
            </v:shape>
            <v:shape style="position:absolute;left:10199;top:12709;width:749;height:10" type="#_x0000_t75" stroked="false">
              <v:imagedata r:id="rId1047" o:title=""/>
            </v:shape>
            <w10:wrap type="none"/>
          </v:group>
        </w:pict>
      </w:r>
      <w:r>
        <w:rPr/>
        <w:pict>
          <v:group style="position:absolute;margin-left:89.879997pt;margin-top:646.479980pt;width:457.5pt;height:5.35pt;mso-position-horizontal-relative:page;mso-position-vertical-relative:page;z-index:-1228264" coordorigin="1798,12930" coordsize="9150,107">
            <v:shape style="position:absolute;left:1798;top:12930;width:2283;height:107" type="#_x0000_t75" stroked="false">
              <v:imagedata r:id="rId1051" o:title=""/>
            </v:shape>
            <v:shape style="position:absolute;left:4056;top:13026;width:2850;height:11" type="#_x0000_t75" stroked="false">
              <v:imagedata r:id="rId375" o:title=""/>
            </v:shape>
            <v:shape style="position:absolute;left:6892;top:13026;width:1715;height:11" type="#_x0000_t75" stroked="false">
              <v:imagedata r:id="rId403" o:title=""/>
            </v:shape>
            <v:shape style="position:absolute;left:8593;top:13026;width:1620;height:11" type="#_x0000_t75" stroked="false">
              <v:imagedata r:id="rId1052" o:title=""/>
            </v:shape>
            <v:shape style="position:absolute;left:10199;top:13027;width:749;height:10" type="#_x0000_t75" stroked="false">
              <v:imagedata r:id="rId1047" o:title=""/>
            </v:shape>
            <w10:wrap type="none"/>
          </v:group>
        </w:pict>
      </w:r>
      <w:r>
        <w:rPr/>
        <w:pict>
          <v:group style="position:absolute;margin-left:89.879997pt;margin-top:662.380005pt;width:457.5pt;height:5.35pt;mso-position-horizontal-relative:page;mso-position-vertical-relative:page;z-index:-1228240" coordorigin="1798,13248" coordsize="9150,107">
            <v:shape style="position:absolute;left:1798;top:13248;width:2283;height:107" type="#_x0000_t75" stroked="false">
              <v:imagedata r:id="rId1055" o:title=""/>
            </v:shape>
            <v:shape style="position:absolute;left:4056;top:13344;width:2850;height:11" type="#_x0000_t75" stroked="false">
              <v:imagedata r:id="rId1053" o:title=""/>
            </v:shape>
            <v:shape style="position:absolute;left:6892;top:13344;width:1715;height:11" type="#_x0000_t75" stroked="false">
              <v:imagedata r:id="rId399" o:title=""/>
            </v:shape>
            <v:shape style="position:absolute;left:8593;top:13344;width:1620;height:11" type="#_x0000_t75" stroked="false">
              <v:imagedata r:id="rId1054" o:title=""/>
            </v:shape>
            <v:shape style="position:absolute;left:10199;top:13345;width:749;height:10" type="#_x0000_t75" stroked="false">
              <v:imagedata r:id="rId1049" o:title=""/>
            </v:shape>
            <w10:wrap type="none"/>
          </v:group>
        </w:pict>
      </w:r>
      <w:r>
        <w:rPr/>
        <w:pict>
          <v:group style="position:absolute;margin-left:89.879997pt;margin-top:678.280029pt;width:457.5pt;height:5.35pt;mso-position-horizontal-relative:page;mso-position-vertical-relative:page;z-index:-1228216" coordorigin="1798,13566" coordsize="9150,107">
            <v:shape style="position:absolute;left:1798;top:13566;width:2283;height:107" type="#_x0000_t75" stroked="false">
              <v:imagedata r:id="rId1051" o:title=""/>
            </v:shape>
            <v:shape style="position:absolute;left:4056;top:13662;width:2850;height:11" type="#_x0000_t75" stroked="false">
              <v:imagedata r:id="rId375" o:title=""/>
            </v:shape>
            <v:shape style="position:absolute;left:6892;top:13662;width:1715;height:11" type="#_x0000_t75" stroked="false">
              <v:imagedata r:id="rId403" o:title=""/>
            </v:shape>
            <v:shape style="position:absolute;left:8593;top:13662;width:1620;height:11" type="#_x0000_t75" stroked="false">
              <v:imagedata r:id="rId1052" o:title=""/>
            </v:shape>
            <v:shape style="position:absolute;left:10199;top:13663;width:749;height:10" type="#_x0000_t75" stroked="false">
              <v:imagedata r:id="rId1047" o:title=""/>
            </v:shape>
            <w10:wrap type="none"/>
          </v:group>
        </w:pict>
      </w:r>
      <w:r>
        <w:rPr/>
        <w:pict>
          <v:shape style="position:absolute;margin-left:203.059998pt;margin-top:697.059998pt;width:.480027pt;height:.18pt;mso-position-horizontal-relative:page;mso-position-vertical-relative:page;z-index:24016" type="#_x0000_t75" stroked="false">
            <v:imagedata r:id="rId1040" o:title=""/>
          </v:shape>
        </w:pict>
      </w:r>
      <w:r>
        <w:rPr/>
        <w:pict>
          <v:shape style="position:absolute;margin-left:344.859985pt;margin-top:697.059998pt;width:.480037pt;height:.18pt;mso-position-horizontal-relative:page;mso-position-vertical-relative:page;z-index:24040" type="#_x0000_t75" stroked="false">
            <v:imagedata r:id="rId1040" o:title=""/>
          </v:shape>
        </w:pict>
      </w:r>
      <w:r>
        <w:rPr/>
        <w:pict>
          <v:shape style="position:absolute;margin-left:429.880005pt;margin-top:697.059998pt;width:.480007pt;height:.18pt;mso-position-horizontal-relative:page;mso-position-vertical-relative:page;z-index:24064" type="#_x0000_t75" stroked="false">
            <v:imagedata r:id="rId1040" o:title=""/>
          </v:shape>
        </w:pict>
      </w:r>
      <w:r>
        <w:rPr/>
        <w:pict>
          <v:shape style="position:absolute;margin-left:510.179993pt;margin-top:697.059998pt;width:.480037pt;height:.18pt;mso-position-horizontal-relative:page;mso-position-vertical-relative:page;z-index:24088" type="#_x0000_t75" stroked="false">
            <v:imagedata r:id="rId1040" o:title=""/>
          </v:shape>
        </w:pict>
      </w:r>
    </w:p>
    <w:p>
      <w:pPr>
        <w:spacing w:line="240" w:lineRule="auto" w:before="6"/>
        <w:rPr>
          <w:rFonts w:ascii="宋体" w:hAnsi="宋体" w:cs="宋体" w:eastAsia="宋体" w:hint="default"/>
          <w:b/>
          <w:bCs/>
          <w:sz w:val="14"/>
          <w:szCs w:val="14"/>
        </w:rPr>
      </w:pPr>
    </w:p>
    <w:tbl>
      <w:tblPr>
        <w:tblW w:w="0" w:type="auto"/>
        <w:jc w:val="left"/>
        <w:tblInd w:w="123" w:type="dxa"/>
        <w:tblLayout w:type="fixed"/>
        <w:tblCellMar>
          <w:top w:w="0" w:type="dxa"/>
          <w:left w:w="0" w:type="dxa"/>
          <w:bottom w:w="0" w:type="dxa"/>
          <w:right w:w="0" w:type="dxa"/>
        </w:tblCellMar>
        <w:tblLook w:val="01E0"/>
      </w:tblPr>
      <w:tblGrid>
        <w:gridCol w:w="3985"/>
        <w:gridCol w:w="2410"/>
        <w:gridCol w:w="2300"/>
      </w:tblGrid>
      <w:tr>
        <w:trPr>
          <w:trHeight w:val="289" w:hRule="exact"/>
        </w:trPr>
        <w:tc>
          <w:tcPr>
            <w:tcW w:w="3985" w:type="dxa"/>
            <w:tcBorders>
              <w:top w:val="single" w:sz="12" w:space="0" w:color="000000"/>
              <w:left w:val="nil" w:sz="6" w:space="0" w:color="auto"/>
              <w:bottom w:val="nil" w:sz="6" w:space="0" w:color="auto"/>
              <w:right w:val="single" w:sz="4" w:space="0" w:color="000000"/>
            </w:tcBorders>
          </w:tcPr>
          <w:p>
            <w:pPr>
              <w:pStyle w:val="TableParagraph"/>
              <w:spacing w:line="236" w:lineRule="exact"/>
              <w:ind w:left="19" w:right="0"/>
              <w:jc w:val="center"/>
              <w:rPr>
                <w:rFonts w:ascii="宋体" w:hAnsi="宋体" w:cs="宋体" w:eastAsia="宋体" w:hint="default"/>
                <w:sz w:val="20"/>
                <w:szCs w:val="20"/>
              </w:rPr>
            </w:pPr>
            <w:r>
              <w:rPr>
                <w:rFonts w:ascii="宋体" w:hAnsi="宋体" w:cs="宋体" w:eastAsia="宋体" w:hint="default"/>
                <w:sz w:val="20"/>
                <w:szCs w:val="20"/>
              </w:rPr>
              <w:t>小计</w:t>
            </w:r>
          </w:p>
        </w:tc>
        <w:tc>
          <w:tcPr>
            <w:tcW w:w="2410" w:type="dxa"/>
            <w:tcBorders>
              <w:top w:val="single" w:sz="12" w:space="0" w:color="000000"/>
              <w:left w:val="single" w:sz="4" w:space="0" w:color="000000"/>
              <w:bottom w:val="single" w:sz="4" w:space="0" w:color="000000"/>
              <w:right w:val="single" w:sz="4" w:space="0" w:color="000000"/>
            </w:tcBorders>
          </w:tcPr>
          <w:p>
            <w:pPr>
              <w:pStyle w:val="TableParagraph"/>
              <w:spacing w:line="240" w:lineRule="auto" w:before="20"/>
              <w:ind w:right="77"/>
              <w:jc w:val="right"/>
              <w:rPr>
                <w:rFonts w:ascii="Arial" w:hAnsi="Arial" w:cs="Arial" w:eastAsia="Arial" w:hint="default"/>
                <w:sz w:val="20"/>
                <w:szCs w:val="20"/>
              </w:rPr>
            </w:pPr>
            <w:r>
              <w:rPr>
                <w:rFonts w:ascii="Arial"/>
                <w:spacing w:val="-1"/>
                <w:sz w:val="20"/>
              </w:rPr>
              <w:t>50,563.75</w:t>
            </w:r>
          </w:p>
        </w:tc>
        <w:tc>
          <w:tcPr>
            <w:tcW w:w="2300" w:type="dxa"/>
            <w:tcBorders>
              <w:top w:val="single" w:sz="12" w:space="0" w:color="000000"/>
              <w:left w:val="single" w:sz="4" w:space="0" w:color="000000"/>
              <w:bottom w:val="single" w:sz="4" w:space="0" w:color="000000"/>
              <w:right w:val="nil" w:sz="6" w:space="0" w:color="auto"/>
            </w:tcBorders>
          </w:tcPr>
          <w:p>
            <w:pPr>
              <w:pStyle w:val="TableParagraph"/>
              <w:spacing w:line="240" w:lineRule="auto" w:before="8"/>
              <w:ind w:right="0"/>
              <w:jc w:val="left"/>
              <w:rPr>
                <w:rFonts w:ascii="宋体" w:hAnsi="宋体" w:cs="宋体" w:eastAsia="宋体" w:hint="default"/>
                <w:b/>
                <w:bCs/>
                <w:sz w:val="20"/>
                <w:szCs w:val="20"/>
              </w:rPr>
            </w:pPr>
          </w:p>
        </w:tc>
      </w:tr>
      <w:tr>
        <w:trPr>
          <w:trHeight w:val="280" w:hRule="exact"/>
        </w:trPr>
        <w:tc>
          <w:tcPr>
            <w:tcW w:w="3985" w:type="dxa"/>
            <w:tcBorders>
              <w:top w:val="nil" w:sz="6" w:space="0" w:color="auto"/>
              <w:left w:val="nil" w:sz="6" w:space="0" w:color="auto"/>
              <w:bottom w:val="nil" w:sz="6" w:space="0" w:color="auto"/>
              <w:right w:val="nil" w:sz="6" w:space="0" w:color="auto"/>
            </w:tcBorders>
          </w:tcPr>
          <w:p>
            <w:pPr>
              <w:pStyle w:val="TableParagraph"/>
              <w:spacing w:line="241" w:lineRule="exact"/>
              <w:ind w:left="98" w:right="0"/>
              <w:jc w:val="left"/>
              <w:rPr>
                <w:rFonts w:ascii="宋体" w:hAnsi="宋体" w:cs="宋体" w:eastAsia="宋体" w:hint="default"/>
                <w:sz w:val="20"/>
                <w:szCs w:val="20"/>
              </w:rPr>
            </w:pPr>
            <w:r>
              <w:rPr>
                <w:rFonts w:ascii="宋体" w:hAnsi="宋体" w:cs="宋体" w:eastAsia="宋体" w:hint="default"/>
                <w:b/>
                <w:bCs/>
                <w:sz w:val="20"/>
                <w:szCs w:val="20"/>
              </w:rPr>
              <w:t>权益法核算的长期股权投资收益：</w:t>
            </w:r>
            <w:r>
              <w:rPr>
                <w:rFonts w:ascii="宋体" w:hAnsi="宋体" w:cs="宋体" w:eastAsia="宋体" w:hint="default"/>
                <w:sz w:val="20"/>
                <w:szCs w:val="20"/>
              </w:rPr>
            </w:r>
          </w:p>
        </w:tc>
        <w:tc>
          <w:tcPr>
            <w:tcW w:w="2410" w:type="dxa"/>
            <w:tcBorders>
              <w:top w:val="single" w:sz="4" w:space="0" w:color="000000"/>
              <w:left w:val="nil" w:sz="6" w:space="0" w:color="auto"/>
              <w:bottom w:val="nil" w:sz="6" w:space="0" w:color="auto"/>
              <w:right w:val="single" w:sz="4" w:space="0" w:color="000000"/>
            </w:tcBorders>
          </w:tcPr>
          <w:p>
            <w:pPr/>
          </w:p>
        </w:tc>
        <w:tc>
          <w:tcPr>
            <w:tcW w:w="2300" w:type="dxa"/>
            <w:tcBorders>
              <w:top w:val="single" w:sz="4" w:space="0" w:color="000000"/>
              <w:left w:val="single" w:sz="4" w:space="0" w:color="000000"/>
              <w:bottom w:val="nil" w:sz="6" w:space="0" w:color="auto"/>
              <w:right w:val="nil" w:sz="6" w:space="0" w:color="auto"/>
            </w:tcBorders>
          </w:tcPr>
          <w:p>
            <w:pPr/>
          </w:p>
        </w:tc>
      </w:tr>
      <w:tr>
        <w:trPr>
          <w:trHeight w:val="284" w:hRule="exact"/>
        </w:trPr>
        <w:tc>
          <w:tcPr>
            <w:tcW w:w="3985" w:type="dxa"/>
            <w:tcBorders>
              <w:top w:val="nil" w:sz="6" w:space="0" w:color="auto"/>
              <w:left w:val="nil" w:sz="6" w:space="0" w:color="auto"/>
              <w:bottom w:val="nil" w:sz="6" w:space="0" w:color="auto"/>
              <w:right w:val="nil" w:sz="6" w:space="0" w:color="auto"/>
            </w:tcBorders>
          </w:tcPr>
          <w:p>
            <w:pPr>
              <w:pStyle w:val="TableParagraph"/>
              <w:spacing w:line="239" w:lineRule="exact"/>
              <w:ind w:left="98" w:right="0"/>
              <w:jc w:val="left"/>
              <w:rPr>
                <w:rFonts w:ascii="宋体" w:hAnsi="宋体" w:cs="宋体" w:eastAsia="宋体" w:hint="default"/>
                <w:sz w:val="20"/>
                <w:szCs w:val="20"/>
              </w:rPr>
            </w:pPr>
            <w:r>
              <w:rPr>
                <w:rFonts w:ascii="宋体" w:hAnsi="宋体" w:cs="宋体" w:eastAsia="宋体" w:hint="default"/>
                <w:sz w:val="20"/>
                <w:szCs w:val="20"/>
              </w:rPr>
              <w:t>锦州新时代集装箱码头有限公司</w:t>
            </w:r>
          </w:p>
        </w:tc>
        <w:tc>
          <w:tcPr>
            <w:tcW w:w="2410" w:type="dxa"/>
            <w:tcBorders>
              <w:top w:val="nil" w:sz="6" w:space="0" w:color="auto"/>
              <w:left w:val="nil" w:sz="6" w:space="0" w:color="auto"/>
              <w:bottom w:val="nil" w:sz="6" w:space="0" w:color="auto"/>
              <w:right w:val="single" w:sz="4" w:space="0" w:color="000000"/>
            </w:tcBorders>
          </w:tcPr>
          <w:p>
            <w:pPr>
              <w:pStyle w:val="TableParagraph"/>
              <w:spacing w:line="240" w:lineRule="auto" w:before="23"/>
              <w:ind w:right="78"/>
              <w:jc w:val="right"/>
              <w:rPr>
                <w:rFonts w:ascii="Arial" w:hAnsi="Arial" w:cs="Arial" w:eastAsia="Arial" w:hint="default"/>
                <w:sz w:val="20"/>
                <w:szCs w:val="20"/>
              </w:rPr>
            </w:pPr>
            <w:r>
              <w:rPr>
                <w:rFonts w:ascii="Arial"/>
                <w:spacing w:val="-1"/>
                <w:sz w:val="20"/>
              </w:rPr>
              <w:t>-5,238,142.45</w:t>
            </w:r>
          </w:p>
        </w:tc>
        <w:tc>
          <w:tcPr>
            <w:tcW w:w="2300" w:type="dxa"/>
            <w:tcBorders>
              <w:top w:val="nil" w:sz="6" w:space="0" w:color="auto"/>
              <w:left w:val="single" w:sz="4" w:space="0" w:color="000000"/>
              <w:bottom w:val="nil" w:sz="6" w:space="0" w:color="auto"/>
              <w:right w:val="nil" w:sz="6" w:space="0" w:color="auto"/>
            </w:tcBorders>
          </w:tcPr>
          <w:p>
            <w:pPr>
              <w:pStyle w:val="TableParagraph"/>
              <w:spacing w:line="240" w:lineRule="auto" w:before="23"/>
              <w:ind w:right="85"/>
              <w:jc w:val="right"/>
              <w:rPr>
                <w:rFonts w:ascii="Arial" w:hAnsi="Arial" w:cs="Arial" w:eastAsia="Arial" w:hint="default"/>
                <w:sz w:val="20"/>
                <w:szCs w:val="20"/>
              </w:rPr>
            </w:pPr>
            <w:r>
              <w:rPr>
                <w:rFonts w:ascii="Arial"/>
                <w:spacing w:val="-1"/>
                <w:sz w:val="20"/>
              </w:rPr>
              <w:t>-1,262,964.67</w:t>
            </w:r>
          </w:p>
        </w:tc>
      </w:tr>
      <w:tr>
        <w:trPr>
          <w:trHeight w:val="279" w:hRule="exact"/>
        </w:trPr>
        <w:tc>
          <w:tcPr>
            <w:tcW w:w="3985" w:type="dxa"/>
            <w:tcBorders>
              <w:top w:val="nil" w:sz="6" w:space="0" w:color="auto"/>
              <w:left w:val="nil" w:sz="6" w:space="0" w:color="auto"/>
              <w:bottom w:val="nil" w:sz="6" w:space="0" w:color="auto"/>
              <w:right w:val="nil" w:sz="6" w:space="0" w:color="auto"/>
            </w:tcBorders>
          </w:tcPr>
          <w:p>
            <w:pPr>
              <w:pStyle w:val="TableParagraph"/>
              <w:spacing w:line="235" w:lineRule="exact"/>
              <w:ind w:left="98" w:right="0"/>
              <w:jc w:val="left"/>
              <w:rPr>
                <w:rFonts w:ascii="宋体" w:hAnsi="宋体" w:cs="宋体" w:eastAsia="宋体" w:hint="default"/>
                <w:sz w:val="20"/>
                <w:szCs w:val="20"/>
              </w:rPr>
            </w:pPr>
            <w:r>
              <w:rPr>
                <w:rFonts w:ascii="宋体" w:hAnsi="宋体" w:cs="宋体" w:eastAsia="宋体" w:hint="default"/>
                <w:sz w:val="20"/>
                <w:szCs w:val="20"/>
              </w:rPr>
              <w:t>锦州中理外轮理货有限公司</w:t>
            </w:r>
          </w:p>
        </w:tc>
        <w:tc>
          <w:tcPr>
            <w:tcW w:w="2410" w:type="dxa"/>
            <w:tcBorders>
              <w:top w:val="nil" w:sz="6" w:space="0" w:color="auto"/>
              <w:left w:val="nil" w:sz="6" w:space="0" w:color="auto"/>
              <w:bottom w:val="nil" w:sz="6" w:space="0" w:color="auto"/>
              <w:right w:val="single" w:sz="4" w:space="0" w:color="000000"/>
            </w:tcBorders>
          </w:tcPr>
          <w:p>
            <w:pPr>
              <w:pStyle w:val="TableParagraph"/>
              <w:spacing w:line="240" w:lineRule="auto" w:before="19"/>
              <w:ind w:right="77"/>
              <w:jc w:val="right"/>
              <w:rPr>
                <w:rFonts w:ascii="Arial" w:hAnsi="Arial" w:cs="Arial" w:eastAsia="Arial" w:hint="default"/>
                <w:sz w:val="20"/>
                <w:szCs w:val="20"/>
              </w:rPr>
            </w:pPr>
            <w:r>
              <w:rPr>
                <w:rFonts w:ascii="Arial"/>
                <w:spacing w:val="-1"/>
                <w:sz w:val="20"/>
              </w:rPr>
              <w:t>1,008,483.42</w:t>
            </w:r>
          </w:p>
        </w:tc>
        <w:tc>
          <w:tcPr>
            <w:tcW w:w="2300" w:type="dxa"/>
            <w:tcBorders>
              <w:top w:val="nil" w:sz="6" w:space="0" w:color="auto"/>
              <w:left w:val="single" w:sz="4" w:space="0" w:color="000000"/>
              <w:bottom w:val="nil" w:sz="6" w:space="0" w:color="auto"/>
              <w:right w:val="nil" w:sz="6" w:space="0" w:color="auto"/>
            </w:tcBorders>
          </w:tcPr>
          <w:p>
            <w:pPr>
              <w:pStyle w:val="TableParagraph"/>
              <w:spacing w:line="240" w:lineRule="auto" w:before="19"/>
              <w:ind w:right="83"/>
              <w:jc w:val="right"/>
              <w:rPr>
                <w:rFonts w:ascii="Arial" w:hAnsi="Arial" w:cs="Arial" w:eastAsia="Arial" w:hint="default"/>
                <w:sz w:val="20"/>
                <w:szCs w:val="20"/>
              </w:rPr>
            </w:pPr>
            <w:r>
              <w:rPr>
                <w:rFonts w:ascii="Arial"/>
                <w:spacing w:val="-1"/>
                <w:sz w:val="20"/>
              </w:rPr>
              <w:t>1,637,499.67</w:t>
            </w:r>
          </w:p>
        </w:tc>
      </w:tr>
      <w:tr>
        <w:trPr>
          <w:trHeight w:val="274" w:hRule="exact"/>
        </w:trPr>
        <w:tc>
          <w:tcPr>
            <w:tcW w:w="3985" w:type="dxa"/>
            <w:tcBorders>
              <w:top w:val="nil" w:sz="6" w:space="0" w:color="auto"/>
              <w:left w:val="nil" w:sz="6" w:space="0" w:color="auto"/>
              <w:bottom w:val="single" w:sz="4" w:space="0" w:color="000000"/>
              <w:right w:val="single" w:sz="4" w:space="0" w:color="000000"/>
            </w:tcBorders>
          </w:tcPr>
          <w:p>
            <w:pPr>
              <w:pStyle w:val="TableParagraph"/>
              <w:spacing w:line="235" w:lineRule="exact"/>
              <w:ind w:left="98" w:right="0"/>
              <w:jc w:val="left"/>
              <w:rPr>
                <w:rFonts w:ascii="宋体" w:hAnsi="宋体" w:cs="宋体" w:eastAsia="宋体" w:hint="default"/>
                <w:sz w:val="20"/>
                <w:szCs w:val="20"/>
              </w:rPr>
            </w:pPr>
            <w:r>
              <w:rPr>
                <w:rFonts w:ascii="宋体" w:hAnsi="宋体" w:cs="宋体" w:eastAsia="宋体" w:hint="default"/>
                <w:sz w:val="20"/>
                <w:szCs w:val="20"/>
              </w:rPr>
              <w:t>辽宁宝地置业有限责任公司</w:t>
            </w:r>
          </w:p>
        </w:tc>
        <w:tc>
          <w:tcPr>
            <w:tcW w:w="2410" w:type="dxa"/>
            <w:tcBorders>
              <w:top w:val="nil" w:sz="6" w:space="0" w:color="auto"/>
              <w:left w:val="single" w:sz="4" w:space="0" w:color="000000"/>
              <w:bottom w:val="single" w:sz="4" w:space="0" w:color="000000"/>
              <w:right w:val="single" w:sz="4" w:space="0" w:color="000000"/>
            </w:tcBorders>
          </w:tcPr>
          <w:p>
            <w:pPr>
              <w:pStyle w:val="TableParagraph"/>
              <w:spacing w:line="240" w:lineRule="auto" w:before="19"/>
              <w:ind w:right="77"/>
              <w:jc w:val="right"/>
              <w:rPr>
                <w:rFonts w:ascii="Arial" w:hAnsi="Arial" w:cs="Arial" w:eastAsia="Arial" w:hint="default"/>
                <w:sz w:val="20"/>
                <w:szCs w:val="20"/>
              </w:rPr>
            </w:pPr>
            <w:r>
              <w:rPr>
                <w:rFonts w:ascii="Arial"/>
                <w:spacing w:val="-1"/>
                <w:sz w:val="20"/>
              </w:rPr>
              <w:t>72,794.46</w:t>
            </w:r>
          </w:p>
        </w:tc>
        <w:tc>
          <w:tcPr>
            <w:tcW w:w="2300" w:type="dxa"/>
            <w:tcBorders>
              <w:top w:val="nil" w:sz="6" w:space="0" w:color="auto"/>
              <w:left w:val="single" w:sz="4" w:space="0" w:color="000000"/>
              <w:bottom w:val="single" w:sz="4" w:space="0" w:color="000000"/>
              <w:right w:val="nil" w:sz="6" w:space="0" w:color="auto"/>
            </w:tcBorders>
          </w:tcPr>
          <w:p>
            <w:pPr>
              <w:pStyle w:val="TableParagraph"/>
              <w:spacing w:line="240" w:lineRule="auto" w:before="19"/>
              <w:ind w:right="85"/>
              <w:jc w:val="right"/>
              <w:rPr>
                <w:rFonts w:ascii="Arial" w:hAnsi="Arial" w:cs="Arial" w:eastAsia="Arial" w:hint="default"/>
                <w:sz w:val="20"/>
                <w:szCs w:val="20"/>
              </w:rPr>
            </w:pPr>
            <w:r>
              <w:rPr>
                <w:rFonts w:ascii="Arial"/>
                <w:spacing w:val="-1"/>
                <w:sz w:val="20"/>
              </w:rPr>
              <w:t>-1,035,774.31</w:t>
            </w:r>
          </w:p>
        </w:tc>
      </w:tr>
      <w:tr>
        <w:trPr>
          <w:trHeight w:val="284" w:hRule="exact"/>
        </w:trPr>
        <w:tc>
          <w:tcPr>
            <w:tcW w:w="3985" w:type="dxa"/>
            <w:tcBorders>
              <w:top w:val="single" w:sz="4" w:space="0" w:color="000000"/>
              <w:left w:val="nil" w:sz="6" w:space="0" w:color="auto"/>
              <w:bottom w:val="nil" w:sz="6" w:space="0" w:color="auto"/>
              <w:right w:val="nil" w:sz="6" w:space="0" w:color="auto"/>
            </w:tcBorders>
          </w:tcPr>
          <w:p>
            <w:pPr>
              <w:pStyle w:val="TableParagraph"/>
              <w:spacing w:line="236" w:lineRule="exact"/>
              <w:ind w:left="98" w:right="0"/>
              <w:jc w:val="left"/>
              <w:rPr>
                <w:rFonts w:ascii="宋体" w:hAnsi="宋体" w:cs="宋体" w:eastAsia="宋体" w:hint="default"/>
                <w:sz w:val="20"/>
                <w:szCs w:val="20"/>
              </w:rPr>
            </w:pPr>
            <w:r>
              <w:rPr>
                <w:rFonts w:ascii="宋体" w:hAnsi="宋体" w:cs="宋体" w:eastAsia="宋体" w:hint="default"/>
                <w:sz w:val="20"/>
                <w:szCs w:val="20"/>
              </w:rPr>
              <w:t>锦州港龙煤瑞隆能源有限公司</w:t>
            </w:r>
          </w:p>
        </w:tc>
        <w:tc>
          <w:tcPr>
            <w:tcW w:w="2410" w:type="dxa"/>
            <w:tcBorders>
              <w:top w:val="single" w:sz="4" w:space="0" w:color="000000"/>
              <w:left w:val="nil" w:sz="6" w:space="0" w:color="auto"/>
              <w:bottom w:val="nil" w:sz="6" w:space="0" w:color="auto"/>
              <w:right w:val="single" w:sz="4" w:space="0" w:color="000000"/>
            </w:tcBorders>
          </w:tcPr>
          <w:p>
            <w:pPr>
              <w:pStyle w:val="TableParagraph"/>
              <w:spacing w:line="240" w:lineRule="auto" w:before="20"/>
              <w:ind w:right="77"/>
              <w:jc w:val="right"/>
              <w:rPr>
                <w:rFonts w:ascii="Arial" w:hAnsi="Arial" w:cs="Arial" w:eastAsia="Arial" w:hint="default"/>
                <w:sz w:val="20"/>
                <w:szCs w:val="20"/>
              </w:rPr>
            </w:pPr>
            <w:r>
              <w:rPr>
                <w:rFonts w:ascii="Arial"/>
                <w:spacing w:val="-1"/>
                <w:sz w:val="20"/>
              </w:rPr>
              <w:t>4,158.62</w:t>
            </w:r>
          </w:p>
        </w:tc>
        <w:tc>
          <w:tcPr>
            <w:tcW w:w="2300" w:type="dxa"/>
            <w:tcBorders>
              <w:top w:val="single" w:sz="4" w:space="0" w:color="000000"/>
              <w:left w:val="single" w:sz="4" w:space="0" w:color="000000"/>
              <w:bottom w:val="nil" w:sz="6" w:space="0" w:color="auto"/>
              <w:right w:val="nil" w:sz="6" w:space="0" w:color="auto"/>
            </w:tcBorders>
          </w:tcPr>
          <w:p>
            <w:pPr/>
          </w:p>
        </w:tc>
      </w:tr>
      <w:tr>
        <w:trPr>
          <w:trHeight w:val="279" w:hRule="exact"/>
        </w:trPr>
        <w:tc>
          <w:tcPr>
            <w:tcW w:w="3985" w:type="dxa"/>
            <w:tcBorders>
              <w:top w:val="nil" w:sz="6" w:space="0" w:color="auto"/>
              <w:left w:val="nil" w:sz="6" w:space="0" w:color="auto"/>
              <w:bottom w:val="nil" w:sz="6" w:space="0" w:color="auto"/>
              <w:right w:val="nil" w:sz="6" w:space="0" w:color="auto"/>
            </w:tcBorders>
          </w:tcPr>
          <w:p>
            <w:pPr>
              <w:pStyle w:val="TableParagraph"/>
              <w:spacing w:line="234" w:lineRule="exact"/>
              <w:ind w:left="14" w:right="0"/>
              <w:jc w:val="center"/>
              <w:rPr>
                <w:rFonts w:ascii="宋体" w:hAnsi="宋体" w:cs="宋体" w:eastAsia="宋体" w:hint="default"/>
                <w:sz w:val="20"/>
                <w:szCs w:val="20"/>
              </w:rPr>
            </w:pPr>
            <w:r>
              <w:rPr>
                <w:rFonts w:ascii="宋体" w:hAnsi="宋体" w:cs="宋体" w:eastAsia="宋体" w:hint="default"/>
                <w:sz w:val="20"/>
                <w:szCs w:val="20"/>
              </w:rPr>
              <w:t>小计</w:t>
            </w:r>
          </w:p>
        </w:tc>
        <w:tc>
          <w:tcPr>
            <w:tcW w:w="2410" w:type="dxa"/>
            <w:tcBorders>
              <w:top w:val="nil" w:sz="6" w:space="0" w:color="auto"/>
              <w:left w:val="nil" w:sz="6" w:space="0" w:color="auto"/>
              <w:bottom w:val="nil" w:sz="6" w:space="0" w:color="auto"/>
              <w:right w:val="single" w:sz="4" w:space="0" w:color="000000"/>
            </w:tcBorders>
          </w:tcPr>
          <w:p>
            <w:pPr>
              <w:pStyle w:val="TableParagraph"/>
              <w:spacing w:line="240" w:lineRule="auto" w:before="18"/>
              <w:ind w:right="78"/>
              <w:jc w:val="right"/>
              <w:rPr>
                <w:rFonts w:ascii="Arial" w:hAnsi="Arial" w:cs="Arial" w:eastAsia="Arial" w:hint="default"/>
                <w:sz w:val="20"/>
                <w:szCs w:val="20"/>
              </w:rPr>
            </w:pPr>
            <w:r>
              <w:rPr>
                <w:rFonts w:ascii="Arial"/>
                <w:spacing w:val="-1"/>
                <w:sz w:val="20"/>
              </w:rPr>
              <w:t>-4,152,705.95</w:t>
            </w:r>
          </w:p>
        </w:tc>
        <w:tc>
          <w:tcPr>
            <w:tcW w:w="2300" w:type="dxa"/>
            <w:tcBorders>
              <w:top w:val="nil" w:sz="6" w:space="0" w:color="auto"/>
              <w:left w:val="single" w:sz="4" w:space="0" w:color="000000"/>
              <w:bottom w:val="nil" w:sz="6" w:space="0" w:color="auto"/>
              <w:right w:val="nil" w:sz="6" w:space="0" w:color="auto"/>
            </w:tcBorders>
          </w:tcPr>
          <w:p>
            <w:pPr>
              <w:pStyle w:val="TableParagraph"/>
              <w:spacing w:line="240" w:lineRule="auto" w:before="18"/>
              <w:ind w:right="83"/>
              <w:jc w:val="right"/>
              <w:rPr>
                <w:rFonts w:ascii="Arial" w:hAnsi="Arial" w:cs="Arial" w:eastAsia="Arial" w:hint="default"/>
                <w:sz w:val="20"/>
                <w:szCs w:val="20"/>
              </w:rPr>
            </w:pPr>
            <w:r>
              <w:rPr>
                <w:rFonts w:ascii="Arial"/>
                <w:spacing w:val="-1"/>
                <w:sz w:val="20"/>
              </w:rPr>
              <w:t>-661,239.31</w:t>
            </w:r>
          </w:p>
        </w:tc>
      </w:tr>
      <w:tr>
        <w:trPr>
          <w:trHeight w:val="279" w:hRule="exact"/>
        </w:trPr>
        <w:tc>
          <w:tcPr>
            <w:tcW w:w="3985" w:type="dxa"/>
            <w:tcBorders>
              <w:top w:val="nil" w:sz="6" w:space="0" w:color="auto"/>
              <w:left w:val="nil" w:sz="6" w:space="0" w:color="auto"/>
              <w:bottom w:val="nil" w:sz="6" w:space="0" w:color="auto"/>
              <w:right w:val="nil" w:sz="6" w:space="0" w:color="auto"/>
            </w:tcBorders>
          </w:tcPr>
          <w:p>
            <w:pPr>
              <w:pStyle w:val="TableParagraph"/>
              <w:spacing w:line="235" w:lineRule="exact"/>
              <w:ind w:left="98" w:right="0"/>
              <w:jc w:val="left"/>
              <w:rPr>
                <w:rFonts w:ascii="宋体" w:hAnsi="宋体" w:cs="宋体" w:eastAsia="宋体" w:hint="default"/>
                <w:sz w:val="20"/>
                <w:szCs w:val="20"/>
              </w:rPr>
            </w:pPr>
            <w:r>
              <w:rPr>
                <w:rFonts w:ascii="宋体" w:hAnsi="宋体" w:cs="宋体" w:eastAsia="宋体" w:hint="default"/>
                <w:b/>
                <w:bCs/>
                <w:sz w:val="20"/>
                <w:szCs w:val="20"/>
              </w:rPr>
              <w:t>其他：</w:t>
            </w:r>
            <w:r>
              <w:rPr>
                <w:rFonts w:ascii="宋体" w:hAnsi="宋体" w:cs="宋体" w:eastAsia="宋体" w:hint="default"/>
                <w:sz w:val="20"/>
                <w:szCs w:val="20"/>
              </w:rPr>
            </w:r>
          </w:p>
        </w:tc>
        <w:tc>
          <w:tcPr>
            <w:tcW w:w="2410" w:type="dxa"/>
            <w:tcBorders>
              <w:top w:val="nil" w:sz="6" w:space="0" w:color="auto"/>
              <w:left w:val="nil" w:sz="6" w:space="0" w:color="auto"/>
              <w:bottom w:val="nil" w:sz="6" w:space="0" w:color="auto"/>
              <w:right w:val="single" w:sz="4" w:space="0" w:color="000000"/>
            </w:tcBorders>
          </w:tcPr>
          <w:p>
            <w:pPr/>
          </w:p>
        </w:tc>
        <w:tc>
          <w:tcPr>
            <w:tcW w:w="2300" w:type="dxa"/>
            <w:tcBorders>
              <w:top w:val="nil" w:sz="6" w:space="0" w:color="auto"/>
              <w:left w:val="single" w:sz="4" w:space="0" w:color="000000"/>
              <w:bottom w:val="nil" w:sz="6" w:space="0" w:color="auto"/>
              <w:right w:val="nil" w:sz="6" w:space="0" w:color="auto"/>
            </w:tcBorders>
          </w:tcPr>
          <w:p>
            <w:pPr/>
          </w:p>
        </w:tc>
      </w:tr>
      <w:tr>
        <w:trPr>
          <w:trHeight w:val="274" w:hRule="exact"/>
        </w:trPr>
        <w:tc>
          <w:tcPr>
            <w:tcW w:w="3985" w:type="dxa"/>
            <w:tcBorders>
              <w:top w:val="nil" w:sz="6" w:space="0" w:color="auto"/>
              <w:left w:val="nil" w:sz="6" w:space="0" w:color="auto"/>
              <w:bottom w:val="single" w:sz="4" w:space="0" w:color="000000"/>
              <w:right w:val="single" w:sz="4" w:space="0" w:color="000000"/>
            </w:tcBorders>
          </w:tcPr>
          <w:p>
            <w:pPr>
              <w:pStyle w:val="TableParagraph"/>
              <w:spacing w:line="235" w:lineRule="exact"/>
              <w:ind w:left="98" w:right="0"/>
              <w:jc w:val="left"/>
              <w:rPr>
                <w:rFonts w:ascii="宋体" w:hAnsi="宋体" w:cs="宋体" w:eastAsia="宋体" w:hint="default"/>
                <w:sz w:val="20"/>
                <w:szCs w:val="20"/>
              </w:rPr>
            </w:pPr>
            <w:r>
              <w:rPr>
                <w:rFonts w:ascii="宋体" w:hAnsi="宋体" w:cs="宋体" w:eastAsia="宋体" w:hint="default"/>
                <w:sz w:val="20"/>
                <w:szCs w:val="20"/>
              </w:rPr>
              <w:t>金融机构理财产品</w:t>
            </w:r>
          </w:p>
        </w:tc>
        <w:tc>
          <w:tcPr>
            <w:tcW w:w="2410" w:type="dxa"/>
            <w:tcBorders>
              <w:top w:val="nil" w:sz="6" w:space="0" w:color="auto"/>
              <w:left w:val="single" w:sz="4" w:space="0" w:color="000000"/>
              <w:bottom w:val="single" w:sz="4" w:space="0" w:color="000000"/>
              <w:right w:val="single" w:sz="4" w:space="0" w:color="000000"/>
            </w:tcBorders>
          </w:tcPr>
          <w:p>
            <w:pPr/>
          </w:p>
        </w:tc>
        <w:tc>
          <w:tcPr>
            <w:tcW w:w="2300" w:type="dxa"/>
            <w:tcBorders>
              <w:top w:val="nil" w:sz="6" w:space="0" w:color="auto"/>
              <w:left w:val="single" w:sz="4" w:space="0" w:color="000000"/>
              <w:bottom w:val="single" w:sz="4" w:space="0" w:color="000000"/>
              <w:right w:val="nil" w:sz="6" w:space="0" w:color="auto"/>
            </w:tcBorders>
          </w:tcPr>
          <w:p>
            <w:pPr>
              <w:pStyle w:val="TableParagraph"/>
              <w:spacing w:line="240" w:lineRule="auto" w:before="19"/>
              <w:ind w:right="83"/>
              <w:jc w:val="right"/>
              <w:rPr>
                <w:rFonts w:ascii="Arial" w:hAnsi="Arial" w:cs="Arial" w:eastAsia="Arial" w:hint="default"/>
                <w:sz w:val="20"/>
                <w:szCs w:val="20"/>
              </w:rPr>
            </w:pPr>
            <w:r>
              <w:rPr>
                <w:rFonts w:ascii="Arial"/>
                <w:spacing w:val="-1"/>
                <w:sz w:val="20"/>
              </w:rPr>
              <w:t>150,958.90</w:t>
            </w:r>
          </w:p>
        </w:tc>
      </w:tr>
      <w:tr>
        <w:trPr>
          <w:trHeight w:val="284" w:hRule="exact"/>
        </w:trPr>
        <w:tc>
          <w:tcPr>
            <w:tcW w:w="3985" w:type="dxa"/>
            <w:tcBorders>
              <w:top w:val="single" w:sz="4" w:space="0" w:color="000000"/>
              <w:left w:val="nil" w:sz="6" w:space="0" w:color="auto"/>
              <w:bottom w:val="nil" w:sz="6" w:space="0" w:color="auto"/>
              <w:right w:val="nil" w:sz="6" w:space="0" w:color="auto"/>
            </w:tcBorders>
          </w:tcPr>
          <w:p>
            <w:pPr>
              <w:pStyle w:val="TableParagraph"/>
              <w:spacing w:line="236" w:lineRule="exact"/>
              <w:ind w:left="14" w:right="0"/>
              <w:jc w:val="center"/>
              <w:rPr>
                <w:rFonts w:ascii="宋体" w:hAnsi="宋体" w:cs="宋体" w:eastAsia="宋体" w:hint="default"/>
                <w:sz w:val="20"/>
                <w:szCs w:val="20"/>
              </w:rPr>
            </w:pPr>
            <w:r>
              <w:rPr>
                <w:rFonts w:ascii="宋体" w:hAnsi="宋体" w:cs="宋体" w:eastAsia="宋体" w:hint="default"/>
                <w:sz w:val="20"/>
                <w:szCs w:val="20"/>
              </w:rPr>
              <w:t>小计</w:t>
            </w:r>
          </w:p>
        </w:tc>
        <w:tc>
          <w:tcPr>
            <w:tcW w:w="2410" w:type="dxa"/>
            <w:tcBorders>
              <w:top w:val="single" w:sz="4" w:space="0" w:color="000000"/>
              <w:left w:val="nil" w:sz="6" w:space="0" w:color="auto"/>
              <w:bottom w:val="nil" w:sz="6" w:space="0" w:color="auto"/>
              <w:right w:val="single" w:sz="4" w:space="0" w:color="000000"/>
            </w:tcBorders>
          </w:tcPr>
          <w:p>
            <w:pPr/>
          </w:p>
        </w:tc>
        <w:tc>
          <w:tcPr>
            <w:tcW w:w="2300" w:type="dxa"/>
            <w:tcBorders>
              <w:top w:val="single" w:sz="4" w:space="0" w:color="000000"/>
              <w:left w:val="single" w:sz="4" w:space="0" w:color="000000"/>
              <w:bottom w:val="nil" w:sz="6" w:space="0" w:color="auto"/>
              <w:right w:val="nil" w:sz="6" w:space="0" w:color="auto"/>
            </w:tcBorders>
          </w:tcPr>
          <w:p>
            <w:pPr>
              <w:pStyle w:val="TableParagraph"/>
              <w:spacing w:line="240" w:lineRule="auto" w:before="20"/>
              <w:ind w:right="82"/>
              <w:jc w:val="right"/>
              <w:rPr>
                <w:rFonts w:ascii="Arial" w:hAnsi="Arial" w:cs="Arial" w:eastAsia="Arial" w:hint="default"/>
                <w:sz w:val="20"/>
                <w:szCs w:val="20"/>
              </w:rPr>
            </w:pPr>
            <w:r>
              <w:rPr>
                <w:rFonts w:ascii="Arial"/>
                <w:spacing w:val="-1"/>
                <w:sz w:val="20"/>
              </w:rPr>
              <w:t>150,958.90</w:t>
            </w:r>
          </w:p>
        </w:tc>
      </w:tr>
      <w:tr>
        <w:trPr>
          <w:trHeight w:val="284" w:hRule="exact"/>
        </w:trPr>
        <w:tc>
          <w:tcPr>
            <w:tcW w:w="3985" w:type="dxa"/>
            <w:tcBorders>
              <w:top w:val="nil" w:sz="6" w:space="0" w:color="auto"/>
              <w:left w:val="nil" w:sz="6" w:space="0" w:color="auto"/>
              <w:bottom w:val="single" w:sz="12" w:space="0" w:color="000000"/>
              <w:right w:val="single" w:sz="4" w:space="0" w:color="000000"/>
            </w:tcBorders>
          </w:tcPr>
          <w:p>
            <w:pPr>
              <w:pStyle w:val="TableParagraph"/>
              <w:spacing w:line="235" w:lineRule="exact"/>
              <w:ind w:left="19" w:right="0"/>
              <w:jc w:val="center"/>
              <w:rPr>
                <w:rFonts w:ascii="宋体" w:hAnsi="宋体" w:cs="宋体" w:eastAsia="宋体" w:hint="default"/>
                <w:sz w:val="20"/>
                <w:szCs w:val="20"/>
              </w:rPr>
            </w:pPr>
            <w:r>
              <w:rPr>
                <w:rFonts w:ascii="宋体" w:hAnsi="宋体" w:cs="宋体" w:eastAsia="宋体" w:hint="default"/>
                <w:sz w:val="20"/>
                <w:szCs w:val="20"/>
              </w:rPr>
              <w:t>合计</w:t>
            </w:r>
          </w:p>
        </w:tc>
        <w:tc>
          <w:tcPr>
            <w:tcW w:w="2410" w:type="dxa"/>
            <w:tcBorders>
              <w:top w:val="nil" w:sz="6" w:space="0" w:color="auto"/>
              <w:left w:val="single" w:sz="4" w:space="0" w:color="000000"/>
              <w:bottom w:val="single" w:sz="12" w:space="0" w:color="000000"/>
              <w:right w:val="single" w:sz="4" w:space="0" w:color="000000"/>
            </w:tcBorders>
          </w:tcPr>
          <w:p>
            <w:pPr>
              <w:pStyle w:val="TableParagraph"/>
              <w:spacing w:line="240" w:lineRule="auto" w:before="19"/>
              <w:ind w:right="79"/>
              <w:jc w:val="right"/>
              <w:rPr>
                <w:rFonts w:ascii="Arial" w:hAnsi="Arial" w:cs="Arial" w:eastAsia="Arial" w:hint="default"/>
                <w:sz w:val="20"/>
                <w:szCs w:val="20"/>
              </w:rPr>
            </w:pPr>
            <w:r>
              <w:rPr>
                <w:rFonts w:ascii="Arial"/>
                <w:spacing w:val="-1"/>
                <w:sz w:val="20"/>
              </w:rPr>
              <w:t>-4,102,142.20</w:t>
            </w:r>
            <w:r>
              <w:rPr>
                <w:rFonts w:ascii="Arial"/>
                <w:sz w:val="20"/>
              </w:rPr>
            </w:r>
          </w:p>
        </w:tc>
        <w:tc>
          <w:tcPr>
            <w:tcW w:w="2300" w:type="dxa"/>
            <w:tcBorders>
              <w:top w:val="nil" w:sz="6" w:space="0" w:color="auto"/>
              <w:left w:val="single" w:sz="4" w:space="0" w:color="000000"/>
              <w:bottom w:val="single" w:sz="12" w:space="0" w:color="000000"/>
              <w:right w:val="nil" w:sz="6" w:space="0" w:color="auto"/>
            </w:tcBorders>
          </w:tcPr>
          <w:p>
            <w:pPr>
              <w:pStyle w:val="TableParagraph"/>
              <w:spacing w:line="240" w:lineRule="auto" w:before="19"/>
              <w:ind w:right="82"/>
              <w:jc w:val="right"/>
              <w:rPr>
                <w:rFonts w:ascii="Arial" w:hAnsi="Arial" w:cs="Arial" w:eastAsia="Arial" w:hint="default"/>
                <w:sz w:val="20"/>
                <w:szCs w:val="20"/>
              </w:rPr>
            </w:pPr>
            <w:r>
              <w:rPr>
                <w:rFonts w:ascii="Arial"/>
                <w:spacing w:val="-1"/>
                <w:sz w:val="20"/>
              </w:rPr>
              <w:t>-510,280.41</w:t>
            </w:r>
          </w:p>
        </w:tc>
      </w:tr>
    </w:tbl>
    <w:p>
      <w:pPr>
        <w:spacing w:line="240" w:lineRule="auto" w:before="8"/>
        <w:rPr>
          <w:rFonts w:ascii="宋体" w:hAnsi="宋体" w:cs="宋体" w:eastAsia="宋体" w:hint="default"/>
          <w:b/>
          <w:bCs/>
          <w:sz w:val="6"/>
          <w:szCs w:val="6"/>
        </w:rPr>
      </w:pPr>
    </w:p>
    <w:p>
      <w:pPr>
        <w:pStyle w:val="BodyText"/>
        <w:spacing w:line="240" w:lineRule="auto" w:before="26"/>
        <w:ind w:right="0"/>
        <w:jc w:val="left"/>
      </w:pPr>
      <w:r>
        <w:rPr/>
        <w:pict>
          <v:group style="position:absolute;margin-left:288.160004pt;margin-top:-88.064415pt;width:.5pt;height:7.7pt;mso-position-horizontal-relative:page;mso-position-vertical-relative:paragraph;z-index:-1229032" coordorigin="5763,-1761" coordsize="10,154">
            <v:group style="position:absolute;left:5763;top:-1761;width:10;height:20" coordorigin="5763,-1761" coordsize="10,20">
              <v:shape style="position:absolute;left:5763;top:-1761;width:10;height:20" coordorigin="5763,-1761" coordsize="10,20" path="m5763,-1742l5773,-1742,5773,-1761,5763,-1761,5763,-1742xe" filled="true" fillcolor="#000000" stroked="false">
                <v:path arrowok="t"/>
                <v:fill type="solid"/>
              </v:shape>
            </v:group>
            <v:group style="position:absolute;left:5763;top:-1742;width:10;height:20" coordorigin="5763,-1742" coordsize="10,20">
              <v:shape style="position:absolute;left:5763;top:-1742;width:10;height:20" coordorigin="5763,-1742" coordsize="10,20" path="m5763,-1723l5773,-1723,5773,-1742,5763,-1742,5763,-1723xe" filled="true" fillcolor="#000000" stroked="false">
                <v:path arrowok="t"/>
                <v:fill type="solid"/>
              </v:shape>
            </v:group>
            <v:group style="position:absolute;left:5763;top:-1723;width:10;height:20" coordorigin="5763,-1723" coordsize="10,20">
              <v:shape style="position:absolute;left:5763;top:-1723;width:10;height:20" coordorigin="5763,-1723" coordsize="10,20" path="m5763,-1704l5773,-1704,5773,-1723,5763,-1723,5763,-1704xe" filled="true" fillcolor="#000000" stroked="false">
                <v:path arrowok="t"/>
                <v:fill type="solid"/>
              </v:shape>
            </v:group>
            <v:group style="position:absolute;left:5763;top:-1704;width:10;height:20" coordorigin="5763,-1704" coordsize="10,20">
              <v:shape style="position:absolute;left:5763;top:-1704;width:10;height:20" coordorigin="5763,-1704" coordsize="10,20" path="m5763,-1684l5773,-1684,5773,-1704,5763,-1704,5763,-1684xe" filled="true" fillcolor="#000000" stroked="false">
                <v:path arrowok="t"/>
                <v:fill type="solid"/>
              </v:shape>
            </v:group>
            <v:group style="position:absolute;left:5763;top:-1684;width:10;height:20" coordorigin="5763,-1684" coordsize="10,20">
              <v:shape style="position:absolute;left:5763;top:-1684;width:10;height:20" coordorigin="5763,-1684" coordsize="10,20" path="m5763,-1665l5773,-1665,5773,-1684,5763,-1684,5763,-1665xe" filled="true" fillcolor="#000000" stroked="false">
                <v:path arrowok="t"/>
                <v:fill type="solid"/>
              </v:shape>
            </v:group>
            <v:group style="position:absolute;left:5763;top:-1665;width:10;height:20" coordorigin="5763,-1665" coordsize="10,20">
              <v:shape style="position:absolute;left:5763;top:-1665;width:10;height:20" coordorigin="5763,-1665" coordsize="10,20" path="m5763,-1646l5773,-1646,5773,-1665,5763,-1665,5763,-1646xe" filled="true" fillcolor="#000000" stroked="false">
                <v:path arrowok="t"/>
                <v:fill type="solid"/>
              </v:shape>
            </v:group>
            <v:group style="position:absolute;left:5763;top:-1646;width:10;height:20" coordorigin="5763,-1646" coordsize="10,20">
              <v:shape style="position:absolute;left:5763;top:-1646;width:10;height:20" coordorigin="5763,-1646" coordsize="10,20" path="m5763,-1627l5773,-1627,5773,-1646,5763,-1646,5763,-1627xe" filled="true" fillcolor="#000000" stroked="false">
                <v:path arrowok="t"/>
                <v:fill type="solid"/>
              </v:shape>
            </v:group>
            <v:group style="position:absolute;left:5763;top:-1627;width:10;height:20" coordorigin="5763,-1627" coordsize="10,20">
              <v:shape style="position:absolute;left:5763;top:-1627;width:10;height:20" coordorigin="5763,-1627" coordsize="10,20" path="m5763,-1608l5773,-1608,5773,-1627,5763,-1627,5763,-1608xe" filled="true" fillcolor="#000000" stroked="false">
                <v:path arrowok="t"/>
                <v:fill type="solid"/>
              </v:shape>
            </v:group>
            <w10:wrap type="none"/>
          </v:group>
        </w:pict>
      </w:r>
      <w:r>
        <w:rPr/>
        <w:pict>
          <v:group style="position:absolute;margin-left:89.879997pt;margin-top:-80.384354pt;width:434pt;height:27.9pt;mso-position-horizontal-relative:page;mso-position-vertical-relative:paragraph;z-index:-1229008" coordorigin="1798,-1608" coordsize="8680,558">
            <v:shape style="position:absolute;left:1798;top:-1608;width:3985;height:107" type="#_x0000_t75" stroked="false">
              <v:imagedata r:id="rId1037" o:title=""/>
            </v:shape>
            <v:shape style="position:absolute;left:5758;top:-1512;width:2424;height:11" type="#_x0000_t75" stroked="false">
              <v:imagedata r:id="rId1038" o:title=""/>
            </v:shape>
            <v:shape style="position:absolute;left:8168;top:-1510;width:2309;height:10" type="#_x0000_t75" stroked="false">
              <v:imagedata r:id="rId1039" o:title=""/>
            </v:shape>
            <v:group style="position:absolute;left:5763;top:-1501;width:10;height:20" coordorigin="5763,-1501" coordsize="10,20">
              <v:shape style="position:absolute;left:5763;top:-1501;width:10;height:20" coordorigin="5763,-1501" coordsize="10,20" path="m5763,-1482l5773,-1482,5773,-1501,5763,-1501,5763,-1482xe" filled="true" fillcolor="#000000" stroked="false">
                <v:path arrowok="t"/>
                <v:fill type="solid"/>
              </v:shape>
            </v:group>
            <v:group style="position:absolute;left:5763;top:-1482;width:10;height:20" coordorigin="5763,-1482" coordsize="10,20">
              <v:shape style="position:absolute;left:5763;top:-1482;width:10;height:20" coordorigin="5763,-1482" coordsize="10,20" path="m5763,-1462l5773,-1462,5773,-1482,5763,-1482,5763,-1462xe" filled="true" fillcolor="#000000" stroked="false">
                <v:path arrowok="t"/>
                <v:fill type="solid"/>
              </v:shape>
            </v:group>
            <v:group style="position:absolute;left:5763;top:-1462;width:10;height:20" coordorigin="5763,-1462" coordsize="10,20">
              <v:shape style="position:absolute;left:5763;top:-1462;width:10;height:20" coordorigin="5763,-1462" coordsize="10,20" path="m5763,-1443l5773,-1443,5773,-1462,5763,-1462,5763,-1443xe" filled="true" fillcolor="#000000" stroked="false">
                <v:path arrowok="t"/>
                <v:fill type="solid"/>
              </v:shape>
            </v:group>
            <v:group style="position:absolute;left:5763;top:-1443;width:10;height:20" coordorigin="5763,-1443" coordsize="10,20">
              <v:shape style="position:absolute;left:5763;top:-1443;width:10;height:20" coordorigin="5763,-1443" coordsize="10,20" path="m5763,-1424l5773,-1424,5773,-1443,5763,-1443,5763,-1424xe" filled="true" fillcolor="#000000" stroked="false">
                <v:path arrowok="t"/>
                <v:fill type="solid"/>
              </v:shape>
            </v:group>
            <v:group style="position:absolute;left:5763;top:-1424;width:10;height:20" coordorigin="5763,-1424" coordsize="10,20">
              <v:shape style="position:absolute;left:5763;top:-1424;width:10;height:20" coordorigin="5763,-1424" coordsize="10,20" path="m5763,-1405l5773,-1405,5773,-1424,5763,-1424,5763,-1405xe" filled="true" fillcolor="#000000" stroked="false">
                <v:path arrowok="t"/>
                <v:fill type="solid"/>
              </v:shape>
            </v:group>
            <v:group style="position:absolute;left:5763;top:-1405;width:10;height:20" coordorigin="5763,-1405" coordsize="10,20">
              <v:shape style="position:absolute;left:5763;top:-1405;width:10;height:20" coordorigin="5763,-1405" coordsize="10,20" path="m5763,-1386l5773,-1386,5773,-1405,5763,-1405,5763,-1386xe" filled="true" fillcolor="#000000" stroked="false">
                <v:path arrowok="t"/>
                <v:fill type="solid"/>
              </v:shape>
            </v:group>
            <v:group style="position:absolute;left:5763;top:-1386;width:10;height:20" coordorigin="5763,-1386" coordsize="10,20">
              <v:shape style="position:absolute;left:5763;top:-1386;width:10;height:20" coordorigin="5763,-1386" coordsize="10,20" path="m5763,-1366l5773,-1366,5773,-1386,5763,-1386,5763,-1366xe" filled="true" fillcolor="#000000" stroked="false">
                <v:path arrowok="t"/>
                <v:fill type="solid"/>
              </v:shape>
            </v:group>
            <v:group style="position:absolute;left:5763;top:-1366;width:10;height:20" coordorigin="5763,-1366" coordsize="10,20">
              <v:shape style="position:absolute;left:5763;top:-1366;width:10;height:20" coordorigin="5763,-1366" coordsize="10,20" path="m5763,-1347l5773,-1347,5773,-1366,5763,-1366,5763,-1347xe" filled="true" fillcolor="#000000" stroked="false">
                <v:path arrowok="t"/>
                <v:fill type="solid"/>
              </v:shape>
            </v:group>
            <v:group style="position:absolute;left:5763;top:-1347;width:10;height:20" coordorigin="5763,-1347" coordsize="10,20">
              <v:shape style="position:absolute;left:5763;top:-1347;width:10;height:20" coordorigin="5763,-1347" coordsize="10,20" path="m5763,-1328l5773,-1328,5773,-1347,5763,-1347,5763,-1328xe" filled="true" fillcolor="#000000" stroked="false">
                <v:path arrowok="t"/>
                <v:fill type="solid"/>
              </v:shape>
              <v:shape style="position:absolute;left:1798;top:-1328;width:3985;height:106" type="#_x0000_t75" stroked="false">
                <v:imagedata r:id="rId1056" o:title=""/>
              </v:shape>
              <v:shape style="position:absolute;left:5758;top:-1232;width:2414;height:10" type="#_x0000_t75" stroked="false">
                <v:imagedata r:id="rId1057" o:title=""/>
              </v:shape>
              <v:shape style="position:absolute;left:8168;top:-1232;width:2309;height:10" type="#_x0000_t75" stroked="false">
                <v:imagedata r:id="rId1039" o:title=""/>
              </v:shape>
            </v:group>
            <v:group style="position:absolute;left:5763;top:-1222;width:10;height:20" coordorigin="5763,-1222" coordsize="10,20">
              <v:shape style="position:absolute;left:5763;top:-1222;width:10;height:20" coordorigin="5763,-1222" coordsize="10,20" path="m5763,-1203l5773,-1203,5773,-1222,5763,-1222,5763,-1203xe" filled="true" fillcolor="#000000" stroked="false">
                <v:path arrowok="t"/>
                <v:fill type="solid"/>
              </v:shape>
            </v:group>
            <v:group style="position:absolute;left:5763;top:-1203;width:10;height:20" coordorigin="5763,-1203" coordsize="10,20">
              <v:shape style="position:absolute;left:5763;top:-1203;width:10;height:20" coordorigin="5763,-1203" coordsize="10,20" path="m5763,-1184l5773,-1184,5773,-1203,5763,-1203,5763,-1184xe" filled="true" fillcolor="#000000" stroked="false">
                <v:path arrowok="t"/>
                <v:fill type="solid"/>
              </v:shape>
            </v:group>
            <v:group style="position:absolute;left:5763;top:-1184;width:10;height:20" coordorigin="5763,-1184" coordsize="10,20">
              <v:shape style="position:absolute;left:5763;top:-1184;width:10;height:20" coordorigin="5763,-1184" coordsize="10,20" path="m5763,-1165l5773,-1165,5773,-1184,5763,-1184,5763,-1165xe" filled="true" fillcolor="#000000" stroked="false">
                <v:path arrowok="t"/>
                <v:fill type="solid"/>
              </v:shape>
            </v:group>
            <v:group style="position:absolute;left:5763;top:-1165;width:10;height:20" coordorigin="5763,-1165" coordsize="10,20">
              <v:shape style="position:absolute;left:5763;top:-1165;width:10;height:20" coordorigin="5763,-1165" coordsize="10,20" path="m5763,-1146l5773,-1146,5773,-1165,5763,-1165,5763,-1146xe" filled="true" fillcolor="#000000" stroked="false">
                <v:path arrowok="t"/>
                <v:fill type="solid"/>
              </v:shape>
            </v:group>
            <v:group style="position:absolute;left:5763;top:-1146;width:10;height:20" coordorigin="5763,-1146" coordsize="10,20">
              <v:shape style="position:absolute;left:5763;top:-1146;width:10;height:20" coordorigin="5763,-1146" coordsize="10,20" path="m5763,-1126l5773,-1126,5773,-1146,5763,-1146,5763,-1126xe" filled="true" fillcolor="#000000" stroked="false">
                <v:path arrowok="t"/>
                <v:fill type="solid"/>
              </v:shape>
            </v:group>
            <v:group style="position:absolute;left:5763;top:-1126;width:10;height:20" coordorigin="5763,-1126" coordsize="10,20">
              <v:shape style="position:absolute;left:5763;top:-1126;width:10;height:20" coordorigin="5763,-1126" coordsize="10,20" path="m5763,-1107l5773,-1107,5773,-1126,5763,-1126,5763,-1107xe" filled="true" fillcolor="#000000" stroked="false">
                <v:path arrowok="t"/>
                <v:fill type="solid"/>
              </v:shape>
            </v:group>
            <v:group style="position:absolute;left:5763;top:-1107;width:10;height:20" coordorigin="5763,-1107" coordsize="10,20">
              <v:shape style="position:absolute;left:5763;top:-1107;width:10;height:20" coordorigin="5763,-1107" coordsize="10,20" path="m5763,-1088l5773,-1088,5773,-1107,5763,-1107,5763,-1088xe" filled="true" fillcolor="#000000" stroked="false">
                <v:path arrowok="t"/>
                <v:fill type="solid"/>
              </v:shape>
            </v:group>
            <v:group style="position:absolute;left:5763;top:-1088;width:10;height:20" coordorigin="5763,-1088" coordsize="10,20">
              <v:shape style="position:absolute;left:5763;top:-1088;width:10;height:20" coordorigin="5763,-1088" coordsize="10,20" path="m5763,-1069l5773,-1069,5773,-1088,5763,-1088,5763,-1069xe" filled="true" fillcolor="#000000" stroked="false">
                <v:path arrowok="t"/>
                <v:fill type="solid"/>
              </v:shape>
            </v:group>
            <v:group style="position:absolute;left:5763;top:-1069;width:10;height:20" coordorigin="5763,-1069" coordsize="10,20">
              <v:shape style="position:absolute;left:5763;top:-1069;width:10;height:20" coordorigin="5763,-1069" coordsize="10,20" path="m5763,-1050l5773,-1050,5773,-1069,5763,-1069,5763,-1050xe" filled="true" fillcolor="#000000" stroked="false">
                <v:path arrowok="t"/>
                <v:fill type="solid"/>
              </v:shape>
            </v:group>
            <w10:wrap type="none"/>
          </v:group>
        </w:pict>
      </w:r>
      <w:r>
        <w:rPr/>
        <w:pict>
          <v:group style="position:absolute;margin-left:89.879997pt;margin-top:-52.484352pt;width:434pt;height:5.35pt;mso-position-horizontal-relative:page;mso-position-vertical-relative:paragraph;z-index:-1228984" coordorigin="1798,-1050" coordsize="8680,107">
            <v:shape style="position:absolute;left:1798;top:-1050;width:3985;height:107" type="#_x0000_t75" stroked="false">
              <v:imagedata r:id="rId1058" o:title=""/>
            </v:shape>
            <v:shape style="position:absolute;left:5758;top:-954;width:2424;height:11" type="#_x0000_t75" stroked="false">
              <v:imagedata r:id="rId1044" o:title=""/>
            </v:shape>
            <v:shape style="position:absolute;left:8168;top:-952;width:2309;height:10" type="#_x0000_t75" stroked="false">
              <v:imagedata r:id="rId1043" o:title=""/>
            </v:shape>
            <w10:wrap type="none"/>
          </v:group>
        </w:pict>
      </w:r>
      <w:r>
        <w:rPr/>
        <w:pict>
          <v:group style="position:absolute;margin-left:89.879997pt;margin-top:-32.264412pt;width:434pt;height:13.05pt;mso-position-horizontal-relative:page;mso-position-vertical-relative:paragraph;z-index:-1228960" coordorigin="1798,-645" coordsize="8680,261">
            <v:group style="position:absolute;left:5763;top:-645;width:10;height:20" coordorigin="5763,-645" coordsize="10,20">
              <v:shape style="position:absolute;left:5763;top:-645;width:10;height:20" coordorigin="5763,-645" coordsize="10,20" path="m5763,-626l5773,-626,5773,-645,5763,-645,5763,-626xe" filled="true" fillcolor="#000000" stroked="false">
                <v:path arrowok="t"/>
                <v:fill type="solid"/>
              </v:shape>
            </v:group>
            <v:group style="position:absolute;left:5763;top:-626;width:10;height:20" coordorigin="5763,-626" coordsize="10,20">
              <v:shape style="position:absolute;left:5763;top:-626;width:10;height:20" coordorigin="5763,-626" coordsize="10,20" path="m5763,-607l5773,-607,5773,-626,5763,-626,5763,-607xe" filled="true" fillcolor="#000000" stroked="false">
                <v:path arrowok="t"/>
                <v:fill type="solid"/>
              </v:shape>
            </v:group>
            <v:group style="position:absolute;left:5763;top:-607;width:10;height:20" coordorigin="5763,-607" coordsize="10,20">
              <v:shape style="position:absolute;left:5763;top:-607;width:10;height:20" coordorigin="5763,-607" coordsize="10,20" path="m5763,-588l5773,-588,5773,-607,5763,-607,5763,-588xe" filled="true" fillcolor="#000000" stroked="false">
                <v:path arrowok="t"/>
                <v:fill type="solid"/>
              </v:shape>
            </v:group>
            <v:group style="position:absolute;left:5763;top:-588;width:10;height:20" coordorigin="5763,-588" coordsize="10,20">
              <v:shape style="position:absolute;left:5763;top:-588;width:10;height:20" coordorigin="5763,-588" coordsize="10,20" path="m5763,-568l5773,-568,5773,-588,5763,-588,5763,-568xe" filled="true" fillcolor="#000000" stroked="false">
                <v:path arrowok="t"/>
                <v:fill type="solid"/>
              </v:shape>
            </v:group>
            <v:group style="position:absolute;left:5763;top:-568;width:10;height:20" coordorigin="5763,-568" coordsize="10,20">
              <v:shape style="position:absolute;left:5763;top:-568;width:10;height:20" coordorigin="5763,-568" coordsize="10,20" path="m5763,-549l5773,-549,5773,-568,5763,-568,5763,-549xe" filled="true" fillcolor="#000000" stroked="false">
                <v:path arrowok="t"/>
                <v:fill type="solid"/>
              </v:shape>
            </v:group>
            <v:group style="position:absolute;left:5763;top:-549;width:10;height:20" coordorigin="5763,-549" coordsize="10,20">
              <v:shape style="position:absolute;left:5763;top:-549;width:10;height:20" coordorigin="5763,-549" coordsize="10,20" path="m5763,-530l5773,-530,5773,-549,5763,-549,5763,-530xe" filled="true" fillcolor="#000000" stroked="false">
                <v:path arrowok="t"/>
                <v:fill type="solid"/>
              </v:shape>
            </v:group>
            <v:group style="position:absolute;left:5763;top:-530;width:10;height:20" coordorigin="5763,-530" coordsize="10,20">
              <v:shape style="position:absolute;left:5763;top:-530;width:10;height:20" coordorigin="5763,-530" coordsize="10,20" path="m5763,-511l5773,-511,5773,-530,5763,-530,5763,-511xe" filled="true" fillcolor="#000000" stroked="false">
                <v:path arrowok="t"/>
                <v:fill type="solid"/>
              </v:shape>
            </v:group>
            <v:group style="position:absolute;left:5763;top:-511;width:10;height:20" coordorigin="5763,-511" coordsize="10,20">
              <v:shape style="position:absolute;left:5763;top:-511;width:10;height:20" coordorigin="5763,-511" coordsize="10,20" path="m5763,-492l5773,-492,5773,-511,5763,-511,5763,-492xe" filled="true" fillcolor="#000000" stroked="false">
                <v:path arrowok="t"/>
                <v:fill type="solid"/>
              </v:shape>
              <v:shape style="position:absolute;left:1798;top:-492;width:3985;height:107" type="#_x0000_t75" stroked="false">
                <v:imagedata r:id="rId1059" o:title=""/>
              </v:shape>
              <v:shape style="position:absolute;left:5758;top:-396;width:2424;height:11" type="#_x0000_t75" stroked="false">
                <v:imagedata r:id="rId1038" o:title=""/>
              </v:shape>
              <v:shape style="position:absolute;left:8168;top:-394;width:2309;height:10" type="#_x0000_t75" stroked="false">
                <v:imagedata r:id="rId1039" o:title=""/>
              </v:shape>
            </v:group>
            <w10:wrap type="none"/>
          </v:group>
        </w:pict>
      </w:r>
      <w:r>
        <w:rPr/>
        <w:pict>
          <v:shape style="position:absolute;margin-left:288.160004pt;margin-top:-5.80439pt;width:.480026pt;height:.1pt;mso-position-horizontal-relative:page;mso-position-vertical-relative:paragraph;z-index:23272" type="#_x0000_t75" stroked="false">
            <v:imagedata r:id="rId1060" o:title=""/>
          </v:shape>
        </w:pict>
      </w:r>
      <w:r>
        <w:rPr/>
        <w:pict>
          <v:shape style="position:absolute;margin-left:408.640015pt;margin-top:-5.80439pt;width:.479996pt;height:.1pt;mso-position-horizontal-relative:page;mso-position-vertical-relative:paragraph;z-index:23296" type="#_x0000_t75" stroked="false">
            <v:imagedata r:id="rId1060" o:title=""/>
          </v:shape>
        </w:pict>
      </w:r>
      <w:r>
        <w:rPr/>
        <w:t>本公司投资收益汇回不存在重大限制。</w:t>
      </w:r>
    </w:p>
    <w:p>
      <w:pPr>
        <w:pStyle w:val="Heading3"/>
        <w:spacing w:line="320" w:lineRule="exact" w:before="145"/>
        <w:ind w:right="4830"/>
        <w:jc w:val="left"/>
        <w:rPr>
          <w:b w:val="0"/>
          <w:bCs w:val="0"/>
        </w:rPr>
      </w:pPr>
      <w:r>
        <w:rPr>
          <w:rFonts w:ascii="Arial" w:hAnsi="Arial" w:cs="Arial" w:eastAsia="Arial" w:hint="default"/>
        </w:rPr>
        <w:t>44.</w:t>
      </w:r>
      <w:r>
        <w:rPr>
          <w:rFonts w:ascii="Arial" w:hAnsi="Arial" w:cs="Arial" w:eastAsia="Arial" w:hint="default"/>
          <w:spacing w:val="-45"/>
        </w:rPr>
        <w:t> </w:t>
      </w:r>
      <w:r>
        <w:rPr/>
        <w:t>营业外收入</w:t>
      </w:r>
      <w:r>
        <w:rPr>
          <w:b w:val="0"/>
          <w:bCs w:val="0"/>
        </w:rPr>
      </w:r>
    </w:p>
    <w:p>
      <w:pPr>
        <w:pStyle w:val="BodyText"/>
        <w:spacing w:line="320" w:lineRule="exact" w:before="0"/>
        <w:ind w:right="4830"/>
        <w:jc w:val="left"/>
      </w:pPr>
      <w:r>
        <w:rPr/>
        <w:pict>
          <v:shape style="position:absolute;margin-left:217.279999pt;margin-top:26.916325pt;width:.48pt;height:.12pt;mso-position-horizontal-relative:page;mso-position-vertical-relative:paragraph;z-index:23320" type="#_x0000_t75" stroked="false">
            <v:imagedata r:id="rId1060" o:title=""/>
          </v:shape>
        </w:pict>
      </w:r>
      <w:r>
        <w:rPr/>
        <w:pict>
          <v:shape style="position:absolute;margin-left:316.480011pt;margin-top:26.916325pt;width:.47998pt;height:.12pt;mso-position-horizontal-relative:page;mso-position-vertical-relative:paragraph;z-index:23344" type="#_x0000_t75" stroked="false">
            <v:imagedata r:id="rId1060" o:title=""/>
          </v:shape>
        </w:pict>
      </w:r>
      <w:r>
        <w:rPr/>
        <w:pict>
          <v:shape style="position:absolute;margin-left:430.480011pt;margin-top:26.916325pt;width:.47998pt;height:.12pt;mso-position-horizontal-relative:page;mso-position-vertical-relative:paragraph;z-index:23368" type="#_x0000_t75" stroked="false">
            <v:imagedata r:id="rId1060" o:title=""/>
          </v:shape>
        </w:pict>
      </w:r>
      <w:r>
        <w:rPr/>
        <w:pict>
          <v:group style="position:absolute;margin-left:89.879997pt;margin-top:46.236305pt;width:444.85pt;height:5.25pt;mso-position-horizontal-relative:page;mso-position-vertical-relative:paragraph;z-index:-1228816" coordorigin="1798,925" coordsize="8897,105">
            <v:shape style="position:absolute;left:1798;top:925;width:2567;height:104" type="#_x0000_t75" stroked="false">
              <v:imagedata r:id="rId1061" o:title=""/>
            </v:shape>
            <v:shape style="position:absolute;left:4341;top:1020;width:4269;height:10" type="#_x0000_t75" stroked="false">
              <v:imagedata r:id="rId1062" o:title=""/>
            </v:shape>
            <v:shape style="position:absolute;left:8605;top:1020;width:2090;height:10" type="#_x0000_t75" stroked="false">
              <v:imagedata r:id="rId1063" o:title=""/>
            </v:shape>
            <w10:wrap type="none"/>
          </v:group>
        </w:pict>
      </w:r>
      <w:r>
        <w:rPr/>
        <w:pict>
          <v:group style="position:absolute;margin-left:89.879997pt;margin-top:65.556313pt;width:444.85pt;height:.5pt;mso-position-horizontal-relative:page;mso-position-vertical-relative:paragraph;z-index:-1228792" coordorigin="1798,1311" coordsize="8897,10">
            <v:shape style="position:absolute;left:1798;top:1311;width:2548;height:10" type="#_x0000_t75" stroked="false">
              <v:imagedata r:id="rId1064" o:title=""/>
            </v:shape>
            <v:shape style="position:absolute;left:4341;top:1311;width:4269;height:10" type="#_x0000_t75" stroked="false">
              <v:imagedata r:id="rId1062" o:title=""/>
            </v:shape>
            <v:shape style="position:absolute;left:8605;top:1311;width:2090;height:10" type="#_x0000_t75" stroked="false">
              <v:imagedata r:id="rId1063" o:title=""/>
            </v:shape>
            <w10:wrap type="none"/>
          </v:group>
        </w:pict>
      </w:r>
      <w:r>
        <w:rPr/>
        <w:pict>
          <v:group style="position:absolute;margin-left:89.879997pt;margin-top:80.076347pt;width:444.85pt;height:.5pt;mso-position-horizontal-relative:page;mso-position-vertical-relative:paragraph;z-index:-1228768" coordorigin="1798,1602" coordsize="8897,10">
            <v:shape style="position:absolute;left:1798;top:1602;width:2548;height:10" type="#_x0000_t75" stroked="false">
              <v:imagedata r:id="rId1064" o:title=""/>
            </v:shape>
            <v:shape style="position:absolute;left:4341;top:1602;width:4269;height:10" type="#_x0000_t75" stroked="false">
              <v:imagedata r:id="rId1065" o:title=""/>
            </v:shape>
            <v:shape style="position:absolute;left:8605;top:1602;width:2090;height:10" type="#_x0000_t75" stroked="false">
              <v:imagedata r:id="rId1066" o:title=""/>
            </v:shape>
            <w10:wrap type="none"/>
          </v:group>
        </w:pict>
      </w:r>
      <w:r>
        <w:rPr>
          <w:rFonts w:ascii="Arial" w:hAnsi="Arial" w:cs="Arial" w:eastAsia="Arial" w:hint="default"/>
        </w:rPr>
        <w:t>(1)</w:t>
      </w:r>
      <w:r>
        <w:rPr>
          <w:rFonts w:ascii="Arial" w:hAnsi="Arial" w:cs="Arial" w:eastAsia="Arial" w:hint="default"/>
          <w:spacing w:val="-1"/>
        </w:rPr>
        <w:t> </w:t>
      </w:r>
      <w:r>
        <w:rPr/>
        <w:t>营业外收入明细</w:t>
      </w:r>
    </w:p>
    <w:p>
      <w:pPr>
        <w:spacing w:line="240" w:lineRule="auto" w:before="5"/>
        <w:rPr>
          <w:rFonts w:ascii="宋体" w:hAnsi="宋体" w:cs="宋体" w:eastAsia="宋体" w:hint="default"/>
          <w:sz w:val="13"/>
          <w:szCs w:val="13"/>
        </w:rPr>
      </w:pPr>
    </w:p>
    <w:tbl>
      <w:tblPr>
        <w:tblW w:w="0" w:type="auto"/>
        <w:jc w:val="left"/>
        <w:tblInd w:w="123" w:type="dxa"/>
        <w:tblLayout w:type="fixed"/>
        <w:tblCellMar>
          <w:top w:w="0" w:type="dxa"/>
          <w:left w:w="0" w:type="dxa"/>
          <w:bottom w:w="0" w:type="dxa"/>
          <w:right w:w="0" w:type="dxa"/>
        </w:tblCellMar>
        <w:tblLook w:val="01E0"/>
      </w:tblPr>
      <w:tblGrid>
        <w:gridCol w:w="2567"/>
        <w:gridCol w:w="1984"/>
        <w:gridCol w:w="2280"/>
        <w:gridCol w:w="2080"/>
      </w:tblGrid>
      <w:tr>
        <w:trPr>
          <w:trHeight w:val="408" w:hRule="exact"/>
        </w:trPr>
        <w:tc>
          <w:tcPr>
            <w:tcW w:w="2567" w:type="dxa"/>
            <w:tcBorders>
              <w:top w:val="single" w:sz="17" w:space="0" w:color="000000"/>
              <w:left w:val="nil" w:sz="6" w:space="0" w:color="auto"/>
              <w:bottom w:val="nil" w:sz="6" w:space="0" w:color="auto"/>
              <w:right w:val="single" w:sz="4" w:space="0" w:color="000000"/>
            </w:tcBorders>
          </w:tcPr>
          <w:p>
            <w:pPr>
              <w:pStyle w:val="TableParagraph"/>
              <w:spacing w:line="240" w:lineRule="auto" w:before="79"/>
              <w:ind w:left="20" w:right="0"/>
              <w:jc w:val="center"/>
              <w:rPr>
                <w:rFonts w:ascii="宋体" w:hAnsi="宋体" w:cs="宋体" w:eastAsia="宋体" w:hint="default"/>
                <w:sz w:val="20"/>
                <w:szCs w:val="20"/>
              </w:rPr>
            </w:pPr>
            <w:r>
              <w:rPr>
                <w:rFonts w:ascii="宋体" w:hAnsi="宋体" w:cs="宋体" w:eastAsia="宋体" w:hint="default"/>
                <w:sz w:val="20"/>
                <w:szCs w:val="20"/>
              </w:rPr>
              <w:t>项目</w:t>
            </w:r>
          </w:p>
        </w:tc>
        <w:tc>
          <w:tcPr>
            <w:tcW w:w="1984" w:type="dxa"/>
            <w:tcBorders>
              <w:top w:val="single" w:sz="17" w:space="0" w:color="000000"/>
              <w:left w:val="single" w:sz="4" w:space="0" w:color="000000"/>
              <w:bottom w:val="nil" w:sz="6" w:space="0" w:color="auto"/>
              <w:right w:val="single" w:sz="4" w:space="0" w:color="000000"/>
            </w:tcBorders>
          </w:tcPr>
          <w:p>
            <w:pPr>
              <w:pStyle w:val="TableParagraph"/>
              <w:spacing w:line="240" w:lineRule="auto" w:before="79"/>
              <w:ind w:left="585" w:right="0"/>
              <w:jc w:val="left"/>
              <w:rPr>
                <w:rFonts w:ascii="宋体" w:hAnsi="宋体" w:cs="宋体" w:eastAsia="宋体" w:hint="default"/>
                <w:sz w:val="20"/>
                <w:szCs w:val="20"/>
              </w:rPr>
            </w:pPr>
            <w:r>
              <w:rPr>
                <w:rFonts w:ascii="宋体" w:hAnsi="宋体" w:cs="宋体" w:eastAsia="宋体" w:hint="default"/>
                <w:sz w:val="20"/>
                <w:szCs w:val="20"/>
              </w:rPr>
              <w:t>本年金额</w:t>
            </w:r>
          </w:p>
        </w:tc>
        <w:tc>
          <w:tcPr>
            <w:tcW w:w="2280" w:type="dxa"/>
            <w:tcBorders>
              <w:top w:val="single" w:sz="17" w:space="0" w:color="000000"/>
              <w:left w:val="single" w:sz="4" w:space="0" w:color="000000"/>
              <w:bottom w:val="nil" w:sz="6" w:space="0" w:color="auto"/>
              <w:right w:val="single" w:sz="4" w:space="0" w:color="000000"/>
            </w:tcBorders>
          </w:tcPr>
          <w:p>
            <w:pPr>
              <w:pStyle w:val="TableParagraph"/>
              <w:spacing w:line="240" w:lineRule="auto" w:before="79"/>
              <w:ind w:left="735" w:right="0"/>
              <w:jc w:val="left"/>
              <w:rPr>
                <w:rFonts w:ascii="宋体" w:hAnsi="宋体" w:cs="宋体" w:eastAsia="宋体" w:hint="default"/>
                <w:sz w:val="20"/>
                <w:szCs w:val="20"/>
              </w:rPr>
            </w:pPr>
            <w:r>
              <w:rPr>
                <w:rFonts w:ascii="宋体" w:hAnsi="宋体" w:cs="宋体" w:eastAsia="宋体" w:hint="default"/>
                <w:sz w:val="20"/>
                <w:szCs w:val="20"/>
              </w:rPr>
              <w:t>上年金额</w:t>
            </w:r>
          </w:p>
        </w:tc>
        <w:tc>
          <w:tcPr>
            <w:tcW w:w="2080" w:type="dxa"/>
            <w:vMerge w:val="restart"/>
            <w:tcBorders>
              <w:top w:val="single" w:sz="17" w:space="0" w:color="000000"/>
              <w:left w:val="single" w:sz="4" w:space="0" w:color="000000"/>
              <w:right w:val="nil" w:sz="6" w:space="0" w:color="auto"/>
            </w:tcBorders>
          </w:tcPr>
          <w:p>
            <w:pPr>
              <w:pStyle w:val="TableParagraph"/>
              <w:spacing w:line="240" w:lineRule="exact" w:before="1"/>
              <w:ind w:left="634" w:right="137" w:hanging="501"/>
              <w:jc w:val="left"/>
              <w:rPr>
                <w:rFonts w:ascii="宋体" w:hAnsi="宋体" w:cs="宋体" w:eastAsia="宋体" w:hint="default"/>
                <w:sz w:val="20"/>
                <w:szCs w:val="20"/>
              </w:rPr>
            </w:pPr>
            <w:r>
              <w:rPr>
                <w:rFonts w:ascii="宋体" w:hAnsi="宋体" w:cs="宋体" w:eastAsia="宋体" w:hint="default"/>
                <w:sz w:val="20"/>
                <w:szCs w:val="20"/>
              </w:rPr>
              <w:t>计入当期非经常性损</w:t>
            </w:r>
            <w:r>
              <w:rPr>
                <w:rFonts w:ascii="宋体" w:hAnsi="宋体" w:cs="宋体" w:eastAsia="宋体" w:hint="default"/>
                <w:w w:val="100"/>
                <w:sz w:val="20"/>
                <w:szCs w:val="20"/>
              </w:rPr>
              <w:t> </w:t>
            </w:r>
            <w:r>
              <w:rPr>
                <w:rFonts w:ascii="宋体" w:hAnsi="宋体" w:cs="宋体" w:eastAsia="宋体" w:hint="default"/>
                <w:sz w:val="20"/>
                <w:szCs w:val="20"/>
              </w:rPr>
              <w:t>益的金额</w:t>
            </w:r>
          </w:p>
        </w:tc>
      </w:tr>
      <w:tr>
        <w:trPr>
          <w:trHeight w:val="125" w:hRule="exact"/>
        </w:trPr>
        <w:tc>
          <w:tcPr>
            <w:tcW w:w="2567" w:type="dxa"/>
            <w:tcBorders>
              <w:top w:val="nil" w:sz="6" w:space="0" w:color="auto"/>
              <w:left w:val="nil" w:sz="6" w:space="0" w:color="auto"/>
              <w:bottom w:val="nil" w:sz="6" w:space="0" w:color="auto"/>
              <w:right w:val="nil" w:sz="6" w:space="0" w:color="auto"/>
            </w:tcBorders>
          </w:tcPr>
          <w:p>
            <w:pPr/>
          </w:p>
        </w:tc>
        <w:tc>
          <w:tcPr>
            <w:tcW w:w="1984" w:type="dxa"/>
            <w:tcBorders>
              <w:top w:val="nil" w:sz="6" w:space="0" w:color="auto"/>
              <w:left w:val="nil" w:sz="6" w:space="0" w:color="auto"/>
              <w:bottom w:val="nil" w:sz="6" w:space="0" w:color="auto"/>
              <w:right w:val="single" w:sz="4" w:space="0" w:color="000000"/>
            </w:tcBorders>
          </w:tcPr>
          <w:p>
            <w:pPr/>
          </w:p>
        </w:tc>
        <w:tc>
          <w:tcPr>
            <w:tcW w:w="2280" w:type="dxa"/>
            <w:tcBorders>
              <w:top w:val="nil" w:sz="6" w:space="0" w:color="auto"/>
              <w:left w:val="single" w:sz="4" w:space="0" w:color="000000"/>
              <w:bottom w:val="nil" w:sz="6" w:space="0" w:color="auto"/>
              <w:right w:val="single" w:sz="4" w:space="0" w:color="000000"/>
            </w:tcBorders>
          </w:tcPr>
          <w:p>
            <w:pPr/>
          </w:p>
        </w:tc>
        <w:tc>
          <w:tcPr>
            <w:tcW w:w="2080" w:type="dxa"/>
            <w:vMerge/>
            <w:tcBorders>
              <w:left w:val="single" w:sz="4" w:space="0" w:color="000000"/>
              <w:bottom w:val="nil" w:sz="6" w:space="0" w:color="auto"/>
              <w:right w:val="nil" w:sz="6" w:space="0" w:color="auto"/>
            </w:tcBorders>
          </w:tcPr>
          <w:p>
            <w:pPr/>
          </w:p>
        </w:tc>
      </w:tr>
      <w:tr>
        <w:trPr>
          <w:trHeight w:val="271" w:hRule="exact"/>
        </w:trPr>
        <w:tc>
          <w:tcPr>
            <w:tcW w:w="2567" w:type="dxa"/>
            <w:tcBorders>
              <w:top w:val="nil" w:sz="6" w:space="0" w:color="auto"/>
              <w:left w:val="nil" w:sz="6" w:space="0" w:color="auto"/>
              <w:bottom w:val="nil" w:sz="6" w:space="0" w:color="auto"/>
              <w:right w:val="single" w:sz="4" w:space="0" w:color="000000"/>
            </w:tcBorders>
          </w:tcPr>
          <w:p>
            <w:pPr>
              <w:pStyle w:val="TableParagraph"/>
              <w:spacing w:line="200" w:lineRule="exact"/>
              <w:ind w:left="122" w:right="0"/>
              <w:jc w:val="left"/>
              <w:rPr>
                <w:rFonts w:ascii="宋体" w:hAnsi="宋体" w:cs="宋体" w:eastAsia="宋体" w:hint="default"/>
                <w:sz w:val="20"/>
                <w:szCs w:val="20"/>
              </w:rPr>
            </w:pPr>
            <w:r>
              <w:rPr>
                <w:rFonts w:ascii="宋体" w:hAnsi="宋体" w:cs="宋体" w:eastAsia="宋体" w:hint="default"/>
                <w:sz w:val="20"/>
                <w:szCs w:val="20"/>
              </w:rPr>
              <w:t>非流动资产处置利得合计</w:t>
            </w:r>
          </w:p>
        </w:tc>
        <w:tc>
          <w:tcPr>
            <w:tcW w:w="1984" w:type="dxa"/>
            <w:tcBorders>
              <w:top w:val="nil" w:sz="6" w:space="0" w:color="auto"/>
              <w:left w:val="single" w:sz="4" w:space="0" w:color="000000"/>
              <w:bottom w:val="nil" w:sz="6" w:space="0" w:color="auto"/>
              <w:right w:val="single" w:sz="4" w:space="0" w:color="000000"/>
            </w:tcBorders>
          </w:tcPr>
          <w:p>
            <w:pPr>
              <w:pStyle w:val="TableParagraph"/>
              <w:spacing w:line="240" w:lineRule="auto" w:before="25"/>
              <w:ind w:right="103"/>
              <w:jc w:val="right"/>
              <w:rPr>
                <w:rFonts w:ascii="Arial" w:hAnsi="Arial" w:cs="Arial" w:eastAsia="Arial" w:hint="default"/>
                <w:sz w:val="20"/>
                <w:szCs w:val="20"/>
              </w:rPr>
            </w:pPr>
            <w:r>
              <w:rPr>
                <w:rFonts w:ascii="Arial"/>
                <w:spacing w:val="-1"/>
                <w:sz w:val="20"/>
              </w:rPr>
              <w:t>21,600,691.12</w:t>
            </w:r>
          </w:p>
        </w:tc>
        <w:tc>
          <w:tcPr>
            <w:tcW w:w="2280" w:type="dxa"/>
            <w:tcBorders>
              <w:top w:val="nil" w:sz="6" w:space="0" w:color="auto"/>
              <w:left w:val="single" w:sz="4" w:space="0" w:color="000000"/>
              <w:bottom w:val="nil" w:sz="6" w:space="0" w:color="auto"/>
              <w:right w:val="single" w:sz="4" w:space="0" w:color="000000"/>
            </w:tcBorders>
          </w:tcPr>
          <w:p>
            <w:pPr>
              <w:pStyle w:val="TableParagraph"/>
              <w:spacing w:line="240" w:lineRule="auto" w:before="25"/>
              <w:ind w:right="100"/>
              <w:jc w:val="right"/>
              <w:rPr>
                <w:rFonts w:ascii="Arial" w:hAnsi="Arial" w:cs="Arial" w:eastAsia="Arial" w:hint="default"/>
                <w:sz w:val="20"/>
                <w:szCs w:val="20"/>
              </w:rPr>
            </w:pPr>
            <w:r>
              <w:rPr>
                <w:rFonts w:ascii="Arial"/>
                <w:spacing w:val="-1"/>
                <w:sz w:val="20"/>
              </w:rPr>
              <w:t>1,168,142.79</w:t>
            </w:r>
          </w:p>
        </w:tc>
        <w:tc>
          <w:tcPr>
            <w:tcW w:w="2080" w:type="dxa"/>
            <w:tcBorders>
              <w:top w:val="nil" w:sz="6" w:space="0" w:color="auto"/>
              <w:left w:val="single" w:sz="4" w:space="0" w:color="000000"/>
              <w:bottom w:val="nil" w:sz="6" w:space="0" w:color="auto"/>
              <w:right w:val="nil" w:sz="6" w:space="0" w:color="auto"/>
            </w:tcBorders>
          </w:tcPr>
          <w:p>
            <w:pPr>
              <w:pStyle w:val="TableParagraph"/>
              <w:spacing w:line="240" w:lineRule="auto" w:before="25"/>
              <w:ind w:right="106"/>
              <w:jc w:val="right"/>
              <w:rPr>
                <w:rFonts w:ascii="Arial" w:hAnsi="Arial" w:cs="Arial" w:eastAsia="Arial" w:hint="default"/>
                <w:sz w:val="20"/>
                <w:szCs w:val="20"/>
              </w:rPr>
            </w:pPr>
            <w:r>
              <w:rPr>
                <w:rFonts w:ascii="Arial"/>
                <w:spacing w:val="-1"/>
                <w:sz w:val="20"/>
              </w:rPr>
              <w:t>21,600,691.12</w:t>
            </w:r>
          </w:p>
        </w:tc>
      </w:tr>
      <w:tr>
        <w:trPr>
          <w:trHeight w:val="291" w:hRule="exact"/>
        </w:trPr>
        <w:tc>
          <w:tcPr>
            <w:tcW w:w="2567" w:type="dxa"/>
            <w:tcBorders>
              <w:top w:val="nil" w:sz="6" w:space="0" w:color="auto"/>
              <w:left w:val="nil" w:sz="6" w:space="0" w:color="auto"/>
              <w:bottom w:val="nil" w:sz="6" w:space="0" w:color="auto"/>
              <w:right w:val="single" w:sz="4" w:space="0" w:color="000000"/>
            </w:tcBorders>
          </w:tcPr>
          <w:p>
            <w:pPr>
              <w:pStyle w:val="TableParagraph"/>
              <w:spacing w:line="220" w:lineRule="exact"/>
              <w:ind w:left="122" w:right="0"/>
              <w:jc w:val="left"/>
              <w:rPr>
                <w:rFonts w:ascii="宋体" w:hAnsi="宋体" w:cs="宋体" w:eastAsia="宋体" w:hint="default"/>
                <w:sz w:val="20"/>
                <w:szCs w:val="20"/>
              </w:rPr>
            </w:pPr>
            <w:r>
              <w:rPr>
                <w:rFonts w:ascii="宋体" w:hAnsi="宋体" w:cs="宋体" w:eastAsia="宋体" w:hint="default"/>
                <w:sz w:val="20"/>
                <w:szCs w:val="20"/>
              </w:rPr>
              <w:t>其中：固定资产处置利得</w:t>
            </w:r>
          </w:p>
        </w:tc>
        <w:tc>
          <w:tcPr>
            <w:tcW w:w="1984" w:type="dxa"/>
            <w:tcBorders>
              <w:top w:val="nil" w:sz="6" w:space="0" w:color="auto"/>
              <w:left w:val="single" w:sz="4" w:space="0" w:color="000000"/>
              <w:bottom w:val="nil" w:sz="6" w:space="0" w:color="auto"/>
              <w:right w:val="single" w:sz="4" w:space="0" w:color="000000"/>
            </w:tcBorders>
          </w:tcPr>
          <w:p>
            <w:pPr>
              <w:pStyle w:val="TableParagraph"/>
              <w:spacing w:line="240" w:lineRule="auto" w:before="45"/>
              <w:ind w:right="101"/>
              <w:jc w:val="right"/>
              <w:rPr>
                <w:rFonts w:ascii="Arial" w:hAnsi="Arial" w:cs="Arial" w:eastAsia="Arial" w:hint="default"/>
                <w:sz w:val="20"/>
                <w:szCs w:val="20"/>
              </w:rPr>
            </w:pPr>
            <w:r>
              <w:rPr>
                <w:rFonts w:ascii="Arial"/>
                <w:spacing w:val="-1"/>
                <w:sz w:val="20"/>
              </w:rPr>
              <w:t>949,278.48</w:t>
            </w:r>
          </w:p>
        </w:tc>
        <w:tc>
          <w:tcPr>
            <w:tcW w:w="2280" w:type="dxa"/>
            <w:tcBorders>
              <w:top w:val="nil" w:sz="6" w:space="0" w:color="auto"/>
              <w:left w:val="single" w:sz="4" w:space="0" w:color="000000"/>
              <w:bottom w:val="nil" w:sz="6" w:space="0" w:color="auto"/>
              <w:right w:val="single" w:sz="4" w:space="0" w:color="000000"/>
            </w:tcBorders>
          </w:tcPr>
          <w:p>
            <w:pPr>
              <w:pStyle w:val="TableParagraph"/>
              <w:spacing w:line="240" w:lineRule="auto" w:before="45"/>
              <w:ind w:right="100"/>
              <w:jc w:val="right"/>
              <w:rPr>
                <w:rFonts w:ascii="Arial" w:hAnsi="Arial" w:cs="Arial" w:eastAsia="Arial" w:hint="default"/>
                <w:sz w:val="20"/>
                <w:szCs w:val="20"/>
              </w:rPr>
            </w:pPr>
            <w:r>
              <w:rPr>
                <w:rFonts w:ascii="Arial"/>
                <w:spacing w:val="-1"/>
                <w:sz w:val="20"/>
              </w:rPr>
              <w:t>1,168,142.79</w:t>
            </w:r>
          </w:p>
        </w:tc>
        <w:tc>
          <w:tcPr>
            <w:tcW w:w="2080" w:type="dxa"/>
            <w:tcBorders>
              <w:top w:val="nil" w:sz="6" w:space="0" w:color="auto"/>
              <w:left w:val="single" w:sz="4" w:space="0" w:color="000000"/>
              <w:bottom w:val="nil" w:sz="6" w:space="0" w:color="auto"/>
              <w:right w:val="nil" w:sz="6" w:space="0" w:color="auto"/>
            </w:tcBorders>
          </w:tcPr>
          <w:p>
            <w:pPr>
              <w:pStyle w:val="TableParagraph"/>
              <w:spacing w:line="240" w:lineRule="auto" w:before="45"/>
              <w:ind w:right="104"/>
              <w:jc w:val="right"/>
              <w:rPr>
                <w:rFonts w:ascii="Arial" w:hAnsi="Arial" w:cs="Arial" w:eastAsia="Arial" w:hint="default"/>
                <w:sz w:val="20"/>
                <w:szCs w:val="20"/>
              </w:rPr>
            </w:pPr>
            <w:r>
              <w:rPr>
                <w:rFonts w:ascii="Arial"/>
                <w:spacing w:val="-1"/>
                <w:sz w:val="20"/>
              </w:rPr>
              <w:t>949,278.48</w:t>
            </w:r>
          </w:p>
        </w:tc>
      </w:tr>
      <w:tr>
        <w:trPr>
          <w:trHeight w:val="311" w:hRule="exact"/>
        </w:trPr>
        <w:tc>
          <w:tcPr>
            <w:tcW w:w="2567" w:type="dxa"/>
            <w:tcBorders>
              <w:top w:val="nil" w:sz="6" w:space="0" w:color="auto"/>
              <w:left w:val="nil" w:sz="6" w:space="0" w:color="auto"/>
              <w:bottom w:val="nil" w:sz="6" w:space="0" w:color="auto"/>
              <w:right w:val="single" w:sz="4" w:space="0" w:color="000000"/>
            </w:tcBorders>
          </w:tcPr>
          <w:p>
            <w:pPr>
              <w:pStyle w:val="TableParagraph"/>
              <w:spacing w:line="221" w:lineRule="exact"/>
              <w:ind w:left="722" w:right="0"/>
              <w:jc w:val="left"/>
              <w:rPr>
                <w:rFonts w:ascii="宋体" w:hAnsi="宋体" w:cs="宋体" w:eastAsia="宋体" w:hint="default"/>
                <w:sz w:val="20"/>
                <w:szCs w:val="20"/>
              </w:rPr>
            </w:pPr>
            <w:r>
              <w:rPr>
                <w:rFonts w:ascii="宋体" w:hAnsi="宋体" w:cs="宋体" w:eastAsia="宋体" w:hint="default"/>
                <w:sz w:val="20"/>
                <w:szCs w:val="20"/>
              </w:rPr>
              <w:t>无形资产处置利得</w:t>
            </w:r>
          </w:p>
        </w:tc>
        <w:tc>
          <w:tcPr>
            <w:tcW w:w="1984" w:type="dxa"/>
            <w:tcBorders>
              <w:top w:val="nil" w:sz="6" w:space="0" w:color="auto"/>
              <w:left w:val="single" w:sz="4" w:space="0" w:color="000000"/>
              <w:bottom w:val="nil" w:sz="6" w:space="0" w:color="auto"/>
              <w:right w:val="single" w:sz="4" w:space="0" w:color="000000"/>
            </w:tcBorders>
          </w:tcPr>
          <w:p>
            <w:pPr>
              <w:pStyle w:val="TableParagraph"/>
              <w:spacing w:line="240" w:lineRule="auto" w:before="45"/>
              <w:ind w:right="103"/>
              <w:jc w:val="right"/>
              <w:rPr>
                <w:rFonts w:ascii="Arial" w:hAnsi="Arial" w:cs="Arial" w:eastAsia="Arial" w:hint="default"/>
                <w:sz w:val="20"/>
                <w:szCs w:val="20"/>
              </w:rPr>
            </w:pPr>
            <w:r>
              <w:rPr>
                <w:rFonts w:ascii="Arial"/>
                <w:spacing w:val="-1"/>
                <w:sz w:val="20"/>
              </w:rPr>
              <w:t>20,651,412.64</w:t>
            </w:r>
          </w:p>
        </w:tc>
        <w:tc>
          <w:tcPr>
            <w:tcW w:w="2280" w:type="dxa"/>
            <w:tcBorders>
              <w:top w:val="nil" w:sz="6" w:space="0" w:color="auto"/>
              <w:left w:val="single" w:sz="4" w:space="0" w:color="000000"/>
              <w:bottom w:val="nil" w:sz="6" w:space="0" w:color="auto"/>
              <w:right w:val="single" w:sz="4" w:space="0" w:color="000000"/>
            </w:tcBorders>
          </w:tcPr>
          <w:p>
            <w:pPr/>
          </w:p>
        </w:tc>
        <w:tc>
          <w:tcPr>
            <w:tcW w:w="2080" w:type="dxa"/>
            <w:tcBorders>
              <w:top w:val="nil" w:sz="6" w:space="0" w:color="auto"/>
              <w:left w:val="single" w:sz="4" w:space="0" w:color="000000"/>
              <w:bottom w:val="nil" w:sz="6" w:space="0" w:color="auto"/>
              <w:right w:val="nil" w:sz="6" w:space="0" w:color="auto"/>
            </w:tcBorders>
          </w:tcPr>
          <w:p>
            <w:pPr>
              <w:pStyle w:val="TableParagraph"/>
              <w:spacing w:line="240" w:lineRule="auto" w:before="45"/>
              <w:ind w:right="106"/>
              <w:jc w:val="right"/>
              <w:rPr>
                <w:rFonts w:ascii="Arial" w:hAnsi="Arial" w:cs="Arial" w:eastAsia="Arial" w:hint="default"/>
                <w:sz w:val="20"/>
                <w:szCs w:val="20"/>
              </w:rPr>
            </w:pPr>
            <w:r>
              <w:rPr>
                <w:rFonts w:ascii="Arial"/>
                <w:spacing w:val="-1"/>
                <w:sz w:val="20"/>
              </w:rPr>
              <w:t>20,651,412.64</w:t>
            </w:r>
          </w:p>
        </w:tc>
      </w:tr>
      <w:tr>
        <w:trPr>
          <w:trHeight w:val="291" w:hRule="exact"/>
        </w:trPr>
        <w:tc>
          <w:tcPr>
            <w:tcW w:w="2567" w:type="dxa"/>
            <w:tcBorders>
              <w:top w:val="nil" w:sz="6" w:space="0" w:color="auto"/>
              <w:left w:val="nil" w:sz="6" w:space="0" w:color="auto"/>
              <w:bottom w:val="nil" w:sz="6" w:space="0" w:color="auto"/>
              <w:right w:val="single" w:sz="4" w:space="0" w:color="000000"/>
            </w:tcBorders>
          </w:tcPr>
          <w:p>
            <w:pPr>
              <w:pStyle w:val="TableParagraph"/>
              <w:spacing w:line="240" w:lineRule="exact"/>
              <w:ind w:left="122" w:right="0"/>
              <w:jc w:val="left"/>
              <w:rPr>
                <w:rFonts w:ascii="宋体" w:hAnsi="宋体" w:cs="宋体" w:eastAsia="宋体" w:hint="default"/>
                <w:sz w:val="20"/>
                <w:szCs w:val="20"/>
              </w:rPr>
            </w:pPr>
            <w:r>
              <w:rPr>
                <w:rFonts w:ascii="宋体" w:hAnsi="宋体" w:cs="宋体" w:eastAsia="宋体" w:hint="default"/>
                <w:sz w:val="20"/>
                <w:szCs w:val="20"/>
              </w:rPr>
              <w:t>以固定资产投资</w:t>
            </w:r>
          </w:p>
        </w:tc>
        <w:tc>
          <w:tcPr>
            <w:tcW w:w="1984" w:type="dxa"/>
            <w:tcBorders>
              <w:top w:val="nil" w:sz="6" w:space="0" w:color="auto"/>
              <w:left w:val="single" w:sz="4" w:space="0" w:color="000000"/>
              <w:bottom w:val="nil" w:sz="6" w:space="0" w:color="auto"/>
              <w:right w:val="single" w:sz="4" w:space="0" w:color="000000"/>
            </w:tcBorders>
          </w:tcPr>
          <w:p>
            <w:pPr>
              <w:pStyle w:val="TableParagraph"/>
              <w:spacing w:line="240" w:lineRule="auto" w:before="24"/>
              <w:ind w:right="103"/>
              <w:jc w:val="right"/>
              <w:rPr>
                <w:rFonts w:ascii="Arial" w:hAnsi="Arial" w:cs="Arial" w:eastAsia="Arial" w:hint="default"/>
                <w:sz w:val="20"/>
                <w:szCs w:val="20"/>
              </w:rPr>
            </w:pPr>
            <w:r>
              <w:rPr>
                <w:rFonts w:ascii="Arial"/>
                <w:spacing w:val="-1"/>
                <w:sz w:val="20"/>
              </w:rPr>
              <w:t>24,084,721.58</w:t>
            </w:r>
          </w:p>
        </w:tc>
        <w:tc>
          <w:tcPr>
            <w:tcW w:w="2280" w:type="dxa"/>
            <w:tcBorders>
              <w:top w:val="nil" w:sz="6" w:space="0" w:color="auto"/>
              <w:left w:val="single" w:sz="4" w:space="0" w:color="000000"/>
              <w:bottom w:val="nil" w:sz="6" w:space="0" w:color="auto"/>
              <w:right w:val="single" w:sz="4" w:space="0" w:color="000000"/>
            </w:tcBorders>
          </w:tcPr>
          <w:p>
            <w:pPr/>
          </w:p>
        </w:tc>
        <w:tc>
          <w:tcPr>
            <w:tcW w:w="2080" w:type="dxa"/>
            <w:tcBorders>
              <w:top w:val="nil" w:sz="6" w:space="0" w:color="auto"/>
              <w:left w:val="single" w:sz="4" w:space="0" w:color="000000"/>
              <w:bottom w:val="nil" w:sz="6" w:space="0" w:color="auto"/>
              <w:right w:val="nil" w:sz="6" w:space="0" w:color="auto"/>
            </w:tcBorders>
          </w:tcPr>
          <w:p>
            <w:pPr>
              <w:pStyle w:val="TableParagraph"/>
              <w:spacing w:line="240" w:lineRule="auto" w:before="24"/>
              <w:ind w:right="106"/>
              <w:jc w:val="right"/>
              <w:rPr>
                <w:rFonts w:ascii="Arial" w:hAnsi="Arial" w:cs="Arial" w:eastAsia="Arial" w:hint="default"/>
                <w:sz w:val="20"/>
                <w:szCs w:val="20"/>
              </w:rPr>
            </w:pPr>
            <w:r>
              <w:rPr>
                <w:rFonts w:ascii="Arial"/>
                <w:spacing w:val="-1"/>
                <w:sz w:val="20"/>
              </w:rPr>
              <w:t>24,084,721.58</w:t>
            </w:r>
          </w:p>
        </w:tc>
      </w:tr>
      <w:tr>
        <w:trPr>
          <w:trHeight w:val="291" w:hRule="exact"/>
        </w:trPr>
        <w:tc>
          <w:tcPr>
            <w:tcW w:w="2567" w:type="dxa"/>
            <w:tcBorders>
              <w:top w:val="nil" w:sz="6" w:space="0" w:color="auto"/>
              <w:left w:val="nil" w:sz="6" w:space="0" w:color="auto"/>
              <w:bottom w:val="nil" w:sz="6" w:space="0" w:color="auto"/>
              <w:right w:val="single" w:sz="4" w:space="0" w:color="000000"/>
            </w:tcBorders>
          </w:tcPr>
          <w:p>
            <w:pPr>
              <w:pStyle w:val="TableParagraph"/>
              <w:spacing w:line="241" w:lineRule="exact"/>
              <w:ind w:left="122" w:right="0"/>
              <w:jc w:val="left"/>
              <w:rPr>
                <w:rFonts w:ascii="宋体" w:hAnsi="宋体" w:cs="宋体" w:eastAsia="宋体" w:hint="default"/>
                <w:sz w:val="20"/>
                <w:szCs w:val="20"/>
              </w:rPr>
            </w:pPr>
            <w:r>
              <w:rPr>
                <w:rFonts w:ascii="宋体" w:hAnsi="宋体" w:cs="宋体" w:eastAsia="宋体" w:hint="default"/>
                <w:sz w:val="20"/>
                <w:szCs w:val="20"/>
              </w:rPr>
              <w:t>政府补助</w:t>
            </w:r>
          </w:p>
        </w:tc>
        <w:tc>
          <w:tcPr>
            <w:tcW w:w="1984" w:type="dxa"/>
            <w:tcBorders>
              <w:top w:val="nil" w:sz="6" w:space="0" w:color="auto"/>
              <w:left w:val="single" w:sz="4" w:space="0" w:color="000000"/>
              <w:bottom w:val="nil" w:sz="6" w:space="0" w:color="auto"/>
              <w:right w:val="single" w:sz="4" w:space="0" w:color="000000"/>
            </w:tcBorders>
          </w:tcPr>
          <w:p>
            <w:pPr>
              <w:pStyle w:val="TableParagraph"/>
              <w:spacing w:line="240" w:lineRule="auto" w:before="25"/>
              <w:ind w:right="103"/>
              <w:jc w:val="right"/>
              <w:rPr>
                <w:rFonts w:ascii="Arial" w:hAnsi="Arial" w:cs="Arial" w:eastAsia="Arial" w:hint="default"/>
                <w:sz w:val="20"/>
                <w:szCs w:val="20"/>
              </w:rPr>
            </w:pPr>
            <w:r>
              <w:rPr>
                <w:rFonts w:ascii="Arial"/>
                <w:spacing w:val="-1"/>
                <w:sz w:val="20"/>
              </w:rPr>
              <w:t>14,043,645.42</w:t>
            </w:r>
          </w:p>
        </w:tc>
        <w:tc>
          <w:tcPr>
            <w:tcW w:w="2280" w:type="dxa"/>
            <w:tcBorders>
              <w:top w:val="nil" w:sz="6" w:space="0" w:color="auto"/>
              <w:left w:val="single" w:sz="4" w:space="0" w:color="000000"/>
              <w:bottom w:val="nil" w:sz="6" w:space="0" w:color="auto"/>
              <w:right w:val="single" w:sz="4" w:space="0" w:color="000000"/>
            </w:tcBorders>
          </w:tcPr>
          <w:p>
            <w:pPr>
              <w:pStyle w:val="TableParagraph"/>
              <w:spacing w:line="240" w:lineRule="auto" w:before="25"/>
              <w:ind w:right="100"/>
              <w:jc w:val="right"/>
              <w:rPr>
                <w:rFonts w:ascii="Arial" w:hAnsi="Arial" w:cs="Arial" w:eastAsia="Arial" w:hint="default"/>
                <w:sz w:val="20"/>
                <w:szCs w:val="20"/>
              </w:rPr>
            </w:pPr>
            <w:r>
              <w:rPr>
                <w:rFonts w:ascii="Arial"/>
                <w:spacing w:val="-1"/>
                <w:sz w:val="20"/>
              </w:rPr>
              <w:t>2,961,278.15</w:t>
            </w:r>
          </w:p>
        </w:tc>
        <w:tc>
          <w:tcPr>
            <w:tcW w:w="2080" w:type="dxa"/>
            <w:tcBorders>
              <w:top w:val="nil" w:sz="6" w:space="0" w:color="auto"/>
              <w:left w:val="single" w:sz="4" w:space="0" w:color="000000"/>
              <w:bottom w:val="nil" w:sz="6" w:space="0" w:color="auto"/>
              <w:right w:val="nil" w:sz="6" w:space="0" w:color="auto"/>
            </w:tcBorders>
          </w:tcPr>
          <w:p>
            <w:pPr>
              <w:pStyle w:val="TableParagraph"/>
              <w:spacing w:line="240" w:lineRule="auto" w:before="25"/>
              <w:ind w:right="106"/>
              <w:jc w:val="right"/>
              <w:rPr>
                <w:rFonts w:ascii="Arial" w:hAnsi="Arial" w:cs="Arial" w:eastAsia="Arial" w:hint="default"/>
                <w:sz w:val="20"/>
                <w:szCs w:val="20"/>
              </w:rPr>
            </w:pPr>
            <w:r>
              <w:rPr>
                <w:rFonts w:ascii="Arial"/>
                <w:spacing w:val="-1"/>
                <w:sz w:val="20"/>
              </w:rPr>
              <w:t>14,043,645.42</w:t>
            </w:r>
          </w:p>
        </w:tc>
      </w:tr>
      <w:tr>
        <w:trPr>
          <w:trHeight w:val="271" w:hRule="exact"/>
        </w:trPr>
        <w:tc>
          <w:tcPr>
            <w:tcW w:w="2567" w:type="dxa"/>
            <w:tcBorders>
              <w:top w:val="nil" w:sz="6" w:space="0" w:color="auto"/>
              <w:left w:val="nil" w:sz="6" w:space="0" w:color="auto"/>
              <w:bottom w:val="nil" w:sz="6" w:space="0" w:color="auto"/>
              <w:right w:val="single" w:sz="4" w:space="0" w:color="000000"/>
            </w:tcBorders>
          </w:tcPr>
          <w:p>
            <w:pPr>
              <w:pStyle w:val="TableParagraph"/>
              <w:spacing w:line="240" w:lineRule="exact"/>
              <w:ind w:left="122" w:right="0"/>
              <w:jc w:val="left"/>
              <w:rPr>
                <w:rFonts w:ascii="宋体" w:hAnsi="宋体" w:cs="宋体" w:eastAsia="宋体" w:hint="default"/>
                <w:sz w:val="20"/>
                <w:szCs w:val="20"/>
              </w:rPr>
            </w:pPr>
            <w:r>
              <w:rPr>
                <w:rFonts w:ascii="宋体" w:hAnsi="宋体" w:cs="宋体" w:eastAsia="宋体" w:hint="default"/>
                <w:sz w:val="20"/>
                <w:szCs w:val="20"/>
              </w:rPr>
              <w:t>其他</w:t>
            </w:r>
          </w:p>
        </w:tc>
        <w:tc>
          <w:tcPr>
            <w:tcW w:w="1984" w:type="dxa"/>
            <w:tcBorders>
              <w:top w:val="nil" w:sz="6" w:space="0" w:color="auto"/>
              <w:left w:val="single" w:sz="4" w:space="0" w:color="000000"/>
              <w:bottom w:val="nil" w:sz="6" w:space="0" w:color="auto"/>
              <w:right w:val="single" w:sz="4" w:space="0" w:color="000000"/>
            </w:tcBorders>
          </w:tcPr>
          <w:p>
            <w:pPr>
              <w:pStyle w:val="TableParagraph"/>
              <w:spacing w:line="240" w:lineRule="auto" w:before="24"/>
              <w:ind w:right="101"/>
              <w:jc w:val="right"/>
              <w:rPr>
                <w:rFonts w:ascii="Arial" w:hAnsi="Arial" w:cs="Arial" w:eastAsia="Arial" w:hint="default"/>
                <w:sz w:val="20"/>
                <w:szCs w:val="20"/>
              </w:rPr>
            </w:pPr>
            <w:r>
              <w:rPr>
                <w:rFonts w:ascii="Arial"/>
                <w:spacing w:val="-1"/>
                <w:sz w:val="20"/>
              </w:rPr>
              <w:t>1,043,691.58</w:t>
            </w:r>
          </w:p>
        </w:tc>
        <w:tc>
          <w:tcPr>
            <w:tcW w:w="2280" w:type="dxa"/>
            <w:tcBorders>
              <w:top w:val="nil" w:sz="6" w:space="0" w:color="auto"/>
              <w:left w:val="single" w:sz="4" w:space="0" w:color="000000"/>
              <w:bottom w:val="nil" w:sz="6" w:space="0" w:color="auto"/>
              <w:right w:val="single" w:sz="4" w:space="0" w:color="000000"/>
            </w:tcBorders>
          </w:tcPr>
          <w:p>
            <w:pPr>
              <w:pStyle w:val="TableParagraph"/>
              <w:spacing w:line="240" w:lineRule="auto" w:before="24"/>
              <w:ind w:right="101"/>
              <w:jc w:val="right"/>
              <w:rPr>
                <w:rFonts w:ascii="Arial" w:hAnsi="Arial" w:cs="Arial" w:eastAsia="Arial" w:hint="default"/>
                <w:sz w:val="20"/>
                <w:szCs w:val="20"/>
              </w:rPr>
            </w:pPr>
            <w:r>
              <w:rPr>
                <w:rFonts w:ascii="Arial"/>
                <w:spacing w:val="-1"/>
                <w:sz w:val="20"/>
              </w:rPr>
              <w:t>884,976.17</w:t>
            </w:r>
          </w:p>
        </w:tc>
        <w:tc>
          <w:tcPr>
            <w:tcW w:w="2080" w:type="dxa"/>
            <w:tcBorders>
              <w:top w:val="nil" w:sz="6" w:space="0" w:color="auto"/>
              <w:left w:val="single" w:sz="4" w:space="0" w:color="000000"/>
              <w:bottom w:val="nil" w:sz="6" w:space="0" w:color="auto"/>
              <w:right w:val="nil" w:sz="6" w:space="0" w:color="auto"/>
            </w:tcBorders>
          </w:tcPr>
          <w:p>
            <w:pPr>
              <w:pStyle w:val="TableParagraph"/>
              <w:spacing w:line="240" w:lineRule="auto" w:before="24"/>
              <w:ind w:right="105"/>
              <w:jc w:val="right"/>
              <w:rPr>
                <w:rFonts w:ascii="Arial" w:hAnsi="Arial" w:cs="Arial" w:eastAsia="Arial" w:hint="default"/>
                <w:sz w:val="20"/>
                <w:szCs w:val="20"/>
              </w:rPr>
            </w:pPr>
            <w:r>
              <w:rPr>
                <w:rFonts w:ascii="Arial"/>
                <w:spacing w:val="-1"/>
                <w:sz w:val="20"/>
              </w:rPr>
              <w:t>1,043,691.58</w:t>
            </w:r>
          </w:p>
        </w:tc>
      </w:tr>
      <w:tr>
        <w:trPr>
          <w:trHeight w:val="305" w:hRule="exact"/>
        </w:trPr>
        <w:tc>
          <w:tcPr>
            <w:tcW w:w="2567" w:type="dxa"/>
            <w:tcBorders>
              <w:top w:val="nil" w:sz="6" w:space="0" w:color="auto"/>
              <w:left w:val="nil" w:sz="6" w:space="0" w:color="auto"/>
              <w:bottom w:val="single" w:sz="17" w:space="0" w:color="000000"/>
              <w:right w:val="single" w:sz="4" w:space="0" w:color="000000"/>
            </w:tcBorders>
          </w:tcPr>
          <w:p>
            <w:pPr>
              <w:pStyle w:val="TableParagraph"/>
              <w:spacing w:line="221" w:lineRule="exact"/>
              <w:ind w:left="20" w:right="0"/>
              <w:jc w:val="center"/>
              <w:rPr>
                <w:rFonts w:ascii="宋体" w:hAnsi="宋体" w:cs="宋体" w:eastAsia="宋体" w:hint="default"/>
                <w:sz w:val="20"/>
                <w:szCs w:val="20"/>
              </w:rPr>
            </w:pPr>
            <w:r>
              <w:rPr>
                <w:rFonts w:ascii="宋体" w:hAnsi="宋体" w:cs="宋体" w:eastAsia="宋体" w:hint="default"/>
                <w:sz w:val="20"/>
                <w:szCs w:val="20"/>
              </w:rPr>
              <w:t>合计</w:t>
            </w:r>
          </w:p>
        </w:tc>
        <w:tc>
          <w:tcPr>
            <w:tcW w:w="1984" w:type="dxa"/>
            <w:tcBorders>
              <w:top w:val="nil" w:sz="6" w:space="0" w:color="auto"/>
              <w:left w:val="single" w:sz="4" w:space="0" w:color="000000"/>
              <w:bottom w:val="single" w:sz="17" w:space="0" w:color="000000"/>
              <w:right w:val="single" w:sz="4" w:space="0" w:color="000000"/>
            </w:tcBorders>
          </w:tcPr>
          <w:p>
            <w:pPr>
              <w:pStyle w:val="TableParagraph"/>
              <w:spacing w:line="240" w:lineRule="auto" w:before="46"/>
              <w:ind w:right="103"/>
              <w:jc w:val="right"/>
              <w:rPr>
                <w:rFonts w:ascii="Arial" w:hAnsi="Arial" w:cs="Arial" w:eastAsia="Arial" w:hint="default"/>
                <w:sz w:val="20"/>
                <w:szCs w:val="20"/>
              </w:rPr>
            </w:pPr>
            <w:r>
              <w:rPr>
                <w:rFonts w:ascii="Arial"/>
                <w:spacing w:val="-1"/>
                <w:sz w:val="20"/>
              </w:rPr>
              <w:t>60,772,749.70</w:t>
            </w:r>
          </w:p>
        </w:tc>
        <w:tc>
          <w:tcPr>
            <w:tcW w:w="2280" w:type="dxa"/>
            <w:tcBorders>
              <w:top w:val="nil" w:sz="6" w:space="0" w:color="auto"/>
              <w:left w:val="single" w:sz="4" w:space="0" w:color="000000"/>
              <w:bottom w:val="single" w:sz="17" w:space="0" w:color="000000"/>
              <w:right w:val="single" w:sz="4" w:space="0" w:color="000000"/>
            </w:tcBorders>
          </w:tcPr>
          <w:p>
            <w:pPr>
              <w:pStyle w:val="TableParagraph"/>
              <w:spacing w:line="240" w:lineRule="auto" w:before="46"/>
              <w:ind w:right="100"/>
              <w:jc w:val="right"/>
              <w:rPr>
                <w:rFonts w:ascii="Arial" w:hAnsi="Arial" w:cs="Arial" w:eastAsia="Arial" w:hint="default"/>
                <w:sz w:val="20"/>
                <w:szCs w:val="20"/>
              </w:rPr>
            </w:pPr>
            <w:r>
              <w:rPr>
                <w:rFonts w:ascii="Arial"/>
                <w:spacing w:val="-2"/>
                <w:sz w:val="20"/>
              </w:rPr>
              <w:t>5,014,397.11</w:t>
            </w:r>
          </w:p>
        </w:tc>
        <w:tc>
          <w:tcPr>
            <w:tcW w:w="2080" w:type="dxa"/>
            <w:tcBorders>
              <w:top w:val="nil" w:sz="6" w:space="0" w:color="auto"/>
              <w:left w:val="single" w:sz="4" w:space="0" w:color="000000"/>
              <w:bottom w:val="single" w:sz="17" w:space="0" w:color="000000"/>
              <w:right w:val="nil" w:sz="6" w:space="0" w:color="auto"/>
            </w:tcBorders>
          </w:tcPr>
          <w:p>
            <w:pPr>
              <w:pStyle w:val="TableParagraph"/>
              <w:spacing w:line="240" w:lineRule="auto" w:before="46"/>
              <w:ind w:right="106"/>
              <w:jc w:val="right"/>
              <w:rPr>
                <w:rFonts w:ascii="Arial" w:hAnsi="Arial" w:cs="Arial" w:eastAsia="Arial" w:hint="default"/>
                <w:sz w:val="20"/>
                <w:szCs w:val="20"/>
              </w:rPr>
            </w:pPr>
            <w:r>
              <w:rPr>
                <w:rFonts w:ascii="Arial"/>
                <w:spacing w:val="-1"/>
                <w:sz w:val="20"/>
              </w:rPr>
              <w:t>60,772,749.70</w:t>
            </w:r>
          </w:p>
        </w:tc>
      </w:tr>
    </w:tbl>
    <w:p>
      <w:pPr>
        <w:pStyle w:val="BodyText"/>
        <w:spacing w:line="240" w:lineRule="auto" w:before="81"/>
        <w:ind w:right="4830"/>
        <w:jc w:val="left"/>
      </w:pPr>
      <w:r>
        <w:rPr/>
        <w:pict>
          <v:group style="position:absolute;margin-left:89.879997pt;margin-top:-60.434387pt;width:444.85pt;height:.5pt;mso-position-horizontal-relative:page;mso-position-vertical-relative:paragraph;z-index:-1228744" coordorigin="1798,-1209" coordsize="8897,10">
            <v:shape style="position:absolute;left:1798;top:-1209;width:2548;height:10" type="#_x0000_t75" stroked="false">
              <v:imagedata r:id="rId1064" o:title=""/>
            </v:shape>
            <v:shape style="position:absolute;left:4341;top:-1209;width:4269;height:10" type="#_x0000_t75" stroked="false">
              <v:imagedata r:id="rId1065" o:title=""/>
            </v:shape>
            <v:shape style="position:absolute;left:8605;top:-1209;width:2090;height:10" type="#_x0000_t75" stroked="false">
              <v:imagedata r:id="rId1066" o:title=""/>
            </v:shape>
            <w10:wrap type="none"/>
          </v:group>
        </w:pict>
      </w:r>
      <w:r>
        <w:rPr/>
        <w:pict>
          <v:group style="position:absolute;margin-left:89.879997pt;margin-top:-45.914387pt;width:444.85pt;height:.5pt;mso-position-horizontal-relative:page;mso-position-vertical-relative:paragraph;z-index:-1228720" coordorigin="1798,-918" coordsize="8897,10">
            <v:shape style="position:absolute;left:1798;top:-918;width:2548;height:10" type="#_x0000_t75" stroked="false">
              <v:imagedata r:id="rId1064" o:title=""/>
            </v:shape>
            <v:shape style="position:absolute;left:4341;top:-918;width:4269;height:10" type="#_x0000_t75" stroked="false">
              <v:imagedata r:id="rId1062" o:title=""/>
            </v:shape>
            <v:shape style="position:absolute;left:8605;top:-918;width:2090;height:10" type="#_x0000_t75" stroked="false">
              <v:imagedata r:id="rId1063" o:title=""/>
            </v:shape>
            <w10:wrap type="none"/>
          </v:group>
        </w:pict>
      </w:r>
      <w:r>
        <w:rPr/>
        <w:pict>
          <v:group style="position:absolute;margin-left:89.879997pt;margin-top:-31.334356pt;width:444.85pt;height:.5pt;mso-position-horizontal-relative:page;mso-position-vertical-relative:paragraph;z-index:-1228696" coordorigin="1798,-627" coordsize="8897,10">
            <v:shape style="position:absolute;left:1798;top:-627;width:2548;height:10" type="#_x0000_t75" stroked="false">
              <v:imagedata r:id="rId1064" o:title=""/>
            </v:shape>
            <v:shape style="position:absolute;left:4341;top:-627;width:4269;height:10" type="#_x0000_t75" stroked="false">
              <v:imagedata r:id="rId1062" o:title=""/>
            </v:shape>
            <v:shape style="position:absolute;left:8605;top:-627;width:2090;height:10" type="#_x0000_t75" stroked="false">
              <v:imagedata r:id="rId1063" o:title=""/>
            </v:shape>
            <w10:wrap type="none"/>
          </v:group>
        </w:pict>
      </w:r>
      <w:r>
        <w:rPr/>
        <w:pict>
          <v:group style="position:absolute;margin-left:89.879997pt;margin-top:-16.814386pt;width:444.85pt;height:.5pt;mso-position-horizontal-relative:page;mso-position-vertical-relative:paragraph;z-index:-1228672" coordorigin="1798,-336" coordsize="8897,10">
            <v:shape style="position:absolute;left:1798;top:-336;width:2548;height:10" type="#_x0000_t75" stroked="false">
              <v:imagedata r:id="rId1064" o:title=""/>
            </v:shape>
            <v:shape style="position:absolute;left:4341;top:-336;width:4269;height:10" type="#_x0000_t75" stroked="false">
              <v:imagedata r:id="rId1062" o:title=""/>
            </v:shape>
            <v:shape style="position:absolute;left:8605;top:-336;width:2090;height:10" type="#_x0000_t75" stroked="false">
              <v:imagedata r:id="rId1063" o:title=""/>
            </v:shape>
            <w10:wrap type="none"/>
          </v:group>
        </w:pict>
      </w:r>
      <w:r>
        <w:rPr/>
        <w:pict>
          <v:shape style="position:absolute;margin-left:217.279999pt;margin-top:-2.874376pt;width:.48pt;height:.72pt;mso-position-horizontal-relative:page;mso-position-vertical-relative:paragraph;z-index:23560" type="#_x0000_t75" stroked="false">
            <v:imagedata r:id="rId1067" o:title=""/>
          </v:shape>
        </w:pict>
      </w:r>
      <w:r>
        <w:rPr/>
        <w:pict>
          <v:shape style="position:absolute;margin-left:316.480011pt;margin-top:-2.874376pt;width:.47998pt;height:.72pt;mso-position-horizontal-relative:page;mso-position-vertical-relative:paragraph;z-index:23584" type="#_x0000_t75" stroked="false">
            <v:imagedata r:id="rId1067" o:title=""/>
          </v:shape>
        </w:pict>
      </w:r>
      <w:r>
        <w:rPr/>
        <w:pict>
          <v:shape style="position:absolute;margin-left:430.480011pt;margin-top:-2.874376pt;width:.47998pt;height:.72pt;mso-position-horizontal-relative:page;mso-position-vertical-relative:paragraph;z-index:23608" type="#_x0000_t75" stroked="false">
            <v:imagedata r:id="rId1067" o:title=""/>
          </v:shape>
        </w:pict>
      </w:r>
      <w:r>
        <w:rPr/>
        <w:pict>
          <v:shape style="position:absolute;margin-left:203.059998pt;margin-top:31.505623pt;width:.48pt;height:.12pt;mso-position-horizontal-relative:page;mso-position-vertical-relative:paragraph;z-index:23632" type="#_x0000_t75" stroked="false">
            <v:imagedata r:id="rId1068" o:title=""/>
          </v:shape>
        </w:pict>
      </w:r>
      <w:r>
        <w:rPr/>
        <w:pict>
          <v:shape style="position:absolute;margin-left:344.859985pt;margin-top:31.505623pt;width:.48001pt;height:.12pt;mso-position-horizontal-relative:page;mso-position-vertical-relative:paragraph;z-index:23656" type="#_x0000_t75" stroked="false">
            <v:imagedata r:id="rId1068" o:title=""/>
          </v:shape>
        </w:pict>
      </w:r>
      <w:r>
        <w:rPr/>
        <w:pict>
          <v:shape style="position:absolute;margin-left:429.880005pt;margin-top:31.505623pt;width:.47998pt;height:.12pt;mso-position-horizontal-relative:page;mso-position-vertical-relative:paragraph;z-index:23680" type="#_x0000_t75" stroked="false">
            <v:imagedata r:id="rId1068" o:title=""/>
          </v:shape>
        </w:pict>
      </w:r>
      <w:r>
        <w:rPr/>
        <w:pict>
          <v:shape style="position:absolute;margin-left:510.179993pt;margin-top:31.505623pt;width:.48001pt;height:.12pt;mso-position-horizontal-relative:page;mso-position-vertical-relative:paragraph;z-index:23704" type="#_x0000_t75" stroked="false">
            <v:imagedata r:id="rId1068" o:title=""/>
          </v:shape>
        </w:pict>
      </w:r>
      <w:r>
        <w:rPr/>
        <w:pict>
          <v:group style="position:absolute;margin-left:89.879997pt;margin-top:50.825634pt;width:457.5pt;height:5.3pt;mso-position-horizontal-relative:page;mso-position-vertical-relative:paragraph;z-index:-1228480" coordorigin="1798,1017" coordsize="9150,106">
            <v:shape style="position:absolute;left:1798;top:1017;width:2283;height:106" type="#_x0000_t75" stroked="false">
              <v:imagedata r:id="rId1069" o:title=""/>
            </v:shape>
            <v:shape style="position:absolute;left:4056;top:1113;width:6147;height:10" type="#_x0000_t75" stroked="false">
              <v:imagedata r:id="rId1046" o:title=""/>
            </v:shape>
            <v:shape style="position:absolute;left:10199;top:1113;width:749;height:10" type="#_x0000_t75" stroked="false">
              <v:imagedata r:id="rId1047" o:title=""/>
            </v:shape>
            <w10:wrap type="none"/>
          </v:group>
        </w:pict>
      </w:r>
      <w:r>
        <w:rPr/>
        <w:pict>
          <v:group style="position:absolute;margin-left:89.879997pt;margin-top:67.625633pt;width:457.5pt;height:5.3pt;mso-position-horizontal-relative:page;mso-position-vertical-relative:paragraph;z-index:-1228456" coordorigin="1798,1353" coordsize="9150,106">
            <v:shape style="position:absolute;left:1798;top:1353;width:2283;height:106" type="#_x0000_t75" stroked="false">
              <v:imagedata r:id="rId1069" o:title=""/>
            </v:shape>
            <v:shape style="position:absolute;left:4056;top:1449;width:6147;height:10" type="#_x0000_t75" stroked="false">
              <v:imagedata r:id="rId1046" o:title=""/>
            </v:shape>
            <v:shape style="position:absolute;left:10199;top:1449;width:749;height:10" type="#_x0000_t75" stroked="false">
              <v:imagedata r:id="rId1047" o:title=""/>
            </v:shape>
            <w10:wrap type="none"/>
          </v:group>
        </w:pict>
      </w:r>
      <w:r>
        <w:rPr/>
        <w:pict>
          <v:group style="position:absolute;margin-left:89.879997pt;margin-top:85.685646pt;width:457.5pt;height:.5pt;mso-position-horizontal-relative:page;mso-position-vertical-relative:paragraph;z-index:-1228432" coordorigin="1798,1714" coordsize="9150,10">
            <v:shape style="position:absolute;left:1798;top:1714;width:2264;height:10" type="#_x0000_t75" stroked="false">
              <v:imagedata r:id="rId1045" o:title=""/>
            </v:shape>
            <v:shape style="position:absolute;left:4056;top:1714;width:6147;height:10" type="#_x0000_t75" stroked="false">
              <v:imagedata r:id="rId1046" o:title=""/>
            </v:shape>
            <v:shape style="position:absolute;left:10199;top:1714;width:749;height:10" type="#_x0000_t75" stroked="false">
              <v:imagedata r:id="rId1047" o:title=""/>
            </v:shape>
            <w10:wrap type="none"/>
          </v:group>
        </w:pict>
      </w:r>
      <w:r>
        <w:rPr/>
        <w:pict>
          <v:group style="position:absolute;margin-left:89.879997pt;margin-top:105.365662pt;width:457.5pt;height:5.3pt;mso-position-horizontal-relative:page;mso-position-vertical-relative:paragraph;z-index:-1228408" coordorigin="1798,2107" coordsize="9150,106">
            <v:shape style="position:absolute;left:1798;top:2107;width:2283;height:106" type="#_x0000_t75" stroked="false">
              <v:imagedata r:id="rId1069" o:title=""/>
            </v:shape>
            <v:shape style="position:absolute;left:4056;top:2203;width:6147;height:10" type="#_x0000_t75" stroked="false">
              <v:imagedata r:id="rId1046" o:title=""/>
            </v:shape>
            <v:shape style="position:absolute;left:10199;top:2203;width:749;height:10" type="#_x0000_t75" stroked="false">
              <v:imagedata r:id="rId1047" o:title=""/>
            </v:shape>
            <w10:wrap type="none"/>
          </v:group>
        </w:pict>
      </w:r>
      <w:r>
        <w:rPr>
          <w:rFonts w:ascii="Arial" w:hAnsi="Arial" w:cs="Arial" w:eastAsia="Arial" w:hint="default"/>
        </w:rPr>
        <w:t>(2)</w:t>
      </w:r>
      <w:r>
        <w:rPr>
          <w:rFonts w:ascii="Arial" w:hAnsi="Arial" w:cs="Arial" w:eastAsia="Arial" w:hint="default"/>
          <w:spacing w:val="-1"/>
        </w:rPr>
        <w:t> </w:t>
      </w:r>
      <w:r>
        <w:rPr/>
        <w:t>政府补助明细</w:t>
      </w:r>
    </w:p>
    <w:p>
      <w:pPr>
        <w:spacing w:line="240" w:lineRule="auto" w:before="5"/>
        <w:rPr>
          <w:rFonts w:ascii="宋体" w:hAnsi="宋体" w:cs="宋体" w:eastAsia="宋体" w:hint="default"/>
          <w:sz w:val="13"/>
          <w:szCs w:val="13"/>
        </w:rPr>
      </w:pPr>
    </w:p>
    <w:tbl>
      <w:tblPr>
        <w:tblW w:w="0" w:type="auto"/>
        <w:jc w:val="left"/>
        <w:tblInd w:w="123" w:type="dxa"/>
        <w:tblLayout w:type="fixed"/>
        <w:tblCellMar>
          <w:top w:w="0" w:type="dxa"/>
          <w:left w:w="0" w:type="dxa"/>
          <w:bottom w:w="0" w:type="dxa"/>
          <w:right w:w="0" w:type="dxa"/>
        </w:tblCellMar>
        <w:tblLook w:val="01E0"/>
      </w:tblPr>
      <w:tblGrid>
        <w:gridCol w:w="2283"/>
        <w:gridCol w:w="2836"/>
        <w:gridCol w:w="1700"/>
        <w:gridCol w:w="1606"/>
        <w:gridCol w:w="739"/>
      </w:tblGrid>
      <w:tr>
        <w:trPr>
          <w:trHeight w:val="408" w:hRule="exact"/>
        </w:trPr>
        <w:tc>
          <w:tcPr>
            <w:tcW w:w="2283" w:type="dxa"/>
            <w:tcBorders>
              <w:top w:val="single" w:sz="17" w:space="0" w:color="000000"/>
              <w:left w:val="nil" w:sz="6" w:space="0" w:color="auto"/>
              <w:bottom w:val="nil" w:sz="6" w:space="0" w:color="auto"/>
              <w:right w:val="single" w:sz="4" w:space="0" w:color="000000"/>
            </w:tcBorders>
          </w:tcPr>
          <w:p>
            <w:pPr>
              <w:pStyle w:val="TableParagraph"/>
              <w:spacing w:line="240" w:lineRule="auto" w:before="81"/>
              <w:ind w:left="22" w:right="0"/>
              <w:jc w:val="center"/>
              <w:rPr>
                <w:rFonts w:ascii="宋体" w:hAnsi="宋体" w:cs="宋体" w:eastAsia="宋体" w:hint="default"/>
                <w:sz w:val="20"/>
                <w:szCs w:val="20"/>
              </w:rPr>
            </w:pPr>
            <w:r>
              <w:rPr>
                <w:rFonts w:ascii="宋体" w:hAnsi="宋体" w:cs="宋体" w:eastAsia="宋体" w:hint="default"/>
                <w:sz w:val="20"/>
                <w:szCs w:val="20"/>
              </w:rPr>
              <w:t>项目</w:t>
            </w:r>
          </w:p>
        </w:tc>
        <w:tc>
          <w:tcPr>
            <w:tcW w:w="2836" w:type="dxa"/>
            <w:tcBorders>
              <w:top w:val="single" w:sz="17" w:space="0" w:color="000000"/>
              <w:left w:val="single" w:sz="4" w:space="0" w:color="000000"/>
              <w:bottom w:val="nil" w:sz="6" w:space="0" w:color="auto"/>
              <w:right w:val="single" w:sz="4" w:space="0" w:color="000000"/>
            </w:tcBorders>
          </w:tcPr>
          <w:p>
            <w:pPr>
              <w:pStyle w:val="TableParagraph"/>
              <w:spacing w:line="240" w:lineRule="auto" w:before="81"/>
              <w:ind w:right="0"/>
              <w:jc w:val="center"/>
              <w:rPr>
                <w:rFonts w:ascii="宋体" w:hAnsi="宋体" w:cs="宋体" w:eastAsia="宋体" w:hint="default"/>
                <w:sz w:val="20"/>
                <w:szCs w:val="20"/>
              </w:rPr>
            </w:pPr>
            <w:r>
              <w:rPr>
                <w:rFonts w:ascii="宋体" w:hAnsi="宋体" w:cs="宋体" w:eastAsia="宋体" w:hint="default"/>
                <w:sz w:val="20"/>
                <w:szCs w:val="20"/>
              </w:rPr>
              <w:t>文件号</w:t>
            </w:r>
          </w:p>
        </w:tc>
        <w:tc>
          <w:tcPr>
            <w:tcW w:w="1700" w:type="dxa"/>
            <w:tcBorders>
              <w:top w:val="single" w:sz="17" w:space="0" w:color="000000"/>
              <w:left w:val="single" w:sz="4" w:space="0" w:color="000000"/>
              <w:bottom w:val="nil" w:sz="6" w:space="0" w:color="auto"/>
              <w:right w:val="single" w:sz="4" w:space="0" w:color="000000"/>
            </w:tcBorders>
          </w:tcPr>
          <w:p>
            <w:pPr>
              <w:pStyle w:val="TableParagraph"/>
              <w:spacing w:line="240" w:lineRule="auto" w:before="81"/>
              <w:ind w:left="443" w:right="0"/>
              <w:jc w:val="left"/>
              <w:rPr>
                <w:rFonts w:ascii="宋体" w:hAnsi="宋体" w:cs="宋体" w:eastAsia="宋体" w:hint="default"/>
                <w:sz w:val="20"/>
                <w:szCs w:val="20"/>
              </w:rPr>
            </w:pPr>
            <w:r>
              <w:rPr>
                <w:rFonts w:ascii="宋体" w:hAnsi="宋体" w:cs="宋体" w:eastAsia="宋体" w:hint="default"/>
                <w:sz w:val="20"/>
                <w:szCs w:val="20"/>
              </w:rPr>
              <w:t>本年取得</w:t>
            </w:r>
          </w:p>
        </w:tc>
        <w:tc>
          <w:tcPr>
            <w:tcW w:w="1606" w:type="dxa"/>
            <w:tcBorders>
              <w:top w:val="single" w:sz="17" w:space="0" w:color="000000"/>
              <w:left w:val="single" w:sz="4" w:space="0" w:color="000000"/>
              <w:bottom w:val="nil" w:sz="6" w:space="0" w:color="auto"/>
              <w:right w:val="single" w:sz="4" w:space="0" w:color="000000"/>
            </w:tcBorders>
          </w:tcPr>
          <w:p>
            <w:pPr>
              <w:pStyle w:val="TableParagraph"/>
              <w:spacing w:line="240" w:lineRule="auto" w:before="81"/>
              <w:ind w:left="196" w:right="0"/>
              <w:jc w:val="left"/>
              <w:rPr>
                <w:rFonts w:ascii="宋体" w:hAnsi="宋体" w:cs="宋体" w:eastAsia="宋体" w:hint="default"/>
                <w:sz w:val="20"/>
                <w:szCs w:val="20"/>
              </w:rPr>
            </w:pPr>
            <w:r>
              <w:rPr>
                <w:rFonts w:ascii="宋体" w:hAnsi="宋体" w:cs="宋体" w:eastAsia="宋体" w:hint="default"/>
                <w:sz w:val="20"/>
                <w:szCs w:val="20"/>
              </w:rPr>
              <w:t>计入本年损益</w:t>
            </w:r>
          </w:p>
        </w:tc>
        <w:tc>
          <w:tcPr>
            <w:tcW w:w="739" w:type="dxa"/>
            <w:vMerge w:val="restart"/>
            <w:tcBorders>
              <w:top w:val="single" w:sz="17" w:space="0" w:color="000000"/>
              <w:left w:val="single" w:sz="4" w:space="0" w:color="000000"/>
              <w:right w:val="nil" w:sz="6" w:space="0" w:color="auto"/>
            </w:tcBorders>
          </w:tcPr>
          <w:p>
            <w:pPr>
              <w:pStyle w:val="TableParagraph"/>
              <w:spacing w:line="240" w:lineRule="exact" w:before="2"/>
              <w:ind w:left="164" w:right="167"/>
              <w:jc w:val="left"/>
              <w:rPr>
                <w:rFonts w:ascii="宋体" w:hAnsi="宋体" w:cs="宋体" w:eastAsia="宋体" w:hint="default"/>
                <w:sz w:val="20"/>
                <w:szCs w:val="20"/>
              </w:rPr>
            </w:pPr>
            <w:r>
              <w:rPr>
                <w:rFonts w:ascii="宋体" w:hAnsi="宋体" w:cs="宋体" w:eastAsia="宋体" w:hint="default"/>
                <w:sz w:val="20"/>
                <w:szCs w:val="20"/>
              </w:rPr>
              <w:t>本年</w:t>
            </w:r>
            <w:r>
              <w:rPr>
                <w:rFonts w:ascii="宋体" w:hAnsi="宋体" w:cs="宋体" w:eastAsia="宋体" w:hint="default"/>
                <w:w w:val="100"/>
                <w:sz w:val="20"/>
                <w:szCs w:val="20"/>
              </w:rPr>
              <w:t> </w:t>
            </w:r>
            <w:r>
              <w:rPr>
                <w:rFonts w:ascii="宋体" w:hAnsi="宋体" w:cs="宋体" w:eastAsia="宋体" w:hint="default"/>
                <w:sz w:val="20"/>
                <w:szCs w:val="20"/>
              </w:rPr>
              <w:t>返还</w:t>
            </w:r>
          </w:p>
        </w:tc>
      </w:tr>
      <w:tr>
        <w:trPr>
          <w:trHeight w:val="379" w:hRule="exact"/>
        </w:trPr>
        <w:tc>
          <w:tcPr>
            <w:tcW w:w="2283" w:type="dxa"/>
            <w:tcBorders>
              <w:top w:val="nil" w:sz="6" w:space="0" w:color="auto"/>
              <w:left w:val="nil" w:sz="6" w:space="0" w:color="auto"/>
              <w:bottom w:val="nil" w:sz="6" w:space="0" w:color="auto"/>
              <w:right w:val="single" w:sz="4" w:space="0" w:color="000000"/>
            </w:tcBorders>
          </w:tcPr>
          <w:p>
            <w:pPr>
              <w:pStyle w:val="TableParagraph"/>
              <w:spacing w:line="240" w:lineRule="auto" w:before="107"/>
              <w:ind w:left="122" w:right="0"/>
              <w:jc w:val="left"/>
              <w:rPr>
                <w:rFonts w:ascii="宋体" w:hAnsi="宋体" w:cs="宋体" w:eastAsia="宋体" w:hint="default"/>
                <w:sz w:val="20"/>
                <w:szCs w:val="20"/>
              </w:rPr>
            </w:pPr>
            <w:r>
              <w:rPr>
                <w:rFonts w:ascii="宋体" w:hAnsi="宋体" w:cs="宋体" w:eastAsia="宋体" w:hint="default"/>
                <w:sz w:val="20"/>
                <w:szCs w:val="20"/>
              </w:rPr>
              <w:t>粮食现代物流项目</w:t>
            </w:r>
          </w:p>
        </w:tc>
        <w:tc>
          <w:tcPr>
            <w:tcW w:w="2836" w:type="dxa"/>
            <w:tcBorders>
              <w:top w:val="nil" w:sz="6" w:space="0" w:color="auto"/>
              <w:left w:val="single" w:sz="4" w:space="0" w:color="000000"/>
              <w:bottom w:val="nil" w:sz="6" w:space="0" w:color="auto"/>
              <w:right w:val="single" w:sz="4" w:space="0" w:color="000000"/>
            </w:tcBorders>
          </w:tcPr>
          <w:p>
            <w:pPr>
              <w:pStyle w:val="TableParagraph"/>
              <w:spacing w:line="240" w:lineRule="auto" w:before="107"/>
              <w:ind w:left="101" w:right="0"/>
              <w:jc w:val="left"/>
              <w:rPr>
                <w:rFonts w:ascii="宋体" w:hAnsi="宋体" w:cs="宋体" w:eastAsia="宋体" w:hint="default"/>
                <w:sz w:val="20"/>
                <w:szCs w:val="20"/>
              </w:rPr>
            </w:pPr>
            <w:r>
              <w:rPr>
                <w:rFonts w:ascii="宋体" w:hAnsi="宋体" w:cs="宋体" w:eastAsia="宋体" w:hint="default"/>
                <w:sz w:val="20"/>
                <w:szCs w:val="20"/>
              </w:rPr>
              <w:t>辽发改投资</w:t>
            </w:r>
            <w:r>
              <w:rPr>
                <w:rFonts w:ascii="宋体" w:hAnsi="宋体" w:cs="宋体" w:eastAsia="宋体" w:hint="default"/>
                <w:sz w:val="20"/>
                <w:szCs w:val="20"/>
              </w:rPr>
              <w:t>[2006]519</w:t>
            </w:r>
            <w:r>
              <w:rPr>
                <w:rFonts w:ascii="宋体" w:hAnsi="宋体" w:cs="宋体" w:eastAsia="宋体" w:hint="default"/>
                <w:spacing w:val="-51"/>
                <w:sz w:val="20"/>
                <w:szCs w:val="20"/>
              </w:rPr>
              <w:t> </w:t>
            </w:r>
            <w:r>
              <w:rPr>
                <w:rFonts w:ascii="宋体" w:hAnsi="宋体" w:cs="宋体" w:eastAsia="宋体" w:hint="default"/>
                <w:sz w:val="20"/>
                <w:szCs w:val="20"/>
              </w:rPr>
              <w:t>号</w:t>
            </w:r>
          </w:p>
        </w:tc>
        <w:tc>
          <w:tcPr>
            <w:tcW w:w="1700" w:type="dxa"/>
            <w:tcBorders>
              <w:top w:val="nil" w:sz="6" w:space="0" w:color="auto"/>
              <w:left w:val="single" w:sz="4" w:space="0" w:color="000000"/>
              <w:bottom w:val="nil" w:sz="6" w:space="0" w:color="auto"/>
              <w:right w:val="single" w:sz="4" w:space="0" w:color="000000"/>
            </w:tcBorders>
          </w:tcPr>
          <w:p>
            <w:pPr/>
          </w:p>
        </w:tc>
        <w:tc>
          <w:tcPr>
            <w:tcW w:w="1606" w:type="dxa"/>
            <w:tcBorders>
              <w:top w:val="nil" w:sz="6" w:space="0" w:color="auto"/>
              <w:left w:val="single" w:sz="4" w:space="0" w:color="000000"/>
              <w:bottom w:val="nil" w:sz="6" w:space="0" w:color="auto"/>
              <w:right w:val="single" w:sz="4" w:space="0" w:color="000000"/>
            </w:tcBorders>
          </w:tcPr>
          <w:p>
            <w:pPr>
              <w:pStyle w:val="TableParagraph"/>
              <w:spacing w:line="240" w:lineRule="auto" w:before="153"/>
              <w:ind w:right="103"/>
              <w:jc w:val="right"/>
              <w:rPr>
                <w:rFonts w:ascii="Arial" w:hAnsi="Arial" w:cs="Arial" w:eastAsia="Arial" w:hint="default"/>
                <w:sz w:val="20"/>
                <w:szCs w:val="20"/>
              </w:rPr>
            </w:pPr>
            <w:r>
              <w:rPr>
                <w:rFonts w:ascii="Arial"/>
                <w:spacing w:val="-1"/>
                <w:sz w:val="20"/>
              </w:rPr>
              <w:t>64,285.68</w:t>
            </w:r>
          </w:p>
        </w:tc>
        <w:tc>
          <w:tcPr>
            <w:tcW w:w="739" w:type="dxa"/>
            <w:vMerge/>
            <w:tcBorders>
              <w:left w:val="single" w:sz="4" w:space="0" w:color="000000"/>
              <w:right w:val="nil" w:sz="6" w:space="0" w:color="auto"/>
            </w:tcBorders>
          </w:tcPr>
          <w:p>
            <w:pPr/>
          </w:p>
        </w:tc>
      </w:tr>
      <w:tr>
        <w:trPr>
          <w:trHeight w:val="63" w:hRule="exact"/>
        </w:trPr>
        <w:tc>
          <w:tcPr>
            <w:tcW w:w="2283" w:type="dxa"/>
            <w:tcBorders>
              <w:top w:val="nil" w:sz="6" w:space="0" w:color="auto"/>
              <w:left w:val="nil" w:sz="6" w:space="0" w:color="auto"/>
              <w:bottom w:val="nil" w:sz="6" w:space="0" w:color="auto"/>
              <w:right w:val="nil" w:sz="6" w:space="0" w:color="auto"/>
            </w:tcBorders>
          </w:tcPr>
          <w:p>
            <w:pPr/>
          </w:p>
        </w:tc>
        <w:tc>
          <w:tcPr>
            <w:tcW w:w="2836" w:type="dxa"/>
            <w:tcBorders>
              <w:top w:val="nil" w:sz="6" w:space="0" w:color="auto"/>
              <w:left w:val="nil" w:sz="6" w:space="0" w:color="auto"/>
              <w:bottom w:val="nil" w:sz="6" w:space="0" w:color="auto"/>
              <w:right w:val="single" w:sz="4" w:space="0" w:color="000000"/>
            </w:tcBorders>
          </w:tcPr>
          <w:p>
            <w:pPr/>
          </w:p>
        </w:tc>
        <w:tc>
          <w:tcPr>
            <w:tcW w:w="1700" w:type="dxa"/>
            <w:tcBorders>
              <w:top w:val="nil" w:sz="6" w:space="0" w:color="auto"/>
              <w:left w:val="single" w:sz="4" w:space="0" w:color="000000"/>
              <w:bottom w:val="nil" w:sz="6" w:space="0" w:color="auto"/>
              <w:right w:val="single" w:sz="4" w:space="0" w:color="000000"/>
            </w:tcBorders>
          </w:tcPr>
          <w:p>
            <w:pPr/>
          </w:p>
        </w:tc>
        <w:tc>
          <w:tcPr>
            <w:tcW w:w="1606" w:type="dxa"/>
            <w:tcBorders>
              <w:top w:val="nil" w:sz="6" w:space="0" w:color="auto"/>
              <w:left w:val="single" w:sz="4" w:space="0" w:color="000000"/>
              <w:bottom w:val="nil" w:sz="6" w:space="0" w:color="auto"/>
              <w:right w:val="single" w:sz="4" w:space="0" w:color="000000"/>
            </w:tcBorders>
          </w:tcPr>
          <w:p>
            <w:pPr/>
          </w:p>
        </w:tc>
        <w:tc>
          <w:tcPr>
            <w:tcW w:w="739" w:type="dxa"/>
            <w:vMerge/>
            <w:tcBorders>
              <w:left w:val="single" w:sz="4" w:space="0" w:color="000000"/>
              <w:right w:val="nil" w:sz="6" w:space="0" w:color="auto"/>
            </w:tcBorders>
          </w:tcPr>
          <w:p>
            <w:pPr/>
          </w:p>
        </w:tc>
      </w:tr>
      <w:tr>
        <w:trPr>
          <w:trHeight w:val="262" w:hRule="exact"/>
        </w:trPr>
        <w:tc>
          <w:tcPr>
            <w:tcW w:w="2283" w:type="dxa"/>
            <w:tcBorders>
              <w:top w:val="nil" w:sz="6" w:space="0" w:color="auto"/>
              <w:left w:val="nil" w:sz="6" w:space="0" w:color="auto"/>
              <w:bottom w:val="nil" w:sz="6" w:space="0" w:color="auto"/>
              <w:right w:val="single" w:sz="4" w:space="0" w:color="000000"/>
            </w:tcBorders>
          </w:tcPr>
          <w:p>
            <w:pPr>
              <w:pStyle w:val="TableParagraph"/>
              <w:spacing w:line="229" w:lineRule="exact"/>
              <w:ind w:left="122" w:right="0"/>
              <w:jc w:val="left"/>
              <w:rPr>
                <w:rFonts w:ascii="宋体" w:hAnsi="宋体" w:cs="宋体" w:eastAsia="宋体" w:hint="default"/>
                <w:sz w:val="20"/>
                <w:szCs w:val="20"/>
              </w:rPr>
            </w:pPr>
            <w:r>
              <w:rPr>
                <w:rFonts w:ascii="宋体" w:hAnsi="宋体" w:cs="宋体" w:eastAsia="宋体" w:hint="default"/>
                <w:sz w:val="20"/>
                <w:szCs w:val="20"/>
              </w:rPr>
              <w:t>港口建设费分成资金</w:t>
            </w:r>
          </w:p>
        </w:tc>
        <w:tc>
          <w:tcPr>
            <w:tcW w:w="2836" w:type="dxa"/>
            <w:tcBorders>
              <w:top w:val="nil" w:sz="6" w:space="0" w:color="auto"/>
              <w:left w:val="single" w:sz="4" w:space="0" w:color="000000"/>
              <w:bottom w:val="nil" w:sz="6" w:space="0" w:color="auto"/>
              <w:right w:val="single" w:sz="4" w:space="0" w:color="000000"/>
            </w:tcBorders>
          </w:tcPr>
          <w:p>
            <w:pPr>
              <w:pStyle w:val="TableParagraph"/>
              <w:spacing w:line="229" w:lineRule="exact"/>
              <w:ind w:left="101" w:right="0"/>
              <w:jc w:val="left"/>
              <w:rPr>
                <w:rFonts w:ascii="宋体" w:hAnsi="宋体" w:cs="宋体" w:eastAsia="宋体" w:hint="default"/>
                <w:sz w:val="20"/>
                <w:szCs w:val="20"/>
              </w:rPr>
            </w:pPr>
            <w:r>
              <w:rPr>
                <w:rFonts w:ascii="宋体" w:hAnsi="宋体" w:cs="宋体" w:eastAsia="宋体" w:hint="default"/>
                <w:sz w:val="20"/>
                <w:szCs w:val="20"/>
              </w:rPr>
              <w:t>辽宁省交通厅</w:t>
            </w:r>
          </w:p>
        </w:tc>
        <w:tc>
          <w:tcPr>
            <w:tcW w:w="1700" w:type="dxa"/>
            <w:tcBorders>
              <w:top w:val="nil" w:sz="6" w:space="0" w:color="auto"/>
              <w:left w:val="single" w:sz="4" w:space="0" w:color="000000"/>
              <w:bottom w:val="nil" w:sz="6" w:space="0" w:color="auto"/>
              <w:right w:val="single" w:sz="4" w:space="0" w:color="000000"/>
            </w:tcBorders>
          </w:tcPr>
          <w:p>
            <w:pPr>
              <w:pStyle w:val="TableParagraph"/>
              <w:spacing w:line="240" w:lineRule="auto" w:before="13"/>
              <w:ind w:right="100"/>
              <w:jc w:val="right"/>
              <w:rPr>
                <w:rFonts w:ascii="Arial" w:hAnsi="Arial" w:cs="Arial" w:eastAsia="Arial" w:hint="default"/>
                <w:sz w:val="20"/>
                <w:szCs w:val="20"/>
              </w:rPr>
            </w:pPr>
            <w:r>
              <w:rPr>
                <w:rFonts w:ascii="Arial"/>
                <w:spacing w:val="-1"/>
                <w:sz w:val="20"/>
              </w:rPr>
              <w:t>2,069,683.34</w:t>
            </w:r>
          </w:p>
        </w:tc>
        <w:tc>
          <w:tcPr>
            <w:tcW w:w="1606" w:type="dxa"/>
            <w:tcBorders>
              <w:top w:val="nil" w:sz="6" w:space="0" w:color="auto"/>
              <w:left w:val="single" w:sz="4" w:space="0" w:color="000000"/>
              <w:bottom w:val="nil" w:sz="6" w:space="0" w:color="auto"/>
              <w:right w:val="single" w:sz="4" w:space="0" w:color="000000"/>
            </w:tcBorders>
          </w:tcPr>
          <w:p>
            <w:pPr>
              <w:pStyle w:val="TableParagraph"/>
              <w:spacing w:line="240" w:lineRule="auto" w:before="13"/>
              <w:ind w:right="102"/>
              <w:jc w:val="right"/>
              <w:rPr>
                <w:rFonts w:ascii="Arial" w:hAnsi="Arial" w:cs="Arial" w:eastAsia="Arial" w:hint="default"/>
                <w:sz w:val="20"/>
                <w:szCs w:val="20"/>
              </w:rPr>
            </w:pPr>
            <w:r>
              <w:rPr>
                <w:rFonts w:ascii="Arial"/>
                <w:spacing w:val="-1"/>
                <w:sz w:val="20"/>
              </w:rPr>
              <w:t>547,257.72</w:t>
            </w:r>
          </w:p>
        </w:tc>
        <w:tc>
          <w:tcPr>
            <w:tcW w:w="739" w:type="dxa"/>
            <w:vMerge/>
            <w:tcBorders>
              <w:left w:val="single" w:sz="4" w:space="0" w:color="000000"/>
              <w:right w:val="nil" w:sz="6" w:space="0" w:color="auto"/>
            </w:tcBorders>
          </w:tcPr>
          <w:p>
            <w:pPr/>
          </w:p>
        </w:tc>
      </w:tr>
      <w:tr>
        <w:trPr>
          <w:trHeight w:val="464" w:hRule="exact"/>
        </w:trPr>
        <w:tc>
          <w:tcPr>
            <w:tcW w:w="2283" w:type="dxa"/>
            <w:tcBorders>
              <w:top w:val="nil" w:sz="6" w:space="0" w:color="auto"/>
              <w:left w:val="nil" w:sz="6" w:space="0" w:color="auto"/>
              <w:bottom w:val="nil" w:sz="6" w:space="0" w:color="auto"/>
              <w:right w:val="single" w:sz="4" w:space="0" w:color="000000"/>
            </w:tcBorders>
          </w:tcPr>
          <w:p>
            <w:pPr>
              <w:pStyle w:val="TableParagraph"/>
              <w:spacing w:line="240" w:lineRule="auto" w:before="82"/>
              <w:ind w:left="122" w:right="0"/>
              <w:jc w:val="left"/>
              <w:rPr>
                <w:rFonts w:ascii="宋体" w:hAnsi="宋体" w:cs="宋体" w:eastAsia="宋体" w:hint="default"/>
                <w:sz w:val="20"/>
                <w:szCs w:val="20"/>
              </w:rPr>
            </w:pPr>
            <w:r>
              <w:rPr>
                <w:rFonts w:ascii="宋体" w:hAnsi="宋体" w:cs="宋体" w:eastAsia="宋体" w:hint="default"/>
                <w:sz w:val="20"/>
                <w:szCs w:val="20"/>
              </w:rPr>
              <w:t>航道工程建设拨款</w:t>
            </w:r>
          </w:p>
        </w:tc>
        <w:tc>
          <w:tcPr>
            <w:tcW w:w="2836" w:type="dxa"/>
            <w:tcBorders>
              <w:top w:val="nil" w:sz="6" w:space="0" w:color="auto"/>
              <w:left w:val="single" w:sz="4" w:space="0" w:color="000000"/>
              <w:bottom w:val="nil" w:sz="6" w:space="0" w:color="auto"/>
              <w:right w:val="single" w:sz="4" w:space="0" w:color="000000"/>
            </w:tcBorders>
          </w:tcPr>
          <w:p>
            <w:pPr>
              <w:pStyle w:val="TableParagraph"/>
              <w:spacing w:line="240" w:lineRule="exact" w:before="3"/>
              <w:ind w:left="101" w:right="101"/>
              <w:jc w:val="left"/>
              <w:rPr>
                <w:rFonts w:ascii="宋体" w:hAnsi="宋体" w:cs="宋体" w:eastAsia="宋体" w:hint="default"/>
                <w:sz w:val="20"/>
                <w:szCs w:val="20"/>
              </w:rPr>
            </w:pPr>
            <w:r>
              <w:rPr>
                <w:rFonts w:ascii="宋体" w:hAnsi="宋体" w:cs="宋体" w:eastAsia="宋体" w:hint="default"/>
                <w:sz w:val="20"/>
                <w:szCs w:val="20"/>
              </w:rPr>
              <w:t>交函规划</w:t>
            </w:r>
            <w:r>
              <w:rPr>
                <w:rFonts w:ascii="宋体" w:hAnsi="宋体" w:cs="宋体" w:eastAsia="宋体" w:hint="default"/>
                <w:sz w:val="20"/>
                <w:szCs w:val="20"/>
              </w:rPr>
              <w:t>[2006]411</w:t>
            </w:r>
            <w:r>
              <w:rPr>
                <w:rFonts w:ascii="宋体" w:hAnsi="宋体" w:cs="宋体" w:eastAsia="宋体" w:hint="default"/>
                <w:spacing w:val="15"/>
                <w:sz w:val="20"/>
                <w:szCs w:val="20"/>
              </w:rPr>
              <w:t> </w:t>
            </w:r>
            <w:r>
              <w:rPr>
                <w:rFonts w:ascii="宋体" w:hAnsi="宋体" w:cs="宋体" w:eastAsia="宋体" w:hint="default"/>
                <w:sz w:val="20"/>
                <w:szCs w:val="20"/>
              </w:rPr>
              <w:t>号、交函</w:t>
            </w:r>
            <w:r>
              <w:rPr>
                <w:rFonts w:ascii="宋体" w:hAnsi="宋体" w:cs="宋体" w:eastAsia="宋体" w:hint="default"/>
                <w:spacing w:val="-98"/>
                <w:sz w:val="20"/>
                <w:szCs w:val="20"/>
              </w:rPr>
              <w:t> </w:t>
            </w:r>
            <w:r>
              <w:rPr>
                <w:rFonts w:ascii="宋体" w:hAnsi="宋体" w:cs="宋体" w:eastAsia="宋体" w:hint="default"/>
                <w:spacing w:val="-98"/>
                <w:sz w:val="20"/>
                <w:szCs w:val="20"/>
              </w:rPr>
            </w:r>
            <w:r>
              <w:rPr>
                <w:rFonts w:ascii="宋体" w:hAnsi="宋体" w:cs="宋体" w:eastAsia="宋体" w:hint="default"/>
                <w:sz w:val="20"/>
                <w:szCs w:val="20"/>
              </w:rPr>
              <w:t>规划</w:t>
            </w:r>
            <w:r>
              <w:rPr>
                <w:rFonts w:ascii="宋体" w:hAnsi="宋体" w:cs="宋体" w:eastAsia="宋体" w:hint="default"/>
                <w:sz w:val="20"/>
                <w:szCs w:val="20"/>
              </w:rPr>
              <w:t>[2011]233</w:t>
            </w:r>
            <w:r>
              <w:rPr>
                <w:rFonts w:ascii="宋体" w:hAnsi="宋体" w:cs="宋体" w:eastAsia="宋体" w:hint="default"/>
                <w:spacing w:val="-50"/>
                <w:sz w:val="20"/>
                <w:szCs w:val="20"/>
              </w:rPr>
              <w:t> </w:t>
            </w:r>
            <w:r>
              <w:rPr>
                <w:rFonts w:ascii="宋体" w:hAnsi="宋体" w:cs="宋体" w:eastAsia="宋体" w:hint="default"/>
                <w:sz w:val="20"/>
                <w:szCs w:val="20"/>
              </w:rPr>
              <w:t>号</w:t>
            </w:r>
          </w:p>
        </w:tc>
        <w:tc>
          <w:tcPr>
            <w:tcW w:w="1700" w:type="dxa"/>
            <w:tcBorders>
              <w:top w:val="nil" w:sz="6" w:space="0" w:color="auto"/>
              <w:left w:val="single" w:sz="4" w:space="0" w:color="000000"/>
              <w:bottom w:val="nil" w:sz="6" w:space="0" w:color="auto"/>
              <w:right w:val="single" w:sz="4" w:space="0" w:color="000000"/>
            </w:tcBorders>
          </w:tcPr>
          <w:p>
            <w:pPr>
              <w:pStyle w:val="TableParagraph"/>
              <w:spacing w:line="240" w:lineRule="auto" w:before="128"/>
              <w:ind w:right="100"/>
              <w:jc w:val="right"/>
              <w:rPr>
                <w:rFonts w:ascii="Arial" w:hAnsi="Arial" w:cs="Arial" w:eastAsia="Arial" w:hint="default"/>
                <w:sz w:val="20"/>
                <w:szCs w:val="20"/>
              </w:rPr>
            </w:pPr>
            <w:r>
              <w:rPr>
                <w:rFonts w:ascii="Arial"/>
                <w:spacing w:val="-1"/>
                <w:sz w:val="20"/>
              </w:rPr>
              <w:t>266,500,000.00</w:t>
            </w:r>
          </w:p>
        </w:tc>
        <w:tc>
          <w:tcPr>
            <w:tcW w:w="1606" w:type="dxa"/>
            <w:tcBorders>
              <w:top w:val="nil" w:sz="6" w:space="0" w:color="auto"/>
              <w:left w:val="single" w:sz="4" w:space="0" w:color="000000"/>
              <w:bottom w:val="nil" w:sz="6" w:space="0" w:color="auto"/>
              <w:right w:val="single" w:sz="4" w:space="0" w:color="000000"/>
            </w:tcBorders>
          </w:tcPr>
          <w:p>
            <w:pPr>
              <w:pStyle w:val="TableParagraph"/>
              <w:spacing w:line="240" w:lineRule="auto" w:before="128"/>
              <w:ind w:right="102"/>
              <w:jc w:val="right"/>
              <w:rPr>
                <w:rFonts w:ascii="Arial" w:hAnsi="Arial" w:cs="Arial" w:eastAsia="Arial" w:hint="default"/>
                <w:sz w:val="20"/>
                <w:szCs w:val="20"/>
              </w:rPr>
            </w:pPr>
            <w:r>
              <w:rPr>
                <w:rFonts w:ascii="Arial"/>
                <w:spacing w:val="-1"/>
                <w:sz w:val="20"/>
              </w:rPr>
              <w:t>8,058,499.97</w:t>
            </w:r>
          </w:p>
        </w:tc>
        <w:tc>
          <w:tcPr>
            <w:tcW w:w="739" w:type="dxa"/>
            <w:vMerge/>
            <w:tcBorders>
              <w:left w:val="single" w:sz="4" w:space="0" w:color="000000"/>
              <w:right w:val="nil" w:sz="6" w:space="0" w:color="auto"/>
            </w:tcBorders>
          </w:tcPr>
          <w:p>
            <w:pPr/>
          </w:p>
        </w:tc>
      </w:tr>
      <w:tr>
        <w:trPr>
          <w:trHeight w:val="29" w:hRule="exact"/>
        </w:trPr>
        <w:tc>
          <w:tcPr>
            <w:tcW w:w="2283" w:type="dxa"/>
            <w:tcBorders>
              <w:top w:val="nil" w:sz="6" w:space="0" w:color="auto"/>
              <w:left w:val="nil" w:sz="6" w:space="0" w:color="auto"/>
              <w:bottom w:val="nil" w:sz="6" w:space="0" w:color="auto"/>
              <w:right w:val="nil" w:sz="6" w:space="0" w:color="auto"/>
            </w:tcBorders>
          </w:tcPr>
          <w:p>
            <w:pPr/>
          </w:p>
        </w:tc>
        <w:tc>
          <w:tcPr>
            <w:tcW w:w="2836" w:type="dxa"/>
            <w:tcBorders>
              <w:top w:val="nil" w:sz="6" w:space="0" w:color="auto"/>
              <w:left w:val="nil" w:sz="6" w:space="0" w:color="auto"/>
              <w:bottom w:val="nil" w:sz="6" w:space="0" w:color="auto"/>
              <w:right w:val="single" w:sz="4" w:space="0" w:color="000000"/>
            </w:tcBorders>
          </w:tcPr>
          <w:p>
            <w:pPr/>
          </w:p>
        </w:tc>
        <w:tc>
          <w:tcPr>
            <w:tcW w:w="1700" w:type="dxa"/>
            <w:tcBorders>
              <w:top w:val="nil" w:sz="6" w:space="0" w:color="auto"/>
              <w:left w:val="single" w:sz="4" w:space="0" w:color="000000"/>
              <w:bottom w:val="nil" w:sz="6" w:space="0" w:color="auto"/>
              <w:right w:val="single" w:sz="4" w:space="0" w:color="000000"/>
            </w:tcBorders>
          </w:tcPr>
          <w:p>
            <w:pPr/>
          </w:p>
        </w:tc>
        <w:tc>
          <w:tcPr>
            <w:tcW w:w="1606" w:type="dxa"/>
            <w:tcBorders>
              <w:top w:val="nil" w:sz="6" w:space="0" w:color="auto"/>
              <w:left w:val="single" w:sz="4" w:space="0" w:color="000000"/>
              <w:bottom w:val="nil" w:sz="6" w:space="0" w:color="auto"/>
              <w:right w:val="single" w:sz="4" w:space="0" w:color="000000"/>
            </w:tcBorders>
          </w:tcPr>
          <w:p>
            <w:pPr/>
          </w:p>
        </w:tc>
        <w:tc>
          <w:tcPr>
            <w:tcW w:w="739" w:type="dxa"/>
            <w:vMerge/>
            <w:tcBorders>
              <w:left w:val="single" w:sz="4" w:space="0" w:color="000000"/>
              <w:right w:val="nil" w:sz="6" w:space="0" w:color="auto"/>
            </w:tcBorders>
          </w:tcPr>
          <w:p>
            <w:pPr/>
          </w:p>
        </w:tc>
      </w:tr>
      <w:tr>
        <w:trPr>
          <w:trHeight w:val="328" w:hRule="exact"/>
        </w:trPr>
        <w:tc>
          <w:tcPr>
            <w:tcW w:w="2283" w:type="dxa"/>
            <w:tcBorders>
              <w:top w:val="nil" w:sz="6" w:space="0" w:color="auto"/>
              <w:left w:val="nil" w:sz="6" w:space="0" w:color="auto"/>
              <w:bottom w:val="nil" w:sz="6" w:space="0" w:color="auto"/>
              <w:right w:val="single" w:sz="4" w:space="0" w:color="000000"/>
            </w:tcBorders>
          </w:tcPr>
          <w:p>
            <w:pPr>
              <w:pStyle w:val="TableParagraph"/>
              <w:spacing w:line="260" w:lineRule="exact"/>
              <w:ind w:left="122" w:right="0"/>
              <w:jc w:val="left"/>
              <w:rPr>
                <w:rFonts w:ascii="宋体" w:hAnsi="宋体" w:cs="宋体" w:eastAsia="宋体" w:hint="default"/>
                <w:sz w:val="20"/>
                <w:szCs w:val="20"/>
              </w:rPr>
            </w:pPr>
            <w:r>
              <w:rPr>
                <w:rFonts w:ascii="宋体" w:hAnsi="宋体" w:cs="宋体" w:eastAsia="宋体" w:hint="default"/>
                <w:sz w:val="20"/>
                <w:szCs w:val="20"/>
              </w:rPr>
              <w:t>航道工程建设拨款</w:t>
            </w:r>
          </w:p>
        </w:tc>
        <w:tc>
          <w:tcPr>
            <w:tcW w:w="2836" w:type="dxa"/>
            <w:tcBorders>
              <w:top w:val="nil" w:sz="6" w:space="0" w:color="auto"/>
              <w:left w:val="single" w:sz="4" w:space="0" w:color="000000"/>
              <w:bottom w:val="nil" w:sz="6" w:space="0" w:color="auto"/>
              <w:right w:val="single" w:sz="4" w:space="0" w:color="000000"/>
            </w:tcBorders>
          </w:tcPr>
          <w:p>
            <w:pPr>
              <w:pStyle w:val="TableParagraph"/>
              <w:spacing w:line="260" w:lineRule="exact"/>
              <w:ind w:left="101" w:right="0"/>
              <w:jc w:val="left"/>
              <w:rPr>
                <w:rFonts w:ascii="宋体" w:hAnsi="宋体" w:cs="宋体" w:eastAsia="宋体" w:hint="default"/>
                <w:sz w:val="20"/>
                <w:szCs w:val="20"/>
              </w:rPr>
            </w:pPr>
            <w:r>
              <w:rPr>
                <w:rFonts w:ascii="宋体" w:hAnsi="宋体" w:cs="宋体" w:eastAsia="宋体" w:hint="default"/>
                <w:sz w:val="20"/>
                <w:szCs w:val="20"/>
              </w:rPr>
              <w:t>锦财指企</w:t>
            </w:r>
            <w:r>
              <w:rPr>
                <w:rFonts w:ascii="宋体" w:hAnsi="宋体" w:cs="宋体" w:eastAsia="宋体" w:hint="default"/>
                <w:sz w:val="20"/>
                <w:szCs w:val="20"/>
              </w:rPr>
              <w:t>[2012]597</w:t>
            </w:r>
            <w:r>
              <w:rPr>
                <w:rFonts w:ascii="宋体" w:hAnsi="宋体" w:cs="宋体" w:eastAsia="宋体" w:hint="default"/>
                <w:spacing w:val="-52"/>
                <w:sz w:val="20"/>
                <w:szCs w:val="20"/>
              </w:rPr>
              <w:t> </w:t>
            </w:r>
            <w:r>
              <w:rPr>
                <w:rFonts w:ascii="宋体" w:hAnsi="宋体" w:cs="宋体" w:eastAsia="宋体" w:hint="default"/>
                <w:sz w:val="20"/>
                <w:szCs w:val="20"/>
              </w:rPr>
              <w:t>号</w:t>
            </w:r>
          </w:p>
        </w:tc>
        <w:tc>
          <w:tcPr>
            <w:tcW w:w="1700" w:type="dxa"/>
            <w:tcBorders>
              <w:top w:val="nil" w:sz="6" w:space="0" w:color="auto"/>
              <w:left w:val="single" w:sz="4" w:space="0" w:color="000000"/>
              <w:bottom w:val="nil" w:sz="6" w:space="0" w:color="auto"/>
              <w:right w:val="single" w:sz="4" w:space="0" w:color="000000"/>
            </w:tcBorders>
          </w:tcPr>
          <w:p>
            <w:pPr>
              <w:pStyle w:val="TableParagraph"/>
              <w:spacing w:line="240" w:lineRule="auto" w:before="44"/>
              <w:ind w:right="101"/>
              <w:jc w:val="right"/>
              <w:rPr>
                <w:rFonts w:ascii="Arial" w:hAnsi="Arial" w:cs="Arial" w:eastAsia="Arial" w:hint="default"/>
                <w:sz w:val="20"/>
                <w:szCs w:val="20"/>
              </w:rPr>
            </w:pPr>
            <w:r>
              <w:rPr>
                <w:rFonts w:ascii="Arial"/>
                <w:spacing w:val="-1"/>
                <w:sz w:val="20"/>
              </w:rPr>
              <w:t>12,000,000.00</w:t>
            </w:r>
          </w:p>
        </w:tc>
        <w:tc>
          <w:tcPr>
            <w:tcW w:w="1606" w:type="dxa"/>
            <w:tcBorders>
              <w:top w:val="nil" w:sz="6" w:space="0" w:color="auto"/>
              <w:left w:val="single" w:sz="4" w:space="0" w:color="000000"/>
              <w:bottom w:val="nil" w:sz="6" w:space="0" w:color="auto"/>
              <w:right w:val="single" w:sz="4" w:space="0" w:color="000000"/>
            </w:tcBorders>
          </w:tcPr>
          <w:p>
            <w:pPr>
              <w:pStyle w:val="TableParagraph"/>
              <w:spacing w:line="240" w:lineRule="auto" w:before="44"/>
              <w:ind w:right="102"/>
              <w:jc w:val="right"/>
              <w:rPr>
                <w:rFonts w:ascii="Arial" w:hAnsi="Arial" w:cs="Arial" w:eastAsia="Arial" w:hint="default"/>
                <w:sz w:val="20"/>
                <w:szCs w:val="20"/>
              </w:rPr>
            </w:pPr>
            <w:r>
              <w:rPr>
                <w:rFonts w:ascii="Arial"/>
                <w:spacing w:val="-1"/>
                <w:sz w:val="20"/>
              </w:rPr>
              <w:t>300,000.00</w:t>
            </w:r>
          </w:p>
        </w:tc>
        <w:tc>
          <w:tcPr>
            <w:tcW w:w="739" w:type="dxa"/>
            <w:vMerge/>
            <w:tcBorders>
              <w:left w:val="single" w:sz="4" w:space="0" w:color="000000"/>
              <w:right w:val="nil" w:sz="6" w:space="0" w:color="auto"/>
            </w:tcBorders>
          </w:tcPr>
          <w:p>
            <w:pPr/>
          </w:p>
        </w:tc>
      </w:tr>
      <w:tr>
        <w:trPr>
          <w:trHeight w:val="307" w:hRule="exact"/>
        </w:trPr>
        <w:tc>
          <w:tcPr>
            <w:tcW w:w="2283" w:type="dxa"/>
            <w:tcBorders>
              <w:top w:val="nil" w:sz="6" w:space="0" w:color="auto"/>
              <w:left w:val="nil" w:sz="6" w:space="0" w:color="auto"/>
              <w:bottom w:val="nil" w:sz="6" w:space="0" w:color="auto"/>
              <w:right w:val="single" w:sz="4" w:space="0" w:color="000000"/>
            </w:tcBorders>
          </w:tcPr>
          <w:p>
            <w:pPr>
              <w:pStyle w:val="TableParagraph"/>
              <w:spacing w:line="258" w:lineRule="exact"/>
              <w:ind w:left="122" w:right="0"/>
              <w:jc w:val="left"/>
              <w:rPr>
                <w:rFonts w:ascii="宋体" w:hAnsi="宋体" w:cs="宋体" w:eastAsia="宋体" w:hint="default"/>
                <w:sz w:val="20"/>
                <w:szCs w:val="20"/>
              </w:rPr>
            </w:pPr>
            <w:r>
              <w:rPr>
                <w:rFonts w:ascii="宋体" w:hAnsi="宋体" w:cs="宋体" w:eastAsia="宋体" w:hint="default"/>
                <w:sz w:val="20"/>
                <w:szCs w:val="20"/>
              </w:rPr>
              <w:t>粮食散储钢罩棚建设</w:t>
            </w:r>
          </w:p>
        </w:tc>
        <w:tc>
          <w:tcPr>
            <w:tcW w:w="2836" w:type="dxa"/>
            <w:tcBorders>
              <w:top w:val="nil" w:sz="6" w:space="0" w:color="auto"/>
              <w:left w:val="single" w:sz="4" w:space="0" w:color="000000"/>
              <w:bottom w:val="nil" w:sz="6" w:space="0" w:color="auto"/>
              <w:right w:val="single" w:sz="4" w:space="0" w:color="000000"/>
            </w:tcBorders>
          </w:tcPr>
          <w:p>
            <w:pPr>
              <w:pStyle w:val="TableParagraph"/>
              <w:spacing w:line="258" w:lineRule="exact"/>
              <w:ind w:left="101" w:right="0"/>
              <w:jc w:val="left"/>
              <w:rPr>
                <w:rFonts w:ascii="宋体" w:hAnsi="宋体" w:cs="宋体" w:eastAsia="宋体" w:hint="default"/>
                <w:sz w:val="20"/>
                <w:szCs w:val="20"/>
              </w:rPr>
            </w:pPr>
            <w:r>
              <w:rPr>
                <w:rFonts w:ascii="宋体" w:hAnsi="宋体" w:cs="宋体" w:eastAsia="宋体" w:hint="default"/>
                <w:sz w:val="20"/>
                <w:szCs w:val="20"/>
              </w:rPr>
              <w:t>辽财指流</w:t>
            </w:r>
            <w:r>
              <w:rPr>
                <w:rFonts w:ascii="宋体" w:hAnsi="宋体" w:cs="宋体" w:eastAsia="宋体" w:hint="default"/>
                <w:sz w:val="20"/>
                <w:szCs w:val="20"/>
              </w:rPr>
              <w:t>[2008]80</w:t>
            </w:r>
            <w:r>
              <w:rPr>
                <w:rFonts w:ascii="宋体" w:hAnsi="宋体" w:cs="宋体" w:eastAsia="宋体" w:hint="default"/>
                <w:spacing w:val="-51"/>
                <w:sz w:val="20"/>
                <w:szCs w:val="20"/>
              </w:rPr>
              <w:t> </w:t>
            </w:r>
            <w:r>
              <w:rPr>
                <w:rFonts w:ascii="宋体" w:hAnsi="宋体" w:cs="宋体" w:eastAsia="宋体" w:hint="default"/>
                <w:sz w:val="20"/>
                <w:szCs w:val="20"/>
              </w:rPr>
              <w:t>号</w:t>
            </w:r>
          </w:p>
        </w:tc>
        <w:tc>
          <w:tcPr>
            <w:tcW w:w="1700" w:type="dxa"/>
            <w:tcBorders>
              <w:top w:val="nil" w:sz="6" w:space="0" w:color="auto"/>
              <w:left w:val="single" w:sz="4" w:space="0" w:color="000000"/>
              <w:bottom w:val="nil" w:sz="6" w:space="0" w:color="auto"/>
              <w:right w:val="single" w:sz="4" w:space="0" w:color="000000"/>
            </w:tcBorders>
          </w:tcPr>
          <w:p>
            <w:pPr/>
          </w:p>
        </w:tc>
        <w:tc>
          <w:tcPr>
            <w:tcW w:w="1606" w:type="dxa"/>
            <w:tcBorders>
              <w:top w:val="nil" w:sz="6" w:space="0" w:color="auto"/>
              <w:left w:val="single" w:sz="4" w:space="0" w:color="000000"/>
              <w:bottom w:val="nil" w:sz="6" w:space="0" w:color="auto"/>
              <w:right w:val="single" w:sz="4" w:space="0" w:color="000000"/>
            </w:tcBorders>
          </w:tcPr>
          <w:p>
            <w:pPr>
              <w:pStyle w:val="TableParagraph"/>
              <w:spacing w:line="240" w:lineRule="auto" w:before="42"/>
              <w:ind w:right="103"/>
              <w:jc w:val="right"/>
              <w:rPr>
                <w:rFonts w:ascii="Arial" w:hAnsi="Arial" w:cs="Arial" w:eastAsia="Arial" w:hint="default"/>
                <w:sz w:val="20"/>
                <w:szCs w:val="20"/>
              </w:rPr>
            </w:pPr>
            <w:r>
              <w:rPr>
                <w:rFonts w:ascii="Arial"/>
                <w:spacing w:val="-1"/>
                <w:sz w:val="20"/>
              </w:rPr>
              <w:t>27,999.96</w:t>
            </w:r>
          </w:p>
        </w:tc>
        <w:tc>
          <w:tcPr>
            <w:tcW w:w="739" w:type="dxa"/>
            <w:vMerge/>
            <w:tcBorders>
              <w:left w:val="single" w:sz="4" w:space="0" w:color="000000"/>
              <w:right w:val="nil" w:sz="6" w:space="0" w:color="auto"/>
            </w:tcBorders>
          </w:tcPr>
          <w:p>
            <w:pPr/>
          </w:p>
        </w:tc>
      </w:tr>
      <w:tr>
        <w:trPr>
          <w:trHeight w:val="479" w:hRule="exact"/>
        </w:trPr>
        <w:tc>
          <w:tcPr>
            <w:tcW w:w="2283" w:type="dxa"/>
            <w:tcBorders>
              <w:top w:val="nil" w:sz="6" w:space="0" w:color="auto"/>
              <w:left w:val="nil" w:sz="6" w:space="0" w:color="auto"/>
              <w:bottom w:val="nil" w:sz="6" w:space="0" w:color="auto"/>
              <w:right w:val="single" w:sz="4" w:space="0" w:color="000000"/>
            </w:tcBorders>
          </w:tcPr>
          <w:p>
            <w:pPr>
              <w:pStyle w:val="TableParagraph"/>
              <w:spacing w:line="240" w:lineRule="exact" w:before="19"/>
              <w:ind w:left="122" w:right="100"/>
              <w:jc w:val="left"/>
              <w:rPr>
                <w:rFonts w:ascii="宋体" w:hAnsi="宋体" w:cs="宋体" w:eastAsia="宋体" w:hint="default"/>
                <w:sz w:val="20"/>
                <w:szCs w:val="20"/>
              </w:rPr>
            </w:pPr>
            <w:r>
              <w:rPr>
                <w:rFonts w:ascii="宋体" w:hAnsi="宋体" w:cs="宋体" w:eastAsia="宋体" w:hint="default"/>
                <w:spacing w:val="4"/>
                <w:sz w:val="20"/>
                <w:szCs w:val="20"/>
              </w:rPr>
              <w:t>“五点一线”园区产业</w:t>
            </w:r>
            <w:r>
              <w:rPr>
                <w:rFonts w:ascii="宋体" w:hAnsi="宋体" w:cs="宋体" w:eastAsia="宋体" w:hint="default"/>
                <w:spacing w:val="-93"/>
                <w:sz w:val="20"/>
                <w:szCs w:val="20"/>
              </w:rPr>
              <w:t> </w:t>
            </w:r>
            <w:r>
              <w:rPr>
                <w:rFonts w:ascii="宋体" w:hAnsi="宋体" w:cs="宋体" w:eastAsia="宋体" w:hint="default"/>
                <w:spacing w:val="-93"/>
                <w:sz w:val="20"/>
                <w:szCs w:val="20"/>
              </w:rPr>
            </w:r>
            <w:r>
              <w:rPr>
                <w:rFonts w:ascii="宋体" w:hAnsi="宋体" w:cs="宋体" w:eastAsia="宋体" w:hint="default"/>
                <w:sz w:val="20"/>
                <w:szCs w:val="20"/>
              </w:rPr>
              <w:t>项目</w:t>
            </w:r>
          </w:p>
        </w:tc>
        <w:tc>
          <w:tcPr>
            <w:tcW w:w="2836" w:type="dxa"/>
            <w:tcBorders>
              <w:top w:val="nil" w:sz="6" w:space="0" w:color="auto"/>
              <w:left w:val="single" w:sz="4" w:space="0" w:color="000000"/>
              <w:bottom w:val="nil" w:sz="6" w:space="0" w:color="auto"/>
              <w:right w:val="single" w:sz="4" w:space="0" w:color="000000"/>
            </w:tcBorders>
          </w:tcPr>
          <w:p>
            <w:pPr>
              <w:pStyle w:val="TableParagraph"/>
              <w:spacing w:line="240" w:lineRule="auto" w:before="97"/>
              <w:ind w:left="101" w:right="0"/>
              <w:jc w:val="left"/>
              <w:rPr>
                <w:rFonts w:ascii="宋体" w:hAnsi="宋体" w:cs="宋体" w:eastAsia="宋体" w:hint="default"/>
                <w:sz w:val="20"/>
                <w:szCs w:val="20"/>
              </w:rPr>
            </w:pPr>
            <w:r>
              <w:rPr>
                <w:rFonts w:ascii="宋体" w:hAnsi="宋体" w:cs="宋体" w:eastAsia="宋体" w:hint="default"/>
                <w:sz w:val="20"/>
                <w:szCs w:val="20"/>
              </w:rPr>
              <w:t>辽发改工业</w:t>
            </w:r>
            <w:r>
              <w:rPr>
                <w:rFonts w:ascii="宋体" w:hAnsi="宋体" w:cs="宋体" w:eastAsia="宋体" w:hint="default"/>
                <w:sz w:val="20"/>
                <w:szCs w:val="20"/>
              </w:rPr>
              <w:t>[2008]1334</w:t>
            </w:r>
            <w:r>
              <w:rPr>
                <w:rFonts w:ascii="宋体" w:hAnsi="宋体" w:cs="宋体" w:eastAsia="宋体" w:hint="default"/>
                <w:spacing w:val="-52"/>
                <w:sz w:val="20"/>
                <w:szCs w:val="20"/>
              </w:rPr>
              <w:t> </w:t>
            </w:r>
            <w:r>
              <w:rPr>
                <w:rFonts w:ascii="宋体" w:hAnsi="宋体" w:cs="宋体" w:eastAsia="宋体" w:hint="default"/>
                <w:sz w:val="20"/>
                <w:szCs w:val="20"/>
              </w:rPr>
              <w:t>号</w:t>
            </w:r>
          </w:p>
        </w:tc>
        <w:tc>
          <w:tcPr>
            <w:tcW w:w="1700" w:type="dxa"/>
            <w:tcBorders>
              <w:top w:val="nil" w:sz="6" w:space="0" w:color="auto"/>
              <w:left w:val="single" w:sz="4" w:space="0" w:color="000000"/>
              <w:bottom w:val="nil" w:sz="6" w:space="0" w:color="auto"/>
              <w:right w:val="single" w:sz="4" w:space="0" w:color="000000"/>
            </w:tcBorders>
          </w:tcPr>
          <w:p>
            <w:pPr/>
          </w:p>
        </w:tc>
        <w:tc>
          <w:tcPr>
            <w:tcW w:w="1606" w:type="dxa"/>
            <w:tcBorders>
              <w:top w:val="nil" w:sz="6" w:space="0" w:color="auto"/>
              <w:left w:val="single" w:sz="4" w:space="0" w:color="000000"/>
              <w:bottom w:val="nil" w:sz="6" w:space="0" w:color="auto"/>
              <w:right w:val="single" w:sz="4" w:space="0" w:color="000000"/>
            </w:tcBorders>
          </w:tcPr>
          <w:p>
            <w:pPr>
              <w:pStyle w:val="TableParagraph"/>
              <w:spacing w:line="240" w:lineRule="auto" w:before="143"/>
              <w:ind w:right="102"/>
              <w:jc w:val="right"/>
              <w:rPr>
                <w:rFonts w:ascii="Arial" w:hAnsi="Arial" w:cs="Arial" w:eastAsia="Arial" w:hint="default"/>
                <w:sz w:val="20"/>
                <w:szCs w:val="20"/>
              </w:rPr>
            </w:pPr>
            <w:r>
              <w:rPr>
                <w:rFonts w:ascii="Arial"/>
                <w:spacing w:val="-1"/>
                <w:sz w:val="20"/>
              </w:rPr>
              <w:t>166,784.04</w:t>
            </w:r>
          </w:p>
        </w:tc>
        <w:tc>
          <w:tcPr>
            <w:tcW w:w="739" w:type="dxa"/>
            <w:vMerge/>
            <w:tcBorders>
              <w:left w:val="single" w:sz="4" w:space="0" w:color="000000"/>
              <w:right w:val="nil" w:sz="6" w:space="0" w:color="auto"/>
            </w:tcBorders>
          </w:tcPr>
          <w:p>
            <w:pPr/>
          </w:p>
        </w:tc>
      </w:tr>
      <w:tr>
        <w:trPr>
          <w:trHeight w:val="29" w:hRule="exact"/>
        </w:trPr>
        <w:tc>
          <w:tcPr>
            <w:tcW w:w="2283" w:type="dxa"/>
            <w:tcBorders>
              <w:top w:val="nil" w:sz="6" w:space="0" w:color="auto"/>
              <w:left w:val="nil" w:sz="6" w:space="0" w:color="auto"/>
              <w:bottom w:val="nil" w:sz="6" w:space="0" w:color="auto"/>
              <w:right w:val="nil" w:sz="6" w:space="0" w:color="auto"/>
            </w:tcBorders>
          </w:tcPr>
          <w:p>
            <w:pPr/>
          </w:p>
        </w:tc>
        <w:tc>
          <w:tcPr>
            <w:tcW w:w="2836" w:type="dxa"/>
            <w:tcBorders>
              <w:top w:val="nil" w:sz="6" w:space="0" w:color="auto"/>
              <w:left w:val="nil" w:sz="6" w:space="0" w:color="auto"/>
              <w:bottom w:val="nil" w:sz="6" w:space="0" w:color="auto"/>
              <w:right w:val="single" w:sz="4" w:space="0" w:color="000000"/>
            </w:tcBorders>
          </w:tcPr>
          <w:p>
            <w:pPr/>
          </w:p>
        </w:tc>
        <w:tc>
          <w:tcPr>
            <w:tcW w:w="1700" w:type="dxa"/>
            <w:tcBorders>
              <w:top w:val="nil" w:sz="6" w:space="0" w:color="auto"/>
              <w:left w:val="single" w:sz="4" w:space="0" w:color="000000"/>
              <w:bottom w:val="nil" w:sz="6" w:space="0" w:color="auto"/>
              <w:right w:val="single" w:sz="4" w:space="0" w:color="000000"/>
            </w:tcBorders>
          </w:tcPr>
          <w:p>
            <w:pPr/>
          </w:p>
        </w:tc>
        <w:tc>
          <w:tcPr>
            <w:tcW w:w="1606" w:type="dxa"/>
            <w:tcBorders>
              <w:top w:val="nil" w:sz="6" w:space="0" w:color="auto"/>
              <w:left w:val="single" w:sz="4" w:space="0" w:color="000000"/>
              <w:bottom w:val="nil" w:sz="6" w:space="0" w:color="auto"/>
              <w:right w:val="single" w:sz="4" w:space="0" w:color="000000"/>
            </w:tcBorders>
          </w:tcPr>
          <w:p>
            <w:pPr/>
          </w:p>
        </w:tc>
        <w:tc>
          <w:tcPr>
            <w:tcW w:w="739" w:type="dxa"/>
            <w:vMerge/>
            <w:tcBorders>
              <w:left w:val="single" w:sz="4" w:space="0" w:color="000000"/>
              <w:right w:val="nil" w:sz="6" w:space="0" w:color="auto"/>
            </w:tcBorders>
          </w:tcPr>
          <w:p>
            <w:pPr/>
          </w:p>
        </w:tc>
      </w:tr>
      <w:tr>
        <w:trPr>
          <w:trHeight w:val="461" w:hRule="exact"/>
        </w:trPr>
        <w:tc>
          <w:tcPr>
            <w:tcW w:w="2283" w:type="dxa"/>
            <w:tcBorders>
              <w:top w:val="nil" w:sz="6" w:space="0" w:color="auto"/>
              <w:left w:val="nil" w:sz="6" w:space="0" w:color="auto"/>
              <w:bottom w:val="nil" w:sz="6" w:space="0" w:color="auto"/>
              <w:right w:val="single" w:sz="4" w:space="0" w:color="000000"/>
            </w:tcBorders>
          </w:tcPr>
          <w:p>
            <w:pPr>
              <w:pStyle w:val="TableParagraph"/>
              <w:spacing w:line="240" w:lineRule="exact" w:before="1"/>
              <w:ind w:left="122" w:right="101"/>
              <w:jc w:val="left"/>
              <w:rPr>
                <w:rFonts w:ascii="宋体" w:hAnsi="宋体" w:cs="宋体" w:eastAsia="宋体" w:hint="default"/>
                <w:sz w:val="20"/>
                <w:szCs w:val="20"/>
              </w:rPr>
            </w:pPr>
            <w:r>
              <w:rPr>
                <w:rFonts w:ascii="宋体" w:hAnsi="宋体" w:cs="宋体" w:eastAsia="宋体" w:hint="default"/>
                <w:spacing w:val="3"/>
                <w:sz w:val="20"/>
                <w:szCs w:val="20"/>
              </w:rPr>
              <w:t>锦州港污水处理厂改造</w:t>
            </w:r>
            <w:r>
              <w:rPr>
                <w:rFonts w:ascii="宋体" w:hAnsi="宋体" w:cs="宋体" w:eastAsia="宋体" w:hint="default"/>
                <w:spacing w:val="-86"/>
                <w:sz w:val="20"/>
                <w:szCs w:val="20"/>
              </w:rPr>
              <w:t> </w:t>
            </w:r>
            <w:r>
              <w:rPr>
                <w:rFonts w:ascii="宋体" w:hAnsi="宋体" w:cs="宋体" w:eastAsia="宋体" w:hint="default"/>
                <w:spacing w:val="-86"/>
                <w:sz w:val="20"/>
                <w:szCs w:val="20"/>
              </w:rPr>
            </w:r>
            <w:r>
              <w:rPr>
                <w:rFonts w:ascii="宋体" w:hAnsi="宋体" w:cs="宋体" w:eastAsia="宋体" w:hint="default"/>
                <w:sz w:val="20"/>
                <w:szCs w:val="20"/>
              </w:rPr>
              <w:t>工程拨款</w:t>
            </w:r>
          </w:p>
        </w:tc>
        <w:tc>
          <w:tcPr>
            <w:tcW w:w="2836" w:type="dxa"/>
            <w:tcBorders>
              <w:top w:val="nil" w:sz="6" w:space="0" w:color="auto"/>
              <w:left w:val="single" w:sz="4" w:space="0" w:color="000000"/>
              <w:bottom w:val="nil" w:sz="6" w:space="0" w:color="auto"/>
              <w:right w:val="single" w:sz="4" w:space="0" w:color="000000"/>
            </w:tcBorders>
          </w:tcPr>
          <w:p>
            <w:pPr>
              <w:pStyle w:val="TableParagraph"/>
              <w:spacing w:line="240" w:lineRule="exact" w:before="1"/>
              <w:ind w:left="101" w:right="102"/>
              <w:jc w:val="left"/>
              <w:rPr>
                <w:rFonts w:ascii="宋体" w:hAnsi="宋体" w:cs="宋体" w:eastAsia="宋体" w:hint="default"/>
                <w:sz w:val="20"/>
                <w:szCs w:val="20"/>
              </w:rPr>
            </w:pPr>
            <w:r>
              <w:rPr>
                <w:rFonts w:ascii="宋体" w:hAnsi="宋体" w:cs="宋体" w:eastAsia="宋体" w:hint="default"/>
                <w:sz w:val="20"/>
                <w:szCs w:val="20"/>
              </w:rPr>
              <w:t>锦环发</w:t>
            </w:r>
            <w:r>
              <w:rPr>
                <w:rFonts w:ascii="宋体" w:hAnsi="宋体" w:cs="宋体" w:eastAsia="宋体" w:hint="default"/>
                <w:sz w:val="20"/>
                <w:szCs w:val="20"/>
              </w:rPr>
              <w:t>[2010]67</w:t>
            </w:r>
            <w:r>
              <w:rPr>
                <w:rFonts w:ascii="宋体" w:hAnsi="宋体" w:cs="宋体" w:eastAsia="宋体" w:hint="default"/>
                <w:spacing w:val="-49"/>
                <w:sz w:val="20"/>
                <w:szCs w:val="20"/>
              </w:rPr>
              <w:t> </w:t>
            </w:r>
            <w:r>
              <w:rPr>
                <w:rFonts w:ascii="宋体" w:hAnsi="宋体" w:cs="宋体" w:eastAsia="宋体" w:hint="default"/>
                <w:spacing w:val="-6"/>
                <w:sz w:val="20"/>
                <w:szCs w:val="20"/>
              </w:rPr>
              <w:t>号、锦财指经</w:t>
            </w:r>
            <w:r>
              <w:rPr>
                <w:rFonts w:ascii="宋体" w:hAnsi="宋体" w:cs="宋体" w:eastAsia="宋体" w:hint="default"/>
                <w:w w:val="100"/>
                <w:sz w:val="20"/>
                <w:szCs w:val="20"/>
              </w:rPr>
              <w:t> </w:t>
            </w:r>
            <w:r>
              <w:rPr>
                <w:rFonts w:ascii="宋体" w:hAnsi="宋体" w:cs="宋体" w:eastAsia="宋体" w:hint="default"/>
                <w:sz w:val="20"/>
                <w:szCs w:val="20"/>
              </w:rPr>
              <w:t>[2010]455</w:t>
            </w:r>
            <w:r>
              <w:rPr>
                <w:rFonts w:ascii="宋体" w:hAnsi="宋体" w:cs="宋体" w:eastAsia="宋体" w:hint="default"/>
                <w:spacing w:val="-51"/>
                <w:sz w:val="20"/>
                <w:szCs w:val="20"/>
              </w:rPr>
              <w:t> </w:t>
            </w:r>
            <w:r>
              <w:rPr>
                <w:rFonts w:ascii="宋体" w:hAnsi="宋体" w:cs="宋体" w:eastAsia="宋体" w:hint="default"/>
                <w:sz w:val="20"/>
                <w:szCs w:val="20"/>
              </w:rPr>
              <w:t>号</w:t>
            </w:r>
          </w:p>
        </w:tc>
        <w:tc>
          <w:tcPr>
            <w:tcW w:w="1700" w:type="dxa"/>
            <w:tcBorders>
              <w:top w:val="nil" w:sz="6" w:space="0" w:color="auto"/>
              <w:left w:val="single" w:sz="4" w:space="0" w:color="000000"/>
              <w:bottom w:val="nil" w:sz="6" w:space="0" w:color="auto"/>
              <w:right w:val="single" w:sz="4" w:space="0" w:color="000000"/>
            </w:tcBorders>
          </w:tcPr>
          <w:p>
            <w:pPr/>
          </w:p>
        </w:tc>
        <w:tc>
          <w:tcPr>
            <w:tcW w:w="1606" w:type="dxa"/>
            <w:tcBorders>
              <w:top w:val="nil" w:sz="6" w:space="0" w:color="auto"/>
              <w:left w:val="single" w:sz="4" w:space="0" w:color="000000"/>
              <w:bottom w:val="nil" w:sz="6" w:space="0" w:color="auto"/>
              <w:right w:val="single" w:sz="4" w:space="0" w:color="000000"/>
            </w:tcBorders>
          </w:tcPr>
          <w:p>
            <w:pPr>
              <w:pStyle w:val="TableParagraph"/>
              <w:spacing w:line="240" w:lineRule="auto" w:before="125"/>
              <w:ind w:right="103"/>
              <w:jc w:val="right"/>
              <w:rPr>
                <w:rFonts w:ascii="Arial" w:hAnsi="Arial" w:cs="Arial" w:eastAsia="Arial" w:hint="default"/>
                <w:sz w:val="20"/>
                <w:szCs w:val="20"/>
              </w:rPr>
            </w:pPr>
            <w:r>
              <w:rPr>
                <w:rFonts w:ascii="Arial"/>
                <w:spacing w:val="-1"/>
                <w:sz w:val="20"/>
              </w:rPr>
              <w:t>71,428.56</w:t>
            </w:r>
          </w:p>
        </w:tc>
        <w:tc>
          <w:tcPr>
            <w:tcW w:w="739" w:type="dxa"/>
            <w:vMerge/>
            <w:tcBorders>
              <w:left w:val="single" w:sz="4" w:space="0" w:color="000000"/>
              <w:right w:val="nil" w:sz="6" w:space="0" w:color="auto"/>
            </w:tcBorders>
          </w:tcPr>
          <w:p>
            <w:pPr/>
          </w:p>
        </w:tc>
      </w:tr>
      <w:tr>
        <w:trPr>
          <w:trHeight w:val="29" w:hRule="exact"/>
        </w:trPr>
        <w:tc>
          <w:tcPr>
            <w:tcW w:w="2283" w:type="dxa"/>
            <w:tcBorders>
              <w:top w:val="nil" w:sz="6" w:space="0" w:color="auto"/>
              <w:left w:val="nil" w:sz="6" w:space="0" w:color="auto"/>
              <w:bottom w:val="nil" w:sz="6" w:space="0" w:color="auto"/>
              <w:right w:val="nil" w:sz="6" w:space="0" w:color="auto"/>
            </w:tcBorders>
          </w:tcPr>
          <w:p>
            <w:pPr/>
          </w:p>
        </w:tc>
        <w:tc>
          <w:tcPr>
            <w:tcW w:w="2836" w:type="dxa"/>
            <w:tcBorders>
              <w:top w:val="nil" w:sz="6" w:space="0" w:color="auto"/>
              <w:left w:val="nil" w:sz="6" w:space="0" w:color="auto"/>
              <w:bottom w:val="nil" w:sz="6" w:space="0" w:color="auto"/>
              <w:right w:val="single" w:sz="4" w:space="0" w:color="000000"/>
            </w:tcBorders>
          </w:tcPr>
          <w:p>
            <w:pPr/>
          </w:p>
        </w:tc>
        <w:tc>
          <w:tcPr>
            <w:tcW w:w="1700" w:type="dxa"/>
            <w:tcBorders>
              <w:top w:val="nil" w:sz="6" w:space="0" w:color="auto"/>
              <w:left w:val="single" w:sz="4" w:space="0" w:color="000000"/>
              <w:bottom w:val="nil" w:sz="6" w:space="0" w:color="auto"/>
              <w:right w:val="single" w:sz="4" w:space="0" w:color="000000"/>
            </w:tcBorders>
          </w:tcPr>
          <w:p>
            <w:pPr/>
          </w:p>
        </w:tc>
        <w:tc>
          <w:tcPr>
            <w:tcW w:w="1606" w:type="dxa"/>
            <w:tcBorders>
              <w:top w:val="nil" w:sz="6" w:space="0" w:color="auto"/>
              <w:left w:val="single" w:sz="4" w:space="0" w:color="000000"/>
              <w:bottom w:val="nil" w:sz="6" w:space="0" w:color="auto"/>
              <w:right w:val="single" w:sz="4" w:space="0" w:color="000000"/>
            </w:tcBorders>
          </w:tcPr>
          <w:p>
            <w:pPr/>
          </w:p>
        </w:tc>
        <w:tc>
          <w:tcPr>
            <w:tcW w:w="739" w:type="dxa"/>
            <w:vMerge/>
            <w:tcBorders>
              <w:left w:val="single" w:sz="4" w:space="0" w:color="000000"/>
              <w:right w:val="nil" w:sz="6" w:space="0" w:color="auto"/>
            </w:tcBorders>
          </w:tcPr>
          <w:p>
            <w:pPr/>
          </w:p>
        </w:tc>
      </w:tr>
      <w:tr>
        <w:trPr>
          <w:trHeight w:val="264" w:hRule="exact"/>
        </w:trPr>
        <w:tc>
          <w:tcPr>
            <w:tcW w:w="2283" w:type="dxa"/>
            <w:tcBorders>
              <w:top w:val="nil" w:sz="6" w:space="0" w:color="auto"/>
              <w:left w:val="nil" w:sz="6" w:space="0" w:color="auto"/>
              <w:bottom w:val="nil" w:sz="6" w:space="0" w:color="auto"/>
              <w:right w:val="single" w:sz="4" w:space="0" w:color="000000"/>
            </w:tcBorders>
          </w:tcPr>
          <w:p>
            <w:pPr>
              <w:pStyle w:val="TableParagraph"/>
              <w:spacing w:line="254" w:lineRule="exact"/>
              <w:ind w:left="122" w:right="0"/>
              <w:jc w:val="left"/>
              <w:rPr>
                <w:rFonts w:ascii="宋体" w:hAnsi="宋体" w:cs="宋体" w:eastAsia="宋体" w:hint="default"/>
                <w:sz w:val="20"/>
                <w:szCs w:val="20"/>
              </w:rPr>
            </w:pPr>
            <w:r>
              <w:rPr>
                <w:rFonts w:ascii="宋体" w:hAnsi="宋体" w:cs="宋体" w:eastAsia="宋体" w:hint="default"/>
                <w:sz w:val="20"/>
                <w:szCs w:val="20"/>
              </w:rPr>
              <w:t>丹东黄海客车财政补贴</w:t>
            </w:r>
          </w:p>
        </w:tc>
        <w:tc>
          <w:tcPr>
            <w:tcW w:w="2836" w:type="dxa"/>
            <w:tcBorders>
              <w:top w:val="nil" w:sz="6" w:space="0" w:color="auto"/>
              <w:left w:val="single" w:sz="4" w:space="0" w:color="000000"/>
              <w:bottom w:val="nil" w:sz="6" w:space="0" w:color="auto"/>
              <w:right w:val="single" w:sz="4" w:space="0" w:color="000000"/>
            </w:tcBorders>
          </w:tcPr>
          <w:p>
            <w:pPr>
              <w:pStyle w:val="TableParagraph"/>
              <w:spacing w:line="254" w:lineRule="exact"/>
              <w:ind w:left="101" w:right="0"/>
              <w:jc w:val="left"/>
              <w:rPr>
                <w:rFonts w:ascii="宋体" w:hAnsi="宋体" w:cs="宋体" w:eastAsia="宋体" w:hint="default"/>
                <w:sz w:val="20"/>
                <w:szCs w:val="20"/>
              </w:rPr>
            </w:pPr>
            <w:r>
              <w:rPr>
                <w:rFonts w:ascii="宋体" w:hAnsi="宋体" w:cs="宋体" w:eastAsia="宋体" w:hint="default"/>
                <w:sz w:val="20"/>
                <w:szCs w:val="20"/>
              </w:rPr>
              <w:t>辽财采</w:t>
            </w:r>
            <w:r>
              <w:rPr>
                <w:rFonts w:ascii="宋体" w:hAnsi="宋体" w:cs="宋体" w:eastAsia="宋体" w:hint="default"/>
                <w:sz w:val="20"/>
                <w:szCs w:val="20"/>
              </w:rPr>
              <w:t>[2009]241</w:t>
            </w:r>
            <w:r>
              <w:rPr>
                <w:rFonts w:ascii="宋体" w:hAnsi="宋体" w:cs="宋体" w:eastAsia="宋体" w:hint="default"/>
                <w:spacing w:val="-53"/>
                <w:sz w:val="20"/>
                <w:szCs w:val="20"/>
              </w:rPr>
              <w:t> </w:t>
            </w:r>
            <w:r>
              <w:rPr>
                <w:rFonts w:ascii="宋体" w:hAnsi="宋体" w:cs="宋体" w:eastAsia="宋体" w:hint="default"/>
                <w:sz w:val="20"/>
                <w:szCs w:val="20"/>
              </w:rPr>
              <w:t>号</w:t>
            </w:r>
          </w:p>
        </w:tc>
        <w:tc>
          <w:tcPr>
            <w:tcW w:w="1700" w:type="dxa"/>
            <w:tcBorders>
              <w:top w:val="nil" w:sz="6" w:space="0" w:color="auto"/>
              <w:left w:val="single" w:sz="4" w:space="0" w:color="000000"/>
              <w:bottom w:val="nil" w:sz="6" w:space="0" w:color="auto"/>
              <w:right w:val="single" w:sz="4" w:space="0" w:color="000000"/>
            </w:tcBorders>
          </w:tcPr>
          <w:p>
            <w:pPr/>
          </w:p>
        </w:tc>
        <w:tc>
          <w:tcPr>
            <w:tcW w:w="1606" w:type="dxa"/>
            <w:tcBorders>
              <w:top w:val="nil" w:sz="6" w:space="0" w:color="auto"/>
              <w:left w:val="single" w:sz="4" w:space="0" w:color="000000"/>
              <w:bottom w:val="nil" w:sz="6" w:space="0" w:color="auto"/>
              <w:right w:val="single" w:sz="4" w:space="0" w:color="000000"/>
            </w:tcBorders>
          </w:tcPr>
          <w:p>
            <w:pPr>
              <w:pStyle w:val="TableParagraph"/>
              <w:spacing w:line="240" w:lineRule="auto" w:before="38"/>
              <w:ind w:right="102"/>
              <w:jc w:val="right"/>
              <w:rPr>
                <w:rFonts w:ascii="Arial" w:hAnsi="Arial" w:cs="Arial" w:eastAsia="Arial" w:hint="default"/>
                <w:sz w:val="20"/>
                <w:szCs w:val="20"/>
              </w:rPr>
            </w:pPr>
            <w:r>
              <w:rPr>
                <w:rFonts w:ascii="Arial"/>
                <w:sz w:val="20"/>
              </w:rPr>
              <w:t>5,714.29</w:t>
            </w:r>
          </w:p>
        </w:tc>
        <w:tc>
          <w:tcPr>
            <w:tcW w:w="739" w:type="dxa"/>
            <w:vMerge/>
            <w:tcBorders>
              <w:left w:val="single" w:sz="4" w:space="0" w:color="000000"/>
              <w:right w:val="nil" w:sz="6" w:space="0" w:color="auto"/>
            </w:tcBorders>
          </w:tcPr>
          <w:p>
            <w:pPr/>
          </w:p>
        </w:tc>
      </w:tr>
      <w:tr>
        <w:trPr>
          <w:trHeight w:val="54" w:hRule="exact"/>
        </w:trPr>
        <w:tc>
          <w:tcPr>
            <w:tcW w:w="2283" w:type="dxa"/>
            <w:tcBorders>
              <w:top w:val="nil" w:sz="6" w:space="0" w:color="auto"/>
              <w:left w:val="nil" w:sz="6" w:space="0" w:color="auto"/>
              <w:bottom w:val="nil" w:sz="6" w:space="0" w:color="auto"/>
              <w:right w:val="nil" w:sz="6" w:space="0" w:color="auto"/>
            </w:tcBorders>
          </w:tcPr>
          <w:p>
            <w:pPr/>
          </w:p>
        </w:tc>
        <w:tc>
          <w:tcPr>
            <w:tcW w:w="2836" w:type="dxa"/>
            <w:tcBorders>
              <w:top w:val="nil" w:sz="6" w:space="0" w:color="auto"/>
              <w:left w:val="nil" w:sz="6" w:space="0" w:color="auto"/>
              <w:bottom w:val="nil" w:sz="6" w:space="0" w:color="auto"/>
              <w:right w:val="single" w:sz="4" w:space="0" w:color="000000"/>
            </w:tcBorders>
          </w:tcPr>
          <w:p>
            <w:pPr/>
          </w:p>
        </w:tc>
        <w:tc>
          <w:tcPr>
            <w:tcW w:w="1700" w:type="dxa"/>
            <w:tcBorders>
              <w:top w:val="nil" w:sz="6" w:space="0" w:color="auto"/>
              <w:left w:val="single" w:sz="4" w:space="0" w:color="000000"/>
              <w:bottom w:val="nil" w:sz="6" w:space="0" w:color="auto"/>
              <w:right w:val="single" w:sz="4" w:space="0" w:color="000000"/>
            </w:tcBorders>
          </w:tcPr>
          <w:p>
            <w:pPr/>
          </w:p>
        </w:tc>
        <w:tc>
          <w:tcPr>
            <w:tcW w:w="1606" w:type="dxa"/>
            <w:tcBorders>
              <w:top w:val="nil" w:sz="6" w:space="0" w:color="auto"/>
              <w:left w:val="single" w:sz="4" w:space="0" w:color="000000"/>
              <w:bottom w:val="nil" w:sz="6" w:space="0" w:color="auto"/>
              <w:right w:val="single" w:sz="4" w:space="0" w:color="000000"/>
            </w:tcBorders>
          </w:tcPr>
          <w:p>
            <w:pPr/>
          </w:p>
        </w:tc>
        <w:tc>
          <w:tcPr>
            <w:tcW w:w="739" w:type="dxa"/>
            <w:vMerge/>
            <w:tcBorders>
              <w:left w:val="single" w:sz="4" w:space="0" w:color="000000"/>
              <w:right w:val="nil" w:sz="6" w:space="0" w:color="auto"/>
            </w:tcBorders>
          </w:tcPr>
          <w:p>
            <w:pPr/>
          </w:p>
        </w:tc>
      </w:tr>
      <w:tr>
        <w:trPr>
          <w:trHeight w:val="264" w:hRule="exact"/>
        </w:trPr>
        <w:tc>
          <w:tcPr>
            <w:tcW w:w="2283" w:type="dxa"/>
            <w:tcBorders>
              <w:top w:val="nil" w:sz="6" w:space="0" w:color="auto"/>
              <w:left w:val="nil" w:sz="6" w:space="0" w:color="auto"/>
              <w:bottom w:val="nil" w:sz="6" w:space="0" w:color="auto"/>
              <w:right w:val="single" w:sz="4" w:space="0" w:color="000000"/>
            </w:tcBorders>
          </w:tcPr>
          <w:p>
            <w:pPr>
              <w:pStyle w:val="TableParagraph"/>
              <w:spacing w:line="254" w:lineRule="exact"/>
              <w:ind w:left="122" w:right="0"/>
              <w:jc w:val="left"/>
              <w:rPr>
                <w:rFonts w:ascii="宋体" w:hAnsi="宋体" w:cs="宋体" w:eastAsia="宋体" w:hint="default"/>
                <w:sz w:val="20"/>
                <w:szCs w:val="20"/>
              </w:rPr>
            </w:pPr>
            <w:r>
              <w:rPr>
                <w:rFonts w:ascii="宋体" w:hAnsi="宋体" w:cs="宋体" w:eastAsia="宋体" w:hint="default"/>
                <w:sz w:val="20"/>
                <w:szCs w:val="20"/>
              </w:rPr>
              <w:t>港口贴息项目（集卡）</w:t>
            </w:r>
          </w:p>
        </w:tc>
        <w:tc>
          <w:tcPr>
            <w:tcW w:w="2836" w:type="dxa"/>
            <w:tcBorders>
              <w:top w:val="nil" w:sz="6" w:space="0" w:color="auto"/>
              <w:left w:val="single" w:sz="4" w:space="0" w:color="000000"/>
              <w:bottom w:val="nil" w:sz="6" w:space="0" w:color="auto"/>
              <w:right w:val="single" w:sz="4" w:space="0" w:color="000000"/>
            </w:tcBorders>
          </w:tcPr>
          <w:p>
            <w:pPr>
              <w:pStyle w:val="TableParagraph"/>
              <w:spacing w:line="254" w:lineRule="exact"/>
              <w:ind w:left="101" w:right="0"/>
              <w:jc w:val="left"/>
              <w:rPr>
                <w:rFonts w:ascii="宋体" w:hAnsi="宋体" w:cs="宋体" w:eastAsia="宋体" w:hint="default"/>
                <w:sz w:val="20"/>
                <w:szCs w:val="20"/>
              </w:rPr>
            </w:pPr>
            <w:r>
              <w:rPr>
                <w:rFonts w:ascii="宋体" w:hAnsi="宋体" w:cs="宋体" w:eastAsia="宋体" w:hint="default"/>
                <w:sz w:val="20"/>
                <w:szCs w:val="20"/>
              </w:rPr>
              <w:t>锦财外指流</w:t>
            </w:r>
            <w:r>
              <w:rPr>
                <w:rFonts w:ascii="宋体" w:hAnsi="宋体" w:cs="宋体" w:eastAsia="宋体" w:hint="default"/>
                <w:sz w:val="20"/>
                <w:szCs w:val="20"/>
              </w:rPr>
              <w:t>[2011]14</w:t>
            </w:r>
            <w:r>
              <w:rPr>
                <w:rFonts w:ascii="宋体" w:hAnsi="宋体" w:cs="宋体" w:eastAsia="宋体" w:hint="default"/>
                <w:spacing w:val="-51"/>
                <w:sz w:val="20"/>
                <w:szCs w:val="20"/>
              </w:rPr>
              <w:t> </w:t>
            </w:r>
            <w:r>
              <w:rPr>
                <w:rFonts w:ascii="宋体" w:hAnsi="宋体" w:cs="宋体" w:eastAsia="宋体" w:hint="default"/>
                <w:sz w:val="20"/>
                <w:szCs w:val="20"/>
              </w:rPr>
              <w:t>号</w:t>
            </w:r>
          </w:p>
        </w:tc>
        <w:tc>
          <w:tcPr>
            <w:tcW w:w="1700" w:type="dxa"/>
            <w:tcBorders>
              <w:top w:val="nil" w:sz="6" w:space="0" w:color="auto"/>
              <w:left w:val="single" w:sz="4" w:space="0" w:color="000000"/>
              <w:bottom w:val="nil" w:sz="6" w:space="0" w:color="auto"/>
              <w:right w:val="single" w:sz="4" w:space="0" w:color="000000"/>
            </w:tcBorders>
          </w:tcPr>
          <w:p>
            <w:pPr>
              <w:pStyle w:val="TableParagraph"/>
              <w:spacing w:line="240" w:lineRule="auto" w:before="38"/>
              <w:ind w:right="100"/>
              <w:jc w:val="right"/>
              <w:rPr>
                <w:rFonts w:ascii="Arial" w:hAnsi="Arial" w:cs="Arial" w:eastAsia="Arial" w:hint="default"/>
                <w:sz w:val="20"/>
                <w:szCs w:val="20"/>
              </w:rPr>
            </w:pPr>
            <w:r>
              <w:rPr>
                <w:rFonts w:ascii="Arial"/>
                <w:spacing w:val="-1"/>
                <w:sz w:val="20"/>
              </w:rPr>
              <w:t>1,740,000.00</w:t>
            </w:r>
          </w:p>
        </w:tc>
        <w:tc>
          <w:tcPr>
            <w:tcW w:w="1606" w:type="dxa"/>
            <w:tcBorders>
              <w:top w:val="nil" w:sz="6" w:space="0" w:color="auto"/>
              <w:left w:val="single" w:sz="4" w:space="0" w:color="000000"/>
              <w:bottom w:val="nil" w:sz="6" w:space="0" w:color="auto"/>
              <w:right w:val="single" w:sz="4" w:space="0" w:color="000000"/>
            </w:tcBorders>
          </w:tcPr>
          <w:p>
            <w:pPr>
              <w:pStyle w:val="TableParagraph"/>
              <w:spacing w:line="240" w:lineRule="auto" w:before="38"/>
              <w:ind w:right="102"/>
              <w:jc w:val="right"/>
              <w:rPr>
                <w:rFonts w:ascii="Arial" w:hAnsi="Arial" w:cs="Arial" w:eastAsia="Arial" w:hint="default"/>
                <w:sz w:val="20"/>
                <w:szCs w:val="20"/>
              </w:rPr>
            </w:pPr>
            <w:r>
              <w:rPr>
                <w:rFonts w:ascii="Arial"/>
                <w:spacing w:val="-1"/>
                <w:sz w:val="20"/>
              </w:rPr>
              <w:t>1,740,000.00</w:t>
            </w:r>
          </w:p>
        </w:tc>
        <w:tc>
          <w:tcPr>
            <w:tcW w:w="739" w:type="dxa"/>
            <w:vMerge/>
            <w:tcBorders>
              <w:left w:val="single" w:sz="4" w:space="0" w:color="000000"/>
              <w:right w:val="nil" w:sz="6" w:space="0" w:color="auto"/>
            </w:tcBorders>
          </w:tcPr>
          <w:p>
            <w:pPr/>
          </w:p>
        </w:tc>
      </w:tr>
      <w:tr>
        <w:trPr>
          <w:trHeight w:val="54" w:hRule="exact"/>
        </w:trPr>
        <w:tc>
          <w:tcPr>
            <w:tcW w:w="2283" w:type="dxa"/>
            <w:tcBorders>
              <w:top w:val="nil" w:sz="6" w:space="0" w:color="auto"/>
              <w:left w:val="nil" w:sz="6" w:space="0" w:color="auto"/>
              <w:bottom w:val="nil" w:sz="6" w:space="0" w:color="auto"/>
              <w:right w:val="nil" w:sz="6" w:space="0" w:color="auto"/>
            </w:tcBorders>
          </w:tcPr>
          <w:p>
            <w:pPr/>
          </w:p>
        </w:tc>
        <w:tc>
          <w:tcPr>
            <w:tcW w:w="2836" w:type="dxa"/>
            <w:tcBorders>
              <w:top w:val="nil" w:sz="6" w:space="0" w:color="auto"/>
              <w:left w:val="nil" w:sz="6" w:space="0" w:color="auto"/>
              <w:bottom w:val="nil" w:sz="6" w:space="0" w:color="auto"/>
              <w:right w:val="single" w:sz="4" w:space="0" w:color="000000"/>
            </w:tcBorders>
          </w:tcPr>
          <w:p>
            <w:pPr/>
          </w:p>
        </w:tc>
        <w:tc>
          <w:tcPr>
            <w:tcW w:w="1700" w:type="dxa"/>
            <w:tcBorders>
              <w:top w:val="nil" w:sz="6" w:space="0" w:color="auto"/>
              <w:left w:val="single" w:sz="4" w:space="0" w:color="000000"/>
              <w:bottom w:val="nil" w:sz="6" w:space="0" w:color="auto"/>
              <w:right w:val="single" w:sz="4" w:space="0" w:color="000000"/>
            </w:tcBorders>
          </w:tcPr>
          <w:p>
            <w:pPr/>
          </w:p>
        </w:tc>
        <w:tc>
          <w:tcPr>
            <w:tcW w:w="1606" w:type="dxa"/>
            <w:tcBorders>
              <w:top w:val="nil" w:sz="6" w:space="0" w:color="auto"/>
              <w:left w:val="single" w:sz="4" w:space="0" w:color="000000"/>
              <w:bottom w:val="nil" w:sz="6" w:space="0" w:color="auto"/>
              <w:right w:val="single" w:sz="4" w:space="0" w:color="000000"/>
            </w:tcBorders>
          </w:tcPr>
          <w:p>
            <w:pPr/>
          </w:p>
        </w:tc>
        <w:tc>
          <w:tcPr>
            <w:tcW w:w="739" w:type="dxa"/>
            <w:vMerge/>
            <w:tcBorders>
              <w:left w:val="single" w:sz="4" w:space="0" w:color="000000"/>
              <w:right w:val="nil" w:sz="6" w:space="0" w:color="auto"/>
            </w:tcBorders>
          </w:tcPr>
          <w:p>
            <w:pPr/>
          </w:p>
        </w:tc>
      </w:tr>
      <w:tr>
        <w:trPr>
          <w:trHeight w:val="254" w:hRule="exact"/>
        </w:trPr>
        <w:tc>
          <w:tcPr>
            <w:tcW w:w="2283" w:type="dxa"/>
            <w:tcBorders>
              <w:top w:val="nil" w:sz="6" w:space="0" w:color="auto"/>
              <w:left w:val="nil" w:sz="6" w:space="0" w:color="auto"/>
              <w:bottom w:val="nil" w:sz="6" w:space="0" w:color="auto"/>
              <w:right w:val="single" w:sz="4" w:space="0" w:color="000000"/>
            </w:tcBorders>
          </w:tcPr>
          <w:p>
            <w:pPr>
              <w:pStyle w:val="TableParagraph"/>
              <w:spacing w:line="254" w:lineRule="exact"/>
              <w:ind w:left="122" w:right="0"/>
              <w:jc w:val="left"/>
              <w:rPr>
                <w:rFonts w:ascii="宋体" w:hAnsi="宋体" w:cs="宋体" w:eastAsia="宋体" w:hint="default"/>
                <w:sz w:val="20"/>
                <w:szCs w:val="20"/>
              </w:rPr>
            </w:pPr>
            <w:r>
              <w:rPr>
                <w:rFonts w:ascii="宋体" w:hAnsi="宋体" w:cs="宋体" w:eastAsia="宋体" w:hint="default"/>
                <w:sz w:val="20"/>
                <w:szCs w:val="20"/>
              </w:rPr>
              <w:t>锅炉节能改造项目</w:t>
            </w:r>
          </w:p>
        </w:tc>
        <w:tc>
          <w:tcPr>
            <w:tcW w:w="2836" w:type="dxa"/>
            <w:tcBorders>
              <w:top w:val="nil" w:sz="6" w:space="0" w:color="auto"/>
              <w:left w:val="single" w:sz="4" w:space="0" w:color="000000"/>
              <w:bottom w:val="nil" w:sz="6" w:space="0" w:color="auto"/>
              <w:right w:val="single" w:sz="4" w:space="0" w:color="000000"/>
            </w:tcBorders>
          </w:tcPr>
          <w:p>
            <w:pPr>
              <w:pStyle w:val="TableParagraph"/>
              <w:spacing w:line="254" w:lineRule="exact"/>
              <w:ind w:left="101" w:right="0"/>
              <w:jc w:val="left"/>
              <w:rPr>
                <w:rFonts w:ascii="宋体" w:hAnsi="宋体" w:cs="宋体" w:eastAsia="宋体" w:hint="default"/>
                <w:sz w:val="20"/>
                <w:szCs w:val="20"/>
              </w:rPr>
            </w:pPr>
            <w:r>
              <w:rPr>
                <w:rFonts w:ascii="宋体" w:hAnsi="宋体" w:cs="宋体" w:eastAsia="宋体" w:hint="default"/>
                <w:sz w:val="20"/>
                <w:szCs w:val="20"/>
              </w:rPr>
              <w:t>辽经信资源</w:t>
            </w:r>
            <w:r>
              <w:rPr>
                <w:rFonts w:ascii="宋体" w:hAnsi="宋体" w:cs="宋体" w:eastAsia="宋体" w:hint="default"/>
                <w:sz w:val="20"/>
                <w:szCs w:val="20"/>
              </w:rPr>
              <w:t>[2011]212</w:t>
            </w:r>
            <w:r>
              <w:rPr>
                <w:rFonts w:ascii="宋体" w:hAnsi="宋体" w:cs="宋体" w:eastAsia="宋体" w:hint="default"/>
                <w:spacing w:val="-51"/>
                <w:sz w:val="20"/>
                <w:szCs w:val="20"/>
              </w:rPr>
              <w:t> </w:t>
            </w:r>
            <w:r>
              <w:rPr>
                <w:rFonts w:ascii="宋体" w:hAnsi="宋体" w:cs="宋体" w:eastAsia="宋体" w:hint="default"/>
                <w:sz w:val="20"/>
                <w:szCs w:val="20"/>
              </w:rPr>
              <w:t>号</w:t>
            </w:r>
          </w:p>
        </w:tc>
        <w:tc>
          <w:tcPr>
            <w:tcW w:w="1700" w:type="dxa"/>
            <w:tcBorders>
              <w:top w:val="nil" w:sz="6" w:space="0" w:color="auto"/>
              <w:left w:val="single" w:sz="4" w:space="0" w:color="000000"/>
              <w:bottom w:val="nil" w:sz="6" w:space="0" w:color="auto"/>
              <w:right w:val="single" w:sz="4" w:space="0" w:color="000000"/>
            </w:tcBorders>
          </w:tcPr>
          <w:p>
            <w:pPr/>
          </w:p>
        </w:tc>
        <w:tc>
          <w:tcPr>
            <w:tcW w:w="1606" w:type="dxa"/>
            <w:tcBorders>
              <w:top w:val="nil" w:sz="6" w:space="0" w:color="auto"/>
              <w:left w:val="single" w:sz="4" w:space="0" w:color="000000"/>
              <w:bottom w:val="nil" w:sz="6" w:space="0" w:color="auto"/>
              <w:right w:val="single" w:sz="4" w:space="0" w:color="000000"/>
            </w:tcBorders>
          </w:tcPr>
          <w:p>
            <w:pPr/>
          </w:p>
        </w:tc>
        <w:tc>
          <w:tcPr>
            <w:tcW w:w="739" w:type="dxa"/>
            <w:vMerge/>
            <w:tcBorders>
              <w:left w:val="single" w:sz="4" w:space="0" w:color="000000"/>
              <w:right w:val="nil" w:sz="6" w:space="0" w:color="auto"/>
            </w:tcBorders>
          </w:tcPr>
          <w:p>
            <w:pPr/>
          </w:p>
        </w:tc>
      </w:tr>
      <w:tr>
        <w:trPr>
          <w:trHeight w:val="64" w:hRule="exact"/>
        </w:trPr>
        <w:tc>
          <w:tcPr>
            <w:tcW w:w="2283" w:type="dxa"/>
            <w:tcBorders>
              <w:top w:val="nil" w:sz="6" w:space="0" w:color="auto"/>
              <w:left w:val="nil" w:sz="6" w:space="0" w:color="auto"/>
              <w:bottom w:val="nil" w:sz="6" w:space="0" w:color="auto"/>
              <w:right w:val="nil" w:sz="6" w:space="0" w:color="auto"/>
            </w:tcBorders>
          </w:tcPr>
          <w:p>
            <w:pPr/>
          </w:p>
        </w:tc>
        <w:tc>
          <w:tcPr>
            <w:tcW w:w="2836" w:type="dxa"/>
            <w:tcBorders>
              <w:top w:val="nil" w:sz="6" w:space="0" w:color="auto"/>
              <w:left w:val="nil" w:sz="6" w:space="0" w:color="auto"/>
              <w:bottom w:val="nil" w:sz="6" w:space="0" w:color="auto"/>
              <w:right w:val="single" w:sz="4" w:space="0" w:color="000000"/>
            </w:tcBorders>
          </w:tcPr>
          <w:p>
            <w:pPr/>
          </w:p>
        </w:tc>
        <w:tc>
          <w:tcPr>
            <w:tcW w:w="1700" w:type="dxa"/>
            <w:tcBorders>
              <w:top w:val="nil" w:sz="6" w:space="0" w:color="auto"/>
              <w:left w:val="single" w:sz="4" w:space="0" w:color="000000"/>
              <w:bottom w:val="nil" w:sz="6" w:space="0" w:color="auto"/>
              <w:right w:val="single" w:sz="4" w:space="0" w:color="000000"/>
            </w:tcBorders>
          </w:tcPr>
          <w:p>
            <w:pPr/>
          </w:p>
        </w:tc>
        <w:tc>
          <w:tcPr>
            <w:tcW w:w="1606" w:type="dxa"/>
            <w:tcBorders>
              <w:top w:val="nil" w:sz="6" w:space="0" w:color="auto"/>
              <w:left w:val="single" w:sz="4" w:space="0" w:color="000000"/>
              <w:bottom w:val="nil" w:sz="6" w:space="0" w:color="auto"/>
              <w:right w:val="single" w:sz="4" w:space="0" w:color="000000"/>
            </w:tcBorders>
          </w:tcPr>
          <w:p>
            <w:pPr/>
          </w:p>
        </w:tc>
        <w:tc>
          <w:tcPr>
            <w:tcW w:w="739" w:type="dxa"/>
            <w:vMerge/>
            <w:tcBorders>
              <w:left w:val="single" w:sz="4" w:space="0" w:color="000000"/>
              <w:right w:val="nil" w:sz="6" w:space="0" w:color="auto"/>
            </w:tcBorders>
          </w:tcPr>
          <w:p>
            <w:pPr/>
          </w:p>
        </w:tc>
      </w:tr>
      <w:tr>
        <w:trPr>
          <w:trHeight w:val="318" w:hRule="exact"/>
        </w:trPr>
        <w:tc>
          <w:tcPr>
            <w:tcW w:w="2283" w:type="dxa"/>
            <w:tcBorders>
              <w:top w:val="nil" w:sz="6" w:space="0" w:color="auto"/>
              <w:left w:val="nil" w:sz="6" w:space="0" w:color="auto"/>
              <w:bottom w:val="nil" w:sz="6" w:space="0" w:color="auto"/>
              <w:right w:val="single" w:sz="4" w:space="0" w:color="000000"/>
            </w:tcBorders>
          </w:tcPr>
          <w:p>
            <w:pPr>
              <w:pStyle w:val="TableParagraph"/>
              <w:spacing w:line="254" w:lineRule="exact"/>
              <w:ind w:left="122" w:right="0"/>
              <w:jc w:val="left"/>
              <w:rPr>
                <w:rFonts w:ascii="宋体" w:hAnsi="宋体" w:cs="宋体" w:eastAsia="宋体" w:hint="default"/>
                <w:sz w:val="20"/>
                <w:szCs w:val="20"/>
              </w:rPr>
            </w:pPr>
            <w:r>
              <w:rPr>
                <w:rFonts w:ascii="宋体" w:hAnsi="宋体" w:cs="宋体" w:eastAsia="宋体" w:hint="default"/>
                <w:sz w:val="20"/>
                <w:szCs w:val="20"/>
              </w:rPr>
              <w:t>土地补偿款</w:t>
            </w:r>
          </w:p>
        </w:tc>
        <w:tc>
          <w:tcPr>
            <w:tcW w:w="2836" w:type="dxa"/>
            <w:tcBorders>
              <w:top w:val="nil" w:sz="6" w:space="0" w:color="auto"/>
              <w:left w:val="single" w:sz="4" w:space="0" w:color="000000"/>
              <w:bottom w:val="nil" w:sz="6" w:space="0" w:color="auto"/>
              <w:right w:val="single" w:sz="4" w:space="0" w:color="000000"/>
            </w:tcBorders>
          </w:tcPr>
          <w:p>
            <w:pPr>
              <w:pStyle w:val="TableParagraph"/>
              <w:spacing w:line="254" w:lineRule="exact"/>
              <w:ind w:left="101" w:right="0"/>
              <w:jc w:val="left"/>
              <w:rPr>
                <w:rFonts w:ascii="宋体" w:hAnsi="宋体" w:cs="宋体" w:eastAsia="宋体" w:hint="default"/>
                <w:sz w:val="20"/>
                <w:szCs w:val="20"/>
              </w:rPr>
            </w:pPr>
            <w:r>
              <w:rPr>
                <w:rFonts w:ascii="宋体" w:hAnsi="宋体" w:cs="宋体" w:eastAsia="宋体" w:hint="default"/>
                <w:sz w:val="20"/>
                <w:szCs w:val="20"/>
              </w:rPr>
              <w:t>锦州经济技术开发区管委会</w:t>
            </w:r>
          </w:p>
        </w:tc>
        <w:tc>
          <w:tcPr>
            <w:tcW w:w="1700" w:type="dxa"/>
            <w:tcBorders>
              <w:top w:val="nil" w:sz="6" w:space="0" w:color="auto"/>
              <w:left w:val="single" w:sz="4" w:space="0" w:color="000000"/>
              <w:bottom w:val="nil" w:sz="6" w:space="0" w:color="auto"/>
              <w:right w:val="single" w:sz="4" w:space="0" w:color="000000"/>
            </w:tcBorders>
          </w:tcPr>
          <w:p>
            <w:pPr>
              <w:pStyle w:val="TableParagraph"/>
              <w:spacing w:line="240" w:lineRule="auto" w:before="38"/>
              <w:ind w:right="100"/>
              <w:jc w:val="right"/>
              <w:rPr>
                <w:rFonts w:ascii="Arial" w:hAnsi="Arial" w:cs="Arial" w:eastAsia="Arial" w:hint="default"/>
                <w:sz w:val="20"/>
                <w:szCs w:val="20"/>
              </w:rPr>
            </w:pPr>
            <w:r>
              <w:rPr>
                <w:rFonts w:ascii="Arial"/>
                <w:spacing w:val="-1"/>
                <w:sz w:val="20"/>
              </w:rPr>
              <w:t>3,061,675.20</w:t>
            </w:r>
          </w:p>
        </w:tc>
        <w:tc>
          <w:tcPr>
            <w:tcW w:w="1606" w:type="dxa"/>
            <w:tcBorders>
              <w:top w:val="nil" w:sz="6" w:space="0" w:color="auto"/>
              <w:left w:val="single" w:sz="4" w:space="0" w:color="000000"/>
              <w:bottom w:val="nil" w:sz="6" w:space="0" w:color="auto"/>
              <w:right w:val="single" w:sz="4" w:space="0" w:color="000000"/>
            </w:tcBorders>
          </w:tcPr>
          <w:p>
            <w:pPr>
              <w:pStyle w:val="TableParagraph"/>
              <w:spacing w:line="240" w:lineRule="auto" w:before="38"/>
              <w:ind w:right="102"/>
              <w:jc w:val="right"/>
              <w:rPr>
                <w:rFonts w:ascii="Arial" w:hAnsi="Arial" w:cs="Arial" w:eastAsia="Arial" w:hint="default"/>
                <w:sz w:val="20"/>
                <w:szCs w:val="20"/>
              </w:rPr>
            </w:pPr>
            <w:r>
              <w:rPr>
                <w:rFonts w:ascii="Arial"/>
                <w:spacing w:val="-1"/>
                <w:sz w:val="20"/>
              </w:rPr>
              <w:t>3,061,675.20</w:t>
            </w:r>
          </w:p>
        </w:tc>
        <w:tc>
          <w:tcPr>
            <w:tcW w:w="739" w:type="dxa"/>
            <w:vMerge/>
            <w:tcBorders>
              <w:left w:val="single" w:sz="4" w:space="0" w:color="000000"/>
              <w:right w:val="nil" w:sz="6" w:space="0" w:color="auto"/>
            </w:tcBorders>
          </w:tcPr>
          <w:p>
            <w:pPr/>
          </w:p>
        </w:tc>
      </w:tr>
      <w:tr>
        <w:trPr>
          <w:trHeight w:val="294" w:hRule="exact"/>
        </w:trPr>
        <w:tc>
          <w:tcPr>
            <w:tcW w:w="2283" w:type="dxa"/>
            <w:tcBorders>
              <w:top w:val="nil" w:sz="6" w:space="0" w:color="auto"/>
              <w:left w:val="nil" w:sz="6" w:space="0" w:color="auto"/>
              <w:bottom w:val="single" w:sz="17" w:space="0" w:color="000000"/>
              <w:right w:val="single" w:sz="4" w:space="0" w:color="000000"/>
            </w:tcBorders>
          </w:tcPr>
          <w:p>
            <w:pPr>
              <w:pStyle w:val="TableParagraph"/>
              <w:spacing w:line="220" w:lineRule="exact"/>
              <w:ind w:left="22" w:right="0"/>
              <w:jc w:val="center"/>
              <w:rPr>
                <w:rFonts w:ascii="宋体" w:hAnsi="宋体" w:cs="宋体" w:eastAsia="宋体" w:hint="default"/>
                <w:sz w:val="20"/>
                <w:szCs w:val="20"/>
              </w:rPr>
            </w:pPr>
            <w:r>
              <w:rPr>
                <w:rFonts w:ascii="宋体" w:hAnsi="宋体" w:cs="宋体" w:eastAsia="宋体" w:hint="default"/>
                <w:sz w:val="20"/>
                <w:szCs w:val="20"/>
              </w:rPr>
              <w:t>合计</w:t>
            </w:r>
          </w:p>
        </w:tc>
        <w:tc>
          <w:tcPr>
            <w:tcW w:w="2836" w:type="dxa"/>
            <w:tcBorders>
              <w:top w:val="nil" w:sz="6" w:space="0" w:color="auto"/>
              <w:left w:val="single" w:sz="4" w:space="0" w:color="000000"/>
              <w:bottom w:val="single" w:sz="17" w:space="0" w:color="000000"/>
              <w:right w:val="single" w:sz="4" w:space="0" w:color="000000"/>
            </w:tcBorders>
          </w:tcPr>
          <w:p>
            <w:pPr>
              <w:pStyle w:val="TableParagraph"/>
              <w:spacing w:line="240" w:lineRule="auto" w:before="11"/>
              <w:ind w:right="0"/>
              <w:jc w:val="left"/>
              <w:rPr>
                <w:rFonts w:ascii="宋体" w:hAnsi="宋体" w:cs="宋体" w:eastAsia="宋体" w:hint="default"/>
                <w:sz w:val="20"/>
                <w:szCs w:val="20"/>
              </w:rPr>
            </w:pPr>
          </w:p>
        </w:tc>
        <w:tc>
          <w:tcPr>
            <w:tcW w:w="1700" w:type="dxa"/>
            <w:tcBorders>
              <w:top w:val="nil" w:sz="6" w:space="0" w:color="auto"/>
              <w:left w:val="single" w:sz="4" w:space="0" w:color="000000"/>
              <w:bottom w:val="single" w:sz="17" w:space="0" w:color="000000"/>
              <w:right w:val="single" w:sz="4" w:space="0" w:color="000000"/>
            </w:tcBorders>
          </w:tcPr>
          <w:p>
            <w:pPr>
              <w:pStyle w:val="TableParagraph"/>
              <w:spacing w:line="240" w:lineRule="auto" w:before="20"/>
              <w:ind w:right="100"/>
              <w:jc w:val="right"/>
              <w:rPr>
                <w:rFonts w:ascii="Arial" w:hAnsi="Arial" w:cs="Arial" w:eastAsia="Arial" w:hint="default"/>
                <w:sz w:val="20"/>
                <w:szCs w:val="20"/>
              </w:rPr>
            </w:pPr>
            <w:r>
              <w:rPr>
                <w:rFonts w:ascii="Arial"/>
                <w:spacing w:val="-1"/>
                <w:sz w:val="20"/>
              </w:rPr>
              <w:t>285,371,358.54</w:t>
            </w:r>
          </w:p>
        </w:tc>
        <w:tc>
          <w:tcPr>
            <w:tcW w:w="1606" w:type="dxa"/>
            <w:tcBorders>
              <w:top w:val="nil" w:sz="6" w:space="0" w:color="auto"/>
              <w:left w:val="single" w:sz="4" w:space="0" w:color="000000"/>
              <w:bottom w:val="single" w:sz="17" w:space="0" w:color="000000"/>
              <w:right w:val="single" w:sz="4" w:space="0" w:color="000000"/>
            </w:tcBorders>
          </w:tcPr>
          <w:p>
            <w:pPr>
              <w:pStyle w:val="TableParagraph"/>
              <w:spacing w:line="240" w:lineRule="auto" w:before="20"/>
              <w:ind w:left="211" w:right="0"/>
              <w:jc w:val="left"/>
              <w:rPr>
                <w:rFonts w:ascii="Arial" w:hAnsi="Arial" w:cs="Arial" w:eastAsia="Arial" w:hint="default"/>
                <w:sz w:val="20"/>
                <w:szCs w:val="20"/>
              </w:rPr>
            </w:pPr>
            <w:r>
              <w:rPr>
                <w:rFonts w:ascii="Arial"/>
                <w:sz w:val="20"/>
              </w:rPr>
              <w:t>14,043,645.42</w:t>
            </w:r>
          </w:p>
        </w:tc>
        <w:tc>
          <w:tcPr>
            <w:tcW w:w="739" w:type="dxa"/>
            <w:vMerge/>
            <w:tcBorders>
              <w:left w:val="single" w:sz="4" w:space="0" w:color="000000"/>
              <w:bottom w:val="single" w:sz="17" w:space="0" w:color="000000"/>
              <w:right w:val="nil" w:sz="6" w:space="0" w:color="auto"/>
            </w:tcBorders>
          </w:tcPr>
          <w:p>
            <w:pPr/>
          </w:p>
        </w:tc>
      </w:tr>
    </w:tbl>
    <w:p>
      <w:pPr>
        <w:spacing w:after="0"/>
        <w:sectPr>
          <w:pgSz w:w="12240" w:h="15840"/>
          <w:pgMar w:header="747" w:footer="707" w:top="980" w:bottom="900" w:left="1660" w:right="1180"/>
        </w:sectPr>
      </w:pPr>
    </w:p>
    <w:p>
      <w:pPr>
        <w:spacing w:line="240" w:lineRule="auto" w:before="0"/>
        <w:rPr>
          <w:rFonts w:ascii="宋体" w:hAnsi="宋体" w:cs="宋体" w:eastAsia="宋体" w:hint="default"/>
          <w:sz w:val="20"/>
          <w:szCs w:val="20"/>
        </w:rPr>
      </w:pPr>
      <w:r>
        <w:rPr/>
        <w:pict>
          <v:shape style="position:absolute;margin-left:215.660004pt;margin-top:74.160004pt;width:.48pt;height:.12pt;mso-position-horizontal-relative:page;mso-position-vertical-relative:page;z-index:24112" type="#_x0000_t75" stroked="false">
            <v:imagedata r:id="rId1068" o:title=""/>
          </v:shape>
        </w:pict>
      </w:r>
      <w:r>
        <w:rPr/>
        <w:pict>
          <v:shape style="position:absolute;margin-left:338.859985pt;margin-top:74.160004pt;width:.48001pt;height:.12pt;mso-position-horizontal-relative:page;mso-position-vertical-relative:page;z-index:24136" type="#_x0000_t75" stroked="false">
            <v:imagedata r:id="rId1068" o:title=""/>
          </v:shape>
        </w:pict>
      </w:r>
      <w:r>
        <w:rPr/>
        <w:pict>
          <v:shape style="position:absolute;margin-left:413.679993pt;margin-top:74.160004pt;width:.48001pt;height:.12pt;mso-position-horizontal-relative:page;mso-position-vertical-relative:page;z-index:24160" type="#_x0000_t75" stroked="false">
            <v:imagedata r:id="rId1068" o:title=""/>
          </v:shape>
        </w:pict>
      </w:r>
      <w:r>
        <w:rPr/>
        <w:pict>
          <v:shape style="position:absolute;margin-left:487.440002pt;margin-top:74.160004pt;width:.48001pt;height:.12pt;mso-position-horizontal-relative:page;mso-position-vertical-relative:page;z-index:24184" type="#_x0000_t75" stroked="false">
            <v:imagedata r:id="rId1068" o:title=""/>
          </v:shape>
        </w:pict>
      </w:r>
      <w:r>
        <w:rPr/>
        <w:pict>
          <v:group style="position:absolute;margin-left:96.980003pt;margin-top:89.640038pt;width:434pt;height:5.1pt;mso-position-horizontal-relative:page;mso-position-vertical-relative:page;z-index:-1228000" coordorigin="1940,1793" coordsize="8680,102">
            <v:shape style="position:absolute;left:1940;top:1793;width:2393;height:102" type="#_x0000_t75" stroked="false">
              <v:imagedata r:id="rId1070" o:title=""/>
            </v:shape>
            <v:shape style="position:absolute;left:4308;top:1885;width:6310;height:10" type="#_x0000_t75" stroked="false">
              <v:imagedata r:id="rId1071" o:title=""/>
            </v:shape>
            <w10:wrap type="none"/>
          </v:group>
        </w:pict>
      </w:r>
      <w:r>
        <w:rPr/>
        <w:pict>
          <v:group style="position:absolute;margin-left:96.980003pt;margin-top:107.52002pt;width:434pt;height:.5pt;mso-position-horizontal-relative:page;mso-position-vertical-relative:page;z-index:-1227976" coordorigin="1940,2150" coordsize="8680,10">
            <v:shape style="position:absolute;left:1940;top:2150;width:2374;height:10" type="#_x0000_t75" stroked="false">
              <v:imagedata r:id="rId1072" o:title=""/>
            </v:shape>
            <v:shape style="position:absolute;left:4308;top:2150;width:6310;height:10" type="#_x0000_t75" stroked="false">
              <v:imagedata r:id="rId1073" o:title=""/>
            </v:shape>
            <w10:wrap type="none"/>
          </v:group>
        </w:pict>
      </w:r>
      <w:r>
        <w:rPr/>
        <w:pict>
          <v:group style="position:absolute;margin-left:96.980003pt;margin-top:120.780022pt;width:434pt;height:.5pt;mso-position-horizontal-relative:page;mso-position-vertical-relative:page;z-index:-1227952" coordorigin="1940,2416" coordsize="8680,10">
            <v:shape style="position:absolute;left:1940;top:2416;width:2374;height:10" type="#_x0000_t75" stroked="false">
              <v:imagedata r:id="rId1072" o:title=""/>
            </v:shape>
            <v:shape style="position:absolute;left:4308;top:2416;width:6310;height:10" type="#_x0000_t75" stroked="false">
              <v:imagedata r:id="rId1073" o:title=""/>
            </v:shape>
            <w10:wrap type="none"/>
          </v:group>
        </w:pict>
      </w:r>
      <w:r>
        <w:rPr/>
        <w:pict>
          <v:group style="position:absolute;margin-left:96.980003pt;margin-top:140.460022pt;width:434pt;height:5.3pt;mso-position-horizontal-relative:page;mso-position-vertical-relative:page;z-index:-1227928" coordorigin="1940,2809" coordsize="8680,106">
            <v:shape style="position:absolute;left:1940;top:2809;width:2393;height:106" type="#_x0000_t75" stroked="false">
              <v:imagedata r:id="rId1074" o:title=""/>
            </v:shape>
            <v:shape style="position:absolute;left:4308;top:2906;width:6310;height:10" type="#_x0000_t75" stroked="false">
              <v:imagedata r:id="rId1071" o:title=""/>
            </v:shape>
            <w10:wrap type="none"/>
          </v:group>
        </w:pict>
      </w:r>
      <w:r>
        <w:rPr/>
        <w:pict>
          <v:group style="position:absolute;margin-left:96.980003pt;margin-top:158.539963pt;width:434pt;height:.5pt;mso-position-horizontal-relative:page;mso-position-vertical-relative:page;z-index:-1227904" coordorigin="1940,3171" coordsize="8680,10">
            <v:shape style="position:absolute;left:1940;top:3171;width:2374;height:10" type="#_x0000_t75" stroked="false">
              <v:imagedata r:id="rId1072" o:title=""/>
            </v:shape>
            <v:shape style="position:absolute;left:4308;top:3171;width:6310;height:10" type="#_x0000_t75" stroked="false">
              <v:imagedata r:id="rId1073" o:title=""/>
            </v:shape>
            <w10:wrap type="none"/>
          </v:group>
        </w:pict>
      </w:r>
      <w:r>
        <w:rPr/>
        <w:pict>
          <v:group style="position:absolute;margin-left:96.980003pt;margin-top:171.799957pt;width:434pt;height:.5pt;mso-position-horizontal-relative:page;mso-position-vertical-relative:page;z-index:-1227880" coordorigin="1940,3436" coordsize="8680,10">
            <v:shape style="position:absolute;left:1940;top:3436;width:2374;height:10" type="#_x0000_t75" stroked="false">
              <v:imagedata r:id="rId1072" o:title=""/>
            </v:shape>
            <v:shape style="position:absolute;left:4308;top:3436;width:6310;height:10" type="#_x0000_t75" stroked="false">
              <v:imagedata r:id="rId1073" o:title=""/>
            </v:shape>
            <w10:wrap type="none"/>
          </v:group>
        </w:pict>
      </w:r>
    </w:p>
    <w:p>
      <w:pPr>
        <w:spacing w:line="240" w:lineRule="auto" w:before="6"/>
        <w:rPr>
          <w:rFonts w:ascii="宋体" w:hAnsi="宋体" w:cs="宋体" w:eastAsia="宋体" w:hint="default"/>
          <w:sz w:val="14"/>
          <w:szCs w:val="14"/>
        </w:rPr>
      </w:pPr>
    </w:p>
    <w:tbl>
      <w:tblPr>
        <w:tblW w:w="0" w:type="auto"/>
        <w:jc w:val="left"/>
        <w:tblInd w:w="265" w:type="dxa"/>
        <w:tblLayout w:type="fixed"/>
        <w:tblCellMar>
          <w:top w:w="0" w:type="dxa"/>
          <w:left w:w="0" w:type="dxa"/>
          <w:bottom w:w="0" w:type="dxa"/>
          <w:right w:w="0" w:type="dxa"/>
        </w:tblCellMar>
        <w:tblLook w:val="01E0"/>
      </w:tblPr>
      <w:tblGrid>
        <w:gridCol w:w="2393"/>
        <w:gridCol w:w="2464"/>
        <w:gridCol w:w="1496"/>
        <w:gridCol w:w="1475"/>
        <w:gridCol w:w="865"/>
      </w:tblGrid>
      <w:tr>
        <w:trPr>
          <w:trHeight w:val="331" w:hRule="exact"/>
        </w:trPr>
        <w:tc>
          <w:tcPr>
            <w:tcW w:w="2393" w:type="dxa"/>
            <w:tcBorders>
              <w:top w:val="single" w:sz="17" w:space="0" w:color="000000"/>
              <w:left w:val="nil" w:sz="6" w:space="0" w:color="auto"/>
              <w:bottom w:val="nil" w:sz="6" w:space="0" w:color="auto"/>
              <w:right w:val="single" w:sz="4" w:space="0" w:color="000000"/>
            </w:tcBorders>
          </w:tcPr>
          <w:p>
            <w:pPr>
              <w:pStyle w:val="TableParagraph"/>
              <w:spacing w:line="240" w:lineRule="auto" w:before="30"/>
              <w:ind w:left="19" w:right="0"/>
              <w:jc w:val="center"/>
              <w:rPr>
                <w:rFonts w:ascii="宋体" w:hAnsi="宋体" w:cs="宋体" w:eastAsia="宋体" w:hint="default"/>
                <w:sz w:val="21"/>
                <w:szCs w:val="21"/>
              </w:rPr>
            </w:pPr>
            <w:r>
              <w:rPr>
                <w:rFonts w:ascii="宋体" w:hAnsi="宋体" w:cs="宋体" w:eastAsia="宋体" w:hint="default"/>
                <w:sz w:val="21"/>
                <w:szCs w:val="21"/>
              </w:rPr>
              <w:t>项目</w:t>
            </w:r>
          </w:p>
        </w:tc>
        <w:tc>
          <w:tcPr>
            <w:tcW w:w="2464" w:type="dxa"/>
            <w:tcBorders>
              <w:top w:val="single" w:sz="17" w:space="0" w:color="000000"/>
              <w:left w:val="single" w:sz="4" w:space="0" w:color="000000"/>
              <w:bottom w:val="nil" w:sz="6" w:space="0" w:color="auto"/>
              <w:right w:val="single" w:sz="4" w:space="0" w:color="000000"/>
            </w:tcBorders>
          </w:tcPr>
          <w:p>
            <w:pPr>
              <w:pStyle w:val="TableParagraph"/>
              <w:spacing w:line="240" w:lineRule="auto" w:before="30"/>
              <w:ind w:right="0"/>
              <w:jc w:val="center"/>
              <w:rPr>
                <w:rFonts w:ascii="宋体" w:hAnsi="宋体" w:cs="宋体" w:eastAsia="宋体" w:hint="default"/>
                <w:sz w:val="21"/>
                <w:szCs w:val="21"/>
              </w:rPr>
            </w:pPr>
            <w:r>
              <w:rPr>
                <w:rFonts w:ascii="宋体" w:hAnsi="宋体" w:cs="宋体" w:eastAsia="宋体" w:hint="default"/>
                <w:sz w:val="21"/>
                <w:szCs w:val="21"/>
              </w:rPr>
              <w:t>文件号</w:t>
            </w:r>
          </w:p>
        </w:tc>
        <w:tc>
          <w:tcPr>
            <w:tcW w:w="1496" w:type="dxa"/>
            <w:tcBorders>
              <w:top w:val="single" w:sz="17" w:space="0" w:color="000000"/>
              <w:left w:val="single" w:sz="4" w:space="0" w:color="000000"/>
              <w:bottom w:val="nil" w:sz="6" w:space="0" w:color="auto"/>
              <w:right w:val="single" w:sz="4" w:space="0" w:color="000000"/>
            </w:tcBorders>
          </w:tcPr>
          <w:p>
            <w:pPr>
              <w:pStyle w:val="TableParagraph"/>
              <w:spacing w:line="240" w:lineRule="auto" w:before="30"/>
              <w:ind w:left="323" w:right="0"/>
              <w:jc w:val="left"/>
              <w:rPr>
                <w:rFonts w:ascii="宋体" w:hAnsi="宋体" w:cs="宋体" w:eastAsia="宋体" w:hint="default"/>
                <w:sz w:val="21"/>
                <w:szCs w:val="21"/>
              </w:rPr>
            </w:pPr>
            <w:r>
              <w:rPr>
                <w:rFonts w:ascii="宋体" w:hAnsi="宋体" w:cs="宋体" w:eastAsia="宋体" w:hint="default"/>
                <w:sz w:val="21"/>
                <w:szCs w:val="21"/>
              </w:rPr>
              <w:t>上年取得</w:t>
            </w:r>
          </w:p>
        </w:tc>
        <w:tc>
          <w:tcPr>
            <w:tcW w:w="1475" w:type="dxa"/>
            <w:tcBorders>
              <w:top w:val="single" w:sz="17" w:space="0" w:color="000000"/>
              <w:left w:val="single" w:sz="4" w:space="0" w:color="000000"/>
              <w:bottom w:val="nil" w:sz="6" w:space="0" w:color="auto"/>
              <w:right w:val="single" w:sz="4" w:space="0" w:color="000000"/>
            </w:tcBorders>
          </w:tcPr>
          <w:p>
            <w:pPr>
              <w:pStyle w:val="TableParagraph"/>
              <w:spacing w:line="240" w:lineRule="auto" w:before="30"/>
              <w:ind w:right="100"/>
              <w:jc w:val="right"/>
              <w:rPr>
                <w:rFonts w:ascii="宋体" w:hAnsi="宋体" w:cs="宋体" w:eastAsia="宋体" w:hint="default"/>
                <w:sz w:val="21"/>
                <w:szCs w:val="21"/>
              </w:rPr>
            </w:pPr>
            <w:r>
              <w:rPr>
                <w:rFonts w:ascii="宋体" w:hAnsi="宋体" w:cs="宋体" w:eastAsia="宋体" w:hint="default"/>
                <w:sz w:val="21"/>
                <w:szCs w:val="21"/>
              </w:rPr>
              <w:t>计入上年损益</w:t>
            </w:r>
          </w:p>
        </w:tc>
        <w:tc>
          <w:tcPr>
            <w:tcW w:w="865" w:type="dxa"/>
            <w:vMerge w:val="restart"/>
            <w:tcBorders>
              <w:top w:val="single" w:sz="6" w:space="0" w:color="000000"/>
              <w:left w:val="single" w:sz="4" w:space="0" w:color="000000"/>
              <w:right w:val="nil" w:sz="6" w:space="0" w:color="auto"/>
            </w:tcBorders>
          </w:tcPr>
          <w:p>
            <w:pPr>
              <w:pStyle w:val="TableParagraph"/>
              <w:spacing w:line="172" w:lineRule="auto"/>
              <w:ind w:left="217" w:right="221"/>
              <w:jc w:val="left"/>
              <w:rPr>
                <w:rFonts w:ascii="宋体" w:hAnsi="宋体" w:cs="宋体" w:eastAsia="宋体" w:hint="default"/>
                <w:sz w:val="21"/>
                <w:szCs w:val="21"/>
              </w:rPr>
            </w:pPr>
            <w:r>
              <w:rPr>
                <w:rFonts w:ascii="宋体" w:hAnsi="宋体" w:cs="宋体" w:eastAsia="宋体" w:hint="default"/>
                <w:sz w:val="21"/>
                <w:szCs w:val="21"/>
              </w:rPr>
              <w:t>上年 返还</w:t>
            </w:r>
          </w:p>
        </w:tc>
      </w:tr>
      <w:tr>
        <w:trPr>
          <w:trHeight w:val="367" w:hRule="exact"/>
        </w:trPr>
        <w:tc>
          <w:tcPr>
            <w:tcW w:w="2393" w:type="dxa"/>
            <w:tcBorders>
              <w:top w:val="nil" w:sz="6" w:space="0" w:color="auto"/>
              <w:left w:val="nil" w:sz="6" w:space="0" w:color="auto"/>
              <w:bottom w:val="nil" w:sz="6" w:space="0" w:color="auto"/>
              <w:right w:val="single" w:sz="4" w:space="0" w:color="000000"/>
            </w:tcBorders>
          </w:tcPr>
          <w:p>
            <w:pPr>
              <w:pStyle w:val="TableParagraph"/>
              <w:spacing w:line="240" w:lineRule="auto" w:before="67"/>
              <w:ind w:left="122" w:right="0"/>
              <w:jc w:val="left"/>
              <w:rPr>
                <w:rFonts w:ascii="宋体" w:hAnsi="宋体" w:cs="宋体" w:eastAsia="宋体" w:hint="default"/>
                <w:sz w:val="20"/>
                <w:szCs w:val="20"/>
              </w:rPr>
            </w:pPr>
            <w:r>
              <w:rPr>
                <w:rFonts w:ascii="宋体" w:hAnsi="宋体" w:cs="宋体" w:eastAsia="宋体" w:hint="default"/>
                <w:sz w:val="20"/>
                <w:szCs w:val="20"/>
              </w:rPr>
              <w:t>粮食现代物流项目</w:t>
            </w:r>
          </w:p>
        </w:tc>
        <w:tc>
          <w:tcPr>
            <w:tcW w:w="2464" w:type="dxa"/>
            <w:tcBorders>
              <w:top w:val="nil" w:sz="6" w:space="0" w:color="auto"/>
              <w:left w:val="single" w:sz="4" w:space="0" w:color="000000"/>
              <w:bottom w:val="nil" w:sz="6" w:space="0" w:color="auto"/>
              <w:right w:val="single" w:sz="4" w:space="0" w:color="000000"/>
            </w:tcBorders>
          </w:tcPr>
          <w:p>
            <w:pPr>
              <w:pStyle w:val="TableParagraph"/>
              <w:spacing w:line="240" w:lineRule="auto" w:before="67"/>
              <w:ind w:left="103" w:right="0"/>
              <w:jc w:val="left"/>
              <w:rPr>
                <w:rFonts w:ascii="宋体" w:hAnsi="宋体" w:cs="宋体" w:eastAsia="宋体" w:hint="default"/>
                <w:sz w:val="20"/>
                <w:szCs w:val="20"/>
              </w:rPr>
            </w:pPr>
            <w:r>
              <w:rPr>
                <w:rFonts w:ascii="宋体" w:hAnsi="宋体" w:cs="宋体" w:eastAsia="宋体" w:hint="default"/>
                <w:sz w:val="20"/>
                <w:szCs w:val="20"/>
              </w:rPr>
              <w:t>辽发改投资</w:t>
            </w:r>
            <w:r>
              <w:rPr>
                <w:rFonts w:ascii="宋体" w:hAnsi="宋体" w:cs="宋体" w:eastAsia="宋体" w:hint="default"/>
                <w:sz w:val="20"/>
                <w:szCs w:val="20"/>
              </w:rPr>
              <w:t>[2006]519</w:t>
            </w:r>
            <w:r>
              <w:rPr>
                <w:rFonts w:ascii="宋体" w:hAnsi="宋体" w:cs="宋体" w:eastAsia="宋体" w:hint="default"/>
                <w:spacing w:val="-51"/>
                <w:sz w:val="20"/>
                <w:szCs w:val="20"/>
              </w:rPr>
              <w:t> </w:t>
            </w:r>
            <w:r>
              <w:rPr>
                <w:rFonts w:ascii="宋体" w:hAnsi="宋体" w:cs="宋体" w:eastAsia="宋体" w:hint="default"/>
                <w:sz w:val="20"/>
                <w:szCs w:val="20"/>
              </w:rPr>
              <w:t>号</w:t>
            </w:r>
          </w:p>
        </w:tc>
        <w:tc>
          <w:tcPr>
            <w:tcW w:w="1496" w:type="dxa"/>
            <w:tcBorders>
              <w:top w:val="nil" w:sz="6" w:space="0" w:color="auto"/>
              <w:left w:val="single" w:sz="4" w:space="0" w:color="000000"/>
              <w:bottom w:val="nil" w:sz="6" w:space="0" w:color="auto"/>
              <w:right w:val="single" w:sz="4" w:space="0" w:color="000000"/>
            </w:tcBorders>
          </w:tcPr>
          <w:p>
            <w:pPr/>
          </w:p>
        </w:tc>
        <w:tc>
          <w:tcPr>
            <w:tcW w:w="1475" w:type="dxa"/>
            <w:tcBorders>
              <w:top w:val="nil" w:sz="6" w:space="0" w:color="auto"/>
              <w:left w:val="single" w:sz="4" w:space="0" w:color="000000"/>
              <w:bottom w:val="nil" w:sz="6" w:space="0" w:color="auto"/>
              <w:right w:val="single" w:sz="4" w:space="0" w:color="000000"/>
            </w:tcBorders>
          </w:tcPr>
          <w:p>
            <w:pPr>
              <w:pStyle w:val="TableParagraph"/>
              <w:spacing w:line="240" w:lineRule="auto" w:before="113"/>
              <w:ind w:right="100"/>
              <w:jc w:val="right"/>
              <w:rPr>
                <w:rFonts w:ascii="Arial" w:hAnsi="Arial" w:cs="Arial" w:eastAsia="Arial" w:hint="default"/>
                <w:sz w:val="20"/>
                <w:szCs w:val="20"/>
              </w:rPr>
            </w:pPr>
            <w:r>
              <w:rPr>
                <w:rFonts w:ascii="Arial"/>
                <w:spacing w:val="-1"/>
                <w:sz w:val="20"/>
              </w:rPr>
              <w:t>64,285.68</w:t>
            </w:r>
          </w:p>
        </w:tc>
        <w:tc>
          <w:tcPr>
            <w:tcW w:w="865" w:type="dxa"/>
            <w:vMerge/>
            <w:tcBorders>
              <w:left w:val="single" w:sz="4" w:space="0" w:color="000000"/>
              <w:right w:val="nil" w:sz="6" w:space="0" w:color="auto"/>
            </w:tcBorders>
          </w:tcPr>
          <w:p>
            <w:pPr/>
          </w:p>
        </w:tc>
      </w:tr>
      <w:tr>
        <w:trPr>
          <w:trHeight w:val="262" w:hRule="exact"/>
        </w:trPr>
        <w:tc>
          <w:tcPr>
            <w:tcW w:w="2393" w:type="dxa"/>
            <w:tcBorders>
              <w:top w:val="nil" w:sz="6" w:space="0" w:color="auto"/>
              <w:left w:val="nil" w:sz="6" w:space="0" w:color="auto"/>
              <w:bottom w:val="nil" w:sz="6" w:space="0" w:color="auto"/>
              <w:right w:val="single" w:sz="4" w:space="0" w:color="000000"/>
            </w:tcBorders>
          </w:tcPr>
          <w:p>
            <w:pPr>
              <w:pStyle w:val="TableParagraph"/>
              <w:spacing w:line="228" w:lineRule="exact"/>
              <w:ind w:left="122" w:right="0"/>
              <w:jc w:val="left"/>
              <w:rPr>
                <w:rFonts w:ascii="宋体" w:hAnsi="宋体" w:cs="宋体" w:eastAsia="宋体" w:hint="default"/>
                <w:sz w:val="20"/>
                <w:szCs w:val="20"/>
              </w:rPr>
            </w:pPr>
            <w:r>
              <w:rPr>
                <w:rFonts w:ascii="宋体" w:hAnsi="宋体" w:cs="宋体" w:eastAsia="宋体" w:hint="default"/>
                <w:sz w:val="20"/>
                <w:szCs w:val="20"/>
              </w:rPr>
              <w:t>港口建设费分成资金</w:t>
            </w:r>
          </w:p>
        </w:tc>
        <w:tc>
          <w:tcPr>
            <w:tcW w:w="2464" w:type="dxa"/>
            <w:tcBorders>
              <w:top w:val="nil" w:sz="6" w:space="0" w:color="auto"/>
              <w:left w:val="single" w:sz="4" w:space="0" w:color="000000"/>
              <w:bottom w:val="nil" w:sz="6" w:space="0" w:color="auto"/>
              <w:right w:val="single" w:sz="4" w:space="0" w:color="000000"/>
            </w:tcBorders>
          </w:tcPr>
          <w:p>
            <w:pPr/>
          </w:p>
        </w:tc>
        <w:tc>
          <w:tcPr>
            <w:tcW w:w="1496" w:type="dxa"/>
            <w:tcBorders>
              <w:top w:val="nil" w:sz="6" w:space="0" w:color="auto"/>
              <w:left w:val="single" w:sz="4" w:space="0" w:color="000000"/>
              <w:bottom w:val="nil" w:sz="6" w:space="0" w:color="auto"/>
              <w:right w:val="single" w:sz="4" w:space="0" w:color="000000"/>
            </w:tcBorders>
          </w:tcPr>
          <w:p>
            <w:pPr>
              <w:pStyle w:val="TableParagraph"/>
              <w:spacing w:line="240" w:lineRule="auto" w:before="12"/>
              <w:ind w:right="100"/>
              <w:jc w:val="right"/>
              <w:rPr>
                <w:rFonts w:ascii="Arial" w:hAnsi="Arial" w:cs="Arial" w:eastAsia="Arial" w:hint="default"/>
                <w:sz w:val="20"/>
                <w:szCs w:val="20"/>
              </w:rPr>
            </w:pPr>
            <w:r>
              <w:rPr>
                <w:rFonts w:ascii="Arial"/>
                <w:spacing w:val="-1"/>
                <w:sz w:val="20"/>
              </w:rPr>
              <w:t>8,430,000.00</w:t>
            </w:r>
          </w:p>
        </w:tc>
        <w:tc>
          <w:tcPr>
            <w:tcW w:w="1475" w:type="dxa"/>
            <w:tcBorders>
              <w:top w:val="nil" w:sz="6" w:space="0" w:color="auto"/>
              <w:left w:val="single" w:sz="4" w:space="0" w:color="000000"/>
              <w:bottom w:val="nil" w:sz="6" w:space="0" w:color="auto"/>
              <w:right w:val="single" w:sz="4" w:space="0" w:color="000000"/>
            </w:tcBorders>
          </w:tcPr>
          <w:p>
            <w:pPr>
              <w:pStyle w:val="TableParagraph"/>
              <w:spacing w:line="240" w:lineRule="auto" w:before="12"/>
              <w:ind w:right="100"/>
              <w:jc w:val="right"/>
              <w:rPr>
                <w:rFonts w:ascii="Arial" w:hAnsi="Arial" w:cs="Arial" w:eastAsia="Arial" w:hint="default"/>
                <w:sz w:val="20"/>
                <w:szCs w:val="20"/>
              </w:rPr>
            </w:pPr>
            <w:r>
              <w:rPr>
                <w:rFonts w:ascii="Arial"/>
                <w:spacing w:val="-1"/>
                <w:sz w:val="20"/>
              </w:rPr>
              <w:t>369,065.64</w:t>
            </w:r>
          </w:p>
        </w:tc>
        <w:tc>
          <w:tcPr>
            <w:tcW w:w="865" w:type="dxa"/>
            <w:vMerge/>
            <w:tcBorders>
              <w:left w:val="single" w:sz="4" w:space="0" w:color="000000"/>
              <w:right w:val="nil" w:sz="6" w:space="0" w:color="auto"/>
            </w:tcBorders>
          </w:tcPr>
          <w:p>
            <w:pPr/>
          </w:p>
        </w:tc>
      </w:tr>
      <w:tr>
        <w:trPr>
          <w:trHeight w:val="465" w:hRule="exact"/>
        </w:trPr>
        <w:tc>
          <w:tcPr>
            <w:tcW w:w="2393" w:type="dxa"/>
            <w:tcBorders>
              <w:top w:val="nil" w:sz="6" w:space="0" w:color="auto"/>
              <w:left w:val="nil" w:sz="6" w:space="0" w:color="auto"/>
              <w:bottom w:val="nil" w:sz="6" w:space="0" w:color="auto"/>
              <w:right w:val="single" w:sz="4" w:space="0" w:color="000000"/>
            </w:tcBorders>
          </w:tcPr>
          <w:p>
            <w:pPr>
              <w:pStyle w:val="TableParagraph"/>
              <w:spacing w:line="240" w:lineRule="auto" w:before="82"/>
              <w:ind w:left="122" w:right="0"/>
              <w:jc w:val="left"/>
              <w:rPr>
                <w:rFonts w:ascii="宋体" w:hAnsi="宋体" w:cs="宋体" w:eastAsia="宋体" w:hint="default"/>
                <w:sz w:val="20"/>
                <w:szCs w:val="20"/>
              </w:rPr>
            </w:pPr>
            <w:r>
              <w:rPr>
                <w:rFonts w:ascii="宋体" w:hAnsi="宋体" w:cs="宋体" w:eastAsia="宋体" w:hint="default"/>
                <w:sz w:val="20"/>
                <w:szCs w:val="20"/>
              </w:rPr>
              <w:t>航道工程建设拨款</w:t>
            </w:r>
          </w:p>
        </w:tc>
        <w:tc>
          <w:tcPr>
            <w:tcW w:w="2464" w:type="dxa"/>
            <w:tcBorders>
              <w:top w:val="nil" w:sz="6" w:space="0" w:color="auto"/>
              <w:left w:val="single" w:sz="4" w:space="0" w:color="000000"/>
              <w:bottom w:val="nil" w:sz="6" w:space="0" w:color="auto"/>
              <w:right w:val="single" w:sz="4" w:space="0" w:color="000000"/>
            </w:tcBorders>
          </w:tcPr>
          <w:p>
            <w:pPr>
              <w:pStyle w:val="TableParagraph"/>
              <w:spacing w:line="240" w:lineRule="exact" w:before="4"/>
              <w:ind w:left="103" w:right="197"/>
              <w:jc w:val="left"/>
              <w:rPr>
                <w:rFonts w:ascii="宋体" w:hAnsi="宋体" w:cs="宋体" w:eastAsia="宋体" w:hint="default"/>
                <w:sz w:val="20"/>
                <w:szCs w:val="20"/>
              </w:rPr>
            </w:pPr>
            <w:r>
              <w:rPr>
                <w:rFonts w:ascii="宋体" w:hAnsi="宋体" w:cs="宋体" w:eastAsia="宋体" w:hint="default"/>
                <w:sz w:val="20"/>
                <w:szCs w:val="20"/>
              </w:rPr>
              <w:t>交函规划</w:t>
            </w:r>
            <w:r>
              <w:rPr>
                <w:rFonts w:ascii="宋体" w:hAnsi="宋体" w:cs="宋体" w:eastAsia="宋体" w:hint="default"/>
                <w:sz w:val="20"/>
                <w:szCs w:val="20"/>
              </w:rPr>
              <w:t>[2006]411</w:t>
            </w:r>
            <w:r>
              <w:rPr>
                <w:rFonts w:ascii="宋体" w:hAnsi="宋体" w:cs="宋体" w:eastAsia="宋体" w:hint="default"/>
                <w:spacing w:val="-51"/>
                <w:sz w:val="20"/>
                <w:szCs w:val="20"/>
              </w:rPr>
              <w:t> </w:t>
            </w:r>
            <w:r>
              <w:rPr>
                <w:rFonts w:ascii="宋体" w:hAnsi="宋体" w:cs="宋体" w:eastAsia="宋体" w:hint="default"/>
                <w:sz w:val="20"/>
                <w:szCs w:val="20"/>
              </w:rPr>
              <w:t>号、</w:t>
            </w:r>
            <w:r>
              <w:rPr>
                <w:rFonts w:ascii="宋体" w:hAnsi="宋体" w:cs="宋体" w:eastAsia="宋体" w:hint="default"/>
                <w:w w:val="100"/>
                <w:sz w:val="20"/>
                <w:szCs w:val="20"/>
              </w:rPr>
              <w:t> </w:t>
            </w:r>
            <w:r>
              <w:rPr>
                <w:rFonts w:ascii="宋体" w:hAnsi="宋体" w:cs="宋体" w:eastAsia="宋体" w:hint="default"/>
                <w:sz w:val="20"/>
                <w:szCs w:val="20"/>
              </w:rPr>
              <w:t>交函规划</w:t>
            </w:r>
            <w:r>
              <w:rPr>
                <w:rFonts w:ascii="宋体" w:hAnsi="宋体" w:cs="宋体" w:eastAsia="宋体" w:hint="default"/>
                <w:sz w:val="20"/>
                <w:szCs w:val="20"/>
              </w:rPr>
              <w:t>[2011]233</w:t>
            </w:r>
            <w:r>
              <w:rPr>
                <w:rFonts w:ascii="宋体" w:hAnsi="宋体" w:cs="宋体" w:eastAsia="宋体" w:hint="default"/>
                <w:spacing w:val="-52"/>
                <w:sz w:val="20"/>
                <w:szCs w:val="20"/>
              </w:rPr>
              <w:t> </w:t>
            </w:r>
            <w:r>
              <w:rPr>
                <w:rFonts w:ascii="宋体" w:hAnsi="宋体" w:cs="宋体" w:eastAsia="宋体" w:hint="default"/>
                <w:sz w:val="20"/>
                <w:szCs w:val="20"/>
              </w:rPr>
              <w:t>号</w:t>
            </w:r>
          </w:p>
        </w:tc>
        <w:tc>
          <w:tcPr>
            <w:tcW w:w="1496" w:type="dxa"/>
            <w:tcBorders>
              <w:top w:val="nil" w:sz="6" w:space="0" w:color="auto"/>
              <w:left w:val="single" w:sz="4" w:space="0" w:color="000000"/>
              <w:bottom w:val="nil" w:sz="6" w:space="0" w:color="auto"/>
              <w:right w:val="single" w:sz="4" w:space="0" w:color="000000"/>
            </w:tcBorders>
          </w:tcPr>
          <w:p>
            <w:pPr>
              <w:pStyle w:val="TableParagraph"/>
              <w:spacing w:line="240" w:lineRule="auto" w:before="128"/>
              <w:ind w:right="101"/>
              <w:jc w:val="right"/>
              <w:rPr>
                <w:rFonts w:ascii="Arial" w:hAnsi="Arial" w:cs="Arial" w:eastAsia="Arial" w:hint="default"/>
                <w:sz w:val="20"/>
                <w:szCs w:val="20"/>
              </w:rPr>
            </w:pPr>
            <w:r>
              <w:rPr>
                <w:rFonts w:ascii="Arial"/>
                <w:spacing w:val="-1"/>
                <w:sz w:val="20"/>
              </w:rPr>
              <w:t>20,000,000.00</w:t>
            </w:r>
          </w:p>
        </w:tc>
        <w:tc>
          <w:tcPr>
            <w:tcW w:w="1475" w:type="dxa"/>
            <w:tcBorders>
              <w:top w:val="nil" w:sz="6" w:space="0" w:color="auto"/>
              <w:left w:val="single" w:sz="4" w:space="0" w:color="000000"/>
              <w:bottom w:val="nil" w:sz="6" w:space="0" w:color="auto"/>
              <w:right w:val="single" w:sz="4" w:space="0" w:color="000000"/>
            </w:tcBorders>
          </w:tcPr>
          <w:p>
            <w:pPr>
              <w:pStyle w:val="TableParagraph"/>
              <w:spacing w:line="240" w:lineRule="auto" w:before="128"/>
              <w:ind w:right="100"/>
              <w:jc w:val="right"/>
              <w:rPr>
                <w:rFonts w:ascii="Arial" w:hAnsi="Arial" w:cs="Arial" w:eastAsia="Arial" w:hint="default"/>
                <w:sz w:val="20"/>
                <w:szCs w:val="20"/>
              </w:rPr>
            </w:pPr>
            <w:r>
              <w:rPr>
                <w:rFonts w:ascii="Arial"/>
                <w:spacing w:val="-1"/>
                <w:sz w:val="20"/>
              </w:rPr>
              <w:t>1,096,000.00</w:t>
            </w:r>
          </w:p>
        </w:tc>
        <w:tc>
          <w:tcPr>
            <w:tcW w:w="865" w:type="dxa"/>
            <w:vMerge/>
            <w:tcBorders>
              <w:left w:val="single" w:sz="4" w:space="0" w:color="000000"/>
              <w:right w:val="nil" w:sz="6" w:space="0" w:color="auto"/>
            </w:tcBorders>
          </w:tcPr>
          <w:p>
            <w:pPr/>
          </w:p>
        </w:tc>
      </w:tr>
      <w:tr>
        <w:trPr>
          <w:trHeight w:val="29" w:hRule="exact"/>
        </w:trPr>
        <w:tc>
          <w:tcPr>
            <w:tcW w:w="2393" w:type="dxa"/>
            <w:tcBorders>
              <w:top w:val="nil" w:sz="6" w:space="0" w:color="auto"/>
              <w:left w:val="nil" w:sz="6" w:space="0" w:color="auto"/>
              <w:bottom w:val="nil" w:sz="6" w:space="0" w:color="auto"/>
              <w:right w:val="nil" w:sz="6" w:space="0" w:color="auto"/>
            </w:tcBorders>
          </w:tcPr>
          <w:p>
            <w:pPr/>
          </w:p>
        </w:tc>
        <w:tc>
          <w:tcPr>
            <w:tcW w:w="2464" w:type="dxa"/>
            <w:tcBorders>
              <w:top w:val="nil" w:sz="6" w:space="0" w:color="auto"/>
              <w:left w:val="nil" w:sz="6" w:space="0" w:color="auto"/>
              <w:bottom w:val="nil" w:sz="6" w:space="0" w:color="auto"/>
              <w:right w:val="single" w:sz="4" w:space="0" w:color="000000"/>
            </w:tcBorders>
          </w:tcPr>
          <w:p>
            <w:pPr/>
          </w:p>
        </w:tc>
        <w:tc>
          <w:tcPr>
            <w:tcW w:w="1496" w:type="dxa"/>
            <w:tcBorders>
              <w:top w:val="nil" w:sz="6" w:space="0" w:color="auto"/>
              <w:left w:val="single" w:sz="4" w:space="0" w:color="000000"/>
              <w:bottom w:val="nil" w:sz="6" w:space="0" w:color="auto"/>
              <w:right w:val="single" w:sz="4" w:space="0" w:color="000000"/>
            </w:tcBorders>
          </w:tcPr>
          <w:p>
            <w:pPr/>
          </w:p>
        </w:tc>
        <w:tc>
          <w:tcPr>
            <w:tcW w:w="1475" w:type="dxa"/>
            <w:tcBorders>
              <w:top w:val="nil" w:sz="6" w:space="0" w:color="auto"/>
              <w:left w:val="single" w:sz="4" w:space="0" w:color="000000"/>
              <w:bottom w:val="nil" w:sz="6" w:space="0" w:color="auto"/>
              <w:right w:val="single" w:sz="4" w:space="0" w:color="000000"/>
            </w:tcBorders>
          </w:tcPr>
          <w:p>
            <w:pPr/>
          </w:p>
        </w:tc>
        <w:tc>
          <w:tcPr>
            <w:tcW w:w="865" w:type="dxa"/>
            <w:vMerge/>
            <w:tcBorders>
              <w:left w:val="single" w:sz="4" w:space="0" w:color="000000"/>
              <w:right w:val="nil" w:sz="6" w:space="0" w:color="auto"/>
            </w:tcBorders>
          </w:tcPr>
          <w:p>
            <w:pPr/>
          </w:p>
        </w:tc>
      </w:tr>
      <w:tr>
        <w:trPr>
          <w:trHeight w:val="260" w:hRule="exact"/>
        </w:trPr>
        <w:tc>
          <w:tcPr>
            <w:tcW w:w="2393" w:type="dxa"/>
            <w:tcBorders>
              <w:top w:val="nil" w:sz="6" w:space="0" w:color="auto"/>
              <w:left w:val="nil" w:sz="6" w:space="0" w:color="auto"/>
              <w:bottom w:val="nil" w:sz="6" w:space="0" w:color="auto"/>
              <w:right w:val="single" w:sz="4" w:space="0" w:color="000000"/>
            </w:tcBorders>
          </w:tcPr>
          <w:p>
            <w:pPr>
              <w:pStyle w:val="TableParagraph"/>
              <w:spacing w:line="227" w:lineRule="exact"/>
              <w:ind w:left="122" w:right="0"/>
              <w:jc w:val="left"/>
              <w:rPr>
                <w:rFonts w:ascii="宋体" w:hAnsi="宋体" w:cs="宋体" w:eastAsia="宋体" w:hint="default"/>
                <w:sz w:val="20"/>
                <w:szCs w:val="20"/>
              </w:rPr>
            </w:pPr>
            <w:r>
              <w:rPr>
                <w:rFonts w:ascii="宋体" w:hAnsi="宋体" w:cs="宋体" w:eastAsia="宋体" w:hint="default"/>
                <w:sz w:val="20"/>
                <w:szCs w:val="20"/>
              </w:rPr>
              <w:t>航道工程建设拨款</w:t>
            </w:r>
          </w:p>
        </w:tc>
        <w:tc>
          <w:tcPr>
            <w:tcW w:w="2464" w:type="dxa"/>
            <w:tcBorders>
              <w:top w:val="nil" w:sz="6" w:space="0" w:color="auto"/>
              <w:left w:val="single" w:sz="4" w:space="0" w:color="000000"/>
              <w:bottom w:val="nil" w:sz="6" w:space="0" w:color="auto"/>
              <w:right w:val="single" w:sz="4" w:space="0" w:color="000000"/>
            </w:tcBorders>
          </w:tcPr>
          <w:p>
            <w:pPr/>
          </w:p>
        </w:tc>
        <w:tc>
          <w:tcPr>
            <w:tcW w:w="1496" w:type="dxa"/>
            <w:tcBorders>
              <w:top w:val="nil" w:sz="6" w:space="0" w:color="auto"/>
              <w:left w:val="single" w:sz="4" w:space="0" w:color="000000"/>
              <w:bottom w:val="nil" w:sz="6" w:space="0" w:color="auto"/>
              <w:right w:val="single" w:sz="4" w:space="0" w:color="000000"/>
            </w:tcBorders>
          </w:tcPr>
          <w:p>
            <w:pPr/>
          </w:p>
        </w:tc>
        <w:tc>
          <w:tcPr>
            <w:tcW w:w="1475" w:type="dxa"/>
            <w:tcBorders>
              <w:top w:val="nil" w:sz="6" w:space="0" w:color="auto"/>
              <w:left w:val="single" w:sz="4" w:space="0" w:color="000000"/>
              <w:bottom w:val="nil" w:sz="6" w:space="0" w:color="auto"/>
              <w:right w:val="single" w:sz="4" w:space="0" w:color="000000"/>
            </w:tcBorders>
          </w:tcPr>
          <w:p>
            <w:pPr/>
          </w:p>
        </w:tc>
        <w:tc>
          <w:tcPr>
            <w:tcW w:w="865" w:type="dxa"/>
            <w:vMerge/>
            <w:tcBorders>
              <w:left w:val="single" w:sz="4" w:space="0" w:color="000000"/>
              <w:right w:val="nil" w:sz="6" w:space="0" w:color="auto"/>
            </w:tcBorders>
          </w:tcPr>
          <w:p>
            <w:pPr/>
          </w:p>
        </w:tc>
      </w:tr>
      <w:tr>
        <w:trPr>
          <w:trHeight w:val="267" w:hRule="exact"/>
        </w:trPr>
        <w:tc>
          <w:tcPr>
            <w:tcW w:w="2393" w:type="dxa"/>
            <w:tcBorders>
              <w:top w:val="nil" w:sz="6" w:space="0" w:color="auto"/>
              <w:left w:val="nil" w:sz="6" w:space="0" w:color="auto"/>
              <w:bottom w:val="nil" w:sz="6" w:space="0" w:color="auto"/>
              <w:right w:val="single" w:sz="4" w:space="0" w:color="000000"/>
            </w:tcBorders>
          </w:tcPr>
          <w:p>
            <w:pPr>
              <w:pStyle w:val="TableParagraph"/>
              <w:spacing w:line="233" w:lineRule="exact"/>
              <w:ind w:left="122" w:right="0"/>
              <w:jc w:val="left"/>
              <w:rPr>
                <w:rFonts w:ascii="宋体" w:hAnsi="宋体" w:cs="宋体" w:eastAsia="宋体" w:hint="default"/>
                <w:sz w:val="20"/>
                <w:szCs w:val="20"/>
              </w:rPr>
            </w:pPr>
            <w:r>
              <w:rPr>
                <w:rFonts w:ascii="宋体" w:hAnsi="宋体" w:cs="宋体" w:eastAsia="宋体" w:hint="default"/>
                <w:sz w:val="20"/>
                <w:szCs w:val="20"/>
              </w:rPr>
              <w:t>粮食散储钢罩棚建设</w:t>
            </w:r>
          </w:p>
        </w:tc>
        <w:tc>
          <w:tcPr>
            <w:tcW w:w="2464" w:type="dxa"/>
            <w:tcBorders>
              <w:top w:val="nil" w:sz="6" w:space="0" w:color="auto"/>
              <w:left w:val="single" w:sz="4" w:space="0" w:color="000000"/>
              <w:bottom w:val="nil" w:sz="6" w:space="0" w:color="auto"/>
              <w:right w:val="single" w:sz="4" w:space="0" w:color="000000"/>
            </w:tcBorders>
          </w:tcPr>
          <w:p>
            <w:pPr>
              <w:pStyle w:val="TableParagraph"/>
              <w:spacing w:line="233" w:lineRule="exact"/>
              <w:ind w:left="103" w:right="0"/>
              <w:jc w:val="left"/>
              <w:rPr>
                <w:rFonts w:ascii="宋体" w:hAnsi="宋体" w:cs="宋体" w:eastAsia="宋体" w:hint="default"/>
                <w:sz w:val="20"/>
                <w:szCs w:val="20"/>
              </w:rPr>
            </w:pPr>
            <w:r>
              <w:rPr>
                <w:rFonts w:ascii="宋体" w:hAnsi="宋体" w:cs="宋体" w:eastAsia="宋体" w:hint="default"/>
                <w:sz w:val="20"/>
                <w:szCs w:val="20"/>
              </w:rPr>
              <w:t>辽财指流</w:t>
            </w:r>
            <w:r>
              <w:rPr>
                <w:rFonts w:ascii="宋体" w:hAnsi="宋体" w:cs="宋体" w:eastAsia="宋体" w:hint="default"/>
                <w:sz w:val="20"/>
                <w:szCs w:val="20"/>
              </w:rPr>
              <w:t>[2008]80</w:t>
            </w:r>
            <w:r>
              <w:rPr>
                <w:rFonts w:ascii="宋体" w:hAnsi="宋体" w:cs="宋体" w:eastAsia="宋体" w:hint="default"/>
                <w:spacing w:val="-51"/>
                <w:sz w:val="20"/>
                <w:szCs w:val="20"/>
              </w:rPr>
              <w:t> </w:t>
            </w:r>
            <w:r>
              <w:rPr>
                <w:rFonts w:ascii="宋体" w:hAnsi="宋体" w:cs="宋体" w:eastAsia="宋体" w:hint="default"/>
                <w:sz w:val="20"/>
                <w:szCs w:val="20"/>
              </w:rPr>
              <w:t>号</w:t>
            </w:r>
          </w:p>
        </w:tc>
        <w:tc>
          <w:tcPr>
            <w:tcW w:w="1496" w:type="dxa"/>
            <w:tcBorders>
              <w:top w:val="nil" w:sz="6" w:space="0" w:color="auto"/>
              <w:left w:val="single" w:sz="4" w:space="0" w:color="000000"/>
              <w:bottom w:val="nil" w:sz="6" w:space="0" w:color="auto"/>
              <w:right w:val="single" w:sz="4" w:space="0" w:color="000000"/>
            </w:tcBorders>
          </w:tcPr>
          <w:p>
            <w:pPr/>
          </w:p>
        </w:tc>
        <w:tc>
          <w:tcPr>
            <w:tcW w:w="1475" w:type="dxa"/>
            <w:tcBorders>
              <w:top w:val="nil" w:sz="6" w:space="0" w:color="auto"/>
              <w:left w:val="single" w:sz="4" w:space="0" w:color="000000"/>
              <w:bottom w:val="nil" w:sz="6" w:space="0" w:color="auto"/>
              <w:right w:val="single" w:sz="4" w:space="0" w:color="000000"/>
            </w:tcBorders>
          </w:tcPr>
          <w:p>
            <w:pPr>
              <w:pStyle w:val="TableParagraph"/>
              <w:spacing w:line="240" w:lineRule="auto" w:before="17"/>
              <w:ind w:right="100"/>
              <w:jc w:val="right"/>
              <w:rPr>
                <w:rFonts w:ascii="Arial" w:hAnsi="Arial" w:cs="Arial" w:eastAsia="Arial" w:hint="default"/>
                <w:sz w:val="20"/>
                <w:szCs w:val="20"/>
              </w:rPr>
            </w:pPr>
            <w:r>
              <w:rPr>
                <w:rFonts w:ascii="Arial"/>
                <w:spacing w:val="-1"/>
                <w:sz w:val="20"/>
              </w:rPr>
              <w:t>27,999.96</w:t>
            </w:r>
          </w:p>
        </w:tc>
        <w:tc>
          <w:tcPr>
            <w:tcW w:w="865" w:type="dxa"/>
            <w:vMerge/>
            <w:tcBorders>
              <w:left w:val="single" w:sz="4" w:space="0" w:color="000000"/>
              <w:right w:val="nil" w:sz="6" w:space="0" w:color="auto"/>
            </w:tcBorders>
          </w:tcPr>
          <w:p>
            <w:pPr/>
          </w:p>
        </w:tc>
      </w:tr>
      <w:tr>
        <w:trPr>
          <w:trHeight w:val="464" w:hRule="exact"/>
        </w:trPr>
        <w:tc>
          <w:tcPr>
            <w:tcW w:w="2393" w:type="dxa"/>
            <w:tcBorders>
              <w:top w:val="nil" w:sz="6" w:space="0" w:color="auto"/>
              <w:left w:val="nil" w:sz="6" w:space="0" w:color="auto"/>
              <w:bottom w:val="nil" w:sz="6" w:space="0" w:color="auto"/>
              <w:right w:val="single" w:sz="4" w:space="0" w:color="000000"/>
            </w:tcBorders>
          </w:tcPr>
          <w:p>
            <w:pPr>
              <w:pStyle w:val="TableParagraph"/>
              <w:spacing w:line="240" w:lineRule="exact" w:before="4"/>
              <w:ind w:left="122" w:right="101"/>
              <w:jc w:val="left"/>
              <w:rPr>
                <w:rFonts w:ascii="宋体" w:hAnsi="宋体" w:cs="宋体" w:eastAsia="宋体" w:hint="default"/>
                <w:sz w:val="20"/>
                <w:szCs w:val="20"/>
              </w:rPr>
            </w:pPr>
            <w:r>
              <w:rPr>
                <w:rFonts w:ascii="宋体" w:hAnsi="宋体" w:cs="宋体" w:eastAsia="宋体" w:hint="default"/>
                <w:sz w:val="20"/>
                <w:szCs w:val="20"/>
              </w:rPr>
              <w:t>“</w:t>
            </w:r>
            <w:r>
              <w:rPr>
                <w:rFonts w:ascii="宋体" w:hAnsi="宋体" w:cs="宋体" w:eastAsia="宋体" w:hint="default"/>
                <w:spacing w:val="-76"/>
                <w:sz w:val="20"/>
                <w:szCs w:val="20"/>
              </w:rPr>
              <w:t> </w:t>
            </w:r>
            <w:r>
              <w:rPr>
                <w:rFonts w:ascii="宋体" w:hAnsi="宋体" w:cs="宋体" w:eastAsia="宋体" w:hint="default"/>
                <w:spacing w:val="12"/>
                <w:sz w:val="20"/>
                <w:szCs w:val="20"/>
              </w:rPr>
              <w:t>五点一线”</w:t>
            </w:r>
            <w:r>
              <w:rPr>
                <w:rFonts w:ascii="宋体" w:hAnsi="宋体" w:cs="宋体" w:eastAsia="宋体" w:hint="default"/>
                <w:spacing w:val="-76"/>
                <w:sz w:val="20"/>
                <w:szCs w:val="20"/>
              </w:rPr>
              <w:t> </w:t>
            </w:r>
            <w:r>
              <w:rPr>
                <w:rFonts w:ascii="宋体" w:hAnsi="宋体" w:cs="宋体" w:eastAsia="宋体" w:hint="default"/>
                <w:spacing w:val="11"/>
                <w:sz w:val="20"/>
                <w:szCs w:val="20"/>
              </w:rPr>
              <w:t>园区产业</w:t>
            </w:r>
            <w:r>
              <w:rPr>
                <w:rFonts w:ascii="宋体" w:hAnsi="宋体" w:cs="宋体" w:eastAsia="宋体" w:hint="default"/>
                <w:spacing w:val="-96"/>
                <w:sz w:val="20"/>
                <w:szCs w:val="20"/>
              </w:rPr>
              <w:t> </w:t>
            </w:r>
            <w:r>
              <w:rPr>
                <w:rFonts w:ascii="宋体" w:hAnsi="宋体" w:cs="宋体" w:eastAsia="宋体" w:hint="default"/>
                <w:spacing w:val="-96"/>
                <w:sz w:val="20"/>
                <w:szCs w:val="20"/>
              </w:rPr>
            </w:r>
            <w:r>
              <w:rPr>
                <w:rFonts w:ascii="宋体" w:hAnsi="宋体" w:cs="宋体" w:eastAsia="宋体" w:hint="default"/>
                <w:sz w:val="20"/>
                <w:szCs w:val="20"/>
              </w:rPr>
              <w:t>项目</w:t>
            </w:r>
          </w:p>
        </w:tc>
        <w:tc>
          <w:tcPr>
            <w:tcW w:w="2464" w:type="dxa"/>
            <w:tcBorders>
              <w:top w:val="nil" w:sz="6" w:space="0" w:color="auto"/>
              <w:left w:val="single" w:sz="4" w:space="0" w:color="000000"/>
              <w:bottom w:val="nil" w:sz="6" w:space="0" w:color="auto"/>
              <w:right w:val="single" w:sz="4" w:space="0" w:color="000000"/>
            </w:tcBorders>
          </w:tcPr>
          <w:p>
            <w:pPr>
              <w:pStyle w:val="TableParagraph"/>
              <w:spacing w:line="240" w:lineRule="auto" w:before="82"/>
              <w:ind w:left="103" w:right="0"/>
              <w:jc w:val="left"/>
              <w:rPr>
                <w:rFonts w:ascii="宋体" w:hAnsi="宋体" w:cs="宋体" w:eastAsia="宋体" w:hint="default"/>
                <w:sz w:val="20"/>
                <w:szCs w:val="20"/>
              </w:rPr>
            </w:pPr>
            <w:r>
              <w:rPr>
                <w:rFonts w:ascii="宋体" w:hAnsi="宋体" w:cs="宋体" w:eastAsia="宋体" w:hint="default"/>
                <w:sz w:val="20"/>
                <w:szCs w:val="20"/>
              </w:rPr>
              <w:t>辽发改工业</w:t>
            </w:r>
            <w:r>
              <w:rPr>
                <w:rFonts w:ascii="宋体" w:hAnsi="宋体" w:cs="宋体" w:eastAsia="宋体" w:hint="default"/>
                <w:sz w:val="20"/>
                <w:szCs w:val="20"/>
              </w:rPr>
              <w:t>[2008]1334</w:t>
            </w:r>
            <w:r>
              <w:rPr>
                <w:rFonts w:ascii="宋体" w:hAnsi="宋体" w:cs="宋体" w:eastAsia="宋体" w:hint="default"/>
                <w:spacing w:val="-54"/>
                <w:sz w:val="20"/>
                <w:szCs w:val="20"/>
              </w:rPr>
              <w:t> </w:t>
            </w:r>
            <w:r>
              <w:rPr>
                <w:rFonts w:ascii="宋体" w:hAnsi="宋体" w:cs="宋体" w:eastAsia="宋体" w:hint="default"/>
                <w:sz w:val="20"/>
                <w:szCs w:val="20"/>
              </w:rPr>
              <w:t>号</w:t>
            </w:r>
          </w:p>
        </w:tc>
        <w:tc>
          <w:tcPr>
            <w:tcW w:w="1496" w:type="dxa"/>
            <w:tcBorders>
              <w:top w:val="nil" w:sz="6" w:space="0" w:color="auto"/>
              <w:left w:val="single" w:sz="4" w:space="0" w:color="000000"/>
              <w:bottom w:val="nil" w:sz="6" w:space="0" w:color="auto"/>
              <w:right w:val="single" w:sz="4" w:space="0" w:color="000000"/>
            </w:tcBorders>
          </w:tcPr>
          <w:p>
            <w:pPr/>
          </w:p>
        </w:tc>
        <w:tc>
          <w:tcPr>
            <w:tcW w:w="1475" w:type="dxa"/>
            <w:tcBorders>
              <w:top w:val="nil" w:sz="6" w:space="0" w:color="auto"/>
              <w:left w:val="single" w:sz="4" w:space="0" w:color="000000"/>
              <w:bottom w:val="nil" w:sz="6" w:space="0" w:color="auto"/>
              <w:right w:val="single" w:sz="4" w:space="0" w:color="000000"/>
            </w:tcBorders>
          </w:tcPr>
          <w:p>
            <w:pPr>
              <w:pStyle w:val="TableParagraph"/>
              <w:spacing w:line="240" w:lineRule="auto" w:before="128"/>
              <w:ind w:right="100"/>
              <w:jc w:val="right"/>
              <w:rPr>
                <w:rFonts w:ascii="Arial" w:hAnsi="Arial" w:cs="Arial" w:eastAsia="Arial" w:hint="default"/>
                <w:sz w:val="20"/>
                <w:szCs w:val="20"/>
              </w:rPr>
            </w:pPr>
            <w:r>
              <w:rPr>
                <w:rFonts w:ascii="Arial"/>
                <w:spacing w:val="-1"/>
                <w:sz w:val="20"/>
              </w:rPr>
              <w:t>166,784.03</w:t>
            </w:r>
          </w:p>
        </w:tc>
        <w:tc>
          <w:tcPr>
            <w:tcW w:w="865" w:type="dxa"/>
            <w:vMerge/>
            <w:tcBorders>
              <w:left w:val="single" w:sz="4" w:space="0" w:color="000000"/>
              <w:right w:val="nil" w:sz="6" w:space="0" w:color="auto"/>
            </w:tcBorders>
          </w:tcPr>
          <w:p>
            <w:pPr/>
          </w:p>
        </w:tc>
      </w:tr>
      <w:tr>
        <w:trPr>
          <w:trHeight w:val="29" w:hRule="exact"/>
        </w:trPr>
        <w:tc>
          <w:tcPr>
            <w:tcW w:w="2393" w:type="dxa"/>
            <w:tcBorders>
              <w:top w:val="nil" w:sz="6" w:space="0" w:color="auto"/>
              <w:left w:val="nil" w:sz="6" w:space="0" w:color="auto"/>
              <w:bottom w:val="nil" w:sz="6" w:space="0" w:color="auto"/>
              <w:right w:val="nil" w:sz="6" w:space="0" w:color="auto"/>
            </w:tcBorders>
          </w:tcPr>
          <w:p>
            <w:pPr/>
          </w:p>
        </w:tc>
        <w:tc>
          <w:tcPr>
            <w:tcW w:w="2464" w:type="dxa"/>
            <w:tcBorders>
              <w:top w:val="nil" w:sz="6" w:space="0" w:color="auto"/>
              <w:left w:val="nil" w:sz="6" w:space="0" w:color="auto"/>
              <w:bottom w:val="nil" w:sz="6" w:space="0" w:color="auto"/>
              <w:right w:val="single" w:sz="4" w:space="0" w:color="000000"/>
            </w:tcBorders>
          </w:tcPr>
          <w:p>
            <w:pPr/>
          </w:p>
        </w:tc>
        <w:tc>
          <w:tcPr>
            <w:tcW w:w="1496" w:type="dxa"/>
            <w:tcBorders>
              <w:top w:val="nil" w:sz="6" w:space="0" w:color="auto"/>
              <w:left w:val="single" w:sz="4" w:space="0" w:color="000000"/>
              <w:bottom w:val="nil" w:sz="6" w:space="0" w:color="auto"/>
              <w:right w:val="single" w:sz="4" w:space="0" w:color="000000"/>
            </w:tcBorders>
          </w:tcPr>
          <w:p>
            <w:pPr/>
          </w:p>
        </w:tc>
        <w:tc>
          <w:tcPr>
            <w:tcW w:w="1475" w:type="dxa"/>
            <w:tcBorders>
              <w:top w:val="nil" w:sz="6" w:space="0" w:color="auto"/>
              <w:left w:val="single" w:sz="4" w:space="0" w:color="000000"/>
              <w:bottom w:val="nil" w:sz="6" w:space="0" w:color="auto"/>
              <w:right w:val="single" w:sz="4" w:space="0" w:color="000000"/>
            </w:tcBorders>
          </w:tcPr>
          <w:p>
            <w:pPr/>
          </w:p>
        </w:tc>
        <w:tc>
          <w:tcPr>
            <w:tcW w:w="865" w:type="dxa"/>
            <w:vMerge/>
            <w:tcBorders>
              <w:left w:val="single" w:sz="4" w:space="0" w:color="000000"/>
              <w:right w:val="nil" w:sz="6" w:space="0" w:color="auto"/>
            </w:tcBorders>
          </w:tcPr>
          <w:p>
            <w:pPr/>
          </w:p>
        </w:tc>
      </w:tr>
      <w:tr>
        <w:trPr>
          <w:trHeight w:val="490" w:hRule="exact"/>
        </w:trPr>
        <w:tc>
          <w:tcPr>
            <w:tcW w:w="2393" w:type="dxa"/>
            <w:tcBorders>
              <w:top w:val="nil" w:sz="6" w:space="0" w:color="auto"/>
              <w:left w:val="nil" w:sz="6" w:space="0" w:color="auto"/>
              <w:bottom w:val="nil" w:sz="6" w:space="0" w:color="auto"/>
              <w:right w:val="single" w:sz="4" w:space="0" w:color="000000"/>
            </w:tcBorders>
          </w:tcPr>
          <w:p>
            <w:pPr>
              <w:pStyle w:val="TableParagraph"/>
              <w:spacing w:line="240" w:lineRule="exact"/>
              <w:ind w:left="122" w:right="102"/>
              <w:jc w:val="left"/>
              <w:rPr>
                <w:rFonts w:ascii="宋体" w:hAnsi="宋体" w:cs="宋体" w:eastAsia="宋体" w:hint="default"/>
                <w:sz w:val="20"/>
                <w:szCs w:val="20"/>
              </w:rPr>
            </w:pPr>
            <w:r>
              <w:rPr>
                <w:rFonts w:ascii="宋体" w:hAnsi="宋体" w:cs="宋体" w:eastAsia="宋体" w:hint="default"/>
                <w:spacing w:val="14"/>
                <w:sz w:val="20"/>
                <w:szCs w:val="20"/>
              </w:rPr>
              <w:t>锦州港污水处理厂改造</w:t>
            </w:r>
            <w:r>
              <w:rPr>
                <w:rFonts w:ascii="宋体" w:hAnsi="宋体" w:cs="宋体" w:eastAsia="宋体" w:hint="default"/>
                <w:spacing w:val="-87"/>
                <w:sz w:val="20"/>
                <w:szCs w:val="20"/>
              </w:rPr>
              <w:t> </w:t>
            </w:r>
            <w:r>
              <w:rPr>
                <w:rFonts w:ascii="宋体" w:hAnsi="宋体" w:cs="宋体" w:eastAsia="宋体" w:hint="default"/>
                <w:spacing w:val="-87"/>
                <w:sz w:val="20"/>
                <w:szCs w:val="20"/>
              </w:rPr>
            </w:r>
            <w:r>
              <w:rPr>
                <w:rFonts w:ascii="宋体" w:hAnsi="宋体" w:cs="宋体" w:eastAsia="宋体" w:hint="default"/>
                <w:sz w:val="20"/>
                <w:szCs w:val="20"/>
              </w:rPr>
              <w:t>工程拨款</w:t>
            </w:r>
          </w:p>
        </w:tc>
        <w:tc>
          <w:tcPr>
            <w:tcW w:w="2464" w:type="dxa"/>
            <w:tcBorders>
              <w:top w:val="nil" w:sz="6" w:space="0" w:color="auto"/>
              <w:left w:val="single" w:sz="4" w:space="0" w:color="000000"/>
              <w:bottom w:val="nil" w:sz="6" w:space="0" w:color="auto"/>
              <w:right w:val="single" w:sz="4" w:space="0" w:color="000000"/>
            </w:tcBorders>
          </w:tcPr>
          <w:p>
            <w:pPr>
              <w:pStyle w:val="TableParagraph"/>
              <w:spacing w:line="240" w:lineRule="exact"/>
              <w:ind w:left="103" w:right="100"/>
              <w:jc w:val="left"/>
              <w:rPr>
                <w:rFonts w:ascii="宋体" w:hAnsi="宋体" w:cs="宋体" w:eastAsia="宋体" w:hint="default"/>
                <w:sz w:val="20"/>
                <w:szCs w:val="20"/>
              </w:rPr>
            </w:pPr>
            <w:r>
              <w:rPr>
                <w:rFonts w:ascii="宋体" w:hAnsi="宋体" w:cs="宋体" w:eastAsia="宋体" w:hint="default"/>
                <w:sz w:val="20"/>
                <w:szCs w:val="20"/>
              </w:rPr>
              <w:t>锦环发</w:t>
            </w:r>
            <w:r>
              <w:rPr>
                <w:rFonts w:ascii="宋体" w:hAnsi="宋体" w:cs="宋体" w:eastAsia="宋体" w:hint="default"/>
                <w:sz w:val="20"/>
                <w:szCs w:val="20"/>
              </w:rPr>
              <w:t>[2010]67</w:t>
            </w:r>
            <w:r>
              <w:rPr>
                <w:rFonts w:ascii="宋体" w:hAnsi="宋体" w:cs="宋体" w:eastAsia="宋体" w:hint="default"/>
                <w:spacing w:val="-54"/>
                <w:sz w:val="20"/>
                <w:szCs w:val="20"/>
              </w:rPr>
              <w:t> </w:t>
            </w:r>
            <w:r>
              <w:rPr>
                <w:rFonts w:ascii="宋体" w:hAnsi="宋体" w:cs="宋体" w:eastAsia="宋体" w:hint="default"/>
                <w:sz w:val="20"/>
                <w:szCs w:val="20"/>
              </w:rPr>
              <w:t>号、锦财</w:t>
            </w:r>
            <w:r>
              <w:rPr>
                <w:rFonts w:ascii="宋体" w:hAnsi="宋体" w:cs="宋体" w:eastAsia="宋体" w:hint="default"/>
                <w:w w:val="100"/>
                <w:sz w:val="20"/>
                <w:szCs w:val="20"/>
              </w:rPr>
              <w:t> </w:t>
            </w:r>
            <w:r>
              <w:rPr>
                <w:rFonts w:ascii="宋体" w:hAnsi="宋体" w:cs="宋体" w:eastAsia="宋体" w:hint="default"/>
                <w:sz w:val="20"/>
                <w:szCs w:val="20"/>
              </w:rPr>
              <w:t>指经</w:t>
            </w:r>
            <w:r>
              <w:rPr>
                <w:rFonts w:ascii="宋体" w:hAnsi="宋体" w:cs="宋体" w:eastAsia="宋体" w:hint="default"/>
                <w:sz w:val="20"/>
                <w:szCs w:val="20"/>
              </w:rPr>
              <w:t>[2010]455</w:t>
            </w:r>
            <w:r>
              <w:rPr>
                <w:rFonts w:ascii="宋体" w:hAnsi="宋体" w:cs="宋体" w:eastAsia="宋体" w:hint="default"/>
                <w:spacing w:val="-51"/>
                <w:sz w:val="20"/>
                <w:szCs w:val="20"/>
              </w:rPr>
              <w:t> </w:t>
            </w:r>
            <w:r>
              <w:rPr>
                <w:rFonts w:ascii="宋体" w:hAnsi="宋体" w:cs="宋体" w:eastAsia="宋体" w:hint="default"/>
                <w:sz w:val="20"/>
                <w:szCs w:val="20"/>
              </w:rPr>
              <w:t>号</w:t>
            </w:r>
          </w:p>
        </w:tc>
        <w:tc>
          <w:tcPr>
            <w:tcW w:w="1496" w:type="dxa"/>
            <w:tcBorders>
              <w:top w:val="nil" w:sz="6" w:space="0" w:color="auto"/>
              <w:left w:val="single" w:sz="4" w:space="0" w:color="000000"/>
              <w:bottom w:val="nil" w:sz="6" w:space="0" w:color="auto"/>
              <w:right w:val="single" w:sz="4" w:space="0" w:color="000000"/>
            </w:tcBorders>
          </w:tcPr>
          <w:p>
            <w:pPr/>
          </w:p>
        </w:tc>
        <w:tc>
          <w:tcPr>
            <w:tcW w:w="1475" w:type="dxa"/>
            <w:tcBorders>
              <w:top w:val="nil" w:sz="6" w:space="0" w:color="auto"/>
              <w:left w:val="single" w:sz="4" w:space="0" w:color="000000"/>
              <w:bottom w:val="nil" w:sz="6" w:space="0" w:color="auto"/>
              <w:right w:val="single" w:sz="4" w:space="0" w:color="000000"/>
            </w:tcBorders>
          </w:tcPr>
          <w:p>
            <w:pPr>
              <w:pStyle w:val="TableParagraph"/>
              <w:spacing w:line="240" w:lineRule="auto" w:before="124"/>
              <w:ind w:right="100"/>
              <w:jc w:val="right"/>
              <w:rPr>
                <w:rFonts w:ascii="Arial" w:hAnsi="Arial" w:cs="Arial" w:eastAsia="Arial" w:hint="default"/>
                <w:sz w:val="20"/>
                <w:szCs w:val="20"/>
              </w:rPr>
            </w:pPr>
            <w:r>
              <w:rPr>
                <w:rFonts w:ascii="Arial"/>
                <w:spacing w:val="-1"/>
                <w:sz w:val="20"/>
              </w:rPr>
              <w:t>71,428.56</w:t>
            </w:r>
          </w:p>
        </w:tc>
        <w:tc>
          <w:tcPr>
            <w:tcW w:w="865" w:type="dxa"/>
            <w:vMerge/>
            <w:tcBorders>
              <w:left w:val="single" w:sz="4" w:space="0" w:color="000000"/>
              <w:right w:val="nil" w:sz="6" w:space="0" w:color="auto"/>
            </w:tcBorders>
          </w:tcPr>
          <w:p>
            <w:pPr/>
          </w:p>
        </w:tc>
      </w:tr>
      <w:tr>
        <w:trPr>
          <w:trHeight w:val="262" w:hRule="exact"/>
        </w:trPr>
        <w:tc>
          <w:tcPr>
            <w:tcW w:w="2393" w:type="dxa"/>
            <w:tcBorders>
              <w:top w:val="nil" w:sz="6" w:space="0" w:color="auto"/>
              <w:left w:val="nil" w:sz="6" w:space="0" w:color="auto"/>
              <w:bottom w:val="nil" w:sz="6" w:space="0" w:color="auto"/>
              <w:right w:val="single" w:sz="4" w:space="0" w:color="000000"/>
            </w:tcBorders>
          </w:tcPr>
          <w:p>
            <w:pPr>
              <w:pStyle w:val="TableParagraph"/>
              <w:spacing w:line="236" w:lineRule="exact"/>
              <w:ind w:left="122" w:right="0"/>
              <w:jc w:val="left"/>
              <w:rPr>
                <w:rFonts w:ascii="宋体" w:hAnsi="宋体" w:cs="宋体" w:eastAsia="宋体" w:hint="default"/>
                <w:sz w:val="20"/>
                <w:szCs w:val="20"/>
              </w:rPr>
            </w:pPr>
            <w:r>
              <w:rPr>
                <w:rFonts w:ascii="宋体" w:hAnsi="宋体" w:cs="宋体" w:eastAsia="宋体" w:hint="default"/>
                <w:sz w:val="20"/>
                <w:szCs w:val="20"/>
              </w:rPr>
              <w:t>丹东黄海客车财政补贴</w:t>
            </w:r>
          </w:p>
        </w:tc>
        <w:tc>
          <w:tcPr>
            <w:tcW w:w="2464" w:type="dxa"/>
            <w:tcBorders>
              <w:top w:val="nil" w:sz="6" w:space="0" w:color="auto"/>
              <w:left w:val="single" w:sz="4" w:space="0" w:color="000000"/>
              <w:bottom w:val="nil" w:sz="6" w:space="0" w:color="auto"/>
              <w:right w:val="single" w:sz="4" w:space="0" w:color="000000"/>
            </w:tcBorders>
          </w:tcPr>
          <w:p>
            <w:pPr>
              <w:pStyle w:val="TableParagraph"/>
              <w:spacing w:line="221" w:lineRule="exact"/>
              <w:ind w:left="103" w:right="0"/>
              <w:jc w:val="left"/>
              <w:rPr>
                <w:rFonts w:ascii="宋体" w:hAnsi="宋体" w:cs="宋体" w:eastAsia="宋体" w:hint="default"/>
                <w:sz w:val="20"/>
                <w:szCs w:val="20"/>
              </w:rPr>
            </w:pPr>
            <w:r>
              <w:rPr>
                <w:rFonts w:ascii="宋体" w:hAnsi="宋体" w:cs="宋体" w:eastAsia="宋体" w:hint="default"/>
                <w:sz w:val="20"/>
                <w:szCs w:val="20"/>
              </w:rPr>
              <w:t>辽财采</w:t>
            </w:r>
            <w:r>
              <w:rPr>
                <w:rFonts w:ascii="宋体" w:hAnsi="宋体" w:cs="宋体" w:eastAsia="宋体" w:hint="default"/>
                <w:sz w:val="20"/>
                <w:szCs w:val="20"/>
              </w:rPr>
              <w:t>[2009]241</w:t>
            </w:r>
            <w:r>
              <w:rPr>
                <w:rFonts w:ascii="宋体" w:hAnsi="宋体" w:cs="宋体" w:eastAsia="宋体" w:hint="default"/>
                <w:spacing w:val="-53"/>
                <w:sz w:val="20"/>
                <w:szCs w:val="20"/>
              </w:rPr>
              <w:t> </w:t>
            </w:r>
            <w:r>
              <w:rPr>
                <w:rFonts w:ascii="宋体" w:hAnsi="宋体" w:cs="宋体" w:eastAsia="宋体" w:hint="default"/>
                <w:sz w:val="20"/>
                <w:szCs w:val="20"/>
              </w:rPr>
              <w:t>号</w:t>
            </w:r>
          </w:p>
        </w:tc>
        <w:tc>
          <w:tcPr>
            <w:tcW w:w="1496" w:type="dxa"/>
            <w:tcBorders>
              <w:top w:val="nil" w:sz="6" w:space="0" w:color="auto"/>
              <w:left w:val="single" w:sz="4" w:space="0" w:color="000000"/>
              <w:bottom w:val="nil" w:sz="6" w:space="0" w:color="auto"/>
              <w:right w:val="single" w:sz="4" w:space="0" w:color="000000"/>
            </w:tcBorders>
          </w:tcPr>
          <w:p>
            <w:pPr/>
          </w:p>
        </w:tc>
        <w:tc>
          <w:tcPr>
            <w:tcW w:w="1475" w:type="dxa"/>
            <w:tcBorders>
              <w:top w:val="nil" w:sz="6" w:space="0" w:color="auto"/>
              <w:left w:val="single" w:sz="4" w:space="0" w:color="000000"/>
              <w:bottom w:val="nil" w:sz="6" w:space="0" w:color="auto"/>
              <w:right w:val="single" w:sz="4" w:space="0" w:color="000000"/>
            </w:tcBorders>
          </w:tcPr>
          <w:p>
            <w:pPr>
              <w:pStyle w:val="TableParagraph"/>
              <w:spacing w:line="240" w:lineRule="auto" w:before="13"/>
              <w:ind w:right="100"/>
              <w:jc w:val="right"/>
              <w:rPr>
                <w:rFonts w:ascii="Arial" w:hAnsi="Arial" w:cs="Arial" w:eastAsia="Arial" w:hint="default"/>
                <w:sz w:val="20"/>
                <w:szCs w:val="20"/>
              </w:rPr>
            </w:pPr>
            <w:r>
              <w:rPr>
                <w:rFonts w:ascii="Arial"/>
                <w:sz w:val="20"/>
              </w:rPr>
              <w:t>5,714.28</w:t>
            </w:r>
          </w:p>
        </w:tc>
        <w:tc>
          <w:tcPr>
            <w:tcW w:w="865" w:type="dxa"/>
            <w:vMerge/>
            <w:tcBorders>
              <w:left w:val="single" w:sz="4" w:space="0" w:color="000000"/>
              <w:right w:val="nil" w:sz="6" w:space="0" w:color="auto"/>
            </w:tcBorders>
          </w:tcPr>
          <w:p>
            <w:pPr/>
          </w:p>
        </w:tc>
      </w:tr>
      <w:tr>
        <w:trPr>
          <w:trHeight w:val="265" w:hRule="exact"/>
        </w:trPr>
        <w:tc>
          <w:tcPr>
            <w:tcW w:w="2393" w:type="dxa"/>
            <w:tcBorders>
              <w:top w:val="nil" w:sz="6" w:space="0" w:color="auto"/>
              <w:left w:val="nil" w:sz="6" w:space="0" w:color="auto"/>
              <w:bottom w:val="nil" w:sz="6" w:space="0" w:color="auto"/>
              <w:right w:val="single" w:sz="4" w:space="0" w:color="000000"/>
            </w:tcBorders>
          </w:tcPr>
          <w:p>
            <w:pPr>
              <w:pStyle w:val="TableParagraph"/>
              <w:spacing w:line="232" w:lineRule="exact"/>
              <w:ind w:left="122" w:right="0"/>
              <w:jc w:val="left"/>
              <w:rPr>
                <w:rFonts w:ascii="宋体" w:hAnsi="宋体" w:cs="宋体" w:eastAsia="宋体" w:hint="default"/>
                <w:sz w:val="20"/>
                <w:szCs w:val="20"/>
              </w:rPr>
            </w:pPr>
            <w:r>
              <w:rPr>
                <w:rFonts w:ascii="宋体" w:hAnsi="宋体" w:cs="宋体" w:eastAsia="宋体" w:hint="default"/>
                <w:sz w:val="20"/>
                <w:szCs w:val="20"/>
              </w:rPr>
              <w:t>港口贴息项目（集卡）</w:t>
            </w:r>
          </w:p>
        </w:tc>
        <w:tc>
          <w:tcPr>
            <w:tcW w:w="2464" w:type="dxa"/>
            <w:tcBorders>
              <w:top w:val="nil" w:sz="6" w:space="0" w:color="auto"/>
              <w:left w:val="single" w:sz="4" w:space="0" w:color="000000"/>
              <w:bottom w:val="nil" w:sz="6" w:space="0" w:color="auto"/>
              <w:right w:val="single" w:sz="4" w:space="0" w:color="000000"/>
            </w:tcBorders>
          </w:tcPr>
          <w:p>
            <w:pPr>
              <w:pStyle w:val="TableParagraph"/>
              <w:spacing w:line="224" w:lineRule="exact"/>
              <w:ind w:left="103" w:right="0"/>
              <w:jc w:val="left"/>
              <w:rPr>
                <w:rFonts w:ascii="宋体" w:hAnsi="宋体" w:cs="宋体" w:eastAsia="宋体" w:hint="default"/>
                <w:sz w:val="20"/>
                <w:szCs w:val="20"/>
              </w:rPr>
            </w:pPr>
            <w:r>
              <w:rPr>
                <w:rFonts w:ascii="宋体" w:hAnsi="宋体" w:cs="宋体" w:eastAsia="宋体" w:hint="default"/>
                <w:sz w:val="20"/>
                <w:szCs w:val="20"/>
              </w:rPr>
              <w:t>锦财外指流</w:t>
            </w:r>
            <w:r>
              <w:rPr>
                <w:rFonts w:ascii="宋体" w:hAnsi="宋体" w:cs="宋体" w:eastAsia="宋体" w:hint="default"/>
                <w:sz w:val="20"/>
                <w:szCs w:val="20"/>
              </w:rPr>
              <w:t>[2011]14</w:t>
            </w:r>
            <w:r>
              <w:rPr>
                <w:rFonts w:ascii="宋体" w:hAnsi="宋体" w:cs="宋体" w:eastAsia="宋体" w:hint="default"/>
                <w:spacing w:val="-51"/>
                <w:sz w:val="20"/>
                <w:szCs w:val="20"/>
              </w:rPr>
              <w:t> </w:t>
            </w:r>
            <w:r>
              <w:rPr>
                <w:rFonts w:ascii="宋体" w:hAnsi="宋体" w:cs="宋体" w:eastAsia="宋体" w:hint="default"/>
                <w:sz w:val="20"/>
                <w:szCs w:val="20"/>
              </w:rPr>
              <w:t>号</w:t>
            </w:r>
          </w:p>
        </w:tc>
        <w:tc>
          <w:tcPr>
            <w:tcW w:w="1496" w:type="dxa"/>
            <w:tcBorders>
              <w:top w:val="nil" w:sz="6" w:space="0" w:color="auto"/>
              <w:left w:val="single" w:sz="4" w:space="0" w:color="000000"/>
              <w:bottom w:val="nil" w:sz="6" w:space="0" w:color="auto"/>
              <w:right w:val="single" w:sz="4" w:space="0" w:color="000000"/>
            </w:tcBorders>
          </w:tcPr>
          <w:p>
            <w:pPr>
              <w:pStyle w:val="TableParagraph"/>
              <w:spacing w:line="240" w:lineRule="auto" w:before="16"/>
              <w:ind w:right="99"/>
              <w:jc w:val="right"/>
              <w:rPr>
                <w:rFonts w:ascii="Arial" w:hAnsi="Arial" w:cs="Arial" w:eastAsia="Arial" w:hint="default"/>
                <w:sz w:val="20"/>
                <w:szCs w:val="20"/>
              </w:rPr>
            </w:pPr>
            <w:r>
              <w:rPr>
                <w:rFonts w:ascii="Arial"/>
                <w:spacing w:val="-1"/>
                <w:sz w:val="20"/>
              </w:rPr>
              <w:t>3,480,000.00</w:t>
            </w:r>
          </w:p>
        </w:tc>
        <w:tc>
          <w:tcPr>
            <w:tcW w:w="1475" w:type="dxa"/>
            <w:tcBorders>
              <w:top w:val="nil" w:sz="6" w:space="0" w:color="auto"/>
              <w:left w:val="single" w:sz="4" w:space="0" w:color="000000"/>
              <w:bottom w:val="nil" w:sz="6" w:space="0" w:color="auto"/>
              <w:right w:val="single" w:sz="4" w:space="0" w:color="000000"/>
            </w:tcBorders>
          </w:tcPr>
          <w:p>
            <w:pPr>
              <w:pStyle w:val="TableParagraph"/>
              <w:spacing w:line="240" w:lineRule="auto" w:before="16"/>
              <w:ind w:right="100"/>
              <w:jc w:val="right"/>
              <w:rPr>
                <w:rFonts w:ascii="Arial" w:hAnsi="Arial" w:cs="Arial" w:eastAsia="Arial" w:hint="default"/>
                <w:sz w:val="20"/>
                <w:szCs w:val="20"/>
              </w:rPr>
            </w:pPr>
            <w:r>
              <w:rPr>
                <w:rFonts w:ascii="Arial"/>
                <w:spacing w:val="-1"/>
                <w:sz w:val="20"/>
              </w:rPr>
              <w:t>1,160,000.00</w:t>
            </w:r>
          </w:p>
        </w:tc>
        <w:tc>
          <w:tcPr>
            <w:tcW w:w="865" w:type="dxa"/>
            <w:vMerge/>
            <w:tcBorders>
              <w:left w:val="single" w:sz="4" w:space="0" w:color="000000"/>
              <w:right w:val="nil" w:sz="6" w:space="0" w:color="auto"/>
            </w:tcBorders>
          </w:tcPr>
          <w:p>
            <w:pPr/>
          </w:p>
        </w:tc>
      </w:tr>
      <w:tr>
        <w:trPr>
          <w:trHeight w:val="265" w:hRule="exact"/>
        </w:trPr>
        <w:tc>
          <w:tcPr>
            <w:tcW w:w="2393" w:type="dxa"/>
            <w:tcBorders>
              <w:top w:val="nil" w:sz="6" w:space="0" w:color="auto"/>
              <w:left w:val="nil" w:sz="6" w:space="0" w:color="auto"/>
              <w:bottom w:val="nil" w:sz="6" w:space="0" w:color="auto"/>
              <w:right w:val="single" w:sz="4" w:space="0" w:color="000000"/>
            </w:tcBorders>
          </w:tcPr>
          <w:p>
            <w:pPr>
              <w:pStyle w:val="TableParagraph"/>
              <w:spacing w:line="231" w:lineRule="exact"/>
              <w:ind w:left="122" w:right="0"/>
              <w:jc w:val="left"/>
              <w:rPr>
                <w:rFonts w:ascii="宋体" w:hAnsi="宋体" w:cs="宋体" w:eastAsia="宋体" w:hint="default"/>
                <w:sz w:val="20"/>
                <w:szCs w:val="20"/>
              </w:rPr>
            </w:pPr>
            <w:r>
              <w:rPr>
                <w:rFonts w:ascii="宋体" w:hAnsi="宋体" w:cs="宋体" w:eastAsia="宋体" w:hint="default"/>
                <w:sz w:val="20"/>
                <w:szCs w:val="20"/>
              </w:rPr>
              <w:t>锅炉节能改造项目</w:t>
            </w:r>
          </w:p>
        </w:tc>
        <w:tc>
          <w:tcPr>
            <w:tcW w:w="2464" w:type="dxa"/>
            <w:tcBorders>
              <w:top w:val="nil" w:sz="6" w:space="0" w:color="auto"/>
              <w:left w:val="single" w:sz="4" w:space="0" w:color="000000"/>
              <w:bottom w:val="nil" w:sz="6" w:space="0" w:color="auto"/>
              <w:right w:val="single" w:sz="4" w:space="0" w:color="000000"/>
            </w:tcBorders>
          </w:tcPr>
          <w:p>
            <w:pPr>
              <w:pStyle w:val="TableParagraph"/>
              <w:spacing w:line="224" w:lineRule="exact"/>
              <w:ind w:left="103" w:right="0"/>
              <w:jc w:val="left"/>
              <w:rPr>
                <w:rFonts w:ascii="宋体" w:hAnsi="宋体" w:cs="宋体" w:eastAsia="宋体" w:hint="default"/>
                <w:sz w:val="20"/>
                <w:szCs w:val="20"/>
              </w:rPr>
            </w:pPr>
            <w:r>
              <w:rPr>
                <w:rFonts w:ascii="宋体" w:hAnsi="宋体" w:cs="宋体" w:eastAsia="宋体" w:hint="default"/>
                <w:sz w:val="20"/>
                <w:szCs w:val="20"/>
              </w:rPr>
              <w:t>辽经信资源</w:t>
            </w:r>
            <w:r>
              <w:rPr>
                <w:rFonts w:ascii="宋体" w:hAnsi="宋体" w:cs="宋体" w:eastAsia="宋体" w:hint="default"/>
                <w:sz w:val="20"/>
                <w:szCs w:val="20"/>
              </w:rPr>
              <w:t>[2011]212</w:t>
            </w:r>
            <w:r>
              <w:rPr>
                <w:rFonts w:ascii="宋体" w:hAnsi="宋体" w:cs="宋体" w:eastAsia="宋体" w:hint="default"/>
                <w:spacing w:val="-51"/>
                <w:sz w:val="20"/>
                <w:szCs w:val="20"/>
              </w:rPr>
              <w:t> </w:t>
            </w:r>
            <w:r>
              <w:rPr>
                <w:rFonts w:ascii="宋体" w:hAnsi="宋体" w:cs="宋体" w:eastAsia="宋体" w:hint="default"/>
                <w:sz w:val="20"/>
                <w:szCs w:val="20"/>
              </w:rPr>
              <w:t>号</w:t>
            </w:r>
          </w:p>
        </w:tc>
        <w:tc>
          <w:tcPr>
            <w:tcW w:w="1496" w:type="dxa"/>
            <w:tcBorders>
              <w:top w:val="nil" w:sz="6" w:space="0" w:color="auto"/>
              <w:left w:val="single" w:sz="4" w:space="0" w:color="000000"/>
              <w:bottom w:val="nil" w:sz="6" w:space="0" w:color="auto"/>
              <w:right w:val="single" w:sz="4" w:space="0" w:color="000000"/>
            </w:tcBorders>
          </w:tcPr>
          <w:p>
            <w:pPr>
              <w:pStyle w:val="TableParagraph"/>
              <w:spacing w:line="240" w:lineRule="auto" w:before="15"/>
              <w:ind w:right="101"/>
              <w:jc w:val="right"/>
              <w:rPr>
                <w:rFonts w:ascii="Arial" w:hAnsi="Arial" w:cs="Arial" w:eastAsia="Arial" w:hint="default"/>
                <w:sz w:val="20"/>
                <w:szCs w:val="20"/>
              </w:rPr>
            </w:pPr>
            <w:r>
              <w:rPr>
                <w:rFonts w:ascii="Arial"/>
                <w:spacing w:val="-1"/>
                <w:sz w:val="20"/>
              </w:rPr>
              <w:t>300,000.00</w:t>
            </w:r>
          </w:p>
        </w:tc>
        <w:tc>
          <w:tcPr>
            <w:tcW w:w="1475" w:type="dxa"/>
            <w:tcBorders>
              <w:top w:val="nil" w:sz="6" w:space="0" w:color="auto"/>
              <w:left w:val="single" w:sz="4" w:space="0" w:color="000000"/>
              <w:bottom w:val="nil" w:sz="6" w:space="0" w:color="auto"/>
              <w:right w:val="single" w:sz="4" w:space="0" w:color="000000"/>
            </w:tcBorders>
          </w:tcPr>
          <w:p>
            <w:pPr/>
          </w:p>
        </w:tc>
        <w:tc>
          <w:tcPr>
            <w:tcW w:w="865" w:type="dxa"/>
            <w:vMerge/>
            <w:tcBorders>
              <w:left w:val="single" w:sz="4" w:space="0" w:color="000000"/>
              <w:right w:val="nil" w:sz="6" w:space="0" w:color="auto"/>
            </w:tcBorders>
          </w:tcPr>
          <w:p>
            <w:pPr/>
          </w:p>
        </w:tc>
      </w:tr>
      <w:tr>
        <w:trPr>
          <w:trHeight w:val="298" w:hRule="exact"/>
        </w:trPr>
        <w:tc>
          <w:tcPr>
            <w:tcW w:w="2393" w:type="dxa"/>
            <w:tcBorders>
              <w:top w:val="nil" w:sz="6" w:space="0" w:color="auto"/>
              <w:left w:val="nil" w:sz="6" w:space="0" w:color="auto"/>
              <w:bottom w:val="single" w:sz="17" w:space="0" w:color="000000"/>
              <w:right w:val="single" w:sz="4" w:space="0" w:color="000000"/>
            </w:tcBorders>
          </w:tcPr>
          <w:p>
            <w:pPr>
              <w:pStyle w:val="TableParagraph"/>
              <w:spacing w:line="224" w:lineRule="exact"/>
              <w:ind w:left="21" w:right="0"/>
              <w:jc w:val="center"/>
              <w:rPr>
                <w:rFonts w:ascii="宋体" w:hAnsi="宋体" w:cs="宋体" w:eastAsia="宋体" w:hint="default"/>
                <w:sz w:val="20"/>
                <w:szCs w:val="20"/>
              </w:rPr>
            </w:pPr>
            <w:r>
              <w:rPr>
                <w:rFonts w:ascii="宋体" w:hAnsi="宋体" w:cs="宋体" w:eastAsia="宋体" w:hint="default"/>
                <w:sz w:val="20"/>
                <w:szCs w:val="20"/>
              </w:rPr>
              <w:t>合计</w:t>
            </w:r>
          </w:p>
        </w:tc>
        <w:tc>
          <w:tcPr>
            <w:tcW w:w="2464" w:type="dxa"/>
            <w:tcBorders>
              <w:top w:val="nil" w:sz="6" w:space="0" w:color="auto"/>
              <w:left w:val="single" w:sz="4" w:space="0" w:color="000000"/>
              <w:bottom w:val="single" w:sz="17" w:space="0" w:color="000000"/>
              <w:right w:val="single" w:sz="4" w:space="0" w:color="000000"/>
            </w:tcBorders>
          </w:tcPr>
          <w:p>
            <w:pPr>
              <w:pStyle w:val="TableParagraph"/>
              <w:spacing w:line="240" w:lineRule="auto" w:before="2"/>
              <w:ind w:right="0"/>
              <w:jc w:val="left"/>
              <w:rPr>
                <w:rFonts w:ascii="宋体" w:hAnsi="宋体" w:cs="宋体" w:eastAsia="宋体" w:hint="default"/>
                <w:sz w:val="21"/>
                <w:szCs w:val="21"/>
              </w:rPr>
            </w:pPr>
          </w:p>
        </w:tc>
        <w:tc>
          <w:tcPr>
            <w:tcW w:w="1496" w:type="dxa"/>
            <w:tcBorders>
              <w:top w:val="nil" w:sz="6" w:space="0" w:color="auto"/>
              <w:left w:val="single" w:sz="4" w:space="0" w:color="000000"/>
              <w:bottom w:val="single" w:sz="17" w:space="0" w:color="000000"/>
              <w:right w:val="single" w:sz="4" w:space="0" w:color="000000"/>
            </w:tcBorders>
          </w:tcPr>
          <w:p>
            <w:pPr>
              <w:pStyle w:val="TableParagraph"/>
              <w:spacing w:line="240" w:lineRule="auto" w:before="24"/>
              <w:ind w:right="101"/>
              <w:jc w:val="right"/>
              <w:rPr>
                <w:rFonts w:ascii="Arial" w:hAnsi="Arial" w:cs="Arial" w:eastAsia="Arial" w:hint="default"/>
                <w:sz w:val="20"/>
                <w:szCs w:val="20"/>
              </w:rPr>
            </w:pPr>
            <w:r>
              <w:rPr>
                <w:rFonts w:ascii="Arial"/>
                <w:spacing w:val="-1"/>
                <w:sz w:val="20"/>
              </w:rPr>
              <w:t>32,210,000.00</w:t>
            </w:r>
          </w:p>
        </w:tc>
        <w:tc>
          <w:tcPr>
            <w:tcW w:w="1475" w:type="dxa"/>
            <w:tcBorders>
              <w:top w:val="nil" w:sz="6" w:space="0" w:color="auto"/>
              <w:left w:val="single" w:sz="4" w:space="0" w:color="000000"/>
              <w:bottom w:val="single" w:sz="17" w:space="0" w:color="000000"/>
              <w:right w:val="single" w:sz="4" w:space="0" w:color="000000"/>
            </w:tcBorders>
          </w:tcPr>
          <w:p>
            <w:pPr>
              <w:pStyle w:val="TableParagraph"/>
              <w:spacing w:line="240" w:lineRule="auto" w:before="24"/>
              <w:ind w:right="100"/>
              <w:jc w:val="right"/>
              <w:rPr>
                <w:rFonts w:ascii="Arial" w:hAnsi="Arial" w:cs="Arial" w:eastAsia="Arial" w:hint="default"/>
                <w:sz w:val="20"/>
                <w:szCs w:val="20"/>
              </w:rPr>
            </w:pPr>
            <w:r>
              <w:rPr>
                <w:rFonts w:ascii="Arial"/>
                <w:spacing w:val="-1"/>
                <w:sz w:val="20"/>
              </w:rPr>
              <w:t>2,961,278.15</w:t>
            </w:r>
          </w:p>
        </w:tc>
        <w:tc>
          <w:tcPr>
            <w:tcW w:w="865" w:type="dxa"/>
            <w:vMerge/>
            <w:tcBorders>
              <w:left w:val="single" w:sz="4" w:space="0" w:color="000000"/>
              <w:bottom w:val="single" w:sz="17" w:space="0" w:color="000000"/>
              <w:right w:val="nil" w:sz="6" w:space="0" w:color="auto"/>
            </w:tcBorders>
          </w:tcPr>
          <w:p>
            <w:pPr/>
          </w:p>
        </w:tc>
      </w:tr>
    </w:tbl>
    <w:p>
      <w:pPr>
        <w:pStyle w:val="Heading3"/>
        <w:spacing w:line="240" w:lineRule="auto"/>
        <w:ind w:right="0"/>
        <w:jc w:val="left"/>
        <w:rPr>
          <w:b w:val="0"/>
          <w:bCs w:val="0"/>
        </w:rPr>
      </w:pPr>
      <w:r>
        <w:rPr/>
        <w:pict>
          <v:group style="position:absolute;margin-left:96.980003pt;margin-top:-85.314377pt;width:434pt;height:5.3pt;mso-position-horizontal-relative:page;mso-position-vertical-relative:paragraph;z-index:-1227856" coordorigin="1940,-1706" coordsize="8680,106">
            <v:shape style="position:absolute;left:1940;top:-1706;width:2393;height:106" type="#_x0000_t75" stroked="false">
              <v:imagedata r:id="rId1075" o:title=""/>
            </v:shape>
            <v:shape style="position:absolute;left:4308;top:-1610;width:6310;height:10" type="#_x0000_t75" stroked="false">
              <v:imagedata r:id="rId1071" o:title=""/>
            </v:shape>
            <w10:wrap type="none"/>
          </v:group>
        </w:pict>
      </w:r>
      <w:r>
        <w:rPr/>
        <w:pict>
          <v:group style="position:absolute;margin-left:96.980003pt;margin-top:-60.83432pt;width:434pt;height:5.3pt;mso-position-horizontal-relative:page;mso-position-vertical-relative:paragraph;z-index:-1227832" coordorigin="1940,-1217" coordsize="8680,106">
            <v:shape style="position:absolute;left:1940;top:-1217;width:2393;height:106" type="#_x0000_t75" stroked="false">
              <v:imagedata r:id="rId1075" o:title=""/>
            </v:shape>
            <v:shape style="position:absolute;left:4308;top:-1121;width:6310;height:10" type="#_x0000_t75" stroked="false">
              <v:imagedata r:id="rId1073" o:title=""/>
            </v:shape>
            <w10:wrap type="none"/>
          </v:group>
        </w:pict>
      </w:r>
      <w:r>
        <w:rPr/>
        <w:pict>
          <v:group style="position:absolute;margin-left:96.980003pt;margin-top:-42.774342pt;width:434pt;height:.5pt;mso-position-horizontal-relative:page;mso-position-vertical-relative:paragraph;z-index:-1227808" coordorigin="1940,-855" coordsize="8680,10">
            <v:shape style="position:absolute;left:1940;top:-855;width:2374;height:10" type="#_x0000_t75" stroked="false">
              <v:imagedata r:id="rId1072" o:title=""/>
            </v:shape>
            <v:shape style="position:absolute;left:4308;top:-855;width:6310;height:10" type="#_x0000_t75" stroked="false">
              <v:imagedata r:id="rId1073" o:title=""/>
            </v:shape>
            <w10:wrap type="none"/>
          </v:group>
        </w:pict>
      </w:r>
      <w:r>
        <w:rPr/>
        <w:pict>
          <v:group style="position:absolute;margin-left:96.980003pt;margin-top:-29.514339pt;width:434pt;height:.5pt;mso-position-horizontal-relative:page;mso-position-vertical-relative:paragraph;z-index:-1227784" coordorigin="1940,-590" coordsize="8680,10">
            <v:shape style="position:absolute;left:1940;top:-590;width:2374;height:10" type="#_x0000_t75" stroked="false">
              <v:imagedata r:id="rId1072" o:title=""/>
            </v:shape>
            <v:shape style="position:absolute;left:4308;top:-590;width:6310;height:10" type="#_x0000_t75" stroked="false">
              <v:imagedata r:id="rId1071" o:title=""/>
            </v:shape>
            <w10:wrap type="none"/>
          </v:group>
        </w:pict>
      </w:r>
      <w:r>
        <w:rPr/>
        <w:pict>
          <v:group style="position:absolute;margin-left:96.980003pt;margin-top:-16.254341pt;width:434pt;height:.5pt;mso-position-horizontal-relative:page;mso-position-vertical-relative:paragraph;z-index:-1227760" coordorigin="1940,-325" coordsize="8680,10">
            <v:shape style="position:absolute;left:1940;top:-325;width:2374;height:10" type="#_x0000_t75" stroked="false">
              <v:imagedata r:id="rId1072" o:title=""/>
            </v:shape>
            <v:shape style="position:absolute;left:4308;top:-325;width:6310;height:10" type="#_x0000_t75" stroked="false">
              <v:imagedata r:id="rId1073" o:title=""/>
            </v:shape>
            <w10:wrap type="none"/>
          </v:group>
        </w:pict>
      </w:r>
      <w:r>
        <w:rPr/>
        <w:pict>
          <v:shape style="position:absolute;margin-left:215.660004pt;margin-top:-2.33441pt;width:.479867pt;height:.18pt;mso-position-horizontal-relative:page;mso-position-vertical-relative:paragraph;z-index:-1227736" type="#_x0000_t75" stroked="false">
            <v:imagedata r:id="rId1076" o:title=""/>
          </v:shape>
        </w:pict>
      </w:r>
      <w:r>
        <w:rPr/>
        <w:pict>
          <v:shape style="position:absolute;margin-left:338.859985pt;margin-top:-2.33441pt;width:.479877pt;height:.18pt;mso-position-horizontal-relative:page;mso-position-vertical-relative:paragraph;z-index:-1227712" type="#_x0000_t75" stroked="false">
            <v:imagedata r:id="rId1076" o:title=""/>
          </v:shape>
        </w:pict>
      </w:r>
      <w:r>
        <w:rPr/>
        <w:pict>
          <v:shape style="position:absolute;margin-left:413.679993pt;margin-top:-2.33441pt;width:.479877pt;height:.18pt;mso-position-horizontal-relative:page;mso-position-vertical-relative:paragraph;z-index:-1227688" type="#_x0000_t75" stroked="false">
            <v:imagedata r:id="rId1076" o:title=""/>
          </v:shape>
        </w:pict>
      </w:r>
      <w:r>
        <w:rPr/>
        <w:pict>
          <v:shape style="position:absolute;margin-left:487.440002pt;margin-top:-2.33441pt;width:.479877pt;height:.18pt;mso-position-horizontal-relative:page;mso-position-vertical-relative:paragraph;z-index:-1227664" type="#_x0000_t75" stroked="false">
            <v:imagedata r:id="rId1076" o:title=""/>
          </v:shape>
        </w:pict>
      </w:r>
      <w:r>
        <w:rPr/>
        <w:pict>
          <v:shape style="position:absolute;margin-left:217.279999pt;margin-top:31.50561pt;width:.47988pt;height:.12pt;mso-position-horizontal-relative:page;mso-position-vertical-relative:paragraph;z-index:24568" type="#_x0000_t75" stroked="false">
            <v:imagedata r:id="rId1077" o:title=""/>
          </v:shape>
        </w:pict>
      </w:r>
      <w:r>
        <w:rPr/>
        <w:pict>
          <v:shape style="position:absolute;margin-left:316.480011pt;margin-top:31.50561pt;width:.47986pt;height:.12pt;mso-position-horizontal-relative:page;mso-position-vertical-relative:paragraph;z-index:24592" type="#_x0000_t75" stroked="false">
            <v:imagedata r:id="rId1077" o:title=""/>
          </v:shape>
        </w:pict>
      </w:r>
      <w:r>
        <w:rPr/>
        <w:pict>
          <v:shape style="position:absolute;margin-left:430.480011pt;margin-top:31.50561pt;width:.47986pt;height:.12pt;mso-position-horizontal-relative:page;mso-position-vertical-relative:paragraph;z-index:24616" type="#_x0000_t75" stroked="false">
            <v:imagedata r:id="rId1077" o:title=""/>
          </v:shape>
        </w:pict>
      </w:r>
      <w:r>
        <w:rPr/>
        <w:pict>
          <v:group style="position:absolute;margin-left:89.879997pt;margin-top:46.985649pt;width:444.85pt;height:5.05pt;mso-position-horizontal-relative:page;mso-position-vertical-relative:paragraph;z-index:-1227568" coordorigin="1798,940" coordsize="8897,101">
            <v:shape style="position:absolute;left:1798;top:940;width:2567;height:101" type="#_x0000_t75" stroked="false">
              <v:imagedata r:id="rId1078" o:title=""/>
            </v:shape>
            <v:shape style="position:absolute;left:4341;top:1031;width:4269;height:10" type="#_x0000_t75" stroked="false">
              <v:imagedata r:id="rId1062" o:title=""/>
            </v:shape>
            <v:shape style="position:absolute;left:8605;top:1031;width:2090;height:10" type="#_x0000_t75" stroked="false">
              <v:imagedata r:id="rId1063" o:title=""/>
            </v:shape>
            <w10:wrap type="none"/>
          </v:group>
        </w:pict>
      </w:r>
      <w:r>
        <w:rPr/>
        <w:pict>
          <v:group style="position:absolute;margin-left:89.879997pt;margin-top:67.865646pt;width:444.85pt;height:13.9pt;mso-position-horizontal-relative:page;mso-position-vertical-relative:paragraph;z-index:-1227544" coordorigin="1798,1357" coordsize="8897,278">
            <v:group style="position:absolute;left:4346;top:1357;width:10;height:20" coordorigin="4346,1357" coordsize="10,20">
              <v:shape style="position:absolute;left:4346;top:1357;width:10;height:20" coordorigin="4346,1357" coordsize="10,20" path="m4346,1377l4355,1377,4355,1357,4346,1357,4346,1377xe" filled="true" fillcolor="#000000" stroked="false">
                <v:path arrowok="t"/>
                <v:fill type="solid"/>
              </v:shape>
            </v:group>
            <v:group style="position:absolute;left:4346;top:1377;width:10;height:20" coordorigin="4346,1377" coordsize="10,20">
              <v:shape style="position:absolute;left:4346;top:1377;width:10;height:20" coordorigin="4346,1377" coordsize="10,20" path="m4346,1396l4355,1396,4355,1377,4346,1377,4346,1396xe" filled="true" fillcolor="#000000" stroked="false">
                <v:path arrowok="t"/>
                <v:fill type="solid"/>
              </v:shape>
            </v:group>
            <v:group style="position:absolute;left:4346;top:1396;width:10;height:20" coordorigin="4346,1396" coordsize="10,20">
              <v:shape style="position:absolute;left:4346;top:1396;width:10;height:20" coordorigin="4346,1396" coordsize="10,20" path="m4346,1415l4355,1415,4355,1396,4346,1396,4346,1415xe" filled="true" fillcolor="#000000" stroked="false">
                <v:path arrowok="t"/>
                <v:fill type="solid"/>
              </v:shape>
            </v:group>
            <v:group style="position:absolute;left:4346;top:1415;width:10;height:20" coordorigin="4346,1415" coordsize="10,20">
              <v:shape style="position:absolute;left:4346;top:1415;width:10;height:20" coordorigin="4346,1415" coordsize="10,20" path="m4346,1434l4355,1434,4355,1415,4346,1415,4346,1434xe" filled="true" fillcolor="#000000" stroked="false">
                <v:path arrowok="t"/>
                <v:fill type="solid"/>
              </v:shape>
            </v:group>
            <v:group style="position:absolute;left:4346;top:1434;width:10;height:20" coordorigin="4346,1434" coordsize="10,20">
              <v:shape style="position:absolute;left:4346;top:1434;width:10;height:20" coordorigin="4346,1434" coordsize="10,20" path="m4346,1453l4355,1453,4355,1434,4346,1434,4346,1453xe" filled="true" fillcolor="#000000" stroked="false">
                <v:path arrowok="t"/>
                <v:fill type="solid"/>
              </v:shape>
            </v:group>
            <v:group style="position:absolute;left:4346;top:1453;width:10;height:20" coordorigin="4346,1453" coordsize="10,20">
              <v:shape style="position:absolute;left:4346;top:1453;width:10;height:20" coordorigin="4346,1453" coordsize="10,20" path="m4346,1473l4355,1473,4355,1453,4346,1453,4346,1473xe" filled="true" fillcolor="#000000" stroked="false">
                <v:path arrowok="t"/>
                <v:fill type="solid"/>
              </v:shape>
            </v:group>
            <v:group style="position:absolute;left:4346;top:1473;width:10;height:20" coordorigin="4346,1473" coordsize="10,20">
              <v:shape style="position:absolute;left:4346;top:1473;width:10;height:20" coordorigin="4346,1473" coordsize="10,20" path="m4346,1492l4355,1492,4355,1473,4346,1473,4346,1492xe" filled="true" fillcolor="#000000" stroked="false">
                <v:path arrowok="t"/>
                <v:fill type="solid"/>
              </v:shape>
            </v:group>
            <v:group style="position:absolute;left:4346;top:1492;width:10;height:20" coordorigin="4346,1492" coordsize="10,20">
              <v:shape style="position:absolute;left:4346;top:1492;width:10;height:20" coordorigin="4346,1492" coordsize="10,20" path="m4346,1511l4355,1511,4355,1492,4346,1492,4346,1511xe" filled="true" fillcolor="#000000" stroked="false">
                <v:path arrowok="t"/>
                <v:fill type="solid"/>
              </v:shape>
            </v:group>
            <v:group style="position:absolute;left:4346;top:1511;width:10;height:20" coordorigin="4346,1511" coordsize="10,20">
              <v:shape style="position:absolute;left:4346;top:1511;width:10;height:20" coordorigin="4346,1511" coordsize="10,20" path="m4346,1530l4355,1530,4355,1511,4346,1511,4346,1530xe" filled="true" fillcolor="#000000" stroked="false">
                <v:path arrowok="t"/>
                <v:fill type="solid"/>
              </v:shape>
              <v:shape style="position:absolute;left:1798;top:1530;width:2567;height:104" type="#_x0000_t75" stroked="false">
                <v:imagedata r:id="rId1061" o:title=""/>
              </v:shape>
              <v:shape style="position:absolute;left:4341;top:1625;width:4269;height:10" type="#_x0000_t75" stroked="false">
                <v:imagedata r:id="rId1062" o:title=""/>
              </v:shape>
              <v:shape style="position:absolute;left:8605;top:1625;width:2090;height:10" type="#_x0000_t75" stroked="false">
                <v:imagedata r:id="rId1063" o:title=""/>
              </v:shape>
            </v:group>
            <w10:wrap type="none"/>
          </v:group>
        </w:pict>
      </w:r>
      <w:r>
        <w:rPr>
          <w:rFonts w:ascii="Arial" w:hAnsi="Arial" w:cs="Arial" w:eastAsia="Arial" w:hint="default"/>
        </w:rPr>
        <w:t>45.</w:t>
      </w:r>
      <w:r>
        <w:rPr>
          <w:rFonts w:ascii="Arial" w:hAnsi="Arial" w:cs="Arial" w:eastAsia="Arial" w:hint="default"/>
          <w:spacing w:val="-45"/>
        </w:rPr>
        <w:t> </w:t>
      </w:r>
      <w:r>
        <w:rPr/>
        <w:t>营业外支出</w:t>
      </w:r>
      <w:r>
        <w:rPr>
          <w:b w:val="0"/>
          <w:bCs w:val="0"/>
        </w:rPr>
      </w:r>
    </w:p>
    <w:p>
      <w:pPr>
        <w:spacing w:line="240" w:lineRule="auto" w:before="5"/>
        <w:rPr>
          <w:rFonts w:ascii="宋体" w:hAnsi="宋体" w:cs="宋体" w:eastAsia="宋体" w:hint="default"/>
          <w:b/>
          <w:bCs/>
          <w:sz w:val="13"/>
          <w:szCs w:val="13"/>
        </w:rPr>
      </w:pPr>
    </w:p>
    <w:tbl>
      <w:tblPr>
        <w:tblW w:w="0" w:type="auto"/>
        <w:jc w:val="left"/>
        <w:tblInd w:w="123" w:type="dxa"/>
        <w:tblLayout w:type="fixed"/>
        <w:tblCellMar>
          <w:top w:w="0" w:type="dxa"/>
          <w:left w:w="0" w:type="dxa"/>
          <w:bottom w:w="0" w:type="dxa"/>
          <w:right w:w="0" w:type="dxa"/>
        </w:tblCellMar>
        <w:tblLook w:val="01E0"/>
      </w:tblPr>
      <w:tblGrid>
        <w:gridCol w:w="2567"/>
        <w:gridCol w:w="1984"/>
        <w:gridCol w:w="2280"/>
        <w:gridCol w:w="2080"/>
      </w:tblGrid>
      <w:tr>
        <w:trPr>
          <w:trHeight w:val="400" w:hRule="exact"/>
        </w:trPr>
        <w:tc>
          <w:tcPr>
            <w:tcW w:w="2567" w:type="dxa"/>
            <w:tcBorders>
              <w:top w:val="single" w:sz="17" w:space="0" w:color="000000"/>
              <w:left w:val="nil" w:sz="6" w:space="0" w:color="auto"/>
              <w:bottom w:val="nil" w:sz="6" w:space="0" w:color="auto"/>
              <w:right w:val="single" w:sz="4" w:space="0" w:color="000000"/>
            </w:tcBorders>
          </w:tcPr>
          <w:p>
            <w:pPr>
              <w:pStyle w:val="TableParagraph"/>
              <w:spacing w:line="240" w:lineRule="auto" w:before="40"/>
              <w:ind w:left="20" w:right="0"/>
              <w:jc w:val="center"/>
              <w:rPr>
                <w:rFonts w:ascii="宋体" w:hAnsi="宋体" w:cs="宋体" w:eastAsia="宋体" w:hint="default"/>
                <w:sz w:val="20"/>
                <w:szCs w:val="20"/>
              </w:rPr>
            </w:pPr>
            <w:r>
              <w:rPr>
                <w:rFonts w:ascii="宋体" w:hAnsi="宋体" w:cs="宋体" w:eastAsia="宋体" w:hint="default"/>
                <w:sz w:val="20"/>
                <w:szCs w:val="20"/>
              </w:rPr>
              <w:t>项目</w:t>
            </w:r>
          </w:p>
        </w:tc>
        <w:tc>
          <w:tcPr>
            <w:tcW w:w="1984" w:type="dxa"/>
            <w:tcBorders>
              <w:top w:val="single" w:sz="17" w:space="0" w:color="000000"/>
              <w:left w:val="single" w:sz="4" w:space="0" w:color="000000"/>
              <w:bottom w:val="nil" w:sz="6" w:space="0" w:color="auto"/>
              <w:right w:val="single" w:sz="4" w:space="0" w:color="000000"/>
            </w:tcBorders>
          </w:tcPr>
          <w:p>
            <w:pPr>
              <w:pStyle w:val="TableParagraph"/>
              <w:spacing w:line="240" w:lineRule="auto" w:before="40"/>
              <w:ind w:left="585" w:right="0"/>
              <w:jc w:val="left"/>
              <w:rPr>
                <w:rFonts w:ascii="宋体" w:hAnsi="宋体" w:cs="宋体" w:eastAsia="宋体" w:hint="default"/>
                <w:sz w:val="20"/>
                <w:szCs w:val="20"/>
              </w:rPr>
            </w:pPr>
            <w:r>
              <w:rPr>
                <w:rFonts w:ascii="宋体" w:hAnsi="宋体" w:cs="宋体" w:eastAsia="宋体" w:hint="default"/>
                <w:sz w:val="20"/>
                <w:szCs w:val="20"/>
              </w:rPr>
              <w:t>本年金额</w:t>
            </w:r>
          </w:p>
        </w:tc>
        <w:tc>
          <w:tcPr>
            <w:tcW w:w="2280" w:type="dxa"/>
            <w:tcBorders>
              <w:top w:val="single" w:sz="17" w:space="0" w:color="000000"/>
              <w:left w:val="single" w:sz="4" w:space="0" w:color="000000"/>
              <w:bottom w:val="nil" w:sz="6" w:space="0" w:color="auto"/>
              <w:right w:val="single" w:sz="4" w:space="0" w:color="000000"/>
            </w:tcBorders>
          </w:tcPr>
          <w:p>
            <w:pPr>
              <w:pStyle w:val="TableParagraph"/>
              <w:spacing w:line="240" w:lineRule="auto" w:before="40"/>
              <w:ind w:left="735" w:right="0"/>
              <w:jc w:val="left"/>
              <w:rPr>
                <w:rFonts w:ascii="宋体" w:hAnsi="宋体" w:cs="宋体" w:eastAsia="宋体" w:hint="default"/>
                <w:sz w:val="20"/>
                <w:szCs w:val="20"/>
              </w:rPr>
            </w:pPr>
            <w:r>
              <w:rPr>
                <w:rFonts w:ascii="宋体" w:hAnsi="宋体" w:cs="宋体" w:eastAsia="宋体" w:hint="default"/>
                <w:sz w:val="20"/>
                <w:szCs w:val="20"/>
              </w:rPr>
              <w:t>上年金额</w:t>
            </w:r>
          </w:p>
        </w:tc>
        <w:tc>
          <w:tcPr>
            <w:tcW w:w="2080" w:type="dxa"/>
            <w:tcBorders>
              <w:top w:val="single" w:sz="17" w:space="0" w:color="000000"/>
              <w:left w:val="single" w:sz="4" w:space="0" w:color="000000"/>
              <w:bottom w:val="nil" w:sz="6" w:space="0" w:color="auto"/>
              <w:right w:val="nil" w:sz="6" w:space="0" w:color="auto"/>
            </w:tcBorders>
          </w:tcPr>
          <w:p>
            <w:pPr>
              <w:pStyle w:val="TableParagraph"/>
              <w:spacing w:line="158" w:lineRule="exact"/>
              <w:ind w:left="434" w:right="0" w:hanging="100"/>
              <w:jc w:val="left"/>
              <w:rPr>
                <w:rFonts w:ascii="宋体" w:hAnsi="宋体" w:cs="宋体" w:eastAsia="宋体" w:hint="default"/>
                <w:sz w:val="20"/>
                <w:szCs w:val="20"/>
              </w:rPr>
            </w:pPr>
            <w:r>
              <w:rPr>
                <w:rFonts w:ascii="宋体" w:hAnsi="宋体" w:cs="宋体" w:eastAsia="宋体" w:hint="default"/>
                <w:sz w:val="20"/>
                <w:szCs w:val="20"/>
              </w:rPr>
              <w:t>计入当期非经常</w:t>
            </w:r>
          </w:p>
          <w:p>
            <w:pPr>
              <w:pStyle w:val="TableParagraph"/>
              <w:spacing w:line="231" w:lineRule="exact"/>
              <w:ind w:left="434" w:right="0"/>
              <w:jc w:val="left"/>
              <w:rPr>
                <w:rFonts w:ascii="宋体" w:hAnsi="宋体" w:cs="宋体" w:eastAsia="宋体" w:hint="default"/>
                <w:sz w:val="20"/>
                <w:szCs w:val="20"/>
              </w:rPr>
            </w:pPr>
            <w:r>
              <w:rPr>
                <w:rFonts w:ascii="宋体" w:hAnsi="宋体" w:cs="宋体" w:eastAsia="宋体" w:hint="default"/>
                <w:sz w:val="20"/>
                <w:szCs w:val="20"/>
              </w:rPr>
              <w:t>性损益的金额</w:t>
            </w:r>
          </w:p>
        </w:tc>
      </w:tr>
      <w:tr>
        <w:trPr>
          <w:trHeight w:val="325" w:hRule="exact"/>
        </w:trPr>
        <w:tc>
          <w:tcPr>
            <w:tcW w:w="2567" w:type="dxa"/>
            <w:tcBorders>
              <w:top w:val="nil" w:sz="6" w:space="0" w:color="auto"/>
              <w:left w:val="nil" w:sz="6" w:space="0" w:color="auto"/>
              <w:bottom w:val="single" w:sz="4" w:space="0" w:color="000000"/>
              <w:right w:val="single" w:sz="4" w:space="0" w:color="000000"/>
            </w:tcBorders>
          </w:tcPr>
          <w:p>
            <w:pPr>
              <w:pStyle w:val="TableParagraph"/>
              <w:spacing w:line="240" w:lineRule="auto" w:before="15"/>
              <w:ind w:left="122" w:right="0"/>
              <w:jc w:val="left"/>
              <w:rPr>
                <w:rFonts w:ascii="宋体" w:hAnsi="宋体" w:cs="宋体" w:eastAsia="宋体" w:hint="default"/>
                <w:sz w:val="20"/>
                <w:szCs w:val="20"/>
              </w:rPr>
            </w:pPr>
            <w:r>
              <w:rPr>
                <w:rFonts w:ascii="宋体" w:hAnsi="宋体" w:cs="宋体" w:eastAsia="宋体" w:hint="default"/>
                <w:sz w:val="20"/>
                <w:szCs w:val="20"/>
              </w:rPr>
              <w:t>非流动资产处置损失合计</w:t>
            </w:r>
          </w:p>
        </w:tc>
        <w:tc>
          <w:tcPr>
            <w:tcW w:w="1984" w:type="dxa"/>
            <w:tcBorders>
              <w:top w:val="nil" w:sz="6" w:space="0" w:color="auto"/>
              <w:left w:val="single" w:sz="4" w:space="0" w:color="000000"/>
              <w:bottom w:val="single" w:sz="4" w:space="0" w:color="000000"/>
              <w:right w:val="single" w:sz="4" w:space="0" w:color="000000"/>
            </w:tcBorders>
          </w:tcPr>
          <w:p>
            <w:pPr>
              <w:pStyle w:val="TableParagraph"/>
              <w:spacing w:line="240" w:lineRule="auto" w:before="85"/>
              <w:ind w:right="103"/>
              <w:jc w:val="right"/>
              <w:rPr>
                <w:rFonts w:ascii="Arial" w:hAnsi="Arial" w:cs="Arial" w:eastAsia="Arial" w:hint="default"/>
                <w:sz w:val="20"/>
                <w:szCs w:val="20"/>
              </w:rPr>
            </w:pPr>
            <w:r>
              <w:rPr>
                <w:rFonts w:ascii="Arial"/>
                <w:spacing w:val="-1"/>
                <w:sz w:val="20"/>
              </w:rPr>
              <w:t>10,610,215.36</w:t>
            </w:r>
          </w:p>
        </w:tc>
        <w:tc>
          <w:tcPr>
            <w:tcW w:w="2280" w:type="dxa"/>
            <w:tcBorders>
              <w:top w:val="nil" w:sz="6" w:space="0" w:color="auto"/>
              <w:left w:val="single" w:sz="4" w:space="0" w:color="000000"/>
              <w:bottom w:val="single" w:sz="4" w:space="0" w:color="000000"/>
              <w:right w:val="single" w:sz="4" w:space="0" w:color="000000"/>
            </w:tcBorders>
          </w:tcPr>
          <w:p>
            <w:pPr>
              <w:pStyle w:val="TableParagraph"/>
              <w:spacing w:line="240" w:lineRule="auto" w:before="85"/>
              <w:ind w:right="101"/>
              <w:jc w:val="right"/>
              <w:rPr>
                <w:rFonts w:ascii="Arial" w:hAnsi="Arial" w:cs="Arial" w:eastAsia="Arial" w:hint="default"/>
                <w:sz w:val="20"/>
                <w:szCs w:val="20"/>
              </w:rPr>
            </w:pPr>
            <w:r>
              <w:rPr>
                <w:rFonts w:ascii="Arial"/>
                <w:spacing w:val="-1"/>
                <w:sz w:val="20"/>
              </w:rPr>
              <w:t>435,187.74</w:t>
            </w:r>
          </w:p>
        </w:tc>
        <w:tc>
          <w:tcPr>
            <w:tcW w:w="2080" w:type="dxa"/>
            <w:tcBorders>
              <w:top w:val="nil" w:sz="6" w:space="0" w:color="auto"/>
              <w:left w:val="single" w:sz="4" w:space="0" w:color="000000"/>
              <w:bottom w:val="single" w:sz="4" w:space="0" w:color="000000"/>
              <w:right w:val="nil" w:sz="6" w:space="0" w:color="auto"/>
            </w:tcBorders>
          </w:tcPr>
          <w:p>
            <w:pPr>
              <w:pStyle w:val="TableParagraph"/>
              <w:spacing w:line="240" w:lineRule="auto" w:before="85"/>
              <w:ind w:right="106"/>
              <w:jc w:val="right"/>
              <w:rPr>
                <w:rFonts w:ascii="Arial" w:hAnsi="Arial" w:cs="Arial" w:eastAsia="Arial" w:hint="default"/>
                <w:sz w:val="20"/>
                <w:szCs w:val="20"/>
              </w:rPr>
            </w:pPr>
            <w:r>
              <w:rPr>
                <w:rFonts w:ascii="Arial"/>
                <w:spacing w:val="-1"/>
                <w:sz w:val="20"/>
              </w:rPr>
              <w:t>10,610,215.36</w:t>
            </w:r>
          </w:p>
        </w:tc>
      </w:tr>
      <w:tr>
        <w:trPr>
          <w:trHeight w:val="301" w:hRule="exact"/>
        </w:trPr>
        <w:tc>
          <w:tcPr>
            <w:tcW w:w="2567" w:type="dxa"/>
            <w:tcBorders>
              <w:top w:val="single" w:sz="4" w:space="0" w:color="000000"/>
              <w:left w:val="nil" w:sz="6" w:space="0" w:color="auto"/>
              <w:bottom w:val="nil" w:sz="6" w:space="0" w:color="auto"/>
              <w:right w:val="nil" w:sz="6" w:space="0" w:color="auto"/>
            </w:tcBorders>
          </w:tcPr>
          <w:p>
            <w:pPr>
              <w:pStyle w:val="TableParagraph"/>
              <w:spacing w:line="244" w:lineRule="exact"/>
              <w:ind w:left="122" w:right="0"/>
              <w:jc w:val="left"/>
              <w:rPr>
                <w:rFonts w:ascii="宋体" w:hAnsi="宋体" w:cs="宋体" w:eastAsia="宋体" w:hint="default"/>
                <w:sz w:val="20"/>
                <w:szCs w:val="20"/>
              </w:rPr>
            </w:pPr>
            <w:r>
              <w:rPr>
                <w:rFonts w:ascii="宋体" w:hAnsi="宋体" w:cs="宋体" w:eastAsia="宋体" w:hint="default"/>
                <w:sz w:val="20"/>
                <w:szCs w:val="20"/>
              </w:rPr>
              <w:t>其中：固定资产处置损失</w:t>
            </w:r>
          </w:p>
        </w:tc>
        <w:tc>
          <w:tcPr>
            <w:tcW w:w="1984" w:type="dxa"/>
            <w:tcBorders>
              <w:top w:val="single" w:sz="4" w:space="0" w:color="000000"/>
              <w:left w:val="nil" w:sz="6" w:space="0" w:color="auto"/>
              <w:bottom w:val="nil" w:sz="6" w:space="0" w:color="auto"/>
              <w:right w:val="single" w:sz="4" w:space="0" w:color="000000"/>
            </w:tcBorders>
          </w:tcPr>
          <w:p>
            <w:pPr>
              <w:pStyle w:val="TableParagraph"/>
              <w:spacing w:line="240" w:lineRule="auto" w:before="51"/>
              <w:ind w:right="103"/>
              <w:jc w:val="right"/>
              <w:rPr>
                <w:rFonts w:ascii="Arial" w:hAnsi="Arial" w:cs="Arial" w:eastAsia="Arial" w:hint="default"/>
                <w:sz w:val="20"/>
                <w:szCs w:val="20"/>
              </w:rPr>
            </w:pPr>
            <w:r>
              <w:rPr>
                <w:rFonts w:ascii="Arial"/>
                <w:spacing w:val="-1"/>
                <w:sz w:val="20"/>
              </w:rPr>
              <w:t>10,610,215.36</w:t>
            </w:r>
          </w:p>
        </w:tc>
        <w:tc>
          <w:tcPr>
            <w:tcW w:w="2280" w:type="dxa"/>
            <w:tcBorders>
              <w:top w:val="single" w:sz="4" w:space="0" w:color="000000"/>
              <w:left w:val="single" w:sz="4" w:space="0" w:color="000000"/>
              <w:bottom w:val="nil" w:sz="6" w:space="0" w:color="auto"/>
              <w:right w:val="single" w:sz="4" w:space="0" w:color="000000"/>
            </w:tcBorders>
          </w:tcPr>
          <w:p>
            <w:pPr>
              <w:pStyle w:val="TableParagraph"/>
              <w:spacing w:line="240" w:lineRule="auto" w:before="51"/>
              <w:ind w:right="101"/>
              <w:jc w:val="right"/>
              <w:rPr>
                <w:rFonts w:ascii="Arial" w:hAnsi="Arial" w:cs="Arial" w:eastAsia="Arial" w:hint="default"/>
                <w:sz w:val="20"/>
                <w:szCs w:val="20"/>
              </w:rPr>
            </w:pPr>
            <w:r>
              <w:rPr>
                <w:rFonts w:ascii="Arial"/>
                <w:spacing w:val="-1"/>
                <w:sz w:val="20"/>
              </w:rPr>
              <w:t>435,187.74</w:t>
            </w:r>
          </w:p>
        </w:tc>
        <w:tc>
          <w:tcPr>
            <w:tcW w:w="2080" w:type="dxa"/>
            <w:tcBorders>
              <w:top w:val="single" w:sz="4" w:space="0" w:color="000000"/>
              <w:left w:val="single" w:sz="4" w:space="0" w:color="000000"/>
              <w:bottom w:val="nil" w:sz="6" w:space="0" w:color="auto"/>
              <w:right w:val="nil" w:sz="6" w:space="0" w:color="auto"/>
            </w:tcBorders>
          </w:tcPr>
          <w:p>
            <w:pPr>
              <w:pStyle w:val="TableParagraph"/>
              <w:spacing w:line="20" w:lineRule="exact"/>
              <w:ind w:left="2074" w:right="-41"/>
              <w:jc w:val="left"/>
              <w:rPr>
                <w:rFonts w:ascii="宋体" w:hAnsi="宋体" w:cs="宋体" w:eastAsia="宋体" w:hint="default"/>
                <w:sz w:val="2"/>
                <w:szCs w:val="2"/>
              </w:rPr>
            </w:pPr>
            <w:r>
              <w:rPr>
                <w:rFonts w:ascii="宋体" w:hAnsi="宋体" w:cs="宋体" w:eastAsia="宋体" w:hint="default"/>
                <w:sz w:val="2"/>
                <w:szCs w:val="2"/>
              </w:rPr>
              <w:drawing>
                <wp:inline distT="0" distB="0" distL="0" distR="0">
                  <wp:extent cx="1270" cy="6096"/>
                  <wp:effectExtent l="0" t="0" r="0" b="0"/>
                  <wp:docPr id="115" name="image1042.png" descr=""/>
                  <wp:cNvGraphicFramePr>
                    <a:graphicFrameLocks noChangeAspect="1"/>
                  </wp:cNvGraphicFramePr>
                  <a:graphic>
                    <a:graphicData uri="http://schemas.openxmlformats.org/drawingml/2006/picture">
                      <pic:pic>
                        <pic:nvPicPr>
                          <pic:cNvPr id="116" name="image1042.png"/>
                          <pic:cNvPicPr/>
                        </pic:nvPicPr>
                        <pic:blipFill>
                          <a:blip r:embed="rId1079" cstate="print"/>
                          <a:stretch>
                            <a:fillRect/>
                          </a:stretch>
                        </pic:blipFill>
                        <pic:spPr>
                          <a:xfrm>
                            <a:off x="0" y="0"/>
                            <a:ext cx="1270" cy="6096"/>
                          </a:xfrm>
                          <a:prstGeom prst="rect">
                            <a:avLst/>
                          </a:prstGeom>
                        </pic:spPr>
                      </pic:pic>
                    </a:graphicData>
                  </a:graphic>
                </wp:inline>
              </w:drawing>
            </w:r>
            <w:r>
              <w:rPr>
                <w:rFonts w:ascii="宋体" w:hAnsi="宋体" w:cs="宋体" w:eastAsia="宋体" w:hint="default"/>
                <w:sz w:val="2"/>
                <w:szCs w:val="2"/>
              </w:rPr>
            </w:r>
          </w:p>
          <w:p>
            <w:pPr>
              <w:pStyle w:val="TableParagraph"/>
              <w:spacing w:line="240" w:lineRule="auto" w:before="41"/>
              <w:ind w:right="106"/>
              <w:jc w:val="right"/>
              <w:rPr>
                <w:rFonts w:ascii="Arial" w:hAnsi="Arial" w:cs="Arial" w:eastAsia="Arial" w:hint="default"/>
                <w:sz w:val="20"/>
                <w:szCs w:val="20"/>
              </w:rPr>
            </w:pPr>
            <w:r>
              <w:rPr>
                <w:rFonts w:ascii="Arial"/>
                <w:spacing w:val="-1"/>
                <w:sz w:val="20"/>
              </w:rPr>
              <w:t>10,610,215.36</w:t>
            </w:r>
          </w:p>
        </w:tc>
      </w:tr>
      <w:tr>
        <w:trPr>
          <w:trHeight w:val="293" w:hRule="exact"/>
        </w:trPr>
        <w:tc>
          <w:tcPr>
            <w:tcW w:w="2567" w:type="dxa"/>
            <w:tcBorders>
              <w:top w:val="nil" w:sz="6" w:space="0" w:color="auto"/>
              <w:left w:val="nil" w:sz="6" w:space="0" w:color="auto"/>
              <w:bottom w:val="single" w:sz="4" w:space="0" w:color="000000"/>
              <w:right w:val="single" w:sz="4" w:space="0" w:color="000000"/>
            </w:tcBorders>
          </w:tcPr>
          <w:p>
            <w:pPr>
              <w:pStyle w:val="TableParagraph"/>
              <w:spacing w:line="244" w:lineRule="exact"/>
              <w:ind w:left="722" w:right="0"/>
              <w:jc w:val="left"/>
              <w:rPr>
                <w:rFonts w:ascii="宋体" w:hAnsi="宋体" w:cs="宋体" w:eastAsia="宋体" w:hint="default"/>
                <w:sz w:val="20"/>
                <w:szCs w:val="20"/>
              </w:rPr>
            </w:pPr>
            <w:r>
              <w:rPr>
                <w:rFonts w:ascii="宋体" w:hAnsi="宋体" w:cs="宋体" w:eastAsia="宋体" w:hint="default"/>
                <w:sz w:val="20"/>
                <w:szCs w:val="20"/>
              </w:rPr>
              <w:t>无形资产处置损失</w:t>
            </w:r>
          </w:p>
        </w:tc>
        <w:tc>
          <w:tcPr>
            <w:tcW w:w="1984" w:type="dxa"/>
            <w:tcBorders>
              <w:top w:val="nil" w:sz="6" w:space="0" w:color="auto"/>
              <w:left w:val="single" w:sz="4" w:space="0" w:color="000000"/>
              <w:bottom w:val="single" w:sz="4" w:space="0" w:color="000000"/>
              <w:right w:val="single" w:sz="4" w:space="0" w:color="000000"/>
            </w:tcBorders>
          </w:tcPr>
          <w:p>
            <w:pPr/>
          </w:p>
        </w:tc>
        <w:tc>
          <w:tcPr>
            <w:tcW w:w="2280" w:type="dxa"/>
            <w:tcBorders>
              <w:top w:val="nil" w:sz="6" w:space="0" w:color="auto"/>
              <w:left w:val="single" w:sz="4" w:space="0" w:color="000000"/>
              <w:bottom w:val="single" w:sz="4" w:space="0" w:color="000000"/>
              <w:right w:val="single" w:sz="4" w:space="0" w:color="000000"/>
            </w:tcBorders>
          </w:tcPr>
          <w:p>
            <w:pPr/>
          </w:p>
        </w:tc>
        <w:tc>
          <w:tcPr>
            <w:tcW w:w="2080" w:type="dxa"/>
            <w:tcBorders>
              <w:top w:val="nil" w:sz="6" w:space="0" w:color="auto"/>
              <w:left w:val="single" w:sz="4" w:space="0" w:color="000000"/>
              <w:bottom w:val="single" w:sz="4" w:space="0" w:color="000000"/>
              <w:right w:val="nil" w:sz="6" w:space="0" w:color="auto"/>
            </w:tcBorders>
          </w:tcPr>
          <w:p>
            <w:pPr>
              <w:pStyle w:val="TableParagraph"/>
              <w:spacing w:line="240" w:lineRule="auto"/>
              <w:ind w:right="0"/>
              <w:jc w:val="left"/>
              <w:rPr>
                <w:rFonts w:ascii="宋体" w:hAnsi="宋体" w:cs="宋体" w:eastAsia="宋体" w:hint="default"/>
                <w:b/>
                <w:bCs/>
                <w:sz w:val="22"/>
                <w:szCs w:val="22"/>
              </w:rPr>
            </w:pPr>
          </w:p>
          <w:p>
            <w:pPr>
              <w:pStyle w:val="TableParagraph"/>
              <w:spacing w:line="20" w:lineRule="exact"/>
              <w:ind w:left="2074" w:right="-41"/>
              <w:jc w:val="left"/>
              <w:rPr>
                <w:rFonts w:ascii="宋体" w:hAnsi="宋体" w:cs="宋体" w:eastAsia="宋体" w:hint="default"/>
                <w:sz w:val="2"/>
                <w:szCs w:val="2"/>
              </w:rPr>
            </w:pPr>
            <w:r>
              <w:rPr>
                <w:rFonts w:ascii="宋体" w:hAnsi="宋体" w:cs="宋体" w:eastAsia="宋体" w:hint="default"/>
                <w:sz w:val="2"/>
                <w:szCs w:val="2"/>
              </w:rPr>
              <w:drawing>
                <wp:inline distT="0" distB="0" distL="0" distR="0">
                  <wp:extent cx="1270" cy="6096"/>
                  <wp:effectExtent l="0" t="0" r="0" b="0"/>
                  <wp:docPr id="117" name="image1042.png" descr=""/>
                  <wp:cNvGraphicFramePr>
                    <a:graphicFrameLocks noChangeAspect="1"/>
                  </wp:cNvGraphicFramePr>
                  <a:graphic>
                    <a:graphicData uri="http://schemas.openxmlformats.org/drawingml/2006/picture">
                      <pic:pic>
                        <pic:nvPicPr>
                          <pic:cNvPr id="118" name="image1042.png"/>
                          <pic:cNvPicPr/>
                        </pic:nvPicPr>
                        <pic:blipFill>
                          <a:blip r:embed="rId1079" cstate="print"/>
                          <a:stretch>
                            <a:fillRect/>
                          </a:stretch>
                        </pic:blipFill>
                        <pic:spPr>
                          <a:xfrm>
                            <a:off x="0" y="0"/>
                            <a:ext cx="1270" cy="6096"/>
                          </a:xfrm>
                          <a:prstGeom prst="rect">
                            <a:avLst/>
                          </a:prstGeom>
                        </pic:spPr>
                      </pic:pic>
                    </a:graphicData>
                  </a:graphic>
                </wp:inline>
              </w:drawing>
            </w:r>
            <w:r>
              <w:rPr>
                <w:rFonts w:ascii="宋体" w:hAnsi="宋体" w:cs="宋体" w:eastAsia="宋体" w:hint="default"/>
                <w:sz w:val="2"/>
                <w:szCs w:val="2"/>
              </w:rPr>
            </w:r>
          </w:p>
        </w:tc>
      </w:tr>
      <w:tr>
        <w:trPr>
          <w:trHeight w:val="301" w:hRule="exact"/>
        </w:trPr>
        <w:tc>
          <w:tcPr>
            <w:tcW w:w="2567" w:type="dxa"/>
            <w:tcBorders>
              <w:top w:val="single" w:sz="4" w:space="0" w:color="000000"/>
              <w:left w:val="nil" w:sz="6" w:space="0" w:color="auto"/>
              <w:bottom w:val="nil" w:sz="6" w:space="0" w:color="auto"/>
              <w:right w:val="nil" w:sz="6" w:space="0" w:color="auto"/>
            </w:tcBorders>
          </w:tcPr>
          <w:p>
            <w:pPr>
              <w:pStyle w:val="TableParagraph"/>
              <w:spacing w:line="244" w:lineRule="exact"/>
              <w:ind w:left="122" w:right="0"/>
              <w:jc w:val="left"/>
              <w:rPr>
                <w:rFonts w:ascii="宋体" w:hAnsi="宋体" w:cs="宋体" w:eastAsia="宋体" w:hint="default"/>
                <w:sz w:val="20"/>
                <w:szCs w:val="20"/>
              </w:rPr>
            </w:pPr>
            <w:r>
              <w:rPr>
                <w:rFonts w:ascii="宋体" w:hAnsi="宋体" w:cs="宋体" w:eastAsia="宋体" w:hint="default"/>
                <w:sz w:val="20"/>
                <w:szCs w:val="20"/>
              </w:rPr>
              <w:t>对外捐赠</w:t>
            </w:r>
          </w:p>
        </w:tc>
        <w:tc>
          <w:tcPr>
            <w:tcW w:w="1984" w:type="dxa"/>
            <w:tcBorders>
              <w:top w:val="single" w:sz="4" w:space="0" w:color="000000"/>
              <w:left w:val="nil" w:sz="6" w:space="0" w:color="auto"/>
              <w:bottom w:val="nil" w:sz="6" w:space="0" w:color="auto"/>
              <w:right w:val="single" w:sz="4" w:space="0" w:color="000000"/>
            </w:tcBorders>
          </w:tcPr>
          <w:p>
            <w:pPr/>
          </w:p>
        </w:tc>
        <w:tc>
          <w:tcPr>
            <w:tcW w:w="2280" w:type="dxa"/>
            <w:tcBorders>
              <w:top w:val="single" w:sz="4" w:space="0" w:color="000000"/>
              <w:left w:val="single" w:sz="4" w:space="0" w:color="000000"/>
              <w:bottom w:val="nil" w:sz="6" w:space="0" w:color="auto"/>
              <w:right w:val="single" w:sz="4" w:space="0" w:color="000000"/>
            </w:tcBorders>
          </w:tcPr>
          <w:p>
            <w:pPr>
              <w:pStyle w:val="TableParagraph"/>
              <w:spacing w:line="240" w:lineRule="auto" w:before="51"/>
              <w:ind w:right="100"/>
              <w:jc w:val="right"/>
              <w:rPr>
                <w:rFonts w:ascii="Arial" w:hAnsi="Arial" w:cs="Arial" w:eastAsia="Arial" w:hint="default"/>
                <w:sz w:val="20"/>
                <w:szCs w:val="20"/>
              </w:rPr>
            </w:pPr>
            <w:r>
              <w:rPr>
                <w:rFonts w:ascii="Arial"/>
                <w:spacing w:val="-1"/>
                <w:sz w:val="20"/>
              </w:rPr>
              <w:t>1,020,000.00</w:t>
            </w:r>
          </w:p>
        </w:tc>
        <w:tc>
          <w:tcPr>
            <w:tcW w:w="2080" w:type="dxa"/>
            <w:tcBorders>
              <w:top w:val="single" w:sz="4" w:space="0" w:color="000000"/>
              <w:left w:val="single" w:sz="4" w:space="0" w:color="000000"/>
              <w:bottom w:val="nil" w:sz="6" w:space="0" w:color="auto"/>
              <w:right w:val="nil" w:sz="6" w:space="0" w:color="auto"/>
            </w:tcBorders>
          </w:tcPr>
          <w:p>
            <w:pPr>
              <w:pStyle w:val="TableParagraph"/>
              <w:spacing w:line="240" w:lineRule="auto" w:before="9"/>
              <w:ind w:right="0"/>
              <w:jc w:val="left"/>
              <w:rPr>
                <w:rFonts w:ascii="宋体" w:hAnsi="宋体" w:cs="宋体" w:eastAsia="宋体" w:hint="default"/>
                <w:b/>
                <w:bCs/>
                <w:sz w:val="22"/>
                <w:szCs w:val="22"/>
              </w:rPr>
            </w:pPr>
          </w:p>
        </w:tc>
      </w:tr>
      <w:tr>
        <w:trPr>
          <w:trHeight w:val="293" w:hRule="exact"/>
        </w:trPr>
        <w:tc>
          <w:tcPr>
            <w:tcW w:w="2567" w:type="dxa"/>
            <w:tcBorders>
              <w:top w:val="nil" w:sz="6" w:space="0" w:color="auto"/>
              <w:left w:val="nil" w:sz="6" w:space="0" w:color="auto"/>
              <w:bottom w:val="single" w:sz="4" w:space="0" w:color="000000"/>
              <w:right w:val="single" w:sz="4" w:space="0" w:color="000000"/>
            </w:tcBorders>
          </w:tcPr>
          <w:p>
            <w:pPr>
              <w:pStyle w:val="TableParagraph"/>
              <w:spacing w:line="244" w:lineRule="exact"/>
              <w:ind w:left="122" w:right="0"/>
              <w:jc w:val="left"/>
              <w:rPr>
                <w:rFonts w:ascii="宋体" w:hAnsi="宋体" w:cs="宋体" w:eastAsia="宋体" w:hint="default"/>
                <w:sz w:val="20"/>
                <w:szCs w:val="20"/>
              </w:rPr>
            </w:pPr>
            <w:r>
              <w:rPr>
                <w:rFonts w:ascii="宋体" w:hAnsi="宋体" w:cs="宋体" w:eastAsia="宋体" w:hint="default"/>
                <w:sz w:val="20"/>
                <w:szCs w:val="20"/>
              </w:rPr>
              <w:t>其他</w:t>
            </w:r>
          </w:p>
        </w:tc>
        <w:tc>
          <w:tcPr>
            <w:tcW w:w="1984" w:type="dxa"/>
            <w:tcBorders>
              <w:top w:val="nil" w:sz="6" w:space="0" w:color="auto"/>
              <w:left w:val="single" w:sz="4" w:space="0" w:color="000000"/>
              <w:bottom w:val="single" w:sz="4" w:space="0" w:color="000000"/>
              <w:right w:val="single" w:sz="4" w:space="0" w:color="000000"/>
            </w:tcBorders>
          </w:tcPr>
          <w:p>
            <w:pPr>
              <w:pStyle w:val="TableParagraph"/>
              <w:spacing w:line="240" w:lineRule="auto" w:before="52"/>
              <w:ind w:right="101"/>
              <w:jc w:val="right"/>
              <w:rPr>
                <w:rFonts w:ascii="Arial" w:hAnsi="Arial" w:cs="Arial" w:eastAsia="Arial" w:hint="default"/>
                <w:sz w:val="20"/>
                <w:szCs w:val="20"/>
              </w:rPr>
            </w:pPr>
            <w:r>
              <w:rPr>
                <w:rFonts w:ascii="Arial"/>
                <w:spacing w:val="-1"/>
                <w:sz w:val="20"/>
              </w:rPr>
              <w:t>50,414.55</w:t>
            </w:r>
          </w:p>
        </w:tc>
        <w:tc>
          <w:tcPr>
            <w:tcW w:w="2280" w:type="dxa"/>
            <w:tcBorders>
              <w:top w:val="nil" w:sz="6" w:space="0" w:color="auto"/>
              <w:left w:val="single" w:sz="4" w:space="0" w:color="000000"/>
              <w:bottom w:val="single" w:sz="4" w:space="0" w:color="000000"/>
              <w:right w:val="single" w:sz="4" w:space="0" w:color="000000"/>
            </w:tcBorders>
          </w:tcPr>
          <w:p>
            <w:pPr>
              <w:pStyle w:val="TableParagraph"/>
              <w:spacing w:line="240" w:lineRule="auto" w:before="52"/>
              <w:ind w:right="100"/>
              <w:jc w:val="right"/>
              <w:rPr>
                <w:rFonts w:ascii="Arial" w:hAnsi="Arial" w:cs="Arial" w:eastAsia="Arial" w:hint="default"/>
                <w:sz w:val="20"/>
                <w:szCs w:val="20"/>
              </w:rPr>
            </w:pPr>
            <w:r>
              <w:rPr>
                <w:rFonts w:ascii="Arial"/>
                <w:spacing w:val="-1"/>
                <w:sz w:val="20"/>
              </w:rPr>
              <w:t>3,723,030.55</w:t>
            </w:r>
          </w:p>
        </w:tc>
        <w:tc>
          <w:tcPr>
            <w:tcW w:w="2080" w:type="dxa"/>
            <w:tcBorders>
              <w:top w:val="nil" w:sz="6" w:space="0" w:color="auto"/>
              <w:left w:val="single" w:sz="4" w:space="0" w:color="000000"/>
              <w:bottom w:val="single" w:sz="4" w:space="0" w:color="000000"/>
              <w:right w:val="nil" w:sz="6" w:space="0" w:color="auto"/>
            </w:tcBorders>
          </w:tcPr>
          <w:p>
            <w:pPr>
              <w:pStyle w:val="TableParagraph"/>
              <w:spacing w:line="240" w:lineRule="auto" w:before="52"/>
              <w:ind w:right="105"/>
              <w:jc w:val="right"/>
              <w:rPr>
                <w:rFonts w:ascii="Arial" w:hAnsi="Arial" w:cs="Arial" w:eastAsia="Arial" w:hint="default"/>
                <w:sz w:val="20"/>
                <w:szCs w:val="20"/>
              </w:rPr>
            </w:pPr>
            <w:r>
              <w:rPr>
                <w:rFonts w:ascii="Arial"/>
                <w:spacing w:val="-1"/>
                <w:sz w:val="20"/>
              </w:rPr>
              <w:t>50,414.55</w:t>
            </w:r>
          </w:p>
        </w:tc>
      </w:tr>
      <w:tr>
        <w:trPr>
          <w:trHeight w:val="316" w:hRule="exact"/>
        </w:trPr>
        <w:tc>
          <w:tcPr>
            <w:tcW w:w="2567" w:type="dxa"/>
            <w:tcBorders>
              <w:top w:val="single" w:sz="4" w:space="0" w:color="000000"/>
              <w:left w:val="nil" w:sz="6" w:space="0" w:color="auto"/>
              <w:bottom w:val="single" w:sz="17" w:space="0" w:color="000000"/>
              <w:right w:val="single" w:sz="4" w:space="0" w:color="000000"/>
            </w:tcBorders>
          </w:tcPr>
          <w:p>
            <w:pPr>
              <w:pStyle w:val="TableParagraph"/>
              <w:spacing w:line="220" w:lineRule="exact"/>
              <w:ind w:left="20" w:right="0"/>
              <w:jc w:val="center"/>
              <w:rPr>
                <w:rFonts w:ascii="宋体" w:hAnsi="宋体" w:cs="宋体" w:eastAsia="宋体" w:hint="default"/>
                <w:sz w:val="20"/>
                <w:szCs w:val="20"/>
              </w:rPr>
            </w:pPr>
            <w:r>
              <w:rPr>
                <w:rFonts w:ascii="宋体" w:hAnsi="宋体" w:cs="宋体" w:eastAsia="宋体" w:hint="default"/>
                <w:sz w:val="20"/>
                <w:szCs w:val="20"/>
              </w:rPr>
              <w:t>合计</w:t>
            </w:r>
          </w:p>
        </w:tc>
        <w:tc>
          <w:tcPr>
            <w:tcW w:w="1984" w:type="dxa"/>
            <w:tcBorders>
              <w:top w:val="single" w:sz="4" w:space="0" w:color="000000"/>
              <w:left w:val="single" w:sz="4" w:space="0" w:color="000000"/>
              <w:bottom w:val="single" w:sz="17" w:space="0" w:color="000000"/>
              <w:right w:val="single" w:sz="4" w:space="0" w:color="000000"/>
            </w:tcBorders>
          </w:tcPr>
          <w:p>
            <w:pPr>
              <w:pStyle w:val="TableParagraph"/>
              <w:spacing w:line="240" w:lineRule="auto" w:before="51"/>
              <w:ind w:right="103"/>
              <w:jc w:val="right"/>
              <w:rPr>
                <w:rFonts w:ascii="Arial" w:hAnsi="Arial" w:cs="Arial" w:eastAsia="Arial" w:hint="default"/>
                <w:sz w:val="20"/>
                <w:szCs w:val="20"/>
              </w:rPr>
            </w:pPr>
            <w:r>
              <w:rPr>
                <w:rFonts w:ascii="Arial"/>
                <w:spacing w:val="-1"/>
                <w:sz w:val="20"/>
              </w:rPr>
              <w:t>10,660,629.91</w:t>
            </w:r>
          </w:p>
        </w:tc>
        <w:tc>
          <w:tcPr>
            <w:tcW w:w="2280" w:type="dxa"/>
            <w:tcBorders>
              <w:top w:val="single" w:sz="4" w:space="0" w:color="000000"/>
              <w:left w:val="single" w:sz="4" w:space="0" w:color="000000"/>
              <w:bottom w:val="single" w:sz="17" w:space="0" w:color="000000"/>
              <w:right w:val="single" w:sz="4" w:space="0" w:color="000000"/>
            </w:tcBorders>
          </w:tcPr>
          <w:p>
            <w:pPr>
              <w:pStyle w:val="TableParagraph"/>
              <w:spacing w:line="240" w:lineRule="auto" w:before="51"/>
              <w:ind w:right="100"/>
              <w:jc w:val="right"/>
              <w:rPr>
                <w:rFonts w:ascii="Arial" w:hAnsi="Arial" w:cs="Arial" w:eastAsia="Arial" w:hint="default"/>
                <w:sz w:val="20"/>
                <w:szCs w:val="20"/>
              </w:rPr>
            </w:pPr>
            <w:r>
              <w:rPr>
                <w:rFonts w:ascii="Arial"/>
                <w:spacing w:val="-1"/>
                <w:sz w:val="20"/>
              </w:rPr>
              <w:t>5,178,218.29</w:t>
            </w:r>
          </w:p>
        </w:tc>
        <w:tc>
          <w:tcPr>
            <w:tcW w:w="2080" w:type="dxa"/>
            <w:tcBorders>
              <w:top w:val="single" w:sz="4" w:space="0" w:color="000000"/>
              <w:left w:val="single" w:sz="4" w:space="0" w:color="000000"/>
              <w:bottom w:val="single" w:sz="17" w:space="0" w:color="000000"/>
              <w:right w:val="nil" w:sz="6" w:space="0" w:color="auto"/>
            </w:tcBorders>
          </w:tcPr>
          <w:p>
            <w:pPr>
              <w:pStyle w:val="TableParagraph"/>
              <w:spacing w:line="20" w:lineRule="exact"/>
              <w:ind w:left="2074" w:right="-41"/>
              <w:jc w:val="left"/>
              <w:rPr>
                <w:rFonts w:ascii="宋体" w:hAnsi="宋体" w:cs="宋体" w:eastAsia="宋体" w:hint="default"/>
                <w:sz w:val="2"/>
                <w:szCs w:val="2"/>
              </w:rPr>
            </w:pPr>
            <w:r>
              <w:rPr>
                <w:rFonts w:ascii="宋体" w:hAnsi="宋体" w:cs="宋体" w:eastAsia="宋体" w:hint="default"/>
                <w:sz w:val="2"/>
                <w:szCs w:val="2"/>
              </w:rPr>
              <w:drawing>
                <wp:inline distT="0" distB="0" distL="0" distR="0">
                  <wp:extent cx="1270" cy="6096"/>
                  <wp:effectExtent l="0" t="0" r="0" b="0"/>
                  <wp:docPr id="119" name="image1042.png" descr=""/>
                  <wp:cNvGraphicFramePr>
                    <a:graphicFrameLocks noChangeAspect="1"/>
                  </wp:cNvGraphicFramePr>
                  <a:graphic>
                    <a:graphicData uri="http://schemas.openxmlformats.org/drawingml/2006/picture">
                      <pic:pic>
                        <pic:nvPicPr>
                          <pic:cNvPr id="120" name="image1042.png"/>
                          <pic:cNvPicPr/>
                        </pic:nvPicPr>
                        <pic:blipFill>
                          <a:blip r:embed="rId1079" cstate="print"/>
                          <a:stretch>
                            <a:fillRect/>
                          </a:stretch>
                        </pic:blipFill>
                        <pic:spPr>
                          <a:xfrm>
                            <a:off x="0" y="0"/>
                            <a:ext cx="1270" cy="6096"/>
                          </a:xfrm>
                          <a:prstGeom prst="rect">
                            <a:avLst/>
                          </a:prstGeom>
                        </pic:spPr>
                      </pic:pic>
                    </a:graphicData>
                  </a:graphic>
                </wp:inline>
              </w:drawing>
            </w:r>
            <w:r>
              <w:rPr>
                <w:rFonts w:ascii="宋体" w:hAnsi="宋体" w:cs="宋体" w:eastAsia="宋体" w:hint="default"/>
                <w:sz w:val="2"/>
                <w:szCs w:val="2"/>
              </w:rPr>
            </w:r>
          </w:p>
          <w:p>
            <w:pPr>
              <w:pStyle w:val="TableParagraph"/>
              <w:spacing w:line="240" w:lineRule="auto" w:before="41"/>
              <w:ind w:right="106"/>
              <w:jc w:val="right"/>
              <w:rPr>
                <w:rFonts w:ascii="Arial" w:hAnsi="Arial" w:cs="Arial" w:eastAsia="Arial" w:hint="default"/>
                <w:sz w:val="20"/>
                <w:szCs w:val="20"/>
              </w:rPr>
            </w:pPr>
            <w:r>
              <w:rPr>
                <w:rFonts w:ascii="Arial"/>
                <w:spacing w:val="-1"/>
                <w:sz w:val="20"/>
              </w:rPr>
              <w:t>10,660,629.91</w:t>
            </w:r>
          </w:p>
        </w:tc>
      </w:tr>
    </w:tbl>
    <w:p>
      <w:pPr>
        <w:spacing w:before="81"/>
        <w:ind w:left="620" w:right="0" w:firstLine="0"/>
        <w:jc w:val="left"/>
        <w:rPr>
          <w:rFonts w:ascii="宋体" w:hAnsi="宋体" w:cs="宋体" w:eastAsia="宋体" w:hint="default"/>
          <w:sz w:val="24"/>
          <w:szCs w:val="24"/>
        </w:rPr>
      </w:pPr>
      <w:r>
        <w:rPr/>
        <w:pict>
          <v:group style="position:absolute;margin-left:89.879997pt;margin-top:-45.374382pt;width:444.85pt;height:13.9pt;mso-position-horizontal-relative:page;mso-position-vertical-relative:paragraph;z-index:-1227520" coordorigin="1798,-907" coordsize="8897,278">
            <v:group style="position:absolute;left:4346;top:-907;width:10;height:20" coordorigin="4346,-907" coordsize="10,20">
              <v:shape style="position:absolute;left:4346;top:-907;width:10;height:20" coordorigin="4346,-907" coordsize="10,20" path="m4346,-888l4355,-888,4355,-907,4346,-907,4346,-888xe" filled="true" fillcolor="#000000" stroked="false">
                <v:path arrowok="t"/>
                <v:fill type="solid"/>
              </v:shape>
            </v:group>
            <v:group style="position:absolute;left:4346;top:-888;width:10;height:20" coordorigin="4346,-888" coordsize="10,20">
              <v:shape style="position:absolute;left:4346;top:-888;width:10;height:20" coordorigin="4346,-888" coordsize="10,20" path="m4346,-869l4355,-869,4355,-888,4346,-888,4346,-869xe" filled="true" fillcolor="#000000" stroked="false">
                <v:path arrowok="t"/>
                <v:fill type="solid"/>
              </v:shape>
            </v:group>
            <v:group style="position:absolute;left:4346;top:-869;width:10;height:20" coordorigin="4346,-869" coordsize="10,20">
              <v:shape style="position:absolute;left:4346;top:-869;width:10;height:20" coordorigin="4346,-869" coordsize="10,20" path="m4346,-850l4355,-850,4355,-869,4346,-869,4346,-850xe" filled="true" fillcolor="#000000" stroked="false">
                <v:path arrowok="t"/>
                <v:fill type="solid"/>
              </v:shape>
            </v:group>
            <v:group style="position:absolute;left:4346;top:-850;width:10;height:20" coordorigin="4346,-850" coordsize="10,20">
              <v:shape style="position:absolute;left:4346;top:-850;width:10;height:20" coordorigin="4346,-850" coordsize="10,20" path="m4346,-831l4355,-831,4355,-850,4346,-850,4346,-831xe" filled="true" fillcolor="#000000" stroked="false">
                <v:path arrowok="t"/>
                <v:fill type="solid"/>
              </v:shape>
            </v:group>
            <v:group style="position:absolute;left:4346;top:-831;width:10;height:20" coordorigin="4346,-831" coordsize="10,20">
              <v:shape style="position:absolute;left:4346;top:-831;width:10;height:20" coordorigin="4346,-831" coordsize="10,20" path="m4346,-811l4355,-811,4355,-831,4346,-831,4346,-811xe" filled="true" fillcolor="#000000" stroked="false">
                <v:path arrowok="t"/>
                <v:fill type="solid"/>
              </v:shape>
            </v:group>
            <v:group style="position:absolute;left:4346;top:-811;width:10;height:20" coordorigin="4346,-811" coordsize="10,20">
              <v:shape style="position:absolute;left:4346;top:-811;width:10;height:20" coordorigin="4346,-811" coordsize="10,20" path="m4346,-792l4355,-792,4355,-811,4346,-811,4346,-792xe" filled="true" fillcolor="#000000" stroked="false">
                <v:path arrowok="t"/>
                <v:fill type="solid"/>
              </v:shape>
            </v:group>
            <v:group style="position:absolute;left:4346;top:-792;width:10;height:20" coordorigin="4346,-792" coordsize="10,20">
              <v:shape style="position:absolute;left:4346;top:-792;width:10;height:20" coordorigin="4346,-792" coordsize="10,20" path="m4346,-773l4355,-773,4355,-792,4346,-792,4346,-773xe" filled="true" fillcolor="#000000" stroked="false">
                <v:path arrowok="t"/>
                <v:fill type="solid"/>
              </v:shape>
            </v:group>
            <v:group style="position:absolute;left:4346;top:-773;width:10;height:20" coordorigin="4346,-773" coordsize="10,20">
              <v:shape style="position:absolute;left:4346;top:-773;width:10;height:20" coordorigin="4346,-773" coordsize="10,20" path="m4346,-754l4355,-754,4355,-773,4346,-773,4346,-754xe" filled="true" fillcolor="#000000" stroked="false">
                <v:path arrowok="t"/>
                <v:fill type="solid"/>
              </v:shape>
            </v:group>
            <v:group style="position:absolute;left:4346;top:-754;width:10;height:20" coordorigin="4346,-754" coordsize="10,20">
              <v:shape style="position:absolute;left:4346;top:-754;width:10;height:20" coordorigin="4346,-754" coordsize="10,20" path="m4346,-735l4355,-735,4355,-754,4346,-754,4346,-735xe" filled="true" fillcolor="#000000" stroked="false">
                <v:path arrowok="t"/>
                <v:fill type="solid"/>
              </v:shape>
              <v:shape style="position:absolute;left:1798;top:-735;width:2567;height:104" type="#_x0000_t75" stroked="false">
                <v:imagedata r:id="rId1061" o:title=""/>
              </v:shape>
              <v:shape style="position:absolute;left:4341;top:-640;width:4269;height:10" type="#_x0000_t75" stroked="false">
                <v:imagedata r:id="rId1062" o:title=""/>
              </v:shape>
              <v:shape style="position:absolute;left:8605;top:-640;width:2090;height:10" type="#_x0000_t75" stroked="false">
                <v:imagedata r:id="rId1063" o:title=""/>
              </v:shape>
            </v:group>
            <w10:wrap type="none"/>
          </v:group>
        </w:pict>
      </w:r>
      <w:r>
        <w:rPr/>
        <w:pict>
          <v:shape style="position:absolute;margin-left:217.279999pt;margin-top:-2.234361pt;width:.480016pt;height:.1pt;mso-position-horizontal-relative:page;mso-position-vertical-relative:paragraph;z-index:24712" type="#_x0000_t75" stroked="false">
            <v:imagedata r:id="rId1079" o:title=""/>
          </v:shape>
        </w:pict>
      </w:r>
      <w:r>
        <w:rPr/>
        <w:pict>
          <v:shape style="position:absolute;margin-left:316.480011pt;margin-top:-2.234361pt;width:.479996pt;height:.1pt;mso-position-horizontal-relative:page;mso-position-vertical-relative:paragraph;z-index:24736" type="#_x0000_t75" stroked="false">
            <v:imagedata r:id="rId1079" o:title=""/>
          </v:shape>
        </w:pict>
      </w:r>
      <w:r>
        <w:rPr/>
        <w:pict>
          <v:shape style="position:absolute;margin-left:430.480011pt;margin-top:-2.234361pt;width:.479996pt;height:.1pt;mso-position-horizontal-relative:page;mso-position-vertical-relative:paragraph;z-index:24760" type="#_x0000_t75" stroked="false">
            <v:imagedata r:id="rId1079" o:title=""/>
          </v:shape>
        </w:pict>
      </w:r>
      <w:r>
        <w:rPr/>
        <w:pict>
          <v:shape style="position:absolute;margin-left:242.660004pt;margin-top:31.505638pt;width:.48pt;height:.12pt;mso-position-horizontal-relative:page;mso-position-vertical-relative:paragraph;z-index:24784" type="#_x0000_t75" stroked="false">
            <v:imagedata r:id="rId1080" o:title=""/>
          </v:shape>
        </w:pict>
      </w:r>
      <w:r>
        <w:rPr/>
        <w:pict>
          <v:shape style="position:absolute;margin-left:377.679993pt;margin-top:31.505638pt;width:.48001pt;height:.12pt;mso-position-horizontal-relative:page;mso-position-vertical-relative:paragraph;z-index:24808" type="#_x0000_t75" stroked="false">
            <v:imagedata r:id="rId1080" o:title=""/>
          </v:shape>
        </w:pict>
      </w:r>
      <w:r>
        <w:rPr/>
        <w:pict>
          <v:group style="position:absolute;margin-left:89.879997pt;margin-top:45.665627pt;width:432.1pt;height:.5pt;mso-position-horizontal-relative:page;mso-position-vertical-relative:paragraph;z-index:-1227376" coordorigin="1798,913" coordsize="8642,10">
            <v:shape style="position:absolute;left:1798;top:913;width:3056;height:10" type="#_x0000_t75" stroked="false">
              <v:imagedata r:id="rId1081" o:title=""/>
            </v:shape>
            <v:shape style="position:absolute;left:4848;top:913;width:2705;height:10" type="#_x0000_t75" stroked="false">
              <v:imagedata r:id="rId1082" o:title=""/>
            </v:shape>
            <v:shape style="position:absolute;left:7549;top:913;width:2890;height:10" type="#_x0000_t75" stroked="false">
              <v:imagedata r:id="rId996" o:title=""/>
            </v:shape>
            <w10:wrap type="none"/>
          </v:group>
        </w:pict>
      </w:r>
      <w:r>
        <w:rPr>
          <w:rFonts w:ascii="Arial" w:hAnsi="Arial" w:cs="Arial" w:eastAsia="Arial" w:hint="default"/>
          <w:b/>
          <w:bCs/>
          <w:sz w:val="24"/>
          <w:szCs w:val="24"/>
        </w:rPr>
        <w:t>46.</w:t>
      </w:r>
      <w:r>
        <w:rPr>
          <w:rFonts w:ascii="Arial" w:hAnsi="Arial" w:cs="Arial" w:eastAsia="Arial" w:hint="default"/>
          <w:b/>
          <w:bCs/>
          <w:spacing w:val="-45"/>
          <w:sz w:val="24"/>
          <w:szCs w:val="24"/>
        </w:rPr>
        <w:t> </w:t>
      </w:r>
      <w:r>
        <w:rPr>
          <w:rFonts w:ascii="宋体" w:hAnsi="宋体" w:cs="宋体" w:eastAsia="宋体" w:hint="default"/>
          <w:b/>
          <w:bCs/>
          <w:sz w:val="24"/>
          <w:szCs w:val="24"/>
        </w:rPr>
        <w:t>所得税费用</w:t>
      </w:r>
      <w:r>
        <w:rPr>
          <w:rFonts w:ascii="宋体" w:hAnsi="宋体" w:cs="宋体" w:eastAsia="宋体" w:hint="default"/>
          <w:sz w:val="24"/>
          <w:szCs w:val="24"/>
        </w:rPr>
      </w:r>
    </w:p>
    <w:p>
      <w:pPr>
        <w:spacing w:line="240" w:lineRule="auto" w:before="5"/>
        <w:rPr>
          <w:rFonts w:ascii="宋体" w:hAnsi="宋体" w:cs="宋体" w:eastAsia="宋体" w:hint="default"/>
          <w:b/>
          <w:bCs/>
          <w:sz w:val="13"/>
          <w:szCs w:val="13"/>
        </w:rPr>
      </w:pPr>
    </w:p>
    <w:tbl>
      <w:tblPr>
        <w:tblW w:w="0" w:type="auto"/>
        <w:jc w:val="left"/>
        <w:tblInd w:w="123" w:type="dxa"/>
        <w:tblLayout w:type="fixed"/>
        <w:tblCellMar>
          <w:top w:w="0" w:type="dxa"/>
          <w:left w:w="0" w:type="dxa"/>
          <w:bottom w:w="0" w:type="dxa"/>
          <w:right w:w="0" w:type="dxa"/>
        </w:tblCellMar>
        <w:tblLook w:val="01E0"/>
      </w:tblPr>
      <w:tblGrid>
        <w:gridCol w:w="3075"/>
        <w:gridCol w:w="2700"/>
        <w:gridCol w:w="2880"/>
      </w:tblGrid>
      <w:tr>
        <w:trPr>
          <w:trHeight w:val="289" w:hRule="exact"/>
        </w:trPr>
        <w:tc>
          <w:tcPr>
            <w:tcW w:w="3075" w:type="dxa"/>
            <w:tcBorders>
              <w:top w:val="single" w:sz="17" w:space="0" w:color="000000"/>
              <w:left w:val="nil" w:sz="6" w:space="0" w:color="auto"/>
              <w:bottom w:val="nil" w:sz="6" w:space="0" w:color="auto"/>
              <w:right w:val="single" w:sz="4" w:space="0" w:color="000000"/>
            </w:tcBorders>
          </w:tcPr>
          <w:p>
            <w:pPr>
              <w:pStyle w:val="TableParagraph"/>
              <w:spacing w:line="221" w:lineRule="exact"/>
              <w:ind w:right="1322"/>
              <w:jc w:val="right"/>
              <w:rPr>
                <w:rFonts w:ascii="宋体" w:hAnsi="宋体" w:cs="宋体" w:eastAsia="宋体" w:hint="default"/>
                <w:sz w:val="20"/>
                <w:szCs w:val="20"/>
              </w:rPr>
            </w:pPr>
            <w:r>
              <w:rPr>
                <w:rFonts w:ascii="宋体" w:hAnsi="宋体" w:cs="宋体" w:eastAsia="宋体" w:hint="default"/>
                <w:sz w:val="20"/>
                <w:szCs w:val="20"/>
              </w:rPr>
              <w:t>项目</w:t>
            </w:r>
          </w:p>
        </w:tc>
        <w:tc>
          <w:tcPr>
            <w:tcW w:w="2700" w:type="dxa"/>
            <w:tcBorders>
              <w:top w:val="single" w:sz="17" w:space="0" w:color="000000"/>
              <w:left w:val="single" w:sz="4" w:space="0" w:color="000000"/>
              <w:bottom w:val="nil" w:sz="6" w:space="0" w:color="auto"/>
              <w:right w:val="single" w:sz="4" w:space="0" w:color="000000"/>
            </w:tcBorders>
          </w:tcPr>
          <w:p>
            <w:pPr>
              <w:pStyle w:val="TableParagraph"/>
              <w:spacing w:line="221" w:lineRule="exact"/>
              <w:ind w:right="0"/>
              <w:jc w:val="center"/>
              <w:rPr>
                <w:rFonts w:ascii="宋体" w:hAnsi="宋体" w:cs="宋体" w:eastAsia="宋体" w:hint="default"/>
                <w:sz w:val="20"/>
                <w:szCs w:val="20"/>
              </w:rPr>
            </w:pPr>
            <w:r>
              <w:rPr>
                <w:rFonts w:ascii="宋体" w:hAnsi="宋体" w:cs="宋体" w:eastAsia="宋体" w:hint="default"/>
                <w:sz w:val="20"/>
                <w:szCs w:val="20"/>
              </w:rPr>
              <w:t>本年金额</w:t>
            </w:r>
          </w:p>
        </w:tc>
        <w:tc>
          <w:tcPr>
            <w:tcW w:w="2880" w:type="dxa"/>
            <w:tcBorders>
              <w:top w:val="single" w:sz="17" w:space="0" w:color="000000"/>
              <w:left w:val="single" w:sz="4" w:space="0" w:color="000000"/>
              <w:bottom w:val="nil" w:sz="6" w:space="0" w:color="auto"/>
              <w:right w:val="nil" w:sz="6" w:space="0" w:color="auto"/>
            </w:tcBorders>
          </w:tcPr>
          <w:p>
            <w:pPr>
              <w:pStyle w:val="TableParagraph"/>
              <w:spacing w:line="221" w:lineRule="exact"/>
              <w:ind w:right="3"/>
              <w:jc w:val="center"/>
              <w:rPr>
                <w:rFonts w:ascii="宋体" w:hAnsi="宋体" w:cs="宋体" w:eastAsia="宋体" w:hint="default"/>
                <w:sz w:val="20"/>
                <w:szCs w:val="20"/>
              </w:rPr>
            </w:pPr>
            <w:r>
              <w:rPr>
                <w:rFonts w:ascii="宋体" w:hAnsi="宋体" w:cs="宋体" w:eastAsia="宋体" w:hint="default"/>
                <w:sz w:val="20"/>
                <w:szCs w:val="20"/>
              </w:rPr>
              <w:t>上年金额</w:t>
            </w:r>
          </w:p>
        </w:tc>
      </w:tr>
      <w:tr>
        <w:trPr>
          <w:trHeight w:val="305" w:hRule="exact"/>
        </w:trPr>
        <w:tc>
          <w:tcPr>
            <w:tcW w:w="3075" w:type="dxa"/>
            <w:tcBorders>
              <w:top w:val="nil" w:sz="6" w:space="0" w:color="auto"/>
              <w:left w:val="nil" w:sz="6" w:space="0" w:color="auto"/>
              <w:bottom w:val="nil" w:sz="6" w:space="0" w:color="auto"/>
              <w:right w:val="single" w:sz="4" w:space="0" w:color="000000"/>
            </w:tcBorders>
          </w:tcPr>
          <w:p>
            <w:pPr>
              <w:pStyle w:val="TableParagraph"/>
              <w:spacing w:line="246" w:lineRule="exact"/>
              <w:ind w:left="122" w:right="0"/>
              <w:jc w:val="left"/>
              <w:rPr>
                <w:rFonts w:ascii="宋体" w:hAnsi="宋体" w:cs="宋体" w:eastAsia="宋体" w:hint="default"/>
                <w:sz w:val="20"/>
                <w:szCs w:val="20"/>
              </w:rPr>
            </w:pPr>
            <w:r>
              <w:rPr>
                <w:rFonts w:ascii="宋体" w:hAnsi="宋体" w:cs="宋体" w:eastAsia="宋体" w:hint="default"/>
                <w:sz w:val="20"/>
                <w:szCs w:val="20"/>
              </w:rPr>
              <w:t>当期所得税费用</w:t>
            </w:r>
          </w:p>
        </w:tc>
        <w:tc>
          <w:tcPr>
            <w:tcW w:w="2700" w:type="dxa"/>
            <w:tcBorders>
              <w:top w:val="nil" w:sz="6" w:space="0" w:color="auto"/>
              <w:left w:val="single" w:sz="4" w:space="0" w:color="000000"/>
              <w:bottom w:val="nil" w:sz="6" w:space="0" w:color="auto"/>
              <w:right w:val="single" w:sz="4" w:space="0" w:color="000000"/>
            </w:tcBorders>
          </w:tcPr>
          <w:p>
            <w:pPr>
              <w:pStyle w:val="TableParagraph"/>
              <w:spacing w:line="240" w:lineRule="auto" w:before="49"/>
              <w:ind w:right="101"/>
              <w:jc w:val="right"/>
              <w:rPr>
                <w:rFonts w:ascii="Arial" w:hAnsi="Arial" w:cs="Arial" w:eastAsia="Arial" w:hint="default"/>
                <w:sz w:val="20"/>
                <w:szCs w:val="20"/>
              </w:rPr>
            </w:pPr>
            <w:r>
              <w:rPr>
                <w:rFonts w:ascii="Arial"/>
                <w:spacing w:val="-1"/>
                <w:sz w:val="20"/>
              </w:rPr>
              <w:t>52,561,336.00</w:t>
            </w:r>
          </w:p>
        </w:tc>
        <w:tc>
          <w:tcPr>
            <w:tcW w:w="2880" w:type="dxa"/>
            <w:tcBorders>
              <w:top w:val="nil" w:sz="6" w:space="0" w:color="auto"/>
              <w:left w:val="single" w:sz="4" w:space="0" w:color="000000"/>
              <w:bottom w:val="nil" w:sz="6" w:space="0" w:color="auto"/>
              <w:right w:val="nil" w:sz="6" w:space="0" w:color="auto"/>
            </w:tcBorders>
          </w:tcPr>
          <w:p>
            <w:pPr>
              <w:pStyle w:val="TableParagraph"/>
              <w:spacing w:line="240" w:lineRule="auto" w:before="49"/>
              <w:ind w:right="105"/>
              <w:jc w:val="right"/>
              <w:rPr>
                <w:rFonts w:ascii="Arial" w:hAnsi="Arial" w:cs="Arial" w:eastAsia="Arial" w:hint="default"/>
                <w:sz w:val="20"/>
                <w:szCs w:val="20"/>
              </w:rPr>
            </w:pPr>
            <w:r>
              <w:rPr>
                <w:rFonts w:ascii="Arial"/>
                <w:spacing w:val="-1"/>
                <w:sz w:val="20"/>
              </w:rPr>
              <w:t>82,778,522.03</w:t>
            </w:r>
          </w:p>
        </w:tc>
      </w:tr>
      <w:tr>
        <w:trPr>
          <w:trHeight w:val="289" w:hRule="exact"/>
        </w:trPr>
        <w:tc>
          <w:tcPr>
            <w:tcW w:w="3075" w:type="dxa"/>
            <w:tcBorders>
              <w:top w:val="nil" w:sz="6" w:space="0" w:color="auto"/>
              <w:left w:val="nil" w:sz="6" w:space="0" w:color="auto"/>
              <w:bottom w:val="nil" w:sz="6" w:space="0" w:color="auto"/>
              <w:right w:val="single" w:sz="4" w:space="0" w:color="000000"/>
            </w:tcBorders>
          </w:tcPr>
          <w:p>
            <w:pPr>
              <w:pStyle w:val="TableParagraph"/>
              <w:spacing w:line="230" w:lineRule="exact"/>
              <w:ind w:left="122" w:right="0"/>
              <w:jc w:val="left"/>
              <w:rPr>
                <w:rFonts w:ascii="宋体" w:hAnsi="宋体" w:cs="宋体" w:eastAsia="宋体" w:hint="default"/>
                <w:sz w:val="20"/>
                <w:szCs w:val="20"/>
              </w:rPr>
            </w:pPr>
            <w:r>
              <w:rPr>
                <w:rFonts w:ascii="宋体" w:hAnsi="宋体" w:cs="宋体" w:eastAsia="宋体" w:hint="default"/>
                <w:sz w:val="20"/>
                <w:szCs w:val="20"/>
              </w:rPr>
              <w:t>递延所得税费用</w:t>
            </w:r>
          </w:p>
        </w:tc>
        <w:tc>
          <w:tcPr>
            <w:tcW w:w="2700" w:type="dxa"/>
            <w:tcBorders>
              <w:top w:val="nil" w:sz="6" w:space="0" w:color="auto"/>
              <w:left w:val="single" w:sz="4" w:space="0" w:color="000000"/>
              <w:bottom w:val="nil" w:sz="6" w:space="0" w:color="auto"/>
              <w:right w:val="single" w:sz="4" w:space="0" w:color="000000"/>
            </w:tcBorders>
          </w:tcPr>
          <w:p>
            <w:pPr>
              <w:pStyle w:val="TableParagraph"/>
              <w:spacing w:line="240" w:lineRule="auto" w:before="33"/>
              <w:ind w:right="100"/>
              <w:jc w:val="right"/>
              <w:rPr>
                <w:rFonts w:ascii="Arial" w:hAnsi="Arial" w:cs="Arial" w:eastAsia="Arial" w:hint="default"/>
                <w:sz w:val="20"/>
                <w:szCs w:val="20"/>
              </w:rPr>
            </w:pPr>
            <w:r>
              <w:rPr>
                <w:rFonts w:ascii="Arial"/>
                <w:spacing w:val="-1"/>
                <w:sz w:val="20"/>
              </w:rPr>
              <w:t>1,736,356.26</w:t>
            </w:r>
          </w:p>
        </w:tc>
        <w:tc>
          <w:tcPr>
            <w:tcW w:w="2880" w:type="dxa"/>
            <w:tcBorders>
              <w:top w:val="nil" w:sz="6" w:space="0" w:color="auto"/>
              <w:left w:val="single" w:sz="4" w:space="0" w:color="000000"/>
              <w:bottom w:val="nil" w:sz="6" w:space="0" w:color="auto"/>
              <w:right w:val="nil" w:sz="6" w:space="0" w:color="auto"/>
            </w:tcBorders>
          </w:tcPr>
          <w:p>
            <w:pPr>
              <w:pStyle w:val="TableParagraph"/>
              <w:spacing w:line="240" w:lineRule="auto" w:before="33"/>
              <w:ind w:right="104"/>
              <w:jc w:val="right"/>
              <w:rPr>
                <w:rFonts w:ascii="Arial" w:hAnsi="Arial" w:cs="Arial" w:eastAsia="Arial" w:hint="default"/>
                <w:sz w:val="20"/>
                <w:szCs w:val="20"/>
              </w:rPr>
            </w:pPr>
            <w:r>
              <w:rPr>
                <w:rFonts w:ascii="Arial"/>
                <w:spacing w:val="-1"/>
                <w:sz w:val="20"/>
              </w:rPr>
              <w:t>4,831,792.35</w:t>
            </w:r>
          </w:p>
        </w:tc>
      </w:tr>
      <w:tr>
        <w:trPr>
          <w:trHeight w:val="313" w:hRule="exact"/>
        </w:trPr>
        <w:tc>
          <w:tcPr>
            <w:tcW w:w="3075" w:type="dxa"/>
            <w:tcBorders>
              <w:top w:val="nil" w:sz="6" w:space="0" w:color="auto"/>
              <w:left w:val="nil" w:sz="6" w:space="0" w:color="auto"/>
              <w:bottom w:val="single" w:sz="17" w:space="0" w:color="000000"/>
              <w:right w:val="single" w:sz="4" w:space="0" w:color="000000"/>
            </w:tcBorders>
          </w:tcPr>
          <w:p>
            <w:pPr>
              <w:pStyle w:val="TableParagraph"/>
              <w:spacing w:line="230" w:lineRule="exact"/>
              <w:ind w:right="1322"/>
              <w:jc w:val="right"/>
              <w:rPr>
                <w:rFonts w:ascii="宋体" w:hAnsi="宋体" w:cs="宋体" w:eastAsia="宋体" w:hint="default"/>
                <w:sz w:val="20"/>
                <w:szCs w:val="20"/>
              </w:rPr>
            </w:pPr>
            <w:r>
              <w:rPr>
                <w:rFonts w:ascii="宋体" w:hAnsi="宋体" w:cs="宋体" w:eastAsia="宋体" w:hint="default"/>
                <w:sz w:val="20"/>
                <w:szCs w:val="20"/>
              </w:rPr>
              <w:t>合计</w:t>
            </w:r>
          </w:p>
        </w:tc>
        <w:tc>
          <w:tcPr>
            <w:tcW w:w="2700" w:type="dxa"/>
            <w:tcBorders>
              <w:top w:val="nil" w:sz="6" w:space="0" w:color="auto"/>
              <w:left w:val="single" w:sz="4" w:space="0" w:color="000000"/>
              <w:bottom w:val="single" w:sz="17" w:space="0" w:color="000000"/>
              <w:right w:val="single" w:sz="4" w:space="0" w:color="000000"/>
            </w:tcBorders>
          </w:tcPr>
          <w:p>
            <w:pPr>
              <w:pStyle w:val="TableParagraph"/>
              <w:spacing w:line="240" w:lineRule="auto" w:before="33"/>
              <w:ind w:right="101"/>
              <w:jc w:val="right"/>
              <w:rPr>
                <w:rFonts w:ascii="Arial" w:hAnsi="Arial" w:cs="Arial" w:eastAsia="Arial" w:hint="default"/>
                <w:sz w:val="20"/>
                <w:szCs w:val="20"/>
              </w:rPr>
            </w:pPr>
            <w:r>
              <w:rPr>
                <w:rFonts w:ascii="Arial"/>
                <w:spacing w:val="-1"/>
                <w:sz w:val="20"/>
              </w:rPr>
              <w:t>54,297,692.26</w:t>
            </w:r>
          </w:p>
        </w:tc>
        <w:tc>
          <w:tcPr>
            <w:tcW w:w="2880" w:type="dxa"/>
            <w:tcBorders>
              <w:top w:val="nil" w:sz="6" w:space="0" w:color="auto"/>
              <w:left w:val="single" w:sz="4" w:space="0" w:color="000000"/>
              <w:bottom w:val="single" w:sz="17" w:space="0" w:color="000000"/>
              <w:right w:val="nil" w:sz="6" w:space="0" w:color="auto"/>
            </w:tcBorders>
          </w:tcPr>
          <w:p>
            <w:pPr>
              <w:pStyle w:val="TableParagraph"/>
              <w:spacing w:line="240" w:lineRule="auto" w:before="33"/>
              <w:ind w:right="105"/>
              <w:jc w:val="right"/>
              <w:rPr>
                <w:rFonts w:ascii="Arial" w:hAnsi="Arial" w:cs="Arial" w:eastAsia="Arial" w:hint="default"/>
                <w:sz w:val="20"/>
                <w:szCs w:val="20"/>
              </w:rPr>
            </w:pPr>
            <w:r>
              <w:rPr>
                <w:rFonts w:ascii="Arial"/>
                <w:spacing w:val="-1"/>
                <w:sz w:val="20"/>
              </w:rPr>
              <w:t>87,610,314.38</w:t>
            </w:r>
          </w:p>
        </w:tc>
      </w:tr>
    </w:tbl>
    <w:p>
      <w:pPr>
        <w:spacing w:before="81"/>
        <w:ind w:left="620" w:right="0" w:firstLine="0"/>
        <w:jc w:val="left"/>
        <w:rPr>
          <w:rFonts w:ascii="宋体" w:hAnsi="宋体" w:cs="宋体" w:eastAsia="宋体" w:hint="default"/>
          <w:sz w:val="24"/>
          <w:szCs w:val="24"/>
        </w:rPr>
      </w:pPr>
      <w:r>
        <w:rPr/>
        <w:pict>
          <v:group style="position:absolute;margin-left:89.879997pt;margin-top:-31.194382pt;width:432.1pt;height:.5pt;mso-position-horizontal-relative:page;mso-position-vertical-relative:paragraph;z-index:-1227352" coordorigin="1798,-624" coordsize="8642,10">
            <v:shape style="position:absolute;left:1798;top:-624;width:3056;height:10" type="#_x0000_t75" stroked="false">
              <v:imagedata r:id="rId1081" o:title=""/>
            </v:shape>
            <v:shape style="position:absolute;left:4848;top:-624;width:2705;height:10" type="#_x0000_t75" stroked="false">
              <v:imagedata r:id="rId1083" o:title=""/>
            </v:shape>
            <v:shape style="position:absolute;left:7549;top:-624;width:2890;height:10" type="#_x0000_t75" stroked="false">
              <v:imagedata r:id="rId999" o:title=""/>
            </v:shape>
            <w10:wrap type="none"/>
          </v:group>
        </w:pict>
      </w:r>
      <w:r>
        <w:rPr/>
        <w:pict>
          <v:group style="position:absolute;margin-left:89.879997pt;margin-top:-16.734352pt;width:432.1pt;height:.5pt;mso-position-horizontal-relative:page;mso-position-vertical-relative:paragraph;z-index:-1227328" coordorigin="1798,-335" coordsize="8642,10">
            <v:shape style="position:absolute;left:1798;top:-335;width:3056;height:10" type="#_x0000_t75" stroked="false">
              <v:imagedata r:id="rId1081" o:title=""/>
            </v:shape>
            <v:shape style="position:absolute;left:4848;top:-335;width:2705;height:10" type="#_x0000_t75" stroked="false">
              <v:imagedata r:id="rId1082" o:title=""/>
            </v:shape>
            <v:shape style="position:absolute;left:7549;top:-335;width:2890;height:10" type="#_x0000_t75" stroked="false">
              <v:imagedata r:id="rId996" o:title=""/>
            </v:shape>
            <w10:wrap type="none"/>
          </v:group>
        </w:pict>
      </w:r>
      <w:r>
        <w:rPr/>
        <w:pict>
          <v:shape style="position:absolute;margin-left:242.660004pt;margin-top:-2.814373pt;width:.48pt;height:.66pt;mso-position-horizontal-relative:page;mso-position-vertical-relative:paragraph;z-index:24904" type="#_x0000_t75" stroked="false">
            <v:imagedata r:id="rId1084" o:title=""/>
          </v:shape>
        </w:pict>
      </w:r>
      <w:r>
        <w:rPr/>
        <w:pict>
          <v:shape style="position:absolute;margin-left:377.679993pt;margin-top:-2.814373pt;width:.48001pt;height:.66pt;mso-position-horizontal-relative:page;mso-position-vertical-relative:paragraph;z-index:24928" type="#_x0000_t75" stroked="false">
            <v:imagedata r:id="rId1084" o:title=""/>
          </v:shape>
        </w:pict>
      </w:r>
      <w:r>
        <w:rPr/>
        <w:pict>
          <v:group style="position:absolute;margin-left:415.540009pt;margin-top:31.505627pt;width:.7pt;height:161.85pt;mso-position-horizontal-relative:page;mso-position-vertical-relative:paragraph;z-index:-1227256" coordorigin="8311,630" coordsize="14,3237">
            <v:shape style="position:absolute;left:8314;top:630;width:10;height:2" type="#_x0000_t75" stroked="false">
              <v:imagedata r:id="rId1085" o:title=""/>
            </v:shape>
            <v:group style="position:absolute;left:8314;top:652;width:10;height:20" coordorigin="8314,652" coordsize="10,20">
              <v:shape style="position:absolute;left:8314;top:652;width:10;height:20" coordorigin="8314,652" coordsize="10,20" path="m8314,671l8324,671,8324,652,8314,652,8314,671xe" filled="true" fillcolor="#000000" stroked="false">
                <v:path arrowok="t"/>
                <v:fill type="solid"/>
              </v:shape>
            </v:group>
            <v:group style="position:absolute;left:8314;top:671;width:10;height:20" coordorigin="8314,671" coordsize="10,20">
              <v:shape style="position:absolute;left:8314;top:671;width:10;height:20" coordorigin="8314,671" coordsize="10,20" path="m8314,690l8324,690,8324,671,8314,671,8314,690xe" filled="true" fillcolor="#000000" stroked="false">
                <v:path arrowok="t"/>
                <v:fill type="solid"/>
              </v:shape>
            </v:group>
            <v:group style="position:absolute;left:8314;top:690;width:10;height:20" coordorigin="8314,690" coordsize="10,20">
              <v:shape style="position:absolute;left:8314;top:690;width:10;height:20" coordorigin="8314,690" coordsize="10,20" path="m8314,709l8324,709,8324,690,8314,690,8314,709xe" filled="true" fillcolor="#000000" stroked="false">
                <v:path arrowok="t"/>
                <v:fill type="solid"/>
              </v:shape>
            </v:group>
            <v:group style="position:absolute;left:8314;top:709;width:10;height:20" coordorigin="8314,709" coordsize="10,20">
              <v:shape style="position:absolute;left:8314;top:709;width:10;height:20" coordorigin="8314,709" coordsize="10,20" path="m8314,729l8324,729,8324,709,8314,709,8314,729xe" filled="true" fillcolor="#000000" stroked="false">
                <v:path arrowok="t"/>
                <v:fill type="solid"/>
              </v:shape>
            </v:group>
            <v:group style="position:absolute;left:8314;top:729;width:10;height:20" coordorigin="8314,729" coordsize="10,20">
              <v:shape style="position:absolute;left:8314;top:729;width:10;height:20" coordorigin="8314,729" coordsize="10,20" path="m8314,748l8324,748,8324,729,8314,729,8314,748xe" filled="true" fillcolor="#000000" stroked="false">
                <v:path arrowok="t"/>
                <v:fill type="solid"/>
              </v:shape>
            </v:group>
            <v:group style="position:absolute;left:8314;top:748;width:10;height:20" coordorigin="8314,748" coordsize="10,20">
              <v:shape style="position:absolute;left:8314;top:748;width:10;height:20" coordorigin="8314,748" coordsize="10,20" path="m8314,767l8324,767,8324,748,8314,748,8314,767xe" filled="true" fillcolor="#000000" stroked="false">
                <v:path arrowok="t"/>
                <v:fill type="solid"/>
              </v:shape>
            </v:group>
            <v:group style="position:absolute;left:8314;top:767;width:10;height:20" coordorigin="8314,767" coordsize="10,20">
              <v:shape style="position:absolute;left:8314;top:767;width:10;height:20" coordorigin="8314,767" coordsize="10,20" path="m8314,786l8324,786,8324,767,8314,767,8314,786xe" filled="true" fillcolor="#000000" stroked="false">
                <v:path arrowok="t"/>
                <v:fill type="solid"/>
              </v:shape>
            </v:group>
            <v:group style="position:absolute;left:8314;top:786;width:10;height:20" coordorigin="8314,786" coordsize="10,20">
              <v:shape style="position:absolute;left:8314;top:786;width:10;height:20" coordorigin="8314,786" coordsize="10,20" path="m8314,805l8324,805,8324,786,8314,786,8314,805xe" filled="true" fillcolor="#000000" stroked="false">
                <v:path arrowok="t"/>
                <v:fill type="solid"/>
              </v:shape>
            </v:group>
            <v:group style="position:absolute;left:8314;top:805;width:10;height:20" coordorigin="8314,805" coordsize="10,20">
              <v:shape style="position:absolute;left:8314;top:805;width:10;height:20" coordorigin="8314,805" coordsize="10,20" path="m8314,825l8324,825,8324,805,8314,805,8314,825xe" filled="true" fillcolor="#000000" stroked="false">
                <v:path arrowok="t"/>
                <v:fill type="solid"/>
              </v:shape>
            </v:group>
            <v:group style="position:absolute;left:8314;top:825;width:10;height:20" coordorigin="8314,825" coordsize="10,20">
              <v:shape style="position:absolute;left:8314;top:825;width:10;height:20" coordorigin="8314,825" coordsize="10,20" path="m8314,844l8324,844,8324,825,8314,825,8314,844xe" filled="true" fillcolor="#000000" stroked="false">
                <v:path arrowok="t"/>
                <v:fill type="solid"/>
              </v:shape>
            </v:group>
            <v:group style="position:absolute;left:8314;top:844;width:10;height:20" coordorigin="8314,844" coordsize="10,20">
              <v:shape style="position:absolute;left:8314;top:844;width:10;height:20" coordorigin="8314,844" coordsize="10,20" path="m8314,863l8324,863,8324,844,8314,844,8314,863xe" filled="true" fillcolor="#000000" stroked="false">
                <v:path arrowok="t"/>
                <v:fill type="solid"/>
              </v:shape>
            </v:group>
            <v:group style="position:absolute;left:8314;top:863;width:10;height:20" coordorigin="8314,863" coordsize="10,20">
              <v:shape style="position:absolute;left:8314;top:863;width:10;height:20" coordorigin="8314,863" coordsize="10,20" path="m8314,882l8324,882,8324,863,8314,863,8314,882xe" filled="true" fillcolor="#000000" stroked="false">
                <v:path arrowok="t"/>
                <v:fill type="solid"/>
              </v:shape>
            </v:group>
            <v:group style="position:absolute;left:8314;top:882;width:10;height:20" coordorigin="8314,882" coordsize="10,20">
              <v:shape style="position:absolute;left:8314;top:882;width:10;height:20" coordorigin="8314,882" coordsize="10,20" path="m8314,901l8324,901,8324,882,8314,882,8314,901xe" filled="true" fillcolor="#000000" stroked="false">
                <v:path arrowok="t"/>
                <v:fill type="solid"/>
              </v:shape>
            </v:group>
            <v:group style="position:absolute;left:8314;top:901;width:10;height:20" coordorigin="8314,901" coordsize="10,20">
              <v:shape style="position:absolute;left:8314;top:901;width:10;height:20" coordorigin="8314,901" coordsize="10,20" path="m8314,921l8324,921,8324,901,8314,901,8314,921xe" filled="true" fillcolor="#000000" stroked="false">
                <v:path arrowok="t"/>
                <v:fill type="solid"/>
              </v:shape>
            </v:group>
            <v:group style="position:absolute;left:8314;top:921;width:10;height:20" coordorigin="8314,921" coordsize="10,20">
              <v:shape style="position:absolute;left:8314;top:921;width:10;height:20" coordorigin="8314,921" coordsize="10,20" path="m8314,940l8324,940,8324,921,8314,921,8314,940xe" filled="true" fillcolor="#000000" stroked="false">
                <v:path arrowok="t"/>
                <v:fill type="solid"/>
              </v:shape>
              <v:shape style="position:absolute;left:8311;top:971;width:4;height:10" type="#_x0000_t75" stroked="false">
                <v:imagedata r:id="rId1086" o:title=""/>
              </v:shape>
            </v:group>
            <v:group style="position:absolute;left:8314;top:1000;width:10;height:20" coordorigin="8314,1000" coordsize="10,20">
              <v:shape style="position:absolute;left:8314;top:1000;width:10;height:20" coordorigin="8314,1000" coordsize="10,20" path="m8314,1019l8324,1019,8324,1000,8314,1000,8314,1019xe" filled="true" fillcolor="#000000" stroked="false">
                <v:path arrowok="t"/>
                <v:fill type="solid"/>
              </v:shape>
            </v:group>
            <v:group style="position:absolute;left:8314;top:1019;width:10;height:20" coordorigin="8314,1019" coordsize="10,20">
              <v:shape style="position:absolute;left:8314;top:1019;width:10;height:20" coordorigin="8314,1019" coordsize="10,20" path="m8314,1038l8324,1038,8324,1019,8314,1019,8314,1038xe" filled="true" fillcolor="#000000" stroked="false">
                <v:path arrowok="t"/>
                <v:fill type="solid"/>
              </v:shape>
            </v:group>
            <v:group style="position:absolute;left:8314;top:1038;width:10;height:20" coordorigin="8314,1038" coordsize="10,20">
              <v:shape style="position:absolute;left:8314;top:1038;width:10;height:20" coordorigin="8314,1038" coordsize="10,20" path="m8314,1057l8324,1057,8324,1038,8314,1038,8314,1057xe" filled="true" fillcolor="#000000" stroked="false">
                <v:path arrowok="t"/>
                <v:fill type="solid"/>
              </v:shape>
            </v:group>
            <v:group style="position:absolute;left:8314;top:1057;width:10;height:20" coordorigin="8314,1057" coordsize="10,20">
              <v:shape style="position:absolute;left:8314;top:1057;width:10;height:20" coordorigin="8314,1057" coordsize="10,20" path="m8314,1077l8324,1077,8324,1057,8314,1057,8314,1077xe" filled="true" fillcolor="#000000" stroked="false">
                <v:path arrowok="t"/>
                <v:fill type="solid"/>
              </v:shape>
            </v:group>
            <v:group style="position:absolute;left:8314;top:1077;width:10;height:20" coordorigin="8314,1077" coordsize="10,20">
              <v:shape style="position:absolute;left:8314;top:1077;width:10;height:20" coordorigin="8314,1077" coordsize="10,20" path="m8314,1096l8324,1096,8324,1077,8314,1077,8314,1096xe" filled="true" fillcolor="#000000" stroked="false">
                <v:path arrowok="t"/>
                <v:fill type="solid"/>
              </v:shape>
            </v:group>
            <v:group style="position:absolute;left:8314;top:1096;width:10;height:20" coordorigin="8314,1096" coordsize="10,20">
              <v:shape style="position:absolute;left:8314;top:1096;width:10;height:20" coordorigin="8314,1096" coordsize="10,20" path="m8314,1115l8324,1115,8324,1096,8314,1096,8314,1115xe" filled="true" fillcolor="#000000" stroked="false">
                <v:path arrowok="t"/>
                <v:fill type="solid"/>
              </v:shape>
            </v:group>
            <v:group style="position:absolute;left:8314;top:1115;width:10;height:20" coordorigin="8314,1115" coordsize="10,20">
              <v:shape style="position:absolute;left:8314;top:1115;width:10;height:20" coordorigin="8314,1115" coordsize="10,20" path="m8314,1134l8324,1134,8324,1115,8314,1115,8314,1134xe" filled="true" fillcolor="#000000" stroked="false">
                <v:path arrowok="t"/>
                <v:fill type="solid"/>
              </v:shape>
            </v:group>
            <v:group style="position:absolute;left:8314;top:1134;width:10;height:20" coordorigin="8314,1134" coordsize="10,20">
              <v:shape style="position:absolute;left:8314;top:1134;width:10;height:20" coordorigin="8314,1134" coordsize="10,20" path="m8314,1153l8324,1153,8324,1134,8314,1134,8314,1153xe" filled="true" fillcolor="#000000" stroked="false">
                <v:path arrowok="t"/>
                <v:fill type="solid"/>
              </v:shape>
            </v:group>
            <v:group style="position:absolute;left:8314;top:1153;width:10;height:20" coordorigin="8314,1153" coordsize="10,20">
              <v:shape style="position:absolute;left:8314;top:1153;width:10;height:20" coordorigin="8314,1153" coordsize="10,20" path="m8314,1173l8324,1173,8324,1153,8314,1153,8314,1173xe" filled="true" fillcolor="#000000" stroked="false">
                <v:path arrowok="t"/>
                <v:fill type="solid"/>
              </v:shape>
            </v:group>
            <v:group style="position:absolute;left:8314;top:1173;width:10;height:20" coordorigin="8314,1173" coordsize="10,20">
              <v:shape style="position:absolute;left:8314;top:1173;width:10;height:20" coordorigin="8314,1173" coordsize="10,20" path="m8314,1192l8324,1192,8324,1173,8314,1173,8314,1192xe" filled="true" fillcolor="#000000" stroked="false">
                <v:path arrowok="t"/>
                <v:fill type="solid"/>
              </v:shape>
            </v:group>
            <v:group style="position:absolute;left:8314;top:1192;width:10;height:20" coordorigin="8314,1192" coordsize="10,20">
              <v:shape style="position:absolute;left:8314;top:1192;width:10;height:20" coordorigin="8314,1192" coordsize="10,20" path="m8314,1211l8324,1211,8324,1192,8314,1192,8314,1211xe" filled="true" fillcolor="#000000" stroked="false">
                <v:path arrowok="t"/>
                <v:fill type="solid"/>
              </v:shape>
            </v:group>
            <v:group style="position:absolute;left:8314;top:1211;width:10;height:20" coordorigin="8314,1211" coordsize="10,20">
              <v:shape style="position:absolute;left:8314;top:1211;width:10;height:20" coordorigin="8314,1211" coordsize="10,20" path="m8314,1230l8324,1230,8324,1211,8314,1211,8314,1230xe" filled="true" fillcolor="#000000" stroked="false">
                <v:path arrowok="t"/>
                <v:fill type="solid"/>
              </v:shape>
              <v:shape style="position:absolute;left:8311;top:1264;width:4;height:10" type="#_x0000_t75" stroked="false">
                <v:imagedata r:id="rId1086" o:title=""/>
              </v:shape>
            </v:group>
            <v:group style="position:absolute;left:8314;top:1293;width:10;height:20" coordorigin="8314,1293" coordsize="10,20">
              <v:shape style="position:absolute;left:8314;top:1293;width:10;height:20" coordorigin="8314,1293" coordsize="10,20" path="m8314,1312l8324,1312,8324,1293,8314,1293,8314,1312xe" filled="true" fillcolor="#000000" stroked="false">
                <v:path arrowok="t"/>
                <v:fill type="solid"/>
              </v:shape>
            </v:group>
            <v:group style="position:absolute;left:8314;top:1312;width:10;height:20" coordorigin="8314,1312" coordsize="10,20">
              <v:shape style="position:absolute;left:8314;top:1312;width:10;height:20" coordorigin="8314,1312" coordsize="10,20" path="m8314,1331l8324,1331,8324,1312,8314,1312,8314,1331xe" filled="true" fillcolor="#000000" stroked="false">
                <v:path arrowok="t"/>
                <v:fill type="solid"/>
              </v:shape>
            </v:group>
            <v:group style="position:absolute;left:8314;top:1331;width:10;height:20" coordorigin="8314,1331" coordsize="10,20">
              <v:shape style="position:absolute;left:8314;top:1331;width:10;height:20" coordorigin="8314,1331" coordsize="10,20" path="m8314,1350l8324,1350,8324,1331,8314,1331,8314,1350xe" filled="true" fillcolor="#000000" stroked="false">
                <v:path arrowok="t"/>
                <v:fill type="solid"/>
              </v:shape>
            </v:group>
            <v:group style="position:absolute;left:8314;top:1350;width:10;height:20" coordorigin="8314,1350" coordsize="10,20">
              <v:shape style="position:absolute;left:8314;top:1350;width:10;height:20" coordorigin="8314,1350" coordsize="10,20" path="m8314,1369l8324,1369,8324,1350,8314,1350,8314,1369xe" filled="true" fillcolor="#000000" stroked="false">
                <v:path arrowok="t"/>
                <v:fill type="solid"/>
              </v:shape>
            </v:group>
            <v:group style="position:absolute;left:8314;top:1369;width:10;height:20" coordorigin="8314,1369" coordsize="10,20">
              <v:shape style="position:absolute;left:8314;top:1369;width:10;height:20" coordorigin="8314,1369" coordsize="10,20" path="m8314,1389l8324,1389,8324,1369,8314,1369,8314,1389xe" filled="true" fillcolor="#000000" stroked="false">
                <v:path arrowok="t"/>
                <v:fill type="solid"/>
              </v:shape>
            </v:group>
            <v:group style="position:absolute;left:8314;top:1389;width:10;height:20" coordorigin="8314,1389" coordsize="10,20">
              <v:shape style="position:absolute;left:8314;top:1389;width:10;height:20" coordorigin="8314,1389" coordsize="10,20" path="m8314,1408l8324,1408,8324,1389,8314,1389,8314,1408xe" filled="true" fillcolor="#000000" stroked="false">
                <v:path arrowok="t"/>
                <v:fill type="solid"/>
              </v:shape>
            </v:group>
            <v:group style="position:absolute;left:8314;top:1408;width:10;height:20" coordorigin="8314,1408" coordsize="10,20">
              <v:shape style="position:absolute;left:8314;top:1408;width:10;height:20" coordorigin="8314,1408" coordsize="10,20" path="m8314,1427l8324,1427,8324,1408,8314,1408,8314,1427xe" filled="true" fillcolor="#000000" stroked="false">
                <v:path arrowok="t"/>
                <v:fill type="solid"/>
              </v:shape>
            </v:group>
            <v:group style="position:absolute;left:8314;top:1427;width:10;height:20" coordorigin="8314,1427" coordsize="10,20">
              <v:shape style="position:absolute;left:8314;top:1427;width:10;height:20" coordorigin="8314,1427" coordsize="10,20" path="m8314,1446l8324,1446,8324,1427,8314,1427,8314,1446xe" filled="true" fillcolor="#000000" stroked="false">
                <v:path arrowok="t"/>
                <v:fill type="solid"/>
              </v:shape>
            </v:group>
            <v:group style="position:absolute;left:8314;top:1446;width:10;height:20" coordorigin="8314,1446" coordsize="10,20">
              <v:shape style="position:absolute;left:8314;top:1446;width:10;height:20" coordorigin="8314,1446" coordsize="10,20" path="m8314,1465l8324,1465,8324,1446,8314,1446,8314,1465xe" filled="true" fillcolor="#000000" stroked="false">
                <v:path arrowok="t"/>
                <v:fill type="solid"/>
              </v:shape>
            </v:group>
            <v:group style="position:absolute;left:8314;top:1465;width:10;height:20" coordorigin="8314,1465" coordsize="10,20">
              <v:shape style="position:absolute;left:8314;top:1465;width:10;height:20" coordorigin="8314,1465" coordsize="10,20" path="m8314,1485l8324,1485,8324,1465,8314,1465,8314,1485xe" filled="true" fillcolor="#000000" stroked="false">
                <v:path arrowok="t"/>
                <v:fill type="solid"/>
              </v:shape>
            </v:group>
            <v:group style="position:absolute;left:8314;top:1485;width:10;height:20" coordorigin="8314,1485" coordsize="10,20">
              <v:shape style="position:absolute;left:8314;top:1485;width:10;height:20" coordorigin="8314,1485" coordsize="10,20" path="m8314,1504l8324,1504,8324,1485,8314,1485,8314,1504xe" filled="true" fillcolor="#000000" stroked="false">
                <v:path arrowok="t"/>
                <v:fill type="solid"/>
              </v:shape>
            </v:group>
            <v:group style="position:absolute;left:8314;top:1504;width:10;height:20" coordorigin="8314,1504" coordsize="10,20">
              <v:shape style="position:absolute;left:8314;top:1504;width:10;height:20" coordorigin="8314,1504" coordsize="10,20" path="m8314,1523l8324,1523,8324,1504,8314,1504,8314,1523xe" filled="true" fillcolor="#000000" stroked="false">
                <v:path arrowok="t"/>
                <v:fill type="solid"/>
              </v:shape>
              <v:shape style="position:absolute;left:8311;top:1557;width:4;height:10" type="#_x0000_t75" stroked="false">
                <v:imagedata r:id="rId1086" o:title=""/>
              </v:shape>
            </v:group>
            <v:group style="position:absolute;left:8314;top:1585;width:10;height:20" coordorigin="8314,1585" coordsize="10,20">
              <v:shape style="position:absolute;left:8314;top:1585;width:10;height:20" coordorigin="8314,1585" coordsize="10,20" path="m8314,1605l8324,1605,8324,1585,8314,1585,8314,1605xe" filled="true" fillcolor="#000000" stroked="false">
                <v:path arrowok="t"/>
                <v:fill type="solid"/>
              </v:shape>
            </v:group>
            <v:group style="position:absolute;left:8314;top:1605;width:10;height:20" coordorigin="8314,1605" coordsize="10,20">
              <v:shape style="position:absolute;left:8314;top:1605;width:10;height:20" coordorigin="8314,1605" coordsize="10,20" path="m8314,1624l8324,1624,8324,1605,8314,1605,8314,1624xe" filled="true" fillcolor="#000000" stroked="false">
                <v:path arrowok="t"/>
                <v:fill type="solid"/>
              </v:shape>
            </v:group>
            <v:group style="position:absolute;left:8314;top:1624;width:10;height:20" coordorigin="8314,1624" coordsize="10,20">
              <v:shape style="position:absolute;left:8314;top:1624;width:10;height:20" coordorigin="8314,1624" coordsize="10,20" path="m8314,1643l8324,1643,8324,1624,8314,1624,8314,1643xe" filled="true" fillcolor="#000000" stroked="false">
                <v:path arrowok="t"/>
                <v:fill type="solid"/>
              </v:shape>
            </v:group>
            <v:group style="position:absolute;left:8314;top:1643;width:10;height:20" coordorigin="8314,1643" coordsize="10,20">
              <v:shape style="position:absolute;left:8314;top:1643;width:10;height:20" coordorigin="8314,1643" coordsize="10,20" path="m8314,1662l8324,1662,8324,1643,8314,1643,8314,1662xe" filled="true" fillcolor="#000000" stroked="false">
                <v:path arrowok="t"/>
                <v:fill type="solid"/>
              </v:shape>
            </v:group>
            <v:group style="position:absolute;left:8314;top:1662;width:10;height:20" coordorigin="8314,1662" coordsize="10,20">
              <v:shape style="position:absolute;left:8314;top:1662;width:10;height:20" coordorigin="8314,1662" coordsize="10,20" path="m8314,1681l8324,1681,8324,1662,8314,1662,8314,1681xe" filled="true" fillcolor="#000000" stroked="false">
                <v:path arrowok="t"/>
                <v:fill type="solid"/>
              </v:shape>
            </v:group>
            <v:group style="position:absolute;left:8314;top:1681;width:10;height:20" coordorigin="8314,1681" coordsize="10,20">
              <v:shape style="position:absolute;left:8314;top:1681;width:10;height:20" coordorigin="8314,1681" coordsize="10,20" path="m8314,1701l8324,1701,8324,1681,8314,1681,8314,1701xe" filled="true" fillcolor="#000000" stroked="false">
                <v:path arrowok="t"/>
                <v:fill type="solid"/>
              </v:shape>
            </v:group>
            <v:group style="position:absolute;left:8314;top:1701;width:10;height:20" coordorigin="8314,1701" coordsize="10,20">
              <v:shape style="position:absolute;left:8314;top:1701;width:10;height:20" coordorigin="8314,1701" coordsize="10,20" path="m8314,1720l8324,1720,8324,1701,8314,1701,8314,1720xe" filled="true" fillcolor="#000000" stroked="false">
                <v:path arrowok="t"/>
                <v:fill type="solid"/>
              </v:shape>
            </v:group>
            <v:group style="position:absolute;left:8314;top:1720;width:10;height:20" coordorigin="8314,1720" coordsize="10,20">
              <v:shape style="position:absolute;left:8314;top:1720;width:10;height:20" coordorigin="8314,1720" coordsize="10,20" path="m8314,1739l8324,1739,8324,1720,8314,1720,8314,1739xe" filled="true" fillcolor="#000000" stroked="false">
                <v:path arrowok="t"/>
                <v:fill type="solid"/>
              </v:shape>
            </v:group>
            <v:group style="position:absolute;left:8314;top:1739;width:10;height:20" coordorigin="8314,1739" coordsize="10,20">
              <v:shape style="position:absolute;left:8314;top:1739;width:10;height:20" coordorigin="8314,1739" coordsize="10,20" path="m8314,1758l8324,1758,8324,1739,8314,1739,8314,1758xe" filled="true" fillcolor="#000000" stroked="false">
                <v:path arrowok="t"/>
                <v:fill type="solid"/>
              </v:shape>
            </v:group>
            <v:group style="position:absolute;left:8314;top:1758;width:10;height:20" coordorigin="8314,1758" coordsize="10,20">
              <v:shape style="position:absolute;left:8314;top:1758;width:10;height:20" coordorigin="8314,1758" coordsize="10,20" path="m8314,1777l8324,1777,8324,1758,8314,1758,8314,1777xe" filled="true" fillcolor="#000000" stroked="false">
                <v:path arrowok="t"/>
                <v:fill type="solid"/>
              </v:shape>
            </v:group>
            <v:group style="position:absolute;left:8314;top:1777;width:10;height:20" coordorigin="8314,1777" coordsize="10,20">
              <v:shape style="position:absolute;left:8314;top:1777;width:10;height:20" coordorigin="8314,1777" coordsize="10,20" path="m8314,1797l8324,1797,8324,1777,8314,1777,8314,1797xe" filled="true" fillcolor="#000000" stroked="false">
                <v:path arrowok="t"/>
                <v:fill type="solid"/>
              </v:shape>
            </v:group>
            <v:group style="position:absolute;left:8314;top:1797;width:10;height:20" coordorigin="8314,1797" coordsize="10,20">
              <v:shape style="position:absolute;left:8314;top:1797;width:10;height:20" coordorigin="8314,1797" coordsize="10,20" path="m8314,1816l8324,1816,8324,1797,8314,1797,8314,1816xe" filled="true" fillcolor="#000000" stroked="false">
                <v:path arrowok="t"/>
                <v:fill type="solid"/>
              </v:shape>
              <v:shape style="position:absolute;left:8311;top:1849;width:4;height:10" type="#_x0000_t75" stroked="false">
                <v:imagedata r:id="rId1086" o:title=""/>
              </v:shape>
            </v:group>
            <v:group style="position:absolute;left:8314;top:1878;width:10;height:20" coordorigin="8314,1878" coordsize="10,20">
              <v:shape style="position:absolute;left:8314;top:1878;width:10;height:20" coordorigin="8314,1878" coordsize="10,20" path="m8314,1897l8324,1897,8324,1878,8314,1878,8314,1897xe" filled="true" fillcolor="#000000" stroked="false">
                <v:path arrowok="t"/>
                <v:fill type="solid"/>
              </v:shape>
            </v:group>
            <v:group style="position:absolute;left:8314;top:1897;width:10;height:20" coordorigin="8314,1897" coordsize="10,20">
              <v:shape style="position:absolute;left:8314;top:1897;width:10;height:20" coordorigin="8314,1897" coordsize="10,20" path="m8314,1917l8324,1917,8324,1897,8314,1897,8314,1917xe" filled="true" fillcolor="#000000" stroked="false">
                <v:path arrowok="t"/>
                <v:fill type="solid"/>
              </v:shape>
            </v:group>
            <v:group style="position:absolute;left:8314;top:1917;width:10;height:20" coordorigin="8314,1917" coordsize="10,20">
              <v:shape style="position:absolute;left:8314;top:1917;width:10;height:20" coordorigin="8314,1917" coordsize="10,20" path="m8314,1936l8324,1936,8324,1917,8314,1917,8314,1936xe" filled="true" fillcolor="#000000" stroked="false">
                <v:path arrowok="t"/>
                <v:fill type="solid"/>
              </v:shape>
            </v:group>
            <v:group style="position:absolute;left:8314;top:1936;width:10;height:20" coordorigin="8314,1936" coordsize="10,20">
              <v:shape style="position:absolute;left:8314;top:1936;width:10;height:20" coordorigin="8314,1936" coordsize="10,20" path="m8314,1955l8324,1955,8324,1936,8314,1936,8314,1955xe" filled="true" fillcolor="#000000" stroked="false">
                <v:path arrowok="t"/>
                <v:fill type="solid"/>
              </v:shape>
            </v:group>
            <v:group style="position:absolute;left:8314;top:1955;width:10;height:20" coordorigin="8314,1955" coordsize="10,20">
              <v:shape style="position:absolute;left:8314;top:1955;width:10;height:20" coordorigin="8314,1955" coordsize="10,20" path="m8314,1974l8324,1974,8324,1955,8314,1955,8314,1974xe" filled="true" fillcolor="#000000" stroked="false">
                <v:path arrowok="t"/>
                <v:fill type="solid"/>
              </v:shape>
            </v:group>
            <v:group style="position:absolute;left:8314;top:1974;width:10;height:20" coordorigin="8314,1974" coordsize="10,20">
              <v:shape style="position:absolute;left:8314;top:1974;width:10;height:20" coordorigin="8314,1974" coordsize="10,20" path="m8314,1993l8324,1993,8324,1974,8314,1974,8314,1993xe" filled="true" fillcolor="#000000" stroked="false">
                <v:path arrowok="t"/>
                <v:fill type="solid"/>
              </v:shape>
            </v:group>
            <v:group style="position:absolute;left:8314;top:1993;width:10;height:20" coordorigin="8314,1993" coordsize="10,20">
              <v:shape style="position:absolute;left:8314;top:1993;width:10;height:20" coordorigin="8314,1993" coordsize="10,20" path="m8314,2013l8324,2013,8324,1993,8314,1993,8314,2013xe" filled="true" fillcolor="#000000" stroked="false">
                <v:path arrowok="t"/>
                <v:fill type="solid"/>
              </v:shape>
            </v:group>
            <v:group style="position:absolute;left:8314;top:2013;width:10;height:20" coordorigin="8314,2013" coordsize="10,20">
              <v:shape style="position:absolute;left:8314;top:2013;width:10;height:20" coordorigin="8314,2013" coordsize="10,20" path="m8314,2032l8324,2032,8324,2013,8314,2013,8314,2032xe" filled="true" fillcolor="#000000" stroked="false">
                <v:path arrowok="t"/>
                <v:fill type="solid"/>
              </v:shape>
            </v:group>
            <v:group style="position:absolute;left:8314;top:2032;width:10;height:20" coordorigin="8314,2032" coordsize="10,20">
              <v:shape style="position:absolute;left:8314;top:2032;width:10;height:20" coordorigin="8314,2032" coordsize="10,20" path="m8314,2051l8324,2051,8324,2032,8314,2032,8314,2051xe" filled="true" fillcolor="#000000" stroked="false">
                <v:path arrowok="t"/>
                <v:fill type="solid"/>
              </v:shape>
            </v:group>
            <v:group style="position:absolute;left:8314;top:2051;width:10;height:20" coordorigin="8314,2051" coordsize="10,20">
              <v:shape style="position:absolute;left:8314;top:2051;width:10;height:20" coordorigin="8314,2051" coordsize="10,20" path="m8314,2070l8324,2070,8324,2051,8314,2051,8314,2070xe" filled="true" fillcolor="#000000" stroked="false">
                <v:path arrowok="t"/>
                <v:fill type="solid"/>
              </v:shape>
            </v:group>
            <v:group style="position:absolute;left:8314;top:2070;width:10;height:20" coordorigin="8314,2070" coordsize="10,20">
              <v:shape style="position:absolute;left:8314;top:2070;width:10;height:20" coordorigin="8314,2070" coordsize="10,20" path="m8314,2089l8324,2089,8324,2070,8314,2070,8314,2089xe" filled="true" fillcolor="#000000" stroked="false">
                <v:path arrowok="t"/>
                <v:fill type="solid"/>
              </v:shape>
            </v:group>
            <v:group style="position:absolute;left:8314;top:2089;width:10;height:20" coordorigin="8314,2089" coordsize="10,20">
              <v:shape style="position:absolute;left:8314;top:2089;width:10;height:20" coordorigin="8314,2089" coordsize="10,20" path="m8314,2109l8324,2109,8324,2089,8314,2089,8314,2109xe" filled="true" fillcolor="#000000" stroked="false">
                <v:path arrowok="t"/>
                <v:fill type="solid"/>
              </v:shape>
              <v:shape style="position:absolute;left:8311;top:2142;width:4;height:10" type="#_x0000_t75" stroked="false">
                <v:imagedata r:id="rId1086" o:title=""/>
              </v:shape>
            </v:group>
            <v:group style="position:absolute;left:8314;top:2171;width:10;height:20" coordorigin="8314,2171" coordsize="10,20">
              <v:shape style="position:absolute;left:8314;top:2171;width:10;height:20" coordorigin="8314,2171" coordsize="10,20" path="m8314,2190l8324,2190,8324,2171,8314,2171,8314,2190xe" filled="true" fillcolor="#000000" stroked="false">
                <v:path arrowok="t"/>
                <v:fill type="solid"/>
              </v:shape>
            </v:group>
            <v:group style="position:absolute;left:8314;top:2190;width:10;height:20" coordorigin="8314,2190" coordsize="10,20">
              <v:shape style="position:absolute;left:8314;top:2190;width:10;height:20" coordorigin="8314,2190" coordsize="10,20" path="m8314,2209l8324,2209,8324,2190,8314,2190,8314,2209xe" filled="true" fillcolor="#000000" stroked="false">
                <v:path arrowok="t"/>
                <v:fill type="solid"/>
              </v:shape>
            </v:group>
            <v:group style="position:absolute;left:8314;top:2209;width:10;height:20" coordorigin="8314,2209" coordsize="10,20">
              <v:shape style="position:absolute;left:8314;top:2209;width:10;height:20" coordorigin="8314,2209" coordsize="10,20" path="m8314,2229l8324,2229,8324,2209,8314,2209,8314,2229xe" filled="true" fillcolor="#000000" stroked="false">
                <v:path arrowok="t"/>
                <v:fill type="solid"/>
              </v:shape>
            </v:group>
            <v:group style="position:absolute;left:8314;top:2229;width:10;height:20" coordorigin="8314,2229" coordsize="10,20">
              <v:shape style="position:absolute;left:8314;top:2229;width:10;height:20" coordorigin="8314,2229" coordsize="10,20" path="m8314,2248l8324,2248,8324,2229,8314,2229,8314,2248xe" filled="true" fillcolor="#000000" stroked="false">
                <v:path arrowok="t"/>
                <v:fill type="solid"/>
              </v:shape>
            </v:group>
            <v:group style="position:absolute;left:8314;top:2248;width:10;height:20" coordorigin="8314,2248" coordsize="10,20">
              <v:shape style="position:absolute;left:8314;top:2248;width:10;height:20" coordorigin="8314,2248" coordsize="10,20" path="m8314,2267l8324,2267,8324,2248,8314,2248,8314,2267xe" filled="true" fillcolor="#000000" stroked="false">
                <v:path arrowok="t"/>
                <v:fill type="solid"/>
              </v:shape>
            </v:group>
            <v:group style="position:absolute;left:8314;top:2267;width:10;height:20" coordorigin="8314,2267" coordsize="10,20">
              <v:shape style="position:absolute;left:8314;top:2267;width:10;height:20" coordorigin="8314,2267" coordsize="10,20" path="m8314,2286l8324,2286,8324,2267,8314,2267,8314,2286xe" filled="true" fillcolor="#000000" stroked="false">
                <v:path arrowok="t"/>
                <v:fill type="solid"/>
              </v:shape>
            </v:group>
            <v:group style="position:absolute;left:8314;top:2286;width:10;height:20" coordorigin="8314,2286" coordsize="10,20">
              <v:shape style="position:absolute;left:8314;top:2286;width:10;height:20" coordorigin="8314,2286" coordsize="10,20" path="m8314,2305l8324,2305,8324,2286,8314,2286,8314,2305xe" filled="true" fillcolor="#000000" stroked="false">
                <v:path arrowok="t"/>
                <v:fill type="solid"/>
              </v:shape>
            </v:group>
            <v:group style="position:absolute;left:8314;top:2305;width:10;height:20" coordorigin="8314,2305" coordsize="10,20">
              <v:shape style="position:absolute;left:8314;top:2305;width:10;height:20" coordorigin="8314,2305" coordsize="10,20" path="m8314,2325l8324,2325,8324,2305,8314,2305,8314,2325xe" filled="true" fillcolor="#000000" stroked="false">
                <v:path arrowok="t"/>
                <v:fill type="solid"/>
              </v:shape>
            </v:group>
            <v:group style="position:absolute;left:8314;top:2325;width:10;height:20" coordorigin="8314,2325" coordsize="10,20">
              <v:shape style="position:absolute;left:8314;top:2325;width:10;height:20" coordorigin="8314,2325" coordsize="10,20" path="m8314,2344l8324,2344,8324,2325,8314,2325,8314,2344xe" filled="true" fillcolor="#000000" stroked="false">
                <v:path arrowok="t"/>
                <v:fill type="solid"/>
              </v:shape>
            </v:group>
            <v:group style="position:absolute;left:8314;top:2344;width:10;height:20" coordorigin="8314,2344" coordsize="10,20">
              <v:shape style="position:absolute;left:8314;top:2344;width:10;height:20" coordorigin="8314,2344" coordsize="10,20" path="m8314,2363l8324,2363,8324,2344,8314,2344,8314,2363xe" filled="true" fillcolor="#000000" stroked="false">
                <v:path arrowok="t"/>
                <v:fill type="solid"/>
              </v:shape>
            </v:group>
            <v:group style="position:absolute;left:8314;top:2363;width:10;height:20" coordorigin="8314,2363" coordsize="10,20">
              <v:shape style="position:absolute;left:8314;top:2363;width:10;height:20" coordorigin="8314,2363" coordsize="10,20" path="m8314,2382l8324,2382,8324,2363,8314,2363,8314,2382xe" filled="true" fillcolor="#000000" stroked="false">
                <v:path arrowok="t"/>
                <v:fill type="solid"/>
              </v:shape>
            </v:group>
            <v:group style="position:absolute;left:8314;top:2382;width:10;height:20" coordorigin="8314,2382" coordsize="10,20">
              <v:shape style="position:absolute;left:8314;top:2382;width:10;height:20" coordorigin="8314,2382" coordsize="10,20" path="m8314,2401l8324,2401,8324,2382,8314,2382,8314,2401xe" filled="true" fillcolor="#000000" stroked="false">
                <v:path arrowok="t"/>
                <v:fill type="solid"/>
              </v:shape>
              <v:shape style="position:absolute;left:8311;top:2436;width:4;height:10" type="#_x0000_t75" stroked="false">
                <v:imagedata r:id="rId1086" o:title=""/>
              </v:shape>
            </v:group>
            <v:group style="position:absolute;left:8314;top:2465;width:10;height:20" coordorigin="8314,2465" coordsize="10,20">
              <v:shape style="position:absolute;left:8314;top:2465;width:10;height:20" coordorigin="8314,2465" coordsize="10,20" path="m8314,2484l8324,2484,8324,2465,8314,2465,8314,2484xe" filled="true" fillcolor="#000000" stroked="false">
                <v:path arrowok="t"/>
                <v:fill type="solid"/>
              </v:shape>
            </v:group>
            <v:group style="position:absolute;left:8314;top:2484;width:10;height:20" coordorigin="8314,2484" coordsize="10,20">
              <v:shape style="position:absolute;left:8314;top:2484;width:10;height:20" coordorigin="8314,2484" coordsize="10,20" path="m8314,2503l8324,2503,8324,2484,8314,2484,8314,2503xe" filled="true" fillcolor="#000000" stroked="false">
                <v:path arrowok="t"/>
                <v:fill type="solid"/>
              </v:shape>
            </v:group>
            <v:group style="position:absolute;left:8314;top:2503;width:10;height:20" coordorigin="8314,2503" coordsize="10,20">
              <v:shape style="position:absolute;left:8314;top:2503;width:10;height:20" coordorigin="8314,2503" coordsize="10,20" path="m8314,2523l8324,2523,8324,2503,8314,2503,8314,2523xe" filled="true" fillcolor="#000000" stroked="false">
                <v:path arrowok="t"/>
                <v:fill type="solid"/>
              </v:shape>
            </v:group>
            <v:group style="position:absolute;left:8314;top:2523;width:10;height:20" coordorigin="8314,2523" coordsize="10,20">
              <v:shape style="position:absolute;left:8314;top:2523;width:10;height:20" coordorigin="8314,2523" coordsize="10,20" path="m8314,2542l8324,2542,8324,2523,8314,2523,8314,2542xe" filled="true" fillcolor="#000000" stroked="false">
                <v:path arrowok="t"/>
                <v:fill type="solid"/>
              </v:shape>
            </v:group>
            <v:group style="position:absolute;left:8314;top:2542;width:10;height:20" coordorigin="8314,2542" coordsize="10,20">
              <v:shape style="position:absolute;left:8314;top:2542;width:10;height:20" coordorigin="8314,2542" coordsize="10,20" path="m8314,2561l8324,2561,8324,2542,8314,2542,8314,2561xe" filled="true" fillcolor="#000000" stroked="false">
                <v:path arrowok="t"/>
                <v:fill type="solid"/>
              </v:shape>
            </v:group>
            <v:group style="position:absolute;left:8314;top:2561;width:10;height:20" coordorigin="8314,2561" coordsize="10,20">
              <v:shape style="position:absolute;left:8314;top:2561;width:10;height:20" coordorigin="8314,2561" coordsize="10,20" path="m8314,2580l8324,2580,8324,2561,8314,2561,8314,2580xe" filled="true" fillcolor="#000000" stroked="false">
                <v:path arrowok="t"/>
                <v:fill type="solid"/>
              </v:shape>
            </v:group>
            <v:group style="position:absolute;left:8314;top:2580;width:10;height:20" coordorigin="8314,2580" coordsize="10,20">
              <v:shape style="position:absolute;left:8314;top:2580;width:10;height:20" coordorigin="8314,2580" coordsize="10,20" path="m8314,2599l8324,2599,8324,2580,8314,2580,8314,2599xe" filled="true" fillcolor="#000000" stroked="false">
                <v:path arrowok="t"/>
                <v:fill type="solid"/>
              </v:shape>
            </v:group>
            <v:group style="position:absolute;left:8314;top:2599;width:10;height:20" coordorigin="8314,2599" coordsize="10,20">
              <v:shape style="position:absolute;left:8314;top:2599;width:10;height:20" coordorigin="8314,2599" coordsize="10,20" path="m8314,2619l8324,2619,8324,2599,8314,2599,8314,2619xe" filled="true" fillcolor="#000000" stroked="false">
                <v:path arrowok="t"/>
                <v:fill type="solid"/>
              </v:shape>
            </v:group>
            <v:group style="position:absolute;left:8314;top:2619;width:10;height:20" coordorigin="8314,2619" coordsize="10,20">
              <v:shape style="position:absolute;left:8314;top:2619;width:10;height:20" coordorigin="8314,2619" coordsize="10,20" path="m8314,2638l8324,2638,8324,2619,8314,2619,8314,2638xe" filled="true" fillcolor="#000000" stroked="false">
                <v:path arrowok="t"/>
                <v:fill type="solid"/>
              </v:shape>
            </v:group>
            <v:group style="position:absolute;left:8314;top:2638;width:10;height:20" coordorigin="8314,2638" coordsize="10,20">
              <v:shape style="position:absolute;left:8314;top:2638;width:10;height:20" coordorigin="8314,2638" coordsize="10,20" path="m8314,2657l8324,2657,8324,2638,8314,2638,8314,2657xe" filled="true" fillcolor="#000000" stroked="false">
                <v:path arrowok="t"/>
                <v:fill type="solid"/>
              </v:shape>
            </v:group>
            <v:group style="position:absolute;left:8314;top:2657;width:10;height:20" coordorigin="8314,2657" coordsize="10,20">
              <v:shape style="position:absolute;left:8314;top:2657;width:10;height:20" coordorigin="8314,2657" coordsize="10,20" path="m8314,2676l8324,2676,8324,2657,8314,2657,8314,2676xe" filled="true" fillcolor="#000000" stroked="false">
                <v:path arrowok="t"/>
                <v:fill type="solid"/>
              </v:shape>
            </v:group>
            <v:group style="position:absolute;left:8314;top:2676;width:10;height:20" coordorigin="8314,2676" coordsize="10,20">
              <v:shape style="position:absolute;left:8314;top:2676;width:10;height:20" coordorigin="8314,2676" coordsize="10,20" path="m8314,2695l8324,2695,8324,2676,8314,2676,8314,2695xe" filled="true" fillcolor="#000000" stroked="false">
                <v:path arrowok="t"/>
                <v:fill type="solid"/>
              </v:shape>
              <v:shape style="position:absolute;left:8311;top:2729;width:4;height:10" type="#_x0000_t75" stroked="false">
                <v:imagedata r:id="rId1086" o:title=""/>
              </v:shape>
            </v:group>
            <v:group style="position:absolute;left:8314;top:2758;width:10;height:20" coordorigin="8314,2758" coordsize="10,20">
              <v:shape style="position:absolute;left:8314;top:2758;width:10;height:20" coordorigin="8314,2758" coordsize="10,20" path="m8314,2777l8324,2777,8324,2758,8314,2758,8314,2777xe" filled="true" fillcolor="#000000" stroked="false">
                <v:path arrowok="t"/>
                <v:fill type="solid"/>
              </v:shape>
            </v:group>
            <v:group style="position:absolute;left:8314;top:2777;width:10;height:20" coordorigin="8314,2777" coordsize="10,20">
              <v:shape style="position:absolute;left:8314;top:2777;width:10;height:20" coordorigin="8314,2777" coordsize="10,20" path="m8314,2796l8324,2796,8324,2777,8314,2777,8314,2796xe" filled="true" fillcolor="#000000" stroked="false">
                <v:path arrowok="t"/>
                <v:fill type="solid"/>
              </v:shape>
            </v:group>
            <v:group style="position:absolute;left:8314;top:2796;width:10;height:20" coordorigin="8314,2796" coordsize="10,20">
              <v:shape style="position:absolute;left:8314;top:2796;width:10;height:20" coordorigin="8314,2796" coordsize="10,20" path="m8314,2815l8324,2815,8324,2796,8314,2796,8314,2815xe" filled="true" fillcolor="#000000" stroked="false">
                <v:path arrowok="t"/>
                <v:fill type="solid"/>
              </v:shape>
            </v:group>
            <v:group style="position:absolute;left:8314;top:2815;width:10;height:20" coordorigin="8314,2815" coordsize="10,20">
              <v:shape style="position:absolute;left:8314;top:2815;width:10;height:20" coordorigin="8314,2815" coordsize="10,20" path="m8314,2835l8324,2835,8324,2815,8314,2815,8314,2835xe" filled="true" fillcolor="#000000" stroked="false">
                <v:path arrowok="t"/>
                <v:fill type="solid"/>
              </v:shape>
            </v:group>
            <v:group style="position:absolute;left:8314;top:2835;width:10;height:20" coordorigin="8314,2835" coordsize="10,20">
              <v:shape style="position:absolute;left:8314;top:2835;width:10;height:20" coordorigin="8314,2835" coordsize="10,20" path="m8314,2854l8324,2854,8324,2835,8314,2835,8314,2854xe" filled="true" fillcolor="#000000" stroked="false">
                <v:path arrowok="t"/>
                <v:fill type="solid"/>
              </v:shape>
            </v:group>
            <v:group style="position:absolute;left:8314;top:2854;width:10;height:20" coordorigin="8314,2854" coordsize="10,20">
              <v:shape style="position:absolute;left:8314;top:2854;width:10;height:20" coordorigin="8314,2854" coordsize="10,20" path="m8314,2873l8324,2873,8324,2854,8314,2854,8314,2873xe" filled="true" fillcolor="#000000" stroked="false">
                <v:path arrowok="t"/>
                <v:fill type="solid"/>
              </v:shape>
            </v:group>
            <v:group style="position:absolute;left:8314;top:2873;width:10;height:20" coordorigin="8314,2873" coordsize="10,20">
              <v:shape style="position:absolute;left:8314;top:2873;width:10;height:20" coordorigin="8314,2873" coordsize="10,20" path="m8314,2892l8324,2892,8324,2873,8314,2873,8314,2892xe" filled="true" fillcolor="#000000" stroked="false">
                <v:path arrowok="t"/>
                <v:fill type="solid"/>
              </v:shape>
            </v:group>
            <v:group style="position:absolute;left:8314;top:2892;width:10;height:20" coordorigin="8314,2892" coordsize="10,20">
              <v:shape style="position:absolute;left:8314;top:2892;width:10;height:20" coordorigin="8314,2892" coordsize="10,20" path="m8314,2911l8324,2911,8324,2892,8314,2892,8314,2911xe" filled="true" fillcolor="#000000" stroked="false">
                <v:path arrowok="t"/>
                <v:fill type="solid"/>
              </v:shape>
            </v:group>
            <v:group style="position:absolute;left:8314;top:2911;width:10;height:20" coordorigin="8314,2911" coordsize="10,20">
              <v:shape style="position:absolute;left:8314;top:2911;width:10;height:20" coordorigin="8314,2911" coordsize="10,20" path="m8314,2931l8324,2931,8324,2911,8314,2911,8314,2931xe" filled="true" fillcolor="#000000" stroked="false">
                <v:path arrowok="t"/>
                <v:fill type="solid"/>
              </v:shape>
            </v:group>
            <v:group style="position:absolute;left:8314;top:2931;width:10;height:20" coordorigin="8314,2931" coordsize="10,20">
              <v:shape style="position:absolute;left:8314;top:2931;width:10;height:20" coordorigin="8314,2931" coordsize="10,20" path="m8314,2950l8324,2950,8324,2931,8314,2931,8314,2950xe" filled="true" fillcolor="#000000" stroked="false">
                <v:path arrowok="t"/>
                <v:fill type="solid"/>
              </v:shape>
            </v:group>
            <v:group style="position:absolute;left:8314;top:2950;width:10;height:20" coordorigin="8314,2950" coordsize="10,20">
              <v:shape style="position:absolute;left:8314;top:2950;width:10;height:20" coordorigin="8314,2950" coordsize="10,20" path="m8314,2969l8324,2969,8324,2950,8314,2950,8314,2969xe" filled="true" fillcolor="#000000" stroked="false">
                <v:path arrowok="t"/>
                <v:fill type="solid"/>
              </v:shape>
            </v:group>
            <v:group style="position:absolute;left:8314;top:2969;width:10;height:20" coordorigin="8314,2969" coordsize="10,20">
              <v:shape style="position:absolute;left:8314;top:2969;width:10;height:20" coordorigin="8314,2969" coordsize="10,20" path="m8314,2988l8324,2988,8324,2969,8314,2969,8314,2988xe" filled="true" fillcolor="#000000" stroked="false">
                <v:path arrowok="t"/>
                <v:fill type="solid"/>
              </v:shape>
              <v:shape style="position:absolute;left:8311;top:3022;width:4;height:10" type="#_x0000_t75" stroked="false">
                <v:imagedata r:id="rId1086" o:title=""/>
              </v:shape>
            </v:group>
            <v:group style="position:absolute;left:8314;top:3051;width:10;height:20" coordorigin="8314,3051" coordsize="10,20">
              <v:shape style="position:absolute;left:8314;top:3051;width:10;height:20" coordorigin="8314,3051" coordsize="10,20" path="m8314,3070l8324,3070,8324,3051,8314,3051,8314,3070xe" filled="true" fillcolor="#000000" stroked="false">
                <v:path arrowok="t"/>
                <v:fill type="solid"/>
              </v:shape>
            </v:group>
            <v:group style="position:absolute;left:8314;top:3070;width:10;height:20" coordorigin="8314,3070" coordsize="10,20">
              <v:shape style="position:absolute;left:8314;top:3070;width:10;height:20" coordorigin="8314,3070" coordsize="10,20" path="m8314,3089l8324,3089,8324,3070,8314,3070,8314,3089xe" filled="true" fillcolor="#000000" stroked="false">
                <v:path arrowok="t"/>
                <v:fill type="solid"/>
              </v:shape>
            </v:group>
            <v:group style="position:absolute;left:8314;top:3089;width:10;height:20" coordorigin="8314,3089" coordsize="10,20">
              <v:shape style="position:absolute;left:8314;top:3089;width:10;height:20" coordorigin="8314,3089" coordsize="10,20" path="m8314,3108l8324,3108,8324,3089,8314,3089,8314,3108xe" filled="true" fillcolor="#000000" stroked="false">
                <v:path arrowok="t"/>
                <v:fill type="solid"/>
              </v:shape>
            </v:group>
            <v:group style="position:absolute;left:8314;top:3108;width:10;height:20" coordorigin="8314,3108" coordsize="10,20">
              <v:shape style="position:absolute;left:8314;top:3108;width:10;height:20" coordorigin="8314,3108" coordsize="10,20" path="m8314,3127l8324,3127,8324,3108,8314,3108,8314,3127xe" filled="true" fillcolor="#000000" stroked="false">
                <v:path arrowok="t"/>
                <v:fill type="solid"/>
              </v:shape>
            </v:group>
            <v:group style="position:absolute;left:8314;top:3127;width:10;height:20" coordorigin="8314,3127" coordsize="10,20">
              <v:shape style="position:absolute;left:8314;top:3127;width:10;height:20" coordorigin="8314,3127" coordsize="10,20" path="m8314,3147l8324,3147,8324,3127,8314,3127,8314,3147xe" filled="true" fillcolor="#000000" stroked="false">
                <v:path arrowok="t"/>
                <v:fill type="solid"/>
              </v:shape>
            </v:group>
            <v:group style="position:absolute;left:8314;top:3147;width:10;height:20" coordorigin="8314,3147" coordsize="10,20">
              <v:shape style="position:absolute;left:8314;top:3147;width:10;height:20" coordorigin="8314,3147" coordsize="10,20" path="m8314,3166l8324,3166,8324,3147,8314,3147,8314,3166xe" filled="true" fillcolor="#000000" stroked="false">
                <v:path arrowok="t"/>
                <v:fill type="solid"/>
              </v:shape>
            </v:group>
            <v:group style="position:absolute;left:8314;top:3166;width:10;height:20" coordorigin="8314,3166" coordsize="10,20">
              <v:shape style="position:absolute;left:8314;top:3166;width:10;height:20" coordorigin="8314,3166" coordsize="10,20" path="m8314,3185l8324,3185,8324,3166,8314,3166,8314,3185xe" filled="true" fillcolor="#000000" stroked="false">
                <v:path arrowok="t"/>
                <v:fill type="solid"/>
              </v:shape>
            </v:group>
            <v:group style="position:absolute;left:8314;top:3185;width:10;height:20" coordorigin="8314,3185" coordsize="10,20">
              <v:shape style="position:absolute;left:8314;top:3185;width:10;height:20" coordorigin="8314,3185" coordsize="10,20" path="m8314,3204l8324,3204,8324,3185,8314,3185,8314,3204xe" filled="true" fillcolor="#000000" stroked="false">
                <v:path arrowok="t"/>
                <v:fill type="solid"/>
              </v:shape>
            </v:group>
            <v:group style="position:absolute;left:8314;top:3204;width:10;height:20" coordorigin="8314,3204" coordsize="10,20">
              <v:shape style="position:absolute;left:8314;top:3204;width:10;height:20" coordorigin="8314,3204" coordsize="10,20" path="m8314,3223l8324,3223,8324,3204,8314,3204,8314,3223xe" filled="true" fillcolor="#000000" stroked="false">
                <v:path arrowok="t"/>
                <v:fill type="solid"/>
              </v:shape>
            </v:group>
            <v:group style="position:absolute;left:8314;top:3223;width:10;height:20" coordorigin="8314,3223" coordsize="10,20">
              <v:shape style="position:absolute;left:8314;top:3223;width:10;height:20" coordorigin="8314,3223" coordsize="10,20" path="m8314,3243l8324,3243,8324,3223,8314,3223,8314,3243xe" filled="true" fillcolor="#000000" stroked="false">
                <v:path arrowok="t"/>
                <v:fill type="solid"/>
              </v:shape>
            </v:group>
            <v:group style="position:absolute;left:8314;top:3243;width:10;height:20" coordorigin="8314,3243" coordsize="10,20">
              <v:shape style="position:absolute;left:8314;top:3243;width:10;height:20" coordorigin="8314,3243" coordsize="10,20" path="m8314,3262l8324,3262,8324,3243,8314,3243,8314,3262xe" filled="true" fillcolor="#000000" stroked="false">
                <v:path arrowok="t"/>
                <v:fill type="solid"/>
              </v:shape>
            </v:group>
            <v:group style="position:absolute;left:8314;top:3262;width:10;height:20" coordorigin="8314,3262" coordsize="10,20">
              <v:shape style="position:absolute;left:8314;top:3262;width:10;height:20" coordorigin="8314,3262" coordsize="10,20" path="m8314,3281l8324,3281,8324,3262,8314,3262,8314,3281xe" filled="true" fillcolor="#000000" stroked="false">
                <v:path arrowok="t"/>
                <v:fill type="solid"/>
              </v:shape>
              <v:shape style="position:absolute;left:8311;top:3315;width:4;height:10" type="#_x0000_t75" stroked="false">
                <v:imagedata r:id="rId1086" o:title=""/>
              </v:shape>
            </v:group>
            <v:group style="position:absolute;left:8314;top:3343;width:10;height:20" coordorigin="8314,3343" coordsize="10,20">
              <v:shape style="position:absolute;left:8314;top:3343;width:10;height:20" coordorigin="8314,3343" coordsize="10,20" path="m8314,3363l8324,3363,8324,3343,8314,3343,8314,3363xe" filled="true" fillcolor="#000000" stroked="false">
                <v:path arrowok="t"/>
                <v:fill type="solid"/>
              </v:shape>
            </v:group>
            <v:group style="position:absolute;left:8314;top:3363;width:10;height:20" coordorigin="8314,3363" coordsize="10,20">
              <v:shape style="position:absolute;left:8314;top:3363;width:10;height:20" coordorigin="8314,3363" coordsize="10,20" path="m8314,3382l8324,3382,8324,3363,8314,3363,8314,3382xe" filled="true" fillcolor="#000000" stroked="false">
                <v:path arrowok="t"/>
                <v:fill type="solid"/>
              </v:shape>
            </v:group>
            <v:group style="position:absolute;left:8314;top:3382;width:10;height:20" coordorigin="8314,3382" coordsize="10,20">
              <v:shape style="position:absolute;left:8314;top:3382;width:10;height:20" coordorigin="8314,3382" coordsize="10,20" path="m8314,3401l8324,3401,8324,3382,8314,3382,8314,3401xe" filled="true" fillcolor="#000000" stroked="false">
                <v:path arrowok="t"/>
                <v:fill type="solid"/>
              </v:shape>
            </v:group>
            <v:group style="position:absolute;left:8314;top:3401;width:10;height:20" coordorigin="8314,3401" coordsize="10,20">
              <v:shape style="position:absolute;left:8314;top:3401;width:10;height:20" coordorigin="8314,3401" coordsize="10,20" path="m8314,3420l8324,3420,8324,3401,8314,3401,8314,3420xe" filled="true" fillcolor="#000000" stroked="false">
                <v:path arrowok="t"/>
                <v:fill type="solid"/>
              </v:shape>
            </v:group>
            <v:group style="position:absolute;left:8314;top:3420;width:10;height:20" coordorigin="8314,3420" coordsize="10,20">
              <v:shape style="position:absolute;left:8314;top:3420;width:10;height:20" coordorigin="8314,3420" coordsize="10,20" path="m8314,3439l8324,3439,8324,3420,8314,3420,8314,3439xe" filled="true" fillcolor="#000000" stroked="false">
                <v:path arrowok="t"/>
                <v:fill type="solid"/>
              </v:shape>
            </v:group>
            <v:group style="position:absolute;left:8314;top:3439;width:10;height:20" coordorigin="8314,3439" coordsize="10,20">
              <v:shape style="position:absolute;left:8314;top:3439;width:10;height:20" coordorigin="8314,3439" coordsize="10,20" path="m8314,3459l8324,3459,8324,3439,8314,3439,8314,3459xe" filled="true" fillcolor="#000000" stroked="false">
                <v:path arrowok="t"/>
                <v:fill type="solid"/>
              </v:shape>
            </v:group>
            <v:group style="position:absolute;left:8314;top:3459;width:10;height:20" coordorigin="8314,3459" coordsize="10,20">
              <v:shape style="position:absolute;left:8314;top:3459;width:10;height:20" coordorigin="8314,3459" coordsize="10,20" path="m8314,3478l8324,3478,8324,3459,8314,3459,8314,3478xe" filled="true" fillcolor="#000000" stroked="false">
                <v:path arrowok="t"/>
                <v:fill type="solid"/>
              </v:shape>
            </v:group>
            <v:group style="position:absolute;left:8314;top:3478;width:10;height:20" coordorigin="8314,3478" coordsize="10,20">
              <v:shape style="position:absolute;left:8314;top:3478;width:10;height:20" coordorigin="8314,3478" coordsize="10,20" path="m8314,3497l8324,3497,8324,3478,8314,3478,8314,3497xe" filled="true" fillcolor="#000000" stroked="false">
                <v:path arrowok="t"/>
                <v:fill type="solid"/>
              </v:shape>
            </v:group>
            <v:group style="position:absolute;left:8314;top:3497;width:10;height:20" coordorigin="8314,3497" coordsize="10,20">
              <v:shape style="position:absolute;left:8314;top:3497;width:10;height:20" coordorigin="8314,3497" coordsize="10,20" path="m8314,3516l8324,3516,8324,3497,8314,3497,8314,3516xe" filled="true" fillcolor="#000000" stroked="false">
                <v:path arrowok="t"/>
                <v:fill type="solid"/>
              </v:shape>
            </v:group>
            <v:group style="position:absolute;left:8314;top:3516;width:10;height:20" coordorigin="8314,3516" coordsize="10,20">
              <v:shape style="position:absolute;left:8314;top:3516;width:10;height:20" coordorigin="8314,3516" coordsize="10,20" path="m8314,3535l8324,3535,8324,3516,8314,3516,8314,3535xe" filled="true" fillcolor="#000000" stroked="false">
                <v:path arrowok="t"/>
                <v:fill type="solid"/>
              </v:shape>
            </v:group>
            <v:group style="position:absolute;left:8314;top:3535;width:10;height:20" coordorigin="8314,3535" coordsize="10,20">
              <v:shape style="position:absolute;left:8314;top:3535;width:10;height:20" coordorigin="8314,3535" coordsize="10,20" path="m8314,3555l8324,3555,8324,3535,8314,3535,8314,3555xe" filled="true" fillcolor="#000000" stroked="false">
                <v:path arrowok="t"/>
                <v:fill type="solid"/>
              </v:shape>
            </v:group>
            <v:group style="position:absolute;left:8314;top:3555;width:10;height:20" coordorigin="8314,3555" coordsize="10,20">
              <v:shape style="position:absolute;left:8314;top:3555;width:10;height:20" coordorigin="8314,3555" coordsize="10,20" path="m8314,3574l8324,3574,8324,3555,8314,3555,8314,3574xe" filled="true" fillcolor="#000000" stroked="false">
                <v:path arrowok="t"/>
                <v:fill type="solid"/>
              </v:shape>
              <v:shape style="position:absolute;left:8311;top:3607;width:4;height:10" type="#_x0000_t75" stroked="false">
                <v:imagedata r:id="rId1086" o:title=""/>
              </v:shape>
            </v:group>
            <v:group style="position:absolute;left:8314;top:3636;width:10;height:20" coordorigin="8314,3636" coordsize="10,20">
              <v:shape style="position:absolute;left:8314;top:3636;width:10;height:20" coordorigin="8314,3636" coordsize="10,20" path="m8314,3655l8324,3655,8324,3636,8314,3636,8314,3655xe" filled="true" fillcolor="#000000" stroked="false">
                <v:path arrowok="t"/>
                <v:fill type="solid"/>
              </v:shape>
            </v:group>
            <v:group style="position:absolute;left:8314;top:3655;width:10;height:20" coordorigin="8314,3655" coordsize="10,20">
              <v:shape style="position:absolute;left:8314;top:3655;width:10;height:20" coordorigin="8314,3655" coordsize="10,20" path="m8314,3675l8324,3675,8324,3655,8314,3655,8314,3675xe" filled="true" fillcolor="#000000" stroked="false">
                <v:path arrowok="t"/>
                <v:fill type="solid"/>
              </v:shape>
            </v:group>
            <v:group style="position:absolute;left:8314;top:3675;width:10;height:20" coordorigin="8314,3675" coordsize="10,20">
              <v:shape style="position:absolute;left:8314;top:3675;width:10;height:20" coordorigin="8314,3675" coordsize="10,20" path="m8314,3694l8324,3694,8324,3675,8314,3675,8314,3694xe" filled="true" fillcolor="#000000" stroked="false">
                <v:path arrowok="t"/>
                <v:fill type="solid"/>
              </v:shape>
            </v:group>
            <v:group style="position:absolute;left:8314;top:3694;width:10;height:20" coordorigin="8314,3694" coordsize="10,20">
              <v:shape style="position:absolute;left:8314;top:3694;width:10;height:20" coordorigin="8314,3694" coordsize="10,20" path="m8314,3713l8324,3713,8324,3694,8314,3694,8314,3713xe" filled="true" fillcolor="#000000" stroked="false">
                <v:path arrowok="t"/>
                <v:fill type="solid"/>
              </v:shape>
            </v:group>
            <v:group style="position:absolute;left:8314;top:3713;width:10;height:20" coordorigin="8314,3713" coordsize="10,20">
              <v:shape style="position:absolute;left:8314;top:3713;width:10;height:20" coordorigin="8314,3713" coordsize="10,20" path="m8314,3732l8324,3732,8324,3713,8314,3713,8314,3732xe" filled="true" fillcolor="#000000" stroked="false">
                <v:path arrowok="t"/>
                <v:fill type="solid"/>
              </v:shape>
            </v:group>
            <v:group style="position:absolute;left:8314;top:3732;width:10;height:20" coordorigin="8314,3732" coordsize="10,20">
              <v:shape style="position:absolute;left:8314;top:3732;width:10;height:20" coordorigin="8314,3732" coordsize="10,20" path="m8314,3751l8324,3751,8324,3732,8314,3732,8314,3751xe" filled="true" fillcolor="#000000" stroked="false">
                <v:path arrowok="t"/>
                <v:fill type="solid"/>
              </v:shape>
            </v:group>
            <v:group style="position:absolute;left:8314;top:3751;width:10;height:20" coordorigin="8314,3751" coordsize="10,20">
              <v:shape style="position:absolute;left:8314;top:3751;width:10;height:20" coordorigin="8314,3751" coordsize="10,20" path="m8314,3771l8324,3771,8324,3751,8314,3751,8314,3771xe" filled="true" fillcolor="#000000" stroked="false">
                <v:path arrowok="t"/>
                <v:fill type="solid"/>
              </v:shape>
            </v:group>
            <v:group style="position:absolute;left:8314;top:3771;width:10;height:20" coordorigin="8314,3771" coordsize="10,20">
              <v:shape style="position:absolute;left:8314;top:3771;width:10;height:20" coordorigin="8314,3771" coordsize="10,20" path="m8314,3790l8324,3790,8324,3771,8314,3771,8314,3790xe" filled="true" fillcolor="#000000" stroked="false">
                <v:path arrowok="t"/>
                <v:fill type="solid"/>
              </v:shape>
            </v:group>
            <v:group style="position:absolute;left:8314;top:3790;width:10;height:20" coordorigin="8314,3790" coordsize="10,20">
              <v:shape style="position:absolute;left:8314;top:3790;width:10;height:20" coordorigin="8314,3790" coordsize="10,20" path="m8314,3809l8324,3809,8324,3790,8314,3790,8314,3809xe" filled="true" fillcolor="#000000" stroked="false">
                <v:path arrowok="t"/>
                <v:fill type="solid"/>
              </v:shape>
            </v:group>
            <v:group style="position:absolute;left:8314;top:3809;width:10;height:20" coordorigin="8314,3809" coordsize="10,20">
              <v:shape style="position:absolute;left:8314;top:3809;width:10;height:20" coordorigin="8314,3809" coordsize="10,20" path="m8314,3828l8324,3828,8324,3809,8314,3809,8314,3828xe" filled="true" fillcolor="#000000" stroked="false">
                <v:path arrowok="t"/>
                <v:fill type="solid"/>
              </v:shape>
            </v:group>
            <v:group style="position:absolute;left:8314;top:3828;width:10;height:20" coordorigin="8314,3828" coordsize="10,20">
              <v:shape style="position:absolute;left:8314;top:3828;width:10;height:20" coordorigin="8314,3828" coordsize="10,20" path="m8314,3848l8324,3848,8324,3828,8314,3828,8314,3848xe" filled="true" fillcolor="#000000" stroked="false">
                <v:path arrowok="t"/>
                <v:fill type="solid"/>
              </v:shape>
            </v:group>
            <v:group style="position:absolute;left:8314;top:3848;width:10;height:20" coordorigin="8314,3848" coordsize="10,20">
              <v:shape style="position:absolute;left:8314;top:3848;width:10;height:20" coordorigin="8314,3848" coordsize="10,20" path="m8314,3867l8324,3867,8324,3848,8314,3848,8314,3867xe" filled="true" fillcolor="#000000" stroked="false">
                <v:path arrowok="t"/>
                <v:fill type="solid"/>
              </v:shape>
            </v:group>
            <w10:wrap type="none"/>
          </v:group>
        </w:pict>
      </w:r>
      <w:r>
        <w:rPr>
          <w:rFonts w:ascii="Arial" w:hAnsi="Arial" w:cs="Arial" w:eastAsia="Arial" w:hint="default"/>
          <w:b/>
          <w:bCs/>
          <w:w w:val="95"/>
          <w:sz w:val="24"/>
          <w:szCs w:val="24"/>
        </w:rPr>
        <w:t>47.  </w:t>
      </w:r>
      <w:r>
        <w:rPr>
          <w:rFonts w:ascii="Arial" w:hAnsi="Arial" w:cs="Arial" w:eastAsia="Arial" w:hint="default"/>
          <w:b/>
          <w:bCs/>
          <w:spacing w:val="50"/>
          <w:w w:val="95"/>
          <w:sz w:val="24"/>
          <w:szCs w:val="24"/>
        </w:rPr>
        <w:t> </w:t>
      </w:r>
      <w:r>
        <w:rPr>
          <w:rFonts w:ascii="宋体" w:hAnsi="宋体" w:cs="宋体" w:eastAsia="宋体" w:hint="default"/>
          <w:b/>
          <w:bCs/>
          <w:w w:val="95"/>
          <w:sz w:val="24"/>
          <w:szCs w:val="24"/>
        </w:rPr>
        <w:t>基本每股收益和稀释每股收益的计算过程</w:t>
      </w:r>
      <w:r>
        <w:rPr>
          <w:rFonts w:ascii="宋体" w:hAnsi="宋体" w:cs="宋体" w:eastAsia="宋体" w:hint="default"/>
          <w:sz w:val="24"/>
          <w:szCs w:val="24"/>
        </w:rPr>
      </w:r>
    </w:p>
    <w:p>
      <w:pPr>
        <w:spacing w:line="240" w:lineRule="auto" w:before="5"/>
        <w:rPr>
          <w:rFonts w:ascii="宋体" w:hAnsi="宋体" w:cs="宋体" w:eastAsia="宋体" w:hint="default"/>
          <w:b/>
          <w:bCs/>
          <w:sz w:val="13"/>
          <w:szCs w:val="13"/>
        </w:rPr>
      </w:pPr>
    </w:p>
    <w:tbl>
      <w:tblPr>
        <w:tblW w:w="0" w:type="auto"/>
        <w:jc w:val="left"/>
        <w:tblInd w:w="121" w:type="dxa"/>
        <w:tblLayout w:type="fixed"/>
        <w:tblCellMar>
          <w:top w:w="0" w:type="dxa"/>
          <w:left w:w="0" w:type="dxa"/>
          <w:bottom w:w="0" w:type="dxa"/>
          <w:right w:w="0" w:type="dxa"/>
        </w:tblCellMar>
        <w:tblLook w:val="01E0"/>
      </w:tblPr>
      <w:tblGrid>
        <w:gridCol w:w="6038"/>
        <w:gridCol w:w="2635"/>
      </w:tblGrid>
      <w:tr>
        <w:trPr>
          <w:trHeight w:val="367" w:hRule="exact"/>
        </w:trPr>
        <w:tc>
          <w:tcPr>
            <w:tcW w:w="6038" w:type="dxa"/>
            <w:tcBorders>
              <w:top w:val="single" w:sz="17" w:space="0" w:color="000000"/>
              <w:left w:val="nil" w:sz="6" w:space="0" w:color="auto"/>
              <w:bottom w:val="single" w:sz="4" w:space="0" w:color="000000"/>
              <w:right w:val="nil" w:sz="6" w:space="0" w:color="auto"/>
            </w:tcBorders>
          </w:tcPr>
          <w:p>
            <w:pPr>
              <w:pStyle w:val="TableParagraph"/>
              <w:spacing w:line="240" w:lineRule="auto" w:before="9"/>
              <w:ind w:left="2364" w:right="0"/>
              <w:jc w:val="left"/>
              <w:rPr>
                <w:rFonts w:ascii="宋体" w:hAnsi="宋体" w:cs="宋体" w:eastAsia="宋体" w:hint="default"/>
                <w:sz w:val="20"/>
                <w:szCs w:val="20"/>
              </w:rPr>
            </w:pPr>
            <w:r>
              <w:rPr>
                <w:rFonts w:ascii="宋体" w:hAnsi="宋体" w:cs="宋体" w:eastAsia="宋体" w:hint="default"/>
                <w:b/>
                <w:bCs/>
                <w:sz w:val="20"/>
                <w:szCs w:val="20"/>
              </w:rPr>
              <w:t>基本每股收益的计算</w:t>
            </w:r>
            <w:r>
              <w:rPr>
                <w:rFonts w:ascii="宋体" w:hAnsi="宋体" w:cs="宋体" w:eastAsia="宋体" w:hint="default"/>
                <w:sz w:val="20"/>
                <w:szCs w:val="20"/>
              </w:rPr>
            </w:r>
          </w:p>
        </w:tc>
        <w:tc>
          <w:tcPr>
            <w:tcW w:w="2635" w:type="dxa"/>
            <w:tcBorders>
              <w:top w:val="single" w:sz="8" w:space="0" w:color="000000"/>
              <w:left w:val="nil" w:sz="6" w:space="0" w:color="auto"/>
              <w:bottom w:val="single" w:sz="8" w:space="0" w:color="000000"/>
              <w:right w:val="nil" w:sz="6" w:space="0" w:color="auto"/>
            </w:tcBorders>
          </w:tcPr>
          <w:p>
            <w:pPr>
              <w:pStyle w:val="TableParagraph"/>
              <w:spacing w:line="240" w:lineRule="auto" w:before="21"/>
              <w:ind w:left="1265" w:right="0"/>
              <w:jc w:val="left"/>
              <w:rPr>
                <w:rFonts w:ascii="宋体" w:hAnsi="宋体" w:cs="宋体" w:eastAsia="宋体" w:hint="default"/>
                <w:sz w:val="20"/>
                <w:szCs w:val="20"/>
              </w:rPr>
            </w:pPr>
            <w:r>
              <w:rPr>
                <w:rFonts w:ascii="宋体" w:hAnsi="宋体" w:cs="宋体" w:eastAsia="宋体" w:hint="default"/>
                <w:b/>
                <w:bCs/>
                <w:sz w:val="20"/>
                <w:szCs w:val="20"/>
              </w:rPr>
              <w:t>本年数</w:t>
            </w:r>
            <w:r>
              <w:rPr>
                <w:rFonts w:ascii="宋体" w:hAnsi="宋体" w:cs="宋体" w:eastAsia="宋体" w:hint="default"/>
                <w:sz w:val="20"/>
                <w:szCs w:val="20"/>
              </w:rPr>
            </w:r>
          </w:p>
        </w:tc>
      </w:tr>
      <w:tr>
        <w:trPr>
          <w:trHeight w:val="293" w:hRule="exact"/>
        </w:trPr>
        <w:tc>
          <w:tcPr>
            <w:tcW w:w="6038" w:type="dxa"/>
            <w:tcBorders>
              <w:top w:val="single" w:sz="4" w:space="0" w:color="000000"/>
              <w:left w:val="nil" w:sz="6" w:space="0" w:color="auto"/>
              <w:bottom w:val="single" w:sz="4" w:space="0" w:color="000000"/>
              <w:right w:val="nil" w:sz="6" w:space="0" w:color="auto"/>
            </w:tcBorders>
          </w:tcPr>
          <w:p>
            <w:pPr>
              <w:pStyle w:val="TableParagraph"/>
              <w:spacing w:line="244" w:lineRule="exact"/>
              <w:ind w:left="108" w:right="0"/>
              <w:jc w:val="left"/>
              <w:rPr>
                <w:rFonts w:ascii="宋体" w:hAnsi="宋体" w:cs="宋体" w:eastAsia="宋体" w:hint="default"/>
                <w:sz w:val="20"/>
                <w:szCs w:val="20"/>
              </w:rPr>
            </w:pPr>
            <w:r>
              <w:rPr>
                <w:rFonts w:ascii="Arial" w:hAnsi="Arial" w:cs="Arial" w:eastAsia="Arial" w:hint="default"/>
                <w:sz w:val="20"/>
                <w:szCs w:val="20"/>
              </w:rPr>
              <w:t>P0</w:t>
            </w:r>
            <w:r>
              <w:rPr>
                <w:rFonts w:ascii="Arial" w:hAnsi="Arial" w:cs="Arial" w:eastAsia="Arial" w:hint="default"/>
                <w:spacing w:val="-8"/>
                <w:sz w:val="20"/>
                <w:szCs w:val="20"/>
              </w:rPr>
              <w:t> </w:t>
            </w:r>
            <w:r>
              <w:rPr>
                <w:rFonts w:ascii="宋体" w:hAnsi="宋体" w:cs="宋体" w:eastAsia="宋体" w:hint="default"/>
                <w:sz w:val="20"/>
                <w:szCs w:val="20"/>
              </w:rPr>
              <w:t>归属于公司普通股股东的净利润</w:t>
            </w:r>
          </w:p>
        </w:tc>
        <w:tc>
          <w:tcPr>
            <w:tcW w:w="2635" w:type="dxa"/>
            <w:tcBorders>
              <w:top w:val="single" w:sz="8" w:space="0" w:color="000000"/>
              <w:left w:val="nil" w:sz="6" w:space="0" w:color="auto"/>
              <w:bottom w:val="single" w:sz="8" w:space="0" w:color="000000"/>
              <w:right w:val="nil" w:sz="6" w:space="0" w:color="auto"/>
            </w:tcBorders>
          </w:tcPr>
          <w:p>
            <w:pPr>
              <w:pStyle w:val="TableParagraph"/>
              <w:spacing w:line="240" w:lineRule="auto" w:before="50"/>
              <w:ind w:right="106"/>
              <w:jc w:val="right"/>
              <w:rPr>
                <w:rFonts w:ascii="Arial" w:hAnsi="Arial" w:cs="Arial" w:eastAsia="Arial" w:hint="default"/>
                <w:sz w:val="20"/>
                <w:szCs w:val="20"/>
              </w:rPr>
            </w:pPr>
            <w:r>
              <w:rPr>
                <w:rFonts w:ascii="Arial"/>
                <w:spacing w:val="-1"/>
                <w:sz w:val="20"/>
              </w:rPr>
              <w:t>131,257,766.79</w:t>
            </w:r>
          </w:p>
        </w:tc>
      </w:tr>
      <w:tr>
        <w:trPr>
          <w:trHeight w:val="293" w:hRule="exact"/>
        </w:trPr>
        <w:tc>
          <w:tcPr>
            <w:tcW w:w="6038" w:type="dxa"/>
            <w:tcBorders>
              <w:top w:val="single" w:sz="4" w:space="0" w:color="000000"/>
              <w:left w:val="nil" w:sz="6" w:space="0" w:color="auto"/>
              <w:bottom w:val="single" w:sz="4" w:space="0" w:color="000000"/>
              <w:right w:val="nil" w:sz="6" w:space="0" w:color="auto"/>
            </w:tcBorders>
          </w:tcPr>
          <w:p>
            <w:pPr>
              <w:pStyle w:val="TableParagraph"/>
              <w:spacing w:line="244" w:lineRule="exact"/>
              <w:ind w:left="108" w:right="0"/>
              <w:jc w:val="left"/>
              <w:rPr>
                <w:rFonts w:ascii="宋体" w:hAnsi="宋体" w:cs="宋体" w:eastAsia="宋体" w:hint="default"/>
                <w:sz w:val="20"/>
                <w:szCs w:val="20"/>
              </w:rPr>
            </w:pPr>
            <w:r>
              <w:rPr>
                <w:rFonts w:ascii="Arial" w:hAnsi="Arial" w:cs="Arial" w:eastAsia="Arial" w:hint="default"/>
                <w:sz w:val="20"/>
                <w:szCs w:val="20"/>
              </w:rPr>
              <w:t>P0</w:t>
            </w:r>
            <w:r>
              <w:rPr>
                <w:rFonts w:ascii="Arial" w:hAnsi="Arial" w:cs="Arial" w:eastAsia="Arial" w:hint="default"/>
                <w:spacing w:val="-13"/>
                <w:sz w:val="20"/>
                <w:szCs w:val="20"/>
              </w:rPr>
              <w:t> </w:t>
            </w:r>
            <w:r>
              <w:rPr>
                <w:rFonts w:ascii="宋体" w:hAnsi="宋体" w:cs="宋体" w:eastAsia="宋体" w:hint="default"/>
                <w:sz w:val="20"/>
                <w:szCs w:val="20"/>
              </w:rPr>
              <w:t>归属于公司普通股股东的净利润</w:t>
            </w:r>
            <w:r>
              <w:rPr>
                <w:rFonts w:ascii="Arial" w:hAnsi="Arial" w:cs="Arial" w:eastAsia="Arial" w:hint="default"/>
                <w:sz w:val="20"/>
                <w:szCs w:val="20"/>
              </w:rPr>
              <w:t>(</w:t>
            </w:r>
            <w:r>
              <w:rPr>
                <w:rFonts w:ascii="宋体" w:hAnsi="宋体" w:cs="宋体" w:eastAsia="宋体" w:hint="default"/>
                <w:sz w:val="20"/>
                <w:szCs w:val="20"/>
              </w:rPr>
              <w:t>扣除非经常性损益）</w:t>
            </w:r>
          </w:p>
        </w:tc>
        <w:tc>
          <w:tcPr>
            <w:tcW w:w="2635" w:type="dxa"/>
            <w:tcBorders>
              <w:top w:val="single" w:sz="8" w:space="0" w:color="000000"/>
              <w:left w:val="nil" w:sz="6" w:space="0" w:color="auto"/>
              <w:bottom w:val="single" w:sz="8" w:space="0" w:color="000000"/>
              <w:right w:val="nil" w:sz="6" w:space="0" w:color="auto"/>
            </w:tcBorders>
          </w:tcPr>
          <w:p>
            <w:pPr>
              <w:pStyle w:val="TableParagraph"/>
              <w:spacing w:line="240" w:lineRule="auto" w:before="50"/>
              <w:ind w:right="107"/>
              <w:jc w:val="right"/>
              <w:rPr>
                <w:rFonts w:ascii="Arial" w:hAnsi="Arial" w:cs="Arial" w:eastAsia="Arial" w:hint="default"/>
                <w:sz w:val="20"/>
                <w:szCs w:val="20"/>
              </w:rPr>
            </w:pPr>
            <w:r>
              <w:rPr>
                <w:rFonts w:ascii="Arial"/>
                <w:spacing w:val="-2"/>
                <w:sz w:val="20"/>
              </w:rPr>
              <w:t>90,811,478.38</w:t>
            </w:r>
          </w:p>
        </w:tc>
      </w:tr>
      <w:tr>
        <w:trPr>
          <w:trHeight w:val="293" w:hRule="exact"/>
        </w:trPr>
        <w:tc>
          <w:tcPr>
            <w:tcW w:w="6038" w:type="dxa"/>
            <w:tcBorders>
              <w:top w:val="single" w:sz="4" w:space="0" w:color="000000"/>
              <w:left w:val="nil" w:sz="6" w:space="0" w:color="auto"/>
              <w:bottom w:val="single" w:sz="4" w:space="0" w:color="000000"/>
              <w:right w:val="nil" w:sz="6" w:space="0" w:color="auto"/>
            </w:tcBorders>
          </w:tcPr>
          <w:p>
            <w:pPr>
              <w:pStyle w:val="TableParagraph"/>
              <w:spacing w:line="244" w:lineRule="exact"/>
              <w:ind w:left="108" w:right="0"/>
              <w:jc w:val="left"/>
              <w:rPr>
                <w:rFonts w:ascii="宋体" w:hAnsi="宋体" w:cs="宋体" w:eastAsia="宋体" w:hint="default"/>
                <w:sz w:val="20"/>
                <w:szCs w:val="20"/>
              </w:rPr>
            </w:pPr>
            <w:r>
              <w:rPr>
                <w:rFonts w:ascii="Arial" w:hAnsi="Arial" w:cs="Arial" w:eastAsia="Arial" w:hint="default"/>
                <w:sz w:val="20"/>
                <w:szCs w:val="20"/>
              </w:rPr>
              <w:t>S0</w:t>
            </w:r>
            <w:r>
              <w:rPr>
                <w:rFonts w:ascii="Arial" w:hAnsi="Arial" w:cs="Arial" w:eastAsia="Arial" w:hint="default"/>
                <w:spacing w:val="-8"/>
                <w:sz w:val="20"/>
                <w:szCs w:val="20"/>
              </w:rPr>
              <w:t> </w:t>
            </w:r>
            <w:r>
              <w:rPr>
                <w:rFonts w:ascii="宋体" w:hAnsi="宋体" w:cs="宋体" w:eastAsia="宋体" w:hint="default"/>
                <w:sz w:val="20"/>
                <w:szCs w:val="20"/>
              </w:rPr>
              <w:t>期初股份总数</w:t>
            </w:r>
          </w:p>
        </w:tc>
        <w:tc>
          <w:tcPr>
            <w:tcW w:w="2635" w:type="dxa"/>
            <w:tcBorders>
              <w:top w:val="single" w:sz="8" w:space="0" w:color="000000"/>
              <w:left w:val="nil" w:sz="6" w:space="0" w:color="auto"/>
              <w:bottom w:val="single" w:sz="8" w:space="0" w:color="000000"/>
              <w:right w:val="nil" w:sz="6" w:space="0" w:color="auto"/>
            </w:tcBorders>
          </w:tcPr>
          <w:p>
            <w:pPr>
              <w:pStyle w:val="TableParagraph"/>
              <w:spacing w:line="240" w:lineRule="auto" w:before="51"/>
              <w:ind w:right="107"/>
              <w:jc w:val="right"/>
              <w:rPr>
                <w:rFonts w:ascii="Arial" w:hAnsi="Arial" w:cs="Arial" w:eastAsia="Arial" w:hint="default"/>
                <w:sz w:val="20"/>
                <w:szCs w:val="20"/>
              </w:rPr>
            </w:pPr>
            <w:r>
              <w:rPr>
                <w:rFonts w:ascii="Arial"/>
                <w:spacing w:val="-1"/>
                <w:sz w:val="20"/>
              </w:rPr>
              <w:t>1,561,787,370.00</w:t>
            </w:r>
          </w:p>
        </w:tc>
      </w:tr>
      <w:tr>
        <w:trPr>
          <w:trHeight w:val="293" w:hRule="exact"/>
        </w:trPr>
        <w:tc>
          <w:tcPr>
            <w:tcW w:w="6038" w:type="dxa"/>
            <w:tcBorders>
              <w:top w:val="single" w:sz="4" w:space="0" w:color="000000"/>
              <w:left w:val="nil" w:sz="6" w:space="0" w:color="auto"/>
              <w:bottom w:val="single" w:sz="4" w:space="0" w:color="000000"/>
              <w:right w:val="nil" w:sz="6" w:space="0" w:color="auto"/>
            </w:tcBorders>
          </w:tcPr>
          <w:p>
            <w:pPr>
              <w:pStyle w:val="TableParagraph"/>
              <w:spacing w:line="240" w:lineRule="auto" w:before="10"/>
              <w:ind w:left="108" w:right="0"/>
              <w:jc w:val="left"/>
              <w:rPr>
                <w:rFonts w:ascii="宋体" w:hAnsi="宋体" w:cs="宋体" w:eastAsia="宋体" w:hint="default"/>
                <w:sz w:val="20"/>
                <w:szCs w:val="20"/>
              </w:rPr>
            </w:pPr>
            <w:r>
              <w:rPr>
                <w:rFonts w:ascii="Arial" w:hAnsi="Arial" w:cs="Arial" w:eastAsia="Arial" w:hint="default"/>
                <w:sz w:val="20"/>
                <w:szCs w:val="20"/>
              </w:rPr>
              <w:t>S1</w:t>
            </w:r>
            <w:r>
              <w:rPr>
                <w:rFonts w:ascii="Arial" w:hAnsi="Arial" w:cs="Arial" w:eastAsia="Arial" w:hint="default"/>
                <w:spacing w:val="-12"/>
                <w:sz w:val="20"/>
                <w:szCs w:val="20"/>
              </w:rPr>
              <w:t> </w:t>
            </w:r>
            <w:r>
              <w:rPr>
                <w:rFonts w:ascii="宋体" w:hAnsi="宋体" w:cs="宋体" w:eastAsia="宋体" w:hint="default"/>
                <w:sz w:val="20"/>
                <w:szCs w:val="20"/>
              </w:rPr>
              <w:t>报告期因公积金转增股本或股票股利分配等增加股份数</w:t>
            </w:r>
          </w:p>
        </w:tc>
        <w:tc>
          <w:tcPr>
            <w:tcW w:w="2635" w:type="dxa"/>
            <w:tcBorders>
              <w:top w:val="single" w:sz="8" w:space="0" w:color="000000"/>
              <w:left w:val="nil" w:sz="6" w:space="0" w:color="auto"/>
              <w:bottom w:val="single" w:sz="8" w:space="0" w:color="000000"/>
              <w:right w:val="nil" w:sz="6" w:space="0" w:color="auto"/>
            </w:tcBorders>
          </w:tcPr>
          <w:p>
            <w:pPr/>
          </w:p>
        </w:tc>
      </w:tr>
      <w:tr>
        <w:trPr>
          <w:trHeight w:val="294" w:hRule="exact"/>
        </w:trPr>
        <w:tc>
          <w:tcPr>
            <w:tcW w:w="6038" w:type="dxa"/>
            <w:tcBorders>
              <w:top w:val="single" w:sz="4" w:space="0" w:color="000000"/>
              <w:left w:val="nil" w:sz="6" w:space="0" w:color="auto"/>
              <w:bottom w:val="single" w:sz="4" w:space="0" w:color="000000"/>
              <w:right w:val="nil" w:sz="6" w:space="0" w:color="auto"/>
            </w:tcBorders>
          </w:tcPr>
          <w:p>
            <w:pPr>
              <w:pStyle w:val="TableParagraph"/>
              <w:spacing w:line="240" w:lineRule="auto" w:before="10"/>
              <w:ind w:left="108" w:right="0"/>
              <w:jc w:val="left"/>
              <w:rPr>
                <w:rFonts w:ascii="宋体" w:hAnsi="宋体" w:cs="宋体" w:eastAsia="宋体" w:hint="default"/>
                <w:sz w:val="20"/>
                <w:szCs w:val="20"/>
              </w:rPr>
            </w:pPr>
            <w:r>
              <w:rPr>
                <w:rFonts w:ascii="Arial" w:hAnsi="Arial" w:cs="Arial" w:eastAsia="Arial" w:hint="default"/>
                <w:sz w:val="20"/>
                <w:szCs w:val="20"/>
              </w:rPr>
              <w:t>Si</w:t>
            </w:r>
            <w:r>
              <w:rPr>
                <w:rFonts w:ascii="Arial" w:hAnsi="Arial" w:cs="Arial" w:eastAsia="Arial" w:hint="default"/>
                <w:spacing w:val="-11"/>
                <w:sz w:val="20"/>
                <w:szCs w:val="20"/>
              </w:rPr>
              <w:t> </w:t>
            </w:r>
            <w:r>
              <w:rPr>
                <w:rFonts w:ascii="宋体" w:hAnsi="宋体" w:cs="宋体" w:eastAsia="宋体" w:hint="default"/>
                <w:sz w:val="20"/>
                <w:szCs w:val="20"/>
              </w:rPr>
              <w:t>报告期因发行新股或债转股等增加股份数</w:t>
            </w:r>
          </w:p>
        </w:tc>
        <w:tc>
          <w:tcPr>
            <w:tcW w:w="2635" w:type="dxa"/>
            <w:tcBorders>
              <w:top w:val="single" w:sz="8" w:space="0" w:color="000000"/>
              <w:left w:val="nil" w:sz="6" w:space="0" w:color="auto"/>
              <w:bottom w:val="single" w:sz="8" w:space="0" w:color="000000"/>
              <w:right w:val="nil" w:sz="6" w:space="0" w:color="auto"/>
            </w:tcBorders>
          </w:tcPr>
          <w:p>
            <w:pPr/>
          </w:p>
        </w:tc>
      </w:tr>
      <w:tr>
        <w:trPr>
          <w:trHeight w:val="293" w:hRule="exact"/>
        </w:trPr>
        <w:tc>
          <w:tcPr>
            <w:tcW w:w="6038" w:type="dxa"/>
            <w:tcBorders>
              <w:top w:val="single" w:sz="4" w:space="0" w:color="000000"/>
              <w:left w:val="nil" w:sz="6" w:space="0" w:color="auto"/>
              <w:bottom w:val="single" w:sz="4" w:space="0" w:color="000000"/>
              <w:right w:val="nil" w:sz="6" w:space="0" w:color="auto"/>
            </w:tcBorders>
          </w:tcPr>
          <w:p>
            <w:pPr>
              <w:pStyle w:val="TableParagraph"/>
              <w:spacing w:line="240" w:lineRule="auto" w:before="9"/>
              <w:ind w:left="108" w:right="0"/>
              <w:jc w:val="left"/>
              <w:rPr>
                <w:rFonts w:ascii="宋体" w:hAnsi="宋体" w:cs="宋体" w:eastAsia="宋体" w:hint="default"/>
                <w:sz w:val="20"/>
                <w:szCs w:val="20"/>
              </w:rPr>
            </w:pPr>
            <w:r>
              <w:rPr>
                <w:rFonts w:ascii="Arial" w:hAnsi="Arial" w:cs="Arial" w:eastAsia="Arial" w:hint="default"/>
                <w:sz w:val="20"/>
                <w:szCs w:val="20"/>
              </w:rPr>
              <w:t>Sj</w:t>
            </w:r>
            <w:r>
              <w:rPr>
                <w:rFonts w:ascii="Arial" w:hAnsi="Arial" w:cs="Arial" w:eastAsia="Arial" w:hint="default"/>
                <w:spacing w:val="-9"/>
                <w:sz w:val="20"/>
                <w:szCs w:val="20"/>
              </w:rPr>
              <w:t> </w:t>
            </w:r>
            <w:r>
              <w:rPr>
                <w:rFonts w:ascii="宋体" w:hAnsi="宋体" w:cs="宋体" w:eastAsia="宋体" w:hint="default"/>
                <w:sz w:val="20"/>
                <w:szCs w:val="20"/>
              </w:rPr>
              <w:t>报告期因回购等减少股份数</w:t>
            </w:r>
          </w:p>
        </w:tc>
        <w:tc>
          <w:tcPr>
            <w:tcW w:w="2635" w:type="dxa"/>
            <w:tcBorders>
              <w:top w:val="single" w:sz="8" w:space="0" w:color="000000"/>
              <w:left w:val="nil" w:sz="6" w:space="0" w:color="auto"/>
              <w:bottom w:val="single" w:sz="8" w:space="0" w:color="000000"/>
              <w:right w:val="nil" w:sz="6" w:space="0" w:color="auto"/>
            </w:tcBorders>
          </w:tcPr>
          <w:p>
            <w:pPr/>
          </w:p>
        </w:tc>
      </w:tr>
      <w:tr>
        <w:trPr>
          <w:trHeight w:val="293" w:hRule="exact"/>
        </w:trPr>
        <w:tc>
          <w:tcPr>
            <w:tcW w:w="6038" w:type="dxa"/>
            <w:tcBorders>
              <w:top w:val="single" w:sz="4" w:space="0" w:color="000000"/>
              <w:left w:val="nil" w:sz="6" w:space="0" w:color="auto"/>
              <w:bottom w:val="single" w:sz="4" w:space="0" w:color="000000"/>
              <w:right w:val="nil" w:sz="6" w:space="0" w:color="auto"/>
            </w:tcBorders>
          </w:tcPr>
          <w:p>
            <w:pPr>
              <w:pStyle w:val="TableParagraph"/>
              <w:spacing w:line="240" w:lineRule="auto" w:before="9"/>
              <w:ind w:left="108" w:right="0"/>
              <w:jc w:val="left"/>
              <w:rPr>
                <w:rFonts w:ascii="宋体" w:hAnsi="宋体" w:cs="宋体" w:eastAsia="宋体" w:hint="default"/>
                <w:sz w:val="20"/>
                <w:szCs w:val="20"/>
              </w:rPr>
            </w:pPr>
            <w:r>
              <w:rPr>
                <w:rFonts w:ascii="Arial" w:hAnsi="Arial" w:cs="Arial" w:eastAsia="Arial" w:hint="default"/>
                <w:sz w:val="20"/>
                <w:szCs w:val="20"/>
              </w:rPr>
              <w:t>Sk</w:t>
            </w:r>
            <w:r>
              <w:rPr>
                <w:rFonts w:ascii="Arial" w:hAnsi="Arial" w:cs="Arial" w:eastAsia="Arial" w:hint="default"/>
                <w:spacing w:val="-8"/>
                <w:sz w:val="20"/>
                <w:szCs w:val="20"/>
              </w:rPr>
              <w:t> </w:t>
            </w:r>
            <w:r>
              <w:rPr>
                <w:rFonts w:ascii="宋体" w:hAnsi="宋体" w:cs="宋体" w:eastAsia="宋体" w:hint="default"/>
                <w:sz w:val="20"/>
                <w:szCs w:val="20"/>
              </w:rPr>
              <w:t>报告期缩股数</w:t>
            </w:r>
          </w:p>
        </w:tc>
        <w:tc>
          <w:tcPr>
            <w:tcW w:w="2635" w:type="dxa"/>
            <w:tcBorders>
              <w:top w:val="single" w:sz="8" w:space="0" w:color="000000"/>
              <w:left w:val="nil" w:sz="6" w:space="0" w:color="auto"/>
              <w:bottom w:val="single" w:sz="8" w:space="0" w:color="000000"/>
              <w:right w:val="nil" w:sz="6" w:space="0" w:color="auto"/>
            </w:tcBorders>
          </w:tcPr>
          <w:p>
            <w:pPr/>
          </w:p>
        </w:tc>
      </w:tr>
      <w:tr>
        <w:trPr>
          <w:trHeight w:val="293" w:hRule="exact"/>
        </w:trPr>
        <w:tc>
          <w:tcPr>
            <w:tcW w:w="6038" w:type="dxa"/>
            <w:tcBorders>
              <w:top w:val="single" w:sz="4" w:space="0" w:color="000000"/>
              <w:left w:val="nil" w:sz="6" w:space="0" w:color="auto"/>
              <w:bottom w:val="single" w:sz="4" w:space="0" w:color="000000"/>
              <w:right w:val="nil" w:sz="6" w:space="0" w:color="auto"/>
            </w:tcBorders>
          </w:tcPr>
          <w:p>
            <w:pPr>
              <w:pStyle w:val="TableParagraph"/>
              <w:spacing w:line="240" w:lineRule="auto" w:before="9"/>
              <w:ind w:left="108" w:right="0"/>
              <w:jc w:val="left"/>
              <w:rPr>
                <w:rFonts w:ascii="宋体" w:hAnsi="宋体" w:cs="宋体" w:eastAsia="宋体" w:hint="default"/>
                <w:sz w:val="20"/>
                <w:szCs w:val="20"/>
              </w:rPr>
            </w:pPr>
            <w:r>
              <w:rPr>
                <w:rFonts w:ascii="Arial" w:hAnsi="Arial" w:cs="Arial" w:eastAsia="Arial" w:hint="default"/>
                <w:sz w:val="20"/>
                <w:szCs w:val="20"/>
              </w:rPr>
              <w:t>M0</w:t>
            </w:r>
            <w:r>
              <w:rPr>
                <w:rFonts w:ascii="Arial" w:hAnsi="Arial" w:cs="Arial" w:eastAsia="Arial" w:hint="default"/>
                <w:spacing w:val="-8"/>
                <w:sz w:val="20"/>
                <w:szCs w:val="20"/>
              </w:rPr>
              <w:t> </w:t>
            </w:r>
            <w:r>
              <w:rPr>
                <w:rFonts w:ascii="宋体" w:hAnsi="宋体" w:cs="宋体" w:eastAsia="宋体" w:hint="default"/>
                <w:sz w:val="20"/>
                <w:szCs w:val="20"/>
              </w:rPr>
              <w:t>报告期月份数</w:t>
            </w:r>
          </w:p>
        </w:tc>
        <w:tc>
          <w:tcPr>
            <w:tcW w:w="2635" w:type="dxa"/>
            <w:tcBorders>
              <w:top w:val="single" w:sz="8" w:space="0" w:color="000000"/>
              <w:left w:val="nil" w:sz="6" w:space="0" w:color="auto"/>
              <w:bottom w:val="single" w:sz="8" w:space="0" w:color="000000"/>
              <w:right w:val="nil" w:sz="6" w:space="0" w:color="auto"/>
            </w:tcBorders>
          </w:tcPr>
          <w:p>
            <w:pPr>
              <w:pStyle w:val="TableParagraph"/>
              <w:spacing w:line="240" w:lineRule="auto" w:before="50"/>
              <w:ind w:left="497" w:right="0"/>
              <w:jc w:val="center"/>
              <w:rPr>
                <w:rFonts w:ascii="Arial" w:hAnsi="Arial" w:cs="Arial" w:eastAsia="Arial" w:hint="default"/>
                <w:sz w:val="20"/>
                <w:szCs w:val="20"/>
              </w:rPr>
            </w:pPr>
            <w:r>
              <w:rPr>
                <w:rFonts w:ascii="Arial"/>
                <w:sz w:val="20"/>
              </w:rPr>
              <w:t>12</w:t>
            </w:r>
          </w:p>
        </w:tc>
      </w:tr>
      <w:tr>
        <w:trPr>
          <w:trHeight w:val="293" w:hRule="exact"/>
        </w:trPr>
        <w:tc>
          <w:tcPr>
            <w:tcW w:w="6038" w:type="dxa"/>
            <w:tcBorders>
              <w:top w:val="single" w:sz="4" w:space="0" w:color="000000"/>
              <w:left w:val="nil" w:sz="6" w:space="0" w:color="auto"/>
              <w:bottom w:val="single" w:sz="4" w:space="0" w:color="000000"/>
              <w:right w:val="nil" w:sz="6" w:space="0" w:color="auto"/>
            </w:tcBorders>
          </w:tcPr>
          <w:p>
            <w:pPr>
              <w:pStyle w:val="TableParagraph"/>
              <w:spacing w:line="240" w:lineRule="auto" w:before="10"/>
              <w:ind w:left="108" w:right="0"/>
              <w:jc w:val="left"/>
              <w:rPr>
                <w:rFonts w:ascii="宋体" w:hAnsi="宋体" w:cs="宋体" w:eastAsia="宋体" w:hint="default"/>
                <w:sz w:val="20"/>
                <w:szCs w:val="20"/>
              </w:rPr>
            </w:pPr>
            <w:r>
              <w:rPr>
                <w:rFonts w:ascii="Arial" w:hAnsi="Arial" w:cs="Arial" w:eastAsia="Arial" w:hint="default"/>
                <w:sz w:val="20"/>
                <w:szCs w:val="20"/>
              </w:rPr>
              <w:t>Mi</w:t>
            </w:r>
            <w:r>
              <w:rPr>
                <w:rFonts w:ascii="Arial" w:hAnsi="Arial" w:cs="Arial" w:eastAsia="Arial" w:hint="default"/>
                <w:spacing w:val="-11"/>
                <w:sz w:val="20"/>
                <w:szCs w:val="20"/>
              </w:rPr>
              <w:t> </w:t>
            </w:r>
            <w:r>
              <w:rPr>
                <w:rFonts w:ascii="宋体" w:hAnsi="宋体" w:cs="宋体" w:eastAsia="宋体" w:hint="default"/>
                <w:sz w:val="20"/>
                <w:szCs w:val="20"/>
              </w:rPr>
              <w:t>增加股份次月起至报告期期末的累计月数</w:t>
            </w:r>
          </w:p>
        </w:tc>
        <w:tc>
          <w:tcPr>
            <w:tcW w:w="2635" w:type="dxa"/>
            <w:tcBorders>
              <w:top w:val="single" w:sz="8" w:space="0" w:color="000000"/>
              <w:left w:val="nil" w:sz="6" w:space="0" w:color="auto"/>
              <w:bottom w:val="single" w:sz="8" w:space="0" w:color="000000"/>
              <w:right w:val="nil" w:sz="6" w:space="0" w:color="auto"/>
            </w:tcBorders>
          </w:tcPr>
          <w:p>
            <w:pPr/>
          </w:p>
        </w:tc>
      </w:tr>
      <w:tr>
        <w:trPr>
          <w:trHeight w:val="294" w:hRule="exact"/>
        </w:trPr>
        <w:tc>
          <w:tcPr>
            <w:tcW w:w="6038" w:type="dxa"/>
            <w:tcBorders>
              <w:top w:val="single" w:sz="4" w:space="0" w:color="000000"/>
              <w:left w:val="nil" w:sz="6" w:space="0" w:color="auto"/>
              <w:bottom w:val="single" w:sz="4" w:space="0" w:color="000000"/>
              <w:right w:val="nil" w:sz="6" w:space="0" w:color="auto"/>
            </w:tcBorders>
          </w:tcPr>
          <w:p>
            <w:pPr>
              <w:pStyle w:val="TableParagraph"/>
              <w:spacing w:line="240" w:lineRule="auto" w:before="10"/>
              <w:ind w:left="108" w:right="0"/>
              <w:jc w:val="left"/>
              <w:rPr>
                <w:rFonts w:ascii="宋体" w:hAnsi="宋体" w:cs="宋体" w:eastAsia="宋体" w:hint="default"/>
                <w:sz w:val="20"/>
                <w:szCs w:val="20"/>
              </w:rPr>
            </w:pPr>
            <w:r>
              <w:rPr>
                <w:rFonts w:ascii="Arial" w:hAnsi="Arial" w:cs="Arial" w:eastAsia="Arial" w:hint="default"/>
                <w:sz w:val="20"/>
                <w:szCs w:val="20"/>
              </w:rPr>
              <w:t>Mj</w:t>
            </w:r>
            <w:r>
              <w:rPr>
                <w:rFonts w:ascii="Arial" w:hAnsi="Arial" w:cs="Arial" w:eastAsia="Arial" w:hint="default"/>
                <w:spacing w:val="-11"/>
                <w:sz w:val="20"/>
                <w:szCs w:val="20"/>
              </w:rPr>
              <w:t> </w:t>
            </w:r>
            <w:r>
              <w:rPr>
                <w:rFonts w:ascii="宋体" w:hAnsi="宋体" w:cs="宋体" w:eastAsia="宋体" w:hint="default"/>
                <w:sz w:val="20"/>
                <w:szCs w:val="20"/>
              </w:rPr>
              <w:t>减少股份次月起至报告期期末的累计月数</w:t>
            </w:r>
          </w:p>
        </w:tc>
        <w:tc>
          <w:tcPr>
            <w:tcW w:w="2635" w:type="dxa"/>
            <w:tcBorders>
              <w:top w:val="single" w:sz="8" w:space="0" w:color="000000"/>
              <w:left w:val="nil" w:sz="6" w:space="0" w:color="auto"/>
              <w:bottom w:val="single" w:sz="8" w:space="0" w:color="000000"/>
              <w:right w:val="nil" w:sz="6" w:space="0" w:color="auto"/>
            </w:tcBorders>
          </w:tcPr>
          <w:p>
            <w:pPr/>
          </w:p>
        </w:tc>
      </w:tr>
    </w:tbl>
    <w:p>
      <w:pPr>
        <w:spacing w:after="0"/>
        <w:sectPr>
          <w:pgSz w:w="12240" w:h="15840"/>
          <w:pgMar w:header="747" w:footer="707" w:top="980" w:bottom="900" w:left="1660" w:right="1440"/>
        </w:sectPr>
      </w:pPr>
    </w:p>
    <w:p>
      <w:pPr>
        <w:spacing w:line="240" w:lineRule="auto" w:before="0"/>
        <w:rPr>
          <w:rFonts w:ascii="宋体" w:hAnsi="宋体" w:cs="宋体" w:eastAsia="宋体" w:hint="default"/>
          <w:b/>
          <w:bCs/>
          <w:sz w:val="20"/>
          <w:szCs w:val="20"/>
        </w:rPr>
      </w:pPr>
      <w:r>
        <w:rPr/>
        <w:pict>
          <v:group style="position:absolute;margin-left:415.540009pt;margin-top:71.999977pt;width:.7pt;height:41.8pt;mso-position-horizontal-relative:page;mso-position-vertical-relative:page;z-index:-1227232" coordorigin="8311,1440" coordsize="14,836">
            <v:group style="position:absolute;left:8314;top:1440;width:10;height:20" coordorigin="8314,1440" coordsize="10,20">
              <v:shape style="position:absolute;left:8314;top:1440;width:10;height:20" coordorigin="8314,1440" coordsize="10,20" path="m8314,1459l8324,1459,8324,1440,8314,1440,8314,1459xe" filled="true" fillcolor="#000000" stroked="false">
                <v:path arrowok="t"/>
                <v:fill type="solid"/>
              </v:shape>
            </v:group>
            <v:group style="position:absolute;left:8314;top:1459;width:10;height:20" coordorigin="8314,1459" coordsize="10,20">
              <v:shape style="position:absolute;left:8314;top:1459;width:10;height:20" coordorigin="8314,1459" coordsize="10,20" path="m8314,1478l8324,1478,8324,1459,8314,1459,8314,1478xe" filled="true" fillcolor="#000000" stroked="false">
                <v:path arrowok="t"/>
                <v:fill type="solid"/>
              </v:shape>
            </v:group>
            <v:group style="position:absolute;left:8314;top:1478;width:10;height:20" coordorigin="8314,1478" coordsize="10,20">
              <v:shape style="position:absolute;left:8314;top:1478;width:10;height:20" coordorigin="8314,1478" coordsize="10,20" path="m8314,1498l8324,1498,8324,1478,8314,1478,8314,1498xe" filled="true" fillcolor="#000000" stroked="false">
                <v:path arrowok="t"/>
                <v:fill type="solid"/>
              </v:shape>
            </v:group>
            <v:group style="position:absolute;left:8314;top:1498;width:10;height:20" coordorigin="8314,1498" coordsize="10,20">
              <v:shape style="position:absolute;left:8314;top:1498;width:10;height:20" coordorigin="8314,1498" coordsize="10,20" path="m8314,1517l8324,1517,8324,1498,8314,1498,8314,1517xe" filled="true" fillcolor="#000000" stroked="false">
                <v:path arrowok="t"/>
                <v:fill type="solid"/>
              </v:shape>
            </v:group>
            <v:group style="position:absolute;left:8314;top:1517;width:10;height:20" coordorigin="8314,1517" coordsize="10,20">
              <v:shape style="position:absolute;left:8314;top:1517;width:10;height:20" coordorigin="8314,1517" coordsize="10,20" path="m8314,1536l8324,1536,8324,1517,8314,1517,8314,1536xe" filled="true" fillcolor="#000000" stroked="false">
                <v:path arrowok="t"/>
                <v:fill type="solid"/>
              </v:shape>
            </v:group>
            <v:group style="position:absolute;left:8314;top:1536;width:10;height:20" coordorigin="8314,1536" coordsize="10,20">
              <v:shape style="position:absolute;left:8314;top:1536;width:10;height:20" coordorigin="8314,1536" coordsize="10,20" path="m8314,1555l8324,1555,8324,1536,8314,1536,8314,1555xe" filled="true" fillcolor="#000000" stroked="false">
                <v:path arrowok="t"/>
                <v:fill type="solid"/>
              </v:shape>
            </v:group>
            <v:group style="position:absolute;left:8314;top:1555;width:10;height:20" coordorigin="8314,1555" coordsize="10,20">
              <v:shape style="position:absolute;left:8314;top:1555;width:10;height:20" coordorigin="8314,1555" coordsize="10,20" path="m8314,1574l8324,1574,8324,1555,8314,1555,8314,1574xe" filled="true" fillcolor="#000000" stroked="false">
                <v:path arrowok="t"/>
                <v:fill type="solid"/>
              </v:shape>
            </v:group>
            <v:group style="position:absolute;left:8314;top:1574;width:10;height:20" coordorigin="8314,1574" coordsize="10,20">
              <v:shape style="position:absolute;left:8314;top:1574;width:10;height:20" coordorigin="8314,1574" coordsize="10,20" path="m8314,1594l8324,1594,8324,1574,8314,1574,8314,1594xe" filled="true" fillcolor="#000000" stroked="false">
                <v:path arrowok="t"/>
                <v:fill type="solid"/>
              </v:shape>
            </v:group>
            <v:group style="position:absolute;left:8314;top:1594;width:10;height:20" coordorigin="8314,1594" coordsize="10,20">
              <v:shape style="position:absolute;left:8314;top:1594;width:10;height:20" coordorigin="8314,1594" coordsize="10,20" path="m8314,1613l8324,1613,8324,1594,8314,1594,8314,1613xe" filled="true" fillcolor="#000000" stroked="false">
                <v:path arrowok="t"/>
                <v:fill type="solid"/>
              </v:shape>
            </v:group>
            <v:group style="position:absolute;left:8314;top:1613;width:10;height:20" coordorigin="8314,1613" coordsize="10,20">
              <v:shape style="position:absolute;left:8314;top:1613;width:10;height:20" coordorigin="8314,1613" coordsize="10,20" path="m8314,1632l8324,1632,8324,1613,8314,1613,8314,1632xe" filled="true" fillcolor="#000000" stroked="false">
                <v:path arrowok="t"/>
                <v:fill type="solid"/>
              </v:shape>
            </v:group>
            <v:group style="position:absolute;left:8314;top:1632;width:10;height:20" coordorigin="8314,1632" coordsize="10,20">
              <v:shape style="position:absolute;left:8314;top:1632;width:10;height:20" coordorigin="8314,1632" coordsize="10,20" path="m8314,1651l8324,1651,8324,1632,8314,1632,8314,1651xe" filled="true" fillcolor="#000000" stroked="false">
                <v:path arrowok="t"/>
                <v:fill type="solid"/>
              </v:shape>
            </v:group>
            <v:group style="position:absolute;left:8314;top:1651;width:10;height:20" coordorigin="8314,1651" coordsize="10,20">
              <v:shape style="position:absolute;left:8314;top:1651;width:10;height:20" coordorigin="8314,1651" coordsize="10,20" path="m8314,1670l8324,1670,8324,1651,8314,1651,8314,1670xe" filled="true" fillcolor="#000000" stroked="false">
                <v:path arrowok="t"/>
                <v:fill type="solid"/>
              </v:shape>
            </v:group>
            <v:group style="position:absolute;left:8314;top:1670;width:10;height:20" coordorigin="8314,1670" coordsize="10,20">
              <v:shape style="position:absolute;left:8314;top:1670;width:10;height:20" coordorigin="8314,1670" coordsize="10,20" path="m8314,1690l8324,1690,8324,1670,8314,1670,8314,1690xe" filled="true" fillcolor="#000000" stroked="false">
                <v:path arrowok="t"/>
                <v:fill type="solid"/>
              </v:shape>
              <v:shape style="position:absolute;left:8311;top:1723;width:4;height:10" type="#_x0000_t75" stroked="false">
                <v:imagedata r:id="rId1086" o:title=""/>
              </v:shape>
            </v:group>
            <v:group style="position:absolute;left:8314;top:1752;width:10;height:20" coordorigin="8314,1752" coordsize="10,20">
              <v:shape style="position:absolute;left:8314;top:1752;width:10;height:20" coordorigin="8314,1752" coordsize="10,20" path="m8314,1771l8324,1771,8324,1752,8314,1752,8314,1771xe" filled="true" fillcolor="#000000" stroked="false">
                <v:path arrowok="t"/>
                <v:fill type="solid"/>
              </v:shape>
            </v:group>
            <v:group style="position:absolute;left:8314;top:1771;width:10;height:20" coordorigin="8314,1771" coordsize="10,20">
              <v:shape style="position:absolute;left:8314;top:1771;width:10;height:20" coordorigin="8314,1771" coordsize="10,20" path="m8314,1790l8324,1790,8324,1771,8314,1771,8314,1790xe" filled="true" fillcolor="#000000" stroked="false">
                <v:path arrowok="t"/>
                <v:fill type="solid"/>
              </v:shape>
            </v:group>
            <v:group style="position:absolute;left:8314;top:1790;width:10;height:20" coordorigin="8314,1790" coordsize="10,20">
              <v:shape style="position:absolute;left:8314;top:1790;width:10;height:20" coordorigin="8314,1790" coordsize="10,20" path="m8314,1810l8324,1810,8324,1790,8314,1790,8314,1810xe" filled="true" fillcolor="#000000" stroked="false">
                <v:path arrowok="t"/>
                <v:fill type="solid"/>
              </v:shape>
            </v:group>
            <v:group style="position:absolute;left:8314;top:1810;width:10;height:20" coordorigin="8314,1810" coordsize="10,20">
              <v:shape style="position:absolute;left:8314;top:1810;width:10;height:20" coordorigin="8314,1810" coordsize="10,20" path="m8314,1829l8324,1829,8324,1810,8314,1810,8314,1829xe" filled="true" fillcolor="#000000" stroked="false">
                <v:path arrowok="t"/>
                <v:fill type="solid"/>
              </v:shape>
            </v:group>
            <v:group style="position:absolute;left:8314;top:1829;width:10;height:20" coordorigin="8314,1829" coordsize="10,20">
              <v:shape style="position:absolute;left:8314;top:1829;width:10;height:20" coordorigin="8314,1829" coordsize="10,20" path="m8314,1848l8324,1848,8324,1829,8314,1829,8314,1848xe" filled="true" fillcolor="#000000" stroked="false">
                <v:path arrowok="t"/>
                <v:fill type="solid"/>
              </v:shape>
            </v:group>
            <v:group style="position:absolute;left:8314;top:1848;width:10;height:20" coordorigin="8314,1848" coordsize="10,20">
              <v:shape style="position:absolute;left:8314;top:1848;width:10;height:20" coordorigin="8314,1848" coordsize="10,20" path="m8314,1867l8324,1867,8324,1848,8314,1848,8314,1867xe" filled="true" fillcolor="#000000" stroked="false">
                <v:path arrowok="t"/>
                <v:fill type="solid"/>
              </v:shape>
            </v:group>
            <v:group style="position:absolute;left:8314;top:1867;width:10;height:20" coordorigin="8314,1867" coordsize="10,20">
              <v:shape style="position:absolute;left:8314;top:1867;width:10;height:20" coordorigin="8314,1867" coordsize="10,20" path="m8314,1886l8324,1886,8324,1867,8314,1867,8314,1886xe" filled="true" fillcolor="#000000" stroked="false">
                <v:path arrowok="t"/>
                <v:fill type="solid"/>
              </v:shape>
            </v:group>
            <v:group style="position:absolute;left:8314;top:1886;width:10;height:20" coordorigin="8314,1886" coordsize="10,20">
              <v:shape style="position:absolute;left:8314;top:1886;width:10;height:20" coordorigin="8314,1886" coordsize="10,20" path="m8314,1906l8324,1906,8324,1886,8314,1886,8314,1906xe" filled="true" fillcolor="#000000" stroked="false">
                <v:path arrowok="t"/>
                <v:fill type="solid"/>
              </v:shape>
            </v:group>
            <v:group style="position:absolute;left:8314;top:1906;width:10;height:20" coordorigin="8314,1906" coordsize="10,20">
              <v:shape style="position:absolute;left:8314;top:1906;width:10;height:20" coordorigin="8314,1906" coordsize="10,20" path="m8314,1925l8324,1925,8324,1906,8314,1906,8314,1925xe" filled="true" fillcolor="#000000" stroked="false">
                <v:path arrowok="t"/>
                <v:fill type="solid"/>
              </v:shape>
            </v:group>
            <v:group style="position:absolute;left:8314;top:1925;width:10;height:20" coordorigin="8314,1925" coordsize="10,20">
              <v:shape style="position:absolute;left:8314;top:1925;width:10;height:20" coordorigin="8314,1925" coordsize="10,20" path="m8314,1944l8324,1944,8324,1925,8314,1925,8314,1944xe" filled="true" fillcolor="#000000" stroked="false">
                <v:path arrowok="t"/>
                <v:fill type="solid"/>
              </v:shape>
            </v:group>
            <v:group style="position:absolute;left:8314;top:1944;width:10;height:20" coordorigin="8314,1944" coordsize="10,20">
              <v:shape style="position:absolute;left:8314;top:1944;width:10;height:20" coordorigin="8314,1944" coordsize="10,20" path="m8314,1963l8324,1963,8324,1944,8314,1944,8314,1963xe" filled="true" fillcolor="#000000" stroked="false">
                <v:path arrowok="t"/>
                <v:fill type="solid"/>
              </v:shape>
            </v:group>
            <v:group style="position:absolute;left:8314;top:1963;width:10;height:20" coordorigin="8314,1963" coordsize="10,20">
              <v:shape style="position:absolute;left:8314;top:1963;width:10;height:20" coordorigin="8314,1963" coordsize="10,20" path="m8314,1982l8324,1982,8324,1963,8314,1963,8314,1982xe" filled="true" fillcolor="#000000" stroked="false">
                <v:path arrowok="t"/>
                <v:fill type="solid"/>
              </v:shape>
              <v:shape style="position:absolute;left:8311;top:2016;width:4;height:10" type="#_x0000_t75" stroked="false">
                <v:imagedata r:id="rId1086" o:title=""/>
              </v:shape>
            </v:group>
            <v:group style="position:absolute;left:8314;top:2045;width:10;height:20" coordorigin="8314,2045" coordsize="10,20">
              <v:shape style="position:absolute;left:8314;top:2045;width:10;height:20" coordorigin="8314,2045" coordsize="10,20" path="m8314,2064l8324,2064,8324,2045,8314,2045,8314,2064xe" filled="true" fillcolor="#000000" stroked="false">
                <v:path arrowok="t"/>
                <v:fill type="solid"/>
              </v:shape>
            </v:group>
            <v:group style="position:absolute;left:8314;top:2064;width:10;height:20" coordorigin="8314,2064" coordsize="10,20">
              <v:shape style="position:absolute;left:8314;top:2064;width:10;height:20" coordorigin="8314,2064" coordsize="10,20" path="m8314,2083l8324,2083,8324,2064,8314,2064,8314,2083xe" filled="true" fillcolor="#000000" stroked="false">
                <v:path arrowok="t"/>
                <v:fill type="solid"/>
              </v:shape>
            </v:group>
            <v:group style="position:absolute;left:8314;top:2083;width:10;height:20" coordorigin="8314,2083" coordsize="10,20">
              <v:shape style="position:absolute;left:8314;top:2083;width:10;height:20" coordorigin="8314,2083" coordsize="10,20" path="m8314,2102l8324,2102,8324,2083,8314,2083,8314,2102xe" filled="true" fillcolor="#000000" stroked="false">
                <v:path arrowok="t"/>
                <v:fill type="solid"/>
              </v:shape>
            </v:group>
            <v:group style="position:absolute;left:8314;top:2102;width:10;height:20" coordorigin="8314,2102" coordsize="10,20">
              <v:shape style="position:absolute;left:8314;top:2102;width:10;height:20" coordorigin="8314,2102" coordsize="10,20" path="m8314,2122l8324,2122,8324,2102,8314,2102,8314,2122xe" filled="true" fillcolor="#000000" stroked="false">
                <v:path arrowok="t"/>
                <v:fill type="solid"/>
              </v:shape>
            </v:group>
            <v:group style="position:absolute;left:8314;top:2122;width:10;height:20" coordorigin="8314,2122" coordsize="10,20">
              <v:shape style="position:absolute;left:8314;top:2122;width:10;height:20" coordorigin="8314,2122" coordsize="10,20" path="m8314,2141l8324,2141,8324,2122,8314,2122,8314,2141xe" filled="true" fillcolor="#000000" stroked="false">
                <v:path arrowok="t"/>
                <v:fill type="solid"/>
              </v:shape>
            </v:group>
            <v:group style="position:absolute;left:8314;top:2141;width:10;height:20" coordorigin="8314,2141" coordsize="10,20">
              <v:shape style="position:absolute;left:8314;top:2141;width:10;height:20" coordorigin="8314,2141" coordsize="10,20" path="m8314,2160l8324,2160,8324,2141,8314,2141,8314,2160xe" filled="true" fillcolor="#000000" stroked="false">
                <v:path arrowok="t"/>
                <v:fill type="solid"/>
              </v:shape>
            </v:group>
            <v:group style="position:absolute;left:8314;top:2160;width:10;height:20" coordorigin="8314,2160" coordsize="10,20">
              <v:shape style="position:absolute;left:8314;top:2160;width:10;height:20" coordorigin="8314,2160" coordsize="10,20" path="m8314,2179l8324,2179,8324,2160,8314,2160,8314,2179xe" filled="true" fillcolor="#000000" stroked="false">
                <v:path arrowok="t"/>
                <v:fill type="solid"/>
              </v:shape>
            </v:group>
            <v:group style="position:absolute;left:8314;top:2179;width:10;height:20" coordorigin="8314,2179" coordsize="10,20">
              <v:shape style="position:absolute;left:8314;top:2179;width:10;height:20" coordorigin="8314,2179" coordsize="10,20" path="m8314,2198l8324,2198,8324,2179,8314,2179,8314,2198xe" filled="true" fillcolor="#000000" stroked="false">
                <v:path arrowok="t"/>
                <v:fill type="solid"/>
              </v:shape>
            </v:group>
            <v:group style="position:absolute;left:8314;top:2198;width:10;height:20" coordorigin="8314,2198" coordsize="10,20">
              <v:shape style="position:absolute;left:8314;top:2198;width:10;height:20" coordorigin="8314,2198" coordsize="10,20" path="m8314,2218l8324,2218,8324,2198,8314,2198,8314,2218xe" filled="true" fillcolor="#000000" stroked="false">
                <v:path arrowok="t"/>
                <v:fill type="solid"/>
              </v:shape>
            </v:group>
            <v:group style="position:absolute;left:8314;top:2218;width:10;height:20" coordorigin="8314,2218" coordsize="10,20">
              <v:shape style="position:absolute;left:8314;top:2218;width:10;height:20" coordorigin="8314,2218" coordsize="10,20" path="m8314,2237l8324,2237,8324,2218,8314,2218,8314,2237xe" filled="true" fillcolor="#000000" stroked="false">
                <v:path arrowok="t"/>
                <v:fill type="solid"/>
              </v:shape>
            </v:group>
            <v:group style="position:absolute;left:8314;top:2237;width:10;height:20" coordorigin="8314,2237" coordsize="10,20">
              <v:shape style="position:absolute;left:8314;top:2237;width:10;height:20" coordorigin="8314,2237" coordsize="10,20" path="m8314,2256l8324,2256,8324,2237,8314,2237,8314,2256xe" filled="true" fillcolor="#000000" stroked="false">
                <v:path arrowok="t"/>
                <v:fill type="solid"/>
              </v:shape>
            </v:group>
            <v:group style="position:absolute;left:8314;top:2256;width:10;height:20" coordorigin="8314,2256" coordsize="10,20">
              <v:shape style="position:absolute;left:8314;top:2256;width:10;height:20" coordorigin="8314,2256" coordsize="10,20" path="m8314,2275l8324,2275,8324,2256,8314,2256,8314,2275xe" filled="true" fillcolor="#000000" stroked="false">
                <v:path arrowok="t"/>
                <v:fill type="solid"/>
              </v:shape>
            </v:group>
            <w10:wrap type="none"/>
          </v:group>
        </w:pict>
      </w:r>
    </w:p>
    <w:p>
      <w:pPr>
        <w:spacing w:line="240" w:lineRule="auto" w:before="6"/>
        <w:rPr>
          <w:rFonts w:ascii="宋体" w:hAnsi="宋体" w:cs="宋体" w:eastAsia="宋体" w:hint="default"/>
          <w:b/>
          <w:bCs/>
          <w:sz w:val="14"/>
          <w:szCs w:val="14"/>
        </w:rPr>
      </w:pPr>
    </w:p>
    <w:tbl>
      <w:tblPr>
        <w:tblW w:w="0" w:type="auto"/>
        <w:jc w:val="left"/>
        <w:tblInd w:w="107" w:type="dxa"/>
        <w:tblLayout w:type="fixed"/>
        <w:tblCellMar>
          <w:top w:w="0" w:type="dxa"/>
          <w:left w:w="0" w:type="dxa"/>
          <w:bottom w:w="0" w:type="dxa"/>
          <w:right w:w="0" w:type="dxa"/>
        </w:tblCellMar>
        <w:tblLook w:val="01E0"/>
      </w:tblPr>
      <w:tblGrid>
        <w:gridCol w:w="6671"/>
        <w:gridCol w:w="2016"/>
      </w:tblGrid>
      <w:tr>
        <w:trPr>
          <w:trHeight w:val="288" w:hRule="exact"/>
        </w:trPr>
        <w:tc>
          <w:tcPr>
            <w:tcW w:w="6671" w:type="dxa"/>
            <w:tcBorders>
              <w:top w:val="nil" w:sz="6" w:space="0" w:color="auto"/>
              <w:left w:val="nil" w:sz="6" w:space="0" w:color="auto"/>
              <w:bottom w:val="single" w:sz="8" w:space="0" w:color="000000"/>
              <w:right w:val="nil" w:sz="6" w:space="0" w:color="auto"/>
            </w:tcBorders>
          </w:tcPr>
          <w:p>
            <w:pPr>
              <w:pStyle w:val="TableParagraph"/>
              <w:spacing w:line="240" w:lineRule="auto" w:before="9"/>
              <w:ind w:left="122" w:right="0"/>
              <w:jc w:val="left"/>
              <w:rPr>
                <w:rFonts w:ascii="宋体" w:hAnsi="宋体" w:cs="宋体" w:eastAsia="宋体" w:hint="default"/>
                <w:sz w:val="20"/>
                <w:szCs w:val="20"/>
              </w:rPr>
            </w:pPr>
            <w:r>
              <w:rPr>
                <w:rFonts w:ascii="Arial" w:hAnsi="Arial" w:cs="Arial" w:eastAsia="Arial" w:hint="default"/>
                <w:sz w:val="20"/>
                <w:szCs w:val="20"/>
              </w:rPr>
              <w:t>S</w:t>
            </w:r>
            <w:r>
              <w:rPr>
                <w:rFonts w:ascii="Arial" w:hAnsi="Arial" w:cs="Arial" w:eastAsia="Arial" w:hint="default"/>
                <w:spacing w:val="-9"/>
                <w:sz w:val="20"/>
                <w:szCs w:val="20"/>
              </w:rPr>
              <w:t> </w:t>
            </w:r>
            <w:r>
              <w:rPr>
                <w:rFonts w:ascii="宋体" w:hAnsi="宋体" w:cs="宋体" w:eastAsia="宋体" w:hint="default"/>
                <w:sz w:val="20"/>
                <w:szCs w:val="20"/>
              </w:rPr>
              <w:t>发行在外的普通股加权平均数</w:t>
            </w:r>
          </w:p>
        </w:tc>
        <w:tc>
          <w:tcPr>
            <w:tcW w:w="2016" w:type="dxa"/>
            <w:tcBorders>
              <w:top w:val="nil" w:sz="6" w:space="0" w:color="auto"/>
              <w:left w:val="nil" w:sz="6" w:space="0" w:color="auto"/>
              <w:bottom w:val="single" w:sz="4" w:space="0" w:color="000000"/>
              <w:right w:val="nil" w:sz="6" w:space="0" w:color="auto"/>
            </w:tcBorders>
          </w:tcPr>
          <w:p>
            <w:pPr>
              <w:pStyle w:val="TableParagraph"/>
              <w:spacing w:line="240" w:lineRule="auto" w:before="55"/>
              <w:ind w:right="107"/>
              <w:jc w:val="right"/>
              <w:rPr>
                <w:rFonts w:ascii="Arial" w:hAnsi="Arial" w:cs="Arial" w:eastAsia="Arial" w:hint="default"/>
                <w:sz w:val="20"/>
                <w:szCs w:val="20"/>
              </w:rPr>
            </w:pPr>
            <w:r>
              <w:rPr>
                <w:rFonts w:ascii="Arial"/>
                <w:spacing w:val="-1"/>
                <w:sz w:val="20"/>
              </w:rPr>
              <w:t>1,561,787,370.00</w:t>
            </w:r>
          </w:p>
        </w:tc>
      </w:tr>
      <w:tr>
        <w:trPr>
          <w:trHeight w:val="293" w:hRule="exact"/>
        </w:trPr>
        <w:tc>
          <w:tcPr>
            <w:tcW w:w="6671" w:type="dxa"/>
            <w:tcBorders>
              <w:top w:val="single" w:sz="8" w:space="0" w:color="000000"/>
              <w:left w:val="nil" w:sz="6" w:space="0" w:color="auto"/>
              <w:bottom w:val="single" w:sz="8" w:space="0" w:color="000000"/>
              <w:right w:val="nil" w:sz="6" w:space="0" w:color="auto"/>
            </w:tcBorders>
          </w:tcPr>
          <w:p>
            <w:pPr>
              <w:pStyle w:val="TableParagraph"/>
              <w:spacing w:line="240" w:lineRule="auto" w:before="4"/>
              <w:ind w:left="122" w:right="0"/>
              <w:jc w:val="left"/>
              <w:rPr>
                <w:rFonts w:ascii="宋体" w:hAnsi="宋体" w:cs="宋体" w:eastAsia="宋体" w:hint="default"/>
                <w:sz w:val="20"/>
                <w:szCs w:val="20"/>
              </w:rPr>
            </w:pPr>
            <w:r>
              <w:rPr>
                <w:rFonts w:ascii="宋体" w:hAnsi="宋体" w:cs="宋体" w:eastAsia="宋体" w:hint="default"/>
                <w:sz w:val="20"/>
                <w:szCs w:val="20"/>
              </w:rPr>
              <w:t>基本每股收益（归属于公司普通股股东的净利润）</w:t>
            </w:r>
          </w:p>
        </w:tc>
        <w:tc>
          <w:tcPr>
            <w:tcW w:w="2016" w:type="dxa"/>
            <w:tcBorders>
              <w:top w:val="single" w:sz="4" w:space="0" w:color="000000"/>
              <w:left w:val="nil" w:sz="6" w:space="0" w:color="auto"/>
              <w:bottom w:val="single" w:sz="4" w:space="0" w:color="000000"/>
              <w:right w:val="nil" w:sz="6" w:space="0" w:color="auto"/>
            </w:tcBorders>
          </w:tcPr>
          <w:p>
            <w:pPr>
              <w:pStyle w:val="TableParagraph"/>
              <w:spacing w:line="240" w:lineRule="auto" w:before="55"/>
              <w:ind w:right="118"/>
              <w:jc w:val="center"/>
              <w:rPr>
                <w:rFonts w:ascii="Arial" w:hAnsi="Arial" w:cs="Arial" w:eastAsia="Arial" w:hint="default"/>
                <w:sz w:val="20"/>
                <w:szCs w:val="20"/>
              </w:rPr>
            </w:pPr>
            <w:r>
              <w:rPr>
                <w:rFonts w:ascii="Arial"/>
                <w:sz w:val="20"/>
              </w:rPr>
              <w:t>0.08</w:t>
            </w:r>
          </w:p>
        </w:tc>
      </w:tr>
      <w:tr>
        <w:trPr>
          <w:trHeight w:val="293" w:hRule="exact"/>
        </w:trPr>
        <w:tc>
          <w:tcPr>
            <w:tcW w:w="6671" w:type="dxa"/>
            <w:tcBorders>
              <w:top w:val="single" w:sz="8" w:space="0" w:color="000000"/>
              <w:left w:val="nil" w:sz="6" w:space="0" w:color="auto"/>
              <w:bottom w:val="single" w:sz="8" w:space="0" w:color="000000"/>
              <w:right w:val="nil" w:sz="6" w:space="0" w:color="auto"/>
            </w:tcBorders>
          </w:tcPr>
          <w:p>
            <w:pPr>
              <w:pStyle w:val="TableParagraph"/>
              <w:spacing w:line="240" w:lineRule="auto" w:before="4"/>
              <w:ind w:left="122" w:right="0"/>
              <w:jc w:val="left"/>
              <w:rPr>
                <w:rFonts w:ascii="宋体" w:hAnsi="宋体" w:cs="宋体" w:eastAsia="宋体" w:hint="default"/>
                <w:sz w:val="20"/>
                <w:szCs w:val="20"/>
              </w:rPr>
            </w:pPr>
            <w:r>
              <w:rPr>
                <w:rFonts w:ascii="宋体" w:hAnsi="宋体" w:cs="宋体" w:eastAsia="宋体" w:hint="default"/>
                <w:sz w:val="20"/>
                <w:szCs w:val="20"/>
              </w:rPr>
              <w:t>基本每股收益</w:t>
            </w:r>
            <w:r>
              <w:rPr>
                <w:rFonts w:ascii="宋体" w:hAnsi="宋体" w:cs="宋体" w:eastAsia="宋体" w:hint="default"/>
                <w:sz w:val="20"/>
                <w:szCs w:val="20"/>
              </w:rPr>
              <w:t>(</w:t>
            </w:r>
            <w:r>
              <w:rPr>
                <w:rFonts w:ascii="宋体" w:hAnsi="宋体" w:cs="宋体" w:eastAsia="宋体" w:hint="default"/>
                <w:sz w:val="20"/>
                <w:szCs w:val="20"/>
              </w:rPr>
              <w:t>扣除非经常性损益后归属于公司普通股股东的净利润）</w:t>
            </w:r>
          </w:p>
        </w:tc>
        <w:tc>
          <w:tcPr>
            <w:tcW w:w="2016" w:type="dxa"/>
            <w:tcBorders>
              <w:top w:val="single" w:sz="4" w:space="0" w:color="000000"/>
              <w:left w:val="nil" w:sz="6" w:space="0" w:color="auto"/>
              <w:bottom w:val="single" w:sz="4" w:space="0" w:color="000000"/>
              <w:right w:val="nil" w:sz="6" w:space="0" w:color="auto"/>
            </w:tcBorders>
          </w:tcPr>
          <w:p>
            <w:pPr>
              <w:pStyle w:val="TableParagraph"/>
              <w:spacing w:line="240" w:lineRule="auto" w:before="14"/>
              <w:ind w:right="118"/>
              <w:jc w:val="center"/>
              <w:rPr>
                <w:rFonts w:ascii="Arial" w:hAnsi="Arial" w:cs="Arial" w:eastAsia="Arial" w:hint="default"/>
                <w:sz w:val="20"/>
                <w:szCs w:val="20"/>
              </w:rPr>
            </w:pPr>
            <w:r>
              <w:rPr>
                <w:rFonts w:ascii="Arial"/>
                <w:sz w:val="20"/>
              </w:rPr>
              <w:t>0.06</w:t>
            </w:r>
          </w:p>
        </w:tc>
      </w:tr>
      <w:tr>
        <w:trPr>
          <w:trHeight w:val="293" w:hRule="exact"/>
        </w:trPr>
        <w:tc>
          <w:tcPr>
            <w:tcW w:w="6671" w:type="dxa"/>
            <w:tcBorders>
              <w:top w:val="single" w:sz="8" w:space="0" w:color="000000"/>
              <w:left w:val="nil" w:sz="6" w:space="0" w:color="auto"/>
              <w:bottom w:val="single" w:sz="4" w:space="0" w:color="000000"/>
              <w:right w:val="nil" w:sz="6" w:space="0" w:color="auto"/>
            </w:tcBorders>
          </w:tcPr>
          <w:p>
            <w:pPr>
              <w:pStyle w:val="TableParagraph"/>
              <w:spacing w:line="240" w:lineRule="auto" w:before="5"/>
              <w:ind w:left="122" w:right="0"/>
              <w:jc w:val="left"/>
              <w:rPr>
                <w:rFonts w:ascii="Arial" w:hAnsi="Arial" w:cs="Arial" w:eastAsia="Arial" w:hint="default"/>
                <w:sz w:val="20"/>
                <w:szCs w:val="20"/>
              </w:rPr>
            </w:pPr>
            <w:r>
              <w:rPr>
                <w:rFonts w:ascii="宋体" w:hAnsi="宋体" w:cs="宋体" w:eastAsia="宋体" w:hint="default"/>
                <w:sz w:val="20"/>
                <w:szCs w:val="20"/>
              </w:rPr>
              <w:t>基本每股收益</w:t>
            </w:r>
            <w:r>
              <w:rPr>
                <w:rFonts w:ascii="Arial" w:hAnsi="Arial" w:cs="Arial" w:eastAsia="Arial" w:hint="default"/>
                <w:sz w:val="20"/>
                <w:szCs w:val="20"/>
              </w:rPr>
              <w:t>=P0/S</w:t>
            </w:r>
          </w:p>
        </w:tc>
        <w:tc>
          <w:tcPr>
            <w:tcW w:w="2016" w:type="dxa"/>
            <w:tcBorders>
              <w:top w:val="single" w:sz="4" w:space="0" w:color="000000"/>
              <w:left w:val="nil" w:sz="6" w:space="0" w:color="auto"/>
              <w:bottom w:val="single" w:sz="4" w:space="0" w:color="000000"/>
              <w:right w:val="nil" w:sz="6" w:space="0" w:color="auto"/>
            </w:tcBorders>
          </w:tcPr>
          <w:p>
            <w:pPr/>
          </w:p>
        </w:tc>
      </w:tr>
      <w:tr>
        <w:trPr>
          <w:trHeight w:val="293" w:hRule="exact"/>
        </w:trPr>
        <w:tc>
          <w:tcPr>
            <w:tcW w:w="6671" w:type="dxa"/>
            <w:tcBorders>
              <w:top w:val="single" w:sz="4" w:space="0" w:color="000000"/>
              <w:left w:val="nil" w:sz="6" w:space="0" w:color="auto"/>
              <w:bottom w:val="single" w:sz="8" w:space="0" w:color="000000"/>
              <w:right w:val="nil" w:sz="6" w:space="0" w:color="auto"/>
            </w:tcBorders>
          </w:tcPr>
          <w:p>
            <w:pPr>
              <w:pStyle w:val="TableParagraph"/>
              <w:spacing w:line="240" w:lineRule="auto" w:before="10"/>
              <w:ind w:left="122" w:right="0"/>
              <w:jc w:val="left"/>
              <w:rPr>
                <w:rFonts w:ascii="Arial" w:hAnsi="Arial" w:cs="Arial" w:eastAsia="Arial" w:hint="default"/>
                <w:sz w:val="20"/>
                <w:szCs w:val="20"/>
              </w:rPr>
            </w:pPr>
            <w:r>
              <w:rPr>
                <w:rFonts w:ascii="Arial" w:hAnsi="Arial" w:cs="Arial" w:eastAsia="Arial" w:hint="default"/>
                <w:sz w:val="20"/>
                <w:szCs w:val="20"/>
              </w:rPr>
              <w:t>S=S0</w:t>
            </w:r>
            <w:r>
              <w:rPr>
                <w:rFonts w:ascii="宋体" w:hAnsi="宋体" w:cs="宋体" w:eastAsia="宋体" w:hint="default"/>
                <w:sz w:val="20"/>
                <w:szCs w:val="20"/>
              </w:rPr>
              <w:t>＋</w:t>
            </w:r>
            <w:r>
              <w:rPr>
                <w:rFonts w:ascii="Arial" w:hAnsi="Arial" w:cs="Arial" w:eastAsia="Arial" w:hint="default"/>
                <w:sz w:val="20"/>
                <w:szCs w:val="20"/>
              </w:rPr>
              <w:t>S1</w:t>
            </w:r>
            <w:r>
              <w:rPr>
                <w:rFonts w:ascii="宋体" w:hAnsi="宋体" w:cs="宋体" w:eastAsia="宋体" w:hint="default"/>
                <w:sz w:val="20"/>
                <w:szCs w:val="20"/>
              </w:rPr>
              <w:t>＋</w:t>
            </w:r>
            <w:r>
              <w:rPr>
                <w:rFonts w:ascii="Arial" w:hAnsi="Arial" w:cs="Arial" w:eastAsia="Arial" w:hint="default"/>
                <w:sz w:val="20"/>
                <w:szCs w:val="20"/>
              </w:rPr>
              <w:t>Si×Mi÷M0</w:t>
            </w:r>
            <w:r>
              <w:rPr>
                <w:rFonts w:ascii="Arial" w:hAnsi="Arial" w:cs="Arial" w:eastAsia="Arial" w:hint="default"/>
                <w:sz w:val="20"/>
                <w:szCs w:val="20"/>
              </w:rPr>
              <w:t>–</w:t>
            </w:r>
            <w:r>
              <w:rPr>
                <w:rFonts w:ascii="Arial" w:hAnsi="Arial" w:cs="Arial" w:eastAsia="Arial" w:hint="default"/>
                <w:sz w:val="20"/>
                <w:szCs w:val="20"/>
              </w:rPr>
              <w:t>Sj×Mj÷M0-Sk</w:t>
            </w:r>
          </w:p>
        </w:tc>
        <w:tc>
          <w:tcPr>
            <w:tcW w:w="2016" w:type="dxa"/>
            <w:tcBorders>
              <w:top w:val="single" w:sz="4" w:space="0" w:color="000000"/>
              <w:left w:val="nil" w:sz="6" w:space="0" w:color="auto"/>
              <w:bottom w:val="single" w:sz="4" w:space="0" w:color="000000"/>
              <w:right w:val="nil" w:sz="6" w:space="0" w:color="auto"/>
            </w:tcBorders>
          </w:tcPr>
          <w:p>
            <w:pPr/>
          </w:p>
        </w:tc>
      </w:tr>
      <w:tr>
        <w:trPr>
          <w:trHeight w:val="294" w:hRule="exact"/>
        </w:trPr>
        <w:tc>
          <w:tcPr>
            <w:tcW w:w="6671" w:type="dxa"/>
            <w:tcBorders>
              <w:top w:val="single" w:sz="8" w:space="0" w:color="000000"/>
              <w:left w:val="nil" w:sz="6" w:space="0" w:color="auto"/>
              <w:bottom w:val="single" w:sz="8" w:space="0" w:color="000000"/>
              <w:right w:val="nil" w:sz="6" w:space="0" w:color="auto"/>
            </w:tcBorders>
          </w:tcPr>
          <w:p>
            <w:pPr/>
          </w:p>
        </w:tc>
        <w:tc>
          <w:tcPr>
            <w:tcW w:w="2016" w:type="dxa"/>
            <w:tcBorders>
              <w:top w:val="single" w:sz="4" w:space="0" w:color="000000"/>
              <w:left w:val="nil" w:sz="6" w:space="0" w:color="auto"/>
              <w:bottom w:val="single" w:sz="4" w:space="0" w:color="000000"/>
              <w:right w:val="nil" w:sz="6" w:space="0" w:color="auto"/>
            </w:tcBorders>
          </w:tcPr>
          <w:p>
            <w:pPr/>
          </w:p>
        </w:tc>
      </w:tr>
      <w:tr>
        <w:trPr>
          <w:trHeight w:val="293" w:hRule="exact"/>
        </w:trPr>
        <w:tc>
          <w:tcPr>
            <w:tcW w:w="6671" w:type="dxa"/>
            <w:tcBorders>
              <w:top w:val="single" w:sz="8" w:space="0" w:color="000000"/>
              <w:left w:val="nil" w:sz="6" w:space="0" w:color="auto"/>
              <w:bottom w:val="single" w:sz="8" w:space="0" w:color="000000"/>
              <w:right w:val="nil" w:sz="6" w:space="0" w:color="auto"/>
            </w:tcBorders>
          </w:tcPr>
          <w:p>
            <w:pPr>
              <w:pStyle w:val="TableParagraph"/>
              <w:spacing w:line="225" w:lineRule="exact"/>
              <w:ind w:right="106"/>
              <w:jc w:val="center"/>
              <w:rPr>
                <w:rFonts w:ascii="宋体" w:hAnsi="宋体" w:cs="宋体" w:eastAsia="宋体" w:hint="default"/>
                <w:sz w:val="20"/>
                <w:szCs w:val="20"/>
              </w:rPr>
            </w:pPr>
            <w:r>
              <w:rPr>
                <w:rFonts w:ascii="宋体" w:hAnsi="宋体" w:cs="宋体" w:eastAsia="宋体" w:hint="default"/>
                <w:b/>
                <w:bCs/>
                <w:sz w:val="20"/>
                <w:szCs w:val="20"/>
              </w:rPr>
              <w:t>稀释每股收益的计算</w:t>
            </w:r>
            <w:r>
              <w:rPr>
                <w:rFonts w:ascii="宋体" w:hAnsi="宋体" w:cs="宋体" w:eastAsia="宋体" w:hint="default"/>
                <w:sz w:val="20"/>
                <w:szCs w:val="20"/>
              </w:rPr>
            </w:r>
          </w:p>
        </w:tc>
        <w:tc>
          <w:tcPr>
            <w:tcW w:w="2016" w:type="dxa"/>
            <w:tcBorders>
              <w:top w:val="single" w:sz="4" w:space="0" w:color="000000"/>
              <w:left w:val="nil" w:sz="6" w:space="0" w:color="auto"/>
              <w:bottom w:val="single" w:sz="4" w:space="0" w:color="000000"/>
              <w:right w:val="nil" w:sz="6" w:space="0" w:color="auto"/>
            </w:tcBorders>
          </w:tcPr>
          <w:p>
            <w:pPr/>
          </w:p>
        </w:tc>
      </w:tr>
      <w:tr>
        <w:trPr>
          <w:trHeight w:val="293" w:hRule="exact"/>
        </w:trPr>
        <w:tc>
          <w:tcPr>
            <w:tcW w:w="6671" w:type="dxa"/>
            <w:tcBorders>
              <w:top w:val="single" w:sz="8" w:space="0" w:color="000000"/>
              <w:left w:val="nil" w:sz="6" w:space="0" w:color="auto"/>
              <w:bottom w:val="single" w:sz="8" w:space="0" w:color="000000"/>
              <w:right w:val="nil" w:sz="6" w:space="0" w:color="auto"/>
            </w:tcBorders>
          </w:tcPr>
          <w:p>
            <w:pPr>
              <w:pStyle w:val="TableParagraph"/>
              <w:spacing w:line="239" w:lineRule="exact"/>
              <w:ind w:left="122" w:right="0"/>
              <w:jc w:val="left"/>
              <w:rPr>
                <w:rFonts w:ascii="宋体" w:hAnsi="宋体" w:cs="宋体" w:eastAsia="宋体" w:hint="default"/>
                <w:sz w:val="20"/>
                <w:szCs w:val="20"/>
              </w:rPr>
            </w:pPr>
            <w:r>
              <w:rPr>
                <w:rFonts w:ascii="Arial" w:hAnsi="Arial" w:cs="Arial" w:eastAsia="Arial" w:hint="default"/>
                <w:sz w:val="20"/>
                <w:szCs w:val="20"/>
              </w:rPr>
              <w:t>P1</w:t>
            </w:r>
            <w:r>
              <w:rPr>
                <w:rFonts w:ascii="Arial" w:hAnsi="Arial" w:cs="Arial" w:eastAsia="Arial" w:hint="default"/>
                <w:spacing w:val="-13"/>
                <w:sz w:val="20"/>
                <w:szCs w:val="20"/>
              </w:rPr>
              <w:t> </w:t>
            </w:r>
            <w:r>
              <w:rPr>
                <w:rFonts w:ascii="宋体" w:hAnsi="宋体" w:cs="宋体" w:eastAsia="宋体" w:hint="default"/>
                <w:sz w:val="20"/>
                <w:szCs w:val="20"/>
              </w:rPr>
              <w:t>考虑稀释性潜在普通股的影响后归属于公司普通股股东的净利润</w:t>
            </w:r>
          </w:p>
        </w:tc>
        <w:tc>
          <w:tcPr>
            <w:tcW w:w="2016" w:type="dxa"/>
            <w:tcBorders>
              <w:top w:val="single" w:sz="4" w:space="0" w:color="000000"/>
              <w:left w:val="nil" w:sz="6" w:space="0" w:color="auto"/>
              <w:bottom w:val="single" w:sz="4" w:space="0" w:color="000000"/>
              <w:right w:val="nil" w:sz="6" w:space="0" w:color="auto"/>
            </w:tcBorders>
          </w:tcPr>
          <w:p>
            <w:pPr>
              <w:pStyle w:val="TableParagraph"/>
              <w:spacing w:line="240" w:lineRule="auto" w:before="55"/>
              <w:ind w:right="106"/>
              <w:jc w:val="right"/>
              <w:rPr>
                <w:rFonts w:ascii="Arial" w:hAnsi="Arial" w:cs="Arial" w:eastAsia="Arial" w:hint="default"/>
                <w:sz w:val="20"/>
                <w:szCs w:val="20"/>
              </w:rPr>
            </w:pPr>
            <w:r>
              <w:rPr>
                <w:rFonts w:ascii="Arial"/>
                <w:spacing w:val="-1"/>
                <w:sz w:val="20"/>
              </w:rPr>
              <w:t>131,257,766.79</w:t>
            </w:r>
          </w:p>
        </w:tc>
      </w:tr>
      <w:tr>
        <w:trPr>
          <w:trHeight w:val="293" w:hRule="exact"/>
        </w:trPr>
        <w:tc>
          <w:tcPr>
            <w:tcW w:w="6671" w:type="dxa"/>
            <w:tcBorders>
              <w:top w:val="single" w:sz="8" w:space="0" w:color="000000"/>
              <w:left w:val="nil" w:sz="6" w:space="0" w:color="auto"/>
              <w:bottom w:val="single" w:sz="8" w:space="0" w:color="000000"/>
              <w:right w:val="nil" w:sz="6" w:space="0" w:color="auto"/>
            </w:tcBorders>
          </w:tcPr>
          <w:p>
            <w:pPr>
              <w:pStyle w:val="TableParagraph"/>
              <w:spacing w:line="240" w:lineRule="auto" w:before="4"/>
              <w:ind w:left="122" w:right="0"/>
              <w:jc w:val="left"/>
              <w:rPr>
                <w:rFonts w:ascii="宋体" w:hAnsi="宋体" w:cs="宋体" w:eastAsia="宋体" w:hint="default"/>
                <w:sz w:val="20"/>
                <w:szCs w:val="20"/>
              </w:rPr>
            </w:pPr>
            <w:r>
              <w:rPr>
                <w:rFonts w:ascii="Arial" w:hAnsi="Arial" w:cs="Arial" w:eastAsia="Arial" w:hint="default"/>
                <w:sz w:val="20"/>
                <w:szCs w:val="20"/>
              </w:rPr>
              <w:t>P1</w:t>
            </w:r>
            <w:r>
              <w:rPr>
                <w:rFonts w:ascii="Arial" w:hAnsi="Arial" w:cs="Arial" w:eastAsia="Arial" w:hint="default"/>
                <w:spacing w:val="-13"/>
                <w:sz w:val="20"/>
                <w:szCs w:val="20"/>
              </w:rPr>
              <w:t> </w:t>
            </w:r>
            <w:r>
              <w:rPr>
                <w:rFonts w:ascii="宋体" w:hAnsi="宋体" w:cs="宋体" w:eastAsia="宋体" w:hint="default"/>
                <w:sz w:val="20"/>
                <w:szCs w:val="20"/>
              </w:rPr>
              <w:t>扣除非经常性损益后归属于公司普通股股东的净利润</w:t>
            </w:r>
          </w:p>
        </w:tc>
        <w:tc>
          <w:tcPr>
            <w:tcW w:w="2016" w:type="dxa"/>
            <w:tcBorders>
              <w:top w:val="single" w:sz="4" w:space="0" w:color="000000"/>
              <w:left w:val="nil" w:sz="6" w:space="0" w:color="auto"/>
              <w:bottom w:val="single" w:sz="4" w:space="0" w:color="000000"/>
              <w:right w:val="nil" w:sz="6" w:space="0" w:color="auto"/>
            </w:tcBorders>
          </w:tcPr>
          <w:p>
            <w:pPr>
              <w:pStyle w:val="TableParagraph"/>
              <w:spacing w:line="240" w:lineRule="auto" w:before="55"/>
              <w:ind w:right="107"/>
              <w:jc w:val="right"/>
              <w:rPr>
                <w:rFonts w:ascii="Arial" w:hAnsi="Arial" w:cs="Arial" w:eastAsia="Arial" w:hint="default"/>
                <w:sz w:val="20"/>
                <w:szCs w:val="20"/>
              </w:rPr>
            </w:pPr>
            <w:r>
              <w:rPr>
                <w:rFonts w:ascii="Arial"/>
                <w:spacing w:val="-2"/>
                <w:sz w:val="20"/>
              </w:rPr>
              <w:t>90,811,478.38</w:t>
            </w:r>
          </w:p>
        </w:tc>
      </w:tr>
      <w:tr>
        <w:trPr>
          <w:trHeight w:val="293" w:hRule="exact"/>
        </w:trPr>
        <w:tc>
          <w:tcPr>
            <w:tcW w:w="6671" w:type="dxa"/>
            <w:tcBorders>
              <w:top w:val="single" w:sz="8" w:space="0" w:color="000000"/>
              <w:left w:val="nil" w:sz="6" w:space="0" w:color="auto"/>
              <w:bottom w:val="single" w:sz="8" w:space="0" w:color="000000"/>
              <w:right w:val="nil" w:sz="6" w:space="0" w:color="auto"/>
            </w:tcBorders>
          </w:tcPr>
          <w:p>
            <w:pPr>
              <w:pStyle w:val="TableParagraph"/>
              <w:spacing w:line="240" w:lineRule="auto" w:before="5"/>
              <w:ind w:left="122" w:right="0"/>
              <w:jc w:val="left"/>
              <w:rPr>
                <w:rFonts w:ascii="宋体" w:hAnsi="宋体" w:cs="宋体" w:eastAsia="宋体" w:hint="default"/>
                <w:sz w:val="20"/>
                <w:szCs w:val="20"/>
              </w:rPr>
            </w:pPr>
            <w:r>
              <w:rPr>
                <w:rFonts w:ascii="Arial" w:hAnsi="Arial" w:cs="Arial" w:eastAsia="Arial" w:hint="default"/>
                <w:sz w:val="20"/>
                <w:szCs w:val="20"/>
              </w:rPr>
              <w:t>X1</w:t>
            </w:r>
            <w:r>
              <w:rPr>
                <w:rFonts w:ascii="Arial" w:hAnsi="Arial" w:cs="Arial" w:eastAsia="Arial" w:hint="default"/>
                <w:spacing w:val="-11"/>
                <w:sz w:val="20"/>
                <w:szCs w:val="20"/>
              </w:rPr>
              <w:t> </w:t>
            </w:r>
            <w:r>
              <w:rPr>
                <w:rFonts w:ascii="宋体" w:hAnsi="宋体" w:cs="宋体" w:eastAsia="宋体" w:hint="default"/>
                <w:sz w:val="20"/>
                <w:szCs w:val="20"/>
              </w:rPr>
              <w:t>已确认为费用的稀释性潜在普通股利息</w:t>
            </w:r>
          </w:p>
        </w:tc>
        <w:tc>
          <w:tcPr>
            <w:tcW w:w="2016" w:type="dxa"/>
            <w:tcBorders>
              <w:top w:val="single" w:sz="4" w:space="0" w:color="000000"/>
              <w:left w:val="nil" w:sz="6" w:space="0" w:color="auto"/>
              <w:bottom w:val="single" w:sz="4" w:space="0" w:color="000000"/>
              <w:right w:val="nil" w:sz="6" w:space="0" w:color="auto"/>
            </w:tcBorders>
          </w:tcPr>
          <w:p>
            <w:pPr/>
          </w:p>
        </w:tc>
      </w:tr>
      <w:tr>
        <w:trPr>
          <w:trHeight w:val="293" w:hRule="exact"/>
        </w:trPr>
        <w:tc>
          <w:tcPr>
            <w:tcW w:w="6671" w:type="dxa"/>
            <w:tcBorders>
              <w:top w:val="single" w:sz="8" w:space="0" w:color="000000"/>
              <w:left w:val="nil" w:sz="6" w:space="0" w:color="auto"/>
              <w:bottom w:val="single" w:sz="8" w:space="0" w:color="000000"/>
              <w:right w:val="nil" w:sz="6" w:space="0" w:color="auto"/>
            </w:tcBorders>
          </w:tcPr>
          <w:p>
            <w:pPr>
              <w:pStyle w:val="TableParagraph"/>
              <w:spacing w:line="240" w:lineRule="auto" w:before="5"/>
              <w:ind w:left="122" w:right="0"/>
              <w:jc w:val="left"/>
              <w:rPr>
                <w:rFonts w:ascii="宋体" w:hAnsi="宋体" w:cs="宋体" w:eastAsia="宋体" w:hint="default"/>
                <w:sz w:val="20"/>
                <w:szCs w:val="20"/>
              </w:rPr>
            </w:pPr>
            <w:r>
              <w:rPr>
                <w:rFonts w:ascii="Arial" w:hAnsi="Arial" w:cs="Arial" w:eastAsia="Arial" w:hint="default"/>
                <w:sz w:val="20"/>
                <w:szCs w:val="20"/>
              </w:rPr>
              <w:t>X2</w:t>
            </w:r>
            <w:r>
              <w:rPr>
                <w:rFonts w:ascii="Arial" w:hAnsi="Arial" w:cs="Arial" w:eastAsia="Arial" w:hint="default"/>
                <w:spacing w:val="-10"/>
                <w:sz w:val="20"/>
                <w:szCs w:val="20"/>
              </w:rPr>
              <w:t> </w:t>
            </w:r>
            <w:r>
              <w:rPr>
                <w:rFonts w:ascii="宋体" w:hAnsi="宋体" w:cs="宋体" w:eastAsia="宋体" w:hint="default"/>
                <w:sz w:val="20"/>
                <w:szCs w:val="20"/>
              </w:rPr>
              <w:t>稀释性潜在普通股转换时将产生的收益或费用</w:t>
            </w:r>
          </w:p>
        </w:tc>
        <w:tc>
          <w:tcPr>
            <w:tcW w:w="2016" w:type="dxa"/>
            <w:tcBorders>
              <w:top w:val="single" w:sz="4" w:space="0" w:color="000000"/>
              <w:left w:val="nil" w:sz="6" w:space="0" w:color="auto"/>
              <w:bottom w:val="single" w:sz="4" w:space="0" w:color="000000"/>
              <w:right w:val="nil" w:sz="6" w:space="0" w:color="auto"/>
            </w:tcBorders>
          </w:tcPr>
          <w:p>
            <w:pPr/>
          </w:p>
        </w:tc>
      </w:tr>
      <w:tr>
        <w:trPr>
          <w:trHeight w:val="294" w:hRule="exact"/>
        </w:trPr>
        <w:tc>
          <w:tcPr>
            <w:tcW w:w="6671" w:type="dxa"/>
            <w:tcBorders>
              <w:top w:val="single" w:sz="8" w:space="0" w:color="000000"/>
              <w:left w:val="nil" w:sz="6" w:space="0" w:color="auto"/>
              <w:bottom w:val="single" w:sz="8" w:space="0" w:color="000000"/>
              <w:right w:val="nil" w:sz="6" w:space="0" w:color="auto"/>
            </w:tcBorders>
          </w:tcPr>
          <w:p>
            <w:pPr>
              <w:pStyle w:val="TableParagraph"/>
              <w:spacing w:line="240" w:lineRule="auto" w:before="5"/>
              <w:ind w:left="122" w:right="0"/>
              <w:jc w:val="left"/>
              <w:rPr>
                <w:rFonts w:ascii="宋体" w:hAnsi="宋体" w:cs="宋体" w:eastAsia="宋体" w:hint="default"/>
                <w:sz w:val="20"/>
                <w:szCs w:val="20"/>
              </w:rPr>
            </w:pPr>
            <w:r>
              <w:rPr>
                <w:rFonts w:ascii="Arial" w:hAnsi="Arial" w:cs="Arial" w:eastAsia="Arial" w:hint="default"/>
                <w:sz w:val="20"/>
                <w:szCs w:val="20"/>
              </w:rPr>
              <w:t>R</w:t>
            </w:r>
            <w:r>
              <w:rPr>
                <w:rFonts w:ascii="Arial" w:hAnsi="Arial" w:cs="Arial" w:eastAsia="Arial" w:hint="default"/>
                <w:spacing w:val="-6"/>
                <w:sz w:val="20"/>
                <w:szCs w:val="20"/>
              </w:rPr>
              <w:t> </w:t>
            </w:r>
            <w:r>
              <w:rPr>
                <w:rFonts w:ascii="宋体" w:hAnsi="宋体" w:cs="宋体" w:eastAsia="宋体" w:hint="default"/>
                <w:sz w:val="20"/>
                <w:szCs w:val="20"/>
              </w:rPr>
              <w:t>所得税率</w:t>
            </w:r>
          </w:p>
        </w:tc>
        <w:tc>
          <w:tcPr>
            <w:tcW w:w="2016" w:type="dxa"/>
            <w:tcBorders>
              <w:top w:val="single" w:sz="4" w:space="0" w:color="000000"/>
              <w:left w:val="nil" w:sz="6" w:space="0" w:color="auto"/>
              <w:bottom w:val="single" w:sz="4" w:space="0" w:color="000000"/>
              <w:right w:val="nil" w:sz="6" w:space="0" w:color="auto"/>
            </w:tcBorders>
          </w:tcPr>
          <w:p>
            <w:pPr>
              <w:pStyle w:val="TableParagraph"/>
              <w:spacing w:line="240" w:lineRule="auto" w:before="56"/>
              <w:ind w:right="118"/>
              <w:jc w:val="center"/>
              <w:rPr>
                <w:rFonts w:ascii="Arial" w:hAnsi="Arial" w:cs="Arial" w:eastAsia="Arial" w:hint="default"/>
                <w:sz w:val="20"/>
                <w:szCs w:val="20"/>
              </w:rPr>
            </w:pPr>
            <w:r>
              <w:rPr>
                <w:rFonts w:ascii="Arial"/>
                <w:sz w:val="20"/>
              </w:rPr>
              <w:t>0.25</w:t>
            </w:r>
          </w:p>
        </w:tc>
      </w:tr>
      <w:tr>
        <w:trPr>
          <w:trHeight w:val="293" w:hRule="exact"/>
        </w:trPr>
        <w:tc>
          <w:tcPr>
            <w:tcW w:w="6671" w:type="dxa"/>
            <w:tcBorders>
              <w:top w:val="single" w:sz="8" w:space="0" w:color="000000"/>
              <w:left w:val="nil" w:sz="6" w:space="0" w:color="auto"/>
              <w:bottom w:val="single" w:sz="8" w:space="0" w:color="000000"/>
              <w:right w:val="nil" w:sz="6" w:space="0" w:color="auto"/>
            </w:tcBorders>
          </w:tcPr>
          <w:p>
            <w:pPr>
              <w:pStyle w:val="TableParagraph"/>
              <w:spacing w:line="240" w:lineRule="auto" w:before="4"/>
              <w:ind w:left="122" w:right="0"/>
              <w:jc w:val="left"/>
              <w:rPr>
                <w:rFonts w:ascii="宋体" w:hAnsi="宋体" w:cs="宋体" w:eastAsia="宋体" w:hint="default"/>
                <w:sz w:val="20"/>
                <w:szCs w:val="20"/>
              </w:rPr>
            </w:pPr>
            <w:r>
              <w:rPr>
                <w:rFonts w:ascii="宋体" w:hAnsi="宋体" w:cs="宋体" w:eastAsia="宋体" w:hint="default"/>
                <w:sz w:val="20"/>
                <w:szCs w:val="20"/>
              </w:rPr>
              <w:t>所有稀释性潜在普通股转换成普通股时的加权平均数</w:t>
            </w:r>
          </w:p>
        </w:tc>
        <w:tc>
          <w:tcPr>
            <w:tcW w:w="2016" w:type="dxa"/>
            <w:tcBorders>
              <w:top w:val="single" w:sz="4" w:space="0" w:color="000000"/>
              <w:left w:val="nil" w:sz="6" w:space="0" w:color="auto"/>
              <w:bottom w:val="single" w:sz="4" w:space="0" w:color="000000"/>
              <w:right w:val="nil" w:sz="6" w:space="0" w:color="auto"/>
            </w:tcBorders>
          </w:tcPr>
          <w:p>
            <w:pPr/>
          </w:p>
        </w:tc>
      </w:tr>
      <w:tr>
        <w:trPr>
          <w:trHeight w:val="293" w:hRule="exact"/>
        </w:trPr>
        <w:tc>
          <w:tcPr>
            <w:tcW w:w="6671" w:type="dxa"/>
            <w:tcBorders>
              <w:top w:val="single" w:sz="8" w:space="0" w:color="000000"/>
              <w:left w:val="nil" w:sz="6" w:space="0" w:color="auto"/>
              <w:bottom w:val="single" w:sz="8" w:space="0" w:color="000000"/>
              <w:right w:val="nil" w:sz="6" w:space="0" w:color="auto"/>
            </w:tcBorders>
          </w:tcPr>
          <w:p>
            <w:pPr>
              <w:pStyle w:val="TableParagraph"/>
              <w:spacing w:line="240" w:lineRule="auto" w:before="4"/>
              <w:ind w:left="122" w:right="0"/>
              <w:jc w:val="left"/>
              <w:rPr>
                <w:rFonts w:ascii="宋体" w:hAnsi="宋体" w:cs="宋体" w:eastAsia="宋体" w:hint="default"/>
                <w:sz w:val="20"/>
                <w:szCs w:val="20"/>
              </w:rPr>
            </w:pPr>
            <w:r>
              <w:rPr>
                <w:rFonts w:ascii="宋体" w:hAnsi="宋体" w:cs="宋体" w:eastAsia="宋体" w:hint="default"/>
                <w:sz w:val="20"/>
                <w:szCs w:val="20"/>
              </w:rPr>
              <w:t>稀释每股收益（归属于公司普通股股东的净利润）</w:t>
            </w:r>
          </w:p>
        </w:tc>
        <w:tc>
          <w:tcPr>
            <w:tcW w:w="2016" w:type="dxa"/>
            <w:tcBorders>
              <w:top w:val="single" w:sz="4" w:space="0" w:color="000000"/>
              <w:left w:val="nil" w:sz="6" w:space="0" w:color="auto"/>
              <w:bottom w:val="single" w:sz="4" w:space="0" w:color="000000"/>
              <w:right w:val="nil" w:sz="6" w:space="0" w:color="auto"/>
            </w:tcBorders>
          </w:tcPr>
          <w:p>
            <w:pPr>
              <w:pStyle w:val="TableParagraph"/>
              <w:spacing w:line="240" w:lineRule="auto" w:before="55"/>
              <w:ind w:right="118"/>
              <w:jc w:val="center"/>
              <w:rPr>
                <w:rFonts w:ascii="Arial" w:hAnsi="Arial" w:cs="Arial" w:eastAsia="Arial" w:hint="default"/>
                <w:sz w:val="20"/>
                <w:szCs w:val="20"/>
              </w:rPr>
            </w:pPr>
            <w:r>
              <w:rPr>
                <w:rFonts w:ascii="Arial"/>
                <w:sz w:val="20"/>
              </w:rPr>
              <w:t>0.08</w:t>
            </w:r>
          </w:p>
        </w:tc>
      </w:tr>
      <w:tr>
        <w:trPr>
          <w:trHeight w:val="293" w:hRule="exact"/>
        </w:trPr>
        <w:tc>
          <w:tcPr>
            <w:tcW w:w="6671" w:type="dxa"/>
            <w:tcBorders>
              <w:top w:val="single" w:sz="8" w:space="0" w:color="000000"/>
              <w:left w:val="nil" w:sz="6" w:space="0" w:color="auto"/>
              <w:bottom w:val="single" w:sz="8" w:space="0" w:color="000000"/>
              <w:right w:val="nil" w:sz="6" w:space="0" w:color="auto"/>
            </w:tcBorders>
          </w:tcPr>
          <w:p>
            <w:pPr>
              <w:pStyle w:val="TableParagraph"/>
              <w:spacing w:line="240" w:lineRule="auto" w:before="4"/>
              <w:ind w:left="122" w:right="0"/>
              <w:jc w:val="left"/>
              <w:rPr>
                <w:rFonts w:ascii="宋体" w:hAnsi="宋体" w:cs="宋体" w:eastAsia="宋体" w:hint="default"/>
                <w:sz w:val="20"/>
                <w:szCs w:val="20"/>
              </w:rPr>
            </w:pPr>
            <w:r>
              <w:rPr>
                <w:rFonts w:ascii="宋体" w:hAnsi="宋体" w:cs="宋体" w:eastAsia="宋体" w:hint="default"/>
                <w:sz w:val="20"/>
                <w:szCs w:val="20"/>
              </w:rPr>
              <w:t>稀释每股收益（扣除非经常性损益后归属于公司普通股股东的净利润）</w:t>
            </w:r>
          </w:p>
        </w:tc>
        <w:tc>
          <w:tcPr>
            <w:tcW w:w="2016" w:type="dxa"/>
            <w:tcBorders>
              <w:top w:val="single" w:sz="4" w:space="0" w:color="000000"/>
              <w:left w:val="nil" w:sz="6" w:space="0" w:color="auto"/>
              <w:bottom w:val="single" w:sz="4" w:space="0" w:color="000000"/>
              <w:right w:val="nil" w:sz="6" w:space="0" w:color="auto"/>
            </w:tcBorders>
          </w:tcPr>
          <w:p>
            <w:pPr>
              <w:pStyle w:val="TableParagraph"/>
              <w:spacing w:line="240" w:lineRule="auto" w:before="55"/>
              <w:ind w:right="118"/>
              <w:jc w:val="center"/>
              <w:rPr>
                <w:rFonts w:ascii="Arial" w:hAnsi="Arial" w:cs="Arial" w:eastAsia="Arial" w:hint="default"/>
                <w:sz w:val="20"/>
                <w:szCs w:val="20"/>
              </w:rPr>
            </w:pPr>
            <w:r>
              <w:rPr>
                <w:rFonts w:ascii="Arial"/>
                <w:sz w:val="20"/>
              </w:rPr>
              <w:t>0.06</w:t>
            </w:r>
          </w:p>
        </w:tc>
      </w:tr>
      <w:tr>
        <w:trPr>
          <w:trHeight w:val="312" w:hRule="exact"/>
        </w:trPr>
        <w:tc>
          <w:tcPr>
            <w:tcW w:w="8687" w:type="dxa"/>
            <w:gridSpan w:val="2"/>
            <w:tcBorders>
              <w:top w:val="nil" w:sz="6" w:space="0" w:color="auto"/>
              <w:left w:val="nil" w:sz="6" w:space="0" w:color="auto"/>
              <w:bottom w:val="single" w:sz="17" w:space="0" w:color="000000"/>
              <w:right w:val="nil" w:sz="6" w:space="0" w:color="auto"/>
            </w:tcBorders>
          </w:tcPr>
          <w:p>
            <w:pPr>
              <w:pStyle w:val="TableParagraph"/>
              <w:spacing w:line="240" w:lineRule="auto" w:before="15"/>
              <w:ind w:left="122" w:right="0"/>
              <w:jc w:val="left"/>
              <w:rPr>
                <w:rFonts w:ascii="Arial" w:hAnsi="Arial" w:cs="Arial" w:eastAsia="Arial" w:hint="default"/>
                <w:sz w:val="20"/>
                <w:szCs w:val="20"/>
              </w:rPr>
            </w:pPr>
            <w:r>
              <w:rPr>
                <w:rFonts w:ascii="宋体" w:hAnsi="宋体" w:cs="宋体" w:eastAsia="宋体" w:hint="default"/>
                <w:sz w:val="20"/>
                <w:szCs w:val="20"/>
              </w:rPr>
              <w:t>稀释每股收益</w:t>
            </w:r>
            <w:r>
              <w:rPr>
                <w:rFonts w:ascii="Arial" w:hAnsi="Arial" w:cs="Arial" w:eastAsia="Arial" w:hint="default"/>
                <w:sz w:val="20"/>
                <w:szCs w:val="20"/>
              </w:rPr>
              <w:t>=P1/(S+</w:t>
            </w:r>
            <w:r>
              <w:rPr>
                <w:rFonts w:ascii="宋体" w:hAnsi="宋体" w:cs="宋体" w:eastAsia="宋体" w:hint="default"/>
                <w:sz w:val="20"/>
                <w:szCs w:val="20"/>
              </w:rPr>
              <w:t>认股权证、股份期权、可转换债券等增加的普通股加权平均数</w:t>
            </w:r>
            <w:r>
              <w:rPr>
                <w:rFonts w:ascii="Arial" w:hAnsi="Arial" w:cs="Arial" w:eastAsia="Arial" w:hint="default"/>
                <w:sz w:val="20"/>
                <w:szCs w:val="20"/>
              </w:rPr>
              <w:t>)</w:t>
            </w:r>
          </w:p>
        </w:tc>
      </w:tr>
    </w:tbl>
    <w:p>
      <w:pPr>
        <w:spacing w:before="81"/>
        <w:ind w:left="620" w:right="142" w:firstLine="0"/>
        <w:jc w:val="left"/>
        <w:rPr>
          <w:rFonts w:ascii="宋体" w:hAnsi="宋体" w:cs="宋体" w:eastAsia="宋体" w:hint="default"/>
          <w:sz w:val="24"/>
          <w:szCs w:val="24"/>
        </w:rPr>
      </w:pPr>
      <w:r>
        <w:rPr/>
        <w:pict>
          <v:group style="position:absolute;margin-left:415.540009pt;margin-top:-163.434341pt;width:.7pt;height:144.85pt;mso-position-horizontal-relative:page;mso-position-vertical-relative:paragraph;z-index:-1227208" coordorigin="8311,-3269" coordsize="14,2897">
            <v:shape style="position:absolute;left:8311;top:-3269;width:4;height:10" type="#_x0000_t75" stroked="false">
              <v:imagedata r:id="rId1086" o:title=""/>
            </v:shape>
            <v:group style="position:absolute;left:8314;top:-3240;width:10;height:20" coordorigin="8314,-3240" coordsize="10,20">
              <v:shape style="position:absolute;left:8314;top:-3240;width:10;height:20" coordorigin="8314,-3240" coordsize="10,20" path="m8314,-3221l8324,-3221,8324,-3240,8314,-3240,8314,-3221xe" filled="true" fillcolor="#000000" stroked="false">
                <v:path arrowok="t"/>
                <v:fill type="solid"/>
              </v:shape>
            </v:group>
            <v:group style="position:absolute;left:8314;top:-3221;width:10;height:20" coordorigin="8314,-3221" coordsize="10,20">
              <v:shape style="position:absolute;left:8314;top:-3221;width:10;height:20" coordorigin="8314,-3221" coordsize="10,20" path="m8314,-3201l8324,-3201,8324,-3221,8314,-3221,8314,-3201xe" filled="true" fillcolor="#000000" stroked="false">
                <v:path arrowok="t"/>
                <v:fill type="solid"/>
              </v:shape>
            </v:group>
            <v:group style="position:absolute;left:8314;top:-3201;width:10;height:20" coordorigin="8314,-3201" coordsize="10,20">
              <v:shape style="position:absolute;left:8314;top:-3201;width:10;height:20" coordorigin="8314,-3201" coordsize="10,20" path="m8314,-3182l8324,-3182,8324,-3201,8314,-3201,8314,-3182xe" filled="true" fillcolor="#000000" stroked="false">
                <v:path arrowok="t"/>
                <v:fill type="solid"/>
              </v:shape>
            </v:group>
            <v:group style="position:absolute;left:8314;top:-3182;width:10;height:20" coordorigin="8314,-3182" coordsize="10,20">
              <v:shape style="position:absolute;left:8314;top:-3182;width:10;height:20" coordorigin="8314,-3182" coordsize="10,20" path="m8314,-3163l8324,-3163,8324,-3182,8314,-3182,8314,-3163xe" filled="true" fillcolor="#000000" stroked="false">
                <v:path arrowok="t"/>
                <v:fill type="solid"/>
              </v:shape>
            </v:group>
            <v:group style="position:absolute;left:8314;top:-3163;width:10;height:20" coordorigin="8314,-3163" coordsize="10,20">
              <v:shape style="position:absolute;left:8314;top:-3163;width:10;height:20" coordorigin="8314,-3163" coordsize="10,20" path="m8314,-3144l8324,-3144,8324,-3163,8314,-3163,8314,-3144xe" filled="true" fillcolor="#000000" stroked="false">
                <v:path arrowok="t"/>
                <v:fill type="solid"/>
              </v:shape>
            </v:group>
            <v:group style="position:absolute;left:8314;top:-3144;width:10;height:20" coordorigin="8314,-3144" coordsize="10,20">
              <v:shape style="position:absolute;left:8314;top:-3144;width:10;height:20" coordorigin="8314,-3144" coordsize="10,20" path="m8314,-3125l8324,-3125,8324,-3144,8314,-3144,8314,-3125xe" filled="true" fillcolor="#000000" stroked="false">
                <v:path arrowok="t"/>
                <v:fill type="solid"/>
              </v:shape>
            </v:group>
            <v:group style="position:absolute;left:8314;top:-3125;width:10;height:20" coordorigin="8314,-3125" coordsize="10,20">
              <v:shape style="position:absolute;left:8314;top:-3125;width:10;height:20" coordorigin="8314,-3125" coordsize="10,20" path="m8314,-3105l8324,-3105,8324,-3125,8314,-3125,8314,-3105xe" filled="true" fillcolor="#000000" stroked="false">
                <v:path arrowok="t"/>
                <v:fill type="solid"/>
              </v:shape>
            </v:group>
            <v:group style="position:absolute;left:8314;top:-3105;width:10;height:20" coordorigin="8314,-3105" coordsize="10,20">
              <v:shape style="position:absolute;left:8314;top:-3105;width:10;height:20" coordorigin="8314,-3105" coordsize="10,20" path="m8314,-3086l8324,-3086,8324,-3105,8314,-3105,8314,-3086xe" filled="true" fillcolor="#000000" stroked="false">
                <v:path arrowok="t"/>
                <v:fill type="solid"/>
              </v:shape>
            </v:group>
            <v:group style="position:absolute;left:8314;top:-3086;width:10;height:20" coordorigin="8314,-3086" coordsize="10,20">
              <v:shape style="position:absolute;left:8314;top:-3086;width:10;height:20" coordorigin="8314,-3086" coordsize="10,20" path="m8314,-3067l8324,-3067,8324,-3086,8314,-3086,8314,-3067xe" filled="true" fillcolor="#000000" stroked="false">
                <v:path arrowok="t"/>
                <v:fill type="solid"/>
              </v:shape>
            </v:group>
            <v:group style="position:absolute;left:8314;top:-3067;width:10;height:20" coordorigin="8314,-3067" coordsize="10,20">
              <v:shape style="position:absolute;left:8314;top:-3067;width:10;height:20" coordorigin="8314,-3067" coordsize="10,20" path="m8314,-3048l8324,-3048,8324,-3067,8314,-3067,8314,-3048xe" filled="true" fillcolor="#000000" stroked="false">
                <v:path arrowok="t"/>
                <v:fill type="solid"/>
              </v:shape>
            </v:group>
            <v:group style="position:absolute;left:8314;top:-3048;width:10;height:20" coordorigin="8314,-3048" coordsize="10,20">
              <v:shape style="position:absolute;left:8314;top:-3048;width:10;height:20" coordorigin="8314,-3048" coordsize="10,20" path="m8314,-3029l8324,-3029,8324,-3048,8314,-3048,8314,-3029xe" filled="true" fillcolor="#000000" stroked="false">
                <v:path arrowok="t"/>
                <v:fill type="solid"/>
              </v:shape>
            </v:group>
            <v:group style="position:absolute;left:8314;top:-3029;width:10;height:20" coordorigin="8314,-3029" coordsize="10,20">
              <v:shape style="position:absolute;left:8314;top:-3029;width:10;height:20" coordorigin="8314,-3029" coordsize="10,20" path="m8314,-3009l8324,-3009,8324,-3029,8314,-3029,8314,-3009xe" filled="true" fillcolor="#000000" stroked="false">
                <v:path arrowok="t"/>
                <v:fill type="solid"/>
              </v:shape>
              <v:shape style="position:absolute;left:8311;top:-2975;width:4;height:10" type="#_x0000_t75" stroked="false">
                <v:imagedata r:id="rId1086" o:title=""/>
              </v:shape>
            </v:group>
            <v:group style="position:absolute;left:8314;top:-2946;width:10;height:20" coordorigin="8314,-2946" coordsize="10,20">
              <v:shape style="position:absolute;left:8314;top:-2946;width:10;height:20" coordorigin="8314,-2946" coordsize="10,20" path="m8314,-2927l8324,-2927,8324,-2946,8314,-2946,8314,-2927xe" filled="true" fillcolor="#000000" stroked="false">
                <v:path arrowok="t"/>
                <v:fill type="solid"/>
              </v:shape>
            </v:group>
            <v:group style="position:absolute;left:8314;top:-2927;width:10;height:20" coordorigin="8314,-2927" coordsize="10,20">
              <v:shape style="position:absolute;left:8314;top:-2927;width:10;height:20" coordorigin="8314,-2927" coordsize="10,20" path="m8314,-2907l8324,-2907,8324,-2927,8314,-2927,8314,-2907xe" filled="true" fillcolor="#000000" stroked="false">
                <v:path arrowok="t"/>
                <v:fill type="solid"/>
              </v:shape>
            </v:group>
            <v:group style="position:absolute;left:8314;top:-2907;width:10;height:20" coordorigin="8314,-2907" coordsize="10,20">
              <v:shape style="position:absolute;left:8314;top:-2907;width:10;height:20" coordorigin="8314,-2907" coordsize="10,20" path="m8314,-2888l8324,-2888,8324,-2907,8314,-2907,8314,-2888xe" filled="true" fillcolor="#000000" stroked="false">
                <v:path arrowok="t"/>
                <v:fill type="solid"/>
              </v:shape>
            </v:group>
            <v:group style="position:absolute;left:8314;top:-2888;width:10;height:20" coordorigin="8314,-2888" coordsize="10,20">
              <v:shape style="position:absolute;left:8314;top:-2888;width:10;height:20" coordorigin="8314,-2888" coordsize="10,20" path="m8314,-2869l8324,-2869,8324,-2888,8314,-2888,8314,-2869xe" filled="true" fillcolor="#000000" stroked="false">
                <v:path arrowok="t"/>
                <v:fill type="solid"/>
              </v:shape>
            </v:group>
            <v:group style="position:absolute;left:8314;top:-2869;width:10;height:20" coordorigin="8314,-2869" coordsize="10,20">
              <v:shape style="position:absolute;left:8314;top:-2869;width:10;height:20" coordorigin="8314,-2869" coordsize="10,20" path="m8314,-2850l8324,-2850,8324,-2869,8314,-2869,8314,-2850xe" filled="true" fillcolor="#000000" stroked="false">
                <v:path arrowok="t"/>
                <v:fill type="solid"/>
              </v:shape>
            </v:group>
            <v:group style="position:absolute;left:8314;top:-2850;width:10;height:20" coordorigin="8314,-2850" coordsize="10,20">
              <v:shape style="position:absolute;left:8314;top:-2850;width:10;height:20" coordorigin="8314,-2850" coordsize="10,20" path="m8314,-2831l8324,-2831,8324,-2850,8314,-2850,8314,-2831xe" filled="true" fillcolor="#000000" stroked="false">
                <v:path arrowok="t"/>
                <v:fill type="solid"/>
              </v:shape>
            </v:group>
            <v:group style="position:absolute;left:8314;top:-2831;width:10;height:20" coordorigin="8314,-2831" coordsize="10,20">
              <v:shape style="position:absolute;left:8314;top:-2831;width:10;height:20" coordorigin="8314,-2831" coordsize="10,20" path="m8314,-2811l8324,-2811,8324,-2831,8314,-2831,8314,-2811xe" filled="true" fillcolor="#000000" stroked="false">
                <v:path arrowok="t"/>
                <v:fill type="solid"/>
              </v:shape>
            </v:group>
            <v:group style="position:absolute;left:8314;top:-2811;width:10;height:20" coordorigin="8314,-2811" coordsize="10,20">
              <v:shape style="position:absolute;left:8314;top:-2811;width:10;height:20" coordorigin="8314,-2811" coordsize="10,20" path="m8314,-2792l8324,-2792,8324,-2811,8314,-2811,8314,-2792xe" filled="true" fillcolor="#000000" stroked="false">
                <v:path arrowok="t"/>
                <v:fill type="solid"/>
              </v:shape>
            </v:group>
            <v:group style="position:absolute;left:8314;top:-2792;width:10;height:20" coordorigin="8314,-2792" coordsize="10,20">
              <v:shape style="position:absolute;left:8314;top:-2792;width:10;height:20" coordorigin="8314,-2792" coordsize="10,20" path="m8314,-2773l8324,-2773,8324,-2792,8314,-2792,8314,-2773xe" filled="true" fillcolor="#000000" stroked="false">
                <v:path arrowok="t"/>
                <v:fill type="solid"/>
              </v:shape>
            </v:group>
            <v:group style="position:absolute;left:8314;top:-2773;width:10;height:20" coordorigin="8314,-2773" coordsize="10,20">
              <v:shape style="position:absolute;left:8314;top:-2773;width:10;height:20" coordorigin="8314,-2773" coordsize="10,20" path="m8314,-2754l8324,-2754,8324,-2773,8314,-2773,8314,-2754xe" filled="true" fillcolor="#000000" stroked="false">
                <v:path arrowok="t"/>
                <v:fill type="solid"/>
              </v:shape>
            </v:group>
            <v:group style="position:absolute;left:8314;top:-2754;width:10;height:20" coordorigin="8314,-2754" coordsize="10,20">
              <v:shape style="position:absolute;left:8314;top:-2754;width:10;height:20" coordorigin="8314,-2754" coordsize="10,20" path="m8314,-2735l8324,-2735,8324,-2754,8314,-2754,8314,-2735xe" filled="true" fillcolor="#000000" stroked="false">
                <v:path arrowok="t"/>
                <v:fill type="solid"/>
              </v:shape>
            </v:group>
            <v:group style="position:absolute;left:8314;top:-2735;width:10;height:20" coordorigin="8314,-2735" coordsize="10,20">
              <v:shape style="position:absolute;left:8314;top:-2735;width:10;height:20" coordorigin="8314,-2735" coordsize="10,20" path="m8314,-2715l8324,-2715,8324,-2735,8314,-2735,8314,-2715xe" filled="true" fillcolor="#000000" stroked="false">
                <v:path arrowok="t"/>
                <v:fill type="solid"/>
              </v:shape>
              <v:shape style="position:absolute;left:8311;top:-2682;width:4;height:10" type="#_x0000_t75" stroked="false">
                <v:imagedata r:id="rId1086" o:title=""/>
              </v:shape>
            </v:group>
            <v:group style="position:absolute;left:8314;top:-2653;width:10;height:20" coordorigin="8314,-2653" coordsize="10,20">
              <v:shape style="position:absolute;left:8314;top:-2653;width:10;height:20" coordorigin="8314,-2653" coordsize="10,20" path="m8314,-2634l8324,-2634,8324,-2653,8314,-2653,8314,-2634xe" filled="true" fillcolor="#000000" stroked="false">
                <v:path arrowok="t"/>
                <v:fill type="solid"/>
              </v:shape>
            </v:group>
            <v:group style="position:absolute;left:8314;top:-2634;width:10;height:20" coordorigin="8314,-2634" coordsize="10,20">
              <v:shape style="position:absolute;left:8314;top:-2634;width:10;height:20" coordorigin="8314,-2634" coordsize="10,20" path="m8314,-2615l8324,-2615,8324,-2634,8314,-2634,8314,-2615xe" filled="true" fillcolor="#000000" stroked="false">
                <v:path arrowok="t"/>
                <v:fill type="solid"/>
              </v:shape>
            </v:group>
            <v:group style="position:absolute;left:8314;top:-2615;width:10;height:20" coordorigin="8314,-2615" coordsize="10,20">
              <v:shape style="position:absolute;left:8314;top:-2615;width:10;height:20" coordorigin="8314,-2615" coordsize="10,20" path="m8314,-2595l8324,-2595,8324,-2615,8314,-2615,8314,-2595xe" filled="true" fillcolor="#000000" stroked="false">
                <v:path arrowok="t"/>
                <v:fill type="solid"/>
              </v:shape>
            </v:group>
            <v:group style="position:absolute;left:8314;top:-2595;width:10;height:20" coordorigin="8314,-2595" coordsize="10,20">
              <v:shape style="position:absolute;left:8314;top:-2595;width:10;height:20" coordorigin="8314,-2595" coordsize="10,20" path="m8314,-2576l8324,-2576,8324,-2595,8314,-2595,8314,-2576xe" filled="true" fillcolor="#000000" stroked="false">
                <v:path arrowok="t"/>
                <v:fill type="solid"/>
              </v:shape>
            </v:group>
            <v:group style="position:absolute;left:8314;top:-2576;width:10;height:20" coordorigin="8314,-2576" coordsize="10,20">
              <v:shape style="position:absolute;left:8314;top:-2576;width:10;height:20" coordorigin="8314,-2576" coordsize="10,20" path="m8314,-2557l8324,-2557,8324,-2576,8314,-2576,8314,-2557xe" filled="true" fillcolor="#000000" stroked="false">
                <v:path arrowok="t"/>
                <v:fill type="solid"/>
              </v:shape>
            </v:group>
            <v:group style="position:absolute;left:8314;top:-2557;width:10;height:20" coordorigin="8314,-2557" coordsize="10,20">
              <v:shape style="position:absolute;left:8314;top:-2557;width:10;height:20" coordorigin="8314,-2557" coordsize="10,20" path="m8314,-2538l8324,-2538,8324,-2557,8314,-2557,8314,-2538xe" filled="true" fillcolor="#000000" stroked="false">
                <v:path arrowok="t"/>
                <v:fill type="solid"/>
              </v:shape>
            </v:group>
            <v:group style="position:absolute;left:8314;top:-2538;width:10;height:20" coordorigin="8314,-2538" coordsize="10,20">
              <v:shape style="position:absolute;left:8314;top:-2538;width:10;height:20" coordorigin="8314,-2538" coordsize="10,20" path="m8314,-2519l8324,-2519,8324,-2538,8314,-2538,8314,-2519xe" filled="true" fillcolor="#000000" stroked="false">
                <v:path arrowok="t"/>
                <v:fill type="solid"/>
              </v:shape>
            </v:group>
            <v:group style="position:absolute;left:8314;top:-2519;width:10;height:20" coordorigin="8314,-2519" coordsize="10,20">
              <v:shape style="position:absolute;left:8314;top:-2519;width:10;height:20" coordorigin="8314,-2519" coordsize="10,20" path="m8314,-2499l8324,-2499,8324,-2519,8314,-2519,8314,-2499xe" filled="true" fillcolor="#000000" stroked="false">
                <v:path arrowok="t"/>
                <v:fill type="solid"/>
              </v:shape>
            </v:group>
            <v:group style="position:absolute;left:8314;top:-2499;width:10;height:20" coordorigin="8314,-2499" coordsize="10,20">
              <v:shape style="position:absolute;left:8314;top:-2499;width:10;height:20" coordorigin="8314,-2499" coordsize="10,20" path="m8314,-2480l8324,-2480,8324,-2499,8314,-2499,8314,-2480xe" filled="true" fillcolor="#000000" stroked="false">
                <v:path arrowok="t"/>
                <v:fill type="solid"/>
              </v:shape>
            </v:group>
            <v:group style="position:absolute;left:8314;top:-2480;width:10;height:20" coordorigin="8314,-2480" coordsize="10,20">
              <v:shape style="position:absolute;left:8314;top:-2480;width:10;height:20" coordorigin="8314,-2480" coordsize="10,20" path="m8314,-2461l8324,-2461,8324,-2480,8314,-2480,8314,-2461xe" filled="true" fillcolor="#000000" stroked="false">
                <v:path arrowok="t"/>
                <v:fill type="solid"/>
              </v:shape>
            </v:group>
            <v:group style="position:absolute;left:8314;top:-2461;width:10;height:20" coordorigin="8314,-2461" coordsize="10,20">
              <v:shape style="position:absolute;left:8314;top:-2461;width:10;height:20" coordorigin="8314,-2461" coordsize="10,20" path="m8314,-2442l8324,-2442,8324,-2461,8314,-2461,8314,-2442xe" filled="true" fillcolor="#000000" stroked="false">
                <v:path arrowok="t"/>
                <v:fill type="solid"/>
              </v:shape>
            </v:group>
            <v:group style="position:absolute;left:8314;top:-2442;width:10;height:20" coordorigin="8314,-2442" coordsize="10,20">
              <v:shape style="position:absolute;left:8314;top:-2442;width:10;height:20" coordorigin="8314,-2442" coordsize="10,20" path="m8314,-2423l8324,-2423,8324,-2442,8314,-2442,8314,-2423xe" filled="true" fillcolor="#000000" stroked="false">
                <v:path arrowok="t"/>
                <v:fill type="solid"/>
              </v:shape>
              <v:shape style="position:absolute;left:8311;top:-2389;width:4;height:10" type="#_x0000_t75" stroked="false">
                <v:imagedata r:id="rId1086" o:title=""/>
              </v:shape>
            </v:group>
            <v:group style="position:absolute;left:8314;top:-2360;width:10;height:20" coordorigin="8314,-2360" coordsize="10,20">
              <v:shape style="position:absolute;left:8314;top:-2360;width:10;height:20" coordorigin="8314,-2360" coordsize="10,20" path="m8314,-2341l8324,-2341,8324,-2360,8314,-2360,8314,-2341xe" filled="true" fillcolor="#000000" stroked="false">
                <v:path arrowok="t"/>
                <v:fill type="solid"/>
              </v:shape>
            </v:group>
            <v:group style="position:absolute;left:8314;top:-2341;width:10;height:20" coordorigin="8314,-2341" coordsize="10,20">
              <v:shape style="position:absolute;left:8314;top:-2341;width:10;height:20" coordorigin="8314,-2341" coordsize="10,20" path="m8314,-2322l8324,-2322,8324,-2341,8314,-2341,8314,-2322xe" filled="true" fillcolor="#000000" stroked="false">
                <v:path arrowok="t"/>
                <v:fill type="solid"/>
              </v:shape>
            </v:group>
            <v:group style="position:absolute;left:8314;top:-2322;width:10;height:20" coordorigin="8314,-2322" coordsize="10,20">
              <v:shape style="position:absolute;left:8314;top:-2322;width:10;height:20" coordorigin="8314,-2322" coordsize="10,20" path="m8314,-2303l8324,-2303,8324,-2322,8314,-2322,8314,-2303xe" filled="true" fillcolor="#000000" stroked="false">
                <v:path arrowok="t"/>
                <v:fill type="solid"/>
              </v:shape>
            </v:group>
            <v:group style="position:absolute;left:8314;top:-2303;width:10;height:20" coordorigin="8314,-2303" coordsize="10,20">
              <v:shape style="position:absolute;left:8314;top:-2303;width:10;height:20" coordorigin="8314,-2303" coordsize="10,20" path="m8314,-2283l8324,-2283,8324,-2303,8314,-2303,8314,-2283xe" filled="true" fillcolor="#000000" stroked="false">
                <v:path arrowok="t"/>
                <v:fill type="solid"/>
              </v:shape>
            </v:group>
            <v:group style="position:absolute;left:8314;top:-2283;width:10;height:20" coordorigin="8314,-2283" coordsize="10,20">
              <v:shape style="position:absolute;left:8314;top:-2283;width:10;height:20" coordorigin="8314,-2283" coordsize="10,20" path="m8314,-2264l8324,-2264,8324,-2283,8314,-2283,8314,-2264xe" filled="true" fillcolor="#000000" stroked="false">
                <v:path arrowok="t"/>
                <v:fill type="solid"/>
              </v:shape>
            </v:group>
            <v:group style="position:absolute;left:8314;top:-2264;width:10;height:20" coordorigin="8314,-2264" coordsize="10,20">
              <v:shape style="position:absolute;left:8314;top:-2264;width:10;height:20" coordorigin="8314,-2264" coordsize="10,20" path="m8314,-2245l8324,-2245,8324,-2264,8314,-2264,8314,-2245xe" filled="true" fillcolor="#000000" stroked="false">
                <v:path arrowok="t"/>
                <v:fill type="solid"/>
              </v:shape>
            </v:group>
            <v:group style="position:absolute;left:8314;top:-2245;width:10;height:20" coordorigin="8314,-2245" coordsize="10,20">
              <v:shape style="position:absolute;left:8314;top:-2245;width:10;height:20" coordorigin="8314,-2245" coordsize="10,20" path="m8314,-2226l8324,-2226,8324,-2245,8314,-2245,8314,-2226xe" filled="true" fillcolor="#000000" stroked="false">
                <v:path arrowok="t"/>
                <v:fill type="solid"/>
              </v:shape>
            </v:group>
            <v:group style="position:absolute;left:8314;top:-2226;width:10;height:20" coordorigin="8314,-2226" coordsize="10,20">
              <v:shape style="position:absolute;left:8314;top:-2226;width:10;height:20" coordorigin="8314,-2226" coordsize="10,20" path="m8314,-2207l8324,-2207,8324,-2226,8314,-2226,8314,-2207xe" filled="true" fillcolor="#000000" stroked="false">
                <v:path arrowok="t"/>
                <v:fill type="solid"/>
              </v:shape>
            </v:group>
            <v:group style="position:absolute;left:8314;top:-2207;width:10;height:20" coordorigin="8314,-2207" coordsize="10,20">
              <v:shape style="position:absolute;left:8314;top:-2207;width:10;height:20" coordorigin="8314,-2207" coordsize="10,20" path="m8314,-2187l8324,-2187,8324,-2207,8314,-2207,8314,-2187xe" filled="true" fillcolor="#000000" stroked="false">
                <v:path arrowok="t"/>
                <v:fill type="solid"/>
              </v:shape>
            </v:group>
            <v:group style="position:absolute;left:8314;top:-2187;width:10;height:20" coordorigin="8314,-2187" coordsize="10,20">
              <v:shape style="position:absolute;left:8314;top:-2187;width:10;height:20" coordorigin="8314,-2187" coordsize="10,20" path="m8314,-2168l8324,-2168,8324,-2187,8314,-2187,8314,-2168xe" filled="true" fillcolor="#000000" stroked="false">
                <v:path arrowok="t"/>
                <v:fill type="solid"/>
              </v:shape>
            </v:group>
            <v:group style="position:absolute;left:8314;top:-2168;width:10;height:20" coordorigin="8314,-2168" coordsize="10,20">
              <v:shape style="position:absolute;left:8314;top:-2168;width:10;height:20" coordorigin="8314,-2168" coordsize="10,20" path="m8314,-2149l8324,-2149,8324,-2168,8314,-2168,8314,-2149xe" filled="true" fillcolor="#000000" stroked="false">
                <v:path arrowok="t"/>
                <v:fill type="solid"/>
              </v:shape>
            </v:group>
            <v:group style="position:absolute;left:8314;top:-2149;width:10;height:20" coordorigin="8314,-2149" coordsize="10,20">
              <v:shape style="position:absolute;left:8314;top:-2149;width:10;height:20" coordorigin="8314,-2149" coordsize="10,20" path="m8314,-2130l8324,-2130,8324,-2149,8314,-2149,8314,-2130xe" filled="true" fillcolor="#000000" stroked="false">
                <v:path arrowok="t"/>
                <v:fill type="solid"/>
              </v:shape>
              <v:shape style="position:absolute;left:8311;top:-2096;width:4;height:10" type="#_x0000_t75" stroked="false">
                <v:imagedata r:id="rId1086" o:title=""/>
              </v:shape>
            </v:group>
            <v:group style="position:absolute;left:8314;top:-2067;width:10;height:20" coordorigin="8314,-2067" coordsize="10,20">
              <v:shape style="position:absolute;left:8314;top:-2067;width:10;height:20" coordorigin="8314,-2067" coordsize="10,20" path="m8314,-2048l8324,-2048,8324,-2067,8314,-2067,8314,-2048xe" filled="true" fillcolor="#000000" stroked="false">
                <v:path arrowok="t"/>
                <v:fill type="solid"/>
              </v:shape>
            </v:group>
            <v:group style="position:absolute;left:8314;top:-2048;width:10;height:20" coordorigin="8314,-2048" coordsize="10,20">
              <v:shape style="position:absolute;left:8314;top:-2048;width:10;height:20" coordorigin="8314,-2048" coordsize="10,20" path="m8314,-2029l8324,-2029,8324,-2048,8314,-2048,8314,-2029xe" filled="true" fillcolor="#000000" stroked="false">
                <v:path arrowok="t"/>
                <v:fill type="solid"/>
              </v:shape>
            </v:group>
            <v:group style="position:absolute;left:8314;top:-2029;width:10;height:20" coordorigin="8314,-2029" coordsize="10,20">
              <v:shape style="position:absolute;left:8314;top:-2029;width:10;height:20" coordorigin="8314,-2029" coordsize="10,20" path="m8314,-2010l8324,-2010,8324,-2029,8314,-2029,8314,-2010xe" filled="true" fillcolor="#000000" stroked="false">
                <v:path arrowok="t"/>
                <v:fill type="solid"/>
              </v:shape>
            </v:group>
            <v:group style="position:absolute;left:8314;top:-2010;width:10;height:20" coordorigin="8314,-2010" coordsize="10,20">
              <v:shape style="position:absolute;left:8314;top:-2010;width:10;height:20" coordorigin="8314,-2010" coordsize="10,20" path="m8314,-1991l8324,-1991,8324,-2010,8314,-2010,8314,-1991xe" filled="true" fillcolor="#000000" stroked="false">
                <v:path arrowok="t"/>
                <v:fill type="solid"/>
              </v:shape>
            </v:group>
            <v:group style="position:absolute;left:8314;top:-1991;width:10;height:20" coordorigin="8314,-1991" coordsize="10,20">
              <v:shape style="position:absolute;left:8314;top:-1991;width:10;height:20" coordorigin="8314,-1991" coordsize="10,20" path="m8314,-1971l8324,-1971,8324,-1991,8314,-1991,8314,-1971xe" filled="true" fillcolor="#000000" stroked="false">
                <v:path arrowok="t"/>
                <v:fill type="solid"/>
              </v:shape>
            </v:group>
            <v:group style="position:absolute;left:8314;top:-1971;width:10;height:20" coordorigin="8314,-1971" coordsize="10,20">
              <v:shape style="position:absolute;left:8314;top:-1971;width:10;height:20" coordorigin="8314,-1971" coordsize="10,20" path="m8314,-1952l8324,-1952,8324,-1971,8314,-1971,8314,-1952xe" filled="true" fillcolor="#000000" stroked="false">
                <v:path arrowok="t"/>
                <v:fill type="solid"/>
              </v:shape>
            </v:group>
            <v:group style="position:absolute;left:8314;top:-1952;width:10;height:20" coordorigin="8314,-1952" coordsize="10,20">
              <v:shape style="position:absolute;left:8314;top:-1952;width:10;height:20" coordorigin="8314,-1952" coordsize="10,20" path="m8314,-1933l8324,-1933,8324,-1952,8314,-1952,8314,-1933xe" filled="true" fillcolor="#000000" stroked="false">
                <v:path arrowok="t"/>
                <v:fill type="solid"/>
              </v:shape>
            </v:group>
            <v:group style="position:absolute;left:8314;top:-1933;width:10;height:20" coordorigin="8314,-1933" coordsize="10,20">
              <v:shape style="position:absolute;left:8314;top:-1933;width:10;height:20" coordorigin="8314,-1933" coordsize="10,20" path="m8314,-1914l8324,-1914,8324,-1933,8314,-1933,8314,-1914xe" filled="true" fillcolor="#000000" stroked="false">
                <v:path arrowok="t"/>
                <v:fill type="solid"/>
              </v:shape>
            </v:group>
            <v:group style="position:absolute;left:8314;top:-1914;width:10;height:20" coordorigin="8314,-1914" coordsize="10,20">
              <v:shape style="position:absolute;left:8314;top:-1914;width:10;height:20" coordorigin="8314,-1914" coordsize="10,20" path="m8314,-1895l8324,-1895,8324,-1914,8314,-1914,8314,-1895xe" filled="true" fillcolor="#000000" stroked="false">
                <v:path arrowok="t"/>
                <v:fill type="solid"/>
              </v:shape>
            </v:group>
            <v:group style="position:absolute;left:8314;top:-1895;width:10;height:20" coordorigin="8314,-1895" coordsize="10,20">
              <v:shape style="position:absolute;left:8314;top:-1895;width:10;height:20" coordorigin="8314,-1895" coordsize="10,20" path="m8314,-1875l8324,-1875,8324,-1895,8314,-1895,8314,-1875xe" filled="true" fillcolor="#000000" stroked="false">
                <v:path arrowok="t"/>
                <v:fill type="solid"/>
              </v:shape>
            </v:group>
            <v:group style="position:absolute;left:8314;top:-1875;width:10;height:20" coordorigin="8314,-1875" coordsize="10,20">
              <v:shape style="position:absolute;left:8314;top:-1875;width:10;height:20" coordorigin="8314,-1875" coordsize="10,20" path="m8314,-1856l8324,-1856,8324,-1875,8314,-1875,8314,-1856xe" filled="true" fillcolor="#000000" stroked="false">
                <v:path arrowok="t"/>
                <v:fill type="solid"/>
              </v:shape>
            </v:group>
            <v:group style="position:absolute;left:8314;top:-1856;width:10;height:20" coordorigin="8314,-1856" coordsize="10,20">
              <v:shape style="position:absolute;left:8314;top:-1856;width:10;height:20" coordorigin="8314,-1856" coordsize="10,20" path="m8314,-1837l8324,-1837,8324,-1856,8314,-1856,8314,-1837xe" filled="true" fillcolor="#000000" stroked="false">
                <v:path arrowok="t"/>
                <v:fill type="solid"/>
              </v:shape>
              <v:shape style="position:absolute;left:8311;top:-1803;width:4;height:10" type="#_x0000_t75" stroked="false">
                <v:imagedata r:id="rId1086" o:title=""/>
              </v:shape>
            </v:group>
            <v:group style="position:absolute;left:8314;top:-1775;width:10;height:20" coordorigin="8314,-1775" coordsize="10,20">
              <v:shape style="position:absolute;left:8314;top:-1775;width:10;height:20" coordorigin="8314,-1775" coordsize="10,20" path="m8314,-1755l8324,-1755,8324,-1775,8314,-1775,8314,-1755xe" filled="true" fillcolor="#000000" stroked="false">
                <v:path arrowok="t"/>
                <v:fill type="solid"/>
              </v:shape>
            </v:group>
            <v:group style="position:absolute;left:8314;top:-1755;width:10;height:20" coordorigin="8314,-1755" coordsize="10,20">
              <v:shape style="position:absolute;left:8314;top:-1755;width:10;height:20" coordorigin="8314,-1755" coordsize="10,20" path="m8314,-1736l8324,-1736,8324,-1755,8314,-1755,8314,-1736xe" filled="true" fillcolor="#000000" stroked="false">
                <v:path arrowok="t"/>
                <v:fill type="solid"/>
              </v:shape>
            </v:group>
            <v:group style="position:absolute;left:8314;top:-1736;width:10;height:20" coordorigin="8314,-1736" coordsize="10,20">
              <v:shape style="position:absolute;left:8314;top:-1736;width:10;height:20" coordorigin="8314,-1736" coordsize="10,20" path="m8314,-1717l8324,-1717,8324,-1736,8314,-1736,8314,-1717xe" filled="true" fillcolor="#000000" stroked="false">
                <v:path arrowok="t"/>
                <v:fill type="solid"/>
              </v:shape>
            </v:group>
            <v:group style="position:absolute;left:8314;top:-1717;width:10;height:20" coordorigin="8314,-1717" coordsize="10,20">
              <v:shape style="position:absolute;left:8314;top:-1717;width:10;height:20" coordorigin="8314,-1717" coordsize="10,20" path="m8314,-1698l8324,-1698,8324,-1717,8314,-1717,8314,-1698xe" filled="true" fillcolor="#000000" stroked="false">
                <v:path arrowok="t"/>
                <v:fill type="solid"/>
              </v:shape>
            </v:group>
            <v:group style="position:absolute;left:8314;top:-1698;width:10;height:20" coordorigin="8314,-1698" coordsize="10,20">
              <v:shape style="position:absolute;left:8314;top:-1698;width:10;height:20" coordorigin="8314,-1698" coordsize="10,20" path="m8314,-1679l8324,-1679,8324,-1698,8314,-1698,8314,-1679xe" filled="true" fillcolor="#000000" stroked="false">
                <v:path arrowok="t"/>
                <v:fill type="solid"/>
              </v:shape>
            </v:group>
            <v:group style="position:absolute;left:8314;top:-1679;width:10;height:20" coordorigin="8314,-1679" coordsize="10,20">
              <v:shape style="position:absolute;left:8314;top:-1679;width:10;height:20" coordorigin="8314,-1679" coordsize="10,20" path="m8314,-1659l8324,-1659,8324,-1679,8314,-1679,8314,-1659xe" filled="true" fillcolor="#000000" stroked="false">
                <v:path arrowok="t"/>
                <v:fill type="solid"/>
              </v:shape>
            </v:group>
            <v:group style="position:absolute;left:8314;top:-1659;width:10;height:20" coordorigin="8314,-1659" coordsize="10,20">
              <v:shape style="position:absolute;left:8314;top:-1659;width:10;height:20" coordorigin="8314,-1659" coordsize="10,20" path="m8314,-1640l8324,-1640,8324,-1659,8314,-1659,8314,-1640xe" filled="true" fillcolor="#000000" stroked="false">
                <v:path arrowok="t"/>
                <v:fill type="solid"/>
              </v:shape>
            </v:group>
            <v:group style="position:absolute;left:8314;top:-1640;width:10;height:20" coordorigin="8314,-1640" coordsize="10,20">
              <v:shape style="position:absolute;left:8314;top:-1640;width:10;height:20" coordorigin="8314,-1640" coordsize="10,20" path="m8314,-1621l8324,-1621,8324,-1640,8314,-1640,8314,-1621xe" filled="true" fillcolor="#000000" stroked="false">
                <v:path arrowok="t"/>
                <v:fill type="solid"/>
              </v:shape>
            </v:group>
            <v:group style="position:absolute;left:8314;top:-1621;width:10;height:20" coordorigin="8314,-1621" coordsize="10,20">
              <v:shape style="position:absolute;left:8314;top:-1621;width:10;height:20" coordorigin="8314,-1621" coordsize="10,20" path="m8314,-1602l8324,-1602,8324,-1621,8314,-1621,8314,-1602xe" filled="true" fillcolor="#000000" stroked="false">
                <v:path arrowok="t"/>
                <v:fill type="solid"/>
              </v:shape>
            </v:group>
            <v:group style="position:absolute;left:8314;top:-1602;width:10;height:20" coordorigin="8314,-1602" coordsize="10,20">
              <v:shape style="position:absolute;left:8314;top:-1602;width:10;height:20" coordorigin="8314,-1602" coordsize="10,20" path="m8314,-1583l8324,-1583,8324,-1602,8314,-1602,8314,-1583xe" filled="true" fillcolor="#000000" stroked="false">
                <v:path arrowok="t"/>
                <v:fill type="solid"/>
              </v:shape>
            </v:group>
            <v:group style="position:absolute;left:8314;top:-1583;width:10;height:20" coordorigin="8314,-1583" coordsize="10,20">
              <v:shape style="position:absolute;left:8314;top:-1583;width:10;height:20" coordorigin="8314,-1583" coordsize="10,20" path="m8314,-1563l8324,-1563,8324,-1583,8314,-1583,8314,-1563xe" filled="true" fillcolor="#000000" stroked="false">
                <v:path arrowok="t"/>
                <v:fill type="solid"/>
              </v:shape>
            </v:group>
            <v:group style="position:absolute;left:8314;top:-1563;width:10;height:20" coordorigin="8314,-1563" coordsize="10,20">
              <v:shape style="position:absolute;left:8314;top:-1563;width:10;height:20" coordorigin="8314,-1563" coordsize="10,20" path="m8314,-1544l8324,-1544,8324,-1563,8314,-1563,8314,-1544xe" filled="true" fillcolor="#000000" stroked="false">
                <v:path arrowok="t"/>
                <v:fill type="solid"/>
              </v:shape>
              <v:shape style="position:absolute;left:8311;top:-1511;width:4;height:10" type="#_x0000_t75" stroked="false">
                <v:imagedata r:id="rId1086" o:title=""/>
              </v:shape>
            </v:group>
            <v:group style="position:absolute;left:8314;top:-1482;width:10;height:20" coordorigin="8314,-1482" coordsize="10,20">
              <v:shape style="position:absolute;left:8314;top:-1482;width:10;height:20" coordorigin="8314,-1482" coordsize="10,20" path="m8314,-1463l8324,-1463,8324,-1482,8314,-1482,8314,-1463xe" filled="true" fillcolor="#000000" stroked="false">
                <v:path arrowok="t"/>
                <v:fill type="solid"/>
              </v:shape>
            </v:group>
            <v:group style="position:absolute;left:8314;top:-1463;width:10;height:20" coordorigin="8314,-1463" coordsize="10,20">
              <v:shape style="position:absolute;left:8314;top:-1463;width:10;height:20" coordorigin="8314,-1463" coordsize="10,20" path="m8314,-1443l8324,-1443,8324,-1463,8314,-1463,8314,-1443xe" filled="true" fillcolor="#000000" stroked="false">
                <v:path arrowok="t"/>
                <v:fill type="solid"/>
              </v:shape>
            </v:group>
            <v:group style="position:absolute;left:8314;top:-1443;width:10;height:20" coordorigin="8314,-1443" coordsize="10,20">
              <v:shape style="position:absolute;left:8314;top:-1443;width:10;height:20" coordorigin="8314,-1443" coordsize="10,20" path="m8314,-1424l8324,-1424,8324,-1443,8314,-1443,8314,-1424xe" filled="true" fillcolor="#000000" stroked="false">
                <v:path arrowok="t"/>
                <v:fill type="solid"/>
              </v:shape>
            </v:group>
            <v:group style="position:absolute;left:8314;top:-1424;width:10;height:20" coordorigin="8314,-1424" coordsize="10,20">
              <v:shape style="position:absolute;left:8314;top:-1424;width:10;height:20" coordorigin="8314,-1424" coordsize="10,20" path="m8314,-1405l8324,-1405,8324,-1424,8314,-1424,8314,-1405xe" filled="true" fillcolor="#000000" stroked="false">
                <v:path arrowok="t"/>
                <v:fill type="solid"/>
              </v:shape>
            </v:group>
            <v:group style="position:absolute;left:8314;top:-1405;width:10;height:20" coordorigin="8314,-1405" coordsize="10,20">
              <v:shape style="position:absolute;left:8314;top:-1405;width:10;height:20" coordorigin="8314,-1405" coordsize="10,20" path="m8314,-1386l8324,-1386,8324,-1405,8314,-1405,8314,-1386xe" filled="true" fillcolor="#000000" stroked="false">
                <v:path arrowok="t"/>
                <v:fill type="solid"/>
              </v:shape>
            </v:group>
            <v:group style="position:absolute;left:8314;top:-1386;width:10;height:20" coordorigin="8314,-1386" coordsize="10,20">
              <v:shape style="position:absolute;left:8314;top:-1386;width:10;height:20" coordorigin="8314,-1386" coordsize="10,20" path="m8314,-1367l8324,-1367,8324,-1386,8314,-1386,8314,-1367xe" filled="true" fillcolor="#000000" stroked="false">
                <v:path arrowok="t"/>
                <v:fill type="solid"/>
              </v:shape>
            </v:group>
            <v:group style="position:absolute;left:8314;top:-1367;width:10;height:20" coordorigin="8314,-1367" coordsize="10,20">
              <v:shape style="position:absolute;left:8314;top:-1367;width:10;height:20" coordorigin="8314,-1367" coordsize="10,20" path="m8314,-1347l8324,-1347,8324,-1367,8314,-1367,8314,-1347xe" filled="true" fillcolor="#000000" stroked="false">
                <v:path arrowok="t"/>
                <v:fill type="solid"/>
              </v:shape>
            </v:group>
            <v:group style="position:absolute;left:8314;top:-1347;width:10;height:20" coordorigin="8314,-1347" coordsize="10,20">
              <v:shape style="position:absolute;left:8314;top:-1347;width:10;height:20" coordorigin="8314,-1347" coordsize="10,20" path="m8314,-1328l8324,-1328,8324,-1347,8314,-1347,8314,-1328xe" filled="true" fillcolor="#000000" stroked="false">
                <v:path arrowok="t"/>
                <v:fill type="solid"/>
              </v:shape>
            </v:group>
            <v:group style="position:absolute;left:8314;top:-1328;width:10;height:20" coordorigin="8314,-1328" coordsize="10,20">
              <v:shape style="position:absolute;left:8314;top:-1328;width:10;height:20" coordorigin="8314,-1328" coordsize="10,20" path="m8314,-1309l8324,-1309,8324,-1328,8314,-1328,8314,-1309xe" filled="true" fillcolor="#000000" stroked="false">
                <v:path arrowok="t"/>
                <v:fill type="solid"/>
              </v:shape>
            </v:group>
            <v:group style="position:absolute;left:8314;top:-1309;width:10;height:20" coordorigin="8314,-1309" coordsize="10,20">
              <v:shape style="position:absolute;left:8314;top:-1309;width:10;height:20" coordorigin="8314,-1309" coordsize="10,20" path="m8314,-1290l8324,-1290,8324,-1309,8314,-1309,8314,-1290xe" filled="true" fillcolor="#000000" stroked="false">
                <v:path arrowok="t"/>
                <v:fill type="solid"/>
              </v:shape>
            </v:group>
            <v:group style="position:absolute;left:8314;top:-1290;width:10;height:20" coordorigin="8314,-1290" coordsize="10,20">
              <v:shape style="position:absolute;left:8314;top:-1290;width:10;height:20" coordorigin="8314,-1290" coordsize="10,20" path="m8314,-1271l8324,-1271,8324,-1290,8314,-1290,8314,-1271xe" filled="true" fillcolor="#000000" stroked="false">
                <v:path arrowok="t"/>
                <v:fill type="solid"/>
              </v:shape>
            </v:group>
            <v:group style="position:absolute;left:8314;top:-1271;width:10;height:20" coordorigin="8314,-1271" coordsize="10,20">
              <v:shape style="position:absolute;left:8314;top:-1271;width:10;height:20" coordorigin="8314,-1271" coordsize="10,20" path="m8314,-1251l8324,-1251,8324,-1271,8314,-1271,8314,-1251xe" filled="true" fillcolor="#000000" stroked="false">
                <v:path arrowok="t"/>
                <v:fill type="solid"/>
              </v:shape>
              <v:shape style="position:absolute;left:8311;top:-1217;width:4;height:10" type="#_x0000_t75" stroked="false">
                <v:imagedata r:id="rId1086" o:title=""/>
              </v:shape>
            </v:group>
            <v:group style="position:absolute;left:8314;top:-1188;width:10;height:20" coordorigin="8314,-1188" coordsize="10,20">
              <v:shape style="position:absolute;left:8314;top:-1188;width:10;height:20" coordorigin="8314,-1188" coordsize="10,20" path="m8314,-1169l8324,-1169,8324,-1188,8314,-1188,8314,-1169xe" filled="true" fillcolor="#000000" stroked="false">
                <v:path arrowok="t"/>
                <v:fill type="solid"/>
              </v:shape>
            </v:group>
            <v:group style="position:absolute;left:8314;top:-1169;width:10;height:20" coordorigin="8314,-1169" coordsize="10,20">
              <v:shape style="position:absolute;left:8314;top:-1169;width:10;height:20" coordorigin="8314,-1169" coordsize="10,20" path="m8314,-1149l8324,-1149,8324,-1169,8314,-1169,8314,-1149xe" filled="true" fillcolor="#000000" stroked="false">
                <v:path arrowok="t"/>
                <v:fill type="solid"/>
              </v:shape>
            </v:group>
            <v:group style="position:absolute;left:8314;top:-1149;width:10;height:20" coordorigin="8314,-1149" coordsize="10,20">
              <v:shape style="position:absolute;left:8314;top:-1149;width:10;height:20" coordorigin="8314,-1149" coordsize="10,20" path="m8314,-1130l8324,-1130,8324,-1149,8314,-1149,8314,-1130xe" filled="true" fillcolor="#000000" stroked="false">
                <v:path arrowok="t"/>
                <v:fill type="solid"/>
              </v:shape>
            </v:group>
            <v:group style="position:absolute;left:8314;top:-1130;width:10;height:20" coordorigin="8314,-1130" coordsize="10,20">
              <v:shape style="position:absolute;left:8314;top:-1130;width:10;height:20" coordorigin="8314,-1130" coordsize="10,20" path="m8314,-1111l8324,-1111,8324,-1130,8314,-1130,8314,-1111xe" filled="true" fillcolor="#000000" stroked="false">
                <v:path arrowok="t"/>
                <v:fill type="solid"/>
              </v:shape>
            </v:group>
            <v:group style="position:absolute;left:8314;top:-1111;width:10;height:20" coordorigin="8314,-1111" coordsize="10,20">
              <v:shape style="position:absolute;left:8314;top:-1111;width:10;height:20" coordorigin="8314,-1111" coordsize="10,20" path="m8314,-1092l8324,-1092,8324,-1111,8314,-1111,8314,-1092xe" filled="true" fillcolor="#000000" stroked="false">
                <v:path arrowok="t"/>
                <v:fill type="solid"/>
              </v:shape>
            </v:group>
            <v:group style="position:absolute;left:8314;top:-1092;width:10;height:20" coordorigin="8314,-1092" coordsize="10,20">
              <v:shape style="position:absolute;left:8314;top:-1092;width:10;height:20" coordorigin="8314,-1092" coordsize="10,20" path="m8314,-1073l8324,-1073,8324,-1092,8314,-1092,8314,-1073xe" filled="true" fillcolor="#000000" stroked="false">
                <v:path arrowok="t"/>
                <v:fill type="solid"/>
              </v:shape>
            </v:group>
            <v:group style="position:absolute;left:8314;top:-1073;width:10;height:20" coordorigin="8314,-1073" coordsize="10,20">
              <v:shape style="position:absolute;left:8314;top:-1073;width:10;height:20" coordorigin="8314,-1073" coordsize="10,20" path="m8314,-1053l8324,-1053,8324,-1073,8314,-1073,8314,-1053xe" filled="true" fillcolor="#000000" stroked="false">
                <v:path arrowok="t"/>
                <v:fill type="solid"/>
              </v:shape>
            </v:group>
            <v:group style="position:absolute;left:8314;top:-1053;width:10;height:20" coordorigin="8314,-1053" coordsize="10,20">
              <v:shape style="position:absolute;left:8314;top:-1053;width:10;height:20" coordorigin="8314,-1053" coordsize="10,20" path="m8314,-1034l8324,-1034,8324,-1053,8314,-1053,8314,-1034xe" filled="true" fillcolor="#000000" stroked="false">
                <v:path arrowok="t"/>
                <v:fill type="solid"/>
              </v:shape>
            </v:group>
            <v:group style="position:absolute;left:8314;top:-1034;width:10;height:20" coordorigin="8314,-1034" coordsize="10,20">
              <v:shape style="position:absolute;left:8314;top:-1034;width:10;height:20" coordorigin="8314,-1034" coordsize="10,20" path="m8314,-1015l8324,-1015,8324,-1034,8314,-1034,8314,-1015xe" filled="true" fillcolor="#000000" stroked="false">
                <v:path arrowok="t"/>
                <v:fill type="solid"/>
              </v:shape>
            </v:group>
            <v:group style="position:absolute;left:8314;top:-1015;width:10;height:20" coordorigin="8314,-1015" coordsize="10,20">
              <v:shape style="position:absolute;left:8314;top:-1015;width:10;height:20" coordorigin="8314,-1015" coordsize="10,20" path="m8314,-996l8324,-996,8324,-1015,8314,-1015,8314,-996xe" filled="true" fillcolor="#000000" stroked="false">
                <v:path arrowok="t"/>
                <v:fill type="solid"/>
              </v:shape>
            </v:group>
            <v:group style="position:absolute;left:8314;top:-996;width:10;height:20" coordorigin="8314,-996" coordsize="10,20">
              <v:shape style="position:absolute;left:8314;top:-996;width:10;height:20" coordorigin="8314,-996" coordsize="10,20" path="m8314,-977l8324,-977,8324,-996,8314,-996,8314,-977xe" filled="true" fillcolor="#000000" stroked="false">
                <v:path arrowok="t"/>
                <v:fill type="solid"/>
              </v:shape>
            </v:group>
            <v:group style="position:absolute;left:8314;top:-977;width:10;height:20" coordorigin="8314,-977" coordsize="10,20">
              <v:shape style="position:absolute;left:8314;top:-977;width:10;height:20" coordorigin="8314,-977" coordsize="10,20" path="m8314,-957l8324,-957,8324,-977,8314,-977,8314,-957xe" filled="true" fillcolor="#000000" stroked="false">
                <v:path arrowok="t"/>
                <v:fill type="solid"/>
              </v:shape>
              <v:shape style="position:absolute;left:8311;top:-924;width:4;height:10" type="#_x0000_t75" stroked="false">
                <v:imagedata r:id="rId1086" o:title=""/>
              </v:shape>
            </v:group>
            <v:group style="position:absolute;left:8314;top:-895;width:10;height:20" coordorigin="8314,-895" coordsize="10,20">
              <v:shape style="position:absolute;left:8314;top:-895;width:10;height:20" coordorigin="8314,-895" coordsize="10,20" path="m8314,-876l8324,-876,8324,-895,8314,-895,8314,-876xe" filled="true" fillcolor="#000000" stroked="false">
                <v:path arrowok="t"/>
                <v:fill type="solid"/>
              </v:shape>
            </v:group>
            <v:group style="position:absolute;left:8314;top:-876;width:10;height:20" coordorigin="8314,-876" coordsize="10,20">
              <v:shape style="position:absolute;left:8314;top:-876;width:10;height:20" coordorigin="8314,-876" coordsize="10,20" path="m8314,-857l8324,-857,8324,-876,8314,-876,8314,-857xe" filled="true" fillcolor="#000000" stroked="false">
                <v:path arrowok="t"/>
                <v:fill type="solid"/>
              </v:shape>
            </v:group>
            <v:group style="position:absolute;left:8314;top:-857;width:10;height:20" coordorigin="8314,-857" coordsize="10,20">
              <v:shape style="position:absolute;left:8314;top:-857;width:10;height:20" coordorigin="8314,-857" coordsize="10,20" path="m8314,-837l8324,-837,8324,-857,8314,-857,8314,-837xe" filled="true" fillcolor="#000000" stroked="false">
                <v:path arrowok="t"/>
                <v:fill type="solid"/>
              </v:shape>
            </v:group>
            <v:group style="position:absolute;left:8314;top:-837;width:10;height:20" coordorigin="8314,-837" coordsize="10,20">
              <v:shape style="position:absolute;left:8314;top:-837;width:10;height:20" coordorigin="8314,-837" coordsize="10,20" path="m8314,-818l8324,-818,8324,-837,8314,-837,8314,-818xe" filled="true" fillcolor="#000000" stroked="false">
                <v:path arrowok="t"/>
                <v:fill type="solid"/>
              </v:shape>
            </v:group>
            <v:group style="position:absolute;left:8314;top:-818;width:10;height:20" coordorigin="8314,-818" coordsize="10,20">
              <v:shape style="position:absolute;left:8314;top:-818;width:10;height:20" coordorigin="8314,-818" coordsize="10,20" path="m8314,-799l8324,-799,8324,-818,8314,-818,8314,-799xe" filled="true" fillcolor="#000000" stroked="false">
                <v:path arrowok="t"/>
                <v:fill type="solid"/>
              </v:shape>
            </v:group>
            <v:group style="position:absolute;left:8314;top:-799;width:10;height:20" coordorigin="8314,-799" coordsize="10,20">
              <v:shape style="position:absolute;left:8314;top:-799;width:10;height:20" coordorigin="8314,-799" coordsize="10,20" path="m8314,-780l8324,-780,8324,-799,8314,-799,8314,-780xe" filled="true" fillcolor="#000000" stroked="false">
                <v:path arrowok="t"/>
                <v:fill type="solid"/>
              </v:shape>
            </v:group>
            <v:group style="position:absolute;left:8314;top:-780;width:10;height:20" coordorigin="8314,-780" coordsize="10,20">
              <v:shape style="position:absolute;left:8314;top:-780;width:10;height:20" coordorigin="8314,-780" coordsize="10,20" path="m8314,-761l8324,-761,8324,-780,8314,-780,8314,-761xe" filled="true" fillcolor="#000000" stroked="false">
                <v:path arrowok="t"/>
                <v:fill type="solid"/>
              </v:shape>
            </v:group>
            <v:group style="position:absolute;left:8314;top:-761;width:10;height:20" coordorigin="8314,-761" coordsize="10,20">
              <v:shape style="position:absolute;left:8314;top:-761;width:10;height:20" coordorigin="8314,-761" coordsize="10,20" path="m8314,-741l8324,-741,8324,-761,8314,-761,8314,-741xe" filled="true" fillcolor="#000000" stroked="false">
                <v:path arrowok="t"/>
                <v:fill type="solid"/>
              </v:shape>
            </v:group>
            <v:group style="position:absolute;left:8314;top:-741;width:10;height:20" coordorigin="8314,-741" coordsize="10,20">
              <v:shape style="position:absolute;left:8314;top:-741;width:10;height:20" coordorigin="8314,-741" coordsize="10,20" path="m8314,-722l8324,-722,8324,-741,8314,-741,8314,-722xe" filled="true" fillcolor="#000000" stroked="false">
                <v:path arrowok="t"/>
                <v:fill type="solid"/>
              </v:shape>
            </v:group>
            <v:group style="position:absolute;left:8314;top:-722;width:10;height:20" coordorigin="8314,-722" coordsize="10,20">
              <v:shape style="position:absolute;left:8314;top:-722;width:10;height:20" coordorigin="8314,-722" coordsize="10,20" path="m8314,-703l8324,-703,8324,-722,8314,-722,8314,-703xe" filled="true" fillcolor="#000000" stroked="false">
                <v:path arrowok="t"/>
                <v:fill type="solid"/>
              </v:shape>
            </v:group>
            <v:group style="position:absolute;left:8314;top:-703;width:10;height:20" coordorigin="8314,-703" coordsize="10,20">
              <v:shape style="position:absolute;left:8314;top:-703;width:10;height:20" coordorigin="8314,-703" coordsize="10,20" path="m8314,-684l8324,-684,8324,-703,8314,-703,8314,-684xe" filled="true" fillcolor="#000000" stroked="false">
                <v:path arrowok="t"/>
                <v:fill type="solid"/>
              </v:shape>
            </v:group>
            <v:group style="position:absolute;left:8314;top:-684;width:10;height:20" coordorigin="8314,-684" coordsize="10,20">
              <v:shape style="position:absolute;left:8314;top:-684;width:10;height:20" coordorigin="8314,-684" coordsize="10,20" path="m8314,-665l8324,-665,8324,-684,8314,-684,8314,-665xe" filled="true" fillcolor="#000000" stroked="false">
                <v:path arrowok="t"/>
                <v:fill type="solid"/>
              </v:shape>
              <v:shape style="position:absolute;left:8311;top:-631;width:4;height:10" type="#_x0000_t75" stroked="false">
                <v:imagedata r:id="rId1086" o:title=""/>
              </v:shape>
            </v:group>
            <v:group style="position:absolute;left:8314;top:-602;width:10;height:20" coordorigin="8314,-602" coordsize="10,20">
              <v:shape style="position:absolute;left:8314;top:-602;width:10;height:20" coordorigin="8314,-602" coordsize="10,20" path="m8314,-583l8324,-583,8324,-602,8314,-602,8314,-583xe" filled="true" fillcolor="#000000" stroked="false">
                <v:path arrowok="t"/>
                <v:fill type="solid"/>
              </v:shape>
            </v:group>
            <v:group style="position:absolute;left:8314;top:-583;width:10;height:20" coordorigin="8314,-583" coordsize="10,20">
              <v:shape style="position:absolute;left:8314;top:-583;width:10;height:20" coordorigin="8314,-583" coordsize="10,20" path="m8314,-564l8324,-564,8324,-583,8314,-583,8314,-564xe" filled="true" fillcolor="#000000" stroked="false">
                <v:path arrowok="t"/>
                <v:fill type="solid"/>
              </v:shape>
            </v:group>
            <v:group style="position:absolute;left:8314;top:-564;width:10;height:20" coordorigin="8314,-564" coordsize="10,20">
              <v:shape style="position:absolute;left:8314;top:-564;width:10;height:20" coordorigin="8314,-564" coordsize="10,20" path="m8314,-545l8324,-545,8324,-564,8314,-564,8314,-545xe" filled="true" fillcolor="#000000" stroked="false">
                <v:path arrowok="t"/>
                <v:fill type="solid"/>
              </v:shape>
            </v:group>
            <v:group style="position:absolute;left:8314;top:-545;width:10;height:20" coordorigin="8314,-545" coordsize="10,20">
              <v:shape style="position:absolute;left:8314;top:-545;width:10;height:20" coordorigin="8314,-545" coordsize="10,20" path="m8314,-525l8324,-525,8324,-545,8314,-545,8314,-525xe" filled="true" fillcolor="#000000" stroked="false">
                <v:path arrowok="t"/>
                <v:fill type="solid"/>
              </v:shape>
            </v:group>
            <v:group style="position:absolute;left:8314;top:-525;width:10;height:20" coordorigin="8314,-525" coordsize="10,20">
              <v:shape style="position:absolute;left:8314;top:-525;width:10;height:20" coordorigin="8314,-525" coordsize="10,20" path="m8314,-506l8324,-506,8324,-525,8314,-525,8314,-506xe" filled="true" fillcolor="#000000" stroked="false">
                <v:path arrowok="t"/>
                <v:fill type="solid"/>
              </v:shape>
            </v:group>
            <v:group style="position:absolute;left:8314;top:-506;width:10;height:20" coordorigin="8314,-506" coordsize="10,20">
              <v:shape style="position:absolute;left:8314;top:-506;width:10;height:20" coordorigin="8314,-506" coordsize="10,20" path="m8314,-487l8324,-487,8324,-506,8314,-506,8314,-487xe" filled="true" fillcolor="#000000" stroked="false">
                <v:path arrowok="t"/>
                <v:fill type="solid"/>
              </v:shape>
            </v:group>
            <v:group style="position:absolute;left:8314;top:-487;width:10;height:20" coordorigin="8314,-487" coordsize="10,20">
              <v:shape style="position:absolute;left:8314;top:-487;width:10;height:20" coordorigin="8314,-487" coordsize="10,20" path="m8314,-468l8324,-468,8324,-487,8314,-487,8314,-468xe" filled="true" fillcolor="#000000" stroked="false">
                <v:path arrowok="t"/>
                <v:fill type="solid"/>
              </v:shape>
            </v:group>
            <v:group style="position:absolute;left:8314;top:-468;width:10;height:20" coordorigin="8314,-468" coordsize="10,20">
              <v:shape style="position:absolute;left:8314;top:-468;width:10;height:20" coordorigin="8314,-468" coordsize="10,20" path="m8314,-449l8324,-449,8324,-468,8314,-468,8314,-449xe" filled="true" fillcolor="#000000" stroked="false">
                <v:path arrowok="t"/>
                <v:fill type="solid"/>
              </v:shape>
            </v:group>
            <v:group style="position:absolute;left:8314;top:-449;width:10;height:20" coordorigin="8314,-449" coordsize="10,20">
              <v:shape style="position:absolute;left:8314;top:-449;width:10;height:20" coordorigin="8314,-449" coordsize="10,20" path="m8314,-429l8324,-429,8324,-449,8314,-449,8314,-429xe" filled="true" fillcolor="#000000" stroked="false">
                <v:path arrowok="t"/>
                <v:fill type="solid"/>
              </v:shape>
            </v:group>
            <v:group style="position:absolute;left:8314;top:-429;width:10;height:20" coordorigin="8314,-429" coordsize="10,20">
              <v:shape style="position:absolute;left:8314;top:-429;width:10;height:20" coordorigin="8314,-429" coordsize="10,20" path="m8314,-410l8324,-410,8324,-429,8314,-429,8314,-410xe" filled="true" fillcolor="#000000" stroked="false">
                <v:path arrowok="t"/>
                <v:fill type="solid"/>
              </v:shape>
            </v:group>
            <v:group style="position:absolute;left:8314;top:-410;width:10;height:20" coordorigin="8314,-410" coordsize="10,20">
              <v:shape style="position:absolute;left:8314;top:-410;width:10;height:20" coordorigin="8314,-410" coordsize="10,20" path="m8314,-391l8324,-391,8324,-410,8314,-410,8314,-391xe" filled="true" fillcolor="#000000" stroked="false">
                <v:path arrowok="t"/>
                <v:fill type="solid"/>
              </v:shape>
            </v:group>
            <v:group style="position:absolute;left:8314;top:-391;width:10;height:20" coordorigin="8314,-391" coordsize="10,20">
              <v:shape style="position:absolute;left:8314;top:-391;width:10;height:20" coordorigin="8314,-391" coordsize="10,20" path="m8314,-372l8324,-372,8324,-391,8314,-391,8314,-372xe" filled="true" fillcolor="#000000" stroked="false">
                <v:path arrowok="t"/>
                <v:fill type="solid"/>
              </v:shape>
            </v:group>
            <w10:wrap type="none"/>
          </v:group>
        </w:pict>
      </w:r>
      <w:r>
        <w:rPr>
          <w:rFonts w:ascii="Arial" w:hAnsi="Arial" w:cs="Arial" w:eastAsia="Arial" w:hint="default"/>
          <w:b/>
          <w:bCs/>
          <w:sz w:val="24"/>
          <w:szCs w:val="24"/>
        </w:rPr>
        <w:t>48.</w:t>
      </w:r>
      <w:r>
        <w:rPr>
          <w:rFonts w:ascii="Arial" w:hAnsi="Arial" w:cs="Arial" w:eastAsia="Arial" w:hint="default"/>
          <w:b/>
          <w:bCs/>
          <w:spacing w:val="-54"/>
          <w:sz w:val="24"/>
          <w:szCs w:val="24"/>
        </w:rPr>
        <w:t> </w:t>
      </w:r>
      <w:r>
        <w:rPr>
          <w:rFonts w:ascii="宋体" w:hAnsi="宋体" w:cs="宋体" w:eastAsia="宋体" w:hint="default"/>
          <w:b/>
          <w:bCs/>
          <w:sz w:val="24"/>
          <w:szCs w:val="24"/>
        </w:rPr>
        <w:t>现金流量表项目注释</w:t>
      </w:r>
      <w:r>
        <w:rPr>
          <w:rFonts w:ascii="宋体" w:hAnsi="宋体" w:cs="宋体" w:eastAsia="宋体" w:hint="default"/>
          <w:sz w:val="24"/>
          <w:szCs w:val="24"/>
        </w:rPr>
      </w:r>
    </w:p>
    <w:p>
      <w:pPr>
        <w:pStyle w:val="BodyText"/>
        <w:spacing w:line="240" w:lineRule="auto" w:before="135"/>
        <w:ind w:right="142"/>
        <w:jc w:val="left"/>
      </w:pPr>
      <w:r>
        <w:rPr/>
        <w:pict>
          <v:group style="position:absolute;margin-left:352.600006pt;margin-top:34.205608pt;width:.5pt;height:97.7pt;mso-position-horizontal-relative:page;mso-position-vertical-relative:paragraph;z-index:-1227184" coordorigin="7052,684" coordsize="10,1954">
            <v:shape style="position:absolute;left:7052;top:684;width:10;height:2" type="#_x0000_t75" stroked="false">
              <v:imagedata r:id="rId1087" o:title=""/>
            </v:shape>
            <v:group style="position:absolute;left:7052;top:706;width:10;height:20" coordorigin="7052,706" coordsize="10,20">
              <v:shape style="position:absolute;left:7052;top:706;width:10;height:20" coordorigin="7052,706" coordsize="10,20" path="m7052,725l7062,725,7062,706,7052,706,7052,725xe" filled="true" fillcolor="#000000" stroked="false">
                <v:path arrowok="t"/>
                <v:fill type="solid"/>
              </v:shape>
            </v:group>
            <v:group style="position:absolute;left:7052;top:725;width:10;height:20" coordorigin="7052,725" coordsize="10,20">
              <v:shape style="position:absolute;left:7052;top:725;width:10;height:20" coordorigin="7052,725" coordsize="10,20" path="m7052,744l7062,744,7062,725,7052,725,7052,744xe" filled="true" fillcolor="#000000" stroked="false">
                <v:path arrowok="t"/>
                <v:fill type="solid"/>
              </v:shape>
            </v:group>
            <v:group style="position:absolute;left:7052;top:744;width:10;height:20" coordorigin="7052,744" coordsize="10,20">
              <v:shape style="position:absolute;left:7052;top:744;width:10;height:20" coordorigin="7052,744" coordsize="10,20" path="m7052,763l7062,763,7062,744,7052,744,7052,763xe" filled="true" fillcolor="#000000" stroked="false">
                <v:path arrowok="t"/>
                <v:fill type="solid"/>
              </v:shape>
            </v:group>
            <v:group style="position:absolute;left:7052;top:763;width:10;height:20" coordorigin="7052,763" coordsize="10,20">
              <v:shape style="position:absolute;left:7052;top:763;width:10;height:20" coordorigin="7052,763" coordsize="10,20" path="m7052,783l7062,783,7062,763,7052,763,7052,783xe" filled="true" fillcolor="#000000" stroked="false">
                <v:path arrowok="t"/>
                <v:fill type="solid"/>
              </v:shape>
            </v:group>
            <v:group style="position:absolute;left:7052;top:783;width:10;height:20" coordorigin="7052,783" coordsize="10,20">
              <v:shape style="position:absolute;left:7052;top:783;width:10;height:20" coordorigin="7052,783" coordsize="10,20" path="m7052,802l7062,802,7062,783,7052,783,7052,802xe" filled="true" fillcolor="#000000" stroked="false">
                <v:path arrowok="t"/>
                <v:fill type="solid"/>
              </v:shape>
            </v:group>
            <v:group style="position:absolute;left:7052;top:802;width:10;height:20" coordorigin="7052,802" coordsize="10,20">
              <v:shape style="position:absolute;left:7052;top:802;width:10;height:20" coordorigin="7052,802" coordsize="10,20" path="m7052,821l7062,821,7062,802,7052,802,7052,821xe" filled="true" fillcolor="#000000" stroked="false">
                <v:path arrowok="t"/>
                <v:fill type="solid"/>
              </v:shape>
            </v:group>
            <v:group style="position:absolute;left:7052;top:821;width:10;height:20" coordorigin="7052,821" coordsize="10,20">
              <v:shape style="position:absolute;left:7052;top:821;width:10;height:20" coordorigin="7052,821" coordsize="10,20" path="m7052,840l7062,840,7062,821,7052,821,7052,840xe" filled="true" fillcolor="#000000" stroked="false">
                <v:path arrowok="t"/>
                <v:fill type="solid"/>
              </v:shape>
            </v:group>
            <v:group style="position:absolute;left:7052;top:840;width:10;height:20" coordorigin="7052,840" coordsize="10,20">
              <v:shape style="position:absolute;left:7052;top:840;width:10;height:20" coordorigin="7052,840" coordsize="10,20" path="m7052,859l7062,859,7062,840,7052,840,7052,859xe" filled="true" fillcolor="#000000" stroked="false">
                <v:path arrowok="t"/>
                <v:fill type="solid"/>
              </v:shape>
            </v:group>
            <v:group style="position:absolute;left:7052;top:859;width:10;height:20" coordorigin="7052,859" coordsize="10,20">
              <v:shape style="position:absolute;left:7052;top:859;width:10;height:20" coordorigin="7052,859" coordsize="10,20" path="m7052,879l7062,879,7062,859,7052,859,7052,879xe" filled="true" fillcolor="#000000" stroked="false">
                <v:path arrowok="t"/>
                <v:fill type="solid"/>
              </v:shape>
            </v:group>
            <v:group style="position:absolute;left:7052;top:879;width:10;height:20" coordorigin="7052,879" coordsize="10,20">
              <v:shape style="position:absolute;left:7052;top:879;width:10;height:20" coordorigin="7052,879" coordsize="10,20" path="m7052,898l7062,898,7062,879,7052,879,7052,898xe" filled="true" fillcolor="#000000" stroked="false">
                <v:path arrowok="t"/>
                <v:fill type="solid"/>
              </v:shape>
            </v:group>
            <v:group style="position:absolute;left:7052;top:898;width:10;height:20" coordorigin="7052,898" coordsize="10,20">
              <v:shape style="position:absolute;left:7052;top:898;width:10;height:20" coordorigin="7052,898" coordsize="10,20" path="m7052,917l7062,917,7062,898,7052,898,7052,917xe" filled="true" fillcolor="#000000" stroked="false">
                <v:path arrowok="t"/>
                <v:fill type="solid"/>
              </v:shape>
            </v:group>
            <v:group style="position:absolute;left:7052;top:978;width:10;height:20" coordorigin="7052,978" coordsize="10,20">
              <v:shape style="position:absolute;left:7052;top:978;width:10;height:20" coordorigin="7052,978" coordsize="10,20" path="m7052,997l7062,997,7062,978,7052,978,7052,997xe" filled="true" fillcolor="#000000" stroked="false">
                <v:path arrowok="t"/>
                <v:fill type="solid"/>
              </v:shape>
            </v:group>
            <v:group style="position:absolute;left:7052;top:997;width:10;height:20" coordorigin="7052,997" coordsize="10,20">
              <v:shape style="position:absolute;left:7052;top:997;width:10;height:20" coordorigin="7052,997" coordsize="10,20" path="m7052,1017l7062,1017,7062,997,7052,997,7052,1017xe" filled="true" fillcolor="#000000" stroked="false">
                <v:path arrowok="t"/>
                <v:fill type="solid"/>
              </v:shape>
            </v:group>
            <v:group style="position:absolute;left:7052;top:1017;width:10;height:20" coordorigin="7052,1017" coordsize="10,20">
              <v:shape style="position:absolute;left:7052;top:1017;width:10;height:20" coordorigin="7052,1017" coordsize="10,20" path="m7052,1036l7062,1036,7062,1017,7052,1017,7052,1036xe" filled="true" fillcolor="#000000" stroked="false">
                <v:path arrowok="t"/>
                <v:fill type="solid"/>
              </v:shape>
            </v:group>
            <v:group style="position:absolute;left:7052;top:1036;width:10;height:20" coordorigin="7052,1036" coordsize="10,20">
              <v:shape style="position:absolute;left:7052;top:1036;width:10;height:20" coordorigin="7052,1036" coordsize="10,20" path="m7052,1055l7062,1055,7062,1036,7052,1036,7052,1055xe" filled="true" fillcolor="#000000" stroked="false">
                <v:path arrowok="t"/>
                <v:fill type="solid"/>
              </v:shape>
            </v:group>
            <v:group style="position:absolute;left:7052;top:1055;width:10;height:20" coordorigin="7052,1055" coordsize="10,20">
              <v:shape style="position:absolute;left:7052;top:1055;width:10;height:20" coordorigin="7052,1055" coordsize="10,20" path="m7052,1074l7062,1074,7062,1055,7052,1055,7052,1074xe" filled="true" fillcolor="#000000" stroked="false">
                <v:path arrowok="t"/>
                <v:fill type="solid"/>
              </v:shape>
            </v:group>
            <v:group style="position:absolute;left:7052;top:1074;width:10;height:20" coordorigin="7052,1074" coordsize="10,20">
              <v:shape style="position:absolute;left:7052;top:1074;width:10;height:20" coordorigin="7052,1074" coordsize="10,20" path="m7052,1093l7062,1093,7062,1074,7052,1074,7052,1093xe" filled="true" fillcolor="#000000" stroked="false">
                <v:path arrowok="t"/>
                <v:fill type="solid"/>
              </v:shape>
            </v:group>
            <v:group style="position:absolute;left:7052;top:1093;width:10;height:20" coordorigin="7052,1093" coordsize="10,20">
              <v:shape style="position:absolute;left:7052;top:1093;width:10;height:20" coordorigin="7052,1093" coordsize="10,20" path="m7052,1113l7062,1113,7062,1093,7052,1093,7052,1113xe" filled="true" fillcolor="#000000" stroked="false">
                <v:path arrowok="t"/>
                <v:fill type="solid"/>
              </v:shape>
            </v:group>
            <v:group style="position:absolute;left:7052;top:1113;width:10;height:20" coordorigin="7052,1113" coordsize="10,20">
              <v:shape style="position:absolute;left:7052;top:1113;width:10;height:20" coordorigin="7052,1113" coordsize="10,20" path="m7052,1132l7062,1132,7062,1113,7052,1113,7052,1132xe" filled="true" fillcolor="#000000" stroked="false">
                <v:path arrowok="t"/>
                <v:fill type="solid"/>
              </v:shape>
            </v:group>
            <v:group style="position:absolute;left:7052;top:1132;width:10;height:20" coordorigin="7052,1132" coordsize="10,20">
              <v:shape style="position:absolute;left:7052;top:1132;width:10;height:20" coordorigin="7052,1132" coordsize="10,20" path="m7052,1151l7062,1151,7062,1132,7052,1132,7052,1151xe" filled="true" fillcolor="#000000" stroked="false">
                <v:path arrowok="t"/>
                <v:fill type="solid"/>
              </v:shape>
            </v:group>
            <v:group style="position:absolute;left:7052;top:1151;width:10;height:20" coordorigin="7052,1151" coordsize="10,20">
              <v:shape style="position:absolute;left:7052;top:1151;width:10;height:20" coordorigin="7052,1151" coordsize="10,20" path="m7052,1170l7062,1170,7062,1151,7052,1151,7052,1170xe" filled="true" fillcolor="#000000" stroked="false">
                <v:path arrowok="t"/>
                <v:fill type="solid"/>
              </v:shape>
            </v:group>
            <v:group style="position:absolute;left:7052;top:1170;width:10;height:20" coordorigin="7052,1170" coordsize="10,20">
              <v:shape style="position:absolute;left:7052;top:1170;width:10;height:20" coordorigin="7052,1170" coordsize="10,20" path="m7052,1189l7062,1189,7062,1170,7052,1170,7052,1189xe" filled="true" fillcolor="#000000" stroked="false">
                <v:path arrowok="t"/>
                <v:fill type="solid"/>
              </v:shape>
            </v:group>
            <v:group style="position:absolute;left:7052;top:1189;width:10;height:20" coordorigin="7052,1189" coordsize="10,20">
              <v:shape style="position:absolute;left:7052;top:1189;width:10;height:20" coordorigin="7052,1189" coordsize="10,20" path="m7052,1209l7062,1209,7062,1189,7052,1189,7052,1209xe" filled="true" fillcolor="#000000" stroked="false">
                <v:path arrowok="t"/>
                <v:fill type="solid"/>
              </v:shape>
            </v:group>
            <v:group style="position:absolute;left:7052;top:1264;width:10;height:20" coordorigin="7052,1264" coordsize="10,20">
              <v:shape style="position:absolute;left:7052;top:1264;width:10;height:20" coordorigin="7052,1264" coordsize="10,20" path="m7052,1283l7062,1283,7062,1264,7052,1264,7052,1283xe" filled="true" fillcolor="#000000" stroked="false">
                <v:path arrowok="t"/>
                <v:fill type="solid"/>
              </v:shape>
            </v:group>
            <v:group style="position:absolute;left:7052;top:1283;width:10;height:20" coordorigin="7052,1283" coordsize="10,20">
              <v:shape style="position:absolute;left:7052;top:1283;width:10;height:20" coordorigin="7052,1283" coordsize="10,20" path="m7052,1302l7062,1302,7062,1283,7052,1283,7052,1302xe" filled="true" fillcolor="#000000" stroked="false">
                <v:path arrowok="t"/>
                <v:fill type="solid"/>
              </v:shape>
            </v:group>
            <v:group style="position:absolute;left:7052;top:1302;width:10;height:20" coordorigin="7052,1302" coordsize="10,20">
              <v:shape style="position:absolute;left:7052;top:1302;width:10;height:20" coordorigin="7052,1302" coordsize="10,20" path="m7052,1321l7062,1321,7062,1302,7052,1302,7052,1321xe" filled="true" fillcolor="#000000" stroked="false">
                <v:path arrowok="t"/>
                <v:fill type="solid"/>
              </v:shape>
            </v:group>
            <v:group style="position:absolute;left:7052;top:1321;width:10;height:20" coordorigin="7052,1321" coordsize="10,20">
              <v:shape style="position:absolute;left:7052;top:1321;width:10;height:20" coordorigin="7052,1321" coordsize="10,20" path="m7052,1341l7062,1341,7062,1321,7052,1321,7052,1341xe" filled="true" fillcolor="#000000" stroked="false">
                <v:path arrowok="t"/>
                <v:fill type="solid"/>
              </v:shape>
            </v:group>
            <v:group style="position:absolute;left:7052;top:1341;width:10;height:20" coordorigin="7052,1341" coordsize="10,20">
              <v:shape style="position:absolute;left:7052;top:1341;width:10;height:20" coordorigin="7052,1341" coordsize="10,20" path="m7052,1360l7062,1360,7062,1341,7052,1341,7052,1360xe" filled="true" fillcolor="#000000" stroked="false">
                <v:path arrowok="t"/>
                <v:fill type="solid"/>
              </v:shape>
            </v:group>
            <v:group style="position:absolute;left:7052;top:1360;width:10;height:20" coordorigin="7052,1360" coordsize="10,20">
              <v:shape style="position:absolute;left:7052;top:1360;width:10;height:20" coordorigin="7052,1360" coordsize="10,20" path="m7052,1379l7062,1379,7062,1360,7052,1360,7052,1379xe" filled="true" fillcolor="#000000" stroked="false">
                <v:path arrowok="t"/>
                <v:fill type="solid"/>
              </v:shape>
            </v:group>
            <v:group style="position:absolute;left:7052;top:1379;width:10;height:20" coordorigin="7052,1379" coordsize="10,20">
              <v:shape style="position:absolute;left:7052;top:1379;width:10;height:20" coordorigin="7052,1379" coordsize="10,20" path="m7052,1398l7062,1398,7062,1379,7052,1379,7052,1398xe" filled="true" fillcolor="#000000" stroked="false">
                <v:path arrowok="t"/>
                <v:fill type="solid"/>
              </v:shape>
            </v:group>
            <v:group style="position:absolute;left:7052;top:1398;width:10;height:20" coordorigin="7052,1398" coordsize="10,20">
              <v:shape style="position:absolute;left:7052;top:1398;width:10;height:20" coordorigin="7052,1398" coordsize="10,20" path="m7052,1417l7062,1417,7062,1398,7052,1398,7052,1417xe" filled="true" fillcolor="#000000" stroked="false">
                <v:path arrowok="t"/>
                <v:fill type="solid"/>
              </v:shape>
            </v:group>
            <v:group style="position:absolute;left:7052;top:1417;width:10;height:20" coordorigin="7052,1417" coordsize="10,20">
              <v:shape style="position:absolute;left:7052;top:1417;width:10;height:20" coordorigin="7052,1417" coordsize="10,20" path="m7052,1437l7062,1437,7062,1417,7052,1417,7052,1437xe" filled="true" fillcolor="#000000" stroked="false">
                <v:path arrowok="t"/>
                <v:fill type="solid"/>
              </v:shape>
            </v:group>
            <v:group style="position:absolute;left:7052;top:1437;width:10;height:20" coordorigin="7052,1437" coordsize="10,20">
              <v:shape style="position:absolute;left:7052;top:1437;width:10;height:20" coordorigin="7052,1437" coordsize="10,20" path="m7052,1456l7062,1456,7062,1437,7052,1437,7052,1456xe" filled="true" fillcolor="#000000" stroked="false">
                <v:path arrowok="t"/>
                <v:fill type="solid"/>
              </v:shape>
            </v:group>
            <v:group style="position:absolute;left:7052;top:1456;width:10;height:20" coordorigin="7052,1456" coordsize="10,20">
              <v:shape style="position:absolute;left:7052;top:1456;width:10;height:20" coordorigin="7052,1456" coordsize="10,20" path="m7052,1475l7062,1475,7062,1456,7052,1456,7052,1475xe" filled="true" fillcolor="#000000" stroked="false">
                <v:path arrowok="t"/>
                <v:fill type="solid"/>
              </v:shape>
            </v:group>
            <v:group style="position:absolute;left:7052;top:1475;width:10;height:20" coordorigin="7052,1475" coordsize="10,20">
              <v:shape style="position:absolute;left:7052;top:1475;width:10;height:20" coordorigin="7052,1475" coordsize="10,20" path="m7052,1494l7062,1494,7062,1475,7052,1475,7052,1494xe" filled="true" fillcolor="#000000" stroked="false">
                <v:path arrowok="t"/>
                <v:fill type="solid"/>
              </v:shape>
            </v:group>
            <v:group style="position:absolute;left:7052;top:1549;width:10;height:20" coordorigin="7052,1549" coordsize="10,20">
              <v:shape style="position:absolute;left:7052;top:1549;width:10;height:20" coordorigin="7052,1549" coordsize="10,20" path="m7052,1569l7062,1569,7062,1549,7052,1549,7052,1569xe" filled="true" fillcolor="#000000" stroked="false">
                <v:path arrowok="t"/>
                <v:fill type="solid"/>
              </v:shape>
            </v:group>
            <v:group style="position:absolute;left:7052;top:1569;width:10;height:20" coordorigin="7052,1569" coordsize="10,20">
              <v:shape style="position:absolute;left:7052;top:1569;width:10;height:20" coordorigin="7052,1569" coordsize="10,20" path="m7052,1588l7062,1588,7062,1569,7052,1569,7052,1588xe" filled="true" fillcolor="#000000" stroked="false">
                <v:path arrowok="t"/>
                <v:fill type="solid"/>
              </v:shape>
            </v:group>
            <v:group style="position:absolute;left:7052;top:1588;width:10;height:20" coordorigin="7052,1588" coordsize="10,20">
              <v:shape style="position:absolute;left:7052;top:1588;width:10;height:20" coordorigin="7052,1588" coordsize="10,20" path="m7052,1607l7062,1607,7062,1588,7052,1588,7052,1607xe" filled="true" fillcolor="#000000" stroked="false">
                <v:path arrowok="t"/>
                <v:fill type="solid"/>
              </v:shape>
            </v:group>
            <v:group style="position:absolute;left:7052;top:1607;width:10;height:20" coordorigin="7052,1607" coordsize="10,20">
              <v:shape style="position:absolute;left:7052;top:1607;width:10;height:20" coordorigin="7052,1607" coordsize="10,20" path="m7052,1626l7062,1626,7062,1607,7052,1607,7052,1626xe" filled="true" fillcolor="#000000" stroked="false">
                <v:path arrowok="t"/>
                <v:fill type="solid"/>
              </v:shape>
            </v:group>
            <v:group style="position:absolute;left:7052;top:1626;width:10;height:20" coordorigin="7052,1626" coordsize="10,20">
              <v:shape style="position:absolute;left:7052;top:1626;width:10;height:20" coordorigin="7052,1626" coordsize="10,20" path="m7052,1645l7062,1645,7062,1626,7052,1626,7052,1645xe" filled="true" fillcolor="#000000" stroked="false">
                <v:path arrowok="t"/>
                <v:fill type="solid"/>
              </v:shape>
            </v:group>
            <v:group style="position:absolute;left:7052;top:1645;width:10;height:20" coordorigin="7052,1645" coordsize="10,20">
              <v:shape style="position:absolute;left:7052;top:1645;width:10;height:20" coordorigin="7052,1645" coordsize="10,20" path="m7052,1665l7062,1665,7062,1645,7052,1645,7052,1665xe" filled="true" fillcolor="#000000" stroked="false">
                <v:path arrowok="t"/>
                <v:fill type="solid"/>
              </v:shape>
            </v:group>
            <v:group style="position:absolute;left:7052;top:1665;width:10;height:20" coordorigin="7052,1665" coordsize="10,20">
              <v:shape style="position:absolute;left:7052;top:1665;width:10;height:20" coordorigin="7052,1665" coordsize="10,20" path="m7052,1684l7062,1684,7062,1665,7052,1665,7052,1684xe" filled="true" fillcolor="#000000" stroked="false">
                <v:path arrowok="t"/>
                <v:fill type="solid"/>
              </v:shape>
            </v:group>
            <v:group style="position:absolute;left:7052;top:1684;width:10;height:20" coordorigin="7052,1684" coordsize="10,20">
              <v:shape style="position:absolute;left:7052;top:1684;width:10;height:20" coordorigin="7052,1684" coordsize="10,20" path="m7052,1703l7062,1703,7062,1684,7052,1684,7052,1703xe" filled="true" fillcolor="#000000" stroked="false">
                <v:path arrowok="t"/>
                <v:fill type="solid"/>
              </v:shape>
            </v:group>
            <v:group style="position:absolute;left:7052;top:1703;width:10;height:20" coordorigin="7052,1703" coordsize="10,20">
              <v:shape style="position:absolute;left:7052;top:1703;width:10;height:20" coordorigin="7052,1703" coordsize="10,20" path="m7052,1722l7062,1722,7062,1703,7052,1703,7052,1722xe" filled="true" fillcolor="#000000" stroked="false">
                <v:path arrowok="t"/>
                <v:fill type="solid"/>
              </v:shape>
            </v:group>
            <v:group style="position:absolute;left:7052;top:1722;width:10;height:20" coordorigin="7052,1722" coordsize="10,20">
              <v:shape style="position:absolute;left:7052;top:1722;width:10;height:20" coordorigin="7052,1722" coordsize="10,20" path="m7052,1741l7062,1741,7062,1722,7052,1722,7052,1741xe" filled="true" fillcolor="#000000" stroked="false">
                <v:path arrowok="t"/>
                <v:fill type="solid"/>
              </v:shape>
            </v:group>
            <v:group style="position:absolute;left:7052;top:1741;width:10;height:20" coordorigin="7052,1741" coordsize="10,20">
              <v:shape style="position:absolute;left:7052;top:1741;width:10;height:20" coordorigin="7052,1741" coordsize="10,20" path="m7052,1761l7062,1761,7062,1741,7052,1741,7052,1761xe" filled="true" fillcolor="#000000" stroked="false">
                <v:path arrowok="t"/>
                <v:fill type="solid"/>
              </v:shape>
            </v:group>
            <v:group style="position:absolute;left:7052;top:1761;width:10;height:20" coordorigin="7052,1761" coordsize="10,20">
              <v:shape style="position:absolute;left:7052;top:1761;width:10;height:20" coordorigin="7052,1761" coordsize="10,20" path="m7052,1780l7062,1780,7062,1761,7052,1761,7052,1780xe" filled="true" fillcolor="#000000" stroked="false">
                <v:path arrowok="t"/>
                <v:fill type="solid"/>
              </v:shape>
            </v:group>
            <v:group style="position:absolute;left:7052;top:1836;width:10;height:20" coordorigin="7052,1836" coordsize="10,20">
              <v:shape style="position:absolute;left:7052;top:1836;width:10;height:20" coordorigin="7052,1836" coordsize="10,20" path="m7052,1855l7062,1855,7062,1836,7052,1836,7052,1855xe" filled="true" fillcolor="#000000" stroked="false">
                <v:path arrowok="t"/>
                <v:fill type="solid"/>
              </v:shape>
            </v:group>
            <v:group style="position:absolute;left:7052;top:1855;width:10;height:20" coordorigin="7052,1855" coordsize="10,20">
              <v:shape style="position:absolute;left:7052;top:1855;width:10;height:20" coordorigin="7052,1855" coordsize="10,20" path="m7052,1875l7062,1875,7062,1855,7052,1855,7052,1875xe" filled="true" fillcolor="#000000" stroked="false">
                <v:path arrowok="t"/>
                <v:fill type="solid"/>
              </v:shape>
            </v:group>
            <v:group style="position:absolute;left:7052;top:1875;width:10;height:20" coordorigin="7052,1875" coordsize="10,20">
              <v:shape style="position:absolute;left:7052;top:1875;width:10;height:20" coordorigin="7052,1875" coordsize="10,20" path="m7052,1894l7062,1894,7062,1875,7052,1875,7052,1894xe" filled="true" fillcolor="#000000" stroked="false">
                <v:path arrowok="t"/>
                <v:fill type="solid"/>
              </v:shape>
            </v:group>
            <v:group style="position:absolute;left:7052;top:1894;width:10;height:20" coordorigin="7052,1894" coordsize="10,20">
              <v:shape style="position:absolute;left:7052;top:1894;width:10;height:20" coordorigin="7052,1894" coordsize="10,20" path="m7052,1913l7062,1913,7062,1894,7052,1894,7052,1913xe" filled="true" fillcolor="#000000" stroked="false">
                <v:path arrowok="t"/>
                <v:fill type="solid"/>
              </v:shape>
            </v:group>
            <v:group style="position:absolute;left:7052;top:1913;width:10;height:20" coordorigin="7052,1913" coordsize="10,20">
              <v:shape style="position:absolute;left:7052;top:1913;width:10;height:20" coordorigin="7052,1913" coordsize="10,20" path="m7052,1933l7062,1933,7062,1913,7052,1913,7052,1933xe" filled="true" fillcolor="#000000" stroked="false">
                <v:path arrowok="t"/>
                <v:fill type="solid"/>
              </v:shape>
            </v:group>
            <v:group style="position:absolute;left:7052;top:1933;width:10;height:20" coordorigin="7052,1933" coordsize="10,20">
              <v:shape style="position:absolute;left:7052;top:1933;width:10;height:20" coordorigin="7052,1933" coordsize="10,20" path="m7052,1952l7062,1952,7062,1933,7052,1933,7052,1952xe" filled="true" fillcolor="#000000" stroked="false">
                <v:path arrowok="t"/>
                <v:fill type="solid"/>
              </v:shape>
            </v:group>
            <v:group style="position:absolute;left:7052;top:1952;width:10;height:20" coordorigin="7052,1952" coordsize="10,20">
              <v:shape style="position:absolute;left:7052;top:1952;width:10;height:20" coordorigin="7052,1952" coordsize="10,20" path="m7052,1971l7062,1971,7062,1952,7052,1952,7052,1971xe" filled="true" fillcolor="#000000" stroked="false">
                <v:path arrowok="t"/>
                <v:fill type="solid"/>
              </v:shape>
            </v:group>
            <v:group style="position:absolute;left:7052;top:1971;width:10;height:20" coordorigin="7052,1971" coordsize="10,20">
              <v:shape style="position:absolute;left:7052;top:1971;width:10;height:20" coordorigin="7052,1971" coordsize="10,20" path="m7052,1990l7062,1990,7062,1971,7052,1971,7052,1990xe" filled="true" fillcolor="#000000" stroked="false">
                <v:path arrowok="t"/>
                <v:fill type="solid"/>
              </v:shape>
            </v:group>
            <v:group style="position:absolute;left:7052;top:1990;width:10;height:20" coordorigin="7052,1990" coordsize="10,20">
              <v:shape style="position:absolute;left:7052;top:1990;width:10;height:20" coordorigin="7052,1990" coordsize="10,20" path="m7052,2009l7062,2009,7062,1990,7052,1990,7052,2009xe" filled="true" fillcolor="#000000" stroked="false">
                <v:path arrowok="t"/>
                <v:fill type="solid"/>
              </v:shape>
            </v:group>
            <v:group style="position:absolute;left:7052;top:2009;width:10;height:20" coordorigin="7052,2009" coordsize="10,20">
              <v:shape style="position:absolute;left:7052;top:2009;width:10;height:20" coordorigin="7052,2009" coordsize="10,20" path="m7052,2029l7062,2029,7062,2009,7052,2009,7052,2029xe" filled="true" fillcolor="#000000" stroked="false">
                <v:path arrowok="t"/>
                <v:fill type="solid"/>
              </v:shape>
            </v:group>
            <v:group style="position:absolute;left:7052;top:2029;width:10;height:20" coordorigin="7052,2029" coordsize="10,20">
              <v:shape style="position:absolute;left:7052;top:2029;width:10;height:20" coordorigin="7052,2029" coordsize="10,20" path="m7052,2048l7062,2048,7062,2029,7052,2029,7052,2048xe" filled="true" fillcolor="#000000" stroked="false">
                <v:path arrowok="t"/>
                <v:fill type="solid"/>
              </v:shape>
            </v:group>
            <v:group style="position:absolute;left:7052;top:2048;width:10;height:20" coordorigin="7052,2048" coordsize="10,20">
              <v:shape style="position:absolute;left:7052;top:2048;width:10;height:20" coordorigin="7052,2048" coordsize="10,20" path="m7052,2067l7062,2067,7062,2048,7052,2048,7052,2067xe" filled="true" fillcolor="#000000" stroked="false">
                <v:path arrowok="t"/>
                <v:fill type="solid"/>
              </v:shape>
            </v:group>
            <v:group style="position:absolute;left:7052;top:2122;width:10;height:20" coordorigin="7052,2122" coordsize="10,20">
              <v:shape style="position:absolute;left:7052;top:2122;width:10;height:20" coordorigin="7052,2122" coordsize="10,20" path="m7052,2141l7062,2141,7062,2122,7052,2122,7052,2141xe" filled="true" fillcolor="#000000" stroked="false">
                <v:path arrowok="t"/>
                <v:fill type="solid"/>
              </v:shape>
            </v:group>
            <v:group style="position:absolute;left:7052;top:2141;width:10;height:20" coordorigin="7052,2141" coordsize="10,20">
              <v:shape style="position:absolute;left:7052;top:2141;width:10;height:20" coordorigin="7052,2141" coordsize="10,20" path="m7052,2161l7062,2161,7062,2141,7052,2141,7052,2161xe" filled="true" fillcolor="#000000" stroked="false">
                <v:path arrowok="t"/>
                <v:fill type="solid"/>
              </v:shape>
            </v:group>
            <v:group style="position:absolute;left:7052;top:2161;width:10;height:20" coordorigin="7052,2161" coordsize="10,20">
              <v:shape style="position:absolute;left:7052;top:2161;width:10;height:20" coordorigin="7052,2161" coordsize="10,20" path="m7052,2180l7062,2180,7062,2161,7052,2161,7052,2180xe" filled="true" fillcolor="#000000" stroked="false">
                <v:path arrowok="t"/>
                <v:fill type="solid"/>
              </v:shape>
            </v:group>
            <v:group style="position:absolute;left:7052;top:2180;width:10;height:20" coordorigin="7052,2180" coordsize="10,20">
              <v:shape style="position:absolute;left:7052;top:2180;width:10;height:20" coordorigin="7052,2180" coordsize="10,20" path="m7052,2199l7062,2199,7062,2180,7052,2180,7052,2199xe" filled="true" fillcolor="#000000" stroked="false">
                <v:path arrowok="t"/>
                <v:fill type="solid"/>
              </v:shape>
            </v:group>
            <v:group style="position:absolute;left:7052;top:2199;width:10;height:20" coordorigin="7052,2199" coordsize="10,20">
              <v:shape style="position:absolute;left:7052;top:2199;width:10;height:20" coordorigin="7052,2199" coordsize="10,20" path="m7052,2218l7062,2218,7062,2199,7052,2199,7052,2218xe" filled="true" fillcolor="#000000" stroked="false">
                <v:path arrowok="t"/>
                <v:fill type="solid"/>
              </v:shape>
            </v:group>
            <v:group style="position:absolute;left:7052;top:2218;width:10;height:20" coordorigin="7052,2218" coordsize="10,20">
              <v:shape style="position:absolute;left:7052;top:2218;width:10;height:20" coordorigin="7052,2218" coordsize="10,20" path="m7052,2237l7062,2237,7062,2218,7052,2218,7052,2237xe" filled="true" fillcolor="#000000" stroked="false">
                <v:path arrowok="t"/>
                <v:fill type="solid"/>
              </v:shape>
            </v:group>
            <v:group style="position:absolute;left:7052;top:2237;width:10;height:20" coordorigin="7052,2237" coordsize="10,20">
              <v:shape style="position:absolute;left:7052;top:2237;width:10;height:20" coordorigin="7052,2237" coordsize="10,20" path="m7052,2257l7062,2257,7062,2237,7052,2237,7052,2257xe" filled="true" fillcolor="#000000" stroked="false">
                <v:path arrowok="t"/>
                <v:fill type="solid"/>
              </v:shape>
            </v:group>
            <v:group style="position:absolute;left:7052;top:2257;width:10;height:20" coordorigin="7052,2257" coordsize="10,20">
              <v:shape style="position:absolute;left:7052;top:2257;width:10;height:20" coordorigin="7052,2257" coordsize="10,20" path="m7052,2276l7062,2276,7062,2257,7052,2257,7052,2276xe" filled="true" fillcolor="#000000" stroked="false">
                <v:path arrowok="t"/>
                <v:fill type="solid"/>
              </v:shape>
            </v:group>
            <v:group style="position:absolute;left:7052;top:2276;width:10;height:20" coordorigin="7052,2276" coordsize="10,20">
              <v:shape style="position:absolute;left:7052;top:2276;width:10;height:20" coordorigin="7052,2276" coordsize="10,20" path="m7052,2295l7062,2295,7062,2276,7052,2276,7052,2295xe" filled="true" fillcolor="#000000" stroked="false">
                <v:path arrowok="t"/>
                <v:fill type="solid"/>
              </v:shape>
            </v:group>
            <v:group style="position:absolute;left:7052;top:2295;width:10;height:20" coordorigin="7052,2295" coordsize="10,20">
              <v:shape style="position:absolute;left:7052;top:2295;width:10;height:20" coordorigin="7052,2295" coordsize="10,20" path="m7052,2314l7062,2314,7062,2295,7052,2295,7052,2314xe" filled="true" fillcolor="#000000" stroked="false">
                <v:path arrowok="t"/>
                <v:fill type="solid"/>
              </v:shape>
            </v:group>
            <v:group style="position:absolute;left:7052;top:2314;width:10;height:20" coordorigin="7052,2314" coordsize="10,20">
              <v:shape style="position:absolute;left:7052;top:2314;width:10;height:20" coordorigin="7052,2314" coordsize="10,20" path="m7052,2333l7062,2333,7062,2314,7052,2314,7052,2333xe" filled="true" fillcolor="#000000" stroked="false">
                <v:path arrowok="t"/>
                <v:fill type="solid"/>
              </v:shape>
            </v:group>
            <v:group style="position:absolute;left:7052;top:2333;width:10;height:20" coordorigin="7052,2333" coordsize="10,20">
              <v:shape style="position:absolute;left:7052;top:2333;width:10;height:20" coordorigin="7052,2333" coordsize="10,20" path="m7052,2353l7062,2353,7062,2333,7052,2333,7052,2353xe" filled="true" fillcolor="#000000" stroked="false">
                <v:path arrowok="t"/>
                <v:fill type="solid"/>
              </v:shape>
            </v:group>
            <v:group style="position:absolute;left:7052;top:2408;width:10;height:20" coordorigin="7052,2408" coordsize="10,20">
              <v:shape style="position:absolute;left:7052;top:2408;width:10;height:20" coordorigin="7052,2408" coordsize="10,20" path="m7052,2427l7062,2427,7062,2408,7052,2408,7052,2427xe" filled="true" fillcolor="#000000" stroked="false">
                <v:path arrowok="t"/>
                <v:fill type="solid"/>
              </v:shape>
            </v:group>
            <v:group style="position:absolute;left:7052;top:2427;width:10;height:20" coordorigin="7052,2427" coordsize="10,20">
              <v:shape style="position:absolute;left:7052;top:2427;width:10;height:20" coordorigin="7052,2427" coordsize="10,20" path="m7052,2446l7062,2446,7062,2427,7052,2427,7052,2446xe" filled="true" fillcolor="#000000" stroked="false">
                <v:path arrowok="t"/>
                <v:fill type="solid"/>
              </v:shape>
            </v:group>
            <v:group style="position:absolute;left:7052;top:2446;width:10;height:20" coordorigin="7052,2446" coordsize="10,20">
              <v:shape style="position:absolute;left:7052;top:2446;width:10;height:20" coordorigin="7052,2446" coordsize="10,20" path="m7052,2465l7062,2465,7062,2446,7052,2446,7052,2465xe" filled="true" fillcolor="#000000" stroked="false">
                <v:path arrowok="t"/>
                <v:fill type="solid"/>
              </v:shape>
            </v:group>
            <v:group style="position:absolute;left:7052;top:2465;width:10;height:20" coordorigin="7052,2465" coordsize="10,20">
              <v:shape style="position:absolute;left:7052;top:2465;width:10;height:20" coordorigin="7052,2465" coordsize="10,20" path="m7052,2485l7062,2485,7062,2465,7052,2465,7052,2485xe" filled="true" fillcolor="#000000" stroked="false">
                <v:path arrowok="t"/>
                <v:fill type="solid"/>
              </v:shape>
            </v:group>
            <v:group style="position:absolute;left:7052;top:2485;width:10;height:20" coordorigin="7052,2485" coordsize="10,20">
              <v:shape style="position:absolute;left:7052;top:2485;width:10;height:20" coordorigin="7052,2485" coordsize="10,20" path="m7052,2504l7062,2504,7062,2485,7052,2485,7052,2504xe" filled="true" fillcolor="#000000" stroked="false">
                <v:path arrowok="t"/>
                <v:fill type="solid"/>
              </v:shape>
            </v:group>
            <v:group style="position:absolute;left:7052;top:2504;width:10;height:20" coordorigin="7052,2504" coordsize="10,20">
              <v:shape style="position:absolute;left:7052;top:2504;width:10;height:20" coordorigin="7052,2504" coordsize="10,20" path="m7052,2523l7062,2523,7062,2504,7052,2504,7052,2523xe" filled="true" fillcolor="#000000" stroked="false">
                <v:path arrowok="t"/>
                <v:fill type="solid"/>
              </v:shape>
            </v:group>
            <v:group style="position:absolute;left:7052;top:2523;width:10;height:20" coordorigin="7052,2523" coordsize="10,20">
              <v:shape style="position:absolute;left:7052;top:2523;width:10;height:20" coordorigin="7052,2523" coordsize="10,20" path="m7052,2542l7062,2542,7062,2523,7052,2523,7052,2542xe" filled="true" fillcolor="#000000" stroked="false">
                <v:path arrowok="t"/>
                <v:fill type="solid"/>
              </v:shape>
            </v:group>
            <v:group style="position:absolute;left:7052;top:2542;width:10;height:20" coordorigin="7052,2542" coordsize="10,20">
              <v:shape style="position:absolute;left:7052;top:2542;width:10;height:20" coordorigin="7052,2542" coordsize="10,20" path="m7052,2561l7062,2561,7062,2542,7052,2542,7052,2561xe" filled="true" fillcolor="#000000" stroked="false">
                <v:path arrowok="t"/>
                <v:fill type="solid"/>
              </v:shape>
            </v:group>
            <v:group style="position:absolute;left:7052;top:2561;width:10;height:20" coordorigin="7052,2561" coordsize="10,20">
              <v:shape style="position:absolute;left:7052;top:2561;width:10;height:20" coordorigin="7052,2561" coordsize="10,20" path="m7052,2581l7062,2581,7062,2561,7052,2561,7052,2581xe" filled="true" fillcolor="#000000" stroked="false">
                <v:path arrowok="t"/>
                <v:fill type="solid"/>
              </v:shape>
            </v:group>
            <v:group style="position:absolute;left:7052;top:2581;width:10;height:20" coordorigin="7052,2581" coordsize="10,20">
              <v:shape style="position:absolute;left:7052;top:2581;width:10;height:20" coordorigin="7052,2581" coordsize="10,20" path="m7052,2600l7062,2600,7062,2581,7052,2581,7052,2600xe" filled="true" fillcolor="#000000" stroked="false">
                <v:path arrowok="t"/>
                <v:fill type="solid"/>
              </v:shape>
            </v:group>
            <v:group style="position:absolute;left:7052;top:2600;width:10;height:20" coordorigin="7052,2600" coordsize="10,20">
              <v:shape style="position:absolute;left:7052;top:2600;width:10;height:20" coordorigin="7052,2600" coordsize="10,20" path="m7052,2619l7062,2619,7062,2600,7052,2600,7052,2619xe" filled="true" fillcolor="#000000" stroked="false">
                <v:path arrowok="t"/>
                <v:fill type="solid"/>
              </v:shape>
            </v:group>
            <v:group style="position:absolute;left:7052;top:2619;width:10;height:20" coordorigin="7052,2619" coordsize="10,20">
              <v:shape style="position:absolute;left:7052;top:2619;width:10;height:20" coordorigin="7052,2619" coordsize="10,20" path="m7052,2638l7062,2638,7062,2619,7052,2619,7052,2638xe" filled="true" fillcolor="#000000" stroked="false">
                <v:path arrowok="t"/>
                <v:fill type="solid"/>
              </v:shape>
            </v:group>
            <w10:wrap type="none"/>
          </v:group>
        </w:pict>
      </w:r>
      <w:r>
        <w:rPr>
          <w:rFonts w:ascii="Arial" w:hAnsi="Arial" w:cs="Arial" w:eastAsia="Arial" w:hint="default"/>
        </w:rPr>
        <w:t>(1)</w:t>
      </w:r>
      <w:r>
        <w:rPr>
          <w:rFonts w:ascii="Arial" w:hAnsi="Arial" w:cs="Arial" w:eastAsia="Arial" w:hint="default"/>
          <w:spacing w:val="-1"/>
        </w:rPr>
        <w:t> </w:t>
      </w:r>
      <w:r>
        <w:rPr/>
        <w:t>收到其他与经营活动有关的现金</w:t>
      </w:r>
    </w:p>
    <w:p>
      <w:pPr>
        <w:spacing w:line="240" w:lineRule="auto" w:before="5"/>
        <w:rPr>
          <w:rFonts w:ascii="宋体" w:hAnsi="宋体" w:cs="宋体" w:eastAsia="宋体" w:hint="default"/>
          <w:sz w:val="13"/>
          <w:szCs w:val="13"/>
        </w:rPr>
      </w:pPr>
    </w:p>
    <w:tbl>
      <w:tblPr>
        <w:tblW w:w="0" w:type="auto"/>
        <w:jc w:val="left"/>
        <w:tblInd w:w="137" w:type="dxa"/>
        <w:tblLayout w:type="fixed"/>
        <w:tblCellMar>
          <w:top w:w="0" w:type="dxa"/>
          <w:left w:w="0" w:type="dxa"/>
          <w:bottom w:w="0" w:type="dxa"/>
          <w:right w:w="0" w:type="dxa"/>
        </w:tblCellMar>
        <w:tblLook w:val="01E0"/>
      </w:tblPr>
      <w:tblGrid>
        <w:gridCol w:w="4699"/>
        <w:gridCol w:w="3981"/>
      </w:tblGrid>
      <w:tr>
        <w:trPr>
          <w:trHeight w:val="292" w:hRule="exact"/>
        </w:trPr>
        <w:tc>
          <w:tcPr>
            <w:tcW w:w="4699" w:type="dxa"/>
            <w:tcBorders>
              <w:top w:val="single" w:sz="17" w:space="0" w:color="000000"/>
              <w:left w:val="nil" w:sz="6" w:space="0" w:color="auto"/>
              <w:bottom w:val="single" w:sz="4" w:space="0" w:color="000000"/>
              <w:right w:val="nil" w:sz="6" w:space="0" w:color="auto"/>
            </w:tcBorders>
          </w:tcPr>
          <w:p>
            <w:pPr>
              <w:pStyle w:val="TableParagraph"/>
              <w:spacing w:line="233" w:lineRule="exact"/>
              <w:ind w:right="1866"/>
              <w:jc w:val="right"/>
              <w:rPr>
                <w:rFonts w:ascii="宋体" w:hAnsi="宋体" w:cs="宋体" w:eastAsia="宋体" w:hint="default"/>
                <w:sz w:val="20"/>
                <w:szCs w:val="20"/>
              </w:rPr>
            </w:pPr>
            <w:r>
              <w:rPr>
                <w:rFonts w:ascii="宋体" w:hAnsi="宋体" w:cs="宋体" w:eastAsia="宋体" w:hint="default"/>
                <w:sz w:val="20"/>
                <w:szCs w:val="20"/>
              </w:rPr>
              <w:t>项目</w:t>
            </w:r>
          </w:p>
        </w:tc>
        <w:tc>
          <w:tcPr>
            <w:tcW w:w="3981" w:type="dxa"/>
            <w:tcBorders>
              <w:top w:val="single" w:sz="8" w:space="0" w:color="000000"/>
              <w:left w:val="nil" w:sz="6" w:space="0" w:color="auto"/>
              <w:bottom w:val="single" w:sz="8" w:space="0" w:color="000000"/>
              <w:right w:val="nil" w:sz="6" w:space="0" w:color="auto"/>
            </w:tcBorders>
          </w:tcPr>
          <w:p>
            <w:pPr>
              <w:pStyle w:val="TableParagraph"/>
              <w:spacing w:line="245" w:lineRule="exact"/>
              <w:ind w:left="1868" w:right="0"/>
              <w:jc w:val="left"/>
              <w:rPr>
                <w:rFonts w:ascii="宋体" w:hAnsi="宋体" w:cs="宋体" w:eastAsia="宋体" w:hint="default"/>
                <w:sz w:val="20"/>
                <w:szCs w:val="20"/>
              </w:rPr>
            </w:pPr>
            <w:r>
              <w:rPr>
                <w:rFonts w:ascii="宋体" w:hAnsi="宋体" w:cs="宋体" w:eastAsia="宋体" w:hint="default"/>
                <w:sz w:val="20"/>
                <w:szCs w:val="20"/>
              </w:rPr>
              <w:t>本年金额</w:t>
            </w:r>
          </w:p>
        </w:tc>
      </w:tr>
      <w:tr>
        <w:trPr>
          <w:trHeight w:val="286" w:hRule="exact"/>
        </w:trPr>
        <w:tc>
          <w:tcPr>
            <w:tcW w:w="4699" w:type="dxa"/>
            <w:tcBorders>
              <w:top w:val="single" w:sz="4" w:space="0" w:color="000000"/>
              <w:left w:val="nil" w:sz="6" w:space="0" w:color="auto"/>
              <w:bottom w:val="single" w:sz="4" w:space="0" w:color="000000"/>
              <w:right w:val="nil" w:sz="6" w:space="0" w:color="auto"/>
            </w:tcBorders>
          </w:tcPr>
          <w:p>
            <w:pPr>
              <w:pStyle w:val="TableParagraph"/>
              <w:spacing w:line="238" w:lineRule="exact"/>
              <w:ind w:left="108" w:right="0"/>
              <w:jc w:val="left"/>
              <w:rPr>
                <w:rFonts w:ascii="宋体" w:hAnsi="宋体" w:cs="宋体" w:eastAsia="宋体" w:hint="default"/>
                <w:sz w:val="20"/>
                <w:szCs w:val="20"/>
              </w:rPr>
            </w:pPr>
            <w:r>
              <w:rPr>
                <w:rFonts w:ascii="宋体" w:hAnsi="宋体" w:cs="宋体" w:eastAsia="宋体" w:hint="default"/>
                <w:sz w:val="20"/>
                <w:szCs w:val="20"/>
              </w:rPr>
              <w:t>租金</w:t>
            </w:r>
          </w:p>
        </w:tc>
        <w:tc>
          <w:tcPr>
            <w:tcW w:w="3981" w:type="dxa"/>
            <w:tcBorders>
              <w:top w:val="single" w:sz="8" w:space="0" w:color="000000"/>
              <w:left w:val="nil" w:sz="6" w:space="0" w:color="auto"/>
              <w:bottom w:val="single" w:sz="8" w:space="0" w:color="000000"/>
              <w:right w:val="nil" w:sz="6" w:space="0" w:color="auto"/>
            </w:tcBorders>
          </w:tcPr>
          <w:p>
            <w:pPr>
              <w:pStyle w:val="TableParagraph"/>
              <w:spacing w:line="240" w:lineRule="auto" w:before="17"/>
              <w:ind w:right="106"/>
              <w:jc w:val="right"/>
              <w:rPr>
                <w:rFonts w:ascii="Arial" w:hAnsi="Arial" w:cs="Arial" w:eastAsia="Arial" w:hint="default"/>
                <w:sz w:val="20"/>
                <w:szCs w:val="20"/>
              </w:rPr>
            </w:pPr>
            <w:r>
              <w:rPr>
                <w:rFonts w:ascii="Arial"/>
                <w:spacing w:val="-1"/>
                <w:sz w:val="20"/>
              </w:rPr>
              <w:t>9,657,142.97</w:t>
            </w:r>
          </w:p>
        </w:tc>
      </w:tr>
      <w:tr>
        <w:trPr>
          <w:trHeight w:val="286" w:hRule="exact"/>
        </w:trPr>
        <w:tc>
          <w:tcPr>
            <w:tcW w:w="4699" w:type="dxa"/>
            <w:tcBorders>
              <w:top w:val="single" w:sz="4" w:space="0" w:color="000000"/>
              <w:left w:val="nil" w:sz="6" w:space="0" w:color="auto"/>
              <w:bottom w:val="single" w:sz="4" w:space="0" w:color="000000"/>
              <w:right w:val="nil" w:sz="6" w:space="0" w:color="auto"/>
            </w:tcBorders>
          </w:tcPr>
          <w:p>
            <w:pPr>
              <w:pStyle w:val="TableParagraph"/>
              <w:spacing w:line="238" w:lineRule="exact"/>
              <w:ind w:left="108" w:right="0"/>
              <w:jc w:val="left"/>
              <w:rPr>
                <w:rFonts w:ascii="宋体" w:hAnsi="宋体" w:cs="宋体" w:eastAsia="宋体" w:hint="default"/>
                <w:sz w:val="20"/>
                <w:szCs w:val="20"/>
              </w:rPr>
            </w:pPr>
            <w:r>
              <w:rPr>
                <w:rFonts w:ascii="宋体" w:hAnsi="宋体" w:cs="宋体" w:eastAsia="宋体" w:hint="default"/>
                <w:sz w:val="20"/>
                <w:szCs w:val="20"/>
              </w:rPr>
              <w:t>利息收入</w:t>
            </w:r>
          </w:p>
        </w:tc>
        <w:tc>
          <w:tcPr>
            <w:tcW w:w="3981" w:type="dxa"/>
            <w:tcBorders>
              <w:top w:val="single" w:sz="8" w:space="0" w:color="000000"/>
              <w:left w:val="nil" w:sz="6" w:space="0" w:color="auto"/>
              <w:bottom w:val="single" w:sz="8" w:space="0" w:color="000000"/>
              <w:right w:val="nil" w:sz="6" w:space="0" w:color="auto"/>
            </w:tcBorders>
          </w:tcPr>
          <w:p>
            <w:pPr>
              <w:pStyle w:val="TableParagraph"/>
              <w:spacing w:line="240" w:lineRule="auto" w:before="17"/>
              <w:ind w:right="107"/>
              <w:jc w:val="right"/>
              <w:rPr>
                <w:rFonts w:ascii="Arial" w:hAnsi="Arial" w:cs="Arial" w:eastAsia="Arial" w:hint="default"/>
                <w:sz w:val="20"/>
                <w:szCs w:val="20"/>
              </w:rPr>
            </w:pPr>
            <w:r>
              <w:rPr>
                <w:rFonts w:ascii="Arial"/>
                <w:spacing w:val="-1"/>
                <w:sz w:val="20"/>
              </w:rPr>
              <w:t>19,480,324.36</w:t>
            </w:r>
          </w:p>
        </w:tc>
      </w:tr>
      <w:tr>
        <w:trPr>
          <w:trHeight w:val="287" w:hRule="exact"/>
        </w:trPr>
        <w:tc>
          <w:tcPr>
            <w:tcW w:w="4699" w:type="dxa"/>
            <w:tcBorders>
              <w:top w:val="single" w:sz="4" w:space="0" w:color="000000"/>
              <w:left w:val="nil" w:sz="6" w:space="0" w:color="auto"/>
              <w:bottom w:val="single" w:sz="4" w:space="0" w:color="000000"/>
              <w:right w:val="nil" w:sz="6" w:space="0" w:color="auto"/>
            </w:tcBorders>
          </w:tcPr>
          <w:p>
            <w:pPr>
              <w:pStyle w:val="TableParagraph"/>
              <w:spacing w:line="239" w:lineRule="exact"/>
              <w:ind w:left="108" w:right="0"/>
              <w:jc w:val="left"/>
              <w:rPr>
                <w:rFonts w:ascii="宋体" w:hAnsi="宋体" w:cs="宋体" w:eastAsia="宋体" w:hint="default"/>
                <w:sz w:val="20"/>
                <w:szCs w:val="20"/>
              </w:rPr>
            </w:pPr>
            <w:r>
              <w:rPr>
                <w:rFonts w:ascii="宋体" w:hAnsi="宋体" w:cs="宋体" w:eastAsia="宋体" w:hint="default"/>
                <w:sz w:val="20"/>
                <w:szCs w:val="20"/>
              </w:rPr>
              <w:t>理赔款</w:t>
            </w:r>
          </w:p>
        </w:tc>
        <w:tc>
          <w:tcPr>
            <w:tcW w:w="3981" w:type="dxa"/>
            <w:tcBorders>
              <w:top w:val="single" w:sz="8" w:space="0" w:color="000000"/>
              <w:left w:val="nil" w:sz="6" w:space="0" w:color="auto"/>
              <w:bottom w:val="single" w:sz="8" w:space="0" w:color="000000"/>
              <w:right w:val="nil" w:sz="6" w:space="0" w:color="auto"/>
            </w:tcBorders>
          </w:tcPr>
          <w:p>
            <w:pPr>
              <w:pStyle w:val="TableParagraph"/>
              <w:spacing w:line="240" w:lineRule="auto" w:before="19"/>
              <w:ind w:right="106"/>
              <w:jc w:val="right"/>
              <w:rPr>
                <w:rFonts w:ascii="Arial" w:hAnsi="Arial" w:cs="Arial" w:eastAsia="Arial" w:hint="default"/>
                <w:sz w:val="20"/>
                <w:szCs w:val="20"/>
              </w:rPr>
            </w:pPr>
            <w:r>
              <w:rPr>
                <w:rFonts w:ascii="Arial"/>
                <w:spacing w:val="-1"/>
                <w:sz w:val="20"/>
              </w:rPr>
              <w:t>1,753,075.10</w:t>
            </w:r>
          </w:p>
        </w:tc>
      </w:tr>
      <w:tr>
        <w:trPr>
          <w:trHeight w:val="286" w:hRule="exact"/>
        </w:trPr>
        <w:tc>
          <w:tcPr>
            <w:tcW w:w="4699" w:type="dxa"/>
            <w:tcBorders>
              <w:top w:val="single" w:sz="4" w:space="0" w:color="000000"/>
              <w:left w:val="nil" w:sz="6" w:space="0" w:color="auto"/>
              <w:bottom w:val="single" w:sz="4" w:space="0" w:color="000000"/>
              <w:right w:val="nil" w:sz="6" w:space="0" w:color="auto"/>
            </w:tcBorders>
          </w:tcPr>
          <w:p>
            <w:pPr>
              <w:pStyle w:val="TableParagraph"/>
              <w:spacing w:line="239" w:lineRule="exact"/>
              <w:ind w:left="108" w:right="0"/>
              <w:jc w:val="left"/>
              <w:rPr>
                <w:rFonts w:ascii="宋体" w:hAnsi="宋体" w:cs="宋体" w:eastAsia="宋体" w:hint="default"/>
                <w:sz w:val="20"/>
                <w:szCs w:val="20"/>
              </w:rPr>
            </w:pPr>
            <w:r>
              <w:rPr>
                <w:rFonts w:ascii="宋体" w:hAnsi="宋体" w:cs="宋体" w:eastAsia="宋体" w:hint="default"/>
                <w:sz w:val="20"/>
                <w:szCs w:val="20"/>
              </w:rPr>
              <w:t>收汇票</w:t>
            </w:r>
          </w:p>
        </w:tc>
        <w:tc>
          <w:tcPr>
            <w:tcW w:w="3981" w:type="dxa"/>
            <w:tcBorders>
              <w:top w:val="single" w:sz="8" w:space="0" w:color="000000"/>
              <w:left w:val="nil" w:sz="6" w:space="0" w:color="auto"/>
              <w:bottom w:val="single" w:sz="8" w:space="0" w:color="000000"/>
              <w:right w:val="nil" w:sz="6" w:space="0" w:color="auto"/>
            </w:tcBorders>
          </w:tcPr>
          <w:p>
            <w:pPr>
              <w:pStyle w:val="TableParagraph"/>
              <w:spacing w:line="240" w:lineRule="auto" w:before="18"/>
              <w:ind w:right="106"/>
              <w:jc w:val="right"/>
              <w:rPr>
                <w:rFonts w:ascii="Arial" w:hAnsi="Arial" w:cs="Arial" w:eastAsia="Arial" w:hint="default"/>
                <w:sz w:val="20"/>
                <w:szCs w:val="20"/>
              </w:rPr>
            </w:pPr>
            <w:r>
              <w:rPr>
                <w:rFonts w:ascii="Arial"/>
                <w:spacing w:val="-1"/>
                <w:sz w:val="20"/>
              </w:rPr>
              <w:t>3,624,620.00</w:t>
            </w:r>
          </w:p>
        </w:tc>
      </w:tr>
      <w:tr>
        <w:trPr>
          <w:trHeight w:val="286" w:hRule="exact"/>
        </w:trPr>
        <w:tc>
          <w:tcPr>
            <w:tcW w:w="4699" w:type="dxa"/>
            <w:tcBorders>
              <w:top w:val="single" w:sz="4" w:space="0" w:color="000000"/>
              <w:left w:val="nil" w:sz="6" w:space="0" w:color="auto"/>
              <w:bottom w:val="single" w:sz="4" w:space="0" w:color="000000"/>
              <w:right w:val="nil" w:sz="6" w:space="0" w:color="auto"/>
            </w:tcBorders>
          </w:tcPr>
          <w:p>
            <w:pPr>
              <w:pStyle w:val="TableParagraph"/>
              <w:spacing w:line="238" w:lineRule="exact"/>
              <w:ind w:left="108" w:right="0"/>
              <w:jc w:val="left"/>
              <w:rPr>
                <w:rFonts w:ascii="宋体" w:hAnsi="宋体" w:cs="宋体" w:eastAsia="宋体" w:hint="default"/>
                <w:sz w:val="20"/>
                <w:szCs w:val="20"/>
              </w:rPr>
            </w:pPr>
            <w:r>
              <w:rPr>
                <w:rFonts w:ascii="宋体" w:hAnsi="宋体" w:cs="宋体" w:eastAsia="宋体" w:hint="default"/>
                <w:sz w:val="20"/>
                <w:szCs w:val="20"/>
              </w:rPr>
              <w:t>保证金</w:t>
            </w:r>
          </w:p>
        </w:tc>
        <w:tc>
          <w:tcPr>
            <w:tcW w:w="3981" w:type="dxa"/>
            <w:tcBorders>
              <w:top w:val="single" w:sz="8" w:space="0" w:color="000000"/>
              <w:left w:val="nil" w:sz="6" w:space="0" w:color="auto"/>
              <w:bottom w:val="single" w:sz="8" w:space="0" w:color="000000"/>
              <w:right w:val="nil" w:sz="6" w:space="0" w:color="auto"/>
            </w:tcBorders>
          </w:tcPr>
          <w:p>
            <w:pPr>
              <w:pStyle w:val="TableParagraph"/>
              <w:spacing w:line="240" w:lineRule="auto" w:before="17"/>
              <w:ind w:right="106"/>
              <w:jc w:val="right"/>
              <w:rPr>
                <w:rFonts w:ascii="Arial" w:hAnsi="Arial" w:cs="Arial" w:eastAsia="Arial" w:hint="default"/>
                <w:sz w:val="20"/>
                <w:szCs w:val="20"/>
              </w:rPr>
            </w:pPr>
            <w:r>
              <w:rPr>
                <w:rFonts w:ascii="Arial"/>
                <w:spacing w:val="-2"/>
                <w:sz w:val="20"/>
              </w:rPr>
              <w:t>3,984,110.04</w:t>
            </w:r>
          </w:p>
        </w:tc>
      </w:tr>
      <w:tr>
        <w:trPr>
          <w:trHeight w:val="287" w:hRule="exact"/>
        </w:trPr>
        <w:tc>
          <w:tcPr>
            <w:tcW w:w="4699" w:type="dxa"/>
            <w:tcBorders>
              <w:top w:val="single" w:sz="4" w:space="0" w:color="000000"/>
              <w:left w:val="nil" w:sz="6" w:space="0" w:color="auto"/>
              <w:bottom w:val="single" w:sz="4" w:space="0" w:color="000000"/>
              <w:right w:val="nil" w:sz="6" w:space="0" w:color="auto"/>
            </w:tcBorders>
          </w:tcPr>
          <w:p>
            <w:pPr>
              <w:pStyle w:val="TableParagraph"/>
              <w:spacing w:line="239" w:lineRule="exact"/>
              <w:ind w:left="108" w:right="0"/>
              <w:jc w:val="left"/>
              <w:rPr>
                <w:rFonts w:ascii="宋体" w:hAnsi="宋体" w:cs="宋体" w:eastAsia="宋体" w:hint="default"/>
                <w:sz w:val="20"/>
                <w:szCs w:val="20"/>
              </w:rPr>
            </w:pPr>
            <w:r>
              <w:rPr>
                <w:rFonts w:ascii="宋体" w:hAnsi="宋体" w:cs="宋体" w:eastAsia="宋体" w:hint="default"/>
                <w:sz w:val="20"/>
                <w:szCs w:val="20"/>
              </w:rPr>
              <w:t>其他</w:t>
            </w:r>
          </w:p>
        </w:tc>
        <w:tc>
          <w:tcPr>
            <w:tcW w:w="3981" w:type="dxa"/>
            <w:tcBorders>
              <w:top w:val="single" w:sz="8" w:space="0" w:color="000000"/>
              <w:left w:val="nil" w:sz="6" w:space="0" w:color="auto"/>
              <w:bottom w:val="single" w:sz="8" w:space="0" w:color="000000"/>
              <w:right w:val="nil" w:sz="6" w:space="0" w:color="auto"/>
            </w:tcBorders>
          </w:tcPr>
          <w:p>
            <w:pPr>
              <w:pStyle w:val="TableParagraph"/>
              <w:spacing w:line="240" w:lineRule="auto" w:before="19"/>
              <w:ind w:right="106"/>
              <w:jc w:val="right"/>
              <w:rPr>
                <w:rFonts w:ascii="Arial" w:hAnsi="Arial" w:cs="Arial" w:eastAsia="Arial" w:hint="default"/>
                <w:sz w:val="20"/>
                <w:szCs w:val="20"/>
              </w:rPr>
            </w:pPr>
            <w:r>
              <w:rPr>
                <w:rFonts w:ascii="Arial"/>
                <w:spacing w:val="-1"/>
                <w:sz w:val="20"/>
              </w:rPr>
              <w:t>2,952,721.61</w:t>
            </w:r>
          </w:p>
        </w:tc>
      </w:tr>
      <w:tr>
        <w:trPr>
          <w:trHeight w:val="304" w:hRule="exact"/>
        </w:trPr>
        <w:tc>
          <w:tcPr>
            <w:tcW w:w="4699" w:type="dxa"/>
            <w:tcBorders>
              <w:top w:val="single" w:sz="4" w:space="0" w:color="000000"/>
              <w:left w:val="nil" w:sz="6" w:space="0" w:color="auto"/>
              <w:bottom w:val="single" w:sz="17" w:space="0" w:color="000000"/>
              <w:right w:val="nil" w:sz="6" w:space="0" w:color="auto"/>
            </w:tcBorders>
          </w:tcPr>
          <w:p>
            <w:pPr>
              <w:pStyle w:val="TableParagraph"/>
              <w:spacing w:line="220" w:lineRule="exact"/>
              <w:ind w:right="1866"/>
              <w:jc w:val="right"/>
              <w:rPr>
                <w:rFonts w:ascii="宋体" w:hAnsi="宋体" w:cs="宋体" w:eastAsia="宋体" w:hint="default"/>
                <w:sz w:val="20"/>
                <w:szCs w:val="20"/>
              </w:rPr>
            </w:pPr>
            <w:r>
              <w:rPr>
                <w:rFonts w:ascii="宋体" w:hAnsi="宋体" w:cs="宋体" w:eastAsia="宋体" w:hint="default"/>
                <w:sz w:val="20"/>
                <w:szCs w:val="20"/>
              </w:rPr>
              <w:t>合计</w:t>
            </w:r>
          </w:p>
        </w:tc>
        <w:tc>
          <w:tcPr>
            <w:tcW w:w="3981" w:type="dxa"/>
            <w:tcBorders>
              <w:top w:val="single" w:sz="8" w:space="0" w:color="000000"/>
              <w:left w:val="nil" w:sz="6" w:space="0" w:color="auto"/>
              <w:bottom w:val="single" w:sz="8" w:space="0" w:color="000000"/>
              <w:right w:val="nil" w:sz="6" w:space="0" w:color="auto"/>
            </w:tcBorders>
          </w:tcPr>
          <w:p>
            <w:pPr>
              <w:pStyle w:val="TableParagraph"/>
              <w:spacing w:line="240" w:lineRule="auto" w:before="17"/>
              <w:ind w:right="107"/>
              <w:jc w:val="right"/>
              <w:rPr>
                <w:rFonts w:ascii="Arial" w:hAnsi="Arial" w:cs="Arial" w:eastAsia="Arial" w:hint="default"/>
                <w:sz w:val="20"/>
                <w:szCs w:val="20"/>
              </w:rPr>
            </w:pPr>
            <w:r>
              <w:rPr>
                <w:rFonts w:ascii="Arial"/>
                <w:spacing w:val="-1"/>
                <w:sz w:val="20"/>
              </w:rPr>
              <w:t>41,451,994.08</w:t>
            </w:r>
          </w:p>
        </w:tc>
      </w:tr>
    </w:tbl>
    <w:p>
      <w:pPr>
        <w:pStyle w:val="BodyText"/>
        <w:spacing w:line="240" w:lineRule="auto" w:before="81"/>
        <w:ind w:right="142"/>
        <w:jc w:val="left"/>
      </w:pPr>
      <w:r>
        <w:rPr>
          <w:rFonts w:ascii="Arial" w:hAnsi="Arial" w:cs="Arial" w:eastAsia="Arial" w:hint="default"/>
        </w:rPr>
        <w:t>(2)</w:t>
      </w:r>
      <w:r>
        <w:rPr>
          <w:rFonts w:ascii="Arial" w:hAnsi="Arial" w:cs="Arial" w:eastAsia="Arial" w:hint="default"/>
          <w:spacing w:val="-1"/>
        </w:rPr>
        <w:t> </w:t>
      </w:r>
      <w:r>
        <w:rPr/>
        <w:t>支付其他与经营活动有关的现金</w:t>
      </w:r>
    </w:p>
    <w:p>
      <w:pPr>
        <w:spacing w:line="240" w:lineRule="auto" w:before="5"/>
        <w:rPr>
          <w:rFonts w:ascii="宋体" w:hAnsi="宋体" w:cs="宋体" w:eastAsia="宋体" w:hint="default"/>
          <w:sz w:val="13"/>
          <w:szCs w:val="13"/>
        </w:rPr>
      </w:pPr>
    </w:p>
    <w:tbl>
      <w:tblPr>
        <w:tblW w:w="0" w:type="auto"/>
        <w:jc w:val="left"/>
        <w:tblInd w:w="137" w:type="dxa"/>
        <w:tblLayout w:type="fixed"/>
        <w:tblCellMar>
          <w:top w:w="0" w:type="dxa"/>
          <w:left w:w="0" w:type="dxa"/>
          <w:bottom w:w="0" w:type="dxa"/>
          <w:right w:w="0" w:type="dxa"/>
        </w:tblCellMar>
        <w:tblLook w:val="01E0"/>
      </w:tblPr>
      <w:tblGrid>
        <w:gridCol w:w="4838"/>
        <w:gridCol w:w="3841"/>
      </w:tblGrid>
      <w:tr>
        <w:trPr>
          <w:trHeight w:val="308" w:hRule="exact"/>
        </w:trPr>
        <w:tc>
          <w:tcPr>
            <w:tcW w:w="4838" w:type="dxa"/>
            <w:tcBorders>
              <w:top w:val="single" w:sz="17" w:space="0" w:color="000000"/>
              <w:left w:val="nil" w:sz="6" w:space="0" w:color="auto"/>
              <w:bottom w:val="single" w:sz="4" w:space="0" w:color="000000"/>
              <w:right w:val="nil" w:sz="6" w:space="0" w:color="auto"/>
            </w:tcBorders>
          </w:tcPr>
          <w:p>
            <w:pPr>
              <w:pStyle w:val="TableParagraph"/>
              <w:spacing w:line="255" w:lineRule="exact"/>
              <w:ind w:left="420" w:right="0"/>
              <w:jc w:val="center"/>
              <w:rPr>
                <w:rFonts w:ascii="宋体" w:hAnsi="宋体" w:cs="宋体" w:eastAsia="宋体" w:hint="default"/>
                <w:sz w:val="20"/>
                <w:szCs w:val="20"/>
              </w:rPr>
            </w:pPr>
            <w:r>
              <w:rPr>
                <w:rFonts w:ascii="宋体" w:hAnsi="宋体" w:cs="宋体" w:eastAsia="宋体" w:hint="default"/>
                <w:sz w:val="20"/>
                <w:szCs w:val="20"/>
              </w:rPr>
              <w:t>项目</w:t>
            </w:r>
          </w:p>
        </w:tc>
        <w:tc>
          <w:tcPr>
            <w:tcW w:w="3841" w:type="dxa"/>
            <w:tcBorders>
              <w:top w:val="single" w:sz="8" w:space="0" w:color="000000"/>
              <w:left w:val="nil" w:sz="6" w:space="0" w:color="auto"/>
              <w:bottom w:val="single" w:sz="8" w:space="0" w:color="000000"/>
              <w:right w:val="nil" w:sz="6" w:space="0" w:color="auto"/>
            </w:tcBorders>
          </w:tcPr>
          <w:p>
            <w:pPr>
              <w:pStyle w:val="TableParagraph"/>
              <w:spacing w:line="240" w:lineRule="auto" w:before="5"/>
              <w:ind w:left="418" w:right="0"/>
              <w:jc w:val="center"/>
              <w:rPr>
                <w:rFonts w:ascii="宋体" w:hAnsi="宋体" w:cs="宋体" w:eastAsia="宋体" w:hint="default"/>
                <w:sz w:val="20"/>
                <w:szCs w:val="20"/>
              </w:rPr>
            </w:pPr>
            <w:r>
              <w:rPr>
                <w:rFonts w:ascii="宋体" w:hAnsi="宋体" w:cs="宋体" w:eastAsia="宋体" w:hint="default"/>
                <w:sz w:val="20"/>
                <w:szCs w:val="20"/>
              </w:rPr>
              <w:t>本年金额</w:t>
            </w:r>
          </w:p>
        </w:tc>
      </w:tr>
      <w:tr>
        <w:trPr>
          <w:trHeight w:val="269" w:hRule="exact"/>
        </w:trPr>
        <w:tc>
          <w:tcPr>
            <w:tcW w:w="4838" w:type="dxa"/>
            <w:tcBorders>
              <w:top w:val="single" w:sz="4" w:space="0" w:color="000000"/>
              <w:left w:val="nil" w:sz="6" w:space="0" w:color="auto"/>
              <w:bottom w:val="single" w:sz="4" w:space="0" w:color="000000"/>
              <w:right w:val="nil" w:sz="6" w:space="0" w:color="auto"/>
            </w:tcBorders>
          </w:tcPr>
          <w:p>
            <w:pPr>
              <w:pStyle w:val="TableParagraph"/>
              <w:spacing w:line="231" w:lineRule="exact"/>
              <w:ind w:left="108" w:right="0"/>
              <w:jc w:val="left"/>
              <w:rPr>
                <w:rFonts w:ascii="宋体" w:hAnsi="宋体" w:cs="宋体" w:eastAsia="宋体" w:hint="default"/>
                <w:sz w:val="20"/>
                <w:szCs w:val="20"/>
              </w:rPr>
            </w:pPr>
            <w:r>
              <w:rPr>
                <w:rFonts w:ascii="宋体" w:hAnsi="宋体" w:cs="宋体" w:eastAsia="宋体" w:hint="default"/>
                <w:sz w:val="20"/>
                <w:szCs w:val="20"/>
              </w:rPr>
              <w:t>保险费</w:t>
            </w:r>
          </w:p>
        </w:tc>
        <w:tc>
          <w:tcPr>
            <w:tcW w:w="3841" w:type="dxa"/>
            <w:tcBorders>
              <w:top w:val="single" w:sz="8" w:space="0" w:color="000000"/>
              <w:left w:val="nil" w:sz="6" w:space="0" w:color="auto"/>
              <w:bottom w:val="single" w:sz="8" w:space="0" w:color="000000"/>
              <w:right w:val="nil" w:sz="6" w:space="0" w:color="auto"/>
            </w:tcBorders>
          </w:tcPr>
          <w:p>
            <w:pPr>
              <w:pStyle w:val="TableParagraph"/>
              <w:spacing w:line="240" w:lineRule="auto" w:before="10"/>
              <w:ind w:right="106"/>
              <w:jc w:val="right"/>
              <w:rPr>
                <w:rFonts w:ascii="Arial" w:hAnsi="Arial" w:cs="Arial" w:eastAsia="Arial" w:hint="default"/>
                <w:sz w:val="20"/>
                <w:szCs w:val="20"/>
              </w:rPr>
            </w:pPr>
            <w:r>
              <w:rPr>
                <w:rFonts w:ascii="Arial"/>
                <w:spacing w:val="-1"/>
                <w:sz w:val="20"/>
              </w:rPr>
              <w:t>9,396,607.36</w:t>
            </w:r>
          </w:p>
        </w:tc>
      </w:tr>
      <w:tr>
        <w:trPr>
          <w:trHeight w:val="270" w:hRule="exact"/>
        </w:trPr>
        <w:tc>
          <w:tcPr>
            <w:tcW w:w="4838" w:type="dxa"/>
            <w:tcBorders>
              <w:top w:val="single" w:sz="4" w:space="0" w:color="000000"/>
              <w:left w:val="nil" w:sz="6" w:space="0" w:color="auto"/>
              <w:bottom w:val="single" w:sz="4" w:space="0" w:color="000000"/>
              <w:right w:val="nil" w:sz="6" w:space="0" w:color="auto"/>
            </w:tcBorders>
          </w:tcPr>
          <w:p>
            <w:pPr>
              <w:pStyle w:val="TableParagraph"/>
              <w:spacing w:line="231" w:lineRule="exact"/>
              <w:ind w:left="108" w:right="0"/>
              <w:jc w:val="left"/>
              <w:rPr>
                <w:rFonts w:ascii="宋体" w:hAnsi="宋体" w:cs="宋体" w:eastAsia="宋体" w:hint="default"/>
                <w:sz w:val="20"/>
                <w:szCs w:val="20"/>
              </w:rPr>
            </w:pPr>
            <w:r>
              <w:rPr>
                <w:rFonts w:ascii="宋体" w:hAnsi="宋体" w:cs="宋体" w:eastAsia="宋体" w:hint="default"/>
                <w:sz w:val="20"/>
                <w:szCs w:val="20"/>
              </w:rPr>
              <w:t>办公及会议费</w:t>
            </w:r>
          </w:p>
        </w:tc>
        <w:tc>
          <w:tcPr>
            <w:tcW w:w="3841" w:type="dxa"/>
            <w:tcBorders>
              <w:top w:val="single" w:sz="8" w:space="0" w:color="000000"/>
              <w:left w:val="nil" w:sz="6" w:space="0" w:color="auto"/>
              <w:bottom w:val="single" w:sz="8" w:space="0" w:color="000000"/>
              <w:right w:val="nil" w:sz="6" w:space="0" w:color="auto"/>
            </w:tcBorders>
          </w:tcPr>
          <w:p>
            <w:pPr>
              <w:pStyle w:val="TableParagraph"/>
              <w:spacing w:line="240" w:lineRule="auto" w:before="10"/>
              <w:ind w:right="106"/>
              <w:jc w:val="right"/>
              <w:rPr>
                <w:rFonts w:ascii="Arial" w:hAnsi="Arial" w:cs="Arial" w:eastAsia="Arial" w:hint="default"/>
                <w:sz w:val="20"/>
                <w:szCs w:val="20"/>
              </w:rPr>
            </w:pPr>
            <w:r>
              <w:rPr>
                <w:rFonts w:ascii="Arial"/>
                <w:spacing w:val="-1"/>
                <w:sz w:val="20"/>
              </w:rPr>
              <w:t>8,323,960.68</w:t>
            </w:r>
          </w:p>
        </w:tc>
      </w:tr>
      <w:tr>
        <w:trPr>
          <w:trHeight w:val="269" w:hRule="exact"/>
        </w:trPr>
        <w:tc>
          <w:tcPr>
            <w:tcW w:w="4838" w:type="dxa"/>
            <w:tcBorders>
              <w:top w:val="single" w:sz="4" w:space="0" w:color="000000"/>
              <w:left w:val="nil" w:sz="6" w:space="0" w:color="auto"/>
              <w:bottom w:val="single" w:sz="4" w:space="0" w:color="000000"/>
              <w:right w:val="nil" w:sz="6" w:space="0" w:color="auto"/>
            </w:tcBorders>
          </w:tcPr>
          <w:p>
            <w:pPr>
              <w:pStyle w:val="TableParagraph"/>
              <w:spacing w:line="230" w:lineRule="exact"/>
              <w:ind w:left="108" w:right="0"/>
              <w:jc w:val="left"/>
              <w:rPr>
                <w:rFonts w:ascii="宋体" w:hAnsi="宋体" w:cs="宋体" w:eastAsia="宋体" w:hint="default"/>
                <w:sz w:val="20"/>
                <w:szCs w:val="20"/>
              </w:rPr>
            </w:pPr>
            <w:r>
              <w:rPr>
                <w:rFonts w:ascii="宋体" w:hAnsi="宋体" w:cs="宋体" w:eastAsia="宋体" w:hint="default"/>
                <w:sz w:val="20"/>
                <w:szCs w:val="20"/>
              </w:rPr>
              <w:t>差旅及交通费</w:t>
            </w:r>
          </w:p>
        </w:tc>
        <w:tc>
          <w:tcPr>
            <w:tcW w:w="3841" w:type="dxa"/>
            <w:tcBorders>
              <w:top w:val="single" w:sz="8" w:space="0" w:color="000000"/>
              <w:left w:val="nil" w:sz="6" w:space="0" w:color="auto"/>
              <w:bottom w:val="single" w:sz="8" w:space="0" w:color="000000"/>
              <w:right w:val="nil" w:sz="6" w:space="0" w:color="auto"/>
            </w:tcBorders>
          </w:tcPr>
          <w:p>
            <w:pPr>
              <w:pStyle w:val="TableParagraph"/>
              <w:spacing w:line="240" w:lineRule="auto" w:before="9"/>
              <w:ind w:right="106"/>
              <w:jc w:val="right"/>
              <w:rPr>
                <w:rFonts w:ascii="Arial" w:hAnsi="Arial" w:cs="Arial" w:eastAsia="Arial" w:hint="default"/>
                <w:sz w:val="20"/>
                <w:szCs w:val="20"/>
              </w:rPr>
            </w:pPr>
            <w:r>
              <w:rPr>
                <w:rFonts w:ascii="Arial"/>
                <w:spacing w:val="-1"/>
                <w:sz w:val="20"/>
              </w:rPr>
              <w:t>3,429,504.81</w:t>
            </w:r>
          </w:p>
        </w:tc>
      </w:tr>
      <w:tr>
        <w:trPr>
          <w:trHeight w:val="269" w:hRule="exact"/>
        </w:trPr>
        <w:tc>
          <w:tcPr>
            <w:tcW w:w="4838" w:type="dxa"/>
            <w:tcBorders>
              <w:top w:val="single" w:sz="4" w:space="0" w:color="000000"/>
              <w:left w:val="nil" w:sz="6" w:space="0" w:color="auto"/>
              <w:bottom w:val="single" w:sz="4" w:space="0" w:color="000000"/>
              <w:right w:val="nil" w:sz="6" w:space="0" w:color="auto"/>
            </w:tcBorders>
          </w:tcPr>
          <w:p>
            <w:pPr>
              <w:pStyle w:val="TableParagraph"/>
              <w:spacing w:line="230" w:lineRule="exact"/>
              <w:ind w:left="108" w:right="0"/>
              <w:jc w:val="left"/>
              <w:rPr>
                <w:rFonts w:ascii="宋体" w:hAnsi="宋体" w:cs="宋体" w:eastAsia="宋体" w:hint="default"/>
                <w:sz w:val="20"/>
                <w:szCs w:val="20"/>
              </w:rPr>
            </w:pPr>
            <w:r>
              <w:rPr>
                <w:rFonts w:ascii="宋体" w:hAnsi="宋体" w:cs="宋体" w:eastAsia="宋体" w:hint="default"/>
                <w:sz w:val="20"/>
                <w:szCs w:val="20"/>
              </w:rPr>
              <w:t>咨询评估、安全检测费用</w:t>
            </w:r>
          </w:p>
        </w:tc>
        <w:tc>
          <w:tcPr>
            <w:tcW w:w="3841" w:type="dxa"/>
            <w:tcBorders>
              <w:top w:val="single" w:sz="8" w:space="0" w:color="000000"/>
              <w:left w:val="nil" w:sz="6" w:space="0" w:color="auto"/>
              <w:bottom w:val="single" w:sz="8" w:space="0" w:color="000000"/>
              <w:right w:val="nil" w:sz="6" w:space="0" w:color="auto"/>
            </w:tcBorders>
          </w:tcPr>
          <w:p>
            <w:pPr>
              <w:pStyle w:val="TableParagraph"/>
              <w:spacing w:line="240" w:lineRule="auto" w:before="9"/>
              <w:ind w:right="106"/>
              <w:jc w:val="right"/>
              <w:rPr>
                <w:rFonts w:ascii="Arial" w:hAnsi="Arial" w:cs="Arial" w:eastAsia="Arial" w:hint="default"/>
                <w:sz w:val="20"/>
                <w:szCs w:val="20"/>
              </w:rPr>
            </w:pPr>
            <w:r>
              <w:rPr>
                <w:rFonts w:ascii="Arial"/>
                <w:spacing w:val="-1"/>
                <w:sz w:val="20"/>
              </w:rPr>
              <w:t>1,835,324.00</w:t>
            </w:r>
          </w:p>
        </w:tc>
      </w:tr>
      <w:tr>
        <w:trPr>
          <w:trHeight w:val="269" w:hRule="exact"/>
        </w:trPr>
        <w:tc>
          <w:tcPr>
            <w:tcW w:w="4838" w:type="dxa"/>
            <w:tcBorders>
              <w:top w:val="single" w:sz="4" w:space="0" w:color="000000"/>
              <w:left w:val="nil" w:sz="6" w:space="0" w:color="auto"/>
              <w:bottom w:val="single" w:sz="4" w:space="0" w:color="000000"/>
              <w:right w:val="nil" w:sz="6" w:space="0" w:color="auto"/>
            </w:tcBorders>
          </w:tcPr>
          <w:p>
            <w:pPr>
              <w:pStyle w:val="TableParagraph"/>
              <w:spacing w:line="230" w:lineRule="exact"/>
              <w:ind w:left="108" w:right="0"/>
              <w:jc w:val="left"/>
              <w:rPr>
                <w:rFonts w:ascii="宋体" w:hAnsi="宋体" w:cs="宋体" w:eastAsia="宋体" w:hint="default"/>
                <w:sz w:val="20"/>
                <w:szCs w:val="20"/>
              </w:rPr>
            </w:pPr>
            <w:r>
              <w:rPr>
                <w:rFonts w:ascii="宋体" w:hAnsi="宋体" w:cs="宋体" w:eastAsia="宋体" w:hint="default"/>
                <w:sz w:val="20"/>
                <w:szCs w:val="20"/>
              </w:rPr>
              <w:t>广告宣传费</w:t>
            </w:r>
          </w:p>
        </w:tc>
        <w:tc>
          <w:tcPr>
            <w:tcW w:w="3841" w:type="dxa"/>
            <w:tcBorders>
              <w:top w:val="single" w:sz="8" w:space="0" w:color="000000"/>
              <w:left w:val="nil" w:sz="6" w:space="0" w:color="auto"/>
              <w:bottom w:val="single" w:sz="8" w:space="0" w:color="000000"/>
              <w:right w:val="nil" w:sz="6" w:space="0" w:color="auto"/>
            </w:tcBorders>
          </w:tcPr>
          <w:p>
            <w:pPr>
              <w:pStyle w:val="TableParagraph"/>
              <w:spacing w:line="240" w:lineRule="auto" w:before="9"/>
              <w:ind w:right="106"/>
              <w:jc w:val="right"/>
              <w:rPr>
                <w:rFonts w:ascii="Arial" w:hAnsi="Arial" w:cs="Arial" w:eastAsia="Arial" w:hint="default"/>
                <w:sz w:val="20"/>
                <w:szCs w:val="20"/>
              </w:rPr>
            </w:pPr>
            <w:r>
              <w:rPr>
                <w:rFonts w:ascii="Arial"/>
                <w:spacing w:val="-2"/>
                <w:sz w:val="20"/>
              </w:rPr>
              <w:t>1,711,705.00</w:t>
            </w:r>
          </w:p>
        </w:tc>
      </w:tr>
      <w:tr>
        <w:trPr>
          <w:trHeight w:val="269" w:hRule="exact"/>
        </w:trPr>
        <w:tc>
          <w:tcPr>
            <w:tcW w:w="4838" w:type="dxa"/>
            <w:tcBorders>
              <w:top w:val="single" w:sz="4" w:space="0" w:color="000000"/>
              <w:left w:val="nil" w:sz="6" w:space="0" w:color="auto"/>
              <w:bottom w:val="single" w:sz="4" w:space="0" w:color="000000"/>
              <w:right w:val="nil" w:sz="6" w:space="0" w:color="auto"/>
            </w:tcBorders>
          </w:tcPr>
          <w:p>
            <w:pPr>
              <w:pStyle w:val="TableParagraph"/>
              <w:spacing w:line="230" w:lineRule="exact"/>
              <w:ind w:left="108" w:right="0"/>
              <w:jc w:val="left"/>
              <w:rPr>
                <w:rFonts w:ascii="宋体" w:hAnsi="宋体" w:cs="宋体" w:eastAsia="宋体" w:hint="default"/>
                <w:sz w:val="20"/>
                <w:szCs w:val="20"/>
              </w:rPr>
            </w:pPr>
            <w:r>
              <w:rPr>
                <w:rFonts w:ascii="宋体" w:hAnsi="宋体" w:cs="宋体" w:eastAsia="宋体" w:hint="default"/>
                <w:sz w:val="20"/>
                <w:szCs w:val="20"/>
              </w:rPr>
              <w:t>个人往来</w:t>
            </w:r>
          </w:p>
        </w:tc>
        <w:tc>
          <w:tcPr>
            <w:tcW w:w="3841" w:type="dxa"/>
            <w:tcBorders>
              <w:top w:val="single" w:sz="8" w:space="0" w:color="000000"/>
              <w:left w:val="nil" w:sz="6" w:space="0" w:color="auto"/>
              <w:bottom w:val="single" w:sz="8" w:space="0" w:color="000000"/>
              <w:right w:val="nil" w:sz="6" w:space="0" w:color="auto"/>
            </w:tcBorders>
          </w:tcPr>
          <w:p>
            <w:pPr>
              <w:pStyle w:val="TableParagraph"/>
              <w:spacing w:line="240" w:lineRule="auto" w:before="9"/>
              <w:ind w:right="106"/>
              <w:jc w:val="right"/>
              <w:rPr>
                <w:rFonts w:ascii="Arial" w:hAnsi="Arial" w:cs="Arial" w:eastAsia="Arial" w:hint="default"/>
                <w:sz w:val="20"/>
                <w:szCs w:val="20"/>
              </w:rPr>
            </w:pPr>
            <w:r>
              <w:rPr>
                <w:rFonts w:ascii="Arial"/>
                <w:spacing w:val="-1"/>
                <w:sz w:val="20"/>
              </w:rPr>
              <w:t>6,428,904.61</w:t>
            </w:r>
          </w:p>
        </w:tc>
      </w:tr>
      <w:tr>
        <w:trPr>
          <w:trHeight w:val="269" w:hRule="exact"/>
        </w:trPr>
        <w:tc>
          <w:tcPr>
            <w:tcW w:w="4838" w:type="dxa"/>
            <w:tcBorders>
              <w:top w:val="single" w:sz="4" w:space="0" w:color="000000"/>
              <w:left w:val="nil" w:sz="6" w:space="0" w:color="auto"/>
              <w:bottom w:val="single" w:sz="4" w:space="0" w:color="000000"/>
              <w:right w:val="nil" w:sz="6" w:space="0" w:color="auto"/>
            </w:tcBorders>
          </w:tcPr>
          <w:p>
            <w:pPr>
              <w:pStyle w:val="TableParagraph"/>
              <w:spacing w:line="231" w:lineRule="exact"/>
              <w:ind w:left="108" w:right="0"/>
              <w:jc w:val="left"/>
              <w:rPr>
                <w:rFonts w:ascii="宋体" w:hAnsi="宋体" w:cs="宋体" w:eastAsia="宋体" w:hint="default"/>
                <w:sz w:val="20"/>
                <w:szCs w:val="20"/>
              </w:rPr>
            </w:pPr>
            <w:r>
              <w:rPr>
                <w:rFonts w:ascii="宋体" w:hAnsi="宋体" w:cs="宋体" w:eastAsia="宋体" w:hint="default"/>
                <w:sz w:val="20"/>
                <w:szCs w:val="20"/>
              </w:rPr>
              <w:t>租赁费</w:t>
            </w:r>
          </w:p>
        </w:tc>
        <w:tc>
          <w:tcPr>
            <w:tcW w:w="3841" w:type="dxa"/>
            <w:tcBorders>
              <w:top w:val="single" w:sz="8" w:space="0" w:color="000000"/>
              <w:left w:val="nil" w:sz="6" w:space="0" w:color="auto"/>
              <w:bottom w:val="single" w:sz="8" w:space="0" w:color="000000"/>
              <w:right w:val="nil" w:sz="6" w:space="0" w:color="auto"/>
            </w:tcBorders>
          </w:tcPr>
          <w:p>
            <w:pPr>
              <w:pStyle w:val="TableParagraph"/>
              <w:spacing w:line="240" w:lineRule="auto" w:before="10"/>
              <w:ind w:right="106"/>
              <w:jc w:val="right"/>
              <w:rPr>
                <w:rFonts w:ascii="Arial" w:hAnsi="Arial" w:cs="Arial" w:eastAsia="Arial" w:hint="default"/>
                <w:sz w:val="20"/>
                <w:szCs w:val="20"/>
              </w:rPr>
            </w:pPr>
            <w:r>
              <w:rPr>
                <w:rFonts w:ascii="Arial"/>
                <w:spacing w:val="-1"/>
                <w:sz w:val="20"/>
              </w:rPr>
              <w:t>3,599,575.50</w:t>
            </w:r>
          </w:p>
        </w:tc>
      </w:tr>
      <w:tr>
        <w:trPr>
          <w:trHeight w:val="270" w:hRule="exact"/>
        </w:trPr>
        <w:tc>
          <w:tcPr>
            <w:tcW w:w="4838" w:type="dxa"/>
            <w:tcBorders>
              <w:top w:val="single" w:sz="4" w:space="0" w:color="000000"/>
              <w:left w:val="nil" w:sz="6" w:space="0" w:color="auto"/>
              <w:bottom w:val="single" w:sz="4" w:space="0" w:color="000000"/>
              <w:right w:val="nil" w:sz="6" w:space="0" w:color="auto"/>
            </w:tcBorders>
          </w:tcPr>
          <w:p>
            <w:pPr>
              <w:pStyle w:val="TableParagraph"/>
              <w:spacing w:line="231" w:lineRule="exact"/>
              <w:ind w:left="108" w:right="0"/>
              <w:jc w:val="left"/>
              <w:rPr>
                <w:rFonts w:ascii="宋体" w:hAnsi="宋体" w:cs="宋体" w:eastAsia="宋体" w:hint="default"/>
                <w:sz w:val="20"/>
                <w:szCs w:val="20"/>
              </w:rPr>
            </w:pPr>
            <w:r>
              <w:rPr>
                <w:rFonts w:ascii="宋体" w:hAnsi="宋体" w:cs="宋体" w:eastAsia="宋体" w:hint="default"/>
                <w:sz w:val="20"/>
                <w:szCs w:val="20"/>
              </w:rPr>
              <w:t>排污费</w:t>
            </w:r>
          </w:p>
        </w:tc>
        <w:tc>
          <w:tcPr>
            <w:tcW w:w="3841" w:type="dxa"/>
            <w:tcBorders>
              <w:top w:val="single" w:sz="8" w:space="0" w:color="000000"/>
              <w:left w:val="nil" w:sz="6" w:space="0" w:color="auto"/>
              <w:bottom w:val="single" w:sz="8" w:space="0" w:color="000000"/>
              <w:right w:val="nil" w:sz="6" w:space="0" w:color="auto"/>
            </w:tcBorders>
          </w:tcPr>
          <w:p>
            <w:pPr>
              <w:pStyle w:val="TableParagraph"/>
              <w:spacing w:line="240" w:lineRule="auto" w:before="10"/>
              <w:ind w:right="106"/>
              <w:jc w:val="right"/>
              <w:rPr>
                <w:rFonts w:ascii="Arial" w:hAnsi="Arial" w:cs="Arial" w:eastAsia="Arial" w:hint="default"/>
                <w:sz w:val="20"/>
                <w:szCs w:val="20"/>
              </w:rPr>
            </w:pPr>
            <w:r>
              <w:rPr>
                <w:rFonts w:ascii="Arial"/>
                <w:spacing w:val="-1"/>
                <w:sz w:val="20"/>
              </w:rPr>
              <w:t>2,474,515.00</w:t>
            </w:r>
          </w:p>
        </w:tc>
      </w:tr>
      <w:tr>
        <w:trPr>
          <w:trHeight w:val="269" w:hRule="exact"/>
        </w:trPr>
        <w:tc>
          <w:tcPr>
            <w:tcW w:w="4838" w:type="dxa"/>
            <w:tcBorders>
              <w:top w:val="single" w:sz="4" w:space="0" w:color="000000"/>
              <w:left w:val="nil" w:sz="6" w:space="0" w:color="auto"/>
              <w:bottom w:val="single" w:sz="4" w:space="0" w:color="000000"/>
              <w:right w:val="nil" w:sz="6" w:space="0" w:color="auto"/>
            </w:tcBorders>
          </w:tcPr>
          <w:p>
            <w:pPr>
              <w:pStyle w:val="TableParagraph"/>
              <w:spacing w:line="230" w:lineRule="exact"/>
              <w:ind w:left="108" w:right="0"/>
              <w:jc w:val="left"/>
              <w:rPr>
                <w:rFonts w:ascii="宋体" w:hAnsi="宋体" w:cs="宋体" w:eastAsia="宋体" w:hint="default"/>
                <w:sz w:val="20"/>
                <w:szCs w:val="20"/>
              </w:rPr>
            </w:pPr>
            <w:r>
              <w:rPr>
                <w:rFonts w:ascii="宋体" w:hAnsi="宋体" w:cs="宋体" w:eastAsia="宋体" w:hint="default"/>
                <w:sz w:val="20"/>
                <w:szCs w:val="20"/>
              </w:rPr>
              <w:t>招待费</w:t>
            </w:r>
          </w:p>
        </w:tc>
        <w:tc>
          <w:tcPr>
            <w:tcW w:w="3841" w:type="dxa"/>
            <w:tcBorders>
              <w:top w:val="single" w:sz="8" w:space="0" w:color="000000"/>
              <w:left w:val="nil" w:sz="6" w:space="0" w:color="auto"/>
              <w:bottom w:val="single" w:sz="8" w:space="0" w:color="000000"/>
              <w:right w:val="nil" w:sz="6" w:space="0" w:color="auto"/>
            </w:tcBorders>
          </w:tcPr>
          <w:p>
            <w:pPr>
              <w:pStyle w:val="TableParagraph"/>
              <w:spacing w:line="240" w:lineRule="auto" w:before="9"/>
              <w:ind w:right="106"/>
              <w:jc w:val="right"/>
              <w:rPr>
                <w:rFonts w:ascii="Arial" w:hAnsi="Arial" w:cs="Arial" w:eastAsia="Arial" w:hint="default"/>
                <w:sz w:val="20"/>
                <w:szCs w:val="20"/>
              </w:rPr>
            </w:pPr>
            <w:r>
              <w:rPr>
                <w:rFonts w:ascii="Arial"/>
                <w:spacing w:val="-1"/>
                <w:sz w:val="20"/>
              </w:rPr>
              <w:t>4,958,081.35</w:t>
            </w:r>
          </w:p>
        </w:tc>
      </w:tr>
      <w:tr>
        <w:trPr>
          <w:trHeight w:val="269" w:hRule="exact"/>
        </w:trPr>
        <w:tc>
          <w:tcPr>
            <w:tcW w:w="4838" w:type="dxa"/>
            <w:tcBorders>
              <w:top w:val="single" w:sz="4" w:space="0" w:color="000000"/>
              <w:left w:val="nil" w:sz="6" w:space="0" w:color="auto"/>
              <w:bottom w:val="single" w:sz="4" w:space="0" w:color="000000"/>
              <w:right w:val="nil" w:sz="6" w:space="0" w:color="auto"/>
            </w:tcBorders>
          </w:tcPr>
          <w:p>
            <w:pPr>
              <w:pStyle w:val="TableParagraph"/>
              <w:spacing w:line="230" w:lineRule="exact"/>
              <w:ind w:left="108" w:right="0"/>
              <w:jc w:val="left"/>
              <w:rPr>
                <w:rFonts w:ascii="宋体" w:hAnsi="宋体" w:cs="宋体" w:eastAsia="宋体" w:hint="default"/>
                <w:sz w:val="20"/>
                <w:szCs w:val="20"/>
              </w:rPr>
            </w:pPr>
            <w:r>
              <w:rPr>
                <w:rFonts w:ascii="宋体" w:hAnsi="宋体" w:cs="宋体" w:eastAsia="宋体" w:hint="default"/>
                <w:sz w:val="20"/>
                <w:szCs w:val="20"/>
              </w:rPr>
              <w:t>保证金、修理费、电话费、手续费</w:t>
            </w:r>
          </w:p>
        </w:tc>
        <w:tc>
          <w:tcPr>
            <w:tcW w:w="3841" w:type="dxa"/>
            <w:tcBorders>
              <w:top w:val="single" w:sz="8" w:space="0" w:color="000000"/>
              <w:left w:val="nil" w:sz="6" w:space="0" w:color="auto"/>
              <w:bottom w:val="single" w:sz="8" w:space="0" w:color="000000"/>
              <w:right w:val="nil" w:sz="6" w:space="0" w:color="auto"/>
            </w:tcBorders>
          </w:tcPr>
          <w:p>
            <w:pPr>
              <w:pStyle w:val="TableParagraph"/>
              <w:spacing w:line="240" w:lineRule="auto" w:before="9"/>
              <w:ind w:right="106"/>
              <w:jc w:val="right"/>
              <w:rPr>
                <w:rFonts w:ascii="Arial" w:hAnsi="Arial" w:cs="Arial" w:eastAsia="Arial" w:hint="default"/>
                <w:sz w:val="20"/>
                <w:szCs w:val="20"/>
              </w:rPr>
            </w:pPr>
            <w:r>
              <w:rPr>
                <w:rFonts w:ascii="Arial"/>
                <w:spacing w:val="-1"/>
                <w:sz w:val="20"/>
              </w:rPr>
              <w:t>2,155,932.97</w:t>
            </w:r>
          </w:p>
        </w:tc>
      </w:tr>
      <w:tr>
        <w:trPr>
          <w:trHeight w:val="269" w:hRule="exact"/>
        </w:trPr>
        <w:tc>
          <w:tcPr>
            <w:tcW w:w="4838" w:type="dxa"/>
            <w:tcBorders>
              <w:top w:val="single" w:sz="4" w:space="0" w:color="000000"/>
              <w:left w:val="nil" w:sz="6" w:space="0" w:color="auto"/>
              <w:bottom w:val="single" w:sz="4" w:space="0" w:color="000000"/>
              <w:right w:val="nil" w:sz="6" w:space="0" w:color="auto"/>
            </w:tcBorders>
          </w:tcPr>
          <w:p>
            <w:pPr>
              <w:pStyle w:val="TableParagraph"/>
              <w:spacing w:line="230" w:lineRule="exact"/>
              <w:ind w:left="108" w:right="0"/>
              <w:jc w:val="left"/>
              <w:rPr>
                <w:rFonts w:ascii="宋体" w:hAnsi="宋体" w:cs="宋体" w:eastAsia="宋体" w:hint="default"/>
                <w:sz w:val="20"/>
                <w:szCs w:val="20"/>
              </w:rPr>
            </w:pPr>
            <w:r>
              <w:rPr>
                <w:rFonts w:ascii="宋体" w:hAnsi="宋体" w:cs="宋体" w:eastAsia="宋体" w:hint="default"/>
                <w:sz w:val="20"/>
                <w:szCs w:val="20"/>
              </w:rPr>
              <w:t>其他</w:t>
            </w:r>
          </w:p>
        </w:tc>
        <w:tc>
          <w:tcPr>
            <w:tcW w:w="3841" w:type="dxa"/>
            <w:tcBorders>
              <w:top w:val="single" w:sz="8" w:space="0" w:color="000000"/>
              <w:left w:val="nil" w:sz="6" w:space="0" w:color="auto"/>
              <w:bottom w:val="single" w:sz="8" w:space="0" w:color="000000"/>
              <w:right w:val="nil" w:sz="6" w:space="0" w:color="auto"/>
            </w:tcBorders>
          </w:tcPr>
          <w:p>
            <w:pPr>
              <w:pStyle w:val="TableParagraph"/>
              <w:spacing w:line="240" w:lineRule="auto" w:before="9"/>
              <w:ind w:right="107"/>
              <w:jc w:val="right"/>
              <w:rPr>
                <w:rFonts w:ascii="Arial" w:hAnsi="Arial" w:cs="Arial" w:eastAsia="Arial" w:hint="default"/>
                <w:sz w:val="20"/>
                <w:szCs w:val="20"/>
              </w:rPr>
            </w:pPr>
            <w:r>
              <w:rPr>
                <w:rFonts w:ascii="Arial"/>
                <w:spacing w:val="-1"/>
                <w:sz w:val="20"/>
              </w:rPr>
              <w:t>19,798,600.99</w:t>
            </w:r>
          </w:p>
        </w:tc>
      </w:tr>
      <w:tr>
        <w:trPr>
          <w:trHeight w:val="288" w:hRule="exact"/>
        </w:trPr>
        <w:tc>
          <w:tcPr>
            <w:tcW w:w="4838" w:type="dxa"/>
            <w:tcBorders>
              <w:top w:val="single" w:sz="4" w:space="0" w:color="000000"/>
              <w:left w:val="nil" w:sz="6" w:space="0" w:color="auto"/>
              <w:bottom w:val="single" w:sz="17" w:space="0" w:color="000000"/>
              <w:right w:val="nil" w:sz="6" w:space="0" w:color="auto"/>
            </w:tcBorders>
          </w:tcPr>
          <w:p>
            <w:pPr>
              <w:pStyle w:val="TableParagraph"/>
              <w:spacing w:line="220" w:lineRule="exact"/>
              <w:ind w:left="420" w:right="0"/>
              <w:jc w:val="center"/>
              <w:rPr>
                <w:rFonts w:ascii="宋体" w:hAnsi="宋体" w:cs="宋体" w:eastAsia="宋体" w:hint="default"/>
                <w:sz w:val="20"/>
                <w:szCs w:val="20"/>
              </w:rPr>
            </w:pPr>
            <w:r>
              <w:rPr>
                <w:rFonts w:ascii="宋体" w:hAnsi="宋体" w:cs="宋体" w:eastAsia="宋体" w:hint="default"/>
                <w:sz w:val="20"/>
                <w:szCs w:val="20"/>
              </w:rPr>
              <w:t>合计</w:t>
            </w:r>
          </w:p>
        </w:tc>
        <w:tc>
          <w:tcPr>
            <w:tcW w:w="3841" w:type="dxa"/>
            <w:tcBorders>
              <w:top w:val="single" w:sz="8" w:space="0" w:color="000000"/>
              <w:left w:val="nil" w:sz="6" w:space="0" w:color="auto"/>
              <w:bottom w:val="single" w:sz="17" w:space="0" w:color="000000"/>
              <w:right w:val="nil" w:sz="6" w:space="0" w:color="auto"/>
            </w:tcBorders>
          </w:tcPr>
          <w:p>
            <w:pPr>
              <w:pStyle w:val="TableParagraph"/>
              <w:spacing w:line="240" w:lineRule="auto" w:before="9"/>
              <w:ind w:right="107"/>
              <w:jc w:val="right"/>
              <w:rPr>
                <w:rFonts w:ascii="Arial" w:hAnsi="Arial" w:cs="Arial" w:eastAsia="Arial" w:hint="default"/>
                <w:sz w:val="20"/>
                <w:szCs w:val="20"/>
              </w:rPr>
            </w:pPr>
            <w:r>
              <w:rPr>
                <w:rFonts w:ascii="Arial"/>
                <w:spacing w:val="-2"/>
                <w:sz w:val="20"/>
              </w:rPr>
              <w:t>64,112,712.27</w:t>
            </w:r>
          </w:p>
        </w:tc>
      </w:tr>
    </w:tbl>
    <w:p>
      <w:pPr>
        <w:pStyle w:val="BodyText"/>
        <w:spacing w:line="240" w:lineRule="auto" w:before="81"/>
        <w:ind w:right="142"/>
        <w:jc w:val="left"/>
      </w:pPr>
      <w:r>
        <w:rPr/>
        <w:pict>
          <v:group style="position:absolute;margin-left:352.600006pt;margin-top:-177.794373pt;width:.5pt;height:175.05pt;mso-position-horizontal-relative:page;mso-position-vertical-relative:paragraph;z-index:-1227160" coordorigin="7052,-3556" coordsize="10,3501">
            <v:shape style="position:absolute;left:7052;top:-3556;width:10;height:2" type="#_x0000_t75" stroked="false">
              <v:imagedata r:id="rId1087" o:title=""/>
            </v:shape>
            <v:group style="position:absolute;left:7052;top:-3534;width:10;height:20" coordorigin="7052,-3534" coordsize="10,20">
              <v:shape style="position:absolute;left:7052;top:-3534;width:10;height:20" coordorigin="7052,-3534" coordsize="10,20" path="m7052,-3515l7062,-3515,7062,-3534,7052,-3534,7052,-3515xe" filled="true" fillcolor="#000000" stroked="false">
                <v:path arrowok="t"/>
                <v:fill type="solid"/>
              </v:shape>
            </v:group>
            <v:group style="position:absolute;left:7052;top:-3515;width:10;height:20" coordorigin="7052,-3515" coordsize="10,20">
              <v:shape style="position:absolute;left:7052;top:-3515;width:10;height:20" coordorigin="7052,-3515" coordsize="10,20" path="m7052,-3496l7062,-3496,7062,-3515,7052,-3515,7052,-3496xe" filled="true" fillcolor="#000000" stroked="false">
                <v:path arrowok="t"/>
                <v:fill type="solid"/>
              </v:shape>
            </v:group>
            <v:group style="position:absolute;left:7052;top:-3496;width:10;height:20" coordorigin="7052,-3496" coordsize="10,20">
              <v:shape style="position:absolute;left:7052;top:-3496;width:10;height:20" coordorigin="7052,-3496" coordsize="10,20" path="m7052,-3477l7062,-3477,7062,-3496,7052,-3496,7052,-3477xe" filled="true" fillcolor="#000000" stroked="false">
                <v:path arrowok="t"/>
                <v:fill type="solid"/>
              </v:shape>
            </v:group>
            <v:group style="position:absolute;left:7052;top:-3477;width:10;height:20" coordorigin="7052,-3477" coordsize="10,20">
              <v:shape style="position:absolute;left:7052;top:-3477;width:10;height:20" coordorigin="7052,-3477" coordsize="10,20" path="m7052,-3457l7062,-3457,7062,-3477,7052,-3477,7052,-3457xe" filled="true" fillcolor="#000000" stroked="false">
                <v:path arrowok="t"/>
                <v:fill type="solid"/>
              </v:shape>
            </v:group>
            <v:group style="position:absolute;left:7052;top:-3457;width:10;height:20" coordorigin="7052,-3457" coordsize="10,20">
              <v:shape style="position:absolute;left:7052;top:-3457;width:10;height:20" coordorigin="7052,-3457" coordsize="10,20" path="m7052,-3438l7062,-3438,7062,-3457,7052,-3457,7052,-3438xe" filled="true" fillcolor="#000000" stroked="false">
                <v:path arrowok="t"/>
                <v:fill type="solid"/>
              </v:shape>
            </v:group>
            <v:group style="position:absolute;left:7052;top:-3438;width:10;height:20" coordorigin="7052,-3438" coordsize="10,20">
              <v:shape style="position:absolute;left:7052;top:-3438;width:10;height:20" coordorigin="7052,-3438" coordsize="10,20" path="m7052,-3419l7062,-3419,7062,-3438,7052,-3438,7052,-3419xe" filled="true" fillcolor="#000000" stroked="false">
                <v:path arrowok="t"/>
                <v:fill type="solid"/>
              </v:shape>
            </v:group>
            <v:group style="position:absolute;left:7052;top:-3419;width:10;height:20" coordorigin="7052,-3419" coordsize="10,20">
              <v:shape style="position:absolute;left:7052;top:-3419;width:10;height:20" coordorigin="7052,-3419" coordsize="10,20" path="m7052,-3400l7062,-3400,7062,-3419,7052,-3419,7052,-3400xe" filled="true" fillcolor="#000000" stroked="false">
                <v:path arrowok="t"/>
                <v:fill type="solid"/>
              </v:shape>
            </v:group>
            <v:group style="position:absolute;left:7052;top:-3400;width:10;height:20" coordorigin="7052,-3400" coordsize="10,20">
              <v:shape style="position:absolute;left:7052;top:-3400;width:10;height:20" coordorigin="7052,-3400" coordsize="10,20" path="m7052,-3381l7062,-3381,7062,-3400,7052,-3400,7052,-3381xe" filled="true" fillcolor="#000000" stroked="false">
                <v:path arrowok="t"/>
                <v:fill type="solid"/>
              </v:shape>
            </v:group>
            <v:group style="position:absolute;left:7052;top:-3381;width:10;height:20" coordorigin="7052,-3381" coordsize="10,20">
              <v:shape style="position:absolute;left:7052;top:-3381;width:10;height:20" coordorigin="7052,-3381" coordsize="10,20" path="m7052,-3361l7062,-3361,7062,-3381,7052,-3381,7052,-3361xe" filled="true" fillcolor="#000000" stroked="false">
                <v:path arrowok="t"/>
                <v:fill type="solid"/>
              </v:shape>
            </v:group>
            <v:group style="position:absolute;left:7052;top:-3361;width:10;height:20" coordorigin="7052,-3361" coordsize="10,20">
              <v:shape style="position:absolute;left:7052;top:-3361;width:10;height:20" coordorigin="7052,-3361" coordsize="10,20" path="m7052,-3342l7062,-3342,7062,-3361,7052,-3361,7052,-3342xe" filled="true" fillcolor="#000000" stroked="false">
                <v:path arrowok="t"/>
                <v:fill type="solid"/>
              </v:shape>
            </v:group>
            <v:group style="position:absolute;left:7052;top:-3342;width:10;height:20" coordorigin="7052,-3342" coordsize="10,20">
              <v:shape style="position:absolute;left:7052;top:-3342;width:10;height:20" coordorigin="7052,-3342" coordsize="10,20" path="m7052,-3323l7062,-3323,7062,-3342,7052,-3342,7052,-3323xe" filled="true" fillcolor="#000000" stroked="false">
                <v:path arrowok="t"/>
                <v:fill type="solid"/>
              </v:shape>
            </v:group>
            <v:group style="position:absolute;left:7052;top:-3323;width:10;height:20" coordorigin="7052,-3323" coordsize="10,20">
              <v:shape style="position:absolute;left:7052;top:-3323;width:10;height:20" coordorigin="7052,-3323" coordsize="10,20" path="m7052,-3304l7062,-3304,7062,-3323,7052,-3323,7052,-3304xe" filled="true" fillcolor="#000000" stroked="false">
                <v:path arrowok="t"/>
                <v:fill type="solid"/>
              </v:shape>
            </v:group>
            <v:group style="position:absolute;left:7052;top:-3245;width:10;height:20" coordorigin="7052,-3245" coordsize="10,20">
              <v:shape style="position:absolute;left:7052;top:-3245;width:10;height:20" coordorigin="7052,-3245" coordsize="10,20" path="m7052,-3226l7062,-3226,7062,-3245,7052,-3245,7052,-3226xe" filled="true" fillcolor="#000000" stroked="false">
                <v:path arrowok="t"/>
                <v:fill type="solid"/>
              </v:shape>
            </v:group>
            <v:group style="position:absolute;left:7052;top:-3226;width:10;height:20" coordorigin="7052,-3226" coordsize="10,20">
              <v:shape style="position:absolute;left:7052;top:-3226;width:10;height:20" coordorigin="7052,-3226" coordsize="10,20" path="m7052,-3207l7062,-3207,7062,-3226,7052,-3226,7052,-3207xe" filled="true" fillcolor="#000000" stroked="false">
                <v:path arrowok="t"/>
                <v:fill type="solid"/>
              </v:shape>
            </v:group>
            <v:group style="position:absolute;left:7052;top:-3207;width:10;height:20" coordorigin="7052,-3207" coordsize="10,20">
              <v:shape style="position:absolute;left:7052;top:-3207;width:10;height:20" coordorigin="7052,-3207" coordsize="10,20" path="m7052,-3187l7062,-3187,7062,-3207,7052,-3207,7052,-3187xe" filled="true" fillcolor="#000000" stroked="false">
                <v:path arrowok="t"/>
                <v:fill type="solid"/>
              </v:shape>
            </v:group>
            <v:group style="position:absolute;left:7052;top:-3187;width:10;height:20" coordorigin="7052,-3187" coordsize="10,20">
              <v:shape style="position:absolute;left:7052;top:-3187;width:10;height:20" coordorigin="7052,-3187" coordsize="10,20" path="m7052,-3168l7062,-3168,7062,-3187,7052,-3187,7052,-3168xe" filled="true" fillcolor="#000000" stroked="false">
                <v:path arrowok="t"/>
                <v:fill type="solid"/>
              </v:shape>
            </v:group>
            <v:group style="position:absolute;left:7052;top:-3168;width:10;height:20" coordorigin="7052,-3168" coordsize="10,20">
              <v:shape style="position:absolute;left:7052;top:-3168;width:10;height:20" coordorigin="7052,-3168" coordsize="10,20" path="m7052,-3149l7062,-3149,7062,-3168,7052,-3168,7052,-3149xe" filled="true" fillcolor="#000000" stroked="false">
                <v:path arrowok="t"/>
                <v:fill type="solid"/>
              </v:shape>
            </v:group>
            <v:group style="position:absolute;left:7052;top:-3149;width:10;height:20" coordorigin="7052,-3149" coordsize="10,20">
              <v:shape style="position:absolute;left:7052;top:-3149;width:10;height:20" coordorigin="7052,-3149" coordsize="10,20" path="m7052,-3130l7062,-3130,7062,-3149,7052,-3149,7052,-3130xe" filled="true" fillcolor="#000000" stroked="false">
                <v:path arrowok="t"/>
                <v:fill type="solid"/>
              </v:shape>
            </v:group>
            <v:group style="position:absolute;left:7052;top:-3130;width:10;height:20" coordorigin="7052,-3130" coordsize="10,20">
              <v:shape style="position:absolute;left:7052;top:-3130;width:10;height:20" coordorigin="7052,-3130" coordsize="10,20" path="m7052,-3111l7062,-3111,7062,-3130,7052,-3130,7052,-3111xe" filled="true" fillcolor="#000000" stroked="false">
                <v:path arrowok="t"/>
                <v:fill type="solid"/>
              </v:shape>
            </v:group>
            <v:group style="position:absolute;left:7052;top:-3111;width:10;height:20" coordorigin="7052,-3111" coordsize="10,20">
              <v:shape style="position:absolute;left:7052;top:-3111;width:10;height:20" coordorigin="7052,-3111" coordsize="10,20" path="m7052,-3091l7062,-3091,7062,-3111,7052,-3111,7052,-3091xe" filled="true" fillcolor="#000000" stroked="false">
                <v:path arrowok="t"/>
                <v:fill type="solid"/>
              </v:shape>
            </v:group>
            <v:group style="position:absolute;left:7052;top:-3091;width:10;height:20" coordorigin="7052,-3091" coordsize="10,20">
              <v:shape style="position:absolute;left:7052;top:-3091;width:10;height:20" coordorigin="7052,-3091" coordsize="10,20" path="m7052,-3072l7062,-3072,7062,-3091,7052,-3091,7052,-3072xe" filled="true" fillcolor="#000000" stroked="false">
                <v:path arrowok="t"/>
                <v:fill type="solid"/>
              </v:shape>
            </v:group>
            <v:group style="position:absolute;left:7052;top:-3072;width:10;height:20" coordorigin="7052,-3072" coordsize="10,20">
              <v:shape style="position:absolute;left:7052;top:-3072;width:10;height:20" coordorigin="7052,-3072" coordsize="10,20" path="m7052,-3053l7062,-3053,7062,-3072,7052,-3072,7052,-3053xe" filled="true" fillcolor="#000000" stroked="false">
                <v:path arrowok="t"/>
                <v:fill type="solid"/>
              </v:shape>
            </v:group>
            <v:group style="position:absolute;left:7052;top:-3053;width:10;height:20" coordorigin="7052,-3053" coordsize="10,20">
              <v:shape style="position:absolute;left:7052;top:-3053;width:10;height:20" coordorigin="7052,-3053" coordsize="10,20" path="m7052,-3034l7062,-3034,7062,-3053,7052,-3053,7052,-3034xe" filled="true" fillcolor="#000000" stroked="false">
                <v:path arrowok="t"/>
                <v:fill type="solid"/>
              </v:shape>
            </v:group>
            <v:group style="position:absolute;left:7052;top:-2976;width:10;height:20" coordorigin="7052,-2976" coordsize="10,20">
              <v:shape style="position:absolute;left:7052;top:-2976;width:10;height:20" coordorigin="7052,-2976" coordsize="10,20" path="m7052,-2957l7062,-2957,7062,-2976,7052,-2976,7052,-2957xe" filled="true" fillcolor="#000000" stroked="false">
                <v:path arrowok="t"/>
                <v:fill type="solid"/>
              </v:shape>
            </v:group>
            <v:group style="position:absolute;left:7052;top:-2957;width:10;height:20" coordorigin="7052,-2957" coordsize="10,20">
              <v:shape style="position:absolute;left:7052;top:-2957;width:10;height:20" coordorigin="7052,-2957" coordsize="10,20" path="m7052,-2938l7062,-2938,7062,-2957,7052,-2957,7052,-2938xe" filled="true" fillcolor="#000000" stroked="false">
                <v:path arrowok="t"/>
                <v:fill type="solid"/>
              </v:shape>
            </v:group>
            <v:group style="position:absolute;left:7052;top:-2938;width:10;height:20" coordorigin="7052,-2938" coordsize="10,20">
              <v:shape style="position:absolute;left:7052;top:-2938;width:10;height:20" coordorigin="7052,-2938" coordsize="10,20" path="m7052,-2919l7062,-2919,7062,-2938,7052,-2938,7052,-2919xe" filled="true" fillcolor="#000000" stroked="false">
                <v:path arrowok="t"/>
                <v:fill type="solid"/>
              </v:shape>
            </v:group>
            <v:group style="position:absolute;left:7052;top:-2919;width:10;height:20" coordorigin="7052,-2919" coordsize="10,20">
              <v:shape style="position:absolute;left:7052;top:-2919;width:10;height:20" coordorigin="7052,-2919" coordsize="10,20" path="m7052,-2899l7062,-2899,7062,-2919,7052,-2919,7052,-2899xe" filled="true" fillcolor="#000000" stroked="false">
                <v:path arrowok="t"/>
                <v:fill type="solid"/>
              </v:shape>
            </v:group>
            <v:group style="position:absolute;left:7052;top:-2899;width:10;height:20" coordorigin="7052,-2899" coordsize="10,20">
              <v:shape style="position:absolute;left:7052;top:-2899;width:10;height:20" coordorigin="7052,-2899" coordsize="10,20" path="m7052,-2880l7062,-2880,7062,-2899,7052,-2899,7052,-2880xe" filled="true" fillcolor="#000000" stroked="false">
                <v:path arrowok="t"/>
                <v:fill type="solid"/>
              </v:shape>
            </v:group>
            <v:group style="position:absolute;left:7052;top:-2880;width:10;height:20" coordorigin="7052,-2880" coordsize="10,20">
              <v:shape style="position:absolute;left:7052;top:-2880;width:10;height:20" coordorigin="7052,-2880" coordsize="10,20" path="m7052,-2861l7062,-2861,7062,-2880,7052,-2880,7052,-2861xe" filled="true" fillcolor="#000000" stroked="false">
                <v:path arrowok="t"/>
                <v:fill type="solid"/>
              </v:shape>
            </v:group>
            <v:group style="position:absolute;left:7052;top:-2861;width:10;height:20" coordorigin="7052,-2861" coordsize="10,20">
              <v:shape style="position:absolute;left:7052;top:-2861;width:10;height:20" coordorigin="7052,-2861" coordsize="10,20" path="m7052,-2842l7062,-2842,7062,-2861,7052,-2861,7052,-2842xe" filled="true" fillcolor="#000000" stroked="false">
                <v:path arrowok="t"/>
                <v:fill type="solid"/>
              </v:shape>
            </v:group>
            <v:group style="position:absolute;left:7052;top:-2842;width:10;height:20" coordorigin="7052,-2842" coordsize="10,20">
              <v:shape style="position:absolute;left:7052;top:-2842;width:10;height:20" coordorigin="7052,-2842" coordsize="10,20" path="m7052,-2823l7062,-2823,7062,-2842,7052,-2842,7052,-2823xe" filled="true" fillcolor="#000000" stroked="false">
                <v:path arrowok="t"/>
                <v:fill type="solid"/>
              </v:shape>
            </v:group>
            <v:group style="position:absolute;left:7052;top:-2823;width:10;height:20" coordorigin="7052,-2823" coordsize="10,20">
              <v:shape style="position:absolute;left:7052;top:-2823;width:10;height:20" coordorigin="7052,-2823" coordsize="10,20" path="m7052,-2803l7062,-2803,7062,-2823,7052,-2823,7052,-2803xe" filled="true" fillcolor="#000000" stroked="false">
                <v:path arrowok="t"/>
                <v:fill type="solid"/>
              </v:shape>
            </v:group>
            <v:group style="position:absolute;left:7052;top:-2803;width:10;height:20" coordorigin="7052,-2803" coordsize="10,20">
              <v:shape style="position:absolute;left:7052;top:-2803;width:10;height:20" coordorigin="7052,-2803" coordsize="10,20" path="m7052,-2784l7062,-2784,7062,-2803,7052,-2803,7052,-2784xe" filled="true" fillcolor="#000000" stroked="false">
                <v:path arrowok="t"/>
                <v:fill type="solid"/>
              </v:shape>
            </v:group>
            <v:group style="position:absolute;left:7052;top:-2784;width:10;height:20" coordorigin="7052,-2784" coordsize="10,20">
              <v:shape style="position:absolute;left:7052;top:-2784;width:10;height:20" coordorigin="7052,-2784" coordsize="10,20" path="m7052,-2765l7062,-2765,7062,-2784,7052,-2784,7052,-2765xe" filled="true" fillcolor="#000000" stroked="false">
                <v:path arrowok="t"/>
                <v:fill type="solid"/>
              </v:shape>
            </v:group>
            <v:group style="position:absolute;left:7052;top:-2706;width:10;height:20" coordorigin="7052,-2706" coordsize="10,20">
              <v:shape style="position:absolute;left:7052;top:-2706;width:10;height:20" coordorigin="7052,-2706" coordsize="10,20" path="m7052,-2687l7062,-2687,7062,-2706,7052,-2706,7052,-2687xe" filled="true" fillcolor="#000000" stroked="false">
                <v:path arrowok="t"/>
                <v:fill type="solid"/>
              </v:shape>
            </v:group>
            <v:group style="position:absolute;left:7052;top:-2687;width:10;height:20" coordorigin="7052,-2687" coordsize="10,20">
              <v:shape style="position:absolute;left:7052;top:-2687;width:10;height:20" coordorigin="7052,-2687" coordsize="10,20" path="m7052,-2668l7062,-2668,7062,-2687,7052,-2687,7052,-2668xe" filled="true" fillcolor="#000000" stroked="false">
                <v:path arrowok="t"/>
                <v:fill type="solid"/>
              </v:shape>
            </v:group>
            <v:group style="position:absolute;left:7052;top:-2668;width:10;height:20" coordorigin="7052,-2668" coordsize="10,20">
              <v:shape style="position:absolute;left:7052;top:-2668;width:10;height:20" coordorigin="7052,-2668" coordsize="10,20" path="m7052,-2649l7062,-2649,7062,-2668,7052,-2668,7052,-2649xe" filled="true" fillcolor="#000000" stroked="false">
                <v:path arrowok="t"/>
                <v:fill type="solid"/>
              </v:shape>
            </v:group>
            <v:group style="position:absolute;left:7052;top:-2649;width:10;height:20" coordorigin="7052,-2649" coordsize="10,20">
              <v:shape style="position:absolute;left:7052;top:-2649;width:10;height:20" coordorigin="7052,-2649" coordsize="10,20" path="m7052,-2629l7062,-2629,7062,-2649,7052,-2649,7052,-2629xe" filled="true" fillcolor="#000000" stroked="false">
                <v:path arrowok="t"/>
                <v:fill type="solid"/>
              </v:shape>
            </v:group>
            <v:group style="position:absolute;left:7052;top:-2629;width:10;height:20" coordorigin="7052,-2629" coordsize="10,20">
              <v:shape style="position:absolute;left:7052;top:-2629;width:10;height:20" coordorigin="7052,-2629" coordsize="10,20" path="m7052,-2610l7062,-2610,7062,-2629,7052,-2629,7052,-2610xe" filled="true" fillcolor="#000000" stroked="false">
                <v:path arrowok="t"/>
                <v:fill type="solid"/>
              </v:shape>
            </v:group>
            <v:group style="position:absolute;left:7052;top:-2610;width:10;height:20" coordorigin="7052,-2610" coordsize="10,20">
              <v:shape style="position:absolute;left:7052;top:-2610;width:10;height:20" coordorigin="7052,-2610" coordsize="10,20" path="m7052,-2591l7062,-2591,7062,-2610,7052,-2610,7052,-2591xe" filled="true" fillcolor="#000000" stroked="false">
                <v:path arrowok="t"/>
                <v:fill type="solid"/>
              </v:shape>
            </v:group>
            <v:group style="position:absolute;left:7052;top:-2591;width:10;height:20" coordorigin="7052,-2591" coordsize="10,20">
              <v:shape style="position:absolute;left:7052;top:-2591;width:10;height:20" coordorigin="7052,-2591" coordsize="10,20" path="m7052,-2572l7062,-2572,7062,-2591,7052,-2591,7052,-2572xe" filled="true" fillcolor="#000000" stroked="false">
                <v:path arrowok="t"/>
                <v:fill type="solid"/>
              </v:shape>
            </v:group>
            <v:group style="position:absolute;left:7052;top:-2572;width:10;height:20" coordorigin="7052,-2572" coordsize="10,20">
              <v:shape style="position:absolute;left:7052;top:-2572;width:10;height:20" coordorigin="7052,-2572" coordsize="10,20" path="m7052,-2553l7062,-2553,7062,-2572,7052,-2572,7052,-2553xe" filled="true" fillcolor="#000000" stroked="false">
                <v:path arrowok="t"/>
                <v:fill type="solid"/>
              </v:shape>
            </v:group>
            <v:group style="position:absolute;left:7052;top:-2553;width:10;height:20" coordorigin="7052,-2553" coordsize="10,20">
              <v:shape style="position:absolute;left:7052;top:-2553;width:10;height:20" coordorigin="7052,-2553" coordsize="10,20" path="m7052,-2533l7062,-2533,7062,-2553,7052,-2553,7052,-2533xe" filled="true" fillcolor="#000000" stroked="false">
                <v:path arrowok="t"/>
                <v:fill type="solid"/>
              </v:shape>
            </v:group>
            <v:group style="position:absolute;left:7052;top:-2533;width:10;height:20" coordorigin="7052,-2533" coordsize="10,20">
              <v:shape style="position:absolute;left:7052;top:-2533;width:10;height:20" coordorigin="7052,-2533" coordsize="10,20" path="m7052,-2514l7062,-2514,7062,-2533,7052,-2533,7052,-2514xe" filled="true" fillcolor="#000000" stroked="false">
                <v:path arrowok="t"/>
                <v:fill type="solid"/>
              </v:shape>
            </v:group>
            <v:group style="position:absolute;left:7052;top:-2514;width:10;height:20" coordorigin="7052,-2514" coordsize="10,20">
              <v:shape style="position:absolute;left:7052;top:-2514;width:10;height:20" coordorigin="7052,-2514" coordsize="10,20" path="m7052,-2495l7062,-2495,7062,-2514,7052,-2514,7052,-2495xe" filled="true" fillcolor="#000000" stroked="false">
                <v:path arrowok="t"/>
                <v:fill type="solid"/>
              </v:shape>
            </v:group>
            <v:group style="position:absolute;left:7052;top:-2437;width:10;height:20" coordorigin="7052,-2437" coordsize="10,20">
              <v:shape style="position:absolute;left:7052;top:-2437;width:10;height:20" coordorigin="7052,-2437" coordsize="10,20" path="m7052,-2418l7062,-2418,7062,-2437,7052,-2437,7052,-2418xe" filled="true" fillcolor="#000000" stroked="false">
                <v:path arrowok="t"/>
                <v:fill type="solid"/>
              </v:shape>
            </v:group>
            <v:group style="position:absolute;left:7052;top:-2418;width:10;height:20" coordorigin="7052,-2418" coordsize="10,20">
              <v:shape style="position:absolute;left:7052;top:-2418;width:10;height:20" coordorigin="7052,-2418" coordsize="10,20" path="m7052,-2399l7062,-2399,7062,-2418,7052,-2418,7052,-2399xe" filled="true" fillcolor="#000000" stroked="false">
                <v:path arrowok="t"/>
                <v:fill type="solid"/>
              </v:shape>
            </v:group>
            <v:group style="position:absolute;left:7052;top:-2399;width:10;height:20" coordorigin="7052,-2399" coordsize="10,20">
              <v:shape style="position:absolute;left:7052;top:-2399;width:10;height:20" coordorigin="7052,-2399" coordsize="10,20" path="m7052,-2380l7062,-2380,7062,-2399,7052,-2399,7052,-2380xe" filled="true" fillcolor="#000000" stroked="false">
                <v:path arrowok="t"/>
                <v:fill type="solid"/>
              </v:shape>
            </v:group>
            <v:group style="position:absolute;left:7052;top:-2380;width:10;height:20" coordorigin="7052,-2380" coordsize="10,20">
              <v:shape style="position:absolute;left:7052;top:-2380;width:10;height:20" coordorigin="7052,-2380" coordsize="10,20" path="m7052,-2361l7062,-2361,7062,-2380,7052,-2380,7052,-2361xe" filled="true" fillcolor="#000000" stroked="false">
                <v:path arrowok="t"/>
                <v:fill type="solid"/>
              </v:shape>
            </v:group>
            <v:group style="position:absolute;left:7052;top:-2361;width:10;height:20" coordorigin="7052,-2361" coordsize="10,20">
              <v:shape style="position:absolute;left:7052;top:-2361;width:10;height:20" coordorigin="7052,-2361" coordsize="10,20" path="m7052,-2341l7062,-2341,7062,-2361,7052,-2361,7052,-2341xe" filled="true" fillcolor="#000000" stroked="false">
                <v:path arrowok="t"/>
                <v:fill type="solid"/>
              </v:shape>
            </v:group>
            <v:group style="position:absolute;left:7052;top:-2341;width:10;height:20" coordorigin="7052,-2341" coordsize="10,20">
              <v:shape style="position:absolute;left:7052;top:-2341;width:10;height:20" coordorigin="7052,-2341" coordsize="10,20" path="m7052,-2322l7062,-2322,7062,-2341,7052,-2341,7052,-2322xe" filled="true" fillcolor="#000000" stroked="false">
                <v:path arrowok="t"/>
                <v:fill type="solid"/>
              </v:shape>
            </v:group>
            <v:group style="position:absolute;left:7052;top:-2322;width:10;height:20" coordorigin="7052,-2322" coordsize="10,20">
              <v:shape style="position:absolute;left:7052;top:-2322;width:10;height:20" coordorigin="7052,-2322" coordsize="10,20" path="m7052,-2303l7062,-2303,7062,-2322,7052,-2322,7052,-2303xe" filled="true" fillcolor="#000000" stroked="false">
                <v:path arrowok="t"/>
                <v:fill type="solid"/>
              </v:shape>
            </v:group>
            <v:group style="position:absolute;left:7052;top:-2303;width:10;height:20" coordorigin="7052,-2303" coordsize="10,20">
              <v:shape style="position:absolute;left:7052;top:-2303;width:10;height:20" coordorigin="7052,-2303" coordsize="10,20" path="m7052,-2284l7062,-2284,7062,-2303,7052,-2303,7052,-2284xe" filled="true" fillcolor="#000000" stroked="false">
                <v:path arrowok="t"/>
                <v:fill type="solid"/>
              </v:shape>
            </v:group>
            <v:group style="position:absolute;left:7052;top:-2284;width:10;height:20" coordorigin="7052,-2284" coordsize="10,20">
              <v:shape style="position:absolute;left:7052;top:-2284;width:10;height:20" coordorigin="7052,-2284" coordsize="10,20" path="m7052,-2265l7062,-2265,7062,-2284,7052,-2284,7052,-2265xe" filled="true" fillcolor="#000000" stroked="false">
                <v:path arrowok="t"/>
                <v:fill type="solid"/>
              </v:shape>
            </v:group>
            <v:group style="position:absolute;left:7052;top:-2265;width:10;height:20" coordorigin="7052,-2265" coordsize="10,20">
              <v:shape style="position:absolute;left:7052;top:-2265;width:10;height:20" coordorigin="7052,-2265" coordsize="10,20" path="m7052,-2245l7062,-2245,7062,-2265,7052,-2265,7052,-2245xe" filled="true" fillcolor="#000000" stroked="false">
                <v:path arrowok="t"/>
                <v:fill type="solid"/>
              </v:shape>
            </v:group>
            <v:group style="position:absolute;left:7052;top:-2245;width:10;height:20" coordorigin="7052,-2245" coordsize="10,20">
              <v:shape style="position:absolute;left:7052;top:-2245;width:10;height:20" coordorigin="7052,-2245" coordsize="10,20" path="m7052,-2226l7062,-2226,7062,-2245,7052,-2245,7052,-2226xe" filled="true" fillcolor="#000000" stroked="false">
                <v:path arrowok="t"/>
                <v:fill type="solid"/>
              </v:shape>
            </v:group>
            <v:group style="position:absolute;left:7052;top:-2169;width:10;height:20" coordorigin="7052,-2169" coordsize="10,20">
              <v:shape style="position:absolute;left:7052;top:-2169;width:10;height:20" coordorigin="7052,-2169" coordsize="10,20" path="m7052,-2149l7062,-2149,7062,-2169,7052,-2169,7052,-2149xe" filled="true" fillcolor="#000000" stroked="false">
                <v:path arrowok="t"/>
                <v:fill type="solid"/>
              </v:shape>
            </v:group>
            <v:group style="position:absolute;left:7052;top:-2149;width:10;height:20" coordorigin="7052,-2149" coordsize="10,20">
              <v:shape style="position:absolute;left:7052;top:-2149;width:10;height:20" coordorigin="7052,-2149" coordsize="10,20" path="m7052,-2130l7062,-2130,7062,-2149,7052,-2149,7052,-2130xe" filled="true" fillcolor="#000000" stroked="false">
                <v:path arrowok="t"/>
                <v:fill type="solid"/>
              </v:shape>
            </v:group>
            <v:group style="position:absolute;left:7052;top:-2130;width:10;height:20" coordorigin="7052,-2130" coordsize="10,20">
              <v:shape style="position:absolute;left:7052;top:-2130;width:10;height:20" coordorigin="7052,-2130" coordsize="10,20" path="m7052,-2111l7062,-2111,7062,-2130,7052,-2130,7052,-2111xe" filled="true" fillcolor="#000000" stroked="false">
                <v:path arrowok="t"/>
                <v:fill type="solid"/>
              </v:shape>
            </v:group>
            <v:group style="position:absolute;left:7052;top:-2111;width:10;height:20" coordorigin="7052,-2111" coordsize="10,20">
              <v:shape style="position:absolute;left:7052;top:-2111;width:10;height:20" coordorigin="7052,-2111" coordsize="10,20" path="m7052,-2092l7062,-2092,7062,-2111,7052,-2111,7052,-2092xe" filled="true" fillcolor="#000000" stroked="false">
                <v:path arrowok="t"/>
                <v:fill type="solid"/>
              </v:shape>
            </v:group>
            <v:group style="position:absolute;left:7052;top:-2092;width:10;height:20" coordorigin="7052,-2092" coordsize="10,20">
              <v:shape style="position:absolute;left:7052;top:-2092;width:10;height:20" coordorigin="7052,-2092" coordsize="10,20" path="m7052,-2073l7062,-2073,7062,-2092,7052,-2092,7052,-2073xe" filled="true" fillcolor="#000000" stroked="false">
                <v:path arrowok="t"/>
                <v:fill type="solid"/>
              </v:shape>
            </v:group>
            <v:group style="position:absolute;left:7052;top:-2073;width:10;height:20" coordorigin="7052,-2073" coordsize="10,20">
              <v:shape style="position:absolute;left:7052;top:-2073;width:10;height:20" coordorigin="7052,-2073" coordsize="10,20" path="m7052,-2053l7062,-2053,7062,-2073,7052,-2073,7052,-2053xe" filled="true" fillcolor="#000000" stroked="false">
                <v:path arrowok="t"/>
                <v:fill type="solid"/>
              </v:shape>
            </v:group>
            <v:group style="position:absolute;left:7052;top:-2053;width:10;height:20" coordorigin="7052,-2053" coordsize="10,20">
              <v:shape style="position:absolute;left:7052;top:-2053;width:10;height:20" coordorigin="7052,-2053" coordsize="10,20" path="m7052,-2034l7062,-2034,7062,-2053,7052,-2053,7052,-2034xe" filled="true" fillcolor="#000000" stroked="false">
                <v:path arrowok="t"/>
                <v:fill type="solid"/>
              </v:shape>
            </v:group>
            <v:group style="position:absolute;left:7052;top:-2034;width:10;height:20" coordorigin="7052,-2034" coordsize="10,20">
              <v:shape style="position:absolute;left:7052;top:-2034;width:10;height:20" coordorigin="7052,-2034" coordsize="10,20" path="m7052,-2015l7062,-2015,7062,-2034,7052,-2034,7052,-2015xe" filled="true" fillcolor="#000000" stroked="false">
                <v:path arrowok="t"/>
                <v:fill type="solid"/>
              </v:shape>
            </v:group>
            <v:group style="position:absolute;left:7052;top:-2015;width:10;height:20" coordorigin="7052,-2015" coordsize="10,20">
              <v:shape style="position:absolute;left:7052;top:-2015;width:10;height:20" coordorigin="7052,-2015" coordsize="10,20" path="m7052,-1996l7062,-1996,7062,-2015,7052,-2015,7052,-1996xe" filled="true" fillcolor="#000000" stroked="false">
                <v:path arrowok="t"/>
                <v:fill type="solid"/>
              </v:shape>
            </v:group>
            <v:group style="position:absolute;left:7052;top:-1996;width:10;height:20" coordorigin="7052,-1996" coordsize="10,20">
              <v:shape style="position:absolute;left:7052;top:-1996;width:10;height:20" coordorigin="7052,-1996" coordsize="10,20" path="m7052,-1977l7062,-1977,7062,-1996,7052,-1996,7052,-1977xe" filled="true" fillcolor="#000000" stroked="false">
                <v:path arrowok="t"/>
                <v:fill type="solid"/>
              </v:shape>
            </v:group>
            <v:group style="position:absolute;left:7052;top:-1977;width:10;height:20" coordorigin="7052,-1977" coordsize="10,20">
              <v:shape style="position:absolute;left:7052;top:-1977;width:10;height:20" coordorigin="7052,-1977" coordsize="10,20" path="m7052,-1957l7062,-1957,7062,-1977,7052,-1977,7052,-1957xe" filled="true" fillcolor="#000000" stroked="false">
                <v:path arrowok="t"/>
                <v:fill type="solid"/>
              </v:shape>
            </v:group>
            <v:group style="position:absolute;left:7052;top:-1900;width:10;height:20" coordorigin="7052,-1900" coordsize="10,20">
              <v:shape style="position:absolute;left:7052;top:-1900;width:10;height:20" coordorigin="7052,-1900" coordsize="10,20" path="m7052,-1881l7062,-1881,7062,-1900,7052,-1900,7052,-1881xe" filled="true" fillcolor="#000000" stroked="false">
                <v:path arrowok="t"/>
                <v:fill type="solid"/>
              </v:shape>
            </v:group>
            <v:group style="position:absolute;left:7052;top:-1881;width:10;height:20" coordorigin="7052,-1881" coordsize="10,20">
              <v:shape style="position:absolute;left:7052;top:-1881;width:10;height:20" coordorigin="7052,-1881" coordsize="10,20" path="m7052,-1861l7062,-1861,7062,-1881,7052,-1881,7052,-1861xe" filled="true" fillcolor="#000000" stroked="false">
                <v:path arrowok="t"/>
                <v:fill type="solid"/>
              </v:shape>
            </v:group>
            <v:group style="position:absolute;left:7052;top:-1861;width:10;height:20" coordorigin="7052,-1861" coordsize="10,20">
              <v:shape style="position:absolute;left:7052;top:-1861;width:10;height:20" coordorigin="7052,-1861" coordsize="10,20" path="m7052,-1842l7062,-1842,7062,-1861,7052,-1861,7052,-1842xe" filled="true" fillcolor="#000000" stroked="false">
                <v:path arrowok="t"/>
                <v:fill type="solid"/>
              </v:shape>
            </v:group>
            <v:group style="position:absolute;left:7052;top:-1842;width:10;height:20" coordorigin="7052,-1842" coordsize="10,20">
              <v:shape style="position:absolute;left:7052;top:-1842;width:10;height:20" coordorigin="7052,-1842" coordsize="10,20" path="m7052,-1823l7062,-1823,7062,-1842,7052,-1842,7052,-1823xe" filled="true" fillcolor="#000000" stroked="false">
                <v:path arrowok="t"/>
                <v:fill type="solid"/>
              </v:shape>
            </v:group>
            <v:group style="position:absolute;left:7052;top:-1823;width:10;height:20" coordorigin="7052,-1823" coordsize="10,20">
              <v:shape style="position:absolute;left:7052;top:-1823;width:10;height:20" coordorigin="7052,-1823" coordsize="10,20" path="m7052,-1804l7062,-1804,7062,-1823,7052,-1823,7052,-1804xe" filled="true" fillcolor="#000000" stroked="false">
                <v:path arrowok="t"/>
                <v:fill type="solid"/>
              </v:shape>
            </v:group>
            <v:group style="position:absolute;left:7052;top:-1804;width:10;height:20" coordorigin="7052,-1804" coordsize="10,20">
              <v:shape style="position:absolute;left:7052;top:-1804;width:10;height:20" coordorigin="7052,-1804" coordsize="10,20" path="m7052,-1785l7062,-1785,7062,-1804,7052,-1804,7052,-1785xe" filled="true" fillcolor="#000000" stroked="false">
                <v:path arrowok="t"/>
                <v:fill type="solid"/>
              </v:shape>
            </v:group>
            <v:group style="position:absolute;left:7052;top:-1785;width:10;height:20" coordorigin="7052,-1785" coordsize="10,20">
              <v:shape style="position:absolute;left:7052;top:-1785;width:10;height:20" coordorigin="7052,-1785" coordsize="10,20" path="m7052,-1765l7062,-1765,7062,-1785,7052,-1785,7052,-1765xe" filled="true" fillcolor="#000000" stroked="false">
                <v:path arrowok="t"/>
                <v:fill type="solid"/>
              </v:shape>
            </v:group>
            <v:group style="position:absolute;left:7052;top:-1765;width:10;height:20" coordorigin="7052,-1765" coordsize="10,20">
              <v:shape style="position:absolute;left:7052;top:-1765;width:10;height:20" coordorigin="7052,-1765" coordsize="10,20" path="m7052,-1746l7062,-1746,7062,-1765,7052,-1765,7052,-1746xe" filled="true" fillcolor="#000000" stroked="false">
                <v:path arrowok="t"/>
                <v:fill type="solid"/>
              </v:shape>
            </v:group>
            <v:group style="position:absolute;left:7052;top:-1746;width:10;height:20" coordorigin="7052,-1746" coordsize="10,20">
              <v:shape style="position:absolute;left:7052;top:-1746;width:10;height:20" coordorigin="7052,-1746" coordsize="10,20" path="m7052,-1727l7062,-1727,7062,-1746,7052,-1746,7052,-1727xe" filled="true" fillcolor="#000000" stroked="false">
                <v:path arrowok="t"/>
                <v:fill type="solid"/>
              </v:shape>
            </v:group>
            <v:group style="position:absolute;left:7052;top:-1727;width:10;height:20" coordorigin="7052,-1727" coordsize="10,20">
              <v:shape style="position:absolute;left:7052;top:-1727;width:10;height:20" coordorigin="7052,-1727" coordsize="10,20" path="m7052,-1708l7062,-1708,7062,-1727,7052,-1727,7052,-1708xe" filled="true" fillcolor="#000000" stroked="false">
                <v:path arrowok="t"/>
                <v:fill type="solid"/>
              </v:shape>
            </v:group>
            <v:group style="position:absolute;left:7052;top:-1708;width:10;height:20" coordorigin="7052,-1708" coordsize="10,20">
              <v:shape style="position:absolute;left:7052;top:-1708;width:10;height:20" coordorigin="7052,-1708" coordsize="10,20" path="m7052,-1689l7062,-1689,7062,-1708,7052,-1708,7052,-1689xe" filled="true" fillcolor="#000000" stroked="false">
                <v:path arrowok="t"/>
                <v:fill type="solid"/>
              </v:shape>
            </v:group>
            <v:group style="position:absolute;left:7052;top:-1631;width:10;height:20" coordorigin="7052,-1631" coordsize="10,20">
              <v:shape style="position:absolute;left:7052;top:-1631;width:10;height:20" coordorigin="7052,-1631" coordsize="10,20" path="m7052,-1612l7062,-1612,7062,-1631,7052,-1631,7052,-1612xe" filled="true" fillcolor="#000000" stroked="false">
                <v:path arrowok="t"/>
                <v:fill type="solid"/>
              </v:shape>
            </v:group>
            <v:group style="position:absolute;left:7052;top:-1612;width:10;height:20" coordorigin="7052,-1612" coordsize="10,20">
              <v:shape style="position:absolute;left:7052;top:-1612;width:10;height:20" coordorigin="7052,-1612" coordsize="10,20" path="m7052,-1593l7062,-1593,7062,-1612,7052,-1612,7052,-1593xe" filled="true" fillcolor="#000000" stroked="false">
                <v:path arrowok="t"/>
                <v:fill type="solid"/>
              </v:shape>
            </v:group>
            <v:group style="position:absolute;left:7052;top:-1593;width:10;height:20" coordorigin="7052,-1593" coordsize="10,20">
              <v:shape style="position:absolute;left:7052;top:-1593;width:10;height:20" coordorigin="7052,-1593" coordsize="10,20" path="m7052,-1573l7062,-1573,7062,-1593,7052,-1593,7052,-1573xe" filled="true" fillcolor="#000000" stroked="false">
                <v:path arrowok="t"/>
                <v:fill type="solid"/>
              </v:shape>
            </v:group>
            <v:group style="position:absolute;left:7052;top:-1573;width:10;height:20" coordorigin="7052,-1573" coordsize="10,20">
              <v:shape style="position:absolute;left:7052;top:-1573;width:10;height:20" coordorigin="7052,-1573" coordsize="10,20" path="m7052,-1554l7062,-1554,7062,-1573,7052,-1573,7052,-1554xe" filled="true" fillcolor="#000000" stroked="false">
                <v:path arrowok="t"/>
                <v:fill type="solid"/>
              </v:shape>
            </v:group>
            <v:group style="position:absolute;left:7052;top:-1554;width:10;height:20" coordorigin="7052,-1554" coordsize="10,20">
              <v:shape style="position:absolute;left:7052;top:-1554;width:10;height:20" coordorigin="7052,-1554" coordsize="10,20" path="m7052,-1535l7062,-1535,7062,-1554,7052,-1554,7052,-1535xe" filled="true" fillcolor="#000000" stroked="false">
                <v:path arrowok="t"/>
                <v:fill type="solid"/>
              </v:shape>
            </v:group>
            <v:group style="position:absolute;left:7052;top:-1535;width:10;height:20" coordorigin="7052,-1535" coordsize="10,20">
              <v:shape style="position:absolute;left:7052;top:-1535;width:10;height:20" coordorigin="7052,-1535" coordsize="10,20" path="m7052,-1516l7062,-1516,7062,-1535,7052,-1535,7052,-1516xe" filled="true" fillcolor="#000000" stroked="false">
                <v:path arrowok="t"/>
                <v:fill type="solid"/>
              </v:shape>
            </v:group>
            <v:group style="position:absolute;left:7052;top:-1516;width:10;height:20" coordorigin="7052,-1516" coordsize="10,20">
              <v:shape style="position:absolute;left:7052;top:-1516;width:10;height:20" coordorigin="7052,-1516" coordsize="10,20" path="m7052,-1497l7062,-1497,7062,-1516,7052,-1516,7052,-1497xe" filled="true" fillcolor="#000000" stroked="false">
                <v:path arrowok="t"/>
                <v:fill type="solid"/>
              </v:shape>
            </v:group>
            <v:group style="position:absolute;left:7052;top:-1497;width:10;height:20" coordorigin="7052,-1497" coordsize="10,20">
              <v:shape style="position:absolute;left:7052;top:-1497;width:10;height:20" coordorigin="7052,-1497" coordsize="10,20" path="m7052,-1477l7062,-1477,7062,-1497,7052,-1497,7052,-1477xe" filled="true" fillcolor="#000000" stroked="false">
                <v:path arrowok="t"/>
                <v:fill type="solid"/>
              </v:shape>
            </v:group>
            <v:group style="position:absolute;left:7052;top:-1477;width:10;height:20" coordorigin="7052,-1477" coordsize="10,20">
              <v:shape style="position:absolute;left:7052;top:-1477;width:10;height:20" coordorigin="7052,-1477" coordsize="10,20" path="m7052,-1458l7062,-1458,7062,-1477,7052,-1477,7052,-1458xe" filled="true" fillcolor="#000000" stroked="false">
                <v:path arrowok="t"/>
                <v:fill type="solid"/>
              </v:shape>
            </v:group>
            <v:group style="position:absolute;left:7052;top:-1458;width:10;height:20" coordorigin="7052,-1458" coordsize="10,20">
              <v:shape style="position:absolute;left:7052;top:-1458;width:10;height:20" coordorigin="7052,-1458" coordsize="10,20" path="m7052,-1439l7062,-1439,7062,-1458,7052,-1458,7052,-1439xe" filled="true" fillcolor="#000000" stroked="false">
                <v:path arrowok="t"/>
                <v:fill type="solid"/>
              </v:shape>
            </v:group>
            <v:group style="position:absolute;left:7052;top:-1439;width:10;height:20" coordorigin="7052,-1439" coordsize="10,20">
              <v:shape style="position:absolute;left:7052;top:-1439;width:10;height:20" coordorigin="7052,-1439" coordsize="10,20" path="m7052,-1420l7062,-1420,7062,-1439,7052,-1439,7052,-1420xe" filled="true" fillcolor="#000000" stroked="false">
                <v:path arrowok="t"/>
                <v:fill type="solid"/>
              </v:shape>
            </v:group>
            <v:group style="position:absolute;left:7052;top:-1362;width:10;height:20" coordorigin="7052,-1362" coordsize="10,20">
              <v:shape style="position:absolute;left:7052;top:-1362;width:10;height:20" coordorigin="7052,-1362" coordsize="10,20" path="m7052,-1343l7062,-1343,7062,-1362,7052,-1362,7052,-1343xe" filled="true" fillcolor="#000000" stroked="false">
                <v:path arrowok="t"/>
                <v:fill type="solid"/>
              </v:shape>
            </v:group>
            <v:group style="position:absolute;left:7052;top:-1343;width:10;height:20" coordorigin="7052,-1343" coordsize="10,20">
              <v:shape style="position:absolute;left:7052;top:-1343;width:10;height:20" coordorigin="7052,-1343" coordsize="10,20" path="m7052,-1324l7062,-1324,7062,-1343,7052,-1343,7052,-1324xe" filled="true" fillcolor="#000000" stroked="false">
                <v:path arrowok="t"/>
                <v:fill type="solid"/>
              </v:shape>
            </v:group>
            <v:group style="position:absolute;left:7052;top:-1324;width:10;height:20" coordorigin="7052,-1324" coordsize="10,20">
              <v:shape style="position:absolute;left:7052;top:-1324;width:10;height:20" coordorigin="7052,-1324" coordsize="10,20" path="m7052,-1305l7062,-1305,7062,-1324,7052,-1324,7052,-1305xe" filled="true" fillcolor="#000000" stroked="false">
                <v:path arrowok="t"/>
                <v:fill type="solid"/>
              </v:shape>
            </v:group>
            <v:group style="position:absolute;left:7052;top:-1305;width:10;height:20" coordorigin="7052,-1305" coordsize="10,20">
              <v:shape style="position:absolute;left:7052;top:-1305;width:10;height:20" coordorigin="7052,-1305" coordsize="10,20" path="m7052,-1285l7062,-1285,7062,-1305,7052,-1305,7052,-1285xe" filled="true" fillcolor="#000000" stroked="false">
                <v:path arrowok="t"/>
                <v:fill type="solid"/>
              </v:shape>
            </v:group>
            <v:group style="position:absolute;left:7052;top:-1285;width:10;height:20" coordorigin="7052,-1285" coordsize="10,20">
              <v:shape style="position:absolute;left:7052;top:-1285;width:10;height:20" coordorigin="7052,-1285" coordsize="10,20" path="m7052,-1266l7062,-1266,7062,-1285,7052,-1285,7052,-1266xe" filled="true" fillcolor="#000000" stroked="false">
                <v:path arrowok="t"/>
                <v:fill type="solid"/>
              </v:shape>
            </v:group>
            <v:group style="position:absolute;left:7052;top:-1266;width:10;height:20" coordorigin="7052,-1266" coordsize="10,20">
              <v:shape style="position:absolute;left:7052;top:-1266;width:10;height:20" coordorigin="7052,-1266" coordsize="10,20" path="m7052,-1247l7062,-1247,7062,-1266,7052,-1266,7052,-1247xe" filled="true" fillcolor="#000000" stroked="false">
                <v:path arrowok="t"/>
                <v:fill type="solid"/>
              </v:shape>
            </v:group>
            <v:group style="position:absolute;left:7052;top:-1247;width:10;height:20" coordorigin="7052,-1247" coordsize="10,20">
              <v:shape style="position:absolute;left:7052;top:-1247;width:10;height:20" coordorigin="7052,-1247" coordsize="10,20" path="m7052,-1228l7062,-1228,7062,-1247,7052,-1247,7052,-1228xe" filled="true" fillcolor="#000000" stroked="false">
                <v:path arrowok="t"/>
                <v:fill type="solid"/>
              </v:shape>
            </v:group>
            <v:group style="position:absolute;left:7052;top:-1228;width:10;height:20" coordorigin="7052,-1228" coordsize="10,20">
              <v:shape style="position:absolute;left:7052;top:-1228;width:10;height:20" coordorigin="7052,-1228" coordsize="10,20" path="m7052,-1209l7062,-1209,7062,-1228,7052,-1228,7052,-1209xe" filled="true" fillcolor="#000000" stroked="false">
                <v:path arrowok="t"/>
                <v:fill type="solid"/>
              </v:shape>
            </v:group>
            <v:group style="position:absolute;left:7052;top:-1209;width:10;height:20" coordorigin="7052,-1209" coordsize="10,20">
              <v:shape style="position:absolute;left:7052;top:-1209;width:10;height:20" coordorigin="7052,-1209" coordsize="10,20" path="m7052,-1189l7062,-1189,7062,-1209,7052,-1209,7052,-1189xe" filled="true" fillcolor="#000000" stroked="false">
                <v:path arrowok="t"/>
                <v:fill type="solid"/>
              </v:shape>
            </v:group>
            <v:group style="position:absolute;left:7052;top:-1189;width:10;height:20" coordorigin="7052,-1189" coordsize="10,20">
              <v:shape style="position:absolute;left:7052;top:-1189;width:10;height:20" coordorigin="7052,-1189" coordsize="10,20" path="m7052,-1170l7062,-1170,7062,-1189,7052,-1189,7052,-1170xe" filled="true" fillcolor="#000000" stroked="false">
                <v:path arrowok="t"/>
                <v:fill type="solid"/>
              </v:shape>
            </v:group>
            <v:group style="position:absolute;left:7052;top:-1170;width:10;height:20" coordorigin="7052,-1170" coordsize="10,20">
              <v:shape style="position:absolute;left:7052;top:-1170;width:10;height:20" coordorigin="7052,-1170" coordsize="10,20" path="m7052,-1151l7062,-1151,7062,-1170,7052,-1170,7052,-1151xe" filled="true" fillcolor="#000000" stroked="false">
                <v:path arrowok="t"/>
                <v:fill type="solid"/>
              </v:shape>
            </v:group>
            <v:group style="position:absolute;left:7052;top:-1092;width:10;height:20" coordorigin="7052,-1092" coordsize="10,20">
              <v:shape style="position:absolute;left:7052;top:-1092;width:10;height:20" coordorigin="7052,-1092" coordsize="10,20" path="m7052,-1073l7062,-1073,7062,-1092,7052,-1092,7052,-1073xe" filled="true" fillcolor="#000000" stroked="false">
                <v:path arrowok="t"/>
                <v:fill type="solid"/>
              </v:shape>
            </v:group>
            <v:group style="position:absolute;left:7052;top:-1073;width:10;height:20" coordorigin="7052,-1073" coordsize="10,20">
              <v:shape style="position:absolute;left:7052;top:-1073;width:10;height:20" coordorigin="7052,-1073" coordsize="10,20" path="m7052,-1054l7062,-1054,7062,-1073,7052,-1073,7052,-1054xe" filled="true" fillcolor="#000000" stroked="false">
                <v:path arrowok="t"/>
                <v:fill type="solid"/>
              </v:shape>
            </v:group>
            <v:group style="position:absolute;left:7052;top:-1054;width:10;height:20" coordorigin="7052,-1054" coordsize="10,20">
              <v:shape style="position:absolute;left:7052;top:-1054;width:10;height:20" coordorigin="7052,-1054" coordsize="10,20" path="m7052,-1035l7062,-1035,7062,-1054,7052,-1054,7052,-1035xe" filled="true" fillcolor="#000000" stroked="false">
                <v:path arrowok="t"/>
                <v:fill type="solid"/>
              </v:shape>
            </v:group>
            <v:group style="position:absolute;left:7052;top:-1035;width:10;height:20" coordorigin="7052,-1035" coordsize="10,20">
              <v:shape style="position:absolute;left:7052;top:-1035;width:10;height:20" coordorigin="7052,-1035" coordsize="10,20" path="m7052,-1015l7062,-1015,7062,-1035,7052,-1035,7052,-1015xe" filled="true" fillcolor="#000000" stroked="false">
                <v:path arrowok="t"/>
                <v:fill type="solid"/>
              </v:shape>
            </v:group>
            <v:group style="position:absolute;left:7052;top:-1015;width:10;height:20" coordorigin="7052,-1015" coordsize="10,20">
              <v:shape style="position:absolute;left:7052;top:-1015;width:10;height:20" coordorigin="7052,-1015" coordsize="10,20" path="m7052,-996l7062,-996,7062,-1015,7052,-1015,7052,-996xe" filled="true" fillcolor="#000000" stroked="false">
                <v:path arrowok="t"/>
                <v:fill type="solid"/>
              </v:shape>
            </v:group>
            <v:group style="position:absolute;left:7052;top:-996;width:10;height:20" coordorigin="7052,-996" coordsize="10,20">
              <v:shape style="position:absolute;left:7052;top:-996;width:10;height:20" coordorigin="7052,-996" coordsize="10,20" path="m7052,-977l7062,-977,7062,-996,7052,-996,7052,-977xe" filled="true" fillcolor="#000000" stroked="false">
                <v:path arrowok="t"/>
                <v:fill type="solid"/>
              </v:shape>
            </v:group>
            <v:group style="position:absolute;left:7052;top:-977;width:10;height:20" coordorigin="7052,-977" coordsize="10,20">
              <v:shape style="position:absolute;left:7052;top:-977;width:10;height:20" coordorigin="7052,-977" coordsize="10,20" path="m7052,-958l7062,-958,7062,-977,7052,-977,7052,-958xe" filled="true" fillcolor="#000000" stroked="false">
                <v:path arrowok="t"/>
                <v:fill type="solid"/>
              </v:shape>
            </v:group>
            <v:group style="position:absolute;left:7052;top:-958;width:10;height:20" coordorigin="7052,-958" coordsize="10,20">
              <v:shape style="position:absolute;left:7052;top:-958;width:10;height:20" coordorigin="7052,-958" coordsize="10,20" path="m7052,-939l7062,-939,7062,-958,7052,-958,7052,-939xe" filled="true" fillcolor="#000000" stroked="false">
                <v:path arrowok="t"/>
                <v:fill type="solid"/>
              </v:shape>
            </v:group>
            <v:group style="position:absolute;left:7052;top:-939;width:10;height:20" coordorigin="7052,-939" coordsize="10,20">
              <v:shape style="position:absolute;left:7052;top:-939;width:10;height:20" coordorigin="7052,-939" coordsize="10,20" path="m7052,-919l7062,-919,7062,-939,7052,-939,7052,-919xe" filled="true" fillcolor="#000000" stroked="false">
                <v:path arrowok="t"/>
                <v:fill type="solid"/>
              </v:shape>
            </v:group>
            <v:group style="position:absolute;left:7052;top:-919;width:10;height:20" coordorigin="7052,-919" coordsize="10,20">
              <v:shape style="position:absolute;left:7052;top:-919;width:10;height:20" coordorigin="7052,-919" coordsize="10,20" path="m7052,-900l7062,-900,7062,-919,7052,-919,7052,-900xe" filled="true" fillcolor="#000000" stroked="false">
                <v:path arrowok="t"/>
                <v:fill type="solid"/>
              </v:shape>
            </v:group>
            <v:group style="position:absolute;left:7052;top:-900;width:10;height:20" coordorigin="7052,-900" coordsize="10,20">
              <v:shape style="position:absolute;left:7052;top:-900;width:10;height:20" coordorigin="7052,-900" coordsize="10,20" path="m7052,-881l7062,-881,7062,-900,7052,-900,7052,-881xe" filled="true" fillcolor="#000000" stroked="false">
                <v:path arrowok="t"/>
                <v:fill type="solid"/>
              </v:shape>
            </v:group>
            <v:group style="position:absolute;left:7052;top:-823;width:10;height:20" coordorigin="7052,-823" coordsize="10,20">
              <v:shape style="position:absolute;left:7052;top:-823;width:10;height:20" coordorigin="7052,-823" coordsize="10,20" path="m7052,-804l7062,-804,7062,-823,7052,-823,7052,-804xe" filled="true" fillcolor="#000000" stroked="false">
                <v:path arrowok="t"/>
                <v:fill type="solid"/>
              </v:shape>
            </v:group>
            <v:group style="position:absolute;left:7052;top:-804;width:10;height:20" coordorigin="7052,-804" coordsize="10,20">
              <v:shape style="position:absolute;left:7052;top:-804;width:10;height:20" coordorigin="7052,-804" coordsize="10,20" path="m7052,-785l7062,-785,7062,-804,7052,-804,7052,-785xe" filled="true" fillcolor="#000000" stroked="false">
                <v:path arrowok="t"/>
                <v:fill type="solid"/>
              </v:shape>
            </v:group>
            <v:group style="position:absolute;left:7052;top:-785;width:10;height:20" coordorigin="7052,-785" coordsize="10,20">
              <v:shape style="position:absolute;left:7052;top:-785;width:10;height:20" coordorigin="7052,-785" coordsize="10,20" path="m7052,-766l7062,-766,7062,-785,7052,-785,7052,-766xe" filled="true" fillcolor="#000000" stroked="false">
                <v:path arrowok="t"/>
                <v:fill type="solid"/>
              </v:shape>
            </v:group>
            <v:group style="position:absolute;left:7052;top:-766;width:10;height:20" coordorigin="7052,-766" coordsize="10,20">
              <v:shape style="position:absolute;left:7052;top:-766;width:10;height:20" coordorigin="7052,-766" coordsize="10,20" path="m7052,-747l7062,-747,7062,-766,7052,-766,7052,-747xe" filled="true" fillcolor="#000000" stroked="false">
                <v:path arrowok="t"/>
                <v:fill type="solid"/>
              </v:shape>
            </v:group>
            <v:group style="position:absolute;left:7052;top:-747;width:10;height:20" coordorigin="7052,-747" coordsize="10,20">
              <v:shape style="position:absolute;left:7052;top:-747;width:10;height:20" coordorigin="7052,-747" coordsize="10,20" path="m7052,-727l7062,-727,7062,-747,7052,-747,7052,-727xe" filled="true" fillcolor="#000000" stroked="false">
                <v:path arrowok="t"/>
                <v:fill type="solid"/>
              </v:shape>
            </v:group>
            <v:group style="position:absolute;left:7052;top:-727;width:10;height:20" coordorigin="7052,-727" coordsize="10,20">
              <v:shape style="position:absolute;left:7052;top:-727;width:10;height:20" coordorigin="7052,-727" coordsize="10,20" path="m7052,-708l7062,-708,7062,-727,7052,-727,7052,-708xe" filled="true" fillcolor="#000000" stroked="false">
                <v:path arrowok="t"/>
                <v:fill type="solid"/>
              </v:shape>
            </v:group>
            <v:group style="position:absolute;left:7052;top:-708;width:10;height:20" coordorigin="7052,-708" coordsize="10,20">
              <v:shape style="position:absolute;left:7052;top:-708;width:10;height:20" coordorigin="7052,-708" coordsize="10,20" path="m7052,-689l7062,-689,7062,-708,7052,-708,7052,-689xe" filled="true" fillcolor="#000000" stroked="false">
                <v:path arrowok="t"/>
                <v:fill type="solid"/>
              </v:shape>
            </v:group>
            <v:group style="position:absolute;left:7052;top:-689;width:10;height:20" coordorigin="7052,-689" coordsize="10,20">
              <v:shape style="position:absolute;left:7052;top:-689;width:10;height:20" coordorigin="7052,-689" coordsize="10,20" path="m7052,-670l7062,-670,7062,-689,7052,-689,7052,-670xe" filled="true" fillcolor="#000000" stroked="false">
                <v:path arrowok="t"/>
                <v:fill type="solid"/>
              </v:shape>
            </v:group>
            <v:group style="position:absolute;left:7052;top:-670;width:10;height:20" coordorigin="7052,-670" coordsize="10,20">
              <v:shape style="position:absolute;left:7052;top:-670;width:10;height:20" coordorigin="7052,-670" coordsize="10,20" path="m7052,-651l7062,-651,7062,-670,7052,-670,7052,-651xe" filled="true" fillcolor="#000000" stroked="false">
                <v:path arrowok="t"/>
                <v:fill type="solid"/>
              </v:shape>
            </v:group>
            <v:group style="position:absolute;left:7052;top:-651;width:10;height:20" coordorigin="7052,-651" coordsize="10,20">
              <v:shape style="position:absolute;left:7052;top:-651;width:10;height:20" coordorigin="7052,-651" coordsize="10,20" path="m7052,-631l7062,-631,7062,-651,7052,-651,7052,-631xe" filled="true" fillcolor="#000000" stroked="false">
                <v:path arrowok="t"/>
                <v:fill type="solid"/>
              </v:shape>
            </v:group>
            <v:group style="position:absolute;left:7052;top:-631;width:10;height:20" coordorigin="7052,-631" coordsize="10,20">
              <v:shape style="position:absolute;left:7052;top:-631;width:10;height:20" coordorigin="7052,-631" coordsize="10,20" path="m7052,-612l7062,-612,7062,-631,7052,-631,7052,-612xe" filled="true" fillcolor="#000000" stroked="false">
                <v:path arrowok="t"/>
                <v:fill type="solid"/>
              </v:shape>
            </v:group>
            <v:group style="position:absolute;left:7052;top:-555;width:10;height:20" coordorigin="7052,-555" coordsize="10,20">
              <v:shape style="position:absolute;left:7052;top:-555;width:10;height:20" coordorigin="7052,-555" coordsize="10,20" path="m7052,-535l7062,-535,7062,-555,7052,-555,7052,-535xe" filled="true" fillcolor="#000000" stroked="false">
                <v:path arrowok="t"/>
                <v:fill type="solid"/>
              </v:shape>
            </v:group>
            <v:group style="position:absolute;left:7052;top:-535;width:10;height:20" coordorigin="7052,-535" coordsize="10,20">
              <v:shape style="position:absolute;left:7052;top:-535;width:10;height:20" coordorigin="7052,-535" coordsize="10,20" path="m7052,-516l7062,-516,7062,-535,7052,-535,7052,-516xe" filled="true" fillcolor="#000000" stroked="false">
                <v:path arrowok="t"/>
                <v:fill type="solid"/>
              </v:shape>
            </v:group>
            <v:group style="position:absolute;left:7052;top:-516;width:10;height:20" coordorigin="7052,-516" coordsize="10,20">
              <v:shape style="position:absolute;left:7052;top:-516;width:10;height:20" coordorigin="7052,-516" coordsize="10,20" path="m7052,-497l7062,-497,7062,-516,7052,-516,7052,-497xe" filled="true" fillcolor="#000000" stroked="false">
                <v:path arrowok="t"/>
                <v:fill type="solid"/>
              </v:shape>
            </v:group>
            <v:group style="position:absolute;left:7052;top:-497;width:10;height:20" coordorigin="7052,-497" coordsize="10,20">
              <v:shape style="position:absolute;left:7052;top:-497;width:10;height:20" coordorigin="7052,-497" coordsize="10,20" path="m7052,-478l7062,-478,7062,-497,7052,-497,7052,-478xe" filled="true" fillcolor="#000000" stroked="false">
                <v:path arrowok="t"/>
                <v:fill type="solid"/>
              </v:shape>
            </v:group>
            <v:group style="position:absolute;left:7052;top:-478;width:10;height:20" coordorigin="7052,-478" coordsize="10,20">
              <v:shape style="position:absolute;left:7052;top:-478;width:10;height:20" coordorigin="7052,-478" coordsize="10,20" path="m7052,-459l7062,-459,7062,-478,7052,-478,7052,-459xe" filled="true" fillcolor="#000000" stroked="false">
                <v:path arrowok="t"/>
                <v:fill type="solid"/>
              </v:shape>
            </v:group>
            <v:group style="position:absolute;left:7052;top:-459;width:10;height:20" coordorigin="7052,-459" coordsize="10,20">
              <v:shape style="position:absolute;left:7052;top:-459;width:10;height:20" coordorigin="7052,-459" coordsize="10,20" path="m7052,-439l7062,-439,7062,-459,7052,-459,7052,-439xe" filled="true" fillcolor="#000000" stroked="false">
                <v:path arrowok="t"/>
                <v:fill type="solid"/>
              </v:shape>
            </v:group>
            <v:group style="position:absolute;left:7052;top:-439;width:10;height:20" coordorigin="7052,-439" coordsize="10,20">
              <v:shape style="position:absolute;left:7052;top:-439;width:10;height:20" coordorigin="7052,-439" coordsize="10,20" path="m7052,-420l7062,-420,7062,-439,7052,-439,7052,-420xe" filled="true" fillcolor="#000000" stroked="false">
                <v:path arrowok="t"/>
                <v:fill type="solid"/>
              </v:shape>
            </v:group>
            <v:group style="position:absolute;left:7052;top:-420;width:10;height:20" coordorigin="7052,-420" coordsize="10,20">
              <v:shape style="position:absolute;left:7052;top:-420;width:10;height:20" coordorigin="7052,-420" coordsize="10,20" path="m7052,-401l7062,-401,7062,-420,7052,-420,7052,-401xe" filled="true" fillcolor="#000000" stroked="false">
                <v:path arrowok="t"/>
                <v:fill type="solid"/>
              </v:shape>
            </v:group>
            <v:group style="position:absolute;left:7052;top:-401;width:10;height:20" coordorigin="7052,-401" coordsize="10,20">
              <v:shape style="position:absolute;left:7052;top:-401;width:10;height:20" coordorigin="7052,-401" coordsize="10,20" path="m7052,-382l7062,-382,7062,-401,7052,-401,7052,-382xe" filled="true" fillcolor="#000000" stroked="false">
                <v:path arrowok="t"/>
                <v:fill type="solid"/>
              </v:shape>
            </v:group>
            <v:group style="position:absolute;left:7052;top:-382;width:10;height:20" coordorigin="7052,-382" coordsize="10,20">
              <v:shape style="position:absolute;left:7052;top:-382;width:10;height:20" coordorigin="7052,-382" coordsize="10,20" path="m7052,-363l7062,-363,7062,-382,7052,-382,7052,-363xe" filled="true" fillcolor="#000000" stroked="false">
                <v:path arrowok="t"/>
                <v:fill type="solid"/>
              </v:shape>
            </v:group>
            <v:group style="position:absolute;left:7052;top:-363;width:10;height:20" coordorigin="7052,-363" coordsize="10,20">
              <v:shape style="position:absolute;left:7052;top:-363;width:10;height:20" coordorigin="7052,-363" coordsize="10,20" path="m7052,-343l7062,-343,7062,-363,7052,-363,7052,-343xe" filled="true" fillcolor="#000000" stroked="false">
                <v:path arrowok="t"/>
                <v:fill type="solid"/>
              </v:shape>
            </v:group>
            <v:group style="position:absolute;left:7052;top:-286;width:10;height:20" coordorigin="7052,-286" coordsize="10,20">
              <v:shape style="position:absolute;left:7052;top:-286;width:10;height:20" coordorigin="7052,-286" coordsize="10,20" path="m7052,-267l7062,-267,7062,-286,7052,-286,7052,-267xe" filled="true" fillcolor="#000000" stroked="false">
                <v:path arrowok="t"/>
                <v:fill type="solid"/>
              </v:shape>
            </v:group>
            <v:group style="position:absolute;left:7052;top:-267;width:10;height:20" coordorigin="7052,-267" coordsize="10,20">
              <v:shape style="position:absolute;left:7052;top:-267;width:10;height:20" coordorigin="7052,-267" coordsize="10,20" path="m7052,-247l7062,-247,7062,-267,7052,-267,7052,-247xe" filled="true" fillcolor="#000000" stroked="false">
                <v:path arrowok="t"/>
                <v:fill type="solid"/>
              </v:shape>
            </v:group>
            <v:group style="position:absolute;left:7052;top:-247;width:10;height:20" coordorigin="7052,-247" coordsize="10,20">
              <v:shape style="position:absolute;left:7052;top:-247;width:10;height:20" coordorigin="7052,-247" coordsize="10,20" path="m7052,-228l7062,-228,7062,-247,7052,-247,7052,-228xe" filled="true" fillcolor="#000000" stroked="false">
                <v:path arrowok="t"/>
                <v:fill type="solid"/>
              </v:shape>
            </v:group>
            <v:group style="position:absolute;left:7052;top:-228;width:10;height:20" coordorigin="7052,-228" coordsize="10,20">
              <v:shape style="position:absolute;left:7052;top:-228;width:10;height:20" coordorigin="7052,-228" coordsize="10,20" path="m7052,-209l7062,-209,7062,-228,7052,-228,7052,-209xe" filled="true" fillcolor="#000000" stroked="false">
                <v:path arrowok="t"/>
                <v:fill type="solid"/>
              </v:shape>
            </v:group>
            <v:group style="position:absolute;left:7052;top:-209;width:10;height:20" coordorigin="7052,-209" coordsize="10,20">
              <v:shape style="position:absolute;left:7052;top:-209;width:10;height:20" coordorigin="7052,-209" coordsize="10,20" path="m7052,-190l7062,-190,7062,-209,7052,-209,7052,-190xe" filled="true" fillcolor="#000000" stroked="false">
                <v:path arrowok="t"/>
                <v:fill type="solid"/>
              </v:shape>
            </v:group>
            <v:group style="position:absolute;left:7052;top:-190;width:10;height:20" coordorigin="7052,-190" coordsize="10,20">
              <v:shape style="position:absolute;left:7052;top:-190;width:10;height:20" coordorigin="7052,-190" coordsize="10,20" path="m7052,-171l7062,-171,7062,-190,7052,-190,7052,-171xe" filled="true" fillcolor="#000000" stroked="false">
                <v:path arrowok="t"/>
                <v:fill type="solid"/>
              </v:shape>
            </v:group>
            <v:group style="position:absolute;left:7052;top:-171;width:10;height:20" coordorigin="7052,-171" coordsize="10,20">
              <v:shape style="position:absolute;left:7052;top:-171;width:10;height:20" coordorigin="7052,-171" coordsize="10,20" path="m7052,-151l7062,-151,7062,-171,7052,-171,7052,-151xe" filled="true" fillcolor="#000000" stroked="false">
                <v:path arrowok="t"/>
                <v:fill type="solid"/>
              </v:shape>
            </v:group>
            <v:group style="position:absolute;left:7052;top:-151;width:10;height:20" coordorigin="7052,-151" coordsize="10,20">
              <v:shape style="position:absolute;left:7052;top:-151;width:10;height:20" coordorigin="7052,-151" coordsize="10,20" path="m7052,-132l7062,-132,7062,-151,7052,-151,7052,-132xe" filled="true" fillcolor="#000000" stroked="false">
                <v:path arrowok="t"/>
                <v:fill type="solid"/>
              </v:shape>
            </v:group>
            <v:group style="position:absolute;left:7052;top:-132;width:10;height:20" coordorigin="7052,-132" coordsize="10,20">
              <v:shape style="position:absolute;left:7052;top:-132;width:10;height:20" coordorigin="7052,-132" coordsize="10,20" path="m7052,-113l7062,-113,7062,-132,7052,-132,7052,-113xe" filled="true" fillcolor="#000000" stroked="false">
                <v:path arrowok="t"/>
                <v:fill type="solid"/>
              </v:shape>
            </v:group>
            <v:group style="position:absolute;left:7052;top:-113;width:10;height:20" coordorigin="7052,-113" coordsize="10,20">
              <v:shape style="position:absolute;left:7052;top:-113;width:10;height:20" coordorigin="7052,-113" coordsize="10,20" path="m7052,-94l7062,-94,7062,-113,7052,-113,7052,-94xe" filled="true" fillcolor="#000000" stroked="false">
                <v:path arrowok="t"/>
                <v:fill type="solid"/>
              </v:shape>
            </v:group>
            <v:group style="position:absolute;left:7052;top:-94;width:10;height:20" coordorigin="7052,-94" coordsize="10,20">
              <v:shape style="position:absolute;left:7052;top:-94;width:10;height:20" coordorigin="7052,-94" coordsize="10,20" path="m7052,-75l7062,-75,7062,-94,7052,-94,7052,-75xe" filled="true" fillcolor="#000000" stroked="false">
                <v:path arrowok="t"/>
                <v:fill type="solid"/>
              </v:shape>
            </v:group>
            <v:group style="position:absolute;left:7052;top:-75;width:10;height:20" coordorigin="7052,-75" coordsize="10,20">
              <v:shape style="position:absolute;left:7052;top:-75;width:10;height:20" coordorigin="7052,-75" coordsize="10,20" path="m7052,-55l7062,-55,7062,-75,7052,-75,7052,-55xe" filled="true" fillcolor="#000000" stroked="false">
                <v:path arrowok="t"/>
                <v:fill type="solid"/>
              </v:shape>
            </v:group>
            <w10:wrap type="none"/>
          </v:group>
        </w:pict>
      </w:r>
      <w:r>
        <w:rPr>
          <w:rFonts w:ascii="Arial" w:hAnsi="Arial" w:cs="Arial" w:eastAsia="Arial" w:hint="default"/>
        </w:rPr>
        <w:t>(3)</w:t>
      </w:r>
      <w:r>
        <w:rPr>
          <w:rFonts w:ascii="Arial" w:hAnsi="Arial" w:cs="Arial" w:eastAsia="Arial" w:hint="default"/>
          <w:spacing w:val="-1"/>
        </w:rPr>
        <w:t> </w:t>
      </w:r>
      <w:r>
        <w:rPr/>
        <w:t>收到其他与投资有关的现金</w:t>
      </w:r>
    </w:p>
    <w:p>
      <w:pPr>
        <w:spacing w:after="0" w:line="240" w:lineRule="auto"/>
        <w:jc w:val="left"/>
        <w:sectPr>
          <w:pgSz w:w="12240" w:h="15840"/>
          <w:pgMar w:header="747" w:footer="707" w:top="980" w:bottom="900" w:left="1660" w:right="1640"/>
        </w:sectPr>
      </w:pPr>
    </w:p>
    <w:p>
      <w:pPr>
        <w:spacing w:line="240" w:lineRule="auto" w:before="0"/>
        <w:rPr>
          <w:rFonts w:ascii="宋体" w:hAnsi="宋体" w:cs="宋体" w:eastAsia="宋体" w:hint="default"/>
          <w:sz w:val="20"/>
          <w:szCs w:val="20"/>
        </w:rPr>
      </w:pPr>
      <w:r>
        <w:rPr/>
        <w:pict>
          <v:group style="position:absolute;margin-left:89.879997pt;margin-top:574.659973pt;width:434pt;height:.5pt;mso-position-horizontal-relative:page;mso-position-vertical-relative:page;z-index:-1226896" coordorigin="1798,11493" coordsize="8680,10">
            <v:shape style="position:absolute;left:1798;top:11493;width:6334;height:10" type="#_x0000_t75" stroked="false">
              <v:imagedata r:id="rId1088" o:title=""/>
            </v:shape>
            <v:shape style="position:absolute;left:8127;top:11493;width:2350;height:10" type="#_x0000_t75" stroked="false">
              <v:imagedata r:id="rId1089" o:title=""/>
            </v:shape>
            <w10:wrap type="none"/>
          </v:group>
        </w:pict>
      </w:r>
      <w:r>
        <w:rPr/>
        <w:pict>
          <v:group style="position:absolute;margin-left:89.879997pt;margin-top:587.919983pt;width:434pt;height:.5pt;mso-position-horizontal-relative:page;mso-position-vertical-relative:page;z-index:-1226872" coordorigin="1798,11758" coordsize="8680,10">
            <v:shape style="position:absolute;left:1798;top:11758;width:6334;height:10" type="#_x0000_t75" stroked="false">
              <v:imagedata r:id="rId1088" o:title=""/>
            </v:shape>
            <v:shape style="position:absolute;left:8127;top:11758;width:2350;height:10" type="#_x0000_t75" stroked="false">
              <v:imagedata r:id="rId1090" o:title=""/>
            </v:shape>
            <w10:wrap type="none"/>
          </v:group>
        </w:pict>
      </w:r>
      <w:r>
        <w:rPr/>
        <w:pict>
          <v:group style="position:absolute;margin-left:89.879997pt;margin-top:613.900024pt;width:434pt;height:.5pt;mso-position-horizontal-relative:page;mso-position-vertical-relative:page;z-index:-1226848" coordorigin="1798,12278" coordsize="8680,10">
            <v:shape style="position:absolute;left:1798;top:12278;width:6334;height:10" type="#_x0000_t75" stroked="false">
              <v:imagedata r:id="rId1088" o:title=""/>
            </v:shape>
            <v:shape style="position:absolute;left:8127;top:12278;width:2350;height:10" type="#_x0000_t75" stroked="false">
              <v:imagedata r:id="rId1090" o:title=""/>
            </v:shape>
            <w10:wrap type="none"/>
          </v:group>
        </w:pict>
      </w:r>
      <w:r>
        <w:rPr/>
        <w:pict>
          <v:shape style="position:absolute;margin-left:295.239990pt;margin-top:709.919983pt;width:.48001pt;height:.12pt;mso-position-horizontal-relative:page;mso-position-vertical-relative:page;z-index:25384" type="#_x0000_t75" stroked="false">
            <v:imagedata r:id="rId1087" o:title=""/>
          </v:shape>
        </w:pict>
      </w:r>
      <w:r>
        <w:rPr/>
        <w:pict>
          <v:shape style="position:absolute;margin-left:406.600006pt;margin-top:709.919983pt;width:.47998pt;height:.12pt;mso-position-horizontal-relative:page;mso-position-vertical-relative:page;z-index:25408" type="#_x0000_t75" stroked="false">
            <v:imagedata r:id="rId1087" o:title=""/>
          </v:shape>
        </w:pict>
      </w:r>
    </w:p>
    <w:p>
      <w:pPr>
        <w:spacing w:line="240" w:lineRule="auto" w:before="6"/>
        <w:rPr>
          <w:rFonts w:ascii="宋体" w:hAnsi="宋体" w:cs="宋体" w:eastAsia="宋体" w:hint="default"/>
          <w:sz w:val="14"/>
          <w:szCs w:val="14"/>
        </w:rPr>
      </w:pPr>
    </w:p>
    <w:tbl>
      <w:tblPr>
        <w:tblW w:w="0" w:type="auto"/>
        <w:jc w:val="left"/>
        <w:tblInd w:w="137" w:type="dxa"/>
        <w:tblLayout w:type="fixed"/>
        <w:tblCellMar>
          <w:top w:w="0" w:type="dxa"/>
          <w:left w:w="0" w:type="dxa"/>
          <w:bottom w:w="0" w:type="dxa"/>
          <w:right w:w="0" w:type="dxa"/>
        </w:tblCellMar>
        <w:tblLook w:val="01E0"/>
      </w:tblPr>
      <w:tblGrid>
        <w:gridCol w:w="4699"/>
        <w:gridCol w:w="3981"/>
      </w:tblGrid>
      <w:tr>
        <w:trPr>
          <w:trHeight w:val="360" w:hRule="exact"/>
        </w:trPr>
        <w:tc>
          <w:tcPr>
            <w:tcW w:w="4699" w:type="dxa"/>
            <w:tcBorders>
              <w:top w:val="single" w:sz="17" w:space="0" w:color="000000"/>
              <w:left w:val="nil" w:sz="6" w:space="0" w:color="auto"/>
              <w:bottom w:val="single" w:sz="4" w:space="0" w:color="000000"/>
              <w:right w:val="nil" w:sz="6" w:space="0" w:color="auto"/>
            </w:tcBorders>
          </w:tcPr>
          <w:p>
            <w:pPr>
              <w:pStyle w:val="TableParagraph"/>
              <w:spacing w:line="240" w:lineRule="auto" w:before="12"/>
              <w:ind w:right="1866"/>
              <w:jc w:val="right"/>
              <w:rPr>
                <w:rFonts w:ascii="宋体" w:hAnsi="宋体" w:cs="宋体" w:eastAsia="宋体" w:hint="default"/>
                <w:sz w:val="20"/>
                <w:szCs w:val="20"/>
              </w:rPr>
            </w:pPr>
            <w:r>
              <w:rPr>
                <w:rFonts w:ascii="宋体" w:hAnsi="宋体" w:cs="宋体" w:eastAsia="宋体" w:hint="default"/>
                <w:sz w:val="20"/>
                <w:szCs w:val="20"/>
              </w:rPr>
              <w:t>项目</w:t>
            </w:r>
          </w:p>
        </w:tc>
        <w:tc>
          <w:tcPr>
            <w:tcW w:w="3981" w:type="dxa"/>
            <w:tcBorders>
              <w:top w:val="single" w:sz="8" w:space="0" w:color="000000"/>
              <w:left w:val="nil" w:sz="6" w:space="0" w:color="auto"/>
              <w:bottom w:val="single" w:sz="8" w:space="0" w:color="000000"/>
              <w:right w:val="nil" w:sz="6" w:space="0" w:color="auto"/>
            </w:tcBorders>
          </w:tcPr>
          <w:p>
            <w:pPr>
              <w:pStyle w:val="TableParagraph"/>
              <w:spacing w:line="240" w:lineRule="auto" w:before="24"/>
              <w:ind w:left="1868" w:right="0"/>
              <w:jc w:val="left"/>
              <w:rPr>
                <w:rFonts w:ascii="宋体" w:hAnsi="宋体" w:cs="宋体" w:eastAsia="宋体" w:hint="default"/>
                <w:sz w:val="20"/>
                <w:szCs w:val="20"/>
              </w:rPr>
            </w:pPr>
            <w:r>
              <w:rPr>
                <w:rFonts w:ascii="宋体" w:hAnsi="宋体" w:cs="宋体" w:eastAsia="宋体" w:hint="default"/>
                <w:sz w:val="20"/>
                <w:szCs w:val="20"/>
              </w:rPr>
              <w:t>本年金额</w:t>
            </w:r>
          </w:p>
        </w:tc>
      </w:tr>
      <w:tr>
        <w:trPr>
          <w:trHeight w:val="294" w:hRule="exact"/>
        </w:trPr>
        <w:tc>
          <w:tcPr>
            <w:tcW w:w="4699" w:type="dxa"/>
            <w:tcBorders>
              <w:top w:val="single" w:sz="4" w:space="0" w:color="000000"/>
              <w:left w:val="nil" w:sz="6" w:space="0" w:color="auto"/>
              <w:bottom w:val="single" w:sz="4" w:space="0" w:color="000000"/>
              <w:right w:val="nil" w:sz="6" w:space="0" w:color="auto"/>
            </w:tcBorders>
          </w:tcPr>
          <w:p>
            <w:pPr>
              <w:pStyle w:val="TableParagraph"/>
              <w:spacing w:line="248" w:lineRule="exact"/>
              <w:ind w:left="209" w:right="0"/>
              <w:jc w:val="left"/>
              <w:rPr>
                <w:rFonts w:ascii="宋体" w:hAnsi="宋体" w:cs="宋体" w:eastAsia="宋体" w:hint="default"/>
                <w:sz w:val="20"/>
                <w:szCs w:val="20"/>
              </w:rPr>
            </w:pPr>
            <w:r>
              <w:rPr>
                <w:rFonts w:ascii="宋体" w:hAnsi="宋体" w:cs="宋体" w:eastAsia="宋体" w:hint="default"/>
                <w:sz w:val="20"/>
                <w:szCs w:val="20"/>
              </w:rPr>
              <w:t>收海域使用权款</w:t>
            </w:r>
          </w:p>
        </w:tc>
        <w:tc>
          <w:tcPr>
            <w:tcW w:w="3981" w:type="dxa"/>
            <w:tcBorders>
              <w:top w:val="single" w:sz="8" w:space="0" w:color="000000"/>
              <w:left w:val="nil" w:sz="6" w:space="0" w:color="auto"/>
              <w:bottom w:val="single" w:sz="8" w:space="0" w:color="000000"/>
              <w:right w:val="nil" w:sz="6" w:space="0" w:color="auto"/>
            </w:tcBorders>
          </w:tcPr>
          <w:p>
            <w:pPr>
              <w:pStyle w:val="TableParagraph"/>
              <w:spacing w:line="240" w:lineRule="auto" w:before="40"/>
              <w:ind w:right="107"/>
              <w:jc w:val="right"/>
              <w:rPr>
                <w:rFonts w:ascii="Arial" w:hAnsi="Arial" w:cs="Arial" w:eastAsia="Arial" w:hint="default"/>
                <w:sz w:val="20"/>
                <w:szCs w:val="20"/>
              </w:rPr>
            </w:pPr>
            <w:r>
              <w:rPr>
                <w:rFonts w:ascii="Arial"/>
                <w:spacing w:val="-1"/>
                <w:sz w:val="20"/>
              </w:rPr>
              <w:t>92,641,190.00</w:t>
            </w:r>
          </w:p>
        </w:tc>
      </w:tr>
      <w:tr>
        <w:trPr>
          <w:trHeight w:val="294" w:hRule="exact"/>
        </w:trPr>
        <w:tc>
          <w:tcPr>
            <w:tcW w:w="4699" w:type="dxa"/>
            <w:tcBorders>
              <w:top w:val="single" w:sz="4" w:space="0" w:color="000000"/>
              <w:left w:val="nil" w:sz="6" w:space="0" w:color="auto"/>
              <w:bottom w:val="single" w:sz="4" w:space="0" w:color="000000"/>
              <w:right w:val="nil" w:sz="6" w:space="0" w:color="auto"/>
            </w:tcBorders>
          </w:tcPr>
          <w:p>
            <w:pPr>
              <w:pStyle w:val="TableParagraph"/>
              <w:spacing w:line="248" w:lineRule="exact"/>
              <w:ind w:left="209" w:right="0"/>
              <w:jc w:val="left"/>
              <w:rPr>
                <w:rFonts w:ascii="宋体" w:hAnsi="宋体" w:cs="宋体" w:eastAsia="宋体" w:hint="default"/>
                <w:sz w:val="20"/>
                <w:szCs w:val="20"/>
              </w:rPr>
            </w:pPr>
            <w:r>
              <w:rPr>
                <w:rFonts w:ascii="宋体" w:hAnsi="宋体" w:cs="宋体" w:eastAsia="宋体" w:hint="default"/>
                <w:sz w:val="20"/>
                <w:szCs w:val="20"/>
              </w:rPr>
              <w:t>宝地股利保证金</w:t>
            </w:r>
          </w:p>
        </w:tc>
        <w:tc>
          <w:tcPr>
            <w:tcW w:w="3981" w:type="dxa"/>
            <w:tcBorders>
              <w:top w:val="single" w:sz="8" w:space="0" w:color="000000"/>
              <w:left w:val="nil" w:sz="6" w:space="0" w:color="auto"/>
              <w:bottom w:val="single" w:sz="8" w:space="0" w:color="000000"/>
              <w:right w:val="nil" w:sz="6" w:space="0" w:color="auto"/>
            </w:tcBorders>
          </w:tcPr>
          <w:p>
            <w:pPr>
              <w:pStyle w:val="TableParagraph"/>
              <w:spacing w:line="240" w:lineRule="auto" w:before="40"/>
              <w:ind w:right="107"/>
              <w:jc w:val="right"/>
              <w:rPr>
                <w:rFonts w:ascii="Arial" w:hAnsi="Arial" w:cs="Arial" w:eastAsia="Arial" w:hint="default"/>
                <w:sz w:val="20"/>
                <w:szCs w:val="20"/>
              </w:rPr>
            </w:pPr>
            <w:r>
              <w:rPr>
                <w:rFonts w:ascii="Arial"/>
                <w:spacing w:val="-1"/>
                <w:sz w:val="20"/>
              </w:rPr>
              <w:t>12,000,000.00</w:t>
            </w:r>
          </w:p>
        </w:tc>
      </w:tr>
      <w:tr>
        <w:trPr>
          <w:trHeight w:val="294" w:hRule="exact"/>
        </w:trPr>
        <w:tc>
          <w:tcPr>
            <w:tcW w:w="4699" w:type="dxa"/>
            <w:tcBorders>
              <w:top w:val="single" w:sz="4" w:space="0" w:color="000000"/>
              <w:left w:val="nil" w:sz="6" w:space="0" w:color="auto"/>
              <w:bottom w:val="single" w:sz="4" w:space="0" w:color="000000"/>
              <w:right w:val="nil" w:sz="6" w:space="0" w:color="auto"/>
            </w:tcBorders>
          </w:tcPr>
          <w:p>
            <w:pPr>
              <w:pStyle w:val="TableParagraph"/>
              <w:spacing w:line="248" w:lineRule="exact"/>
              <w:ind w:left="209" w:right="0"/>
              <w:jc w:val="left"/>
              <w:rPr>
                <w:rFonts w:ascii="宋体" w:hAnsi="宋体" w:cs="宋体" w:eastAsia="宋体" w:hint="default"/>
                <w:sz w:val="20"/>
                <w:szCs w:val="20"/>
              </w:rPr>
            </w:pPr>
            <w:r>
              <w:rPr>
                <w:rFonts w:ascii="宋体" w:hAnsi="宋体" w:cs="宋体" w:eastAsia="宋体" w:hint="default"/>
                <w:sz w:val="20"/>
                <w:szCs w:val="20"/>
              </w:rPr>
              <w:t>集装箱拖车融资租赁款</w:t>
            </w:r>
          </w:p>
        </w:tc>
        <w:tc>
          <w:tcPr>
            <w:tcW w:w="3981" w:type="dxa"/>
            <w:tcBorders>
              <w:top w:val="single" w:sz="8" w:space="0" w:color="000000"/>
              <w:left w:val="nil" w:sz="6" w:space="0" w:color="auto"/>
              <w:bottom w:val="single" w:sz="8" w:space="0" w:color="000000"/>
              <w:right w:val="nil" w:sz="6" w:space="0" w:color="auto"/>
            </w:tcBorders>
          </w:tcPr>
          <w:p>
            <w:pPr>
              <w:pStyle w:val="TableParagraph"/>
              <w:spacing w:line="240" w:lineRule="auto" w:before="39"/>
              <w:ind w:right="107"/>
              <w:jc w:val="right"/>
              <w:rPr>
                <w:rFonts w:ascii="Arial" w:hAnsi="Arial" w:cs="Arial" w:eastAsia="Arial" w:hint="default"/>
                <w:sz w:val="20"/>
                <w:szCs w:val="20"/>
              </w:rPr>
            </w:pPr>
            <w:r>
              <w:rPr>
                <w:rFonts w:ascii="Arial"/>
                <w:spacing w:val="-1"/>
                <w:sz w:val="20"/>
              </w:rPr>
              <w:t>10,890,647.18</w:t>
            </w:r>
          </w:p>
        </w:tc>
      </w:tr>
      <w:tr>
        <w:trPr>
          <w:trHeight w:val="294" w:hRule="exact"/>
        </w:trPr>
        <w:tc>
          <w:tcPr>
            <w:tcW w:w="4699" w:type="dxa"/>
            <w:tcBorders>
              <w:top w:val="single" w:sz="4" w:space="0" w:color="000000"/>
              <w:left w:val="nil" w:sz="6" w:space="0" w:color="auto"/>
              <w:bottom w:val="single" w:sz="4" w:space="0" w:color="000000"/>
              <w:right w:val="nil" w:sz="6" w:space="0" w:color="auto"/>
            </w:tcBorders>
          </w:tcPr>
          <w:p>
            <w:pPr>
              <w:pStyle w:val="TableParagraph"/>
              <w:spacing w:line="248" w:lineRule="exact"/>
              <w:ind w:left="209" w:right="0"/>
              <w:jc w:val="left"/>
              <w:rPr>
                <w:rFonts w:ascii="宋体" w:hAnsi="宋体" w:cs="宋体" w:eastAsia="宋体" w:hint="default"/>
                <w:sz w:val="20"/>
                <w:szCs w:val="20"/>
              </w:rPr>
            </w:pPr>
            <w:r>
              <w:rPr>
                <w:rFonts w:ascii="宋体" w:hAnsi="宋体" w:cs="宋体" w:eastAsia="宋体" w:hint="default"/>
                <w:sz w:val="20"/>
                <w:szCs w:val="20"/>
              </w:rPr>
              <w:t>其他</w:t>
            </w:r>
          </w:p>
        </w:tc>
        <w:tc>
          <w:tcPr>
            <w:tcW w:w="3981" w:type="dxa"/>
            <w:tcBorders>
              <w:top w:val="single" w:sz="8" w:space="0" w:color="000000"/>
              <w:left w:val="nil" w:sz="6" w:space="0" w:color="auto"/>
              <w:bottom w:val="single" w:sz="8" w:space="0" w:color="000000"/>
              <w:right w:val="nil" w:sz="6" w:space="0" w:color="auto"/>
            </w:tcBorders>
          </w:tcPr>
          <w:p>
            <w:pPr>
              <w:pStyle w:val="TableParagraph"/>
              <w:spacing w:line="240" w:lineRule="auto" w:before="39"/>
              <w:ind w:right="106"/>
              <w:jc w:val="right"/>
              <w:rPr>
                <w:rFonts w:ascii="Arial" w:hAnsi="Arial" w:cs="Arial" w:eastAsia="Arial" w:hint="default"/>
                <w:sz w:val="20"/>
                <w:szCs w:val="20"/>
              </w:rPr>
            </w:pPr>
            <w:r>
              <w:rPr>
                <w:rFonts w:ascii="Arial"/>
                <w:spacing w:val="-1"/>
                <w:sz w:val="20"/>
              </w:rPr>
              <w:t>2,175,718.07</w:t>
            </w:r>
          </w:p>
        </w:tc>
      </w:tr>
      <w:tr>
        <w:trPr>
          <w:trHeight w:val="318" w:hRule="exact"/>
        </w:trPr>
        <w:tc>
          <w:tcPr>
            <w:tcW w:w="4699" w:type="dxa"/>
            <w:tcBorders>
              <w:top w:val="single" w:sz="4" w:space="0" w:color="000000"/>
              <w:left w:val="nil" w:sz="6" w:space="0" w:color="auto"/>
              <w:bottom w:val="single" w:sz="17" w:space="0" w:color="000000"/>
              <w:right w:val="nil" w:sz="6" w:space="0" w:color="auto"/>
            </w:tcBorders>
          </w:tcPr>
          <w:p>
            <w:pPr>
              <w:pStyle w:val="TableParagraph"/>
              <w:spacing w:line="236" w:lineRule="exact"/>
              <w:ind w:right="1866"/>
              <w:jc w:val="right"/>
              <w:rPr>
                <w:rFonts w:ascii="宋体" w:hAnsi="宋体" w:cs="宋体" w:eastAsia="宋体" w:hint="default"/>
                <w:sz w:val="20"/>
                <w:szCs w:val="20"/>
              </w:rPr>
            </w:pPr>
            <w:r>
              <w:rPr>
                <w:rFonts w:ascii="宋体" w:hAnsi="宋体" w:cs="宋体" w:eastAsia="宋体" w:hint="default"/>
                <w:sz w:val="20"/>
                <w:szCs w:val="20"/>
              </w:rPr>
              <w:t>合计</w:t>
            </w:r>
          </w:p>
        </w:tc>
        <w:tc>
          <w:tcPr>
            <w:tcW w:w="3981" w:type="dxa"/>
            <w:tcBorders>
              <w:top w:val="single" w:sz="8" w:space="0" w:color="000000"/>
              <w:left w:val="nil" w:sz="6" w:space="0" w:color="auto"/>
              <w:bottom w:val="single" w:sz="8" w:space="0" w:color="000000"/>
              <w:right w:val="nil" w:sz="6" w:space="0" w:color="auto"/>
            </w:tcBorders>
          </w:tcPr>
          <w:p>
            <w:pPr>
              <w:pStyle w:val="TableParagraph"/>
              <w:spacing w:line="240" w:lineRule="auto" w:before="31"/>
              <w:ind w:right="107"/>
              <w:jc w:val="right"/>
              <w:rPr>
                <w:rFonts w:ascii="Arial" w:hAnsi="Arial" w:cs="Arial" w:eastAsia="Arial" w:hint="default"/>
                <w:sz w:val="20"/>
                <w:szCs w:val="20"/>
              </w:rPr>
            </w:pPr>
            <w:r>
              <w:rPr>
                <w:rFonts w:ascii="Arial"/>
                <w:spacing w:val="-2"/>
                <w:sz w:val="20"/>
              </w:rPr>
              <w:t>117,707,555.25</w:t>
            </w:r>
          </w:p>
          <w:p>
            <w:pPr>
              <w:pStyle w:val="TableParagraph"/>
              <w:spacing w:line="20" w:lineRule="exact"/>
              <w:ind w:left="555" w:right="0"/>
              <w:jc w:val="left"/>
              <w:rPr>
                <w:rFonts w:ascii="宋体" w:hAnsi="宋体" w:cs="宋体" w:eastAsia="宋体" w:hint="default"/>
                <w:sz w:val="2"/>
                <w:szCs w:val="2"/>
              </w:rPr>
            </w:pPr>
            <w:r>
              <w:rPr>
                <w:rFonts w:ascii="宋体" w:hAnsi="宋体" w:cs="宋体" w:eastAsia="宋体" w:hint="default"/>
                <w:sz w:val="2"/>
                <w:szCs w:val="2"/>
              </w:rPr>
              <w:drawing>
                <wp:inline distT="0" distB="0" distL="0" distR="0">
                  <wp:extent cx="6096" cy="2285"/>
                  <wp:effectExtent l="0" t="0" r="0" b="0"/>
                  <wp:docPr id="121" name="image1050.png" descr=""/>
                  <wp:cNvGraphicFramePr>
                    <a:graphicFrameLocks noChangeAspect="1"/>
                  </wp:cNvGraphicFramePr>
                  <a:graphic>
                    <a:graphicData uri="http://schemas.openxmlformats.org/drawingml/2006/picture">
                      <pic:pic>
                        <pic:nvPicPr>
                          <pic:cNvPr id="122" name="image1050.png"/>
                          <pic:cNvPicPr/>
                        </pic:nvPicPr>
                        <pic:blipFill>
                          <a:blip r:embed="rId1087" cstate="print"/>
                          <a:stretch>
                            <a:fillRect/>
                          </a:stretch>
                        </pic:blipFill>
                        <pic:spPr>
                          <a:xfrm>
                            <a:off x="0" y="0"/>
                            <a:ext cx="6096" cy="2285"/>
                          </a:xfrm>
                          <a:prstGeom prst="rect">
                            <a:avLst/>
                          </a:prstGeom>
                        </pic:spPr>
                      </pic:pic>
                    </a:graphicData>
                  </a:graphic>
                </wp:inline>
              </w:drawing>
            </w:r>
            <w:r>
              <w:rPr>
                <w:rFonts w:ascii="宋体" w:hAnsi="宋体" w:cs="宋体" w:eastAsia="宋体" w:hint="default"/>
                <w:sz w:val="2"/>
                <w:szCs w:val="2"/>
              </w:rPr>
            </w:r>
          </w:p>
        </w:tc>
      </w:tr>
    </w:tbl>
    <w:p>
      <w:pPr>
        <w:pStyle w:val="BodyText"/>
        <w:spacing w:line="240" w:lineRule="auto" w:before="81"/>
        <w:ind w:right="142"/>
        <w:jc w:val="left"/>
      </w:pPr>
      <w:r>
        <w:rPr/>
        <w:pict>
          <v:group style="position:absolute;margin-left:352.600006pt;margin-top:-92.714378pt;width:.5pt;height:73.8pt;mso-position-horizontal-relative:page;mso-position-vertical-relative:paragraph;z-index:-1227136" coordorigin="7052,-1854" coordsize="10,1476">
            <v:shape style="position:absolute;left:7052;top:-1854;width:10;height:2" type="#_x0000_t75" stroked="false">
              <v:imagedata r:id="rId1087" o:title=""/>
            </v:shape>
            <v:group style="position:absolute;left:7052;top:-1833;width:10;height:20" coordorigin="7052,-1833" coordsize="10,20">
              <v:shape style="position:absolute;left:7052;top:-1833;width:10;height:20" coordorigin="7052,-1833" coordsize="10,20" path="m7052,-1813l7062,-1813,7062,-1833,7052,-1833,7052,-1813xe" filled="true" fillcolor="#000000" stroked="false">
                <v:path arrowok="t"/>
                <v:fill type="solid"/>
              </v:shape>
            </v:group>
            <v:group style="position:absolute;left:7052;top:-1813;width:10;height:20" coordorigin="7052,-1813" coordsize="10,20">
              <v:shape style="position:absolute;left:7052;top:-1813;width:10;height:20" coordorigin="7052,-1813" coordsize="10,20" path="m7052,-1794l7062,-1794,7062,-1813,7052,-1813,7052,-1794xe" filled="true" fillcolor="#000000" stroked="false">
                <v:path arrowok="t"/>
                <v:fill type="solid"/>
              </v:shape>
            </v:group>
            <v:group style="position:absolute;left:7052;top:-1794;width:10;height:20" coordorigin="7052,-1794" coordsize="10,20">
              <v:shape style="position:absolute;left:7052;top:-1794;width:10;height:20" coordorigin="7052,-1794" coordsize="10,20" path="m7052,-1775l7062,-1775,7062,-1794,7052,-1794,7052,-1775xe" filled="true" fillcolor="#000000" stroked="false">
                <v:path arrowok="t"/>
                <v:fill type="solid"/>
              </v:shape>
            </v:group>
            <v:group style="position:absolute;left:7052;top:-1775;width:10;height:20" coordorigin="7052,-1775" coordsize="10,20">
              <v:shape style="position:absolute;left:7052;top:-1775;width:10;height:20" coordorigin="7052,-1775" coordsize="10,20" path="m7052,-1756l7062,-1756,7062,-1775,7052,-1775,7052,-1756xe" filled="true" fillcolor="#000000" stroked="false">
                <v:path arrowok="t"/>
                <v:fill type="solid"/>
              </v:shape>
            </v:group>
            <v:group style="position:absolute;left:7052;top:-1756;width:10;height:20" coordorigin="7052,-1756" coordsize="10,20">
              <v:shape style="position:absolute;left:7052;top:-1756;width:10;height:20" coordorigin="7052,-1756" coordsize="10,20" path="m7052,-1737l7062,-1737,7062,-1756,7052,-1756,7052,-1737xe" filled="true" fillcolor="#000000" stroked="false">
                <v:path arrowok="t"/>
                <v:fill type="solid"/>
              </v:shape>
            </v:group>
            <v:group style="position:absolute;left:7052;top:-1737;width:10;height:20" coordorigin="7052,-1737" coordsize="10,20">
              <v:shape style="position:absolute;left:7052;top:-1737;width:10;height:20" coordorigin="7052,-1737" coordsize="10,20" path="m7052,-1717l7062,-1717,7062,-1737,7052,-1737,7052,-1717xe" filled="true" fillcolor="#000000" stroked="false">
                <v:path arrowok="t"/>
                <v:fill type="solid"/>
              </v:shape>
            </v:group>
            <v:group style="position:absolute;left:7052;top:-1717;width:10;height:20" coordorigin="7052,-1717" coordsize="10,20">
              <v:shape style="position:absolute;left:7052;top:-1717;width:10;height:20" coordorigin="7052,-1717" coordsize="10,20" path="m7052,-1698l7062,-1698,7062,-1717,7052,-1717,7052,-1698xe" filled="true" fillcolor="#000000" stroked="false">
                <v:path arrowok="t"/>
                <v:fill type="solid"/>
              </v:shape>
            </v:group>
            <v:group style="position:absolute;left:7052;top:-1698;width:10;height:20" coordorigin="7052,-1698" coordsize="10,20">
              <v:shape style="position:absolute;left:7052;top:-1698;width:10;height:20" coordorigin="7052,-1698" coordsize="10,20" path="m7052,-1679l7062,-1679,7062,-1698,7052,-1698,7052,-1679xe" filled="true" fillcolor="#000000" stroked="false">
                <v:path arrowok="t"/>
                <v:fill type="solid"/>
              </v:shape>
            </v:group>
            <v:group style="position:absolute;left:7052;top:-1679;width:10;height:20" coordorigin="7052,-1679" coordsize="10,20">
              <v:shape style="position:absolute;left:7052;top:-1679;width:10;height:20" coordorigin="7052,-1679" coordsize="10,20" path="m7052,-1660l7062,-1660,7062,-1679,7052,-1679,7052,-1660xe" filled="true" fillcolor="#000000" stroked="false">
                <v:path arrowok="t"/>
                <v:fill type="solid"/>
              </v:shape>
            </v:group>
            <v:group style="position:absolute;left:7052;top:-1660;width:10;height:20" coordorigin="7052,-1660" coordsize="10,20">
              <v:shape style="position:absolute;left:7052;top:-1660;width:10;height:20" coordorigin="7052,-1660" coordsize="10,20" path="m7052,-1641l7062,-1641,7062,-1660,7052,-1660,7052,-1641xe" filled="true" fillcolor="#000000" stroked="false">
                <v:path arrowok="t"/>
                <v:fill type="solid"/>
              </v:shape>
            </v:group>
            <v:group style="position:absolute;left:7052;top:-1641;width:10;height:20" coordorigin="7052,-1641" coordsize="10,20">
              <v:shape style="position:absolute;left:7052;top:-1641;width:10;height:20" coordorigin="7052,-1641" coordsize="10,20" path="m7052,-1621l7062,-1621,7062,-1641,7052,-1641,7052,-1621xe" filled="true" fillcolor="#000000" stroked="false">
                <v:path arrowok="t"/>
                <v:fill type="solid"/>
              </v:shape>
            </v:group>
            <v:group style="position:absolute;left:7052;top:-1621;width:10;height:20" coordorigin="7052,-1621" coordsize="10,20">
              <v:shape style="position:absolute;left:7052;top:-1621;width:10;height:20" coordorigin="7052,-1621" coordsize="10,20" path="m7052,-1602l7062,-1602,7062,-1621,7052,-1621,7052,-1602xe" filled="true" fillcolor="#000000" stroked="false">
                <v:path arrowok="t"/>
                <v:fill type="solid"/>
              </v:shape>
            </v:group>
            <v:group style="position:absolute;left:7052;top:-1602;width:10;height:20" coordorigin="7052,-1602" coordsize="10,20">
              <v:shape style="position:absolute;left:7052;top:-1602;width:10;height:20" coordorigin="7052,-1602" coordsize="10,20" path="m7052,-1583l7062,-1583,7062,-1602,7052,-1602,7052,-1583xe" filled="true" fillcolor="#000000" stroked="false">
                <v:path arrowok="t"/>
                <v:fill type="solid"/>
              </v:shape>
            </v:group>
            <v:group style="position:absolute;left:7052;top:-1583;width:10;height:20" coordorigin="7052,-1583" coordsize="10,20">
              <v:shape style="position:absolute;left:7052;top:-1583;width:10;height:20" coordorigin="7052,-1583" coordsize="10,20" path="m7052,-1564l7062,-1564,7062,-1583,7052,-1583,7052,-1564xe" filled="true" fillcolor="#000000" stroked="false">
                <v:path arrowok="t"/>
                <v:fill type="solid"/>
              </v:shape>
            </v:group>
            <v:group style="position:absolute;left:7052;top:-1564;width:10;height:20" coordorigin="7052,-1564" coordsize="10,20">
              <v:shape style="position:absolute;left:7052;top:-1564;width:10;height:20" coordorigin="7052,-1564" coordsize="10,20" path="m7052,-1545l7062,-1545,7062,-1564,7052,-1564,7052,-1545xe" filled="true" fillcolor="#000000" stroked="false">
                <v:path arrowok="t"/>
                <v:fill type="solid"/>
              </v:shape>
            </v:group>
            <v:group style="position:absolute;left:7052;top:-1492;width:10;height:20" coordorigin="7052,-1492" coordsize="10,20">
              <v:shape style="position:absolute;left:7052;top:-1492;width:10;height:20" coordorigin="7052,-1492" coordsize="10,20" path="m7052,-1473l7062,-1473,7062,-1492,7052,-1492,7052,-1473xe" filled="true" fillcolor="#000000" stroked="false">
                <v:path arrowok="t"/>
                <v:fill type="solid"/>
              </v:shape>
            </v:group>
            <v:group style="position:absolute;left:7052;top:-1473;width:10;height:20" coordorigin="7052,-1473" coordsize="10,20">
              <v:shape style="position:absolute;left:7052;top:-1473;width:10;height:20" coordorigin="7052,-1473" coordsize="10,20" path="m7052,-1453l7062,-1453,7062,-1473,7052,-1473,7052,-1453xe" filled="true" fillcolor="#000000" stroked="false">
                <v:path arrowok="t"/>
                <v:fill type="solid"/>
              </v:shape>
            </v:group>
            <v:group style="position:absolute;left:7052;top:-1453;width:10;height:20" coordorigin="7052,-1453" coordsize="10,20">
              <v:shape style="position:absolute;left:7052;top:-1453;width:10;height:20" coordorigin="7052,-1453" coordsize="10,20" path="m7052,-1434l7062,-1434,7062,-1453,7052,-1453,7052,-1434xe" filled="true" fillcolor="#000000" stroked="false">
                <v:path arrowok="t"/>
                <v:fill type="solid"/>
              </v:shape>
            </v:group>
            <v:group style="position:absolute;left:7052;top:-1434;width:10;height:20" coordorigin="7052,-1434" coordsize="10,20">
              <v:shape style="position:absolute;left:7052;top:-1434;width:10;height:20" coordorigin="7052,-1434" coordsize="10,20" path="m7052,-1415l7062,-1415,7062,-1434,7052,-1434,7052,-1415xe" filled="true" fillcolor="#000000" stroked="false">
                <v:path arrowok="t"/>
                <v:fill type="solid"/>
              </v:shape>
            </v:group>
            <v:group style="position:absolute;left:7052;top:-1415;width:10;height:20" coordorigin="7052,-1415" coordsize="10,20">
              <v:shape style="position:absolute;left:7052;top:-1415;width:10;height:20" coordorigin="7052,-1415" coordsize="10,20" path="m7052,-1396l7062,-1396,7062,-1415,7052,-1415,7052,-1396xe" filled="true" fillcolor="#000000" stroked="false">
                <v:path arrowok="t"/>
                <v:fill type="solid"/>
              </v:shape>
            </v:group>
            <v:group style="position:absolute;left:7052;top:-1396;width:10;height:20" coordorigin="7052,-1396" coordsize="10,20">
              <v:shape style="position:absolute;left:7052;top:-1396;width:10;height:20" coordorigin="7052,-1396" coordsize="10,20" path="m7052,-1377l7062,-1377,7062,-1396,7052,-1396,7052,-1377xe" filled="true" fillcolor="#000000" stroked="false">
                <v:path arrowok="t"/>
                <v:fill type="solid"/>
              </v:shape>
            </v:group>
            <v:group style="position:absolute;left:7052;top:-1377;width:10;height:20" coordorigin="7052,-1377" coordsize="10,20">
              <v:shape style="position:absolute;left:7052;top:-1377;width:10;height:20" coordorigin="7052,-1377" coordsize="10,20" path="m7052,-1357l7062,-1357,7062,-1377,7052,-1377,7052,-1357xe" filled="true" fillcolor="#000000" stroked="false">
                <v:path arrowok="t"/>
                <v:fill type="solid"/>
              </v:shape>
            </v:group>
            <v:group style="position:absolute;left:7052;top:-1357;width:10;height:20" coordorigin="7052,-1357" coordsize="10,20">
              <v:shape style="position:absolute;left:7052;top:-1357;width:10;height:20" coordorigin="7052,-1357" coordsize="10,20" path="m7052,-1338l7062,-1338,7062,-1357,7052,-1357,7052,-1338xe" filled="true" fillcolor="#000000" stroked="false">
                <v:path arrowok="t"/>
                <v:fill type="solid"/>
              </v:shape>
            </v:group>
            <v:group style="position:absolute;left:7052;top:-1338;width:10;height:20" coordorigin="7052,-1338" coordsize="10,20">
              <v:shape style="position:absolute;left:7052;top:-1338;width:10;height:20" coordorigin="7052,-1338" coordsize="10,20" path="m7052,-1319l7062,-1319,7062,-1338,7052,-1338,7052,-1319xe" filled="true" fillcolor="#000000" stroked="false">
                <v:path arrowok="t"/>
                <v:fill type="solid"/>
              </v:shape>
            </v:group>
            <v:group style="position:absolute;left:7052;top:-1319;width:10;height:20" coordorigin="7052,-1319" coordsize="10,20">
              <v:shape style="position:absolute;left:7052;top:-1319;width:10;height:20" coordorigin="7052,-1319" coordsize="10,20" path="m7052,-1300l7062,-1300,7062,-1319,7052,-1319,7052,-1300xe" filled="true" fillcolor="#000000" stroked="false">
                <v:path arrowok="t"/>
                <v:fill type="solid"/>
              </v:shape>
            </v:group>
            <v:group style="position:absolute;left:7052;top:-1300;width:10;height:20" coordorigin="7052,-1300" coordsize="10,20">
              <v:shape style="position:absolute;left:7052;top:-1300;width:10;height:20" coordorigin="7052,-1300" coordsize="10,20" path="m7052,-1281l7062,-1281,7062,-1300,7052,-1300,7052,-1281xe" filled="true" fillcolor="#000000" stroked="false">
                <v:path arrowok="t"/>
                <v:fill type="solid"/>
              </v:shape>
            </v:group>
            <v:group style="position:absolute;left:7052;top:-1281;width:10;height:20" coordorigin="7052,-1281" coordsize="10,20">
              <v:shape style="position:absolute;left:7052;top:-1281;width:10;height:20" coordorigin="7052,-1281" coordsize="10,20" path="m7052,-1261l7062,-1261,7062,-1281,7052,-1281,7052,-1261xe" filled="true" fillcolor="#000000" stroked="false">
                <v:path arrowok="t"/>
                <v:fill type="solid"/>
              </v:shape>
            </v:group>
            <v:group style="position:absolute;left:7052;top:-1198;width:10;height:20" coordorigin="7052,-1198" coordsize="10,20">
              <v:shape style="position:absolute;left:7052;top:-1198;width:10;height:20" coordorigin="7052,-1198" coordsize="10,20" path="m7052,-1179l7062,-1179,7062,-1198,7052,-1198,7052,-1179xe" filled="true" fillcolor="#000000" stroked="false">
                <v:path arrowok="t"/>
                <v:fill type="solid"/>
              </v:shape>
            </v:group>
            <v:group style="position:absolute;left:7052;top:-1179;width:10;height:20" coordorigin="7052,-1179" coordsize="10,20">
              <v:shape style="position:absolute;left:7052;top:-1179;width:10;height:20" coordorigin="7052,-1179" coordsize="10,20" path="m7052,-1159l7062,-1159,7062,-1179,7052,-1179,7052,-1159xe" filled="true" fillcolor="#000000" stroked="false">
                <v:path arrowok="t"/>
                <v:fill type="solid"/>
              </v:shape>
            </v:group>
            <v:group style="position:absolute;left:7052;top:-1159;width:10;height:20" coordorigin="7052,-1159" coordsize="10,20">
              <v:shape style="position:absolute;left:7052;top:-1159;width:10;height:20" coordorigin="7052,-1159" coordsize="10,20" path="m7052,-1140l7062,-1140,7062,-1159,7052,-1159,7052,-1140xe" filled="true" fillcolor="#000000" stroked="false">
                <v:path arrowok="t"/>
                <v:fill type="solid"/>
              </v:shape>
            </v:group>
            <v:group style="position:absolute;left:7052;top:-1140;width:10;height:20" coordorigin="7052,-1140" coordsize="10,20">
              <v:shape style="position:absolute;left:7052;top:-1140;width:10;height:20" coordorigin="7052,-1140" coordsize="10,20" path="m7052,-1121l7062,-1121,7062,-1140,7052,-1140,7052,-1121xe" filled="true" fillcolor="#000000" stroked="false">
                <v:path arrowok="t"/>
                <v:fill type="solid"/>
              </v:shape>
            </v:group>
            <v:group style="position:absolute;left:7052;top:-1121;width:10;height:20" coordorigin="7052,-1121" coordsize="10,20">
              <v:shape style="position:absolute;left:7052;top:-1121;width:10;height:20" coordorigin="7052,-1121" coordsize="10,20" path="m7052,-1102l7062,-1102,7062,-1121,7052,-1121,7052,-1102xe" filled="true" fillcolor="#000000" stroked="false">
                <v:path arrowok="t"/>
                <v:fill type="solid"/>
              </v:shape>
            </v:group>
            <v:group style="position:absolute;left:7052;top:-1102;width:10;height:20" coordorigin="7052,-1102" coordsize="10,20">
              <v:shape style="position:absolute;left:7052;top:-1102;width:10;height:20" coordorigin="7052,-1102" coordsize="10,20" path="m7052,-1083l7062,-1083,7062,-1102,7052,-1102,7052,-1083xe" filled="true" fillcolor="#000000" stroked="false">
                <v:path arrowok="t"/>
                <v:fill type="solid"/>
              </v:shape>
            </v:group>
            <v:group style="position:absolute;left:7052;top:-1083;width:10;height:20" coordorigin="7052,-1083" coordsize="10,20">
              <v:shape style="position:absolute;left:7052;top:-1083;width:10;height:20" coordorigin="7052,-1083" coordsize="10,20" path="m7052,-1063l7062,-1063,7062,-1083,7052,-1083,7052,-1063xe" filled="true" fillcolor="#000000" stroked="false">
                <v:path arrowok="t"/>
                <v:fill type="solid"/>
              </v:shape>
            </v:group>
            <v:group style="position:absolute;left:7052;top:-1063;width:10;height:20" coordorigin="7052,-1063" coordsize="10,20">
              <v:shape style="position:absolute;left:7052;top:-1063;width:10;height:20" coordorigin="7052,-1063" coordsize="10,20" path="m7052,-1044l7062,-1044,7062,-1063,7052,-1063,7052,-1044xe" filled="true" fillcolor="#000000" stroked="false">
                <v:path arrowok="t"/>
                <v:fill type="solid"/>
              </v:shape>
            </v:group>
            <v:group style="position:absolute;left:7052;top:-1044;width:10;height:20" coordorigin="7052,-1044" coordsize="10,20">
              <v:shape style="position:absolute;left:7052;top:-1044;width:10;height:20" coordorigin="7052,-1044" coordsize="10,20" path="m7052,-1025l7062,-1025,7062,-1044,7052,-1044,7052,-1025xe" filled="true" fillcolor="#000000" stroked="false">
                <v:path arrowok="t"/>
                <v:fill type="solid"/>
              </v:shape>
            </v:group>
            <v:group style="position:absolute;left:7052;top:-1025;width:10;height:20" coordorigin="7052,-1025" coordsize="10,20">
              <v:shape style="position:absolute;left:7052;top:-1025;width:10;height:20" coordorigin="7052,-1025" coordsize="10,20" path="m7052,-1006l7062,-1006,7062,-1025,7052,-1025,7052,-1006xe" filled="true" fillcolor="#000000" stroked="false">
                <v:path arrowok="t"/>
                <v:fill type="solid"/>
              </v:shape>
            </v:group>
            <v:group style="position:absolute;left:7052;top:-1006;width:10;height:20" coordorigin="7052,-1006" coordsize="10,20">
              <v:shape style="position:absolute;left:7052;top:-1006;width:10;height:20" coordorigin="7052,-1006" coordsize="10,20" path="m7052,-987l7062,-987,7062,-1006,7052,-1006,7052,-987xe" filled="true" fillcolor="#000000" stroked="false">
                <v:path arrowok="t"/>
                <v:fill type="solid"/>
              </v:shape>
            </v:group>
            <v:group style="position:absolute;left:7052;top:-987;width:10;height:20" coordorigin="7052,-987" coordsize="10,20">
              <v:shape style="position:absolute;left:7052;top:-987;width:10;height:20" coordorigin="7052,-987" coordsize="10,20" path="m7052,-967l7062,-967,7062,-987,7052,-987,7052,-967xe" filled="true" fillcolor="#000000" stroked="false">
                <v:path arrowok="t"/>
                <v:fill type="solid"/>
              </v:shape>
            </v:group>
            <v:group style="position:absolute;left:7052;top:-904;width:10;height:20" coordorigin="7052,-904" coordsize="10,20">
              <v:shape style="position:absolute;left:7052;top:-904;width:10;height:20" coordorigin="7052,-904" coordsize="10,20" path="m7052,-885l7062,-885,7062,-904,7052,-904,7052,-885xe" filled="true" fillcolor="#000000" stroked="false">
                <v:path arrowok="t"/>
                <v:fill type="solid"/>
              </v:shape>
            </v:group>
            <v:group style="position:absolute;left:7052;top:-885;width:10;height:20" coordorigin="7052,-885" coordsize="10,20">
              <v:shape style="position:absolute;left:7052;top:-885;width:10;height:20" coordorigin="7052,-885" coordsize="10,20" path="m7052,-865l7062,-865,7062,-885,7052,-885,7052,-865xe" filled="true" fillcolor="#000000" stroked="false">
                <v:path arrowok="t"/>
                <v:fill type="solid"/>
              </v:shape>
            </v:group>
            <v:group style="position:absolute;left:7052;top:-865;width:10;height:20" coordorigin="7052,-865" coordsize="10,20">
              <v:shape style="position:absolute;left:7052;top:-865;width:10;height:20" coordorigin="7052,-865" coordsize="10,20" path="m7052,-846l7062,-846,7062,-865,7052,-865,7052,-846xe" filled="true" fillcolor="#000000" stroked="false">
                <v:path arrowok="t"/>
                <v:fill type="solid"/>
              </v:shape>
            </v:group>
            <v:group style="position:absolute;left:7052;top:-846;width:10;height:20" coordorigin="7052,-846" coordsize="10,20">
              <v:shape style="position:absolute;left:7052;top:-846;width:10;height:20" coordorigin="7052,-846" coordsize="10,20" path="m7052,-827l7062,-827,7062,-846,7052,-846,7052,-827xe" filled="true" fillcolor="#000000" stroked="false">
                <v:path arrowok="t"/>
                <v:fill type="solid"/>
              </v:shape>
            </v:group>
            <v:group style="position:absolute;left:7052;top:-827;width:10;height:20" coordorigin="7052,-827" coordsize="10,20">
              <v:shape style="position:absolute;left:7052;top:-827;width:10;height:20" coordorigin="7052,-827" coordsize="10,20" path="m7052,-808l7062,-808,7062,-827,7052,-827,7052,-808xe" filled="true" fillcolor="#000000" stroked="false">
                <v:path arrowok="t"/>
                <v:fill type="solid"/>
              </v:shape>
            </v:group>
            <v:group style="position:absolute;left:7052;top:-808;width:10;height:20" coordorigin="7052,-808" coordsize="10,20">
              <v:shape style="position:absolute;left:7052;top:-808;width:10;height:20" coordorigin="7052,-808" coordsize="10,20" path="m7052,-789l7062,-789,7062,-808,7052,-808,7052,-789xe" filled="true" fillcolor="#000000" stroked="false">
                <v:path arrowok="t"/>
                <v:fill type="solid"/>
              </v:shape>
            </v:group>
            <v:group style="position:absolute;left:7052;top:-789;width:10;height:20" coordorigin="7052,-789" coordsize="10,20">
              <v:shape style="position:absolute;left:7052;top:-789;width:10;height:20" coordorigin="7052,-789" coordsize="10,20" path="m7052,-769l7062,-769,7062,-789,7052,-789,7052,-769xe" filled="true" fillcolor="#000000" stroked="false">
                <v:path arrowok="t"/>
                <v:fill type="solid"/>
              </v:shape>
            </v:group>
            <v:group style="position:absolute;left:7052;top:-769;width:10;height:20" coordorigin="7052,-769" coordsize="10,20">
              <v:shape style="position:absolute;left:7052;top:-769;width:10;height:20" coordorigin="7052,-769" coordsize="10,20" path="m7052,-750l7062,-750,7062,-769,7052,-769,7052,-750xe" filled="true" fillcolor="#000000" stroked="false">
                <v:path arrowok="t"/>
                <v:fill type="solid"/>
              </v:shape>
            </v:group>
            <v:group style="position:absolute;left:7052;top:-750;width:10;height:20" coordorigin="7052,-750" coordsize="10,20">
              <v:shape style="position:absolute;left:7052;top:-750;width:10;height:20" coordorigin="7052,-750" coordsize="10,20" path="m7052,-731l7062,-731,7062,-750,7052,-750,7052,-731xe" filled="true" fillcolor="#000000" stroked="false">
                <v:path arrowok="t"/>
                <v:fill type="solid"/>
              </v:shape>
            </v:group>
            <v:group style="position:absolute;left:7052;top:-731;width:10;height:20" coordorigin="7052,-731" coordsize="10,20">
              <v:shape style="position:absolute;left:7052;top:-731;width:10;height:20" coordorigin="7052,-731" coordsize="10,20" path="m7052,-712l7062,-712,7062,-731,7052,-731,7052,-712xe" filled="true" fillcolor="#000000" stroked="false">
                <v:path arrowok="t"/>
                <v:fill type="solid"/>
              </v:shape>
            </v:group>
            <v:group style="position:absolute;left:7052;top:-712;width:10;height:20" coordorigin="7052,-712" coordsize="10,20">
              <v:shape style="position:absolute;left:7052;top:-712;width:10;height:20" coordorigin="7052,-712" coordsize="10,20" path="m7052,-693l7062,-693,7062,-712,7052,-712,7052,-693xe" filled="true" fillcolor="#000000" stroked="false">
                <v:path arrowok="t"/>
                <v:fill type="solid"/>
              </v:shape>
            </v:group>
            <v:group style="position:absolute;left:7052;top:-693;width:10;height:20" coordorigin="7052,-693" coordsize="10,20">
              <v:shape style="position:absolute;left:7052;top:-693;width:10;height:20" coordorigin="7052,-693" coordsize="10,20" path="m7052,-673l7062,-673,7062,-693,7052,-693,7052,-673xe" filled="true" fillcolor="#000000" stroked="false">
                <v:path arrowok="t"/>
                <v:fill type="solid"/>
              </v:shape>
            </v:group>
            <v:group style="position:absolute;left:7052;top:-610;width:10;height:20" coordorigin="7052,-610" coordsize="10,20">
              <v:shape style="position:absolute;left:7052;top:-610;width:10;height:20" coordorigin="7052,-610" coordsize="10,20" path="m7052,-591l7062,-591,7062,-610,7052,-610,7052,-591xe" filled="true" fillcolor="#000000" stroked="false">
                <v:path arrowok="t"/>
                <v:fill type="solid"/>
              </v:shape>
            </v:group>
            <v:group style="position:absolute;left:7052;top:-591;width:10;height:20" coordorigin="7052,-591" coordsize="10,20">
              <v:shape style="position:absolute;left:7052;top:-591;width:10;height:20" coordorigin="7052,-591" coordsize="10,20" path="m7052,-571l7062,-571,7062,-591,7052,-591,7052,-571xe" filled="true" fillcolor="#000000" stroked="false">
                <v:path arrowok="t"/>
                <v:fill type="solid"/>
              </v:shape>
            </v:group>
            <v:group style="position:absolute;left:7052;top:-571;width:10;height:20" coordorigin="7052,-571" coordsize="10,20">
              <v:shape style="position:absolute;left:7052;top:-571;width:10;height:20" coordorigin="7052,-571" coordsize="10,20" path="m7052,-552l7062,-552,7062,-571,7052,-571,7052,-552xe" filled="true" fillcolor="#000000" stroked="false">
                <v:path arrowok="t"/>
                <v:fill type="solid"/>
              </v:shape>
            </v:group>
            <v:group style="position:absolute;left:7052;top:-552;width:10;height:20" coordorigin="7052,-552" coordsize="10,20">
              <v:shape style="position:absolute;left:7052;top:-552;width:10;height:20" coordorigin="7052,-552" coordsize="10,20" path="m7052,-533l7062,-533,7062,-552,7052,-552,7052,-533xe" filled="true" fillcolor="#000000" stroked="false">
                <v:path arrowok="t"/>
                <v:fill type="solid"/>
              </v:shape>
            </v:group>
            <v:group style="position:absolute;left:7052;top:-533;width:10;height:20" coordorigin="7052,-533" coordsize="10,20">
              <v:shape style="position:absolute;left:7052;top:-533;width:10;height:20" coordorigin="7052,-533" coordsize="10,20" path="m7052,-513l7062,-513,7062,-533,7052,-533,7052,-513xe" filled="true" fillcolor="#000000" stroked="false">
                <v:path arrowok="t"/>
                <v:fill type="solid"/>
              </v:shape>
            </v:group>
            <v:group style="position:absolute;left:7052;top:-513;width:10;height:20" coordorigin="7052,-513" coordsize="10,20">
              <v:shape style="position:absolute;left:7052;top:-513;width:10;height:20" coordorigin="7052,-513" coordsize="10,20" path="m7052,-494l7062,-494,7062,-513,7052,-513,7052,-494xe" filled="true" fillcolor="#000000" stroked="false">
                <v:path arrowok="t"/>
                <v:fill type="solid"/>
              </v:shape>
            </v:group>
            <v:group style="position:absolute;left:7052;top:-494;width:10;height:20" coordorigin="7052,-494" coordsize="10,20">
              <v:shape style="position:absolute;left:7052;top:-494;width:10;height:20" coordorigin="7052,-494" coordsize="10,20" path="m7052,-475l7062,-475,7062,-494,7052,-494,7052,-475xe" filled="true" fillcolor="#000000" stroked="false">
                <v:path arrowok="t"/>
                <v:fill type="solid"/>
              </v:shape>
            </v:group>
            <v:group style="position:absolute;left:7052;top:-475;width:10;height:20" coordorigin="7052,-475" coordsize="10,20">
              <v:shape style="position:absolute;left:7052;top:-475;width:10;height:20" coordorigin="7052,-475" coordsize="10,20" path="m7052,-456l7062,-456,7062,-475,7052,-475,7052,-456xe" filled="true" fillcolor="#000000" stroked="false">
                <v:path arrowok="t"/>
                <v:fill type="solid"/>
              </v:shape>
            </v:group>
            <v:group style="position:absolute;left:7052;top:-456;width:10;height:20" coordorigin="7052,-456" coordsize="10,20">
              <v:shape style="position:absolute;left:7052;top:-456;width:10;height:20" coordorigin="7052,-456" coordsize="10,20" path="m7052,-437l7062,-437,7062,-456,7052,-456,7052,-437xe" filled="true" fillcolor="#000000" stroked="false">
                <v:path arrowok="t"/>
                <v:fill type="solid"/>
              </v:shape>
            </v:group>
            <v:group style="position:absolute;left:7052;top:-437;width:10;height:20" coordorigin="7052,-437" coordsize="10,20">
              <v:shape style="position:absolute;left:7052;top:-437;width:10;height:20" coordorigin="7052,-437" coordsize="10,20" path="m7052,-417l7062,-417,7062,-437,7052,-437,7052,-417xe" filled="true" fillcolor="#000000" stroked="false">
                <v:path arrowok="t"/>
                <v:fill type="solid"/>
              </v:shape>
            </v:group>
            <v:group style="position:absolute;left:7052;top:-417;width:10;height:20" coordorigin="7052,-417" coordsize="10,20">
              <v:shape style="position:absolute;left:7052;top:-417;width:10;height:20" coordorigin="7052,-417" coordsize="10,20" path="m7052,-398l7062,-398,7062,-417,7052,-417,7052,-398xe" filled="true" fillcolor="#000000" stroked="false">
                <v:path arrowok="t"/>
                <v:fill type="solid"/>
              </v:shape>
            </v:group>
            <v:group style="position:absolute;left:7052;top:-398;width:10;height:20" coordorigin="7052,-398" coordsize="10,20">
              <v:shape style="position:absolute;left:7052;top:-398;width:10;height:20" coordorigin="7052,-398" coordsize="10,20" path="m7052,-379l7062,-379,7062,-398,7052,-398,7052,-379xe" filled="true" fillcolor="#000000" stroked="false">
                <v:path arrowok="t"/>
                <v:fill type="solid"/>
              </v:shape>
            </v:group>
            <w10:wrap type="none"/>
          </v:group>
        </w:pict>
      </w:r>
      <w:r>
        <w:rPr/>
        <w:pict>
          <v:group style="position:absolute;margin-left:352.600006pt;margin-top:31.505623pt;width:.5pt;height:43.15pt;mso-position-horizontal-relative:page;mso-position-vertical-relative:paragraph;z-index:-1227112" coordorigin="7052,630" coordsize="10,863">
            <v:shape style="position:absolute;left:7052;top:630;width:10;height:2" type="#_x0000_t75" stroked="false">
              <v:imagedata r:id="rId1091" o:title=""/>
            </v:shape>
            <v:group style="position:absolute;left:7052;top:652;width:10;height:20" coordorigin="7052,652" coordsize="10,20">
              <v:shape style="position:absolute;left:7052;top:652;width:10;height:20" coordorigin="7052,652" coordsize="10,20" path="m7052,671l7062,671,7062,652,7052,652,7052,671xe" filled="true" fillcolor="#000000" stroked="false">
                <v:path arrowok="t"/>
                <v:fill type="solid"/>
              </v:shape>
            </v:group>
            <v:group style="position:absolute;left:7052;top:671;width:10;height:20" coordorigin="7052,671" coordsize="10,20">
              <v:shape style="position:absolute;left:7052;top:671;width:10;height:20" coordorigin="7052,671" coordsize="10,20" path="m7052,690l7062,690,7062,671,7052,671,7052,690xe" filled="true" fillcolor="#000000" stroked="false">
                <v:path arrowok="t"/>
                <v:fill type="solid"/>
              </v:shape>
            </v:group>
            <v:group style="position:absolute;left:7052;top:690;width:10;height:20" coordorigin="7052,690" coordsize="10,20">
              <v:shape style="position:absolute;left:7052;top:690;width:10;height:20" coordorigin="7052,690" coordsize="10,20" path="m7052,709l7062,709,7062,690,7052,690,7052,709xe" filled="true" fillcolor="#000000" stroked="false">
                <v:path arrowok="t"/>
                <v:fill type="solid"/>
              </v:shape>
            </v:group>
            <v:group style="position:absolute;left:7052;top:709;width:10;height:20" coordorigin="7052,709" coordsize="10,20">
              <v:shape style="position:absolute;left:7052;top:709;width:10;height:20" coordorigin="7052,709" coordsize="10,20" path="m7052,729l7062,729,7062,709,7052,709,7052,729xe" filled="true" fillcolor="#000000" stroked="false">
                <v:path arrowok="t"/>
                <v:fill type="solid"/>
              </v:shape>
            </v:group>
            <v:group style="position:absolute;left:7052;top:729;width:10;height:20" coordorigin="7052,729" coordsize="10,20">
              <v:shape style="position:absolute;left:7052;top:729;width:10;height:20" coordorigin="7052,729" coordsize="10,20" path="m7052,748l7062,748,7062,729,7052,729,7052,748xe" filled="true" fillcolor="#000000" stroked="false">
                <v:path arrowok="t"/>
                <v:fill type="solid"/>
              </v:shape>
            </v:group>
            <v:group style="position:absolute;left:7052;top:748;width:10;height:20" coordorigin="7052,748" coordsize="10,20">
              <v:shape style="position:absolute;left:7052;top:748;width:10;height:20" coordorigin="7052,748" coordsize="10,20" path="m7052,767l7062,767,7062,748,7052,748,7052,767xe" filled="true" fillcolor="#000000" stroked="false">
                <v:path arrowok="t"/>
                <v:fill type="solid"/>
              </v:shape>
            </v:group>
            <v:group style="position:absolute;left:7052;top:767;width:10;height:20" coordorigin="7052,767" coordsize="10,20">
              <v:shape style="position:absolute;left:7052;top:767;width:10;height:20" coordorigin="7052,767" coordsize="10,20" path="m7052,786l7062,786,7062,767,7052,767,7052,786xe" filled="true" fillcolor="#000000" stroked="false">
                <v:path arrowok="t"/>
                <v:fill type="solid"/>
              </v:shape>
            </v:group>
            <v:group style="position:absolute;left:7052;top:786;width:10;height:20" coordorigin="7052,786" coordsize="10,20">
              <v:shape style="position:absolute;left:7052;top:786;width:10;height:20" coordorigin="7052,786" coordsize="10,20" path="m7052,805l7062,805,7062,786,7052,786,7052,805xe" filled="true" fillcolor="#000000" stroked="false">
                <v:path arrowok="t"/>
                <v:fill type="solid"/>
              </v:shape>
            </v:group>
            <v:group style="position:absolute;left:7052;top:805;width:10;height:20" coordorigin="7052,805" coordsize="10,20">
              <v:shape style="position:absolute;left:7052;top:805;width:10;height:20" coordorigin="7052,805" coordsize="10,20" path="m7052,825l7062,825,7062,805,7052,805,7052,825xe" filled="true" fillcolor="#000000" stroked="false">
                <v:path arrowok="t"/>
                <v:fill type="solid"/>
              </v:shape>
            </v:group>
            <v:group style="position:absolute;left:7052;top:825;width:10;height:20" coordorigin="7052,825" coordsize="10,20">
              <v:shape style="position:absolute;left:7052;top:825;width:10;height:20" coordorigin="7052,825" coordsize="10,20" path="m7052,844l7062,844,7062,825,7052,825,7052,844xe" filled="true" fillcolor="#000000" stroked="false">
                <v:path arrowok="t"/>
                <v:fill type="solid"/>
              </v:shape>
            </v:group>
            <v:group style="position:absolute;left:7052;top:844;width:10;height:20" coordorigin="7052,844" coordsize="10,20">
              <v:shape style="position:absolute;left:7052;top:844;width:10;height:20" coordorigin="7052,844" coordsize="10,20" path="m7052,863l7062,863,7062,844,7052,844,7052,863xe" filled="true" fillcolor="#000000" stroked="false">
                <v:path arrowok="t"/>
                <v:fill type="solid"/>
              </v:shape>
            </v:group>
            <v:group style="position:absolute;left:7052;top:863;width:10;height:20" coordorigin="7052,863" coordsize="10,20">
              <v:shape style="position:absolute;left:7052;top:863;width:10;height:20" coordorigin="7052,863" coordsize="10,20" path="m7052,882l7062,882,7062,863,7052,863,7052,882xe" filled="true" fillcolor="#000000" stroked="false">
                <v:path arrowok="t"/>
                <v:fill type="solid"/>
              </v:shape>
            </v:group>
            <v:group style="position:absolute;left:7052;top:882;width:10;height:20" coordorigin="7052,882" coordsize="10,20">
              <v:shape style="position:absolute;left:7052;top:882;width:10;height:20" coordorigin="7052,882" coordsize="10,20" path="m7052,901l7062,901,7062,882,7052,882,7052,901xe" filled="true" fillcolor="#000000" stroked="false">
                <v:path arrowok="t"/>
                <v:fill type="solid"/>
              </v:shape>
            </v:group>
            <v:group style="position:absolute;left:7052;top:901;width:10;height:20" coordorigin="7052,901" coordsize="10,20">
              <v:shape style="position:absolute;left:7052;top:901;width:10;height:20" coordorigin="7052,901" coordsize="10,20" path="m7052,921l7062,921,7062,901,7052,901,7052,921xe" filled="true" fillcolor="#000000" stroked="false">
                <v:path arrowok="t"/>
                <v:fill type="solid"/>
              </v:shape>
              <v:shape style="position:absolute;left:7052;top:940;width:10;height:4" type="#_x0000_t75" stroked="false">
                <v:imagedata r:id="rId1091" o:title=""/>
              </v:shape>
            </v:group>
            <v:group style="position:absolute;left:7052;top:972;width:10;height:20" coordorigin="7052,972" coordsize="10,20">
              <v:shape style="position:absolute;left:7052;top:972;width:10;height:20" coordorigin="7052,972" coordsize="10,20" path="m7052,991l7062,991,7062,972,7052,972,7052,991xe" filled="true" fillcolor="#000000" stroked="false">
                <v:path arrowok="t"/>
                <v:fill type="solid"/>
              </v:shape>
            </v:group>
            <v:group style="position:absolute;left:7052;top:991;width:10;height:20" coordorigin="7052,991" coordsize="10,20">
              <v:shape style="position:absolute;left:7052;top:991;width:10;height:20" coordorigin="7052,991" coordsize="10,20" path="m7052,1011l7062,1011,7062,991,7052,991,7052,1011xe" filled="true" fillcolor="#000000" stroked="false">
                <v:path arrowok="t"/>
                <v:fill type="solid"/>
              </v:shape>
            </v:group>
            <v:group style="position:absolute;left:7052;top:1011;width:10;height:20" coordorigin="7052,1011" coordsize="10,20">
              <v:shape style="position:absolute;left:7052;top:1011;width:10;height:20" coordorigin="7052,1011" coordsize="10,20" path="m7052,1030l7062,1030,7062,1011,7052,1011,7052,1030xe" filled="true" fillcolor="#000000" stroked="false">
                <v:path arrowok="t"/>
                <v:fill type="solid"/>
              </v:shape>
            </v:group>
            <v:group style="position:absolute;left:7052;top:1030;width:10;height:20" coordorigin="7052,1030" coordsize="10,20">
              <v:shape style="position:absolute;left:7052;top:1030;width:10;height:20" coordorigin="7052,1030" coordsize="10,20" path="m7052,1049l7062,1049,7062,1030,7052,1030,7052,1049xe" filled="true" fillcolor="#000000" stroked="false">
                <v:path arrowok="t"/>
                <v:fill type="solid"/>
              </v:shape>
            </v:group>
            <v:group style="position:absolute;left:7052;top:1049;width:10;height:20" coordorigin="7052,1049" coordsize="10,20">
              <v:shape style="position:absolute;left:7052;top:1049;width:10;height:20" coordorigin="7052,1049" coordsize="10,20" path="m7052,1068l7062,1068,7062,1049,7052,1049,7052,1068xe" filled="true" fillcolor="#000000" stroked="false">
                <v:path arrowok="t"/>
                <v:fill type="solid"/>
              </v:shape>
            </v:group>
            <v:group style="position:absolute;left:7052;top:1068;width:10;height:20" coordorigin="7052,1068" coordsize="10,20">
              <v:shape style="position:absolute;left:7052;top:1068;width:10;height:20" coordorigin="7052,1068" coordsize="10,20" path="m7052,1087l7062,1087,7062,1068,7052,1068,7052,1087xe" filled="true" fillcolor="#000000" stroked="false">
                <v:path arrowok="t"/>
                <v:fill type="solid"/>
              </v:shape>
            </v:group>
            <v:group style="position:absolute;left:7052;top:1087;width:10;height:20" coordorigin="7052,1087" coordsize="10,20">
              <v:shape style="position:absolute;left:7052;top:1087;width:10;height:20" coordorigin="7052,1087" coordsize="10,20" path="m7052,1107l7062,1107,7062,1087,7052,1087,7052,1107xe" filled="true" fillcolor="#000000" stroked="false">
                <v:path arrowok="t"/>
                <v:fill type="solid"/>
              </v:shape>
            </v:group>
            <v:group style="position:absolute;left:7052;top:1107;width:10;height:20" coordorigin="7052,1107" coordsize="10,20">
              <v:shape style="position:absolute;left:7052;top:1107;width:10;height:20" coordorigin="7052,1107" coordsize="10,20" path="m7052,1126l7062,1126,7062,1107,7052,1107,7052,1126xe" filled="true" fillcolor="#000000" stroked="false">
                <v:path arrowok="t"/>
                <v:fill type="solid"/>
              </v:shape>
            </v:group>
            <v:group style="position:absolute;left:7052;top:1126;width:10;height:20" coordorigin="7052,1126" coordsize="10,20">
              <v:shape style="position:absolute;left:7052;top:1126;width:10;height:20" coordorigin="7052,1126" coordsize="10,20" path="m7052,1145l7062,1145,7062,1126,7052,1126,7052,1145xe" filled="true" fillcolor="#000000" stroked="false">
                <v:path arrowok="t"/>
                <v:fill type="solid"/>
              </v:shape>
            </v:group>
            <v:group style="position:absolute;left:7052;top:1145;width:10;height:20" coordorigin="7052,1145" coordsize="10,20">
              <v:shape style="position:absolute;left:7052;top:1145;width:10;height:20" coordorigin="7052,1145" coordsize="10,20" path="m7052,1164l7062,1164,7062,1145,7052,1145,7052,1164xe" filled="true" fillcolor="#000000" stroked="false">
                <v:path arrowok="t"/>
                <v:fill type="solid"/>
              </v:shape>
            </v:group>
            <v:group style="position:absolute;left:7052;top:1164;width:10;height:20" coordorigin="7052,1164" coordsize="10,20">
              <v:shape style="position:absolute;left:7052;top:1164;width:10;height:20" coordorigin="7052,1164" coordsize="10,20" path="m7052,1183l7062,1183,7062,1164,7052,1164,7052,1183xe" filled="true" fillcolor="#000000" stroked="false">
                <v:path arrowok="t"/>
                <v:fill type="solid"/>
              </v:shape>
            </v:group>
            <v:group style="position:absolute;left:7052;top:1183;width:10;height:20" coordorigin="7052,1183" coordsize="10,20">
              <v:shape style="position:absolute;left:7052;top:1183;width:10;height:20" coordorigin="7052,1183" coordsize="10,20" path="m7052,1203l7062,1203,7062,1183,7052,1183,7052,1203xe" filled="true" fillcolor="#000000" stroked="false">
                <v:path arrowok="t"/>
                <v:fill type="solid"/>
              </v:shape>
            </v:group>
            <v:group style="position:absolute;left:7052;top:1263;width:10;height:20" coordorigin="7052,1263" coordsize="10,20">
              <v:shape style="position:absolute;left:7052;top:1263;width:10;height:20" coordorigin="7052,1263" coordsize="10,20" path="m7052,1282l7062,1282,7062,1263,7052,1263,7052,1282xe" filled="true" fillcolor="#000000" stroked="false">
                <v:path arrowok="t"/>
                <v:fill type="solid"/>
              </v:shape>
            </v:group>
            <v:group style="position:absolute;left:7052;top:1282;width:10;height:20" coordorigin="7052,1282" coordsize="10,20">
              <v:shape style="position:absolute;left:7052;top:1282;width:10;height:20" coordorigin="7052,1282" coordsize="10,20" path="m7052,1301l7062,1301,7062,1282,7052,1282,7052,1301xe" filled="true" fillcolor="#000000" stroked="false">
                <v:path arrowok="t"/>
                <v:fill type="solid"/>
              </v:shape>
            </v:group>
            <v:group style="position:absolute;left:7052;top:1301;width:10;height:20" coordorigin="7052,1301" coordsize="10,20">
              <v:shape style="position:absolute;left:7052;top:1301;width:10;height:20" coordorigin="7052,1301" coordsize="10,20" path="m7052,1320l7062,1320,7062,1301,7052,1301,7052,1320xe" filled="true" fillcolor="#000000" stroked="false">
                <v:path arrowok="t"/>
                <v:fill type="solid"/>
              </v:shape>
            </v:group>
            <v:group style="position:absolute;left:7052;top:1320;width:10;height:20" coordorigin="7052,1320" coordsize="10,20">
              <v:shape style="position:absolute;left:7052;top:1320;width:10;height:20" coordorigin="7052,1320" coordsize="10,20" path="m7052,1339l7062,1339,7062,1320,7052,1320,7052,1339xe" filled="true" fillcolor="#000000" stroked="false">
                <v:path arrowok="t"/>
                <v:fill type="solid"/>
              </v:shape>
            </v:group>
            <v:group style="position:absolute;left:7052;top:1339;width:10;height:20" coordorigin="7052,1339" coordsize="10,20">
              <v:shape style="position:absolute;left:7052;top:1339;width:10;height:20" coordorigin="7052,1339" coordsize="10,20" path="m7052,1359l7062,1359,7062,1339,7052,1339,7052,1359xe" filled="true" fillcolor="#000000" stroked="false">
                <v:path arrowok="t"/>
                <v:fill type="solid"/>
              </v:shape>
            </v:group>
            <v:group style="position:absolute;left:7052;top:1359;width:10;height:20" coordorigin="7052,1359" coordsize="10,20">
              <v:shape style="position:absolute;left:7052;top:1359;width:10;height:20" coordorigin="7052,1359" coordsize="10,20" path="m7052,1378l7062,1378,7062,1359,7052,1359,7052,1378xe" filled="true" fillcolor="#000000" stroked="false">
                <v:path arrowok="t"/>
                <v:fill type="solid"/>
              </v:shape>
            </v:group>
            <v:group style="position:absolute;left:7052;top:1378;width:10;height:20" coordorigin="7052,1378" coordsize="10,20">
              <v:shape style="position:absolute;left:7052;top:1378;width:10;height:20" coordorigin="7052,1378" coordsize="10,20" path="m7052,1397l7062,1397,7062,1378,7052,1378,7052,1397xe" filled="true" fillcolor="#000000" stroked="false">
                <v:path arrowok="t"/>
                <v:fill type="solid"/>
              </v:shape>
            </v:group>
            <v:group style="position:absolute;left:7052;top:1397;width:10;height:20" coordorigin="7052,1397" coordsize="10,20">
              <v:shape style="position:absolute;left:7052;top:1397;width:10;height:20" coordorigin="7052,1397" coordsize="10,20" path="m7052,1416l7062,1416,7062,1397,7052,1397,7052,1416xe" filled="true" fillcolor="#000000" stroked="false">
                <v:path arrowok="t"/>
                <v:fill type="solid"/>
              </v:shape>
            </v:group>
            <v:group style="position:absolute;left:7052;top:1416;width:10;height:20" coordorigin="7052,1416" coordsize="10,20">
              <v:shape style="position:absolute;left:7052;top:1416;width:10;height:20" coordorigin="7052,1416" coordsize="10,20" path="m7052,1435l7062,1435,7062,1416,7052,1416,7052,1435xe" filled="true" fillcolor="#000000" stroked="false">
                <v:path arrowok="t"/>
                <v:fill type="solid"/>
              </v:shape>
            </v:group>
            <v:group style="position:absolute;left:7052;top:1435;width:10;height:20" coordorigin="7052,1435" coordsize="10,20">
              <v:shape style="position:absolute;left:7052;top:1435;width:10;height:20" coordorigin="7052,1435" coordsize="10,20" path="m7052,1455l7062,1455,7062,1435,7052,1435,7052,1455xe" filled="true" fillcolor="#000000" stroked="false">
                <v:path arrowok="t"/>
                <v:fill type="solid"/>
              </v:shape>
            </v:group>
            <v:group style="position:absolute;left:7052;top:1455;width:10;height:20" coordorigin="7052,1455" coordsize="10,20">
              <v:shape style="position:absolute;left:7052;top:1455;width:10;height:20" coordorigin="7052,1455" coordsize="10,20" path="m7052,1474l7062,1474,7062,1455,7052,1455,7052,1474xe" filled="true" fillcolor="#000000" stroked="false">
                <v:path arrowok="t"/>
                <v:fill type="solid"/>
              </v:shape>
            </v:group>
            <v:group style="position:absolute;left:7052;top:1474;width:10;height:20" coordorigin="7052,1474" coordsize="10,20">
              <v:shape style="position:absolute;left:7052;top:1474;width:10;height:20" coordorigin="7052,1474" coordsize="10,20" path="m7052,1493l7062,1493,7062,1474,7052,1474,7052,1493xe" filled="true" fillcolor="#000000" stroked="false">
                <v:path arrowok="t"/>
                <v:fill type="solid"/>
              </v:shape>
            </v:group>
            <w10:wrap type="none"/>
          </v:group>
        </w:pict>
      </w:r>
      <w:r>
        <w:rPr>
          <w:rFonts w:ascii="Arial" w:hAnsi="Arial" w:cs="Arial" w:eastAsia="Arial" w:hint="default"/>
        </w:rPr>
        <w:t>(4)</w:t>
      </w:r>
      <w:r>
        <w:rPr>
          <w:rFonts w:ascii="Arial" w:hAnsi="Arial" w:cs="Arial" w:eastAsia="Arial" w:hint="default"/>
          <w:spacing w:val="-1"/>
        </w:rPr>
        <w:t> </w:t>
      </w:r>
      <w:r>
        <w:rPr/>
        <w:t>支付其他与投资有关的现金</w:t>
      </w:r>
    </w:p>
    <w:p>
      <w:pPr>
        <w:spacing w:line="240" w:lineRule="auto" w:before="5"/>
        <w:rPr>
          <w:rFonts w:ascii="宋体" w:hAnsi="宋体" w:cs="宋体" w:eastAsia="宋体" w:hint="default"/>
          <w:sz w:val="13"/>
          <w:szCs w:val="13"/>
        </w:rPr>
      </w:pPr>
    </w:p>
    <w:tbl>
      <w:tblPr>
        <w:tblW w:w="0" w:type="auto"/>
        <w:jc w:val="left"/>
        <w:tblInd w:w="137" w:type="dxa"/>
        <w:tblLayout w:type="fixed"/>
        <w:tblCellMar>
          <w:top w:w="0" w:type="dxa"/>
          <w:left w:w="0" w:type="dxa"/>
          <w:bottom w:w="0" w:type="dxa"/>
          <w:right w:w="0" w:type="dxa"/>
        </w:tblCellMar>
        <w:tblLook w:val="01E0"/>
      </w:tblPr>
      <w:tblGrid>
        <w:gridCol w:w="4699"/>
        <w:gridCol w:w="3981"/>
      </w:tblGrid>
      <w:tr>
        <w:trPr>
          <w:trHeight w:val="340" w:hRule="exact"/>
        </w:trPr>
        <w:tc>
          <w:tcPr>
            <w:tcW w:w="4699" w:type="dxa"/>
            <w:tcBorders>
              <w:top w:val="single" w:sz="17" w:space="0" w:color="000000"/>
              <w:left w:val="nil" w:sz="6" w:space="0" w:color="auto"/>
              <w:bottom w:val="single" w:sz="4" w:space="0" w:color="000000"/>
              <w:right w:val="nil" w:sz="6" w:space="0" w:color="auto"/>
            </w:tcBorders>
          </w:tcPr>
          <w:p>
            <w:pPr>
              <w:pStyle w:val="TableParagraph"/>
              <w:spacing w:line="257" w:lineRule="exact"/>
              <w:ind w:right="1866"/>
              <w:jc w:val="right"/>
              <w:rPr>
                <w:rFonts w:ascii="宋体" w:hAnsi="宋体" w:cs="宋体" w:eastAsia="宋体" w:hint="default"/>
                <w:sz w:val="20"/>
                <w:szCs w:val="20"/>
              </w:rPr>
            </w:pPr>
            <w:r>
              <w:rPr>
                <w:rFonts w:ascii="宋体" w:hAnsi="宋体" w:cs="宋体" w:eastAsia="宋体" w:hint="default"/>
                <w:sz w:val="20"/>
                <w:szCs w:val="20"/>
              </w:rPr>
              <w:t>项目</w:t>
            </w:r>
          </w:p>
        </w:tc>
        <w:tc>
          <w:tcPr>
            <w:tcW w:w="3981" w:type="dxa"/>
            <w:tcBorders>
              <w:top w:val="single" w:sz="8" w:space="0" w:color="000000"/>
              <w:left w:val="nil" w:sz="6" w:space="0" w:color="auto"/>
              <w:bottom w:val="single" w:sz="8" w:space="0" w:color="000000"/>
              <w:right w:val="nil" w:sz="6" w:space="0" w:color="auto"/>
            </w:tcBorders>
          </w:tcPr>
          <w:p>
            <w:pPr>
              <w:pStyle w:val="TableParagraph"/>
              <w:spacing w:line="240" w:lineRule="auto" w:before="7"/>
              <w:ind w:left="1868" w:right="0"/>
              <w:jc w:val="left"/>
              <w:rPr>
                <w:rFonts w:ascii="宋体" w:hAnsi="宋体" w:cs="宋体" w:eastAsia="宋体" w:hint="default"/>
                <w:sz w:val="20"/>
                <w:szCs w:val="20"/>
              </w:rPr>
            </w:pPr>
            <w:r>
              <w:rPr>
                <w:rFonts w:ascii="宋体" w:hAnsi="宋体" w:cs="宋体" w:eastAsia="宋体" w:hint="default"/>
                <w:sz w:val="20"/>
                <w:szCs w:val="20"/>
              </w:rPr>
              <w:t>本年金额</w:t>
            </w:r>
          </w:p>
        </w:tc>
      </w:tr>
      <w:tr>
        <w:trPr>
          <w:trHeight w:val="290" w:hRule="exact"/>
        </w:trPr>
        <w:tc>
          <w:tcPr>
            <w:tcW w:w="4699" w:type="dxa"/>
            <w:tcBorders>
              <w:top w:val="single" w:sz="4" w:space="0" w:color="000000"/>
              <w:left w:val="nil" w:sz="6" w:space="0" w:color="auto"/>
              <w:bottom w:val="single" w:sz="4" w:space="0" w:color="000000"/>
              <w:right w:val="nil" w:sz="6" w:space="0" w:color="auto"/>
            </w:tcBorders>
          </w:tcPr>
          <w:p>
            <w:pPr>
              <w:pStyle w:val="TableParagraph"/>
              <w:spacing w:line="254" w:lineRule="exact"/>
              <w:ind w:left="108" w:right="0"/>
              <w:jc w:val="left"/>
              <w:rPr>
                <w:rFonts w:ascii="宋体" w:hAnsi="宋体" w:cs="宋体" w:eastAsia="宋体" w:hint="default"/>
                <w:sz w:val="20"/>
                <w:szCs w:val="20"/>
              </w:rPr>
            </w:pPr>
            <w:r>
              <w:rPr>
                <w:rFonts w:ascii="宋体" w:hAnsi="宋体" w:cs="宋体" w:eastAsia="宋体" w:hint="default"/>
                <w:sz w:val="20"/>
                <w:szCs w:val="20"/>
              </w:rPr>
              <w:t>委托贷款</w:t>
            </w:r>
          </w:p>
        </w:tc>
        <w:tc>
          <w:tcPr>
            <w:tcW w:w="3981" w:type="dxa"/>
            <w:tcBorders>
              <w:top w:val="single" w:sz="8" w:space="0" w:color="000000"/>
              <w:left w:val="nil" w:sz="6" w:space="0" w:color="auto"/>
              <w:bottom w:val="single" w:sz="8" w:space="0" w:color="000000"/>
              <w:right w:val="nil" w:sz="6" w:space="0" w:color="auto"/>
            </w:tcBorders>
          </w:tcPr>
          <w:p>
            <w:pPr>
              <w:pStyle w:val="TableParagraph"/>
              <w:spacing w:line="240" w:lineRule="auto" w:before="33"/>
              <w:ind w:right="107"/>
              <w:jc w:val="right"/>
              <w:rPr>
                <w:rFonts w:ascii="Arial" w:hAnsi="Arial" w:cs="Arial" w:eastAsia="Arial" w:hint="default"/>
                <w:sz w:val="20"/>
                <w:szCs w:val="20"/>
              </w:rPr>
            </w:pPr>
            <w:r>
              <w:rPr>
                <w:rFonts w:ascii="Arial"/>
                <w:spacing w:val="-1"/>
                <w:sz w:val="20"/>
              </w:rPr>
              <w:t>85,000,000.00</w:t>
            </w:r>
          </w:p>
        </w:tc>
      </w:tr>
      <w:tr>
        <w:trPr>
          <w:trHeight w:val="290" w:hRule="exact"/>
        </w:trPr>
        <w:tc>
          <w:tcPr>
            <w:tcW w:w="4699" w:type="dxa"/>
            <w:tcBorders>
              <w:top w:val="single" w:sz="4" w:space="0" w:color="000000"/>
              <w:left w:val="nil" w:sz="6" w:space="0" w:color="auto"/>
              <w:bottom w:val="single" w:sz="4" w:space="0" w:color="000000"/>
              <w:right w:val="nil" w:sz="6" w:space="0" w:color="auto"/>
            </w:tcBorders>
          </w:tcPr>
          <w:p>
            <w:pPr>
              <w:pStyle w:val="TableParagraph"/>
              <w:spacing w:line="253" w:lineRule="exact"/>
              <w:ind w:left="108" w:right="0"/>
              <w:jc w:val="left"/>
              <w:rPr>
                <w:rFonts w:ascii="宋体" w:hAnsi="宋体" w:cs="宋体" w:eastAsia="宋体" w:hint="default"/>
                <w:sz w:val="20"/>
                <w:szCs w:val="20"/>
              </w:rPr>
            </w:pPr>
            <w:r>
              <w:rPr>
                <w:rFonts w:ascii="宋体" w:hAnsi="宋体" w:cs="宋体" w:eastAsia="宋体" w:hint="default"/>
                <w:sz w:val="20"/>
                <w:szCs w:val="20"/>
              </w:rPr>
              <w:t>其他</w:t>
            </w:r>
          </w:p>
        </w:tc>
        <w:tc>
          <w:tcPr>
            <w:tcW w:w="3981" w:type="dxa"/>
            <w:tcBorders>
              <w:top w:val="single" w:sz="8" w:space="0" w:color="000000"/>
              <w:left w:val="nil" w:sz="6" w:space="0" w:color="auto"/>
              <w:bottom w:val="single" w:sz="8" w:space="0" w:color="000000"/>
              <w:right w:val="nil" w:sz="6" w:space="0" w:color="auto"/>
            </w:tcBorders>
          </w:tcPr>
          <w:p>
            <w:pPr>
              <w:pStyle w:val="TableParagraph"/>
              <w:spacing w:line="240" w:lineRule="auto" w:before="32"/>
              <w:ind w:right="107"/>
              <w:jc w:val="right"/>
              <w:rPr>
                <w:rFonts w:ascii="Arial" w:hAnsi="Arial" w:cs="Arial" w:eastAsia="Arial" w:hint="default"/>
                <w:sz w:val="20"/>
                <w:szCs w:val="20"/>
              </w:rPr>
            </w:pPr>
            <w:r>
              <w:rPr>
                <w:rFonts w:ascii="Arial"/>
                <w:spacing w:val="-1"/>
                <w:sz w:val="20"/>
              </w:rPr>
              <w:t>72,799.99</w:t>
            </w:r>
          </w:p>
        </w:tc>
      </w:tr>
      <w:tr>
        <w:trPr>
          <w:trHeight w:val="341" w:hRule="exact"/>
        </w:trPr>
        <w:tc>
          <w:tcPr>
            <w:tcW w:w="4699" w:type="dxa"/>
            <w:tcBorders>
              <w:top w:val="single" w:sz="4" w:space="0" w:color="000000"/>
              <w:left w:val="nil" w:sz="6" w:space="0" w:color="auto"/>
              <w:bottom w:val="single" w:sz="17" w:space="0" w:color="000000"/>
              <w:right w:val="nil" w:sz="6" w:space="0" w:color="auto"/>
            </w:tcBorders>
          </w:tcPr>
          <w:p>
            <w:pPr>
              <w:pStyle w:val="TableParagraph"/>
              <w:spacing w:line="253" w:lineRule="exact"/>
              <w:ind w:right="1866"/>
              <w:jc w:val="right"/>
              <w:rPr>
                <w:rFonts w:ascii="宋体" w:hAnsi="宋体" w:cs="宋体" w:eastAsia="宋体" w:hint="default"/>
                <w:sz w:val="20"/>
                <w:szCs w:val="20"/>
              </w:rPr>
            </w:pPr>
            <w:r>
              <w:rPr>
                <w:rFonts w:ascii="宋体" w:hAnsi="宋体" w:cs="宋体" w:eastAsia="宋体" w:hint="default"/>
                <w:sz w:val="20"/>
                <w:szCs w:val="20"/>
              </w:rPr>
              <w:t>合计</w:t>
            </w:r>
          </w:p>
        </w:tc>
        <w:tc>
          <w:tcPr>
            <w:tcW w:w="3981" w:type="dxa"/>
            <w:tcBorders>
              <w:top w:val="single" w:sz="8" w:space="0" w:color="000000"/>
              <w:left w:val="nil" w:sz="6" w:space="0" w:color="auto"/>
              <w:bottom w:val="single" w:sz="8" w:space="0" w:color="000000"/>
              <w:right w:val="nil" w:sz="6" w:space="0" w:color="auto"/>
            </w:tcBorders>
          </w:tcPr>
          <w:p>
            <w:pPr>
              <w:pStyle w:val="TableParagraph"/>
              <w:spacing w:line="240" w:lineRule="auto" w:before="47"/>
              <w:ind w:right="107"/>
              <w:jc w:val="right"/>
              <w:rPr>
                <w:rFonts w:ascii="Arial" w:hAnsi="Arial" w:cs="Arial" w:eastAsia="Arial" w:hint="default"/>
                <w:sz w:val="20"/>
                <w:szCs w:val="20"/>
              </w:rPr>
            </w:pPr>
            <w:r>
              <w:rPr>
                <w:rFonts w:ascii="Arial"/>
                <w:spacing w:val="-1"/>
                <w:sz w:val="20"/>
              </w:rPr>
              <w:t>85,072,799.99</w:t>
            </w:r>
          </w:p>
          <w:p>
            <w:pPr>
              <w:pStyle w:val="TableParagraph"/>
              <w:spacing w:line="240" w:lineRule="auto"/>
              <w:ind w:right="0"/>
              <w:jc w:val="left"/>
              <w:rPr>
                <w:rFonts w:ascii="宋体" w:hAnsi="宋体" w:cs="宋体" w:eastAsia="宋体" w:hint="default"/>
                <w:sz w:val="2"/>
                <w:szCs w:val="2"/>
              </w:rPr>
            </w:pPr>
          </w:p>
          <w:p>
            <w:pPr>
              <w:pStyle w:val="TableParagraph"/>
              <w:spacing w:line="20" w:lineRule="exact"/>
              <w:ind w:left="555" w:right="0"/>
              <w:jc w:val="left"/>
              <w:rPr>
                <w:rFonts w:ascii="宋体" w:hAnsi="宋体" w:cs="宋体" w:eastAsia="宋体" w:hint="default"/>
                <w:sz w:val="2"/>
                <w:szCs w:val="2"/>
              </w:rPr>
            </w:pPr>
            <w:r>
              <w:rPr>
                <w:rFonts w:ascii="宋体" w:hAnsi="宋体" w:cs="宋体" w:eastAsia="宋体" w:hint="default"/>
                <w:sz w:val="2"/>
                <w:szCs w:val="2"/>
              </w:rPr>
              <w:drawing>
                <wp:inline distT="0" distB="0" distL="0" distR="0">
                  <wp:extent cx="6095" cy="4572"/>
                  <wp:effectExtent l="0" t="0" r="0" b="0"/>
                  <wp:docPr id="123" name="image1054.png" descr=""/>
                  <wp:cNvGraphicFramePr>
                    <a:graphicFrameLocks noChangeAspect="1"/>
                  </wp:cNvGraphicFramePr>
                  <a:graphic>
                    <a:graphicData uri="http://schemas.openxmlformats.org/drawingml/2006/picture">
                      <pic:pic>
                        <pic:nvPicPr>
                          <pic:cNvPr id="124" name="image1054.png"/>
                          <pic:cNvPicPr/>
                        </pic:nvPicPr>
                        <pic:blipFill>
                          <a:blip r:embed="rId1091" cstate="print"/>
                          <a:stretch>
                            <a:fillRect/>
                          </a:stretch>
                        </pic:blipFill>
                        <pic:spPr>
                          <a:xfrm>
                            <a:off x="0" y="0"/>
                            <a:ext cx="6095" cy="4572"/>
                          </a:xfrm>
                          <a:prstGeom prst="rect">
                            <a:avLst/>
                          </a:prstGeom>
                        </pic:spPr>
                      </pic:pic>
                    </a:graphicData>
                  </a:graphic>
                </wp:inline>
              </w:drawing>
            </w:r>
            <w:r>
              <w:rPr>
                <w:rFonts w:ascii="宋体" w:hAnsi="宋体" w:cs="宋体" w:eastAsia="宋体" w:hint="default"/>
                <w:sz w:val="2"/>
                <w:szCs w:val="2"/>
              </w:rPr>
            </w:r>
          </w:p>
        </w:tc>
      </w:tr>
    </w:tbl>
    <w:p>
      <w:pPr>
        <w:pStyle w:val="BodyText"/>
        <w:spacing w:line="240" w:lineRule="auto" w:before="81"/>
        <w:ind w:right="142"/>
        <w:jc w:val="left"/>
      </w:pPr>
      <w:r>
        <w:rPr>
          <w:rFonts w:ascii="Arial" w:hAnsi="Arial" w:cs="Arial" w:eastAsia="Arial" w:hint="default"/>
        </w:rPr>
        <w:t>(5)</w:t>
      </w:r>
      <w:r>
        <w:rPr>
          <w:rFonts w:ascii="Arial" w:hAnsi="Arial" w:cs="Arial" w:eastAsia="Arial" w:hint="default"/>
          <w:spacing w:val="-1"/>
        </w:rPr>
        <w:t> </w:t>
      </w:r>
      <w:r>
        <w:rPr/>
        <w:t>收到其他与筹资活动有关的现金</w:t>
      </w:r>
    </w:p>
    <w:p>
      <w:pPr>
        <w:spacing w:line="240" w:lineRule="auto" w:before="5"/>
        <w:rPr>
          <w:rFonts w:ascii="宋体" w:hAnsi="宋体" w:cs="宋体" w:eastAsia="宋体" w:hint="default"/>
          <w:sz w:val="13"/>
          <w:szCs w:val="13"/>
        </w:rPr>
      </w:pPr>
    </w:p>
    <w:tbl>
      <w:tblPr>
        <w:tblW w:w="0" w:type="auto"/>
        <w:jc w:val="left"/>
        <w:tblInd w:w="137" w:type="dxa"/>
        <w:tblLayout w:type="fixed"/>
        <w:tblCellMar>
          <w:top w:w="0" w:type="dxa"/>
          <w:left w:w="0" w:type="dxa"/>
          <w:bottom w:w="0" w:type="dxa"/>
          <w:right w:w="0" w:type="dxa"/>
        </w:tblCellMar>
        <w:tblLook w:val="01E0"/>
      </w:tblPr>
      <w:tblGrid>
        <w:gridCol w:w="4699"/>
        <w:gridCol w:w="3981"/>
      </w:tblGrid>
      <w:tr>
        <w:trPr>
          <w:trHeight w:val="340" w:hRule="exact"/>
        </w:trPr>
        <w:tc>
          <w:tcPr>
            <w:tcW w:w="4699" w:type="dxa"/>
            <w:tcBorders>
              <w:top w:val="single" w:sz="17" w:space="0" w:color="000000"/>
              <w:left w:val="nil" w:sz="6" w:space="0" w:color="auto"/>
              <w:bottom w:val="single" w:sz="4" w:space="0" w:color="000000"/>
              <w:right w:val="nil" w:sz="6" w:space="0" w:color="auto"/>
            </w:tcBorders>
          </w:tcPr>
          <w:p>
            <w:pPr>
              <w:pStyle w:val="TableParagraph"/>
              <w:spacing w:line="257" w:lineRule="exact"/>
              <w:ind w:right="1866"/>
              <w:jc w:val="right"/>
              <w:rPr>
                <w:rFonts w:ascii="宋体" w:hAnsi="宋体" w:cs="宋体" w:eastAsia="宋体" w:hint="default"/>
                <w:sz w:val="20"/>
                <w:szCs w:val="20"/>
              </w:rPr>
            </w:pPr>
            <w:r>
              <w:rPr>
                <w:rFonts w:ascii="宋体" w:hAnsi="宋体" w:cs="宋体" w:eastAsia="宋体" w:hint="default"/>
                <w:sz w:val="20"/>
                <w:szCs w:val="20"/>
              </w:rPr>
              <w:t>项目</w:t>
            </w:r>
          </w:p>
        </w:tc>
        <w:tc>
          <w:tcPr>
            <w:tcW w:w="3981" w:type="dxa"/>
            <w:tcBorders>
              <w:top w:val="single" w:sz="8" w:space="0" w:color="000000"/>
              <w:left w:val="nil" w:sz="6" w:space="0" w:color="auto"/>
              <w:bottom w:val="single" w:sz="8" w:space="0" w:color="000000"/>
              <w:right w:val="nil" w:sz="6" w:space="0" w:color="auto"/>
            </w:tcBorders>
          </w:tcPr>
          <w:p>
            <w:pPr>
              <w:pStyle w:val="TableParagraph"/>
              <w:spacing w:line="240" w:lineRule="auto" w:before="7"/>
              <w:ind w:left="1868" w:right="0"/>
              <w:jc w:val="left"/>
              <w:rPr>
                <w:rFonts w:ascii="宋体" w:hAnsi="宋体" w:cs="宋体" w:eastAsia="宋体" w:hint="default"/>
                <w:sz w:val="20"/>
                <w:szCs w:val="20"/>
              </w:rPr>
            </w:pPr>
            <w:r>
              <w:rPr>
                <w:rFonts w:ascii="宋体" w:hAnsi="宋体" w:cs="宋体" w:eastAsia="宋体" w:hint="default"/>
                <w:sz w:val="20"/>
                <w:szCs w:val="20"/>
              </w:rPr>
              <w:t>本年金额</w:t>
            </w:r>
          </w:p>
        </w:tc>
      </w:tr>
      <w:tr>
        <w:trPr>
          <w:trHeight w:val="290" w:hRule="exact"/>
        </w:trPr>
        <w:tc>
          <w:tcPr>
            <w:tcW w:w="4699" w:type="dxa"/>
            <w:tcBorders>
              <w:top w:val="single" w:sz="4" w:space="0" w:color="000000"/>
              <w:left w:val="nil" w:sz="6" w:space="0" w:color="auto"/>
              <w:bottom w:val="single" w:sz="4" w:space="0" w:color="000000"/>
              <w:right w:val="nil" w:sz="6" w:space="0" w:color="auto"/>
            </w:tcBorders>
          </w:tcPr>
          <w:p>
            <w:pPr>
              <w:pStyle w:val="TableParagraph"/>
              <w:spacing w:line="247" w:lineRule="exact"/>
              <w:ind w:left="108" w:right="0"/>
              <w:jc w:val="left"/>
              <w:rPr>
                <w:rFonts w:ascii="宋体" w:hAnsi="宋体" w:cs="宋体" w:eastAsia="宋体" w:hint="default"/>
                <w:sz w:val="20"/>
                <w:szCs w:val="20"/>
              </w:rPr>
            </w:pPr>
            <w:r>
              <w:rPr>
                <w:rFonts w:ascii="宋体" w:hAnsi="宋体" w:cs="宋体" w:eastAsia="宋体" w:hint="default"/>
                <w:sz w:val="20"/>
                <w:szCs w:val="20"/>
              </w:rPr>
              <w:t>与资产相关的政府补助</w:t>
            </w:r>
          </w:p>
        </w:tc>
        <w:tc>
          <w:tcPr>
            <w:tcW w:w="3981" w:type="dxa"/>
            <w:tcBorders>
              <w:top w:val="single" w:sz="8" w:space="0" w:color="000000"/>
              <w:left w:val="nil" w:sz="6" w:space="0" w:color="auto"/>
              <w:bottom w:val="single" w:sz="8" w:space="0" w:color="000000"/>
              <w:right w:val="nil" w:sz="6" w:space="0" w:color="auto"/>
            </w:tcBorders>
          </w:tcPr>
          <w:p>
            <w:pPr>
              <w:pStyle w:val="TableParagraph"/>
              <w:spacing w:line="240" w:lineRule="auto" w:before="35"/>
              <w:ind w:right="106"/>
              <w:jc w:val="right"/>
              <w:rPr>
                <w:rFonts w:ascii="Arial" w:hAnsi="Arial" w:cs="Arial" w:eastAsia="Arial" w:hint="default"/>
                <w:sz w:val="20"/>
                <w:szCs w:val="20"/>
              </w:rPr>
            </w:pPr>
            <w:r>
              <w:rPr>
                <w:rFonts w:ascii="Arial"/>
                <w:spacing w:val="-1"/>
                <w:sz w:val="20"/>
              </w:rPr>
              <w:t>305,399,183.34</w:t>
            </w:r>
          </w:p>
        </w:tc>
      </w:tr>
      <w:tr>
        <w:trPr>
          <w:trHeight w:val="308" w:hRule="exact"/>
        </w:trPr>
        <w:tc>
          <w:tcPr>
            <w:tcW w:w="4699" w:type="dxa"/>
            <w:tcBorders>
              <w:top w:val="single" w:sz="4" w:space="0" w:color="000000"/>
              <w:left w:val="nil" w:sz="6" w:space="0" w:color="auto"/>
              <w:bottom w:val="single" w:sz="17" w:space="0" w:color="000000"/>
              <w:right w:val="nil" w:sz="6" w:space="0" w:color="auto"/>
            </w:tcBorders>
          </w:tcPr>
          <w:p>
            <w:pPr>
              <w:pStyle w:val="TableParagraph"/>
              <w:spacing w:line="236" w:lineRule="exact"/>
              <w:ind w:right="1866"/>
              <w:jc w:val="right"/>
              <w:rPr>
                <w:rFonts w:ascii="宋体" w:hAnsi="宋体" w:cs="宋体" w:eastAsia="宋体" w:hint="default"/>
                <w:sz w:val="20"/>
                <w:szCs w:val="20"/>
              </w:rPr>
            </w:pPr>
            <w:r>
              <w:rPr>
                <w:rFonts w:ascii="宋体" w:hAnsi="宋体" w:cs="宋体" w:eastAsia="宋体" w:hint="default"/>
                <w:sz w:val="20"/>
                <w:szCs w:val="20"/>
              </w:rPr>
              <w:t>合计</w:t>
            </w:r>
          </w:p>
        </w:tc>
        <w:tc>
          <w:tcPr>
            <w:tcW w:w="3981" w:type="dxa"/>
            <w:tcBorders>
              <w:top w:val="single" w:sz="8" w:space="0" w:color="000000"/>
              <w:left w:val="nil" w:sz="6" w:space="0" w:color="auto"/>
              <w:bottom w:val="single" w:sz="17" w:space="0" w:color="000000"/>
              <w:right w:val="nil" w:sz="6" w:space="0" w:color="auto"/>
            </w:tcBorders>
          </w:tcPr>
          <w:p>
            <w:pPr>
              <w:pStyle w:val="TableParagraph"/>
              <w:spacing w:line="240" w:lineRule="auto" w:before="25"/>
              <w:ind w:right="106"/>
              <w:jc w:val="right"/>
              <w:rPr>
                <w:rFonts w:ascii="Arial" w:hAnsi="Arial" w:cs="Arial" w:eastAsia="Arial" w:hint="default"/>
                <w:sz w:val="20"/>
                <w:szCs w:val="20"/>
              </w:rPr>
            </w:pPr>
            <w:r>
              <w:rPr>
                <w:rFonts w:ascii="Arial"/>
                <w:spacing w:val="-1"/>
                <w:sz w:val="20"/>
              </w:rPr>
              <w:t>305,399,183.34</w:t>
            </w:r>
          </w:p>
        </w:tc>
      </w:tr>
    </w:tbl>
    <w:p>
      <w:pPr>
        <w:pStyle w:val="BodyText"/>
        <w:spacing w:line="240" w:lineRule="auto" w:before="81"/>
        <w:ind w:right="142"/>
        <w:jc w:val="left"/>
      </w:pPr>
      <w:r>
        <w:rPr/>
        <w:pict>
          <v:group style="position:absolute;margin-left:352.600006pt;margin-top:-46.914387pt;width:.5pt;height:44.8pt;mso-position-horizontal-relative:page;mso-position-vertical-relative:paragraph;z-index:-1227088" coordorigin="7052,-938" coordsize="10,896">
            <v:shape style="position:absolute;left:7052;top:-938;width:10;height:2" type="#_x0000_t75" stroked="false">
              <v:imagedata r:id="rId1092" o:title=""/>
            </v:shape>
            <v:group style="position:absolute;left:7052;top:-917;width:10;height:20" coordorigin="7052,-917" coordsize="10,20">
              <v:shape style="position:absolute;left:7052;top:-917;width:10;height:20" coordorigin="7052,-917" coordsize="10,20" path="m7052,-897l7062,-897,7062,-917,7052,-917,7052,-897xe" filled="true" fillcolor="#000000" stroked="false">
                <v:path arrowok="t"/>
                <v:fill type="solid"/>
              </v:shape>
            </v:group>
            <v:group style="position:absolute;left:7052;top:-897;width:10;height:20" coordorigin="7052,-897" coordsize="10,20">
              <v:shape style="position:absolute;left:7052;top:-897;width:10;height:20" coordorigin="7052,-897" coordsize="10,20" path="m7052,-878l7062,-878,7062,-897,7052,-897,7052,-878xe" filled="true" fillcolor="#000000" stroked="false">
                <v:path arrowok="t"/>
                <v:fill type="solid"/>
              </v:shape>
            </v:group>
            <v:group style="position:absolute;left:7052;top:-878;width:10;height:20" coordorigin="7052,-878" coordsize="10,20">
              <v:shape style="position:absolute;left:7052;top:-878;width:10;height:20" coordorigin="7052,-878" coordsize="10,20" path="m7052,-859l7062,-859,7062,-878,7052,-878,7052,-859xe" filled="true" fillcolor="#000000" stroked="false">
                <v:path arrowok="t"/>
                <v:fill type="solid"/>
              </v:shape>
            </v:group>
            <v:group style="position:absolute;left:7052;top:-859;width:10;height:20" coordorigin="7052,-859" coordsize="10,20">
              <v:shape style="position:absolute;left:7052;top:-859;width:10;height:20" coordorigin="7052,-859" coordsize="10,20" path="m7052,-840l7062,-840,7062,-859,7052,-859,7052,-840xe" filled="true" fillcolor="#000000" stroked="false">
                <v:path arrowok="t"/>
                <v:fill type="solid"/>
              </v:shape>
            </v:group>
            <v:group style="position:absolute;left:7052;top:-840;width:10;height:20" coordorigin="7052,-840" coordsize="10,20">
              <v:shape style="position:absolute;left:7052;top:-840;width:10;height:20" coordorigin="7052,-840" coordsize="10,20" path="m7052,-821l7062,-821,7062,-840,7052,-840,7052,-821xe" filled="true" fillcolor="#000000" stroked="false">
                <v:path arrowok="t"/>
                <v:fill type="solid"/>
              </v:shape>
            </v:group>
            <v:group style="position:absolute;left:7052;top:-821;width:10;height:20" coordorigin="7052,-821" coordsize="10,20">
              <v:shape style="position:absolute;left:7052;top:-821;width:10;height:20" coordorigin="7052,-821" coordsize="10,20" path="m7052,-801l7062,-801,7062,-821,7052,-821,7052,-801xe" filled="true" fillcolor="#000000" stroked="false">
                <v:path arrowok="t"/>
                <v:fill type="solid"/>
              </v:shape>
            </v:group>
            <v:group style="position:absolute;left:7052;top:-801;width:10;height:20" coordorigin="7052,-801" coordsize="10,20">
              <v:shape style="position:absolute;left:7052;top:-801;width:10;height:20" coordorigin="7052,-801" coordsize="10,20" path="m7052,-782l7062,-782,7062,-801,7052,-801,7052,-782xe" filled="true" fillcolor="#000000" stroked="false">
                <v:path arrowok="t"/>
                <v:fill type="solid"/>
              </v:shape>
            </v:group>
            <v:group style="position:absolute;left:7052;top:-782;width:10;height:20" coordorigin="7052,-782" coordsize="10,20">
              <v:shape style="position:absolute;left:7052;top:-782;width:10;height:20" coordorigin="7052,-782" coordsize="10,20" path="m7052,-763l7062,-763,7062,-782,7052,-782,7052,-763xe" filled="true" fillcolor="#000000" stroked="false">
                <v:path arrowok="t"/>
                <v:fill type="solid"/>
              </v:shape>
            </v:group>
            <v:group style="position:absolute;left:7052;top:-763;width:10;height:20" coordorigin="7052,-763" coordsize="10,20">
              <v:shape style="position:absolute;left:7052;top:-763;width:10;height:20" coordorigin="7052,-763" coordsize="10,20" path="m7052,-744l7062,-744,7062,-763,7052,-763,7052,-744xe" filled="true" fillcolor="#000000" stroked="false">
                <v:path arrowok="t"/>
                <v:fill type="solid"/>
              </v:shape>
            </v:group>
            <v:group style="position:absolute;left:7052;top:-744;width:10;height:20" coordorigin="7052,-744" coordsize="10,20">
              <v:shape style="position:absolute;left:7052;top:-744;width:10;height:20" coordorigin="7052,-744" coordsize="10,20" path="m7052,-725l7062,-725,7062,-744,7052,-744,7052,-725xe" filled="true" fillcolor="#000000" stroked="false">
                <v:path arrowok="t"/>
                <v:fill type="solid"/>
              </v:shape>
            </v:group>
            <v:group style="position:absolute;left:7052;top:-725;width:10;height:20" coordorigin="7052,-725" coordsize="10,20">
              <v:shape style="position:absolute;left:7052;top:-725;width:10;height:20" coordorigin="7052,-725" coordsize="10,20" path="m7052,-705l7062,-705,7062,-725,7052,-725,7052,-705xe" filled="true" fillcolor="#000000" stroked="false">
                <v:path arrowok="t"/>
                <v:fill type="solid"/>
              </v:shape>
            </v:group>
            <v:group style="position:absolute;left:7052;top:-705;width:10;height:20" coordorigin="7052,-705" coordsize="10,20">
              <v:shape style="position:absolute;left:7052;top:-705;width:10;height:20" coordorigin="7052,-705" coordsize="10,20" path="m7052,-686l7062,-686,7062,-705,7052,-705,7052,-686xe" filled="true" fillcolor="#000000" stroked="false">
                <v:path arrowok="t"/>
                <v:fill type="solid"/>
              </v:shape>
            </v:group>
            <v:group style="position:absolute;left:7052;top:-686;width:10;height:20" coordorigin="7052,-686" coordsize="10,20">
              <v:shape style="position:absolute;left:7052;top:-686;width:10;height:20" coordorigin="7052,-686" coordsize="10,20" path="m7052,-667l7062,-667,7062,-686,7052,-686,7052,-667xe" filled="true" fillcolor="#000000" stroked="false">
                <v:path arrowok="t"/>
                <v:fill type="solid"/>
              </v:shape>
            </v:group>
            <v:group style="position:absolute;left:7052;top:-667;width:10;height:20" coordorigin="7052,-667" coordsize="10,20">
              <v:shape style="position:absolute;left:7052;top:-667;width:10;height:20" coordorigin="7052,-667" coordsize="10,20" path="m7052,-648l7062,-648,7062,-667,7052,-667,7052,-648xe" filled="true" fillcolor="#000000" stroked="false">
                <v:path arrowok="t"/>
                <v:fill type="solid"/>
              </v:shape>
              <v:shape style="position:absolute;left:7052;top:-629;width:10;height:4" type="#_x0000_t75" stroked="false">
                <v:imagedata r:id="rId1092" o:title=""/>
              </v:shape>
            </v:group>
            <v:group style="position:absolute;left:7052;top:-596;width:10;height:20" coordorigin="7052,-596" coordsize="10,20">
              <v:shape style="position:absolute;left:7052;top:-596;width:10;height:20" coordorigin="7052,-596" coordsize="10,20" path="m7052,-577l7062,-577,7062,-596,7052,-596,7052,-577xe" filled="true" fillcolor="#000000" stroked="false">
                <v:path arrowok="t"/>
                <v:fill type="solid"/>
              </v:shape>
            </v:group>
            <v:group style="position:absolute;left:7052;top:-577;width:10;height:20" coordorigin="7052,-577" coordsize="10,20">
              <v:shape style="position:absolute;left:7052;top:-577;width:10;height:20" coordorigin="7052,-577" coordsize="10,20" path="m7052,-558l7062,-558,7062,-577,7052,-577,7052,-558xe" filled="true" fillcolor="#000000" stroked="false">
                <v:path arrowok="t"/>
                <v:fill type="solid"/>
              </v:shape>
            </v:group>
            <v:group style="position:absolute;left:7052;top:-558;width:10;height:20" coordorigin="7052,-558" coordsize="10,20">
              <v:shape style="position:absolute;left:7052;top:-558;width:10;height:20" coordorigin="7052,-558" coordsize="10,20" path="m7052,-539l7062,-539,7062,-558,7052,-558,7052,-539xe" filled="true" fillcolor="#000000" stroked="false">
                <v:path arrowok="t"/>
                <v:fill type="solid"/>
              </v:shape>
            </v:group>
            <v:group style="position:absolute;left:7052;top:-539;width:10;height:20" coordorigin="7052,-539" coordsize="10,20">
              <v:shape style="position:absolute;left:7052;top:-539;width:10;height:20" coordorigin="7052,-539" coordsize="10,20" path="m7052,-519l7062,-519,7062,-539,7052,-539,7052,-519xe" filled="true" fillcolor="#000000" stroked="false">
                <v:path arrowok="t"/>
                <v:fill type="solid"/>
              </v:shape>
            </v:group>
            <v:group style="position:absolute;left:7052;top:-519;width:10;height:20" coordorigin="7052,-519" coordsize="10,20">
              <v:shape style="position:absolute;left:7052;top:-519;width:10;height:20" coordorigin="7052,-519" coordsize="10,20" path="m7052,-500l7062,-500,7062,-519,7052,-519,7052,-500xe" filled="true" fillcolor="#000000" stroked="false">
                <v:path arrowok="t"/>
                <v:fill type="solid"/>
              </v:shape>
            </v:group>
            <v:group style="position:absolute;left:7052;top:-500;width:10;height:20" coordorigin="7052,-500" coordsize="10,20">
              <v:shape style="position:absolute;left:7052;top:-500;width:10;height:20" coordorigin="7052,-500" coordsize="10,20" path="m7052,-481l7062,-481,7062,-500,7052,-500,7052,-481xe" filled="true" fillcolor="#000000" stroked="false">
                <v:path arrowok="t"/>
                <v:fill type="solid"/>
              </v:shape>
            </v:group>
            <v:group style="position:absolute;left:7052;top:-481;width:10;height:20" coordorigin="7052,-481" coordsize="10,20">
              <v:shape style="position:absolute;left:7052;top:-481;width:10;height:20" coordorigin="7052,-481" coordsize="10,20" path="m7052,-462l7062,-462,7062,-481,7052,-481,7052,-462xe" filled="true" fillcolor="#000000" stroked="false">
                <v:path arrowok="t"/>
                <v:fill type="solid"/>
              </v:shape>
            </v:group>
            <v:group style="position:absolute;left:7052;top:-462;width:10;height:20" coordorigin="7052,-462" coordsize="10,20">
              <v:shape style="position:absolute;left:7052;top:-462;width:10;height:20" coordorigin="7052,-462" coordsize="10,20" path="m7052,-443l7062,-443,7062,-462,7052,-462,7052,-443xe" filled="true" fillcolor="#000000" stroked="false">
                <v:path arrowok="t"/>
                <v:fill type="solid"/>
              </v:shape>
            </v:group>
            <v:group style="position:absolute;left:7052;top:-443;width:10;height:20" coordorigin="7052,-443" coordsize="10,20">
              <v:shape style="position:absolute;left:7052;top:-443;width:10;height:20" coordorigin="7052,-443" coordsize="10,20" path="m7052,-423l7062,-423,7062,-443,7052,-443,7052,-423xe" filled="true" fillcolor="#000000" stroked="false">
                <v:path arrowok="t"/>
                <v:fill type="solid"/>
              </v:shape>
            </v:group>
            <v:group style="position:absolute;left:7052;top:-423;width:10;height:20" coordorigin="7052,-423" coordsize="10,20">
              <v:shape style="position:absolute;left:7052;top:-423;width:10;height:20" coordorigin="7052,-423" coordsize="10,20" path="m7052,-404l7062,-404,7062,-423,7052,-423,7052,-404xe" filled="true" fillcolor="#000000" stroked="false">
                <v:path arrowok="t"/>
                <v:fill type="solid"/>
              </v:shape>
            </v:group>
            <v:group style="position:absolute;left:7052;top:-404;width:10;height:20" coordorigin="7052,-404" coordsize="10,20">
              <v:shape style="position:absolute;left:7052;top:-404;width:10;height:20" coordorigin="7052,-404" coordsize="10,20" path="m7052,-385l7062,-385,7062,-404,7052,-404,7052,-385xe" filled="true" fillcolor="#000000" stroked="false">
                <v:path arrowok="t"/>
                <v:fill type="solid"/>
              </v:shape>
            </v:group>
            <v:group style="position:absolute;left:7052;top:-385;width:10;height:20" coordorigin="7052,-385" coordsize="10,20">
              <v:shape style="position:absolute;left:7052;top:-385;width:10;height:20" coordorigin="7052,-385" coordsize="10,20" path="m7052,-366l7062,-366,7062,-385,7052,-385,7052,-366xe" filled="true" fillcolor="#000000" stroked="false">
                <v:path arrowok="t"/>
                <v:fill type="solid"/>
              </v:shape>
            </v:group>
            <v:group style="position:absolute;left:7052;top:-306;width:10;height:20" coordorigin="7052,-306" coordsize="10,20">
              <v:shape style="position:absolute;left:7052;top:-306;width:10;height:20" coordorigin="7052,-306" coordsize="10,20" path="m7052,-287l7062,-287,7062,-306,7052,-306,7052,-287xe" filled="true" fillcolor="#000000" stroked="false">
                <v:path arrowok="t"/>
                <v:fill type="solid"/>
              </v:shape>
            </v:group>
            <v:group style="position:absolute;left:7052;top:-287;width:10;height:20" coordorigin="7052,-287" coordsize="10,20">
              <v:shape style="position:absolute;left:7052;top:-287;width:10;height:20" coordorigin="7052,-287" coordsize="10,20" path="m7052,-267l7062,-267,7062,-287,7052,-287,7052,-267xe" filled="true" fillcolor="#000000" stroked="false">
                <v:path arrowok="t"/>
                <v:fill type="solid"/>
              </v:shape>
            </v:group>
            <v:group style="position:absolute;left:7052;top:-267;width:10;height:20" coordorigin="7052,-267" coordsize="10,20">
              <v:shape style="position:absolute;left:7052;top:-267;width:10;height:20" coordorigin="7052,-267" coordsize="10,20" path="m7052,-248l7062,-248,7062,-267,7052,-267,7052,-248xe" filled="true" fillcolor="#000000" stroked="false">
                <v:path arrowok="t"/>
                <v:fill type="solid"/>
              </v:shape>
            </v:group>
            <v:group style="position:absolute;left:7052;top:-248;width:10;height:20" coordorigin="7052,-248" coordsize="10,20">
              <v:shape style="position:absolute;left:7052;top:-248;width:10;height:20" coordorigin="7052,-248" coordsize="10,20" path="m7052,-229l7062,-229,7062,-248,7052,-248,7052,-229xe" filled="true" fillcolor="#000000" stroked="false">
                <v:path arrowok="t"/>
                <v:fill type="solid"/>
              </v:shape>
            </v:group>
            <v:group style="position:absolute;left:7052;top:-229;width:10;height:20" coordorigin="7052,-229" coordsize="10,20">
              <v:shape style="position:absolute;left:7052;top:-229;width:10;height:20" coordorigin="7052,-229" coordsize="10,20" path="m7052,-210l7062,-210,7062,-229,7052,-229,7052,-210xe" filled="true" fillcolor="#000000" stroked="false">
                <v:path arrowok="t"/>
                <v:fill type="solid"/>
              </v:shape>
            </v:group>
            <v:group style="position:absolute;left:7052;top:-210;width:10;height:20" coordorigin="7052,-210" coordsize="10,20">
              <v:shape style="position:absolute;left:7052;top:-210;width:10;height:20" coordorigin="7052,-210" coordsize="10,20" path="m7052,-191l7062,-191,7062,-210,7052,-210,7052,-191xe" filled="true" fillcolor="#000000" stroked="false">
                <v:path arrowok="t"/>
                <v:fill type="solid"/>
              </v:shape>
            </v:group>
            <v:group style="position:absolute;left:7052;top:-191;width:10;height:20" coordorigin="7052,-191" coordsize="10,20">
              <v:shape style="position:absolute;left:7052;top:-191;width:10;height:20" coordorigin="7052,-191" coordsize="10,20" path="m7052,-171l7062,-171,7062,-191,7052,-191,7052,-171xe" filled="true" fillcolor="#000000" stroked="false">
                <v:path arrowok="t"/>
                <v:fill type="solid"/>
              </v:shape>
            </v:group>
            <v:group style="position:absolute;left:7052;top:-171;width:10;height:20" coordorigin="7052,-171" coordsize="10,20">
              <v:shape style="position:absolute;left:7052;top:-171;width:10;height:20" coordorigin="7052,-171" coordsize="10,20" path="m7052,-152l7062,-152,7062,-171,7052,-171,7052,-152xe" filled="true" fillcolor="#000000" stroked="false">
                <v:path arrowok="t"/>
                <v:fill type="solid"/>
              </v:shape>
            </v:group>
            <v:group style="position:absolute;left:7052;top:-152;width:10;height:20" coordorigin="7052,-152" coordsize="10,20">
              <v:shape style="position:absolute;left:7052;top:-152;width:10;height:20" coordorigin="7052,-152" coordsize="10,20" path="m7052,-133l7062,-133,7062,-152,7052,-152,7052,-133xe" filled="true" fillcolor="#000000" stroked="false">
                <v:path arrowok="t"/>
                <v:fill type="solid"/>
              </v:shape>
            </v:group>
            <v:group style="position:absolute;left:7052;top:-133;width:10;height:20" coordorigin="7052,-133" coordsize="10,20">
              <v:shape style="position:absolute;left:7052;top:-133;width:10;height:20" coordorigin="7052,-133" coordsize="10,20" path="m7052,-114l7062,-114,7062,-133,7052,-133,7052,-114xe" filled="true" fillcolor="#000000" stroked="false">
                <v:path arrowok="t"/>
                <v:fill type="solid"/>
              </v:shape>
            </v:group>
            <v:group style="position:absolute;left:7052;top:-114;width:10;height:20" coordorigin="7052,-114" coordsize="10,20">
              <v:shape style="position:absolute;left:7052;top:-114;width:10;height:20" coordorigin="7052,-114" coordsize="10,20" path="m7052,-95l7062,-95,7062,-114,7052,-114,7052,-95xe" filled="true" fillcolor="#000000" stroked="false">
                <v:path arrowok="t"/>
                <v:fill type="solid"/>
              </v:shape>
            </v:group>
            <v:group style="position:absolute;left:7052;top:-95;width:10;height:20" coordorigin="7052,-95" coordsize="10,20">
              <v:shape style="position:absolute;left:7052;top:-95;width:10;height:20" coordorigin="7052,-95" coordsize="10,20" path="m7052,-75l7062,-75,7062,-95,7052,-95,7052,-75xe" filled="true" fillcolor="#000000" stroked="false">
                <v:path arrowok="t"/>
                <v:fill type="solid"/>
              </v:shape>
            </v:group>
            <v:group style="position:absolute;left:7052;top:-75;width:10;height:20" coordorigin="7052,-75" coordsize="10,20">
              <v:shape style="position:absolute;left:7052;top:-75;width:10;height:20" coordorigin="7052,-75" coordsize="10,20" path="m7052,-56l7062,-56,7062,-75,7052,-75,7052,-56xe" filled="true" fillcolor="#000000" stroked="false">
                <v:path arrowok="t"/>
                <v:fill type="solid"/>
              </v:shape>
              <v:shape style="position:absolute;left:7052;top:-56;width:10;height:13" type="#_x0000_t75" stroked="false">
                <v:imagedata r:id="rId1092" o:title=""/>
              </v:shape>
            </v:group>
            <w10:wrap type="none"/>
          </v:group>
        </w:pict>
      </w:r>
      <w:r>
        <w:rPr>
          <w:rFonts w:ascii="Arial" w:hAnsi="Arial" w:cs="Arial" w:eastAsia="Arial" w:hint="default"/>
        </w:rPr>
        <w:t>(6)</w:t>
      </w:r>
      <w:r>
        <w:rPr>
          <w:rFonts w:ascii="Arial" w:hAnsi="Arial" w:cs="Arial" w:eastAsia="Arial" w:hint="default"/>
          <w:spacing w:val="-1"/>
        </w:rPr>
        <w:t> </w:t>
      </w:r>
      <w:r>
        <w:rPr/>
        <w:t>支付其他与筹资活动有关的现金</w:t>
      </w:r>
    </w:p>
    <w:p>
      <w:pPr>
        <w:spacing w:line="240" w:lineRule="auto" w:before="5"/>
        <w:rPr>
          <w:rFonts w:ascii="宋体" w:hAnsi="宋体" w:cs="宋体" w:eastAsia="宋体" w:hint="default"/>
          <w:sz w:val="13"/>
          <w:szCs w:val="13"/>
        </w:rPr>
      </w:pPr>
    </w:p>
    <w:tbl>
      <w:tblPr>
        <w:tblW w:w="0" w:type="auto"/>
        <w:jc w:val="left"/>
        <w:tblInd w:w="137" w:type="dxa"/>
        <w:tblLayout w:type="fixed"/>
        <w:tblCellMar>
          <w:top w:w="0" w:type="dxa"/>
          <w:left w:w="0" w:type="dxa"/>
          <w:bottom w:w="0" w:type="dxa"/>
          <w:right w:w="0" w:type="dxa"/>
        </w:tblCellMar>
        <w:tblLook w:val="01E0"/>
      </w:tblPr>
      <w:tblGrid>
        <w:gridCol w:w="4699"/>
        <w:gridCol w:w="3981"/>
      </w:tblGrid>
      <w:tr>
        <w:trPr>
          <w:trHeight w:val="293" w:hRule="exact"/>
        </w:trPr>
        <w:tc>
          <w:tcPr>
            <w:tcW w:w="4699" w:type="dxa"/>
            <w:tcBorders>
              <w:top w:val="single" w:sz="17" w:space="0" w:color="000000"/>
              <w:left w:val="nil" w:sz="6" w:space="0" w:color="auto"/>
              <w:bottom w:val="single" w:sz="4" w:space="0" w:color="000000"/>
              <w:right w:val="nil" w:sz="6" w:space="0" w:color="auto"/>
            </w:tcBorders>
          </w:tcPr>
          <w:p>
            <w:pPr>
              <w:pStyle w:val="TableParagraph"/>
              <w:spacing w:line="235" w:lineRule="exact"/>
              <w:ind w:right="1866"/>
              <w:jc w:val="right"/>
              <w:rPr>
                <w:rFonts w:ascii="宋体" w:hAnsi="宋体" w:cs="宋体" w:eastAsia="宋体" w:hint="default"/>
                <w:sz w:val="20"/>
                <w:szCs w:val="20"/>
              </w:rPr>
            </w:pPr>
            <w:r>
              <w:rPr>
                <w:rFonts w:ascii="宋体" w:hAnsi="宋体" w:cs="宋体" w:eastAsia="宋体" w:hint="default"/>
                <w:sz w:val="20"/>
                <w:szCs w:val="20"/>
              </w:rPr>
              <w:t>项目</w:t>
            </w:r>
          </w:p>
        </w:tc>
        <w:tc>
          <w:tcPr>
            <w:tcW w:w="3981" w:type="dxa"/>
            <w:tcBorders>
              <w:top w:val="single" w:sz="8" w:space="0" w:color="000000"/>
              <w:left w:val="nil" w:sz="6" w:space="0" w:color="auto"/>
              <w:bottom w:val="single" w:sz="8" w:space="0" w:color="000000"/>
              <w:right w:val="nil" w:sz="6" w:space="0" w:color="auto"/>
            </w:tcBorders>
          </w:tcPr>
          <w:p>
            <w:pPr>
              <w:pStyle w:val="TableParagraph"/>
              <w:spacing w:line="247" w:lineRule="exact"/>
              <w:ind w:left="1868" w:right="0"/>
              <w:jc w:val="left"/>
              <w:rPr>
                <w:rFonts w:ascii="宋体" w:hAnsi="宋体" w:cs="宋体" w:eastAsia="宋体" w:hint="default"/>
                <w:sz w:val="20"/>
                <w:szCs w:val="20"/>
              </w:rPr>
            </w:pPr>
            <w:r>
              <w:rPr>
                <w:rFonts w:ascii="宋体" w:hAnsi="宋体" w:cs="宋体" w:eastAsia="宋体" w:hint="default"/>
                <w:sz w:val="20"/>
                <w:szCs w:val="20"/>
              </w:rPr>
              <w:t>本年金额</w:t>
            </w:r>
          </w:p>
        </w:tc>
      </w:tr>
      <w:tr>
        <w:trPr>
          <w:trHeight w:val="276" w:hRule="exact"/>
        </w:trPr>
        <w:tc>
          <w:tcPr>
            <w:tcW w:w="4699" w:type="dxa"/>
            <w:tcBorders>
              <w:top w:val="single" w:sz="4" w:space="0" w:color="000000"/>
              <w:left w:val="nil" w:sz="6" w:space="0" w:color="auto"/>
              <w:bottom w:val="single" w:sz="4" w:space="0" w:color="000000"/>
              <w:right w:val="nil" w:sz="6" w:space="0" w:color="auto"/>
            </w:tcBorders>
          </w:tcPr>
          <w:p>
            <w:pPr>
              <w:pStyle w:val="TableParagraph"/>
              <w:spacing w:line="233" w:lineRule="exact"/>
              <w:ind w:left="108" w:right="0"/>
              <w:jc w:val="left"/>
              <w:rPr>
                <w:rFonts w:ascii="宋体" w:hAnsi="宋体" w:cs="宋体" w:eastAsia="宋体" w:hint="default"/>
                <w:sz w:val="20"/>
                <w:szCs w:val="20"/>
              </w:rPr>
            </w:pPr>
            <w:r>
              <w:rPr>
                <w:rFonts w:ascii="宋体" w:hAnsi="宋体" w:cs="宋体" w:eastAsia="宋体" w:hint="default"/>
                <w:sz w:val="20"/>
                <w:szCs w:val="20"/>
              </w:rPr>
              <w:t>再保理业务手续费</w:t>
            </w:r>
          </w:p>
        </w:tc>
        <w:tc>
          <w:tcPr>
            <w:tcW w:w="3981" w:type="dxa"/>
            <w:tcBorders>
              <w:top w:val="single" w:sz="8" w:space="0" w:color="000000"/>
              <w:left w:val="nil" w:sz="6" w:space="0" w:color="auto"/>
              <w:bottom w:val="single" w:sz="8" w:space="0" w:color="000000"/>
              <w:right w:val="nil" w:sz="6" w:space="0" w:color="auto"/>
            </w:tcBorders>
          </w:tcPr>
          <w:p>
            <w:pPr>
              <w:pStyle w:val="TableParagraph"/>
              <w:spacing w:line="240" w:lineRule="auto" w:before="13"/>
              <w:ind w:right="106"/>
              <w:jc w:val="right"/>
              <w:rPr>
                <w:rFonts w:ascii="Arial" w:hAnsi="Arial" w:cs="Arial" w:eastAsia="Arial" w:hint="default"/>
                <w:sz w:val="20"/>
                <w:szCs w:val="20"/>
              </w:rPr>
            </w:pPr>
            <w:r>
              <w:rPr>
                <w:rFonts w:ascii="Arial"/>
                <w:spacing w:val="-1"/>
                <w:sz w:val="20"/>
              </w:rPr>
              <w:t>1,263,328.27</w:t>
            </w:r>
          </w:p>
        </w:tc>
      </w:tr>
      <w:tr>
        <w:trPr>
          <w:trHeight w:val="275" w:hRule="exact"/>
        </w:trPr>
        <w:tc>
          <w:tcPr>
            <w:tcW w:w="4699" w:type="dxa"/>
            <w:tcBorders>
              <w:top w:val="single" w:sz="4" w:space="0" w:color="000000"/>
              <w:left w:val="nil" w:sz="6" w:space="0" w:color="auto"/>
              <w:bottom w:val="single" w:sz="4" w:space="0" w:color="000000"/>
              <w:right w:val="nil" w:sz="6" w:space="0" w:color="auto"/>
            </w:tcBorders>
          </w:tcPr>
          <w:p>
            <w:pPr>
              <w:pStyle w:val="TableParagraph"/>
              <w:spacing w:line="232" w:lineRule="exact"/>
              <w:ind w:left="108" w:right="0"/>
              <w:jc w:val="left"/>
              <w:rPr>
                <w:rFonts w:ascii="宋体" w:hAnsi="宋体" w:cs="宋体" w:eastAsia="宋体" w:hint="default"/>
                <w:sz w:val="20"/>
                <w:szCs w:val="20"/>
              </w:rPr>
            </w:pPr>
            <w:r>
              <w:rPr>
                <w:rFonts w:ascii="宋体" w:hAnsi="宋体" w:cs="宋体" w:eastAsia="宋体" w:hint="default"/>
                <w:sz w:val="20"/>
                <w:szCs w:val="20"/>
              </w:rPr>
              <w:t>其他金融业务手续费</w:t>
            </w:r>
          </w:p>
        </w:tc>
        <w:tc>
          <w:tcPr>
            <w:tcW w:w="3981" w:type="dxa"/>
            <w:tcBorders>
              <w:top w:val="single" w:sz="8" w:space="0" w:color="000000"/>
              <w:left w:val="nil" w:sz="6" w:space="0" w:color="auto"/>
              <w:bottom w:val="single" w:sz="8" w:space="0" w:color="000000"/>
              <w:right w:val="nil" w:sz="6" w:space="0" w:color="auto"/>
            </w:tcBorders>
          </w:tcPr>
          <w:p>
            <w:pPr>
              <w:pStyle w:val="TableParagraph"/>
              <w:spacing w:line="240" w:lineRule="auto" w:before="11"/>
              <w:ind w:right="106"/>
              <w:jc w:val="right"/>
              <w:rPr>
                <w:rFonts w:ascii="Arial" w:hAnsi="Arial" w:cs="Arial" w:eastAsia="Arial" w:hint="default"/>
                <w:sz w:val="20"/>
                <w:szCs w:val="20"/>
              </w:rPr>
            </w:pPr>
            <w:r>
              <w:rPr>
                <w:rFonts w:ascii="Arial"/>
                <w:spacing w:val="-1"/>
                <w:sz w:val="20"/>
              </w:rPr>
              <w:t>2,178,526.03</w:t>
            </w:r>
          </w:p>
        </w:tc>
      </w:tr>
      <w:tr>
        <w:trPr>
          <w:trHeight w:val="293" w:hRule="exact"/>
        </w:trPr>
        <w:tc>
          <w:tcPr>
            <w:tcW w:w="4699" w:type="dxa"/>
            <w:tcBorders>
              <w:top w:val="single" w:sz="4" w:space="0" w:color="000000"/>
              <w:left w:val="nil" w:sz="6" w:space="0" w:color="auto"/>
              <w:bottom w:val="single" w:sz="17" w:space="0" w:color="000000"/>
              <w:right w:val="nil" w:sz="6" w:space="0" w:color="auto"/>
            </w:tcBorders>
          </w:tcPr>
          <w:p>
            <w:pPr>
              <w:pStyle w:val="TableParagraph"/>
              <w:spacing w:line="221" w:lineRule="exact"/>
              <w:ind w:right="1866"/>
              <w:jc w:val="right"/>
              <w:rPr>
                <w:rFonts w:ascii="宋体" w:hAnsi="宋体" w:cs="宋体" w:eastAsia="宋体" w:hint="default"/>
                <w:sz w:val="20"/>
                <w:szCs w:val="20"/>
              </w:rPr>
            </w:pPr>
            <w:r>
              <w:rPr>
                <w:rFonts w:ascii="宋体" w:hAnsi="宋体" w:cs="宋体" w:eastAsia="宋体" w:hint="default"/>
                <w:sz w:val="20"/>
                <w:szCs w:val="20"/>
              </w:rPr>
              <w:t>合计</w:t>
            </w:r>
          </w:p>
        </w:tc>
        <w:tc>
          <w:tcPr>
            <w:tcW w:w="3981" w:type="dxa"/>
            <w:tcBorders>
              <w:top w:val="single" w:sz="8" w:space="0" w:color="000000"/>
              <w:left w:val="nil" w:sz="6" w:space="0" w:color="auto"/>
              <w:bottom w:val="single" w:sz="17" w:space="0" w:color="000000"/>
              <w:right w:val="nil" w:sz="6" w:space="0" w:color="auto"/>
            </w:tcBorders>
          </w:tcPr>
          <w:p>
            <w:pPr>
              <w:pStyle w:val="TableParagraph"/>
              <w:spacing w:line="240" w:lineRule="auto" w:before="12"/>
              <w:ind w:right="106"/>
              <w:jc w:val="right"/>
              <w:rPr>
                <w:rFonts w:ascii="Arial" w:hAnsi="Arial" w:cs="Arial" w:eastAsia="Arial" w:hint="default"/>
                <w:sz w:val="20"/>
                <w:szCs w:val="20"/>
              </w:rPr>
            </w:pPr>
            <w:r>
              <w:rPr>
                <w:rFonts w:ascii="Arial"/>
                <w:spacing w:val="-1"/>
                <w:sz w:val="20"/>
              </w:rPr>
              <w:t>3,441,854.30</w:t>
            </w:r>
          </w:p>
          <w:p>
            <w:pPr>
              <w:pStyle w:val="TableParagraph"/>
              <w:spacing w:line="20" w:lineRule="exact"/>
              <w:ind w:left="555" w:right="0"/>
              <w:jc w:val="left"/>
              <w:rPr>
                <w:rFonts w:ascii="宋体" w:hAnsi="宋体" w:cs="宋体" w:eastAsia="宋体" w:hint="default"/>
                <w:sz w:val="2"/>
                <w:szCs w:val="2"/>
              </w:rPr>
            </w:pPr>
            <w:r>
              <w:rPr>
                <w:rFonts w:ascii="宋体" w:hAnsi="宋体" w:cs="宋体" w:eastAsia="宋体" w:hint="default"/>
                <w:sz w:val="2"/>
                <w:szCs w:val="2"/>
              </w:rPr>
              <w:drawing>
                <wp:inline distT="0" distB="0" distL="0" distR="0">
                  <wp:extent cx="5986" cy="10477"/>
                  <wp:effectExtent l="0" t="0" r="0" b="0"/>
                  <wp:docPr id="125" name="image1056.png" descr=""/>
                  <wp:cNvGraphicFramePr>
                    <a:graphicFrameLocks noChangeAspect="1"/>
                  </wp:cNvGraphicFramePr>
                  <a:graphic>
                    <a:graphicData uri="http://schemas.openxmlformats.org/drawingml/2006/picture">
                      <pic:pic>
                        <pic:nvPicPr>
                          <pic:cNvPr id="126" name="image1056.png"/>
                          <pic:cNvPicPr/>
                        </pic:nvPicPr>
                        <pic:blipFill>
                          <a:blip r:embed="rId1093" cstate="print"/>
                          <a:stretch>
                            <a:fillRect/>
                          </a:stretch>
                        </pic:blipFill>
                        <pic:spPr>
                          <a:xfrm>
                            <a:off x="0" y="0"/>
                            <a:ext cx="5986" cy="10477"/>
                          </a:xfrm>
                          <a:prstGeom prst="rect">
                            <a:avLst/>
                          </a:prstGeom>
                        </pic:spPr>
                      </pic:pic>
                    </a:graphicData>
                  </a:graphic>
                </wp:inline>
              </w:drawing>
            </w:r>
            <w:r>
              <w:rPr>
                <w:rFonts w:ascii="宋体" w:hAnsi="宋体" w:cs="宋体" w:eastAsia="宋体" w:hint="default"/>
                <w:sz w:val="2"/>
                <w:szCs w:val="2"/>
              </w:rPr>
            </w:r>
          </w:p>
        </w:tc>
      </w:tr>
    </w:tbl>
    <w:p>
      <w:pPr>
        <w:pStyle w:val="Heading3"/>
        <w:spacing w:line="240" w:lineRule="auto"/>
        <w:ind w:right="142"/>
        <w:jc w:val="left"/>
        <w:rPr>
          <w:b w:val="0"/>
          <w:bCs w:val="0"/>
        </w:rPr>
      </w:pPr>
      <w:r>
        <w:rPr/>
        <w:pict>
          <v:group style="position:absolute;margin-left:352.600006pt;margin-top:-56.834415pt;width:.5pt;height:53.85pt;mso-position-horizontal-relative:page;mso-position-vertical-relative:paragraph;z-index:-1227064" coordorigin="7052,-1137" coordsize="10,1077">
            <v:shape style="position:absolute;left:7052;top:-1137;width:10;height:2" type="#_x0000_t75" stroked="false">
              <v:imagedata r:id="rId1094" o:title=""/>
            </v:shape>
            <v:group style="position:absolute;left:7052;top:-1115;width:10;height:20" coordorigin="7052,-1115" coordsize="10,20">
              <v:shape style="position:absolute;left:7052;top:-1115;width:10;height:20" coordorigin="7052,-1115" coordsize="10,20" path="m7052,-1096l7062,-1096,7062,-1115,7052,-1115,7052,-1096xe" filled="true" fillcolor="#000000" stroked="false">
                <v:path arrowok="t"/>
                <v:fill type="solid"/>
              </v:shape>
            </v:group>
            <v:group style="position:absolute;left:7052;top:-1096;width:10;height:20" coordorigin="7052,-1096" coordsize="10,20">
              <v:shape style="position:absolute;left:7052;top:-1096;width:10;height:20" coordorigin="7052,-1096" coordsize="10,20" path="m7052,-1077l7062,-1077,7062,-1096,7052,-1096,7052,-1077xe" filled="true" fillcolor="#000000" stroked="false">
                <v:path arrowok="t"/>
                <v:fill type="solid"/>
              </v:shape>
            </v:group>
            <v:group style="position:absolute;left:7052;top:-1077;width:10;height:20" coordorigin="7052,-1077" coordsize="10,20">
              <v:shape style="position:absolute;left:7052;top:-1077;width:10;height:20" coordorigin="7052,-1077" coordsize="10,20" path="m7052,-1057l7062,-1057,7062,-1077,7052,-1077,7052,-1057xe" filled="true" fillcolor="#000000" stroked="false">
                <v:path arrowok="t"/>
                <v:fill type="solid"/>
              </v:shape>
            </v:group>
            <v:group style="position:absolute;left:7052;top:-1057;width:10;height:20" coordorigin="7052,-1057" coordsize="10,20">
              <v:shape style="position:absolute;left:7052;top:-1057;width:10;height:20" coordorigin="7052,-1057" coordsize="10,20" path="m7052,-1038l7062,-1038,7062,-1057,7052,-1057,7052,-1038xe" filled="true" fillcolor="#000000" stroked="false">
                <v:path arrowok="t"/>
                <v:fill type="solid"/>
              </v:shape>
            </v:group>
            <v:group style="position:absolute;left:7052;top:-1038;width:10;height:20" coordorigin="7052,-1038" coordsize="10,20">
              <v:shape style="position:absolute;left:7052;top:-1038;width:10;height:20" coordorigin="7052,-1038" coordsize="10,20" path="m7052,-1019l7062,-1019,7062,-1038,7052,-1038,7052,-1019xe" filled="true" fillcolor="#000000" stroked="false">
                <v:path arrowok="t"/>
                <v:fill type="solid"/>
              </v:shape>
            </v:group>
            <v:group style="position:absolute;left:7052;top:-1019;width:10;height:20" coordorigin="7052,-1019" coordsize="10,20">
              <v:shape style="position:absolute;left:7052;top:-1019;width:10;height:20" coordorigin="7052,-1019" coordsize="10,20" path="m7052,-1000l7062,-1000,7062,-1019,7052,-1019,7052,-1000xe" filled="true" fillcolor="#000000" stroked="false">
                <v:path arrowok="t"/>
                <v:fill type="solid"/>
              </v:shape>
            </v:group>
            <v:group style="position:absolute;left:7052;top:-1000;width:10;height:20" coordorigin="7052,-1000" coordsize="10,20">
              <v:shape style="position:absolute;left:7052;top:-1000;width:10;height:20" coordorigin="7052,-1000" coordsize="10,20" path="m7052,-981l7062,-981,7062,-1000,7052,-1000,7052,-981xe" filled="true" fillcolor="#000000" stroked="false">
                <v:path arrowok="t"/>
                <v:fill type="solid"/>
              </v:shape>
            </v:group>
            <v:group style="position:absolute;left:7052;top:-981;width:10;height:20" coordorigin="7052,-981" coordsize="10,20">
              <v:shape style="position:absolute;left:7052;top:-981;width:10;height:20" coordorigin="7052,-981" coordsize="10,20" path="m7052,-961l7062,-961,7062,-981,7052,-981,7052,-961xe" filled="true" fillcolor="#000000" stroked="false">
                <v:path arrowok="t"/>
                <v:fill type="solid"/>
              </v:shape>
            </v:group>
            <v:group style="position:absolute;left:7052;top:-961;width:10;height:20" coordorigin="7052,-961" coordsize="10,20">
              <v:shape style="position:absolute;left:7052;top:-961;width:10;height:20" coordorigin="7052,-961" coordsize="10,20" path="m7052,-942l7062,-942,7062,-961,7052,-961,7052,-942xe" filled="true" fillcolor="#000000" stroked="false">
                <v:path arrowok="t"/>
                <v:fill type="solid"/>
              </v:shape>
            </v:group>
            <v:group style="position:absolute;left:7052;top:-942;width:10;height:20" coordorigin="7052,-942" coordsize="10,20">
              <v:shape style="position:absolute;left:7052;top:-942;width:10;height:20" coordorigin="7052,-942" coordsize="10,20" path="m7052,-923l7062,-923,7062,-942,7052,-942,7052,-923xe" filled="true" fillcolor="#000000" stroked="false">
                <v:path arrowok="t"/>
                <v:fill type="solid"/>
              </v:shape>
            </v:group>
            <v:group style="position:absolute;left:7052;top:-923;width:10;height:20" coordorigin="7052,-923" coordsize="10,20">
              <v:shape style="position:absolute;left:7052;top:-923;width:10;height:20" coordorigin="7052,-923" coordsize="10,20" path="m7052,-904l7062,-904,7062,-923,7052,-923,7052,-904xe" filled="true" fillcolor="#000000" stroked="false">
                <v:path arrowok="t"/>
                <v:fill type="solid"/>
              </v:shape>
            </v:group>
            <v:group style="position:absolute;left:7052;top:-841;width:10;height:20" coordorigin="7052,-841" coordsize="10,20">
              <v:shape style="position:absolute;left:7052;top:-841;width:10;height:20" coordorigin="7052,-841" coordsize="10,20" path="m7052,-822l7062,-822,7062,-841,7052,-841,7052,-822xe" filled="true" fillcolor="#000000" stroked="false">
                <v:path arrowok="t"/>
                <v:fill type="solid"/>
              </v:shape>
            </v:group>
            <v:group style="position:absolute;left:7052;top:-822;width:10;height:20" coordorigin="7052,-822" coordsize="10,20">
              <v:shape style="position:absolute;left:7052;top:-822;width:10;height:20" coordorigin="7052,-822" coordsize="10,20" path="m7052,-803l7062,-803,7062,-822,7052,-822,7052,-803xe" filled="true" fillcolor="#000000" stroked="false">
                <v:path arrowok="t"/>
                <v:fill type="solid"/>
              </v:shape>
            </v:group>
            <v:group style="position:absolute;left:7052;top:-803;width:10;height:20" coordorigin="7052,-803" coordsize="10,20">
              <v:shape style="position:absolute;left:7052;top:-803;width:10;height:20" coordorigin="7052,-803" coordsize="10,20" path="m7052,-784l7062,-784,7062,-803,7052,-803,7052,-784xe" filled="true" fillcolor="#000000" stroked="false">
                <v:path arrowok="t"/>
                <v:fill type="solid"/>
              </v:shape>
            </v:group>
            <v:group style="position:absolute;left:7052;top:-784;width:10;height:20" coordorigin="7052,-784" coordsize="10,20">
              <v:shape style="position:absolute;left:7052;top:-784;width:10;height:20" coordorigin="7052,-784" coordsize="10,20" path="m7052,-765l7062,-765,7062,-784,7052,-784,7052,-765xe" filled="true" fillcolor="#000000" stroked="false">
                <v:path arrowok="t"/>
                <v:fill type="solid"/>
              </v:shape>
            </v:group>
            <v:group style="position:absolute;left:7052;top:-765;width:10;height:20" coordorigin="7052,-765" coordsize="10,20">
              <v:shape style="position:absolute;left:7052;top:-765;width:10;height:20" coordorigin="7052,-765" coordsize="10,20" path="m7052,-745l7062,-745,7062,-765,7052,-765,7052,-745xe" filled="true" fillcolor="#000000" stroked="false">
                <v:path arrowok="t"/>
                <v:fill type="solid"/>
              </v:shape>
            </v:group>
            <v:group style="position:absolute;left:7052;top:-745;width:10;height:20" coordorigin="7052,-745" coordsize="10,20">
              <v:shape style="position:absolute;left:7052;top:-745;width:10;height:20" coordorigin="7052,-745" coordsize="10,20" path="m7052,-726l7062,-726,7062,-745,7052,-745,7052,-726xe" filled="true" fillcolor="#000000" stroked="false">
                <v:path arrowok="t"/>
                <v:fill type="solid"/>
              </v:shape>
            </v:group>
            <v:group style="position:absolute;left:7052;top:-726;width:10;height:20" coordorigin="7052,-726" coordsize="10,20">
              <v:shape style="position:absolute;left:7052;top:-726;width:10;height:20" coordorigin="7052,-726" coordsize="10,20" path="m7052,-707l7062,-707,7062,-726,7052,-726,7052,-707xe" filled="true" fillcolor="#000000" stroked="false">
                <v:path arrowok="t"/>
                <v:fill type="solid"/>
              </v:shape>
            </v:group>
            <v:group style="position:absolute;left:7052;top:-707;width:10;height:20" coordorigin="7052,-707" coordsize="10,20">
              <v:shape style="position:absolute;left:7052;top:-707;width:10;height:20" coordorigin="7052,-707" coordsize="10,20" path="m7052,-688l7062,-688,7062,-707,7052,-707,7052,-688xe" filled="true" fillcolor="#000000" stroked="false">
                <v:path arrowok="t"/>
                <v:fill type="solid"/>
              </v:shape>
            </v:group>
            <v:group style="position:absolute;left:7052;top:-688;width:10;height:20" coordorigin="7052,-688" coordsize="10,20">
              <v:shape style="position:absolute;left:7052;top:-688;width:10;height:20" coordorigin="7052,-688" coordsize="10,20" path="m7052,-669l7062,-669,7062,-688,7052,-688,7052,-669xe" filled="true" fillcolor="#000000" stroked="false">
                <v:path arrowok="t"/>
                <v:fill type="solid"/>
              </v:shape>
            </v:group>
            <v:group style="position:absolute;left:7052;top:-669;width:10;height:20" coordorigin="7052,-669" coordsize="10,20">
              <v:shape style="position:absolute;left:7052;top:-669;width:10;height:20" coordorigin="7052,-669" coordsize="10,20" path="m7052,-649l7062,-649,7062,-669,7052,-669,7052,-649xe" filled="true" fillcolor="#000000" stroked="false">
                <v:path arrowok="t"/>
                <v:fill type="solid"/>
              </v:shape>
            </v:group>
            <v:group style="position:absolute;left:7052;top:-649;width:10;height:20" coordorigin="7052,-649" coordsize="10,20">
              <v:shape style="position:absolute;left:7052;top:-649;width:10;height:20" coordorigin="7052,-649" coordsize="10,20" path="m7052,-630l7062,-630,7062,-649,7052,-649,7052,-630xe" filled="true" fillcolor="#000000" stroked="false">
                <v:path arrowok="t"/>
                <v:fill type="solid"/>
              </v:shape>
            </v:group>
            <v:group style="position:absolute;left:7052;top:-630;width:10;height:20" coordorigin="7052,-630" coordsize="10,20">
              <v:shape style="position:absolute;left:7052;top:-630;width:10;height:20" coordorigin="7052,-630" coordsize="10,20" path="m7052,-611l7062,-611,7062,-630,7052,-630,7052,-611xe" filled="true" fillcolor="#000000" stroked="false">
                <v:path arrowok="t"/>
                <v:fill type="solid"/>
              </v:shape>
            </v:group>
            <v:group style="position:absolute;left:7052;top:-565;width:10;height:20" coordorigin="7052,-565" coordsize="10,20">
              <v:shape style="position:absolute;left:7052;top:-565;width:10;height:20" coordorigin="7052,-565" coordsize="10,20" path="m7052,-546l7062,-546,7062,-565,7052,-565,7052,-546xe" filled="true" fillcolor="#000000" stroked="false">
                <v:path arrowok="t"/>
                <v:fill type="solid"/>
              </v:shape>
            </v:group>
            <v:group style="position:absolute;left:7052;top:-546;width:10;height:20" coordorigin="7052,-546" coordsize="10,20">
              <v:shape style="position:absolute;left:7052;top:-546;width:10;height:20" coordorigin="7052,-546" coordsize="10,20" path="m7052,-527l7062,-527,7062,-546,7052,-546,7052,-527xe" filled="true" fillcolor="#000000" stroked="false">
                <v:path arrowok="t"/>
                <v:fill type="solid"/>
              </v:shape>
            </v:group>
            <v:group style="position:absolute;left:7052;top:-527;width:10;height:20" coordorigin="7052,-527" coordsize="10,20">
              <v:shape style="position:absolute;left:7052;top:-527;width:10;height:20" coordorigin="7052,-527" coordsize="10,20" path="m7052,-508l7062,-508,7062,-527,7052,-527,7052,-508xe" filled="true" fillcolor="#000000" stroked="false">
                <v:path arrowok="t"/>
                <v:fill type="solid"/>
              </v:shape>
            </v:group>
            <v:group style="position:absolute;left:7052;top:-508;width:10;height:20" coordorigin="7052,-508" coordsize="10,20">
              <v:shape style="position:absolute;left:7052;top:-508;width:10;height:20" coordorigin="7052,-508" coordsize="10,20" path="m7052,-489l7062,-489,7062,-508,7052,-508,7052,-489xe" filled="true" fillcolor="#000000" stroked="false">
                <v:path arrowok="t"/>
                <v:fill type="solid"/>
              </v:shape>
            </v:group>
            <v:group style="position:absolute;left:7052;top:-489;width:10;height:20" coordorigin="7052,-489" coordsize="10,20">
              <v:shape style="position:absolute;left:7052;top:-489;width:10;height:20" coordorigin="7052,-489" coordsize="10,20" path="m7052,-469l7062,-469,7062,-489,7052,-489,7052,-469xe" filled="true" fillcolor="#000000" stroked="false">
                <v:path arrowok="t"/>
                <v:fill type="solid"/>
              </v:shape>
            </v:group>
            <v:group style="position:absolute;left:7052;top:-469;width:10;height:20" coordorigin="7052,-469" coordsize="10,20">
              <v:shape style="position:absolute;left:7052;top:-469;width:10;height:20" coordorigin="7052,-469" coordsize="10,20" path="m7052,-450l7062,-450,7062,-469,7052,-469,7052,-450xe" filled="true" fillcolor="#000000" stroked="false">
                <v:path arrowok="t"/>
                <v:fill type="solid"/>
              </v:shape>
            </v:group>
            <v:group style="position:absolute;left:7052;top:-450;width:10;height:20" coordorigin="7052,-450" coordsize="10,20">
              <v:shape style="position:absolute;left:7052;top:-450;width:10;height:20" coordorigin="7052,-450" coordsize="10,20" path="m7052,-431l7062,-431,7062,-450,7052,-450,7052,-431xe" filled="true" fillcolor="#000000" stroked="false">
                <v:path arrowok="t"/>
                <v:fill type="solid"/>
              </v:shape>
            </v:group>
            <v:group style="position:absolute;left:7052;top:-431;width:10;height:20" coordorigin="7052,-431" coordsize="10,20">
              <v:shape style="position:absolute;left:7052;top:-431;width:10;height:20" coordorigin="7052,-431" coordsize="10,20" path="m7052,-412l7062,-412,7062,-431,7052,-431,7052,-412xe" filled="true" fillcolor="#000000" stroked="false">
                <v:path arrowok="t"/>
                <v:fill type="solid"/>
              </v:shape>
            </v:group>
            <v:group style="position:absolute;left:7052;top:-412;width:10;height:20" coordorigin="7052,-412" coordsize="10,20">
              <v:shape style="position:absolute;left:7052;top:-412;width:10;height:20" coordorigin="7052,-412" coordsize="10,20" path="m7052,-393l7062,-393,7062,-412,7052,-412,7052,-393xe" filled="true" fillcolor="#000000" stroked="false">
                <v:path arrowok="t"/>
                <v:fill type="solid"/>
              </v:shape>
            </v:group>
            <v:group style="position:absolute;left:7052;top:-393;width:10;height:20" coordorigin="7052,-393" coordsize="10,20">
              <v:shape style="position:absolute;left:7052;top:-393;width:10;height:20" coordorigin="7052,-393" coordsize="10,20" path="m7052,-373l7062,-373,7062,-393,7052,-393,7052,-373xe" filled="true" fillcolor="#000000" stroked="false">
                <v:path arrowok="t"/>
                <v:fill type="solid"/>
              </v:shape>
            </v:group>
            <v:group style="position:absolute;left:7052;top:-373;width:10;height:20" coordorigin="7052,-373" coordsize="10,20">
              <v:shape style="position:absolute;left:7052;top:-373;width:10;height:20" coordorigin="7052,-373" coordsize="10,20" path="m7052,-354l7062,-354,7062,-373,7052,-373,7052,-354xe" filled="true" fillcolor="#000000" stroked="false">
                <v:path arrowok="t"/>
                <v:fill type="solid"/>
              </v:shape>
            </v:group>
            <v:group style="position:absolute;left:7052;top:-291;width:10;height:20" coordorigin="7052,-291" coordsize="10,20">
              <v:shape style="position:absolute;left:7052;top:-291;width:10;height:20" coordorigin="7052,-291" coordsize="10,20" path="m7052,-271l7062,-271,7062,-291,7052,-291,7052,-271xe" filled="true" fillcolor="#000000" stroked="false">
                <v:path arrowok="t"/>
                <v:fill type="solid"/>
              </v:shape>
            </v:group>
            <v:group style="position:absolute;left:7052;top:-271;width:10;height:20" coordorigin="7052,-271" coordsize="10,20">
              <v:shape style="position:absolute;left:7052;top:-271;width:10;height:20" coordorigin="7052,-271" coordsize="10,20" path="m7052,-252l7062,-252,7062,-271,7052,-271,7052,-252xe" filled="true" fillcolor="#000000" stroked="false">
                <v:path arrowok="t"/>
                <v:fill type="solid"/>
              </v:shape>
            </v:group>
            <v:group style="position:absolute;left:7052;top:-252;width:10;height:20" coordorigin="7052,-252" coordsize="10,20">
              <v:shape style="position:absolute;left:7052;top:-252;width:10;height:20" coordorigin="7052,-252" coordsize="10,20" path="m7052,-233l7062,-233,7062,-252,7052,-252,7052,-233xe" filled="true" fillcolor="#000000" stroked="false">
                <v:path arrowok="t"/>
                <v:fill type="solid"/>
              </v:shape>
            </v:group>
            <v:group style="position:absolute;left:7052;top:-233;width:10;height:20" coordorigin="7052,-233" coordsize="10,20">
              <v:shape style="position:absolute;left:7052;top:-233;width:10;height:20" coordorigin="7052,-233" coordsize="10,20" path="m7052,-214l7062,-214,7062,-233,7052,-233,7052,-214xe" filled="true" fillcolor="#000000" stroked="false">
                <v:path arrowok="t"/>
                <v:fill type="solid"/>
              </v:shape>
            </v:group>
            <v:group style="position:absolute;left:7052;top:-214;width:10;height:20" coordorigin="7052,-214" coordsize="10,20">
              <v:shape style="position:absolute;left:7052;top:-214;width:10;height:20" coordorigin="7052,-214" coordsize="10,20" path="m7052,-195l7062,-195,7062,-214,7052,-214,7052,-195xe" filled="true" fillcolor="#000000" stroked="false">
                <v:path arrowok="t"/>
                <v:fill type="solid"/>
              </v:shape>
            </v:group>
            <v:group style="position:absolute;left:7052;top:-195;width:10;height:20" coordorigin="7052,-195" coordsize="10,20">
              <v:shape style="position:absolute;left:7052;top:-195;width:10;height:20" coordorigin="7052,-195" coordsize="10,20" path="m7052,-175l7062,-175,7062,-195,7052,-195,7052,-175xe" filled="true" fillcolor="#000000" stroked="false">
                <v:path arrowok="t"/>
                <v:fill type="solid"/>
              </v:shape>
            </v:group>
            <v:group style="position:absolute;left:7052;top:-175;width:10;height:20" coordorigin="7052,-175" coordsize="10,20">
              <v:shape style="position:absolute;left:7052;top:-175;width:10;height:20" coordorigin="7052,-175" coordsize="10,20" path="m7052,-156l7062,-156,7062,-175,7052,-175,7052,-156xe" filled="true" fillcolor="#000000" stroked="false">
                <v:path arrowok="t"/>
                <v:fill type="solid"/>
              </v:shape>
            </v:group>
            <v:group style="position:absolute;left:7052;top:-156;width:10;height:20" coordorigin="7052,-156" coordsize="10,20">
              <v:shape style="position:absolute;left:7052;top:-156;width:10;height:20" coordorigin="7052,-156" coordsize="10,20" path="m7052,-137l7062,-137,7062,-156,7052,-156,7052,-137xe" filled="true" fillcolor="#000000" stroked="false">
                <v:path arrowok="t"/>
                <v:fill type="solid"/>
              </v:shape>
            </v:group>
            <v:group style="position:absolute;left:7052;top:-137;width:10;height:20" coordorigin="7052,-137" coordsize="10,20">
              <v:shape style="position:absolute;left:7052;top:-137;width:10;height:20" coordorigin="7052,-137" coordsize="10,20" path="m7052,-117l7062,-117,7062,-137,7052,-137,7052,-117xe" filled="true" fillcolor="#000000" stroked="false">
                <v:path arrowok="t"/>
                <v:fill type="solid"/>
              </v:shape>
            </v:group>
            <v:group style="position:absolute;left:7052;top:-117;width:10;height:20" coordorigin="7052,-117" coordsize="10,20">
              <v:shape style="position:absolute;left:7052;top:-117;width:10;height:20" coordorigin="7052,-117" coordsize="10,20" path="m7052,-98l7062,-98,7062,-117,7052,-117,7052,-98xe" filled="true" fillcolor="#000000" stroked="false">
                <v:path arrowok="t"/>
                <v:fill type="solid"/>
              </v:shape>
            </v:group>
            <v:group style="position:absolute;left:7052;top:-98;width:10;height:20" coordorigin="7052,-98" coordsize="10,20">
              <v:shape style="position:absolute;left:7052;top:-98;width:10;height:20" coordorigin="7052,-98" coordsize="10,20" path="m7052,-79l7062,-79,7062,-98,7052,-98,7052,-79xe" filled="true" fillcolor="#000000" stroked="false">
                <v:path arrowok="t"/>
                <v:fill type="solid"/>
              </v:shape>
            </v:group>
            <v:group style="position:absolute;left:7052;top:-79;width:10;height:20" coordorigin="7052,-79" coordsize="10,20">
              <v:shape style="position:absolute;left:7052;top:-79;width:10;height:20" coordorigin="7052,-79" coordsize="10,20" path="m7052,-60l7062,-60,7062,-79,7052,-79,7052,-60xe" filled="true" fillcolor="#000000" stroked="false">
                <v:path arrowok="t"/>
                <v:fill type="solid"/>
              </v:shape>
            </v:group>
            <w10:wrap type="none"/>
          </v:group>
        </w:pict>
      </w:r>
      <w:r>
        <w:rPr>
          <w:rFonts w:ascii="Arial" w:hAnsi="Arial" w:cs="Arial" w:eastAsia="Arial" w:hint="default"/>
        </w:rPr>
        <w:t>49.</w:t>
      </w:r>
      <w:r>
        <w:rPr>
          <w:rFonts w:ascii="Arial" w:hAnsi="Arial" w:cs="Arial" w:eastAsia="Arial" w:hint="default"/>
          <w:spacing w:val="-54"/>
        </w:rPr>
        <w:t> </w:t>
      </w:r>
      <w:r>
        <w:rPr/>
        <w:t>现金流量表补充资料</w:t>
      </w:r>
      <w:r>
        <w:rPr>
          <w:b w:val="0"/>
          <w:bCs w:val="0"/>
        </w:rPr>
      </w:r>
    </w:p>
    <w:p>
      <w:pPr>
        <w:pStyle w:val="BodyText"/>
        <w:spacing w:line="240" w:lineRule="auto" w:before="135"/>
        <w:ind w:right="142"/>
        <w:jc w:val="left"/>
      </w:pPr>
      <w:r>
        <w:rPr/>
        <w:pict>
          <v:shape style="position:absolute;margin-left:295.239990pt;margin-top:34.205620pt;width:.48001pt;height:.12pt;mso-position-horizontal-relative:page;mso-position-vertical-relative:paragraph;z-index:25168" type="#_x0000_t75" stroked="false">
            <v:imagedata r:id="rId1095" o:title=""/>
          </v:shape>
        </w:pict>
      </w:r>
      <w:r>
        <w:rPr/>
        <w:pict>
          <v:shape style="position:absolute;margin-left:406.600006pt;margin-top:34.205620pt;width:.47998pt;height:.12pt;mso-position-horizontal-relative:page;mso-position-vertical-relative:paragraph;z-index:25192" type="#_x0000_t75" stroked="false">
            <v:imagedata r:id="rId1095" o:title=""/>
          </v:shape>
        </w:pict>
      </w:r>
      <w:r>
        <w:rPr/>
        <w:pict>
          <v:group style="position:absolute;margin-left:89.879997pt;margin-top:48.305637pt;width:434pt;height:.5pt;mso-position-horizontal-relative:page;mso-position-vertical-relative:paragraph;z-index:-1226992" coordorigin="1798,966" coordsize="8680,10">
            <v:shape style="position:absolute;left:1798;top:966;width:6334;height:10" type="#_x0000_t75" stroked="false">
              <v:imagedata r:id="rId1088" o:title=""/>
            </v:shape>
            <v:shape style="position:absolute;left:8127;top:966;width:2350;height:10" type="#_x0000_t75" stroked="false">
              <v:imagedata r:id="rId1090" o:title=""/>
            </v:shape>
            <w10:wrap type="none"/>
          </v:group>
        </w:pict>
      </w:r>
      <w:r>
        <w:rPr/>
        <w:pict>
          <v:group style="position:absolute;margin-left:89.879997pt;margin-top:61.565609pt;width:434pt;height:.5pt;mso-position-horizontal-relative:page;mso-position-vertical-relative:paragraph;z-index:-1226968" coordorigin="1798,1231" coordsize="8680,10">
            <v:shape style="position:absolute;left:1798;top:1231;width:6334;height:10" type="#_x0000_t75" stroked="false">
              <v:imagedata r:id="rId1088" o:title=""/>
            </v:shape>
            <v:shape style="position:absolute;left:8127;top:1231;width:2350;height:10" type="#_x0000_t75" stroked="false">
              <v:imagedata r:id="rId1090" o:title=""/>
            </v:shape>
            <w10:wrap type="none"/>
          </v:group>
        </w:pict>
      </w:r>
      <w:r>
        <w:rPr/>
        <w:pict>
          <v:group style="position:absolute;margin-left:89.879997pt;margin-top:74.825577pt;width:434pt;height:.5pt;mso-position-horizontal-relative:page;mso-position-vertical-relative:paragraph;z-index:-1226944" coordorigin="1798,1497" coordsize="8680,10">
            <v:shape style="position:absolute;left:1798;top:1497;width:6334;height:10" type="#_x0000_t75" stroked="false">
              <v:imagedata r:id="rId1088" o:title=""/>
            </v:shape>
            <v:shape style="position:absolute;left:8127;top:1497;width:2350;height:10" type="#_x0000_t75" stroked="false">
              <v:imagedata r:id="rId1089" o:title=""/>
            </v:shape>
            <w10:wrap type="none"/>
          </v:group>
        </w:pict>
      </w:r>
      <w:r>
        <w:rPr/>
        <w:pict>
          <v:group style="position:absolute;margin-left:89.879997pt;margin-top:88.085579pt;width:434pt;height:.5pt;mso-position-horizontal-relative:page;mso-position-vertical-relative:paragraph;z-index:-1226920" coordorigin="1798,1762" coordsize="8680,10">
            <v:shape style="position:absolute;left:1798;top:1762;width:6334;height:10" type="#_x0000_t75" stroked="false">
              <v:imagedata r:id="rId1088" o:title=""/>
            </v:shape>
            <v:shape style="position:absolute;left:8127;top:1762;width:2350;height:10" type="#_x0000_t75" stroked="false">
              <v:imagedata r:id="rId1090" o:title=""/>
            </v:shape>
            <w10:wrap type="none"/>
          </v:group>
        </w:pict>
      </w:r>
      <w:r>
        <w:rPr>
          <w:rFonts w:ascii="Arial" w:hAnsi="Arial" w:cs="Arial" w:eastAsia="Arial" w:hint="default"/>
        </w:rPr>
        <w:t>(1)</w:t>
      </w:r>
      <w:r>
        <w:rPr>
          <w:rFonts w:ascii="Arial" w:hAnsi="Arial" w:cs="Arial" w:eastAsia="Arial" w:hint="default"/>
          <w:spacing w:val="-1"/>
        </w:rPr>
        <w:t> </w:t>
      </w:r>
      <w:r>
        <w:rPr/>
        <w:t>现金流量表补充资料</w:t>
      </w:r>
    </w:p>
    <w:p>
      <w:pPr>
        <w:spacing w:line="240" w:lineRule="auto" w:before="5"/>
        <w:rPr>
          <w:rFonts w:ascii="宋体" w:hAnsi="宋体" w:cs="宋体" w:eastAsia="宋体" w:hint="default"/>
          <w:sz w:val="13"/>
          <w:szCs w:val="13"/>
        </w:rPr>
      </w:pPr>
    </w:p>
    <w:tbl>
      <w:tblPr>
        <w:tblW w:w="0" w:type="auto"/>
        <w:jc w:val="left"/>
        <w:tblInd w:w="123" w:type="dxa"/>
        <w:tblLayout w:type="fixed"/>
        <w:tblCellMar>
          <w:top w:w="0" w:type="dxa"/>
          <w:left w:w="0" w:type="dxa"/>
          <w:bottom w:w="0" w:type="dxa"/>
          <w:right w:w="0" w:type="dxa"/>
        </w:tblCellMar>
        <w:tblLook w:val="01E0"/>
      </w:tblPr>
      <w:tblGrid>
        <w:gridCol w:w="4126"/>
        <w:gridCol w:w="2227"/>
        <w:gridCol w:w="2340"/>
      </w:tblGrid>
      <w:tr>
        <w:trPr>
          <w:trHeight w:val="305" w:hRule="exact"/>
        </w:trPr>
        <w:tc>
          <w:tcPr>
            <w:tcW w:w="4126" w:type="dxa"/>
            <w:tcBorders>
              <w:top w:val="single" w:sz="17" w:space="0" w:color="000000"/>
              <w:left w:val="nil" w:sz="6" w:space="0" w:color="auto"/>
              <w:bottom w:val="nil" w:sz="6" w:space="0" w:color="auto"/>
              <w:right w:val="single" w:sz="4" w:space="0" w:color="000000"/>
            </w:tcBorders>
          </w:tcPr>
          <w:p>
            <w:pPr>
              <w:pStyle w:val="TableParagraph"/>
              <w:spacing w:line="255" w:lineRule="exact"/>
              <w:ind w:left="20" w:right="0"/>
              <w:jc w:val="center"/>
              <w:rPr>
                <w:rFonts w:ascii="宋体" w:hAnsi="宋体" w:cs="宋体" w:eastAsia="宋体" w:hint="default"/>
                <w:sz w:val="20"/>
                <w:szCs w:val="20"/>
              </w:rPr>
            </w:pPr>
            <w:r>
              <w:rPr>
                <w:rFonts w:ascii="宋体" w:hAnsi="宋体" w:cs="宋体" w:eastAsia="宋体" w:hint="default"/>
                <w:b/>
                <w:bCs/>
                <w:sz w:val="20"/>
                <w:szCs w:val="20"/>
              </w:rPr>
              <w:t>补充资料</w:t>
            </w:r>
            <w:r>
              <w:rPr>
                <w:rFonts w:ascii="宋体" w:hAnsi="宋体" w:cs="宋体" w:eastAsia="宋体" w:hint="default"/>
                <w:sz w:val="20"/>
                <w:szCs w:val="20"/>
              </w:rPr>
            </w:r>
          </w:p>
        </w:tc>
        <w:tc>
          <w:tcPr>
            <w:tcW w:w="2227" w:type="dxa"/>
            <w:tcBorders>
              <w:top w:val="single" w:sz="17" w:space="0" w:color="000000"/>
              <w:left w:val="single" w:sz="4" w:space="0" w:color="000000"/>
              <w:bottom w:val="nil" w:sz="6" w:space="0" w:color="auto"/>
              <w:right w:val="single" w:sz="4" w:space="0" w:color="000000"/>
            </w:tcBorders>
          </w:tcPr>
          <w:p>
            <w:pPr>
              <w:pStyle w:val="TableParagraph"/>
              <w:spacing w:line="255" w:lineRule="exact"/>
              <w:ind w:left="707" w:right="0"/>
              <w:jc w:val="left"/>
              <w:rPr>
                <w:rFonts w:ascii="宋体" w:hAnsi="宋体" w:cs="宋体" w:eastAsia="宋体" w:hint="default"/>
                <w:sz w:val="20"/>
                <w:szCs w:val="20"/>
              </w:rPr>
            </w:pPr>
            <w:r>
              <w:rPr>
                <w:rFonts w:ascii="宋体" w:hAnsi="宋体" w:cs="宋体" w:eastAsia="宋体" w:hint="default"/>
                <w:sz w:val="20"/>
                <w:szCs w:val="20"/>
              </w:rPr>
              <w:t>本年金额</w:t>
            </w:r>
          </w:p>
        </w:tc>
        <w:tc>
          <w:tcPr>
            <w:tcW w:w="2340" w:type="dxa"/>
            <w:tcBorders>
              <w:top w:val="single" w:sz="17" w:space="0" w:color="000000"/>
              <w:left w:val="single" w:sz="4" w:space="0" w:color="000000"/>
              <w:bottom w:val="nil" w:sz="6" w:space="0" w:color="auto"/>
              <w:right w:val="nil" w:sz="6" w:space="0" w:color="auto"/>
            </w:tcBorders>
          </w:tcPr>
          <w:p>
            <w:pPr>
              <w:pStyle w:val="TableParagraph"/>
              <w:spacing w:line="255" w:lineRule="exact"/>
              <w:ind w:left="764" w:right="0"/>
              <w:jc w:val="left"/>
              <w:rPr>
                <w:rFonts w:ascii="宋体" w:hAnsi="宋体" w:cs="宋体" w:eastAsia="宋体" w:hint="default"/>
                <w:sz w:val="20"/>
                <w:szCs w:val="20"/>
              </w:rPr>
            </w:pPr>
            <w:r>
              <w:rPr>
                <w:rFonts w:ascii="宋体" w:hAnsi="宋体" w:cs="宋体" w:eastAsia="宋体" w:hint="default"/>
                <w:sz w:val="20"/>
                <w:szCs w:val="20"/>
              </w:rPr>
              <w:t>上年金额</w:t>
            </w:r>
          </w:p>
        </w:tc>
      </w:tr>
      <w:tr>
        <w:trPr>
          <w:trHeight w:val="270" w:hRule="exact"/>
        </w:trPr>
        <w:tc>
          <w:tcPr>
            <w:tcW w:w="4126" w:type="dxa"/>
            <w:tcBorders>
              <w:top w:val="nil" w:sz="6" w:space="0" w:color="auto"/>
              <w:left w:val="nil" w:sz="6" w:space="0" w:color="auto"/>
              <w:bottom w:val="nil" w:sz="6" w:space="0" w:color="auto"/>
              <w:right w:val="single" w:sz="4" w:space="0" w:color="000000"/>
            </w:tcBorders>
          </w:tcPr>
          <w:p>
            <w:pPr>
              <w:pStyle w:val="TableParagraph"/>
              <w:spacing w:line="243" w:lineRule="exact"/>
              <w:ind w:left="122" w:right="0"/>
              <w:jc w:val="left"/>
              <w:rPr>
                <w:rFonts w:ascii="宋体" w:hAnsi="宋体" w:cs="宋体" w:eastAsia="宋体" w:hint="default"/>
                <w:sz w:val="20"/>
                <w:szCs w:val="20"/>
              </w:rPr>
            </w:pPr>
            <w:r>
              <w:rPr>
                <w:rFonts w:ascii="Arial" w:hAnsi="Arial" w:cs="Arial" w:eastAsia="Arial" w:hint="default"/>
                <w:b/>
                <w:bCs/>
                <w:sz w:val="20"/>
                <w:szCs w:val="20"/>
              </w:rPr>
              <w:t>1</w:t>
            </w:r>
            <w:r>
              <w:rPr>
                <w:rFonts w:ascii="宋体" w:hAnsi="宋体" w:cs="宋体" w:eastAsia="宋体" w:hint="default"/>
                <w:b/>
                <w:bCs/>
                <w:sz w:val="20"/>
                <w:szCs w:val="20"/>
              </w:rPr>
              <w:t>．将净利润调节为经营活动现金流量：</w:t>
            </w:r>
            <w:r>
              <w:rPr>
                <w:rFonts w:ascii="宋体" w:hAnsi="宋体" w:cs="宋体" w:eastAsia="宋体" w:hint="default"/>
                <w:sz w:val="20"/>
                <w:szCs w:val="20"/>
              </w:rPr>
            </w:r>
          </w:p>
        </w:tc>
        <w:tc>
          <w:tcPr>
            <w:tcW w:w="2227" w:type="dxa"/>
            <w:tcBorders>
              <w:top w:val="nil" w:sz="6" w:space="0" w:color="auto"/>
              <w:left w:val="single" w:sz="4" w:space="0" w:color="000000"/>
              <w:bottom w:val="nil" w:sz="6" w:space="0" w:color="auto"/>
              <w:right w:val="single" w:sz="4" w:space="0" w:color="000000"/>
            </w:tcBorders>
          </w:tcPr>
          <w:p>
            <w:pPr/>
          </w:p>
        </w:tc>
        <w:tc>
          <w:tcPr>
            <w:tcW w:w="2340" w:type="dxa"/>
            <w:tcBorders>
              <w:top w:val="nil" w:sz="6" w:space="0" w:color="auto"/>
              <w:left w:val="single" w:sz="4" w:space="0" w:color="000000"/>
              <w:bottom w:val="nil" w:sz="6" w:space="0" w:color="auto"/>
              <w:right w:val="nil" w:sz="6" w:space="0" w:color="auto"/>
            </w:tcBorders>
          </w:tcPr>
          <w:p>
            <w:pPr/>
          </w:p>
        </w:tc>
      </w:tr>
      <w:tr>
        <w:trPr>
          <w:trHeight w:val="269" w:hRule="exact"/>
        </w:trPr>
        <w:tc>
          <w:tcPr>
            <w:tcW w:w="4126" w:type="dxa"/>
            <w:tcBorders>
              <w:top w:val="nil" w:sz="6" w:space="0" w:color="auto"/>
              <w:left w:val="nil" w:sz="6" w:space="0" w:color="auto"/>
              <w:bottom w:val="nil" w:sz="6" w:space="0" w:color="auto"/>
              <w:right w:val="single" w:sz="4" w:space="0" w:color="000000"/>
            </w:tcBorders>
          </w:tcPr>
          <w:p>
            <w:pPr>
              <w:pStyle w:val="TableParagraph"/>
              <w:spacing w:line="231" w:lineRule="exact"/>
              <w:ind w:left="122" w:right="0"/>
              <w:jc w:val="left"/>
              <w:rPr>
                <w:rFonts w:ascii="宋体" w:hAnsi="宋体" w:cs="宋体" w:eastAsia="宋体" w:hint="default"/>
                <w:sz w:val="20"/>
                <w:szCs w:val="20"/>
              </w:rPr>
            </w:pPr>
            <w:r>
              <w:rPr>
                <w:rFonts w:ascii="宋体" w:hAnsi="宋体" w:cs="宋体" w:eastAsia="宋体" w:hint="default"/>
                <w:sz w:val="20"/>
                <w:szCs w:val="20"/>
              </w:rPr>
              <w:t>净利润</w:t>
            </w:r>
          </w:p>
        </w:tc>
        <w:tc>
          <w:tcPr>
            <w:tcW w:w="2227" w:type="dxa"/>
            <w:tcBorders>
              <w:top w:val="nil" w:sz="6" w:space="0" w:color="auto"/>
              <w:left w:val="single" w:sz="4" w:space="0" w:color="000000"/>
              <w:bottom w:val="nil" w:sz="6" w:space="0" w:color="auto"/>
              <w:right w:val="single" w:sz="4" w:space="0" w:color="000000"/>
            </w:tcBorders>
          </w:tcPr>
          <w:p>
            <w:pPr>
              <w:pStyle w:val="TableParagraph"/>
              <w:spacing w:line="240" w:lineRule="auto" w:before="15"/>
              <w:ind w:right="101"/>
              <w:jc w:val="right"/>
              <w:rPr>
                <w:rFonts w:ascii="Arial" w:hAnsi="Arial" w:cs="Arial" w:eastAsia="Arial" w:hint="default"/>
                <w:sz w:val="20"/>
                <w:szCs w:val="20"/>
              </w:rPr>
            </w:pPr>
            <w:r>
              <w:rPr>
                <w:rFonts w:ascii="Arial"/>
                <w:spacing w:val="-1"/>
                <w:sz w:val="20"/>
              </w:rPr>
              <w:t>139,059,003.09</w:t>
            </w:r>
          </w:p>
        </w:tc>
        <w:tc>
          <w:tcPr>
            <w:tcW w:w="2340" w:type="dxa"/>
            <w:tcBorders>
              <w:top w:val="nil" w:sz="6" w:space="0" w:color="auto"/>
              <w:left w:val="single" w:sz="4" w:space="0" w:color="000000"/>
              <w:bottom w:val="nil" w:sz="6" w:space="0" w:color="auto"/>
              <w:right w:val="nil" w:sz="6" w:space="0" w:color="auto"/>
            </w:tcBorders>
          </w:tcPr>
          <w:p>
            <w:pPr>
              <w:pStyle w:val="TableParagraph"/>
              <w:spacing w:line="240" w:lineRule="auto" w:before="15"/>
              <w:ind w:right="106"/>
              <w:jc w:val="right"/>
              <w:rPr>
                <w:rFonts w:ascii="Arial" w:hAnsi="Arial" w:cs="Arial" w:eastAsia="Arial" w:hint="default"/>
                <w:sz w:val="20"/>
                <w:szCs w:val="20"/>
              </w:rPr>
            </w:pPr>
            <w:r>
              <w:rPr>
                <w:rFonts w:ascii="Arial"/>
                <w:spacing w:val="-2"/>
                <w:sz w:val="20"/>
              </w:rPr>
              <w:t>254,039,311.89</w:t>
            </w:r>
          </w:p>
        </w:tc>
      </w:tr>
      <w:tr>
        <w:trPr>
          <w:trHeight w:val="261" w:hRule="exact"/>
        </w:trPr>
        <w:tc>
          <w:tcPr>
            <w:tcW w:w="4126" w:type="dxa"/>
            <w:tcBorders>
              <w:top w:val="nil" w:sz="6" w:space="0" w:color="auto"/>
              <w:left w:val="nil" w:sz="6" w:space="0" w:color="auto"/>
              <w:bottom w:val="nil" w:sz="6" w:space="0" w:color="auto"/>
              <w:right w:val="single" w:sz="4" w:space="0" w:color="000000"/>
            </w:tcBorders>
          </w:tcPr>
          <w:p>
            <w:pPr>
              <w:pStyle w:val="TableParagraph"/>
              <w:spacing w:line="228" w:lineRule="exact"/>
              <w:ind w:left="122" w:right="0"/>
              <w:jc w:val="left"/>
              <w:rPr>
                <w:rFonts w:ascii="宋体" w:hAnsi="宋体" w:cs="宋体" w:eastAsia="宋体" w:hint="default"/>
                <w:sz w:val="20"/>
                <w:szCs w:val="20"/>
              </w:rPr>
            </w:pPr>
            <w:r>
              <w:rPr>
                <w:rFonts w:ascii="宋体" w:hAnsi="宋体" w:cs="宋体" w:eastAsia="宋体" w:hint="default"/>
                <w:sz w:val="20"/>
                <w:szCs w:val="20"/>
              </w:rPr>
              <w:t>加：资产减值准备</w:t>
            </w:r>
          </w:p>
        </w:tc>
        <w:tc>
          <w:tcPr>
            <w:tcW w:w="2227" w:type="dxa"/>
            <w:tcBorders>
              <w:top w:val="nil" w:sz="6" w:space="0" w:color="auto"/>
              <w:left w:val="single" w:sz="4" w:space="0" w:color="000000"/>
              <w:bottom w:val="nil" w:sz="6" w:space="0" w:color="auto"/>
              <w:right w:val="single" w:sz="4" w:space="0" w:color="000000"/>
            </w:tcBorders>
          </w:tcPr>
          <w:p>
            <w:pPr>
              <w:pStyle w:val="TableParagraph"/>
              <w:spacing w:line="240" w:lineRule="auto" w:before="12"/>
              <w:ind w:right="102"/>
              <w:jc w:val="right"/>
              <w:rPr>
                <w:rFonts w:ascii="Arial" w:hAnsi="Arial" w:cs="Arial" w:eastAsia="Arial" w:hint="default"/>
                <w:sz w:val="20"/>
                <w:szCs w:val="20"/>
              </w:rPr>
            </w:pPr>
            <w:r>
              <w:rPr>
                <w:rFonts w:ascii="Arial"/>
                <w:spacing w:val="-1"/>
                <w:sz w:val="20"/>
              </w:rPr>
              <w:t>-2,259,920.76</w:t>
            </w:r>
          </w:p>
        </w:tc>
        <w:tc>
          <w:tcPr>
            <w:tcW w:w="2340" w:type="dxa"/>
            <w:tcBorders>
              <w:top w:val="nil" w:sz="6" w:space="0" w:color="auto"/>
              <w:left w:val="single" w:sz="4" w:space="0" w:color="000000"/>
              <w:bottom w:val="nil" w:sz="6" w:space="0" w:color="auto"/>
              <w:right w:val="nil" w:sz="6" w:space="0" w:color="auto"/>
            </w:tcBorders>
          </w:tcPr>
          <w:p>
            <w:pPr>
              <w:pStyle w:val="TableParagraph"/>
              <w:spacing w:line="240" w:lineRule="auto" w:before="12"/>
              <w:ind w:right="106"/>
              <w:jc w:val="right"/>
              <w:rPr>
                <w:rFonts w:ascii="Arial" w:hAnsi="Arial" w:cs="Arial" w:eastAsia="Arial" w:hint="default"/>
                <w:sz w:val="20"/>
                <w:szCs w:val="20"/>
              </w:rPr>
            </w:pPr>
            <w:r>
              <w:rPr>
                <w:rFonts w:ascii="Arial"/>
                <w:spacing w:val="-1"/>
                <w:sz w:val="20"/>
              </w:rPr>
              <w:t>396,828.57</w:t>
            </w:r>
          </w:p>
        </w:tc>
      </w:tr>
      <w:tr>
        <w:trPr>
          <w:trHeight w:val="488" w:hRule="exact"/>
        </w:trPr>
        <w:tc>
          <w:tcPr>
            <w:tcW w:w="4126" w:type="dxa"/>
            <w:tcBorders>
              <w:top w:val="nil" w:sz="6" w:space="0" w:color="auto"/>
              <w:left w:val="nil" w:sz="6" w:space="0" w:color="auto"/>
              <w:bottom w:val="nil" w:sz="6" w:space="0" w:color="auto"/>
              <w:right w:val="single" w:sz="4" w:space="0" w:color="000000"/>
            </w:tcBorders>
          </w:tcPr>
          <w:p>
            <w:pPr>
              <w:pStyle w:val="TableParagraph"/>
              <w:spacing w:line="213" w:lineRule="exact"/>
              <w:ind w:left="22" w:right="0"/>
              <w:jc w:val="center"/>
              <w:rPr>
                <w:rFonts w:ascii="宋体" w:hAnsi="宋体" w:cs="宋体" w:eastAsia="宋体" w:hint="default"/>
                <w:sz w:val="20"/>
                <w:szCs w:val="20"/>
              </w:rPr>
            </w:pPr>
            <w:r>
              <w:rPr>
                <w:rFonts w:ascii="宋体" w:hAnsi="宋体" w:cs="宋体" w:eastAsia="宋体" w:hint="default"/>
                <w:spacing w:val="3"/>
                <w:sz w:val="20"/>
                <w:szCs w:val="20"/>
              </w:rPr>
              <w:t>固定资产折旧、油气资产折耗、生产性生物</w:t>
            </w:r>
            <w:r>
              <w:rPr>
                <w:rFonts w:ascii="宋体" w:hAnsi="宋体" w:cs="宋体" w:eastAsia="宋体" w:hint="default"/>
                <w:sz w:val="20"/>
                <w:szCs w:val="20"/>
              </w:rPr>
            </w:r>
          </w:p>
          <w:p>
            <w:pPr>
              <w:pStyle w:val="TableParagraph"/>
              <w:tabs>
                <w:tab w:pos="4131" w:val="left" w:leader="none"/>
              </w:tabs>
              <w:spacing w:line="251" w:lineRule="exact"/>
              <w:ind w:left="14" w:right="-10"/>
              <w:jc w:val="center"/>
              <w:rPr>
                <w:rFonts w:ascii="宋体" w:hAnsi="宋体" w:cs="宋体" w:eastAsia="宋体" w:hint="default"/>
                <w:sz w:val="20"/>
                <w:szCs w:val="20"/>
              </w:rPr>
            </w:pPr>
            <w:r>
              <w:rPr>
                <w:rFonts w:ascii="Times New Roman" w:hAnsi="Times New Roman" w:cs="Times New Roman" w:eastAsia="Times New Roman" w:hint="default"/>
                <w:w w:val="100"/>
                <w:sz w:val="20"/>
                <w:szCs w:val="20"/>
              </w:rPr>
            </w:r>
            <w:r>
              <w:rPr>
                <w:rFonts w:ascii="Times New Roman" w:hAnsi="Times New Roman" w:cs="Times New Roman" w:eastAsia="Times New Roman" w:hint="default"/>
                <w:w w:val="100"/>
                <w:sz w:val="20"/>
                <w:szCs w:val="20"/>
                <w:u w:val="single" w:color="000000"/>
              </w:rPr>
              <w:t> </w:t>
            </w:r>
            <w:r>
              <w:rPr>
                <w:rFonts w:ascii="Times New Roman" w:hAnsi="Times New Roman" w:cs="Times New Roman" w:eastAsia="Times New Roman" w:hint="default"/>
                <w:spacing w:val="8"/>
                <w:sz w:val="20"/>
                <w:szCs w:val="20"/>
                <w:u w:val="single" w:color="000000"/>
              </w:rPr>
              <w:t> </w:t>
            </w:r>
            <w:r>
              <w:rPr>
                <w:rFonts w:ascii="宋体" w:hAnsi="宋体" w:cs="宋体" w:eastAsia="宋体" w:hint="default"/>
                <w:sz w:val="20"/>
                <w:szCs w:val="20"/>
                <w:u w:val="single" w:color="000000"/>
              </w:rPr>
              <w:t>资产折旧</w:t>
              <w:tab/>
            </w:r>
            <w:r>
              <w:rPr>
                <w:rFonts w:ascii="宋体" w:hAnsi="宋体" w:cs="宋体" w:eastAsia="宋体" w:hint="default"/>
                <w:sz w:val="20"/>
                <w:szCs w:val="20"/>
              </w:rPr>
            </w:r>
          </w:p>
        </w:tc>
        <w:tc>
          <w:tcPr>
            <w:tcW w:w="2227" w:type="dxa"/>
            <w:tcBorders>
              <w:top w:val="nil" w:sz="6" w:space="0" w:color="auto"/>
              <w:left w:val="single" w:sz="4" w:space="0" w:color="000000"/>
              <w:bottom w:val="single" w:sz="4" w:space="0" w:color="000000"/>
              <w:right w:val="single" w:sz="4" w:space="0" w:color="000000"/>
            </w:tcBorders>
          </w:tcPr>
          <w:p>
            <w:pPr>
              <w:pStyle w:val="TableParagraph"/>
              <w:spacing w:line="240" w:lineRule="auto" w:before="128"/>
              <w:ind w:right="101"/>
              <w:jc w:val="right"/>
              <w:rPr>
                <w:rFonts w:ascii="Arial" w:hAnsi="Arial" w:cs="Arial" w:eastAsia="Arial" w:hint="default"/>
                <w:sz w:val="20"/>
                <w:szCs w:val="20"/>
              </w:rPr>
            </w:pPr>
            <w:r>
              <w:rPr>
                <w:rFonts w:ascii="Arial"/>
                <w:spacing w:val="-1"/>
                <w:sz w:val="20"/>
              </w:rPr>
              <w:t>183,395,810.97</w:t>
            </w:r>
          </w:p>
        </w:tc>
        <w:tc>
          <w:tcPr>
            <w:tcW w:w="2340" w:type="dxa"/>
            <w:tcBorders>
              <w:top w:val="nil" w:sz="6" w:space="0" w:color="auto"/>
              <w:left w:val="single" w:sz="4" w:space="0" w:color="000000"/>
              <w:bottom w:val="single" w:sz="4" w:space="0" w:color="000000"/>
              <w:right w:val="nil" w:sz="6" w:space="0" w:color="auto"/>
            </w:tcBorders>
          </w:tcPr>
          <w:p>
            <w:pPr>
              <w:pStyle w:val="TableParagraph"/>
              <w:spacing w:line="240" w:lineRule="auto" w:before="128"/>
              <w:ind w:right="106"/>
              <w:jc w:val="right"/>
              <w:rPr>
                <w:rFonts w:ascii="Arial" w:hAnsi="Arial" w:cs="Arial" w:eastAsia="Arial" w:hint="default"/>
                <w:sz w:val="20"/>
                <w:szCs w:val="20"/>
              </w:rPr>
            </w:pPr>
            <w:r>
              <w:rPr>
                <w:rFonts w:ascii="Arial"/>
                <w:spacing w:val="-1"/>
                <w:sz w:val="20"/>
              </w:rPr>
              <w:t>142,560,279.33</w:t>
            </w:r>
          </w:p>
        </w:tc>
      </w:tr>
      <w:tr>
        <w:trPr>
          <w:trHeight w:val="257" w:hRule="exact"/>
        </w:trPr>
        <w:tc>
          <w:tcPr>
            <w:tcW w:w="4126" w:type="dxa"/>
            <w:tcBorders>
              <w:top w:val="nil" w:sz="6" w:space="0" w:color="auto"/>
              <w:left w:val="nil" w:sz="6" w:space="0" w:color="auto"/>
              <w:bottom w:val="nil" w:sz="6" w:space="0" w:color="auto"/>
              <w:right w:val="single" w:sz="4" w:space="0" w:color="000000"/>
            </w:tcBorders>
          </w:tcPr>
          <w:p>
            <w:pPr>
              <w:pStyle w:val="TableParagraph"/>
              <w:spacing w:line="220" w:lineRule="exact"/>
              <w:ind w:left="122" w:right="0"/>
              <w:jc w:val="left"/>
              <w:rPr>
                <w:rFonts w:ascii="宋体" w:hAnsi="宋体" w:cs="宋体" w:eastAsia="宋体" w:hint="default"/>
                <w:sz w:val="20"/>
                <w:szCs w:val="20"/>
              </w:rPr>
            </w:pPr>
            <w:r>
              <w:rPr>
                <w:rFonts w:ascii="宋体" w:hAnsi="宋体" w:cs="宋体" w:eastAsia="宋体" w:hint="default"/>
                <w:sz w:val="20"/>
                <w:szCs w:val="20"/>
              </w:rPr>
              <w:t>无形资产摊销</w:t>
            </w:r>
          </w:p>
        </w:tc>
        <w:tc>
          <w:tcPr>
            <w:tcW w:w="2227" w:type="dxa"/>
            <w:tcBorders>
              <w:top w:val="single" w:sz="4" w:space="0" w:color="000000"/>
              <w:left w:val="single" w:sz="4" w:space="0" w:color="000000"/>
              <w:bottom w:val="nil" w:sz="6" w:space="0" w:color="auto"/>
              <w:right w:val="single" w:sz="4" w:space="0" w:color="000000"/>
            </w:tcBorders>
          </w:tcPr>
          <w:p>
            <w:pPr>
              <w:pStyle w:val="TableParagraph"/>
              <w:spacing w:line="230" w:lineRule="exact"/>
              <w:ind w:right="101"/>
              <w:jc w:val="right"/>
              <w:rPr>
                <w:rFonts w:ascii="Arial" w:hAnsi="Arial" w:cs="Arial" w:eastAsia="Arial" w:hint="default"/>
                <w:sz w:val="20"/>
                <w:szCs w:val="20"/>
              </w:rPr>
            </w:pPr>
            <w:r>
              <w:rPr>
                <w:rFonts w:ascii="Arial"/>
                <w:spacing w:val="-1"/>
                <w:sz w:val="20"/>
              </w:rPr>
              <w:t>4,238,002.71</w:t>
            </w:r>
          </w:p>
        </w:tc>
        <w:tc>
          <w:tcPr>
            <w:tcW w:w="2340" w:type="dxa"/>
            <w:tcBorders>
              <w:top w:val="single" w:sz="4" w:space="0" w:color="000000"/>
              <w:left w:val="single" w:sz="4" w:space="0" w:color="000000"/>
              <w:bottom w:val="nil" w:sz="6" w:space="0" w:color="auto"/>
              <w:right w:val="nil" w:sz="6" w:space="0" w:color="auto"/>
            </w:tcBorders>
          </w:tcPr>
          <w:p>
            <w:pPr>
              <w:pStyle w:val="TableParagraph"/>
              <w:spacing w:line="230" w:lineRule="exact"/>
              <w:ind w:right="106"/>
              <w:jc w:val="right"/>
              <w:rPr>
                <w:rFonts w:ascii="Arial" w:hAnsi="Arial" w:cs="Arial" w:eastAsia="Arial" w:hint="default"/>
                <w:sz w:val="20"/>
                <w:szCs w:val="20"/>
              </w:rPr>
            </w:pPr>
            <w:r>
              <w:rPr>
                <w:rFonts w:ascii="Arial"/>
                <w:spacing w:val="-1"/>
                <w:sz w:val="20"/>
              </w:rPr>
              <w:t>4,236,684.33</w:t>
            </w:r>
          </w:p>
        </w:tc>
      </w:tr>
      <w:tr>
        <w:trPr>
          <w:trHeight w:val="279" w:hRule="exact"/>
        </w:trPr>
        <w:tc>
          <w:tcPr>
            <w:tcW w:w="4126" w:type="dxa"/>
            <w:tcBorders>
              <w:top w:val="nil" w:sz="6" w:space="0" w:color="auto"/>
              <w:left w:val="nil" w:sz="6" w:space="0" w:color="auto"/>
              <w:bottom w:val="nil" w:sz="6" w:space="0" w:color="auto"/>
              <w:right w:val="single" w:sz="4" w:space="0" w:color="000000"/>
            </w:tcBorders>
          </w:tcPr>
          <w:p>
            <w:pPr>
              <w:pStyle w:val="TableParagraph"/>
              <w:spacing w:line="228" w:lineRule="exact"/>
              <w:ind w:left="122" w:right="0"/>
              <w:jc w:val="left"/>
              <w:rPr>
                <w:rFonts w:ascii="宋体" w:hAnsi="宋体" w:cs="宋体" w:eastAsia="宋体" w:hint="default"/>
                <w:sz w:val="20"/>
                <w:szCs w:val="20"/>
              </w:rPr>
            </w:pPr>
            <w:r>
              <w:rPr>
                <w:rFonts w:ascii="宋体" w:hAnsi="宋体" w:cs="宋体" w:eastAsia="宋体" w:hint="default"/>
                <w:sz w:val="20"/>
                <w:szCs w:val="20"/>
              </w:rPr>
              <w:t>长期待摊费用摊销</w:t>
            </w:r>
          </w:p>
        </w:tc>
        <w:tc>
          <w:tcPr>
            <w:tcW w:w="2227" w:type="dxa"/>
            <w:tcBorders>
              <w:top w:val="nil" w:sz="6" w:space="0" w:color="auto"/>
              <w:left w:val="single" w:sz="4" w:space="0" w:color="000000"/>
              <w:bottom w:val="nil" w:sz="6" w:space="0" w:color="auto"/>
              <w:right w:val="single" w:sz="4" w:space="0" w:color="000000"/>
            </w:tcBorders>
          </w:tcPr>
          <w:p>
            <w:pPr>
              <w:pStyle w:val="TableParagraph"/>
              <w:spacing w:line="240" w:lineRule="auto" w:before="12"/>
              <w:ind w:right="101"/>
              <w:jc w:val="right"/>
              <w:rPr>
                <w:rFonts w:ascii="Arial" w:hAnsi="Arial" w:cs="Arial" w:eastAsia="Arial" w:hint="default"/>
                <w:sz w:val="20"/>
                <w:szCs w:val="20"/>
              </w:rPr>
            </w:pPr>
            <w:r>
              <w:rPr>
                <w:rFonts w:ascii="Arial"/>
                <w:spacing w:val="-1"/>
                <w:sz w:val="20"/>
              </w:rPr>
              <w:t>4,223,408.84</w:t>
            </w:r>
          </w:p>
        </w:tc>
        <w:tc>
          <w:tcPr>
            <w:tcW w:w="2340" w:type="dxa"/>
            <w:tcBorders>
              <w:top w:val="nil" w:sz="6" w:space="0" w:color="auto"/>
              <w:left w:val="single" w:sz="4" w:space="0" w:color="000000"/>
              <w:bottom w:val="nil" w:sz="6" w:space="0" w:color="auto"/>
              <w:right w:val="nil" w:sz="6" w:space="0" w:color="auto"/>
            </w:tcBorders>
          </w:tcPr>
          <w:p>
            <w:pPr>
              <w:pStyle w:val="TableParagraph"/>
              <w:spacing w:line="240" w:lineRule="auto" w:before="12"/>
              <w:ind w:right="106"/>
              <w:jc w:val="right"/>
              <w:rPr>
                <w:rFonts w:ascii="Arial" w:hAnsi="Arial" w:cs="Arial" w:eastAsia="Arial" w:hint="default"/>
                <w:sz w:val="20"/>
                <w:szCs w:val="20"/>
              </w:rPr>
            </w:pPr>
            <w:r>
              <w:rPr>
                <w:rFonts w:ascii="Arial"/>
                <w:spacing w:val="-1"/>
                <w:sz w:val="20"/>
              </w:rPr>
              <w:t>4,991,942.76</w:t>
            </w:r>
          </w:p>
        </w:tc>
      </w:tr>
      <w:tr>
        <w:trPr>
          <w:trHeight w:val="482" w:hRule="exact"/>
        </w:trPr>
        <w:tc>
          <w:tcPr>
            <w:tcW w:w="4126" w:type="dxa"/>
            <w:tcBorders>
              <w:top w:val="nil" w:sz="6" w:space="0" w:color="auto"/>
              <w:left w:val="nil" w:sz="6" w:space="0" w:color="auto"/>
              <w:bottom w:val="nil" w:sz="6" w:space="0" w:color="auto"/>
              <w:right w:val="single" w:sz="4" w:space="0" w:color="000000"/>
            </w:tcBorders>
          </w:tcPr>
          <w:p>
            <w:pPr>
              <w:pStyle w:val="TableParagraph"/>
              <w:spacing w:line="184" w:lineRule="auto" w:before="33"/>
              <w:ind w:left="122" w:right="99"/>
              <w:jc w:val="left"/>
              <w:rPr>
                <w:rFonts w:ascii="宋体" w:hAnsi="宋体" w:cs="宋体" w:eastAsia="宋体" w:hint="default"/>
                <w:sz w:val="20"/>
                <w:szCs w:val="20"/>
              </w:rPr>
            </w:pPr>
            <w:r>
              <w:rPr>
                <w:rFonts w:ascii="宋体" w:hAnsi="宋体" w:cs="宋体" w:eastAsia="宋体" w:hint="default"/>
                <w:spacing w:val="3"/>
                <w:sz w:val="20"/>
                <w:szCs w:val="20"/>
              </w:rPr>
              <w:t>处置固定资产、无形资产和其他长期资产的</w:t>
            </w:r>
            <w:r>
              <w:rPr>
                <w:rFonts w:ascii="宋体" w:hAnsi="宋体" w:cs="宋体" w:eastAsia="宋体" w:hint="default"/>
                <w:spacing w:val="-74"/>
                <w:sz w:val="20"/>
                <w:szCs w:val="20"/>
              </w:rPr>
              <w:t> </w:t>
            </w:r>
            <w:r>
              <w:rPr>
                <w:rFonts w:ascii="宋体" w:hAnsi="宋体" w:cs="宋体" w:eastAsia="宋体" w:hint="default"/>
                <w:sz w:val="20"/>
                <w:szCs w:val="20"/>
              </w:rPr>
              <w:t>损失（收益以“－”号填列）</w:t>
            </w:r>
          </w:p>
        </w:tc>
        <w:tc>
          <w:tcPr>
            <w:tcW w:w="2227" w:type="dxa"/>
            <w:tcBorders>
              <w:top w:val="nil" w:sz="6" w:space="0" w:color="auto"/>
              <w:left w:val="single" w:sz="4" w:space="0" w:color="000000"/>
              <w:bottom w:val="nil" w:sz="6" w:space="0" w:color="auto"/>
              <w:right w:val="single" w:sz="4" w:space="0" w:color="000000"/>
            </w:tcBorders>
          </w:tcPr>
          <w:p>
            <w:pPr>
              <w:pStyle w:val="TableParagraph"/>
              <w:spacing w:line="240" w:lineRule="auto" w:before="125"/>
              <w:ind w:right="101"/>
              <w:jc w:val="right"/>
              <w:rPr>
                <w:rFonts w:ascii="Arial" w:hAnsi="Arial" w:cs="Arial" w:eastAsia="Arial" w:hint="default"/>
                <w:sz w:val="20"/>
                <w:szCs w:val="20"/>
              </w:rPr>
            </w:pPr>
            <w:r>
              <w:rPr>
                <w:rFonts w:ascii="Arial"/>
                <w:spacing w:val="-1"/>
                <w:sz w:val="20"/>
              </w:rPr>
              <w:t>-55,156,852.79</w:t>
            </w:r>
          </w:p>
        </w:tc>
        <w:tc>
          <w:tcPr>
            <w:tcW w:w="2340" w:type="dxa"/>
            <w:tcBorders>
              <w:top w:val="nil" w:sz="6" w:space="0" w:color="auto"/>
              <w:left w:val="single" w:sz="4" w:space="0" w:color="000000"/>
              <w:bottom w:val="nil" w:sz="6" w:space="0" w:color="auto"/>
              <w:right w:val="nil" w:sz="6" w:space="0" w:color="auto"/>
            </w:tcBorders>
          </w:tcPr>
          <w:p>
            <w:pPr>
              <w:pStyle w:val="TableParagraph"/>
              <w:spacing w:line="240" w:lineRule="auto" w:before="125"/>
              <w:ind w:right="106"/>
              <w:jc w:val="right"/>
              <w:rPr>
                <w:rFonts w:ascii="Arial" w:hAnsi="Arial" w:cs="Arial" w:eastAsia="Arial" w:hint="default"/>
                <w:sz w:val="20"/>
                <w:szCs w:val="20"/>
              </w:rPr>
            </w:pPr>
            <w:r>
              <w:rPr>
                <w:rFonts w:ascii="Arial"/>
                <w:spacing w:val="-1"/>
                <w:sz w:val="20"/>
              </w:rPr>
              <w:t>-732,955.05</w:t>
            </w:r>
          </w:p>
        </w:tc>
      </w:tr>
      <w:tr>
        <w:trPr>
          <w:trHeight w:val="272" w:hRule="exact"/>
        </w:trPr>
        <w:tc>
          <w:tcPr>
            <w:tcW w:w="4126" w:type="dxa"/>
            <w:tcBorders>
              <w:top w:val="nil" w:sz="6" w:space="0" w:color="auto"/>
              <w:left w:val="nil" w:sz="6" w:space="0" w:color="auto"/>
              <w:bottom w:val="single" w:sz="4" w:space="0" w:color="000000"/>
              <w:right w:val="single" w:sz="4" w:space="0" w:color="000000"/>
            </w:tcBorders>
          </w:tcPr>
          <w:p>
            <w:pPr>
              <w:pStyle w:val="TableParagraph"/>
              <w:spacing w:line="254" w:lineRule="exact"/>
              <w:ind w:left="122" w:right="0"/>
              <w:jc w:val="left"/>
              <w:rPr>
                <w:rFonts w:ascii="宋体" w:hAnsi="宋体" w:cs="宋体" w:eastAsia="宋体" w:hint="default"/>
                <w:sz w:val="20"/>
                <w:szCs w:val="20"/>
              </w:rPr>
            </w:pPr>
            <w:r>
              <w:rPr>
                <w:rFonts w:ascii="宋体" w:hAnsi="宋体" w:cs="宋体" w:eastAsia="宋体" w:hint="default"/>
                <w:sz w:val="20"/>
                <w:szCs w:val="20"/>
              </w:rPr>
              <w:t>固定资产报废损失（收益以</w:t>
            </w:r>
            <w:r>
              <w:rPr>
                <w:rFonts w:ascii="Arial" w:hAnsi="Arial" w:cs="Arial" w:eastAsia="Arial" w:hint="default"/>
                <w:sz w:val="20"/>
                <w:szCs w:val="20"/>
              </w:rPr>
              <w:t>“</w:t>
            </w:r>
            <w:r>
              <w:rPr>
                <w:rFonts w:ascii="宋体" w:hAnsi="宋体" w:cs="宋体" w:eastAsia="宋体" w:hint="default"/>
                <w:sz w:val="20"/>
                <w:szCs w:val="20"/>
              </w:rPr>
              <w:t>－</w:t>
            </w:r>
            <w:r>
              <w:rPr>
                <w:rFonts w:ascii="Arial" w:hAnsi="Arial" w:cs="Arial" w:eastAsia="Arial" w:hint="default"/>
                <w:sz w:val="20"/>
                <w:szCs w:val="20"/>
              </w:rPr>
              <w:t>”</w:t>
            </w:r>
            <w:r>
              <w:rPr>
                <w:rFonts w:ascii="宋体" w:hAnsi="宋体" w:cs="宋体" w:eastAsia="宋体" w:hint="default"/>
                <w:sz w:val="20"/>
                <w:szCs w:val="20"/>
              </w:rPr>
              <w:t>号填列）</w:t>
            </w:r>
          </w:p>
        </w:tc>
        <w:tc>
          <w:tcPr>
            <w:tcW w:w="2227" w:type="dxa"/>
            <w:tcBorders>
              <w:top w:val="nil" w:sz="6" w:space="0" w:color="auto"/>
              <w:left w:val="single" w:sz="4" w:space="0" w:color="000000"/>
              <w:bottom w:val="single" w:sz="4" w:space="0" w:color="000000"/>
              <w:right w:val="single" w:sz="4" w:space="0" w:color="000000"/>
            </w:tcBorders>
          </w:tcPr>
          <w:p>
            <w:pPr>
              <w:pStyle w:val="TableParagraph"/>
              <w:spacing w:line="240" w:lineRule="auto" w:before="24"/>
              <w:ind w:right="101"/>
              <w:jc w:val="right"/>
              <w:rPr>
                <w:rFonts w:ascii="Arial" w:hAnsi="Arial" w:cs="Arial" w:eastAsia="Arial" w:hint="default"/>
                <w:sz w:val="20"/>
                <w:szCs w:val="20"/>
              </w:rPr>
            </w:pPr>
            <w:r>
              <w:rPr>
                <w:rFonts w:ascii="Arial"/>
                <w:spacing w:val="-1"/>
                <w:sz w:val="20"/>
              </w:rPr>
              <w:t>9,068,489.25</w:t>
            </w:r>
          </w:p>
        </w:tc>
        <w:tc>
          <w:tcPr>
            <w:tcW w:w="2340" w:type="dxa"/>
            <w:tcBorders>
              <w:top w:val="nil" w:sz="6" w:space="0" w:color="auto"/>
              <w:left w:val="single" w:sz="4" w:space="0" w:color="000000"/>
              <w:bottom w:val="single" w:sz="4" w:space="0" w:color="000000"/>
              <w:right w:val="nil" w:sz="6" w:space="0" w:color="auto"/>
            </w:tcBorders>
          </w:tcPr>
          <w:p>
            <w:pPr>
              <w:pStyle w:val="TableParagraph"/>
              <w:spacing w:line="240" w:lineRule="auto" w:before="24"/>
              <w:ind w:right="106"/>
              <w:jc w:val="right"/>
              <w:rPr>
                <w:rFonts w:ascii="Arial" w:hAnsi="Arial" w:cs="Arial" w:eastAsia="Arial" w:hint="default"/>
                <w:sz w:val="20"/>
                <w:szCs w:val="20"/>
              </w:rPr>
            </w:pPr>
            <w:r>
              <w:rPr>
                <w:rFonts w:ascii="Arial"/>
                <w:spacing w:val="-1"/>
                <w:sz w:val="20"/>
              </w:rPr>
              <w:t>3,313,836.91</w:t>
            </w:r>
          </w:p>
        </w:tc>
      </w:tr>
      <w:tr>
        <w:trPr>
          <w:trHeight w:val="240" w:hRule="exact"/>
        </w:trPr>
        <w:tc>
          <w:tcPr>
            <w:tcW w:w="4126" w:type="dxa"/>
            <w:tcBorders>
              <w:top w:val="single" w:sz="4" w:space="0" w:color="000000"/>
              <w:left w:val="nil" w:sz="6" w:space="0" w:color="auto"/>
              <w:bottom w:val="single" w:sz="4" w:space="0" w:color="000000"/>
              <w:right w:val="single" w:sz="4" w:space="0" w:color="000000"/>
            </w:tcBorders>
          </w:tcPr>
          <w:p>
            <w:pPr>
              <w:pStyle w:val="TableParagraph"/>
              <w:spacing w:line="218" w:lineRule="exact"/>
              <w:ind w:left="122" w:right="0"/>
              <w:jc w:val="left"/>
              <w:rPr>
                <w:rFonts w:ascii="宋体" w:hAnsi="宋体" w:cs="宋体" w:eastAsia="宋体" w:hint="default"/>
                <w:sz w:val="20"/>
                <w:szCs w:val="20"/>
              </w:rPr>
            </w:pPr>
            <w:r>
              <w:rPr>
                <w:rFonts w:ascii="宋体" w:hAnsi="宋体" w:cs="宋体" w:eastAsia="宋体" w:hint="default"/>
                <w:sz w:val="20"/>
                <w:szCs w:val="20"/>
              </w:rPr>
              <w:t>公允价值变动损失（收益以</w:t>
            </w:r>
            <w:r>
              <w:rPr>
                <w:rFonts w:ascii="Arial" w:hAnsi="Arial" w:cs="Arial" w:eastAsia="Arial" w:hint="default"/>
                <w:sz w:val="20"/>
                <w:szCs w:val="20"/>
              </w:rPr>
              <w:t>“</w:t>
            </w:r>
            <w:r>
              <w:rPr>
                <w:rFonts w:ascii="宋体" w:hAnsi="宋体" w:cs="宋体" w:eastAsia="宋体" w:hint="default"/>
                <w:sz w:val="20"/>
                <w:szCs w:val="20"/>
              </w:rPr>
              <w:t>－</w:t>
            </w:r>
            <w:r>
              <w:rPr>
                <w:rFonts w:ascii="Arial" w:hAnsi="Arial" w:cs="Arial" w:eastAsia="Arial" w:hint="default"/>
                <w:sz w:val="20"/>
                <w:szCs w:val="20"/>
              </w:rPr>
              <w:t>”</w:t>
            </w:r>
            <w:r>
              <w:rPr>
                <w:rFonts w:ascii="宋体" w:hAnsi="宋体" w:cs="宋体" w:eastAsia="宋体" w:hint="default"/>
                <w:sz w:val="20"/>
                <w:szCs w:val="20"/>
              </w:rPr>
              <w:t>号填列）</w:t>
            </w:r>
          </w:p>
        </w:tc>
        <w:tc>
          <w:tcPr>
            <w:tcW w:w="2227" w:type="dxa"/>
            <w:tcBorders>
              <w:top w:val="single" w:sz="4" w:space="0" w:color="000000"/>
              <w:left w:val="single" w:sz="4" w:space="0" w:color="000000"/>
              <w:bottom w:val="single" w:sz="4" w:space="0" w:color="000000"/>
              <w:right w:val="single" w:sz="4" w:space="0" w:color="000000"/>
            </w:tcBorders>
          </w:tcPr>
          <w:p>
            <w:pPr/>
          </w:p>
        </w:tc>
        <w:tc>
          <w:tcPr>
            <w:tcW w:w="2340" w:type="dxa"/>
            <w:tcBorders>
              <w:top w:val="single" w:sz="4" w:space="0" w:color="000000"/>
              <w:left w:val="single" w:sz="4" w:space="0" w:color="000000"/>
              <w:bottom w:val="single" w:sz="4" w:space="0" w:color="000000"/>
              <w:right w:val="nil" w:sz="6" w:space="0" w:color="auto"/>
            </w:tcBorders>
          </w:tcPr>
          <w:p>
            <w:pPr/>
          </w:p>
        </w:tc>
      </w:tr>
      <w:tr>
        <w:trPr>
          <w:trHeight w:val="240" w:hRule="exact"/>
        </w:trPr>
        <w:tc>
          <w:tcPr>
            <w:tcW w:w="4126" w:type="dxa"/>
            <w:tcBorders>
              <w:top w:val="single" w:sz="4" w:space="0" w:color="000000"/>
              <w:left w:val="nil" w:sz="6" w:space="0" w:color="auto"/>
              <w:bottom w:val="single" w:sz="4" w:space="0" w:color="000000"/>
              <w:right w:val="single" w:sz="4" w:space="0" w:color="000000"/>
            </w:tcBorders>
          </w:tcPr>
          <w:p>
            <w:pPr>
              <w:pStyle w:val="TableParagraph"/>
              <w:spacing w:line="218" w:lineRule="exact"/>
              <w:ind w:left="122" w:right="0"/>
              <w:jc w:val="left"/>
              <w:rPr>
                <w:rFonts w:ascii="宋体" w:hAnsi="宋体" w:cs="宋体" w:eastAsia="宋体" w:hint="default"/>
                <w:sz w:val="20"/>
                <w:szCs w:val="20"/>
              </w:rPr>
            </w:pPr>
            <w:r>
              <w:rPr>
                <w:rFonts w:ascii="宋体" w:hAnsi="宋体" w:cs="宋体" w:eastAsia="宋体" w:hint="default"/>
                <w:sz w:val="20"/>
                <w:szCs w:val="20"/>
              </w:rPr>
              <w:t>财务费用（收益以</w:t>
            </w:r>
            <w:r>
              <w:rPr>
                <w:rFonts w:ascii="Arial" w:hAnsi="Arial" w:cs="Arial" w:eastAsia="Arial" w:hint="default"/>
                <w:sz w:val="20"/>
                <w:szCs w:val="20"/>
              </w:rPr>
              <w:t>“</w:t>
            </w:r>
            <w:r>
              <w:rPr>
                <w:rFonts w:ascii="宋体" w:hAnsi="宋体" w:cs="宋体" w:eastAsia="宋体" w:hint="default"/>
                <w:sz w:val="20"/>
                <w:szCs w:val="20"/>
              </w:rPr>
              <w:t>－</w:t>
            </w:r>
            <w:r>
              <w:rPr>
                <w:rFonts w:ascii="Arial" w:hAnsi="Arial" w:cs="Arial" w:eastAsia="Arial" w:hint="default"/>
                <w:sz w:val="20"/>
                <w:szCs w:val="20"/>
              </w:rPr>
              <w:t>”</w:t>
            </w:r>
            <w:r>
              <w:rPr>
                <w:rFonts w:ascii="宋体" w:hAnsi="宋体" w:cs="宋体" w:eastAsia="宋体" w:hint="default"/>
                <w:sz w:val="20"/>
                <w:szCs w:val="20"/>
              </w:rPr>
              <w:t>号填列）</w:t>
            </w:r>
          </w:p>
        </w:tc>
        <w:tc>
          <w:tcPr>
            <w:tcW w:w="2227" w:type="dxa"/>
            <w:tcBorders>
              <w:top w:val="single" w:sz="4" w:space="0" w:color="000000"/>
              <w:left w:val="single" w:sz="4" w:space="0" w:color="000000"/>
              <w:bottom w:val="single" w:sz="4" w:space="0" w:color="000000"/>
              <w:right w:val="single" w:sz="4" w:space="0" w:color="000000"/>
            </w:tcBorders>
          </w:tcPr>
          <w:p>
            <w:pPr>
              <w:pStyle w:val="TableParagraph"/>
              <w:spacing w:line="218" w:lineRule="exact"/>
              <w:ind w:right="101"/>
              <w:jc w:val="right"/>
              <w:rPr>
                <w:rFonts w:ascii="Arial" w:hAnsi="Arial" w:cs="Arial" w:eastAsia="Arial" w:hint="default"/>
                <w:sz w:val="20"/>
                <w:szCs w:val="20"/>
              </w:rPr>
            </w:pPr>
            <w:r>
              <w:rPr>
                <w:rFonts w:ascii="Arial"/>
                <w:spacing w:val="-1"/>
                <w:sz w:val="20"/>
              </w:rPr>
              <w:t>149,205,433.27</w:t>
            </w:r>
          </w:p>
        </w:tc>
        <w:tc>
          <w:tcPr>
            <w:tcW w:w="2340" w:type="dxa"/>
            <w:tcBorders>
              <w:top w:val="single" w:sz="4" w:space="0" w:color="000000"/>
              <w:left w:val="single" w:sz="4" w:space="0" w:color="000000"/>
              <w:bottom w:val="single" w:sz="4" w:space="0" w:color="000000"/>
              <w:right w:val="nil" w:sz="6" w:space="0" w:color="auto"/>
            </w:tcBorders>
          </w:tcPr>
          <w:p>
            <w:pPr>
              <w:pStyle w:val="TableParagraph"/>
              <w:spacing w:line="218" w:lineRule="exact"/>
              <w:ind w:right="107"/>
              <w:jc w:val="right"/>
              <w:rPr>
                <w:rFonts w:ascii="Arial" w:hAnsi="Arial" w:cs="Arial" w:eastAsia="Arial" w:hint="default"/>
                <w:sz w:val="20"/>
                <w:szCs w:val="20"/>
              </w:rPr>
            </w:pPr>
            <w:r>
              <w:rPr>
                <w:rFonts w:ascii="Arial"/>
                <w:spacing w:val="-1"/>
                <w:sz w:val="20"/>
              </w:rPr>
              <w:t>93,523,971.43</w:t>
            </w:r>
          </w:p>
        </w:tc>
      </w:tr>
      <w:tr>
        <w:trPr>
          <w:trHeight w:val="240" w:hRule="exact"/>
        </w:trPr>
        <w:tc>
          <w:tcPr>
            <w:tcW w:w="4126" w:type="dxa"/>
            <w:tcBorders>
              <w:top w:val="single" w:sz="4" w:space="0" w:color="000000"/>
              <w:left w:val="nil" w:sz="6" w:space="0" w:color="auto"/>
              <w:bottom w:val="single" w:sz="4" w:space="0" w:color="000000"/>
              <w:right w:val="single" w:sz="4" w:space="0" w:color="000000"/>
            </w:tcBorders>
          </w:tcPr>
          <w:p>
            <w:pPr>
              <w:pStyle w:val="TableParagraph"/>
              <w:spacing w:line="218" w:lineRule="exact"/>
              <w:ind w:left="122" w:right="0"/>
              <w:jc w:val="left"/>
              <w:rPr>
                <w:rFonts w:ascii="宋体" w:hAnsi="宋体" w:cs="宋体" w:eastAsia="宋体" w:hint="default"/>
                <w:sz w:val="20"/>
                <w:szCs w:val="20"/>
              </w:rPr>
            </w:pPr>
            <w:r>
              <w:rPr>
                <w:rFonts w:ascii="宋体" w:hAnsi="宋体" w:cs="宋体" w:eastAsia="宋体" w:hint="default"/>
                <w:sz w:val="20"/>
                <w:szCs w:val="20"/>
              </w:rPr>
              <w:t>投资损失（收益以</w:t>
            </w:r>
            <w:r>
              <w:rPr>
                <w:rFonts w:ascii="Arial" w:hAnsi="Arial" w:cs="Arial" w:eastAsia="Arial" w:hint="default"/>
                <w:sz w:val="20"/>
                <w:szCs w:val="20"/>
              </w:rPr>
              <w:t>“</w:t>
            </w:r>
            <w:r>
              <w:rPr>
                <w:rFonts w:ascii="宋体" w:hAnsi="宋体" w:cs="宋体" w:eastAsia="宋体" w:hint="default"/>
                <w:sz w:val="20"/>
                <w:szCs w:val="20"/>
              </w:rPr>
              <w:t>－</w:t>
            </w:r>
            <w:r>
              <w:rPr>
                <w:rFonts w:ascii="Arial" w:hAnsi="Arial" w:cs="Arial" w:eastAsia="Arial" w:hint="default"/>
                <w:sz w:val="20"/>
                <w:szCs w:val="20"/>
              </w:rPr>
              <w:t>”</w:t>
            </w:r>
            <w:r>
              <w:rPr>
                <w:rFonts w:ascii="宋体" w:hAnsi="宋体" w:cs="宋体" w:eastAsia="宋体" w:hint="default"/>
                <w:sz w:val="20"/>
                <w:szCs w:val="20"/>
              </w:rPr>
              <w:t>号填列）</w:t>
            </w:r>
          </w:p>
        </w:tc>
        <w:tc>
          <w:tcPr>
            <w:tcW w:w="2227" w:type="dxa"/>
            <w:tcBorders>
              <w:top w:val="single" w:sz="4" w:space="0" w:color="000000"/>
              <w:left w:val="single" w:sz="4" w:space="0" w:color="000000"/>
              <w:bottom w:val="single" w:sz="4" w:space="0" w:color="000000"/>
              <w:right w:val="single" w:sz="4" w:space="0" w:color="000000"/>
            </w:tcBorders>
          </w:tcPr>
          <w:p>
            <w:pPr>
              <w:pStyle w:val="TableParagraph"/>
              <w:spacing w:line="218" w:lineRule="exact"/>
              <w:ind w:right="101"/>
              <w:jc w:val="right"/>
              <w:rPr>
                <w:rFonts w:ascii="Arial" w:hAnsi="Arial" w:cs="Arial" w:eastAsia="Arial" w:hint="default"/>
                <w:sz w:val="20"/>
                <w:szCs w:val="20"/>
              </w:rPr>
            </w:pPr>
            <w:r>
              <w:rPr>
                <w:rFonts w:ascii="Arial"/>
                <w:spacing w:val="-1"/>
                <w:sz w:val="20"/>
              </w:rPr>
              <w:t>4,102,142.20</w:t>
            </w:r>
          </w:p>
        </w:tc>
        <w:tc>
          <w:tcPr>
            <w:tcW w:w="2340" w:type="dxa"/>
            <w:tcBorders>
              <w:top w:val="single" w:sz="4" w:space="0" w:color="000000"/>
              <w:left w:val="single" w:sz="4" w:space="0" w:color="000000"/>
              <w:bottom w:val="single" w:sz="4" w:space="0" w:color="000000"/>
              <w:right w:val="nil" w:sz="6" w:space="0" w:color="auto"/>
            </w:tcBorders>
          </w:tcPr>
          <w:p>
            <w:pPr>
              <w:pStyle w:val="TableParagraph"/>
              <w:spacing w:line="218" w:lineRule="exact"/>
              <w:ind w:right="106"/>
              <w:jc w:val="right"/>
              <w:rPr>
                <w:rFonts w:ascii="Arial" w:hAnsi="Arial" w:cs="Arial" w:eastAsia="Arial" w:hint="default"/>
                <w:sz w:val="20"/>
                <w:szCs w:val="20"/>
              </w:rPr>
            </w:pPr>
            <w:r>
              <w:rPr>
                <w:rFonts w:ascii="Arial"/>
                <w:spacing w:val="-1"/>
                <w:sz w:val="20"/>
              </w:rPr>
              <w:t>510,280.41</w:t>
            </w:r>
          </w:p>
        </w:tc>
      </w:tr>
      <w:tr>
        <w:trPr>
          <w:trHeight w:val="240" w:hRule="exact"/>
        </w:trPr>
        <w:tc>
          <w:tcPr>
            <w:tcW w:w="4126" w:type="dxa"/>
            <w:tcBorders>
              <w:top w:val="single" w:sz="4" w:space="0" w:color="000000"/>
              <w:left w:val="nil" w:sz="6" w:space="0" w:color="auto"/>
              <w:bottom w:val="single" w:sz="4" w:space="0" w:color="000000"/>
              <w:right w:val="single" w:sz="4" w:space="0" w:color="000000"/>
            </w:tcBorders>
          </w:tcPr>
          <w:p>
            <w:pPr>
              <w:pStyle w:val="TableParagraph"/>
              <w:spacing w:line="218" w:lineRule="exact"/>
              <w:ind w:left="122" w:right="0"/>
              <w:jc w:val="left"/>
              <w:rPr>
                <w:rFonts w:ascii="宋体" w:hAnsi="宋体" w:cs="宋体" w:eastAsia="宋体" w:hint="default"/>
                <w:sz w:val="20"/>
                <w:szCs w:val="20"/>
              </w:rPr>
            </w:pPr>
            <w:r>
              <w:rPr>
                <w:rFonts w:ascii="宋体" w:hAnsi="宋体" w:cs="宋体" w:eastAsia="宋体" w:hint="default"/>
                <w:sz w:val="20"/>
                <w:szCs w:val="20"/>
              </w:rPr>
              <w:t>递延所得税资产减少（增加以</w:t>
            </w:r>
            <w:r>
              <w:rPr>
                <w:rFonts w:ascii="Arial" w:hAnsi="Arial" w:cs="Arial" w:eastAsia="Arial" w:hint="default"/>
                <w:sz w:val="20"/>
                <w:szCs w:val="20"/>
              </w:rPr>
              <w:t>“</w:t>
            </w:r>
            <w:r>
              <w:rPr>
                <w:rFonts w:ascii="宋体" w:hAnsi="宋体" w:cs="宋体" w:eastAsia="宋体" w:hint="default"/>
                <w:sz w:val="20"/>
                <w:szCs w:val="20"/>
              </w:rPr>
              <w:t>－</w:t>
            </w:r>
            <w:r>
              <w:rPr>
                <w:rFonts w:ascii="Arial" w:hAnsi="Arial" w:cs="Arial" w:eastAsia="Arial" w:hint="default"/>
                <w:sz w:val="20"/>
                <w:szCs w:val="20"/>
              </w:rPr>
              <w:t>”</w:t>
            </w:r>
            <w:r>
              <w:rPr>
                <w:rFonts w:ascii="宋体" w:hAnsi="宋体" w:cs="宋体" w:eastAsia="宋体" w:hint="default"/>
                <w:sz w:val="20"/>
                <w:szCs w:val="20"/>
              </w:rPr>
              <w:t>号填列）</w:t>
            </w:r>
          </w:p>
        </w:tc>
        <w:tc>
          <w:tcPr>
            <w:tcW w:w="2227" w:type="dxa"/>
            <w:tcBorders>
              <w:top w:val="single" w:sz="4" w:space="0" w:color="000000"/>
              <w:left w:val="single" w:sz="4" w:space="0" w:color="000000"/>
              <w:bottom w:val="single" w:sz="4" w:space="0" w:color="000000"/>
              <w:right w:val="single" w:sz="4" w:space="0" w:color="000000"/>
            </w:tcBorders>
          </w:tcPr>
          <w:p>
            <w:pPr>
              <w:pStyle w:val="TableParagraph"/>
              <w:spacing w:line="218" w:lineRule="exact"/>
              <w:ind w:right="101"/>
              <w:jc w:val="right"/>
              <w:rPr>
                <w:rFonts w:ascii="Arial" w:hAnsi="Arial" w:cs="Arial" w:eastAsia="Arial" w:hint="default"/>
                <w:sz w:val="20"/>
                <w:szCs w:val="20"/>
              </w:rPr>
            </w:pPr>
            <w:r>
              <w:rPr>
                <w:rFonts w:ascii="Arial"/>
                <w:spacing w:val="-1"/>
                <w:sz w:val="20"/>
              </w:rPr>
              <w:t>1,736,356.26</w:t>
            </w:r>
          </w:p>
        </w:tc>
        <w:tc>
          <w:tcPr>
            <w:tcW w:w="2340" w:type="dxa"/>
            <w:tcBorders>
              <w:top w:val="single" w:sz="4" w:space="0" w:color="000000"/>
              <w:left w:val="single" w:sz="4" w:space="0" w:color="000000"/>
              <w:bottom w:val="single" w:sz="4" w:space="0" w:color="000000"/>
              <w:right w:val="nil" w:sz="6" w:space="0" w:color="auto"/>
            </w:tcBorders>
          </w:tcPr>
          <w:p>
            <w:pPr>
              <w:pStyle w:val="TableParagraph"/>
              <w:spacing w:line="218" w:lineRule="exact"/>
              <w:ind w:right="106"/>
              <w:jc w:val="right"/>
              <w:rPr>
                <w:rFonts w:ascii="Arial" w:hAnsi="Arial" w:cs="Arial" w:eastAsia="Arial" w:hint="default"/>
                <w:sz w:val="20"/>
                <w:szCs w:val="20"/>
              </w:rPr>
            </w:pPr>
            <w:r>
              <w:rPr>
                <w:rFonts w:ascii="Arial"/>
                <w:spacing w:val="-1"/>
                <w:sz w:val="20"/>
              </w:rPr>
              <w:t>4,831,792.35</w:t>
            </w:r>
          </w:p>
        </w:tc>
      </w:tr>
      <w:tr>
        <w:trPr>
          <w:trHeight w:val="240" w:hRule="exact"/>
        </w:trPr>
        <w:tc>
          <w:tcPr>
            <w:tcW w:w="4126" w:type="dxa"/>
            <w:tcBorders>
              <w:top w:val="single" w:sz="4" w:space="0" w:color="000000"/>
              <w:left w:val="nil" w:sz="6" w:space="0" w:color="auto"/>
              <w:bottom w:val="single" w:sz="4" w:space="0" w:color="000000"/>
              <w:right w:val="single" w:sz="4" w:space="0" w:color="000000"/>
            </w:tcBorders>
          </w:tcPr>
          <w:p>
            <w:pPr>
              <w:pStyle w:val="TableParagraph"/>
              <w:spacing w:line="218" w:lineRule="exact"/>
              <w:ind w:left="122" w:right="0"/>
              <w:jc w:val="left"/>
              <w:rPr>
                <w:rFonts w:ascii="宋体" w:hAnsi="宋体" w:cs="宋体" w:eastAsia="宋体" w:hint="default"/>
                <w:sz w:val="20"/>
                <w:szCs w:val="20"/>
              </w:rPr>
            </w:pPr>
            <w:r>
              <w:rPr>
                <w:rFonts w:ascii="宋体" w:hAnsi="宋体" w:cs="宋体" w:eastAsia="宋体" w:hint="default"/>
                <w:sz w:val="20"/>
                <w:szCs w:val="20"/>
              </w:rPr>
              <w:t>递延所得税负债增加（减少以</w:t>
            </w:r>
            <w:r>
              <w:rPr>
                <w:rFonts w:ascii="Arial" w:hAnsi="Arial" w:cs="Arial" w:eastAsia="Arial" w:hint="default"/>
                <w:sz w:val="20"/>
                <w:szCs w:val="20"/>
              </w:rPr>
              <w:t>“</w:t>
            </w:r>
            <w:r>
              <w:rPr>
                <w:rFonts w:ascii="宋体" w:hAnsi="宋体" w:cs="宋体" w:eastAsia="宋体" w:hint="default"/>
                <w:sz w:val="20"/>
                <w:szCs w:val="20"/>
              </w:rPr>
              <w:t>－</w:t>
            </w:r>
            <w:r>
              <w:rPr>
                <w:rFonts w:ascii="Arial" w:hAnsi="Arial" w:cs="Arial" w:eastAsia="Arial" w:hint="default"/>
                <w:sz w:val="20"/>
                <w:szCs w:val="20"/>
              </w:rPr>
              <w:t>”</w:t>
            </w:r>
            <w:r>
              <w:rPr>
                <w:rFonts w:ascii="宋体" w:hAnsi="宋体" w:cs="宋体" w:eastAsia="宋体" w:hint="default"/>
                <w:sz w:val="20"/>
                <w:szCs w:val="20"/>
              </w:rPr>
              <w:t>号填列）</w:t>
            </w:r>
          </w:p>
        </w:tc>
        <w:tc>
          <w:tcPr>
            <w:tcW w:w="2227" w:type="dxa"/>
            <w:tcBorders>
              <w:top w:val="single" w:sz="4" w:space="0" w:color="000000"/>
              <w:left w:val="single" w:sz="4" w:space="0" w:color="000000"/>
              <w:bottom w:val="single" w:sz="4" w:space="0" w:color="000000"/>
              <w:right w:val="single" w:sz="4" w:space="0" w:color="000000"/>
            </w:tcBorders>
          </w:tcPr>
          <w:p>
            <w:pPr/>
          </w:p>
        </w:tc>
        <w:tc>
          <w:tcPr>
            <w:tcW w:w="2340" w:type="dxa"/>
            <w:tcBorders>
              <w:top w:val="single" w:sz="4" w:space="0" w:color="000000"/>
              <w:left w:val="single" w:sz="4" w:space="0" w:color="000000"/>
              <w:bottom w:val="single" w:sz="4" w:space="0" w:color="000000"/>
              <w:right w:val="nil" w:sz="6" w:space="0" w:color="auto"/>
            </w:tcBorders>
          </w:tcPr>
          <w:p>
            <w:pPr/>
          </w:p>
        </w:tc>
      </w:tr>
      <w:tr>
        <w:trPr>
          <w:trHeight w:val="240" w:hRule="exact"/>
        </w:trPr>
        <w:tc>
          <w:tcPr>
            <w:tcW w:w="4126" w:type="dxa"/>
            <w:tcBorders>
              <w:top w:val="single" w:sz="4" w:space="0" w:color="000000"/>
              <w:left w:val="nil" w:sz="6" w:space="0" w:color="auto"/>
              <w:bottom w:val="single" w:sz="4" w:space="0" w:color="000000"/>
              <w:right w:val="single" w:sz="4" w:space="0" w:color="000000"/>
            </w:tcBorders>
          </w:tcPr>
          <w:p>
            <w:pPr>
              <w:pStyle w:val="TableParagraph"/>
              <w:spacing w:line="218" w:lineRule="exact"/>
              <w:ind w:left="122" w:right="0"/>
              <w:jc w:val="left"/>
              <w:rPr>
                <w:rFonts w:ascii="宋体" w:hAnsi="宋体" w:cs="宋体" w:eastAsia="宋体" w:hint="default"/>
                <w:sz w:val="20"/>
                <w:szCs w:val="20"/>
              </w:rPr>
            </w:pPr>
            <w:r>
              <w:rPr>
                <w:rFonts w:ascii="宋体" w:hAnsi="宋体" w:cs="宋体" w:eastAsia="宋体" w:hint="default"/>
                <w:sz w:val="20"/>
                <w:szCs w:val="20"/>
              </w:rPr>
              <w:t>存货的减少（增加以</w:t>
            </w:r>
            <w:r>
              <w:rPr>
                <w:rFonts w:ascii="Arial" w:hAnsi="Arial" w:cs="Arial" w:eastAsia="Arial" w:hint="default"/>
                <w:sz w:val="20"/>
                <w:szCs w:val="20"/>
              </w:rPr>
              <w:t>“</w:t>
            </w:r>
            <w:r>
              <w:rPr>
                <w:rFonts w:ascii="宋体" w:hAnsi="宋体" w:cs="宋体" w:eastAsia="宋体" w:hint="default"/>
                <w:sz w:val="20"/>
                <w:szCs w:val="20"/>
              </w:rPr>
              <w:t>－</w:t>
            </w:r>
            <w:r>
              <w:rPr>
                <w:rFonts w:ascii="Arial" w:hAnsi="Arial" w:cs="Arial" w:eastAsia="Arial" w:hint="default"/>
                <w:sz w:val="20"/>
                <w:szCs w:val="20"/>
              </w:rPr>
              <w:t>”</w:t>
            </w:r>
            <w:r>
              <w:rPr>
                <w:rFonts w:ascii="宋体" w:hAnsi="宋体" w:cs="宋体" w:eastAsia="宋体" w:hint="default"/>
                <w:sz w:val="20"/>
                <w:szCs w:val="20"/>
              </w:rPr>
              <w:t>号填列）</w:t>
            </w:r>
          </w:p>
        </w:tc>
        <w:tc>
          <w:tcPr>
            <w:tcW w:w="2227" w:type="dxa"/>
            <w:tcBorders>
              <w:top w:val="single" w:sz="4" w:space="0" w:color="000000"/>
              <w:left w:val="single" w:sz="4" w:space="0" w:color="000000"/>
              <w:bottom w:val="single" w:sz="4" w:space="0" w:color="000000"/>
              <w:right w:val="single" w:sz="4" w:space="0" w:color="000000"/>
            </w:tcBorders>
          </w:tcPr>
          <w:p>
            <w:pPr>
              <w:pStyle w:val="TableParagraph"/>
              <w:spacing w:line="218" w:lineRule="exact"/>
              <w:ind w:right="101"/>
              <w:jc w:val="right"/>
              <w:rPr>
                <w:rFonts w:ascii="Arial" w:hAnsi="Arial" w:cs="Arial" w:eastAsia="Arial" w:hint="default"/>
                <w:sz w:val="20"/>
                <w:szCs w:val="20"/>
              </w:rPr>
            </w:pPr>
            <w:r>
              <w:rPr>
                <w:rFonts w:ascii="Arial"/>
                <w:spacing w:val="-1"/>
                <w:sz w:val="20"/>
              </w:rPr>
              <w:t>-49,215,815.43</w:t>
            </w:r>
          </w:p>
        </w:tc>
        <w:tc>
          <w:tcPr>
            <w:tcW w:w="2340" w:type="dxa"/>
            <w:tcBorders>
              <w:top w:val="single" w:sz="4" w:space="0" w:color="000000"/>
              <w:left w:val="single" w:sz="4" w:space="0" w:color="000000"/>
              <w:bottom w:val="single" w:sz="4" w:space="0" w:color="000000"/>
              <w:right w:val="nil" w:sz="6" w:space="0" w:color="auto"/>
            </w:tcBorders>
          </w:tcPr>
          <w:p>
            <w:pPr>
              <w:pStyle w:val="TableParagraph"/>
              <w:spacing w:line="218" w:lineRule="exact"/>
              <w:ind w:right="107"/>
              <w:jc w:val="right"/>
              <w:rPr>
                <w:rFonts w:ascii="Arial" w:hAnsi="Arial" w:cs="Arial" w:eastAsia="Arial" w:hint="default"/>
                <w:sz w:val="20"/>
                <w:szCs w:val="20"/>
              </w:rPr>
            </w:pPr>
            <w:r>
              <w:rPr>
                <w:rFonts w:ascii="Arial"/>
                <w:spacing w:val="-1"/>
                <w:sz w:val="20"/>
              </w:rPr>
              <w:t>-3,945,349.92</w:t>
            </w:r>
          </w:p>
        </w:tc>
      </w:tr>
      <w:tr>
        <w:trPr>
          <w:trHeight w:val="260" w:hRule="exact"/>
        </w:trPr>
        <w:tc>
          <w:tcPr>
            <w:tcW w:w="4126" w:type="dxa"/>
            <w:tcBorders>
              <w:top w:val="single" w:sz="4" w:space="0" w:color="000000"/>
              <w:left w:val="nil" w:sz="6" w:space="0" w:color="auto"/>
              <w:bottom w:val="single" w:sz="17" w:space="0" w:color="000000"/>
              <w:right w:val="single" w:sz="4" w:space="0" w:color="000000"/>
            </w:tcBorders>
          </w:tcPr>
          <w:p>
            <w:pPr>
              <w:pStyle w:val="TableParagraph"/>
              <w:spacing w:line="218" w:lineRule="exact"/>
              <w:ind w:left="122" w:right="0"/>
              <w:jc w:val="left"/>
              <w:rPr>
                <w:rFonts w:ascii="宋体" w:hAnsi="宋体" w:cs="宋体" w:eastAsia="宋体" w:hint="default"/>
                <w:sz w:val="20"/>
                <w:szCs w:val="20"/>
              </w:rPr>
            </w:pPr>
            <w:r>
              <w:rPr>
                <w:rFonts w:ascii="宋体" w:hAnsi="宋体" w:cs="宋体" w:eastAsia="宋体" w:hint="default"/>
                <w:sz w:val="20"/>
                <w:szCs w:val="20"/>
              </w:rPr>
              <w:t>经营性应收项目的减少（增加以</w:t>
            </w:r>
            <w:r>
              <w:rPr>
                <w:rFonts w:ascii="Arial" w:hAnsi="Arial" w:cs="Arial" w:eastAsia="Arial" w:hint="default"/>
                <w:sz w:val="20"/>
                <w:szCs w:val="20"/>
              </w:rPr>
              <w:t>“</w:t>
            </w:r>
            <w:r>
              <w:rPr>
                <w:rFonts w:ascii="宋体" w:hAnsi="宋体" w:cs="宋体" w:eastAsia="宋体" w:hint="default"/>
                <w:sz w:val="20"/>
                <w:szCs w:val="20"/>
              </w:rPr>
              <w:t>－</w:t>
            </w:r>
            <w:r>
              <w:rPr>
                <w:rFonts w:ascii="Arial" w:hAnsi="Arial" w:cs="Arial" w:eastAsia="Arial" w:hint="default"/>
                <w:sz w:val="20"/>
                <w:szCs w:val="20"/>
              </w:rPr>
              <w:t>”</w:t>
            </w:r>
            <w:r>
              <w:rPr>
                <w:rFonts w:ascii="宋体" w:hAnsi="宋体" w:cs="宋体" w:eastAsia="宋体" w:hint="default"/>
                <w:sz w:val="20"/>
                <w:szCs w:val="20"/>
              </w:rPr>
              <w:t>号填列）</w:t>
            </w:r>
          </w:p>
        </w:tc>
        <w:tc>
          <w:tcPr>
            <w:tcW w:w="2227" w:type="dxa"/>
            <w:tcBorders>
              <w:top w:val="single" w:sz="4" w:space="0" w:color="000000"/>
              <w:left w:val="single" w:sz="4" w:space="0" w:color="000000"/>
              <w:bottom w:val="single" w:sz="17" w:space="0" w:color="000000"/>
              <w:right w:val="single" w:sz="4" w:space="0" w:color="000000"/>
            </w:tcBorders>
          </w:tcPr>
          <w:p>
            <w:pPr>
              <w:pStyle w:val="TableParagraph"/>
              <w:spacing w:line="218" w:lineRule="exact"/>
              <w:ind w:right="101"/>
              <w:jc w:val="right"/>
              <w:rPr>
                <w:rFonts w:ascii="Arial" w:hAnsi="Arial" w:cs="Arial" w:eastAsia="Arial" w:hint="default"/>
                <w:sz w:val="20"/>
                <w:szCs w:val="20"/>
              </w:rPr>
            </w:pPr>
            <w:r>
              <w:rPr>
                <w:rFonts w:ascii="Arial"/>
                <w:spacing w:val="-1"/>
                <w:sz w:val="20"/>
              </w:rPr>
              <w:t>-28,775,272.51</w:t>
            </w:r>
          </w:p>
        </w:tc>
        <w:tc>
          <w:tcPr>
            <w:tcW w:w="2340" w:type="dxa"/>
            <w:tcBorders>
              <w:top w:val="single" w:sz="4" w:space="0" w:color="000000"/>
              <w:left w:val="single" w:sz="4" w:space="0" w:color="000000"/>
              <w:bottom w:val="single" w:sz="17" w:space="0" w:color="000000"/>
              <w:right w:val="nil" w:sz="6" w:space="0" w:color="auto"/>
            </w:tcBorders>
          </w:tcPr>
          <w:p>
            <w:pPr>
              <w:pStyle w:val="TableParagraph"/>
              <w:spacing w:line="218" w:lineRule="exact"/>
              <w:ind w:right="106"/>
              <w:jc w:val="right"/>
              <w:rPr>
                <w:rFonts w:ascii="Arial" w:hAnsi="Arial" w:cs="Arial" w:eastAsia="Arial" w:hint="default"/>
                <w:sz w:val="20"/>
                <w:szCs w:val="20"/>
              </w:rPr>
            </w:pPr>
            <w:r>
              <w:rPr>
                <w:rFonts w:ascii="Arial"/>
                <w:spacing w:val="-1"/>
                <w:sz w:val="20"/>
              </w:rPr>
              <w:t>6,144,031.56</w:t>
            </w:r>
          </w:p>
        </w:tc>
      </w:tr>
    </w:tbl>
    <w:p>
      <w:pPr>
        <w:spacing w:after="0" w:line="218" w:lineRule="exact"/>
        <w:jc w:val="right"/>
        <w:rPr>
          <w:rFonts w:ascii="Arial" w:hAnsi="Arial" w:cs="Arial" w:eastAsia="Arial" w:hint="default"/>
          <w:sz w:val="20"/>
          <w:szCs w:val="20"/>
        </w:rPr>
        <w:sectPr>
          <w:pgSz w:w="12240" w:h="15840"/>
          <w:pgMar w:header="747" w:footer="707" w:top="980" w:bottom="900" w:left="1660" w:right="1640"/>
        </w:sectPr>
      </w:pPr>
    </w:p>
    <w:p>
      <w:pPr>
        <w:spacing w:line="240" w:lineRule="auto" w:before="0"/>
        <w:rPr>
          <w:rFonts w:ascii="宋体" w:hAnsi="宋体" w:cs="宋体" w:eastAsia="宋体" w:hint="default"/>
          <w:sz w:val="20"/>
          <w:szCs w:val="20"/>
        </w:rPr>
      </w:pPr>
      <w:r>
        <w:rPr/>
        <w:pict>
          <v:shape style="position:absolute;margin-left:295.239990pt;margin-top:74.160004pt;width:.48001pt;height:.12pt;mso-position-horizontal-relative:page;mso-position-vertical-relative:page;z-index:25432" type="#_x0000_t75" stroked="false">
            <v:imagedata r:id="rId1095" o:title=""/>
          </v:shape>
        </w:pict>
      </w:r>
      <w:r>
        <w:rPr/>
        <w:pict>
          <v:shape style="position:absolute;margin-left:406.600006pt;margin-top:74.160004pt;width:.47998pt;height:.12pt;mso-position-horizontal-relative:page;mso-position-vertical-relative:page;z-index:25456" type="#_x0000_t75" stroked="false">
            <v:imagedata r:id="rId1095" o:title=""/>
          </v:shape>
        </w:pict>
      </w:r>
      <w:r>
        <w:rPr/>
        <w:pict>
          <v:group style="position:absolute;margin-left:89.879997pt;margin-top:88.260017pt;width:434pt;height:.5pt;mso-position-horizontal-relative:page;mso-position-vertical-relative:page;z-index:-1226728" coordorigin="1798,1765" coordsize="8680,10">
            <v:shape style="position:absolute;left:1798;top:1765;width:6334;height:10" type="#_x0000_t75" stroked="false">
              <v:imagedata r:id="rId1088" o:title=""/>
            </v:shape>
            <v:shape style="position:absolute;left:8127;top:1765;width:2350;height:10" type="#_x0000_t75" stroked="false">
              <v:imagedata r:id="rId1089" o:title=""/>
            </v:shape>
            <w10:wrap type="none"/>
          </v:group>
        </w:pict>
      </w:r>
      <w:r>
        <w:rPr/>
        <w:pict>
          <v:group style="position:absolute;margin-left:89.879997pt;margin-top:143.479980pt;width:434pt;height:5.3pt;mso-position-horizontal-relative:page;mso-position-vertical-relative:page;z-index:-1226704" coordorigin="1798,2870" coordsize="8680,106">
            <v:shape style="position:absolute;left:1798;top:2870;width:6354;height:106" type="#_x0000_t75" stroked="false">
              <v:imagedata r:id="rId1096" o:title=""/>
            </v:shape>
            <v:shape style="position:absolute;left:8127;top:2966;width:2350;height:10" type="#_x0000_t75" stroked="false">
              <v:imagedata r:id="rId1089" o:title=""/>
            </v:shape>
            <w10:wrap type="none"/>
          </v:group>
        </w:pict>
      </w:r>
      <w:r>
        <w:rPr/>
        <w:pict>
          <v:group style="position:absolute;margin-left:89.879997pt;margin-top:155.479980pt;width:434pt;height:5.3pt;mso-position-horizontal-relative:page;mso-position-vertical-relative:page;z-index:-1226680" coordorigin="1798,3110" coordsize="8680,106">
            <v:shape style="position:absolute;left:1798;top:3110;width:6354;height:106" type="#_x0000_t75" stroked="false">
              <v:imagedata r:id="rId1096" o:title=""/>
            </v:shape>
            <v:shape style="position:absolute;left:8127;top:3206;width:2350;height:10" type="#_x0000_t75" stroked="false">
              <v:imagedata r:id="rId1089" o:title=""/>
            </v:shape>
            <w10:wrap type="none"/>
          </v:group>
        </w:pict>
      </w:r>
      <w:r>
        <w:rPr/>
        <w:pict>
          <v:group style="position:absolute;margin-left:89.879997pt;margin-top:167.479980pt;width:434pt;height:5.3pt;mso-position-horizontal-relative:page;mso-position-vertical-relative:page;z-index:-1226656" coordorigin="1798,3350" coordsize="8680,106">
            <v:shape style="position:absolute;left:1798;top:3350;width:6354;height:106" type="#_x0000_t75" stroked="false">
              <v:imagedata r:id="rId1096" o:title=""/>
            </v:shape>
            <v:shape style="position:absolute;left:8127;top:3446;width:2350;height:10" type="#_x0000_t75" stroked="false">
              <v:imagedata r:id="rId1089" o:title=""/>
            </v:shape>
            <w10:wrap type="none"/>
          </v:group>
        </w:pict>
      </w:r>
      <w:r>
        <w:rPr/>
        <w:pict>
          <v:group style="position:absolute;margin-left:89.879997pt;margin-top:179.47998pt;width:434pt;height:5.3pt;mso-position-horizontal-relative:page;mso-position-vertical-relative:page;z-index:-1226632" coordorigin="1798,3590" coordsize="8680,106">
            <v:shape style="position:absolute;left:1798;top:3590;width:6354;height:106" type="#_x0000_t75" stroked="false">
              <v:imagedata r:id="rId1096" o:title=""/>
            </v:shape>
            <v:shape style="position:absolute;left:8127;top:3686;width:2350;height:10" type="#_x0000_t75" stroked="false">
              <v:imagedata r:id="rId1089" o:title=""/>
            </v:shape>
            <w10:wrap type="none"/>
          </v:group>
        </w:pict>
      </w:r>
      <w:r>
        <w:rPr/>
        <w:pict>
          <v:group style="position:absolute;margin-left:89.879997pt;margin-top:191.47998pt;width:434pt;height:5.3pt;mso-position-horizontal-relative:page;mso-position-vertical-relative:page;z-index:-1226608" coordorigin="1798,3830" coordsize="8680,106">
            <v:shape style="position:absolute;left:1798;top:3830;width:6354;height:106" type="#_x0000_t75" stroked="false">
              <v:imagedata r:id="rId1096" o:title=""/>
            </v:shape>
            <v:shape style="position:absolute;left:8127;top:3926;width:2350;height:10" type="#_x0000_t75" stroked="false">
              <v:imagedata r:id="rId1089" o:title=""/>
            </v:shape>
            <w10:wrap type="none"/>
          </v:group>
        </w:pict>
      </w:r>
      <w:r>
        <w:rPr/>
        <w:pict>
          <v:group style="position:absolute;margin-left:89.879997pt;margin-top:203.47998pt;width:434pt;height:5.3pt;mso-position-horizontal-relative:page;mso-position-vertical-relative:page;z-index:-1226584" coordorigin="1798,4070" coordsize="8680,106">
            <v:shape style="position:absolute;left:1798;top:4070;width:6354;height:106" type="#_x0000_t75" stroked="false">
              <v:imagedata r:id="rId1096" o:title=""/>
            </v:shape>
            <v:shape style="position:absolute;left:8127;top:4166;width:2350;height:10" type="#_x0000_t75" stroked="false">
              <v:imagedata r:id="rId1089" o:title=""/>
            </v:shape>
            <w10:wrap type="none"/>
          </v:group>
        </w:pict>
      </w:r>
      <w:r>
        <w:rPr/>
        <w:pict>
          <v:group style="position:absolute;margin-left:89.879997pt;margin-top:215.47998pt;width:434pt;height:5.3pt;mso-position-horizontal-relative:page;mso-position-vertical-relative:page;z-index:-1226560" coordorigin="1798,4310" coordsize="8680,106">
            <v:shape style="position:absolute;left:1798;top:4310;width:6354;height:106" type="#_x0000_t75" stroked="false">
              <v:imagedata r:id="rId1096" o:title=""/>
            </v:shape>
            <v:shape style="position:absolute;left:8127;top:4406;width:2350;height:10" type="#_x0000_t75" stroked="false">
              <v:imagedata r:id="rId1089" o:title=""/>
            </v:shape>
            <w10:wrap type="none"/>
          </v:group>
        </w:pict>
      </w:r>
      <w:r>
        <w:rPr/>
        <w:pict>
          <v:group style="position:absolute;margin-left:89.879997pt;margin-top:227.47998pt;width:434pt;height:5.3pt;mso-position-horizontal-relative:page;mso-position-vertical-relative:page;z-index:-1226536" coordorigin="1798,4550" coordsize="8680,106">
            <v:shape style="position:absolute;left:1798;top:4550;width:6354;height:106" type="#_x0000_t75" stroked="false">
              <v:imagedata r:id="rId1096" o:title=""/>
            </v:shape>
            <v:shape style="position:absolute;left:8127;top:4646;width:2350;height:10" type="#_x0000_t75" stroked="false">
              <v:imagedata r:id="rId1089" o:title=""/>
            </v:shape>
            <w10:wrap type="none"/>
          </v:group>
        </w:pict>
      </w:r>
      <w:r>
        <w:rPr/>
        <w:pict>
          <v:shape style="position:absolute;margin-left:295.239990pt;margin-top:244.28006pt;width:.480515pt;height:.1pt;mso-position-horizontal-relative:page;mso-position-vertical-relative:page;z-index:-1226512" type="#_x0000_t75" stroked="false">
            <v:imagedata r:id="rId1095" o:title=""/>
          </v:shape>
        </w:pict>
      </w:r>
      <w:r>
        <w:rPr/>
        <w:pict>
          <v:shape style="position:absolute;margin-left:406.600006pt;margin-top:244.28006pt;width:.480485pt;height:.1pt;mso-position-horizontal-relative:page;mso-position-vertical-relative:page;z-index:-1226488" type="#_x0000_t75" stroked="false">
            <v:imagedata r:id="rId1095" o:title=""/>
          </v:shape>
        </w:pict>
      </w:r>
      <w:r>
        <w:rPr/>
        <w:pict>
          <v:shape style="position:absolute;margin-left:295.239990pt;margin-top:278pt;width:.48001pt;height:.12pt;mso-position-horizontal-relative:page;mso-position-vertical-relative:page;z-index:-1226464" type="#_x0000_t75" stroked="false">
            <v:imagedata r:id="rId1097" o:title=""/>
          </v:shape>
        </w:pict>
      </w:r>
      <w:r>
        <w:rPr/>
        <w:pict>
          <v:shape style="position:absolute;margin-left:406.600006pt;margin-top:278pt;width:.47998pt;height:.12pt;mso-position-horizontal-relative:page;mso-position-vertical-relative:page;z-index:-1226440" type="#_x0000_t75" stroked="false">
            <v:imagedata r:id="rId1097" o:title=""/>
          </v:shape>
        </w:pict>
      </w:r>
      <w:r>
        <w:rPr/>
        <w:pict>
          <v:group style="position:absolute;margin-left:89.879997pt;margin-top:291.859985pt;width:434pt;height:.5pt;mso-position-horizontal-relative:page;mso-position-vertical-relative:page;z-index:-1226416" coordorigin="1798,5837" coordsize="8680,10">
            <v:shape style="position:absolute;left:1798;top:5837;width:6334;height:10" type="#_x0000_t75" stroked="false">
              <v:imagedata r:id="rId1088" o:title=""/>
            </v:shape>
            <v:shape style="position:absolute;left:8127;top:5837;width:2350;height:10" type="#_x0000_t75" stroked="false">
              <v:imagedata r:id="rId1089" o:title=""/>
            </v:shape>
            <w10:wrap type="none"/>
          </v:group>
        </w:pict>
      </w:r>
    </w:p>
    <w:p>
      <w:pPr>
        <w:spacing w:line="240" w:lineRule="auto" w:before="6"/>
        <w:rPr>
          <w:rFonts w:ascii="宋体" w:hAnsi="宋体" w:cs="宋体" w:eastAsia="宋体" w:hint="default"/>
          <w:sz w:val="14"/>
          <w:szCs w:val="14"/>
        </w:rPr>
      </w:pPr>
    </w:p>
    <w:tbl>
      <w:tblPr>
        <w:tblW w:w="0" w:type="auto"/>
        <w:jc w:val="left"/>
        <w:tblInd w:w="1163" w:type="dxa"/>
        <w:tblLayout w:type="fixed"/>
        <w:tblCellMar>
          <w:top w:w="0" w:type="dxa"/>
          <w:left w:w="0" w:type="dxa"/>
          <w:bottom w:w="0" w:type="dxa"/>
          <w:right w:w="0" w:type="dxa"/>
        </w:tblCellMar>
        <w:tblLook w:val="01E0"/>
      </w:tblPr>
      <w:tblGrid>
        <w:gridCol w:w="4126"/>
        <w:gridCol w:w="2227"/>
        <w:gridCol w:w="2340"/>
      </w:tblGrid>
      <w:tr>
        <w:trPr>
          <w:trHeight w:val="296" w:hRule="exact"/>
        </w:trPr>
        <w:tc>
          <w:tcPr>
            <w:tcW w:w="4126" w:type="dxa"/>
            <w:tcBorders>
              <w:top w:val="single" w:sz="17" w:space="0" w:color="000000"/>
              <w:left w:val="nil" w:sz="6" w:space="0" w:color="auto"/>
              <w:bottom w:val="nil" w:sz="6" w:space="0" w:color="auto"/>
              <w:right w:val="single" w:sz="4" w:space="0" w:color="000000"/>
            </w:tcBorders>
          </w:tcPr>
          <w:p>
            <w:pPr>
              <w:pStyle w:val="TableParagraph"/>
              <w:spacing w:line="255" w:lineRule="exact"/>
              <w:ind w:left="20" w:right="0"/>
              <w:jc w:val="center"/>
              <w:rPr>
                <w:rFonts w:ascii="宋体" w:hAnsi="宋体" w:cs="宋体" w:eastAsia="宋体" w:hint="default"/>
                <w:sz w:val="20"/>
                <w:szCs w:val="20"/>
              </w:rPr>
            </w:pPr>
            <w:r>
              <w:rPr>
                <w:rFonts w:ascii="宋体" w:hAnsi="宋体" w:cs="宋体" w:eastAsia="宋体" w:hint="default"/>
                <w:b/>
                <w:bCs/>
                <w:sz w:val="20"/>
                <w:szCs w:val="20"/>
              </w:rPr>
              <w:t>补充资料</w:t>
            </w:r>
            <w:r>
              <w:rPr>
                <w:rFonts w:ascii="宋体" w:hAnsi="宋体" w:cs="宋体" w:eastAsia="宋体" w:hint="default"/>
                <w:sz w:val="20"/>
                <w:szCs w:val="20"/>
              </w:rPr>
            </w:r>
          </w:p>
        </w:tc>
        <w:tc>
          <w:tcPr>
            <w:tcW w:w="2227" w:type="dxa"/>
            <w:tcBorders>
              <w:top w:val="single" w:sz="17" w:space="0" w:color="000000"/>
              <w:left w:val="single" w:sz="4" w:space="0" w:color="000000"/>
              <w:bottom w:val="nil" w:sz="6" w:space="0" w:color="auto"/>
              <w:right w:val="single" w:sz="4" w:space="0" w:color="000000"/>
            </w:tcBorders>
          </w:tcPr>
          <w:p>
            <w:pPr>
              <w:pStyle w:val="TableParagraph"/>
              <w:spacing w:line="255" w:lineRule="exact"/>
              <w:ind w:left="707" w:right="0"/>
              <w:jc w:val="left"/>
              <w:rPr>
                <w:rFonts w:ascii="宋体" w:hAnsi="宋体" w:cs="宋体" w:eastAsia="宋体" w:hint="default"/>
                <w:sz w:val="20"/>
                <w:szCs w:val="20"/>
              </w:rPr>
            </w:pPr>
            <w:r>
              <w:rPr>
                <w:rFonts w:ascii="宋体" w:hAnsi="宋体" w:cs="宋体" w:eastAsia="宋体" w:hint="default"/>
                <w:sz w:val="20"/>
                <w:szCs w:val="20"/>
              </w:rPr>
              <w:t>本年金额</w:t>
            </w:r>
          </w:p>
        </w:tc>
        <w:tc>
          <w:tcPr>
            <w:tcW w:w="2340" w:type="dxa"/>
            <w:tcBorders>
              <w:top w:val="single" w:sz="17" w:space="0" w:color="000000"/>
              <w:left w:val="single" w:sz="4" w:space="0" w:color="000000"/>
              <w:bottom w:val="nil" w:sz="6" w:space="0" w:color="auto"/>
              <w:right w:val="nil" w:sz="6" w:space="0" w:color="auto"/>
            </w:tcBorders>
          </w:tcPr>
          <w:p>
            <w:pPr>
              <w:pStyle w:val="TableParagraph"/>
              <w:spacing w:line="255" w:lineRule="exact"/>
              <w:ind w:left="764" w:right="0"/>
              <w:jc w:val="left"/>
              <w:rPr>
                <w:rFonts w:ascii="宋体" w:hAnsi="宋体" w:cs="宋体" w:eastAsia="宋体" w:hint="default"/>
                <w:sz w:val="20"/>
                <w:szCs w:val="20"/>
              </w:rPr>
            </w:pPr>
            <w:r>
              <w:rPr>
                <w:rFonts w:ascii="宋体" w:hAnsi="宋体" w:cs="宋体" w:eastAsia="宋体" w:hint="default"/>
                <w:sz w:val="20"/>
                <w:szCs w:val="20"/>
              </w:rPr>
              <w:t>上年金额</w:t>
            </w:r>
          </w:p>
        </w:tc>
      </w:tr>
      <w:tr>
        <w:trPr>
          <w:trHeight w:val="252" w:hRule="exact"/>
        </w:trPr>
        <w:tc>
          <w:tcPr>
            <w:tcW w:w="4126" w:type="dxa"/>
            <w:tcBorders>
              <w:top w:val="nil" w:sz="6" w:space="0" w:color="auto"/>
              <w:left w:val="nil" w:sz="6" w:space="0" w:color="auto"/>
              <w:bottom w:val="single" w:sz="4" w:space="0" w:color="000000"/>
              <w:right w:val="single" w:sz="4" w:space="0" w:color="000000"/>
            </w:tcBorders>
          </w:tcPr>
          <w:p>
            <w:pPr>
              <w:pStyle w:val="TableParagraph"/>
              <w:spacing w:line="234" w:lineRule="exact"/>
              <w:ind w:left="122" w:right="0"/>
              <w:jc w:val="left"/>
              <w:rPr>
                <w:rFonts w:ascii="宋体" w:hAnsi="宋体" w:cs="宋体" w:eastAsia="宋体" w:hint="default"/>
                <w:sz w:val="20"/>
                <w:szCs w:val="20"/>
              </w:rPr>
            </w:pPr>
            <w:r>
              <w:rPr>
                <w:rFonts w:ascii="宋体" w:hAnsi="宋体" w:cs="宋体" w:eastAsia="宋体" w:hint="default"/>
                <w:sz w:val="20"/>
                <w:szCs w:val="20"/>
              </w:rPr>
              <w:t>经营性应付项目的增加（减少以</w:t>
            </w:r>
            <w:r>
              <w:rPr>
                <w:rFonts w:ascii="Arial" w:hAnsi="Arial" w:cs="Arial" w:eastAsia="Arial" w:hint="default"/>
                <w:sz w:val="20"/>
                <w:szCs w:val="20"/>
              </w:rPr>
              <w:t>“</w:t>
            </w:r>
            <w:r>
              <w:rPr>
                <w:rFonts w:ascii="宋体" w:hAnsi="宋体" w:cs="宋体" w:eastAsia="宋体" w:hint="default"/>
                <w:sz w:val="20"/>
                <w:szCs w:val="20"/>
              </w:rPr>
              <w:t>－</w:t>
            </w:r>
            <w:r>
              <w:rPr>
                <w:rFonts w:ascii="Arial" w:hAnsi="Arial" w:cs="Arial" w:eastAsia="Arial" w:hint="default"/>
                <w:sz w:val="20"/>
                <w:szCs w:val="20"/>
              </w:rPr>
              <w:t>”</w:t>
            </w:r>
            <w:r>
              <w:rPr>
                <w:rFonts w:ascii="宋体" w:hAnsi="宋体" w:cs="宋体" w:eastAsia="宋体" w:hint="default"/>
                <w:sz w:val="20"/>
                <w:szCs w:val="20"/>
              </w:rPr>
              <w:t>号填列）</w:t>
            </w:r>
          </w:p>
        </w:tc>
        <w:tc>
          <w:tcPr>
            <w:tcW w:w="2227" w:type="dxa"/>
            <w:tcBorders>
              <w:top w:val="nil" w:sz="6" w:space="0" w:color="auto"/>
              <w:left w:val="single" w:sz="4" w:space="0" w:color="000000"/>
              <w:bottom w:val="single" w:sz="4" w:space="0" w:color="000000"/>
              <w:right w:val="single" w:sz="4" w:space="0" w:color="000000"/>
            </w:tcBorders>
          </w:tcPr>
          <w:p>
            <w:pPr>
              <w:pStyle w:val="TableParagraph"/>
              <w:spacing w:line="240" w:lineRule="auto" w:before="4"/>
              <w:ind w:left="723" w:right="0"/>
              <w:jc w:val="left"/>
              <w:rPr>
                <w:rFonts w:ascii="Arial" w:hAnsi="Arial" w:cs="Arial" w:eastAsia="Arial" w:hint="default"/>
                <w:sz w:val="20"/>
                <w:szCs w:val="20"/>
              </w:rPr>
            </w:pPr>
            <w:r>
              <w:rPr>
                <w:rFonts w:ascii="Arial"/>
                <w:sz w:val="20"/>
              </w:rPr>
              <w:t>137,771,862.80</w:t>
            </w:r>
          </w:p>
        </w:tc>
        <w:tc>
          <w:tcPr>
            <w:tcW w:w="2340" w:type="dxa"/>
            <w:tcBorders>
              <w:top w:val="nil" w:sz="6" w:space="0" w:color="auto"/>
              <w:left w:val="single" w:sz="4" w:space="0" w:color="000000"/>
              <w:bottom w:val="single" w:sz="4" w:space="0" w:color="000000"/>
              <w:right w:val="nil" w:sz="6" w:space="0" w:color="auto"/>
            </w:tcBorders>
          </w:tcPr>
          <w:p>
            <w:pPr>
              <w:pStyle w:val="TableParagraph"/>
              <w:spacing w:line="240" w:lineRule="auto" w:before="4"/>
              <w:ind w:right="106"/>
              <w:jc w:val="right"/>
              <w:rPr>
                <w:rFonts w:ascii="Arial" w:hAnsi="Arial" w:cs="Arial" w:eastAsia="Arial" w:hint="default"/>
                <w:sz w:val="20"/>
                <w:szCs w:val="20"/>
              </w:rPr>
            </w:pPr>
            <w:r>
              <w:rPr>
                <w:rFonts w:ascii="Arial"/>
                <w:spacing w:val="-1"/>
                <w:sz w:val="20"/>
              </w:rPr>
              <w:t>7,395,776.88</w:t>
            </w:r>
          </w:p>
        </w:tc>
      </w:tr>
      <w:tr>
        <w:trPr>
          <w:trHeight w:val="240" w:hRule="exact"/>
        </w:trPr>
        <w:tc>
          <w:tcPr>
            <w:tcW w:w="4126" w:type="dxa"/>
            <w:tcBorders>
              <w:top w:val="single" w:sz="4" w:space="0" w:color="000000"/>
              <w:left w:val="nil" w:sz="6" w:space="0" w:color="auto"/>
              <w:bottom w:val="single" w:sz="4" w:space="0" w:color="000000"/>
              <w:right w:val="single" w:sz="4" w:space="0" w:color="000000"/>
            </w:tcBorders>
          </w:tcPr>
          <w:p>
            <w:pPr>
              <w:pStyle w:val="TableParagraph"/>
              <w:spacing w:line="203" w:lineRule="exact"/>
              <w:ind w:left="122" w:right="0"/>
              <w:jc w:val="left"/>
              <w:rPr>
                <w:rFonts w:ascii="宋体" w:hAnsi="宋体" w:cs="宋体" w:eastAsia="宋体" w:hint="default"/>
                <w:sz w:val="20"/>
                <w:szCs w:val="20"/>
              </w:rPr>
            </w:pPr>
            <w:r>
              <w:rPr>
                <w:rFonts w:ascii="宋体" w:hAnsi="宋体" w:cs="宋体" w:eastAsia="宋体" w:hint="default"/>
                <w:sz w:val="20"/>
                <w:szCs w:val="20"/>
              </w:rPr>
              <w:t>其他</w:t>
            </w:r>
          </w:p>
        </w:tc>
        <w:tc>
          <w:tcPr>
            <w:tcW w:w="2227" w:type="dxa"/>
            <w:tcBorders>
              <w:top w:val="single" w:sz="4" w:space="0" w:color="000000"/>
              <w:left w:val="single" w:sz="4" w:space="0" w:color="000000"/>
              <w:bottom w:val="single" w:sz="4" w:space="0" w:color="000000"/>
              <w:right w:val="single" w:sz="4" w:space="0" w:color="000000"/>
            </w:tcBorders>
          </w:tcPr>
          <w:p>
            <w:pPr>
              <w:pStyle w:val="TableParagraph"/>
              <w:spacing w:line="218" w:lineRule="exact"/>
              <w:ind w:left="767" w:right="0"/>
              <w:jc w:val="left"/>
              <w:rPr>
                <w:rFonts w:ascii="Arial" w:hAnsi="Arial" w:cs="Arial" w:eastAsia="Arial" w:hint="default"/>
                <w:sz w:val="20"/>
                <w:szCs w:val="20"/>
              </w:rPr>
            </w:pPr>
            <w:r>
              <w:rPr>
                <w:rFonts w:ascii="Arial"/>
                <w:sz w:val="20"/>
              </w:rPr>
              <w:t>-13,771,972.68</w:t>
            </w:r>
          </w:p>
        </w:tc>
        <w:tc>
          <w:tcPr>
            <w:tcW w:w="2340" w:type="dxa"/>
            <w:tcBorders>
              <w:top w:val="single" w:sz="4" w:space="0" w:color="000000"/>
              <w:left w:val="single" w:sz="4" w:space="0" w:color="000000"/>
              <w:bottom w:val="single" w:sz="4" w:space="0" w:color="000000"/>
              <w:right w:val="nil" w:sz="6" w:space="0" w:color="auto"/>
            </w:tcBorders>
          </w:tcPr>
          <w:p>
            <w:pPr>
              <w:pStyle w:val="TableParagraph"/>
              <w:spacing w:line="218" w:lineRule="exact"/>
              <w:ind w:right="107"/>
              <w:jc w:val="right"/>
              <w:rPr>
                <w:rFonts w:ascii="Arial" w:hAnsi="Arial" w:cs="Arial" w:eastAsia="Arial" w:hint="default"/>
                <w:sz w:val="20"/>
                <w:szCs w:val="20"/>
              </w:rPr>
            </w:pPr>
            <w:r>
              <w:rPr>
                <w:rFonts w:ascii="Arial"/>
                <w:spacing w:val="-1"/>
                <w:sz w:val="20"/>
              </w:rPr>
              <w:t>-2,514,258.43</w:t>
            </w:r>
          </w:p>
        </w:tc>
      </w:tr>
      <w:tr>
        <w:trPr>
          <w:trHeight w:val="240" w:hRule="exact"/>
        </w:trPr>
        <w:tc>
          <w:tcPr>
            <w:tcW w:w="4126" w:type="dxa"/>
            <w:tcBorders>
              <w:top w:val="single" w:sz="4" w:space="0" w:color="000000"/>
              <w:left w:val="nil" w:sz="6" w:space="0" w:color="auto"/>
              <w:bottom w:val="single" w:sz="4" w:space="0" w:color="000000"/>
              <w:right w:val="single" w:sz="4" w:space="0" w:color="000000"/>
            </w:tcBorders>
          </w:tcPr>
          <w:p>
            <w:pPr>
              <w:pStyle w:val="TableParagraph"/>
              <w:spacing w:line="203" w:lineRule="exact"/>
              <w:ind w:left="122" w:right="0"/>
              <w:jc w:val="left"/>
              <w:rPr>
                <w:rFonts w:ascii="宋体" w:hAnsi="宋体" w:cs="宋体" w:eastAsia="宋体" w:hint="default"/>
                <w:sz w:val="20"/>
                <w:szCs w:val="20"/>
              </w:rPr>
            </w:pPr>
            <w:r>
              <w:rPr>
                <w:rFonts w:ascii="宋体" w:hAnsi="宋体" w:cs="宋体" w:eastAsia="宋体" w:hint="default"/>
                <w:sz w:val="20"/>
                <w:szCs w:val="20"/>
              </w:rPr>
              <w:t>经营活动产生的现金流量净额</w:t>
            </w:r>
          </w:p>
        </w:tc>
        <w:tc>
          <w:tcPr>
            <w:tcW w:w="2227" w:type="dxa"/>
            <w:tcBorders>
              <w:top w:val="single" w:sz="4" w:space="0" w:color="000000"/>
              <w:left w:val="single" w:sz="4" w:space="0" w:color="000000"/>
              <w:bottom w:val="single" w:sz="4" w:space="0" w:color="000000"/>
              <w:right w:val="single" w:sz="4" w:space="0" w:color="000000"/>
            </w:tcBorders>
          </w:tcPr>
          <w:p>
            <w:pPr>
              <w:pStyle w:val="TableParagraph"/>
              <w:spacing w:line="218" w:lineRule="exact"/>
              <w:ind w:left="723" w:right="0"/>
              <w:jc w:val="left"/>
              <w:rPr>
                <w:rFonts w:ascii="Arial" w:hAnsi="Arial" w:cs="Arial" w:eastAsia="Arial" w:hint="default"/>
                <w:sz w:val="20"/>
                <w:szCs w:val="20"/>
              </w:rPr>
            </w:pPr>
            <w:r>
              <w:rPr>
                <w:rFonts w:ascii="Arial"/>
                <w:sz w:val="20"/>
              </w:rPr>
              <w:t>483,620,675.22</w:t>
            </w:r>
          </w:p>
        </w:tc>
        <w:tc>
          <w:tcPr>
            <w:tcW w:w="2340" w:type="dxa"/>
            <w:tcBorders>
              <w:top w:val="single" w:sz="4" w:space="0" w:color="000000"/>
              <w:left w:val="single" w:sz="4" w:space="0" w:color="000000"/>
              <w:bottom w:val="single" w:sz="4" w:space="0" w:color="000000"/>
              <w:right w:val="nil" w:sz="6" w:space="0" w:color="auto"/>
            </w:tcBorders>
          </w:tcPr>
          <w:p>
            <w:pPr>
              <w:pStyle w:val="TableParagraph"/>
              <w:spacing w:line="218" w:lineRule="exact"/>
              <w:ind w:right="106"/>
              <w:jc w:val="right"/>
              <w:rPr>
                <w:rFonts w:ascii="Arial" w:hAnsi="Arial" w:cs="Arial" w:eastAsia="Arial" w:hint="default"/>
                <w:sz w:val="20"/>
                <w:szCs w:val="20"/>
              </w:rPr>
            </w:pPr>
            <w:r>
              <w:rPr>
                <w:rFonts w:ascii="Arial"/>
                <w:spacing w:val="-1"/>
                <w:sz w:val="20"/>
              </w:rPr>
              <w:t>514,752,173.02</w:t>
            </w:r>
          </w:p>
        </w:tc>
      </w:tr>
      <w:tr>
        <w:trPr>
          <w:trHeight w:val="240" w:hRule="exact"/>
        </w:trPr>
        <w:tc>
          <w:tcPr>
            <w:tcW w:w="4126" w:type="dxa"/>
            <w:tcBorders>
              <w:top w:val="single" w:sz="4" w:space="0" w:color="000000"/>
              <w:left w:val="nil" w:sz="6" w:space="0" w:color="auto"/>
              <w:bottom w:val="single" w:sz="4" w:space="0" w:color="000000"/>
              <w:right w:val="single" w:sz="4" w:space="0" w:color="000000"/>
            </w:tcBorders>
          </w:tcPr>
          <w:p>
            <w:pPr>
              <w:pStyle w:val="TableParagraph"/>
              <w:spacing w:line="218" w:lineRule="exact"/>
              <w:ind w:left="122" w:right="0"/>
              <w:jc w:val="left"/>
              <w:rPr>
                <w:rFonts w:ascii="宋体" w:hAnsi="宋体" w:cs="宋体" w:eastAsia="宋体" w:hint="default"/>
                <w:sz w:val="20"/>
                <w:szCs w:val="20"/>
              </w:rPr>
            </w:pPr>
            <w:r>
              <w:rPr>
                <w:rFonts w:ascii="Arial" w:hAnsi="Arial" w:cs="Arial" w:eastAsia="Arial" w:hint="default"/>
                <w:b/>
                <w:bCs/>
                <w:sz w:val="20"/>
                <w:szCs w:val="20"/>
              </w:rPr>
              <w:t>2</w:t>
            </w:r>
            <w:r>
              <w:rPr>
                <w:rFonts w:ascii="宋体" w:hAnsi="宋体" w:cs="宋体" w:eastAsia="宋体" w:hint="default"/>
                <w:b/>
                <w:bCs/>
                <w:sz w:val="20"/>
                <w:szCs w:val="20"/>
              </w:rPr>
              <w:t>．不涉及现金收支的重大投资和筹资活动：</w:t>
            </w:r>
            <w:r>
              <w:rPr>
                <w:rFonts w:ascii="宋体" w:hAnsi="宋体" w:cs="宋体" w:eastAsia="宋体" w:hint="default"/>
                <w:sz w:val="20"/>
                <w:szCs w:val="20"/>
              </w:rPr>
            </w:r>
          </w:p>
        </w:tc>
        <w:tc>
          <w:tcPr>
            <w:tcW w:w="2227" w:type="dxa"/>
            <w:tcBorders>
              <w:top w:val="single" w:sz="4" w:space="0" w:color="000000"/>
              <w:left w:val="single" w:sz="4" w:space="0" w:color="000000"/>
              <w:bottom w:val="nil" w:sz="6" w:space="0" w:color="auto"/>
              <w:right w:val="single" w:sz="4" w:space="0" w:color="000000"/>
            </w:tcBorders>
          </w:tcPr>
          <w:p>
            <w:pPr/>
          </w:p>
        </w:tc>
        <w:tc>
          <w:tcPr>
            <w:tcW w:w="2340" w:type="dxa"/>
            <w:tcBorders>
              <w:top w:val="single" w:sz="4" w:space="0" w:color="000000"/>
              <w:left w:val="single" w:sz="4" w:space="0" w:color="000000"/>
              <w:bottom w:val="nil" w:sz="6" w:space="0" w:color="auto"/>
              <w:right w:val="nil" w:sz="6" w:space="0" w:color="auto"/>
            </w:tcBorders>
          </w:tcPr>
          <w:p>
            <w:pPr/>
          </w:p>
        </w:tc>
      </w:tr>
      <w:tr>
        <w:trPr>
          <w:trHeight w:val="82" w:hRule="exact"/>
        </w:trPr>
        <w:tc>
          <w:tcPr>
            <w:tcW w:w="4126" w:type="dxa"/>
            <w:tcBorders>
              <w:top w:val="single" w:sz="4" w:space="0" w:color="000000"/>
              <w:left w:val="nil" w:sz="6" w:space="0" w:color="auto"/>
              <w:bottom w:val="nil" w:sz="6" w:space="0" w:color="auto"/>
              <w:right w:val="single" w:sz="4" w:space="0" w:color="000000"/>
            </w:tcBorders>
          </w:tcPr>
          <w:p>
            <w:pPr/>
          </w:p>
        </w:tc>
        <w:tc>
          <w:tcPr>
            <w:tcW w:w="2227" w:type="dxa"/>
            <w:tcBorders>
              <w:top w:val="nil" w:sz="6" w:space="0" w:color="auto"/>
              <w:left w:val="single" w:sz="4" w:space="0" w:color="000000"/>
              <w:bottom w:val="nil" w:sz="6" w:space="0" w:color="auto"/>
              <w:right w:val="nil" w:sz="6" w:space="0" w:color="auto"/>
            </w:tcBorders>
          </w:tcPr>
          <w:p>
            <w:pPr/>
          </w:p>
        </w:tc>
        <w:tc>
          <w:tcPr>
            <w:tcW w:w="2340" w:type="dxa"/>
            <w:tcBorders>
              <w:top w:val="nil" w:sz="6" w:space="0" w:color="auto"/>
              <w:left w:val="nil" w:sz="6" w:space="0" w:color="auto"/>
              <w:bottom w:val="nil" w:sz="6" w:space="0" w:color="auto"/>
              <w:right w:val="nil" w:sz="6" w:space="0" w:color="auto"/>
            </w:tcBorders>
          </w:tcPr>
          <w:p>
            <w:pPr/>
          </w:p>
        </w:tc>
      </w:tr>
      <w:tr>
        <w:trPr>
          <w:trHeight w:val="166" w:hRule="exact"/>
        </w:trPr>
        <w:tc>
          <w:tcPr>
            <w:tcW w:w="4126" w:type="dxa"/>
            <w:tcBorders>
              <w:top w:val="nil" w:sz="6" w:space="0" w:color="auto"/>
              <w:left w:val="nil" w:sz="6" w:space="0" w:color="auto"/>
              <w:bottom w:val="nil" w:sz="6" w:space="0" w:color="auto"/>
              <w:right w:val="single" w:sz="4" w:space="0" w:color="000000"/>
            </w:tcBorders>
          </w:tcPr>
          <w:p>
            <w:pPr>
              <w:pStyle w:val="TableParagraph"/>
              <w:spacing w:line="127" w:lineRule="exact"/>
              <w:ind w:left="122" w:right="0"/>
              <w:jc w:val="left"/>
              <w:rPr>
                <w:rFonts w:ascii="宋体" w:hAnsi="宋体" w:cs="宋体" w:eastAsia="宋体" w:hint="default"/>
                <w:sz w:val="20"/>
                <w:szCs w:val="20"/>
              </w:rPr>
            </w:pPr>
            <w:r>
              <w:rPr>
                <w:rFonts w:ascii="宋体" w:hAnsi="宋体" w:cs="宋体" w:eastAsia="宋体" w:hint="default"/>
                <w:sz w:val="20"/>
                <w:szCs w:val="20"/>
              </w:rPr>
              <w:t>债务转为资本</w:t>
            </w:r>
          </w:p>
        </w:tc>
        <w:tc>
          <w:tcPr>
            <w:tcW w:w="2227" w:type="dxa"/>
            <w:tcBorders>
              <w:top w:val="nil" w:sz="6" w:space="0" w:color="auto"/>
              <w:left w:val="single" w:sz="4" w:space="0" w:color="000000"/>
              <w:bottom w:val="nil" w:sz="6" w:space="0" w:color="auto"/>
              <w:right w:val="nil" w:sz="6" w:space="0" w:color="auto"/>
            </w:tcBorders>
          </w:tcPr>
          <w:p>
            <w:pPr/>
          </w:p>
        </w:tc>
        <w:tc>
          <w:tcPr>
            <w:tcW w:w="2340" w:type="dxa"/>
            <w:tcBorders>
              <w:top w:val="nil" w:sz="6" w:space="0" w:color="auto"/>
              <w:left w:val="nil" w:sz="6" w:space="0" w:color="auto"/>
              <w:bottom w:val="nil" w:sz="6" w:space="0" w:color="auto"/>
              <w:right w:val="nil" w:sz="6" w:space="0" w:color="auto"/>
            </w:tcBorders>
          </w:tcPr>
          <w:p>
            <w:pPr/>
          </w:p>
        </w:tc>
      </w:tr>
      <w:tr>
        <w:trPr>
          <w:trHeight w:val="64" w:hRule="exact"/>
        </w:trPr>
        <w:tc>
          <w:tcPr>
            <w:tcW w:w="4126" w:type="dxa"/>
            <w:tcBorders>
              <w:top w:val="nil" w:sz="6" w:space="0" w:color="auto"/>
              <w:left w:val="nil" w:sz="6" w:space="0" w:color="auto"/>
              <w:bottom w:val="nil" w:sz="6" w:space="0" w:color="auto"/>
              <w:right w:val="single" w:sz="4" w:space="0" w:color="000000"/>
            </w:tcBorders>
          </w:tcPr>
          <w:p>
            <w:pPr/>
          </w:p>
        </w:tc>
        <w:tc>
          <w:tcPr>
            <w:tcW w:w="2227" w:type="dxa"/>
            <w:tcBorders>
              <w:top w:val="nil" w:sz="6" w:space="0" w:color="auto"/>
              <w:left w:val="single" w:sz="4" w:space="0" w:color="000000"/>
              <w:bottom w:val="nil" w:sz="6" w:space="0" w:color="auto"/>
              <w:right w:val="nil" w:sz="6" w:space="0" w:color="auto"/>
            </w:tcBorders>
          </w:tcPr>
          <w:p>
            <w:pPr/>
          </w:p>
        </w:tc>
        <w:tc>
          <w:tcPr>
            <w:tcW w:w="2340" w:type="dxa"/>
            <w:tcBorders>
              <w:top w:val="nil" w:sz="6" w:space="0" w:color="auto"/>
              <w:left w:val="nil" w:sz="6" w:space="0" w:color="auto"/>
              <w:bottom w:val="nil" w:sz="6" w:space="0" w:color="auto"/>
              <w:right w:val="nil" w:sz="6" w:space="0" w:color="auto"/>
            </w:tcBorders>
          </w:tcPr>
          <w:p>
            <w:pPr/>
          </w:p>
        </w:tc>
      </w:tr>
      <w:tr>
        <w:trPr>
          <w:trHeight w:val="176" w:hRule="exact"/>
        </w:trPr>
        <w:tc>
          <w:tcPr>
            <w:tcW w:w="4126" w:type="dxa"/>
            <w:tcBorders>
              <w:top w:val="nil" w:sz="6" w:space="0" w:color="auto"/>
              <w:left w:val="nil" w:sz="6" w:space="0" w:color="auto"/>
              <w:bottom w:val="nil" w:sz="6" w:space="0" w:color="auto"/>
              <w:right w:val="single" w:sz="4" w:space="0" w:color="000000"/>
            </w:tcBorders>
          </w:tcPr>
          <w:p>
            <w:pPr>
              <w:pStyle w:val="TableParagraph"/>
              <w:spacing w:line="136" w:lineRule="exact"/>
              <w:ind w:left="122" w:right="0"/>
              <w:jc w:val="left"/>
              <w:rPr>
                <w:rFonts w:ascii="宋体" w:hAnsi="宋体" w:cs="宋体" w:eastAsia="宋体" w:hint="default"/>
                <w:sz w:val="20"/>
                <w:szCs w:val="20"/>
              </w:rPr>
            </w:pPr>
            <w:r>
              <w:rPr>
                <w:rFonts w:ascii="宋体" w:hAnsi="宋体" w:cs="宋体" w:eastAsia="宋体" w:hint="default"/>
                <w:sz w:val="20"/>
                <w:szCs w:val="20"/>
              </w:rPr>
              <w:t>一年内到期的可转换公司债券</w:t>
            </w:r>
          </w:p>
        </w:tc>
        <w:tc>
          <w:tcPr>
            <w:tcW w:w="2227" w:type="dxa"/>
            <w:tcBorders>
              <w:top w:val="nil" w:sz="6" w:space="0" w:color="auto"/>
              <w:left w:val="single" w:sz="4" w:space="0" w:color="000000"/>
              <w:bottom w:val="nil" w:sz="6" w:space="0" w:color="auto"/>
              <w:right w:val="nil" w:sz="6" w:space="0" w:color="auto"/>
            </w:tcBorders>
          </w:tcPr>
          <w:p>
            <w:pPr/>
          </w:p>
        </w:tc>
        <w:tc>
          <w:tcPr>
            <w:tcW w:w="2340" w:type="dxa"/>
            <w:tcBorders>
              <w:top w:val="nil" w:sz="6" w:space="0" w:color="auto"/>
              <w:left w:val="nil" w:sz="6" w:space="0" w:color="auto"/>
              <w:bottom w:val="nil" w:sz="6" w:space="0" w:color="auto"/>
              <w:right w:val="nil" w:sz="6" w:space="0" w:color="auto"/>
            </w:tcBorders>
          </w:tcPr>
          <w:p>
            <w:pPr/>
          </w:p>
        </w:tc>
      </w:tr>
      <w:tr>
        <w:trPr>
          <w:trHeight w:val="64" w:hRule="exact"/>
        </w:trPr>
        <w:tc>
          <w:tcPr>
            <w:tcW w:w="4126" w:type="dxa"/>
            <w:tcBorders>
              <w:top w:val="nil" w:sz="6" w:space="0" w:color="auto"/>
              <w:left w:val="nil" w:sz="6" w:space="0" w:color="auto"/>
              <w:bottom w:val="nil" w:sz="6" w:space="0" w:color="auto"/>
              <w:right w:val="single" w:sz="4" w:space="0" w:color="000000"/>
            </w:tcBorders>
          </w:tcPr>
          <w:p>
            <w:pPr/>
          </w:p>
        </w:tc>
        <w:tc>
          <w:tcPr>
            <w:tcW w:w="2227" w:type="dxa"/>
            <w:tcBorders>
              <w:top w:val="nil" w:sz="6" w:space="0" w:color="auto"/>
              <w:left w:val="single" w:sz="4" w:space="0" w:color="000000"/>
              <w:bottom w:val="nil" w:sz="6" w:space="0" w:color="auto"/>
              <w:right w:val="nil" w:sz="6" w:space="0" w:color="auto"/>
            </w:tcBorders>
          </w:tcPr>
          <w:p>
            <w:pPr/>
          </w:p>
        </w:tc>
        <w:tc>
          <w:tcPr>
            <w:tcW w:w="2340" w:type="dxa"/>
            <w:tcBorders>
              <w:top w:val="nil" w:sz="6" w:space="0" w:color="auto"/>
              <w:left w:val="nil" w:sz="6" w:space="0" w:color="auto"/>
              <w:bottom w:val="nil" w:sz="6" w:space="0" w:color="auto"/>
              <w:right w:val="nil" w:sz="6" w:space="0" w:color="auto"/>
            </w:tcBorders>
          </w:tcPr>
          <w:p>
            <w:pPr/>
          </w:p>
        </w:tc>
      </w:tr>
      <w:tr>
        <w:trPr>
          <w:trHeight w:val="176" w:hRule="exact"/>
        </w:trPr>
        <w:tc>
          <w:tcPr>
            <w:tcW w:w="4126" w:type="dxa"/>
            <w:tcBorders>
              <w:top w:val="nil" w:sz="6" w:space="0" w:color="auto"/>
              <w:left w:val="nil" w:sz="6" w:space="0" w:color="auto"/>
              <w:bottom w:val="nil" w:sz="6" w:space="0" w:color="auto"/>
              <w:right w:val="single" w:sz="4" w:space="0" w:color="000000"/>
            </w:tcBorders>
          </w:tcPr>
          <w:p>
            <w:pPr>
              <w:pStyle w:val="TableParagraph"/>
              <w:spacing w:line="136" w:lineRule="exact"/>
              <w:ind w:left="122" w:right="0"/>
              <w:jc w:val="left"/>
              <w:rPr>
                <w:rFonts w:ascii="宋体" w:hAnsi="宋体" w:cs="宋体" w:eastAsia="宋体" w:hint="default"/>
                <w:sz w:val="20"/>
                <w:szCs w:val="20"/>
              </w:rPr>
            </w:pPr>
            <w:r>
              <w:rPr>
                <w:rFonts w:ascii="宋体" w:hAnsi="宋体" w:cs="宋体" w:eastAsia="宋体" w:hint="default"/>
                <w:sz w:val="20"/>
                <w:szCs w:val="20"/>
              </w:rPr>
              <w:t>融资租入固定资产</w:t>
            </w:r>
          </w:p>
        </w:tc>
        <w:tc>
          <w:tcPr>
            <w:tcW w:w="2227" w:type="dxa"/>
            <w:tcBorders>
              <w:top w:val="nil" w:sz="6" w:space="0" w:color="auto"/>
              <w:left w:val="single" w:sz="4" w:space="0" w:color="000000"/>
              <w:bottom w:val="nil" w:sz="6" w:space="0" w:color="auto"/>
              <w:right w:val="nil" w:sz="6" w:space="0" w:color="auto"/>
            </w:tcBorders>
          </w:tcPr>
          <w:p>
            <w:pPr/>
          </w:p>
        </w:tc>
        <w:tc>
          <w:tcPr>
            <w:tcW w:w="2340" w:type="dxa"/>
            <w:tcBorders>
              <w:top w:val="nil" w:sz="6" w:space="0" w:color="auto"/>
              <w:left w:val="nil" w:sz="6" w:space="0" w:color="auto"/>
              <w:bottom w:val="nil" w:sz="6" w:space="0" w:color="auto"/>
              <w:right w:val="nil" w:sz="6" w:space="0" w:color="auto"/>
            </w:tcBorders>
          </w:tcPr>
          <w:p>
            <w:pPr/>
          </w:p>
        </w:tc>
      </w:tr>
      <w:tr>
        <w:trPr>
          <w:trHeight w:val="64" w:hRule="exact"/>
        </w:trPr>
        <w:tc>
          <w:tcPr>
            <w:tcW w:w="4126" w:type="dxa"/>
            <w:tcBorders>
              <w:top w:val="nil" w:sz="6" w:space="0" w:color="auto"/>
              <w:left w:val="nil" w:sz="6" w:space="0" w:color="auto"/>
              <w:bottom w:val="nil" w:sz="6" w:space="0" w:color="auto"/>
              <w:right w:val="single" w:sz="4" w:space="0" w:color="000000"/>
            </w:tcBorders>
          </w:tcPr>
          <w:p>
            <w:pPr/>
          </w:p>
        </w:tc>
        <w:tc>
          <w:tcPr>
            <w:tcW w:w="2227" w:type="dxa"/>
            <w:tcBorders>
              <w:top w:val="nil" w:sz="6" w:space="0" w:color="auto"/>
              <w:left w:val="single" w:sz="4" w:space="0" w:color="000000"/>
              <w:bottom w:val="nil" w:sz="6" w:space="0" w:color="auto"/>
              <w:right w:val="nil" w:sz="6" w:space="0" w:color="auto"/>
            </w:tcBorders>
          </w:tcPr>
          <w:p>
            <w:pPr/>
          </w:p>
        </w:tc>
        <w:tc>
          <w:tcPr>
            <w:tcW w:w="2340" w:type="dxa"/>
            <w:tcBorders>
              <w:top w:val="nil" w:sz="6" w:space="0" w:color="auto"/>
              <w:left w:val="nil" w:sz="6" w:space="0" w:color="auto"/>
              <w:bottom w:val="nil" w:sz="6" w:space="0" w:color="auto"/>
              <w:right w:val="nil" w:sz="6" w:space="0" w:color="auto"/>
            </w:tcBorders>
          </w:tcPr>
          <w:p>
            <w:pPr/>
          </w:p>
        </w:tc>
      </w:tr>
      <w:tr>
        <w:trPr>
          <w:trHeight w:val="176" w:hRule="exact"/>
        </w:trPr>
        <w:tc>
          <w:tcPr>
            <w:tcW w:w="4126" w:type="dxa"/>
            <w:tcBorders>
              <w:top w:val="nil" w:sz="6" w:space="0" w:color="auto"/>
              <w:left w:val="nil" w:sz="6" w:space="0" w:color="auto"/>
              <w:bottom w:val="nil" w:sz="6" w:space="0" w:color="auto"/>
              <w:right w:val="single" w:sz="4" w:space="0" w:color="000000"/>
            </w:tcBorders>
          </w:tcPr>
          <w:p>
            <w:pPr>
              <w:pStyle w:val="TableParagraph"/>
              <w:spacing w:line="150" w:lineRule="exact"/>
              <w:ind w:left="122" w:right="0"/>
              <w:jc w:val="left"/>
              <w:rPr>
                <w:rFonts w:ascii="宋体" w:hAnsi="宋体" w:cs="宋体" w:eastAsia="宋体" w:hint="default"/>
                <w:sz w:val="20"/>
                <w:szCs w:val="20"/>
              </w:rPr>
            </w:pPr>
            <w:r>
              <w:rPr>
                <w:rFonts w:ascii="Arial" w:hAnsi="Arial" w:cs="Arial" w:eastAsia="Arial" w:hint="default"/>
                <w:b/>
                <w:bCs/>
                <w:sz w:val="20"/>
                <w:szCs w:val="20"/>
              </w:rPr>
              <w:t>3</w:t>
            </w:r>
            <w:r>
              <w:rPr>
                <w:rFonts w:ascii="宋体" w:hAnsi="宋体" w:cs="宋体" w:eastAsia="宋体" w:hint="default"/>
                <w:b/>
                <w:bCs/>
                <w:sz w:val="20"/>
                <w:szCs w:val="20"/>
              </w:rPr>
              <w:t>．现金及现金等价物净变动情况：</w:t>
            </w:r>
            <w:r>
              <w:rPr>
                <w:rFonts w:ascii="宋体" w:hAnsi="宋体" w:cs="宋体" w:eastAsia="宋体" w:hint="default"/>
                <w:sz w:val="20"/>
                <w:szCs w:val="20"/>
              </w:rPr>
            </w:r>
          </w:p>
        </w:tc>
        <w:tc>
          <w:tcPr>
            <w:tcW w:w="2227" w:type="dxa"/>
            <w:tcBorders>
              <w:top w:val="nil" w:sz="6" w:space="0" w:color="auto"/>
              <w:left w:val="single" w:sz="4" w:space="0" w:color="000000"/>
              <w:bottom w:val="nil" w:sz="6" w:space="0" w:color="auto"/>
              <w:right w:val="nil" w:sz="6" w:space="0" w:color="auto"/>
            </w:tcBorders>
          </w:tcPr>
          <w:p>
            <w:pPr/>
          </w:p>
        </w:tc>
        <w:tc>
          <w:tcPr>
            <w:tcW w:w="2340" w:type="dxa"/>
            <w:tcBorders>
              <w:top w:val="nil" w:sz="6" w:space="0" w:color="auto"/>
              <w:left w:val="nil" w:sz="6" w:space="0" w:color="auto"/>
              <w:bottom w:val="nil" w:sz="6" w:space="0" w:color="auto"/>
              <w:right w:val="nil" w:sz="6" w:space="0" w:color="auto"/>
            </w:tcBorders>
          </w:tcPr>
          <w:p>
            <w:pPr/>
          </w:p>
        </w:tc>
      </w:tr>
      <w:tr>
        <w:trPr>
          <w:trHeight w:val="64" w:hRule="exact"/>
        </w:trPr>
        <w:tc>
          <w:tcPr>
            <w:tcW w:w="4126" w:type="dxa"/>
            <w:tcBorders>
              <w:top w:val="nil" w:sz="6" w:space="0" w:color="auto"/>
              <w:left w:val="nil" w:sz="6" w:space="0" w:color="auto"/>
              <w:bottom w:val="nil" w:sz="6" w:space="0" w:color="auto"/>
              <w:right w:val="single" w:sz="4" w:space="0" w:color="000000"/>
            </w:tcBorders>
          </w:tcPr>
          <w:p>
            <w:pPr/>
          </w:p>
        </w:tc>
        <w:tc>
          <w:tcPr>
            <w:tcW w:w="2227" w:type="dxa"/>
            <w:tcBorders>
              <w:top w:val="nil" w:sz="6" w:space="0" w:color="auto"/>
              <w:left w:val="single" w:sz="4" w:space="0" w:color="000000"/>
              <w:bottom w:val="nil" w:sz="6" w:space="0" w:color="auto"/>
              <w:right w:val="nil" w:sz="6" w:space="0" w:color="auto"/>
            </w:tcBorders>
          </w:tcPr>
          <w:p>
            <w:pPr/>
          </w:p>
        </w:tc>
        <w:tc>
          <w:tcPr>
            <w:tcW w:w="2340" w:type="dxa"/>
            <w:tcBorders>
              <w:top w:val="nil" w:sz="6" w:space="0" w:color="auto"/>
              <w:left w:val="nil" w:sz="6" w:space="0" w:color="auto"/>
              <w:bottom w:val="nil" w:sz="6" w:space="0" w:color="auto"/>
              <w:right w:val="nil" w:sz="6" w:space="0" w:color="auto"/>
            </w:tcBorders>
          </w:tcPr>
          <w:p>
            <w:pPr/>
          </w:p>
        </w:tc>
      </w:tr>
      <w:tr>
        <w:trPr>
          <w:trHeight w:val="176" w:hRule="exact"/>
        </w:trPr>
        <w:tc>
          <w:tcPr>
            <w:tcW w:w="4126" w:type="dxa"/>
            <w:tcBorders>
              <w:top w:val="nil" w:sz="6" w:space="0" w:color="auto"/>
              <w:left w:val="nil" w:sz="6" w:space="0" w:color="auto"/>
              <w:bottom w:val="nil" w:sz="6" w:space="0" w:color="auto"/>
              <w:right w:val="single" w:sz="4" w:space="0" w:color="000000"/>
            </w:tcBorders>
          </w:tcPr>
          <w:p>
            <w:pPr>
              <w:pStyle w:val="TableParagraph"/>
              <w:spacing w:line="136" w:lineRule="exact"/>
              <w:ind w:left="122" w:right="0"/>
              <w:jc w:val="left"/>
              <w:rPr>
                <w:rFonts w:ascii="宋体" w:hAnsi="宋体" w:cs="宋体" w:eastAsia="宋体" w:hint="default"/>
                <w:sz w:val="20"/>
                <w:szCs w:val="20"/>
              </w:rPr>
            </w:pPr>
            <w:r>
              <w:rPr>
                <w:rFonts w:ascii="宋体" w:hAnsi="宋体" w:cs="宋体" w:eastAsia="宋体" w:hint="default"/>
                <w:sz w:val="20"/>
                <w:szCs w:val="20"/>
              </w:rPr>
              <w:t>现金的年末余额</w:t>
            </w:r>
          </w:p>
        </w:tc>
        <w:tc>
          <w:tcPr>
            <w:tcW w:w="2227" w:type="dxa"/>
            <w:tcBorders>
              <w:top w:val="nil" w:sz="6" w:space="0" w:color="auto"/>
              <w:left w:val="single" w:sz="4" w:space="0" w:color="000000"/>
              <w:bottom w:val="nil" w:sz="6" w:space="0" w:color="auto"/>
              <w:right w:val="nil" w:sz="6" w:space="0" w:color="auto"/>
            </w:tcBorders>
          </w:tcPr>
          <w:p>
            <w:pPr>
              <w:pStyle w:val="TableParagraph"/>
              <w:spacing w:line="150" w:lineRule="exact"/>
              <w:ind w:left="722" w:right="0"/>
              <w:jc w:val="left"/>
              <w:rPr>
                <w:rFonts w:ascii="Arial" w:hAnsi="Arial" w:cs="Arial" w:eastAsia="Arial" w:hint="default"/>
                <w:sz w:val="20"/>
                <w:szCs w:val="20"/>
              </w:rPr>
            </w:pPr>
            <w:r>
              <w:rPr>
                <w:rFonts w:ascii="Arial"/>
                <w:sz w:val="20"/>
              </w:rPr>
              <w:t>264,674,477.85</w:t>
            </w:r>
          </w:p>
        </w:tc>
        <w:tc>
          <w:tcPr>
            <w:tcW w:w="2340" w:type="dxa"/>
            <w:tcBorders>
              <w:top w:val="nil" w:sz="6" w:space="0" w:color="auto"/>
              <w:left w:val="nil" w:sz="6" w:space="0" w:color="auto"/>
              <w:bottom w:val="nil" w:sz="6" w:space="0" w:color="auto"/>
              <w:right w:val="nil" w:sz="6" w:space="0" w:color="auto"/>
            </w:tcBorders>
          </w:tcPr>
          <w:p>
            <w:pPr>
              <w:pStyle w:val="TableParagraph"/>
              <w:spacing w:line="150" w:lineRule="exact"/>
              <w:ind w:right="106"/>
              <w:jc w:val="right"/>
              <w:rPr>
                <w:rFonts w:ascii="Arial" w:hAnsi="Arial" w:cs="Arial" w:eastAsia="Arial" w:hint="default"/>
                <w:sz w:val="20"/>
                <w:szCs w:val="20"/>
              </w:rPr>
            </w:pPr>
            <w:r>
              <w:rPr>
                <w:rFonts w:ascii="Arial"/>
                <w:spacing w:val="-2"/>
                <w:sz w:val="20"/>
              </w:rPr>
              <w:t>282,115,307.64</w:t>
            </w:r>
          </w:p>
        </w:tc>
      </w:tr>
      <w:tr>
        <w:trPr>
          <w:trHeight w:val="64" w:hRule="exact"/>
        </w:trPr>
        <w:tc>
          <w:tcPr>
            <w:tcW w:w="4126" w:type="dxa"/>
            <w:tcBorders>
              <w:top w:val="nil" w:sz="6" w:space="0" w:color="auto"/>
              <w:left w:val="nil" w:sz="6" w:space="0" w:color="auto"/>
              <w:bottom w:val="nil" w:sz="6" w:space="0" w:color="auto"/>
              <w:right w:val="single" w:sz="4" w:space="0" w:color="000000"/>
            </w:tcBorders>
          </w:tcPr>
          <w:p>
            <w:pPr/>
          </w:p>
        </w:tc>
        <w:tc>
          <w:tcPr>
            <w:tcW w:w="2227" w:type="dxa"/>
            <w:tcBorders>
              <w:top w:val="nil" w:sz="6" w:space="0" w:color="auto"/>
              <w:left w:val="single" w:sz="4" w:space="0" w:color="000000"/>
              <w:bottom w:val="nil" w:sz="6" w:space="0" w:color="auto"/>
              <w:right w:val="nil" w:sz="6" w:space="0" w:color="auto"/>
            </w:tcBorders>
          </w:tcPr>
          <w:p>
            <w:pPr/>
          </w:p>
        </w:tc>
        <w:tc>
          <w:tcPr>
            <w:tcW w:w="2340" w:type="dxa"/>
            <w:tcBorders>
              <w:top w:val="nil" w:sz="6" w:space="0" w:color="auto"/>
              <w:left w:val="nil" w:sz="6" w:space="0" w:color="auto"/>
              <w:bottom w:val="nil" w:sz="6" w:space="0" w:color="auto"/>
              <w:right w:val="nil" w:sz="6" w:space="0" w:color="auto"/>
            </w:tcBorders>
          </w:tcPr>
          <w:p>
            <w:pPr/>
          </w:p>
        </w:tc>
      </w:tr>
      <w:tr>
        <w:trPr>
          <w:trHeight w:val="176" w:hRule="exact"/>
        </w:trPr>
        <w:tc>
          <w:tcPr>
            <w:tcW w:w="4126" w:type="dxa"/>
            <w:tcBorders>
              <w:top w:val="nil" w:sz="6" w:space="0" w:color="auto"/>
              <w:left w:val="nil" w:sz="6" w:space="0" w:color="auto"/>
              <w:bottom w:val="nil" w:sz="6" w:space="0" w:color="auto"/>
              <w:right w:val="single" w:sz="4" w:space="0" w:color="000000"/>
            </w:tcBorders>
          </w:tcPr>
          <w:p>
            <w:pPr>
              <w:pStyle w:val="TableParagraph"/>
              <w:spacing w:line="136" w:lineRule="exact"/>
              <w:ind w:left="122" w:right="0"/>
              <w:jc w:val="left"/>
              <w:rPr>
                <w:rFonts w:ascii="宋体" w:hAnsi="宋体" w:cs="宋体" w:eastAsia="宋体" w:hint="default"/>
                <w:sz w:val="20"/>
                <w:szCs w:val="20"/>
              </w:rPr>
            </w:pPr>
            <w:r>
              <w:rPr>
                <w:rFonts w:ascii="宋体" w:hAnsi="宋体" w:cs="宋体" w:eastAsia="宋体" w:hint="default"/>
                <w:sz w:val="20"/>
                <w:szCs w:val="20"/>
              </w:rPr>
              <w:t>减：现金的年初余额</w:t>
            </w:r>
          </w:p>
        </w:tc>
        <w:tc>
          <w:tcPr>
            <w:tcW w:w="2227" w:type="dxa"/>
            <w:tcBorders>
              <w:top w:val="nil" w:sz="6" w:space="0" w:color="auto"/>
              <w:left w:val="single" w:sz="4" w:space="0" w:color="000000"/>
              <w:bottom w:val="nil" w:sz="6" w:space="0" w:color="auto"/>
              <w:right w:val="nil" w:sz="6" w:space="0" w:color="auto"/>
            </w:tcBorders>
          </w:tcPr>
          <w:p>
            <w:pPr>
              <w:pStyle w:val="TableParagraph"/>
              <w:spacing w:line="150" w:lineRule="exact"/>
              <w:ind w:left="736" w:right="0"/>
              <w:jc w:val="left"/>
              <w:rPr>
                <w:rFonts w:ascii="Arial" w:hAnsi="Arial" w:cs="Arial" w:eastAsia="Arial" w:hint="default"/>
                <w:sz w:val="20"/>
                <w:szCs w:val="20"/>
              </w:rPr>
            </w:pPr>
            <w:r>
              <w:rPr>
                <w:rFonts w:ascii="Arial"/>
                <w:sz w:val="20"/>
              </w:rPr>
              <w:t>282,115,307.64</w:t>
            </w:r>
          </w:p>
        </w:tc>
        <w:tc>
          <w:tcPr>
            <w:tcW w:w="2340" w:type="dxa"/>
            <w:tcBorders>
              <w:top w:val="nil" w:sz="6" w:space="0" w:color="auto"/>
              <w:left w:val="nil" w:sz="6" w:space="0" w:color="auto"/>
              <w:bottom w:val="nil" w:sz="6" w:space="0" w:color="auto"/>
              <w:right w:val="nil" w:sz="6" w:space="0" w:color="auto"/>
            </w:tcBorders>
          </w:tcPr>
          <w:p>
            <w:pPr>
              <w:pStyle w:val="TableParagraph"/>
              <w:spacing w:line="150" w:lineRule="exact"/>
              <w:ind w:right="106"/>
              <w:jc w:val="right"/>
              <w:rPr>
                <w:rFonts w:ascii="Arial" w:hAnsi="Arial" w:cs="Arial" w:eastAsia="Arial" w:hint="default"/>
                <w:sz w:val="20"/>
                <w:szCs w:val="20"/>
              </w:rPr>
            </w:pPr>
            <w:r>
              <w:rPr>
                <w:rFonts w:ascii="Arial"/>
                <w:spacing w:val="-1"/>
                <w:sz w:val="20"/>
              </w:rPr>
              <w:t>359,536,747.89</w:t>
            </w:r>
          </w:p>
        </w:tc>
      </w:tr>
      <w:tr>
        <w:trPr>
          <w:trHeight w:val="64" w:hRule="exact"/>
        </w:trPr>
        <w:tc>
          <w:tcPr>
            <w:tcW w:w="4126" w:type="dxa"/>
            <w:tcBorders>
              <w:top w:val="nil" w:sz="6" w:space="0" w:color="auto"/>
              <w:left w:val="nil" w:sz="6" w:space="0" w:color="auto"/>
              <w:bottom w:val="nil" w:sz="6" w:space="0" w:color="auto"/>
              <w:right w:val="single" w:sz="4" w:space="0" w:color="000000"/>
            </w:tcBorders>
          </w:tcPr>
          <w:p>
            <w:pPr/>
          </w:p>
        </w:tc>
        <w:tc>
          <w:tcPr>
            <w:tcW w:w="2227" w:type="dxa"/>
            <w:tcBorders>
              <w:top w:val="nil" w:sz="6" w:space="0" w:color="auto"/>
              <w:left w:val="single" w:sz="4" w:space="0" w:color="000000"/>
              <w:bottom w:val="nil" w:sz="6" w:space="0" w:color="auto"/>
              <w:right w:val="nil" w:sz="6" w:space="0" w:color="auto"/>
            </w:tcBorders>
          </w:tcPr>
          <w:p>
            <w:pPr/>
          </w:p>
        </w:tc>
        <w:tc>
          <w:tcPr>
            <w:tcW w:w="2340" w:type="dxa"/>
            <w:tcBorders>
              <w:top w:val="nil" w:sz="6" w:space="0" w:color="auto"/>
              <w:left w:val="nil" w:sz="6" w:space="0" w:color="auto"/>
              <w:bottom w:val="nil" w:sz="6" w:space="0" w:color="auto"/>
              <w:right w:val="nil" w:sz="6" w:space="0" w:color="auto"/>
            </w:tcBorders>
          </w:tcPr>
          <w:p>
            <w:pPr/>
          </w:p>
        </w:tc>
      </w:tr>
      <w:tr>
        <w:trPr>
          <w:trHeight w:val="176" w:hRule="exact"/>
        </w:trPr>
        <w:tc>
          <w:tcPr>
            <w:tcW w:w="4126" w:type="dxa"/>
            <w:tcBorders>
              <w:top w:val="nil" w:sz="6" w:space="0" w:color="auto"/>
              <w:left w:val="nil" w:sz="6" w:space="0" w:color="auto"/>
              <w:bottom w:val="nil" w:sz="6" w:space="0" w:color="auto"/>
              <w:right w:val="single" w:sz="4" w:space="0" w:color="000000"/>
            </w:tcBorders>
          </w:tcPr>
          <w:p>
            <w:pPr>
              <w:pStyle w:val="TableParagraph"/>
              <w:spacing w:line="136" w:lineRule="exact"/>
              <w:ind w:left="122" w:right="0"/>
              <w:jc w:val="left"/>
              <w:rPr>
                <w:rFonts w:ascii="宋体" w:hAnsi="宋体" w:cs="宋体" w:eastAsia="宋体" w:hint="default"/>
                <w:sz w:val="20"/>
                <w:szCs w:val="20"/>
              </w:rPr>
            </w:pPr>
            <w:r>
              <w:rPr>
                <w:rFonts w:ascii="宋体" w:hAnsi="宋体" w:cs="宋体" w:eastAsia="宋体" w:hint="default"/>
                <w:sz w:val="20"/>
                <w:szCs w:val="20"/>
              </w:rPr>
              <w:t>加：现金等价物的年末余额</w:t>
            </w:r>
          </w:p>
        </w:tc>
        <w:tc>
          <w:tcPr>
            <w:tcW w:w="2227" w:type="dxa"/>
            <w:tcBorders>
              <w:top w:val="nil" w:sz="6" w:space="0" w:color="auto"/>
              <w:left w:val="single" w:sz="4" w:space="0" w:color="000000"/>
              <w:bottom w:val="nil" w:sz="6" w:space="0" w:color="auto"/>
              <w:right w:val="nil" w:sz="6" w:space="0" w:color="auto"/>
            </w:tcBorders>
          </w:tcPr>
          <w:p>
            <w:pPr/>
          </w:p>
        </w:tc>
        <w:tc>
          <w:tcPr>
            <w:tcW w:w="2340" w:type="dxa"/>
            <w:tcBorders>
              <w:top w:val="nil" w:sz="6" w:space="0" w:color="auto"/>
              <w:left w:val="nil" w:sz="6" w:space="0" w:color="auto"/>
              <w:bottom w:val="nil" w:sz="6" w:space="0" w:color="auto"/>
              <w:right w:val="nil" w:sz="6" w:space="0" w:color="auto"/>
            </w:tcBorders>
          </w:tcPr>
          <w:p>
            <w:pPr/>
          </w:p>
        </w:tc>
      </w:tr>
      <w:tr>
        <w:trPr>
          <w:trHeight w:val="237" w:hRule="exact"/>
        </w:trPr>
        <w:tc>
          <w:tcPr>
            <w:tcW w:w="4126" w:type="dxa"/>
            <w:tcBorders>
              <w:top w:val="nil" w:sz="6" w:space="0" w:color="auto"/>
              <w:left w:val="nil" w:sz="6" w:space="0" w:color="auto"/>
              <w:bottom w:val="nil" w:sz="6" w:space="0" w:color="auto"/>
              <w:right w:val="single" w:sz="4" w:space="0" w:color="000000"/>
            </w:tcBorders>
          </w:tcPr>
          <w:p>
            <w:pPr>
              <w:pStyle w:val="TableParagraph"/>
              <w:spacing w:line="200" w:lineRule="exact"/>
              <w:ind w:left="122" w:right="0"/>
              <w:jc w:val="left"/>
              <w:rPr>
                <w:rFonts w:ascii="宋体" w:hAnsi="宋体" w:cs="宋体" w:eastAsia="宋体" w:hint="default"/>
                <w:sz w:val="20"/>
                <w:szCs w:val="20"/>
              </w:rPr>
            </w:pPr>
            <w:r>
              <w:rPr>
                <w:rFonts w:ascii="宋体" w:hAnsi="宋体" w:cs="宋体" w:eastAsia="宋体" w:hint="default"/>
                <w:sz w:val="20"/>
                <w:szCs w:val="20"/>
              </w:rPr>
              <w:t>减：现金等价物的年初余额</w:t>
            </w:r>
          </w:p>
        </w:tc>
        <w:tc>
          <w:tcPr>
            <w:tcW w:w="2227" w:type="dxa"/>
            <w:tcBorders>
              <w:top w:val="nil" w:sz="6" w:space="0" w:color="auto"/>
              <w:left w:val="single" w:sz="4" w:space="0" w:color="000000"/>
              <w:bottom w:val="nil" w:sz="6" w:space="0" w:color="auto"/>
              <w:right w:val="nil" w:sz="6" w:space="0" w:color="auto"/>
            </w:tcBorders>
          </w:tcPr>
          <w:p>
            <w:pPr/>
          </w:p>
        </w:tc>
        <w:tc>
          <w:tcPr>
            <w:tcW w:w="2340" w:type="dxa"/>
            <w:tcBorders>
              <w:top w:val="nil" w:sz="6" w:space="0" w:color="auto"/>
              <w:left w:val="nil" w:sz="6" w:space="0" w:color="auto"/>
              <w:bottom w:val="nil" w:sz="6" w:space="0" w:color="auto"/>
              <w:right w:val="nil" w:sz="6" w:space="0" w:color="auto"/>
            </w:tcBorders>
          </w:tcPr>
          <w:p>
            <w:pPr/>
          </w:p>
        </w:tc>
      </w:tr>
      <w:tr>
        <w:trPr>
          <w:trHeight w:val="253" w:hRule="exact"/>
        </w:trPr>
        <w:tc>
          <w:tcPr>
            <w:tcW w:w="4126" w:type="dxa"/>
            <w:tcBorders>
              <w:top w:val="nil" w:sz="6" w:space="0" w:color="auto"/>
              <w:left w:val="nil" w:sz="6" w:space="0" w:color="auto"/>
              <w:bottom w:val="single" w:sz="17" w:space="0" w:color="000000"/>
              <w:right w:val="single" w:sz="4" w:space="0" w:color="000000"/>
            </w:tcBorders>
          </w:tcPr>
          <w:p>
            <w:pPr>
              <w:pStyle w:val="TableParagraph"/>
              <w:spacing w:line="203" w:lineRule="exact"/>
              <w:ind w:left="122" w:right="0"/>
              <w:jc w:val="left"/>
              <w:rPr>
                <w:rFonts w:ascii="宋体" w:hAnsi="宋体" w:cs="宋体" w:eastAsia="宋体" w:hint="default"/>
                <w:sz w:val="20"/>
                <w:szCs w:val="20"/>
              </w:rPr>
            </w:pPr>
            <w:r>
              <w:rPr>
                <w:rFonts w:ascii="宋体" w:hAnsi="宋体" w:cs="宋体" w:eastAsia="宋体" w:hint="default"/>
                <w:sz w:val="20"/>
                <w:szCs w:val="20"/>
              </w:rPr>
              <w:t>现金及现金等价物净增加额</w:t>
            </w:r>
          </w:p>
        </w:tc>
        <w:tc>
          <w:tcPr>
            <w:tcW w:w="2227" w:type="dxa"/>
            <w:tcBorders>
              <w:top w:val="nil" w:sz="6" w:space="0" w:color="auto"/>
              <w:left w:val="single" w:sz="4" w:space="0" w:color="000000"/>
              <w:bottom w:val="single" w:sz="17" w:space="0" w:color="000000"/>
              <w:right w:val="single" w:sz="4" w:space="0" w:color="000000"/>
            </w:tcBorders>
          </w:tcPr>
          <w:p>
            <w:pPr>
              <w:pStyle w:val="TableParagraph"/>
              <w:spacing w:line="218" w:lineRule="exact"/>
              <w:ind w:left="766" w:right="0"/>
              <w:jc w:val="left"/>
              <w:rPr>
                <w:rFonts w:ascii="Arial" w:hAnsi="Arial" w:cs="Arial" w:eastAsia="Arial" w:hint="default"/>
                <w:sz w:val="20"/>
                <w:szCs w:val="20"/>
              </w:rPr>
            </w:pPr>
            <w:r>
              <w:rPr>
                <w:rFonts w:ascii="Arial"/>
                <w:sz w:val="20"/>
              </w:rPr>
              <w:t>-17,440,829.79</w:t>
            </w:r>
          </w:p>
        </w:tc>
        <w:tc>
          <w:tcPr>
            <w:tcW w:w="2340" w:type="dxa"/>
            <w:tcBorders>
              <w:top w:val="nil" w:sz="6" w:space="0" w:color="auto"/>
              <w:left w:val="single" w:sz="4" w:space="0" w:color="000000"/>
              <w:bottom w:val="single" w:sz="17" w:space="0" w:color="000000"/>
              <w:right w:val="nil" w:sz="6" w:space="0" w:color="auto"/>
            </w:tcBorders>
          </w:tcPr>
          <w:p>
            <w:pPr>
              <w:pStyle w:val="TableParagraph"/>
              <w:spacing w:line="218" w:lineRule="exact"/>
              <w:ind w:right="106"/>
              <w:jc w:val="right"/>
              <w:rPr>
                <w:rFonts w:ascii="Arial" w:hAnsi="Arial" w:cs="Arial" w:eastAsia="Arial" w:hint="default"/>
                <w:sz w:val="20"/>
                <w:szCs w:val="20"/>
              </w:rPr>
            </w:pPr>
            <w:r>
              <w:rPr>
                <w:rFonts w:ascii="Arial"/>
                <w:spacing w:val="-1"/>
                <w:sz w:val="20"/>
              </w:rPr>
              <w:t>-77,421,440.25</w:t>
            </w:r>
          </w:p>
        </w:tc>
      </w:tr>
    </w:tbl>
    <w:p>
      <w:pPr>
        <w:spacing w:line="240" w:lineRule="auto" w:before="3"/>
        <w:rPr>
          <w:rFonts w:ascii="宋体" w:hAnsi="宋体" w:cs="宋体" w:eastAsia="宋体" w:hint="default"/>
          <w:sz w:val="4"/>
          <w:szCs w:val="4"/>
        </w:rPr>
      </w:pPr>
    </w:p>
    <w:tbl>
      <w:tblPr>
        <w:tblW w:w="0" w:type="auto"/>
        <w:jc w:val="left"/>
        <w:tblInd w:w="1163" w:type="dxa"/>
        <w:tblLayout w:type="fixed"/>
        <w:tblCellMar>
          <w:top w:w="0" w:type="dxa"/>
          <w:left w:w="0" w:type="dxa"/>
          <w:bottom w:w="0" w:type="dxa"/>
          <w:right w:w="0" w:type="dxa"/>
        </w:tblCellMar>
        <w:tblLook w:val="01E0"/>
      </w:tblPr>
      <w:tblGrid>
        <w:gridCol w:w="4126"/>
        <w:gridCol w:w="2227"/>
        <w:gridCol w:w="2340"/>
      </w:tblGrid>
      <w:tr>
        <w:trPr>
          <w:trHeight w:val="553" w:hRule="exact"/>
        </w:trPr>
        <w:tc>
          <w:tcPr>
            <w:tcW w:w="4126" w:type="dxa"/>
            <w:tcBorders>
              <w:top w:val="nil" w:sz="6" w:space="0" w:color="auto"/>
              <w:left w:val="nil" w:sz="6" w:space="0" w:color="auto"/>
              <w:bottom w:val="single" w:sz="17" w:space="0" w:color="000000"/>
              <w:right w:val="nil" w:sz="6" w:space="0" w:color="auto"/>
            </w:tcBorders>
          </w:tcPr>
          <w:p>
            <w:pPr>
              <w:pStyle w:val="TableParagraph"/>
              <w:spacing w:line="240" w:lineRule="auto" w:before="26"/>
              <w:ind w:left="494" w:right="0"/>
              <w:jc w:val="left"/>
              <w:rPr>
                <w:rFonts w:ascii="宋体" w:hAnsi="宋体" w:cs="宋体" w:eastAsia="宋体" w:hint="default"/>
                <w:sz w:val="24"/>
                <w:szCs w:val="24"/>
              </w:rPr>
            </w:pPr>
            <w:r>
              <w:rPr>
                <w:rFonts w:ascii="Arial" w:hAnsi="Arial" w:cs="Arial" w:eastAsia="Arial" w:hint="default"/>
                <w:sz w:val="24"/>
                <w:szCs w:val="24"/>
              </w:rPr>
              <w:t>(2)</w:t>
            </w:r>
            <w:r>
              <w:rPr>
                <w:rFonts w:ascii="Arial" w:hAnsi="Arial" w:cs="Arial" w:eastAsia="Arial" w:hint="default"/>
                <w:spacing w:val="-1"/>
                <w:sz w:val="24"/>
                <w:szCs w:val="24"/>
              </w:rPr>
              <w:t> </w:t>
            </w:r>
            <w:r>
              <w:rPr>
                <w:rFonts w:ascii="宋体" w:hAnsi="宋体" w:cs="宋体" w:eastAsia="宋体" w:hint="default"/>
                <w:sz w:val="24"/>
                <w:szCs w:val="24"/>
              </w:rPr>
              <w:t>现金和现金等价物构成情况</w:t>
            </w:r>
          </w:p>
        </w:tc>
        <w:tc>
          <w:tcPr>
            <w:tcW w:w="4568" w:type="dxa"/>
            <w:gridSpan w:val="2"/>
            <w:tcBorders>
              <w:top w:val="nil" w:sz="6" w:space="0" w:color="auto"/>
              <w:left w:val="nil" w:sz="6" w:space="0" w:color="auto"/>
              <w:bottom w:val="nil" w:sz="6" w:space="0" w:color="auto"/>
              <w:right w:val="nil" w:sz="6" w:space="0" w:color="auto"/>
            </w:tcBorders>
          </w:tcPr>
          <w:p>
            <w:pPr/>
          </w:p>
        </w:tc>
      </w:tr>
      <w:tr>
        <w:trPr>
          <w:trHeight w:val="292" w:hRule="exact"/>
        </w:trPr>
        <w:tc>
          <w:tcPr>
            <w:tcW w:w="4126" w:type="dxa"/>
            <w:tcBorders>
              <w:top w:val="single" w:sz="17" w:space="0" w:color="000000"/>
              <w:left w:val="nil" w:sz="6" w:space="0" w:color="auto"/>
              <w:bottom w:val="nil" w:sz="6" w:space="0" w:color="auto"/>
              <w:right w:val="single" w:sz="4" w:space="0" w:color="000000"/>
            </w:tcBorders>
          </w:tcPr>
          <w:p>
            <w:pPr>
              <w:pStyle w:val="TableParagraph"/>
              <w:spacing w:line="253" w:lineRule="exact"/>
              <w:ind w:left="21" w:right="0"/>
              <w:jc w:val="center"/>
              <w:rPr>
                <w:rFonts w:ascii="宋体" w:hAnsi="宋体" w:cs="宋体" w:eastAsia="宋体" w:hint="default"/>
                <w:sz w:val="20"/>
                <w:szCs w:val="20"/>
              </w:rPr>
            </w:pPr>
            <w:r>
              <w:rPr>
                <w:rFonts w:ascii="宋体" w:hAnsi="宋体" w:cs="宋体" w:eastAsia="宋体" w:hint="default"/>
                <w:sz w:val="20"/>
                <w:szCs w:val="20"/>
              </w:rPr>
              <w:t>项目</w:t>
            </w:r>
          </w:p>
        </w:tc>
        <w:tc>
          <w:tcPr>
            <w:tcW w:w="2227" w:type="dxa"/>
            <w:tcBorders>
              <w:top w:val="single" w:sz="17" w:space="0" w:color="000000"/>
              <w:left w:val="single" w:sz="4" w:space="0" w:color="000000"/>
              <w:bottom w:val="nil" w:sz="6" w:space="0" w:color="auto"/>
              <w:right w:val="single" w:sz="4" w:space="0" w:color="000000"/>
            </w:tcBorders>
          </w:tcPr>
          <w:p>
            <w:pPr>
              <w:pStyle w:val="TableParagraph"/>
              <w:spacing w:line="238" w:lineRule="exact"/>
              <w:ind w:left="707" w:right="0"/>
              <w:jc w:val="left"/>
              <w:rPr>
                <w:rFonts w:ascii="宋体" w:hAnsi="宋体" w:cs="宋体" w:eastAsia="宋体" w:hint="default"/>
                <w:sz w:val="20"/>
                <w:szCs w:val="20"/>
              </w:rPr>
            </w:pPr>
            <w:r>
              <w:rPr>
                <w:rFonts w:ascii="宋体" w:hAnsi="宋体" w:cs="宋体" w:eastAsia="宋体" w:hint="default"/>
                <w:sz w:val="20"/>
                <w:szCs w:val="20"/>
              </w:rPr>
              <w:t>本年金额</w:t>
            </w:r>
          </w:p>
        </w:tc>
        <w:tc>
          <w:tcPr>
            <w:tcW w:w="2340" w:type="dxa"/>
            <w:tcBorders>
              <w:top w:val="single" w:sz="17" w:space="0" w:color="000000"/>
              <w:left w:val="single" w:sz="4" w:space="0" w:color="000000"/>
              <w:bottom w:val="nil" w:sz="6" w:space="0" w:color="auto"/>
              <w:right w:val="nil" w:sz="6" w:space="0" w:color="auto"/>
            </w:tcBorders>
          </w:tcPr>
          <w:p>
            <w:pPr>
              <w:pStyle w:val="TableParagraph"/>
              <w:spacing w:line="245" w:lineRule="exact"/>
              <w:ind w:left="764" w:right="0"/>
              <w:jc w:val="left"/>
              <w:rPr>
                <w:rFonts w:ascii="宋体" w:hAnsi="宋体" w:cs="宋体" w:eastAsia="宋体" w:hint="default"/>
                <w:sz w:val="20"/>
                <w:szCs w:val="20"/>
              </w:rPr>
            </w:pPr>
            <w:r>
              <w:rPr>
                <w:rFonts w:ascii="宋体" w:hAnsi="宋体" w:cs="宋体" w:eastAsia="宋体" w:hint="default"/>
                <w:sz w:val="20"/>
                <w:szCs w:val="20"/>
              </w:rPr>
              <w:t>上年金额</w:t>
            </w:r>
          </w:p>
        </w:tc>
      </w:tr>
      <w:tr>
        <w:trPr>
          <w:trHeight w:val="231" w:hRule="exact"/>
        </w:trPr>
        <w:tc>
          <w:tcPr>
            <w:tcW w:w="4126" w:type="dxa"/>
            <w:tcBorders>
              <w:top w:val="nil" w:sz="6" w:space="0" w:color="auto"/>
              <w:left w:val="nil" w:sz="6" w:space="0" w:color="auto"/>
              <w:bottom w:val="nil" w:sz="6" w:space="0" w:color="auto"/>
              <w:right w:val="single" w:sz="4" w:space="0" w:color="000000"/>
            </w:tcBorders>
          </w:tcPr>
          <w:p>
            <w:pPr>
              <w:pStyle w:val="TableParagraph"/>
              <w:spacing w:line="218" w:lineRule="exact"/>
              <w:ind w:left="122" w:right="0"/>
              <w:jc w:val="left"/>
              <w:rPr>
                <w:rFonts w:ascii="宋体" w:hAnsi="宋体" w:cs="宋体" w:eastAsia="宋体" w:hint="default"/>
                <w:sz w:val="20"/>
                <w:szCs w:val="20"/>
              </w:rPr>
            </w:pPr>
            <w:r>
              <w:rPr>
                <w:rFonts w:ascii="宋体" w:hAnsi="宋体" w:cs="宋体" w:eastAsia="宋体" w:hint="default"/>
                <w:sz w:val="20"/>
                <w:szCs w:val="20"/>
              </w:rPr>
              <w:t>一、现金</w:t>
            </w:r>
          </w:p>
        </w:tc>
        <w:tc>
          <w:tcPr>
            <w:tcW w:w="2227" w:type="dxa"/>
            <w:tcBorders>
              <w:top w:val="nil" w:sz="6" w:space="0" w:color="auto"/>
              <w:left w:val="single" w:sz="4" w:space="0" w:color="000000"/>
              <w:bottom w:val="nil" w:sz="6" w:space="0" w:color="auto"/>
              <w:right w:val="single" w:sz="4" w:space="0" w:color="000000"/>
            </w:tcBorders>
          </w:tcPr>
          <w:p>
            <w:pPr>
              <w:pStyle w:val="TableParagraph"/>
              <w:spacing w:line="226" w:lineRule="exact"/>
              <w:ind w:right="102"/>
              <w:jc w:val="right"/>
              <w:rPr>
                <w:rFonts w:ascii="Arial" w:hAnsi="Arial" w:cs="Arial" w:eastAsia="Arial" w:hint="default"/>
                <w:sz w:val="20"/>
                <w:szCs w:val="20"/>
              </w:rPr>
            </w:pPr>
            <w:r>
              <w:rPr>
                <w:rFonts w:ascii="Arial"/>
                <w:spacing w:val="-1"/>
                <w:sz w:val="20"/>
              </w:rPr>
              <w:t>264,674,477.85</w:t>
            </w:r>
          </w:p>
        </w:tc>
        <w:tc>
          <w:tcPr>
            <w:tcW w:w="2340" w:type="dxa"/>
            <w:tcBorders>
              <w:top w:val="nil" w:sz="6" w:space="0" w:color="auto"/>
              <w:left w:val="single" w:sz="4" w:space="0" w:color="000000"/>
              <w:bottom w:val="nil" w:sz="6" w:space="0" w:color="auto"/>
              <w:right w:val="nil" w:sz="6" w:space="0" w:color="auto"/>
            </w:tcBorders>
          </w:tcPr>
          <w:p>
            <w:pPr>
              <w:pStyle w:val="TableParagraph"/>
              <w:spacing w:line="226" w:lineRule="exact"/>
              <w:ind w:right="106"/>
              <w:jc w:val="right"/>
              <w:rPr>
                <w:rFonts w:ascii="Arial" w:hAnsi="Arial" w:cs="Arial" w:eastAsia="Arial" w:hint="default"/>
                <w:sz w:val="20"/>
                <w:szCs w:val="20"/>
              </w:rPr>
            </w:pPr>
            <w:r>
              <w:rPr>
                <w:rFonts w:ascii="Arial"/>
                <w:spacing w:val="-2"/>
                <w:sz w:val="20"/>
              </w:rPr>
              <w:t>282,115,307.64</w:t>
            </w:r>
          </w:p>
        </w:tc>
      </w:tr>
      <w:tr>
        <w:trPr>
          <w:trHeight w:val="223" w:hRule="exact"/>
        </w:trPr>
        <w:tc>
          <w:tcPr>
            <w:tcW w:w="4126" w:type="dxa"/>
            <w:tcBorders>
              <w:top w:val="nil" w:sz="6" w:space="0" w:color="auto"/>
              <w:left w:val="nil" w:sz="6" w:space="0" w:color="auto"/>
              <w:bottom w:val="nil" w:sz="6" w:space="0" w:color="auto"/>
              <w:right w:val="nil" w:sz="6" w:space="0" w:color="auto"/>
            </w:tcBorders>
          </w:tcPr>
          <w:p>
            <w:pPr>
              <w:pStyle w:val="TableParagraph"/>
              <w:spacing w:line="210" w:lineRule="exact"/>
              <w:ind w:left="122" w:right="0"/>
              <w:jc w:val="left"/>
              <w:rPr>
                <w:rFonts w:ascii="宋体" w:hAnsi="宋体" w:cs="宋体" w:eastAsia="宋体" w:hint="default"/>
                <w:sz w:val="20"/>
                <w:szCs w:val="20"/>
              </w:rPr>
            </w:pPr>
            <w:r>
              <w:rPr>
                <w:rFonts w:ascii="宋体" w:hAnsi="宋体" w:cs="宋体" w:eastAsia="宋体" w:hint="default"/>
                <w:sz w:val="20"/>
                <w:szCs w:val="20"/>
              </w:rPr>
              <w:t>其中：库存现金</w:t>
            </w:r>
          </w:p>
        </w:tc>
        <w:tc>
          <w:tcPr>
            <w:tcW w:w="2227" w:type="dxa"/>
            <w:tcBorders>
              <w:top w:val="nil" w:sz="6" w:space="0" w:color="auto"/>
              <w:left w:val="nil" w:sz="6" w:space="0" w:color="auto"/>
              <w:bottom w:val="nil" w:sz="6" w:space="0" w:color="auto"/>
              <w:right w:val="single" w:sz="4" w:space="0" w:color="000000"/>
            </w:tcBorders>
          </w:tcPr>
          <w:p>
            <w:pPr>
              <w:pStyle w:val="TableParagraph"/>
              <w:spacing w:line="218" w:lineRule="exact"/>
              <w:ind w:right="101"/>
              <w:jc w:val="right"/>
              <w:rPr>
                <w:rFonts w:ascii="Arial" w:hAnsi="Arial" w:cs="Arial" w:eastAsia="Arial" w:hint="default"/>
                <w:sz w:val="20"/>
                <w:szCs w:val="20"/>
              </w:rPr>
            </w:pPr>
            <w:r>
              <w:rPr>
                <w:rFonts w:ascii="Arial"/>
                <w:spacing w:val="-1"/>
                <w:sz w:val="20"/>
              </w:rPr>
              <w:t>20,390.45</w:t>
            </w:r>
          </w:p>
        </w:tc>
        <w:tc>
          <w:tcPr>
            <w:tcW w:w="2340" w:type="dxa"/>
            <w:tcBorders>
              <w:top w:val="nil" w:sz="6" w:space="0" w:color="auto"/>
              <w:left w:val="single" w:sz="4" w:space="0" w:color="000000"/>
              <w:bottom w:val="nil" w:sz="6" w:space="0" w:color="auto"/>
              <w:right w:val="nil" w:sz="6" w:space="0" w:color="auto"/>
            </w:tcBorders>
          </w:tcPr>
          <w:p>
            <w:pPr>
              <w:pStyle w:val="TableParagraph"/>
              <w:spacing w:line="218" w:lineRule="exact"/>
              <w:ind w:right="106"/>
              <w:jc w:val="right"/>
              <w:rPr>
                <w:rFonts w:ascii="Arial" w:hAnsi="Arial" w:cs="Arial" w:eastAsia="Arial" w:hint="default"/>
                <w:sz w:val="20"/>
                <w:szCs w:val="20"/>
              </w:rPr>
            </w:pPr>
            <w:r>
              <w:rPr>
                <w:rFonts w:ascii="Arial"/>
                <w:spacing w:val="-1"/>
                <w:sz w:val="20"/>
              </w:rPr>
              <w:t>26,194.68</w:t>
            </w:r>
          </w:p>
        </w:tc>
      </w:tr>
      <w:tr>
        <w:trPr>
          <w:trHeight w:val="1570" w:hRule="exact"/>
        </w:trPr>
        <w:tc>
          <w:tcPr>
            <w:tcW w:w="4126" w:type="dxa"/>
            <w:tcBorders>
              <w:top w:val="nil" w:sz="6" w:space="0" w:color="auto"/>
              <w:left w:val="nil" w:sz="6" w:space="0" w:color="auto"/>
              <w:bottom w:val="nil" w:sz="6" w:space="0" w:color="auto"/>
              <w:right w:val="nil" w:sz="6" w:space="0" w:color="auto"/>
            </w:tcBorders>
          </w:tcPr>
          <w:p>
            <w:pPr>
              <w:pStyle w:val="TableParagraph"/>
              <w:spacing w:line="224" w:lineRule="exact" w:before="2"/>
              <w:ind w:left="523" w:right="800"/>
              <w:jc w:val="left"/>
              <w:rPr>
                <w:rFonts w:ascii="宋体" w:hAnsi="宋体" w:cs="宋体" w:eastAsia="宋体" w:hint="default"/>
                <w:sz w:val="20"/>
                <w:szCs w:val="20"/>
              </w:rPr>
            </w:pPr>
            <w:r>
              <w:rPr>
                <w:rFonts w:ascii="宋体" w:hAnsi="宋体" w:cs="宋体" w:eastAsia="宋体" w:hint="default"/>
                <w:sz w:val="20"/>
                <w:szCs w:val="20"/>
              </w:rPr>
              <w:t>可随时用于支付的银行存款</w:t>
            </w:r>
            <w:r>
              <w:rPr>
                <w:rFonts w:ascii="宋体" w:hAnsi="宋体" w:cs="宋体" w:eastAsia="宋体" w:hint="default"/>
                <w:w w:val="100"/>
                <w:sz w:val="20"/>
                <w:szCs w:val="20"/>
              </w:rPr>
              <w:t> </w:t>
            </w:r>
            <w:r>
              <w:rPr>
                <w:rFonts w:ascii="宋体" w:hAnsi="宋体" w:cs="宋体" w:eastAsia="宋体" w:hint="default"/>
                <w:spacing w:val="-1"/>
                <w:sz w:val="20"/>
                <w:szCs w:val="20"/>
              </w:rPr>
              <w:t>可随时用于支付的其他货币资金</w:t>
            </w:r>
          </w:p>
          <w:p>
            <w:pPr>
              <w:pStyle w:val="TableParagraph"/>
              <w:spacing w:line="222" w:lineRule="exact" w:before="1"/>
              <w:ind w:left="523" w:right="800"/>
              <w:jc w:val="left"/>
              <w:rPr>
                <w:rFonts w:ascii="宋体" w:hAnsi="宋体" w:cs="宋体" w:eastAsia="宋体" w:hint="default"/>
                <w:sz w:val="20"/>
                <w:szCs w:val="20"/>
              </w:rPr>
            </w:pPr>
            <w:r>
              <w:rPr>
                <w:rFonts w:ascii="宋体" w:hAnsi="宋体" w:cs="宋体" w:eastAsia="宋体" w:hint="default"/>
                <w:spacing w:val="-1"/>
                <w:sz w:val="20"/>
                <w:szCs w:val="20"/>
              </w:rPr>
              <w:t>可用于支付的存放中央银行款项</w:t>
            </w:r>
            <w:r>
              <w:rPr>
                <w:rFonts w:ascii="宋体" w:hAnsi="宋体" w:cs="宋体" w:eastAsia="宋体" w:hint="default"/>
                <w:spacing w:val="-89"/>
                <w:sz w:val="20"/>
                <w:szCs w:val="20"/>
              </w:rPr>
              <w:t> </w:t>
            </w:r>
            <w:r>
              <w:rPr>
                <w:rFonts w:ascii="宋体" w:hAnsi="宋体" w:cs="宋体" w:eastAsia="宋体" w:hint="default"/>
                <w:spacing w:val="-89"/>
                <w:sz w:val="20"/>
                <w:szCs w:val="20"/>
              </w:rPr>
            </w:r>
            <w:r>
              <w:rPr>
                <w:rFonts w:ascii="宋体" w:hAnsi="宋体" w:cs="宋体" w:eastAsia="宋体" w:hint="default"/>
                <w:sz w:val="20"/>
                <w:szCs w:val="20"/>
              </w:rPr>
              <w:t>存放同业款项</w:t>
            </w:r>
          </w:p>
          <w:p>
            <w:pPr>
              <w:pStyle w:val="TableParagraph"/>
              <w:spacing w:line="224" w:lineRule="exact"/>
              <w:ind w:left="122" w:right="1200" w:firstLine="400"/>
              <w:jc w:val="left"/>
              <w:rPr>
                <w:rFonts w:ascii="宋体" w:hAnsi="宋体" w:cs="宋体" w:eastAsia="宋体" w:hint="default"/>
                <w:sz w:val="20"/>
                <w:szCs w:val="20"/>
              </w:rPr>
            </w:pPr>
            <w:r>
              <w:rPr>
                <w:rFonts w:ascii="宋体" w:hAnsi="宋体" w:cs="宋体" w:eastAsia="宋体" w:hint="default"/>
                <w:sz w:val="20"/>
                <w:szCs w:val="20"/>
              </w:rPr>
              <w:t>拆放同业款项</w:t>
            </w:r>
            <w:r>
              <w:rPr>
                <w:rFonts w:ascii="宋体" w:hAnsi="宋体" w:cs="宋体" w:eastAsia="宋体" w:hint="default"/>
                <w:w w:val="100"/>
                <w:sz w:val="20"/>
                <w:szCs w:val="20"/>
              </w:rPr>
              <w:t> </w:t>
            </w:r>
            <w:r>
              <w:rPr>
                <w:rFonts w:ascii="宋体" w:hAnsi="宋体" w:cs="宋体" w:eastAsia="宋体" w:hint="default"/>
                <w:sz w:val="20"/>
                <w:szCs w:val="20"/>
              </w:rPr>
              <w:t>二、现金等价物</w:t>
            </w:r>
            <w:r>
              <w:rPr>
                <w:rFonts w:ascii="宋体" w:hAnsi="宋体" w:cs="宋体" w:eastAsia="宋体" w:hint="default"/>
                <w:w w:val="100"/>
                <w:sz w:val="20"/>
                <w:szCs w:val="20"/>
              </w:rPr>
              <w:t> </w:t>
            </w:r>
            <w:r>
              <w:rPr>
                <w:rFonts w:ascii="宋体" w:hAnsi="宋体" w:cs="宋体" w:eastAsia="宋体" w:hint="default"/>
                <w:spacing w:val="-1"/>
                <w:sz w:val="20"/>
                <w:szCs w:val="20"/>
              </w:rPr>
              <w:t>其中：三个月内到期的债券投资</w:t>
            </w:r>
          </w:p>
        </w:tc>
        <w:tc>
          <w:tcPr>
            <w:tcW w:w="2227" w:type="dxa"/>
            <w:tcBorders>
              <w:top w:val="nil" w:sz="6" w:space="0" w:color="auto"/>
              <w:left w:val="nil" w:sz="6" w:space="0" w:color="auto"/>
              <w:bottom w:val="nil" w:sz="6" w:space="0" w:color="auto"/>
              <w:right w:val="single" w:sz="4" w:space="0" w:color="000000"/>
            </w:tcBorders>
          </w:tcPr>
          <w:p>
            <w:pPr>
              <w:pStyle w:val="TableParagraph"/>
              <w:spacing w:line="217" w:lineRule="exact"/>
              <w:ind w:right="101"/>
              <w:jc w:val="right"/>
              <w:rPr>
                <w:rFonts w:ascii="Arial" w:hAnsi="Arial" w:cs="Arial" w:eastAsia="Arial" w:hint="default"/>
                <w:sz w:val="20"/>
                <w:szCs w:val="20"/>
              </w:rPr>
            </w:pPr>
            <w:r>
              <w:rPr>
                <w:rFonts w:ascii="Arial"/>
                <w:spacing w:val="-1"/>
                <w:sz w:val="20"/>
              </w:rPr>
              <w:t>264,654,087.40</w:t>
            </w:r>
          </w:p>
        </w:tc>
        <w:tc>
          <w:tcPr>
            <w:tcW w:w="2340" w:type="dxa"/>
            <w:tcBorders>
              <w:top w:val="nil" w:sz="6" w:space="0" w:color="auto"/>
              <w:left w:val="single" w:sz="4" w:space="0" w:color="000000"/>
              <w:bottom w:val="nil" w:sz="6" w:space="0" w:color="auto"/>
              <w:right w:val="nil" w:sz="6" w:space="0" w:color="auto"/>
            </w:tcBorders>
          </w:tcPr>
          <w:p>
            <w:pPr>
              <w:pStyle w:val="TableParagraph"/>
              <w:spacing w:line="217" w:lineRule="exact"/>
              <w:ind w:right="106"/>
              <w:jc w:val="right"/>
              <w:rPr>
                <w:rFonts w:ascii="Arial" w:hAnsi="Arial" w:cs="Arial" w:eastAsia="Arial" w:hint="default"/>
                <w:sz w:val="20"/>
                <w:szCs w:val="20"/>
              </w:rPr>
            </w:pPr>
            <w:r>
              <w:rPr>
                <w:rFonts w:ascii="Arial"/>
                <w:spacing w:val="-2"/>
                <w:sz w:val="20"/>
              </w:rPr>
              <w:t>282,089,112.96</w:t>
            </w:r>
          </w:p>
        </w:tc>
      </w:tr>
      <w:tr>
        <w:trPr>
          <w:trHeight w:val="236" w:hRule="exact"/>
        </w:trPr>
        <w:tc>
          <w:tcPr>
            <w:tcW w:w="4126" w:type="dxa"/>
            <w:tcBorders>
              <w:top w:val="nil" w:sz="6" w:space="0" w:color="auto"/>
              <w:left w:val="nil" w:sz="6" w:space="0" w:color="auto"/>
              <w:bottom w:val="single" w:sz="17" w:space="0" w:color="000000"/>
              <w:right w:val="single" w:sz="4" w:space="0" w:color="000000"/>
            </w:tcBorders>
          </w:tcPr>
          <w:p>
            <w:pPr>
              <w:pStyle w:val="TableParagraph"/>
              <w:spacing w:line="201" w:lineRule="exact"/>
              <w:ind w:left="122" w:right="0"/>
              <w:jc w:val="left"/>
              <w:rPr>
                <w:rFonts w:ascii="宋体" w:hAnsi="宋体" w:cs="宋体" w:eastAsia="宋体" w:hint="default"/>
                <w:sz w:val="20"/>
                <w:szCs w:val="20"/>
              </w:rPr>
            </w:pPr>
            <w:r>
              <w:rPr>
                <w:rFonts w:ascii="宋体" w:hAnsi="宋体" w:cs="宋体" w:eastAsia="宋体" w:hint="default"/>
                <w:sz w:val="20"/>
                <w:szCs w:val="20"/>
              </w:rPr>
              <w:t>三、年末现金及现金等价物余额</w:t>
            </w:r>
          </w:p>
        </w:tc>
        <w:tc>
          <w:tcPr>
            <w:tcW w:w="2227" w:type="dxa"/>
            <w:tcBorders>
              <w:top w:val="nil" w:sz="6" w:space="0" w:color="auto"/>
              <w:left w:val="single" w:sz="4" w:space="0" w:color="000000"/>
              <w:bottom w:val="single" w:sz="17" w:space="0" w:color="000000"/>
              <w:right w:val="single" w:sz="4" w:space="0" w:color="000000"/>
            </w:tcBorders>
          </w:tcPr>
          <w:p>
            <w:pPr>
              <w:pStyle w:val="TableParagraph"/>
              <w:spacing w:line="208" w:lineRule="exact"/>
              <w:ind w:right="101"/>
              <w:jc w:val="right"/>
              <w:rPr>
                <w:rFonts w:ascii="Arial" w:hAnsi="Arial" w:cs="Arial" w:eastAsia="Arial" w:hint="default"/>
                <w:sz w:val="20"/>
                <w:szCs w:val="20"/>
              </w:rPr>
            </w:pPr>
            <w:r>
              <w:rPr>
                <w:rFonts w:ascii="Arial"/>
                <w:spacing w:val="-1"/>
                <w:sz w:val="20"/>
              </w:rPr>
              <w:t>264,674,477.85</w:t>
            </w:r>
          </w:p>
        </w:tc>
        <w:tc>
          <w:tcPr>
            <w:tcW w:w="2340" w:type="dxa"/>
            <w:tcBorders>
              <w:top w:val="nil" w:sz="6" w:space="0" w:color="auto"/>
              <w:left w:val="single" w:sz="4" w:space="0" w:color="000000"/>
              <w:bottom w:val="single" w:sz="17" w:space="0" w:color="000000"/>
              <w:right w:val="nil" w:sz="6" w:space="0" w:color="auto"/>
            </w:tcBorders>
          </w:tcPr>
          <w:p>
            <w:pPr>
              <w:pStyle w:val="TableParagraph"/>
              <w:spacing w:line="208" w:lineRule="exact"/>
              <w:ind w:right="106"/>
              <w:jc w:val="right"/>
              <w:rPr>
                <w:rFonts w:ascii="Arial" w:hAnsi="Arial" w:cs="Arial" w:eastAsia="Arial" w:hint="default"/>
                <w:sz w:val="20"/>
                <w:szCs w:val="20"/>
              </w:rPr>
            </w:pPr>
            <w:r>
              <w:rPr>
                <w:rFonts w:ascii="Arial"/>
                <w:spacing w:val="-2"/>
                <w:sz w:val="20"/>
              </w:rPr>
              <w:t>282,115,307.64</w:t>
            </w:r>
          </w:p>
        </w:tc>
      </w:tr>
    </w:tbl>
    <w:p>
      <w:pPr>
        <w:pStyle w:val="Heading2"/>
        <w:spacing w:line="240" w:lineRule="auto" w:before="52"/>
        <w:ind w:left="1739" w:right="5242"/>
        <w:jc w:val="left"/>
        <w:rPr>
          <w:rFonts w:ascii="宋体" w:hAnsi="宋体" w:cs="宋体" w:eastAsia="宋体" w:hint="default"/>
          <w:b w:val="0"/>
          <w:bCs w:val="0"/>
        </w:rPr>
      </w:pPr>
      <w:r>
        <w:rPr/>
        <w:pict>
          <v:group style="position:absolute;margin-left:89.879997pt;margin-top:-108.628418pt;width:434pt;height:94.65pt;mso-position-horizontal-relative:page;mso-position-vertical-relative:paragraph;z-index:-1226392" coordorigin="1798,-2173" coordsize="8680,1893">
            <v:shape style="position:absolute;left:1798;top:-2173;width:4126;height:108" type="#_x0000_t75" stroked="false">
              <v:imagedata r:id="rId1098" o:title=""/>
            </v:shape>
            <v:shape style="position:absolute;left:5900;top:-2077;width:2242;height:12" type="#_x0000_t75" stroked="false">
              <v:imagedata r:id="rId1099" o:title=""/>
            </v:shape>
            <v:shape style="position:absolute;left:8127;top:-2074;width:2350;height:10" type="#_x0000_t75" stroked="false">
              <v:imagedata r:id="rId1090" o:title=""/>
            </v:shape>
            <v:group style="position:absolute;left:5905;top:-2065;width:10;height:20" coordorigin="5905,-2065" coordsize="10,20">
              <v:shape style="position:absolute;left:5905;top:-2065;width:10;height:20" coordorigin="5905,-2065" coordsize="10,20" path="m5905,-2045l5914,-2045,5914,-2065,5905,-2065,5905,-2045xe" filled="true" fillcolor="#000000" stroked="false">
                <v:path arrowok="t"/>
                <v:fill type="solid"/>
              </v:shape>
            </v:group>
            <v:group style="position:absolute;left:5905;top:-2045;width:10;height:20" coordorigin="5905,-2045" coordsize="10,20">
              <v:shape style="position:absolute;left:5905;top:-2045;width:10;height:20" coordorigin="5905,-2045" coordsize="10,20" path="m5905,-2026l5914,-2026,5914,-2045,5905,-2045,5905,-2026xe" filled="true" fillcolor="#000000" stroked="false">
                <v:path arrowok="t"/>
                <v:fill type="solid"/>
              </v:shape>
            </v:group>
            <v:group style="position:absolute;left:5905;top:-2026;width:10;height:20" coordorigin="5905,-2026" coordsize="10,20">
              <v:shape style="position:absolute;left:5905;top:-2026;width:10;height:20" coordorigin="5905,-2026" coordsize="10,20" path="m5905,-2007l5914,-2007,5914,-2026,5905,-2026,5905,-2007xe" filled="true" fillcolor="#000000" stroked="false">
                <v:path arrowok="t"/>
                <v:fill type="solid"/>
              </v:shape>
            </v:group>
            <v:group style="position:absolute;left:5905;top:-2007;width:10;height:20" coordorigin="5905,-2007" coordsize="10,20">
              <v:shape style="position:absolute;left:5905;top:-2007;width:10;height:20" coordorigin="5905,-2007" coordsize="10,20" path="m5905,-1988l5914,-1988,5914,-2007,5905,-2007,5905,-1988xe" filled="true" fillcolor="#000000" stroked="false">
                <v:path arrowok="t"/>
                <v:fill type="solid"/>
              </v:shape>
            </v:group>
            <v:group style="position:absolute;left:5905;top:-1988;width:10;height:20" coordorigin="5905,-1988" coordsize="10,20">
              <v:shape style="position:absolute;left:5905;top:-1988;width:10;height:20" coordorigin="5905,-1988" coordsize="10,20" path="m5905,-1969l5914,-1969,5914,-1988,5905,-1988,5905,-1969xe" filled="true" fillcolor="#000000" stroked="false">
                <v:path arrowok="t"/>
                <v:fill type="solid"/>
              </v:shape>
            </v:group>
            <v:group style="position:absolute;left:5905;top:-1969;width:10;height:20" coordorigin="5905,-1969" coordsize="10,20">
              <v:shape style="position:absolute;left:5905;top:-1969;width:10;height:20" coordorigin="5905,-1969" coordsize="10,20" path="m5905,-1949l5914,-1949,5914,-1969,5905,-1969,5905,-1949xe" filled="true" fillcolor="#000000" stroked="false">
                <v:path arrowok="t"/>
                <v:fill type="solid"/>
              </v:shape>
              <v:shape style="position:absolute;left:1798;top:-1949;width:4126;height:108" type="#_x0000_t75" stroked="false">
                <v:imagedata r:id="rId1098" o:title=""/>
              </v:shape>
              <v:shape style="position:absolute;left:5900;top:-1853;width:2242;height:12" type="#_x0000_t75" stroked="false">
                <v:imagedata r:id="rId1100" o:title=""/>
              </v:shape>
              <v:shape style="position:absolute;left:8127;top:-1851;width:2350;height:10" type="#_x0000_t75" stroked="false">
                <v:imagedata r:id="rId1090" o:title=""/>
              </v:shape>
            </v:group>
            <v:group style="position:absolute;left:5905;top:-1841;width:10;height:20" coordorigin="5905,-1841" coordsize="10,20">
              <v:shape style="position:absolute;left:5905;top:-1841;width:10;height:20" coordorigin="5905,-1841" coordsize="10,20" path="m5905,-1822l5914,-1822,5914,-1841,5905,-1841,5905,-1822xe" filled="true" fillcolor="#000000" stroked="false">
                <v:path arrowok="t"/>
                <v:fill type="solid"/>
              </v:shape>
            </v:group>
            <v:group style="position:absolute;left:5905;top:-1822;width:10;height:20" coordorigin="5905,-1822" coordsize="10,20">
              <v:shape style="position:absolute;left:5905;top:-1822;width:10;height:20" coordorigin="5905,-1822" coordsize="10,20" path="m5905,-1803l5914,-1803,5914,-1822,5905,-1822,5905,-1803xe" filled="true" fillcolor="#000000" stroked="false">
                <v:path arrowok="t"/>
                <v:fill type="solid"/>
              </v:shape>
            </v:group>
            <v:group style="position:absolute;left:5905;top:-1803;width:10;height:20" coordorigin="5905,-1803" coordsize="10,20">
              <v:shape style="position:absolute;left:5905;top:-1803;width:10;height:20" coordorigin="5905,-1803" coordsize="10,20" path="m5905,-1784l5914,-1784,5914,-1803,5905,-1803,5905,-1784xe" filled="true" fillcolor="#000000" stroked="false">
                <v:path arrowok="t"/>
                <v:fill type="solid"/>
              </v:shape>
            </v:group>
            <v:group style="position:absolute;left:5905;top:-1784;width:10;height:20" coordorigin="5905,-1784" coordsize="10,20">
              <v:shape style="position:absolute;left:5905;top:-1784;width:10;height:20" coordorigin="5905,-1784" coordsize="10,20" path="m5905,-1765l5914,-1765,5914,-1784,5905,-1784,5905,-1765xe" filled="true" fillcolor="#000000" stroked="false">
                <v:path arrowok="t"/>
                <v:fill type="solid"/>
              </v:shape>
            </v:group>
            <v:group style="position:absolute;left:5905;top:-1765;width:10;height:20" coordorigin="5905,-1765" coordsize="10,20">
              <v:shape style="position:absolute;left:5905;top:-1765;width:10;height:20" coordorigin="5905,-1765" coordsize="10,20" path="m5905,-1745l5914,-1745,5914,-1765,5905,-1765,5905,-1745xe" filled="true" fillcolor="#000000" stroked="false">
                <v:path arrowok="t"/>
                <v:fill type="solid"/>
              </v:shape>
            </v:group>
            <v:group style="position:absolute;left:5905;top:-1745;width:10;height:20" coordorigin="5905,-1745" coordsize="10,20">
              <v:shape style="position:absolute;left:5905;top:-1745;width:10;height:20" coordorigin="5905,-1745" coordsize="10,20" path="m5905,-1726l5914,-1726,5914,-1745,5905,-1745,5905,-1726xe" filled="true" fillcolor="#000000" stroked="false">
                <v:path arrowok="t"/>
                <v:fill type="solid"/>
              </v:shape>
              <v:shape style="position:absolute;left:1798;top:-1726;width:4126;height:108" type="#_x0000_t75" stroked="false">
                <v:imagedata r:id="rId1101" o:title=""/>
              </v:shape>
              <v:shape style="position:absolute;left:5900;top:-1630;width:2242;height:12" type="#_x0000_t75" stroked="false">
                <v:imagedata r:id="rId1100" o:title=""/>
              </v:shape>
              <v:shape style="position:absolute;left:8127;top:-1628;width:2350;height:10" type="#_x0000_t75" stroked="false">
                <v:imagedata r:id="rId1090" o:title=""/>
              </v:shape>
            </v:group>
            <v:group style="position:absolute;left:5905;top:-1618;width:10;height:20" coordorigin="5905,-1618" coordsize="10,20">
              <v:shape style="position:absolute;left:5905;top:-1618;width:10;height:20" coordorigin="5905,-1618" coordsize="10,20" path="m5905,-1599l5914,-1599,5914,-1618,5905,-1618,5905,-1599xe" filled="true" fillcolor="#000000" stroked="false">
                <v:path arrowok="t"/>
                <v:fill type="solid"/>
              </v:shape>
            </v:group>
            <v:group style="position:absolute;left:5905;top:-1599;width:10;height:20" coordorigin="5905,-1599" coordsize="10,20">
              <v:shape style="position:absolute;left:5905;top:-1599;width:10;height:20" coordorigin="5905,-1599" coordsize="10,20" path="m5905,-1580l5914,-1580,5914,-1599,5905,-1599,5905,-1580xe" filled="true" fillcolor="#000000" stroked="false">
                <v:path arrowok="t"/>
                <v:fill type="solid"/>
              </v:shape>
            </v:group>
            <v:group style="position:absolute;left:5905;top:-1580;width:10;height:20" coordorigin="5905,-1580" coordsize="10,20">
              <v:shape style="position:absolute;left:5905;top:-1580;width:10;height:20" coordorigin="5905,-1580" coordsize="10,20" path="m5905,-1561l5914,-1561,5914,-1580,5905,-1580,5905,-1561xe" filled="true" fillcolor="#000000" stroked="false">
                <v:path arrowok="t"/>
                <v:fill type="solid"/>
              </v:shape>
            </v:group>
            <v:group style="position:absolute;left:5905;top:-1561;width:10;height:20" coordorigin="5905,-1561" coordsize="10,20">
              <v:shape style="position:absolute;left:5905;top:-1561;width:10;height:20" coordorigin="5905,-1561" coordsize="10,20" path="m5905,-1541l5914,-1541,5914,-1561,5905,-1561,5905,-1541xe" filled="true" fillcolor="#000000" stroked="false">
                <v:path arrowok="t"/>
                <v:fill type="solid"/>
              </v:shape>
            </v:group>
            <v:group style="position:absolute;left:5905;top:-1541;width:10;height:20" coordorigin="5905,-1541" coordsize="10,20">
              <v:shape style="position:absolute;left:5905;top:-1541;width:10;height:20" coordorigin="5905,-1541" coordsize="10,20" path="m5905,-1522l5914,-1522,5914,-1541,5905,-1541,5905,-1522xe" filled="true" fillcolor="#000000" stroked="false">
                <v:path arrowok="t"/>
                <v:fill type="solid"/>
              </v:shape>
            </v:group>
            <v:group style="position:absolute;left:5905;top:-1522;width:10;height:20" coordorigin="5905,-1522" coordsize="10,20">
              <v:shape style="position:absolute;left:5905;top:-1522;width:10;height:20" coordorigin="5905,-1522" coordsize="10,20" path="m5905,-1503l5914,-1503,5914,-1522,5905,-1522,5905,-1503xe" filled="true" fillcolor="#000000" stroked="false">
                <v:path arrowok="t"/>
                <v:fill type="solid"/>
              </v:shape>
              <v:shape style="position:absolute;left:1798;top:-1503;width:4126;height:107" type="#_x0000_t75" stroked="false">
                <v:imagedata r:id="rId1102" o:title=""/>
              </v:shape>
              <v:shape style="position:absolute;left:5900;top:-1407;width:2242;height:11" type="#_x0000_t75" stroked="false">
                <v:imagedata r:id="rId1099" o:title=""/>
              </v:shape>
              <v:shape style="position:absolute;left:8127;top:-1406;width:2350;height:10" type="#_x0000_t75" stroked="false">
                <v:imagedata r:id="rId1090" o:title=""/>
              </v:shape>
            </v:group>
            <v:group style="position:absolute;left:5905;top:-1396;width:10;height:20" coordorigin="5905,-1396" coordsize="10,20">
              <v:shape style="position:absolute;left:5905;top:-1396;width:10;height:20" coordorigin="5905,-1396" coordsize="10,20" path="m5905,-1377l5914,-1377,5914,-1396,5905,-1396,5905,-1377xe" filled="true" fillcolor="#000000" stroked="false">
                <v:path arrowok="t"/>
                <v:fill type="solid"/>
              </v:shape>
            </v:group>
            <v:group style="position:absolute;left:5905;top:-1377;width:10;height:20" coordorigin="5905,-1377" coordsize="10,20">
              <v:shape style="position:absolute;left:5905;top:-1377;width:10;height:20" coordorigin="5905,-1377" coordsize="10,20" path="m5905,-1358l5914,-1358,5914,-1377,5905,-1377,5905,-1358xe" filled="true" fillcolor="#000000" stroked="false">
                <v:path arrowok="t"/>
                <v:fill type="solid"/>
              </v:shape>
            </v:group>
            <v:group style="position:absolute;left:5905;top:-1358;width:10;height:20" coordorigin="5905,-1358" coordsize="10,20">
              <v:shape style="position:absolute;left:5905;top:-1358;width:10;height:20" coordorigin="5905,-1358" coordsize="10,20" path="m5905,-1339l5914,-1339,5914,-1358,5905,-1358,5905,-1339xe" filled="true" fillcolor="#000000" stroked="false">
                <v:path arrowok="t"/>
                <v:fill type="solid"/>
              </v:shape>
            </v:group>
            <v:group style="position:absolute;left:5905;top:-1339;width:10;height:20" coordorigin="5905,-1339" coordsize="10,20">
              <v:shape style="position:absolute;left:5905;top:-1339;width:10;height:20" coordorigin="5905,-1339" coordsize="10,20" path="m5905,-1319l5914,-1319,5914,-1339,5905,-1339,5905,-1319xe" filled="true" fillcolor="#000000" stroked="false">
                <v:path arrowok="t"/>
                <v:fill type="solid"/>
              </v:shape>
            </v:group>
            <v:group style="position:absolute;left:5905;top:-1319;width:10;height:20" coordorigin="5905,-1319" coordsize="10,20">
              <v:shape style="position:absolute;left:5905;top:-1319;width:10;height:20" coordorigin="5905,-1319" coordsize="10,20" path="m5905,-1300l5914,-1300,5914,-1319,5905,-1319,5905,-1300xe" filled="true" fillcolor="#000000" stroked="false">
                <v:path arrowok="t"/>
                <v:fill type="solid"/>
              </v:shape>
            </v:group>
            <v:group style="position:absolute;left:5905;top:-1300;width:10;height:20" coordorigin="5905,-1300" coordsize="10,20">
              <v:shape style="position:absolute;left:5905;top:-1300;width:10;height:20" coordorigin="5905,-1300" coordsize="10,20" path="m5905,-1281l5914,-1281,5914,-1300,5905,-1300,5905,-1281xe" filled="true" fillcolor="#000000" stroked="false">
                <v:path arrowok="t"/>
                <v:fill type="solid"/>
              </v:shape>
              <v:shape style="position:absolute;left:1798;top:-1281;width:4126;height:108" type="#_x0000_t75" stroked="false">
                <v:imagedata r:id="rId1103" o:title=""/>
              </v:shape>
              <v:shape style="position:absolute;left:5900;top:-1185;width:2242;height:12" type="#_x0000_t75" stroked="false">
                <v:imagedata r:id="rId1099" o:title=""/>
              </v:shape>
              <v:shape style="position:absolute;left:8127;top:-1183;width:2350;height:10" type="#_x0000_t75" stroked="false">
                <v:imagedata r:id="rId1090" o:title=""/>
              </v:shape>
            </v:group>
            <v:group style="position:absolute;left:5905;top:-1173;width:10;height:20" coordorigin="5905,-1173" coordsize="10,20">
              <v:shape style="position:absolute;left:5905;top:-1173;width:10;height:20" coordorigin="5905,-1173" coordsize="10,20" path="m5905,-1154l5914,-1154,5914,-1173,5905,-1173,5905,-1154xe" filled="true" fillcolor="#000000" stroked="false">
                <v:path arrowok="t"/>
                <v:fill type="solid"/>
              </v:shape>
            </v:group>
            <v:group style="position:absolute;left:5905;top:-1154;width:10;height:20" coordorigin="5905,-1154" coordsize="10,20">
              <v:shape style="position:absolute;left:5905;top:-1154;width:10;height:20" coordorigin="5905,-1154" coordsize="10,20" path="m5905,-1135l5914,-1135,5914,-1154,5905,-1154,5905,-1135xe" filled="true" fillcolor="#000000" stroked="false">
                <v:path arrowok="t"/>
                <v:fill type="solid"/>
              </v:shape>
            </v:group>
            <v:group style="position:absolute;left:5905;top:-1135;width:10;height:20" coordorigin="5905,-1135" coordsize="10,20">
              <v:shape style="position:absolute;left:5905;top:-1135;width:10;height:20" coordorigin="5905,-1135" coordsize="10,20" path="m5905,-1115l5914,-1115,5914,-1135,5905,-1135,5905,-1115xe" filled="true" fillcolor="#000000" stroked="false">
                <v:path arrowok="t"/>
                <v:fill type="solid"/>
              </v:shape>
            </v:group>
            <v:group style="position:absolute;left:5905;top:-1115;width:10;height:20" coordorigin="5905,-1115" coordsize="10,20">
              <v:shape style="position:absolute;left:5905;top:-1115;width:10;height:20" coordorigin="5905,-1115" coordsize="10,20" path="m5905,-1096l5914,-1096,5914,-1115,5905,-1115,5905,-1096xe" filled="true" fillcolor="#000000" stroked="false">
                <v:path arrowok="t"/>
                <v:fill type="solid"/>
              </v:shape>
            </v:group>
            <v:group style="position:absolute;left:5905;top:-1096;width:10;height:20" coordorigin="5905,-1096" coordsize="10,20">
              <v:shape style="position:absolute;left:5905;top:-1096;width:10;height:20" coordorigin="5905,-1096" coordsize="10,20" path="m5905,-1077l5914,-1077,5914,-1096,5905,-1096,5905,-1077xe" filled="true" fillcolor="#000000" stroked="false">
                <v:path arrowok="t"/>
                <v:fill type="solid"/>
              </v:shape>
            </v:group>
            <v:group style="position:absolute;left:5905;top:-1077;width:10;height:20" coordorigin="5905,-1077" coordsize="10,20">
              <v:shape style="position:absolute;left:5905;top:-1077;width:10;height:20" coordorigin="5905,-1077" coordsize="10,20" path="m5905,-1058l5914,-1058,5914,-1077,5905,-1077,5905,-1058xe" filled="true" fillcolor="#000000" stroked="false">
                <v:path arrowok="t"/>
                <v:fill type="solid"/>
              </v:shape>
              <v:shape style="position:absolute;left:1798;top:-1058;width:4126;height:108" type="#_x0000_t75" stroked="false">
                <v:imagedata r:id="rId1103" o:title=""/>
              </v:shape>
              <v:shape style="position:absolute;left:5900;top:-962;width:2242;height:12" type="#_x0000_t75" stroked="false">
                <v:imagedata r:id="rId1100" o:title=""/>
              </v:shape>
              <v:shape style="position:absolute;left:8127;top:-959;width:2350;height:10" type="#_x0000_t75" stroked="false">
                <v:imagedata r:id="rId1090" o:title=""/>
              </v:shape>
            </v:group>
            <v:group style="position:absolute;left:5905;top:-950;width:10;height:20" coordorigin="5905,-950" coordsize="10,20">
              <v:shape style="position:absolute;left:5905;top:-950;width:10;height:20" coordorigin="5905,-950" coordsize="10,20" path="m5905,-931l5914,-931,5914,-950,5905,-950,5905,-931xe" filled="true" fillcolor="#000000" stroked="false">
                <v:path arrowok="t"/>
                <v:fill type="solid"/>
              </v:shape>
            </v:group>
            <v:group style="position:absolute;left:5905;top:-931;width:10;height:20" coordorigin="5905,-931" coordsize="10,20">
              <v:shape style="position:absolute;left:5905;top:-931;width:10;height:20" coordorigin="5905,-931" coordsize="10,20" path="m5905,-911l5914,-911,5914,-931,5905,-931,5905,-911xe" filled="true" fillcolor="#000000" stroked="false">
                <v:path arrowok="t"/>
                <v:fill type="solid"/>
              </v:shape>
            </v:group>
            <v:group style="position:absolute;left:5905;top:-911;width:10;height:20" coordorigin="5905,-911" coordsize="10,20">
              <v:shape style="position:absolute;left:5905;top:-911;width:10;height:20" coordorigin="5905,-911" coordsize="10,20" path="m5905,-892l5914,-892,5914,-911,5905,-911,5905,-892xe" filled="true" fillcolor="#000000" stroked="false">
                <v:path arrowok="t"/>
                <v:fill type="solid"/>
              </v:shape>
            </v:group>
            <v:group style="position:absolute;left:5905;top:-892;width:10;height:20" coordorigin="5905,-892" coordsize="10,20">
              <v:shape style="position:absolute;left:5905;top:-892;width:10;height:20" coordorigin="5905,-892" coordsize="10,20" path="m5905,-873l5914,-873,5914,-892,5905,-892,5905,-873xe" filled="true" fillcolor="#000000" stroked="false">
                <v:path arrowok="t"/>
                <v:fill type="solid"/>
              </v:shape>
            </v:group>
            <v:group style="position:absolute;left:5905;top:-873;width:10;height:20" coordorigin="5905,-873" coordsize="10,20">
              <v:shape style="position:absolute;left:5905;top:-873;width:10;height:20" coordorigin="5905,-873" coordsize="10,20" path="m5905,-854l5914,-854,5914,-873,5905,-873,5905,-854xe" filled="true" fillcolor="#000000" stroked="false">
                <v:path arrowok="t"/>
                <v:fill type="solid"/>
              </v:shape>
            </v:group>
            <v:group style="position:absolute;left:5905;top:-854;width:10;height:20" coordorigin="5905,-854" coordsize="10,20">
              <v:shape style="position:absolute;left:5905;top:-854;width:10;height:20" coordorigin="5905,-854" coordsize="10,20" path="m5905,-835l5914,-835,5914,-854,5905,-854,5905,-835xe" filled="true" fillcolor="#000000" stroked="false">
                <v:path arrowok="t"/>
                <v:fill type="solid"/>
              </v:shape>
              <v:shape style="position:absolute;left:1798;top:-835;width:4126;height:108" type="#_x0000_t75" stroked="false">
                <v:imagedata r:id="rId1101" o:title=""/>
              </v:shape>
              <v:shape style="position:absolute;left:5900;top:-739;width:2242;height:12" type="#_x0000_t75" stroked="false">
                <v:imagedata r:id="rId1100" o:title=""/>
              </v:shape>
              <v:shape style="position:absolute;left:8127;top:-736;width:2350;height:10" type="#_x0000_t75" stroked="false">
                <v:imagedata r:id="rId1089" o:title=""/>
              </v:shape>
            </v:group>
            <v:group style="position:absolute;left:5905;top:-727;width:10;height:20" coordorigin="5905,-727" coordsize="10,20">
              <v:shape style="position:absolute;left:5905;top:-727;width:10;height:20" coordorigin="5905,-727" coordsize="10,20" path="m5905,-707l5914,-707,5914,-727,5905,-727,5905,-707xe" filled="true" fillcolor="#000000" stroked="false">
                <v:path arrowok="t"/>
                <v:fill type="solid"/>
              </v:shape>
            </v:group>
            <v:group style="position:absolute;left:5905;top:-707;width:10;height:20" coordorigin="5905,-707" coordsize="10,20">
              <v:shape style="position:absolute;left:5905;top:-707;width:10;height:20" coordorigin="5905,-707" coordsize="10,20" path="m5905,-688l5914,-688,5914,-707,5905,-707,5905,-688xe" filled="true" fillcolor="#000000" stroked="false">
                <v:path arrowok="t"/>
                <v:fill type="solid"/>
              </v:shape>
            </v:group>
            <v:group style="position:absolute;left:5905;top:-688;width:10;height:20" coordorigin="5905,-688" coordsize="10,20">
              <v:shape style="position:absolute;left:5905;top:-688;width:10;height:20" coordorigin="5905,-688" coordsize="10,20" path="m5905,-669l5914,-669,5914,-688,5905,-688,5905,-669xe" filled="true" fillcolor="#000000" stroked="false">
                <v:path arrowok="t"/>
                <v:fill type="solid"/>
              </v:shape>
            </v:group>
            <v:group style="position:absolute;left:5905;top:-669;width:10;height:20" coordorigin="5905,-669" coordsize="10,20">
              <v:shape style="position:absolute;left:5905;top:-669;width:10;height:20" coordorigin="5905,-669" coordsize="10,20" path="m5905,-650l5914,-650,5914,-669,5905,-669,5905,-650xe" filled="true" fillcolor="#000000" stroked="false">
                <v:path arrowok="t"/>
                <v:fill type="solid"/>
              </v:shape>
            </v:group>
            <v:group style="position:absolute;left:5905;top:-650;width:10;height:20" coordorigin="5905,-650" coordsize="10,20">
              <v:shape style="position:absolute;left:5905;top:-650;width:10;height:20" coordorigin="5905,-650" coordsize="10,20" path="m5905,-631l5914,-631,5914,-650,5905,-650,5905,-631xe" filled="true" fillcolor="#000000" stroked="false">
                <v:path arrowok="t"/>
                <v:fill type="solid"/>
              </v:shape>
            </v:group>
            <v:group style="position:absolute;left:5905;top:-631;width:10;height:20" coordorigin="5905,-631" coordsize="10,20">
              <v:shape style="position:absolute;left:5905;top:-631;width:10;height:20" coordorigin="5905,-631" coordsize="10,20" path="m5905,-611l5914,-611,5914,-631,5905,-631,5905,-611xe" filled="true" fillcolor="#000000" stroked="false">
                <v:path arrowok="t"/>
                <v:fill type="solid"/>
              </v:shape>
              <v:shape style="position:absolute;left:1798;top:-611;width:4126;height:108" type="#_x0000_t75" stroked="false">
                <v:imagedata r:id="rId1103" o:title=""/>
              </v:shape>
              <v:shape style="position:absolute;left:5900;top:-515;width:2242;height:12" type="#_x0000_t75" stroked="false">
                <v:imagedata r:id="rId1099" o:title=""/>
              </v:shape>
              <v:shape style="position:absolute;left:8127;top:-513;width:2350;height:10" type="#_x0000_t75" stroked="false">
                <v:imagedata r:id="rId1090" o:title=""/>
              </v:shape>
            </v:group>
            <v:group style="position:absolute;left:5905;top:-503;width:10;height:20" coordorigin="5905,-503" coordsize="10,20">
              <v:shape style="position:absolute;left:5905;top:-503;width:10;height:20" coordorigin="5905,-503" coordsize="10,20" path="m5905,-484l5914,-484,5914,-503,5905,-503,5905,-484xe" filled="true" fillcolor="#000000" stroked="false">
                <v:path arrowok="t"/>
                <v:fill type="solid"/>
              </v:shape>
            </v:group>
            <v:group style="position:absolute;left:5905;top:-484;width:10;height:20" coordorigin="5905,-484" coordsize="10,20">
              <v:shape style="position:absolute;left:5905;top:-484;width:10;height:20" coordorigin="5905,-484" coordsize="10,20" path="m5905,-465l5914,-465,5914,-484,5905,-484,5905,-465xe" filled="true" fillcolor="#000000" stroked="false">
                <v:path arrowok="t"/>
                <v:fill type="solid"/>
              </v:shape>
            </v:group>
            <v:group style="position:absolute;left:5905;top:-465;width:10;height:20" coordorigin="5905,-465" coordsize="10,20">
              <v:shape style="position:absolute;left:5905;top:-465;width:10;height:20" coordorigin="5905,-465" coordsize="10,20" path="m5905,-446l5914,-446,5914,-465,5905,-465,5905,-446xe" filled="true" fillcolor="#000000" stroked="false">
                <v:path arrowok="t"/>
                <v:fill type="solid"/>
              </v:shape>
            </v:group>
            <v:group style="position:absolute;left:5905;top:-446;width:10;height:20" coordorigin="5905,-446" coordsize="10,20">
              <v:shape style="position:absolute;left:5905;top:-446;width:10;height:20" coordorigin="5905,-446" coordsize="10,20" path="m5905,-427l5914,-427,5914,-446,5905,-446,5905,-427xe" filled="true" fillcolor="#000000" stroked="false">
                <v:path arrowok="t"/>
                <v:fill type="solid"/>
              </v:shape>
            </v:group>
            <v:group style="position:absolute;left:5905;top:-427;width:10;height:20" coordorigin="5905,-427" coordsize="10,20">
              <v:shape style="position:absolute;left:5905;top:-427;width:10;height:20" coordorigin="5905,-427" coordsize="10,20" path="m5905,-407l5914,-407,5914,-427,5905,-427,5905,-407xe" filled="true" fillcolor="#000000" stroked="false">
                <v:path arrowok="t"/>
                <v:fill type="solid"/>
              </v:shape>
            </v:group>
            <v:group style="position:absolute;left:5905;top:-407;width:10;height:20" coordorigin="5905,-407" coordsize="10,20">
              <v:shape style="position:absolute;left:5905;top:-407;width:10;height:20" coordorigin="5905,-407" coordsize="10,20" path="m5905,-388l5914,-388,5914,-407,5905,-407,5905,-388xe" filled="true" fillcolor="#000000" stroked="false">
                <v:path arrowok="t"/>
                <v:fill type="solid"/>
              </v:shape>
              <v:shape style="position:absolute;left:1798;top:-388;width:4126;height:108" type="#_x0000_t75" stroked="false">
                <v:imagedata r:id="rId1103" o:title=""/>
              </v:shape>
              <v:shape style="position:absolute;left:5900;top:-292;width:2242;height:12" type="#_x0000_t75" stroked="false">
                <v:imagedata r:id="rId1099" o:title=""/>
              </v:shape>
              <v:shape style="position:absolute;left:8127;top:-290;width:2350;height:10" type="#_x0000_t75" stroked="false">
                <v:imagedata r:id="rId1090" o:title=""/>
              </v:shape>
            </v:group>
            <w10:wrap type="none"/>
          </v:group>
        </w:pict>
      </w:r>
      <w:r>
        <w:rPr/>
        <w:pict>
          <v:shape style="position:absolute;margin-left:295.239990pt;margin-top:-3.44842pt;width:.480037pt;height:.18pt;mso-position-horizontal-relative:page;mso-position-vertical-relative:paragraph;z-index:-1226368" type="#_x0000_t75" stroked="false">
            <v:imagedata r:id="rId1104" o:title=""/>
          </v:shape>
        </w:pict>
      </w:r>
      <w:r>
        <w:rPr/>
        <w:pict>
          <v:shape style="position:absolute;margin-left:406.600006pt;margin-top:-3.44842pt;width:.480007pt;height:.18pt;mso-position-horizontal-relative:page;mso-position-vertical-relative:paragraph;z-index:-1226344" type="#_x0000_t75" stroked="false">
            <v:imagedata r:id="rId1104" o:title=""/>
          </v:shape>
        </w:pict>
      </w:r>
      <w:r>
        <w:rPr>
          <w:rFonts w:ascii="宋体" w:hAnsi="宋体" w:cs="宋体" w:eastAsia="宋体" w:hint="default"/>
        </w:rPr>
        <w:t>六、关联方关系及其交易</w:t>
      </w:r>
      <w:r>
        <w:rPr>
          <w:rFonts w:ascii="宋体" w:hAnsi="宋体" w:cs="宋体" w:eastAsia="宋体" w:hint="default"/>
          <w:b w:val="0"/>
          <w:bCs w:val="0"/>
        </w:rPr>
      </w:r>
    </w:p>
    <w:p>
      <w:pPr>
        <w:spacing w:line="240" w:lineRule="auto" w:before="5"/>
        <w:rPr>
          <w:rFonts w:ascii="宋体" w:hAnsi="宋体" w:cs="宋体" w:eastAsia="宋体" w:hint="default"/>
          <w:b/>
          <w:bCs/>
          <w:sz w:val="21"/>
          <w:szCs w:val="21"/>
        </w:rPr>
      </w:pPr>
    </w:p>
    <w:p>
      <w:pPr>
        <w:spacing w:line="338" w:lineRule="auto" w:before="26"/>
        <w:ind w:left="1658" w:right="5242" w:firstLine="2"/>
        <w:jc w:val="left"/>
        <w:rPr>
          <w:rFonts w:ascii="宋体" w:hAnsi="宋体" w:cs="宋体" w:eastAsia="宋体" w:hint="default"/>
          <w:sz w:val="24"/>
          <w:szCs w:val="24"/>
        </w:rPr>
      </w:pPr>
      <w:r>
        <w:rPr>
          <w:rFonts w:ascii="Arial" w:hAnsi="Arial" w:cs="Arial" w:eastAsia="Arial" w:hint="default"/>
          <w:sz w:val="24"/>
          <w:szCs w:val="24"/>
        </w:rPr>
        <w:t>1.</w:t>
      </w:r>
      <w:r>
        <w:rPr>
          <w:rFonts w:ascii="Arial" w:hAnsi="Arial" w:cs="Arial" w:eastAsia="Arial" w:hint="default"/>
          <w:spacing w:val="23"/>
          <w:sz w:val="24"/>
          <w:szCs w:val="24"/>
        </w:rPr>
        <w:t> </w:t>
      </w:r>
      <w:r>
        <w:rPr>
          <w:rFonts w:ascii="宋体" w:hAnsi="宋体" w:cs="宋体" w:eastAsia="宋体" w:hint="default"/>
          <w:b/>
          <w:bCs/>
          <w:sz w:val="24"/>
          <w:szCs w:val="24"/>
        </w:rPr>
        <w:t>本企业的母公司情况</w:t>
      </w:r>
      <w:r>
        <w:rPr>
          <w:rFonts w:ascii="宋体" w:hAnsi="宋体" w:cs="宋体" w:eastAsia="宋体" w:hint="default"/>
          <w:b/>
          <w:bCs/>
          <w:w w:val="99"/>
          <w:sz w:val="24"/>
          <w:szCs w:val="24"/>
        </w:rPr>
        <w:t> </w:t>
      </w:r>
      <w:r>
        <w:rPr>
          <w:rFonts w:ascii="宋体" w:hAnsi="宋体" w:cs="宋体" w:eastAsia="宋体" w:hint="default"/>
          <w:sz w:val="24"/>
          <w:szCs w:val="24"/>
        </w:rPr>
        <w:t>本公司不存在控股股东与实际控制人。</w:t>
      </w:r>
    </w:p>
    <w:p>
      <w:pPr>
        <w:pStyle w:val="Heading3"/>
        <w:spacing w:line="240" w:lineRule="auto" w:before="174"/>
        <w:ind w:left="1660" w:right="5242"/>
        <w:jc w:val="left"/>
        <w:rPr>
          <w:b w:val="0"/>
          <w:bCs w:val="0"/>
        </w:rPr>
      </w:pPr>
      <w:r>
        <w:rPr/>
        <w:pict>
          <v:group style="position:absolute;margin-left:36.060001pt;margin-top:33.995602pt;width:539.6pt;height:187pt;mso-position-horizontal-relative:page;mso-position-vertical-relative:paragraph;z-index:-1225720" coordorigin="721,680" coordsize="10792,3740">
            <v:group style="position:absolute;left:736;top:687;width:1546;height:2" coordorigin="736,687" coordsize="1546,2">
              <v:shape style="position:absolute;left:736;top:687;width:1546;height:2" coordorigin="736,687" coordsize="1546,0" path="m736,687l2282,687e" filled="false" stroked="true" strokeweight=".72003pt" strokecolor="#000000">
                <v:path arrowok="t"/>
              </v:shape>
            </v:group>
            <v:group style="position:absolute;left:736;top:716;width:1546;height:2" coordorigin="736,716" coordsize="1546,2">
              <v:shape style="position:absolute;left:736;top:716;width:1546;height:2" coordorigin="736,716" coordsize="1546,0" path="m736,716l2282,716e" filled="false" stroked="true" strokeweight=".72003pt" strokecolor="#000000">
                <v:path arrowok="t"/>
              </v:shape>
              <v:shape style="position:absolute;left:2282;top:723;width:10;height:2" type="#_x0000_t75" stroked="false">
                <v:imagedata r:id="rId1105" o:title=""/>
              </v:shape>
            </v:group>
            <v:group style="position:absolute;left:2282;top:687;width:44;height:2" coordorigin="2282,687" coordsize="44,2">
              <v:shape style="position:absolute;left:2282;top:687;width:44;height:2" coordorigin="2282,687" coordsize="44,0" path="m2282,687l2325,687e" filled="false" stroked="true" strokeweight=".72003pt" strokecolor="#000000">
                <v:path arrowok="t"/>
              </v:shape>
            </v:group>
            <v:group style="position:absolute;left:2282;top:716;width:44;height:2" coordorigin="2282,716" coordsize="44,2">
              <v:shape style="position:absolute;left:2282;top:716;width:44;height:2" coordorigin="2282,716" coordsize="44,0" path="m2282,716l2325,716e" filled="false" stroked="true" strokeweight=".72003pt" strokecolor="#000000">
                <v:path arrowok="t"/>
              </v:shape>
            </v:group>
            <v:group style="position:absolute;left:2325;top:687;width:1232;height:2" coordorigin="2325,687" coordsize="1232,2">
              <v:shape style="position:absolute;left:2325;top:687;width:1232;height:2" coordorigin="2325,687" coordsize="1232,0" path="m2325,687l3556,687e" filled="false" stroked="true" strokeweight=".72003pt" strokecolor="#000000">
                <v:path arrowok="t"/>
              </v:shape>
            </v:group>
            <v:group style="position:absolute;left:2325;top:716;width:1232;height:2" coordorigin="2325,716" coordsize="1232,2">
              <v:shape style="position:absolute;left:2325;top:716;width:1232;height:2" coordorigin="2325,716" coordsize="1232,0" path="m2325,716l3556,716e" filled="false" stroked="true" strokeweight=".72003pt" strokecolor="#000000">
                <v:path arrowok="t"/>
              </v:shape>
              <v:shape style="position:absolute;left:3556;top:723;width:10;height:2" type="#_x0000_t75" stroked="false">
                <v:imagedata r:id="rId1105" o:title=""/>
              </v:shape>
            </v:group>
            <v:group style="position:absolute;left:3556;top:687;width:44;height:2" coordorigin="3556,687" coordsize="44,2">
              <v:shape style="position:absolute;left:3556;top:687;width:44;height:2" coordorigin="3556,687" coordsize="44,0" path="m3556,687l3599,687e" filled="false" stroked="true" strokeweight=".72003pt" strokecolor="#000000">
                <v:path arrowok="t"/>
              </v:shape>
            </v:group>
            <v:group style="position:absolute;left:3556;top:716;width:44;height:2" coordorigin="3556,716" coordsize="44,2">
              <v:shape style="position:absolute;left:3556;top:716;width:44;height:2" coordorigin="3556,716" coordsize="44,0" path="m3556,716l3599,716e" filled="false" stroked="true" strokeweight=".72003pt" strokecolor="#000000">
                <v:path arrowok="t"/>
              </v:shape>
            </v:group>
            <v:group style="position:absolute;left:3599;top:687;width:666;height:2" coordorigin="3599,687" coordsize="666,2">
              <v:shape style="position:absolute;left:3599;top:687;width:666;height:2" coordorigin="3599,687" coordsize="666,0" path="m3599,687l4265,687e" filled="false" stroked="true" strokeweight=".72003pt" strokecolor="#000000">
                <v:path arrowok="t"/>
              </v:shape>
            </v:group>
            <v:group style="position:absolute;left:3599;top:716;width:666;height:2" coordorigin="3599,716" coordsize="666,2">
              <v:shape style="position:absolute;left:3599;top:716;width:666;height:2" coordorigin="3599,716" coordsize="666,0" path="m3599,716l4265,716e" filled="false" stroked="true" strokeweight=".72003pt" strokecolor="#000000">
                <v:path arrowok="t"/>
              </v:shape>
              <v:shape style="position:absolute;left:4265;top:723;width:10;height:2" type="#_x0000_t75" stroked="false">
                <v:imagedata r:id="rId1105" o:title=""/>
              </v:shape>
            </v:group>
            <v:group style="position:absolute;left:4265;top:687;width:44;height:2" coordorigin="4265,687" coordsize="44,2">
              <v:shape style="position:absolute;left:4265;top:687;width:44;height:2" coordorigin="4265,687" coordsize="44,0" path="m4265,687l4308,687e" filled="false" stroked="true" strokeweight=".72003pt" strokecolor="#000000">
                <v:path arrowok="t"/>
              </v:shape>
            </v:group>
            <v:group style="position:absolute;left:4265;top:716;width:44;height:2" coordorigin="4265,716" coordsize="44,2">
              <v:shape style="position:absolute;left:4265;top:716;width:44;height:2" coordorigin="4265,716" coordsize="44,0" path="m4265,716l4308,716e" filled="false" stroked="true" strokeweight=".72003pt" strokecolor="#000000">
                <v:path arrowok="t"/>
              </v:shape>
            </v:group>
            <v:group style="position:absolute;left:4308;top:687;width:808;height:2" coordorigin="4308,687" coordsize="808,2">
              <v:shape style="position:absolute;left:4308;top:687;width:808;height:2" coordorigin="4308,687" coordsize="808,0" path="m4308,687l5116,687e" filled="false" stroked="true" strokeweight=".72003pt" strokecolor="#000000">
                <v:path arrowok="t"/>
              </v:shape>
            </v:group>
            <v:group style="position:absolute;left:4308;top:716;width:808;height:2" coordorigin="4308,716" coordsize="808,2">
              <v:shape style="position:absolute;left:4308;top:716;width:808;height:2" coordorigin="4308,716" coordsize="808,0" path="m4308,716l5116,716e" filled="false" stroked="true" strokeweight=".72003pt" strokecolor="#000000">
                <v:path arrowok="t"/>
              </v:shape>
              <v:shape style="position:absolute;left:5116;top:723;width:10;height:2" type="#_x0000_t75" stroked="false">
                <v:imagedata r:id="rId1105" o:title=""/>
              </v:shape>
            </v:group>
            <v:group style="position:absolute;left:5116;top:687;width:44;height:2" coordorigin="5116,687" coordsize="44,2">
              <v:shape style="position:absolute;left:5116;top:687;width:44;height:2" coordorigin="5116,687" coordsize="44,0" path="m5116,687l5159,687e" filled="false" stroked="true" strokeweight=".72003pt" strokecolor="#000000">
                <v:path arrowok="t"/>
              </v:shape>
            </v:group>
            <v:group style="position:absolute;left:5116;top:716;width:44;height:2" coordorigin="5116,716" coordsize="44,2">
              <v:shape style="position:absolute;left:5116;top:716;width:44;height:2" coordorigin="5116,716" coordsize="44,0" path="m5116,716l5159,716e" filled="false" stroked="true" strokeweight=".72003pt" strokecolor="#000000">
                <v:path arrowok="t"/>
              </v:shape>
            </v:group>
            <v:group style="position:absolute;left:5159;top:687;width:814;height:2" coordorigin="5159,687" coordsize="814,2">
              <v:shape style="position:absolute;left:5159;top:687;width:814;height:2" coordorigin="5159,687" coordsize="814,0" path="m5159,687l5973,687e" filled="false" stroked="true" strokeweight=".72003pt" strokecolor="#000000">
                <v:path arrowok="t"/>
              </v:shape>
            </v:group>
            <v:group style="position:absolute;left:5159;top:716;width:814;height:2" coordorigin="5159,716" coordsize="814,2">
              <v:shape style="position:absolute;left:5159;top:716;width:814;height:2" coordorigin="5159,716" coordsize="814,0" path="m5159,716l5973,716e" filled="false" stroked="true" strokeweight=".72003pt" strokecolor="#000000">
                <v:path arrowok="t"/>
              </v:shape>
              <v:shape style="position:absolute;left:5973;top:723;width:10;height:2" type="#_x0000_t75" stroked="false">
                <v:imagedata r:id="rId1105" o:title=""/>
              </v:shape>
            </v:group>
            <v:group style="position:absolute;left:5973;top:687;width:44;height:2" coordorigin="5973,687" coordsize="44,2">
              <v:shape style="position:absolute;left:5973;top:687;width:44;height:2" coordorigin="5973,687" coordsize="44,0" path="m5973,687l6016,687e" filled="false" stroked="true" strokeweight=".72003pt" strokecolor="#000000">
                <v:path arrowok="t"/>
              </v:shape>
            </v:group>
            <v:group style="position:absolute;left:5973;top:716;width:44;height:2" coordorigin="5973,716" coordsize="44,2">
              <v:shape style="position:absolute;left:5973;top:716;width:44;height:2" coordorigin="5973,716" coordsize="44,0" path="m5973,716l6016,716e" filled="false" stroked="true" strokeweight=".72003pt" strokecolor="#000000">
                <v:path arrowok="t"/>
              </v:shape>
            </v:group>
            <v:group style="position:absolute;left:6016;top:687;width:1233;height:2" coordorigin="6016,687" coordsize="1233,2">
              <v:shape style="position:absolute;left:6016;top:687;width:1233;height:2" coordorigin="6016,687" coordsize="1233,0" path="m6016,687l7249,687e" filled="false" stroked="true" strokeweight=".72003pt" strokecolor="#000000">
                <v:path arrowok="t"/>
              </v:shape>
            </v:group>
            <v:group style="position:absolute;left:6016;top:716;width:1233;height:2" coordorigin="6016,716" coordsize="1233,2">
              <v:shape style="position:absolute;left:6016;top:716;width:1233;height:2" coordorigin="6016,716" coordsize="1233,0" path="m6016,716l7249,716e" filled="false" stroked="true" strokeweight=".72003pt" strokecolor="#000000">
                <v:path arrowok="t"/>
              </v:shape>
              <v:shape style="position:absolute;left:7249;top:723;width:10;height:2" type="#_x0000_t75" stroked="false">
                <v:imagedata r:id="rId1105" o:title=""/>
              </v:shape>
            </v:group>
            <v:group style="position:absolute;left:7249;top:687;width:44;height:2" coordorigin="7249,687" coordsize="44,2">
              <v:shape style="position:absolute;left:7249;top:687;width:44;height:2" coordorigin="7249,687" coordsize="44,0" path="m7249,687l7292,687e" filled="false" stroked="true" strokeweight=".72003pt" strokecolor="#000000">
                <v:path arrowok="t"/>
              </v:shape>
            </v:group>
            <v:group style="position:absolute;left:7249;top:716;width:44;height:2" coordorigin="7249,716" coordsize="44,2">
              <v:shape style="position:absolute;left:7249;top:716;width:44;height:2" coordorigin="7249,716" coordsize="44,0" path="m7249,716l7292,716e" filled="false" stroked="true" strokeweight=".72003pt" strokecolor="#000000">
                <v:path arrowok="t"/>
              </v:shape>
            </v:group>
            <v:group style="position:absolute;left:7292;top:687;width:1082;height:2" coordorigin="7292,687" coordsize="1082,2">
              <v:shape style="position:absolute;left:7292;top:687;width:1082;height:2" coordorigin="7292,687" coordsize="1082,0" path="m7292,687l8373,687e" filled="false" stroked="true" strokeweight=".72003pt" strokecolor="#000000">
                <v:path arrowok="t"/>
              </v:shape>
            </v:group>
            <v:group style="position:absolute;left:7292;top:716;width:1082;height:2" coordorigin="7292,716" coordsize="1082,2">
              <v:shape style="position:absolute;left:7292;top:716;width:1082;height:2" coordorigin="7292,716" coordsize="1082,0" path="m7292,716l8373,716e" filled="false" stroked="true" strokeweight=".72003pt" strokecolor="#000000">
                <v:path arrowok="t"/>
              </v:shape>
              <v:shape style="position:absolute;left:8373;top:723;width:10;height:2" type="#_x0000_t75" stroked="false">
                <v:imagedata r:id="rId1105" o:title=""/>
              </v:shape>
            </v:group>
            <v:group style="position:absolute;left:8373;top:687;width:44;height:2" coordorigin="8373,687" coordsize="44,2">
              <v:shape style="position:absolute;left:8373;top:687;width:44;height:2" coordorigin="8373,687" coordsize="44,0" path="m8373,687l8416,687e" filled="false" stroked="true" strokeweight=".72003pt" strokecolor="#000000">
                <v:path arrowok="t"/>
              </v:shape>
            </v:group>
            <v:group style="position:absolute;left:8373;top:716;width:44;height:2" coordorigin="8373,716" coordsize="44,2">
              <v:shape style="position:absolute;left:8373;top:716;width:44;height:2" coordorigin="8373,716" coordsize="44,0" path="m8373,716l8416,716e" filled="false" stroked="true" strokeweight=".72003pt" strokecolor="#000000">
                <v:path arrowok="t"/>
              </v:shape>
            </v:group>
            <v:group style="position:absolute;left:8416;top:687;width:816;height:2" coordorigin="8416,687" coordsize="816,2">
              <v:shape style="position:absolute;left:8416;top:687;width:816;height:2" coordorigin="8416,687" coordsize="816,0" path="m8416,687l9232,687e" filled="false" stroked="true" strokeweight=".72003pt" strokecolor="#000000">
                <v:path arrowok="t"/>
              </v:shape>
            </v:group>
            <v:group style="position:absolute;left:8416;top:716;width:816;height:2" coordorigin="8416,716" coordsize="816,2">
              <v:shape style="position:absolute;left:8416;top:716;width:816;height:2" coordorigin="8416,716" coordsize="816,0" path="m8416,716l9232,716e" filled="false" stroked="true" strokeweight=".72003pt" strokecolor="#000000">
                <v:path arrowok="t"/>
              </v:shape>
              <v:shape style="position:absolute;left:9232;top:723;width:10;height:2" type="#_x0000_t75" stroked="false">
                <v:imagedata r:id="rId1105" o:title=""/>
              </v:shape>
            </v:group>
            <v:group style="position:absolute;left:9232;top:687;width:44;height:2" coordorigin="9232,687" coordsize="44,2">
              <v:shape style="position:absolute;left:9232;top:687;width:44;height:2" coordorigin="9232,687" coordsize="44,0" path="m9232,687l9276,687e" filled="false" stroked="true" strokeweight=".72003pt" strokecolor="#000000">
                <v:path arrowok="t"/>
              </v:shape>
            </v:group>
            <v:group style="position:absolute;left:9232;top:716;width:44;height:2" coordorigin="9232,716" coordsize="44,2">
              <v:shape style="position:absolute;left:9232;top:716;width:44;height:2" coordorigin="9232,716" coordsize="44,0" path="m9232,716l9276,716e" filled="false" stroked="true" strokeweight=".72003pt" strokecolor="#000000">
                <v:path arrowok="t"/>
              </v:shape>
            </v:group>
            <v:group style="position:absolute;left:9276;top:687;width:950;height:2" coordorigin="9276,687" coordsize="950,2">
              <v:shape style="position:absolute;left:9276;top:687;width:950;height:2" coordorigin="9276,687" coordsize="950,0" path="m9276,687l10225,687e" filled="false" stroked="true" strokeweight=".72003pt" strokecolor="#000000">
                <v:path arrowok="t"/>
              </v:shape>
            </v:group>
            <v:group style="position:absolute;left:9276;top:716;width:950;height:2" coordorigin="9276,716" coordsize="950,2">
              <v:shape style="position:absolute;left:9276;top:716;width:950;height:2" coordorigin="9276,716" coordsize="950,0" path="m9276,716l10225,716e" filled="false" stroked="true" strokeweight=".72003pt" strokecolor="#000000">
                <v:path arrowok="t"/>
              </v:shape>
              <v:shape style="position:absolute;left:10225;top:723;width:10;height:2" type="#_x0000_t75" stroked="false">
                <v:imagedata r:id="rId1105" o:title=""/>
              </v:shape>
            </v:group>
            <v:group style="position:absolute;left:10225;top:687;width:44;height:2" coordorigin="10225,687" coordsize="44,2">
              <v:shape style="position:absolute;left:10225;top:687;width:44;height:2" coordorigin="10225,687" coordsize="44,0" path="m10225,687l10268,687e" filled="false" stroked="true" strokeweight=".72003pt" strokecolor="#000000">
                <v:path arrowok="t"/>
              </v:shape>
            </v:group>
            <v:group style="position:absolute;left:10225;top:716;width:44;height:2" coordorigin="10225,716" coordsize="44,2">
              <v:shape style="position:absolute;left:10225;top:716;width:44;height:2" coordorigin="10225,716" coordsize="44,0" path="m10225,716l10268,716e" filled="false" stroked="true" strokeweight=".72003pt" strokecolor="#000000">
                <v:path arrowok="t"/>
              </v:shape>
            </v:group>
            <v:group style="position:absolute;left:10268;top:687;width:1238;height:2" coordorigin="10268,687" coordsize="1238,2">
              <v:shape style="position:absolute;left:10268;top:687;width:1238;height:2" coordorigin="10268,687" coordsize="1238,0" path="m10268,687l11506,687e" filled="false" stroked="true" strokeweight=".72003pt" strokecolor="#000000">
                <v:path arrowok="t"/>
              </v:shape>
            </v:group>
            <v:group style="position:absolute;left:10268;top:716;width:1238;height:2" coordorigin="10268,716" coordsize="1238,2">
              <v:shape style="position:absolute;left:10268;top:716;width:1238;height:2" coordorigin="10268,716" coordsize="1238,0" path="m10268,716l11506,716e" filled="false" stroked="true" strokeweight=".72003pt" strokecolor="#000000">
                <v:path arrowok="t"/>
              </v:shape>
            </v:group>
            <v:group style="position:absolute;left:2282;top:726;width:10;height:20" coordorigin="2282,726" coordsize="10,20">
              <v:shape style="position:absolute;left:2282;top:726;width:10;height:20" coordorigin="2282,726" coordsize="10,20" path="m2282,745l2291,745,2291,726,2282,726,2282,745xe" filled="true" fillcolor="#000000" stroked="false">
                <v:path arrowok="t"/>
                <v:fill type="solid"/>
              </v:shape>
            </v:group>
            <v:group style="position:absolute;left:2282;top:745;width:10;height:20" coordorigin="2282,745" coordsize="10,20">
              <v:shape style="position:absolute;left:2282;top:745;width:10;height:20" coordorigin="2282,745" coordsize="10,20" path="m2282,764l2291,764,2291,745,2282,745,2282,764xe" filled="true" fillcolor="#000000" stroked="false">
                <v:path arrowok="t"/>
                <v:fill type="solid"/>
              </v:shape>
            </v:group>
            <v:group style="position:absolute;left:2282;top:764;width:10;height:20" coordorigin="2282,764" coordsize="10,20">
              <v:shape style="position:absolute;left:2282;top:764;width:10;height:20" coordorigin="2282,764" coordsize="10,20" path="m2282,783l2291,783,2291,764,2282,764,2282,783xe" filled="true" fillcolor="#000000" stroked="false">
                <v:path arrowok="t"/>
                <v:fill type="solid"/>
              </v:shape>
            </v:group>
            <v:group style="position:absolute;left:2282;top:783;width:10;height:20" coordorigin="2282,783" coordsize="10,20">
              <v:shape style="position:absolute;left:2282;top:783;width:10;height:20" coordorigin="2282,783" coordsize="10,20" path="m2282,802l2291,802,2291,783,2282,783,2282,802xe" filled="true" fillcolor="#000000" stroked="false">
                <v:path arrowok="t"/>
                <v:fill type="solid"/>
              </v:shape>
            </v:group>
            <v:group style="position:absolute;left:2282;top:802;width:10;height:20" coordorigin="2282,802" coordsize="10,20">
              <v:shape style="position:absolute;left:2282;top:802;width:10;height:20" coordorigin="2282,802" coordsize="10,20" path="m2282,822l2291,822,2291,802,2282,802,2282,822xe" filled="true" fillcolor="#000000" stroked="false">
                <v:path arrowok="t"/>
                <v:fill type="solid"/>
              </v:shape>
            </v:group>
            <v:group style="position:absolute;left:2282;top:822;width:10;height:20" coordorigin="2282,822" coordsize="10,20">
              <v:shape style="position:absolute;left:2282;top:822;width:10;height:20" coordorigin="2282,822" coordsize="10,20" path="m2282,841l2291,841,2291,822,2282,822,2282,841xe" filled="true" fillcolor="#000000" stroked="false">
                <v:path arrowok="t"/>
                <v:fill type="solid"/>
              </v:shape>
            </v:group>
            <v:group style="position:absolute;left:2282;top:841;width:10;height:20" coordorigin="2282,841" coordsize="10,20">
              <v:shape style="position:absolute;left:2282;top:841;width:10;height:20" coordorigin="2282,841" coordsize="10,20" path="m2282,860l2291,860,2291,841,2282,841,2282,860xe" filled="true" fillcolor="#000000" stroked="false">
                <v:path arrowok="t"/>
                <v:fill type="solid"/>
              </v:shape>
            </v:group>
            <v:group style="position:absolute;left:2282;top:860;width:10;height:20" coordorigin="2282,860" coordsize="10,20">
              <v:shape style="position:absolute;left:2282;top:860;width:10;height:20" coordorigin="2282,860" coordsize="10,20" path="m2282,879l2291,879,2291,860,2282,860,2282,879xe" filled="true" fillcolor="#000000" stroked="false">
                <v:path arrowok="t"/>
                <v:fill type="solid"/>
              </v:shape>
            </v:group>
            <v:group style="position:absolute;left:2282;top:879;width:10;height:20" coordorigin="2282,879" coordsize="10,20">
              <v:shape style="position:absolute;left:2282;top:879;width:10;height:20" coordorigin="2282,879" coordsize="10,20" path="m2282,898l2291,898,2291,879,2282,879,2282,898xe" filled="true" fillcolor="#000000" stroked="false">
                <v:path arrowok="t"/>
                <v:fill type="solid"/>
              </v:shape>
            </v:group>
            <v:group style="position:absolute;left:2282;top:898;width:10;height:20" coordorigin="2282,898" coordsize="10,20">
              <v:shape style="position:absolute;left:2282;top:898;width:10;height:20" coordorigin="2282,898" coordsize="10,20" path="m2282,918l2291,918,2291,898,2282,898,2282,918xe" filled="true" fillcolor="#000000" stroked="false">
                <v:path arrowok="t"/>
                <v:fill type="solid"/>
              </v:shape>
            </v:group>
            <v:group style="position:absolute;left:2282;top:918;width:10;height:20" coordorigin="2282,918" coordsize="10,20">
              <v:shape style="position:absolute;left:2282;top:918;width:10;height:20" coordorigin="2282,918" coordsize="10,20" path="m2282,937l2291,937,2291,918,2282,918,2282,937xe" filled="true" fillcolor="#000000" stroked="false">
                <v:path arrowok="t"/>
                <v:fill type="solid"/>
              </v:shape>
            </v:group>
            <v:group style="position:absolute;left:2282;top:937;width:10;height:20" coordorigin="2282,937" coordsize="10,20">
              <v:shape style="position:absolute;left:2282;top:937;width:10;height:20" coordorigin="2282,937" coordsize="10,20" path="m2282,956l2291,956,2291,937,2282,937,2282,956xe" filled="true" fillcolor="#000000" stroked="false">
                <v:path arrowok="t"/>
                <v:fill type="solid"/>
              </v:shape>
            </v:group>
            <v:group style="position:absolute;left:2282;top:956;width:10;height:20" coordorigin="2282,956" coordsize="10,20">
              <v:shape style="position:absolute;left:2282;top:956;width:10;height:20" coordorigin="2282,956" coordsize="10,20" path="m2282,975l2291,975,2291,956,2282,956,2282,975xe" filled="true" fillcolor="#000000" stroked="false">
                <v:path arrowok="t"/>
                <v:fill type="solid"/>
              </v:shape>
            </v:group>
            <v:group style="position:absolute;left:2282;top:975;width:10;height:20" coordorigin="2282,975" coordsize="10,20">
              <v:shape style="position:absolute;left:2282;top:975;width:10;height:20" coordorigin="2282,975" coordsize="10,20" path="m2282,994l2291,994,2291,975,2282,975,2282,994xe" filled="true" fillcolor="#000000" stroked="false">
                <v:path arrowok="t"/>
                <v:fill type="solid"/>
              </v:shape>
            </v:group>
            <v:group style="position:absolute;left:2282;top:994;width:10;height:20" coordorigin="2282,994" coordsize="10,20">
              <v:shape style="position:absolute;left:2282;top:994;width:10;height:20" coordorigin="2282,994" coordsize="10,20" path="m2282,1014l2291,1014,2291,994,2282,994,2282,1014xe" filled="true" fillcolor="#000000" stroked="false">
                <v:path arrowok="t"/>
                <v:fill type="solid"/>
              </v:shape>
            </v:group>
            <v:group style="position:absolute;left:2282;top:1014;width:10;height:20" coordorigin="2282,1014" coordsize="10,20">
              <v:shape style="position:absolute;left:2282;top:1014;width:10;height:20" coordorigin="2282,1014" coordsize="10,20" path="m2282,1033l2291,1033,2291,1014,2282,1014,2282,1033xe" filled="true" fillcolor="#000000" stroked="false">
                <v:path arrowok="t"/>
                <v:fill type="solid"/>
              </v:shape>
            </v:group>
            <v:group style="position:absolute;left:2282;top:1033;width:10;height:20" coordorigin="2282,1033" coordsize="10,20">
              <v:shape style="position:absolute;left:2282;top:1033;width:10;height:20" coordorigin="2282,1033" coordsize="10,20" path="m2282,1052l2291,1052,2291,1033,2282,1033,2282,1052xe" filled="true" fillcolor="#000000" stroked="false">
                <v:path arrowok="t"/>
                <v:fill type="solid"/>
              </v:shape>
            </v:group>
            <v:group style="position:absolute;left:2282;top:1052;width:10;height:20" coordorigin="2282,1052" coordsize="10,20">
              <v:shape style="position:absolute;left:2282;top:1052;width:10;height:20" coordorigin="2282,1052" coordsize="10,20" path="m2282,1071l2291,1071,2291,1052,2282,1052,2282,1071xe" filled="true" fillcolor="#000000" stroked="false">
                <v:path arrowok="t"/>
                <v:fill type="solid"/>
              </v:shape>
            </v:group>
            <v:group style="position:absolute;left:2282;top:1071;width:10;height:20" coordorigin="2282,1071" coordsize="10,20">
              <v:shape style="position:absolute;left:2282;top:1071;width:10;height:20" coordorigin="2282,1071" coordsize="10,20" path="m2282,1090l2291,1090,2291,1071,2282,1071,2282,1090xe" filled="true" fillcolor="#000000" stroked="false">
                <v:path arrowok="t"/>
                <v:fill type="solid"/>
              </v:shape>
            </v:group>
            <v:group style="position:absolute;left:2282;top:1090;width:10;height:20" coordorigin="2282,1090" coordsize="10,20">
              <v:shape style="position:absolute;left:2282;top:1090;width:10;height:20" coordorigin="2282,1090" coordsize="10,20" path="m2282,1110l2291,1110,2291,1090,2282,1090,2282,1110xe" filled="true" fillcolor="#000000" stroked="false">
                <v:path arrowok="t"/>
                <v:fill type="solid"/>
              </v:shape>
            </v:group>
            <v:group style="position:absolute;left:2282;top:1110;width:10;height:20" coordorigin="2282,1110" coordsize="10,20">
              <v:shape style="position:absolute;left:2282;top:1110;width:10;height:20" coordorigin="2282,1110" coordsize="10,20" path="m2282,1129l2291,1129,2291,1110,2282,1110,2282,1129xe" filled="true" fillcolor="#000000" stroked="false">
                <v:path arrowok="t"/>
                <v:fill type="solid"/>
              </v:shape>
            </v:group>
            <v:group style="position:absolute;left:2282;top:1129;width:10;height:20" coordorigin="2282,1129" coordsize="10,20">
              <v:shape style="position:absolute;left:2282;top:1129;width:10;height:20" coordorigin="2282,1129" coordsize="10,20" path="m2282,1148l2291,1148,2291,1129,2282,1129,2282,1148xe" filled="true" fillcolor="#000000" stroked="false">
                <v:path arrowok="t"/>
                <v:fill type="solid"/>
              </v:shape>
            </v:group>
            <v:group style="position:absolute;left:2282;top:1148;width:10;height:20" coordorigin="2282,1148" coordsize="10,20">
              <v:shape style="position:absolute;left:2282;top:1148;width:10;height:20" coordorigin="2282,1148" coordsize="10,20" path="m2282,1167l2291,1167,2291,1148,2282,1148,2282,1167xe" filled="true" fillcolor="#000000" stroked="false">
                <v:path arrowok="t"/>
                <v:fill type="solid"/>
              </v:shape>
            </v:group>
            <v:group style="position:absolute;left:2282;top:1167;width:10;height:20" coordorigin="2282,1167" coordsize="10,20">
              <v:shape style="position:absolute;left:2282;top:1167;width:10;height:20" coordorigin="2282,1167" coordsize="10,20" path="m2282,1186l2291,1186,2291,1167,2282,1167,2282,1186xe" filled="true" fillcolor="#000000" stroked="false">
                <v:path arrowok="t"/>
                <v:fill type="solid"/>
              </v:shape>
            </v:group>
            <v:group style="position:absolute;left:2282;top:1194;width:10;height:2" coordorigin="2282,1194" coordsize="10,2">
              <v:shape style="position:absolute;left:2282;top:1194;width:10;height:2" coordorigin="2282,1194" coordsize="10,0" path="m2282,1194l2291,1194e" filled="false" stroked="true" strokeweight=".78003pt" strokecolor="#000000">
                <v:path arrowok="t"/>
              </v:shape>
            </v:group>
            <v:group style="position:absolute;left:3556;top:726;width:10;height:20" coordorigin="3556,726" coordsize="10,20">
              <v:shape style="position:absolute;left:3556;top:726;width:10;height:20" coordorigin="3556,726" coordsize="10,20" path="m3556,745l3566,745,3566,726,3556,726,3556,745xe" filled="true" fillcolor="#000000" stroked="false">
                <v:path arrowok="t"/>
                <v:fill type="solid"/>
              </v:shape>
            </v:group>
            <v:group style="position:absolute;left:3556;top:745;width:10;height:20" coordorigin="3556,745" coordsize="10,20">
              <v:shape style="position:absolute;left:3556;top:745;width:10;height:20" coordorigin="3556,745" coordsize="10,20" path="m3556,764l3566,764,3566,745,3556,745,3556,764xe" filled="true" fillcolor="#000000" stroked="false">
                <v:path arrowok="t"/>
                <v:fill type="solid"/>
              </v:shape>
            </v:group>
            <v:group style="position:absolute;left:3556;top:764;width:10;height:20" coordorigin="3556,764" coordsize="10,20">
              <v:shape style="position:absolute;left:3556;top:764;width:10;height:20" coordorigin="3556,764" coordsize="10,20" path="m3556,783l3566,783,3566,764,3556,764,3556,783xe" filled="true" fillcolor="#000000" stroked="false">
                <v:path arrowok="t"/>
                <v:fill type="solid"/>
              </v:shape>
            </v:group>
            <v:group style="position:absolute;left:3556;top:783;width:10;height:20" coordorigin="3556,783" coordsize="10,20">
              <v:shape style="position:absolute;left:3556;top:783;width:10;height:20" coordorigin="3556,783" coordsize="10,20" path="m3556,802l3566,802,3566,783,3556,783,3556,802xe" filled="true" fillcolor="#000000" stroked="false">
                <v:path arrowok="t"/>
                <v:fill type="solid"/>
              </v:shape>
            </v:group>
            <v:group style="position:absolute;left:3556;top:802;width:10;height:20" coordorigin="3556,802" coordsize="10,20">
              <v:shape style="position:absolute;left:3556;top:802;width:10;height:20" coordorigin="3556,802" coordsize="10,20" path="m3556,822l3566,822,3566,802,3556,802,3556,822xe" filled="true" fillcolor="#000000" stroked="false">
                <v:path arrowok="t"/>
                <v:fill type="solid"/>
              </v:shape>
            </v:group>
            <v:group style="position:absolute;left:3556;top:822;width:10;height:20" coordorigin="3556,822" coordsize="10,20">
              <v:shape style="position:absolute;left:3556;top:822;width:10;height:20" coordorigin="3556,822" coordsize="10,20" path="m3556,841l3566,841,3566,822,3556,822,3556,841xe" filled="true" fillcolor="#000000" stroked="false">
                <v:path arrowok="t"/>
                <v:fill type="solid"/>
              </v:shape>
            </v:group>
            <v:group style="position:absolute;left:3556;top:841;width:10;height:20" coordorigin="3556,841" coordsize="10,20">
              <v:shape style="position:absolute;left:3556;top:841;width:10;height:20" coordorigin="3556,841" coordsize="10,20" path="m3556,860l3566,860,3566,841,3556,841,3556,860xe" filled="true" fillcolor="#000000" stroked="false">
                <v:path arrowok="t"/>
                <v:fill type="solid"/>
              </v:shape>
            </v:group>
            <v:group style="position:absolute;left:3556;top:860;width:10;height:20" coordorigin="3556,860" coordsize="10,20">
              <v:shape style="position:absolute;left:3556;top:860;width:10;height:20" coordorigin="3556,860" coordsize="10,20" path="m3556,879l3566,879,3566,860,3556,860,3556,879xe" filled="true" fillcolor="#000000" stroked="false">
                <v:path arrowok="t"/>
                <v:fill type="solid"/>
              </v:shape>
            </v:group>
            <v:group style="position:absolute;left:3556;top:879;width:10;height:20" coordorigin="3556,879" coordsize="10,20">
              <v:shape style="position:absolute;left:3556;top:879;width:10;height:20" coordorigin="3556,879" coordsize="10,20" path="m3556,898l3566,898,3566,879,3556,879,3556,898xe" filled="true" fillcolor="#000000" stroked="false">
                <v:path arrowok="t"/>
                <v:fill type="solid"/>
              </v:shape>
            </v:group>
            <v:group style="position:absolute;left:3556;top:898;width:10;height:20" coordorigin="3556,898" coordsize="10,20">
              <v:shape style="position:absolute;left:3556;top:898;width:10;height:20" coordorigin="3556,898" coordsize="10,20" path="m3556,918l3566,918,3566,898,3556,898,3556,918xe" filled="true" fillcolor="#000000" stroked="false">
                <v:path arrowok="t"/>
                <v:fill type="solid"/>
              </v:shape>
            </v:group>
            <v:group style="position:absolute;left:3556;top:918;width:10;height:20" coordorigin="3556,918" coordsize="10,20">
              <v:shape style="position:absolute;left:3556;top:918;width:10;height:20" coordorigin="3556,918" coordsize="10,20" path="m3556,937l3566,937,3566,918,3556,918,3556,937xe" filled="true" fillcolor="#000000" stroked="false">
                <v:path arrowok="t"/>
                <v:fill type="solid"/>
              </v:shape>
            </v:group>
            <v:group style="position:absolute;left:3556;top:937;width:10;height:20" coordorigin="3556,937" coordsize="10,20">
              <v:shape style="position:absolute;left:3556;top:937;width:10;height:20" coordorigin="3556,937" coordsize="10,20" path="m3556,956l3566,956,3566,937,3556,937,3556,956xe" filled="true" fillcolor="#000000" stroked="false">
                <v:path arrowok="t"/>
                <v:fill type="solid"/>
              </v:shape>
            </v:group>
            <v:group style="position:absolute;left:3556;top:956;width:10;height:20" coordorigin="3556,956" coordsize="10,20">
              <v:shape style="position:absolute;left:3556;top:956;width:10;height:20" coordorigin="3556,956" coordsize="10,20" path="m3556,975l3566,975,3566,956,3556,956,3556,975xe" filled="true" fillcolor="#000000" stroked="false">
                <v:path arrowok="t"/>
                <v:fill type="solid"/>
              </v:shape>
            </v:group>
            <v:group style="position:absolute;left:3556;top:975;width:10;height:20" coordorigin="3556,975" coordsize="10,20">
              <v:shape style="position:absolute;left:3556;top:975;width:10;height:20" coordorigin="3556,975" coordsize="10,20" path="m3556,994l3566,994,3566,975,3556,975,3556,994xe" filled="true" fillcolor="#000000" stroked="false">
                <v:path arrowok="t"/>
                <v:fill type="solid"/>
              </v:shape>
            </v:group>
            <v:group style="position:absolute;left:3556;top:994;width:10;height:20" coordorigin="3556,994" coordsize="10,20">
              <v:shape style="position:absolute;left:3556;top:994;width:10;height:20" coordorigin="3556,994" coordsize="10,20" path="m3556,1014l3566,1014,3566,994,3556,994,3556,1014xe" filled="true" fillcolor="#000000" stroked="false">
                <v:path arrowok="t"/>
                <v:fill type="solid"/>
              </v:shape>
            </v:group>
            <v:group style="position:absolute;left:3556;top:1014;width:10;height:20" coordorigin="3556,1014" coordsize="10,20">
              <v:shape style="position:absolute;left:3556;top:1014;width:10;height:20" coordorigin="3556,1014" coordsize="10,20" path="m3556,1033l3566,1033,3566,1014,3556,1014,3556,1033xe" filled="true" fillcolor="#000000" stroked="false">
                <v:path arrowok="t"/>
                <v:fill type="solid"/>
              </v:shape>
            </v:group>
            <v:group style="position:absolute;left:3556;top:1033;width:10;height:20" coordorigin="3556,1033" coordsize="10,20">
              <v:shape style="position:absolute;left:3556;top:1033;width:10;height:20" coordorigin="3556,1033" coordsize="10,20" path="m3556,1052l3566,1052,3566,1033,3556,1033,3556,1052xe" filled="true" fillcolor="#000000" stroked="false">
                <v:path arrowok="t"/>
                <v:fill type="solid"/>
              </v:shape>
            </v:group>
            <v:group style="position:absolute;left:3556;top:1052;width:10;height:20" coordorigin="3556,1052" coordsize="10,20">
              <v:shape style="position:absolute;left:3556;top:1052;width:10;height:20" coordorigin="3556,1052" coordsize="10,20" path="m3556,1071l3566,1071,3566,1052,3556,1052,3556,1071xe" filled="true" fillcolor="#000000" stroked="false">
                <v:path arrowok="t"/>
                <v:fill type="solid"/>
              </v:shape>
            </v:group>
            <v:group style="position:absolute;left:3556;top:1071;width:10;height:20" coordorigin="3556,1071" coordsize="10,20">
              <v:shape style="position:absolute;left:3556;top:1071;width:10;height:20" coordorigin="3556,1071" coordsize="10,20" path="m3556,1090l3566,1090,3566,1071,3556,1071,3556,1090xe" filled="true" fillcolor="#000000" stroked="false">
                <v:path arrowok="t"/>
                <v:fill type="solid"/>
              </v:shape>
            </v:group>
            <v:group style="position:absolute;left:3556;top:1090;width:10;height:20" coordorigin="3556,1090" coordsize="10,20">
              <v:shape style="position:absolute;left:3556;top:1090;width:10;height:20" coordorigin="3556,1090" coordsize="10,20" path="m3556,1110l3566,1110,3566,1090,3556,1090,3556,1110xe" filled="true" fillcolor="#000000" stroked="false">
                <v:path arrowok="t"/>
                <v:fill type="solid"/>
              </v:shape>
            </v:group>
            <v:group style="position:absolute;left:3556;top:1110;width:10;height:20" coordorigin="3556,1110" coordsize="10,20">
              <v:shape style="position:absolute;left:3556;top:1110;width:10;height:20" coordorigin="3556,1110" coordsize="10,20" path="m3556,1129l3566,1129,3566,1110,3556,1110,3556,1129xe" filled="true" fillcolor="#000000" stroked="false">
                <v:path arrowok="t"/>
                <v:fill type="solid"/>
              </v:shape>
            </v:group>
            <v:group style="position:absolute;left:3556;top:1129;width:10;height:20" coordorigin="3556,1129" coordsize="10,20">
              <v:shape style="position:absolute;left:3556;top:1129;width:10;height:20" coordorigin="3556,1129" coordsize="10,20" path="m3556,1148l3566,1148,3566,1129,3556,1129,3556,1148xe" filled="true" fillcolor="#000000" stroked="false">
                <v:path arrowok="t"/>
                <v:fill type="solid"/>
              </v:shape>
            </v:group>
            <v:group style="position:absolute;left:3556;top:1148;width:10;height:20" coordorigin="3556,1148" coordsize="10,20">
              <v:shape style="position:absolute;left:3556;top:1148;width:10;height:20" coordorigin="3556,1148" coordsize="10,20" path="m3556,1167l3566,1167,3566,1148,3556,1148,3556,1167xe" filled="true" fillcolor="#000000" stroked="false">
                <v:path arrowok="t"/>
                <v:fill type="solid"/>
              </v:shape>
            </v:group>
            <v:group style="position:absolute;left:3556;top:1167;width:10;height:20" coordorigin="3556,1167" coordsize="10,20">
              <v:shape style="position:absolute;left:3556;top:1167;width:10;height:20" coordorigin="3556,1167" coordsize="10,20" path="m3556,1186l3566,1186,3566,1167,3556,1167,3556,1186xe" filled="true" fillcolor="#000000" stroked="false">
                <v:path arrowok="t"/>
                <v:fill type="solid"/>
              </v:shape>
            </v:group>
            <v:group style="position:absolute;left:3556;top:1194;width:10;height:2" coordorigin="3556,1194" coordsize="10,2">
              <v:shape style="position:absolute;left:3556;top:1194;width:10;height:2" coordorigin="3556,1194" coordsize="10,0" path="m3556,1194l3566,1194e" filled="false" stroked="true" strokeweight=".78003pt" strokecolor="#000000">
                <v:path arrowok="t"/>
              </v:shape>
            </v:group>
            <v:group style="position:absolute;left:4265;top:726;width:10;height:20" coordorigin="4265,726" coordsize="10,20">
              <v:shape style="position:absolute;left:4265;top:726;width:10;height:20" coordorigin="4265,726" coordsize="10,20" path="m4265,745l4275,745,4275,726,4265,726,4265,745xe" filled="true" fillcolor="#000000" stroked="false">
                <v:path arrowok="t"/>
                <v:fill type="solid"/>
              </v:shape>
            </v:group>
            <v:group style="position:absolute;left:4265;top:745;width:10;height:20" coordorigin="4265,745" coordsize="10,20">
              <v:shape style="position:absolute;left:4265;top:745;width:10;height:20" coordorigin="4265,745" coordsize="10,20" path="m4265,764l4275,764,4275,745,4265,745,4265,764xe" filled="true" fillcolor="#000000" stroked="false">
                <v:path arrowok="t"/>
                <v:fill type="solid"/>
              </v:shape>
            </v:group>
            <v:group style="position:absolute;left:4265;top:764;width:10;height:20" coordorigin="4265,764" coordsize="10,20">
              <v:shape style="position:absolute;left:4265;top:764;width:10;height:20" coordorigin="4265,764" coordsize="10,20" path="m4265,783l4275,783,4275,764,4265,764,4265,783xe" filled="true" fillcolor="#000000" stroked="false">
                <v:path arrowok="t"/>
                <v:fill type="solid"/>
              </v:shape>
            </v:group>
            <v:group style="position:absolute;left:4265;top:783;width:10;height:20" coordorigin="4265,783" coordsize="10,20">
              <v:shape style="position:absolute;left:4265;top:783;width:10;height:20" coordorigin="4265,783" coordsize="10,20" path="m4265,802l4275,802,4275,783,4265,783,4265,802xe" filled="true" fillcolor="#000000" stroked="false">
                <v:path arrowok="t"/>
                <v:fill type="solid"/>
              </v:shape>
            </v:group>
            <v:group style="position:absolute;left:4265;top:802;width:10;height:20" coordorigin="4265,802" coordsize="10,20">
              <v:shape style="position:absolute;left:4265;top:802;width:10;height:20" coordorigin="4265,802" coordsize="10,20" path="m4265,822l4275,822,4275,802,4265,802,4265,822xe" filled="true" fillcolor="#000000" stroked="false">
                <v:path arrowok="t"/>
                <v:fill type="solid"/>
              </v:shape>
            </v:group>
            <v:group style="position:absolute;left:4265;top:822;width:10;height:20" coordorigin="4265,822" coordsize="10,20">
              <v:shape style="position:absolute;left:4265;top:822;width:10;height:20" coordorigin="4265,822" coordsize="10,20" path="m4265,841l4275,841,4275,822,4265,822,4265,841xe" filled="true" fillcolor="#000000" stroked="false">
                <v:path arrowok="t"/>
                <v:fill type="solid"/>
              </v:shape>
            </v:group>
            <v:group style="position:absolute;left:4265;top:841;width:10;height:20" coordorigin="4265,841" coordsize="10,20">
              <v:shape style="position:absolute;left:4265;top:841;width:10;height:20" coordorigin="4265,841" coordsize="10,20" path="m4265,860l4275,860,4275,841,4265,841,4265,860xe" filled="true" fillcolor="#000000" stroked="false">
                <v:path arrowok="t"/>
                <v:fill type="solid"/>
              </v:shape>
            </v:group>
            <v:group style="position:absolute;left:4265;top:860;width:10;height:20" coordorigin="4265,860" coordsize="10,20">
              <v:shape style="position:absolute;left:4265;top:860;width:10;height:20" coordorigin="4265,860" coordsize="10,20" path="m4265,879l4275,879,4275,860,4265,860,4265,879xe" filled="true" fillcolor="#000000" stroked="false">
                <v:path arrowok="t"/>
                <v:fill type="solid"/>
              </v:shape>
            </v:group>
            <v:group style="position:absolute;left:4265;top:879;width:10;height:20" coordorigin="4265,879" coordsize="10,20">
              <v:shape style="position:absolute;left:4265;top:879;width:10;height:20" coordorigin="4265,879" coordsize="10,20" path="m4265,898l4275,898,4275,879,4265,879,4265,898xe" filled="true" fillcolor="#000000" stroked="false">
                <v:path arrowok="t"/>
                <v:fill type="solid"/>
              </v:shape>
            </v:group>
            <v:group style="position:absolute;left:4265;top:898;width:10;height:20" coordorigin="4265,898" coordsize="10,20">
              <v:shape style="position:absolute;left:4265;top:898;width:10;height:20" coordorigin="4265,898" coordsize="10,20" path="m4265,918l4275,918,4275,898,4265,898,4265,918xe" filled="true" fillcolor="#000000" stroked="false">
                <v:path arrowok="t"/>
                <v:fill type="solid"/>
              </v:shape>
            </v:group>
            <v:group style="position:absolute;left:4265;top:918;width:10;height:20" coordorigin="4265,918" coordsize="10,20">
              <v:shape style="position:absolute;left:4265;top:918;width:10;height:20" coordorigin="4265,918" coordsize="10,20" path="m4265,937l4275,937,4275,918,4265,918,4265,937xe" filled="true" fillcolor="#000000" stroked="false">
                <v:path arrowok="t"/>
                <v:fill type="solid"/>
              </v:shape>
            </v:group>
            <v:group style="position:absolute;left:4265;top:937;width:10;height:20" coordorigin="4265,937" coordsize="10,20">
              <v:shape style="position:absolute;left:4265;top:937;width:10;height:20" coordorigin="4265,937" coordsize="10,20" path="m4265,956l4275,956,4275,937,4265,937,4265,956xe" filled="true" fillcolor="#000000" stroked="false">
                <v:path arrowok="t"/>
                <v:fill type="solid"/>
              </v:shape>
            </v:group>
            <v:group style="position:absolute;left:4265;top:956;width:10;height:20" coordorigin="4265,956" coordsize="10,20">
              <v:shape style="position:absolute;left:4265;top:956;width:10;height:20" coordorigin="4265,956" coordsize="10,20" path="m4265,975l4275,975,4275,956,4265,956,4265,975xe" filled="true" fillcolor="#000000" stroked="false">
                <v:path arrowok="t"/>
                <v:fill type="solid"/>
              </v:shape>
            </v:group>
            <v:group style="position:absolute;left:4265;top:975;width:10;height:20" coordorigin="4265,975" coordsize="10,20">
              <v:shape style="position:absolute;left:4265;top:975;width:10;height:20" coordorigin="4265,975" coordsize="10,20" path="m4265,994l4275,994,4275,975,4265,975,4265,994xe" filled="true" fillcolor="#000000" stroked="false">
                <v:path arrowok="t"/>
                <v:fill type="solid"/>
              </v:shape>
            </v:group>
            <v:group style="position:absolute;left:4265;top:994;width:10;height:20" coordorigin="4265,994" coordsize="10,20">
              <v:shape style="position:absolute;left:4265;top:994;width:10;height:20" coordorigin="4265,994" coordsize="10,20" path="m4265,1014l4275,1014,4275,994,4265,994,4265,1014xe" filled="true" fillcolor="#000000" stroked="false">
                <v:path arrowok="t"/>
                <v:fill type="solid"/>
              </v:shape>
            </v:group>
            <v:group style="position:absolute;left:4265;top:1014;width:10;height:20" coordorigin="4265,1014" coordsize="10,20">
              <v:shape style="position:absolute;left:4265;top:1014;width:10;height:20" coordorigin="4265,1014" coordsize="10,20" path="m4265,1033l4275,1033,4275,1014,4265,1014,4265,1033xe" filled="true" fillcolor="#000000" stroked="false">
                <v:path arrowok="t"/>
                <v:fill type="solid"/>
              </v:shape>
            </v:group>
            <v:group style="position:absolute;left:4265;top:1033;width:10;height:20" coordorigin="4265,1033" coordsize="10,20">
              <v:shape style="position:absolute;left:4265;top:1033;width:10;height:20" coordorigin="4265,1033" coordsize="10,20" path="m4265,1052l4275,1052,4275,1033,4265,1033,4265,1052xe" filled="true" fillcolor="#000000" stroked="false">
                <v:path arrowok="t"/>
                <v:fill type="solid"/>
              </v:shape>
            </v:group>
            <v:group style="position:absolute;left:4265;top:1052;width:10;height:20" coordorigin="4265,1052" coordsize="10,20">
              <v:shape style="position:absolute;left:4265;top:1052;width:10;height:20" coordorigin="4265,1052" coordsize="10,20" path="m4265,1071l4275,1071,4275,1052,4265,1052,4265,1071xe" filled="true" fillcolor="#000000" stroked="false">
                <v:path arrowok="t"/>
                <v:fill type="solid"/>
              </v:shape>
            </v:group>
            <v:group style="position:absolute;left:4265;top:1071;width:10;height:20" coordorigin="4265,1071" coordsize="10,20">
              <v:shape style="position:absolute;left:4265;top:1071;width:10;height:20" coordorigin="4265,1071" coordsize="10,20" path="m4265,1090l4275,1090,4275,1071,4265,1071,4265,1090xe" filled="true" fillcolor="#000000" stroked="false">
                <v:path arrowok="t"/>
                <v:fill type="solid"/>
              </v:shape>
            </v:group>
            <v:group style="position:absolute;left:4265;top:1090;width:10;height:20" coordorigin="4265,1090" coordsize="10,20">
              <v:shape style="position:absolute;left:4265;top:1090;width:10;height:20" coordorigin="4265,1090" coordsize="10,20" path="m4265,1110l4275,1110,4275,1090,4265,1090,4265,1110xe" filled="true" fillcolor="#000000" stroked="false">
                <v:path arrowok="t"/>
                <v:fill type="solid"/>
              </v:shape>
            </v:group>
            <v:group style="position:absolute;left:4265;top:1110;width:10;height:20" coordorigin="4265,1110" coordsize="10,20">
              <v:shape style="position:absolute;left:4265;top:1110;width:10;height:20" coordorigin="4265,1110" coordsize="10,20" path="m4265,1129l4275,1129,4275,1110,4265,1110,4265,1129xe" filled="true" fillcolor="#000000" stroked="false">
                <v:path arrowok="t"/>
                <v:fill type="solid"/>
              </v:shape>
            </v:group>
            <v:group style="position:absolute;left:4265;top:1129;width:10;height:20" coordorigin="4265,1129" coordsize="10,20">
              <v:shape style="position:absolute;left:4265;top:1129;width:10;height:20" coordorigin="4265,1129" coordsize="10,20" path="m4265,1148l4275,1148,4275,1129,4265,1129,4265,1148xe" filled="true" fillcolor="#000000" stroked="false">
                <v:path arrowok="t"/>
                <v:fill type="solid"/>
              </v:shape>
            </v:group>
            <v:group style="position:absolute;left:4265;top:1148;width:10;height:20" coordorigin="4265,1148" coordsize="10,20">
              <v:shape style="position:absolute;left:4265;top:1148;width:10;height:20" coordorigin="4265,1148" coordsize="10,20" path="m4265,1167l4275,1167,4275,1148,4265,1148,4265,1167xe" filled="true" fillcolor="#000000" stroked="false">
                <v:path arrowok="t"/>
                <v:fill type="solid"/>
              </v:shape>
            </v:group>
            <v:group style="position:absolute;left:4265;top:1167;width:10;height:20" coordorigin="4265,1167" coordsize="10,20">
              <v:shape style="position:absolute;left:4265;top:1167;width:10;height:20" coordorigin="4265,1167" coordsize="10,20" path="m4265,1186l4275,1186,4275,1167,4265,1167,4265,1186xe" filled="true" fillcolor="#000000" stroked="false">
                <v:path arrowok="t"/>
                <v:fill type="solid"/>
              </v:shape>
            </v:group>
            <v:group style="position:absolute;left:4265;top:1194;width:10;height:2" coordorigin="4265,1194" coordsize="10,2">
              <v:shape style="position:absolute;left:4265;top:1194;width:10;height:2" coordorigin="4265,1194" coordsize="10,0" path="m4265,1194l4275,1194e" filled="false" stroked="true" strokeweight=".78003pt" strokecolor="#000000">
                <v:path arrowok="t"/>
              </v:shape>
            </v:group>
            <v:group style="position:absolute;left:5116;top:726;width:10;height:20" coordorigin="5116,726" coordsize="10,20">
              <v:shape style="position:absolute;left:5116;top:726;width:10;height:20" coordorigin="5116,726" coordsize="10,20" path="m5116,745l5126,745,5126,726,5116,726,5116,745xe" filled="true" fillcolor="#000000" stroked="false">
                <v:path arrowok="t"/>
                <v:fill type="solid"/>
              </v:shape>
            </v:group>
            <v:group style="position:absolute;left:5116;top:745;width:10;height:20" coordorigin="5116,745" coordsize="10,20">
              <v:shape style="position:absolute;left:5116;top:745;width:10;height:20" coordorigin="5116,745" coordsize="10,20" path="m5116,764l5126,764,5126,745,5116,745,5116,764xe" filled="true" fillcolor="#000000" stroked="false">
                <v:path arrowok="t"/>
                <v:fill type="solid"/>
              </v:shape>
            </v:group>
            <v:group style="position:absolute;left:5116;top:764;width:10;height:20" coordorigin="5116,764" coordsize="10,20">
              <v:shape style="position:absolute;left:5116;top:764;width:10;height:20" coordorigin="5116,764" coordsize="10,20" path="m5116,783l5126,783,5126,764,5116,764,5116,783xe" filled="true" fillcolor="#000000" stroked="false">
                <v:path arrowok="t"/>
                <v:fill type="solid"/>
              </v:shape>
            </v:group>
            <v:group style="position:absolute;left:5116;top:783;width:10;height:20" coordorigin="5116,783" coordsize="10,20">
              <v:shape style="position:absolute;left:5116;top:783;width:10;height:20" coordorigin="5116,783" coordsize="10,20" path="m5116,802l5126,802,5126,783,5116,783,5116,802xe" filled="true" fillcolor="#000000" stroked="false">
                <v:path arrowok="t"/>
                <v:fill type="solid"/>
              </v:shape>
            </v:group>
            <v:group style="position:absolute;left:5116;top:802;width:10;height:20" coordorigin="5116,802" coordsize="10,20">
              <v:shape style="position:absolute;left:5116;top:802;width:10;height:20" coordorigin="5116,802" coordsize="10,20" path="m5116,822l5126,822,5126,802,5116,802,5116,822xe" filled="true" fillcolor="#000000" stroked="false">
                <v:path arrowok="t"/>
                <v:fill type="solid"/>
              </v:shape>
            </v:group>
            <v:group style="position:absolute;left:5116;top:822;width:10;height:20" coordorigin="5116,822" coordsize="10,20">
              <v:shape style="position:absolute;left:5116;top:822;width:10;height:20" coordorigin="5116,822" coordsize="10,20" path="m5116,841l5126,841,5126,822,5116,822,5116,841xe" filled="true" fillcolor="#000000" stroked="false">
                <v:path arrowok="t"/>
                <v:fill type="solid"/>
              </v:shape>
            </v:group>
            <v:group style="position:absolute;left:5116;top:841;width:10;height:20" coordorigin="5116,841" coordsize="10,20">
              <v:shape style="position:absolute;left:5116;top:841;width:10;height:20" coordorigin="5116,841" coordsize="10,20" path="m5116,860l5126,860,5126,841,5116,841,5116,860xe" filled="true" fillcolor="#000000" stroked="false">
                <v:path arrowok="t"/>
                <v:fill type="solid"/>
              </v:shape>
            </v:group>
            <v:group style="position:absolute;left:5116;top:860;width:10;height:20" coordorigin="5116,860" coordsize="10,20">
              <v:shape style="position:absolute;left:5116;top:860;width:10;height:20" coordorigin="5116,860" coordsize="10,20" path="m5116,879l5126,879,5126,860,5116,860,5116,879xe" filled="true" fillcolor="#000000" stroked="false">
                <v:path arrowok="t"/>
                <v:fill type="solid"/>
              </v:shape>
            </v:group>
            <v:group style="position:absolute;left:5116;top:879;width:10;height:20" coordorigin="5116,879" coordsize="10,20">
              <v:shape style="position:absolute;left:5116;top:879;width:10;height:20" coordorigin="5116,879" coordsize="10,20" path="m5116,898l5126,898,5126,879,5116,879,5116,898xe" filled="true" fillcolor="#000000" stroked="false">
                <v:path arrowok="t"/>
                <v:fill type="solid"/>
              </v:shape>
            </v:group>
            <v:group style="position:absolute;left:5116;top:898;width:10;height:20" coordorigin="5116,898" coordsize="10,20">
              <v:shape style="position:absolute;left:5116;top:898;width:10;height:20" coordorigin="5116,898" coordsize="10,20" path="m5116,918l5126,918,5126,898,5116,898,5116,918xe" filled="true" fillcolor="#000000" stroked="false">
                <v:path arrowok="t"/>
                <v:fill type="solid"/>
              </v:shape>
            </v:group>
            <v:group style="position:absolute;left:5116;top:918;width:10;height:20" coordorigin="5116,918" coordsize="10,20">
              <v:shape style="position:absolute;left:5116;top:918;width:10;height:20" coordorigin="5116,918" coordsize="10,20" path="m5116,937l5126,937,5126,918,5116,918,5116,937xe" filled="true" fillcolor="#000000" stroked="false">
                <v:path arrowok="t"/>
                <v:fill type="solid"/>
              </v:shape>
            </v:group>
            <v:group style="position:absolute;left:5116;top:937;width:10;height:20" coordorigin="5116,937" coordsize="10,20">
              <v:shape style="position:absolute;left:5116;top:937;width:10;height:20" coordorigin="5116,937" coordsize="10,20" path="m5116,956l5126,956,5126,937,5116,937,5116,956xe" filled="true" fillcolor="#000000" stroked="false">
                <v:path arrowok="t"/>
                <v:fill type="solid"/>
              </v:shape>
            </v:group>
            <v:group style="position:absolute;left:5116;top:956;width:10;height:20" coordorigin="5116,956" coordsize="10,20">
              <v:shape style="position:absolute;left:5116;top:956;width:10;height:20" coordorigin="5116,956" coordsize="10,20" path="m5116,975l5126,975,5126,956,5116,956,5116,975xe" filled="true" fillcolor="#000000" stroked="false">
                <v:path arrowok="t"/>
                <v:fill type="solid"/>
              </v:shape>
            </v:group>
            <v:group style="position:absolute;left:5116;top:975;width:10;height:20" coordorigin="5116,975" coordsize="10,20">
              <v:shape style="position:absolute;left:5116;top:975;width:10;height:20" coordorigin="5116,975" coordsize="10,20" path="m5116,994l5126,994,5126,975,5116,975,5116,994xe" filled="true" fillcolor="#000000" stroked="false">
                <v:path arrowok="t"/>
                <v:fill type="solid"/>
              </v:shape>
            </v:group>
            <v:group style="position:absolute;left:5116;top:994;width:10;height:20" coordorigin="5116,994" coordsize="10,20">
              <v:shape style="position:absolute;left:5116;top:994;width:10;height:20" coordorigin="5116,994" coordsize="10,20" path="m5116,1014l5126,1014,5126,994,5116,994,5116,1014xe" filled="true" fillcolor="#000000" stroked="false">
                <v:path arrowok="t"/>
                <v:fill type="solid"/>
              </v:shape>
            </v:group>
            <v:group style="position:absolute;left:5116;top:1014;width:10;height:20" coordorigin="5116,1014" coordsize="10,20">
              <v:shape style="position:absolute;left:5116;top:1014;width:10;height:20" coordorigin="5116,1014" coordsize="10,20" path="m5116,1033l5126,1033,5126,1014,5116,1014,5116,1033xe" filled="true" fillcolor="#000000" stroked="false">
                <v:path arrowok="t"/>
                <v:fill type="solid"/>
              </v:shape>
            </v:group>
            <v:group style="position:absolute;left:5116;top:1033;width:10;height:20" coordorigin="5116,1033" coordsize="10,20">
              <v:shape style="position:absolute;left:5116;top:1033;width:10;height:20" coordorigin="5116,1033" coordsize="10,20" path="m5116,1052l5126,1052,5126,1033,5116,1033,5116,1052xe" filled="true" fillcolor="#000000" stroked="false">
                <v:path arrowok="t"/>
                <v:fill type="solid"/>
              </v:shape>
            </v:group>
            <v:group style="position:absolute;left:5116;top:1052;width:10;height:20" coordorigin="5116,1052" coordsize="10,20">
              <v:shape style="position:absolute;left:5116;top:1052;width:10;height:20" coordorigin="5116,1052" coordsize="10,20" path="m5116,1071l5126,1071,5126,1052,5116,1052,5116,1071xe" filled="true" fillcolor="#000000" stroked="false">
                <v:path arrowok="t"/>
                <v:fill type="solid"/>
              </v:shape>
            </v:group>
            <v:group style="position:absolute;left:5116;top:1071;width:10;height:20" coordorigin="5116,1071" coordsize="10,20">
              <v:shape style="position:absolute;left:5116;top:1071;width:10;height:20" coordorigin="5116,1071" coordsize="10,20" path="m5116,1090l5126,1090,5126,1071,5116,1071,5116,1090xe" filled="true" fillcolor="#000000" stroked="false">
                <v:path arrowok="t"/>
                <v:fill type="solid"/>
              </v:shape>
            </v:group>
            <v:group style="position:absolute;left:5116;top:1090;width:10;height:20" coordorigin="5116,1090" coordsize="10,20">
              <v:shape style="position:absolute;left:5116;top:1090;width:10;height:20" coordorigin="5116,1090" coordsize="10,20" path="m5116,1110l5126,1110,5126,1090,5116,1090,5116,1110xe" filled="true" fillcolor="#000000" stroked="false">
                <v:path arrowok="t"/>
                <v:fill type="solid"/>
              </v:shape>
            </v:group>
            <v:group style="position:absolute;left:5116;top:1110;width:10;height:20" coordorigin="5116,1110" coordsize="10,20">
              <v:shape style="position:absolute;left:5116;top:1110;width:10;height:20" coordorigin="5116,1110" coordsize="10,20" path="m5116,1129l5126,1129,5126,1110,5116,1110,5116,1129xe" filled="true" fillcolor="#000000" stroked="false">
                <v:path arrowok="t"/>
                <v:fill type="solid"/>
              </v:shape>
            </v:group>
            <v:group style="position:absolute;left:5116;top:1129;width:10;height:20" coordorigin="5116,1129" coordsize="10,20">
              <v:shape style="position:absolute;left:5116;top:1129;width:10;height:20" coordorigin="5116,1129" coordsize="10,20" path="m5116,1148l5126,1148,5126,1129,5116,1129,5116,1148xe" filled="true" fillcolor="#000000" stroked="false">
                <v:path arrowok="t"/>
                <v:fill type="solid"/>
              </v:shape>
            </v:group>
            <v:group style="position:absolute;left:5116;top:1148;width:10;height:20" coordorigin="5116,1148" coordsize="10,20">
              <v:shape style="position:absolute;left:5116;top:1148;width:10;height:20" coordorigin="5116,1148" coordsize="10,20" path="m5116,1167l5126,1167,5126,1148,5116,1148,5116,1167xe" filled="true" fillcolor="#000000" stroked="false">
                <v:path arrowok="t"/>
                <v:fill type="solid"/>
              </v:shape>
            </v:group>
            <v:group style="position:absolute;left:5116;top:1167;width:10;height:20" coordorigin="5116,1167" coordsize="10,20">
              <v:shape style="position:absolute;left:5116;top:1167;width:10;height:20" coordorigin="5116,1167" coordsize="10,20" path="m5116,1186l5126,1186,5126,1167,5116,1167,5116,1186xe" filled="true" fillcolor="#000000" stroked="false">
                <v:path arrowok="t"/>
                <v:fill type="solid"/>
              </v:shape>
            </v:group>
            <v:group style="position:absolute;left:5116;top:1194;width:10;height:2" coordorigin="5116,1194" coordsize="10,2">
              <v:shape style="position:absolute;left:5116;top:1194;width:10;height:2" coordorigin="5116,1194" coordsize="10,0" path="m5116,1194l5126,1194e" filled="false" stroked="true" strokeweight=".78003pt" strokecolor="#000000">
                <v:path arrowok="t"/>
              </v:shape>
            </v:group>
            <v:group style="position:absolute;left:5973;top:726;width:10;height:20" coordorigin="5973,726" coordsize="10,20">
              <v:shape style="position:absolute;left:5973;top:726;width:10;height:20" coordorigin="5973,726" coordsize="10,20" path="m5973,745l5983,745,5983,726,5973,726,5973,745xe" filled="true" fillcolor="#000000" stroked="false">
                <v:path arrowok="t"/>
                <v:fill type="solid"/>
              </v:shape>
            </v:group>
            <v:group style="position:absolute;left:5973;top:745;width:10;height:20" coordorigin="5973,745" coordsize="10,20">
              <v:shape style="position:absolute;left:5973;top:745;width:10;height:20" coordorigin="5973,745" coordsize="10,20" path="m5973,764l5983,764,5983,745,5973,745,5973,764xe" filled="true" fillcolor="#000000" stroked="false">
                <v:path arrowok="t"/>
                <v:fill type="solid"/>
              </v:shape>
            </v:group>
            <v:group style="position:absolute;left:5973;top:764;width:10;height:20" coordorigin="5973,764" coordsize="10,20">
              <v:shape style="position:absolute;left:5973;top:764;width:10;height:20" coordorigin="5973,764" coordsize="10,20" path="m5973,783l5983,783,5983,764,5973,764,5973,783xe" filled="true" fillcolor="#000000" stroked="false">
                <v:path arrowok="t"/>
                <v:fill type="solid"/>
              </v:shape>
            </v:group>
            <v:group style="position:absolute;left:5973;top:783;width:10;height:20" coordorigin="5973,783" coordsize="10,20">
              <v:shape style="position:absolute;left:5973;top:783;width:10;height:20" coordorigin="5973,783" coordsize="10,20" path="m5973,802l5983,802,5983,783,5973,783,5973,802xe" filled="true" fillcolor="#000000" stroked="false">
                <v:path arrowok="t"/>
                <v:fill type="solid"/>
              </v:shape>
            </v:group>
            <v:group style="position:absolute;left:5973;top:802;width:10;height:20" coordorigin="5973,802" coordsize="10,20">
              <v:shape style="position:absolute;left:5973;top:802;width:10;height:20" coordorigin="5973,802" coordsize="10,20" path="m5973,822l5983,822,5983,802,5973,802,5973,822xe" filled="true" fillcolor="#000000" stroked="false">
                <v:path arrowok="t"/>
                <v:fill type="solid"/>
              </v:shape>
            </v:group>
            <v:group style="position:absolute;left:5973;top:822;width:10;height:20" coordorigin="5973,822" coordsize="10,20">
              <v:shape style="position:absolute;left:5973;top:822;width:10;height:20" coordorigin="5973,822" coordsize="10,20" path="m5973,841l5983,841,5983,822,5973,822,5973,841xe" filled="true" fillcolor="#000000" stroked="false">
                <v:path arrowok="t"/>
                <v:fill type="solid"/>
              </v:shape>
            </v:group>
            <v:group style="position:absolute;left:5973;top:841;width:10;height:20" coordorigin="5973,841" coordsize="10,20">
              <v:shape style="position:absolute;left:5973;top:841;width:10;height:20" coordorigin="5973,841" coordsize="10,20" path="m5973,860l5983,860,5983,841,5973,841,5973,860xe" filled="true" fillcolor="#000000" stroked="false">
                <v:path arrowok="t"/>
                <v:fill type="solid"/>
              </v:shape>
            </v:group>
            <v:group style="position:absolute;left:5973;top:860;width:10;height:20" coordorigin="5973,860" coordsize="10,20">
              <v:shape style="position:absolute;left:5973;top:860;width:10;height:20" coordorigin="5973,860" coordsize="10,20" path="m5973,879l5983,879,5983,860,5973,860,5973,879xe" filled="true" fillcolor="#000000" stroked="false">
                <v:path arrowok="t"/>
                <v:fill type="solid"/>
              </v:shape>
            </v:group>
            <v:group style="position:absolute;left:5973;top:879;width:10;height:20" coordorigin="5973,879" coordsize="10,20">
              <v:shape style="position:absolute;left:5973;top:879;width:10;height:20" coordorigin="5973,879" coordsize="10,20" path="m5973,898l5983,898,5983,879,5973,879,5973,898xe" filled="true" fillcolor="#000000" stroked="false">
                <v:path arrowok="t"/>
                <v:fill type="solid"/>
              </v:shape>
            </v:group>
            <v:group style="position:absolute;left:5973;top:898;width:10;height:20" coordorigin="5973,898" coordsize="10,20">
              <v:shape style="position:absolute;left:5973;top:898;width:10;height:20" coordorigin="5973,898" coordsize="10,20" path="m5973,918l5983,918,5983,898,5973,898,5973,918xe" filled="true" fillcolor="#000000" stroked="false">
                <v:path arrowok="t"/>
                <v:fill type="solid"/>
              </v:shape>
            </v:group>
            <v:group style="position:absolute;left:5973;top:918;width:10;height:20" coordorigin="5973,918" coordsize="10,20">
              <v:shape style="position:absolute;left:5973;top:918;width:10;height:20" coordorigin="5973,918" coordsize="10,20" path="m5973,937l5983,937,5983,918,5973,918,5973,937xe" filled="true" fillcolor="#000000" stroked="false">
                <v:path arrowok="t"/>
                <v:fill type="solid"/>
              </v:shape>
            </v:group>
            <v:group style="position:absolute;left:5973;top:937;width:10;height:20" coordorigin="5973,937" coordsize="10,20">
              <v:shape style="position:absolute;left:5973;top:937;width:10;height:20" coordorigin="5973,937" coordsize="10,20" path="m5973,956l5983,956,5983,937,5973,937,5973,956xe" filled="true" fillcolor="#000000" stroked="false">
                <v:path arrowok="t"/>
                <v:fill type="solid"/>
              </v:shape>
            </v:group>
            <v:group style="position:absolute;left:5973;top:956;width:10;height:20" coordorigin="5973,956" coordsize="10,20">
              <v:shape style="position:absolute;left:5973;top:956;width:10;height:20" coordorigin="5973,956" coordsize="10,20" path="m5973,975l5983,975,5983,956,5973,956,5973,975xe" filled="true" fillcolor="#000000" stroked="false">
                <v:path arrowok="t"/>
                <v:fill type="solid"/>
              </v:shape>
            </v:group>
            <v:group style="position:absolute;left:5973;top:975;width:10;height:20" coordorigin="5973,975" coordsize="10,20">
              <v:shape style="position:absolute;left:5973;top:975;width:10;height:20" coordorigin="5973,975" coordsize="10,20" path="m5973,994l5983,994,5983,975,5973,975,5973,994xe" filled="true" fillcolor="#000000" stroked="false">
                <v:path arrowok="t"/>
                <v:fill type="solid"/>
              </v:shape>
            </v:group>
            <v:group style="position:absolute;left:5973;top:994;width:10;height:20" coordorigin="5973,994" coordsize="10,20">
              <v:shape style="position:absolute;left:5973;top:994;width:10;height:20" coordorigin="5973,994" coordsize="10,20" path="m5973,1014l5983,1014,5983,994,5973,994,5973,1014xe" filled="true" fillcolor="#000000" stroked="false">
                <v:path arrowok="t"/>
                <v:fill type="solid"/>
              </v:shape>
            </v:group>
            <v:group style="position:absolute;left:5973;top:1014;width:10;height:20" coordorigin="5973,1014" coordsize="10,20">
              <v:shape style="position:absolute;left:5973;top:1014;width:10;height:20" coordorigin="5973,1014" coordsize="10,20" path="m5973,1033l5983,1033,5983,1014,5973,1014,5973,1033xe" filled="true" fillcolor="#000000" stroked="false">
                <v:path arrowok="t"/>
                <v:fill type="solid"/>
              </v:shape>
            </v:group>
            <v:group style="position:absolute;left:5973;top:1033;width:10;height:20" coordorigin="5973,1033" coordsize="10,20">
              <v:shape style="position:absolute;left:5973;top:1033;width:10;height:20" coordorigin="5973,1033" coordsize="10,20" path="m5973,1052l5983,1052,5983,1033,5973,1033,5973,1052xe" filled="true" fillcolor="#000000" stroked="false">
                <v:path arrowok="t"/>
                <v:fill type="solid"/>
              </v:shape>
            </v:group>
            <v:group style="position:absolute;left:5973;top:1052;width:10;height:20" coordorigin="5973,1052" coordsize="10,20">
              <v:shape style="position:absolute;left:5973;top:1052;width:10;height:20" coordorigin="5973,1052" coordsize="10,20" path="m5973,1071l5983,1071,5983,1052,5973,1052,5973,1071xe" filled="true" fillcolor="#000000" stroked="false">
                <v:path arrowok="t"/>
                <v:fill type="solid"/>
              </v:shape>
            </v:group>
            <v:group style="position:absolute;left:5973;top:1071;width:10;height:20" coordorigin="5973,1071" coordsize="10,20">
              <v:shape style="position:absolute;left:5973;top:1071;width:10;height:20" coordorigin="5973,1071" coordsize="10,20" path="m5973,1090l5983,1090,5983,1071,5973,1071,5973,1090xe" filled="true" fillcolor="#000000" stroked="false">
                <v:path arrowok="t"/>
                <v:fill type="solid"/>
              </v:shape>
            </v:group>
            <v:group style="position:absolute;left:5973;top:1090;width:10;height:20" coordorigin="5973,1090" coordsize="10,20">
              <v:shape style="position:absolute;left:5973;top:1090;width:10;height:20" coordorigin="5973,1090" coordsize="10,20" path="m5973,1110l5983,1110,5983,1090,5973,1090,5973,1110xe" filled="true" fillcolor="#000000" stroked="false">
                <v:path arrowok="t"/>
                <v:fill type="solid"/>
              </v:shape>
            </v:group>
            <v:group style="position:absolute;left:5973;top:1110;width:10;height:20" coordorigin="5973,1110" coordsize="10,20">
              <v:shape style="position:absolute;left:5973;top:1110;width:10;height:20" coordorigin="5973,1110" coordsize="10,20" path="m5973,1129l5983,1129,5983,1110,5973,1110,5973,1129xe" filled="true" fillcolor="#000000" stroked="false">
                <v:path arrowok="t"/>
                <v:fill type="solid"/>
              </v:shape>
            </v:group>
            <v:group style="position:absolute;left:5973;top:1129;width:10;height:20" coordorigin="5973,1129" coordsize="10,20">
              <v:shape style="position:absolute;left:5973;top:1129;width:10;height:20" coordorigin="5973,1129" coordsize="10,20" path="m5973,1148l5983,1148,5983,1129,5973,1129,5973,1148xe" filled="true" fillcolor="#000000" stroked="false">
                <v:path arrowok="t"/>
                <v:fill type="solid"/>
              </v:shape>
            </v:group>
            <v:group style="position:absolute;left:5973;top:1148;width:10;height:20" coordorigin="5973,1148" coordsize="10,20">
              <v:shape style="position:absolute;left:5973;top:1148;width:10;height:20" coordorigin="5973,1148" coordsize="10,20" path="m5973,1167l5983,1167,5983,1148,5973,1148,5973,1167xe" filled="true" fillcolor="#000000" stroked="false">
                <v:path arrowok="t"/>
                <v:fill type="solid"/>
              </v:shape>
            </v:group>
            <v:group style="position:absolute;left:5973;top:1167;width:10;height:20" coordorigin="5973,1167" coordsize="10,20">
              <v:shape style="position:absolute;left:5973;top:1167;width:10;height:20" coordorigin="5973,1167" coordsize="10,20" path="m5973,1186l5983,1186,5983,1167,5973,1167,5973,1186xe" filled="true" fillcolor="#000000" stroked="false">
                <v:path arrowok="t"/>
                <v:fill type="solid"/>
              </v:shape>
            </v:group>
            <v:group style="position:absolute;left:5973;top:1194;width:10;height:2" coordorigin="5973,1194" coordsize="10,2">
              <v:shape style="position:absolute;left:5973;top:1194;width:10;height:2" coordorigin="5973,1194" coordsize="10,0" path="m5973,1194l5983,1194e" filled="false" stroked="true" strokeweight=".78003pt" strokecolor="#000000">
                <v:path arrowok="t"/>
              </v:shape>
            </v:group>
            <v:group style="position:absolute;left:7249;top:726;width:10;height:20" coordorigin="7249,726" coordsize="10,20">
              <v:shape style="position:absolute;left:7249;top:726;width:10;height:20" coordorigin="7249,726" coordsize="10,20" path="m7249,745l7258,745,7258,726,7249,726,7249,745xe" filled="true" fillcolor="#000000" stroked="false">
                <v:path arrowok="t"/>
                <v:fill type="solid"/>
              </v:shape>
            </v:group>
            <v:group style="position:absolute;left:7249;top:745;width:10;height:20" coordorigin="7249,745" coordsize="10,20">
              <v:shape style="position:absolute;left:7249;top:745;width:10;height:20" coordorigin="7249,745" coordsize="10,20" path="m7249,764l7258,764,7258,745,7249,745,7249,764xe" filled="true" fillcolor="#000000" stroked="false">
                <v:path arrowok="t"/>
                <v:fill type="solid"/>
              </v:shape>
            </v:group>
            <v:group style="position:absolute;left:7249;top:764;width:10;height:20" coordorigin="7249,764" coordsize="10,20">
              <v:shape style="position:absolute;left:7249;top:764;width:10;height:20" coordorigin="7249,764" coordsize="10,20" path="m7249,783l7258,783,7258,764,7249,764,7249,783xe" filled="true" fillcolor="#000000" stroked="false">
                <v:path arrowok="t"/>
                <v:fill type="solid"/>
              </v:shape>
            </v:group>
            <v:group style="position:absolute;left:7249;top:783;width:10;height:20" coordorigin="7249,783" coordsize="10,20">
              <v:shape style="position:absolute;left:7249;top:783;width:10;height:20" coordorigin="7249,783" coordsize="10,20" path="m7249,802l7258,802,7258,783,7249,783,7249,802xe" filled="true" fillcolor="#000000" stroked="false">
                <v:path arrowok="t"/>
                <v:fill type="solid"/>
              </v:shape>
            </v:group>
            <v:group style="position:absolute;left:7249;top:802;width:10;height:20" coordorigin="7249,802" coordsize="10,20">
              <v:shape style="position:absolute;left:7249;top:802;width:10;height:20" coordorigin="7249,802" coordsize="10,20" path="m7249,822l7258,822,7258,802,7249,802,7249,822xe" filled="true" fillcolor="#000000" stroked="false">
                <v:path arrowok="t"/>
                <v:fill type="solid"/>
              </v:shape>
            </v:group>
            <v:group style="position:absolute;left:7249;top:822;width:10;height:20" coordorigin="7249,822" coordsize="10,20">
              <v:shape style="position:absolute;left:7249;top:822;width:10;height:20" coordorigin="7249,822" coordsize="10,20" path="m7249,841l7258,841,7258,822,7249,822,7249,841xe" filled="true" fillcolor="#000000" stroked="false">
                <v:path arrowok="t"/>
                <v:fill type="solid"/>
              </v:shape>
            </v:group>
            <v:group style="position:absolute;left:7249;top:841;width:10;height:20" coordorigin="7249,841" coordsize="10,20">
              <v:shape style="position:absolute;left:7249;top:841;width:10;height:20" coordorigin="7249,841" coordsize="10,20" path="m7249,860l7258,860,7258,841,7249,841,7249,860xe" filled="true" fillcolor="#000000" stroked="false">
                <v:path arrowok="t"/>
                <v:fill type="solid"/>
              </v:shape>
            </v:group>
            <v:group style="position:absolute;left:7249;top:860;width:10;height:20" coordorigin="7249,860" coordsize="10,20">
              <v:shape style="position:absolute;left:7249;top:860;width:10;height:20" coordorigin="7249,860" coordsize="10,20" path="m7249,879l7258,879,7258,860,7249,860,7249,879xe" filled="true" fillcolor="#000000" stroked="false">
                <v:path arrowok="t"/>
                <v:fill type="solid"/>
              </v:shape>
            </v:group>
            <v:group style="position:absolute;left:7249;top:879;width:10;height:20" coordorigin="7249,879" coordsize="10,20">
              <v:shape style="position:absolute;left:7249;top:879;width:10;height:20" coordorigin="7249,879" coordsize="10,20" path="m7249,898l7258,898,7258,879,7249,879,7249,898xe" filled="true" fillcolor="#000000" stroked="false">
                <v:path arrowok="t"/>
                <v:fill type="solid"/>
              </v:shape>
            </v:group>
            <v:group style="position:absolute;left:7249;top:898;width:10;height:20" coordorigin="7249,898" coordsize="10,20">
              <v:shape style="position:absolute;left:7249;top:898;width:10;height:20" coordorigin="7249,898" coordsize="10,20" path="m7249,918l7258,918,7258,898,7249,898,7249,918xe" filled="true" fillcolor="#000000" stroked="false">
                <v:path arrowok="t"/>
                <v:fill type="solid"/>
              </v:shape>
            </v:group>
            <v:group style="position:absolute;left:7249;top:918;width:10;height:20" coordorigin="7249,918" coordsize="10,20">
              <v:shape style="position:absolute;left:7249;top:918;width:10;height:20" coordorigin="7249,918" coordsize="10,20" path="m7249,937l7258,937,7258,918,7249,918,7249,937xe" filled="true" fillcolor="#000000" stroked="false">
                <v:path arrowok="t"/>
                <v:fill type="solid"/>
              </v:shape>
            </v:group>
            <v:group style="position:absolute;left:7249;top:937;width:10;height:20" coordorigin="7249,937" coordsize="10,20">
              <v:shape style="position:absolute;left:7249;top:937;width:10;height:20" coordorigin="7249,937" coordsize="10,20" path="m7249,956l7258,956,7258,937,7249,937,7249,956xe" filled="true" fillcolor="#000000" stroked="false">
                <v:path arrowok="t"/>
                <v:fill type="solid"/>
              </v:shape>
            </v:group>
            <v:group style="position:absolute;left:7249;top:956;width:10;height:20" coordorigin="7249,956" coordsize="10,20">
              <v:shape style="position:absolute;left:7249;top:956;width:10;height:20" coordorigin="7249,956" coordsize="10,20" path="m7249,975l7258,975,7258,956,7249,956,7249,975xe" filled="true" fillcolor="#000000" stroked="false">
                <v:path arrowok="t"/>
                <v:fill type="solid"/>
              </v:shape>
            </v:group>
            <v:group style="position:absolute;left:7249;top:975;width:10;height:20" coordorigin="7249,975" coordsize="10,20">
              <v:shape style="position:absolute;left:7249;top:975;width:10;height:20" coordorigin="7249,975" coordsize="10,20" path="m7249,994l7258,994,7258,975,7249,975,7249,994xe" filled="true" fillcolor="#000000" stroked="false">
                <v:path arrowok="t"/>
                <v:fill type="solid"/>
              </v:shape>
            </v:group>
            <v:group style="position:absolute;left:7249;top:994;width:10;height:20" coordorigin="7249,994" coordsize="10,20">
              <v:shape style="position:absolute;left:7249;top:994;width:10;height:20" coordorigin="7249,994" coordsize="10,20" path="m7249,1014l7258,1014,7258,994,7249,994,7249,1014xe" filled="true" fillcolor="#000000" stroked="false">
                <v:path arrowok="t"/>
                <v:fill type="solid"/>
              </v:shape>
            </v:group>
            <v:group style="position:absolute;left:7249;top:1014;width:10;height:20" coordorigin="7249,1014" coordsize="10,20">
              <v:shape style="position:absolute;left:7249;top:1014;width:10;height:20" coordorigin="7249,1014" coordsize="10,20" path="m7249,1033l7258,1033,7258,1014,7249,1014,7249,1033xe" filled="true" fillcolor="#000000" stroked="false">
                <v:path arrowok="t"/>
                <v:fill type="solid"/>
              </v:shape>
            </v:group>
            <v:group style="position:absolute;left:7249;top:1033;width:10;height:20" coordorigin="7249,1033" coordsize="10,20">
              <v:shape style="position:absolute;left:7249;top:1033;width:10;height:20" coordorigin="7249,1033" coordsize="10,20" path="m7249,1052l7258,1052,7258,1033,7249,1033,7249,1052xe" filled="true" fillcolor="#000000" stroked="false">
                <v:path arrowok="t"/>
                <v:fill type="solid"/>
              </v:shape>
            </v:group>
            <v:group style="position:absolute;left:7249;top:1052;width:10;height:20" coordorigin="7249,1052" coordsize="10,20">
              <v:shape style="position:absolute;left:7249;top:1052;width:10;height:20" coordorigin="7249,1052" coordsize="10,20" path="m7249,1071l7258,1071,7258,1052,7249,1052,7249,1071xe" filled="true" fillcolor="#000000" stroked="false">
                <v:path arrowok="t"/>
                <v:fill type="solid"/>
              </v:shape>
            </v:group>
            <v:group style="position:absolute;left:7249;top:1071;width:10;height:20" coordorigin="7249,1071" coordsize="10,20">
              <v:shape style="position:absolute;left:7249;top:1071;width:10;height:20" coordorigin="7249,1071" coordsize="10,20" path="m7249,1090l7258,1090,7258,1071,7249,1071,7249,1090xe" filled="true" fillcolor="#000000" stroked="false">
                <v:path arrowok="t"/>
                <v:fill type="solid"/>
              </v:shape>
            </v:group>
            <v:group style="position:absolute;left:7249;top:1090;width:10;height:20" coordorigin="7249,1090" coordsize="10,20">
              <v:shape style="position:absolute;left:7249;top:1090;width:10;height:20" coordorigin="7249,1090" coordsize="10,20" path="m7249,1110l7258,1110,7258,1090,7249,1090,7249,1110xe" filled="true" fillcolor="#000000" stroked="false">
                <v:path arrowok="t"/>
                <v:fill type="solid"/>
              </v:shape>
            </v:group>
            <v:group style="position:absolute;left:7249;top:1110;width:10;height:20" coordorigin="7249,1110" coordsize="10,20">
              <v:shape style="position:absolute;left:7249;top:1110;width:10;height:20" coordorigin="7249,1110" coordsize="10,20" path="m7249,1129l7258,1129,7258,1110,7249,1110,7249,1129xe" filled="true" fillcolor="#000000" stroked="false">
                <v:path arrowok="t"/>
                <v:fill type="solid"/>
              </v:shape>
            </v:group>
            <v:group style="position:absolute;left:7249;top:1129;width:10;height:20" coordorigin="7249,1129" coordsize="10,20">
              <v:shape style="position:absolute;left:7249;top:1129;width:10;height:20" coordorigin="7249,1129" coordsize="10,20" path="m7249,1148l7258,1148,7258,1129,7249,1129,7249,1148xe" filled="true" fillcolor="#000000" stroked="false">
                <v:path arrowok="t"/>
                <v:fill type="solid"/>
              </v:shape>
            </v:group>
            <v:group style="position:absolute;left:7249;top:1148;width:10;height:20" coordorigin="7249,1148" coordsize="10,20">
              <v:shape style="position:absolute;left:7249;top:1148;width:10;height:20" coordorigin="7249,1148" coordsize="10,20" path="m7249,1167l7258,1167,7258,1148,7249,1148,7249,1167xe" filled="true" fillcolor="#000000" stroked="false">
                <v:path arrowok="t"/>
                <v:fill type="solid"/>
              </v:shape>
            </v:group>
            <v:group style="position:absolute;left:7249;top:1167;width:10;height:20" coordorigin="7249,1167" coordsize="10,20">
              <v:shape style="position:absolute;left:7249;top:1167;width:10;height:20" coordorigin="7249,1167" coordsize="10,20" path="m7249,1186l7258,1186,7258,1167,7249,1167,7249,1186xe" filled="true" fillcolor="#000000" stroked="false">
                <v:path arrowok="t"/>
                <v:fill type="solid"/>
              </v:shape>
            </v:group>
            <v:group style="position:absolute;left:7249;top:1194;width:10;height:2" coordorigin="7249,1194" coordsize="10,2">
              <v:shape style="position:absolute;left:7249;top:1194;width:10;height:2" coordorigin="7249,1194" coordsize="10,0" path="m7249,1194l7258,1194e" filled="false" stroked="true" strokeweight=".78003pt" strokecolor="#000000">
                <v:path arrowok="t"/>
              </v:shape>
            </v:group>
            <v:group style="position:absolute;left:8373;top:726;width:10;height:20" coordorigin="8373,726" coordsize="10,20">
              <v:shape style="position:absolute;left:8373;top:726;width:10;height:20" coordorigin="8373,726" coordsize="10,20" path="m8373,745l8383,745,8383,726,8373,726,8373,745xe" filled="true" fillcolor="#000000" stroked="false">
                <v:path arrowok="t"/>
                <v:fill type="solid"/>
              </v:shape>
            </v:group>
            <v:group style="position:absolute;left:8373;top:745;width:10;height:20" coordorigin="8373,745" coordsize="10,20">
              <v:shape style="position:absolute;left:8373;top:745;width:10;height:20" coordorigin="8373,745" coordsize="10,20" path="m8373,764l8383,764,8383,745,8373,745,8373,764xe" filled="true" fillcolor="#000000" stroked="false">
                <v:path arrowok="t"/>
                <v:fill type="solid"/>
              </v:shape>
            </v:group>
            <v:group style="position:absolute;left:8373;top:764;width:10;height:20" coordorigin="8373,764" coordsize="10,20">
              <v:shape style="position:absolute;left:8373;top:764;width:10;height:20" coordorigin="8373,764" coordsize="10,20" path="m8373,783l8383,783,8383,764,8373,764,8373,783xe" filled="true" fillcolor="#000000" stroked="false">
                <v:path arrowok="t"/>
                <v:fill type="solid"/>
              </v:shape>
            </v:group>
            <v:group style="position:absolute;left:8373;top:783;width:10;height:20" coordorigin="8373,783" coordsize="10,20">
              <v:shape style="position:absolute;left:8373;top:783;width:10;height:20" coordorigin="8373,783" coordsize="10,20" path="m8373,802l8383,802,8383,783,8373,783,8373,802xe" filled="true" fillcolor="#000000" stroked="false">
                <v:path arrowok="t"/>
                <v:fill type="solid"/>
              </v:shape>
            </v:group>
            <v:group style="position:absolute;left:8373;top:802;width:10;height:20" coordorigin="8373,802" coordsize="10,20">
              <v:shape style="position:absolute;left:8373;top:802;width:10;height:20" coordorigin="8373,802" coordsize="10,20" path="m8373,822l8383,822,8383,802,8373,802,8373,822xe" filled="true" fillcolor="#000000" stroked="false">
                <v:path arrowok="t"/>
                <v:fill type="solid"/>
              </v:shape>
            </v:group>
            <v:group style="position:absolute;left:8373;top:822;width:10;height:20" coordorigin="8373,822" coordsize="10,20">
              <v:shape style="position:absolute;left:8373;top:822;width:10;height:20" coordorigin="8373,822" coordsize="10,20" path="m8373,841l8383,841,8383,822,8373,822,8373,841xe" filled="true" fillcolor="#000000" stroked="false">
                <v:path arrowok="t"/>
                <v:fill type="solid"/>
              </v:shape>
            </v:group>
            <v:group style="position:absolute;left:8373;top:841;width:10;height:20" coordorigin="8373,841" coordsize="10,20">
              <v:shape style="position:absolute;left:8373;top:841;width:10;height:20" coordorigin="8373,841" coordsize="10,20" path="m8373,860l8383,860,8383,841,8373,841,8373,860xe" filled="true" fillcolor="#000000" stroked="false">
                <v:path arrowok="t"/>
                <v:fill type="solid"/>
              </v:shape>
            </v:group>
            <v:group style="position:absolute;left:8373;top:860;width:10;height:20" coordorigin="8373,860" coordsize="10,20">
              <v:shape style="position:absolute;left:8373;top:860;width:10;height:20" coordorigin="8373,860" coordsize="10,20" path="m8373,879l8383,879,8383,860,8373,860,8373,879xe" filled="true" fillcolor="#000000" stroked="false">
                <v:path arrowok="t"/>
                <v:fill type="solid"/>
              </v:shape>
            </v:group>
            <v:group style="position:absolute;left:8373;top:879;width:10;height:20" coordorigin="8373,879" coordsize="10,20">
              <v:shape style="position:absolute;left:8373;top:879;width:10;height:20" coordorigin="8373,879" coordsize="10,20" path="m8373,898l8383,898,8383,879,8373,879,8373,898xe" filled="true" fillcolor="#000000" stroked="false">
                <v:path arrowok="t"/>
                <v:fill type="solid"/>
              </v:shape>
            </v:group>
            <v:group style="position:absolute;left:8373;top:898;width:10;height:20" coordorigin="8373,898" coordsize="10,20">
              <v:shape style="position:absolute;left:8373;top:898;width:10;height:20" coordorigin="8373,898" coordsize="10,20" path="m8373,918l8383,918,8383,898,8373,898,8373,918xe" filled="true" fillcolor="#000000" stroked="false">
                <v:path arrowok="t"/>
                <v:fill type="solid"/>
              </v:shape>
            </v:group>
            <v:group style="position:absolute;left:8373;top:918;width:10;height:20" coordorigin="8373,918" coordsize="10,20">
              <v:shape style="position:absolute;left:8373;top:918;width:10;height:20" coordorigin="8373,918" coordsize="10,20" path="m8373,937l8383,937,8383,918,8373,918,8373,937xe" filled="true" fillcolor="#000000" stroked="false">
                <v:path arrowok="t"/>
                <v:fill type="solid"/>
              </v:shape>
            </v:group>
            <v:group style="position:absolute;left:8373;top:937;width:10;height:20" coordorigin="8373,937" coordsize="10,20">
              <v:shape style="position:absolute;left:8373;top:937;width:10;height:20" coordorigin="8373,937" coordsize="10,20" path="m8373,956l8383,956,8383,937,8373,937,8373,956xe" filled="true" fillcolor="#000000" stroked="false">
                <v:path arrowok="t"/>
                <v:fill type="solid"/>
              </v:shape>
            </v:group>
            <v:group style="position:absolute;left:8373;top:956;width:10;height:20" coordorigin="8373,956" coordsize="10,20">
              <v:shape style="position:absolute;left:8373;top:956;width:10;height:20" coordorigin="8373,956" coordsize="10,20" path="m8373,975l8383,975,8383,956,8373,956,8373,975xe" filled="true" fillcolor="#000000" stroked="false">
                <v:path arrowok="t"/>
                <v:fill type="solid"/>
              </v:shape>
            </v:group>
            <v:group style="position:absolute;left:8373;top:975;width:10;height:20" coordorigin="8373,975" coordsize="10,20">
              <v:shape style="position:absolute;left:8373;top:975;width:10;height:20" coordorigin="8373,975" coordsize="10,20" path="m8373,994l8383,994,8383,975,8373,975,8373,994xe" filled="true" fillcolor="#000000" stroked="false">
                <v:path arrowok="t"/>
                <v:fill type="solid"/>
              </v:shape>
            </v:group>
            <v:group style="position:absolute;left:8373;top:994;width:10;height:20" coordorigin="8373,994" coordsize="10,20">
              <v:shape style="position:absolute;left:8373;top:994;width:10;height:20" coordorigin="8373,994" coordsize="10,20" path="m8373,1014l8383,1014,8383,994,8373,994,8373,1014xe" filled="true" fillcolor="#000000" stroked="false">
                <v:path arrowok="t"/>
                <v:fill type="solid"/>
              </v:shape>
            </v:group>
            <v:group style="position:absolute;left:8373;top:1014;width:10;height:20" coordorigin="8373,1014" coordsize="10,20">
              <v:shape style="position:absolute;left:8373;top:1014;width:10;height:20" coordorigin="8373,1014" coordsize="10,20" path="m8373,1033l8383,1033,8383,1014,8373,1014,8373,1033xe" filled="true" fillcolor="#000000" stroked="false">
                <v:path arrowok="t"/>
                <v:fill type="solid"/>
              </v:shape>
            </v:group>
            <v:group style="position:absolute;left:8373;top:1033;width:10;height:20" coordorigin="8373,1033" coordsize="10,20">
              <v:shape style="position:absolute;left:8373;top:1033;width:10;height:20" coordorigin="8373,1033" coordsize="10,20" path="m8373,1052l8383,1052,8383,1033,8373,1033,8373,1052xe" filled="true" fillcolor="#000000" stroked="false">
                <v:path arrowok="t"/>
                <v:fill type="solid"/>
              </v:shape>
            </v:group>
            <v:group style="position:absolute;left:8373;top:1052;width:10;height:20" coordorigin="8373,1052" coordsize="10,20">
              <v:shape style="position:absolute;left:8373;top:1052;width:10;height:20" coordorigin="8373,1052" coordsize="10,20" path="m8373,1071l8383,1071,8383,1052,8373,1052,8373,1071xe" filled="true" fillcolor="#000000" stroked="false">
                <v:path arrowok="t"/>
                <v:fill type="solid"/>
              </v:shape>
            </v:group>
            <v:group style="position:absolute;left:8373;top:1071;width:10;height:20" coordorigin="8373,1071" coordsize="10,20">
              <v:shape style="position:absolute;left:8373;top:1071;width:10;height:20" coordorigin="8373,1071" coordsize="10,20" path="m8373,1090l8383,1090,8383,1071,8373,1071,8373,1090xe" filled="true" fillcolor="#000000" stroked="false">
                <v:path arrowok="t"/>
                <v:fill type="solid"/>
              </v:shape>
            </v:group>
            <v:group style="position:absolute;left:8373;top:1090;width:10;height:20" coordorigin="8373,1090" coordsize="10,20">
              <v:shape style="position:absolute;left:8373;top:1090;width:10;height:20" coordorigin="8373,1090" coordsize="10,20" path="m8373,1110l8383,1110,8383,1090,8373,1090,8373,1110xe" filled="true" fillcolor="#000000" stroked="false">
                <v:path arrowok="t"/>
                <v:fill type="solid"/>
              </v:shape>
            </v:group>
            <v:group style="position:absolute;left:8373;top:1110;width:10;height:20" coordorigin="8373,1110" coordsize="10,20">
              <v:shape style="position:absolute;left:8373;top:1110;width:10;height:20" coordorigin="8373,1110" coordsize="10,20" path="m8373,1129l8383,1129,8383,1110,8373,1110,8373,1129xe" filled="true" fillcolor="#000000" stroked="false">
                <v:path arrowok="t"/>
                <v:fill type="solid"/>
              </v:shape>
            </v:group>
            <v:group style="position:absolute;left:8373;top:1129;width:10;height:20" coordorigin="8373,1129" coordsize="10,20">
              <v:shape style="position:absolute;left:8373;top:1129;width:10;height:20" coordorigin="8373,1129" coordsize="10,20" path="m8373,1148l8383,1148,8383,1129,8373,1129,8373,1148xe" filled="true" fillcolor="#000000" stroked="false">
                <v:path arrowok="t"/>
                <v:fill type="solid"/>
              </v:shape>
            </v:group>
            <v:group style="position:absolute;left:8373;top:1148;width:10;height:20" coordorigin="8373,1148" coordsize="10,20">
              <v:shape style="position:absolute;left:8373;top:1148;width:10;height:20" coordorigin="8373,1148" coordsize="10,20" path="m8373,1167l8383,1167,8383,1148,8373,1148,8373,1167xe" filled="true" fillcolor="#000000" stroked="false">
                <v:path arrowok="t"/>
                <v:fill type="solid"/>
              </v:shape>
            </v:group>
            <v:group style="position:absolute;left:8373;top:1167;width:10;height:20" coordorigin="8373,1167" coordsize="10,20">
              <v:shape style="position:absolute;left:8373;top:1167;width:10;height:20" coordorigin="8373,1167" coordsize="10,20" path="m8373,1186l8383,1186,8383,1167,8373,1167,8373,1186xe" filled="true" fillcolor="#000000" stroked="false">
                <v:path arrowok="t"/>
                <v:fill type="solid"/>
              </v:shape>
            </v:group>
            <v:group style="position:absolute;left:8373;top:1194;width:10;height:2" coordorigin="8373,1194" coordsize="10,2">
              <v:shape style="position:absolute;left:8373;top:1194;width:10;height:2" coordorigin="8373,1194" coordsize="10,0" path="m8373,1194l8383,1194e" filled="false" stroked="true" strokeweight=".78003pt" strokecolor="#000000">
                <v:path arrowok="t"/>
              </v:shape>
            </v:group>
            <v:group style="position:absolute;left:9232;top:726;width:10;height:20" coordorigin="9232,726" coordsize="10,20">
              <v:shape style="position:absolute;left:9232;top:726;width:10;height:20" coordorigin="9232,726" coordsize="10,20" path="m9232,745l9242,745,9242,726,9232,726,9232,745xe" filled="true" fillcolor="#000000" stroked="false">
                <v:path arrowok="t"/>
                <v:fill type="solid"/>
              </v:shape>
            </v:group>
            <v:group style="position:absolute;left:9232;top:745;width:10;height:20" coordorigin="9232,745" coordsize="10,20">
              <v:shape style="position:absolute;left:9232;top:745;width:10;height:20" coordorigin="9232,745" coordsize="10,20" path="m9232,764l9242,764,9242,745,9232,745,9232,764xe" filled="true" fillcolor="#000000" stroked="false">
                <v:path arrowok="t"/>
                <v:fill type="solid"/>
              </v:shape>
            </v:group>
            <v:group style="position:absolute;left:9232;top:764;width:10;height:20" coordorigin="9232,764" coordsize="10,20">
              <v:shape style="position:absolute;left:9232;top:764;width:10;height:20" coordorigin="9232,764" coordsize="10,20" path="m9232,783l9242,783,9242,764,9232,764,9232,783xe" filled="true" fillcolor="#000000" stroked="false">
                <v:path arrowok="t"/>
                <v:fill type="solid"/>
              </v:shape>
            </v:group>
            <v:group style="position:absolute;left:9232;top:783;width:10;height:20" coordorigin="9232,783" coordsize="10,20">
              <v:shape style="position:absolute;left:9232;top:783;width:10;height:20" coordorigin="9232,783" coordsize="10,20" path="m9232,802l9242,802,9242,783,9232,783,9232,802xe" filled="true" fillcolor="#000000" stroked="false">
                <v:path arrowok="t"/>
                <v:fill type="solid"/>
              </v:shape>
            </v:group>
            <v:group style="position:absolute;left:9232;top:802;width:10;height:20" coordorigin="9232,802" coordsize="10,20">
              <v:shape style="position:absolute;left:9232;top:802;width:10;height:20" coordorigin="9232,802" coordsize="10,20" path="m9232,822l9242,822,9242,802,9232,802,9232,822xe" filled="true" fillcolor="#000000" stroked="false">
                <v:path arrowok="t"/>
                <v:fill type="solid"/>
              </v:shape>
            </v:group>
            <v:group style="position:absolute;left:9232;top:822;width:10;height:20" coordorigin="9232,822" coordsize="10,20">
              <v:shape style="position:absolute;left:9232;top:822;width:10;height:20" coordorigin="9232,822" coordsize="10,20" path="m9232,841l9242,841,9242,822,9232,822,9232,841xe" filled="true" fillcolor="#000000" stroked="false">
                <v:path arrowok="t"/>
                <v:fill type="solid"/>
              </v:shape>
            </v:group>
            <v:group style="position:absolute;left:9232;top:841;width:10;height:20" coordorigin="9232,841" coordsize="10,20">
              <v:shape style="position:absolute;left:9232;top:841;width:10;height:20" coordorigin="9232,841" coordsize="10,20" path="m9232,860l9242,860,9242,841,9232,841,9232,860xe" filled="true" fillcolor="#000000" stroked="false">
                <v:path arrowok="t"/>
                <v:fill type="solid"/>
              </v:shape>
            </v:group>
            <v:group style="position:absolute;left:9232;top:860;width:10;height:20" coordorigin="9232,860" coordsize="10,20">
              <v:shape style="position:absolute;left:9232;top:860;width:10;height:20" coordorigin="9232,860" coordsize="10,20" path="m9232,879l9242,879,9242,860,9232,860,9232,879xe" filled="true" fillcolor="#000000" stroked="false">
                <v:path arrowok="t"/>
                <v:fill type="solid"/>
              </v:shape>
            </v:group>
            <v:group style="position:absolute;left:9232;top:879;width:10;height:20" coordorigin="9232,879" coordsize="10,20">
              <v:shape style="position:absolute;left:9232;top:879;width:10;height:20" coordorigin="9232,879" coordsize="10,20" path="m9232,898l9242,898,9242,879,9232,879,9232,898xe" filled="true" fillcolor="#000000" stroked="false">
                <v:path arrowok="t"/>
                <v:fill type="solid"/>
              </v:shape>
            </v:group>
            <v:group style="position:absolute;left:9232;top:898;width:10;height:20" coordorigin="9232,898" coordsize="10,20">
              <v:shape style="position:absolute;left:9232;top:898;width:10;height:20" coordorigin="9232,898" coordsize="10,20" path="m9232,918l9242,918,9242,898,9232,898,9232,918xe" filled="true" fillcolor="#000000" stroked="false">
                <v:path arrowok="t"/>
                <v:fill type="solid"/>
              </v:shape>
            </v:group>
            <v:group style="position:absolute;left:9232;top:918;width:10;height:20" coordorigin="9232,918" coordsize="10,20">
              <v:shape style="position:absolute;left:9232;top:918;width:10;height:20" coordorigin="9232,918" coordsize="10,20" path="m9232,937l9242,937,9242,918,9232,918,9232,937xe" filled="true" fillcolor="#000000" stroked="false">
                <v:path arrowok="t"/>
                <v:fill type="solid"/>
              </v:shape>
            </v:group>
            <v:group style="position:absolute;left:9232;top:937;width:10;height:20" coordorigin="9232,937" coordsize="10,20">
              <v:shape style="position:absolute;left:9232;top:937;width:10;height:20" coordorigin="9232,937" coordsize="10,20" path="m9232,956l9242,956,9242,937,9232,937,9232,956xe" filled="true" fillcolor="#000000" stroked="false">
                <v:path arrowok="t"/>
                <v:fill type="solid"/>
              </v:shape>
            </v:group>
            <v:group style="position:absolute;left:9232;top:956;width:10;height:20" coordorigin="9232,956" coordsize="10,20">
              <v:shape style="position:absolute;left:9232;top:956;width:10;height:20" coordorigin="9232,956" coordsize="10,20" path="m9232,975l9242,975,9242,956,9232,956,9232,975xe" filled="true" fillcolor="#000000" stroked="false">
                <v:path arrowok="t"/>
                <v:fill type="solid"/>
              </v:shape>
            </v:group>
            <v:group style="position:absolute;left:9232;top:975;width:10;height:20" coordorigin="9232,975" coordsize="10,20">
              <v:shape style="position:absolute;left:9232;top:975;width:10;height:20" coordorigin="9232,975" coordsize="10,20" path="m9232,994l9242,994,9242,975,9232,975,9232,994xe" filled="true" fillcolor="#000000" stroked="false">
                <v:path arrowok="t"/>
                <v:fill type="solid"/>
              </v:shape>
            </v:group>
            <v:group style="position:absolute;left:9232;top:994;width:10;height:20" coordorigin="9232,994" coordsize="10,20">
              <v:shape style="position:absolute;left:9232;top:994;width:10;height:20" coordorigin="9232,994" coordsize="10,20" path="m9232,1014l9242,1014,9242,994,9232,994,9232,1014xe" filled="true" fillcolor="#000000" stroked="false">
                <v:path arrowok="t"/>
                <v:fill type="solid"/>
              </v:shape>
            </v:group>
            <v:group style="position:absolute;left:9232;top:1014;width:10;height:20" coordorigin="9232,1014" coordsize="10,20">
              <v:shape style="position:absolute;left:9232;top:1014;width:10;height:20" coordorigin="9232,1014" coordsize="10,20" path="m9232,1033l9242,1033,9242,1014,9232,1014,9232,1033xe" filled="true" fillcolor="#000000" stroked="false">
                <v:path arrowok="t"/>
                <v:fill type="solid"/>
              </v:shape>
            </v:group>
            <v:group style="position:absolute;left:9232;top:1033;width:10;height:20" coordorigin="9232,1033" coordsize="10,20">
              <v:shape style="position:absolute;left:9232;top:1033;width:10;height:20" coordorigin="9232,1033" coordsize="10,20" path="m9232,1052l9242,1052,9242,1033,9232,1033,9232,1052xe" filled="true" fillcolor="#000000" stroked="false">
                <v:path arrowok="t"/>
                <v:fill type="solid"/>
              </v:shape>
            </v:group>
            <v:group style="position:absolute;left:9232;top:1052;width:10;height:20" coordorigin="9232,1052" coordsize="10,20">
              <v:shape style="position:absolute;left:9232;top:1052;width:10;height:20" coordorigin="9232,1052" coordsize="10,20" path="m9232,1071l9242,1071,9242,1052,9232,1052,9232,1071xe" filled="true" fillcolor="#000000" stroked="false">
                <v:path arrowok="t"/>
                <v:fill type="solid"/>
              </v:shape>
            </v:group>
            <v:group style="position:absolute;left:9232;top:1071;width:10;height:20" coordorigin="9232,1071" coordsize="10,20">
              <v:shape style="position:absolute;left:9232;top:1071;width:10;height:20" coordorigin="9232,1071" coordsize="10,20" path="m9232,1090l9242,1090,9242,1071,9232,1071,9232,1090xe" filled="true" fillcolor="#000000" stroked="false">
                <v:path arrowok="t"/>
                <v:fill type="solid"/>
              </v:shape>
            </v:group>
            <v:group style="position:absolute;left:9232;top:1090;width:10;height:20" coordorigin="9232,1090" coordsize="10,20">
              <v:shape style="position:absolute;left:9232;top:1090;width:10;height:20" coordorigin="9232,1090" coordsize="10,20" path="m9232,1110l9242,1110,9242,1090,9232,1090,9232,1110xe" filled="true" fillcolor="#000000" stroked="false">
                <v:path arrowok="t"/>
                <v:fill type="solid"/>
              </v:shape>
            </v:group>
            <v:group style="position:absolute;left:9232;top:1110;width:10;height:20" coordorigin="9232,1110" coordsize="10,20">
              <v:shape style="position:absolute;left:9232;top:1110;width:10;height:20" coordorigin="9232,1110" coordsize="10,20" path="m9232,1129l9242,1129,9242,1110,9232,1110,9232,1129xe" filled="true" fillcolor="#000000" stroked="false">
                <v:path arrowok="t"/>
                <v:fill type="solid"/>
              </v:shape>
            </v:group>
            <v:group style="position:absolute;left:9232;top:1129;width:10;height:20" coordorigin="9232,1129" coordsize="10,20">
              <v:shape style="position:absolute;left:9232;top:1129;width:10;height:20" coordorigin="9232,1129" coordsize="10,20" path="m9232,1148l9242,1148,9242,1129,9232,1129,9232,1148xe" filled="true" fillcolor="#000000" stroked="false">
                <v:path arrowok="t"/>
                <v:fill type="solid"/>
              </v:shape>
            </v:group>
            <v:group style="position:absolute;left:9232;top:1148;width:10;height:20" coordorigin="9232,1148" coordsize="10,20">
              <v:shape style="position:absolute;left:9232;top:1148;width:10;height:20" coordorigin="9232,1148" coordsize="10,20" path="m9232,1167l9242,1167,9242,1148,9232,1148,9232,1167xe" filled="true" fillcolor="#000000" stroked="false">
                <v:path arrowok="t"/>
                <v:fill type="solid"/>
              </v:shape>
            </v:group>
            <v:group style="position:absolute;left:9232;top:1167;width:10;height:20" coordorigin="9232,1167" coordsize="10,20">
              <v:shape style="position:absolute;left:9232;top:1167;width:10;height:20" coordorigin="9232,1167" coordsize="10,20" path="m9232,1186l9242,1186,9242,1167,9232,1167,9232,1186xe" filled="true" fillcolor="#000000" stroked="false">
                <v:path arrowok="t"/>
                <v:fill type="solid"/>
              </v:shape>
            </v:group>
            <v:group style="position:absolute;left:9232;top:1194;width:10;height:2" coordorigin="9232,1194" coordsize="10,2">
              <v:shape style="position:absolute;left:9232;top:1194;width:10;height:2" coordorigin="9232,1194" coordsize="10,0" path="m9232,1194l9242,1194e" filled="false" stroked="true" strokeweight=".78003pt" strokecolor="#000000">
                <v:path arrowok="t"/>
              </v:shape>
            </v:group>
            <v:group style="position:absolute;left:10225;top:726;width:10;height:20" coordorigin="10225,726" coordsize="10,20">
              <v:shape style="position:absolute;left:10225;top:726;width:10;height:20" coordorigin="10225,726" coordsize="10,20" path="m10225,745l10235,745,10235,726,10225,726,10225,745xe" filled="true" fillcolor="#000000" stroked="false">
                <v:path arrowok="t"/>
                <v:fill type="solid"/>
              </v:shape>
            </v:group>
            <v:group style="position:absolute;left:10225;top:745;width:10;height:20" coordorigin="10225,745" coordsize="10,20">
              <v:shape style="position:absolute;left:10225;top:745;width:10;height:20" coordorigin="10225,745" coordsize="10,20" path="m10225,764l10235,764,10235,745,10225,745,10225,764xe" filled="true" fillcolor="#000000" stroked="false">
                <v:path arrowok="t"/>
                <v:fill type="solid"/>
              </v:shape>
            </v:group>
            <v:group style="position:absolute;left:10225;top:764;width:10;height:20" coordorigin="10225,764" coordsize="10,20">
              <v:shape style="position:absolute;left:10225;top:764;width:10;height:20" coordorigin="10225,764" coordsize="10,20" path="m10225,783l10235,783,10235,764,10225,764,10225,783xe" filled="true" fillcolor="#000000" stroked="false">
                <v:path arrowok="t"/>
                <v:fill type="solid"/>
              </v:shape>
            </v:group>
            <v:group style="position:absolute;left:10225;top:783;width:10;height:20" coordorigin="10225,783" coordsize="10,20">
              <v:shape style="position:absolute;left:10225;top:783;width:10;height:20" coordorigin="10225,783" coordsize="10,20" path="m10225,802l10235,802,10235,783,10225,783,10225,802xe" filled="true" fillcolor="#000000" stroked="false">
                <v:path arrowok="t"/>
                <v:fill type="solid"/>
              </v:shape>
            </v:group>
            <v:group style="position:absolute;left:10225;top:802;width:10;height:20" coordorigin="10225,802" coordsize="10,20">
              <v:shape style="position:absolute;left:10225;top:802;width:10;height:20" coordorigin="10225,802" coordsize="10,20" path="m10225,822l10235,822,10235,802,10225,802,10225,822xe" filled="true" fillcolor="#000000" stroked="false">
                <v:path arrowok="t"/>
                <v:fill type="solid"/>
              </v:shape>
            </v:group>
            <v:group style="position:absolute;left:10225;top:822;width:10;height:20" coordorigin="10225,822" coordsize="10,20">
              <v:shape style="position:absolute;left:10225;top:822;width:10;height:20" coordorigin="10225,822" coordsize="10,20" path="m10225,841l10235,841,10235,822,10225,822,10225,841xe" filled="true" fillcolor="#000000" stroked="false">
                <v:path arrowok="t"/>
                <v:fill type="solid"/>
              </v:shape>
            </v:group>
            <v:group style="position:absolute;left:10225;top:841;width:10;height:20" coordorigin="10225,841" coordsize="10,20">
              <v:shape style="position:absolute;left:10225;top:841;width:10;height:20" coordorigin="10225,841" coordsize="10,20" path="m10225,860l10235,860,10235,841,10225,841,10225,860xe" filled="true" fillcolor="#000000" stroked="false">
                <v:path arrowok="t"/>
                <v:fill type="solid"/>
              </v:shape>
            </v:group>
            <v:group style="position:absolute;left:10225;top:860;width:10;height:20" coordorigin="10225,860" coordsize="10,20">
              <v:shape style="position:absolute;left:10225;top:860;width:10;height:20" coordorigin="10225,860" coordsize="10,20" path="m10225,879l10235,879,10235,860,10225,860,10225,879xe" filled="true" fillcolor="#000000" stroked="false">
                <v:path arrowok="t"/>
                <v:fill type="solid"/>
              </v:shape>
            </v:group>
            <v:group style="position:absolute;left:10225;top:879;width:10;height:20" coordorigin="10225,879" coordsize="10,20">
              <v:shape style="position:absolute;left:10225;top:879;width:10;height:20" coordorigin="10225,879" coordsize="10,20" path="m10225,898l10235,898,10235,879,10225,879,10225,898xe" filled="true" fillcolor="#000000" stroked="false">
                <v:path arrowok="t"/>
                <v:fill type="solid"/>
              </v:shape>
            </v:group>
            <v:group style="position:absolute;left:10225;top:898;width:10;height:20" coordorigin="10225,898" coordsize="10,20">
              <v:shape style="position:absolute;left:10225;top:898;width:10;height:20" coordorigin="10225,898" coordsize="10,20" path="m10225,918l10235,918,10235,898,10225,898,10225,918xe" filled="true" fillcolor="#000000" stroked="false">
                <v:path arrowok="t"/>
                <v:fill type="solid"/>
              </v:shape>
            </v:group>
            <v:group style="position:absolute;left:10225;top:918;width:10;height:20" coordorigin="10225,918" coordsize="10,20">
              <v:shape style="position:absolute;left:10225;top:918;width:10;height:20" coordorigin="10225,918" coordsize="10,20" path="m10225,937l10235,937,10235,918,10225,918,10225,937xe" filled="true" fillcolor="#000000" stroked="false">
                <v:path arrowok="t"/>
                <v:fill type="solid"/>
              </v:shape>
            </v:group>
            <v:group style="position:absolute;left:10225;top:937;width:10;height:20" coordorigin="10225,937" coordsize="10,20">
              <v:shape style="position:absolute;left:10225;top:937;width:10;height:20" coordorigin="10225,937" coordsize="10,20" path="m10225,956l10235,956,10235,937,10225,937,10225,956xe" filled="true" fillcolor="#000000" stroked="false">
                <v:path arrowok="t"/>
                <v:fill type="solid"/>
              </v:shape>
            </v:group>
            <v:group style="position:absolute;left:10225;top:956;width:10;height:20" coordorigin="10225,956" coordsize="10,20">
              <v:shape style="position:absolute;left:10225;top:956;width:10;height:20" coordorigin="10225,956" coordsize="10,20" path="m10225,975l10235,975,10235,956,10225,956,10225,975xe" filled="true" fillcolor="#000000" stroked="false">
                <v:path arrowok="t"/>
                <v:fill type="solid"/>
              </v:shape>
            </v:group>
            <v:group style="position:absolute;left:10225;top:975;width:10;height:20" coordorigin="10225,975" coordsize="10,20">
              <v:shape style="position:absolute;left:10225;top:975;width:10;height:20" coordorigin="10225,975" coordsize="10,20" path="m10225,994l10235,994,10235,975,10225,975,10225,994xe" filled="true" fillcolor="#000000" stroked="false">
                <v:path arrowok="t"/>
                <v:fill type="solid"/>
              </v:shape>
            </v:group>
            <v:group style="position:absolute;left:10225;top:994;width:10;height:20" coordorigin="10225,994" coordsize="10,20">
              <v:shape style="position:absolute;left:10225;top:994;width:10;height:20" coordorigin="10225,994" coordsize="10,20" path="m10225,1014l10235,1014,10235,994,10225,994,10225,1014xe" filled="true" fillcolor="#000000" stroked="false">
                <v:path arrowok="t"/>
                <v:fill type="solid"/>
              </v:shape>
            </v:group>
            <v:group style="position:absolute;left:10225;top:1014;width:10;height:20" coordorigin="10225,1014" coordsize="10,20">
              <v:shape style="position:absolute;left:10225;top:1014;width:10;height:20" coordorigin="10225,1014" coordsize="10,20" path="m10225,1033l10235,1033,10235,1014,10225,1014,10225,1033xe" filled="true" fillcolor="#000000" stroked="false">
                <v:path arrowok="t"/>
                <v:fill type="solid"/>
              </v:shape>
            </v:group>
            <v:group style="position:absolute;left:10225;top:1033;width:10;height:20" coordorigin="10225,1033" coordsize="10,20">
              <v:shape style="position:absolute;left:10225;top:1033;width:10;height:20" coordorigin="10225,1033" coordsize="10,20" path="m10225,1052l10235,1052,10235,1033,10225,1033,10225,1052xe" filled="true" fillcolor="#000000" stroked="false">
                <v:path arrowok="t"/>
                <v:fill type="solid"/>
              </v:shape>
            </v:group>
            <v:group style="position:absolute;left:10225;top:1052;width:10;height:20" coordorigin="10225,1052" coordsize="10,20">
              <v:shape style="position:absolute;left:10225;top:1052;width:10;height:20" coordorigin="10225,1052" coordsize="10,20" path="m10225,1071l10235,1071,10235,1052,10225,1052,10225,1071xe" filled="true" fillcolor="#000000" stroked="false">
                <v:path arrowok="t"/>
                <v:fill type="solid"/>
              </v:shape>
            </v:group>
            <v:group style="position:absolute;left:10225;top:1071;width:10;height:20" coordorigin="10225,1071" coordsize="10,20">
              <v:shape style="position:absolute;left:10225;top:1071;width:10;height:20" coordorigin="10225,1071" coordsize="10,20" path="m10225,1090l10235,1090,10235,1071,10225,1071,10225,1090xe" filled="true" fillcolor="#000000" stroked="false">
                <v:path arrowok="t"/>
                <v:fill type="solid"/>
              </v:shape>
            </v:group>
            <v:group style="position:absolute;left:10225;top:1090;width:10;height:20" coordorigin="10225,1090" coordsize="10,20">
              <v:shape style="position:absolute;left:10225;top:1090;width:10;height:20" coordorigin="10225,1090" coordsize="10,20" path="m10225,1110l10235,1110,10235,1090,10225,1090,10225,1110xe" filled="true" fillcolor="#000000" stroked="false">
                <v:path arrowok="t"/>
                <v:fill type="solid"/>
              </v:shape>
            </v:group>
            <v:group style="position:absolute;left:10225;top:1110;width:10;height:20" coordorigin="10225,1110" coordsize="10,20">
              <v:shape style="position:absolute;left:10225;top:1110;width:10;height:20" coordorigin="10225,1110" coordsize="10,20" path="m10225,1129l10235,1129,10235,1110,10225,1110,10225,1129xe" filled="true" fillcolor="#000000" stroked="false">
                <v:path arrowok="t"/>
                <v:fill type="solid"/>
              </v:shape>
            </v:group>
            <v:group style="position:absolute;left:10225;top:1129;width:10;height:20" coordorigin="10225,1129" coordsize="10,20">
              <v:shape style="position:absolute;left:10225;top:1129;width:10;height:20" coordorigin="10225,1129" coordsize="10,20" path="m10225,1148l10235,1148,10235,1129,10225,1129,10225,1148xe" filled="true" fillcolor="#000000" stroked="false">
                <v:path arrowok="t"/>
                <v:fill type="solid"/>
              </v:shape>
            </v:group>
            <v:group style="position:absolute;left:10225;top:1148;width:10;height:20" coordorigin="10225,1148" coordsize="10,20">
              <v:shape style="position:absolute;left:10225;top:1148;width:10;height:20" coordorigin="10225,1148" coordsize="10,20" path="m10225,1167l10235,1167,10235,1148,10225,1148,10225,1167xe" filled="true" fillcolor="#000000" stroked="false">
                <v:path arrowok="t"/>
                <v:fill type="solid"/>
              </v:shape>
            </v:group>
            <v:group style="position:absolute;left:10225;top:1167;width:10;height:20" coordorigin="10225,1167" coordsize="10,20">
              <v:shape style="position:absolute;left:10225;top:1167;width:10;height:20" coordorigin="10225,1167" coordsize="10,20" path="m10225,1186l10235,1186,10235,1167,10225,1167,10225,1186xe" filled="true" fillcolor="#000000" stroked="false">
                <v:path arrowok="t"/>
                <v:fill type="solid"/>
              </v:shape>
            </v:group>
            <v:group style="position:absolute;left:10225;top:1194;width:10;height:2" coordorigin="10225,1194" coordsize="10,2">
              <v:shape style="position:absolute;left:10225;top:1194;width:10;height:2" coordorigin="10225,1194" coordsize="10,0" path="m10225,1194l10235,1194e" filled="false" stroked="true" strokeweight=".78003pt" strokecolor="#000000">
                <v:path arrowok="t"/>
              </v:shape>
            </v:group>
            <v:group style="position:absolute;left:2282;top:1202;width:10;height:20" coordorigin="2282,1202" coordsize="10,20">
              <v:shape style="position:absolute;left:2282;top:1202;width:10;height:20" coordorigin="2282,1202" coordsize="10,20" path="m2282,1221l2291,1221,2291,1202,2282,1202,2282,1221xe" filled="true" fillcolor="#000000" stroked="false">
                <v:path arrowok="t"/>
                <v:fill type="solid"/>
              </v:shape>
            </v:group>
            <v:group style="position:absolute;left:2282;top:1221;width:10;height:20" coordorigin="2282,1221" coordsize="10,20">
              <v:shape style="position:absolute;left:2282;top:1221;width:10;height:20" coordorigin="2282,1221" coordsize="10,20" path="m2282,1240l2291,1240,2291,1221,2282,1221,2282,1240xe" filled="true" fillcolor="#000000" stroked="false">
                <v:path arrowok="t"/>
                <v:fill type="solid"/>
              </v:shape>
            </v:group>
            <v:group style="position:absolute;left:2282;top:1244;width:10;height:2" coordorigin="2282,1244" coordsize="10,2">
              <v:shape style="position:absolute;left:2282;top:1244;width:10;height:2" coordorigin="2282,1244" coordsize="10,0" path="m2282,1244l2291,1244e" filled="false" stroked="true" strokeweight=".36005pt" strokecolor="#000000">
                <v:path arrowok="t"/>
              </v:shape>
            </v:group>
            <v:group style="position:absolute;left:3556;top:1202;width:10;height:20" coordorigin="3556,1202" coordsize="10,20">
              <v:shape style="position:absolute;left:3556;top:1202;width:10;height:20" coordorigin="3556,1202" coordsize="10,20" path="m3556,1221l3566,1221,3566,1202,3556,1202,3556,1221xe" filled="true" fillcolor="#000000" stroked="false">
                <v:path arrowok="t"/>
                <v:fill type="solid"/>
              </v:shape>
            </v:group>
            <v:group style="position:absolute;left:3556;top:1221;width:10;height:20" coordorigin="3556,1221" coordsize="10,20">
              <v:shape style="position:absolute;left:3556;top:1221;width:10;height:20" coordorigin="3556,1221" coordsize="10,20" path="m3556,1240l3566,1240,3566,1221,3556,1221,3556,1240xe" filled="true" fillcolor="#000000" stroked="false">
                <v:path arrowok="t"/>
                <v:fill type="solid"/>
              </v:shape>
            </v:group>
            <v:group style="position:absolute;left:3556;top:1244;width:10;height:2" coordorigin="3556,1244" coordsize="10,2">
              <v:shape style="position:absolute;left:3556;top:1244;width:10;height:2" coordorigin="3556,1244" coordsize="10,0" path="m3556,1244l3566,1244e" filled="false" stroked="true" strokeweight=".36005pt" strokecolor="#000000">
                <v:path arrowok="t"/>
              </v:shape>
            </v:group>
            <v:group style="position:absolute;left:4265;top:1202;width:10;height:20" coordorigin="4265,1202" coordsize="10,20">
              <v:shape style="position:absolute;left:4265;top:1202;width:10;height:20" coordorigin="4265,1202" coordsize="10,20" path="m4265,1221l4275,1221,4275,1202,4265,1202,4265,1221xe" filled="true" fillcolor="#000000" stroked="false">
                <v:path arrowok="t"/>
                <v:fill type="solid"/>
              </v:shape>
            </v:group>
            <v:group style="position:absolute;left:4265;top:1221;width:10;height:20" coordorigin="4265,1221" coordsize="10,20">
              <v:shape style="position:absolute;left:4265;top:1221;width:10;height:20" coordorigin="4265,1221" coordsize="10,20" path="m4265,1240l4275,1240,4275,1221,4265,1221,4265,1240xe" filled="true" fillcolor="#000000" stroked="false">
                <v:path arrowok="t"/>
                <v:fill type="solid"/>
              </v:shape>
            </v:group>
            <v:group style="position:absolute;left:4265;top:1244;width:10;height:2" coordorigin="4265,1244" coordsize="10,2">
              <v:shape style="position:absolute;left:4265;top:1244;width:10;height:2" coordorigin="4265,1244" coordsize="10,0" path="m4265,1244l4275,1244e" filled="false" stroked="true" strokeweight=".36005pt" strokecolor="#000000">
                <v:path arrowok="t"/>
              </v:shape>
            </v:group>
            <v:group style="position:absolute;left:5116;top:1202;width:10;height:20" coordorigin="5116,1202" coordsize="10,20">
              <v:shape style="position:absolute;left:5116;top:1202;width:10;height:20" coordorigin="5116,1202" coordsize="10,20" path="m5116,1221l5126,1221,5126,1202,5116,1202,5116,1221xe" filled="true" fillcolor="#000000" stroked="false">
                <v:path arrowok="t"/>
                <v:fill type="solid"/>
              </v:shape>
            </v:group>
            <v:group style="position:absolute;left:5116;top:1221;width:10;height:20" coordorigin="5116,1221" coordsize="10,20">
              <v:shape style="position:absolute;left:5116;top:1221;width:10;height:20" coordorigin="5116,1221" coordsize="10,20" path="m5116,1240l5126,1240,5126,1221,5116,1221,5116,1240xe" filled="true" fillcolor="#000000" stroked="false">
                <v:path arrowok="t"/>
                <v:fill type="solid"/>
              </v:shape>
            </v:group>
            <v:group style="position:absolute;left:5116;top:1244;width:10;height:2" coordorigin="5116,1244" coordsize="10,2">
              <v:shape style="position:absolute;left:5116;top:1244;width:10;height:2" coordorigin="5116,1244" coordsize="10,0" path="m5116,1244l5126,1244e" filled="false" stroked="true" strokeweight=".36005pt" strokecolor="#000000">
                <v:path arrowok="t"/>
              </v:shape>
            </v:group>
            <v:group style="position:absolute;left:5973;top:1202;width:10;height:20" coordorigin="5973,1202" coordsize="10,20">
              <v:shape style="position:absolute;left:5973;top:1202;width:10;height:20" coordorigin="5973,1202" coordsize="10,20" path="m5973,1221l5983,1221,5983,1202,5973,1202,5973,1221xe" filled="true" fillcolor="#000000" stroked="false">
                <v:path arrowok="t"/>
                <v:fill type="solid"/>
              </v:shape>
            </v:group>
            <v:group style="position:absolute;left:5973;top:1221;width:10;height:20" coordorigin="5973,1221" coordsize="10,20">
              <v:shape style="position:absolute;left:5973;top:1221;width:10;height:20" coordorigin="5973,1221" coordsize="10,20" path="m5973,1240l5983,1240,5983,1221,5973,1221,5973,1240xe" filled="true" fillcolor="#000000" stroked="false">
                <v:path arrowok="t"/>
                <v:fill type="solid"/>
              </v:shape>
            </v:group>
            <v:group style="position:absolute;left:5973;top:1244;width:10;height:2" coordorigin="5973,1244" coordsize="10,2">
              <v:shape style="position:absolute;left:5973;top:1244;width:10;height:2" coordorigin="5973,1244" coordsize="10,0" path="m5973,1244l5983,1244e" filled="false" stroked="true" strokeweight=".36005pt" strokecolor="#000000">
                <v:path arrowok="t"/>
              </v:shape>
            </v:group>
            <v:group style="position:absolute;left:7249;top:1202;width:10;height:20" coordorigin="7249,1202" coordsize="10,20">
              <v:shape style="position:absolute;left:7249;top:1202;width:10;height:20" coordorigin="7249,1202" coordsize="10,20" path="m7249,1221l7258,1221,7258,1202,7249,1202,7249,1221xe" filled="true" fillcolor="#000000" stroked="false">
                <v:path arrowok="t"/>
                <v:fill type="solid"/>
              </v:shape>
            </v:group>
            <v:group style="position:absolute;left:7249;top:1221;width:10;height:20" coordorigin="7249,1221" coordsize="10,20">
              <v:shape style="position:absolute;left:7249;top:1221;width:10;height:20" coordorigin="7249,1221" coordsize="10,20" path="m7249,1240l7258,1240,7258,1221,7249,1221,7249,1240xe" filled="true" fillcolor="#000000" stroked="false">
                <v:path arrowok="t"/>
                <v:fill type="solid"/>
              </v:shape>
            </v:group>
            <v:group style="position:absolute;left:7249;top:1244;width:10;height:2" coordorigin="7249,1244" coordsize="10,2">
              <v:shape style="position:absolute;left:7249;top:1244;width:10;height:2" coordorigin="7249,1244" coordsize="10,0" path="m7249,1244l7258,1244e" filled="false" stroked="true" strokeweight=".36005pt" strokecolor="#000000">
                <v:path arrowok="t"/>
              </v:shape>
            </v:group>
            <v:group style="position:absolute;left:8373;top:1202;width:10;height:20" coordorigin="8373,1202" coordsize="10,20">
              <v:shape style="position:absolute;left:8373;top:1202;width:10;height:20" coordorigin="8373,1202" coordsize="10,20" path="m8373,1221l8383,1221,8383,1202,8373,1202,8373,1221xe" filled="true" fillcolor="#000000" stroked="false">
                <v:path arrowok="t"/>
                <v:fill type="solid"/>
              </v:shape>
            </v:group>
            <v:group style="position:absolute;left:8373;top:1221;width:10;height:20" coordorigin="8373,1221" coordsize="10,20">
              <v:shape style="position:absolute;left:8373;top:1221;width:10;height:20" coordorigin="8373,1221" coordsize="10,20" path="m8373,1240l8383,1240,8383,1221,8373,1221,8373,1240xe" filled="true" fillcolor="#000000" stroked="false">
                <v:path arrowok="t"/>
                <v:fill type="solid"/>
              </v:shape>
            </v:group>
            <v:group style="position:absolute;left:8373;top:1244;width:10;height:2" coordorigin="8373,1244" coordsize="10,2">
              <v:shape style="position:absolute;left:8373;top:1244;width:10;height:2" coordorigin="8373,1244" coordsize="10,0" path="m8373,1244l8383,1244e" filled="false" stroked="true" strokeweight=".36005pt" strokecolor="#000000">
                <v:path arrowok="t"/>
              </v:shape>
            </v:group>
            <v:group style="position:absolute;left:9232;top:1202;width:10;height:20" coordorigin="9232,1202" coordsize="10,20">
              <v:shape style="position:absolute;left:9232;top:1202;width:10;height:20" coordorigin="9232,1202" coordsize="10,20" path="m9232,1221l9242,1221,9242,1202,9232,1202,9232,1221xe" filled="true" fillcolor="#000000" stroked="false">
                <v:path arrowok="t"/>
                <v:fill type="solid"/>
              </v:shape>
            </v:group>
            <v:group style="position:absolute;left:9232;top:1221;width:10;height:20" coordorigin="9232,1221" coordsize="10,20">
              <v:shape style="position:absolute;left:9232;top:1221;width:10;height:20" coordorigin="9232,1221" coordsize="10,20" path="m9232,1240l9242,1240,9242,1221,9232,1221,9232,1240xe" filled="true" fillcolor="#000000" stroked="false">
                <v:path arrowok="t"/>
                <v:fill type="solid"/>
              </v:shape>
            </v:group>
            <v:group style="position:absolute;left:9232;top:1244;width:10;height:2" coordorigin="9232,1244" coordsize="10,2">
              <v:shape style="position:absolute;left:9232;top:1244;width:10;height:2" coordorigin="9232,1244" coordsize="10,0" path="m9232,1244l9242,1244e" filled="false" stroked="true" strokeweight=".36005pt" strokecolor="#000000">
                <v:path arrowok="t"/>
              </v:shape>
            </v:group>
            <v:group style="position:absolute;left:10225;top:1202;width:10;height:20" coordorigin="10225,1202" coordsize="10,20">
              <v:shape style="position:absolute;left:10225;top:1202;width:10;height:20" coordorigin="10225,1202" coordsize="10,20" path="m10225,1221l10235,1221,10235,1202,10225,1202,10225,1221xe" filled="true" fillcolor="#000000" stroked="false">
                <v:path arrowok="t"/>
                <v:fill type="solid"/>
              </v:shape>
            </v:group>
            <v:group style="position:absolute;left:10225;top:1221;width:10;height:20" coordorigin="10225,1221" coordsize="10,20">
              <v:shape style="position:absolute;left:10225;top:1221;width:10;height:20" coordorigin="10225,1221" coordsize="10,20" path="m10225,1240l10235,1240,10235,1221,10225,1221,10225,1240xe" filled="true" fillcolor="#000000" stroked="false">
                <v:path arrowok="t"/>
                <v:fill type="solid"/>
              </v:shape>
            </v:group>
            <v:group style="position:absolute;left:10225;top:1244;width:10;height:2" coordorigin="10225,1244" coordsize="10,2">
              <v:shape style="position:absolute;left:10225;top:1244;width:10;height:2" coordorigin="10225,1244" coordsize="10,0" path="m10225,1244l10235,1244e" filled="false" stroked="true" strokeweight=".36005pt" strokecolor="#000000">
                <v:path arrowok="t"/>
              </v:shape>
            </v:group>
            <v:group style="position:absolute;left:2282;top:1248;width:10;height:20" coordorigin="2282,1248" coordsize="10,20">
              <v:shape style="position:absolute;left:2282;top:1248;width:10;height:20" coordorigin="2282,1248" coordsize="10,20" path="m2282,1267l2291,1267,2291,1248,2282,1248,2282,1267xe" filled="true" fillcolor="#000000" stroked="false">
                <v:path arrowok="t"/>
                <v:fill type="solid"/>
              </v:shape>
            </v:group>
            <v:group style="position:absolute;left:2282;top:1267;width:10;height:20" coordorigin="2282,1267" coordsize="10,20">
              <v:shape style="position:absolute;left:2282;top:1267;width:10;height:20" coordorigin="2282,1267" coordsize="10,20" path="m2282,1286l2291,1286,2291,1267,2282,1267,2282,1286xe" filled="true" fillcolor="#000000" stroked="false">
                <v:path arrowok="t"/>
                <v:fill type="solid"/>
              </v:shape>
            </v:group>
            <v:group style="position:absolute;left:2282;top:1286;width:10;height:20" coordorigin="2282,1286" coordsize="10,20">
              <v:shape style="position:absolute;left:2282;top:1286;width:10;height:20" coordorigin="2282,1286" coordsize="10,20" path="m2282,1305l2291,1305,2291,1286,2282,1286,2282,1305xe" filled="true" fillcolor="#000000" stroked="false">
                <v:path arrowok="t"/>
                <v:fill type="solid"/>
              </v:shape>
            </v:group>
            <v:group style="position:absolute;left:2282;top:1305;width:10;height:20" coordorigin="2282,1305" coordsize="10,20">
              <v:shape style="position:absolute;left:2282;top:1305;width:10;height:20" coordorigin="2282,1305" coordsize="10,20" path="m2282,1324l2291,1324,2291,1305,2282,1305,2282,1324xe" filled="true" fillcolor="#000000" stroked="false">
                <v:path arrowok="t"/>
                <v:fill type="solid"/>
              </v:shape>
            </v:group>
            <v:group style="position:absolute;left:2282;top:1324;width:10;height:20" coordorigin="2282,1324" coordsize="10,20">
              <v:shape style="position:absolute;left:2282;top:1324;width:10;height:20" coordorigin="2282,1324" coordsize="10,20" path="m2282,1344l2291,1344,2291,1324,2282,1324,2282,1344xe" filled="true" fillcolor="#000000" stroked="false">
                <v:path arrowok="t"/>
                <v:fill type="solid"/>
              </v:shape>
            </v:group>
            <v:group style="position:absolute;left:2282;top:1344;width:10;height:20" coordorigin="2282,1344" coordsize="10,20">
              <v:shape style="position:absolute;left:2282;top:1344;width:10;height:20" coordorigin="2282,1344" coordsize="10,20" path="m2282,1363l2291,1363,2291,1344,2282,1344,2282,1363xe" filled="true" fillcolor="#000000" stroked="false">
                <v:path arrowok="t"/>
                <v:fill type="solid"/>
              </v:shape>
            </v:group>
            <v:group style="position:absolute;left:2282;top:1363;width:10;height:20" coordorigin="2282,1363" coordsize="10,20">
              <v:shape style="position:absolute;left:2282;top:1363;width:10;height:20" coordorigin="2282,1363" coordsize="10,20" path="m2282,1382l2291,1382,2291,1363,2282,1363,2282,1382xe" filled="true" fillcolor="#000000" stroked="false">
                <v:path arrowok="t"/>
                <v:fill type="solid"/>
              </v:shape>
            </v:group>
            <v:group style="position:absolute;left:2282;top:1382;width:10;height:20" coordorigin="2282,1382" coordsize="10,20">
              <v:shape style="position:absolute;left:2282;top:1382;width:10;height:20" coordorigin="2282,1382" coordsize="10,20" path="m2282,1401l2291,1401,2291,1382,2282,1382,2282,1401xe" filled="true" fillcolor="#000000" stroked="false">
                <v:path arrowok="t"/>
                <v:fill type="solid"/>
              </v:shape>
            </v:group>
            <v:group style="position:absolute;left:2282;top:1401;width:10;height:20" coordorigin="2282,1401" coordsize="10,20">
              <v:shape style="position:absolute;left:2282;top:1401;width:10;height:20" coordorigin="2282,1401" coordsize="10,20" path="m2282,1420l2291,1420,2291,1401,2282,1401,2282,1420xe" filled="true" fillcolor="#000000" stroked="false">
                <v:path arrowok="t"/>
                <v:fill type="solid"/>
              </v:shape>
            </v:group>
            <v:group style="position:absolute;left:2282;top:1420;width:10;height:20" coordorigin="2282,1420" coordsize="10,20">
              <v:shape style="position:absolute;left:2282;top:1420;width:10;height:20" coordorigin="2282,1420" coordsize="10,20" path="m2282,1440l2291,1440,2291,1420,2282,1420,2282,1440xe" filled="true" fillcolor="#000000" stroked="false">
                <v:path arrowok="t"/>
                <v:fill type="solid"/>
              </v:shape>
            </v:group>
            <v:group style="position:absolute;left:2282;top:1440;width:10;height:20" coordorigin="2282,1440" coordsize="10,20">
              <v:shape style="position:absolute;left:2282;top:1440;width:10;height:20" coordorigin="2282,1440" coordsize="10,20" path="m2282,1459l2291,1459,2291,1440,2282,1440,2282,1459xe" filled="true" fillcolor="#000000" stroked="false">
                <v:path arrowok="t"/>
                <v:fill type="solid"/>
              </v:shape>
            </v:group>
            <v:group style="position:absolute;left:2282;top:1459;width:10;height:20" coordorigin="2282,1459" coordsize="10,20">
              <v:shape style="position:absolute;left:2282;top:1459;width:10;height:20" coordorigin="2282,1459" coordsize="10,20" path="m2282,1478l2291,1478,2291,1459,2282,1459,2282,1478xe" filled="true" fillcolor="#000000" stroked="false">
                <v:path arrowok="t"/>
                <v:fill type="solid"/>
              </v:shape>
            </v:group>
            <v:group style="position:absolute;left:2282;top:1478;width:10;height:20" coordorigin="2282,1478" coordsize="10,20">
              <v:shape style="position:absolute;left:2282;top:1478;width:10;height:20" coordorigin="2282,1478" coordsize="10,20" path="m2282,1497l2291,1497,2291,1478,2282,1478,2282,1497xe" filled="true" fillcolor="#000000" stroked="false">
                <v:path arrowok="t"/>
                <v:fill type="solid"/>
              </v:shape>
            </v:group>
            <v:group style="position:absolute;left:2282;top:1502;width:10;height:2" coordorigin="2282,1502" coordsize="10,2">
              <v:shape style="position:absolute;left:2282;top:1502;width:10;height:2" coordorigin="2282,1502" coordsize="10,0" path="m2282,1502l2291,1502e" filled="false" stroked="true" strokeweight=".47998pt" strokecolor="#000000">
                <v:path arrowok="t"/>
              </v:shape>
            </v:group>
            <v:group style="position:absolute;left:3556;top:1248;width:10;height:20" coordorigin="3556,1248" coordsize="10,20">
              <v:shape style="position:absolute;left:3556;top:1248;width:10;height:20" coordorigin="3556,1248" coordsize="10,20" path="m3556,1267l3566,1267,3566,1248,3556,1248,3556,1267xe" filled="true" fillcolor="#000000" stroked="false">
                <v:path arrowok="t"/>
                <v:fill type="solid"/>
              </v:shape>
            </v:group>
            <v:group style="position:absolute;left:3556;top:1267;width:10;height:20" coordorigin="3556,1267" coordsize="10,20">
              <v:shape style="position:absolute;left:3556;top:1267;width:10;height:20" coordorigin="3556,1267" coordsize="10,20" path="m3556,1286l3566,1286,3566,1267,3556,1267,3556,1286xe" filled="true" fillcolor="#000000" stroked="false">
                <v:path arrowok="t"/>
                <v:fill type="solid"/>
              </v:shape>
            </v:group>
            <v:group style="position:absolute;left:3556;top:1286;width:10;height:20" coordorigin="3556,1286" coordsize="10,20">
              <v:shape style="position:absolute;left:3556;top:1286;width:10;height:20" coordorigin="3556,1286" coordsize="10,20" path="m3556,1305l3566,1305,3566,1286,3556,1286,3556,1305xe" filled="true" fillcolor="#000000" stroked="false">
                <v:path arrowok="t"/>
                <v:fill type="solid"/>
              </v:shape>
            </v:group>
            <v:group style="position:absolute;left:3556;top:1305;width:10;height:20" coordorigin="3556,1305" coordsize="10,20">
              <v:shape style="position:absolute;left:3556;top:1305;width:10;height:20" coordorigin="3556,1305" coordsize="10,20" path="m3556,1324l3566,1324,3566,1305,3556,1305,3556,1324xe" filled="true" fillcolor="#000000" stroked="false">
                <v:path arrowok="t"/>
                <v:fill type="solid"/>
              </v:shape>
            </v:group>
            <v:group style="position:absolute;left:3556;top:1324;width:10;height:20" coordorigin="3556,1324" coordsize="10,20">
              <v:shape style="position:absolute;left:3556;top:1324;width:10;height:20" coordorigin="3556,1324" coordsize="10,20" path="m3556,1344l3566,1344,3566,1324,3556,1324,3556,1344xe" filled="true" fillcolor="#000000" stroked="false">
                <v:path arrowok="t"/>
                <v:fill type="solid"/>
              </v:shape>
            </v:group>
            <v:group style="position:absolute;left:3556;top:1344;width:10;height:20" coordorigin="3556,1344" coordsize="10,20">
              <v:shape style="position:absolute;left:3556;top:1344;width:10;height:20" coordorigin="3556,1344" coordsize="10,20" path="m3556,1363l3566,1363,3566,1344,3556,1344,3556,1363xe" filled="true" fillcolor="#000000" stroked="false">
                <v:path arrowok="t"/>
                <v:fill type="solid"/>
              </v:shape>
            </v:group>
            <v:group style="position:absolute;left:3556;top:1363;width:10;height:20" coordorigin="3556,1363" coordsize="10,20">
              <v:shape style="position:absolute;left:3556;top:1363;width:10;height:20" coordorigin="3556,1363" coordsize="10,20" path="m3556,1382l3566,1382,3566,1363,3556,1363,3556,1382xe" filled="true" fillcolor="#000000" stroked="false">
                <v:path arrowok="t"/>
                <v:fill type="solid"/>
              </v:shape>
            </v:group>
            <v:group style="position:absolute;left:3556;top:1382;width:10;height:20" coordorigin="3556,1382" coordsize="10,20">
              <v:shape style="position:absolute;left:3556;top:1382;width:10;height:20" coordorigin="3556,1382" coordsize="10,20" path="m3556,1401l3566,1401,3566,1382,3556,1382,3556,1401xe" filled="true" fillcolor="#000000" stroked="false">
                <v:path arrowok="t"/>
                <v:fill type="solid"/>
              </v:shape>
            </v:group>
            <v:group style="position:absolute;left:3556;top:1401;width:10;height:20" coordorigin="3556,1401" coordsize="10,20">
              <v:shape style="position:absolute;left:3556;top:1401;width:10;height:20" coordorigin="3556,1401" coordsize="10,20" path="m3556,1420l3566,1420,3566,1401,3556,1401,3556,1420xe" filled="true" fillcolor="#000000" stroked="false">
                <v:path arrowok="t"/>
                <v:fill type="solid"/>
              </v:shape>
            </v:group>
            <v:group style="position:absolute;left:3556;top:1420;width:10;height:20" coordorigin="3556,1420" coordsize="10,20">
              <v:shape style="position:absolute;left:3556;top:1420;width:10;height:20" coordorigin="3556,1420" coordsize="10,20" path="m3556,1440l3566,1440,3566,1420,3556,1420,3556,1440xe" filled="true" fillcolor="#000000" stroked="false">
                <v:path arrowok="t"/>
                <v:fill type="solid"/>
              </v:shape>
            </v:group>
            <v:group style="position:absolute;left:3556;top:1440;width:10;height:20" coordorigin="3556,1440" coordsize="10,20">
              <v:shape style="position:absolute;left:3556;top:1440;width:10;height:20" coordorigin="3556,1440" coordsize="10,20" path="m3556,1459l3566,1459,3566,1440,3556,1440,3556,1459xe" filled="true" fillcolor="#000000" stroked="false">
                <v:path arrowok="t"/>
                <v:fill type="solid"/>
              </v:shape>
            </v:group>
            <v:group style="position:absolute;left:3556;top:1459;width:10;height:20" coordorigin="3556,1459" coordsize="10,20">
              <v:shape style="position:absolute;left:3556;top:1459;width:10;height:20" coordorigin="3556,1459" coordsize="10,20" path="m3556,1478l3566,1478,3566,1459,3556,1459,3556,1478xe" filled="true" fillcolor="#000000" stroked="false">
                <v:path arrowok="t"/>
                <v:fill type="solid"/>
              </v:shape>
            </v:group>
            <v:group style="position:absolute;left:3556;top:1478;width:10;height:20" coordorigin="3556,1478" coordsize="10,20">
              <v:shape style="position:absolute;left:3556;top:1478;width:10;height:20" coordorigin="3556,1478" coordsize="10,20" path="m3556,1497l3566,1497,3566,1478,3556,1478,3556,1497xe" filled="true" fillcolor="#000000" stroked="false">
                <v:path arrowok="t"/>
                <v:fill type="solid"/>
              </v:shape>
            </v:group>
            <v:group style="position:absolute;left:3556;top:1502;width:10;height:2" coordorigin="3556,1502" coordsize="10,2">
              <v:shape style="position:absolute;left:3556;top:1502;width:10;height:2" coordorigin="3556,1502" coordsize="10,0" path="m3556,1502l3566,1502e" filled="false" stroked="true" strokeweight=".47998pt" strokecolor="#000000">
                <v:path arrowok="t"/>
              </v:shape>
            </v:group>
            <v:group style="position:absolute;left:4265;top:1248;width:10;height:20" coordorigin="4265,1248" coordsize="10,20">
              <v:shape style="position:absolute;left:4265;top:1248;width:10;height:20" coordorigin="4265,1248" coordsize="10,20" path="m4265,1267l4275,1267,4275,1248,4265,1248,4265,1267xe" filled="true" fillcolor="#000000" stroked="false">
                <v:path arrowok="t"/>
                <v:fill type="solid"/>
              </v:shape>
            </v:group>
            <v:group style="position:absolute;left:4265;top:1267;width:10;height:20" coordorigin="4265,1267" coordsize="10,20">
              <v:shape style="position:absolute;left:4265;top:1267;width:10;height:20" coordorigin="4265,1267" coordsize="10,20" path="m4265,1286l4275,1286,4275,1267,4265,1267,4265,1286xe" filled="true" fillcolor="#000000" stroked="false">
                <v:path arrowok="t"/>
                <v:fill type="solid"/>
              </v:shape>
            </v:group>
            <v:group style="position:absolute;left:4265;top:1286;width:10;height:20" coordorigin="4265,1286" coordsize="10,20">
              <v:shape style="position:absolute;left:4265;top:1286;width:10;height:20" coordorigin="4265,1286" coordsize="10,20" path="m4265,1305l4275,1305,4275,1286,4265,1286,4265,1305xe" filled="true" fillcolor="#000000" stroked="false">
                <v:path arrowok="t"/>
                <v:fill type="solid"/>
              </v:shape>
            </v:group>
            <v:group style="position:absolute;left:4265;top:1305;width:10;height:20" coordorigin="4265,1305" coordsize="10,20">
              <v:shape style="position:absolute;left:4265;top:1305;width:10;height:20" coordorigin="4265,1305" coordsize="10,20" path="m4265,1324l4275,1324,4275,1305,4265,1305,4265,1324xe" filled="true" fillcolor="#000000" stroked="false">
                <v:path arrowok="t"/>
                <v:fill type="solid"/>
              </v:shape>
            </v:group>
            <v:group style="position:absolute;left:4265;top:1324;width:10;height:20" coordorigin="4265,1324" coordsize="10,20">
              <v:shape style="position:absolute;left:4265;top:1324;width:10;height:20" coordorigin="4265,1324" coordsize="10,20" path="m4265,1344l4275,1344,4275,1324,4265,1324,4265,1344xe" filled="true" fillcolor="#000000" stroked="false">
                <v:path arrowok="t"/>
                <v:fill type="solid"/>
              </v:shape>
            </v:group>
            <v:group style="position:absolute;left:4265;top:1344;width:10;height:20" coordorigin="4265,1344" coordsize="10,20">
              <v:shape style="position:absolute;left:4265;top:1344;width:10;height:20" coordorigin="4265,1344" coordsize="10,20" path="m4265,1363l4275,1363,4275,1344,4265,1344,4265,1363xe" filled="true" fillcolor="#000000" stroked="false">
                <v:path arrowok="t"/>
                <v:fill type="solid"/>
              </v:shape>
            </v:group>
            <v:group style="position:absolute;left:4265;top:1363;width:10;height:20" coordorigin="4265,1363" coordsize="10,20">
              <v:shape style="position:absolute;left:4265;top:1363;width:10;height:20" coordorigin="4265,1363" coordsize="10,20" path="m4265,1382l4275,1382,4275,1363,4265,1363,4265,1382xe" filled="true" fillcolor="#000000" stroked="false">
                <v:path arrowok="t"/>
                <v:fill type="solid"/>
              </v:shape>
            </v:group>
            <v:group style="position:absolute;left:4265;top:1382;width:10;height:20" coordorigin="4265,1382" coordsize="10,20">
              <v:shape style="position:absolute;left:4265;top:1382;width:10;height:20" coordorigin="4265,1382" coordsize="10,20" path="m4265,1401l4275,1401,4275,1382,4265,1382,4265,1401xe" filled="true" fillcolor="#000000" stroked="false">
                <v:path arrowok="t"/>
                <v:fill type="solid"/>
              </v:shape>
            </v:group>
            <v:group style="position:absolute;left:4265;top:1401;width:10;height:20" coordorigin="4265,1401" coordsize="10,20">
              <v:shape style="position:absolute;left:4265;top:1401;width:10;height:20" coordorigin="4265,1401" coordsize="10,20" path="m4265,1420l4275,1420,4275,1401,4265,1401,4265,1420xe" filled="true" fillcolor="#000000" stroked="false">
                <v:path arrowok="t"/>
                <v:fill type="solid"/>
              </v:shape>
            </v:group>
            <v:group style="position:absolute;left:4265;top:1420;width:10;height:20" coordorigin="4265,1420" coordsize="10,20">
              <v:shape style="position:absolute;left:4265;top:1420;width:10;height:20" coordorigin="4265,1420" coordsize="10,20" path="m4265,1440l4275,1440,4275,1420,4265,1420,4265,1440xe" filled="true" fillcolor="#000000" stroked="false">
                <v:path arrowok="t"/>
                <v:fill type="solid"/>
              </v:shape>
            </v:group>
            <v:group style="position:absolute;left:4265;top:1440;width:10;height:20" coordorigin="4265,1440" coordsize="10,20">
              <v:shape style="position:absolute;left:4265;top:1440;width:10;height:20" coordorigin="4265,1440" coordsize="10,20" path="m4265,1459l4275,1459,4275,1440,4265,1440,4265,1459xe" filled="true" fillcolor="#000000" stroked="false">
                <v:path arrowok="t"/>
                <v:fill type="solid"/>
              </v:shape>
            </v:group>
            <v:group style="position:absolute;left:4265;top:1459;width:10;height:20" coordorigin="4265,1459" coordsize="10,20">
              <v:shape style="position:absolute;left:4265;top:1459;width:10;height:20" coordorigin="4265,1459" coordsize="10,20" path="m4265,1478l4275,1478,4275,1459,4265,1459,4265,1478xe" filled="true" fillcolor="#000000" stroked="false">
                <v:path arrowok="t"/>
                <v:fill type="solid"/>
              </v:shape>
            </v:group>
            <v:group style="position:absolute;left:4265;top:1478;width:10;height:20" coordorigin="4265,1478" coordsize="10,20">
              <v:shape style="position:absolute;left:4265;top:1478;width:10;height:20" coordorigin="4265,1478" coordsize="10,20" path="m4265,1497l4275,1497,4275,1478,4265,1478,4265,1497xe" filled="true" fillcolor="#000000" stroked="false">
                <v:path arrowok="t"/>
                <v:fill type="solid"/>
              </v:shape>
            </v:group>
            <v:group style="position:absolute;left:4265;top:1502;width:10;height:2" coordorigin="4265,1502" coordsize="10,2">
              <v:shape style="position:absolute;left:4265;top:1502;width:10;height:2" coordorigin="4265,1502" coordsize="10,0" path="m4265,1502l4275,1502e" filled="false" stroked="true" strokeweight=".47998pt" strokecolor="#000000">
                <v:path arrowok="t"/>
              </v:shape>
            </v:group>
            <v:group style="position:absolute;left:5116;top:1248;width:10;height:20" coordorigin="5116,1248" coordsize="10,20">
              <v:shape style="position:absolute;left:5116;top:1248;width:10;height:20" coordorigin="5116,1248" coordsize="10,20" path="m5116,1267l5126,1267,5126,1248,5116,1248,5116,1267xe" filled="true" fillcolor="#000000" stroked="false">
                <v:path arrowok="t"/>
                <v:fill type="solid"/>
              </v:shape>
            </v:group>
            <v:group style="position:absolute;left:5116;top:1267;width:10;height:20" coordorigin="5116,1267" coordsize="10,20">
              <v:shape style="position:absolute;left:5116;top:1267;width:10;height:20" coordorigin="5116,1267" coordsize="10,20" path="m5116,1286l5126,1286,5126,1267,5116,1267,5116,1286xe" filled="true" fillcolor="#000000" stroked="false">
                <v:path arrowok="t"/>
                <v:fill type="solid"/>
              </v:shape>
            </v:group>
            <v:group style="position:absolute;left:5116;top:1286;width:10;height:20" coordorigin="5116,1286" coordsize="10,20">
              <v:shape style="position:absolute;left:5116;top:1286;width:10;height:20" coordorigin="5116,1286" coordsize="10,20" path="m5116,1305l5126,1305,5126,1286,5116,1286,5116,1305xe" filled="true" fillcolor="#000000" stroked="false">
                <v:path arrowok="t"/>
                <v:fill type="solid"/>
              </v:shape>
            </v:group>
            <v:group style="position:absolute;left:5116;top:1305;width:10;height:20" coordorigin="5116,1305" coordsize="10,20">
              <v:shape style="position:absolute;left:5116;top:1305;width:10;height:20" coordorigin="5116,1305" coordsize="10,20" path="m5116,1324l5126,1324,5126,1305,5116,1305,5116,1324xe" filled="true" fillcolor="#000000" stroked="false">
                <v:path arrowok="t"/>
                <v:fill type="solid"/>
              </v:shape>
            </v:group>
            <v:group style="position:absolute;left:5116;top:1324;width:10;height:20" coordorigin="5116,1324" coordsize="10,20">
              <v:shape style="position:absolute;left:5116;top:1324;width:10;height:20" coordorigin="5116,1324" coordsize="10,20" path="m5116,1344l5126,1344,5126,1324,5116,1324,5116,1344xe" filled="true" fillcolor="#000000" stroked="false">
                <v:path arrowok="t"/>
                <v:fill type="solid"/>
              </v:shape>
            </v:group>
            <v:group style="position:absolute;left:5116;top:1344;width:10;height:20" coordorigin="5116,1344" coordsize="10,20">
              <v:shape style="position:absolute;left:5116;top:1344;width:10;height:20" coordorigin="5116,1344" coordsize="10,20" path="m5116,1363l5126,1363,5126,1344,5116,1344,5116,1363xe" filled="true" fillcolor="#000000" stroked="false">
                <v:path arrowok="t"/>
                <v:fill type="solid"/>
              </v:shape>
            </v:group>
            <v:group style="position:absolute;left:5116;top:1363;width:10;height:20" coordorigin="5116,1363" coordsize="10,20">
              <v:shape style="position:absolute;left:5116;top:1363;width:10;height:20" coordorigin="5116,1363" coordsize="10,20" path="m5116,1382l5126,1382,5126,1363,5116,1363,5116,1382xe" filled="true" fillcolor="#000000" stroked="false">
                <v:path arrowok="t"/>
                <v:fill type="solid"/>
              </v:shape>
            </v:group>
            <v:group style="position:absolute;left:5116;top:1382;width:10;height:20" coordorigin="5116,1382" coordsize="10,20">
              <v:shape style="position:absolute;left:5116;top:1382;width:10;height:20" coordorigin="5116,1382" coordsize="10,20" path="m5116,1401l5126,1401,5126,1382,5116,1382,5116,1401xe" filled="true" fillcolor="#000000" stroked="false">
                <v:path arrowok="t"/>
                <v:fill type="solid"/>
              </v:shape>
            </v:group>
            <v:group style="position:absolute;left:5116;top:1401;width:10;height:20" coordorigin="5116,1401" coordsize="10,20">
              <v:shape style="position:absolute;left:5116;top:1401;width:10;height:20" coordorigin="5116,1401" coordsize="10,20" path="m5116,1420l5126,1420,5126,1401,5116,1401,5116,1420xe" filled="true" fillcolor="#000000" stroked="false">
                <v:path arrowok="t"/>
                <v:fill type="solid"/>
              </v:shape>
            </v:group>
            <v:group style="position:absolute;left:5116;top:1420;width:10;height:20" coordorigin="5116,1420" coordsize="10,20">
              <v:shape style="position:absolute;left:5116;top:1420;width:10;height:20" coordorigin="5116,1420" coordsize="10,20" path="m5116,1440l5126,1440,5126,1420,5116,1420,5116,1440xe" filled="true" fillcolor="#000000" stroked="false">
                <v:path arrowok="t"/>
                <v:fill type="solid"/>
              </v:shape>
            </v:group>
            <v:group style="position:absolute;left:5116;top:1440;width:10;height:20" coordorigin="5116,1440" coordsize="10,20">
              <v:shape style="position:absolute;left:5116;top:1440;width:10;height:20" coordorigin="5116,1440" coordsize="10,20" path="m5116,1459l5126,1459,5126,1440,5116,1440,5116,1459xe" filled="true" fillcolor="#000000" stroked="false">
                <v:path arrowok="t"/>
                <v:fill type="solid"/>
              </v:shape>
            </v:group>
            <v:group style="position:absolute;left:5116;top:1459;width:10;height:20" coordorigin="5116,1459" coordsize="10,20">
              <v:shape style="position:absolute;left:5116;top:1459;width:10;height:20" coordorigin="5116,1459" coordsize="10,20" path="m5116,1478l5126,1478,5126,1459,5116,1459,5116,1478xe" filled="true" fillcolor="#000000" stroked="false">
                <v:path arrowok="t"/>
                <v:fill type="solid"/>
              </v:shape>
            </v:group>
            <v:group style="position:absolute;left:5116;top:1478;width:10;height:20" coordorigin="5116,1478" coordsize="10,20">
              <v:shape style="position:absolute;left:5116;top:1478;width:10;height:20" coordorigin="5116,1478" coordsize="10,20" path="m5116,1497l5126,1497,5126,1478,5116,1478,5116,1497xe" filled="true" fillcolor="#000000" stroked="false">
                <v:path arrowok="t"/>
                <v:fill type="solid"/>
              </v:shape>
            </v:group>
            <v:group style="position:absolute;left:5116;top:1502;width:10;height:2" coordorigin="5116,1502" coordsize="10,2">
              <v:shape style="position:absolute;left:5116;top:1502;width:10;height:2" coordorigin="5116,1502" coordsize="10,0" path="m5116,1502l5126,1502e" filled="false" stroked="true" strokeweight=".47998pt" strokecolor="#000000">
                <v:path arrowok="t"/>
              </v:shape>
            </v:group>
            <v:group style="position:absolute;left:5973;top:1248;width:10;height:20" coordorigin="5973,1248" coordsize="10,20">
              <v:shape style="position:absolute;left:5973;top:1248;width:10;height:20" coordorigin="5973,1248" coordsize="10,20" path="m5973,1267l5983,1267,5983,1248,5973,1248,5973,1267xe" filled="true" fillcolor="#000000" stroked="false">
                <v:path arrowok="t"/>
                <v:fill type="solid"/>
              </v:shape>
            </v:group>
            <v:group style="position:absolute;left:5973;top:1267;width:10;height:20" coordorigin="5973,1267" coordsize="10,20">
              <v:shape style="position:absolute;left:5973;top:1267;width:10;height:20" coordorigin="5973,1267" coordsize="10,20" path="m5973,1286l5983,1286,5983,1267,5973,1267,5973,1286xe" filled="true" fillcolor="#000000" stroked="false">
                <v:path arrowok="t"/>
                <v:fill type="solid"/>
              </v:shape>
            </v:group>
            <v:group style="position:absolute;left:5973;top:1286;width:10;height:20" coordorigin="5973,1286" coordsize="10,20">
              <v:shape style="position:absolute;left:5973;top:1286;width:10;height:20" coordorigin="5973,1286" coordsize="10,20" path="m5973,1305l5983,1305,5983,1286,5973,1286,5973,1305xe" filled="true" fillcolor="#000000" stroked="false">
                <v:path arrowok="t"/>
                <v:fill type="solid"/>
              </v:shape>
            </v:group>
            <v:group style="position:absolute;left:5973;top:1305;width:10;height:20" coordorigin="5973,1305" coordsize="10,20">
              <v:shape style="position:absolute;left:5973;top:1305;width:10;height:20" coordorigin="5973,1305" coordsize="10,20" path="m5973,1324l5983,1324,5983,1305,5973,1305,5973,1324xe" filled="true" fillcolor="#000000" stroked="false">
                <v:path arrowok="t"/>
                <v:fill type="solid"/>
              </v:shape>
            </v:group>
            <v:group style="position:absolute;left:5973;top:1324;width:10;height:20" coordorigin="5973,1324" coordsize="10,20">
              <v:shape style="position:absolute;left:5973;top:1324;width:10;height:20" coordorigin="5973,1324" coordsize="10,20" path="m5973,1344l5983,1344,5983,1324,5973,1324,5973,1344xe" filled="true" fillcolor="#000000" stroked="false">
                <v:path arrowok="t"/>
                <v:fill type="solid"/>
              </v:shape>
            </v:group>
            <v:group style="position:absolute;left:5973;top:1344;width:10;height:20" coordorigin="5973,1344" coordsize="10,20">
              <v:shape style="position:absolute;left:5973;top:1344;width:10;height:20" coordorigin="5973,1344" coordsize="10,20" path="m5973,1363l5983,1363,5983,1344,5973,1344,5973,1363xe" filled="true" fillcolor="#000000" stroked="false">
                <v:path arrowok="t"/>
                <v:fill type="solid"/>
              </v:shape>
            </v:group>
            <v:group style="position:absolute;left:5973;top:1363;width:10;height:20" coordorigin="5973,1363" coordsize="10,20">
              <v:shape style="position:absolute;left:5973;top:1363;width:10;height:20" coordorigin="5973,1363" coordsize="10,20" path="m5973,1382l5983,1382,5983,1363,5973,1363,5973,1382xe" filled="true" fillcolor="#000000" stroked="false">
                <v:path arrowok="t"/>
                <v:fill type="solid"/>
              </v:shape>
            </v:group>
            <v:group style="position:absolute;left:5973;top:1382;width:10;height:20" coordorigin="5973,1382" coordsize="10,20">
              <v:shape style="position:absolute;left:5973;top:1382;width:10;height:20" coordorigin="5973,1382" coordsize="10,20" path="m5973,1401l5983,1401,5983,1382,5973,1382,5973,1401xe" filled="true" fillcolor="#000000" stroked="false">
                <v:path arrowok="t"/>
                <v:fill type="solid"/>
              </v:shape>
            </v:group>
            <v:group style="position:absolute;left:5973;top:1401;width:10;height:20" coordorigin="5973,1401" coordsize="10,20">
              <v:shape style="position:absolute;left:5973;top:1401;width:10;height:20" coordorigin="5973,1401" coordsize="10,20" path="m5973,1420l5983,1420,5983,1401,5973,1401,5973,1420xe" filled="true" fillcolor="#000000" stroked="false">
                <v:path arrowok="t"/>
                <v:fill type="solid"/>
              </v:shape>
            </v:group>
            <v:group style="position:absolute;left:5973;top:1420;width:10;height:20" coordorigin="5973,1420" coordsize="10,20">
              <v:shape style="position:absolute;left:5973;top:1420;width:10;height:20" coordorigin="5973,1420" coordsize="10,20" path="m5973,1440l5983,1440,5983,1420,5973,1420,5973,1440xe" filled="true" fillcolor="#000000" stroked="false">
                <v:path arrowok="t"/>
                <v:fill type="solid"/>
              </v:shape>
            </v:group>
            <v:group style="position:absolute;left:5973;top:1440;width:10;height:20" coordorigin="5973,1440" coordsize="10,20">
              <v:shape style="position:absolute;left:5973;top:1440;width:10;height:20" coordorigin="5973,1440" coordsize="10,20" path="m5973,1459l5983,1459,5983,1440,5973,1440,5973,1459xe" filled="true" fillcolor="#000000" stroked="false">
                <v:path arrowok="t"/>
                <v:fill type="solid"/>
              </v:shape>
            </v:group>
            <v:group style="position:absolute;left:5973;top:1459;width:10;height:20" coordorigin="5973,1459" coordsize="10,20">
              <v:shape style="position:absolute;left:5973;top:1459;width:10;height:20" coordorigin="5973,1459" coordsize="10,20" path="m5973,1478l5983,1478,5983,1459,5973,1459,5973,1478xe" filled="true" fillcolor="#000000" stroked="false">
                <v:path arrowok="t"/>
                <v:fill type="solid"/>
              </v:shape>
            </v:group>
            <v:group style="position:absolute;left:5973;top:1478;width:10;height:20" coordorigin="5973,1478" coordsize="10,20">
              <v:shape style="position:absolute;left:5973;top:1478;width:10;height:20" coordorigin="5973,1478" coordsize="10,20" path="m5973,1497l5983,1497,5983,1478,5973,1478,5973,1497xe" filled="true" fillcolor="#000000" stroked="false">
                <v:path arrowok="t"/>
                <v:fill type="solid"/>
              </v:shape>
            </v:group>
            <v:group style="position:absolute;left:5973;top:1502;width:10;height:2" coordorigin="5973,1502" coordsize="10,2">
              <v:shape style="position:absolute;left:5973;top:1502;width:10;height:2" coordorigin="5973,1502" coordsize="10,0" path="m5973,1502l5983,1502e" filled="false" stroked="true" strokeweight=".47998pt" strokecolor="#000000">
                <v:path arrowok="t"/>
              </v:shape>
            </v:group>
            <v:group style="position:absolute;left:7249;top:1248;width:10;height:20" coordorigin="7249,1248" coordsize="10,20">
              <v:shape style="position:absolute;left:7249;top:1248;width:10;height:20" coordorigin="7249,1248" coordsize="10,20" path="m7249,1267l7258,1267,7258,1248,7249,1248,7249,1267xe" filled="true" fillcolor="#000000" stroked="false">
                <v:path arrowok="t"/>
                <v:fill type="solid"/>
              </v:shape>
            </v:group>
            <v:group style="position:absolute;left:7249;top:1267;width:10;height:20" coordorigin="7249,1267" coordsize="10,20">
              <v:shape style="position:absolute;left:7249;top:1267;width:10;height:20" coordorigin="7249,1267" coordsize="10,20" path="m7249,1286l7258,1286,7258,1267,7249,1267,7249,1286xe" filled="true" fillcolor="#000000" stroked="false">
                <v:path arrowok="t"/>
                <v:fill type="solid"/>
              </v:shape>
            </v:group>
            <v:group style="position:absolute;left:7249;top:1286;width:10;height:20" coordorigin="7249,1286" coordsize="10,20">
              <v:shape style="position:absolute;left:7249;top:1286;width:10;height:20" coordorigin="7249,1286" coordsize="10,20" path="m7249,1305l7258,1305,7258,1286,7249,1286,7249,1305xe" filled="true" fillcolor="#000000" stroked="false">
                <v:path arrowok="t"/>
                <v:fill type="solid"/>
              </v:shape>
            </v:group>
            <v:group style="position:absolute;left:7249;top:1305;width:10;height:20" coordorigin="7249,1305" coordsize="10,20">
              <v:shape style="position:absolute;left:7249;top:1305;width:10;height:20" coordorigin="7249,1305" coordsize="10,20" path="m7249,1324l7258,1324,7258,1305,7249,1305,7249,1324xe" filled="true" fillcolor="#000000" stroked="false">
                <v:path arrowok="t"/>
                <v:fill type="solid"/>
              </v:shape>
            </v:group>
            <v:group style="position:absolute;left:7249;top:1324;width:10;height:20" coordorigin="7249,1324" coordsize="10,20">
              <v:shape style="position:absolute;left:7249;top:1324;width:10;height:20" coordorigin="7249,1324" coordsize="10,20" path="m7249,1344l7258,1344,7258,1324,7249,1324,7249,1344xe" filled="true" fillcolor="#000000" stroked="false">
                <v:path arrowok="t"/>
                <v:fill type="solid"/>
              </v:shape>
            </v:group>
            <v:group style="position:absolute;left:7249;top:1344;width:10;height:20" coordorigin="7249,1344" coordsize="10,20">
              <v:shape style="position:absolute;left:7249;top:1344;width:10;height:20" coordorigin="7249,1344" coordsize="10,20" path="m7249,1363l7258,1363,7258,1344,7249,1344,7249,1363xe" filled="true" fillcolor="#000000" stroked="false">
                <v:path arrowok="t"/>
                <v:fill type="solid"/>
              </v:shape>
            </v:group>
            <v:group style="position:absolute;left:7249;top:1363;width:10;height:20" coordorigin="7249,1363" coordsize="10,20">
              <v:shape style="position:absolute;left:7249;top:1363;width:10;height:20" coordorigin="7249,1363" coordsize="10,20" path="m7249,1382l7258,1382,7258,1363,7249,1363,7249,1382xe" filled="true" fillcolor="#000000" stroked="false">
                <v:path arrowok="t"/>
                <v:fill type="solid"/>
              </v:shape>
            </v:group>
            <v:group style="position:absolute;left:7249;top:1382;width:10;height:20" coordorigin="7249,1382" coordsize="10,20">
              <v:shape style="position:absolute;left:7249;top:1382;width:10;height:20" coordorigin="7249,1382" coordsize="10,20" path="m7249,1401l7258,1401,7258,1382,7249,1382,7249,1401xe" filled="true" fillcolor="#000000" stroked="false">
                <v:path arrowok="t"/>
                <v:fill type="solid"/>
              </v:shape>
            </v:group>
            <v:group style="position:absolute;left:7249;top:1401;width:10;height:20" coordorigin="7249,1401" coordsize="10,20">
              <v:shape style="position:absolute;left:7249;top:1401;width:10;height:20" coordorigin="7249,1401" coordsize="10,20" path="m7249,1420l7258,1420,7258,1401,7249,1401,7249,1420xe" filled="true" fillcolor="#000000" stroked="false">
                <v:path arrowok="t"/>
                <v:fill type="solid"/>
              </v:shape>
            </v:group>
            <v:group style="position:absolute;left:7249;top:1420;width:10;height:20" coordorigin="7249,1420" coordsize="10,20">
              <v:shape style="position:absolute;left:7249;top:1420;width:10;height:20" coordorigin="7249,1420" coordsize="10,20" path="m7249,1440l7258,1440,7258,1420,7249,1420,7249,1440xe" filled="true" fillcolor="#000000" stroked="false">
                <v:path arrowok="t"/>
                <v:fill type="solid"/>
              </v:shape>
            </v:group>
            <v:group style="position:absolute;left:7249;top:1440;width:10;height:20" coordorigin="7249,1440" coordsize="10,20">
              <v:shape style="position:absolute;left:7249;top:1440;width:10;height:20" coordorigin="7249,1440" coordsize="10,20" path="m7249,1459l7258,1459,7258,1440,7249,1440,7249,1459xe" filled="true" fillcolor="#000000" stroked="false">
                <v:path arrowok="t"/>
                <v:fill type="solid"/>
              </v:shape>
            </v:group>
            <v:group style="position:absolute;left:7249;top:1459;width:10;height:20" coordorigin="7249,1459" coordsize="10,20">
              <v:shape style="position:absolute;left:7249;top:1459;width:10;height:20" coordorigin="7249,1459" coordsize="10,20" path="m7249,1478l7258,1478,7258,1459,7249,1459,7249,1478xe" filled="true" fillcolor="#000000" stroked="false">
                <v:path arrowok="t"/>
                <v:fill type="solid"/>
              </v:shape>
            </v:group>
            <v:group style="position:absolute;left:7249;top:1478;width:10;height:20" coordorigin="7249,1478" coordsize="10,20">
              <v:shape style="position:absolute;left:7249;top:1478;width:10;height:20" coordorigin="7249,1478" coordsize="10,20" path="m7249,1497l7258,1497,7258,1478,7249,1478,7249,1497xe" filled="true" fillcolor="#000000" stroked="false">
                <v:path arrowok="t"/>
                <v:fill type="solid"/>
              </v:shape>
            </v:group>
            <v:group style="position:absolute;left:7249;top:1502;width:10;height:2" coordorigin="7249,1502" coordsize="10,2">
              <v:shape style="position:absolute;left:7249;top:1502;width:10;height:2" coordorigin="7249,1502" coordsize="10,0" path="m7249,1502l7258,1502e" filled="false" stroked="true" strokeweight=".47998pt" strokecolor="#000000">
                <v:path arrowok="t"/>
              </v:shape>
            </v:group>
            <v:group style="position:absolute;left:8373;top:1248;width:10;height:20" coordorigin="8373,1248" coordsize="10,20">
              <v:shape style="position:absolute;left:8373;top:1248;width:10;height:20" coordorigin="8373,1248" coordsize="10,20" path="m8373,1267l8383,1267,8383,1248,8373,1248,8373,1267xe" filled="true" fillcolor="#000000" stroked="false">
                <v:path arrowok="t"/>
                <v:fill type="solid"/>
              </v:shape>
            </v:group>
            <v:group style="position:absolute;left:8373;top:1267;width:10;height:20" coordorigin="8373,1267" coordsize="10,20">
              <v:shape style="position:absolute;left:8373;top:1267;width:10;height:20" coordorigin="8373,1267" coordsize="10,20" path="m8373,1286l8383,1286,8383,1267,8373,1267,8373,1286xe" filled="true" fillcolor="#000000" stroked="false">
                <v:path arrowok="t"/>
                <v:fill type="solid"/>
              </v:shape>
            </v:group>
            <v:group style="position:absolute;left:8373;top:1286;width:10;height:20" coordorigin="8373,1286" coordsize="10,20">
              <v:shape style="position:absolute;left:8373;top:1286;width:10;height:20" coordorigin="8373,1286" coordsize="10,20" path="m8373,1305l8383,1305,8383,1286,8373,1286,8373,1305xe" filled="true" fillcolor="#000000" stroked="false">
                <v:path arrowok="t"/>
                <v:fill type="solid"/>
              </v:shape>
            </v:group>
            <v:group style="position:absolute;left:8373;top:1305;width:10;height:20" coordorigin="8373,1305" coordsize="10,20">
              <v:shape style="position:absolute;left:8373;top:1305;width:10;height:20" coordorigin="8373,1305" coordsize="10,20" path="m8373,1324l8383,1324,8383,1305,8373,1305,8373,1324xe" filled="true" fillcolor="#000000" stroked="false">
                <v:path arrowok="t"/>
                <v:fill type="solid"/>
              </v:shape>
            </v:group>
            <v:group style="position:absolute;left:8373;top:1324;width:10;height:20" coordorigin="8373,1324" coordsize="10,20">
              <v:shape style="position:absolute;left:8373;top:1324;width:10;height:20" coordorigin="8373,1324" coordsize="10,20" path="m8373,1344l8383,1344,8383,1324,8373,1324,8373,1344xe" filled="true" fillcolor="#000000" stroked="false">
                <v:path arrowok="t"/>
                <v:fill type="solid"/>
              </v:shape>
            </v:group>
            <v:group style="position:absolute;left:8373;top:1344;width:10;height:20" coordorigin="8373,1344" coordsize="10,20">
              <v:shape style="position:absolute;left:8373;top:1344;width:10;height:20" coordorigin="8373,1344" coordsize="10,20" path="m8373,1363l8383,1363,8383,1344,8373,1344,8373,1363xe" filled="true" fillcolor="#000000" stroked="false">
                <v:path arrowok="t"/>
                <v:fill type="solid"/>
              </v:shape>
            </v:group>
            <v:group style="position:absolute;left:8373;top:1363;width:10;height:20" coordorigin="8373,1363" coordsize="10,20">
              <v:shape style="position:absolute;left:8373;top:1363;width:10;height:20" coordorigin="8373,1363" coordsize="10,20" path="m8373,1382l8383,1382,8383,1363,8373,1363,8373,1382xe" filled="true" fillcolor="#000000" stroked="false">
                <v:path arrowok="t"/>
                <v:fill type="solid"/>
              </v:shape>
            </v:group>
            <v:group style="position:absolute;left:8373;top:1382;width:10;height:20" coordorigin="8373,1382" coordsize="10,20">
              <v:shape style="position:absolute;left:8373;top:1382;width:10;height:20" coordorigin="8373,1382" coordsize="10,20" path="m8373,1401l8383,1401,8383,1382,8373,1382,8373,1401xe" filled="true" fillcolor="#000000" stroked="false">
                <v:path arrowok="t"/>
                <v:fill type="solid"/>
              </v:shape>
            </v:group>
            <v:group style="position:absolute;left:8373;top:1401;width:10;height:20" coordorigin="8373,1401" coordsize="10,20">
              <v:shape style="position:absolute;left:8373;top:1401;width:10;height:20" coordorigin="8373,1401" coordsize="10,20" path="m8373,1420l8383,1420,8383,1401,8373,1401,8373,1420xe" filled="true" fillcolor="#000000" stroked="false">
                <v:path arrowok="t"/>
                <v:fill type="solid"/>
              </v:shape>
            </v:group>
            <v:group style="position:absolute;left:8373;top:1420;width:10;height:20" coordorigin="8373,1420" coordsize="10,20">
              <v:shape style="position:absolute;left:8373;top:1420;width:10;height:20" coordorigin="8373,1420" coordsize="10,20" path="m8373,1440l8383,1440,8383,1420,8373,1420,8373,1440xe" filled="true" fillcolor="#000000" stroked="false">
                <v:path arrowok="t"/>
                <v:fill type="solid"/>
              </v:shape>
            </v:group>
            <v:group style="position:absolute;left:8373;top:1440;width:10;height:20" coordorigin="8373,1440" coordsize="10,20">
              <v:shape style="position:absolute;left:8373;top:1440;width:10;height:20" coordorigin="8373,1440" coordsize="10,20" path="m8373,1459l8383,1459,8383,1440,8373,1440,8373,1459xe" filled="true" fillcolor="#000000" stroked="false">
                <v:path arrowok="t"/>
                <v:fill type="solid"/>
              </v:shape>
            </v:group>
            <v:group style="position:absolute;left:8373;top:1459;width:10;height:20" coordorigin="8373,1459" coordsize="10,20">
              <v:shape style="position:absolute;left:8373;top:1459;width:10;height:20" coordorigin="8373,1459" coordsize="10,20" path="m8373,1478l8383,1478,8383,1459,8373,1459,8373,1478xe" filled="true" fillcolor="#000000" stroked="false">
                <v:path arrowok="t"/>
                <v:fill type="solid"/>
              </v:shape>
            </v:group>
            <v:group style="position:absolute;left:8373;top:1478;width:10;height:20" coordorigin="8373,1478" coordsize="10,20">
              <v:shape style="position:absolute;left:8373;top:1478;width:10;height:20" coordorigin="8373,1478" coordsize="10,20" path="m8373,1497l8383,1497,8383,1478,8373,1478,8373,1497xe" filled="true" fillcolor="#000000" stroked="false">
                <v:path arrowok="t"/>
                <v:fill type="solid"/>
              </v:shape>
            </v:group>
            <v:group style="position:absolute;left:8373;top:1502;width:10;height:2" coordorigin="8373,1502" coordsize="10,2">
              <v:shape style="position:absolute;left:8373;top:1502;width:10;height:2" coordorigin="8373,1502" coordsize="10,0" path="m8373,1502l8383,1502e" filled="false" stroked="true" strokeweight=".47998pt" strokecolor="#000000">
                <v:path arrowok="t"/>
              </v:shape>
            </v:group>
            <v:group style="position:absolute;left:9232;top:1248;width:10;height:20" coordorigin="9232,1248" coordsize="10,20">
              <v:shape style="position:absolute;left:9232;top:1248;width:10;height:20" coordorigin="9232,1248" coordsize="10,20" path="m9232,1267l9242,1267,9242,1248,9232,1248,9232,1267xe" filled="true" fillcolor="#000000" stroked="false">
                <v:path arrowok="t"/>
                <v:fill type="solid"/>
              </v:shape>
            </v:group>
            <v:group style="position:absolute;left:9232;top:1267;width:10;height:20" coordorigin="9232,1267" coordsize="10,20">
              <v:shape style="position:absolute;left:9232;top:1267;width:10;height:20" coordorigin="9232,1267" coordsize="10,20" path="m9232,1286l9242,1286,9242,1267,9232,1267,9232,1286xe" filled="true" fillcolor="#000000" stroked="false">
                <v:path arrowok="t"/>
                <v:fill type="solid"/>
              </v:shape>
            </v:group>
            <v:group style="position:absolute;left:9232;top:1286;width:10;height:20" coordorigin="9232,1286" coordsize="10,20">
              <v:shape style="position:absolute;left:9232;top:1286;width:10;height:20" coordorigin="9232,1286" coordsize="10,20" path="m9232,1305l9242,1305,9242,1286,9232,1286,9232,1305xe" filled="true" fillcolor="#000000" stroked="false">
                <v:path arrowok="t"/>
                <v:fill type="solid"/>
              </v:shape>
            </v:group>
            <v:group style="position:absolute;left:9232;top:1305;width:10;height:20" coordorigin="9232,1305" coordsize="10,20">
              <v:shape style="position:absolute;left:9232;top:1305;width:10;height:20" coordorigin="9232,1305" coordsize="10,20" path="m9232,1324l9242,1324,9242,1305,9232,1305,9232,1324xe" filled="true" fillcolor="#000000" stroked="false">
                <v:path arrowok="t"/>
                <v:fill type="solid"/>
              </v:shape>
            </v:group>
            <v:group style="position:absolute;left:9232;top:1324;width:10;height:20" coordorigin="9232,1324" coordsize="10,20">
              <v:shape style="position:absolute;left:9232;top:1324;width:10;height:20" coordorigin="9232,1324" coordsize="10,20" path="m9232,1344l9242,1344,9242,1324,9232,1324,9232,1344xe" filled="true" fillcolor="#000000" stroked="false">
                <v:path arrowok="t"/>
                <v:fill type="solid"/>
              </v:shape>
            </v:group>
            <v:group style="position:absolute;left:9232;top:1344;width:10;height:20" coordorigin="9232,1344" coordsize="10,20">
              <v:shape style="position:absolute;left:9232;top:1344;width:10;height:20" coordorigin="9232,1344" coordsize="10,20" path="m9232,1363l9242,1363,9242,1344,9232,1344,9232,1363xe" filled="true" fillcolor="#000000" stroked="false">
                <v:path arrowok="t"/>
                <v:fill type="solid"/>
              </v:shape>
            </v:group>
            <v:group style="position:absolute;left:9232;top:1363;width:10;height:20" coordorigin="9232,1363" coordsize="10,20">
              <v:shape style="position:absolute;left:9232;top:1363;width:10;height:20" coordorigin="9232,1363" coordsize="10,20" path="m9232,1382l9242,1382,9242,1363,9232,1363,9232,1382xe" filled="true" fillcolor="#000000" stroked="false">
                <v:path arrowok="t"/>
                <v:fill type="solid"/>
              </v:shape>
            </v:group>
            <v:group style="position:absolute;left:9232;top:1382;width:10;height:20" coordorigin="9232,1382" coordsize="10,20">
              <v:shape style="position:absolute;left:9232;top:1382;width:10;height:20" coordorigin="9232,1382" coordsize="10,20" path="m9232,1401l9242,1401,9242,1382,9232,1382,9232,1401xe" filled="true" fillcolor="#000000" stroked="false">
                <v:path arrowok="t"/>
                <v:fill type="solid"/>
              </v:shape>
            </v:group>
            <v:group style="position:absolute;left:9232;top:1401;width:10;height:20" coordorigin="9232,1401" coordsize="10,20">
              <v:shape style="position:absolute;left:9232;top:1401;width:10;height:20" coordorigin="9232,1401" coordsize="10,20" path="m9232,1420l9242,1420,9242,1401,9232,1401,9232,1420xe" filled="true" fillcolor="#000000" stroked="false">
                <v:path arrowok="t"/>
                <v:fill type="solid"/>
              </v:shape>
            </v:group>
            <v:group style="position:absolute;left:9232;top:1420;width:10;height:20" coordorigin="9232,1420" coordsize="10,20">
              <v:shape style="position:absolute;left:9232;top:1420;width:10;height:20" coordorigin="9232,1420" coordsize="10,20" path="m9232,1440l9242,1440,9242,1420,9232,1420,9232,1440xe" filled="true" fillcolor="#000000" stroked="false">
                <v:path arrowok="t"/>
                <v:fill type="solid"/>
              </v:shape>
            </v:group>
            <v:group style="position:absolute;left:9232;top:1440;width:10;height:20" coordorigin="9232,1440" coordsize="10,20">
              <v:shape style="position:absolute;left:9232;top:1440;width:10;height:20" coordorigin="9232,1440" coordsize="10,20" path="m9232,1459l9242,1459,9242,1440,9232,1440,9232,1459xe" filled="true" fillcolor="#000000" stroked="false">
                <v:path arrowok="t"/>
                <v:fill type="solid"/>
              </v:shape>
            </v:group>
            <v:group style="position:absolute;left:9232;top:1459;width:10;height:20" coordorigin="9232,1459" coordsize="10,20">
              <v:shape style="position:absolute;left:9232;top:1459;width:10;height:20" coordorigin="9232,1459" coordsize="10,20" path="m9232,1478l9242,1478,9242,1459,9232,1459,9232,1478xe" filled="true" fillcolor="#000000" stroked="false">
                <v:path arrowok="t"/>
                <v:fill type="solid"/>
              </v:shape>
            </v:group>
            <v:group style="position:absolute;left:9232;top:1478;width:10;height:20" coordorigin="9232,1478" coordsize="10,20">
              <v:shape style="position:absolute;left:9232;top:1478;width:10;height:20" coordorigin="9232,1478" coordsize="10,20" path="m9232,1497l9242,1497,9242,1478,9232,1478,9232,1497xe" filled="true" fillcolor="#000000" stroked="false">
                <v:path arrowok="t"/>
                <v:fill type="solid"/>
              </v:shape>
            </v:group>
            <v:group style="position:absolute;left:9232;top:1502;width:10;height:2" coordorigin="9232,1502" coordsize="10,2">
              <v:shape style="position:absolute;left:9232;top:1502;width:10;height:2" coordorigin="9232,1502" coordsize="10,0" path="m9232,1502l9242,1502e" filled="false" stroked="true" strokeweight=".47998pt" strokecolor="#000000">
                <v:path arrowok="t"/>
              </v:shape>
            </v:group>
            <v:group style="position:absolute;left:10225;top:1248;width:10;height:20" coordorigin="10225,1248" coordsize="10,20">
              <v:shape style="position:absolute;left:10225;top:1248;width:10;height:20" coordorigin="10225,1248" coordsize="10,20" path="m10225,1267l10235,1267,10235,1248,10225,1248,10225,1267xe" filled="true" fillcolor="#000000" stroked="false">
                <v:path arrowok="t"/>
                <v:fill type="solid"/>
              </v:shape>
            </v:group>
            <v:group style="position:absolute;left:10225;top:1267;width:10;height:20" coordorigin="10225,1267" coordsize="10,20">
              <v:shape style="position:absolute;left:10225;top:1267;width:10;height:20" coordorigin="10225,1267" coordsize="10,20" path="m10225,1286l10235,1286,10235,1267,10225,1267,10225,1286xe" filled="true" fillcolor="#000000" stroked="false">
                <v:path arrowok="t"/>
                <v:fill type="solid"/>
              </v:shape>
            </v:group>
            <v:group style="position:absolute;left:10225;top:1286;width:10;height:20" coordorigin="10225,1286" coordsize="10,20">
              <v:shape style="position:absolute;left:10225;top:1286;width:10;height:20" coordorigin="10225,1286" coordsize="10,20" path="m10225,1305l10235,1305,10235,1286,10225,1286,10225,1305xe" filled="true" fillcolor="#000000" stroked="false">
                <v:path arrowok="t"/>
                <v:fill type="solid"/>
              </v:shape>
            </v:group>
            <v:group style="position:absolute;left:10225;top:1305;width:10;height:20" coordorigin="10225,1305" coordsize="10,20">
              <v:shape style="position:absolute;left:10225;top:1305;width:10;height:20" coordorigin="10225,1305" coordsize="10,20" path="m10225,1324l10235,1324,10235,1305,10225,1305,10225,1324xe" filled="true" fillcolor="#000000" stroked="false">
                <v:path arrowok="t"/>
                <v:fill type="solid"/>
              </v:shape>
            </v:group>
            <v:group style="position:absolute;left:10225;top:1324;width:10;height:20" coordorigin="10225,1324" coordsize="10,20">
              <v:shape style="position:absolute;left:10225;top:1324;width:10;height:20" coordorigin="10225,1324" coordsize="10,20" path="m10225,1344l10235,1344,10235,1324,10225,1324,10225,1344xe" filled="true" fillcolor="#000000" stroked="false">
                <v:path arrowok="t"/>
                <v:fill type="solid"/>
              </v:shape>
            </v:group>
            <v:group style="position:absolute;left:10225;top:1344;width:10;height:20" coordorigin="10225,1344" coordsize="10,20">
              <v:shape style="position:absolute;left:10225;top:1344;width:10;height:20" coordorigin="10225,1344" coordsize="10,20" path="m10225,1363l10235,1363,10235,1344,10225,1344,10225,1363xe" filled="true" fillcolor="#000000" stroked="false">
                <v:path arrowok="t"/>
                <v:fill type="solid"/>
              </v:shape>
            </v:group>
            <v:group style="position:absolute;left:10225;top:1363;width:10;height:20" coordorigin="10225,1363" coordsize="10,20">
              <v:shape style="position:absolute;left:10225;top:1363;width:10;height:20" coordorigin="10225,1363" coordsize="10,20" path="m10225,1382l10235,1382,10235,1363,10225,1363,10225,1382xe" filled="true" fillcolor="#000000" stroked="false">
                <v:path arrowok="t"/>
                <v:fill type="solid"/>
              </v:shape>
            </v:group>
            <v:group style="position:absolute;left:10225;top:1382;width:10;height:20" coordorigin="10225,1382" coordsize="10,20">
              <v:shape style="position:absolute;left:10225;top:1382;width:10;height:20" coordorigin="10225,1382" coordsize="10,20" path="m10225,1401l10235,1401,10235,1382,10225,1382,10225,1401xe" filled="true" fillcolor="#000000" stroked="false">
                <v:path arrowok="t"/>
                <v:fill type="solid"/>
              </v:shape>
            </v:group>
            <v:group style="position:absolute;left:10225;top:1401;width:10;height:20" coordorigin="10225,1401" coordsize="10,20">
              <v:shape style="position:absolute;left:10225;top:1401;width:10;height:20" coordorigin="10225,1401" coordsize="10,20" path="m10225,1420l10235,1420,10235,1401,10225,1401,10225,1420xe" filled="true" fillcolor="#000000" stroked="false">
                <v:path arrowok="t"/>
                <v:fill type="solid"/>
              </v:shape>
            </v:group>
            <v:group style="position:absolute;left:10225;top:1420;width:10;height:20" coordorigin="10225,1420" coordsize="10,20">
              <v:shape style="position:absolute;left:10225;top:1420;width:10;height:20" coordorigin="10225,1420" coordsize="10,20" path="m10225,1440l10235,1440,10235,1420,10225,1420,10225,1440xe" filled="true" fillcolor="#000000" stroked="false">
                <v:path arrowok="t"/>
                <v:fill type="solid"/>
              </v:shape>
            </v:group>
            <v:group style="position:absolute;left:10225;top:1440;width:10;height:20" coordorigin="10225,1440" coordsize="10,20">
              <v:shape style="position:absolute;left:10225;top:1440;width:10;height:20" coordorigin="10225,1440" coordsize="10,20" path="m10225,1459l10235,1459,10235,1440,10225,1440,10225,1459xe" filled="true" fillcolor="#000000" stroked="false">
                <v:path arrowok="t"/>
                <v:fill type="solid"/>
              </v:shape>
            </v:group>
            <v:group style="position:absolute;left:10225;top:1459;width:10;height:20" coordorigin="10225,1459" coordsize="10,20">
              <v:shape style="position:absolute;left:10225;top:1459;width:10;height:20" coordorigin="10225,1459" coordsize="10,20" path="m10225,1478l10235,1478,10235,1459,10225,1459,10225,1478xe" filled="true" fillcolor="#000000" stroked="false">
                <v:path arrowok="t"/>
                <v:fill type="solid"/>
              </v:shape>
            </v:group>
            <v:group style="position:absolute;left:10225;top:1478;width:10;height:20" coordorigin="10225,1478" coordsize="10,20">
              <v:shape style="position:absolute;left:10225;top:1478;width:10;height:20" coordorigin="10225,1478" coordsize="10,20" path="m10225,1497l10235,1497,10235,1478,10225,1478,10225,1497xe" filled="true" fillcolor="#000000" stroked="false">
                <v:path arrowok="t"/>
                <v:fill type="solid"/>
              </v:shape>
            </v:group>
            <v:group style="position:absolute;left:10225;top:1502;width:10;height:2" coordorigin="10225,1502" coordsize="10,2">
              <v:shape style="position:absolute;left:10225;top:1502;width:10;height:2" coordorigin="10225,1502" coordsize="10,0" path="m10225,1502l10235,1502e" filled="false" stroked="true" strokeweight=".47998pt" strokecolor="#000000">
                <v:path arrowok="t"/>
              </v:shape>
              <v:shape style="position:absolute;left:736;top:1507;width:1546;height:10" type="#_x0000_t75" stroked="false">
                <v:imagedata r:id="rId386" o:title=""/>
              </v:shape>
              <v:shape style="position:absolute;left:2277;top:1507;width:1279;height:10" type="#_x0000_t75" stroked="false">
                <v:imagedata r:id="rId1106" o:title=""/>
              </v:shape>
              <v:shape style="position:absolute;left:3551;top:1507;width:714;height:10" type="#_x0000_t75" stroked="false">
                <v:imagedata r:id="rId1107" o:title=""/>
              </v:shape>
              <v:shape style="position:absolute;left:4260;top:1507;width:856;height:10" type="#_x0000_t75" stroked="false">
                <v:imagedata r:id="rId953" o:title=""/>
              </v:shape>
              <v:shape style="position:absolute;left:5111;top:1507;width:862;height:10" type="#_x0000_t75" stroked="false">
                <v:imagedata r:id="rId1108" o:title=""/>
              </v:shape>
              <v:shape style="position:absolute;left:5968;top:1507;width:4257;height:10" type="#_x0000_t75" stroked="false">
                <v:imagedata r:id="rId1109" o:title=""/>
              </v:shape>
              <v:shape style="position:absolute;left:10220;top:1507;width:1285;height:10" type="#_x0000_t75" stroked="false">
                <v:imagedata r:id="rId1110" o:title=""/>
              </v:shape>
            </v:group>
            <v:group style="position:absolute;left:2282;top:1516;width:10;height:20" coordorigin="2282,1516" coordsize="10,20">
              <v:shape style="position:absolute;left:2282;top:1516;width:10;height:20" coordorigin="2282,1516" coordsize="10,20" path="m2282,1536l2291,1536,2291,1516,2282,1516,2282,1536xe" filled="true" fillcolor="#000000" stroked="false">
                <v:path arrowok="t"/>
                <v:fill type="solid"/>
              </v:shape>
            </v:group>
            <v:group style="position:absolute;left:2282;top:1536;width:10;height:20" coordorigin="2282,1536" coordsize="10,20">
              <v:shape style="position:absolute;left:2282;top:1536;width:10;height:20" coordorigin="2282,1536" coordsize="10,20" path="m2282,1555l2291,1555,2291,1536,2282,1536,2282,1555xe" filled="true" fillcolor="#000000" stroked="false">
                <v:path arrowok="t"/>
                <v:fill type="solid"/>
              </v:shape>
            </v:group>
            <v:group style="position:absolute;left:2282;top:1555;width:10;height:20" coordorigin="2282,1555" coordsize="10,20">
              <v:shape style="position:absolute;left:2282;top:1555;width:10;height:20" coordorigin="2282,1555" coordsize="10,20" path="m2282,1574l2291,1574,2291,1555,2282,1555,2282,1574xe" filled="true" fillcolor="#000000" stroked="false">
                <v:path arrowok="t"/>
                <v:fill type="solid"/>
              </v:shape>
            </v:group>
            <v:group style="position:absolute;left:2282;top:1574;width:10;height:20" coordorigin="2282,1574" coordsize="10,20">
              <v:shape style="position:absolute;left:2282;top:1574;width:10;height:20" coordorigin="2282,1574" coordsize="10,20" path="m2282,1593l2291,1593,2291,1574,2282,1574,2282,1593xe" filled="true" fillcolor="#000000" stroked="false">
                <v:path arrowok="t"/>
                <v:fill type="solid"/>
              </v:shape>
            </v:group>
            <v:group style="position:absolute;left:2282;top:1593;width:10;height:20" coordorigin="2282,1593" coordsize="10,20">
              <v:shape style="position:absolute;left:2282;top:1593;width:10;height:20" coordorigin="2282,1593" coordsize="10,20" path="m2282,1612l2291,1612,2291,1593,2282,1593,2282,1612xe" filled="true" fillcolor="#000000" stroked="false">
                <v:path arrowok="t"/>
                <v:fill type="solid"/>
              </v:shape>
            </v:group>
            <v:group style="position:absolute;left:2282;top:1612;width:10;height:20" coordorigin="2282,1612" coordsize="10,20">
              <v:shape style="position:absolute;left:2282;top:1612;width:10;height:20" coordorigin="2282,1612" coordsize="10,20" path="m2282,1632l2291,1632,2291,1612,2282,1612,2282,1632xe" filled="true" fillcolor="#000000" stroked="false">
                <v:path arrowok="t"/>
                <v:fill type="solid"/>
              </v:shape>
            </v:group>
            <v:group style="position:absolute;left:2282;top:1632;width:10;height:20" coordorigin="2282,1632" coordsize="10,20">
              <v:shape style="position:absolute;left:2282;top:1632;width:10;height:20" coordorigin="2282,1632" coordsize="10,20" path="m2282,1651l2291,1651,2291,1632,2282,1632,2282,1651xe" filled="true" fillcolor="#000000" stroked="false">
                <v:path arrowok="t"/>
                <v:fill type="solid"/>
              </v:shape>
            </v:group>
            <v:group style="position:absolute;left:2282;top:1651;width:10;height:20" coordorigin="2282,1651" coordsize="10,20">
              <v:shape style="position:absolute;left:2282;top:1651;width:10;height:20" coordorigin="2282,1651" coordsize="10,20" path="m2282,1670l2291,1670,2291,1651,2282,1651,2282,1670xe" filled="true" fillcolor="#000000" stroked="false">
                <v:path arrowok="t"/>
                <v:fill type="solid"/>
              </v:shape>
            </v:group>
            <v:group style="position:absolute;left:2282;top:1670;width:10;height:20" coordorigin="2282,1670" coordsize="10,20">
              <v:shape style="position:absolute;left:2282;top:1670;width:10;height:20" coordorigin="2282,1670" coordsize="10,20" path="m2282,1689l2291,1689,2291,1670,2282,1670,2282,1689xe" filled="true" fillcolor="#000000" stroked="false">
                <v:path arrowok="t"/>
                <v:fill type="solid"/>
              </v:shape>
            </v:group>
            <v:group style="position:absolute;left:2282;top:1689;width:10;height:20" coordorigin="2282,1689" coordsize="10,20">
              <v:shape style="position:absolute;left:2282;top:1689;width:10;height:20" coordorigin="2282,1689" coordsize="10,20" path="m2282,1708l2291,1708,2291,1689,2282,1689,2282,1708xe" filled="true" fillcolor="#000000" stroked="false">
                <v:path arrowok="t"/>
                <v:fill type="solid"/>
              </v:shape>
            </v:group>
            <v:group style="position:absolute;left:2282;top:1708;width:10;height:20" coordorigin="2282,1708" coordsize="10,20">
              <v:shape style="position:absolute;left:2282;top:1708;width:10;height:20" coordorigin="2282,1708" coordsize="10,20" path="m2282,1728l2291,1728,2291,1708,2282,1708,2282,1728xe" filled="true" fillcolor="#000000" stroked="false">
                <v:path arrowok="t"/>
                <v:fill type="solid"/>
              </v:shape>
            </v:group>
            <v:group style="position:absolute;left:2282;top:1728;width:10;height:20" coordorigin="2282,1728" coordsize="10,20">
              <v:shape style="position:absolute;left:2282;top:1728;width:10;height:20" coordorigin="2282,1728" coordsize="10,20" path="m2282,1747l2291,1747,2291,1728,2282,1728,2282,1747xe" filled="true" fillcolor="#000000" stroked="false">
                <v:path arrowok="t"/>
                <v:fill type="solid"/>
              </v:shape>
            </v:group>
            <v:group style="position:absolute;left:2282;top:1747;width:10;height:20" coordorigin="2282,1747" coordsize="10,20">
              <v:shape style="position:absolute;left:2282;top:1747;width:10;height:20" coordorigin="2282,1747" coordsize="10,20" path="m2282,1766l2291,1766,2291,1747,2282,1747,2282,1766xe" filled="true" fillcolor="#000000" stroked="false">
                <v:path arrowok="t"/>
                <v:fill type="solid"/>
              </v:shape>
            </v:group>
            <v:group style="position:absolute;left:2282;top:1766;width:10;height:20" coordorigin="2282,1766" coordsize="10,20">
              <v:shape style="position:absolute;left:2282;top:1766;width:10;height:20" coordorigin="2282,1766" coordsize="10,20" path="m2282,1785l2291,1785,2291,1766,2282,1766,2282,1785xe" filled="true" fillcolor="#000000" stroked="false">
                <v:path arrowok="t"/>
                <v:fill type="solid"/>
              </v:shape>
            </v:group>
            <v:group style="position:absolute;left:2282;top:1785;width:10;height:20" coordorigin="2282,1785" coordsize="10,20">
              <v:shape style="position:absolute;left:2282;top:1785;width:10;height:20" coordorigin="2282,1785" coordsize="10,20" path="m2282,1804l2291,1804,2291,1785,2282,1785,2282,1804xe" filled="true" fillcolor="#000000" stroked="false">
                <v:path arrowok="t"/>
                <v:fill type="solid"/>
              </v:shape>
            </v:group>
            <v:group style="position:absolute;left:2282;top:1804;width:10;height:20" coordorigin="2282,1804" coordsize="10,20">
              <v:shape style="position:absolute;left:2282;top:1804;width:10;height:20" coordorigin="2282,1804" coordsize="10,20" path="m2282,1824l2291,1824,2291,1804,2282,1804,2282,1824xe" filled="true" fillcolor="#000000" stroked="false">
                <v:path arrowok="t"/>
                <v:fill type="solid"/>
              </v:shape>
            </v:group>
            <v:group style="position:absolute;left:2282;top:1824;width:10;height:20" coordorigin="2282,1824" coordsize="10,20">
              <v:shape style="position:absolute;left:2282;top:1824;width:10;height:20" coordorigin="2282,1824" coordsize="10,20" path="m2282,1843l2291,1843,2291,1824,2282,1824,2282,1843xe" filled="true" fillcolor="#000000" stroked="false">
                <v:path arrowok="t"/>
                <v:fill type="solid"/>
              </v:shape>
            </v:group>
            <v:group style="position:absolute;left:2282;top:1843;width:10;height:20" coordorigin="2282,1843" coordsize="10,20">
              <v:shape style="position:absolute;left:2282;top:1843;width:10;height:20" coordorigin="2282,1843" coordsize="10,20" path="m2282,1862l2291,1862,2291,1843,2282,1843,2282,1862xe" filled="true" fillcolor="#000000" stroked="false">
                <v:path arrowok="t"/>
                <v:fill type="solid"/>
              </v:shape>
            </v:group>
            <v:group style="position:absolute;left:2282;top:1862;width:10;height:20" coordorigin="2282,1862" coordsize="10,20">
              <v:shape style="position:absolute;left:2282;top:1862;width:10;height:20" coordorigin="2282,1862" coordsize="10,20" path="m2282,1881l2291,1881,2291,1862,2282,1862,2282,1881xe" filled="true" fillcolor="#000000" stroked="false">
                <v:path arrowok="t"/>
                <v:fill type="solid"/>
              </v:shape>
            </v:group>
            <v:group style="position:absolute;left:2282;top:1881;width:10;height:20" coordorigin="2282,1881" coordsize="10,20">
              <v:shape style="position:absolute;left:2282;top:1881;width:10;height:20" coordorigin="2282,1881" coordsize="10,20" path="m2282,1900l2291,1900,2291,1881,2282,1881,2282,1900xe" filled="true" fillcolor="#000000" stroked="false">
                <v:path arrowok="t"/>
                <v:fill type="solid"/>
              </v:shape>
            </v:group>
            <v:group style="position:absolute;left:2282;top:1900;width:10;height:20" coordorigin="2282,1900" coordsize="10,20">
              <v:shape style="position:absolute;left:2282;top:1900;width:10;height:20" coordorigin="2282,1900" coordsize="10,20" path="m2282,1920l2291,1920,2291,1900,2282,1900,2282,1920xe" filled="true" fillcolor="#000000" stroked="false">
                <v:path arrowok="t"/>
                <v:fill type="solid"/>
              </v:shape>
            </v:group>
            <v:group style="position:absolute;left:2282;top:1920;width:10;height:20" coordorigin="2282,1920" coordsize="10,20">
              <v:shape style="position:absolute;left:2282;top:1920;width:10;height:20" coordorigin="2282,1920" coordsize="10,20" path="m2282,1939l2291,1939,2291,1920,2282,1920,2282,1939xe" filled="true" fillcolor="#000000" stroked="false">
                <v:path arrowok="t"/>
                <v:fill type="solid"/>
              </v:shape>
            </v:group>
            <v:group style="position:absolute;left:3556;top:1516;width:10;height:20" coordorigin="3556,1516" coordsize="10,20">
              <v:shape style="position:absolute;left:3556;top:1516;width:10;height:20" coordorigin="3556,1516" coordsize="10,20" path="m3556,1536l3566,1536,3566,1516,3556,1516,3556,1536xe" filled="true" fillcolor="#000000" stroked="false">
                <v:path arrowok="t"/>
                <v:fill type="solid"/>
              </v:shape>
            </v:group>
            <v:group style="position:absolute;left:3556;top:1536;width:10;height:20" coordorigin="3556,1536" coordsize="10,20">
              <v:shape style="position:absolute;left:3556;top:1536;width:10;height:20" coordorigin="3556,1536" coordsize="10,20" path="m3556,1555l3566,1555,3566,1536,3556,1536,3556,1555xe" filled="true" fillcolor="#000000" stroked="false">
                <v:path arrowok="t"/>
                <v:fill type="solid"/>
              </v:shape>
            </v:group>
            <v:group style="position:absolute;left:3556;top:1555;width:10;height:20" coordorigin="3556,1555" coordsize="10,20">
              <v:shape style="position:absolute;left:3556;top:1555;width:10;height:20" coordorigin="3556,1555" coordsize="10,20" path="m3556,1574l3566,1574,3566,1555,3556,1555,3556,1574xe" filled="true" fillcolor="#000000" stroked="false">
                <v:path arrowok="t"/>
                <v:fill type="solid"/>
              </v:shape>
            </v:group>
            <v:group style="position:absolute;left:3556;top:1574;width:10;height:20" coordorigin="3556,1574" coordsize="10,20">
              <v:shape style="position:absolute;left:3556;top:1574;width:10;height:20" coordorigin="3556,1574" coordsize="10,20" path="m3556,1593l3566,1593,3566,1574,3556,1574,3556,1593xe" filled="true" fillcolor="#000000" stroked="false">
                <v:path arrowok="t"/>
                <v:fill type="solid"/>
              </v:shape>
            </v:group>
            <v:group style="position:absolute;left:3556;top:1593;width:10;height:20" coordorigin="3556,1593" coordsize="10,20">
              <v:shape style="position:absolute;left:3556;top:1593;width:10;height:20" coordorigin="3556,1593" coordsize="10,20" path="m3556,1612l3566,1612,3566,1593,3556,1593,3556,1612xe" filled="true" fillcolor="#000000" stroked="false">
                <v:path arrowok="t"/>
                <v:fill type="solid"/>
              </v:shape>
            </v:group>
            <v:group style="position:absolute;left:3556;top:1612;width:10;height:20" coordorigin="3556,1612" coordsize="10,20">
              <v:shape style="position:absolute;left:3556;top:1612;width:10;height:20" coordorigin="3556,1612" coordsize="10,20" path="m3556,1632l3566,1632,3566,1612,3556,1612,3556,1632xe" filled="true" fillcolor="#000000" stroked="false">
                <v:path arrowok="t"/>
                <v:fill type="solid"/>
              </v:shape>
            </v:group>
            <v:group style="position:absolute;left:3556;top:1632;width:10;height:20" coordorigin="3556,1632" coordsize="10,20">
              <v:shape style="position:absolute;left:3556;top:1632;width:10;height:20" coordorigin="3556,1632" coordsize="10,20" path="m3556,1651l3566,1651,3566,1632,3556,1632,3556,1651xe" filled="true" fillcolor="#000000" stroked="false">
                <v:path arrowok="t"/>
                <v:fill type="solid"/>
              </v:shape>
            </v:group>
            <v:group style="position:absolute;left:3556;top:1651;width:10;height:20" coordorigin="3556,1651" coordsize="10,20">
              <v:shape style="position:absolute;left:3556;top:1651;width:10;height:20" coordorigin="3556,1651" coordsize="10,20" path="m3556,1670l3566,1670,3566,1651,3556,1651,3556,1670xe" filled="true" fillcolor="#000000" stroked="false">
                <v:path arrowok="t"/>
                <v:fill type="solid"/>
              </v:shape>
            </v:group>
            <v:group style="position:absolute;left:3556;top:1670;width:10;height:20" coordorigin="3556,1670" coordsize="10,20">
              <v:shape style="position:absolute;left:3556;top:1670;width:10;height:20" coordorigin="3556,1670" coordsize="10,20" path="m3556,1689l3566,1689,3566,1670,3556,1670,3556,1689xe" filled="true" fillcolor="#000000" stroked="false">
                <v:path arrowok="t"/>
                <v:fill type="solid"/>
              </v:shape>
            </v:group>
            <v:group style="position:absolute;left:3556;top:1689;width:10;height:20" coordorigin="3556,1689" coordsize="10,20">
              <v:shape style="position:absolute;left:3556;top:1689;width:10;height:20" coordorigin="3556,1689" coordsize="10,20" path="m3556,1708l3566,1708,3566,1689,3556,1689,3556,1708xe" filled="true" fillcolor="#000000" stroked="false">
                <v:path arrowok="t"/>
                <v:fill type="solid"/>
              </v:shape>
            </v:group>
            <v:group style="position:absolute;left:3556;top:1708;width:10;height:20" coordorigin="3556,1708" coordsize="10,20">
              <v:shape style="position:absolute;left:3556;top:1708;width:10;height:20" coordorigin="3556,1708" coordsize="10,20" path="m3556,1728l3566,1728,3566,1708,3556,1708,3556,1728xe" filled="true" fillcolor="#000000" stroked="false">
                <v:path arrowok="t"/>
                <v:fill type="solid"/>
              </v:shape>
            </v:group>
            <v:group style="position:absolute;left:3556;top:1728;width:10;height:20" coordorigin="3556,1728" coordsize="10,20">
              <v:shape style="position:absolute;left:3556;top:1728;width:10;height:20" coordorigin="3556,1728" coordsize="10,20" path="m3556,1747l3566,1747,3566,1728,3556,1728,3556,1747xe" filled="true" fillcolor="#000000" stroked="false">
                <v:path arrowok="t"/>
                <v:fill type="solid"/>
              </v:shape>
            </v:group>
            <v:group style="position:absolute;left:3556;top:1747;width:10;height:20" coordorigin="3556,1747" coordsize="10,20">
              <v:shape style="position:absolute;left:3556;top:1747;width:10;height:20" coordorigin="3556,1747" coordsize="10,20" path="m3556,1766l3566,1766,3566,1747,3556,1747,3556,1766xe" filled="true" fillcolor="#000000" stroked="false">
                <v:path arrowok="t"/>
                <v:fill type="solid"/>
              </v:shape>
            </v:group>
            <v:group style="position:absolute;left:3556;top:1766;width:10;height:20" coordorigin="3556,1766" coordsize="10,20">
              <v:shape style="position:absolute;left:3556;top:1766;width:10;height:20" coordorigin="3556,1766" coordsize="10,20" path="m3556,1785l3566,1785,3566,1766,3556,1766,3556,1785xe" filled="true" fillcolor="#000000" stroked="false">
                <v:path arrowok="t"/>
                <v:fill type="solid"/>
              </v:shape>
            </v:group>
            <v:group style="position:absolute;left:3556;top:1785;width:10;height:20" coordorigin="3556,1785" coordsize="10,20">
              <v:shape style="position:absolute;left:3556;top:1785;width:10;height:20" coordorigin="3556,1785" coordsize="10,20" path="m3556,1804l3566,1804,3566,1785,3556,1785,3556,1804xe" filled="true" fillcolor="#000000" stroked="false">
                <v:path arrowok="t"/>
                <v:fill type="solid"/>
              </v:shape>
            </v:group>
            <v:group style="position:absolute;left:3556;top:1804;width:10;height:20" coordorigin="3556,1804" coordsize="10,20">
              <v:shape style="position:absolute;left:3556;top:1804;width:10;height:20" coordorigin="3556,1804" coordsize="10,20" path="m3556,1824l3566,1824,3566,1804,3556,1804,3556,1824xe" filled="true" fillcolor="#000000" stroked="false">
                <v:path arrowok="t"/>
                <v:fill type="solid"/>
              </v:shape>
            </v:group>
            <v:group style="position:absolute;left:3556;top:1824;width:10;height:20" coordorigin="3556,1824" coordsize="10,20">
              <v:shape style="position:absolute;left:3556;top:1824;width:10;height:20" coordorigin="3556,1824" coordsize="10,20" path="m3556,1843l3566,1843,3566,1824,3556,1824,3556,1843xe" filled="true" fillcolor="#000000" stroked="false">
                <v:path arrowok="t"/>
                <v:fill type="solid"/>
              </v:shape>
            </v:group>
            <v:group style="position:absolute;left:3556;top:1843;width:10;height:20" coordorigin="3556,1843" coordsize="10,20">
              <v:shape style="position:absolute;left:3556;top:1843;width:10;height:20" coordorigin="3556,1843" coordsize="10,20" path="m3556,1862l3566,1862,3566,1843,3556,1843,3556,1862xe" filled="true" fillcolor="#000000" stroked="false">
                <v:path arrowok="t"/>
                <v:fill type="solid"/>
              </v:shape>
            </v:group>
            <v:group style="position:absolute;left:3556;top:1862;width:10;height:20" coordorigin="3556,1862" coordsize="10,20">
              <v:shape style="position:absolute;left:3556;top:1862;width:10;height:20" coordorigin="3556,1862" coordsize="10,20" path="m3556,1881l3566,1881,3566,1862,3556,1862,3556,1881xe" filled="true" fillcolor="#000000" stroked="false">
                <v:path arrowok="t"/>
                <v:fill type="solid"/>
              </v:shape>
            </v:group>
            <v:group style="position:absolute;left:3556;top:1881;width:10;height:20" coordorigin="3556,1881" coordsize="10,20">
              <v:shape style="position:absolute;left:3556;top:1881;width:10;height:20" coordorigin="3556,1881" coordsize="10,20" path="m3556,1900l3566,1900,3566,1881,3556,1881,3556,1900xe" filled="true" fillcolor="#000000" stroked="false">
                <v:path arrowok="t"/>
                <v:fill type="solid"/>
              </v:shape>
            </v:group>
            <v:group style="position:absolute;left:3556;top:1900;width:10;height:20" coordorigin="3556,1900" coordsize="10,20">
              <v:shape style="position:absolute;left:3556;top:1900;width:10;height:20" coordorigin="3556,1900" coordsize="10,20" path="m3556,1920l3566,1920,3566,1900,3556,1900,3556,1920xe" filled="true" fillcolor="#000000" stroked="false">
                <v:path arrowok="t"/>
                <v:fill type="solid"/>
              </v:shape>
            </v:group>
            <v:group style="position:absolute;left:3556;top:1920;width:10;height:20" coordorigin="3556,1920" coordsize="10,20">
              <v:shape style="position:absolute;left:3556;top:1920;width:10;height:20" coordorigin="3556,1920" coordsize="10,20" path="m3556,1939l3566,1939,3566,1920,3556,1920,3556,1939xe" filled="true" fillcolor="#000000" stroked="false">
                <v:path arrowok="t"/>
                <v:fill type="solid"/>
              </v:shape>
            </v:group>
            <v:group style="position:absolute;left:3556;top:1939;width:10;height:20" coordorigin="3556,1939" coordsize="10,20">
              <v:shape style="position:absolute;left:3556;top:1939;width:10;height:20" coordorigin="3556,1939" coordsize="10,20" path="m3556,1958l3566,1958,3566,1939,3556,1939,3556,1958xe" filled="true" fillcolor="#000000" stroked="false">
                <v:path arrowok="t"/>
                <v:fill type="solid"/>
              </v:shape>
            </v:group>
            <v:group style="position:absolute;left:3556;top:1958;width:10;height:20" coordorigin="3556,1958" coordsize="10,20">
              <v:shape style="position:absolute;left:3556;top:1958;width:10;height:20" coordorigin="3556,1958" coordsize="10,20" path="m3556,1977l3566,1977,3566,1958,3556,1958,3556,1977xe" filled="true" fillcolor="#000000" stroked="false">
                <v:path arrowok="t"/>
                <v:fill type="solid"/>
              </v:shape>
            </v:group>
            <v:group style="position:absolute;left:3556;top:1977;width:10;height:20" coordorigin="3556,1977" coordsize="10,20">
              <v:shape style="position:absolute;left:3556;top:1977;width:10;height:20" coordorigin="3556,1977" coordsize="10,20" path="m3556,1996l3566,1996,3566,1977,3556,1977,3556,1996xe" filled="true" fillcolor="#000000" stroked="false">
                <v:path arrowok="t"/>
                <v:fill type="solid"/>
              </v:shape>
            </v:group>
            <v:group style="position:absolute;left:3556;top:1996;width:10;height:20" coordorigin="3556,1996" coordsize="10,20">
              <v:shape style="position:absolute;left:3556;top:1996;width:10;height:20" coordorigin="3556,1996" coordsize="10,20" path="m3556,2016l3566,2016,3566,1996,3556,1996,3556,2016xe" filled="true" fillcolor="#000000" stroked="false">
                <v:path arrowok="t"/>
                <v:fill type="solid"/>
              </v:shape>
            </v:group>
            <v:group style="position:absolute;left:3556;top:2016;width:10;height:20" coordorigin="3556,2016" coordsize="10,20">
              <v:shape style="position:absolute;left:3556;top:2016;width:10;height:20" coordorigin="3556,2016" coordsize="10,20" path="m3556,2035l3566,2035,3566,2016,3556,2016,3556,2035xe" filled="true" fillcolor="#000000" stroked="false">
                <v:path arrowok="t"/>
                <v:fill type="solid"/>
              </v:shape>
            </v:group>
            <v:group style="position:absolute;left:4265;top:1516;width:10;height:20" coordorigin="4265,1516" coordsize="10,20">
              <v:shape style="position:absolute;left:4265;top:1516;width:10;height:20" coordorigin="4265,1516" coordsize="10,20" path="m4265,1536l4275,1536,4275,1516,4265,1516,4265,1536xe" filled="true" fillcolor="#000000" stroked="false">
                <v:path arrowok="t"/>
                <v:fill type="solid"/>
              </v:shape>
            </v:group>
            <v:group style="position:absolute;left:4265;top:1536;width:10;height:20" coordorigin="4265,1536" coordsize="10,20">
              <v:shape style="position:absolute;left:4265;top:1536;width:10;height:20" coordorigin="4265,1536" coordsize="10,20" path="m4265,1555l4275,1555,4275,1536,4265,1536,4265,1555xe" filled="true" fillcolor="#000000" stroked="false">
                <v:path arrowok="t"/>
                <v:fill type="solid"/>
              </v:shape>
            </v:group>
            <v:group style="position:absolute;left:4265;top:1555;width:10;height:20" coordorigin="4265,1555" coordsize="10,20">
              <v:shape style="position:absolute;left:4265;top:1555;width:10;height:20" coordorigin="4265,1555" coordsize="10,20" path="m4265,1574l4275,1574,4275,1555,4265,1555,4265,1574xe" filled="true" fillcolor="#000000" stroked="false">
                <v:path arrowok="t"/>
                <v:fill type="solid"/>
              </v:shape>
            </v:group>
            <v:group style="position:absolute;left:4265;top:1574;width:10;height:20" coordorigin="4265,1574" coordsize="10,20">
              <v:shape style="position:absolute;left:4265;top:1574;width:10;height:20" coordorigin="4265,1574" coordsize="10,20" path="m4265,1593l4275,1593,4275,1574,4265,1574,4265,1593xe" filled="true" fillcolor="#000000" stroked="false">
                <v:path arrowok="t"/>
                <v:fill type="solid"/>
              </v:shape>
            </v:group>
            <v:group style="position:absolute;left:4265;top:1593;width:10;height:20" coordorigin="4265,1593" coordsize="10,20">
              <v:shape style="position:absolute;left:4265;top:1593;width:10;height:20" coordorigin="4265,1593" coordsize="10,20" path="m4265,1612l4275,1612,4275,1593,4265,1593,4265,1612xe" filled="true" fillcolor="#000000" stroked="false">
                <v:path arrowok="t"/>
                <v:fill type="solid"/>
              </v:shape>
            </v:group>
            <v:group style="position:absolute;left:4265;top:1612;width:10;height:20" coordorigin="4265,1612" coordsize="10,20">
              <v:shape style="position:absolute;left:4265;top:1612;width:10;height:20" coordorigin="4265,1612" coordsize="10,20" path="m4265,1632l4275,1632,4275,1612,4265,1612,4265,1632xe" filled="true" fillcolor="#000000" stroked="false">
                <v:path arrowok="t"/>
                <v:fill type="solid"/>
              </v:shape>
            </v:group>
            <v:group style="position:absolute;left:4265;top:1632;width:10;height:20" coordorigin="4265,1632" coordsize="10,20">
              <v:shape style="position:absolute;left:4265;top:1632;width:10;height:20" coordorigin="4265,1632" coordsize="10,20" path="m4265,1651l4275,1651,4275,1632,4265,1632,4265,1651xe" filled="true" fillcolor="#000000" stroked="false">
                <v:path arrowok="t"/>
                <v:fill type="solid"/>
              </v:shape>
            </v:group>
            <v:group style="position:absolute;left:4265;top:1651;width:10;height:20" coordorigin="4265,1651" coordsize="10,20">
              <v:shape style="position:absolute;left:4265;top:1651;width:10;height:20" coordorigin="4265,1651" coordsize="10,20" path="m4265,1670l4275,1670,4275,1651,4265,1651,4265,1670xe" filled="true" fillcolor="#000000" stroked="false">
                <v:path arrowok="t"/>
                <v:fill type="solid"/>
              </v:shape>
            </v:group>
            <v:group style="position:absolute;left:4265;top:1670;width:10;height:20" coordorigin="4265,1670" coordsize="10,20">
              <v:shape style="position:absolute;left:4265;top:1670;width:10;height:20" coordorigin="4265,1670" coordsize="10,20" path="m4265,1689l4275,1689,4275,1670,4265,1670,4265,1689xe" filled="true" fillcolor="#000000" stroked="false">
                <v:path arrowok="t"/>
                <v:fill type="solid"/>
              </v:shape>
            </v:group>
            <v:group style="position:absolute;left:4265;top:1689;width:10;height:20" coordorigin="4265,1689" coordsize="10,20">
              <v:shape style="position:absolute;left:4265;top:1689;width:10;height:20" coordorigin="4265,1689" coordsize="10,20" path="m4265,1708l4275,1708,4275,1689,4265,1689,4265,1708xe" filled="true" fillcolor="#000000" stroked="false">
                <v:path arrowok="t"/>
                <v:fill type="solid"/>
              </v:shape>
            </v:group>
            <v:group style="position:absolute;left:4265;top:1708;width:10;height:20" coordorigin="4265,1708" coordsize="10,20">
              <v:shape style="position:absolute;left:4265;top:1708;width:10;height:20" coordorigin="4265,1708" coordsize="10,20" path="m4265,1728l4275,1728,4275,1708,4265,1708,4265,1728xe" filled="true" fillcolor="#000000" stroked="false">
                <v:path arrowok="t"/>
                <v:fill type="solid"/>
              </v:shape>
            </v:group>
            <v:group style="position:absolute;left:4265;top:1728;width:10;height:20" coordorigin="4265,1728" coordsize="10,20">
              <v:shape style="position:absolute;left:4265;top:1728;width:10;height:20" coordorigin="4265,1728" coordsize="10,20" path="m4265,1747l4275,1747,4275,1728,4265,1728,4265,1747xe" filled="true" fillcolor="#000000" stroked="false">
                <v:path arrowok="t"/>
                <v:fill type="solid"/>
              </v:shape>
            </v:group>
            <v:group style="position:absolute;left:4265;top:1747;width:10;height:20" coordorigin="4265,1747" coordsize="10,20">
              <v:shape style="position:absolute;left:4265;top:1747;width:10;height:20" coordorigin="4265,1747" coordsize="10,20" path="m4265,1766l4275,1766,4275,1747,4265,1747,4265,1766xe" filled="true" fillcolor="#000000" stroked="false">
                <v:path arrowok="t"/>
                <v:fill type="solid"/>
              </v:shape>
            </v:group>
            <v:group style="position:absolute;left:4265;top:1766;width:10;height:20" coordorigin="4265,1766" coordsize="10,20">
              <v:shape style="position:absolute;left:4265;top:1766;width:10;height:20" coordorigin="4265,1766" coordsize="10,20" path="m4265,1785l4275,1785,4275,1766,4265,1766,4265,1785xe" filled="true" fillcolor="#000000" stroked="false">
                <v:path arrowok="t"/>
                <v:fill type="solid"/>
              </v:shape>
            </v:group>
            <v:group style="position:absolute;left:4265;top:1785;width:10;height:20" coordorigin="4265,1785" coordsize="10,20">
              <v:shape style="position:absolute;left:4265;top:1785;width:10;height:20" coordorigin="4265,1785" coordsize="10,20" path="m4265,1804l4275,1804,4275,1785,4265,1785,4265,1804xe" filled="true" fillcolor="#000000" stroked="false">
                <v:path arrowok="t"/>
                <v:fill type="solid"/>
              </v:shape>
            </v:group>
            <v:group style="position:absolute;left:4265;top:1804;width:10;height:20" coordorigin="4265,1804" coordsize="10,20">
              <v:shape style="position:absolute;left:4265;top:1804;width:10;height:20" coordorigin="4265,1804" coordsize="10,20" path="m4265,1824l4275,1824,4275,1804,4265,1804,4265,1824xe" filled="true" fillcolor="#000000" stroked="false">
                <v:path arrowok="t"/>
                <v:fill type="solid"/>
              </v:shape>
            </v:group>
            <v:group style="position:absolute;left:4265;top:1824;width:10;height:20" coordorigin="4265,1824" coordsize="10,20">
              <v:shape style="position:absolute;left:4265;top:1824;width:10;height:20" coordorigin="4265,1824" coordsize="10,20" path="m4265,1843l4275,1843,4275,1824,4265,1824,4265,1843xe" filled="true" fillcolor="#000000" stroked="false">
                <v:path arrowok="t"/>
                <v:fill type="solid"/>
              </v:shape>
            </v:group>
            <v:group style="position:absolute;left:4265;top:1843;width:10;height:20" coordorigin="4265,1843" coordsize="10,20">
              <v:shape style="position:absolute;left:4265;top:1843;width:10;height:20" coordorigin="4265,1843" coordsize="10,20" path="m4265,1862l4275,1862,4275,1843,4265,1843,4265,1862xe" filled="true" fillcolor="#000000" stroked="false">
                <v:path arrowok="t"/>
                <v:fill type="solid"/>
              </v:shape>
            </v:group>
            <v:group style="position:absolute;left:4265;top:1862;width:10;height:20" coordorigin="4265,1862" coordsize="10,20">
              <v:shape style="position:absolute;left:4265;top:1862;width:10;height:20" coordorigin="4265,1862" coordsize="10,20" path="m4265,1881l4275,1881,4275,1862,4265,1862,4265,1881xe" filled="true" fillcolor="#000000" stroked="false">
                <v:path arrowok="t"/>
                <v:fill type="solid"/>
              </v:shape>
            </v:group>
            <v:group style="position:absolute;left:4265;top:1881;width:10;height:20" coordorigin="4265,1881" coordsize="10,20">
              <v:shape style="position:absolute;left:4265;top:1881;width:10;height:20" coordorigin="4265,1881" coordsize="10,20" path="m4265,1900l4275,1900,4275,1881,4265,1881,4265,1900xe" filled="true" fillcolor="#000000" stroked="false">
                <v:path arrowok="t"/>
                <v:fill type="solid"/>
              </v:shape>
            </v:group>
            <v:group style="position:absolute;left:4265;top:1900;width:10;height:20" coordorigin="4265,1900" coordsize="10,20">
              <v:shape style="position:absolute;left:4265;top:1900;width:10;height:20" coordorigin="4265,1900" coordsize="10,20" path="m4265,1920l4275,1920,4275,1900,4265,1900,4265,1920xe" filled="true" fillcolor="#000000" stroked="false">
                <v:path arrowok="t"/>
                <v:fill type="solid"/>
              </v:shape>
            </v:group>
            <v:group style="position:absolute;left:4265;top:1920;width:10;height:20" coordorigin="4265,1920" coordsize="10,20">
              <v:shape style="position:absolute;left:4265;top:1920;width:10;height:20" coordorigin="4265,1920" coordsize="10,20" path="m4265,1939l4275,1939,4275,1920,4265,1920,4265,1939xe" filled="true" fillcolor="#000000" stroked="false">
                <v:path arrowok="t"/>
                <v:fill type="solid"/>
              </v:shape>
            </v:group>
            <v:group style="position:absolute;left:4265;top:1939;width:10;height:20" coordorigin="4265,1939" coordsize="10,20">
              <v:shape style="position:absolute;left:4265;top:1939;width:10;height:20" coordorigin="4265,1939" coordsize="10,20" path="m4265,1958l4275,1958,4275,1939,4265,1939,4265,1958xe" filled="true" fillcolor="#000000" stroked="false">
                <v:path arrowok="t"/>
                <v:fill type="solid"/>
              </v:shape>
            </v:group>
            <v:group style="position:absolute;left:4265;top:1958;width:10;height:20" coordorigin="4265,1958" coordsize="10,20">
              <v:shape style="position:absolute;left:4265;top:1958;width:10;height:20" coordorigin="4265,1958" coordsize="10,20" path="m4265,1977l4275,1977,4275,1958,4265,1958,4265,1977xe" filled="true" fillcolor="#000000" stroked="false">
                <v:path arrowok="t"/>
                <v:fill type="solid"/>
              </v:shape>
            </v:group>
            <v:group style="position:absolute;left:4265;top:1977;width:10;height:20" coordorigin="4265,1977" coordsize="10,20">
              <v:shape style="position:absolute;left:4265;top:1977;width:10;height:20" coordorigin="4265,1977" coordsize="10,20" path="m4265,1996l4275,1996,4275,1977,4265,1977,4265,1996xe" filled="true" fillcolor="#000000" stroked="false">
                <v:path arrowok="t"/>
                <v:fill type="solid"/>
              </v:shape>
            </v:group>
            <v:group style="position:absolute;left:4265;top:1996;width:10;height:20" coordorigin="4265,1996" coordsize="10,20">
              <v:shape style="position:absolute;left:4265;top:1996;width:10;height:20" coordorigin="4265,1996" coordsize="10,20" path="m4265,2016l4275,2016,4275,1996,4265,1996,4265,2016xe" filled="true" fillcolor="#000000" stroked="false">
                <v:path arrowok="t"/>
                <v:fill type="solid"/>
              </v:shape>
            </v:group>
            <v:group style="position:absolute;left:4265;top:2016;width:10;height:20" coordorigin="4265,2016" coordsize="10,20">
              <v:shape style="position:absolute;left:4265;top:2016;width:10;height:20" coordorigin="4265,2016" coordsize="10,20" path="m4265,2035l4275,2035,4275,2016,4265,2016,4265,2035xe" filled="true" fillcolor="#000000" stroked="false">
                <v:path arrowok="t"/>
                <v:fill type="solid"/>
              </v:shape>
            </v:group>
            <v:group style="position:absolute;left:5116;top:1516;width:10;height:20" coordorigin="5116,1516" coordsize="10,20">
              <v:shape style="position:absolute;left:5116;top:1516;width:10;height:20" coordorigin="5116,1516" coordsize="10,20" path="m5116,1536l5126,1536,5126,1516,5116,1516,5116,1536xe" filled="true" fillcolor="#000000" stroked="false">
                <v:path arrowok="t"/>
                <v:fill type="solid"/>
              </v:shape>
            </v:group>
            <v:group style="position:absolute;left:5116;top:1536;width:10;height:20" coordorigin="5116,1536" coordsize="10,20">
              <v:shape style="position:absolute;left:5116;top:1536;width:10;height:20" coordorigin="5116,1536" coordsize="10,20" path="m5116,1555l5126,1555,5126,1536,5116,1536,5116,1555xe" filled="true" fillcolor="#000000" stroked="false">
                <v:path arrowok="t"/>
                <v:fill type="solid"/>
              </v:shape>
            </v:group>
            <v:group style="position:absolute;left:5116;top:1555;width:10;height:20" coordorigin="5116,1555" coordsize="10,20">
              <v:shape style="position:absolute;left:5116;top:1555;width:10;height:20" coordorigin="5116,1555" coordsize="10,20" path="m5116,1574l5126,1574,5126,1555,5116,1555,5116,1574xe" filled="true" fillcolor="#000000" stroked="false">
                <v:path arrowok="t"/>
                <v:fill type="solid"/>
              </v:shape>
            </v:group>
            <v:group style="position:absolute;left:5116;top:1574;width:10;height:20" coordorigin="5116,1574" coordsize="10,20">
              <v:shape style="position:absolute;left:5116;top:1574;width:10;height:20" coordorigin="5116,1574" coordsize="10,20" path="m5116,1593l5126,1593,5126,1574,5116,1574,5116,1593xe" filled="true" fillcolor="#000000" stroked="false">
                <v:path arrowok="t"/>
                <v:fill type="solid"/>
              </v:shape>
            </v:group>
            <v:group style="position:absolute;left:5116;top:1593;width:10;height:20" coordorigin="5116,1593" coordsize="10,20">
              <v:shape style="position:absolute;left:5116;top:1593;width:10;height:20" coordorigin="5116,1593" coordsize="10,20" path="m5116,1612l5126,1612,5126,1593,5116,1593,5116,1612xe" filled="true" fillcolor="#000000" stroked="false">
                <v:path arrowok="t"/>
                <v:fill type="solid"/>
              </v:shape>
            </v:group>
            <v:group style="position:absolute;left:5116;top:1612;width:10;height:20" coordorigin="5116,1612" coordsize="10,20">
              <v:shape style="position:absolute;left:5116;top:1612;width:10;height:20" coordorigin="5116,1612" coordsize="10,20" path="m5116,1632l5126,1632,5126,1612,5116,1612,5116,1632xe" filled="true" fillcolor="#000000" stroked="false">
                <v:path arrowok="t"/>
                <v:fill type="solid"/>
              </v:shape>
            </v:group>
            <v:group style="position:absolute;left:5116;top:1632;width:10;height:20" coordorigin="5116,1632" coordsize="10,20">
              <v:shape style="position:absolute;left:5116;top:1632;width:10;height:20" coordorigin="5116,1632" coordsize="10,20" path="m5116,1651l5126,1651,5126,1632,5116,1632,5116,1651xe" filled="true" fillcolor="#000000" stroked="false">
                <v:path arrowok="t"/>
                <v:fill type="solid"/>
              </v:shape>
            </v:group>
            <v:group style="position:absolute;left:5116;top:1651;width:10;height:20" coordorigin="5116,1651" coordsize="10,20">
              <v:shape style="position:absolute;left:5116;top:1651;width:10;height:20" coordorigin="5116,1651" coordsize="10,20" path="m5116,1670l5126,1670,5126,1651,5116,1651,5116,1670xe" filled="true" fillcolor="#000000" stroked="false">
                <v:path arrowok="t"/>
                <v:fill type="solid"/>
              </v:shape>
            </v:group>
            <v:group style="position:absolute;left:5116;top:1670;width:10;height:20" coordorigin="5116,1670" coordsize="10,20">
              <v:shape style="position:absolute;left:5116;top:1670;width:10;height:20" coordorigin="5116,1670" coordsize="10,20" path="m5116,1689l5126,1689,5126,1670,5116,1670,5116,1689xe" filled="true" fillcolor="#000000" stroked="false">
                <v:path arrowok="t"/>
                <v:fill type="solid"/>
              </v:shape>
            </v:group>
            <v:group style="position:absolute;left:5116;top:1689;width:10;height:20" coordorigin="5116,1689" coordsize="10,20">
              <v:shape style="position:absolute;left:5116;top:1689;width:10;height:20" coordorigin="5116,1689" coordsize="10,20" path="m5116,1708l5126,1708,5126,1689,5116,1689,5116,1708xe" filled="true" fillcolor="#000000" stroked="false">
                <v:path arrowok="t"/>
                <v:fill type="solid"/>
              </v:shape>
            </v:group>
            <v:group style="position:absolute;left:5116;top:1708;width:10;height:20" coordorigin="5116,1708" coordsize="10,20">
              <v:shape style="position:absolute;left:5116;top:1708;width:10;height:20" coordorigin="5116,1708" coordsize="10,20" path="m5116,1728l5126,1728,5126,1708,5116,1708,5116,1728xe" filled="true" fillcolor="#000000" stroked="false">
                <v:path arrowok="t"/>
                <v:fill type="solid"/>
              </v:shape>
            </v:group>
            <v:group style="position:absolute;left:5116;top:1728;width:10;height:20" coordorigin="5116,1728" coordsize="10,20">
              <v:shape style="position:absolute;left:5116;top:1728;width:10;height:20" coordorigin="5116,1728" coordsize="10,20" path="m5116,1747l5126,1747,5126,1728,5116,1728,5116,1747xe" filled="true" fillcolor="#000000" stroked="false">
                <v:path arrowok="t"/>
                <v:fill type="solid"/>
              </v:shape>
            </v:group>
            <v:group style="position:absolute;left:5116;top:1747;width:10;height:20" coordorigin="5116,1747" coordsize="10,20">
              <v:shape style="position:absolute;left:5116;top:1747;width:10;height:20" coordorigin="5116,1747" coordsize="10,20" path="m5116,1766l5126,1766,5126,1747,5116,1747,5116,1766xe" filled="true" fillcolor="#000000" stroked="false">
                <v:path arrowok="t"/>
                <v:fill type="solid"/>
              </v:shape>
            </v:group>
            <v:group style="position:absolute;left:5116;top:1766;width:10;height:20" coordorigin="5116,1766" coordsize="10,20">
              <v:shape style="position:absolute;left:5116;top:1766;width:10;height:20" coordorigin="5116,1766" coordsize="10,20" path="m5116,1785l5126,1785,5126,1766,5116,1766,5116,1785xe" filled="true" fillcolor="#000000" stroked="false">
                <v:path arrowok="t"/>
                <v:fill type="solid"/>
              </v:shape>
            </v:group>
            <v:group style="position:absolute;left:5116;top:1785;width:10;height:20" coordorigin="5116,1785" coordsize="10,20">
              <v:shape style="position:absolute;left:5116;top:1785;width:10;height:20" coordorigin="5116,1785" coordsize="10,20" path="m5116,1804l5126,1804,5126,1785,5116,1785,5116,1804xe" filled="true" fillcolor="#000000" stroked="false">
                <v:path arrowok="t"/>
                <v:fill type="solid"/>
              </v:shape>
            </v:group>
            <v:group style="position:absolute;left:5116;top:1804;width:10;height:20" coordorigin="5116,1804" coordsize="10,20">
              <v:shape style="position:absolute;left:5116;top:1804;width:10;height:20" coordorigin="5116,1804" coordsize="10,20" path="m5116,1824l5126,1824,5126,1804,5116,1804,5116,1824xe" filled="true" fillcolor="#000000" stroked="false">
                <v:path arrowok="t"/>
                <v:fill type="solid"/>
              </v:shape>
            </v:group>
            <v:group style="position:absolute;left:5116;top:1824;width:10;height:20" coordorigin="5116,1824" coordsize="10,20">
              <v:shape style="position:absolute;left:5116;top:1824;width:10;height:20" coordorigin="5116,1824" coordsize="10,20" path="m5116,1843l5126,1843,5126,1824,5116,1824,5116,1843xe" filled="true" fillcolor="#000000" stroked="false">
                <v:path arrowok="t"/>
                <v:fill type="solid"/>
              </v:shape>
            </v:group>
            <v:group style="position:absolute;left:5116;top:1843;width:10;height:20" coordorigin="5116,1843" coordsize="10,20">
              <v:shape style="position:absolute;left:5116;top:1843;width:10;height:20" coordorigin="5116,1843" coordsize="10,20" path="m5116,1862l5126,1862,5126,1843,5116,1843,5116,1862xe" filled="true" fillcolor="#000000" stroked="false">
                <v:path arrowok="t"/>
                <v:fill type="solid"/>
              </v:shape>
            </v:group>
            <v:group style="position:absolute;left:5116;top:1862;width:10;height:20" coordorigin="5116,1862" coordsize="10,20">
              <v:shape style="position:absolute;left:5116;top:1862;width:10;height:20" coordorigin="5116,1862" coordsize="10,20" path="m5116,1881l5126,1881,5126,1862,5116,1862,5116,1881xe" filled="true" fillcolor="#000000" stroked="false">
                <v:path arrowok="t"/>
                <v:fill type="solid"/>
              </v:shape>
            </v:group>
            <v:group style="position:absolute;left:5116;top:1881;width:10;height:20" coordorigin="5116,1881" coordsize="10,20">
              <v:shape style="position:absolute;left:5116;top:1881;width:10;height:20" coordorigin="5116,1881" coordsize="10,20" path="m5116,1900l5126,1900,5126,1881,5116,1881,5116,1900xe" filled="true" fillcolor="#000000" stroked="false">
                <v:path arrowok="t"/>
                <v:fill type="solid"/>
              </v:shape>
            </v:group>
            <v:group style="position:absolute;left:5116;top:1900;width:10;height:20" coordorigin="5116,1900" coordsize="10,20">
              <v:shape style="position:absolute;left:5116;top:1900;width:10;height:20" coordorigin="5116,1900" coordsize="10,20" path="m5116,1920l5126,1920,5126,1900,5116,1900,5116,1920xe" filled="true" fillcolor="#000000" stroked="false">
                <v:path arrowok="t"/>
                <v:fill type="solid"/>
              </v:shape>
            </v:group>
            <v:group style="position:absolute;left:5116;top:1920;width:10;height:20" coordorigin="5116,1920" coordsize="10,20">
              <v:shape style="position:absolute;left:5116;top:1920;width:10;height:20" coordorigin="5116,1920" coordsize="10,20" path="m5116,1939l5126,1939,5126,1920,5116,1920,5116,1939xe" filled="true" fillcolor="#000000" stroked="false">
                <v:path arrowok="t"/>
                <v:fill type="solid"/>
              </v:shape>
            </v:group>
            <v:group style="position:absolute;left:5116;top:1939;width:10;height:20" coordorigin="5116,1939" coordsize="10,20">
              <v:shape style="position:absolute;left:5116;top:1939;width:10;height:20" coordorigin="5116,1939" coordsize="10,20" path="m5116,1958l5126,1958,5126,1939,5116,1939,5116,1958xe" filled="true" fillcolor="#000000" stroked="false">
                <v:path arrowok="t"/>
                <v:fill type="solid"/>
              </v:shape>
            </v:group>
            <v:group style="position:absolute;left:5116;top:1958;width:10;height:20" coordorigin="5116,1958" coordsize="10,20">
              <v:shape style="position:absolute;left:5116;top:1958;width:10;height:20" coordorigin="5116,1958" coordsize="10,20" path="m5116,1977l5126,1977,5126,1958,5116,1958,5116,1977xe" filled="true" fillcolor="#000000" stroked="false">
                <v:path arrowok="t"/>
                <v:fill type="solid"/>
              </v:shape>
            </v:group>
            <v:group style="position:absolute;left:5116;top:1977;width:10;height:20" coordorigin="5116,1977" coordsize="10,20">
              <v:shape style="position:absolute;left:5116;top:1977;width:10;height:20" coordorigin="5116,1977" coordsize="10,20" path="m5116,1996l5126,1996,5126,1977,5116,1977,5116,1996xe" filled="true" fillcolor="#000000" stroked="false">
                <v:path arrowok="t"/>
                <v:fill type="solid"/>
              </v:shape>
            </v:group>
            <v:group style="position:absolute;left:5116;top:1996;width:10;height:20" coordorigin="5116,1996" coordsize="10,20">
              <v:shape style="position:absolute;left:5116;top:1996;width:10;height:20" coordorigin="5116,1996" coordsize="10,20" path="m5116,2016l5126,2016,5126,1996,5116,1996,5116,2016xe" filled="true" fillcolor="#000000" stroked="false">
                <v:path arrowok="t"/>
                <v:fill type="solid"/>
              </v:shape>
            </v:group>
            <v:group style="position:absolute;left:5116;top:2016;width:10;height:20" coordorigin="5116,2016" coordsize="10,20">
              <v:shape style="position:absolute;left:5116;top:2016;width:10;height:20" coordorigin="5116,2016" coordsize="10,20" path="m5116,2035l5126,2035,5126,2016,5116,2016,5116,2035xe" filled="true" fillcolor="#000000" stroked="false">
                <v:path arrowok="t"/>
                <v:fill type="solid"/>
              </v:shape>
            </v:group>
            <v:group style="position:absolute;left:5973;top:1516;width:10;height:20" coordorigin="5973,1516" coordsize="10,20">
              <v:shape style="position:absolute;left:5973;top:1516;width:10;height:20" coordorigin="5973,1516" coordsize="10,20" path="m5973,1536l5983,1536,5983,1516,5973,1516,5973,1536xe" filled="true" fillcolor="#000000" stroked="false">
                <v:path arrowok="t"/>
                <v:fill type="solid"/>
              </v:shape>
            </v:group>
            <v:group style="position:absolute;left:5973;top:1536;width:10;height:20" coordorigin="5973,1536" coordsize="10,20">
              <v:shape style="position:absolute;left:5973;top:1536;width:10;height:20" coordorigin="5973,1536" coordsize="10,20" path="m5973,1555l5983,1555,5983,1536,5973,1536,5973,1555xe" filled="true" fillcolor="#000000" stroked="false">
                <v:path arrowok="t"/>
                <v:fill type="solid"/>
              </v:shape>
            </v:group>
            <v:group style="position:absolute;left:5973;top:1555;width:10;height:20" coordorigin="5973,1555" coordsize="10,20">
              <v:shape style="position:absolute;left:5973;top:1555;width:10;height:20" coordorigin="5973,1555" coordsize="10,20" path="m5973,1574l5983,1574,5983,1555,5973,1555,5973,1574xe" filled="true" fillcolor="#000000" stroked="false">
                <v:path arrowok="t"/>
                <v:fill type="solid"/>
              </v:shape>
            </v:group>
            <v:group style="position:absolute;left:5973;top:1574;width:10;height:20" coordorigin="5973,1574" coordsize="10,20">
              <v:shape style="position:absolute;left:5973;top:1574;width:10;height:20" coordorigin="5973,1574" coordsize="10,20" path="m5973,1593l5983,1593,5983,1574,5973,1574,5973,1593xe" filled="true" fillcolor="#000000" stroked="false">
                <v:path arrowok="t"/>
                <v:fill type="solid"/>
              </v:shape>
            </v:group>
            <v:group style="position:absolute;left:5973;top:1593;width:10;height:20" coordorigin="5973,1593" coordsize="10,20">
              <v:shape style="position:absolute;left:5973;top:1593;width:10;height:20" coordorigin="5973,1593" coordsize="10,20" path="m5973,1612l5983,1612,5983,1593,5973,1593,5973,1612xe" filled="true" fillcolor="#000000" stroked="false">
                <v:path arrowok="t"/>
                <v:fill type="solid"/>
              </v:shape>
            </v:group>
            <v:group style="position:absolute;left:5973;top:1612;width:10;height:20" coordorigin="5973,1612" coordsize="10,20">
              <v:shape style="position:absolute;left:5973;top:1612;width:10;height:20" coordorigin="5973,1612" coordsize="10,20" path="m5973,1632l5983,1632,5983,1612,5973,1612,5973,1632xe" filled="true" fillcolor="#000000" stroked="false">
                <v:path arrowok="t"/>
                <v:fill type="solid"/>
              </v:shape>
            </v:group>
            <v:group style="position:absolute;left:5973;top:1632;width:10;height:20" coordorigin="5973,1632" coordsize="10,20">
              <v:shape style="position:absolute;left:5973;top:1632;width:10;height:20" coordorigin="5973,1632" coordsize="10,20" path="m5973,1651l5983,1651,5983,1632,5973,1632,5973,1651xe" filled="true" fillcolor="#000000" stroked="false">
                <v:path arrowok="t"/>
                <v:fill type="solid"/>
              </v:shape>
            </v:group>
            <v:group style="position:absolute;left:5973;top:1651;width:10;height:20" coordorigin="5973,1651" coordsize="10,20">
              <v:shape style="position:absolute;left:5973;top:1651;width:10;height:20" coordorigin="5973,1651" coordsize="10,20" path="m5973,1670l5983,1670,5983,1651,5973,1651,5973,1670xe" filled="true" fillcolor="#000000" stroked="false">
                <v:path arrowok="t"/>
                <v:fill type="solid"/>
              </v:shape>
            </v:group>
            <v:group style="position:absolute;left:5973;top:1670;width:10;height:20" coordorigin="5973,1670" coordsize="10,20">
              <v:shape style="position:absolute;left:5973;top:1670;width:10;height:20" coordorigin="5973,1670" coordsize="10,20" path="m5973,1689l5983,1689,5983,1670,5973,1670,5973,1689xe" filled="true" fillcolor="#000000" stroked="false">
                <v:path arrowok="t"/>
                <v:fill type="solid"/>
              </v:shape>
            </v:group>
            <v:group style="position:absolute;left:5973;top:1689;width:10;height:20" coordorigin="5973,1689" coordsize="10,20">
              <v:shape style="position:absolute;left:5973;top:1689;width:10;height:20" coordorigin="5973,1689" coordsize="10,20" path="m5973,1708l5983,1708,5983,1689,5973,1689,5973,1708xe" filled="true" fillcolor="#000000" stroked="false">
                <v:path arrowok="t"/>
                <v:fill type="solid"/>
              </v:shape>
            </v:group>
            <v:group style="position:absolute;left:5973;top:1708;width:10;height:20" coordorigin="5973,1708" coordsize="10,20">
              <v:shape style="position:absolute;left:5973;top:1708;width:10;height:20" coordorigin="5973,1708" coordsize="10,20" path="m5973,1728l5983,1728,5983,1708,5973,1708,5973,1728xe" filled="true" fillcolor="#000000" stroked="false">
                <v:path arrowok="t"/>
                <v:fill type="solid"/>
              </v:shape>
            </v:group>
            <v:group style="position:absolute;left:5973;top:1728;width:10;height:20" coordorigin="5973,1728" coordsize="10,20">
              <v:shape style="position:absolute;left:5973;top:1728;width:10;height:20" coordorigin="5973,1728" coordsize="10,20" path="m5973,1747l5983,1747,5983,1728,5973,1728,5973,1747xe" filled="true" fillcolor="#000000" stroked="false">
                <v:path arrowok="t"/>
                <v:fill type="solid"/>
              </v:shape>
            </v:group>
            <v:group style="position:absolute;left:5973;top:1747;width:10;height:20" coordorigin="5973,1747" coordsize="10,20">
              <v:shape style="position:absolute;left:5973;top:1747;width:10;height:20" coordorigin="5973,1747" coordsize="10,20" path="m5973,1766l5983,1766,5983,1747,5973,1747,5973,1766xe" filled="true" fillcolor="#000000" stroked="false">
                <v:path arrowok="t"/>
                <v:fill type="solid"/>
              </v:shape>
            </v:group>
            <v:group style="position:absolute;left:5973;top:1766;width:10;height:20" coordorigin="5973,1766" coordsize="10,20">
              <v:shape style="position:absolute;left:5973;top:1766;width:10;height:20" coordorigin="5973,1766" coordsize="10,20" path="m5973,1785l5983,1785,5983,1766,5973,1766,5973,1785xe" filled="true" fillcolor="#000000" stroked="false">
                <v:path arrowok="t"/>
                <v:fill type="solid"/>
              </v:shape>
            </v:group>
            <v:group style="position:absolute;left:5973;top:1785;width:10;height:20" coordorigin="5973,1785" coordsize="10,20">
              <v:shape style="position:absolute;left:5973;top:1785;width:10;height:20" coordorigin="5973,1785" coordsize="10,20" path="m5973,1804l5983,1804,5983,1785,5973,1785,5973,1804xe" filled="true" fillcolor="#000000" stroked="false">
                <v:path arrowok="t"/>
                <v:fill type="solid"/>
              </v:shape>
            </v:group>
            <v:group style="position:absolute;left:5973;top:1804;width:10;height:20" coordorigin="5973,1804" coordsize="10,20">
              <v:shape style="position:absolute;left:5973;top:1804;width:10;height:20" coordorigin="5973,1804" coordsize="10,20" path="m5973,1824l5983,1824,5983,1804,5973,1804,5973,1824xe" filled="true" fillcolor="#000000" stroked="false">
                <v:path arrowok="t"/>
                <v:fill type="solid"/>
              </v:shape>
            </v:group>
            <v:group style="position:absolute;left:5973;top:1824;width:10;height:20" coordorigin="5973,1824" coordsize="10,20">
              <v:shape style="position:absolute;left:5973;top:1824;width:10;height:20" coordorigin="5973,1824" coordsize="10,20" path="m5973,1843l5983,1843,5983,1824,5973,1824,5973,1843xe" filled="true" fillcolor="#000000" stroked="false">
                <v:path arrowok="t"/>
                <v:fill type="solid"/>
              </v:shape>
            </v:group>
            <v:group style="position:absolute;left:5973;top:1843;width:10;height:20" coordorigin="5973,1843" coordsize="10,20">
              <v:shape style="position:absolute;left:5973;top:1843;width:10;height:20" coordorigin="5973,1843" coordsize="10,20" path="m5973,1862l5983,1862,5983,1843,5973,1843,5973,1862xe" filled="true" fillcolor="#000000" stroked="false">
                <v:path arrowok="t"/>
                <v:fill type="solid"/>
              </v:shape>
            </v:group>
            <v:group style="position:absolute;left:5973;top:1862;width:10;height:20" coordorigin="5973,1862" coordsize="10,20">
              <v:shape style="position:absolute;left:5973;top:1862;width:10;height:20" coordorigin="5973,1862" coordsize="10,20" path="m5973,1881l5983,1881,5983,1862,5973,1862,5973,1881xe" filled="true" fillcolor="#000000" stroked="false">
                <v:path arrowok="t"/>
                <v:fill type="solid"/>
              </v:shape>
            </v:group>
            <v:group style="position:absolute;left:5973;top:1881;width:10;height:20" coordorigin="5973,1881" coordsize="10,20">
              <v:shape style="position:absolute;left:5973;top:1881;width:10;height:20" coordorigin="5973,1881" coordsize="10,20" path="m5973,1900l5983,1900,5983,1881,5973,1881,5973,1900xe" filled="true" fillcolor="#000000" stroked="false">
                <v:path arrowok="t"/>
                <v:fill type="solid"/>
              </v:shape>
            </v:group>
            <v:group style="position:absolute;left:5973;top:1900;width:10;height:20" coordorigin="5973,1900" coordsize="10,20">
              <v:shape style="position:absolute;left:5973;top:1900;width:10;height:20" coordorigin="5973,1900" coordsize="10,20" path="m5973,1920l5983,1920,5983,1900,5973,1900,5973,1920xe" filled="true" fillcolor="#000000" stroked="false">
                <v:path arrowok="t"/>
                <v:fill type="solid"/>
              </v:shape>
            </v:group>
            <v:group style="position:absolute;left:5973;top:1920;width:10;height:20" coordorigin="5973,1920" coordsize="10,20">
              <v:shape style="position:absolute;left:5973;top:1920;width:10;height:20" coordorigin="5973,1920" coordsize="10,20" path="m5973,1939l5983,1939,5983,1920,5973,1920,5973,1939xe" filled="true" fillcolor="#000000" stroked="false">
                <v:path arrowok="t"/>
                <v:fill type="solid"/>
              </v:shape>
            </v:group>
            <v:group style="position:absolute;left:5973;top:1939;width:10;height:20" coordorigin="5973,1939" coordsize="10,20">
              <v:shape style="position:absolute;left:5973;top:1939;width:10;height:20" coordorigin="5973,1939" coordsize="10,20" path="m5973,1958l5983,1958,5983,1939,5973,1939,5973,1958xe" filled="true" fillcolor="#000000" stroked="false">
                <v:path arrowok="t"/>
                <v:fill type="solid"/>
              </v:shape>
            </v:group>
            <v:group style="position:absolute;left:5973;top:1958;width:10;height:20" coordorigin="5973,1958" coordsize="10,20">
              <v:shape style="position:absolute;left:5973;top:1958;width:10;height:20" coordorigin="5973,1958" coordsize="10,20" path="m5973,1977l5983,1977,5983,1958,5973,1958,5973,1977xe" filled="true" fillcolor="#000000" stroked="false">
                <v:path arrowok="t"/>
                <v:fill type="solid"/>
              </v:shape>
            </v:group>
            <v:group style="position:absolute;left:5973;top:1977;width:10;height:20" coordorigin="5973,1977" coordsize="10,20">
              <v:shape style="position:absolute;left:5973;top:1977;width:10;height:20" coordorigin="5973,1977" coordsize="10,20" path="m5973,1996l5983,1996,5983,1977,5973,1977,5973,1996xe" filled="true" fillcolor="#000000" stroked="false">
                <v:path arrowok="t"/>
                <v:fill type="solid"/>
              </v:shape>
            </v:group>
            <v:group style="position:absolute;left:5973;top:1996;width:10;height:20" coordorigin="5973,1996" coordsize="10,20">
              <v:shape style="position:absolute;left:5973;top:1996;width:10;height:20" coordorigin="5973,1996" coordsize="10,20" path="m5973,2016l5983,2016,5983,1996,5973,1996,5973,2016xe" filled="true" fillcolor="#000000" stroked="false">
                <v:path arrowok="t"/>
                <v:fill type="solid"/>
              </v:shape>
            </v:group>
            <v:group style="position:absolute;left:5973;top:2016;width:10;height:20" coordorigin="5973,2016" coordsize="10,20">
              <v:shape style="position:absolute;left:5973;top:2016;width:10;height:20" coordorigin="5973,2016" coordsize="10,20" path="m5973,2035l5983,2035,5983,2016,5973,2016,5973,2035xe" filled="true" fillcolor="#000000" stroked="false">
                <v:path arrowok="t"/>
                <v:fill type="solid"/>
              </v:shape>
            </v:group>
            <v:group style="position:absolute;left:7249;top:1516;width:10;height:20" coordorigin="7249,1516" coordsize="10,20">
              <v:shape style="position:absolute;left:7249;top:1516;width:10;height:20" coordorigin="7249,1516" coordsize="10,20" path="m7249,1536l7258,1536,7258,1516,7249,1516,7249,1536xe" filled="true" fillcolor="#000000" stroked="false">
                <v:path arrowok="t"/>
                <v:fill type="solid"/>
              </v:shape>
            </v:group>
            <v:group style="position:absolute;left:7249;top:1536;width:10;height:20" coordorigin="7249,1536" coordsize="10,20">
              <v:shape style="position:absolute;left:7249;top:1536;width:10;height:20" coordorigin="7249,1536" coordsize="10,20" path="m7249,1555l7258,1555,7258,1536,7249,1536,7249,1555xe" filled="true" fillcolor="#000000" stroked="false">
                <v:path arrowok="t"/>
                <v:fill type="solid"/>
              </v:shape>
            </v:group>
            <v:group style="position:absolute;left:7249;top:1555;width:10;height:20" coordorigin="7249,1555" coordsize="10,20">
              <v:shape style="position:absolute;left:7249;top:1555;width:10;height:20" coordorigin="7249,1555" coordsize="10,20" path="m7249,1574l7258,1574,7258,1555,7249,1555,7249,1574xe" filled="true" fillcolor="#000000" stroked="false">
                <v:path arrowok="t"/>
                <v:fill type="solid"/>
              </v:shape>
            </v:group>
            <v:group style="position:absolute;left:7249;top:1574;width:10;height:20" coordorigin="7249,1574" coordsize="10,20">
              <v:shape style="position:absolute;left:7249;top:1574;width:10;height:20" coordorigin="7249,1574" coordsize="10,20" path="m7249,1593l7258,1593,7258,1574,7249,1574,7249,1593xe" filled="true" fillcolor="#000000" stroked="false">
                <v:path arrowok="t"/>
                <v:fill type="solid"/>
              </v:shape>
            </v:group>
            <v:group style="position:absolute;left:7249;top:1593;width:10;height:20" coordorigin="7249,1593" coordsize="10,20">
              <v:shape style="position:absolute;left:7249;top:1593;width:10;height:20" coordorigin="7249,1593" coordsize="10,20" path="m7249,1612l7258,1612,7258,1593,7249,1593,7249,1612xe" filled="true" fillcolor="#000000" stroked="false">
                <v:path arrowok="t"/>
                <v:fill type="solid"/>
              </v:shape>
            </v:group>
            <v:group style="position:absolute;left:7249;top:1612;width:10;height:20" coordorigin="7249,1612" coordsize="10,20">
              <v:shape style="position:absolute;left:7249;top:1612;width:10;height:20" coordorigin="7249,1612" coordsize="10,20" path="m7249,1632l7258,1632,7258,1612,7249,1612,7249,1632xe" filled="true" fillcolor="#000000" stroked="false">
                <v:path arrowok="t"/>
                <v:fill type="solid"/>
              </v:shape>
            </v:group>
            <v:group style="position:absolute;left:7249;top:1632;width:10;height:20" coordorigin="7249,1632" coordsize="10,20">
              <v:shape style="position:absolute;left:7249;top:1632;width:10;height:20" coordorigin="7249,1632" coordsize="10,20" path="m7249,1651l7258,1651,7258,1632,7249,1632,7249,1651xe" filled="true" fillcolor="#000000" stroked="false">
                <v:path arrowok="t"/>
                <v:fill type="solid"/>
              </v:shape>
            </v:group>
            <v:group style="position:absolute;left:7249;top:1651;width:10;height:20" coordorigin="7249,1651" coordsize="10,20">
              <v:shape style="position:absolute;left:7249;top:1651;width:10;height:20" coordorigin="7249,1651" coordsize="10,20" path="m7249,1670l7258,1670,7258,1651,7249,1651,7249,1670xe" filled="true" fillcolor="#000000" stroked="false">
                <v:path arrowok="t"/>
                <v:fill type="solid"/>
              </v:shape>
            </v:group>
            <v:group style="position:absolute;left:7249;top:1670;width:10;height:20" coordorigin="7249,1670" coordsize="10,20">
              <v:shape style="position:absolute;left:7249;top:1670;width:10;height:20" coordorigin="7249,1670" coordsize="10,20" path="m7249,1689l7258,1689,7258,1670,7249,1670,7249,1689xe" filled="true" fillcolor="#000000" stroked="false">
                <v:path arrowok="t"/>
                <v:fill type="solid"/>
              </v:shape>
            </v:group>
            <v:group style="position:absolute;left:7249;top:1689;width:10;height:20" coordorigin="7249,1689" coordsize="10,20">
              <v:shape style="position:absolute;left:7249;top:1689;width:10;height:20" coordorigin="7249,1689" coordsize="10,20" path="m7249,1708l7258,1708,7258,1689,7249,1689,7249,1708xe" filled="true" fillcolor="#000000" stroked="false">
                <v:path arrowok="t"/>
                <v:fill type="solid"/>
              </v:shape>
            </v:group>
            <v:group style="position:absolute;left:7249;top:1708;width:10;height:20" coordorigin="7249,1708" coordsize="10,20">
              <v:shape style="position:absolute;left:7249;top:1708;width:10;height:20" coordorigin="7249,1708" coordsize="10,20" path="m7249,1728l7258,1728,7258,1708,7249,1708,7249,1728xe" filled="true" fillcolor="#000000" stroked="false">
                <v:path arrowok="t"/>
                <v:fill type="solid"/>
              </v:shape>
            </v:group>
            <v:group style="position:absolute;left:7249;top:1728;width:10;height:20" coordorigin="7249,1728" coordsize="10,20">
              <v:shape style="position:absolute;left:7249;top:1728;width:10;height:20" coordorigin="7249,1728" coordsize="10,20" path="m7249,1747l7258,1747,7258,1728,7249,1728,7249,1747xe" filled="true" fillcolor="#000000" stroked="false">
                <v:path arrowok="t"/>
                <v:fill type="solid"/>
              </v:shape>
            </v:group>
            <v:group style="position:absolute;left:7249;top:1747;width:10;height:20" coordorigin="7249,1747" coordsize="10,20">
              <v:shape style="position:absolute;left:7249;top:1747;width:10;height:20" coordorigin="7249,1747" coordsize="10,20" path="m7249,1766l7258,1766,7258,1747,7249,1747,7249,1766xe" filled="true" fillcolor="#000000" stroked="false">
                <v:path arrowok="t"/>
                <v:fill type="solid"/>
              </v:shape>
            </v:group>
            <v:group style="position:absolute;left:7249;top:1766;width:10;height:20" coordorigin="7249,1766" coordsize="10,20">
              <v:shape style="position:absolute;left:7249;top:1766;width:10;height:20" coordorigin="7249,1766" coordsize="10,20" path="m7249,1785l7258,1785,7258,1766,7249,1766,7249,1785xe" filled="true" fillcolor="#000000" stroked="false">
                <v:path arrowok="t"/>
                <v:fill type="solid"/>
              </v:shape>
            </v:group>
            <v:group style="position:absolute;left:7249;top:1785;width:10;height:20" coordorigin="7249,1785" coordsize="10,20">
              <v:shape style="position:absolute;left:7249;top:1785;width:10;height:20" coordorigin="7249,1785" coordsize="10,20" path="m7249,1804l7258,1804,7258,1785,7249,1785,7249,1804xe" filled="true" fillcolor="#000000" stroked="false">
                <v:path arrowok="t"/>
                <v:fill type="solid"/>
              </v:shape>
            </v:group>
            <v:group style="position:absolute;left:7249;top:1804;width:10;height:20" coordorigin="7249,1804" coordsize="10,20">
              <v:shape style="position:absolute;left:7249;top:1804;width:10;height:20" coordorigin="7249,1804" coordsize="10,20" path="m7249,1824l7258,1824,7258,1804,7249,1804,7249,1824xe" filled="true" fillcolor="#000000" stroked="false">
                <v:path arrowok="t"/>
                <v:fill type="solid"/>
              </v:shape>
            </v:group>
            <v:group style="position:absolute;left:7249;top:1824;width:10;height:20" coordorigin="7249,1824" coordsize="10,20">
              <v:shape style="position:absolute;left:7249;top:1824;width:10;height:20" coordorigin="7249,1824" coordsize="10,20" path="m7249,1843l7258,1843,7258,1824,7249,1824,7249,1843xe" filled="true" fillcolor="#000000" stroked="false">
                <v:path arrowok="t"/>
                <v:fill type="solid"/>
              </v:shape>
            </v:group>
            <v:group style="position:absolute;left:7249;top:1843;width:10;height:20" coordorigin="7249,1843" coordsize="10,20">
              <v:shape style="position:absolute;left:7249;top:1843;width:10;height:20" coordorigin="7249,1843" coordsize="10,20" path="m7249,1862l7258,1862,7258,1843,7249,1843,7249,1862xe" filled="true" fillcolor="#000000" stroked="false">
                <v:path arrowok="t"/>
                <v:fill type="solid"/>
              </v:shape>
            </v:group>
            <v:group style="position:absolute;left:7249;top:1862;width:10;height:20" coordorigin="7249,1862" coordsize="10,20">
              <v:shape style="position:absolute;left:7249;top:1862;width:10;height:20" coordorigin="7249,1862" coordsize="10,20" path="m7249,1881l7258,1881,7258,1862,7249,1862,7249,1881xe" filled="true" fillcolor="#000000" stroked="false">
                <v:path arrowok="t"/>
                <v:fill type="solid"/>
              </v:shape>
            </v:group>
            <v:group style="position:absolute;left:7249;top:1881;width:10;height:20" coordorigin="7249,1881" coordsize="10,20">
              <v:shape style="position:absolute;left:7249;top:1881;width:10;height:20" coordorigin="7249,1881" coordsize="10,20" path="m7249,1900l7258,1900,7258,1881,7249,1881,7249,1900xe" filled="true" fillcolor="#000000" stroked="false">
                <v:path arrowok="t"/>
                <v:fill type="solid"/>
              </v:shape>
            </v:group>
            <v:group style="position:absolute;left:7249;top:1900;width:10;height:20" coordorigin="7249,1900" coordsize="10,20">
              <v:shape style="position:absolute;left:7249;top:1900;width:10;height:20" coordorigin="7249,1900" coordsize="10,20" path="m7249,1920l7258,1920,7258,1900,7249,1900,7249,1920xe" filled="true" fillcolor="#000000" stroked="false">
                <v:path arrowok="t"/>
                <v:fill type="solid"/>
              </v:shape>
            </v:group>
            <v:group style="position:absolute;left:7249;top:1920;width:10;height:20" coordorigin="7249,1920" coordsize="10,20">
              <v:shape style="position:absolute;left:7249;top:1920;width:10;height:20" coordorigin="7249,1920" coordsize="10,20" path="m7249,1939l7258,1939,7258,1920,7249,1920,7249,1939xe" filled="true" fillcolor="#000000" stroked="false">
                <v:path arrowok="t"/>
                <v:fill type="solid"/>
              </v:shape>
            </v:group>
            <v:group style="position:absolute;left:7249;top:1939;width:10;height:20" coordorigin="7249,1939" coordsize="10,20">
              <v:shape style="position:absolute;left:7249;top:1939;width:10;height:20" coordorigin="7249,1939" coordsize="10,20" path="m7249,1958l7258,1958,7258,1939,7249,1939,7249,1958xe" filled="true" fillcolor="#000000" stroked="false">
                <v:path arrowok="t"/>
                <v:fill type="solid"/>
              </v:shape>
            </v:group>
            <v:group style="position:absolute;left:7249;top:1958;width:10;height:20" coordorigin="7249,1958" coordsize="10,20">
              <v:shape style="position:absolute;left:7249;top:1958;width:10;height:20" coordorigin="7249,1958" coordsize="10,20" path="m7249,1977l7258,1977,7258,1958,7249,1958,7249,1977xe" filled="true" fillcolor="#000000" stroked="false">
                <v:path arrowok="t"/>
                <v:fill type="solid"/>
              </v:shape>
            </v:group>
            <v:group style="position:absolute;left:7249;top:1977;width:10;height:20" coordorigin="7249,1977" coordsize="10,20">
              <v:shape style="position:absolute;left:7249;top:1977;width:10;height:20" coordorigin="7249,1977" coordsize="10,20" path="m7249,1996l7258,1996,7258,1977,7249,1977,7249,1996xe" filled="true" fillcolor="#000000" stroked="false">
                <v:path arrowok="t"/>
                <v:fill type="solid"/>
              </v:shape>
            </v:group>
            <v:group style="position:absolute;left:7249;top:1996;width:10;height:20" coordorigin="7249,1996" coordsize="10,20">
              <v:shape style="position:absolute;left:7249;top:1996;width:10;height:20" coordorigin="7249,1996" coordsize="10,20" path="m7249,2016l7258,2016,7258,1996,7249,1996,7249,2016xe" filled="true" fillcolor="#000000" stroked="false">
                <v:path arrowok="t"/>
                <v:fill type="solid"/>
              </v:shape>
            </v:group>
            <v:group style="position:absolute;left:7249;top:2016;width:10;height:20" coordorigin="7249,2016" coordsize="10,20">
              <v:shape style="position:absolute;left:7249;top:2016;width:10;height:20" coordorigin="7249,2016" coordsize="10,20" path="m7249,2035l7258,2035,7258,2016,7249,2016,7249,2035xe" filled="true" fillcolor="#000000" stroked="false">
                <v:path arrowok="t"/>
                <v:fill type="solid"/>
              </v:shape>
            </v:group>
            <v:group style="position:absolute;left:8373;top:1516;width:10;height:20" coordorigin="8373,1516" coordsize="10,20">
              <v:shape style="position:absolute;left:8373;top:1516;width:10;height:20" coordorigin="8373,1516" coordsize="10,20" path="m8373,1536l8383,1536,8383,1516,8373,1516,8373,1536xe" filled="true" fillcolor="#000000" stroked="false">
                <v:path arrowok="t"/>
                <v:fill type="solid"/>
              </v:shape>
            </v:group>
            <v:group style="position:absolute;left:8373;top:1536;width:10;height:20" coordorigin="8373,1536" coordsize="10,20">
              <v:shape style="position:absolute;left:8373;top:1536;width:10;height:20" coordorigin="8373,1536" coordsize="10,20" path="m8373,1555l8383,1555,8383,1536,8373,1536,8373,1555xe" filled="true" fillcolor="#000000" stroked="false">
                <v:path arrowok="t"/>
                <v:fill type="solid"/>
              </v:shape>
            </v:group>
            <v:group style="position:absolute;left:8373;top:1555;width:10;height:20" coordorigin="8373,1555" coordsize="10,20">
              <v:shape style="position:absolute;left:8373;top:1555;width:10;height:20" coordorigin="8373,1555" coordsize="10,20" path="m8373,1574l8383,1574,8383,1555,8373,1555,8373,1574xe" filled="true" fillcolor="#000000" stroked="false">
                <v:path arrowok="t"/>
                <v:fill type="solid"/>
              </v:shape>
            </v:group>
            <v:group style="position:absolute;left:8373;top:1574;width:10;height:20" coordorigin="8373,1574" coordsize="10,20">
              <v:shape style="position:absolute;left:8373;top:1574;width:10;height:20" coordorigin="8373,1574" coordsize="10,20" path="m8373,1593l8383,1593,8383,1574,8373,1574,8373,1593xe" filled="true" fillcolor="#000000" stroked="false">
                <v:path arrowok="t"/>
                <v:fill type="solid"/>
              </v:shape>
            </v:group>
            <v:group style="position:absolute;left:8373;top:1593;width:10;height:20" coordorigin="8373,1593" coordsize="10,20">
              <v:shape style="position:absolute;left:8373;top:1593;width:10;height:20" coordorigin="8373,1593" coordsize="10,20" path="m8373,1612l8383,1612,8383,1593,8373,1593,8373,1612xe" filled="true" fillcolor="#000000" stroked="false">
                <v:path arrowok="t"/>
                <v:fill type="solid"/>
              </v:shape>
            </v:group>
            <v:group style="position:absolute;left:8373;top:1612;width:10;height:20" coordorigin="8373,1612" coordsize="10,20">
              <v:shape style="position:absolute;left:8373;top:1612;width:10;height:20" coordorigin="8373,1612" coordsize="10,20" path="m8373,1632l8383,1632,8383,1612,8373,1612,8373,1632xe" filled="true" fillcolor="#000000" stroked="false">
                <v:path arrowok="t"/>
                <v:fill type="solid"/>
              </v:shape>
            </v:group>
            <v:group style="position:absolute;left:8373;top:1632;width:10;height:20" coordorigin="8373,1632" coordsize="10,20">
              <v:shape style="position:absolute;left:8373;top:1632;width:10;height:20" coordorigin="8373,1632" coordsize="10,20" path="m8373,1651l8383,1651,8383,1632,8373,1632,8373,1651xe" filled="true" fillcolor="#000000" stroked="false">
                <v:path arrowok="t"/>
                <v:fill type="solid"/>
              </v:shape>
            </v:group>
            <v:group style="position:absolute;left:8373;top:1651;width:10;height:20" coordorigin="8373,1651" coordsize="10,20">
              <v:shape style="position:absolute;left:8373;top:1651;width:10;height:20" coordorigin="8373,1651" coordsize="10,20" path="m8373,1670l8383,1670,8383,1651,8373,1651,8373,1670xe" filled="true" fillcolor="#000000" stroked="false">
                <v:path arrowok="t"/>
                <v:fill type="solid"/>
              </v:shape>
            </v:group>
            <v:group style="position:absolute;left:8373;top:1670;width:10;height:20" coordorigin="8373,1670" coordsize="10,20">
              <v:shape style="position:absolute;left:8373;top:1670;width:10;height:20" coordorigin="8373,1670" coordsize="10,20" path="m8373,1689l8383,1689,8383,1670,8373,1670,8373,1689xe" filled="true" fillcolor="#000000" stroked="false">
                <v:path arrowok="t"/>
                <v:fill type="solid"/>
              </v:shape>
            </v:group>
            <v:group style="position:absolute;left:8373;top:1689;width:10;height:20" coordorigin="8373,1689" coordsize="10,20">
              <v:shape style="position:absolute;left:8373;top:1689;width:10;height:20" coordorigin="8373,1689" coordsize="10,20" path="m8373,1708l8383,1708,8383,1689,8373,1689,8373,1708xe" filled="true" fillcolor="#000000" stroked="false">
                <v:path arrowok="t"/>
                <v:fill type="solid"/>
              </v:shape>
            </v:group>
            <v:group style="position:absolute;left:8373;top:1708;width:10;height:20" coordorigin="8373,1708" coordsize="10,20">
              <v:shape style="position:absolute;left:8373;top:1708;width:10;height:20" coordorigin="8373,1708" coordsize="10,20" path="m8373,1728l8383,1728,8383,1708,8373,1708,8373,1728xe" filled="true" fillcolor="#000000" stroked="false">
                <v:path arrowok="t"/>
                <v:fill type="solid"/>
              </v:shape>
            </v:group>
            <v:group style="position:absolute;left:8373;top:1728;width:10;height:20" coordorigin="8373,1728" coordsize="10,20">
              <v:shape style="position:absolute;left:8373;top:1728;width:10;height:20" coordorigin="8373,1728" coordsize="10,20" path="m8373,1747l8383,1747,8383,1728,8373,1728,8373,1747xe" filled="true" fillcolor="#000000" stroked="false">
                <v:path arrowok="t"/>
                <v:fill type="solid"/>
              </v:shape>
            </v:group>
            <v:group style="position:absolute;left:8373;top:1747;width:10;height:20" coordorigin="8373,1747" coordsize="10,20">
              <v:shape style="position:absolute;left:8373;top:1747;width:10;height:20" coordorigin="8373,1747" coordsize="10,20" path="m8373,1766l8383,1766,8383,1747,8373,1747,8373,1766xe" filled="true" fillcolor="#000000" stroked="false">
                <v:path arrowok="t"/>
                <v:fill type="solid"/>
              </v:shape>
            </v:group>
            <v:group style="position:absolute;left:8373;top:1766;width:10;height:20" coordorigin="8373,1766" coordsize="10,20">
              <v:shape style="position:absolute;left:8373;top:1766;width:10;height:20" coordorigin="8373,1766" coordsize="10,20" path="m8373,1785l8383,1785,8383,1766,8373,1766,8373,1785xe" filled="true" fillcolor="#000000" stroked="false">
                <v:path arrowok="t"/>
                <v:fill type="solid"/>
              </v:shape>
            </v:group>
            <v:group style="position:absolute;left:8373;top:1785;width:10;height:20" coordorigin="8373,1785" coordsize="10,20">
              <v:shape style="position:absolute;left:8373;top:1785;width:10;height:20" coordorigin="8373,1785" coordsize="10,20" path="m8373,1804l8383,1804,8383,1785,8373,1785,8373,1804xe" filled="true" fillcolor="#000000" stroked="false">
                <v:path arrowok="t"/>
                <v:fill type="solid"/>
              </v:shape>
            </v:group>
            <v:group style="position:absolute;left:8373;top:1804;width:10;height:20" coordorigin="8373,1804" coordsize="10,20">
              <v:shape style="position:absolute;left:8373;top:1804;width:10;height:20" coordorigin="8373,1804" coordsize="10,20" path="m8373,1824l8383,1824,8383,1804,8373,1804,8373,1824xe" filled="true" fillcolor="#000000" stroked="false">
                <v:path arrowok="t"/>
                <v:fill type="solid"/>
              </v:shape>
            </v:group>
            <v:group style="position:absolute;left:8373;top:1824;width:10;height:20" coordorigin="8373,1824" coordsize="10,20">
              <v:shape style="position:absolute;left:8373;top:1824;width:10;height:20" coordorigin="8373,1824" coordsize="10,20" path="m8373,1843l8383,1843,8383,1824,8373,1824,8373,1843xe" filled="true" fillcolor="#000000" stroked="false">
                <v:path arrowok="t"/>
                <v:fill type="solid"/>
              </v:shape>
            </v:group>
            <v:group style="position:absolute;left:8373;top:1843;width:10;height:20" coordorigin="8373,1843" coordsize="10,20">
              <v:shape style="position:absolute;left:8373;top:1843;width:10;height:20" coordorigin="8373,1843" coordsize="10,20" path="m8373,1862l8383,1862,8383,1843,8373,1843,8373,1862xe" filled="true" fillcolor="#000000" stroked="false">
                <v:path arrowok="t"/>
                <v:fill type="solid"/>
              </v:shape>
            </v:group>
            <v:group style="position:absolute;left:8373;top:1862;width:10;height:20" coordorigin="8373,1862" coordsize="10,20">
              <v:shape style="position:absolute;left:8373;top:1862;width:10;height:20" coordorigin="8373,1862" coordsize="10,20" path="m8373,1881l8383,1881,8383,1862,8373,1862,8373,1881xe" filled="true" fillcolor="#000000" stroked="false">
                <v:path arrowok="t"/>
                <v:fill type="solid"/>
              </v:shape>
            </v:group>
            <v:group style="position:absolute;left:8373;top:1881;width:10;height:20" coordorigin="8373,1881" coordsize="10,20">
              <v:shape style="position:absolute;left:8373;top:1881;width:10;height:20" coordorigin="8373,1881" coordsize="10,20" path="m8373,1900l8383,1900,8383,1881,8373,1881,8373,1900xe" filled="true" fillcolor="#000000" stroked="false">
                <v:path arrowok="t"/>
                <v:fill type="solid"/>
              </v:shape>
            </v:group>
            <v:group style="position:absolute;left:8373;top:1900;width:10;height:20" coordorigin="8373,1900" coordsize="10,20">
              <v:shape style="position:absolute;left:8373;top:1900;width:10;height:20" coordorigin="8373,1900" coordsize="10,20" path="m8373,1920l8383,1920,8383,1900,8373,1900,8373,1920xe" filled="true" fillcolor="#000000" stroked="false">
                <v:path arrowok="t"/>
                <v:fill type="solid"/>
              </v:shape>
            </v:group>
            <v:group style="position:absolute;left:8373;top:1920;width:10;height:20" coordorigin="8373,1920" coordsize="10,20">
              <v:shape style="position:absolute;left:8373;top:1920;width:10;height:20" coordorigin="8373,1920" coordsize="10,20" path="m8373,1939l8383,1939,8383,1920,8373,1920,8373,1939xe" filled="true" fillcolor="#000000" stroked="false">
                <v:path arrowok="t"/>
                <v:fill type="solid"/>
              </v:shape>
            </v:group>
            <v:group style="position:absolute;left:8373;top:1939;width:10;height:20" coordorigin="8373,1939" coordsize="10,20">
              <v:shape style="position:absolute;left:8373;top:1939;width:10;height:20" coordorigin="8373,1939" coordsize="10,20" path="m8373,1958l8383,1958,8383,1939,8373,1939,8373,1958xe" filled="true" fillcolor="#000000" stroked="false">
                <v:path arrowok="t"/>
                <v:fill type="solid"/>
              </v:shape>
            </v:group>
            <v:group style="position:absolute;left:8373;top:1958;width:10;height:20" coordorigin="8373,1958" coordsize="10,20">
              <v:shape style="position:absolute;left:8373;top:1958;width:10;height:20" coordorigin="8373,1958" coordsize="10,20" path="m8373,1977l8383,1977,8383,1958,8373,1958,8373,1977xe" filled="true" fillcolor="#000000" stroked="false">
                <v:path arrowok="t"/>
                <v:fill type="solid"/>
              </v:shape>
            </v:group>
            <v:group style="position:absolute;left:8373;top:1977;width:10;height:20" coordorigin="8373,1977" coordsize="10,20">
              <v:shape style="position:absolute;left:8373;top:1977;width:10;height:20" coordorigin="8373,1977" coordsize="10,20" path="m8373,1996l8383,1996,8383,1977,8373,1977,8373,1996xe" filled="true" fillcolor="#000000" stroked="false">
                <v:path arrowok="t"/>
                <v:fill type="solid"/>
              </v:shape>
            </v:group>
            <v:group style="position:absolute;left:8373;top:1996;width:10;height:20" coordorigin="8373,1996" coordsize="10,20">
              <v:shape style="position:absolute;left:8373;top:1996;width:10;height:20" coordorigin="8373,1996" coordsize="10,20" path="m8373,2016l8383,2016,8383,1996,8373,1996,8373,2016xe" filled="true" fillcolor="#000000" stroked="false">
                <v:path arrowok="t"/>
                <v:fill type="solid"/>
              </v:shape>
            </v:group>
            <v:group style="position:absolute;left:8373;top:2016;width:10;height:20" coordorigin="8373,2016" coordsize="10,20">
              <v:shape style="position:absolute;left:8373;top:2016;width:10;height:20" coordorigin="8373,2016" coordsize="10,20" path="m8373,2035l8383,2035,8383,2016,8373,2016,8373,2035xe" filled="true" fillcolor="#000000" stroked="false">
                <v:path arrowok="t"/>
                <v:fill type="solid"/>
              </v:shape>
            </v:group>
            <v:group style="position:absolute;left:9232;top:1516;width:10;height:20" coordorigin="9232,1516" coordsize="10,20">
              <v:shape style="position:absolute;left:9232;top:1516;width:10;height:20" coordorigin="9232,1516" coordsize="10,20" path="m9232,1536l9242,1536,9242,1516,9232,1516,9232,1536xe" filled="true" fillcolor="#000000" stroked="false">
                <v:path arrowok="t"/>
                <v:fill type="solid"/>
              </v:shape>
            </v:group>
            <v:group style="position:absolute;left:9232;top:1536;width:10;height:20" coordorigin="9232,1536" coordsize="10,20">
              <v:shape style="position:absolute;left:9232;top:1536;width:10;height:20" coordorigin="9232,1536" coordsize="10,20" path="m9232,1555l9242,1555,9242,1536,9232,1536,9232,1555xe" filled="true" fillcolor="#000000" stroked="false">
                <v:path arrowok="t"/>
                <v:fill type="solid"/>
              </v:shape>
            </v:group>
            <v:group style="position:absolute;left:9232;top:1555;width:10;height:20" coordorigin="9232,1555" coordsize="10,20">
              <v:shape style="position:absolute;left:9232;top:1555;width:10;height:20" coordorigin="9232,1555" coordsize="10,20" path="m9232,1574l9242,1574,9242,1555,9232,1555,9232,1574xe" filled="true" fillcolor="#000000" stroked="false">
                <v:path arrowok="t"/>
                <v:fill type="solid"/>
              </v:shape>
            </v:group>
            <v:group style="position:absolute;left:9232;top:1574;width:10;height:20" coordorigin="9232,1574" coordsize="10,20">
              <v:shape style="position:absolute;left:9232;top:1574;width:10;height:20" coordorigin="9232,1574" coordsize="10,20" path="m9232,1593l9242,1593,9242,1574,9232,1574,9232,1593xe" filled="true" fillcolor="#000000" stroked="false">
                <v:path arrowok="t"/>
                <v:fill type="solid"/>
              </v:shape>
            </v:group>
            <v:group style="position:absolute;left:9232;top:1593;width:10;height:20" coordorigin="9232,1593" coordsize="10,20">
              <v:shape style="position:absolute;left:9232;top:1593;width:10;height:20" coordorigin="9232,1593" coordsize="10,20" path="m9232,1612l9242,1612,9242,1593,9232,1593,9232,1612xe" filled="true" fillcolor="#000000" stroked="false">
                <v:path arrowok="t"/>
                <v:fill type="solid"/>
              </v:shape>
            </v:group>
            <v:group style="position:absolute;left:9232;top:1612;width:10;height:20" coordorigin="9232,1612" coordsize="10,20">
              <v:shape style="position:absolute;left:9232;top:1612;width:10;height:20" coordorigin="9232,1612" coordsize="10,20" path="m9232,1632l9242,1632,9242,1612,9232,1612,9232,1632xe" filled="true" fillcolor="#000000" stroked="false">
                <v:path arrowok="t"/>
                <v:fill type="solid"/>
              </v:shape>
            </v:group>
            <v:group style="position:absolute;left:9232;top:1632;width:10;height:20" coordorigin="9232,1632" coordsize="10,20">
              <v:shape style="position:absolute;left:9232;top:1632;width:10;height:20" coordorigin="9232,1632" coordsize="10,20" path="m9232,1651l9242,1651,9242,1632,9232,1632,9232,1651xe" filled="true" fillcolor="#000000" stroked="false">
                <v:path arrowok="t"/>
                <v:fill type="solid"/>
              </v:shape>
            </v:group>
            <v:group style="position:absolute;left:9232;top:1651;width:10;height:20" coordorigin="9232,1651" coordsize="10,20">
              <v:shape style="position:absolute;left:9232;top:1651;width:10;height:20" coordorigin="9232,1651" coordsize="10,20" path="m9232,1670l9242,1670,9242,1651,9232,1651,9232,1670xe" filled="true" fillcolor="#000000" stroked="false">
                <v:path arrowok="t"/>
                <v:fill type="solid"/>
              </v:shape>
            </v:group>
            <v:group style="position:absolute;left:9232;top:1670;width:10;height:20" coordorigin="9232,1670" coordsize="10,20">
              <v:shape style="position:absolute;left:9232;top:1670;width:10;height:20" coordorigin="9232,1670" coordsize="10,20" path="m9232,1689l9242,1689,9242,1670,9232,1670,9232,1689xe" filled="true" fillcolor="#000000" stroked="false">
                <v:path arrowok="t"/>
                <v:fill type="solid"/>
              </v:shape>
            </v:group>
            <v:group style="position:absolute;left:9232;top:1689;width:10;height:20" coordorigin="9232,1689" coordsize="10,20">
              <v:shape style="position:absolute;left:9232;top:1689;width:10;height:20" coordorigin="9232,1689" coordsize="10,20" path="m9232,1708l9242,1708,9242,1689,9232,1689,9232,1708xe" filled="true" fillcolor="#000000" stroked="false">
                <v:path arrowok="t"/>
                <v:fill type="solid"/>
              </v:shape>
            </v:group>
            <v:group style="position:absolute;left:9232;top:1708;width:10;height:20" coordorigin="9232,1708" coordsize="10,20">
              <v:shape style="position:absolute;left:9232;top:1708;width:10;height:20" coordorigin="9232,1708" coordsize="10,20" path="m9232,1728l9242,1728,9242,1708,9232,1708,9232,1728xe" filled="true" fillcolor="#000000" stroked="false">
                <v:path arrowok="t"/>
                <v:fill type="solid"/>
              </v:shape>
            </v:group>
            <v:group style="position:absolute;left:9232;top:1728;width:10;height:20" coordorigin="9232,1728" coordsize="10,20">
              <v:shape style="position:absolute;left:9232;top:1728;width:10;height:20" coordorigin="9232,1728" coordsize="10,20" path="m9232,1747l9242,1747,9242,1728,9232,1728,9232,1747xe" filled="true" fillcolor="#000000" stroked="false">
                <v:path arrowok="t"/>
                <v:fill type="solid"/>
              </v:shape>
            </v:group>
            <v:group style="position:absolute;left:9232;top:1747;width:10;height:20" coordorigin="9232,1747" coordsize="10,20">
              <v:shape style="position:absolute;left:9232;top:1747;width:10;height:20" coordorigin="9232,1747" coordsize="10,20" path="m9232,1766l9242,1766,9242,1747,9232,1747,9232,1766xe" filled="true" fillcolor="#000000" stroked="false">
                <v:path arrowok="t"/>
                <v:fill type="solid"/>
              </v:shape>
            </v:group>
            <v:group style="position:absolute;left:9232;top:1766;width:10;height:20" coordorigin="9232,1766" coordsize="10,20">
              <v:shape style="position:absolute;left:9232;top:1766;width:10;height:20" coordorigin="9232,1766" coordsize="10,20" path="m9232,1785l9242,1785,9242,1766,9232,1766,9232,1785xe" filled="true" fillcolor="#000000" stroked="false">
                <v:path arrowok="t"/>
                <v:fill type="solid"/>
              </v:shape>
            </v:group>
            <v:group style="position:absolute;left:9232;top:1785;width:10;height:20" coordorigin="9232,1785" coordsize="10,20">
              <v:shape style="position:absolute;left:9232;top:1785;width:10;height:20" coordorigin="9232,1785" coordsize="10,20" path="m9232,1804l9242,1804,9242,1785,9232,1785,9232,1804xe" filled="true" fillcolor="#000000" stroked="false">
                <v:path arrowok="t"/>
                <v:fill type="solid"/>
              </v:shape>
            </v:group>
            <v:group style="position:absolute;left:9232;top:1804;width:10;height:20" coordorigin="9232,1804" coordsize="10,20">
              <v:shape style="position:absolute;left:9232;top:1804;width:10;height:20" coordorigin="9232,1804" coordsize="10,20" path="m9232,1824l9242,1824,9242,1804,9232,1804,9232,1824xe" filled="true" fillcolor="#000000" stroked="false">
                <v:path arrowok="t"/>
                <v:fill type="solid"/>
              </v:shape>
            </v:group>
            <v:group style="position:absolute;left:9232;top:1824;width:10;height:20" coordorigin="9232,1824" coordsize="10,20">
              <v:shape style="position:absolute;left:9232;top:1824;width:10;height:20" coordorigin="9232,1824" coordsize="10,20" path="m9232,1843l9242,1843,9242,1824,9232,1824,9232,1843xe" filled="true" fillcolor="#000000" stroked="false">
                <v:path arrowok="t"/>
                <v:fill type="solid"/>
              </v:shape>
            </v:group>
            <v:group style="position:absolute;left:9232;top:1843;width:10;height:20" coordorigin="9232,1843" coordsize="10,20">
              <v:shape style="position:absolute;left:9232;top:1843;width:10;height:20" coordorigin="9232,1843" coordsize="10,20" path="m9232,1862l9242,1862,9242,1843,9232,1843,9232,1862xe" filled="true" fillcolor="#000000" stroked="false">
                <v:path arrowok="t"/>
                <v:fill type="solid"/>
              </v:shape>
            </v:group>
            <v:group style="position:absolute;left:9232;top:1862;width:10;height:20" coordorigin="9232,1862" coordsize="10,20">
              <v:shape style="position:absolute;left:9232;top:1862;width:10;height:20" coordorigin="9232,1862" coordsize="10,20" path="m9232,1881l9242,1881,9242,1862,9232,1862,9232,1881xe" filled="true" fillcolor="#000000" stroked="false">
                <v:path arrowok="t"/>
                <v:fill type="solid"/>
              </v:shape>
            </v:group>
            <v:group style="position:absolute;left:9232;top:1881;width:10;height:20" coordorigin="9232,1881" coordsize="10,20">
              <v:shape style="position:absolute;left:9232;top:1881;width:10;height:20" coordorigin="9232,1881" coordsize="10,20" path="m9232,1900l9242,1900,9242,1881,9232,1881,9232,1900xe" filled="true" fillcolor="#000000" stroked="false">
                <v:path arrowok="t"/>
                <v:fill type="solid"/>
              </v:shape>
            </v:group>
            <v:group style="position:absolute;left:9232;top:1900;width:10;height:20" coordorigin="9232,1900" coordsize="10,20">
              <v:shape style="position:absolute;left:9232;top:1900;width:10;height:20" coordorigin="9232,1900" coordsize="10,20" path="m9232,1920l9242,1920,9242,1900,9232,1900,9232,1920xe" filled="true" fillcolor="#000000" stroked="false">
                <v:path arrowok="t"/>
                <v:fill type="solid"/>
              </v:shape>
            </v:group>
            <v:group style="position:absolute;left:9232;top:1920;width:10;height:20" coordorigin="9232,1920" coordsize="10,20">
              <v:shape style="position:absolute;left:9232;top:1920;width:10;height:20" coordorigin="9232,1920" coordsize="10,20" path="m9232,1939l9242,1939,9242,1920,9232,1920,9232,1939xe" filled="true" fillcolor="#000000" stroked="false">
                <v:path arrowok="t"/>
                <v:fill type="solid"/>
              </v:shape>
            </v:group>
            <v:group style="position:absolute;left:9232;top:1939;width:10;height:20" coordorigin="9232,1939" coordsize="10,20">
              <v:shape style="position:absolute;left:9232;top:1939;width:10;height:20" coordorigin="9232,1939" coordsize="10,20" path="m9232,1958l9242,1958,9242,1939,9232,1939,9232,1958xe" filled="true" fillcolor="#000000" stroked="false">
                <v:path arrowok="t"/>
                <v:fill type="solid"/>
              </v:shape>
            </v:group>
            <v:group style="position:absolute;left:9232;top:1958;width:10;height:20" coordorigin="9232,1958" coordsize="10,20">
              <v:shape style="position:absolute;left:9232;top:1958;width:10;height:20" coordorigin="9232,1958" coordsize="10,20" path="m9232,1977l9242,1977,9242,1958,9232,1958,9232,1977xe" filled="true" fillcolor="#000000" stroked="false">
                <v:path arrowok="t"/>
                <v:fill type="solid"/>
              </v:shape>
            </v:group>
            <v:group style="position:absolute;left:9232;top:1977;width:10;height:20" coordorigin="9232,1977" coordsize="10,20">
              <v:shape style="position:absolute;left:9232;top:1977;width:10;height:20" coordorigin="9232,1977" coordsize="10,20" path="m9232,1996l9242,1996,9242,1977,9232,1977,9232,1996xe" filled="true" fillcolor="#000000" stroked="false">
                <v:path arrowok="t"/>
                <v:fill type="solid"/>
              </v:shape>
            </v:group>
            <v:group style="position:absolute;left:9232;top:1996;width:10;height:20" coordorigin="9232,1996" coordsize="10,20">
              <v:shape style="position:absolute;left:9232;top:1996;width:10;height:20" coordorigin="9232,1996" coordsize="10,20" path="m9232,2016l9242,2016,9242,1996,9232,1996,9232,2016xe" filled="true" fillcolor="#000000" stroked="false">
                <v:path arrowok="t"/>
                <v:fill type="solid"/>
              </v:shape>
            </v:group>
            <v:group style="position:absolute;left:9232;top:2016;width:10;height:20" coordorigin="9232,2016" coordsize="10,20">
              <v:shape style="position:absolute;left:9232;top:2016;width:10;height:20" coordorigin="9232,2016" coordsize="10,20" path="m9232,2035l9242,2035,9242,2016,9232,2016,9232,2035xe" filled="true" fillcolor="#000000" stroked="false">
                <v:path arrowok="t"/>
                <v:fill type="solid"/>
              </v:shape>
            </v:group>
            <v:group style="position:absolute;left:10225;top:1516;width:10;height:20" coordorigin="10225,1516" coordsize="10,20">
              <v:shape style="position:absolute;left:10225;top:1516;width:10;height:20" coordorigin="10225,1516" coordsize="10,20" path="m10225,1536l10235,1536,10235,1516,10225,1516,10225,1536xe" filled="true" fillcolor="#000000" stroked="false">
                <v:path arrowok="t"/>
                <v:fill type="solid"/>
              </v:shape>
            </v:group>
            <v:group style="position:absolute;left:10225;top:1536;width:10;height:20" coordorigin="10225,1536" coordsize="10,20">
              <v:shape style="position:absolute;left:10225;top:1536;width:10;height:20" coordorigin="10225,1536" coordsize="10,20" path="m10225,1555l10235,1555,10235,1536,10225,1536,10225,1555xe" filled="true" fillcolor="#000000" stroked="false">
                <v:path arrowok="t"/>
                <v:fill type="solid"/>
              </v:shape>
            </v:group>
            <v:group style="position:absolute;left:10225;top:1555;width:10;height:20" coordorigin="10225,1555" coordsize="10,20">
              <v:shape style="position:absolute;left:10225;top:1555;width:10;height:20" coordorigin="10225,1555" coordsize="10,20" path="m10225,1574l10235,1574,10235,1555,10225,1555,10225,1574xe" filled="true" fillcolor="#000000" stroked="false">
                <v:path arrowok="t"/>
                <v:fill type="solid"/>
              </v:shape>
            </v:group>
            <v:group style="position:absolute;left:10225;top:1574;width:10;height:20" coordorigin="10225,1574" coordsize="10,20">
              <v:shape style="position:absolute;left:10225;top:1574;width:10;height:20" coordorigin="10225,1574" coordsize="10,20" path="m10225,1593l10235,1593,10235,1574,10225,1574,10225,1593xe" filled="true" fillcolor="#000000" stroked="false">
                <v:path arrowok="t"/>
                <v:fill type="solid"/>
              </v:shape>
            </v:group>
            <v:group style="position:absolute;left:10225;top:1593;width:10;height:20" coordorigin="10225,1593" coordsize="10,20">
              <v:shape style="position:absolute;left:10225;top:1593;width:10;height:20" coordorigin="10225,1593" coordsize="10,20" path="m10225,1612l10235,1612,10235,1593,10225,1593,10225,1612xe" filled="true" fillcolor="#000000" stroked="false">
                <v:path arrowok="t"/>
                <v:fill type="solid"/>
              </v:shape>
            </v:group>
            <v:group style="position:absolute;left:10225;top:1612;width:10;height:20" coordorigin="10225,1612" coordsize="10,20">
              <v:shape style="position:absolute;left:10225;top:1612;width:10;height:20" coordorigin="10225,1612" coordsize="10,20" path="m10225,1632l10235,1632,10235,1612,10225,1612,10225,1632xe" filled="true" fillcolor="#000000" stroked="false">
                <v:path arrowok="t"/>
                <v:fill type="solid"/>
              </v:shape>
            </v:group>
            <v:group style="position:absolute;left:10225;top:1632;width:10;height:20" coordorigin="10225,1632" coordsize="10,20">
              <v:shape style="position:absolute;left:10225;top:1632;width:10;height:20" coordorigin="10225,1632" coordsize="10,20" path="m10225,1651l10235,1651,10235,1632,10225,1632,10225,1651xe" filled="true" fillcolor="#000000" stroked="false">
                <v:path arrowok="t"/>
                <v:fill type="solid"/>
              </v:shape>
            </v:group>
            <v:group style="position:absolute;left:10225;top:1651;width:10;height:20" coordorigin="10225,1651" coordsize="10,20">
              <v:shape style="position:absolute;left:10225;top:1651;width:10;height:20" coordorigin="10225,1651" coordsize="10,20" path="m10225,1670l10235,1670,10235,1651,10225,1651,10225,1670xe" filled="true" fillcolor="#000000" stroked="false">
                <v:path arrowok="t"/>
                <v:fill type="solid"/>
              </v:shape>
            </v:group>
            <v:group style="position:absolute;left:10225;top:1670;width:10;height:20" coordorigin="10225,1670" coordsize="10,20">
              <v:shape style="position:absolute;left:10225;top:1670;width:10;height:20" coordorigin="10225,1670" coordsize="10,20" path="m10225,1689l10235,1689,10235,1670,10225,1670,10225,1689xe" filled="true" fillcolor="#000000" stroked="false">
                <v:path arrowok="t"/>
                <v:fill type="solid"/>
              </v:shape>
            </v:group>
            <v:group style="position:absolute;left:10225;top:1689;width:10;height:20" coordorigin="10225,1689" coordsize="10,20">
              <v:shape style="position:absolute;left:10225;top:1689;width:10;height:20" coordorigin="10225,1689" coordsize="10,20" path="m10225,1708l10235,1708,10235,1689,10225,1689,10225,1708xe" filled="true" fillcolor="#000000" stroked="false">
                <v:path arrowok="t"/>
                <v:fill type="solid"/>
              </v:shape>
            </v:group>
            <v:group style="position:absolute;left:10225;top:1708;width:10;height:20" coordorigin="10225,1708" coordsize="10,20">
              <v:shape style="position:absolute;left:10225;top:1708;width:10;height:20" coordorigin="10225,1708" coordsize="10,20" path="m10225,1728l10235,1728,10235,1708,10225,1708,10225,1728xe" filled="true" fillcolor="#000000" stroked="false">
                <v:path arrowok="t"/>
                <v:fill type="solid"/>
              </v:shape>
            </v:group>
            <v:group style="position:absolute;left:10225;top:1728;width:10;height:20" coordorigin="10225,1728" coordsize="10,20">
              <v:shape style="position:absolute;left:10225;top:1728;width:10;height:20" coordorigin="10225,1728" coordsize="10,20" path="m10225,1747l10235,1747,10235,1728,10225,1728,10225,1747xe" filled="true" fillcolor="#000000" stroked="false">
                <v:path arrowok="t"/>
                <v:fill type="solid"/>
              </v:shape>
            </v:group>
            <v:group style="position:absolute;left:10225;top:1747;width:10;height:20" coordorigin="10225,1747" coordsize="10,20">
              <v:shape style="position:absolute;left:10225;top:1747;width:10;height:20" coordorigin="10225,1747" coordsize="10,20" path="m10225,1766l10235,1766,10235,1747,10225,1747,10225,1766xe" filled="true" fillcolor="#000000" stroked="false">
                <v:path arrowok="t"/>
                <v:fill type="solid"/>
              </v:shape>
            </v:group>
            <v:group style="position:absolute;left:10225;top:1766;width:10;height:20" coordorigin="10225,1766" coordsize="10,20">
              <v:shape style="position:absolute;left:10225;top:1766;width:10;height:20" coordorigin="10225,1766" coordsize="10,20" path="m10225,1785l10235,1785,10235,1766,10225,1766,10225,1785xe" filled="true" fillcolor="#000000" stroked="false">
                <v:path arrowok="t"/>
                <v:fill type="solid"/>
              </v:shape>
            </v:group>
            <v:group style="position:absolute;left:10225;top:1785;width:10;height:20" coordorigin="10225,1785" coordsize="10,20">
              <v:shape style="position:absolute;left:10225;top:1785;width:10;height:20" coordorigin="10225,1785" coordsize="10,20" path="m10225,1804l10235,1804,10235,1785,10225,1785,10225,1804xe" filled="true" fillcolor="#000000" stroked="false">
                <v:path arrowok="t"/>
                <v:fill type="solid"/>
              </v:shape>
            </v:group>
            <v:group style="position:absolute;left:10225;top:1804;width:10;height:20" coordorigin="10225,1804" coordsize="10,20">
              <v:shape style="position:absolute;left:10225;top:1804;width:10;height:20" coordorigin="10225,1804" coordsize="10,20" path="m10225,1824l10235,1824,10235,1804,10225,1804,10225,1824xe" filled="true" fillcolor="#000000" stroked="false">
                <v:path arrowok="t"/>
                <v:fill type="solid"/>
              </v:shape>
            </v:group>
            <v:group style="position:absolute;left:10225;top:1824;width:10;height:20" coordorigin="10225,1824" coordsize="10,20">
              <v:shape style="position:absolute;left:10225;top:1824;width:10;height:20" coordorigin="10225,1824" coordsize="10,20" path="m10225,1843l10235,1843,10235,1824,10225,1824,10225,1843xe" filled="true" fillcolor="#000000" stroked="false">
                <v:path arrowok="t"/>
                <v:fill type="solid"/>
              </v:shape>
            </v:group>
            <v:group style="position:absolute;left:10225;top:1843;width:10;height:20" coordorigin="10225,1843" coordsize="10,20">
              <v:shape style="position:absolute;left:10225;top:1843;width:10;height:20" coordorigin="10225,1843" coordsize="10,20" path="m10225,1862l10235,1862,10235,1843,10225,1843,10225,1862xe" filled="true" fillcolor="#000000" stroked="false">
                <v:path arrowok="t"/>
                <v:fill type="solid"/>
              </v:shape>
            </v:group>
            <v:group style="position:absolute;left:10225;top:1862;width:10;height:20" coordorigin="10225,1862" coordsize="10,20">
              <v:shape style="position:absolute;left:10225;top:1862;width:10;height:20" coordorigin="10225,1862" coordsize="10,20" path="m10225,1881l10235,1881,10235,1862,10225,1862,10225,1881xe" filled="true" fillcolor="#000000" stroked="false">
                <v:path arrowok="t"/>
                <v:fill type="solid"/>
              </v:shape>
            </v:group>
            <v:group style="position:absolute;left:10225;top:1881;width:10;height:20" coordorigin="10225,1881" coordsize="10,20">
              <v:shape style="position:absolute;left:10225;top:1881;width:10;height:20" coordorigin="10225,1881" coordsize="10,20" path="m10225,1900l10235,1900,10235,1881,10225,1881,10225,1900xe" filled="true" fillcolor="#000000" stroked="false">
                <v:path arrowok="t"/>
                <v:fill type="solid"/>
              </v:shape>
            </v:group>
            <v:group style="position:absolute;left:10225;top:1900;width:10;height:20" coordorigin="10225,1900" coordsize="10,20">
              <v:shape style="position:absolute;left:10225;top:1900;width:10;height:20" coordorigin="10225,1900" coordsize="10,20" path="m10225,1920l10235,1920,10235,1900,10225,1900,10225,1920xe" filled="true" fillcolor="#000000" stroked="false">
                <v:path arrowok="t"/>
                <v:fill type="solid"/>
              </v:shape>
            </v:group>
            <v:group style="position:absolute;left:10225;top:1920;width:10;height:20" coordorigin="10225,1920" coordsize="10,20">
              <v:shape style="position:absolute;left:10225;top:1920;width:10;height:20" coordorigin="10225,1920" coordsize="10,20" path="m10225,1939l10235,1939,10235,1920,10225,1920,10225,1939xe" filled="true" fillcolor="#000000" stroked="false">
                <v:path arrowok="t"/>
                <v:fill type="solid"/>
              </v:shape>
            </v:group>
            <v:group style="position:absolute;left:10225;top:1939;width:10;height:20" coordorigin="10225,1939" coordsize="10,20">
              <v:shape style="position:absolute;left:10225;top:1939;width:10;height:20" coordorigin="10225,1939" coordsize="10,20" path="m10225,1958l10235,1958,10235,1939,10225,1939,10225,1958xe" filled="true" fillcolor="#000000" stroked="false">
                <v:path arrowok="t"/>
                <v:fill type="solid"/>
              </v:shape>
            </v:group>
            <v:group style="position:absolute;left:10225;top:1958;width:10;height:20" coordorigin="10225,1958" coordsize="10,20">
              <v:shape style="position:absolute;left:10225;top:1958;width:10;height:20" coordorigin="10225,1958" coordsize="10,20" path="m10225,1977l10235,1977,10235,1958,10225,1958,10225,1977xe" filled="true" fillcolor="#000000" stroked="false">
                <v:path arrowok="t"/>
                <v:fill type="solid"/>
              </v:shape>
            </v:group>
            <v:group style="position:absolute;left:10225;top:1977;width:10;height:20" coordorigin="10225,1977" coordsize="10,20">
              <v:shape style="position:absolute;left:10225;top:1977;width:10;height:20" coordorigin="10225,1977" coordsize="10,20" path="m10225,1996l10235,1996,10235,1977,10225,1977,10225,1996xe" filled="true" fillcolor="#000000" stroked="false">
                <v:path arrowok="t"/>
                <v:fill type="solid"/>
              </v:shape>
            </v:group>
            <v:group style="position:absolute;left:10225;top:1996;width:10;height:20" coordorigin="10225,1996" coordsize="10,20">
              <v:shape style="position:absolute;left:10225;top:1996;width:10;height:20" coordorigin="10225,1996" coordsize="10,20" path="m10225,2016l10235,2016,10235,1996,10225,1996,10225,2016xe" filled="true" fillcolor="#000000" stroked="false">
                <v:path arrowok="t"/>
                <v:fill type="solid"/>
              </v:shape>
            </v:group>
            <v:group style="position:absolute;left:10225;top:2016;width:10;height:20" coordorigin="10225,2016" coordsize="10,20">
              <v:shape style="position:absolute;left:10225;top:2016;width:10;height:20" coordorigin="10225,2016" coordsize="10,20" path="m10225,2035l10235,2035,10235,2016,10225,2016,10225,2035xe" filled="true" fillcolor="#000000" stroked="false">
                <v:path arrowok="t"/>
                <v:fill type="solid"/>
              </v:shape>
              <v:shape style="position:absolute;left:736;top:1939;width:1565;height:106" type="#_x0000_t75" stroked="false">
                <v:imagedata r:id="rId1111" o:title=""/>
              </v:shape>
              <v:shape style="position:absolute;left:2277;top:2035;width:1279;height:10" type="#_x0000_t75" stroked="false">
                <v:imagedata r:id="rId1112" o:title=""/>
              </v:shape>
              <v:shape style="position:absolute;left:3551;top:2035;width:714;height:10" type="#_x0000_t75" stroked="false">
                <v:imagedata r:id="rId1113" o:title=""/>
              </v:shape>
              <v:shape style="position:absolute;left:4260;top:2035;width:856;height:10" type="#_x0000_t75" stroked="false">
                <v:imagedata r:id="rId1114" o:title=""/>
              </v:shape>
              <v:shape style="position:absolute;left:5111;top:2035;width:862;height:10" type="#_x0000_t75" stroked="false">
                <v:imagedata r:id="rId1115" o:title=""/>
              </v:shape>
              <v:shape style="position:absolute;left:5968;top:2035;width:4257;height:10" type="#_x0000_t75" stroked="false">
                <v:imagedata r:id="rId1116" o:title=""/>
              </v:shape>
              <v:shape style="position:absolute;left:10220;top:2035;width:1285;height:10" type="#_x0000_t75" stroked="false">
                <v:imagedata r:id="rId1117" o:title=""/>
              </v:shape>
            </v:group>
            <v:group style="position:absolute;left:2282;top:2044;width:10;height:20" coordorigin="2282,2044" coordsize="10,20">
              <v:shape style="position:absolute;left:2282;top:2044;width:10;height:20" coordorigin="2282,2044" coordsize="10,20" path="m2282,2064l2291,2064,2291,2044,2282,2044,2282,2064xe" filled="true" fillcolor="#000000" stroked="false">
                <v:path arrowok="t"/>
                <v:fill type="solid"/>
              </v:shape>
            </v:group>
            <v:group style="position:absolute;left:2282;top:2064;width:10;height:20" coordorigin="2282,2064" coordsize="10,20">
              <v:shape style="position:absolute;left:2282;top:2064;width:10;height:20" coordorigin="2282,2064" coordsize="10,20" path="m2282,2083l2291,2083,2291,2064,2282,2064,2282,2083xe" filled="true" fillcolor="#000000" stroked="false">
                <v:path arrowok="t"/>
                <v:fill type="solid"/>
              </v:shape>
            </v:group>
            <v:group style="position:absolute;left:2282;top:2083;width:10;height:20" coordorigin="2282,2083" coordsize="10,20">
              <v:shape style="position:absolute;left:2282;top:2083;width:10;height:20" coordorigin="2282,2083" coordsize="10,20" path="m2282,2102l2291,2102,2291,2083,2282,2083,2282,2102xe" filled="true" fillcolor="#000000" stroked="false">
                <v:path arrowok="t"/>
                <v:fill type="solid"/>
              </v:shape>
            </v:group>
            <v:group style="position:absolute;left:2282;top:2102;width:10;height:20" coordorigin="2282,2102" coordsize="10,20">
              <v:shape style="position:absolute;left:2282;top:2102;width:10;height:20" coordorigin="2282,2102" coordsize="10,20" path="m2282,2121l2291,2121,2291,2102,2282,2102,2282,2121xe" filled="true" fillcolor="#000000" stroked="false">
                <v:path arrowok="t"/>
                <v:fill type="solid"/>
              </v:shape>
            </v:group>
            <v:group style="position:absolute;left:2282;top:2121;width:10;height:20" coordorigin="2282,2121" coordsize="10,20">
              <v:shape style="position:absolute;left:2282;top:2121;width:10;height:20" coordorigin="2282,2121" coordsize="10,20" path="m2282,2140l2291,2140,2291,2121,2282,2121,2282,2140xe" filled="true" fillcolor="#000000" stroked="false">
                <v:path arrowok="t"/>
                <v:fill type="solid"/>
              </v:shape>
            </v:group>
            <v:group style="position:absolute;left:2282;top:2140;width:10;height:20" coordorigin="2282,2140" coordsize="10,20">
              <v:shape style="position:absolute;left:2282;top:2140;width:10;height:20" coordorigin="2282,2140" coordsize="10,20" path="m2282,2160l2291,2160,2291,2140,2282,2140,2282,2160xe" filled="true" fillcolor="#000000" stroked="false">
                <v:path arrowok="t"/>
                <v:fill type="solid"/>
              </v:shape>
            </v:group>
            <v:group style="position:absolute;left:2282;top:2160;width:10;height:20" coordorigin="2282,2160" coordsize="10,20">
              <v:shape style="position:absolute;left:2282;top:2160;width:10;height:20" coordorigin="2282,2160" coordsize="10,20" path="m2282,2179l2291,2179,2291,2160,2282,2160,2282,2179xe" filled="true" fillcolor="#000000" stroked="false">
                <v:path arrowok="t"/>
                <v:fill type="solid"/>
              </v:shape>
            </v:group>
            <v:group style="position:absolute;left:2282;top:2179;width:10;height:20" coordorigin="2282,2179" coordsize="10,20">
              <v:shape style="position:absolute;left:2282;top:2179;width:10;height:20" coordorigin="2282,2179" coordsize="10,20" path="m2282,2198l2291,2198,2291,2179,2282,2179,2282,2198xe" filled="true" fillcolor="#000000" stroked="false">
                <v:path arrowok="t"/>
                <v:fill type="solid"/>
              </v:shape>
            </v:group>
            <v:group style="position:absolute;left:2282;top:2198;width:10;height:20" coordorigin="2282,2198" coordsize="10,20">
              <v:shape style="position:absolute;left:2282;top:2198;width:10;height:20" coordorigin="2282,2198" coordsize="10,20" path="m2282,2217l2291,2217,2291,2198,2282,2198,2282,2217xe" filled="true" fillcolor="#000000" stroked="false">
                <v:path arrowok="t"/>
                <v:fill type="solid"/>
              </v:shape>
            </v:group>
            <v:group style="position:absolute;left:2282;top:2217;width:10;height:20" coordorigin="2282,2217" coordsize="10,20">
              <v:shape style="position:absolute;left:2282;top:2217;width:10;height:20" coordorigin="2282,2217" coordsize="10,20" path="m2282,2236l2291,2236,2291,2217,2282,2217,2282,2236xe" filled="true" fillcolor="#000000" stroked="false">
                <v:path arrowok="t"/>
                <v:fill type="solid"/>
              </v:shape>
            </v:group>
            <v:group style="position:absolute;left:2282;top:2236;width:10;height:20" coordorigin="2282,2236" coordsize="10,20">
              <v:shape style="position:absolute;left:2282;top:2236;width:10;height:20" coordorigin="2282,2236" coordsize="10,20" path="m2282,2256l2291,2256,2291,2236,2282,2236,2282,2256xe" filled="true" fillcolor="#000000" stroked="false">
                <v:path arrowok="t"/>
                <v:fill type="solid"/>
              </v:shape>
            </v:group>
            <v:group style="position:absolute;left:2282;top:2256;width:10;height:20" coordorigin="2282,2256" coordsize="10,20">
              <v:shape style="position:absolute;left:2282;top:2256;width:10;height:20" coordorigin="2282,2256" coordsize="10,20" path="m2282,2275l2291,2275,2291,2256,2282,2256,2282,2275xe" filled="true" fillcolor="#000000" stroked="false">
                <v:path arrowok="t"/>
                <v:fill type="solid"/>
              </v:shape>
            </v:group>
            <v:group style="position:absolute;left:2282;top:2275;width:10;height:20" coordorigin="2282,2275" coordsize="10,20">
              <v:shape style="position:absolute;left:2282;top:2275;width:10;height:20" coordorigin="2282,2275" coordsize="10,20" path="m2282,2294l2291,2294,2291,2275,2282,2275,2282,2294xe" filled="true" fillcolor="#000000" stroked="false">
                <v:path arrowok="t"/>
                <v:fill type="solid"/>
              </v:shape>
            </v:group>
            <v:group style="position:absolute;left:2282;top:2294;width:10;height:20" coordorigin="2282,2294" coordsize="10,20">
              <v:shape style="position:absolute;left:2282;top:2294;width:10;height:20" coordorigin="2282,2294" coordsize="10,20" path="m2282,2313l2291,2313,2291,2294,2282,2294,2282,2313xe" filled="true" fillcolor="#000000" stroked="false">
                <v:path arrowok="t"/>
                <v:fill type="solid"/>
              </v:shape>
            </v:group>
            <v:group style="position:absolute;left:2282;top:2313;width:10;height:20" coordorigin="2282,2313" coordsize="10,20">
              <v:shape style="position:absolute;left:2282;top:2313;width:10;height:20" coordorigin="2282,2313" coordsize="10,20" path="m2282,2332l2291,2332,2291,2313,2282,2313,2282,2332xe" filled="true" fillcolor="#000000" stroked="false">
                <v:path arrowok="t"/>
                <v:fill type="solid"/>
              </v:shape>
            </v:group>
            <v:group style="position:absolute;left:2282;top:2332;width:10;height:20" coordorigin="2282,2332" coordsize="10,20">
              <v:shape style="position:absolute;left:2282;top:2332;width:10;height:20" coordorigin="2282,2332" coordsize="10,20" path="m2282,2352l2291,2352,2291,2332,2282,2332,2282,2352xe" filled="true" fillcolor="#000000" stroked="false">
                <v:path arrowok="t"/>
                <v:fill type="solid"/>
              </v:shape>
            </v:group>
            <v:group style="position:absolute;left:2282;top:2352;width:10;height:20" coordorigin="2282,2352" coordsize="10,20">
              <v:shape style="position:absolute;left:2282;top:2352;width:10;height:20" coordorigin="2282,2352" coordsize="10,20" path="m2282,2371l2291,2371,2291,2352,2282,2352,2282,2371xe" filled="true" fillcolor="#000000" stroked="false">
                <v:path arrowok="t"/>
                <v:fill type="solid"/>
              </v:shape>
            </v:group>
            <v:group style="position:absolute;left:2282;top:2371;width:10;height:20" coordorigin="2282,2371" coordsize="10,20">
              <v:shape style="position:absolute;left:2282;top:2371;width:10;height:20" coordorigin="2282,2371" coordsize="10,20" path="m2282,2390l2291,2390,2291,2371,2282,2371,2282,2390xe" filled="true" fillcolor="#000000" stroked="false">
                <v:path arrowok="t"/>
                <v:fill type="solid"/>
              </v:shape>
            </v:group>
            <v:group style="position:absolute;left:2282;top:2390;width:10;height:20" coordorigin="2282,2390" coordsize="10,20">
              <v:shape style="position:absolute;left:2282;top:2390;width:10;height:20" coordorigin="2282,2390" coordsize="10,20" path="m2282,2409l2291,2409,2291,2390,2282,2390,2282,2409xe" filled="true" fillcolor="#000000" stroked="false">
                <v:path arrowok="t"/>
                <v:fill type="solid"/>
              </v:shape>
            </v:group>
            <v:group style="position:absolute;left:2282;top:2409;width:10;height:20" coordorigin="2282,2409" coordsize="10,20">
              <v:shape style="position:absolute;left:2282;top:2409;width:10;height:20" coordorigin="2282,2409" coordsize="10,20" path="m2282,2428l2291,2428,2291,2409,2282,2409,2282,2428xe" filled="true" fillcolor="#000000" stroked="false">
                <v:path arrowok="t"/>
                <v:fill type="solid"/>
              </v:shape>
            </v:group>
            <v:group style="position:absolute;left:2282;top:2428;width:10;height:20" coordorigin="2282,2428" coordsize="10,20">
              <v:shape style="position:absolute;left:2282;top:2428;width:10;height:20" coordorigin="2282,2428" coordsize="10,20" path="m2282,2448l2291,2448,2291,2428,2282,2428,2282,2448xe" filled="true" fillcolor="#000000" stroked="false">
                <v:path arrowok="t"/>
                <v:fill type="solid"/>
              </v:shape>
            </v:group>
            <v:group style="position:absolute;left:2282;top:2448;width:10;height:20" coordorigin="2282,2448" coordsize="10,20">
              <v:shape style="position:absolute;left:2282;top:2448;width:10;height:20" coordorigin="2282,2448" coordsize="10,20" path="m2282,2467l2291,2467,2291,2448,2282,2448,2282,2467xe" filled="true" fillcolor="#000000" stroked="false">
                <v:path arrowok="t"/>
                <v:fill type="solid"/>
              </v:shape>
            </v:group>
            <v:group style="position:absolute;left:2282;top:2467;width:10;height:20" coordorigin="2282,2467" coordsize="10,20">
              <v:shape style="position:absolute;left:2282;top:2467;width:10;height:20" coordorigin="2282,2467" coordsize="10,20" path="m2282,2486l2291,2486,2291,2467,2282,2467,2282,2486xe" filled="true" fillcolor="#000000" stroked="false">
                <v:path arrowok="t"/>
                <v:fill type="solid"/>
              </v:shape>
            </v:group>
            <v:group style="position:absolute;left:2282;top:2486;width:10;height:20" coordorigin="2282,2486" coordsize="10,20">
              <v:shape style="position:absolute;left:2282;top:2486;width:10;height:20" coordorigin="2282,2486" coordsize="10,20" path="m2282,2505l2291,2505,2291,2486,2282,2486,2282,2505xe" filled="true" fillcolor="#000000" stroked="false">
                <v:path arrowok="t"/>
                <v:fill type="solid"/>
              </v:shape>
            </v:group>
            <v:group style="position:absolute;left:2282;top:2505;width:10;height:20" coordorigin="2282,2505" coordsize="10,20">
              <v:shape style="position:absolute;left:2282;top:2505;width:10;height:20" coordorigin="2282,2505" coordsize="10,20" path="m2282,2524l2291,2524,2291,2505,2282,2505,2282,2524xe" filled="true" fillcolor="#000000" stroked="false">
                <v:path arrowok="t"/>
                <v:fill type="solid"/>
              </v:shape>
            </v:group>
            <v:group style="position:absolute;left:2282;top:2524;width:10;height:20" coordorigin="2282,2524" coordsize="10,20">
              <v:shape style="position:absolute;left:2282;top:2524;width:10;height:20" coordorigin="2282,2524" coordsize="10,20" path="m2282,2544l2291,2544,2291,2524,2282,2524,2282,2544xe" filled="true" fillcolor="#000000" stroked="false">
                <v:path arrowok="t"/>
                <v:fill type="solid"/>
              </v:shape>
            </v:group>
            <v:group style="position:absolute;left:2282;top:2544;width:10;height:20" coordorigin="2282,2544" coordsize="10,20">
              <v:shape style="position:absolute;left:2282;top:2544;width:10;height:20" coordorigin="2282,2544" coordsize="10,20" path="m2282,2563l2291,2563,2291,2544,2282,2544,2282,2563xe" filled="true" fillcolor="#000000" stroked="false">
                <v:path arrowok="t"/>
                <v:fill type="solid"/>
              </v:shape>
            </v:group>
            <v:group style="position:absolute;left:2282;top:2563;width:10;height:20" coordorigin="2282,2563" coordsize="10,20">
              <v:shape style="position:absolute;left:2282;top:2563;width:10;height:20" coordorigin="2282,2563" coordsize="10,20" path="m2282,2582l2291,2582,2291,2563,2282,2563,2282,2582xe" filled="true" fillcolor="#000000" stroked="false">
                <v:path arrowok="t"/>
                <v:fill type="solid"/>
              </v:shape>
            </v:group>
            <v:group style="position:absolute;left:2282;top:2582;width:10;height:20" coordorigin="2282,2582" coordsize="10,20">
              <v:shape style="position:absolute;left:2282;top:2582;width:10;height:20" coordorigin="2282,2582" coordsize="10,20" path="m2282,2601l2291,2601,2291,2582,2282,2582,2282,2601xe" filled="true" fillcolor="#000000" stroked="false">
                <v:path arrowok="t"/>
                <v:fill type="solid"/>
              </v:shape>
            </v:group>
            <v:group style="position:absolute;left:2282;top:2601;width:10;height:20" coordorigin="2282,2601" coordsize="10,20">
              <v:shape style="position:absolute;left:2282;top:2601;width:10;height:20" coordorigin="2282,2601" coordsize="10,20" path="m2282,2620l2291,2620,2291,2601,2282,2601,2282,2620xe" filled="true" fillcolor="#000000" stroked="false">
                <v:path arrowok="t"/>
                <v:fill type="solid"/>
              </v:shape>
            </v:group>
            <v:group style="position:absolute;left:2282;top:2620;width:10;height:20" coordorigin="2282,2620" coordsize="10,20">
              <v:shape style="position:absolute;left:2282;top:2620;width:10;height:20" coordorigin="2282,2620" coordsize="10,20" path="m2282,2640l2291,2640,2291,2620,2282,2620,2282,2640xe" filled="true" fillcolor="#000000" stroked="false">
                <v:path arrowok="t"/>
                <v:fill type="solid"/>
              </v:shape>
            </v:group>
            <v:group style="position:absolute;left:2282;top:2640;width:10;height:20" coordorigin="2282,2640" coordsize="10,20">
              <v:shape style="position:absolute;left:2282;top:2640;width:10;height:20" coordorigin="2282,2640" coordsize="10,20" path="m2282,2659l2291,2659,2291,2640,2282,2640,2282,2659xe" filled="true" fillcolor="#000000" stroked="false">
                <v:path arrowok="t"/>
                <v:fill type="solid"/>
              </v:shape>
            </v:group>
            <v:group style="position:absolute;left:2282;top:2659;width:10;height:20" coordorigin="2282,2659" coordsize="10,20">
              <v:shape style="position:absolute;left:2282;top:2659;width:10;height:20" coordorigin="2282,2659" coordsize="10,20" path="m2282,2678l2291,2678,2291,2659,2282,2659,2282,2678xe" filled="true" fillcolor="#000000" stroked="false">
                <v:path arrowok="t"/>
                <v:fill type="solid"/>
              </v:shape>
            </v:group>
            <v:group style="position:absolute;left:2282;top:2678;width:10;height:20" coordorigin="2282,2678" coordsize="10,20">
              <v:shape style="position:absolute;left:2282;top:2678;width:10;height:20" coordorigin="2282,2678" coordsize="10,20" path="m2282,2697l2291,2697,2291,2678,2282,2678,2282,2697xe" filled="true" fillcolor="#000000" stroked="false">
                <v:path arrowok="t"/>
                <v:fill type="solid"/>
              </v:shape>
            </v:group>
            <v:group style="position:absolute;left:2282;top:2697;width:10;height:20" coordorigin="2282,2697" coordsize="10,20">
              <v:shape style="position:absolute;left:2282;top:2697;width:10;height:20" coordorigin="2282,2697" coordsize="10,20" path="m2282,2716l2291,2716,2291,2697,2282,2697,2282,2716xe" filled="true" fillcolor="#000000" stroked="false">
                <v:path arrowok="t"/>
                <v:fill type="solid"/>
              </v:shape>
            </v:group>
            <v:group style="position:absolute;left:2282;top:2716;width:10;height:20" coordorigin="2282,2716" coordsize="10,20">
              <v:shape style="position:absolute;left:2282;top:2716;width:10;height:20" coordorigin="2282,2716" coordsize="10,20" path="m2282,2736l2291,2736,2291,2716,2282,2716,2282,2736xe" filled="true" fillcolor="#000000" stroked="false">
                <v:path arrowok="t"/>
                <v:fill type="solid"/>
              </v:shape>
            </v:group>
            <v:group style="position:absolute;left:2282;top:2736;width:10;height:20" coordorigin="2282,2736" coordsize="10,20">
              <v:shape style="position:absolute;left:2282;top:2736;width:10;height:20" coordorigin="2282,2736" coordsize="10,20" path="m2282,2755l2291,2755,2291,2736,2282,2736,2282,2755xe" filled="true" fillcolor="#000000" stroked="false">
                <v:path arrowok="t"/>
                <v:fill type="solid"/>
              </v:shape>
            </v:group>
            <v:group style="position:absolute;left:2282;top:2755;width:10;height:20" coordorigin="2282,2755" coordsize="10,20">
              <v:shape style="position:absolute;left:2282;top:2755;width:10;height:20" coordorigin="2282,2755" coordsize="10,20" path="m2282,2774l2291,2774,2291,2755,2282,2755,2282,2774xe" filled="true" fillcolor="#000000" stroked="false">
                <v:path arrowok="t"/>
                <v:fill type="solid"/>
              </v:shape>
            </v:group>
            <v:group style="position:absolute;left:2282;top:2774;width:10;height:20" coordorigin="2282,2774" coordsize="10,20">
              <v:shape style="position:absolute;left:2282;top:2774;width:10;height:20" coordorigin="2282,2774" coordsize="10,20" path="m2282,2793l2291,2793,2291,2774,2282,2774,2282,2793xe" filled="true" fillcolor="#000000" stroked="false">
                <v:path arrowok="t"/>
                <v:fill type="solid"/>
              </v:shape>
            </v:group>
            <v:group style="position:absolute;left:2282;top:2793;width:10;height:20" coordorigin="2282,2793" coordsize="10,20">
              <v:shape style="position:absolute;left:2282;top:2793;width:10;height:20" coordorigin="2282,2793" coordsize="10,20" path="m2282,2812l2291,2812,2291,2793,2282,2793,2282,2812xe" filled="true" fillcolor="#000000" stroked="false">
                <v:path arrowok="t"/>
                <v:fill type="solid"/>
              </v:shape>
            </v:group>
            <v:group style="position:absolute;left:2282;top:2818;width:10;height:2" coordorigin="2282,2818" coordsize="10,2">
              <v:shape style="position:absolute;left:2282;top:2818;width:10;height:2" coordorigin="2282,2818" coordsize="10,0" path="m2282,2818l2291,2818e" filled="false" stroked="true" strokeweight=".53998pt" strokecolor="#000000">
                <v:path arrowok="t"/>
              </v:shape>
            </v:group>
            <v:group style="position:absolute;left:3556;top:2044;width:10;height:20" coordorigin="3556,2044" coordsize="10,20">
              <v:shape style="position:absolute;left:3556;top:2044;width:10;height:20" coordorigin="3556,2044" coordsize="10,20" path="m3556,2064l3566,2064,3566,2044,3556,2044,3556,2064xe" filled="true" fillcolor="#000000" stroked="false">
                <v:path arrowok="t"/>
                <v:fill type="solid"/>
              </v:shape>
            </v:group>
            <v:group style="position:absolute;left:3556;top:2064;width:10;height:20" coordorigin="3556,2064" coordsize="10,20">
              <v:shape style="position:absolute;left:3556;top:2064;width:10;height:20" coordorigin="3556,2064" coordsize="10,20" path="m3556,2083l3566,2083,3566,2064,3556,2064,3556,2083xe" filled="true" fillcolor="#000000" stroked="false">
                <v:path arrowok="t"/>
                <v:fill type="solid"/>
              </v:shape>
            </v:group>
            <v:group style="position:absolute;left:3556;top:2083;width:10;height:20" coordorigin="3556,2083" coordsize="10,20">
              <v:shape style="position:absolute;left:3556;top:2083;width:10;height:20" coordorigin="3556,2083" coordsize="10,20" path="m3556,2102l3566,2102,3566,2083,3556,2083,3556,2102xe" filled="true" fillcolor="#000000" stroked="false">
                <v:path arrowok="t"/>
                <v:fill type="solid"/>
              </v:shape>
            </v:group>
            <v:group style="position:absolute;left:3556;top:2102;width:10;height:20" coordorigin="3556,2102" coordsize="10,20">
              <v:shape style="position:absolute;left:3556;top:2102;width:10;height:20" coordorigin="3556,2102" coordsize="10,20" path="m3556,2121l3566,2121,3566,2102,3556,2102,3556,2121xe" filled="true" fillcolor="#000000" stroked="false">
                <v:path arrowok="t"/>
                <v:fill type="solid"/>
              </v:shape>
            </v:group>
            <v:group style="position:absolute;left:3556;top:2121;width:10;height:20" coordorigin="3556,2121" coordsize="10,20">
              <v:shape style="position:absolute;left:3556;top:2121;width:10;height:20" coordorigin="3556,2121" coordsize="10,20" path="m3556,2140l3566,2140,3566,2121,3556,2121,3556,2140xe" filled="true" fillcolor="#000000" stroked="false">
                <v:path arrowok="t"/>
                <v:fill type="solid"/>
              </v:shape>
            </v:group>
            <v:group style="position:absolute;left:3556;top:2140;width:10;height:20" coordorigin="3556,2140" coordsize="10,20">
              <v:shape style="position:absolute;left:3556;top:2140;width:10;height:20" coordorigin="3556,2140" coordsize="10,20" path="m3556,2160l3566,2160,3566,2140,3556,2140,3556,2160xe" filled="true" fillcolor="#000000" stroked="false">
                <v:path arrowok="t"/>
                <v:fill type="solid"/>
              </v:shape>
            </v:group>
            <v:group style="position:absolute;left:3556;top:2160;width:10;height:20" coordorigin="3556,2160" coordsize="10,20">
              <v:shape style="position:absolute;left:3556;top:2160;width:10;height:20" coordorigin="3556,2160" coordsize="10,20" path="m3556,2179l3566,2179,3566,2160,3556,2160,3556,2179xe" filled="true" fillcolor="#000000" stroked="false">
                <v:path arrowok="t"/>
                <v:fill type="solid"/>
              </v:shape>
            </v:group>
            <v:group style="position:absolute;left:3556;top:2179;width:10;height:20" coordorigin="3556,2179" coordsize="10,20">
              <v:shape style="position:absolute;left:3556;top:2179;width:10;height:20" coordorigin="3556,2179" coordsize="10,20" path="m3556,2198l3566,2198,3566,2179,3556,2179,3556,2198xe" filled="true" fillcolor="#000000" stroked="false">
                <v:path arrowok="t"/>
                <v:fill type="solid"/>
              </v:shape>
            </v:group>
            <v:group style="position:absolute;left:3556;top:2198;width:10;height:20" coordorigin="3556,2198" coordsize="10,20">
              <v:shape style="position:absolute;left:3556;top:2198;width:10;height:20" coordorigin="3556,2198" coordsize="10,20" path="m3556,2217l3566,2217,3566,2198,3556,2198,3556,2217xe" filled="true" fillcolor="#000000" stroked="false">
                <v:path arrowok="t"/>
                <v:fill type="solid"/>
              </v:shape>
            </v:group>
            <v:group style="position:absolute;left:3556;top:2217;width:10;height:20" coordorigin="3556,2217" coordsize="10,20">
              <v:shape style="position:absolute;left:3556;top:2217;width:10;height:20" coordorigin="3556,2217" coordsize="10,20" path="m3556,2236l3566,2236,3566,2217,3556,2217,3556,2236xe" filled="true" fillcolor="#000000" stroked="false">
                <v:path arrowok="t"/>
                <v:fill type="solid"/>
              </v:shape>
            </v:group>
            <v:group style="position:absolute;left:3556;top:2236;width:10;height:20" coordorigin="3556,2236" coordsize="10,20">
              <v:shape style="position:absolute;left:3556;top:2236;width:10;height:20" coordorigin="3556,2236" coordsize="10,20" path="m3556,2256l3566,2256,3566,2236,3556,2236,3556,2256xe" filled="true" fillcolor="#000000" stroked="false">
                <v:path arrowok="t"/>
                <v:fill type="solid"/>
              </v:shape>
            </v:group>
            <v:group style="position:absolute;left:3556;top:2256;width:10;height:20" coordorigin="3556,2256" coordsize="10,20">
              <v:shape style="position:absolute;left:3556;top:2256;width:10;height:20" coordorigin="3556,2256" coordsize="10,20" path="m3556,2275l3566,2275,3566,2256,3556,2256,3556,2275xe" filled="true" fillcolor="#000000" stroked="false">
                <v:path arrowok="t"/>
                <v:fill type="solid"/>
              </v:shape>
            </v:group>
            <v:group style="position:absolute;left:3556;top:2275;width:10;height:20" coordorigin="3556,2275" coordsize="10,20">
              <v:shape style="position:absolute;left:3556;top:2275;width:10;height:20" coordorigin="3556,2275" coordsize="10,20" path="m3556,2294l3566,2294,3566,2275,3556,2275,3556,2294xe" filled="true" fillcolor="#000000" stroked="false">
                <v:path arrowok="t"/>
                <v:fill type="solid"/>
              </v:shape>
            </v:group>
            <v:group style="position:absolute;left:3556;top:2294;width:10;height:20" coordorigin="3556,2294" coordsize="10,20">
              <v:shape style="position:absolute;left:3556;top:2294;width:10;height:20" coordorigin="3556,2294" coordsize="10,20" path="m3556,2313l3566,2313,3566,2294,3556,2294,3556,2313xe" filled="true" fillcolor="#000000" stroked="false">
                <v:path arrowok="t"/>
                <v:fill type="solid"/>
              </v:shape>
            </v:group>
            <v:group style="position:absolute;left:3556;top:2313;width:10;height:20" coordorigin="3556,2313" coordsize="10,20">
              <v:shape style="position:absolute;left:3556;top:2313;width:10;height:20" coordorigin="3556,2313" coordsize="10,20" path="m3556,2332l3566,2332,3566,2313,3556,2313,3556,2332xe" filled="true" fillcolor="#000000" stroked="false">
                <v:path arrowok="t"/>
                <v:fill type="solid"/>
              </v:shape>
            </v:group>
            <v:group style="position:absolute;left:3556;top:2332;width:10;height:20" coordorigin="3556,2332" coordsize="10,20">
              <v:shape style="position:absolute;left:3556;top:2332;width:10;height:20" coordorigin="3556,2332" coordsize="10,20" path="m3556,2352l3566,2352,3566,2332,3556,2332,3556,2352xe" filled="true" fillcolor="#000000" stroked="false">
                <v:path arrowok="t"/>
                <v:fill type="solid"/>
              </v:shape>
            </v:group>
            <v:group style="position:absolute;left:3556;top:2352;width:10;height:20" coordorigin="3556,2352" coordsize="10,20">
              <v:shape style="position:absolute;left:3556;top:2352;width:10;height:20" coordorigin="3556,2352" coordsize="10,20" path="m3556,2371l3566,2371,3566,2352,3556,2352,3556,2371xe" filled="true" fillcolor="#000000" stroked="false">
                <v:path arrowok="t"/>
                <v:fill type="solid"/>
              </v:shape>
            </v:group>
            <v:group style="position:absolute;left:3556;top:2371;width:10;height:20" coordorigin="3556,2371" coordsize="10,20">
              <v:shape style="position:absolute;left:3556;top:2371;width:10;height:20" coordorigin="3556,2371" coordsize="10,20" path="m3556,2390l3566,2390,3566,2371,3556,2371,3556,2390xe" filled="true" fillcolor="#000000" stroked="false">
                <v:path arrowok="t"/>
                <v:fill type="solid"/>
              </v:shape>
            </v:group>
            <v:group style="position:absolute;left:3556;top:2390;width:10;height:20" coordorigin="3556,2390" coordsize="10,20">
              <v:shape style="position:absolute;left:3556;top:2390;width:10;height:20" coordorigin="3556,2390" coordsize="10,20" path="m3556,2409l3566,2409,3566,2390,3556,2390,3556,2409xe" filled="true" fillcolor="#000000" stroked="false">
                <v:path arrowok="t"/>
                <v:fill type="solid"/>
              </v:shape>
            </v:group>
            <v:group style="position:absolute;left:3556;top:2409;width:10;height:20" coordorigin="3556,2409" coordsize="10,20">
              <v:shape style="position:absolute;left:3556;top:2409;width:10;height:20" coordorigin="3556,2409" coordsize="10,20" path="m3556,2428l3566,2428,3566,2409,3556,2409,3556,2428xe" filled="true" fillcolor="#000000" stroked="false">
                <v:path arrowok="t"/>
                <v:fill type="solid"/>
              </v:shape>
            </v:group>
            <v:group style="position:absolute;left:3556;top:2428;width:10;height:20" coordorigin="3556,2428" coordsize="10,20">
              <v:shape style="position:absolute;left:3556;top:2428;width:10;height:20" coordorigin="3556,2428" coordsize="10,20" path="m3556,2448l3566,2448,3566,2428,3556,2428,3556,2448xe" filled="true" fillcolor="#000000" stroked="false">
                <v:path arrowok="t"/>
                <v:fill type="solid"/>
              </v:shape>
            </v:group>
            <v:group style="position:absolute;left:3556;top:2448;width:10;height:20" coordorigin="3556,2448" coordsize="10,20">
              <v:shape style="position:absolute;left:3556;top:2448;width:10;height:20" coordorigin="3556,2448" coordsize="10,20" path="m3556,2467l3566,2467,3566,2448,3556,2448,3556,2467xe" filled="true" fillcolor="#000000" stroked="false">
                <v:path arrowok="t"/>
                <v:fill type="solid"/>
              </v:shape>
            </v:group>
            <v:group style="position:absolute;left:3556;top:2467;width:10;height:20" coordorigin="3556,2467" coordsize="10,20">
              <v:shape style="position:absolute;left:3556;top:2467;width:10;height:20" coordorigin="3556,2467" coordsize="10,20" path="m3556,2486l3566,2486,3566,2467,3556,2467,3556,2486xe" filled="true" fillcolor="#000000" stroked="false">
                <v:path arrowok="t"/>
                <v:fill type="solid"/>
              </v:shape>
            </v:group>
            <v:group style="position:absolute;left:3556;top:2486;width:10;height:20" coordorigin="3556,2486" coordsize="10,20">
              <v:shape style="position:absolute;left:3556;top:2486;width:10;height:20" coordorigin="3556,2486" coordsize="10,20" path="m3556,2505l3566,2505,3566,2486,3556,2486,3556,2505xe" filled="true" fillcolor="#000000" stroked="false">
                <v:path arrowok="t"/>
                <v:fill type="solid"/>
              </v:shape>
            </v:group>
            <v:group style="position:absolute;left:3556;top:2505;width:10;height:20" coordorigin="3556,2505" coordsize="10,20">
              <v:shape style="position:absolute;left:3556;top:2505;width:10;height:20" coordorigin="3556,2505" coordsize="10,20" path="m3556,2524l3566,2524,3566,2505,3556,2505,3556,2524xe" filled="true" fillcolor="#000000" stroked="false">
                <v:path arrowok="t"/>
                <v:fill type="solid"/>
              </v:shape>
            </v:group>
            <v:group style="position:absolute;left:3556;top:2524;width:10;height:20" coordorigin="3556,2524" coordsize="10,20">
              <v:shape style="position:absolute;left:3556;top:2524;width:10;height:20" coordorigin="3556,2524" coordsize="10,20" path="m3556,2544l3566,2544,3566,2524,3556,2524,3556,2544xe" filled="true" fillcolor="#000000" stroked="false">
                <v:path arrowok="t"/>
                <v:fill type="solid"/>
              </v:shape>
            </v:group>
            <v:group style="position:absolute;left:3556;top:2544;width:10;height:20" coordorigin="3556,2544" coordsize="10,20">
              <v:shape style="position:absolute;left:3556;top:2544;width:10;height:20" coordorigin="3556,2544" coordsize="10,20" path="m3556,2563l3566,2563,3566,2544,3556,2544,3556,2563xe" filled="true" fillcolor="#000000" stroked="false">
                <v:path arrowok="t"/>
                <v:fill type="solid"/>
              </v:shape>
            </v:group>
            <v:group style="position:absolute;left:3556;top:2563;width:10;height:20" coordorigin="3556,2563" coordsize="10,20">
              <v:shape style="position:absolute;left:3556;top:2563;width:10;height:20" coordorigin="3556,2563" coordsize="10,20" path="m3556,2582l3566,2582,3566,2563,3556,2563,3556,2582xe" filled="true" fillcolor="#000000" stroked="false">
                <v:path arrowok="t"/>
                <v:fill type="solid"/>
              </v:shape>
            </v:group>
            <v:group style="position:absolute;left:3556;top:2582;width:10;height:20" coordorigin="3556,2582" coordsize="10,20">
              <v:shape style="position:absolute;left:3556;top:2582;width:10;height:20" coordorigin="3556,2582" coordsize="10,20" path="m3556,2601l3566,2601,3566,2582,3556,2582,3556,2601xe" filled="true" fillcolor="#000000" stroked="false">
                <v:path arrowok="t"/>
                <v:fill type="solid"/>
              </v:shape>
            </v:group>
            <v:group style="position:absolute;left:3556;top:2601;width:10;height:20" coordorigin="3556,2601" coordsize="10,20">
              <v:shape style="position:absolute;left:3556;top:2601;width:10;height:20" coordorigin="3556,2601" coordsize="10,20" path="m3556,2620l3566,2620,3566,2601,3556,2601,3556,2620xe" filled="true" fillcolor="#000000" stroked="false">
                <v:path arrowok="t"/>
                <v:fill type="solid"/>
              </v:shape>
            </v:group>
            <v:group style="position:absolute;left:3556;top:2620;width:10;height:20" coordorigin="3556,2620" coordsize="10,20">
              <v:shape style="position:absolute;left:3556;top:2620;width:10;height:20" coordorigin="3556,2620" coordsize="10,20" path="m3556,2640l3566,2640,3566,2620,3556,2620,3556,2640xe" filled="true" fillcolor="#000000" stroked="false">
                <v:path arrowok="t"/>
                <v:fill type="solid"/>
              </v:shape>
            </v:group>
            <v:group style="position:absolute;left:3556;top:2640;width:10;height:20" coordorigin="3556,2640" coordsize="10,20">
              <v:shape style="position:absolute;left:3556;top:2640;width:10;height:20" coordorigin="3556,2640" coordsize="10,20" path="m3556,2659l3566,2659,3566,2640,3556,2640,3556,2659xe" filled="true" fillcolor="#000000" stroked="false">
                <v:path arrowok="t"/>
                <v:fill type="solid"/>
              </v:shape>
            </v:group>
            <v:group style="position:absolute;left:3556;top:2659;width:10;height:20" coordorigin="3556,2659" coordsize="10,20">
              <v:shape style="position:absolute;left:3556;top:2659;width:10;height:20" coordorigin="3556,2659" coordsize="10,20" path="m3556,2678l3566,2678,3566,2659,3556,2659,3556,2678xe" filled="true" fillcolor="#000000" stroked="false">
                <v:path arrowok="t"/>
                <v:fill type="solid"/>
              </v:shape>
            </v:group>
            <v:group style="position:absolute;left:3556;top:2678;width:10;height:20" coordorigin="3556,2678" coordsize="10,20">
              <v:shape style="position:absolute;left:3556;top:2678;width:10;height:20" coordorigin="3556,2678" coordsize="10,20" path="m3556,2697l3566,2697,3566,2678,3556,2678,3556,2697xe" filled="true" fillcolor="#000000" stroked="false">
                <v:path arrowok="t"/>
                <v:fill type="solid"/>
              </v:shape>
            </v:group>
            <v:group style="position:absolute;left:3556;top:2697;width:10;height:20" coordorigin="3556,2697" coordsize="10,20">
              <v:shape style="position:absolute;left:3556;top:2697;width:10;height:20" coordorigin="3556,2697" coordsize="10,20" path="m3556,2716l3566,2716,3566,2697,3556,2697,3556,2716xe" filled="true" fillcolor="#000000" stroked="false">
                <v:path arrowok="t"/>
                <v:fill type="solid"/>
              </v:shape>
            </v:group>
            <v:group style="position:absolute;left:3556;top:2716;width:10;height:20" coordorigin="3556,2716" coordsize="10,20">
              <v:shape style="position:absolute;left:3556;top:2716;width:10;height:20" coordorigin="3556,2716" coordsize="10,20" path="m3556,2736l3566,2736,3566,2716,3556,2716,3556,2736xe" filled="true" fillcolor="#000000" stroked="false">
                <v:path arrowok="t"/>
                <v:fill type="solid"/>
              </v:shape>
            </v:group>
            <v:group style="position:absolute;left:3556;top:2736;width:10;height:20" coordorigin="3556,2736" coordsize="10,20">
              <v:shape style="position:absolute;left:3556;top:2736;width:10;height:20" coordorigin="3556,2736" coordsize="10,20" path="m3556,2755l3566,2755,3566,2736,3556,2736,3556,2755xe" filled="true" fillcolor="#000000" stroked="false">
                <v:path arrowok="t"/>
                <v:fill type="solid"/>
              </v:shape>
            </v:group>
            <v:group style="position:absolute;left:3556;top:2755;width:10;height:20" coordorigin="3556,2755" coordsize="10,20">
              <v:shape style="position:absolute;left:3556;top:2755;width:10;height:20" coordorigin="3556,2755" coordsize="10,20" path="m3556,2774l3566,2774,3566,2755,3556,2755,3556,2774xe" filled="true" fillcolor="#000000" stroked="false">
                <v:path arrowok="t"/>
                <v:fill type="solid"/>
              </v:shape>
            </v:group>
            <v:group style="position:absolute;left:3556;top:2774;width:10;height:20" coordorigin="3556,2774" coordsize="10,20">
              <v:shape style="position:absolute;left:3556;top:2774;width:10;height:20" coordorigin="3556,2774" coordsize="10,20" path="m3556,2793l3566,2793,3566,2774,3556,2774,3556,2793xe" filled="true" fillcolor="#000000" stroked="false">
                <v:path arrowok="t"/>
                <v:fill type="solid"/>
              </v:shape>
            </v:group>
            <v:group style="position:absolute;left:3556;top:2793;width:10;height:20" coordorigin="3556,2793" coordsize="10,20">
              <v:shape style="position:absolute;left:3556;top:2793;width:10;height:20" coordorigin="3556,2793" coordsize="10,20" path="m3556,2812l3566,2812,3566,2793,3556,2793,3556,2812xe" filled="true" fillcolor="#000000" stroked="false">
                <v:path arrowok="t"/>
                <v:fill type="solid"/>
              </v:shape>
            </v:group>
            <v:group style="position:absolute;left:3556;top:2818;width:10;height:2" coordorigin="3556,2818" coordsize="10,2">
              <v:shape style="position:absolute;left:3556;top:2818;width:10;height:2" coordorigin="3556,2818" coordsize="10,0" path="m3556,2818l3566,2818e" filled="false" stroked="true" strokeweight=".53998pt" strokecolor="#000000">
                <v:path arrowok="t"/>
              </v:shape>
            </v:group>
            <v:group style="position:absolute;left:4265;top:2044;width:10;height:20" coordorigin="4265,2044" coordsize="10,20">
              <v:shape style="position:absolute;left:4265;top:2044;width:10;height:20" coordorigin="4265,2044" coordsize="10,20" path="m4265,2064l4275,2064,4275,2044,4265,2044,4265,2064xe" filled="true" fillcolor="#000000" stroked="false">
                <v:path arrowok="t"/>
                <v:fill type="solid"/>
              </v:shape>
            </v:group>
            <v:group style="position:absolute;left:4265;top:2064;width:10;height:20" coordorigin="4265,2064" coordsize="10,20">
              <v:shape style="position:absolute;left:4265;top:2064;width:10;height:20" coordorigin="4265,2064" coordsize="10,20" path="m4265,2083l4275,2083,4275,2064,4265,2064,4265,2083xe" filled="true" fillcolor="#000000" stroked="false">
                <v:path arrowok="t"/>
                <v:fill type="solid"/>
              </v:shape>
            </v:group>
            <v:group style="position:absolute;left:4265;top:2083;width:10;height:20" coordorigin="4265,2083" coordsize="10,20">
              <v:shape style="position:absolute;left:4265;top:2083;width:10;height:20" coordorigin="4265,2083" coordsize="10,20" path="m4265,2102l4275,2102,4275,2083,4265,2083,4265,2102xe" filled="true" fillcolor="#000000" stroked="false">
                <v:path arrowok="t"/>
                <v:fill type="solid"/>
              </v:shape>
            </v:group>
            <v:group style="position:absolute;left:4265;top:2102;width:10;height:20" coordorigin="4265,2102" coordsize="10,20">
              <v:shape style="position:absolute;left:4265;top:2102;width:10;height:20" coordorigin="4265,2102" coordsize="10,20" path="m4265,2121l4275,2121,4275,2102,4265,2102,4265,2121xe" filled="true" fillcolor="#000000" stroked="false">
                <v:path arrowok="t"/>
                <v:fill type="solid"/>
              </v:shape>
            </v:group>
            <v:group style="position:absolute;left:4265;top:2121;width:10;height:20" coordorigin="4265,2121" coordsize="10,20">
              <v:shape style="position:absolute;left:4265;top:2121;width:10;height:20" coordorigin="4265,2121" coordsize="10,20" path="m4265,2140l4275,2140,4275,2121,4265,2121,4265,2140xe" filled="true" fillcolor="#000000" stroked="false">
                <v:path arrowok="t"/>
                <v:fill type="solid"/>
              </v:shape>
            </v:group>
            <v:group style="position:absolute;left:4265;top:2140;width:10;height:20" coordorigin="4265,2140" coordsize="10,20">
              <v:shape style="position:absolute;left:4265;top:2140;width:10;height:20" coordorigin="4265,2140" coordsize="10,20" path="m4265,2160l4275,2160,4275,2140,4265,2140,4265,2160xe" filled="true" fillcolor="#000000" stroked="false">
                <v:path arrowok="t"/>
                <v:fill type="solid"/>
              </v:shape>
            </v:group>
            <v:group style="position:absolute;left:4265;top:2160;width:10;height:20" coordorigin="4265,2160" coordsize="10,20">
              <v:shape style="position:absolute;left:4265;top:2160;width:10;height:20" coordorigin="4265,2160" coordsize="10,20" path="m4265,2179l4275,2179,4275,2160,4265,2160,4265,2179xe" filled="true" fillcolor="#000000" stroked="false">
                <v:path arrowok="t"/>
                <v:fill type="solid"/>
              </v:shape>
            </v:group>
            <v:group style="position:absolute;left:4265;top:2179;width:10;height:20" coordorigin="4265,2179" coordsize="10,20">
              <v:shape style="position:absolute;left:4265;top:2179;width:10;height:20" coordorigin="4265,2179" coordsize="10,20" path="m4265,2198l4275,2198,4275,2179,4265,2179,4265,2198xe" filled="true" fillcolor="#000000" stroked="false">
                <v:path arrowok="t"/>
                <v:fill type="solid"/>
              </v:shape>
            </v:group>
            <v:group style="position:absolute;left:4265;top:2198;width:10;height:20" coordorigin="4265,2198" coordsize="10,20">
              <v:shape style="position:absolute;left:4265;top:2198;width:10;height:20" coordorigin="4265,2198" coordsize="10,20" path="m4265,2217l4275,2217,4275,2198,4265,2198,4265,2217xe" filled="true" fillcolor="#000000" stroked="false">
                <v:path arrowok="t"/>
                <v:fill type="solid"/>
              </v:shape>
            </v:group>
            <v:group style="position:absolute;left:4265;top:2217;width:10;height:20" coordorigin="4265,2217" coordsize="10,20">
              <v:shape style="position:absolute;left:4265;top:2217;width:10;height:20" coordorigin="4265,2217" coordsize="10,20" path="m4265,2236l4275,2236,4275,2217,4265,2217,4265,2236xe" filled="true" fillcolor="#000000" stroked="false">
                <v:path arrowok="t"/>
                <v:fill type="solid"/>
              </v:shape>
            </v:group>
            <v:group style="position:absolute;left:4265;top:2236;width:10;height:20" coordorigin="4265,2236" coordsize="10,20">
              <v:shape style="position:absolute;left:4265;top:2236;width:10;height:20" coordorigin="4265,2236" coordsize="10,20" path="m4265,2256l4275,2256,4275,2236,4265,2236,4265,2256xe" filled="true" fillcolor="#000000" stroked="false">
                <v:path arrowok="t"/>
                <v:fill type="solid"/>
              </v:shape>
            </v:group>
            <v:group style="position:absolute;left:4265;top:2256;width:10;height:20" coordorigin="4265,2256" coordsize="10,20">
              <v:shape style="position:absolute;left:4265;top:2256;width:10;height:20" coordorigin="4265,2256" coordsize="10,20" path="m4265,2275l4275,2275,4275,2256,4265,2256,4265,2275xe" filled="true" fillcolor="#000000" stroked="false">
                <v:path arrowok="t"/>
                <v:fill type="solid"/>
              </v:shape>
            </v:group>
            <v:group style="position:absolute;left:4265;top:2275;width:10;height:20" coordorigin="4265,2275" coordsize="10,20">
              <v:shape style="position:absolute;left:4265;top:2275;width:10;height:20" coordorigin="4265,2275" coordsize="10,20" path="m4265,2294l4275,2294,4275,2275,4265,2275,4265,2294xe" filled="true" fillcolor="#000000" stroked="false">
                <v:path arrowok="t"/>
                <v:fill type="solid"/>
              </v:shape>
            </v:group>
            <v:group style="position:absolute;left:4265;top:2294;width:10;height:20" coordorigin="4265,2294" coordsize="10,20">
              <v:shape style="position:absolute;left:4265;top:2294;width:10;height:20" coordorigin="4265,2294" coordsize="10,20" path="m4265,2313l4275,2313,4275,2294,4265,2294,4265,2313xe" filled="true" fillcolor="#000000" stroked="false">
                <v:path arrowok="t"/>
                <v:fill type="solid"/>
              </v:shape>
            </v:group>
            <v:group style="position:absolute;left:4265;top:2313;width:10;height:20" coordorigin="4265,2313" coordsize="10,20">
              <v:shape style="position:absolute;left:4265;top:2313;width:10;height:20" coordorigin="4265,2313" coordsize="10,20" path="m4265,2332l4275,2332,4275,2313,4265,2313,4265,2332xe" filled="true" fillcolor="#000000" stroked="false">
                <v:path arrowok="t"/>
                <v:fill type="solid"/>
              </v:shape>
            </v:group>
            <v:group style="position:absolute;left:4265;top:2332;width:10;height:20" coordorigin="4265,2332" coordsize="10,20">
              <v:shape style="position:absolute;left:4265;top:2332;width:10;height:20" coordorigin="4265,2332" coordsize="10,20" path="m4265,2352l4275,2352,4275,2332,4265,2332,4265,2352xe" filled="true" fillcolor="#000000" stroked="false">
                <v:path arrowok="t"/>
                <v:fill type="solid"/>
              </v:shape>
            </v:group>
            <v:group style="position:absolute;left:4265;top:2352;width:10;height:20" coordorigin="4265,2352" coordsize="10,20">
              <v:shape style="position:absolute;left:4265;top:2352;width:10;height:20" coordorigin="4265,2352" coordsize="10,20" path="m4265,2371l4275,2371,4275,2352,4265,2352,4265,2371xe" filled="true" fillcolor="#000000" stroked="false">
                <v:path arrowok="t"/>
                <v:fill type="solid"/>
              </v:shape>
            </v:group>
            <v:group style="position:absolute;left:4265;top:2371;width:10;height:20" coordorigin="4265,2371" coordsize="10,20">
              <v:shape style="position:absolute;left:4265;top:2371;width:10;height:20" coordorigin="4265,2371" coordsize="10,20" path="m4265,2390l4275,2390,4275,2371,4265,2371,4265,2390xe" filled="true" fillcolor="#000000" stroked="false">
                <v:path arrowok="t"/>
                <v:fill type="solid"/>
              </v:shape>
            </v:group>
            <v:group style="position:absolute;left:4265;top:2390;width:10;height:20" coordorigin="4265,2390" coordsize="10,20">
              <v:shape style="position:absolute;left:4265;top:2390;width:10;height:20" coordorigin="4265,2390" coordsize="10,20" path="m4265,2409l4275,2409,4275,2390,4265,2390,4265,2409xe" filled="true" fillcolor="#000000" stroked="false">
                <v:path arrowok="t"/>
                <v:fill type="solid"/>
              </v:shape>
            </v:group>
            <v:group style="position:absolute;left:4265;top:2409;width:10;height:20" coordorigin="4265,2409" coordsize="10,20">
              <v:shape style="position:absolute;left:4265;top:2409;width:10;height:20" coordorigin="4265,2409" coordsize="10,20" path="m4265,2428l4275,2428,4275,2409,4265,2409,4265,2428xe" filled="true" fillcolor="#000000" stroked="false">
                <v:path arrowok="t"/>
                <v:fill type="solid"/>
              </v:shape>
            </v:group>
            <v:group style="position:absolute;left:4265;top:2428;width:10;height:20" coordorigin="4265,2428" coordsize="10,20">
              <v:shape style="position:absolute;left:4265;top:2428;width:10;height:20" coordorigin="4265,2428" coordsize="10,20" path="m4265,2448l4275,2448,4275,2428,4265,2428,4265,2448xe" filled="true" fillcolor="#000000" stroked="false">
                <v:path arrowok="t"/>
                <v:fill type="solid"/>
              </v:shape>
            </v:group>
            <v:group style="position:absolute;left:4265;top:2448;width:10;height:20" coordorigin="4265,2448" coordsize="10,20">
              <v:shape style="position:absolute;left:4265;top:2448;width:10;height:20" coordorigin="4265,2448" coordsize="10,20" path="m4265,2467l4275,2467,4275,2448,4265,2448,4265,2467xe" filled="true" fillcolor="#000000" stroked="false">
                <v:path arrowok="t"/>
                <v:fill type="solid"/>
              </v:shape>
            </v:group>
            <v:group style="position:absolute;left:4265;top:2467;width:10;height:20" coordorigin="4265,2467" coordsize="10,20">
              <v:shape style="position:absolute;left:4265;top:2467;width:10;height:20" coordorigin="4265,2467" coordsize="10,20" path="m4265,2486l4275,2486,4275,2467,4265,2467,4265,2486xe" filled="true" fillcolor="#000000" stroked="false">
                <v:path arrowok="t"/>
                <v:fill type="solid"/>
              </v:shape>
            </v:group>
            <v:group style="position:absolute;left:4265;top:2486;width:10;height:20" coordorigin="4265,2486" coordsize="10,20">
              <v:shape style="position:absolute;left:4265;top:2486;width:10;height:20" coordorigin="4265,2486" coordsize="10,20" path="m4265,2505l4275,2505,4275,2486,4265,2486,4265,2505xe" filled="true" fillcolor="#000000" stroked="false">
                <v:path arrowok="t"/>
                <v:fill type="solid"/>
              </v:shape>
            </v:group>
            <v:group style="position:absolute;left:4265;top:2505;width:10;height:20" coordorigin="4265,2505" coordsize="10,20">
              <v:shape style="position:absolute;left:4265;top:2505;width:10;height:20" coordorigin="4265,2505" coordsize="10,20" path="m4265,2524l4275,2524,4275,2505,4265,2505,4265,2524xe" filled="true" fillcolor="#000000" stroked="false">
                <v:path arrowok="t"/>
                <v:fill type="solid"/>
              </v:shape>
            </v:group>
            <v:group style="position:absolute;left:4265;top:2524;width:10;height:20" coordorigin="4265,2524" coordsize="10,20">
              <v:shape style="position:absolute;left:4265;top:2524;width:10;height:20" coordorigin="4265,2524" coordsize="10,20" path="m4265,2544l4275,2544,4275,2524,4265,2524,4265,2544xe" filled="true" fillcolor="#000000" stroked="false">
                <v:path arrowok="t"/>
                <v:fill type="solid"/>
              </v:shape>
            </v:group>
            <v:group style="position:absolute;left:4265;top:2544;width:10;height:20" coordorigin="4265,2544" coordsize="10,20">
              <v:shape style="position:absolute;left:4265;top:2544;width:10;height:20" coordorigin="4265,2544" coordsize="10,20" path="m4265,2563l4275,2563,4275,2544,4265,2544,4265,2563xe" filled="true" fillcolor="#000000" stroked="false">
                <v:path arrowok="t"/>
                <v:fill type="solid"/>
              </v:shape>
            </v:group>
            <v:group style="position:absolute;left:4265;top:2563;width:10;height:20" coordorigin="4265,2563" coordsize="10,20">
              <v:shape style="position:absolute;left:4265;top:2563;width:10;height:20" coordorigin="4265,2563" coordsize="10,20" path="m4265,2582l4275,2582,4275,2563,4265,2563,4265,2582xe" filled="true" fillcolor="#000000" stroked="false">
                <v:path arrowok="t"/>
                <v:fill type="solid"/>
              </v:shape>
            </v:group>
            <v:group style="position:absolute;left:4265;top:2582;width:10;height:20" coordorigin="4265,2582" coordsize="10,20">
              <v:shape style="position:absolute;left:4265;top:2582;width:10;height:20" coordorigin="4265,2582" coordsize="10,20" path="m4265,2601l4275,2601,4275,2582,4265,2582,4265,2601xe" filled="true" fillcolor="#000000" stroked="false">
                <v:path arrowok="t"/>
                <v:fill type="solid"/>
              </v:shape>
            </v:group>
            <v:group style="position:absolute;left:4265;top:2601;width:10;height:20" coordorigin="4265,2601" coordsize="10,20">
              <v:shape style="position:absolute;left:4265;top:2601;width:10;height:20" coordorigin="4265,2601" coordsize="10,20" path="m4265,2620l4275,2620,4275,2601,4265,2601,4265,2620xe" filled="true" fillcolor="#000000" stroked="false">
                <v:path arrowok="t"/>
                <v:fill type="solid"/>
              </v:shape>
            </v:group>
            <v:group style="position:absolute;left:4265;top:2620;width:10;height:20" coordorigin="4265,2620" coordsize="10,20">
              <v:shape style="position:absolute;left:4265;top:2620;width:10;height:20" coordorigin="4265,2620" coordsize="10,20" path="m4265,2640l4275,2640,4275,2620,4265,2620,4265,2640xe" filled="true" fillcolor="#000000" stroked="false">
                <v:path arrowok="t"/>
                <v:fill type="solid"/>
              </v:shape>
            </v:group>
            <v:group style="position:absolute;left:4265;top:2640;width:10;height:20" coordorigin="4265,2640" coordsize="10,20">
              <v:shape style="position:absolute;left:4265;top:2640;width:10;height:20" coordorigin="4265,2640" coordsize="10,20" path="m4265,2659l4275,2659,4275,2640,4265,2640,4265,2659xe" filled="true" fillcolor="#000000" stroked="false">
                <v:path arrowok="t"/>
                <v:fill type="solid"/>
              </v:shape>
            </v:group>
            <v:group style="position:absolute;left:4265;top:2659;width:10;height:20" coordorigin="4265,2659" coordsize="10,20">
              <v:shape style="position:absolute;left:4265;top:2659;width:10;height:20" coordorigin="4265,2659" coordsize="10,20" path="m4265,2678l4275,2678,4275,2659,4265,2659,4265,2678xe" filled="true" fillcolor="#000000" stroked="false">
                <v:path arrowok="t"/>
                <v:fill type="solid"/>
              </v:shape>
            </v:group>
            <v:group style="position:absolute;left:4265;top:2678;width:10;height:20" coordorigin="4265,2678" coordsize="10,20">
              <v:shape style="position:absolute;left:4265;top:2678;width:10;height:20" coordorigin="4265,2678" coordsize="10,20" path="m4265,2697l4275,2697,4275,2678,4265,2678,4265,2697xe" filled="true" fillcolor="#000000" stroked="false">
                <v:path arrowok="t"/>
                <v:fill type="solid"/>
              </v:shape>
            </v:group>
            <v:group style="position:absolute;left:4265;top:2697;width:10;height:20" coordorigin="4265,2697" coordsize="10,20">
              <v:shape style="position:absolute;left:4265;top:2697;width:10;height:20" coordorigin="4265,2697" coordsize="10,20" path="m4265,2716l4275,2716,4275,2697,4265,2697,4265,2716xe" filled="true" fillcolor="#000000" stroked="false">
                <v:path arrowok="t"/>
                <v:fill type="solid"/>
              </v:shape>
            </v:group>
            <v:group style="position:absolute;left:4265;top:2716;width:10;height:20" coordorigin="4265,2716" coordsize="10,20">
              <v:shape style="position:absolute;left:4265;top:2716;width:10;height:20" coordorigin="4265,2716" coordsize="10,20" path="m4265,2736l4275,2736,4275,2716,4265,2716,4265,2736xe" filled="true" fillcolor="#000000" stroked="false">
                <v:path arrowok="t"/>
                <v:fill type="solid"/>
              </v:shape>
            </v:group>
            <v:group style="position:absolute;left:4265;top:2736;width:10;height:20" coordorigin="4265,2736" coordsize="10,20">
              <v:shape style="position:absolute;left:4265;top:2736;width:10;height:20" coordorigin="4265,2736" coordsize="10,20" path="m4265,2755l4275,2755,4275,2736,4265,2736,4265,2755xe" filled="true" fillcolor="#000000" stroked="false">
                <v:path arrowok="t"/>
                <v:fill type="solid"/>
              </v:shape>
            </v:group>
            <v:group style="position:absolute;left:4265;top:2755;width:10;height:20" coordorigin="4265,2755" coordsize="10,20">
              <v:shape style="position:absolute;left:4265;top:2755;width:10;height:20" coordorigin="4265,2755" coordsize="10,20" path="m4265,2774l4275,2774,4275,2755,4265,2755,4265,2774xe" filled="true" fillcolor="#000000" stroked="false">
                <v:path arrowok="t"/>
                <v:fill type="solid"/>
              </v:shape>
            </v:group>
            <v:group style="position:absolute;left:4265;top:2774;width:10;height:20" coordorigin="4265,2774" coordsize="10,20">
              <v:shape style="position:absolute;left:4265;top:2774;width:10;height:20" coordorigin="4265,2774" coordsize="10,20" path="m4265,2793l4275,2793,4275,2774,4265,2774,4265,2793xe" filled="true" fillcolor="#000000" stroked="false">
                <v:path arrowok="t"/>
                <v:fill type="solid"/>
              </v:shape>
            </v:group>
            <v:group style="position:absolute;left:4265;top:2793;width:10;height:20" coordorigin="4265,2793" coordsize="10,20">
              <v:shape style="position:absolute;left:4265;top:2793;width:10;height:20" coordorigin="4265,2793" coordsize="10,20" path="m4265,2812l4275,2812,4275,2793,4265,2793,4265,2812xe" filled="true" fillcolor="#000000" stroked="false">
                <v:path arrowok="t"/>
                <v:fill type="solid"/>
              </v:shape>
            </v:group>
            <v:group style="position:absolute;left:4265;top:2818;width:10;height:2" coordorigin="4265,2818" coordsize="10,2">
              <v:shape style="position:absolute;left:4265;top:2818;width:10;height:2" coordorigin="4265,2818" coordsize="10,0" path="m4265,2818l4275,2818e" filled="false" stroked="true" strokeweight=".53998pt" strokecolor="#000000">
                <v:path arrowok="t"/>
              </v:shape>
            </v:group>
            <v:group style="position:absolute;left:5116;top:2044;width:10;height:20" coordorigin="5116,2044" coordsize="10,20">
              <v:shape style="position:absolute;left:5116;top:2044;width:10;height:20" coordorigin="5116,2044" coordsize="10,20" path="m5116,2064l5126,2064,5126,2044,5116,2044,5116,2064xe" filled="true" fillcolor="#000000" stroked="false">
                <v:path arrowok="t"/>
                <v:fill type="solid"/>
              </v:shape>
            </v:group>
            <v:group style="position:absolute;left:5116;top:2064;width:10;height:20" coordorigin="5116,2064" coordsize="10,20">
              <v:shape style="position:absolute;left:5116;top:2064;width:10;height:20" coordorigin="5116,2064" coordsize="10,20" path="m5116,2083l5126,2083,5126,2064,5116,2064,5116,2083xe" filled="true" fillcolor="#000000" stroked="false">
                <v:path arrowok="t"/>
                <v:fill type="solid"/>
              </v:shape>
            </v:group>
            <v:group style="position:absolute;left:5116;top:2083;width:10;height:20" coordorigin="5116,2083" coordsize="10,20">
              <v:shape style="position:absolute;left:5116;top:2083;width:10;height:20" coordorigin="5116,2083" coordsize="10,20" path="m5116,2102l5126,2102,5126,2083,5116,2083,5116,2102xe" filled="true" fillcolor="#000000" stroked="false">
                <v:path arrowok="t"/>
                <v:fill type="solid"/>
              </v:shape>
            </v:group>
            <v:group style="position:absolute;left:5116;top:2102;width:10;height:20" coordorigin="5116,2102" coordsize="10,20">
              <v:shape style="position:absolute;left:5116;top:2102;width:10;height:20" coordorigin="5116,2102" coordsize="10,20" path="m5116,2121l5126,2121,5126,2102,5116,2102,5116,2121xe" filled="true" fillcolor="#000000" stroked="false">
                <v:path arrowok="t"/>
                <v:fill type="solid"/>
              </v:shape>
            </v:group>
            <v:group style="position:absolute;left:5116;top:2121;width:10;height:20" coordorigin="5116,2121" coordsize="10,20">
              <v:shape style="position:absolute;left:5116;top:2121;width:10;height:20" coordorigin="5116,2121" coordsize="10,20" path="m5116,2140l5126,2140,5126,2121,5116,2121,5116,2140xe" filled="true" fillcolor="#000000" stroked="false">
                <v:path arrowok="t"/>
                <v:fill type="solid"/>
              </v:shape>
            </v:group>
            <v:group style="position:absolute;left:5116;top:2140;width:10;height:20" coordorigin="5116,2140" coordsize="10,20">
              <v:shape style="position:absolute;left:5116;top:2140;width:10;height:20" coordorigin="5116,2140" coordsize="10,20" path="m5116,2160l5126,2160,5126,2140,5116,2140,5116,2160xe" filled="true" fillcolor="#000000" stroked="false">
                <v:path arrowok="t"/>
                <v:fill type="solid"/>
              </v:shape>
            </v:group>
            <v:group style="position:absolute;left:5116;top:2160;width:10;height:20" coordorigin="5116,2160" coordsize="10,20">
              <v:shape style="position:absolute;left:5116;top:2160;width:10;height:20" coordorigin="5116,2160" coordsize="10,20" path="m5116,2179l5126,2179,5126,2160,5116,2160,5116,2179xe" filled="true" fillcolor="#000000" stroked="false">
                <v:path arrowok="t"/>
                <v:fill type="solid"/>
              </v:shape>
            </v:group>
            <v:group style="position:absolute;left:5116;top:2179;width:10;height:20" coordorigin="5116,2179" coordsize="10,20">
              <v:shape style="position:absolute;left:5116;top:2179;width:10;height:20" coordorigin="5116,2179" coordsize="10,20" path="m5116,2198l5126,2198,5126,2179,5116,2179,5116,2198xe" filled="true" fillcolor="#000000" stroked="false">
                <v:path arrowok="t"/>
                <v:fill type="solid"/>
              </v:shape>
            </v:group>
            <v:group style="position:absolute;left:5116;top:2198;width:10;height:20" coordorigin="5116,2198" coordsize="10,20">
              <v:shape style="position:absolute;left:5116;top:2198;width:10;height:20" coordorigin="5116,2198" coordsize="10,20" path="m5116,2217l5126,2217,5126,2198,5116,2198,5116,2217xe" filled="true" fillcolor="#000000" stroked="false">
                <v:path arrowok="t"/>
                <v:fill type="solid"/>
              </v:shape>
            </v:group>
            <v:group style="position:absolute;left:5116;top:2217;width:10;height:20" coordorigin="5116,2217" coordsize="10,20">
              <v:shape style="position:absolute;left:5116;top:2217;width:10;height:20" coordorigin="5116,2217" coordsize="10,20" path="m5116,2236l5126,2236,5126,2217,5116,2217,5116,2236xe" filled="true" fillcolor="#000000" stroked="false">
                <v:path arrowok="t"/>
                <v:fill type="solid"/>
              </v:shape>
            </v:group>
            <v:group style="position:absolute;left:5116;top:2236;width:10;height:20" coordorigin="5116,2236" coordsize="10,20">
              <v:shape style="position:absolute;left:5116;top:2236;width:10;height:20" coordorigin="5116,2236" coordsize="10,20" path="m5116,2256l5126,2256,5126,2236,5116,2236,5116,2256xe" filled="true" fillcolor="#000000" stroked="false">
                <v:path arrowok="t"/>
                <v:fill type="solid"/>
              </v:shape>
            </v:group>
            <v:group style="position:absolute;left:5116;top:2256;width:10;height:20" coordorigin="5116,2256" coordsize="10,20">
              <v:shape style="position:absolute;left:5116;top:2256;width:10;height:20" coordorigin="5116,2256" coordsize="10,20" path="m5116,2275l5126,2275,5126,2256,5116,2256,5116,2275xe" filled="true" fillcolor="#000000" stroked="false">
                <v:path arrowok="t"/>
                <v:fill type="solid"/>
              </v:shape>
            </v:group>
            <v:group style="position:absolute;left:5116;top:2275;width:10;height:20" coordorigin="5116,2275" coordsize="10,20">
              <v:shape style="position:absolute;left:5116;top:2275;width:10;height:20" coordorigin="5116,2275" coordsize="10,20" path="m5116,2294l5126,2294,5126,2275,5116,2275,5116,2294xe" filled="true" fillcolor="#000000" stroked="false">
                <v:path arrowok="t"/>
                <v:fill type="solid"/>
              </v:shape>
            </v:group>
            <v:group style="position:absolute;left:5116;top:2294;width:10;height:20" coordorigin="5116,2294" coordsize="10,20">
              <v:shape style="position:absolute;left:5116;top:2294;width:10;height:20" coordorigin="5116,2294" coordsize="10,20" path="m5116,2313l5126,2313,5126,2294,5116,2294,5116,2313xe" filled="true" fillcolor="#000000" stroked="false">
                <v:path arrowok="t"/>
                <v:fill type="solid"/>
              </v:shape>
            </v:group>
            <v:group style="position:absolute;left:5116;top:2313;width:10;height:20" coordorigin="5116,2313" coordsize="10,20">
              <v:shape style="position:absolute;left:5116;top:2313;width:10;height:20" coordorigin="5116,2313" coordsize="10,20" path="m5116,2332l5126,2332,5126,2313,5116,2313,5116,2332xe" filled="true" fillcolor="#000000" stroked="false">
                <v:path arrowok="t"/>
                <v:fill type="solid"/>
              </v:shape>
            </v:group>
            <v:group style="position:absolute;left:5116;top:2332;width:10;height:20" coordorigin="5116,2332" coordsize="10,20">
              <v:shape style="position:absolute;left:5116;top:2332;width:10;height:20" coordorigin="5116,2332" coordsize="10,20" path="m5116,2352l5126,2352,5126,2332,5116,2332,5116,2352xe" filled="true" fillcolor="#000000" stroked="false">
                <v:path arrowok="t"/>
                <v:fill type="solid"/>
              </v:shape>
            </v:group>
            <v:group style="position:absolute;left:5116;top:2352;width:10;height:20" coordorigin="5116,2352" coordsize="10,20">
              <v:shape style="position:absolute;left:5116;top:2352;width:10;height:20" coordorigin="5116,2352" coordsize="10,20" path="m5116,2371l5126,2371,5126,2352,5116,2352,5116,2371xe" filled="true" fillcolor="#000000" stroked="false">
                <v:path arrowok="t"/>
                <v:fill type="solid"/>
              </v:shape>
            </v:group>
            <v:group style="position:absolute;left:5116;top:2371;width:10;height:20" coordorigin="5116,2371" coordsize="10,20">
              <v:shape style="position:absolute;left:5116;top:2371;width:10;height:20" coordorigin="5116,2371" coordsize="10,20" path="m5116,2390l5126,2390,5126,2371,5116,2371,5116,2390xe" filled="true" fillcolor="#000000" stroked="false">
                <v:path arrowok="t"/>
                <v:fill type="solid"/>
              </v:shape>
            </v:group>
            <v:group style="position:absolute;left:5116;top:2390;width:10;height:20" coordorigin="5116,2390" coordsize="10,20">
              <v:shape style="position:absolute;left:5116;top:2390;width:10;height:20" coordorigin="5116,2390" coordsize="10,20" path="m5116,2409l5126,2409,5126,2390,5116,2390,5116,2409xe" filled="true" fillcolor="#000000" stroked="false">
                <v:path arrowok="t"/>
                <v:fill type="solid"/>
              </v:shape>
            </v:group>
            <v:group style="position:absolute;left:5116;top:2409;width:10;height:20" coordorigin="5116,2409" coordsize="10,20">
              <v:shape style="position:absolute;left:5116;top:2409;width:10;height:20" coordorigin="5116,2409" coordsize="10,20" path="m5116,2428l5126,2428,5126,2409,5116,2409,5116,2428xe" filled="true" fillcolor="#000000" stroked="false">
                <v:path arrowok="t"/>
                <v:fill type="solid"/>
              </v:shape>
            </v:group>
            <v:group style="position:absolute;left:5116;top:2428;width:10;height:20" coordorigin="5116,2428" coordsize="10,20">
              <v:shape style="position:absolute;left:5116;top:2428;width:10;height:20" coordorigin="5116,2428" coordsize="10,20" path="m5116,2448l5126,2448,5126,2428,5116,2428,5116,2448xe" filled="true" fillcolor="#000000" stroked="false">
                <v:path arrowok="t"/>
                <v:fill type="solid"/>
              </v:shape>
            </v:group>
            <v:group style="position:absolute;left:5116;top:2448;width:10;height:20" coordorigin="5116,2448" coordsize="10,20">
              <v:shape style="position:absolute;left:5116;top:2448;width:10;height:20" coordorigin="5116,2448" coordsize="10,20" path="m5116,2467l5126,2467,5126,2448,5116,2448,5116,2467xe" filled="true" fillcolor="#000000" stroked="false">
                <v:path arrowok="t"/>
                <v:fill type="solid"/>
              </v:shape>
            </v:group>
            <v:group style="position:absolute;left:5116;top:2467;width:10;height:20" coordorigin="5116,2467" coordsize="10,20">
              <v:shape style="position:absolute;left:5116;top:2467;width:10;height:20" coordorigin="5116,2467" coordsize="10,20" path="m5116,2486l5126,2486,5126,2467,5116,2467,5116,2486xe" filled="true" fillcolor="#000000" stroked="false">
                <v:path arrowok="t"/>
                <v:fill type="solid"/>
              </v:shape>
            </v:group>
            <v:group style="position:absolute;left:5116;top:2486;width:10;height:20" coordorigin="5116,2486" coordsize="10,20">
              <v:shape style="position:absolute;left:5116;top:2486;width:10;height:20" coordorigin="5116,2486" coordsize="10,20" path="m5116,2505l5126,2505,5126,2486,5116,2486,5116,2505xe" filled="true" fillcolor="#000000" stroked="false">
                <v:path arrowok="t"/>
                <v:fill type="solid"/>
              </v:shape>
            </v:group>
            <v:group style="position:absolute;left:5116;top:2505;width:10;height:20" coordorigin="5116,2505" coordsize="10,20">
              <v:shape style="position:absolute;left:5116;top:2505;width:10;height:20" coordorigin="5116,2505" coordsize="10,20" path="m5116,2524l5126,2524,5126,2505,5116,2505,5116,2524xe" filled="true" fillcolor="#000000" stroked="false">
                <v:path arrowok="t"/>
                <v:fill type="solid"/>
              </v:shape>
            </v:group>
            <v:group style="position:absolute;left:5116;top:2524;width:10;height:20" coordorigin="5116,2524" coordsize="10,20">
              <v:shape style="position:absolute;left:5116;top:2524;width:10;height:20" coordorigin="5116,2524" coordsize="10,20" path="m5116,2544l5126,2544,5126,2524,5116,2524,5116,2544xe" filled="true" fillcolor="#000000" stroked="false">
                <v:path arrowok="t"/>
                <v:fill type="solid"/>
              </v:shape>
            </v:group>
            <v:group style="position:absolute;left:5116;top:2544;width:10;height:20" coordorigin="5116,2544" coordsize="10,20">
              <v:shape style="position:absolute;left:5116;top:2544;width:10;height:20" coordorigin="5116,2544" coordsize="10,20" path="m5116,2563l5126,2563,5126,2544,5116,2544,5116,2563xe" filled="true" fillcolor="#000000" stroked="false">
                <v:path arrowok="t"/>
                <v:fill type="solid"/>
              </v:shape>
            </v:group>
            <v:group style="position:absolute;left:5116;top:2563;width:10;height:20" coordorigin="5116,2563" coordsize="10,20">
              <v:shape style="position:absolute;left:5116;top:2563;width:10;height:20" coordorigin="5116,2563" coordsize="10,20" path="m5116,2582l5126,2582,5126,2563,5116,2563,5116,2582xe" filled="true" fillcolor="#000000" stroked="false">
                <v:path arrowok="t"/>
                <v:fill type="solid"/>
              </v:shape>
            </v:group>
            <v:group style="position:absolute;left:5116;top:2582;width:10;height:20" coordorigin="5116,2582" coordsize="10,20">
              <v:shape style="position:absolute;left:5116;top:2582;width:10;height:20" coordorigin="5116,2582" coordsize="10,20" path="m5116,2601l5126,2601,5126,2582,5116,2582,5116,2601xe" filled="true" fillcolor="#000000" stroked="false">
                <v:path arrowok="t"/>
                <v:fill type="solid"/>
              </v:shape>
            </v:group>
            <v:group style="position:absolute;left:5116;top:2601;width:10;height:20" coordorigin="5116,2601" coordsize="10,20">
              <v:shape style="position:absolute;left:5116;top:2601;width:10;height:20" coordorigin="5116,2601" coordsize="10,20" path="m5116,2620l5126,2620,5126,2601,5116,2601,5116,2620xe" filled="true" fillcolor="#000000" stroked="false">
                <v:path arrowok="t"/>
                <v:fill type="solid"/>
              </v:shape>
            </v:group>
            <v:group style="position:absolute;left:5116;top:2620;width:10;height:20" coordorigin="5116,2620" coordsize="10,20">
              <v:shape style="position:absolute;left:5116;top:2620;width:10;height:20" coordorigin="5116,2620" coordsize="10,20" path="m5116,2640l5126,2640,5126,2620,5116,2620,5116,2640xe" filled="true" fillcolor="#000000" stroked="false">
                <v:path arrowok="t"/>
                <v:fill type="solid"/>
              </v:shape>
            </v:group>
            <v:group style="position:absolute;left:5116;top:2640;width:10;height:20" coordorigin="5116,2640" coordsize="10,20">
              <v:shape style="position:absolute;left:5116;top:2640;width:10;height:20" coordorigin="5116,2640" coordsize="10,20" path="m5116,2659l5126,2659,5126,2640,5116,2640,5116,2659xe" filled="true" fillcolor="#000000" stroked="false">
                <v:path arrowok="t"/>
                <v:fill type="solid"/>
              </v:shape>
            </v:group>
            <v:group style="position:absolute;left:5116;top:2659;width:10;height:20" coordorigin="5116,2659" coordsize="10,20">
              <v:shape style="position:absolute;left:5116;top:2659;width:10;height:20" coordorigin="5116,2659" coordsize="10,20" path="m5116,2678l5126,2678,5126,2659,5116,2659,5116,2678xe" filled="true" fillcolor="#000000" stroked="false">
                <v:path arrowok="t"/>
                <v:fill type="solid"/>
              </v:shape>
            </v:group>
            <v:group style="position:absolute;left:5116;top:2678;width:10;height:20" coordorigin="5116,2678" coordsize="10,20">
              <v:shape style="position:absolute;left:5116;top:2678;width:10;height:20" coordorigin="5116,2678" coordsize="10,20" path="m5116,2697l5126,2697,5126,2678,5116,2678,5116,2697xe" filled="true" fillcolor="#000000" stroked="false">
                <v:path arrowok="t"/>
                <v:fill type="solid"/>
              </v:shape>
            </v:group>
            <v:group style="position:absolute;left:5116;top:2697;width:10;height:20" coordorigin="5116,2697" coordsize="10,20">
              <v:shape style="position:absolute;left:5116;top:2697;width:10;height:20" coordorigin="5116,2697" coordsize="10,20" path="m5116,2716l5126,2716,5126,2697,5116,2697,5116,2716xe" filled="true" fillcolor="#000000" stroked="false">
                <v:path arrowok="t"/>
                <v:fill type="solid"/>
              </v:shape>
            </v:group>
            <v:group style="position:absolute;left:5116;top:2716;width:10;height:20" coordorigin="5116,2716" coordsize="10,20">
              <v:shape style="position:absolute;left:5116;top:2716;width:10;height:20" coordorigin="5116,2716" coordsize="10,20" path="m5116,2736l5126,2736,5126,2716,5116,2716,5116,2736xe" filled="true" fillcolor="#000000" stroked="false">
                <v:path arrowok="t"/>
                <v:fill type="solid"/>
              </v:shape>
            </v:group>
            <v:group style="position:absolute;left:5116;top:2736;width:10;height:20" coordorigin="5116,2736" coordsize="10,20">
              <v:shape style="position:absolute;left:5116;top:2736;width:10;height:20" coordorigin="5116,2736" coordsize="10,20" path="m5116,2755l5126,2755,5126,2736,5116,2736,5116,2755xe" filled="true" fillcolor="#000000" stroked="false">
                <v:path arrowok="t"/>
                <v:fill type="solid"/>
              </v:shape>
            </v:group>
            <v:group style="position:absolute;left:5116;top:2755;width:10;height:20" coordorigin="5116,2755" coordsize="10,20">
              <v:shape style="position:absolute;left:5116;top:2755;width:10;height:20" coordorigin="5116,2755" coordsize="10,20" path="m5116,2774l5126,2774,5126,2755,5116,2755,5116,2774xe" filled="true" fillcolor="#000000" stroked="false">
                <v:path arrowok="t"/>
                <v:fill type="solid"/>
              </v:shape>
            </v:group>
            <v:group style="position:absolute;left:5116;top:2774;width:10;height:20" coordorigin="5116,2774" coordsize="10,20">
              <v:shape style="position:absolute;left:5116;top:2774;width:10;height:20" coordorigin="5116,2774" coordsize="10,20" path="m5116,2793l5126,2793,5126,2774,5116,2774,5116,2793xe" filled="true" fillcolor="#000000" stroked="false">
                <v:path arrowok="t"/>
                <v:fill type="solid"/>
              </v:shape>
            </v:group>
            <v:group style="position:absolute;left:5116;top:2793;width:10;height:20" coordorigin="5116,2793" coordsize="10,20">
              <v:shape style="position:absolute;left:5116;top:2793;width:10;height:20" coordorigin="5116,2793" coordsize="10,20" path="m5116,2812l5126,2812,5126,2793,5116,2793,5116,2812xe" filled="true" fillcolor="#000000" stroked="false">
                <v:path arrowok="t"/>
                <v:fill type="solid"/>
              </v:shape>
            </v:group>
            <v:group style="position:absolute;left:5116;top:2818;width:10;height:2" coordorigin="5116,2818" coordsize="10,2">
              <v:shape style="position:absolute;left:5116;top:2818;width:10;height:2" coordorigin="5116,2818" coordsize="10,0" path="m5116,2818l5126,2818e" filled="false" stroked="true" strokeweight=".53998pt" strokecolor="#000000">
                <v:path arrowok="t"/>
              </v:shape>
            </v:group>
            <v:group style="position:absolute;left:5973;top:2044;width:10;height:20" coordorigin="5973,2044" coordsize="10,20">
              <v:shape style="position:absolute;left:5973;top:2044;width:10;height:20" coordorigin="5973,2044" coordsize="10,20" path="m5973,2064l5983,2064,5983,2044,5973,2044,5973,2064xe" filled="true" fillcolor="#000000" stroked="false">
                <v:path arrowok="t"/>
                <v:fill type="solid"/>
              </v:shape>
            </v:group>
            <v:group style="position:absolute;left:5973;top:2064;width:10;height:20" coordorigin="5973,2064" coordsize="10,20">
              <v:shape style="position:absolute;left:5973;top:2064;width:10;height:20" coordorigin="5973,2064" coordsize="10,20" path="m5973,2083l5983,2083,5983,2064,5973,2064,5973,2083xe" filled="true" fillcolor="#000000" stroked="false">
                <v:path arrowok="t"/>
                <v:fill type="solid"/>
              </v:shape>
            </v:group>
            <v:group style="position:absolute;left:5973;top:2083;width:10;height:20" coordorigin="5973,2083" coordsize="10,20">
              <v:shape style="position:absolute;left:5973;top:2083;width:10;height:20" coordorigin="5973,2083" coordsize="10,20" path="m5973,2102l5983,2102,5983,2083,5973,2083,5973,2102xe" filled="true" fillcolor="#000000" stroked="false">
                <v:path arrowok="t"/>
                <v:fill type="solid"/>
              </v:shape>
            </v:group>
            <v:group style="position:absolute;left:5973;top:2102;width:10;height:20" coordorigin="5973,2102" coordsize="10,20">
              <v:shape style="position:absolute;left:5973;top:2102;width:10;height:20" coordorigin="5973,2102" coordsize="10,20" path="m5973,2121l5983,2121,5983,2102,5973,2102,5973,2121xe" filled="true" fillcolor="#000000" stroked="false">
                <v:path arrowok="t"/>
                <v:fill type="solid"/>
              </v:shape>
            </v:group>
            <v:group style="position:absolute;left:5973;top:2121;width:10;height:20" coordorigin="5973,2121" coordsize="10,20">
              <v:shape style="position:absolute;left:5973;top:2121;width:10;height:20" coordorigin="5973,2121" coordsize="10,20" path="m5973,2140l5983,2140,5983,2121,5973,2121,5973,2140xe" filled="true" fillcolor="#000000" stroked="false">
                <v:path arrowok="t"/>
                <v:fill type="solid"/>
              </v:shape>
            </v:group>
            <v:group style="position:absolute;left:5973;top:2140;width:10;height:20" coordorigin="5973,2140" coordsize="10,20">
              <v:shape style="position:absolute;left:5973;top:2140;width:10;height:20" coordorigin="5973,2140" coordsize="10,20" path="m5973,2160l5983,2160,5983,2140,5973,2140,5973,2160xe" filled="true" fillcolor="#000000" stroked="false">
                <v:path arrowok="t"/>
                <v:fill type="solid"/>
              </v:shape>
            </v:group>
            <v:group style="position:absolute;left:5973;top:2160;width:10;height:20" coordorigin="5973,2160" coordsize="10,20">
              <v:shape style="position:absolute;left:5973;top:2160;width:10;height:20" coordorigin="5973,2160" coordsize="10,20" path="m5973,2179l5983,2179,5983,2160,5973,2160,5973,2179xe" filled="true" fillcolor="#000000" stroked="false">
                <v:path arrowok="t"/>
                <v:fill type="solid"/>
              </v:shape>
            </v:group>
            <v:group style="position:absolute;left:5973;top:2179;width:10;height:20" coordorigin="5973,2179" coordsize="10,20">
              <v:shape style="position:absolute;left:5973;top:2179;width:10;height:20" coordorigin="5973,2179" coordsize="10,20" path="m5973,2198l5983,2198,5983,2179,5973,2179,5973,2198xe" filled="true" fillcolor="#000000" stroked="false">
                <v:path arrowok="t"/>
                <v:fill type="solid"/>
              </v:shape>
            </v:group>
            <v:group style="position:absolute;left:5973;top:2198;width:10;height:20" coordorigin="5973,2198" coordsize="10,20">
              <v:shape style="position:absolute;left:5973;top:2198;width:10;height:20" coordorigin="5973,2198" coordsize="10,20" path="m5973,2217l5983,2217,5983,2198,5973,2198,5973,2217xe" filled="true" fillcolor="#000000" stroked="false">
                <v:path arrowok="t"/>
                <v:fill type="solid"/>
              </v:shape>
            </v:group>
            <v:group style="position:absolute;left:5973;top:2217;width:10;height:20" coordorigin="5973,2217" coordsize="10,20">
              <v:shape style="position:absolute;left:5973;top:2217;width:10;height:20" coordorigin="5973,2217" coordsize="10,20" path="m5973,2236l5983,2236,5983,2217,5973,2217,5973,2236xe" filled="true" fillcolor="#000000" stroked="false">
                <v:path arrowok="t"/>
                <v:fill type="solid"/>
              </v:shape>
            </v:group>
            <v:group style="position:absolute;left:5973;top:2236;width:10;height:20" coordorigin="5973,2236" coordsize="10,20">
              <v:shape style="position:absolute;left:5973;top:2236;width:10;height:20" coordorigin="5973,2236" coordsize="10,20" path="m5973,2256l5983,2256,5983,2236,5973,2236,5973,2256xe" filled="true" fillcolor="#000000" stroked="false">
                <v:path arrowok="t"/>
                <v:fill type="solid"/>
              </v:shape>
            </v:group>
            <v:group style="position:absolute;left:5973;top:2256;width:10;height:20" coordorigin="5973,2256" coordsize="10,20">
              <v:shape style="position:absolute;left:5973;top:2256;width:10;height:20" coordorigin="5973,2256" coordsize="10,20" path="m5973,2275l5983,2275,5983,2256,5973,2256,5973,2275xe" filled="true" fillcolor="#000000" stroked="false">
                <v:path arrowok="t"/>
                <v:fill type="solid"/>
              </v:shape>
            </v:group>
            <v:group style="position:absolute;left:5973;top:2275;width:10;height:20" coordorigin="5973,2275" coordsize="10,20">
              <v:shape style="position:absolute;left:5973;top:2275;width:10;height:20" coordorigin="5973,2275" coordsize="10,20" path="m5973,2294l5983,2294,5983,2275,5973,2275,5973,2294xe" filled="true" fillcolor="#000000" stroked="false">
                <v:path arrowok="t"/>
                <v:fill type="solid"/>
              </v:shape>
            </v:group>
            <v:group style="position:absolute;left:5973;top:2294;width:10;height:20" coordorigin="5973,2294" coordsize="10,20">
              <v:shape style="position:absolute;left:5973;top:2294;width:10;height:20" coordorigin="5973,2294" coordsize="10,20" path="m5973,2313l5983,2313,5983,2294,5973,2294,5973,2313xe" filled="true" fillcolor="#000000" stroked="false">
                <v:path arrowok="t"/>
                <v:fill type="solid"/>
              </v:shape>
            </v:group>
            <v:group style="position:absolute;left:5973;top:2313;width:10;height:20" coordorigin="5973,2313" coordsize="10,20">
              <v:shape style="position:absolute;left:5973;top:2313;width:10;height:20" coordorigin="5973,2313" coordsize="10,20" path="m5973,2332l5983,2332,5983,2313,5973,2313,5973,2332xe" filled="true" fillcolor="#000000" stroked="false">
                <v:path arrowok="t"/>
                <v:fill type="solid"/>
              </v:shape>
            </v:group>
            <v:group style="position:absolute;left:5973;top:2332;width:10;height:20" coordorigin="5973,2332" coordsize="10,20">
              <v:shape style="position:absolute;left:5973;top:2332;width:10;height:20" coordorigin="5973,2332" coordsize="10,20" path="m5973,2352l5983,2352,5983,2332,5973,2332,5973,2352xe" filled="true" fillcolor="#000000" stroked="false">
                <v:path arrowok="t"/>
                <v:fill type="solid"/>
              </v:shape>
            </v:group>
            <v:group style="position:absolute;left:5973;top:2352;width:10;height:20" coordorigin="5973,2352" coordsize="10,20">
              <v:shape style="position:absolute;left:5973;top:2352;width:10;height:20" coordorigin="5973,2352" coordsize="10,20" path="m5973,2371l5983,2371,5983,2352,5973,2352,5973,2371xe" filled="true" fillcolor="#000000" stroked="false">
                <v:path arrowok="t"/>
                <v:fill type="solid"/>
              </v:shape>
            </v:group>
            <v:group style="position:absolute;left:5973;top:2371;width:10;height:20" coordorigin="5973,2371" coordsize="10,20">
              <v:shape style="position:absolute;left:5973;top:2371;width:10;height:20" coordorigin="5973,2371" coordsize="10,20" path="m5973,2390l5983,2390,5983,2371,5973,2371,5973,2390xe" filled="true" fillcolor="#000000" stroked="false">
                <v:path arrowok="t"/>
                <v:fill type="solid"/>
              </v:shape>
            </v:group>
            <v:group style="position:absolute;left:5973;top:2390;width:10;height:20" coordorigin="5973,2390" coordsize="10,20">
              <v:shape style="position:absolute;left:5973;top:2390;width:10;height:20" coordorigin="5973,2390" coordsize="10,20" path="m5973,2409l5983,2409,5983,2390,5973,2390,5973,2409xe" filled="true" fillcolor="#000000" stroked="false">
                <v:path arrowok="t"/>
                <v:fill type="solid"/>
              </v:shape>
            </v:group>
            <v:group style="position:absolute;left:5973;top:2409;width:10;height:20" coordorigin="5973,2409" coordsize="10,20">
              <v:shape style="position:absolute;left:5973;top:2409;width:10;height:20" coordorigin="5973,2409" coordsize="10,20" path="m5973,2428l5983,2428,5983,2409,5973,2409,5973,2428xe" filled="true" fillcolor="#000000" stroked="false">
                <v:path arrowok="t"/>
                <v:fill type="solid"/>
              </v:shape>
            </v:group>
            <v:group style="position:absolute;left:5973;top:2428;width:10;height:20" coordorigin="5973,2428" coordsize="10,20">
              <v:shape style="position:absolute;left:5973;top:2428;width:10;height:20" coordorigin="5973,2428" coordsize="10,20" path="m5973,2448l5983,2448,5983,2428,5973,2428,5973,2448xe" filled="true" fillcolor="#000000" stroked="false">
                <v:path arrowok="t"/>
                <v:fill type="solid"/>
              </v:shape>
            </v:group>
            <v:group style="position:absolute;left:5973;top:2448;width:10;height:20" coordorigin="5973,2448" coordsize="10,20">
              <v:shape style="position:absolute;left:5973;top:2448;width:10;height:20" coordorigin="5973,2448" coordsize="10,20" path="m5973,2467l5983,2467,5983,2448,5973,2448,5973,2467xe" filled="true" fillcolor="#000000" stroked="false">
                <v:path arrowok="t"/>
                <v:fill type="solid"/>
              </v:shape>
            </v:group>
            <v:group style="position:absolute;left:5973;top:2467;width:10;height:20" coordorigin="5973,2467" coordsize="10,20">
              <v:shape style="position:absolute;left:5973;top:2467;width:10;height:20" coordorigin="5973,2467" coordsize="10,20" path="m5973,2486l5983,2486,5983,2467,5973,2467,5973,2486xe" filled="true" fillcolor="#000000" stroked="false">
                <v:path arrowok="t"/>
                <v:fill type="solid"/>
              </v:shape>
            </v:group>
            <v:group style="position:absolute;left:5973;top:2486;width:10;height:20" coordorigin="5973,2486" coordsize="10,20">
              <v:shape style="position:absolute;left:5973;top:2486;width:10;height:20" coordorigin="5973,2486" coordsize="10,20" path="m5973,2505l5983,2505,5983,2486,5973,2486,5973,2505xe" filled="true" fillcolor="#000000" stroked="false">
                <v:path arrowok="t"/>
                <v:fill type="solid"/>
              </v:shape>
            </v:group>
            <v:group style="position:absolute;left:5973;top:2505;width:10;height:20" coordorigin="5973,2505" coordsize="10,20">
              <v:shape style="position:absolute;left:5973;top:2505;width:10;height:20" coordorigin="5973,2505" coordsize="10,20" path="m5973,2524l5983,2524,5983,2505,5973,2505,5973,2524xe" filled="true" fillcolor="#000000" stroked="false">
                <v:path arrowok="t"/>
                <v:fill type="solid"/>
              </v:shape>
            </v:group>
            <v:group style="position:absolute;left:5973;top:2524;width:10;height:20" coordorigin="5973,2524" coordsize="10,20">
              <v:shape style="position:absolute;left:5973;top:2524;width:10;height:20" coordorigin="5973,2524" coordsize="10,20" path="m5973,2544l5983,2544,5983,2524,5973,2524,5973,2544xe" filled="true" fillcolor="#000000" stroked="false">
                <v:path arrowok="t"/>
                <v:fill type="solid"/>
              </v:shape>
            </v:group>
            <v:group style="position:absolute;left:5973;top:2544;width:10;height:20" coordorigin="5973,2544" coordsize="10,20">
              <v:shape style="position:absolute;left:5973;top:2544;width:10;height:20" coordorigin="5973,2544" coordsize="10,20" path="m5973,2563l5983,2563,5983,2544,5973,2544,5973,2563xe" filled="true" fillcolor="#000000" stroked="false">
                <v:path arrowok="t"/>
                <v:fill type="solid"/>
              </v:shape>
            </v:group>
            <v:group style="position:absolute;left:5973;top:2563;width:10;height:20" coordorigin="5973,2563" coordsize="10,20">
              <v:shape style="position:absolute;left:5973;top:2563;width:10;height:20" coordorigin="5973,2563" coordsize="10,20" path="m5973,2582l5983,2582,5983,2563,5973,2563,5973,2582xe" filled="true" fillcolor="#000000" stroked="false">
                <v:path arrowok="t"/>
                <v:fill type="solid"/>
              </v:shape>
            </v:group>
            <v:group style="position:absolute;left:5973;top:2582;width:10;height:20" coordorigin="5973,2582" coordsize="10,20">
              <v:shape style="position:absolute;left:5973;top:2582;width:10;height:20" coordorigin="5973,2582" coordsize="10,20" path="m5973,2601l5983,2601,5983,2582,5973,2582,5973,2601xe" filled="true" fillcolor="#000000" stroked="false">
                <v:path arrowok="t"/>
                <v:fill type="solid"/>
              </v:shape>
            </v:group>
            <v:group style="position:absolute;left:5973;top:2601;width:10;height:20" coordorigin="5973,2601" coordsize="10,20">
              <v:shape style="position:absolute;left:5973;top:2601;width:10;height:20" coordorigin="5973,2601" coordsize="10,20" path="m5973,2620l5983,2620,5983,2601,5973,2601,5973,2620xe" filled="true" fillcolor="#000000" stroked="false">
                <v:path arrowok="t"/>
                <v:fill type="solid"/>
              </v:shape>
            </v:group>
            <v:group style="position:absolute;left:5973;top:2620;width:10;height:20" coordorigin="5973,2620" coordsize="10,20">
              <v:shape style="position:absolute;left:5973;top:2620;width:10;height:20" coordorigin="5973,2620" coordsize="10,20" path="m5973,2640l5983,2640,5983,2620,5973,2620,5973,2640xe" filled="true" fillcolor="#000000" stroked="false">
                <v:path arrowok="t"/>
                <v:fill type="solid"/>
              </v:shape>
            </v:group>
            <v:group style="position:absolute;left:5973;top:2640;width:10;height:20" coordorigin="5973,2640" coordsize="10,20">
              <v:shape style="position:absolute;left:5973;top:2640;width:10;height:20" coordorigin="5973,2640" coordsize="10,20" path="m5973,2659l5983,2659,5983,2640,5973,2640,5973,2659xe" filled="true" fillcolor="#000000" stroked="false">
                <v:path arrowok="t"/>
                <v:fill type="solid"/>
              </v:shape>
            </v:group>
            <v:group style="position:absolute;left:5973;top:2659;width:10;height:20" coordorigin="5973,2659" coordsize="10,20">
              <v:shape style="position:absolute;left:5973;top:2659;width:10;height:20" coordorigin="5973,2659" coordsize="10,20" path="m5973,2678l5983,2678,5983,2659,5973,2659,5973,2678xe" filled="true" fillcolor="#000000" stroked="false">
                <v:path arrowok="t"/>
                <v:fill type="solid"/>
              </v:shape>
            </v:group>
            <v:group style="position:absolute;left:5973;top:2678;width:10;height:20" coordorigin="5973,2678" coordsize="10,20">
              <v:shape style="position:absolute;left:5973;top:2678;width:10;height:20" coordorigin="5973,2678" coordsize="10,20" path="m5973,2697l5983,2697,5983,2678,5973,2678,5973,2697xe" filled="true" fillcolor="#000000" stroked="false">
                <v:path arrowok="t"/>
                <v:fill type="solid"/>
              </v:shape>
            </v:group>
            <v:group style="position:absolute;left:5973;top:2697;width:10;height:20" coordorigin="5973,2697" coordsize="10,20">
              <v:shape style="position:absolute;left:5973;top:2697;width:10;height:20" coordorigin="5973,2697" coordsize="10,20" path="m5973,2716l5983,2716,5983,2697,5973,2697,5973,2716xe" filled="true" fillcolor="#000000" stroked="false">
                <v:path arrowok="t"/>
                <v:fill type="solid"/>
              </v:shape>
            </v:group>
            <v:group style="position:absolute;left:5973;top:2716;width:10;height:20" coordorigin="5973,2716" coordsize="10,20">
              <v:shape style="position:absolute;left:5973;top:2716;width:10;height:20" coordorigin="5973,2716" coordsize="10,20" path="m5973,2736l5983,2736,5983,2716,5973,2716,5973,2736xe" filled="true" fillcolor="#000000" stroked="false">
                <v:path arrowok="t"/>
                <v:fill type="solid"/>
              </v:shape>
            </v:group>
            <v:group style="position:absolute;left:5973;top:2736;width:10;height:20" coordorigin="5973,2736" coordsize="10,20">
              <v:shape style="position:absolute;left:5973;top:2736;width:10;height:20" coordorigin="5973,2736" coordsize="10,20" path="m5973,2755l5983,2755,5983,2736,5973,2736,5973,2755xe" filled="true" fillcolor="#000000" stroked="false">
                <v:path arrowok="t"/>
                <v:fill type="solid"/>
              </v:shape>
            </v:group>
            <v:group style="position:absolute;left:5973;top:2755;width:10;height:20" coordorigin="5973,2755" coordsize="10,20">
              <v:shape style="position:absolute;left:5973;top:2755;width:10;height:20" coordorigin="5973,2755" coordsize="10,20" path="m5973,2774l5983,2774,5983,2755,5973,2755,5973,2774xe" filled="true" fillcolor="#000000" stroked="false">
                <v:path arrowok="t"/>
                <v:fill type="solid"/>
              </v:shape>
            </v:group>
            <v:group style="position:absolute;left:5973;top:2774;width:10;height:20" coordorigin="5973,2774" coordsize="10,20">
              <v:shape style="position:absolute;left:5973;top:2774;width:10;height:20" coordorigin="5973,2774" coordsize="10,20" path="m5973,2793l5983,2793,5983,2774,5973,2774,5973,2793xe" filled="true" fillcolor="#000000" stroked="false">
                <v:path arrowok="t"/>
                <v:fill type="solid"/>
              </v:shape>
            </v:group>
            <v:group style="position:absolute;left:5973;top:2793;width:10;height:20" coordorigin="5973,2793" coordsize="10,20">
              <v:shape style="position:absolute;left:5973;top:2793;width:10;height:20" coordorigin="5973,2793" coordsize="10,20" path="m5973,2812l5983,2812,5983,2793,5973,2793,5973,2812xe" filled="true" fillcolor="#000000" stroked="false">
                <v:path arrowok="t"/>
                <v:fill type="solid"/>
              </v:shape>
            </v:group>
            <v:group style="position:absolute;left:5973;top:2818;width:10;height:2" coordorigin="5973,2818" coordsize="10,2">
              <v:shape style="position:absolute;left:5973;top:2818;width:10;height:2" coordorigin="5973,2818" coordsize="10,0" path="m5973,2818l5983,2818e" filled="false" stroked="true" strokeweight=".53998pt" strokecolor="#000000">
                <v:path arrowok="t"/>
              </v:shape>
            </v:group>
            <v:group style="position:absolute;left:7249;top:2044;width:10;height:20" coordorigin="7249,2044" coordsize="10,20">
              <v:shape style="position:absolute;left:7249;top:2044;width:10;height:20" coordorigin="7249,2044" coordsize="10,20" path="m7249,2064l7258,2064,7258,2044,7249,2044,7249,2064xe" filled="true" fillcolor="#000000" stroked="false">
                <v:path arrowok="t"/>
                <v:fill type="solid"/>
              </v:shape>
            </v:group>
            <v:group style="position:absolute;left:7249;top:2064;width:10;height:20" coordorigin="7249,2064" coordsize="10,20">
              <v:shape style="position:absolute;left:7249;top:2064;width:10;height:20" coordorigin="7249,2064" coordsize="10,20" path="m7249,2083l7258,2083,7258,2064,7249,2064,7249,2083xe" filled="true" fillcolor="#000000" stroked="false">
                <v:path arrowok="t"/>
                <v:fill type="solid"/>
              </v:shape>
            </v:group>
            <v:group style="position:absolute;left:7249;top:2083;width:10;height:20" coordorigin="7249,2083" coordsize="10,20">
              <v:shape style="position:absolute;left:7249;top:2083;width:10;height:20" coordorigin="7249,2083" coordsize="10,20" path="m7249,2102l7258,2102,7258,2083,7249,2083,7249,2102xe" filled="true" fillcolor="#000000" stroked="false">
                <v:path arrowok="t"/>
                <v:fill type="solid"/>
              </v:shape>
            </v:group>
            <v:group style="position:absolute;left:7249;top:2102;width:10;height:20" coordorigin="7249,2102" coordsize="10,20">
              <v:shape style="position:absolute;left:7249;top:2102;width:10;height:20" coordorigin="7249,2102" coordsize="10,20" path="m7249,2121l7258,2121,7258,2102,7249,2102,7249,2121xe" filled="true" fillcolor="#000000" stroked="false">
                <v:path arrowok="t"/>
                <v:fill type="solid"/>
              </v:shape>
            </v:group>
            <v:group style="position:absolute;left:7249;top:2121;width:10;height:20" coordorigin="7249,2121" coordsize="10,20">
              <v:shape style="position:absolute;left:7249;top:2121;width:10;height:20" coordorigin="7249,2121" coordsize="10,20" path="m7249,2140l7258,2140,7258,2121,7249,2121,7249,2140xe" filled="true" fillcolor="#000000" stroked="false">
                <v:path arrowok="t"/>
                <v:fill type="solid"/>
              </v:shape>
            </v:group>
            <v:group style="position:absolute;left:7249;top:2140;width:10;height:20" coordorigin="7249,2140" coordsize="10,20">
              <v:shape style="position:absolute;left:7249;top:2140;width:10;height:20" coordorigin="7249,2140" coordsize="10,20" path="m7249,2160l7258,2160,7258,2140,7249,2140,7249,2160xe" filled="true" fillcolor="#000000" stroked="false">
                <v:path arrowok="t"/>
                <v:fill type="solid"/>
              </v:shape>
            </v:group>
            <v:group style="position:absolute;left:7249;top:2160;width:10;height:20" coordorigin="7249,2160" coordsize="10,20">
              <v:shape style="position:absolute;left:7249;top:2160;width:10;height:20" coordorigin="7249,2160" coordsize="10,20" path="m7249,2179l7258,2179,7258,2160,7249,2160,7249,2179xe" filled="true" fillcolor="#000000" stroked="false">
                <v:path arrowok="t"/>
                <v:fill type="solid"/>
              </v:shape>
            </v:group>
            <v:group style="position:absolute;left:7249;top:2179;width:10;height:20" coordorigin="7249,2179" coordsize="10,20">
              <v:shape style="position:absolute;left:7249;top:2179;width:10;height:20" coordorigin="7249,2179" coordsize="10,20" path="m7249,2198l7258,2198,7258,2179,7249,2179,7249,2198xe" filled="true" fillcolor="#000000" stroked="false">
                <v:path arrowok="t"/>
                <v:fill type="solid"/>
              </v:shape>
            </v:group>
            <v:group style="position:absolute;left:7249;top:2198;width:10;height:20" coordorigin="7249,2198" coordsize="10,20">
              <v:shape style="position:absolute;left:7249;top:2198;width:10;height:20" coordorigin="7249,2198" coordsize="10,20" path="m7249,2217l7258,2217,7258,2198,7249,2198,7249,2217xe" filled="true" fillcolor="#000000" stroked="false">
                <v:path arrowok="t"/>
                <v:fill type="solid"/>
              </v:shape>
            </v:group>
            <v:group style="position:absolute;left:7249;top:2217;width:10;height:20" coordorigin="7249,2217" coordsize="10,20">
              <v:shape style="position:absolute;left:7249;top:2217;width:10;height:20" coordorigin="7249,2217" coordsize="10,20" path="m7249,2236l7258,2236,7258,2217,7249,2217,7249,2236xe" filled="true" fillcolor="#000000" stroked="false">
                <v:path arrowok="t"/>
                <v:fill type="solid"/>
              </v:shape>
            </v:group>
            <v:group style="position:absolute;left:7249;top:2236;width:10;height:20" coordorigin="7249,2236" coordsize="10,20">
              <v:shape style="position:absolute;left:7249;top:2236;width:10;height:20" coordorigin="7249,2236" coordsize="10,20" path="m7249,2256l7258,2256,7258,2236,7249,2236,7249,2256xe" filled="true" fillcolor="#000000" stroked="false">
                <v:path arrowok="t"/>
                <v:fill type="solid"/>
              </v:shape>
            </v:group>
            <v:group style="position:absolute;left:7249;top:2256;width:10;height:20" coordorigin="7249,2256" coordsize="10,20">
              <v:shape style="position:absolute;left:7249;top:2256;width:10;height:20" coordorigin="7249,2256" coordsize="10,20" path="m7249,2275l7258,2275,7258,2256,7249,2256,7249,2275xe" filled="true" fillcolor="#000000" stroked="false">
                <v:path arrowok="t"/>
                <v:fill type="solid"/>
              </v:shape>
            </v:group>
            <v:group style="position:absolute;left:7249;top:2275;width:10;height:20" coordorigin="7249,2275" coordsize="10,20">
              <v:shape style="position:absolute;left:7249;top:2275;width:10;height:20" coordorigin="7249,2275" coordsize="10,20" path="m7249,2294l7258,2294,7258,2275,7249,2275,7249,2294xe" filled="true" fillcolor="#000000" stroked="false">
                <v:path arrowok="t"/>
                <v:fill type="solid"/>
              </v:shape>
            </v:group>
            <v:group style="position:absolute;left:7249;top:2294;width:10;height:20" coordorigin="7249,2294" coordsize="10,20">
              <v:shape style="position:absolute;left:7249;top:2294;width:10;height:20" coordorigin="7249,2294" coordsize="10,20" path="m7249,2313l7258,2313,7258,2294,7249,2294,7249,2313xe" filled="true" fillcolor="#000000" stroked="false">
                <v:path arrowok="t"/>
                <v:fill type="solid"/>
              </v:shape>
            </v:group>
            <v:group style="position:absolute;left:7249;top:2313;width:10;height:20" coordorigin="7249,2313" coordsize="10,20">
              <v:shape style="position:absolute;left:7249;top:2313;width:10;height:20" coordorigin="7249,2313" coordsize="10,20" path="m7249,2332l7258,2332,7258,2313,7249,2313,7249,2332xe" filled="true" fillcolor="#000000" stroked="false">
                <v:path arrowok="t"/>
                <v:fill type="solid"/>
              </v:shape>
            </v:group>
            <v:group style="position:absolute;left:7249;top:2332;width:10;height:20" coordorigin="7249,2332" coordsize="10,20">
              <v:shape style="position:absolute;left:7249;top:2332;width:10;height:20" coordorigin="7249,2332" coordsize="10,20" path="m7249,2352l7258,2352,7258,2332,7249,2332,7249,2352xe" filled="true" fillcolor="#000000" stroked="false">
                <v:path arrowok="t"/>
                <v:fill type="solid"/>
              </v:shape>
            </v:group>
            <v:group style="position:absolute;left:7249;top:2352;width:10;height:20" coordorigin="7249,2352" coordsize="10,20">
              <v:shape style="position:absolute;left:7249;top:2352;width:10;height:20" coordorigin="7249,2352" coordsize="10,20" path="m7249,2371l7258,2371,7258,2352,7249,2352,7249,2371xe" filled="true" fillcolor="#000000" stroked="false">
                <v:path arrowok="t"/>
                <v:fill type="solid"/>
              </v:shape>
            </v:group>
            <v:group style="position:absolute;left:7249;top:2371;width:10;height:20" coordorigin="7249,2371" coordsize="10,20">
              <v:shape style="position:absolute;left:7249;top:2371;width:10;height:20" coordorigin="7249,2371" coordsize="10,20" path="m7249,2390l7258,2390,7258,2371,7249,2371,7249,2390xe" filled="true" fillcolor="#000000" stroked="false">
                <v:path arrowok="t"/>
                <v:fill type="solid"/>
              </v:shape>
            </v:group>
            <v:group style="position:absolute;left:7249;top:2390;width:10;height:20" coordorigin="7249,2390" coordsize="10,20">
              <v:shape style="position:absolute;left:7249;top:2390;width:10;height:20" coordorigin="7249,2390" coordsize="10,20" path="m7249,2409l7258,2409,7258,2390,7249,2390,7249,2409xe" filled="true" fillcolor="#000000" stroked="false">
                <v:path arrowok="t"/>
                <v:fill type="solid"/>
              </v:shape>
            </v:group>
            <v:group style="position:absolute;left:7249;top:2409;width:10;height:20" coordorigin="7249,2409" coordsize="10,20">
              <v:shape style="position:absolute;left:7249;top:2409;width:10;height:20" coordorigin="7249,2409" coordsize="10,20" path="m7249,2428l7258,2428,7258,2409,7249,2409,7249,2428xe" filled="true" fillcolor="#000000" stroked="false">
                <v:path arrowok="t"/>
                <v:fill type="solid"/>
              </v:shape>
            </v:group>
            <v:group style="position:absolute;left:7249;top:2428;width:10;height:20" coordorigin="7249,2428" coordsize="10,20">
              <v:shape style="position:absolute;left:7249;top:2428;width:10;height:20" coordorigin="7249,2428" coordsize="10,20" path="m7249,2448l7258,2448,7258,2428,7249,2428,7249,2448xe" filled="true" fillcolor="#000000" stroked="false">
                <v:path arrowok="t"/>
                <v:fill type="solid"/>
              </v:shape>
            </v:group>
            <v:group style="position:absolute;left:7249;top:2448;width:10;height:20" coordorigin="7249,2448" coordsize="10,20">
              <v:shape style="position:absolute;left:7249;top:2448;width:10;height:20" coordorigin="7249,2448" coordsize="10,20" path="m7249,2467l7258,2467,7258,2448,7249,2448,7249,2467xe" filled="true" fillcolor="#000000" stroked="false">
                <v:path arrowok="t"/>
                <v:fill type="solid"/>
              </v:shape>
            </v:group>
            <v:group style="position:absolute;left:7249;top:2467;width:10;height:20" coordorigin="7249,2467" coordsize="10,20">
              <v:shape style="position:absolute;left:7249;top:2467;width:10;height:20" coordorigin="7249,2467" coordsize="10,20" path="m7249,2486l7258,2486,7258,2467,7249,2467,7249,2486xe" filled="true" fillcolor="#000000" stroked="false">
                <v:path arrowok="t"/>
                <v:fill type="solid"/>
              </v:shape>
            </v:group>
            <v:group style="position:absolute;left:7249;top:2486;width:10;height:20" coordorigin="7249,2486" coordsize="10,20">
              <v:shape style="position:absolute;left:7249;top:2486;width:10;height:20" coordorigin="7249,2486" coordsize="10,20" path="m7249,2505l7258,2505,7258,2486,7249,2486,7249,2505xe" filled="true" fillcolor="#000000" stroked="false">
                <v:path arrowok="t"/>
                <v:fill type="solid"/>
              </v:shape>
            </v:group>
            <v:group style="position:absolute;left:7249;top:2505;width:10;height:20" coordorigin="7249,2505" coordsize="10,20">
              <v:shape style="position:absolute;left:7249;top:2505;width:10;height:20" coordorigin="7249,2505" coordsize="10,20" path="m7249,2524l7258,2524,7258,2505,7249,2505,7249,2524xe" filled="true" fillcolor="#000000" stroked="false">
                <v:path arrowok="t"/>
                <v:fill type="solid"/>
              </v:shape>
            </v:group>
            <v:group style="position:absolute;left:7249;top:2524;width:10;height:20" coordorigin="7249,2524" coordsize="10,20">
              <v:shape style="position:absolute;left:7249;top:2524;width:10;height:20" coordorigin="7249,2524" coordsize="10,20" path="m7249,2544l7258,2544,7258,2524,7249,2524,7249,2544xe" filled="true" fillcolor="#000000" stroked="false">
                <v:path arrowok="t"/>
                <v:fill type="solid"/>
              </v:shape>
            </v:group>
            <v:group style="position:absolute;left:7249;top:2544;width:10;height:20" coordorigin="7249,2544" coordsize="10,20">
              <v:shape style="position:absolute;left:7249;top:2544;width:10;height:20" coordorigin="7249,2544" coordsize="10,20" path="m7249,2563l7258,2563,7258,2544,7249,2544,7249,2563xe" filled="true" fillcolor="#000000" stroked="false">
                <v:path arrowok="t"/>
                <v:fill type="solid"/>
              </v:shape>
            </v:group>
            <v:group style="position:absolute;left:7249;top:2563;width:10;height:20" coordorigin="7249,2563" coordsize="10,20">
              <v:shape style="position:absolute;left:7249;top:2563;width:10;height:20" coordorigin="7249,2563" coordsize="10,20" path="m7249,2582l7258,2582,7258,2563,7249,2563,7249,2582xe" filled="true" fillcolor="#000000" stroked="false">
                <v:path arrowok="t"/>
                <v:fill type="solid"/>
              </v:shape>
            </v:group>
            <v:group style="position:absolute;left:7249;top:2582;width:10;height:20" coordorigin="7249,2582" coordsize="10,20">
              <v:shape style="position:absolute;left:7249;top:2582;width:10;height:20" coordorigin="7249,2582" coordsize="10,20" path="m7249,2601l7258,2601,7258,2582,7249,2582,7249,2601xe" filled="true" fillcolor="#000000" stroked="false">
                <v:path arrowok="t"/>
                <v:fill type="solid"/>
              </v:shape>
            </v:group>
            <v:group style="position:absolute;left:7249;top:2601;width:10;height:20" coordorigin="7249,2601" coordsize="10,20">
              <v:shape style="position:absolute;left:7249;top:2601;width:10;height:20" coordorigin="7249,2601" coordsize="10,20" path="m7249,2620l7258,2620,7258,2601,7249,2601,7249,2620xe" filled="true" fillcolor="#000000" stroked="false">
                <v:path arrowok="t"/>
                <v:fill type="solid"/>
              </v:shape>
            </v:group>
            <v:group style="position:absolute;left:7249;top:2620;width:10;height:20" coordorigin="7249,2620" coordsize="10,20">
              <v:shape style="position:absolute;left:7249;top:2620;width:10;height:20" coordorigin="7249,2620" coordsize="10,20" path="m7249,2640l7258,2640,7258,2620,7249,2620,7249,2640xe" filled="true" fillcolor="#000000" stroked="false">
                <v:path arrowok="t"/>
                <v:fill type="solid"/>
              </v:shape>
            </v:group>
            <v:group style="position:absolute;left:7249;top:2640;width:10;height:20" coordorigin="7249,2640" coordsize="10,20">
              <v:shape style="position:absolute;left:7249;top:2640;width:10;height:20" coordorigin="7249,2640" coordsize="10,20" path="m7249,2659l7258,2659,7258,2640,7249,2640,7249,2659xe" filled="true" fillcolor="#000000" stroked="false">
                <v:path arrowok="t"/>
                <v:fill type="solid"/>
              </v:shape>
            </v:group>
            <v:group style="position:absolute;left:7249;top:2659;width:10;height:20" coordorigin="7249,2659" coordsize="10,20">
              <v:shape style="position:absolute;left:7249;top:2659;width:10;height:20" coordorigin="7249,2659" coordsize="10,20" path="m7249,2678l7258,2678,7258,2659,7249,2659,7249,2678xe" filled="true" fillcolor="#000000" stroked="false">
                <v:path arrowok="t"/>
                <v:fill type="solid"/>
              </v:shape>
            </v:group>
            <v:group style="position:absolute;left:7249;top:2678;width:10;height:20" coordorigin="7249,2678" coordsize="10,20">
              <v:shape style="position:absolute;left:7249;top:2678;width:10;height:20" coordorigin="7249,2678" coordsize="10,20" path="m7249,2697l7258,2697,7258,2678,7249,2678,7249,2697xe" filled="true" fillcolor="#000000" stroked="false">
                <v:path arrowok="t"/>
                <v:fill type="solid"/>
              </v:shape>
            </v:group>
            <v:group style="position:absolute;left:7249;top:2697;width:10;height:20" coordorigin="7249,2697" coordsize="10,20">
              <v:shape style="position:absolute;left:7249;top:2697;width:10;height:20" coordorigin="7249,2697" coordsize="10,20" path="m7249,2716l7258,2716,7258,2697,7249,2697,7249,2716xe" filled="true" fillcolor="#000000" stroked="false">
                <v:path arrowok="t"/>
                <v:fill type="solid"/>
              </v:shape>
            </v:group>
            <v:group style="position:absolute;left:7249;top:2716;width:10;height:20" coordorigin="7249,2716" coordsize="10,20">
              <v:shape style="position:absolute;left:7249;top:2716;width:10;height:20" coordorigin="7249,2716" coordsize="10,20" path="m7249,2736l7258,2736,7258,2716,7249,2716,7249,2736xe" filled="true" fillcolor="#000000" stroked="false">
                <v:path arrowok="t"/>
                <v:fill type="solid"/>
              </v:shape>
            </v:group>
            <v:group style="position:absolute;left:7249;top:2736;width:10;height:20" coordorigin="7249,2736" coordsize="10,20">
              <v:shape style="position:absolute;left:7249;top:2736;width:10;height:20" coordorigin="7249,2736" coordsize="10,20" path="m7249,2755l7258,2755,7258,2736,7249,2736,7249,2755xe" filled="true" fillcolor="#000000" stroked="false">
                <v:path arrowok="t"/>
                <v:fill type="solid"/>
              </v:shape>
            </v:group>
            <v:group style="position:absolute;left:7249;top:2755;width:10;height:20" coordorigin="7249,2755" coordsize="10,20">
              <v:shape style="position:absolute;left:7249;top:2755;width:10;height:20" coordorigin="7249,2755" coordsize="10,20" path="m7249,2774l7258,2774,7258,2755,7249,2755,7249,2774xe" filled="true" fillcolor="#000000" stroked="false">
                <v:path arrowok="t"/>
                <v:fill type="solid"/>
              </v:shape>
            </v:group>
            <v:group style="position:absolute;left:7249;top:2774;width:10;height:20" coordorigin="7249,2774" coordsize="10,20">
              <v:shape style="position:absolute;left:7249;top:2774;width:10;height:20" coordorigin="7249,2774" coordsize="10,20" path="m7249,2793l7258,2793,7258,2774,7249,2774,7249,2793xe" filled="true" fillcolor="#000000" stroked="false">
                <v:path arrowok="t"/>
                <v:fill type="solid"/>
              </v:shape>
            </v:group>
            <v:group style="position:absolute;left:7249;top:2793;width:10;height:20" coordorigin="7249,2793" coordsize="10,20">
              <v:shape style="position:absolute;left:7249;top:2793;width:10;height:20" coordorigin="7249,2793" coordsize="10,20" path="m7249,2812l7258,2812,7258,2793,7249,2793,7249,2812xe" filled="true" fillcolor="#000000" stroked="false">
                <v:path arrowok="t"/>
                <v:fill type="solid"/>
              </v:shape>
            </v:group>
            <v:group style="position:absolute;left:7249;top:2818;width:10;height:2" coordorigin="7249,2818" coordsize="10,2">
              <v:shape style="position:absolute;left:7249;top:2818;width:10;height:2" coordorigin="7249,2818" coordsize="10,0" path="m7249,2818l7258,2818e" filled="false" stroked="true" strokeweight=".53998pt" strokecolor="#000000">
                <v:path arrowok="t"/>
              </v:shape>
            </v:group>
            <v:group style="position:absolute;left:8373;top:2044;width:10;height:20" coordorigin="8373,2044" coordsize="10,20">
              <v:shape style="position:absolute;left:8373;top:2044;width:10;height:20" coordorigin="8373,2044" coordsize="10,20" path="m8373,2064l8383,2064,8383,2044,8373,2044,8373,2064xe" filled="true" fillcolor="#000000" stroked="false">
                <v:path arrowok="t"/>
                <v:fill type="solid"/>
              </v:shape>
            </v:group>
            <v:group style="position:absolute;left:8373;top:2064;width:10;height:20" coordorigin="8373,2064" coordsize="10,20">
              <v:shape style="position:absolute;left:8373;top:2064;width:10;height:20" coordorigin="8373,2064" coordsize="10,20" path="m8373,2083l8383,2083,8383,2064,8373,2064,8373,2083xe" filled="true" fillcolor="#000000" stroked="false">
                <v:path arrowok="t"/>
                <v:fill type="solid"/>
              </v:shape>
            </v:group>
            <v:group style="position:absolute;left:8373;top:2083;width:10;height:20" coordorigin="8373,2083" coordsize="10,20">
              <v:shape style="position:absolute;left:8373;top:2083;width:10;height:20" coordorigin="8373,2083" coordsize="10,20" path="m8373,2102l8383,2102,8383,2083,8373,2083,8373,2102xe" filled="true" fillcolor="#000000" stroked="false">
                <v:path arrowok="t"/>
                <v:fill type="solid"/>
              </v:shape>
            </v:group>
            <v:group style="position:absolute;left:8373;top:2102;width:10;height:20" coordorigin="8373,2102" coordsize="10,20">
              <v:shape style="position:absolute;left:8373;top:2102;width:10;height:20" coordorigin="8373,2102" coordsize="10,20" path="m8373,2121l8383,2121,8383,2102,8373,2102,8373,2121xe" filled="true" fillcolor="#000000" stroked="false">
                <v:path arrowok="t"/>
                <v:fill type="solid"/>
              </v:shape>
            </v:group>
            <v:group style="position:absolute;left:8373;top:2121;width:10;height:20" coordorigin="8373,2121" coordsize="10,20">
              <v:shape style="position:absolute;left:8373;top:2121;width:10;height:20" coordorigin="8373,2121" coordsize="10,20" path="m8373,2140l8383,2140,8383,2121,8373,2121,8373,2140xe" filled="true" fillcolor="#000000" stroked="false">
                <v:path arrowok="t"/>
                <v:fill type="solid"/>
              </v:shape>
            </v:group>
            <v:group style="position:absolute;left:8373;top:2140;width:10;height:20" coordorigin="8373,2140" coordsize="10,20">
              <v:shape style="position:absolute;left:8373;top:2140;width:10;height:20" coordorigin="8373,2140" coordsize="10,20" path="m8373,2160l8383,2160,8383,2140,8373,2140,8373,2160xe" filled="true" fillcolor="#000000" stroked="false">
                <v:path arrowok="t"/>
                <v:fill type="solid"/>
              </v:shape>
            </v:group>
            <v:group style="position:absolute;left:8373;top:2160;width:10;height:20" coordorigin="8373,2160" coordsize="10,20">
              <v:shape style="position:absolute;left:8373;top:2160;width:10;height:20" coordorigin="8373,2160" coordsize="10,20" path="m8373,2179l8383,2179,8383,2160,8373,2160,8373,2179xe" filled="true" fillcolor="#000000" stroked="false">
                <v:path arrowok="t"/>
                <v:fill type="solid"/>
              </v:shape>
            </v:group>
            <v:group style="position:absolute;left:8373;top:2179;width:10;height:20" coordorigin="8373,2179" coordsize="10,20">
              <v:shape style="position:absolute;left:8373;top:2179;width:10;height:20" coordorigin="8373,2179" coordsize="10,20" path="m8373,2198l8383,2198,8383,2179,8373,2179,8373,2198xe" filled="true" fillcolor="#000000" stroked="false">
                <v:path arrowok="t"/>
                <v:fill type="solid"/>
              </v:shape>
            </v:group>
            <v:group style="position:absolute;left:8373;top:2198;width:10;height:20" coordorigin="8373,2198" coordsize="10,20">
              <v:shape style="position:absolute;left:8373;top:2198;width:10;height:20" coordorigin="8373,2198" coordsize="10,20" path="m8373,2217l8383,2217,8383,2198,8373,2198,8373,2217xe" filled="true" fillcolor="#000000" stroked="false">
                <v:path arrowok="t"/>
                <v:fill type="solid"/>
              </v:shape>
            </v:group>
            <v:group style="position:absolute;left:8373;top:2217;width:10;height:20" coordorigin="8373,2217" coordsize="10,20">
              <v:shape style="position:absolute;left:8373;top:2217;width:10;height:20" coordorigin="8373,2217" coordsize="10,20" path="m8373,2236l8383,2236,8383,2217,8373,2217,8373,2236xe" filled="true" fillcolor="#000000" stroked="false">
                <v:path arrowok="t"/>
                <v:fill type="solid"/>
              </v:shape>
            </v:group>
            <v:group style="position:absolute;left:8373;top:2236;width:10;height:20" coordorigin="8373,2236" coordsize="10,20">
              <v:shape style="position:absolute;left:8373;top:2236;width:10;height:20" coordorigin="8373,2236" coordsize="10,20" path="m8373,2256l8383,2256,8383,2236,8373,2236,8373,2256xe" filled="true" fillcolor="#000000" stroked="false">
                <v:path arrowok="t"/>
                <v:fill type="solid"/>
              </v:shape>
            </v:group>
            <v:group style="position:absolute;left:8373;top:2256;width:10;height:20" coordorigin="8373,2256" coordsize="10,20">
              <v:shape style="position:absolute;left:8373;top:2256;width:10;height:20" coordorigin="8373,2256" coordsize="10,20" path="m8373,2275l8383,2275,8383,2256,8373,2256,8373,2275xe" filled="true" fillcolor="#000000" stroked="false">
                <v:path arrowok="t"/>
                <v:fill type="solid"/>
              </v:shape>
            </v:group>
            <v:group style="position:absolute;left:8373;top:2275;width:10;height:20" coordorigin="8373,2275" coordsize="10,20">
              <v:shape style="position:absolute;left:8373;top:2275;width:10;height:20" coordorigin="8373,2275" coordsize="10,20" path="m8373,2294l8383,2294,8383,2275,8373,2275,8373,2294xe" filled="true" fillcolor="#000000" stroked="false">
                <v:path arrowok="t"/>
                <v:fill type="solid"/>
              </v:shape>
            </v:group>
            <v:group style="position:absolute;left:8373;top:2294;width:10;height:20" coordorigin="8373,2294" coordsize="10,20">
              <v:shape style="position:absolute;left:8373;top:2294;width:10;height:20" coordorigin="8373,2294" coordsize="10,20" path="m8373,2313l8383,2313,8383,2294,8373,2294,8373,2313xe" filled="true" fillcolor="#000000" stroked="false">
                <v:path arrowok="t"/>
                <v:fill type="solid"/>
              </v:shape>
            </v:group>
            <v:group style="position:absolute;left:8373;top:2313;width:10;height:20" coordorigin="8373,2313" coordsize="10,20">
              <v:shape style="position:absolute;left:8373;top:2313;width:10;height:20" coordorigin="8373,2313" coordsize="10,20" path="m8373,2332l8383,2332,8383,2313,8373,2313,8373,2332xe" filled="true" fillcolor="#000000" stroked="false">
                <v:path arrowok="t"/>
                <v:fill type="solid"/>
              </v:shape>
            </v:group>
            <v:group style="position:absolute;left:8373;top:2332;width:10;height:20" coordorigin="8373,2332" coordsize="10,20">
              <v:shape style="position:absolute;left:8373;top:2332;width:10;height:20" coordorigin="8373,2332" coordsize="10,20" path="m8373,2352l8383,2352,8383,2332,8373,2332,8373,2352xe" filled="true" fillcolor="#000000" stroked="false">
                <v:path arrowok="t"/>
                <v:fill type="solid"/>
              </v:shape>
            </v:group>
            <v:group style="position:absolute;left:8373;top:2352;width:10;height:20" coordorigin="8373,2352" coordsize="10,20">
              <v:shape style="position:absolute;left:8373;top:2352;width:10;height:20" coordorigin="8373,2352" coordsize="10,20" path="m8373,2371l8383,2371,8383,2352,8373,2352,8373,2371xe" filled="true" fillcolor="#000000" stroked="false">
                <v:path arrowok="t"/>
                <v:fill type="solid"/>
              </v:shape>
            </v:group>
            <v:group style="position:absolute;left:8373;top:2371;width:10;height:20" coordorigin="8373,2371" coordsize="10,20">
              <v:shape style="position:absolute;left:8373;top:2371;width:10;height:20" coordorigin="8373,2371" coordsize="10,20" path="m8373,2390l8383,2390,8383,2371,8373,2371,8373,2390xe" filled="true" fillcolor="#000000" stroked="false">
                <v:path arrowok="t"/>
                <v:fill type="solid"/>
              </v:shape>
            </v:group>
            <v:group style="position:absolute;left:8373;top:2390;width:10;height:20" coordorigin="8373,2390" coordsize="10,20">
              <v:shape style="position:absolute;left:8373;top:2390;width:10;height:20" coordorigin="8373,2390" coordsize="10,20" path="m8373,2409l8383,2409,8383,2390,8373,2390,8373,2409xe" filled="true" fillcolor="#000000" stroked="false">
                <v:path arrowok="t"/>
                <v:fill type="solid"/>
              </v:shape>
            </v:group>
            <v:group style="position:absolute;left:8373;top:2409;width:10;height:20" coordorigin="8373,2409" coordsize="10,20">
              <v:shape style="position:absolute;left:8373;top:2409;width:10;height:20" coordorigin="8373,2409" coordsize="10,20" path="m8373,2428l8383,2428,8383,2409,8373,2409,8373,2428xe" filled="true" fillcolor="#000000" stroked="false">
                <v:path arrowok="t"/>
                <v:fill type="solid"/>
              </v:shape>
            </v:group>
            <v:group style="position:absolute;left:8373;top:2428;width:10;height:20" coordorigin="8373,2428" coordsize="10,20">
              <v:shape style="position:absolute;left:8373;top:2428;width:10;height:20" coordorigin="8373,2428" coordsize="10,20" path="m8373,2448l8383,2448,8383,2428,8373,2428,8373,2448xe" filled="true" fillcolor="#000000" stroked="false">
                <v:path arrowok="t"/>
                <v:fill type="solid"/>
              </v:shape>
            </v:group>
            <v:group style="position:absolute;left:8373;top:2448;width:10;height:20" coordorigin="8373,2448" coordsize="10,20">
              <v:shape style="position:absolute;left:8373;top:2448;width:10;height:20" coordorigin="8373,2448" coordsize="10,20" path="m8373,2467l8383,2467,8383,2448,8373,2448,8373,2467xe" filled="true" fillcolor="#000000" stroked="false">
                <v:path arrowok="t"/>
                <v:fill type="solid"/>
              </v:shape>
            </v:group>
            <v:group style="position:absolute;left:8373;top:2467;width:10;height:20" coordorigin="8373,2467" coordsize="10,20">
              <v:shape style="position:absolute;left:8373;top:2467;width:10;height:20" coordorigin="8373,2467" coordsize="10,20" path="m8373,2486l8383,2486,8383,2467,8373,2467,8373,2486xe" filled="true" fillcolor="#000000" stroked="false">
                <v:path arrowok="t"/>
                <v:fill type="solid"/>
              </v:shape>
            </v:group>
            <v:group style="position:absolute;left:8373;top:2486;width:10;height:20" coordorigin="8373,2486" coordsize="10,20">
              <v:shape style="position:absolute;left:8373;top:2486;width:10;height:20" coordorigin="8373,2486" coordsize="10,20" path="m8373,2505l8383,2505,8383,2486,8373,2486,8373,2505xe" filled="true" fillcolor="#000000" stroked="false">
                <v:path arrowok="t"/>
                <v:fill type="solid"/>
              </v:shape>
            </v:group>
            <v:group style="position:absolute;left:8373;top:2505;width:10;height:20" coordorigin="8373,2505" coordsize="10,20">
              <v:shape style="position:absolute;left:8373;top:2505;width:10;height:20" coordorigin="8373,2505" coordsize="10,20" path="m8373,2524l8383,2524,8383,2505,8373,2505,8373,2524xe" filled="true" fillcolor="#000000" stroked="false">
                <v:path arrowok="t"/>
                <v:fill type="solid"/>
              </v:shape>
            </v:group>
            <v:group style="position:absolute;left:8373;top:2524;width:10;height:20" coordorigin="8373,2524" coordsize="10,20">
              <v:shape style="position:absolute;left:8373;top:2524;width:10;height:20" coordorigin="8373,2524" coordsize="10,20" path="m8373,2544l8383,2544,8383,2524,8373,2524,8373,2544xe" filled="true" fillcolor="#000000" stroked="false">
                <v:path arrowok="t"/>
                <v:fill type="solid"/>
              </v:shape>
            </v:group>
            <v:group style="position:absolute;left:8373;top:2544;width:10;height:20" coordorigin="8373,2544" coordsize="10,20">
              <v:shape style="position:absolute;left:8373;top:2544;width:10;height:20" coordorigin="8373,2544" coordsize="10,20" path="m8373,2563l8383,2563,8383,2544,8373,2544,8373,2563xe" filled="true" fillcolor="#000000" stroked="false">
                <v:path arrowok="t"/>
                <v:fill type="solid"/>
              </v:shape>
            </v:group>
            <v:group style="position:absolute;left:8373;top:2563;width:10;height:20" coordorigin="8373,2563" coordsize="10,20">
              <v:shape style="position:absolute;left:8373;top:2563;width:10;height:20" coordorigin="8373,2563" coordsize="10,20" path="m8373,2582l8383,2582,8383,2563,8373,2563,8373,2582xe" filled="true" fillcolor="#000000" stroked="false">
                <v:path arrowok="t"/>
                <v:fill type="solid"/>
              </v:shape>
            </v:group>
            <v:group style="position:absolute;left:8373;top:2582;width:10;height:20" coordorigin="8373,2582" coordsize="10,20">
              <v:shape style="position:absolute;left:8373;top:2582;width:10;height:20" coordorigin="8373,2582" coordsize="10,20" path="m8373,2601l8383,2601,8383,2582,8373,2582,8373,2601xe" filled="true" fillcolor="#000000" stroked="false">
                <v:path arrowok="t"/>
                <v:fill type="solid"/>
              </v:shape>
            </v:group>
            <v:group style="position:absolute;left:8373;top:2601;width:10;height:20" coordorigin="8373,2601" coordsize="10,20">
              <v:shape style="position:absolute;left:8373;top:2601;width:10;height:20" coordorigin="8373,2601" coordsize="10,20" path="m8373,2620l8383,2620,8383,2601,8373,2601,8373,2620xe" filled="true" fillcolor="#000000" stroked="false">
                <v:path arrowok="t"/>
                <v:fill type="solid"/>
              </v:shape>
            </v:group>
            <v:group style="position:absolute;left:8373;top:2620;width:10;height:20" coordorigin="8373,2620" coordsize="10,20">
              <v:shape style="position:absolute;left:8373;top:2620;width:10;height:20" coordorigin="8373,2620" coordsize="10,20" path="m8373,2640l8383,2640,8383,2620,8373,2620,8373,2640xe" filled="true" fillcolor="#000000" stroked="false">
                <v:path arrowok="t"/>
                <v:fill type="solid"/>
              </v:shape>
            </v:group>
            <v:group style="position:absolute;left:8373;top:2640;width:10;height:20" coordorigin="8373,2640" coordsize="10,20">
              <v:shape style="position:absolute;left:8373;top:2640;width:10;height:20" coordorigin="8373,2640" coordsize="10,20" path="m8373,2659l8383,2659,8383,2640,8373,2640,8373,2659xe" filled="true" fillcolor="#000000" stroked="false">
                <v:path arrowok="t"/>
                <v:fill type="solid"/>
              </v:shape>
            </v:group>
            <v:group style="position:absolute;left:8373;top:2659;width:10;height:20" coordorigin="8373,2659" coordsize="10,20">
              <v:shape style="position:absolute;left:8373;top:2659;width:10;height:20" coordorigin="8373,2659" coordsize="10,20" path="m8373,2678l8383,2678,8383,2659,8373,2659,8373,2678xe" filled="true" fillcolor="#000000" stroked="false">
                <v:path arrowok="t"/>
                <v:fill type="solid"/>
              </v:shape>
            </v:group>
            <v:group style="position:absolute;left:8373;top:2678;width:10;height:20" coordorigin="8373,2678" coordsize="10,20">
              <v:shape style="position:absolute;left:8373;top:2678;width:10;height:20" coordorigin="8373,2678" coordsize="10,20" path="m8373,2697l8383,2697,8383,2678,8373,2678,8373,2697xe" filled="true" fillcolor="#000000" stroked="false">
                <v:path arrowok="t"/>
                <v:fill type="solid"/>
              </v:shape>
            </v:group>
            <v:group style="position:absolute;left:8373;top:2697;width:10;height:20" coordorigin="8373,2697" coordsize="10,20">
              <v:shape style="position:absolute;left:8373;top:2697;width:10;height:20" coordorigin="8373,2697" coordsize="10,20" path="m8373,2716l8383,2716,8383,2697,8373,2697,8373,2716xe" filled="true" fillcolor="#000000" stroked="false">
                <v:path arrowok="t"/>
                <v:fill type="solid"/>
              </v:shape>
            </v:group>
            <v:group style="position:absolute;left:8373;top:2716;width:10;height:20" coordorigin="8373,2716" coordsize="10,20">
              <v:shape style="position:absolute;left:8373;top:2716;width:10;height:20" coordorigin="8373,2716" coordsize="10,20" path="m8373,2736l8383,2736,8383,2716,8373,2716,8373,2736xe" filled="true" fillcolor="#000000" stroked="false">
                <v:path arrowok="t"/>
                <v:fill type="solid"/>
              </v:shape>
            </v:group>
            <v:group style="position:absolute;left:8373;top:2736;width:10;height:20" coordorigin="8373,2736" coordsize="10,20">
              <v:shape style="position:absolute;left:8373;top:2736;width:10;height:20" coordorigin="8373,2736" coordsize="10,20" path="m8373,2755l8383,2755,8383,2736,8373,2736,8373,2755xe" filled="true" fillcolor="#000000" stroked="false">
                <v:path arrowok="t"/>
                <v:fill type="solid"/>
              </v:shape>
            </v:group>
            <v:group style="position:absolute;left:8373;top:2755;width:10;height:20" coordorigin="8373,2755" coordsize="10,20">
              <v:shape style="position:absolute;left:8373;top:2755;width:10;height:20" coordorigin="8373,2755" coordsize="10,20" path="m8373,2774l8383,2774,8383,2755,8373,2755,8373,2774xe" filled="true" fillcolor="#000000" stroked="false">
                <v:path arrowok="t"/>
                <v:fill type="solid"/>
              </v:shape>
            </v:group>
            <v:group style="position:absolute;left:8373;top:2774;width:10;height:20" coordorigin="8373,2774" coordsize="10,20">
              <v:shape style="position:absolute;left:8373;top:2774;width:10;height:20" coordorigin="8373,2774" coordsize="10,20" path="m8373,2793l8383,2793,8383,2774,8373,2774,8373,2793xe" filled="true" fillcolor="#000000" stroked="false">
                <v:path arrowok="t"/>
                <v:fill type="solid"/>
              </v:shape>
            </v:group>
            <v:group style="position:absolute;left:8373;top:2793;width:10;height:20" coordorigin="8373,2793" coordsize="10,20">
              <v:shape style="position:absolute;left:8373;top:2793;width:10;height:20" coordorigin="8373,2793" coordsize="10,20" path="m8373,2812l8383,2812,8383,2793,8373,2793,8373,2812xe" filled="true" fillcolor="#000000" stroked="false">
                <v:path arrowok="t"/>
                <v:fill type="solid"/>
              </v:shape>
            </v:group>
            <v:group style="position:absolute;left:8373;top:2818;width:10;height:2" coordorigin="8373,2818" coordsize="10,2">
              <v:shape style="position:absolute;left:8373;top:2818;width:10;height:2" coordorigin="8373,2818" coordsize="10,0" path="m8373,2818l8383,2818e" filled="false" stroked="true" strokeweight=".53998pt" strokecolor="#000000">
                <v:path arrowok="t"/>
              </v:shape>
            </v:group>
            <v:group style="position:absolute;left:9232;top:2044;width:10;height:20" coordorigin="9232,2044" coordsize="10,20">
              <v:shape style="position:absolute;left:9232;top:2044;width:10;height:20" coordorigin="9232,2044" coordsize="10,20" path="m9232,2064l9242,2064,9242,2044,9232,2044,9232,2064xe" filled="true" fillcolor="#000000" stroked="false">
                <v:path arrowok="t"/>
                <v:fill type="solid"/>
              </v:shape>
            </v:group>
            <v:group style="position:absolute;left:9232;top:2064;width:10;height:20" coordorigin="9232,2064" coordsize="10,20">
              <v:shape style="position:absolute;left:9232;top:2064;width:10;height:20" coordorigin="9232,2064" coordsize="10,20" path="m9232,2083l9242,2083,9242,2064,9232,2064,9232,2083xe" filled="true" fillcolor="#000000" stroked="false">
                <v:path arrowok="t"/>
                <v:fill type="solid"/>
              </v:shape>
            </v:group>
            <v:group style="position:absolute;left:9232;top:2083;width:10;height:20" coordorigin="9232,2083" coordsize="10,20">
              <v:shape style="position:absolute;left:9232;top:2083;width:10;height:20" coordorigin="9232,2083" coordsize="10,20" path="m9232,2102l9242,2102,9242,2083,9232,2083,9232,2102xe" filled="true" fillcolor="#000000" stroked="false">
                <v:path arrowok="t"/>
                <v:fill type="solid"/>
              </v:shape>
            </v:group>
            <v:group style="position:absolute;left:9232;top:2102;width:10;height:20" coordorigin="9232,2102" coordsize="10,20">
              <v:shape style="position:absolute;left:9232;top:2102;width:10;height:20" coordorigin="9232,2102" coordsize="10,20" path="m9232,2121l9242,2121,9242,2102,9232,2102,9232,2121xe" filled="true" fillcolor="#000000" stroked="false">
                <v:path arrowok="t"/>
                <v:fill type="solid"/>
              </v:shape>
            </v:group>
            <v:group style="position:absolute;left:9232;top:2121;width:10;height:20" coordorigin="9232,2121" coordsize="10,20">
              <v:shape style="position:absolute;left:9232;top:2121;width:10;height:20" coordorigin="9232,2121" coordsize="10,20" path="m9232,2140l9242,2140,9242,2121,9232,2121,9232,2140xe" filled="true" fillcolor="#000000" stroked="false">
                <v:path arrowok="t"/>
                <v:fill type="solid"/>
              </v:shape>
            </v:group>
            <v:group style="position:absolute;left:9232;top:2140;width:10;height:20" coordorigin="9232,2140" coordsize="10,20">
              <v:shape style="position:absolute;left:9232;top:2140;width:10;height:20" coordorigin="9232,2140" coordsize="10,20" path="m9232,2160l9242,2160,9242,2140,9232,2140,9232,2160xe" filled="true" fillcolor="#000000" stroked="false">
                <v:path arrowok="t"/>
                <v:fill type="solid"/>
              </v:shape>
            </v:group>
            <v:group style="position:absolute;left:9232;top:2160;width:10;height:20" coordorigin="9232,2160" coordsize="10,20">
              <v:shape style="position:absolute;left:9232;top:2160;width:10;height:20" coordorigin="9232,2160" coordsize="10,20" path="m9232,2179l9242,2179,9242,2160,9232,2160,9232,2179xe" filled="true" fillcolor="#000000" stroked="false">
                <v:path arrowok="t"/>
                <v:fill type="solid"/>
              </v:shape>
            </v:group>
            <v:group style="position:absolute;left:9232;top:2179;width:10;height:20" coordorigin="9232,2179" coordsize="10,20">
              <v:shape style="position:absolute;left:9232;top:2179;width:10;height:20" coordorigin="9232,2179" coordsize="10,20" path="m9232,2198l9242,2198,9242,2179,9232,2179,9232,2198xe" filled="true" fillcolor="#000000" stroked="false">
                <v:path arrowok="t"/>
                <v:fill type="solid"/>
              </v:shape>
            </v:group>
            <v:group style="position:absolute;left:9232;top:2198;width:10;height:20" coordorigin="9232,2198" coordsize="10,20">
              <v:shape style="position:absolute;left:9232;top:2198;width:10;height:20" coordorigin="9232,2198" coordsize="10,20" path="m9232,2217l9242,2217,9242,2198,9232,2198,9232,2217xe" filled="true" fillcolor="#000000" stroked="false">
                <v:path arrowok="t"/>
                <v:fill type="solid"/>
              </v:shape>
            </v:group>
            <v:group style="position:absolute;left:9232;top:2217;width:10;height:20" coordorigin="9232,2217" coordsize="10,20">
              <v:shape style="position:absolute;left:9232;top:2217;width:10;height:20" coordorigin="9232,2217" coordsize="10,20" path="m9232,2236l9242,2236,9242,2217,9232,2217,9232,2236xe" filled="true" fillcolor="#000000" stroked="false">
                <v:path arrowok="t"/>
                <v:fill type="solid"/>
              </v:shape>
            </v:group>
            <v:group style="position:absolute;left:9232;top:2236;width:10;height:20" coordorigin="9232,2236" coordsize="10,20">
              <v:shape style="position:absolute;left:9232;top:2236;width:10;height:20" coordorigin="9232,2236" coordsize="10,20" path="m9232,2256l9242,2256,9242,2236,9232,2236,9232,2256xe" filled="true" fillcolor="#000000" stroked="false">
                <v:path arrowok="t"/>
                <v:fill type="solid"/>
              </v:shape>
            </v:group>
            <v:group style="position:absolute;left:9232;top:2256;width:10;height:20" coordorigin="9232,2256" coordsize="10,20">
              <v:shape style="position:absolute;left:9232;top:2256;width:10;height:20" coordorigin="9232,2256" coordsize="10,20" path="m9232,2275l9242,2275,9242,2256,9232,2256,9232,2275xe" filled="true" fillcolor="#000000" stroked="false">
                <v:path arrowok="t"/>
                <v:fill type="solid"/>
              </v:shape>
            </v:group>
            <v:group style="position:absolute;left:9232;top:2275;width:10;height:20" coordorigin="9232,2275" coordsize="10,20">
              <v:shape style="position:absolute;left:9232;top:2275;width:10;height:20" coordorigin="9232,2275" coordsize="10,20" path="m9232,2294l9242,2294,9242,2275,9232,2275,9232,2294xe" filled="true" fillcolor="#000000" stroked="false">
                <v:path arrowok="t"/>
                <v:fill type="solid"/>
              </v:shape>
            </v:group>
            <v:group style="position:absolute;left:9232;top:2294;width:10;height:20" coordorigin="9232,2294" coordsize="10,20">
              <v:shape style="position:absolute;left:9232;top:2294;width:10;height:20" coordorigin="9232,2294" coordsize="10,20" path="m9232,2313l9242,2313,9242,2294,9232,2294,9232,2313xe" filled="true" fillcolor="#000000" stroked="false">
                <v:path arrowok="t"/>
                <v:fill type="solid"/>
              </v:shape>
            </v:group>
            <v:group style="position:absolute;left:9232;top:2313;width:10;height:20" coordorigin="9232,2313" coordsize="10,20">
              <v:shape style="position:absolute;left:9232;top:2313;width:10;height:20" coordorigin="9232,2313" coordsize="10,20" path="m9232,2332l9242,2332,9242,2313,9232,2313,9232,2332xe" filled="true" fillcolor="#000000" stroked="false">
                <v:path arrowok="t"/>
                <v:fill type="solid"/>
              </v:shape>
            </v:group>
            <v:group style="position:absolute;left:9232;top:2332;width:10;height:20" coordorigin="9232,2332" coordsize="10,20">
              <v:shape style="position:absolute;left:9232;top:2332;width:10;height:20" coordorigin="9232,2332" coordsize="10,20" path="m9232,2352l9242,2352,9242,2332,9232,2332,9232,2352xe" filled="true" fillcolor="#000000" stroked="false">
                <v:path arrowok="t"/>
                <v:fill type="solid"/>
              </v:shape>
            </v:group>
            <v:group style="position:absolute;left:9232;top:2352;width:10;height:20" coordorigin="9232,2352" coordsize="10,20">
              <v:shape style="position:absolute;left:9232;top:2352;width:10;height:20" coordorigin="9232,2352" coordsize="10,20" path="m9232,2371l9242,2371,9242,2352,9232,2352,9232,2371xe" filled="true" fillcolor="#000000" stroked="false">
                <v:path arrowok="t"/>
                <v:fill type="solid"/>
              </v:shape>
            </v:group>
            <v:group style="position:absolute;left:9232;top:2371;width:10;height:20" coordorigin="9232,2371" coordsize="10,20">
              <v:shape style="position:absolute;left:9232;top:2371;width:10;height:20" coordorigin="9232,2371" coordsize="10,20" path="m9232,2390l9242,2390,9242,2371,9232,2371,9232,2390xe" filled="true" fillcolor="#000000" stroked="false">
                <v:path arrowok="t"/>
                <v:fill type="solid"/>
              </v:shape>
            </v:group>
            <v:group style="position:absolute;left:9232;top:2390;width:10;height:20" coordorigin="9232,2390" coordsize="10,20">
              <v:shape style="position:absolute;left:9232;top:2390;width:10;height:20" coordorigin="9232,2390" coordsize="10,20" path="m9232,2409l9242,2409,9242,2390,9232,2390,9232,2409xe" filled="true" fillcolor="#000000" stroked="false">
                <v:path arrowok="t"/>
                <v:fill type="solid"/>
              </v:shape>
            </v:group>
            <v:group style="position:absolute;left:9232;top:2409;width:10;height:20" coordorigin="9232,2409" coordsize="10,20">
              <v:shape style="position:absolute;left:9232;top:2409;width:10;height:20" coordorigin="9232,2409" coordsize="10,20" path="m9232,2428l9242,2428,9242,2409,9232,2409,9232,2428xe" filled="true" fillcolor="#000000" stroked="false">
                <v:path arrowok="t"/>
                <v:fill type="solid"/>
              </v:shape>
            </v:group>
            <v:group style="position:absolute;left:9232;top:2428;width:10;height:20" coordorigin="9232,2428" coordsize="10,20">
              <v:shape style="position:absolute;left:9232;top:2428;width:10;height:20" coordorigin="9232,2428" coordsize="10,20" path="m9232,2448l9242,2448,9242,2428,9232,2428,9232,2448xe" filled="true" fillcolor="#000000" stroked="false">
                <v:path arrowok="t"/>
                <v:fill type="solid"/>
              </v:shape>
            </v:group>
            <v:group style="position:absolute;left:9232;top:2448;width:10;height:20" coordorigin="9232,2448" coordsize="10,20">
              <v:shape style="position:absolute;left:9232;top:2448;width:10;height:20" coordorigin="9232,2448" coordsize="10,20" path="m9232,2467l9242,2467,9242,2448,9232,2448,9232,2467xe" filled="true" fillcolor="#000000" stroked="false">
                <v:path arrowok="t"/>
                <v:fill type="solid"/>
              </v:shape>
            </v:group>
            <v:group style="position:absolute;left:9232;top:2467;width:10;height:20" coordorigin="9232,2467" coordsize="10,20">
              <v:shape style="position:absolute;left:9232;top:2467;width:10;height:20" coordorigin="9232,2467" coordsize="10,20" path="m9232,2486l9242,2486,9242,2467,9232,2467,9232,2486xe" filled="true" fillcolor="#000000" stroked="false">
                <v:path arrowok="t"/>
                <v:fill type="solid"/>
              </v:shape>
            </v:group>
            <v:group style="position:absolute;left:9232;top:2486;width:10;height:20" coordorigin="9232,2486" coordsize="10,20">
              <v:shape style="position:absolute;left:9232;top:2486;width:10;height:20" coordorigin="9232,2486" coordsize="10,20" path="m9232,2505l9242,2505,9242,2486,9232,2486,9232,2505xe" filled="true" fillcolor="#000000" stroked="false">
                <v:path arrowok="t"/>
                <v:fill type="solid"/>
              </v:shape>
            </v:group>
            <v:group style="position:absolute;left:9232;top:2505;width:10;height:20" coordorigin="9232,2505" coordsize="10,20">
              <v:shape style="position:absolute;left:9232;top:2505;width:10;height:20" coordorigin="9232,2505" coordsize="10,20" path="m9232,2524l9242,2524,9242,2505,9232,2505,9232,2524xe" filled="true" fillcolor="#000000" stroked="false">
                <v:path arrowok="t"/>
                <v:fill type="solid"/>
              </v:shape>
            </v:group>
            <v:group style="position:absolute;left:9232;top:2524;width:10;height:20" coordorigin="9232,2524" coordsize="10,20">
              <v:shape style="position:absolute;left:9232;top:2524;width:10;height:20" coordorigin="9232,2524" coordsize="10,20" path="m9232,2544l9242,2544,9242,2524,9232,2524,9232,2544xe" filled="true" fillcolor="#000000" stroked="false">
                <v:path arrowok="t"/>
                <v:fill type="solid"/>
              </v:shape>
            </v:group>
            <v:group style="position:absolute;left:9232;top:2544;width:10;height:20" coordorigin="9232,2544" coordsize="10,20">
              <v:shape style="position:absolute;left:9232;top:2544;width:10;height:20" coordorigin="9232,2544" coordsize="10,20" path="m9232,2563l9242,2563,9242,2544,9232,2544,9232,2563xe" filled="true" fillcolor="#000000" stroked="false">
                <v:path arrowok="t"/>
                <v:fill type="solid"/>
              </v:shape>
            </v:group>
            <v:group style="position:absolute;left:9232;top:2563;width:10;height:20" coordorigin="9232,2563" coordsize="10,20">
              <v:shape style="position:absolute;left:9232;top:2563;width:10;height:20" coordorigin="9232,2563" coordsize="10,20" path="m9232,2582l9242,2582,9242,2563,9232,2563,9232,2582xe" filled="true" fillcolor="#000000" stroked="false">
                <v:path arrowok="t"/>
                <v:fill type="solid"/>
              </v:shape>
            </v:group>
            <v:group style="position:absolute;left:9232;top:2582;width:10;height:20" coordorigin="9232,2582" coordsize="10,20">
              <v:shape style="position:absolute;left:9232;top:2582;width:10;height:20" coordorigin="9232,2582" coordsize="10,20" path="m9232,2601l9242,2601,9242,2582,9232,2582,9232,2601xe" filled="true" fillcolor="#000000" stroked="false">
                <v:path arrowok="t"/>
                <v:fill type="solid"/>
              </v:shape>
            </v:group>
            <v:group style="position:absolute;left:9232;top:2601;width:10;height:20" coordorigin="9232,2601" coordsize="10,20">
              <v:shape style="position:absolute;left:9232;top:2601;width:10;height:20" coordorigin="9232,2601" coordsize="10,20" path="m9232,2620l9242,2620,9242,2601,9232,2601,9232,2620xe" filled="true" fillcolor="#000000" stroked="false">
                <v:path arrowok="t"/>
                <v:fill type="solid"/>
              </v:shape>
            </v:group>
            <v:group style="position:absolute;left:9232;top:2620;width:10;height:20" coordorigin="9232,2620" coordsize="10,20">
              <v:shape style="position:absolute;left:9232;top:2620;width:10;height:20" coordorigin="9232,2620" coordsize="10,20" path="m9232,2640l9242,2640,9242,2620,9232,2620,9232,2640xe" filled="true" fillcolor="#000000" stroked="false">
                <v:path arrowok="t"/>
                <v:fill type="solid"/>
              </v:shape>
            </v:group>
            <v:group style="position:absolute;left:9232;top:2640;width:10;height:20" coordorigin="9232,2640" coordsize="10,20">
              <v:shape style="position:absolute;left:9232;top:2640;width:10;height:20" coordorigin="9232,2640" coordsize="10,20" path="m9232,2659l9242,2659,9242,2640,9232,2640,9232,2659xe" filled="true" fillcolor="#000000" stroked="false">
                <v:path arrowok="t"/>
                <v:fill type="solid"/>
              </v:shape>
            </v:group>
            <v:group style="position:absolute;left:9232;top:2659;width:10;height:20" coordorigin="9232,2659" coordsize="10,20">
              <v:shape style="position:absolute;left:9232;top:2659;width:10;height:20" coordorigin="9232,2659" coordsize="10,20" path="m9232,2678l9242,2678,9242,2659,9232,2659,9232,2678xe" filled="true" fillcolor="#000000" stroked="false">
                <v:path arrowok="t"/>
                <v:fill type="solid"/>
              </v:shape>
            </v:group>
            <v:group style="position:absolute;left:9232;top:2678;width:10;height:20" coordorigin="9232,2678" coordsize="10,20">
              <v:shape style="position:absolute;left:9232;top:2678;width:10;height:20" coordorigin="9232,2678" coordsize="10,20" path="m9232,2697l9242,2697,9242,2678,9232,2678,9232,2697xe" filled="true" fillcolor="#000000" stroked="false">
                <v:path arrowok="t"/>
                <v:fill type="solid"/>
              </v:shape>
            </v:group>
            <v:group style="position:absolute;left:9232;top:2697;width:10;height:20" coordorigin="9232,2697" coordsize="10,20">
              <v:shape style="position:absolute;left:9232;top:2697;width:10;height:20" coordorigin="9232,2697" coordsize="10,20" path="m9232,2716l9242,2716,9242,2697,9232,2697,9232,2716xe" filled="true" fillcolor="#000000" stroked="false">
                <v:path arrowok="t"/>
                <v:fill type="solid"/>
              </v:shape>
            </v:group>
            <v:group style="position:absolute;left:9232;top:2716;width:10;height:20" coordorigin="9232,2716" coordsize="10,20">
              <v:shape style="position:absolute;left:9232;top:2716;width:10;height:20" coordorigin="9232,2716" coordsize="10,20" path="m9232,2736l9242,2736,9242,2716,9232,2716,9232,2736xe" filled="true" fillcolor="#000000" stroked="false">
                <v:path arrowok="t"/>
                <v:fill type="solid"/>
              </v:shape>
            </v:group>
            <v:group style="position:absolute;left:9232;top:2736;width:10;height:20" coordorigin="9232,2736" coordsize="10,20">
              <v:shape style="position:absolute;left:9232;top:2736;width:10;height:20" coordorigin="9232,2736" coordsize="10,20" path="m9232,2755l9242,2755,9242,2736,9232,2736,9232,2755xe" filled="true" fillcolor="#000000" stroked="false">
                <v:path arrowok="t"/>
                <v:fill type="solid"/>
              </v:shape>
            </v:group>
            <v:group style="position:absolute;left:9232;top:2755;width:10;height:20" coordorigin="9232,2755" coordsize="10,20">
              <v:shape style="position:absolute;left:9232;top:2755;width:10;height:20" coordorigin="9232,2755" coordsize="10,20" path="m9232,2774l9242,2774,9242,2755,9232,2755,9232,2774xe" filled="true" fillcolor="#000000" stroked="false">
                <v:path arrowok="t"/>
                <v:fill type="solid"/>
              </v:shape>
            </v:group>
            <v:group style="position:absolute;left:9232;top:2774;width:10;height:20" coordorigin="9232,2774" coordsize="10,20">
              <v:shape style="position:absolute;left:9232;top:2774;width:10;height:20" coordorigin="9232,2774" coordsize="10,20" path="m9232,2793l9242,2793,9242,2774,9232,2774,9232,2793xe" filled="true" fillcolor="#000000" stroked="false">
                <v:path arrowok="t"/>
                <v:fill type="solid"/>
              </v:shape>
            </v:group>
            <v:group style="position:absolute;left:9232;top:2793;width:10;height:20" coordorigin="9232,2793" coordsize="10,20">
              <v:shape style="position:absolute;left:9232;top:2793;width:10;height:20" coordorigin="9232,2793" coordsize="10,20" path="m9232,2812l9242,2812,9242,2793,9232,2793,9232,2812xe" filled="true" fillcolor="#000000" stroked="false">
                <v:path arrowok="t"/>
                <v:fill type="solid"/>
              </v:shape>
            </v:group>
            <v:group style="position:absolute;left:9232;top:2818;width:10;height:2" coordorigin="9232,2818" coordsize="10,2">
              <v:shape style="position:absolute;left:9232;top:2818;width:10;height:2" coordorigin="9232,2818" coordsize="10,0" path="m9232,2818l9242,2818e" filled="false" stroked="true" strokeweight=".53998pt" strokecolor="#000000">
                <v:path arrowok="t"/>
              </v:shape>
            </v:group>
            <v:group style="position:absolute;left:10225;top:2044;width:10;height:20" coordorigin="10225,2044" coordsize="10,20">
              <v:shape style="position:absolute;left:10225;top:2044;width:10;height:20" coordorigin="10225,2044" coordsize="10,20" path="m10225,2064l10235,2064,10235,2044,10225,2044,10225,2064xe" filled="true" fillcolor="#000000" stroked="false">
                <v:path arrowok="t"/>
                <v:fill type="solid"/>
              </v:shape>
            </v:group>
            <v:group style="position:absolute;left:10225;top:2064;width:10;height:20" coordorigin="10225,2064" coordsize="10,20">
              <v:shape style="position:absolute;left:10225;top:2064;width:10;height:20" coordorigin="10225,2064" coordsize="10,20" path="m10225,2083l10235,2083,10235,2064,10225,2064,10225,2083xe" filled="true" fillcolor="#000000" stroked="false">
                <v:path arrowok="t"/>
                <v:fill type="solid"/>
              </v:shape>
            </v:group>
            <v:group style="position:absolute;left:10225;top:2083;width:10;height:20" coordorigin="10225,2083" coordsize="10,20">
              <v:shape style="position:absolute;left:10225;top:2083;width:10;height:20" coordorigin="10225,2083" coordsize="10,20" path="m10225,2102l10235,2102,10235,2083,10225,2083,10225,2102xe" filled="true" fillcolor="#000000" stroked="false">
                <v:path arrowok="t"/>
                <v:fill type="solid"/>
              </v:shape>
            </v:group>
            <v:group style="position:absolute;left:10225;top:2102;width:10;height:20" coordorigin="10225,2102" coordsize="10,20">
              <v:shape style="position:absolute;left:10225;top:2102;width:10;height:20" coordorigin="10225,2102" coordsize="10,20" path="m10225,2121l10235,2121,10235,2102,10225,2102,10225,2121xe" filled="true" fillcolor="#000000" stroked="false">
                <v:path arrowok="t"/>
                <v:fill type="solid"/>
              </v:shape>
            </v:group>
            <v:group style="position:absolute;left:10225;top:2121;width:10;height:20" coordorigin="10225,2121" coordsize="10,20">
              <v:shape style="position:absolute;left:10225;top:2121;width:10;height:20" coordorigin="10225,2121" coordsize="10,20" path="m10225,2140l10235,2140,10235,2121,10225,2121,10225,2140xe" filled="true" fillcolor="#000000" stroked="false">
                <v:path arrowok="t"/>
                <v:fill type="solid"/>
              </v:shape>
            </v:group>
            <v:group style="position:absolute;left:10225;top:2140;width:10;height:20" coordorigin="10225,2140" coordsize="10,20">
              <v:shape style="position:absolute;left:10225;top:2140;width:10;height:20" coordorigin="10225,2140" coordsize="10,20" path="m10225,2160l10235,2160,10235,2140,10225,2140,10225,2160xe" filled="true" fillcolor="#000000" stroked="false">
                <v:path arrowok="t"/>
                <v:fill type="solid"/>
              </v:shape>
            </v:group>
            <v:group style="position:absolute;left:10225;top:2160;width:10;height:20" coordorigin="10225,2160" coordsize="10,20">
              <v:shape style="position:absolute;left:10225;top:2160;width:10;height:20" coordorigin="10225,2160" coordsize="10,20" path="m10225,2179l10235,2179,10235,2160,10225,2160,10225,2179xe" filled="true" fillcolor="#000000" stroked="false">
                <v:path arrowok="t"/>
                <v:fill type="solid"/>
              </v:shape>
            </v:group>
            <v:group style="position:absolute;left:10225;top:2179;width:10;height:20" coordorigin="10225,2179" coordsize="10,20">
              <v:shape style="position:absolute;left:10225;top:2179;width:10;height:20" coordorigin="10225,2179" coordsize="10,20" path="m10225,2198l10235,2198,10235,2179,10225,2179,10225,2198xe" filled="true" fillcolor="#000000" stroked="false">
                <v:path arrowok="t"/>
                <v:fill type="solid"/>
              </v:shape>
            </v:group>
            <v:group style="position:absolute;left:10225;top:2198;width:10;height:20" coordorigin="10225,2198" coordsize="10,20">
              <v:shape style="position:absolute;left:10225;top:2198;width:10;height:20" coordorigin="10225,2198" coordsize="10,20" path="m10225,2217l10235,2217,10235,2198,10225,2198,10225,2217xe" filled="true" fillcolor="#000000" stroked="false">
                <v:path arrowok="t"/>
                <v:fill type="solid"/>
              </v:shape>
            </v:group>
            <v:group style="position:absolute;left:10225;top:2217;width:10;height:20" coordorigin="10225,2217" coordsize="10,20">
              <v:shape style="position:absolute;left:10225;top:2217;width:10;height:20" coordorigin="10225,2217" coordsize="10,20" path="m10225,2236l10235,2236,10235,2217,10225,2217,10225,2236xe" filled="true" fillcolor="#000000" stroked="false">
                <v:path arrowok="t"/>
                <v:fill type="solid"/>
              </v:shape>
            </v:group>
            <v:group style="position:absolute;left:10225;top:2236;width:10;height:20" coordorigin="10225,2236" coordsize="10,20">
              <v:shape style="position:absolute;left:10225;top:2236;width:10;height:20" coordorigin="10225,2236" coordsize="10,20" path="m10225,2256l10235,2256,10235,2236,10225,2236,10225,2256xe" filled="true" fillcolor="#000000" stroked="false">
                <v:path arrowok="t"/>
                <v:fill type="solid"/>
              </v:shape>
            </v:group>
            <v:group style="position:absolute;left:10225;top:2256;width:10;height:20" coordorigin="10225,2256" coordsize="10,20">
              <v:shape style="position:absolute;left:10225;top:2256;width:10;height:20" coordorigin="10225,2256" coordsize="10,20" path="m10225,2275l10235,2275,10235,2256,10225,2256,10225,2275xe" filled="true" fillcolor="#000000" stroked="false">
                <v:path arrowok="t"/>
                <v:fill type="solid"/>
              </v:shape>
            </v:group>
            <v:group style="position:absolute;left:10225;top:2275;width:10;height:20" coordorigin="10225,2275" coordsize="10,20">
              <v:shape style="position:absolute;left:10225;top:2275;width:10;height:20" coordorigin="10225,2275" coordsize="10,20" path="m10225,2294l10235,2294,10235,2275,10225,2275,10225,2294xe" filled="true" fillcolor="#000000" stroked="false">
                <v:path arrowok="t"/>
                <v:fill type="solid"/>
              </v:shape>
            </v:group>
            <v:group style="position:absolute;left:10225;top:2294;width:10;height:20" coordorigin="10225,2294" coordsize="10,20">
              <v:shape style="position:absolute;left:10225;top:2294;width:10;height:20" coordorigin="10225,2294" coordsize="10,20" path="m10225,2313l10235,2313,10235,2294,10225,2294,10225,2313xe" filled="true" fillcolor="#000000" stroked="false">
                <v:path arrowok="t"/>
                <v:fill type="solid"/>
              </v:shape>
            </v:group>
            <v:group style="position:absolute;left:10225;top:2313;width:10;height:20" coordorigin="10225,2313" coordsize="10,20">
              <v:shape style="position:absolute;left:10225;top:2313;width:10;height:20" coordorigin="10225,2313" coordsize="10,20" path="m10225,2332l10235,2332,10235,2313,10225,2313,10225,2332xe" filled="true" fillcolor="#000000" stroked="false">
                <v:path arrowok="t"/>
                <v:fill type="solid"/>
              </v:shape>
            </v:group>
            <v:group style="position:absolute;left:10225;top:2332;width:10;height:20" coordorigin="10225,2332" coordsize="10,20">
              <v:shape style="position:absolute;left:10225;top:2332;width:10;height:20" coordorigin="10225,2332" coordsize="10,20" path="m10225,2352l10235,2352,10235,2332,10225,2332,10225,2352xe" filled="true" fillcolor="#000000" stroked="false">
                <v:path arrowok="t"/>
                <v:fill type="solid"/>
              </v:shape>
            </v:group>
            <v:group style="position:absolute;left:10225;top:2352;width:10;height:20" coordorigin="10225,2352" coordsize="10,20">
              <v:shape style="position:absolute;left:10225;top:2352;width:10;height:20" coordorigin="10225,2352" coordsize="10,20" path="m10225,2371l10235,2371,10235,2352,10225,2352,10225,2371xe" filled="true" fillcolor="#000000" stroked="false">
                <v:path arrowok="t"/>
                <v:fill type="solid"/>
              </v:shape>
            </v:group>
            <v:group style="position:absolute;left:10225;top:2371;width:10;height:20" coordorigin="10225,2371" coordsize="10,20">
              <v:shape style="position:absolute;left:10225;top:2371;width:10;height:20" coordorigin="10225,2371" coordsize="10,20" path="m10225,2390l10235,2390,10235,2371,10225,2371,10225,2390xe" filled="true" fillcolor="#000000" stroked="false">
                <v:path arrowok="t"/>
                <v:fill type="solid"/>
              </v:shape>
            </v:group>
            <v:group style="position:absolute;left:10225;top:2390;width:10;height:20" coordorigin="10225,2390" coordsize="10,20">
              <v:shape style="position:absolute;left:10225;top:2390;width:10;height:20" coordorigin="10225,2390" coordsize="10,20" path="m10225,2409l10235,2409,10235,2390,10225,2390,10225,2409xe" filled="true" fillcolor="#000000" stroked="false">
                <v:path arrowok="t"/>
                <v:fill type="solid"/>
              </v:shape>
            </v:group>
            <v:group style="position:absolute;left:10225;top:2409;width:10;height:20" coordorigin="10225,2409" coordsize="10,20">
              <v:shape style="position:absolute;left:10225;top:2409;width:10;height:20" coordorigin="10225,2409" coordsize="10,20" path="m10225,2428l10235,2428,10235,2409,10225,2409,10225,2428xe" filled="true" fillcolor="#000000" stroked="false">
                <v:path arrowok="t"/>
                <v:fill type="solid"/>
              </v:shape>
            </v:group>
            <v:group style="position:absolute;left:10225;top:2428;width:10;height:20" coordorigin="10225,2428" coordsize="10,20">
              <v:shape style="position:absolute;left:10225;top:2428;width:10;height:20" coordorigin="10225,2428" coordsize="10,20" path="m10225,2448l10235,2448,10235,2428,10225,2428,10225,2448xe" filled="true" fillcolor="#000000" stroked="false">
                <v:path arrowok="t"/>
                <v:fill type="solid"/>
              </v:shape>
            </v:group>
            <v:group style="position:absolute;left:10225;top:2448;width:10;height:20" coordorigin="10225,2448" coordsize="10,20">
              <v:shape style="position:absolute;left:10225;top:2448;width:10;height:20" coordorigin="10225,2448" coordsize="10,20" path="m10225,2467l10235,2467,10235,2448,10225,2448,10225,2467xe" filled="true" fillcolor="#000000" stroked="false">
                <v:path arrowok="t"/>
                <v:fill type="solid"/>
              </v:shape>
            </v:group>
            <v:group style="position:absolute;left:10225;top:2467;width:10;height:20" coordorigin="10225,2467" coordsize="10,20">
              <v:shape style="position:absolute;left:10225;top:2467;width:10;height:20" coordorigin="10225,2467" coordsize="10,20" path="m10225,2486l10235,2486,10235,2467,10225,2467,10225,2486xe" filled="true" fillcolor="#000000" stroked="false">
                <v:path arrowok="t"/>
                <v:fill type="solid"/>
              </v:shape>
            </v:group>
            <v:group style="position:absolute;left:10225;top:2486;width:10;height:20" coordorigin="10225,2486" coordsize="10,20">
              <v:shape style="position:absolute;left:10225;top:2486;width:10;height:20" coordorigin="10225,2486" coordsize="10,20" path="m10225,2505l10235,2505,10235,2486,10225,2486,10225,2505xe" filled="true" fillcolor="#000000" stroked="false">
                <v:path arrowok="t"/>
                <v:fill type="solid"/>
              </v:shape>
            </v:group>
            <v:group style="position:absolute;left:10225;top:2505;width:10;height:20" coordorigin="10225,2505" coordsize="10,20">
              <v:shape style="position:absolute;left:10225;top:2505;width:10;height:20" coordorigin="10225,2505" coordsize="10,20" path="m10225,2524l10235,2524,10235,2505,10225,2505,10225,2524xe" filled="true" fillcolor="#000000" stroked="false">
                <v:path arrowok="t"/>
                <v:fill type="solid"/>
              </v:shape>
            </v:group>
            <v:group style="position:absolute;left:10225;top:2524;width:10;height:20" coordorigin="10225,2524" coordsize="10,20">
              <v:shape style="position:absolute;left:10225;top:2524;width:10;height:20" coordorigin="10225,2524" coordsize="10,20" path="m10225,2544l10235,2544,10235,2524,10225,2524,10225,2544xe" filled="true" fillcolor="#000000" stroked="false">
                <v:path arrowok="t"/>
                <v:fill type="solid"/>
              </v:shape>
            </v:group>
            <v:group style="position:absolute;left:10225;top:2544;width:10;height:20" coordorigin="10225,2544" coordsize="10,20">
              <v:shape style="position:absolute;left:10225;top:2544;width:10;height:20" coordorigin="10225,2544" coordsize="10,20" path="m10225,2563l10235,2563,10235,2544,10225,2544,10225,2563xe" filled="true" fillcolor="#000000" stroked="false">
                <v:path arrowok="t"/>
                <v:fill type="solid"/>
              </v:shape>
            </v:group>
            <v:group style="position:absolute;left:10225;top:2563;width:10;height:20" coordorigin="10225,2563" coordsize="10,20">
              <v:shape style="position:absolute;left:10225;top:2563;width:10;height:20" coordorigin="10225,2563" coordsize="10,20" path="m10225,2582l10235,2582,10235,2563,10225,2563,10225,2582xe" filled="true" fillcolor="#000000" stroked="false">
                <v:path arrowok="t"/>
                <v:fill type="solid"/>
              </v:shape>
            </v:group>
            <v:group style="position:absolute;left:10225;top:2582;width:10;height:20" coordorigin="10225,2582" coordsize="10,20">
              <v:shape style="position:absolute;left:10225;top:2582;width:10;height:20" coordorigin="10225,2582" coordsize="10,20" path="m10225,2601l10235,2601,10235,2582,10225,2582,10225,2601xe" filled="true" fillcolor="#000000" stroked="false">
                <v:path arrowok="t"/>
                <v:fill type="solid"/>
              </v:shape>
            </v:group>
            <v:group style="position:absolute;left:10225;top:2601;width:10;height:20" coordorigin="10225,2601" coordsize="10,20">
              <v:shape style="position:absolute;left:10225;top:2601;width:10;height:20" coordorigin="10225,2601" coordsize="10,20" path="m10225,2620l10235,2620,10235,2601,10225,2601,10225,2620xe" filled="true" fillcolor="#000000" stroked="false">
                <v:path arrowok="t"/>
                <v:fill type="solid"/>
              </v:shape>
            </v:group>
            <v:group style="position:absolute;left:10225;top:2620;width:10;height:20" coordorigin="10225,2620" coordsize="10,20">
              <v:shape style="position:absolute;left:10225;top:2620;width:10;height:20" coordorigin="10225,2620" coordsize="10,20" path="m10225,2640l10235,2640,10235,2620,10225,2620,10225,2640xe" filled="true" fillcolor="#000000" stroked="false">
                <v:path arrowok="t"/>
                <v:fill type="solid"/>
              </v:shape>
            </v:group>
            <v:group style="position:absolute;left:10225;top:2640;width:10;height:20" coordorigin="10225,2640" coordsize="10,20">
              <v:shape style="position:absolute;left:10225;top:2640;width:10;height:20" coordorigin="10225,2640" coordsize="10,20" path="m10225,2659l10235,2659,10235,2640,10225,2640,10225,2659xe" filled="true" fillcolor="#000000" stroked="false">
                <v:path arrowok="t"/>
                <v:fill type="solid"/>
              </v:shape>
            </v:group>
            <v:group style="position:absolute;left:10225;top:2659;width:10;height:20" coordorigin="10225,2659" coordsize="10,20">
              <v:shape style="position:absolute;left:10225;top:2659;width:10;height:20" coordorigin="10225,2659" coordsize="10,20" path="m10225,2678l10235,2678,10235,2659,10225,2659,10225,2678xe" filled="true" fillcolor="#000000" stroked="false">
                <v:path arrowok="t"/>
                <v:fill type="solid"/>
              </v:shape>
            </v:group>
            <v:group style="position:absolute;left:10225;top:2678;width:10;height:20" coordorigin="10225,2678" coordsize="10,20">
              <v:shape style="position:absolute;left:10225;top:2678;width:10;height:20" coordorigin="10225,2678" coordsize="10,20" path="m10225,2697l10235,2697,10235,2678,10225,2678,10225,2697xe" filled="true" fillcolor="#000000" stroked="false">
                <v:path arrowok="t"/>
                <v:fill type="solid"/>
              </v:shape>
            </v:group>
            <v:group style="position:absolute;left:10225;top:2697;width:10;height:20" coordorigin="10225,2697" coordsize="10,20">
              <v:shape style="position:absolute;left:10225;top:2697;width:10;height:20" coordorigin="10225,2697" coordsize="10,20" path="m10225,2716l10235,2716,10235,2697,10225,2697,10225,2716xe" filled="true" fillcolor="#000000" stroked="false">
                <v:path arrowok="t"/>
                <v:fill type="solid"/>
              </v:shape>
            </v:group>
            <v:group style="position:absolute;left:10225;top:2716;width:10;height:20" coordorigin="10225,2716" coordsize="10,20">
              <v:shape style="position:absolute;left:10225;top:2716;width:10;height:20" coordorigin="10225,2716" coordsize="10,20" path="m10225,2736l10235,2736,10235,2716,10225,2716,10225,2736xe" filled="true" fillcolor="#000000" stroked="false">
                <v:path arrowok="t"/>
                <v:fill type="solid"/>
              </v:shape>
            </v:group>
            <v:group style="position:absolute;left:10225;top:2736;width:10;height:20" coordorigin="10225,2736" coordsize="10,20">
              <v:shape style="position:absolute;left:10225;top:2736;width:10;height:20" coordorigin="10225,2736" coordsize="10,20" path="m10225,2755l10235,2755,10235,2736,10225,2736,10225,2755xe" filled="true" fillcolor="#000000" stroked="false">
                <v:path arrowok="t"/>
                <v:fill type="solid"/>
              </v:shape>
            </v:group>
            <v:group style="position:absolute;left:10225;top:2755;width:10;height:20" coordorigin="10225,2755" coordsize="10,20">
              <v:shape style="position:absolute;left:10225;top:2755;width:10;height:20" coordorigin="10225,2755" coordsize="10,20" path="m10225,2774l10235,2774,10235,2755,10225,2755,10225,2774xe" filled="true" fillcolor="#000000" stroked="false">
                <v:path arrowok="t"/>
                <v:fill type="solid"/>
              </v:shape>
            </v:group>
            <v:group style="position:absolute;left:10225;top:2774;width:10;height:20" coordorigin="10225,2774" coordsize="10,20">
              <v:shape style="position:absolute;left:10225;top:2774;width:10;height:20" coordorigin="10225,2774" coordsize="10,20" path="m10225,2793l10235,2793,10235,2774,10225,2774,10225,2793xe" filled="true" fillcolor="#000000" stroked="false">
                <v:path arrowok="t"/>
                <v:fill type="solid"/>
              </v:shape>
            </v:group>
            <v:group style="position:absolute;left:10225;top:2793;width:10;height:20" coordorigin="10225,2793" coordsize="10,20">
              <v:shape style="position:absolute;left:10225;top:2793;width:10;height:20" coordorigin="10225,2793" coordsize="10,20" path="m10225,2812l10235,2812,10235,2793,10225,2793,10225,2812xe" filled="true" fillcolor="#000000" stroked="false">
                <v:path arrowok="t"/>
                <v:fill type="solid"/>
              </v:shape>
            </v:group>
            <v:group style="position:absolute;left:10225;top:2818;width:10;height:2" coordorigin="10225,2818" coordsize="10,2">
              <v:shape style="position:absolute;left:10225;top:2818;width:10;height:2" coordorigin="10225,2818" coordsize="10,0" path="m10225,2818l10235,2818e" filled="false" stroked="true" strokeweight=".53998pt" strokecolor="#000000">
                <v:path arrowok="t"/>
              </v:shape>
              <v:shape style="position:absolute;left:736;top:2823;width:1546;height:10" type="#_x0000_t75" stroked="false">
                <v:imagedata r:id="rId386" o:title=""/>
              </v:shape>
              <v:shape style="position:absolute;left:2277;top:2823;width:1279;height:10" type="#_x0000_t75" stroked="false">
                <v:imagedata r:id="rId1112" o:title=""/>
              </v:shape>
              <v:shape style="position:absolute;left:3551;top:2823;width:714;height:10" type="#_x0000_t75" stroked="false">
                <v:imagedata r:id="rId1113" o:title=""/>
              </v:shape>
              <v:shape style="position:absolute;left:4260;top:2823;width:856;height:10" type="#_x0000_t75" stroked="false">
                <v:imagedata r:id="rId1114" o:title=""/>
              </v:shape>
              <v:shape style="position:absolute;left:5111;top:2823;width:862;height:10" type="#_x0000_t75" stroked="false">
                <v:imagedata r:id="rId1115" o:title=""/>
              </v:shape>
              <v:shape style="position:absolute;left:5968;top:2823;width:4257;height:10" type="#_x0000_t75" stroked="false">
                <v:imagedata r:id="rId1116" o:title=""/>
              </v:shape>
              <v:shape style="position:absolute;left:10220;top:2823;width:1285;height:10" type="#_x0000_t75" stroked="false">
                <v:imagedata r:id="rId1117" o:title=""/>
              </v:shape>
            </v:group>
            <v:group style="position:absolute;left:2282;top:2833;width:10;height:20" coordorigin="2282,2833" coordsize="10,20">
              <v:shape style="position:absolute;left:2282;top:2833;width:10;height:20" coordorigin="2282,2833" coordsize="10,20" path="m2282,2852l2291,2852,2291,2833,2282,2833,2282,2852xe" filled="true" fillcolor="#000000" stroked="false">
                <v:path arrowok="t"/>
                <v:fill type="solid"/>
              </v:shape>
            </v:group>
            <v:group style="position:absolute;left:2282;top:2852;width:10;height:20" coordorigin="2282,2852" coordsize="10,20">
              <v:shape style="position:absolute;left:2282;top:2852;width:10;height:20" coordorigin="2282,2852" coordsize="10,20" path="m2282,2871l2291,2871,2291,2852,2282,2852,2282,2871xe" filled="true" fillcolor="#000000" stroked="false">
                <v:path arrowok="t"/>
                <v:fill type="solid"/>
              </v:shape>
            </v:group>
            <v:group style="position:absolute;left:2282;top:2871;width:10;height:20" coordorigin="2282,2871" coordsize="10,20">
              <v:shape style="position:absolute;left:2282;top:2871;width:10;height:20" coordorigin="2282,2871" coordsize="10,20" path="m2282,2890l2291,2890,2291,2871,2282,2871,2282,2890xe" filled="true" fillcolor="#000000" stroked="false">
                <v:path arrowok="t"/>
                <v:fill type="solid"/>
              </v:shape>
            </v:group>
            <v:group style="position:absolute;left:2282;top:2890;width:10;height:20" coordorigin="2282,2890" coordsize="10,20">
              <v:shape style="position:absolute;left:2282;top:2890;width:10;height:20" coordorigin="2282,2890" coordsize="10,20" path="m2282,2910l2291,2910,2291,2890,2282,2890,2282,2910xe" filled="true" fillcolor="#000000" stroked="false">
                <v:path arrowok="t"/>
                <v:fill type="solid"/>
              </v:shape>
            </v:group>
            <v:group style="position:absolute;left:2282;top:2910;width:10;height:20" coordorigin="2282,2910" coordsize="10,20">
              <v:shape style="position:absolute;left:2282;top:2910;width:10;height:20" coordorigin="2282,2910" coordsize="10,20" path="m2282,2929l2291,2929,2291,2910,2282,2910,2282,2929xe" filled="true" fillcolor="#000000" stroked="false">
                <v:path arrowok="t"/>
                <v:fill type="solid"/>
              </v:shape>
            </v:group>
            <v:group style="position:absolute;left:2282;top:2929;width:10;height:20" coordorigin="2282,2929" coordsize="10,20">
              <v:shape style="position:absolute;left:2282;top:2929;width:10;height:20" coordorigin="2282,2929" coordsize="10,20" path="m2282,2948l2291,2948,2291,2929,2282,2929,2282,2948xe" filled="true" fillcolor="#000000" stroked="false">
                <v:path arrowok="t"/>
                <v:fill type="solid"/>
              </v:shape>
            </v:group>
            <v:group style="position:absolute;left:2282;top:2948;width:10;height:20" coordorigin="2282,2948" coordsize="10,20">
              <v:shape style="position:absolute;left:2282;top:2948;width:10;height:20" coordorigin="2282,2948" coordsize="10,20" path="m2282,2967l2291,2967,2291,2948,2282,2948,2282,2967xe" filled="true" fillcolor="#000000" stroked="false">
                <v:path arrowok="t"/>
                <v:fill type="solid"/>
              </v:shape>
            </v:group>
            <v:group style="position:absolute;left:2282;top:2967;width:10;height:20" coordorigin="2282,2967" coordsize="10,20">
              <v:shape style="position:absolute;left:2282;top:2967;width:10;height:20" coordorigin="2282,2967" coordsize="10,20" path="m2282,2986l2291,2986,2291,2967,2282,2967,2282,2986xe" filled="true" fillcolor="#000000" stroked="false">
                <v:path arrowok="t"/>
                <v:fill type="solid"/>
              </v:shape>
            </v:group>
            <v:group style="position:absolute;left:2282;top:2986;width:10;height:20" coordorigin="2282,2986" coordsize="10,20">
              <v:shape style="position:absolute;left:2282;top:2986;width:10;height:20" coordorigin="2282,2986" coordsize="10,20" path="m2282,3006l2291,3006,2291,2986,2282,2986,2282,3006xe" filled="true" fillcolor="#000000" stroked="false">
                <v:path arrowok="t"/>
                <v:fill type="solid"/>
              </v:shape>
            </v:group>
            <v:group style="position:absolute;left:2282;top:3006;width:10;height:20" coordorigin="2282,3006" coordsize="10,20">
              <v:shape style="position:absolute;left:2282;top:3006;width:10;height:20" coordorigin="2282,3006" coordsize="10,20" path="m2282,3025l2291,3025,2291,3006,2282,3006,2282,3025xe" filled="true" fillcolor="#000000" stroked="false">
                <v:path arrowok="t"/>
                <v:fill type="solid"/>
              </v:shape>
            </v:group>
            <v:group style="position:absolute;left:2282;top:3025;width:10;height:20" coordorigin="2282,3025" coordsize="10,20">
              <v:shape style="position:absolute;left:2282;top:3025;width:10;height:20" coordorigin="2282,3025" coordsize="10,20" path="m2282,3044l2291,3044,2291,3025,2282,3025,2282,3044xe" filled="true" fillcolor="#000000" stroked="false">
                <v:path arrowok="t"/>
                <v:fill type="solid"/>
              </v:shape>
            </v:group>
            <v:group style="position:absolute;left:2282;top:3044;width:10;height:20" coordorigin="2282,3044" coordsize="10,20">
              <v:shape style="position:absolute;left:2282;top:3044;width:10;height:20" coordorigin="2282,3044" coordsize="10,20" path="m2282,3063l2291,3063,2291,3044,2282,3044,2282,3063xe" filled="true" fillcolor="#000000" stroked="false">
                <v:path arrowok="t"/>
                <v:fill type="solid"/>
              </v:shape>
            </v:group>
            <v:group style="position:absolute;left:2282;top:3063;width:10;height:20" coordorigin="2282,3063" coordsize="10,20">
              <v:shape style="position:absolute;left:2282;top:3063;width:10;height:20" coordorigin="2282,3063" coordsize="10,20" path="m2282,3082l2291,3082,2291,3063,2282,3063,2282,3082xe" filled="true" fillcolor="#000000" stroked="false">
                <v:path arrowok="t"/>
                <v:fill type="solid"/>
              </v:shape>
            </v:group>
            <v:group style="position:absolute;left:2282;top:3082;width:10;height:20" coordorigin="2282,3082" coordsize="10,20">
              <v:shape style="position:absolute;left:2282;top:3082;width:10;height:20" coordorigin="2282,3082" coordsize="10,20" path="m2282,3102l2291,3102,2291,3082,2282,3082,2282,3102xe" filled="true" fillcolor="#000000" stroked="false">
                <v:path arrowok="t"/>
                <v:fill type="solid"/>
              </v:shape>
            </v:group>
            <v:group style="position:absolute;left:2282;top:3102;width:10;height:20" coordorigin="2282,3102" coordsize="10,20">
              <v:shape style="position:absolute;left:2282;top:3102;width:10;height:20" coordorigin="2282,3102" coordsize="10,20" path="m2282,3121l2291,3121,2291,3102,2282,3102,2282,3121xe" filled="true" fillcolor="#000000" stroked="false">
                <v:path arrowok="t"/>
                <v:fill type="solid"/>
              </v:shape>
            </v:group>
            <v:group style="position:absolute;left:2282;top:3121;width:10;height:20" coordorigin="2282,3121" coordsize="10,20">
              <v:shape style="position:absolute;left:2282;top:3121;width:10;height:20" coordorigin="2282,3121" coordsize="10,20" path="m2282,3140l2291,3140,2291,3121,2282,3121,2282,3140xe" filled="true" fillcolor="#000000" stroked="false">
                <v:path arrowok="t"/>
                <v:fill type="solid"/>
              </v:shape>
            </v:group>
            <v:group style="position:absolute;left:2282;top:3140;width:10;height:20" coordorigin="2282,3140" coordsize="10,20">
              <v:shape style="position:absolute;left:2282;top:3140;width:10;height:20" coordorigin="2282,3140" coordsize="10,20" path="m2282,3159l2291,3159,2291,3140,2282,3140,2282,3159xe" filled="true" fillcolor="#000000" stroked="false">
                <v:path arrowok="t"/>
                <v:fill type="solid"/>
              </v:shape>
            </v:group>
            <v:group style="position:absolute;left:2282;top:3159;width:10;height:20" coordorigin="2282,3159" coordsize="10,20">
              <v:shape style="position:absolute;left:2282;top:3159;width:10;height:20" coordorigin="2282,3159" coordsize="10,20" path="m2282,3178l2291,3178,2291,3159,2282,3159,2282,3178xe" filled="true" fillcolor="#000000" stroked="false">
                <v:path arrowok="t"/>
                <v:fill type="solid"/>
              </v:shape>
            </v:group>
            <v:group style="position:absolute;left:2282;top:3178;width:10;height:20" coordorigin="2282,3178" coordsize="10,20">
              <v:shape style="position:absolute;left:2282;top:3178;width:10;height:20" coordorigin="2282,3178" coordsize="10,20" path="m2282,3198l2291,3198,2291,3178,2282,3178,2282,3198xe" filled="true" fillcolor="#000000" stroked="false">
                <v:path arrowok="t"/>
                <v:fill type="solid"/>
              </v:shape>
            </v:group>
            <v:group style="position:absolute;left:2282;top:3198;width:10;height:20" coordorigin="2282,3198" coordsize="10,20">
              <v:shape style="position:absolute;left:2282;top:3198;width:10;height:20" coordorigin="2282,3198" coordsize="10,20" path="m2282,3217l2291,3217,2291,3198,2282,3198,2282,3217xe" filled="true" fillcolor="#000000" stroked="false">
                <v:path arrowok="t"/>
                <v:fill type="solid"/>
              </v:shape>
            </v:group>
            <v:group style="position:absolute;left:2282;top:3217;width:10;height:20" coordorigin="2282,3217" coordsize="10,20">
              <v:shape style="position:absolute;left:2282;top:3217;width:10;height:20" coordorigin="2282,3217" coordsize="10,20" path="m2282,3236l2291,3236,2291,3217,2282,3217,2282,3236xe" filled="true" fillcolor="#000000" stroked="false">
                <v:path arrowok="t"/>
                <v:fill type="solid"/>
              </v:shape>
            </v:group>
            <v:group style="position:absolute;left:2282;top:3236;width:10;height:20" coordorigin="2282,3236" coordsize="10,20">
              <v:shape style="position:absolute;left:2282;top:3236;width:10;height:20" coordorigin="2282,3236" coordsize="10,20" path="m2282,3255l2291,3255,2291,3236,2282,3236,2282,3255xe" filled="true" fillcolor="#000000" stroked="false">
                <v:path arrowok="t"/>
                <v:fill type="solid"/>
              </v:shape>
            </v:group>
            <v:group style="position:absolute;left:3556;top:2833;width:10;height:20" coordorigin="3556,2833" coordsize="10,20">
              <v:shape style="position:absolute;left:3556;top:2833;width:10;height:20" coordorigin="3556,2833" coordsize="10,20" path="m3556,2852l3566,2852,3566,2833,3556,2833,3556,2852xe" filled="true" fillcolor="#000000" stroked="false">
                <v:path arrowok="t"/>
                <v:fill type="solid"/>
              </v:shape>
            </v:group>
            <v:group style="position:absolute;left:3556;top:2852;width:10;height:20" coordorigin="3556,2852" coordsize="10,20">
              <v:shape style="position:absolute;left:3556;top:2852;width:10;height:20" coordorigin="3556,2852" coordsize="10,20" path="m3556,2871l3566,2871,3566,2852,3556,2852,3556,2871xe" filled="true" fillcolor="#000000" stroked="false">
                <v:path arrowok="t"/>
                <v:fill type="solid"/>
              </v:shape>
            </v:group>
            <v:group style="position:absolute;left:3556;top:2871;width:10;height:20" coordorigin="3556,2871" coordsize="10,20">
              <v:shape style="position:absolute;left:3556;top:2871;width:10;height:20" coordorigin="3556,2871" coordsize="10,20" path="m3556,2890l3566,2890,3566,2871,3556,2871,3556,2890xe" filled="true" fillcolor="#000000" stroked="false">
                <v:path arrowok="t"/>
                <v:fill type="solid"/>
              </v:shape>
            </v:group>
            <v:group style="position:absolute;left:3556;top:2890;width:10;height:20" coordorigin="3556,2890" coordsize="10,20">
              <v:shape style="position:absolute;left:3556;top:2890;width:10;height:20" coordorigin="3556,2890" coordsize="10,20" path="m3556,2910l3566,2910,3566,2890,3556,2890,3556,2910xe" filled="true" fillcolor="#000000" stroked="false">
                <v:path arrowok="t"/>
                <v:fill type="solid"/>
              </v:shape>
            </v:group>
            <v:group style="position:absolute;left:3556;top:2910;width:10;height:20" coordorigin="3556,2910" coordsize="10,20">
              <v:shape style="position:absolute;left:3556;top:2910;width:10;height:20" coordorigin="3556,2910" coordsize="10,20" path="m3556,2929l3566,2929,3566,2910,3556,2910,3556,2929xe" filled="true" fillcolor="#000000" stroked="false">
                <v:path arrowok="t"/>
                <v:fill type="solid"/>
              </v:shape>
            </v:group>
            <v:group style="position:absolute;left:3556;top:2929;width:10;height:20" coordorigin="3556,2929" coordsize="10,20">
              <v:shape style="position:absolute;left:3556;top:2929;width:10;height:20" coordorigin="3556,2929" coordsize="10,20" path="m3556,2948l3566,2948,3566,2929,3556,2929,3556,2948xe" filled="true" fillcolor="#000000" stroked="false">
                <v:path arrowok="t"/>
                <v:fill type="solid"/>
              </v:shape>
            </v:group>
            <v:group style="position:absolute;left:3556;top:2948;width:10;height:20" coordorigin="3556,2948" coordsize="10,20">
              <v:shape style="position:absolute;left:3556;top:2948;width:10;height:20" coordorigin="3556,2948" coordsize="10,20" path="m3556,2967l3566,2967,3566,2948,3556,2948,3556,2967xe" filled="true" fillcolor="#000000" stroked="false">
                <v:path arrowok="t"/>
                <v:fill type="solid"/>
              </v:shape>
            </v:group>
            <v:group style="position:absolute;left:3556;top:2967;width:10;height:20" coordorigin="3556,2967" coordsize="10,20">
              <v:shape style="position:absolute;left:3556;top:2967;width:10;height:20" coordorigin="3556,2967" coordsize="10,20" path="m3556,2986l3566,2986,3566,2967,3556,2967,3556,2986xe" filled="true" fillcolor="#000000" stroked="false">
                <v:path arrowok="t"/>
                <v:fill type="solid"/>
              </v:shape>
            </v:group>
            <v:group style="position:absolute;left:3556;top:2986;width:10;height:20" coordorigin="3556,2986" coordsize="10,20">
              <v:shape style="position:absolute;left:3556;top:2986;width:10;height:20" coordorigin="3556,2986" coordsize="10,20" path="m3556,3006l3566,3006,3566,2986,3556,2986,3556,3006xe" filled="true" fillcolor="#000000" stroked="false">
                <v:path arrowok="t"/>
                <v:fill type="solid"/>
              </v:shape>
            </v:group>
            <v:group style="position:absolute;left:3556;top:3006;width:10;height:20" coordorigin="3556,3006" coordsize="10,20">
              <v:shape style="position:absolute;left:3556;top:3006;width:10;height:20" coordorigin="3556,3006" coordsize="10,20" path="m3556,3025l3566,3025,3566,3006,3556,3006,3556,3025xe" filled="true" fillcolor="#000000" stroked="false">
                <v:path arrowok="t"/>
                <v:fill type="solid"/>
              </v:shape>
            </v:group>
            <v:group style="position:absolute;left:3556;top:3025;width:10;height:20" coordorigin="3556,3025" coordsize="10,20">
              <v:shape style="position:absolute;left:3556;top:3025;width:10;height:20" coordorigin="3556,3025" coordsize="10,20" path="m3556,3044l3566,3044,3566,3025,3556,3025,3556,3044xe" filled="true" fillcolor="#000000" stroked="false">
                <v:path arrowok="t"/>
                <v:fill type="solid"/>
              </v:shape>
            </v:group>
            <v:group style="position:absolute;left:3556;top:3044;width:10;height:20" coordorigin="3556,3044" coordsize="10,20">
              <v:shape style="position:absolute;left:3556;top:3044;width:10;height:20" coordorigin="3556,3044" coordsize="10,20" path="m3556,3063l3566,3063,3566,3044,3556,3044,3556,3063xe" filled="true" fillcolor="#000000" stroked="false">
                <v:path arrowok="t"/>
                <v:fill type="solid"/>
              </v:shape>
            </v:group>
            <v:group style="position:absolute;left:3556;top:3063;width:10;height:20" coordorigin="3556,3063" coordsize="10,20">
              <v:shape style="position:absolute;left:3556;top:3063;width:10;height:20" coordorigin="3556,3063" coordsize="10,20" path="m3556,3082l3566,3082,3566,3063,3556,3063,3556,3082xe" filled="true" fillcolor="#000000" stroked="false">
                <v:path arrowok="t"/>
                <v:fill type="solid"/>
              </v:shape>
            </v:group>
            <v:group style="position:absolute;left:3556;top:3082;width:10;height:20" coordorigin="3556,3082" coordsize="10,20">
              <v:shape style="position:absolute;left:3556;top:3082;width:10;height:20" coordorigin="3556,3082" coordsize="10,20" path="m3556,3102l3566,3102,3566,3082,3556,3082,3556,3102xe" filled="true" fillcolor="#000000" stroked="false">
                <v:path arrowok="t"/>
                <v:fill type="solid"/>
              </v:shape>
            </v:group>
            <v:group style="position:absolute;left:3556;top:3102;width:10;height:20" coordorigin="3556,3102" coordsize="10,20">
              <v:shape style="position:absolute;left:3556;top:3102;width:10;height:20" coordorigin="3556,3102" coordsize="10,20" path="m3556,3121l3566,3121,3566,3102,3556,3102,3556,3121xe" filled="true" fillcolor="#000000" stroked="false">
                <v:path arrowok="t"/>
                <v:fill type="solid"/>
              </v:shape>
            </v:group>
            <v:group style="position:absolute;left:3556;top:3121;width:10;height:20" coordorigin="3556,3121" coordsize="10,20">
              <v:shape style="position:absolute;left:3556;top:3121;width:10;height:20" coordorigin="3556,3121" coordsize="10,20" path="m3556,3140l3566,3140,3566,3121,3556,3121,3556,3140xe" filled="true" fillcolor="#000000" stroked="false">
                <v:path arrowok="t"/>
                <v:fill type="solid"/>
              </v:shape>
            </v:group>
            <v:group style="position:absolute;left:3556;top:3140;width:10;height:20" coordorigin="3556,3140" coordsize="10,20">
              <v:shape style="position:absolute;left:3556;top:3140;width:10;height:20" coordorigin="3556,3140" coordsize="10,20" path="m3556,3159l3566,3159,3566,3140,3556,3140,3556,3159xe" filled="true" fillcolor="#000000" stroked="false">
                <v:path arrowok="t"/>
                <v:fill type="solid"/>
              </v:shape>
            </v:group>
            <v:group style="position:absolute;left:3556;top:3159;width:10;height:20" coordorigin="3556,3159" coordsize="10,20">
              <v:shape style="position:absolute;left:3556;top:3159;width:10;height:20" coordorigin="3556,3159" coordsize="10,20" path="m3556,3178l3566,3178,3566,3159,3556,3159,3556,3178xe" filled="true" fillcolor="#000000" stroked="false">
                <v:path arrowok="t"/>
                <v:fill type="solid"/>
              </v:shape>
            </v:group>
            <v:group style="position:absolute;left:3556;top:3178;width:10;height:20" coordorigin="3556,3178" coordsize="10,20">
              <v:shape style="position:absolute;left:3556;top:3178;width:10;height:20" coordorigin="3556,3178" coordsize="10,20" path="m3556,3198l3566,3198,3566,3178,3556,3178,3556,3198xe" filled="true" fillcolor="#000000" stroked="false">
                <v:path arrowok="t"/>
                <v:fill type="solid"/>
              </v:shape>
            </v:group>
            <v:group style="position:absolute;left:3556;top:3198;width:10;height:20" coordorigin="3556,3198" coordsize="10,20">
              <v:shape style="position:absolute;left:3556;top:3198;width:10;height:20" coordorigin="3556,3198" coordsize="10,20" path="m3556,3217l3566,3217,3566,3198,3556,3198,3556,3217xe" filled="true" fillcolor="#000000" stroked="false">
                <v:path arrowok="t"/>
                <v:fill type="solid"/>
              </v:shape>
            </v:group>
            <v:group style="position:absolute;left:3556;top:3217;width:10;height:20" coordorigin="3556,3217" coordsize="10,20">
              <v:shape style="position:absolute;left:3556;top:3217;width:10;height:20" coordorigin="3556,3217" coordsize="10,20" path="m3556,3236l3566,3236,3566,3217,3556,3217,3556,3236xe" filled="true" fillcolor="#000000" stroked="false">
                <v:path arrowok="t"/>
                <v:fill type="solid"/>
              </v:shape>
            </v:group>
            <v:group style="position:absolute;left:3556;top:3236;width:10;height:20" coordorigin="3556,3236" coordsize="10,20">
              <v:shape style="position:absolute;left:3556;top:3236;width:10;height:20" coordorigin="3556,3236" coordsize="10,20" path="m3556,3255l3566,3255,3566,3236,3556,3236,3556,3255xe" filled="true" fillcolor="#000000" stroked="false">
                <v:path arrowok="t"/>
                <v:fill type="solid"/>
              </v:shape>
            </v:group>
            <v:group style="position:absolute;left:3556;top:3255;width:10;height:20" coordorigin="3556,3255" coordsize="10,20">
              <v:shape style="position:absolute;left:3556;top:3255;width:10;height:20" coordorigin="3556,3255" coordsize="10,20" path="m3556,3274l3566,3274,3566,3255,3556,3255,3556,3274xe" filled="true" fillcolor="#000000" stroked="false">
                <v:path arrowok="t"/>
                <v:fill type="solid"/>
              </v:shape>
            </v:group>
            <v:group style="position:absolute;left:3556;top:3274;width:10;height:20" coordorigin="3556,3274" coordsize="10,20">
              <v:shape style="position:absolute;left:3556;top:3274;width:10;height:20" coordorigin="3556,3274" coordsize="10,20" path="m3556,3294l3566,3294,3566,3274,3556,3274,3556,3294xe" filled="true" fillcolor="#000000" stroked="false">
                <v:path arrowok="t"/>
                <v:fill type="solid"/>
              </v:shape>
            </v:group>
            <v:group style="position:absolute;left:3556;top:3294;width:10;height:20" coordorigin="3556,3294" coordsize="10,20">
              <v:shape style="position:absolute;left:3556;top:3294;width:10;height:20" coordorigin="3556,3294" coordsize="10,20" path="m3556,3313l3566,3313,3566,3294,3556,3294,3556,3313xe" filled="true" fillcolor="#000000" stroked="false">
                <v:path arrowok="t"/>
                <v:fill type="solid"/>
              </v:shape>
            </v:group>
            <v:group style="position:absolute;left:3556;top:3313;width:10;height:20" coordorigin="3556,3313" coordsize="10,20">
              <v:shape style="position:absolute;left:3556;top:3313;width:10;height:20" coordorigin="3556,3313" coordsize="10,20" path="m3556,3332l3566,3332,3566,3313,3556,3313,3556,3332xe" filled="true" fillcolor="#000000" stroked="false">
                <v:path arrowok="t"/>
                <v:fill type="solid"/>
              </v:shape>
            </v:group>
            <v:group style="position:absolute;left:3556;top:3332;width:10;height:20" coordorigin="3556,3332" coordsize="10,20">
              <v:shape style="position:absolute;left:3556;top:3332;width:10;height:20" coordorigin="3556,3332" coordsize="10,20" path="m3556,3351l3566,3351,3566,3332,3556,3332,3556,3351xe" filled="true" fillcolor="#000000" stroked="false">
                <v:path arrowok="t"/>
                <v:fill type="solid"/>
              </v:shape>
            </v:group>
            <v:group style="position:absolute;left:4265;top:2833;width:10;height:20" coordorigin="4265,2833" coordsize="10,20">
              <v:shape style="position:absolute;left:4265;top:2833;width:10;height:20" coordorigin="4265,2833" coordsize="10,20" path="m4265,2852l4275,2852,4275,2833,4265,2833,4265,2852xe" filled="true" fillcolor="#000000" stroked="false">
                <v:path arrowok="t"/>
                <v:fill type="solid"/>
              </v:shape>
            </v:group>
            <v:group style="position:absolute;left:4265;top:2852;width:10;height:20" coordorigin="4265,2852" coordsize="10,20">
              <v:shape style="position:absolute;left:4265;top:2852;width:10;height:20" coordorigin="4265,2852" coordsize="10,20" path="m4265,2871l4275,2871,4275,2852,4265,2852,4265,2871xe" filled="true" fillcolor="#000000" stroked="false">
                <v:path arrowok="t"/>
                <v:fill type="solid"/>
              </v:shape>
            </v:group>
            <v:group style="position:absolute;left:4265;top:2871;width:10;height:20" coordorigin="4265,2871" coordsize="10,20">
              <v:shape style="position:absolute;left:4265;top:2871;width:10;height:20" coordorigin="4265,2871" coordsize="10,20" path="m4265,2890l4275,2890,4275,2871,4265,2871,4265,2890xe" filled="true" fillcolor="#000000" stroked="false">
                <v:path arrowok="t"/>
                <v:fill type="solid"/>
              </v:shape>
            </v:group>
            <v:group style="position:absolute;left:4265;top:2890;width:10;height:20" coordorigin="4265,2890" coordsize="10,20">
              <v:shape style="position:absolute;left:4265;top:2890;width:10;height:20" coordorigin="4265,2890" coordsize="10,20" path="m4265,2910l4275,2910,4275,2890,4265,2890,4265,2910xe" filled="true" fillcolor="#000000" stroked="false">
                <v:path arrowok="t"/>
                <v:fill type="solid"/>
              </v:shape>
            </v:group>
            <v:group style="position:absolute;left:4265;top:2910;width:10;height:20" coordorigin="4265,2910" coordsize="10,20">
              <v:shape style="position:absolute;left:4265;top:2910;width:10;height:20" coordorigin="4265,2910" coordsize="10,20" path="m4265,2929l4275,2929,4275,2910,4265,2910,4265,2929xe" filled="true" fillcolor="#000000" stroked="false">
                <v:path arrowok="t"/>
                <v:fill type="solid"/>
              </v:shape>
            </v:group>
            <v:group style="position:absolute;left:4265;top:2929;width:10;height:20" coordorigin="4265,2929" coordsize="10,20">
              <v:shape style="position:absolute;left:4265;top:2929;width:10;height:20" coordorigin="4265,2929" coordsize="10,20" path="m4265,2948l4275,2948,4275,2929,4265,2929,4265,2948xe" filled="true" fillcolor="#000000" stroked="false">
                <v:path arrowok="t"/>
                <v:fill type="solid"/>
              </v:shape>
            </v:group>
            <v:group style="position:absolute;left:4265;top:2948;width:10;height:20" coordorigin="4265,2948" coordsize="10,20">
              <v:shape style="position:absolute;left:4265;top:2948;width:10;height:20" coordorigin="4265,2948" coordsize="10,20" path="m4265,2967l4275,2967,4275,2948,4265,2948,4265,2967xe" filled="true" fillcolor="#000000" stroked="false">
                <v:path arrowok="t"/>
                <v:fill type="solid"/>
              </v:shape>
            </v:group>
            <v:group style="position:absolute;left:4265;top:2967;width:10;height:20" coordorigin="4265,2967" coordsize="10,20">
              <v:shape style="position:absolute;left:4265;top:2967;width:10;height:20" coordorigin="4265,2967" coordsize="10,20" path="m4265,2986l4275,2986,4275,2967,4265,2967,4265,2986xe" filled="true" fillcolor="#000000" stroked="false">
                <v:path arrowok="t"/>
                <v:fill type="solid"/>
              </v:shape>
            </v:group>
            <v:group style="position:absolute;left:4265;top:2986;width:10;height:20" coordorigin="4265,2986" coordsize="10,20">
              <v:shape style="position:absolute;left:4265;top:2986;width:10;height:20" coordorigin="4265,2986" coordsize="10,20" path="m4265,3006l4275,3006,4275,2986,4265,2986,4265,3006xe" filled="true" fillcolor="#000000" stroked="false">
                <v:path arrowok="t"/>
                <v:fill type="solid"/>
              </v:shape>
            </v:group>
            <v:group style="position:absolute;left:4265;top:3006;width:10;height:20" coordorigin="4265,3006" coordsize="10,20">
              <v:shape style="position:absolute;left:4265;top:3006;width:10;height:20" coordorigin="4265,3006" coordsize="10,20" path="m4265,3025l4275,3025,4275,3006,4265,3006,4265,3025xe" filled="true" fillcolor="#000000" stroked="false">
                <v:path arrowok="t"/>
                <v:fill type="solid"/>
              </v:shape>
            </v:group>
            <v:group style="position:absolute;left:4265;top:3025;width:10;height:20" coordorigin="4265,3025" coordsize="10,20">
              <v:shape style="position:absolute;left:4265;top:3025;width:10;height:20" coordorigin="4265,3025" coordsize="10,20" path="m4265,3044l4275,3044,4275,3025,4265,3025,4265,3044xe" filled="true" fillcolor="#000000" stroked="false">
                <v:path arrowok="t"/>
                <v:fill type="solid"/>
              </v:shape>
            </v:group>
            <v:group style="position:absolute;left:4265;top:3044;width:10;height:20" coordorigin="4265,3044" coordsize="10,20">
              <v:shape style="position:absolute;left:4265;top:3044;width:10;height:20" coordorigin="4265,3044" coordsize="10,20" path="m4265,3063l4275,3063,4275,3044,4265,3044,4265,3063xe" filled="true" fillcolor="#000000" stroked="false">
                <v:path arrowok="t"/>
                <v:fill type="solid"/>
              </v:shape>
            </v:group>
            <v:group style="position:absolute;left:4265;top:3063;width:10;height:20" coordorigin="4265,3063" coordsize="10,20">
              <v:shape style="position:absolute;left:4265;top:3063;width:10;height:20" coordorigin="4265,3063" coordsize="10,20" path="m4265,3082l4275,3082,4275,3063,4265,3063,4265,3082xe" filled="true" fillcolor="#000000" stroked="false">
                <v:path arrowok="t"/>
                <v:fill type="solid"/>
              </v:shape>
            </v:group>
            <v:group style="position:absolute;left:4265;top:3082;width:10;height:20" coordorigin="4265,3082" coordsize="10,20">
              <v:shape style="position:absolute;left:4265;top:3082;width:10;height:20" coordorigin="4265,3082" coordsize="10,20" path="m4265,3102l4275,3102,4275,3082,4265,3082,4265,3102xe" filled="true" fillcolor="#000000" stroked="false">
                <v:path arrowok="t"/>
                <v:fill type="solid"/>
              </v:shape>
            </v:group>
            <v:group style="position:absolute;left:4265;top:3102;width:10;height:20" coordorigin="4265,3102" coordsize="10,20">
              <v:shape style="position:absolute;left:4265;top:3102;width:10;height:20" coordorigin="4265,3102" coordsize="10,20" path="m4265,3121l4275,3121,4275,3102,4265,3102,4265,3121xe" filled="true" fillcolor="#000000" stroked="false">
                <v:path arrowok="t"/>
                <v:fill type="solid"/>
              </v:shape>
            </v:group>
            <v:group style="position:absolute;left:4265;top:3121;width:10;height:20" coordorigin="4265,3121" coordsize="10,20">
              <v:shape style="position:absolute;left:4265;top:3121;width:10;height:20" coordorigin="4265,3121" coordsize="10,20" path="m4265,3140l4275,3140,4275,3121,4265,3121,4265,3140xe" filled="true" fillcolor="#000000" stroked="false">
                <v:path arrowok="t"/>
                <v:fill type="solid"/>
              </v:shape>
            </v:group>
            <v:group style="position:absolute;left:4265;top:3140;width:10;height:20" coordorigin="4265,3140" coordsize="10,20">
              <v:shape style="position:absolute;left:4265;top:3140;width:10;height:20" coordorigin="4265,3140" coordsize="10,20" path="m4265,3159l4275,3159,4275,3140,4265,3140,4265,3159xe" filled="true" fillcolor="#000000" stroked="false">
                <v:path arrowok="t"/>
                <v:fill type="solid"/>
              </v:shape>
            </v:group>
            <v:group style="position:absolute;left:4265;top:3159;width:10;height:20" coordorigin="4265,3159" coordsize="10,20">
              <v:shape style="position:absolute;left:4265;top:3159;width:10;height:20" coordorigin="4265,3159" coordsize="10,20" path="m4265,3178l4275,3178,4275,3159,4265,3159,4265,3178xe" filled="true" fillcolor="#000000" stroked="false">
                <v:path arrowok="t"/>
                <v:fill type="solid"/>
              </v:shape>
            </v:group>
            <v:group style="position:absolute;left:4265;top:3178;width:10;height:20" coordorigin="4265,3178" coordsize="10,20">
              <v:shape style="position:absolute;left:4265;top:3178;width:10;height:20" coordorigin="4265,3178" coordsize="10,20" path="m4265,3198l4275,3198,4275,3178,4265,3178,4265,3198xe" filled="true" fillcolor="#000000" stroked="false">
                <v:path arrowok="t"/>
                <v:fill type="solid"/>
              </v:shape>
            </v:group>
            <v:group style="position:absolute;left:4265;top:3198;width:10;height:20" coordorigin="4265,3198" coordsize="10,20">
              <v:shape style="position:absolute;left:4265;top:3198;width:10;height:20" coordorigin="4265,3198" coordsize="10,20" path="m4265,3217l4275,3217,4275,3198,4265,3198,4265,3217xe" filled="true" fillcolor="#000000" stroked="false">
                <v:path arrowok="t"/>
                <v:fill type="solid"/>
              </v:shape>
            </v:group>
            <v:group style="position:absolute;left:4265;top:3217;width:10;height:20" coordorigin="4265,3217" coordsize="10,20">
              <v:shape style="position:absolute;left:4265;top:3217;width:10;height:20" coordorigin="4265,3217" coordsize="10,20" path="m4265,3236l4275,3236,4275,3217,4265,3217,4265,3236xe" filled="true" fillcolor="#000000" stroked="false">
                <v:path arrowok="t"/>
                <v:fill type="solid"/>
              </v:shape>
            </v:group>
            <v:group style="position:absolute;left:4265;top:3236;width:10;height:20" coordorigin="4265,3236" coordsize="10,20">
              <v:shape style="position:absolute;left:4265;top:3236;width:10;height:20" coordorigin="4265,3236" coordsize="10,20" path="m4265,3255l4275,3255,4275,3236,4265,3236,4265,3255xe" filled="true" fillcolor="#000000" stroked="false">
                <v:path arrowok="t"/>
                <v:fill type="solid"/>
              </v:shape>
            </v:group>
            <v:group style="position:absolute;left:4265;top:3255;width:10;height:20" coordorigin="4265,3255" coordsize="10,20">
              <v:shape style="position:absolute;left:4265;top:3255;width:10;height:20" coordorigin="4265,3255" coordsize="10,20" path="m4265,3274l4275,3274,4275,3255,4265,3255,4265,3274xe" filled="true" fillcolor="#000000" stroked="false">
                <v:path arrowok="t"/>
                <v:fill type="solid"/>
              </v:shape>
            </v:group>
            <v:group style="position:absolute;left:4265;top:3274;width:10;height:20" coordorigin="4265,3274" coordsize="10,20">
              <v:shape style="position:absolute;left:4265;top:3274;width:10;height:20" coordorigin="4265,3274" coordsize="10,20" path="m4265,3294l4275,3294,4275,3274,4265,3274,4265,3294xe" filled="true" fillcolor="#000000" stroked="false">
                <v:path arrowok="t"/>
                <v:fill type="solid"/>
              </v:shape>
            </v:group>
            <v:group style="position:absolute;left:4265;top:3294;width:10;height:20" coordorigin="4265,3294" coordsize="10,20">
              <v:shape style="position:absolute;left:4265;top:3294;width:10;height:20" coordorigin="4265,3294" coordsize="10,20" path="m4265,3313l4275,3313,4275,3294,4265,3294,4265,3313xe" filled="true" fillcolor="#000000" stroked="false">
                <v:path arrowok="t"/>
                <v:fill type="solid"/>
              </v:shape>
            </v:group>
            <v:group style="position:absolute;left:4265;top:3313;width:10;height:20" coordorigin="4265,3313" coordsize="10,20">
              <v:shape style="position:absolute;left:4265;top:3313;width:10;height:20" coordorigin="4265,3313" coordsize="10,20" path="m4265,3332l4275,3332,4275,3313,4265,3313,4265,3332xe" filled="true" fillcolor="#000000" stroked="false">
                <v:path arrowok="t"/>
                <v:fill type="solid"/>
              </v:shape>
            </v:group>
            <v:group style="position:absolute;left:4265;top:3332;width:10;height:20" coordorigin="4265,3332" coordsize="10,20">
              <v:shape style="position:absolute;left:4265;top:3332;width:10;height:20" coordorigin="4265,3332" coordsize="10,20" path="m4265,3351l4275,3351,4275,3332,4265,3332,4265,3351xe" filled="true" fillcolor="#000000" stroked="false">
                <v:path arrowok="t"/>
                <v:fill type="solid"/>
              </v:shape>
            </v:group>
            <v:group style="position:absolute;left:5116;top:2833;width:10;height:20" coordorigin="5116,2833" coordsize="10,20">
              <v:shape style="position:absolute;left:5116;top:2833;width:10;height:20" coordorigin="5116,2833" coordsize="10,20" path="m5116,2852l5126,2852,5126,2833,5116,2833,5116,2852xe" filled="true" fillcolor="#000000" stroked="false">
                <v:path arrowok="t"/>
                <v:fill type="solid"/>
              </v:shape>
            </v:group>
            <v:group style="position:absolute;left:5116;top:2852;width:10;height:20" coordorigin="5116,2852" coordsize="10,20">
              <v:shape style="position:absolute;left:5116;top:2852;width:10;height:20" coordorigin="5116,2852" coordsize="10,20" path="m5116,2871l5126,2871,5126,2852,5116,2852,5116,2871xe" filled="true" fillcolor="#000000" stroked="false">
                <v:path arrowok="t"/>
                <v:fill type="solid"/>
              </v:shape>
            </v:group>
            <v:group style="position:absolute;left:5116;top:2871;width:10;height:20" coordorigin="5116,2871" coordsize="10,20">
              <v:shape style="position:absolute;left:5116;top:2871;width:10;height:20" coordorigin="5116,2871" coordsize="10,20" path="m5116,2890l5126,2890,5126,2871,5116,2871,5116,2890xe" filled="true" fillcolor="#000000" stroked="false">
                <v:path arrowok="t"/>
                <v:fill type="solid"/>
              </v:shape>
            </v:group>
            <v:group style="position:absolute;left:5116;top:2890;width:10;height:20" coordorigin="5116,2890" coordsize="10,20">
              <v:shape style="position:absolute;left:5116;top:2890;width:10;height:20" coordorigin="5116,2890" coordsize="10,20" path="m5116,2910l5126,2910,5126,2890,5116,2890,5116,2910xe" filled="true" fillcolor="#000000" stroked="false">
                <v:path arrowok="t"/>
                <v:fill type="solid"/>
              </v:shape>
            </v:group>
            <v:group style="position:absolute;left:5116;top:2910;width:10;height:20" coordorigin="5116,2910" coordsize="10,20">
              <v:shape style="position:absolute;left:5116;top:2910;width:10;height:20" coordorigin="5116,2910" coordsize="10,20" path="m5116,2929l5126,2929,5126,2910,5116,2910,5116,2929xe" filled="true" fillcolor="#000000" stroked="false">
                <v:path arrowok="t"/>
                <v:fill type="solid"/>
              </v:shape>
            </v:group>
            <v:group style="position:absolute;left:5116;top:2929;width:10;height:20" coordorigin="5116,2929" coordsize="10,20">
              <v:shape style="position:absolute;left:5116;top:2929;width:10;height:20" coordorigin="5116,2929" coordsize="10,20" path="m5116,2948l5126,2948,5126,2929,5116,2929,5116,2948xe" filled="true" fillcolor="#000000" stroked="false">
                <v:path arrowok="t"/>
                <v:fill type="solid"/>
              </v:shape>
            </v:group>
            <v:group style="position:absolute;left:5116;top:2948;width:10;height:20" coordorigin="5116,2948" coordsize="10,20">
              <v:shape style="position:absolute;left:5116;top:2948;width:10;height:20" coordorigin="5116,2948" coordsize="10,20" path="m5116,2967l5126,2967,5126,2948,5116,2948,5116,2967xe" filled="true" fillcolor="#000000" stroked="false">
                <v:path arrowok="t"/>
                <v:fill type="solid"/>
              </v:shape>
            </v:group>
            <v:group style="position:absolute;left:5116;top:2967;width:10;height:20" coordorigin="5116,2967" coordsize="10,20">
              <v:shape style="position:absolute;left:5116;top:2967;width:10;height:20" coordorigin="5116,2967" coordsize="10,20" path="m5116,2986l5126,2986,5126,2967,5116,2967,5116,2986xe" filled="true" fillcolor="#000000" stroked="false">
                <v:path arrowok="t"/>
                <v:fill type="solid"/>
              </v:shape>
            </v:group>
            <v:group style="position:absolute;left:5116;top:2986;width:10;height:20" coordorigin="5116,2986" coordsize="10,20">
              <v:shape style="position:absolute;left:5116;top:2986;width:10;height:20" coordorigin="5116,2986" coordsize="10,20" path="m5116,3006l5126,3006,5126,2986,5116,2986,5116,3006xe" filled="true" fillcolor="#000000" stroked="false">
                <v:path arrowok="t"/>
                <v:fill type="solid"/>
              </v:shape>
            </v:group>
            <v:group style="position:absolute;left:5116;top:3006;width:10;height:20" coordorigin="5116,3006" coordsize="10,20">
              <v:shape style="position:absolute;left:5116;top:3006;width:10;height:20" coordorigin="5116,3006" coordsize="10,20" path="m5116,3025l5126,3025,5126,3006,5116,3006,5116,3025xe" filled="true" fillcolor="#000000" stroked="false">
                <v:path arrowok="t"/>
                <v:fill type="solid"/>
              </v:shape>
            </v:group>
            <v:group style="position:absolute;left:5116;top:3025;width:10;height:20" coordorigin="5116,3025" coordsize="10,20">
              <v:shape style="position:absolute;left:5116;top:3025;width:10;height:20" coordorigin="5116,3025" coordsize="10,20" path="m5116,3044l5126,3044,5126,3025,5116,3025,5116,3044xe" filled="true" fillcolor="#000000" stroked="false">
                <v:path arrowok="t"/>
                <v:fill type="solid"/>
              </v:shape>
            </v:group>
            <v:group style="position:absolute;left:5116;top:3044;width:10;height:20" coordorigin="5116,3044" coordsize="10,20">
              <v:shape style="position:absolute;left:5116;top:3044;width:10;height:20" coordorigin="5116,3044" coordsize="10,20" path="m5116,3063l5126,3063,5126,3044,5116,3044,5116,3063xe" filled="true" fillcolor="#000000" stroked="false">
                <v:path arrowok="t"/>
                <v:fill type="solid"/>
              </v:shape>
            </v:group>
            <v:group style="position:absolute;left:5116;top:3063;width:10;height:20" coordorigin="5116,3063" coordsize="10,20">
              <v:shape style="position:absolute;left:5116;top:3063;width:10;height:20" coordorigin="5116,3063" coordsize="10,20" path="m5116,3082l5126,3082,5126,3063,5116,3063,5116,3082xe" filled="true" fillcolor="#000000" stroked="false">
                <v:path arrowok="t"/>
                <v:fill type="solid"/>
              </v:shape>
            </v:group>
            <v:group style="position:absolute;left:5116;top:3082;width:10;height:20" coordorigin="5116,3082" coordsize="10,20">
              <v:shape style="position:absolute;left:5116;top:3082;width:10;height:20" coordorigin="5116,3082" coordsize="10,20" path="m5116,3102l5126,3102,5126,3082,5116,3082,5116,3102xe" filled="true" fillcolor="#000000" stroked="false">
                <v:path arrowok="t"/>
                <v:fill type="solid"/>
              </v:shape>
            </v:group>
            <v:group style="position:absolute;left:5116;top:3102;width:10;height:20" coordorigin="5116,3102" coordsize="10,20">
              <v:shape style="position:absolute;left:5116;top:3102;width:10;height:20" coordorigin="5116,3102" coordsize="10,20" path="m5116,3121l5126,3121,5126,3102,5116,3102,5116,3121xe" filled="true" fillcolor="#000000" stroked="false">
                <v:path arrowok="t"/>
                <v:fill type="solid"/>
              </v:shape>
            </v:group>
            <v:group style="position:absolute;left:5116;top:3121;width:10;height:20" coordorigin="5116,3121" coordsize="10,20">
              <v:shape style="position:absolute;left:5116;top:3121;width:10;height:20" coordorigin="5116,3121" coordsize="10,20" path="m5116,3140l5126,3140,5126,3121,5116,3121,5116,3140xe" filled="true" fillcolor="#000000" stroked="false">
                <v:path arrowok="t"/>
                <v:fill type="solid"/>
              </v:shape>
            </v:group>
            <v:group style="position:absolute;left:5116;top:3140;width:10;height:20" coordorigin="5116,3140" coordsize="10,20">
              <v:shape style="position:absolute;left:5116;top:3140;width:10;height:20" coordorigin="5116,3140" coordsize="10,20" path="m5116,3159l5126,3159,5126,3140,5116,3140,5116,3159xe" filled="true" fillcolor="#000000" stroked="false">
                <v:path arrowok="t"/>
                <v:fill type="solid"/>
              </v:shape>
            </v:group>
            <v:group style="position:absolute;left:5116;top:3159;width:10;height:20" coordorigin="5116,3159" coordsize="10,20">
              <v:shape style="position:absolute;left:5116;top:3159;width:10;height:20" coordorigin="5116,3159" coordsize="10,20" path="m5116,3178l5126,3178,5126,3159,5116,3159,5116,3178xe" filled="true" fillcolor="#000000" stroked="false">
                <v:path arrowok="t"/>
                <v:fill type="solid"/>
              </v:shape>
            </v:group>
            <v:group style="position:absolute;left:5116;top:3178;width:10;height:20" coordorigin="5116,3178" coordsize="10,20">
              <v:shape style="position:absolute;left:5116;top:3178;width:10;height:20" coordorigin="5116,3178" coordsize="10,20" path="m5116,3198l5126,3198,5126,3178,5116,3178,5116,3198xe" filled="true" fillcolor="#000000" stroked="false">
                <v:path arrowok="t"/>
                <v:fill type="solid"/>
              </v:shape>
            </v:group>
            <v:group style="position:absolute;left:5116;top:3198;width:10;height:20" coordorigin="5116,3198" coordsize="10,20">
              <v:shape style="position:absolute;left:5116;top:3198;width:10;height:20" coordorigin="5116,3198" coordsize="10,20" path="m5116,3217l5126,3217,5126,3198,5116,3198,5116,3217xe" filled="true" fillcolor="#000000" stroked="false">
                <v:path arrowok="t"/>
                <v:fill type="solid"/>
              </v:shape>
            </v:group>
            <v:group style="position:absolute;left:5116;top:3217;width:10;height:20" coordorigin="5116,3217" coordsize="10,20">
              <v:shape style="position:absolute;left:5116;top:3217;width:10;height:20" coordorigin="5116,3217" coordsize="10,20" path="m5116,3236l5126,3236,5126,3217,5116,3217,5116,3236xe" filled="true" fillcolor="#000000" stroked="false">
                <v:path arrowok="t"/>
                <v:fill type="solid"/>
              </v:shape>
            </v:group>
            <v:group style="position:absolute;left:5116;top:3236;width:10;height:20" coordorigin="5116,3236" coordsize="10,20">
              <v:shape style="position:absolute;left:5116;top:3236;width:10;height:20" coordorigin="5116,3236" coordsize="10,20" path="m5116,3255l5126,3255,5126,3236,5116,3236,5116,3255xe" filled="true" fillcolor="#000000" stroked="false">
                <v:path arrowok="t"/>
                <v:fill type="solid"/>
              </v:shape>
            </v:group>
            <v:group style="position:absolute;left:5116;top:3255;width:10;height:20" coordorigin="5116,3255" coordsize="10,20">
              <v:shape style="position:absolute;left:5116;top:3255;width:10;height:20" coordorigin="5116,3255" coordsize="10,20" path="m5116,3274l5126,3274,5126,3255,5116,3255,5116,3274xe" filled="true" fillcolor="#000000" stroked="false">
                <v:path arrowok="t"/>
                <v:fill type="solid"/>
              </v:shape>
            </v:group>
            <v:group style="position:absolute;left:5116;top:3274;width:10;height:20" coordorigin="5116,3274" coordsize="10,20">
              <v:shape style="position:absolute;left:5116;top:3274;width:10;height:20" coordorigin="5116,3274" coordsize="10,20" path="m5116,3294l5126,3294,5126,3274,5116,3274,5116,3294xe" filled="true" fillcolor="#000000" stroked="false">
                <v:path arrowok="t"/>
                <v:fill type="solid"/>
              </v:shape>
            </v:group>
            <v:group style="position:absolute;left:5116;top:3294;width:10;height:20" coordorigin="5116,3294" coordsize="10,20">
              <v:shape style="position:absolute;left:5116;top:3294;width:10;height:20" coordorigin="5116,3294" coordsize="10,20" path="m5116,3313l5126,3313,5126,3294,5116,3294,5116,3313xe" filled="true" fillcolor="#000000" stroked="false">
                <v:path arrowok="t"/>
                <v:fill type="solid"/>
              </v:shape>
            </v:group>
            <v:group style="position:absolute;left:5116;top:3313;width:10;height:20" coordorigin="5116,3313" coordsize="10,20">
              <v:shape style="position:absolute;left:5116;top:3313;width:10;height:20" coordorigin="5116,3313" coordsize="10,20" path="m5116,3332l5126,3332,5126,3313,5116,3313,5116,3332xe" filled="true" fillcolor="#000000" stroked="false">
                <v:path arrowok="t"/>
                <v:fill type="solid"/>
              </v:shape>
            </v:group>
            <v:group style="position:absolute;left:5116;top:3332;width:10;height:20" coordorigin="5116,3332" coordsize="10,20">
              <v:shape style="position:absolute;left:5116;top:3332;width:10;height:20" coordorigin="5116,3332" coordsize="10,20" path="m5116,3351l5126,3351,5126,3332,5116,3332,5116,3351xe" filled="true" fillcolor="#000000" stroked="false">
                <v:path arrowok="t"/>
                <v:fill type="solid"/>
              </v:shape>
            </v:group>
            <v:group style="position:absolute;left:5973;top:2833;width:10;height:20" coordorigin="5973,2833" coordsize="10,20">
              <v:shape style="position:absolute;left:5973;top:2833;width:10;height:20" coordorigin="5973,2833" coordsize="10,20" path="m5973,2852l5983,2852,5983,2833,5973,2833,5973,2852xe" filled="true" fillcolor="#000000" stroked="false">
                <v:path arrowok="t"/>
                <v:fill type="solid"/>
              </v:shape>
            </v:group>
            <v:group style="position:absolute;left:5973;top:2852;width:10;height:20" coordorigin="5973,2852" coordsize="10,20">
              <v:shape style="position:absolute;left:5973;top:2852;width:10;height:20" coordorigin="5973,2852" coordsize="10,20" path="m5973,2871l5983,2871,5983,2852,5973,2852,5973,2871xe" filled="true" fillcolor="#000000" stroked="false">
                <v:path arrowok="t"/>
                <v:fill type="solid"/>
              </v:shape>
            </v:group>
            <v:group style="position:absolute;left:5973;top:2871;width:10;height:20" coordorigin="5973,2871" coordsize="10,20">
              <v:shape style="position:absolute;left:5973;top:2871;width:10;height:20" coordorigin="5973,2871" coordsize="10,20" path="m5973,2890l5983,2890,5983,2871,5973,2871,5973,2890xe" filled="true" fillcolor="#000000" stroked="false">
                <v:path arrowok="t"/>
                <v:fill type="solid"/>
              </v:shape>
            </v:group>
            <v:group style="position:absolute;left:5973;top:2890;width:10;height:20" coordorigin="5973,2890" coordsize="10,20">
              <v:shape style="position:absolute;left:5973;top:2890;width:10;height:20" coordorigin="5973,2890" coordsize="10,20" path="m5973,2910l5983,2910,5983,2890,5973,2890,5973,2910xe" filled="true" fillcolor="#000000" stroked="false">
                <v:path arrowok="t"/>
                <v:fill type="solid"/>
              </v:shape>
            </v:group>
            <v:group style="position:absolute;left:5973;top:2910;width:10;height:20" coordorigin="5973,2910" coordsize="10,20">
              <v:shape style="position:absolute;left:5973;top:2910;width:10;height:20" coordorigin="5973,2910" coordsize="10,20" path="m5973,2929l5983,2929,5983,2910,5973,2910,5973,2929xe" filled="true" fillcolor="#000000" stroked="false">
                <v:path arrowok="t"/>
                <v:fill type="solid"/>
              </v:shape>
            </v:group>
            <v:group style="position:absolute;left:5973;top:2929;width:10;height:20" coordorigin="5973,2929" coordsize="10,20">
              <v:shape style="position:absolute;left:5973;top:2929;width:10;height:20" coordorigin="5973,2929" coordsize="10,20" path="m5973,2948l5983,2948,5983,2929,5973,2929,5973,2948xe" filled="true" fillcolor="#000000" stroked="false">
                <v:path arrowok="t"/>
                <v:fill type="solid"/>
              </v:shape>
            </v:group>
            <v:group style="position:absolute;left:5973;top:2948;width:10;height:20" coordorigin="5973,2948" coordsize="10,20">
              <v:shape style="position:absolute;left:5973;top:2948;width:10;height:20" coordorigin="5973,2948" coordsize="10,20" path="m5973,2967l5983,2967,5983,2948,5973,2948,5973,2967xe" filled="true" fillcolor="#000000" stroked="false">
                <v:path arrowok="t"/>
                <v:fill type="solid"/>
              </v:shape>
            </v:group>
            <v:group style="position:absolute;left:5973;top:2967;width:10;height:20" coordorigin="5973,2967" coordsize="10,20">
              <v:shape style="position:absolute;left:5973;top:2967;width:10;height:20" coordorigin="5973,2967" coordsize="10,20" path="m5973,2986l5983,2986,5983,2967,5973,2967,5973,2986xe" filled="true" fillcolor="#000000" stroked="false">
                <v:path arrowok="t"/>
                <v:fill type="solid"/>
              </v:shape>
            </v:group>
            <v:group style="position:absolute;left:5973;top:2986;width:10;height:20" coordorigin="5973,2986" coordsize="10,20">
              <v:shape style="position:absolute;left:5973;top:2986;width:10;height:20" coordorigin="5973,2986" coordsize="10,20" path="m5973,3006l5983,3006,5983,2986,5973,2986,5973,3006xe" filled="true" fillcolor="#000000" stroked="false">
                <v:path arrowok="t"/>
                <v:fill type="solid"/>
              </v:shape>
            </v:group>
            <v:group style="position:absolute;left:5973;top:3006;width:10;height:20" coordorigin="5973,3006" coordsize="10,20">
              <v:shape style="position:absolute;left:5973;top:3006;width:10;height:20" coordorigin="5973,3006" coordsize="10,20" path="m5973,3025l5983,3025,5983,3006,5973,3006,5973,3025xe" filled="true" fillcolor="#000000" stroked="false">
                <v:path arrowok="t"/>
                <v:fill type="solid"/>
              </v:shape>
            </v:group>
            <v:group style="position:absolute;left:5973;top:3025;width:10;height:20" coordorigin="5973,3025" coordsize="10,20">
              <v:shape style="position:absolute;left:5973;top:3025;width:10;height:20" coordorigin="5973,3025" coordsize="10,20" path="m5973,3044l5983,3044,5983,3025,5973,3025,5973,3044xe" filled="true" fillcolor="#000000" stroked="false">
                <v:path arrowok="t"/>
                <v:fill type="solid"/>
              </v:shape>
            </v:group>
            <v:group style="position:absolute;left:5973;top:3044;width:10;height:20" coordorigin="5973,3044" coordsize="10,20">
              <v:shape style="position:absolute;left:5973;top:3044;width:10;height:20" coordorigin="5973,3044" coordsize="10,20" path="m5973,3063l5983,3063,5983,3044,5973,3044,5973,3063xe" filled="true" fillcolor="#000000" stroked="false">
                <v:path arrowok="t"/>
                <v:fill type="solid"/>
              </v:shape>
            </v:group>
            <v:group style="position:absolute;left:5973;top:3063;width:10;height:20" coordorigin="5973,3063" coordsize="10,20">
              <v:shape style="position:absolute;left:5973;top:3063;width:10;height:20" coordorigin="5973,3063" coordsize="10,20" path="m5973,3082l5983,3082,5983,3063,5973,3063,5973,3082xe" filled="true" fillcolor="#000000" stroked="false">
                <v:path arrowok="t"/>
                <v:fill type="solid"/>
              </v:shape>
            </v:group>
            <v:group style="position:absolute;left:5973;top:3082;width:10;height:20" coordorigin="5973,3082" coordsize="10,20">
              <v:shape style="position:absolute;left:5973;top:3082;width:10;height:20" coordorigin="5973,3082" coordsize="10,20" path="m5973,3102l5983,3102,5983,3082,5973,3082,5973,3102xe" filled="true" fillcolor="#000000" stroked="false">
                <v:path arrowok="t"/>
                <v:fill type="solid"/>
              </v:shape>
            </v:group>
            <v:group style="position:absolute;left:5973;top:3102;width:10;height:20" coordorigin="5973,3102" coordsize="10,20">
              <v:shape style="position:absolute;left:5973;top:3102;width:10;height:20" coordorigin="5973,3102" coordsize="10,20" path="m5973,3121l5983,3121,5983,3102,5973,3102,5973,3121xe" filled="true" fillcolor="#000000" stroked="false">
                <v:path arrowok="t"/>
                <v:fill type="solid"/>
              </v:shape>
            </v:group>
            <v:group style="position:absolute;left:5973;top:3121;width:10;height:20" coordorigin="5973,3121" coordsize="10,20">
              <v:shape style="position:absolute;left:5973;top:3121;width:10;height:20" coordorigin="5973,3121" coordsize="10,20" path="m5973,3140l5983,3140,5983,3121,5973,3121,5973,3140xe" filled="true" fillcolor="#000000" stroked="false">
                <v:path arrowok="t"/>
                <v:fill type="solid"/>
              </v:shape>
            </v:group>
            <v:group style="position:absolute;left:5973;top:3140;width:10;height:20" coordorigin="5973,3140" coordsize="10,20">
              <v:shape style="position:absolute;left:5973;top:3140;width:10;height:20" coordorigin="5973,3140" coordsize="10,20" path="m5973,3159l5983,3159,5983,3140,5973,3140,5973,3159xe" filled="true" fillcolor="#000000" stroked="false">
                <v:path arrowok="t"/>
                <v:fill type="solid"/>
              </v:shape>
            </v:group>
            <v:group style="position:absolute;left:5973;top:3159;width:10;height:20" coordorigin="5973,3159" coordsize="10,20">
              <v:shape style="position:absolute;left:5973;top:3159;width:10;height:20" coordorigin="5973,3159" coordsize="10,20" path="m5973,3178l5983,3178,5983,3159,5973,3159,5973,3178xe" filled="true" fillcolor="#000000" stroked="false">
                <v:path arrowok="t"/>
                <v:fill type="solid"/>
              </v:shape>
            </v:group>
            <v:group style="position:absolute;left:5973;top:3178;width:10;height:20" coordorigin="5973,3178" coordsize="10,20">
              <v:shape style="position:absolute;left:5973;top:3178;width:10;height:20" coordorigin="5973,3178" coordsize="10,20" path="m5973,3198l5983,3198,5983,3178,5973,3178,5973,3198xe" filled="true" fillcolor="#000000" stroked="false">
                <v:path arrowok="t"/>
                <v:fill type="solid"/>
              </v:shape>
            </v:group>
            <v:group style="position:absolute;left:5973;top:3198;width:10;height:20" coordorigin="5973,3198" coordsize="10,20">
              <v:shape style="position:absolute;left:5973;top:3198;width:10;height:20" coordorigin="5973,3198" coordsize="10,20" path="m5973,3217l5983,3217,5983,3198,5973,3198,5973,3217xe" filled="true" fillcolor="#000000" stroked="false">
                <v:path arrowok="t"/>
                <v:fill type="solid"/>
              </v:shape>
            </v:group>
            <v:group style="position:absolute;left:5973;top:3217;width:10;height:20" coordorigin="5973,3217" coordsize="10,20">
              <v:shape style="position:absolute;left:5973;top:3217;width:10;height:20" coordorigin="5973,3217" coordsize="10,20" path="m5973,3236l5983,3236,5983,3217,5973,3217,5973,3236xe" filled="true" fillcolor="#000000" stroked="false">
                <v:path arrowok="t"/>
                <v:fill type="solid"/>
              </v:shape>
            </v:group>
            <v:group style="position:absolute;left:5973;top:3236;width:10;height:20" coordorigin="5973,3236" coordsize="10,20">
              <v:shape style="position:absolute;left:5973;top:3236;width:10;height:20" coordorigin="5973,3236" coordsize="10,20" path="m5973,3255l5983,3255,5983,3236,5973,3236,5973,3255xe" filled="true" fillcolor="#000000" stroked="false">
                <v:path arrowok="t"/>
                <v:fill type="solid"/>
              </v:shape>
            </v:group>
            <v:group style="position:absolute;left:5973;top:3255;width:10;height:20" coordorigin="5973,3255" coordsize="10,20">
              <v:shape style="position:absolute;left:5973;top:3255;width:10;height:20" coordorigin="5973,3255" coordsize="10,20" path="m5973,3274l5983,3274,5983,3255,5973,3255,5973,3274xe" filled="true" fillcolor="#000000" stroked="false">
                <v:path arrowok="t"/>
                <v:fill type="solid"/>
              </v:shape>
            </v:group>
            <v:group style="position:absolute;left:5973;top:3274;width:10;height:20" coordorigin="5973,3274" coordsize="10,20">
              <v:shape style="position:absolute;left:5973;top:3274;width:10;height:20" coordorigin="5973,3274" coordsize="10,20" path="m5973,3294l5983,3294,5983,3274,5973,3274,5973,3294xe" filled="true" fillcolor="#000000" stroked="false">
                <v:path arrowok="t"/>
                <v:fill type="solid"/>
              </v:shape>
            </v:group>
            <v:group style="position:absolute;left:5973;top:3294;width:10;height:20" coordorigin="5973,3294" coordsize="10,20">
              <v:shape style="position:absolute;left:5973;top:3294;width:10;height:20" coordorigin="5973,3294" coordsize="10,20" path="m5973,3313l5983,3313,5983,3294,5973,3294,5973,3313xe" filled="true" fillcolor="#000000" stroked="false">
                <v:path arrowok="t"/>
                <v:fill type="solid"/>
              </v:shape>
            </v:group>
            <v:group style="position:absolute;left:5973;top:3313;width:10;height:20" coordorigin="5973,3313" coordsize="10,20">
              <v:shape style="position:absolute;left:5973;top:3313;width:10;height:20" coordorigin="5973,3313" coordsize="10,20" path="m5973,3332l5983,3332,5983,3313,5973,3313,5973,3332xe" filled="true" fillcolor="#000000" stroked="false">
                <v:path arrowok="t"/>
                <v:fill type="solid"/>
              </v:shape>
            </v:group>
            <v:group style="position:absolute;left:5973;top:3332;width:10;height:20" coordorigin="5973,3332" coordsize="10,20">
              <v:shape style="position:absolute;left:5973;top:3332;width:10;height:20" coordorigin="5973,3332" coordsize="10,20" path="m5973,3351l5983,3351,5983,3332,5973,3332,5973,3351xe" filled="true" fillcolor="#000000" stroked="false">
                <v:path arrowok="t"/>
                <v:fill type="solid"/>
              </v:shape>
            </v:group>
            <v:group style="position:absolute;left:7249;top:2833;width:10;height:20" coordorigin="7249,2833" coordsize="10,20">
              <v:shape style="position:absolute;left:7249;top:2833;width:10;height:20" coordorigin="7249,2833" coordsize="10,20" path="m7249,2852l7258,2852,7258,2833,7249,2833,7249,2852xe" filled="true" fillcolor="#000000" stroked="false">
                <v:path arrowok="t"/>
                <v:fill type="solid"/>
              </v:shape>
            </v:group>
            <v:group style="position:absolute;left:7249;top:2852;width:10;height:20" coordorigin="7249,2852" coordsize="10,20">
              <v:shape style="position:absolute;left:7249;top:2852;width:10;height:20" coordorigin="7249,2852" coordsize="10,20" path="m7249,2871l7258,2871,7258,2852,7249,2852,7249,2871xe" filled="true" fillcolor="#000000" stroked="false">
                <v:path arrowok="t"/>
                <v:fill type="solid"/>
              </v:shape>
            </v:group>
            <v:group style="position:absolute;left:7249;top:2871;width:10;height:20" coordorigin="7249,2871" coordsize="10,20">
              <v:shape style="position:absolute;left:7249;top:2871;width:10;height:20" coordorigin="7249,2871" coordsize="10,20" path="m7249,2890l7258,2890,7258,2871,7249,2871,7249,2890xe" filled="true" fillcolor="#000000" stroked="false">
                <v:path arrowok="t"/>
                <v:fill type="solid"/>
              </v:shape>
            </v:group>
            <v:group style="position:absolute;left:7249;top:2890;width:10;height:20" coordorigin="7249,2890" coordsize="10,20">
              <v:shape style="position:absolute;left:7249;top:2890;width:10;height:20" coordorigin="7249,2890" coordsize="10,20" path="m7249,2910l7258,2910,7258,2890,7249,2890,7249,2910xe" filled="true" fillcolor="#000000" stroked="false">
                <v:path arrowok="t"/>
                <v:fill type="solid"/>
              </v:shape>
            </v:group>
            <v:group style="position:absolute;left:7249;top:2910;width:10;height:20" coordorigin="7249,2910" coordsize="10,20">
              <v:shape style="position:absolute;left:7249;top:2910;width:10;height:20" coordorigin="7249,2910" coordsize="10,20" path="m7249,2929l7258,2929,7258,2910,7249,2910,7249,2929xe" filled="true" fillcolor="#000000" stroked="false">
                <v:path arrowok="t"/>
                <v:fill type="solid"/>
              </v:shape>
            </v:group>
            <v:group style="position:absolute;left:7249;top:2929;width:10;height:20" coordorigin="7249,2929" coordsize="10,20">
              <v:shape style="position:absolute;left:7249;top:2929;width:10;height:20" coordorigin="7249,2929" coordsize="10,20" path="m7249,2948l7258,2948,7258,2929,7249,2929,7249,2948xe" filled="true" fillcolor="#000000" stroked="false">
                <v:path arrowok="t"/>
                <v:fill type="solid"/>
              </v:shape>
            </v:group>
            <v:group style="position:absolute;left:7249;top:2948;width:10;height:20" coordorigin="7249,2948" coordsize="10,20">
              <v:shape style="position:absolute;left:7249;top:2948;width:10;height:20" coordorigin="7249,2948" coordsize="10,20" path="m7249,2967l7258,2967,7258,2948,7249,2948,7249,2967xe" filled="true" fillcolor="#000000" stroked="false">
                <v:path arrowok="t"/>
                <v:fill type="solid"/>
              </v:shape>
            </v:group>
            <v:group style="position:absolute;left:7249;top:2967;width:10;height:20" coordorigin="7249,2967" coordsize="10,20">
              <v:shape style="position:absolute;left:7249;top:2967;width:10;height:20" coordorigin="7249,2967" coordsize="10,20" path="m7249,2986l7258,2986,7258,2967,7249,2967,7249,2986xe" filled="true" fillcolor="#000000" stroked="false">
                <v:path arrowok="t"/>
                <v:fill type="solid"/>
              </v:shape>
            </v:group>
            <v:group style="position:absolute;left:7249;top:2986;width:10;height:20" coordorigin="7249,2986" coordsize="10,20">
              <v:shape style="position:absolute;left:7249;top:2986;width:10;height:20" coordorigin="7249,2986" coordsize="10,20" path="m7249,3006l7258,3006,7258,2986,7249,2986,7249,3006xe" filled="true" fillcolor="#000000" stroked="false">
                <v:path arrowok="t"/>
                <v:fill type="solid"/>
              </v:shape>
            </v:group>
            <v:group style="position:absolute;left:7249;top:3006;width:10;height:20" coordorigin="7249,3006" coordsize="10,20">
              <v:shape style="position:absolute;left:7249;top:3006;width:10;height:20" coordorigin="7249,3006" coordsize="10,20" path="m7249,3025l7258,3025,7258,3006,7249,3006,7249,3025xe" filled="true" fillcolor="#000000" stroked="false">
                <v:path arrowok="t"/>
                <v:fill type="solid"/>
              </v:shape>
            </v:group>
            <v:group style="position:absolute;left:7249;top:3025;width:10;height:20" coordorigin="7249,3025" coordsize="10,20">
              <v:shape style="position:absolute;left:7249;top:3025;width:10;height:20" coordorigin="7249,3025" coordsize="10,20" path="m7249,3044l7258,3044,7258,3025,7249,3025,7249,3044xe" filled="true" fillcolor="#000000" stroked="false">
                <v:path arrowok="t"/>
                <v:fill type="solid"/>
              </v:shape>
            </v:group>
            <v:group style="position:absolute;left:7249;top:3044;width:10;height:20" coordorigin="7249,3044" coordsize="10,20">
              <v:shape style="position:absolute;left:7249;top:3044;width:10;height:20" coordorigin="7249,3044" coordsize="10,20" path="m7249,3063l7258,3063,7258,3044,7249,3044,7249,3063xe" filled="true" fillcolor="#000000" stroked="false">
                <v:path arrowok="t"/>
                <v:fill type="solid"/>
              </v:shape>
            </v:group>
            <v:group style="position:absolute;left:7249;top:3063;width:10;height:20" coordorigin="7249,3063" coordsize="10,20">
              <v:shape style="position:absolute;left:7249;top:3063;width:10;height:20" coordorigin="7249,3063" coordsize="10,20" path="m7249,3082l7258,3082,7258,3063,7249,3063,7249,3082xe" filled="true" fillcolor="#000000" stroked="false">
                <v:path arrowok="t"/>
                <v:fill type="solid"/>
              </v:shape>
            </v:group>
            <v:group style="position:absolute;left:7249;top:3082;width:10;height:20" coordorigin="7249,3082" coordsize="10,20">
              <v:shape style="position:absolute;left:7249;top:3082;width:10;height:20" coordorigin="7249,3082" coordsize="10,20" path="m7249,3102l7258,3102,7258,3082,7249,3082,7249,3102xe" filled="true" fillcolor="#000000" stroked="false">
                <v:path arrowok="t"/>
                <v:fill type="solid"/>
              </v:shape>
            </v:group>
            <v:group style="position:absolute;left:7249;top:3102;width:10;height:20" coordorigin="7249,3102" coordsize="10,20">
              <v:shape style="position:absolute;left:7249;top:3102;width:10;height:20" coordorigin="7249,3102" coordsize="10,20" path="m7249,3121l7258,3121,7258,3102,7249,3102,7249,3121xe" filled="true" fillcolor="#000000" stroked="false">
                <v:path arrowok="t"/>
                <v:fill type="solid"/>
              </v:shape>
            </v:group>
            <v:group style="position:absolute;left:7249;top:3121;width:10;height:20" coordorigin="7249,3121" coordsize="10,20">
              <v:shape style="position:absolute;left:7249;top:3121;width:10;height:20" coordorigin="7249,3121" coordsize="10,20" path="m7249,3140l7258,3140,7258,3121,7249,3121,7249,3140xe" filled="true" fillcolor="#000000" stroked="false">
                <v:path arrowok="t"/>
                <v:fill type="solid"/>
              </v:shape>
            </v:group>
            <v:group style="position:absolute;left:7249;top:3140;width:10;height:20" coordorigin="7249,3140" coordsize="10,20">
              <v:shape style="position:absolute;left:7249;top:3140;width:10;height:20" coordorigin="7249,3140" coordsize="10,20" path="m7249,3159l7258,3159,7258,3140,7249,3140,7249,3159xe" filled="true" fillcolor="#000000" stroked="false">
                <v:path arrowok="t"/>
                <v:fill type="solid"/>
              </v:shape>
            </v:group>
            <v:group style="position:absolute;left:7249;top:3159;width:10;height:20" coordorigin="7249,3159" coordsize="10,20">
              <v:shape style="position:absolute;left:7249;top:3159;width:10;height:20" coordorigin="7249,3159" coordsize="10,20" path="m7249,3178l7258,3178,7258,3159,7249,3159,7249,3178xe" filled="true" fillcolor="#000000" stroked="false">
                <v:path arrowok="t"/>
                <v:fill type="solid"/>
              </v:shape>
            </v:group>
            <v:group style="position:absolute;left:7249;top:3178;width:10;height:20" coordorigin="7249,3178" coordsize="10,20">
              <v:shape style="position:absolute;left:7249;top:3178;width:10;height:20" coordorigin="7249,3178" coordsize="10,20" path="m7249,3198l7258,3198,7258,3178,7249,3178,7249,3198xe" filled="true" fillcolor="#000000" stroked="false">
                <v:path arrowok="t"/>
                <v:fill type="solid"/>
              </v:shape>
            </v:group>
            <v:group style="position:absolute;left:7249;top:3198;width:10;height:20" coordorigin="7249,3198" coordsize="10,20">
              <v:shape style="position:absolute;left:7249;top:3198;width:10;height:20" coordorigin="7249,3198" coordsize="10,20" path="m7249,3217l7258,3217,7258,3198,7249,3198,7249,3217xe" filled="true" fillcolor="#000000" stroked="false">
                <v:path arrowok="t"/>
                <v:fill type="solid"/>
              </v:shape>
            </v:group>
            <v:group style="position:absolute;left:7249;top:3217;width:10;height:20" coordorigin="7249,3217" coordsize="10,20">
              <v:shape style="position:absolute;left:7249;top:3217;width:10;height:20" coordorigin="7249,3217" coordsize="10,20" path="m7249,3236l7258,3236,7258,3217,7249,3217,7249,3236xe" filled="true" fillcolor="#000000" stroked="false">
                <v:path arrowok="t"/>
                <v:fill type="solid"/>
              </v:shape>
            </v:group>
            <v:group style="position:absolute;left:7249;top:3236;width:10;height:20" coordorigin="7249,3236" coordsize="10,20">
              <v:shape style="position:absolute;left:7249;top:3236;width:10;height:20" coordorigin="7249,3236" coordsize="10,20" path="m7249,3255l7258,3255,7258,3236,7249,3236,7249,3255xe" filled="true" fillcolor="#000000" stroked="false">
                <v:path arrowok="t"/>
                <v:fill type="solid"/>
              </v:shape>
            </v:group>
            <v:group style="position:absolute;left:7249;top:3255;width:10;height:20" coordorigin="7249,3255" coordsize="10,20">
              <v:shape style="position:absolute;left:7249;top:3255;width:10;height:20" coordorigin="7249,3255" coordsize="10,20" path="m7249,3274l7258,3274,7258,3255,7249,3255,7249,3274xe" filled="true" fillcolor="#000000" stroked="false">
                <v:path arrowok="t"/>
                <v:fill type="solid"/>
              </v:shape>
            </v:group>
            <v:group style="position:absolute;left:7249;top:3274;width:10;height:20" coordorigin="7249,3274" coordsize="10,20">
              <v:shape style="position:absolute;left:7249;top:3274;width:10;height:20" coordorigin="7249,3274" coordsize="10,20" path="m7249,3294l7258,3294,7258,3274,7249,3274,7249,3294xe" filled="true" fillcolor="#000000" stroked="false">
                <v:path arrowok="t"/>
                <v:fill type="solid"/>
              </v:shape>
            </v:group>
            <v:group style="position:absolute;left:7249;top:3294;width:10;height:20" coordorigin="7249,3294" coordsize="10,20">
              <v:shape style="position:absolute;left:7249;top:3294;width:10;height:20" coordorigin="7249,3294" coordsize="10,20" path="m7249,3313l7258,3313,7258,3294,7249,3294,7249,3313xe" filled="true" fillcolor="#000000" stroked="false">
                <v:path arrowok="t"/>
                <v:fill type="solid"/>
              </v:shape>
            </v:group>
            <v:group style="position:absolute;left:7249;top:3313;width:10;height:20" coordorigin="7249,3313" coordsize="10,20">
              <v:shape style="position:absolute;left:7249;top:3313;width:10;height:20" coordorigin="7249,3313" coordsize="10,20" path="m7249,3332l7258,3332,7258,3313,7249,3313,7249,3332xe" filled="true" fillcolor="#000000" stroked="false">
                <v:path arrowok="t"/>
                <v:fill type="solid"/>
              </v:shape>
            </v:group>
            <v:group style="position:absolute;left:7249;top:3332;width:10;height:20" coordorigin="7249,3332" coordsize="10,20">
              <v:shape style="position:absolute;left:7249;top:3332;width:10;height:20" coordorigin="7249,3332" coordsize="10,20" path="m7249,3351l7258,3351,7258,3332,7249,3332,7249,3351xe" filled="true" fillcolor="#000000" stroked="false">
                <v:path arrowok="t"/>
                <v:fill type="solid"/>
              </v:shape>
            </v:group>
            <v:group style="position:absolute;left:8373;top:2833;width:10;height:20" coordorigin="8373,2833" coordsize="10,20">
              <v:shape style="position:absolute;left:8373;top:2833;width:10;height:20" coordorigin="8373,2833" coordsize="10,20" path="m8373,2852l8383,2852,8383,2833,8373,2833,8373,2852xe" filled="true" fillcolor="#000000" stroked="false">
                <v:path arrowok="t"/>
                <v:fill type="solid"/>
              </v:shape>
            </v:group>
            <v:group style="position:absolute;left:8373;top:2852;width:10;height:20" coordorigin="8373,2852" coordsize="10,20">
              <v:shape style="position:absolute;left:8373;top:2852;width:10;height:20" coordorigin="8373,2852" coordsize="10,20" path="m8373,2871l8383,2871,8383,2852,8373,2852,8373,2871xe" filled="true" fillcolor="#000000" stroked="false">
                <v:path arrowok="t"/>
                <v:fill type="solid"/>
              </v:shape>
            </v:group>
            <v:group style="position:absolute;left:8373;top:2871;width:10;height:20" coordorigin="8373,2871" coordsize="10,20">
              <v:shape style="position:absolute;left:8373;top:2871;width:10;height:20" coordorigin="8373,2871" coordsize="10,20" path="m8373,2890l8383,2890,8383,2871,8373,2871,8373,2890xe" filled="true" fillcolor="#000000" stroked="false">
                <v:path arrowok="t"/>
                <v:fill type="solid"/>
              </v:shape>
            </v:group>
            <v:group style="position:absolute;left:8373;top:2890;width:10;height:20" coordorigin="8373,2890" coordsize="10,20">
              <v:shape style="position:absolute;left:8373;top:2890;width:10;height:20" coordorigin="8373,2890" coordsize="10,20" path="m8373,2910l8383,2910,8383,2890,8373,2890,8373,2910xe" filled="true" fillcolor="#000000" stroked="false">
                <v:path arrowok="t"/>
                <v:fill type="solid"/>
              </v:shape>
            </v:group>
            <v:group style="position:absolute;left:8373;top:2910;width:10;height:20" coordorigin="8373,2910" coordsize="10,20">
              <v:shape style="position:absolute;left:8373;top:2910;width:10;height:20" coordorigin="8373,2910" coordsize="10,20" path="m8373,2929l8383,2929,8383,2910,8373,2910,8373,2929xe" filled="true" fillcolor="#000000" stroked="false">
                <v:path arrowok="t"/>
                <v:fill type="solid"/>
              </v:shape>
            </v:group>
            <v:group style="position:absolute;left:8373;top:2929;width:10;height:20" coordorigin="8373,2929" coordsize="10,20">
              <v:shape style="position:absolute;left:8373;top:2929;width:10;height:20" coordorigin="8373,2929" coordsize="10,20" path="m8373,2948l8383,2948,8383,2929,8373,2929,8373,2948xe" filled="true" fillcolor="#000000" stroked="false">
                <v:path arrowok="t"/>
                <v:fill type="solid"/>
              </v:shape>
            </v:group>
            <v:group style="position:absolute;left:8373;top:2948;width:10;height:20" coordorigin="8373,2948" coordsize="10,20">
              <v:shape style="position:absolute;left:8373;top:2948;width:10;height:20" coordorigin="8373,2948" coordsize="10,20" path="m8373,2967l8383,2967,8383,2948,8373,2948,8373,2967xe" filled="true" fillcolor="#000000" stroked="false">
                <v:path arrowok="t"/>
                <v:fill type="solid"/>
              </v:shape>
            </v:group>
            <v:group style="position:absolute;left:8373;top:2967;width:10;height:20" coordorigin="8373,2967" coordsize="10,20">
              <v:shape style="position:absolute;left:8373;top:2967;width:10;height:20" coordorigin="8373,2967" coordsize="10,20" path="m8373,2986l8383,2986,8383,2967,8373,2967,8373,2986xe" filled="true" fillcolor="#000000" stroked="false">
                <v:path arrowok="t"/>
                <v:fill type="solid"/>
              </v:shape>
            </v:group>
            <v:group style="position:absolute;left:8373;top:2986;width:10;height:20" coordorigin="8373,2986" coordsize="10,20">
              <v:shape style="position:absolute;left:8373;top:2986;width:10;height:20" coordorigin="8373,2986" coordsize="10,20" path="m8373,3006l8383,3006,8383,2986,8373,2986,8373,3006xe" filled="true" fillcolor="#000000" stroked="false">
                <v:path arrowok="t"/>
                <v:fill type="solid"/>
              </v:shape>
            </v:group>
            <v:group style="position:absolute;left:8373;top:3006;width:10;height:20" coordorigin="8373,3006" coordsize="10,20">
              <v:shape style="position:absolute;left:8373;top:3006;width:10;height:20" coordorigin="8373,3006" coordsize="10,20" path="m8373,3025l8383,3025,8383,3006,8373,3006,8373,3025xe" filled="true" fillcolor="#000000" stroked="false">
                <v:path arrowok="t"/>
                <v:fill type="solid"/>
              </v:shape>
            </v:group>
            <v:group style="position:absolute;left:8373;top:3025;width:10;height:20" coordorigin="8373,3025" coordsize="10,20">
              <v:shape style="position:absolute;left:8373;top:3025;width:10;height:20" coordorigin="8373,3025" coordsize="10,20" path="m8373,3044l8383,3044,8383,3025,8373,3025,8373,3044xe" filled="true" fillcolor="#000000" stroked="false">
                <v:path arrowok="t"/>
                <v:fill type="solid"/>
              </v:shape>
            </v:group>
            <v:group style="position:absolute;left:8373;top:3044;width:10;height:20" coordorigin="8373,3044" coordsize="10,20">
              <v:shape style="position:absolute;left:8373;top:3044;width:10;height:20" coordorigin="8373,3044" coordsize="10,20" path="m8373,3063l8383,3063,8383,3044,8373,3044,8373,3063xe" filled="true" fillcolor="#000000" stroked="false">
                <v:path arrowok="t"/>
                <v:fill type="solid"/>
              </v:shape>
            </v:group>
            <v:group style="position:absolute;left:8373;top:3063;width:10;height:20" coordorigin="8373,3063" coordsize="10,20">
              <v:shape style="position:absolute;left:8373;top:3063;width:10;height:20" coordorigin="8373,3063" coordsize="10,20" path="m8373,3082l8383,3082,8383,3063,8373,3063,8373,3082xe" filled="true" fillcolor="#000000" stroked="false">
                <v:path arrowok="t"/>
                <v:fill type="solid"/>
              </v:shape>
            </v:group>
            <v:group style="position:absolute;left:8373;top:3082;width:10;height:20" coordorigin="8373,3082" coordsize="10,20">
              <v:shape style="position:absolute;left:8373;top:3082;width:10;height:20" coordorigin="8373,3082" coordsize="10,20" path="m8373,3102l8383,3102,8383,3082,8373,3082,8373,3102xe" filled="true" fillcolor="#000000" stroked="false">
                <v:path arrowok="t"/>
                <v:fill type="solid"/>
              </v:shape>
            </v:group>
            <v:group style="position:absolute;left:8373;top:3102;width:10;height:20" coordorigin="8373,3102" coordsize="10,20">
              <v:shape style="position:absolute;left:8373;top:3102;width:10;height:20" coordorigin="8373,3102" coordsize="10,20" path="m8373,3121l8383,3121,8383,3102,8373,3102,8373,3121xe" filled="true" fillcolor="#000000" stroked="false">
                <v:path arrowok="t"/>
                <v:fill type="solid"/>
              </v:shape>
            </v:group>
            <v:group style="position:absolute;left:8373;top:3121;width:10;height:20" coordorigin="8373,3121" coordsize="10,20">
              <v:shape style="position:absolute;left:8373;top:3121;width:10;height:20" coordorigin="8373,3121" coordsize="10,20" path="m8373,3140l8383,3140,8383,3121,8373,3121,8373,3140xe" filled="true" fillcolor="#000000" stroked="false">
                <v:path arrowok="t"/>
                <v:fill type="solid"/>
              </v:shape>
            </v:group>
            <v:group style="position:absolute;left:8373;top:3140;width:10;height:20" coordorigin="8373,3140" coordsize="10,20">
              <v:shape style="position:absolute;left:8373;top:3140;width:10;height:20" coordorigin="8373,3140" coordsize="10,20" path="m8373,3159l8383,3159,8383,3140,8373,3140,8373,3159xe" filled="true" fillcolor="#000000" stroked="false">
                <v:path arrowok="t"/>
                <v:fill type="solid"/>
              </v:shape>
            </v:group>
            <v:group style="position:absolute;left:8373;top:3159;width:10;height:20" coordorigin="8373,3159" coordsize="10,20">
              <v:shape style="position:absolute;left:8373;top:3159;width:10;height:20" coordorigin="8373,3159" coordsize="10,20" path="m8373,3178l8383,3178,8383,3159,8373,3159,8373,3178xe" filled="true" fillcolor="#000000" stroked="false">
                <v:path arrowok="t"/>
                <v:fill type="solid"/>
              </v:shape>
            </v:group>
            <v:group style="position:absolute;left:8373;top:3178;width:10;height:20" coordorigin="8373,3178" coordsize="10,20">
              <v:shape style="position:absolute;left:8373;top:3178;width:10;height:20" coordorigin="8373,3178" coordsize="10,20" path="m8373,3198l8383,3198,8383,3178,8373,3178,8373,3198xe" filled="true" fillcolor="#000000" stroked="false">
                <v:path arrowok="t"/>
                <v:fill type="solid"/>
              </v:shape>
            </v:group>
            <v:group style="position:absolute;left:8373;top:3198;width:10;height:20" coordorigin="8373,3198" coordsize="10,20">
              <v:shape style="position:absolute;left:8373;top:3198;width:10;height:20" coordorigin="8373,3198" coordsize="10,20" path="m8373,3217l8383,3217,8383,3198,8373,3198,8373,3217xe" filled="true" fillcolor="#000000" stroked="false">
                <v:path arrowok="t"/>
                <v:fill type="solid"/>
              </v:shape>
            </v:group>
            <v:group style="position:absolute;left:8373;top:3217;width:10;height:20" coordorigin="8373,3217" coordsize="10,20">
              <v:shape style="position:absolute;left:8373;top:3217;width:10;height:20" coordorigin="8373,3217" coordsize="10,20" path="m8373,3236l8383,3236,8383,3217,8373,3217,8373,3236xe" filled="true" fillcolor="#000000" stroked="false">
                <v:path arrowok="t"/>
                <v:fill type="solid"/>
              </v:shape>
            </v:group>
            <v:group style="position:absolute;left:8373;top:3236;width:10;height:20" coordorigin="8373,3236" coordsize="10,20">
              <v:shape style="position:absolute;left:8373;top:3236;width:10;height:20" coordorigin="8373,3236" coordsize="10,20" path="m8373,3255l8383,3255,8383,3236,8373,3236,8373,3255xe" filled="true" fillcolor="#000000" stroked="false">
                <v:path arrowok="t"/>
                <v:fill type="solid"/>
              </v:shape>
            </v:group>
            <v:group style="position:absolute;left:8373;top:3255;width:10;height:20" coordorigin="8373,3255" coordsize="10,20">
              <v:shape style="position:absolute;left:8373;top:3255;width:10;height:20" coordorigin="8373,3255" coordsize="10,20" path="m8373,3274l8383,3274,8383,3255,8373,3255,8373,3274xe" filled="true" fillcolor="#000000" stroked="false">
                <v:path arrowok="t"/>
                <v:fill type="solid"/>
              </v:shape>
            </v:group>
            <v:group style="position:absolute;left:8373;top:3274;width:10;height:20" coordorigin="8373,3274" coordsize="10,20">
              <v:shape style="position:absolute;left:8373;top:3274;width:10;height:20" coordorigin="8373,3274" coordsize="10,20" path="m8373,3294l8383,3294,8383,3274,8373,3274,8373,3294xe" filled="true" fillcolor="#000000" stroked="false">
                <v:path arrowok="t"/>
                <v:fill type="solid"/>
              </v:shape>
            </v:group>
            <v:group style="position:absolute;left:8373;top:3294;width:10;height:20" coordorigin="8373,3294" coordsize="10,20">
              <v:shape style="position:absolute;left:8373;top:3294;width:10;height:20" coordorigin="8373,3294" coordsize="10,20" path="m8373,3313l8383,3313,8383,3294,8373,3294,8373,3313xe" filled="true" fillcolor="#000000" stroked="false">
                <v:path arrowok="t"/>
                <v:fill type="solid"/>
              </v:shape>
            </v:group>
            <v:group style="position:absolute;left:8373;top:3313;width:10;height:20" coordorigin="8373,3313" coordsize="10,20">
              <v:shape style="position:absolute;left:8373;top:3313;width:10;height:20" coordorigin="8373,3313" coordsize="10,20" path="m8373,3332l8383,3332,8383,3313,8373,3313,8373,3332xe" filled="true" fillcolor="#000000" stroked="false">
                <v:path arrowok="t"/>
                <v:fill type="solid"/>
              </v:shape>
            </v:group>
            <v:group style="position:absolute;left:8373;top:3332;width:10;height:20" coordorigin="8373,3332" coordsize="10,20">
              <v:shape style="position:absolute;left:8373;top:3332;width:10;height:20" coordorigin="8373,3332" coordsize="10,20" path="m8373,3351l8383,3351,8383,3332,8373,3332,8373,3351xe" filled="true" fillcolor="#000000" stroked="false">
                <v:path arrowok="t"/>
                <v:fill type="solid"/>
              </v:shape>
            </v:group>
            <v:group style="position:absolute;left:9232;top:2833;width:10;height:20" coordorigin="9232,2833" coordsize="10,20">
              <v:shape style="position:absolute;left:9232;top:2833;width:10;height:20" coordorigin="9232,2833" coordsize="10,20" path="m9232,2852l9242,2852,9242,2833,9232,2833,9232,2852xe" filled="true" fillcolor="#000000" stroked="false">
                <v:path arrowok="t"/>
                <v:fill type="solid"/>
              </v:shape>
            </v:group>
            <v:group style="position:absolute;left:9232;top:2852;width:10;height:20" coordorigin="9232,2852" coordsize="10,20">
              <v:shape style="position:absolute;left:9232;top:2852;width:10;height:20" coordorigin="9232,2852" coordsize="10,20" path="m9232,2871l9242,2871,9242,2852,9232,2852,9232,2871xe" filled="true" fillcolor="#000000" stroked="false">
                <v:path arrowok="t"/>
                <v:fill type="solid"/>
              </v:shape>
            </v:group>
            <v:group style="position:absolute;left:9232;top:2871;width:10;height:20" coordorigin="9232,2871" coordsize="10,20">
              <v:shape style="position:absolute;left:9232;top:2871;width:10;height:20" coordorigin="9232,2871" coordsize="10,20" path="m9232,2890l9242,2890,9242,2871,9232,2871,9232,2890xe" filled="true" fillcolor="#000000" stroked="false">
                <v:path arrowok="t"/>
                <v:fill type="solid"/>
              </v:shape>
            </v:group>
            <v:group style="position:absolute;left:9232;top:2890;width:10;height:20" coordorigin="9232,2890" coordsize="10,20">
              <v:shape style="position:absolute;left:9232;top:2890;width:10;height:20" coordorigin="9232,2890" coordsize="10,20" path="m9232,2910l9242,2910,9242,2890,9232,2890,9232,2910xe" filled="true" fillcolor="#000000" stroked="false">
                <v:path arrowok="t"/>
                <v:fill type="solid"/>
              </v:shape>
            </v:group>
            <v:group style="position:absolute;left:9232;top:2910;width:10;height:20" coordorigin="9232,2910" coordsize="10,20">
              <v:shape style="position:absolute;left:9232;top:2910;width:10;height:20" coordorigin="9232,2910" coordsize="10,20" path="m9232,2929l9242,2929,9242,2910,9232,2910,9232,2929xe" filled="true" fillcolor="#000000" stroked="false">
                <v:path arrowok="t"/>
                <v:fill type="solid"/>
              </v:shape>
            </v:group>
            <v:group style="position:absolute;left:9232;top:2929;width:10;height:20" coordorigin="9232,2929" coordsize="10,20">
              <v:shape style="position:absolute;left:9232;top:2929;width:10;height:20" coordorigin="9232,2929" coordsize="10,20" path="m9232,2948l9242,2948,9242,2929,9232,2929,9232,2948xe" filled="true" fillcolor="#000000" stroked="false">
                <v:path arrowok="t"/>
                <v:fill type="solid"/>
              </v:shape>
            </v:group>
            <v:group style="position:absolute;left:9232;top:2948;width:10;height:20" coordorigin="9232,2948" coordsize="10,20">
              <v:shape style="position:absolute;left:9232;top:2948;width:10;height:20" coordorigin="9232,2948" coordsize="10,20" path="m9232,2967l9242,2967,9242,2948,9232,2948,9232,2967xe" filled="true" fillcolor="#000000" stroked="false">
                <v:path arrowok="t"/>
                <v:fill type="solid"/>
              </v:shape>
            </v:group>
            <v:group style="position:absolute;left:9232;top:2967;width:10;height:20" coordorigin="9232,2967" coordsize="10,20">
              <v:shape style="position:absolute;left:9232;top:2967;width:10;height:20" coordorigin="9232,2967" coordsize="10,20" path="m9232,2986l9242,2986,9242,2967,9232,2967,9232,2986xe" filled="true" fillcolor="#000000" stroked="false">
                <v:path arrowok="t"/>
                <v:fill type="solid"/>
              </v:shape>
            </v:group>
            <v:group style="position:absolute;left:9232;top:2986;width:10;height:20" coordorigin="9232,2986" coordsize="10,20">
              <v:shape style="position:absolute;left:9232;top:2986;width:10;height:20" coordorigin="9232,2986" coordsize="10,20" path="m9232,3006l9242,3006,9242,2986,9232,2986,9232,3006xe" filled="true" fillcolor="#000000" stroked="false">
                <v:path arrowok="t"/>
                <v:fill type="solid"/>
              </v:shape>
            </v:group>
            <v:group style="position:absolute;left:9232;top:3006;width:10;height:20" coordorigin="9232,3006" coordsize="10,20">
              <v:shape style="position:absolute;left:9232;top:3006;width:10;height:20" coordorigin="9232,3006" coordsize="10,20" path="m9232,3025l9242,3025,9242,3006,9232,3006,9232,3025xe" filled="true" fillcolor="#000000" stroked="false">
                <v:path arrowok="t"/>
                <v:fill type="solid"/>
              </v:shape>
            </v:group>
            <v:group style="position:absolute;left:9232;top:3025;width:10;height:20" coordorigin="9232,3025" coordsize="10,20">
              <v:shape style="position:absolute;left:9232;top:3025;width:10;height:20" coordorigin="9232,3025" coordsize="10,20" path="m9232,3044l9242,3044,9242,3025,9232,3025,9232,3044xe" filled="true" fillcolor="#000000" stroked="false">
                <v:path arrowok="t"/>
                <v:fill type="solid"/>
              </v:shape>
            </v:group>
            <v:group style="position:absolute;left:9232;top:3044;width:10;height:20" coordorigin="9232,3044" coordsize="10,20">
              <v:shape style="position:absolute;left:9232;top:3044;width:10;height:20" coordorigin="9232,3044" coordsize="10,20" path="m9232,3063l9242,3063,9242,3044,9232,3044,9232,3063xe" filled="true" fillcolor="#000000" stroked="false">
                <v:path arrowok="t"/>
                <v:fill type="solid"/>
              </v:shape>
            </v:group>
            <v:group style="position:absolute;left:9232;top:3063;width:10;height:20" coordorigin="9232,3063" coordsize="10,20">
              <v:shape style="position:absolute;left:9232;top:3063;width:10;height:20" coordorigin="9232,3063" coordsize="10,20" path="m9232,3082l9242,3082,9242,3063,9232,3063,9232,3082xe" filled="true" fillcolor="#000000" stroked="false">
                <v:path arrowok="t"/>
                <v:fill type="solid"/>
              </v:shape>
            </v:group>
            <v:group style="position:absolute;left:9232;top:3082;width:10;height:20" coordorigin="9232,3082" coordsize="10,20">
              <v:shape style="position:absolute;left:9232;top:3082;width:10;height:20" coordorigin="9232,3082" coordsize="10,20" path="m9232,3102l9242,3102,9242,3082,9232,3082,9232,3102xe" filled="true" fillcolor="#000000" stroked="false">
                <v:path arrowok="t"/>
                <v:fill type="solid"/>
              </v:shape>
            </v:group>
            <v:group style="position:absolute;left:9232;top:3102;width:10;height:20" coordorigin="9232,3102" coordsize="10,20">
              <v:shape style="position:absolute;left:9232;top:3102;width:10;height:20" coordorigin="9232,3102" coordsize="10,20" path="m9232,3121l9242,3121,9242,3102,9232,3102,9232,3121xe" filled="true" fillcolor="#000000" stroked="false">
                <v:path arrowok="t"/>
                <v:fill type="solid"/>
              </v:shape>
            </v:group>
            <v:group style="position:absolute;left:9232;top:3121;width:10;height:20" coordorigin="9232,3121" coordsize="10,20">
              <v:shape style="position:absolute;left:9232;top:3121;width:10;height:20" coordorigin="9232,3121" coordsize="10,20" path="m9232,3140l9242,3140,9242,3121,9232,3121,9232,3140xe" filled="true" fillcolor="#000000" stroked="false">
                <v:path arrowok="t"/>
                <v:fill type="solid"/>
              </v:shape>
            </v:group>
            <v:group style="position:absolute;left:9232;top:3140;width:10;height:20" coordorigin="9232,3140" coordsize="10,20">
              <v:shape style="position:absolute;left:9232;top:3140;width:10;height:20" coordorigin="9232,3140" coordsize="10,20" path="m9232,3159l9242,3159,9242,3140,9232,3140,9232,3159xe" filled="true" fillcolor="#000000" stroked="false">
                <v:path arrowok="t"/>
                <v:fill type="solid"/>
              </v:shape>
            </v:group>
            <v:group style="position:absolute;left:9232;top:3159;width:10;height:20" coordorigin="9232,3159" coordsize="10,20">
              <v:shape style="position:absolute;left:9232;top:3159;width:10;height:20" coordorigin="9232,3159" coordsize="10,20" path="m9232,3178l9242,3178,9242,3159,9232,3159,9232,3178xe" filled="true" fillcolor="#000000" stroked="false">
                <v:path arrowok="t"/>
                <v:fill type="solid"/>
              </v:shape>
            </v:group>
            <v:group style="position:absolute;left:9232;top:3178;width:10;height:20" coordorigin="9232,3178" coordsize="10,20">
              <v:shape style="position:absolute;left:9232;top:3178;width:10;height:20" coordorigin="9232,3178" coordsize="10,20" path="m9232,3198l9242,3198,9242,3178,9232,3178,9232,3198xe" filled="true" fillcolor="#000000" stroked="false">
                <v:path arrowok="t"/>
                <v:fill type="solid"/>
              </v:shape>
            </v:group>
            <v:group style="position:absolute;left:9232;top:3198;width:10;height:20" coordorigin="9232,3198" coordsize="10,20">
              <v:shape style="position:absolute;left:9232;top:3198;width:10;height:20" coordorigin="9232,3198" coordsize="10,20" path="m9232,3217l9242,3217,9242,3198,9232,3198,9232,3217xe" filled="true" fillcolor="#000000" stroked="false">
                <v:path arrowok="t"/>
                <v:fill type="solid"/>
              </v:shape>
            </v:group>
            <v:group style="position:absolute;left:9232;top:3217;width:10;height:20" coordorigin="9232,3217" coordsize="10,20">
              <v:shape style="position:absolute;left:9232;top:3217;width:10;height:20" coordorigin="9232,3217" coordsize="10,20" path="m9232,3236l9242,3236,9242,3217,9232,3217,9232,3236xe" filled="true" fillcolor="#000000" stroked="false">
                <v:path arrowok="t"/>
                <v:fill type="solid"/>
              </v:shape>
            </v:group>
            <v:group style="position:absolute;left:9232;top:3236;width:10;height:20" coordorigin="9232,3236" coordsize="10,20">
              <v:shape style="position:absolute;left:9232;top:3236;width:10;height:20" coordorigin="9232,3236" coordsize="10,20" path="m9232,3255l9242,3255,9242,3236,9232,3236,9232,3255xe" filled="true" fillcolor="#000000" stroked="false">
                <v:path arrowok="t"/>
                <v:fill type="solid"/>
              </v:shape>
            </v:group>
            <v:group style="position:absolute;left:9232;top:3255;width:10;height:20" coordorigin="9232,3255" coordsize="10,20">
              <v:shape style="position:absolute;left:9232;top:3255;width:10;height:20" coordorigin="9232,3255" coordsize="10,20" path="m9232,3274l9242,3274,9242,3255,9232,3255,9232,3274xe" filled="true" fillcolor="#000000" stroked="false">
                <v:path arrowok="t"/>
                <v:fill type="solid"/>
              </v:shape>
            </v:group>
            <v:group style="position:absolute;left:9232;top:3274;width:10;height:20" coordorigin="9232,3274" coordsize="10,20">
              <v:shape style="position:absolute;left:9232;top:3274;width:10;height:20" coordorigin="9232,3274" coordsize="10,20" path="m9232,3294l9242,3294,9242,3274,9232,3274,9232,3294xe" filled="true" fillcolor="#000000" stroked="false">
                <v:path arrowok="t"/>
                <v:fill type="solid"/>
              </v:shape>
            </v:group>
            <v:group style="position:absolute;left:9232;top:3294;width:10;height:20" coordorigin="9232,3294" coordsize="10,20">
              <v:shape style="position:absolute;left:9232;top:3294;width:10;height:20" coordorigin="9232,3294" coordsize="10,20" path="m9232,3313l9242,3313,9242,3294,9232,3294,9232,3313xe" filled="true" fillcolor="#000000" stroked="false">
                <v:path arrowok="t"/>
                <v:fill type="solid"/>
              </v:shape>
            </v:group>
            <v:group style="position:absolute;left:9232;top:3313;width:10;height:20" coordorigin="9232,3313" coordsize="10,20">
              <v:shape style="position:absolute;left:9232;top:3313;width:10;height:20" coordorigin="9232,3313" coordsize="10,20" path="m9232,3332l9242,3332,9242,3313,9232,3313,9232,3332xe" filled="true" fillcolor="#000000" stroked="false">
                <v:path arrowok="t"/>
                <v:fill type="solid"/>
              </v:shape>
            </v:group>
            <v:group style="position:absolute;left:9232;top:3332;width:10;height:20" coordorigin="9232,3332" coordsize="10,20">
              <v:shape style="position:absolute;left:9232;top:3332;width:10;height:20" coordorigin="9232,3332" coordsize="10,20" path="m9232,3351l9242,3351,9242,3332,9232,3332,9232,3351xe" filled="true" fillcolor="#000000" stroked="false">
                <v:path arrowok="t"/>
                <v:fill type="solid"/>
              </v:shape>
            </v:group>
            <v:group style="position:absolute;left:10225;top:2833;width:10;height:20" coordorigin="10225,2833" coordsize="10,20">
              <v:shape style="position:absolute;left:10225;top:2833;width:10;height:20" coordorigin="10225,2833" coordsize="10,20" path="m10225,2852l10235,2852,10235,2833,10225,2833,10225,2852xe" filled="true" fillcolor="#000000" stroked="false">
                <v:path arrowok="t"/>
                <v:fill type="solid"/>
              </v:shape>
            </v:group>
            <v:group style="position:absolute;left:10225;top:2852;width:10;height:20" coordorigin="10225,2852" coordsize="10,20">
              <v:shape style="position:absolute;left:10225;top:2852;width:10;height:20" coordorigin="10225,2852" coordsize="10,20" path="m10225,2871l10235,2871,10235,2852,10225,2852,10225,2871xe" filled="true" fillcolor="#000000" stroked="false">
                <v:path arrowok="t"/>
                <v:fill type="solid"/>
              </v:shape>
            </v:group>
            <v:group style="position:absolute;left:10225;top:2871;width:10;height:20" coordorigin="10225,2871" coordsize="10,20">
              <v:shape style="position:absolute;left:10225;top:2871;width:10;height:20" coordorigin="10225,2871" coordsize="10,20" path="m10225,2890l10235,2890,10235,2871,10225,2871,10225,2890xe" filled="true" fillcolor="#000000" stroked="false">
                <v:path arrowok="t"/>
                <v:fill type="solid"/>
              </v:shape>
            </v:group>
            <v:group style="position:absolute;left:10225;top:2890;width:10;height:20" coordorigin="10225,2890" coordsize="10,20">
              <v:shape style="position:absolute;left:10225;top:2890;width:10;height:20" coordorigin="10225,2890" coordsize="10,20" path="m10225,2910l10235,2910,10235,2890,10225,2890,10225,2910xe" filled="true" fillcolor="#000000" stroked="false">
                <v:path arrowok="t"/>
                <v:fill type="solid"/>
              </v:shape>
            </v:group>
            <v:group style="position:absolute;left:10225;top:2910;width:10;height:20" coordorigin="10225,2910" coordsize="10,20">
              <v:shape style="position:absolute;left:10225;top:2910;width:10;height:20" coordorigin="10225,2910" coordsize="10,20" path="m10225,2929l10235,2929,10235,2910,10225,2910,10225,2929xe" filled="true" fillcolor="#000000" stroked="false">
                <v:path arrowok="t"/>
                <v:fill type="solid"/>
              </v:shape>
            </v:group>
            <v:group style="position:absolute;left:10225;top:2929;width:10;height:20" coordorigin="10225,2929" coordsize="10,20">
              <v:shape style="position:absolute;left:10225;top:2929;width:10;height:20" coordorigin="10225,2929" coordsize="10,20" path="m10225,2948l10235,2948,10235,2929,10225,2929,10225,2948xe" filled="true" fillcolor="#000000" stroked="false">
                <v:path arrowok="t"/>
                <v:fill type="solid"/>
              </v:shape>
            </v:group>
            <v:group style="position:absolute;left:10225;top:2948;width:10;height:20" coordorigin="10225,2948" coordsize="10,20">
              <v:shape style="position:absolute;left:10225;top:2948;width:10;height:20" coordorigin="10225,2948" coordsize="10,20" path="m10225,2967l10235,2967,10235,2948,10225,2948,10225,2967xe" filled="true" fillcolor="#000000" stroked="false">
                <v:path arrowok="t"/>
                <v:fill type="solid"/>
              </v:shape>
            </v:group>
            <v:group style="position:absolute;left:10225;top:2967;width:10;height:20" coordorigin="10225,2967" coordsize="10,20">
              <v:shape style="position:absolute;left:10225;top:2967;width:10;height:20" coordorigin="10225,2967" coordsize="10,20" path="m10225,2986l10235,2986,10235,2967,10225,2967,10225,2986xe" filled="true" fillcolor="#000000" stroked="false">
                <v:path arrowok="t"/>
                <v:fill type="solid"/>
              </v:shape>
            </v:group>
            <v:group style="position:absolute;left:10225;top:2986;width:10;height:20" coordorigin="10225,2986" coordsize="10,20">
              <v:shape style="position:absolute;left:10225;top:2986;width:10;height:20" coordorigin="10225,2986" coordsize="10,20" path="m10225,3006l10235,3006,10235,2986,10225,2986,10225,3006xe" filled="true" fillcolor="#000000" stroked="false">
                <v:path arrowok="t"/>
                <v:fill type="solid"/>
              </v:shape>
            </v:group>
            <v:group style="position:absolute;left:10225;top:3006;width:10;height:20" coordorigin="10225,3006" coordsize="10,20">
              <v:shape style="position:absolute;left:10225;top:3006;width:10;height:20" coordorigin="10225,3006" coordsize="10,20" path="m10225,3025l10235,3025,10235,3006,10225,3006,10225,3025xe" filled="true" fillcolor="#000000" stroked="false">
                <v:path arrowok="t"/>
                <v:fill type="solid"/>
              </v:shape>
            </v:group>
            <v:group style="position:absolute;left:10225;top:3025;width:10;height:20" coordorigin="10225,3025" coordsize="10,20">
              <v:shape style="position:absolute;left:10225;top:3025;width:10;height:20" coordorigin="10225,3025" coordsize="10,20" path="m10225,3044l10235,3044,10235,3025,10225,3025,10225,3044xe" filled="true" fillcolor="#000000" stroked="false">
                <v:path arrowok="t"/>
                <v:fill type="solid"/>
              </v:shape>
            </v:group>
            <v:group style="position:absolute;left:10225;top:3044;width:10;height:20" coordorigin="10225,3044" coordsize="10,20">
              <v:shape style="position:absolute;left:10225;top:3044;width:10;height:20" coordorigin="10225,3044" coordsize="10,20" path="m10225,3063l10235,3063,10235,3044,10225,3044,10225,3063xe" filled="true" fillcolor="#000000" stroked="false">
                <v:path arrowok="t"/>
                <v:fill type="solid"/>
              </v:shape>
            </v:group>
            <v:group style="position:absolute;left:10225;top:3063;width:10;height:20" coordorigin="10225,3063" coordsize="10,20">
              <v:shape style="position:absolute;left:10225;top:3063;width:10;height:20" coordorigin="10225,3063" coordsize="10,20" path="m10225,3082l10235,3082,10235,3063,10225,3063,10225,3082xe" filled="true" fillcolor="#000000" stroked="false">
                <v:path arrowok="t"/>
                <v:fill type="solid"/>
              </v:shape>
            </v:group>
            <v:group style="position:absolute;left:10225;top:3082;width:10;height:20" coordorigin="10225,3082" coordsize="10,20">
              <v:shape style="position:absolute;left:10225;top:3082;width:10;height:20" coordorigin="10225,3082" coordsize="10,20" path="m10225,3102l10235,3102,10235,3082,10225,3082,10225,3102xe" filled="true" fillcolor="#000000" stroked="false">
                <v:path arrowok="t"/>
                <v:fill type="solid"/>
              </v:shape>
            </v:group>
            <v:group style="position:absolute;left:10225;top:3102;width:10;height:20" coordorigin="10225,3102" coordsize="10,20">
              <v:shape style="position:absolute;left:10225;top:3102;width:10;height:20" coordorigin="10225,3102" coordsize="10,20" path="m10225,3121l10235,3121,10235,3102,10225,3102,10225,3121xe" filled="true" fillcolor="#000000" stroked="false">
                <v:path arrowok="t"/>
                <v:fill type="solid"/>
              </v:shape>
            </v:group>
            <v:group style="position:absolute;left:10225;top:3121;width:10;height:20" coordorigin="10225,3121" coordsize="10,20">
              <v:shape style="position:absolute;left:10225;top:3121;width:10;height:20" coordorigin="10225,3121" coordsize="10,20" path="m10225,3140l10235,3140,10235,3121,10225,3121,10225,3140xe" filled="true" fillcolor="#000000" stroked="false">
                <v:path arrowok="t"/>
                <v:fill type="solid"/>
              </v:shape>
            </v:group>
            <v:group style="position:absolute;left:10225;top:3140;width:10;height:20" coordorigin="10225,3140" coordsize="10,20">
              <v:shape style="position:absolute;left:10225;top:3140;width:10;height:20" coordorigin="10225,3140" coordsize="10,20" path="m10225,3159l10235,3159,10235,3140,10225,3140,10225,3159xe" filled="true" fillcolor="#000000" stroked="false">
                <v:path arrowok="t"/>
                <v:fill type="solid"/>
              </v:shape>
            </v:group>
            <v:group style="position:absolute;left:10225;top:3159;width:10;height:20" coordorigin="10225,3159" coordsize="10,20">
              <v:shape style="position:absolute;left:10225;top:3159;width:10;height:20" coordorigin="10225,3159" coordsize="10,20" path="m10225,3178l10235,3178,10235,3159,10225,3159,10225,3178xe" filled="true" fillcolor="#000000" stroked="false">
                <v:path arrowok="t"/>
                <v:fill type="solid"/>
              </v:shape>
            </v:group>
            <v:group style="position:absolute;left:10225;top:3178;width:10;height:20" coordorigin="10225,3178" coordsize="10,20">
              <v:shape style="position:absolute;left:10225;top:3178;width:10;height:20" coordorigin="10225,3178" coordsize="10,20" path="m10225,3198l10235,3198,10235,3178,10225,3178,10225,3198xe" filled="true" fillcolor="#000000" stroked="false">
                <v:path arrowok="t"/>
                <v:fill type="solid"/>
              </v:shape>
            </v:group>
            <v:group style="position:absolute;left:10225;top:3198;width:10;height:20" coordorigin="10225,3198" coordsize="10,20">
              <v:shape style="position:absolute;left:10225;top:3198;width:10;height:20" coordorigin="10225,3198" coordsize="10,20" path="m10225,3217l10235,3217,10235,3198,10225,3198,10225,3217xe" filled="true" fillcolor="#000000" stroked="false">
                <v:path arrowok="t"/>
                <v:fill type="solid"/>
              </v:shape>
            </v:group>
            <v:group style="position:absolute;left:10225;top:3217;width:10;height:20" coordorigin="10225,3217" coordsize="10,20">
              <v:shape style="position:absolute;left:10225;top:3217;width:10;height:20" coordorigin="10225,3217" coordsize="10,20" path="m10225,3236l10235,3236,10235,3217,10225,3217,10225,3236xe" filled="true" fillcolor="#000000" stroked="false">
                <v:path arrowok="t"/>
                <v:fill type="solid"/>
              </v:shape>
            </v:group>
            <v:group style="position:absolute;left:10225;top:3236;width:10;height:20" coordorigin="10225,3236" coordsize="10,20">
              <v:shape style="position:absolute;left:10225;top:3236;width:10;height:20" coordorigin="10225,3236" coordsize="10,20" path="m10225,3255l10235,3255,10235,3236,10225,3236,10225,3255xe" filled="true" fillcolor="#000000" stroked="false">
                <v:path arrowok="t"/>
                <v:fill type="solid"/>
              </v:shape>
            </v:group>
            <v:group style="position:absolute;left:10225;top:3255;width:10;height:20" coordorigin="10225,3255" coordsize="10,20">
              <v:shape style="position:absolute;left:10225;top:3255;width:10;height:20" coordorigin="10225,3255" coordsize="10,20" path="m10225,3274l10235,3274,10235,3255,10225,3255,10225,3274xe" filled="true" fillcolor="#000000" stroked="false">
                <v:path arrowok="t"/>
                <v:fill type="solid"/>
              </v:shape>
            </v:group>
            <v:group style="position:absolute;left:10225;top:3274;width:10;height:20" coordorigin="10225,3274" coordsize="10,20">
              <v:shape style="position:absolute;left:10225;top:3274;width:10;height:20" coordorigin="10225,3274" coordsize="10,20" path="m10225,3294l10235,3294,10235,3274,10225,3274,10225,3294xe" filled="true" fillcolor="#000000" stroked="false">
                <v:path arrowok="t"/>
                <v:fill type="solid"/>
              </v:shape>
            </v:group>
            <v:group style="position:absolute;left:10225;top:3294;width:10;height:20" coordorigin="10225,3294" coordsize="10,20">
              <v:shape style="position:absolute;left:10225;top:3294;width:10;height:20" coordorigin="10225,3294" coordsize="10,20" path="m10225,3313l10235,3313,10235,3294,10225,3294,10225,3313xe" filled="true" fillcolor="#000000" stroked="false">
                <v:path arrowok="t"/>
                <v:fill type="solid"/>
              </v:shape>
            </v:group>
            <v:group style="position:absolute;left:10225;top:3313;width:10;height:20" coordorigin="10225,3313" coordsize="10,20">
              <v:shape style="position:absolute;left:10225;top:3313;width:10;height:20" coordorigin="10225,3313" coordsize="10,20" path="m10225,3332l10235,3332,10235,3313,10225,3313,10225,3332xe" filled="true" fillcolor="#000000" stroked="false">
                <v:path arrowok="t"/>
                <v:fill type="solid"/>
              </v:shape>
            </v:group>
            <v:group style="position:absolute;left:10225;top:3332;width:10;height:20" coordorigin="10225,3332" coordsize="10,20">
              <v:shape style="position:absolute;left:10225;top:3332;width:10;height:20" coordorigin="10225,3332" coordsize="10,20" path="m10225,3351l10235,3351,10235,3332,10225,3332,10225,3351xe" filled="true" fillcolor="#000000" stroked="false">
                <v:path arrowok="t"/>
                <v:fill type="solid"/>
              </v:shape>
              <v:shape style="position:absolute;left:736;top:3255;width:1565;height:107" type="#_x0000_t75" stroked="false">
                <v:imagedata r:id="rId1118" o:title=""/>
              </v:shape>
              <v:shape style="position:absolute;left:2277;top:3351;width:1289;height:11" type="#_x0000_t75" stroked="false">
                <v:imagedata r:id="rId1119" o:title=""/>
              </v:shape>
              <v:shape style="position:absolute;left:3551;top:3351;width:724;height:11" type="#_x0000_t75" stroked="false">
                <v:imagedata r:id="rId962" o:title=""/>
              </v:shape>
              <v:shape style="position:absolute;left:4260;top:3351;width:865;height:11" type="#_x0000_t75" stroked="false">
                <v:imagedata r:id="rId1120" o:title=""/>
              </v:shape>
              <v:shape style="position:absolute;left:5111;top:3351;width:872;height:11" type="#_x0000_t75" stroked="false">
                <v:imagedata r:id="rId1121" o:title=""/>
              </v:shape>
              <v:shape style="position:absolute;left:5968;top:3351;width:1290;height:11" type="#_x0000_t75" stroked="false">
                <v:imagedata r:id="rId960" o:title=""/>
              </v:shape>
              <v:shape style="position:absolute;left:7244;top:3351;width:1139;height:11" type="#_x0000_t75" stroked="false">
                <v:imagedata r:id="rId1122" o:title=""/>
              </v:shape>
              <v:shape style="position:absolute;left:8368;top:3351;width:874;height:11" type="#_x0000_t75" stroked="false">
                <v:imagedata r:id="rId1123" o:title=""/>
              </v:shape>
              <v:shape style="position:absolute;left:9228;top:3351;width:1007;height:11" type="#_x0000_t75" stroked="false">
                <v:imagedata r:id="rId1124" o:title=""/>
              </v:shape>
              <v:shape style="position:absolute;left:10220;top:3352;width:1285;height:10" type="#_x0000_t75" stroked="false">
                <v:imagedata r:id="rId1110" o:title=""/>
              </v:shape>
            </v:group>
            <v:group style="position:absolute;left:2282;top:3362;width:10;height:20" coordorigin="2282,3362" coordsize="10,20">
              <v:shape style="position:absolute;left:2282;top:3362;width:10;height:20" coordorigin="2282,3362" coordsize="10,20" path="m2282,3381l2291,3381,2291,3362,2282,3362,2282,3381xe" filled="true" fillcolor="#000000" stroked="false">
                <v:path arrowok="t"/>
                <v:fill type="solid"/>
              </v:shape>
            </v:group>
            <v:group style="position:absolute;left:2282;top:3381;width:10;height:20" coordorigin="2282,3381" coordsize="10,20">
              <v:shape style="position:absolute;left:2282;top:3381;width:10;height:20" coordorigin="2282,3381" coordsize="10,20" path="m2282,3400l2291,3400,2291,3381,2282,3381,2282,3400xe" filled="true" fillcolor="#000000" stroked="false">
                <v:path arrowok="t"/>
                <v:fill type="solid"/>
              </v:shape>
            </v:group>
            <v:group style="position:absolute;left:2282;top:3400;width:10;height:20" coordorigin="2282,3400" coordsize="10,20">
              <v:shape style="position:absolute;left:2282;top:3400;width:10;height:20" coordorigin="2282,3400" coordsize="10,20" path="m2282,3420l2291,3420,2291,3400,2282,3400,2282,3420xe" filled="true" fillcolor="#000000" stroked="false">
                <v:path arrowok="t"/>
                <v:fill type="solid"/>
              </v:shape>
            </v:group>
            <v:group style="position:absolute;left:2282;top:3420;width:10;height:20" coordorigin="2282,3420" coordsize="10,20">
              <v:shape style="position:absolute;left:2282;top:3420;width:10;height:20" coordorigin="2282,3420" coordsize="10,20" path="m2282,3439l2291,3439,2291,3420,2282,3420,2282,3439xe" filled="true" fillcolor="#000000" stroked="false">
                <v:path arrowok="t"/>
                <v:fill type="solid"/>
              </v:shape>
            </v:group>
            <v:group style="position:absolute;left:2282;top:3439;width:10;height:20" coordorigin="2282,3439" coordsize="10,20">
              <v:shape style="position:absolute;left:2282;top:3439;width:10;height:20" coordorigin="2282,3439" coordsize="10,20" path="m2282,3458l2291,3458,2291,3439,2282,3439,2282,3458xe" filled="true" fillcolor="#000000" stroked="false">
                <v:path arrowok="t"/>
                <v:fill type="solid"/>
              </v:shape>
            </v:group>
            <v:group style="position:absolute;left:2282;top:3458;width:10;height:20" coordorigin="2282,3458" coordsize="10,20">
              <v:shape style="position:absolute;left:2282;top:3458;width:10;height:20" coordorigin="2282,3458" coordsize="10,20" path="m2282,3477l2291,3477,2291,3458,2282,3458,2282,3477xe" filled="true" fillcolor="#000000" stroked="false">
                <v:path arrowok="t"/>
                <v:fill type="solid"/>
              </v:shape>
            </v:group>
            <v:group style="position:absolute;left:2282;top:3477;width:10;height:20" coordorigin="2282,3477" coordsize="10,20">
              <v:shape style="position:absolute;left:2282;top:3477;width:10;height:20" coordorigin="2282,3477" coordsize="10,20" path="m2282,3496l2291,3496,2291,3477,2282,3477,2282,3496xe" filled="true" fillcolor="#000000" stroked="false">
                <v:path arrowok="t"/>
                <v:fill type="solid"/>
              </v:shape>
            </v:group>
            <v:group style="position:absolute;left:2282;top:3496;width:10;height:20" coordorigin="2282,3496" coordsize="10,20">
              <v:shape style="position:absolute;left:2282;top:3496;width:10;height:20" coordorigin="2282,3496" coordsize="10,20" path="m2282,3516l2291,3516,2291,3496,2282,3496,2282,3516xe" filled="true" fillcolor="#000000" stroked="false">
                <v:path arrowok="t"/>
                <v:fill type="solid"/>
              </v:shape>
            </v:group>
            <v:group style="position:absolute;left:2282;top:3516;width:10;height:20" coordorigin="2282,3516" coordsize="10,20">
              <v:shape style="position:absolute;left:2282;top:3516;width:10;height:20" coordorigin="2282,3516" coordsize="10,20" path="m2282,3535l2291,3535,2291,3516,2282,3516,2282,3535xe" filled="true" fillcolor="#000000" stroked="false">
                <v:path arrowok="t"/>
                <v:fill type="solid"/>
              </v:shape>
            </v:group>
            <v:group style="position:absolute;left:2282;top:3535;width:10;height:20" coordorigin="2282,3535" coordsize="10,20">
              <v:shape style="position:absolute;left:2282;top:3535;width:10;height:20" coordorigin="2282,3535" coordsize="10,20" path="m2282,3554l2291,3554,2291,3535,2282,3535,2282,3554xe" filled="true" fillcolor="#000000" stroked="false">
                <v:path arrowok="t"/>
                <v:fill type="solid"/>
              </v:shape>
            </v:group>
            <v:group style="position:absolute;left:2282;top:3554;width:10;height:20" coordorigin="2282,3554" coordsize="10,20">
              <v:shape style="position:absolute;left:2282;top:3554;width:10;height:20" coordorigin="2282,3554" coordsize="10,20" path="m2282,3573l2291,3573,2291,3554,2282,3554,2282,3573xe" filled="true" fillcolor="#000000" stroked="false">
                <v:path arrowok="t"/>
                <v:fill type="solid"/>
              </v:shape>
            </v:group>
            <v:group style="position:absolute;left:2282;top:3573;width:10;height:20" coordorigin="2282,3573" coordsize="10,20">
              <v:shape style="position:absolute;left:2282;top:3573;width:10;height:20" coordorigin="2282,3573" coordsize="10,20" path="m2282,3592l2291,3592,2291,3573,2282,3573,2282,3592xe" filled="true" fillcolor="#000000" stroked="false">
                <v:path arrowok="t"/>
                <v:fill type="solid"/>
              </v:shape>
            </v:group>
            <v:group style="position:absolute;left:2282;top:3592;width:10;height:20" coordorigin="2282,3592" coordsize="10,20">
              <v:shape style="position:absolute;left:2282;top:3592;width:10;height:20" coordorigin="2282,3592" coordsize="10,20" path="m2282,3612l2291,3612,2291,3592,2282,3592,2282,3612xe" filled="true" fillcolor="#000000" stroked="false">
                <v:path arrowok="t"/>
                <v:fill type="solid"/>
              </v:shape>
            </v:group>
            <v:group style="position:absolute;left:2282;top:3612;width:10;height:20" coordorigin="2282,3612" coordsize="10,20">
              <v:shape style="position:absolute;left:2282;top:3612;width:10;height:20" coordorigin="2282,3612" coordsize="10,20" path="m2282,3631l2291,3631,2291,3612,2282,3612,2282,3631xe" filled="true" fillcolor="#000000" stroked="false">
                <v:path arrowok="t"/>
                <v:fill type="solid"/>
              </v:shape>
            </v:group>
            <v:group style="position:absolute;left:2282;top:3631;width:10;height:20" coordorigin="2282,3631" coordsize="10,20">
              <v:shape style="position:absolute;left:2282;top:3631;width:10;height:20" coordorigin="2282,3631" coordsize="10,20" path="m2282,3650l2291,3650,2291,3631,2282,3631,2282,3650xe" filled="true" fillcolor="#000000" stroked="false">
                <v:path arrowok="t"/>
                <v:fill type="solid"/>
              </v:shape>
            </v:group>
            <v:group style="position:absolute;left:2282;top:3650;width:10;height:20" coordorigin="2282,3650" coordsize="10,20">
              <v:shape style="position:absolute;left:2282;top:3650;width:10;height:20" coordorigin="2282,3650" coordsize="10,20" path="m2282,3669l2291,3669,2291,3650,2282,3650,2282,3669xe" filled="true" fillcolor="#000000" stroked="false">
                <v:path arrowok="t"/>
                <v:fill type="solid"/>
              </v:shape>
            </v:group>
            <v:group style="position:absolute;left:2282;top:3669;width:10;height:20" coordorigin="2282,3669" coordsize="10,20">
              <v:shape style="position:absolute;left:2282;top:3669;width:10;height:20" coordorigin="2282,3669" coordsize="10,20" path="m2282,3688l2291,3688,2291,3669,2282,3669,2282,3688xe" filled="true" fillcolor="#000000" stroked="false">
                <v:path arrowok="t"/>
                <v:fill type="solid"/>
              </v:shape>
            </v:group>
            <v:group style="position:absolute;left:2282;top:3688;width:10;height:20" coordorigin="2282,3688" coordsize="10,20">
              <v:shape style="position:absolute;left:2282;top:3688;width:10;height:20" coordorigin="2282,3688" coordsize="10,20" path="m2282,3708l2291,3708,2291,3688,2282,3688,2282,3708xe" filled="true" fillcolor="#000000" stroked="false">
                <v:path arrowok="t"/>
                <v:fill type="solid"/>
              </v:shape>
            </v:group>
            <v:group style="position:absolute;left:2282;top:3708;width:10;height:20" coordorigin="2282,3708" coordsize="10,20">
              <v:shape style="position:absolute;left:2282;top:3708;width:10;height:20" coordorigin="2282,3708" coordsize="10,20" path="m2282,3727l2291,3727,2291,3708,2282,3708,2282,3727xe" filled="true" fillcolor="#000000" stroked="false">
                <v:path arrowok="t"/>
                <v:fill type="solid"/>
              </v:shape>
            </v:group>
            <v:group style="position:absolute;left:2282;top:3727;width:10;height:20" coordorigin="2282,3727" coordsize="10,20">
              <v:shape style="position:absolute;left:2282;top:3727;width:10;height:20" coordorigin="2282,3727" coordsize="10,20" path="m2282,3746l2291,3746,2291,3727,2282,3727,2282,3746xe" filled="true" fillcolor="#000000" stroked="false">
                <v:path arrowok="t"/>
                <v:fill type="solid"/>
              </v:shape>
            </v:group>
            <v:group style="position:absolute;left:2282;top:3746;width:10;height:20" coordorigin="2282,3746" coordsize="10,20">
              <v:shape style="position:absolute;left:2282;top:3746;width:10;height:20" coordorigin="2282,3746" coordsize="10,20" path="m2282,3765l2291,3765,2291,3746,2282,3746,2282,3765xe" filled="true" fillcolor="#000000" stroked="false">
                <v:path arrowok="t"/>
                <v:fill type="solid"/>
              </v:shape>
            </v:group>
            <v:group style="position:absolute;left:2282;top:3765;width:10;height:20" coordorigin="2282,3765" coordsize="10,20">
              <v:shape style="position:absolute;left:2282;top:3765;width:10;height:20" coordorigin="2282,3765" coordsize="10,20" path="m2282,3784l2291,3784,2291,3765,2282,3765,2282,3784xe" filled="true" fillcolor="#000000" stroked="false">
                <v:path arrowok="t"/>
                <v:fill type="solid"/>
              </v:shape>
            </v:group>
            <v:group style="position:absolute;left:3556;top:3362;width:10;height:20" coordorigin="3556,3362" coordsize="10,20">
              <v:shape style="position:absolute;left:3556;top:3362;width:10;height:20" coordorigin="3556,3362" coordsize="10,20" path="m3556,3381l3566,3381,3566,3362,3556,3362,3556,3381xe" filled="true" fillcolor="#000000" stroked="false">
                <v:path arrowok="t"/>
                <v:fill type="solid"/>
              </v:shape>
            </v:group>
            <v:group style="position:absolute;left:3556;top:3381;width:10;height:20" coordorigin="3556,3381" coordsize="10,20">
              <v:shape style="position:absolute;left:3556;top:3381;width:10;height:20" coordorigin="3556,3381" coordsize="10,20" path="m3556,3400l3566,3400,3566,3381,3556,3381,3556,3400xe" filled="true" fillcolor="#000000" stroked="false">
                <v:path arrowok="t"/>
                <v:fill type="solid"/>
              </v:shape>
            </v:group>
            <v:group style="position:absolute;left:3556;top:3400;width:10;height:20" coordorigin="3556,3400" coordsize="10,20">
              <v:shape style="position:absolute;left:3556;top:3400;width:10;height:20" coordorigin="3556,3400" coordsize="10,20" path="m3556,3420l3566,3420,3566,3400,3556,3400,3556,3420xe" filled="true" fillcolor="#000000" stroked="false">
                <v:path arrowok="t"/>
                <v:fill type="solid"/>
              </v:shape>
            </v:group>
            <v:group style="position:absolute;left:3556;top:3420;width:10;height:20" coordorigin="3556,3420" coordsize="10,20">
              <v:shape style="position:absolute;left:3556;top:3420;width:10;height:20" coordorigin="3556,3420" coordsize="10,20" path="m3556,3439l3566,3439,3566,3420,3556,3420,3556,3439xe" filled="true" fillcolor="#000000" stroked="false">
                <v:path arrowok="t"/>
                <v:fill type="solid"/>
              </v:shape>
            </v:group>
            <v:group style="position:absolute;left:3556;top:3439;width:10;height:20" coordorigin="3556,3439" coordsize="10,20">
              <v:shape style="position:absolute;left:3556;top:3439;width:10;height:20" coordorigin="3556,3439" coordsize="10,20" path="m3556,3458l3566,3458,3566,3439,3556,3439,3556,3458xe" filled="true" fillcolor="#000000" stroked="false">
                <v:path arrowok="t"/>
                <v:fill type="solid"/>
              </v:shape>
            </v:group>
            <v:group style="position:absolute;left:3556;top:3458;width:10;height:20" coordorigin="3556,3458" coordsize="10,20">
              <v:shape style="position:absolute;left:3556;top:3458;width:10;height:20" coordorigin="3556,3458" coordsize="10,20" path="m3556,3477l3566,3477,3566,3458,3556,3458,3556,3477xe" filled="true" fillcolor="#000000" stroked="false">
                <v:path arrowok="t"/>
                <v:fill type="solid"/>
              </v:shape>
            </v:group>
            <v:group style="position:absolute;left:3556;top:3477;width:10;height:20" coordorigin="3556,3477" coordsize="10,20">
              <v:shape style="position:absolute;left:3556;top:3477;width:10;height:20" coordorigin="3556,3477" coordsize="10,20" path="m3556,3496l3566,3496,3566,3477,3556,3477,3556,3496xe" filled="true" fillcolor="#000000" stroked="false">
                <v:path arrowok="t"/>
                <v:fill type="solid"/>
              </v:shape>
            </v:group>
            <v:group style="position:absolute;left:3556;top:3496;width:10;height:20" coordorigin="3556,3496" coordsize="10,20">
              <v:shape style="position:absolute;left:3556;top:3496;width:10;height:20" coordorigin="3556,3496" coordsize="10,20" path="m3556,3516l3566,3516,3566,3496,3556,3496,3556,3516xe" filled="true" fillcolor="#000000" stroked="false">
                <v:path arrowok="t"/>
                <v:fill type="solid"/>
              </v:shape>
            </v:group>
            <v:group style="position:absolute;left:3556;top:3516;width:10;height:20" coordorigin="3556,3516" coordsize="10,20">
              <v:shape style="position:absolute;left:3556;top:3516;width:10;height:20" coordorigin="3556,3516" coordsize="10,20" path="m3556,3535l3566,3535,3566,3516,3556,3516,3556,3535xe" filled="true" fillcolor="#000000" stroked="false">
                <v:path arrowok="t"/>
                <v:fill type="solid"/>
              </v:shape>
            </v:group>
            <v:group style="position:absolute;left:3556;top:3535;width:10;height:20" coordorigin="3556,3535" coordsize="10,20">
              <v:shape style="position:absolute;left:3556;top:3535;width:10;height:20" coordorigin="3556,3535" coordsize="10,20" path="m3556,3554l3566,3554,3566,3535,3556,3535,3556,3554xe" filled="true" fillcolor="#000000" stroked="false">
                <v:path arrowok="t"/>
                <v:fill type="solid"/>
              </v:shape>
            </v:group>
            <v:group style="position:absolute;left:3556;top:3554;width:10;height:20" coordorigin="3556,3554" coordsize="10,20">
              <v:shape style="position:absolute;left:3556;top:3554;width:10;height:20" coordorigin="3556,3554" coordsize="10,20" path="m3556,3573l3566,3573,3566,3554,3556,3554,3556,3573xe" filled="true" fillcolor="#000000" stroked="false">
                <v:path arrowok="t"/>
                <v:fill type="solid"/>
              </v:shape>
            </v:group>
            <v:group style="position:absolute;left:3556;top:3573;width:10;height:20" coordorigin="3556,3573" coordsize="10,20">
              <v:shape style="position:absolute;left:3556;top:3573;width:10;height:20" coordorigin="3556,3573" coordsize="10,20" path="m3556,3592l3566,3592,3566,3573,3556,3573,3556,3592xe" filled="true" fillcolor="#000000" stroked="false">
                <v:path arrowok="t"/>
                <v:fill type="solid"/>
              </v:shape>
            </v:group>
            <v:group style="position:absolute;left:3556;top:3592;width:10;height:20" coordorigin="3556,3592" coordsize="10,20">
              <v:shape style="position:absolute;left:3556;top:3592;width:10;height:20" coordorigin="3556,3592" coordsize="10,20" path="m3556,3612l3566,3612,3566,3592,3556,3592,3556,3612xe" filled="true" fillcolor="#000000" stroked="false">
                <v:path arrowok="t"/>
                <v:fill type="solid"/>
              </v:shape>
            </v:group>
            <v:group style="position:absolute;left:3556;top:3612;width:10;height:20" coordorigin="3556,3612" coordsize="10,20">
              <v:shape style="position:absolute;left:3556;top:3612;width:10;height:20" coordorigin="3556,3612" coordsize="10,20" path="m3556,3631l3566,3631,3566,3612,3556,3612,3556,3631xe" filled="true" fillcolor="#000000" stroked="false">
                <v:path arrowok="t"/>
                <v:fill type="solid"/>
              </v:shape>
            </v:group>
            <v:group style="position:absolute;left:3556;top:3631;width:10;height:20" coordorigin="3556,3631" coordsize="10,20">
              <v:shape style="position:absolute;left:3556;top:3631;width:10;height:20" coordorigin="3556,3631" coordsize="10,20" path="m3556,3650l3566,3650,3566,3631,3556,3631,3556,3650xe" filled="true" fillcolor="#000000" stroked="false">
                <v:path arrowok="t"/>
                <v:fill type="solid"/>
              </v:shape>
            </v:group>
            <v:group style="position:absolute;left:3556;top:3650;width:10;height:20" coordorigin="3556,3650" coordsize="10,20">
              <v:shape style="position:absolute;left:3556;top:3650;width:10;height:20" coordorigin="3556,3650" coordsize="10,20" path="m3556,3669l3566,3669,3566,3650,3556,3650,3556,3669xe" filled="true" fillcolor="#000000" stroked="false">
                <v:path arrowok="t"/>
                <v:fill type="solid"/>
              </v:shape>
            </v:group>
            <v:group style="position:absolute;left:3556;top:3669;width:10;height:20" coordorigin="3556,3669" coordsize="10,20">
              <v:shape style="position:absolute;left:3556;top:3669;width:10;height:20" coordorigin="3556,3669" coordsize="10,20" path="m3556,3688l3566,3688,3566,3669,3556,3669,3556,3688xe" filled="true" fillcolor="#000000" stroked="false">
                <v:path arrowok="t"/>
                <v:fill type="solid"/>
              </v:shape>
            </v:group>
            <v:group style="position:absolute;left:3556;top:3688;width:10;height:20" coordorigin="3556,3688" coordsize="10,20">
              <v:shape style="position:absolute;left:3556;top:3688;width:10;height:20" coordorigin="3556,3688" coordsize="10,20" path="m3556,3708l3566,3708,3566,3688,3556,3688,3556,3708xe" filled="true" fillcolor="#000000" stroked="false">
                <v:path arrowok="t"/>
                <v:fill type="solid"/>
              </v:shape>
            </v:group>
            <v:group style="position:absolute;left:3556;top:3708;width:10;height:20" coordorigin="3556,3708" coordsize="10,20">
              <v:shape style="position:absolute;left:3556;top:3708;width:10;height:20" coordorigin="3556,3708" coordsize="10,20" path="m3556,3727l3566,3727,3566,3708,3556,3708,3556,3727xe" filled="true" fillcolor="#000000" stroked="false">
                <v:path arrowok="t"/>
                <v:fill type="solid"/>
              </v:shape>
            </v:group>
            <v:group style="position:absolute;left:3556;top:3727;width:10;height:20" coordorigin="3556,3727" coordsize="10,20">
              <v:shape style="position:absolute;left:3556;top:3727;width:10;height:20" coordorigin="3556,3727" coordsize="10,20" path="m3556,3746l3566,3746,3566,3727,3556,3727,3556,3746xe" filled="true" fillcolor="#000000" stroked="false">
                <v:path arrowok="t"/>
                <v:fill type="solid"/>
              </v:shape>
            </v:group>
            <v:group style="position:absolute;left:3556;top:3746;width:10;height:20" coordorigin="3556,3746" coordsize="10,20">
              <v:shape style="position:absolute;left:3556;top:3746;width:10;height:20" coordorigin="3556,3746" coordsize="10,20" path="m3556,3765l3566,3765,3566,3746,3556,3746,3556,3765xe" filled="true" fillcolor="#000000" stroked="false">
                <v:path arrowok="t"/>
                <v:fill type="solid"/>
              </v:shape>
            </v:group>
            <v:group style="position:absolute;left:3556;top:3765;width:10;height:20" coordorigin="3556,3765" coordsize="10,20">
              <v:shape style="position:absolute;left:3556;top:3765;width:10;height:20" coordorigin="3556,3765" coordsize="10,20" path="m3556,3784l3566,3784,3566,3765,3556,3765,3556,3784xe" filled="true" fillcolor="#000000" stroked="false">
                <v:path arrowok="t"/>
                <v:fill type="solid"/>
              </v:shape>
            </v:group>
            <v:group style="position:absolute;left:3556;top:3784;width:10;height:20" coordorigin="3556,3784" coordsize="10,20">
              <v:shape style="position:absolute;left:3556;top:3784;width:10;height:20" coordorigin="3556,3784" coordsize="10,20" path="m3556,3804l3566,3804,3566,3784,3556,3784,3556,3804xe" filled="true" fillcolor="#000000" stroked="false">
                <v:path arrowok="t"/>
                <v:fill type="solid"/>
              </v:shape>
            </v:group>
            <v:group style="position:absolute;left:3556;top:3804;width:10;height:20" coordorigin="3556,3804" coordsize="10,20">
              <v:shape style="position:absolute;left:3556;top:3804;width:10;height:20" coordorigin="3556,3804" coordsize="10,20" path="m3556,3823l3566,3823,3566,3804,3556,3804,3556,3823xe" filled="true" fillcolor="#000000" stroked="false">
                <v:path arrowok="t"/>
                <v:fill type="solid"/>
              </v:shape>
            </v:group>
            <v:group style="position:absolute;left:3556;top:3823;width:10;height:20" coordorigin="3556,3823" coordsize="10,20">
              <v:shape style="position:absolute;left:3556;top:3823;width:10;height:20" coordorigin="3556,3823" coordsize="10,20" path="m3556,3842l3566,3842,3566,3823,3556,3823,3556,3842xe" filled="true" fillcolor="#000000" stroked="false">
                <v:path arrowok="t"/>
                <v:fill type="solid"/>
              </v:shape>
            </v:group>
            <v:group style="position:absolute;left:3556;top:3842;width:10;height:20" coordorigin="3556,3842" coordsize="10,20">
              <v:shape style="position:absolute;left:3556;top:3842;width:10;height:20" coordorigin="3556,3842" coordsize="10,20" path="m3556,3861l3566,3861,3566,3842,3556,3842,3556,3861xe" filled="true" fillcolor="#000000" stroked="false">
                <v:path arrowok="t"/>
                <v:fill type="solid"/>
              </v:shape>
            </v:group>
            <v:group style="position:absolute;left:3556;top:3861;width:10;height:20" coordorigin="3556,3861" coordsize="10,20">
              <v:shape style="position:absolute;left:3556;top:3861;width:10;height:20" coordorigin="3556,3861" coordsize="10,20" path="m3556,3880l3566,3880,3566,3861,3556,3861,3556,3880xe" filled="true" fillcolor="#000000" stroked="false">
                <v:path arrowok="t"/>
                <v:fill type="solid"/>
              </v:shape>
            </v:group>
            <v:group style="position:absolute;left:4265;top:3362;width:10;height:20" coordorigin="4265,3362" coordsize="10,20">
              <v:shape style="position:absolute;left:4265;top:3362;width:10;height:20" coordorigin="4265,3362" coordsize="10,20" path="m4265,3381l4275,3381,4275,3362,4265,3362,4265,3381xe" filled="true" fillcolor="#000000" stroked="false">
                <v:path arrowok="t"/>
                <v:fill type="solid"/>
              </v:shape>
            </v:group>
            <v:group style="position:absolute;left:4265;top:3381;width:10;height:20" coordorigin="4265,3381" coordsize="10,20">
              <v:shape style="position:absolute;left:4265;top:3381;width:10;height:20" coordorigin="4265,3381" coordsize="10,20" path="m4265,3400l4275,3400,4275,3381,4265,3381,4265,3400xe" filled="true" fillcolor="#000000" stroked="false">
                <v:path arrowok="t"/>
                <v:fill type="solid"/>
              </v:shape>
            </v:group>
            <v:group style="position:absolute;left:4265;top:3400;width:10;height:20" coordorigin="4265,3400" coordsize="10,20">
              <v:shape style="position:absolute;left:4265;top:3400;width:10;height:20" coordorigin="4265,3400" coordsize="10,20" path="m4265,3420l4275,3420,4275,3400,4265,3400,4265,3420xe" filled="true" fillcolor="#000000" stroked="false">
                <v:path arrowok="t"/>
                <v:fill type="solid"/>
              </v:shape>
            </v:group>
            <v:group style="position:absolute;left:4265;top:3420;width:10;height:20" coordorigin="4265,3420" coordsize="10,20">
              <v:shape style="position:absolute;left:4265;top:3420;width:10;height:20" coordorigin="4265,3420" coordsize="10,20" path="m4265,3439l4275,3439,4275,3420,4265,3420,4265,3439xe" filled="true" fillcolor="#000000" stroked="false">
                <v:path arrowok="t"/>
                <v:fill type="solid"/>
              </v:shape>
            </v:group>
            <v:group style="position:absolute;left:4265;top:3439;width:10;height:20" coordorigin="4265,3439" coordsize="10,20">
              <v:shape style="position:absolute;left:4265;top:3439;width:10;height:20" coordorigin="4265,3439" coordsize="10,20" path="m4265,3458l4275,3458,4275,3439,4265,3439,4265,3458xe" filled="true" fillcolor="#000000" stroked="false">
                <v:path arrowok="t"/>
                <v:fill type="solid"/>
              </v:shape>
            </v:group>
            <v:group style="position:absolute;left:4265;top:3458;width:10;height:20" coordorigin="4265,3458" coordsize="10,20">
              <v:shape style="position:absolute;left:4265;top:3458;width:10;height:20" coordorigin="4265,3458" coordsize="10,20" path="m4265,3477l4275,3477,4275,3458,4265,3458,4265,3477xe" filled="true" fillcolor="#000000" stroked="false">
                <v:path arrowok="t"/>
                <v:fill type="solid"/>
              </v:shape>
            </v:group>
            <v:group style="position:absolute;left:4265;top:3477;width:10;height:20" coordorigin="4265,3477" coordsize="10,20">
              <v:shape style="position:absolute;left:4265;top:3477;width:10;height:20" coordorigin="4265,3477" coordsize="10,20" path="m4265,3496l4275,3496,4275,3477,4265,3477,4265,3496xe" filled="true" fillcolor="#000000" stroked="false">
                <v:path arrowok="t"/>
                <v:fill type="solid"/>
              </v:shape>
            </v:group>
            <v:group style="position:absolute;left:4265;top:3496;width:10;height:20" coordorigin="4265,3496" coordsize="10,20">
              <v:shape style="position:absolute;left:4265;top:3496;width:10;height:20" coordorigin="4265,3496" coordsize="10,20" path="m4265,3516l4275,3516,4275,3496,4265,3496,4265,3516xe" filled="true" fillcolor="#000000" stroked="false">
                <v:path arrowok="t"/>
                <v:fill type="solid"/>
              </v:shape>
            </v:group>
            <v:group style="position:absolute;left:4265;top:3516;width:10;height:20" coordorigin="4265,3516" coordsize="10,20">
              <v:shape style="position:absolute;left:4265;top:3516;width:10;height:20" coordorigin="4265,3516" coordsize="10,20" path="m4265,3535l4275,3535,4275,3516,4265,3516,4265,3535xe" filled="true" fillcolor="#000000" stroked="false">
                <v:path arrowok="t"/>
                <v:fill type="solid"/>
              </v:shape>
            </v:group>
            <v:group style="position:absolute;left:4265;top:3535;width:10;height:20" coordorigin="4265,3535" coordsize="10,20">
              <v:shape style="position:absolute;left:4265;top:3535;width:10;height:20" coordorigin="4265,3535" coordsize="10,20" path="m4265,3554l4275,3554,4275,3535,4265,3535,4265,3554xe" filled="true" fillcolor="#000000" stroked="false">
                <v:path arrowok="t"/>
                <v:fill type="solid"/>
              </v:shape>
            </v:group>
            <v:group style="position:absolute;left:4265;top:3554;width:10;height:20" coordorigin="4265,3554" coordsize="10,20">
              <v:shape style="position:absolute;left:4265;top:3554;width:10;height:20" coordorigin="4265,3554" coordsize="10,20" path="m4265,3573l4275,3573,4275,3554,4265,3554,4265,3573xe" filled="true" fillcolor="#000000" stroked="false">
                <v:path arrowok="t"/>
                <v:fill type="solid"/>
              </v:shape>
            </v:group>
            <v:group style="position:absolute;left:4265;top:3573;width:10;height:20" coordorigin="4265,3573" coordsize="10,20">
              <v:shape style="position:absolute;left:4265;top:3573;width:10;height:20" coordorigin="4265,3573" coordsize="10,20" path="m4265,3592l4275,3592,4275,3573,4265,3573,4265,3592xe" filled="true" fillcolor="#000000" stroked="false">
                <v:path arrowok="t"/>
                <v:fill type="solid"/>
              </v:shape>
            </v:group>
            <v:group style="position:absolute;left:4265;top:3592;width:10;height:20" coordorigin="4265,3592" coordsize="10,20">
              <v:shape style="position:absolute;left:4265;top:3592;width:10;height:20" coordorigin="4265,3592" coordsize="10,20" path="m4265,3612l4275,3612,4275,3592,4265,3592,4265,3612xe" filled="true" fillcolor="#000000" stroked="false">
                <v:path arrowok="t"/>
                <v:fill type="solid"/>
              </v:shape>
            </v:group>
            <v:group style="position:absolute;left:4265;top:3612;width:10;height:20" coordorigin="4265,3612" coordsize="10,20">
              <v:shape style="position:absolute;left:4265;top:3612;width:10;height:20" coordorigin="4265,3612" coordsize="10,20" path="m4265,3631l4275,3631,4275,3612,4265,3612,4265,3631xe" filled="true" fillcolor="#000000" stroked="false">
                <v:path arrowok="t"/>
                <v:fill type="solid"/>
              </v:shape>
            </v:group>
            <v:group style="position:absolute;left:4265;top:3631;width:10;height:20" coordorigin="4265,3631" coordsize="10,20">
              <v:shape style="position:absolute;left:4265;top:3631;width:10;height:20" coordorigin="4265,3631" coordsize="10,20" path="m4265,3650l4275,3650,4275,3631,4265,3631,4265,3650xe" filled="true" fillcolor="#000000" stroked="false">
                <v:path arrowok="t"/>
                <v:fill type="solid"/>
              </v:shape>
            </v:group>
            <v:group style="position:absolute;left:4265;top:3650;width:10;height:20" coordorigin="4265,3650" coordsize="10,20">
              <v:shape style="position:absolute;left:4265;top:3650;width:10;height:20" coordorigin="4265,3650" coordsize="10,20" path="m4265,3669l4275,3669,4275,3650,4265,3650,4265,3669xe" filled="true" fillcolor="#000000" stroked="false">
                <v:path arrowok="t"/>
                <v:fill type="solid"/>
              </v:shape>
            </v:group>
            <v:group style="position:absolute;left:4265;top:3669;width:10;height:20" coordorigin="4265,3669" coordsize="10,20">
              <v:shape style="position:absolute;left:4265;top:3669;width:10;height:20" coordorigin="4265,3669" coordsize="10,20" path="m4265,3688l4275,3688,4275,3669,4265,3669,4265,3688xe" filled="true" fillcolor="#000000" stroked="false">
                <v:path arrowok="t"/>
                <v:fill type="solid"/>
              </v:shape>
            </v:group>
            <v:group style="position:absolute;left:4265;top:3688;width:10;height:20" coordorigin="4265,3688" coordsize="10,20">
              <v:shape style="position:absolute;left:4265;top:3688;width:10;height:20" coordorigin="4265,3688" coordsize="10,20" path="m4265,3708l4275,3708,4275,3688,4265,3688,4265,3708xe" filled="true" fillcolor="#000000" stroked="false">
                <v:path arrowok="t"/>
                <v:fill type="solid"/>
              </v:shape>
            </v:group>
            <v:group style="position:absolute;left:4265;top:3708;width:10;height:20" coordorigin="4265,3708" coordsize="10,20">
              <v:shape style="position:absolute;left:4265;top:3708;width:10;height:20" coordorigin="4265,3708" coordsize="10,20" path="m4265,3727l4275,3727,4275,3708,4265,3708,4265,3727xe" filled="true" fillcolor="#000000" stroked="false">
                <v:path arrowok="t"/>
                <v:fill type="solid"/>
              </v:shape>
            </v:group>
            <v:group style="position:absolute;left:4265;top:3727;width:10;height:20" coordorigin="4265,3727" coordsize="10,20">
              <v:shape style="position:absolute;left:4265;top:3727;width:10;height:20" coordorigin="4265,3727" coordsize="10,20" path="m4265,3746l4275,3746,4275,3727,4265,3727,4265,3746xe" filled="true" fillcolor="#000000" stroked="false">
                <v:path arrowok="t"/>
                <v:fill type="solid"/>
              </v:shape>
            </v:group>
            <v:group style="position:absolute;left:4265;top:3746;width:10;height:20" coordorigin="4265,3746" coordsize="10,20">
              <v:shape style="position:absolute;left:4265;top:3746;width:10;height:20" coordorigin="4265,3746" coordsize="10,20" path="m4265,3765l4275,3765,4275,3746,4265,3746,4265,3765xe" filled="true" fillcolor="#000000" stroked="false">
                <v:path arrowok="t"/>
                <v:fill type="solid"/>
              </v:shape>
            </v:group>
            <v:group style="position:absolute;left:4265;top:3765;width:10;height:20" coordorigin="4265,3765" coordsize="10,20">
              <v:shape style="position:absolute;left:4265;top:3765;width:10;height:20" coordorigin="4265,3765" coordsize="10,20" path="m4265,3784l4275,3784,4275,3765,4265,3765,4265,3784xe" filled="true" fillcolor="#000000" stroked="false">
                <v:path arrowok="t"/>
                <v:fill type="solid"/>
              </v:shape>
            </v:group>
            <v:group style="position:absolute;left:4265;top:3784;width:10;height:20" coordorigin="4265,3784" coordsize="10,20">
              <v:shape style="position:absolute;left:4265;top:3784;width:10;height:20" coordorigin="4265,3784" coordsize="10,20" path="m4265,3804l4275,3804,4275,3784,4265,3784,4265,3804xe" filled="true" fillcolor="#000000" stroked="false">
                <v:path arrowok="t"/>
                <v:fill type="solid"/>
              </v:shape>
            </v:group>
            <v:group style="position:absolute;left:4265;top:3804;width:10;height:20" coordorigin="4265,3804" coordsize="10,20">
              <v:shape style="position:absolute;left:4265;top:3804;width:10;height:20" coordorigin="4265,3804" coordsize="10,20" path="m4265,3823l4275,3823,4275,3804,4265,3804,4265,3823xe" filled="true" fillcolor="#000000" stroked="false">
                <v:path arrowok="t"/>
                <v:fill type="solid"/>
              </v:shape>
            </v:group>
            <v:group style="position:absolute;left:4265;top:3823;width:10;height:20" coordorigin="4265,3823" coordsize="10,20">
              <v:shape style="position:absolute;left:4265;top:3823;width:10;height:20" coordorigin="4265,3823" coordsize="10,20" path="m4265,3842l4275,3842,4275,3823,4265,3823,4265,3842xe" filled="true" fillcolor="#000000" stroked="false">
                <v:path arrowok="t"/>
                <v:fill type="solid"/>
              </v:shape>
            </v:group>
            <v:group style="position:absolute;left:4265;top:3842;width:10;height:20" coordorigin="4265,3842" coordsize="10,20">
              <v:shape style="position:absolute;left:4265;top:3842;width:10;height:20" coordorigin="4265,3842" coordsize="10,20" path="m4265,3861l4275,3861,4275,3842,4265,3842,4265,3861xe" filled="true" fillcolor="#000000" stroked="false">
                <v:path arrowok="t"/>
                <v:fill type="solid"/>
              </v:shape>
            </v:group>
            <v:group style="position:absolute;left:4265;top:3861;width:10;height:20" coordorigin="4265,3861" coordsize="10,20">
              <v:shape style="position:absolute;left:4265;top:3861;width:10;height:20" coordorigin="4265,3861" coordsize="10,20" path="m4265,3880l4275,3880,4275,3861,4265,3861,4265,3880xe" filled="true" fillcolor="#000000" stroked="false">
                <v:path arrowok="t"/>
                <v:fill type="solid"/>
              </v:shape>
            </v:group>
            <v:group style="position:absolute;left:5116;top:3362;width:10;height:20" coordorigin="5116,3362" coordsize="10,20">
              <v:shape style="position:absolute;left:5116;top:3362;width:10;height:20" coordorigin="5116,3362" coordsize="10,20" path="m5116,3381l5126,3381,5126,3362,5116,3362,5116,3381xe" filled="true" fillcolor="#000000" stroked="false">
                <v:path arrowok="t"/>
                <v:fill type="solid"/>
              </v:shape>
            </v:group>
            <v:group style="position:absolute;left:5116;top:3381;width:10;height:20" coordorigin="5116,3381" coordsize="10,20">
              <v:shape style="position:absolute;left:5116;top:3381;width:10;height:20" coordorigin="5116,3381" coordsize="10,20" path="m5116,3400l5126,3400,5126,3381,5116,3381,5116,3400xe" filled="true" fillcolor="#000000" stroked="false">
                <v:path arrowok="t"/>
                <v:fill type="solid"/>
              </v:shape>
            </v:group>
            <v:group style="position:absolute;left:5116;top:3400;width:10;height:20" coordorigin="5116,3400" coordsize="10,20">
              <v:shape style="position:absolute;left:5116;top:3400;width:10;height:20" coordorigin="5116,3400" coordsize="10,20" path="m5116,3420l5126,3420,5126,3400,5116,3400,5116,3420xe" filled="true" fillcolor="#000000" stroked="false">
                <v:path arrowok="t"/>
                <v:fill type="solid"/>
              </v:shape>
            </v:group>
            <v:group style="position:absolute;left:5116;top:3420;width:10;height:20" coordorigin="5116,3420" coordsize="10,20">
              <v:shape style="position:absolute;left:5116;top:3420;width:10;height:20" coordorigin="5116,3420" coordsize="10,20" path="m5116,3439l5126,3439,5126,3420,5116,3420,5116,3439xe" filled="true" fillcolor="#000000" stroked="false">
                <v:path arrowok="t"/>
                <v:fill type="solid"/>
              </v:shape>
            </v:group>
            <v:group style="position:absolute;left:5116;top:3439;width:10;height:20" coordorigin="5116,3439" coordsize="10,20">
              <v:shape style="position:absolute;left:5116;top:3439;width:10;height:20" coordorigin="5116,3439" coordsize="10,20" path="m5116,3458l5126,3458,5126,3439,5116,3439,5116,3458xe" filled="true" fillcolor="#000000" stroked="false">
                <v:path arrowok="t"/>
                <v:fill type="solid"/>
              </v:shape>
            </v:group>
            <v:group style="position:absolute;left:5116;top:3458;width:10;height:20" coordorigin="5116,3458" coordsize="10,20">
              <v:shape style="position:absolute;left:5116;top:3458;width:10;height:20" coordorigin="5116,3458" coordsize="10,20" path="m5116,3477l5126,3477,5126,3458,5116,3458,5116,3477xe" filled="true" fillcolor="#000000" stroked="false">
                <v:path arrowok="t"/>
                <v:fill type="solid"/>
              </v:shape>
            </v:group>
            <v:group style="position:absolute;left:5116;top:3477;width:10;height:20" coordorigin="5116,3477" coordsize="10,20">
              <v:shape style="position:absolute;left:5116;top:3477;width:10;height:20" coordorigin="5116,3477" coordsize="10,20" path="m5116,3496l5126,3496,5126,3477,5116,3477,5116,3496xe" filled="true" fillcolor="#000000" stroked="false">
                <v:path arrowok="t"/>
                <v:fill type="solid"/>
              </v:shape>
            </v:group>
            <v:group style="position:absolute;left:5116;top:3496;width:10;height:20" coordorigin="5116,3496" coordsize="10,20">
              <v:shape style="position:absolute;left:5116;top:3496;width:10;height:20" coordorigin="5116,3496" coordsize="10,20" path="m5116,3516l5126,3516,5126,3496,5116,3496,5116,3516xe" filled="true" fillcolor="#000000" stroked="false">
                <v:path arrowok="t"/>
                <v:fill type="solid"/>
              </v:shape>
            </v:group>
            <v:group style="position:absolute;left:5116;top:3516;width:10;height:20" coordorigin="5116,3516" coordsize="10,20">
              <v:shape style="position:absolute;left:5116;top:3516;width:10;height:20" coordorigin="5116,3516" coordsize="10,20" path="m5116,3535l5126,3535,5126,3516,5116,3516,5116,3535xe" filled="true" fillcolor="#000000" stroked="false">
                <v:path arrowok="t"/>
                <v:fill type="solid"/>
              </v:shape>
            </v:group>
            <v:group style="position:absolute;left:5116;top:3535;width:10;height:20" coordorigin="5116,3535" coordsize="10,20">
              <v:shape style="position:absolute;left:5116;top:3535;width:10;height:20" coordorigin="5116,3535" coordsize="10,20" path="m5116,3554l5126,3554,5126,3535,5116,3535,5116,3554xe" filled="true" fillcolor="#000000" stroked="false">
                <v:path arrowok="t"/>
                <v:fill type="solid"/>
              </v:shape>
            </v:group>
            <v:group style="position:absolute;left:5116;top:3554;width:10;height:20" coordorigin="5116,3554" coordsize="10,20">
              <v:shape style="position:absolute;left:5116;top:3554;width:10;height:20" coordorigin="5116,3554" coordsize="10,20" path="m5116,3573l5126,3573,5126,3554,5116,3554,5116,3573xe" filled="true" fillcolor="#000000" stroked="false">
                <v:path arrowok="t"/>
                <v:fill type="solid"/>
              </v:shape>
            </v:group>
            <v:group style="position:absolute;left:5116;top:3573;width:10;height:20" coordorigin="5116,3573" coordsize="10,20">
              <v:shape style="position:absolute;left:5116;top:3573;width:10;height:20" coordorigin="5116,3573" coordsize="10,20" path="m5116,3592l5126,3592,5126,3573,5116,3573,5116,3592xe" filled="true" fillcolor="#000000" stroked="false">
                <v:path arrowok="t"/>
                <v:fill type="solid"/>
              </v:shape>
            </v:group>
            <v:group style="position:absolute;left:5116;top:3592;width:10;height:20" coordorigin="5116,3592" coordsize="10,20">
              <v:shape style="position:absolute;left:5116;top:3592;width:10;height:20" coordorigin="5116,3592" coordsize="10,20" path="m5116,3612l5126,3612,5126,3592,5116,3592,5116,3612xe" filled="true" fillcolor="#000000" stroked="false">
                <v:path arrowok="t"/>
                <v:fill type="solid"/>
              </v:shape>
            </v:group>
            <v:group style="position:absolute;left:5116;top:3612;width:10;height:20" coordorigin="5116,3612" coordsize="10,20">
              <v:shape style="position:absolute;left:5116;top:3612;width:10;height:20" coordorigin="5116,3612" coordsize="10,20" path="m5116,3631l5126,3631,5126,3612,5116,3612,5116,3631xe" filled="true" fillcolor="#000000" stroked="false">
                <v:path arrowok="t"/>
                <v:fill type="solid"/>
              </v:shape>
            </v:group>
            <v:group style="position:absolute;left:5116;top:3631;width:10;height:20" coordorigin="5116,3631" coordsize="10,20">
              <v:shape style="position:absolute;left:5116;top:3631;width:10;height:20" coordorigin="5116,3631" coordsize="10,20" path="m5116,3650l5126,3650,5126,3631,5116,3631,5116,3650xe" filled="true" fillcolor="#000000" stroked="false">
                <v:path arrowok="t"/>
                <v:fill type="solid"/>
              </v:shape>
            </v:group>
            <v:group style="position:absolute;left:5116;top:3650;width:10;height:20" coordorigin="5116,3650" coordsize="10,20">
              <v:shape style="position:absolute;left:5116;top:3650;width:10;height:20" coordorigin="5116,3650" coordsize="10,20" path="m5116,3669l5126,3669,5126,3650,5116,3650,5116,3669xe" filled="true" fillcolor="#000000" stroked="false">
                <v:path arrowok="t"/>
                <v:fill type="solid"/>
              </v:shape>
            </v:group>
            <v:group style="position:absolute;left:5116;top:3669;width:10;height:20" coordorigin="5116,3669" coordsize="10,20">
              <v:shape style="position:absolute;left:5116;top:3669;width:10;height:20" coordorigin="5116,3669" coordsize="10,20" path="m5116,3688l5126,3688,5126,3669,5116,3669,5116,3688xe" filled="true" fillcolor="#000000" stroked="false">
                <v:path arrowok="t"/>
                <v:fill type="solid"/>
              </v:shape>
            </v:group>
            <v:group style="position:absolute;left:5116;top:3688;width:10;height:20" coordorigin="5116,3688" coordsize="10,20">
              <v:shape style="position:absolute;left:5116;top:3688;width:10;height:20" coordorigin="5116,3688" coordsize="10,20" path="m5116,3708l5126,3708,5126,3688,5116,3688,5116,3708xe" filled="true" fillcolor="#000000" stroked="false">
                <v:path arrowok="t"/>
                <v:fill type="solid"/>
              </v:shape>
            </v:group>
            <v:group style="position:absolute;left:5116;top:3708;width:10;height:20" coordorigin="5116,3708" coordsize="10,20">
              <v:shape style="position:absolute;left:5116;top:3708;width:10;height:20" coordorigin="5116,3708" coordsize="10,20" path="m5116,3727l5126,3727,5126,3708,5116,3708,5116,3727xe" filled="true" fillcolor="#000000" stroked="false">
                <v:path arrowok="t"/>
                <v:fill type="solid"/>
              </v:shape>
            </v:group>
            <v:group style="position:absolute;left:5116;top:3727;width:10;height:20" coordorigin="5116,3727" coordsize="10,20">
              <v:shape style="position:absolute;left:5116;top:3727;width:10;height:20" coordorigin="5116,3727" coordsize="10,20" path="m5116,3746l5126,3746,5126,3727,5116,3727,5116,3746xe" filled="true" fillcolor="#000000" stroked="false">
                <v:path arrowok="t"/>
                <v:fill type="solid"/>
              </v:shape>
            </v:group>
            <v:group style="position:absolute;left:5116;top:3746;width:10;height:20" coordorigin="5116,3746" coordsize="10,20">
              <v:shape style="position:absolute;left:5116;top:3746;width:10;height:20" coordorigin="5116,3746" coordsize="10,20" path="m5116,3765l5126,3765,5126,3746,5116,3746,5116,3765xe" filled="true" fillcolor="#000000" stroked="false">
                <v:path arrowok="t"/>
                <v:fill type="solid"/>
              </v:shape>
            </v:group>
            <v:group style="position:absolute;left:5116;top:3765;width:10;height:20" coordorigin="5116,3765" coordsize="10,20">
              <v:shape style="position:absolute;left:5116;top:3765;width:10;height:20" coordorigin="5116,3765" coordsize="10,20" path="m5116,3784l5126,3784,5126,3765,5116,3765,5116,3784xe" filled="true" fillcolor="#000000" stroked="false">
                <v:path arrowok="t"/>
                <v:fill type="solid"/>
              </v:shape>
            </v:group>
            <v:group style="position:absolute;left:5116;top:3784;width:10;height:20" coordorigin="5116,3784" coordsize="10,20">
              <v:shape style="position:absolute;left:5116;top:3784;width:10;height:20" coordorigin="5116,3784" coordsize="10,20" path="m5116,3804l5126,3804,5126,3784,5116,3784,5116,3804xe" filled="true" fillcolor="#000000" stroked="false">
                <v:path arrowok="t"/>
                <v:fill type="solid"/>
              </v:shape>
            </v:group>
            <v:group style="position:absolute;left:5116;top:3804;width:10;height:20" coordorigin="5116,3804" coordsize="10,20">
              <v:shape style="position:absolute;left:5116;top:3804;width:10;height:20" coordorigin="5116,3804" coordsize="10,20" path="m5116,3823l5126,3823,5126,3804,5116,3804,5116,3823xe" filled="true" fillcolor="#000000" stroked="false">
                <v:path arrowok="t"/>
                <v:fill type="solid"/>
              </v:shape>
            </v:group>
            <v:group style="position:absolute;left:5116;top:3823;width:10;height:20" coordorigin="5116,3823" coordsize="10,20">
              <v:shape style="position:absolute;left:5116;top:3823;width:10;height:20" coordorigin="5116,3823" coordsize="10,20" path="m5116,3842l5126,3842,5126,3823,5116,3823,5116,3842xe" filled="true" fillcolor="#000000" stroked="false">
                <v:path arrowok="t"/>
                <v:fill type="solid"/>
              </v:shape>
            </v:group>
            <v:group style="position:absolute;left:5116;top:3842;width:10;height:20" coordorigin="5116,3842" coordsize="10,20">
              <v:shape style="position:absolute;left:5116;top:3842;width:10;height:20" coordorigin="5116,3842" coordsize="10,20" path="m5116,3861l5126,3861,5126,3842,5116,3842,5116,3861xe" filled="true" fillcolor="#000000" stroked="false">
                <v:path arrowok="t"/>
                <v:fill type="solid"/>
              </v:shape>
            </v:group>
            <v:group style="position:absolute;left:5116;top:3861;width:10;height:20" coordorigin="5116,3861" coordsize="10,20">
              <v:shape style="position:absolute;left:5116;top:3861;width:10;height:20" coordorigin="5116,3861" coordsize="10,20" path="m5116,3880l5126,3880,5126,3861,5116,3861,5116,3880xe" filled="true" fillcolor="#000000" stroked="false">
                <v:path arrowok="t"/>
                <v:fill type="solid"/>
              </v:shape>
            </v:group>
            <v:group style="position:absolute;left:5973;top:3362;width:10;height:20" coordorigin="5973,3362" coordsize="10,20">
              <v:shape style="position:absolute;left:5973;top:3362;width:10;height:20" coordorigin="5973,3362" coordsize="10,20" path="m5973,3381l5983,3381,5983,3362,5973,3362,5973,3381xe" filled="true" fillcolor="#000000" stroked="false">
                <v:path arrowok="t"/>
                <v:fill type="solid"/>
              </v:shape>
            </v:group>
            <v:group style="position:absolute;left:5973;top:3381;width:10;height:20" coordorigin="5973,3381" coordsize="10,20">
              <v:shape style="position:absolute;left:5973;top:3381;width:10;height:20" coordorigin="5973,3381" coordsize="10,20" path="m5973,3400l5983,3400,5983,3381,5973,3381,5973,3400xe" filled="true" fillcolor="#000000" stroked="false">
                <v:path arrowok="t"/>
                <v:fill type="solid"/>
              </v:shape>
            </v:group>
            <v:group style="position:absolute;left:5973;top:3400;width:10;height:20" coordorigin="5973,3400" coordsize="10,20">
              <v:shape style="position:absolute;left:5973;top:3400;width:10;height:20" coordorigin="5973,3400" coordsize="10,20" path="m5973,3420l5983,3420,5983,3400,5973,3400,5973,3420xe" filled="true" fillcolor="#000000" stroked="false">
                <v:path arrowok="t"/>
                <v:fill type="solid"/>
              </v:shape>
            </v:group>
            <v:group style="position:absolute;left:5973;top:3420;width:10;height:20" coordorigin="5973,3420" coordsize="10,20">
              <v:shape style="position:absolute;left:5973;top:3420;width:10;height:20" coordorigin="5973,3420" coordsize="10,20" path="m5973,3439l5983,3439,5983,3420,5973,3420,5973,3439xe" filled="true" fillcolor="#000000" stroked="false">
                <v:path arrowok="t"/>
                <v:fill type="solid"/>
              </v:shape>
            </v:group>
            <v:group style="position:absolute;left:5973;top:3439;width:10;height:20" coordorigin="5973,3439" coordsize="10,20">
              <v:shape style="position:absolute;left:5973;top:3439;width:10;height:20" coordorigin="5973,3439" coordsize="10,20" path="m5973,3458l5983,3458,5983,3439,5973,3439,5973,3458xe" filled="true" fillcolor="#000000" stroked="false">
                <v:path arrowok="t"/>
                <v:fill type="solid"/>
              </v:shape>
            </v:group>
            <v:group style="position:absolute;left:5973;top:3458;width:10;height:20" coordorigin="5973,3458" coordsize="10,20">
              <v:shape style="position:absolute;left:5973;top:3458;width:10;height:20" coordorigin="5973,3458" coordsize="10,20" path="m5973,3477l5983,3477,5983,3458,5973,3458,5973,3477xe" filled="true" fillcolor="#000000" stroked="false">
                <v:path arrowok="t"/>
                <v:fill type="solid"/>
              </v:shape>
            </v:group>
            <v:group style="position:absolute;left:5973;top:3477;width:10;height:20" coordorigin="5973,3477" coordsize="10,20">
              <v:shape style="position:absolute;left:5973;top:3477;width:10;height:20" coordorigin="5973,3477" coordsize="10,20" path="m5973,3496l5983,3496,5983,3477,5973,3477,5973,3496xe" filled="true" fillcolor="#000000" stroked="false">
                <v:path arrowok="t"/>
                <v:fill type="solid"/>
              </v:shape>
            </v:group>
            <v:group style="position:absolute;left:5973;top:3496;width:10;height:20" coordorigin="5973,3496" coordsize="10,20">
              <v:shape style="position:absolute;left:5973;top:3496;width:10;height:20" coordorigin="5973,3496" coordsize="10,20" path="m5973,3516l5983,3516,5983,3496,5973,3496,5973,3516xe" filled="true" fillcolor="#000000" stroked="false">
                <v:path arrowok="t"/>
                <v:fill type="solid"/>
              </v:shape>
            </v:group>
            <v:group style="position:absolute;left:5973;top:3516;width:10;height:20" coordorigin="5973,3516" coordsize="10,20">
              <v:shape style="position:absolute;left:5973;top:3516;width:10;height:20" coordorigin="5973,3516" coordsize="10,20" path="m5973,3535l5983,3535,5983,3516,5973,3516,5973,3535xe" filled="true" fillcolor="#000000" stroked="false">
                <v:path arrowok="t"/>
                <v:fill type="solid"/>
              </v:shape>
            </v:group>
            <v:group style="position:absolute;left:5973;top:3535;width:10;height:20" coordorigin="5973,3535" coordsize="10,20">
              <v:shape style="position:absolute;left:5973;top:3535;width:10;height:20" coordorigin="5973,3535" coordsize="10,20" path="m5973,3554l5983,3554,5983,3535,5973,3535,5973,3554xe" filled="true" fillcolor="#000000" stroked="false">
                <v:path arrowok="t"/>
                <v:fill type="solid"/>
              </v:shape>
            </v:group>
            <v:group style="position:absolute;left:5973;top:3554;width:10;height:20" coordorigin="5973,3554" coordsize="10,20">
              <v:shape style="position:absolute;left:5973;top:3554;width:10;height:20" coordorigin="5973,3554" coordsize="10,20" path="m5973,3573l5983,3573,5983,3554,5973,3554,5973,3573xe" filled="true" fillcolor="#000000" stroked="false">
                <v:path arrowok="t"/>
                <v:fill type="solid"/>
              </v:shape>
            </v:group>
            <v:group style="position:absolute;left:5973;top:3573;width:10;height:20" coordorigin="5973,3573" coordsize="10,20">
              <v:shape style="position:absolute;left:5973;top:3573;width:10;height:20" coordorigin="5973,3573" coordsize="10,20" path="m5973,3592l5983,3592,5983,3573,5973,3573,5973,3592xe" filled="true" fillcolor="#000000" stroked="false">
                <v:path arrowok="t"/>
                <v:fill type="solid"/>
              </v:shape>
            </v:group>
            <v:group style="position:absolute;left:5973;top:3592;width:10;height:20" coordorigin="5973,3592" coordsize="10,20">
              <v:shape style="position:absolute;left:5973;top:3592;width:10;height:20" coordorigin="5973,3592" coordsize="10,20" path="m5973,3612l5983,3612,5983,3592,5973,3592,5973,3612xe" filled="true" fillcolor="#000000" stroked="false">
                <v:path arrowok="t"/>
                <v:fill type="solid"/>
              </v:shape>
            </v:group>
            <v:group style="position:absolute;left:5973;top:3612;width:10;height:20" coordorigin="5973,3612" coordsize="10,20">
              <v:shape style="position:absolute;left:5973;top:3612;width:10;height:20" coordorigin="5973,3612" coordsize="10,20" path="m5973,3631l5983,3631,5983,3612,5973,3612,5973,3631xe" filled="true" fillcolor="#000000" stroked="false">
                <v:path arrowok="t"/>
                <v:fill type="solid"/>
              </v:shape>
            </v:group>
            <v:group style="position:absolute;left:5973;top:3631;width:10;height:20" coordorigin="5973,3631" coordsize="10,20">
              <v:shape style="position:absolute;left:5973;top:3631;width:10;height:20" coordorigin="5973,3631" coordsize="10,20" path="m5973,3650l5983,3650,5983,3631,5973,3631,5973,3650xe" filled="true" fillcolor="#000000" stroked="false">
                <v:path arrowok="t"/>
                <v:fill type="solid"/>
              </v:shape>
            </v:group>
            <v:group style="position:absolute;left:5973;top:3650;width:10;height:20" coordorigin="5973,3650" coordsize="10,20">
              <v:shape style="position:absolute;left:5973;top:3650;width:10;height:20" coordorigin="5973,3650" coordsize="10,20" path="m5973,3669l5983,3669,5983,3650,5973,3650,5973,3669xe" filled="true" fillcolor="#000000" stroked="false">
                <v:path arrowok="t"/>
                <v:fill type="solid"/>
              </v:shape>
            </v:group>
            <v:group style="position:absolute;left:5973;top:3669;width:10;height:20" coordorigin="5973,3669" coordsize="10,20">
              <v:shape style="position:absolute;left:5973;top:3669;width:10;height:20" coordorigin="5973,3669" coordsize="10,20" path="m5973,3688l5983,3688,5983,3669,5973,3669,5973,3688xe" filled="true" fillcolor="#000000" stroked="false">
                <v:path arrowok="t"/>
                <v:fill type="solid"/>
              </v:shape>
            </v:group>
            <v:group style="position:absolute;left:5973;top:3688;width:10;height:20" coordorigin="5973,3688" coordsize="10,20">
              <v:shape style="position:absolute;left:5973;top:3688;width:10;height:20" coordorigin="5973,3688" coordsize="10,20" path="m5973,3708l5983,3708,5983,3688,5973,3688,5973,3708xe" filled="true" fillcolor="#000000" stroked="false">
                <v:path arrowok="t"/>
                <v:fill type="solid"/>
              </v:shape>
            </v:group>
            <v:group style="position:absolute;left:5973;top:3708;width:10;height:20" coordorigin="5973,3708" coordsize="10,20">
              <v:shape style="position:absolute;left:5973;top:3708;width:10;height:20" coordorigin="5973,3708" coordsize="10,20" path="m5973,3727l5983,3727,5983,3708,5973,3708,5973,3727xe" filled="true" fillcolor="#000000" stroked="false">
                <v:path arrowok="t"/>
                <v:fill type="solid"/>
              </v:shape>
            </v:group>
            <v:group style="position:absolute;left:5973;top:3727;width:10;height:20" coordorigin="5973,3727" coordsize="10,20">
              <v:shape style="position:absolute;left:5973;top:3727;width:10;height:20" coordorigin="5973,3727" coordsize="10,20" path="m5973,3746l5983,3746,5983,3727,5973,3727,5973,3746xe" filled="true" fillcolor="#000000" stroked="false">
                <v:path arrowok="t"/>
                <v:fill type="solid"/>
              </v:shape>
            </v:group>
            <v:group style="position:absolute;left:5973;top:3746;width:10;height:20" coordorigin="5973,3746" coordsize="10,20">
              <v:shape style="position:absolute;left:5973;top:3746;width:10;height:20" coordorigin="5973,3746" coordsize="10,20" path="m5973,3765l5983,3765,5983,3746,5973,3746,5973,3765xe" filled="true" fillcolor="#000000" stroked="false">
                <v:path arrowok="t"/>
                <v:fill type="solid"/>
              </v:shape>
            </v:group>
            <v:group style="position:absolute;left:5973;top:3765;width:10;height:20" coordorigin="5973,3765" coordsize="10,20">
              <v:shape style="position:absolute;left:5973;top:3765;width:10;height:20" coordorigin="5973,3765" coordsize="10,20" path="m5973,3784l5983,3784,5983,3765,5973,3765,5973,3784xe" filled="true" fillcolor="#000000" stroked="false">
                <v:path arrowok="t"/>
                <v:fill type="solid"/>
              </v:shape>
            </v:group>
            <v:group style="position:absolute;left:5973;top:3784;width:10;height:20" coordorigin="5973,3784" coordsize="10,20">
              <v:shape style="position:absolute;left:5973;top:3784;width:10;height:20" coordorigin="5973,3784" coordsize="10,20" path="m5973,3804l5983,3804,5983,3784,5973,3784,5973,3804xe" filled="true" fillcolor="#000000" stroked="false">
                <v:path arrowok="t"/>
                <v:fill type="solid"/>
              </v:shape>
            </v:group>
            <v:group style="position:absolute;left:5973;top:3804;width:10;height:20" coordorigin="5973,3804" coordsize="10,20">
              <v:shape style="position:absolute;left:5973;top:3804;width:10;height:20" coordorigin="5973,3804" coordsize="10,20" path="m5973,3823l5983,3823,5983,3804,5973,3804,5973,3823xe" filled="true" fillcolor="#000000" stroked="false">
                <v:path arrowok="t"/>
                <v:fill type="solid"/>
              </v:shape>
            </v:group>
            <v:group style="position:absolute;left:5973;top:3823;width:10;height:20" coordorigin="5973,3823" coordsize="10,20">
              <v:shape style="position:absolute;left:5973;top:3823;width:10;height:20" coordorigin="5973,3823" coordsize="10,20" path="m5973,3842l5983,3842,5983,3823,5973,3823,5973,3842xe" filled="true" fillcolor="#000000" stroked="false">
                <v:path arrowok="t"/>
                <v:fill type="solid"/>
              </v:shape>
            </v:group>
            <v:group style="position:absolute;left:5973;top:3842;width:10;height:20" coordorigin="5973,3842" coordsize="10,20">
              <v:shape style="position:absolute;left:5973;top:3842;width:10;height:20" coordorigin="5973,3842" coordsize="10,20" path="m5973,3861l5983,3861,5983,3842,5973,3842,5973,3861xe" filled="true" fillcolor="#000000" stroked="false">
                <v:path arrowok="t"/>
                <v:fill type="solid"/>
              </v:shape>
            </v:group>
            <v:group style="position:absolute;left:5973;top:3861;width:10;height:20" coordorigin="5973,3861" coordsize="10,20">
              <v:shape style="position:absolute;left:5973;top:3861;width:10;height:20" coordorigin="5973,3861" coordsize="10,20" path="m5973,3880l5983,3880,5983,3861,5973,3861,5973,3880xe" filled="true" fillcolor="#000000" stroked="false">
                <v:path arrowok="t"/>
                <v:fill type="solid"/>
              </v:shape>
            </v:group>
            <v:group style="position:absolute;left:7249;top:3362;width:10;height:20" coordorigin="7249,3362" coordsize="10,20">
              <v:shape style="position:absolute;left:7249;top:3362;width:10;height:20" coordorigin="7249,3362" coordsize="10,20" path="m7249,3381l7258,3381,7258,3362,7249,3362,7249,3381xe" filled="true" fillcolor="#000000" stroked="false">
                <v:path arrowok="t"/>
                <v:fill type="solid"/>
              </v:shape>
            </v:group>
            <v:group style="position:absolute;left:7249;top:3381;width:10;height:20" coordorigin="7249,3381" coordsize="10,20">
              <v:shape style="position:absolute;left:7249;top:3381;width:10;height:20" coordorigin="7249,3381" coordsize="10,20" path="m7249,3400l7258,3400,7258,3381,7249,3381,7249,3400xe" filled="true" fillcolor="#000000" stroked="false">
                <v:path arrowok="t"/>
                <v:fill type="solid"/>
              </v:shape>
            </v:group>
            <v:group style="position:absolute;left:7249;top:3400;width:10;height:20" coordorigin="7249,3400" coordsize="10,20">
              <v:shape style="position:absolute;left:7249;top:3400;width:10;height:20" coordorigin="7249,3400" coordsize="10,20" path="m7249,3420l7258,3420,7258,3400,7249,3400,7249,3420xe" filled="true" fillcolor="#000000" stroked="false">
                <v:path arrowok="t"/>
                <v:fill type="solid"/>
              </v:shape>
            </v:group>
            <v:group style="position:absolute;left:7249;top:3420;width:10;height:20" coordorigin="7249,3420" coordsize="10,20">
              <v:shape style="position:absolute;left:7249;top:3420;width:10;height:20" coordorigin="7249,3420" coordsize="10,20" path="m7249,3439l7258,3439,7258,3420,7249,3420,7249,3439xe" filled="true" fillcolor="#000000" stroked="false">
                <v:path arrowok="t"/>
                <v:fill type="solid"/>
              </v:shape>
            </v:group>
            <v:group style="position:absolute;left:7249;top:3439;width:10;height:20" coordorigin="7249,3439" coordsize="10,20">
              <v:shape style="position:absolute;left:7249;top:3439;width:10;height:20" coordorigin="7249,3439" coordsize="10,20" path="m7249,3458l7258,3458,7258,3439,7249,3439,7249,3458xe" filled="true" fillcolor="#000000" stroked="false">
                <v:path arrowok="t"/>
                <v:fill type="solid"/>
              </v:shape>
            </v:group>
            <v:group style="position:absolute;left:7249;top:3458;width:10;height:20" coordorigin="7249,3458" coordsize="10,20">
              <v:shape style="position:absolute;left:7249;top:3458;width:10;height:20" coordorigin="7249,3458" coordsize="10,20" path="m7249,3477l7258,3477,7258,3458,7249,3458,7249,3477xe" filled="true" fillcolor="#000000" stroked="false">
                <v:path arrowok="t"/>
                <v:fill type="solid"/>
              </v:shape>
            </v:group>
            <v:group style="position:absolute;left:7249;top:3477;width:10;height:20" coordorigin="7249,3477" coordsize="10,20">
              <v:shape style="position:absolute;left:7249;top:3477;width:10;height:20" coordorigin="7249,3477" coordsize="10,20" path="m7249,3496l7258,3496,7258,3477,7249,3477,7249,3496xe" filled="true" fillcolor="#000000" stroked="false">
                <v:path arrowok="t"/>
                <v:fill type="solid"/>
              </v:shape>
            </v:group>
            <v:group style="position:absolute;left:7249;top:3496;width:10;height:20" coordorigin="7249,3496" coordsize="10,20">
              <v:shape style="position:absolute;left:7249;top:3496;width:10;height:20" coordorigin="7249,3496" coordsize="10,20" path="m7249,3516l7258,3516,7258,3496,7249,3496,7249,3516xe" filled="true" fillcolor="#000000" stroked="false">
                <v:path arrowok="t"/>
                <v:fill type="solid"/>
              </v:shape>
            </v:group>
            <v:group style="position:absolute;left:7249;top:3516;width:10;height:20" coordorigin="7249,3516" coordsize="10,20">
              <v:shape style="position:absolute;left:7249;top:3516;width:10;height:20" coordorigin="7249,3516" coordsize="10,20" path="m7249,3535l7258,3535,7258,3516,7249,3516,7249,3535xe" filled="true" fillcolor="#000000" stroked="false">
                <v:path arrowok="t"/>
                <v:fill type="solid"/>
              </v:shape>
            </v:group>
            <v:group style="position:absolute;left:7249;top:3535;width:10;height:20" coordorigin="7249,3535" coordsize="10,20">
              <v:shape style="position:absolute;left:7249;top:3535;width:10;height:20" coordorigin="7249,3535" coordsize="10,20" path="m7249,3554l7258,3554,7258,3535,7249,3535,7249,3554xe" filled="true" fillcolor="#000000" stroked="false">
                <v:path arrowok="t"/>
                <v:fill type="solid"/>
              </v:shape>
            </v:group>
            <v:group style="position:absolute;left:7249;top:3554;width:10;height:20" coordorigin="7249,3554" coordsize="10,20">
              <v:shape style="position:absolute;left:7249;top:3554;width:10;height:20" coordorigin="7249,3554" coordsize="10,20" path="m7249,3573l7258,3573,7258,3554,7249,3554,7249,3573xe" filled="true" fillcolor="#000000" stroked="false">
                <v:path arrowok="t"/>
                <v:fill type="solid"/>
              </v:shape>
            </v:group>
            <v:group style="position:absolute;left:7249;top:3573;width:10;height:20" coordorigin="7249,3573" coordsize="10,20">
              <v:shape style="position:absolute;left:7249;top:3573;width:10;height:20" coordorigin="7249,3573" coordsize="10,20" path="m7249,3592l7258,3592,7258,3573,7249,3573,7249,3592xe" filled="true" fillcolor="#000000" stroked="false">
                <v:path arrowok="t"/>
                <v:fill type="solid"/>
              </v:shape>
            </v:group>
            <v:group style="position:absolute;left:7249;top:3592;width:10;height:20" coordorigin="7249,3592" coordsize="10,20">
              <v:shape style="position:absolute;left:7249;top:3592;width:10;height:20" coordorigin="7249,3592" coordsize="10,20" path="m7249,3612l7258,3612,7258,3592,7249,3592,7249,3612xe" filled="true" fillcolor="#000000" stroked="false">
                <v:path arrowok="t"/>
                <v:fill type="solid"/>
              </v:shape>
            </v:group>
            <v:group style="position:absolute;left:7249;top:3612;width:10;height:20" coordorigin="7249,3612" coordsize="10,20">
              <v:shape style="position:absolute;left:7249;top:3612;width:10;height:20" coordorigin="7249,3612" coordsize="10,20" path="m7249,3631l7258,3631,7258,3612,7249,3612,7249,3631xe" filled="true" fillcolor="#000000" stroked="false">
                <v:path arrowok="t"/>
                <v:fill type="solid"/>
              </v:shape>
            </v:group>
            <v:group style="position:absolute;left:7249;top:3631;width:10;height:20" coordorigin="7249,3631" coordsize="10,20">
              <v:shape style="position:absolute;left:7249;top:3631;width:10;height:20" coordorigin="7249,3631" coordsize="10,20" path="m7249,3650l7258,3650,7258,3631,7249,3631,7249,3650xe" filled="true" fillcolor="#000000" stroked="false">
                <v:path arrowok="t"/>
                <v:fill type="solid"/>
              </v:shape>
            </v:group>
            <v:group style="position:absolute;left:7249;top:3650;width:10;height:20" coordorigin="7249,3650" coordsize="10,20">
              <v:shape style="position:absolute;left:7249;top:3650;width:10;height:20" coordorigin="7249,3650" coordsize="10,20" path="m7249,3669l7258,3669,7258,3650,7249,3650,7249,3669xe" filled="true" fillcolor="#000000" stroked="false">
                <v:path arrowok="t"/>
                <v:fill type="solid"/>
              </v:shape>
            </v:group>
            <v:group style="position:absolute;left:7249;top:3669;width:10;height:20" coordorigin="7249,3669" coordsize="10,20">
              <v:shape style="position:absolute;left:7249;top:3669;width:10;height:20" coordorigin="7249,3669" coordsize="10,20" path="m7249,3688l7258,3688,7258,3669,7249,3669,7249,3688xe" filled="true" fillcolor="#000000" stroked="false">
                <v:path arrowok="t"/>
                <v:fill type="solid"/>
              </v:shape>
            </v:group>
            <v:group style="position:absolute;left:7249;top:3688;width:10;height:20" coordorigin="7249,3688" coordsize="10,20">
              <v:shape style="position:absolute;left:7249;top:3688;width:10;height:20" coordorigin="7249,3688" coordsize="10,20" path="m7249,3708l7258,3708,7258,3688,7249,3688,7249,3708xe" filled="true" fillcolor="#000000" stroked="false">
                <v:path arrowok="t"/>
                <v:fill type="solid"/>
              </v:shape>
            </v:group>
            <v:group style="position:absolute;left:7249;top:3708;width:10;height:20" coordorigin="7249,3708" coordsize="10,20">
              <v:shape style="position:absolute;left:7249;top:3708;width:10;height:20" coordorigin="7249,3708" coordsize="10,20" path="m7249,3727l7258,3727,7258,3708,7249,3708,7249,3727xe" filled="true" fillcolor="#000000" stroked="false">
                <v:path arrowok="t"/>
                <v:fill type="solid"/>
              </v:shape>
            </v:group>
            <v:group style="position:absolute;left:7249;top:3727;width:10;height:20" coordorigin="7249,3727" coordsize="10,20">
              <v:shape style="position:absolute;left:7249;top:3727;width:10;height:20" coordorigin="7249,3727" coordsize="10,20" path="m7249,3746l7258,3746,7258,3727,7249,3727,7249,3746xe" filled="true" fillcolor="#000000" stroked="false">
                <v:path arrowok="t"/>
                <v:fill type="solid"/>
              </v:shape>
            </v:group>
            <v:group style="position:absolute;left:7249;top:3746;width:10;height:20" coordorigin="7249,3746" coordsize="10,20">
              <v:shape style="position:absolute;left:7249;top:3746;width:10;height:20" coordorigin="7249,3746" coordsize="10,20" path="m7249,3765l7258,3765,7258,3746,7249,3746,7249,3765xe" filled="true" fillcolor="#000000" stroked="false">
                <v:path arrowok="t"/>
                <v:fill type="solid"/>
              </v:shape>
            </v:group>
            <v:group style="position:absolute;left:7249;top:3765;width:10;height:20" coordorigin="7249,3765" coordsize="10,20">
              <v:shape style="position:absolute;left:7249;top:3765;width:10;height:20" coordorigin="7249,3765" coordsize="10,20" path="m7249,3784l7258,3784,7258,3765,7249,3765,7249,3784xe" filled="true" fillcolor="#000000" stroked="false">
                <v:path arrowok="t"/>
                <v:fill type="solid"/>
              </v:shape>
            </v:group>
            <v:group style="position:absolute;left:7249;top:3784;width:10;height:20" coordorigin="7249,3784" coordsize="10,20">
              <v:shape style="position:absolute;left:7249;top:3784;width:10;height:20" coordorigin="7249,3784" coordsize="10,20" path="m7249,3804l7258,3804,7258,3784,7249,3784,7249,3804xe" filled="true" fillcolor="#000000" stroked="false">
                <v:path arrowok="t"/>
                <v:fill type="solid"/>
              </v:shape>
            </v:group>
            <v:group style="position:absolute;left:7249;top:3804;width:10;height:20" coordorigin="7249,3804" coordsize="10,20">
              <v:shape style="position:absolute;left:7249;top:3804;width:10;height:20" coordorigin="7249,3804" coordsize="10,20" path="m7249,3823l7258,3823,7258,3804,7249,3804,7249,3823xe" filled="true" fillcolor="#000000" stroked="false">
                <v:path arrowok="t"/>
                <v:fill type="solid"/>
              </v:shape>
            </v:group>
            <v:group style="position:absolute;left:7249;top:3823;width:10;height:20" coordorigin="7249,3823" coordsize="10,20">
              <v:shape style="position:absolute;left:7249;top:3823;width:10;height:20" coordorigin="7249,3823" coordsize="10,20" path="m7249,3842l7258,3842,7258,3823,7249,3823,7249,3842xe" filled="true" fillcolor="#000000" stroked="false">
                <v:path arrowok="t"/>
                <v:fill type="solid"/>
              </v:shape>
            </v:group>
            <v:group style="position:absolute;left:7249;top:3842;width:10;height:20" coordorigin="7249,3842" coordsize="10,20">
              <v:shape style="position:absolute;left:7249;top:3842;width:10;height:20" coordorigin="7249,3842" coordsize="10,20" path="m7249,3861l7258,3861,7258,3842,7249,3842,7249,3861xe" filled="true" fillcolor="#000000" stroked="false">
                <v:path arrowok="t"/>
                <v:fill type="solid"/>
              </v:shape>
            </v:group>
            <v:group style="position:absolute;left:7249;top:3861;width:10;height:20" coordorigin="7249,3861" coordsize="10,20">
              <v:shape style="position:absolute;left:7249;top:3861;width:10;height:20" coordorigin="7249,3861" coordsize="10,20" path="m7249,3880l7258,3880,7258,3861,7249,3861,7249,3880xe" filled="true" fillcolor="#000000" stroked="false">
                <v:path arrowok="t"/>
                <v:fill type="solid"/>
              </v:shape>
            </v:group>
            <v:group style="position:absolute;left:8373;top:3362;width:10;height:20" coordorigin="8373,3362" coordsize="10,20">
              <v:shape style="position:absolute;left:8373;top:3362;width:10;height:20" coordorigin="8373,3362" coordsize="10,20" path="m8373,3381l8383,3381,8383,3362,8373,3362,8373,3381xe" filled="true" fillcolor="#000000" stroked="false">
                <v:path arrowok="t"/>
                <v:fill type="solid"/>
              </v:shape>
            </v:group>
            <v:group style="position:absolute;left:8373;top:3381;width:10;height:20" coordorigin="8373,3381" coordsize="10,20">
              <v:shape style="position:absolute;left:8373;top:3381;width:10;height:20" coordorigin="8373,3381" coordsize="10,20" path="m8373,3400l8383,3400,8383,3381,8373,3381,8373,3400xe" filled="true" fillcolor="#000000" stroked="false">
                <v:path arrowok="t"/>
                <v:fill type="solid"/>
              </v:shape>
            </v:group>
            <v:group style="position:absolute;left:8373;top:3400;width:10;height:20" coordorigin="8373,3400" coordsize="10,20">
              <v:shape style="position:absolute;left:8373;top:3400;width:10;height:20" coordorigin="8373,3400" coordsize="10,20" path="m8373,3420l8383,3420,8383,3400,8373,3400,8373,3420xe" filled="true" fillcolor="#000000" stroked="false">
                <v:path arrowok="t"/>
                <v:fill type="solid"/>
              </v:shape>
            </v:group>
            <v:group style="position:absolute;left:8373;top:3420;width:10;height:20" coordorigin="8373,3420" coordsize="10,20">
              <v:shape style="position:absolute;left:8373;top:3420;width:10;height:20" coordorigin="8373,3420" coordsize="10,20" path="m8373,3439l8383,3439,8383,3420,8373,3420,8373,3439xe" filled="true" fillcolor="#000000" stroked="false">
                <v:path arrowok="t"/>
                <v:fill type="solid"/>
              </v:shape>
            </v:group>
            <v:group style="position:absolute;left:8373;top:3439;width:10;height:20" coordorigin="8373,3439" coordsize="10,20">
              <v:shape style="position:absolute;left:8373;top:3439;width:10;height:20" coordorigin="8373,3439" coordsize="10,20" path="m8373,3458l8383,3458,8383,3439,8373,3439,8373,3458xe" filled="true" fillcolor="#000000" stroked="false">
                <v:path arrowok="t"/>
                <v:fill type="solid"/>
              </v:shape>
            </v:group>
            <v:group style="position:absolute;left:8373;top:3458;width:10;height:20" coordorigin="8373,3458" coordsize="10,20">
              <v:shape style="position:absolute;left:8373;top:3458;width:10;height:20" coordorigin="8373,3458" coordsize="10,20" path="m8373,3477l8383,3477,8383,3458,8373,3458,8373,3477xe" filled="true" fillcolor="#000000" stroked="false">
                <v:path arrowok="t"/>
                <v:fill type="solid"/>
              </v:shape>
            </v:group>
            <v:group style="position:absolute;left:8373;top:3477;width:10;height:20" coordorigin="8373,3477" coordsize="10,20">
              <v:shape style="position:absolute;left:8373;top:3477;width:10;height:20" coordorigin="8373,3477" coordsize="10,20" path="m8373,3496l8383,3496,8383,3477,8373,3477,8373,3496xe" filled="true" fillcolor="#000000" stroked="false">
                <v:path arrowok="t"/>
                <v:fill type="solid"/>
              </v:shape>
            </v:group>
            <v:group style="position:absolute;left:8373;top:3496;width:10;height:20" coordorigin="8373,3496" coordsize="10,20">
              <v:shape style="position:absolute;left:8373;top:3496;width:10;height:20" coordorigin="8373,3496" coordsize="10,20" path="m8373,3516l8383,3516,8383,3496,8373,3496,8373,3516xe" filled="true" fillcolor="#000000" stroked="false">
                <v:path arrowok="t"/>
                <v:fill type="solid"/>
              </v:shape>
            </v:group>
            <v:group style="position:absolute;left:8373;top:3516;width:10;height:20" coordorigin="8373,3516" coordsize="10,20">
              <v:shape style="position:absolute;left:8373;top:3516;width:10;height:20" coordorigin="8373,3516" coordsize="10,20" path="m8373,3535l8383,3535,8383,3516,8373,3516,8373,3535xe" filled="true" fillcolor="#000000" stroked="false">
                <v:path arrowok="t"/>
                <v:fill type="solid"/>
              </v:shape>
            </v:group>
            <v:group style="position:absolute;left:8373;top:3535;width:10;height:20" coordorigin="8373,3535" coordsize="10,20">
              <v:shape style="position:absolute;left:8373;top:3535;width:10;height:20" coordorigin="8373,3535" coordsize="10,20" path="m8373,3554l8383,3554,8383,3535,8373,3535,8373,3554xe" filled="true" fillcolor="#000000" stroked="false">
                <v:path arrowok="t"/>
                <v:fill type="solid"/>
              </v:shape>
            </v:group>
            <v:group style="position:absolute;left:8373;top:3554;width:10;height:20" coordorigin="8373,3554" coordsize="10,20">
              <v:shape style="position:absolute;left:8373;top:3554;width:10;height:20" coordorigin="8373,3554" coordsize="10,20" path="m8373,3573l8383,3573,8383,3554,8373,3554,8373,3573xe" filled="true" fillcolor="#000000" stroked="false">
                <v:path arrowok="t"/>
                <v:fill type="solid"/>
              </v:shape>
            </v:group>
            <v:group style="position:absolute;left:8373;top:3573;width:10;height:20" coordorigin="8373,3573" coordsize="10,20">
              <v:shape style="position:absolute;left:8373;top:3573;width:10;height:20" coordorigin="8373,3573" coordsize="10,20" path="m8373,3592l8383,3592,8383,3573,8373,3573,8373,3592xe" filled="true" fillcolor="#000000" stroked="false">
                <v:path arrowok="t"/>
                <v:fill type="solid"/>
              </v:shape>
            </v:group>
            <v:group style="position:absolute;left:8373;top:3592;width:10;height:20" coordorigin="8373,3592" coordsize="10,20">
              <v:shape style="position:absolute;left:8373;top:3592;width:10;height:20" coordorigin="8373,3592" coordsize="10,20" path="m8373,3612l8383,3612,8383,3592,8373,3592,8373,3612xe" filled="true" fillcolor="#000000" stroked="false">
                <v:path arrowok="t"/>
                <v:fill type="solid"/>
              </v:shape>
            </v:group>
            <v:group style="position:absolute;left:8373;top:3612;width:10;height:20" coordorigin="8373,3612" coordsize="10,20">
              <v:shape style="position:absolute;left:8373;top:3612;width:10;height:20" coordorigin="8373,3612" coordsize="10,20" path="m8373,3631l8383,3631,8383,3612,8373,3612,8373,3631xe" filled="true" fillcolor="#000000" stroked="false">
                <v:path arrowok="t"/>
                <v:fill type="solid"/>
              </v:shape>
            </v:group>
            <v:group style="position:absolute;left:8373;top:3631;width:10;height:20" coordorigin="8373,3631" coordsize="10,20">
              <v:shape style="position:absolute;left:8373;top:3631;width:10;height:20" coordorigin="8373,3631" coordsize="10,20" path="m8373,3650l8383,3650,8383,3631,8373,3631,8373,3650xe" filled="true" fillcolor="#000000" stroked="false">
                <v:path arrowok="t"/>
                <v:fill type="solid"/>
              </v:shape>
            </v:group>
            <v:group style="position:absolute;left:8373;top:3650;width:10;height:20" coordorigin="8373,3650" coordsize="10,20">
              <v:shape style="position:absolute;left:8373;top:3650;width:10;height:20" coordorigin="8373,3650" coordsize="10,20" path="m8373,3669l8383,3669,8383,3650,8373,3650,8373,3669xe" filled="true" fillcolor="#000000" stroked="false">
                <v:path arrowok="t"/>
                <v:fill type="solid"/>
              </v:shape>
            </v:group>
            <v:group style="position:absolute;left:8373;top:3669;width:10;height:20" coordorigin="8373,3669" coordsize="10,20">
              <v:shape style="position:absolute;left:8373;top:3669;width:10;height:20" coordorigin="8373,3669" coordsize="10,20" path="m8373,3688l8383,3688,8383,3669,8373,3669,8373,3688xe" filled="true" fillcolor="#000000" stroked="false">
                <v:path arrowok="t"/>
                <v:fill type="solid"/>
              </v:shape>
            </v:group>
            <v:group style="position:absolute;left:8373;top:3688;width:10;height:20" coordorigin="8373,3688" coordsize="10,20">
              <v:shape style="position:absolute;left:8373;top:3688;width:10;height:20" coordorigin="8373,3688" coordsize="10,20" path="m8373,3708l8383,3708,8383,3688,8373,3688,8373,3708xe" filled="true" fillcolor="#000000" stroked="false">
                <v:path arrowok="t"/>
                <v:fill type="solid"/>
              </v:shape>
            </v:group>
            <v:group style="position:absolute;left:8373;top:3708;width:10;height:20" coordorigin="8373,3708" coordsize="10,20">
              <v:shape style="position:absolute;left:8373;top:3708;width:10;height:20" coordorigin="8373,3708" coordsize="10,20" path="m8373,3727l8383,3727,8383,3708,8373,3708,8373,3727xe" filled="true" fillcolor="#000000" stroked="false">
                <v:path arrowok="t"/>
                <v:fill type="solid"/>
              </v:shape>
            </v:group>
            <v:group style="position:absolute;left:8373;top:3727;width:10;height:20" coordorigin="8373,3727" coordsize="10,20">
              <v:shape style="position:absolute;left:8373;top:3727;width:10;height:20" coordorigin="8373,3727" coordsize="10,20" path="m8373,3746l8383,3746,8383,3727,8373,3727,8373,3746xe" filled="true" fillcolor="#000000" stroked="false">
                <v:path arrowok="t"/>
                <v:fill type="solid"/>
              </v:shape>
            </v:group>
            <v:group style="position:absolute;left:8373;top:3746;width:10;height:20" coordorigin="8373,3746" coordsize="10,20">
              <v:shape style="position:absolute;left:8373;top:3746;width:10;height:20" coordorigin="8373,3746" coordsize="10,20" path="m8373,3765l8383,3765,8383,3746,8373,3746,8373,3765xe" filled="true" fillcolor="#000000" stroked="false">
                <v:path arrowok="t"/>
                <v:fill type="solid"/>
              </v:shape>
            </v:group>
            <v:group style="position:absolute;left:8373;top:3765;width:10;height:20" coordorigin="8373,3765" coordsize="10,20">
              <v:shape style="position:absolute;left:8373;top:3765;width:10;height:20" coordorigin="8373,3765" coordsize="10,20" path="m8373,3784l8383,3784,8383,3765,8373,3765,8373,3784xe" filled="true" fillcolor="#000000" stroked="false">
                <v:path arrowok="t"/>
                <v:fill type="solid"/>
              </v:shape>
            </v:group>
            <v:group style="position:absolute;left:8373;top:3784;width:10;height:20" coordorigin="8373,3784" coordsize="10,20">
              <v:shape style="position:absolute;left:8373;top:3784;width:10;height:20" coordorigin="8373,3784" coordsize="10,20" path="m8373,3804l8383,3804,8383,3784,8373,3784,8373,3804xe" filled="true" fillcolor="#000000" stroked="false">
                <v:path arrowok="t"/>
                <v:fill type="solid"/>
              </v:shape>
            </v:group>
            <v:group style="position:absolute;left:8373;top:3804;width:10;height:20" coordorigin="8373,3804" coordsize="10,20">
              <v:shape style="position:absolute;left:8373;top:3804;width:10;height:20" coordorigin="8373,3804" coordsize="10,20" path="m8373,3823l8383,3823,8383,3804,8373,3804,8373,3823xe" filled="true" fillcolor="#000000" stroked="false">
                <v:path arrowok="t"/>
                <v:fill type="solid"/>
              </v:shape>
            </v:group>
            <v:group style="position:absolute;left:8373;top:3823;width:10;height:20" coordorigin="8373,3823" coordsize="10,20">
              <v:shape style="position:absolute;left:8373;top:3823;width:10;height:20" coordorigin="8373,3823" coordsize="10,20" path="m8373,3842l8383,3842,8383,3823,8373,3823,8373,3842xe" filled="true" fillcolor="#000000" stroked="false">
                <v:path arrowok="t"/>
                <v:fill type="solid"/>
              </v:shape>
            </v:group>
            <v:group style="position:absolute;left:8373;top:3842;width:10;height:20" coordorigin="8373,3842" coordsize="10,20">
              <v:shape style="position:absolute;left:8373;top:3842;width:10;height:20" coordorigin="8373,3842" coordsize="10,20" path="m8373,3861l8383,3861,8383,3842,8373,3842,8373,3861xe" filled="true" fillcolor="#000000" stroked="false">
                <v:path arrowok="t"/>
                <v:fill type="solid"/>
              </v:shape>
            </v:group>
            <v:group style="position:absolute;left:8373;top:3861;width:10;height:20" coordorigin="8373,3861" coordsize="10,20">
              <v:shape style="position:absolute;left:8373;top:3861;width:10;height:20" coordorigin="8373,3861" coordsize="10,20" path="m8373,3880l8383,3880,8383,3861,8373,3861,8373,3880xe" filled="true" fillcolor="#000000" stroked="false">
                <v:path arrowok="t"/>
                <v:fill type="solid"/>
              </v:shape>
            </v:group>
            <v:group style="position:absolute;left:9232;top:3362;width:10;height:20" coordorigin="9232,3362" coordsize="10,20">
              <v:shape style="position:absolute;left:9232;top:3362;width:10;height:20" coordorigin="9232,3362" coordsize="10,20" path="m9232,3381l9242,3381,9242,3362,9232,3362,9232,3381xe" filled="true" fillcolor="#000000" stroked="false">
                <v:path arrowok="t"/>
                <v:fill type="solid"/>
              </v:shape>
            </v:group>
            <v:group style="position:absolute;left:9232;top:3381;width:10;height:20" coordorigin="9232,3381" coordsize="10,20">
              <v:shape style="position:absolute;left:9232;top:3381;width:10;height:20" coordorigin="9232,3381" coordsize="10,20" path="m9232,3400l9242,3400,9242,3381,9232,3381,9232,3400xe" filled="true" fillcolor="#000000" stroked="false">
                <v:path arrowok="t"/>
                <v:fill type="solid"/>
              </v:shape>
            </v:group>
            <v:group style="position:absolute;left:9232;top:3400;width:10;height:20" coordorigin="9232,3400" coordsize="10,20">
              <v:shape style="position:absolute;left:9232;top:3400;width:10;height:20" coordorigin="9232,3400" coordsize="10,20" path="m9232,3420l9242,3420,9242,3400,9232,3400,9232,3420xe" filled="true" fillcolor="#000000" stroked="false">
                <v:path arrowok="t"/>
                <v:fill type="solid"/>
              </v:shape>
            </v:group>
            <v:group style="position:absolute;left:9232;top:3420;width:10;height:20" coordorigin="9232,3420" coordsize="10,20">
              <v:shape style="position:absolute;left:9232;top:3420;width:10;height:20" coordorigin="9232,3420" coordsize="10,20" path="m9232,3439l9242,3439,9242,3420,9232,3420,9232,3439xe" filled="true" fillcolor="#000000" stroked="false">
                <v:path arrowok="t"/>
                <v:fill type="solid"/>
              </v:shape>
            </v:group>
            <v:group style="position:absolute;left:9232;top:3439;width:10;height:20" coordorigin="9232,3439" coordsize="10,20">
              <v:shape style="position:absolute;left:9232;top:3439;width:10;height:20" coordorigin="9232,3439" coordsize="10,20" path="m9232,3458l9242,3458,9242,3439,9232,3439,9232,3458xe" filled="true" fillcolor="#000000" stroked="false">
                <v:path arrowok="t"/>
                <v:fill type="solid"/>
              </v:shape>
            </v:group>
            <v:group style="position:absolute;left:9232;top:3458;width:10;height:20" coordorigin="9232,3458" coordsize="10,20">
              <v:shape style="position:absolute;left:9232;top:3458;width:10;height:20" coordorigin="9232,3458" coordsize="10,20" path="m9232,3477l9242,3477,9242,3458,9232,3458,9232,3477xe" filled="true" fillcolor="#000000" stroked="false">
                <v:path arrowok="t"/>
                <v:fill type="solid"/>
              </v:shape>
            </v:group>
            <v:group style="position:absolute;left:9232;top:3477;width:10;height:20" coordorigin="9232,3477" coordsize="10,20">
              <v:shape style="position:absolute;left:9232;top:3477;width:10;height:20" coordorigin="9232,3477" coordsize="10,20" path="m9232,3496l9242,3496,9242,3477,9232,3477,9232,3496xe" filled="true" fillcolor="#000000" stroked="false">
                <v:path arrowok="t"/>
                <v:fill type="solid"/>
              </v:shape>
            </v:group>
            <v:group style="position:absolute;left:9232;top:3496;width:10;height:20" coordorigin="9232,3496" coordsize="10,20">
              <v:shape style="position:absolute;left:9232;top:3496;width:10;height:20" coordorigin="9232,3496" coordsize="10,20" path="m9232,3516l9242,3516,9242,3496,9232,3496,9232,3516xe" filled="true" fillcolor="#000000" stroked="false">
                <v:path arrowok="t"/>
                <v:fill type="solid"/>
              </v:shape>
            </v:group>
            <v:group style="position:absolute;left:9232;top:3516;width:10;height:20" coordorigin="9232,3516" coordsize="10,20">
              <v:shape style="position:absolute;left:9232;top:3516;width:10;height:20" coordorigin="9232,3516" coordsize="10,20" path="m9232,3535l9242,3535,9242,3516,9232,3516,9232,3535xe" filled="true" fillcolor="#000000" stroked="false">
                <v:path arrowok="t"/>
                <v:fill type="solid"/>
              </v:shape>
            </v:group>
            <v:group style="position:absolute;left:9232;top:3535;width:10;height:20" coordorigin="9232,3535" coordsize="10,20">
              <v:shape style="position:absolute;left:9232;top:3535;width:10;height:20" coordorigin="9232,3535" coordsize="10,20" path="m9232,3554l9242,3554,9242,3535,9232,3535,9232,3554xe" filled="true" fillcolor="#000000" stroked="false">
                <v:path arrowok="t"/>
                <v:fill type="solid"/>
              </v:shape>
            </v:group>
            <v:group style="position:absolute;left:9232;top:3554;width:10;height:20" coordorigin="9232,3554" coordsize="10,20">
              <v:shape style="position:absolute;left:9232;top:3554;width:10;height:20" coordorigin="9232,3554" coordsize="10,20" path="m9232,3573l9242,3573,9242,3554,9232,3554,9232,3573xe" filled="true" fillcolor="#000000" stroked="false">
                <v:path arrowok="t"/>
                <v:fill type="solid"/>
              </v:shape>
            </v:group>
            <v:group style="position:absolute;left:9232;top:3573;width:10;height:20" coordorigin="9232,3573" coordsize="10,20">
              <v:shape style="position:absolute;left:9232;top:3573;width:10;height:20" coordorigin="9232,3573" coordsize="10,20" path="m9232,3592l9242,3592,9242,3573,9232,3573,9232,3592xe" filled="true" fillcolor="#000000" stroked="false">
                <v:path arrowok="t"/>
                <v:fill type="solid"/>
              </v:shape>
            </v:group>
            <v:group style="position:absolute;left:9232;top:3592;width:10;height:20" coordorigin="9232,3592" coordsize="10,20">
              <v:shape style="position:absolute;left:9232;top:3592;width:10;height:20" coordorigin="9232,3592" coordsize="10,20" path="m9232,3612l9242,3612,9242,3592,9232,3592,9232,3612xe" filled="true" fillcolor="#000000" stroked="false">
                <v:path arrowok="t"/>
                <v:fill type="solid"/>
              </v:shape>
            </v:group>
            <v:group style="position:absolute;left:9232;top:3612;width:10;height:20" coordorigin="9232,3612" coordsize="10,20">
              <v:shape style="position:absolute;left:9232;top:3612;width:10;height:20" coordorigin="9232,3612" coordsize="10,20" path="m9232,3631l9242,3631,9242,3612,9232,3612,9232,3631xe" filled="true" fillcolor="#000000" stroked="false">
                <v:path arrowok="t"/>
                <v:fill type="solid"/>
              </v:shape>
            </v:group>
            <v:group style="position:absolute;left:9232;top:3631;width:10;height:20" coordorigin="9232,3631" coordsize="10,20">
              <v:shape style="position:absolute;left:9232;top:3631;width:10;height:20" coordorigin="9232,3631" coordsize="10,20" path="m9232,3650l9242,3650,9242,3631,9232,3631,9232,3650xe" filled="true" fillcolor="#000000" stroked="false">
                <v:path arrowok="t"/>
                <v:fill type="solid"/>
              </v:shape>
            </v:group>
            <v:group style="position:absolute;left:9232;top:3650;width:10;height:20" coordorigin="9232,3650" coordsize="10,20">
              <v:shape style="position:absolute;left:9232;top:3650;width:10;height:20" coordorigin="9232,3650" coordsize="10,20" path="m9232,3669l9242,3669,9242,3650,9232,3650,9232,3669xe" filled="true" fillcolor="#000000" stroked="false">
                <v:path arrowok="t"/>
                <v:fill type="solid"/>
              </v:shape>
            </v:group>
            <v:group style="position:absolute;left:9232;top:3669;width:10;height:20" coordorigin="9232,3669" coordsize="10,20">
              <v:shape style="position:absolute;left:9232;top:3669;width:10;height:20" coordorigin="9232,3669" coordsize="10,20" path="m9232,3688l9242,3688,9242,3669,9232,3669,9232,3688xe" filled="true" fillcolor="#000000" stroked="false">
                <v:path arrowok="t"/>
                <v:fill type="solid"/>
              </v:shape>
            </v:group>
            <v:group style="position:absolute;left:9232;top:3688;width:10;height:20" coordorigin="9232,3688" coordsize="10,20">
              <v:shape style="position:absolute;left:9232;top:3688;width:10;height:20" coordorigin="9232,3688" coordsize="10,20" path="m9232,3708l9242,3708,9242,3688,9232,3688,9232,3708xe" filled="true" fillcolor="#000000" stroked="false">
                <v:path arrowok="t"/>
                <v:fill type="solid"/>
              </v:shape>
            </v:group>
            <v:group style="position:absolute;left:9232;top:3708;width:10;height:20" coordorigin="9232,3708" coordsize="10,20">
              <v:shape style="position:absolute;left:9232;top:3708;width:10;height:20" coordorigin="9232,3708" coordsize="10,20" path="m9232,3727l9242,3727,9242,3708,9232,3708,9232,3727xe" filled="true" fillcolor="#000000" stroked="false">
                <v:path arrowok="t"/>
                <v:fill type="solid"/>
              </v:shape>
            </v:group>
            <v:group style="position:absolute;left:9232;top:3727;width:10;height:20" coordorigin="9232,3727" coordsize="10,20">
              <v:shape style="position:absolute;left:9232;top:3727;width:10;height:20" coordorigin="9232,3727" coordsize="10,20" path="m9232,3746l9242,3746,9242,3727,9232,3727,9232,3746xe" filled="true" fillcolor="#000000" stroked="false">
                <v:path arrowok="t"/>
                <v:fill type="solid"/>
              </v:shape>
            </v:group>
            <v:group style="position:absolute;left:9232;top:3746;width:10;height:20" coordorigin="9232,3746" coordsize="10,20">
              <v:shape style="position:absolute;left:9232;top:3746;width:10;height:20" coordorigin="9232,3746" coordsize="10,20" path="m9232,3765l9242,3765,9242,3746,9232,3746,9232,3765xe" filled="true" fillcolor="#000000" stroked="false">
                <v:path arrowok="t"/>
                <v:fill type="solid"/>
              </v:shape>
            </v:group>
            <v:group style="position:absolute;left:9232;top:3765;width:10;height:20" coordorigin="9232,3765" coordsize="10,20">
              <v:shape style="position:absolute;left:9232;top:3765;width:10;height:20" coordorigin="9232,3765" coordsize="10,20" path="m9232,3784l9242,3784,9242,3765,9232,3765,9232,3784xe" filled="true" fillcolor="#000000" stroked="false">
                <v:path arrowok="t"/>
                <v:fill type="solid"/>
              </v:shape>
            </v:group>
            <v:group style="position:absolute;left:9232;top:3784;width:10;height:20" coordorigin="9232,3784" coordsize="10,20">
              <v:shape style="position:absolute;left:9232;top:3784;width:10;height:20" coordorigin="9232,3784" coordsize="10,20" path="m9232,3804l9242,3804,9242,3784,9232,3784,9232,3804xe" filled="true" fillcolor="#000000" stroked="false">
                <v:path arrowok="t"/>
                <v:fill type="solid"/>
              </v:shape>
            </v:group>
            <v:group style="position:absolute;left:9232;top:3804;width:10;height:20" coordorigin="9232,3804" coordsize="10,20">
              <v:shape style="position:absolute;left:9232;top:3804;width:10;height:20" coordorigin="9232,3804" coordsize="10,20" path="m9232,3823l9242,3823,9242,3804,9232,3804,9232,3823xe" filled="true" fillcolor="#000000" stroked="false">
                <v:path arrowok="t"/>
                <v:fill type="solid"/>
              </v:shape>
            </v:group>
            <v:group style="position:absolute;left:9232;top:3823;width:10;height:20" coordorigin="9232,3823" coordsize="10,20">
              <v:shape style="position:absolute;left:9232;top:3823;width:10;height:20" coordorigin="9232,3823" coordsize="10,20" path="m9232,3842l9242,3842,9242,3823,9232,3823,9232,3842xe" filled="true" fillcolor="#000000" stroked="false">
                <v:path arrowok="t"/>
                <v:fill type="solid"/>
              </v:shape>
            </v:group>
            <v:group style="position:absolute;left:9232;top:3842;width:10;height:20" coordorigin="9232,3842" coordsize="10,20">
              <v:shape style="position:absolute;left:9232;top:3842;width:10;height:20" coordorigin="9232,3842" coordsize="10,20" path="m9232,3861l9242,3861,9242,3842,9232,3842,9232,3861xe" filled="true" fillcolor="#000000" stroked="false">
                <v:path arrowok="t"/>
                <v:fill type="solid"/>
              </v:shape>
            </v:group>
            <v:group style="position:absolute;left:9232;top:3861;width:10;height:20" coordorigin="9232,3861" coordsize="10,20">
              <v:shape style="position:absolute;left:9232;top:3861;width:10;height:20" coordorigin="9232,3861" coordsize="10,20" path="m9232,3880l9242,3880,9242,3861,9232,3861,9232,3880xe" filled="true" fillcolor="#000000" stroked="false">
                <v:path arrowok="t"/>
                <v:fill type="solid"/>
              </v:shape>
            </v:group>
            <v:group style="position:absolute;left:10225;top:3362;width:10;height:20" coordorigin="10225,3362" coordsize="10,20">
              <v:shape style="position:absolute;left:10225;top:3362;width:10;height:20" coordorigin="10225,3362" coordsize="10,20" path="m10225,3381l10235,3381,10235,3362,10225,3362,10225,3381xe" filled="true" fillcolor="#000000" stroked="false">
                <v:path arrowok="t"/>
                <v:fill type="solid"/>
              </v:shape>
            </v:group>
            <v:group style="position:absolute;left:10225;top:3381;width:10;height:20" coordorigin="10225,3381" coordsize="10,20">
              <v:shape style="position:absolute;left:10225;top:3381;width:10;height:20" coordorigin="10225,3381" coordsize="10,20" path="m10225,3400l10235,3400,10235,3381,10225,3381,10225,3400xe" filled="true" fillcolor="#000000" stroked="false">
                <v:path arrowok="t"/>
                <v:fill type="solid"/>
              </v:shape>
            </v:group>
            <v:group style="position:absolute;left:10225;top:3400;width:10;height:20" coordorigin="10225,3400" coordsize="10,20">
              <v:shape style="position:absolute;left:10225;top:3400;width:10;height:20" coordorigin="10225,3400" coordsize="10,20" path="m10225,3420l10235,3420,10235,3400,10225,3400,10225,3420xe" filled="true" fillcolor="#000000" stroked="false">
                <v:path arrowok="t"/>
                <v:fill type="solid"/>
              </v:shape>
            </v:group>
            <v:group style="position:absolute;left:10225;top:3420;width:10;height:20" coordorigin="10225,3420" coordsize="10,20">
              <v:shape style="position:absolute;left:10225;top:3420;width:10;height:20" coordorigin="10225,3420" coordsize="10,20" path="m10225,3439l10235,3439,10235,3420,10225,3420,10225,3439xe" filled="true" fillcolor="#000000" stroked="false">
                <v:path arrowok="t"/>
                <v:fill type="solid"/>
              </v:shape>
            </v:group>
            <v:group style="position:absolute;left:10225;top:3439;width:10;height:20" coordorigin="10225,3439" coordsize="10,20">
              <v:shape style="position:absolute;left:10225;top:3439;width:10;height:20" coordorigin="10225,3439" coordsize="10,20" path="m10225,3458l10235,3458,10235,3439,10225,3439,10225,3458xe" filled="true" fillcolor="#000000" stroked="false">
                <v:path arrowok="t"/>
                <v:fill type="solid"/>
              </v:shape>
            </v:group>
            <v:group style="position:absolute;left:10225;top:3458;width:10;height:20" coordorigin="10225,3458" coordsize="10,20">
              <v:shape style="position:absolute;left:10225;top:3458;width:10;height:20" coordorigin="10225,3458" coordsize="10,20" path="m10225,3477l10235,3477,10235,3458,10225,3458,10225,3477xe" filled="true" fillcolor="#000000" stroked="false">
                <v:path arrowok="t"/>
                <v:fill type="solid"/>
              </v:shape>
            </v:group>
            <v:group style="position:absolute;left:10225;top:3477;width:10;height:20" coordorigin="10225,3477" coordsize="10,20">
              <v:shape style="position:absolute;left:10225;top:3477;width:10;height:20" coordorigin="10225,3477" coordsize="10,20" path="m10225,3496l10235,3496,10235,3477,10225,3477,10225,3496xe" filled="true" fillcolor="#000000" stroked="false">
                <v:path arrowok="t"/>
                <v:fill type="solid"/>
              </v:shape>
            </v:group>
            <v:group style="position:absolute;left:10225;top:3496;width:10;height:20" coordorigin="10225,3496" coordsize="10,20">
              <v:shape style="position:absolute;left:10225;top:3496;width:10;height:20" coordorigin="10225,3496" coordsize="10,20" path="m10225,3516l10235,3516,10235,3496,10225,3496,10225,3516xe" filled="true" fillcolor="#000000" stroked="false">
                <v:path arrowok="t"/>
                <v:fill type="solid"/>
              </v:shape>
            </v:group>
            <v:group style="position:absolute;left:10225;top:3516;width:10;height:20" coordorigin="10225,3516" coordsize="10,20">
              <v:shape style="position:absolute;left:10225;top:3516;width:10;height:20" coordorigin="10225,3516" coordsize="10,20" path="m10225,3535l10235,3535,10235,3516,10225,3516,10225,3535xe" filled="true" fillcolor="#000000" stroked="false">
                <v:path arrowok="t"/>
                <v:fill type="solid"/>
              </v:shape>
            </v:group>
            <v:group style="position:absolute;left:10225;top:3535;width:10;height:20" coordorigin="10225,3535" coordsize="10,20">
              <v:shape style="position:absolute;left:10225;top:3535;width:10;height:20" coordorigin="10225,3535" coordsize="10,20" path="m10225,3554l10235,3554,10235,3535,10225,3535,10225,3554xe" filled="true" fillcolor="#000000" stroked="false">
                <v:path arrowok="t"/>
                <v:fill type="solid"/>
              </v:shape>
            </v:group>
            <v:group style="position:absolute;left:10225;top:3554;width:10;height:20" coordorigin="10225,3554" coordsize="10,20">
              <v:shape style="position:absolute;left:10225;top:3554;width:10;height:20" coordorigin="10225,3554" coordsize="10,20" path="m10225,3573l10235,3573,10235,3554,10225,3554,10225,3573xe" filled="true" fillcolor="#000000" stroked="false">
                <v:path arrowok="t"/>
                <v:fill type="solid"/>
              </v:shape>
            </v:group>
            <v:group style="position:absolute;left:10225;top:3573;width:10;height:20" coordorigin="10225,3573" coordsize="10,20">
              <v:shape style="position:absolute;left:10225;top:3573;width:10;height:20" coordorigin="10225,3573" coordsize="10,20" path="m10225,3592l10235,3592,10235,3573,10225,3573,10225,3592xe" filled="true" fillcolor="#000000" stroked="false">
                <v:path arrowok="t"/>
                <v:fill type="solid"/>
              </v:shape>
            </v:group>
            <v:group style="position:absolute;left:10225;top:3592;width:10;height:20" coordorigin="10225,3592" coordsize="10,20">
              <v:shape style="position:absolute;left:10225;top:3592;width:10;height:20" coordorigin="10225,3592" coordsize="10,20" path="m10225,3612l10235,3612,10235,3592,10225,3592,10225,3612xe" filled="true" fillcolor="#000000" stroked="false">
                <v:path arrowok="t"/>
                <v:fill type="solid"/>
              </v:shape>
            </v:group>
            <v:group style="position:absolute;left:10225;top:3612;width:10;height:20" coordorigin="10225,3612" coordsize="10,20">
              <v:shape style="position:absolute;left:10225;top:3612;width:10;height:20" coordorigin="10225,3612" coordsize="10,20" path="m10225,3631l10235,3631,10235,3612,10225,3612,10225,3631xe" filled="true" fillcolor="#000000" stroked="false">
                <v:path arrowok="t"/>
                <v:fill type="solid"/>
              </v:shape>
            </v:group>
            <v:group style="position:absolute;left:10225;top:3631;width:10;height:20" coordorigin="10225,3631" coordsize="10,20">
              <v:shape style="position:absolute;left:10225;top:3631;width:10;height:20" coordorigin="10225,3631" coordsize="10,20" path="m10225,3650l10235,3650,10235,3631,10225,3631,10225,3650xe" filled="true" fillcolor="#000000" stroked="false">
                <v:path arrowok="t"/>
                <v:fill type="solid"/>
              </v:shape>
            </v:group>
            <v:group style="position:absolute;left:10225;top:3650;width:10;height:20" coordorigin="10225,3650" coordsize="10,20">
              <v:shape style="position:absolute;left:10225;top:3650;width:10;height:20" coordorigin="10225,3650" coordsize="10,20" path="m10225,3669l10235,3669,10235,3650,10225,3650,10225,3669xe" filled="true" fillcolor="#000000" stroked="false">
                <v:path arrowok="t"/>
                <v:fill type="solid"/>
              </v:shape>
            </v:group>
            <v:group style="position:absolute;left:10225;top:3669;width:10;height:20" coordorigin="10225,3669" coordsize="10,20">
              <v:shape style="position:absolute;left:10225;top:3669;width:10;height:20" coordorigin="10225,3669" coordsize="10,20" path="m10225,3688l10235,3688,10235,3669,10225,3669,10225,3688xe" filled="true" fillcolor="#000000" stroked="false">
                <v:path arrowok="t"/>
                <v:fill type="solid"/>
              </v:shape>
            </v:group>
            <v:group style="position:absolute;left:10225;top:3688;width:10;height:20" coordorigin="10225,3688" coordsize="10,20">
              <v:shape style="position:absolute;left:10225;top:3688;width:10;height:20" coordorigin="10225,3688" coordsize="10,20" path="m10225,3708l10235,3708,10235,3688,10225,3688,10225,3708xe" filled="true" fillcolor="#000000" stroked="false">
                <v:path arrowok="t"/>
                <v:fill type="solid"/>
              </v:shape>
            </v:group>
            <v:group style="position:absolute;left:10225;top:3708;width:10;height:20" coordorigin="10225,3708" coordsize="10,20">
              <v:shape style="position:absolute;left:10225;top:3708;width:10;height:20" coordorigin="10225,3708" coordsize="10,20" path="m10225,3727l10235,3727,10235,3708,10225,3708,10225,3727xe" filled="true" fillcolor="#000000" stroked="false">
                <v:path arrowok="t"/>
                <v:fill type="solid"/>
              </v:shape>
            </v:group>
            <v:group style="position:absolute;left:10225;top:3727;width:10;height:20" coordorigin="10225,3727" coordsize="10,20">
              <v:shape style="position:absolute;left:10225;top:3727;width:10;height:20" coordorigin="10225,3727" coordsize="10,20" path="m10225,3746l10235,3746,10235,3727,10225,3727,10225,3746xe" filled="true" fillcolor="#000000" stroked="false">
                <v:path arrowok="t"/>
                <v:fill type="solid"/>
              </v:shape>
            </v:group>
            <v:group style="position:absolute;left:10225;top:3746;width:10;height:20" coordorigin="10225,3746" coordsize="10,20">
              <v:shape style="position:absolute;left:10225;top:3746;width:10;height:20" coordorigin="10225,3746" coordsize="10,20" path="m10225,3765l10235,3765,10235,3746,10225,3746,10225,3765xe" filled="true" fillcolor="#000000" stroked="false">
                <v:path arrowok="t"/>
                <v:fill type="solid"/>
              </v:shape>
            </v:group>
            <v:group style="position:absolute;left:10225;top:3765;width:10;height:20" coordorigin="10225,3765" coordsize="10,20">
              <v:shape style="position:absolute;left:10225;top:3765;width:10;height:20" coordorigin="10225,3765" coordsize="10,20" path="m10225,3784l10235,3784,10235,3765,10225,3765,10225,3784xe" filled="true" fillcolor="#000000" stroked="false">
                <v:path arrowok="t"/>
                <v:fill type="solid"/>
              </v:shape>
            </v:group>
            <v:group style="position:absolute;left:10225;top:3784;width:10;height:20" coordorigin="10225,3784" coordsize="10,20">
              <v:shape style="position:absolute;left:10225;top:3784;width:10;height:20" coordorigin="10225,3784" coordsize="10,20" path="m10225,3804l10235,3804,10235,3784,10225,3784,10225,3804xe" filled="true" fillcolor="#000000" stroked="false">
                <v:path arrowok="t"/>
                <v:fill type="solid"/>
              </v:shape>
            </v:group>
            <v:group style="position:absolute;left:10225;top:3804;width:10;height:20" coordorigin="10225,3804" coordsize="10,20">
              <v:shape style="position:absolute;left:10225;top:3804;width:10;height:20" coordorigin="10225,3804" coordsize="10,20" path="m10225,3823l10235,3823,10235,3804,10225,3804,10225,3823xe" filled="true" fillcolor="#000000" stroked="false">
                <v:path arrowok="t"/>
                <v:fill type="solid"/>
              </v:shape>
            </v:group>
            <v:group style="position:absolute;left:10225;top:3823;width:10;height:20" coordorigin="10225,3823" coordsize="10,20">
              <v:shape style="position:absolute;left:10225;top:3823;width:10;height:20" coordorigin="10225,3823" coordsize="10,20" path="m10225,3842l10235,3842,10235,3823,10225,3823,10225,3842xe" filled="true" fillcolor="#000000" stroked="false">
                <v:path arrowok="t"/>
                <v:fill type="solid"/>
              </v:shape>
            </v:group>
            <v:group style="position:absolute;left:10225;top:3842;width:10;height:20" coordorigin="10225,3842" coordsize="10,20">
              <v:shape style="position:absolute;left:10225;top:3842;width:10;height:20" coordorigin="10225,3842" coordsize="10,20" path="m10225,3861l10235,3861,10235,3842,10225,3842,10225,3861xe" filled="true" fillcolor="#000000" stroked="false">
                <v:path arrowok="t"/>
                <v:fill type="solid"/>
              </v:shape>
            </v:group>
            <v:group style="position:absolute;left:10225;top:3861;width:10;height:20" coordorigin="10225,3861" coordsize="10,20">
              <v:shape style="position:absolute;left:10225;top:3861;width:10;height:20" coordorigin="10225,3861" coordsize="10,20" path="m10225,3880l10235,3880,10235,3861,10225,3861,10225,3880xe" filled="true" fillcolor="#000000" stroked="false">
                <v:path arrowok="t"/>
                <v:fill type="solid"/>
              </v:shape>
              <v:shape style="position:absolute;left:736;top:3784;width:1565;height:106" type="#_x0000_t75" stroked="false">
                <v:imagedata r:id="rId1125" o:title=""/>
              </v:shape>
              <v:shape style="position:absolute;left:2277;top:3880;width:1279;height:10" type="#_x0000_t75" stroked="false">
                <v:imagedata r:id="rId1112" o:title=""/>
              </v:shape>
              <v:shape style="position:absolute;left:3551;top:3880;width:714;height:10" type="#_x0000_t75" stroked="false">
                <v:imagedata r:id="rId1113" o:title=""/>
              </v:shape>
              <v:shape style="position:absolute;left:4260;top:3880;width:856;height:10" type="#_x0000_t75" stroked="false">
                <v:imagedata r:id="rId1114" o:title=""/>
              </v:shape>
              <v:shape style="position:absolute;left:5111;top:3880;width:862;height:10" type="#_x0000_t75" stroked="false">
                <v:imagedata r:id="rId1115" o:title=""/>
              </v:shape>
              <v:shape style="position:absolute;left:5968;top:3880;width:4257;height:10" type="#_x0000_t75" stroked="false">
                <v:imagedata r:id="rId1116" o:title=""/>
              </v:shape>
              <v:shape style="position:absolute;left:10220;top:3880;width:1285;height:10" type="#_x0000_t75" stroked="false">
                <v:imagedata r:id="rId1126" o:title=""/>
              </v:shape>
            </v:group>
            <v:group style="position:absolute;left:2282;top:3890;width:10;height:20" coordorigin="2282,3890" coordsize="10,20">
              <v:shape style="position:absolute;left:2282;top:3890;width:10;height:20" coordorigin="2282,3890" coordsize="10,20" path="m2282,3909l2291,3909,2291,3890,2282,3890,2282,3909xe" filled="true" fillcolor="#000000" stroked="false">
                <v:path arrowok="t"/>
                <v:fill type="solid"/>
              </v:shape>
            </v:group>
            <v:group style="position:absolute;left:2282;top:3909;width:10;height:20" coordorigin="2282,3909" coordsize="10,20">
              <v:shape style="position:absolute;left:2282;top:3909;width:10;height:20" coordorigin="2282,3909" coordsize="10,20" path="m2282,3928l2291,3928,2291,3909,2282,3909,2282,3928xe" filled="true" fillcolor="#000000" stroked="false">
                <v:path arrowok="t"/>
                <v:fill type="solid"/>
              </v:shape>
            </v:group>
            <v:group style="position:absolute;left:2282;top:3928;width:10;height:20" coordorigin="2282,3928" coordsize="10,20">
              <v:shape style="position:absolute;left:2282;top:3928;width:10;height:20" coordorigin="2282,3928" coordsize="10,20" path="m2282,3948l2291,3948,2291,3928,2282,3928,2282,3948xe" filled="true" fillcolor="#000000" stroked="false">
                <v:path arrowok="t"/>
                <v:fill type="solid"/>
              </v:shape>
            </v:group>
            <v:group style="position:absolute;left:2282;top:3948;width:10;height:20" coordorigin="2282,3948" coordsize="10,20">
              <v:shape style="position:absolute;left:2282;top:3948;width:10;height:20" coordorigin="2282,3948" coordsize="10,20" path="m2282,3967l2291,3967,2291,3948,2282,3948,2282,3967xe" filled="true" fillcolor="#000000" stroked="false">
                <v:path arrowok="t"/>
                <v:fill type="solid"/>
              </v:shape>
            </v:group>
            <v:group style="position:absolute;left:2282;top:3967;width:10;height:20" coordorigin="2282,3967" coordsize="10,20">
              <v:shape style="position:absolute;left:2282;top:3967;width:10;height:20" coordorigin="2282,3967" coordsize="10,20" path="m2282,3986l2291,3986,2291,3967,2282,3967,2282,3986xe" filled="true" fillcolor="#000000" stroked="false">
                <v:path arrowok="t"/>
                <v:fill type="solid"/>
              </v:shape>
            </v:group>
            <v:group style="position:absolute;left:2282;top:3986;width:10;height:20" coordorigin="2282,3986" coordsize="10,20">
              <v:shape style="position:absolute;left:2282;top:3986;width:10;height:20" coordorigin="2282,3986" coordsize="10,20" path="m2282,4005l2291,4005,2291,3986,2282,3986,2282,4005xe" filled="true" fillcolor="#000000" stroked="false">
                <v:path arrowok="t"/>
                <v:fill type="solid"/>
              </v:shape>
            </v:group>
            <v:group style="position:absolute;left:2282;top:4005;width:10;height:20" coordorigin="2282,4005" coordsize="10,20">
              <v:shape style="position:absolute;left:2282;top:4005;width:10;height:20" coordorigin="2282,4005" coordsize="10,20" path="m2282,4024l2291,4024,2291,4005,2282,4005,2282,4024xe" filled="true" fillcolor="#000000" stroked="false">
                <v:path arrowok="t"/>
                <v:fill type="solid"/>
              </v:shape>
            </v:group>
            <v:group style="position:absolute;left:2282;top:4024;width:10;height:20" coordorigin="2282,4024" coordsize="10,20">
              <v:shape style="position:absolute;left:2282;top:4024;width:10;height:20" coordorigin="2282,4024" coordsize="10,20" path="m2282,4044l2291,4044,2291,4024,2282,4024,2282,4044xe" filled="true" fillcolor="#000000" stroked="false">
                <v:path arrowok="t"/>
                <v:fill type="solid"/>
              </v:shape>
            </v:group>
            <v:group style="position:absolute;left:2282;top:4044;width:10;height:20" coordorigin="2282,4044" coordsize="10,20">
              <v:shape style="position:absolute;left:2282;top:4044;width:10;height:20" coordorigin="2282,4044" coordsize="10,20" path="m2282,4063l2291,4063,2291,4044,2282,4044,2282,4063xe" filled="true" fillcolor="#000000" stroked="false">
                <v:path arrowok="t"/>
                <v:fill type="solid"/>
              </v:shape>
            </v:group>
            <v:group style="position:absolute;left:2282;top:4063;width:10;height:20" coordorigin="2282,4063" coordsize="10,20">
              <v:shape style="position:absolute;left:2282;top:4063;width:10;height:20" coordorigin="2282,4063" coordsize="10,20" path="m2282,4082l2291,4082,2291,4063,2282,4063,2282,4082xe" filled="true" fillcolor="#000000" stroked="false">
                <v:path arrowok="t"/>
                <v:fill type="solid"/>
              </v:shape>
            </v:group>
            <v:group style="position:absolute;left:2282;top:4082;width:10;height:20" coordorigin="2282,4082" coordsize="10,20">
              <v:shape style="position:absolute;left:2282;top:4082;width:10;height:20" coordorigin="2282,4082" coordsize="10,20" path="m2282,4101l2291,4101,2291,4082,2282,4082,2282,4101xe" filled="true" fillcolor="#000000" stroked="false">
                <v:path arrowok="t"/>
                <v:fill type="solid"/>
              </v:shape>
            </v:group>
            <v:group style="position:absolute;left:2282;top:4101;width:10;height:20" coordorigin="2282,4101" coordsize="10,20">
              <v:shape style="position:absolute;left:2282;top:4101;width:10;height:20" coordorigin="2282,4101" coordsize="10,20" path="m2282,4120l2291,4120,2291,4101,2282,4101,2282,4120xe" filled="true" fillcolor="#000000" stroked="false">
                <v:path arrowok="t"/>
                <v:fill type="solid"/>
              </v:shape>
            </v:group>
            <v:group style="position:absolute;left:2282;top:4120;width:10;height:20" coordorigin="2282,4120" coordsize="10,20">
              <v:shape style="position:absolute;left:2282;top:4120;width:10;height:20" coordorigin="2282,4120" coordsize="10,20" path="m2282,4140l2291,4140,2291,4120,2282,4120,2282,4140xe" filled="true" fillcolor="#000000" stroked="false">
                <v:path arrowok="t"/>
                <v:fill type="solid"/>
              </v:shape>
            </v:group>
            <v:group style="position:absolute;left:2282;top:4140;width:10;height:20" coordorigin="2282,4140" coordsize="10,20">
              <v:shape style="position:absolute;left:2282;top:4140;width:10;height:20" coordorigin="2282,4140" coordsize="10,20" path="m2282,4159l2291,4159,2291,4140,2282,4140,2282,4159xe" filled="true" fillcolor="#000000" stroked="false">
                <v:path arrowok="t"/>
                <v:fill type="solid"/>
              </v:shape>
            </v:group>
            <v:group style="position:absolute;left:2282;top:4159;width:10;height:20" coordorigin="2282,4159" coordsize="10,20">
              <v:shape style="position:absolute;left:2282;top:4159;width:10;height:20" coordorigin="2282,4159" coordsize="10,20" path="m2282,4178l2291,4178,2291,4159,2282,4159,2282,4178xe" filled="true" fillcolor="#000000" stroked="false">
                <v:path arrowok="t"/>
                <v:fill type="solid"/>
              </v:shape>
            </v:group>
            <v:group style="position:absolute;left:2282;top:4178;width:10;height:20" coordorigin="2282,4178" coordsize="10,20">
              <v:shape style="position:absolute;left:2282;top:4178;width:10;height:20" coordorigin="2282,4178" coordsize="10,20" path="m2282,4197l2291,4197,2291,4178,2282,4178,2282,4197xe" filled="true" fillcolor="#000000" stroked="false">
                <v:path arrowok="t"/>
                <v:fill type="solid"/>
              </v:shape>
            </v:group>
            <v:group style="position:absolute;left:2282;top:4197;width:10;height:20" coordorigin="2282,4197" coordsize="10,20">
              <v:shape style="position:absolute;left:2282;top:4197;width:10;height:20" coordorigin="2282,4197" coordsize="10,20" path="m2282,4216l2291,4216,2291,4197,2282,4197,2282,4216xe" filled="true" fillcolor="#000000" stroked="false">
                <v:path arrowok="t"/>
                <v:fill type="solid"/>
              </v:shape>
            </v:group>
            <v:group style="position:absolute;left:2282;top:4216;width:10;height:20" coordorigin="2282,4216" coordsize="10,20">
              <v:shape style="position:absolute;left:2282;top:4216;width:10;height:20" coordorigin="2282,4216" coordsize="10,20" path="m2282,4236l2291,4236,2291,4216,2282,4216,2282,4236xe" filled="true" fillcolor="#000000" stroked="false">
                <v:path arrowok="t"/>
                <v:fill type="solid"/>
              </v:shape>
            </v:group>
            <v:group style="position:absolute;left:2282;top:4236;width:10;height:20" coordorigin="2282,4236" coordsize="10,20">
              <v:shape style="position:absolute;left:2282;top:4236;width:10;height:20" coordorigin="2282,4236" coordsize="10,20" path="m2282,4255l2291,4255,2291,4236,2282,4236,2282,4255xe" filled="true" fillcolor="#000000" stroked="false">
                <v:path arrowok="t"/>
                <v:fill type="solid"/>
              </v:shape>
            </v:group>
            <v:group style="position:absolute;left:2282;top:4255;width:10;height:20" coordorigin="2282,4255" coordsize="10,20">
              <v:shape style="position:absolute;left:2282;top:4255;width:10;height:20" coordorigin="2282,4255" coordsize="10,20" path="m2282,4274l2291,4274,2291,4255,2282,4255,2282,4274xe" filled="true" fillcolor="#000000" stroked="false">
                <v:path arrowok="t"/>
                <v:fill type="solid"/>
              </v:shape>
            </v:group>
            <v:group style="position:absolute;left:2282;top:4274;width:10;height:20" coordorigin="2282,4274" coordsize="10,20">
              <v:shape style="position:absolute;left:2282;top:4274;width:10;height:20" coordorigin="2282,4274" coordsize="10,20" path="m2282,4293l2291,4293,2291,4274,2282,4274,2282,4293xe" filled="true" fillcolor="#000000" stroked="false">
                <v:path arrowok="t"/>
                <v:fill type="solid"/>
              </v:shape>
            </v:group>
            <v:group style="position:absolute;left:2282;top:4293;width:10;height:20" coordorigin="2282,4293" coordsize="10,20">
              <v:shape style="position:absolute;left:2282;top:4293;width:10;height:20" coordorigin="2282,4293" coordsize="10,20" path="m2282,4312l2291,4312,2291,4293,2282,4293,2282,4312xe" filled="true" fillcolor="#000000" stroked="false">
                <v:path arrowok="t"/>
                <v:fill type="solid"/>
              </v:shape>
              <v:shape style="position:absolute;left:721;top:4312;width:1580;height:107" type="#_x0000_t75" stroked="false">
                <v:imagedata r:id="rId1127" o:title=""/>
              </v:shape>
            </v:group>
            <v:group style="position:absolute;left:2282;top:4415;width:10;height:2" coordorigin="2282,4415" coordsize="10,2">
              <v:shape style="position:absolute;left:2282;top:4415;width:10;height:2" coordorigin="2282,4415" coordsize="10,0" path="m2282,4415l2291,4415e" filled="false" stroked="true" strokeweight=".47998pt" strokecolor="#000000">
                <v:path arrowok="t"/>
              </v:shape>
            </v:group>
            <v:group style="position:absolute;left:3556;top:3890;width:10;height:20" coordorigin="3556,3890" coordsize="10,20">
              <v:shape style="position:absolute;left:3556;top:3890;width:10;height:20" coordorigin="3556,3890" coordsize="10,20" path="m3556,3909l3566,3909,3566,3890,3556,3890,3556,3909xe" filled="true" fillcolor="#000000" stroked="false">
                <v:path arrowok="t"/>
                <v:fill type="solid"/>
              </v:shape>
            </v:group>
            <v:group style="position:absolute;left:3556;top:3909;width:10;height:20" coordorigin="3556,3909" coordsize="10,20">
              <v:shape style="position:absolute;left:3556;top:3909;width:10;height:20" coordorigin="3556,3909" coordsize="10,20" path="m3556,3928l3566,3928,3566,3909,3556,3909,3556,3928xe" filled="true" fillcolor="#000000" stroked="false">
                <v:path arrowok="t"/>
                <v:fill type="solid"/>
              </v:shape>
            </v:group>
            <v:group style="position:absolute;left:3556;top:3928;width:10;height:20" coordorigin="3556,3928" coordsize="10,20">
              <v:shape style="position:absolute;left:3556;top:3928;width:10;height:20" coordorigin="3556,3928" coordsize="10,20" path="m3556,3948l3566,3948,3566,3928,3556,3928,3556,3948xe" filled="true" fillcolor="#000000" stroked="false">
                <v:path arrowok="t"/>
                <v:fill type="solid"/>
              </v:shape>
            </v:group>
            <v:group style="position:absolute;left:3556;top:3948;width:10;height:20" coordorigin="3556,3948" coordsize="10,20">
              <v:shape style="position:absolute;left:3556;top:3948;width:10;height:20" coordorigin="3556,3948" coordsize="10,20" path="m3556,3967l3566,3967,3566,3948,3556,3948,3556,3967xe" filled="true" fillcolor="#000000" stroked="false">
                <v:path arrowok="t"/>
                <v:fill type="solid"/>
              </v:shape>
            </v:group>
            <v:group style="position:absolute;left:3556;top:3967;width:10;height:20" coordorigin="3556,3967" coordsize="10,20">
              <v:shape style="position:absolute;left:3556;top:3967;width:10;height:20" coordorigin="3556,3967" coordsize="10,20" path="m3556,3986l3566,3986,3566,3967,3556,3967,3556,3986xe" filled="true" fillcolor="#000000" stroked="false">
                <v:path arrowok="t"/>
                <v:fill type="solid"/>
              </v:shape>
            </v:group>
            <v:group style="position:absolute;left:3556;top:3986;width:10;height:20" coordorigin="3556,3986" coordsize="10,20">
              <v:shape style="position:absolute;left:3556;top:3986;width:10;height:20" coordorigin="3556,3986" coordsize="10,20" path="m3556,4005l3566,4005,3566,3986,3556,3986,3556,4005xe" filled="true" fillcolor="#000000" stroked="false">
                <v:path arrowok="t"/>
                <v:fill type="solid"/>
              </v:shape>
            </v:group>
            <v:group style="position:absolute;left:3556;top:4005;width:10;height:20" coordorigin="3556,4005" coordsize="10,20">
              <v:shape style="position:absolute;left:3556;top:4005;width:10;height:20" coordorigin="3556,4005" coordsize="10,20" path="m3556,4024l3566,4024,3566,4005,3556,4005,3556,4024xe" filled="true" fillcolor="#000000" stroked="false">
                <v:path arrowok="t"/>
                <v:fill type="solid"/>
              </v:shape>
            </v:group>
            <v:group style="position:absolute;left:3556;top:4024;width:10;height:20" coordorigin="3556,4024" coordsize="10,20">
              <v:shape style="position:absolute;left:3556;top:4024;width:10;height:20" coordorigin="3556,4024" coordsize="10,20" path="m3556,4044l3566,4044,3566,4024,3556,4024,3556,4044xe" filled="true" fillcolor="#000000" stroked="false">
                <v:path arrowok="t"/>
                <v:fill type="solid"/>
              </v:shape>
            </v:group>
            <v:group style="position:absolute;left:3556;top:4044;width:10;height:20" coordorigin="3556,4044" coordsize="10,20">
              <v:shape style="position:absolute;left:3556;top:4044;width:10;height:20" coordorigin="3556,4044" coordsize="10,20" path="m3556,4063l3566,4063,3566,4044,3556,4044,3556,4063xe" filled="true" fillcolor="#000000" stroked="false">
                <v:path arrowok="t"/>
                <v:fill type="solid"/>
              </v:shape>
            </v:group>
            <v:group style="position:absolute;left:3556;top:4063;width:10;height:20" coordorigin="3556,4063" coordsize="10,20">
              <v:shape style="position:absolute;left:3556;top:4063;width:10;height:20" coordorigin="3556,4063" coordsize="10,20" path="m3556,4082l3566,4082,3566,4063,3556,4063,3556,4082xe" filled="true" fillcolor="#000000" stroked="false">
                <v:path arrowok="t"/>
                <v:fill type="solid"/>
              </v:shape>
            </v:group>
            <v:group style="position:absolute;left:3556;top:4082;width:10;height:20" coordorigin="3556,4082" coordsize="10,20">
              <v:shape style="position:absolute;left:3556;top:4082;width:10;height:20" coordorigin="3556,4082" coordsize="10,20" path="m3556,4101l3566,4101,3566,4082,3556,4082,3556,4101xe" filled="true" fillcolor="#000000" stroked="false">
                <v:path arrowok="t"/>
                <v:fill type="solid"/>
              </v:shape>
            </v:group>
            <v:group style="position:absolute;left:3556;top:4101;width:10;height:20" coordorigin="3556,4101" coordsize="10,20">
              <v:shape style="position:absolute;left:3556;top:4101;width:10;height:20" coordorigin="3556,4101" coordsize="10,20" path="m3556,4120l3566,4120,3566,4101,3556,4101,3556,4120xe" filled="true" fillcolor="#000000" stroked="false">
                <v:path arrowok="t"/>
                <v:fill type="solid"/>
              </v:shape>
            </v:group>
            <v:group style="position:absolute;left:3556;top:4120;width:10;height:20" coordorigin="3556,4120" coordsize="10,20">
              <v:shape style="position:absolute;left:3556;top:4120;width:10;height:20" coordorigin="3556,4120" coordsize="10,20" path="m3556,4140l3566,4140,3566,4120,3556,4120,3556,4140xe" filled="true" fillcolor="#000000" stroked="false">
                <v:path arrowok="t"/>
                <v:fill type="solid"/>
              </v:shape>
            </v:group>
            <v:group style="position:absolute;left:3556;top:4140;width:10;height:20" coordorigin="3556,4140" coordsize="10,20">
              <v:shape style="position:absolute;left:3556;top:4140;width:10;height:20" coordorigin="3556,4140" coordsize="10,20" path="m3556,4159l3566,4159,3566,4140,3556,4140,3556,4159xe" filled="true" fillcolor="#000000" stroked="false">
                <v:path arrowok="t"/>
                <v:fill type="solid"/>
              </v:shape>
            </v:group>
            <v:group style="position:absolute;left:3556;top:4159;width:10;height:20" coordorigin="3556,4159" coordsize="10,20">
              <v:shape style="position:absolute;left:3556;top:4159;width:10;height:20" coordorigin="3556,4159" coordsize="10,20" path="m3556,4178l3566,4178,3566,4159,3556,4159,3556,4178xe" filled="true" fillcolor="#000000" stroked="false">
                <v:path arrowok="t"/>
                <v:fill type="solid"/>
              </v:shape>
            </v:group>
            <v:group style="position:absolute;left:3556;top:4178;width:10;height:20" coordorigin="3556,4178" coordsize="10,20">
              <v:shape style="position:absolute;left:3556;top:4178;width:10;height:20" coordorigin="3556,4178" coordsize="10,20" path="m3556,4197l3566,4197,3566,4178,3556,4178,3556,4197xe" filled="true" fillcolor="#000000" stroked="false">
                <v:path arrowok="t"/>
                <v:fill type="solid"/>
              </v:shape>
            </v:group>
            <v:group style="position:absolute;left:3556;top:4197;width:10;height:20" coordorigin="3556,4197" coordsize="10,20">
              <v:shape style="position:absolute;left:3556;top:4197;width:10;height:20" coordorigin="3556,4197" coordsize="10,20" path="m3556,4216l3566,4216,3566,4197,3556,4197,3556,4216xe" filled="true" fillcolor="#000000" stroked="false">
                <v:path arrowok="t"/>
                <v:fill type="solid"/>
              </v:shape>
            </v:group>
            <v:group style="position:absolute;left:3556;top:4216;width:10;height:20" coordorigin="3556,4216" coordsize="10,20">
              <v:shape style="position:absolute;left:3556;top:4216;width:10;height:20" coordorigin="3556,4216" coordsize="10,20" path="m3556,4236l3566,4236,3566,4216,3556,4216,3556,4236xe" filled="true" fillcolor="#000000" stroked="false">
                <v:path arrowok="t"/>
                <v:fill type="solid"/>
              </v:shape>
            </v:group>
            <v:group style="position:absolute;left:3556;top:4236;width:10;height:20" coordorigin="3556,4236" coordsize="10,20">
              <v:shape style="position:absolute;left:3556;top:4236;width:10;height:20" coordorigin="3556,4236" coordsize="10,20" path="m3556,4255l3566,4255,3566,4236,3556,4236,3556,4255xe" filled="true" fillcolor="#000000" stroked="false">
                <v:path arrowok="t"/>
                <v:fill type="solid"/>
              </v:shape>
            </v:group>
            <v:group style="position:absolute;left:3556;top:4255;width:10;height:20" coordorigin="3556,4255" coordsize="10,20">
              <v:shape style="position:absolute;left:3556;top:4255;width:10;height:20" coordorigin="3556,4255" coordsize="10,20" path="m3556,4274l3566,4274,3566,4255,3556,4255,3556,4274xe" filled="true" fillcolor="#000000" stroked="false">
                <v:path arrowok="t"/>
                <v:fill type="solid"/>
              </v:shape>
            </v:group>
            <v:group style="position:absolute;left:3556;top:4274;width:10;height:20" coordorigin="3556,4274" coordsize="10,20">
              <v:shape style="position:absolute;left:3556;top:4274;width:10;height:20" coordorigin="3556,4274" coordsize="10,20" path="m3556,4293l3566,4293,3566,4274,3556,4274,3556,4293xe" filled="true" fillcolor="#000000" stroked="false">
                <v:path arrowok="t"/>
                <v:fill type="solid"/>
              </v:shape>
            </v:group>
            <v:group style="position:absolute;left:3556;top:4293;width:10;height:20" coordorigin="3556,4293" coordsize="10,20">
              <v:shape style="position:absolute;left:3556;top:4293;width:10;height:20" coordorigin="3556,4293" coordsize="10,20" path="m3556,4312l3566,4312,3566,4293,3556,4293,3556,4312xe" filled="true" fillcolor="#000000" stroked="false">
                <v:path arrowok="t"/>
                <v:fill type="solid"/>
              </v:shape>
              <v:shape style="position:absolute;left:2291;top:4312;width:1284;height:107" type="#_x0000_t75" stroked="false">
                <v:imagedata r:id="rId1128" o:title=""/>
              </v:shape>
            </v:group>
            <v:group style="position:absolute;left:3556;top:4415;width:10;height:2" coordorigin="3556,4415" coordsize="10,2">
              <v:shape style="position:absolute;left:3556;top:4415;width:10;height:2" coordorigin="3556,4415" coordsize="10,0" path="m3556,4415l3566,4415e" filled="false" stroked="true" strokeweight=".47998pt" strokecolor="#000000">
                <v:path arrowok="t"/>
              </v:shape>
            </v:group>
            <v:group style="position:absolute;left:4265;top:3890;width:10;height:20" coordorigin="4265,3890" coordsize="10,20">
              <v:shape style="position:absolute;left:4265;top:3890;width:10;height:20" coordorigin="4265,3890" coordsize="10,20" path="m4265,3909l4275,3909,4275,3890,4265,3890,4265,3909xe" filled="true" fillcolor="#000000" stroked="false">
                <v:path arrowok="t"/>
                <v:fill type="solid"/>
              </v:shape>
            </v:group>
            <v:group style="position:absolute;left:4265;top:3909;width:10;height:20" coordorigin="4265,3909" coordsize="10,20">
              <v:shape style="position:absolute;left:4265;top:3909;width:10;height:20" coordorigin="4265,3909" coordsize="10,20" path="m4265,3928l4275,3928,4275,3909,4265,3909,4265,3928xe" filled="true" fillcolor="#000000" stroked="false">
                <v:path arrowok="t"/>
                <v:fill type="solid"/>
              </v:shape>
            </v:group>
            <v:group style="position:absolute;left:4265;top:3928;width:10;height:20" coordorigin="4265,3928" coordsize="10,20">
              <v:shape style="position:absolute;left:4265;top:3928;width:10;height:20" coordorigin="4265,3928" coordsize="10,20" path="m4265,3948l4275,3948,4275,3928,4265,3928,4265,3948xe" filled="true" fillcolor="#000000" stroked="false">
                <v:path arrowok="t"/>
                <v:fill type="solid"/>
              </v:shape>
            </v:group>
            <v:group style="position:absolute;left:4265;top:3948;width:10;height:20" coordorigin="4265,3948" coordsize="10,20">
              <v:shape style="position:absolute;left:4265;top:3948;width:10;height:20" coordorigin="4265,3948" coordsize="10,20" path="m4265,3967l4275,3967,4275,3948,4265,3948,4265,3967xe" filled="true" fillcolor="#000000" stroked="false">
                <v:path arrowok="t"/>
                <v:fill type="solid"/>
              </v:shape>
            </v:group>
            <v:group style="position:absolute;left:4265;top:3967;width:10;height:20" coordorigin="4265,3967" coordsize="10,20">
              <v:shape style="position:absolute;left:4265;top:3967;width:10;height:20" coordorigin="4265,3967" coordsize="10,20" path="m4265,3986l4275,3986,4275,3967,4265,3967,4265,3986xe" filled="true" fillcolor="#000000" stroked="false">
                <v:path arrowok="t"/>
                <v:fill type="solid"/>
              </v:shape>
            </v:group>
            <v:group style="position:absolute;left:4265;top:3986;width:10;height:20" coordorigin="4265,3986" coordsize="10,20">
              <v:shape style="position:absolute;left:4265;top:3986;width:10;height:20" coordorigin="4265,3986" coordsize="10,20" path="m4265,4005l4275,4005,4275,3986,4265,3986,4265,4005xe" filled="true" fillcolor="#000000" stroked="false">
                <v:path arrowok="t"/>
                <v:fill type="solid"/>
              </v:shape>
            </v:group>
            <v:group style="position:absolute;left:4265;top:4005;width:10;height:20" coordorigin="4265,4005" coordsize="10,20">
              <v:shape style="position:absolute;left:4265;top:4005;width:10;height:20" coordorigin="4265,4005" coordsize="10,20" path="m4265,4024l4275,4024,4275,4005,4265,4005,4265,4024xe" filled="true" fillcolor="#000000" stroked="false">
                <v:path arrowok="t"/>
                <v:fill type="solid"/>
              </v:shape>
            </v:group>
            <v:group style="position:absolute;left:4265;top:4024;width:10;height:20" coordorigin="4265,4024" coordsize="10,20">
              <v:shape style="position:absolute;left:4265;top:4024;width:10;height:20" coordorigin="4265,4024" coordsize="10,20" path="m4265,4044l4275,4044,4275,4024,4265,4024,4265,4044xe" filled="true" fillcolor="#000000" stroked="false">
                <v:path arrowok="t"/>
                <v:fill type="solid"/>
              </v:shape>
            </v:group>
            <v:group style="position:absolute;left:4265;top:4044;width:10;height:20" coordorigin="4265,4044" coordsize="10,20">
              <v:shape style="position:absolute;left:4265;top:4044;width:10;height:20" coordorigin="4265,4044" coordsize="10,20" path="m4265,4063l4275,4063,4275,4044,4265,4044,4265,4063xe" filled="true" fillcolor="#000000" stroked="false">
                <v:path arrowok="t"/>
                <v:fill type="solid"/>
              </v:shape>
            </v:group>
            <v:group style="position:absolute;left:4265;top:4063;width:10;height:20" coordorigin="4265,4063" coordsize="10,20">
              <v:shape style="position:absolute;left:4265;top:4063;width:10;height:20" coordorigin="4265,4063" coordsize="10,20" path="m4265,4082l4275,4082,4275,4063,4265,4063,4265,4082xe" filled="true" fillcolor="#000000" stroked="false">
                <v:path arrowok="t"/>
                <v:fill type="solid"/>
              </v:shape>
            </v:group>
            <v:group style="position:absolute;left:4265;top:4082;width:10;height:20" coordorigin="4265,4082" coordsize="10,20">
              <v:shape style="position:absolute;left:4265;top:4082;width:10;height:20" coordorigin="4265,4082" coordsize="10,20" path="m4265,4101l4275,4101,4275,4082,4265,4082,4265,4101xe" filled="true" fillcolor="#000000" stroked="false">
                <v:path arrowok="t"/>
                <v:fill type="solid"/>
              </v:shape>
            </v:group>
            <v:group style="position:absolute;left:4265;top:4101;width:10;height:20" coordorigin="4265,4101" coordsize="10,20">
              <v:shape style="position:absolute;left:4265;top:4101;width:10;height:20" coordorigin="4265,4101" coordsize="10,20" path="m4265,4120l4275,4120,4275,4101,4265,4101,4265,4120xe" filled="true" fillcolor="#000000" stroked="false">
                <v:path arrowok="t"/>
                <v:fill type="solid"/>
              </v:shape>
            </v:group>
            <v:group style="position:absolute;left:4265;top:4120;width:10;height:20" coordorigin="4265,4120" coordsize="10,20">
              <v:shape style="position:absolute;left:4265;top:4120;width:10;height:20" coordorigin="4265,4120" coordsize="10,20" path="m4265,4140l4275,4140,4275,4120,4265,4120,4265,4140xe" filled="true" fillcolor="#000000" stroked="false">
                <v:path arrowok="t"/>
                <v:fill type="solid"/>
              </v:shape>
            </v:group>
            <v:group style="position:absolute;left:4265;top:4140;width:10;height:20" coordorigin="4265,4140" coordsize="10,20">
              <v:shape style="position:absolute;left:4265;top:4140;width:10;height:20" coordorigin="4265,4140" coordsize="10,20" path="m4265,4159l4275,4159,4275,4140,4265,4140,4265,4159xe" filled="true" fillcolor="#000000" stroked="false">
                <v:path arrowok="t"/>
                <v:fill type="solid"/>
              </v:shape>
            </v:group>
            <v:group style="position:absolute;left:4265;top:4159;width:10;height:20" coordorigin="4265,4159" coordsize="10,20">
              <v:shape style="position:absolute;left:4265;top:4159;width:10;height:20" coordorigin="4265,4159" coordsize="10,20" path="m4265,4178l4275,4178,4275,4159,4265,4159,4265,4178xe" filled="true" fillcolor="#000000" stroked="false">
                <v:path arrowok="t"/>
                <v:fill type="solid"/>
              </v:shape>
            </v:group>
            <v:group style="position:absolute;left:4265;top:4178;width:10;height:20" coordorigin="4265,4178" coordsize="10,20">
              <v:shape style="position:absolute;left:4265;top:4178;width:10;height:20" coordorigin="4265,4178" coordsize="10,20" path="m4265,4197l4275,4197,4275,4178,4265,4178,4265,4197xe" filled="true" fillcolor="#000000" stroked="false">
                <v:path arrowok="t"/>
                <v:fill type="solid"/>
              </v:shape>
            </v:group>
            <v:group style="position:absolute;left:4265;top:4197;width:10;height:20" coordorigin="4265,4197" coordsize="10,20">
              <v:shape style="position:absolute;left:4265;top:4197;width:10;height:20" coordorigin="4265,4197" coordsize="10,20" path="m4265,4216l4275,4216,4275,4197,4265,4197,4265,4216xe" filled="true" fillcolor="#000000" stroked="false">
                <v:path arrowok="t"/>
                <v:fill type="solid"/>
              </v:shape>
            </v:group>
            <v:group style="position:absolute;left:4265;top:4216;width:10;height:20" coordorigin="4265,4216" coordsize="10,20">
              <v:shape style="position:absolute;left:4265;top:4216;width:10;height:20" coordorigin="4265,4216" coordsize="10,20" path="m4265,4236l4275,4236,4275,4216,4265,4216,4265,4236xe" filled="true" fillcolor="#000000" stroked="false">
                <v:path arrowok="t"/>
                <v:fill type="solid"/>
              </v:shape>
            </v:group>
            <v:group style="position:absolute;left:4265;top:4236;width:10;height:20" coordorigin="4265,4236" coordsize="10,20">
              <v:shape style="position:absolute;left:4265;top:4236;width:10;height:20" coordorigin="4265,4236" coordsize="10,20" path="m4265,4255l4275,4255,4275,4236,4265,4236,4265,4255xe" filled="true" fillcolor="#000000" stroked="false">
                <v:path arrowok="t"/>
                <v:fill type="solid"/>
              </v:shape>
            </v:group>
            <v:group style="position:absolute;left:4265;top:4255;width:10;height:20" coordorigin="4265,4255" coordsize="10,20">
              <v:shape style="position:absolute;left:4265;top:4255;width:10;height:20" coordorigin="4265,4255" coordsize="10,20" path="m4265,4274l4275,4274,4275,4255,4265,4255,4265,4274xe" filled="true" fillcolor="#000000" stroked="false">
                <v:path arrowok="t"/>
                <v:fill type="solid"/>
              </v:shape>
            </v:group>
            <v:group style="position:absolute;left:4265;top:4274;width:10;height:20" coordorigin="4265,4274" coordsize="10,20">
              <v:shape style="position:absolute;left:4265;top:4274;width:10;height:20" coordorigin="4265,4274" coordsize="10,20" path="m4265,4293l4275,4293,4275,4274,4265,4274,4265,4293xe" filled="true" fillcolor="#000000" stroked="false">
                <v:path arrowok="t"/>
                <v:fill type="solid"/>
              </v:shape>
            </v:group>
            <v:group style="position:absolute;left:4265;top:4293;width:10;height:20" coordorigin="4265,4293" coordsize="10,20">
              <v:shape style="position:absolute;left:4265;top:4293;width:10;height:20" coordorigin="4265,4293" coordsize="10,20" path="m4265,4312l4275,4312,4275,4293,4265,4293,4265,4312xe" filled="true" fillcolor="#000000" stroked="false">
                <v:path arrowok="t"/>
                <v:fill type="solid"/>
              </v:shape>
              <v:shape style="position:absolute;left:3566;top:4312;width:719;height:107" type="#_x0000_t75" stroked="false">
                <v:imagedata r:id="rId1129" o:title=""/>
              </v:shape>
            </v:group>
            <v:group style="position:absolute;left:4265;top:4415;width:10;height:2" coordorigin="4265,4415" coordsize="10,2">
              <v:shape style="position:absolute;left:4265;top:4415;width:10;height:2" coordorigin="4265,4415" coordsize="10,0" path="m4265,4415l4275,4415e" filled="false" stroked="true" strokeweight=".47998pt" strokecolor="#000000">
                <v:path arrowok="t"/>
              </v:shape>
            </v:group>
            <v:group style="position:absolute;left:5116;top:3890;width:10;height:20" coordorigin="5116,3890" coordsize="10,20">
              <v:shape style="position:absolute;left:5116;top:3890;width:10;height:20" coordorigin="5116,3890" coordsize="10,20" path="m5116,3909l5126,3909,5126,3890,5116,3890,5116,3909xe" filled="true" fillcolor="#000000" stroked="false">
                <v:path arrowok="t"/>
                <v:fill type="solid"/>
              </v:shape>
            </v:group>
            <v:group style="position:absolute;left:5116;top:3909;width:10;height:20" coordorigin="5116,3909" coordsize="10,20">
              <v:shape style="position:absolute;left:5116;top:3909;width:10;height:20" coordorigin="5116,3909" coordsize="10,20" path="m5116,3928l5126,3928,5126,3909,5116,3909,5116,3928xe" filled="true" fillcolor="#000000" stroked="false">
                <v:path arrowok="t"/>
                <v:fill type="solid"/>
              </v:shape>
            </v:group>
            <v:group style="position:absolute;left:5116;top:3928;width:10;height:20" coordorigin="5116,3928" coordsize="10,20">
              <v:shape style="position:absolute;left:5116;top:3928;width:10;height:20" coordorigin="5116,3928" coordsize="10,20" path="m5116,3948l5126,3948,5126,3928,5116,3928,5116,3948xe" filled="true" fillcolor="#000000" stroked="false">
                <v:path arrowok="t"/>
                <v:fill type="solid"/>
              </v:shape>
            </v:group>
            <v:group style="position:absolute;left:5116;top:3948;width:10;height:20" coordorigin="5116,3948" coordsize="10,20">
              <v:shape style="position:absolute;left:5116;top:3948;width:10;height:20" coordorigin="5116,3948" coordsize="10,20" path="m5116,3967l5126,3967,5126,3948,5116,3948,5116,3967xe" filled="true" fillcolor="#000000" stroked="false">
                <v:path arrowok="t"/>
                <v:fill type="solid"/>
              </v:shape>
            </v:group>
            <v:group style="position:absolute;left:5116;top:3967;width:10;height:20" coordorigin="5116,3967" coordsize="10,20">
              <v:shape style="position:absolute;left:5116;top:3967;width:10;height:20" coordorigin="5116,3967" coordsize="10,20" path="m5116,3986l5126,3986,5126,3967,5116,3967,5116,3986xe" filled="true" fillcolor="#000000" stroked="false">
                <v:path arrowok="t"/>
                <v:fill type="solid"/>
              </v:shape>
            </v:group>
            <v:group style="position:absolute;left:5116;top:3986;width:10;height:20" coordorigin="5116,3986" coordsize="10,20">
              <v:shape style="position:absolute;left:5116;top:3986;width:10;height:20" coordorigin="5116,3986" coordsize="10,20" path="m5116,4005l5126,4005,5126,3986,5116,3986,5116,4005xe" filled="true" fillcolor="#000000" stroked="false">
                <v:path arrowok="t"/>
                <v:fill type="solid"/>
              </v:shape>
            </v:group>
            <v:group style="position:absolute;left:5116;top:4005;width:10;height:20" coordorigin="5116,4005" coordsize="10,20">
              <v:shape style="position:absolute;left:5116;top:4005;width:10;height:20" coordorigin="5116,4005" coordsize="10,20" path="m5116,4024l5126,4024,5126,4005,5116,4005,5116,4024xe" filled="true" fillcolor="#000000" stroked="false">
                <v:path arrowok="t"/>
                <v:fill type="solid"/>
              </v:shape>
            </v:group>
            <v:group style="position:absolute;left:5116;top:4024;width:10;height:20" coordorigin="5116,4024" coordsize="10,20">
              <v:shape style="position:absolute;left:5116;top:4024;width:10;height:20" coordorigin="5116,4024" coordsize="10,20" path="m5116,4044l5126,4044,5126,4024,5116,4024,5116,4044xe" filled="true" fillcolor="#000000" stroked="false">
                <v:path arrowok="t"/>
                <v:fill type="solid"/>
              </v:shape>
            </v:group>
            <v:group style="position:absolute;left:5116;top:4044;width:10;height:20" coordorigin="5116,4044" coordsize="10,20">
              <v:shape style="position:absolute;left:5116;top:4044;width:10;height:20" coordorigin="5116,4044" coordsize="10,20" path="m5116,4063l5126,4063,5126,4044,5116,4044,5116,4063xe" filled="true" fillcolor="#000000" stroked="false">
                <v:path arrowok="t"/>
                <v:fill type="solid"/>
              </v:shape>
            </v:group>
            <v:group style="position:absolute;left:5116;top:4063;width:10;height:20" coordorigin="5116,4063" coordsize="10,20">
              <v:shape style="position:absolute;left:5116;top:4063;width:10;height:20" coordorigin="5116,4063" coordsize="10,20" path="m5116,4082l5126,4082,5126,4063,5116,4063,5116,4082xe" filled="true" fillcolor="#000000" stroked="false">
                <v:path arrowok="t"/>
                <v:fill type="solid"/>
              </v:shape>
            </v:group>
            <v:group style="position:absolute;left:5116;top:4082;width:10;height:20" coordorigin="5116,4082" coordsize="10,20">
              <v:shape style="position:absolute;left:5116;top:4082;width:10;height:20" coordorigin="5116,4082" coordsize="10,20" path="m5116,4101l5126,4101,5126,4082,5116,4082,5116,4101xe" filled="true" fillcolor="#000000" stroked="false">
                <v:path arrowok="t"/>
                <v:fill type="solid"/>
              </v:shape>
            </v:group>
            <v:group style="position:absolute;left:5116;top:4101;width:10;height:20" coordorigin="5116,4101" coordsize="10,20">
              <v:shape style="position:absolute;left:5116;top:4101;width:10;height:20" coordorigin="5116,4101" coordsize="10,20" path="m5116,4120l5126,4120,5126,4101,5116,4101,5116,4120xe" filled="true" fillcolor="#000000" stroked="false">
                <v:path arrowok="t"/>
                <v:fill type="solid"/>
              </v:shape>
            </v:group>
            <v:group style="position:absolute;left:5116;top:4120;width:10;height:20" coordorigin="5116,4120" coordsize="10,20">
              <v:shape style="position:absolute;left:5116;top:4120;width:10;height:20" coordorigin="5116,4120" coordsize="10,20" path="m5116,4140l5126,4140,5126,4120,5116,4120,5116,4140xe" filled="true" fillcolor="#000000" stroked="false">
                <v:path arrowok="t"/>
                <v:fill type="solid"/>
              </v:shape>
            </v:group>
            <v:group style="position:absolute;left:5116;top:4140;width:10;height:20" coordorigin="5116,4140" coordsize="10,20">
              <v:shape style="position:absolute;left:5116;top:4140;width:10;height:20" coordorigin="5116,4140" coordsize="10,20" path="m5116,4159l5126,4159,5126,4140,5116,4140,5116,4159xe" filled="true" fillcolor="#000000" stroked="false">
                <v:path arrowok="t"/>
                <v:fill type="solid"/>
              </v:shape>
            </v:group>
            <v:group style="position:absolute;left:5116;top:4159;width:10;height:20" coordorigin="5116,4159" coordsize="10,20">
              <v:shape style="position:absolute;left:5116;top:4159;width:10;height:20" coordorigin="5116,4159" coordsize="10,20" path="m5116,4178l5126,4178,5126,4159,5116,4159,5116,4178xe" filled="true" fillcolor="#000000" stroked="false">
                <v:path arrowok="t"/>
                <v:fill type="solid"/>
              </v:shape>
            </v:group>
            <v:group style="position:absolute;left:5116;top:4178;width:10;height:20" coordorigin="5116,4178" coordsize="10,20">
              <v:shape style="position:absolute;left:5116;top:4178;width:10;height:20" coordorigin="5116,4178" coordsize="10,20" path="m5116,4197l5126,4197,5126,4178,5116,4178,5116,4197xe" filled="true" fillcolor="#000000" stroked="false">
                <v:path arrowok="t"/>
                <v:fill type="solid"/>
              </v:shape>
            </v:group>
            <v:group style="position:absolute;left:5116;top:4197;width:10;height:20" coordorigin="5116,4197" coordsize="10,20">
              <v:shape style="position:absolute;left:5116;top:4197;width:10;height:20" coordorigin="5116,4197" coordsize="10,20" path="m5116,4216l5126,4216,5126,4197,5116,4197,5116,4216xe" filled="true" fillcolor="#000000" stroked="false">
                <v:path arrowok="t"/>
                <v:fill type="solid"/>
              </v:shape>
            </v:group>
            <v:group style="position:absolute;left:5116;top:4216;width:10;height:20" coordorigin="5116,4216" coordsize="10,20">
              <v:shape style="position:absolute;left:5116;top:4216;width:10;height:20" coordorigin="5116,4216" coordsize="10,20" path="m5116,4236l5126,4236,5126,4216,5116,4216,5116,4236xe" filled="true" fillcolor="#000000" stroked="false">
                <v:path arrowok="t"/>
                <v:fill type="solid"/>
              </v:shape>
            </v:group>
            <v:group style="position:absolute;left:5116;top:4236;width:10;height:20" coordorigin="5116,4236" coordsize="10,20">
              <v:shape style="position:absolute;left:5116;top:4236;width:10;height:20" coordorigin="5116,4236" coordsize="10,20" path="m5116,4255l5126,4255,5126,4236,5116,4236,5116,4255xe" filled="true" fillcolor="#000000" stroked="false">
                <v:path arrowok="t"/>
                <v:fill type="solid"/>
              </v:shape>
            </v:group>
            <v:group style="position:absolute;left:5116;top:4255;width:10;height:20" coordorigin="5116,4255" coordsize="10,20">
              <v:shape style="position:absolute;left:5116;top:4255;width:10;height:20" coordorigin="5116,4255" coordsize="10,20" path="m5116,4274l5126,4274,5126,4255,5116,4255,5116,4274xe" filled="true" fillcolor="#000000" stroked="false">
                <v:path arrowok="t"/>
                <v:fill type="solid"/>
              </v:shape>
            </v:group>
            <v:group style="position:absolute;left:5116;top:4274;width:10;height:20" coordorigin="5116,4274" coordsize="10,20">
              <v:shape style="position:absolute;left:5116;top:4274;width:10;height:20" coordorigin="5116,4274" coordsize="10,20" path="m5116,4293l5126,4293,5126,4274,5116,4274,5116,4293xe" filled="true" fillcolor="#000000" stroked="false">
                <v:path arrowok="t"/>
                <v:fill type="solid"/>
              </v:shape>
            </v:group>
            <v:group style="position:absolute;left:5116;top:4293;width:10;height:20" coordorigin="5116,4293" coordsize="10,20">
              <v:shape style="position:absolute;left:5116;top:4293;width:10;height:20" coordorigin="5116,4293" coordsize="10,20" path="m5116,4312l5126,4312,5126,4293,5116,4293,5116,4312xe" filled="true" fillcolor="#000000" stroked="false">
                <v:path arrowok="t"/>
                <v:fill type="solid"/>
              </v:shape>
              <v:shape style="position:absolute;left:4275;top:4312;width:861;height:107" type="#_x0000_t75" stroked="false">
                <v:imagedata r:id="rId1130" o:title=""/>
              </v:shape>
            </v:group>
            <v:group style="position:absolute;left:5116;top:4415;width:10;height:2" coordorigin="5116,4415" coordsize="10,2">
              <v:shape style="position:absolute;left:5116;top:4415;width:10;height:2" coordorigin="5116,4415" coordsize="10,0" path="m5116,4415l5126,4415e" filled="false" stroked="true" strokeweight=".47998pt" strokecolor="#000000">
                <v:path arrowok="t"/>
              </v:shape>
            </v:group>
            <v:group style="position:absolute;left:5973;top:3890;width:10;height:20" coordorigin="5973,3890" coordsize="10,20">
              <v:shape style="position:absolute;left:5973;top:3890;width:10;height:20" coordorigin="5973,3890" coordsize="10,20" path="m5973,3909l5983,3909,5983,3890,5973,3890,5973,3909xe" filled="true" fillcolor="#000000" stroked="false">
                <v:path arrowok="t"/>
                <v:fill type="solid"/>
              </v:shape>
            </v:group>
            <v:group style="position:absolute;left:5973;top:3909;width:10;height:20" coordorigin="5973,3909" coordsize="10,20">
              <v:shape style="position:absolute;left:5973;top:3909;width:10;height:20" coordorigin="5973,3909" coordsize="10,20" path="m5973,3928l5983,3928,5983,3909,5973,3909,5973,3928xe" filled="true" fillcolor="#000000" stroked="false">
                <v:path arrowok="t"/>
                <v:fill type="solid"/>
              </v:shape>
            </v:group>
            <v:group style="position:absolute;left:5973;top:3928;width:10;height:20" coordorigin="5973,3928" coordsize="10,20">
              <v:shape style="position:absolute;left:5973;top:3928;width:10;height:20" coordorigin="5973,3928" coordsize="10,20" path="m5973,3948l5983,3948,5983,3928,5973,3928,5973,3948xe" filled="true" fillcolor="#000000" stroked="false">
                <v:path arrowok="t"/>
                <v:fill type="solid"/>
              </v:shape>
            </v:group>
            <v:group style="position:absolute;left:5973;top:3948;width:10;height:20" coordorigin="5973,3948" coordsize="10,20">
              <v:shape style="position:absolute;left:5973;top:3948;width:10;height:20" coordorigin="5973,3948" coordsize="10,20" path="m5973,3967l5983,3967,5983,3948,5973,3948,5973,3967xe" filled="true" fillcolor="#000000" stroked="false">
                <v:path arrowok="t"/>
                <v:fill type="solid"/>
              </v:shape>
            </v:group>
            <v:group style="position:absolute;left:5973;top:3967;width:10;height:20" coordorigin="5973,3967" coordsize="10,20">
              <v:shape style="position:absolute;left:5973;top:3967;width:10;height:20" coordorigin="5973,3967" coordsize="10,20" path="m5973,3986l5983,3986,5983,3967,5973,3967,5973,3986xe" filled="true" fillcolor="#000000" stroked="false">
                <v:path arrowok="t"/>
                <v:fill type="solid"/>
              </v:shape>
            </v:group>
            <v:group style="position:absolute;left:5973;top:3986;width:10;height:20" coordorigin="5973,3986" coordsize="10,20">
              <v:shape style="position:absolute;left:5973;top:3986;width:10;height:20" coordorigin="5973,3986" coordsize="10,20" path="m5973,4005l5983,4005,5983,3986,5973,3986,5973,4005xe" filled="true" fillcolor="#000000" stroked="false">
                <v:path arrowok="t"/>
                <v:fill type="solid"/>
              </v:shape>
            </v:group>
            <v:group style="position:absolute;left:5973;top:4005;width:10;height:20" coordorigin="5973,4005" coordsize="10,20">
              <v:shape style="position:absolute;left:5973;top:4005;width:10;height:20" coordorigin="5973,4005" coordsize="10,20" path="m5973,4024l5983,4024,5983,4005,5973,4005,5973,4024xe" filled="true" fillcolor="#000000" stroked="false">
                <v:path arrowok="t"/>
                <v:fill type="solid"/>
              </v:shape>
            </v:group>
            <v:group style="position:absolute;left:5973;top:4024;width:10;height:20" coordorigin="5973,4024" coordsize="10,20">
              <v:shape style="position:absolute;left:5973;top:4024;width:10;height:20" coordorigin="5973,4024" coordsize="10,20" path="m5973,4044l5983,4044,5983,4024,5973,4024,5973,4044xe" filled="true" fillcolor="#000000" stroked="false">
                <v:path arrowok="t"/>
                <v:fill type="solid"/>
              </v:shape>
            </v:group>
            <v:group style="position:absolute;left:5973;top:4044;width:10;height:20" coordorigin="5973,4044" coordsize="10,20">
              <v:shape style="position:absolute;left:5973;top:4044;width:10;height:20" coordorigin="5973,4044" coordsize="10,20" path="m5973,4063l5983,4063,5983,4044,5973,4044,5973,4063xe" filled="true" fillcolor="#000000" stroked="false">
                <v:path arrowok="t"/>
                <v:fill type="solid"/>
              </v:shape>
            </v:group>
            <v:group style="position:absolute;left:5973;top:4063;width:10;height:20" coordorigin="5973,4063" coordsize="10,20">
              <v:shape style="position:absolute;left:5973;top:4063;width:10;height:20" coordorigin="5973,4063" coordsize="10,20" path="m5973,4082l5983,4082,5983,4063,5973,4063,5973,4082xe" filled="true" fillcolor="#000000" stroked="false">
                <v:path arrowok="t"/>
                <v:fill type="solid"/>
              </v:shape>
            </v:group>
            <v:group style="position:absolute;left:5973;top:4082;width:10;height:20" coordorigin="5973,4082" coordsize="10,20">
              <v:shape style="position:absolute;left:5973;top:4082;width:10;height:20" coordorigin="5973,4082" coordsize="10,20" path="m5973,4101l5983,4101,5983,4082,5973,4082,5973,4101xe" filled="true" fillcolor="#000000" stroked="false">
                <v:path arrowok="t"/>
                <v:fill type="solid"/>
              </v:shape>
            </v:group>
            <v:group style="position:absolute;left:5973;top:4101;width:10;height:20" coordorigin="5973,4101" coordsize="10,20">
              <v:shape style="position:absolute;left:5973;top:4101;width:10;height:20" coordorigin="5973,4101" coordsize="10,20" path="m5973,4120l5983,4120,5983,4101,5973,4101,5973,4120xe" filled="true" fillcolor="#000000" stroked="false">
                <v:path arrowok="t"/>
                <v:fill type="solid"/>
              </v:shape>
            </v:group>
            <v:group style="position:absolute;left:5973;top:4120;width:10;height:20" coordorigin="5973,4120" coordsize="10,20">
              <v:shape style="position:absolute;left:5973;top:4120;width:10;height:20" coordorigin="5973,4120" coordsize="10,20" path="m5973,4140l5983,4140,5983,4120,5973,4120,5973,4140xe" filled="true" fillcolor="#000000" stroked="false">
                <v:path arrowok="t"/>
                <v:fill type="solid"/>
              </v:shape>
            </v:group>
            <v:group style="position:absolute;left:5973;top:4140;width:10;height:20" coordorigin="5973,4140" coordsize="10,20">
              <v:shape style="position:absolute;left:5973;top:4140;width:10;height:20" coordorigin="5973,4140" coordsize="10,20" path="m5973,4159l5983,4159,5983,4140,5973,4140,5973,4159xe" filled="true" fillcolor="#000000" stroked="false">
                <v:path arrowok="t"/>
                <v:fill type="solid"/>
              </v:shape>
            </v:group>
            <v:group style="position:absolute;left:5973;top:4159;width:10;height:20" coordorigin="5973,4159" coordsize="10,20">
              <v:shape style="position:absolute;left:5973;top:4159;width:10;height:20" coordorigin="5973,4159" coordsize="10,20" path="m5973,4178l5983,4178,5983,4159,5973,4159,5973,4178xe" filled="true" fillcolor="#000000" stroked="false">
                <v:path arrowok="t"/>
                <v:fill type="solid"/>
              </v:shape>
            </v:group>
            <v:group style="position:absolute;left:5973;top:4178;width:10;height:20" coordorigin="5973,4178" coordsize="10,20">
              <v:shape style="position:absolute;left:5973;top:4178;width:10;height:20" coordorigin="5973,4178" coordsize="10,20" path="m5973,4197l5983,4197,5983,4178,5973,4178,5973,4197xe" filled="true" fillcolor="#000000" stroked="false">
                <v:path arrowok="t"/>
                <v:fill type="solid"/>
              </v:shape>
            </v:group>
            <v:group style="position:absolute;left:5973;top:4197;width:10;height:20" coordorigin="5973,4197" coordsize="10,20">
              <v:shape style="position:absolute;left:5973;top:4197;width:10;height:20" coordorigin="5973,4197" coordsize="10,20" path="m5973,4216l5983,4216,5983,4197,5973,4197,5973,4216xe" filled="true" fillcolor="#000000" stroked="false">
                <v:path arrowok="t"/>
                <v:fill type="solid"/>
              </v:shape>
            </v:group>
            <v:group style="position:absolute;left:5973;top:4216;width:10;height:20" coordorigin="5973,4216" coordsize="10,20">
              <v:shape style="position:absolute;left:5973;top:4216;width:10;height:20" coordorigin="5973,4216" coordsize="10,20" path="m5973,4236l5983,4236,5983,4216,5973,4216,5973,4236xe" filled="true" fillcolor="#000000" stroked="false">
                <v:path arrowok="t"/>
                <v:fill type="solid"/>
              </v:shape>
            </v:group>
            <v:group style="position:absolute;left:5973;top:4236;width:10;height:20" coordorigin="5973,4236" coordsize="10,20">
              <v:shape style="position:absolute;left:5973;top:4236;width:10;height:20" coordorigin="5973,4236" coordsize="10,20" path="m5973,4255l5983,4255,5983,4236,5973,4236,5973,4255xe" filled="true" fillcolor="#000000" stroked="false">
                <v:path arrowok="t"/>
                <v:fill type="solid"/>
              </v:shape>
            </v:group>
            <v:group style="position:absolute;left:5973;top:4255;width:10;height:20" coordorigin="5973,4255" coordsize="10,20">
              <v:shape style="position:absolute;left:5973;top:4255;width:10;height:20" coordorigin="5973,4255" coordsize="10,20" path="m5973,4274l5983,4274,5983,4255,5973,4255,5973,4274xe" filled="true" fillcolor="#000000" stroked="false">
                <v:path arrowok="t"/>
                <v:fill type="solid"/>
              </v:shape>
            </v:group>
            <v:group style="position:absolute;left:5973;top:4274;width:10;height:20" coordorigin="5973,4274" coordsize="10,20">
              <v:shape style="position:absolute;left:5973;top:4274;width:10;height:20" coordorigin="5973,4274" coordsize="10,20" path="m5973,4293l5983,4293,5983,4274,5973,4274,5973,4293xe" filled="true" fillcolor="#000000" stroked="false">
                <v:path arrowok="t"/>
                <v:fill type="solid"/>
              </v:shape>
            </v:group>
            <v:group style="position:absolute;left:5973;top:4293;width:10;height:20" coordorigin="5973,4293" coordsize="10,20">
              <v:shape style="position:absolute;left:5973;top:4293;width:10;height:20" coordorigin="5973,4293" coordsize="10,20" path="m5973,4312l5983,4312,5983,4293,5973,4293,5973,4312xe" filled="true" fillcolor="#000000" stroked="false">
                <v:path arrowok="t"/>
                <v:fill type="solid"/>
              </v:shape>
              <v:shape style="position:absolute;left:5126;top:4312;width:867;height:107" type="#_x0000_t75" stroked="false">
                <v:imagedata r:id="rId1131" o:title=""/>
              </v:shape>
            </v:group>
            <v:group style="position:absolute;left:5973;top:4415;width:10;height:2" coordorigin="5973,4415" coordsize="10,2">
              <v:shape style="position:absolute;left:5973;top:4415;width:10;height:2" coordorigin="5973,4415" coordsize="10,0" path="m5973,4415l5983,4415e" filled="false" stroked="true" strokeweight=".47998pt" strokecolor="#000000">
                <v:path arrowok="t"/>
              </v:shape>
            </v:group>
            <v:group style="position:absolute;left:7249;top:3890;width:10;height:20" coordorigin="7249,3890" coordsize="10,20">
              <v:shape style="position:absolute;left:7249;top:3890;width:10;height:20" coordorigin="7249,3890" coordsize="10,20" path="m7249,3909l7258,3909,7258,3890,7249,3890,7249,3909xe" filled="true" fillcolor="#000000" stroked="false">
                <v:path arrowok="t"/>
                <v:fill type="solid"/>
              </v:shape>
            </v:group>
            <v:group style="position:absolute;left:7249;top:3909;width:10;height:20" coordorigin="7249,3909" coordsize="10,20">
              <v:shape style="position:absolute;left:7249;top:3909;width:10;height:20" coordorigin="7249,3909" coordsize="10,20" path="m7249,3928l7258,3928,7258,3909,7249,3909,7249,3928xe" filled="true" fillcolor="#000000" stroked="false">
                <v:path arrowok="t"/>
                <v:fill type="solid"/>
              </v:shape>
            </v:group>
            <v:group style="position:absolute;left:7249;top:3928;width:10;height:20" coordorigin="7249,3928" coordsize="10,20">
              <v:shape style="position:absolute;left:7249;top:3928;width:10;height:20" coordorigin="7249,3928" coordsize="10,20" path="m7249,3948l7258,3948,7258,3928,7249,3928,7249,3948xe" filled="true" fillcolor="#000000" stroked="false">
                <v:path arrowok="t"/>
                <v:fill type="solid"/>
              </v:shape>
            </v:group>
            <v:group style="position:absolute;left:7249;top:3948;width:10;height:20" coordorigin="7249,3948" coordsize="10,20">
              <v:shape style="position:absolute;left:7249;top:3948;width:10;height:20" coordorigin="7249,3948" coordsize="10,20" path="m7249,3967l7258,3967,7258,3948,7249,3948,7249,3967xe" filled="true" fillcolor="#000000" stroked="false">
                <v:path arrowok="t"/>
                <v:fill type="solid"/>
              </v:shape>
            </v:group>
            <v:group style="position:absolute;left:7249;top:3967;width:10;height:20" coordorigin="7249,3967" coordsize="10,20">
              <v:shape style="position:absolute;left:7249;top:3967;width:10;height:20" coordorigin="7249,3967" coordsize="10,20" path="m7249,3986l7258,3986,7258,3967,7249,3967,7249,3986xe" filled="true" fillcolor="#000000" stroked="false">
                <v:path arrowok="t"/>
                <v:fill type="solid"/>
              </v:shape>
            </v:group>
            <v:group style="position:absolute;left:7249;top:3986;width:10;height:20" coordorigin="7249,3986" coordsize="10,20">
              <v:shape style="position:absolute;left:7249;top:3986;width:10;height:20" coordorigin="7249,3986" coordsize="10,20" path="m7249,4005l7258,4005,7258,3986,7249,3986,7249,4005xe" filled="true" fillcolor="#000000" stroked="false">
                <v:path arrowok="t"/>
                <v:fill type="solid"/>
              </v:shape>
            </v:group>
            <v:group style="position:absolute;left:7249;top:4005;width:10;height:20" coordorigin="7249,4005" coordsize="10,20">
              <v:shape style="position:absolute;left:7249;top:4005;width:10;height:20" coordorigin="7249,4005" coordsize="10,20" path="m7249,4024l7258,4024,7258,4005,7249,4005,7249,4024xe" filled="true" fillcolor="#000000" stroked="false">
                <v:path arrowok="t"/>
                <v:fill type="solid"/>
              </v:shape>
            </v:group>
            <v:group style="position:absolute;left:7249;top:4024;width:10;height:20" coordorigin="7249,4024" coordsize="10,20">
              <v:shape style="position:absolute;left:7249;top:4024;width:10;height:20" coordorigin="7249,4024" coordsize="10,20" path="m7249,4044l7258,4044,7258,4024,7249,4024,7249,4044xe" filled="true" fillcolor="#000000" stroked="false">
                <v:path arrowok="t"/>
                <v:fill type="solid"/>
              </v:shape>
            </v:group>
            <v:group style="position:absolute;left:7249;top:4044;width:10;height:20" coordorigin="7249,4044" coordsize="10,20">
              <v:shape style="position:absolute;left:7249;top:4044;width:10;height:20" coordorigin="7249,4044" coordsize="10,20" path="m7249,4063l7258,4063,7258,4044,7249,4044,7249,4063xe" filled="true" fillcolor="#000000" stroked="false">
                <v:path arrowok="t"/>
                <v:fill type="solid"/>
              </v:shape>
            </v:group>
            <v:group style="position:absolute;left:7249;top:4063;width:10;height:20" coordorigin="7249,4063" coordsize="10,20">
              <v:shape style="position:absolute;left:7249;top:4063;width:10;height:20" coordorigin="7249,4063" coordsize="10,20" path="m7249,4082l7258,4082,7258,4063,7249,4063,7249,4082xe" filled="true" fillcolor="#000000" stroked="false">
                <v:path arrowok="t"/>
                <v:fill type="solid"/>
              </v:shape>
            </v:group>
            <v:group style="position:absolute;left:7249;top:4082;width:10;height:20" coordorigin="7249,4082" coordsize="10,20">
              <v:shape style="position:absolute;left:7249;top:4082;width:10;height:20" coordorigin="7249,4082" coordsize="10,20" path="m7249,4101l7258,4101,7258,4082,7249,4082,7249,4101xe" filled="true" fillcolor="#000000" stroked="false">
                <v:path arrowok="t"/>
                <v:fill type="solid"/>
              </v:shape>
            </v:group>
            <v:group style="position:absolute;left:7249;top:4101;width:10;height:20" coordorigin="7249,4101" coordsize="10,20">
              <v:shape style="position:absolute;left:7249;top:4101;width:10;height:20" coordorigin="7249,4101" coordsize="10,20" path="m7249,4120l7258,4120,7258,4101,7249,4101,7249,4120xe" filled="true" fillcolor="#000000" stroked="false">
                <v:path arrowok="t"/>
                <v:fill type="solid"/>
              </v:shape>
            </v:group>
            <v:group style="position:absolute;left:7249;top:4120;width:10;height:20" coordorigin="7249,4120" coordsize="10,20">
              <v:shape style="position:absolute;left:7249;top:4120;width:10;height:20" coordorigin="7249,4120" coordsize="10,20" path="m7249,4140l7258,4140,7258,4120,7249,4120,7249,4140xe" filled="true" fillcolor="#000000" stroked="false">
                <v:path arrowok="t"/>
                <v:fill type="solid"/>
              </v:shape>
            </v:group>
            <v:group style="position:absolute;left:7249;top:4140;width:10;height:20" coordorigin="7249,4140" coordsize="10,20">
              <v:shape style="position:absolute;left:7249;top:4140;width:10;height:20" coordorigin="7249,4140" coordsize="10,20" path="m7249,4159l7258,4159,7258,4140,7249,4140,7249,4159xe" filled="true" fillcolor="#000000" stroked="false">
                <v:path arrowok="t"/>
                <v:fill type="solid"/>
              </v:shape>
            </v:group>
            <v:group style="position:absolute;left:7249;top:4159;width:10;height:20" coordorigin="7249,4159" coordsize="10,20">
              <v:shape style="position:absolute;left:7249;top:4159;width:10;height:20" coordorigin="7249,4159" coordsize="10,20" path="m7249,4178l7258,4178,7258,4159,7249,4159,7249,4178xe" filled="true" fillcolor="#000000" stroked="false">
                <v:path arrowok="t"/>
                <v:fill type="solid"/>
              </v:shape>
            </v:group>
            <v:group style="position:absolute;left:7249;top:4178;width:10;height:20" coordorigin="7249,4178" coordsize="10,20">
              <v:shape style="position:absolute;left:7249;top:4178;width:10;height:20" coordorigin="7249,4178" coordsize="10,20" path="m7249,4197l7258,4197,7258,4178,7249,4178,7249,4197xe" filled="true" fillcolor="#000000" stroked="false">
                <v:path arrowok="t"/>
                <v:fill type="solid"/>
              </v:shape>
            </v:group>
            <v:group style="position:absolute;left:7249;top:4197;width:10;height:20" coordorigin="7249,4197" coordsize="10,20">
              <v:shape style="position:absolute;left:7249;top:4197;width:10;height:20" coordorigin="7249,4197" coordsize="10,20" path="m7249,4216l7258,4216,7258,4197,7249,4197,7249,4216xe" filled="true" fillcolor="#000000" stroked="false">
                <v:path arrowok="t"/>
                <v:fill type="solid"/>
              </v:shape>
            </v:group>
            <v:group style="position:absolute;left:7249;top:4216;width:10;height:20" coordorigin="7249,4216" coordsize="10,20">
              <v:shape style="position:absolute;left:7249;top:4216;width:10;height:20" coordorigin="7249,4216" coordsize="10,20" path="m7249,4236l7258,4236,7258,4216,7249,4216,7249,4236xe" filled="true" fillcolor="#000000" stroked="false">
                <v:path arrowok="t"/>
                <v:fill type="solid"/>
              </v:shape>
            </v:group>
            <v:group style="position:absolute;left:7249;top:4236;width:10;height:20" coordorigin="7249,4236" coordsize="10,20">
              <v:shape style="position:absolute;left:7249;top:4236;width:10;height:20" coordorigin="7249,4236" coordsize="10,20" path="m7249,4255l7258,4255,7258,4236,7249,4236,7249,4255xe" filled="true" fillcolor="#000000" stroked="false">
                <v:path arrowok="t"/>
                <v:fill type="solid"/>
              </v:shape>
            </v:group>
            <v:group style="position:absolute;left:7249;top:4255;width:10;height:20" coordorigin="7249,4255" coordsize="10,20">
              <v:shape style="position:absolute;left:7249;top:4255;width:10;height:20" coordorigin="7249,4255" coordsize="10,20" path="m7249,4274l7258,4274,7258,4255,7249,4255,7249,4274xe" filled="true" fillcolor="#000000" stroked="false">
                <v:path arrowok="t"/>
                <v:fill type="solid"/>
              </v:shape>
            </v:group>
            <v:group style="position:absolute;left:7249;top:4274;width:10;height:20" coordorigin="7249,4274" coordsize="10,20">
              <v:shape style="position:absolute;left:7249;top:4274;width:10;height:20" coordorigin="7249,4274" coordsize="10,20" path="m7249,4293l7258,4293,7258,4274,7249,4274,7249,4293xe" filled="true" fillcolor="#000000" stroked="false">
                <v:path arrowok="t"/>
                <v:fill type="solid"/>
              </v:shape>
            </v:group>
            <v:group style="position:absolute;left:7249;top:4293;width:10;height:20" coordorigin="7249,4293" coordsize="10,20">
              <v:shape style="position:absolute;left:7249;top:4293;width:10;height:20" coordorigin="7249,4293" coordsize="10,20" path="m7249,4312l7258,4312,7258,4293,7249,4293,7249,4312xe" filled="true" fillcolor="#000000" stroked="false">
                <v:path arrowok="t"/>
                <v:fill type="solid"/>
              </v:shape>
              <v:shape style="position:absolute;left:5983;top:4312;width:1285;height:107" type="#_x0000_t75" stroked="false">
                <v:imagedata r:id="rId1132" o:title=""/>
              </v:shape>
            </v:group>
            <v:group style="position:absolute;left:7249;top:4415;width:10;height:2" coordorigin="7249,4415" coordsize="10,2">
              <v:shape style="position:absolute;left:7249;top:4415;width:10;height:2" coordorigin="7249,4415" coordsize="10,0" path="m7249,4415l7258,4415e" filled="false" stroked="true" strokeweight=".47998pt" strokecolor="#000000">
                <v:path arrowok="t"/>
              </v:shape>
            </v:group>
            <v:group style="position:absolute;left:8373;top:3890;width:10;height:20" coordorigin="8373,3890" coordsize="10,20">
              <v:shape style="position:absolute;left:8373;top:3890;width:10;height:20" coordorigin="8373,3890" coordsize="10,20" path="m8373,3909l8383,3909,8383,3890,8373,3890,8373,3909xe" filled="true" fillcolor="#000000" stroked="false">
                <v:path arrowok="t"/>
                <v:fill type="solid"/>
              </v:shape>
            </v:group>
            <v:group style="position:absolute;left:8373;top:3909;width:10;height:20" coordorigin="8373,3909" coordsize="10,20">
              <v:shape style="position:absolute;left:8373;top:3909;width:10;height:20" coordorigin="8373,3909" coordsize="10,20" path="m8373,3928l8383,3928,8383,3909,8373,3909,8373,3928xe" filled="true" fillcolor="#000000" stroked="false">
                <v:path arrowok="t"/>
                <v:fill type="solid"/>
              </v:shape>
            </v:group>
            <v:group style="position:absolute;left:8373;top:3928;width:10;height:20" coordorigin="8373,3928" coordsize="10,20">
              <v:shape style="position:absolute;left:8373;top:3928;width:10;height:20" coordorigin="8373,3928" coordsize="10,20" path="m8373,3948l8383,3948,8383,3928,8373,3928,8373,3948xe" filled="true" fillcolor="#000000" stroked="false">
                <v:path arrowok="t"/>
                <v:fill type="solid"/>
              </v:shape>
            </v:group>
            <v:group style="position:absolute;left:8373;top:3948;width:10;height:20" coordorigin="8373,3948" coordsize="10,20">
              <v:shape style="position:absolute;left:8373;top:3948;width:10;height:20" coordorigin="8373,3948" coordsize="10,20" path="m8373,3967l8383,3967,8383,3948,8373,3948,8373,3967xe" filled="true" fillcolor="#000000" stroked="false">
                <v:path arrowok="t"/>
                <v:fill type="solid"/>
              </v:shape>
            </v:group>
            <v:group style="position:absolute;left:8373;top:3967;width:10;height:20" coordorigin="8373,3967" coordsize="10,20">
              <v:shape style="position:absolute;left:8373;top:3967;width:10;height:20" coordorigin="8373,3967" coordsize="10,20" path="m8373,3986l8383,3986,8383,3967,8373,3967,8373,3986xe" filled="true" fillcolor="#000000" stroked="false">
                <v:path arrowok="t"/>
                <v:fill type="solid"/>
              </v:shape>
            </v:group>
            <v:group style="position:absolute;left:8373;top:3986;width:10;height:20" coordorigin="8373,3986" coordsize="10,20">
              <v:shape style="position:absolute;left:8373;top:3986;width:10;height:20" coordorigin="8373,3986" coordsize="10,20" path="m8373,4005l8383,4005,8383,3986,8373,3986,8373,4005xe" filled="true" fillcolor="#000000" stroked="false">
                <v:path arrowok="t"/>
                <v:fill type="solid"/>
              </v:shape>
            </v:group>
            <v:group style="position:absolute;left:8373;top:4005;width:10;height:20" coordorigin="8373,4005" coordsize="10,20">
              <v:shape style="position:absolute;left:8373;top:4005;width:10;height:20" coordorigin="8373,4005" coordsize="10,20" path="m8373,4024l8383,4024,8383,4005,8373,4005,8373,4024xe" filled="true" fillcolor="#000000" stroked="false">
                <v:path arrowok="t"/>
                <v:fill type="solid"/>
              </v:shape>
            </v:group>
            <v:group style="position:absolute;left:8373;top:4024;width:10;height:20" coordorigin="8373,4024" coordsize="10,20">
              <v:shape style="position:absolute;left:8373;top:4024;width:10;height:20" coordorigin="8373,4024" coordsize="10,20" path="m8373,4044l8383,4044,8383,4024,8373,4024,8373,4044xe" filled="true" fillcolor="#000000" stroked="false">
                <v:path arrowok="t"/>
                <v:fill type="solid"/>
              </v:shape>
            </v:group>
            <v:group style="position:absolute;left:8373;top:4044;width:10;height:20" coordorigin="8373,4044" coordsize="10,20">
              <v:shape style="position:absolute;left:8373;top:4044;width:10;height:20" coordorigin="8373,4044" coordsize="10,20" path="m8373,4063l8383,4063,8383,4044,8373,4044,8373,4063xe" filled="true" fillcolor="#000000" stroked="false">
                <v:path arrowok="t"/>
                <v:fill type="solid"/>
              </v:shape>
            </v:group>
            <v:group style="position:absolute;left:8373;top:4063;width:10;height:20" coordorigin="8373,4063" coordsize="10,20">
              <v:shape style="position:absolute;left:8373;top:4063;width:10;height:20" coordorigin="8373,4063" coordsize="10,20" path="m8373,4082l8383,4082,8383,4063,8373,4063,8373,4082xe" filled="true" fillcolor="#000000" stroked="false">
                <v:path arrowok="t"/>
                <v:fill type="solid"/>
              </v:shape>
            </v:group>
            <v:group style="position:absolute;left:8373;top:4082;width:10;height:20" coordorigin="8373,4082" coordsize="10,20">
              <v:shape style="position:absolute;left:8373;top:4082;width:10;height:20" coordorigin="8373,4082" coordsize="10,20" path="m8373,4101l8383,4101,8383,4082,8373,4082,8373,4101xe" filled="true" fillcolor="#000000" stroked="false">
                <v:path arrowok="t"/>
                <v:fill type="solid"/>
              </v:shape>
            </v:group>
            <v:group style="position:absolute;left:8373;top:4101;width:10;height:20" coordorigin="8373,4101" coordsize="10,20">
              <v:shape style="position:absolute;left:8373;top:4101;width:10;height:20" coordorigin="8373,4101" coordsize="10,20" path="m8373,4120l8383,4120,8383,4101,8373,4101,8373,4120xe" filled="true" fillcolor="#000000" stroked="false">
                <v:path arrowok="t"/>
                <v:fill type="solid"/>
              </v:shape>
            </v:group>
            <v:group style="position:absolute;left:8373;top:4120;width:10;height:20" coordorigin="8373,4120" coordsize="10,20">
              <v:shape style="position:absolute;left:8373;top:4120;width:10;height:20" coordorigin="8373,4120" coordsize="10,20" path="m8373,4140l8383,4140,8383,4120,8373,4120,8373,4140xe" filled="true" fillcolor="#000000" stroked="false">
                <v:path arrowok="t"/>
                <v:fill type="solid"/>
              </v:shape>
            </v:group>
            <v:group style="position:absolute;left:8373;top:4140;width:10;height:20" coordorigin="8373,4140" coordsize="10,20">
              <v:shape style="position:absolute;left:8373;top:4140;width:10;height:20" coordorigin="8373,4140" coordsize="10,20" path="m8373,4159l8383,4159,8383,4140,8373,4140,8373,4159xe" filled="true" fillcolor="#000000" stroked="false">
                <v:path arrowok="t"/>
                <v:fill type="solid"/>
              </v:shape>
            </v:group>
            <v:group style="position:absolute;left:8373;top:4159;width:10;height:20" coordorigin="8373,4159" coordsize="10,20">
              <v:shape style="position:absolute;left:8373;top:4159;width:10;height:20" coordorigin="8373,4159" coordsize="10,20" path="m8373,4178l8383,4178,8383,4159,8373,4159,8373,4178xe" filled="true" fillcolor="#000000" stroked="false">
                <v:path arrowok="t"/>
                <v:fill type="solid"/>
              </v:shape>
            </v:group>
            <v:group style="position:absolute;left:8373;top:4178;width:10;height:20" coordorigin="8373,4178" coordsize="10,20">
              <v:shape style="position:absolute;left:8373;top:4178;width:10;height:20" coordorigin="8373,4178" coordsize="10,20" path="m8373,4197l8383,4197,8383,4178,8373,4178,8373,4197xe" filled="true" fillcolor="#000000" stroked="false">
                <v:path arrowok="t"/>
                <v:fill type="solid"/>
              </v:shape>
            </v:group>
            <v:group style="position:absolute;left:8373;top:4197;width:10;height:20" coordorigin="8373,4197" coordsize="10,20">
              <v:shape style="position:absolute;left:8373;top:4197;width:10;height:20" coordorigin="8373,4197" coordsize="10,20" path="m8373,4216l8383,4216,8383,4197,8373,4197,8373,4216xe" filled="true" fillcolor="#000000" stroked="false">
                <v:path arrowok="t"/>
                <v:fill type="solid"/>
              </v:shape>
            </v:group>
            <v:group style="position:absolute;left:8373;top:4216;width:10;height:20" coordorigin="8373,4216" coordsize="10,20">
              <v:shape style="position:absolute;left:8373;top:4216;width:10;height:20" coordorigin="8373,4216" coordsize="10,20" path="m8373,4236l8383,4236,8383,4216,8373,4216,8373,4236xe" filled="true" fillcolor="#000000" stroked="false">
                <v:path arrowok="t"/>
                <v:fill type="solid"/>
              </v:shape>
            </v:group>
            <v:group style="position:absolute;left:8373;top:4236;width:10;height:20" coordorigin="8373,4236" coordsize="10,20">
              <v:shape style="position:absolute;left:8373;top:4236;width:10;height:20" coordorigin="8373,4236" coordsize="10,20" path="m8373,4255l8383,4255,8383,4236,8373,4236,8373,4255xe" filled="true" fillcolor="#000000" stroked="false">
                <v:path arrowok="t"/>
                <v:fill type="solid"/>
              </v:shape>
            </v:group>
            <v:group style="position:absolute;left:8373;top:4255;width:10;height:20" coordorigin="8373,4255" coordsize="10,20">
              <v:shape style="position:absolute;left:8373;top:4255;width:10;height:20" coordorigin="8373,4255" coordsize="10,20" path="m8373,4274l8383,4274,8383,4255,8373,4255,8373,4274xe" filled="true" fillcolor="#000000" stroked="false">
                <v:path arrowok="t"/>
                <v:fill type="solid"/>
              </v:shape>
            </v:group>
            <v:group style="position:absolute;left:8373;top:4274;width:10;height:20" coordorigin="8373,4274" coordsize="10,20">
              <v:shape style="position:absolute;left:8373;top:4274;width:10;height:20" coordorigin="8373,4274" coordsize="10,20" path="m8373,4293l8383,4293,8383,4274,8373,4274,8373,4293xe" filled="true" fillcolor="#000000" stroked="false">
                <v:path arrowok="t"/>
                <v:fill type="solid"/>
              </v:shape>
            </v:group>
            <v:group style="position:absolute;left:8373;top:4293;width:10;height:20" coordorigin="8373,4293" coordsize="10,20">
              <v:shape style="position:absolute;left:8373;top:4293;width:10;height:20" coordorigin="8373,4293" coordsize="10,20" path="m8373,4312l8383,4312,8383,4293,8373,4293,8373,4312xe" filled="true" fillcolor="#000000" stroked="false">
                <v:path arrowok="t"/>
                <v:fill type="solid"/>
              </v:shape>
              <v:shape style="position:absolute;left:7258;top:4312;width:1134;height:107" type="#_x0000_t75" stroked="false">
                <v:imagedata r:id="rId1133" o:title=""/>
              </v:shape>
            </v:group>
            <v:group style="position:absolute;left:8373;top:4415;width:10;height:2" coordorigin="8373,4415" coordsize="10,2">
              <v:shape style="position:absolute;left:8373;top:4415;width:10;height:2" coordorigin="8373,4415" coordsize="10,0" path="m8373,4415l8383,4415e" filled="false" stroked="true" strokeweight=".47998pt" strokecolor="#000000">
                <v:path arrowok="t"/>
              </v:shape>
            </v:group>
            <v:group style="position:absolute;left:9232;top:3890;width:10;height:20" coordorigin="9232,3890" coordsize="10,20">
              <v:shape style="position:absolute;left:9232;top:3890;width:10;height:20" coordorigin="9232,3890" coordsize="10,20" path="m9232,3909l9242,3909,9242,3890,9232,3890,9232,3909xe" filled="true" fillcolor="#000000" stroked="false">
                <v:path arrowok="t"/>
                <v:fill type="solid"/>
              </v:shape>
            </v:group>
            <v:group style="position:absolute;left:9232;top:3909;width:10;height:20" coordorigin="9232,3909" coordsize="10,20">
              <v:shape style="position:absolute;left:9232;top:3909;width:10;height:20" coordorigin="9232,3909" coordsize="10,20" path="m9232,3928l9242,3928,9242,3909,9232,3909,9232,3928xe" filled="true" fillcolor="#000000" stroked="false">
                <v:path arrowok="t"/>
                <v:fill type="solid"/>
              </v:shape>
            </v:group>
            <v:group style="position:absolute;left:9232;top:3928;width:10;height:20" coordorigin="9232,3928" coordsize="10,20">
              <v:shape style="position:absolute;left:9232;top:3928;width:10;height:20" coordorigin="9232,3928" coordsize="10,20" path="m9232,3948l9242,3948,9242,3928,9232,3928,9232,3948xe" filled="true" fillcolor="#000000" stroked="false">
                <v:path arrowok="t"/>
                <v:fill type="solid"/>
              </v:shape>
            </v:group>
            <v:group style="position:absolute;left:9232;top:3948;width:10;height:20" coordorigin="9232,3948" coordsize="10,20">
              <v:shape style="position:absolute;left:9232;top:3948;width:10;height:20" coordorigin="9232,3948" coordsize="10,20" path="m9232,3967l9242,3967,9242,3948,9232,3948,9232,3967xe" filled="true" fillcolor="#000000" stroked="false">
                <v:path arrowok="t"/>
                <v:fill type="solid"/>
              </v:shape>
            </v:group>
            <v:group style="position:absolute;left:9232;top:3967;width:10;height:20" coordorigin="9232,3967" coordsize="10,20">
              <v:shape style="position:absolute;left:9232;top:3967;width:10;height:20" coordorigin="9232,3967" coordsize="10,20" path="m9232,3986l9242,3986,9242,3967,9232,3967,9232,3986xe" filled="true" fillcolor="#000000" stroked="false">
                <v:path arrowok="t"/>
                <v:fill type="solid"/>
              </v:shape>
            </v:group>
            <v:group style="position:absolute;left:9232;top:3986;width:10;height:20" coordorigin="9232,3986" coordsize="10,20">
              <v:shape style="position:absolute;left:9232;top:3986;width:10;height:20" coordorigin="9232,3986" coordsize="10,20" path="m9232,4005l9242,4005,9242,3986,9232,3986,9232,4005xe" filled="true" fillcolor="#000000" stroked="false">
                <v:path arrowok="t"/>
                <v:fill type="solid"/>
              </v:shape>
            </v:group>
            <v:group style="position:absolute;left:9232;top:4005;width:10;height:20" coordorigin="9232,4005" coordsize="10,20">
              <v:shape style="position:absolute;left:9232;top:4005;width:10;height:20" coordorigin="9232,4005" coordsize="10,20" path="m9232,4024l9242,4024,9242,4005,9232,4005,9232,4024xe" filled="true" fillcolor="#000000" stroked="false">
                <v:path arrowok="t"/>
                <v:fill type="solid"/>
              </v:shape>
            </v:group>
            <v:group style="position:absolute;left:9232;top:4024;width:10;height:20" coordorigin="9232,4024" coordsize="10,20">
              <v:shape style="position:absolute;left:9232;top:4024;width:10;height:20" coordorigin="9232,4024" coordsize="10,20" path="m9232,4044l9242,4044,9242,4024,9232,4024,9232,4044xe" filled="true" fillcolor="#000000" stroked="false">
                <v:path arrowok="t"/>
                <v:fill type="solid"/>
              </v:shape>
            </v:group>
            <v:group style="position:absolute;left:9232;top:4044;width:10;height:20" coordorigin="9232,4044" coordsize="10,20">
              <v:shape style="position:absolute;left:9232;top:4044;width:10;height:20" coordorigin="9232,4044" coordsize="10,20" path="m9232,4063l9242,4063,9242,4044,9232,4044,9232,4063xe" filled="true" fillcolor="#000000" stroked="false">
                <v:path arrowok="t"/>
                <v:fill type="solid"/>
              </v:shape>
            </v:group>
            <v:group style="position:absolute;left:9232;top:4063;width:10;height:20" coordorigin="9232,4063" coordsize="10,20">
              <v:shape style="position:absolute;left:9232;top:4063;width:10;height:20" coordorigin="9232,4063" coordsize="10,20" path="m9232,4082l9242,4082,9242,4063,9232,4063,9232,4082xe" filled="true" fillcolor="#000000" stroked="false">
                <v:path arrowok="t"/>
                <v:fill type="solid"/>
              </v:shape>
            </v:group>
            <v:group style="position:absolute;left:9232;top:4082;width:10;height:20" coordorigin="9232,4082" coordsize="10,20">
              <v:shape style="position:absolute;left:9232;top:4082;width:10;height:20" coordorigin="9232,4082" coordsize="10,20" path="m9232,4101l9242,4101,9242,4082,9232,4082,9232,4101xe" filled="true" fillcolor="#000000" stroked="false">
                <v:path arrowok="t"/>
                <v:fill type="solid"/>
              </v:shape>
            </v:group>
            <v:group style="position:absolute;left:9232;top:4101;width:10;height:20" coordorigin="9232,4101" coordsize="10,20">
              <v:shape style="position:absolute;left:9232;top:4101;width:10;height:20" coordorigin="9232,4101" coordsize="10,20" path="m9232,4120l9242,4120,9242,4101,9232,4101,9232,4120xe" filled="true" fillcolor="#000000" stroked="false">
                <v:path arrowok="t"/>
                <v:fill type="solid"/>
              </v:shape>
            </v:group>
            <v:group style="position:absolute;left:9232;top:4120;width:10;height:20" coordorigin="9232,4120" coordsize="10,20">
              <v:shape style="position:absolute;left:9232;top:4120;width:10;height:20" coordorigin="9232,4120" coordsize="10,20" path="m9232,4140l9242,4140,9242,4120,9232,4120,9232,4140xe" filled="true" fillcolor="#000000" stroked="false">
                <v:path arrowok="t"/>
                <v:fill type="solid"/>
              </v:shape>
            </v:group>
            <v:group style="position:absolute;left:9232;top:4140;width:10;height:20" coordorigin="9232,4140" coordsize="10,20">
              <v:shape style="position:absolute;left:9232;top:4140;width:10;height:20" coordorigin="9232,4140" coordsize="10,20" path="m9232,4159l9242,4159,9242,4140,9232,4140,9232,4159xe" filled="true" fillcolor="#000000" stroked="false">
                <v:path arrowok="t"/>
                <v:fill type="solid"/>
              </v:shape>
            </v:group>
            <v:group style="position:absolute;left:9232;top:4159;width:10;height:20" coordorigin="9232,4159" coordsize="10,20">
              <v:shape style="position:absolute;left:9232;top:4159;width:10;height:20" coordorigin="9232,4159" coordsize="10,20" path="m9232,4178l9242,4178,9242,4159,9232,4159,9232,4178xe" filled="true" fillcolor="#000000" stroked="false">
                <v:path arrowok="t"/>
                <v:fill type="solid"/>
              </v:shape>
            </v:group>
            <v:group style="position:absolute;left:9232;top:4178;width:10;height:20" coordorigin="9232,4178" coordsize="10,20">
              <v:shape style="position:absolute;left:9232;top:4178;width:10;height:20" coordorigin="9232,4178" coordsize="10,20" path="m9232,4197l9242,4197,9242,4178,9232,4178,9232,4197xe" filled="true" fillcolor="#000000" stroked="false">
                <v:path arrowok="t"/>
                <v:fill type="solid"/>
              </v:shape>
            </v:group>
            <v:group style="position:absolute;left:9232;top:4197;width:10;height:20" coordorigin="9232,4197" coordsize="10,20">
              <v:shape style="position:absolute;left:9232;top:4197;width:10;height:20" coordorigin="9232,4197" coordsize="10,20" path="m9232,4216l9242,4216,9242,4197,9232,4197,9232,4216xe" filled="true" fillcolor="#000000" stroked="false">
                <v:path arrowok="t"/>
                <v:fill type="solid"/>
              </v:shape>
            </v:group>
            <v:group style="position:absolute;left:9232;top:4216;width:10;height:20" coordorigin="9232,4216" coordsize="10,20">
              <v:shape style="position:absolute;left:9232;top:4216;width:10;height:20" coordorigin="9232,4216" coordsize="10,20" path="m9232,4236l9242,4236,9242,4216,9232,4216,9232,4236xe" filled="true" fillcolor="#000000" stroked="false">
                <v:path arrowok="t"/>
                <v:fill type="solid"/>
              </v:shape>
            </v:group>
            <v:group style="position:absolute;left:9232;top:4236;width:10;height:20" coordorigin="9232,4236" coordsize="10,20">
              <v:shape style="position:absolute;left:9232;top:4236;width:10;height:20" coordorigin="9232,4236" coordsize="10,20" path="m9232,4255l9242,4255,9242,4236,9232,4236,9232,4255xe" filled="true" fillcolor="#000000" stroked="false">
                <v:path arrowok="t"/>
                <v:fill type="solid"/>
              </v:shape>
            </v:group>
            <v:group style="position:absolute;left:9232;top:4255;width:10;height:20" coordorigin="9232,4255" coordsize="10,20">
              <v:shape style="position:absolute;left:9232;top:4255;width:10;height:20" coordorigin="9232,4255" coordsize="10,20" path="m9232,4274l9242,4274,9242,4255,9232,4255,9232,4274xe" filled="true" fillcolor="#000000" stroked="false">
                <v:path arrowok="t"/>
                <v:fill type="solid"/>
              </v:shape>
            </v:group>
            <v:group style="position:absolute;left:9232;top:4274;width:10;height:20" coordorigin="9232,4274" coordsize="10,20">
              <v:shape style="position:absolute;left:9232;top:4274;width:10;height:20" coordorigin="9232,4274" coordsize="10,20" path="m9232,4293l9242,4293,9242,4274,9232,4274,9232,4293xe" filled="true" fillcolor="#000000" stroked="false">
                <v:path arrowok="t"/>
                <v:fill type="solid"/>
              </v:shape>
            </v:group>
            <v:group style="position:absolute;left:9232;top:4293;width:10;height:20" coordorigin="9232,4293" coordsize="10,20">
              <v:shape style="position:absolute;left:9232;top:4293;width:10;height:20" coordorigin="9232,4293" coordsize="10,20" path="m9232,4312l9242,4312,9242,4293,9232,4293,9232,4312xe" filled="true" fillcolor="#000000" stroked="false">
                <v:path arrowok="t"/>
                <v:fill type="solid"/>
              </v:shape>
              <v:shape style="position:absolute;left:8383;top:4312;width:869;height:107" type="#_x0000_t75" stroked="false">
                <v:imagedata r:id="rId1134" o:title=""/>
              </v:shape>
            </v:group>
            <v:group style="position:absolute;left:9232;top:4415;width:10;height:2" coordorigin="9232,4415" coordsize="10,2">
              <v:shape style="position:absolute;left:9232;top:4415;width:10;height:2" coordorigin="9232,4415" coordsize="10,0" path="m9232,4415l9242,4415e" filled="false" stroked="true" strokeweight=".47998pt" strokecolor="#000000">
                <v:path arrowok="t"/>
              </v:shape>
            </v:group>
            <v:group style="position:absolute;left:10225;top:3890;width:10;height:20" coordorigin="10225,3890" coordsize="10,20">
              <v:shape style="position:absolute;left:10225;top:3890;width:10;height:20" coordorigin="10225,3890" coordsize="10,20" path="m10225,3909l10235,3909,10235,3890,10225,3890,10225,3909xe" filled="true" fillcolor="#000000" stroked="false">
                <v:path arrowok="t"/>
                <v:fill type="solid"/>
              </v:shape>
            </v:group>
            <v:group style="position:absolute;left:10225;top:3909;width:10;height:20" coordorigin="10225,3909" coordsize="10,20">
              <v:shape style="position:absolute;left:10225;top:3909;width:10;height:20" coordorigin="10225,3909" coordsize="10,20" path="m10225,3928l10235,3928,10235,3909,10225,3909,10225,3928xe" filled="true" fillcolor="#000000" stroked="false">
                <v:path arrowok="t"/>
                <v:fill type="solid"/>
              </v:shape>
            </v:group>
            <v:group style="position:absolute;left:10225;top:3928;width:10;height:20" coordorigin="10225,3928" coordsize="10,20">
              <v:shape style="position:absolute;left:10225;top:3928;width:10;height:20" coordorigin="10225,3928" coordsize="10,20" path="m10225,3948l10235,3948,10235,3928,10225,3928,10225,3948xe" filled="true" fillcolor="#000000" stroked="false">
                <v:path arrowok="t"/>
                <v:fill type="solid"/>
              </v:shape>
            </v:group>
            <v:group style="position:absolute;left:10225;top:3948;width:10;height:20" coordorigin="10225,3948" coordsize="10,20">
              <v:shape style="position:absolute;left:10225;top:3948;width:10;height:20" coordorigin="10225,3948" coordsize="10,20" path="m10225,3967l10235,3967,10235,3948,10225,3948,10225,3967xe" filled="true" fillcolor="#000000" stroked="false">
                <v:path arrowok="t"/>
                <v:fill type="solid"/>
              </v:shape>
            </v:group>
            <v:group style="position:absolute;left:10225;top:3967;width:10;height:20" coordorigin="10225,3967" coordsize="10,20">
              <v:shape style="position:absolute;left:10225;top:3967;width:10;height:20" coordorigin="10225,3967" coordsize="10,20" path="m10225,3986l10235,3986,10235,3967,10225,3967,10225,3986xe" filled="true" fillcolor="#000000" stroked="false">
                <v:path arrowok="t"/>
                <v:fill type="solid"/>
              </v:shape>
            </v:group>
            <v:group style="position:absolute;left:10225;top:3986;width:10;height:20" coordorigin="10225,3986" coordsize="10,20">
              <v:shape style="position:absolute;left:10225;top:3986;width:10;height:20" coordorigin="10225,3986" coordsize="10,20" path="m10225,4005l10235,4005,10235,3986,10225,3986,10225,4005xe" filled="true" fillcolor="#000000" stroked="false">
                <v:path arrowok="t"/>
                <v:fill type="solid"/>
              </v:shape>
            </v:group>
            <v:group style="position:absolute;left:10225;top:4005;width:10;height:20" coordorigin="10225,4005" coordsize="10,20">
              <v:shape style="position:absolute;left:10225;top:4005;width:10;height:20" coordorigin="10225,4005" coordsize="10,20" path="m10225,4024l10235,4024,10235,4005,10225,4005,10225,4024xe" filled="true" fillcolor="#000000" stroked="false">
                <v:path arrowok="t"/>
                <v:fill type="solid"/>
              </v:shape>
            </v:group>
            <v:group style="position:absolute;left:10225;top:4024;width:10;height:20" coordorigin="10225,4024" coordsize="10,20">
              <v:shape style="position:absolute;left:10225;top:4024;width:10;height:20" coordorigin="10225,4024" coordsize="10,20" path="m10225,4044l10235,4044,10235,4024,10225,4024,10225,4044xe" filled="true" fillcolor="#000000" stroked="false">
                <v:path arrowok="t"/>
                <v:fill type="solid"/>
              </v:shape>
            </v:group>
            <v:group style="position:absolute;left:10225;top:4044;width:10;height:20" coordorigin="10225,4044" coordsize="10,20">
              <v:shape style="position:absolute;left:10225;top:4044;width:10;height:20" coordorigin="10225,4044" coordsize="10,20" path="m10225,4063l10235,4063,10235,4044,10225,4044,10225,4063xe" filled="true" fillcolor="#000000" stroked="false">
                <v:path arrowok="t"/>
                <v:fill type="solid"/>
              </v:shape>
            </v:group>
            <v:group style="position:absolute;left:10225;top:4063;width:10;height:20" coordorigin="10225,4063" coordsize="10,20">
              <v:shape style="position:absolute;left:10225;top:4063;width:10;height:20" coordorigin="10225,4063" coordsize="10,20" path="m10225,4082l10235,4082,10235,4063,10225,4063,10225,4082xe" filled="true" fillcolor="#000000" stroked="false">
                <v:path arrowok="t"/>
                <v:fill type="solid"/>
              </v:shape>
            </v:group>
            <v:group style="position:absolute;left:10225;top:4082;width:10;height:20" coordorigin="10225,4082" coordsize="10,20">
              <v:shape style="position:absolute;left:10225;top:4082;width:10;height:20" coordorigin="10225,4082" coordsize="10,20" path="m10225,4101l10235,4101,10235,4082,10225,4082,10225,4101xe" filled="true" fillcolor="#000000" stroked="false">
                <v:path arrowok="t"/>
                <v:fill type="solid"/>
              </v:shape>
            </v:group>
            <v:group style="position:absolute;left:10225;top:4101;width:10;height:20" coordorigin="10225,4101" coordsize="10,20">
              <v:shape style="position:absolute;left:10225;top:4101;width:10;height:20" coordorigin="10225,4101" coordsize="10,20" path="m10225,4120l10235,4120,10235,4101,10225,4101,10225,4120xe" filled="true" fillcolor="#000000" stroked="false">
                <v:path arrowok="t"/>
                <v:fill type="solid"/>
              </v:shape>
            </v:group>
            <v:group style="position:absolute;left:10225;top:4120;width:10;height:20" coordorigin="10225,4120" coordsize="10,20">
              <v:shape style="position:absolute;left:10225;top:4120;width:10;height:20" coordorigin="10225,4120" coordsize="10,20" path="m10225,4140l10235,4140,10235,4120,10225,4120,10225,4140xe" filled="true" fillcolor="#000000" stroked="false">
                <v:path arrowok="t"/>
                <v:fill type="solid"/>
              </v:shape>
            </v:group>
            <v:group style="position:absolute;left:10225;top:4140;width:10;height:20" coordorigin="10225,4140" coordsize="10,20">
              <v:shape style="position:absolute;left:10225;top:4140;width:10;height:20" coordorigin="10225,4140" coordsize="10,20" path="m10225,4159l10235,4159,10235,4140,10225,4140,10225,4159xe" filled="true" fillcolor="#000000" stroked="false">
                <v:path arrowok="t"/>
                <v:fill type="solid"/>
              </v:shape>
            </v:group>
            <v:group style="position:absolute;left:10225;top:4159;width:10;height:20" coordorigin="10225,4159" coordsize="10,20">
              <v:shape style="position:absolute;left:10225;top:4159;width:10;height:20" coordorigin="10225,4159" coordsize="10,20" path="m10225,4178l10235,4178,10235,4159,10225,4159,10225,4178xe" filled="true" fillcolor="#000000" stroked="false">
                <v:path arrowok="t"/>
                <v:fill type="solid"/>
              </v:shape>
            </v:group>
            <v:group style="position:absolute;left:10225;top:4178;width:10;height:20" coordorigin="10225,4178" coordsize="10,20">
              <v:shape style="position:absolute;left:10225;top:4178;width:10;height:20" coordorigin="10225,4178" coordsize="10,20" path="m10225,4197l10235,4197,10235,4178,10225,4178,10225,4197xe" filled="true" fillcolor="#000000" stroked="false">
                <v:path arrowok="t"/>
                <v:fill type="solid"/>
              </v:shape>
            </v:group>
            <v:group style="position:absolute;left:10225;top:4197;width:10;height:20" coordorigin="10225,4197" coordsize="10,20">
              <v:shape style="position:absolute;left:10225;top:4197;width:10;height:20" coordorigin="10225,4197" coordsize="10,20" path="m10225,4216l10235,4216,10235,4197,10225,4197,10225,4216xe" filled="true" fillcolor="#000000" stroked="false">
                <v:path arrowok="t"/>
                <v:fill type="solid"/>
              </v:shape>
            </v:group>
            <v:group style="position:absolute;left:10225;top:4216;width:10;height:20" coordorigin="10225,4216" coordsize="10,20">
              <v:shape style="position:absolute;left:10225;top:4216;width:10;height:20" coordorigin="10225,4216" coordsize="10,20" path="m10225,4236l10235,4236,10235,4216,10225,4216,10225,4236xe" filled="true" fillcolor="#000000" stroked="false">
                <v:path arrowok="t"/>
                <v:fill type="solid"/>
              </v:shape>
            </v:group>
            <v:group style="position:absolute;left:10225;top:4236;width:10;height:20" coordorigin="10225,4236" coordsize="10,20">
              <v:shape style="position:absolute;left:10225;top:4236;width:10;height:20" coordorigin="10225,4236" coordsize="10,20" path="m10225,4255l10235,4255,10235,4236,10225,4236,10225,4255xe" filled="true" fillcolor="#000000" stroked="false">
                <v:path arrowok="t"/>
                <v:fill type="solid"/>
              </v:shape>
            </v:group>
            <v:group style="position:absolute;left:10225;top:4255;width:10;height:20" coordorigin="10225,4255" coordsize="10,20">
              <v:shape style="position:absolute;left:10225;top:4255;width:10;height:20" coordorigin="10225,4255" coordsize="10,20" path="m10225,4274l10235,4274,10235,4255,10225,4255,10225,4274xe" filled="true" fillcolor="#000000" stroked="false">
                <v:path arrowok="t"/>
                <v:fill type="solid"/>
              </v:shape>
            </v:group>
            <v:group style="position:absolute;left:10225;top:4274;width:10;height:20" coordorigin="10225,4274" coordsize="10,20">
              <v:shape style="position:absolute;left:10225;top:4274;width:10;height:20" coordorigin="10225,4274" coordsize="10,20" path="m10225,4293l10235,4293,10235,4274,10225,4274,10225,4293xe" filled="true" fillcolor="#000000" stroked="false">
                <v:path arrowok="t"/>
                <v:fill type="solid"/>
              </v:shape>
            </v:group>
            <v:group style="position:absolute;left:10225;top:4293;width:10;height:20" coordorigin="10225,4293" coordsize="10,20">
              <v:shape style="position:absolute;left:10225;top:4293;width:10;height:20" coordorigin="10225,4293" coordsize="10,20" path="m10225,4312l10235,4312,10235,4293,10225,4293,10225,4312xe" filled="true" fillcolor="#000000" stroked="false">
                <v:path arrowok="t"/>
                <v:fill type="solid"/>
              </v:shape>
              <v:shape style="position:absolute;left:9242;top:4312;width:1003;height:107" type="#_x0000_t75" stroked="false">
                <v:imagedata r:id="rId1135" o:title=""/>
              </v:shape>
              <v:shape style="position:absolute;left:10220;top:4410;width:1285;height:10" type="#_x0000_t75" stroked="false">
                <v:imagedata r:id="rId1110" o:title=""/>
              </v:shape>
              <v:shape style="position:absolute;left:1009;top:1015;width:1001;height:201" type="#_x0000_t202" filled="false" stroked="false">
                <v:textbox inset="0,0,0,0">
                  <w:txbxContent>
                    <w:p>
                      <w:pPr>
                        <w:spacing w:line="200" w:lineRule="exact" w:before="0"/>
                        <w:ind w:left="0" w:right="0" w:firstLine="0"/>
                        <w:jc w:val="left"/>
                        <w:rPr>
                          <w:rFonts w:ascii="宋体" w:hAnsi="宋体" w:cs="宋体" w:eastAsia="宋体" w:hint="default"/>
                          <w:sz w:val="20"/>
                          <w:szCs w:val="20"/>
                        </w:rPr>
                      </w:pPr>
                      <w:r>
                        <w:rPr>
                          <w:rFonts w:ascii="宋体" w:hAnsi="宋体" w:cs="宋体" w:eastAsia="宋体" w:hint="default"/>
                          <w:spacing w:val="-1"/>
                          <w:sz w:val="20"/>
                          <w:szCs w:val="20"/>
                        </w:rPr>
                        <w:t>子公司全称</w:t>
                      </w:r>
                    </w:p>
                  </w:txbxContent>
                </v:textbox>
                <w10:wrap type="none"/>
              </v:shape>
              <v:shape style="position:absolute;left:2422;top:1015;width:1001;height:201" type="#_x0000_t202" filled="false" stroked="false">
                <v:textbox inset="0,0,0,0">
                  <w:txbxContent>
                    <w:p>
                      <w:pPr>
                        <w:spacing w:line="200" w:lineRule="exact" w:before="0"/>
                        <w:ind w:left="0" w:right="0" w:firstLine="0"/>
                        <w:jc w:val="left"/>
                        <w:rPr>
                          <w:rFonts w:ascii="宋体" w:hAnsi="宋体" w:cs="宋体" w:eastAsia="宋体" w:hint="default"/>
                          <w:sz w:val="20"/>
                          <w:szCs w:val="20"/>
                        </w:rPr>
                      </w:pPr>
                      <w:r>
                        <w:rPr>
                          <w:rFonts w:ascii="宋体" w:hAnsi="宋体" w:cs="宋体" w:eastAsia="宋体" w:hint="default"/>
                          <w:spacing w:val="-1"/>
                          <w:sz w:val="20"/>
                          <w:szCs w:val="20"/>
                        </w:rPr>
                        <w:t>子公司类型</w:t>
                      </w:r>
                    </w:p>
                  </w:txbxContent>
                </v:textbox>
                <w10:wrap type="none"/>
              </v:shape>
              <v:shape style="position:absolute;left:3716;top:863;width:401;height:201" type="#_x0000_t202" filled="false" stroked="false">
                <v:textbox inset="0,0,0,0">
                  <w:txbxContent>
                    <w:p>
                      <w:pPr>
                        <w:spacing w:line="200" w:lineRule="exact" w:before="0"/>
                        <w:ind w:left="0" w:right="0" w:firstLine="0"/>
                        <w:jc w:val="left"/>
                        <w:rPr>
                          <w:rFonts w:ascii="宋体" w:hAnsi="宋体" w:cs="宋体" w:eastAsia="宋体" w:hint="default"/>
                          <w:sz w:val="20"/>
                          <w:szCs w:val="20"/>
                        </w:rPr>
                      </w:pPr>
                      <w:r>
                        <w:rPr>
                          <w:rFonts w:ascii="宋体" w:hAnsi="宋体" w:cs="宋体" w:eastAsia="宋体" w:hint="default"/>
                          <w:sz w:val="20"/>
                          <w:szCs w:val="20"/>
                        </w:rPr>
                        <w:t>企业</w:t>
                      </w:r>
                    </w:p>
                  </w:txbxContent>
                </v:textbox>
                <w10:wrap type="none"/>
              </v:shape>
              <v:shape style="position:absolute;left:4395;top:1015;width:602;height:201" type="#_x0000_t202" filled="false" stroked="false">
                <v:textbox inset="0,0,0,0">
                  <w:txbxContent>
                    <w:p>
                      <w:pPr>
                        <w:spacing w:line="200" w:lineRule="exact" w:before="0"/>
                        <w:ind w:left="0" w:right="0" w:firstLine="0"/>
                        <w:jc w:val="left"/>
                        <w:rPr>
                          <w:rFonts w:ascii="宋体" w:hAnsi="宋体" w:cs="宋体" w:eastAsia="宋体" w:hint="default"/>
                          <w:sz w:val="20"/>
                          <w:szCs w:val="20"/>
                        </w:rPr>
                      </w:pPr>
                      <w:r>
                        <w:rPr>
                          <w:rFonts w:ascii="宋体" w:hAnsi="宋体" w:cs="宋体" w:eastAsia="宋体" w:hint="default"/>
                          <w:sz w:val="20"/>
                          <w:szCs w:val="20"/>
                        </w:rPr>
                        <w:t>注册地</w:t>
                      </w:r>
                    </w:p>
                  </w:txbxContent>
                </v:textbox>
                <w10:wrap type="none"/>
              </v:shape>
              <v:shape style="position:absolute;left:5349;top:863;width:401;height:201" type="#_x0000_t202" filled="false" stroked="false">
                <v:textbox inset="0,0,0,0">
                  <w:txbxContent>
                    <w:p>
                      <w:pPr>
                        <w:spacing w:line="200" w:lineRule="exact" w:before="0"/>
                        <w:ind w:left="0" w:right="0" w:firstLine="0"/>
                        <w:jc w:val="left"/>
                        <w:rPr>
                          <w:rFonts w:ascii="宋体" w:hAnsi="宋体" w:cs="宋体" w:eastAsia="宋体" w:hint="default"/>
                          <w:sz w:val="20"/>
                          <w:szCs w:val="20"/>
                        </w:rPr>
                      </w:pPr>
                      <w:r>
                        <w:rPr>
                          <w:rFonts w:ascii="宋体" w:hAnsi="宋体" w:cs="宋体" w:eastAsia="宋体" w:hint="default"/>
                          <w:sz w:val="20"/>
                          <w:szCs w:val="20"/>
                        </w:rPr>
                        <w:t>法人</w:t>
                      </w:r>
                    </w:p>
                  </w:txbxContent>
                </v:textbox>
                <w10:wrap type="none"/>
              </v:shape>
              <v:shape style="position:absolute;left:6214;top:1015;width:802;height:201" type="#_x0000_t202" filled="false" stroked="false">
                <v:textbox inset="0,0,0,0">
                  <w:txbxContent>
                    <w:p>
                      <w:pPr>
                        <w:spacing w:line="200" w:lineRule="exact" w:before="0"/>
                        <w:ind w:left="0" w:right="0" w:firstLine="0"/>
                        <w:jc w:val="left"/>
                        <w:rPr>
                          <w:rFonts w:ascii="宋体" w:hAnsi="宋体" w:cs="宋体" w:eastAsia="宋体" w:hint="default"/>
                          <w:sz w:val="20"/>
                          <w:szCs w:val="20"/>
                        </w:rPr>
                      </w:pPr>
                      <w:r>
                        <w:rPr>
                          <w:rFonts w:ascii="宋体" w:hAnsi="宋体" w:cs="宋体" w:eastAsia="宋体" w:hint="default"/>
                          <w:sz w:val="20"/>
                          <w:szCs w:val="20"/>
                        </w:rPr>
                        <w:t>业务性质</w:t>
                      </w:r>
                    </w:p>
                  </w:txbxContent>
                </v:textbox>
                <w10:wrap type="none"/>
              </v:shape>
              <v:shape style="position:absolute;left:842;top:1546;width:1361;height:2835" type="#_x0000_t202" filled="false" stroked="false">
                <v:textbox inset="0,0,0,0">
                  <w:txbxContent>
                    <w:p>
                      <w:pPr>
                        <w:spacing w:line="199" w:lineRule="exact" w:before="0"/>
                        <w:ind w:left="0" w:right="0" w:firstLine="0"/>
                        <w:jc w:val="both"/>
                        <w:rPr>
                          <w:rFonts w:ascii="宋体" w:hAnsi="宋体" w:cs="宋体" w:eastAsia="宋体" w:hint="default"/>
                          <w:sz w:val="20"/>
                          <w:szCs w:val="20"/>
                        </w:rPr>
                      </w:pPr>
                      <w:r>
                        <w:rPr>
                          <w:rFonts w:ascii="宋体" w:hAnsi="宋体" w:cs="宋体" w:eastAsia="宋体" w:hint="default"/>
                          <w:spacing w:val="20"/>
                          <w:sz w:val="20"/>
                          <w:szCs w:val="20"/>
                        </w:rPr>
                        <w:t>锦州港集铁物</w:t>
                      </w:r>
                      <w:r>
                        <w:rPr>
                          <w:rFonts w:ascii="宋体" w:hAnsi="宋体" w:cs="宋体" w:eastAsia="宋体" w:hint="default"/>
                          <w:spacing w:val="-74"/>
                          <w:sz w:val="20"/>
                          <w:szCs w:val="20"/>
                        </w:rPr>
                        <w:t> </w:t>
                      </w:r>
                      <w:r>
                        <w:rPr>
                          <w:rFonts w:ascii="宋体" w:hAnsi="宋体" w:cs="宋体" w:eastAsia="宋体" w:hint="default"/>
                          <w:sz w:val="20"/>
                          <w:szCs w:val="20"/>
                        </w:rPr>
                      </w:r>
                    </w:p>
                    <w:p>
                      <w:pPr>
                        <w:spacing w:line="260" w:lineRule="exact" w:before="0"/>
                        <w:ind w:left="0" w:right="0" w:firstLine="0"/>
                        <w:jc w:val="both"/>
                        <w:rPr>
                          <w:rFonts w:ascii="宋体" w:hAnsi="宋体" w:cs="宋体" w:eastAsia="宋体" w:hint="default"/>
                          <w:sz w:val="20"/>
                          <w:szCs w:val="20"/>
                        </w:rPr>
                      </w:pPr>
                      <w:r>
                        <w:rPr>
                          <w:rFonts w:ascii="宋体" w:hAnsi="宋体" w:cs="宋体" w:eastAsia="宋体" w:hint="default"/>
                          <w:sz w:val="20"/>
                          <w:szCs w:val="20"/>
                        </w:rPr>
                        <w:t>流有限公司</w:t>
                      </w:r>
                    </w:p>
                    <w:p>
                      <w:pPr>
                        <w:spacing w:line="260" w:lineRule="exact" w:before="34"/>
                        <w:ind w:left="0" w:right="0" w:firstLine="0"/>
                        <w:jc w:val="both"/>
                        <w:rPr>
                          <w:rFonts w:ascii="宋体" w:hAnsi="宋体" w:cs="宋体" w:eastAsia="宋体" w:hint="default"/>
                          <w:sz w:val="20"/>
                          <w:szCs w:val="20"/>
                        </w:rPr>
                      </w:pPr>
                      <w:r>
                        <w:rPr>
                          <w:rFonts w:ascii="宋体" w:hAnsi="宋体" w:cs="宋体" w:eastAsia="宋体" w:hint="default"/>
                          <w:spacing w:val="20"/>
                          <w:sz w:val="20"/>
                          <w:szCs w:val="20"/>
                        </w:rPr>
                        <w:t>锦州港现代粮</w:t>
                      </w:r>
                      <w:r>
                        <w:rPr>
                          <w:rFonts w:ascii="宋体" w:hAnsi="宋体" w:cs="宋体" w:eastAsia="宋体" w:hint="default"/>
                          <w:spacing w:val="-88"/>
                          <w:sz w:val="20"/>
                          <w:szCs w:val="20"/>
                        </w:rPr>
                        <w:t> </w:t>
                      </w:r>
                      <w:r>
                        <w:rPr>
                          <w:rFonts w:ascii="宋体" w:hAnsi="宋体" w:cs="宋体" w:eastAsia="宋体" w:hint="default"/>
                          <w:spacing w:val="20"/>
                          <w:sz w:val="20"/>
                          <w:szCs w:val="20"/>
                        </w:rPr>
                        <w:t>食物流有限公</w:t>
                      </w:r>
                      <w:r>
                        <w:rPr>
                          <w:rFonts w:ascii="宋体" w:hAnsi="宋体" w:cs="宋体" w:eastAsia="宋体" w:hint="default"/>
                          <w:spacing w:val="-88"/>
                          <w:sz w:val="20"/>
                          <w:szCs w:val="20"/>
                        </w:rPr>
                        <w:t> </w:t>
                      </w:r>
                      <w:r>
                        <w:rPr>
                          <w:rFonts w:ascii="宋体" w:hAnsi="宋体" w:cs="宋体" w:eastAsia="宋体" w:hint="default"/>
                          <w:sz w:val="20"/>
                          <w:szCs w:val="20"/>
                        </w:rPr>
                        <w:t>司</w:t>
                      </w:r>
                    </w:p>
                    <w:p>
                      <w:pPr>
                        <w:spacing w:line="260" w:lineRule="exact" w:before="9"/>
                        <w:ind w:left="0" w:right="0" w:firstLine="0"/>
                        <w:jc w:val="both"/>
                        <w:rPr>
                          <w:rFonts w:ascii="宋体" w:hAnsi="宋体" w:cs="宋体" w:eastAsia="宋体" w:hint="default"/>
                          <w:sz w:val="20"/>
                          <w:szCs w:val="20"/>
                        </w:rPr>
                      </w:pPr>
                      <w:r>
                        <w:rPr>
                          <w:rFonts w:ascii="宋体" w:hAnsi="宋体" w:cs="宋体" w:eastAsia="宋体" w:hint="default"/>
                          <w:spacing w:val="20"/>
                          <w:sz w:val="20"/>
                          <w:szCs w:val="20"/>
                        </w:rPr>
                        <w:t>锦州港物流发</w:t>
                      </w:r>
                      <w:r>
                        <w:rPr>
                          <w:rFonts w:ascii="宋体" w:hAnsi="宋体" w:cs="宋体" w:eastAsia="宋体" w:hint="default"/>
                          <w:spacing w:val="-88"/>
                          <w:sz w:val="20"/>
                          <w:szCs w:val="20"/>
                        </w:rPr>
                        <w:t> </w:t>
                      </w:r>
                      <w:r>
                        <w:rPr>
                          <w:rFonts w:ascii="宋体" w:hAnsi="宋体" w:cs="宋体" w:eastAsia="宋体" w:hint="default"/>
                          <w:sz w:val="20"/>
                          <w:szCs w:val="20"/>
                        </w:rPr>
                        <w:t>展有限公司</w:t>
                      </w:r>
                    </w:p>
                    <w:p>
                      <w:pPr>
                        <w:spacing w:line="260" w:lineRule="exact" w:before="10"/>
                        <w:ind w:left="0" w:right="0" w:firstLine="0"/>
                        <w:jc w:val="both"/>
                        <w:rPr>
                          <w:rFonts w:ascii="宋体" w:hAnsi="宋体" w:cs="宋体" w:eastAsia="宋体" w:hint="default"/>
                          <w:sz w:val="20"/>
                          <w:szCs w:val="20"/>
                        </w:rPr>
                      </w:pPr>
                      <w:r>
                        <w:rPr>
                          <w:rFonts w:ascii="宋体" w:hAnsi="宋体" w:cs="宋体" w:eastAsia="宋体" w:hint="default"/>
                          <w:spacing w:val="20"/>
                          <w:sz w:val="20"/>
                          <w:szCs w:val="20"/>
                        </w:rPr>
                        <w:t>锦州港口船舶</w:t>
                      </w:r>
                      <w:r>
                        <w:rPr>
                          <w:rFonts w:ascii="宋体" w:hAnsi="宋体" w:cs="宋体" w:eastAsia="宋体" w:hint="default"/>
                          <w:spacing w:val="-88"/>
                          <w:sz w:val="20"/>
                          <w:szCs w:val="20"/>
                        </w:rPr>
                        <w:t> </w:t>
                      </w:r>
                      <w:r>
                        <w:rPr>
                          <w:rFonts w:ascii="宋体" w:hAnsi="宋体" w:cs="宋体" w:eastAsia="宋体" w:hint="default"/>
                          <w:sz w:val="20"/>
                          <w:szCs w:val="20"/>
                        </w:rPr>
                        <w:t>代理有限公司</w:t>
                      </w:r>
                    </w:p>
                    <w:p>
                      <w:pPr>
                        <w:spacing w:line="260" w:lineRule="exact" w:before="10"/>
                        <w:ind w:left="0" w:right="0" w:firstLine="0"/>
                        <w:jc w:val="both"/>
                        <w:rPr>
                          <w:rFonts w:ascii="宋体" w:hAnsi="宋体" w:cs="宋体" w:eastAsia="宋体" w:hint="default"/>
                          <w:sz w:val="20"/>
                          <w:szCs w:val="20"/>
                        </w:rPr>
                      </w:pPr>
                      <w:r>
                        <w:rPr>
                          <w:rFonts w:ascii="宋体" w:hAnsi="宋体" w:cs="宋体" w:eastAsia="宋体" w:hint="default"/>
                          <w:spacing w:val="20"/>
                          <w:sz w:val="20"/>
                          <w:szCs w:val="20"/>
                        </w:rPr>
                        <w:t>锦州港货运船</w:t>
                      </w:r>
                      <w:r>
                        <w:rPr>
                          <w:rFonts w:ascii="宋体" w:hAnsi="宋体" w:cs="宋体" w:eastAsia="宋体" w:hint="default"/>
                          <w:spacing w:val="-88"/>
                          <w:sz w:val="20"/>
                          <w:szCs w:val="20"/>
                        </w:rPr>
                        <w:t> </w:t>
                      </w:r>
                      <w:r>
                        <w:rPr>
                          <w:rFonts w:ascii="宋体" w:hAnsi="宋体" w:cs="宋体" w:eastAsia="宋体" w:hint="default"/>
                          <w:spacing w:val="20"/>
                          <w:sz w:val="20"/>
                          <w:szCs w:val="20"/>
                        </w:rPr>
                        <w:t>舶代理有限公</w:t>
                      </w:r>
                      <w:r>
                        <w:rPr>
                          <w:rFonts w:ascii="宋体" w:hAnsi="宋体" w:cs="宋体" w:eastAsia="宋体" w:hint="default"/>
                          <w:spacing w:val="-74"/>
                          <w:sz w:val="20"/>
                          <w:szCs w:val="20"/>
                        </w:rPr>
                        <w:t> </w:t>
                      </w:r>
                      <w:r>
                        <w:rPr>
                          <w:rFonts w:ascii="宋体" w:hAnsi="宋体" w:cs="宋体" w:eastAsia="宋体" w:hint="default"/>
                          <w:sz w:val="20"/>
                          <w:szCs w:val="20"/>
                        </w:rPr>
                      </w:r>
                    </w:p>
                  </w:txbxContent>
                </v:textbox>
                <w10:wrap type="none"/>
              </v:shape>
              <v:shape style="position:absolute;left:2422;top:1675;width:1001;height:201" type="#_x0000_t202" filled="false" stroked="false">
                <v:textbox inset="0,0,0,0">
                  <w:txbxContent>
                    <w:p>
                      <w:pPr>
                        <w:spacing w:line="200" w:lineRule="exact" w:before="0"/>
                        <w:ind w:left="0" w:right="0" w:firstLine="0"/>
                        <w:jc w:val="left"/>
                        <w:rPr>
                          <w:rFonts w:ascii="宋体" w:hAnsi="宋体" w:cs="宋体" w:eastAsia="宋体" w:hint="default"/>
                          <w:sz w:val="20"/>
                          <w:szCs w:val="20"/>
                        </w:rPr>
                      </w:pPr>
                      <w:r>
                        <w:rPr>
                          <w:rFonts w:ascii="宋体" w:hAnsi="宋体" w:cs="宋体" w:eastAsia="宋体" w:hint="default"/>
                          <w:spacing w:val="-1"/>
                          <w:sz w:val="20"/>
                          <w:szCs w:val="20"/>
                        </w:rPr>
                        <w:t>控投子公司</w:t>
                      </w:r>
                    </w:p>
                  </w:txbxContent>
                </v:textbox>
                <w10:wrap type="none"/>
              </v:shape>
              <v:shape style="position:absolute;left:2422;top:2992;width:1001;height:201" type="#_x0000_t202" filled="false" stroked="false">
                <v:textbox inset="0,0,0,0">
                  <w:txbxContent>
                    <w:p>
                      <w:pPr>
                        <w:spacing w:line="200" w:lineRule="exact" w:before="0"/>
                        <w:ind w:left="0" w:right="0" w:firstLine="0"/>
                        <w:jc w:val="left"/>
                        <w:rPr>
                          <w:rFonts w:ascii="宋体" w:hAnsi="宋体" w:cs="宋体" w:eastAsia="宋体" w:hint="default"/>
                          <w:sz w:val="20"/>
                          <w:szCs w:val="20"/>
                        </w:rPr>
                      </w:pPr>
                      <w:r>
                        <w:rPr>
                          <w:rFonts w:ascii="宋体" w:hAnsi="宋体" w:cs="宋体" w:eastAsia="宋体" w:hint="default"/>
                          <w:spacing w:val="-1"/>
                          <w:sz w:val="20"/>
                          <w:szCs w:val="20"/>
                        </w:rPr>
                        <w:t>全资子公司</w:t>
                      </w:r>
                    </w:p>
                  </w:txbxContent>
                </v:textbox>
                <w10:wrap type="none"/>
              </v:shape>
              <v:shape style="position:absolute;left:3716;top:1276;width:401;height:3105" type="#_x0000_t202" filled="false" stroked="false">
                <v:textbox inset="0,0,0,0">
                  <w:txbxContent>
                    <w:p>
                      <w:pPr>
                        <w:spacing w:line="200" w:lineRule="exact" w:before="0"/>
                        <w:ind w:left="0" w:right="0" w:firstLine="0"/>
                        <w:jc w:val="both"/>
                        <w:rPr>
                          <w:rFonts w:ascii="宋体" w:hAnsi="宋体" w:cs="宋体" w:eastAsia="宋体" w:hint="default"/>
                          <w:sz w:val="20"/>
                          <w:szCs w:val="20"/>
                        </w:rPr>
                      </w:pPr>
                      <w:r>
                        <w:rPr>
                          <w:rFonts w:ascii="宋体" w:hAnsi="宋体" w:cs="宋体" w:eastAsia="宋体" w:hint="default"/>
                          <w:sz w:val="20"/>
                          <w:szCs w:val="20"/>
                        </w:rPr>
                        <w:t>类型</w:t>
                      </w:r>
                    </w:p>
                    <w:p>
                      <w:pPr>
                        <w:spacing w:line="260" w:lineRule="exact" w:before="34"/>
                        <w:ind w:left="0" w:right="0" w:firstLine="0"/>
                        <w:jc w:val="both"/>
                        <w:rPr>
                          <w:rFonts w:ascii="宋体" w:hAnsi="宋体" w:cs="宋体" w:eastAsia="宋体" w:hint="default"/>
                          <w:sz w:val="20"/>
                          <w:szCs w:val="20"/>
                        </w:rPr>
                      </w:pPr>
                      <w:r>
                        <w:rPr>
                          <w:rFonts w:ascii="宋体" w:hAnsi="宋体" w:cs="宋体" w:eastAsia="宋体" w:hint="default"/>
                          <w:sz w:val="20"/>
                          <w:szCs w:val="20"/>
                        </w:rPr>
                        <w:t>有限</w:t>
                      </w:r>
                      <w:r>
                        <w:rPr>
                          <w:rFonts w:ascii="宋体" w:hAnsi="宋体" w:cs="宋体" w:eastAsia="宋体" w:hint="default"/>
                          <w:w w:val="100"/>
                          <w:sz w:val="20"/>
                          <w:szCs w:val="20"/>
                        </w:rPr>
                        <w:t> </w:t>
                      </w:r>
                      <w:r>
                        <w:rPr>
                          <w:rFonts w:ascii="宋体" w:hAnsi="宋体" w:cs="宋体" w:eastAsia="宋体" w:hint="default"/>
                          <w:sz w:val="20"/>
                          <w:szCs w:val="20"/>
                        </w:rPr>
                        <w:t>公司</w:t>
                      </w:r>
                    </w:p>
                    <w:p>
                      <w:pPr>
                        <w:spacing w:line="260" w:lineRule="exact" w:before="139"/>
                        <w:ind w:left="0" w:right="0" w:firstLine="0"/>
                        <w:jc w:val="both"/>
                        <w:rPr>
                          <w:rFonts w:ascii="宋体" w:hAnsi="宋体" w:cs="宋体" w:eastAsia="宋体" w:hint="default"/>
                          <w:sz w:val="20"/>
                          <w:szCs w:val="20"/>
                        </w:rPr>
                      </w:pPr>
                      <w:r>
                        <w:rPr>
                          <w:rFonts w:ascii="宋体" w:hAnsi="宋体" w:cs="宋体" w:eastAsia="宋体" w:hint="default"/>
                          <w:sz w:val="20"/>
                          <w:szCs w:val="20"/>
                        </w:rPr>
                        <w:t>有限</w:t>
                      </w:r>
                      <w:r>
                        <w:rPr>
                          <w:rFonts w:ascii="宋体" w:hAnsi="宋体" w:cs="宋体" w:eastAsia="宋体" w:hint="default"/>
                          <w:w w:val="100"/>
                          <w:sz w:val="20"/>
                          <w:szCs w:val="20"/>
                        </w:rPr>
                        <w:t> </w:t>
                      </w:r>
                      <w:r>
                        <w:rPr>
                          <w:rFonts w:ascii="宋体" w:hAnsi="宋体" w:cs="宋体" w:eastAsia="宋体" w:hint="default"/>
                          <w:sz w:val="20"/>
                          <w:szCs w:val="20"/>
                        </w:rPr>
                        <w:t>公司</w:t>
                      </w:r>
                    </w:p>
                    <w:p>
                      <w:pPr>
                        <w:spacing w:line="242" w:lineRule="auto" w:before="113"/>
                        <w:ind w:left="0" w:right="0" w:firstLine="0"/>
                        <w:jc w:val="both"/>
                        <w:rPr>
                          <w:rFonts w:ascii="宋体" w:hAnsi="宋体" w:cs="宋体" w:eastAsia="宋体" w:hint="default"/>
                          <w:sz w:val="20"/>
                          <w:szCs w:val="20"/>
                        </w:rPr>
                      </w:pPr>
                      <w:r>
                        <w:rPr>
                          <w:rFonts w:ascii="宋体" w:hAnsi="宋体" w:cs="宋体" w:eastAsia="宋体" w:hint="default"/>
                          <w:sz w:val="20"/>
                          <w:szCs w:val="20"/>
                        </w:rPr>
                        <w:t>有限</w:t>
                      </w:r>
                      <w:r>
                        <w:rPr>
                          <w:rFonts w:ascii="宋体" w:hAnsi="宋体" w:cs="宋体" w:eastAsia="宋体" w:hint="default"/>
                          <w:w w:val="100"/>
                          <w:sz w:val="20"/>
                          <w:szCs w:val="20"/>
                        </w:rPr>
                        <w:t> </w:t>
                      </w:r>
                      <w:r>
                        <w:rPr>
                          <w:rFonts w:ascii="宋体" w:hAnsi="宋体" w:cs="宋体" w:eastAsia="宋体" w:hint="default"/>
                          <w:sz w:val="20"/>
                          <w:szCs w:val="20"/>
                        </w:rPr>
                        <w:t>公司</w:t>
                      </w:r>
                      <w:r>
                        <w:rPr>
                          <w:rFonts w:ascii="宋体" w:hAnsi="宋体" w:cs="宋体" w:eastAsia="宋体" w:hint="default"/>
                          <w:w w:val="100"/>
                          <w:sz w:val="20"/>
                          <w:szCs w:val="20"/>
                        </w:rPr>
                        <w:t> </w:t>
                      </w:r>
                      <w:r>
                        <w:rPr>
                          <w:rFonts w:ascii="宋体" w:hAnsi="宋体" w:cs="宋体" w:eastAsia="宋体" w:hint="default"/>
                          <w:sz w:val="20"/>
                          <w:szCs w:val="20"/>
                        </w:rPr>
                        <w:t>有限</w:t>
                      </w:r>
                      <w:r>
                        <w:rPr>
                          <w:rFonts w:ascii="宋体" w:hAnsi="宋体" w:cs="宋体" w:eastAsia="宋体" w:hint="default"/>
                          <w:w w:val="100"/>
                          <w:sz w:val="20"/>
                          <w:szCs w:val="20"/>
                        </w:rPr>
                        <w:t> </w:t>
                      </w:r>
                      <w:r>
                        <w:rPr>
                          <w:rFonts w:ascii="宋体" w:hAnsi="宋体" w:cs="宋体" w:eastAsia="宋体" w:hint="default"/>
                          <w:sz w:val="20"/>
                          <w:szCs w:val="20"/>
                        </w:rPr>
                        <w:t>公司</w:t>
                      </w:r>
                      <w:r>
                        <w:rPr>
                          <w:rFonts w:ascii="宋体" w:hAnsi="宋体" w:cs="宋体" w:eastAsia="宋体" w:hint="default"/>
                          <w:w w:val="100"/>
                          <w:sz w:val="20"/>
                          <w:szCs w:val="20"/>
                        </w:rPr>
                        <w:t> </w:t>
                      </w:r>
                      <w:r>
                        <w:rPr>
                          <w:rFonts w:ascii="宋体" w:hAnsi="宋体" w:cs="宋体" w:eastAsia="宋体" w:hint="default"/>
                          <w:sz w:val="20"/>
                          <w:szCs w:val="20"/>
                        </w:rPr>
                        <w:t>有限</w:t>
                      </w:r>
                      <w:r>
                        <w:rPr>
                          <w:rFonts w:ascii="宋体" w:hAnsi="宋体" w:cs="宋体" w:eastAsia="宋体" w:hint="default"/>
                          <w:w w:val="100"/>
                          <w:sz w:val="20"/>
                          <w:szCs w:val="20"/>
                        </w:rPr>
                        <w:t> </w:t>
                      </w:r>
                      <w:r>
                        <w:rPr>
                          <w:rFonts w:ascii="宋体" w:hAnsi="宋体" w:cs="宋体" w:eastAsia="宋体" w:hint="default"/>
                          <w:sz w:val="20"/>
                          <w:szCs w:val="20"/>
                        </w:rPr>
                        <w:t>公司</w:t>
                      </w:r>
                    </w:p>
                  </w:txbxContent>
                </v:textbox>
                <w10:wrap type="none"/>
              </v:shape>
              <v:shape style="position:absolute;left:4395;top:1276;width:1455;height:600" type="#_x0000_t202" filled="false" stroked="false">
                <v:textbox inset="0,0,0,0">
                  <w:txbxContent>
                    <w:p>
                      <w:pPr>
                        <w:spacing w:line="200" w:lineRule="exact" w:before="0"/>
                        <w:ind w:left="953" w:right="0" w:firstLine="0"/>
                        <w:jc w:val="left"/>
                        <w:rPr>
                          <w:rFonts w:ascii="宋体" w:hAnsi="宋体" w:cs="宋体" w:eastAsia="宋体" w:hint="default"/>
                          <w:sz w:val="20"/>
                          <w:szCs w:val="20"/>
                        </w:rPr>
                      </w:pPr>
                      <w:r>
                        <w:rPr>
                          <w:rFonts w:ascii="宋体" w:hAnsi="宋体" w:cs="宋体" w:eastAsia="宋体" w:hint="default"/>
                          <w:sz w:val="20"/>
                          <w:szCs w:val="20"/>
                        </w:rPr>
                        <w:t>代表</w:t>
                      </w:r>
                    </w:p>
                    <w:p>
                      <w:pPr>
                        <w:tabs>
                          <w:tab w:pos="853" w:val="left" w:leader="none"/>
                        </w:tabs>
                        <w:spacing w:before="138"/>
                        <w:ind w:left="0" w:right="0" w:firstLine="0"/>
                        <w:jc w:val="left"/>
                        <w:rPr>
                          <w:rFonts w:ascii="宋体" w:hAnsi="宋体" w:cs="宋体" w:eastAsia="宋体" w:hint="default"/>
                          <w:sz w:val="20"/>
                          <w:szCs w:val="20"/>
                        </w:rPr>
                      </w:pPr>
                      <w:r>
                        <w:rPr>
                          <w:rFonts w:ascii="宋体" w:hAnsi="宋体" w:cs="宋体" w:eastAsia="宋体" w:hint="default"/>
                          <w:sz w:val="20"/>
                          <w:szCs w:val="20"/>
                        </w:rPr>
                        <w:t>锦州市</w:t>
                        <w:tab/>
                        <w:t>吴亚春</w:t>
                      </w:r>
                    </w:p>
                  </w:txbxContent>
                </v:textbox>
                <w10:wrap type="none"/>
              </v:shape>
              <v:shape style="position:absolute;left:6115;top:1546;width:1001;height:460" type="#_x0000_t202" filled="false" stroked="false">
                <v:textbox inset="0,0,0,0">
                  <w:txbxContent>
                    <w:p>
                      <w:pPr>
                        <w:spacing w:line="199" w:lineRule="exact" w:before="0"/>
                        <w:ind w:left="0" w:right="0" w:firstLine="0"/>
                        <w:jc w:val="center"/>
                        <w:rPr>
                          <w:rFonts w:ascii="宋体" w:hAnsi="宋体" w:cs="宋体" w:eastAsia="宋体" w:hint="default"/>
                          <w:sz w:val="20"/>
                          <w:szCs w:val="20"/>
                        </w:rPr>
                      </w:pPr>
                      <w:r>
                        <w:rPr>
                          <w:rFonts w:ascii="宋体" w:hAnsi="宋体" w:cs="宋体" w:eastAsia="宋体" w:hint="default"/>
                          <w:spacing w:val="-1"/>
                          <w:sz w:val="20"/>
                          <w:szCs w:val="20"/>
                        </w:rPr>
                        <w:t>仓储、拆拼</w:t>
                      </w:r>
                    </w:p>
                    <w:p>
                      <w:pPr>
                        <w:spacing w:line="260" w:lineRule="exact" w:before="0"/>
                        <w:ind w:left="0" w:right="1" w:firstLine="0"/>
                        <w:jc w:val="center"/>
                        <w:rPr>
                          <w:rFonts w:ascii="宋体" w:hAnsi="宋体" w:cs="宋体" w:eastAsia="宋体" w:hint="default"/>
                          <w:sz w:val="20"/>
                          <w:szCs w:val="20"/>
                        </w:rPr>
                      </w:pPr>
                      <w:r>
                        <w:rPr>
                          <w:rFonts w:ascii="宋体" w:hAnsi="宋体" w:cs="宋体" w:eastAsia="宋体" w:hint="default"/>
                          <w:w w:val="100"/>
                          <w:sz w:val="20"/>
                          <w:szCs w:val="20"/>
                        </w:rPr>
                        <w:t>箱</w:t>
                      </w:r>
                    </w:p>
                  </w:txbxContent>
                </v:textbox>
                <w10:wrap type="none"/>
              </v:shape>
              <v:shape style="position:absolute;left:2422;top:2334;width:1001;height:201" type="#_x0000_t202" filled="false" stroked="false">
                <v:textbox inset="0,0,0,0">
                  <w:txbxContent>
                    <w:p>
                      <w:pPr>
                        <w:spacing w:line="200" w:lineRule="exact" w:before="0"/>
                        <w:ind w:left="0" w:right="0" w:firstLine="0"/>
                        <w:jc w:val="left"/>
                        <w:rPr>
                          <w:rFonts w:ascii="宋体" w:hAnsi="宋体" w:cs="宋体" w:eastAsia="宋体" w:hint="default"/>
                          <w:sz w:val="20"/>
                          <w:szCs w:val="20"/>
                        </w:rPr>
                      </w:pPr>
                      <w:r>
                        <w:rPr>
                          <w:rFonts w:ascii="宋体" w:hAnsi="宋体" w:cs="宋体" w:eastAsia="宋体" w:hint="default"/>
                          <w:spacing w:val="-1"/>
                          <w:sz w:val="20"/>
                          <w:szCs w:val="20"/>
                        </w:rPr>
                        <w:t>控投子公司</w:t>
                      </w:r>
                    </w:p>
                  </w:txbxContent>
                </v:textbox>
                <w10:wrap type="none"/>
              </v:shape>
              <v:shape style="position:absolute;left:4395;top:2334;width:602;height:201" type="#_x0000_t202" filled="false" stroked="false">
                <v:textbox inset="0,0,0,0">
                  <w:txbxContent>
                    <w:p>
                      <w:pPr>
                        <w:spacing w:line="200" w:lineRule="exact" w:before="0"/>
                        <w:ind w:left="0" w:right="0" w:firstLine="0"/>
                        <w:jc w:val="left"/>
                        <w:rPr>
                          <w:rFonts w:ascii="宋体" w:hAnsi="宋体" w:cs="宋体" w:eastAsia="宋体" w:hint="default"/>
                          <w:sz w:val="20"/>
                          <w:szCs w:val="20"/>
                        </w:rPr>
                      </w:pPr>
                      <w:r>
                        <w:rPr>
                          <w:rFonts w:ascii="宋体" w:hAnsi="宋体" w:cs="宋体" w:eastAsia="宋体" w:hint="default"/>
                          <w:sz w:val="20"/>
                          <w:szCs w:val="20"/>
                        </w:rPr>
                        <w:t>锦州市</w:t>
                      </w:r>
                    </w:p>
                  </w:txbxContent>
                </v:textbox>
                <w10:wrap type="none"/>
              </v:shape>
              <v:shape style="position:absolute;left:5248;top:2334;width:602;height:201" type="#_x0000_t202" filled="false" stroked="false">
                <v:textbox inset="0,0,0,0">
                  <w:txbxContent>
                    <w:p>
                      <w:pPr>
                        <w:spacing w:line="200" w:lineRule="exact" w:before="0"/>
                        <w:ind w:left="0" w:right="0" w:firstLine="0"/>
                        <w:jc w:val="left"/>
                        <w:rPr>
                          <w:rFonts w:ascii="宋体" w:hAnsi="宋体" w:cs="宋体" w:eastAsia="宋体" w:hint="default"/>
                          <w:sz w:val="20"/>
                          <w:szCs w:val="20"/>
                        </w:rPr>
                      </w:pPr>
                      <w:r>
                        <w:rPr>
                          <w:rFonts w:ascii="宋体" w:hAnsi="宋体" w:cs="宋体" w:eastAsia="宋体" w:hint="default"/>
                          <w:sz w:val="20"/>
                          <w:szCs w:val="20"/>
                        </w:rPr>
                        <w:t>于新宇</w:t>
                      </w:r>
                    </w:p>
                  </w:txbxContent>
                </v:textbox>
                <w10:wrap type="none"/>
              </v:shape>
              <v:shape style="position:absolute;left:6115;top:2334;width:1001;height:201" type="#_x0000_t202" filled="false" stroked="false">
                <v:textbox inset="0,0,0,0">
                  <w:txbxContent>
                    <w:p>
                      <w:pPr>
                        <w:spacing w:line="200" w:lineRule="exact" w:before="0"/>
                        <w:ind w:left="0" w:right="0" w:firstLine="0"/>
                        <w:jc w:val="left"/>
                        <w:rPr>
                          <w:rFonts w:ascii="宋体" w:hAnsi="宋体" w:cs="宋体" w:eastAsia="宋体" w:hint="default"/>
                          <w:sz w:val="20"/>
                          <w:szCs w:val="20"/>
                        </w:rPr>
                      </w:pPr>
                      <w:r>
                        <w:rPr>
                          <w:rFonts w:ascii="宋体" w:hAnsi="宋体" w:cs="宋体" w:eastAsia="宋体" w:hint="default"/>
                          <w:spacing w:val="-1"/>
                          <w:sz w:val="20"/>
                          <w:szCs w:val="20"/>
                        </w:rPr>
                        <w:t>仓储、装卸</w:t>
                      </w:r>
                    </w:p>
                  </w:txbxContent>
                </v:textbox>
                <w10:wrap type="none"/>
              </v:shape>
              <v:shape style="position:absolute;left:4395;top:2992;width:602;height:201" type="#_x0000_t202" filled="false" stroked="false">
                <v:textbox inset="0,0,0,0">
                  <w:txbxContent>
                    <w:p>
                      <w:pPr>
                        <w:spacing w:line="200" w:lineRule="exact" w:before="0"/>
                        <w:ind w:left="0" w:right="0" w:firstLine="0"/>
                        <w:jc w:val="left"/>
                        <w:rPr>
                          <w:rFonts w:ascii="宋体" w:hAnsi="宋体" w:cs="宋体" w:eastAsia="宋体" w:hint="default"/>
                          <w:sz w:val="20"/>
                          <w:szCs w:val="20"/>
                        </w:rPr>
                      </w:pPr>
                      <w:r>
                        <w:rPr>
                          <w:rFonts w:ascii="宋体" w:hAnsi="宋体" w:cs="宋体" w:eastAsia="宋体" w:hint="default"/>
                          <w:sz w:val="20"/>
                          <w:szCs w:val="20"/>
                        </w:rPr>
                        <w:t>锦州市</w:t>
                      </w:r>
                    </w:p>
                  </w:txbxContent>
                </v:textbox>
                <w10:wrap type="none"/>
              </v:shape>
              <v:shape style="position:absolute;left:5349;top:2992;width:401;height:201" type="#_x0000_t202" filled="false" stroked="false">
                <v:textbox inset="0,0,0,0">
                  <w:txbxContent>
                    <w:p>
                      <w:pPr>
                        <w:spacing w:line="200" w:lineRule="exact" w:before="0"/>
                        <w:ind w:left="0" w:right="0" w:firstLine="0"/>
                        <w:jc w:val="left"/>
                        <w:rPr>
                          <w:rFonts w:ascii="宋体" w:hAnsi="宋体" w:cs="宋体" w:eastAsia="宋体" w:hint="default"/>
                          <w:sz w:val="20"/>
                          <w:szCs w:val="20"/>
                        </w:rPr>
                      </w:pPr>
                      <w:r>
                        <w:rPr>
                          <w:rFonts w:ascii="宋体" w:hAnsi="宋体" w:cs="宋体" w:eastAsia="宋体" w:hint="default"/>
                          <w:sz w:val="20"/>
                          <w:szCs w:val="20"/>
                        </w:rPr>
                        <w:t>刘钧</w:t>
                      </w:r>
                    </w:p>
                  </w:txbxContent>
                </v:textbox>
                <w10:wrap type="none"/>
              </v:shape>
              <v:shape style="position:absolute;left:2422;top:3521;width:1001;height:201" type="#_x0000_t202" filled="false" stroked="false">
                <v:textbox inset="0,0,0,0">
                  <w:txbxContent>
                    <w:p>
                      <w:pPr>
                        <w:spacing w:line="200" w:lineRule="exact" w:before="0"/>
                        <w:ind w:left="0" w:right="0" w:firstLine="0"/>
                        <w:jc w:val="left"/>
                        <w:rPr>
                          <w:rFonts w:ascii="宋体" w:hAnsi="宋体" w:cs="宋体" w:eastAsia="宋体" w:hint="default"/>
                          <w:sz w:val="20"/>
                          <w:szCs w:val="20"/>
                        </w:rPr>
                      </w:pPr>
                      <w:r>
                        <w:rPr>
                          <w:rFonts w:ascii="宋体" w:hAnsi="宋体" w:cs="宋体" w:eastAsia="宋体" w:hint="default"/>
                          <w:spacing w:val="-1"/>
                          <w:sz w:val="20"/>
                          <w:szCs w:val="20"/>
                        </w:rPr>
                        <w:t>全资子公司</w:t>
                      </w:r>
                    </w:p>
                  </w:txbxContent>
                </v:textbox>
                <w10:wrap type="none"/>
              </v:shape>
              <v:shape style="position:absolute;left:4395;top:3521;width:602;height:201" type="#_x0000_t202" filled="false" stroked="false">
                <v:textbox inset="0,0,0,0">
                  <w:txbxContent>
                    <w:p>
                      <w:pPr>
                        <w:spacing w:line="200" w:lineRule="exact" w:before="0"/>
                        <w:ind w:left="0" w:right="0" w:firstLine="0"/>
                        <w:jc w:val="left"/>
                        <w:rPr>
                          <w:rFonts w:ascii="宋体" w:hAnsi="宋体" w:cs="宋体" w:eastAsia="宋体" w:hint="default"/>
                          <w:sz w:val="20"/>
                          <w:szCs w:val="20"/>
                        </w:rPr>
                      </w:pPr>
                      <w:r>
                        <w:rPr>
                          <w:rFonts w:ascii="宋体" w:hAnsi="宋体" w:cs="宋体" w:eastAsia="宋体" w:hint="default"/>
                          <w:sz w:val="20"/>
                          <w:szCs w:val="20"/>
                        </w:rPr>
                        <w:t>锦州市</w:t>
                      </w:r>
                    </w:p>
                  </w:txbxContent>
                </v:textbox>
                <w10:wrap type="none"/>
              </v:shape>
              <v:shape style="position:absolute;left:5349;top:3521;width:401;height:201" type="#_x0000_t202" filled="false" stroked="false">
                <v:textbox inset="0,0,0,0">
                  <w:txbxContent>
                    <w:p>
                      <w:pPr>
                        <w:spacing w:line="200" w:lineRule="exact" w:before="0"/>
                        <w:ind w:left="0" w:right="0" w:firstLine="0"/>
                        <w:jc w:val="left"/>
                        <w:rPr>
                          <w:rFonts w:ascii="宋体" w:hAnsi="宋体" w:cs="宋体" w:eastAsia="宋体" w:hint="default"/>
                          <w:sz w:val="20"/>
                          <w:szCs w:val="20"/>
                        </w:rPr>
                      </w:pPr>
                      <w:r>
                        <w:rPr>
                          <w:rFonts w:ascii="宋体" w:hAnsi="宋体" w:cs="宋体" w:eastAsia="宋体" w:hint="default"/>
                          <w:sz w:val="20"/>
                          <w:szCs w:val="20"/>
                        </w:rPr>
                        <w:t>刘钧</w:t>
                      </w:r>
                    </w:p>
                  </w:txbxContent>
                </v:textbox>
                <w10:wrap type="none"/>
              </v:shape>
              <v:shape style="position:absolute;left:2422;top:4050;width:1001;height:201" type="#_x0000_t202" filled="false" stroked="false">
                <v:textbox inset="0,0,0,0">
                  <w:txbxContent>
                    <w:p>
                      <w:pPr>
                        <w:spacing w:line="200" w:lineRule="exact" w:before="0"/>
                        <w:ind w:left="0" w:right="0" w:firstLine="0"/>
                        <w:jc w:val="left"/>
                        <w:rPr>
                          <w:rFonts w:ascii="宋体" w:hAnsi="宋体" w:cs="宋体" w:eastAsia="宋体" w:hint="default"/>
                          <w:sz w:val="20"/>
                          <w:szCs w:val="20"/>
                        </w:rPr>
                      </w:pPr>
                      <w:r>
                        <w:rPr>
                          <w:rFonts w:ascii="宋体" w:hAnsi="宋体" w:cs="宋体" w:eastAsia="宋体" w:hint="default"/>
                          <w:spacing w:val="-1"/>
                          <w:sz w:val="20"/>
                          <w:szCs w:val="20"/>
                        </w:rPr>
                        <w:t>控投子公司</w:t>
                      </w:r>
                    </w:p>
                  </w:txbxContent>
                </v:textbox>
                <w10:wrap type="none"/>
              </v:shape>
              <v:shape style="position:absolute;left:4395;top:4050;width:602;height:201" type="#_x0000_t202" filled="false" stroked="false">
                <v:textbox inset="0,0,0,0">
                  <w:txbxContent>
                    <w:p>
                      <w:pPr>
                        <w:spacing w:line="200" w:lineRule="exact" w:before="0"/>
                        <w:ind w:left="0" w:right="0" w:firstLine="0"/>
                        <w:jc w:val="left"/>
                        <w:rPr>
                          <w:rFonts w:ascii="宋体" w:hAnsi="宋体" w:cs="宋体" w:eastAsia="宋体" w:hint="default"/>
                          <w:sz w:val="20"/>
                          <w:szCs w:val="20"/>
                        </w:rPr>
                      </w:pPr>
                      <w:r>
                        <w:rPr>
                          <w:rFonts w:ascii="宋体" w:hAnsi="宋体" w:cs="宋体" w:eastAsia="宋体" w:hint="default"/>
                          <w:sz w:val="20"/>
                          <w:szCs w:val="20"/>
                        </w:rPr>
                        <w:t>锦州市</w:t>
                      </w:r>
                    </w:p>
                  </w:txbxContent>
                </v:textbox>
                <w10:wrap type="none"/>
              </v:shape>
              <v:shape style="position:absolute;left:5349;top:4050;width:401;height:201" type="#_x0000_t202" filled="false" stroked="false">
                <v:textbox inset="0,0,0,0">
                  <w:txbxContent>
                    <w:p>
                      <w:pPr>
                        <w:spacing w:line="200" w:lineRule="exact" w:before="0"/>
                        <w:ind w:left="0" w:right="0" w:firstLine="0"/>
                        <w:jc w:val="left"/>
                        <w:rPr>
                          <w:rFonts w:ascii="宋体" w:hAnsi="宋体" w:cs="宋体" w:eastAsia="宋体" w:hint="default"/>
                          <w:sz w:val="20"/>
                          <w:szCs w:val="20"/>
                        </w:rPr>
                      </w:pPr>
                      <w:r>
                        <w:rPr>
                          <w:rFonts w:ascii="宋体" w:hAnsi="宋体" w:cs="宋体" w:eastAsia="宋体" w:hint="default"/>
                          <w:sz w:val="20"/>
                          <w:szCs w:val="20"/>
                        </w:rPr>
                        <w:t>刘钧</w:t>
                      </w:r>
                    </w:p>
                  </w:txbxContent>
                </v:textbox>
                <w10:wrap type="none"/>
              </v:shape>
              <v:shape style="position:absolute;left:6115;top:2862;width:1001;height:1519" type="#_x0000_t202" filled="false" stroked="false">
                <v:textbox inset="0,0,0,0">
                  <w:txbxContent>
                    <w:p>
                      <w:pPr>
                        <w:spacing w:line="199" w:lineRule="exact" w:before="0"/>
                        <w:ind w:left="0" w:right="0" w:firstLine="0"/>
                        <w:jc w:val="center"/>
                        <w:rPr>
                          <w:rFonts w:ascii="宋体" w:hAnsi="宋体" w:cs="宋体" w:eastAsia="宋体" w:hint="default"/>
                          <w:sz w:val="20"/>
                          <w:szCs w:val="20"/>
                        </w:rPr>
                      </w:pPr>
                      <w:r>
                        <w:rPr>
                          <w:rFonts w:ascii="宋体" w:hAnsi="宋体" w:cs="宋体" w:eastAsia="宋体" w:hint="default"/>
                          <w:spacing w:val="-1"/>
                          <w:sz w:val="20"/>
                          <w:szCs w:val="20"/>
                        </w:rPr>
                        <w:t>船舶、货物</w:t>
                      </w:r>
                    </w:p>
                    <w:p>
                      <w:pPr>
                        <w:spacing w:line="367" w:lineRule="auto" w:before="0"/>
                        <w:ind w:left="0" w:right="0" w:firstLine="0"/>
                        <w:jc w:val="center"/>
                        <w:rPr>
                          <w:rFonts w:ascii="宋体" w:hAnsi="宋体" w:cs="宋体" w:eastAsia="宋体" w:hint="default"/>
                          <w:sz w:val="20"/>
                          <w:szCs w:val="20"/>
                        </w:rPr>
                      </w:pPr>
                      <w:r>
                        <w:rPr>
                          <w:rFonts w:ascii="宋体" w:hAnsi="宋体" w:cs="宋体" w:eastAsia="宋体" w:hint="default"/>
                          <w:sz w:val="20"/>
                          <w:szCs w:val="20"/>
                        </w:rPr>
                        <w:t>代理</w:t>
                      </w:r>
                      <w:r>
                        <w:rPr>
                          <w:rFonts w:ascii="宋体" w:hAnsi="宋体" w:cs="宋体" w:eastAsia="宋体" w:hint="default"/>
                          <w:w w:val="100"/>
                          <w:sz w:val="20"/>
                          <w:szCs w:val="20"/>
                        </w:rPr>
                        <w:t> </w:t>
                      </w:r>
                      <w:r>
                        <w:rPr>
                          <w:rFonts w:ascii="宋体" w:hAnsi="宋体" w:cs="宋体" w:eastAsia="宋体" w:hint="default"/>
                          <w:sz w:val="20"/>
                          <w:szCs w:val="20"/>
                        </w:rPr>
                        <w:t>船舶代理</w:t>
                      </w:r>
                    </w:p>
                    <w:p>
                      <w:pPr>
                        <w:spacing w:line="260" w:lineRule="exact" w:before="57"/>
                        <w:ind w:left="0" w:right="0" w:firstLine="0"/>
                        <w:jc w:val="center"/>
                        <w:rPr>
                          <w:rFonts w:ascii="宋体" w:hAnsi="宋体" w:cs="宋体" w:eastAsia="宋体" w:hint="default"/>
                          <w:sz w:val="20"/>
                          <w:szCs w:val="20"/>
                        </w:rPr>
                      </w:pPr>
                      <w:r>
                        <w:rPr>
                          <w:rFonts w:ascii="宋体" w:hAnsi="宋体" w:cs="宋体" w:eastAsia="宋体" w:hint="default"/>
                          <w:spacing w:val="-1"/>
                          <w:sz w:val="20"/>
                          <w:szCs w:val="20"/>
                        </w:rPr>
                        <w:t>货运船舶代</w:t>
                      </w:r>
                      <w:r>
                        <w:rPr>
                          <w:rFonts w:ascii="宋体" w:hAnsi="宋体" w:cs="宋体" w:eastAsia="宋体" w:hint="default"/>
                          <w:spacing w:val="-96"/>
                          <w:sz w:val="20"/>
                          <w:szCs w:val="20"/>
                        </w:rPr>
                        <w:t> </w:t>
                      </w:r>
                      <w:r>
                        <w:rPr>
                          <w:rFonts w:ascii="宋体" w:hAnsi="宋体" w:cs="宋体" w:eastAsia="宋体" w:hint="default"/>
                          <w:spacing w:val="-96"/>
                          <w:sz w:val="20"/>
                          <w:szCs w:val="20"/>
                        </w:rPr>
                      </w:r>
                      <w:r>
                        <w:rPr>
                          <w:rFonts w:ascii="宋体" w:hAnsi="宋体" w:cs="宋体" w:eastAsia="宋体" w:hint="default"/>
                          <w:sz w:val="20"/>
                          <w:szCs w:val="20"/>
                        </w:rPr>
                        <w:t>理</w:t>
                      </w:r>
                    </w:p>
                  </w:txbxContent>
                </v:textbox>
                <w10:wrap type="none"/>
              </v:shape>
            </v:group>
            <w10:wrap type="none"/>
          </v:group>
        </w:pict>
      </w:r>
      <w:r>
        <w:rPr>
          <w:rFonts w:ascii="Arial" w:hAnsi="Arial" w:cs="Arial" w:eastAsia="Arial" w:hint="default"/>
        </w:rPr>
        <w:t>2. </w:t>
      </w:r>
      <w:r>
        <w:rPr>
          <w:rFonts w:ascii="Arial" w:hAnsi="Arial" w:cs="Arial" w:eastAsia="Arial" w:hint="default"/>
          <w:spacing w:val="14"/>
        </w:rPr>
        <w:t> </w:t>
      </w:r>
      <w:r>
        <w:rPr/>
        <w:t>本企业的子公司情况</w:t>
      </w:r>
      <w:r>
        <w:rPr>
          <w:b w:val="0"/>
          <w:bCs w:val="0"/>
        </w:rPr>
      </w:r>
    </w:p>
    <w:p>
      <w:pPr>
        <w:spacing w:line="240" w:lineRule="auto" w:before="0"/>
        <w:rPr>
          <w:rFonts w:ascii="宋体" w:hAnsi="宋体" w:cs="宋体" w:eastAsia="宋体" w:hint="default"/>
          <w:b/>
          <w:bCs/>
          <w:sz w:val="15"/>
          <w:szCs w:val="15"/>
        </w:rPr>
      </w:pPr>
    </w:p>
    <w:tbl>
      <w:tblPr>
        <w:tblW w:w="0" w:type="auto"/>
        <w:jc w:val="left"/>
        <w:tblInd w:w="6759" w:type="dxa"/>
        <w:tblLayout w:type="fixed"/>
        <w:tblCellMar>
          <w:top w:w="0" w:type="dxa"/>
          <w:left w:w="0" w:type="dxa"/>
          <w:bottom w:w="0" w:type="dxa"/>
          <w:right w:w="0" w:type="dxa"/>
        </w:tblCellMar>
        <w:tblLook w:val="01E0"/>
      </w:tblPr>
      <w:tblGrid>
        <w:gridCol w:w="999"/>
        <w:gridCol w:w="859"/>
        <w:gridCol w:w="993"/>
        <w:gridCol w:w="1173"/>
      </w:tblGrid>
      <w:tr>
        <w:trPr>
          <w:trHeight w:val="879" w:hRule="exact"/>
        </w:trPr>
        <w:tc>
          <w:tcPr>
            <w:tcW w:w="999" w:type="dxa"/>
            <w:tcBorders>
              <w:top w:val="nil" w:sz="6" w:space="0" w:color="auto"/>
              <w:left w:val="nil" w:sz="6" w:space="0" w:color="auto"/>
              <w:bottom w:val="nil" w:sz="6" w:space="0" w:color="auto"/>
              <w:right w:val="nil" w:sz="6" w:space="0" w:color="auto"/>
            </w:tcBorders>
          </w:tcPr>
          <w:p>
            <w:pPr>
              <w:pStyle w:val="TableParagraph"/>
              <w:spacing w:line="240" w:lineRule="auto" w:before="100"/>
              <w:ind w:left="35" w:right="0"/>
              <w:jc w:val="left"/>
              <w:rPr>
                <w:rFonts w:ascii="宋体" w:hAnsi="宋体" w:cs="宋体" w:eastAsia="宋体" w:hint="default"/>
                <w:sz w:val="20"/>
                <w:szCs w:val="20"/>
              </w:rPr>
            </w:pPr>
            <w:r>
              <w:rPr>
                <w:rFonts w:ascii="宋体" w:hAnsi="宋体" w:cs="宋体" w:eastAsia="宋体" w:hint="default"/>
                <w:sz w:val="20"/>
                <w:szCs w:val="20"/>
              </w:rPr>
              <w:t>注册资本</w:t>
            </w:r>
          </w:p>
          <w:p>
            <w:pPr>
              <w:pStyle w:val="TableParagraph"/>
              <w:spacing w:line="240" w:lineRule="auto" w:before="151"/>
              <w:ind w:left="35" w:right="0"/>
              <w:jc w:val="left"/>
              <w:rPr>
                <w:rFonts w:ascii="宋体" w:hAnsi="宋体" w:cs="宋体" w:eastAsia="宋体" w:hint="default"/>
                <w:sz w:val="20"/>
                <w:szCs w:val="20"/>
              </w:rPr>
            </w:pPr>
            <w:r>
              <w:rPr>
                <w:rFonts w:ascii="宋体" w:hAnsi="宋体" w:cs="宋体" w:eastAsia="宋体" w:hint="default"/>
                <w:sz w:val="20"/>
                <w:szCs w:val="20"/>
              </w:rPr>
              <w:t>（万元）</w:t>
            </w:r>
          </w:p>
        </w:tc>
        <w:tc>
          <w:tcPr>
            <w:tcW w:w="859" w:type="dxa"/>
            <w:tcBorders>
              <w:top w:val="nil" w:sz="6" w:space="0" w:color="auto"/>
              <w:left w:val="nil" w:sz="6" w:space="0" w:color="auto"/>
              <w:bottom w:val="nil" w:sz="6" w:space="0" w:color="auto"/>
              <w:right w:val="nil" w:sz="6" w:space="0" w:color="auto"/>
            </w:tcBorders>
          </w:tcPr>
          <w:p>
            <w:pPr>
              <w:pStyle w:val="TableParagraph"/>
              <w:spacing w:line="260" w:lineRule="exact" w:before="148"/>
              <w:ind w:left="178" w:right="127" w:hanging="51"/>
              <w:jc w:val="left"/>
              <w:rPr>
                <w:rFonts w:ascii="宋体" w:hAnsi="宋体" w:cs="宋体" w:eastAsia="宋体" w:hint="default"/>
                <w:sz w:val="20"/>
                <w:szCs w:val="20"/>
              </w:rPr>
            </w:pPr>
            <w:r>
              <w:rPr>
                <w:rFonts w:ascii="宋体" w:hAnsi="宋体" w:cs="宋体" w:eastAsia="宋体" w:hint="default"/>
                <w:sz w:val="20"/>
                <w:szCs w:val="20"/>
              </w:rPr>
              <w:t>持股比</w:t>
            </w:r>
            <w:r>
              <w:rPr>
                <w:rFonts w:ascii="宋体" w:hAnsi="宋体" w:cs="宋体" w:eastAsia="宋体" w:hint="default"/>
                <w:w w:val="100"/>
                <w:sz w:val="20"/>
                <w:szCs w:val="20"/>
              </w:rPr>
              <w:t> </w:t>
            </w:r>
            <w:r>
              <w:rPr>
                <w:rFonts w:ascii="宋体" w:hAnsi="宋体" w:cs="宋体" w:eastAsia="宋体" w:hint="default"/>
                <w:sz w:val="20"/>
                <w:szCs w:val="20"/>
              </w:rPr>
              <w:t>例</w:t>
            </w:r>
            <w:r>
              <w:rPr>
                <w:rFonts w:ascii="宋体" w:hAnsi="宋体" w:cs="宋体" w:eastAsia="宋体" w:hint="default"/>
                <w:sz w:val="20"/>
                <w:szCs w:val="20"/>
              </w:rPr>
              <w:t>(%)</w:t>
            </w:r>
          </w:p>
        </w:tc>
        <w:tc>
          <w:tcPr>
            <w:tcW w:w="993" w:type="dxa"/>
            <w:tcBorders>
              <w:top w:val="nil" w:sz="6" w:space="0" w:color="auto"/>
              <w:left w:val="nil" w:sz="6" w:space="0" w:color="auto"/>
              <w:bottom w:val="nil" w:sz="6" w:space="0" w:color="auto"/>
              <w:right w:val="nil" w:sz="6" w:space="0" w:color="auto"/>
            </w:tcBorders>
          </w:tcPr>
          <w:p>
            <w:pPr>
              <w:pStyle w:val="TableParagraph"/>
              <w:spacing w:line="260" w:lineRule="exact" w:before="148"/>
              <w:ind w:left="146" w:right="144" w:firstLine="49"/>
              <w:jc w:val="left"/>
              <w:rPr>
                <w:rFonts w:ascii="宋体" w:hAnsi="宋体" w:cs="宋体" w:eastAsia="宋体" w:hint="default"/>
                <w:sz w:val="20"/>
                <w:szCs w:val="20"/>
              </w:rPr>
            </w:pPr>
            <w:r>
              <w:rPr>
                <w:rFonts w:ascii="宋体" w:hAnsi="宋体" w:cs="宋体" w:eastAsia="宋体" w:hint="default"/>
                <w:sz w:val="20"/>
                <w:szCs w:val="20"/>
              </w:rPr>
              <w:t>表决权</w:t>
            </w:r>
            <w:r>
              <w:rPr>
                <w:rFonts w:ascii="宋体" w:hAnsi="宋体" w:cs="宋体" w:eastAsia="宋体" w:hint="default"/>
                <w:w w:val="100"/>
                <w:sz w:val="20"/>
                <w:szCs w:val="20"/>
              </w:rPr>
              <w:t> </w:t>
            </w:r>
            <w:r>
              <w:rPr>
                <w:rFonts w:ascii="宋体" w:hAnsi="宋体" w:cs="宋体" w:eastAsia="宋体" w:hint="default"/>
                <w:spacing w:val="-1"/>
                <w:sz w:val="20"/>
                <w:szCs w:val="20"/>
              </w:rPr>
              <w:t>比例</w:t>
            </w:r>
            <w:r>
              <w:rPr>
                <w:rFonts w:ascii="宋体" w:hAnsi="宋体" w:cs="宋体" w:eastAsia="宋体" w:hint="default"/>
                <w:spacing w:val="-1"/>
                <w:sz w:val="20"/>
                <w:szCs w:val="20"/>
              </w:rPr>
              <w:t>(%)</w:t>
            </w:r>
            <w:r>
              <w:rPr>
                <w:rFonts w:ascii="宋体" w:hAnsi="宋体" w:cs="宋体" w:eastAsia="宋体" w:hint="default"/>
                <w:sz w:val="20"/>
                <w:szCs w:val="20"/>
              </w:rPr>
            </w:r>
          </w:p>
        </w:tc>
        <w:tc>
          <w:tcPr>
            <w:tcW w:w="1173" w:type="dxa"/>
            <w:tcBorders>
              <w:top w:val="nil" w:sz="6" w:space="0" w:color="auto"/>
              <w:left w:val="nil" w:sz="6" w:space="0" w:color="auto"/>
              <w:bottom w:val="nil" w:sz="6" w:space="0" w:color="auto"/>
              <w:right w:val="nil" w:sz="6" w:space="0" w:color="auto"/>
            </w:tcBorders>
          </w:tcPr>
          <w:p>
            <w:pPr>
              <w:pStyle w:val="TableParagraph"/>
              <w:spacing w:line="260" w:lineRule="exact" w:before="148"/>
              <w:ind w:left="536" w:right="33" w:hanging="400"/>
              <w:jc w:val="left"/>
              <w:rPr>
                <w:rFonts w:ascii="宋体" w:hAnsi="宋体" w:cs="宋体" w:eastAsia="宋体" w:hint="default"/>
                <w:sz w:val="20"/>
                <w:szCs w:val="20"/>
              </w:rPr>
            </w:pPr>
            <w:r>
              <w:rPr>
                <w:rFonts w:ascii="宋体" w:hAnsi="宋体" w:cs="宋体" w:eastAsia="宋体" w:hint="default"/>
                <w:sz w:val="20"/>
                <w:szCs w:val="20"/>
              </w:rPr>
              <w:t>组织机构代</w:t>
            </w:r>
            <w:r>
              <w:rPr>
                <w:rFonts w:ascii="宋体" w:hAnsi="宋体" w:cs="宋体" w:eastAsia="宋体" w:hint="default"/>
                <w:w w:val="100"/>
                <w:sz w:val="20"/>
                <w:szCs w:val="20"/>
              </w:rPr>
              <w:t> </w:t>
            </w:r>
            <w:r>
              <w:rPr>
                <w:rFonts w:ascii="宋体" w:hAnsi="宋体" w:cs="宋体" w:eastAsia="宋体" w:hint="default"/>
                <w:sz w:val="20"/>
                <w:szCs w:val="20"/>
              </w:rPr>
              <w:t>码</w:t>
            </w:r>
          </w:p>
        </w:tc>
      </w:tr>
      <w:tr>
        <w:trPr>
          <w:trHeight w:val="534" w:hRule="exact"/>
        </w:trPr>
        <w:tc>
          <w:tcPr>
            <w:tcW w:w="999" w:type="dxa"/>
            <w:tcBorders>
              <w:top w:val="nil" w:sz="6" w:space="0" w:color="auto"/>
              <w:left w:val="nil" w:sz="6" w:space="0" w:color="auto"/>
              <w:bottom w:val="nil" w:sz="6" w:space="0" w:color="auto"/>
              <w:right w:val="nil" w:sz="6" w:space="0" w:color="auto"/>
            </w:tcBorders>
          </w:tcPr>
          <w:p>
            <w:pPr>
              <w:pStyle w:val="TableParagraph"/>
              <w:spacing w:line="240" w:lineRule="auto" w:before="80"/>
              <w:ind w:left="229" w:right="0"/>
              <w:jc w:val="left"/>
              <w:rPr>
                <w:rFonts w:ascii="Arial Narrow" w:hAnsi="Arial Narrow" w:cs="Arial Narrow" w:eastAsia="Arial Narrow" w:hint="default"/>
                <w:sz w:val="20"/>
                <w:szCs w:val="20"/>
              </w:rPr>
            </w:pPr>
            <w:r>
              <w:rPr>
                <w:rFonts w:ascii="Arial Narrow"/>
                <w:sz w:val="20"/>
              </w:rPr>
              <w:t>1,000</w:t>
            </w:r>
          </w:p>
        </w:tc>
        <w:tc>
          <w:tcPr>
            <w:tcW w:w="859" w:type="dxa"/>
            <w:tcBorders>
              <w:top w:val="nil" w:sz="6" w:space="0" w:color="auto"/>
              <w:left w:val="nil" w:sz="6" w:space="0" w:color="auto"/>
              <w:bottom w:val="nil" w:sz="6" w:space="0" w:color="auto"/>
              <w:right w:val="nil" w:sz="6" w:space="0" w:color="auto"/>
            </w:tcBorders>
          </w:tcPr>
          <w:p>
            <w:pPr>
              <w:pStyle w:val="TableParagraph"/>
              <w:spacing w:line="240" w:lineRule="auto" w:before="80"/>
              <w:ind w:left="337" w:right="0"/>
              <w:jc w:val="left"/>
              <w:rPr>
                <w:rFonts w:ascii="Arial Narrow" w:hAnsi="Arial Narrow" w:cs="Arial Narrow" w:eastAsia="Arial Narrow" w:hint="default"/>
                <w:sz w:val="20"/>
                <w:szCs w:val="20"/>
              </w:rPr>
            </w:pPr>
            <w:r>
              <w:rPr>
                <w:rFonts w:ascii="Arial Narrow"/>
                <w:sz w:val="20"/>
              </w:rPr>
              <w:t>55</w:t>
            </w:r>
          </w:p>
        </w:tc>
        <w:tc>
          <w:tcPr>
            <w:tcW w:w="993" w:type="dxa"/>
            <w:tcBorders>
              <w:top w:val="nil" w:sz="6" w:space="0" w:color="auto"/>
              <w:left w:val="nil" w:sz="6" w:space="0" w:color="auto"/>
              <w:bottom w:val="nil" w:sz="6" w:space="0" w:color="auto"/>
              <w:right w:val="nil" w:sz="6" w:space="0" w:color="auto"/>
            </w:tcBorders>
          </w:tcPr>
          <w:p>
            <w:pPr>
              <w:pStyle w:val="TableParagraph"/>
              <w:spacing w:line="240" w:lineRule="auto" w:before="80"/>
              <w:ind w:right="0"/>
              <w:jc w:val="center"/>
              <w:rPr>
                <w:rFonts w:ascii="Arial Narrow" w:hAnsi="Arial Narrow" w:cs="Arial Narrow" w:eastAsia="Arial Narrow" w:hint="default"/>
                <w:sz w:val="20"/>
                <w:szCs w:val="20"/>
              </w:rPr>
            </w:pPr>
            <w:r>
              <w:rPr>
                <w:rFonts w:ascii="Arial Narrow"/>
                <w:sz w:val="20"/>
              </w:rPr>
              <w:t>55</w:t>
            </w:r>
          </w:p>
        </w:tc>
        <w:tc>
          <w:tcPr>
            <w:tcW w:w="1173" w:type="dxa"/>
            <w:tcBorders>
              <w:top w:val="nil" w:sz="6" w:space="0" w:color="auto"/>
              <w:left w:val="nil" w:sz="6" w:space="0" w:color="auto"/>
              <w:bottom w:val="nil" w:sz="6" w:space="0" w:color="auto"/>
              <w:right w:val="nil" w:sz="6" w:space="0" w:color="auto"/>
            </w:tcBorders>
          </w:tcPr>
          <w:p>
            <w:pPr>
              <w:pStyle w:val="TableParagraph"/>
              <w:spacing w:line="240" w:lineRule="auto" w:before="80"/>
              <w:ind w:left="99" w:right="0"/>
              <w:jc w:val="center"/>
              <w:rPr>
                <w:rFonts w:ascii="Arial Narrow" w:hAnsi="Arial Narrow" w:cs="Arial Narrow" w:eastAsia="Arial Narrow" w:hint="default"/>
                <w:sz w:val="20"/>
                <w:szCs w:val="20"/>
              </w:rPr>
            </w:pPr>
            <w:r>
              <w:rPr>
                <w:rFonts w:ascii="Arial Narrow"/>
                <w:sz w:val="20"/>
              </w:rPr>
              <w:t>58417385-2</w:t>
            </w:r>
          </w:p>
        </w:tc>
      </w:tr>
      <w:tr>
        <w:trPr>
          <w:trHeight w:val="659" w:hRule="exact"/>
        </w:trPr>
        <w:tc>
          <w:tcPr>
            <w:tcW w:w="999" w:type="dxa"/>
            <w:tcBorders>
              <w:top w:val="nil" w:sz="6" w:space="0" w:color="auto"/>
              <w:left w:val="nil" w:sz="6" w:space="0" w:color="auto"/>
              <w:bottom w:val="nil" w:sz="6" w:space="0" w:color="auto"/>
              <w:right w:val="nil" w:sz="6" w:space="0" w:color="auto"/>
            </w:tcBorders>
          </w:tcPr>
          <w:p>
            <w:pPr>
              <w:pStyle w:val="TableParagraph"/>
              <w:spacing w:line="240" w:lineRule="auto" w:before="9"/>
              <w:ind w:right="0"/>
              <w:jc w:val="left"/>
              <w:rPr>
                <w:rFonts w:ascii="宋体" w:hAnsi="宋体" w:cs="宋体" w:eastAsia="宋体" w:hint="default"/>
                <w:b/>
                <w:bCs/>
                <w:sz w:val="15"/>
                <w:szCs w:val="15"/>
              </w:rPr>
            </w:pPr>
          </w:p>
          <w:p>
            <w:pPr>
              <w:pStyle w:val="TableParagraph"/>
              <w:spacing w:line="240" w:lineRule="auto"/>
              <w:ind w:left="229" w:right="0"/>
              <w:jc w:val="left"/>
              <w:rPr>
                <w:rFonts w:ascii="Arial Narrow" w:hAnsi="Arial Narrow" w:cs="Arial Narrow" w:eastAsia="Arial Narrow" w:hint="default"/>
                <w:sz w:val="20"/>
                <w:szCs w:val="20"/>
              </w:rPr>
            </w:pPr>
            <w:r>
              <w:rPr>
                <w:rFonts w:ascii="Arial Narrow"/>
                <w:sz w:val="20"/>
              </w:rPr>
              <w:t>1,000</w:t>
            </w:r>
          </w:p>
        </w:tc>
        <w:tc>
          <w:tcPr>
            <w:tcW w:w="859" w:type="dxa"/>
            <w:tcBorders>
              <w:top w:val="nil" w:sz="6" w:space="0" w:color="auto"/>
              <w:left w:val="nil" w:sz="6" w:space="0" w:color="auto"/>
              <w:bottom w:val="nil" w:sz="6" w:space="0" w:color="auto"/>
              <w:right w:val="nil" w:sz="6" w:space="0" w:color="auto"/>
            </w:tcBorders>
          </w:tcPr>
          <w:p>
            <w:pPr>
              <w:pStyle w:val="TableParagraph"/>
              <w:spacing w:line="240" w:lineRule="auto" w:before="9"/>
              <w:ind w:right="0"/>
              <w:jc w:val="left"/>
              <w:rPr>
                <w:rFonts w:ascii="宋体" w:hAnsi="宋体" w:cs="宋体" w:eastAsia="宋体" w:hint="default"/>
                <w:b/>
                <w:bCs/>
                <w:sz w:val="15"/>
                <w:szCs w:val="15"/>
              </w:rPr>
            </w:pPr>
          </w:p>
          <w:p>
            <w:pPr>
              <w:pStyle w:val="TableParagraph"/>
              <w:spacing w:line="240" w:lineRule="auto"/>
              <w:ind w:left="337" w:right="0"/>
              <w:jc w:val="left"/>
              <w:rPr>
                <w:rFonts w:ascii="Arial Narrow" w:hAnsi="Arial Narrow" w:cs="Arial Narrow" w:eastAsia="Arial Narrow" w:hint="default"/>
                <w:sz w:val="20"/>
                <w:szCs w:val="20"/>
              </w:rPr>
            </w:pPr>
            <w:r>
              <w:rPr>
                <w:rFonts w:ascii="Arial Narrow"/>
                <w:sz w:val="20"/>
              </w:rPr>
              <w:t>76</w:t>
            </w:r>
          </w:p>
        </w:tc>
        <w:tc>
          <w:tcPr>
            <w:tcW w:w="993" w:type="dxa"/>
            <w:tcBorders>
              <w:top w:val="nil" w:sz="6" w:space="0" w:color="auto"/>
              <w:left w:val="nil" w:sz="6" w:space="0" w:color="auto"/>
              <w:bottom w:val="nil" w:sz="6" w:space="0" w:color="auto"/>
              <w:right w:val="nil" w:sz="6" w:space="0" w:color="auto"/>
            </w:tcBorders>
          </w:tcPr>
          <w:p>
            <w:pPr>
              <w:pStyle w:val="TableParagraph"/>
              <w:spacing w:line="240" w:lineRule="auto" w:before="9"/>
              <w:ind w:right="0"/>
              <w:jc w:val="left"/>
              <w:rPr>
                <w:rFonts w:ascii="宋体" w:hAnsi="宋体" w:cs="宋体" w:eastAsia="宋体" w:hint="default"/>
                <w:b/>
                <w:bCs/>
                <w:sz w:val="15"/>
                <w:szCs w:val="15"/>
              </w:rPr>
            </w:pPr>
          </w:p>
          <w:p>
            <w:pPr>
              <w:pStyle w:val="TableParagraph"/>
              <w:spacing w:line="240" w:lineRule="auto"/>
              <w:ind w:right="0"/>
              <w:jc w:val="center"/>
              <w:rPr>
                <w:rFonts w:ascii="Arial Narrow" w:hAnsi="Arial Narrow" w:cs="Arial Narrow" w:eastAsia="Arial Narrow" w:hint="default"/>
                <w:sz w:val="20"/>
                <w:szCs w:val="20"/>
              </w:rPr>
            </w:pPr>
            <w:r>
              <w:rPr>
                <w:rFonts w:ascii="Arial Narrow"/>
                <w:sz w:val="20"/>
              </w:rPr>
              <w:t>76</w:t>
            </w:r>
          </w:p>
        </w:tc>
        <w:tc>
          <w:tcPr>
            <w:tcW w:w="1173" w:type="dxa"/>
            <w:tcBorders>
              <w:top w:val="nil" w:sz="6" w:space="0" w:color="auto"/>
              <w:left w:val="nil" w:sz="6" w:space="0" w:color="auto"/>
              <w:bottom w:val="nil" w:sz="6" w:space="0" w:color="auto"/>
              <w:right w:val="nil" w:sz="6" w:space="0" w:color="auto"/>
            </w:tcBorders>
          </w:tcPr>
          <w:p>
            <w:pPr>
              <w:pStyle w:val="TableParagraph"/>
              <w:spacing w:line="240" w:lineRule="auto" w:before="9"/>
              <w:ind w:right="0"/>
              <w:jc w:val="left"/>
              <w:rPr>
                <w:rFonts w:ascii="宋体" w:hAnsi="宋体" w:cs="宋体" w:eastAsia="宋体" w:hint="default"/>
                <w:b/>
                <w:bCs/>
                <w:sz w:val="15"/>
                <w:szCs w:val="15"/>
              </w:rPr>
            </w:pPr>
          </w:p>
          <w:p>
            <w:pPr>
              <w:pStyle w:val="TableParagraph"/>
              <w:spacing w:line="240" w:lineRule="auto"/>
              <w:ind w:left="99" w:right="0"/>
              <w:jc w:val="center"/>
              <w:rPr>
                <w:rFonts w:ascii="Arial Narrow" w:hAnsi="Arial Narrow" w:cs="Arial Narrow" w:eastAsia="Arial Narrow" w:hint="default"/>
                <w:sz w:val="20"/>
                <w:szCs w:val="20"/>
              </w:rPr>
            </w:pPr>
            <w:r>
              <w:rPr>
                <w:rFonts w:ascii="Arial Narrow"/>
                <w:sz w:val="20"/>
              </w:rPr>
              <w:t>59481010-6</w:t>
            </w:r>
          </w:p>
        </w:tc>
      </w:tr>
      <w:tr>
        <w:trPr>
          <w:trHeight w:val="593" w:hRule="exact"/>
        </w:trPr>
        <w:tc>
          <w:tcPr>
            <w:tcW w:w="999" w:type="dxa"/>
            <w:tcBorders>
              <w:top w:val="nil" w:sz="6" w:space="0" w:color="auto"/>
              <w:left w:val="nil" w:sz="6" w:space="0" w:color="auto"/>
              <w:bottom w:val="nil" w:sz="6" w:space="0" w:color="auto"/>
              <w:right w:val="nil" w:sz="6" w:space="0" w:color="auto"/>
            </w:tcBorders>
          </w:tcPr>
          <w:p>
            <w:pPr>
              <w:pStyle w:val="TableParagraph"/>
              <w:spacing w:line="240" w:lineRule="auto" w:before="9"/>
              <w:ind w:right="0"/>
              <w:jc w:val="left"/>
              <w:rPr>
                <w:rFonts w:ascii="宋体" w:hAnsi="宋体" w:cs="宋体" w:eastAsia="宋体" w:hint="default"/>
                <w:b/>
                <w:bCs/>
                <w:sz w:val="15"/>
                <w:szCs w:val="15"/>
              </w:rPr>
            </w:pPr>
          </w:p>
          <w:p>
            <w:pPr>
              <w:pStyle w:val="TableParagraph"/>
              <w:spacing w:line="240" w:lineRule="auto"/>
              <w:ind w:left="229" w:right="0"/>
              <w:jc w:val="left"/>
              <w:rPr>
                <w:rFonts w:ascii="Arial Narrow" w:hAnsi="Arial Narrow" w:cs="Arial Narrow" w:eastAsia="Arial Narrow" w:hint="default"/>
                <w:sz w:val="20"/>
                <w:szCs w:val="20"/>
              </w:rPr>
            </w:pPr>
            <w:r>
              <w:rPr>
                <w:rFonts w:ascii="Arial Narrow"/>
                <w:sz w:val="20"/>
              </w:rPr>
              <w:t>2,350</w:t>
            </w:r>
          </w:p>
        </w:tc>
        <w:tc>
          <w:tcPr>
            <w:tcW w:w="859" w:type="dxa"/>
            <w:tcBorders>
              <w:top w:val="nil" w:sz="6" w:space="0" w:color="auto"/>
              <w:left w:val="nil" w:sz="6" w:space="0" w:color="auto"/>
              <w:bottom w:val="nil" w:sz="6" w:space="0" w:color="auto"/>
              <w:right w:val="nil" w:sz="6" w:space="0" w:color="auto"/>
            </w:tcBorders>
          </w:tcPr>
          <w:p>
            <w:pPr>
              <w:pStyle w:val="TableParagraph"/>
              <w:spacing w:line="240" w:lineRule="auto" w:before="9"/>
              <w:ind w:right="0"/>
              <w:jc w:val="left"/>
              <w:rPr>
                <w:rFonts w:ascii="宋体" w:hAnsi="宋体" w:cs="宋体" w:eastAsia="宋体" w:hint="default"/>
                <w:b/>
                <w:bCs/>
                <w:sz w:val="15"/>
                <w:szCs w:val="15"/>
              </w:rPr>
            </w:pPr>
          </w:p>
          <w:p>
            <w:pPr>
              <w:pStyle w:val="TableParagraph"/>
              <w:spacing w:line="240" w:lineRule="auto"/>
              <w:ind w:left="291" w:right="0"/>
              <w:jc w:val="left"/>
              <w:rPr>
                <w:rFonts w:ascii="Arial Narrow" w:hAnsi="Arial Narrow" w:cs="Arial Narrow" w:eastAsia="Arial Narrow" w:hint="default"/>
                <w:sz w:val="20"/>
                <w:szCs w:val="20"/>
              </w:rPr>
            </w:pPr>
            <w:r>
              <w:rPr>
                <w:rFonts w:ascii="Arial Narrow"/>
                <w:sz w:val="20"/>
              </w:rPr>
              <w:t>100</w:t>
            </w:r>
          </w:p>
        </w:tc>
        <w:tc>
          <w:tcPr>
            <w:tcW w:w="993" w:type="dxa"/>
            <w:tcBorders>
              <w:top w:val="nil" w:sz="6" w:space="0" w:color="auto"/>
              <w:left w:val="nil" w:sz="6" w:space="0" w:color="auto"/>
              <w:bottom w:val="nil" w:sz="6" w:space="0" w:color="auto"/>
              <w:right w:val="nil" w:sz="6" w:space="0" w:color="auto"/>
            </w:tcBorders>
          </w:tcPr>
          <w:p>
            <w:pPr>
              <w:pStyle w:val="TableParagraph"/>
              <w:spacing w:line="240" w:lineRule="auto" w:before="9"/>
              <w:ind w:right="0"/>
              <w:jc w:val="left"/>
              <w:rPr>
                <w:rFonts w:ascii="宋体" w:hAnsi="宋体" w:cs="宋体" w:eastAsia="宋体" w:hint="default"/>
                <w:b/>
                <w:bCs/>
                <w:sz w:val="15"/>
                <w:szCs w:val="15"/>
              </w:rPr>
            </w:pPr>
          </w:p>
          <w:p>
            <w:pPr>
              <w:pStyle w:val="TableParagraph"/>
              <w:spacing w:line="240" w:lineRule="auto"/>
              <w:ind w:right="0"/>
              <w:jc w:val="center"/>
              <w:rPr>
                <w:rFonts w:ascii="Arial Narrow" w:hAnsi="Arial Narrow" w:cs="Arial Narrow" w:eastAsia="Arial Narrow" w:hint="default"/>
                <w:sz w:val="20"/>
                <w:szCs w:val="20"/>
              </w:rPr>
            </w:pPr>
            <w:r>
              <w:rPr>
                <w:rFonts w:ascii="Arial Narrow"/>
                <w:sz w:val="20"/>
              </w:rPr>
              <w:t>100</w:t>
            </w:r>
          </w:p>
        </w:tc>
        <w:tc>
          <w:tcPr>
            <w:tcW w:w="1173" w:type="dxa"/>
            <w:tcBorders>
              <w:top w:val="nil" w:sz="6" w:space="0" w:color="auto"/>
              <w:left w:val="nil" w:sz="6" w:space="0" w:color="auto"/>
              <w:bottom w:val="nil" w:sz="6" w:space="0" w:color="auto"/>
              <w:right w:val="nil" w:sz="6" w:space="0" w:color="auto"/>
            </w:tcBorders>
          </w:tcPr>
          <w:p>
            <w:pPr>
              <w:pStyle w:val="TableParagraph"/>
              <w:spacing w:line="240" w:lineRule="auto" w:before="9"/>
              <w:ind w:right="0"/>
              <w:jc w:val="left"/>
              <w:rPr>
                <w:rFonts w:ascii="宋体" w:hAnsi="宋体" w:cs="宋体" w:eastAsia="宋体" w:hint="default"/>
                <w:b/>
                <w:bCs/>
                <w:sz w:val="15"/>
                <w:szCs w:val="15"/>
              </w:rPr>
            </w:pPr>
          </w:p>
          <w:p>
            <w:pPr>
              <w:pStyle w:val="TableParagraph"/>
              <w:spacing w:line="240" w:lineRule="auto"/>
              <w:ind w:left="99" w:right="0"/>
              <w:jc w:val="center"/>
              <w:rPr>
                <w:rFonts w:ascii="Arial Narrow" w:hAnsi="Arial Narrow" w:cs="Arial Narrow" w:eastAsia="Arial Narrow" w:hint="default"/>
                <w:sz w:val="20"/>
                <w:szCs w:val="20"/>
              </w:rPr>
            </w:pPr>
            <w:r>
              <w:rPr>
                <w:rFonts w:ascii="Arial Narrow"/>
                <w:sz w:val="20"/>
              </w:rPr>
              <w:t>58731869-0</w:t>
            </w:r>
          </w:p>
        </w:tc>
      </w:tr>
      <w:tr>
        <w:trPr>
          <w:trHeight w:val="529" w:hRule="exact"/>
        </w:trPr>
        <w:tc>
          <w:tcPr>
            <w:tcW w:w="999" w:type="dxa"/>
            <w:tcBorders>
              <w:top w:val="nil" w:sz="6" w:space="0" w:color="auto"/>
              <w:left w:val="nil" w:sz="6" w:space="0" w:color="auto"/>
              <w:bottom w:val="nil" w:sz="6" w:space="0" w:color="auto"/>
              <w:right w:val="nil" w:sz="6" w:space="0" w:color="auto"/>
            </w:tcBorders>
          </w:tcPr>
          <w:p>
            <w:pPr>
              <w:pStyle w:val="TableParagraph"/>
              <w:spacing w:line="240" w:lineRule="auto" w:before="139"/>
              <w:ind w:left="297" w:right="0"/>
              <w:jc w:val="left"/>
              <w:rPr>
                <w:rFonts w:ascii="Arial Narrow" w:hAnsi="Arial Narrow" w:cs="Arial Narrow" w:eastAsia="Arial Narrow" w:hint="default"/>
                <w:sz w:val="20"/>
                <w:szCs w:val="20"/>
              </w:rPr>
            </w:pPr>
            <w:r>
              <w:rPr>
                <w:rFonts w:ascii="Arial Narrow"/>
                <w:sz w:val="20"/>
              </w:rPr>
              <w:t>500</w:t>
            </w:r>
          </w:p>
        </w:tc>
        <w:tc>
          <w:tcPr>
            <w:tcW w:w="859" w:type="dxa"/>
            <w:tcBorders>
              <w:top w:val="nil" w:sz="6" w:space="0" w:color="auto"/>
              <w:left w:val="nil" w:sz="6" w:space="0" w:color="auto"/>
              <w:bottom w:val="nil" w:sz="6" w:space="0" w:color="auto"/>
              <w:right w:val="nil" w:sz="6" w:space="0" w:color="auto"/>
            </w:tcBorders>
          </w:tcPr>
          <w:p>
            <w:pPr>
              <w:pStyle w:val="TableParagraph"/>
              <w:spacing w:line="240" w:lineRule="auto" w:before="139"/>
              <w:ind w:left="291" w:right="0"/>
              <w:jc w:val="left"/>
              <w:rPr>
                <w:rFonts w:ascii="Arial Narrow" w:hAnsi="Arial Narrow" w:cs="Arial Narrow" w:eastAsia="Arial Narrow" w:hint="default"/>
                <w:sz w:val="20"/>
                <w:szCs w:val="20"/>
              </w:rPr>
            </w:pPr>
            <w:r>
              <w:rPr>
                <w:rFonts w:ascii="Arial Narrow"/>
                <w:sz w:val="20"/>
              </w:rPr>
              <w:t>100</w:t>
            </w:r>
          </w:p>
        </w:tc>
        <w:tc>
          <w:tcPr>
            <w:tcW w:w="993" w:type="dxa"/>
            <w:tcBorders>
              <w:top w:val="nil" w:sz="6" w:space="0" w:color="auto"/>
              <w:left w:val="nil" w:sz="6" w:space="0" w:color="auto"/>
              <w:bottom w:val="nil" w:sz="6" w:space="0" w:color="auto"/>
              <w:right w:val="nil" w:sz="6" w:space="0" w:color="auto"/>
            </w:tcBorders>
          </w:tcPr>
          <w:p>
            <w:pPr>
              <w:pStyle w:val="TableParagraph"/>
              <w:spacing w:line="240" w:lineRule="auto" w:before="139"/>
              <w:ind w:right="0"/>
              <w:jc w:val="center"/>
              <w:rPr>
                <w:rFonts w:ascii="Arial Narrow" w:hAnsi="Arial Narrow" w:cs="Arial Narrow" w:eastAsia="Arial Narrow" w:hint="default"/>
                <w:sz w:val="20"/>
                <w:szCs w:val="20"/>
              </w:rPr>
            </w:pPr>
            <w:r>
              <w:rPr>
                <w:rFonts w:ascii="Arial Narrow"/>
                <w:sz w:val="20"/>
              </w:rPr>
              <w:t>100</w:t>
            </w:r>
          </w:p>
        </w:tc>
        <w:tc>
          <w:tcPr>
            <w:tcW w:w="1173" w:type="dxa"/>
            <w:tcBorders>
              <w:top w:val="nil" w:sz="6" w:space="0" w:color="auto"/>
              <w:left w:val="nil" w:sz="6" w:space="0" w:color="auto"/>
              <w:bottom w:val="nil" w:sz="6" w:space="0" w:color="auto"/>
              <w:right w:val="nil" w:sz="6" w:space="0" w:color="auto"/>
            </w:tcBorders>
          </w:tcPr>
          <w:p>
            <w:pPr>
              <w:pStyle w:val="TableParagraph"/>
              <w:spacing w:line="240" w:lineRule="auto" w:before="139"/>
              <w:ind w:left="99" w:right="0"/>
              <w:jc w:val="center"/>
              <w:rPr>
                <w:rFonts w:ascii="Arial Narrow" w:hAnsi="Arial Narrow" w:cs="Arial Narrow" w:eastAsia="Arial Narrow" w:hint="default"/>
                <w:sz w:val="20"/>
                <w:szCs w:val="20"/>
              </w:rPr>
            </w:pPr>
            <w:r>
              <w:rPr>
                <w:rFonts w:ascii="Arial Narrow"/>
                <w:sz w:val="20"/>
              </w:rPr>
              <w:t>58732789-6</w:t>
            </w:r>
          </w:p>
        </w:tc>
      </w:tr>
      <w:tr>
        <w:trPr>
          <w:trHeight w:val="418" w:hRule="exact"/>
        </w:trPr>
        <w:tc>
          <w:tcPr>
            <w:tcW w:w="999" w:type="dxa"/>
            <w:tcBorders>
              <w:top w:val="nil" w:sz="6" w:space="0" w:color="auto"/>
              <w:left w:val="nil" w:sz="6" w:space="0" w:color="auto"/>
              <w:bottom w:val="nil" w:sz="6" w:space="0" w:color="auto"/>
              <w:right w:val="nil" w:sz="6" w:space="0" w:color="auto"/>
            </w:tcBorders>
          </w:tcPr>
          <w:p>
            <w:pPr>
              <w:pStyle w:val="TableParagraph"/>
              <w:spacing w:line="240" w:lineRule="auto" w:before="140"/>
              <w:ind w:left="229" w:right="0"/>
              <w:jc w:val="left"/>
              <w:rPr>
                <w:rFonts w:ascii="Arial Narrow" w:hAnsi="Arial Narrow" w:cs="Arial Narrow" w:eastAsia="Arial Narrow" w:hint="default"/>
                <w:sz w:val="20"/>
                <w:szCs w:val="20"/>
              </w:rPr>
            </w:pPr>
            <w:r>
              <w:rPr>
                <w:rFonts w:ascii="Arial Narrow"/>
                <w:sz w:val="20"/>
              </w:rPr>
              <w:t>1,000</w:t>
            </w:r>
          </w:p>
        </w:tc>
        <w:tc>
          <w:tcPr>
            <w:tcW w:w="859" w:type="dxa"/>
            <w:tcBorders>
              <w:top w:val="nil" w:sz="6" w:space="0" w:color="auto"/>
              <w:left w:val="nil" w:sz="6" w:space="0" w:color="auto"/>
              <w:bottom w:val="nil" w:sz="6" w:space="0" w:color="auto"/>
              <w:right w:val="nil" w:sz="6" w:space="0" w:color="auto"/>
            </w:tcBorders>
          </w:tcPr>
          <w:p>
            <w:pPr>
              <w:pStyle w:val="TableParagraph"/>
              <w:spacing w:line="240" w:lineRule="auto" w:before="140"/>
              <w:ind w:left="337" w:right="0"/>
              <w:jc w:val="left"/>
              <w:rPr>
                <w:rFonts w:ascii="Arial Narrow" w:hAnsi="Arial Narrow" w:cs="Arial Narrow" w:eastAsia="Arial Narrow" w:hint="default"/>
                <w:sz w:val="20"/>
                <w:szCs w:val="20"/>
              </w:rPr>
            </w:pPr>
            <w:r>
              <w:rPr>
                <w:rFonts w:ascii="Arial Narrow"/>
                <w:sz w:val="20"/>
              </w:rPr>
              <w:t>50</w:t>
            </w:r>
          </w:p>
        </w:tc>
        <w:tc>
          <w:tcPr>
            <w:tcW w:w="993" w:type="dxa"/>
            <w:tcBorders>
              <w:top w:val="nil" w:sz="6" w:space="0" w:color="auto"/>
              <w:left w:val="nil" w:sz="6" w:space="0" w:color="auto"/>
              <w:bottom w:val="nil" w:sz="6" w:space="0" w:color="auto"/>
              <w:right w:val="nil" w:sz="6" w:space="0" w:color="auto"/>
            </w:tcBorders>
          </w:tcPr>
          <w:p>
            <w:pPr>
              <w:pStyle w:val="TableParagraph"/>
              <w:spacing w:line="240" w:lineRule="auto" w:before="140"/>
              <w:ind w:right="0"/>
              <w:jc w:val="center"/>
              <w:rPr>
                <w:rFonts w:ascii="Arial Narrow" w:hAnsi="Arial Narrow" w:cs="Arial Narrow" w:eastAsia="Arial Narrow" w:hint="default"/>
                <w:sz w:val="20"/>
                <w:szCs w:val="20"/>
              </w:rPr>
            </w:pPr>
            <w:r>
              <w:rPr>
                <w:rFonts w:ascii="Arial Narrow"/>
                <w:sz w:val="20"/>
              </w:rPr>
              <w:t>50</w:t>
            </w:r>
          </w:p>
        </w:tc>
        <w:tc>
          <w:tcPr>
            <w:tcW w:w="1173" w:type="dxa"/>
            <w:tcBorders>
              <w:top w:val="nil" w:sz="6" w:space="0" w:color="auto"/>
              <w:left w:val="nil" w:sz="6" w:space="0" w:color="auto"/>
              <w:bottom w:val="nil" w:sz="6" w:space="0" w:color="auto"/>
              <w:right w:val="nil" w:sz="6" w:space="0" w:color="auto"/>
            </w:tcBorders>
          </w:tcPr>
          <w:p>
            <w:pPr>
              <w:pStyle w:val="TableParagraph"/>
              <w:spacing w:line="240" w:lineRule="auto" w:before="140"/>
              <w:ind w:left="99" w:right="0"/>
              <w:jc w:val="center"/>
              <w:rPr>
                <w:rFonts w:ascii="Arial Narrow" w:hAnsi="Arial Narrow" w:cs="Arial Narrow" w:eastAsia="Arial Narrow" w:hint="default"/>
                <w:sz w:val="20"/>
                <w:szCs w:val="20"/>
              </w:rPr>
            </w:pPr>
            <w:r>
              <w:rPr>
                <w:rFonts w:ascii="Arial Narrow"/>
                <w:sz w:val="20"/>
              </w:rPr>
              <w:t>24203251-5</w:t>
            </w:r>
          </w:p>
        </w:tc>
      </w:tr>
    </w:tbl>
    <w:p>
      <w:pPr>
        <w:spacing w:after="0" w:line="240" w:lineRule="auto"/>
        <w:jc w:val="center"/>
        <w:rPr>
          <w:rFonts w:ascii="Arial Narrow" w:hAnsi="Arial Narrow" w:cs="Arial Narrow" w:eastAsia="Arial Narrow" w:hint="default"/>
          <w:sz w:val="20"/>
          <w:szCs w:val="20"/>
        </w:rPr>
        <w:sectPr>
          <w:pgSz w:w="12240" w:h="15840"/>
          <w:pgMar w:header="747" w:footer="707" w:top="980" w:bottom="900" w:left="620" w:right="620"/>
        </w:sectPr>
      </w:pPr>
    </w:p>
    <w:p>
      <w:pPr>
        <w:spacing w:line="240" w:lineRule="auto" w:before="0"/>
        <w:rPr>
          <w:rFonts w:ascii="宋体" w:hAnsi="宋体" w:cs="宋体" w:eastAsia="宋体" w:hint="default"/>
          <w:b/>
          <w:bCs/>
          <w:sz w:val="20"/>
          <w:szCs w:val="20"/>
        </w:rPr>
      </w:pPr>
    </w:p>
    <w:p>
      <w:pPr>
        <w:spacing w:line="240" w:lineRule="auto" w:before="6"/>
        <w:rPr>
          <w:rFonts w:ascii="宋体" w:hAnsi="宋体" w:cs="宋体" w:eastAsia="宋体" w:hint="default"/>
          <w:b/>
          <w:bCs/>
          <w:sz w:val="14"/>
          <w:szCs w:val="14"/>
        </w:rPr>
      </w:pPr>
    </w:p>
    <w:tbl>
      <w:tblPr>
        <w:tblW w:w="0" w:type="auto"/>
        <w:jc w:val="left"/>
        <w:tblInd w:w="101" w:type="dxa"/>
        <w:tblLayout w:type="fixed"/>
        <w:tblCellMar>
          <w:top w:w="0" w:type="dxa"/>
          <w:left w:w="0" w:type="dxa"/>
          <w:bottom w:w="0" w:type="dxa"/>
          <w:right w:w="0" w:type="dxa"/>
        </w:tblCellMar>
        <w:tblLook w:val="01E0"/>
      </w:tblPr>
      <w:tblGrid>
        <w:gridCol w:w="1565"/>
        <w:gridCol w:w="1274"/>
        <w:gridCol w:w="709"/>
        <w:gridCol w:w="851"/>
        <w:gridCol w:w="857"/>
        <w:gridCol w:w="1276"/>
        <w:gridCol w:w="1124"/>
        <w:gridCol w:w="859"/>
        <w:gridCol w:w="993"/>
        <w:gridCol w:w="1276"/>
      </w:tblGrid>
      <w:tr>
        <w:trPr>
          <w:trHeight w:val="360" w:hRule="exact"/>
        </w:trPr>
        <w:tc>
          <w:tcPr>
            <w:tcW w:w="1565" w:type="dxa"/>
            <w:tcBorders>
              <w:top w:val="nil" w:sz="6" w:space="0" w:color="auto"/>
              <w:left w:val="nil" w:sz="6" w:space="0" w:color="auto"/>
              <w:bottom w:val="nil" w:sz="6" w:space="0" w:color="auto"/>
              <w:right w:val="single" w:sz="4" w:space="0" w:color="000000"/>
            </w:tcBorders>
          </w:tcPr>
          <w:p>
            <w:pPr>
              <w:pStyle w:val="TableParagraph"/>
              <w:spacing w:line="230" w:lineRule="exact"/>
              <w:ind w:left="121" w:right="0"/>
              <w:jc w:val="left"/>
              <w:rPr>
                <w:rFonts w:ascii="宋体" w:hAnsi="宋体" w:cs="宋体" w:eastAsia="宋体" w:hint="default"/>
                <w:sz w:val="20"/>
                <w:szCs w:val="20"/>
              </w:rPr>
            </w:pPr>
            <w:r>
              <w:rPr>
                <w:rFonts w:ascii="宋体" w:hAnsi="宋体" w:cs="宋体" w:eastAsia="宋体" w:hint="default"/>
                <w:w w:val="100"/>
                <w:sz w:val="20"/>
                <w:szCs w:val="20"/>
              </w:rPr>
              <w:t>司</w:t>
            </w:r>
          </w:p>
        </w:tc>
        <w:tc>
          <w:tcPr>
            <w:tcW w:w="1274" w:type="dxa"/>
            <w:tcBorders>
              <w:top w:val="nil" w:sz="6" w:space="0" w:color="auto"/>
              <w:left w:val="single" w:sz="4" w:space="0" w:color="000000"/>
              <w:bottom w:val="nil" w:sz="6" w:space="0" w:color="auto"/>
              <w:right w:val="single" w:sz="4" w:space="0" w:color="000000"/>
            </w:tcBorders>
          </w:tcPr>
          <w:p>
            <w:pPr/>
          </w:p>
        </w:tc>
        <w:tc>
          <w:tcPr>
            <w:tcW w:w="709" w:type="dxa"/>
            <w:tcBorders>
              <w:top w:val="nil" w:sz="6" w:space="0" w:color="auto"/>
              <w:left w:val="single" w:sz="4" w:space="0" w:color="000000"/>
              <w:bottom w:val="nil" w:sz="6" w:space="0" w:color="auto"/>
              <w:right w:val="single" w:sz="4" w:space="0" w:color="000000"/>
            </w:tcBorders>
          </w:tcPr>
          <w:p>
            <w:pPr/>
          </w:p>
        </w:tc>
        <w:tc>
          <w:tcPr>
            <w:tcW w:w="851" w:type="dxa"/>
            <w:tcBorders>
              <w:top w:val="nil" w:sz="6" w:space="0" w:color="auto"/>
              <w:left w:val="single" w:sz="4" w:space="0" w:color="000000"/>
              <w:bottom w:val="nil" w:sz="6" w:space="0" w:color="auto"/>
              <w:right w:val="single" w:sz="4" w:space="0" w:color="000000"/>
            </w:tcBorders>
          </w:tcPr>
          <w:p>
            <w:pPr/>
          </w:p>
        </w:tc>
        <w:tc>
          <w:tcPr>
            <w:tcW w:w="857" w:type="dxa"/>
            <w:tcBorders>
              <w:top w:val="nil" w:sz="6" w:space="0" w:color="auto"/>
              <w:left w:val="single" w:sz="4" w:space="0" w:color="000000"/>
              <w:bottom w:val="nil" w:sz="6" w:space="0" w:color="auto"/>
              <w:right w:val="single" w:sz="4" w:space="0" w:color="000000"/>
            </w:tcBorders>
          </w:tcPr>
          <w:p>
            <w:pPr/>
          </w:p>
        </w:tc>
        <w:tc>
          <w:tcPr>
            <w:tcW w:w="1276" w:type="dxa"/>
            <w:tcBorders>
              <w:top w:val="nil" w:sz="6" w:space="0" w:color="auto"/>
              <w:left w:val="single" w:sz="4" w:space="0" w:color="000000"/>
              <w:bottom w:val="nil" w:sz="6" w:space="0" w:color="auto"/>
              <w:right w:val="single" w:sz="4" w:space="0" w:color="000000"/>
            </w:tcBorders>
          </w:tcPr>
          <w:p>
            <w:pPr/>
          </w:p>
        </w:tc>
        <w:tc>
          <w:tcPr>
            <w:tcW w:w="1124" w:type="dxa"/>
            <w:tcBorders>
              <w:top w:val="nil" w:sz="6" w:space="0" w:color="auto"/>
              <w:left w:val="single" w:sz="4" w:space="0" w:color="000000"/>
              <w:bottom w:val="nil" w:sz="6" w:space="0" w:color="auto"/>
              <w:right w:val="single" w:sz="4" w:space="0" w:color="000000"/>
            </w:tcBorders>
          </w:tcPr>
          <w:p>
            <w:pPr/>
          </w:p>
        </w:tc>
        <w:tc>
          <w:tcPr>
            <w:tcW w:w="859" w:type="dxa"/>
            <w:tcBorders>
              <w:top w:val="nil" w:sz="6" w:space="0" w:color="auto"/>
              <w:left w:val="single" w:sz="4" w:space="0" w:color="000000"/>
              <w:bottom w:val="nil" w:sz="6" w:space="0" w:color="auto"/>
              <w:right w:val="single" w:sz="4" w:space="0" w:color="000000"/>
            </w:tcBorders>
          </w:tcPr>
          <w:p>
            <w:pPr/>
          </w:p>
        </w:tc>
        <w:tc>
          <w:tcPr>
            <w:tcW w:w="993" w:type="dxa"/>
            <w:tcBorders>
              <w:top w:val="nil" w:sz="6" w:space="0" w:color="auto"/>
              <w:left w:val="single" w:sz="4" w:space="0" w:color="000000"/>
              <w:bottom w:val="nil" w:sz="6" w:space="0" w:color="auto"/>
              <w:right w:val="single" w:sz="4" w:space="0" w:color="000000"/>
            </w:tcBorders>
          </w:tcPr>
          <w:p>
            <w:pPr/>
          </w:p>
        </w:tc>
        <w:tc>
          <w:tcPr>
            <w:tcW w:w="1276" w:type="dxa"/>
            <w:tcBorders>
              <w:top w:val="nil" w:sz="6" w:space="0" w:color="auto"/>
              <w:left w:val="single" w:sz="4" w:space="0" w:color="000000"/>
              <w:bottom w:val="nil" w:sz="6" w:space="0" w:color="auto"/>
              <w:right w:val="nil" w:sz="6" w:space="0" w:color="auto"/>
            </w:tcBorders>
          </w:tcPr>
          <w:p>
            <w:pPr/>
          </w:p>
        </w:tc>
      </w:tr>
      <w:tr>
        <w:trPr>
          <w:trHeight w:val="590" w:hRule="exact"/>
        </w:trPr>
        <w:tc>
          <w:tcPr>
            <w:tcW w:w="1565" w:type="dxa"/>
            <w:tcBorders>
              <w:top w:val="nil" w:sz="6" w:space="0" w:color="auto"/>
              <w:left w:val="nil" w:sz="6" w:space="0" w:color="auto"/>
              <w:bottom w:val="nil" w:sz="6" w:space="0" w:color="auto"/>
              <w:right w:val="single" w:sz="4" w:space="0" w:color="000000"/>
            </w:tcBorders>
          </w:tcPr>
          <w:p>
            <w:pPr>
              <w:pStyle w:val="TableParagraph"/>
              <w:spacing w:line="260" w:lineRule="exact" w:before="94"/>
              <w:ind w:left="121" w:right="76"/>
              <w:jc w:val="left"/>
              <w:rPr>
                <w:rFonts w:ascii="宋体" w:hAnsi="宋体" w:cs="宋体" w:eastAsia="宋体" w:hint="default"/>
                <w:sz w:val="20"/>
                <w:szCs w:val="20"/>
              </w:rPr>
            </w:pPr>
            <w:r>
              <w:rPr>
                <w:rFonts w:ascii="宋体" w:hAnsi="宋体" w:cs="宋体" w:eastAsia="宋体" w:hint="default"/>
                <w:spacing w:val="20"/>
                <w:sz w:val="20"/>
                <w:szCs w:val="20"/>
              </w:rPr>
              <w:t>锦州港口船舶</w:t>
            </w:r>
            <w:r>
              <w:rPr>
                <w:rFonts w:ascii="宋体" w:hAnsi="宋体" w:cs="宋体" w:eastAsia="宋体" w:hint="default"/>
                <w:spacing w:val="-88"/>
                <w:sz w:val="20"/>
                <w:szCs w:val="20"/>
              </w:rPr>
              <w:t> </w:t>
            </w:r>
            <w:r>
              <w:rPr>
                <w:rFonts w:ascii="宋体" w:hAnsi="宋体" w:cs="宋体" w:eastAsia="宋体" w:hint="default"/>
                <w:sz w:val="20"/>
                <w:szCs w:val="20"/>
              </w:rPr>
              <w:t>服务有限公司</w:t>
            </w:r>
          </w:p>
        </w:tc>
        <w:tc>
          <w:tcPr>
            <w:tcW w:w="1274" w:type="dxa"/>
            <w:tcBorders>
              <w:top w:val="nil" w:sz="6" w:space="0" w:color="auto"/>
              <w:left w:val="single" w:sz="4" w:space="0" w:color="000000"/>
              <w:bottom w:val="nil" w:sz="6" w:space="0" w:color="auto"/>
              <w:right w:val="single" w:sz="4" w:space="0" w:color="000000"/>
            </w:tcBorders>
          </w:tcPr>
          <w:p>
            <w:pPr>
              <w:pStyle w:val="TableParagraph"/>
              <w:spacing w:line="240" w:lineRule="auto" w:before="2"/>
              <w:ind w:right="0"/>
              <w:jc w:val="left"/>
              <w:rPr>
                <w:rFonts w:ascii="宋体" w:hAnsi="宋体" w:cs="宋体" w:eastAsia="宋体" w:hint="default"/>
                <w:b/>
                <w:bCs/>
                <w:sz w:val="15"/>
                <w:szCs w:val="15"/>
              </w:rPr>
            </w:pPr>
          </w:p>
          <w:p>
            <w:pPr>
              <w:pStyle w:val="TableParagraph"/>
              <w:spacing w:line="240" w:lineRule="auto"/>
              <w:ind w:left="130" w:right="0"/>
              <w:jc w:val="left"/>
              <w:rPr>
                <w:rFonts w:ascii="宋体" w:hAnsi="宋体" w:cs="宋体" w:eastAsia="宋体" w:hint="default"/>
                <w:sz w:val="20"/>
                <w:szCs w:val="20"/>
              </w:rPr>
            </w:pPr>
            <w:r>
              <w:rPr>
                <w:rFonts w:ascii="宋体" w:hAnsi="宋体" w:cs="宋体" w:eastAsia="宋体" w:hint="default"/>
                <w:sz w:val="20"/>
                <w:szCs w:val="20"/>
              </w:rPr>
              <w:t>控投子公司</w:t>
            </w:r>
          </w:p>
        </w:tc>
        <w:tc>
          <w:tcPr>
            <w:tcW w:w="709" w:type="dxa"/>
            <w:tcBorders>
              <w:top w:val="nil" w:sz="6" w:space="0" w:color="auto"/>
              <w:left w:val="single" w:sz="4" w:space="0" w:color="000000"/>
              <w:bottom w:val="nil" w:sz="6" w:space="0" w:color="auto"/>
              <w:right w:val="single" w:sz="4" w:space="0" w:color="000000"/>
            </w:tcBorders>
          </w:tcPr>
          <w:p>
            <w:pPr>
              <w:pStyle w:val="TableParagraph"/>
              <w:spacing w:line="260" w:lineRule="exact" w:before="94"/>
              <w:ind w:left="149" w:right="146"/>
              <w:jc w:val="left"/>
              <w:rPr>
                <w:rFonts w:ascii="宋体" w:hAnsi="宋体" w:cs="宋体" w:eastAsia="宋体" w:hint="default"/>
                <w:sz w:val="20"/>
                <w:szCs w:val="20"/>
              </w:rPr>
            </w:pPr>
            <w:r>
              <w:rPr>
                <w:rFonts w:ascii="宋体" w:hAnsi="宋体" w:cs="宋体" w:eastAsia="宋体" w:hint="default"/>
                <w:sz w:val="20"/>
                <w:szCs w:val="20"/>
              </w:rPr>
              <w:t>有限</w:t>
            </w:r>
            <w:r>
              <w:rPr>
                <w:rFonts w:ascii="宋体" w:hAnsi="宋体" w:cs="宋体" w:eastAsia="宋体" w:hint="default"/>
                <w:w w:val="100"/>
                <w:sz w:val="20"/>
                <w:szCs w:val="20"/>
              </w:rPr>
              <w:t> </w:t>
            </w:r>
            <w:r>
              <w:rPr>
                <w:rFonts w:ascii="宋体" w:hAnsi="宋体" w:cs="宋体" w:eastAsia="宋体" w:hint="default"/>
                <w:sz w:val="20"/>
                <w:szCs w:val="20"/>
              </w:rPr>
              <w:t>公司</w:t>
            </w:r>
          </w:p>
        </w:tc>
        <w:tc>
          <w:tcPr>
            <w:tcW w:w="851" w:type="dxa"/>
            <w:tcBorders>
              <w:top w:val="nil" w:sz="6" w:space="0" w:color="auto"/>
              <w:left w:val="single" w:sz="4" w:space="0" w:color="000000"/>
              <w:bottom w:val="nil" w:sz="6" w:space="0" w:color="auto"/>
              <w:right w:val="single" w:sz="4" w:space="0" w:color="000000"/>
            </w:tcBorders>
          </w:tcPr>
          <w:p>
            <w:pPr>
              <w:pStyle w:val="TableParagraph"/>
              <w:spacing w:line="240" w:lineRule="auto" w:before="2"/>
              <w:ind w:right="0"/>
              <w:jc w:val="left"/>
              <w:rPr>
                <w:rFonts w:ascii="宋体" w:hAnsi="宋体" w:cs="宋体" w:eastAsia="宋体" w:hint="default"/>
                <w:b/>
                <w:bCs/>
                <w:sz w:val="15"/>
                <w:szCs w:val="15"/>
              </w:rPr>
            </w:pPr>
          </w:p>
          <w:p>
            <w:pPr>
              <w:pStyle w:val="TableParagraph"/>
              <w:spacing w:line="240" w:lineRule="auto"/>
              <w:ind w:right="0"/>
              <w:jc w:val="center"/>
              <w:rPr>
                <w:rFonts w:ascii="宋体" w:hAnsi="宋体" w:cs="宋体" w:eastAsia="宋体" w:hint="default"/>
                <w:sz w:val="20"/>
                <w:szCs w:val="20"/>
              </w:rPr>
            </w:pPr>
            <w:r>
              <w:rPr>
                <w:rFonts w:ascii="宋体" w:hAnsi="宋体" w:cs="宋体" w:eastAsia="宋体" w:hint="default"/>
                <w:sz w:val="20"/>
                <w:szCs w:val="20"/>
              </w:rPr>
              <w:t>锦州市</w:t>
            </w:r>
          </w:p>
        </w:tc>
        <w:tc>
          <w:tcPr>
            <w:tcW w:w="857" w:type="dxa"/>
            <w:tcBorders>
              <w:top w:val="nil" w:sz="6" w:space="0" w:color="auto"/>
              <w:left w:val="single" w:sz="4" w:space="0" w:color="000000"/>
              <w:bottom w:val="nil" w:sz="6" w:space="0" w:color="auto"/>
              <w:right w:val="single" w:sz="4" w:space="0" w:color="000000"/>
            </w:tcBorders>
          </w:tcPr>
          <w:p>
            <w:pPr>
              <w:pStyle w:val="TableParagraph"/>
              <w:spacing w:line="240" w:lineRule="auto" w:before="2"/>
              <w:ind w:right="0"/>
              <w:jc w:val="left"/>
              <w:rPr>
                <w:rFonts w:ascii="宋体" w:hAnsi="宋体" w:cs="宋体" w:eastAsia="宋体" w:hint="default"/>
                <w:b/>
                <w:bCs/>
                <w:sz w:val="15"/>
                <w:szCs w:val="15"/>
              </w:rPr>
            </w:pPr>
          </w:p>
          <w:p>
            <w:pPr>
              <w:pStyle w:val="TableParagraph"/>
              <w:spacing w:line="240" w:lineRule="auto"/>
              <w:ind w:right="0"/>
              <w:jc w:val="center"/>
              <w:rPr>
                <w:rFonts w:ascii="宋体" w:hAnsi="宋体" w:cs="宋体" w:eastAsia="宋体" w:hint="default"/>
                <w:sz w:val="20"/>
                <w:szCs w:val="20"/>
              </w:rPr>
            </w:pPr>
            <w:r>
              <w:rPr>
                <w:rFonts w:ascii="宋体" w:hAnsi="宋体" w:cs="宋体" w:eastAsia="宋体" w:hint="default"/>
                <w:sz w:val="20"/>
                <w:szCs w:val="20"/>
              </w:rPr>
              <w:t>纪骏</w:t>
            </w:r>
          </w:p>
        </w:tc>
        <w:tc>
          <w:tcPr>
            <w:tcW w:w="1276" w:type="dxa"/>
            <w:tcBorders>
              <w:top w:val="nil" w:sz="6" w:space="0" w:color="auto"/>
              <w:left w:val="single" w:sz="4" w:space="0" w:color="000000"/>
              <w:bottom w:val="nil" w:sz="6" w:space="0" w:color="auto"/>
              <w:right w:val="single" w:sz="4" w:space="0" w:color="000000"/>
            </w:tcBorders>
          </w:tcPr>
          <w:p>
            <w:pPr>
              <w:pStyle w:val="TableParagraph"/>
              <w:spacing w:line="260" w:lineRule="exact" w:before="94"/>
              <w:ind w:left="531" w:right="131" w:hanging="400"/>
              <w:jc w:val="left"/>
              <w:rPr>
                <w:rFonts w:ascii="宋体" w:hAnsi="宋体" w:cs="宋体" w:eastAsia="宋体" w:hint="default"/>
                <w:sz w:val="20"/>
                <w:szCs w:val="20"/>
              </w:rPr>
            </w:pPr>
            <w:r>
              <w:rPr>
                <w:rFonts w:ascii="宋体" w:hAnsi="宋体" w:cs="宋体" w:eastAsia="宋体" w:hint="default"/>
                <w:sz w:val="20"/>
                <w:szCs w:val="20"/>
              </w:rPr>
              <w:t>船舶货物加</w:t>
            </w:r>
            <w:r>
              <w:rPr>
                <w:rFonts w:ascii="宋体" w:hAnsi="宋体" w:cs="宋体" w:eastAsia="宋体" w:hint="default"/>
                <w:w w:val="100"/>
                <w:sz w:val="20"/>
                <w:szCs w:val="20"/>
              </w:rPr>
              <w:t> </w:t>
            </w:r>
            <w:r>
              <w:rPr>
                <w:rFonts w:ascii="宋体" w:hAnsi="宋体" w:cs="宋体" w:eastAsia="宋体" w:hint="default"/>
                <w:sz w:val="20"/>
                <w:szCs w:val="20"/>
              </w:rPr>
              <w:t>固</w:t>
            </w:r>
          </w:p>
        </w:tc>
        <w:tc>
          <w:tcPr>
            <w:tcW w:w="1124" w:type="dxa"/>
            <w:tcBorders>
              <w:top w:val="nil" w:sz="6" w:space="0" w:color="auto"/>
              <w:left w:val="single" w:sz="4" w:space="0" w:color="000000"/>
              <w:bottom w:val="nil" w:sz="6" w:space="0" w:color="auto"/>
              <w:right w:val="single" w:sz="4" w:space="0" w:color="000000"/>
            </w:tcBorders>
          </w:tcPr>
          <w:p>
            <w:pPr>
              <w:pStyle w:val="TableParagraph"/>
              <w:spacing w:line="240" w:lineRule="auto" w:before="10"/>
              <w:ind w:right="0"/>
              <w:jc w:val="left"/>
              <w:rPr>
                <w:rFonts w:ascii="宋体" w:hAnsi="宋体" w:cs="宋体" w:eastAsia="宋体" w:hint="default"/>
                <w:b/>
                <w:bCs/>
                <w:sz w:val="18"/>
                <w:szCs w:val="18"/>
              </w:rPr>
            </w:pPr>
          </w:p>
          <w:p>
            <w:pPr>
              <w:pStyle w:val="TableParagraph"/>
              <w:spacing w:line="240" w:lineRule="auto"/>
              <w:ind w:left="418" w:right="0"/>
              <w:jc w:val="left"/>
              <w:rPr>
                <w:rFonts w:ascii="Arial Narrow" w:hAnsi="Arial Narrow" w:cs="Arial Narrow" w:eastAsia="Arial Narrow" w:hint="default"/>
                <w:sz w:val="20"/>
                <w:szCs w:val="20"/>
              </w:rPr>
            </w:pPr>
            <w:r>
              <w:rPr>
                <w:rFonts w:ascii="Arial Narrow"/>
                <w:sz w:val="20"/>
              </w:rPr>
              <w:t>100</w:t>
            </w:r>
          </w:p>
        </w:tc>
        <w:tc>
          <w:tcPr>
            <w:tcW w:w="859" w:type="dxa"/>
            <w:tcBorders>
              <w:top w:val="nil" w:sz="6" w:space="0" w:color="auto"/>
              <w:left w:val="single" w:sz="4" w:space="0" w:color="000000"/>
              <w:bottom w:val="nil" w:sz="6" w:space="0" w:color="auto"/>
              <w:right w:val="single" w:sz="4" w:space="0" w:color="000000"/>
            </w:tcBorders>
          </w:tcPr>
          <w:p>
            <w:pPr>
              <w:pStyle w:val="TableParagraph"/>
              <w:spacing w:line="240" w:lineRule="auto" w:before="10"/>
              <w:ind w:right="0"/>
              <w:jc w:val="left"/>
              <w:rPr>
                <w:rFonts w:ascii="宋体" w:hAnsi="宋体" w:cs="宋体" w:eastAsia="宋体" w:hint="default"/>
                <w:b/>
                <w:bCs/>
                <w:sz w:val="18"/>
                <w:szCs w:val="18"/>
              </w:rPr>
            </w:pPr>
          </w:p>
          <w:p>
            <w:pPr>
              <w:pStyle w:val="TableParagraph"/>
              <w:spacing w:line="240" w:lineRule="auto"/>
              <w:ind w:right="0"/>
              <w:jc w:val="center"/>
              <w:rPr>
                <w:rFonts w:ascii="Arial Narrow" w:hAnsi="Arial Narrow" w:cs="Arial Narrow" w:eastAsia="Arial Narrow" w:hint="default"/>
                <w:sz w:val="20"/>
                <w:szCs w:val="20"/>
              </w:rPr>
            </w:pPr>
            <w:r>
              <w:rPr>
                <w:rFonts w:ascii="Arial Narrow"/>
                <w:sz w:val="20"/>
              </w:rPr>
              <w:t>51</w:t>
            </w:r>
          </w:p>
        </w:tc>
        <w:tc>
          <w:tcPr>
            <w:tcW w:w="993" w:type="dxa"/>
            <w:tcBorders>
              <w:top w:val="nil" w:sz="6" w:space="0" w:color="auto"/>
              <w:left w:val="single" w:sz="4" w:space="0" w:color="000000"/>
              <w:bottom w:val="nil" w:sz="6" w:space="0" w:color="auto"/>
              <w:right w:val="single" w:sz="4" w:space="0" w:color="000000"/>
            </w:tcBorders>
          </w:tcPr>
          <w:p>
            <w:pPr>
              <w:pStyle w:val="TableParagraph"/>
              <w:spacing w:line="240" w:lineRule="auto" w:before="10"/>
              <w:ind w:right="0"/>
              <w:jc w:val="left"/>
              <w:rPr>
                <w:rFonts w:ascii="宋体" w:hAnsi="宋体" w:cs="宋体" w:eastAsia="宋体" w:hint="default"/>
                <w:b/>
                <w:bCs/>
                <w:sz w:val="18"/>
                <w:szCs w:val="18"/>
              </w:rPr>
            </w:pPr>
          </w:p>
          <w:p>
            <w:pPr>
              <w:pStyle w:val="TableParagraph"/>
              <w:spacing w:line="240" w:lineRule="auto"/>
              <w:ind w:right="0"/>
              <w:jc w:val="center"/>
              <w:rPr>
                <w:rFonts w:ascii="Arial Narrow" w:hAnsi="Arial Narrow" w:cs="Arial Narrow" w:eastAsia="Arial Narrow" w:hint="default"/>
                <w:sz w:val="20"/>
                <w:szCs w:val="20"/>
              </w:rPr>
            </w:pPr>
            <w:r>
              <w:rPr>
                <w:rFonts w:ascii="Arial Narrow"/>
                <w:sz w:val="20"/>
              </w:rPr>
              <w:t>51</w:t>
            </w:r>
          </w:p>
        </w:tc>
        <w:tc>
          <w:tcPr>
            <w:tcW w:w="1276" w:type="dxa"/>
            <w:tcBorders>
              <w:top w:val="nil" w:sz="6" w:space="0" w:color="auto"/>
              <w:left w:val="single" w:sz="4" w:space="0" w:color="000000"/>
              <w:bottom w:val="nil" w:sz="6" w:space="0" w:color="auto"/>
              <w:right w:val="nil" w:sz="6" w:space="0" w:color="auto"/>
            </w:tcBorders>
          </w:tcPr>
          <w:p>
            <w:pPr>
              <w:pStyle w:val="TableParagraph"/>
              <w:spacing w:line="240" w:lineRule="auto" w:before="10"/>
              <w:ind w:right="0"/>
              <w:jc w:val="left"/>
              <w:rPr>
                <w:rFonts w:ascii="宋体" w:hAnsi="宋体" w:cs="宋体" w:eastAsia="宋体" w:hint="default"/>
                <w:b/>
                <w:bCs/>
                <w:sz w:val="18"/>
                <w:szCs w:val="18"/>
              </w:rPr>
            </w:pPr>
          </w:p>
          <w:p>
            <w:pPr>
              <w:pStyle w:val="TableParagraph"/>
              <w:spacing w:line="240" w:lineRule="auto"/>
              <w:ind w:left="193" w:right="0"/>
              <w:jc w:val="left"/>
              <w:rPr>
                <w:rFonts w:ascii="Arial Narrow" w:hAnsi="Arial Narrow" w:cs="Arial Narrow" w:eastAsia="Arial Narrow" w:hint="default"/>
                <w:sz w:val="20"/>
                <w:szCs w:val="20"/>
              </w:rPr>
            </w:pPr>
            <w:r>
              <w:rPr>
                <w:rFonts w:ascii="Arial Narrow"/>
                <w:sz w:val="20"/>
              </w:rPr>
              <w:t>55815121-1</w:t>
            </w:r>
          </w:p>
        </w:tc>
      </w:tr>
      <w:tr>
        <w:trPr>
          <w:trHeight w:val="39" w:hRule="exact"/>
        </w:trPr>
        <w:tc>
          <w:tcPr>
            <w:tcW w:w="1565" w:type="dxa"/>
            <w:tcBorders>
              <w:top w:val="nil" w:sz="6" w:space="0" w:color="auto"/>
              <w:left w:val="nil" w:sz="6" w:space="0" w:color="auto"/>
              <w:bottom w:val="nil" w:sz="6" w:space="0" w:color="auto"/>
              <w:right w:val="nil" w:sz="6" w:space="0" w:color="auto"/>
            </w:tcBorders>
          </w:tcPr>
          <w:p>
            <w:pPr/>
          </w:p>
        </w:tc>
        <w:tc>
          <w:tcPr>
            <w:tcW w:w="1274" w:type="dxa"/>
            <w:tcBorders>
              <w:top w:val="nil" w:sz="6" w:space="0" w:color="auto"/>
              <w:left w:val="nil" w:sz="6" w:space="0" w:color="auto"/>
              <w:bottom w:val="nil" w:sz="6" w:space="0" w:color="auto"/>
              <w:right w:val="single" w:sz="4" w:space="0" w:color="000000"/>
            </w:tcBorders>
          </w:tcPr>
          <w:p>
            <w:pPr/>
          </w:p>
        </w:tc>
        <w:tc>
          <w:tcPr>
            <w:tcW w:w="709" w:type="dxa"/>
            <w:tcBorders>
              <w:top w:val="nil" w:sz="6" w:space="0" w:color="auto"/>
              <w:left w:val="single" w:sz="4" w:space="0" w:color="000000"/>
              <w:bottom w:val="nil" w:sz="6" w:space="0" w:color="auto"/>
              <w:right w:val="single" w:sz="4" w:space="0" w:color="000000"/>
            </w:tcBorders>
          </w:tcPr>
          <w:p>
            <w:pPr/>
          </w:p>
        </w:tc>
        <w:tc>
          <w:tcPr>
            <w:tcW w:w="851" w:type="dxa"/>
            <w:tcBorders>
              <w:top w:val="nil" w:sz="6" w:space="0" w:color="auto"/>
              <w:left w:val="single" w:sz="4" w:space="0" w:color="000000"/>
              <w:bottom w:val="nil" w:sz="6" w:space="0" w:color="auto"/>
              <w:right w:val="single" w:sz="4" w:space="0" w:color="000000"/>
            </w:tcBorders>
          </w:tcPr>
          <w:p>
            <w:pPr/>
          </w:p>
        </w:tc>
        <w:tc>
          <w:tcPr>
            <w:tcW w:w="857" w:type="dxa"/>
            <w:tcBorders>
              <w:top w:val="nil" w:sz="6" w:space="0" w:color="auto"/>
              <w:left w:val="single" w:sz="4" w:space="0" w:color="000000"/>
              <w:bottom w:val="nil" w:sz="6" w:space="0" w:color="auto"/>
              <w:right w:val="single" w:sz="4" w:space="0" w:color="000000"/>
            </w:tcBorders>
          </w:tcPr>
          <w:p>
            <w:pPr/>
          </w:p>
        </w:tc>
        <w:tc>
          <w:tcPr>
            <w:tcW w:w="1276" w:type="dxa"/>
            <w:tcBorders>
              <w:top w:val="nil" w:sz="6" w:space="0" w:color="auto"/>
              <w:left w:val="single" w:sz="4" w:space="0" w:color="000000"/>
              <w:bottom w:val="nil" w:sz="6" w:space="0" w:color="auto"/>
              <w:right w:val="single" w:sz="4" w:space="0" w:color="000000"/>
            </w:tcBorders>
          </w:tcPr>
          <w:p>
            <w:pPr/>
          </w:p>
        </w:tc>
        <w:tc>
          <w:tcPr>
            <w:tcW w:w="1124" w:type="dxa"/>
            <w:tcBorders>
              <w:top w:val="nil" w:sz="6" w:space="0" w:color="auto"/>
              <w:left w:val="single" w:sz="4" w:space="0" w:color="000000"/>
              <w:bottom w:val="nil" w:sz="6" w:space="0" w:color="auto"/>
              <w:right w:val="single" w:sz="4" w:space="0" w:color="000000"/>
            </w:tcBorders>
          </w:tcPr>
          <w:p>
            <w:pPr/>
          </w:p>
        </w:tc>
        <w:tc>
          <w:tcPr>
            <w:tcW w:w="859" w:type="dxa"/>
            <w:tcBorders>
              <w:top w:val="nil" w:sz="6" w:space="0" w:color="auto"/>
              <w:left w:val="single" w:sz="4" w:space="0" w:color="000000"/>
              <w:bottom w:val="nil" w:sz="6" w:space="0" w:color="auto"/>
              <w:right w:val="single" w:sz="4" w:space="0" w:color="000000"/>
            </w:tcBorders>
          </w:tcPr>
          <w:p>
            <w:pPr/>
          </w:p>
        </w:tc>
        <w:tc>
          <w:tcPr>
            <w:tcW w:w="993" w:type="dxa"/>
            <w:tcBorders>
              <w:top w:val="nil" w:sz="6" w:space="0" w:color="auto"/>
              <w:left w:val="single" w:sz="4" w:space="0" w:color="000000"/>
              <w:bottom w:val="nil" w:sz="6" w:space="0" w:color="auto"/>
              <w:right w:val="single" w:sz="4" w:space="0" w:color="000000"/>
            </w:tcBorders>
          </w:tcPr>
          <w:p>
            <w:pPr/>
          </w:p>
        </w:tc>
        <w:tc>
          <w:tcPr>
            <w:tcW w:w="1276" w:type="dxa"/>
            <w:tcBorders>
              <w:top w:val="nil" w:sz="6" w:space="0" w:color="auto"/>
              <w:left w:val="single" w:sz="4" w:space="0" w:color="000000"/>
              <w:bottom w:val="nil" w:sz="6" w:space="0" w:color="auto"/>
              <w:right w:val="nil" w:sz="6" w:space="0" w:color="auto"/>
            </w:tcBorders>
          </w:tcPr>
          <w:p>
            <w:pPr/>
          </w:p>
        </w:tc>
      </w:tr>
      <w:tr>
        <w:trPr>
          <w:trHeight w:val="544" w:hRule="exact"/>
        </w:trPr>
        <w:tc>
          <w:tcPr>
            <w:tcW w:w="1565" w:type="dxa"/>
            <w:tcBorders>
              <w:top w:val="nil" w:sz="6" w:space="0" w:color="auto"/>
              <w:left w:val="nil" w:sz="6" w:space="0" w:color="auto"/>
              <w:bottom w:val="single" w:sz="17" w:space="0" w:color="000000"/>
              <w:right w:val="single" w:sz="4" w:space="0" w:color="000000"/>
            </w:tcBorders>
          </w:tcPr>
          <w:p>
            <w:pPr>
              <w:pStyle w:val="TableParagraph"/>
              <w:spacing w:line="230" w:lineRule="exact"/>
              <w:ind w:left="121" w:right="0"/>
              <w:jc w:val="left"/>
              <w:rPr>
                <w:rFonts w:ascii="宋体" w:hAnsi="宋体" w:cs="宋体" w:eastAsia="宋体" w:hint="default"/>
                <w:sz w:val="20"/>
                <w:szCs w:val="20"/>
              </w:rPr>
            </w:pPr>
            <w:r>
              <w:rPr>
                <w:rFonts w:ascii="宋体" w:hAnsi="宋体" w:cs="宋体" w:eastAsia="宋体" w:hint="default"/>
                <w:spacing w:val="20"/>
                <w:sz w:val="20"/>
                <w:szCs w:val="20"/>
              </w:rPr>
              <w:t>锦州兴港工程</w:t>
            </w:r>
            <w:r>
              <w:rPr>
                <w:rFonts w:ascii="宋体" w:hAnsi="宋体" w:cs="宋体" w:eastAsia="宋体" w:hint="default"/>
                <w:spacing w:val="-74"/>
                <w:sz w:val="20"/>
                <w:szCs w:val="20"/>
              </w:rPr>
              <w:t> </w:t>
            </w:r>
            <w:r>
              <w:rPr>
                <w:rFonts w:ascii="宋体" w:hAnsi="宋体" w:cs="宋体" w:eastAsia="宋体" w:hint="default"/>
                <w:sz w:val="20"/>
                <w:szCs w:val="20"/>
              </w:rPr>
            </w:r>
          </w:p>
          <w:p>
            <w:pPr>
              <w:pStyle w:val="TableParagraph"/>
              <w:spacing w:line="261" w:lineRule="exact"/>
              <w:ind w:left="121" w:right="0"/>
              <w:jc w:val="left"/>
              <w:rPr>
                <w:rFonts w:ascii="宋体" w:hAnsi="宋体" w:cs="宋体" w:eastAsia="宋体" w:hint="default"/>
                <w:sz w:val="20"/>
                <w:szCs w:val="20"/>
              </w:rPr>
            </w:pPr>
            <w:r>
              <w:rPr>
                <w:rFonts w:ascii="宋体" w:hAnsi="宋体" w:cs="宋体" w:eastAsia="宋体" w:hint="default"/>
                <w:sz w:val="20"/>
                <w:szCs w:val="20"/>
              </w:rPr>
              <w:t>监理有限公司</w:t>
            </w:r>
          </w:p>
        </w:tc>
        <w:tc>
          <w:tcPr>
            <w:tcW w:w="1274" w:type="dxa"/>
            <w:tcBorders>
              <w:top w:val="nil" w:sz="6" w:space="0" w:color="auto"/>
              <w:left w:val="single" w:sz="4" w:space="0" w:color="000000"/>
              <w:bottom w:val="single" w:sz="17" w:space="0" w:color="000000"/>
              <w:right w:val="single" w:sz="4" w:space="0" w:color="000000"/>
            </w:tcBorders>
          </w:tcPr>
          <w:p>
            <w:pPr>
              <w:pStyle w:val="TableParagraph"/>
              <w:spacing w:line="240" w:lineRule="auto" w:before="99"/>
              <w:ind w:left="130" w:right="0"/>
              <w:jc w:val="left"/>
              <w:rPr>
                <w:rFonts w:ascii="宋体" w:hAnsi="宋体" w:cs="宋体" w:eastAsia="宋体" w:hint="default"/>
                <w:sz w:val="20"/>
                <w:szCs w:val="20"/>
              </w:rPr>
            </w:pPr>
            <w:r>
              <w:rPr>
                <w:rFonts w:ascii="宋体" w:hAnsi="宋体" w:cs="宋体" w:eastAsia="宋体" w:hint="default"/>
                <w:sz w:val="20"/>
                <w:szCs w:val="20"/>
              </w:rPr>
              <w:t>控投子公司</w:t>
            </w:r>
          </w:p>
        </w:tc>
        <w:tc>
          <w:tcPr>
            <w:tcW w:w="709" w:type="dxa"/>
            <w:tcBorders>
              <w:top w:val="nil" w:sz="6" w:space="0" w:color="auto"/>
              <w:left w:val="single" w:sz="4" w:space="0" w:color="000000"/>
              <w:bottom w:val="single" w:sz="17" w:space="0" w:color="000000"/>
              <w:right w:val="single" w:sz="4" w:space="0" w:color="000000"/>
            </w:tcBorders>
          </w:tcPr>
          <w:p>
            <w:pPr>
              <w:pStyle w:val="TableParagraph"/>
              <w:spacing w:line="230" w:lineRule="exact"/>
              <w:ind w:left="149" w:right="0"/>
              <w:jc w:val="left"/>
              <w:rPr>
                <w:rFonts w:ascii="宋体" w:hAnsi="宋体" w:cs="宋体" w:eastAsia="宋体" w:hint="default"/>
                <w:sz w:val="20"/>
                <w:szCs w:val="20"/>
              </w:rPr>
            </w:pPr>
            <w:r>
              <w:rPr>
                <w:rFonts w:ascii="宋体" w:hAnsi="宋体" w:cs="宋体" w:eastAsia="宋体" w:hint="default"/>
                <w:sz w:val="20"/>
                <w:szCs w:val="20"/>
              </w:rPr>
              <w:t>有限</w:t>
            </w:r>
          </w:p>
          <w:p>
            <w:pPr>
              <w:pStyle w:val="TableParagraph"/>
              <w:spacing w:line="261" w:lineRule="exact"/>
              <w:ind w:left="149" w:right="0"/>
              <w:jc w:val="left"/>
              <w:rPr>
                <w:rFonts w:ascii="宋体" w:hAnsi="宋体" w:cs="宋体" w:eastAsia="宋体" w:hint="default"/>
                <w:sz w:val="20"/>
                <w:szCs w:val="20"/>
              </w:rPr>
            </w:pPr>
            <w:r>
              <w:rPr>
                <w:rFonts w:ascii="宋体" w:hAnsi="宋体" w:cs="宋体" w:eastAsia="宋体" w:hint="default"/>
                <w:sz w:val="20"/>
                <w:szCs w:val="20"/>
              </w:rPr>
              <w:t>公司</w:t>
            </w:r>
          </w:p>
        </w:tc>
        <w:tc>
          <w:tcPr>
            <w:tcW w:w="851" w:type="dxa"/>
            <w:tcBorders>
              <w:top w:val="nil" w:sz="6" w:space="0" w:color="auto"/>
              <w:left w:val="single" w:sz="4" w:space="0" w:color="000000"/>
              <w:bottom w:val="single" w:sz="17" w:space="0" w:color="000000"/>
              <w:right w:val="single" w:sz="4" w:space="0" w:color="000000"/>
            </w:tcBorders>
          </w:tcPr>
          <w:p>
            <w:pPr>
              <w:pStyle w:val="TableParagraph"/>
              <w:spacing w:line="240" w:lineRule="auto" w:before="99"/>
              <w:ind w:right="0"/>
              <w:jc w:val="center"/>
              <w:rPr>
                <w:rFonts w:ascii="宋体" w:hAnsi="宋体" w:cs="宋体" w:eastAsia="宋体" w:hint="default"/>
                <w:sz w:val="20"/>
                <w:szCs w:val="20"/>
              </w:rPr>
            </w:pPr>
            <w:r>
              <w:rPr>
                <w:rFonts w:ascii="宋体" w:hAnsi="宋体" w:cs="宋体" w:eastAsia="宋体" w:hint="default"/>
                <w:sz w:val="20"/>
                <w:szCs w:val="20"/>
              </w:rPr>
              <w:t>锦州市</w:t>
            </w:r>
          </w:p>
        </w:tc>
        <w:tc>
          <w:tcPr>
            <w:tcW w:w="857" w:type="dxa"/>
            <w:tcBorders>
              <w:top w:val="nil" w:sz="6" w:space="0" w:color="auto"/>
              <w:left w:val="single" w:sz="4" w:space="0" w:color="000000"/>
              <w:bottom w:val="single" w:sz="17" w:space="0" w:color="000000"/>
              <w:right w:val="single" w:sz="4" w:space="0" w:color="000000"/>
            </w:tcBorders>
          </w:tcPr>
          <w:p>
            <w:pPr>
              <w:pStyle w:val="TableParagraph"/>
              <w:spacing w:line="240" w:lineRule="auto" w:before="99"/>
              <w:ind w:right="1"/>
              <w:jc w:val="center"/>
              <w:rPr>
                <w:rFonts w:ascii="宋体" w:hAnsi="宋体" w:cs="宋体" w:eastAsia="宋体" w:hint="default"/>
                <w:sz w:val="20"/>
                <w:szCs w:val="20"/>
              </w:rPr>
            </w:pPr>
            <w:r>
              <w:rPr>
                <w:rFonts w:ascii="宋体" w:hAnsi="宋体" w:cs="宋体" w:eastAsia="宋体" w:hint="default"/>
                <w:sz w:val="20"/>
                <w:szCs w:val="20"/>
              </w:rPr>
              <w:t>肖爱东</w:t>
            </w:r>
          </w:p>
        </w:tc>
        <w:tc>
          <w:tcPr>
            <w:tcW w:w="1276" w:type="dxa"/>
            <w:tcBorders>
              <w:top w:val="nil" w:sz="6" w:space="0" w:color="auto"/>
              <w:left w:val="single" w:sz="4" w:space="0" w:color="000000"/>
              <w:bottom w:val="single" w:sz="17" w:space="0" w:color="000000"/>
              <w:right w:val="single" w:sz="4" w:space="0" w:color="000000"/>
            </w:tcBorders>
          </w:tcPr>
          <w:p>
            <w:pPr>
              <w:pStyle w:val="TableParagraph"/>
              <w:spacing w:line="230" w:lineRule="exact"/>
              <w:ind w:right="1"/>
              <w:jc w:val="center"/>
              <w:rPr>
                <w:rFonts w:ascii="宋体" w:hAnsi="宋体" w:cs="宋体" w:eastAsia="宋体" w:hint="default"/>
                <w:sz w:val="20"/>
                <w:szCs w:val="20"/>
              </w:rPr>
            </w:pPr>
            <w:r>
              <w:rPr>
                <w:rFonts w:ascii="宋体" w:hAnsi="宋体" w:cs="宋体" w:eastAsia="宋体" w:hint="default"/>
                <w:sz w:val="20"/>
                <w:szCs w:val="20"/>
              </w:rPr>
              <w:t>建筑工程监</w:t>
            </w:r>
          </w:p>
          <w:p>
            <w:pPr>
              <w:pStyle w:val="TableParagraph"/>
              <w:spacing w:line="261" w:lineRule="exact"/>
              <w:ind w:right="0"/>
              <w:jc w:val="center"/>
              <w:rPr>
                <w:rFonts w:ascii="宋体" w:hAnsi="宋体" w:cs="宋体" w:eastAsia="宋体" w:hint="default"/>
                <w:sz w:val="20"/>
                <w:szCs w:val="20"/>
              </w:rPr>
            </w:pPr>
            <w:r>
              <w:rPr>
                <w:rFonts w:ascii="宋体" w:hAnsi="宋体" w:cs="宋体" w:eastAsia="宋体" w:hint="default"/>
                <w:w w:val="100"/>
                <w:sz w:val="20"/>
                <w:szCs w:val="20"/>
              </w:rPr>
              <w:t>理</w:t>
            </w:r>
          </w:p>
        </w:tc>
        <w:tc>
          <w:tcPr>
            <w:tcW w:w="1124" w:type="dxa"/>
            <w:tcBorders>
              <w:top w:val="nil" w:sz="6" w:space="0" w:color="auto"/>
              <w:left w:val="single" w:sz="4" w:space="0" w:color="000000"/>
              <w:bottom w:val="single" w:sz="17" w:space="0" w:color="000000"/>
              <w:right w:val="single" w:sz="4" w:space="0" w:color="000000"/>
            </w:tcBorders>
          </w:tcPr>
          <w:p>
            <w:pPr>
              <w:pStyle w:val="TableParagraph"/>
              <w:spacing w:line="240" w:lineRule="auto" w:before="145"/>
              <w:ind w:left="418" w:right="0"/>
              <w:jc w:val="left"/>
              <w:rPr>
                <w:rFonts w:ascii="Arial Narrow" w:hAnsi="Arial Narrow" w:cs="Arial Narrow" w:eastAsia="Arial Narrow" w:hint="default"/>
                <w:sz w:val="20"/>
                <w:szCs w:val="20"/>
              </w:rPr>
            </w:pPr>
            <w:r>
              <w:rPr>
                <w:rFonts w:ascii="Arial Narrow"/>
                <w:sz w:val="20"/>
              </w:rPr>
              <w:t>300</w:t>
            </w:r>
          </w:p>
        </w:tc>
        <w:tc>
          <w:tcPr>
            <w:tcW w:w="859" w:type="dxa"/>
            <w:tcBorders>
              <w:top w:val="nil" w:sz="6" w:space="0" w:color="auto"/>
              <w:left w:val="single" w:sz="4" w:space="0" w:color="000000"/>
              <w:bottom w:val="single" w:sz="17" w:space="0" w:color="000000"/>
              <w:right w:val="single" w:sz="4" w:space="0" w:color="000000"/>
            </w:tcBorders>
          </w:tcPr>
          <w:p>
            <w:pPr>
              <w:pStyle w:val="TableParagraph"/>
              <w:spacing w:line="240" w:lineRule="auto" w:before="145"/>
              <w:ind w:right="0"/>
              <w:jc w:val="center"/>
              <w:rPr>
                <w:rFonts w:ascii="Arial Narrow" w:hAnsi="Arial Narrow" w:cs="Arial Narrow" w:eastAsia="Arial Narrow" w:hint="default"/>
                <w:sz w:val="20"/>
                <w:szCs w:val="20"/>
              </w:rPr>
            </w:pPr>
            <w:r>
              <w:rPr>
                <w:rFonts w:ascii="Arial Narrow"/>
                <w:sz w:val="20"/>
              </w:rPr>
              <w:t>50.67</w:t>
            </w:r>
          </w:p>
        </w:tc>
        <w:tc>
          <w:tcPr>
            <w:tcW w:w="993" w:type="dxa"/>
            <w:tcBorders>
              <w:top w:val="nil" w:sz="6" w:space="0" w:color="auto"/>
              <w:left w:val="single" w:sz="4" w:space="0" w:color="000000"/>
              <w:bottom w:val="single" w:sz="17" w:space="0" w:color="000000"/>
              <w:right w:val="single" w:sz="4" w:space="0" w:color="000000"/>
            </w:tcBorders>
          </w:tcPr>
          <w:p>
            <w:pPr>
              <w:pStyle w:val="TableParagraph"/>
              <w:spacing w:line="240" w:lineRule="auto" w:before="145"/>
              <w:ind w:right="0"/>
              <w:jc w:val="center"/>
              <w:rPr>
                <w:rFonts w:ascii="Arial Narrow" w:hAnsi="Arial Narrow" w:cs="Arial Narrow" w:eastAsia="Arial Narrow" w:hint="default"/>
                <w:sz w:val="20"/>
                <w:szCs w:val="20"/>
              </w:rPr>
            </w:pPr>
            <w:r>
              <w:rPr>
                <w:rFonts w:ascii="Arial Narrow"/>
                <w:sz w:val="20"/>
              </w:rPr>
              <w:t>50.67</w:t>
            </w:r>
          </w:p>
        </w:tc>
        <w:tc>
          <w:tcPr>
            <w:tcW w:w="1276" w:type="dxa"/>
            <w:tcBorders>
              <w:top w:val="nil" w:sz="6" w:space="0" w:color="auto"/>
              <w:left w:val="single" w:sz="4" w:space="0" w:color="000000"/>
              <w:bottom w:val="single" w:sz="17" w:space="0" w:color="000000"/>
              <w:right w:val="nil" w:sz="6" w:space="0" w:color="auto"/>
            </w:tcBorders>
          </w:tcPr>
          <w:p>
            <w:pPr>
              <w:pStyle w:val="TableParagraph"/>
              <w:spacing w:line="240" w:lineRule="auto" w:before="145"/>
              <w:ind w:left="193" w:right="0"/>
              <w:jc w:val="left"/>
              <w:rPr>
                <w:rFonts w:ascii="Arial Narrow" w:hAnsi="Arial Narrow" w:cs="Arial Narrow" w:eastAsia="Arial Narrow" w:hint="default"/>
                <w:sz w:val="20"/>
                <w:szCs w:val="20"/>
              </w:rPr>
            </w:pPr>
            <w:r>
              <w:rPr>
                <w:rFonts w:ascii="Arial Narrow"/>
                <w:sz w:val="20"/>
              </w:rPr>
              <w:t>71962746-1</w:t>
            </w:r>
          </w:p>
        </w:tc>
      </w:tr>
    </w:tbl>
    <w:p>
      <w:pPr>
        <w:pStyle w:val="Heading3"/>
        <w:spacing w:line="240" w:lineRule="auto"/>
        <w:ind w:left="1660" w:right="5242"/>
        <w:jc w:val="left"/>
        <w:rPr>
          <w:b w:val="0"/>
          <w:bCs w:val="0"/>
        </w:rPr>
      </w:pPr>
      <w:r>
        <w:rPr/>
        <w:pict>
          <v:group style="position:absolute;margin-left:36.779999pt;margin-top:-55.154385pt;width:538.5pt;height:.5pt;mso-position-horizontal-relative:page;mso-position-vertical-relative:paragraph;z-index:-1225696" coordorigin="736,-1103" coordsize="10770,10">
            <v:shape style="position:absolute;left:736;top:-1103;width:1546;height:10" type="#_x0000_t75" stroked="false">
              <v:imagedata r:id="rId386" o:title=""/>
            </v:shape>
            <v:shape style="position:absolute;left:2277;top:-1103;width:1279;height:10" type="#_x0000_t75" stroked="false">
              <v:imagedata r:id="rId1112" o:title=""/>
            </v:shape>
            <v:shape style="position:absolute;left:3551;top:-1103;width:714;height:10" type="#_x0000_t75" stroked="false">
              <v:imagedata r:id="rId1113" o:title=""/>
            </v:shape>
            <v:shape style="position:absolute;left:4260;top:-1103;width:856;height:10" type="#_x0000_t75" stroked="false">
              <v:imagedata r:id="rId1114" o:title=""/>
            </v:shape>
            <v:shape style="position:absolute;left:5111;top:-1103;width:862;height:10" type="#_x0000_t75" stroked="false">
              <v:imagedata r:id="rId1115" o:title=""/>
            </v:shape>
            <v:shape style="position:absolute;left:5968;top:-1103;width:4257;height:10" type="#_x0000_t75" stroked="false">
              <v:imagedata r:id="rId1116" o:title=""/>
            </v:shape>
            <v:shape style="position:absolute;left:10220;top:-1103;width:1285;height:10" type="#_x0000_t75" stroked="false">
              <v:imagedata r:id="rId1117" o:title=""/>
            </v:shape>
            <w10:wrap type="none"/>
          </v:group>
        </w:pict>
      </w:r>
      <w:r>
        <w:rPr/>
        <w:pict>
          <v:group style="position:absolute;margin-left:36.779999pt;margin-top:-33.554363pt;width:538.5pt;height:5.3pt;mso-position-horizontal-relative:page;mso-position-vertical-relative:paragraph;z-index:-1225672" coordorigin="736,-671" coordsize="10770,106">
            <v:shape style="position:absolute;left:736;top:-671;width:1565;height:106" type="#_x0000_t75" stroked="false">
              <v:imagedata r:id="rId1137" o:title=""/>
            </v:shape>
            <v:shape style="position:absolute;left:2277;top:-575;width:1279;height:10" type="#_x0000_t75" stroked="false">
              <v:imagedata r:id="rId1112" o:title=""/>
            </v:shape>
            <v:shape style="position:absolute;left:3551;top:-575;width:714;height:10" type="#_x0000_t75" stroked="false">
              <v:imagedata r:id="rId1113" o:title=""/>
            </v:shape>
            <v:shape style="position:absolute;left:4260;top:-575;width:856;height:10" type="#_x0000_t75" stroked="false">
              <v:imagedata r:id="rId1114" o:title=""/>
            </v:shape>
            <v:shape style="position:absolute;left:5111;top:-575;width:862;height:10" type="#_x0000_t75" stroked="false">
              <v:imagedata r:id="rId1115" o:title=""/>
            </v:shape>
            <v:shape style="position:absolute;left:5968;top:-575;width:4257;height:10" type="#_x0000_t75" stroked="false">
              <v:imagedata r:id="rId1116" o:title=""/>
            </v:shape>
            <v:shape style="position:absolute;left:10220;top:-575;width:1285;height:10" type="#_x0000_t75" stroked="false">
              <v:imagedata r:id="rId1117" o:title=""/>
            </v:shape>
            <w10:wrap type="none"/>
          </v:group>
        </w:pict>
      </w:r>
      <w:r>
        <w:rPr/>
        <w:pict>
          <v:shape style="position:absolute;margin-left:114.080002pt;margin-top:-2.334394pt;width:.480027pt;height:.18pt;mso-position-horizontal-relative:page;mso-position-vertical-relative:paragraph;z-index:26560" type="#_x0000_t75" stroked="false">
            <v:imagedata r:id="rId1105" o:title=""/>
          </v:shape>
        </w:pict>
      </w:r>
      <w:r>
        <w:rPr/>
        <w:pict>
          <v:shape style="position:absolute;margin-left:177.800003pt;margin-top:-2.334394pt;width:.480027pt;height:.18pt;mso-position-horizontal-relative:page;mso-position-vertical-relative:paragraph;z-index:26584" type="#_x0000_t75" stroked="false">
            <v:imagedata r:id="rId1105" o:title=""/>
          </v:shape>
        </w:pict>
      </w:r>
      <w:r>
        <w:rPr/>
        <w:pict>
          <v:shape style="position:absolute;margin-left:213.259995pt;margin-top:-2.334394pt;width:.480037pt;height:.18pt;mso-position-horizontal-relative:page;mso-position-vertical-relative:paragraph;z-index:26608" type="#_x0000_t75" stroked="false">
            <v:imagedata r:id="rId1105" o:title=""/>
          </v:shape>
        </w:pict>
      </w:r>
      <w:r>
        <w:rPr/>
        <w:pict>
          <v:shape style="position:absolute;margin-left:255.800003pt;margin-top:-2.334394pt;width:.480027pt;height:.18pt;mso-position-horizontal-relative:page;mso-position-vertical-relative:paragraph;z-index:26632" type="#_x0000_t75" stroked="false">
            <v:imagedata r:id="rId1105" o:title=""/>
          </v:shape>
        </w:pict>
      </w:r>
      <w:r>
        <w:rPr/>
        <w:pict>
          <v:shape style="position:absolute;margin-left:298.660004pt;margin-top:-2.334394pt;width:.480037pt;height:.18pt;mso-position-horizontal-relative:page;mso-position-vertical-relative:paragraph;z-index:26656" type="#_x0000_t75" stroked="false">
            <v:imagedata r:id="rId1105" o:title=""/>
          </v:shape>
        </w:pict>
      </w:r>
      <w:r>
        <w:rPr/>
        <w:pict>
          <v:shape style="position:absolute;margin-left:362.440002pt;margin-top:-2.334394pt;width:.480037pt;height:.18pt;mso-position-horizontal-relative:page;mso-position-vertical-relative:paragraph;z-index:26680" type="#_x0000_t75" stroked="false">
            <v:imagedata r:id="rId1105" o:title=""/>
          </v:shape>
        </w:pict>
      </w:r>
      <w:r>
        <w:rPr/>
        <w:pict>
          <v:shape style="position:absolute;margin-left:418.660004pt;margin-top:-2.334394pt;width:.480037pt;height:.18pt;mso-position-horizontal-relative:page;mso-position-vertical-relative:paragraph;z-index:26704" type="#_x0000_t75" stroked="false">
            <v:imagedata r:id="rId1105" o:title=""/>
          </v:shape>
        </w:pict>
      </w:r>
      <w:r>
        <w:rPr/>
        <w:pict>
          <v:shape style="position:absolute;margin-left:461.619995pt;margin-top:-2.334394pt;width:.480037pt;height:.18pt;mso-position-horizontal-relative:page;mso-position-vertical-relative:paragraph;z-index:26728" type="#_x0000_t75" stroked="false">
            <v:imagedata r:id="rId1105" o:title=""/>
          </v:shape>
        </w:pict>
      </w:r>
      <w:r>
        <w:rPr/>
        <w:pict>
          <v:shape style="position:absolute;margin-left:511.26001pt;margin-top:-2.334394pt;width:.480007pt;height:.18pt;mso-position-horizontal-relative:page;mso-position-vertical-relative:paragraph;z-index:26752" type="#_x0000_t75" stroked="false">
            <v:imagedata r:id="rId1105" o:title=""/>
          </v:shape>
        </w:pict>
      </w:r>
      <w:r>
        <w:rPr/>
        <w:pict>
          <v:shape style="position:absolute;margin-left:124.099998pt;margin-top:31.505596pt;width:.48pt;height:.12pt;mso-position-horizontal-relative:page;mso-position-vertical-relative:paragraph;z-index:26776" type="#_x0000_t75" stroked="false">
            <v:imagedata r:id="rId1105" o:title=""/>
          </v:shape>
        </w:pict>
      </w:r>
      <w:r>
        <w:rPr/>
        <w:pict>
          <v:shape style="position:absolute;margin-left:187.339996pt;margin-top:31.505596pt;width:.48001pt;height:.12pt;mso-position-horizontal-relative:page;mso-position-vertical-relative:paragraph;z-index:26800" type="#_x0000_t75" stroked="false">
            <v:imagedata r:id="rId1105" o:title=""/>
          </v:shape>
        </w:pict>
      </w:r>
      <w:r>
        <w:rPr/>
        <w:pict>
          <v:shape style="position:absolute;margin-left:250.520004pt;margin-top:31.505596pt;width:.48pt;height:.12pt;mso-position-horizontal-relative:page;mso-position-vertical-relative:paragraph;z-index:26824" type="#_x0000_t75" stroked="false">
            <v:imagedata r:id="rId1105" o:title=""/>
          </v:shape>
        </w:pict>
      </w:r>
      <w:r>
        <w:rPr/>
        <w:pict>
          <v:shape style="position:absolute;margin-left:320.260010pt;margin-top:31.505596pt;width:.47998pt;height:.12pt;mso-position-horizontal-relative:page;mso-position-vertical-relative:paragraph;z-index:26848" type="#_x0000_t75" stroked="false">
            <v:imagedata r:id="rId1105" o:title=""/>
          </v:shape>
        </w:pict>
      </w:r>
      <w:r>
        <w:rPr/>
        <w:pict>
          <v:shape style="position:absolute;margin-left:388.059998pt;margin-top:31.505596pt;width:.48001pt;height:.12pt;mso-position-horizontal-relative:page;mso-position-vertical-relative:paragraph;z-index:26872" type="#_x0000_t75" stroked="false">
            <v:imagedata r:id="rId1105" o:title=""/>
          </v:shape>
        </w:pict>
      </w:r>
      <w:r>
        <w:rPr/>
        <w:pict>
          <v:shape style="position:absolute;margin-left:442.720001pt;margin-top:31.505596pt;width:.48001pt;height:.12pt;mso-position-horizontal-relative:page;mso-position-vertical-relative:paragraph;z-index:26896" type="#_x0000_t75" stroked="false">
            <v:imagedata r:id="rId1105" o:title=""/>
          </v:shape>
        </w:pict>
      </w:r>
      <w:r>
        <w:rPr/>
        <w:pict>
          <v:shape style="position:absolute;margin-left:499.440002pt;margin-top:31.505596pt;width:.48001pt;height:.12pt;mso-position-horizontal-relative:page;mso-position-vertical-relative:paragraph;z-index:26920" type="#_x0000_t75" stroked="false">
            <v:imagedata r:id="rId1105" o:title=""/>
          </v:shape>
        </w:pict>
      </w:r>
      <w:r>
        <w:rPr/>
        <w:pict>
          <v:shape style="position:absolute;margin-left:124.099998pt;margin-top:46.985607pt;width:.480027pt;height:.18pt;mso-position-horizontal-relative:page;mso-position-vertical-relative:paragraph;z-index:-1225264" type="#_x0000_t75" stroked="false">
            <v:imagedata r:id="rId1105" o:title=""/>
          </v:shape>
        </w:pict>
      </w:r>
      <w:r>
        <w:rPr/>
        <w:pict>
          <v:shape style="position:absolute;margin-left:187.339996pt;margin-top:46.985607pt;width:.480037pt;height:.18pt;mso-position-horizontal-relative:page;mso-position-vertical-relative:paragraph;z-index:-1225240" type="#_x0000_t75" stroked="false">
            <v:imagedata r:id="rId1105" o:title=""/>
          </v:shape>
        </w:pict>
      </w:r>
      <w:r>
        <w:rPr/>
        <w:pict>
          <v:shape style="position:absolute;margin-left:250.520004pt;margin-top:46.985607pt;width:.480027pt;height:.18pt;mso-position-horizontal-relative:page;mso-position-vertical-relative:paragraph;z-index:-1225216" type="#_x0000_t75" stroked="false">
            <v:imagedata r:id="rId1105" o:title=""/>
          </v:shape>
        </w:pict>
      </w:r>
      <w:r>
        <w:rPr/>
        <w:pict>
          <v:shape style="position:absolute;margin-left:320.260010pt;margin-top:46.985607pt;width:.480007pt;height:.18pt;mso-position-horizontal-relative:page;mso-position-vertical-relative:paragraph;z-index:-1225192" type="#_x0000_t75" stroked="false">
            <v:imagedata r:id="rId1105" o:title=""/>
          </v:shape>
        </w:pict>
      </w:r>
      <w:r>
        <w:rPr/>
        <w:pict>
          <v:shape style="position:absolute;margin-left:388.059998pt;margin-top:46.985607pt;width:.480037pt;height:.18pt;mso-position-horizontal-relative:page;mso-position-vertical-relative:paragraph;z-index:-1225168" type="#_x0000_t75" stroked="false">
            <v:imagedata r:id="rId1105" o:title=""/>
          </v:shape>
        </w:pict>
      </w:r>
      <w:r>
        <w:rPr/>
        <w:pict>
          <v:shape style="position:absolute;margin-left:442.720001pt;margin-top:46.985607pt;width:.480037pt;height:.18pt;mso-position-horizontal-relative:page;mso-position-vertical-relative:paragraph;z-index:-1225144" type="#_x0000_t75" stroked="false">
            <v:imagedata r:id="rId1105" o:title=""/>
          </v:shape>
        </w:pict>
      </w:r>
      <w:r>
        <w:rPr/>
        <w:pict>
          <v:shape style="position:absolute;margin-left:499.440002pt;margin-top:46.985607pt;width:.480037pt;height:.18pt;mso-position-horizontal-relative:page;mso-position-vertical-relative:paragraph;z-index:-1225120" type="#_x0000_t75" stroked="false">
            <v:imagedata r:id="rId1105" o:title=""/>
          </v:shape>
        </w:pict>
      </w:r>
      <w:r>
        <w:rPr/>
        <w:pict>
          <v:group style="position:absolute;margin-left:41.52pt;margin-top:65.765579pt;width:529.050pt;height:5.25pt;mso-position-horizontal-relative:page;mso-position-vertical-relative:paragraph;z-index:-1225096" coordorigin="830,1315" coordsize="10581,105">
            <v:shape style="position:absolute;left:830;top:1315;width:1671;height:104" type="#_x0000_t75" stroked="false">
              <v:imagedata r:id="rId1138" o:title=""/>
            </v:shape>
            <v:shape style="position:absolute;left:2477;top:1410;width:1270;height:10" type="#_x0000_t75" stroked="false">
              <v:imagedata r:id="rId1139" o:title=""/>
            </v:shape>
            <v:shape style="position:absolute;left:3742;top:1410;width:1268;height:10" type="#_x0000_t75" stroked="false">
              <v:imagedata r:id="rId1140" o:title=""/>
            </v:shape>
            <v:shape style="position:absolute;left:5006;top:1410;width:1400;height:10" type="#_x0000_t75" stroked="false">
              <v:imagedata r:id="rId1141" o:title=""/>
            </v:shape>
            <v:shape style="position:absolute;left:6400;top:1410;width:1361;height:10" type="#_x0000_t75" stroked="false">
              <v:imagedata r:id="rId1142" o:title=""/>
            </v:shape>
            <v:shape style="position:absolute;left:7756;top:1410;width:1098;height:10" type="#_x0000_t75" stroked="false">
              <v:imagedata r:id="rId1143" o:title=""/>
            </v:shape>
            <v:shape style="position:absolute;left:8850;top:1410;width:1139;height:10" type="#_x0000_t75" stroked="false">
              <v:imagedata r:id="rId516" o:title=""/>
            </v:shape>
            <v:shape style="position:absolute;left:9984;top:1410;width:1427;height:10" type="#_x0000_t75" stroked="false">
              <v:imagedata r:id="rId1144" o:title=""/>
            </v:shape>
            <w10:wrap type="none"/>
          </v:group>
        </w:pict>
      </w:r>
      <w:r>
        <w:rPr/>
        <w:pict>
          <v:group style="position:absolute;margin-left:41.52pt;margin-top:83.945618pt;width:529.050pt;height:.5pt;mso-position-horizontal-relative:page;mso-position-vertical-relative:paragraph;z-index:-1225072" coordorigin="830,1679" coordsize="10581,10">
            <v:shape style="position:absolute;left:830;top:1679;width:1652;height:10" type="#_x0000_t75" stroked="false">
              <v:imagedata r:id="rId1145" o:title=""/>
            </v:shape>
            <v:shape style="position:absolute;left:2477;top:1679;width:1270;height:10" type="#_x0000_t75" stroked="false">
              <v:imagedata r:id="rId1146" o:title=""/>
            </v:shape>
            <v:shape style="position:absolute;left:3742;top:1679;width:1268;height:10" type="#_x0000_t75" stroked="false">
              <v:imagedata r:id="rId1147" o:title=""/>
            </v:shape>
            <v:shape style="position:absolute;left:5006;top:1679;width:1400;height:10" type="#_x0000_t75" stroked="false">
              <v:imagedata r:id="rId431" o:title=""/>
            </v:shape>
            <v:shape style="position:absolute;left:6400;top:1679;width:1361;height:10" type="#_x0000_t75" stroked="false">
              <v:imagedata r:id="rId1148" o:title=""/>
            </v:shape>
            <v:shape style="position:absolute;left:7756;top:1679;width:1098;height:10" type="#_x0000_t75" stroked="false">
              <v:imagedata r:id="rId1149" o:title=""/>
            </v:shape>
            <v:shape style="position:absolute;left:8850;top:1679;width:1139;height:10" type="#_x0000_t75" stroked="false">
              <v:imagedata r:id="rId514" o:title=""/>
            </v:shape>
            <v:shape style="position:absolute;left:9984;top:1679;width:1427;height:10" type="#_x0000_t75" stroked="false">
              <v:imagedata r:id="rId393" o:title=""/>
            </v:shape>
            <w10:wrap type="none"/>
          </v:group>
        </w:pict>
      </w:r>
      <w:r>
        <w:rPr/>
        <w:pict>
          <v:group style="position:absolute;margin-left:41.52pt;margin-top:112.925613pt;width:529.050pt;height:.5pt;mso-position-horizontal-relative:page;mso-position-vertical-relative:paragraph;z-index:-1225048" coordorigin="830,2259" coordsize="10581,10">
            <v:shape style="position:absolute;left:830;top:2259;width:1652;height:10" type="#_x0000_t75" stroked="false">
              <v:imagedata r:id="rId1145" o:title=""/>
            </v:shape>
            <v:shape style="position:absolute;left:2477;top:2259;width:1270;height:10" type="#_x0000_t75" stroked="false">
              <v:imagedata r:id="rId1139" o:title=""/>
            </v:shape>
            <v:shape style="position:absolute;left:3742;top:2259;width:1268;height:10" type="#_x0000_t75" stroked="false">
              <v:imagedata r:id="rId1140" o:title=""/>
            </v:shape>
            <v:shape style="position:absolute;left:5006;top:2259;width:1400;height:10" type="#_x0000_t75" stroked="false">
              <v:imagedata r:id="rId1141" o:title=""/>
            </v:shape>
            <v:shape style="position:absolute;left:6400;top:2259;width:1361;height:10" type="#_x0000_t75" stroked="false">
              <v:imagedata r:id="rId1142" o:title=""/>
            </v:shape>
            <v:shape style="position:absolute;left:7756;top:2259;width:1098;height:10" type="#_x0000_t75" stroked="false">
              <v:imagedata r:id="rId1143" o:title=""/>
            </v:shape>
            <v:shape style="position:absolute;left:8850;top:2259;width:1139;height:10" type="#_x0000_t75" stroked="false">
              <v:imagedata r:id="rId516" o:title=""/>
            </v:shape>
            <v:shape style="position:absolute;left:9984;top:2259;width:1427;height:10" type="#_x0000_t75" stroked="false">
              <v:imagedata r:id="rId1144" o:title=""/>
            </v:shape>
            <w10:wrap type="none"/>
          </v:group>
        </w:pict>
      </w:r>
      <w:r>
        <w:rPr/>
        <w:pict>
          <v:group style="position:absolute;margin-left:41.52pt;margin-top:126.425613pt;width:529.050pt;height:.5pt;mso-position-horizontal-relative:page;mso-position-vertical-relative:paragraph;z-index:-1225024" coordorigin="830,2529" coordsize="10581,10">
            <v:shape style="position:absolute;left:830;top:2529;width:1652;height:10" type="#_x0000_t75" stroked="false">
              <v:imagedata r:id="rId1145" o:title=""/>
            </v:shape>
            <v:shape style="position:absolute;left:2477;top:2529;width:1270;height:10" type="#_x0000_t75" stroked="false">
              <v:imagedata r:id="rId1139" o:title=""/>
            </v:shape>
            <v:shape style="position:absolute;left:3742;top:2529;width:1268;height:10" type="#_x0000_t75" stroked="false">
              <v:imagedata r:id="rId1140" o:title=""/>
            </v:shape>
            <v:shape style="position:absolute;left:5006;top:2529;width:1400;height:10" type="#_x0000_t75" stroked="false">
              <v:imagedata r:id="rId1141" o:title=""/>
            </v:shape>
            <v:shape style="position:absolute;left:6400;top:2529;width:1361;height:10" type="#_x0000_t75" stroked="false">
              <v:imagedata r:id="rId1142" o:title=""/>
            </v:shape>
            <v:shape style="position:absolute;left:7756;top:2529;width:1098;height:10" type="#_x0000_t75" stroked="false">
              <v:imagedata r:id="rId1143" o:title=""/>
            </v:shape>
            <v:shape style="position:absolute;left:8850;top:2529;width:1139;height:10" type="#_x0000_t75" stroked="false">
              <v:imagedata r:id="rId516" o:title=""/>
            </v:shape>
            <v:shape style="position:absolute;left:9984;top:2529;width:1427;height:10" type="#_x0000_t75" stroked="false">
              <v:imagedata r:id="rId1144" o:title=""/>
            </v:shape>
            <w10:wrap type="none"/>
          </v:group>
        </w:pict>
      </w:r>
      <w:r>
        <w:rPr/>
        <w:pict>
          <v:group style="position:absolute;margin-left:41.52pt;margin-top:162.905579pt;width:529.050pt;height:.5pt;mso-position-horizontal-relative:page;mso-position-vertical-relative:paragraph;z-index:-1225000" coordorigin="830,3258" coordsize="10581,10">
            <v:shape style="position:absolute;left:830;top:3258;width:1652;height:10" type="#_x0000_t75" stroked="false">
              <v:imagedata r:id="rId1145" o:title=""/>
            </v:shape>
            <v:shape style="position:absolute;left:2477;top:3258;width:1270;height:10" type="#_x0000_t75" stroked="false">
              <v:imagedata r:id="rId1146" o:title=""/>
            </v:shape>
            <v:shape style="position:absolute;left:3742;top:3258;width:1268;height:10" type="#_x0000_t75" stroked="false">
              <v:imagedata r:id="rId1147" o:title=""/>
            </v:shape>
            <v:shape style="position:absolute;left:5006;top:3258;width:1400;height:10" type="#_x0000_t75" stroked="false">
              <v:imagedata r:id="rId431" o:title=""/>
            </v:shape>
            <v:shape style="position:absolute;left:6400;top:3258;width:1361;height:10" type="#_x0000_t75" stroked="false">
              <v:imagedata r:id="rId1148" o:title=""/>
            </v:shape>
            <v:shape style="position:absolute;left:7756;top:3258;width:1098;height:10" type="#_x0000_t75" stroked="false">
              <v:imagedata r:id="rId1149" o:title=""/>
            </v:shape>
            <v:shape style="position:absolute;left:8850;top:3258;width:1139;height:10" type="#_x0000_t75" stroked="false">
              <v:imagedata r:id="rId514" o:title=""/>
            </v:shape>
            <v:shape style="position:absolute;left:9984;top:3258;width:1427;height:10" type="#_x0000_t75" stroked="false">
              <v:imagedata r:id="rId393" o:title=""/>
            </v:shape>
            <w10:wrap type="none"/>
          </v:group>
        </w:pict>
      </w:r>
      <w:r>
        <w:rPr/>
        <w:pict>
          <v:group style="position:absolute;margin-left:41.52pt;margin-top:199.445587pt;width:529.050pt;height:.5pt;mso-position-horizontal-relative:page;mso-position-vertical-relative:paragraph;z-index:-1224976" coordorigin="830,3989" coordsize="10581,10">
            <v:shape style="position:absolute;left:830;top:3989;width:1652;height:10" type="#_x0000_t75" stroked="false">
              <v:imagedata r:id="rId1145" o:title=""/>
            </v:shape>
            <v:shape style="position:absolute;left:2477;top:3989;width:1270;height:10" type="#_x0000_t75" stroked="false">
              <v:imagedata r:id="rId1146" o:title=""/>
            </v:shape>
            <v:shape style="position:absolute;left:3742;top:3989;width:1268;height:10" type="#_x0000_t75" stroked="false">
              <v:imagedata r:id="rId1147" o:title=""/>
            </v:shape>
            <v:shape style="position:absolute;left:5006;top:3989;width:1400;height:10" type="#_x0000_t75" stroked="false">
              <v:imagedata r:id="rId431" o:title=""/>
            </v:shape>
            <v:shape style="position:absolute;left:6400;top:3989;width:1361;height:10" type="#_x0000_t75" stroked="false">
              <v:imagedata r:id="rId1148" o:title=""/>
            </v:shape>
            <v:shape style="position:absolute;left:7756;top:3989;width:1098;height:10" type="#_x0000_t75" stroked="false">
              <v:imagedata r:id="rId1149" o:title=""/>
            </v:shape>
            <v:shape style="position:absolute;left:8850;top:3989;width:1139;height:10" type="#_x0000_t75" stroked="false">
              <v:imagedata r:id="rId514" o:title=""/>
            </v:shape>
            <v:shape style="position:absolute;left:9984;top:3989;width:1427;height:10" type="#_x0000_t75" stroked="false">
              <v:imagedata r:id="rId393" o:title=""/>
            </v:shape>
            <w10:wrap type="none"/>
          </v:group>
        </w:pict>
      </w:r>
      <w:r>
        <w:rPr/>
        <w:pict>
          <v:group style="position:absolute;margin-left:41.52pt;margin-top:243.12561pt;width:529.050pt;height:5.3pt;mso-position-horizontal-relative:page;mso-position-vertical-relative:paragraph;z-index:-1224952" coordorigin="830,4863" coordsize="10581,106">
            <v:shape style="position:absolute;left:830;top:4863;width:1671;height:106" type="#_x0000_t75" stroked="false">
              <v:imagedata r:id="rId1150" o:title=""/>
            </v:shape>
            <v:shape style="position:absolute;left:2477;top:4959;width:1270;height:10" type="#_x0000_t75" stroked="false">
              <v:imagedata r:id="rId1139" o:title=""/>
            </v:shape>
            <v:shape style="position:absolute;left:3742;top:4959;width:1268;height:10" type="#_x0000_t75" stroked="false">
              <v:imagedata r:id="rId1140" o:title=""/>
            </v:shape>
            <v:shape style="position:absolute;left:5006;top:4959;width:1400;height:10" type="#_x0000_t75" stroked="false">
              <v:imagedata r:id="rId1141" o:title=""/>
            </v:shape>
            <v:shape style="position:absolute;left:6400;top:4959;width:1361;height:10" type="#_x0000_t75" stroked="false">
              <v:imagedata r:id="rId1142" o:title=""/>
            </v:shape>
            <v:shape style="position:absolute;left:7756;top:4959;width:1098;height:10" type="#_x0000_t75" stroked="false">
              <v:imagedata r:id="rId1143" o:title=""/>
            </v:shape>
            <v:shape style="position:absolute;left:8850;top:4959;width:1139;height:10" type="#_x0000_t75" stroked="false">
              <v:imagedata r:id="rId516" o:title=""/>
            </v:shape>
            <v:shape style="position:absolute;left:9984;top:4959;width:1427;height:10" type="#_x0000_t75" stroked="false">
              <v:imagedata r:id="rId1144" o:title=""/>
            </v:shape>
            <w10:wrap type="none"/>
          </v:group>
        </w:pict>
      </w:r>
      <w:r>
        <w:rPr>
          <w:rFonts w:ascii="Arial" w:hAnsi="Arial" w:cs="Arial" w:eastAsia="Arial" w:hint="default"/>
        </w:rPr>
        <w:t>3. </w:t>
      </w:r>
      <w:r>
        <w:rPr>
          <w:rFonts w:ascii="Arial" w:hAnsi="Arial" w:cs="Arial" w:eastAsia="Arial" w:hint="default"/>
          <w:spacing w:val="10"/>
        </w:rPr>
        <w:t> </w:t>
      </w:r>
      <w:r>
        <w:rPr/>
        <w:t>本企业的合营和联营企业情况</w:t>
      </w:r>
      <w:r>
        <w:rPr>
          <w:b w:val="0"/>
          <w:bCs w:val="0"/>
        </w:rPr>
      </w:r>
    </w:p>
    <w:p>
      <w:pPr>
        <w:spacing w:line="240" w:lineRule="auto" w:before="7"/>
        <w:rPr>
          <w:rFonts w:ascii="宋体" w:hAnsi="宋体" w:cs="宋体" w:eastAsia="宋体" w:hint="default"/>
          <w:b/>
          <w:bCs/>
          <w:sz w:val="12"/>
          <w:szCs w:val="12"/>
        </w:rPr>
      </w:pPr>
    </w:p>
    <w:tbl>
      <w:tblPr>
        <w:tblW w:w="0" w:type="auto"/>
        <w:jc w:val="left"/>
        <w:tblInd w:w="203" w:type="dxa"/>
        <w:tblLayout w:type="fixed"/>
        <w:tblCellMar>
          <w:top w:w="0" w:type="dxa"/>
          <w:left w:w="0" w:type="dxa"/>
          <w:bottom w:w="0" w:type="dxa"/>
          <w:right w:w="0" w:type="dxa"/>
        </w:tblCellMar>
        <w:tblLook w:val="01E0"/>
      </w:tblPr>
      <w:tblGrid>
        <w:gridCol w:w="1664"/>
        <w:gridCol w:w="1265"/>
        <w:gridCol w:w="1264"/>
        <w:gridCol w:w="1395"/>
        <w:gridCol w:w="1356"/>
        <w:gridCol w:w="1093"/>
        <w:gridCol w:w="1134"/>
        <w:gridCol w:w="1417"/>
      </w:tblGrid>
      <w:tr>
        <w:trPr>
          <w:trHeight w:val="718" w:hRule="exact"/>
        </w:trPr>
        <w:tc>
          <w:tcPr>
            <w:tcW w:w="1664" w:type="dxa"/>
            <w:tcBorders>
              <w:top w:val="single" w:sz="17" w:space="0" w:color="000000"/>
              <w:left w:val="nil" w:sz="6" w:space="0" w:color="auto"/>
              <w:bottom w:val="nil" w:sz="6" w:space="0" w:color="auto"/>
              <w:right w:val="single" w:sz="4" w:space="0" w:color="000000"/>
            </w:tcBorders>
          </w:tcPr>
          <w:p>
            <w:pPr>
              <w:pStyle w:val="TableParagraph"/>
              <w:spacing w:line="240" w:lineRule="auto" w:before="6"/>
              <w:ind w:right="0"/>
              <w:jc w:val="left"/>
              <w:rPr>
                <w:rFonts w:ascii="宋体" w:hAnsi="宋体" w:cs="宋体" w:eastAsia="宋体" w:hint="default"/>
                <w:b/>
                <w:bCs/>
                <w:sz w:val="17"/>
                <w:szCs w:val="17"/>
              </w:rPr>
            </w:pPr>
          </w:p>
          <w:p>
            <w:pPr>
              <w:pStyle w:val="TableParagraph"/>
              <w:spacing w:line="240" w:lineRule="auto"/>
              <w:ind w:left="134" w:right="0"/>
              <w:jc w:val="left"/>
              <w:rPr>
                <w:rFonts w:ascii="宋体" w:hAnsi="宋体" w:cs="宋体" w:eastAsia="宋体" w:hint="default"/>
                <w:sz w:val="20"/>
                <w:szCs w:val="20"/>
              </w:rPr>
            </w:pPr>
            <w:r>
              <w:rPr>
                <w:rFonts w:ascii="宋体" w:hAnsi="宋体" w:cs="宋体" w:eastAsia="宋体" w:hint="default"/>
                <w:sz w:val="20"/>
                <w:szCs w:val="20"/>
              </w:rPr>
              <w:t>被投资单位名称</w:t>
            </w:r>
          </w:p>
        </w:tc>
        <w:tc>
          <w:tcPr>
            <w:tcW w:w="1265" w:type="dxa"/>
            <w:tcBorders>
              <w:top w:val="single" w:sz="17" w:space="0" w:color="000000"/>
              <w:left w:val="single" w:sz="4" w:space="0" w:color="000000"/>
              <w:bottom w:val="nil" w:sz="6" w:space="0" w:color="auto"/>
              <w:right w:val="single" w:sz="4" w:space="0" w:color="000000"/>
            </w:tcBorders>
          </w:tcPr>
          <w:p>
            <w:pPr>
              <w:pStyle w:val="TableParagraph"/>
              <w:spacing w:line="240" w:lineRule="auto" w:before="6"/>
              <w:ind w:right="0"/>
              <w:jc w:val="left"/>
              <w:rPr>
                <w:rFonts w:ascii="宋体" w:hAnsi="宋体" w:cs="宋体" w:eastAsia="宋体" w:hint="default"/>
                <w:b/>
                <w:bCs/>
                <w:sz w:val="17"/>
                <w:szCs w:val="17"/>
              </w:rPr>
            </w:pPr>
          </w:p>
          <w:p>
            <w:pPr>
              <w:pStyle w:val="TableParagraph"/>
              <w:spacing w:line="240" w:lineRule="auto"/>
              <w:ind w:left="226" w:right="0"/>
              <w:jc w:val="left"/>
              <w:rPr>
                <w:rFonts w:ascii="宋体" w:hAnsi="宋体" w:cs="宋体" w:eastAsia="宋体" w:hint="default"/>
                <w:sz w:val="20"/>
                <w:szCs w:val="20"/>
              </w:rPr>
            </w:pPr>
            <w:r>
              <w:rPr>
                <w:rFonts w:ascii="宋体" w:hAnsi="宋体" w:cs="宋体" w:eastAsia="宋体" w:hint="default"/>
                <w:sz w:val="20"/>
                <w:szCs w:val="20"/>
              </w:rPr>
              <w:t>企业类型</w:t>
            </w:r>
          </w:p>
        </w:tc>
        <w:tc>
          <w:tcPr>
            <w:tcW w:w="1264" w:type="dxa"/>
            <w:tcBorders>
              <w:top w:val="single" w:sz="17" w:space="0" w:color="000000"/>
              <w:left w:val="single" w:sz="4" w:space="0" w:color="000000"/>
              <w:bottom w:val="nil" w:sz="6" w:space="0" w:color="auto"/>
              <w:right w:val="single" w:sz="4" w:space="0" w:color="000000"/>
            </w:tcBorders>
          </w:tcPr>
          <w:p>
            <w:pPr>
              <w:pStyle w:val="TableParagraph"/>
              <w:spacing w:line="240" w:lineRule="auto" w:before="6"/>
              <w:ind w:right="0"/>
              <w:jc w:val="left"/>
              <w:rPr>
                <w:rFonts w:ascii="宋体" w:hAnsi="宋体" w:cs="宋体" w:eastAsia="宋体" w:hint="default"/>
                <w:b/>
                <w:bCs/>
                <w:sz w:val="17"/>
                <w:szCs w:val="17"/>
              </w:rPr>
            </w:pPr>
          </w:p>
          <w:p>
            <w:pPr>
              <w:pStyle w:val="TableParagraph"/>
              <w:spacing w:line="240" w:lineRule="auto"/>
              <w:ind w:left="325" w:right="0"/>
              <w:jc w:val="left"/>
              <w:rPr>
                <w:rFonts w:ascii="宋体" w:hAnsi="宋体" w:cs="宋体" w:eastAsia="宋体" w:hint="default"/>
                <w:sz w:val="20"/>
                <w:szCs w:val="20"/>
              </w:rPr>
            </w:pPr>
            <w:r>
              <w:rPr>
                <w:rFonts w:ascii="宋体" w:hAnsi="宋体" w:cs="宋体" w:eastAsia="宋体" w:hint="default"/>
                <w:sz w:val="20"/>
                <w:szCs w:val="20"/>
              </w:rPr>
              <w:t>注册地</w:t>
            </w:r>
          </w:p>
        </w:tc>
        <w:tc>
          <w:tcPr>
            <w:tcW w:w="1395" w:type="dxa"/>
            <w:tcBorders>
              <w:top w:val="single" w:sz="17" w:space="0" w:color="000000"/>
              <w:left w:val="single" w:sz="4" w:space="0" w:color="000000"/>
              <w:bottom w:val="nil" w:sz="6" w:space="0" w:color="auto"/>
              <w:right w:val="single" w:sz="4" w:space="0" w:color="000000"/>
            </w:tcBorders>
          </w:tcPr>
          <w:p>
            <w:pPr>
              <w:pStyle w:val="TableParagraph"/>
              <w:spacing w:line="240" w:lineRule="auto" w:before="6"/>
              <w:ind w:right="0"/>
              <w:jc w:val="left"/>
              <w:rPr>
                <w:rFonts w:ascii="宋体" w:hAnsi="宋体" w:cs="宋体" w:eastAsia="宋体" w:hint="default"/>
                <w:b/>
                <w:bCs/>
                <w:sz w:val="17"/>
                <w:szCs w:val="17"/>
              </w:rPr>
            </w:pPr>
          </w:p>
          <w:p>
            <w:pPr>
              <w:pStyle w:val="TableParagraph"/>
              <w:spacing w:line="240" w:lineRule="auto"/>
              <w:ind w:left="290" w:right="0"/>
              <w:jc w:val="left"/>
              <w:rPr>
                <w:rFonts w:ascii="宋体" w:hAnsi="宋体" w:cs="宋体" w:eastAsia="宋体" w:hint="default"/>
                <w:sz w:val="20"/>
                <w:szCs w:val="20"/>
              </w:rPr>
            </w:pPr>
            <w:r>
              <w:rPr>
                <w:rFonts w:ascii="宋体" w:hAnsi="宋体" w:cs="宋体" w:eastAsia="宋体" w:hint="default"/>
                <w:sz w:val="20"/>
                <w:szCs w:val="20"/>
              </w:rPr>
              <w:t>法人代表</w:t>
            </w:r>
          </w:p>
        </w:tc>
        <w:tc>
          <w:tcPr>
            <w:tcW w:w="1356" w:type="dxa"/>
            <w:tcBorders>
              <w:top w:val="single" w:sz="17" w:space="0" w:color="000000"/>
              <w:left w:val="single" w:sz="4" w:space="0" w:color="000000"/>
              <w:bottom w:val="nil" w:sz="6" w:space="0" w:color="auto"/>
              <w:right w:val="single" w:sz="4" w:space="0" w:color="000000"/>
            </w:tcBorders>
          </w:tcPr>
          <w:p>
            <w:pPr>
              <w:pStyle w:val="TableParagraph"/>
              <w:spacing w:line="240" w:lineRule="auto" w:before="6"/>
              <w:ind w:right="0"/>
              <w:jc w:val="left"/>
              <w:rPr>
                <w:rFonts w:ascii="宋体" w:hAnsi="宋体" w:cs="宋体" w:eastAsia="宋体" w:hint="default"/>
                <w:b/>
                <w:bCs/>
                <w:sz w:val="17"/>
                <w:szCs w:val="17"/>
              </w:rPr>
            </w:pPr>
          </w:p>
          <w:p>
            <w:pPr>
              <w:pStyle w:val="TableParagraph"/>
              <w:spacing w:line="240" w:lineRule="auto"/>
              <w:ind w:left="271" w:right="0"/>
              <w:jc w:val="left"/>
              <w:rPr>
                <w:rFonts w:ascii="宋体" w:hAnsi="宋体" w:cs="宋体" w:eastAsia="宋体" w:hint="default"/>
                <w:sz w:val="20"/>
                <w:szCs w:val="20"/>
              </w:rPr>
            </w:pPr>
            <w:r>
              <w:rPr>
                <w:rFonts w:ascii="宋体" w:hAnsi="宋体" w:cs="宋体" w:eastAsia="宋体" w:hint="default"/>
                <w:sz w:val="20"/>
                <w:szCs w:val="20"/>
              </w:rPr>
              <w:t>业务性质</w:t>
            </w:r>
          </w:p>
        </w:tc>
        <w:tc>
          <w:tcPr>
            <w:tcW w:w="1093" w:type="dxa"/>
            <w:tcBorders>
              <w:top w:val="single" w:sz="17" w:space="0" w:color="000000"/>
              <w:left w:val="single" w:sz="4" w:space="0" w:color="000000"/>
              <w:bottom w:val="nil" w:sz="6" w:space="0" w:color="auto"/>
              <w:right w:val="single" w:sz="4" w:space="0" w:color="000000"/>
            </w:tcBorders>
          </w:tcPr>
          <w:p>
            <w:pPr>
              <w:pStyle w:val="TableParagraph"/>
              <w:spacing w:line="260" w:lineRule="exact" w:before="99"/>
              <w:ind w:left="140" w:right="0"/>
              <w:jc w:val="left"/>
              <w:rPr>
                <w:rFonts w:ascii="宋体" w:hAnsi="宋体" w:cs="宋体" w:eastAsia="宋体" w:hint="default"/>
                <w:sz w:val="20"/>
                <w:szCs w:val="20"/>
              </w:rPr>
            </w:pPr>
            <w:r>
              <w:rPr>
                <w:rFonts w:ascii="宋体" w:hAnsi="宋体" w:cs="宋体" w:eastAsia="宋体" w:hint="default"/>
                <w:sz w:val="20"/>
                <w:szCs w:val="20"/>
              </w:rPr>
              <w:t>注册资本</w:t>
            </w:r>
          </w:p>
          <w:p>
            <w:pPr>
              <w:pStyle w:val="TableParagraph"/>
              <w:spacing w:line="260" w:lineRule="exact"/>
              <w:ind w:left="140" w:right="0"/>
              <w:jc w:val="left"/>
              <w:rPr>
                <w:rFonts w:ascii="宋体" w:hAnsi="宋体" w:cs="宋体" w:eastAsia="宋体" w:hint="default"/>
                <w:sz w:val="20"/>
                <w:szCs w:val="20"/>
              </w:rPr>
            </w:pPr>
            <w:r>
              <w:rPr>
                <w:rFonts w:ascii="宋体" w:hAnsi="宋体" w:cs="宋体" w:eastAsia="宋体" w:hint="default"/>
                <w:sz w:val="20"/>
                <w:szCs w:val="20"/>
              </w:rPr>
              <w:t>（万元）</w:t>
            </w:r>
          </w:p>
        </w:tc>
        <w:tc>
          <w:tcPr>
            <w:tcW w:w="1134" w:type="dxa"/>
            <w:tcBorders>
              <w:top w:val="single" w:sz="17" w:space="0" w:color="000000"/>
              <w:left w:val="single" w:sz="4" w:space="0" w:color="000000"/>
              <w:bottom w:val="nil" w:sz="6" w:space="0" w:color="auto"/>
              <w:right w:val="single" w:sz="4" w:space="0" w:color="000000"/>
            </w:tcBorders>
          </w:tcPr>
          <w:p>
            <w:pPr>
              <w:pStyle w:val="TableParagraph"/>
              <w:spacing w:line="260" w:lineRule="exact" w:before="124"/>
              <w:ind w:left="111" w:right="110" w:firstLine="50"/>
              <w:jc w:val="left"/>
              <w:rPr>
                <w:rFonts w:ascii="宋体" w:hAnsi="宋体" w:cs="宋体" w:eastAsia="宋体" w:hint="default"/>
                <w:sz w:val="20"/>
                <w:szCs w:val="20"/>
              </w:rPr>
            </w:pPr>
            <w:r>
              <w:rPr>
                <w:rFonts w:ascii="宋体" w:hAnsi="宋体" w:cs="宋体" w:eastAsia="宋体" w:hint="default"/>
                <w:sz w:val="20"/>
                <w:szCs w:val="20"/>
              </w:rPr>
              <w:t>本企业持</w:t>
            </w:r>
            <w:r>
              <w:rPr>
                <w:rFonts w:ascii="宋体" w:hAnsi="宋体" w:cs="宋体" w:eastAsia="宋体" w:hint="default"/>
                <w:w w:val="100"/>
                <w:sz w:val="20"/>
                <w:szCs w:val="20"/>
              </w:rPr>
              <w:t> </w:t>
            </w:r>
            <w:r>
              <w:rPr>
                <w:rFonts w:ascii="宋体" w:hAnsi="宋体" w:cs="宋体" w:eastAsia="宋体" w:hint="default"/>
                <w:sz w:val="20"/>
                <w:szCs w:val="20"/>
              </w:rPr>
              <w:t>股比例</w:t>
            </w:r>
            <w:r>
              <w:rPr>
                <w:rFonts w:ascii="宋体" w:hAnsi="宋体" w:cs="宋体" w:eastAsia="宋体" w:hint="default"/>
                <w:sz w:val="20"/>
                <w:szCs w:val="20"/>
              </w:rPr>
              <w:t>(%)</w:t>
            </w:r>
          </w:p>
        </w:tc>
        <w:tc>
          <w:tcPr>
            <w:tcW w:w="1417" w:type="dxa"/>
            <w:vMerge w:val="restart"/>
            <w:tcBorders>
              <w:top w:val="single" w:sz="17" w:space="0" w:color="000000"/>
              <w:left w:val="single" w:sz="4" w:space="0" w:color="000000"/>
              <w:right w:val="nil" w:sz="6" w:space="0" w:color="auto"/>
            </w:tcBorders>
          </w:tcPr>
          <w:p>
            <w:pPr>
              <w:pStyle w:val="TableParagraph"/>
              <w:spacing w:line="230" w:lineRule="exact"/>
              <w:ind w:left="103" w:right="0"/>
              <w:jc w:val="left"/>
              <w:rPr>
                <w:rFonts w:ascii="宋体" w:hAnsi="宋体" w:cs="宋体" w:eastAsia="宋体" w:hint="default"/>
                <w:sz w:val="20"/>
                <w:szCs w:val="20"/>
              </w:rPr>
            </w:pPr>
            <w:r>
              <w:rPr>
                <w:rFonts w:ascii="宋体" w:hAnsi="宋体" w:cs="宋体" w:eastAsia="宋体" w:hint="default"/>
                <w:sz w:val="20"/>
                <w:szCs w:val="20"/>
              </w:rPr>
              <w:t>本企业在被投</w:t>
            </w:r>
          </w:p>
          <w:p>
            <w:pPr>
              <w:pStyle w:val="TableParagraph"/>
              <w:spacing w:line="260" w:lineRule="exact" w:before="24"/>
              <w:ind w:left="353" w:right="106" w:hanging="251"/>
              <w:jc w:val="left"/>
              <w:rPr>
                <w:rFonts w:ascii="宋体" w:hAnsi="宋体" w:cs="宋体" w:eastAsia="宋体" w:hint="default"/>
                <w:sz w:val="20"/>
                <w:szCs w:val="20"/>
              </w:rPr>
            </w:pPr>
            <w:r>
              <w:rPr>
                <w:rFonts w:ascii="宋体" w:hAnsi="宋体" w:cs="宋体" w:eastAsia="宋体" w:hint="default"/>
                <w:sz w:val="20"/>
                <w:szCs w:val="20"/>
              </w:rPr>
              <w:t>资单位表决权</w:t>
            </w:r>
            <w:r>
              <w:rPr>
                <w:rFonts w:ascii="宋体" w:hAnsi="宋体" w:cs="宋体" w:eastAsia="宋体" w:hint="default"/>
                <w:w w:val="100"/>
                <w:sz w:val="20"/>
                <w:szCs w:val="20"/>
              </w:rPr>
              <w:t> </w:t>
            </w:r>
            <w:r>
              <w:rPr>
                <w:rFonts w:ascii="宋体" w:hAnsi="宋体" w:cs="宋体" w:eastAsia="宋体" w:hint="default"/>
                <w:sz w:val="20"/>
                <w:szCs w:val="20"/>
              </w:rPr>
              <w:t>比例</w:t>
            </w:r>
            <w:r>
              <w:rPr>
                <w:rFonts w:ascii="宋体" w:hAnsi="宋体" w:cs="宋体" w:eastAsia="宋体" w:hint="default"/>
                <w:sz w:val="20"/>
                <w:szCs w:val="20"/>
              </w:rPr>
              <w:t>(%)</w:t>
            </w:r>
          </w:p>
        </w:tc>
      </w:tr>
      <w:tr>
        <w:trPr>
          <w:trHeight w:val="382" w:hRule="exact"/>
        </w:trPr>
        <w:tc>
          <w:tcPr>
            <w:tcW w:w="1664" w:type="dxa"/>
            <w:tcBorders>
              <w:top w:val="nil" w:sz="6" w:space="0" w:color="auto"/>
              <w:left w:val="nil" w:sz="6" w:space="0" w:color="auto"/>
              <w:bottom w:val="nil" w:sz="6" w:space="0" w:color="auto"/>
              <w:right w:val="single" w:sz="4" w:space="0" w:color="000000"/>
            </w:tcBorders>
          </w:tcPr>
          <w:p>
            <w:pPr>
              <w:pStyle w:val="TableParagraph"/>
              <w:spacing w:line="240" w:lineRule="auto" w:before="72"/>
              <w:ind w:left="115" w:right="0"/>
              <w:jc w:val="left"/>
              <w:rPr>
                <w:rFonts w:ascii="宋体" w:hAnsi="宋体" w:cs="宋体" w:eastAsia="宋体" w:hint="default"/>
                <w:sz w:val="20"/>
                <w:szCs w:val="20"/>
              </w:rPr>
            </w:pPr>
            <w:r>
              <w:rPr>
                <w:rFonts w:ascii="宋体" w:hAnsi="宋体" w:cs="宋体" w:eastAsia="宋体" w:hint="default"/>
                <w:sz w:val="20"/>
                <w:szCs w:val="20"/>
              </w:rPr>
              <w:t>一、合营企业</w:t>
            </w:r>
          </w:p>
        </w:tc>
        <w:tc>
          <w:tcPr>
            <w:tcW w:w="1265" w:type="dxa"/>
            <w:tcBorders>
              <w:top w:val="nil" w:sz="6" w:space="0" w:color="auto"/>
              <w:left w:val="single" w:sz="4" w:space="0" w:color="000000"/>
              <w:bottom w:val="nil" w:sz="6" w:space="0" w:color="auto"/>
              <w:right w:val="single" w:sz="4" w:space="0" w:color="000000"/>
            </w:tcBorders>
          </w:tcPr>
          <w:p>
            <w:pPr/>
          </w:p>
        </w:tc>
        <w:tc>
          <w:tcPr>
            <w:tcW w:w="1264" w:type="dxa"/>
            <w:tcBorders>
              <w:top w:val="nil" w:sz="6" w:space="0" w:color="auto"/>
              <w:left w:val="single" w:sz="4" w:space="0" w:color="000000"/>
              <w:bottom w:val="nil" w:sz="6" w:space="0" w:color="auto"/>
              <w:right w:val="single" w:sz="4" w:space="0" w:color="000000"/>
            </w:tcBorders>
          </w:tcPr>
          <w:p>
            <w:pPr/>
          </w:p>
        </w:tc>
        <w:tc>
          <w:tcPr>
            <w:tcW w:w="1395" w:type="dxa"/>
            <w:tcBorders>
              <w:top w:val="nil" w:sz="6" w:space="0" w:color="auto"/>
              <w:left w:val="single" w:sz="4" w:space="0" w:color="000000"/>
              <w:bottom w:val="nil" w:sz="6" w:space="0" w:color="auto"/>
              <w:right w:val="single" w:sz="4" w:space="0" w:color="000000"/>
            </w:tcBorders>
          </w:tcPr>
          <w:p>
            <w:pPr/>
          </w:p>
        </w:tc>
        <w:tc>
          <w:tcPr>
            <w:tcW w:w="1356" w:type="dxa"/>
            <w:tcBorders>
              <w:top w:val="nil" w:sz="6" w:space="0" w:color="auto"/>
              <w:left w:val="single" w:sz="4" w:space="0" w:color="000000"/>
              <w:bottom w:val="nil" w:sz="6" w:space="0" w:color="auto"/>
              <w:right w:val="single" w:sz="4" w:space="0" w:color="000000"/>
            </w:tcBorders>
          </w:tcPr>
          <w:p>
            <w:pPr/>
          </w:p>
        </w:tc>
        <w:tc>
          <w:tcPr>
            <w:tcW w:w="1093" w:type="dxa"/>
            <w:tcBorders>
              <w:top w:val="nil" w:sz="6" w:space="0" w:color="auto"/>
              <w:left w:val="single" w:sz="4" w:space="0" w:color="000000"/>
              <w:bottom w:val="nil" w:sz="6" w:space="0" w:color="auto"/>
              <w:right w:val="single" w:sz="4" w:space="0" w:color="000000"/>
            </w:tcBorders>
          </w:tcPr>
          <w:p>
            <w:pPr/>
          </w:p>
        </w:tc>
        <w:tc>
          <w:tcPr>
            <w:tcW w:w="1134" w:type="dxa"/>
            <w:tcBorders>
              <w:top w:val="nil" w:sz="6" w:space="0" w:color="auto"/>
              <w:left w:val="single" w:sz="4" w:space="0" w:color="000000"/>
              <w:bottom w:val="nil" w:sz="6" w:space="0" w:color="auto"/>
              <w:right w:val="single" w:sz="4" w:space="0" w:color="000000"/>
            </w:tcBorders>
          </w:tcPr>
          <w:p>
            <w:pPr/>
          </w:p>
        </w:tc>
        <w:tc>
          <w:tcPr>
            <w:tcW w:w="1417" w:type="dxa"/>
            <w:vMerge/>
            <w:tcBorders>
              <w:left w:val="single" w:sz="4" w:space="0" w:color="000000"/>
              <w:bottom w:val="nil" w:sz="6" w:space="0" w:color="auto"/>
              <w:right w:val="nil" w:sz="6" w:space="0" w:color="auto"/>
            </w:tcBorders>
          </w:tcPr>
          <w:p>
            <w:pPr/>
          </w:p>
        </w:tc>
      </w:tr>
      <w:tr>
        <w:trPr>
          <w:trHeight w:val="554" w:hRule="exact"/>
        </w:trPr>
        <w:tc>
          <w:tcPr>
            <w:tcW w:w="1664" w:type="dxa"/>
            <w:tcBorders>
              <w:top w:val="nil" w:sz="6" w:space="0" w:color="auto"/>
              <w:left w:val="nil" w:sz="6" w:space="0" w:color="auto"/>
              <w:bottom w:val="nil" w:sz="6" w:space="0" w:color="auto"/>
              <w:right w:val="single" w:sz="4" w:space="0" w:color="000000"/>
            </w:tcBorders>
          </w:tcPr>
          <w:p>
            <w:pPr>
              <w:pStyle w:val="TableParagraph"/>
              <w:spacing w:line="260" w:lineRule="exact" w:before="11"/>
              <w:ind w:left="115" w:right="101"/>
              <w:jc w:val="left"/>
              <w:rPr>
                <w:rFonts w:ascii="宋体" w:hAnsi="宋体" w:cs="宋体" w:eastAsia="宋体" w:hint="default"/>
                <w:sz w:val="20"/>
                <w:szCs w:val="20"/>
              </w:rPr>
            </w:pPr>
            <w:r>
              <w:rPr>
                <w:rFonts w:ascii="宋体" w:hAnsi="宋体" w:cs="宋体" w:eastAsia="宋体" w:hint="default"/>
                <w:spacing w:val="4"/>
                <w:sz w:val="20"/>
                <w:szCs w:val="20"/>
              </w:rPr>
              <w:t>辽宁锦港宝地置</w:t>
            </w:r>
            <w:r>
              <w:rPr>
                <w:rFonts w:ascii="宋体" w:hAnsi="宋体" w:cs="宋体" w:eastAsia="宋体" w:hint="default"/>
                <w:spacing w:val="-92"/>
                <w:sz w:val="20"/>
                <w:szCs w:val="20"/>
              </w:rPr>
              <w:t> </w:t>
            </w:r>
            <w:r>
              <w:rPr>
                <w:rFonts w:ascii="宋体" w:hAnsi="宋体" w:cs="宋体" w:eastAsia="宋体" w:hint="default"/>
                <w:spacing w:val="-92"/>
                <w:sz w:val="20"/>
                <w:szCs w:val="20"/>
              </w:rPr>
            </w:r>
            <w:r>
              <w:rPr>
                <w:rFonts w:ascii="宋体" w:hAnsi="宋体" w:cs="宋体" w:eastAsia="宋体" w:hint="default"/>
                <w:sz w:val="20"/>
                <w:szCs w:val="20"/>
              </w:rPr>
              <w:t>业有限公司</w:t>
            </w:r>
          </w:p>
        </w:tc>
        <w:tc>
          <w:tcPr>
            <w:tcW w:w="1265" w:type="dxa"/>
            <w:tcBorders>
              <w:top w:val="nil" w:sz="6" w:space="0" w:color="auto"/>
              <w:left w:val="single" w:sz="4" w:space="0" w:color="000000"/>
              <w:bottom w:val="nil" w:sz="6" w:space="0" w:color="auto"/>
              <w:right w:val="single" w:sz="4" w:space="0" w:color="000000"/>
            </w:tcBorders>
          </w:tcPr>
          <w:p>
            <w:pPr>
              <w:pStyle w:val="TableParagraph"/>
              <w:spacing w:line="240" w:lineRule="auto" w:before="115"/>
              <w:ind w:left="226" w:right="0"/>
              <w:jc w:val="left"/>
              <w:rPr>
                <w:rFonts w:ascii="宋体" w:hAnsi="宋体" w:cs="宋体" w:eastAsia="宋体" w:hint="default"/>
                <w:sz w:val="20"/>
                <w:szCs w:val="20"/>
              </w:rPr>
            </w:pPr>
            <w:r>
              <w:rPr>
                <w:rFonts w:ascii="宋体" w:hAnsi="宋体" w:cs="宋体" w:eastAsia="宋体" w:hint="default"/>
                <w:sz w:val="20"/>
                <w:szCs w:val="20"/>
              </w:rPr>
              <w:t>有限公司</w:t>
            </w:r>
          </w:p>
        </w:tc>
        <w:tc>
          <w:tcPr>
            <w:tcW w:w="1264" w:type="dxa"/>
            <w:tcBorders>
              <w:top w:val="nil" w:sz="6" w:space="0" w:color="auto"/>
              <w:left w:val="single" w:sz="4" w:space="0" w:color="000000"/>
              <w:bottom w:val="nil" w:sz="6" w:space="0" w:color="auto"/>
              <w:right w:val="single" w:sz="4" w:space="0" w:color="000000"/>
            </w:tcBorders>
          </w:tcPr>
          <w:p>
            <w:pPr>
              <w:pStyle w:val="TableParagraph"/>
              <w:spacing w:line="240" w:lineRule="auto" w:before="115"/>
              <w:ind w:left="325" w:right="0"/>
              <w:jc w:val="left"/>
              <w:rPr>
                <w:rFonts w:ascii="宋体" w:hAnsi="宋体" w:cs="宋体" w:eastAsia="宋体" w:hint="default"/>
                <w:sz w:val="20"/>
                <w:szCs w:val="20"/>
              </w:rPr>
            </w:pPr>
            <w:r>
              <w:rPr>
                <w:rFonts w:ascii="宋体" w:hAnsi="宋体" w:cs="宋体" w:eastAsia="宋体" w:hint="default"/>
                <w:sz w:val="20"/>
                <w:szCs w:val="20"/>
              </w:rPr>
              <w:t>锦州市</w:t>
            </w:r>
          </w:p>
        </w:tc>
        <w:tc>
          <w:tcPr>
            <w:tcW w:w="1395" w:type="dxa"/>
            <w:tcBorders>
              <w:top w:val="nil" w:sz="6" w:space="0" w:color="auto"/>
              <w:left w:val="single" w:sz="4" w:space="0" w:color="000000"/>
              <w:bottom w:val="nil" w:sz="6" w:space="0" w:color="auto"/>
              <w:right w:val="single" w:sz="4" w:space="0" w:color="000000"/>
            </w:tcBorders>
          </w:tcPr>
          <w:p>
            <w:pPr>
              <w:pStyle w:val="TableParagraph"/>
              <w:spacing w:line="240" w:lineRule="auto" w:before="115"/>
              <w:ind w:right="0"/>
              <w:jc w:val="center"/>
              <w:rPr>
                <w:rFonts w:ascii="宋体" w:hAnsi="宋体" w:cs="宋体" w:eastAsia="宋体" w:hint="default"/>
                <w:sz w:val="20"/>
                <w:szCs w:val="20"/>
              </w:rPr>
            </w:pPr>
            <w:r>
              <w:rPr>
                <w:rFonts w:ascii="宋体" w:hAnsi="宋体" w:cs="宋体" w:eastAsia="宋体" w:hint="default"/>
                <w:sz w:val="20"/>
                <w:szCs w:val="20"/>
              </w:rPr>
              <w:t>刘钧</w:t>
            </w:r>
          </w:p>
        </w:tc>
        <w:tc>
          <w:tcPr>
            <w:tcW w:w="1356" w:type="dxa"/>
            <w:tcBorders>
              <w:top w:val="nil" w:sz="6" w:space="0" w:color="auto"/>
              <w:left w:val="single" w:sz="4" w:space="0" w:color="000000"/>
              <w:bottom w:val="nil" w:sz="6" w:space="0" w:color="auto"/>
              <w:right w:val="single" w:sz="4" w:space="0" w:color="000000"/>
            </w:tcBorders>
          </w:tcPr>
          <w:p>
            <w:pPr>
              <w:pStyle w:val="TableParagraph"/>
              <w:spacing w:line="260" w:lineRule="exact" w:before="11"/>
              <w:ind w:left="102" w:right="41"/>
              <w:jc w:val="left"/>
              <w:rPr>
                <w:rFonts w:ascii="宋体" w:hAnsi="宋体" w:cs="宋体" w:eastAsia="宋体" w:hint="default"/>
                <w:sz w:val="20"/>
                <w:szCs w:val="20"/>
              </w:rPr>
            </w:pPr>
            <w:r>
              <w:rPr>
                <w:rFonts w:ascii="宋体" w:hAnsi="宋体" w:cs="宋体" w:eastAsia="宋体" w:hint="default"/>
                <w:sz w:val="20"/>
                <w:szCs w:val="20"/>
              </w:rPr>
              <w:t>房地产开发、</w:t>
            </w:r>
            <w:r>
              <w:rPr>
                <w:rFonts w:ascii="宋体" w:hAnsi="宋体" w:cs="宋体" w:eastAsia="宋体" w:hint="default"/>
                <w:w w:val="100"/>
                <w:sz w:val="20"/>
                <w:szCs w:val="20"/>
              </w:rPr>
              <w:t> </w:t>
            </w:r>
            <w:r>
              <w:rPr>
                <w:rFonts w:ascii="宋体" w:hAnsi="宋体" w:cs="宋体" w:eastAsia="宋体" w:hint="default"/>
                <w:sz w:val="20"/>
                <w:szCs w:val="20"/>
              </w:rPr>
              <w:t>销售等</w:t>
            </w:r>
          </w:p>
        </w:tc>
        <w:tc>
          <w:tcPr>
            <w:tcW w:w="1093" w:type="dxa"/>
            <w:tcBorders>
              <w:top w:val="nil" w:sz="6" w:space="0" w:color="auto"/>
              <w:left w:val="single" w:sz="4" w:space="0" w:color="000000"/>
              <w:bottom w:val="nil" w:sz="6" w:space="0" w:color="auto"/>
              <w:right w:val="single" w:sz="4" w:space="0" w:color="000000"/>
            </w:tcBorders>
          </w:tcPr>
          <w:p>
            <w:pPr>
              <w:pStyle w:val="TableParagraph"/>
              <w:spacing w:line="240" w:lineRule="auto" w:before="162"/>
              <w:ind w:left="290" w:right="0"/>
              <w:jc w:val="left"/>
              <w:rPr>
                <w:rFonts w:ascii="Arial Narrow" w:hAnsi="Arial Narrow" w:cs="Arial Narrow" w:eastAsia="Arial Narrow" w:hint="default"/>
                <w:sz w:val="20"/>
                <w:szCs w:val="20"/>
              </w:rPr>
            </w:pPr>
            <w:r>
              <w:rPr>
                <w:rFonts w:ascii="Arial Narrow"/>
                <w:sz w:val="20"/>
              </w:rPr>
              <w:t>10,000</w:t>
            </w:r>
          </w:p>
        </w:tc>
        <w:tc>
          <w:tcPr>
            <w:tcW w:w="1134" w:type="dxa"/>
            <w:tcBorders>
              <w:top w:val="nil" w:sz="6" w:space="0" w:color="auto"/>
              <w:left w:val="single" w:sz="4" w:space="0" w:color="000000"/>
              <w:bottom w:val="nil" w:sz="6" w:space="0" w:color="auto"/>
              <w:right w:val="single" w:sz="4" w:space="0" w:color="000000"/>
            </w:tcBorders>
          </w:tcPr>
          <w:p>
            <w:pPr>
              <w:pStyle w:val="TableParagraph"/>
              <w:spacing w:line="240" w:lineRule="auto" w:before="162"/>
              <w:ind w:right="1"/>
              <w:jc w:val="center"/>
              <w:rPr>
                <w:rFonts w:ascii="Arial Narrow" w:hAnsi="Arial Narrow" w:cs="Arial Narrow" w:eastAsia="Arial Narrow" w:hint="default"/>
                <w:sz w:val="20"/>
                <w:szCs w:val="20"/>
              </w:rPr>
            </w:pPr>
            <w:r>
              <w:rPr>
                <w:rFonts w:ascii="Arial Narrow"/>
                <w:sz w:val="20"/>
              </w:rPr>
              <w:t>50</w:t>
            </w:r>
          </w:p>
        </w:tc>
        <w:tc>
          <w:tcPr>
            <w:tcW w:w="1417" w:type="dxa"/>
            <w:tcBorders>
              <w:top w:val="nil" w:sz="6" w:space="0" w:color="auto"/>
              <w:left w:val="single" w:sz="4" w:space="0" w:color="000000"/>
              <w:bottom w:val="nil" w:sz="6" w:space="0" w:color="auto"/>
              <w:right w:val="nil" w:sz="6" w:space="0" w:color="auto"/>
            </w:tcBorders>
          </w:tcPr>
          <w:p>
            <w:pPr>
              <w:pStyle w:val="TableParagraph"/>
              <w:spacing w:line="240" w:lineRule="auto" w:before="162"/>
              <w:ind w:right="4"/>
              <w:jc w:val="center"/>
              <w:rPr>
                <w:rFonts w:ascii="Arial Narrow" w:hAnsi="Arial Narrow" w:cs="Arial Narrow" w:eastAsia="Arial Narrow" w:hint="default"/>
                <w:sz w:val="20"/>
                <w:szCs w:val="20"/>
              </w:rPr>
            </w:pPr>
            <w:r>
              <w:rPr>
                <w:rFonts w:ascii="Arial Narrow"/>
                <w:sz w:val="20"/>
              </w:rPr>
              <w:t>50</w:t>
            </w:r>
          </w:p>
        </w:tc>
      </w:tr>
      <w:tr>
        <w:trPr>
          <w:trHeight w:val="332" w:hRule="exact"/>
        </w:trPr>
        <w:tc>
          <w:tcPr>
            <w:tcW w:w="1664" w:type="dxa"/>
            <w:tcBorders>
              <w:top w:val="nil" w:sz="6" w:space="0" w:color="auto"/>
              <w:left w:val="nil" w:sz="6" w:space="0" w:color="auto"/>
              <w:bottom w:val="nil" w:sz="6" w:space="0" w:color="auto"/>
              <w:right w:val="single" w:sz="4" w:space="0" w:color="000000"/>
            </w:tcBorders>
          </w:tcPr>
          <w:p>
            <w:pPr>
              <w:pStyle w:val="TableParagraph"/>
              <w:spacing w:line="248" w:lineRule="exact"/>
              <w:ind w:left="115" w:right="0"/>
              <w:jc w:val="left"/>
              <w:rPr>
                <w:rFonts w:ascii="宋体" w:hAnsi="宋体" w:cs="宋体" w:eastAsia="宋体" w:hint="default"/>
                <w:sz w:val="20"/>
                <w:szCs w:val="20"/>
              </w:rPr>
            </w:pPr>
            <w:r>
              <w:rPr>
                <w:rFonts w:ascii="宋体" w:hAnsi="宋体" w:cs="宋体" w:eastAsia="宋体" w:hint="default"/>
                <w:sz w:val="20"/>
                <w:szCs w:val="20"/>
              </w:rPr>
              <w:t>二、联营企业</w:t>
            </w:r>
          </w:p>
        </w:tc>
        <w:tc>
          <w:tcPr>
            <w:tcW w:w="1265" w:type="dxa"/>
            <w:tcBorders>
              <w:top w:val="nil" w:sz="6" w:space="0" w:color="auto"/>
              <w:left w:val="single" w:sz="4" w:space="0" w:color="000000"/>
              <w:bottom w:val="nil" w:sz="6" w:space="0" w:color="auto"/>
              <w:right w:val="single" w:sz="4" w:space="0" w:color="000000"/>
            </w:tcBorders>
          </w:tcPr>
          <w:p>
            <w:pPr/>
          </w:p>
        </w:tc>
        <w:tc>
          <w:tcPr>
            <w:tcW w:w="1264" w:type="dxa"/>
            <w:tcBorders>
              <w:top w:val="nil" w:sz="6" w:space="0" w:color="auto"/>
              <w:left w:val="single" w:sz="4" w:space="0" w:color="000000"/>
              <w:bottom w:val="nil" w:sz="6" w:space="0" w:color="auto"/>
              <w:right w:val="single" w:sz="4" w:space="0" w:color="000000"/>
            </w:tcBorders>
          </w:tcPr>
          <w:p>
            <w:pPr/>
          </w:p>
        </w:tc>
        <w:tc>
          <w:tcPr>
            <w:tcW w:w="1395" w:type="dxa"/>
            <w:tcBorders>
              <w:top w:val="nil" w:sz="6" w:space="0" w:color="auto"/>
              <w:left w:val="single" w:sz="4" w:space="0" w:color="000000"/>
              <w:bottom w:val="nil" w:sz="6" w:space="0" w:color="auto"/>
              <w:right w:val="single" w:sz="4" w:space="0" w:color="000000"/>
            </w:tcBorders>
          </w:tcPr>
          <w:p>
            <w:pPr/>
          </w:p>
        </w:tc>
        <w:tc>
          <w:tcPr>
            <w:tcW w:w="1356" w:type="dxa"/>
            <w:tcBorders>
              <w:top w:val="nil" w:sz="6" w:space="0" w:color="auto"/>
              <w:left w:val="single" w:sz="4" w:space="0" w:color="000000"/>
              <w:bottom w:val="nil" w:sz="6" w:space="0" w:color="auto"/>
              <w:right w:val="single" w:sz="4" w:space="0" w:color="000000"/>
            </w:tcBorders>
          </w:tcPr>
          <w:p>
            <w:pPr/>
          </w:p>
        </w:tc>
        <w:tc>
          <w:tcPr>
            <w:tcW w:w="1093" w:type="dxa"/>
            <w:tcBorders>
              <w:top w:val="nil" w:sz="6" w:space="0" w:color="auto"/>
              <w:left w:val="single" w:sz="4" w:space="0" w:color="000000"/>
              <w:bottom w:val="nil" w:sz="6" w:space="0" w:color="auto"/>
              <w:right w:val="single" w:sz="4" w:space="0" w:color="000000"/>
            </w:tcBorders>
          </w:tcPr>
          <w:p>
            <w:pPr/>
          </w:p>
        </w:tc>
        <w:tc>
          <w:tcPr>
            <w:tcW w:w="1134" w:type="dxa"/>
            <w:tcBorders>
              <w:top w:val="nil" w:sz="6" w:space="0" w:color="auto"/>
              <w:left w:val="single" w:sz="4" w:space="0" w:color="000000"/>
              <w:bottom w:val="nil" w:sz="6" w:space="0" w:color="auto"/>
              <w:right w:val="single" w:sz="4" w:space="0" w:color="000000"/>
            </w:tcBorders>
          </w:tcPr>
          <w:p>
            <w:pPr/>
          </w:p>
        </w:tc>
        <w:tc>
          <w:tcPr>
            <w:tcW w:w="1417" w:type="dxa"/>
            <w:tcBorders>
              <w:top w:val="nil" w:sz="6" w:space="0" w:color="auto"/>
              <w:left w:val="single" w:sz="4" w:space="0" w:color="000000"/>
              <w:bottom w:val="nil" w:sz="6" w:space="0" w:color="auto"/>
              <w:right w:val="nil" w:sz="6" w:space="0" w:color="auto"/>
            </w:tcBorders>
          </w:tcPr>
          <w:p>
            <w:pPr/>
          </w:p>
        </w:tc>
      </w:tr>
      <w:tr>
        <w:trPr>
          <w:trHeight w:val="680" w:hRule="exact"/>
        </w:trPr>
        <w:tc>
          <w:tcPr>
            <w:tcW w:w="1664" w:type="dxa"/>
            <w:tcBorders>
              <w:top w:val="nil" w:sz="6" w:space="0" w:color="auto"/>
              <w:left w:val="nil" w:sz="6" w:space="0" w:color="auto"/>
              <w:bottom w:val="nil" w:sz="6" w:space="0" w:color="auto"/>
              <w:right w:val="single" w:sz="4" w:space="0" w:color="000000"/>
            </w:tcBorders>
          </w:tcPr>
          <w:p>
            <w:pPr>
              <w:pStyle w:val="TableParagraph"/>
              <w:spacing w:line="260" w:lineRule="exact" w:before="49"/>
              <w:ind w:left="115" w:right="101"/>
              <w:jc w:val="left"/>
              <w:rPr>
                <w:rFonts w:ascii="宋体" w:hAnsi="宋体" w:cs="宋体" w:eastAsia="宋体" w:hint="default"/>
                <w:sz w:val="20"/>
                <w:szCs w:val="20"/>
              </w:rPr>
            </w:pPr>
            <w:r>
              <w:rPr>
                <w:rFonts w:ascii="宋体" w:hAnsi="宋体" w:cs="宋体" w:eastAsia="宋体" w:hint="default"/>
                <w:spacing w:val="4"/>
                <w:sz w:val="20"/>
                <w:szCs w:val="20"/>
              </w:rPr>
              <w:t>锦州新时代集装</w:t>
            </w:r>
            <w:r>
              <w:rPr>
                <w:rFonts w:ascii="宋体" w:hAnsi="宋体" w:cs="宋体" w:eastAsia="宋体" w:hint="default"/>
                <w:spacing w:val="-92"/>
                <w:sz w:val="20"/>
                <w:szCs w:val="20"/>
              </w:rPr>
              <w:t> </w:t>
            </w:r>
            <w:r>
              <w:rPr>
                <w:rFonts w:ascii="宋体" w:hAnsi="宋体" w:cs="宋体" w:eastAsia="宋体" w:hint="default"/>
                <w:spacing w:val="-92"/>
                <w:sz w:val="20"/>
                <w:szCs w:val="20"/>
              </w:rPr>
            </w:r>
            <w:r>
              <w:rPr>
                <w:rFonts w:ascii="宋体" w:hAnsi="宋体" w:cs="宋体" w:eastAsia="宋体" w:hint="default"/>
                <w:sz w:val="20"/>
                <w:szCs w:val="20"/>
              </w:rPr>
              <w:t>箱码头有限公司</w:t>
            </w:r>
          </w:p>
        </w:tc>
        <w:tc>
          <w:tcPr>
            <w:tcW w:w="1265" w:type="dxa"/>
            <w:tcBorders>
              <w:top w:val="nil" w:sz="6" w:space="0" w:color="auto"/>
              <w:left w:val="single" w:sz="4" w:space="0" w:color="000000"/>
              <w:bottom w:val="nil" w:sz="6" w:space="0" w:color="auto"/>
              <w:right w:val="single" w:sz="4" w:space="0" w:color="000000"/>
            </w:tcBorders>
          </w:tcPr>
          <w:p>
            <w:pPr>
              <w:pStyle w:val="TableParagraph"/>
              <w:spacing w:line="240" w:lineRule="auto" w:before="153"/>
              <w:ind w:left="226" w:right="0"/>
              <w:jc w:val="left"/>
              <w:rPr>
                <w:rFonts w:ascii="宋体" w:hAnsi="宋体" w:cs="宋体" w:eastAsia="宋体" w:hint="default"/>
                <w:sz w:val="20"/>
                <w:szCs w:val="20"/>
              </w:rPr>
            </w:pPr>
            <w:r>
              <w:rPr>
                <w:rFonts w:ascii="宋体" w:hAnsi="宋体" w:cs="宋体" w:eastAsia="宋体" w:hint="default"/>
                <w:sz w:val="20"/>
                <w:szCs w:val="20"/>
              </w:rPr>
              <w:t>有限公司</w:t>
            </w:r>
          </w:p>
        </w:tc>
        <w:tc>
          <w:tcPr>
            <w:tcW w:w="1264" w:type="dxa"/>
            <w:tcBorders>
              <w:top w:val="nil" w:sz="6" w:space="0" w:color="auto"/>
              <w:left w:val="single" w:sz="4" w:space="0" w:color="000000"/>
              <w:bottom w:val="nil" w:sz="6" w:space="0" w:color="auto"/>
              <w:right w:val="single" w:sz="4" w:space="0" w:color="000000"/>
            </w:tcBorders>
          </w:tcPr>
          <w:p>
            <w:pPr>
              <w:pStyle w:val="TableParagraph"/>
              <w:spacing w:line="240" w:lineRule="auto" w:before="153"/>
              <w:ind w:left="325" w:right="0"/>
              <w:jc w:val="left"/>
              <w:rPr>
                <w:rFonts w:ascii="宋体" w:hAnsi="宋体" w:cs="宋体" w:eastAsia="宋体" w:hint="default"/>
                <w:sz w:val="20"/>
                <w:szCs w:val="20"/>
              </w:rPr>
            </w:pPr>
            <w:r>
              <w:rPr>
                <w:rFonts w:ascii="宋体" w:hAnsi="宋体" w:cs="宋体" w:eastAsia="宋体" w:hint="default"/>
                <w:sz w:val="20"/>
                <w:szCs w:val="20"/>
              </w:rPr>
              <w:t>锦州市</w:t>
            </w:r>
          </w:p>
        </w:tc>
        <w:tc>
          <w:tcPr>
            <w:tcW w:w="1395" w:type="dxa"/>
            <w:tcBorders>
              <w:top w:val="nil" w:sz="6" w:space="0" w:color="auto"/>
              <w:left w:val="single" w:sz="4" w:space="0" w:color="000000"/>
              <w:bottom w:val="nil" w:sz="6" w:space="0" w:color="auto"/>
              <w:right w:val="single" w:sz="4" w:space="0" w:color="000000"/>
            </w:tcBorders>
          </w:tcPr>
          <w:p>
            <w:pPr>
              <w:pStyle w:val="TableParagraph"/>
              <w:spacing w:line="240" w:lineRule="auto" w:before="153"/>
              <w:ind w:left="391" w:right="0"/>
              <w:jc w:val="left"/>
              <w:rPr>
                <w:rFonts w:ascii="宋体" w:hAnsi="宋体" w:cs="宋体" w:eastAsia="宋体" w:hint="default"/>
                <w:sz w:val="20"/>
                <w:szCs w:val="20"/>
              </w:rPr>
            </w:pPr>
            <w:r>
              <w:rPr>
                <w:rFonts w:ascii="宋体" w:hAnsi="宋体" w:cs="宋体" w:eastAsia="宋体" w:hint="default"/>
                <w:sz w:val="20"/>
                <w:szCs w:val="20"/>
              </w:rPr>
              <w:t>宁鸿鹏</w:t>
            </w:r>
          </w:p>
        </w:tc>
        <w:tc>
          <w:tcPr>
            <w:tcW w:w="1356" w:type="dxa"/>
            <w:tcBorders>
              <w:top w:val="nil" w:sz="6" w:space="0" w:color="auto"/>
              <w:left w:val="single" w:sz="4" w:space="0" w:color="000000"/>
              <w:bottom w:val="nil" w:sz="6" w:space="0" w:color="auto"/>
              <w:right w:val="single" w:sz="4" w:space="0" w:color="000000"/>
            </w:tcBorders>
          </w:tcPr>
          <w:p>
            <w:pPr>
              <w:pStyle w:val="TableParagraph"/>
              <w:spacing w:line="164" w:lineRule="exact"/>
              <w:ind w:left="102" w:right="0"/>
              <w:jc w:val="left"/>
              <w:rPr>
                <w:rFonts w:ascii="宋体" w:hAnsi="宋体" w:cs="宋体" w:eastAsia="宋体" w:hint="default"/>
                <w:sz w:val="20"/>
                <w:szCs w:val="20"/>
              </w:rPr>
            </w:pPr>
            <w:r>
              <w:rPr>
                <w:rFonts w:ascii="宋体" w:hAnsi="宋体" w:cs="宋体" w:eastAsia="宋体" w:hint="default"/>
                <w:spacing w:val="26"/>
                <w:sz w:val="20"/>
                <w:szCs w:val="20"/>
              </w:rPr>
              <w:t>海上集装箱</w:t>
            </w:r>
            <w:r>
              <w:rPr>
                <w:rFonts w:ascii="宋体" w:hAnsi="宋体" w:cs="宋体" w:eastAsia="宋体" w:hint="default"/>
                <w:spacing w:val="-66"/>
                <w:sz w:val="20"/>
                <w:szCs w:val="20"/>
              </w:rPr>
              <w:t> </w:t>
            </w:r>
            <w:r>
              <w:rPr>
                <w:rFonts w:ascii="宋体" w:hAnsi="宋体" w:cs="宋体" w:eastAsia="宋体" w:hint="default"/>
                <w:sz w:val="20"/>
                <w:szCs w:val="20"/>
              </w:rPr>
            </w:r>
          </w:p>
          <w:p>
            <w:pPr>
              <w:pStyle w:val="TableParagraph"/>
              <w:spacing w:line="240" w:lineRule="exact" w:before="30"/>
              <w:ind w:left="102" w:right="66"/>
              <w:jc w:val="left"/>
              <w:rPr>
                <w:rFonts w:ascii="宋体" w:hAnsi="宋体" w:cs="宋体" w:eastAsia="宋体" w:hint="default"/>
                <w:sz w:val="20"/>
                <w:szCs w:val="20"/>
              </w:rPr>
            </w:pPr>
            <w:r>
              <w:rPr>
                <w:rFonts w:ascii="宋体" w:hAnsi="宋体" w:cs="宋体" w:eastAsia="宋体" w:hint="default"/>
                <w:spacing w:val="26"/>
                <w:sz w:val="20"/>
                <w:szCs w:val="20"/>
              </w:rPr>
              <w:t>装卸与内陆</w:t>
            </w:r>
            <w:r>
              <w:rPr>
                <w:rFonts w:ascii="宋体" w:hAnsi="宋体" w:cs="宋体" w:eastAsia="宋体" w:hint="default"/>
                <w:spacing w:val="-93"/>
                <w:sz w:val="20"/>
                <w:szCs w:val="20"/>
              </w:rPr>
              <w:t> </w:t>
            </w:r>
            <w:r>
              <w:rPr>
                <w:rFonts w:ascii="宋体" w:hAnsi="宋体" w:cs="宋体" w:eastAsia="宋体" w:hint="default"/>
                <w:sz w:val="20"/>
                <w:szCs w:val="20"/>
              </w:rPr>
              <w:t>中转等</w:t>
            </w:r>
          </w:p>
        </w:tc>
        <w:tc>
          <w:tcPr>
            <w:tcW w:w="1093" w:type="dxa"/>
            <w:tcBorders>
              <w:top w:val="nil" w:sz="6" w:space="0" w:color="auto"/>
              <w:left w:val="single" w:sz="4" w:space="0" w:color="000000"/>
              <w:bottom w:val="nil" w:sz="6" w:space="0" w:color="auto"/>
              <w:right w:val="single" w:sz="4" w:space="0" w:color="000000"/>
            </w:tcBorders>
          </w:tcPr>
          <w:p>
            <w:pPr>
              <w:pStyle w:val="TableParagraph"/>
              <w:spacing w:line="240" w:lineRule="auto" w:before="4"/>
              <w:ind w:right="0"/>
              <w:jc w:val="left"/>
              <w:rPr>
                <w:rFonts w:ascii="宋体" w:hAnsi="宋体" w:cs="宋体" w:eastAsia="宋体" w:hint="default"/>
                <w:b/>
                <w:bCs/>
                <w:sz w:val="15"/>
                <w:szCs w:val="15"/>
              </w:rPr>
            </w:pPr>
          </w:p>
          <w:p>
            <w:pPr>
              <w:pStyle w:val="TableParagraph"/>
              <w:spacing w:line="240" w:lineRule="auto"/>
              <w:ind w:left="290" w:right="0"/>
              <w:jc w:val="left"/>
              <w:rPr>
                <w:rFonts w:ascii="Arial Narrow" w:hAnsi="Arial Narrow" w:cs="Arial Narrow" w:eastAsia="Arial Narrow" w:hint="default"/>
                <w:sz w:val="20"/>
                <w:szCs w:val="20"/>
              </w:rPr>
            </w:pPr>
            <w:r>
              <w:rPr>
                <w:rFonts w:ascii="Arial Narrow"/>
                <w:sz w:val="20"/>
              </w:rPr>
              <w:t>32,084</w:t>
            </w:r>
          </w:p>
        </w:tc>
        <w:tc>
          <w:tcPr>
            <w:tcW w:w="1134" w:type="dxa"/>
            <w:tcBorders>
              <w:top w:val="nil" w:sz="6" w:space="0" w:color="auto"/>
              <w:left w:val="single" w:sz="4" w:space="0" w:color="000000"/>
              <w:bottom w:val="nil" w:sz="6" w:space="0" w:color="auto"/>
              <w:right w:val="single" w:sz="4" w:space="0" w:color="000000"/>
            </w:tcBorders>
          </w:tcPr>
          <w:p>
            <w:pPr>
              <w:pStyle w:val="TableParagraph"/>
              <w:spacing w:line="240" w:lineRule="auto" w:before="4"/>
              <w:ind w:right="0"/>
              <w:jc w:val="left"/>
              <w:rPr>
                <w:rFonts w:ascii="宋体" w:hAnsi="宋体" w:cs="宋体" w:eastAsia="宋体" w:hint="default"/>
                <w:b/>
                <w:bCs/>
                <w:sz w:val="15"/>
                <w:szCs w:val="15"/>
              </w:rPr>
            </w:pPr>
          </w:p>
          <w:p>
            <w:pPr>
              <w:pStyle w:val="TableParagraph"/>
              <w:spacing w:line="240" w:lineRule="auto"/>
              <w:ind w:right="1"/>
              <w:jc w:val="center"/>
              <w:rPr>
                <w:rFonts w:ascii="Arial Narrow" w:hAnsi="Arial Narrow" w:cs="Arial Narrow" w:eastAsia="Arial Narrow" w:hint="default"/>
                <w:sz w:val="20"/>
                <w:szCs w:val="20"/>
              </w:rPr>
            </w:pPr>
            <w:r>
              <w:rPr>
                <w:rFonts w:ascii="Arial Narrow"/>
                <w:sz w:val="20"/>
              </w:rPr>
              <w:t>34</w:t>
            </w:r>
          </w:p>
        </w:tc>
        <w:tc>
          <w:tcPr>
            <w:tcW w:w="1417" w:type="dxa"/>
            <w:tcBorders>
              <w:top w:val="nil" w:sz="6" w:space="0" w:color="auto"/>
              <w:left w:val="single" w:sz="4" w:space="0" w:color="000000"/>
              <w:bottom w:val="nil" w:sz="6" w:space="0" w:color="auto"/>
              <w:right w:val="nil" w:sz="6" w:space="0" w:color="auto"/>
            </w:tcBorders>
          </w:tcPr>
          <w:p>
            <w:pPr>
              <w:pStyle w:val="TableParagraph"/>
              <w:spacing w:line="240" w:lineRule="auto" w:before="4"/>
              <w:ind w:right="0"/>
              <w:jc w:val="left"/>
              <w:rPr>
                <w:rFonts w:ascii="宋体" w:hAnsi="宋体" w:cs="宋体" w:eastAsia="宋体" w:hint="default"/>
                <w:b/>
                <w:bCs/>
                <w:sz w:val="15"/>
                <w:szCs w:val="15"/>
              </w:rPr>
            </w:pPr>
          </w:p>
          <w:p>
            <w:pPr>
              <w:pStyle w:val="TableParagraph"/>
              <w:spacing w:line="240" w:lineRule="auto"/>
              <w:ind w:right="4"/>
              <w:jc w:val="center"/>
              <w:rPr>
                <w:rFonts w:ascii="Arial Narrow" w:hAnsi="Arial Narrow" w:cs="Arial Narrow" w:eastAsia="Arial Narrow" w:hint="default"/>
                <w:sz w:val="20"/>
                <w:szCs w:val="20"/>
              </w:rPr>
            </w:pPr>
            <w:r>
              <w:rPr>
                <w:rFonts w:ascii="Arial Narrow"/>
                <w:sz w:val="20"/>
              </w:rPr>
              <w:t>34</w:t>
            </w:r>
          </w:p>
        </w:tc>
      </w:tr>
      <w:tr>
        <w:trPr>
          <w:trHeight w:val="730" w:hRule="exact"/>
        </w:trPr>
        <w:tc>
          <w:tcPr>
            <w:tcW w:w="1664" w:type="dxa"/>
            <w:tcBorders>
              <w:top w:val="nil" w:sz="6" w:space="0" w:color="auto"/>
              <w:left w:val="nil" w:sz="6" w:space="0" w:color="auto"/>
              <w:bottom w:val="nil" w:sz="6" w:space="0" w:color="auto"/>
              <w:right w:val="single" w:sz="4" w:space="0" w:color="000000"/>
            </w:tcBorders>
          </w:tcPr>
          <w:p>
            <w:pPr>
              <w:pStyle w:val="TableParagraph"/>
              <w:spacing w:line="240" w:lineRule="auto" w:before="73"/>
              <w:ind w:left="115" w:right="101"/>
              <w:jc w:val="left"/>
              <w:rPr>
                <w:rFonts w:ascii="宋体" w:hAnsi="宋体" w:cs="宋体" w:eastAsia="宋体" w:hint="default"/>
                <w:sz w:val="20"/>
                <w:szCs w:val="20"/>
              </w:rPr>
            </w:pPr>
            <w:r>
              <w:rPr>
                <w:rFonts w:ascii="宋体" w:hAnsi="宋体" w:cs="宋体" w:eastAsia="宋体" w:hint="default"/>
                <w:spacing w:val="4"/>
                <w:sz w:val="20"/>
                <w:szCs w:val="20"/>
              </w:rPr>
              <w:t>锦州中理外轮理</w:t>
            </w:r>
            <w:r>
              <w:rPr>
                <w:rFonts w:ascii="宋体" w:hAnsi="宋体" w:cs="宋体" w:eastAsia="宋体" w:hint="default"/>
                <w:spacing w:val="-92"/>
                <w:sz w:val="20"/>
                <w:szCs w:val="20"/>
              </w:rPr>
              <w:t> </w:t>
            </w:r>
            <w:r>
              <w:rPr>
                <w:rFonts w:ascii="宋体" w:hAnsi="宋体" w:cs="宋体" w:eastAsia="宋体" w:hint="default"/>
                <w:spacing w:val="-92"/>
                <w:sz w:val="20"/>
                <w:szCs w:val="20"/>
              </w:rPr>
            </w:r>
            <w:r>
              <w:rPr>
                <w:rFonts w:ascii="宋体" w:hAnsi="宋体" w:cs="宋体" w:eastAsia="宋体" w:hint="default"/>
                <w:sz w:val="20"/>
                <w:szCs w:val="20"/>
              </w:rPr>
              <w:t>货有限公司</w:t>
            </w:r>
          </w:p>
        </w:tc>
        <w:tc>
          <w:tcPr>
            <w:tcW w:w="1265" w:type="dxa"/>
            <w:tcBorders>
              <w:top w:val="nil" w:sz="6" w:space="0" w:color="auto"/>
              <w:left w:val="single" w:sz="4" w:space="0" w:color="000000"/>
              <w:bottom w:val="nil" w:sz="6" w:space="0" w:color="auto"/>
              <w:right w:val="single" w:sz="4" w:space="0" w:color="000000"/>
            </w:tcBorders>
          </w:tcPr>
          <w:p>
            <w:pPr>
              <w:pStyle w:val="TableParagraph"/>
              <w:spacing w:line="240" w:lineRule="auto" w:before="6"/>
              <w:ind w:right="0"/>
              <w:jc w:val="left"/>
              <w:rPr>
                <w:rFonts w:ascii="宋体" w:hAnsi="宋体" w:cs="宋体" w:eastAsia="宋体" w:hint="default"/>
                <w:b/>
                <w:bCs/>
                <w:sz w:val="15"/>
                <w:szCs w:val="15"/>
              </w:rPr>
            </w:pPr>
          </w:p>
          <w:p>
            <w:pPr>
              <w:pStyle w:val="TableParagraph"/>
              <w:spacing w:line="240" w:lineRule="auto"/>
              <w:ind w:left="226" w:right="0"/>
              <w:jc w:val="left"/>
              <w:rPr>
                <w:rFonts w:ascii="宋体" w:hAnsi="宋体" w:cs="宋体" w:eastAsia="宋体" w:hint="default"/>
                <w:sz w:val="20"/>
                <w:szCs w:val="20"/>
              </w:rPr>
            </w:pPr>
            <w:r>
              <w:rPr>
                <w:rFonts w:ascii="宋体" w:hAnsi="宋体" w:cs="宋体" w:eastAsia="宋体" w:hint="default"/>
                <w:sz w:val="20"/>
                <w:szCs w:val="20"/>
              </w:rPr>
              <w:t>有限公司</w:t>
            </w:r>
          </w:p>
        </w:tc>
        <w:tc>
          <w:tcPr>
            <w:tcW w:w="1264" w:type="dxa"/>
            <w:tcBorders>
              <w:top w:val="nil" w:sz="6" w:space="0" w:color="auto"/>
              <w:left w:val="single" w:sz="4" w:space="0" w:color="000000"/>
              <w:bottom w:val="nil" w:sz="6" w:space="0" w:color="auto"/>
              <w:right w:val="single" w:sz="4" w:space="0" w:color="000000"/>
            </w:tcBorders>
          </w:tcPr>
          <w:p>
            <w:pPr>
              <w:pStyle w:val="TableParagraph"/>
              <w:spacing w:line="240" w:lineRule="auto" w:before="6"/>
              <w:ind w:right="0"/>
              <w:jc w:val="left"/>
              <w:rPr>
                <w:rFonts w:ascii="宋体" w:hAnsi="宋体" w:cs="宋体" w:eastAsia="宋体" w:hint="default"/>
                <w:b/>
                <w:bCs/>
                <w:sz w:val="15"/>
                <w:szCs w:val="15"/>
              </w:rPr>
            </w:pPr>
          </w:p>
          <w:p>
            <w:pPr>
              <w:pStyle w:val="TableParagraph"/>
              <w:spacing w:line="240" w:lineRule="auto"/>
              <w:ind w:left="325" w:right="0"/>
              <w:jc w:val="left"/>
              <w:rPr>
                <w:rFonts w:ascii="宋体" w:hAnsi="宋体" w:cs="宋体" w:eastAsia="宋体" w:hint="default"/>
                <w:sz w:val="20"/>
                <w:szCs w:val="20"/>
              </w:rPr>
            </w:pPr>
            <w:r>
              <w:rPr>
                <w:rFonts w:ascii="宋体" w:hAnsi="宋体" w:cs="宋体" w:eastAsia="宋体" w:hint="default"/>
                <w:sz w:val="20"/>
                <w:szCs w:val="20"/>
              </w:rPr>
              <w:t>锦州市</w:t>
            </w:r>
          </w:p>
        </w:tc>
        <w:tc>
          <w:tcPr>
            <w:tcW w:w="1395" w:type="dxa"/>
            <w:tcBorders>
              <w:top w:val="nil" w:sz="6" w:space="0" w:color="auto"/>
              <w:left w:val="single" w:sz="4" w:space="0" w:color="000000"/>
              <w:bottom w:val="nil" w:sz="6" w:space="0" w:color="auto"/>
              <w:right w:val="single" w:sz="4" w:space="0" w:color="000000"/>
            </w:tcBorders>
          </w:tcPr>
          <w:p>
            <w:pPr>
              <w:pStyle w:val="TableParagraph"/>
              <w:spacing w:line="240" w:lineRule="auto" w:before="6"/>
              <w:ind w:right="0"/>
              <w:jc w:val="left"/>
              <w:rPr>
                <w:rFonts w:ascii="宋体" w:hAnsi="宋体" w:cs="宋体" w:eastAsia="宋体" w:hint="default"/>
                <w:b/>
                <w:bCs/>
                <w:sz w:val="15"/>
                <w:szCs w:val="15"/>
              </w:rPr>
            </w:pPr>
          </w:p>
          <w:p>
            <w:pPr>
              <w:pStyle w:val="TableParagraph"/>
              <w:spacing w:line="240" w:lineRule="auto"/>
              <w:ind w:right="0"/>
              <w:jc w:val="center"/>
              <w:rPr>
                <w:rFonts w:ascii="宋体" w:hAnsi="宋体" w:cs="宋体" w:eastAsia="宋体" w:hint="default"/>
                <w:sz w:val="20"/>
                <w:szCs w:val="20"/>
              </w:rPr>
            </w:pPr>
            <w:r>
              <w:rPr>
                <w:rFonts w:ascii="宋体" w:hAnsi="宋体" w:cs="宋体" w:eastAsia="宋体" w:hint="default"/>
                <w:sz w:val="20"/>
                <w:szCs w:val="20"/>
              </w:rPr>
              <w:t>郭军</w:t>
            </w:r>
          </w:p>
        </w:tc>
        <w:tc>
          <w:tcPr>
            <w:tcW w:w="1356" w:type="dxa"/>
            <w:tcBorders>
              <w:top w:val="nil" w:sz="6" w:space="0" w:color="auto"/>
              <w:left w:val="single" w:sz="4" w:space="0" w:color="000000"/>
              <w:bottom w:val="nil" w:sz="6" w:space="0" w:color="auto"/>
              <w:right w:val="single" w:sz="4" w:space="0" w:color="000000"/>
            </w:tcBorders>
          </w:tcPr>
          <w:p>
            <w:pPr>
              <w:pStyle w:val="TableParagraph"/>
              <w:spacing w:line="240" w:lineRule="exact" w:before="5"/>
              <w:ind w:left="102" w:right="41"/>
              <w:jc w:val="both"/>
              <w:rPr>
                <w:rFonts w:ascii="宋体" w:hAnsi="宋体" w:cs="宋体" w:eastAsia="宋体" w:hint="default"/>
                <w:sz w:val="20"/>
                <w:szCs w:val="20"/>
              </w:rPr>
            </w:pPr>
            <w:r>
              <w:rPr>
                <w:rFonts w:ascii="宋体" w:hAnsi="宋体" w:cs="宋体" w:eastAsia="宋体" w:hint="default"/>
                <w:spacing w:val="26"/>
                <w:sz w:val="20"/>
                <w:szCs w:val="20"/>
              </w:rPr>
              <w:t>国内国际航</w:t>
            </w:r>
            <w:r>
              <w:rPr>
                <w:rFonts w:ascii="宋体" w:hAnsi="宋体" w:cs="宋体" w:eastAsia="宋体" w:hint="default"/>
                <w:spacing w:val="-93"/>
                <w:sz w:val="20"/>
                <w:szCs w:val="20"/>
              </w:rPr>
              <w:t> </w:t>
            </w:r>
            <w:r>
              <w:rPr>
                <w:rFonts w:ascii="宋体" w:hAnsi="宋体" w:cs="宋体" w:eastAsia="宋体" w:hint="default"/>
                <w:sz w:val="20"/>
                <w:szCs w:val="20"/>
              </w:rPr>
              <w:t>线船舶理货、</w:t>
            </w:r>
            <w:r>
              <w:rPr>
                <w:rFonts w:ascii="宋体" w:hAnsi="宋体" w:cs="宋体" w:eastAsia="宋体" w:hint="default"/>
                <w:w w:val="100"/>
                <w:sz w:val="20"/>
                <w:szCs w:val="20"/>
              </w:rPr>
              <w:t> </w:t>
            </w:r>
            <w:r>
              <w:rPr>
                <w:rFonts w:ascii="宋体" w:hAnsi="宋体" w:cs="宋体" w:eastAsia="宋体" w:hint="default"/>
                <w:sz w:val="20"/>
                <w:szCs w:val="20"/>
              </w:rPr>
              <w:t>计量等</w:t>
            </w:r>
          </w:p>
        </w:tc>
        <w:tc>
          <w:tcPr>
            <w:tcW w:w="1093" w:type="dxa"/>
            <w:tcBorders>
              <w:top w:val="nil" w:sz="6" w:space="0" w:color="auto"/>
              <w:left w:val="single" w:sz="4" w:space="0" w:color="000000"/>
              <w:bottom w:val="nil" w:sz="6" w:space="0" w:color="auto"/>
              <w:right w:val="single" w:sz="4" w:space="0" w:color="000000"/>
            </w:tcBorders>
          </w:tcPr>
          <w:p>
            <w:pPr>
              <w:pStyle w:val="TableParagraph"/>
              <w:spacing w:line="240" w:lineRule="auto" w:before="1"/>
              <w:ind w:right="0"/>
              <w:jc w:val="left"/>
              <w:rPr>
                <w:rFonts w:ascii="宋体" w:hAnsi="宋体" w:cs="宋体" w:eastAsia="宋体" w:hint="default"/>
                <w:b/>
                <w:bCs/>
                <w:sz w:val="19"/>
                <w:szCs w:val="19"/>
              </w:rPr>
            </w:pPr>
          </w:p>
          <w:p>
            <w:pPr>
              <w:pStyle w:val="TableParagraph"/>
              <w:spacing w:line="240" w:lineRule="auto"/>
              <w:ind w:right="1"/>
              <w:jc w:val="center"/>
              <w:rPr>
                <w:rFonts w:ascii="Arial Narrow" w:hAnsi="Arial Narrow" w:cs="Arial Narrow" w:eastAsia="Arial Narrow" w:hint="default"/>
                <w:sz w:val="20"/>
                <w:szCs w:val="20"/>
              </w:rPr>
            </w:pPr>
            <w:r>
              <w:rPr>
                <w:rFonts w:ascii="Arial Narrow"/>
                <w:sz w:val="20"/>
              </w:rPr>
              <w:t>858</w:t>
            </w:r>
          </w:p>
        </w:tc>
        <w:tc>
          <w:tcPr>
            <w:tcW w:w="1134" w:type="dxa"/>
            <w:tcBorders>
              <w:top w:val="nil" w:sz="6" w:space="0" w:color="auto"/>
              <w:left w:val="single" w:sz="4" w:space="0" w:color="000000"/>
              <w:bottom w:val="nil" w:sz="6" w:space="0" w:color="auto"/>
              <w:right w:val="single" w:sz="4" w:space="0" w:color="000000"/>
            </w:tcBorders>
          </w:tcPr>
          <w:p>
            <w:pPr>
              <w:pStyle w:val="TableParagraph"/>
              <w:spacing w:line="240" w:lineRule="auto" w:before="1"/>
              <w:ind w:right="0"/>
              <w:jc w:val="left"/>
              <w:rPr>
                <w:rFonts w:ascii="宋体" w:hAnsi="宋体" w:cs="宋体" w:eastAsia="宋体" w:hint="default"/>
                <w:b/>
                <w:bCs/>
                <w:sz w:val="19"/>
                <w:szCs w:val="19"/>
              </w:rPr>
            </w:pPr>
          </w:p>
          <w:p>
            <w:pPr>
              <w:pStyle w:val="TableParagraph"/>
              <w:spacing w:line="240" w:lineRule="auto"/>
              <w:ind w:right="1"/>
              <w:jc w:val="center"/>
              <w:rPr>
                <w:rFonts w:ascii="Arial Narrow" w:hAnsi="Arial Narrow" w:cs="Arial Narrow" w:eastAsia="Arial Narrow" w:hint="default"/>
                <w:sz w:val="20"/>
                <w:szCs w:val="20"/>
              </w:rPr>
            </w:pPr>
            <w:r>
              <w:rPr>
                <w:rFonts w:ascii="Arial Narrow"/>
                <w:sz w:val="20"/>
              </w:rPr>
              <w:t>29</w:t>
            </w:r>
          </w:p>
        </w:tc>
        <w:tc>
          <w:tcPr>
            <w:tcW w:w="1417" w:type="dxa"/>
            <w:tcBorders>
              <w:top w:val="nil" w:sz="6" w:space="0" w:color="auto"/>
              <w:left w:val="single" w:sz="4" w:space="0" w:color="000000"/>
              <w:bottom w:val="nil" w:sz="6" w:space="0" w:color="auto"/>
              <w:right w:val="nil" w:sz="6" w:space="0" w:color="auto"/>
            </w:tcBorders>
          </w:tcPr>
          <w:p>
            <w:pPr>
              <w:pStyle w:val="TableParagraph"/>
              <w:spacing w:line="240" w:lineRule="auto" w:before="1"/>
              <w:ind w:right="0"/>
              <w:jc w:val="left"/>
              <w:rPr>
                <w:rFonts w:ascii="宋体" w:hAnsi="宋体" w:cs="宋体" w:eastAsia="宋体" w:hint="default"/>
                <w:b/>
                <w:bCs/>
                <w:sz w:val="19"/>
                <w:szCs w:val="19"/>
              </w:rPr>
            </w:pPr>
          </w:p>
          <w:p>
            <w:pPr>
              <w:pStyle w:val="TableParagraph"/>
              <w:spacing w:line="240" w:lineRule="auto"/>
              <w:ind w:right="4"/>
              <w:jc w:val="center"/>
              <w:rPr>
                <w:rFonts w:ascii="Arial Narrow" w:hAnsi="Arial Narrow" w:cs="Arial Narrow" w:eastAsia="Arial Narrow" w:hint="default"/>
                <w:sz w:val="20"/>
                <w:szCs w:val="20"/>
              </w:rPr>
            </w:pPr>
            <w:r>
              <w:rPr>
                <w:rFonts w:ascii="Arial Narrow"/>
                <w:sz w:val="20"/>
              </w:rPr>
              <w:t>29</w:t>
            </w:r>
          </w:p>
        </w:tc>
      </w:tr>
      <w:tr>
        <w:trPr>
          <w:trHeight w:val="974" w:hRule="exact"/>
        </w:trPr>
        <w:tc>
          <w:tcPr>
            <w:tcW w:w="1664" w:type="dxa"/>
            <w:tcBorders>
              <w:top w:val="nil" w:sz="6" w:space="0" w:color="auto"/>
              <w:left w:val="nil" w:sz="6" w:space="0" w:color="auto"/>
              <w:bottom w:val="nil" w:sz="6" w:space="0" w:color="auto"/>
              <w:right w:val="single" w:sz="4" w:space="0" w:color="000000"/>
            </w:tcBorders>
          </w:tcPr>
          <w:p>
            <w:pPr>
              <w:pStyle w:val="TableParagraph"/>
              <w:spacing w:line="240" w:lineRule="auto" w:before="10"/>
              <w:ind w:right="0"/>
              <w:jc w:val="left"/>
              <w:rPr>
                <w:rFonts w:ascii="宋体" w:hAnsi="宋体" w:cs="宋体" w:eastAsia="宋体" w:hint="default"/>
                <w:b/>
                <w:bCs/>
                <w:sz w:val="16"/>
                <w:szCs w:val="16"/>
              </w:rPr>
            </w:pPr>
          </w:p>
          <w:p>
            <w:pPr>
              <w:pStyle w:val="TableParagraph"/>
              <w:spacing w:line="260" w:lineRule="exact"/>
              <w:ind w:left="115" w:right="101"/>
              <w:jc w:val="left"/>
              <w:rPr>
                <w:rFonts w:ascii="宋体" w:hAnsi="宋体" w:cs="宋体" w:eastAsia="宋体" w:hint="default"/>
                <w:sz w:val="20"/>
                <w:szCs w:val="20"/>
              </w:rPr>
            </w:pPr>
            <w:r>
              <w:rPr>
                <w:rFonts w:ascii="宋体" w:hAnsi="宋体" w:cs="宋体" w:eastAsia="宋体" w:hint="default"/>
                <w:spacing w:val="4"/>
                <w:sz w:val="20"/>
                <w:szCs w:val="20"/>
              </w:rPr>
              <w:t>中电投锦州港口</w:t>
            </w:r>
            <w:r>
              <w:rPr>
                <w:rFonts w:ascii="宋体" w:hAnsi="宋体" w:cs="宋体" w:eastAsia="宋体" w:hint="default"/>
                <w:spacing w:val="-92"/>
                <w:sz w:val="20"/>
                <w:szCs w:val="20"/>
              </w:rPr>
              <w:t> </w:t>
            </w:r>
            <w:r>
              <w:rPr>
                <w:rFonts w:ascii="宋体" w:hAnsi="宋体" w:cs="宋体" w:eastAsia="宋体" w:hint="default"/>
                <w:spacing w:val="-92"/>
                <w:sz w:val="20"/>
                <w:szCs w:val="20"/>
              </w:rPr>
            </w:r>
            <w:r>
              <w:rPr>
                <w:rFonts w:ascii="宋体" w:hAnsi="宋体" w:cs="宋体" w:eastAsia="宋体" w:hint="default"/>
                <w:sz w:val="20"/>
                <w:szCs w:val="20"/>
              </w:rPr>
              <w:t>有限责任公司</w:t>
            </w:r>
          </w:p>
        </w:tc>
        <w:tc>
          <w:tcPr>
            <w:tcW w:w="1265" w:type="dxa"/>
            <w:tcBorders>
              <w:top w:val="nil" w:sz="6" w:space="0" w:color="auto"/>
              <w:left w:val="single" w:sz="4" w:space="0" w:color="000000"/>
              <w:bottom w:val="nil" w:sz="6" w:space="0" w:color="auto"/>
              <w:right w:val="single" w:sz="4" w:space="0" w:color="000000"/>
            </w:tcBorders>
          </w:tcPr>
          <w:p>
            <w:pPr>
              <w:pStyle w:val="TableParagraph"/>
              <w:spacing w:line="240" w:lineRule="auto" w:before="9"/>
              <w:ind w:right="0"/>
              <w:jc w:val="left"/>
              <w:rPr>
                <w:rFonts w:ascii="宋体" w:hAnsi="宋体" w:cs="宋体" w:eastAsia="宋体" w:hint="default"/>
                <w:b/>
                <w:bCs/>
                <w:sz w:val="24"/>
                <w:szCs w:val="24"/>
              </w:rPr>
            </w:pPr>
          </w:p>
          <w:p>
            <w:pPr>
              <w:pStyle w:val="TableParagraph"/>
              <w:spacing w:line="240" w:lineRule="auto"/>
              <w:ind w:left="226" w:right="0"/>
              <w:jc w:val="left"/>
              <w:rPr>
                <w:rFonts w:ascii="宋体" w:hAnsi="宋体" w:cs="宋体" w:eastAsia="宋体" w:hint="default"/>
                <w:sz w:val="20"/>
                <w:szCs w:val="20"/>
              </w:rPr>
            </w:pPr>
            <w:r>
              <w:rPr>
                <w:rFonts w:ascii="宋体" w:hAnsi="宋体" w:cs="宋体" w:eastAsia="宋体" w:hint="default"/>
                <w:sz w:val="20"/>
                <w:szCs w:val="20"/>
              </w:rPr>
              <w:t>有限公司</w:t>
            </w:r>
          </w:p>
        </w:tc>
        <w:tc>
          <w:tcPr>
            <w:tcW w:w="1264" w:type="dxa"/>
            <w:tcBorders>
              <w:top w:val="nil" w:sz="6" w:space="0" w:color="auto"/>
              <w:left w:val="single" w:sz="4" w:space="0" w:color="000000"/>
              <w:bottom w:val="nil" w:sz="6" w:space="0" w:color="auto"/>
              <w:right w:val="single" w:sz="4" w:space="0" w:color="000000"/>
            </w:tcBorders>
          </w:tcPr>
          <w:p>
            <w:pPr>
              <w:pStyle w:val="TableParagraph"/>
              <w:spacing w:line="240" w:lineRule="auto" w:before="9"/>
              <w:ind w:right="0"/>
              <w:jc w:val="left"/>
              <w:rPr>
                <w:rFonts w:ascii="宋体" w:hAnsi="宋体" w:cs="宋体" w:eastAsia="宋体" w:hint="default"/>
                <w:b/>
                <w:bCs/>
                <w:sz w:val="24"/>
                <w:szCs w:val="24"/>
              </w:rPr>
            </w:pPr>
          </w:p>
          <w:p>
            <w:pPr>
              <w:pStyle w:val="TableParagraph"/>
              <w:spacing w:line="240" w:lineRule="auto"/>
              <w:ind w:left="325" w:right="0"/>
              <w:jc w:val="left"/>
              <w:rPr>
                <w:rFonts w:ascii="宋体" w:hAnsi="宋体" w:cs="宋体" w:eastAsia="宋体" w:hint="default"/>
                <w:sz w:val="20"/>
                <w:szCs w:val="20"/>
              </w:rPr>
            </w:pPr>
            <w:r>
              <w:rPr>
                <w:rFonts w:ascii="宋体" w:hAnsi="宋体" w:cs="宋体" w:eastAsia="宋体" w:hint="default"/>
                <w:sz w:val="20"/>
                <w:szCs w:val="20"/>
              </w:rPr>
              <w:t>锦州市</w:t>
            </w:r>
          </w:p>
        </w:tc>
        <w:tc>
          <w:tcPr>
            <w:tcW w:w="1395" w:type="dxa"/>
            <w:tcBorders>
              <w:top w:val="nil" w:sz="6" w:space="0" w:color="auto"/>
              <w:left w:val="single" w:sz="4" w:space="0" w:color="000000"/>
              <w:bottom w:val="nil" w:sz="6" w:space="0" w:color="auto"/>
              <w:right w:val="single" w:sz="4" w:space="0" w:color="000000"/>
            </w:tcBorders>
          </w:tcPr>
          <w:p>
            <w:pPr>
              <w:pStyle w:val="TableParagraph"/>
              <w:spacing w:line="240" w:lineRule="auto" w:before="9"/>
              <w:ind w:right="0"/>
              <w:jc w:val="left"/>
              <w:rPr>
                <w:rFonts w:ascii="宋体" w:hAnsi="宋体" w:cs="宋体" w:eastAsia="宋体" w:hint="default"/>
                <w:b/>
                <w:bCs/>
                <w:sz w:val="24"/>
                <w:szCs w:val="24"/>
              </w:rPr>
            </w:pPr>
          </w:p>
          <w:p>
            <w:pPr>
              <w:pStyle w:val="TableParagraph"/>
              <w:spacing w:line="240" w:lineRule="auto"/>
              <w:ind w:right="0"/>
              <w:jc w:val="center"/>
              <w:rPr>
                <w:rFonts w:ascii="宋体" w:hAnsi="宋体" w:cs="宋体" w:eastAsia="宋体" w:hint="default"/>
                <w:sz w:val="20"/>
                <w:szCs w:val="20"/>
              </w:rPr>
            </w:pPr>
            <w:r>
              <w:rPr>
                <w:rFonts w:ascii="宋体" w:hAnsi="宋体" w:cs="宋体" w:eastAsia="宋体" w:hint="default"/>
                <w:sz w:val="20"/>
                <w:szCs w:val="20"/>
              </w:rPr>
              <w:t>王冲</w:t>
            </w:r>
          </w:p>
        </w:tc>
        <w:tc>
          <w:tcPr>
            <w:tcW w:w="1356" w:type="dxa"/>
            <w:tcBorders>
              <w:top w:val="nil" w:sz="6" w:space="0" w:color="auto"/>
              <w:left w:val="single" w:sz="4" w:space="0" w:color="000000"/>
              <w:bottom w:val="nil" w:sz="6" w:space="0" w:color="auto"/>
              <w:right w:val="single" w:sz="4" w:space="0" w:color="000000"/>
            </w:tcBorders>
          </w:tcPr>
          <w:p>
            <w:pPr>
              <w:pStyle w:val="TableParagraph"/>
              <w:spacing w:line="240" w:lineRule="exact" w:before="5"/>
              <w:ind w:left="102" w:right="101"/>
              <w:jc w:val="both"/>
              <w:rPr>
                <w:rFonts w:ascii="宋体" w:hAnsi="宋体" w:cs="宋体" w:eastAsia="宋体" w:hint="default"/>
                <w:sz w:val="20"/>
                <w:szCs w:val="20"/>
              </w:rPr>
            </w:pPr>
            <w:r>
              <w:rPr>
                <w:rFonts w:ascii="宋体" w:hAnsi="宋体" w:cs="宋体" w:eastAsia="宋体" w:hint="default"/>
                <w:spacing w:val="-11"/>
                <w:sz w:val="20"/>
                <w:szCs w:val="20"/>
              </w:rPr>
              <w:t>提供码头、过</w:t>
            </w:r>
            <w:r>
              <w:rPr>
                <w:rFonts w:ascii="宋体" w:hAnsi="宋体" w:cs="宋体" w:eastAsia="宋体" w:hint="default"/>
                <w:spacing w:val="-94"/>
                <w:sz w:val="20"/>
                <w:szCs w:val="20"/>
              </w:rPr>
              <w:t> </w:t>
            </w:r>
            <w:r>
              <w:rPr>
                <w:rFonts w:ascii="宋体" w:hAnsi="宋体" w:cs="宋体" w:eastAsia="宋体" w:hint="default"/>
                <w:spacing w:val="-94"/>
                <w:sz w:val="20"/>
                <w:szCs w:val="20"/>
              </w:rPr>
            </w:r>
            <w:r>
              <w:rPr>
                <w:rFonts w:ascii="宋体" w:hAnsi="宋体" w:cs="宋体" w:eastAsia="宋体" w:hint="default"/>
                <w:spacing w:val="-11"/>
                <w:sz w:val="20"/>
                <w:szCs w:val="20"/>
              </w:rPr>
              <w:t>驳锚地、港口</w:t>
            </w:r>
            <w:r>
              <w:rPr>
                <w:rFonts w:ascii="宋体" w:hAnsi="宋体" w:cs="宋体" w:eastAsia="宋体" w:hint="default"/>
                <w:spacing w:val="-94"/>
                <w:sz w:val="20"/>
                <w:szCs w:val="20"/>
              </w:rPr>
              <w:t> </w:t>
            </w:r>
            <w:r>
              <w:rPr>
                <w:rFonts w:ascii="宋体" w:hAnsi="宋体" w:cs="宋体" w:eastAsia="宋体" w:hint="default"/>
                <w:spacing w:val="-94"/>
                <w:sz w:val="20"/>
                <w:szCs w:val="20"/>
              </w:rPr>
            </w:r>
            <w:r>
              <w:rPr>
                <w:rFonts w:ascii="宋体" w:hAnsi="宋体" w:cs="宋体" w:eastAsia="宋体" w:hint="default"/>
                <w:spacing w:val="-11"/>
                <w:sz w:val="20"/>
                <w:szCs w:val="20"/>
              </w:rPr>
              <w:t>装卸、物资仓</w:t>
            </w:r>
            <w:r>
              <w:rPr>
                <w:rFonts w:ascii="宋体" w:hAnsi="宋体" w:cs="宋体" w:eastAsia="宋体" w:hint="default"/>
                <w:spacing w:val="-94"/>
                <w:sz w:val="20"/>
                <w:szCs w:val="20"/>
              </w:rPr>
              <w:t> </w:t>
            </w:r>
            <w:r>
              <w:rPr>
                <w:rFonts w:ascii="宋体" w:hAnsi="宋体" w:cs="宋体" w:eastAsia="宋体" w:hint="default"/>
                <w:spacing w:val="-94"/>
                <w:sz w:val="20"/>
                <w:szCs w:val="20"/>
              </w:rPr>
            </w:r>
            <w:r>
              <w:rPr>
                <w:rFonts w:ascii="宋体" w:hAnsi="宋体" w:cs="宋体" w:eastAsia="宋体" w:hint="default"/>
                <w:sz w:val="20"/>
                <w:szCs w:val="20"/>
              </w:rPr>
              <w:t>储等</w:t>
            </w:r>
          </w:p>
        </w:tc>
        <w:tc>
          <w:tcPr>
            <w:tcW w:w="1093" w:type="dxa"/>
            <w:tcBorders>
              <w:top w:val="nil" w:sz="6" w:space="0" w:color="auto"/>
              <w:left w:val="single" w:sz="4" w:space="0" w:color="000000"/>
              <w:bottom w:val="nil" w:sz="6" w:space="0" w:color="auto"/>
              <w:right w:val="single" w:sz="4" w:space="0" w:color="000000"/>
            </w:tcBorders>
          </w:tcPr>
          <w:p>
            <w:pPr>
              <w:pStyle w:val="TableParagraph"/>
              <w:spacing w:line="240" w:lineRule="auto" w:before="3"/>
              <w:ind w:right="0"/>
              <w:jc w:val="left"/>
              <w:rPr>
                <w:rFonts w:ascii="宋体" w:hAnsi="宋体" w:cs="宋体" w:eastAsia="宋体" w:hint="default"/>
                <w:b/>
                <w:bCs/>
                <w:sz w:val="28"/>
                <w:szCs w:val="28"/>
              </w:rPr>
            </w:pPr>
          </w:p>
          <w:p>
            <w:pPr>
              <w:pStyle w:val="TableParagraph"/>
              <w:spacing w:line="240" w:lineRule="auto"/>
              <w:ind w:left="290" w:right="0"/>
              <w:jc w:val="left"/>
              <w:rPr>
                <w:rFonts w:ascii="Arial Narrow" w:hAnsi="Arial Narrow" w:cs="Arial Narrow" w:eastAsia="Arial Narrow" w:hint="default"/>
                <w:sz w:val="20"/>
                <w:szCs w:val="20"/>
              </w:rPr>
            </w:pPr>
            <w:r>
              <w:rPr>
                <w:rFonts w:ascii="Arial Narrow"/>
                <w:sz w:val="20"/>
              </w:rPr>
              <w:t>50,000</w:t>
            </w:r>
          </w:p>
        </w:tc>
        <w:tc>
          <w:tcPr>
            <w:tcW w:w="1134" w:type="dxa"/>
            <w:tcBorders>
              <w:top w:val="nil" w:sz="6" w:space="0" w:color="auto"/>
              <w:left w:val="single" w:sz="4" w:space="0" w:color="000000"/>
              <w:bottom w:val="nil" w:sz="6" w:space="0" w:color="auto"/>
              <w:right w:val="single" w:sz="4" w:space="0" w:color="000000"/>
            </w:tcBorders>
          </w:tcPr>
          <w:p>
            <w:pPr>
              <w:pStyle w:val="TableParagraph"/>
              <w:spacing w:line="240" w:lineRule="auto" w:before="3"/>
              <w:ind w:right="0"/>
              <w:jc w:val="left"/>
              <w:rPr>
                <w:rFonts w:ascii="宋体" w:hAnsi="宋体" w:cs="宋体" w:eastAsia="宋体" w:hint="default"/>
                <w:b/>
                <w:bCs/>
                <w:sz w:val="28"/>
                <w:szCs w:val="28"/>
              </w:rPr>
            </w:pPr>
          </w:p>
          <w:p>
            <w:pPr>
              <w:pStyle w:val="TableParagraph"/>
              <w:spacing w:line="240" w:lineRule="auto"/>
              <w:ind w:right="1"/>
              <w:jc w:val="center"/>
              <w:rPr>
                <w:rFonts w:ascii="Arial Narrow" w:hAnsi="Arial Narrow" w:cs="Arial Narrow" w:eastAsia="Arial Narrow" w:hint="default"/>
                <w:sz w:val="20"/>
                <w:szCs w:val="20"/>
              </w:rPr>
            </w:pPr>
            <w:r>
              <w:rPr>
                <w:rFonts w:ascii="Arial Narrow"/>
                <w:sz w:val="20"/>
              </w:rPr>
              <w:t>33</w:t>
            </w:r>
          </w:p>
        </w:tc>
        <w:tc>
          <w:tcPr>
            <w:tcW w:w="1417" w:type="dxa"/>
            <w:tcBorders>
              <w:top w:val="nil" w:sz="6" w:space="0" w:color="auto"/>
              <w:left w:val="single" w:sz="4" w:space="0" w:color="000000"/>
              <w:bottom w:val="nil" w:sz="6" w:space="0" w:color="auto"/>
              <w:right w:val="nil" w:sz="6" w:space="0" w:color="auto"/>
            </w:tcBorders>
          </w:tcPr>
          <w:p>
            <w:pPr>
              <w:pStyle w:val="TableParagraph"/>
              <w:spacing w:line="240" w:lineRule="auto" w:before="3"/>
              <w:ind w:right="0"/>
              <w:jc w:val="left"/>
              <w:rPr>
                <w:rFonts w:ascii="宋体" w:hAnsi="宋体" w:cs="宋体" w:eastAsia="宋体" w:hint="default"/>
                <w:b/>
                <w:bCs/>
                <w:sz w:val="28"/>
                <w:szCs w:val="28"/>
              </w:rPr>
            </w:pPr>
          </w:p>
          <w:p>
            <w:pPr>
              <w:pStyle w:val="TableParagraph"/>
              <w:spacing w:line="240" w:lineRule="auto"/>
              <w:ind w:right="4"/>
              <w:jc w:val="center"/>
              <w:rPr>
                <w:rFonts w:ascii="Arial Narrow" w:hAnsi="Arial Narrow" w:cs="Arial Narrow" w:eastAsia="Arial Narrow" w:hint="default"/>
                <w:sz w:val="20"/>
                <w:szCs w:val="20"/>
              </w:rPr>
            </w:pPr>
            <w:r>
              <w:rPr>
                <w:rFonts w:ascii="Arial Narrow"/>
                <w:sz w:val="20"/>
              </w:rPr>
              <w:t>33</w:t>
            </w:r>
          </w:p>
        </w:tc>
      </w:tr>
      <w:tr>
        <w:trPr>
          <w:trHeight w:val="612" w:hRule="exact"/>
        </w:trPr>
        <w:tc>
          <w:tcPr>
            <w:tcW w:w="1664" w:type="dxa"/>
            <w:tcBorders>
              <w:top w:val="nil" w:sz="6" w:space="0" w:color="auto"/>
              <w:left w:val="nil" w:sz="6" w:space="0" w:color="auto"/>
              <w:bottom w:val="single" w:sz="17" w:space="0" w:color="000000"/>
              <w:right w:val="single" w:sz="4" w:space="0" w:color="000000"/>
            </w:tcBorders>
          </w:tcPr>
          <w:p>
            <w:pPr>
              <w:pStyle w:val="TableParagraph"/>
              <w:spacing w:line="260" w:lineRule="exact" w:before="29"/>
              <w:ind w:left="115" w:right="101"/>
              <w:jc w:val="left"/>
              <w:rPr>
                <w:rFonts w:ascii="宋体" w:hAnsi="宋体" w:cs="宋体" w:eastAsia="宋体" w:hint="default"/>
                <w:sz w:val="20"/>
                <w:szCs w:val="20"/>
              </w:rPr>
            </w:pPr>
            <w:r>
              <w:rPr>
                <w:rFonts w:ascii="宋体" w:hAnsi="宋体" w:cs="宋体" w:eastAsia="宋体" w:hint="default"/>
                <w:spacing w:val="4"/>
                <w:sz w:val="20"/>
                <w:szCs w:val="20"/>
              </w:rPr>
              <w:t>锦州港龙煤瑞隆</w:t>
            </w:r>
            <w:r>
              <w:rPr>
                <w:rFonts w:ascii="宋体" w:hAnsi="宋体" w:cs="宋体" w:eastAsia="宋体" w:hint="default"/>
                <w:spacing w:val="-92"/>
                <w:sz w:val="20"/>
                <w:szCs w:val="20"/>
              </w:rPr>
              <w:t> </w:t>
            </w:r>
            <w:r>
              <w:rPr>
                <w:rFonts w:ascii="宋体" w:hAnsi="宋体" w:cs="宋体" w:eastAsia="宋体" w:hint="default"/>
                <w:spacing w:val="-92"/>
                <w:sz w:val="20"/>
                <w:szCs w:val="20"/>
              </w:rPr>
            </w:r>
            <w:r>
              <w:rPr>
                <w:rFonts w:ascii="宋体" w:hAnsi="宋体" w:cs="宋体" w:eastAsia="宋体" w:hint="default"/>
                <w:sz w:val="20"/>
                <w:szCs w:val="20"/>
              </w:rPr>
              <w:t>能源有限公司</w:t>
            </w:r>
          </w:p>
        </w:tc>
        <w:tc>
          <w:tcPr>
            <w:tcW w:w="1265" w:type="dxa"/>
            <w:tcBorders>
              <w:top w:val="nil" w:sz="6" w:space="0" w:color="auto"/>
              <w:left w:val="single" w:sz="4" w:space="0" w:color="000000"/>
              <w:bottom w:val="single" w:sz="17" w:space="0" w:color="000000"/>
              <w:right w:val="single" w:sz="4" w:space="0" w:color="000000"/>
            </w:tcBorders>
          </w:tcPr>
          <w:p>
            <w:pPr>
              <w:pStyle w:val="TableParagraph"/>
              <w:spacing w:line="240" w:lineRule="auto" w:before="133"/>
              <w:ind w:left="226" w:right="0"/>
              <w:jc w:val="left"/>
              <w:rPr>
                <w:rFonts w:ascii="宋体" w:hAnsi="宋体" w:cs="宋体" w:eastAsia="宋体" w:hint="default"/>
                <w:sz w:val="20"/>
                <w:szCs w:val="20"/>
              </w:rPr>
            </w:pPr>
            <w:r>
              <w:rPr>
                <w:rFonts w:ascii="宋体" w:hAnsi="宋体" w:cs="宋体" w:eastAsia="宋体" w:hint="default"/>
                <w:sz w:val="20"/>
                <w:szCs w:val="20"/>
              </w:rPr>
              <w:t>有限公司</w:t>
            </w:r>
          </w:p>
        </w:tc>
        <w:tc>
          <w:tcPr>
            <w:tcW w:w="1264" w:type="dxa"/>
            <w:tcBorders>
              <w:top w:val="nil" w:sz="6" w:space="0" w:color="auto"/>
              <w:left w:val="single" w:sz="4" w:space="0" w:color="000000"/>
              <w:bottom w:val="single" w:sz="17" w:space="0" w:color="000000"/>
              <w:right w:val="single" w:sz="4" w:space="0" w:color="000000"/>
            </w:tcBorders>
          </w:tcPr>
          <w:p>
            <w:pPr>
              <w:pStyle w:val="TableParagraph"/>
              <w:spacing w:line="240" w:lineRule="auto" w:before="133"/>
              <w:ind w:left="325" w:right="0"/>
              <w:jc w:val="left"/>
              <w:rPr>
                <w:rFonts w:ascii="宋体" w:hAnsi="宋体" w:cs="宋体" w:eastAsia="宋体" w:hint="default"/>
                <w:sz w:val="20"/>
                <w:szCs w:val="20"/>
              </w:rPr>
            </w:pPr>
            <w:r>
              <w:rPr>
                <w:rFonts w:ascii="宋体" w:hAnsi="宋体" w:cs="宋体" w:eastAsia="宋体" w:hint="default"/>
                <w:sz w:val="20"/>
                <w:szCs w:val="20"/>
              </w:rPr>
              <w:t>锦州市</w:t>
            </w:r>
          </w:p>
        </w:tc>
        <w:tc>
          <w:tcPr>
            <w:tcW w:w="1395" w:type="dxa"/>
            <w:tcBorders>
              <w:top w:val="nil" w:sz="6" w:space="0" w:color="auto"/>
              <w:left w:val="single" w:sz="4" w:space="0" w:color="000000"/>
              <w:bottom w:val="single" w:sz="17" w:space="0" w:color="000000"/>
              <w:right w:val="single" w:sz="4" w:space="0" w:color="000000"/>
            </w:tcBorders>
          </w:tcPr>
          <w:p>
            <w:pPr>
              <w:pStyle w:val="TableParagraph"/>
              <w:spacing w:line="240" w:lineRule="auto" w:before="133"/>
              <w:ind w:left="391" w:right="0"/>
              <w:jc w:val="left"/>
              <w:rPr>
                <w:rFonts w:ascii="宋体" w:hAnsi="宋体" w:cs="宋体" w:eastAsia="宋体" w:hint="default"/>
                <w:sz w:val="20"/>
                <w:szCs w:val="20"/>
              </w:rPr>
            </w:pPr>
            <w:r>
              <w:rPr>
                <w:rFonts w:ascii="宋体" w:hAnsi="宋体" w:cs="宋体" w:eastAsia="宋体" w:hint="default"/>
                <w:sz w:val="20"/>
                <w:szCs w:val="20"/>
              </w:rPr>
              <w:t>邓海滨</w:t>
            </w:r>
          </w:p>
        </w:tc>
        <w:tc>
          <w:tcPr>
            <w:tcW w:w="1356" w:type="dxa"/>
            <w:tcBorders>
              <w:top w:val="nil" w:sz="6" w:space="0" w:color="auto"/>
              <w:left w:val="single" w:sz="4" w:space="0" w:color="000000"/>
              <w:bottom w:val="single" w:sz="17" w:space="0" w:color="000000"/>
              <w:right w:val="single" w:sz="4" w:space="0" w:color="000000"/>
            </w:tcBorders>
          </w:tcPr>
          <w:p>
            <w:pPr>
              <w:pStyle w:val="TableParagraph"/>
              <w:spacing w:line="240" w:lineRule="exact" w:before="55"/>
              <w:ind w:left="102" w:right="66"/>
              <w:jc w:val="left"/>
              <w:rPr>
                <w:rFonts w:ascii="宋体" w:hAnsi="宋体" w:cs="宋体" w:eastAsia="宋体" w:hint="default"/>
                <w:sz w:val="20"/>
                <w:szCs w:val="20"/>
              </w:rPr>
            </w:pPr>
            <w:r>
              <w:rPr>
                <w:rFonts w:ascii="宋体" w:hAnsi="宋体" w:cs="宋体" w:eastAsia="宋体" w:hint="default"/>
                <w:spacing w:val="26"/>
                <w:sz w:val="20"/>
                <w:szCs w:val="20"/>
              </w:rPr>
              <w:t>煤炭存储和</w:t>
            </w:r>
            <w:r>
              <w:rPr>
                <w:rFonts w:ascii="宋体" w:hAnsi="宋体" w:cs="宋体" w:eastAsia="宋体" w:hint="default"/>
                <w:spacing w:val="-93"/>
                <w:sz w:val="20"/>
                <w:szCs w:val="20"/>
              </w:rPr>
              <w:t> </w:t>
            </w:r>
            <w:r>
              <w:rPr>
                <w:rFonts w:ascii="宋体" w:hAnsi="宋体" w:cs="宋体" w:eastAsia="宋体" w:hint="default"/>
                <w:sz w:val="20"/>
                <w:szCs w:val="20"/>
              </w:rPr>
              <w:t>经营</w:t>
            </w:r>
          </w:p>
        </w:tc>
        <w:tc>
          <w:tcPr>
            <w:tcW w:w="1093" w:type="dxa"/>
            <w:tcBorders>
              <w:top w:val="nil" w:sz="6" w:space="0" w:color="auto"/>
              <w:left w:val="single" w:sz="4" w:space="0" w:color="000000"/>
              <w:bottom w:val="single" w:sz="17" w:space="0" w:color="000000"/>
              <w:right w:val="single" w:sz="4" w:space="0" w:color="000000"/>
            </w:tcBorders>
          </w:tcPr>
          <w:p>
            <w:pPr>
              <w:pStyle w:val="TableParagraph"/>
              <w:spacing w:line="240" w:lineRule="auto" w:before="179"/>
              <w:ind w:left="335" w:right="0"/>
              <w:jc w:val="left"/>
              <w:rPr>
                <w:rFonts w:ascii="Arial Narrow" w:hAnsi="Arial Narrow" w:cs="Arial Narrow" w:eastAsia="Arial Narrow" w:hint="default"/>
                <w:sz w:val="20"/>
                <w:szCs w:val="20"/>
              </w:rPr>
            </w:pPr>
            <w:r>
              <w:rPr>
                <w:rFonts w:ascii="Arial Narrow"/>
                <w:sz w:val="20"/>
              </w:rPr>
              <w:t>1,000</w:t>
            </w:r>
          </w:p>
        </w:tc>
        <w:tc>
          <w:tcPr>
            <w:tcW w:w="1134" w:type="dxa"/>
            <w:tcBorders>
              <w:top w:val="nil" w:sz="6" w:space="0" w:color="auto"/>
              <w:left w:val="single" w:sz="4" w:space="0" w:color="000000"/>
              <w:bottom w:val="single" w:sz="17" w:space="0" w:color="000000"/>
              <w:right w:val="single" w:sz="4" w:space="0" w:color="000000"/>
            </w:tcBorders>
          </w:tcPr>
          <w:p>
            <w:pPr>
              <w:pStyle w:val="TableParagraph"/>
              <w:spacing w:line="240" w:lineRule="auto" w:before="179"/>
              <w:ind w:right="1"/>
              <w:jc w:val="center"/>
              <w:rPr>
                <w:rFonts w:ascii="Arial Narrow" w:hAnsi="Arial Narrow" w:cs="Arial Narrow" w:eastAsia="Arial Narrow" w:hint="default"/>
                <w:sz w:val="20"/>
                <w:szCs w:val="20"/>
              </w:rPr>
            </w:pPr>
            <w:r>
              <w:rPr>
                <w:rFonts w:ascii="Arial Narrow"/>
                <w:sz w:val="20"/>
              </w:rPr>
              <w:t>40</w:t>
            </w:r>
          </w:p>
        </w:tc>
        <w:tc>
          <w:tcPr>
            <w:tcW w:w="1417" w:type="dxa"/>
            <w:tcBorders>
              <w:top w:val="nil" w:sz="6" w:space="0" w:color="auto"/>
              <w:left w:val="single" w:sz="4" w:space="0" w:color="000000"/>
              <w:bottom w:val="single" w:sz="17" w:space="0" w:color="000000"/>
              <w:right w:val="nil" w:sz="6" w:space="0" w:color="auto"/>
            </w:tcBorders>
          </w:tcPr>
          <w:p>
            <w:pPr>
              <w:pStyle w:val="TableParagraph"/>
              <w:spacing w:line="240" w:lineRule="auto" w:before="179"/>
              <w:ind w:right="4"/>
              <w:jc w:val="center"/>
              <w:rPr>
                <w:rFonts w:ascii="Arial Narrow" w:hAnsi="Arial Narrow" w:cs="Arial Narrow" w:eastAsia="Arial Narrow" w:hint="default"/>
                <w:sz w:val="20"/>
                <w:szCs w:val="20"/>
              </w:rPr>
            </w:pPr>
            <w:r>
              <w:rPr>
                <w:rFonts w:ascii="Arial Narrow"/>
                <w:sz w:val="20"/>
              </w:rPr>
              <w:t>40</w:t>
            </w:r>
          </w:p>
        </w:tc>
      </w:tr>
      <w:tr>
        <w:trPr>
          <w:trHeight w:val="922" w:hRule="exact"/>
        </w:trPr>
        <w:tc>
          <w:tcPr>
            <w:tcW w:w="1664" w:type="dxa"/>
            <w:tcBorders>
              <w:top w:val="single" w:sz="17" w:space="0" w:color="000000"/>
              <w:left w:val="nil" w:sz="6" w:space="0" w:color="auto"/>
              <w:bottom w:val="nil" w:sz="6" w:space="0" w:color="auto"/>
              <w:right w:val="single" w:sz="4" w:space="0" w:color="000000"/>
            </w:tcBorders>
          </w:tcPr>
          <w:p>
            <w:pPr>
              <w:pStyle w:val="TableParagraph"/>
              <w:spacing w:line="240" w:lineRule="auto"/>
              <w:ind w:right="0"/>
              <w:jc w:val="left"/>
              <w:rPr>
                <w:rFonts w:ascii="宋体" w:hAnsi="宋体" w:cs="宋体" w:eastAsia="宋体" w:hint="default"/>
                <w:b/>
                <w:bCs/>
                <w:sz w:val="20"/>
                <w:szCs w:val="20"/>
              </w:rPr>
            </w:pPr>
          </w:p>
          <w:p>
            <w:pPr>
              <w:pStyle w:val="TableParagraph"/>
              <w:spacing w:line="240" w:lineRule="auto" w:before="7"/>
              <w:ind w:right="0"/>
              <w:jc w:val="left"/>
              <w:rPr>
                <w:rFonts w:ascii="宋体" w:hAnsi="宋体" w:cs="宋体" w:eastAsia="宋体" w:hint="default"/>
                <w:b/>
                <w:bCs/>
                <w:sz w:val="18"/>
                <w:szCs w:val="18"/>
              </w:rPr>
            </w:pPr>
          </w:p>
          <w:p>
            <w:pPr>
              <w:pStyle w:val="TableParagraph"/>
              <w:spacing w:line="240" w:lineRule="auto"/>
              <w:ind w:left="135" w:right="0"/>
              <w:jc w:val="left"/>
              <w:rPr>
                <w:rFonts w:ascii="宋体" w:hAnsi="宋体" w:cs="宋体" w:eastAsia="宋体" w:hint="default"/>
                <w:sz w:val="20"/>
                <w:szCs w:val="20"/>
              </w:rPr>
            </w:pPr>
            <w:r>
              <w:rPr>
                <w:rFonts w:ascii="宋体" w:hAnsi="宋体" w:cs="宋体" w:eastAsia="宋体" w:hint="default"/>
                <w:sz w:val="20"/>
                <w:szCs w:val="20"/>
              </w:rPr>
              <w:t>被投资单位名称</w:t>
            </w:r>
          </w:p>
        </w:tc>
        <w:tc>
          <w:tcPr>
            <w:tcW w:w="1265" w:type="dxa"/>
            <w:tcBorders>
              <w:top w:val="single" w:sz="17" w:space="0" w:color="000000"/>
              <w:left w:val="single" w:sz="4" w:space="0" w:color="000000"/>
              <w:bottom w:val="nil" w:sz="6" w:space="0" w:color="auto"/>
              <w:right w:val="single" w:sz="4" w:space="0" w:color="000000"/>
            </w:tcBorders>
          </w:tcPr>
          <w:p>
            <w:pPr>
              <w:pStyle w:val="TableParagraph"/>
              <w:spacing w:line="240" w:lineRule="auto"/>
              <w:ind w:right="0"/>
              <w:jc w:val="left"/>
              <w:rPr>
                <w:rFonts w:ascii="宋体" w:hAnsi="宋体" w:cs="宋体" w:eastAsia="宋体" w:hint="default"/>
                <w:b/>
                <w:bCs/>
                <w:sz w:val="20"/>
                <w:szCs w:val="20"/>
              </w:rPr>
            </w:pPr>
          </w:p>
          <w:p>
            <w:pPr>
              <w:pStyle w:val="TableParagraph"/>
              <w:spacing w:line="260" w:lineRule="exact" w:before="138"/>
              <w:ind w:left="260" w:right="125" w:hanging="134"/>
              <w:jc w:val="left"/>
              <w:rPr>
                <w:rFonts w:ascii="Arial" w:hAnsi="Arial" w:cs="Arial" w:eastAsia="Arial" w:hint="default"/>
                <w:sz w:val="20"/>
                <w:szCs w:val="20"/>
              </w:rPr>
            </w:pPr>
            <w:r>
              <w:rPr>
                <w:rFonts w:ascii="宋体" w:hAnsi="宋体" w:cs="宋体" w:eastAsia="宋体" w:hint="default"/>
                <w:sz w:val="20"/>
                <w:szCs w:val="20"/>
              </w:rPr>
              <w:t>年末资产总</w:t>
            </w:r>
            <w:r>
              <w:rPr>
                <w:rFonts w:ascii="宋体" w:hAnsi="宋体" w:cs="宋体" w:eastAsia="宋体" w:hint="default"/>
                <w:w w:val="100"/>
                <w:sz w:val="20"/>
                <w:szCs w:val="20"/>
              </w:rPr>
              <w:t> </w:t>
            </w:r>
            <w:r>
              <w:rPr>
                <w:rFonts w:ascii="宋体" w:hAnsi="宋体" w:cs="宋体" w:eastAsia="宋体" w:hint="default"/>
                <w:sz w:val="20"/>
                <w:szCs w:val="20"/>
              </w:rPr>
              <w:t>额</w:t>
            </w:r>
            <w:r>
              <w:rPr>
                <w:rFonts w:ascii="Arial" w:hAnsi="Arial" w:cs="Arial" w:eastAsia="Arial" w:hint="default"/>
                <w:sz w:val="20"/>
                <w:szCs w:val="20"/>
              </w:rPr>
              <w:t>(</w:t>
            </w:r>
            <w:r>
              <w:rPr>
                <w:rFonts w:ascii="宋体" w:hAnsi="宋体" w:cs="宋体" w:eastAsia="宋体" w:hint="default"/>
                <w:sz w:val="20"/>
                <w:szCs w:val="20"/>
              </w:rPr>
              <w:t>万元</w:t>
            </w:r>
            <w:r>
              <w:rPr>
                <w:rFonts w:ascii="Arial" w:hAnsi="Arial" w:cs="Arial" w:eastAsia="Arial" w:hint="default"/>
                <w:sz w:val="20"/>
                <w:szCs w:val="20"/>
              </w:rPr>
              <w:t>)</w:t>
            </w:r>
          </w:p>
        </w:tc>
        <w:tc>
          <w:tcPr>
            <w:tcW w:w="1264" w:type="dxa"/>
            <w:tcBorders>
              <w:top w:val="single" w:sz="17" w:space="0" w:color="000000"/>
              <w:left w:val="single" w:sz="4" w:space="0" w:color="000000"/>
              <w:bottom w:val="nil" w:sz="6" w:space="0" w:color="auto"/>
              <w:right w:val="single" w:sz="4" w:space="0" w:color="000000"/>
            </w:tcBorders>
          </w:tcPr>
          <w:p>
            <w:pPr>
              <w:pStyle w:val="TableParagraph"/>
              <w:spacing w:line="240" w:lineRule="auto"/>
              <w:ind w:right="0"/>
              <w:jc w:val="left"/>
              <w:rPr>
                <w:rFonts w:ascii="宋体" w:hAnsi="宋体" w:cs="宋体" w:eastAsia="宋体" w:hint="default"/>
                <w:b/>
                <w:bCs/>
                <w:sz w:val="20"/>
                <w:szCs w:val="20"/>
              </w:rPr>
            </w:pPr>
          </w:p>
          <w:p>
            <w:pPr>
              <w:pStyle w:val="TableParagraph"/>
              <w:spacing w:line="260" w:lineRule="exact" w:before="138"/>
              <w:ind w:left="259" w:right="126" w:hanging="134"/>
              <w:jc w:val="left"/>
              <w:rPr>
                <w:rFonts w:ascii="Arial" w:hAnsi="Arial" w:cs="Arial" w:eastAsia="Arial" w:hint="default"/>
                <w:sz w:val="20"/>
                <w:szCs w:val="20"/>
              </w:rPr>
            </w:pPr>
            <w:r>
              <w:rPr>
                <w:rFonts w:ascii="宋体" w:hAnsi="宋体" w:cs="宋体" w:eastAsia="宋体" w:hint="default"/>
                <w:sz w:val="20"/>
                <w:szCs w:val="20"/>
              </w:rPr>
              <w:t>年末负债总</w:t>
            </w:r>
            <w:r>
              <w:rPr>
                <w:rFonts w:ascii="宋体" w:hAnsi="宋体" w:cs="宋体" w:eastAsia="宋体" w:hint="default"/>
                <w:spacing w:val="-2"/>
                <w:w w:val="100"/>
                <w:sz w:val="20"/>
                <w:szCs w:val="20"/>
              </w:rPr>
              <w:t> </w:t>
            </w:r>
            <w:r>
              <w:rPr>
                <w:rFonts w:ascii="宋体" w:hAnsi="宋体" w:cs="宋体" w:eastAsia="宋体" w:hint="default"/>
                <w:sz w:val="20"/>
                <w:szCs w:val="20"/>
              </w:rPr>
              <w:t>额</w:t>
            </w:r>
            <w:r>
              <w:rPr>
                <w:rFonts w:ascii="Arial" w:hAnsi="Arial" w:cs="Arial" w:eastAsia="Arial" w:hint="default"/>
                <w:sz w:val="20"/>
                <w:szCs w:val="20"/>
              </w:rPr>
              <w:t>(</w:t>
            </w:r>
            <w:r>
              <w:rPr>
                <w:rFonts w:ascii="宋体" w:hAnsi="宋体" w:cs="宋体" w:eastAsia="宋体" w:hint="default"/>
                <w:sz w:val="20"/>
                <w:szCs w:val="20"/>
              </w:rPr>
              <w:t>万元</w:t>
            </w:r>
            <w:r>
              <w:rPr>
                <w:rFonts w:ascii="Arial" w:hAnsi="Arial" w:cs="Arial" w:eastAsia="Arial" w:hint="default"/>
                <w:sz w:val="20"/>
                <w:szCs w:val="20"/>
              </w:rPr>
              <w:t>)</w:t>
            </w:r>
          </w:p>
        </w:tc>
        <w:tc>
          <w:tcPr>
            <w:tcW w:w="1395" w:type="dxa"/>
            <w:tcBorders>
              <w:top w:val="single" w:sz="17" w:space="0" w:color="000000"/>
              <w:left w:val="single" w:sz="4" w:space="0" w:color="000000"/>
              <w:bottom w:val="nil" w:sz="6" w:space="0" w:color="auto"/>
              <w:right w:val="single" w:sz="4" w:space="0" w:color="000000"/>
            </w:tcBorders>
          </w:tcPr>
          <w:p>
            <w:pPr>
              <w:pStyle w:val="TableParagraph"/>
              <w:spacing w:line="240" w:lineRule="auto"/>
              <w:ind w:right="0"/>
              <w:jc w:val="left"/>
              <w:rPr>
                <w:rFonts w:ascii="宋体" w:hAnsi="宋体" w:cs="宋体" w:eastAsia="宋体" w:hint="default"/>
                <w:b/>
                <w:bCs/>
                <w:sz w:val="20"/>
                <w:szCs w:val="20"/>
              </w:rPr>
            </w:pPr>
          </w:p>
          <w:p>
            <w:pPr>
              <w:pStyle w:val="TableParagraph"/>
              <w:spacing w:line="260" w:lineRule="exact" w:before="138"/>
              <w:ind w:left="224" w:right="191" w:hanging="34"/>
              <w:jc w:val="left"/>
              <w:rPr>
                <w:rFonts w:ascii="Arial" w:hAnsi="Arial" w:cs="Arial" w:eastAsia="Arial" w:hint="default"/>
                <w:sz w:val="20"/>
                <w:szCs w:val="20"/>
              </w:rPr>
            </w:pPr>
            <w:r>
              <w:rPr>
                <w:rFonts w:ascii="宋体" w:hAnsi="宋体" w:cs="宋体" w:eastAsia="宋体" w:hint="default"/>
                <w:sz w:val="20"/>
                <w:szCs w:val="20"/>
              </w:rPr>
              <w:t>年末净资产</w:t>
            </w:r>
            <w:r>
              <w:rPr>
                <w:rFonts w:ascii="宋体" w:hAnsi="宋体" w:cs="宋体" w:eastAsia="宋体" w:hint="default"/>
                <w:w w:val="100"/>
                <w:sz w:val="20"/>
                <w:szCs w:val="20"/>
              </w:rPr>
              <w:t> </w:t>
            </w:r>
            <w:r>
              <w:rPr>
                <w:rFonts w:ascii="宋体" w:hAnsi="宋体" w:cs="宋体" w:eastAsia="宋体" w:hint="default"/>
                <w:sz w:val="20"/>
                <w:szCs w:val="20"/>
              </w:rPr>
              <w:t>总额</w:t>
            </w:r>
            <w:r>
              <w:rPr>
                <w:rFonts w:ascii="Arial" w:hAnsi="Arial" w:cs="Arial" w:eastAsia="Arial" w:hint="default"/>
                <w:sz w:val="20"/>
                <w:szCs w:val="20"/>
              </w:rPr>
              <w:t>(</w:t>
            </w:r>
            <w:r>
              <w:rPr>
                <w:rFonts w:ascii="宋体" w:hAnsi="宋体" w:cs="宋体" w:eastAsia="宋体" w:hint="default"/>
                <w:sz w:val="20"/>
                <w:szCs w:val="20"/>
              </w:rPr>
              <w:t>万元</w:t>
            </w:r>
            <w:r>
              <w:rPr>
                <w:rFonts w:ascii="Arial" w:hAnsi="Arial" w:cs="Arial" w:eastAsia="Arial" w:hint="default"/>
                <w:sz w:val="20"/>
                <w:szCs w:val="20"/>
              </w:rPr>
              <w:t>)</w:t>
            </w:r>
          </w:p>
        </w:tc>
        <w:tc>
          <w:tcPr>
            <w:tcW w:w="1356" w:type="dxa"/>
            <w:tcBorders>
              <w:top w:val="single" w:sz="17" w:space="0" w:color="000000"/>
              <w:left w:val="single" w:sz="4" w:space="0" w:color="000000"/>
              <w:bottom w:val="nil" w:sz="6" w:space="0" w:color="auto"/>
              <w:right w:val="single" w:sz="4" w:space="0" w:color="000000"/>
            </w:tcBorders>
          </w:tcPr>
          <w:p>
            <w:pPr>
              <w:pStyle w:val="TableParagraph"/>
              <w:spacing w:line="240" w:lineRule="auto"/>
              <w:ind w:right="0"/>
              <w:jc w:val="left"/>
              <w:rPr>
                <w:rFonts w:ascii="宋体" w:hAnsi="宋体" w:cs="宋体" w:eastAsia="宋体" w:hint="default"/>
                <w:b/>
                <w:bCs/>
                <w:sz w:val="18"/>
                <w:szCs w:val="18"/>
              </w:rPr>
            </w:pPr>
          </w:p>
          <w:p>
            <w:pPr>
              <w:pStyle w:val="TableParagraph"/>
              <w:spacing w:line="240" w:lineRule="auto" w:before="9"/>
              <w:ind w:right="0"/>
              <w:jc w:val="left"/>
              <w:rPr>
                <w:rFonts w:ascii="宋体" w:hAnsi="宋体" w:cs="宋体" w:eastAsia="宋体" w:hint="default"/>
                <w:b/>
                <w:bCs/>
                <w:sz w:val="14"/>
                <w:szCs w:val="14"/>
              </w:rPr>
            </w:pPr>
          </w:p>
          <w:p>
            <w:pPr>
              <w:pStyle w:val="TableParagraph"/>
              <w:spacing w:line="232" w:lineRule="exact"/>
              <w:ind w:left="252" w:right="132" w:hanging="120"/>
              <w:jc w:val="left"/>
              <w:rPr>
                <w:rFonts w:ascii="Arial" w:hAnsi="Arial" w:cs="Arial" w:eastAsia="Arial" w:hint="default"/>
                <w:sz w:val="18"/>
                <w:szCs w:val="18"/>
              </w:rPr>
            </w:pPr>
            <w:r>
              <w:rPr>
                <w:rFonts w:ascii="宋体" w:hAnsi="宋体" w:cs="宋体" w:eastAsia="宋体" w:hint="default"/>
                <w:sz w:val="18"/>
                <w:szCs w:val="18"/>
              </w:rPr>
              <w:t>本年营业收入 总额</w:t>
            </w:r>
            <w:r>
              <w:rPr>
                <w:rFonts w:ascii="Arial" w:hAnsi="Arial" w:cs="Arial" w:eastAsia="Arial" w:hint="default"/>
                <w:sz w:val="18"/>
                <w:szCs w:val="18"/>
              </w:rPr>
              <w:t>(</w:t>
            </w:r>
            <w:r>
              <w:rPr>
                <w:rFonts w:ascii="宋体" w:hAnsi="宋体" w:cs="宋体" w:eastAsia="宋体" w:hint="default"/>
                <w:sz w:val="18"/>
                <w:szCs w:val="18"/>
              </w:rPr>
              <w:t>万元</w:t>
            </w:r>
            <w:r>
              <w:rPr>
                <w:rFonts w:ascii="Arial" w:hAnsi="Arial" w:cs="Arial" w:eastAsia="Arial" w:hint="default"/>
                <w:sz w:val="18"/>
                <w:szCs w:val="18"/>
              </w:rPr>
              <w:t>)</w:t>
            </w:r>
          </w:p>
        </w:tc>
        <w:tc>
          <w:tcPr>
            <w:tcW w:w="1093" w:type="dxa"/>
            <w:tcBorders>
              <w:top w:val="single" w:sz="17" w:space="0" w:color="000000"/>
              <w:left w:val="single" w:sz="4" w:space="0" w:color="000000"/>
              <w:bottom w:val="nil" w:sz="6" w:space="0" w:color="auto"/>
              <w:right w:val="single" w:sz="4" w:space="0" w:color="000000"/>
            </w:tcBorders>
          </w:tcPr>
          <w:p>
            <w:pPr>
              <w:pStyle w:val="TableParagraph"/>
              <w:spacing w:line="240" w:lineRule="auto"/>
              <w:ind w:right="0"/>
              <w:jc w:val="left"/>
              <w:rPr>
                <w:rFonts w:ascii="宋体" w:hAnsi="宋体" w:cs="宋体" w:eastAsia="宋体" w:hint="default"/>
                <w:b/>
                <w:bCs/>
                <w:sz w:val="20"/>
                <w:szCs w:val="20"/>
              </w:rPr>
            </w:pPr>
          </w:p>
          <w:p>
            <w:pPr>
              <w:pStyle w:val="TableParagraph"/>
              <w:spacing w:line="260" w:lineRule="exact" w:before="138"/>
              <w:ind w:left="173" w:right="139" w:hanging="34"/>
              <w:jc w:val="left"/>
              <w:rPr>
                <w:rFonts w:ascii="Arial" w:hAnsi="Arial" w:cs="Arial" w:eastAsia="Arial" w:hint="default"/>
                <w:sz w:val="20"/>
                <w:szCs w:val="20"/>
              </w:rPr>
            </w:pPr>
            <w:r>
              <w:rPr>
                <w:rFonts w:ascii="宋体" w:hAnsi="宋体" w:cs="宋体" w:eastAsia="宋体" w:hint="default"/>
                <w:sz w:val="20"/>
                <w:szCs w:val="20"/>
              </w:rPr>
              <w:t>本年净利</w:t>
            </w:r>
            <w:r>
              <w:rPr>
                <w:rFonts w:ascii="宋体" w:hAnsi="宋体" w:cs="宋体" w:eastAsia="宋体" w:hint="default"/>
                <w:w w:val="100"/>
                <w:sz w:val="20"/>
                <w:szCs w:val="20"/>
              </w:rPr>
              <w:t> </w:t>
            </w:r>
            <w:r>
              <w:rPr>
                <w:rFonts w:ascii="宋体" w:hAnsi="宋体" w:cs="宋体" w:eastAsia="宋体" w:hint="default"/>
                <w:sz w:val="20"/>
                <w:szCs w:val="20"/>
              </w:rPr>
              <w:t>润</w:t>
            </w:r>
            <w:r>
              <w:rPr>
                <w:rFonts w:ascii="Arial" w:hAnsi="Arial" w:cs="Arial" w:eastAsia="Arial" w:hint="default"/>
                <w:sz w:val="20"/>
                <w:szCs w:val="20"/>
              </w:rPr>
              <w:t>(</w:t>
            </w:r>
            <w:r>
              <w:rPr>
                <w:rFonts w:ascii="宋体" w:hAnsi="宋体" w:cs="宋体" w:eastAsia="宋体" w:hint="default"/>
                <w:sz w:val="20"/>
                <w:szCs w:val="20"/>
              </w:rPr>
              <w:t>万元</w:t>
            </w:r>
            <w:r>
              <w:rPr>
                <w:rFonts w:ascii="Arial" w:hAnsi="Arial" w:cs="Arial" w:eastAsia="Arial" w:hint="default"/>
                <w:sz w:val="20"/>
                <w:szCs w:val="20"/>
              </w:rPr>
              <w:t>)</w:t>
            </w:r>
          </w:p>
        </w:tc>
        <w:tc>
          <w:tcPr>
            <w:tcW w:w="1134" w:type="dxa"/>
            <w:tcBorders>
              <w:top w:val="single" w:sz="17" w:space="0" w:color="000000"/>
              <w:left w:val="single" w:sz="4" w:space="0" w:color="000000"/>
              <w:bottom w:val="nil" w:sz="6" w:space="0" w:color="auto"/>
              <w:right w:val="single" w:sz="4" w:space="0" w:color="000000"/>
            </w:tcBorders>
          </w:tcPr>
          <w:p>
            <w:pPr>
              <w:pStyle w:val="TableParagraph"/>
              <w:spacing w:line="240" w:lineRule="auto"/>
              <w:ind w:right="0"/>
              <w:jc w:val="left"/>
              <w:rPr>
                <w:rFonts w:ascii="宋体" w:hAnsi="宋体" w:cs="宋体" w:eastAsia="宋体" w:hint="default"/>
                <w:b/>
                <w:bCs/>
                <w:sz w:val="20"/>
                <w:szCs w:val="20"/>
              </w:rPr>
            </w:pPr>
          </w:p>
          <w:p>
            <w:pPr>
              <w:pStyle w:val="TableParagraph"/>
              <w:spacing w:line="240" w:lineRule="auto" w:before="7"/>
              <w:ind w:right="0"/>
              <w:jc w:val="left"/>
              <w:rPr>
                <w:rFonts w:ascii="宋体" w:hAnsi="宋体" w:cs="宋体" w:eastAsia="宋体" w:hint="default"/>
                <w:b/>
                <w:bCs/>
                <w:sz w:val="18"/>
                <w:szCs w:val="18"/>
              </w:rPr>
            </w:pPr>
          </w:p>
          <w:p>
            <w:pPr>
              <w:pStyle w:val="TableParagraph"/>
              <w:spacing w:line="240" w:lineRule="auto"/>
              <w:ind w:right="0"/>
              <w:jc w:val="center"/>
              <w:rPr>
                <w:rFonts w:ascii="宋体" w:hAnsi="宋体" w:cs="宋体" w:eastAsia="宋体" w:hint="default"/>
                <w:sz w:val="20"/>
                <w:szCs w:val="20"/>
              </w:rPr>
            </w:pPr>
            <w:r>
              <w:rPr>
                <w:rFonts w:ascii="宋体" w:hAnsi="宋体" w:cs="宋体" w:eastAsia="宋体" w:hint="default"/>
                <w:sz w:val="20"/>
                <w:szCs w:val="20"/>
              </w:rPr>
              <w:t>关联关系</w:t>
            </w:r>
          </w:p>
        </w:tc>
        <w:tc>
          <w:tcPr>
            <w:tcW w:w="1417" w:type="dxa"/>
            <w:tcBorders>
              <w:top w:val="single" w:sz="17" w:space="0" w:color="000000"/>
              <w:left w:val="single" w:sz="4" w:space="0" w:color="000000"/>
              <w:bottom w:val="nil" w:sz="6" w:space="0" w:color="auto"/>
              <w:right w:val="nil" w:sz="6" w:space="0" w:color="auto"/>
            </w:tcBorders>
          </w:tcPr>
          <w:p>
            <w:pPr>
              <w:pStyle w:val="TableParagraph"/>
              <w:spacing w:line="240" w:lineRule="auto"/>
              <w:ind w:right="0"/>
              <w:jc w:val="left"/>
              <w:rPr>
                <w:rFonts w:ascii="宋体" w:hAnsi="宋体" w:cs="宋体" w:eastAsia="宋体" w:hint="default"/>
                <w:b/>
                <w:bCs/>
                <w:sz w:val="20"/>
                <w:szCs w:val="20"/>
              </w:rPr>
            </w:pPr>
          </w:p>
          <w:p>
            <w:pPr>
              <w:pStyle w:val="TableParagraph"/>
              <w:spacing w:line="240" w:lineRule="auto" w:before="7"/>
              <w:ind w:right="0"/>
              <w:jc w:val="left"/>
              <w:rPr>
                <w:rFonts w:ascii="宋体" w:hAnsi="宋体" w:cs="宋体" w:eastAsia="宋体" w:hint="default"/>
                <w:b/>
                <w:bCs/>
                <w:sz w:val="18"/>
                <w:szCs w:val="18"/>
              </w:rPr>
            </w:pPr>
          </w:p>
          <w:p>
            <w:pPr>
              <w:pStyle w:val="TableParagraph"/>
              <w:spacing w:line="240" w:lineRule="auto"/>
              <w:ind w:right="0"/>
              <w:jc w:val="center"/>
              <w:rPr>
                <w:rFonts w:ascii="宋体" w:hAnsi="宋体" w:cs="宋体" w:eastAsia="宋体" w:hint="default"/>
                <w:sz w:val="20"/>
                <w:szCs w:val="20"/>
              </w:rPr>
            </w:pPr>
            <w:r>
              <w:rPr>
                <w:rFonts w:ascii="宋体" w:hAnsi="宋体" w:cs="宋体" w:eastAsia="宋体" w:hint="default"/>
                <w:sz w:val="20"/>
                <w:szCs w:val="20"/>
              </w:rPr>
              <w:t>组织机构代码</w:t>
            </w:r>
          </w:p>
        </w:tc>
      </w:tr>
      <w:tr>
        <w:trPr>
          <w:trHeight w:val="388" w:hRule="exact"/>
        </w:trPr>
        <w:tc>
          <w:tcPr>
            <w:tcW w:w="1664" w:type="dxa"/>
            <w:tcBorders>
              <w:top w:val="nil" w:sz="6" w:space="0" w:color="auto"/>
              <w:left w:val="nil" w:sz="6" w:space="0" w:color="auto"/>
              <w:bottom w:val="nil" w:sz="6" w:space="0" w:color="auto"/>
              <w:right w:val="nil" w:sz="6" w:space="0" w:color="auto"/>
            </w:tcBorders>
          </w:tcPr>
          <w:p>
            <w:pPr>
              <w:pStyle w:val="TableParagraph"/>
              <w:spacing w:line="240" w:lineRule="auto" w:before="82"/>
              <w:ind w:left="115" w:right="0"/>
              <w:jc w:val="left"/>
              <w:rPr>
                <w:rFonts w:ascii="宋体" w:hAnsi="宋体" w:cs="宋体" w:eastAsia="宋体" w:hint="default"/>
                <w:sz w:val="20"/>
                <w:szCs w:val="20"/>
              </w:rPr>
            </w:pPr>
            <w:r>
              <w:rPr>
                <w:rFonts w:ascii="宋体" w:hAnsi="宋体" w:cs="宋体" w:eastAsia="宋体" w:hint="default"/>
                <w:sz w:val="20"/>
                <w:szCs w:val="20"/>
              </w:rPr>
              <w:t>一、合营企业</w:t>
            </w:r>
          </w:p>
        </w:tc>
        <w:tc>
          <w:tcPr>
            <w:tcW w:w="1265" w:type="dxa"/>
            <w:tcBorders>
              <w:top w:val="nil" w:sz="6" w:space="0" w:color="auto"/>
              <w:left w:val="nil" w:sz="6" w:space="0" w:color="auto"/>
              <w:bottom w:val="nil" w:sz="6" w:space="0" w:color="auto"/>
              <w:right w:val="single" w:sz="4" w:space="0" w:color="000000"/>
            </w:tcBorders>
          </w:tcPr>
          <w:p>
            <w:pPr/>
          </w:p>
        </w:tc>
        <w:tc>
          <w:tcPr>
            <w:tcW w:w="1264" w:type="dxa"/>
            <w:tcBorders>
              <w:top w:val="nil" w:sz="6" w:space="0" w:color="auto"/>
              <w:left w:val="single" w:sz="4" w:space="0" w:color="000000"/>
              <w:bottom w:val="nil" w:sz="6" w:space="0" w:color="auto"/>
              <w:right w:val="single" w:sz="4" w:space="0" w:color="000000"/>
            </w:tcBorders>
          </w:tcPr>
          <w:p>
            <w:pPr/>
          </w:p>
        </w:tc>
        <w:tc>
          <w:tcPr>
            <w:tcW w:w="1395" w:type="dxa"/>
            <w:tcBorders>
              <w:top w:val="nil" w:sz="6" w:space="0" w:color="auto"/>
              <w:left w:val="single" w:sz="4" w:space="0" w:color="000000"/>
              <w:bottom w:val="nil" w:sz="6" w:space="0" w:color="auto"/>
              <w:right w:val="single" w:sz="4" w:space="0" w:color="000000"/>
            </w:tcBorders>
          </w:tcPr>
          <w:p>
            <w:pPr/>
          </w:p>
        </w:tc>
        <w:tc>
          <w:tcPr>
            <w:tcW w:w="1356" w:type="dxa"/>
            <w:tcBorders>
              <w:top w:val="nil" w:sz="6" w:space="0" w:color="auto"/>
              <w:left w:val="single" w:sz="4" w:space="0" w:color="000000"/>
              <w:bottom w:val="nil" w:sz="6" w:space="0" w:color="auto"/>
              <w:right w:val="single" w:sz="4" w:space="0" w:color="000000"/>
            </w:tcBorders>
          </w:tcPr>
          <w:p>
            <w:pPr/>
          </w:p>
        </w:tc>
        <w:tc>
          <w:tcPr>
            <w:tcW w:w="1093" w:type="dxa"/>
            <w:tcBorders>
              <w:top w:val="nil" w:sz="6" w:space="0" w:color="auto"/>
              <w:left w:val="single" w:sz="4" w:space="0" w:color="000000"/>
              <w:bottom w:val="nil" w:sz="6" w:space="0" w:color="auto"/>
              <w:right w:val="single" w:sz="4" w:space="0" w:color="000000"/>
            </w:tcBorders>
          </w:tcPr>
          <w:p>
            <w:pPr/>
          </w:p>
        </w:tc>
        <w:tc>
          <w:tcPr>
            <w:tcW w:w="1134" w:type="dxa"/>
            <w:tcBorders>
              <w:top w:val="nil" w:sz="6" w:space="0" w:color="auto"/>
              <w:left w:val="single" w:sz="4" w:space="0" w:color="000000"/>
              <w:bottom w:val="nil" w:sz="6" w:space="0" w:color="auto"/>
              <w:right w:val="single" w:sz="4" w:space="0" w:color="000000"/>
            </w:tcBorders>
          </w:tcPr>
          <w:p>
            <w:pPr/>
          </w:p>
        </w:tc>
        <w:tc>
          <w:tcPr>
            <w:tcW w:w="1417" w:type="dxa"/>
            <w:tcBorders>
              <w:top w:val="nil" w:sz="6" w:space="0" w:color="auto"/>
              <w:left w:val="single" w:sz="4" w:space="0" w:color="000000"/>
              <w:bottom w:val="nil" w:sz="6" w:space="0" w:color="auto"/>
              <w:right w:val="nil" w:sz="6" w:space="0" w:color="auto"/>
            </w:tcBorders>
          </w:tcPr>
          <w:p>
            <w:pPr/>
          </w:p>
        </w:tc>
      </w:tr>
      <w:tr>
        <w:trPr>
          <w:trHeight w:val="578" w:hRule="exact"/>
        </w:trPr>
        <w:tc>
          <w:tcPr>
            <w:tcW w:w="1664" w:type="dxa"/>
            <w:tcBorders>
              <w:top w:val="nil" w:sz="6" w:space="0" w:color="auto"/>
              <w:left w:val="nil" w:sz="6" w:space="0" w:color="auto"/>
              <w:bottom w:val="nil" w:sz="6" w:space="0" w:color="auto"/>
              <w:right w:val="single" w:sz="4" w:space="0" w:color="000000"/>
            </w:tcBorders>
          </w:tcPr>
          <w:p>
            <w:pPr>
              <w:pStyle w:val="TableParagraph"/>
              <w:spacing w:line="260" w:lineRule="exact" w:before="28"/>
              <w:ind w:left="115" w:right="101"/>
              <w:jc w:val="left"/>
              <w:rPr>
                <w:rFonts w:ascii="宋体" w:hAnsi="宋体" w:cs="宋体" w:eastAsia="宋体" w:hint="default"/>
                <w:sz w:val="20"/>
                <w:szCs w:val="20"/>
              </w:rPr>
            </w:pPr>
            <w:r>
              <w:rPr>
                <w:rFonts w:ascii="宋体" w:hAnsi="宋体" w:cs="宋体" w:eastAsia="宋体" w:hint="default"/>
                <w:spacing w:val="4"/>
                <w:sz w:val="20"/>
                <w:szCs w:val="20"/>
              </w:rPr>
              <w:t>辽宁锦港宝地置</w:t>
            </w:r>
            <w:r>
              <w:rPr>
                <w:rFonts w:ascii="宋体" w:hAnsi="宋体" w:cs="宋体" w:eastAsia="宋体" w:hint="default"/>
                <w:spacing w:val="-92"/>
                <w:sz w:val="20"/>
                <w:szCs w:val="20"/>
              </w:rPr>
              <w:t> </w:t>
            </w:r>
            <w:r>
              <w:rPr>
                <w:rFonts w:ascii="宋体" w:hAnsi="宋体" w:cs="宋体" w:eastAsia="宋体" w:hint="default"/>
                <w:spacing w:val="-92"/>
                <w:sz w:val="20"/>
                <w:szCs w:val="20"/>
              </w:rPr>
            </w:r>
            <w:r>
              <w:rPr>
                <w:rFonts w:ascii="宋体" w:hAnsi="宋体" w:cs="宋体" w:eastAsia="宋体" w:hint="default"/>
                <w:sz w:val="20"/>
                <w:szCs w:val="20"/>
              </w:rPr>
              <w:t>业有限公司</w:t>
            </w:r>
          </w:p>
        </w:tc>
        <w:tc>
          <w:tcPr>
            <w:tcW w:w="1265" w:type="dxa"/>
            <w:tcBorders>
              <w:top w:val="nil" w:sz="6" w:space="0" w:color="auto"/>
              <w:left w:val="single" w:sz="4" w:space="0" w:color="000000"/>
              <w:bottom w:val="nil" w:sz="6" w:space="0" w:color="auto"/>
              <w:right w:val="single" w:sz="4" w:space="0" w:color="000000"/>
            </w:tcBorders>
          </w:tcPr>
          <w:p>
            <w:pPr>
              <w:pStyle w:val="TableParagraph"/>
              <w:spacing w:line="240" w:lineRule="auto" w:before="179"/>
              <w:ind w:right="101"/>
              <w:jc w:val="right"/>
              <w:rPr>
                <w:rFonts w:ascii="Arial Narrow" w:hAnsi="Arial Narrow" w:cs="Arial Narrow" w:eastAsia="Arial Narrow" w:hint="default"/>
                <w:sz w:val="20"/>
                <w:szCs w:val="20"/>
              </w:rPr>
            </w:pPr>
            <w:r>
              <w:rPr>
                <w:rFonts w:ascii="Arial Narrow"/>
                <w:spacing w:val="-1"/>
                <w:sz w:val="20"/>
              </w:rPr>
              <w:t>32,432.20</w:t>
            </w:r>
            <w:r>
              <w:rPr>
                <w:rFonts w:ascii="Arial Narrow"/>
                <w:sz w:val="20"/>
              </w:rPr>
            </w:r>
          </w:p>
        </w:tc>
        <w:tc>
          <w:tcPr>
            <w:tcW w:w="1264" w:type="dxa"/>
            <w:tcBorders>
              <w:top w:val="nil" w:sz="6" w:space="0" w:color="auto"/>
              <w:left w:val="single" w:sz="4" w:space="0" w:color="000000"/>
              <w:bottom w:val="nil" w:sz="6" w:space="0" w:color="auto"/>
              <w:right w:val="single" w:sz="4" w:space="0" w:color="000000"/>
            </w:tcBorders>
          </w:tcPr>
          <w:p>
            <w:pPr>
              <w:pStyle w:val="TableParagraph"/>
              <w:spacing w:line="240" w:lineRule="auto" w:before="179"/>
              <w:ind w:right="101"/>
              <w:jc w:val="right"/>
              <w:rPr>
                <w:rFonts w:ascii="Arial Narrow" w:hAnsi="Arial Narrow" w:cs="Arial Narrow" w:eastAsia="Arial Narrow" w:hint="default"/>
                <w:sz w:val="20"/>
                <w:szCs w:val="20"/>
              </w:rPr>
            </w:pPr>
            <w:r>
              <w:rPr>
                <w:rFonts w:ascii="Arial Narrow"/>
                <w:spacing w:val="-1"/>
                <w:sz w:val="20"/>
              </w:rPr>
              <w:t>22,624.80</w:t>
            </w:r>
            <w:r>
              <w:rPr>
                <w:rFonts w:ascii="Arial Narrow"/>
                <w:sz w:val="20"/>
              </w:rPr>
            </w:r>
          </w:p>
        </w:tc>
        <w:tc>
          <w:tcPr>
            <w:tcW w:w="1395" w:type="dxa"/>
            <w:tcBorders>
              <w:top w:val="nil" w:sz="6" w:space="0" w:color="auto"/>
              <w:left w:val="single" w:sz="4" w:space="0" w:color="000000"/>
              <w:bottom w:val="nil" w:sz="6" w:space="0" w:color="auto"/>
              <w:right w:val="single" w:sz="4" w:space="0" w:color="000000"/>
            </w:tcBorders>
          </w:tcPr>
          <w:p>
            <w:pPr>
              <w:pStyle w:val="TableParagraph"/>
              <w:spacing w:line="240" w:lineRule="auto" w:before="179"/>
              <w:ind w:right="104"/>
              <w:jc w:val="right"/>
              <w:rPr>
                <w:rFonts w:ascii="Arial Narrow" w:hAnsi="Arial Narrow" w:cs="Arial Narrow" w:eastAsia="Arial Narrow" w:hint="default"/>
                <w:sz w:val="20"/>
                <w:szCs w:val="20"/>
              </w:rPr>
            </w:pPr>
            <w:r>
              <w:rPr>
                <w:rFonts w:ascii="Arial Narrow"/>
                <w:spacing w:val="-1"/>
                <w:sz w:val="20"/>
              </w:rPr>
              <w:t>9,807.40</w:t>
            </w:r>
            <w:r>
              <w:rPr>
                <w:rFonts w:ascii="Arial Narrow"/>
                <w:sz w:val="20"/>
              </w:rPr>
            </w:r>
          </w:p>
        </w:tc>
        <w:tc>
          <w:tcPr>
            <w:tcW w:w="1356" w:type="dxa"/>
            <w:tcBorders>
              <w:top w:val="nil" w:sz="6" w:space="0" w:color="auto"/>
              <w:left w:val="single" w:sz="4" w:space="0" w:color="000000"/>
              <w:bottom w:val="nil" w:sz="6" w:space="0" w:color="auto"/>
              <w:right w:val="single" w:sz="4" w:space="0" w:color="000000"/>
            </w:tcBorders>
          </w:tcPr>
          <w:p>
            <w:pPr>
              <w:pStyle w:val="TableParagraph"/>
              <w:spacing w:line="240" w:lineRule="auto" w:before="179"/>
              <w:ind w:right="101"/>
              <w:jc w:val="right"/>
              <w:rPr>
                <w:rFonts w:ascii="Arial Narrow" w:hAnsi="Arial Narrow" w:cs="Arial Narrow" w:eastAsia="Arial Narrow" w:hint="default"/>
                <w:sz w:val="20"/>
                <w:szCs w:val="20"/>
              </w:rPr>
            </w:pPr>
            <w:r>
              <w:rPr>
                <w:rFonts w:ascii="Arial Narrow"/>
                <w:spacing w:val="-1"/>
                <w:sz w:val="20"/>
              </w:rPr>
              <w:t>1,789.29</w:t>
            </w:r>
            <w:r>
              <w:rPr>
                <w:rFonts w:ascii="Arial Narrow"/>
                <w:sz w:val="20"/>
              </w:rPr>
            </w:r>
          </w:p>
        </w:tc>
        <w:tc>
          <w:tcPr>
            <w:tcW w:w="1093" w:type="dxa"/>
            <w:tcBorders>
              <w:top w:val="nil" w:sz="6" w:space="0" w:color="auto"/>
              <w:left w:val="single" w:sz="4" w:space="0" w:color="000000"/>
              <w:bottom w:val="nil" w:sz="6" w:space="0" w:color="auto"/>
              <w:right w:val="single" w:sz="4" w:space="0" w:color="000000"/>
            </w:tcBorders>
          </w:tcPr>
          <w:p>
            <w:pPr>
              <w:pStyle w:val="TableParagraph"/>
              <w:spacing w:line="240" w:lineRule="auto" w:before="179"/>
              <w:ind w:right="101"/>
              <w:jc w:val="right"/>
              <w:rPr>
                <w:rFonts w:ascii="Arial Narrow" w:hAnsi="Arial Narrow" w:cs="Arial Narrow" w:eastAsia="Arial Narrow" w:hint="default"/>
                <w:sz w:val="20"/>
                <w:szCs w:val="20"/>
              </w:rPr>
            </w:pPr>
            <w:r>
              <w:rPr>
                <w:rFonts w:ascii="Arial Narrow"/>
                <w:spacing w:val="-1"/>
                <w:sz w:val="20"/>
              </w:rPr>
              <w:t>14.56</w:t>
            </w:r>
            <w:r>
              <w:rPr>
                <w:rFonts w:ascii="Arial Narrow"/>
                <w:sz w:val="20"/>
              </w:rPr>
            </w:r>
          </w:p>
        </w:tc>
        <w:tc>
          <w:tcPr>
            <w:tcW w:w="1134" w:type="dxa"/>
            <w:tcBorders>
              <w:top w:val="nil" w:sz="6" w:space="0" w:color="auto"/>
              <w:left w:val="single" w:sz="4" w:space="0" w:color="000000"/>
              <w:bottom w:val="nil" w:sz="6" w:space="0" w:color="auto"/>
              <w:right w:val="single" w:sz="4" w:space="0" w:color="000000"/>
            </w:tcBorders>
          </w:tcPr>
          <w:p>
            <w:pPr>
              <w:pStyle w:val="TableParagraph"/>
              <w:spacing w:line="240" w:lineRule="auto" w:before="132"/>
              <w:ind w:right="0"/>
              <w:jc w:val="center"/>
              <w:rPr>
                <w:rFonts w:ascii="宋体" w:hAnsi="宋体" w:cs="宋体" w:eastAsia="宋体" w:hint="default"/>
                <w:sz w:val="20"/>
                <w:szCs w:val="20"/>
              </w:rPr>
            </w:pPr>
            <w:r>
              <w:rPr>
                <w:rFonts w:ascii="宋体" w:hAnsi="宋体" w:cs="宋体" w:eastAsia="宋体" w:hint="default"/>
                <w:sz w:val="20"/>
                <w:szCs w:val="20"/>
              </w:rPr>
              <w:t>合营企业</w:t>
            </w:r>
          </w:p>
        </w:tc>
        <w:tc>
          <w:tcPr>
            <w:tcW w:w="1417" w:type="dxa"/>
            <w:tcBorders>
              <w:top w:val="nil" w:sz="6" w:space="0" w:color="auto"/>
              <w:left w:val="single" w:sz="4" w:space="0" w:color="000000"/>
              <w:bottom w:val="nil" w:sz="6" w:space="0" w:color="auto"/>
              <w:right w:val="nil" w:sz="6" w:space="0" w:color="auto"/>
            </w:tcBorders>
          </w:tcPr>
          <w:p>
            <w:pPr>
              <w:pStyle w:val="TableParagraph"/>
              <w:spacing w:line="240" w:lineRule="auto" w:before="179"/>
              <w:ind w:right="1"/>
              <w:jc w:val="center"/>
              <w:rPr>
                <w:rFonts w:ascii="Arial Narrow" w:hAnsi="Arial Narrow" w:cs="Arial Narrow" w:eastAsia="Arial Narrow" w:hint="default"/>
                <w:sz w:val="20"/>
                <w:szCs w:val="20"/>
              </w:rPr>
            </w:pPr>
            <w:r>
              <w:rPr>
                <w:rFonts w:ascii="Arial Narrow"/>
                <w:sz w:val="20"/>
              </w:rPr>
              <w:t>58071094-8</w:t>
            </w:r>
          </w:p>
        </w:tc>
      </w:tr>
      <w:tr>
        <w:trPr>
          <w:trHeight w:val="254" w:hRule="exact"/>
        </w:trPr>
        <w:tc>
          <w:tcPr>
            <w:tcW w:w="1664" w:type="dxa"/>
            <w:tcBorders>
              <w:top w:val="nil" w:sz="6" w:space="0" w:color="auto"/>
              <w:left w:val="nil" w:sz="6" w:space="0" w:color="auto"/>
              <w:bottom w:val="nil" w:sz="6" w:space="0" w:color="auto"/>
              <w:right w:val="single" w:sz="4" w:space="0" w:color="000000"/>
            </w:tcBorders>
          </w:tcPr>
          <w:p>
            <w:pPr>
              <w:pStyle w:val="TableParagraph"/>
              <w:spacing w:line="254" w:lineRule="exact"/>
              <w:ind w:left="115" w:right="0"/>
              <w:jc w:val="left"/>
              <w:rPr>
                <w:rFonts w:ascii="宋体" w:hAnsi="宋体" w:cs="宋体" w:eastAsia="宋体" w:hint="default"/>
                <w:sz w:val="20"/>
                <w:szCs w:val="20"/>
              </w:rPr>
            </w:pPr>
            <w:r>
              <w:rPr>
                <w:rFonts w:ascii="宋体" w:hAnsi="宋体" w:cs="宋体" w:eastAsia="宋体" w:hint="default"/>
                <w:sz w:val="20"/>
                <w:szCs w:val="20"/>
              </w:rPr>
              <w:t>二、联营企业</w:t>
            </w:r>
          </w:p>
        </w:tc>
        <w:tc>
          <w:tcPr>
            <w:tcW w:w="1265" w:type="dxa"/>
            <w:tcBorders>
              <w:top w:val="nil" w:sz="6" w:space="0" w:color="auto"/>
              <w:left w:val="single" w:sz="4" w:space="0" w:color="000000"/>
              <w:bottom w:val="nil" w:sz="6" w:space="0" w:color="auto"/>
              <w:right w:val="single" w:sz="4" w:space="0" w:color="000000"/>
            </w:tcBorders>
          </w:tcPr>
          <w:p>
            <w:pPr/>
          </w:p>
        </w:tc>
        <w:tc>
          <w:tcPr>
            <w:tcW w:w="1264" w:type="dxa"/>
            <w:tcBorders>
              <w:top w:val="nil" w:sz="6" w:space="0" w:color="auto"/>
              <w:left w:val="single" w:sz="4" w:space="0" w:color="000000"/>
              <w:bottom w:val="nil" w:sz="6" w:space="0" w:color="auto"/>
              <w:right w:val="single" w:sz="4" w:space="0" w:color="000000"/>
            </w:tcBorders>
          </w:tcPr>
          <w:p>
            <w:pPr/>
          </w:p>
        </w:tc>
        <w:tc>
          <w:tcPr>
            <w:tcW w:w="1395" w:type="dxa"/>
            <w:tcBorders>
              <w:top w:val="nil" w:sz="6" w:space="0" w:color="auto"/>
              <w:left w:val="single" w:sz="4" w:space="0" w:color="000000"/>
              <w:bottom w:val="nil" w:sz="6" w:space="0" w:color="auto"/>
              <w:right w:val="single" w:sz="4" w:space="0" w:color="000000"/>
            </w:tcBorders>
          </w:tcPr>
          <w:p>
            <w:pPr/>
          </w:p>
        </w:tc>
        <w:tc>
          <w:tcPr>
            <w:tcW w:w="1356" w:type="dxa"/>
            <w:tcBorders>
              <w:top w:val="nil" w:sz="6" w:space="0" w:color="auto"/>
              <w:left w:val="single" w:sz="4" w:space="0" w:color="000000"/>
              <w:bottom w:val="nil" w:sz="6" w:space="0" w:color="auto"/>
              <w:right w:val="single" w:sz="4" w:space="0" w:color="000000"/>
            </w:tcBorders>
          </w:tcPr>
          <w:p>
            <w:pPr/>
          </w:p>
        </w:tc>
        <w:tc>
          <w:tcPr>
            <w:tcW w:w="1093" w:type="dxa"/>
            <w:tcBorders>
              <w:top w:val="nil" w:sz="6" w:space="0" w:color="auto"/>
              <w:left w:val="single" w:sz="4" w:space="0" w:color="000000"/>
              <w:bottom w:val="nil" w:sz="6" w:space="0" w:color="auto"/>
              <w:right w:val="single" w:sz="4" w:space="0" w:color="000000"/>
            </w:tcBorders>
          </w:tcPr>
          <w:p>
            <w:pPr/>
          </w:p>
        </w:tc>
        <w:tc>
          <w:tcPr>
            <w:tcW w:w="1134" w:type="dxa"/>
            <w:tcBorders>
              <w:top w:val="nil" w:sz="6" w:space="0" w:color="auto"/>
              <w:left w:val="single" w:sz="4" w:space="0" w:color="000000"/>
              <w:bottom w:val="nil" w:sz="6" w:space="0" w:color="auto"/>
              <w:right w:val="single" w:sz="4" w:space="0" w:color="000000"/>
            </w:tcBorders>
          </w:tcPr>
          <w:p>
            <w:pPr/>
          </w:p>
        </w:tc>
        <w:tc>
          <w:tcPr>
            <w:tcW w:w="1417" w:type="dxa"/>
            <w:tcBorders>
              <w:top w:val="nil" w:sz="6" w:space="0" w:color="auto"/>
              <w:left w:val="single" w:sz="4" w:space="0" w:color="000000"/>
              <w:bottom w:val="nil" w:sz="6" w:space="0" w:color="auto"/>
              <w:right w:val="nil" w:sz="6" w:space="0" w:color="auto"/>
            </w:tcBorders>
          </w:tcPr>
          <w:p>
            <w:pPr/>
          </w:p>
        </w:tc>
      </w:tr>
      <w:tr>
        <w:trPr>
          <w:trHeight w:val="41" w:hRule="exact"/>
        </w:trPr>
        <w:tc>
          <w:tcPr>
            <w:tcW w:w="1664" w:type="dxa"/>
            <w:tcBorders>
              <w:top w:val="nil" w:sz="6" w:space="0" w:color="auto"/>
              <w:left w:val="nil" w:sz="6" w:space="0" w:color="auto"/>
              <w:bottom w:val="nil" w:sz="6" w:space="0" w:color="auto"/>
              <w:right w:val="nil" w:sz="6" w:space="0" w:color="auto"/>
            </w:tcBorders>
          </w:tcPr>
          <w:p>
            <w:pPr/>
          </w:p>
        </w:tc>
        <w:tc>
          <w:tcPr>
            <w:tcW w:w="1265" w:type="dxa"/>
            <w:tcBorders>
              <w:top w:val="nil" w:sz="6" w:space="0" w:color="auto"/>
              <w:left w:val="nil" w:sz="6" w:space="0" w:color="auto"/>
              <w:bottom w:val="nil" w:sz="6" w:space="0" w:color="auto"/>
              <w:right w:val="single" w:sz="4" w:space="0" w:color="000000"/>
            </w:tcBorders>
          </w:tcPr>
          <w:p>
            <w:pPr/>
          </w:p>
        </w:tc>
        <w:tc>
          <w:tcPr>
            <w:tcW w:w="1264" w:type="dxa"/>
            <w:tcBorders>
              <w:top w:val="nil" w:sz="6" w:space="0" w:color="auto"/>
              <w:left w:val="single" w:sz="4" w:space="0" w:color="000000"/>
              <w:bottom w:val="nil" w:sz="6" w:space="0" w:color="auto"/>
              <w:right w:val="single" w:sz="4" w:space="0" w:color="000000"/>
            </w:tcBorders>
          </w:tcPr>
          <w:p>
            <w:pPr/>
          </w:p>
        </w:tc>
        <w:tc>
          <w:tcPr>
            <w:tcW w:w="1395" w:type="dxa"/>
            <w:tcBorders>
              <w:top w:val="nil" w:sz="6" w:space="0" w:color="auto"/>
              <w:left w:val="single" w:sz="4" w:space="0" w:color="000000"/>
              <w:bottom w:val="nil" w:sz="6" w:space="0" w:color="auto"/>
              <w:right w:val="single" w:sz="4" w:space="0" w:color="000000"/>
            </w:tcBorders>
          </w:tcPr>
          <w:p>
            <w:pPr/>
          </w:p>
        </w:tc>
        <w:tc>
          <w:tcPr>
            <w:tcW w:w="1356" w:type="dxa"/>
            <w:tcBorders>
              <w:top w:val="nil" w:sz="6" w:space="0" w:color="auto"/>
              <w:left w:val="single" w:sz="4" w:space="0" w:color="000000"/>
              <w:bottom w:val="nil" w:sz="6" w:space="0" w:color="auto"/>
              <w:right w:val="single" w:sz="4" w:space="0" w:color="000000"/>
            </w:tcBorders>
          </w:tcPr>
          <w:p>
            <w:pPr/>
          </w:p>
        </w:tc>
        <w:tc>
          <w:tcPr>
            <w:tcW w:w="1093" w:type="dxa"/>
            <w:tcBorders>
              <w:top w:val="nil" w:sz="6" w:space="0" w:color="auto"/>
              <w:left w:val="single" w:sz="4" w:space="0" w:color="000000"/>
              <w:bottom w:val="nil" w:sz="6" w:space="0" w:color="auto"/>
              <w:right w:val="single" w:sz="4" w:space="0" w:color="000000"/>
            </w:tcBorders>
          </w:tcPr>
          <w:p>
            <w:pPr/>
          </w:p>
        </w:tc>
        <w:tc>
          <w:tcPr>
            <w:tcW w:w="1134" w:type="dxa"/>
            <w:tcBorders>
              <w:top w:val="nil" w:sz="6" w:space="0" w:color="auto"/>
              <w:left w:val="single" w:sz="4" w:space="0" w:color="000000"/>
              <w:bottom w:val="nil" w:sz="6" w:space="0" w:color="auto"/>
              <w:right w:val="single" w:sz="4" w:space="0" w:color="000000"/>
            </w:tcBorders>
          </w:tcPr>
          <w:p>
            <w:pPr/>
          </w:p>
        </w:tc>
        <w:tc>
          <w:tcPr>
            <w:tcW w:w="1417" w:type="dxa"/>
            <w:tcBorders>
              <w:top w:val="nil" w:sz="6" w:space="0" w:color="auto"/>
              <w:left w:val="single" w:sz="4" w:space="0" w:color="000000"/>
              <w:bottom w:val="nil" w:sz="6" w:space="0" w:color="auto"/>
              <w:right w:val="nil" w:sz="6" w:space="0" w:color="auto"/>
            </w:tcBorders>
          </w:tcPr>
          <w:p>
            <w:pPr/>
          </w:p>
        </w:tc>
      </w:tr>
      <w:tr>
        <w:trPr>
          <w:trHeight w:val="539" w:hRule="exact"/>
        </w:trPr>
        <w:tc>
          <w:tcPr>
            <w:tcW w:w="1664" w:type="dxa"/>
            <w:tcBorders>
              <w:top w:val="nil" w:sz="6" w:space="0" w:color="auto"/>
              <w:left w:val="nil" w:sz="6" w:space="0" w:color="auto"/>
              <w:bottom w:val="nil" w:sz="6" w:space="0" w:color="auto"/>
              <w:right w:val="single" w:sz="4" w:space="0" w:color="000000"/>
            </w:tcBorders>
          </w:tcPr>
          <w:p>
            <w:pPr>
              <w:pStyle w:val="TableParagraph"/>
              <w:spacing w:line="260" w:lineRule="exact" w:before="44"/>
              <w:ind w:left="115" w:right="101"/>
              <w:jc w:val="left"/>
              <w:rPr>
                <w:rFonts w:ascii="宋体" w:hAnsi="宋体" w:cs="宋体" w:eastAsia="宋体" w:hint="default"/>
                <w:sz w:val="20"/>
                <w:szCs w:val="20"/>
              </w:rPr>
            </w:pPr>
            <w:r>
              <w:rPr>
                <w:rFonts w:ascii="宋体" w:hAnsi="宋体" w:cs="宋体" w:eastAsia="宋体" w:hint="default"/>
                <w:spacing w:val="4"/>
                <w:sz w:val="20"/>
                <w:szCs w:val="20"/>
              </w:rPr>
              <w:t>锦州新时代集装</w:t>
            </w:r>
            <w:r>
              <w:rPr>
                <w:rFonts w:ascii="宋体" w:hAnsi="宋体" w:cs="宋体" w:eastAsia="宋体" w:hint="default"/>
                <w:spacing w:val="-92"/>
                <w:sz w:val="20"/>
                <w:szCs w:val="20"/>
              </w:rPr>
              <w:t> </w:t>
            </w:r>
            <w:r>
              <w:rPr>
                <w:rFonts w:ascii="宋体" w:hAnsi="宋体" w:cs="宋体" w:eastAsia="宋体" w:hint="default"/>
                <w:spacing w:val="-92"/>
                <w:sz w:val="20"/>
                <w:szCs w:val="20"/>
              </w:rPr>
            </w:r>
            <w:r>
              <w:rPr>
                <w:rFonts w:ascii="宋体" w:hAnsi="宋体" w:cs="宋体" w:eastAsia="宋体" w:hint="default"/>
                <w:sz w:val="20"/>
                <w:szCs w:val="20"/>
              </w:rPr>
              <w:t>箱码头有限公司</w:t>
            </w:r>
          </w:p>
        </w:tc>
        <w:tc>
          <w:tcPr>
            <w:tcW w:w="1265" w:type="dxa"/>
            <w:tcBorders>
              <w:top w:val="nil" w:sz="6" w:space="0" w:color="auto"/>
              <w:left w:val="single" w:sz="4" w:space="0" w:color="000000"/>
              <w:bottom w:val="nil" w:sz="6" w:space="0" w:color="auto"/>
              <w:right w:val="single" w:sz="4" w:space="0" w:color="000000"/>
            </w:tcBorders>
          </w:tcPr>
          <w:p>
            <w:pPr>
              <w:pStyle w:val="TableParagraph"/>
              <w:spacing w:line="240" w:lineRule="auto" w:before="11"/>
              <w:ind w:right="0"/>
              <w:jc w:val="left"/>
              <w:rPr>
                <w:rFonts w:ascii="宋体" w:hAnsi="宋体" w:cs="宋体" w:eastAsia="宋体" w:hint="default"/>
                <w:b/>
                <w:bCs/>
                <w:sz w:val="14"/>
                <w:szCs w:val="14"/>
              </w:rPr>
            </w:pPr>
          </w:p>
          <w:p>
            <w:pPr>
              <w:pStyle w:val="TableParagraph"/>
              <w:spacing w:line="240" w:lineRule="auto"/>
              <w:ind w:right="101"/>
              <w:jc w:val="right"/>
              <w:rPr>
                <w:rFonts w:ascii="Arial Narrow" w:hAnsi="Arial Narrow" w:cs="Arial Narrow" w:eastAsia="Arial Narrow" w:hint="default"/>
                <w:sz w:val="20"/>
                <w:szCs w:val="20"/>
              </w:rPr>
            </w:pPr>
            <w:r>
              <w:rPr>
                <w:rFonts w:ascii="Arial Narrow"/>
                <w:spacing w:val="-1"/>
                <w:sz w:val="20"/>
              </w:rPr>
              <w:t>60,034.89</w:t>
            </w:r>
            <w:r>
              <w:rPr>
                <w:rFonts w:ascii="Arial Narrow"/>
                <w:sz w:val="20"/>
              </w:rPr>
            </w:r>
          </w:p>
        </w:tc>
        <w:tc>
          <w:tcPr>
            <w:tcW w:w="1264" w:type="dxa"/>
            <w:tcBorders>
              <w:top w:val="nil" w:sz="6" w:space="0" w:color="auto"/>
              <w:left w:val="single" w:sz="4" w:space="0" w:color="000000"/>
              <w:bottom w:val="nil" w:sz="6" w:space="0" w:color="auto"/>
              <w:right w:val="single" w:sz="4" w:space="0" w:color="000000"/>
            </w:tcBorders>
          </w:tcPr>
          <w:p>
            <w:pPr>
              <w:pStyle w:val="TableParagraph"/>
              <w:spacing w:line="240" w:lineRule="auto" w:before="11"/>
              <w:ind w:right="0"/>
              <w:jc w:val="left"/>
              <w:rPr>
                <w:rFonts w:ascii="宋体" w:hAnsi="宋体" w:cs="宋体" w:eastAsia="宋体" w:hint="default"/>
                <w:b/>
                <w:bCs/>
                <w:sz w:val="14"/>
                <w:szCs w:val="14"/>
              </w:rPr>
            </w:pPr>
          </w:p>
          <w:p>
            <w:pPr>
              <w:pStyle w:val="TableParagraph"/>
              <w:spacing w:line="240" w:lineRule="auto"/>
              <w:ind w:right="101"/>
              <w:jc w:val="right"/>
              <w:rPr>
                <w:rFonts w:ascii="Arial Narrow" w:hAnsi="Arial Narrow" w:cs="Arial Narrow" w:eastAsia="Arial Narrow" w:hint="default"/>
                <w:sz w:val="20"/>
                <w:szCs w:val="20"/>
              </w:rPr>
            </w:pPr>
            <w:r>
              <w:rPr>
                <w:rFonts w:ascii="Arial Narrow"/>
                <w:spacing w:val="-1"/>
                <w:sz w:val="20"/>
              </w:rPr>
              <w:t>30,100.94</w:t>
            </w:r>
            <w:r>
              <w:rPr>
                <w:rFonts w:ascii="Arial Narrow"/>
                <w:sz w:val="20"/>
              </w:rPr>
            </w:r>
          </w:p>
        </w:tc>
        <w:tc>
          <w:tcPr>
            <w:tcW w:w="1395" w:type="dxa"/>
            <w:tcBorders>
              <w:top w:val="nil" w:sz="6" w:space="0" w:color="auto"/>
              <w:left w:val="single" w:sz="4" w:space="0" w:color="000000"/>
              <w:bottom w:val="nil" w:sz="6" w:space="0" w:color="auto"/>
              <w:right w:val="single" w:sz="4" w:space="0" w:color="000000"/>
            </w:tcBorders>
          </w:tcPr>
          <w:p>
            <w:pPr>
              <w:pStyle w:val="TableParagraph"/>
              <w:spacing w:line="240" w:lineRule="auto" w:before="11"/>
              <w:ind w:right="0"/>
              <w:jc w:val="left"/>
              <w:rPr>
                <w:rFonts w:ascii="宋体" w:hAnsi="宋体" w:cs="宋体" w:eastAsia="宋体" w:hint="default"/>
                <w:b/>
                <w:bCs/>
                <w:sz w:val="14"/>
                <w:szCs w:val="14"/>
              </w:rPr>
            </w:pPr>
          </w:p>
          <w:p>
            <w:pPr>
              <w:pStyle w:val="TableParagraph"/>
              <w:spacing w:line="240" w:lineRule="auto"/>
              <w:ind w:right="104"/>
              <w:jc w:val="right"/>
              <w:rPr>
                <w:rFonts w:ascii="Arial Narrow" w:hAnsi="Arial Narrow" w:cs="Arial Narrow" w:eastAsia="Arial Narrow" w:hint="default"/>
                <w:sz w:val="20"/>
                <w:szCs w:val="20"/>
              </w:rPr>
            </w:pPr>
            <w:r>
              <w:rPr>
                <w:rFonts w:ascii="Arial Narrow"/>
                <w:spacing w:val="-1"/>
                <w:sz w:val="20"/>
              </w:rPr>
              <w:t>29,933.95</w:t>
            </w:r>
            <w:r>
              <w:rPr>
                <w:rFonts w:ascii="Arial Narrow"/>
                <w:sz w:val="20"/>
              </w:rPr>
            </w:r>
          </w:p>
        </w:tc>
        <w:tc>
          <w:tcPr>
            <w:tcW w:w="1356" w:type="dxa"/>
            <w:tcBorders>
              <w:top w:val="nil" w:sz="6" w:space="0" w:color="auto"/>
              <w:left w:val="single" w:sz="4" w:space="0" w:color="000000"/>
              <w:bottom w:val="nil" w:sz="6" w:space="0" w:color="auto"/>
              <w:right w:val="single" w:sz="4" w:space="0" w:color="000000"/>
            </w:tcBorders>
          </w:tcPr>
          <w:p>
            <w:pPr>
              <w:pStyle w:val="TableParagraph"/>
              <w:spacing w:line="240" w:lineRule="auto" w:before="11"/>
              <w:ind w:right="0"/>
              <w:jc w:val="left"/>
              <w:rPr>
                <w:rFonts w:ascii="宋体" w:hAnsi="宋体" w:cs="宋体" w:eastAsia="宋体" w:hint="default"/>
                <w:b/>
                <w:bCs/>
                <w:sz w:val="14"/>
                <w:szCs w:val="14"/>
              </w:rPr>
            </w:pPr>
          </w:p>
          <w:p>
            <w:pPr>
              <w:pStyle w:val="TableParagraph"/>
              <w:spacing w:line="240" w:lineRule="auto"/>
              <w:ind w:right="101"/>
              <w:jc w:val="right"/>
              <w:rPr>
                <w:rFonts w:ascii="Arial Narrow" w:hAnsi="Arial Narrow" w:cs="Arial Narrow" w:eastAsia="Arial Narrow" w:hint="default"/>
                <w:sz w:val="20"/>
                <w:szCs w:val="20"/>
              </w:rPr>
            </w:pPr>
            <w:r>
              <w:rPr>
                <w:rFonts w:ascii="Arial Narrow"/>
                <w:spacing w:val="-1"/>
                <w:sz w:val="20"/>
              </w:rPr>
              <w:t>7,856.41</w:t>
            </w:r>
            <w:r>
              <w:rPr>
                <w:rFonts w:ascii="Arial Narrow"/>
                <w:sz w:val="20"/>
              </w:rPr>
            </w:r>
          </w:p>
        </w:tc>
        <w:tc>
          <w:tcPr>
            <w:tcW w:w="1093" w:type="dxa"/>
            <w:tcBorders>
              <w:top w:val="nil" w:sz="6" w:space="0" w:color="auto"/>
              <w:left w:val="single" w:sz="4" w:space="0" w:color="000000"/>
              <w:bottom w:val="nil" w:sz="6" w:space="0" w:color="auto"/>
              <w:right w:val="single" w:sz="4" w:space="0" w:color="000000"/>
            </w:tcBorders>
          </w:tcPr>
          <w:p>
            <w:pPr>
              <w:pStyle w:val="TableParagraph"/>
              <w:spacing w:line="240" w:lineRule="auto" w:before="11"/>
              <w:ind w:right="0"/>
              <w:jc w:val="left"/>
              <w:rPr>
                <w:rFonts w:ascii="宋体" w:hAnsi="宋体" w:cs="宋体" w:eastAsia="宋体" w:hint="default"/>
                <w:b/>
                <w:bCs/>
                <w:sz w:val="14"/>
                <w:szCs w:val="14"/>
              </w:rPr>
            </w:pPr>
          </w:p>
          <w:p>
            <w:pPr>
              <w:pStyle w:val="TableParagraph"/>
              <w:spacing w:line="240" w:lineRule="auto"/>
              <w:ind w:right="101"/>
              <w:jc w:val="right"/>
              <w:rPr>
                <w:rFonts w:ascii="Arial Narrow" w:hAnsi="Arial Narrow" w:cs="Arial Narrow" w:eastAsia="Arial Narrow" w:hint="default"/>
                <w:sz w:val="20"/>
                <w:szCs w:val="20"/>
              </w:rPr>
            </w:pPr>
            <w:r>
              <w:rPr>
                <w:rFonts w:ascii="Arial Narrow"/>
                <w:spacing w:val="-1"/>
                <w:sz w:val="20"/>
              </w:rPr>
              <w:t>-1,540.63</w:t>
            </w:r>
            <w:r>
              <w:rPr>
                <w:rFonts w:ascii="Arial Narrow"/>
                <w:sz w:val="20"/>
              </w:rPr>
            </w:r>
          </w:p>
        </w:tc>
        <w:tc>
          <w:tcPr>
            <w:tcW w:w="1134" w:type="dxa"/>
            <w:tcBorders>
              <w:top w:val="nil" w:sz="6" w:space="0" w:color="auto"/>
              <w:left w:val="single" w:sz="4" w:space="0" w:color="000000"/>
              <w:bottom w:val="nil" w:sz="6" w:space="0" w:color="auto"/>
              <w:right w:val="single" w:sz="4" w:space="0" w:color="000000"/>
            </w:tcBorders>
          </w:tcPr>
          <w:p>
            <w:pPr>
              <w:pStyle w:val="TableParagraph"/>
              <w:spacing w:line="240" w:lineRule="auto" w:before="148"/>
              <w:ind w:right="0"/>
              <w:jc w:val="center"/>
              <w:rPr>
                <w:rFonts w:ascii="宋体" w:hAnsi="宋体" w:cs="宋体" w:eastAsia="宋体" w:hint="default"/>
                <w:sz w:val="20"/>
                <w:szCs w:val="20"/>
              </w:rPr>
            </w:pPr>
            <w:r>
              <w:rPr>
                <w:rFonts w:ascii="宋体" w:hAnsi="宋体" w:cs="宋体" w:eastAsia="宋体" w:hint="default"/>
                <w:sz w:val="20"/>
                <w:szCs w:val="20"/>
              </w:rPr>
              <w:t>联营企业</w:t>
            </w:r>
          </w:p>
        </w:tc>
        <w:tc>
          <w:tcPr>
            <w:tcW w:w="1417" w:type="dxa"/>
            <w:tcBorders>
              <w:top w:val="nil" w:sz="6" w:space="0" w:color="auto"/>
              <w:left w:val="single" w:sz="4" w:space="0" w:color="000000"/>
              <w:bottom w:val="nil" w:sz="6" w:space="0" w:color="auto"/>
              <w:right w:val="nil" w:sz="6" w:space="0" w:color="auto"/>
            </w:tcBorders>
          </w:tcPr>
          <w:p>
            <w:pPr>
              <w:pStyle w:val="TableParagraph"/>
              <w:spacing w:line="240" w:lineRule="auto" w:before="11"/>
              <w:ind w:right="0"/>
              <w:jc w:val="left"/>
              <w:rPr>
                <w:rFonts w:ascii="宋体" w:hAnsi="宋体" w:cs="宋体" w:eastAsia="宋体" w:hint="default"/>
                <w:b/>
                <w:bCs/>
                <w:sz w:val="14"/>
                <w:szCs w:val="14"/>
              </w:rPr>
            </w:pPr>
          </w:p>
          <w:p>
            <w:pPr>
              <w:pStyle w:val="TableParagraph"/>
              <w:spacing w:line="240" w:lineRule="auto"/>
              <w:ind w:right="1"/>
              <w:jc w:val="center"/>
              <w:rPr>
                <w:rFonts w:ascii="Arial Narrow" w:hAnsi="Arial Narrow" w:cs="Arial Narrow" w:eastAsia="Arial Narrow" w:hint="default"/>
                <w:sz w:val="20"/>
                <w:szCs w:val="20"/>
              </w:rPr>
            </w:pPr>
            <w:r>
              <w:rPr>
                <w:rFonts w:ascii="Arial Narrow"/>
                <w:sz w:val="20"/>
              </w:rPr>
              <w:t>73229326-7</w:t>
            </w:r>
          </w:p>
        </w:tc>
      </w:tr>
      <w:tr>
        <w:trPr>
          <w:trHeight w:val="88" w:hRule="exact"/>
        </w:trPr>
        <w:tc>
          <w:tcPr>
            <w:tcW w:w="1664" w:type="dxa"/>
            <w:tcBorders>
              <w:top w:val="nil" w:sz="6" w:space="0" w:color="auto"/>
              <w:left w:val="nil" w:sz="6" w:space="0" w:color="auto"/>
              <w:bottom w:val="nil" w:sz="6" w:space="0" w:color="auto"/>
              <w:right w:val="nil" w:sz="6" w:space="0" w:color="auto"/>
            </w:tcBorders>
          </w:tcPr>
          <w:p>
            <w:pPr/>
          </w:p>
        </w:tc>
        <w:tc>
          <w:tcPr>
            <w:tcW w:w="1265" w:type="dxa"/>
            <w:tcBorders>
              <w:top w:val="nil" w:sz="6" w:space="0" w:color="auto"/>
              <w:left w:val="nil" w:sz="6" w:space="0" w:color="auto"/>
              <w:bottom w:val="nil" w:sz="6" w:space="0" w:color="auto"/>
              <w:right w:val="single" w:sz="4" w:space="0" w:color="000000"/>
            </w:tcBorders>
          </w:tcPr>
          <w:p>
            <w:pPr/>
          </w:p>
        </w:tc>
        <w:tc>
          <w:tcPr>
            <w:tcW w:w="1264" w:type="dxa"/>
            <w:tcBorders>
              <w:top w:val="nil" w:sz="6" w:space="0" w:color="auto"/>
              <w:left w:val="single" w:sz="4" w:space="0" w:color="000000"/>
              <w:bottom w:val="nil" w:sz="6" w:space="0" w:color="auto"/>
              <w:right w:val="single" w:sz="4" w:space="0" w:color="000000"/>
            </w:tcBorders>
          </w:tcPr>
          <w:p>
            <w:pPr/>
          </w:p>
        </w:tc>
        <w:tc>
          <w:tcPr>
            <w:tcW w:w="1395" w:type="dxa"/>
            <w:tcBorders>
              <w:top w:val="nil" w:sz="6" w:space="0" w:color="auto"/>
              <w:left w:val="single" w:sz="4" w:space="0" w:color="000000"/>
              <w:bottom w:val="nil" w:sz="6" w:space="0" w:color="auto"/>
              <w:right w:val="single" w:sz="4" w:space="0" w:color="000000"/>
            </w:tcBorders>
          </w:tcPr>
          <w:p>
            <w:pPr/>
          </w:p>
        </w:tc>
        <w:tc>
          <w:tcPr>
            <w:tcW w:w="1356" w:type="dxa"/>
            <w:tcBorders>
              <w:top w:val="nil" w:sz="6" w:space="0" w:color="auto"/>
              <w:left w:val="single" w:sz="4" w:space="0" w:color="000000"/>
              <w:bottom w:val="nil" w:sz="6" w:space="0" w:color="auto"/>
              <w:right w:val="single" w:sz="4" w:space="0" w:color="000000"/>
            </w:tcBorders>
          </w:tcPr>
          <w:p>
            <w:pPr/>
          </w:p>
        </w:tc>
        <w:tc>
          <w:tcPr>
            <w:tcW w:w="1093" w:type="dxa"/>
            <w:tcBorders>
              <w:top w:val="nil" w:sz="6" w:space="0" w:color="auto"/>
              <w:left w:val="single" w:sz="4" w:space="0" w:color="000000"/>
              <w:bottom w:val="nil" w:sz="6" w:space="0" w:color="auto"/>
              <w:right w:val="single" w:sz="4" w:space="0" w:color="000000"/>
            </w:tcBorders>
          </w:tcPr>
          <w:p>
            <w:pPr/>
          </w:p>
        </w:tc>
        <w:tc>
          <w:tcPr>
            <w:tcW w:w="1134" w:type="dxa"/>
            <w:tcBorders>
              <w:top w:val="nil" w:sz="6" w:space="0" w:color="auto"/>
              <w:left w:val="single" w:sz="4" w:space="0" w:color="000000"/>
              <w:bottom w:val="nil" w:sz="6" w:space="0" w:color="auto"/>
              <w:right w:val="single" w:sz="4" w:space="0" w:color="000000"/>
            </w:tcBorders>
          </w:tcPr>
          <w:p>
            <w:pPr/>
          </w:p>
        </w:tc>
        <w:tc>
          <w:tcPr>
            <w:tcW w:w="1417" w:type="dxa"/>
            <w:tcBorders>
              <w:top w:val="nil" w:sz="6" w:space="0" w:color="auto"/>
              <w:left w:val="single" w:sz="4" w:space="0" w:color="000000"/>
              <w:bottom w:val="nil" w:sz="6" w:space="0" w:color="auto"/>
              <w:right w:val="nil" w:sz="6" w:space="0" w:color="auto"/>
            </w:tcBorders>
          </w:tcPr>
          <w:p>
            <w:pPr/>
          </w:p>
        </w:tc>
      </w:tr>
      <w:tr>
        <w:trPr>
          <w:trHeight w:val="539" w:hRule="exact"/>
        </w:trPr>
        <w:tc>
          <w:tcPr>
            <w:tcW w:w="1664" w:type="dxa"/>
            <w:tcBorders>
              <w:top w:val="nil" w:sz="6" w:space="0" w:color="auto"/>
              <w:left w:val="nil" w:sz="6" w:space="0" w:color="auto"/>
              <w:bottom w:val="nil" w:sz="6" w:space="0" w:color="auto"/>
              <w:right w:val="single" w:sz="4" w:space="0" w:color="000000"/>
            </w:tcBorders>
          </w:tcPr>
          <w:p>
            <w:pPr>
              <w:pStyle w:val="TableParagraph"/>
              <w:spacing w:line="260" w:lineRule="exact" w:before="44"/>
              <w:ind w:left="115" w:right="101"/>
              <w:jc w:val="left"/>
              <w:rPr>
                <w:rFonts w:ascii="宋体" w:hAnsi="宋体" w:cs="宋体" w:eastAsia="宋体" w:hint="default"/>
                <w:sz w:val="20"/>
                <w:szCs w:val="20"/>
              </w:rPr>
            </w:pPr>
            <w:r>
              <w:rPr>
                <w:rFonts w:ascii="宋体" w:hAnsi="宋体" w:cs="宋体" w:eastAsia="宋体" w:hint="default"/>
                <w:spacing w:val="4"/>
                <w:sz w:val="20"/>
                <w:szCs w:val="20"/>
              </w:rPr>
              <w:t>锦州中理外轮理</w:t>
            </w:r>
            <w:r>
              <w:rPr>
                <w:rFonts w:ascii="宋体" w:hAnsi="宋体" w:cs="宋体" w:eastAsia="宋体" w:hint="default"/>
                <w:spacing w:val="-92"/>
                <w:sz w:val="20"/>
                <w:szCs w:val="20"/>
              </w:rPr>
              <w:t> </w:t>
            </w:r>
            <w:r>
              <w:rPr>
                <w:rFonts w:ascii="宋体" w:hAnsi="宋体" w:cs="宋体" w:eastAsia="宋体" w:hint="default"/>
                <w:spacing w:val="-92"/>
                <w:sz w:val="20"/>
                <w:szCs w:val="20"/>
              </w:rPr>
            </w:r>
            <w:r>
              <w:rPr>
                <w:rFonts w:ascii="宋体" w:hAnsi="宋体" w:cs="宋体" w:eastAsia="宋体" w:hint="default"/>
                <w:sz w:val="20"/>
                <w:szCs w:val="20"/>
              </w:rPr>
              <w:t>货有限公司</w:t>
            </w:r>
          </w:p>
        </w:tc>
        <w:tc>
          <w:tcPr>
            <w:tcW w:w="1265" w:type="dxa"/>
            <w:tcBorders>
              <w:top w:val="nil" w:sz="6" w:space="0" w:color="auto"/>
              <w:left w:val="single" w:sz="4" w:space="0" w:color="000000"/>
              <w:bottom w:val="nil" w:sz="6" w:space="0" w:color="auto"/>
              <w:right w:val="single" w:sz="4" w:space="0" w:color="000000"/>
            </w:tcBorders>
          </w:tcPr>
          <w:p>
            <w:pPr>
              <w:pStyle w:val="TableParagraph"/>
              <w:spacing w:line="240" w:lineRule="auto" w:before="12"/>
              <w:ind w:right="0"/>
              <w:jc w:val="left"/>
              <w:rPr>
                <w:rFonts w:ascii="宋体" w:hAnsi="宋体" w:cs="宋体" w:eastAsia="宋体" w:hint="default"/>
                <w:b/>
                <w:bCs/>
                <w:sz w:val="14"/>
                <w:szCs w:val="14"/>
              </w:rPr>
            </w:pPr>
          </w:p>
          <w:p>
            <w:pPr>
              <w:pStyle w:val="TableParagraph"/>
              <w:spacing w:line="240" w:lineRule="auto"/>
              <w:ind w:right="101"/>
              <w:jc w:val="right"/>
              <w:rPr>
                <w:rFonts w:ascii="Arial Narrow" w:hAnsi="Arial Narrow" w:cs="Arial Narrow" w:eastAsia="Arial Narrow" w:hint="default"/>
                <w:sz w:val="20"/>
                <w:szCs w:val="20"/>
              </w:rPr>
            </w:pPr>
            <w:r>
              <w:rPr>
                <w:rFonts w:ascii="Arial Narrow"/>
                <w:spacing w:val="-1"/>
                <w:sz w:val="20"/>
              </w:rPr>
              <w:t>3,369.02</w:t>
            </w:r>
            <w:r>
              <w:rPr>
                <w:rFonts w:ascii="Arial Narrow"/>
                <w:sz w:val="20"/>
              </w:rPr>
            </w:r>
          </w:p>
        </w:tc>
        <w:tc>
          <w:tcPr>
            <w:tcW w:w="1264" w:type="dxa"/>
            <w:tcBorders>
              <w:top w:val="nil" w:sz="6" w:space="0" w:color="auto"/>
              <w:left w:val="single" w:sz="4" w:space="0" w:color="000000"/>
              <w:bottom w:val="nil" w:sz="6" w:space="0" w:color="auto"/>
              <w:right w:val="single" w:sz="4" w:space="0" w:color="000000"/>
            </w:tcBorders>
          </w:tcPr>
          <w:p>
            <w:pPr>
              <w:pStyle w:val="TableParagraph"/>
              <w:spacing w:line="240" w:lineRule="auto" w:before="12"/>
              <w:ind w:right="0"/>
              <w:jc w:val="left"/>
              <w:rPr>
                <w:rFonts w:ascii="宋体" w:hAnsi="宋体" w:cs="宋体" w:eastAsia="宋体" w:hint="default"/>
                <w:b/>
                <w:bCs/>
                <w:sz w:val="14"/>
                <w:szCs w:val="14"/>
              </w:rPr>
            </w:pPr>
          </w:p>
          <w:p>
            <w:pPr>
              <w:pStyle w:val="TableParagraph"/>
              <w:spacing w:line="240" w:lineRule="auto"/>
              <w:ind w:right="101"/>
              <w:jc w:val="right"/>
              <w:rPr>
                <w:rFonts w:ascii="Arial Narrow" w:hAnsi="Arial Narrow" w:cs="Arial Narrow" w:eastAsia="Arial Narrow" w:hint="default"/>
                <w:sz w:val="20"/>
                <w:szCs w:val="20"/>
              </w:rPr>
            </w:pPr>
            <w:r>
              <w:rPr>
                <w:rFonts w:ascii="Arial Narrow"/>
                <w:spacing w:val="-1"/>
                <w:sz w:val="20"/>
              </w:rPr>
              <w:t>938.65</w:t>
            </w:r>
            <w:r>
              <w:rPr>
                <w:rFonts w:ascii="Arial Narrow"/>
                <w:sz w:val="20"/>
              </w:rPr>
            </w:r>
          </w:p>
        </w:tc>
        <w:tc>
          <w:tcPr>
            <w:tcW w:w="1395" w:type="dxa"/>
            <w:tcBorders>
              <w:top w:val="nil" w:sz="6" w:space="0" w:color="auto"/>
              <w:left w:val="single" w:sz="4" w:space="0" w:color="000000"/>
              <w:bottom w:val="nil" w:sz="6" w:space="0" w:color="auto"/>
              <w:right w:val="single" w:sz="4" w:space="0" w:color="000000"/>
            </w:tcBorders>
          </w:tcPr>
          <w:p>
            <w:pPr>
              <w:pStyle w:val="TableParagraph"/>
              <w:spacing w:line="240" w:lineRule="auto" w:before="12"/>
              <w:ind w:right="0"/>
              <w:jc w:val="left"/>
              <w:rPr>
                <w:rFonts w:ascii="宋体" w:hAnsi="宋体" w:cs="宋体" w:eastAsia="宋体" w:hint="default"/>
                <w:b/>
                <w:bCs/>
                <w:sz w:val="14"/>
                <w:szCs w:val="14"/>
              </w:rPr>
            </w:pPr>
          </w:p>
          <w:p>
            <w:pPr>
              <w:pStyle w:val="TableParagraph"/>
              <w:spacing w:line="240" w:lineRule="auto"/>
              <w:ind w:right="104"/>
              <w:jc w:val="right"/>
              <w:rPr>
                <w:rFonts w:ascii="Arial Narrow" w:hAnsi="Arial Narrow" w:cs="Arial Narrow" w:eastAsia="Arial Narrow" w:hint="default"/>
                <w:sz w:val="20"/>
                <w:szCs w:val="20"/>
              </w:rPr>
            </w:pPr>
            <w:r>
              <w:rPr>
                <w:rFonts w:ascii="Arial Narrow"/>
                <w:spacing w:val="-1"/>
                <w:sz w:val="20"/>
              </w:rPr>
              <w:t>2,430.37</w:t>
            </w:r>
            <w:r>
              <w:rPr>
                <w:rFonts w:ascii="Arial Narrow"/>
                <w:sz w:val="20"/>
              </w:rPr>
            </w:r>
          </w:p>
        </w:tc>
        <w:tc>
          <w:tcPr>
            <w:tcW w:w="1356" w:type="dxa"/>
            <w:tcBorders>
              <w:top w:val="nil" w:sz="6" w:space="0" w:color="auto"/>
              <w:left w:val="single" w:sz="4" w:space="0" w:color="000000"/>
              <w:bottom w:val="nil" w:sz="6" w:space="0" w:color="auto"/>
              <w:right w:val="single" w:sz="4" w:space="0" w:color="000000"/>
            </w:tcBorders>
          </w:tcPr>
          <w:p>
            <w:pPr>
              <w:pStyle w:val="TableParagraph"/>
              <w:spacing w:line="240" w:lineRule="auto" w:before="12"/>
              <w:ind w:right="0"/>
              <w:jc w:val="left"/>
              <w:rPr>
                <w:rFonts w:ascii="宋体" w:hAnsi="宋体" w:cs="宋体" w:eastAsia="宋体" w:hint="default"/>
                <w:b/>
                <w:bCs/>
                <w:sz w:val="14"/>
                <w:szCs w:val="14"/>
              </w:rPr>
            </w:pPr>
          </w:p>
          <w:p>
            <w:pPr>
              <w:pStyle w:val="TableParagraph"/>
              <w:spacing w:line="240" w:lineRule="auto"/>
              <w:ind w:right="101"/>
              <w:jc w:val="right"/>
              <w:rPr>
                <w:rFonts w:ascii="Arial Narrow" w:hAnsi="Arial Narrow" w:cs="Arial Narrow" w:eastAsia="Arial Narrow" w:hint="default"/>
                <w:sz w:val="20"/>
                <w:szCs w:val="20"/>
              </w:rPr>
            </w:pPr>
            <w:r>
              <w:rPr>
                <w:rFonts w:ascii="Arial Narrow"/>
                <w:spacing w:val="-1"/>
                <w:sz w:val="20"/>
              </w:rPr>
              <w:t>3,711.19</w:t>
            </w:r>
            <w:r>
              <w:rPr>
                <w:rFonts w:ascii="Arial Narrow"/>
                <w:sz w:val="20"/>
              </w:rPr>
            </w:r>
          </w:p>
        </w:tc>
        <w:tc>
          <w:tcPr>
            <w:tcW w:w="1093" w:type="dxa"/>
            <w:tcBorders>
              <w:top w:val="nil" w:sz="6" w:space="0" w:color="auto"/>
              <w:left w:val="single" w:sz="4" w:space="0" w:color="000000"/>
              <w:bottom w:val="nil" w:sz="6" w:space="0" w:color="auto"/>
              <w:right w:val="single" w:sz="4" w:space="0" w:color="000000"/>
            </w:tcBorders>
          </w:tcPr>
          <w:p>
            <w:pPr>
              <w:pStyle w:val="TableParagraph"/>
              <w:spacing w:line="240" w:lineRule="auto" w:before="12"/>
              <w:ind w:right="0"/>
              <w:jc w:val="left"/>
              <w:rPr>
                <w:rFonts w:ascii="宋体" w:hAnsi="宋体" w:cs="宋体" w:eastAsia="宋体" w:hint="default"/>
                <w:b/>
                <w:bCs/>
                <w:sz w:val="14"/>
                <w:szCs w:val="14"/>
              </w:rPr>
            </w:pPr>
          </w:p>
          <w:p>
            <w:pPr>
              <w:pStyle w:val="TableParagraph"/>
              <w:spacing w:line="240" w:lineRule="auto"/>
              <w:ind w:right="101"/>
              <w:jc w:val="right"/>
              <w:rPr>
                <w:rFonts w:ascii="Arial Narrow" w:hAnsi="Arial Narrow" w:cs="Arial Narrow" w:eastAsia="Arial Narrow" w:hint="default"/>
                <w:sz w:val="20"/>
                <w:szCs w:val="20"/>
              </w:rPr>
            </w:pPr>
            <w:r>
              <w:rPr>
                <w:rFonts w:ascii="Arial Narrow"/>
                <w:spacing w:val="-1"/>
                <w:sz w:val="20"/>
              </w:rPr>
              <w:t>347.75</w:t>
            </w:r>
            <w:r>
              <w:rPr>
                <w:rFonts w:ascii="Arial Narrow"/>
                <w:sz w:val="20"/>
              </w:rPr>
            </w:r>
          </w:p>
        </w:tc>
        <w:tc>
          <w:tcPr>
            <w:tcW w:w="1134" w:type="dxa"/>
            <w:tcBorders>
              <w:top w:val="nil" w:sz="6" w:space="0" w:color="auto"/>
              <w:left w:val="single" w:sz="4" w:space="0" w:color="000000"/>
              <w:bottom w:val="nil" w:sz="6" w:space="0" w:color="auto"/>
              <w:right w:val="single" w:sz="4" w:space="0" w:color="000000"/>
            </w:tcBorders>
          </w:tcPr>
          <w:p>
            <w:pPr>
              <w:pStyle w:val="TableParagraph"/>
              <w:spacing w:line="240" w:lineRule="auto" w:before="148"/>
              <w:ind w:right="0"/>
              <w:jc w:val="center"/>
              <w:rPr>
                <w:rFonts w:ascii="宋体" w:hAnsi="宋体" w:cs="宋体" w:eastAsia="宋体" w:hint="default"/>
                <w:sz w:val="20"/>
                <w:szCs w:val="20"/>
              </w:rPr>
            </w:pPr>
            <w:r>
              <w:rPr>
                <w:rFonts w:ascii="宋体" w:hAnsi="宋体" w:cs="宋体" w:eastAsia="宋体" w:hint="default"/>
                <w:sz w:val="20"/>
                <w:szCs w:val="20"/>
              </w:rPr>
              <w:t>联营企业</w:t>
            </w:r>
          </w:p>
        </w:tc>
        <w:tc>
          <w:tcPr>
            <w:tcW w:w="1417" w:type="dxa"/>
            <w:tcBorders>
              <w:top w:val="nil" w:sz="6" w:space="0" w:color="auto"/>
              <w:left w:val="single" w:sz="4" w:space="0" w:color="000000"/>
              <w:bottom w:val="nil" w:sz="6" w:space="0" w:color="auto"/>
              <w:right w:val="nil" w:sz="6" w:space="0" w:color="auto"/>
            </w:tcBorders>
          </w:tcPr>
          <w:p>
            <w:pPr>
              <w:pStyle w:val="TableParagraph"/>
              <w:spacing w:line="240" w:lineRule="auto" w:before="12"/>
              <w:ind w:right="0"/>
              <w:jc w:val="left"/>
              <w:rPr>
                <w:rFonts w:ascii="宋体" w:hAnsi="宋体" w:cs="宋体" w:eastAsia="宋体" w:hint="default"/>
                <w:b/>
                <w:bCs/>
                <w:sz w:val="14"/>
                <w:szCs w:val="14"/>
              </w:rPr>
            </w:pPr>
          </w:p>
          <w:p>
            <w:pPr>
              <w:pStyle w:val="TableParagraph"/>
              <w:spacing w:line="240" w:lineRule="auto"/>
              <w:ind w:right="1"/>
              <w:jc w:val="center"/>
              <w:rPr>
                <w:rFonts w:ascii="Arial Narrow" w:hAnsi="Arial Narrow" w:cs="Arial Narrow" w:eastAsia="Arial Narrow" w:hint="default"/>
                <w:sz w:val="20"/>
                <w:szCs w:val="20"/>
              </w:rPr>
            </w:pPr>
            <w:r>
              <w:rPr>
                <w:rFonts w:ascii="Arial Narrow"/>
                <w:sz w:val="20"/>
              </w:rPr>
              <w:t>74076258-8</w:t>
            </w:r>
          </w:p>
        </w:tc>
      </w:tr>
      <w:tr>
        <w:trPr>
          <w:trHeight w:val="89" w:hRule="exact"/>
        </w:trPr>
        <w:tc>
          <w:tcPr>
            <w:tcW w:w="1664" w:type="dxa"/>
            <w:tcBorders>
              <w:top w:val="nil" w:sz="6" w:space="0" w:color="auto"/>
              <w:left w:val="nil" w:sz="6" w:space="0" w:color="auto"/>
              <w:bottom w:val="nil" w:sz="6" w:space="0" w:color="auto"/>
              <w:right w:val="nil" w:sz="6" w:space="0" w:color="auto"/>
            </w:tcBorders>
          </w:tcPr>
          <w:p>
            <w:pPr/>
          </w:p>
        </w:tc>
        <w:tc>
          <w:tcPr>
            <w:tcW w:w="1265" w:type="dxa"/>
            <w:tcBorders>
              <w:top w:val="nil" w:sz="6" w:space="0" w:color="auto"/>
              <w:left w:val="nil" w:sz="6" w:space="0" w:color="auto"/>
              <w:bottom w:val="nil" w:sz="6" w:space="0" w:color="auto"/>
              <w:right w:val="single" w:sz="4" w:space="0" w:color="000000"/>
            </w:tcBorders>
          </w:tcPr>
          <w:p>
            <w:pPr/>
          </w:p>
        </w:tc>
        <w:tc>
          <w:tcPr>
            <w:tcW w:w="1264" w:type="dxa"/>
            <w:tcBorders>
              <w:top w:val="nil" w:sz="6" w:space="0" w:color="auto"/>
              <w:left w:val="single" w:sz="4" w:space="0" w:color="000000"/>
              <w:bottom w:val="nil" w:sz="6" w:space="0" w:color="auto"/>
              <w:right w:val="single" w:sz="4" w:space="0" w:color="000000"/>
            </w:tcBorders>
          </w:tcPr>
          <w:p>
            <w:pPr/>
          </w:p>
        </w:tc>
        <w:tc>
          <w:tcPr>
            <w:tcW w:w="1395" w:type="dxa"/>
            <w:tcBorders>
              <w:top w:val="nil" w:sz="6" w:space="0" w:color="auto"/>
              <w:left w:val="single" w:sz="4" w:space="0" w:color="000000"/>
              <w:bottom w:val="nil" w:sz="6" w:space="0" w:color="auto"/>
              <w:right w:val="single" w:sz="4" w:space="0" w:color="000000"/>
            </w:tcBorders>
          </w:tcPr>
          <w:p>
            <w:pPr/>
          </w:p>
        </w:tc>
        <w:tc>
          <w:tcPr>
            <w:tcW w:w="1356" w:type="dxa"/>
            <w:tcBorders>
              <w:top w:val="nil" w:sz="6" w:space="0" w:color="auto"/>
              <w:left w:val="single" w:sz="4" w:space="0" w:color="000000"/>
              <w:bottom w:val="nil" w:sz="6" w:space="0" w:color="auto"/>
              <w:right w:val="single" w:sz="4" w:space="0" w:color="000000"/>
            </w:tcBorders>
          </w:tcPr>
          <w:p>
            <w:pPr/>
          </w:p>
        </w:tc>
        <w:tc>
          <w:tcPr>
            <w:tcW w:w="1093" w:type="dxa"/>
            <w:tcBorders>
              <w:top w:val="nil" w:sz="6" w:space="0" w:color="auto"/>
              <w:left w:val="single" w:sz="4" w:space="0" w:color="000000"/>
              <w:bottom w:val="nil" w:sz="6" w:space="0" w:color="auto"/>
              <w:right w:val="single" w:sz="4" w:space="0" w:color="000000"/>
            </w:tcBorders>
          </w:tcPr>
          <w:p>
            <w:pPr/>
          </w:p>
        </w:tc>
        <w:tc>
          <w:tcPr>
            <w:tcW w:w="1134" w:type="dxa"/>
            <w:tcBorders>
              <w:top w:val="nil" w:sz="6" w:space="0" w:color="auto"/>
              <w:left w:val="single" w:sz="4" w:space="0" w:color="000000"/>
              <w:bottom w:val="nil" w:sz="6" w:space="0" w:color="auto"/>
              <w:right w:val="single" w:sz="4" w:space="0" w:color="000000"/>
            </w:tcBorders>
          </w:tcPr>
          <w:p>
            <w:pPr/>
          </w:p>
        </w:tc>
        <w:tc>
          <w:tcPr>
            <w:tcW w:w="1417" w:type="dxa"/>
            <w:tcBorders>
              <w:top w:val="nil" w:sz="6" w:space="0" w:color="auto"/>
              <w:left w:val="single" w:sz="4" w:space="0" w:color="000000"/>
              <w:bottom w:val="nil" w:sz="6" w:space="0" w:color="auto"/>
              <w:right w:val="nil" w:sz="6" w:space="0" w:color="auto"/>
            </w:tcBorders>
          </w:tcPr>
          <w:p>
            <w:pPr/>
          </w:p>
        </w:tc>
      </w:tr>
      <w:tr>
        <w:trPr>
          <w:trHeight w:val="539" w:hRule="exact"/>
        </w:trPr>
        <w:tc>
          <w:tcPr>
            <w:tcW w:w="1664" w:type="dxa"/>
            <w:tcBorders>
              <w:top w:val="nil" w:sz="6" w:space="0" w:color="auto"/>
              <w:left w:val="nil" w:sz="6" w:space="0" w:color="auto"/>
              <w:bottom w:val="nil" w:sz="6" w:space="0" w:color="auto"/>
              <w:right w:val="single" w:sz="4" w:space="0" w:color="000000"/>
            </w:tcBorders>
          </w:tcPr>
          <w:p>
            <w:pPr>
              <w:pStyle w:val="TableParagraph"/>
              <w:spacing w:line="240" w:lineRule="auto" w:before="17"/>
              <w:ind w:left="115" w:right="101"/>
              <w:jc w:val="left"/>
              <w:rPr>
                <w:rFonts w:ascii="宋体" w:hAnsi="宋体" w:cs="宋体" w:eastAsia="宋体" w:hint="default"/>
                <w:sz w:val="20"/>
                <w:szCs w:val="20"/>
              </w:rPr>
            </w:pPr>
            <w:r>
              <w:rPr>
                <w:rFonts w:ascii="宋体" w:hAnsi="宋体" w:cs="宋体" w:eastAsia="宋体" w:hint="default"/>
                <w:spacing w:val="4"/>
                <w:sz w:val="20"/>
                <w:szCs w:val="20"/>
              </w:rPr>
              <w:t>中电投锦州港口</w:t>
            </w:r>
            <w:r>
              <w:rPr>
                <w:rFonts w:ascii="宋体" w:hAnsi="宋体" w:cs="宋体" w:eastAsia="宋体" w:hint="default"/>
                <w:spacing w:val="-92"/>
                <w:sz w:val="20"/>
                <w:szCs w:val="20"/>
              </w:rPr>
              <w:t> </w:t>
            </w:r>
            <w:r>
              <w:rPr>
                <w:rFonts w:ascii="宋体" w:hAnsi="宋体" w:cs="宋体" w:eastAsia="宋体" w:hint="default"/>
                <w:spacing w:val="-92"/>
                <w:sz w:val="20"/>
                <w:szCs w:val="20"/>
              </w:rPr>
            </w:r>
            <w:r>
              <w:rPr>
                <w:rFonts w:ascii="宋体" w:hAnsi="宋体" w:cs="宋体" w:eastAsia="宋体" w:hint="default"/>
                <w:sz w:val="20"/>
                <w:szCs w:val="20"/>
              </w:rPr>
              <w:t>有限责任公司</w:t>
            </w:r>
          </w:p>
        </w:tc>
        <w:tc>
          <w:tcPr>
            <w:tcW w:w="1265" w:type="dxa"/>
            <w:tcBorders>
              <w:top w:val="nil" w:sz="6" w:space="0" w:color="auto"/>
              <w:left w:val="single" w:sz="4" w:space="0" w:color="000000"/>
              <w:bottom w:val="nil" w:sz="6" w:space="0" w:color="auto"/>
              <w:right w:val="single" w:sz="4" w:space="0" w:color="000000"/>
            </w:tcBorders>
          </w:tcPr>
          <w:p>
            <w:pPr>
              <w:pStyle w:val="TableParagraph"/>
              <w:spacing w:line="240" w:lineRule="auto" w:before="11"/>
              <w:ind w:right="0"/>
              <w:jc w:val="left"/>
              <w:rPr>
                <w:rFonts w:ascii="宋体" w:hAnsi="宋体" w:cs="宋体" w:eastAsia="宋体" w:hint="default"/>
                <w:b/>
                <w:bCs/>
                <w:sz w:val="14"/>
                <w:szCs w:val="14"/>
              </w:rPr>
            </w:pPr>
          </w:p>
          <w:p>
            <w:pPr>
              <w:pStyle w:val="TableParagraph"/>
              <w:spacing w:line="240" w:lineRule="auto"/>
              <w:ind w:right="101"/>
              <w:jc w:val="right"/>
              <w:rPr>
                <w:rFonts w:ascii="Arial Narrow" w:hAnsi="Arial Narrow" w:cs="Arial Narrow" w:eastAsia="Arial Narrow" w:hint="default"/>
                <w:sz w:val="20"/>
                <w:szCs w:val="20"/>
              </w:rPr>
            </w:pPr>
            <w:r>
              <w:rPr>
                <w:rFonts w:ascii="Arial Narrow"/>
                <w:spacing w:val="-1"/>
                <w:sz w:val="20"/>
              </w:rPr>
              <w:t>92,911.16</w:t>
            </w:r>
            <w:r>
              <w:rPr>
                <w:rFonts w:ascii="Arial Narrow"/>
                <w:sz w:val="20"/>
              </w:rPr>
            </w:r>
          </w:p>
        </w:tc>
        <w:tc>
          <w:tcPr>
            <w:tcW w:w="1264" w:type="dxa"/>
            <w:tcBorders>
              <w:top w:val="nil" w:sz="6" w:space="0" w:color="auto"/>
              <w:left w:val="single" w:sz="4" w:space="0" w:color="000000"/>
              <w:bottom w:val="nil" w:sz="6" w:space="0" w:color="auto"/>
              <w:right w:val="single" w:sz="4" w:space="0" w:color="000000"/>
            </w:tcBorders>
          </w:tcPr>
          <w:p>
            <w:pPr>
              <w:pStyle w:val="TableParagraph"/>
              <w:spacing w:line="240" w:lineRule="auto" w:before="11"/>
              <w:ind w:right="0"/>
              <w:jc w:val="left"/>
              <w:rPr>
                <w:rFonts w:ascii="宋体" w:hAnsi="宋体" w:cs="宋体" w:eastAsia="宋体" w:hint="default"/>
                <w:b/>
                <w:bCs/>
                <w:sz w:val="14"/>
                <w:szCs w:val="14"/>
              </w:rPr>
            </w:pPr>
          </w:p>
          <w:p>
            <w:pPr>
              <w:pStyle w:val="TableParagraph"/>
              <w:spacing w:line="240" w:lineRule="auto"/>
              <w:ind w:right="101"/>
              <w:jc w:val="right"/>
              <w:rPr>
                <w:rFonts w:ascii="Arial Narrow" w:hAnsi="Arial Narrow" w:cs="Arial Narrow" w:eastAsia="Arial Narrow" w:hint="default"/>
                <w:sz w:val="20"/>
                <w:szCs w:val="20"/>
              </w:rPr>
            </w:pPr>
            <w:r>
              <w:rPr>
                <w:rFonts w:ascii="Arial Narrow"/>
                <w:spacing w:val="-1"/>
                <w:sz w:val="20"/>
              </w:rPr>
              <w:t>49,079.17</w:t>
            </w:r>
            <w:r>
              <w:rPr>
                <w:rFonts w:ascii="Arial Narrow"/>
                <w:sz w:val="20"/>
              </w:rPr>
            </w:r>
          </w:p>
        </w:tc>
        <w:tc>
          <w:tcPr>
            <w:tcW w:w="1395" w:type="dxa"/>
            <w:tcBorders>
              <w:top w:val="nil" w:sz="6" w:space="0" w:color="auto"/>
              <w:left w:val="single" w:sz="4" w:space="0" w:color="000000"/>
              <w:bottom w:val="nil" w:sz="6" w:space="0" w:color="auto"/>
              <w:right w:val="single" w:sz="4" w:space="0" w:color="000000"/>
            </w:tcBorders>
          </w:tcPr>
          <w:p>
            <w:pPr>
              <w:pStyle w:val="TableParagraph"/>
              <w:spacing w:line="240" w:lineRule="auto" w:before="11"/>
              <w:ind w:right="0"/>
              <w:jc w:val="left"/>
              <w:rPr>
                <w:rFonts w:ascii="宋体" w:hAnsi="宋体" w:cs="宋体" w:eastAsia="宋体" w:hint="default"/>
                <w:b/>
                <w:bCs/>
                <w:sz w:val="14"/>
                <w:szCs w:val="14"/>
              </w:rPr>
            </w:pPr>
          </w:p>
          <w:p>
            <w:pPr>
              <w:pStyle w:val="TableParagraph"/>
              <w:spacing w:line="240" w:lineRule="auto"/>
              <w:ind w:right="104"/>
              <w:jc w:val="right"/>
              <w:rPr>
                <w:rFonts w:ascii="Arial Narrow" w:hAnsi="Arial Narrow" w:cs="Arial Narrow" w:eastAsia="Arial Narrow" w:hint="default"/>
                <w:sz w:val="20"/>
                <w:szCs w:val="20"/>
              </w:rPr>
            </w:pPr>
            <w:r>
              <w:rPr>
                <w:rFonts w:ascii="Arial Narrow"/>
                <w:spacing w:val="-1"/>
                <w:sz w:val="20"/>
              </w:rPr>
              <w:t>43,831.99</w:t>
            </w:r>
            <w:r>
              <w:rPr>
                <w:rFonts w:ascii="Arial Narrow"/>
                <w:sz w:val="20"/>
              </w:rPr>
            </w:r>
          </w:p>
        </w:tc>
        <w:tc>
          <w:tcPr>
            <w:tcW w:w="1356" w:type="dxa"/>
            <w:tcBorders>
              <w:top w:val="nil" w:sz="6" w:space="0" w:color="auto"/>
              <w:left w:val="single" w:sz="4" w:space="0" w:color="000000"/>
              <w:bottom w:val="nil" w:sz="6" w:space="0" w:color="auto"/>
              <w:right w:val="single" w:sz="4" w:space="0" w:color="000000"/>
            </w:tcBorders>
          </w:tcPr>
          <w:p>
            <w:pPr/>
          </w:p>
        </w:tc>
        <w:tc>
          <w:tcPr>
            <w:tcW w:w="1093" w:type="dxa"/>
            <w:tcBorders>
              <w:top w:val="nil" w:sz="6" w:space="0" w:color="auto"/>
              <w:left w:val="single" w:sz="4" w:space="0" w:color="000000"/>
              <w:bottom w:val="nil" w:sz="6" w:space="0" w:color="auto"/>
              <w:right w:val="single" w:sz="4" w:space="0" w:color="000000"/>
            </w:tcBorders>
          </w:tcPr>
          <w:p>
            <w:pPr/>
          </w:p>
        </w:tc>
        <w:tc>
          <w:tcPr>
            <w:tcW w:w="1134" w:type="dxa"/>
            <w:tcBorders>
              <w:top w:val="nil" w:sz="6" w:space="0" w:color="auto"/>
              <w:left w:val="single" w:sz="4" w:space="0" w:color="000000"/>
              <w:bottom w:val="nil" w:sz="6" w:space="0" w:color="auto"/>
              <w:right w:val="single" w:sz="4" w:space="0" w:color="000000"/>
            </w:tcBorders>
          </w:tcPr>
          <w:p>
            <w:pPr>
              <w:pStyle w:val="TableParagraph"/>
              <w:spacing w:line="240" w:lineRule="auto" w:before="147"/>
              <w:ind w:right="0"/>
              <w:jc w:val="center"/>
              <w:rPr>
                <w:rFonts w:ascii="宋体" w:hAnsi="宋体" w:cs="宋体" w:eastAsia="宋体" w:hint="default"/>
                <w:sz w:val="20"/>
                <w:szCs w:val="20"/>
              </w:rPr>
            </w:pPr>
            <w:r>
              <w:rPr>
                <w:rFonts w:ascii="宋体" w:hAnsi="宋体" w:cs="宋体" w:eastAsia="宋体" w:hint="default"/>
                <w:sz w:val="20"/>
                <w:szCs w:val="20"/>
              </w:rPr>
              <w:t>联营企业</w:t>
            </w:r>
          </w:p>
        </w:tc>
        <w:tc>
          <w:tcPr>
            <w:tcW w:w="1417" w:type="dxa"/>
            <w:tcBorders>
              <w:top w:val="nil" w:sz="6" w:space="0" w:color="auto"/>
              <w:left w:val="single" w:sz="4" w:space="0" w:color="000000"/>
              <w:bottom w:val="nil" w:sz="6" w:space="0" w:color="auto"/>
              <w:right w:val="nil" w:sz="6" w:space="0" w:color="auto"/>
            </w:tcBorders>
          </w:tcPr>
          <w:p>
            <w:pPr>
              <w:pStyle w:val="TableParagraph"/>
              <w:spacing w:line="240" w:lineRule="auto" w:before="11"/>
              <w:ind w:right="0"/>
              <w:jc w:val="left"/>
              <w:rPr>
                <w:rFonts w:ascii="宋体" w:hAnsi="宋体" w:cs="宋体" w:eastAsia="宋体" w:hint="default"/>
                <w:b/>
                <w:bCs/>
                <w:sz w:val="14"/>
                <w:szCs w:val="14"/>
              </w:rPr>
            </w:pPr>
          </w:p>
          <w:p>
            <w:pPr>
              <w:pStyle w:val="TableParagraph"/>
              <w:spacing w:line="240" w:lineRule="auto"/>
              <w:ind w:right="2"/>
              <w:jc w:val="center"/>
              <w:rPr>
                <w:rFonts w:ascii="Arial Narrow" w:hAnsi="Arial Narrow" w:cs="Arial Narrow" w:eastAsia="Arial Narrow" w:hint="default"/>
                <w:sz w:val="20"/>
                <w:szCs w:val="20"/>
              </w:rPr>
            </w:pPr>
            <w:r>
              <w:rPr>
                <w:rFonts w:ascii="Arial Narrow"/>
                <w:sz w:val="20"/>
              </w:rPr>
              <w:t>57427772-X</w:t>
            </w:r>
          </w:p>
        </w:tc>
      </w:tr>
      <w:tr>
        <w:trPr>
          <w:trHeight w:val="88" w:hRule="exact"/>
        </w:trPr>
        <w:tc>
          <w:tcPr>
            <w:tcW w:w="1664" w:type="dxa"/>
            <w:tcBorders>
              <w:top w:val="nil" w:sz="6" w:space="0" w:color="auto"/>
              <w:left w:val="nil" w:sz="6" w:space="0" w:color="auto"/>
              <w:bottom w:val="nil" w:sz="6" w:space="0" w:color="auto"/>
              <w:right w:val="nil" w:sz="6" w:space="0" w:color="auto"/>
            </w:tcBorders>
          </w:tcPr>
          <w:p>
            <w:pPr/>
          </w:p>
        </w:tc>
        <w:tc>
          <w:tcPr>
            <w:tcW w:w="1265" w:type="dxa"/>
            <w:tcBorders>
              <w:top w:val="nil" w:sz="6" w:space="0" w:color="auto"/>
              <w:left w:val="nil" w:sz="6" w:space="0" w:color="auto"/>
              <w:bottom w:val="nil" w:sz="6" w:space="0" w:color="auto"/>
              <w:right w:val="single" w:sz="4" w:space="0" w:color="000000"/>
            </w:tcBorders>
          </w:tcPr>
          <w:p>
            <w:pPr/>
          </w:p>
        </w:tc>
        <w:tc>
          <w:tcPr>
            <w:tcW w:w="1264" w:type="dxa"/>
            <w:tcBorders>
              <w:top w:val="nil" w:sz="6" w:space="0" w:color="auto"/>
              <w:left w:val="single" w:sz="4" w:space="0" w:color="000000"/>
              <w:bottom w:val="nil" w:sz="6" w:space="0" w:color="auto"/>
              <w:right w:val="single" w:sz="4" w:space="0" w:color="000000"/>
            </w:tcBorders>
          </w:tcPr>
          <w:p>
            <w:pPr/>
          </w:p>
        </w:tc>
        <w:tc>
          <w:tcPr>
            <w:tcW w:w="1395" w:type="dxa"/>
            <w:tcBorders>
              <w:top w:val="nil" w:sz="6" w:space="0" w:color="auto"/>
              <w:left w:val="single" w:sz="4" w:space="0" w:color="000000"/>
              <w:bottom w:val="nil" w:sz="6" w:space="0" w:color="auto"/>
              <w:right w:val="single" w:sz="4" w:space="0" w:color="000000"/>
            </w:tcBorders>
          </w:tcPr>
          <w:p>
            <w:pPr/>
          </w:p>
        </w:tc>
        <w:tc>
          <w:tcPr>
            <w:tcW w:w="1356" w:type="dxa"/>
            <w:tcBorders>
              <w:top w:val="nil" w:sz="6" w:space="0" w:color="auto"/>
              <w:left w:val="single" w:sz="4" w:space="0" w:color="000000"/>
              <w:bottom w:val="nil" w:sz="6" w:space="0" w:color="auto"/>
              <w:right w:val="single" w:sz="4" w:space="0" w:color="000000"/>
            </w:tcBorders>
          </w:tcPr>
          <w:p>
            <w:pPr/>
          </w:p>
        </w:tc>
        <w:tc>
          <w:tcPr>
            <w:tcW w:w="1093" w:type="dxa"/>
            <w:tcBorders>
              <w:top w:val="nil" w:sz="6" w:space="0" w:color="auto"/>
              <w:left w:val="single" w:sz="4" w:space="0" w:color="000000"/>
              <w:bottom w:val="nil" w:sz="6" w:space="0" w:color="auto"/>
              <w:right w:val="single" w:sz="4" w:space="0" w:color="000000"/>
            </w:tcBorders>
          </w:tcPr>
          <w:p>
            <w:pPr/>
          </w:p>
        </w:tc>
        <w:tc>
          <w:tcPr>
            <w:tcW w:w="1134" w:type="dxa"/>
            <w:tcBorders>
              <w:top w:val="nil" w:sz="6" w:space="0" w:color="auto"/>
              <w:left w:val="single" w:sz="4" w:space="0" w:color="000000"/>
              <w:bottom w:val="nil" w:sz="6" w:space="0" w:color="auto"/>
              <w:right w:val="single" w:sz="4" w:space="0" w:color="000000"/>
            </w:tcBorders>
          </w:tcPr>
          <w:p>
            <w:pPr/>
          </w:p>
        </w:tc>
        <w:tc>
          <w:tcPr>
            <w:tcW w:w="1417" w:type="dxa"/>
            <w:tcBorders>
              <w:top w:val="nil" w:sz="6" w:space="0" w:color="auto"/>
              <w:left w:val="single" w:sz="4" w:space="0" w:color="000000"/>
              <w:bottom w:val="nil" w:sz="6" w:space="0" w:color="auto"/>
              <w:right w:val="nil" w:sz="6" w:space="0" w:color="auto"/>
            </w:tcBorders>
          </w:tcPr>
          <w:p>
            <w:pPr/>
          </w:p>
        </w:tc>
      </w:tr>
      <w:tr>
        <w:trPr>
          <w:trHeight w:val="642" w:hRule="exact"/>
        </w:trPr>
        <w:tc>
          <w:tcPr>
            <w:tcW w:w="1664" w:type="dxa"/>
            <w:tcBorders>
              <w:top w:val="nil" w:sz="6" w:space="0" w:color="auto"/>
              <w:left w:val="nil" w:sz="6" w:space="0" w:color="auto"/>
              <w:bottom w:val="single" w:sz="17" w:space="0" w:color="000000"/>
              <w:right w:val="single" w:sz="4" w:space="0" w:color="000000"/>
            </w:tcBorders>
          </w:tcPr>
          <w:p>
            <w:pPr>
              <w:pStyle w:val="TableParagraph"/>
              <w:spacing w:line="260" w:lineRule="exact" w:before="44"/>
              <w:ind w:left="115" w:right="101"/>
              <w:jc w:val="left"/>
              <w:rPr>
                <w:rFonts w:ascii="宋体" w:hAnsi="宋体" w:cs="宋体" w:eastAsia="宋体" w:hint="default"/>
                <w:sz w:val="20"/>
                <w:szCs w:val="20"/>
              </w:rPr>
            </w:pPr>
            <w:r>
              <w:rPr>
                <w:rFonts w:ascii="宋体" w:hAnsi="宋体" w:cs="宋体" w:eastAsia="宋体" w:hint="default"/>
                <w:spacing w:val="4"/>
                <w:sz w:val="20"/>
                <w:szCs w:val="20"/>
              </w:rPr>
              <w:t>锦州港龙煤瑞隆</w:t>
            </w:r>
            <w:r>
              <w:rPr>
                <w:rFonts w:ascii="宋体" w:hAnsi="宋体" w:cs="宋体" w:eastAsia="宋体" w:hint="default"/>
                <w:spacing w:val="-92"/>
                <w:sz w:val="20"/>
                <w:szCs w:val="20"/>
              </w:rPr>
              <w:t> </w:t>
            </w:r>
            <w:r>
              <w:rPr>
                <w:rFonts w:ascii="宋体" w:hAnsi="宋体" w:cs="宋体" w:eastAsia="宋体" w:hint="default"/>
                <w:spacing w:val="-92"/>
                <w:sz w:val="20"/>
                <w:szCs w:val="20"/>
              </w:rPr>
            </w:r>
            <w:r>
              <w:rPr>
                <w:rFonts w:ascii="宋体" w:hAnsi="宋体" w:cs="宋体" w:eastAsia="宋体" w:hint="default"/>
                <w:sz w:val="20"/>
                <w:szCs w:val="20"/>
              </w:rPr>
              <w:t>能源有限公司</w:t>
            </w:r>
          </w:p>
        </w:tc>
        <w:tc>
          <w:tcPr>
            <w:tcW w:w="1265" w:type="dxa"/>
            <w:tcBorders>
              <w:top w:val="nil" w:sz="6" w:space="0" w:color="auto"/>
              <w:left w:val="single" w:sz="4" w:space="0" w:color="000000"/>
              <w:bottom w:val="single" w:sz="17" w:space="0" w:color="000000"/>
              <w:right w:val="single" w:sz="4" w:space="0" w:color="000000"/>
            </w:tcBorders>
          </w:tcPr>
          <w:p>
            <w:pPr>
              <w:pStyle w:val="TableParagraph"/>
              <w:spacing w:line="240" w:lineRule="auto" w:before="11"/>
              <w:ind w:right="0"/>
              <w:jc w:val="left"/>
              <w:rPr>
                <w:rFonts w:ascii="宋体" w:hAnsi="宋体" w:cs="宋体" w:eastAsia="宋体" w:hint="default"/>
                <w:b/>
                <w:bCs/>
                <w:sz w:val="14"/>
                <w:szCs w:val="14"/>
              </w:rPr>
            </w:pPr>
          </w:p>
          <w:p>
            <w:pPr>
              <w:pStyle w:val="TableParagraph"/>
              <w:spacing w:line="240" w:lineRule="auto"/>
              <w:ind w:right="101"/>
              <w:jc w:val="right"/>
              <w:rPr>
                <w:rFonts w:ascii="Arial Narrow" w:hAnsi="Arial Narrow" w:cs="Arial Narrow" w:eastAsia="Arial Narrow" w:hint="default"/>
                <w:sz w:val="20"/>
                <w:szCs w:val="20"/>
              </w:rPr>
            </w:pPr>
            <w:r>
              <w:rPr>
                <w:rFonts w:ascii="Arial Narrow"/>
                <w:spacing w:val="-1"/>
                <w:sz w:val="20"/>
              </w:rPr>
              <w:t>2,217.53</w:t>
            </w:r>
            <w:r>
              <w:rPr>
                <w:rFonts w:ascii="Arial Narrow"/>
                <w:sz w:val="20"/>
              </w:rPr>
            </w:r>
          </w:p>
        </w:tc>
        <w:tc>
          <w:tcPr>
            <w:tcW w:w="1264" w:type="dxa"/>
            <w:tcBorders>
              <w:top w:val="nil" w:sz="6" w:space="0" w:color="auto"/>
              <w:left w:val="single" w:sz="4" w:space="0" w:color="000000"/>
              <w:bottom w:val="single" w:sz="17" w:space="0" w:color="000000"/>
              <w:right w:val="single" w:sz="4" w:space="0" w:color="000000"/>
            </w:tcBorders>
          </w:tcPr>
          <w:p>
            <w:pPr>
              <w:pStyle w:val="TableParagraph"/>
              <w:spacing w:line="240" w:lineRule="auto" w:before="11"/>
              <w:ind w:right="0"/>
              <w:jc w:val="left"/>
              <w:rPr>
                <w:rFonts w:ascii="宋体" w:hAnsi="宋体" w:cs="宋体" w:eastAsia="宋体" w:hint="default"/>
                <w:b/>
                <w:bCs/>
                <w:sz w:val="14"/>
                <w:szCs w:val="14"/>
              </w:rPr>
            </w:pPr>
          </w:p>
          <w:p>
            <w:pPr>
              <w:pStyle w:val="TableParagraph"/>
              <w:spacing w:line="240" w:lineRule="auto"/>
              <w:ind w:right="101"/>
              <w:jc w:val="right"/>
              <w:rPr>
                <w:rFonts w:ascii="Arial Narrow" w:hAnsi="Arial Narrow" w:cs="Arial Narrow" w:eastAsia="Arial Narrow" w:hint="default"/>
                <w:sz w:val="20"/>
                <w:szCs w:val="20"/>
              </w:rPr>
            </w:pPr>
            <w:r>
              <w:rPr>
                <w:rFonts w:ascii="Arial Narrow"/>
                <w:spacing w:val="-1"/>
                <w:sz w:val="20"/>
              </w:rPr>
              <w:t>1,216.49</w:t>
            </w:r>
            <w:r>
              <w:rPr>
                <w:rFonts w:ascii="Arial Narrow"/>
                <w:sz w:val="20"/>
              </w:rPr>
            </w:r>
          </w:p>
        </w:tc>
        <w:tc>
          <w:tcPr>
            <w:tcW w:w="1395" w:type="dxa"/>
            <w:tcBorders>
              <w:top w:val="nil" w:sz="6" w:space="0" w:color="auto"/>
              <w:left w:val="single" w:sz="4" w:space="0" w:color="000000"/>
              <w:bottom w:val="single" w:sz="17" w:space="0" w:color="000000"/>
              <w:right w:val="single" w:sz="4" w:space="0" w:color="000000"/>
            </w:tcBorders>
          </w:tcPr>
          <w:p>
            <w:pPr>
              <w:pStyle w:val="TableParagraph"/>
              <w:spacing w:line="240" w:lineRule="auto" w:before="11"/>
              <w:ind w:right="0"/>
              <w:jc w:val="left"/>
              <w:rPr>
                <w:rFonts w:ascii="宋体" w:hAnsi="宋体" w:cs="宋体" w:eastAsia="宋体" w:hint="default"/>
                <w:b/>
                <w:bCs/>
                <w:sz w:val="14"/>
                <w:szCs w:val="14"/>
              </w:rPr>
            </w:pPr>
          </w:p>
          <w:p>
            <w:pPr>
              <w:pStyle w:val="TableParagraph"/>
              <w:spacing w:line="240" w:lineRule="auto"/>
              <w:ind w:right="104"/>
              <w:jc w:val="right"/>
              <w:rPr>
                <w:rFonts w:ascii="Arial Narrow" w:hAnsi="Arial Narrow" w:cs="Arial Narrow" w:eastAsia="Arial Narrow" w:hint="default"/>
                <w:sz w:val="20"/>
                <w:szCs w:val="20"/>
              </w:rPr>
            </w:pPr>
            <w:r>
              <w:rPr>
                <w:rFonts w:ascii="Arial Narrow"/>
                <w:spacing w:val="-1"/>
                <w:sz w:val="20"/>
              </w:rPr>
              <w:t>1,001.04</w:t>
            </w:r>
            <w:r>
              <w:rPr>
                <w:rFonts w:ascii="Arial Narrow"/>
                <w:sz w:val="20"/>
              </w:rPr>
            </w:r>
          </w:p>
        </w:tc>
        <w:tc>
          <w:tcPr>
            <w:tcW w:w="1356" w:type="dxa"/>
            <w:tcBorders>
              <w:top w:val="nil" w:sz="6" w:space="0" w:color="auto"/>
              <w:left w:val="single" w:sz="4" w:space="0" w:color="000000"/>
              <w:bottom w:val="single" w:sz="17" w:space="0" w:color="000000"/>
              <w:right w:val="single" w:sz="4" w:space="0" w:color="000000"/>
            </w:tcBorders>
          </w:tcPr>
          <w:p>
            <w:pPr>
              <w:pStyle w:val="TableParagraph"/>
              <w:spacing w:line="240" w:lineRule="auto" w:before="11"/>
              <w:ind w:right="0"/>
              <w:jc w:val="left"/>
              <w:rPr>
                <w:rFonts w:ascii="宋体" w:hAnsi="宋体" w:cs="宋体" w:eastAsia="宋体" w:hint="default"/>
                <w:b/>
                <w:bCs/>
                <w:sz w:val="14"/>
                <w:szCs w:val="14"/>
              </w:rPr>
            </w:pPr>
          </w:p>
          <w:p>
            <w:pPr>
              <w:pStyle w:val="TableParagraph"/>
              <w:spacing w:line="240" w:lineRule="auto"/>
              <w:ind w:right="101"/>
              <w:jc w:val="right"/>
              <w:rPr>
                <w:rFonts w:ascii="Arial Narrow" w:hAnsi="Arial Narrow" w:cs="Arial Narrow" w:eastAsia="Arial Narrow" w:hint="default"/>
                <w:sz w:val="20"/>
                <w:szCs w:val="20"/>
              </w:rPr>
            </w:pPr>
            <w:r>
              <w:rPr>
                <w:rFonts w:ascii="Arial Narrow"/>
                <w:spacing w:val="-1"/>
                <w:sz w:val="20"/>
              </w:rPr>
              <w:t>15,412.05</w:t>
            </w:r>
            <w:r>
              <w:rPr>
                <w:rFonts w:ascii="Arial Narrow"/>
                <w:sz w:val="20"/>
              </w:rPr>
            </w:r>
          </w:p>
        </w:tc>
        <w:tc>
          <w:tcPr>
            <w:tcW w:w="1093" w:type="dxa"/>
            <w:tcBorders>
              <w:top w:val="nil" w:sz="6" w:space="0" w:color="auto"/>
              <w:left w:val="single" w:sz="4" w:space="0" w:color="000000"/>
              <w:bottom w:val="single" w:sz="17" w:space="0" w:color="000000"/>
              <w:right w:val="single" w:sz="4" w:space="0" w:color="000000"/>
            </w:tcBorders>
          </w:tcPr>
          <w:p>
            <w:pPr>
              <w:pStyle w:val="TableParagraph"/>
              <w:spacing w:line="240" w:lineRule="auto" w:before="11"/>
              <w:ind w:right="0"/>
              <w:jc w:val="left"/>
              <w:rPr>
                <w:rFonts w:ascii="宋体" w:hAnsi="宋体" w:cs="宋体" w:eastAsia="宋体" w:hint="default"/>
                <w:b/>
                <w:bCs/>
                <w:sz w:val="14"/>
                <w:szCs w:val="14"/>
              </w:rPr>
            </w:pPr>
          </w:p>
          <w:p>
            <w:pPr>
              <w:pStyle w:val="TableParagraph"/>
              <w:spacing w:line="240" w:lineRule="auto"/>
              <w:ind w:right="101"/>
              <w:jc w:val="right"/>
              <w:rPr>
                <w:rFonts w:ascii="Arial Narrow" w:hAnsi="Arial Narrow" w:cs="Arial Narrow" w:eastAsia="Arial Narrow" w:hint="default"/>
                <w:sz w:val="20"/>
                <w:szCs w:val="20"/>
              </w:rPr>
            </w:pPr>
            <w:r>
              <w:rPr>
                <w:rFonts w:ascii="Arial Narrow"/>
                <w:spacing w:val="-1"/>
                <w:sz w:val="20"/>
              </w:rPr>
              <w:t>1.04</w:t>
            </w:r>
            <w:r>
              <w:rPr>
                <w:rFonts w:ascii="Arial Narrow"/>
                <w:sz w:val="20"/>
              </w:rPr>
            </w:r>
          </w:p>
        </w:tc>
        <w:tc>
          <w:tcPr>
            <w:tcW w:w="1134" w:type="dxa"/>
            <w:tcBorders>
              <w:top w:val="nil" w:sz="6" w:space="0" w:color="auto"/>
              <w:left w:val="single" w:sz="4" w:space="0" w:color="000000"/>
              <w:bottom w:val="single" w:sz="17" w:space="0" w:color="000000"/>
              <w:right w:val="single" w:sz="4" w:space="0" w:color="000000"/>
            </w:tcBorders>
          </w:tcPr>
          <w:p>
            <w:pPr>
              <w:pStyle w:val="TableParagraph"/>
              <w:spacing w:line="240" w:lineRule="auto" w:before="148"/>
              <w:ind w:right="0"/>
              <w:jc w:val="center"/>
              <w:rPr>
                <w:rFonts w:ascii="宋体" w:hAnsi="宋体" w:cs="宋体" w:eastAsia="宋体" w:hint="default"/>
                <w:sz w:val="20"/>
                <w:szCs w:val="20"/>
              </w:rPr>
            </w:pPr>
            <w:r>
              <w:rPr>
                <w:rFonts w:ascii="宋体" w:hAnsi="宋体" w:cs="宋体" w:eastAsia="宋体" w:hint="default"/>
                <w:sz w:val="20"/>
                <w:szCs w:val="20"/>
              </w:rPr>
              <w:t>联营企业</w:t>
            </w:r>
          </w:p>
        </w:tc>
        <w:tc>
          <w:tcPr>
            <w:tcW w:w="1417" w:type="dxa"/>
            <w:tcBorders>
              <w:top w:val="nil" w:sz="6" w:space="0" w:color="auto"/>
              <w:left w:val="single" w:sz="4" w:space="0" w:color="000000"/>
              <w:bottom w:val="single" w:sz="17" w:space="0" w:color="000000"/>
              <w:right w:val="nil" w:sz="6" w:space="0" w:color="auto"/>
            </w:tcBorders>
          </w:tcPr>
          <w:p>
            <w:pPr>
              <w:pStyle w:val="TableParagraph"/>
              <w:spacing w:line="240" w:lineRule="auto" w:before="11"/>
              <w:ind w:right="0"/>
              <w:jc w:val="left"/>
              <w:rPr>
                <w:rFonts w:ascii="宋体" w:hAnsi="宋体" w:cs="宋体" w:eastAsia="宋体" w:hint="default"/>
                <w:b/>
                <w:bCs/>
                <w:sz w:val="14"/>
                <w:szCs w:val="14"/>
              </w:rPr>
            </w:pPr>
          </w:p>
          <w:p>
            <w:pPr>
              <w:pStyle w:val="TableParagraph"/>
              <w:spacing w:line="240" w:lineRule="auto"/>
              <w:ind w:right="1"/>
              <w:jc w:val="center"/>
              <w:rPr>
                <w:rFonts w:ascii="Arial Narrow" w:hAnsi="Arial Narrow" w:cs="Arial Narrow" w:eastAsia="Arial Narrow" w:hint="default"/>
                <w:sz w:val="20"/>
                <w:szCs w:val="20"/>
              </w:rPr>
            </w:pPr>
            <w:r>
              <w:rPr>
                <w:rFonts w:ascii="Arial Narrow"/>
                <w:sz w:val="20"/>
              </w:rPr>
              <w:t>59480110-3</w:t>
            </w:r>
          </w:p>
        </w:tc>
      </w:tr>
    </w:tbl>
    <w:p>
      <w:pPr>
        <w:spacing w:before="81"/>
        <w:ind w:left="1660" w:right="5242" w:firstLine="0"/>
        <w:jc w:val="left"/>
        <w:rPr>
          <w:rFonts w:ascii="宋体" w:hAnsi="宋体" w:cs="宋体" w:eastAsia="宋体" w:hint="default"/>
          <w:sz w:val="24"/>
          <w:szCs w:val="24"/>
        </w:rPr>
      </w:pPr>
      <w:r>
        <w:rPr/>
        <w:pict>
          <v:shape style="position:absolute;margin-left:124.099998pt;margin-top:-238.314377pt;width:.48pt;height:.72pt;mso-position-horizontal-relative:page;mso-position-vertical-relative:paragraph;z-index:27280" type="#_x0000_t75" stroked="false">
            <v:imagedata r:id="rId1151" o:title=""/>
          </v:shape>
        </w:pict>
      </w:r>
      <w:r>
        <w:rPr/>
        <w:pict>
          <v:shape style="position:absolute;margin-left:187.339996pt;margin-top:-238.314377pt;width:.48001pt;height:.72pt;mso-position-horizontal-relative:page;mso-position-vertical-relative:paragraph;z-index:27304" type="#_x0000_t75" stroked="false">
            <v:imagedata r:id="rId1151" o:title=""/>
          </v:shape>
        </w:pict>
      </w:r>
      <w:r>
        <w:rPr/>
        <w:pict>
          <v:shape style="position:absolute;margin-left:250.520004pt;margin-top:-238.314377pt;width:.48pt;height:.72pt;mso-position-horizontal-relative:page;mso-position-vertical-relative:paragraph;z-index:27328" type="#_x0000_t75" stroked="false">
            <v:imagedata r:id="rId1151" o:title=""/>
          </v:shape>
        </w:pict>
      </w:r>
      <w:r>
        <w:rPr/>
        <w:pict>
          <v:shape style="position:absolute;margin-left:320.260010pt;margin-top:-238.314377pt;width:.47998pt;height:.72pt;mso-position-horizontal-relative:page;mso-position-vertical-relative:paragraph;z-index:27352" type="#_x0000_t75" stroked="false">
            <v:imagedata r:id="rId1151" o:title=""/>
          </v:shape>
        </w:pict>
      </w:r>
      <w:r>
        <w:rPr/>
        <w:pict>
          <v:shape style="position:absolute;margin-left:388.059998pt;margin-top:-238.314377pt;width:.48001pt;height:.72pt;mso-position-horizontal-relative:page;mso-position-vertical-relative:paragraph;z-index:27376" type="#_x0000_t75" stroked="false">
            <v:imagedata r:id="rId1151" o:title=""/>
          </v:shape>
        </w:pict>
      </w:r>
      <w:r>
        <w:rPr/>
        <w:pict>
          <v:shape style="position:absolute;margin-left:442.720001pt;margin-top:-238.314377pt;width:.48001pt;height:.72pt;mso-position-horizontal-relative:page;mso-position-vertical-relative:paragraph;z-index:27400" type="#_x0000_t75" stroked="false">
            <v:imagedata r:id="rId1151" o:title=""/>
          </v:shape>
        </w:pict>
      </w:r>
      <w:r>
        <w:rPr/>
        <w:pict>
          <v:shape style="position:absolute;margin-left:499.440002pt;margin-top:-238.314377pt;width:.48001pt;height:.72pt;mso-position-horizontal-relative:page;mso-position-vertical-relative:paragraph;z-index:27424" type="#_x0000_t75" stroked="false">
            <v:imagedata r:id="rId1151" o:title=""/>
          </v:shape>
        </w:pict>
      </w:r>
      <w:r>
        <w:rPr/>
        <w:pict>
          <v:group style="position:absolute;margin-left:41.16pt;margin-top:-221.094376pt;width:529.75pt;height:2.3pt;mso-position-horizontal-relative:page;mso-position-vertical-relative:paragraph;z-index:-1224760" coordorigin="823,-4422" coordsize="10595,46">
            <v:group style="position:absolute;left:830;top:-4415;width:1652;height:2" coordorigin="830,-4415" coordsize="1652,2">
              <v:shape style="position:absolute;left:830;top:-4415;width:1652;height:2" coordorigin="830,-4415" coordsize="1652,0" path="m830,-4415l2482,-4415e" filled="false" stroked="true" strokeweight=".72pt" strokecolor="#000000">
                <v:path arrowok="t"/>
              </v:shape>
            </v:group>
            <v:group style="position:absolute;left:830;top:-4386;width:1652;height:2" coordorigin="830,-4386" coordsize="1652,2">
              <v:shape style="position:absolute;left:830;top:-4386;width:1652;height:2" coordorigin="830,-4386" coordsize="1652,0" path="m830,-4386l2482,-4386e" filled="false" stroked="true" strokeweight=".72pt" strokecolor="#000000">
                <v:path arrowok="t"/>
              </v:shape>
              <v:shape style="position:absolute;left:2482;top:-4379;width:10;height:2" type="#_x0000_t75" stroked="false">
                <v:imagedata r:id="rId1105" o:title=""/>
              </v:shape>
            </v:group>
            <v:group style="position:absolute;left:2482;top:-4415;width:44;height:2" coordorigin="2482,-4415" coordsize="44,2">
              <v:shape style="position:absolute;left:2482;top:-4415;width:44;height:2" coordorigin="2482,-4415" coordsize="44,0" path="m2482,-4415l2525,-4415e" filled="false" stroked="true" strokeweight=".72pt" strokecolor="#000000">
                <v:path arrowok="t"/>
              </v:shape>
            </v:group>
            <v:group style="position:absolute;left:2482;top:-4386;width:44;height:2" coordorigin="2482,-4386" coordsize="44,2">
              <v:shape style="position:absolute;left:2482;top:-4386;width:44;height:2" coordorigin="2482,-4386" coordsize="44,0" path="m2482,-4386l2525,-4386e" filled="false" stroked="true" strokeweight=".72pt" strokecolor="#000000">
                <v:path arrowok="t"/>
              </v:shape>
            </v:group>
            <v:group style="position:absolute;left:2492;top:-4415;width:44;height:2" coordorigin="2492,-4415" coordsize="44,2">
              <v:shape style="position:absolute;left:2492;top:-4415;width:44;height:2" coordorigin="2492,-4415" coordsize="44,0" path="m2492,-4415l2535,-4415e" filled="false" stroked="true" strokeweight=".72pt" strokecolor="#000000">
                <v:path arrowok="t"/>
              </v:shape>
            </v:group>
            <v:group style="position:absolute;left:2492;top:-4386;width:44;height:2" coordorigin="2492,-4386" coordsize="44,2">
              <v:shape style="position:absolute;left:2492;top:-4386;width:44;height:2" coordorigin="2492,-4386" coordsize="44,0" path="m2492,-4386l2535,-4386e" filled="false" stroked="true" strokeweight=".72pt" strokecolor="#000000">
                <v:path arrowok="t"/>
              </v:shape>
            </v:group>
            <v:group style="position:absolute;left:2535;top:-4415;width:1212;height:2" coordorigin="2535,-4415" coordsize="1212,2">
              <v:shape style="position:absolute;left:2535;top:-4415;width:1212;height:2" coordorigin="2535,-4415" coordsize="1212,0" path="m2535,-4415l3747,-4415e" filled="false" stroked="true" strokeweight=".72pt" strokecolor="#000000">
                <v:path arrowok="t"/>
              </v:shape>
            </v:group>
            <v:group style="position:absolute;left:2535;top:-4386;width:1212;height:2" coordorigin="2535,-4386" coordsize="1212,2">
              <v:shape style="position:absolute;left:2535;top:-4386;width:1212;height:2" coordorigin="2535,-4386" coordsize="1212,0" path="m2535,-4386l3747,-4386e" filled="false" stroked="true" strokeweight=".72pt" strokecolor="#000000">
                <v:path arrowok="t"/>
              </v:shape>
              <v:shape style="position:absolute;left:3747;top:-4379;width:10;height:2" type="#_x0000_t75" stroked="false">
                <v:imagedata r:id="rId1105" o:title=""/>
              </v:shape>
            </v:group>
            <v:group style="position:absolute;left:3747;top:-4415;width:44;height:2" coordorigin="3747,-4415" coordsize="44,2">
              <v:shape style="position:absolute;left:3747;top:-4415;width:44;height:2" coordorigin="3747,-4415" coordsize="44,0" path="m3747,-4415l3790,-4415e" filled="false" stroked="true" strokeweight=".72pt" strokecolor="#000000">
                <v:path arrowok="t"/>
              </v:shape>
            </v:group>
            <v:group style="position:absolute;left:3747;top:-4386;width:44;height:2" coordorigin="3747,-4386" coordsize="44,2">
              <v:shape style="position:absolute;left:3747;top:-4386;width:44;height:2" coordorigin="3747,-4386" coordsize="44,0" path="m3747,-4386l3790,-4386e" filled="false" stroked="true" strokeweight=".72pt" strokecolor="#000000">
                <v:path arrowok="t"/>
              </v:shape>
            </v:group>
            <v:group style="position:absolute;left:3756;top:-4415;width:44;height:2" coordorigin="3756,-4415" coordsize="44,2">
              <v:shape style="position:absolute;left:3756;top:-4415;width:44;height:2" coordorigin="3756,-4415" coordsize="44,0" path="m3756,-4415l3800,-4415e" filled="false" stroked="true" strokeweight=".72pt" strokecolor="#000000">
                <v:path arrowok="t"/>
              </v:shape>
            </v:group>
            <v:group style="position:absolute;left:3756;top:-4386;width:44;height:2" coordorigin="3756,-4386" coordsize="44,2">
              <v:shape style="position:absolute;left:3756;top:-4386;width:44;height:2" coordorigin="3756,-4386" coordsize="44,0" path="m3756,-4386l3800,-4386e" filled="false" stroked="true" strokeweight=".72pt" strokecolor="#000000">
                <v:path arrowok="t"/>
              </v:shape>
            </v:group>
            <v:group style="position:absolute;left:3800;top:-4415;width:1211;height:2" coordorigin="3800,-4415" coordsize="1211,2">
              <v:shape style="position:absolute;left:3800;top:-4415;width:1211;height:2" coordorigin="3800,-4415" coordsize="1211,0" path="m3800,-4415l5010,-4415e" filled="false" stroked="true" strokeweight=".72pt" strokecolor="#000000">
                <v:path arrowok="t"/>
              </v:shape>
            </v:group>
            <v:group style="position:absolute;left:3800;top:-4386;width:1211;height:2" coordorigin="3800,-4386" coordsize="1211,2">
              <v:shape style="position:absolute;left:3800;top:-4386;width:1211;height:2" coordorigin="3800,-4386" coordsize="1211,0" path="m3800,-4386l5010,-4386e" filled="false" stroked="true" strokeweight=".72pt" strokecolor="#000000">
                <v:path arrowok="t"/>
              </v:shape>
              <v:shape style="position:absolute;left:5010;top:-4379;width:10;height:2" type="#_x0000_t75" stroked="false">
                <v:imagedata r:id="rId1105" o:title=""/>
              </v:shape>
            </v:group>
            <v:group style="position:absolute;left:5010;top:-4415;width:44;height:2" coordorigin="5010,-4415" coordsize="44,2">
              <v:shape style="position:absolute;left:5010;top:-4415;width:44;height:2" coordorigin="5010,-4415" coordsize="44,0" path="m5010,-4415l5054,-4415e" filled="false" stroked="true" strokeweight=".72pt" strokecolor="#000000">
                <v:path arrowok="t"/>
              </v:shape>
            </v:group>
            <v:group style="position:absolute;left:5010;top:-4386;width:44;height:2" coordorigin="5010,-4386" coordsize="44,2">
              <v:shape style="position:absolute;left:5010;top:-4386;width:44;height:2" coordorigin="5010,-4386" coordsize="44,0" path="m5010,-4386l5054,-4386e" filled="false" stroked="true" strokeweight=".72pt" strokecolor="#000000">
                <v:path arrowok="t"/>
              </v:shape>
            </v:group>
            <v:group style="position:absolute;left:5020;top:-4415;width:44;height:2" coordorigin="5020,-4415" coordsize="44,2">
              <v:shape style="position:absolute;left:5020;top:-4415;width:44;height:2" coordorigin="5020,-4415" coordsize="44,0" path="m5020,-4415l5063,-4415e" filled="false" stroked="true" strokeweight=".72pt" strokecolor="#000000">
                <v:path arrowok="t"/>
              </v:shape>
            </v:group>
            <v:group style="position:absolute;left:5020;top:-4386;width:44;height:2" coordorigin="5020,-4386" coordsize="44,2">
              <v:shape style="position:absolute;left:5020;top:-4386;width:44;height:2" coordorigin="5020,-4386" coordsize="44,0" path="m5020,-4386l5063,-4386e" filled="false" stroked="true" strokeweight=".72pt" strokecolor="#000000">
                <v:path arrowok="t"/>
              </v:shape>
            </v:group>
            <v:group style="position:absolute;left:5063;top:-4415;width:1342;height:2" coordorigin="5063,-4415" coordsize="1342,2">
              <v:shape style="position:absolute;left:5063;top:-4415;width:1342;height:2" coordorigin="5063,-4415" coordsize="1342,0" path="m5063,-4415l6405,-4415e" filled="false" stroked="true" strokeweight=".72pt" strokecolor="#000000">
                <v:path arrowok="t"/>
              </v:shape>
            </v:group>
            <v:group style="position:absolute;left:5063;top:-4386;width:1342;height:2" coordorigin="5063,-4386" coordsize="1342,2">
              <v:shape style="position:absolute;left:5063;top:-4386;width:1342;height:2" coordorigin="5063,-4386" coordsize="1342,0" path="m5063,-4386l6405,-4386e" filled="false" stroked="true" strokeweight=".72pt" strokecolor="#000000">
                <v:path arrowok="t"/>
              </v:shape>
              <v:shape style="position:absolute;left:6405;top:-4379;width:10;height:2" type="#_x0000_t75" stroked="false">
                <v:imagedata r:id="rId1105" o:title=""/>
              </v:shape>
            </v:group>
            <v:group style="position:absolute;left:6405;top:-4415;width:44;height:2" coordorigin="6405,-4415" coordsize="44,2">
              <v:shape style="position:absolute;left:6405;top:-4415;width:44;height:2" coordorigin="6405,-4415" coordsize="44,0" path="m6405,-4415l6448,-4415e" filled="false" stroked="true" strokeweight=".72pt" strokecolor="#000000">
                <v:path arrowok="t"/>
              </v:shape>
            </v:group>
            <v:group style="position:absolute;left:6405;top:-4386;width:44;height:2" coordorigin="6405,-4386" coordsize="44,2">
              <v:shape style="position:absolute;left:6405;top:-4386;width:44;height:2" coordorigin="6405,-4386" coordsize="44,0" path="m6405,-4386l6448,-4386e" filled="false" stroked="true" strokeweight=".72pt" strokecolor="#000000">
                <v:path arrowok="t"/>
              </v:shape>
            </v:group>
            <v:group style="position:absolute;left:6415;top:-4415;width:44;height:2" coordorigin="6415,-4415" coordsize="44,2">
              <v:shape style="position:absolute;left:6415;top:-4415;width:44;height:2" coordorigin="6415,-4415" coordsize="44,0" path="m6415,-4415l6458,-4415e" filled="false" stroked="true" strokeweight=".72pt" strokecolor="#000000">
                <v:path arrowok="t"/>
              </v:shape>
            </v:group>
            <v:group style="position:absolute;left:6415;top:-4386;width:44;height:2" coordorigin="6415,-4386" coordsize="44,2">
              <v:shape style="position:absolute;left:6415;top:-4386;width:44;height:2" coordorigin="6415,-4386" coordsize="44,0" path="m6415,-4386l6458,-4386e" filled="false" stroked="true" strokeweight=".72pt" strokecolor="#000000">
                <v:path arrowok="t"/>
              </v:shape>
            </v:group>
            <v:group style="position:absolute;left:6458;top:-4415;width:1304;height:2" coordorigin="6458,-4415" coordsize="1304,2">
              <v:shape style="position:absolute;left:6458;top:-4415;width:1304;height:2" coordorigin="6458,-4415" coordsize="1304,0" path="m6458,-4415l7761,-4415e" filled="false" stroked="true" strokeweight=".72pt" strokecolor="#000000">
                <v:path arrowok="t"/>
              </v:shape>
            </v:group>
            <v:group style="position:absolute;left:6458;top:-4386;width:1304;height:2" coordorigin="6458,-4386" coordsize="1304,2">
              <v:shape style="position:absolute;left:6458;top:-4386;width:1304;height:2" coordorigin="6458,-4386" coordsize="1304,0" path="m6458,-4386l7761,-4386e" filled="false" stroked="true" strokeweight=".72pt" strokecolor="#000000">
                <v:path arrowok="t"/>
              </v:shape>
              <v:shape style="position:absolute;left:7761;top:-4379;width:10;height:2" type="#_x0000_t75" stroked="false">
                <v:imagedata r:id="rId1105" o:title=""/>
              </v:shape>
            </v:group>
            <v:group style="position:absolute;left:7761;top:-4415;width:44;height:2" coordorigin="7761,-4415" coordsize="44,2">
              <v:shape style="position:absolute;left:7761;top:-4415;width:44;height:2" coordorigin="7761,-4415" coordsize="44,0" path="m7761,-4415l7804,-4415e" filled="false" stroked="true" strokeweight=".72pt" strokecolor="#000000">
                <v:path arrowok="t"/>
              </v:shape>
            </v:group>
            <v:group style="position:absolute;left:7761;top:-4386;width:44;height:2" coordorigin="7761,-4386" coordsize="44,2">
              <v:shape style="position:absolute;left:7761;top:-4386;width:44;height:2" coordorigin="7761,-4386" coordsize="44,0" path="m7761,-4386l7804,-4386e" filled="false" stroked="true" strokeweight=".72pt" strokecolor="#000000">
                <v:path arrowok="t"/>
              </v:shape>
            </v:group>
            <v:group style="position:absolute;left:7771;top:-4415;width:44;height:2" coordorigin="7771,-4415" coordsize="44,2">
              <v:shape style="position:absolute;left:7771;top:-4415;width:44;height:2" coordorigin="7771,-4415" coordsize="44,0" path="m7771,-4415l7814,-4415e" filled="false" stroked="true" strokeweight=".72pt" strokecolor="#000000">
                <v:path arrowok="t"/>
              </v:shape>
            </v:group>
            <v:group style="position:absolute;left:7771;top:-4386;width:44;height:2" coordorigin="7771,-4386" coordsize="44,2">
              <v:shape style="position:absolute;left:7771;top:-4386;width:44;height:2" coordorigin="7771,-4386" coordsize="44,0" path="m7771,-4386l7814,-4386e" filled="false" stroked="true" strokeweight=".72pt" strokecolor="#000000">
                <v:path arrowok="t"/>
              </v:shape>
            </v:group>
            <v:group style="position:absolute;left:7814;top:-4415;width:1041;height:2" coordorigin="7814,-4415" coordsize="1041,2">
              <v:shape style="position:absolute;left:7814;top:-4415;width:1041;height:2" coordorigin="7814,-4415" coordsize="1041,0" path="m7814,-4415l8854,-4415e" filled="false" stroked="true" strokeweight=".72pt" strokecolor="#000000">
                <v:path arrowok="t"/>
              </v:shape>
            </v:group>
            <v:group style="position:absolute;left:7814;top:-4386;width:1041;height:2" coordorigin="7814,-4386" coordsize="1041,2">
              <v:shape style="position:absolute;left:7814;top:-4386;width:1041;height:2" coordorigin="7814,-4386" coordsize="1041,0" path="m7814,-4386l8854,-4386e" filled="false" stroked="true" strokeweight=".72pt" strokecolor="#000000">
                <v:path arrowok="t"/>
              </v:shape>
              <v:shape style="position:absolute;left:8854;top:-4379;width:10;height:2" type="#_x0000_t75" stroked="false">
                <v:imagedata r:id="rId1105" o:title=""/>
              </v:shape>
            </v:group>
            <v:group style="position:absolute;left:8854;top:-4415;width:44;height:2" coordorigin="8854,-4415" coordsize="44,2">
              <v:shape style="position:absolute;left:8854;top:-4415;width:44;height:2" coordorigin="8854,-4415" coordsize="44,0" path="m8854,-4415l8898,-4415e" filled="false" stroked="true" strokeweight=".72pt" strokecolor="#000000">
                <v:path arrowok="t"/>
              </v:shape>
            </v:group>
            <v:group style="position:absolute;left:8854;top:-4386;width:44;height:2" coordorigin="8854,-4386" coordsize="44,2">
              <v:shape style="position:absolute;left:8854;top:-4386;width:44;height:2" coordorigin="8854,-4386" coordsize="44,0" path="m8854,-4386l8898,-4386e" filled="false" stroked="true" strokeweight=".72pt" strokecolor="#000000">
                <v:path arrowok="t"/>
              </v:shape>
            </v:group>
            <v:group style="position:absolute;left:8864;top:-4415;width:44;height:2" coordorigin="8864,-4415" coordsize="44,2">
              <v:shape style="position:absolute;left:8864;top:-4415;width:44;height:2" coordorigin="8864,-4415" coordsize="44,0" path="m8864,-4415l8907,-4415e" filled="false" stroked="true" strokeweight=".72pt" strokecolor="#000000">
                <v:path arrowok="t"/>
              </v:shape>
            </v:group>
            <v:group style="position:absolute;left:8864;top:-4386;width:44;height:2" coordorigin="8864,-4386" coordsize="44,2">
              <v:shape style="position:absolute;left:8864;top:-4386;width:44;height:2" coordorigin="8864,-4386" coordsize="44,0" path="m8864,-4386l8907,-4386e" filled="false" stroked="true" strokeweight=".72pt" strokecolor="#000000">
                <v:path arrowok="t"/>
              </v:shape>
            </v:group>
            <v:group style="position:absolute;left:8907;top:-4415;width:1082;height:2" coordorigin="8907,-4415" coordsize="1082,2">
              <v:shape style="position:absolute;left:8907;top:-4415;width:1082;height:2" coordorigin="8907,-4415" coordsize="1082,0" path="m8907,-4415l9989,-4415e" filled="false" stroked="true" strokeweight=".72pt" strokecolor="#000000">
                <v:path arrowok="t"/>
              </v:shape>
            </v:group>
            <v:group style="position:absolute;left:8907;top:-4386;width:1082;height:2" coordorigin="8907,-4386" coordsize="1082,2">
              <v:shape style="position:absolute;left:8907;top:-4386;width:1082;height:2" coordorigin="8907,-4386" coordsize="1082,0" path="m8907,-4386l9989,-4386e" filled="false" stroked="true" strokeweight=".72pt" strokecolor="#000000">
                <v:path arrowok="t"/>
              </v:shape>
              <v:shape style="position:absolute;left:9989;top:-4379;width:10;height:2" type="#_x0000_t75" stroked="false">
                <v:imagedata r:id="rId1105" o:title=""/>
              </v:shape>
            </v:group>
            <v:group style="position:absolute;left:9989;top:-4415;width:44;height:2" coordorigin="9989,-4415" coordsize="44,2">
              <v:shape style="position:absolute;left:9989;top:-4415;width:44;height:2" coordorigin="9989,-4415" coordsize="44,0" path="m9989,-4415l10032,-4415e" filled="false" stroked="true" strokeweight=".72pt" strokecolor="#000000">
                <v:path arrowok="t"/>
              </v:shape>
            </v:group>
            <v:group style="position:absolute;left:9989;top:-4386;width:44;height:2" coordorigin="9989,-4386" coordsize="44,2">
              <v:shape style="position:absolute;left:9989;top:-4386;width:44;height:2" coordorigin="9989,-4386" coordsize="44,0" path="m9989,-4386l10032,-4386e" filled="false" stroked="true" strokeweight=".72pt" strokecolor="#000000">
                <v:path arrowok="t"/>
              </v:shape>
            </v:group>
            <v:group style="position:absolute;left:9998;top:-4415;width:44;height:2" coordorigin="9998,-4415" coordsize="44,2">
              <v:shape style="position:absolute;left:9998;top:-4415;width:44;height:2" coordorigin="9998,-4415" coordsize="44,0" path="m9998,-4415l10042,-4415e" filled="false" stroked="true" strokeweight=".72pt" strokecolor="#000000">
                <v:path arrowok="t"/>
              </v:shape>
            </v:group>
            <v:group style="position:absolute;left:9998;top:-4386;width:44;height:2" coordorigin="9998,-4386" coordsize="44,2">
              <v:shape style="position:absolute;left:9998;top:-4386;width:44;height:2" coordorigin="9998,-4386" coordsize="44,0" path="m9998,-4386l10042,-4386e" filled="false" stroked="true" strokeweight=".72pt" strokecolor="#000000">
                <v:path arrowok="t"/>
              </v:shape>
            </v:group>
            <v:group style="position:absolute;left:10042;top:-4415;width:1370;height:2" coordorigin="10042,-4415" coordsize="1370,2">
              <v:shape style="position:absolute;left:10042;top:-4415;width:1370;height:2" coordorigin="10042,-4415" coordsize="1370,0" path="m10042,-4415l11411,-4415e" filled="false" stroked="true" strokeweight=".72pt" strokecolor="#000000">
                <v:path arrowok="t"/>
              </v:shape>
            </v:group>
            <v:group style="position:absolute;left:10042;top:-4386;width:1370;height:2" coordorigin="10042,-4386" coordsize="1370,2">
              <v:shape style="position:absolute;left:10042;top:-4386;width:1370;height:2" coordorigin="10042,-4386" coordsize="1370,0" path="m10042,-4386l11411,-4386e" filled="false" stroked="true" strokeweight=".72pt" strokecolor="#000000">
                <v:path arrowok="t"/>
              </v:shape>
            </v:group>
            <w10:wrap type="none"/>
          </v:group>
        </w:pict>
      </w:r>
      <w:r>
        <w:rPr/>
        <w:pict>
          <v:shape style="position:absolute;margin-left:124.099998pt;margin-top:-203.454391pt;width:.479947pt;height:.18pt;mso-position-horizontal-relative:page;mso-position-vertical-relative:paragraph;z-index:27472" type="#_x0000_t75" stroked="false">
            <v:imagedata r:id="rId1152" o:title=""/>
          </v:shape>
        </w:pict>
      </w:r>
      <w:r>
        <w:rPr/>
        <w:pict>
          <v:shape style="position:absolute;margin-left:187.339996pt;margin-top:-203.454391pt;width:.479957pt;height:.18pt;mso-position-horizontal-relative:page;mso-position-vertical-relative:paragraph;z-index:27496" type="#_x0000_t75" stroked="false">
            <v:imagedata r:id="rId1152" o:title=""/>
          </v:shape>
        </w:pict>
      </w:r>
      <w:r>
        <w:rPr/>
        <w:pict>
          <v:shape style="position:absolute;margin-left:250.520004pt;margin-top:-203.454391pt;width:.479947pt;height:.18pt;mso-position-horizontal-relative:page;mso-position-vertical-relative:paragraph;z-index:27520" type="#_x0000_t75" stroked="false">
            <v:imagedata r:id="rId1152" o:title=""/>
          </v:shape>
        </w:pict>
      </w:r>
      <w:r>
        <w:rPr/>
        <w:pict>
          <v:shape style="position:absolute;margin-left:320.260010pt;margin-top:-203.454391pt;width:.479927pt;height:.18pt;mso-position-horizontal-relative:page;mso-position-vertical-relative:paragraph;z-index:27544" type="#_x0000_t75" stroked="false">
            <v:imagedata r:id="rId1152" o:title=""/>
          </v:shape>
        </w:pict>
      </w:r>
      <w:r>
        <w:rPr/>
        <w:pict>
          <v:shape style="position:absolute;margin-left:388.059998pt;margin-top:-203.454391pt;width:.479957pt;height:.18pt;mso-position-horizontal-relative:page;mso-position-vertical-relative:paragraph;z-index:27568" type="#_x0000_t75" stroked="false">
            <v:imagedata r:id="rId1152" o:title=""/>
          </v:shape>
        </w:pict>
      </w:r>
      <w:r>
        <w:rPr/>
        <w:pict>
          <v:shape style="position:absolute;margin-left:442.720001pt;margin-top:-203.454391pt;width:.479957pt;height:.18pt;mso-position-horizontal-relative:page;mso-position-vertical-relative:paragraph;z-index:27592" type="#_x0000_t75" stroked="false">
            <v:imagedata r:id="rId1152" o:title=""/>
          </v:shape>
        </w:pict>
      </w:r>
      <w:r>
        <w:rPr/>
        <w:pict>
          <v:shape style="position:absolute;margin-left:499.440002pt;margin-top:-203.454391pt;width:.479957pt;height:.18pt;mso-position-horizontal-relative:page;mso-position-vertical-relative:paragraph;z-index:27616" type="#_x0000_t75" stroked="false">
            <v:imagedata r:id="rId1152" o:title=""/>
          </v:shape>
        </w:pict>
      </w:r>
      <w:r>
        <w:rPr/>
        <w:pict>
          <v:group style="position:absolute;margin-left:41.52pt;margin-top:-190.434372pt;width:529.050pt;height:14.2pt;mso-position-horizontal-relative:page;mso-position-vertical-relative:paragraph;z-index:-1224568" coordorigin="830,-3809" coordsize="10581,284">
            <v:shape style="position:absolute;left:830;top:-3809;width:1671;height:110" type="#_x0000_t75" stroked="false">
              <v:imagedata r:id="rId1153" o:title=""/>
            </v:shape>
            <v:shape style="position:absolute;left:2477;top:-3713;width:1279;height:14" type="#_x0000_t75" stroked="false">
              <v:imagedata r:id="rId1154" o:title=""/>
            </v:shape>
            <v:shape style="position:absolute;left:3742;top:-3713;width:1278;height:14" type="#_x0000_t75" stroked="false">
              <v:imagedata r:id="rId1155" o:title=""/>
            </v:shape>
            <v:shape style="position:absolute;left:5006;top:-3713;width:1409;height:14" type="#_x0000_t75" stroked="false">
              <v:imagedata r:id="rId1156" o:title=""/>
            </v:shape>
            <v:shape style="position:absolute;left:6400;top:-3713;width:1370;height:14" type="#_x0000_t75" stroked="false">
              <v:imagedata r:id="rId1157" o:title=""/>
            </v:shape>
            <v:shape style="position:absolute;left:7756;top:-3713;width:1108;height:14" type="#_x0000_t75" stroked="false">
              <v:imagedata r:id="rId1158" o:title=""/>
            </v:shape>
            <v:shape style="position:absolute;left:8850;top:-3713;width:1149;height:14" type="#_x0000_t75" stroked="false">
              <v:imagedata r:id="rId1159" o:title=""/>
            </v:shape>
            <v:shape style="position:absolute;left:9984;top:-3708;width:1427;height:10" type="#_x0000_t75" stroked="false">
              <v:imagedata r:id="rId393" o:title=""/>
            </v:shape>
            <v:group style="position:absolute;left:2482;top:-3698;width:10;height:20" coordorigin="2482,-3698" coordsize="10,20">
              <v:shape style="position:absolute;left:2482;top:-3698;width:10;height:20" coordorigin="2482,-3698" coordsize="10,20" path="m2482,-3679l2492,-3679,2492,-3698,2482,-3698,2482,-3679xe" filled="true" fillcolor="#000000" stroked="false">
                <v:path arrowok="t"/>
                <v:fill type="solid"/>
              </v:shape>
            </v:group>
            <v:group style="position:absolute;left:2482;top:-3679;width:10;height:20" coordorigin="2482,-3679" coordsize="10,20">
              <v:shape style="position:absolute;left:2482;top:-3679;width:10;height:20" coordorigin="2482,-3679" coordsize="10,20" path="m2482,-3660l2492,-3660,2492,-3679,2482,-3679,2482,-3660xe" filled="true" fillcolor="#000000" stroked="false">
                <v:path arrowok="t"/>
                <v:fill type="solid"/>
              </v:shape>
            </v:group>
            <v:group style="position:absolute;left:2482;top:-3660;width:10;height:20" coordorigin="2482,-3660" coordsize="10,20">
              <v:shape style="position:absolute;left:2482;top:-3660;width:10;height:20" coordorigin="2482,-3660" coordsize="10,20" path="m2482,-3641l2492,-3641,2492,-3660,2482,-3660,2482,-3641xe" filled="true" fillcolor="#000000" stroked="false">
                <v:path arrowok="t"/>
                <v:fill type="solid"/>
              </v:shape>
            </v:group>
            <v:group style="position:absolute;left:2482;top:-3641;width:10;height:20" coordorigin="2482,-3641" coordsize="10,20">
              <v:shape style="position:absolute;left:2482;top:-3641;width:10;height:20" coordorigin="2482,-3641" coordsize="10,20" path="m2482,-3621l2492,-3621,2492,-3641,2482,-3641,2482,-3621xe" filled="true" fillcolor="#000000" stroked="false">
                <v:path arrowok="t"/>
                <v:fill type="solid"/>
              </v:shape>
            </v:group>
            <v:group style="position:absolute;left:2482;top:-3621;width:10;height:20" coordorigin="2482,-3621" coordsize="10,20">
              <v:shape style="position:absolute;left:2482;top:-3621;width:10;height:20" coordorigin="2482,-3621" coordsize="10,20" path="m2482,-3602l2492,-3602,2492,-3621,2482,-3621,2482,-3602xe" filled="true" fillcolor="#000000" stroked="false">
                <v:path arrowok="t"/>
                <v:fill type="solid"/>
              </v:shape>
            </v:group>
            <v:group style="position:absolute;left:2482;top:-3602;width:10;height:20" coordorigin="2482,-3602" coordsize="10,20">
              <v:shape style="position:absolute;left:2482;top:-3602;width:10;height:20" coordorigin="2482,-3602" coordsize="10,20" path="m2482,-3583l2492,-3583,2492,-3602,2482,-3602,2482,-3583xe" filled="true" fillcolor="#000000" stroked="false">
                <v:path arrowok="t"/>
                <v:fill type="solid"/>
              </v:shape>
            </v:group>
            <v:group style="position:absolute;left:2482;top:-3583;width:10;height:20" coordorigin="2482,-3583" coordsize="10,20">
              <v:shape style="position:absolute;left:2482;top:-3583;width:10;height:20" coordorigin="2482,-3583" coordsize="10,20" path="m2482,-3564l2492,-3564,2492,-3583,2482,-3583,2482,-3564xe" filled="true" fillcolor="#000000" stroked="false">
                <v:path arrowok="t"/>
                <v:fill type="solid"/>
              </v:shape>
            </v:group>
            <v:group style="position:absolute;left:2482;top:-3564;width:10;height:20" coordorigin="2482,-3564" coordsize="10,20">
              <v:shape style="position:absolute;left:2482;top:-3564;width:10;height:20" coordorigin="2482,-3564" coordsize="10,20" path="m2482,-3545l2492,-3545,2492,-3564,2482,-3564,2482,-3545xe" filled="true" fillcolor="#000000" stroked="false">
                <v:path arrowok="t"/>
                <v:fill type="solid"/>
              </v:shape>
            </v:group>
            <v:group style="position:absolute;left:2482;top:-3545;width:10;height:20" coordorigin="2482,-3545" coordsize="10,20">
              <v:shape style="position:absolute;left:2482;top:-3545;width:10;height:20" coordorigin="2482,-3545" coordsize="10,20" path="m2482,-3525l2492,-3525,2492,-3545,2482,-3545,2482,-3525xe" filled="true" fillcolor="#000000" stroked="false">
                <v:path arrowok="t"/>
                <v:fill type="solid"/>
              </v:shape>
            </v:group>
            <w10:wrap type="none"/>
          </v:group>
        </w:pict>
      </w:r>
      <w:r>
        <w:rPr/>
        <w:pict>
          <v:group style="position:absolute;margin-left:41.52pt;margin-top:-176.274368pt;width:529.050pt;height:5.25pt;mso-position-horizontal-relative:page;mso-position-vertical-relative:paragraph;z-index:-1224544" coordorigin="830,-3525" coordsize="10581,105">
            <v:shape style="position:absolute;left:830;top:-3525;width:1671;height:104" type="#_x0000_t75" stroked="false">
              <v:imagedata r:id="rId1138" o:title=""/>
            </v:shape>
            <v:shape style="position:absolute;left:2477;top:-3431;width:1270;height:10" type="#_x0000_t75" stroked="false">
              <v:imagedata r:id="rId1146" o:title=""/>
            </v:shape>
            <v:shape style="position:absolute;left:3742;top:-3431;width:1268;height:10" type="#_x0000_t75" stroked="false">
              <v:imagedata r:id="rId1147" o:title=""/>
            </v:shape>
            <v:shape style="position:absolute;left:5006;top:-3431;width:1400;height:10" type="#_x0000_t75" stroked="false">
              <v:imagedata r:id="rId431" o:title=""/>
            </v:shape>
            <v:shape style="position:absolute;left:6400;top:-3431;width:1361;height:10" type="#_x0000_t75" stroked="false">
              <v:imagedata r:id="rId1148" o:title=""/>
            </v:shape>
            <v:shape style="position:absolute;left:7756;top:-3431;width:1098;height:10" type="#_x0000_t75" stroked="false">
              <v:imagedata r:id="rId1149" o:title=""/>
            </v:shape>
            <v:shape style="position:absolute;left:8850;top:-3431;width:1139;height:10" type="#_x0000_t75" stroked="false">
              <v:imagedata r:id="rId514" o:title=""/>
            </v:shape>
            <v:shape style="position:absolute;left:9984;top:-3431;width:1427;height:10" type="#_x0000_t75" stroked="false">
              <v:imagedata r:id="rId393" o:title=""/>
            </v:shape>
            <w10:wrap type="none"/>
          </v:group>
        </w:pict>
      </w:r>
      <w:r>
        <w:rPr/>
        <w:pict>
          <v:group style="position:absolute;margin-left:41.52pt;margin-top:-141.594421pt;width:529.050pt;height:.5pt;mso-position-horizontal-relative:page;mso-position-vertical-relative:paragraph;z-index:-1224520" coordorigin="830,-2832" coordsize="10581,10">
            <v:shape style="position:absolute;left:830;top:-2832;width:1652;height:10" type="#_x0000_t75" stroked="false">
              <v:imagedata r:id="rId1145" o:title=""/>
            </v:shape>
            <v:shape style="position:absolute;left:2477;top:-2832;width:1270;height:10" type="#_x0000_t75" stroked="false">
              <v:imagedata r:id="rId1139" o:title=""/>
            </v:shape>
            <v:shape style="position:absolute;left:3742;top:-2832;width:1268;height:10" type="#_x0000_t75" stroked="false">
              <v:imagedata r:id="rId1140" o:title=""/>
            </v:shape>
            <v:shape style="position:absolute;left:5006;top:-2832;width:1400;height:10" type="#_x0000_t75" stroked="false">
              <v:imagedata r:id="rId1141" o:title=""/>
            </v:shape>
            <v:shape style="position:absolute;left:6400;top:-2832;width:1361;height:10" type="#_x0000_t75" stroked="false">
              <v:imagedata r:id="rId1142" o:title=""/>
            </v:shape>
            <v:shape style="position:absolute;left:7756;top:-2832;width:1098;height:10" type="#_x0000_t75" stroked="false">
              <v:imagedata r:id="rId1143" o:title=""/>
            </v:shape>
            <v:shape style="position:absolute;left:8850;top:-2832;width:1139;height:10" type="#_x0000_t75" stroked="false">
              <v:imagedata r:id="rId516" o:title=""/>
            </v:shape>
            <v:shape style="position:absolute;left:9984;top:-2832;width:1427;height:10" type="#_x0000_t75" stroked="false">
              <v:imagedata r:id="rId1144" o:title=""/>
            </v:shape>
            <w10:wrap type="none"/>
          </v:group>
        </w:pict>
      </w:r>
      <w:r>
        <w:rPr/>
        <w:pict>
          <v:group style="position:absolute;margin-left:41.52pt;margin-top:-132.474335pt;width:529.050pt;height:5.1pt;mso-position-horizontal-relative:page;mso-position-vertical-relative:paragraph;z-index:-1224496" coordorigin="830,-2649" coordsize="10581,102">
            <v:shape style="position:absolute;left:830;top:-2649;width:1671;height:102" type="#_x0000_t75" stroked="false">
              <v:imagedata r:id="rId1160" o:title=""/>
            </v:shape>
            <v:shape style="position:absolute;left:2477;top:-2557;width:1270;height:10" type="#_x0000_t75" stroked="false">
              <v:imagedata r:id="rId1146" o:title=""/>
            </v:shape>
            <v:shape style="position:absolute;left:3742;top:-2557;width:1268;height:10" type="#_x0000_t75" stroked="false">
              <v:imagedata r:id="rId1147" o:title=""/>
            </v:shape>
            <v:shape style="position:absolute;left:5006;top:-2557;width:1400;height:10" type="#_x0000_t75" stroked="false">
              <v:imagedata r:id="rId431" o:title=""/>
            </v:shape>
            <v:shape style="position:absolute;left:6400;top:-2557;width:1361;height:10" type="#_x0000_t75" stroked="false">
              <v:imagedata r:id="rId1148" o:title=""/>
            </v:shape>
            <v:shape style="position:absolute;left:7756;top:-2557;width:1098;height:10" type="#_x0000_t75" stroked="false">
              <v:imagedata r:id="rId1149" o:title=""/>
            </v:shape>
            <v:shape style="position:absolute;left:8850;top:-2557;width:1139;height:10" type="#_x0000_t75" stroked="false">
              <v:imagedata r:id="rId514" o:title=""/>
            </v:shape>
            <v:shape style="position:absolute;left:9984;top:-2557;width:1427;height:10" type="#_x0000_t75" stroked="false">
              <v:imagedata r:id="rId393" o:title=""/>
            </v:shape>
            <w10:wrap type="none"/>
          </v:group>
        </w:pict>
      </w:r>
      <w:r>
        <w:rPr/>
        <w:pict>
          <v:group style="position:absolute;margin-left:41.52pt;margin-top:-101.454391pt;width:529.050pt;height:5.5pt;mso-position-horizontal-relative:page;mso-position-vertical-relative:paragraph;z-index:-1224472" coordorigin="830,-2029" coordsize="10581,110">
            <v:shape style="position:absolute;left:830;top:-2029;width:1671;height:109" type="#_x0000_t75" stroked="false">
              <v:imagedata r:id="rId1161" o:title=""/>
            </v:shape>
            <v:shape style="position:absolute;left:2477;top:-1933;width:1279;height:13" type="#_x0000_t75" stroked="false">
              <v:imagedata r:id="rId1162" o:title=""/>
            </v:shape>
            <v:shape style="position:absolute;left:3742;top:-1933;width:1278;height:13" type="#_x0000_t75" stroked="false">
              <v:imagedata r:id="rId1163" o:title=""/>
            </v:shape>
            <v:shape style="position:absolute;left:5006;top:-1933;width:1409;height:13" type="#_x0000_t75" stroked="false">
              <v:imagedata r:id="rId1164" o:title=""/>
            </v:shape>
            <v:shape style="position:absolute;left:6400;top:-1933;width:1370;height:13" type="#_x0000_t75" stroked="false">
              <v:imagedata r:id="rId1165" o:title=""/>
            </v:shape>
            <v:shape style="position:absolute;left:7756;top:-1933;width:1108;height:13" type="#_x0000_t75" stroked="false">
              <v:imagedata r:id="rId1166" o:title=""/>
            </v:shape>
            <v:shape style="position:absolute;left:8850;top:-1933;width:1149;height:13" type="#_x0000_t75" stroked="false">
              <v:imagedata r:id="rId562" o:title=""/>
            </v:shape>
            <v:shape style="position:absolute;left:9984;top:-1929;width:1427;height:10" type="#_x0000_t75" stroked="false">
              <v:imagedata r:id="rId393" o:title=""/>
            </v:shape>
            <w10:wrap type="none"/>
          </v:group>
        </w:pict>
      </w:r>
      <w:r>
        <w:rPr/>
        <w:pict>
          <v:group style="position:absolute;margin-left:41.52pt;margin-top:-70.074394pt;width:529.050pt;height:5.55pt;mso-position-horizontal-relative:page;mso-position-vertical-relative:paragraph;z-index:-1224448" coordorigin="830,-1401" coordsize="10581,111">
            <v:shape style="position:absolute;left:830;top:-1401;width:1671;height:110" type="#_x0000_t75" stroked="false">
              <v:imagedata r:id="rId1167" o:title=""/>
            </v:shape>
            <v:shape style="position:absolute;left:2477;top:-1305;width:1279;height:14" type="#_x0000_t75" stroked="false">
              <v:imagedata r:id="rId1154" o:title=""/>
            </v:shape>
            <v:shape style="position:absolute;left:3742;top:-1305;width:1278;height:14" type="#_x0000_t75" stroked="false">
              <v:imagedata r:id="rId1155" o:title=""/>
            </v:shape>
            <v:shape style="position:absolute;left:5006;top:-1301;width:1400;height:10" type="#_x0000_t75" stroked="false">
              <v:imagedata r:id="rId431" o:title=""/>
            </v:shape>
            <v:shape style="position:absolute;left:6400;top:-1305;width:1370;height:14" type="#_x0000_t75" stroked="false">
              <v:imagedata r:id="rId1157" o:title=""/>
            </v:shape>
            <v:shape style="position:absolute;left:7756;top:-1305;width:1108;height:14" type="#_x0000_t75" stroked="false">
              <v:imagedata r:id="rId1168" o:title=""/>
            </v:shape>
            <v:shape style="position:absolute;left:8850;top:-1305;width:1149;height:14" type="#_x0000_t75" stroked="false">
              <v:imagedata r:id="rId1169" o:title=""/>
            </v:shape>
            <v:shape style="position:absolute;left:9984;top:-1301;width:1427;height:10" type="#_x0000_t75" stroked="false">
              <v:imagedata r:id="rId393" o:title=""/>
            </v:shape>
            <w10:wrap type="none"/>
          </v:group>
        </w:pict>
      </w:r>
      <w:r>
        <w:rPr/>
        <w:pict>
          <v:group style="position:absolute;margin-left:41.52pt;margin-top:-38.634396pt;width:529.050pt;height:5.5pt;mso-position-horizontal-relative:page;mso-position-vertical-relative:paragraph;z-index:-1224424" coordorigin="830,-773" coordsize="10581,110">
            <v:shape style="position:absolute;left:830;top:-773;width:1671;height:109" type="#_x0000_t75" stroked="false">
              <v:imagedata r:id="rId1161" o:title=""/>
            </v:shape>
            <v:shape style="position:absolute;left:2477;top:-677;width:1279;height:13" type="#_x0000_t75" stroked="false">
              <v:imagedata r:id="rId1162" o:title=""/>
            </v:shape>
            <v:shape style="position:absolute;left:3742;top:-677;width:1278;height:13" type="#_x0000_t75" stroked="false">
              <v:imagedata r:id="rId1163" o:title=""/>
            </v:shape>
            <v:shape style="position:absolute;left:5006;top:-677;width:1409;height:13" type="#_x0000_t75" stroked="false">
              <v:imagedata r:id="rId1164" o:title=""/>
            </v:shape>
            <v:shape style="position:absolute;left:6400;top:-677;width:1370;height:13" type="#_x0000_t75" stroked="false">
              <v:imagedata r:id="rId1165" o:title=""/>
            </v:shape>
            <v:shape style="position:absolute;left:7756;top:-677;width:1108;height:13" type="#_x0000_t75" stroked="false">
              <v:imagedata r:id="rId1170" o:title=""/>
            </v:shape>
            <v:shape style="position:absolute;left:8850;top:-677;width:1149;height:13" type="#_x0000_t75" stroked="false">
              <v:imagedata r:id="rId1171" o:title=""/>
            </v:shape>
            <v:shape style="position:absolute;left:9984;top:-673;width:1427;height:10" type="#_x0000_t75" stroked="false">
              <v:imagedata r:id="rId1144" o:title=""/>
            </v:shape>
            <w10:wrap type="none"/>
          </v:group>
        </w:pict>
      </w:r>
      <w:r>
        <w:rPr/>
        <w:pict>
          <v:shape style="position:absolute;margin-left:124.099998pt;margin-top:-2.454365pt;width:.480016pt;height:.3pt;mso-position-horizontal-relative:page;mso-position-vertical-relative:paragraph;z-index:27808" type="#_x0000_t75" stroked="false">
            <v:imagedata r:id="rId1152" o:title=""/>
          </v:shape>
        </w:pict>
      </w:r>
      <w:r>
        <w:rPr/>
        <w:pict>
          <v:shape style="position:absolute;margin-left:187.339996pt;margin-top:-2.454365pt;width:.480026pt;height:.3pt;mso-position-horizontal-relative:page;mso-position-vertical-relative:paragraph;z-index:27832" type="#_x0000_t75" stroked="false">
            <v:imagedata r:id="rId1152" o:title=""/>
          </v:shape>
        </w:pict>
      </w:r>
      <w:r>
        <w:rPr/>
        <w:pict>
          <v:shape style="position:absolute;margin-left:250.520004pt;margin-top:-2.454365pt;width:.480016pt;height:.3pt;mso-position-horizontal-relative:page;mso-position-vertical-relative:paragraph;z-index:27856" type="#_x0000_t75" stroked="false">
            <v:imagedata r:id="rId1152" o:title=""/>
          </v:shape>
        </w:pict>
      </w:r>
      <w:r>
        <w:rPr/>
        <w:pict>
          <v:shape style="position:absolute;margin-left:320.260010pt;margin-top:-2.454365pt;width:.479996pt;height:.3pt;mso-position-horizontal-relative:page;mso-position-vertical-relative:paragraph;z-index:27880" type="#_x0000_t75" stroked="false">
            <v:imagedata r:id="rId1152" o:title=""/>
          </v:shape>
        </w:pict>
      </w:r>
      <w:r>
        <w:rPr/>
        <w:pict>
          <v:shape style="position:absolute;margin-left:388.059998pt;margin-top:-2.454365pt;width:.480026pt;height:.3pt;mso-position-horizontal-relative:page;mso-position-vertical-relative:paragraph;z-index:27904" type="#_x0000_t75" stroked="false">
            <v:imagedata r:id="rId1152" o:title=""/>
          </v:shape>
        </w:pict>
      </w:r>
      <w:r>
        <w:rPr/>
        <w:pict>
          <v:shape style="position:absolute;margin-left:442.720001pt;margin-top:-2.454365pt;width:.480026pt;height:.3pt;mso-position-horizontal-relative:page;mso-position-vertical-relative:paragraph;z-index:27928" type="#_x0000_t75" stroked="false">
            <v:imagedata r:id="rId1152" o:title=""/>
          </v:shape>
        </w:pict>
      </w:r>
      <w:r>
        <w:rPr/>
        <w:pict>
          <v:shape style="position:absolute;margin-left:499.440002pt;margin-top:-2.454365pt;width:.480026pt;height:.3pt;mso-position-horizontal-relative:page;mso-position-vertical-relative:paragraph;z-index:27952" type="#_x0000_t75" stroked="false">
            <v:imagedata r:id="rId1152" o:title=""/>
          </v:shape>
        </w:pict>
      </w:r>
      <w:r>
        <w:rPr/>
        <w:pict>
          <v:group style="position:absolute;margin-left:51.779999pt;margin-top:29.345594pt;width:508.2pt;height:20.25pt;mso-position-horizontal-relative:page;mso-position-vertical-relative:paragraph;z-index:-1224232" coordorigin="1036,587" coordsize="10164,405">
            <v:group style="position:absolute;left:1050;top:594;width:4805;height:2" coordorigin="1050,594" coordsize="4805,2">
              <v:shape style="position:absolute;left:1050;top:594;width:4805;height:2" coordorigin="1050,594" coordsize="4805,0" path="m1050,594l5854,594e" filled="false" stroked="true" strokeweight=".72003pt" strokecolor="#000000">
                <v:path arrowok="t"/>
              </v:shape>
            </v:group>
            <v:group style="position:absolute;left:1050;top:623;width:4805;height:2" coordorigin="1050,623" coordsize="4805,2">
              <v:shape style="position:absolute;left:1050;top:623;width:4805;height:2" coordorigin="1050,623" coordsize="4805,0" path="m1050,623l5854,623e" filled="false" stroked="true" strokeweight=".72003pt" strokecolor="#000000">
                <v:path arrowok="t"/>
              </v:shape>
              <v:shape style="position:absolute;left:5854;top:630;width:10;height:2" type="#_x0000_t75" stroked="false">
                <v:imagedata r:id="rId1172" o:title=""/>
              </v:shape>
            </v:group>
            <v:group style="position:absolute;left:5854;top:594;width:44;height:2" coordorigin="5854,594" coordsize="44,2">
              <v:shape style="position:absolute;left:5854;top:594;width:44;height:2" coordorigin="5854,594" coordsize="44,0" path="m5854,594l5898,594e" filled="false" stroked="true" strokeweight=".72003pt" strokecolor="#000000">
                <v:path arrowok="t"/>
              </v:shape>
            </v:group>
            <v:group style="position:absolute;left:5854;top:623;width:44;height:2" coordorigin="5854,623" coordsize="44,2">
              <v:shape style="position:absolute;left:5854;top:623;width:44;height:2" coordorigin="5854,623" coordsize="44,0" path="m5854,623l5898,623e" filled="false" stroked="true" strokeweight=".72003pt" strokecolor="#000000">
                <v:path arrowok="t"/>
              </v:shape>
            </v:group>
            <v:group style="position:absolute;left:5898;top:594;width:3370;height:2" coordorigin="5898,594" coordsize="3370,2">
              <v:shape style="position:absolute;left:5898;top:594;width:3370;height:2" coordorigin="5898,594" coordsize="3370,0" path="m5898,594l9267,594e" filled="false" stroked="true" strokeweight=".72003pt" strokecolor="#000000">
                <v:path arrowok="t"/>
              </v:shape>
            </v:group>
            <v:group style="position:absolute;left:5898;top:623;width:3370;height:2" coordorigin="5898,623" coordsize="3370,2">
              <v:shape style="position:absolute;left:5898;top:623;width:3370;height:2" coordorigin="5898,623" coordsize="3370,0" path="m5898,623l9267,623e" filled="false" stroked="true" strokeweight=".72003pt" strokecolor="#000000">
                <v:path arrowok="t"/>
              </v:shape>
              <v:shape style="position:absolute;left:9267;top:630;width:10;height:2" type="#_x0000_t75" stroked="false">
                <v:imagedata r:id="rId1172" o:title=""/>
              </v:shape>
            </v:group>
            <v:group style="position:absolute;left:9267;top:594;width:44;height:2" coordorigin="9267,594" coordsize="44,2">
              <v:shape style="position:absolute;left:9267;top:594;width:44;height:2" coordorigin="9267,594" coordsize="44,0" path="m9267,594l9310,594e" filled="false" stroked="true" strokeweight=".72003pt" strokecolor="#000000">
                <v:path arrowok="t"/>
              </v:shape>
            </v:group>
            <v:group style="position:absolute;left:9267;top:623;width:44;height:2" coordorigin="9267,623" coordsize="44,2">
              <v:shape style="position:absolute;left:9267;top:623;width:44;height:2" coordorigin="9267,623" coordsize="44,0" path="m9267,623l9310,623e" filled="false" stroked="true" strokeweight=".72003pt" strokecolor="#000000">
                <v:path arrowok="t"/>
              </v:shape>
            </v:group>
            <v:group style="position:absolute;left:9310;top:594;width:1882;height:2" coordorigin="9310,594" coordsize="1882,2">
              <v:shape style="position:absolute;left:9310;top:594;width:1882;height:2" coordorigin="9310,594" coordsize="1882,0" path="m9310,594l11192,594e" filled="false" stroked="true" strokeweight=".72003pt" strokecolor="#000000">
                <v:path arrowok="t"/>
              </v:shape>
            </v:group>
            <v:group style="position:absolute;left:9310;top:623;width:1882;height:2" coordorigin="9310,623" coordsize="1882,2">
              <v:shape style="position:absolute;left:9310;top:623;width:1882;height:2" coordorigin="9310,623" coordsize="1882,0" path="m9310,623l11192,623e" filled="false" stroked="true" strokeweight=".72003pt" strokecolor="#000000">
                <v:path arrowok="t"/>
              </v:shape>
            </v:group>
            <v:group style="position:absolute;left:5854;top:633;width:10;height:20" coordorigin="5854,633" coordsize="10,20">
              <v:shape style="position:absolute;left:5854;top:633;width:10;height:20" coordorigin="5854,633" coordsize="10,20" path="m5854,652l5864,652,5864,633,5854,633,5854,652xe" filled="true" fillcolor="#000000" stroked="false">
                <v:path arrowok="t"/>
                <v:fill type="solid"/>
              </v:shape>
            </v:group>
            <v:group style="position:absolute;left:5854;top:652;width:10;height:20" coordorigin="5854,652" coordsize="10,20">
              <v:shape style="position:absolute;left:5854;top:652;width:10;height:20" coordorigin="5854,652" coordsize="10,20" path="m5854,671l5864,671,5864,652,5854,652,5854,671xe" filled="true" fillcolor="#000000" stroked="false">
                <v:path arrowok="t"/>
                <v:fill type="solid"/>
              </v:shape>
            </v:group>
            <v:group style="position:absolute;left:5854;top:671;width:10;height:20" coordorigin="5854,671" coordsize="10,20">
              <v:shape style="position:absolute;left:5854;top:671;width:10;height:20" coordorigin="5854,671" coordsize="10,20" path="m5854,690l5864,690,5864,671,5854,671,5854,690xe" filled="true" fillcolor="#000000" stroked="false">
                <v:path arrowok="t"/>
                <v:fill type="solid"/>
              </v:shape>
            </v:group>
            <v:group style="position:absolute;left:5854;top:690;width:10;height:20" coordorigin="5854,690" coordsize="10,20">
              <v:shape style="position:absolute;left:5854;top:690;width:10;height:20" coordorigin="5854,690" coordsize="10,20" path="m5854,709l5864,709,5864,690,5854,690,5854,709xe" filled="true" fillcolor="#000000" stroked="false">
                <v:path arrowok="t"/>
                <v:fill type="solid"/>
              </v:shape>
            </v:group>
            <v:group style="position:absolute;left:5854;top:709;width:10;height:20" coordorigin="5854,709" coordsize="10,20">
              <v:shape style="position:absolute;left:5854;top:709;width:10;height:20" coordorigin="5854,709" coordsize="10,20" path="m5854,729l5864,729,5864,709,5854,709,5854,729xe" filled="true" fillcolor="#000000" stroked="false">
                <v:path arrowok="t"/>
                <v:fill type="solid"/>
              </v:shape>
            </v:group>
            <v:group style="position:absolute;left:5854;top:729;width:10;height:20" coordorigin="5854,729" coordsize="10,20">
              <v:shape style="position:absolute;left:5854;top:729;width:10;height:20" coordorigin="5854,729" coordsize="10,20" path="m5854,748l5864,748,5864,729,5854,729,5854,748xe" filled="true" fillcolor="#000000" stroked="false">
                <v:path arrowok="t"/>
                <v:fill type="solid"/>
              </v:shape>
            </v:group>
            <v:group style="position:absolute;left:5854;top:748;width:10;height:20" coordorigin="5854,748" coordsize="10,20">
              <v:shape style="position:absolute;left:5854;top:748;width:10;height:20" coordorigin="5854,748" coordsize="10,20" path="m5854,767l5864,767,5864,748,5854,748,5854,767xe" filled="true" fillcolor="#000000" stroked="false">
                <v:path arrowok="t"/>
                <v:fill type="solid"/>
              </v:shape>
            </v:group>
            <v:group style="position:absolute;left:5854;top:767;width:10;height:20" coordorigin="5854,767" coordsize="10,20">
              <v:shape style="position:absolute;left:5854;top:767;width:10;height:20" coordorigin="5854,767" coordsize="10,20" path="m5854,787l5864,787,5864,767,5854,767,5854,787xe" filled="true" fillcolor="#000000" stroked="false">
                <v:path arrowok="t"/>
                <v:fill type="solid"/>
              </v:shape>
            </v:group>
            <v:group style="position:absolute;left:5854;top:787;width:10;height:20" coordorigin="5854,787" coordsize="10,20">
              <v:shape style="position:absolute;left:5854;top:787;width:10;height:20" coordorigin="5854,787" coordsize="10,20" path="m5854,806l5864,806,5864,787,5854,787,5854,806xe" filled="true" fillcolor="#000000" stroked="false">
                <v:path arrowok="t"/>
                <v:fill type="solid"/>
              </v:shape>
            </v:group>
            <v:group style="position:absolute;left:5854;top:806;width:10;height:20" coordorigin="5854,806" coordsize="10,20">
              <v:shape style="position:absolute;left:5854;top:806;width:10;height:20" coordorigin="5854,806" coordsize="10,20" path="m5854,825l5864,825,5864,806,5854,806,5854,825xe" filled="true" fillcolor="#000000" stroked="false">
                <v:path arrowok="t"/>
                <v:fill type="solid"/>
              </v:shape>
            </v:group>
            <v:group style="position:absolute;left:5854;top:825;width:10;height:20" coordorigin="5854,825" coordsize="10,20">
              <v:shape style="position:absolute;left:5854;top:825;width:10;height:20" coordorigin="5854,825" coordsize="10,20" path="m5854,844l5864,844,5864,825,5854,825,5854,844xe" filled="true" fillcolor="#000000" stroked="false">
                <v:path arrowok="t"/>
                <v:fill type="solid"/>
              </v:shape>
            </v:group>
            <v:group style="position:absolute;left:5854;top:844;width:10;height:20" coordorigin="5854,844" coordsize="10,20">
              <v:shape style="position:absolute;left:5854;top:844;width:10;height:20" coordorigin="5854,844" coordsize="10,20" path="m5854,863l5864,863,5864,844,5854,844,5854,863xe" filled="true" fillcolor="#000000" stroked="false">
                <v:path arrowok="t"/>
                <v:fill type="solid"/>
              </v:shape>
            </v:group>
            <v:group style="position:absolute;left:5854;top:863;width:10;height:20" coordorigin="5854,863" coordsize="10,20">
              <v:shape style="position:absolute;left:5854;top:863;width:10;height:20" coordorigin="5854,863" coordsize="10,20" path="m5854,883l5864,883,5864,863,5854,863,5854,883xe" filled="true" fillcolor="#000000" stroked="false">
                <v:path arrowok="t"/>
                <v:fill type="solid"/>
              </v:shape>
              <v:shape style="position:absolute;left:1036;top:883;width:4838;height:109" type="#_x0000_t75" stroked="false">
                <v:imagedata r:id="rId1173" o:title=""/>
              </v:shape>
            </v:group>
            <v:group style="position:absolute;left:9267;top:633;width:10;height:20" coordorigin="9267,633" coordsize="10,20">
              <v:shape style="position:absolute;left:9267;top:633;width:10;height:20" coordorigin="9267,633" coordsize="10,20" path="m9267,652l9277,652,9277,633,9267,633,9267,652xe" filled="true" fillcolor="#000000" stroked="false">
                <v:path arrowok="t"/>
                <v:fill type="solid"/>
              </v:shape>
            </v:group>
            <v:group style="position:absolute;left:9267;top:652;width:10;height:20" coordorigin="9267,652" coordsize="10,20">
              <v:shape style="position:absolute;left:9267;top:652;width:10;height:20" coordorigin="9267,652" coordsize="10,20" path="m9267,671l9277,671,9277,652,9267,652,9267,671xe" filled="true" fillcolor="#000000" stroked="false">
                <v:path arrowok="t"/>
                <v:fill type="solid"/>
              </v:shape>
            </v:group>
            <v:group style="position:absolute;left:9267;top:671;width:10;height:20" coordorigin="9267,671" coordsize="10,20">
              <v:shape style="position:absolute;left:9267;top:671;width:10;height:20" coordorigin="9267,671" coordsize="10,20" path="m9267,690l9277,690,9277,671,9267,671,9267,690xe" filled="true" fillcolor="#000000" stroked="false">
                <v:path arrowok="t"/>
                <v:fill type="solid"/>
              </v:shape>
            </v:group>
            <v:group style="position:absolute;left:9267;top:690;width:10;height:20" coordorigin="9267,690" coordsize="10,20">
              <v:shape style="position:absolute;left:9267;top:690;width:10;height:20" coordorigin="9267,690" coordsize="10,20" path="m9267,709l9277,709,9277,690,9267,690,9267,709xe" filled="true" fillcolor="#000000" stroked="false">
                <v:path arrowok="t"/>
                <v:fill type="solid"/>
              </v:shape>
            </v:group>
            <v:group style="position:absolute;left:9267;top:709;width:10;height:20" coordorigin="9267,709" coordsize="10,20">
              <v:shape style="position:absolute;left:9267;top:709;width:10;height:20" coordorigin="9267,709" coordsize="10,20" path="m9267,729l9277,729,9277,709,9267,709,9267,729xe" filled="true" fillcolor="#000000" stroked="false">
                <v:path arrowok="t"/>
                <v:fill type="solid"/>
              </v:shape>
            </v:group>
            <v:group style="position:absolute;left:9267;top:729;width:10;height:20" coordorigin="9267,729" coordsize="10,20">
              <v:shape style="position:absolute;left:9267;top:729;width:10;height:20" coordorigin="9267,729" coordsize="10,20" path="m9267,748l9277,748,9277,729,9267,729,9267,748xe" filled="true" fillcolor="#000000" stroked="false">
                <v:path arrowok="t"/>
                <v:fill type="solid"/>
              </v:shape>
            </v:group>
            <v:group style="position:absolute;left:9267;top:748;width:10;height:20" coordorigin="9267,748" coordsize="10,20">
              <v:shape style="position:absolute;left:9267;top:748;width:10;height:20" coordorigin="9267,748" coordsize="10,20" path="m9267,767l9277,767,9277,748,9267,748,9267,767xe" filled="true" fillcolor="#000000" stroked="false">
                <v:path arrowok="t"/>
                <v:fill type="solid"/>
              </v:shape>
            </v:group>
            <v:group style="position:absolute;left:9267;top:767;width:10;height:20" coordorigin="9267,767" coordsize="10,20">
              <v:shape style="position:absolute;left:9267;top:767;width:10;height:20" coordorigin="9267,767" coordsize="10,20" path="m9267,787l9277,787,9277,767,9267,767,9267,787xe" filled="true" fillcolor="#000000" stroked="false">
                <v:path arrowok="t"/>
                <v:fill type="solid"/>
              </v:shape>
            </v:group>
            <v:group style="position:absolute;left:9267;top:787;width:10;height:20" coordorigin="9267,787" coordsize="10,20">
              <v:shape style="position:absolute;left:9267;top:787;width:10;height:20" coordorigin="9267,787" coordsize="10,20" path="m9267,806l9277,806,9277,787,9267,787,9267,806xe" filled="true" fillcolor="#000000" stroked="false">
                <v:path arrowok="t"/>
                <v:fill type="solid"/>
              </v:shape>
            </v:group>
            <v:group style="position:absolute;left:9267;top:806;width:10;height:20" coordorigin="9267,806" coordsize="10,20">
              <v:shape style="position:absolute;left:9267;top:806;width:10;height:20" coordorigin="9267,806" coordsize="10,20" path="m9267,825l9277,825,9277,806,9267,806,9267,825xe" filled="true" fillcolor="#000000" stroked="false">
                <v:path arrowok="t"/>
                <v:fill type="solid"/>
              </v:shape>
            </v:group>
            <v:group style="position:absolute;left:9267;top:825;width:10;height:20" coordorigin="9267,825" coordsize="10,20">
              <v:shape style="position:absolute;left:9267;top:825;width:10;height:20" coordorigin="9267,825" coordsize="10,20" path="m9267,844l9277,844,9277,825,9267,825,9267,844xe" filled="true" fillcolor="#000000" stroked="false">
                <v:path arrowok="t"/>
                <v:fill type="solid"/>
              </v:shape>
            </v:group>
            <v:group style="position:absolute;left:9267;top:844;width:10;height:20" coordorigin="9267,844" coordsize="10,20">
              <v:shape style="position:absolute;left:9267;top:844;width:10;height:20" coordorigin="9267,844" coordsize="10,20" path="m9267,863l9277,863,9277,844,9267,844,9267,863xe" filled="true" fillcolor="#000000" stroked="false">
                <v:path arrowok="t"/>
                <v:fill type="solid"/>
              </v:shape>
            </v:group>
            <v:group style="position:absolute;left:9267;top:863;width:10;height:20" coordorigin="9267,863" coordsize="10,20">
              <v:shape style="position:absolute;left:9267;top:863;width:10;height:20" coordorigin="9267,863" coordsize="10,20" path="m9267,883l9277,883,9277,863,9267,863,9267,883xe" filled="true" fillcolor="#000000" stroked="false">
                <v:path arrowok="t"/>
                <v:fill type="solid"/>
              </v:shape>
              <v:shape style="position:absolute;left:5864;top:883;width:3422;height:109" type="#_x0000_t75" stroked="false">
                <v:imagedata r:id="rId1174" o:title=""/>
              </v:shape>
              <v:shape style="position:absolute;left:9262;top:982;width:1930;height:10" type="#_x0000_t75" stroked="false">
                <v:imagedata r:id="rId1175" o:title=""/>
              </v:shape>
            </v:group>
            <w10:wrap type="none"/>
          </v:group>
        </w:pict>
      </w:r>
      <w:r>
        <w:rPr>
          <w:rFonts w:ascii="Arial" w:hAnsi="Arial" w:cs="Arial" w:eastAsia="Arial" w:hint="default"/>
          <w:b/>
          <w:bCs/>
          <w:sz w:val="24"/>
          <w:szCs w:val="24"/>
        </w:rPr>
        <w:t>4. </w:t>
      </w:r>
      <w:r>
        <w:rPr>
          <w:rFonts w:ascii="Arial" w:hAnsi="Arial" w:cs="Arial" w:eastAsia="Arial" w:hint="default"/>
          <w:b/>
          <w:bCs/>
          <w:spacing w:val="12"/>
          <w:sz w:val="24"/>
          <w:szCs w:val="24"/>
        </w:rPr>
        <w:t> </w:t>
      </w:r>
      <w:r>
        <w:rPr>
          <w:rFonts w:ascii="宋体" w:hAnsi="宋体" w:cs="宋体" w:eastAsia="宋体" w:hint="default"/>
          <w:b/>
          <w:bCs/>
          <w:sz w:val="24"/>
          <w:szCs w:val="24"/>
        </w:rPr>
        <w:t>本企业的其他关联方情况</w:t>
      </w:r>
      <w:r>
        <w:rPr>
          <w:rFonts w:ascii="宋体" w:hAnsi="宋体" w:cs="宋体" w:eastAsia="宋体" w:hint="default"/>
          <w:sz w:val="24"/>
          <w:szCs w:val="24"/>
        </w:rPr>
      </w:r>
    </w:p>
    <w:p>
      <w:pPr>
        <w:spacing w:line="240" w:lineRule="auto" w:before="0"/>
        <w:rPr>
          <w:rFonts w:ascii="宋体" w:hAnsi="宋体" w:cs="宋体" w:eastAsia="宋体" w:hint="default"/>
          <w:b/>
          <w:bCs/>
          <w:sz w:val="15"/>
          <w:szCs w:val="15"/>
        </w:rPr>
      </w:pPr>
    </w:p>
    <w:tbl>
      <w:tblPr>
        <w:tblW w:w="0" w:type="auto"/>
        <w:jc w:val="left"/>
        <w:tblInd w:w="1933" w:type="dxa"/>
        <w:tblLayout w:type="fixed"/>
        <w:tblCellMar>
          <w:top w:w="0" w:type="dxa"/>
          <w:left w:w="0" w:type="dxa"/>
          <w:bottom w:w="0" w:type="dxa"/>
          <w:right w:w="0" w:type="dxa"/>
        </w:tblCellMar>
        <w:tblLook w:val="01E0"/>
      </w:tblPr>
      <w:tblGrid>
        <w:gridCol w:w="3301"/>
        <w:gridCol w:w="3295"/>
        <w:gridCol w:w="1884"/>
      </w:tblGrid>
      <w:tr>
        <w:trPr>
          <w:trHeight w:val="378" w:hRule="exact"/>
        </w:trPr>
        <w:tc>
          <w:tcPr>
            <w:tcW w:w="3301" w:type="dxa"/>
            <w:tcBorders>
              <w:top w:val="nil" w:sz="6" w:space="0" w:color="auto"/>
              <w:left w:val="nil" w:sz="6" w:space="0" w:color="auto"/>
              <w:bottom w:val="nil" w:sz="6" w:space="0" w:color="auto"/>
              <w:right w:val="nil" w:sz="6" w:space="0" w:color="auto"/>
            </w:tcBorders>
          </w:tcPr>
          <w:p>
            <w:pPr>
              <w:pStyle w:val="TableParagraph"/>
              <w:spacing w:line="240" w:lineRule="auto" w:before="37"/>
              <w:ind w:left="200" w:right="0"/>
              <w:jc w:val="left"/>
              <w:rPr>
                <w:rFonts w:ascii="宋体" w:hAnsi="宋体" w:cs="宋体" w:eastAsia="宋体" w:hint="default"/>
                <w:sz w:val="20"/>
                <w:szCs w:val="20"/>
              </w:rPr>
            </w:pPr>
            <w:r>
              <w:rPr>
                <w:rFonts w:ascii="宋体" w:hAnsi="宋体" w:cs="宋体" w:eastAsia="宋体" w:hint="default"/>
                <w:sz w:val="20"/>
                <w:szCs w:val="20"/>
              </w:rPr>
              <w:t>其他关联方名称</w:t>
            </w:r>
          </w:p>
        </w:tc>
        <w:tc>
          <w:tcPr>
            <w:tcW w:w="3295" w:type="dxa"/>
            <w:tcBorders>
              <w:top w:val="nil" w:sz="6" w:space="0" w:color="auto"/>
              <w:left w:val="nil" w:sz="6" w:space="0" w:color="auto"/>
              <w:bottom w:val="nil" w:sz="6" w:space="0" w:color="auto"/>
              <w:right w:val="nil" w:sz="6" w:space="0" w:color="auto"/>
            </w:tcBorders>
          </w:tcPr>
          <w:p>
            <w:pPr>
              <w:pStyle w:val="TableParagraph"/>
              <w:spacing w:line="240" w:lineRule="auto" w:before="37"/>
              <w:ind w:left="611" w:right="0"/>
              <w:jc w:val="left"/>
              <w:rPr>
                <w:rFonts w:ascii="宋体" w:hAnsi="宋体" w:cs="宋体" w:eastAsia="宋体" w:hint="default"/>
                <w:sz w:val="20"/>
                <w:szCs w:val="20"/>
              </w:rPr>
            </w:pPr>
            <w:r>
              <w:rPr>
                <w:rFonts w:ascii="宋体" w:hAnsi="宋体" w:cs="宋体" w:eastAsia="宋体" w:hint="default"/>
                <w:sz w:val="20"/>
                <w:szCs w:val="20"/>
              </w:rPr>
              <w:t>其他关联方与本公司关系</w:t>
            </w:r>
          </w:p>
        </w:tc>
        <w:tc>
          <w:tcPr>
            <w:tcW w:w="1884" w:type="dxa"/>
            <w:tcBorders>
              <w:top w:val="nil" w:sz="6" w:space="0" w:color="auto"/>
              <w:left w:val="nil" w:sz="6" w:space="0" w:color="auto"/>
              <w:bottom w:val="nil" w:sz="6" w:space="0" w:color="auto"/>
              <w:right w:val="nil" w:sz="6" w:space="0" w:color="auto"/>
            </w:tcBorders>
          </w:tcPr>
          <w:p>
            <w:pPr>
              <w:pStyle w:val="TableParagraph"/>
              <w:spacing w:line="240" w:lineRule="auto" w:before="37"/>
              <w:ind w:left="482" w:right="0"/>
              <w:jc w:val="left"/>
              <w:rPr>
                <w:rFonts w:ascii="宋体" w:hAnsi="宋体" w:cs="宋体" w:eastAsia="宋体" w:hint="default"/>
                <w:sz w:val="20"/>
                <w:szCs w:val="20"/>
              </w:rPr>
            </w:pPr>
            <w:r>
              <w:rPr>
                <w:rFonts w:ascii="宋体" w:hAnsi="宋体" w:cs="宋体" w:eastAsia="宋体" w:hint="default"/>
                <w:sz w:val="20"/>
                <w:szCs w:val="20"/>
              </w:rPr>
              <w:t>组织机构代码</w:t>
            </w:r>
          </w:p>
        </w:tc>
      </w:tr>
    </w:tbl>
    <w:p>
      <w:pPr>
        <w:spacing w:after="0" w:line="240" w:lineRule="auto"/>
        <w:jc w:val="left"/>
        <w:rPr>
          <w:rFonts w:ascii="宋体" w:hAnsi="宋体" w:cs="宋体" w:eastAsia="宋体" w:hint="default"/>
          <w:sz w:val="20"/>
          <w:szCs w:val="20"/>
        </w:rPr>
        <w:sectPr>
          <w:footerReference w:type="default" r:id="rId1136"/>
          <w:pgSz w:w="12240" w:h="15840"/>
          <w:pgMar w:footer="707" w:header="747" w:top="980" w:bottom="900" w:left="620" w:right="620"/>
        </w:sectPr>
      </w:pPr>
    </w:p>
    <w:p>
      <w:pPr>
        <w:spacing w:line="240" w:lineRule="auto" w:before="0"/>
        <w:rPr>
          <w:rFonts w:ascii="宋体" w:hAnsi="宋体" w:cs="宋体" w:eastAsia="宋体" w:hint="default"/>
          <w:b/>
          <w:bCs/>
          <w:sz w:val="20"/>
          <w:szCs w:val="20"/>
        </w:rPr>
      </w:pPr>
      <w:r>
        <w:rPr/>
        <w:pict>
          <v:group style="position:absolute;margin-left:52.5pt;margin-top:83.520042pt;width:507.15pt;height:5.4pt;mso-position-horizontal-relative:page;mso-position-vertical-relative:page;z-index:-1224208" coordorigin="1050,1670" coordsize="10143,108">
            <v:shape style="position:absolute;left:1050;top:1670;width:4824;height:108" type="#_x0000_t75" stroked="false">
              <v:imagedata r:id="rId1177" o:title=""/>
            </v:shape>
            <v:shape style="position:absolute;left:5850;top:1766;width:3427;height:12" type="#_x0000_t75" stroked="false">
              <v:imagedata r:id="rId1178" o:title=""/>
            </v:shape>
            <v:shape style="position:absolute;left:9262;top:1769;width:1930;height:10" type="#_x0000_t75" stroked="false">
              <v:imagedata r:id="rId1175" o:title=""/>
            </v:shape>
            <w10:wrap type="none"/>
          </v:group>
        </w:pict>
      </w:r>
      <w:r>
        <w:rPr/>
        <w:pict>
          <v:group style="position:absolute;margin-left:52.5pt;margin-top:100.43998pt;width:507.15pt;height:5.5pt;mso-position-horizontal-relative:page;mso-position-vertical-relative:page;z-index:-1224184" coordorigin="1050,2009" coordsize="10143,110">
            <v:shape style="position:absolute;left:1050;top:2009;width:4824;height:109" type="#_x0000_t75" stroked="false">
              <v:imagedata r:id="rId1179" o:title=""/>
            </v:shape>
            <v:shape style="position:absolute;left:5850;top:2105;width:3427;height:13" type="#_x0000_t75" stroked="false">
              <v:imagedata r:id="rId1178" o:title=""/>
            </v:shape>
            <v:shape style="position:absolute;left:9262;top:2108;width:1930;height:10" type="#_x0000_t75" stroked="false">
              <v:imagedata r:id="rId1175" o:title=""/>
            </v:shape>
            <w10:wrap type="none"/>
          </v:group>
        </w:pict>
      </w:r>
      <w:r>
        <w:rPr/>
        <w:pict>
          <v:group style="position:absolute;margin-left:61.5pt;margin-top:607.119995pt;width:169.9pt;height:.5pt;mso-position-horizontal-relative:page;mso-position-vertical-relative:page;z-index:-1223824" coordorigin="1230,12142" coordsize="3398,10">
            <v:shape style="position:absolute;left:1230;top:12142;width:1803;height:10" type="#_x0000_t75" stroked="false">
              <v:imagedata r:id="rId1180" o:title=""/>
            </v:shape>
            <v:shape style="position:absolute;left:3028;top:12142;width:805;height:10" type="#_x0000_t75" stroked="false">
              <v:imagedata r:id="rId1181" o:title=""/>
            </v:shape>
            <v:shape style="position:absolute;left:3828;top:12142;width:799;height:10" type="#_x0000_t75" stroked="false">
              <v:imagedata r:id="rId1182" o:title=""/>
            </v:shape>
            <w10:wrap type="none"/>
          </v:group>
        </w:pict>
      </w:r>
      <w:r>
        <w:rPr/>
        <w:pict>
          <v:group style="position:absolute;margin-left:298.660004pt;margin-top:607.119995pt;width:252pt;height:.5pt;mso-position-horizontal-relative:page;mso-position-vertical-relative:page;z-index:-1223800" coordorigin="5973,12142" coordsize="5040,10">
            <v:shape style="position:absolute;left:5973;top:12142;width:1632;height:10" type="#_x0000_t75" stroked="false">
              <v:imagedata r:id="rId1183" o:title=""/>
            </v:shape>
            <v:shape style="position:absolute;left:7600;top:12142;width:3412;height:10" type="#_x0000_t75" stroked="false">
              <v:imagedata r:id="rId1184" o:title=""/>
            </v:shape>
            <w10:wrap type="none"/>
          </v:group>
        </w:pict>
      </w:r>
      <w:r>
        <w:rPr/>
        <w:pict>
          <v:group style="position:absolute;margin-left:61.5pt;margin-top:646.539978pt;width:169.9pt;height:.5pt;mso-position-horizontal-relative:page;mso-position-vertical-relative:page;z-index:-1223776" coordorigin="1230,12931" coordsize="3398,10">
            <v:shape style="position:absolute;left:1230;top:12931;width:1803;height:10" type="#_x0000_t75" stroked="false">
              <v:imagedata r:id="rId1180" o:title=""/>
            </v:shape>
            <v:shape style="position:absolute;left:3028;top:12931;width:805;height:10" type="#_x0000_t75" stroked="false">
              <v:imagedata r:id="rId1181" o:title=""/>
            </v:shape>
            <v:shape style="position:absolute;left:3828;top:12931;width:799;height:10" type="#_x0000_t75" stroked="false">
              <v:imagedata r:id="rId1182" o:title=""/>
            </v:shape>
            <w10:wrap type="none"/>
          </v:group>
        </w:pict>
      </w:r>
      <w:r>
        <w:rPr/>
        <w:pict>
          <v:group style="position:absolute;margin-left:298.660004pt;margin-top:646.539978pt;width:252pt;height:.5pt;mso-position-horizontal-relative:page;mso-position-vertical-relative:page;z-index:-1223752" coordorigin="5973,12931" coordsize="5040,10">
            <v:shape style="position:absolute;left:5973;top:12931;width:1632;height:10" type="#_x0000_t75" stroked="false">
              <v:imagedata r:id="rId1183" o:title=""/>
            </v:shape>
            <v:shape style="position:absolute;left:7600;top:12931;width:3412;height:10" type="#_x0000_t75" stroked="false">
              <v:imagedata r:id="rId1185" o:title=""/>
            </v:shape>
            <w10:wrap type="none"/>
          </v:group>
        </w:pict>
      </w:r>
      <w:r>
        <w:rPr/>
        <w:pict>
          <v:shape style="position:absolute;margin-left:151.639999pt;margin-top:685.419983pt;width:.479968pt;height:.6pt;mso-position-horizontal-relative:page;mso-position-vertical-relative:page;z-index:28480" type="#_x0000_t75" stroked="false">
            <v:imagedata r:id="rId1186" o:title=""/>
          </v:shape>
        </w:pict>
      </w:r>
      <w:r>
        <w:rPr/>
        <w:pict>
          <v:shape style="position:absolute;margin-left:191.660004pt;margin-top:685.419983pt;width:.479968pt;height:.6pt;mso-position-horizontal-relative:page;mso-position-vertical-relative:page;z-index:28504" type="#_x0000_t75" stroked="false">
            <v:imagedata r:id="rId1186" o:title=""/>
          </v:shape>
        </w:pict>
      </w:r>
      <w:r>
        <w:rPr/>
        <w:pict>
          <v:shape style="position:absolute;margin-left:231.380005pt;margin-top:685.419983pt;width:.479968pt;height:.6pt;mso-position-horizontal-relative:page;mso-position-vertical-relative:page;z-index:28528" type="#_x0000_t75" stroked="false">
            <v:imagedata r:id="rId1186" o:title=""/>
          </v:shape>
        </w:pict>
      </w:r>
      <w:r>
        <w:rPr/>
        <w:pict>
          <v:shape style="position:absolute;margin-left:298.179993pt;margin-top:685.419983pt;width:.479978pt;height:.6pt;mso-position-horizontal-relative:page;mso-position-vertical-relative:page;z-index:28552" type="#_x0000_t75" stroked="false">
            <v:imagedata r:id="rId1186" o:title=""/>
          </v:shape>
        </w:pict>
      </w:r>
      <w:r>
        <w:rPr/>
        <w:pict>
          <v:shape style="position:absolute;margin-left:380.26001pt;margin-top:685.419983pt;width:.479948pt;height:.6pt;mso-position-horizontal-relative:page;mso-position-vertical-relative:page;z-index:28576" type="#_x0000_t75" stroked="false">
            <v:imagedata r:id="rId1186" o:title=""/>
          </v:shape>
        </w:pict>
      </w:r>
      <w:r>
        <w:rPr/>
        <w:pict>
          <v:shape style="position:absolute;margin-left:422.799988pt;margin-top:685.419983pt;width:.479978pt;height:.6pt;mso-position-horizontal-relative:page;mso-position-vertical-relative:page;z-index:28600" type="#_x0000_t75" stroked="false">
            <v:imagedata r:id="rId1186" o:title=""/>
          </v:shape>
        </w:pict>
      </w:r>
      <w:r>
        <w:rPr/>
        <w:pict>
          <v:shape style="position:absolute;margin-left:507.839996pt;margin-top:685.419983pt;width:.479978pt;height:.6pt;mso-position-horizontal-relative:page;mso-position-vertical-relative:page;z-index:28624" type="#_x0000_t75" stroked="false">
            <v:imagedata r:id="rId1186" o:title=""/>
          </v:shape>
        </w:pict>
      </w:r>
    </w:p>
    <w:p>
      <w:pPr>
        <w:spacing w:line="240" w:lineRule="auto" w:before="6"/>
        <w:rPr>
          <w:rFonts w:ascii="宋体" w:hAnsi="宋体" w:cs="宋体" w:eastAsia="宋体" w:hint="default"/>
          <w:b/>
          <w:bCs/>
          <w:sz w:val="14"/>
          <w:szCs w:val="14"/>
        </w:rPr>
      </w:pPr>
    </w:p>
    <w:tbl>
      <w:tblPr>
        <w:tblW w:w="0" w:type="auto"/>
        <w:jc w:val="left"/>
        <w:tblInd w:w="115" w:type="dxa"/>
        <w:tblLayout w:type="fixed"/>
        <w:tblCellMar>
          <w:top w:w="0" w:type="dxa"/>
          <w:left w:w="0" w:type="dxa"/>
          <w:bottom w:w="0" w:type="dxa"/>
          <w:right w:w="0" w:type="dxa"/>
        </w:tblCellMar>
        <w:tblLook w:val="01E0"/>
      </w:tblPr>
      <w:tblGrid>
        <w:gridCol w:w="4824"/>
        <w:gridCol w:w="3413"/>
        <w:gridCol w:w="1920"/>
      </w:tblGrid>
      <w:tr>
        <w:trPr>
          <w:trHeight w:val="261" w:hRule="exact"/>
        </w:trPr>
        <w:tc>
          <w:tcPr>
            <w:tcW w:w="4824" w:type="dxa"/>
            <w:tcBorders>
              <w:top w:val="nil" w:sz="6" w:space="0" w:color="auto"/>
              <w:left w:val="nil" w:sz="6" w:space="0" w:color="auto"/>
              <w:bottom w:val="nil" w:sz="6" w:space="0" w:color="auto"/>
              <w:right w:val="single" w:sz="4" w:space="0" w:color="000000"/>
            </w:tcBorders>
          </w:tcPr>
          <w:p>
            <w:pPr>
              <w:pStyle w:val="TableParagraph"/>
              <w:spacing w:line="253" w:lineRule="exact"/>
              <w:ind w:left="346" w:right="0"/>
              <w:jc w:val="left"/>
              <w:rPr>
                <w:rFonts w:ascii="宋体" w:hAnsi="宋体" w:cs="宋体" w:eastAsia="宋体" w:hint="default"/>
                <w:sz w:val="20"/>
                <w:szCs w:val="20"/>
              </w:rPr>
            </w:pPr>
            <w:r>
              <w:rPr>
                <w:rFonts w:ascii="宋体" w:hAnsi="宋体" w:cs="宋体" w:eastAsia="宋体" w:hint="default"/>
                <w:sz w:val="20"/>
                <w:szCs w:val="20"/>
              </w:rPr>
              <w:t>东方集团股份有限公司</w:t>
            </w:r>
          </w:p>
        </w:tc>
        <w:tc>
          <w:tcPr>
            <w:tcW w:w="3413" w:type="dxa"/>
            <w:tcBorders>
              <w:top w:val="nil" w:sz="6" w:space="0" w:color="auto"/>
              <w:left w:val="single" w:sz="4" w:space="0" w:color="000000"/>
              <w:bottom w:val="nil" w:sz="6" w:space="0" w:color="auto"/>
              <w:right w:val="single" w:sz="4" w:space="0" w:color="000000"/>
            </w:tcBorders>
          </w:tcPr>
          <w:p>
            <w:pPr>
              <w:pStyle w:val="TableParagraph"/>
              <w:spacing w:line="253" w:lineRule="exact"/>
              <w:ind w:left="405" w:right="0"/>
              <w:jc w:val="left"/>
              <w:rPr>
                <w:rFonts w:ascii="宋体" w:hAnsi="宋体" w:cs="宋体" w:eastAsia="宋体" w:hint="default"/>
                <w:sz w:val="20"/>
                <w:szCs w:val="20"/>
              </w:rPr>
            </w:pPr>
            <w:r>
              <w:rPr>
                <w:rFonts w:ascii="宋体" w:hAnsi="宋体" w:cs="宋体" w:eastAsia="宋体" w:hint="default"/>
                <w:sz w:val="20"/>
                <w:szCs w:val="20"/>
              </w:rPr>
              <w:t>本公司第一大股东</w:t>
            </w:r>
          </w:p>
        </w:tc>
        <w:tc>
          <w:tcPr>
            <w:tcW w:w="1920" w:type="dxa"/>
            <w:tcBorders>
              <w:top w:val="nil" w:sz="6" w:space="0" w:color="auto"/>
              <w:left w:val="single" w:sz="4" w:space="0" w:color="000000"/>
              <w:bottom w:val="nil" w:sz="6" w:space="0" w:color="auto"/>
              <w:right w:val="nil" w:sz="6" w:space="0" w:color="auto"/>
            </w:tcBorders>
          </w:tcPr>
          <w:p>
            <w:pPr>
              <w:pStyle w:val="TableParagraph"/>
              <w:spacing w:line="240" w:lineRule="auto" w:before="37"/>
              <w:ind w:left="517" w:right="0"/>
              <w:jc w:val="left"/>
              <w:rPr>
                <w:rFonts w:ascii="Arial Narrow" w:hAnsi="Arial Narrow" w:cs="Arial Narrow" w:eastAsia="Arial Narrow" w:hint="default"/>
                <w:sz w:val="20"/>
                <w:szCs w:val="20"/>
              </w:rPr>
            </w:pPr>
            <w:r>
              <w:rPr>
                <w:rFonts w:ascii="Arial Narrow"/>
                <w:sz w:val="20"/>
              </w:rPr>
              <w:t>12696590-8</w:t>
            </w:r>
          </w:p>
        </w:tc>
      </w:tr>
      <w:tr>
        <w:trPr>
          <w:trHeight w:val="77" w:hRule="exact"/>
        </w:trPr>
        <w:tc>
          <w:tcPr>
            <w:tcW w:w="4824" w:type="dxa"/>
            <w:tcBorders>
              <w:top w:val="nil" w:sz="6" w:space="0" w:color="auto"/>
              <w:left w:val="nil" w:sz="6" w:space="0" w:color="auto"/>
              <w:bottom w:val="nil" w:sz="6" w:space="0" w:color="auto"/>
              <w:right w:val="nil" w:sz="6" w:space="0" w:color="auto"/>
            </w:tcBorders>
          </w:tcPr>
          <w:p>
            <w:pPr/>
          </w:p>
        </w:tc>
        <w:tc>
          <w:tcPr>
            <w:tcW w:w="3413" w:type="dxa"/>
            <w:tcBorders>
              <w:top w:val="nil" w:sz="6" w:space="0" w:color="auto"/>
              <w:left w:val="nil" w:sz="6" w:space="0" w:color="auto"/>
              <w:bottom w:val="nil" w:sz="6" w:space="0" w:color="auto"/>
              <w:right w:val="single" w:sz="4" w:space="0" w:color="000000"/>
            </w:tcBorders>
          </w:tcPr>
          <w:p>
            <w:pPr/>
          </w:p>
        </w:tc>
        <w:tc>
          <w:tcPr>
            <w:tcW w:w="1920" w:type="dxa"/>
            <w:tcBorders>
              <w:top w:val="nil" w:sz="6" w:space="0" w:color="auto"/>
              <w:left w:val="single" w:sz="4" w:space="0" w:color="000000"/>
              <w:bottom w:val="nil" w:sz="6" w:space="0" w:color="auto"/>
              <w:right w:val="nil" w:sz="6" w:space="0" w:color="auto"/>
            </w:tcBorders>
          </w:tcPr>
          <w:p>
            <w:pPr/>
          </w:p>
        </w:tc>
      </w:tr>
      <w:tr>
        <w:trPr>
          <w:trHeight w:val="253" w:hRule="exact"/>
        </w:trPr>
        <w:tc>
          <w:tcPr>
            <w:tcW w:w="4824" w:type="dxa"/>
            <w:tcBorders>
              <w:top w:val="nil" w:sz="6" w:space="0" w:color="auto"/>
              <w:left w:val="nil" w:sz="6" w:space="0" w:color="auto"/>
              <w:bottom w:val="nil" w:sz="6" w:space="0" w:color="auto"/>
              <w:right w:val="single" w:sz="4" w:space="0" w:color="000000"/>
            </w:tcBorders>
          </w:tcPr>
          <w:p>
            <w:pPr>
              <w:pStyle w:val="TableParagraph"/>
              <w:spacing w:line="253" w:lineRule="exact"/>
              <w:ind w:left="346" w:right="0"/>
              <w:jc w:val="left"/>
              <w:rPr>
                <w:rFonts w:ascii="宋体" w:hAnsi="宋体" w:cs="宋体" w:eastAsia="宋体" w:hint="default"/>
                <w:sz w:val="20"/>
                <w:szCs w:val="20"/>
              </w:rPr>
            </w:pPr>
            <w:r>
              <w:rPr>
                <w:rFonts w:ascii="宋体" w:hAnsi="宋体" w:cs="宋体" w:eastAsia="宋体" w:hint="default"/>
                <w:sz w:val="20"/>
                <w:szCs w:val="20"/>
              </w:rPr>
              <w:t>东方集团股份有限公司附属公司（注</w:t>
            </w:r>
            <w:r>
              <w:rPr>
                <w:rFonts w:ascii="宋体" w:hAnsi="宋体" w:cs="宋体" w:eastAsia="宋体" w:hint="default"/>
                <w:spacing w:val="-54"/>
                <w:sz w:val="20"/>
                <w:szCs w:val="20"/>
              </w:rPr>
              <w:t> </w:t>
            </w:r>
            <w:r>
              <w:rPr>
                <w:rFonts w:ascii="宋体" w:hAnsi="宋体" w:cs="宋体" w:eastAsia="宋体" w:hint="default"/>
                <w:sz w:val="20"/>
                <w:szCs w:val="20"/>
              </w:rPr>
              <w:t>1</w:t>
            </w:r>
            <w:r>
              <w:rPr>
                <w:rFonts w:ascii="宋体" w:hAnsi="宋体" w:cs="宋体" w:eastAsia="宋体" w:hint="default"/>
                <w:sz w:val="20"/>
                <w:szCs w:val="20"/>
              </w:rPr>
              <w:t>）</w:t>
            </w:r>
          </w:p>
        </w:tc>
        <w:tc>
          <w:tcPr>
            <w:tcW w:w="3413" w:type="dxa"/>
            <w:tcBorders>
              <w:top w:val="nil" w:sz="6" w:space="0" w:color="auto"/>
              <w:left w:val="single" w:sz="4" w:space="0" w:color="000000"/>
              <w:bottom w:val="nil" w:sz="6" w:space="0" w:color="auto"/>
              <w:right w:val="single" w:sz="4" w:space="0" w:color="000000"/>
            </w:tcBorders>
          </w:tcPr>
          <w:p>
            <w:pPr>
              <w:pStyle w:val="TableParagraph"/>
              <w:spacing w:line="253" w:lineRule="exact"/>
              <w:ind w:left="405" w:right="0"/>
              <w:jc w:val="left"/>
              <w:rPr>
                <w:rFonts w:ascii="宋体" w:hAnsi="宋体" w:cs="宋体" w:eastAsia="宋体" w:hint="default"/>
                <w:sz w:val="20"/>
                <w:szCs w:val="20"/>
              </w:rPr>
            </w:pPr>
            <w:r>
              <w:rPr>
                <w:rFonts w:ascii="宋体" w:hAnsi="宋体" w:cs="宋体" w:eastAsia="宋体" w:hint="default"/>
                <w:sz w:val="20"/>
                <w:szCs w:val="20"/>
              </w:rPr>
              <w:t>本公司第一大股东之所属单位</w:t>
            </w:r>
          </w:p>
        </w:tc>
        <w:tc>
          <w:tcPr>
            <w:tcW w:w="1920" w:type="dxa"/>
            <w:tcBorders>
              <w:top w:val="nil" w:sz="6" w:space="0" w:color="auto"/>
              <w:left w:val="single" w:sz="4" w:space="0" w:color="000000"/>
              <w:bottom w:val="nil" w:sz="6" w:space="0" w:color="auto"/>
              <w:right w:val="nil" w:sz="6" w:space="0" w:color="auto"/>
            </w:tcBorders>
          </w:tcPr>
          <w:p>
            <w:pPr/>
          </w:p>
        </w:tc>
      </w:tr>
      <w:tr>
        <w:trPr>
          <w:trHeight w:val="87" w:hRule="exact"/>
        </w:trPr>
        <w:tc>
          <w:tcPr>
            <w:tcW w:w="4824" w:type="dxa"/>
            <w:tcBorders>
              <w:top w:val="nil" w:sz="6" w:space="0" w:color="auto"/>
              <w:left w:val="nil" w:sz="6" w:space="0" w:color="auto"/>
              <w:bottom w:val="nil" w:sz="6" w:space="0" w:color="auto"/>
              <w:right w:val="nil" w:sz="6" w:space="0" w:color="auto"/>
            </w:tcBorders>
          </w:tcPr>
          <w:p>
            <w:pPr/>
          </w:p>
        </w:tc>
        <w:tc>
          <w:tcPr>
            <w:tcW w:w="3413" w:type="dxa"/>
            <w:tcBorders>
              <w:top w:val="nil" w:sz="6" w:space="0" w:color="auto"/>
              <w:left w:val="nil" w:sz="6" w:space="0" w:color="auto"/>
              <w:bottom w:val="nil" w:sz="6" w:space="0" w:color="auto"/>
              <w:right w:val="single" w:sz="4" w:space="0" w:color="000000"/>
            </w:tcBorders>
          </w:tcPr>
          <w:p>
            <w:pPr/>
          </w:p>
        </w:tc>
        <w:tc>
          <w:tcPr>
            <w:tcW w:w="1920" w:type="dxa"/>
            <w:tcBorders>
              <w:top w:val="nil" w:sz="6" w:space="0" w:color="auto"/>
              <w:left w:val="single" w:sz="4" w:space="0" w:color="000000"/>
              <w:bottom w:val="nil" w:sz="6" w:space="0" w:color="auto"/>
              <w:right w:val="nil" w:sz="6" w:space="0" w:color="auto"/>
            </w:tcBorders>
          </w:tcPr>
          <w:p>
            <w:pPr/>
          </w:p>
        </w:tc>
      </w:tr>
      <w:tr>
        <w:trPr>
          <w:trHeight w:val="261" w:hRule="exact"/>
        </w:trPr>
        <w:tc>
          <w:tcPr>
            <w:tcW w:w="4824" w:type="dxa"/>
            <w:tcBorders>
              <w:top w:val="nil" w:sz="6" w:space="0" w:color="auto"/>
              <w:left w:val="nil" w:sz="6" w:space="0" w:color="auto"/>
              <w:bottom w:val="nil" w:sz="6" w:space="0" w:color="auto"/>
              <w:right w:val="single" w:sz="4" w:space="0" w:color="000000"/>
            </w:tcBorders>
          </w:tcPr>
          <w:p>
            <w:pPr>
              <w:pStyle w:val="TableParagraph"/>
              <w:spacing w:line="253" w:lineRule="exact"/>
              <w:ind w:left="346" w:right="0"/>
              <w:jc w:val="left"/>
              <w:rPr>
                <w:rFonts w:ascii="宋体" w:hAnsi="宋体" w:cs="宋体" w:eastAsia="宋体" w:hint="default"/>
                <w:sz w:val="20"/>
                <w:szCs w:val="20"/>
              </w:rPr>
            </w:pPr>
            <w:r>
              <w:rPr>
                <w:rFonts w:ascii="宋体" w:hAnsi="宋体" w:cs="宋体" w:eastAsia="宋体" w:hint="default"/>
                <w:sz w:val="20"/>
                <w:szCs w:val="20"/>
              </w:rPr>
              <w:t>东方集团实业股份有限公司</w:t>
            </w:r>
          </w:p>
        </w:tc>
        <w:tc>
          <w:tcPr>
            <w:tcW w:w="3413" w:type="dxa"/>
            <w:tcBorders>
              <w:top w:val="nil" w:sz="6" w:space="0" w:color="auto"/>
              <w:left w:val="single" w:sz="4" w:space="0" w:color="000000"/>
              <w:bottom w:val="nil" w:sz="6" w:space="0" w:color="auto"/>
              <w:right w:val="single" w:sz="4" w:space="0" w:color="000000"/>
            </w:tcBorders>
          </w:tcPr>
          <w:p>
            <w:pPr>
              <w:pStyle w:val="TableParagraph"/>
              <w:spacing w:line="253" w:lineRule="exact"/>
              <w:ind w:left="405" w:right="0"/>
              <w:jc w:val="left"/>
              <w:rPr>
                <w:rFonts w:ascii="宋体" w:hAnsi="宋体" w:cs="宋体" w:eastAsia="宋体" w:hint="default"/>
                <w:sz w:val="20"/>
                <w:szCs w:val="20"/>
              </w:rPr>
            </w:pPr>
            <w:r>
              <w:rPr>
                <w:rFonts w:ascii="宋体" w:hAnsi="宋体" w:cs="宋体" w:eastAsia="宋体" w:hint="default"/>
                <w:sz w:val="20"/>
                <w:szCs w:val="20"/>
              </w:rPr>
              <w:t>本公司第一大股东之控股股东</w:t>
            </w:r>
          </w:p>
        </w:tc>
        <w:tc>
          <w:tcPr>
            <w:tcW w:w="1920" w:type="dxa"/>
            <w:tcBorders>
              <w:top w:val="nil" w:sz="6" w:space="0" w:color="auto"/>
              <w:left w:val="single" w:sz="4" w:space="0" w:color="000000"/>
              <w:bottom w:val="nil" w:sz="6" w:space="0" w:color="auto"/>
              <w:right w:val="nil" w:sz="6" w:space="0" w:color="auto"/>
            </w:tcBorders>
          </w:tcPr>
          <w:p>
            <w:pPr>
              <w:pStyle w:val="TableParagraph"/>
              <w:spacing w:line="240" w:lineRule="auto" w:before="37"/>
              <w:ind w:left="517" w:right="0"/>
              <w:jc w:val="left"/>
              <w:rPr>
                <w:rFonts w:ascii="Arial Narrow" w:hAnsi="Arial Narrow" w:cs="Arial Narrow" w:eastAsia="Arial Narrow" w:hint="default"/>
                <w:sz w:val="20"/>
                <w:szCs w:val="20"/>
              </w:rPr>
            </w:pPr>
            <w:r>
              <w:rPr>
                <w:rFonts w:ascii="Arial Narrow"/>
                <w:sz w:val="20"/>
              </w:rPr>
              <w:t>12696398-5</w:t>
            </w:r>
          </w:p>
        </w:tc>
      </w:tr>
      <w:tr>
        <w:trPr>
          <w:trHeight w:val="77" w:hRule="exact"/>
        </w:trPr>
        <w:tc>
          <w:tcPr>
            <w:tcW w:w="4824" w:type="dxa"/>
            <w:tcBorders>
              <w:top w:val="nil" w:sz="6" w:space="0" w:color="auto"/>
              <w:left w:val="nil" w:sz="6" w:space="0" w:color="auto"/>
              <w:bottom w:val="nil" w:sz="6" w:space="0" w:color="auto"/>
              <w:right w:val="nil" w:sz="6" w:space="0" w:color="auto"/>
            </w:tcBorders>
          </w:tcPr>
          <w:p>
            <w:pPr/>
          </w:p>
        </w:tc>
        <w:tc>
          <w:tcPr>
            <w:tcW w:w="3413" w:type="dxa"/>
            <w:tcBorders>
              <w:top w:val="nil" w:sz="6" w:space="0" w:color="auto"/>
              <w:left w:val="nil" w:sz="6" w:space="0" w:color="auto"/>
              <w:bottom w:val="nil" w:sz="6" w:space="0" w:color="auto"/>
              <w:right w:val="single" w:sz="4" w:space="0" w:color="000000"/>
            </w:tcBorders>
          </w:tcPr>
          <w:p>
            <w:pPr/>
          </w:p>
        </w:tc>
        <w:tc>
          <w:tcPr>
            <w:tcW w:w="1920" w:type="dxa"/>
            <w:tcBorders>
              <w:top w:val="nil" w:sz="6" w:space="0" w:color="auto"/>
              <w:left w:val="single" w:sz="4" w:space="0" w:color="000000"/>
              <w:bottom w:val="nil" w:sz="6" w:space="0" w:color="auto"/>
              <w:right w:val="nil" w:sz="6" w:space="0" w:color="auto"/>
            </w:tcBorders>
          </w:tcPr>
          <w:p>
            <w:pPr/>
          </w:p>
        </w:tc>
      </w:tr>
      <w:tr>
        <w:trPr>
          <w:trHeight w:val="261" w:hRule="exact"/>
        </w:trPr>
        <w:tc>
          <w:tcPr>
            <w:tcW w:w="4824" w:type="dxa"/>
            <w:tcBorders>
              <w:top w:val="nil" w:sz="6" w:space="0" w:color="auto"/>
              <w:left w:val="nil" w:sz="6" w:space="0" w:color="auto"/>
              <w:bottom w:val="nil" w:sz="6" w:space="0" w:color="auto"/>
              <w:right w:val="single" w:sz="4" w:space="0" w:color="000000"/>
            </w:tcBorders>
          </w:tcPr>
          <w:p>
            <w:pPr>
              <w:pStyle w:val="TableParagraph"/>
              <w:spacing w:line="253" w:lineRule="exact"/>
              <w:ind w:left="346" w:right="0"/>
              <w:jc w:val="left"/>
              <w:rPr>
                <w:rFonts w:ascii="宋体" w:hAnsi="宋体" w:cs="宋体" w:eastAsia="宋体" w:hint="default"/>
                <w:sz w:val="20"/>
                <w:szCs w:val="20"/>
              </w:rPr>
            </w:pPr>
            <w:r>
              <w:rPr>
                <w:rFonts w:ascii="宋体" w:hAnsi="宋体" w:cs="宋体" w:eastAsia="宋体" w:hint="default"/>
                <w:sz w:val="20"/>
                <w:szCs w:val="20"/>
              </w:rPr>
              <w:t>大连港集团有限公司</w:t>
            </w:r>
          </w:p>
        </w:tc>
        <w:tc>
          <w:tcPr>
            <w:tcW w:w="3413" w:type="dxa"/>
            <w:tcBorders>
              <w:top w:val="nil" w:sz="6" w:space="0" w:color="auto"/>
              <w:left w:val="single" w:sz="4" w:space="0" w:color="000000"/>
              <w:bottom w:val="nil" w:sz="6" w:space="0" w:color="auto"/>
              <w:right w:val="single" w:sz="4" w:space="0" w:color="000000"/>
            </w:tcBorders>
          </w:tcPr>
          <w:p>
            <w:pPr>
              <w:pStyle w:val="TableParagraph"/>
              <w:spacing w:line="253" w:lineRule="exact"/>
              <w:ind w:left="405" w:right="0"/>
              <w:jc w:val="left"/>
              <w:rPr>
                <w:rFonts w:ascii="宋体" w:hAnsi="宋体" w:cs="宋体" w:eastAsia="宋体" w:hint="default"/>
                <w:sz w:val="20"/>
                <w:szCs w:val="20"/>
              </w:rPr>
            </w:pPr>
            <w:r>
              <w:rPr>
                <w:rFonts w:ascii="宋体" w:hAnsi="宋体" w:cs="宋体" w:eastAsia="宋体" w:hint="default"/>
                <w:sz w:val="20"/>
                <w:szCs w:val="20"/>
              </w:rPr>
              <w:t>本公司股东并向本公司派出董事</w:t>
            </w:r>
          </w:p>
        </w:tc>
        <w:tc>
          <w:tcPr>
            <w:tcW w:w="1920" w:type="dxa"/>
            <w:tcBorders>
              <w:top w:val="nil" w:sz="6" w:space="0" w:color="auto"/>
              <w:left w:val="single" w:sz="4" w:space="0" w:color="000000"/>
              <w:bottom w:val="nil" w:sz="6" w:space="0" w:color="auto"/>
              <w:right w:val="nil" w:sz="6" w:space="0" w:color="auto"/>
            </w:tcBorders>
          </w:tcPr>
          <w:p>
            <w:pPr>
              <w:pStyle w:val="TableParagraph"/>
              <w:spacing w:line="240" w:lineRule="auto" w:before="37"/>
              <w:ind w:left="517" w:right="0"/>
              <w:jc w:val="left"/>
              <w:rPr>
                <w:rFonts w:ascii="Arial Narrow" w:hAnsi="Arial Narrow" w:cs="Arial Narrow" w:eastAsia="Arial Narrow" w:hint="default"/>
                <w:sz w:val="20"/>
                <w:szCs w:val="20"/>
              </w:rPr>
            </w:pPr>
            <w:r>
              <w:rPr>
                <w:rFonts w:ascii="Arial Narrow"/>
                <w:sz w:val="20"/>
              </w:rPr>
              <w:t>11842055-3</w:t>
            </w:r>
          </w:p>
        </w:tc>
      </w:tr>
      <w:tr>
        <w:trPr>
          <w:trHeight w:val="78" w:hRule="exact"/>
        </w:trPr>
        <w:tc>
          <w:tcPr>
            <w:tcW w:w="4824" w:type="dxa"/>
            <w:tcBorders>
              <w:top w:val="nil" w:sz="6" w:space="0" w:color="auto"/>
              <w:left w:val="nil" w:sz="6" w:space="0" w:color="auto"/>
              <w:bottom w:val="nil" w:sz="6" w:space="0" w:color="auto"/>
              <w:right w:val="nil" w:sz="6" w:space="0" w:color="auto"/>
            </w:tcBorders>
          </w:tcPr>
          <w:p>
            <w:pPr/>
          </w:p>
        </w:tc>
        <w:tc>
          <w:tcPr>
            <w:tcW w:w="3413" w:type="dxa"/>
            <w:tcBorders>
              <w:top w:val="nil" w:sz="6" w:space="0" w:color="auto"/>
              <w:left w:val="nil" w:sz="6" w:space="0" w:color="auto"/>
              <w:bottom w:val="nil" w:sz="6" w:space="0" w:color="auto"/>
              <w:right w:val="single" w:sz="4" w:space="0" w:color="000000"/>
            </w:tcBorders>
          </w:tcPr>
          <w:p>
            <w:pPr/>
          </w:p>
        </w:tc>
        <w:tc>
          <w:tcPr>
            <w:tcW w:w="1920" w:type="dxa"/>
            <w:tcBorders>
              <w:top w:val="nil" w:sz="6" w:space="0" w:color="auto"/>
              <w:left w:val="single" w:sz="4" w:space="0" w:color="000000"/>
              <w:bottom w:val="nil" w:sz="6" w:space="0" w:color="auto"/>
              <w:right w:val="nil" w:sz="6" w:space="0" w:color="auto"/>
            </w:tcBorders>
          </w:tcPr>
          <w:p>
            <w:pPr/>
          </w:p>
        </w:tc>
      </w:tr>
      <w:tr>
        <w:trPr>
          <w:trHeight w:val="262" w:hRule="exact"/>
        </w:trPr>
        <w:tc>
          <w:tcPr>
            <w:tcW w:w="4824" w:type="dxa"/>
            <w:tcBorders>
              <w:top w:val="nil" w:sz="6" w:space="0" w:color="auto"/>
              <w:left w:val="nil" w:sz="6" w:space="0" w:color="auto"/>
              <w:bottom w:val="nil" w:sz="6" w:space="0" w:color="auto"/>
              <w:right w:val="single" w:sz="4" w:space="0" w:color="000000"/>
            </w:tcBorders>
          </w:tcPr>
          <w:p>
            <w:pPr>
              <w:pStyle w:val="TableParagraph"/>
              <w:spacing w:line="253" w:lineRule="exact"/>
              <w:ind w:left="346" w:right="0"/>
              <w:jc w:val="left"/>
              <w:rPr>
                <w:rFonts w:ascii="宋体" w:hAnsi="宋体" w:cs="宋体" w:eastAsia="宋体" w:hint="default"/>
                <w:sz w:val="20"/>
                <w:szCs w:val="20"/>
              </w:rPr>
            </w:pPr>
            <w:r>
              <w:rPr>
                <w:rFonts w:ascii="宋体" w:hAnsi="宋体" w:cs="宋体" w:eastAsia="宋体" w:hint="default"/>
                <w:sz w:val="20"/>
                <w:szCs w:val="20"/>
              </w:rPr>
              <w:t>锦州港国有资产经营管理有限公司</w:t>
            </w:r>
          </w:p>
        </w:tc>
        <w:tc>
          <w:tcPr>
            <w:tcW w:w="3413" w:type="dxa"/>
            <w:tcBorders>
              <w:top w:val="nil" w:sz="6" w:space="0" w:color="auto"/>
              <w:left w:val="single" w:sz="4" w:space="0" w:color="000000"/>
              <w:bottom w:val="nil" w:sz="6" w:space="0" w:color="auto"/>
              <w:right w:val="single" w:sz="4" w:space="0" w:color="000000"/>
            </w:tcBorders>
          </w:tcPr>
          <w:p>
            <w:pPr>
              <w:pStyle w:val="TableParagraph"/>
              <w:spacing w:line="253" w:lineRule="exact"/>
              <w:ind w:left="405" w:right="0"/>
              <w:jc w:val="left"/>
              <w:rPr>
                <w:rFonts w:ascii="宋体" w:hAnsi="宋体" w:cs="宋体" w:eastAsia="宋体" w:hint="default"/>
                <w:sz w:val="20"/>
                <w:szCs w:val="20"/>
              </w:rPr>
            </w:pPr>
            <w:r>
              <w:rPr>
                <w:rFonts w:ascii="宋体" w:hAnsi="宋体" w:cs="宋体" w:eastAsia="宋体" w:hint="default"/>
                <w:sz w:val="20"/>
                <w:szCs w:val="20"/>
              </w:rPr>
              <w:t>本公司股东并向本公司派出董事</w:t>
            </w:r>
          </w:p>
        </w:tc>
        <w:tc>
          <w:tcPr>
            <w:tcW w:w="1920" w:type="dxa"/>
            <w:tcBorders>
              <w:top w:val="nil" w:sz="6" w:space="0" w:color="auto"/>
              <w:left w:val="single" w:sz="4" w:space="0" w:color="000000"/>
              <w:bottom w:val="nil" w:sz="6" w:space="0" w:color="auto"/>
              <w:right w:val="nil" w:sz="6" w:space="0" w:color="auto"/>
            </w:tcBorders>
          </w:tcPr>
          <w:p>
            <w:pPr>
              <w:pStyle w:val="TableParagraph"/>
              <w:spacing w:line="240" w:lineRule="auto" w:before="37"/>
              <w:ind w:left="517" w:right="0"/>
              <w:jc w:val="left"/>
              <w:rPr>
                <w:rFonts w:ascii="Arial Narrow" w:hAnsi="Arial Narrow" w:cs="Arial Narrow" w:eastAsia="Arial Narrow" w:hint="default"/>
                <w:sz w:val="20"/>
                <w:szCs w:val="20"/>
              </w:rPr>
            </w:pPr>
            <w:r>
              <w:rPr>
                <w:rFonts w:ascii="Arial Narrow"/>
                <w:sz w:val="20"/>
              </w:rPr>
              <w:t>24215568-9</w:t>
            </w:r>
          </w:p>
        </w:tc>
      </w:tr>
      <w:tr>
        <w:trPr>
          <w:trHeight w:val="77" w:hRule="exact"/>
        </w:trPr>
        <w:tc>
          <w:tcPr>
            <w:tcW w:w="4824" w:type="dxa"/>
            <w:tcBorders>
              <w:top w:val="nil" w:sz="6" w:space="0" w:color="auto"/>
              <w:left w:val="nil" w:sz="6" w:space="0" w:color="auto"/>
              <w:bottom w:val="nil" w:sz="6" w:space="0" w:color="auto"/>
              <w:right w:val="nil" w:sz="6" w:space="0" w:color="auto"/>
            </w:tcBorders>
          </w:tcPr>
          <w:p>
            <w:pPr/>
          </w:p>
        </w:tc>
        <w:tc>
          <w:tcPr>
            <w:tcW w:w="3413" w:type="dxa"/>
            <w:tcBorders>
              <w:top w:val="nil" w:sz="6" w:space="0" w:color="auto"/>
              <w:left w:val="nil" w:sz="6" w:space="0" w:color="auto"/>
              <w:bottom w:val="nil" w:sz="6" w:space="0" w:color="auto"/>
              <w:right w:val="single" w:sz="4" w:space="0" w:color="000000"/>
            </w:tcBorders>
          </w:tcPr>
          <w:p>
            <w:pPr/>
          </w:p>
        </w:tc>
        <w:tc>
          <w:tcPr>
            <w:tcW w:w="1920" w:type="dxa"/>
            <w:tcBorders>
              <w:top w:val="nil" w:sz="6" w:space="0" w:color="auto"/>
              <w:left w:val="single" w:sz="4" w:space="0" w:color="000000"/>
              <w:bottom w:val="nil" w:sz="6" w:space="0" w:color="auto"/>
              <w:right w:val="nil" w:sz="6" w:space="0" w:color="auto"/>
            </w:tcBorders>
          </w:tcPr>
          <w:p>
            <w:pPr/>
          </w:p>
        </w:tc>
      </w:tr>
      <w:tr>
        <w:trPr>
          <w:trHeight w:val="253" w:hRule="exact"/>
        </w:trPr>
        <w:tc>
          <w:tcPr>
            <w:tcW w:w="4824" w:type="dxa"/>
            <w:tcBorders>
              <w:top w:val="nil" w:sz="6" w:space="0" w:color="auto"/>
              <w:left w:val="nil" w:sz="6" w:space="0" w:color="auto"/>
              <w:bottom w:val="nil" w:sz="6" w:space="0" w:color="auto"/>
              <w:right w:val="single" w:sz="4" w:space="0" w:color="000000"/>
            </w:tcBorders>
          </w:tcPr>
          <w:p>
            <w:pPr>
              <w:pStyle w:val="TableParagraph"/>
              <w:spacing w:line="253" w:lineRule="exact"/>
              <w:ind w:left="346" w:right="0"/>
              <w:jc w:val="left"/>
              <w:rPr>
                <w:rFonts w:ascii="宋体" w:hAnsi="宋体" w:cs="宋体" w:eastAsia="宋体" w:hint="default"/>
                <w:sz w:val="20"/>
                <w:szCs w:val="20"/>
              </w:rPr>
            </w:pPr>
            <w:r>
              <w:rPr>
                <w:rFonts w:ascii="宋体" w:hAnsi="宋体" w:cs="宋体" w:eastAsia="宋体" w:hint="default"/>
                <w:w w:val="100"/>
                <w:sz w:val="20"/>
                <w:szCs w:val="20"/>
              </w:rPr>
              <w:t>锦州港</w:t>
            </w:r>
            <w:r>
              <w:rPr>
                <w:rFonts w:ascii="宋体" w:hAnsi="宋体" w:cs="宋体" w:eastAsia="宋体" w:hint="default"/>
                <w:spacing w:val="-2"/>
                <w:w w:val="100"/>
                <w:sz w:val="20"/>
                <w:szCs w:val="20"/>
              </w:rPr>
              <w:t>国</w:t>
            </w:r>
            <w:r>
              <w:rPr>
                <w:rFonts w:ascii="宋体" w:hAnsi="宋体" w:cs="宋体" w:eastAsia="宋体" w:hint="default"/>
                <w:w w:val="100"/>
                <w:sz w:val="20"/>
                <w:szCs w:val="20"/>
              </w:rPr>
              <w:t>有</w:t>
            </w:r>
            <w:r>
              <w:rPr>
                <w:rFonts w:ascii="宋体" w:hAnsi="宋体" w:cs="宋体" w:eastAsia="宋体" w:hint="default"/>
                <w:spacing w:val="-2"/>
                <w:w w:val="100"/>
                <w:sz w:val="20"/>
                <w:szCs w:val="20"/>
              </w:rPr>
              <w:t>资</w:t>
            </w:r>
            <w:r>
              <w:rPr>
                <w:rFonts w:ascii="宋体" w:hAnsi="宋体" w:cs="宋体" w:eastAsia="宋体" w:hint="default"/>
                <w:w w:val="100"/>
                <w:sz w:val="20"/>
                <w:szCs w:val="20"/>
              </w:rPr>
              <w:t>产经营</w:t>
            </w:r>
            <w:r>
              <w:rPr>
                <w:rFonts w:ascii="宋体" w:hAnsi="宋体" w:cs="宋体" w:eastAsia="宋体" w:hint="default"/>
                <w:spacing w:val="-2"/>
                <w:w w:val="100"/>
                <w:sz w:val="20"/>
                <w:szCs w:val="20"/>
              </w:rPr>
              <w:t>管</w:t>
            </w:r>
            <w:r>
              <w:rPr>
                <w:rFonts w:ascii="宋体" w:hAnsi="宋体" w:cs="宋体" w:eastAsia="宋体" w:hint="default"/>
                <w:w w:val="100"/>
                <w:sz w:val="20"/>
                <w:szCs w:val="20"/>
              </w:rPr>
              <w:t>理</w:t>
            </w:r>
            <w:r>
              <w:rPr>
                <w:rFonts w:ascii="宋体" w:hAnsi="宋体" w:cs="宋体" w:eastAsia="宋体" w:hint="default"/>
                <w:spacing w:val="-2"/>
                <w:w w:val="100"/>
                <w:sz w:val="20"/>
                <w:szCs w:val="20"/>
              </w:rPr>
              <w:t>有</w:t>
            </w:r>
            <w:r>
              <w:rPr>
                <w:rFonts w:ascii="宋体" w:hAnsi="宋体" w:cs="宋体" w:eastAsia="宋体" w:hint="default"/>
                <w:w w:val="100"/>
                <w:sz w:val="20"/>
                <w:szCs w:val="20"/>
              </w:rPr>
              <w:t>限公司</w:t>
            </w:r>
            <w:r>
              <w:rPr>
                <w:rFonts w:ascii="宋体" w:hAnsi="宋体" w:cs="宋体" w:eastAsia="宋体" w:hint="default"/>
                <w:spacing w:val="-2"/>
                <w:w w:val="100"/>
                <w:sz w:val="20"/>
                <w:szCs w:val="20"/>
              </w:rPr>
              <w:t>附</w:t>
            </w:r>
            <w:r>
              <w:rPr>
                <w:rFonts w:ascii="宋体" w:hAnsi="宋体" w:cs="宋体" w:eastAsia="宋体" w:hint="default"/>
                <w:w w:val="100"/>
                <w:sz w:val="20"/>
                <w:szCs w:val="20"/>
              </w:rPr>
              <w:t>属</w:t>
            </w:r>
            <w:r>
              <w:rPr>
                <w:rFonts w:ascii="宋体" w:hAnsi="宋体" w:cs="宋体" w:eastAsia="宋体" w:hint="default"/>
                <w:spacing w:val="-2"/>
                <w:w w:val="100"/>
                <w:sz w:val="20"/>
                <w:szCs w:val="20"/>
              </w:rPr>
              <w:t>公</w:t>
            </w:r>
            <w:r>
              <w:rPr>
                <w:rFonts w:ascii="宋体" w:hAnsi="宋体" w:cs="宋体" w:eastAsia="宋体" w:hint="default"/>
                <w:spacing w:val="-82"/>
                <w:w w:val="100"/>
                <w:sz w:val="20"/>
                <w:szCs w:val="20"/>
              </w:rPr>
              <w:t>司</w:t>
            </w:r>
            <w:r>
              <w:rPr>
                <w:rFonts w:ascii="宋体" w:hAnsi="宋体" w:cs="宋体" w:eastAsia="宋体" w:hint="default"/>
                <w:spacing w:val="-2"/>
                <w:w w:val="100"/>
                <w:sz w:val="20"/>
                <w:szCs w:val="20"/>
              </w:rPr>
              <w:t>（</w:t>
            </w:r>
            <w:r>
              <w:rPr>
                <w:rFonts w:ascii="宋体" w:hAnsi="宋体" w:cs="宋体" w:eastAsia="宋体" w:hint="default"/>
                <w:w w:val="100"/>
                <w:sz w:val="20"/>
                <w:szCs w:val="20"/>
              </w:rPr>
              <w:t>注</w:t>
            </w:r>
            <w:r>
              <w:rPr>
                <w:rFonts w:ascii="宋体" w:hAnsi="宋体" w:cs="宋体" w:eastAsia="宋体" w:hint="default"/>
                <w:spacing w:val="-51"/>
                <w:sz w:val="20"/>
                <w:szCs w:val="20"/>
              </w:rPr>
              <w:t> </w:t>
            </w:r>
            <w:r>
              <w:rPr>
                <w:rFonts w:ascii="宋体" w:hAnsi="宋体" w:cs="宋体" w:eastAsia="宋体" w:hint="default"/>
                <w:spacing w:val="-1"/>
                <w:w w:val="100"/>
                <w:sz w:val="20"/>
                <w:szCs w:val="20"/>
              </w:rPr>
              <w:t>2</w:t>
            </w:r>
            <w:r>
              <w:rPr>
                <w:rFonts w:ascii="宋体" w:hAnsi="宋体" w:cs="宋体" w:eastAsia="宋体" w:hint="default"/>
                <w:w w:val="100"/>
                <w:sz w:val="20"/>
                <w:szCs w:val="20"/>
              </w:rPr>
              <w:t>）</w:t>
            </w:r>
          </w:p>
        </w:tc>
        <w:tc>
          <w:tcPr>
            <w:tcW w:w="3413" w:type="dxa"/>
            <w:tcBorders>
              <w:top w:val="nil" w:sz="6" w:space="0" w:color="auto"/>
              <w:left w:val="single" w:sz="4" w:space="0" w:color="000000"/>
              <w:bottom w:val="nil" w:sz="6" w:space="0" w:color="auto"/>
              <w:right w:val="single" w:sz="4" w:space="0" w:color="000000"/>
            </w:tcBorders>
          </w:tcPr>
          <w:p>
            <w:pPr>
              <w:pStyle w:val="TableParagraph"/>
              <w:spacing w:line="253" w:lineRule="exact"/>
              <w:ind w:left="405" w:right="0"/>
              <w:jc w:val="left"/>
              <w:rPr>
                <w:rFonts w:ascii="宋体" w:hAnsi="宋体" w:cs="宋体" w:eastAsia="宋体" w:hint="default"/>
                <w:sz w:val="20"/>
                <w:szCs w:val="20"/>
              </w:rPr>
            </w:pPr>
            <w:r>
              <w:rPr>
                <w:rFonts w:ascii="宋体" w:hAnsi="宋体" w:cs="宋体" w:eastAsia="宋体" w:hint="default"/>
                <w:sz w:val="20"/>
                <w:szCs w:val="20"/>
              </w:rPr>
              <w:t>本公司股东之所属单位</w:t>
            </w:r>
          </w:p>
        </w:tc>
        <w:tc>
          <w:tcPr>
            <w:tcW w:w="1920" w:type="dxa"/>
            <w:tcBorders>
              <w:top w:val="nil" w:sz="6" w:space="0" w:color="auto"/>
              <w:left w:val="single" w:sz="4" w:space="0" w:color="000000"/>
              <w:bottom w:val="nil" w:sz="6" w:space="0" w:color="auto"/>
              <w:right w:val="nil" w:sz="6" w:space="0" w:color="auto"/>
            </w:tcBorders>
          </w:tcPr>
          <w:p>
            <w:pPr/>
          </w:p>
        </w:tc>
      </w:tr>
      <w:tr>
        <w:trPr>
          <w:trHeight w:val="87" w:hRule="exact"/>
        </w:trPr>
        <w:tc>
          <w:tcPr>
            <w:tcW w:w="4824" w:type="dxa"/>
            <w:tcBorders>
              <w:top w:val="nil" w:sz="6" w:space="0" w:color="auto"/>
              <w:left w:val="nil" w:sz="6" w:space="0" w:color="auto"/>
              <w:bottom w:val="nil" w:sz="6" w:space="0" w:color="auto"/>
              <w:right w:val="nil" w:sz="6" w:space="0" w:color="auto"/>
            </w:tcBorders>
          </w:tcPr>
          <w:p>
            <w:pPr/>
          </w:p>
        </w:tc>
        <w:tc>
          <w:tcPr>
            <w:tcW w:w="3413" w:type="dxa"/>
            <w:tcBorders>
              <w:top w:val="nil" w:sz="6" w:space="0" w:color="auto"/>
              <w:left w:val="nil" w:sz="6" w:space="0" w:color="auto"/>
              <w:bottom w:val="nil" w:sz="6" w:space="0" w:color="auto"/>
              <w:right w:val="single" w:sz="4" w:space="0" w:color="000000"/>
            </w:tcBorders>
          </w:tcPr>
          <w:p>
            <w:pPr/>
          </w:p>
        </w:tc>
        <w:tc>
          <w:tcPr>
            <w:tcW w:w="1920" w:type="dxa"/>
            <w:tcBorders>
              <w:top w:val="nil" w:sz="6" w:space="0" w:color="auto"/>
              <w:left w:val="single" w:sz="4" w:space="0" w:color="000000"/>
              <w:bottom w:val="nil" w:sz="6" w:space="0" w:color="auto"/>
              <w:right w:val="nil" w:sz="6" w:space="0" w:color="auto"/>
            </w:tcBorders>
          </w:tcPr>
          <w:p>
            <w:pPr/>
          </w:p>
        </w:tc>
      </w:tr>
      <w:tr>
        <w:trPr>
          <w:trHeight w:val="261" w:hRule="exact"/>
        </w:trPr>
        <w:tc>
          <w:tcPr>
            <w:tcW w:w="4824" w:type="dxa"/>
            <w:tcBorders>
              <w:top w:val="nil" w:sz="6" w:space="0" w:color="auto"/>
              <w:left w:val="nil" w:sz="6" w:space="0" w:color="auto"/>
              <w:bottom w:val="nil" w:sz="6" w:space="0" w:color="auto"/>
              <w:right w:val="single" w:sz="4" w:space="0" w:color="000000"/>
            </w:tcBorders>
          </w:tcPr>
          <w:p>
            <w:pPr>
              <w:pStyle w:val="TableParagraph"/>
              <w:spacing w:line="253" w:lineRule="exact"/>
              <w:ind w:left="346" w:right="0"/>
              <w:jc w:val="left"/>
              <w:rPr>
                <w:rFonts w:ascii="宋体" w:hAnsi="宋体" w:cs="宋体" w:eastAsia="宋体" w:hint="default"/>
                <w:sz w:val="20"/>
                <w:szCs w:val="20"/>
              </w:rPr>
            </w:pPr>
            <w:r>
              <w:rPr>
                <w:rFonts w:ascii="宋体" w:hAnsi="宋体" w:cs="宋体" w:eastAsia="宋体" w:hint="default"/>
                <w:sz w:val="20"/>
                <w:szCs w:val="20"/>
              </w:rPr>
              <w:t>中国石油天然气集团公司</w:t>
            </w:r>
          </w:p>
        </w:tc>
        <w:tc>
          <w:tcPr>
            <w:tcW w:w="3413" w:type="dxa"/>
            <w:tcBorders>
              <w:top w:val="nil" w:sz="6" w:space="0" w:color="auto"/>
              <w:left w:val="single" w:sz="4" w:space="0" w:color="000000"/>
              <w:bottom w:val="nil" w:sz="6" w:space="0" w:color="auto"/>
              <w:right w:val="single" w:sz="4" w:space="0" w:color="000000"/>
            </w:tcBorders>
          </w:tcPr>
          <w:p>
            <w:pPr>
              <w:pStyle w:val="TableParagraph"/>
              <w:spacing w:line="253" w:lineRule="exact"/>
              <w:ind w:left="405" w:right="0"/>
              <w:jc w:val="left"/>
              <w:rPr>
                <w:rFonts w:ascii="宋体" w:hAnsi="宋体" w:cs="宋体" w:eastAsia="宋体" w:hint="default"/>
                <w:sz w:val="20"/>
                <w:szCs w:val="20"/>
              </w:rPr>
            </w:pPr>
            <w:r>
              <w:rPr>
                <w:rFonts w:ascii="宋体" w:hAnsi="宋体" w:cs="宋体" w:eastAsia="宋体" w:hint="default"/>
                <w:sz w:val="20"/>
                <w:szCs w:val="20"/>
              </w:rPr>
              <w:t>本公司股东并向本公司派出董事</w:t>
            </w:r>
          </w:p>
        </w:tc>
        <w:tc>
          <w:tcPr>
            <w:tcW w:w="1920" w:type="dxa"/>
            <w:tcBorders>
              <w:top w:val="nil" w:sz="6" w:space="0" w:color="auto"/>
              <w:left w:val="single" w:sz="4" w:space="0" w:color="000000"/>
              <w:bottom w:val="nil" w:sz="6" w:space="0" w:color="auto"/>
              <w:right w:val="nil" w:sz="6" w:space="0" w:color="auto"/>
            </w:tcBorders>
          </w:tcPr>
          <w:p>
            <w:pPr>
              <w:pStyle w:val="TableParagraph"/>
              <w:spacing w:line="240" w:lineRule="auto" w:before="37"/>
              <w:ind w:left="517" w:right="0"/>
              <w:jc w:val="left"/>
              <w:rPr>
                <w:rFonts w:ascii="Arial Narrow" w:hAnsi="Arial Narrow" w:cs="Arial Narrow" w:eastAsia="Arial Narrow" w:hint="default"/>
                <w:sz w:val="20"/>
                <w:szCs w:val="20"/>
              </w:rPr>
            </w:pPr>
            <w:r>
              <w:rPr>
                <w:rFonts w:ascii="Arial Narrow"/>
                <w:sz w:val="20"/>
              </w:rPr>
              <w:t>10001043-3</w:t>
            </w:r>
          </w:p>
        </w:tc>
      </w:tr>
      <w:tr>
        <w:trPr>
          <w:trHeight w:val="77" w:hRule="exact"/>
        </w:trPr>
        <w:tc>
          <w:tcPr>
            <w:tcW w:w="4824" w:type="dxa"/>
            <w:tcBorders>
              <w:top w:val="nil" w:sz="6" w:space="0" w:color="auto"/>
              <w:left w:val="nil" w:sz="6" w:space="0" w:color="auto"/>
              <w:bottom w:val="nil" w:sz="6" w:space="0" w:color="auto"/>
              <w:right w:val="nil" w:sz="6" w:space="0" w:color="auto"/>
            </w:tcBorders>
          </w:tcPr>
          <w:p>
            <w:pPr/>
          </w:p>
        </w:tc>
        <w:tc>
          <w:tcPr>
            <w:tcW w:w="3413" w:type="dxa"/>
            <w:tcBorders>
              <w:top w:val="nil" w:sz="6" w:space="0" w:color="auto"/>
              <w:left w:val="nil" w:sz="6" w:space="0" w:color="auto"/>
              <w:bottom w:val="nil" w:sz="6" w:space="0" w:color="auto"/>
              <w:right w:val="single" w:sz="4" w:space="0" w:color="000000"/>
            </w:tcBorders>
          </w:tcPr>
          <w:p>
            <w:pPr/>
          </w:p>
        </w:tc>
        <w:tc>
          <w:tcPr>
            <w:tcW w:w="1920" w:type="dxa"/>
            <w:tcBorders>
              <w:top w:val="nil" w:sz="6" w:space="0" w:color="auto"/>
              <w:left w:val="single" w:sz="4" w:space="0" w:color="000000"/>
              <w:bottom w:val="nil" w:sz="6" w:space="0" w:color="auto"/>
              <w:right w:val="nil" w:sz="6" w:space="0" w:color="auto"/>
            </w:tcBorders>
          </w:tcPr>
          <w:p>
            <w:pPr/>
          </w:p>
        </w:tc>
      </w:tr>
      <w:tr>
        <w:trPr>
          <w:trHeight w:val="353" w:hRule="exact"/>
        </w:trPr>
        <w:tc>
          <w:tcPr>
            <w:tcW w:w="4824" w:type="dxa"/>
            <w:tcBorders>
              <w:top w:val="nil" w:sz="6" w:space="0" w:color="auto"/>
              <w:left w:val="nil" w:sz="6" w:space="0" w:color="auto"/>
              <w:bottom w:val="single" w:sz="17" w:space="0" w:color="000000"/>
              <w:right w:val="single" w:sz="4" w:space="0" w:color="000000"/>
            </w:tcBorders>
          </w:tcPr>
          <w:p>
            <w:pPr>
              <w:pStyle w:val="TableParagraph"/>
              <w:spacing w:line="253" w:lineRule="exact"/>
              <w:ind w:left="346" w:right="0"/>
              <w:jc w:val="left"/>
              <w:rPr>
                <w:rFonts w:ascii="宋体" w:hAnsi="宋体" w:cs="宋体" w:eastAsia="宋体" w:hint="default"/>
                <w:sz w:val="20"/>
                <w:szCs w:val="20"/>
              </w:rPr>
            </w:pPr>
            <w:r>
              <w:rPr>
                <w:rFonts w:ascii="宋体" w:hAnsi="宋体" w:cs="宋体" w:eastAsia="宋体" w:hint="default"/>
                <w:sz w:val="20"/>
                <w:szCs w:val="20"/>
              </w:rPr>
              <w:t>中国石油天然气集团公司附属公司（注</w:t>
            </w:r>
            <w:r>
              <w:rPr>
                <w:rFonts w:ascii="宋体" w:hAnsi="宋体" w:cs="宋体" w:eastAsia="宋体" w:hint="default"/>
                <w:spacing w:val="-55"/>
                <w:sz w:val="20"/>
                <w:szCs w:val="20"/>
              </w:rPr>
              <w:t> </w:t>
            </w:r>
            <w:r>
              <w:rPr>
                <w:rFonts w:ascii="宋体" w:hAnsi="宋体" w:cs="宋体" w:eastAsia="宋体" w:hint="default"/>
                <w:sz w:val="20"/>
                <w:szCs w:val="20"/>
              </w:rPr>
              <w:t>3</w:t>
            </w:r>
            <w:r>
              <w:rPr>
                <w:rFonts w:ascii="宋体" w:hAnsi="宋体" w:cs="宋体" w:eastAsia="宋体" w:hint="default"/>
                <w:sz w:val="20"/>
                <w:szCs w:val="20"/>
              </w:rPr>
              <w:t>）</w:t>
            </w:r>
          </w:p>
        </w:tc>
        <w:tc>
          <w:tcPr>
            <w:tcW w:w="3413" w:type="dxa"/>
            <w:tcBorders>
              <w:top w:val="nil" w:sz="6" w:space="0" w:color="auto"/>
              <w:left w:val="single" w:sz="4" w:space="0" w:color="000000"/>
              <w:bottom w:val="single" w:sz="17" w:space="0" w:color="000000"/>
              <w:right w:val="single" w:sz="4" w:space="0" w:color="000000"/>
            </w:tcBorders>
          </w:tcPr>
          <w:p>
            <w:pPr>
              <w:pStyle w:val="TableParagraph"/>
              <w:spacing w:line="253" w:lineRule="exact"/>
              <w:ind w:left="405" w:right="0"/>
              <w:jc w:val="left"/>
              <w:rPr>
                <w:rFonts w:ascii="宋体" w:hAnsi="宋体" w:cs="宋体" w:eastAsia="宋体" w:hint="default"/>
                <w:sz w:val="20"/>
                <w:szCs w:val="20"/>
              </w:rPr>
            </w:pPr>
            <w:r>
              <w:rPr>
                <w:rFonts w:ascii="宋体" w:hAnsi="宋体" w:cs="宋体" w:eastAsia="宋体" w:hint="default"/>
                <w:sz w:val="20"/>
                <w:szCs w:val="20"/>
              </w:rPr>
              <w:t>本公司股东之所属单位</w:t>
            </w:r>
          </w:p>
        </w:tc>
        <w:tc>
          <w:tcPr>
            <w:tcW w:w="1920" w:type="dxa"/>
            <w:tcBorders>
              <w:top w:val="nil" w:sz="6" w:space="0" w:color="auto"/>
              <w:left w:val="single" w:sz="4" w:space="0" w:color="000000"/>
              <w:bottom w:val="single" w:sz="17" w:space="0" w:color="000000"/>
              <w:right w:val="nil" w:sz="6" w:space="0" w:color="auto"/>
            </w:tcBorders>
          </w:tcPr>
          <w:p>
            <w:pPr>
              <w:pStyle w:val="TableParagraph"/>
              <w:spacing w:line="240" w:lineRule="auto" w:before="4"/>
              <w:ind w:right="0"/>
              <w:jc w:val="left"/>
              <w:rPr>
                <w:rFonts w:ascii="宋体" w:hAnsi="宋体" w:cs="宋体" w:eastAsia="宋体" w:hint="default"/>
                <w:b/>
                <w:bCs/>
                <w:sz w:val="25"/>
                <w:szCs w:val="25"/>
              </w:rPr>
            </w:pPr>
          </w:p>
        </w:tc>
      </w:tr>
    </w:tbl>
    <w:p>
      <w:pPr>
        <w:spacing w:line="240" w:lineRule="auto" w:before="5"/>
        <w:rPr>
          <w:rFonts w:ascii="宋体" w:hAnsi="宋体" w:cs="宋体" w:eastAsia="宋体" w:hint="default"/>
          <w:b/>
          <w:bCs/>
          <w:sz w:val="8"/>
          <w:szCs w:val="8"/>
        </w:rPr>
      </w:pPr>
    </w:p>
    <w:p>
      <w:pPr>
        <w:pStyle w:val="BodyText"/>
        <w:spacing w:line="396" w:lineRule="auto" w:before="26"/>
        <w:ind w:left="877" w:right="854" w:firstLine="480"/>
        <w:jc w:val="both"/>
      </w:pPr>
      <w:r>
        <w:rPr/>
        <w:pict>
          <v:group style="position:absolute;margin-left:52.5pt;margin-top:-97.444389pt;width:507.15pt;height:5.4pt;mso-position-horizontal-relative:page;mso-position-vertical-relative:paragraph;z-index:-1224160" coordorigin="1050,-1949" coordsize="10143,108">
            <v:shape style="position:absolute;left:1050;top:-1949;width:4824;height:108" type="#_x0000_t75" stroked="false">
              <v:imagedata r:id="rId1187" o:title=""/>
            </v:shape>
            <v:shape style="position:absolute;left:5850;top:-1853;width:3427;height:12" type="#_x0000_t75" stroked="false">
              <v:imagedata r:id="rId1188" o:title=""/>
            </v:shape>
            <v:shape style="position:absolute;left:9262;top:-1850;width:1930;height:10" type="#_x0000_t75" stroked="false">
              <v:imagedata r:id="rId1189" o:title=""/>
            </v:shape>
            <w10:wrap type="none"/>
          </v:group>
        </w:pict>
      </w:r>
      <w:r>
        <w:rPr/>
        <w:pict>
          <v:group style="position:absolute;margin-left:52.5pt;margin-top:-80.524391pt;width:507.15pt;height:5.5pt;mso-position-horizontal-relative:page;mso-position-vertical-relative:paragraph;z-index:-1224136" coordorigin="1050,-1610" coordsize="10143,110">
            <v:shape style="position:absolute;left:1050;top:-1610;width:4824;height:109" type="#_x0000_t75" stroked="false">
              <v:imagedata r:id="rId1190" o:title=""/>
            </v:shape>
            <v:shape style="position:absolute;left:5850;top:-1514;width:3427;height:13" type="#_x0000_t75" stroked="false">
              <v:imagedata r:id="rId1191" o:title=""/>
            </v:shape>
            <v:shape style="position:absolute;left:9262;top:-1511;width:1930;height:10" type="#_x0000_t75" stroked="false">
              <v:imagedata r:id="rId1175" o:title=""/>
            </v:shape>
            <w10:wrap type="none"/>
          </v:group>
        </w:pict>
      </w:r>
      <w:r>
        <w:rPr/>
        <w:pict>
          <v:group style="position:absolute;margin-left:52.5pt;margin-top:-63.524387pt;width:507.15pt;height:5.4pt;mso-position-horizontal-relative:page;mso-position-vertical-relative:paragraph;z-index:-1224112" coordorigin="1050,-1270" coordsize="10143,108">
            <v:shape style="position:absolute;left:1050;top:-1270;width:4824;height:108" type="#_x0000_t75" stroked="false">
              <v:imagedata r:id="rId1192" o:title=""/>
            </v:shape>
            <v:shape style="position:absolute;left:5850;top:-1174;width:3427;height:12" type="#_x0000_t75" stroked="false">
              <v:imagedata r:id="rId1188" o:title=""/>
            </v:shape>
            <v:shape style="position:absolute;left:9262;top:-1172;width:1930;height:10" type="#_x0000_t75" stroked="false">
              <v:imagedata r:id="rId1175" o:title=""/>
            </v:shape>
            <w10:wrap type="none"/>
          </v:group>
        </w:pict>
      </w:r>
      <w:r>
        <w:rPr/>
        <w:pict>
          <v:group style="position:absolute;margin-left:52.5pt;margin-top:-46.604328pt;width:507.15pt;height:5.5pt;mso-position-horizontal-relative:page;mso-position-vertical-relative:paragraph;z-index:-1224088" coordorigin="1050,-932" coordsize="10143,110">
            <v:shape style="position:absolute;left:1050;top:-932;width:4824;height:109" type="#_x0000_t75" stroked="false">
              <v:imagedata r:id="rId1193" o:title=""/>
            </v:shape>
            <v:shape style="position:absolute;left:5850;top:-836;width:3427;height:13" type="#_x0000_t75" stroked="false">
              <v:imagedata r:id="rId1191" o:title=""/>
            </v:shape>
            <v:shape style="position:absolute;left:9262;top:-832;width:1930;height:10" type="#_x0000_t75" stroked="false">
              <v:imagedata r:id="rId1175" o:title=""/>
            </v:shape>
            <w10:wrap type="none"/>
          </v:group>
        </w:pict>
      </w:r>
      <w:r>
        <w:rPr/>
        <w:pict>
          <v:group style="position:absolute;margin-left:52.5pt;margin-top:-29.624388pt;width:507.15pt;height:5.4pt;mso-position-horizontal-relative:page;mso-position-vertical-relative:paragraph;z-index:-1224064" coordorigin="1050,-592" coordsize="10143,108">
            <v:shape style="position:absolute;left:1050;top:-592;width:4824;height:108" type="#_x0000_t75" stroked="false">
              <v:imagedata r:id="rId1194" o:title=""/>
            </v:shape>
            <v:shape style="position:absolute;left:5850;top:-496;width:3427;height:12" type="#_x0000_t75" stroked="false">
              <v:imagedata r:id="rId1178" o:title=""/>
            </v:shape>
            <v:shape style="position:absolute;left:9262;top:-494;width:1930;height:10" type="#_x0000_t75" stroked="false">
              <v:imagedata r:id="rId1175" o:title=""/>
            </v:shape>
            <w10:wrap type="none"/>
          </v:group>
        </w:pict>
      </w:r>
      <w:r>
        <w:rPr/>
        <w:pict>
          <v:shape style="position:absolute;margin-left:292.720001pt;margin-top:-7.904358pt;width:.48003pt;height:.24pt;mso-position-horizontal-relative:page;mso-position-vertical-relative:paragraph;z-index:28168" type="#_x0000_t75" stroked="false">
            <v:imagedata r:id="rId1195" o:title=""/>
          </v:shape>
        </w:pict>
      </w:r>
      <w:r>
        <w:rPr/>
        <w:pict>
          <v:shape style="position:absolute;margin-left:463.359985pt;margin-top:-7.904358pt;width:.48003pt;height:.24pt;mso-position-horizontal-relative:page;mso-position-vertical-relative:paragraph;z-index:28192" type="#_x0000_t75" stroked="false">
            <v:imagedata r:id="rId1195" o:title=""/>
          </v:shape>
        </w:pict>
      </w:r>
      <w:r>
        <w:rPr/>
        <w:t>注 </w:t>
      </w:r>
      <w:r>
        <w:rPr>
          <w:rFonts w:ascii="宋体" w:hAnsi="宋体" w:cs="宋体" w:eastAsia="宋体" w:hint="default"/>
        </w:rPr>
        <w:t>1</w:t>
      </w:r>
      <w:r>
        <w:rPr/>
        <w:t>：与本公司发生关联业务的东方集团股份有限公司附属公司主要为东方集 团粮油食品有限公司、东方集团大连粮食贸易有限公司。</w:t>
      </w:r>
    </w:p>
    <w:p>
      <w:pPr>
        <w:pStyle w:val="BodyText"/>
        <w:spacing w:line="396" w:lineRule="auto" w:before="50"/>
        <w:ind w:left="877" w:right="854" w:firstLine="480"/>
        <w:jc w:val="both"/>
      </w:pPr>
      <w:r>
        <w:rPr/>
        <w:t>注 </w:t>
      </w:r>
      <w:r>
        <w:rPr>
          <w:rFonts w:ascii="宋体" w:hAnsi="宋体" w:cs="宋体" w:eastAsia="宋体" w:hint="default"/>
        </w:rPr>
        <w:t>2</w:t>
      </w:r>
      <w:r>
        <w:rPr/>
        <w:t>：与本公司发生关联业务的锦州港国有资产经营管理有限公司附属公司主 要包括锦州港引航站、锦州水运工程质量与安全监督处。</w:t>
      </w:r>
    </w:p>
    <w:p>
      <w:pPr>
        <w:pStyle w:val="BodyText"/>
        <w:spacing w:line="398" w:lineRule="auto" w:before="49"/>
        <w:ind w:left="877" w:right="853" w:firstLine="480"/>
        <w:jc w:val="both"/>
      </w:pPr>
      <w:r>
        <w:rPr/>
        <w:t>注 </w:t>
      </w:r>
      <w:r>
        <w:rPr>
          <w:rFonts w:ascii="宋体" w:hAnsi="宋体" w:cs="宋体" w:eastAsia="宋体" w:hint="default"/>
        </w:rPr>
        <w:t>3</w:t>
      </w:r>
      <w:r>
        <w:rPr/>
        <w:t>：与本公司发生关联业务的中国石油天然气集团公司附属公司主要包括中 国石油天然气股份有限公司锦州石化分公司、中国石油天然气股份有限公司锦西石 化分公司、中国石油天然气股份有限公司东北销售锦州分公司、中国石油天然气股 份有限公司东北销售葫芦岛分公司、锦州中石油国际事业有限公司、中石油昆仑燃 气有限公司华东分公司等。</w:t>
      </w:r>
    </w:p>
    <w:p>
      <w:pPr>
        <w:pStyle w:val="Heading3"/>
        <w:spacing w:line="323" w:lineRule="exact" w:before="0"/>
        <w:ind w:left="1360" w:right="0"/>
        <w:jc w:val="left"/>
        <w:rPr>
          <w:b w:val="0"/>
          <w:bCs w:val="0"/>
        </w:rPr>
      </w:pPr>
      <w:r>
        <w:rPr>
          <w:rFonts w:ascii="Arial" w:hAnsi="Arial" w:cs="Arial" w:eastAsia="Arial" w:hint="default"/>
        </w:rPr>
        <w:t>5. </w:t>
      </w:r>
      <w:r>
        <w:rPr>
          <w:rFonts w:ascii="Arial" w:hAnsi="Arial" w:cs="Arial" w:eastAsia="Arial" w:hint="default"/>
          <w:spacing w:val="21"/>
        </w:rPr>
        <w:t> </w:t>
      </w:r>
      <w:r>
        <w:rPr/>
        <w:t>关联交易情况</w:t>
      </w:r>
      <w:r>
        <w:rPr>
          <w:b w:val="0"/>
          <w:bCs w:val="0"/>
        </w:rPr>
      </w:r>
    </w:p>
    <w:p>
      <w:pPr>
        <w:pStyle w:val="BodyText"/>
        <w:spacing w:line="240" w:lineRule="auto" w:before="135"/>
        <w:ind w:left="1358" w:right="0"/>
        <w:jc w:val="left"/>
      </w:pPr>
      <w:r>
        <w:rPr/>
        <w:pict>
          <v:shape style="position:absolute;margin-left:151.639999pt;margin-top:34.205627pt;width:.48pt;height:.12pt;mso-position-horizontal-relative:page;mso-position-vertical-relative:paragraph;z-index:28216" type="#_x0000_t75" stroked="false">
            <v:imagedata r:id="rId1195" o:title=""/>
          </v:shape>
        </w:pict>
      </w:r>
      <w:r>
        <w:rPr/>
        <w:pict>
          <v:shape style="position:absolute;margin-left:191.660004pt;margin-top:34.205627pt;width:.48pt;height:.12pt;mso-position-horizontal-relative:page;mso-position-vertical-relative:paragraph;z-index:28240" type="#_x0000_t75" stroked="false">
            <v:imagedata r:id="rId1195" o:title=""/>
          </v:shape>
        </w:pict>
      </w:r>
      <w:r>
        <w:rPr/>
        <w:pict>
          <v:shape style="position:absolute;margin-left:231.380005pt;margin-top:34.205627pt;width:.48pt;height:.12pt;mso-position-horizontal-relative:page;mso-position-vertical-relative:paragraph;z-index:28264" type="#_x0000_t75" stroked="false">
            <v:imagedata r:id="rId1195" o:title=""/>
          </v:shape>
        </w:pict>
      </w:r>
      <w:r>
        <w:rPr/>
        <w:pict>
          <v:shape style="position:absolute;margin-left:298.179993pt;margin-top:34.205627pt;width:.48001pt;height:.12pt;mso-position-horizontal-relative:page;mso-position-vertical-relative:paragraph;z-index:28288" type="#_x0000_t75" stroked="false">
            <v:imagedata r:id="rId1195" o:title=""/>
          </v:shape>
        </w:pict>
      </w:r>
      <w:r>
        <w:rPr/>
        <w:pict>
          <v:shape style="position:absolute;margin-left:422.799988pt;margin-top:34.205627pt;width:.48001pt;height:.12pt;mso-position-horizontal-relative:page;mso-position-vertical-relative:paragraph;z-index:28312" type="#_x0000_t75" stroked="false">
            <v:imagedata r:id="rId1195" o:title=""/>
          </v:shape>
        </w:pict>
      </w:r>
      <w:r>
        <w:rPr/>
        <w:pict>
          <v:group style="position:absolute;margin-left:298.660004pt;margin-top:51.305645pt;width:252pt;height:.5pt;mso-position-horizontal-relative:page;mso-position-vertical-relative:paragraph;z-index:-1223872" coordorigin="5973,1026" coordsize="5040,10">
            <v:shape style="position:absolute;left:5973;top:1026;width:1632;height:10" type="#_x0000_t75" stroked="false">
              <v:imagedata r:id="rId1183" o:title=""/>
            </v:shape>
            <v:shape style="position:absolute;left:7600;top:1026;width:3412;height:10" type="#_x0000_t75" stroked="false">
              <v:imagedata r:id="rId1184" o:title=""/>
            </v:shape>
            <w10:wrap type="none"/>
          </v:group>
        </w:pict>
      </w:r>
      <w:r>
        <w:rPr/>
        <w:pict>
          <v:group style="position:absolute;margin-left:61.5pt;margin-top:98.825668pt;width:489.15pt;height:5.35pt;mso-position-horizontal-relative:page;mso-position-vertical-relative:paragraph;z-index:-1223848" coordorigin="1230,1977" coordsize="9783,107">
            <v:shape style="position:absolute;left:1230;top:1977;width:1822;height:107" type="#_x0000_t75" stroked="false">
              <v:imagedata r:id="rId1196" o:title=""/>
            </v:shape>
            <v:shape style="position:absolute;left:3028;top:2073;width:815;height:11" type="#_x0000_t75" stroked="false">
              <v:imagedata r:id="rId1197" o:title=""/>
            </v:shape>
            <v:shape style="position:absolute;left:3828;top:2073;width:809;height:11" type="#_x0000_t75" stroked="false">
              <v:imagedata r:id="rId1198" o:title=""/>
            </v:shape>
            <v:shape style="position:absolute;left:4623;top:2073;width:1350;height:11" type="#_x0000_t75" stroked="false">
              <v:imagedata r:id="rId1199" o:title=""/>
            </v:shape>
            <v:shape style="position:absolute;left:5959;top:2073;width:1656;height:11" type="#_x0000_t75" stroked="false">
              <v:imagedata r:id="rId1200" o:title=""/>
            </v:shape>
            <v:shape style="position:absolute;left:7600;top:2073;width:865;height:11" type="#_x0000_t75" stroked="false">
              <v:imagedata r:id="rId537" o:title=""/>
            </v:shape>
            <v:shape style="position:absolute;left:8451;top:2073;width:1715;height:11" type="#_x0000_t75" stroked="false">
              <v:imagedata r:id="rId403" o:title=""/>
            </v:shape>
            <v:shape style="position:absolute;left:10152;top:2074;width:860;height:10" type="#_x0000_t75" stroked="false">
              <v:imagedata r:id="rId1201" o:title=""/>
            </v:shape>
            <w10:wrap type="none"/>
          </v:group>
        </w:pict>
      </w:r>
      <w:r>
        <w:rPr>
          <w:rFonts w:ascii="Arial" w:hAnsi="Arial" w:cs="Arial" w:eastAsia="Arial" w:hint="default"/>
        </w:rPr>
        <w:t>(1)</w:t>
      </w:r>
      <w:r>
        <w:rPr>
          <w:rFonts w:ascii="Arial" w:hAnsi="Arial" w:cs="Arial" w:eastAsia="Arial" w:hint="default"/>
          <w:spacing w:val="-1"/>
        </w:rPr>
        <w:t> </w:t>
      </w:r>
      <w:r>
        <w:rPr/>
        <w:t>出售商品</w:t>
      </w:r>
      <w:r>
        <w:rPr>
          <w:rFonts w:ascii="Times New Roman" w:hAnsi="Times New Roman" w:cs="Times New Roman" w:eastAsia="Times New Roman" w:hint="default"/>
        </w:rPr>
        <w:t>/</w:t>
      </w:r>
      <w:r>
        <w:rPr/>
        <w:t>提供劳务情况表</w:t>
      </w:r>
    </w:p>
    <w:p>
      <w:pPr>
        <w:spacing w:line="240" w:lineRule="auto" w:before="4"/>
        <w:rPr>
          <w:rFonts w:ascii="宋体" w:hAnsi="宋体" w:cs="宋体" w:eastAsia="宋体" w:hint="default"/>
          <w:sz w:val="13"/>
          <w:szCs w:val="13"/>
        </w:rPr>
      </w:pPr>
    </w:p>
    <w:tbl>
      <w:tblPr>
        <w:tblW w:w="0" w:type="auto"/>
        <w:jc w:val="left"/>
        <w:tblInd w:w="310" w:type="dxa"/>
        <w:tblLayout w:type="fixed"/>
        <w:tblCellMar>
          <w:top w:w="0" w:type="dxa"/>
          <w:left w:w="0" w:type="dxa"/>
          <w:bottom w:w="0" w:type="dxa"/>
          <w:right w:w="0" w:type="dxa"/>
        </w:tblCellMar>
        <w:tblLook w:val="01E0"/>
      </w:tblPr>
      <w:tblGrid>
        <w:gridCol w:w="1808"/>
        <w:gridCol w:w="800"/>
        <w:gridCol w:w="794"/>
        <w:gridCol w:w="1336"/>
        <w:gridCol w:w="1642"/>
        <w:gridCol w:w="851"/>
        <w:gridCol w:w="1701"/>
        <w:gridCol w:w="851"/>
      </w:tblGrid>
      <w:tr>
        <w:trPr>
          <w:trHeight w:val="373" w:hRule="exact"/>
        </w:trPr>
        <w:tc>
          <w:tcPr>
            <w:tcW w:w="1808" w:type="dxa"/>
            <w:vMerge w:val="restart"/>
            <w:tcBorders>
              <w:top w:val="single" w:sz="17" w:space="0" w:color="000000"/>
              <w:left w:val="nil" w:sz="6" w:space="0" w:color="auto"/>
              <w:right w:val="single" w:sz="4" w:space="0" w:color="000000"/>
            </w:tcBorders>
          </w:tcPr>
          <w:p>
            <w:pPr>
              <w:pStyle w:val="TableParagraph"/>
              <w:spacing w:line="240" w:lineRule="auto"/>
              <w:ind w:right="0"/>
              <w:jc w:val="left"/>
              <w:rPr>
                <w:rFonts w:ascii="宋体" w:hAnsi="宋体" w:cs="宋体" w:eastAsia="宋体" w:hint="default"/>
                <w:sz w:val="20"/>
                <w:szCs w:val="20"/>
              </w:rPr>
            </w:pPr>
          </w:p>
          <w:p>
            <w:pPr>
              <w:pStyle w:val="TableParagraph"/>
              <w:spacing w:line="240" w:lineRule="auto" w:before="11"/>
              <w:ind w:right="0"/>
              <w:jc w:val="left"/>
              <w:rPr>
                <w:rFonts w:ascii="宋体" w:hAnsi="宋体" w:cs="宋体" w:eastAsia="宋体" w:hint="default"/>
                <w:sz w:val="20"/>
                <w:szCs w:val="20"/>
              </w:rPr>
            </w:pPr>
          </w:p>
          <w:p>
            <w:pPr>
              <w:pStyle w:val="TableParagraph"/>
              <w:spacing w:line="240" w:lineRule="auto"/>
              <w:ind w:left="602" w:right="0"/>
              <w:jc w:val="left"/>
              <w:rPr>
                <w:rFonts w:ascii="宋体" w:hAnsi="宋体" w:cs="宋体" w:eastAsia="宋体" w:hint="default"/>
                <w:sz w:val="20"/>
                <w:szCs w:val="20"/>
              </w:rPr>
            </w:pPr>
            <w:r>
              <w:rPr>
                <w:rFonts w:ascii="宋体" w:hAnsi="宋体" w:cs="宋体" w:eastAsia="宋体" w:hint="default"/>
                <w:sz w:val="20"/>
                <w:szCs w:val="20"/>
              </w:rPr>
              <w:t>关联方</w:t>
            </w:r>
          </w:p>
        </w:tc>
        <w:tc>
          <w:tcPr>
            <w:tcW w:w="800" w:type="dxa"/>
            <w:vMerge w:val="restart"/>
            <w:tcBorders>
              <w:top w:val="single" w:sz="17" w:space="0" w:color="000000"/>
              <w:left w:val="single" w:sz="4" w:space="0" w:color="000000"/>
              <w:right w:val="single" w:sz="4" w:space="0" w:color="000000"/>
            </w:tcBorders>
          </w:tcPr>
          <w:p>
            <w:pPr>
              <w:pStyle w:val="TableParagraph"/>
              <w:spacing w:line="240" w:lineRule="auto" w:before="13"/>
              <w:ind w:right="0"/>
              <w:jc w:val="left"/>
              <w:rPr>
                <w:rFonts w:ascii="宋体" w:hAnsi="宋体" w:cs="宋体" w:eastAsia="宋体" w:hint="default"/>
                <w:sz w:val="22"/>
                <w:szCs w:val="22"/>
              </w:rPr>
            </w:pPr>
          </w:p>
          <w:p>
            <w:pPr>
              <w:pStyle w:val="TableParagraph"/>
              <w:spacing w:line="260" w:lineRule="exact"/>
              <w:ind w:left="194" w:right="193"/>
              <w:jc w:val="both"/>
              <w:rPr>
                <w:rFonts w:ascii="宋体" w:hAnsi="宋体" w:cs="宋体" w:eastAsia="宋体" w:hint="default"/>
                <w:sz w:val="20"/>
                <w:szCs w:val="20"/>
              </w:rPr>
            </w:pPr>
            <w:r>
              <w:rPr>
                <w:rFonts w:ascii="宋体" w:hAnsi="宋体" w:cs="宋体" w:eastAsia="宋体" w:hint="default"/>
                <w:sz w:val="20"/>
                <w:szCs w:val="20"/>
              </w:rPr>
              <w:t>关联</w:t>
            </w:r>
            <w:r>
              <w:rPr>
                <w:rFonts w:ascii="宋体" w:hAnsi="宋体" w:cs="宋体" w:eastAsia="宋体" w:hint="default"/>
                <w:w w:val="100"/>
                <w:sz w:val="20"/>
                <w:szCs w:val="20"/>
              </w:rPr>
              <w:t> </w:t>
            </w:r>
            <w:r>
              <w:rPr>
                <w:rFonts w:ascii="宋体" w:hAnsi="宋体" w:cs="宋体" w:eastAsia="宋体" w:hint="default"/>
                <w:sz w:val="20"/>
                <w:szCs w:val="20"/>
              </w:rPr>
              <w:t>交易</w:t>
            </w:r>
            <w:r>
              <w:rPr>
                <w:rFonts w:ascii="宋体" w:hAnsi="宋体" w:cs="宋体" w:eastAsia="宋体" w:hint="default"/>
                <w:w w:val="100"/>
                <w:sz w:val="20"/>
                <w:szCs w:val="20"/>
              </w:rPr>
              <w:t> </w:t>
            </w:r>
            <w:r>
              <w:rPr>
                <w:rFonts w:ascii="宋体" w:hAnsi="宋体" w:cs="宋体" w:eastAsia="宋体" w:hint="default"/>
                <w:sz w:val="20"/>
                <w:szCs w:val="20"/>
              </w:rPr>
              <w:t>类型</w:t>
            </w:r>
          </w:p>
        </w:tc>
        <w:tc>
          <w:tcPr>
            <w:tcW w:w="794" w:type="dxa"/>
            <w:tcBorders>
              <w:top w:val="single" w:sz="17" w:space="0" w:color="000000"/>
              <w:left w:val="single" w:sz="4" w:space="0" w:color="000000"/>
              <w:bottom w:val="nil" w:sz="6" w:space="0" w:color="auto"/>
              <w:right w:val="single" w:sz="4" w:space="0" w:color="000000"/>
            </w:tcBorders>
          </w:tcPr>
          <w:p>
            <w:pPr>
              <w:pStyle w:val="TableParagraph"/>
              <w:spacing w:line="240" w:lineRule="auto" w:before="11"/>
              <w:ind w:right="0"/>
              <w:jc w:val="left"/>
              <w:rPr>
                <w:rFonts w:ascii="宋体" w:hAnsi="宋体" w:cs="宋体" w:eastAsia="宋体" w:hint="default"/>
                <w:sz w:val="26"/>
                <w:szCs w:val="26"/>
              </w:rPr>
            </w:pPr>
          </w:p>
        </w:tc>
        <w:tc>
          <w:tcPr>
            <w:tcW w:w="1336" w:type="dxa"/>
            <w:tcBorders>
              <w:top w:val="single" w:sz="17" w:space="0" w:color="000000"/>
              <w:left w:val="single" w:sz="4" w:space="0" w:color="000000"/>
              <w:bottom w:val="nil" w:sz="6" w:space="0" w:color="auto"/>
              <w:right w:val="single" w:sz="4" w:space="0" w:color="000000"/>
            </w:tcBorders>
          </w:tcPr>
          <w:p>
            <w:pPr>
              <w:pStyle w:val="TableParagraph"/>
              <w:spacing w:line="240" w:lineRule="auto" w:before="11"/>
              <w:ind w:right="0"/>
              <w:jc w:val="left"/>
              <w:rPr>
                <w:rFonts w:ascii="宋体" w:hAnsi="宋体" w:cs="宋体" w:eastAsia="宋体" w:hint="default"/>
                <w:sz w:val="26"/>
                <w:szCs w:val="26"/>
              </w:rPr>
            </w:pPr>
          </w:p>
        </w:tc>
        <w:tc>
          <w:tcPr>
            <w:tcW w:w="2492" w:type="dxa"/>
            <w:gridSpan w:val="2"/>
            <w:tcBorders>
              <w:top w:val="single" w:sz="17" w:space="0" w:color="000000"/>
              <w:left w:val="single" w:sz="4" w:space="0" w:color="000000"/>
              <w:bottom w:val="nil" w:sz="6" w:space="0" w:color="auto"/>
              <w:right w:val="single" w:sz="4" w:space="0" w:color="000000"/>
            </w:tcBorders>
          </w:tcPr>
          <w:p>
            <w:pPr>
              <w:pStyle w:val="TableParagraph"/>
              <w:spacing w:line="240" w:lineRule="auto" w:before="10"/>
              <w:ind w:left="741" w:right="0"/>
              <w:jc w:val="left"/>
              <w:rPr>
                <w:rFonts w:ascii="宋体" w:hAnsi="宋体" w:cs="宋体" w:eastAsia="宋体" w:hint="default"/>
                <w:sz w:val="20"/>
                <w:szCs w:val="20"/>
              </w:rPr>
            </w:pPr>
            <w:r>
              <w:rPr>
                <w:rFonts w:ascii="宋体" w:hAnsi="宋体" w:cs="宋体" w:eastAsia="宋体" w:hint="default"/>
                <w:sz w:val="20"/>
                <w:szCs w:val="20"/>
              </w:rPr>
              <w:t>本年发生额</w:t>
            </w:r>
          </w:p>
        </w:tc>
        <w:tc>
          <w:tcPr>
            <w:tcW w:w="2552" w:type="dxa"/>
            <w:gridSpan w:val="2"/>
            <w:tcBorders>
              <w:top w:val="single" w:sz="17" w:space="0" w:color="000000"/>
              <w:left w:val="single" w:sz="4" w:space="0" w:color="000000"/>
              <w:bottom w:val="nil" w:sz="6" w:space="0" w:color="auto"/>
              <w:right w:val="nil" w:sz="6" w:space="0" w:color="auto"/>
            </w:tcBorders>
          </w:tcPr>
          <w:p>
            <w:pPr>
              <w:pStyle w:val="TableParagraph"/>
              <w:spacing w:line="240" w:lineRule="auto" w:before="10"/>
              <w:ind w:left="769" w:right="0"/>
              <w:jc w:val="left"/>
              <w:rPr>
                <w:rFonts w:ascii="宋体" w:hAnsi="宋体" w:cs="宋体" w:eastAsia="宋体" w:hint="default"/>
                <w:sz w:val="20"/>
                <w:szCs w:val="20"/>
              </w:rPr>
            </w:pPr>
            <w:r>
              <w:rPr>
                <w:rFonts w:ascii="宋体" w:hAnsi="宋体" w:cs="宋体" w:eastAsia="宋体" w:hint="default"/>
                <w:sz w:val="20"/>
                <w:szCs w:val="20"/>
              </w:rPr>
              <w:t>上年发生额</w:t>
            </w:r>
          </w:p>
        </w:tc>
      </w:tr>
      <w:tr>
        <w:trPr>
          <w:trHeight w:val="941" w:hRule="exact"/>
        </w:trPr>
        <w:tc>
          <w:tcPr>
            <w:tcW w:w="1808" w:type="dxa"/>
            <w:vMerge/>
            <w:tcBorders>
              <w:left w:val="nil" w:sz="6" w:space="0" w:color="auto"/>
              <w:bottom w:val="nil" w:sz="6" w:space="0" w:color="auto"/>
              <w:right w:val="single" w:sz="4" w:space="0" w:color="000000"/>
            </w:tcBorders>
          </w:tcPr>
          <w:p>
            <w:pPr/>
          </w:p>
        </w:tc>
        <w:tc>
          <w:tcPr>
            <w:tcW w:w="800" w:type="dxa"/>
            <w:vMerge/>
            <w:tcBorders>
              <w:left w:val="single" w:sz="4" w:space="0" w:color="000000"/>
              <w:bottom w:val="nil" w:sz="6" w:space="0" w:color="auto"/>
              <w:right w:val="single" w:sz="4" w:space="0" w:color="000000"/>
            </w:tcBorders>
          </w:tcPr>
          <w:p>
            <w:pPr/>
          </w:p>
        </w:tc>
        <w:tc>
          <w:tcPr>
            <w:tcW w:w="794" w:type="dxa"/>
            <w:tcBorders>
              <w:top w:val="nil" w:sz="6" w:space="0" w:color="auto"/>
              <w:left w:val="single" w:sz="4" w:space="0" w:color="000000"/>
              <w:bottom w:val="nil" w:sz="6" w:space="0" w:color="auto"/>
              <w:right w:val="single" w:sz="4" w:space="0" w:color="000000"/>
            </w:tcBorders>
          </w:tcPr>
          <w:p>
            <w:pPr>
              <w:pStyle w:val="TableParagraph"/>
              <w:spacing w:line="184" w:lineRule="exact"/>
              <w:ind w:left="192" w:right="0"/>
              <w:jc w:val="left"/>
              <w:rPr>
                <w:rFonts w:ascii="宋体" w:hAnsi="宋体" w:cs="宋体" w:eastAsia="宋体" w:hint="default"/>
                <w:sz w:val="20"/>
                <w:szCs w:val="20"/>
              </w:rPr>
            </w:pPr>
            <w:r>
              <w:rPr>
                <w:rFonts w:ascii="宋体" w:hAnsi="宋体" w:cs="宋体" w:eastAsia="宋体" w:hint="default"/>
                <w:sz w:val="20"/>
                <w:szCs w:val="20"/>
              </w:rPr>
              <w:t>关联</w:t>
            </w:r>
          </w:p>
          <w:p>
            <w:pPr>
              <w:pStyle w:val="TableParagraph"/>
              <w:spacing w:line="260" w:lineRule="exact" w:before="24"/>
              <w:ind w:left="192" w:right="191"/>
              <w:jc w:val="left"/>
              <w:rPr>
                <w:rFonts w:ascii="宋体" w:hAnsi="宋体" w:cs="宋体" w:eastAsia="宋体" w:hint="default"/>
                <w:sz w:val="20"/>
                <w:szCs w:val="20"/>
              </w:rPr>
            </w:pPr>
            <w:r>
              <w:rPr>
                <w:rFonts w:ascii="宋体" w:hAnsi="宋体" w:cs="宋体" w:eastAsia="宋体" w:hint="default"/>
                <w:sz w:val="20"/>
                <w:szCs w:val="20"/>
              </w:rPr>
              <w:t>交易</w:t>
            </w:r>
            <w:r>
              <w:rPr>
                <w:rFonts w:ascii="宋体" w:hAnsi="宋体" w:cs="宋体" w:eastAsia="宋体" w:hint="default"/>
                <w:w w:val="100"/>
                <w:sz w:val="20"/>
                <w:szCs w:val="20"/>
              </w:rPr>
              <w:t> </w:t>
            </w:r>
            <w:r>
              <w:rPr>
                <w:rFonts w:ascii="宋体" w:hAnsi="宋体" w:cs="宋体" w:eastAsia="宋体" w:hint="default"/>
                <w:sz w:val="20"/>
                <w:szCs w:val="20"/>
              </w:rPr>
              <w:t>内容</w:t>
            </w:r>
          </w:p>
        </w:tc>
        <w:tc>
          <w:tcPr>
            <w:tcW w:w="1336" w:type="dxa"/>
            <w:tcBorders>
              <w:top w:val="nil" w:sz="6" w:space="0" w:color="auto"/>
              <w:left w:val="single" w:sz="4" w:space="0" w:color="000000"/>
              <w:bottom w:val="nil" w:sz="6" w:space="0" w:color="auto"/>
              <w:right w:val="single" w:sz="4" w:space="0" w:color="000000"/>
            </w:tcBorders>
          </w:tcPr>
          <w:p>
            <w:pPr>
              <w:pStyle w:val="TableParagraph"/>
              <w:spacing w:line="184" w:lineRule="exact"/>
              <w:ind w:left="161" w:right="0"/>
              <w:jc w:val="left"/>
              <w:rPr>
                <w:rFonts w:ascii="宋体" w:hAnsi="宋体" w:cs="宋体" w:eastAsia="宋体" w:hint="default"/>
                <w:sz w:val="20"/>
                <w:szCs w:val="20"/>
              </w:rPr>
            </w:pPr>
            <w:r>
              <w:rPr>
                <w:rFonts w:ascii="宋体" w:hAnsi="宋体" w:cs="宋体" w:eastAsia="宋体" w:hint="default"/>
                <w:sz w:val="20"/>
                <w:szCs w:val="20"/>
              </w:rPr>
              <w:t>关联交易定</w:t>
            </w:r>
          </w:p>
          <w:p>
            <w:pPr>
              <w:pStyle w:val="TableParagraph"/>
              <w:spacing w:line="260" w:lineRule="exact" w:before="24"/>
              <w:ind w:left="361" w:right="161" w:hanging="200"/>
              <w:jc w:val="left"/>
              <w:rPr>
                <w:rFonts w:ascii="宋体" w:hAnsi="宋体" w:cs="宋体" w:eastAsia="宋体" w:hint="default"/>
                <w:sz w:val="20"/>
                <w:szCs w:val="20"/>
              </w:rPr>
            </w:pPr>
            <w:r>
              <w:rPr>
                <w:rFonts w:ascii="宋体" w:hAnsi="宋体" w:cs="宋体" w:eastAsia="宋体" w:hint="default"/>
                <w:sz w:val="20"/>
                <w:szCs w:val="20"/>
              </w:rPr>
              <w:t>价方式及决</w:t>
            </w:r>
            <w:r>
              <w:rPr>
                <w:rFonts w:ascii="宋体" w:hAnsi="宋体" w:cs="宋体" w:eastAsia="宋体" w:hint="default"/>
                <w:w w:val="100"/>
                <w:sz w:val="20"/>
                <w:szCs w:val="20"/>
              </w:rPr>
              <w:t> </w:t>
            </w:r>
            <w:r>
              <w:rPr>
                <w:rFonts w:ascii="宋体" w:hAnsi="宋体" w:cs="宋体" w:eastAsia="宋体" w:hint="default"/>
                <w:sz w:val="20"/>
                <w:szCs w:val="20"/>
              </w:rPr>
              <w:t>策程序</w:t>
            </w:r>
          </w:p>
        </w:tc>
        <w:tc>
          <w:tcPr>
            <w:tcW w:w="1642" w:type="dxa"/>
            <w:tcBorders>
              <w:top w:val="nil" w:sz="6" w:space="0" w:color="auto"/>
              <w:left w:val="single" w:sz="4" w:space="0" w:color="000000"/>
              <w:bottom w:val="nil" w:sz="6" w:space="0" w:color="auto"/>
              <w:right w:val="single" w:sz="4" w:space="0" w:color="000000"/>
            </w:tcBorders>
          </w:tcPr>
          <w:p>
            <w:pPr>
              <w:pStyle w:val="TableParagraph"/>
              <w:spacing w:line="240" w:lineRule="auto" w:before="5"/>
              <w:ind w:right="0"/>
              <w:jc w:val="left"/>
              <w:rPr>
                <w:rFonts w:ascii="宋体" w:hAnsi="宋体" w:cs="宋体" w:eastAsia="宋体" w:hint="default"/>
                <w:sz w:val="27"/>
                <w:szCs w:val="27"/>
              </w:rPr>
            </w:pPr>
          </w:p>
          <w:p>
            <w:pPr>
              <w:pStyle w:val="TableParagraph"/>
              <w:spacing w:line="240" w:lineRule="auto"/>
              <w:ind w:right="0"/>
              <w:jc w:val="center"/>
              <w:rPr>
                <w:rFonts w:ascii="宋体" w:hAnsi="宋体" w:cs="宋体" w:eastAsia="宋体" w:hint="default"/>
                <w:sz w:val="20"/>
                <w:szCs w:val="20"/>
              </w:rPr>
            </w:pPr>
            <w:r>
              <w:rPr>
                <w:rFonts w:ascii="宋体" w:hAnsi="宋体" w:cs="宋体" w:eastAsia="宋体" w:hint="default"/>
                <w:sz w:val="20"/>
                <w:szCs w:val="20"/>
              </w:rPr>
              <w:t>金额</w:t>
            </w:r>
          </w:p>
        </w:tc>
        <w:tc>
          <w:tcPr>
            <w:tcW w:w="851" w:type="dxa"/>
            <w:vMerge w:val="restart"/>
            <w:tcBorders>
              <w:top w:val="nil" w:sz="6" w:space="0" w:color="auto"/>
              <w:left w:val="single" w:sz="4" w:space="0" w:color="000000"/>
              <w:right w:val="single" w:sz="4" w:space="0" w:color="000000"/>
            </w:tcBorders>
          </w:tcPr>
          <w:p>
            <w:pPr>
              <w:pStyle w:val="TableParagraph"/>
              <w:spacing w:line="229" w:lineRule="exact"/>
              <w:ind w:left="118" w:right="0"/>
              <w:jc w:val="both"/>
              <w:rPr>
                <w:rFonts w:ascii="宋体" w:hAnsi="宋体" w:cs="宋体" w:eastAsia="宋体" w:hint="default"/>
                <w:sz w:val="20"/>
                <w:szCs w:val="20"/>
              </w:rPr>
            </w:pPr>
            <w:r>
              <w:rPr>
                <w:rFonts w:ascii="宋体" w:hAnsi="宋体" w:cs="宋体" w:eastAsia="宋体" w:hint="default"/>
                <w:sz w:val="20"/>
                <w:szCs w:val="20"/>
              </w:rPr>
              <w:t>占同类</w:t>
            </w:r>
          </w:p>
          <w:p>
            <w:pPr>
              <w:pStyle w:val="TableParagraph"/>
              <w:spacing w:line="260" w:lineRule="exact" w:before="25"/>
              <w:ind w:left="102" w:right="36" w:firstLine="16"/>
              <w:jc w:val="both"/>
              <w:rPr>
                <w:rFonts w:ascii="宋体" w:hAnsi="宋体" w:cs="宋体" w:eastAsia="宋体" w:hint="default"/>
                <w:sz w:val="20"/>
                <w:szCs w:val="20"/>
              </w:rPr>
            </w:pPr>
            <w:r>
              <w:rPr>
                <w:rFonts w:ascii="宋体" w:hAnsi="宋体" w:cs="宋体" w:eastAsia="宋体" w:hint="default"/>
                <w:sz w:val="20"/>
                <w:szCs w:val="20"/>
              </w:rPr>
              <w:t>交易金</w:t>
            </w:r>
            <w:r>
              <w:rPr>
                <w:rFonts w:ascii="宋体" w:hAnsi="宋体" w:cs="宋体" w:eastAsia="宋体" w:hint="default"/>
                <w:w w:val="100"/>
                <w:sz w:val="20"/>
                <w:szCs w:val="20"/>
              </w:rPr>
              <w:t> </w:t>
            </w:r>
            <w:r>
              <w:rPr>
                <w:rFonts w:ascii="宋体" w:hAnsi="宋体" w:cs="宋体" w:eastAsia="宋体" w:hint="default"/>
                <w:sz w:val="20"/>
                <w:szCs w:val="20"/>
              </w:rPr>
              <w:t>额的比</w:t>
            </w:r>
            <w:r>
              <w:rPr>
                <w:rFonts w:ascii="宋体" w:hAnsi="宋体" w:cs="宋体" w:eastAsia="宋体" w:hint="default"/>
                <w:w w:val="100"/>
                <w:sz w:val="20"/>
                <w:szCs w:val="20"/>
              </w:rPr>
              <w:t> </w:t>
            </w:r>
            <w:r>
              <w:rPr>
                <w:rFonts w:ascii="宋体" w:hAnsi="宋体" w:cs="宋体" w:eastAsia="宋体" w:hint="default"/>
                <w:sz w:val="20"/>
                <w:szCs w:val="20"/>
              </w:rPr>
              <w:t>例（</w:t>
            </w:r>
            <w:r>
              <w:rPr>
                <w:rFonts w:ascii="宋体" w:hAnsi="宋体" w:cs="宋体" w:eastAsia="宋体" w:hint="default"/>
                <w:sz w:val="20"/>
                <w:szCs w:val="20"/>
              </w:rPr>
              <w:t>%</w:t>
            </w:r>
            <w:r>
              <w:rPr>
                <w:rFonts w:ascii="宋体" w:hAnsi="宋体" w:cs="宋体" w:eastAsia="宋体" w:hint="default"/>
                <w:sz w:val="20"/>
                <w:szCs w:val="20"/>
              </w:rPr>
              <w:t>）</w:t>
            </w:r>
          </w:p>
        </w:tc>
        <w:tc>
          <w:tcPr>
            <w:tcW w:w="1701" w:type="dxa"/>
            <w:tcBorders>
              <w:top w:val="nil" w:sz="6" w:space="0" w:color="auto"/>
              <w:left w:val="single" w:sz="4" w:space="0" w:color="000000"/>
              <w:bottom w:val="nil" w:sz="6" w:space="0" w:color="auto"/>
              <w:right w:val="single" w:sz="4" w:space="0" w:color="000000"/>
            </w:tcBorders>
          </w:tcPr>
          <w:p>
            <w:pPr>
              <w:pStyle w:val="TableParagraph"/>
              <w:spacing w:line="240" w:lineRule="auto" w:before="5"/>
              <w:ind w:right="0"/>
              <w:jc w:val="left"/>
              <w:rPr>
                <w:rFonts w:ascii="宋体" w:hAnsi="宋体" w:cs="宋体" w:eastAsia="宋体" w:hint="default"/>
                <w:sz w:val="27"/>
                <w:szCs w:val="27"/>
              </w:rPr>
            </w:pPr>
          </w:p>
          <w:p>
            <w:pPr>
              <w:pStyle w:val="TableParagraph"/>
              <w:spacing w:line="240" w:lineRule="auto"/>
              <w:ind w:left="644" w:right="0"/>
              <w:jc w:val="left"/>
              <w:rPr>
                <w:rFonts w:ascii="宋体" w:hAnsi="宋体" w:cs="宋体" w:eastAsia="宋体" w:hint="default"/>
                <w:sz w:val="20"/>
                <w:szCs w:val="20"/>
              </w:rPr>
            </w:pPr>
            <w:r>
              <w:rPr>
                <w:rFonts w:ascii="宋体" w:hAnsi="宋体" w:cs="宋体" w:eastAsia="宋体" w:hint="default"/>
                <w:sz w:val="20"/>
                <w:szCs w:val="20"/>
              </w:rPr>
              <w:t>金额</w:t>
            </w:r>
          </w:p>
        </w:tc>
        <w:tc>
          <w:tcPr>
            <w:tcW w:w="851" w:type="dxa"/>
            <w:vMerge w:val="restart"/>
            <w:tcBorders>
              <w:top w:val="nil" w:sz="6" w:space="0" w:color="auto"/>
              <w:left w:val="single" w:sz="4" w:space="0" w:color="000000"/>
              <w:right w:val="nil" w:sz="6" w:space="0" w:color="auto"/>
            </w:tcBorders>
          </w:tcPr>
          <w:p>
            <w:pPr>
              <w:pStyle w:val="TableParagraph"/>
              <w:spacing w:line="229" w:lineRule="exact"/>
              <w:ind w:left="119" w:right="0"/>
              <w:jc w:val="both"/>
              <w:rPr>
                <w:rFonts w:ascii="宋体" w:hAnsi="宋体" w:cs="宋体" w:eastAsia="宋体" w:hint="default"/>
                <w:sz w:val="20"/>
                <w:szCs w:val="20"/>
              </w:rPr>
            </w:pPr>
            <w:r>
              <w:rPr>
                <w:rFonts w:ascii="宋体" w:hAnsi="宋体" w:cs="宋体" w:eastAsia="宋体" w:hint="default"/>
                <w:sz w:val="20"/>
                <w:szCs w:val="20"/>
              </w:rPr>
              <w:t>占同类</w:t>
            </w:r>
          </w:p>
          <w:p>
            <w:pPr>
              <w:pStyle w:val="TableParagraph"/>
              <w:spacing w:line="260" w:lineRule="exact" w:before="25"/>
              <w:ind w:left="103" w:right="41" w:firstLine="16"/>
              <w:jc w:val="both"/>
              <w:rPr>
                <w:rFonts w:ascii="宋体" w:hAnsi="宋体" w:cs="宋体" w:eastAsia="宋体" w:hint="default"/>
                <w:sz w:val="20"/>
                <w:szCs w:val="20"/>
              </w:rPr>
            </w:pPr>
            <w:r>
              <w:rPr>
                <w:rFonts w:ascii="宋体" w:hAnsi="宋体" w:cs="宋体" w:eastAsia="宋体" w:hint="default"/>
                <w:sz w:val="20"/>
                <w:szCs w:val="20"/>
              </w:rPr>
              <w:t>交易金</w:t>
            </w:r>
            <w:r>
              <w:rPr>
                <w:rFonts w:ascii="宋体" w:hAnsi="宋体" w:cs="宋体" w:eastAsia="宋体" w:hint="default"/>
                <w:w w:val="100"/>
                <w:sz w:val="20"/>
                <w:szCs w:val="20"/>
              </w:rPr>
              <w:t> </w:t>
            </w:r>
            <w:r>
              <w:rPr>
                <w:rFonts w:ascii="宋体" w:hAnsi="宋体" w:cs="宋体" w:eastAsia="宋体" w:hint="default"/>
                <w:sz w:val="20"/>
                <w:szCs w:val="20"/>
              </w:rPr>
              <w:t>额的比</w:t>
            </w:r>
            <w:r>
              <w:rPr>
                <w:rFonts w:ascii="宋体" w:hAnsi="宋体" w:cs="宋体" w:eastAsia="宋体" w:hint="default"/>
                <w:w w:val="100"/>
                <w:sz w:val="20"/>
                <w:szCs w:val="20"/>
              </w:rPr>
              <w:t> </w:t>
            </w:r>
            <w:r>
              <w:rPr>
                <w:rFonts w:ascii="宋体" w:hAnsi="宋体" w:cs="宋体" w:eastAsia="宋体" w:hint="default"/>
                <w:sz w:val="20"/>
                <w:szCs w:val="20"/>
              </w:rPr>
              <w:t>例（</w:t>
            </w:r>
            <w:r>
              <w:rPr>
                <w:rFonts w:ascii="宋体" w:hAnsi="宋体" w:cs="宋体" w:eastAsia="宋体" w:hint="default"/>
                <w:sz w:val="20"/>
                <w:szCs w:val="20"/>
              </w:rPr>
              <w:t>%</w:t>
            </w:r>
            <w:r>
              <w:rPr>
                <w:rFonts w:ascii="宋体" w:hAnsi="宋体" w:cs="宋体" w:eastAsia="宋体" w:hint="default"/>
                <w:sz w:val="20"/>
                <w:szCs w:val="20"/>
              </w:rPr>
              <w:t>）</w:t>
            </w:r>
          </w:p>
        </w:tc>
      </w:tr>
      <w:tr>
        <w:trPr>
          <w:trHeight w:val="236" w:hRule="exact"/>
        </w:trPr>
        <w:tc>
          <w:tcPr>
            <w:tcW w:w="1808" w:type="dxa"/>
            <w:vMerge w:val="restart"/>
            <w:tcBorders>
              <w:top w:val="nil" w:sz="6" w:space="0" w:color="auto"/>
              <w:left w:val="nil" w:sz="6" w:space="0" w:color="auto"/>
              <w:right w:val="nil" w:sz="6" w:space="0" w:color="auto"/>
            </w:tcBorders>
          </w:tcPr>
          <w:p>
            <w:pPr>
              <w:pStyle w:val="TableParagraph"/>
              <w:spacing w:line="237" w:lineRule="auto" w:before="77"/>
              <w:ind w:left="106" w:right="107"/>
              <w:jc w:val="both"/>
              <w:rPr>
                <w:rFonts w:ascii="宋体" w:hAnsi="宋体" w:cs="宋体" w:eastAsia="宋体" w:hint="default"/>
                <w:sz w:val="20"/>
                <w:szCs w:val="20"/>
              </w:rPr>
            </w:pPr>
            <w:r>
              <w:rPr>
                <w:rFonts w:ascii="宋体" w:hAnsi="宋体" w:cs="宋体" w:eastAsia="宋体" w:hint="default"/>
                <w:sz w:val="20"/>
                <w:szCs w:val="20"/>
              </w:rPr>
              <w:t>中</w:t>
            </w:r>
            <w:r>
              <w:rPr>
                <w:rFonts w:ascii="宋体" w:hAnsi="宋体" w:cs="宋体" w:eastAsia="宋体" w:hint="default"/>
                <w:spacing w:val="-69"/>
                <w:sz w:val="20"/>
                <w:szCs w:val="20"/>
              </w:rPr>
              <w:t> </w:t>
            </w:r>
            <w:r>
              <w:rPr>
                <w:rFonts w:ascii="宋体" w:hAnsi="宋体" w:cs="宋体" w:eastAsia="宋体" w:hint="default"/>
                <w:sz w:val="20"/>
                <w:szCs w:val="20"/>
              </w:rPr>
              <w:t>国</w:t>
            </w:r>
            <w:r>
              <w:rPr>
                <w:rFonts w:ascii="宋体" w:hAnsi="宋体" w:cs="宋体" w:eastAsia="宋体" w:hint="default"/>
                <w:spacing w:val="-68"/>
                <w:sz w:val="20"/>
                <w:szCs w:val="20"/>
              </w:rPr>
              <w:t> </w:t>
            </w:r>
            <w:r>
              <w:rPr>
                <w:rFonts w:ascii="宋体" w:hAnsi="宋体" w:cs="宋体" w:eastAsia="宋体" w:hint="default"/>
                <w:sz w:val="20"/>
                <w:szCs w:val="20"/>
              </w:rPr>
              <w:t>石</w:t>
            </w:r>
            <w:r>
              <w:rPr>
                <w:rFonts w:ascii="宋体" w:hAnsi="宋体" w:cs="宋体" w:eastAsia="宋体" w:hint="default"/>
                <w:spacing w:val="-69"/>
                <w:sz w:val="20"/>
                <w:szCs w:val="20"/>
              </w:rPr>
              <w:t> </w:t>
            </w:r>
            <w:r>
              <w:rPr>
                <w:rFonts w:ascii="宋体" w:hAnsi="宋体" w:cs="宋体" w:eastAsia="宋体" w:hint="default"/>
                <w:sz w:val="20"/>
                <w:szCs w:val="20"/>
              </w:rPr>
              <w:t>油</w:t>
            </w:r>
            <w:r>
              <w:rPr>
                <w:rFonts w:ascii="宋体" w:hAnsi="宋体" w:cs="宋体" w:eastAsia="宋体" w:hint="default"/>
                <w:spacing w:val="-69"/>
                <w:sz w:val="20"/>
                <w:szCs w:val="20"/>
              </w:rPr>
              <w:t> </w:t>
            </w:r>
            <w:r>
              <w:rPr>
                <w:rFonts w:ascii="宋体" w:hAnsi="宋体" w:cs="宋体" w:eastAsia="宋体" w:hint="default"/>
                <w:sz w:val="20"/>
                <w:szCs w:val="20"/>
              </w:rPr>
              <w:t>天</w:t>
            </w:r>
            <w:r>
              <w:rPr>
                <w:rFonts w:ascii="宋体" w:hAnsi="宋体" w:cs="宋体" w:eastAsia="宋体" w:hint="default"/>
                <w:spacing w:val="-69"/>
                <w:sz w:val="20"/>
                <w:szCs w:val="20"/>
              </w:rPr>
              <w:t> </w:t>
            </w:r>
            <w:r>
              <w:rPr>
                <w:rFonts w:ascii="宋体" w:hAnsi="宋体" w:cs="宋体" w:eastAsia="宋体" w:hint="default"/>
                <w:sz w:val="20"/>
                <w:szCs w:val="20"/>
              </w:rPr>
              <w:t>然</w:t>
            </w:r>
            <w:r>
              <w:rPr>
                <w:rFonts w:ascii="宋体" w:hAnsi="宋体" w:cs="宋体" w:eastAsia="宋体" w:hint="default"/>
                <w:spacing w:val="-68"/>
                <w:sz w:val="20"/>
                <w:szCs w:val="20"/>
              </w:rPr>
              <w:t> </w:t>
            </w:r>
            <w:r>
              <w:rPr>
                <w:rFonts w:ascii="宋体" w:hAnsi="宋体" w:cs="宋体" w:eastAsia="宋体" w:hint="default"/>
                <w:sz w:val="20"/>
                <w:szCs w:val="20"/>
              </w:rPr>
              <w:t>气</w:t>
            </w:r>
            <w:r>
              <w:rPr>
                <w:rFonts w:ascii="宋体" w:hAnsi="宋体" w:cs="宋体" w:eastAsia="宋体" w:hint="default"/>
                <w:w w:val="100"/>
                <w:sz w:val="20"/>
                <w:szCs w:val="20"/>
              </w:rPr>
              <w:t> </w:t>
            </w:r>
            <w:r>
              <w:rPr>
                <w:rFonts w:ascii="宋体" w:hAnsi="宋体" w:cs="宋体" w:eastAsia="宋体" w:hint="default"/>
                <w:sz w:val="20"/>
                <w:szCs w:val="20"/>
              </w:rPr>
              <w:t>集</w:t>
            </w:r>
            <w:r>
              <w:rPr>
                <w:rFonts w:ascii="宋体" w:hAnsi="宋体" w:cs="宋体" w:eastAsia="宋体" w:hint="default"/>
                <w:spacing w:val="-69"/>
                <w:sz w:val="20"/>
                <w:szCs w:val="20"/>
              </w:rPr>
              <w:t> </w:t>
            </w:r>
            <w:r>
              <w:rPr>
                <w:rFonts w:ascii="宋体" w:hAnsi="宋体" w:cs="宋体" w:eastAsia="宋体" w:hint="default"/>
                <w:sz w:val="20"/>
                <w:szCs w:val="20"/>
              </w:rPr>
              <w:t>团</w:t>
            </w:r>
            <w:r>
              <w:rPr>
                <w:rFonts w:ascii="宋体" w:hAnsi="宋体" w:cs="宋体" w:eastAsia="宋体" w:hint="default"/>
                <w:spacing w:val="-68"/>
                <w:sz w:val="20"/>
                <w:szCs w:val="20"/>
              </w:rPr>
              <w:t> </w:t>
            </w:r>
            <w:r>
              <w:rPr>
                <w:rFonts w:ascii="宋体" w:hAnsi="宋体" w:cs="宋体" w:eastAsia="宋体" w:hint="default"/>
                <w:sz w:val="20"/>
                <w:szCs w:val="20"/>
              </w:rPr>
              <w:t>公</w:t>
            </w:r>
            <w:r>
              <w:rPr>
                <w:rFonts w:ascii="宋体" w:hAnsi="宋体" w:cs="宋体" w:eastAsia="宋体" w:hint="default"/>
                <w:spacing w:val="-69"/>
                <w:sz w:val="20"/>
                <w:szCs w:val="20"/>
              </w:rPr>
              <w:t> </w:t>
            </w:r>
            <w:r>
              <w:rPr>
                <w:rFonts w:ascii="宋体" w:hAnsi="宋体" w:cs="宋体" w:eastAsia="宋体" w:hint="default"/>
                <w:sz w:val="20"/>
                <w:szCs w:val="20"/>
              </w:rPr>
              <w:t>司</w:t>
            </w:r>
            <w:r>
              <w:rPr>
                <w:rFonts w:ascii="宋体" w:hAnsi="宋体" w:cs="宋体" w:eastAsia="宋体" w:hint="default"/>
                <w:spacing w:val="-69"/>
                <w:sz w:val="20"/>
                <w:szCs w:val="20"/>
              </w:rPr>
              <w:t> </w:t>
            </w:r>
            <w:r>
              <w:rPr>
                <w:rFonts w:ascii="宋体" w:hAnsi="宋体" w:cs="宋体" w:eastAsia="宋体" w:hint="default"/>
                <w:sz w:val="20"/>
                <w:szCs w:val="20"/>
              </w:rPr>
              <w:t>附</w:t>
            </w:r>
            <w:r>
              <w:rPr>
                <w:rFonts w:ascii="宋体" w:hAnsi="宋体" w:cs="宋体" w:eastAsia="宋体" w:hint="default"/>
                <w:spacing w:val="-69"/>
                <w:sz w:val="20"/>
                <w:szCs w:val="20"/>
              </w:rPr>
              <w:t> </w:t>
            </w:r>
            <w:r>
              <w:rPr>
                <w:rFonts w:ascii="宋体" w:hAnsi="宋体" w:cs="宋体" w:eastAsia="宋体" w:hint="default"/>
                <w:sz w:val="20"/>
                <w:szCs w:val="20"/>
              </w:rPr>
              <w:t>属</w:t>
            </w:r>
            <w:r>
              <w:rPr>
                <w:rFonts w:ascii="宋体" w:hAnsi="宋体" w:cs="宋体" w:eastAsia="宋体" w:hint="default"/>
                <w:spacing w:val="-68"/>
                <w:sz w:val="20"/>
                <w:szCs w:val="20"/>
              </w:rPr>
              <w:t> </w:t>
            </w:r>
            <w:r>
              <w:rPr>
                <w:rFonts w:ascii="宋体" w:hAnsi="宋体" w:cs="宋体" w:eastAsia="宋体" w:hint="default"/>
                <w:sz w:val="20"/>
                <w:szCs w:val="20"/>
              </w:rPr>
              <w:t>公</w:t>
            </w:r>
            <w:r>
              <w:rPr>
                <w:rFonts w:ascii="宋体" w:hAnsi="宋体" w:cs="宋体" w:eastAsia="宋体" w:hint="default"/>
                <w:w w:val="100"/>
                <w:sz w:val="20"/>
                <w:szCs w:val="20"/>
              </w:rPr>
              <w:t> </w:t>
            </w:r>
            <w:r>
              <w:rPr>
                <w:rFonts w:ascii="宋体" w:hAnsi="宋体" w:cs="宋体" w:eastAsia="宋体" w:hint="default"/>
                <w:sz w:val="20"/>
                <w:szCs w:val="20"/>
              </w:rPr>
              <w:t>司</w:t>
            </w:r>
          </w:p>
        </w:tc>
        <w:tc>
          <w:tcPr>
            <w:tcW w:w="800" w:type="dxa"/>
            <w:tcBorders>
              <w:top w:val="nil" w:sz="6" w:space="0" w:color="auto"/>
              <w:left w:val="single" w:sz="4" w:space="0" w:color="000000"/>
              <w:bottom w:val="nil" w:sz="6" w:space="0" w:color="auto"/>
              <w:right w:val="single" w:sz="4" w:space="0" w:color="000000"/>
            </w:tcBorders>
          </w:tcPr>
          <w:p>
            <w:pPr/>
          </w:p>
        </w:tc>
        <w:tc>
          <w:tcPr>
            <w:tcW w:w="794" w:type="dxa"/>
            <w:tcBorders>
              <w:top w:val="nil" w:sz="6" w:space="0" w:color="auto"/>
              <w:left w:val="single" w:sz="4" w:space="0" w:color="000000"/>
              <w:bottom w:val="nil" w:sz="6" w:space="0" w:color="auto"/>
              <w:right w:val="single" w:sz="4" w:space="0" w:color="000000"/>
            </w:tcBorders>
          </w:tcPr>
          <w:p>
            <w:pPr/>
          </w:p>
        </w:tc>
        <w:tc>
          <w:tcPr>
            <w:tcW w:w="1336" w:type="dxa"/>
            <w:tcBorders>
              <w:top w:val="nil" w:sz="6" w:space="0" w:color="auto"/>
              <w:left w:val="single" w:sz="4" w:space="0" w:color="000000"/>
              <w:bottom w:val="nil" w:sz="6" w:space="0" w:color="auto"/>
              <w:right w:val="single" w:sz="4" w:space="0" w:color="000000"/>
            </w:tcBorders>
          </w:tcPr>
          <w:p>
            <w:pPr/>
          </w:p>
        </w:tc>
        <w:tc>
          <w:tcPr>
            <w:tcW w:w="1642" w:type="dxa"/>
            <w:tcBorders>
              <w:top w:val="nil" w:sz="6" w:space="0" w:color="auto"/>
              <w:left w:val="single" w:sz="4" w:space="0" w:color="000000"/>
              <w:bottom w:val="nil" w:sz="6" w:space="0" w:color="auto"/>
              <w:right w:val="single" w:sz="4" w:space="0" w:color="000000"/>
            </w:tcBorders>
          </w:tcPr>
          <w:p>
            <w:pPr/>
          </w:p>
        </w:tc>
        <w:tc>
          <w:tcPr>
            <w:tcW w:w="851" w:type="dxa"/>
            <w:vMerge/>
            <w:tcBorders>
              <w:left w:val="single" w:sz="4" w:space="0" w:color="000000"/>
              <w:bottom w:val="nil" w:sz="6" w:space="0" w:color="auto"/>
              <w:right w:val="single" w:sz="4" w:space="0" w:color="000000"/>
            </w:tcBorders>
          </w:tcPr>
          <w:p>
            <w:pPr/>
          </w:p>
        </w:tc>
        <w:tc>
          <w:tcPr>
            <w:tcW w:w="1701" w:type="dxa"/>
            <w:tcBorders>
              <w:top w:val="nil" w:sz="6" w:space="0" w:color="auto"/>
              <w:left w:val="single" w:sz="4" w:space="0" w:color="000000"/>
              <w:bottom w:val="nil" w:sz="6" w:space="0" w:color="auto"/>
              <w:right w:val="single" w:sz="4" w:space="0" w:color="000000"/>
            </w:tcBorders>
          </w:tcPr>
          <w:p>
            <w:pPr/>
          </w:p>
        </w:tc>
        <w:tc>
          <w:tcPr>
            <w:tcW w:w="851" w:type="dxa"/>
            <w:vMerge/>
            <w:tcBorders>
              <w:left w:val="single" w:sz="4" w:space="0" w:color="000000"/>
              <w:bottom w:val="nil" w:sz="6" w:space="0" w:color="auto"/>
              <w:right w:val="nil" w:sz="6" w:space="0" w:color="auto"/>
            </w:tcBorders>
          </w:tcPr>
          <w:p>
            <w:pPr/>
          </w:p>
        </w:tc>
      </w:tr>
      <w:tr>
        <w:trPr>
          <w:trHeight w:val="654" w:hRule="exact"/>
        </w:trPr>
        <w:tc>
          <w:tcPr>
            <w:tcW w:w="1808" w:type="dxa"/>
            <w:vMerge/>
            <w:tcBorders>
              <w:left w:val="nil" w:sz="6" w:space="0" w:color="auto"/>
              <w:bottom w:val="nil" w:sz="6" w:space="0" w:color="auto"/>
              <w:right w:val="nil" w:sz="6" w:space="0" w:color="auto"/>
            </w:tcBorders>
          </w:tcPr>
          <w:p>
            <w:pPr/>
          </w:p>
        </w:tc>
        <w:tc>
          <w:tcPr>
            <w:tcW w:w="800" w:type="dxa"/>
            <w:tcBorders>
              <w:top w:val="nil" w:sz="6" w:space="0" w:color="auto"/>
              <w:left w:val="single" w:sz="4" w:space="0" w:color="000000"/>
              <w:bottom w:val="nil" w:sz="6" w:space="0" w:color="auto"/>
              <w:right w:val="single" w:sz="4" w:space="0" w:color="000000"/>
            </w:tcBorders>
          </w:tcPr>
          <w:p>
            <w:pPr>
              <w:pStyle w:val="TableParagraph"/>
              <w:spacing w:line="240" w:lineRule="auto" w:before="99"/>
              <w:ind w:left="194" w:right="0"/>
              <w:jc w:val="left"/>
              <w:rPr>
                <w:rFonts w:ascii="宋体" w:hAnsi="宋体" w:cs="宋体" w:eastAsia="宋体" w:hint="default"/>
                <w:sz w:val="20"/>
                <w:szCs w:val="20"/>
              </w:rPr>
            </w:pPr>
            <w:r>
              <w:rPr>
                <w:rFonts w:ascii="宋体" w:hAnsi="宋体" w:cs="宋体" w:eastAsia="宋体" w:hint="default"/>
                <w:sz w:val="20"/>
                <w:szCs w:val="20"/>
              </w:rPr>
              <w:t>销售</w:t>
            </w:r>
          </w:p>
        </w:tc>
        <w:tc>
          <w:tcPr>
            <w:tcW w:w="794" w:type="dxa"/>
            <w:tcBorders>
              <w:top w:val="nil" w:sz="6" w:space="0" w:color="auto"/>
              <w:left w:val="single" w:sz="4" w:space="0" w:color="000000"/>
              <w:bottom w:val="nil" w:sz="6" w:space="0" w:color="auto"/>
              <w:right w:val="single" w:sz="4" w:space="0" w:color="000000"/>
            </w:tcBorders>
          </w:tcPr>
          <w:p>
            <w:pPr>
              <w:pStyle w:val="TableParagraph"/>
              <w:spacing w:line="230" w:lineRule="exact"/>
              <w:ind w:right="0"/>
              <w:jc w:val="center"/>
              <w:rPr>
                <w:rFonts w:ascii="宋体" w:hAnsi="宋体" w:cs="宋体" w:eastAsia="宋体" w:hint="default"/>
                <w:sz w:val="20"/>
                <w:szCs w:val="20"/>
              </w:rPr>
            </w:pPr>
            <w:r>
              <w:rPr>
                <w:rFonts w:ascii="宋体" w:hAnsi="宋体" w:cs="宋体" w:eastAsia="宋体" w:hint="default"/>
                <w:sz w:val="20"/>
                <w:szCs w:val="20"/>
              </w:rPr>
              <w:t>水电</w:t>
            </w:r>
          </w:p>
          <w:p>
            <w:pPr>
              <w:pStyle w:val="TableParagraph"/>
              <w:spacing w:line="261" w:lineRule="exact"/>
              <w:ind w:right="1"/>
              <w:jc w:val="center"/>
              <w:rPr>
                <w:rFonts w:ascii="宋体" w:hAnsi="宋体" w:cs="宋体" w:eastAsia="宋体" w:hint="default"/>
                <w:sz w:val="20"/>
                <w:szCs w:val="20"/>
              </w:rPr>
            </w:pPr>
            <w:r>
              <w:rPr>
                <w:rFonts w:ascii="宋体" w:hAnsi="宋体" w:cs="宋体" w:eastAsia="宋体" w:hint="default"/>
                <w:w w:val="100"/>
                <w:sz w:val="20"/>
                <w:szCs w:val="20"/>
              </w:rPr>
              <w:t>费</w:t>
            </w:r>
          </w:p>
        </w:tc>
        <w:tc>
          <w:tcPr>
            <w:tcW w:w="1336" w:type="dxa"/>
            <w:vMerge w:val="restart"/>
            <w:tcBorders>
              <w:top w:val="nil" w:sz="6" w:space="0" w:color="auto"/>
              <w:left w:val="single" w:sz="4" w:space="0" w:color="000000"/>
              <w:right w:val="single" w:sz="4" w:space="0" w:color="000000"/>
            </w:tcBorders>
          </w:tcPr>
          <w:p>
            <w:pPr>
              <w:pStyle w:val="TableParagraph"/>
              <w:spacing w:line="237" w:lineRule="auto" w:before="30"/>
              <w:ind w:left="101" w:right="53"/>
              <w:jc w:val="both"/>
              <w:rPr>
                <w:rFonts w:ascii="宋体" w:hAnsi="宋体" w:cs="宋体" w:eastAsia="宋体" w:hint="default"/>
                <w:sz w:val="18"/>
                <w:szCs w:val="18"/>
              </w:rPr>
            </w:pPr>
            <w:r>
              <w:rPr>
                <w:rFonts w:ascii="宋体" w:hAnsi="宋体" w:cs="宋体" w:eastAsia="宋体" w:hint="default"/>
                <w:sz w:val="18"/>
                <w:szCs w:val="18"/>
              </w:rPr>
              <w:t>定价方式：</w:t>
            </w:r>
            <w:r>
              <w:rPr>
                <w:rFonts w:ascii="宋体" w:hAnsi="宋体" w:cs="宋体" w:eastAsia="宋体" w:hint="default"/>
                <w:sz w:val="18"/>
                <w:szCs w:val="18"/>
              </w:rPr>
              <w:t>1</w:t>
            </w:r>
            <w:r>
              <w:rPr>
                <w:rFonts w:ascii="宋体" w:hAnsi="宋体" w:cs="宋体" w:eastAsia="宋体" w:hint="default"/>
                <w:sz w:val="18"/>
                <w:szCs w:val="18"/>
              </w:rPr>
              <w:t>、 </w:t>
            </w:r>
            <w:r>
              <w:rPr>
                <w:rFonts w:ascii="宋体" w:hAnsi="宋体" w:cs="宋体" w:eastAsia="宋体" w:hint="default"/>
                <w:spacing w:val="6"/>
                <w:sz w:val="18"/>
                <w:szCs w:val="18"/>
              </w:rPr>
              <w:t>有政府指令性</w:t>
            </w:r>
            <w:r>
              <w:rPr>
                <w:rFonts w:ascii="宋体" w:hAnsi="宋体" w:cs="宋体" w:eastAsia="宋体" w:hint="default"/>
                <w:spacing w:val="-88"/>
                <w:sz w:val="18"/>
                <w:szCs w:val="18"/>
              </w:rPr>
              <w:t> </w:t>
            </w:r>
            <w:r>
              <w:rPr>
                <w:rFonts w:ascii="宋体" w:hAnsi="宋体" w:cs="宋体" w:eastAsia="宋体" w:hint="default"/>
                <w:spacing w:val="-88"/>
                <w:sz w:val="18"/>
                <w:szCs w:val="18"/>
              </w:rPr>
            </w:r>
            <w:r>
              <w:rPr>
                <w:rFonts w:ascii="宋体" w:hAnsi="宋体" w:cs="宋体" w:eastAsia="宋体" w:hint="default"/>
                <w:spacing w:val="6"/>
                <w:sz w:val="18"/>
                <w:szCs w:val="18"/>
              </w:rPr>
              <w:t>价格的，执行</w:t>
            </w:r>
            <w:r>
              <w:rPr>
                <w:rFonts w:ascii="宋体" w:hAnsi="宋体" w:cs="宋体" w:eastAsia="宋体" w:hint="default"/>
                <w:spacing w:val="-88"/>
                <w:sz w:val="18"/>
                <w:szCs w:val="18"/>
              </w:rPr>
              <w:t> </w:t>
            </w:r>
            <w:r>
              <w:rPr>
                <w:rFonts w:ascii="宋体" w:hAnsi="宋体" w:cs="宋体" w:eastAsia="宋体" w:hint="default"/>
                <w:spacing w:val="-88"/>
                <w:sz w:val="18"/>
                <w:szCs w:val="18"/>
              </w:rPr>
            </w:r>
            <w:r>
              <w:rPr>
                <w:rFonts w:ascii="宋体" w:hAnsi="宋体" w:cs="宋体" w:eastAsia="宋体" w:hint="default"/>
                <w:spacing w:val="6"/>
                <w:sz w:val="18"/>
                <w:szCs w:val="18"/>
              </w:rPr>
              <w:t>政府指令性价</w:t>
            </w:r>
            <w:r>
              <w:rPr>
                <w:rFonts w:ascii="宋体" w:hAnsi="宋体" w:cs="宋体" w:eastAsia="宋体" w:hint="default"/>
                <w:spacing w:val="-88"/>
                <w:sz w:val="18"/>
                <w:szCs w:val="18"/>
              </w:rPr>
              <w:t> </w:t>
            </w:r>
            <w:r>
              <w:rPr>
                <w:rFonts w:ascii="宋体" w:hAnsi="宋体" w:cs="宋体" w:eastAsia="宋体" w:hint="default"/>
                <w:spacing w:val="-88"/>
                <w:sz w:val="18"/>
                <w:szCs w:val="18"/>
              </w:rPr>
            </w:r>
            <w:r>
              <w:rPr>
                <w:rFonts w:ascii="宋体" w:hAnsi="宋体" w:cs="宋体" w:eastAsia="宋体" w:hint="default"/>
                <w:spacing w:val="-8"/>
                <w:sz w:val="18"/>
                <w:szCs w:val="18"/>
              </w:rPr>
              <w:t>格；</w:t>
            </w:r>
            <w:r>
              <w:rPr>
                <w:rFonts w:ascii="宋体" w:hAnsi="宋体" w:cs="宋体" w:eastAsia="宋体" w:hint="default"/>
                <w:spacing w:val="-8"/>
                <w:sz w:val="18"/>
                <w:szCs w:val="18"/>
              </w:rPr>
              <w:t>2</w:t>
            </w:r>
            <w:r>
              <w:rPr>
                <w:rFonts w:ascii="宋体" w:hAnsi="宋体" w:cs="宋体" w:eastAsia="宋体" w:hint="default"/>
                <w:spacing w:val="-8"/>
                <w:sz w:val="18"/>
                <w:szCs w:val="18"/>
              </w:rPr>
              <w:t>、有政府</w:t>
            </w:r>
          </w:p>
          <w:p>
            <w:pPr>
              <w:pStyle w:val="TableParagraph"/>
              <w:spacing w:line="232" w:lineRule="exact" w:before="23"/>
              <w:ind w:left="101" w:right="46"/>
              <w:jc w:val="both"/>
              <w:rPr>
                <w:rFonts w:ascii="宋体" w:hAnsi="宋体" w:cs="宋体" w:eastAsia="宋体" w:hint="default"/>
                <w:sz w:val="18"/>
                <w:szCs w:val="18"/>
              </w:rPr>
            </w:pPr>
            <w:r>
              <w:rPr>
                <w:rFonts w:ascii="宋体" w:hAnsi="宋体" w:cs="宋体" w:eastAsia="宋体" w:hint="default"/>
                <w:spacing w:val="44"/>
                <w:sz w:val="18"/>
                <w:szCs w:val="18"/>
              </w:rPr>
              <w:t>指导性价格</w:t>
            </w:r>
            <w:r>
              <w:rPr>
                <w:rFonts w:ascii="宋体" w:hAnsi="宋体" w:cs="宋体" w:eastAsia="宋体" w:hint="default"/>
                <w:spacing w:val="-35"/>
                <w:sz w:val="18"/>
                <w:szCs w:val="18"/>
              </w:rPr>
              <w:t> </w:t>
            </w:r>
            <w:r>
              <w:rPr>
                <w:rFonts w:ascii="宋体" w:hAnsi="宋体" w:cs="宋体" w:eastAsia="宋体" w:hint="default"/>
                <w:spacing w:val="6"/>
                <w:sz w:val="18"/>
                <w:szCs w:val="18"/>
              </w:rPr>
              <w:t>的，由双方在</w:t>
            </w:r>
          </w:p>
          <w:p>
            <w:pPr>
              <w:pStyle w:val="TableParagraph"/>
              <w:spacing w:line="232" w:lineRule="exact" w:before="2"/>
              <w:ind w:left="101" w:right="46"/>
              <w:jc w:val="both"/>
              <w:rPr>
                <w:rFonts w:ascii="宋体" w:hAnsi="宋体" w:cs="宋体" w:eastAsia="宋体" w:hint="default"/>
                <w:sz w:val="18"/>
                <w:szCs w:val="18"/>
              </w:rPr>
            </w:pPr>
            <w:r>
              <w:rPr>
                <w:rFonts w:ascii="宋体" w:hAnsi="宋体" w:cs="宋体" w:eastAsia="宋体" w:hint="default"/>
                <w:spacing w:val="44"/>
                <w:sz w:val="18"/>
                <w:szCs w:val="18"/>
              </w:rPr>
              <w:t>限定的范围</w:t>
            </w:r>
            <w:r>
              <w:rPr>
                <w:rFonts w:ascii="宋体" w:hAnsi="宋体" w:cs="宋体" w:eastAsia="宋体" w:hint="default"/>
                <w:spacing w:val="-35"/>
                <w:sz w:val="18"/>
                <w:szCs w:val="18"/>
              </w:rPr>
              <w:t> </w:t>
            </w:r>
            <w:r>
              <w:rPr>
                <w:rFonts w:ascii="宋体" w:hAnsi="宋体" w:cs="宋体" w:eastAsia="宋体" w:hint="default"/>
                <w:spacing w:val="6"/>
                <w:sz w:val="18"/>
                <w:szCs w:val="18"/>
              </w:rPr>
              <w:t>内，根据市场</w:t>
            </w:r>
          </w:p>
        </w:tc>
        <w:tc>
          <w:tcPr>
            <w:tcW w:w="1642" w:type="dxa"/>
            <w:tcBorders>
              <w:top w:val="nil" w:sz="6" w:space="0" w:color="auto"/>
              <w:left w:val="single" w:sz="4" w:space="0" w:color="000000"/>
              <w:bottom w:val="nil" w:sz="6" w:space="0" w:color="auto"/>
              <w:right w:val="single" w:sz="4" w:space="0" w:color="000000"/>
            </w:tcBorders>
          </w:tcPr>
          <w:p>
            <w:pPr>
              <w:pStyle w:val="TableParagraph"/>
              <w:spacing w:line="240" w:lineRule="auto" w:before="143"/>
              <w:ind w:right="101"/>
              <w:jc w:val="right"/>
              <w:rPr>
                <w:rFonts w:ascii="Arial" w:hAnsi="Arial" w:cs="Arial" w:eastAsia="Arial" w:hint="default"/>
                <w:sz w:val="20"/>
                <w:szCs w:val="20"/>
              </w:rPr>
            </w:pPr>
            <w:r>
              <w:rPr>
                <w:rFonts w:ascii="Arial"/>
                <w:spacing w:val="-1"/>
                <w:sz w:val="20"/>
              </w:rPr>
              <w:t>912,777.00</w:t>
            </w:r>
          </w:p>
        </w:tc>
        <w:tc>
          <w:tcPr>
            <w:tcW w:w="851" w:type="dxa"/>
            <w:tcBorders>
              <w:top w:val="nil" w:sz="6" w:space="0" w:color="auto"/>
              <w:left w:val="single" w:sz="4" w:space="0" w:color="000000"/>
              <w:bottom w:val="nil" w:sz="6" w:space="0" w:color="auto"/>
              <w:right w:val="single" w:sz="4" w:space="0" w:color="000000"/>
            </w:tcBorders>
          </w:tcPr>
          <w:p>
            <w:pPr>
              <w:pStyle w:val="TableParagraph"/>
              <w:spacing w:line="240" w:lineRule="auto" w:before="143"/>
              <w:ind w:right="0"/>
              <w:jc w:val="center"/>
              <w:rPr>
                <w:rFonts w:ascii="Arial" w:hAnsi="Arial" w:cs="Arial" w:eastAsia="Arial" w:hint="default"/>
                <w:sz w:val="20"/>
                <w:szCs w:val="20"/>
              </w:rPr>
            </w:pPr>
            <w:r>
              <w:rPr>
                <w:rFonts w:ascii="Arial"/>
                <w:sz w:val="20"/>
              </w:rPr>
              <w:t>5.20</w:t>
            </w:r>
          </w:p>
        </w:tc>
        <w:tc>
          <w:tcPr>
            <w:tcW w:w="1701" w:type="dxa"/>
            <w:tcBorders>
              <w:top w:val="nil" w:sz="6" w:space="0" w:color="auto"/>
              <w:left w:val="single" w:sz="4" w:space="0" w:color="000000"/>
              <w:bottom w:val="nil" w:sz="6" w:space="0" w:color="auto"/>
              <w:right w:val="single" w:sz="4" w:space="0" w:color="000000"/>
            </w:tcBorders>
          </w:tcPr>
          <w:p>
            <w:pPr>
              <w:pStyle w:val="TableParagraph"/>
              <w:spacing w:line="240" w:lineRule="auto" w:before="143"/>
              <w:ind w:left="586" w:right="0"/>
              <w:jc w:val="left"/>
              <w:rPr>
                <w:rFonts w:ascii="Arial" w:hAnsi="Arial" w:cs="Arial" w:eastAsia="Arial" w:hint="default"/>
                <w:sz w:val="20"/>
                <w:szCs w:val="20"/>
              </w:rPr>
            </w:pPr>
            <w:r>
              <w:rPr>
                <w:rFonts w:ascii="Arial"/>
                <w:sz w:val="20"/>
              </w:rPr>
              <w:t>720,344.80</w:t>
            </w:r>
          </w:p>
        </w:tc>
        <w:tc>
          <w:tcPr>
            <w:tcW w:w="851" w:type="dxa"/>
            <w:tcBorders>
              <w:top w:val="nil" w:sz="6" w:space="0" w:color="auto"/>
              <w:left w:val="single" w:sz="4" w:space="0" w:color="000000"/>
              <w:bottom w:val="nil" w:sz="6" w:space="0" w:color="auto"/>
              <w:right w:val="nil" w:sz="6" w:space="0" w:color="auto"/>
            </w:tcBorders>
          </w:tcPr>
          <w:p>
            <w:pPr>
              <w:pStyle w:val="TableParagraph"/>
              <w:spacing w:line="240" w:lineRule="auto" w:before="143"/>
              <w:ind w:right="2"/>
              <w:jc w:val="center"/>
              <w:rPr>
                <w:rFonts w:ascii="Arial" w:hAnsi="Arial" w:cs="Arial" w:eastAsia="Arial" w:hint="default"/>
                <w:sz w:val="20"/>
                <w:szCs w:val="20"/>
              </w:rPr>
            </w:pPr>
            <w:r>
              <w:rPr>
                <w:rFonts w:ascii="Arial"/>
                <w:sz w:val="20"/>
              </w:rPr>
              <w:t>7.75</w:t>
            </w:r>
          </w:p>
        </w:tc>
      </w:tr>
      <w:tr>
        <w:trPr>
          <w:trHeight w:val="853" w:hRule="exact"/>
        </w:trPr>
        <w:tc>
          <w:tcPr>
            <w:tcW w:w="1808" w:type="dxa"/>
            <w:tcBorders>
              <w:top w:val="nil" w:sz="6" w:space="0" w:color="auto"/>
              <w:left w:val="nil" w:sz="6" w:space="0" w:color="auto"/>
              <w:bottom w:val="nil" w:sz="6" w:space="0" w:color="auto"/>
              <w:right w:val="single" w:sz="4" w:space="0" w:color="000000"/>
            </w:tcBorders>
          </w:tcPr>
          <w:p>
            <w:pPr>
              <w:pStyle w:val="TableParagraph"/>
              <w:spacing w:line="233" w:lineRule="exact"/>
              <w:ind w:left="106" w:right="0"/>
              <w:jc w:val="left"/>
              <w:rPr>
                <w:rFonts w:ascii="宋体" w:hAnsi="宋体" w:cs="宋体" w:eastAsia="宋体" w:hint="default"/>
                <w:sz w:val="20"/>
                <w:szCs w:val="20"/>
              </w:rPr>
            </w:pPr>
            <w:r>
              <w:rPr>
                <w:rFonts w:ascii="宋体" w:hAnsi="宋体" w:cs="宋体" w:eastAsia="宋体" w:hint="default"/>
                <w:sz w:val="20"/>
                <w:szCs w:val="20"/>
              </w:rPr>
              <w:t>锦</w:t>
            </w:r>
            <w:r>
              <w:rPr>
                <w:rFonts w:ascii="宋体" w:hAnsi="宋体" w:cs="宋体" w:eastAsia="宋体" w:hint="default"/>
                <w:spacing w:val="-69"/>
                <w:sz w:val="20"/>
                <w:szCs w:val="20"/>
              </w:rPr>
              <w:t> </w:t>
            </w:r>
            <w:r>
              <w:rPr>
                <w:rFonts w:ascii="宋体" w:hAnsi="宋体" w:cs="宋体" w:eastAsia="宋体" w:hint="default"/>
                <w:sz w:val="20"/>
                <w:szCs w:val="20"/>
              </w:rPr>
              <w:t>州</w:t>
            </w:r>
            <w:r>
              <w:rPr>
                <w:rFonts w:ascii="宋体" w:hAnsi="宋体" w:cs="宋体" w:eastAsia="宋体" w:hint="default"/>
                <w:spacing w:val="-68"/>
                <w:sz w:val="20"/>
                <w:szCs w:val="20"/>
              </w:rPr>
              <w:t> </w:t>
            </w:r>
            <w:r>
              <w:rPr>
                <w:rFonts w:ascii="宋体" w:hAnsi="宋体" w:cs="宋体" w:eastAsia="宋体" w:hint="default"/>
                <w:sz w:val="20"/>
                <w:szCs w:val="20"/>
              </w:rPr>
              <w:t>港</w:t>
            </w:r>
            <w:r>
              <w:rPr>
                <w:rFonts w:ascii="宋体" w:hAnsi="宋体" w:cs="宋体" w:eastAsia="宋体" w:hint="default"/>
                <w:spacing w:val="-69"/>
                <w:sz w:val="20"/>
                <w:szCs w:val="20"/>
              </w:rPr>
              <w:t> </w:t>
            </w:r>
            <w:r>
              <w:rPr>
                <w:rFonts w:ascii="宋体" w:hAnsi="宋体" w:cs="宋体" w:eastAsia="宋体" w:hint="default"/>
                <w:sz w:val="20"/>
                <w:szCs w:val="20"/>
              </w:rPr>
              <w:t>国</w:t>
            </w:r>
            <w:r>
              <w:rPr>
                <w:rFonts w:ascii="宋体" w:hAnsi="宋体" w:cs="宋体" w:eastAsia="宋体" w:hint="default"/>
                <w:spacing w:val="-69"/>
                <w:sz w:val="20"/>
                <w:szCs w:val="20"/>
              </w:rPr>
              <w:t> </w:t>
            </w:r>
            <w:r>
              <w:rPr>
                <w:rFonts w:ascii="宋体" w:hAnsi="宋体" w:cs="宋体" w:eastAsia="宋体" w:hint="default"/>
                <w:sz w:val="20"/>
                <w:szCs w:val="20"/>
              </w:rPr>
              <w:t>有</w:t>
            </w:r>
            <w:r>
              <w:rPr>
                <w:rFonts w:ascii="宋体" w:hAnsi="宋体" w:cs="宋体" w:eastAsia="宋体" w:hint="default"/>
                <w:spacing w:val="-69"/>
                <w:sz w:val="20"/>
                <w:szCs w:val="20"/>
              </w:rPr>
              <w:t> </w:t>
            </w:r>
            <w:r>
              <w:rPr>
                <w:rFonts w:ascii="宋体" w:hAnsi="宋体" w:cs="宋体" w:eastAsia="宋体" w:hint="default"/>
                <w:sz w:val="20"/>
                <w:szCs w:val="20"/>
              </w:rPr>
              <w:t>资</w:t>
            </w:r>
            <w:r>
              <w:rPr>
                <w:rFonts w:ascii="宋体" w:hAnsi="宋体" w:cs="宋体" w:eastAsia="宋体" w:hint="default"/>
                <w:spacing w:val="-68"/>
                <w:sz w:val="20"/>
                <w:szCs w:val="20"/>
              </w:rPr>
              <w:t> </w:t>
            </w:r>
            <w:r>
              <w:rPr>
                <w:rFonts w:ascii="宋体" w:hAnsi="宋体" w:cs="宋体" w:eastAsia="宋体" w:hint="default"/>
                <w:sz w:val="20"/>
                <w:szCs w:val="20"/>
              </w:rPr>
              <w:t>产</w:t>
            </w:r>
          </w:p>
          <w:p>
            <w:pPr>
              <w:pStyle w:val="TableParagraph"/>
              <w:spacing w:line="260" w:lineRule="exact" w:before="24"/>
              <w:ind w:left="106" w:right="102"/>
              <w:jc w:val="left"/>
              <w:rPr>
                <w:rFonts w:ascii="宋体" w:hAnsi="宋体" w:cs="宋体" w:eastAsia="宋体" w:hint="default"/>
                <w:sz w:val="20"/>
                <w:szCs w:val="20"/>
              </w:rPr>
            </w:pPr>
            <w:r>
              <w:rPr>
                <w:rFonts w:ascii="宋体" w:hAnsi="宋体" w:cs="宋体" w:eastAsia="宋体" w:hint="default"/>
                <w:sz w:val="20"/>
                <w:szCs w:val="20"/>
              </w:rPr>
              <w:t>经</w:t>
            </w:r>
            <w:r>
              <w:rPr>
                <w:rFonts w:ascii="宋体" w:hAnsi="宋体" w:cs="宋体" w:eastAsia="宋体" w:hint="default"/>
                <w:spacing w:val="-69"/>
                <w:sz w:val="20"/>
                <w:szCs w:val="20"/>
              </w:rPr>
              <w:t> </w:t>
            </w:r>
            <w:r>
              <w:rPr>
                <w:rFonts w:ascii="宋体" w:hAnsi="宋体" w:cs="宋体" w:eastAsia="宋体" w:hint="default"/>
                <w:sz w:val="20"/>
                <w:szCs w:val="20"/>
              </w:rPr>
              <w:t>营</w:t>
            </w:r>
            <w:r>
              <w:rPr>
                <w:rFonts w:ascii="宋体" w:hAnsi="宋体" w:cs="宋体" w:eastAsia="宋体" w:hint="default"/>
                <w:spacing w:val="-68"/>
                <w:sz w:val="20"/>
                <w:szCs w:val="20"/>
              </w:rPr>
              <w:t> </w:t>
            </w:r>
            <w:r>
              <w:rPr>
                <w:rFonts w:ascii="宋体" w:hAnsi="宋体" w:cs="宋体" w:eastAsia="宋体" w:hint="default"/>
                <w:sz w:val="20"/>
                <w:szCs w:val="20"/>
              </w:rPr>
              <w:t>管</w:t>
            </w:r>
            <w:r>
              <w:rPr>
                <w:rFonts w:ascii="宋体" w:hAnsi="宋体" w:cs="宋体" w:eastAsia="宋体" w:hint="default"/>
                <w:spacing w:val="-69"/>
                <w:sz w:val="20"/>
                <w:szCs w:val="20"/>
              </w:rPr>
              <w:t> </w:t>
            </w:r>
            <w:r>
              <w:rPr>
                <w:rFonts w:ascii="宋体" w:hAnsi="宋体" w:cs="宋体" w:eastAsia="宋体" w:hint="default"/>
                <w:sz w:val="20"/>
                <w:szCs w:val="20"/>
              </w:rPr>
              <w:t>理</w:t>
            </w:r>
            <w:r>
              <w:rPr>
                <w:rFonts w:ascii="宋体" w:hAnsi="宋体" w:cs="宋体" w:eastAsia="宋体" w:hint="default"/>
                <w:spacing w:val="-69"/>
                <w:sz w:val="20"/>
                <w:szCs w:val="20"/>
              </w:rPr>
              <w:t> </w:t>
            </w:r>
            <w:r>
              <w:rPr>
                <w:rFonts w:ascii="宋体" w:hAnsi="宋体" w:cs="宋体" w:eastAsia="宋体" w:hint="default"/>
                <w:sz w:val="20"/>
                <w:szCs w:val="20"/>
              </w:rPr>
              <w:t>有</w:t>
            </w:r>
            <w:r>
              <w:rPr>
                <w:rFonts w:ascii="宋体" w:hAnsi="宋体" w:cs="宋体" w:eastAsia="宋体" w:hint="default"/>
                <w:spacing w:val="-69"/>
                <w:sz w:val="20"/>
                <w:szCs w:val="20"/>
              </w:rPr>
              <w:t> </w:t>
            </w:r>
            <w:r>
              <w:rPr>
                <w:rFonts w:ascii="宋体" w:hAnsi="宋体" w:cs="宋体" w:eastAsia="宋体" w:hint="default"/>
                <w:sz w:val="20"/>
                <w:szCs w:val="20"/>
              </w:rPr>
              <w:t>限</w:t>
            </w:r>
            <w:r>
              <w:rPr>
                <w:rFonts w:ascii="宋体" w:hAnsi="宋体" w:cs="宋体" w:eastAsia="宋体" w:hint="default"/>
                <w:spacing w:val="-68"/>
                <w:sz w:val="20"/>
                <w:szCs w:val="20"/>
              </w:rPr>
              <w:t> </w:t>
            </w:r>
            <w:r>
              <w:rPr>
                <w:rFonts w:ascii="宋体" w:hAnsi="宋体" w:cs="宋体" w:eastAsia="宋体" w:hint="default"/>
                <w:sz w:val="20"/>
                <w:szCs w:val="20"/>
              </w:rPr>
              <w:t>公</w:t>
            </w:r>
            <w:r>
              <w:rPr>
                <w:rFonts w:ascii="宋体" w:hAnsi="宋体" w:cs="宋体" w:eastAsia="宋体" w:hint="default"/>
                <w:w w:val="100"/>
                <w:sz w:val="20"/>
                <w:szCs w:val="20"/>
              </w:rPr>
              <w:t> </w:t>
            </w:r>
            <w:r>
              <w:rPr>
                <w:rFonts w:ascii="宋体" w:hAnsi="宋体" w:cs="宋体" w:eastAsia="宋体" w:hint="default"/>
                <w:sz w:val="20"/>
                <w:szCs w:val="20"/>
              </w:rPr>
              <w:t>司及附属公司</w:t>
            </w:r>
          </w:p>
        </w:tc>
        <w:tc>
          <w:tcPr>
            <w:tcW w:w="800" w:type="dxa"/>
            <w:tcBorders>
              <w:top w:val="nil" w:sz="6" w:space="0" w:color="auto"/>
              <w:left w:val="single" w:sz="4" w:space="0" w:color="000000"/>
              <w:bottom w:val="nil" w:sz="6" w:space="0" w:color="auto"/>
              <w:right w:val="single" w:sz="4" w:space="0" w:color="000000"/>
            </w:tcBorders>
          </w:tcPr>
          <w:p>
            <w:pPr>
              <w:pStyle w:val="TableParagraph"/>
              <w:spacing w:line="240" w:lineRule="auto" w:before="10"/>
              <w:ind w:right="0"/>
              <w:jc w:val="left"/>
              <w:rPr>
                <w:rFonts w:ascii="宋体" w:hAnsi="宋体" w:cs="宋体" w:eastAsia="宋体" w:hint="default"/>
                <w:sz w:val="17"/>
                <w:szCs w:val="17"/>
              </w:rPr>
            </w:pPr>
          </w:p>
          <w:p>
            <w:pPr>
              <w:pStyle w:val="TableParagraph"/>
              <w:spacing w:line="240" w:lineRule="auto"/>
              <w:ind w:left="194" w:right="0"/>
              <w:jc w:val="left"/>
              <w:rPr>
                <w:rFonts w:ascii="宋体" w:hAnsi="宋体" w:cs="宋体" w:eastAsia="宋体" w:hint="default"/>
                <w:sz w:val="20"/>
                <w:szCs w:val="20"/>
              </w:rPr>
            </w:pPr>
            <w:r>
              <w:rPr>
                <w:rFonts w:ascii="宋体" w:hAnsi="宋体" w:cs="宋体" w:eastAsia="宋体" w:hint="default"/>
                <w:sz w:val="20"/>
                <w:szCs w:val="20"/>
              </w:rPr>
              <w:t>销售</w:t>
            </w:r>
          </w:p>
        </w:tc>
        <w:tc>
          <w:tcPr>
            <w:tcW w:w="794" w:type="dxa"/>
            <w:tcBorders>
              <w:top w:val="nil" w:sz="6" w:space="0" w:color="auto"/>
              <w:left w:val="single" w:sz="4" w:space="0" w:color="000000"/>
              <w:bottom w:val="nil" w:sz="6" w:space="0" w:color="auto"/>
              <w:right w:val="single" w:sz="4" w:space="0" w:color="000000"/>
            </w:tcBorders>
          </w:tcPr>
          <w:p>
            <w:pPr>
              <w:pStyle w:val="TableParagraph"/>
              <w:spacing w:line="260" w:lineRule="exact" w:before="128"/>
              <w:ind w:left="291" w:right="191" w:hanging="100"/>
              <w:jc w:val="left"/>
              <w:rPr>
                <w:rFonts w:ascii="宋体" w:hAnsi="宋体" w:cs="宋体" w:eastAsia="宋体" w:hint="default"/>
                <w:sz w:val="20"/>
                <w:szCs w:val="20"/>
              </w:rPr>
            </w:pPr>
            <w:r>
              <w:rPr>
                <w:rFonts w:ascii="宋体" w:hAnsi="宋体" w:cs="宋体" w:eastAsia="宋体" w:hint="default"/>
                <w:sz w:val="20"/>
                <w:szCs w:val="20"/>
              </w:rPr>
              <w:t>水电</w:t>
            </w:r>
            <w:r>
              <w:rPr>
                <w:rFonts w:ascii="宋体" w:hAnsi="宋体" w:cs="宋体" w:eastAsia="宋体" w:hint="default"/>
                <w:w w:val="100"/>
                <w:sz w:val="20"/>
                <w:szCs w:val="20"/>
              </w:rPr>
              <w:t> </w:t>
            </w:r>
            <w:r>
              <w:rPr>
                <w:rFonts w:ascii="宋体" w:hAnsi="宋体" w:cs="宋体" w:eastAsia="宋体" w:hint="default"/>
                <w:sz w:val="20"/>
                <w:szCs w:val="20"/>
              </w:rPr>
              <w:t>费</w:t>
            </w:r>
          </w:p>
        </w:tc>
        <w:tc>
          <w:tcPr>
            <w:tcW w:w="1336" w:type="dxa"/>
            <w:vMerge/>
            <w:tcBorders>
              <w:left w:val="single" w:sz="4" w:space="0" w:color="000000"/>
              <w:right w:val="single" w:sz="4" w:space="0" w:color="000000"/>
            </w:tcBorders>
          </w:tcPr>
          <w:p>
            <w:pPr/>
          </w:p>
        </w:tc>
        <w:tc>
          <w:tcPr>
            <w:tcW w:w="1642" w:type="dxa"/>
            <w:tcBorders>
              <w:top w:val="nil" w:sz="6" w:space="0" w:color="auto"/>
              <w:left w:val="single" w:sz="4" w:space="0" w:color="000000"/>
              <w:bottom w:val="nil" w:sz="6" w:space="0" w:color="auto"/>
              <w:right w:val="single" w:sz="4" w:space="0" w:color="000000"/>
            </w:tcBorders>
          </w:tcPr>
          <w:p>
            <w:pPr>
              <w:pStyle w:val="TableParagraph"/>
              <w:spacing w:line="240" w:lineRule="auto" w:before="2"/>
              <w:ind w:right="0"/>
              <w:jc w:val="left"/>
              <w:rPr>
                <w:rFonts w:ascii="宋体" w:hAnsi="宋体" w:cs="宋体" w:eastAsia="宋体" w:hint="default"/>
                <w:sz w:val="21"/>
                <w:szCs w:val="21"/>
              </w:rPr>
            </w:pPr>
          </w:p>
          <w:p>
            <w:pPr>
              <w:pStyle w:val="TableParagraph"/>
              <w:spacing w:line="240" w:lineRule="auto"/>
              <w:ind w:right="101"/>
              <w:jc w:val="right"/>
              <w:rPr>
                <w:rFonts w:ascii="Arial" w:hAnsi="Arial" w:cs="Arial" w:eastAsia="Arial" w:hint="default"/>
                <w:sz w:val="20"/>
                <w:szCs w:val="20"/>
              </w:rPr>
            </w:pPr>
            <w:r>
              <w:rPr>
                <w:rFonts w:ascii="Arial"/>
                <w:spacing w:val="-1"/>
                <w:sz w:val="20"/>
              </w:rPr>
              <w:t>200,144.70</w:t>
            </w:r>
          </w:p>
        </w:tc>
        <w:tc>
          <w:tcPr>
            <w:tcW w:w="851" w:type="dxa"/>
            <w:tcBorders>
              <w:top w:val="nil" w:sz="6" w:space="0" w:color="auto"/>
              <w:left w:val="single" w:sz="4" w:space="0" w:color="000000"/>
              <w:bottom w:val="nil" w:sz="6" w:space="0" w:color="auto"/>
              <w:right w:val="single" w:sz="4" w:space="0" w:color="000000"/>
            </w:tcBorders>
          </w:tcPr>
          <w:p>
            <w:pPr>
              <w:pStyle w:val="TableParagraph"/>
              <w:spacing w:line="240" w:lineRule="auto" w:before="2"/>
              <w:ind w:right="0"/>
              <w:jc w:val="left"/>
              <w:rPr>
                <w:rFonts w:ascii="宋体" w:hAnsi="宋体" w:cs="宋体" w:eastAsia="宋体" w:hint="default"/>
                <w:sz w:val="21"/>
                <w:szCs w:val="21"/>
              </w:rPr>
            </w:pPr>
          </w:p>
          <w:p>
            <w:pPr>
              <w:pStyle w:val="TableParagraph"/>
              <w:spacing w:line="240" w:lineRule="auto"/>
              <w:ind w:right="0"/>
              <w:jc w:val="center"/>
              <w:rPr>
                <w:rFonts w:ascii="Arial" w:hAnsi="Arial" w:cs="Arial" w:eastAsia="Arial" w:hint="default"/>
                <w:sz w:val="20"/>
                <w:szCs w:val="20"/>
              </w:rPr>
            </w:pPr>
            <w:r>
              <w:rPr>
                <w:rFonts w:ascii="Arial"/>
                <w:sz w:val="20"/>
              </w:rPr>
              <w:t>1.14</w:t>
            </w:r>
          </w:p>
        </w:tc>
        <w:tc>
          <w:tcPr>
            <w:tcW w:w="1701" w:type="dxa"/>
            <w:tcBorders>
              <w:top w:val="nil" w:sz="6" w:space="0" w:color="auto"/>
              <w:left w:val="single" w:sz="4" w:space="0" w:color="000000"/>
              <w:bottom w:val="nil" w:sz="6" w:space="0" w:color="auto"/>
              <w:right w:val="single" w:sz="4" w:space="0" w:color="000000"/>
            </w:tcBorders>
          </w:tcPr>
          <w:p>
            <w:pPr>
              <w:pStyle w:val="TableParagraph"/>
              <w:spacing w:line="240" w:lineRule="auto" w:before="2"/>
              <w:ind w:right="0"/>
              <w:jc w:val="left"/>
              <w:rPr>
                <w:rFonts w:ascii="宋体" w:hAnsi="宋体" w:cs="宋体" w:eastAsia="宋体" w:hint="default"/>
                <w:sz w:val="21"/>
                <w:szCs w:val="21"/>
              </w:rPr>
            </w:pPr>
          </w:p>
          <w:p>
            <w:pPr>
              <w:pStyle w:val="TableParagraph"/>
              <w:spacing w:line="240" w:lineRule="auto"/>
              <w:ind w:left="586" w:right="0"/>
              <w:jc w:val="left"/>
              <w:rPr>
                <w:rFonts w:ascii="Arial" w:hAnsi="Arial" w:cs="Arial" w:eastAsia="Arial" w:hint="default"/>
                <w:sz w:val="20"/>
                <w:szCs w:val="20"/>
              </w:rPr>
            </w:pPr>
            <w:r>
              <w:rPr>
                <w:rFonts w:ascii="Arial"/>
                <w:sz w:val="20"/>
              </w:rPr>
              <w:t>228,717.98</w:t>
            </w:r>
          </w:p>
        </w:tc>
        <w:tc>
          <w:tcPr>
            <w:tcW w:w="851" w:type="dxa"/>
            <w:tcBorders>
              <w:top w:val="nil" w:sz="6" w:space="0" w:color="auto"/>
              <w:left w:val="single" w:sz="4" w:space="0" w:color="000000"/>
              <w:bottom w:val="nil" w:sz="6" w:space="0" w:color="auto"/>
              <w:right w:val="nil" w:sz="6" w:space="0" w:color="auto"/>
            </w:tcBorders>
          </w:tcPr>
          <w:p>
            <w:pPr>
              <w:pStyle w:val="TableParagraph"/>
              <w:spacing w:line="240" w:lineRule="auto" w:before="2"/>
              <w:ind w:right="0"/>
              <w:jc w:val="left"/>
              <w:rPr>
                <w:rFonts w:ascii="宋体" w:hAnsi="宋体" w:cs="宋体" w:eastAsia="宋体" w:hint="default"/>
                <w:sz w:val="21"/>
                <w:szCs w:val="21"/>
              </w:rPr>
            </w:pPr>
          </w:p>
          <w:p>
            <w:pPr>
              <w:pStyle w:val="TableParagraph"/>
              <w:spacing w:line="240" w:lineRule="auto"/>
              <w:ind w:right="2"/>
              <w:jc w:val="center"/>
              <w:rPr>
                <w:rFonts w:ascii="Arial" w:hAnsi="Arial" w:cs="Arial" w:eastAsia="Arial" w:hint="default"/>
                <w:sz w:val="20"/>
                <w:szCs w:val="20"/>
              </w:rPr>
            </w:pPr>
            <w:r>
              <w:rPr>
                <w:rFonts w:ascii="Arial"/>
                <w:sz w:val="20"/>
              </w:rPr>
              <w:t>2.46</w:t>
            </w:r>
          </w:p>
        </w:tc>
      </w:tr>
      <w:tr>
        <w:trPr>
          <w:trHeight w:val="742" w:hRule="exact"/>
        </w:trPr>
        <w:tc>
          <w:tcPr>
            <w:tcW w:w="1808" w:type="dxa"/>
            <w:tcBorders>
              <w:top w:val="nil" w:sz="6" w:space="0" w:color="auto"/>
              <w:left w:val="nil" w:sz="6" w:space="0" w:color="auto"/>
              <w:bottom w:val="single" w:sz="17" w:space="0" w:color="000000"/>
              <w:right w:val="single" w:sz="4" w:space="0" w:color="000000"/>
            </w:tcBorders>
          </w:tcPr>
          <w:p>
            <w:pPr>
              <w:pStyle w:val="TableParagraph"/>
              <w:spacing w:line="260" w:lineRule="exact" w:before="64"/>
              <w:ind w:left="106" w:right="102"/>
              <w:jc w:val="left"/>
              <w:rPr>
                <w:rFonts w:ascii="宋体" w:hAnsi="宋体" w:cs="宋体" w:eastAsia="宋体" w:hint="default"/>
                <w:sz w:val="20"/>
                <w:szCs w:val="20"/>
              </w:rPr>
            </w:pPr>
            <w:r>
              <w:rPr>
                <w:rFonts w:ascii="宋体" w:hAnsi="宋体" w:cs="宋体" w:eastAsia="宋体" w:hint="default"/>
                <w:sz w:val="20"/>
                <w:szCs w:val="20"/>
              </w:rPr>
              <w:t>锦</w:t>
            </w:r>
            <w:r>
              <w:rPr>
                <w:rFonts w:ascii="宋体" w:hAnsi="宋体" w:cs="宋体" w:eastAsia="宋体" w:hint="default"/>
                <w:spacing w:val="-69"/>
                <w:sz w:val="20"/>
                <w:szCs w:val="20"/>
              </w:rPr>
              <w:t> </w:t>
            </w:r>
            <w:r>
              <w:rPr>
                <w:rFonts w:ascii="宋体" w:hAnsi="宋体" w:cs="宋体" w:eastAsia="宋体" w:hint="default"/>
                <w:sz w:val="20"/>
                <w:szCs w:val="20"/>
              </w:rPr>
              <w:t>州</w:t>
            </w:r>
            <w:r>
              <w:rPr>
                <w:rFonts w:ascii="宋体" w:hAnsi="宋体" w:cs="宋体" w:eastAsia="宋体" w:hint="default"/>
                <w:spacing w:val="-68"/>
                <w:sz w:val="20"/>
                <w:szCs w:val="20"/>
              </w:rPr>
              <w:t> </w:t>
            </w:r>
            <w:r>
              <w:rPr>
                <w:rFonts w:ascii="宋体" w:hAnsi="宋体" w:cs="宋体" w:eastAsia="宋体" w:hint="default"/>
                <w:sz w:val="20"/>
                <w:szCs w:val="20"/>
              </w:rPr>
              <w:t>中</w:t>
            </w:r>
            <w:r>
              <w:rPr>
                <w:rFonts w:ascii="宋体" w:hAnsi="宋体" w:cs="宋体" w:eastAsia="宋体" w:hint="default"/>
                <w:spacing w:val="-69"/>
                <w:sz w:val="20"/>
                <w:szCs w:val="20"/>
              </w:rPr>
              <w:t> </w:t>
            </w:r>
            <w:r>
              <w:rPr>
                <w:rFonts w:ascii="宋体" w:hAnsi="宋体" w:cs="宋体" w:eastAsia="宋体" w:hint="default"/>
                <w:sz w:val="20"/>
                <w:szCs w:val="20"/>
              </w:rPr>
              <w:t>理</w:t>
            </w:r>
            <w:r>
              <w:rPr>
                <w:rFonts w:ascii="宋体" w:hAnsi="宋体" w:cs="宋体" w:eastAsia="宋体" w:hint="default"/>
                <w:spacing w:val="-69"/>
                <w:sz w:val="20"/>
                <w:szCs w:val="20"/>
              </w:rPr>
              <w:t> </w:t>
            </w:r>
            <w:r>
              <w:rPr>
                <w:rFonts w:ascii="宋体" w:hAnsi="宋体" w:cs="宋体" w:eastAsia="宋体" w:hint="default"/>
                <w:sz w:val="20"/>
                <w:szCs w:val="20"/>
              </w:rPr>
              <w:t>外</w:t>
            </w:r>
            <w:r>
              <w:rPr>
                <w:rFonts w:ascii="宋体" w:hAnsi="宋体" w:cs="宋体" w:eastAsia="宋体" w:hint="default"/>
                <w:spacing w:val="-69"/>
                <w:sz w:val="20"/>
                <w:szCs w:val="20"/>
              </w:rPr>
              <w:t> </w:t>
            </w:r>
            <w:r>
              <w:rPr>
                <w:rFonts w:ascii="宋体" w:hAnsi="宋体" w:cs="宋体" w:eastAsia="宋体" w:hint="default"/>
                <w:sz w:val="20"/>
                <w:szCs w:val="20"/>
              </w:rPr>
              <w:t>轮</w:t>
            </w:r>
            <w:r>
              <w:rPr>
                <w:rFonts w:ascii="宋体" w:hAnsi="宋体" w:cs="宋体" w:eastAsia="宋体" w:hint="default"/>
                <w:spacing w:val="-68"/>
                <w:sz w:val="20"/>
                <w:szCs w:val="20"/>
              </w:rPr>
              <w:t> </w:t>
            </w:r>
            <w:r>
              <w:rPr>
                <w:rFonts w:ascii="宋体" w:hAnsi="宋体" w:cs="宋体" w:eastAsia="宋体" w:hint="default"/>
                <w:sz w:val="20"/>
                <w:szCs w:val="20"/>
              </w:rPr>
              <w:t>理</w:t>
            </w:r>
            <w:r>
              <w:rPr>
                <w:rFonts w:ascii="宋体" w:hAnsi="宋体" w:cs="宋体" w:eastAsia="宋体" w:hint="default"/>
                <w:w w:val="100"/>
                <w:sz w:val="20"/>
                <w:szCs w:val="20"/>
              </w:rPr>
              <w:t> </w:t>
            </w:r>
            <w:r>
              <w:rPr>
                <w:rFonts w:ascii="宋体" w:hAnsi="宋体" w:cs="宋体" w:eastAsia="宋体" w:hint="default"/>
                <w:sz w:val="20"/>
                <w:szCs w:val="20"/>
              </w:rPr>
              <w:t>货有限公司</w:t>
            </w:r>
          </w:p>
        </w:tc>
        <w:tc>
          <w:tcPr>
            <w:tcW w:w="800" w:type="dxa"/>
            <w:tcBorders>
              <w:top w:val="nil" w:sz="6" w:space="0" w:color="auto"/>
              <w:left w:val="single" w:sz="4" w:space="0" w:color="000000"/>
              <w:bottom w:val="single" w:sz="17" w:space="0" w:color="000000"/>
              <w:right w:val="single" w:sz="4" w:space="0" w:color="000000"/>
            </w:tcBorders>
          </w:tcPr>
          <w:p>
            <w:pPr>
              <w:pStyle w:val="TableParagraph"/>
              <w:spacing w:line="240" w:lineRule="auto" w:before="168"/>
              <w:ind w:left="194" w:right="0"/>
              <w:jc w:val="left"/>
              <w:rPr>
                <w:rFonts w:ascii="宋体" w:hAnsi="宋体" w:cs="宋体" w:eastAsia="宋体" w:hint="default"/>
                <w:sz w:val="20"/>
                <w:szCs w:val="20"/>
              </w:rPr>
            </w:pPr>
            <w:r>
              <w:rPr>
                <w:rFonts w:ascii="宋体" w:hAnsi="宋体" w:cs="宋体" w:eastAsia="宋体" w:hint="default"/>
                <w:sz w:val="20"/>
                <w:szCs w:val="20"/>
              </w:rPr>
              <w:t>销售</w:t>
            </w:r>
          </w:p>
        </w:tc>
        <w:tc>
          <w:tcPr>
            <w:tcW w:w="794" w:type="dxa"/>
            <w:tcBorders>
              <w:top w:val="nil" w:sz="6" w:space="0" w:color="auto"/>
              <w:left w:val="single" w:sz="4" w:space="0" w:color="000000"/>
              <w:bottom w:val="single" w:sz="17" w:space="0" w:color="000000"/>
              <w:right w:val="single" w:sz="4" w:space="0" w:color="000000"/>
            </w:tcBorders>
          </w:tcPr>
          <w:p>
            <w:pPr>
              <w:pStyle w:val="TableParagraph"/>
              <w:spacing w:line="260" w:lineRule="exact" w:before="64"/>
              <w:ind w:left="291" w:right="191" w:hanging="100"/>
              <w:jc w:val="left"/>
              <w:rPr>
                <w:rFonts w:ascii="宋体" w:hAnsi="宋体" w:cs="宋体" w:eastAsia="宋体" w:hint="default"/>
                <w:sz w:val="20"/>
                <w:szCs w:val="20"/>
              </w:rPr>
            </w:pPr>
            <w:r>
              <w:rPr>
                <w:rFonts w:ascii="宋体" w:hAnsi="宋体" w:cs="宋体" w:eastAsia="宋体" w:hint="default"/>
                <w:sz w:val="20"/>
                <w:szCs w:val="20"/>
              </w:rPr>
              <w:t>水电</w:t>
            </w:r>
            <w:r>
              <w:rPr>
                <w:rFonts w:ascii="宋体" w:hAnsi="宋体" w:cs="宋体" w:eastAsia="宋体" w:hint="default"/>
                <w:w w:val="100"/>
                <w:sz w:val="20"/>
                <w:szCs w:val="20"/>
              </w:rPr>
              <w:t> </w:t>
            </w:r>
            <w:r>
              <w:rPr>
                <w:rFonts w:ascii="宋体" w:hAnsi="宋体" w:cs="宋体" w:eastAsia="宋体" w:hint="default"/>
                <w:sz w:val="20"/>
                <w:szCs w:val="20"/>
              </w:rPr>
              <w:t>费</w:t>
            </w:r>
          </w:p>
        </w:tc>
        <w:tc>
          <w:tcPr>
            <w:tcW w:w="1336" w:type="dxa"/>
            <w:vMerge/>
            <w:tcBorders>
              <w:left w:val="single" w:sz="4" w:space="0" w:color="000000"/>
              <w:bottom w:val="single" w:sz="17" w:space="0" w:color="000000"/>
              <w:right w:val="single" w:sz="4" w:space="0" w:color="000000"/>
            </w:tcBorders>
          </w:tcPr>
          <w:p>
            <w:pPr/>
          </w:p>
        </w:tc>
        <w:tc>
          <w:tcPr>
            <w:tcW w:w="1642" w:type="dxa"/>
            <w:tcBorders>
              <w:top w:val="nil" w:sz="6" w:space="0" w:color="auto"/>
              <w:left w:val="single" w:sz="4" w:space="0" w:color="000000"/>
              <w:bottom w:val="single" w:sz="17" w:space="0" w:color="000000"/>
              <w:right w:val="single" w:sz="4" w:space="0" w:color="000000"/>
            </w:tcBorders>
          </w:tcPr>
          <w:p>
            <w:pPr>
              <w:pStyle w:val="TableParagraph"/>
              <w:spacing w:line="240" w:lineRule="auto" w:before="2"/>
              <w:ind w:right="0"/>
              <w:jc w:val="left"/>
              <w:rPr>
                <w:rFonts w:ascii="宋体" w:hAnsi="宋体" w:cs="宋体" w:eastAsia="宋体" w:hint="default"/>
                <w:sz w:val="16"/>
                <w:szCs w:val="16"/>
              </w:rPr>
            </w:pPr>
          </w:p>
          <w:p>
            <w:pPr>
              <w:pStyle w:val="TableParagraph"/>
              <w:spacing w:line="240" w:lineRule="auto"/>
              <w:ind w:right="101"/>
              <w:jc w:val="right"/>
              <w:rPr>
                <w:rFonts w:ascii="Arial" w:hAnsi="Arial" w:cs="Arial" w:eastAsia="Arial" w:hint="default"/>
                <w:sz w:val="20"/>
                <w:szCs w:val="20"/>
              </w:rPr>
            </w:pPr>
            <w:r>
              <w:rPr>
                <w:rFonts w:ascii="Arial"/>
                <w:spacing w:val="-1"/>
                <w:sz w:val="20"/>
              </w:rPr>
              <w:t>316,369.64</w:t>
            </w:r>
          </w:p>
        </w:tc>
        <w:tc>
          <w:tcPr>
            <w:tcW w:w="851" w:type="dxa"/>
            <w:tcBorders>
              <w:top w:val="nil" w:sz="6" w:space="0" w:color="auto"/>
              <w:left w:val="single" w:sz="4" w:space="0" w:color="000000"/>
              <w:bottom w:val="single" w:sz="17" w:space="0" w:color="000000"/>
              <w:right w:val="single" w:sz="4" w:space="0" w:color="000000"/>
            </w:tcBorders>
          </w:tcPr>
          <w:p>
            <w:pPr>
              <w:pStyle w:val="TableParagraph"/>
              <w:spacing w:line="240" w:lineRule="auto" w:before="2"/>
              <w:ind w:right="0"/>
              <w:jc w:val="left"/>
              <w:rPr>
                <w:rFonts w:ascii="宋体" w:hAnsi="宋体" w:cs="宋体" w:eastAsia="宋体" w:hint="default"/>
                <w:sz w:val="16"/>
                <w:szCs w:val="16"/>
              </w:rPr>
            </w:pPr>
          </w:p>
          <w:p>
            <w:pPr>
              <w:pStyle w:val="TableParagraph"/>
              <w:spacing w:line="240" w:lineRule="auto"/>
              <w:ind w:right="0"/>
              <w:jc w:val="center"/>
              <w:rPr>
                <w:rFonts w:ascii="Arial" w:hAnsi="Arial" w:cs="Arial" w:eastAsia="Arial" w:hint="default"/>
                <w:sz w:val="20"/>
                <w:szCs w:val="20"/>
              </w:rPr>
            </w:pPr>
            <w:r>
              <w:rPr>
                <w:rFonts w:ascii="Arial"/>
                <w:sz w:val="20"/>
              </w:rPr>
              <w:t>1.80</w:t>
            </w:r>
          </w:p>
        </w:tc>
        <w:tc>
          <w:tcPr>
            <w:tcW w:w="1701" w:type="dxa"/>
            <w:tcBorders>
              <w:top w:val="nil" w:sz="6" w:space="0" w:color="auto"/>
              <w:left w:val="single" w:sz="4" w:space="0" w:color="000000"/>
              <w:bottom w:val="single" w:sz="17" w:space="0" w:color="000000"/>
              <w:right w:val="single" w:sz="4" w:space="0" w:color="000000"/>
            </w:tcBorders>
          </w:tcPr>
          <w:p>
            <w:pPr>
              <w:pStyle w:val="TableParagraph"/>
              <w:spacing w:line="240" w:lineRule="auto" w:before="2"/>
              <w:ind w:right="0"/>
              <w:jc w:val="left"/>
              <w:rPr>
                <w:rFonts w:ascii="宋体" w:hAnsi="宋体" w:cs="宋体" w:eastAsia="宋体" w:hint="default"/>
                <w:sz w:val="16"/>
                <w:szCs w:val="16"/>
              </w:rPr>
            </w:pPr>
          </w:p>
          <w:p>
            <w:pPr>
              <w:pStyle w:val="TableParagraph"/>
              <w:spacing w:line="240" w:lineRule="auto"/>
              <w:ind w:left="586" w:right="0"/>
              <w:jc w:val="left"/>
              <w:rPr>
                <w:rFonts w:ascii="Arial" w:hAnsi="Arial" w:cs="Arial" w:eastAsia="Arial" w:hint="default"/>
                <w:sz w:val="20"/>
                <w:szCs w:val="20"/>
              </w:rPr>
            </w:pPr>
            <w:r>
              <w:rPr>
                <w:rFonts w:ascii="Arial"/>
                <w:sz w:val="20"/>
              </w:rPr>
              <w:t>233,446.81</w:t>
            </w:r>
          </w:p>
        </w:tc>
        <w:tc>
          <w:tcPr>
            <w:tcW w:w="851" w:type="dxa"/>
            <w:tcBorders>
              <w:top w:val="nil" w:sz="6" w:space="0" w:color="auto"/>
              <w:left w:val="single" w:sz="4" w:space="0" w:color="000000"/>
              <w:bottom w:val="single" w:sz="17" w:space="0" w:color="000000"/>
              <w:right w:val="nil" w:sz="6" w:space="0" w:color="auto"/>
            </w:tcBorders>
          </w:tcPr>
          <w:p>
            <w:pPr>
              <w:pStyle w:val="TableParagraph"/>
              <w:spacing w:line="240" w:lineRule="auto" w:before="2"/>
              <w:ind w:right="0"/>
              <w:jc w:val="left"/>
              <w:rPr>
                <w:rFonts w:ascii="宋体" w:hAnsi="宋体" w:cs="宋体" w:eastAsia="宋体" w:hint="default"/>
                <w:sz w:val="16"/>
                <w:szCs w:val="16"/>
              </w:rPr>
            </w:pPr>
          </w:p>
          <w:p>
            <w:pPr>
              <w:pStyle w:val="TableParagraph"/>
              <w:spacing w:line="240" w:lineRule="auto"/>
              <w:ind w:right="2"/>
              <w:jc w:val="center"/>
              <w:rPr>
                <w:rFonts w:ascii="Arial" w:hAnsi="Arial" w:cs="Arial" w:eastAsia="Arial" w:hint="default"/>
                <w:sz w:val="20"/>
                <w:szCs w:val="20"/>
              </w:rPr>
            </w:pPr>
            <w:r>
              <w:rPr>
                <w:rFonts w:ascii="Arial"/>
                <w:sz w:val="20"/>
              </w:rPr>
              <w:t>2.51</w:t>
            </w:r>
          </w:p>
        </w:tc>
      </w:tr>
    </w:tbl>
    <w:p>
      <w:pPr>
        <w:spacing w:after="0" w:line="240" w:lineRule="auto"/>
        <w:jc w:val="center"/>
        <w:rPr>
          <w:rFonts w:ascii="Arial" w:hAnsi="Arial" w:cs="Arial" w:eastAsia="Arial" w:hint="default"/>
          <w:sz w:val="20"/>
          <w:szCs w:val="20"/>
        </w:rPr>
        <w:sectPr>
          <w:footerReference w:type="default" r:id="rId1176"/>
          <w:pgSz w:w="12240" w:h="15840"/>
          <w:pgMar w:footer="707" w:header="747" w:top="980" w:bottom="900" w:left="920" w:right="940"/>
          <w:pgNumType w:start="101"/>
        </w:sectPr>
      </w:pPr>
    </w:p>
    <w:p>
      <w:pPr>
        <w:spacing w:line="240" w:lineRule="auto" w:before="0"/>
        <w:rPr>
          <w:rFonts w:ascii="宋体" w:hAnsi="宋体" w:cs="宋体" w:eastAsia="宋体" w:hint="default"/>
          <w:sz w:val="20"/>
          <w:szCs w:val="20"/>
        </w:rPr>
      </w:pPr>
      <w:r>
        <w:rPr/>
        <w:pict>
          <v:shape style="position:absolute;margin-left:151.639999pt;margin-top:74.160004pt;width:.48pt;height:.12pt;mso-position-horizontal-relative:page;mso-position-vertical-relative:page;z-index:28648" type="#_x0000_t75" stroked="false">
            <v:imagedata r:id="rId1202" o:title=""/>
          </v:shape>
        </w:pict>
      </w:r>
      <w:r>
        <w:rPr/>
        <w:pict>
          <v:shape style="position:absolute;margin-left:191.660004pt;margin-top:74.160004pt;width:.48pt;height:.12pt;mso-position-horizontal-relative:page;mso-position-vertical-relative:page;z-index:28672" type="#_x0000_t75" stroked="false">
            <v:imagedata r:id="rId1202" o:title=""/>
          </v:shape>
        </w:pict>
      </w:r>
      <w:r>
        <w:rPr/>
        <w:pict>
          <v:shape style="position:absolute;margin-left:231.380005pt;margin-top:74.160004pt;width:.48pt;height:.12pt;mso-position-horizontal-relative:page;mso-position-vertical-relative:page;z-index:28696" type="#_x0000_t75" stroked="false">
            <v:imagedata r:id="rId1202" o:title=""/>
          </v:shape>
        </w:pict>
      </w:r>
      <w:r>
        <w:rPr/>
        <w:pict>
          <v:shape style="position:absolute;margin-left:298.179993pt;margin-top:74.160004pt;width:.48001pt;height:.12pt;mso-position-horizontal-relative:page;mso-position-vertical-relative:page;z-index:28720" type="#_x0000_t75" stroked="false">
            <v:imagedata r:id="rId1202" o:title=""/>
          </v:shape>
        </w:pict>
      </w:r>
      <w:r>
        <w:rPr/>
        <w:pict>
          <v:shape style="position:absolute;margin-left:380.26001pt;margin-top:74.160004pt;width:.47998pt;height:.12pt;mso-position-horizontal-relative:page;mso-position-vertical-relative:page;z-index:28744" type="#_x0000_t75" stroked="false">
            <v:imagedata r:id="rId1202" o:title=""/>
          </v:shape>
        </w:pict>
      </w:r>
      <w:r>
        <w:rPr/>
        <w:pict>
          <v:shape style="position:absolute;margin-left:422.799988pt;margin-top:74.160004pt;width:.48001pt;height:.12pt;mso-position-horizontal-relative:page;mso-position-vertical-relative:page;z-index:28768" type="#_x0000_t75" stroked="false">
            <v:imagedata r:id="rId1202" o:title=""/>
          </v:shape>
        </w:pict>
      </w:r>
      <w:r>
        <w:rPr/>
        <w:pict>
          <v:shape style="position:absolute;margin-left:507.839996pt;margin-top:74.160004pt;width:.48001pt;height:.12pt;mso-position-horizontal-relative:page;mso-position-vertical-relative:page;z-index:28792" type="#_x0000_t75" stroked="false">
            <v:imagedata r:id="rId1202" o:title=""/>
          </v:shape>
        </w:pict>
      </w:r>
      <w:r>
        <w:rPr/>
        <w:pict>
          <v:group style="position:absolute;margin-left:61.5pt;margin-top:113.160019pt;width:169.9pt;height:.5pt;mso-position-horizontal-relative:page;mso-position-vertical-relative:page;z-index:-1223392" coordorigin="1230,2263" coordsize="3398,10">
            <v:shape style="position:absolute;left:1230;top:2263;width:1803;height:10" type="#_x0000_t75" stroked="false">
              <v:imagedata r:id="rId1180" o:title=""/>
            </v:shape>
            <v:shape style="position:absolute;left:3028;top:2263;width:805;height:10" type="#_x0000_t75" stroked="false">
              <v:imagedata r:id="rId1181" o:title=""/>
            </v:shape>
            <v:shape style="position:absolute;left:3828;top:2263;width:799;height:10" type="#_x0000_t75" stroked="false">
              <v:imagedata r:id="rId1182" o:title=""/>
            </v:shape>
            <w10:wrap type="none"/>
          </v:group>
        </w:pict>
      </w:r>
      <w:r>
        <w:rPr/>
        <w:pict>
          <v:group style="position:absolute;margin-left:298.660004pt;margin-top:113.160019pt;width:252pt;height:.5pt;mso-position-horizontal-relative:page;mso-position-vertical-relative:page;z-index:-1223368" coordorigin="5973,2263" coordsize="5040,10">
            <v:shape style="position:absolute;left:5973;top:2263;width:1632;height:10" type="#_x0000_t75" stroked="false">
              <v:imagedata r:id="rId1183" o:title=""/>
            </v:shape>
            <v:shape style="position:absolute;left:7600;top:2263;width:3412;height:10" type="#_x0000_t75" stroked="false">
              <v:imagedata r:id="rId1184" o:title=""/>
            </v:shape>
            <w10:wrap type="none"/>
          </v:group>
        </w:pict>
      </w:r>
      <w:r>
        <w:rPr/>
        <w:pict>
          <v:group style="position:absolute;margin-left:61.5pt;margin-top:152.539963pt;width:169.9pt;height:.5pt;mso-position-horizontal-relative:page;mso-position-vertical-relative:page;z-index:-1223344" coordorigin="1230,3051" coordsize="3398,10">
            <v:shape style="position:absolute;left:1230;top:3051;width:1803;height:10" type="#_x0000_t75" stroked="false">
              <v:imagedata r:id="rId1180" o:title=""/>
            </v:shape>
            <v:shape style="position:absolute;left:3028;top:3051;width:805;height:10" type="#_x0000_t75" stroked="false">
              <v:imagedata r:id="rId1181" o:title=""/>
            </v:shape>
            <v:shape style="position:absolute;left:3828;top:3051;width:799;height:10" type="#_x0000_t75" stroked="false">
              <v:imagedata r:id="rId1182" o:title=""/>
            </v:shape>
            <w10:wrap type="none"/>
          </v:group>
        </w:pict>
      </w:r>
      <w:r>
        <w:rPr/>
        <w:pict>
          <v:group style="position:absolute;margin-left:298.660004pt;margin-top:152.539963pt;width:252pt;height:.5pt;mso-position-horizontal-relative:page;mso-position-vertical-relative:page;z-index:-1223320" coordorigin="5973,3051" coordsize="5040,10">
            <v:shape style="position:absolute;left:5973;top:3051;width:1632;height:10" type="#_x0000_t75" stroked="false">
              <v:imagedata r:id="rId1183" o:title=""/>
            </v:shape>
            <v:shape style="position:absolute;left:7600;top:3051;width:3412;height:10" type="#_x0000_t75" stroked="false">
              <v:imagedata r:id="rId1185" o:title=""/>
            </v:shape>
            <w10:wrap type="none"/>
          </v:group>
        </w:pict>
      </w:r>
      <w:r>
        <w:rPr/>
        <w:pict>
          <v:group style="position:absolute;margin-left:75.660004pt;margin-top:661.23999pt;width:475pt;height:.5pt;mso-position-horizontal-relative:page;mso-position-vertical-relative:page;z-index:-1222504" coordorigin="1513,13225" coordsize="9500,10">
            <v:shape style="position:absolute;left:1513;top:13225;width:1414;height:10" type="#_x0000_t75" stroked="false">
              <v:imagedata r:id="rId464" o:title=""/>
            </v:shape>
            <v:shape style="position:absolute;left:2922;top:13225;width:2557;height:10" type="#_x0000_t75" stroked="false">
              <v:imagedata r:id="rId1203" o:title=""/>
            </v:shape>
            <v:shape style="position:absolute;left:5475;top:13225;width:2698;height:10" type="#_x0000_t75" stroked="false">
              <v:imagedata r:id="rId1204" o:title=""/>
            </v:shape>
            <v:shape style="position:absolute;left:8168;top:13225;width:1280;height:10" type="#_x0000_t75" stroked="false">
              <v:imagedata r:id="rId368" o:title=""/>
            </v:shape>
            <v:shape style="position:absolute;left:9444;top:13225;width:1569;height:10" type="#_x0000_t75" stroked="false">
              <v:imagedata r:id="rId1205" o:title=""/>
            </v:shape>
            <w10:wrap type="none"/>
          </v:group>
        </w:pict>
      </w:r>
      <w:r>
        <w:rPr/>
        <w:pict>
          <v:group style="position:absolute;margin-left:75.660004pt;margin-top:700.659973pt;width:475pt;height:.5pt;mso-position-horizontal-relative:page;mso-position-vertical-relative:page;z-index:-1222480" coordorigin="1513,14013" coordsize="9500,10">
            <v:shape style="position:absolute;left:1513;top:14013;width:1414;height:10" type="#_x0000_t75" stroked="false">
              <v:imagedata r:id="rId464" o:title=""/>
            </v:shape>
            <v:shape style="position:absolute;left:2922;top:14013;width:2557;height:10" type="#_x0000_t75" stroked="false">
              <v:imagedata r:id="rId1203" o:title=""/>
            </v:shape>
            <v:shape style="position:absolute;left:5475;top:14013;width:2698;height:10" type="#_x0000_t75" stroked="false">
              <v:imagedata r:id="rId1204" o:title=""/>
            </v:shape>
            <v:shape style="position:absolute;left:8168;top:14013;width:1280;height:10" type="#_x0000_t75" stroked="false">
              <v:imagedata r:id="rId368" o:title=""/>
            </v:shape>
            <v:shape style="position:absolute;left:9444;top:14013;width:1569;height:10" type="#_x0000_t75" stroked="false">
              <v:imagedata r:id="rId1205" o:title=""/>
            </v:shape>
            <w10:wrap type="none"/>
          </v:group>
        </w:pict>
      </w:r>
      <w:r>
        <w:rPr/>
        <w:pict>
          <v:group style="position:absolute;margin-left:74.940002pt;margin-top:713.640015pt;width:475.7pt;height:5.05pt;mso-position-horizontal-relative:page;mso-position-vertical-relative:page;z-index:-1222456" coordorigin="1499,14273" coordsize="9514,101">
            <v:shape style="position:absolute;left:1499;top:14364;width:1428;height:10" type="#_x0000_t75" stroked="false">
              <v:imagedata r:id="rId1206" o:title=""/>
            </v:shape>
            <v:shape style="position:absolute;left:2937;top:14273;width:2543;height:101" type="#_x0000_t75" stroked="false">
              <v:imagedata r:id="rId1207" o:title=""/>
            </v:shape>
            <v:shape style="position:absolute;left:5489;top:14273;width:2684;height:101" type="#_x0000_t75" stroked="false">
              <v:imagedata r:id="rId1208" o:title=""/>
            </v:shape>
            <v:shape style="position:absolute;left:8163;top:14273;width:1285;height:101" type="#_x0000_t75" stroked="false">
              <v:imagedata r:id="rId1209" o:title=""/>
            </v:shape>
            <v:shape style="position:absolute;left:9439;top:14273;width:1574;height:101" type="#_x0000_t75" stroked="false">
              <v:imagedata r:id="rId1210" o:title=""/>
            </v:shape>
            <w10:wrap type="none"/>
          </v:group>
        </w:pict>
      </w:r>
    </w:p>
    <w:p>
      <w:pPr>
        <w:spacing w:line="240" w:lineRule="auto" w:before="6"/>
        <w:rPr>
          <w:rFonts w:ascii="宋体" w:hAnsi="宋体" w:cs="宋体" w:eastAsia="宋体" w:hint="default"/>
          <w:sz w:val="14"/>
          <w:szCs w:val="14"/>
        </w:rPr>
      </w:pPr>
    </w:p>
    <w:tbl>
      <w:tblPr>
        <w:tblW w:w="0" w:type="auto"/>
        <w:jc w:val="left"/>
        <w:tblInd w:w="110" w:type="dxa"/>
        <w:tblLayout w:type="fixed"/>
        <w:tblCellMar>
          <w:top w:w="0" w:type="dxa"/>
          <w:left w:w="0" w:type="dxa"/>
          <w:bottom w:w="0" w:type="dxa"/>
          <w:right w:w="0" w:type="dxa"/>
        </w:tblCellMar>
        <w:tblLook w:val="01E0"/>
      </w:tblPr>
      <w:tblGrid>
        <w:gridCol w:w="1808"/>
        <w:gridCol w:w="800"/>
        <w:gridCol w:w="794"/>
        <w:gridCol w:w="1336"/>
        <w:gridCol w:w="1642"/>
        <w:gridCol w:w="851"/>
        <w:gridCol w:w="1701"/>
        <w:gridCol w:w="851"/>
      </w:tblGrid>
      <w:tr>
        <w:trPr>
          <w:trHeight w:val="806" w:hRule="exact"/>
        </w:trPr>
        <w:tc>
          <w:tcPr>
            <w:tcW w:w="1808" w:type="dxa"/>
            <w:tcBorders>
              <w:top w:val="single" w:sz="17" w:space="0" w:color="000000"/>
              <w:left w:val="nil" w:sz="6" w:space="0" w:color="auto"/>
              <w:bottom w:val="nil" w:sz="6" w:space="0" w:color="auto"/>
              <w:right w:val="single" w:sz="4" w:space="0" w:color="000000"/>
            </w:tcBorders>
          </w:tcPr>
          <w:p>
            <w:pPr>
              <w:pStyle w:val="TableParagraph"/>
              <w:spacing w:line="260" w:lineRule="exact" w:before="125"/>
              <w:ind w:left="106" w:right="102"/>
              <w:jc w:val="left"/>
              <w:rPr>
                <w:rFonts w:ascii="宋体" w:hAnsi="宋体" w:cs="宋体" w:eastAsia="宋体" w:hint="default"/>
                <w:sz w:val="20"/>
                <w:szCs w:val="20"/>
              </w:rPr>
            </w:pPr>
            <w:r>
              <w:rPr>
                <w:rFonts w:ascii="宋体" w:hAnsi="宋体" w:cs="宋体" w:eastAsia="宋体" w:hint="default"/>
                <w:sz w:val="20"/>
                <w:szCs w:val="20"/>
              </w:rPr>
              <w:t>锦</w:t>
            </w:r>
            <w:r>
              <w:rPr>
                <w:rFonts w:ascii="宋体" w:hAnsi="宋体" w:cs="宋体" w:eastAsia="宋体" w:hint="default"/>
                <w:spacing w:val="-69"/>
                <w:sz w:val="20"/>
                <w:szCs w:val="20"/>
              </w:rPr>
              <w:t> </w:t>
            </w:r>
            <w:r>
              <w:rPr>
                <w:rFonts w:ascii="宋体" w:hAnsi="宋体" w:cs="宋体" w:eastAsia="宋体" w:hint="default"/>
                <w:sz w:val="20"/>
                <w:szCs w:val="20"/>
              </w:rPr>
              <w:t>州</w:t>
            </w:r>
            <w:r>
              <w:rPr>
                <w:rFonts w:ascii="宋体" w:hAnsi="宋体" w:cs="宋体" w:eastAsia="宋体" w:hint="default"/>
                <w:spacing w:val="-68"/>
                <w:sz w:val="20"/>
                <w:szCs w:val="20"/>
              </w:rPr>
              <w:t> </w:t>
            </w:r>
            <w:r>
              <w:rPr>
                <w:rFonts w:ascii="宋体" w:hAnsi="宋体" w:cs="宋体" w:eastAsia="宋体" w:hint="default"/>
                <w:sz w:val="20"/>
                <w:szCs w:val="20"/>
              </w:rPr>
              <w:t>新</w:t>
            </w:r>
            <w:r>
              <w:rPr>
                <w:rFonts w:ascii="宋体" w:hAnsi="宋体" w:cs="宋体" w:eastAsia="宋体" w:hint="default"/>
                <w:spacing w:val="-69"/>
                <w:sz w:val="20"/>
                <w:szCs w:val="20"/>
              </w:rPr>
              <w:t> </w:t>
            </w:r>
            <w:r>
              <w:rPr>
                <w:rFonts w:ascii="宋体" w:hAnsi="宋体" w:cs="宋体" w:eastAsia="宋体" w:hint="default"/>
                <w:sz w:val="20"/>
                <w:szCs w:val="20"/>
              </w:rPr>
              <w:t>时</w:t>
            </w:r>
            <w:r>
              <w:rPr>
                <w:rFonts w:ascii="宋体" w:hAnsi="宋体" w:cs="宋体" w:eastAsia="宋体" w:hint="default"/>
                <w:spacing w:val="-69"/>
                <w:sz w:val="20"/>
                <w:szCs w:val="20"/>
              </w:rPr>
              <w:t> </w:t>
            </w:r>
            <w:r>
              <w:rPr>
                <w:rFonts w:ascii="宋体" w:hAnsi="宋体" w:cs="宋体" w:eastAsia="宋体" w:hint="default"/>
                <w:sz w:val="20"/>
                <w:szCs w:val="20"/>
              </w:rPr>
              <w:t>代</w:t>
            </w:r>
            <w:r>
              <w:rPr>
                <w:rFonts w:ascii="宋体" w:hAnsi="宋体" w:cs="宋体" w:eastAsia="宋体" w:hint="default"/>
                <w:spacing w:val="-69"/>
                <w:sz w:val="20"/>
                <w:szCs w:val="20"/>
              </w:rPr>
              <w:t> </w:t>
            </w:r>
            <w:r>
              <w:rPr>
                <w:rFonts w:ascii="宋体" w:hAnsi="宋体" w:cs="宋体" w:eastAsia="宋体" w:hint="default"/>
                <w:sz w:val="20"/>
                <w:szCs w:val="20"/>
              </w:rPr>
              <w:t>集</w:t>
            </w:r>
            <w:r>
              <w:rPr>
                <w:rFonts w:ascii="宋体" w:hAnsi="宋体" w:cs="宋体" w:eastAsia="宋体" w:hint="default"/>
                <w:spacing w:val="-68"/>
                <w:sz w:val="20"/>
                <w:szCs w:val="20"/>
              </w:rPr>
              <w:t> </w:t>
            </w:r>
            <w:r>
              <w:rPr>
                <w:rFonts w:ascii="宋体" w:hAnsi="宋体" w:cs="宋体" w:eastAsia="宋体" w:hint="default"/>
                <w:sz w:val="20"/>
                <w:szCs w:val="20"/>
              </w:rPr>
              <w:t>装</w:t>
            </w:r>
            <w:r>
              <w:rPr>
                <w:rFonts w:ascii="宋体" w:hAnsi="宋体" w:cs="宋体" w:eastAsia="宋体" w:hint="default"/>
                <w:w w:val="100"/>
                <w:sz w:val="20"/>
                <w:szCs w:val="20"/>
              </w:rPr>
              <w:t> </w:t>
            </w:r>
            <w:r>
              <w:rPr>
                <w:rFonts w:ascii="宋体" w:hAnsi="宋体" w:cs="宋体" w:eastAsia="宋体" w:hint="default"/>
                <w:sz w:val="20"/>
                <w:szCs w:val="20"/>
              </w:rPr>
              <w:t>箱码头有限公司</w:t>
            </w:r>
          </w:p>
        </w:tc>
        <w:tc>
          <w:tcPr>
            <w:tcW w:w="800" w:type="dxa"/>
            <w:tcBorders>
              <w:top w:val="single" w:sz="17" w:space="0" w:color="000000"/>
              <w:left w:val="single" w:sz="4" w:space="0" w:color="000000"/>
              <w:bottom w:val="nil" w:sz="6" w:space="0" w:color="auto"/>
              <w:right w:val="single" w:sz="4" w:space="0" w:color="000000"/>
            </w:tcBorders>
          </w:tcPr>
          <w:p>
            <w:pPr>
              <w:pStyle w:val="TableParagraph"/>
              <w:spacing w:line="240" w:lineRule="auto" w:before="7"/>
              <w:ind w:right="0"/>
              <w:jc w:val="left"/>
              <w:rPr>
                <w:rFonts w:ascii="宋体" w:hAnsi="宋体" w:cs="宋体" w:eastAsia="宋体" w:hint="default"/>
                <w:sz w:val="17"/>
                <w:szCs w:val="17"/>
              </w:rPr>
            </w:pPr>
          </w:p>
          <w:p>
            <w:pPr>
              <w:pStyle w:val="TableParagraph"/>
              <w:spacing w:line="240" w:lineRule="auto"/>
              <w:ind w:left="194" w:right="0"/>
              <w:jc w:val="left"/>
              <w:rPr>
                <w:rFonts w:ascii="宋体" w:hAnsi="宋体" w:cs="宋体" w:eastAsia="宋体" w:hint="default"/>
                <w:sz w:val="20"/>
                <w:szCs w:val="20"/>
              </w:rPr>
            </w:pPr>
            <w:r>
              <w:rPr>
                <w:rFonts w:ascii="宋体" w:hAnsi="宋体" w:cs="宋体" w:eastAsia="宋体" w:hint="default"/>
                <w:sz w:val="20"/>
                <w:szCs w:val="20"/>
              </w:rPr>
              <w:t>销售</w:t>
            </w:r>
          </w:p>
        </w:tc>
        <w:tc>
          <w:tcPr>
            <w:tcW w:w="794" w:type="dxa"/>
            <w:tcBorders>
              <w:top w:val="single" w:sz="17" w:space="0" w:color="000000"/>
              <w:left w:val="single" w:sz="4" w:space="0" w:color="000000"/>
              <w:bottom w:val="nil" w:sz="6" w:space="0" w:color="auto"/>
              <w:right w:val="single" w:sz="4" w:space="0" w:color="000000"/>
            </w:tcBorders>
          </w:tcPr>
          <w:p>
            <w:pPr>
              <w:pStyle w:val="TableParagraph"/>
              <w:spacing w:line="260" w:lineRule="exact" w:before="125"/>
              <w:ind w:left="291" w:right="191" w:hanging="100"/>
              <w:jc w:val="left"/>
              <w:rPr>
                <w:rFonts w:ascii="宋体" w:hAnsi="宋体" w:cs="宋体" w:eastAsia="宋体" w:hint="default"/>
                <w:sz w:val="20"/>
                <w:szCs w:val="20"/>
              </w:rPr>
            </w:pPr>
            <w:r>
              <w:rPr>
                <w:rFonts w:ascii="宋体" w:hAnsi="宋体" w:cs="宋体" w:eastAsia="宋体" w:hint="default"/>
                <w:sz w:val="20"/>
                <w:szCs w:val="20"/>
              </w:rPr>
              <w:t>水电</w:t>
            </w:r>
            <w:r>
              <w:rPr>
                <w:rFonts w:ascii="宋体" w:hAnsi="宋体" w:cs="宋体" w:eastAsia="宋体" w:hint="default"/>
                <w:w w:val="100"/>
                <w:sz w:val="20"/>
                <w:szCs w:val="20"/>
              </w:rPr>
              <w:t> </w:t>
            </w:r>
            <w:r>
              <w:rPr>
                <w:rFonts w:ascii="宋体" w:hAnsi="宋体" w:cs="宋体" w:eastAsia="宋体" w:hint="default"/>
                <w:sz w:val="20"/>
                <w:szCs w:val="20"/>
              </w:rPr>
              <w:t>费</w:t>
            </w:r>
          </w:p>
        </w:tc>
        <w:tc>
          <w:tcPr>
            <w:tcW w:w="1336" w:type="dxa"/>
            <w:vMerge w:val="restart"/>
            <w:tcBorders>
              <w:top w:val="single" w:sz="17" w:space="0" w:color="000000"/>
              <w:left w:val="single" w:sz="4" w:space="0" w:color="000000"/>
              <w:right w:val="single" w:sz="4" w:space="0" w:color="000000"/>
            </w:tcBorders>
          </w:tcPr>
          <w:p>
            <w:pPr>
              <w:pStyle w:val="TableParagraph"/>
              <w:spacing w:line="206" w:lineRule="exact"/>
              <w:ind w:left="101" w:right="0"/>
              <w:jc w:val="both"/>
              <w:rPr>
                <w:rFonts w:ascii="宋体" w:hAnsi="宋体" w:cs="宋体" w:eastAsia="宋体" w:hint="default"/>
                <w:sz w:val="18"/>
                <w:szCs w:val="18"/>
              </w:rPr>
            </w:pPr>
            <w:r>
              <w:rPr>
                <w:rFonts w:ascii="宋体" w:hAnsi="宋体" w:cs="宋体" w:eastAsia="宋体" w:hint="default"/>
                <w:spacing w:val="6"/>
                <w:sz w:val="18"/>
                <w:szCs w:val="18"/>
              </w:rPr>
              <w:t>可比价格商定</w:t>
            </w:r>
          </w:p>
          <w:p>
            <w:pPr>
              <w:pStyle w:val="TableParagraph"/>
              <w:spacing w:line="237" w:lineRule="auto"/>
              <w:ind w:left="101" w:right="101"/>
              <w:jc w:val="both"/>
              <w:rPr>
                <w:rFonts w:ascii="宋体" w:hAnsi="宋体" w:cs="宋体" w:eastAsia="宋体" w:hint="default"/>
                <w:sz w:val="18"/>
                <w:szCs w:val="18"/>
              </w:rPr>
            </w:pPr>
            <w:r>
              <w:rPr>
                <w:rFonts w:ascii="宋体" w:hAnsi="宋体" w:cs="宋体" w:eastAsia="宋体" w:hint="default"/>
                <w:spacing w:val="6"/>
                <w:sz w:val="18"/>
                <w:szCs w:val="18"/>
              </w:rPr>
              <w:t>服务价格，报</w:t>
            </w:r>
            <w:r>
              <w:rPr>
                <w:rFonts w:ascii="宋体" w:hAnsi="宋体" w:cs="宋体" w:eastAsia="宋体" w:hint="default"/>
                <w:spacing w:val="-88"/>
                <w:sz w:val="18"/>
                <w:szCs w:val="18"/>
              </w:rPr>
              <w:t> </w:t>
            </w:r>
            <w:r>
              <w:rPr>
                <w:rFonts w:ascii="宋体" w:hAnsi="宋体" w:cs="宋体" w:eastAsia="宋体" w:hint="default"/>
                <w:spacing w:val="-88"/>
                <w:sz w:val="18"/>
                <w:szCs w:val="18"/>
              </w:rPr>
            </w:r>
            <w:r>
              <w:rPr>
                <w:rFonts w:ascii="宋体" w:hAnsi="宋体" w:cs="宋体" w:eastAsia="宋体" w:hint="default"/>
                <w:spacing w:val="6"/>
                <w:sz w:val="18"/>
                <w:szCs w:val="18"/>
              </w:rPr>
              <w:t>国家物价管理</w:t>
            </w:r>
            <w:r>
              <w:rPr>
                <w:rFonts w:ascii="宋体" w:hAnsi="宋体" w:cs="宋体" w:eastAsia="宋体" w:hint="default"/>
                <w:spacing w:val="-88"/>
                <w:sz w:val="18"/>
                <w:szCs w:val="18"/>
              </w:rPr>
              <w:t> </w:t>
            </w:r>
            <w:r>
              <w:rPr>
                <w:rFonts w:ascii="宋体" w:hAnsi="宋体" w:cs="宋体" w:eastAsia="宋体" w:hint="default"/>
                <w:spacing w:val="-88"/>
                <w:sz w:val="18"/>
                <w:szCs w:val="18"/>
              </w:rPr>
            </w:r>
            <w:r>
              <w:rPr>
                <w:rFonts w:ascii="宋体" w:hAnsi="宋体" w:cs="宋体" w:eastAsia="宋体" w:hint="default"/>
                <w:spacing w:val="6"/>
                <w:sz w:val="18"/>
                <w:szCs w:val="18"/>
              </w:rPr>
              <w:t>部门核定后执</w:t>
            </w:r>
            <w:r>
              <w:rPr>
                <w:rFonts w:ascii="宋体" w:hAnsi="宋体" w:cs="宋体" w:eastAsia="宋体" w:hint="default"/>
                <w:spacing w:val="-88"/>
                <w:sz w:val="18"/>
                <w:szCs w:val="18"/>
              </w:rPr>
              <w:t> </w:t>
            </w:r>
            <w:r>
              <w:rPr>
                <w:rFonts w:ascii="宋体" w:hAnsi="宋体" w:cs="宋体" w:eastAsia="宋体" w:hint="default"/>
                <w:spacing w:val="-88"/>
                <w:sz w:val="18"/>
                <w:szCs w:val="18"/>
              </w:rPr>
            </w:r>
            <w:r>
              <w:rPr>
                <w:rFonts w:ascii="宋体" w:hAnsi="宋体" w:cs="宋体" w:eastAsia="宋体" w:hint="default"/>
                <w:spacing w:val="6"/>
                <w:sz w:val="18"/>
                <w:szCs w:val="18"/>
              </w:rPr>
              <w:t>行经国家物价</w:t>
            </w:r>
            <w:r>
              <w:rPr>
                <w:rFonts w:ascii="宋体" w:hAnsi="宋体" w:cs="宋体" w:eastAsia="宋体" w:hint="default"/>
                <w:spacing w:val="-88"/>
                <w:sz w:val="18"/>
                <w:szCs w:val="18"/>
              </w:rPr>
              <w:t> </w:t>
            </w:r>
            <w:r>
              <w:rPr>
                <w:rFonts w:ascii="宋体" w:hAnsi="宋体" w:cs="宋体" w:eastAsia="宋体" w:hint="default"/>
                <w:spacing w:val="-88"/>
                <w:sz w:val="18"/>
                <w:szCs w:val="18"/>
              </w:rPr>
            </w:r>
            <w:r>
              <w:rPr>
                <w:rFonts w:ascii="宋体" w:hAnsi="宋体" w:cs="宋体" w:eastAsia="宋体" w:hint="default"/>
                <w:spacing w:val="6"/>
                <w:sz w:val="18"/>
                <w:szCs w:val="18"/>
              </w:rPr>
              <w:t>管理部门核定</w:t>
            </w:r>
            <w:r>
              <w:rPr>
                <w:rFonts w:ascii="宋体" w:hAnsi="宋体" w:cs="宋体" w:eastAsia="宋体" w:hint="default"/>
                <w:spacing w:val="-88"/>
                <w:sz w:val="18"/>
                <w:szCs w:val="18"/>
              </w:rPr>
              <w:t> </w:t>
            </w:r>
            <w:r>
              <w:rPr>
                <w:rFonts w:ascii="宋体" w:hAnsi="宋体" w:cs="宋体" w:eastAsia="宋体" w:hint="default"/>
                <w:spacing w:val="-88"/>
                <w:sz w:val="18"/>
                <w:szCs w:val="18"/>
              </w:rPr>
            </w:r>
            <w:r>
              <w:rPr>
                <w:rFonts w:ascii="宋体" w:hAnsi="宋体" w:cs="宋体" w:eastAsia="宋体" w:hint="default"/>
                <w:spacing w:val="-12"/>
                <w:sz w:val="18"/>
                <w:szCs w:val="18"/>
              </w:rPr>
              <w:t>之价格。</w:t>
            </w:r>
            <w:r>
              <w:rPr>
                <w:rFonts w:ascii="宋体" w:hAnsi="宋体" w:cs="宋体" w:eastAsia="宋体" w:hint="default"/>
                <w:spacing w:val="-12"/>
                <w:sz w:val="18"/>
                <w:szCs w:val="18"/>
              </w:rPr>
              <w:t>3</w:t>
            </w:r>
            <w:r>
              <w:rPr>
                <w:rFonts w:ascii="宋体" w:hAnsi="宋体" w:cs="宋体" w:eastAsia="宋体" w:hint="default"/>
                <w:spacing w:val="-12"/>
                <w:sz w:val="18"/>
                <w:szCs w:val="18"/>
              </w:rPr>
              <w:t>、既</w:t>
            </w:r>
            <w:r>
              <w:rPr>
                <w:rFonts w:ascii="宋体" w:hAnsi="宋体" w:cs="宋体" w:eastAsia="宋体" w:hint="default"/>
                <w:spacing w:val="-84"/>
                <w:sz w:val="18"/>
                <w:szCs w:val="18"/>
              </w:rPr>
              <w:t> </w:t>
            </w:r>
            <w:r>
              <w:rPr>
                <w:rFonts w:ascii="宋体" w:hAnsi="宋体" w:cs="宋体" w:eastAsia="宋体" w:hint="default"/>
                <w:spacing w:val="6"/>
                <w:sz w:val="18"/>
                <w:szCs w:val="18"/>
              </w:rPr>
              <w:t>无指令性价格</w:t>
            </w:r>
            <w:r>
              <w:rPr>
                <w:rFonts w:ascii="宋体" w:hAnsi="宋体" w:cs="宋体" w:eastAsia="宋体" w:hint="default"/>
                <w:spacing w:val="-88"/>
                <w:sz w:val="18"/>
                <w:szCs w:val="18"/>
              </w:rPr>
              <w:t> </w:t>
            </w:r>
            <w:r>
              <w:rPr>
                <w:rFonts w:ascii="宋体" w:hAnsi="宋体" w:cs="宋体" w:eastAsia="宋体" w:hint="default"/>
                <w:spacing w:val="-88"/>
                <w:sz w:val="18"/>
                <w:szCs w:val="18"/>
              </w:rPr>
            </w:r>
            <w:r>
              <w:rPr>
                <w:rFonts w:ascii="宋体" w:hAnsi="宋体" w:cs="宋体" w:eastAsia="宋体" w:hint="default"/>
                <w:spacing w:val="6"/>
                <w:sz w:val="18"/>
                <w:szCs w:val="18"/>
              </w:rPr>
              <w:t>也无指导性价</w:t>
            </w:r>
            <w:r>
              <w:rPr>
                <w:rFonts w:ascii="宋体" w:hAnsi="宋体" w:cs="宋体" w:eastAsia="宋体" w:hint="default"/>
                <w:spacing w:val="-88"/>
                <w:sz w:val="18"/>
                <w:szCs w:val="18"/>
              </w:rPr>
              <w:t> </w:t>
            </w:r>
            <w:r>
              <w:rPr>
                <w:rFonts w:ascii="宋体" w:hAnsi="宋体" w:cs="宋体" w:eastAsia="宋体" w:hint="default"/>
                <w:spacing w:val="-88"/>
                <w:sz w:val="18"/>
                <w:szCs w:val="18"/>
              </w:rPr>
            </w:r>
            <w:r>
              <w:rPr>
                <w:rFonts w:ascii="宋体" w:hAnsi="宋体" w:cs="宋体" w:eastAsia="宋体" w:hint="default"/>
                <w:spacing w:val="6"/>
                <w:sz w:val="18"/>
                <w:szCs w:val="18"/>
              </w:rPr>
              <w:t>格，按照可比</w:t>
            </w:r>
            <w:r>
              <w:rPr>
                <w:rFonts w:ascii="宋体" w:hAnsi="宋体" w:cs="宋体" w:eastAsia="宋体" w:hint="default"/>
                <w:spacing w:val="-88"/>
                <w:sz w:val="18"/>
                <w:szCs w:val="18"/>
              </w:rPr>
              <w:t> </w:t>
            </w:r>
            <w:r>
              <w:rPr>
                <w:rFonts w:ascii="宋体" w:hAnsi="宋体" w:cs="宋体" w:eastAsia="宋体" w:hint="default"/>
                <w:spacing w:val="-88"/>
                <w:sz w:val="18"/>
                <w:szCs w:val="18"/>
              </w:rPr>
            </w:r>
            <w:r>
              <w:rPr>
                <w:rFonts w:ascii="宋体" w:hAnsi="宋体" w:cs="宋体" w:eastAsia="宋体" w:hint="default"/>
                <w:spacing w:val="6"/>
                <w:sz w:val="18"/>
                <w:szCs w:val="18"/>
              </w:rPr>
              <w:t>的当地市场价</w:t>
            </w:r>
            <w:r>
              <w:rPr>
                <w:rFonts w:ascii="宋体" w:hAnsi="宋体" w:cs="宋体" w:eastAsia="宋体" w:hint="default"/>
                <w:spacing w:val="-88"/>
                <w:sz w:val="18"/>
                <w:szCs w:val="18"/>
              </w:rPr>
              <w:t> </w:t>
            </w:r>
            <w:r>
              <w:rPr>
                <w:rFonts w:ascii="宋体" w:hAnsi="宋体" w:cs="宋体" w:eastAsia="宋体" w:hint="default"/>
                <w:spacing w:val="-88"/>
                <w:sz w:val="18"/>
                <w:szCs w:val="18"/>
              </w:rPr>
            </w:r>
            <w:r>
              <w:rPr>
                <w:rFonts w:ascii="宋体" w:hAnsi="宋体" w:cs="宋体" w:eastAsia="宋体" w:hint="default"/>
                <w:sz w:val="18"/>
                <w:szCs w:val="18"/>
              </w:rPr>
              <w:t>格执行。</w:t>
            </w:r>
          </w:p>
          <w:p>
            <w:pPr>
              <w:pStyle w:val="TableParagraph"/>
              <w:spacing w:line="237" w:lineRule="auto" w:before="121"/>
              <w:ind w:left="101" w:right="101"/>
              <w:jc w:val="both"/>
              <w:rPr>
                <w:rFonts w:ascii="宋体" w:hAnsi="宋体" w:cs="宋体" w:eastAsia="宋体" w:hint="default"/>
                <w:sz w:val="18"/>
                <w:szCs w:val="18"/>
              </w:rPr>
            </w:pPr>
            <w:r>
              <w:rPr>
                <w:rFonts w:ascii="宋体" w:hAnsi="宋体" w:cs="宋体" w:eastAsia="宋体" w:hint="default"/>
                <w:spacing w:val="6"/>
                <w:sz w:val="18"/>
                <w:szCs w:val="18"/>
              </w:rPr>
              <w:t>决策程序：已</w:t>
            </w:r>
            <w:r>
              <w:rPr>
                <w:rFonts w:ascii="宋体" w:hAnsi="宋体" w:cs="宋体" w:eastAsia="宋体" w:hint="default"/>
                <w:spacing w:val="-88"/>
                <w:sz w:val="18"/>
                <w:szCs w:val="18"/>
              </w:rPr>
              <w:t> </w:t>
            </w:r>
            <w:r>
              <w:rPr>
                <w:rFonts w:ascii="宋体" w:hAnsi="宋体" w:cs="宋体" w:eastAsia="宋体" w:hint="default"/>
                <w:spacing w:val="-88"/>
                <w:sz w:val="18"/>
                <w:szCs w:val="18"/>
              </w:rPr>
            </w:r>
            <w:r>
              <w:rPr>
                <w:rFonts w:ascii="宋体" w:hAnsi="宋体" w:cs="宋体" w:eastAsia="宋体" w:hint="default"/>
                <w:spacing w:val="6"/>
                <w:sz w:val="18"/>
                <w:szCs w:val="18"/>
              </w:rPr>
              <w:t>经第七届董事</w:t>
            </w:r>
            <w:r>
              <w:rPr>
                <w:rFonts w:ascii="宋体" w:hAnsi="宋体" w:cs="宋体" w:eastAsia="宋体" w:hint="default"/>
                <w:spacing w:val="-88"/>
                <w:sz w:val="18"/>
                <w:szCs w:val="18"/>
              </w:rPr>
              <w:t> </w:t>
            </w:r>
            <w:r>
              <w:rPr>
                <w:rFonts w:ascii="宋体" w:hAnsi="宋体" w:cs="宋体" w:eastAsia="宋体" w:hint="default"/>
                <w:spacing w:val="-88"/>
                <w:sz w:val="18"/>
                <w:szCs w:val="18"/>
              </w:rPr>
            </w:r>
            <w:r>
              <w:rPr>
                <w:rFonts w:ascii="宋体" w:hAnsi="宋体" w:cs="宋体" w:eastAsia="宋体" w:hint="default"/>
                <w:spacing w:val="6"/>
                <w:sz w:val="18"/>
                <w:szCs w:val="18"/>
              </w:rPr>
              <w:t>会第二十七次</w:t>
            </w:r>
          </w:p>
          <w:p>
            <w:pPr>
              <w:pStyle w:val="TableParagraph"/>
              <w:spacing w:line="234" w:lineRule="exact" w:before="20"/>
              <w:ind w:left="101" w:right="46"/>
              <w:jc w:val="both"/>
              <w:rPr>
                <w:rFonts w:ascii="宋体" w:hAnsi="宋体" w:cs="宋体" w:eastAsia="宋体" w:hint="default"/>
                <w:sz w:val="18"/>
                <w:szCs w:val="18"/>
              </w:rPr>
            </w:pPr>
            <w:r>
              <w:rPr>
                <w:rFonts w:ascii="宋体" w:hAnsi="宋体" w:cs="宋体" w:eastAsia="宋体" w:hint="default"/>
                <w:spacing w:val="44"/>
                <w:sz w:val="18"/>
                <w:szCs w:val="18"/>
              </w:rPr>
              <w:t>会议审议通</w:t>
            </w:r>
            <w:r>
              <w:rPr>
                <w:rFonts w:ascii="宋体" w:hAnsi="宋体" w:cs="宋体" w:eastAsia="宋体" w:hint="default"/>
                <w:spacing w:val="-35"/>
                <w:sz w:val="18"/>
                <w:szCs w:val="18"/>
              </w:rPr>
              <w:t> </w:t>
            </w:r>
            <w:r>
              <w:rPr>
                <w:rFonts w:ascii="宋体" w:hAnsi="宋体" w:cs="宋体" w:eastAsia="宋体" w:hint="default"/>
                <w:sz w:val="18"/>
                <w:szCs w:val="18"/>
              </w:rPr>
              <w:t>过。</w:t>
            </w:r>
          </w:p>
        </w:tc>
        <w:tc>
          <w:tcPr>
            <w:tcW w:w="1642" w:type="dxa"/>
            <w:tcBorders>
              <w:top w:val="single" w:sz="17" w:space="0" w:color="000000"/>
              <w:left w:val="single" w:sz="4" w:space="0" w:color="000000"/>
              <w:bottom w:val="nil" w:sz="6" w:space="0" w:color="auto"/>
              <w:right w:val="single" w:sz="4" w:space="0" w:color="000000"/>
            </w:tcBorders>
          </w:tcPr>
          <w:p>
            <w:pPr>
              <w:pStyle w:val="TableParagraph"/>
              <w:spacing w:line="240" w:lineRule="auto" w:before="11"/>
              <w:ind w:right="0"/>
              <w:jc w:val="left"/>
              <w:rPr>
                <w:rFonts w:ascii="宋体" w:hAnsi="宋体" w:cs="宋体" w:eastAsia="宋体" w:hint="default"/>
                <w:sz w:val="20"/>
                <w:szCs w:val="20"/>
              </w:rPr>
            </w:pPr>
          </w:p>
          <w:p>
            <w:pPr>
              <w:pStyle w:val="TableParagraph"/>
              <w:spacing w:line="240" w:lineRule="auto"/>
              <w:ind w:right="100"/>
              <w:jc w:val="right"/>
              <w:rPr>
                <w:rFonts w:ascii="Arial" w:hAnsi="Arial" w:cs="Arial" w:eastAsia="Arial" w:hint="default"/>
                <w:sz w:val="20"/>
                <w:szCs w:val="20"/>
              </w:rPr>
            </w:pPr>
            <w:r>
              <w:rPr>
                <w:rFonts w:ascii="Arial"/>
                <w:spacing w:val="-1"/>
                <w:sz w:val="20"/>
              </w:rPr>
              <w:t>3,966,232.10</w:t>
            </w:r>
          </w:p>
        </w:tc>
        <w:tc>
          <w:tcPr>
            <w:tcW w:w="851" w:type="dxa"/>
            <w:tcBorders>
              <w:top w:val="single" w:sz="17" w:space="0" w:color="000000"/>
              <w:left w:val="single" w:sz="4" w:space="0" w:color="000000"/>
              <w:bottom w:val="nil" w:sz="6" w:space="0" w:color="auto"/>
              <w:right w:val="single" w:sz="4" w:space="0" w:color="000000"/>
            </w:tcBorders>
          </w:tcPr>
          <w:p>
            <w:pPr>
              <w:pStyle w:val="TableParagraph"/>
              <w:spacing w:line="240" w:lineRule="auto" w:before="11"/>
              <w:ind w:right="0"/>
              <w:jc w:val="left"/>
              <w:rPr>
                <w:rFonts w:ascii="宋体" w:hAnsi="宋体" w:cs="宋体" w:eastAsia="宋体" w:hint="default"/>
                <w:sz w:val="20"/>
                <w:szCs w:val="20"/>
              </w:rPr>
            </w:pPr>
          </w:p>
          <w:p>
            <w:pPr>
              <w:pStyle w:val="TableParagraph"/>
              <w:spacing w:line="240" w:lineRule="auto"/>
              <w:ind w:right="1"/>
              <w:jc w:val="center"/>
              <w:rPr>
                <w:rFonts w:ascii="Arial" w:hAnsi="Arial" w:cs="Arial" w:eastAsia="Arial" w:hint="default"/>
                <w:sz w:val="20"/>
                <w:szCs w:val="20"/>
              </w:rPr>
            </w:pPr>
            <w:r>
              <w:rPr>
                <w:rFonts w:ascii="Arial"/>
                <w:sz w:val="20"/>
              </w:rPr>
              <w:t>22.58</w:t>
            </w:r>
          </w:p>
        </w:tc>
        <w:tc>
          <w:tcPr>
            <w:tcW w:w="1701" w:type="dxa"/>
            <w:tcBorders>
              <w:top w:val="single" w:sz="17" w:space="0" w:color="000000"/>
              <w:left w:val="single" w:sz="4" w:space="0" w:color="000000"/>
              <w:bottom w:val="nil" w:sz="6" w:space="0" w:color="auto"/>
              <w:right w:val="single" w:sz="4" w:space="0" w:color="000000"/>
            </w:tcBorders>
          </w:tcPr>
          <w:p>
            <w:pPr>
              <w:pStyle w:val="TableParagraph"/>
              <w:spacing w:line="240" w:lineRule="auto" w:before="11"/>
              <w:ind w:right="0"/>
              <w:jc w:val="left"/>
              <w:rPr>
                <w:rFonts w:ascii="宋体" w:hAnsi="宋体" w:cs="宋体" w:eastAsia="宋体" w:hint="default"/>
                <w:sz w:val="20"/>
                <w:szCs w:val="20"/>
              </w:rPr>
            </w:pPr>
          </w:p>
          <w:p>
            <w:pPr>
              <w:pStyle w:val="TableParagraph"/>
              <w:spacing w:line="240" w:lineRule="auto"/>
              <w:ind w:right="100"/>
              <w:jc w:val="right"/>
              <w:rPr>
                <w:rFonts w:ascii="Arial" w:hAnsi="Arial" w:cs="Arial" w:eastAsia="Arial" w:hint="default"/>
                <w:sz w:val="20"/>
                <w:szCs w:val="20"/>
              </w:rPr>
            </w:pPr>
            <w:r>
              <w:rPr>
                <w:rFonts w:ascii="Arial"/>
                <w:spacing w:val="-1"/>
                <w:sz w:val="20"/>
              </w:rPr>
              <w:t>4,517,490.60</w:t>
            </w:r>
          </w:p>
        </w:tc>
        <w:tc>
          <w:tcPr>
            <w:tcW w:w="851" w:type="dxa"/>
            <w:tcBorders>
              <w:top w:val="single" w:sz="17" w:space="0" w:color="000000"/>
              <w:left w:val="single" w:sz="4" w:space="0" w:color="000000"/>
              <w:bottom w:val="nil" w:sz="6" w:space="0" w:color="auto"/>
              <w:right w:val="nil" w:sz="6" w:space="0" w:color="auto"/>
            </w:tcBorders>
          </w:tcPr>
          <w:p>
            <w:pPr>
              <w:pStyle w:val="TableParagraph"/>
              <w:spacing w:line="240" w:lineRule="auto" w:before="11"/>
              <w:ind w:right="0"/>
              <w:jc w:val="left"/>
              <w:rPr>
                <w:rFonts w:ascii="宋体" w:hAnsi="宋体" w:cs="宋体" w:eastAsia="宋体" w:hint="default"/>
                <w:sz w:val="20"/>
                <w:szCs w:val="20"/>
              </w:rPr>
            </w:pPr>
          </w:p>
          <w:p>
            <w:pPr>
              <w:pStyle w:val="TableParagraph"/>
              <w:spacing w:line="240" w:lineRule="auto"/>
              <w:ind w:left="169" w:right="0"/>
              <w:jc w:val="left"/>
              <w:rPr>
                <w:rFonts w:ascii="Arial" w:hAnsi="Arial" w:cs="Arial" w:eastAsia="Arial" w:hint="default"/>
                <w:sz w:val="20"/>
                <w:szCs w:val="20"/>
              </w:rPr>
            </w:pPr>
            <w:r>
              <w:rPr>
                <w:rFonts w:ascii="Arial"/>
                <w:sz w:val="20"/>
              </w:rPr>
              <w:t>48.59</w:t>
            </w:r>
          </w:p>
        </w:tc>
      </w:tr>
      <w:tr>
        <w:trPr>
          <w:trHeight w:val="788" w:hRule="exact"/>
        </w:trPr>
        <w:tc>
          <w:tcPr>
            <w:tcW w:w="1808" w:type="dxa"/>
            <w:tcBorders>
              <w:top w:val="nil" w:sz="6" w:space="0" w:color="auto"/>
              <w:left w:val="nil" w:sz="6" w:space="0" w:color="auto"/>
              <w:bottom w:val="nil" w:sz="6" w:space="0" w:color="auto"/>
              <w:right w:val="single" w:sz="4" w:space="0" w:color="000000"/>
            </w:tcBorders>
          </w:tcPr>
          <w:p>
            <w:pPr>
              <w:pStyle w:val="TableParagraph"/>
              <w:spacing w:line="260" w:lineRule="exact" w:before="128"/>
              <w:ind w:left="106" w:right="102"/>
              <w:jc w:val="left"/>
              <w:rPr>
                <w:rFonts w:ascii="宋体" w:hAnsi="宋体" w:cs="宋体" w:eastAsia="宋体" w:hint="default"/>
                <w:sz w:val="20"/>
                <w:szCs w:val="20"/>
              </w:rPr>
            </w:pPr>
            <w:r>
              <w:rPr>
                <w:rFonts w:ascii="宋体" w:hAnsi="宋体" w:cs="宋体" w:eastAsia="宋体" w:hint="default"/>
                <w:sz w:val="20"/>
                <w:szCs w:val="20"/>
              </w:rPr>
              <w:t>锦</w:t>
            </w:r>
            <w:r>
              <w:rPr>
                <w:rFonts w:ascii="宋体" w:hAnsi="宋体" w:cs="宋体" w:eastAsia="宋体" w:hint="default"/>
                <w:spacing w:val="-69"/>
                <w:sz w:val="20"/>
                <w:szCs w:val="20"/>
              </w:rPr>
              <w:t> </w:t>
            </w:r>
            <w:r>
              <w:rPr>
                <w:rFonts w:ascii="宋体" w:hAnsi="宋体" w:cs="宋体" w:eastAsia="宋体" w:hint="default"/>
                <w:sz w:val="20"/>
                <w:szCs w:val="20"/>
              </w:rPr>
              <w:t>州</w:t>
            </w:r>
            <w:r>
              <w:rPr>
                <w:rFonts w:ascii="宋体" w:hAnsi="宋体" w:cs="宋体" w:eastAsia="宋体" w:hint="default"/>
                <w:spacing w:val="-68"/>
                <w:sz w:val="20"/>
                <w:szCs w:val="20"/>
              </w:rPr>
              <w:t> </w:t>
            </w:r>
            <w:r>
              <w:rPr>
                <w:rFonts w:ascii="宋体" w:hAnsi="宋体" w:cs="宋体" w:eastAsia="宋体" w:hint="default"/>
                <w:sz w:val="20"/>
                <w:szCs w:val="20"/>
              </w:rPr>
              <w:t>新</w:t>
            </w:r>
            <w:r>
              <w:rPr>
                <w:rFonts w:ascii="宋体" w:hAnsi="宋体" w:cs="宋体" w:eastAsia="宋体" w:hint="default"/>
                <w:spacing w:val="-69"/>
                <w:sz w:val="20"/>
                <w:szCs w:val="20"/>
              </w:rPr>
              <w:t> </w:t>
            </w:r>
            <w:r>
              <w:rPr>
                <w:rFonts w:ascii="宋体" w:hAnsi="宋体" w:cs="宋体" w:eastAsia="宋体" w:hint="default"/>
                <w:sz w:val="20"/>
                <w:szCs w:val="20"/>
              </w:rPr>
              <w:t>时</w:t>
            </w:r>
            <w:r>
              <w:rPr>
                <w:rFonts w:ascii="宋体" w:hAnsi="宋体" w:cs="宋体" w:eastAsia="宋体" w:hint="default"/>
                <w:spacing w:val="-69"/>
                <w:sz w:val="20"/>
                <w:szCs w:val="20"/>
              </w:rPr>
              <w:t> </w:t>
            </w:r>
            <w:r>
              <w:rPr>
                <w:rFonts w:ascii="宋体" w:hAnsi="宋体" w:cs="宋体" w:eastAsia="宋体" w:hint="default"/>
                <w:sz w:val="20"/>
                <w:szCs w:val="20"/>
              </w:rPr>
              <w:t>代</w:t>
            </w:r>
            <w:r>
              <w:rPr>
                <w:rFonts w:ascii="宋体" w:hAnsi="宋体" w:cs="宋体" w:eastAsia="宋体" w:hint="default"/>
                <w:spacing w:val="-69"/>
                <w:sz w:val="20"/>
                <w:szCs w:val="20"/>
              </w:rPr>
              <w:t> </w:t>
            </w:r>
            <w:r>
              <w:rPr>
                <w:rFonts w:ascii="宋体" w:hAnsi="宋体" w:cs="宋体" w:eastAsia="宋体" w:hint="default"/>
                <w:sz w:val="20"/>
                <w:szCs w:val="20"/>
              </w:rPr>
              <w:t>集</w:t>
            </w:r>
            <w:r>
              <w:rPr>
                <w:rFonts w:ascii="宋体" w:hAnsi="宋体" w:cs="宋体" w:eastAsia="宋体" w:hint="default"/>
                <w:spacing w:val="-68"/>
                <w:sz w:val="20"/>
                <w:szCs w:val="20"/>
              </w:rPr>
              <w:t> </w:t>
            </w:r>
            <w:r>
              <w:rPr>
                <w:rFonts w:ascii="宋体" w:hAnsi="宋体" w:cs="宋体" w:eastAsia="宋体" w:hint="default"/>
                <w:sz w:val="20"/>
                <w:szCs w:val="20"/>
              </w:rPr>
              <w:t>装</w:t>
            </w:r>
            <w:r>
              <w:rPr>
                <w:rFonts w:ascii="宋体" w:hAnsi="宋体" w:cs="宋体" w:eastAsia="宋体" w:hint="default"/>
                <w:w w:val="100"/>
                <w:sz w:val="20"/>
                <w:szCs w:val="20"/>
              </w:rPr>
              <w:t> </w:t>
            </w:r>
            <w:r>
              <w:rPr>
                <w:rFonts w:ascii="宋体" w:hAnsi="宋体" w:cs="宋体" w:eastAsia="宋体" w:hint="default"/>
                <w:sz w:val="20"/>
                <w:szCs w:val="20"/>
              </w:rPr>
              <w:t>箱码头有限公司</w:t>
            </w:r>
          </w:p>
        </w:tc>
        <w:tc>
          <w:tcPr>
            <w:tcW w:w="800" w:type="dxa"/>
            <w:tcBorders>
              <w:top w:val="nil" w:sz="6" w:space="0" w:color="auto"/>
              <w:left w:val="single" w:sz="4" w:space="0" w:color="000000"/>
              <w:bottom w:val="nil" w:sz="6" w:space="0" w:color="auto"/>
              <w:right w:val="single" w:sz="4" w:space="0" w:color="000000"/>
            </w:tcBorders>
          </w:tcPr>
          <w:p>
            <w:pPr>
              <w:pStyle w:val="TableParagraph"/>
              <w:spacing w:line="260" w:lineRule="exact" w:before="128"/>
              <w:ind w:left="194" w:right="193"/>
              <w:jc w:val="left"/>
              <w:rPr>
                <w:rFonts w:ascii="宋体" w:hAnsi="宋体" w:cs="宋体" w:eastAsia="宋体" w:hint="default"/>
                <w:sz w:val="20"/>
                <w:szCs w:val="20"/>
              </w:rPr>
            </w:pPr>
            <w:r>
              <w:rPr>
                <w:rFonts w:ascii="宋体" w:hAnsi="宋体" w:cs="宋体" w:eastAsia="宋体" w:hint="default"/>
                <w:sz w:val="20"/>
                <w:szCs w:val="20"/>
              </w:rPr>
              <w:t>提供</w:t>
            </w:r>
            <w:r>
              <w:rPr>
                <w:rFonts w:ascii="宋体" w:hAnsi="宋体" w:cs="宋体" w:eastAsia="宋体" w:hint="default"/>
                <w:w w:val="100"/>
                <w:sz w:val="20"/>
                <w:szCs w:val="20"/>
              </w:rPr>
              <w:t> </w:t>
            </w:r>
            <w:r>
              <w:rPr>
                <w:rFonts w:ascii="宋体" w:hAnsi="宋体" w:cs="宋体" w:eastAsia="宋体" w:hint="default"/>
                <w:sz w:val="20"/>
                <w:szCs w:val="20"/>
              </w:rPr>
              <w:t>劳务</w:t>
            </w:r>
          </w:p>
        </w:tc>
        <w:tc>
          <w:tcPr>
            <w:tcW w:w="794" w:type="dxa"/>
            <w:tcBorders>
              <w:top w:val="nil" w:sz="6" w:space="0" w:color="auto"/>
              <w:left w:val="single" w:sz="4" w:space="0" w:color="000000"/>
              <w:bottom w:val="nil" w:sz="6" w:space="0" w:color="auto"/>
              <w:right w:val="single" w:sz="4" w:space="0" w:color="000000"/>
            </w:tcBorders>
          </w:tcPr>
          <w:p>
            <w:pPr>
              <w:pStyle w:val="TableParagraph"/>
              <w:spacing w:line="260" w:lineRule="exact" w:before="128"/>
              <w:ind w:left="291" w:right="191" w:hanging="100"/>
              <w:jc w:val="left"/>
              <w:rPr>
                <w:rFonts w:ascii="宋体" w:hAnsi="宋体" w:cs="宋体" w:eastAsia="宋体" w:hint="default"/>
                <w:sz w:val="20"/>
                <w:szCs w:val="20"/>
              </w:rPr>
            </w:pPr>
            <w:r>
              <w:rPr>
                <w:rFonts w:ascii="宋体" w:hAnsi="宋体" w:cs="宋体" w:eastAsia="宋体" w:hint="default"/>
                <w:sz w:val="20"/>
                <w:szCs w:val="20"/>
              </w:rPr>
              <w:t>港务</w:t>
            </w:r>
            <w:r>
              <w:rPr>
                <w:rFonts w:ascii="宋体" w:hAnsi="宋体" w:cs="宋体" w:eastAsia="宋体" w:hint="default"/>
                <w:w w:val="100"/>
                <w:sz w:val="20"/>
                <w:szCs w:val="20"/>
              </w:rPr>
              <w:t> </w:t>
            </w:r>
            <w:r>
              <w:rPr>
                <w:rFonts w:ascii="宋体" w:hAnsi="宋体" w:cs="宋体" w:eastAsia="宋体" w:hint="default"/>
                <w:sz w:val="20"/>
                <w:szCs w:val="20"/>
              </w:rPr>
              <w:t>费</w:t>
            </w:r>
          </w:p>
        </w:tc>
        <w:tc>
          <w:tcPr>
            <w:tcW w:w="1336" w:type="dxa"/>
            <w:vMerge/>
            <w:tcBorders>
              <w:left w:val="single" w:sz="4" w:space="0" w:color="000000"/>
              <w:right w:val="single" w:sz="4" w:space="0" w:color="000000"/>
            </w:tcBorders>
          </w:tcPr>
          <w:p>
            <w:pPr/>
          </w:p>
        </w:tc>
        <w:tc>
          <w:tcPr>
            <w:tcW w:w="1642" w:type="dxa"/>
            <w:tcBorders>
              <w:top w:val="nil" w:sz="6" w:space="0" w:color="auto"/>
              <w:left w:val="single" w:sz="4" w:space="0" w:color="000000"/>
              <w:bottom w:val="nil" w:sz="6" w:space="0" w:color="auto"/>
              <w:right w:val="single" w:sz="4" w:space="0" w:color="000000"/>
            </w:tcBorders>
          </w:tcPr>
          <w:p>
            <w:pPr>
              <w:pStyle w:val="TableParagraph"/>
              <w:spacing w:line="240" w:lineRule="auto" w:before="2"/>
              <w:ind w:right="0"/>
              <w:jc w:val="left"/>
              <w:rPr>
                <w:rFonts w:ascii="宋体" w:hAnsi="宋体" w:cs="宋体" w:eastAsia="宋体" w:hint="default"/>
                <w:sz w:val="21"/>
                <w:szCs w:val="21"/>
              </w:rPr>
            </w:pPr>
          </w:p>
          <w:p>
            <w:pPr>
              <w:pStyle w:val="TableParagraph"/>
              <w:spacing w:line="240" w:lineRule="auto"/>
              <w:ind w:right="100"/>
              <w:jc w:val="right"/>
              <w:rPr>
                <w:rFonts w:ascii="Arial" w:hAnsi="Arial" w:cs="Arial" w:eastAsia="Arial" w:hint="default"/>
                <w:sz w:val="20"/>
                <w:szCs w:val="20"/>
              </w:rPr>
            </w:pPr>
            <w:r>
              <w:rPr>
                <w:rFonts w:ascii="Arial"/>
                <w:spacing w:val="-1"/>
                <w:sz w:val="20"/>
              </w:rPr>
              <w:t>2,455,855.00</w:t>
            </w:r>
          </w:p>
        </w:tc>
        <w:tc>
          <w:tcPr>
            <w:tcW w:w="851" w:type="dxa"/>
            <w:tcBorders>
              <w:top w:val="nil" w:sz="6" w:space="0" w:color="auto"/>
              <w:left w:val="single" w:sz="4" w:space="0" w:color="000000"/>
              <w:bottom w:val="nil" w:sz="6" w:space="0" w:color="auto"/>
              <w:right w:val="single" w:sz="4" w:space="0" w:color="000000"/>
            </w:tcBorders>
          </w:tcPr>
          <w:p>
            <w:pPr>
              <w:pStyle w:val="TableParagraph"/>
              <w:spacing w:line="240" w:lineRule="auto" w:before="2"/>
              <w:ind w:right="0"/>
              <w:jc w:val="left"/>
              <w:rPr>
                <w:rFonts w:ascii="宋体" w:hAnsi="宋体" w:cs="宋体" w:eastAsia="宋体" w:hint="default"/>
                <w:sz w:val="21"/>
                <w:szCs w:val="21"/>
              </w:rPr>
            </w:pPr>
          </w:p>
          <w:p>
            <w:pPr>
              <w:pStyle w:val="TableParagraph"/>
              <w:spacing w:line="240" w:lineRule="auto"/>
              <w:ind w:right="0"/>
              <w:jc w:val="center"/>
              <w:rPr>
                <w:rFonts w:ascii="Arial" w:hAnsi="Arial" w:cs="Arial" w:eastAsia="Arial" w:hint="default"/>
                <w:sz w:val="20"/>
                <w:szCs w:val="20"/>
              </w:rPr>
            </w:pPr>
            <w:r>
              <w:rPr>
                <w:rFonts w:ascii="Arial"/>
                <w:sz w:val="20"/>
              </w:rPr>
              <w:t>100</w:t>
            </w:r>
          </w:p>
        </w:tc>
        <w:tc>
          <w:tcPr>
            <w:tcW w:w="1701" w:type="dxa"/>
            <w:tcBorders>
              <w:top w:val="nil" w:sz="6" w:space="0" w:color="auto"/>
              <w:left w:val="single" w:sz="4" w:space="0" w:color="000000"/>
              <w:bottom w:val="nil" w:sz="6" w:space="0" w:color="auto"/>
              <w:right w:val="single" w:sz="4" w:space="0" w:color="000000"/>
            </w:tcBorders>
          </w:tcPr>
          <w:p>
            <w:pPr/>
          </w:p>
        </w:tc>
        <w:tc>
          <w:tcPr>
            <w:tcW w:w="851" w:type="dxa"/>
            <w:tcBorders>
              <w:top w:val="nil" w:sz="6" w:space="0" w:color="auto"/>
              <w:left w:val="single" w:sz="4" w:space="0" w:color="000000"/>
              <w:bottom w:val="nil" w:sz="6" w:space="0" w:color="auto"/>
              <w:right w:val="nil" w:sz="6" w:space="0" w:color="auto"/>
            </w:tcBorders>
          </w:tcPr>
          <w:p>
            <w:pPr/>
          </w:p>
        </w:tc>
      </w:tr>
      <w:tr>
        <w:trPr>
          <w:trHeight w:val="723" w:hRule="exact"/>
        </w:trPr>
        <w:tc>
          <w:tcPr>
            <w:tcW w:w="1808" w:type="dxa"/>
            <w:tcBorders>
              <w:top w:val="nil" w:sz="6" w:space="0" w:color="auto"/>
              <w:left w:val="nil" w:sz="6" w:space="0" w:color="auto"/>
              <w:bottom w:val="nil" w:sz="6" w:space="0" w:color="auto"/>
              <w:right w:val="single" w:sz="4" w:space="0" w:color="000000"/>
            </w:tcBorders>
          </w:tcPr>
          <w:p>
            <w:pPr>
              <w:pStyle w:val="TableParagraph"/>
              <w:spacing w:line="260" w:lineRule="exact" w:before="128"/>
              <w:ind w:left="106" w:right="102"/>
              <w:jc w:val="left"/>
              <w:rPr>
                <w:rFonts w:ascii="宋体" w:hAnsi="宋体" w:cs="宋体" w:eastAsia="宋体" w:hint="default"/>
                <w:sz w:val="20"/>
                <w:szCs w:val="20"/>
              </w:rPr>
            </w:pPr>
            <w:r>
              <w:rPr>
                <w:rFonts w:ascii="宋体" w:hAnsi="宋体" w:cs="宋体" w:eastAsia="宋体" w:hint="default"/>
                <w:sz w:val="20"/>
                <w:szCs w:val="20"/>
              </w:rPr>
              <w:t>中</w:t>
            </w:r>
            <w:r>
              <w:rPr>
                <w:rFonts w:ascii="宋体" w:hAnsi="宋体" w:cs="宋体" w:eastAsia="宋体" w:hint="default"/>
                <w:spacing w:val="-69"/>
                <w:sz w:val="20"/>
                <w:szCs w:val="20"/>
              </w:rPr>
              <w:t> </w:t>
            </w:r>
            <w:r>
              <w:rPr>
                <w:rFonts w:ascii="宋体" w:hAnsi="宋体" w:cs="宋体" w:eastAsia="宋体" w:hint="default"/>
                <w:sz w:val="20"/>
                <w:szCs w:val="20"/>
              </w:rPr>
              <w:t>电</w:t>
            </w:r>
            <w:r>
              <w:rPr>
                <w:rFonts w:ascii="宋体" w:hAnsi="宋体" w:cs="宋体" w:eastAsia="宋体" w:hint="default"/>
                <w:spacing w:val="-68"/>
                <w:sz w:val="20"/>
                <w:szCs w:val="20"/>
              </w:rPr>
              <w:t> </w:t>
            </w:r>
            <w:r>
              <w:rPr>
                <w:rFonts w:ascii="宋体" w:hAnsi="宋体" w:cs="宋体" w:eastAsia="宋体" w:hint="default"/>
                <w:sz w:val="20"/>
                <w:szCs w:val="20"/>
              </w:rPr>
              <w:t>投</w:t>
            </w:r>
            <w:r>
              <w:rPr>
                <w:rFonts w:ascii="宋体" w:hAnsi="宋体" w:cs="宋体" w:eastAsia="宋体" w:hint="default"/>
                <w:spacing w:val="-69"/>
                <w:sz w:val="20"/>
                <w:szCs w:val="20"/>
              </w:rPr>
              <w:t> </w:t>
            </w:r>
            <w:r>
              <w:rPr>
                <w:rFonts w:ascii="宋体" w:hAnsi="宋体" w:cs="宋体" w:eastAsia="宋体" w:hint="default"/>
                <w:sz w:val="20"/>
                <w:szCs w:val="20"/>
              </w:rPr>
              <w:t>锦</w:t>
            </w:r>
            <w:r>
              <w:rPr>
                <w:rFonts w:ascii="宋体" w:hAnsi="宋体" w:cs="宋体" w:eastAsia="宋体" w:hint="default"/>
                <w:spacing w:val="-69"/>
                <w:sz w:val="20"/>
                <w:szCs w:val="20"/>
              </w:rPr>
              <w:t> </w:t>
            </w:r>
            <w:r>
              <w:rPr>
                <w:rFonts w:ascii="宋体" w:hAnsi="宋体" w:cs="宋体" w:eastAsia="宋体" w:hint="default"/>
                <w:sz w:val="20"/>
                <w:szCs w:val="20"/>
              </w:rPr>
              <w:t>州</w:t>
            </w:r>
            <w:r>
              <w:rPr>
                <w:rFonts w:ascii="宋体" w:hAnsi="宋体" w:cs="宋体" w:eastAsia="宋体" w:hint="default"/>
                <w:spacing w:val="-69"/>
                <w:sz w:val="20"/>
                <w:szCs w:val="20"/>
              </w:rPr>
              <w:t> </w:t>
            </w:r>
            <w:r>
              <w:rPr>
                <w:rFonts w:ascii="宋体" w:hAnsi="宋体" w:cs="宋体" w:eastAsia="宋体" w:hint="default"/>
                <w:sz w:val="20"/>
                <w:szCs w:val="20"/>
              </w:rPr>
              <w:t>港</w:t>
            </w:r>
            <w:r>
              <w:rPr>
                <w:rFonts w:ascii="宋体" w:hAnsi="宋体" w:cs="宋体" w:eastAsia="宋体" w:hint="default"/>
                <w:spacing w:val="-68"/>
                <w:sz w:val="20"/>
                <w:szCs w:val="20"/>
              </w:rPr>
              <w:t> </w:t>
            </w:r>
            <w:r>
              <w:rPr>
                <w:rFonts w:ascii="宋体" w:hAnsi="宋体" w:cs="宋体" w:eastAsia="宋体" w:hint="default"/>
                <w:sz w:val="20"/>
                <w:szCs w:val="20"/>
              </w:rPr>
              <w:t>口</w:t>
            </w:r>
            <w:r>
              <w:rPr>
                <w:rFonts w:ascii="宋体" w:hAnsi="宋体" w:cs="宋体" w:eastAsia="宋体" w:hint="default"/>
                <w:w w:val="100"/>
                <w:sz w:val="20"/>
                <w:szCs w:val="20"/>
              </w:rPr>
              <w:t> </w:t>
            </w:r>
            <w:r>
              <w:rPr>
                <w:rFonts w:ascii="宋体" w:hAnsi="宋体" w:cs="宋体" w:eastAsia="宋体" w:hint="default"/>
                <w:sz w:val="20"/>
                <w:szCs w:val="20"/>
              </w:rPr>
              <w:t>有限责任公司</w:t>
            </w:r>
          </w:p>
        </w:tc>
        <w:tc>
          <w:tcPr>
            <w:tcW w:w="800" w:type="dxa"/>
            <w:tcBorders>
              <w:top w:val="nil" w:sz="6" w:space="0" w:color="auto"/>
              <w:left w:val="single" w:sz="4" w:space="0" w:color="000000"/>
              <w:bottom w:val="nil" w:sz="6" w:space="0" w:color="auto"/>
              <w:right w:val="single" w:sz="4" w:space="0" w:color="000000"/>
            </w:tcBorders>
          </w:tcPr>
          <w:p>
            <w:pPr>
              <w:pStyle w:val="TableParagraph"/>
              <w:spacing w:line="260" w:lineRule="exact" w:before="128"/>
              <w:ind w:left="194" w:right="193"/>
              <w:jc w:val="left"/>
              <w:rPr>
                <w:rFonts w:ascii="宋体" w:hAnsi="宋体" w:cs="宋体" w:eastAsia="宋体" w:hint="default"/>
                <w:sz w:val="20"/>
                <w:szCs w:val="20"/>
              </w:rPr>
            </w:pPr>
            <w:r>
              <w:rPr>
                <w:rFonts w:ascii="宋体" w:hAnsi="宋体" w:cs="宋体" w:eastAsia="宋体" w:hint="default"/>
                <w:sz w:val="20"/>
                <w:szCs w:val="20"/>
              </w:rPr>
              <w:t>提供</w:t>
            </w:r>
            <w:r>
              <w:rPr>
                <w:rFonts w:ascii="宋体" w:hAnsi="宋体" w:cs="宋体" w:eastAsia="宋体" w:hint="default"/>
                <w:w w:val="100"/>
                <w:sz w:val="20"/>
                <w:szCs w:val="20"/>
              </w:rPr>
              <w:t> </w:t>
            </w:r>
            <w:r>
              <w:rPr>
                <w:rFonts w:ascii="宋体" w:hAnsi="宋体" w:cs="宋体" w:eastAsia="宋体" w:hint="default"/>
                <w:sz w:val="20"/>
                <w:szCs w:val="20"/>
              </w:rPr>
              <w:t>劳务</w:t>
            </w:r>
          </w:p>
        </w:tc>
        <w:tc>
          <w:tcPr>
            <w:tcW w:w="794" w:type="dxa"/>
            <w:tcBorders>
              <w:top w:val="nil" w:sz="6" w:space="0" w:color="auto"/>
              <w:left w:val="single" w:sz="4" w:space="0" w:color="000000"/>
              <w:bottom w:val="nil" w:sz="6" w:space="0" w:color="auto"/>
              <w:right w:val="single" w:sz="4" w:space="0" w:color="000000"/>
            </w:tcBorders>
          </w:tcPr>
          <w:p>
            <w:pPr>
              <w:pStyle w:val="TableParagraph"/>
              <w:spacing w:line="260" w:lineRule="exact" w:before="128"/>
              <w:ind w:left="192" w:right="191"/>
              <w:jc w:val="left"/>
              <w:rPr>
                <w:rFonts w:ascii="宋体" w:hAnsi="宋体" w:cs="宋体" w:eastAsia="宋体" w:hint="default"/>
                <w:sz w:val="20"/>
                <w:szCs w:val="20"/>
              </w:rPr>
            </w:pPr>
            <w:r>
              <w:rPr>
                <w:rFonts w:ascii="宋体" w:hAnsi="宋体" w:cs="宋体" w:eastAsia="宋体" w:hint="default"/>
                <w:sz w:val="20"/>
                <w:szCs w:val="20"/>
              </w:rPr>
              <w:t>工程</w:t>
            </w:r>
            <w:r>
              <w:rPr>
                <w:rFonts w:ascii="宋体" w:hAnsi="宋体" w:cs="宋体" w:eastAsia="宋体" w:hint="default"/>
                <w:w w:val="100"/>
                <w:sz w:val="20"/>
                <w:szCs w:val="20"/>
              </w:rPr>
              <w:t> </w:t>
            </w:r>
            <w:r>
              <w:rPr>
                <w:rFonts w:ascii="宋体" w:hAnsi="宋体" w:cs="宋体" w:eastAsia="宋体" w:hint="default"/>
                <w:sz w:val="20"/>
                <w:szCs w:val="20"/>
              </w:rPr>
              <w:t>监理</w:t>
            </w:r>
          </w:p>
        </w:tc>
        <w:tc>
          <w:tcPr>
            <w:tcW w:w="1336" w:type="dxa"/>
            <w:vMerge/>
            <w:tcBorders>
              <w:left w:val="single" w:sz="4" w:space="0" w:color="000000"/>
              <w:right w:val="single" w:sz="4" w:space="0" w:color="000000"/>
            </w:tcBorders>
          </w:tcPr>
          <w:p>
            <w:pPr/>
          </w:p>
        </w:tc>
        <w:tc>
          <w:tcPr>
            <w:tcW w:w="1642" w:type="dxa"/>
            <w:tcBorders>
              <w:top w:val="nil" w:sz="6" w:space="0" w:color="auto"/>
              <w:left w:val="single" w:sz="4" w:space="0" w:color="000000"/>
              <w:bottom w:val="nil" w:sz="6" w:space="0" w:color="auto"/>
              <w:right w:val="single" w:sz="4" w:space="0" w:color="000000"/>
            </w:tcBorders>
          </w:tcPr>
          <w:p>
            <w:pPr>
              <w:pStyle w:val="TableParagraph"/>
              <w:spacing w:line="240" w:lineRule="auto" w:before="1"/>
              <w:ind w:right="0"/>
              <w:jc w:val="left"/>
              <w:rPr>
                <w:rFonts w:ascii="宋体" w:hAnsi="宋体" w:cs="宋体" w:eastAsia="宋体" w:hint="default"/>
                <w:sz w:val="21"/>
                <w:szCs w:val="21"/>
              </w:rPr>
            </w:pPr>
          </w:p>
          <w:p>
            <w:pPr>
              <w:pStyle w:val="TableParagraph"/>
              <w:spacing w:line="240" w:lineRule="auto"/>
              <w:ind w:right="100"/>
              <w:jc w:val="right"/>
              <w:rPr>
                <w:rFonts w:ascii="Arial" w:hAnsi="Arial" w:cs="Arial" w:eastAsia="Arial" w:hint="default"/>
                <w:sz w:val="20"/>
                <w:szCs w:val="20"/>
              </w:rPr>
            </w:pPr>
            <w:r>
              <w:rPr>
                <w:rFonts w:ascii="Arial"/>
                <w:spacing w:val="-1"/>
                <w:sz w:val="20"/>
              </w:rPr>
              <w:t>2,041,050.00</w:t>
            </w:r>
          </w:p>
        </w:tc>
        <w:tc>
          <w:tcPr>
            <w:tcW w:w="851" w:type="dxa"/>
            <w:tcBorders>
              <w:top w:val="nil" w:sz="6" w:space="0" w:color="auto"/>
              <w:left w:val="single" w:sz="4" w:space="0" w:color="000000"/>
              <w:bottom w:val="nil" w:sz="6" w:space="0" w:color="auto"/>
              <w:right w:val="single" w:sz="4" w:space="0" w:color="000000"/>
            </w:tcBorders>
          </w:tcPr>
          <w:p>
            <w:pPr>
              <w:pStyle w:val="TableParagraph"/>
              <w:spacing w:line="240" w:lineRule="auto" w:before="1"/>
              <w:ind w:right="0"/>
              <w:jc w:val="left"/>
              <w:rPr>
                <w:rFonts w:ascii="宋体" w:hAnsi="宋体" w:cs="宋体" w:eastAsia="宋体" w:hint="default"/>
                <w:sz w:val="21"/>
                <w:szCs w:val="21"/>
              </w:rPr>
            </w:pPr>
          </w:p>
          <w:p>
            <w:pPr>
              <w:pStyle w:val="TableParagraph"/>
              <w:spacing w:line="240" w:lineRule="auto"/>
              <w:ind w:right="1"/>
              <w:jc w:val="center"/>
              <w:rPr>
                <w:rFonts w:ascii="Arial" w:hAnsi="Arial" w:cs="Arial" w:eastAsia="Arial" w:hint="default"/>
                <w:sz w:val="20"/>
                <w:szCs w:val="20"/>
              </w:rPr>
            </w:pPr>
            <w:r>
              <w:rPr>
                <w:rFonts w:ascii="Arial"/>
                <w:sz w:val="20"/>
              </w:rPr>
              <w:t>56.20</w:t>
            </w:r>
          </w:p>
        </w:tc>
        <w:tc>
          <w:tcPr>
            <w:tcW w:w="1701" w:type="dxa"/>
            <w:tcBorders>
              <w:top w:val="nil" w:sz="6" w:space="0" w:color="auto"/>
              <w:left w:val="single" w:sz="4" w:space="0" w:color="000000"/>
              <w:bottom w:val="nil" w:sz="6" w:space="0" w:color="auto"/>
              <w:right w:val="single" w:sz="4" w:space="0" w:color="000000"/>
            </w:tcBorders>
          </w:tcPr>
          <w:p>
            <w:pPr/>
          </w:p>
        </w:tc>
        <w:tc>
          <w:tcPr>
            <w:tcW w:w="851" w:type="dxa"/>
            <w:tcBorders>
              <w:top w:val="nil" w:sz="6" w:space="0" w:color="auto"/>
              <w:left w:val="single" w:sz="4" w:space="0" w:color="000000"/>
              <w:bottom w:val="nil" w:sz="6" w:space="0" w:color="auto"/>
              <w:right w:val="nil" w:sz="6" w:space="0" w:color="auto"/>
            </w:tcBorders>
          </w:tcPr>
          <w:p>
            <w:pPr/>
          </w:p>
        </w:tc>
      </w:tr>
      <w:tr>
        <w:trPr>
          <w:trHeight w:val="893" w:hRule="exact"/>
        </w:trPr>
        <w:tc>
          <w:tcPr>
            <w:tcW w:w="1808" w:type="dxa"/>
            <w:tcBorders>
              <w:top w:val="nil" w:sz="6" w:space="0" w:color="auto"/>
              <w:left w:val="nil" w:sz="6" w:space="0" w:color="auto"/>
              <w:bottom w:val="nil" w:sz="6" w:space="0" w:color="auto"/>
              <w:right w:val="single" w:sz="4" w:space="0" w:color="000000"/>
            </w:tcBorders>
          </w:tcPr>
          <w:p>
            <w:pPr>
              <w:pStyle w:val="TableParagraph"/>
              <w:spacing w:line="237" w:lineRule="auto" w:before="40"/>
              <w:ind w:left="106" w:right="102"/>
              <w:jc w:val="both"/>
              <w:rPr>
                <w:rFonts w:ascii="宋体" w:hAnsi="宋体" w:cs="宋体" w:eastAsia="宋体" w:hint="default"/>
                <w:sz w:val="20"/>
                <w:szCs w:val="20"/>
              </w:rPr>
            </w:pPr>
            <w:r>
              <w:rPr>
                <w:rFonts w:ascii="宋体" w:hAnsi="宋体" w:cs="宋体" w:eastAsia="宋体" w:hint="default"/>
                <w:sz w:val="20"/>
                <w:szCs w:val="20"/>
              </w:rPr>
              <w:t>东</w:t>
            </w:r>
            <w:r>
              <w:rPr>
                <w:rFonts w:ascii="宋体" w:hAnsi="宋体" w:cs="宋体" w:eastAsia="宋体" w:hint="default"/>
                <w:spacing w:val="-69"/>
                <w:sz w:val="20"/>
                <w:szCs w:val="20"/>
              </w:rPr>
              <w:t> </w:t>
            </w:r>
            <w:r>
              <w:rPr>
                <w:rFonts w:ascii="宋体" w:hAnsi="宋体" w:cs="宋体" w:eastAsia="宋体" w:hint="default"/>
                <w:sz w:val="20"/>
                <w:szCs w:val="20"/>
              </w:rPr>
              <w:t>方</w:t>
            </w:r>
            <w:r>
              <w:rPr>
                <w:rFonts w:ascii="宋体" w:hAnsi="宋体" w:cs="宋体" w:eastAsia="宋体" w:hint="default"/>
                <w:spacing w:val="-68"/>
                <w:sz w:val="20"/>
                <w:szCs w:val="20"/>
              </w:rPr>
              <w:t> </w:t>
            </w:r>
            <w:r>
              <w:rPr>
                <w:rFonts w:ascii="宋体" w:hAnsi="宋体" w:cs="宋体" w:eastAsia="宋体" w:hint="default"/>
                <w:sz w:val="20"/>
                <w:szCs w:val="20"/>
              </w:rPr>
              <w:t>集</w:t>
            </w:r>
            <w:r>
              <w:rPr>
                <w:rFonts w:ascii="宋体" w:hAnsi="宋体" w:cs="宋体" w:eastAsia="宋体" w:hint="default"/>
                <w:spacing w:val="-69"/>
                <w:sz w:val="20"/>
                <w:szCs w:val="20"/>
              </w:rPr>
              <w:t> </w:t>
            </w:r>
            <w:r>
              <w:rPr>
                <w:rFonts w:ascii="宋体" w:hAnsi="宋体" w:cs="宋体" w:eastAsia="宋体" w:hint="default"/>
                <w:sz w:val="20"/>
                <w:szCs w:val="20"/>
              </w:rPr>
              <w:t>团</w:t>
            </w:r>
            <w:r>
              <w:rPr>
                <w:rFonts w:ascii="宋体" w:hAnsi="宋体" w:cs="宋体" w:eastAsia="宋体" w:hint="default"/>
                <w:spacing w:val="-69"/>
                <w:sz w:val="20"/>
                <w:szCs w:val="20"/>
              </w:rPr>
              <w:t> </w:t>
            </w:r>
            <w:r>
              <w:rPr>
                <w:rFonts w:ascii="宋体" w:hAnsi="宋体" w:cs="宋体" w:eastAsia="宋体" w:hint="default"/>
                <w:sz w:val="20"/>
                <w:szCs w:val="20"/>
              </w:rPr>
              <w:t>股</w:t>
            </w:r>
            <w:r>
              <w:rPr>
                <w:rFonts w:ascii="宋体" w:hAnsi="宋体" w:cs="宋体" w:eastAsia="宋体" w:hint="default"/>
                <w:spacing w:val="-69"/>
                <w:sz w:val="20"/>
                <w:szCs w:val="20"/>
              </w:rPr>
              <w:t> </w:t>
            </w:r>
            <w:r>
              <w:rPr>
                <w:rFonts w:ascii="宋体" w:hAnsi="宋体" w:cs="宋体" w:eastAsia="宋体" w:hint="default"/>
                <w:sz w:val="20"/>
                <w:szCs w:val="20"/>
              </w:rPr>
              <w:t>份</w:t>
            </w:r>
            <w:r>
              <w:rPr>
                <w:rFonts w:ascii="宋体" w:hAnsi="宋体" w:cs="宋体" w:eastAsia="宋体" w:hint="default"/>
                <w:spacing w:val="-68"/>
                <w:sz w:val="20"/>
                <w:szCs w:val="20"/>
              </w:rPr>
              <w:t> </w:t>
            </w:r>
            <w:r>
              <w:rPr>
                <w:rFonts w:ascii="宋体" w:hAnsi="宋体" w:cs="宋体" w:eastAsia="宋体" w:hint="default"/>
                <w:sz w:val="20"/>
                <w:szCs w:val="20"/>
              </w:rPr>
              <w:t>有</w:t>
            </w:r>
            <w:r>
              <w:rPr>
                <w:rFonts w:ascii="宋体" w:hAnsi="宋体" w:cs="宋体" w:eastAsia="宋体" w:hint="default"/>
                <w:w w:val="100"/>
                <w:sz w:val="20"/>
                <w:szCs w:val="20"/>
              </w:rPr>
              <w:t> </w:t>
            </w:r>
            <w:r>
              <w:rPr>
                <w:rFonts w:ascii="宋体" w:hAnsi="宋体" w:cs="宋体" w:eastAsia="宋体" w:hint="default"/>
                <w:sz w:val="20"/>
                <w:szCs w:val="20"/>
              </w:rPr>
              <w:t>限</w:t>
            </w:r>
            <w:r>
              <w:rPr>
                <w:rFonts w:ascii="宋体" w:hAnsi="宋体" w:cs="宋体" w:eastAsia="宋体" w:hint="default"/>
                <w:spacing w:val="-69"/>
                <w:sz w:val="20"/>
                <w:szCs w:val="20"/>
              </w:rPr>
              <w:t> </w:t>
            </w:r>
            <w:r>
              <w:rPr>
                <w:rFonts w:ascii="宋体" w:hAnsi="宋体" w:cs="宋体" w:eastAsia="宋体" w:hint="default"/>
                <w:sz w:val="20"/>
                <w:szCs w:val="20"/>
              </w:rPr>
              <w:t>公</w:t>
            </w:r>
            <w:r>
              <w:rPr>
                <w:rFonts w:ascii="宋体" w:hAnsi="宋体" w:cs="宋体" w:eastAsia="宋体" w:hint="default"/>
                <w:spacing w:val="-68"/>
                <w:sz w:val="20"/>
                <w:szCs w:val="20"/>
              </w:rPr>
              <w:t> </w:t>
            </w:r>
            <w:r>
              <w:rPr>
                <w:rFonts w:ascii="宋体" w:hAnsi="宋体" w:cs="宋体" w:eastAsia="宋体" w:hint="default"/>
                <w:sz w:val="20"/>
                <w:szCs w:val="20"/>
              </w:rPr>
              <w:t>司</w:t>
            </w:r>
            <w:r>
              <w:rPr>
                <w:rFonts w:ascii="宋体" w:hAnsi="宋体" w:cs="宋体" w:eastAsia="宋体" w:hint="default"/>
                <w:spacing w:val="-69"/>
                <w:sz w:val="20"/>
                <w:szCs w:val="20"/>
              </w:rPr>
              <w:t> </w:t>
            </w:r>
            <w:r>
              <w:rPr>
                <w:rFonts w:ascii="宋体" w:hAnsi="宋体" w:cs="宋体" w:eastAsia="宋体" w:hint="default"/>
                <w:sz w:val="20"/>
                <w:szCs w:val="20"/>
              </w:rPr>
              <w:t>之</w:t>
            </w:r>
            <w:r>
              <w:rPr>
                <w:rFonts w:ascii="宋体" w:hAnsi="宋体" w:cs="宋体" w:eastAsia="宋体" w:hint="default"/>
                <w:spacing w:val="-69"/>
                <w:sz w:val="20"/>
                <w:szCs w:val="20"/>
              </w:rPr>
              <w:t> </w:t>
            </w:r>
            <w:r>
              <w:rPr>
                <w:rFonts w:ascii="宋体" w:hAnsi="宋体" w:cs="宋体" w:eastAsia="宋体" w:hint="default"/>
                <w:sz w:val="20"/>
                <w:szCs w:val="20"/>
              </w:rPr>
              <w:t>附</w:t>
            </w:r>
            <w:r>
              <w:rPr>
                <w:rFonts w:ascii="宋体" w:hAnsi="宋体" w:cs="宋体" w:eastAsia="宋体" w:hint="default"/>
                <w:spacing w:val="-69"/>
                <w:sz w:val="20"/>
                <w:szCs w:val="20"/>
              </w:rPr>
              <w:t> </w:t>
            </w:r>
            <w:r>
              <w:rPr>
                <w:rFonts w:ascii="宋体" w:hAnsi="宋体" w:cs="宋体" w:eastAsia="宋体" w:hint="default"/>
                <w:sz w:val="20"/>
                <w:szCs w:val="20"/>
              </w:rPr>
              <w:t>属</w:t>
            </w:r>
            <w:r>
              <w:rPr>
                <w:rFonts w:ascii="宋体" w:hAnsi="宋体" w:cs="宋体" w:eastAsia="宋体" w:hint="default"/>
                <w:spacing w:val="-68"/>
                <w:sz w:val="20"/>
                <w:szCs w:val="20"/>
              </w:rPr>
              <w:t> </w:t>
            </w:r>
            <w:r>
              <w:rPr>
                <w:rFonts w:ascii="宋体" w:hAnsi="宋体" w:cs="宋体" w:eastAsia="宋体" w:hint="default"/>
                <w:sz w:val="20"/>
                <w:szCs w:val="20"/>
              </w:rPr>
              <w:t>公</w:t>
            </w:r>
            <w:r>
              <w:rPr>
                <w:rFonts w:ascii="宋体" w:hAnsi="宋体" w:cs="宋体" w:eastAsia="宋体" w:hint="default"/>
                <w:w w:val="100"/>
                <w:sz w:val="20"/>
                <w:szCs w:val="20"/>
              </w:rPr>
              <w:t> </w:t>
            </w:r>
            <w:r>
              <w:rPr>
                <w:rFonts w:ascii="宋体" w:hAnsi="宋体" w:cs="宋体" w:eastAsia="宋体" w:hint="default"/>
                <w:sz w:val="20"/>
                <w:szCs w:val="20"/>
              </w:rPr>
              <w:t>司</w:t>
            </w:r>
          </w:p>
        </w:tc>
        <w:tc>
          <w:tcPr>
            <w:tcW w:w="800" w:type="dxa"/>
            <w:tcBorders>
              <w:top w:val="nil" w:sz="6" w:space="0" w:color="auto"/>
              <w:left w:val="single" w:sz="4" w:space="0" w:color="000000"/>
              <w:bottom w:val="nil" w:sz="6" w:space="0" w:color="auto"/>
              <w:right w:val="single" w:sz="4" w:space="0" w:color="000000"/>
            </w:tcBorders>
          </w:tcPr>
          <w:p>
            <w:pPr>
              <w:pStyle w:val="TableParagraph"/>
              <w:spacing w:line="240" w:lineRule="auto" w:before="11"/>
              <w:ind w:right="0"/>
              <w:jc w:val="left"/>
              <w:rPr>
                <w:rFonts w:ascii="宋体" w:hAnsi="宋体" w:cs="宋体" w:eastAsia="宋体" w:hint="default"/>
                <w:sz w:val="14"/>
                <w:szCs w:val="14"/>
              </w:rPr>
            </w:pPr>
          </w:p>
          <w:p>
            <w:pPr>
              <w:pStyle w:val="TableParagraph"/>
              <w:spacing w:line="260" w:lineRule="exact"/>
              <w:ind w:left="194" w:right="193"/>
              <w:jc w:val="left"/>
              <w:rPr>
                <w:rFonts w:ascii="宋体" w:hAnsi="宋体" w:cs="宋体" w:eastAsia="宋体" w:hint="default"/>
                <w:sz w:val="20"/>
                <w:szCs w:val="20"/>
              </w:rPr>
            </w:pPr>
            <w:r>
              <w:rPr>
                <w:rFonts w:ascii="宋体" w:hAnsi="宋体" w:cs="宋体" w:eastAsia="宋体" w:hint="default"/>
                <w:sz w:val="20"/>
                <w:szCs w:val="20"/>
              </w:rPr>
              <w:t>提供</w:t>
            </w:r>
            <w:r>
              <w:rPr>
                <w:rFonts w:ascii="宋体" w:hAnsi="宋体" w:cs="宋体" w:eastAsia="宋体" w:hint="default"/>
                <w:w w:val="100"/>
                <w:sz w:val="20"/>
                <w:szCs w:val="20"/>
              </w:rPr>
              <w:t> </w:t>
            </w:r>
            <w:r>
              <w:rPr>
                <w:rFonts w:ascii="宋体" w:hAnsi="宋体" w:cs="宋体" w:eastAsia="宋体" w:hint="default"/>
                <w:sz w:val="20"/>
                <w:szCs w:val="20"/>
              </w:rPr>
              <w:t>劳务</w:t>
            </w:r>
          </w:p>
        </w:tc>
        <w:tc>
          <w:tcPr>
            <w:tcW w:w="794" w:type="dxa"/>
            <w:tcBorders>
              <w:top w:val="nil" w:sz="6" w:space="0" w:color="auto"/>
              <w:left w:val="single" w:sz="4" w:space="0" w:color="000000"/>
              <w:bottom w:val="nil" w:sz="6" w:space="0" w:color="auto"/>
              <w:right w:val="single" w:sz="4" w:space="0" w:color="000000"/>
            </w:tcBorders>
          </w:tcPr>
          <w:p>
            <w:pPr>
              <w:pStyle w:val="TableParagraph"/>
              <w:spacing w:line="240" w:lineRule="auto" w:before="11"/>
              <w:ind w:right="0"/>
              <w:jc w:val="left"/>
              <w:rPr>
                <w:rFonts w:ascii="宋体" w:hAnsi="宋体" w:cs="宋体" w:eastAsia="宋体" w:hint="default"/>
                <w:sz w:val="14"/>
                <w:szCs w:val="14"/>
              </w:rPr>
            </w:pPr>
          </w:p>
          <w:p>
            <w:pPr>
              <w:pStyle w:val="TableParagraph"/>
              <w:spacing w:line="260" w:lineRule="exact"/>
              <w:ind w:left="291" w:right="191" w:hanging="100"/>
              <w:jc w:val="left"/>
              <w:rPr>
                <w:rFonts w:ascii="宋体" w:hAnsi="宋体" w:cs="宋体" w:eastAsia="宋体" w:hint="default"/>
                <w:sz w:val="20"/>
                <w:szCs w:val="20"/>
              </w:rPr>
            </w:pPr>
            <w:r>
              <w:rPr>
                <w:rFonts w:ascii="宋体" w:hAnsi="宋体" w:cs="宋体" w:eastAsia="宋体" w:hint="default"/>
                <w:sz w:val="20"/>
                <w:szCs w:val="20"/>
              </w:rPr>
              <w:t>港口</w:t>
            </w:r>
            <w:r>
              <w:rPr>
                <w:rFonts w:ascii="宋体" w:hAnsi="宋体" w:cs="宋体" w:eastAsia="宋体" w:hint="default"/>
                <w:w w:val="100"/>
                <w:sz w:val="20"/>
                <w:szCs w:val="20"/>
              </w:rPr>
              <w:t> </w:t>
            </w:r>
            <w:r>
              <w:rPr>
                <w:rFonts w:ascii="宋体" w:hAnsi="宋体" w:cs="宋体" w:eastAsia="宋体" w:hint="default"/>
                <w:sz w:val="20"/>
                <w:szCs w:val="20"/>
              </w:rPr>
              <w:t>费</w:t>
            </w:r>
          </w:p>
        </w:tc>
        <w:tc>
          <w:tcPr>
            <w:tcW w:w="1336" w:type="dxa"/>
            <w:vMerge/>
            <w:tcBorders>
              <w:left w:val="single" w:sz="4" w:space="0" w:color="000000"/>
              <w:right w:val="single" w:sz="4" w:space="0" w:color="000000"/>
            </w:tcBorders>
          </w:tcPr>
          <w:p>
            <w:pPr/>
          </w:p>
        </w:tc>
        <w:tc>
          <w:tcPr>
            <w:tcW w:w="1642" w:type="dxa"/>
            <w:tcBorders>
              <w:top w:val="nil" w:sz="6" w:space="0" w:color="auto"/>
              <w:left w:val="single" w:sz="4" w:space="0" w:color="000000"/>
              <w:bottom w:val="nil" w:sz="6" w:space="0" w:color="auto"/>
              <w:right w:val="single" w:sz="4" w:space="0" w:color="000000"/>
            </w:tcBorders>
          </w:tcPr>
          <w:p>
            <w:pPr>
              <w:pStyle w:val="TableParagraph"/>
              <w:spacing w:line="240" w:lineRule="auto" w:before="1"/>
              <w:ind w:right="0"/>
              <w:jc w:val="left"/>
              <w:rPr>
                <w:rFonts w:ascii="宋体" w:hAnsi="宋体" w:cs="宋体" w:eastAsia="宋体" w:hint="default"/>
                <w:sz w:val="26"/>
                <w:szCs w:val="26"/>
              </w:rPr>
            </w:pPr>
          </w:p>
          <w:p>
            <w:pPr>
              <w:pStyle w:val="TableParagraph"/>
              <w:spacing w:line="240" w:lineRule="auto"/>
              <w:ind w:right="101"/>
              <w:jc w:val="right"/>
              <w:rPr>
                <w:rFonts w:ascii="Arial" w:hAnsi="Arial" w:cs="Arial" w:eastAsia="Arial" w:hint="default"/>
                <w:sz w:val="20"/>
                <w:szCs w:val="20"/>
              </w:rPr>
            </w:pPr>
            <w:r>
              <w:rPr>
                <w:rFonts w:ascii="Arial"/>
                <w:spacing w:val="-1"/>
                <w:sz w:val="20"/>
              </w:rPr>
              <w:t>626,366.00</w:t>
            </w:r>
          </w:p>
        </w:tc>
        <w:tc>
          <w:tcPr>
            <w:tcW w:w="851" w:type="dxa"/>
            <w:tcBorders>
              <w:top w:val="nil" w:sz="6" w:space="0" w:color="auto"/>
              <w:left w:val="single" w:sz="4" w:space="0" w:color="000000"/>
              <w:bottom w:val="nil" w:sz="6" w:space="0" w:color="auto"/>
              <w:right w:val="single" w:sz="4" w:space="0" w:color="000000"/>
            </w:tcBorders>
          </w:tcPr>
          <w:p>
            <w:pPr>
              <w:pStyle w:val="TableParagraph"/>
              <w:spacing w:line="240" w:lineRule="auto" w:before="1"/>
              <w:ind w:right="0"/>
              <w:jc w:val="left"/>
              <w:rPr>
                <w:rFonts w:ascii="宋体" w:hAnsi="宋体" w:cs="宋体" w:eastAsia="宋体" w:hint="default"/>
                <w:sz w:val="26"/>
                <w:szCs w:val="26"/>
              </w:rPr>
            </w:pPr>
          </w:p>
          <w:p>
            <w:pPr>
              <w:pStyle w:val="TableParagraph"/>
              <w:spacing w:line="240" w:lineRule="auto"/>
              <w:ind w:right="0"/>
              <w:jc w:val="center"/>
              <w:rPr>
                <w:rFonts w:ascii="Arial" w:hAnsi="Arial" w:cs="Arial" w:eastAsia="Arial" w:hint="default"/>
                <w:sz w:val="20"/>
                <w:szCs w:val="20"/>
              </w:rPr>
            </w:pPr>
            <w:r>
              <w:rPr>
                <w:rFonts w:ascii="Arial"/>
                <w:sz w:val="20"/>
              </w:rPr>
              <w:t>0.05</w:t>
            </w:r>
          </w:p>
        </w:tc>
        <w:tc>
          <w:tcPr>
            <w:tcW w:w="1701" w:type="dxa"/>
            <w:tcBorders>
              <w:top w:val="nil" w:sz="6" w:space="0" w:color="auto"/>
              <w:left w:val="single" w:sz="4" w:space="0" w:color="000000"/>
              <w:bottom w:val="nil" w:sz="6" w:space="0" w:color="auto"/>
              <w:right w:val="single" w:sz="4" w:space="0" w:color="000000"/>
            </w:tcBorders>
          </w:tcPr>
          <w:p>
            <w:pPr>
              <w:pStyle w:val="TableParagraph"/>
              <w:spacing w:line="240" w:lineRule="auto" w:before="1"/>
              <w:ind w:right="0"/>
              <w:jc w:val="left"/>
              <w:rPr>
                <w:rFonts w:ascii="宋体" w:hAnsi="宋体" w:cs="宋体" w:eastAsia="宋体" w:hint="default"/>
                <w:sz w:val="26"/>
                <w:szCs w:val="26"/>
              </w:rPr>
            </w:pPr>
          </w:p>
          <w:p>
            <w:pPr>
              <w:pStyle w:val="TableParagraph"/>
              <w:spacing w:line="240" w:lineRule="auto"/>
              <w:ind w:right="100"/>
              <w:jc w:val="right"/>
              <w:rPr>
                <w:rFonts w:ascii="Arial" w:hAnsi="Arial" w:cs="Arial" w:eastAsia="Arial" w:hint="default"/>
                <w:sz w:val="20"/>
                <w:szCs w:val="20"/>
              </w:rPr>
            </w:pPr>
            <w:r>
              <w:rPr>
                <w:rFonts w:ascii="Arial"/>
                <w:spacing w:val="-1"/>
                <w:sz w:val="20"/>
              </w:rPr>
              <w:t>3,059,002.00</w:t>
            </w:r>
          </w:p>
        </w:tc>
        <w:tc>
          <w:tcPr>
            <w:tcW w:w="851" w:type="dxa"/>
            <w:tcBorders>
              <w:top w:val="nil" w:sz="6" w:space="0" w:color="auto"/>
              <w:left w:val="single" w:sz="4" w:space="0" w:color="000000"/>
              <w:bottom w:val="nil" w:sz="6" w:space="0" w:color="auto"/>
              <w:right w:val="nil" w:sz="6" w:space="0" w:color="auto"/>
            </w:tcBorders>
          </w:tcPr>
          <w:p>
            <w:pPr>
              <w:pStyle w:val="TableParagraph"/>
              <w:spacing w:line="240" w:lineRule="auto" w:before="1"/>
              <w:ind w:right="0"/>
              <w:jc w:val="left"/>
              <w:rPr>
                <w:rFonts w:ascii="宋体" w:hAnsi="宋体" w:cs="宋体" w:eastAsia="宋体" w:hint="default"/>
                <w:sz w:val="26"/>
                <w:szCs w:val="26"/>
              </w:rPr>
            </w:pPr>
          </w:p>
          <w:p>
            <w:pPr>
              <w:pStyle w:val="TableParagraph"/>
              <w:spacing w:line="240" w:lineRule="auto"/>
              <w:ind w:left="225" w:right="0"/>
              <w:jc w:val="left"/>
              <w:rPr>
                <w:rFonts w:ascii="Arial" w:hAnsi="Arial" w:cs="Arial" w:eastAsia="Arial" w:hint="default"/>
                <w:sz w:val="20"/>
                <w:szCs w:val="20"/>
              </w:rPr>
            </w:pPr>
            <w:r>
              <w:rPr>
                <w:rFonts w:ascii="Arial"/>
                <w:sz w:val="20"/>
              </w:rPr>
              <w:t>0.31</w:t>
            </w:r>
          </w:p>
        </w:tc>
      </w:tr>
      <w:tr>
        <w:trPr>
          <w:trHeight w:val="925" w:hRule="exact"/>
        </w:trPr>
        <w:tc>
          <w:tcPr>
            <w:tcW w:w="1808" w:type="dxa"/>
            <w:tcBorders>
              <w:top w:val="nil" w:sz="6" w:space="0" w:color="auto"/>
              <w:left w:val="nil" w:sz="6" w:space="0" w:color="auto"/>
              <w:bottom w:val="single" w:sz="17" w:space="0" w:color="000000"/>
              <w:right w:val="single" w:sz="4" w:space="0" w:color="000000"/>
            </w:tcBorders>
          </w:tcPr>
          <w:p>
            <w:pPr>
              <w:pStyle w:val="TableParagraph"/>
              <w:spacing w:line="260" w:lineRule="exact" w:before="38"/>
              <w:ind w:left="106" w:right="102"/>
              <w:jc w:val="both"/>
              <w:rPr>
                <w:rFonts w:ascii="宋体" w:hAnsi="宋体" w:cs="宋体" w:eastAsia="宋体" w:hint="default"/>
                <w:sz w:val="20"/>
                <w:szCs w:val="20"/>
              </w:rPr>
            </w:pPr>
            <w:r>
              <w:rPr>
                <w:rFonts w:ascii="宋体" w:hAnsi="宋体" w:cs="宋体" w:eastAsia="宋体" w:hint="default"/>
                <w:sz w:val="20"/>
                <w:szCs w:val="20"/>
              </w:rPr>
              <w:t>中</w:t>
            </w:r>
            <w:r>
              <w:rPr>
                <w:rFonts w:ascii="宋体" w:hAnsi="宋体" w:cs="宋体" w:eastAsia="宋体" w:hint="default"/>
                <w:spacing w:val="-69"/>
                <w:sz w:val="20"/>
                <w:szCs w:val="20"/>
              </w:rPr>
              <w:t> </w:t>
            </w:r>
            <w:r>
              <w:rPr>
                <w:rFonts w:ascii="宋体" w:hAnsi="宋体" w:cs="宋体" w:eastAsia="宋体" w:hint="default"/>
                <w:sz w:val="20"/>
                <w:szCs w:val="20"/>
              </w:rPr>
              <w:t>国</w:t>
            </w:r>
            <w:r>
              <w:rPr>
                <w:rFonts w:ascii="宋体" w:hAnsi="宋体" w:cs="宋体" w:eastAsia="宋体" w:hint="default"/>
                <w:spacing w:val="-68"/>
                <w:sz w:val="20"/>
                <w:szCs w:val="20"/>
              </w:rPr>
              <w:t> </w:t>
            </w:r>
            <w:r>
              <w:rPr>
                <w:rFonts w:ascii="宋体" w:hAnsi="宋体" w:cs="宋体" w:eastAsia="宋体" w:hint="default"/>
                <w:sz w:val="20"/>
                <w:szCs w:val="20"/>
              </w:rPr>
              <w:t>石</w:t>
            </w:r>
            <w:r>
              <w:rPr>
                <w:rFonts w:ascii="宋体" w:hAnsi="宋体" w:cs="宋体" w:eastAsia="宋体" w:hint="default"/>
                <w:spacing w:val="-69"/>
                <w:sz w:val="20"/>
                <w:szCs w:val="20"/>
              </w:rPr>
              <w:t> </w:t>
            </w:r>
            <w:r>
              <w:rPr>
                <w:rFonts w:ascii="宋体" w:hAnsi="宋体" w:cs="宋体" w:eastAsia="宋体" w:hint="default"/>
                <w:sz w:val="20"/>
                <w:szCs w:val="20"/>
              </w:rPr>
              <w:t>油</w:t>
            </w:r>
            <w:r>
              <w:rPr>
                <w:rFonts w:ascii="宋体" w:hAnsi="宋体" w:cs="宋体" w:eastAsia="宋体" w:hint="default"/>
                <w:spacing w:val="-69"/>
                <w:sz w:val="20"/>
                <w:szCs w:val="20"/>
              </w:rPr>
              <w:t> </w:t>
            </w:r>
            <w:r>
              <w:rPr>
                <w:rFonts w:ascii="宋体" w:hAnsi="宋体" w:cs="宋体" w:eastAsia="宋体" w:hint="default"/>
                <w:sz w:val="20"/>
                <w:szCs w:val="20"/>
              </w:rPr>
              <w:t>天</w:t>
            </w:r>
            <w:r>
              <w:rPr>
                <w:rFonts w:ascii="宋体" w:hAnsi="宋体" w:cs="宋体" w:eastAsia="宋体" w:hint="default"/>
                <w:spacing w:val="-69"/>
                <w:sz w:val="20"/>
                <w:szCs w:val="20"/>
              </w:rPr>
              <w:t> </w:t>
            </w:r>
            <w:r>
              <w:rPr>
                <w:rFonts w:ascii="宋体" w:hAnsi="宋体" w:cs="宋体" w:eastAsia="宋体" w:hint="default"/>
                <w:sz w:val="20"/>
                <w:szCs w:val="20"/>
              </w:rPr>
              <w:t>然</w:t>
            </w:r>
            <w:r>
              <w:rPr>
                <w:rFonts w:ascii="宋体" w:hAnsi="宋体" w:cs="宋体" w:eastAsia="宋体" w:hint="default"/>
                <w:spacing w:val="-68"/>
                <w:sz w:val="20"/>
                <w:szCs w:val="20"/>
              </w:rPr>
              <w:t> </w:t>
            </w:r>
            <w:r>
              <w:rPr>
                <w:rFonts w:ascii="宋体" w:hAnsi="宋体" w:cs="宋体" w:eastAsia="宋体" w:hint="default"/>
                <w:sz w:val="20"/>
                <w:szCs w:val="20"/>
              </w:rPr>
              <w:t>气</w:t>
            </w:r>
            <w:r>
              <w:rPr>
                <w:rFonts w:ascii="宋体" w:hAnsi="宋体" w:cs="宋体" w:eastAsia="宋体" w:hint="default"/>
                <w:w w:val="100"/>
                <w:sz w:val="20"/>
                <w:szCs w:val="20"/>
              </w:rPr>
              <w:t> </w:t>
            </w:r>
            <w:r>
              <w:rPr>
                <w:rFonts w:ascii="宋体" w:hAnsi="宋体" w:cs="宋体" w:eastAsia="宋体" w:hint="default"/>
                <w:sz w:val="20"/>
                <w:szCs w:val="20"/>
              </w:rPr>
              <w:t>集</w:t>
            </w:r>
            <w:r>
              <w:rPr>
                <w:rFonts w:ascii="宋体" w:hAnsi="宋体" w:cs="宋体" w:eastAsia="宋体" w:hint="default"/>
                <w:spacing w:val="-69"/>
                <w:sz w:val="20"/>
                <w:szCs w:val="20"/>
              </w:rPr>
              <w:t> </w:t>
            </w:r>
            <w:r>
              <w:rPr>
                <w:rFonts w:ascii="宋体" w:hAnsi="宋体" w:cs="宋体" w:eastAsia="宋体" w:hint="default"/>
                <w:sz w:val="20"/>
                <w:szCs w:val="20"/>
              </w:rPr>
              <w:t>团</w:t>
            </w:r>
            <w:r>
              <w:rPr>
                <w:rFonts w:ascii="宋体" w:hAnsi="宋体" w:cs="宋体" w:eastAsia="宋体" w:hint="default"/>
                <w:spacing w:val="-68"/>
                <w:sz w:val="20"/>
                <w:szCs w:val="20"/>
              </w:rPr>
              <w:t> </w:t>
            </w:r>
            <w:r>
              <w:rPr>
                <w:rFonts w:ascii="宋体" w:hAnsi="宋体" w:cs="宋体" w:eastAsia="宋体" w:hint="default"/>
                <w:sz w:val="20"/>
                <w:szCs w:val="20"/>
              </w:rPr>
              <w:t>公</w:t>
            </w:r>
            <w:r>
              <w:rPr>
                <w:rFonts w:ascii="宋体" w:hAnsi="宋体" w:cs="宋体" w:eastAsia="宋体" w:hint="default"/>
                <w:spacing w:val="-69"/>
                <w:sz w:val="20"/>
                <w:szCs w:val="20"/>
              </w:rPr>
              <w:t> </w:t>
            </w:r>
            <w:r>
              <w:rPr>
                <w:rFonts w:ascii="宋体" w:hAnsi="宋体" w:cs="宋体" w:eastAsia="宋体" w:hint="default"/>
                <w:sz w:val="20"/>
                <w:szCs w:val="20"/>
              </w:rPr>
              <w:t>司</w:t>
            </w:r>
            <w:r>
              <w:rPr>
                <w:rFonts w:ascii="宋体" w:hAnsi="宋体" w:cs="宋体" w:eastAsia="宋体" w:hint="default"/>
                <w:spacing w:val="-69"/>
                <w:sz w:val="20"/>
                <w:szCs w:val="20"/>
              </w:rPr>
              <w:t> </w:t>
            </w:r>
            <w:r>
              <w:rPr>
                <w:rFonts w:ascii="宋体" w:hAnsi="宋体" w:cs="宋体" w:eastAsia="宋体" w:hint="default"/>
                <w:sz w:val="20"/>
                <w:szCs w:val="20"/>
              </w:rPr>
              <w:t>附</w:t>
            </w:r>
            <w:r>
              <w:rPr>
                <w:rFonts w:ascii="宋体" w:hAnsi="宋体" w:cs="宋体" w:eastAsia="宋体" w:hint="default"/>
                <w:spacing w:val="-69"/>
                <w:sz w:val="20"/>
                <w:szCs w:val="20"/>
              </w:rPr>
              <w:t> </w:t>
            </w:r>
            <w:r>
              <w:rPr>
                <w:rFonts w:ascii="宋体" w:hAnsi="宋体" w:cs="宋体" w:eastAsia="宋体" w:hint="default"/>
                <w:sz w:val="20"/>
                <w:szCs w:val="20"/>
              </w:rPr>
              <w:t>属</w:t>
            </w:r>
            <w:r>
              <w:rPr>
                <w:rFonts w:ascii="宋体" w:hAnsi="宋体" w:cs="宋体" w:eastAsia="宋体" w:hint="default"/>
                <w:spacing w:val="-68"/>
                <w:sz w:val="20"/>
                <w:szCs w:val="20"/>
              </w:rPr>
              <w:t> </w:t>
            </w:r>
            <w:r>
              <w:rPr>
                <w:rFonts w:ascii="宋体" w:hAnsi="宋体" w:cs="宋体" w:eastAsia="宋体" w:hint="default"/>
                <w:sz w:val="20"/>
                <w:szCs w:val="20"/>
              </w:rPr>
              <w:t>公</w:t>
            </w:r>
            <w:r>
              <w:rPr>
                <w:rFonts w:ascii="宋体" w:hAnsi="宋体" w:cs="宋体" w:eastAsia="宋体" w:hint="default"/>
                <w:w w:val="100"/>
                <w:sz w:val="20"/>
                <w:szCs w:val="20"/>
              </w:rPr>
              <w:t> </w:t>
            </w:r>
            <w:r>
              <w:rPr>
                <w:rFonts w:ascii="宋体" w:hAnsi="宋体" w:cs="宋体" w:eastAsia="宋体" w:hint="default"/>
                <w:sz w:val="20"/>
                <w:szCs w:val="20"/>
              </w:rPr>
              <w:t>司</w:t>
            </w:r>
          </w:p>
        </w:tc>
        <w:tc>
          <w:tcPr>
            <w:tcW w:w="800" w:type="dxa"/>
            <w:tcBorders>
              <w:top w:val="nil" w:sz="6" w:space="0" w:color="auto"/>
              <w:left w:val="single" w:sz="4" w:space="0" w:color="000000"/>
              <w:bottom w:val="single" w:sz="17" w:space="0" w:color="000000"/>
              <w:right w:val="single" w:sz="4" w:space="0" w:color="000000"/>
            </w:tcBorders>
          </w:tcPr>
          <w:p>
            <w:pPr>
              <w:pStyle w:val="TableParagraph"/>
              <w:spacing w:line="260" w:lineRule="exact" w:before="167"/>
              <w:ind w:left="194" w:right="193"/>
              <w:jc w:val="left"/>
              <w:rPr>
                <w:rFonts w:ascii="宋体" w:hAnsi="宋体" w:cs="宋体" w:eastAsia="宋体" w:hint="default"/>
                <w:sz w:val="20"/>
                <w:szCs w:val="20"/>
              </w:rPr>
            </w:pPr>
            <w:r>
              <w:rPr>
                <w:rFonts w:ascii="宋体" w:hAnsi="宋体" w:cs="宋体" w:eastAsia="宋体" w:hint="default"/>
                <w:sz w:val="20"/>
                <w:szCs w:val="20"/>
              </w:rPr>
              <w:t>提供</w:t>
            </w:r>
            <w:r>
              <w:rPr>
                <w:rFonts w:ascii="宋体" w:hAnsi="宋体" w:cs="宋体" w:eastAsia="宋体" w:hint="default"/>
                <w:w w:val="100"/>
                <w:sz w:val="20"/>
                <w:szCs w:val="20"/>
              </w:rPr>
              <w:t> </w:t>
            </w:r>
            <w:r>
              <w:rPr>
                <w:rFonts w:ascii="宋体" w:hAnsi="宋体" w:cs="宋体" w:eastAsia="宋体" w:hint="default"/>
                <w:sz w:val="20"/>
                <w:szCs w:val="20"/>
              </w:rPr>
              <w:t>劳务</w:t>
            </w:r>
          </w:p>
        </w:tc>
        <w:tc>
          <w:tcPr>
            <w:tcW w:w="794" w:type="dxa"/>
            <w:tcBorders>
              <w:top w:val="nil" w:sz="6" w:space="0" w:color="auto"/>
              <w:left w:val="single" w:sz="4" w:space="0" w:color="000000"/>
              <w:bottom w:val="single" w:sz="17" w:space="0" w:color="000000"/>
              <w:right w:val="single" w:sz="4" w:space="0" w:color="000000"/>
            </w:tcBorders>
          </w:tcPr>
          <w:p>
            <w:pPr>
              <w:pStyle w:val="TableParagraph"/>
              <w:spacing w:line="260" w:lineRule="exact" w:before="167"/>
              <w:ind w:left="291" w:right="191" w:hanging="100"/>
              <w:jc w:val="left"/>
              <w:rPr>
                <w:rFonts w:ascii="宋体" w:hAnsi="宋体" w:cs="宋体" w:eastAsia="宋体" w:hint="default"/>
                <w:sz w:val="20"/>
                <w:szCs w:val="20"/>
              </w:rPr>
            </w:pPr>
            <w:r>
              <w:rPr>
                <w:rFonts w:ascii="宋体" w:hAnsi="宋体" w:cs="宋体" w:eastAsia="宋体" w:hint="default"/>
                <w:sz w:val="20"/>
                <w:szCs w:val="20"/>
              </w:rPr>
              <w:t>港口</w:t>
            </w:r>
            <w:r>
              <w:rPr>
                <w:rFonts w:ascii="宋体" w:hAnsi="宋体" w:cs="宋体" w:eastAsia="宋体" w:hint="default"/>
                <w:w w:val="100"/>
                <w:sz w:val="20"/>
                <w:szCs w:val="20"/>
              </w:rPr>
              <w:t> </w:t>
            </w:r>
            <w:r>
              <w:rPr>
                <w:rFonts w:ascii="宋体" w:hAnsi="宋体" w:cs="宋体" w:eastAsia="宋体" w:hint="default"/>
                <w:sz w:val="20"/>
                <w:szCs w:val="20"/>
              </w:rPr>
              <w:t>费</w:t>
            </w:r>
          </w:p>
        </w:tc>
        <w:tc>
          <w:tcPr>
            <w:tcW w:w="1336" w:type="dxa"/>
            <w:vMerge/>
            <w:tcBorders>
              <w:left w:val="single" w:sz="4" w:space="0" w:color="000000"/>
              <w:bottom w:val="single" w:sz="17" w:space="0" w:color="000000"/>
              <w:right w:val="single" w:sz="4" w:space="0" w:color="000000"/>
            </w:tcBorders>
          </w:tcPr>
          <w:p>
            <w:pPr/>
          </w:p>
        </w:tc>
        <w:tc>
          <w:tcPr>
            <w:tcW w:w="1642" w:type="dxa"/>
            <w:tcBorders>
              <w:top w:val="nil" w:sz="6" w:space="0" w:color="auto"/>
              <w:left w:val="single" w:sz="4" w:space="0" w:color="000000"/>
              <w:bottom w:val="single" w:sz="17" w:space="0" w:color="000000"/>
              <w:right w:val="single" w:sz="4" w:space="0" w:color="000000"/>
            </w:tcBorders>
          </w:tcPr>
          <w:p>
            <w:pPr>
              <w:pStyle w:val="TableParagraph"/>
              <w:spacing w:line="240" w:lineRule="auto" w:before="2"/>
              <w:ind w:right="0"/>
              <w:jc w:val="left"/>
              <w:rPr>
                <w:rFonts w:ascii="宋体" w:hAnsi="宋体" w:cs="宋体" w:eastAsia="宋体" w:hint="default"/>
                <w:sz w:val="24"/>
                <w:szCs w:val="24"/>
              </w:rPr>
            </w:pPr>
          </w:p>
          <w:p>
            <w:pPr>
              <w:pStyle w:val="TableParagraph"/>
              <w:spacing w:line="240" w:lineRule="auto"/>
              <w:ind w:right="100"/>
              <w:jc w:val="right"/>
              <w:rPr>
                <w:rFonts w:ascii="Arial" w:hAnsi="Arial" w:cs="Arial" w:eastAsia="Arial" w:hint="default"/>
                <w:sz w:val="20"/>
                <w:szCs w:val="20"/>
              </w:rPr>
            </w:pPr>
            <w:r>
              <w:rPr>
                <w:rFonts w:ascii="Arial"/>
                <w:spacing w:val="-1"/>
                <w:sz w:val="20"/>
              </w:rPr>
              <w:t>212,288,549.44</w:t>
            </w:r>
          </w:p>
        </w:tc>
        <w:tc>
          <w:tcPr>
            <w:tcW w:w="851" w:type="dxa"/>
            <w:tcBorders>
              <w:top w:val="nil" w:sz="6" w:space="0" w:color="auto"/>
              <w:left w:val="single" w:sz="4" w:space="0" w:color="000000"/>
              <w:bottom w:val="single" w:sz="17" w:space="0" w:color="000000"/>
              <w:right w:val="single" w:sz="4" w:space="0" w:color="000000"/>
            </w:tcBorders>
          </w:tcPr>
          <w:p>
            <w:pPr>
              <w:pStyle w:val="TableParagraph"/>
              <w:spacing w:line="240" w:lineRule="auto" w:before="2"/>
              <w:ind w:right="0"/>
              <w:jc w:val="left"/>
              <w:rPr>
                <w:rFonts w:ascii="宋体" w:hAnsi="宋体" w:cs="宋体" w:eastAsia="宋体" w:hint="default"/>
                <w:sz w:val="24"/>
                <w:szCs w:val="24"/>
              </w:rPr>
            </w:pPr>
          </w:p>
          <w:p>
            <w:pPr>
              <w:pStyle w:val="TableParagraph"/>
              <w:spacing w:line="240" w:lineRule="auto"/>
              <w:ind w:right="1"/>
              <w:jc w:val="center"/>
              <w:rPr>
                <w:rFonts w:ascii="Arial" w:hAnsi="Arial" w:cs="Arial" w:eastAsia="Arial" w:hint="default"/>
                <w:sz w:val="20"/>
                <w:szCs w:val="20"/>
              </w:rPr>
            </w:pPr>
            <w:r>
              <w:rPr>
                <w:rFonts w:ascii="Arial"/>
                <w:sz w:val="20"/>
              </w:rPr>
              <w:t>18.16</w:t>
            </w:r>
          </w:p>
        </w:tc>
        <w:tc>
          <w:tcPr>
            <w:tcW w:w="1701" w:type="dxa"/>
            <w:tcBorders>
              <w:top w:val="nil" w:sz="6" w:space="0" w:color="auto"/>
              <w:left w:val="single" w:sz="4" w:space="0" w:color="000000"/>
              <w:bottom w:val="single" w:sz="17" w:space="0" w:color="000000"/>
              <w:right w:val="single" w:sz="4" w:space="0" w:color="000000"/>
            </w:tcBorders>
          </w:tcPr>
          <w:p>
            <w:pPr>
              <w:pStyle w:val="TableParagraph"/>
              <w:spacing w:line="240" w:lineRule="auto" w:before="2"/>
              <w:ind w:right="0"/>
              <w:jc w:val="left"/>
              <w:rPr>
                <w:rFonts w:ascii="宋体" w:hAnsi="宋体" w:cs="宋体" w:eastAsia="宋体" w:hint="default"/>
                <w:sz w:val="24"/>
                <w:szCs w:val="24"/>
              </w:rPr>
            </w:pPr>
          </w:p>
          <w:p>
            <w:pPr>
              <w:pStyle w:val="TableParagraph"/>
              <w:spacing w:line="240" w:lineRule="auto"/>
              <w:ind w:right="100"/>
              <w:jc w:val="right"/>
              <w:rPr>
                <w:rFonts w:ascii="Arial" w:hAnsi="Arial" w:cs="Arial" w:eastAsia="Arial" w:hint="default"/>
                <w:sz w:val="20"/>
                <w:szCs w:val="20"/>
              </w:rPr>
            </w:pPr>
            <w:r>
              <w:rPr>
                <w:rFonts w:ascii="Arial"/>
                <w:spacing w:val="-2"/>
                <w:sz w:val="20"/>
              </w:rPr>
              <w:t>211,179,414.30</w:t>
            </w:r>
          </w:p>
        </w:tc>
        <w:tc>
          <w:tcPr>
            <w:tcW w:w="851" w:type="dxa"/>
            <w:tcBorders>
              <w:top w:val="nil" w:sz="6" w:space="0" w:color="auto"/>
              <w:left w:val="single" w:sz="4" w:space="0" w:color="000000"/>
              <w:bottom w:val="single" w:sz="17" w:space="0" w:color="000000"/>
              <w:right w:val="nil" w:sz="6" w:space="0" w:color="auto"/>
            </w:tcBorders>
          </w:tcPr>
          <w:p>
            <w:pPr>
              <w:pStyle w:val="TableParagraph"/>
              <w:spacing w:line="240" w:lineRule="auto" w:before="2"/>
              <w:ind w:right="0"/>
              <w:jc w:val="left"/>
              <w:rPr>
                <w:rFonts w:ascii="宋体" w:hAnsi="宋体" w:cs="宋体" w:eastAsia="宋体" w:hint="default"/>
                <w:sz w:val="24"/>
                <w:szCs w:val="24"/>
              </w:rPr>
            </w:pPr>
          </w:p>
          <w:p>
            <w:pPr>
              <w:pStyle w:val="TableParagraph"/>
              <w:spacing w:line="240" w:lineRule="auto"/>
              <w:ind w:left="169" w:right="0"/>
              <w:jc w:val="left"/>
              <w:rPr>
                <w:rFonts w:ascii="Arial" w:hAnsi="Arial" w:cs="Arial" w:eastAsia="Arial" w:hint="default"/>
                <w:sz w:val="20"/>
                <w:szCs w:val="20"/>
              </w:rPr>
            </w:pPr>
            <w:r>
              <w:rPr>
                <w:rFonts w:ascii="Arial"/>
                <w:sz w:val="20"/>
              </w:rPr>
              <w:t>21.22</w:t>
            </w:r>
          </w:p>
        </w:tc>
      </w:tr>
    </w:tbl>
    <w:p>
      <w:pPr>
        <w:pStyle w:val="BodyText"/>
        <w:spacing w:line="240" w:lineRule="auto" w:before="81"/>
        <w:ind w:left="1158" w:right="0"/>
        <w:jc w:val="left"/>
      </w:pPr>
      <w:r>
        <w:rPr/>
        <w:pict>
          <v:group style="position:absolute;margin-left:61.5pt;margin-top:-88.974358pt;width:169.9pt;height:.5pt;mso-position-horizontal-relative:page;mso-position-vertical-relative:paragraph;z-index:-1223296" coordorigin="1230,-1779" coordsize="3398,10">
            <v:shape style="position:absolute;left:1230;top:-1779;width:1803;height:10" type="#_x0000_t75" stroked="false">
              <v:imagedata r:id="rId1180" o:title=""/>
            </v:shape>
            <v:shape style="position:absolute;left:3028;top:-1779;width:805;height:10" type="#_x0000_t75" stroked="false">
              <v:imagedata r:id="rId1181" o:title=""/>
            </v:shape>
            <v:shape style="position:absolute;left:3828;top:-1779;width:799;height:10" type="#_x0000_t75" stroked="false">
              <v:imagedata r:id="rId1182" o:title=""/>
            </v:shape>
            <w10:wrap type="none"/>
          </v:group>
        </w:pict>
      </w:r>
      <w:r>
        <w:rPr/>
        <w:pict>
          <v:group style="position:absolute;margin-left:298.660004pt;margin-top:-88.974358pt;width:252pt;height:.5pt;mso-position-horizontal-relative:page;mso-position-vertical-relative:paragraph;z-index:-1223272" coordorigin="5973,-1779" coordsize="5040,10">
            <v:shape style="position:absolute;left:5973;top:-1779;width:1632;height:10" type="#_x0000_t75" stroked="false">
              <v:imagedata r:id="rId1183" o:title=""/>
            </v:shape>
            <v:shape style="position:absolute;left:7600;top:-1779;width:3412;height:10" type="#_x0000_t75" stroked="false">
              <v:imagedata r:id="rId1184" o:title=""/>
            </v:shape>
            <w10:wrap type="none"/>
          </v:group>
        </w:pict>
      </w:r>
      <w:r>
        <w:rPr/>
        <w:pict>
          <v:group style="position:absolute;margin-left:61.5pt;margin-top:-49.554356pt;width:169.9pt;height:.5pt;mso-position-horizontal-relative:page;mso-position-vertical-relative:paragraph;z-index:-1223248" coordorigin="1230,-991" coordsize="3398,10">
            <v:shape style="position:absolute;left:1230;top:-991;width:1803;height:10" type="#_x0000_t75" stroked="false">
              <v:imagedata r:id="rId1180" o:title=""/>
            </v:shape>
            <v:shape style="position:absolute;left:3028;top:-991;width:805;height:10" type="#_x0000_t75" stroked="false">
              <v:imagedata r:id="rId1181" o:title=""/>
            </v:shape>
            <v:shape style="position:absolute;left:3828;top:-991;width:799;height:10" type="#_x0000_t75" stroked="false">
              <v:imagedata r:id="rId1182" o:title=""/>
            </v:shape>
            <w10:wrap type="none"/>
          </v:group>
        </w:pict>
      </w:r>
      <w:r>
        <w:rPr/>
        <w:pict>
          <v:group style="position:absolute;margin-left:298.660004pt;margin-top:-49.554356pt;width:252pt;height:.5pt;mso-position-horizontal-relative:page;mso-position-vertical-relative:paragraph;z-index:-1223224" coordorigin="5973,-991" coordsize="5040,10">
            <v:shape style="position:absolute;left:5973;top:-991;width:1632;height:10" type="#_x0000_t75" stroked="false">
              <v:imagedata r:id="rId1183" o:title=""/>
            </v:shape>
            <v:shape style="position:absolute;left:7600;top:-991;width:3412;height:10" type="#_x0000_t75" stroked="false">
              <v:imagedata r:id="rId1184" o:title=""/>
            </v:shape>
            <w10:wrap type="none"/>
          </v:group>
        </w:pict>
      </w:r>
      <w:r>
        <w:rPr/>
        <w:pict>
          <v:shape style="position:absolute;margin-left:151.639999pt;margin-top:-2.994405pt;width:.479983pt;height:.84pt;mso-position-horizontal-relative:page;mso-position-vertical-relative:paragraph;z-index:-1223200" type="#_x0000_t75" stroked="false">
            <v:imagedata r:id="rId1151" o:title=""/>
          </v:shape>
        </w:pict>
      </w:r>
      <w:r>
        <w:rPr/>
        <w:pict>
          <v:shape style="position:absolute;margin-left:191.660004pt;margin-top:-2.994405pt;width:.479983pt;height:.84pt;mso-position-horizontal-relative:page;mso-position-vertical-relative:paragraph;z-index:-1223176" type="#_x0000_t75" stroked="false">
            <v:imagedata r:id="rId1151" o:title=""/>
          </v:shape>
        </w:pict>
      </w:r>
      <w:r>
        <w:rPr/>
        <w:pict>
          <v:shape style="position:absolute;margin-left:231.380005pt;margin-top:-2.994405pt;width:.479983pt;height:.84pt;mso-position-horizontal-relative:page;mso-position-vertical-relative:paragraph;z-index:-1223152" type="#_x0000_t75" stroked="false">
            <v:imagedata r:id="rId1151" o:title=""/>
          </v:shape>
        </w:pict>
      </w:r>
      <w:r>
        <w:rPr/>
        <w:pict>
          <v:shape style="position:absolute;margin-left:298.179993pt;margin-top:-2.994405pt;width:.479993pt;height:.84pt;mso-position-horizontal-relative:page;mso-position-vertical-relative:paragraph;z-index:-1223128" type="#_x0000_t75" stroked="false">
            <v:imagedata r:id="rId1151" o:title=""/>
          </v:shape>
        </w:pict>
      </w:r>
      <w:r>
        <w:rPr/>
        <w:pict>
          <v:shape style="position:absolute;margin-left:380.26001pt;margin-top:-2.994405pt;width:.479963pt;height:.84pt;mso-position-horizontal-relative:page;mso-position-vertical-relative:paragraph;z-index:-1223104" type="#_x0000_t75" stroked="false">
            <v:imagedata r:id="rId1151" o:title=""/>
          </v:shape>
        </w:pict>
      </w:r>
      <w:r>
        <w:rPr/>
        <w:pict>
          <v:shape style="position:absolute;margin-left:422.799988pt;margin-top:-2.994405pt;width:.479993pt;height:.84pt;mso-position-horizontal-relative:page;mso-position-vertical-relative:paragraph;z-index:-1223080" type="#_x0000_t75" stroked="false">
            <v:imagedata r:id="rId1151" o:title=""/>
          </v:shape>
        </w:pict>
      </w:r>
      <w:r>
        <w:rPr/>
        <w:pict>
          <v:shape style="position:absolute;margin-left:507.839996pt;margin-top:-2.994405pt;width:.479993pt;height:.84pt;mso-position-horizontal-relative:page;mso-position-vertical-relative:paragraph;z-index:-1223056" type="#_x0000_t75" stroked="false">
            <v:imagedata r:id="rId1151" o:title=""/>
          </v:shape>
        </w:pict>
      </w:r>
      <w:r>
        <w:rPr/>
        <w:pict>
          <v:shape style="position:absolute;margin-left:153.440002pt;margin-top:31.505625pt;width:.48pt;height:.12pt;mso-position-horizontal-relative:page;mso-position-vertical-relative:paragraph;z-index:29176" type="#_x0000_t75" stroked="false">
            <v:imagedata r:id="rId1202" o:title=""/>
          </v:shape>
        </w:pict>
      </w:r>
      <w:r>
        <w:rPr/>
        <w:pict>
          <v:shape style="position:absolute;margin-left:196.039993pt;margin-top:31.505625pt;width:.48001pt;height:.12pt;mso-position-horizontal-relative:page;mso-position-vertical-relative:paragraph;z-index:29200" type="#_x0000_t75" stroked="false">
            <v:imagedata r:id="rId1202" o:title=""/>
          </v:shape>
        </w:pict>
      </w:r>
      <w:r>
        <w:rPr/>
        <w:pict>
          <v:shape style="position:absolute;margin-left:266.839996pt;margin-top:31.505625pt;width:.48001pt;height:.12pt;mso-position-horizontal-relative:page;mso-position-vertical-relative:paragraph;z-index:29224" type="#_x0000_t75" stroked="false">
            <v:imagedata r:id="rId1202" o:title=""/>
          </v:shape>
        </w:pict>
      </w:r>
      <w:r>
        <w:rPr/>
        <w:pict>
          <v:shape style="position:absolute;margin-left:326.079987pt;margin-top:31.505625pt;width:.48001pt;height:.12pt;mso-position-horizontal-relative:page;mso-position-vertical-relative:paragraph;z-index:29248" type="#_x0000_t75" stroked="false">
            <v:imagedata r:id="rId1202" o:title=""/>
          </v:shape>
        </w:pict>
      </w:r>
      <w:r>
        <w:rPr/>
        <w:pict>
          <v:shape style="position:absolute;margin-left:441.519989pt;margin-top:31.505625pt;width:.48001pt;height:.12pt;mso-position-horizontal-relative:page;mso-position-vertical-relative:paragraph;z-index:29272" type="#_x0000_t75" stroked="false">
            <v:imagedata r:id="rId1202" o:title=""/>
          </v:shape>
        </w:pict>
      </w:r>
      <w:r>
        <w:rPr/>
        <w:pict>
          <v:shape style="position:absolute;margin-left:326.559998pt;margin-top:48.605644pt;width:230.669591pt;height:.48pt;mso-position-horizontal-relative:page;mso-position-vertical-relative:paragraph;z-index:-1222912" type="#_x0000_t75" stroked="false">
            <v:imagedata r:id="rId1211" o:title=""/>
          </v:shape>
        </w:pict>
      </w:r>
      <w:r>
        <w:rPr>
          <w:rFonts w:ascii="Arial" w:hAnsi="Arial" w:cs="Arial" w:eastAsia="Arial" w:hint="default"/>
        </w:rPr>
        <w:t>(2)</w:t>
      </w:r>
      <w:r>
        <w:rPr>
          <w:rFonts w:ascii="Arial" w:hAnsi="Arial" w:cs="Arial" w:eastAsia="Arial" w:hint="default"/>
          <w:spacing w:val="-1"/>
        </w:rPr>
        <w:t> </w:t>
      </w:r>
      <w:r>
        <w:rPr/>
        <w:t>采购商品</w:t>
      </w:r>
      <w:r>
        <w:rPr>
          <w:rFonts w:ascii="宋体" w:hAnsi="宋体" w:cs="宋体" w:eastAsia="宋体" w:hint="default"/>
        </w:rPr>
        <w:t>/</w:t>
      </w:r>
      <w:r>
        <w:rPr/>
        <w:t>接受劳务情况表</w:t>
      </w:r>
    </w:p>
    <w:p>
      <w:pPr>
        <w:spacing w:line="240" w:lineRule="auto" w:before="5"/>
        <w:rPr>
          <w:rFonts w:ascii="宋体" w:hAnsi="宋体" w:cs="宋体" w:eastAsia="宋体" w:hint="default"/>
          <w:sz w:val="13"/>
          <w:szCs w:val="13"/>
        </w:rPr>
      </w:pPr>
    </w:p>
    <w:tbl>
      <w:tblPr>
        <w:tblW w:w="0" w:type="auto"/>
        <w:jc w:val="left"/>
        <w:tblInd w:w="378" w:type="dxa"/>
        <w:tblLayout w:type="fixed"/>
        <w:tblCellMar>
          <w:top w:w="0" w:type="dxa"/>
          <w:left w:w="0" w:type="dxa"/>
          <w:bottom w:w="0" w:type="dxa"/>
          <w:right w:w="0" w:type="dxa"/>
        </w:tblCellMar>
        <w:tblLook w:val="01E0"/>
      </w:tblPr>
      <w:tblGrid>
        <w:gridCol w:w="1575"/>
        <w:gridCol w:w="852"/>
        <w:gridCol w:w="1416"/>
        <w:gridCol w:w="1185"/>
        <w:gridCol w:w="1468"/>
        <w:gridCol w:w="841"/>
        <w:gridCol w:w="1469"/>
        <w:gridCol w:w="840"/>
      </w:tblGrid>
      <w:tr>
        <w:trPr>
          <w:trHeight w:val="364" w:hRule="exact"/>
        </w:trPr>
        <w:tc>
          <w:tcPr>
            <w:tcW w:w="1575" w:type="dxa"/>
            <w:vMerge w:val="restart"/>
            <w:tcBorders>
              <w:top w:val="single" w:sz="17" w:space="0" w:color="000000"/>
              <w:left w:val="nil" w:sz="6" w:space="0" w:color="auto"/>
              <w:right w:val="single" w:sz="4" w:space="0" w:color="000000"/>
            </w:tcBorders>
          </w:tcPr>
          <w:p>
            <w:pPr>
              <w:pStyle w:val="TableParagraph"/>
              <w:spacing w:line="240" w:lineRule="auto"/>
              <w:ind w:right="0"/>
              <w:jc w:val="left"/>
              <w:rPr>
                <w:rFonts w:ascii="宋体" w:hAnsi="宋体" w:cs="宋体" w:eastAsia="宋体" w:hint="default"/>
                <w:sz w:val="20"/>
                <w:szCs w:val="20"/>
              </w:rPr>
            </w:pPr>
          </w:p>
          <w:p>
            <w:pPr>
              <w:pStyle w:val="TableParagraph"/>
              <w:spacing w:line="240" w:lineRule="auto" w:before="11"/>
              <w:ind w:right="0"/>
              <w:jc w:val="left"/>
              <w:rPr>
                <w:rFonts w:ascii="宋体" w:hAnsi="宋体" w:cs="宋体" w:eastAsia="宋体" w:hint="default"/>
                <w:sz w:val="20"/>
                <w:szCs w:val="20"/>
              </w:rPr>
            </w:pPr>
          </w:p>
          <w:p>
            <w:pPr>
              <w:pStyle w:val="TableParagraph"/>
              <w:spacing w:line="240" w:lineRule="auto"/>
              <w:ind w:left="494" w:right="0"/>
              <w:jc w:val="left"/>
              <w:rPr>
                <w:rFonts w:ascii="宋体" w:hAnsi="宋体" w:cs="宋体" w:eastAsia="宋体" w:hint="default"/>
                <w:sz w:val="20"/>
                <w:szCs w:val="20"/>
              </w:rPr>
            </w:pPr>
            <w:r>
              <w:rPr>
                <w:rFonts w:ascii="宋体" w:hAnsi="宋体" w:cs="宋体" w:eastAsia="宋体" w:hint="default"/>
                <w:sz w:val="20"/>
                <w:szCs w:val="20"/>
              </w:rPr>
              <w:t>关联方</w:t>
            </w:r>
          </w:p>
        </w:tc>
        <w:tc>
          <w:tcPr>
            <w:tcW w:w="852" w:type="dxa"/>
            <w:vMerge w:val="restart"/>
            <w:tcBorders>
              <w:top w:val="single" w:sz="17" w:space="0" w:color="000000"/>
              <w:left w:val="single" w:sz="4" w:space="0" w:color="000000"/>
              <w:right w:val="single" w:sz="4" w:space="0" w:color="000000"/>
            </w:tcBorders>
          </w:tcPr>
          <w:p>
            <w:pPr>
              <w:pStyle w:val="TableParagraph"/>
              <w:spacing w:line="240" w:lineRule="auto"/>
              <w:ind w:right="0"/>
              <w:jc w:val="left"/>
              <w:rPr>
                <w:rFonts w:ascii="宋体" w:hAnsi="宋体" w:cs="宋体" w:eastAsia="宋体" w:hint="default"/>
                <w:sz w:val="20"/>
                <w:szCs w:val="20"/>
              </w:rPr>
            </w:pPr>
          </w:p>
          <w:p>
            <w:pPr>
              <w:pStyle w:val="TableParagraph"/>
              <w:spacing w:line="260" w:lineRule="exact" w:before="168"/>
              <w:ind w:left="119" w:right="119"/>
              <w:jc w:val="left"/>
              <w:rPr>
                <w:rFonts w:ascii="宋体" w:hAnsi="宋体" w:cs="宋体" w:eastAsia="宋体" w:hint="default"/>
                <w:sz w:val="20"/>
                <w:szCs w:val="20"/>
              </w:rPr>
            </w:pPr>
            <w:r>
              <w:rPr>
                <w:rFonts w:ascii="宋体" w:hAnsi="宋体" w:cs="宋体" w:eastAsia="宋体" w:hint="default"/>
                <w:sz w:val="20"/>
                <w:szCs w:val="20"/>
              </w:rPr>
              <w:t>关联交</w:t>
            </w:r>
            <w:r>
              <w:rPr>
                <w:rFonts w:ascii="宋体" w:hAnsi="宋体" w:cs="宋体" w:eastAsia="宋体" w:hint="default"/>
                <w:w w:val="100"/>
                <w:sz w:val="20"/>
                <w:szCs w:val="20"/>
              </w:rPr>
              <w:t> </w:t>
            </w:r>
            <w:r>
              <w:rPr>
                <w:rFonts w:ascii="宋体" w:hAnsi="宋体" w:cs="宋体" w:eastAsia="宋体" w:hint="default"/>
                <w:sz w:val="20"/>
                <w:szCs w:val="20"/>
              </w:rPr>
              <w:t>易类型</w:t>
            </w:r>
          </w:p>
        </w:tc>
        <w:tc>
          <w:tcPr>
            <w:tcW w:w="1416" w:type="dxa"/>
            <w:tcBorders>
              <w:top w:val="single" w:sz="17" w:space="0" w:color="000000"/>
              <w:left w:val="single" w:sz="4" w:space="0" w:color="000000"/>
              <w:bottom w:val="nil" w:sz="6" w:space="0" w:color="auto"/>
              <w:right w:val="single" w:sz="4" w:space="0" w:color="000000"/>
            </w:tcBorders>
          </w:tcPr>
          <w:p>
            <w:pPr>
              <w:pStyle w:val="TableParagraph"/>
              <w:spacing w:line="240" w:lineRule="auto" w:before="2"/>
              <w:ind w:right="0"/>
              <w:jc w:val="left"/>
              <w:rPr>
                <w:rFonts w:ascii="宋体" w:hAnsi="宋体" w:cs="宋体" w:eastAsia="宋体" w:hint="default"/>
                <w:sz w:val="26"/>
                <w:szCs w:val="26"/>
              </w:rPr>
            </w:pPr>
          </w:p>
        </w:tc>
        <w:tc>
          <w:tcPr>
            <w:tcW w:w="1185" w:type="dxa"/>
            <w:vMerge w:val="restart"/>
            <w:tcBorders>
              <w:top w:val="single" w:sz="17" w:space="0" w:color="000000"/>
              <w:left w:val="single" w:sz="4" w:space="0" w:color="000000"/>
              <w:right w:val="single" w:sz="4" w:space="0" w:color="000000"/>
            </w:tcBorders>
          </w:tcPr>
          <w:p>
            <w:pPr>
              <w:pStyle w:val="TableParagraph"/>
              <w:spacing w:line="237" w:lineRule="auto" w:before="146"/>
              <w:ind w:left="187" w:right="184"/>
              <w:jc w:val="center"/>
              <w:rPr>
                <w:rFonts w:ascii="宋体" w:hAnsi="宋体" w:cs="宋体" w:eastAsia="宋体" w:hint="default"/>
                <w:sz w:val="20"/>
                <w:szCs w:val="20"/>
              </w:rPr>
            </w:pPr>
            <w:r>
              <w:rPr>
                <w:rFonts w:ascii="宋体" w:hAnsi="宋体" w:cs="宋体" w:eastAsia="宋体" w:hint="default"/>
                <w:sz w:val="20"/>
                <w:szCs w:val="20"/>
              </w:rPr>
              <w:t>关联交易</w:t>
            </w:r>
            <w:r>
              <w:rPr>
                <w:rFonts w:ascii="宋体" w:hAnsi="宋体" w:cs="宋体" w:eastAsia="宋体" w:hint="default"/>
                <w:w w:val="100"/>
                <w:sz w:val="20"/>
                <w:szCs w:val="20"/>
              </w:rPr>
              <w:t> </w:t>
            </w:r>
            <w:r>
              <w:rPr>
                <w:rFonts w:ascii="宋体" w:hAnsi="宋体" w:cs="宋体" w:eastAsia="宋体" w:hint="default"/>
                <w:sz w:val="20"/>
                <w:szCs w:val="20"/>
              </w:rPr>
              <w:t>定价方式</w:t>
            </w:r>
            <w:r>
              <w:rPr>
                <w:rFonts w:ascii="宋体" w:hAnsi="宋体" w:cs="宋体" w:eastAsia="宋体" w:hint="default"/>
                <w:w w:val="100"/>
                <w:sz w:val="20"/>
                <w:szCs w:val="20"/>
              </w:rPr>
              <w:t> </w:t>
            </w:r>
            <w:r>
              <w:rPr>
                <w:rFonts w:ascii="宋体" w:hAnsi="宋体" w:cs="宋体" w:eastAsia="宋体" w:hint="default"/>
                <w:sz w:val="20"/>
                <w:szCs w:val="20"/>
              </w:rPr>
              <w:t>及决策程</w:t>
            </w:r>
            <w:r>
              <w:rPr>
                <w:rFonts w:ascii="宋体" w:hAnsi="宋体" w:cs="宋体" w:eastAsia="宋体" w:hint="default"/>
                <w:w w:val="100"/>
                <w:sz w:val="20"/>
                <w:szCs w:val="20"/>
              </w:rPr>
              <w:t> </w:t>
            </w:r>
            <w:r>
              <w:rPr>
                <w:rFonts w:ascii="宋体" w:hAnsi="宋体" w:cs="宋体" w:eastAsia="宋体" w:hint="default"/>
                <w:sz w:val="20"/>
                <w:szCs w:val="20"/>
              </w:rPr>
              <w:t>序</w:t>
            </w:r>
          </w:p>
        </w:tc>
        <w:tc>
          <w:tcPr>
            <w:tcW w:w="2309" w:type="dxa"/>
            <w:gridSpan w:val="2"/>
            <w:tcBorders>
              <w:top w:val="single" w:sz="17" w:space="0" w:color="000000"/>
              <w:left w:val="single" w:sz="4" w:space="0" w:color="000000"/>
              <w:bottom w:val="nil" w:sz="6" w:space="0" w:color="auto"/>
              <w:right w:val="single" w:sz="4" w:space="0" w:color="000000"/>
            </w:tcBorders>
          </w:tcPr>
          <w:p>
            <w:pPr>
              <w:pStyle w:val="TableParagraph"/>
              <w:spacing w:line="240" w:lineRule="auto" w:before="10"/>
              <w:ind w:left="647" w:right="0"/>
              <w:jc w:val="left"/>
              <w:rPr>
                <w:rFonts w:ascii="宋体" w:hAnsi="宋体" w:cs="宋体" w:eastAsia="宋体" w:hint="default"/>
                <w:sz w:val="20"/>
                <w:szCs w:val="20"/>
              </w:rPr>
            </w:pPr>
            <w:r>
              <w:rPr>
                <w:rFonts w:ascii="宋体" w:hAnsi="宋体" w:cs="宋体" w:eastAsia="宋体" w:hint="default"/>
                <w:sz w:val="20"/>
                <w:szCs w:val="20"/>
              </w:rPr>
              <w:t>本年发生额</w:t>
            </w:r>
          </w:p>
        </w:tc>
        <w:tc>
          <w:tcPr>
            <w:tcW w:w="2309" w:type="dxa"/>
            <w:gridSpan w:val="2"/>
            <w:tcBorders>
              <w:top w:val="single" w:sz="17" w:space="0" w:color="000000"/>
              <w:left w:val="single" w:sz="4" w:space="0" w:color="000000"/>
              <w:bottom w:val="nil" w:sz="6" w:space="0" w:color="auto"/>
              <w:right w:val="nil" w:sz="6" w:space="0" w:color="auto"/>
            </w:tcBorders>
          </w:tcPr>
          <w:p>
            <w:pPr>
              <w:pStyle w:val="TableParagraph"/>
              <w:spacing w:line="240" w:lineRule="auto" w:before="10"/>
              <w:ind w:left="649" w:right="0"/>
              <w:jc w:val="left"/>
              <w:rPr>
                <w:rFonts w:ascii="宋体" w:hAnsi="宋体" w:cs="宋体" w:eastAsia="宋体" w:hint="default"/>
                <w:sz w:val="20"/>
                <w:szCs w:val="20"/>
              </w:rPr>
            </w:pPr>
            <w:r>
              <w:rPr>
                <w:rFonts w:ascii="宋体" w:hAnsi="宋体" w:cs="宋体" w:eastAsia="宋体" w:hint="default"/>
                <w:sz w:val="20"/>
                <w:szCs w:val="20"/>
              </w:rPr>
              <w:t>上年发生额</w:t>
            </w:r>
          </w:p>
        </w:tc>
      </w:tr>
      <w:tr>
        <w:trPr>
          <w:trHeight w:val="950" w:hRule="exact"/>
        </w:trPr>
        <w:tc>
          <w:tcPr>
            <w:tcW w:w="1575" w:type="dxa"/>
            <w:vMerge/>
            <w:tcBorders>
              <w:left w:val="nil" w:sz="6" w:space="0" w:color="auto"/>
              <w:bottom w:val="nil" w:sz="6" w:space="0" w:color="auto"/>
              <w:right w:val="single" w:sz="4" w:space="0" w:color="000000"/>
            </w:tcBorders>
          </w:tcPr>
          <w:p>
            <w:pPr/>
          </w:p>
        </w:tc>
        <w:tc>
          <w:tcPr>
            <w:tcW w:w="852" w:type="dxa"/>
            <w:vMerge/>
            <w:tcBorders>
              <w:left w:val="single" w:sz="4" w:space="0" w:color="000000"/>
              <w:bottom w:val="nil" w:sz="6" w:space="0" w:color="auto"/>
              <w:right w:val="single" w:sz="4" w:space="0" w:color="000000"/>
            </w:tcBorders>
          </w:tcPr>
          <w:p>
            <w:pPr/>
          </w:p>
        </w:tc>
        <w:tc>
          <w:tcPr>
            <w:tcW w:w="1416" w:type="dxa"/>
            <w:tcBorders>
              <w:top w:val="nil" w:sz="6" w:space="0" w:color="auto"/>
              <w:left w:val="single" w:sz="4" w:space="0" w:color="000000"/>
              <w:bottom w:val="nil" w:sz="6" w:space="0" w:color="auto"/>
              <w:right w:val="single" w:sz="4" w:space="0" w:color="000000"/>
            </w:tcBorders>
          </w:tcPr>
          <w:p>
            <w:pPr>
              <w:pStyle w:val="TableParagraph"/>
              <w:spacing w:line="240" w:lineRule="auto" w:before="9"/>
              <w:ind w:right="0"/>
              <w:jc w:val="left"/>
              <w:rPr>
                <w:rFonts w:ascii="宋体" w:hAnsi="宋体" w:cs="宋体" w:eastAsia="宋体" w:hint="default"/>
                <w:sz w:val="14"/>
                <w:szCs w:val="14"/>
              </w:rPr>
            </w:pPr>
          </w:p>
          <w:p>
            <w:pPr>
              <w:pStyle w:val="TableParagraph"/>
              <w:spacing w:line="240" w:lineRule="auto"/>
              <w:ind w:left="101" w:right="0"/>
              <w:jc w:val="left"/>
              <w:rPr>
                <w:rFonts w:ascii="宋体" w:hAnsi="宋体" w:cs="宋体" w:eastAsia="宋体" w:hint="default"/>
                <w:sz w:val="20"/>
                <w:szCs w:val="20"/>
              </w:rPr>
            </w:pPr>
            <w:r>
              <w:rPr>
                <w:rFonts w:ascii="宋体" w:hAnsi="宋体" w:cs="宋体" w:eastAsia="宋体" w:hint="default"/>
                <w:sz w:val="20"/>
                <w:szCs w:val="20"/>
              </w:rPr>
              <w:t>关联交易内容</w:t>
            </w:r>
          </w:p>
        </w:tc>
        <w:tc>
          <w:tcPr>
            <w:tcW w:w="1185" w:type="dxa"/>
            <w:vMerge/>
            <w:tcBorders>
              <w:left w:val="single" w:sz="4" w:space="0" w:color="000000"/>
              <w:bottom w:val="nil" w:sz="6" w:space="0" w:color="auto"/>
              <w:right w:val="single" w:sz="4" w:space="0" w:color="000000"/>
            </w:tcBorders>
          </w:tcPr>
          <w:p>
            <w:pPr/>
          </w:p>
        </w:tc>
        <w:tc>
          <w:tcPr>
            <w:tcW w:w="1468" w:type="dxa"/>
            <w:tcBorders>
              <w:top w:val="nil" w:sz="6" w:space="0" w:color="auto"/>
              <w:left w:val="single" w:sz="4" w:space="0" w:color="000000"/>
              <w:bottom w:val="nil" w:sz="6" w:space="0" w:color="auto"/>
              <w:right w:val="single" w:sz="4" w:space="0" w:color="000000"/>
            </w:tcBorders>
          </w:tcPr>
          <w:p>
            <w:pPr>
              <w:pStyle w:val="TableParagraph"/>
              <w:spacing w:line="240" w:lineRule="auto" w:before="13"/>
              <w:ind w:right="0"/>
              <w:jc w:val="left"/>
              <w:rPr>
                <w:rFonts w:ascii="宋体" w:hAnsi="宋体" w:cs="宋体" w:eastAsia="宋体" w:hint="default"/>
                <w:sz w:val="27"/>
                <w:szCs w:val="27"/>
              </w:rPr>
            </w:pPr>
          </w:p>
          <w:p>
            <w:pPr>
              <w:pStyle w:val="TableParagraph"/>
              <w:spacing w:line="240" w:lineRule="auto"/>
              <w:ind w:right="1"/>
              <w:jc w:val="center"/>
              <w:rPr>
                <w:rFonts w:ascii="宋体" w:hAnsi="宋体" w:cs="宋体" w:eastAsia="宋体" w:hint="default"/>
                <w:sz w:val="20"/>
                <w:szCs w:val="20"/>
              </w:rPr>
            </w:pPr>
            <w:r>
              <w:rPr>
                <w:rFonts w:ascii="宋体" w:hAnsi="宋体" w:cs="宋体" w:eastAsia="宋体" w:hint="default"/>
                <w:sz w:val="20"/>
                <w:szCs w:val="20"/>
              </w:rPr>
              <w:t>金额</w:t>
            </w:r>
          </w:p>
        </w:tc>
        <w:tc>
          <w:tcPr>
            <w:tcW w:w="841" w:type="dxa"/>
            <w:vMerge w:val="restart"/>
            <w:tcBorders>
              <w:top w:val="nil" w:sz="6" w:space="0" w:color="auto"/>
              <w:left w:val="single" w:sz="4" w:space="0" w:color="000000"/>
              <w:right w:val="single" w:sz="4" w:space="0" w:color="000000"/>
            </w:tcBorders>
          </w:tcPr>
          <w:p>
            <w:pPr>
              <w:pStyle w:val="TableParagraph"/>
              <w:spacing w:line="260" w:lineRule="exact" w:before="3"/>
              <w:ind w:left="115" w:right="113"/>
              <w:jc w:val="left"/>
              <w:rPr>
                <w:rFonts w:ascii="宋体" w:hAnsi="宋体" w:cs="宋体" w:eastAsia="宋体" w:hint="default"/>
                <w:sz w:val="20"/>
                <w:szCs w:val="20"/>
              </w:rPr>
            </w:pPr>
            <w:r>
              <w:rPr>
                <w:rFonts w:ascii="宋体" w:hAnsi="宋体" w:cs="宋体" w:eastAsia="宋体" w:hint="default"/>
                <w:sz w:val="20"/>
                <w:szCs w:val="20"/>
              </w:rPr>
              <w:t>占同类</w:t>
            </w:r>
            <w:r>
              <w:rPr>
                <w:rFonts w:ascii="宋体" w:hAnsi="宋体" w:cs="宋体" w:eastAsia="宋体" w:hint="default"/>
                <w:w w:val="100"/>
                <w:sz w:val="20"/>
                <w:szCs w:val="20"/>
              </w:rPr>
              <w:t> </w:t>
            </w:r>
            <w:r>
              <w:rPr>
                <w:rFonts w:ascii="宋体" w:hAnsi="宋体" w:cs="宋体" w:eastAsia="宋体" w:hint="default"/>
                <w:sz w:val="20"/>
                <w:szCs w:val="20"/>
              </w:rPr>
              <w:t>交易金</w:t>
            </w:r>
          </w:p>
          <w:p>
            <w:pPr>
              <w:pStyle w:val="TableParagraph"/>
              <w:spacing w:line="260" w:lineRule="exact"/>
              <w:ind w:left="103" w:right="25" w:firstLine="12"/>
              <w:jc w:val="left"/>
              <w:rPr>
                <w:rFonts w:ascii="宋体" w:hAnsi="宋体" w:cs="宋体" w:eastAsia="宋体" w:hint="default"/>
                <w:sz w:val="20"/>
                <w:szCs w:val="20"/>
              </w:rPr>
            </w:pPr>
            <w:r>
              <w:rPr>
                <w:rFonts w:ascii="宋体" w:hAnsi="宋体" w:cs="宋体" w:eastAsia="宋体" w:hint="default"/>
                <w:sz w:val="20"/>
                <w:szCs w:val="20"/>
              </w:rPr>
              <w:t>额的比</w:t>
            </w:r>
            <w:r>
              <w:rPr>
                <w:rFonts w:ascii="宋体" w:hAnsi="宋体" w:cs="宋体" w:eastAsia="宋体" w:hint="default"/>
                <w:w w:val="100"/>
                <w:sz w:val="20"/>
                <w:szCs w:val="20"/>
              </w:rPr>
              <w:t> </w:t>
            </w:r>
            <w:r>
              <w:rPr>
                <w:rFonts w:ascii="宋体" w:hAnsi="宋体" w:cs="宋体" w:eastAsia="宋体" w:hint="default"/>
                <w:sz w:val="20"/>
                <w:szCs w:val="20"/>
              </w:rPr>
              <w:t>例（</w:t>
            </w:r>
            <w:r>
              <w:rPr>
                <w:rFonts w:ascii="宋体" w:hAnsi="宋体" w:cs="宋体" w:eastAsia="宋体" w:hint="default"/>
                <w:sz w:val="20"/>
                <w:szCs w:val="20"/>
              </w:rPr>
              <w:t>%</w:t>
            </w:r>
            <w:r>
              <w:rPr>
                <w:rFonts w:ascii="宋体" w:hAnsi="宋体" w:cs="宋体" w:eastAsia="宋体" w:hint="default"/>
                <w:sz w:val="20"/>
                <w:szCs w:val="20"/>
              </w:rPr>
              <w:t>）</w:t>
            </w:r>
          </w:p>
        </w:tc>
        <w:tc>
          <w:tcPr>
            <w:tcW w:w="1469" w:type="dxa"/>
            <w:tcBorders>
              <w:top w:val="nil" w:sz="6" w:space="0" w:color="auto"/>
              <w:left w:val="single" w:sz="4" w:space="0" w:color="000000"/>
              <w:bottom w:val="nil" w:sz="6" w:space="0" w:color="auto"/>
              <w:right w:val="single" w:sz="4" w:space="0" w:color="000000"/>
            </w:tcBorders>
          </w:tcPr>
          <w:p>
            <w:pPr>
              <w:pStyle w:val="TableParagraph"/>
              <w:spacing w:line="240" w:lineRule="auto" w:before="13"/>
              <w:ind w:right="0"/>
              <w:jc w:val="left"/>
              <w:rPr>
                <w:rFonts w:ascii="宋体" w:hAnsi="宋体" w:cs="宋体" w:eastAsia="宋体" w:hint="default"/>
                <w:sz w:val="27"/>
                <w:szCs w:val="27"/>
              </w:rPr>
            </w:pPr>
          </w:p>
          <w:p>
            <w:pPr>
              <w:pStyle w:val="TableParagraph"/>
              <w:spacing w:line="240" w:lineRule="auto"/>
              <w:ind w:right="0"/>
              <w:jc w:val="center"/>
              <w:rPr>
                <w:rFonts w:ascii="宋体" w:hAnsi="宋体" w:cs="宋体" w:eastAsia="宋体" w:hint="default"/>
                <w:sz w:val="20"/>
                <w:szCs w:val="20"/>
              </w:rPr>
            </w:pPr>
            <w:r>
              <w:rPr>
                <w:rFonts w:ascii="宋体" w:hAnsi="宋体" w:cs="宋体" w:eastAsia="宋体" w:hint="default"/>
                <w:sz w:val="20"/>
                <w:szCs w:val="20"/>
              </w:rPr>
              <w:t>金额</w:t>
            </w:r>
          </w:p>
        </w:tc>
        <w:tc>
          <w:tcPr>
            <w:tcW w:w="840" w:type="dxa"/>
            <w:vMerge w:val="restart"/>
            <w:tcBorders>
              <w:top w:val="nil" w:sz="6" w:space="0" w:color="auto"/>
              <w:left w:val="single" w:sz="4" w:space="0" w:color="000000"/>
              <w:right w:val="nil" w:sz="6" w:space="0" w:color="auto"/>
            </w:tcBorders>
          </w:tcPr>
          <w:p>
            <w:pPr>
              <w:pStyle w:val="TableParagraph"/>
              <w:spacing w:line="260" w:lineRule="exact" w:before="3"/>
              <w:ind w:left="113" w:right="119"/>
              <w:jc w:val="left"/>
              <w:rPr>
                <w:rFonts w:ascii="宋体" w:hAnsi="宋体" w:cs="宋体" w:eastAsia="宋体" w:hint="default"/>
                <w:sz w:val="20"/>
                <w:szCs w:val="20"/>
              </w:rPr>
            </w:pPr>
            <w:r>
              <w:rPr>
                <w:rFonts w:ascii="宋体" w:hAnsi="宋体" w:cs="宋体" w:eastAsia="宋体" w:hint="default"/>
                <w:sz w:val="20"/>
                <w:szCs w:val="20"/>
              </w:rPr>
              <w:t>占同类</w:t>
            </w:r>
            <w:r>
              <w:rPr>
                <w:rFonts w:ascii="宋体" w:hAnsi="宋体" w:cs="宋体" w:eastAsia="宋体" w:hint="default"/>
                <w:w w:val="100"/>
                <w:sz w:val="20"/>
                <w:szCs w:val="20"/>
              </w:rPr>
              <w:t> </w:t>
            </w:r>
            <w:r>
              <w:rPr>
                <w:rFonts w:ascii="宋体" w:hAnsi="宋体" w:cs="宋体" w:eastAsia="宋体" w:hint="default"/>
                <w:sz w:val="20"/>
                <w:szCs w:val="20"/>
              </w:rPr>
              <w:t>交易金</w:t>
            </w:r>
          </w:p>
          <w:p>
            <w:pPr>
              <w:pStyle w:val="TableParagraph"/>
              <w:spacing w:line="260" w:lineRule="exact"/>
              <w:ind w:left="101" w:right="30" w:firstLine="12"/>
              <w:jc w:val="left"/>
              <w:rPr>
                <w:rFonts w:ascii="宋体" w:hAnsi="宋体" w:cs="宋体" w:eastAsia="宋体" w:hint="default"/>
                <w:sz w:val="20"/>
                <w:szCs w:val="20"/>
              </w:rPr>
            </w:pPr>
            <w:r>
              <w:rPr>
                <w:rFonts w:ascii="宋体" w:hAnsi="宋体" w:cs="宋体" w:eastAsia="宋体" w:hint="default"/>
                <w:sz w:val="20"/>
                <w:szCs w:val="20"/>
              </w:rPr>
              <w:t>额的比</w:t>
            </w:r>
            <w:r>
              <w:rPr>
                <w:rFonts w:ascii="宋体" w:hAnsi="宋体" w:cs="宋体" w:eastAsia="宋体" w:hint="default"/>
                <w:w w:val="100"/>
                <w:sz w:val="20"/>
                <w:szCs w:val="20"/>
              </w:rPr>
              <w:t> </w:t>
            </w:r>
            <w:r>
              <w:rPr>
                <w:rFonts w:ascii="宋体" w:hAnsi="宋体" w:cs="宋体" w:eastAsia="宋体" w:hint="default"/>
                <w:sz w:val="20"/>
                <w:szCs w:val="20"/>
              </w:rPr>
              <w:t>例（</w:t>
            </w:r>
            <w:r>
              <w:rPr>
                <w:rFonts w:ascii="宋体" w:hAnsi="宋体" w:cs="宋体" w:eastAsia="宋体" w:hint="default"/>
                <w:sz w:val="20"/>
                <w:szCs w:val="20"/>
              </w:rPr>
              <w:t>%</w:t>
            </w:r>
            <w:r>
              <w:rPr>
                <w:rFonts w:ascii="宋体" w:hAnsi="宋体" w:cs="宋体" w:eastAsia="宋体" w:hint="default"/>
                <w:sz w:val="20"/>
                <w:szCs w:val="20"/>
              </w:rPr>
              <w:t>）</w:t>
            </w:r>
          </w:p>
        </w:tc>
      </w:tr>
      <w:tr>
        <w:trPr>
          <w:trHeight w:val="334" w:hRule="exact"/>
        </w:trPr>
        <w:tc>
          <w:tcPr>
            <w:tcW w:w="1575" w:type="dxa"/>
            <w:vMerge w:val="restart"/>
            <w:tcBorders>
              <w:top w:val="nil" w:sz="6" w:space="0" w:color="auto"/>
              <w:left w:val="nil" w:sz="6" w:space="0" w:color="auto"/>
              <w:right w:val="nil" w:sz="6" w:space="0" w:color="auto"/>
            </w:tcBorders>
          </w:tcPr>
          <w:p>
            <w:pPr>
              <w:pStyle w:val="TableParagraph"/>
              <w:spacing w:line="237" w:lineRule="auto" w:before="144"/>
              <w:ind w:left="122" w:right="107"/>
              <w:jc w:val="both"/>
              <w:rPr>
                <w:rFonts w:ascii="宋体" w:hAnsi="宋体" w:cs="宋体" w:eastAsia="宋体" w:hint="default"/>
                <w:sz w:val="20"/>
                <w:szCs w:val="20"/>
              </w:rPr>
            </w:pPr>
            <w:r>
              <w:rPr>
                <w:rFonts w:ascii="宋体" w:hAnsi="宋体" w:cs="宋体" w:eastAsia="宋体" w:hint="default"/>
                <w:sz w:val="20"/>
                <w:szCs w:val="20"/>
              </w:rPr>
              <w:t>锦</w:t>
            </w:r>
            <w:r>
              <w:rPr>
                <w:rFonts w:ascii="宋体" w:hAnsi="宋体" w:cs="宋体" w:eastAsia="宋体" w:hint="default"/>
                <w:spacing w:val="-72"/>
                <w:sz w:val="20"/>
                <w:szCs w:val="20"/>
              </w:rPr>
              <w:t> </w:t>
            </w:r>
            <w:r>
              <w:rPr>
                <w:rFonts w:ascii="宋体" w:hAnsi="宋体" w:cs="宋体" w:eastAsia="宋体" w:hint="default"/>
                <w:sz w:val="20"/>
                <w:szCs w:val="20"/>
              </w:rPr>
              <w:t>州</w:t>
            </w:r>
            <w:r>
              <w:rPr>
                <w:rFonts w:ascii="宋体" w:hAnsi="宋体" w:cs="宋体" w:eastAsia="宋体" w:hint="default"/>
                <w:spacing w:val="-72"/>
                <w:sz w:val="20"/>
                <w:szCs w:val="20"/>
              </w:rPr>
              <w:t> </w:t>
            </w:r>
            <w:r>
              <w:rPr>
                <w:rFonts w:ascii="宋体" w:hAnsi="宋体" w:cs="宋体" w:eastAsia="宋体" w:hint="default"/>
                <w:sz w:val="20"/>
                <w:szCs w:val="20"/>
              </w:rPr>
              <w:t>港</w:t>
            </w:r>
            <w:r>
              <w:rPr>
                <w:rFonts w:ascii="宋体" w:hAnsi="宋体" w:cs="宋体" w:eastAsia="宋体" w:hint="default"/>
                <w:spacing w:val="-72"/>
                <w:sz w:val="20"/>
                <w:szCs w:val="20"/>
              </w:rPr>
              <w:t> </w:t>
            </w:r>
            <w:r>
              <w:rPr>
                <w:rFonts w:ascii="宋体" w:hAnsi="宋体" w:cs="宋体" w:eastAsia="宋体" w:hint="default"/>
                <w:sz w:val="20"/>
                <w:szCs w:val="20"/>
              </w:rPr>
              <w:t>国</w:t>
            </w:r>
            <w:r>
              <w:rPr>
                <w:rFonts w:ascii="宋体" w:hAnsi="宋体" w:cs="宋体" w:eastAsia="宋体" w:hint="default"/>
                <w:spacing w:val="-73"/>
                <w:sz w:val="20"/>
                <w:szCs w:val="20"/>
              </w:rPr>
              <w:t> </w:t>
            </w:r>
            <w:r>
              <w:rPr>
                <w:rFonts w:ascii="宋体" w:hAnsi="宋体" w:cs="宋体" w:eastAsia="宋体" w:hint="default"/>
                <w:sz w:val="20"/>
                <w:szCs w:val="20"/>
              </w:rPr>
              <w:t>有</w:t>
            </w:r>
            <w:r>
              <w:rPr>
                <w:rFonts w:ascii="宋体" w:hAnsi="宋体" w:cs="宋体" w:eastAsia="宋体" w:hint="default"/>
                <w:spacing w:val="-73"/>
                <w:sz w:val="20"/>
                <w:szCs w:val="20"/>
              </w:rPr>
              <w:t> </w:t>
            </w:r>
            <w:r>
              <w:rPr>
                <w:rFonts w:ascii="宋体" w:hAnsi="宋体" w:cs="宋体" w:eastAsia="宋体" w:hint="default"/>
                <w:sz w:val="20"/>
                <w:szCs w:val="20"/>
              </w:rPr>
              <w:t>资</w:t>
            </w:r>
            <w:r>
              <w:rPr>
                <w:rFonts w:ascii="宋体" w:hAnsi="宋体" w:cs="宋体" w:eastAsia="宋体" w:hint="default"/>
                <w:w w:val="100"/>
                <w:sz w:val="20"/>
                <w:szCs w:val="20"/>
              </w:rPr>
              <w:t> </w:t>
            </w:r>
            <w:r>
              <w:rPr>
                <w:rFonts w:ascii="宋体" w:hAnsi="宋体" w:cs="宋体" w:eastAsia="宋体" w:hint="default"/>
                <w:sz w:val="20"/>
                <w:szCs w:val="20"/>
              </w:rPr>
              <w:t>产</w:t>
            </w:r>
            <w:r>
              <w:rPr>
                <w:rFonts w:ascii="宋体" w:hAnsi="宋体" w:cs="宋体" w:eastAsia="宋体" w:hint="default"/>
                <w:spacing w:val="-72"/>
                <w:sz w:val="20"/>
                <w:szCs w:val="20"/>
              </w:rPr>
              <w:t> </w:t>
            </w:r>
            <w:r>
              <w:rPr>
                <w:rFonts w:ascii="宋体" w:hAnsi="宋体" w:cs="宋体" w:eastAsia="宋体" w:hint="default"/>
                <w:sz w:val="20"/>
                <w:szCs w:val="20"/>
              </w:rPr>
              <w:t>经</w:t>
            </w:r>
            <w:r>
              <w:rPr>
                <w:rFonts w:ascii="宋体" w:hAnsi="宋体" w:cs="宋体" w:eastAsia="宋体" w:hint="default"/>
                <w:spacing w:val="-72"/>
                <w:sz w:val="20"/>
                <w:szCs w:val="20"/>
              </w:rPr>
              <w:t> </w:t>
            </w:r>
            <w:r>
              <w:rPr>
                <w:rFonts w:ascii="宋体" w:hAnsi="宋体" w:cs="宋体" w:eastAsia="宋体" w:hint="default"/>
                <w:sz w:val="20"/>
                <w:szCs w:val="20"/>
              </w:rPr>
              <w:t>营</w:t>
            </w:r>
            <w:r>
              <w:rPr>
                <w:rFonts w:ascii="宋体" w:hAnsi="宋体" w:cs="宋体" w:eastAsia="宋体" w:hint="default"/>
                <w:spacing w:val="-72"/>
                <w:sz w:val="20"/>
                <w:szCs w:val="20"/>
              </w:rPr>
              <w:t> </w:t>
            </w:r>
            <w:r>
              <w:rPr>
                <w:rFonts w:ascii="宋体" w:hAnsi="宋体" w:cs="宋体" w:eastAsia="宋体" w:hint="default"/>
                <w:sz w:val="20"/>
                <w:szCs w:val="20"/>
              </w:rPr>
              <w:t>管</w:t>
            </w:r>
            <w:r>
              <w:rPr>
                <w:rFonts w:ascii="宋体" w:hAnsi="宋体" w:cs="宋体" w:eastAsia="宋体" w:hint="default"/>
                <w:spacing w:val="-73"/>
                <w:sz w:val="20"/>
                <w:szCs w:val="20"/>
              </w:rPr>
              <w:t> </w:t>
            </w:r>
            <w:r>
              <w:rPr>
                <w:rFonts w:ascii="宋体" w:hAnsi="宋体" w:cs="宋体" w:eastAsia="宋体" w:hint="default"/>
                <w:sz w:val="20"/>
                <w:szCs w:val="20"/>
              </w:rPr>
              <w:t>理</w:t>
            </w:r>
            <w:r>
              <w:rPr>
                <w:rFonts w:ascii="宋体" w:hAnsi="宋体" w:cs="宋体" w:eastAsia="宋体" w:hint="default"/>
                <w:spacing w:val="-73"/>
                <w:sz w:val="20"/>
                <w:szCs w:val="20"/>
              </w:rPr>
              <w:t> </w:t>
            </w:r>
            <w:r>
              <w:rPr>
                <w:rFonts w:ascii="宋体" w:hAnsi="宋体" w:cs="宋体" w:eastAsia="宋体" w:hint="default"/>
                <w:sz w:val="20"/>
                <w:szCs w:val="20"/>
              </w:rPr>
              <w:t>有</w:t>
            </w:r>
            <w:r>
              <w:rPr>
                <w:rFonts w:ascii="宋体" w:hAnsi="宋体" w:cs="宋体" w:eastAsia="宋体" w:hint="default"/>
                <w:w w:val="100"/>
                <w:sz w:val="20"/>
                <w:szCs w:val="20"/>
              </w:rPr>
              <w:t> </w:t>
            </w:r>
            <w:r>
              <w:rPr>
                <w:rFonts w:ascii="宋体" w:hAnsi="宋体" w:cs="宋体" w:eastAsia="宋体" w:hint="default"/>
                <w:sz w:val="20"/>
                <w:szCs w:val="20"/>
              </w:rPr>
              <w:t>限</w:t>
            </w:r>
            <w:r>
              <w:rPr>
                <w:rFonts w:ascii="宋体" w:hAnsi="宋体" w:cs="宋体" w:eastAsia="宋体" w:hint="default"/>
                <w:spacing w:val="-72"/>
                <w:sz w:val="20"/>
                <w:szCs w:val="20"/>
              </w:rPr>
              <w:t> </w:t>
            </w:r>
            <w:r>
              <w:rPr>
                <w:rFonts w:ascii="宋体" w:hAnsi="宋体" w:cs="宋体" w:eastAsia="宋体" w:hint="default"/>
                <w:sz w:val="20"/>
                <w:szCs w:val="20"/>
              </w:rPr>
              <w:t>公</w:t>
            </w:r>
            <w:r>
              <w:rPr>
                <w:rFonts w:ascii="宋体" w:hAnsi="宋体" w:cs="宋体" w:eastAsia="宋体" w:hint="default"/>
                <w:spacing w:val="-72"/>
                <w:sz w:val="20"/>
                <w:szCs w:val="20"/>
              </w:rPr>
              <w:t> </w:t>
            </w:r>
            <w:r>
              <w:rPr>
                <w:rFonts w:ascii="宋体" w:hAnsi="宋体" w:cs="宋体" w:eastAsia="宋体" w:hint="default"/>
                <w:sz w:val="20"/>
                <w:szCs w:val="20"/>
              </w:rPr>
              <w:t>司</w:t>
            </w:r>
            <w:r>
              <w:rPr>
                <w:rFonts w:ascii="宋体" w:hAnsi="宋体" w:cs="宋体" w:eastAsia="宋体" w:hint="default"/>
                <w:spacing w:val="-72"/>
                <w:sz w:val="20"/>
                <w:szCs w:val="20"/>
              </w:rPr>
              <w:t> </w:t>
            </w:r>
            <w:r>
              <w:rPr>
                <w:rFonts w:ascii="宋体" w:hAnsi="宋体" w:cs="宋体" w:eastAsia="宋体" w:hint="default"/>
                <w:sz w:val="20"/>
                <w:szCs w:val="20"/>
              </w:rPr>
              <w:t>及</w:t>
            </w:r>
            <w:r>
              <w:rPr>
                <w:rFonts w:ascii="宋体" w:hAnsi="宋体" w:cs="宋体" w:eastAsia="宋体" w:hint="default"/>
                <w:spacing w:val="-73"/>
                <w:sz w:val="20"/>
                <w:szCs w:val="20"/>
              </w:rPr>
              <w:t> </w:t>
            </w:r>
            <w:r>
              <w:rPr>
                <w:rFonts w:ascii="宋体" w:hAnsi="宋体" w:cs="宋体" w:eastAsia="宋体" w:hint="default"/>
                <w:sz w:val="20"/>
                <w:szCs w:val="20"/>
              </w:rPr>
              <w:t>附</w:t>
            </w:r>
            <w:r>
              <w:rPr>
                <w:rFonts w:ascii="宋体" w:hAnsi="宋体" w:cs="宋体" w:eastAsia="宋体" w:hint="default"/>
                <w:spacing w:val="-73"/>
                <w:sz w:val="20"/>
                <w:szCs w:val="20"/>
              </w:rPr>
              <w:t> </w:t>
            </w:r>
            <w:r>
              <w:rPr>
                <w:rFonts w:ascii="宋体" w:hAnsi="宋体" w:cs="宋体" w:eastAsia="宋体" w:hint="default"/>
                <w:sz w:val="20"/>
                <w:szCs w:val="20"/>
              </w:rPr>
              <w:t>属</w:t>
            </w:r>
            <w:r>
              <w:rPr>
                <w:rFonts w:ascii="宋体" w:hAnsi="宋体" w:cs="宋体" w:eastAsia="宋体" w:hint="default"/>
                <w:w w:val="100"/>
                <w:sz w:val="20"/>
                <w:szCs w:val="20"/>
              </w:rPr>
              <w:t> </w:t>
            </w:r>
            <w:r>
              <w:rPr>
                <w:rFonts w:ascii="宋体" w:hAnsi="宋体" w:cs="宋体" w:eastAsia="宋体" w:hint="default"/>
                <w:sz w:val="20"/>
                <w:szCs w:val="20"/>
              </w:rPr>
              <w:t>公司</w:t>
            </w:r>
          </w:p>
        </w:tc>
        <w:tc>
          <w:tcPr>
            <w:tcW w:w="852" w:type="dxa"/>
            <w:vMerge w:val="restart"/>
            <w:tcBorders>
              <w:top w:val="nil" w:sz="6" w:space="0" w:color="auto"/>
              <w:left w:val="nil" w:sz="6" w:space="0" w:color="auto"/>
              <w:right w:val="single" w:sz="4" w:space="0" w:color="000000"/>
            </w:tcBorders>
          </w:tcPr>
          <w:p>
            <w:pPr>
              <w:pStyle w:val="TableParagraph"/>
              <w:spacing w:line="240" w:lineRule="auto"/>
              <w:ind w:right="0"/>
              <w:jc w:val="left"/>
              <w:rPr>
                <w:rFonts w:ascii="宋体" w:hAnsi="宋体" w:cs="宋体" w:eastAsia="宋体" w:hint="default"/>
                <w:sz w:val="20"/>
                <w:szCs w:val="20"/>
              </w:rPr>
            </w:pPr>
          </w:p>
          <w:p>
            <w:pPr>
              <w:pStyle w:val="TableParagraph"/>
              <w:spacing w:line="260" w:lineRule="exact" w:before="165"/>
              <w:ind w:left="225" w:right="218"/>
              <w:jc w:val="left"/>
              <w:rPr>
                <w:rFonts w:ascii="宋体" w:hAnsi="宋体" w:cs="宋体" w:eastAsia="宋体" w:hint="default"/>
                <w:sz w:val="20"/>
                <w:szCs w:val="20"/>
              </w:rPr>
            </w:pPr>
            <w:r>
              <w:rPr>
                <w:rFonts w:ascii="宋体" w:hAnsi="宋体" w:cs="宋体" w:eastAsia="宋体" w:hint="default"/>
                <w:sz w:val="20"/>
                <w:szCs w:val="20"/>
              </w:rPr>
              <w:t>接受</w:t>
            </w:r>
            <w:r>
              <w:rPr>
                <w:rFonts w:ascii="宋体" w:hAnsi="宋体" w:cs="宋体" w:eastAsia="宋体" w:hint="default"/>
                <w:w w:val="100"/>
                <w:sz w:val="20"/>
                <w:szCs w:val="20"/>
              </w:rPr>
              <w:t> </w:t>
            </w:r>
            <w:r>
              <w:rPr>
                <w:rFonts w:ascii="宋体" w:hAnsi="宋体" w:cs="宋体" w:eastAsia="宋体" w:hint="default"/>
                <w:sz w:val="20"/>
                <w:szCs w:val="20"/>
              </w:rPr>
              <w:t>劳务</w:t>
            </w:r>
          </w:p>
        </w:tc>
        <w:tc>
          <w:tcPr>
            <w:tcW w:w="1416" w:type="dxa"/>
            <w:tcBorders>
              <w:top w:val="nil" w:sz="6" w:space="0" w:color="auto"/>
              <w:left w:val="single" w:sz="4" w:space="0" w:color="000000"/>
              <w:bottom w:val="nil" w:sz="6" w:space="0" w:color="auto"/>
              <w:right w:val="single" w:sz="4" w:space="0" w:color="000000"/>
            </w:tcBorders>
          </w:tcPr>
          <w:p>
            <w:pPr/>
          </w:p>
        </w:tc>
        <w:tc>
          <w:tcPr>
            <w:tcW w:w="1185" w:type="dxa"/>
            <w:tcBorders>
              <w:top w:val="nil" w:sz="6" w:space="0" w:color="auto"/>
              <w:left w:val="single" w:sz="4" w:space="0" w:color="000000"/>
              <w:bottom w:val="nil" w:sz="6" w:space="0" w:color="auto"/>
              <w:right w:val="single" w:sz="4" w:space="0" w:color="000000"/>
            </w:tcBorders>
          </w:tcPr>
          <w:p>
            <w:pPr/>
          </w:p>
        </w:tc>
        <w:tc>
          <w:tcPr>
            <w:tcW w:w="1468" w:type="dxa"/>
            <w:tcBorders>
              <w:top w:val="nil" w:sz="6" w:space="0" w:color="auto"/>
              <w:left w:val="single" w:sz="4" w:space="0" w:color="000000"/>
              <w:bottom w:val="nil" w:sz="6" w:space="0" w:color="auto"/>
              <w:right w:val="single" w:sz="4" w:space="0" w:color="000000"/>
            </w:tcBorders>
          </w:tcPr>
          <w:p>
            <w:pPr/>
          </w:p>
        </w:tc>
        <w:tc>
          <w:tcPr>
            <w:tcW w:w="841" w:type="dxa"/>
            <w:vMerge/>
            <w:tcBorders>
              <w:left w:val="single" w:sz="4" w:space="0" w:color="000000"/>
              <w:bottom w:val="nil" w:sz="6" w:space="0" w:color="auto"/>
              <w:right w:val="single" w:sz="4" w:space="0" w:color="000000"/>
            </w:tcBorders>
          </w:tcPr>
          <w:p>
            <w:pPr/>
          </w:p>
        </w:tc>
        <w:tc>
          <w:tcPr>
            <w:tcW w:w="1469" w:type="dxa"/>
            <w:tcBorders>
              <w:top w:val="nil" w:sz="6" w:space="0" w:color="auto"/>
              <w:left w:val="single" w:sz="4" w:space="0" w:color="000000"/>
              <w:bottom w:val="nil" w:sz="6" w:space="0" w:color="auto"/>
              <w:right w:val="single" w:sz="4" w:space="0" w:color="000000"/>
            </w:tcBorders>
          </w:tcPr>
          <w:p>
            <w:pPr/>
          </w:p>
        </w:tc>
        <w:tc>
          <w:tcPr>
            <w:tcW w:w="840" w:type="dxa"/>
            <w:vMerge/>
            <w:tcBorders>
              <w:left w:val="single" w:sz="4" w:space="0" w:color="000000"/>
              <w:bottom w:val="nil" w:sz="6" w:space="0" w:color="auto"/>
              <w:right w:val="nil" w:sz="6" w:space="0" w:color="auto"/>
            </w:tcBorders>
          </w:tcPr>
          <w:p>
            <w:pPr/>
          </w:p>
        </w:tc>
      </w:tr>
      <w:tr>
        <w:trPr>
          <w:trHeight w:val="969" w:hRule="exact"/>
        </w:trPr>
        <w:tc>
          <w:tcPr>
            <w:tcW w:w="1575" w:type="dxa"/>
            <w:vMerge/>
            <w:tcBorders>
              <w:left w:val="nil" w:sz="6" w:space="0" w:color="auto"/>
              <w:bottom w:val="single" w:sz="17" w:space="0" w:color="000000"/>
              <w:right w:val="nil" w:sz="6" w:space="0" w:color="auto"/>
            </w:tcBorders>
          </w:tcPr>
          <w:p>
            <w:pPr/>
          </w:p>
        </w:tc>
        <w:tc>
          <w:tcPr>
            <w:tcW w:w="852" w:type="dxa"/>
            <w:vMerge/>
            <w:tcBorders>
              <w:left w:val="nil" w:sz="6" w:space="0" w:color="auto"/>
              <w:bottom w:val="single" w:sz="17" w:space="0" w:color="000000"/>
              <w:right w:val="single" w:sz="4" w:space="0" w:color="000000"/>
            </w:tcBorders>
          </w:tcPr>
          <w:p>
            <w:pPr/>
          </w:p>
        </w:tc>
        <w:tc>
          <w:tcPr>
            <w:tcW w:w="1416" w:type="dxa"/>
            <w:tcBorders>
              <w:top w:val="nil" w:sz="6" w:space="0" w:color="auto"/>
              <w:left w:val="single" w:sz="4" w:space="0" w:color="000000"/>
              <w:bottom w:val="single" w:sz="17" w:space="0" w:color="000000"/>
              <w:right w:val="single" w:sz="4" w:space="0" w:color="000000"/>
            </w:tcBorders>
          </w:tcPr>
          <w:p>
            <w:pPr>
              <w:pStyle w:val="TableParagraph"/>
              <w:spacing w:line="260" w:lineRule="exact" w:before="93"/>
              <w:ind w:left="202" w:right="101" w:hanging="101"/>
              <w:jc w:val="left"/>
              <w:rPr>
                <w:rFonts w:ascii="宋体" w:hAnsi="宋体" w:cs="宋体" w:eastAsia="宋体" w:hint="default"/>
                <w:sz w:val="20"/>
                <w:szCs w:val="20"/>
              </w:rPr>
            </w:pPr>
            <w:r>
              <w:rPr>
                <w:rFonts w:ascii="宋体" w:hAnsi="宋体" w:cs="宋体" w:eastAsia="宋体" w:hint="default"/>
                <w:sz w:val="20"/>
                <w:szCs w:val="20"/>
              </w:rPr>
              <w:t>后勤服务、引</w:t>
            </w:r>
            <w:r>
              <w:rPr>
                <w:rFonts w:ascii="宋体" w:hAnsi="宋体" w:cs="宋体" w:eastAsia="宋体" w:hint="default"/>
                <w:w w:val="100"/>
                <w:sz w:val="20"/>
                <w:szCs w:val="20"/>
              </w:rPr>
              <w:t> </w:t>
            </w:r>
            <w:r>
              <w:rPr>
                <w:rFonts w:ascii="宋体" w:hAnsi="宋体" w:cs="宋体" w:eastAsia="宋体" w:hint="default"/>
                <w:sz w:val="20"/>
                <w:szCs w:val="20"/>
              </w:rPr>
              <w:t>航、质监等</w:t>
            </w:r>
          </w:p>
        </w:tc>
        <w:tc>
          <w:tcPr>
            <w:tcW w:w="1185" w:type="dxa"/>
            <w:tcBorders>
              <w:top w:val="nil" w:sz="6" w:space="0" w:color="auto"/>
              <w:left w:val="single" w:sz="4" w:space="0" w:color="000000"/>
              <w:bottom w:val="single" w:sz="17" w:space="0" w:color="000000"/>
              <w:right w:val="single" w:sz="4" w:space="0" w:color="000000"/>
            </w:tcBorders>
          </w:tcPr>
          <w:p>
            <w:pPr>
              <w:pStyle w:val="TableParagraph"/>
              <w:spacing w:line="260" w:lineRule="exact" w:before="93"/>
              <w:ind w:left="187" w:right="185"/>
              <w:jc w:val="left"/>
              <w:rPr>
                <w:rFonts w:ascii="宋体" w:hAnsi="宋体" w:cs="宋体" w:eastAsia="宋体" w:hint="default"/>
                <w:sz w:val="20"/>
                <w:szCs w:val="20"/>
              </w:rPr>
            </w:pPr>
            <w:r>
              <w:rPr>
                <w:rFonts w:ascii="宋体" w:hAnsi="宋体" w:cs="宋体" w:eastAsia="宋体" w:hint="default"/>
                <w:sz w:val="20"/>
                <w:szCs w:val="20"/>
              </w:rPr>
              <w:t>详见六、</w:t>
            </w:r>
            <w:r>
              <w:rPr>
                <w:rFonts w:ascii="宋体" w:hAnsi="宋体" w:cs="宋体" w:eastAsia="宋体" w:hint="default"/>
                <w:w w:val="100"/>
                <w:sz w:val="20"/>
                <w:szCs w:val="20"/>
              </w:rPr>
              <w:t> </w:t>
            </w:r>
            <w:r>
              <w:rPr>
                <w:rFonts w:ascii="宋体" w:hAnsi="宋体" w:cs="宋体" w:eastAsia="宋体" w:hint="default"/>
                <w:sz w:val="20"/>
                <w:szCs w:val="20"/>
              </w:rPr>
              <w:t>5(1)</w:t>
            </w:r>
            <w:r>
              <w:rPr>
                <w:rFonts w:ascii="宋体" w:hAnsi="宋体" w:cs="宋体" w:eastAsia="宋体" w:hint="default"/>
                <w:sz w:val="20"/>
                <w:szCs w:val="20"/>
              </w:rPr>
              <w:t>表述</w:t>
            </w:r>
          </w:p>
        </w:tc>
        <w:tc>
          <w:tcPr>
            <w:tcW w:w="1468" w:type="dxa"/>
            <w:tcBorders>
              <w:top w:val="nil" w:sz="6" w:space="0" w:color="auto"/>
              <w:left w:val="single" w:sz="4" w:space="0" w:color="000000"/>
              <w:bottom w:val="single" w:sz="17" w:space="0" w:color="000000"/>
              <w:right w:val="single" w:sz="4" w:space="0" w:color="000000"/>
            </w:tcBorders>
          </w:tcPr>
          <w:p>
            <w:pPr>
              <w:pStyle w:val="TableParagraph"/>
              <w:spacing w:line="240" w:lineRule="auto" w:before="5"/>
              <w:ind w:right="0"/>
              <w:jc w:val="left"/>
              <w:rPr>
                <w:rFonts w:ascii="宋体" w:hAnsi="宋体" w:cs="宋体" w:eastAsia="宋体" w:hint="default"/>
                <w:sz w:val="18"/>
                <w:szCs w:val="18"/>
              </w:rPr>
            </w:pPr>
          </w:p>
          <w:p>
            <w:pPr>
              <w:pStyle w:val="TableParagraph"/>
              <w:spacing w:line="240" w:lineRule="auto"/>
              <w:ind w:left="82" w:right="0"/>
              <w:jc w:val="center"/>
              <w:rPr>
                <w:rFonts w:ascii="Arial" w:hAnsi="Arial" w:cs="Arial" w:eastAsia="Arial" w:hint="default"/>
                <w:sz w:val="20"/>
                <w:szCs w:val="20"/>
              </w:rPr>
            </w:pPr>
            <w:r>
              <w:rPr>
                <w:rFonts w:ascii="Arial"/>
                <w:sz w:val="20"/>
              </w:rPr>
              <w:t>3,020,861.76</w:t>
            </w:r>
          </w:p>
        </w:tc>
        <w:tc>
          <w:tcPr>
            <w:tcW w:w="841" w:type="dxa"/>
            <w:tcBorders>
              <w:top w:val="nil" w:sz="6" w:space="0" w:color="auto"/>
              <w:left w:val="single" w:sz="4" w:space="0" w:color="000000"/>
              <w:bottom w:val="single" w:sz="17" w:space="0" w:color="000000"/>
              <w:right w:val="single" w:sz="4" w:space="0" w:color="000000"/>
            </w:tcBorders>
          </w:tcPr>
          <w:p>
            <w:pPr>
              <w:pStyle w:val="TableParagraph"/>
              <w:spacing w:line="240" w:lineRule="auto" w:before="5"/>
              <w:ind w:right="0"/>
              <w:jc w:val="left"/>
              <w:rPr>
                <w:rFonts w:ascii="宋体" w:hAnsi="宋体" w:cs="宋体" w:eastAsia="宋体" w:hint="default"/>
                <w:sz w:val="18"/>
                <w:szCs w:val="18"/>
              </w:rPr>
            </w:pPr>
          </w:p>
          <w:p>
            <w:pPr>
              <w:pStyle w:val="TableParagraph"/>
              <w:spacing w:line="240" w:lineRule="auto"/>
              <w:ind w:left="116" w:right="0"/>
              <w:jc w:val="left"/>
              <w:rPr>
                <w:rFonts w:ascii="Arial" w:hAnsi="Arial" w:cs="Arial" w:eastAsia="Arial" w:hint="default"/>
                <w:sz w:val="20"/>
                <w:szCs w:val="20"/>
              </w:rPr>
            </w:pPr>
            <w:r>
              <w:rPr>
                <w:rFonts w:ascii="Arial"/>
                <w:sz w:val="20"/>
              </w:rPr>
              <w:t>100.00</w:t>
            </w:r>
          </w:p>
        </w:tc>
        <w:tc>
          <w:tcPr>
            <w:tcW w:w="1469" w:type="dxa"/>
            <w:tcBorders>
              <w:top w:val="nil" w:sz="6" w:space="0" w:color="auto"/>
              <w:left w:val="single" w:sz="4" w:space="0" w:color="000000"/>
              <w:bottom w:val="single" w:sz="17" w:space="0" w:color="000000"/>
              <w:right w:val="single" w:sz="4" w:space="0" w:color="000000"/>
            </w:tcBorders>
          </w:tcPr>
          <w:p>
            <w:pPr>
              <w:pStyle w:val="TableParagraph"/>
              <w:spacing w:line="240" w:lineRule="auto" w:before="5"/>
              <w:ind w:right="0"/>
              <w:jc w:val="left"/>
              <w:rPr>
                <w:rFonts w:ascii="宋体" w:hAnsi="宋体" w:cs="宋体" w:eastAsia="宋体" w:hint="default"/>
                <w:sz w:val="18"/>
                <w:szCs w:val="18"/>
              </w:rPr>
            </w:pPr>
          </w:p>
          <w:p>
            <w:pPr>
              <w:pStyle w:val="TableParagraph"/>
              <w:spacing w:line="240" w:lineRule="auto"/>
              <w:ind w:left="83" w:right="0"/>
              <w:jc w:val="center"/>
              <w:rPr>
                <w:rFonts w:ascii="Arial" w:hAnsi="Arial" w:cs="Arial" w:eastAsia="Arial" w:hint="default"/>
                <w:sz w:val="20"/>
                <w:szCs w:val="20"/>
              </w:rPr>
            </w:pPr>
            <w:r>
              <w:rPr>
                <w:rFonts w:ascii="Arial"/>
                <w:sz w:val="20"/>
              </w:rPr>
              <w:t>4,687,593.98</w:t>
            </w:r>
          </w:p>
        </w:tc>
        <w:tc>
          <w:tcPr>
            <w:tcW w:w="840" w:type="dxa"/>
            <w:tcBorders>
              <w:top w:val="nil" w:sz="6" w:space="0" w:color="auto"/>
              <w:left w:val="single" w:sz="4" w:space="0" w:color="000000"/>
              <w:bottom w:val="single" w:sz="17" w:space="0" w:color="000000"/>
              <w:right w:val="nil" w:sz="6" w:space="0" w:color="auto"/>
            </w:tcBorders>
          </w:tcPr>
          <w:p>
            <w:pPr>
              <w:pStyle w:val="TableParagraph"/>
              <w:spacing w:line="240" w:lineRule="auto" w:before="5"/>
              <w:ind w:right="0"/>
              <w:jc w:val="left"/>
              <w:rPr>
                <w:rFonts w:ascii="宋体" w:hAnsi="宋体" w:cs="宋体" w:eastAsia="宋体" w:hint="default"/>
                <w:sz w:val="18"/>
                <w:szCs w:val="18"/>
              </w:rPr>
            </w:pPr>
          </w:p>
          <w:p>
            <w:pPr>
              <w:pStyle w:val="TableParagraph"/>
              <w:spacing w:line="240" w:lineRule="auto"/>
              <w:ind w:left="113" w:right="0"/>
              <w:jc w:val="left"/>
              <w:rPr>
                <w:rFonts w:ascii="Arial" w:hAnsi="Arial" w:cs="Arial" w:eastAsia="Arial" w:hint="default"/>
                <w:sz w:val="20"/>
                <w:szCs w:val="20"/>
              </w:rPr>
            </w:pPr>
            <w:r>
              <w:rPr>
                <w:rFonts w:ascii="Arial"/>
                <w:sz w:val="20"/>
              </w:rPr>
              <w:t>100.00</w:t>
            </w:r>
          </w:p>
        </w:tc>
      </w:tr>
    </w:tbl>
    <w:p>
      <w:pPr>
        <w:pStyle w:val="BodyText"/>
        <w:spacing w:line="240" w:lineRule="auto" w:before="81"/>
        <w:ind w:left="1158" w:right="0"/>
        <w:jc w:val="left"/>
      </w:pPr>
      <w:r>
        <w:rPr/>
        <w:pict>
          <v:group style="position:absolute;margin-left:75.660004pt;margin-top:-66.194374pt;width:481.6pt;height:5.35pt;mso-position-horizontal-relative:page;mso-position-vertical-relative:paragraph;z-index:-1222888" coordorigin="1513,-1324" coordsize="9632,107">
            <v:shape style="position:absolute;left:1513;top:-1324;width:1575;height:107" type="#_x0000_t75" stroked="false">
              <v:imagedata r:id="rId1212" o:title=""/>
            </v:shape>
            <v:shape style="position:absolute;left:3064;top:-1228;width:866;height:11" type="#_x0000_t75" stroked="false">
              <v:imagedata r:id="rId1213" o:title=""/>
            </v:shape>
            <v:shape style="position:absolute;left:3916;top:-1228;width:1430;height:11" type="#_x0000_t75" stroked="false">
              <v:imagedata r:id="rId966" o:title=""/>
            </v:shape>
            <v:shape style="position:absolute;left:5332;top:-1228;width:1199;height:11" type="#_x0000_t75" stroked="false">
              <v:imagedata r:id="rId1214" o:title=""/>
            </v:shape>
            <v:shape style="position:absolute;left:6517;top:-1228;width:1482;height:11" type="#_x0000_t75" stroked="false">
              <v:imagedata r:id="rId1215" o:title=""/>
            </v:shape>
            <v:shape style="position:absolute;left:7984;top:-1228;width:856;height:11" type="#_x0000_t75" stroked="false">
              <v:imagedata r:id="rId1216" o:title=""/>
            </v:shape>
            <v:shape style="position:absolute;left:8826;top:-1228;width:1484;height:11" type="#_x0000_t75" stroked="false">
              <v:imagedata r:id="rId1217" o:title=""/>
            </v:shape>
            <v:shape style="position:absolute;left:10295;top:-1227;width:850;height:10" type="#_x0000_t75" stroked="false">
              <v:imagedata r:id="rId1218" o:title=""/>
            </v:shape>
            <w10:wrap type="none"/>
          </v:group>
        </w:pict>
      </w:r>
      <w:r>
        <w:rPr/>
        <w:pict>
          <v:shape style="position:absolute;margin-left:153.440002pt;margin-top:-2.274382pt;width:.48pt;height:.12pt;mso-position-horizontal-relative:page;mso-position-vertical-relative:paragraph;z-index:29344" type="#_x0000_t75" stroked="false">
            <v:imagedata r:id="rId1202" o:title=""/>
          </v:shape>
        </w:pict>
      </w:r>
      <w:r>
        <w:rPr/>
        <w:pict>
          <v:shape style="position:absolute;margin-left:196.039993pt;margin-top:-2.274382pt;width:.48001pt;height:.12pt;mso-position-horizontal-relative:page;mso-position-vertical-relative:paragraph;z-index:29368" type="#_x0000_t75" stroked="false">
            <v:imagedata r:id="rId1202" o:title=""/>
          </v:shape>
        </w:pict>
      </w:r>
      <w:r>
        <w:rPr/>
        <w:pict>
          <v:shape style="position:absolute;margin-left:266.839996pt;margin-top:-2.274382pt;width:.48001pt;height:.12pt;mso-position-horizontal-relative:page;mso-position-vertical-relative:paragraph;z-index:29392" type="#_x0000_t75" stroked="false">
            <v:imagedata r:id="rId1202" o:title=""/>
          </v:shape>
        </w:pict>
      </w:r>
      <w:r>
        <w:rPr/>
        <w:pict>
          <v:shape style="position:absolute;margin-left:326.079987pt;margin-top:-2.274382pt;width:.48001pt;height:.12pt;mso-position-horizontal-relative:page;mso-position-vertical-relative:paragraph;z-index:29416" type="#_x0000_t75" stroked="false">
            <v:imagedata r:id="rId1202" o:title=""/>
          </v:shape>
        </w:pict>
      </w:r>
      <w:r>
        <w:rPr/>
        <w:pict>
          <v:shape style="position:absolute;margin-left:399.459991pt;margin-top:-2.274382pt;width:.48001pt;height:.12pt;mso-position-horizontal-relative:page;mso-position-vertical-relative:paragraph;z-index:29440" type="#_x0000_t75" stroked="false">
            <v:imagedata r:id="rId1202" o:title=""/>
          </v:shape>
        </w:pict>
      </w:r>
      <w:r>
        <w:rPr/>
        <w:pict>
          <v:shape style="position:absolute;margin-left:441.519989pt;margin-top:-2.274382pt;width:.48001pt;height:.12pt;mso-position-horizontal-relative:page;mso-position-vertical-relative:paragraph;z-index:29464" type="#_x0000_t75" stroked="false">
            <v:imagedata r:id="rId1202" o:title=""/>
          </v:shape>
        </w:pict>
      </w:r>
      <w:r>
        <w:rPr/>
        <w:pict>
          <v:shape style="position:absolute;margin-left:514.979980pt;margin-top:-2.274382pt;width:.48004pt;height:.12pt;mso-position-horizontal-relative:page;mso-position-vertical-relative:paragraph;z-index:29488" type="#_x0000_t75" stroked="false">
            <v:imagedata r:id="rId1202" o:title=""/>
          </v:shape>
        </w:pict>
      </w:r>
      <w:r>
        <w:rPr>
          <w:rFonts w:ascii="Arial" w:hAnsi="Arial" w:cs="Arial" w:eastAsia="Arial" w:hint="default"/>
        </w:rPr>
        <w:t>(3)</w:t>
      </w:r>
      <w:r>
        <w:rPr>
          <w:rFonts w:ascii="Arial" w:hAnsi="Arial" w:cs="Arial" w:eastAsia="Arial" w:hint="default"/>
          <w:spacing w:val="-1"/>
        </w:rPr>
        <w:t> </w:t>
      </w:r>
      <w:r>
        <w:rPr/>
        <w:t>本年无关联托管情况。</w:t>
      </w:r>
    </w:p>
    <w:p>
      <w:pPr>
        <w:pStyle w:val="BodyText"/>
        <w:spacing w:line="240" w:lineRule="auto" w:before="135"/>
        <w:ind w:left="1158" w:right="0"/>
        <w:jc w:val="left"/>
        <w:rPr>
          <w:sz w:val="21"/>
          <w:szCs w:val="21"/>
        </w:rPr>
      </w:pPr>
      <w:r>
        <w:rPr>
          <w:rFonts w:ascii="Arial" w:hAnsi="Arial" w:cs="Arial" w:eastAsia="Arial" w:hint="default"/>
        </w:rPr>
        <w:t>(4)</w:t>
      </w:r>
      <w:r>
        <w:rPr>
          <w:rFonts w:ascii="Arial" w:hAnsi="Arial" w:cs="Arial" w:eastAsia="Arial" w:hint="default"/>
          <w:spacing w:val="-1"/>
        </w:rPr>
        <w:t> </w:t>
      </w:r>
      <w:r>
        <w:rPr/>
        <w:t>本年无关联承包情况</w:t>
      </w:r>
      <w:r>
        <w:rPr>
          <w:sz w:val="21"/>
          <w:szCs w:val="21"/>
        </w:rPr>
        <w:t>。</w:t>
      </w:r>
    </w:p>
    <w:p>
      <w:pPr>
        <w:pStyle w:val="BodyText"/>
        <w:spacing w:line="338" w:lineRule="auto" w:before="135"/>
        <w:ind w:left="1158" w:right="7163"/>
        <w:jc w:val="left"/>
      </w:pPr>
      <w:r>
        <w:rPr/>
        <w:pict>
          <v:shape style="position:absolute;margin-left:146.360001pt;margin-top:57.545624pt;width:.48pt;height:.12pt;mso-position-horizontal-relative:page;mso-position-vertical-relative:paragraph;z-index:29512" type="#_x0000_t75" stroked="false">
            <v:imagedata r:id="rId1202" o:title=""/>
          </v:shape>
        </w:pict>
      </w:r>
      <w:r>
        <w:rPr/>
        <w:pict>
          <v:shape style="position:absolute;margin-left:210.139999pt;margin-top:57.545624pt;width:.48pt;height:.12pt;mso-position-horizontal-relative:page;mso-position-vertical-relative:paragraph;z-index:29536" type="#_x0000_t75" stroked="false">
            <v:imagedata r:id="rId1202" o:title=""/>
          </v:shape>
        </w:pict>
      </w:r>
      <w:r>
        <w:rPr/>
        <w:pict>
          <v:shape style="position:absolute;margin-left:273.980011pt;margin-top:57.545624pt;width:.47998pt;height:.12pt;mso-position-horizontal-relative:page;mso-position-vertical-relative:paragraph;z-index:29560" type="#_x0000_t75" stroked="false">
            <v:imagedata r:id="rId1202" o:title=""/>
          </v:shape>
        </w:pict>
      </w:r>
      <w:r>
        <w:rPr/>
        <w:pict>
          <v:shape style="position:absolute;margin-left:344.859985pt;margin-top:57.545624pt;width:.48001pt;height:.12pt;mso-position-horizontal-relative:page;mso-position-vertical-relative:paragraph;z-index:29584" type="#_x0000_t75" stroked="false">
            <v:imagedata r:id="rId1202" o:title=""/>
          </v:shape>
        </w:pict>
      </w:r>
      <w:r>
        <w:rPr/>
        <w:pict>
          <v:shape style="position:absolute;margin-left:408.640015pt;margin-top:57.545624pt;width:.47998pt;height:.12pt;mso-position-horizontal-relative:page;mso-position-vertical-relative:paragraph;z-index:29608" type="#_x0000_t75" stroked="false">
            <v:imagedata r:id="rId1202" o:title=""/>
          </v:shape>
        </w:pict>
      </w:r>
      <w:r>
        <w:rPr/>
        <w:pict>
          <v:shape style="position:absolute;margin-left:472.420013pt;margin-top:57.545624pt;width:.47998pt;height:.12pt;mso-position-horizontal-relative:page;mso-position-vertical-relative:paragraph;z-index:29632" type="#_x0000_t75" stroked="false">
            <v:imagedata r:id="rId1202" o:title=""/>
          </v:shape>
        </w:pict>
      </w:r>
      <w:r>
        <w:rPr/>
        <w:pict>
          <v:group style="position:absolute;margin-left:75.660004pt;margin-top:90.305603pt;width:475pt;height:5.4pt;mso-position-horizontal-relative:page;mso-position-vertical-relative:paragraph;z-index:-1222552" coordorigin="1513,1806" coordsize="9500,108">
            <v:shape style="position:absolute;left:1513;top:1806;width:1433;height:108" type="#_x0000_t75" stroked="false">
              <v:imagedata r:id="rId1219" o:title=""/>
            </v:shape>
            <v:shape style="position:absolute;left:2922;top:1902;width:1290;height:12" type="#_x0000_t75" stroked="false">
              <v:imagedata r:id="rId1220" o:title=""/>
            </v:shape>
            <v:shape style="position:absolute;left:4198;top:1902;width:1291;height:12" type="#_x0000_t75" stroked="false">
              <v:imagedata r:id="rId1221" o:title=""/>
            </v:shape>
            <v:shape style="position:absolute;left:5475;top:1902;width:1432;height:12" type="#_x0000_t75" stroked="false">
              <v:imagedata r:id="rId1222" o:title=""/>
            </v:shape>
            <v:shape style="position:absolute;left:6892;top:1902;width:1290;height:12" type="#_x0000_t75" stroked="false">
              <v:imagedata r:id="rId1220" o:title=""/>
            </v:shape>
            <v:shape style="position:absolute;left:8168;top:1902;width:1290;height:12" type="#_x0000_t75" stroked="false">
              <v:imagedata r:id="rId1223" o:title=""/>
            </v:shape>
            <v:shape style="position:absolute;left:9444;top:1905;width:1569;height:10" type="#_x0000_t75" stroked="false">
              <v:imagedata r:id="rId1205" o:title=""/>
            </v:shape>
            <w10:wrap type="none"/>
          </v:group>
        </w:pict>
      </w:r>
      <w:r>
        <w:rPr/>
        <w:pict>
          <v:group style="position:absolute;margin-left:75.660004pt;margin-top:134.645645pt;width:475pt;height:.5pt;mso-position-horizontal-relative:page;mso-position-vertical-relative:paragraph;z-index:-1222528" coordorigin="1513,2693" coordsize="9500,10">
            <v:shape style="position:absolute;left:1513;top:2693;width:1414;height:10" type="#_x0000_t75" stroked="false">
              <v:imagedata r:id="rId464" o:title=""/>
            </v:shape>
            <v:shape style="position:absolute;left:2922;top:2693;width:2557;height:10" type="#_x0000_t75" stroked="false">
              <v:imagedata r:id="rId1203" o:title=""/>
            </v:shape>
            <v:shape style="position:absolute;left:5475;top:2693;width:2698;height:10" type="#_x0000_t75" stroked="false">
              <v:imagedata r:id="rId1204" o:title=""/>
            </v:shape>
            <v:shape style="position:absolute;left:8168;top:2693;width:1280;height:10" type="#_x0000_t75" stroked="false">
              <v:imagedata r:id="rId368" o:title=""/>
            </v:shape>
            <v:shape style="position:absolute;left:9444;top:2693;width:1569;height:10" type="#_x0000_t75" stroked="false">
              <v:imagedata r:id="rId1205" o:title=""/>
            </v:shape>
            <w10:wrap type="none"/>
          </v:group>
        </w:pict>
      </w:r>
      <w:r>
        <w:rPr>
          <w:rFonts w:ascii="Arial" w:hAnsi="Arial" w:cs="Arial" w:eastAsia="Arial" w:hint="default"/>
        </w:rPr>
        <w:t>(5)</w:t>
      </w:r>
      <w:r>
        <w:rPr>
          <w:rFonts w:ascii="Arial" w:hAnsi="Arial" w:cs="Arial" w:eastAsia="Arial" w:hint="default"/>
          <w:spacing w:val="-1"/>
        </w:rPr>
        <w:t> </w:t>
      </w:r>
      <w:r>
        <w:rPr/>
        <w:t>关联租赁情况 公司出租情况表</w:t>
      </w:r>
    </w:p>
    <w:p>
      <w:pPr>
        <w:spacing w:line="240" w:lineRule="auto" w:before="2"/>
        <w:rPr>
          <w:rFonts w:ascii="宋体" w:hAnsi="宋体" w:cs="宋体" w:eastAsia="宋体" w:hint="default"/>
          <w:sz w:val="7"/>
          <w:szCs w:val="7"/>
        </w:rPr>
      </w:pPr>
    </w:p>
    <w:tbl>
      <w:tblPr>
        <w:tblW w:w="0" w:type="auto"/>
        <w:jc w:val="left"/>
        <w:tblInd w:w="393" w:type="dxa"/>
        <w:tblLayout w:type="fixed"/>
        <w:tblCellMar>
          <w:top w:w="0" w:type="dxa"/>
          <w:left w:w="0" w:type="dxa"/>
          <w:bottom w:w="0" w:type="dxa"/>
          <w:right w:w="0" w:type="dxa"/>
        </w:tblCellMar>
        <w:tblLook w:val="01E0"/>
      </w:tblPr>
      <w:tblGrid>
        <w:gridCol w:w="1419"/>
        <w:gridCol w:w="1276"/>
        <w:gridCol w:w="1277"/>
        <w:gridCol w:w="1418"/>
        <w:gridCol w:w="1276"/>
        <w:gridCol w:w="1276"/>
        <w:gridCol w:w="1559"/>
      </w:tblGrid>
      <w:tr>
        <w:trPr>
          <w:trHeight w:val="677" w:hRule="exact"/>
        </w:trPr>
        <w:tc>
          <w:tcPr>
            <w:tcW w:w="1419" w:type="dxa"/>
            <w:tcBorders>
              <w:top w:val="single" w:sz="17" w:space="0" w:color="000000"/>
              <w:left w:val="nil" w:sz="6" w:space="0" w:color="auto"/>
              <w:bottom w:val="nil" w:sz="6" w:space="0" w:color="auto"/>
              <w:right w:val="single" w:sz="4" w:space="0" w:color="000000"/>
            </w:tcBorders>
          </w:tcPr>
          <w:p>
            <w:pPr>
              <w:pStyle w:val="TableParagraph"/>
              <w:spacing w:line="240" w:lineRule="auto" w:before="7"/>
              <w:ind w:right="0"/>
              <w:jc w:val="left"/>
              <w:rPr>
                <w:rFonts w:ascii="宋体" w:hAnsi="宋体" w:cs="宋体" w:eastAsia="宋体" w:hint="default"/>
                <w:sz w:val="16"/>
                <w:szCs w:val="16"/>
              </w:rPr>
            </w:pPr>
          </w:p>
          <w:p>
            <w:pPr>
              <w:pStyle w:val="TableParagraph"/>
              <w:spacing w:line="240" w:lineRule="auto"/>
              <w:ind w:left="4" w:right="0"/>
              <w:jc w:val="center"/>
              <w:rPr>
                <w:rFonts w:ascii="宋体" w:hAnsi="宋体" w:cs="宋体" w:eastAsia="宋体" w:hint="default"/>
                <w:sz w:val="20"/>
                <w:szCs w:val="20"/>
              </w:rPr>
            </w:pPr>
            <w:r>
              <w:rPr>
                <w:rFonts w:ascii="宋体" w:hAnsi="宋体" w:cs="宋体" w:eastAsia="宋体" w:hint="default"/>
                <w:sz w:val="20"/>
                <w:szCs w:val="20"/>
              </w:rPr>
              <w:t>出租方名称</w:t>
            </w:r>
          </w:p>
        </w:tc>
        <w:tc>
          <w:tcPr>
            <w:tcW w:w="1276" w:type="dxa"/>
            <w:tcBorders>
              <w:top w:val="single" w:sz="17" w:space="0" w:color="000000"/>
              <w:left w:val="single" w:sz="4" w:space="0" w:color="000000"/>
              <w:bottom w:val="nil" w:sz="6" w:space="0" w:color="auto"/>
              <w:right w:val="single" w:sz="4" w:space="0" w:color="000000"/>
            </w:tcBorders>
          </w:tcPr>
          <w:p>
            <w:pPr>
              <w:pStyle w:val="TableParagraph"/>
              <w:spacing w:line="240" w:lineRule="auto" w:before="7"/>
              <w:ind w:right="0"/>
              <w:jc w:val="left"/>
              <w:rPr>
                <w:rFonts w:ascii="宋体" w:hAnsi="宋体" w:cs="宋体" w:eastAsia="宋体" w:hint="default"/>
                <w:sz w:val="16"/>
                <w:szCs w:val="16"/>
              </w:rPr>
            </w:pPr>
          </w:p>
          <w:p>
            <w:pPr>
              <w:pStyle w:val="TableParagraph"/>
              <w:spacing w:line="240" w:lineRule="auto"/>
              <w:ind w:left="131" w:right="0"/>
              <w:jc w:val="left"/>
              <w:rPr>
                <w:rFonts w:ascii="宋体" w:hAnsi="宋体" w:cs="宋体" w:eastAsia="宋体" w:hint="default"/>
                <w:sz w:val="20"/>
                <w:szCs w:val="20"/>
              </w:rPr>
            </w:pPr>
            <w:r>
              <w:rPr>
                <w:rFonts w:ascii="宋体" w:hAnsi="宋体" w:cs="宋体" w:eastAsia="宋体" w:hint="default"/>
                <w:sz w:val="20"/>
                <w:szCs w:val="20"/>
              </w:rPr>
              <w:t>承租方名称</w:t>
            </w:r>
          </w:p>
        </w:tc>
        <w:tc>
          <w:tcPr>
            <w:tcW w:w="1277" w:type="dxa"/>
            <w:tcBorders>
              <w:top w:val="single" w:sz="17" w:space="0" w:color="000000"/>
              <w:left w:val="single" w:sz="4" w:space="0" w:color="000000"/>
              <w:bottom w:val="nil" w:sz="6" w:space="0" w:color="auto"/>
              <w:right w:val="single" w:sz="4" w:space="0" w:color="000000"/>
            </w:tcBorders>
          </w:tcPr>
          <w:p>
            <w:pPr>
              <w:pStyle w:val="TableParagraph"/>
              <w:spacing w:line="240" w:lineRule="auto" w:before="85"/>
              <w:ind w:left="532" w:right="131" w:hanging="400"/>
              <w:jc w:val="left"/>
              <w:rPr>
                <w:rFonts w:ascii="宋体" w:hAnsi="宋体" w:cs="宋体" w:eastAsia="宋体" w:hint="default"/>
                <w:sz w:val="20"/>
                <w:szCs w:val="20"/>
              </w:rPr>
            </w:pPr>
            <w:r>
              <w:rPr>
                <w:rFonts w:ascii="宋体" w:hAnsi="宋体" w:cs="宋体" w:eastAsia="宋体" w:hint="default"/>
                <w:sz w:val="20"/>
                <w:szCs w:val="20"/>
              </w:rPr>
              <w:t>租赁资产种</w:t>
            </w:r>
            <w:r>
              <w:rPr>
                <w:rFonts w:ascii="宋体" w:hAnsi="宋体" w:cs="宋体" w:eastAsia="宋体" w:hint="default"/>
                <w:w w:val="100"/>
                <w:sz w:val="20"/>
                <w:szCs w:val="20"/>
              </w:rPr>
              <w:t> </w:t>
            </w:r>
            <w:r>
              <w:rPr>
                <w:rFonts w:ascii="宋体" w:hAnsi="宋体" w:cs="宋体" w:eastAsia="宋体" w:hint="default"/>
                <w:sz w:val="20"/>
                <w:szCs w:val="20"/>
              </w:rPr>
              <w:t>类</w:t>
            </w:r>
          </w:p>
        </w:tc>
        <w:tc>
          <w:tcPr>
            <w:tcW w:w="1418" w:type="dxa"/>
            <w:tcBorders>
              <w:top w:val="single" w:sz="17" w:space="0" w:color="000000"/>
              <w:left w:val="single" w:sz="4" w:space="0" w:color="000000"/>
              <w:bottom w:val="nil" w:sz="6" w:space="0" w:color="auto"/>
              <w:right w:val="single" w:sz="4" w:space="0" w:color="000000"/>
            </w:tcBorders>
          </w:tcPr>
          <w:p>
            <w:pPr>
              <w:pStyle w:val="TableParagraph"/>
              <w:spacing w:line="240" w:lineRule="auto" w:before="7"/>
              <w:ind w:right="0"/>
              <w:jc w:val="left"/>
              <w:rPr>
                <w:rFonts w:ascii="宋体" w:hAnsi="宋体" w:cs="宋体" w:eastAsia="宋体" w:hint="default"/>
                <w:sz w:val="16"/>
                <w:szCs w:val="16"/>
              </w:rPr>
            </w:pPr>
          </w:p>
          <w:p>
            <w:pPr>
              <w:pStyle w:val="TableParagraph"/>
              <w:spacing w:line="240" w:lineRule="auto"/>
              <w:ind w:right="1"/>
              <w:jc w:val="center"/>
              <w:rPr>
                <w:rFonts w:ascii="宋体" w:hAnsi="宋体" w:cs="宋体" w:eastAsia="宋体" w:hint="default"/>
                <w:sz w:val="20"/>
                <w:szCs w:val="20"/>
              </w:rPr>
            </w:pPr>
            <w:r>
              <w:rPr>
                <w:rFonts w:ascii="宋体" w:hAnsi="宋体" w:cs="宋体" w:eastAsia="宋体" w:hint="default"/>
                <w:sz w:val="20"/>
                <w:szCs w:val="20"/>
              </w:rPr>
              <w:t>租赁起始日</w:t>
            </w:r>
          </w:p>
        </w:tc>
        <w:tc>
          <w:tcPr>
            <w:tcW w:w="1276" w:type="dxa"/>
            <w:tcBorders>
              <w:top w:val="single" w:sz="17" w:space="0" w:color="000000"/>
              <w:left w:val="single" w:sz="4" w:space="0" w:color="000000"/>
              <w:bottom w:val="nil" w:sz="6" w:space="0" w:color="auto"/>
              <w:right w:val="single" w:sz="4" w:space="0" w:color="000000"/>
            </w:tcBorders>
          </w:tcPr>
          <w:p>
            <w:pPr>
              <w:pStyle w:val="TableParagraph"/>
              <w:spacing w:line="240" w:lineRule="auto" w:before="7"/>
              <w:ind w:right="0"/>
              <w:jc w:val="left"/>
              <w:rPr>
                <w:rFonts w:ascii="宋体" w:hAnsi="宋体" w:cs="宋体" w:eastAsia="宋体" w:hint="default"/>
                <w:sz w:val="16"/>
                <w:szCs w:val="16"/>
              </w:rPr>
            </w:pPr>
          </w:p>
          <w:p>
            <w:pPr>
              <w:pStyle w:val="TableParagraph"/>
              <w:spacing w:line="240" w:lineRule="auto"/>
              <w:ind w:right="1"/>
              <w:jc w:val="center"/>
              <w:rPr>
                <w:rFonts w:ascii="宋体" w:hAnsi="宋体" w:cs="宋体" w:eastAsia="宋体" w:hint="default"/>
                <w:sz w:val="20"/>
                <w:szCs w:val="20"/>
              </w:rPr>
            </w:pPr>
            <w:r>
              <w:rPr>
                <w:rFonts w:ascii="宋体" w:hAnsi="宋体" w:cs="宋体" w:eastAsia="宋体" w:hint="default"/>
                <w:sz w:val="20"/>
                <w:szCs w:val="20"/>
              </w:rPr>
              <w:t>租赁终止日</w:t>
            </w:r>
          </w:p>
        </w:tc>
        <w:tc>
          <w:tcPr>
            <w:tcW w:w="1276" w:type="dxa"/>
            <w:tcBorders>
              <w:top w:val="single" w:sz="17" w:space="0" w:color="000000"/>
              <w:left w:val="single" w:sz="4" w:space="0" w:color="000000"/>
              <w:bottom w:val="nil" w:sz="6" w:space="0" w:color="auto"/>
              <w:right w:val="single" w:sz="4" w:space="0" w:color="000000"/>
            </w:tcBorders>
          </w:tcPr>
          <w:p>
            <w:pPr>
              <w:pStyle w:val="TableParagraph"/>
              <w:spacing w:line="240" w:lineRule="auto" w:before="85"/>
              <w:ind w:left="231" w:right="131" w:hanging="100"/>
              <w:jc w:val="left"/>
              <w:rPr>
                <w:rFonts w:ascii="宋体" w:hAnsi="宋体" w:cs="宋体" w:eastAsia="宋体" w:hint="default"/>
                <w:sz w:val="20"/>
                <w:szCs w:val="20"/>
              </w:rPr>
            </w:pPr>
            <w:r>
              <w:rPr>
                <w:rFonts w:ascii="宋体" w:hAnsi="宋体" w:cs="宋体" w:eastAsia="宋体" w:hint="default"/>
                <w:sz w:val="20"/>
                <w:szCs w:val="20"/>
              </w:rPr>
              <w:t>年度确认的</w:t>
            </w:r>
            <w:r>
              <w:rPr>
                <w:rFonts w:ascii="宋体" w:hAnsi="宋体" w:cs="宋体" w:eastAsia="宋体" w:hint="default"/>
                <w:w w:val="100"/>
                <w:sz w:val="20"/>
                <w:szCs w:val="20"/>
              </w:rPr>
              <w:t> </w:t>
            </w:r>
            <w:r>
              <w:rPr>
                <w:rFonts w:ascii="宋体" w:hAnsi="宋体" w:cs="宋体" w:eastAsia="宋体" w:hint="default"/>
                <w:sz w:val="20"/>
                <w:szCs w:val="20"/>
              </w:rPr>
              <w:t>租赁收益</w:t>
            </w:r>
          </w:p>
        </w:tc>
        <w:tc>
          <w:tcPr>
            <w:tcW w:w="1559" w:type="dxa"/>
            <w:tcBorders>
              <w:top w:val="single" w:sz="17" w:space="0" w:color="000000"/>
              <w:left w:val="single" w:sz="4" w:space="0" w:color="000000"/>
              <w:bottom w:val="nil" w:sz="6" w:space="0" w:color="auto"/>
              <w:right w:val="nil" w:sz="6" w:space="0" w:color="auto"/>
            </w:tcBorders>
          </w:tcPr>
          <w:p>
            <w:pPr>
              <w:pStyle w:val="TableParagraph"/>
              <w:spacing w:line="240" w:lineRule="auto" w:before="85"/>
              <w:ind w:left="575" w:right="176" w:hanging="401"/>
              <w:jc w:val="left"/>
              <w:rPr>
                <w:rFonts w:ascii="宋体" w:hAnsi="宋体" w:cs="宋体" w:eastAsia="宋体" w:hint="default"/>
                <w:sz w:val="20"/>
                <w:szCs w:val="20"/>
              </w:rPr>
            </w:pPr>
            <w:r>
              <w:rPr>
                <w:rFonts w:ascii="宋体" w:hAnsi="宋体" w:cs="宋体" w:eastAsia="宋体" w:hint="default"/>
                <w:sz w:val="20"/>
                <w:szCs w:val="20"/>
              </w:rPr>
              <w:t>租赁收益定价</w:t>
            </w:r>
            <w:r>
              <w:rPr>
                <w:rFonts w:ascii="宋体" w:hAnsi="宋体" w:cs="宋体" w:eastAsia="宋体" w:hint="default"/>
                <w:w w:val="100"/>
                <w:sz w:val="20"/>
                <w:szCs w:val="20"/>
              </w:rPr>
              <w:t> </w:t>
            </w:r>
            <w:r>
              <w:rPr>
                <w:rFonts w:ascii="宋体" w:hAnsi="宋体" w:cs="宋体" w:eastAsia="宋体" w:hint="default"/>
                <w:sz w:val="20"/>
                <w:szCs w:val="20"/>
              </w:rPr>
              <w:t>依据</w:t>
            </w:r>
          </w:p>
        </w:tc>
      </w:tr>
      <w:tr>
        <w:trPr>
          <w:trHeight w:val="108" w:hRule="exact"/>
        </w:trPr>
        <w:tc>
          <w:tcPr>
            <w:tcW w:w="1419" w:type="dxa"/>
            <w:tcBorders>
              <w:top w:val="nil" w:sz="6" w:space="0" w:color="auto"/>
              <w:left w:val="nil" w:sz="6" w:space="0" w:color="auto"/>
              <w:bottom w:val="nil" w:sz="6" w:space="0" w:color="auto"/>
              <w:right w:val="nil" w:sz="6" w:space="0" w:color="auto"/>
            </w:tcBorders>
          </w:tcPr>
          <w:p>
            <w:pPr/>
          </w:p>
        </w:tc>
        <w:tc>
          <w:tcPr>
            <w:tcW w:w="1276" w:type="dxa"/>
            <w:tcBorders>
              <w:top w:val="nil" w:sz="6" w:space="0" w:color="auto"/>
              <w:left w:val="nil" w:sz="6" w:space="0" w:color="auto"/>
              <w:bottom w:val="nil" w:sz="6" w:space="0" w:color="auto"/>
              <w:right w:val="single" w:sz="4" w:space="0" w:color="000000"/>
            </w:tcBorders>
          </w:tcPr>
          <w:p>
            <w:pPr/>
          </w:p>
        </w:tc>
        <w:tc>
          <w:tcPr>
            <w:tcW w:w="1277" w:type="dxa"/>
            <w:tcBorders>
              <w:top w:val="nil" w:sz="6" w:space="0" w:color="auto"/>
              <w:left w:val="single" w:sz="4" w:space="0" w:color="000000"/>
              <w:bottom w:val="nil" w:sz="6" w:space="0" w:color="auto"/>
              <w:right w:val="single" w:sz="4" w:space="0" w:color="000000"/>
            </w:tcBorders>
          </w:tcPr>
          <w:p>
            <w:pPr/>
          </w:p>
        </w:tc>
        <w:tc>
          <w:tcPr>
            <w:tcW w:w="1418" w:type="dxa"/>
            <w:tcBorders>
              <w:top w:val="nil" w:sz="6" w:space="0" w:color="auto"/>
              <w:left w:val="single" w:sz="4" w:space="0" w:color="000000"/>
              <w:bottom w:val="nil" w:sz="6" w:space="0" w:color="auto"/>
              <w:right w:val="single" w:sz="4" w:space="0" w:color="000000"/>
            </w:tcBorders>
          </w:tcPr>
          <w:p>
            <w:pPr/>
          </w:p>
        </w:tc>
        <w:tc>
          <w:tcPr>
            <w:tcW w:w="1276" w:type="dxa"/>
            <w:tcBorders>
              <w:top w:val="nil" w:sz="6" w:space="0" w:color="auto"/>
              <w:left w:val="single" w:sz="4" w:space="0" w:color="000000"/>
              <w:bottom w:val="nil" w:sz="6" w:space="0" w:color="auto"/>
              <w:right w:val="single" w:sz="4" w:space="0" w:color="000000"/>
            </w:tcBorders>
          </w:tcPr>
          <w:p>
            <w:pPr/>
          </w:p>
        </w:tc>
        <w:tc>
          <w:tcPr>
            <w:tcW w:w="1276" w:type="dxa"/>
            <w:tcBorders>
              <w:top w:val="nil" w:sz="6" w:space="0" w:color="auto"/>
              <w:left w:val="single" w:sz="4" w:space="0" w:color="000000"/>
              <w:bottom w:val="nil" w:sz="6" w:space="0" w:color="auto"/>
              <w:right w:val="single" w:sz="4" w:space="0" w:color="000000"/>
            </w:tcBorders>
          </w:tcPr>
          <w:p>
            <w:pPr/>
          </w:p>
        </w:tc>
        <w:tc>
          <w:tcPr>
            <w:tcW w:w="1559" w:type="dxa"/>
            <w:tcBorders>
              <w:top w:val="nil" w:sz="6" w:space="0" w:color="auto"/>
              <w:left w:val="single" w:sz="4" w:space="0" w:color="000000"/>
              <w:bottom w:val="nil" w:sz="6" w:space="0" w:color="auto"/>
              <w:right w:val="nil" w:sz="6" w:space="0" w:color="auto"/>
            </w:tcBorders>
          </w:tcPr>
          <w:p>
            <w:pPr/>
          </w:p>
        </w:tc>
      </w:tr>
      <w:tr>
        <w:trPr>
          <w:trHeight w:val="784" w:hRule="exact"/>
        </w:trPr>
        <w:tc>
          <w:tcPr>
            <w:tcW w:w="1419" w:type="dxa"/>
            <w:tcBorders>
              <w:top w:val="nil" w:sz="6" w:space="0" w:color="auto"/>
              <w:left w:val="nil" w:sz="6" w:space="0" w:color="auto"/>
              <w:bottom w:val="nil" w:sz="6" w:space="0" w:color="auto"/>
              <w:right w:val="single" w:sz="4" w:space="0" w:color="000000"/>
            </w:tcBorders>
          </w:tcPr>
          <w:p>
            <w:pPr>
              <w:pStyle w:val="TableParagraph"/>
              <w:spacing w:line="260" w:lineRule="exact" w:before="123"/>
              <w:ind w:left="108" w:right="101"/>
              <w:jc w:val="left"/>
              <w:rPr>
                <w:rFonts w:ascii="宋体" w:hAnsi="宋体" w:cs="宋体" w:eastAsia="宋体" w:hint="default"/>
                <w:sz w:val="20"/>
                <w:szCs w:val="20"/>
              </w:rPr>
            </w:pPr>
            <w:r>
              <w:rPr>
                <w:rFonts w:ascii="宋体" w:hAnsi="宋体" w:cs="宋体" w:eastAsia="宋体" w:hint="default"/>
                <w:sz w:val="20"/>
                <w:szCs w:val="20"/>
              </w:rPr>
              <w:t>锦州港股份有</w:t>
            </w:r>
            <w:r>
              <w:rPr>
                <w:rFonts w:ascii="宋体" w:hAnsi="宋体" w:cs="宋体" w:eastAsia="宋体" w:hint="default"/>
                <w:spacing w:val="-98"/>
                <w:sz w:val="20"/>
                <w:szCs w:val="20"/>
              </w:rPr>
              <w:t> </w:t>
            </w:r>
            <w:r>
              <w:rPr>
                <w:rFonts w:ascii="宋体" w:hAnsi="宋体" w:cs="宋体" w:eastAsia="宋体" w:hint="default"/>
                <w:sz w:val="20"/>
                <w:szCs w:val="20"/>
              </w:rPr>
              <w:t>限公司</w:t>
            </w:r>
          </w:p>
        </w:tc>
        <w:tc>
          <w:tcPr>
            <w:tcW w:w="1276" w:type="dxa"/>
            <w:tcBorders>
              <w:top w:val="nil" w:sz="6" w:space="0" w:color="auto"/>
              <w:left w:val="single" w:sz="4" w:space="0" w:color="000000"/>
              <w:bottom w:val="nil" w:sz="6" w:space="0" w:color="auto"/>
              <w:right w:val="single" w:sz="4" w:space="0" w:color="000000"/>
            </w:tcBorders>
          </w:tcPr>
          <w:p>
            <w:pPr>
              <w:pStyle w:val="TableParagraph"/>
              <w:spacing w:line="228" w:lineRule="exact"/>
              <w:ind w:left="131" w:right="0"/>
              <w:jc w:val="left"/>
              <w:rPr>
                <w:rFonts w:ascii="宋体" w:hAnsi="宋体" w:cs="宋体" w:eastAsia="宋体" w:hint="default"/>
                <w:sz w:val="20"/>
                <w:szCs w:val="20"/>
              </w:rPr>
            </w:pPr>
            <w:r>
              <w:rPr>
                <w:rFonts w:ascii="宋体" w:hAnsi="宋体" w:cs="宋体" w:eastAsia="宋体" w:hint="default"/>
                <w:sz w:val="20"/>
                <w:szCs w:val="20"/>
              </w:rPr>
              <w:t>锦州新时代</w:t>
            </w:r>
          </w:p>
          <w:p>
            <w:pPr>
              <w:pStyle w:val="TableParagraph"/>
              <w:spacing w:line="240" w:lineRule="auto"/>
              <w:ind w:left="231" w:right="131" w:hanging="100"/>
              <w:jc w:val="left"/>
              <w:rPr>
                <w:rFonts w:ascii="宋体" w:hAnsi="宋体" w:cs="宋体" w:eastAsia="宋体" w:hint="default"/>
                <w:sz w:val="20"/>
                <w:szCs w:val="20"/>
              </w:rPr>
            </w:pPr>
            <w:r>
              <w:rPr>
                <w:rFonts w:ascii="宋体" w:hAnsi="宋体" w:cs="宋体" w:eastAsia="宋体" w:hint="default"/>
                <w:sz w:val="20"/>
                <w:szCs w:val="20"/>
              </w:rPr>
              <w:t>集装箱码头</w:t>
            </w:r>
            <w:r>
              <w:rPr>
                <w:rFonts w:ascii="宋体" w:hAnsi="宋体" w:cs="宋体" w:eastAsia="宋体" w:hint="default"/>
                <w:w w:val="100"/>
                <w:sz w:val="20"/>
                <w:szCs w:val="20"/>
              </w:rPr>
              <w:t> </w:t>
            </w:r>
            <w:r>
              <w:rPr>
                <w:rFonts w:ascii="宋体" w:hAnsi="宋体" w:cs="宋体" w:eastAsia="宋体" w:hint="default"/>
                <w:sz w:val="20"/>
                <w:szCs w:val="20"/>
              </w:rPr>
              <w:t>有限公司</w:t>
            </w:r>
          </w:p>
        </w:tc>
        <w:tc>
          <w:tcPr>
            <w:tcW w:w="1277" w:type="dxa"/>
            <w:tcBorders>
              <w:top w:val="nil" w:sz="6" w:space="0" w:color="auto"/>
              <w:left w:val="single" w:sz="4" w:space="0" w:color="000000"/>
              <w:bottom w:val="nil" w:sz="6" w:space="0" w:color="auto"/>
              <w:right w:val="single" w:sz="4" w:space="0" w:color="000000"/>
            </w:tcBorders>
          </w:tcPr>
          <w:p>
            <w:pPr>
              <w:pStyle w:val="TableParagraph"/>
              <w:spacing w:line="260" w:lineRule="exact" w:before="123"/>
              <w:ind w:left="232" w:right="182" w:hanging="51"/>
              <w:jc w:val="left"/>
              <w:rPr>
                <w:rFonts w:ascii="宋体" w:hAnsi="宋体" w:cs="宋体" w:eastAsia="宋体" w:hint="default"/>
                <w:sz w:val="20"/>
                <w:szCs w:val="20"/>
              </w:rPr>
            </w:pPr>
            <w:r>
              <w:rPr>
                <w:rFonts w:ascii="宋体" w:hAnsi="宋体" w:cs="宋体" w:eastAsia="宋体" w:hint="default"/>
                <w:sz w:val="20"/>
                <w:szCs w:val="20"/>
              </w:rPr>
              <w:t>融资租出</w:t>
            </w:r>
            <w:r>
              <w:rPr>
                <w:rFonts w:ascii="宋体" w:hAnsi="宋体" w:cs="宋体" w:eastAsia="宋体" w:hint="default"/>
                <w:sz w:val="20"/>
                <w:szCs w:val="20"/>
              </w:rPr>
              <w:t>-</w:t>
            </w:r>
            <w:r>
              <w:rPr>
                <w:rFonts w:ascii="宋体" w:hAnsi="宋体" w:cs="宋体" w:eastAsia="宋体" w:hint="default"/>
                <w:w w:val="100"/>
                <w:sz w:val="20"/>
                <w:szCs w:val="20"/>
              </w:rPr>
              <w:t> </w:t>
            </w:r>
            <w:r>
              <w:rPr>
                <w:rFonts w:ascii="宋体" w:hAnsi="宋体" w:cs="宋体" w:eastAsia="宋体" w:hint="default"/>
                <w:sz w:val="20"/>
                <w:szCs w:val="20"/>
              </w:rPr>
              <w:t>固定资产</w:t>
            </w:r>
          </w:p>
        </w:tc>
        <w:tc>
          <w:tcPr>
            <w:tcW w:w="1418" w:type="dxa"/>
            <w:tcBorders>
              <w:top w:val="nil" w:sz="6" w:space="0" w:color="auto"/>
              <w:left w:val="single" w:sz="4" w:space="0" w:color="000000"/>
              <w:bottom w:val="nil" w:sz="6" w:space="0" w:color="auto"/>
              <w:right w:val="single" w:sz="4" w:space="0" w:color="000000"/>
            </w:tcBorders>
          </w:tcPr>
          <w:p>
            <w:pPr>
              <w:pStyle w:val="TableParagraph"/>
              <w:spacing w:line="240" w:lineRule="auto" w:before="9"/>
              <w:ind w:right="0"/>
              <w:jc w:val="left"/>
              <w:rPr>
                <w:rFonts w:ascii="宋体" w:hAnsi="宋体" w:cs="宋体" w:eastAsia="宋体" w:hint="default"/>
                <w:sz w:val="21"/>
                <w:szCs w:val="21"/>
              </w:rPr>
            </w:pPr>
          </w:p>
          <w:p>
            <w:pPr>
              <w:pStyle w:val="TableParagraph"/>
              <w:spacing w:line="240" w:lineRule="auto"/>
              <w:ind w:right="2"/>
              <w:jc w:val="center"/>
              <w:rPr>
                <w:rFonts w:ascii="Arial" w:hAnsi="Arial" w:cs="Arial" w:eastAsia="Arial" w:hint="default"/>
                <w:sz w:val="18"/>
                <w:szCs w:val="18"/>
              </w:rPr>
            </w:pPr>
            <w:r>
              <w:rPr>
                <w:rFonts w:ascii="Arial"/>
                <w:sz w:val="18"/>
              </w:rPr>
              <w:t>2002/1/1</w:t>
            </w:r>
          </w:p>
        </w:tc>
        <w:tc>
          <w:tcPr>
            <w:tcW w:w="1276" w:type="dxa"/>
            <w:tcBorders>
              <w:top w:val="nil" w:sz="6" w:space="0" w:color="auto"/>
              <w:left w:val="single" w:sz="4" w:space="0" w:color="000000"/>
              <w:bottom w:val="nil" w:sz="6" w:space="0" w:color="auto"/>
              <w:right w:val="single" w:sz="4" w:space="0" w:color="000000"/>
            </w:tcBorders>
          </w:tcPr>
          <w:p>
            <w:pPr>
              <w:pStyle w:val="TableParagraph"/>
              <w:spacing w:line="240" w:lineRule="auto" w:before="9"/>
              <w:ind w:right="0"/>
              <w:jc w:val="left"/>
              <w:rPr>
                <w:rFonts w:ascii="宋体" w:hAnsi="宋体" w:cs="宋体" w:eastAsia="宋体" w:hint="default"/>
                <w:sz w:val="21"/>
                <w:szCs w:val="21"/>
              </w:rPr>
            </w:pPr>
          </w:p>
          <w:p>
            <w:pPr>
              <w:pStyle w:val="TableParagraph"/>
              <w:spacing w:line="240" w:lineRule="auto"/>
              <w:ind w:right="1"/>
              <w:jc w:val="center"/>
              <w:rPr>
                <w:rFonts w:ascii="Arial" w:hAnsi="Arial" w:cs="Arial" w:eastAsia="Arial" w:hint="default"/>
                <w:sz w:val="18"/>
                <w:szCs w:val="18"/>
              </w:rPr>
            </w:pPr>
            <w:r>
              <w:rPr>
                <w:rFonts w:ascii="Arial"/>
                <w:sz w:val="18"/>
              </w:rPr>
              <w:t>2013/12/31</w:t>
            </w:r>
          </w:p>
        </w:tc>
        <w:tc>
          <w:tcPr>
            <w:tcW w:w="1276" w:type="dxa"/>
            <w:tcBorders>
              <w:top w:val="nil" w:sz="6" w:space="0" w:color="auto"/>
              <w:left w:val="single" w:sz="4" w:space="0" w:color="000000"/>
              <w:bottom w:val="nil" w:sz="6" w:space="0" w:color="auto"/>
              <w:right w:val="single" w:sz="4" w:space="0" w:color="000000"/>
            </w:tcBorders>
          </w:tcPr>
          <w:p>
            <w:pPr>
              <w:pStyle w:val="TableParagraph"/>
              <w:spacing w:line="240" w:lineRule="auto" w:before="10"/>
              <w:ind w:right="0"/>
              <w:jc w:val="left"/>
              <w:rPr>
                <w:rFonts w:ascii="宋体" w:hAnsi="宋体" w:cs="宋体" w:eastAsia="宋体" w:hint="default"/>
                <w:sz w:val="20"/>
                <w:szCs w:val="20"/>
              </w:rPr>
            </w:pPr>
          </w:p>
          <w:p>
            <w:pPr>
              <w:pStyle w:val="TableParagraph"/>
              <w:spacing w:line="240" w:lineRule="auto"/>
              <w:ind w:right="101"/>
              <w:jc w:val="right"/>
              <w:rPr>
                <w:rFonts w:ascii="Arial" w:hAnsi="Arial" w:cs="Arial" w:eastAsia="Arial" w:hint="default"/>
                <w:sz w:val="20"/>
                <w:szCs w:val="20"/>
              </w:rPr>
            </w:pPr>
            <w:r>
              <w:rPr>
                <w:rFonts w:ascii="Arial"/>
                <w:spacing w:val="-1"/>
                <w:sz w:val="20"/>
              </w:rPr>
              <w:t>143,885.48</w:t>
            </w:r>
          </w:p>
        </w:tc>
        <w:tc>
          <w:tcPr>
            <w:tcW w:w="1559" w:type="dxa"/>
            <w:tcBorders>
              <w:top w:val="nil" w:sz="6" w:space="0" w:color="auto"/>
              <w:left w:val="single" w:sz="4" w:space="0" w:color="000000"/>
              <w:bottom w:val="nil" w:sz="6" w:space="0" w:color="auto"/>
              <w:right w:val="nil" w:sz="6" w:space="0" w:color="auto"/>
            </w:tcBorders>
          </w:tcPr>
          <w:p>
            <w:pPr>
              <w:pStyle w:val="TableParagraph"/>
              <w:spacing w:line="260" w:lineRule="exact" w:before="123"/>
              <w:ind w:left="575" w:right="276" w:hanging="300"/>
              <w:jc w:val="left"/>
              <w:rPr>
                <w:rFonts w:ascii="宋体" w:hAnsi="宋体" w:cs="宋体" w:eastAsia="宋体" w:hint="default"/>
                <w:sz w:val="20"/>
                <w:szCs w:val="20"/>
              </w:rPr>
            </w:pPr>
            <w:r>
              <w:rPr>
                <w:rFonts w:ascii="宋体" w:hAnsi="宋体" w:cs="宋体" w:eastAsia="宋体" w:hint="default"/>
                <w:sz w:val="20"/>
                <w:szCs w:val="20"/>
              </w:rPr>
              <w:t>实际利率法</w:t>
            </w:r>
            <w:r>
              <w:rPr>
                <w:rFonts w:ascii="宋体" w:hAnsi="宋体" w:cs="宋体" w:eastAsia="宋体" w:hint="default"/>
                <w:w w:val="100"/>
                <w:sz w:val="20"/>
                <w:szCs w:val="20"/>
              </w:rPr>
              <w:t> </w:t>
            </w:r>
            <w:r>
              <w:rPr>
                <w:rFonts w:ascii="宋体" w:hAnsi="宋体" w:cs="宋体" w:eastAsia="宋体" w:hint="default"/>
                <w:sz w:val="20"/>
                <w:szCs w:val="20"/>
              </w:rPr>
              <w:t>分摊</w:t>
            </w:r>
          </w:p>
        </w:tc>
      </w:tr>
      <w:tr>
        <w:trPr>
          <w:trHeight w:val="788" w:hRule="exact"/>
        </w:trPr>
        <w:tc>
          <w:tcPr>
            <w:tcW w:w="1419" w:type="dxa"/>
            <w:tcBorders>
              <w:top w:val="nil" w:sz="6" w:space="0" w:color="auto"/>
              <w:left w:val="nil" w:sz="6" w:space="0" w:color="auto"/>
              <w:bottom w:val="nil" w:sz="6" w:space="0" w:color="auto"/>
              <w:right w:val="single" w:sz="4" w:space="0" w:color="000000"/>
            </w:tcBorders>
          </w:tcPr>
          <w:p>
            <w:pPr>
              <w:pStyle w:val="TableParagraph"/>
              <w:spacing w:line="260" w:lineRule="exact" w:before="128"/>
              <w:ind w:left="108" w:right="101"/>
              <w:jc w:val="left"/>
              <w:rPr>
                <w:rFonts w:ascii="宋体" w:hAnsi="宋体" w:cs="宋体" w:eastAsia="宋体" w:hint="default"/>
                <w:sz w:val="20"/>
                <w:szCs w:val="20"/>
              </w:rPr>
            </w:pPr>
            <w:r>
              <w:rPr>
                <w:rFonts w:ascii="宋体" w:hAnsi="宋体" w:cs="宋体" w:eastAsia="宋体" w:hint="default"/>
                <w:sz w:val="20"/>
                <w:szCs w:val="20"/>
              </w:rPr>
              <w:t>锦州港股份有</w:t>
            </w:r>
            <w:r>
              <w:rPr>
                <w:rFonts w:ascii="宋体" w:hAnsi="宋体" w:cs="宋体" w:eastAsia="宋体" w:hint="default"/>
                <w:spacing w:val="-98"/>
                <w:sz w:val="20"/>
                <w:szCs w:val="20"/>
              </w:rPr>
              <w:t> </w:t>
            </w:r>
            <w:r>
              <w:rPr>
                <w:rFonts w:ascii="宋体" w:hAnsi="宋体" w:cs="宋体" w:eastAsia="宋体" w:hint="default"/>
                <w:sz w:val="20"/>
                <w:szCs w:val="20"/>
              </w:rPr>
              <w:t>限公司</w:t>
            </w:r>
          </w:p>
        </w:tc>
        <w:tc>
          <w:tcPr>
            <w:tcW w:w="1276" w:type="dxa"/>
            <w:tcBorders>
              <w:top w:val="nil" w:sz="6" w:space="0" w:color="auto"/>
              <w:left w:val="single" w:sz="4" w:space="0" w:color="000000"/>
              <w:bottom w:val="nil" w:sz="6" w:space="0" w:color="auto"/>
              <w:right w:val="single" w:sz="4" w:space="0" w:color="000000"/>
            </w:tcBorders>
          </w:tcPr>
          <w:p>
            <w:pPr>
              <w:pStyle w:val="TableParagraph"/>
              <w:spacing w:line="233" w:lineRule="exact"/>
              <w:ind w:left="131" w:right="0"/>
              <w:jc w:val="left"/>
              <w:rPr>
                <w:rFonts w:ascii="宋体" w:hAnsi="宋体" w:cs="宋体" w:eastAsia="宋体" w:hint="default"/>
                <w:sz w:val="20"/>
                <w:szCs w:val="20"/>
              </w:rPr>
            </w:pPr>
            <w:r>
              <w:rPr>
                <w:rFonts w:ascii="宋体" w:hAnsi="宋体" w:cs="宋体" w:eastAsia="宋体" w:hint="default"/>
                <w:sz w:val="20"/>
                <w:szCs w:val="20"/>
              </w:rPr>
              <w:t>中国石油天</w:t>
            </w:r>
          </w:p>
          <w:p>
            <w:pPr>
              <w:pStyle w:val="TableParagraph"/>
              <w:spacing w:line="260" w:lineRule="exact" w:before="24"/>
              <w:ind w:left="131" w:right="131"/>
              <w:jc w:val="left"/>
              <w:rPr>
                <w:rFonts w:ascii="宋体" w:hAnsi="宋体" w:cs="宋体" w:eastAsia="宋体" w:hint="default"/>
                <w:sz w:val="20"/>
                <w:szCs w:val="20"/>
              </w:rPr>
            </w:pPr>
            <w:r>
              <w:rPr>
                <w:rFonts w:ascii="宋体" w:hAnsi="宋体" w:cs="宋体" w:eastAsia="宋体" w:hint="default"/>
                <w:sz w:val="20"/>
                <w:szCs w:val="20"/>
              </w:rPr>
              <w:t>然气集团公</w:t>
            </w:r>
            <w:r>
              <w:rPr>
                <w:rFonts w:ascii="宋体" w:hAnsi="宋体" w:cs="宋体" w:eastAsia="宋体" w:hint="default"/>
                <w:w w:val="100"/>
                <w:sz w:val="20"/>
                <w:szCs w:val="20"/>
              </w:rPr>
              <w:t> </w:t>
            </w:r>
            <w:r>
              <w:rPr>
                <w:rFonts w:ascii="宋体" w:hAnsi="宋体" w:cs="宋体" w:eastAsia="宋体" w:hint="default"/>
                <w:sz w:val="20"/>
                <w:szCs w:val="20"/>
              </w:rPr>
              <w:t>司附属公司</w:t>
            </w:r>
          </w:p>
        </w:tc>
        <w:tc>
          <w:tcPr>
            <w:tcW w:w="1277" w:type="dxa"/>
            <w:tcBorders>
              <w:top w:val="nil" w:sz="6" w:space="0" w:color="auto"/>
              <w:left w:val="single" w:sz="4" w:space="0" w:color="000000"/>
              <w:bottom w:val="nil" w:sz="6" w:space="0" w:color="auto"/>
              <w:right w:val="single" w:sz="4" w:space="0" w:color="000000"/>
            </w:tcBorders>
          </w:tcPr>
          <w:p>
            <w:pPr>
              <w:pStyle w:val="TableParagraph"/>
              <w:spacing w:line="260" w:lineRule="exact" w:before="128"/>
              <w:ind w:left="232" w:right="182" w:hanging="51"/>
              <w:jc w:val="left"/>
              <w:rPr>
                <w:rFonts w:ascii="宋体" w:hAnsi="宋体" w:cs="宋体" w:eastAsia="宋体" w:hint="default"/>
                <w:sz w:val="20"/>
                <w:szCs w:val="20"/>
              </w:rPr>
            </w:pPr>
            <w:r>
              <w:rPr>
                <w:rFonts w:ascii="宋体" w:hAnsi="宋体" w:cs="宋体" w:eastAsia="宋体" w:hint="default"/>
                <w:sz w:val="20"/>
                <w:szCs w:val="20"/>
              </w:rPr>
              <w:t>经营租出</w:t>
            </w:r>
            <w:r>
              <w:rPr>
                <w:rFonts w:ascii="宋体" w:hAnsi="宋体" w:cs="宋体" w:eastAsia="宋体" w:hint="default"/>
                <w:sz w:val="20"/>
                <w:szCs w:val="20"/>
              </w:rPr>
              <w:t>-</w:t>
            </w:r>
            <w:r>
              <w:rPr>
                <w:rFonts w:ascii="宋体" w:hAnsi="宋体" w:cs="宋体" w:eastAsia="宋体" w:hint="default"/>
                <w:w w:val="100"/>
                <w:sz w:val="20"/>
                <w:szCs w:val="20"/>
              </w:rPr>
              <w:t> </w:t>
            </w:r>
            <w:r>
              <w:rPr>
                <w:rFonts w:ascii="宋体" w:hAnsi="宋体" w:cs="宋体" w:eastAsia="宋体" w:hint="default"/>
                <w:sz w:val="20"/>
                <w:szCs w:val="20"/>
              </w:rPr>
              <w:t>固定资产</w:t>
            </w:r>
          </w:p>
        </w:tc>
        <w:tc>
          <w:tcPr>
            <w:tcW w:w="1418" w:type="dxa"/>
            <w:tcBorders>
              <w:top w:val="nil" w:sz="6" w:space="0" w:color="auto"/>
              <w:left w:val="single" w:sz="4" w:space="0" w:color="000000"/>
              <w:bottom w:val="nil" w:sz="6" w:space="0" w:color="auto"/>
              <w:right w:val="single" w:sz="4" w:space="0" w:color="000000"/>
            </w:tcBorders>
          </w:tcPr>
          <w:p>
            <w:pPr>
              <w:pStyle w:val="TableParagraph"/>
              <w:spacing w:line="240" w:lineRule="auto" w:before="1"/>
              <w:ind w:right="0"/>
              <w:jc w:val="left"/>
              <w:rPr>
                <w:rFonts w:ascii="宋体" w:hAnsi="宋体" w:cs="宋体" w:eastAsia="宋体" w:hint="default"/>
                <w:sz w:val="21"/>
                <w:szCs w:val="21"/>
              </w:rPr>
            </w:pPr>
          </w:p>
          <w:p>
            <w:pPr>
              <w:pStyle w:val="TableParagraph"/>
              <w:spacing w:line="240" w:lineRule="auto"/>
              <w:ind w:right="1"/>
              <w:jc w:val="center"/>
              <w:rPr>
                <w:rFonts w:ascii="Arial" w:hAnsi="Arial" w:cs="Arial" w:eastAsia="Arial" w:hint="default"/>
                <w:sz w:val="20"/>
                <w:szCs w:val="20"/>
              </w:rPr>
            </w:pPr>
            <w:r>
              <w:rPr>
                <w:rFonts w:ascii="Arial"/>
                <w:sz w:val="20"/>
              </w:rPr>
              <w:t>2006/5/10</w:t>
            </w:r>
          </w:p>
        </w:tc>
        <w:tc>
          <w:tcPr>
            <w:tcW w:w="1276" w:type="dxa"/>
            <w:tcBorders>
              <w:top w:val="nil" w:sz="6" w:space="0" w:color="auto"/>
              <w:left w:val="single" w:sz="4" w:space="0" w:color="000000"/>
              <w:bottom w:val="nil" w:sz="6" w:space="0" w:color="auto"/>
              <w:right w:val="single" w:sz="4" w:space="0" w:color="000000"/>
            </w:tcBorders>
          </w:tcPr>
          <w:p>
            <w:pPr>
              <w:pStyle w:val="TableParagraph"/>
              <w:spacing w:line="240" w:lineRule="auto" w:before="1"/>
              <w:ind w:right="0"/>
              <w:jc w:val="left"/>
              <w:rPr>
                <w:rFonts w:ascii="宋体" w:hAnsi="宋体" w:cs="宋体" w:eastAsia="宋体" w:hint="default"/>
                <w:sz w:val="21"/>
                <w:szCs w:val="21"/>
              </w:rPr>
            </w:pPr>
          </w:p>
          <w:p>
            <w:pPr>
              <w:pStyle w:val="TableParagraph"/>
              <w:spacing w:line="240" w:lineRule="auto"/>
              <w:ind w:right="1"/>
              <w:jc w:val="center"/>
              <w:rPr>
                <w:rFonts w:ascii="Arial" w:hAnsi="Arial" w:cs="Arial" w:eastAsia="Arial" w:hint="default"/>
                <w:sz w:val="20"/>
                <w:szCs w:val="20"/>
              </w:rPr>
            </w:pPr>
            <w:r>
              <w:rPr>
                <w:rFonts w:ascii="Arial"/>
                <w:sz w:val="20"/>
              </w:rPr>
              <w:t>2036/5/9</w:t>
            </w:r>
          </w:p>
        </w:tc>
        <w:tc>
          <w:tcPr>
            <w:tcW w:w="1276" w:type="dxa"/>
            <w:tcBorders>
              <w:top w:val="nil" w:sz="6" w:space="0" w:color="auto"/>
              <w:left w:val="single" w:sz="4" w:space="0" w:color="000000"/>
              <w:bottom w:val="nil" w:sz="6" w:space="0" w:color="auto"/>
              <w:right w:val="single" w:sz="4" w:space="0" w:color="000000"/>
            </w:tcBorders>
          </w:tcPr>
          <w:p>
            <w:pPr>
              <w:pStyle w:val="TableParagraph"/>
              <w:spacing w:line="240" w:lineRule="auto" w:before="1"/>
              <w:ind w:right="0"/>
              <w:jc w:val="left"/>
              <w:rPr>
                <w:rFonts w:ascii="宋体" w:hAnsi="宋体" w:cs="宋体" w:eastAsia="宋体" w:hint="default"/>
                <w:sz w:val="21"/>
                <w:szCs w:val="21"/>
              </w:rPr>
            </w:pPr>
          </w:p>
          <w:p>
            <w:pPr>
              <w:pStyle w:val="TableParagraph"/>
              <w:spacing w:line="240" w:lineRule="auto"/>
              <w:ind w:right="101"/>
              <w:jc w:val="right"/>
              <w:rPr>
                <w:rFonts w:ascii="Arial" w:hAnsi="Arial" w:cs="Arial" w:eastAsia="Arial" w:hint="default"/>
                <w:sz w:val="20"/>
                <w:szCs w:val="20"/>
              </w:rPr>
            </w:pPr>
            <w:r>
              <w:rPr>
                <w:rFonts w:ascii="Arial"/>
                <w:spacing w:val="-1"/>
                <w:sz w:val="20"/>
              </w:rPr>
              <w:t>213,240.00</w:t>
            </w:r>
          </w:p>
        </w:tc>
        <w:tc>
          <w:tcPr>
            <w:tcW w:w="1559" w:type="dxa"/>
            <w:tcBorders>
              <w:top w:val="nil" w:sz="6" w:space="0" w:color="auto"/>
              <w:left w:val="single" w:sz="4" w:space="0" w:color="000000"/>
              <w:bottom w:val="nil" w:sz="6" w:space="0" w:color="auto"/>
              <w:right w:val="nil" w:sz="6" w:space="0" w:color="auto"/>
            </w:tcBorders>
          </w:tcPr>
          <w:p>
            <w:pPr>
              <w:pStyle w:val="TableParagraph"/>
              <w:spacing w:line="240" w:lineRule="auto" w:before="10"/>
              <w:ind w:right="0"/>
              <w:jc w:val="left"/>
              <w:rPr>
                <w:rFonts w:ascii="宋体" w:hAnsi="宋体" w:cs="宋体" w:eastAsia="宋体" w:hint="default"/>
                <w:sz w:val="17"/>
                <w:szCs w:val="17"/>
              </w:rPr>
            </w:pPr>
          </w:p>
          <w:p>
            <w:pPr>
              <w:pStyle w:val="TableParagraph"/>
              <w:spacing w:line="240" w:lineRule="auto"/>
              <w:ind w:right="1"/>
              <w:jc w:val="center"/>
              <w:rPr>
                <w:rFonts w:ascii="宋体" w:hAnsi="宋体" w:cs="宋体" w:eastAsia="宋体" w:hint="default"/>
                <w:sz w:val="20"/>
                <w:szCs w:val="20"/>
              </w:rPr>
            </w:pPr>
            <w:r>
              <w:rPr>
                <w:rFonts w:ascii="宋体" w:hAnsi="宋体" w:cs="宋体" w:eastAsia="宋体" w:hint="default"/>
                <w:sz w:val="20"/>
                <w:szCs w:val="20"/>
              </w:rPr>
              <w:t>市场价格</w:t>
            </w:r>
          </w:p>
        </w:tc>
      </w:tr>
      <w:tr>
        <w:trPr>
          <w:trHeight w:val="808" w:hRule="exact"/>
        </w:trPr>
        <w:tc>
          <w:tcPr>
            <w:tcW w:w="1419" w:type="dxa"/>
            <w:tcBorders>
              <w:top w:val="nil" w:sz="6" w:space="0" w:color="auto"/>
              <w:left w:val="nil" w:sz="6" w:space="0" w:color="auto"/>
              <w:bottom w:val="nil" w:sz="6" w:space="0" w:color="auto"/>
              <w:right w:val="single" w:sz="4" w:space="0" w:color="000000"/>
            </w:tcBorders>
          </w:tcPr>
          <w:p>
            <w:pPr>
              <w:pStyle w:val="TableParagraph"/>
              <w:spacing w:line="260" w:lineRule="exact" w:before="128"/>
              <w:ind w:left="108" w:right="101"/>
              <w:jc w:val="left"/>
              <w:rPr>
                <w:rFonts w:ascii="宋体" w:hAnsi="宋体" w:cs="宋体" w:eastAsia="宋体" w:hint="default"/>
                <w:sz w:val="20"/>
                <w:szCs w:val="20"/>
              </w:rPr>
            </w:pPr>
            <w:r>
              <w:rPr>
                <w:rFonts w:ascii="宋体" w:hAnsi="宋体" w:cs="宋体" w:eastAsia="宋体" w:hint="default"/>
                <w:sz w:val="20"/>
                <w:szCs w:val="20"/>
              </w:rPr>
              <w:t>锦州港股份有</w:t>
            </w:r>
            <w:r>
              <w:rPr>
                <w:rFonts w:ascii="宋体" w:hAnsi="宋体" w:cs="宋体" w:eastAsia="宋体" w:hint="default"/>
                <w:spacing w:val="-98"/>
                <w:sz w:val="20"/>
                <w:szCs w:val="20"/>
              </w:rPr>
              <w:t> </w:t>
            </w:r>
            <w:r>
              <w:rPr>
                <w:rFonts w:ascii="宋体" w:hAnsi="宋体" w:cs="宋体" w:eastAsia="宋体" w:hint="default"/>
                <w:sz w:val="20"/>
                <w:szCs w:val="20"/>
              </w:rPr>
              <w:t>限公司</w:t>
            </w:r>
          </w:p>
        </w:tc>
        <w:tc>
          <w:tcPr>
            <w:tcW w:w="1276" w:type="dxa"/>
            <w:tcBorders>
              <w:top w:val="nil" w:sz="6" w:space="0" w:color="auto"/>
              <w:left w:val="single" w:sz="4" w:space="0" w:color="000000"/>
              <w:bottom w:val="nil" w:sz="6" w:space="0" w:color="auto"/>
              <w:right w:val="single" w:sz="4" w:space="0" w:color="000000"/>
            </w:tcBorders>
          </w:tcPr>
          <w:p>
            <w:pPr>
              <w:pStyle w:val="TableParagraph"/>
              <w:spacing w:line="234" w:lineRule="exact"/>
              <w:ind w:left="131" w:right="0"/>
              <w:jc w:val="left"/>
              <w:rPr>
                <w:rFonts w:ascii="宋体" w:hAnsi="宋体" w:cs="宋体" w:eastAsia="宋体" w:hint="default"/>
                <w:sz w:val="20"/>
                <w:szCs w:val="20"/>
              </w:rPr>
            </w:pPr>
            <w:r>
              <w:rPr>
                <w:rFonts w:ascii="宋体" w:hAnsi="宋体" w:cs="宋体" w:eastAsia="宋体" w:hint="default"/>
                <w:sz w:val="20"/>
                <w:szCs w:val="20"/>
              </w:rPr>
              <w:t>中国石油天</w:t>
            </w:r>
          </w:p>
          <w:p>
            <w:pPr>
              <w:pStyle w:val="TableParagraph"/>
              <w:spacing w:line="260" w:lineRule="exact" w:before="24"/>
              <w:ind w:left="131" w:right="131"/>
              <w:jc w:val="left"/>
              <w:rPr>
                <w:rFonts w:ascii="宋体" w:hAnsi="宋体" w:cs="宋体" w:eastAsia="宋体" w:hint="default"/>
                <w:sz w:val="20"/>
                <w:szCs w:val="20"/>
              </w:rPr>
            </w:pPr>
            <w:r>
              <w:rPr>
                <w:rFonts w:ascii="宋体" w:hAnsi="宋体" w:cs="宋体" w:eastAsia="宋体" w:hint="default"/>
                <w:sz w:val="20"/>
                <w:szCs w:val="20"/>
              </w:rPr>
              <w:t>然气集团公</w:t>
            </w:r>
            <w:r>
              <w:rPr>
                <w:rFonts w:ascii="宋体" w:hAnsi="宋体" w:cs="宋体" w:eastAsia="宋体" w:hint="default"/>
                <w:w w:val="100"/>
                <w:sz w:val="20"/>
                <w:szCs w:val="20"/>
              </w:rPr>
              <w:t> </w:t>
            </w:r>
            <w:r>
              <w:rPr>
                <w:rFonts w:ascii="宋体" w:hAnsi="宋体" w:cs="宋体" w:eastAsia="宋体" w:hint="default"/>
                <w:sz w:val="20"/>
                <w:szCs w:val="20"/>
              </w:rPr>
              <w:t>司附属公司</w:t>
            </w:r>
          </w:p>
        </w:tc>
        <w:tc>
          <w:tcPr>
            <w:tcW w:w="1277" w:type="dxa"/>
            <w:tcBorders>
              <w:top w:val="nil" w:sz="6" w:space="0" w:color="auto"/>
              <w:left w:val="single" w:sz="4" w:space="0" w:color="000000"/>
              <w:bottom w:val="nil" w:sz="6" w:space="0" w:color="auto"/>
              <w:right w:val="single" w:sz="4" w:space="0" w:color="000000"/>
            </w:tcBorders>
          </w:tcPr>
          <w:p>
            <w:pPr>
              <w:pStyle w:val="TableParagraph"/>
              <w:spacing w:line="260" w:lineRule="exact" w:before="128"/>
              <w:ind w:left="133" w:right="131" w:firstLine="49"/>
              <w:jc w:val="left"/>
              <w:rPr>
                <w:rFonts w:ascii="宋体" w:hAnsi="宋体" w:cs="宋体" w:eastAsia="宋体" w:hint="default"/>
                <w:sz w:val="20"/>
                <w:szCs w:val="20"/>
              </w:rPr>
            </w:pPr>
            <w:r>
              <w:rPr>
                <w:rFonts w:ascii="宋体" w:hAnsi="宋体" w:cs="宋体" w:eastAsia="宋体" w:hint="default"/>
                <w:sz w:val="20"/>
                <w:szCs w:val="20"/>
              </w:rPr>
              <w:t>经营租出</w:t>
            </w:r>
            <w:r>
              <w:rPr>
                <w:rFonts w:ascii="宋体" w:hAnsi="宋体" w:cs="宋体" w:eastAsia="宋体" w:hint="default"/>
                <w:sz w:val="20"/>
                <w:szCs w:val="20"/>
              </w:rPr>
              <w:t>-</w:t>
            </w:r>
            <w:r>
              <w:rPr>
                <w:rFonts w:ascii="宋体" w:hAnsi="宋体" w:cs="宋体" w:eastAsia="宋体" w:hint="default"/>
                <w:w w:val="100"/>
                <w:sz w:val="20"/>
                <w:szCs w:val="20"/>
              </w:rPr>
              <w:t> </w:t>
            </w:r>
            <w:r>
              <w:rPr>
                <w:rFonts w:ascii="宋体" w:hAnsi="宋体" w:cs="宋体" w:eastAsia="宋体" w:hint="default"/>
                <w:sz w:val="20"/>
                <w:szCs w:val="20"/>
              </w:rPr>
              <w:t>土地使用权</w:t>
            </w:r>
          </w:p>
        </w:tc>
        <w:tc>
          <w:tcPr>
            <w:tcW w:w="1418" w:type="dxa"/>
            <w:tcBorders>
              <w:top w:val="nil" w:sz="6" w:space="0" w:color="auto"/>
              <w:left w:val="single" w:sz="4" w:space="0" w:color="000000"/>
              <w:bottom w:val="nil" w:sz="6" w:space="0" w:color="auto"/>
              <w:right w:val="single" w:sz="4" w:space="0" w:color="000000"/>
            </w:tcBorders>
          </w:tcPr>
          <w:p>
            <w:pPr>
              <w:pStyle w:val="TableParagraph"/>
              <w:spacing w:line="240" w:lineRule="auto" w:before="1"/>
              <w:ind w:right="0"/>
              <w:jc w:val="left"/>
              <w:rPr>
                <w:rFonts w:ascii="宋体" w:hAnsi="宋体" w:cs="宋体" w:eastAsia="宋体" w:hint="default"/>
                <w:sz w:val="21"/>
                <w:szCs w:val="21"/>
              </w:rPr>
            </w:pPr>
          </w:p>
          <w:p>
            <w:pPr>
              <w:pStyle w:val="TableParagraph"/>
              <w:spacing w:line="240" w:lineRule="auto"/>
              <w:ind w:right="1"/>
              <w:jc w:val="center"/>
              <w:rPr>
                <w:rFonts w:ascii="Arial" w:hAnsi="Arial" w:cs="Arial" w:eastAsia="Arial" w:hint="default"/>
                <w:sz w:val="20"/>
                <w:szCs w:val="20"/>
              </w:rPr>
            </w:pPr>
            <w:r>
              <w:rPr>
                <w:rFonts w:ascii="Arial"/>
                <w:sz w:val="20"/>
              </w:rPr>
              <w:t>2006/5/10</w:t>
            </w:r>
          </w:p>
        </w:tc>
        <w:tc>
          <w:tcPr>
            <w:tcW w:w="1276" w:type="dxa"/>
            <w:tcBorders>
              <w:top w:val="nil" w:sz="6" w:space="0" w:color="auto"/>
              <w:left w:val="single" w:sz="4" w:space="0" w:color="000000"/>
              <w:bottom w:val="nil" w:sz="6" w:space="0" w:color="auto"/>
              <w:right w:val="single" w:sz="4" w:space="0" w:color="000000"/>
            </w:tcBorders>
          </w:tcPr>
          <w:p>
            <w:pPr>
              <w:pStyle w:val="TableParagraph"/>
              <w:spacing w:line="240" w:lineRule="auto" w:before="1"/>
              <w:ind w:right="0"/>
              <w:jc w:val="left"/>
              <w:rPr>
                <w:rFonts w:ascii="宋体" w:hAnsi="宋体" w:cs="宋体" w:eastAsia="宋体" w:hint="default"/>
                <w:sz w:val="21"/>
                <w:szCs w:val="21"/>
              </w:rPr>
            </w:pPr>
          </w:p>
          <w:p>
            <w:pPr>
              <w:pStyle w:val="TableParagraph"/>
              <w:spacing w:line="240" w:lineRule="auto"/>
              <w:ind w:right="1"/>
              <w:jc w:val="center"/>
              <w:rPr>
                <w:rFonts w:ascii="Arial" w:hAnsi="Arial" w:cs="Arial" w:eastAsia="Arial" w:hint="default"/>
                <w:sz w:val="20"/>
                <w:szCs w:val="20"/>
              </w:rPr>
            </w:pPr>
            <w:r>
              <w:rPr>
                <w:rFonts w:ascii="Arial"/>
                <w:sz w:val="20"/>
              </w:rPr>
              <w:t>2036/5/9</w:t>
            </w:r>
          </w:p>
        </w:tc>
        <w:tc>
          <w:tcPr>
            <w:tcW w:w="1276" w:type="dxa"/>
            <w:tcBorders>
              <w:top w:val="nil" w:sz="6" w:space="0" w:color="auto"/>
              <w:left w:val="single" w:sz="4" w:space="0" w:color="000000"/>
              <w:bottom w:val="nil" w:sz="6" w:space="0" w:color="auto"/>
              <w:right w:val="single" w:sz="4" w:space="0" w:color="000000"/>
            </w:tcBorders>
          </w:tcPr>
          <w:p>
            <w:pPr>
              <w:pStyle w:val="TableParagraph"/>
              <w:spacing w:line="240" w:lineRule="auto" w:before="1"/>
              <w:ind w:right="0"/>
              <w:jc w:val="left"/>
              <w:rPr>
                <w:rFonts w:ascii="宋体" w:hAnsi="宋体" w:cs="宋体" w:eastAsia="宋体" w:hint="default"/>
                <w:sz w:val="21"/>
                <w:szCs w:val="21"/>
              </w:rPr>
            </w:pPr>
          </w:p>
          <w:p>
            <w:pPr>
              <w:pStyle w:val="TableParagraph"/>
              <w:spacing w:line="240" w:lineRule="auto"/>
              <w:ind w:right="101"/>
              <w:jc w:val="right"/>
              <w:rPr>
                <w:rFonts w:ascii="Arial" w:hAnsi="Arial" w:cs="Arial" w:eastAsia="Arial" w:hint="default"/>
                <w:sz w:val="20"/>
                <w:szCs w:val="20"/>
              </w:rPr>
            </w:pPr>
            <w:r>
              <w:rPr>
                <w:rFonts w:ascii="Arial"/>
                <w:spacing w:val="-1"/>
                <w:sz w:val="20"/>
              </w:rPr>
              <w:t>255,600.00</w:t>
            </w:r>
          </w:p>
        </w:tc>
        <w:tc>
          <w:tcPr>
            <w:tcW w:w="1559" w:type="dxa"/>
            <w:tcBorders>
              <w:top w:val="nil" w:sz="6" w:space="0" w:color="auto"/>
              <w:left w:val="single" w:sz="4" w:space="0" w:color="000000"/>
              <w:bottom w:val="nil" w:sz="6" w:space="0" w:color="auto"/>
              <w:right w:val="nil" w:sz="6" w:space="0" w:color="auto"/>
            </w:tcBorders>
          </w:tcPr>
          <w:p>
            <w:pPr>
              <w:pStyle w:val="TableParagraph"/>
              <w:spacing w:line="240" w:lineRule="auto" w:before="10"/>
              <w:ind w:right="0"/>
              <w:jc w:val="left"/>
              <w:rPr>
                <w:rFonts w:ascii="宋体" w:hAnsi="宋体" w:cs="宋体" w:eastAsia="宋体" w:hint="default"/>
                <w:sz w:val="17"/>
                <w:szCs w:val="17"/>
              </w:rPr>
            </w:pPr>
          </w:p>
          <w:p>
            <w:pPr>
              <w:pStyle w:val="TableParagraph"/>
              <w:spacing w:line="240" w:lineRule="auto"/>
              <w:ind w:right="1"/>
              <w:jc w:val="center"/>
              <w:rPr>
                <w:rFonts w:ascii="宋体" w:hAnsi="宋体" w:cs="宋体" w:eastAsia="宋体" w:hint="default"/>
                <w:sz w:val="20"/>
                <w:szCs w:val="20"/>
              </w:rPr>
            </w:pPr>
            <w:r>
              <w:rPr>
                <w:rFonts w:ascii="宋体" w:hAnsi="宋体" w:cs="宋体" w:eastAsia="宋体" w:hint="default"/>
                <w:sz w:val="20"/>
                <w:szCs w:val="20"/>
              </w:rPr>
              <w:t>市场价格</w:t>
            </w:r>
          </w:p>
        </w:tc>
      </w:tr>
      <w:tr>
        <w:trPr>
          <w:trHeight w:val="335" w:hRule="exact"/>
        </w:trPr>
        <w:tc>
          <w:tcPr>
            <w:tcW w:w="1419" w:type="dxa"/>
            <w:tcBorders>
              <w:top w:val="nil" w:sz="6" w:space="0" w:color="auto"/>
              <w:left w:val="nil" w:sz="6" w:space="0" w:color="auto"/>
              <w:bottom w:val="nil" w:sz="6" w:space="0" w:color="auto"/>
              <w:right w:val="single" w:sz="4" w:space="0" w:color="000000"/>
            </w:tcBorders>
          </w:tcPr>
          <w:p>
            <w:pPr>
              <w:pStyle w:val="TableParagraph"/>
              <w:spacing w:line="255" w:lineRule="exact"/>
              <w:ind w:left="4" w:right="0"/>
              <w:jc w:val="center"/>
              <w:rPr>
                <w:rFonts w:ascii="宋体" w:hAnsi="宋体" w:cs="宋体" w:eastAsia="宋体" w:hint="default"/>
                <w:sz w:val="20"/>
                <w:szCs w:val="20"/>
              </w:rPr>
            </w:pPr>
            <w:r>
              <w:rPr>
                <w:rFonts w:ascii="宋体" w:hAnsi="宋体" w:cs="宋体" w:eastAsia="宋体" w:hint="default"/>
                <w:sz w:val="20"/>
                <w:szCs w:val="20"/>
              </w:rPr>
              <w:t>锦州港股份有</w:t>
            </w:r>
          </w:p>
        </w:tc>
        <w:tc>
          <w:tcPr>
            <w:tcW w:w="1276" w:type="dxa"/>
            <w:tcBorders>
              <w:top w:val="nil" w:sz="6" w:space="0" w:color="auto"/>
              <w:left w:val="single" w:sz="4" w:space="0" w:color="000000"/>
              <w:bottom w:val="nil" w:sz="6" w:space="0" w:color="auto"/>
              <w:right w:val="single" w:sz="4" w:space="0" w:color="000000"/>
            </w:tcBorders>
          </w:tcPr>
          <w:p>
            <w:pPr>
              <w:pStyle w:val="TableParagraph"/>
              <w:spacing w:line="255" w:lineRule="exact"/>
              <w:ind w:left="131" w:right="0"/>
              <w:jc w:val="left"/>
              <w:rPr>
                <w:rFonts w:ascii="宋体" w:hAnsi="宋体" w:cs="宋体" w:eastAsia="宋体" w:hint="default"/>
                <w:sz w:val="20"/>
                <w:szCs w:val="20"/>
              </w:rPr>
            </w:pPr>
            <w:r>
              <w:rPr>
                <w:rFonts w:ascii="宋体" w:hAnsi="宋体" w:cs="宋体" w:eastAsia="宋体" w:hint="default"/>
                <w:sz w:val="20"/>
                <w:szCs w:val="20"/>
              </w:rPr>
              <w:t>锦州中理外</w:t>
            </w:r>
          </w:p>
        </w:tc>
        <w:tc>
          <w:tcPr>
            <w:tcW w:w="1277" w:type="dxa"/>
            <w:tcBorders>
              <w:top w:val="nil" w:sz="6" w:space="0" w:color="auto"/>
              <w:left w:val="single" w:sz="4" w:space="0" w:color="000000"/>
              <w:bottom w:val="nil" w:sz="6" w:space="0" w:color="auto"/>
              <w:right w:val="single" w:sz="4" w:space="0" w:color="000000"/>
            </w:tcBorders>
          </w:tcPr>
          <w:p>
            <w:pPr>
              <w:pStyle w:val="TableParagraph"/>
              <w:spacing w:line="255" w:lineRule="exact"/>
              <w:ind w:left="182" w:right="0"/>
              <w:jc w:val="left"/>
              <w:rPr>
                <w:rFonts w:ascii="宋体" w:hAnsi="宋体" w:cs="宋体" w:eastAsia="宋体" w:hint="default"/>
                <w:sz w:val="20"/>
                <w:szCs w:val="20"/>
              </w:rPr>
            </w:pPr>
            <w:r>
              <w:rPr>
                <w:rFonts w:ascii="宋体" w:hAnsi="宋体" w:cs="宋体" w:eastAsia="宋体" w:hint="default"/>
                <w:sz w:val="20"/>
                <w:szCs w:val="20"/>
              </w:rPr>
              <w:t>经营租出</w:t>
            </w:r>
            <w:r>
              <w:rPr>
                <w:rFonts w:ascii="宋体" w:hAnsi="宋体" w:cs="宋体" w:eastAsia="宋体" w:hint="default"/>
                <w:sz w:val="20"/>
                <w:szCs w:val="20"/>
              </w:rPr>
              <w:t>-</w:t>
            </w:r>
          </w:p>
        </w:tc>
        <w:tc>
          <w:tcPr>
            <w:tcW w:w="1418" w:type="dxa"/>
            <w:tcBorders>
              <w:top w:val="nil" w:sz="6" w:space="0" w:color="auto"/>
              <w:left w:val="single" w:sz="4" w:space="0" w:color="000000"/>
              <w:bottom w:val="nil" w:sz="6" w:space="0" w:color="auto"/>
              <w:right w:val="single" w:sz="4" w:space="0" w:color="000000"/>
            </w:tcBorders>
          </w:tcPr>
          <w:p>
            <w:pPr>
              <w:pStyle w:val="TableParagraph"/>
              <w:spacing w:line="240" w:lineRule="auto" w:before="37"/>
              <w:ind w:right="0"/>
              <w:jc w:val="center"/>
              <w:rPr>
                <w:rFonts w:ascii="Arial" w:hAnsi="Arial" w:cs="Arial" w:eastAsia="Arial" w:hint="default"/>
                <w:sz w:val="20"/>
                <w:szCs w:val="20"/>
              </w:rPr>
            </w:pPr>
            <w:r>
              <w:rPr>
                <w:rFonts w:ascii="Arial"/>
                <w:sz w:val="20"/>
              </w:rPr>
              <w:t>2006/1/1</w:t>
            </w:r>
          </w:p>
        </w:tc>
        <w:tc>
          <w:tcPr>
            <w:tcW w:w="1276" w:type="dxa"/>
            <w:tcBorders>
              <w:top w:val="nil" w:sz="6" w:space="0" w:color="auto"/>
              <w:left w:val="single" w:sz="4" w:space="0" w:color="000000"/>
              <w:bottom w:val="nil" w:sz="6" w:space="0" w:color="auto"/>
              <w:right w:val="single" w:sz="4" w:space="0" w:color="000000"/>
            </w:tcBorders>
          </w:tcPr>
          <w:p>
            <w:pPr>
              <w:pStyle w:val="TableParagraph"/>
              <w:spacing w:line="240" w:lineRule="auto" w:before="37"/>
              <w:ind w:right="0"/>
              <w:jc w:val="center"/>
              <w:rPr>
                <w:rFonts w:ascii="Arial" w:hAnsi="Arial" w:cs="Arial" w:eastAsia="Arial" w:hint="default"/>
                <w:sz w:val="20"/>
                <w:szCs w:val="20"/>
              </w:rPr>
            </w:pPr>
            <w:r>
              <w:rPr>
                <w:rFonts w:ascii="Arial"/>
                <w:sz w:val="20"/>
              </w:rPr>
              <w:t>2055/12/31</w:t>
            </w:r>
          </w:p>
        </w:tc>
        <w:tc>
          <w:tcPr>
            <w:tcW w:w="1276" w:type="dxa"/>
            <w:tcBorders>
              <w:top w:val="nil" w:sz="6" w:space="0" w:color="auto"/>
              <w:left w:val="single" w:sz="4" w:space="0" w:color="000000"/>
              <w:bottom w:val="nil" w:sz="6" w:space="0" w:color="auto"/>
              <w:right w:val="single" w:sz="4" w:space="0" w:color="000000"/>
            </w:tcBorders>
          </w:tcPr>
          <w:p>
            <w:pPr>
              <w:pStyle w:val="TableParagraph"/>
              <w:spacing w:line="240" w:lineRule="auto" w:before="37"/>
              <w:ind w:right="101"/>
              <w:jc w:val="right"/>
              <w:rPr>
                <w:rFonts w:ascii="Arial" w:hAnsi="Arial" w:cs="Arial" w:eastAsia="Arial" w:hint="default"/>
                <w:sz w:val="20"/>
                <w:szCs w:val="20"/>
              </w:rPr>
            </w:pPr>
            <w:r>
              <w:rPr>
                <w:rFonts w:ascii="Arial"/>
                <w:spacing w:val="-1"/>
                <w:sz w:val="20"/>
              </w:rPr>
              <w:t>78,100.00</w:t>
            </w:r>
          </w:p>
        </w:tc>
        <w:tc>
          <w:tcPr>
            <w:tcW w:w="1559" w:type="dxa"/>
            <w:tcBorders>
              <w:top w:val="nil" w:sz="6" w:space="0" w:color="auto"/>
              <w:left w:val="single" w:sz="4" w:space="0" w:color="000000"/>
              <w:bottom w:val="nil" w:sz="6" w:space="0" w:color="auto"/>
              <w:right w:val="nil" w:sz="6" w:space="0" w:color="auto"/>
            </w:tcBorders>
          </w:tcPr>
          <w:p>
            <w:pPr>
              <w:pStyle w:val="TableParagraph"/>
              <w:spacing w:line="255" w:lineRule="exact"/>
              <w:ind w:right="1"/>
              <w:jc w:val="center"/>
              <w:rPr>
                <w:rFonts w:ascii="宋体" w:hAnsi="宋体" w:cs="宋体" w:eastAsia="宋体" w:hint="default"/>
                <w:sz w:val="20"/>
                <w:szCs w:val="20"/>
              </w:rPr>
            </w:pPr>
            <w:r>
              <w:rPr>
                <w:rFonts w:ascii="宋体" w:hAnsi="宋体" w:cs="宋体" w:eastAsia="宋体" w:hint="default"/>
                <w:sz w:val="20"/>
                <w:szCs w:val="20"/>
              </w:rPr>
              <w:t>市场价格</w:t>
            </w:r>
          </w:p>
        </w:tc>
      </w:tr>
    </w:tbl>
    <w:p>
      <w:pPr>
        <w:spacing w:after="0" w:line="255" w:lineRule="exact"/>
        <w:jc w:val="center"/>
        <w:rPr>
          <w:rFonts w:ascii="宋体" w:hAnsi="宋体" w:cs="宋体" w:eastAsia="宋体" w:hint="default"/>
          <w:sz w:val="20"/>
          <w:szCs w:val="20"/>
        </w:rPr>
        <w:sectPr>
          <w:pgSz w:w="12240" w:h="15840"/>
          <w:pgMar w:header="747" w:footer="707" w:top="980" w:bottom="900" w:left="1120" w:right="980"/>
        </w:sectPr>
      </w:pPr>
    </w:p>
    <w:p>
      <w:pPr>
        <w:spacing w:line="240" w:lineRule="auto" w:before="0"/>
        <w:rPr>
          <w:rFonts w:ascii="宋体" w:hAnsi="宋体" w:cs="宋体" w:eastAsia="宋体" w:hint="default"/>
          <w:sz w:val="20"/>
          <w:szCs w:val="20"/>
        </w:rPr>
      </w:pPr>
      <w:r>
        <w:rPr/>
        <w:pict>
          <v:shape style="position:absolute;margin-left:146.360001pt;margin-top:72.000023pt;width:.48002pt;height:.48pt;mso-position-horizontal-relative:page;mso-position-vertical-relative:page;z-index:-1221976" type="#_x0000_t75" stroked="false">
            <v:imagedata r:id="rId1202" o:title=""/>
          </v:shape>
        </w:pict>
      </w:r>
      <w:r>
        <w:rPr/>
        <w:pict>
          <v:shape style="position:absolute;margin-left:210.139999pt;margin-top:72.000023pt;width:.48002pt;height:.48pt;mso-position-horizontal-relative:page;mso-position-vertical-relative:page;z-index:30256" type="#_x0000_t75" stroked="false">
            <v:imagedata r:id="rId1202" o:title=""/>
          </v:shape>
        </w:pict>
      </w:r>
      <w:r>
        <w:rPr/>
        <w:pict>
          <v:group style="position:absolute;margin-left:75.660004pt;margin-top:93.599983pt;width:475pt;height:5.35pt;mso-position-horizontal-relative:page;mso-position-vertical-relative:page;z-index:-1221928" coordorigin="1513,1872" coordsize="9500,107">
            <v:shape style="position:absolute;left:1513;top:1872;width:1433;height:107" type="#_x0000_t75" stroked="false">
              <v:imagedata r:id="rId1224" o:title=""/>
            </v:shape>
            <v:shape style="position:absolute;left:2922;top:1968;width:1290;height:11" type="#_x0000_t75" stroked="false">
              <v:imagedata r:id="rId960" o:title=""/>
            </v:shape>
            <v:shape style="position:absolute;left:4198;top:1968;width:1291;height:11" type="#_x0000_t75" stroked="false">
              <v:imagedata r:id="rId1225" o:title=""/>
            </v:shape>
            <v:shape style="position:absolute;left:5475;top:1968;width:1432;height:11" type="#_x0000_t75" stroked="false">
              <v:imagedata r:id="rId966" o:title=""/>
            </v:shape>
            <v:shape style="position:absolute;left:6892;top:1968;width:1290;height:11" type="#_x0000_t75" stroked="false">
              <v:imagedata r:id="rId1226" o:title=""/>
            </v:shape>
            <v:shape style="position:absolute;left:8168;top:1968;width:1290;height:11" type="#_x0000_t75" stroked="false">
              <v:imagedata r:id="rId1227" o:title=""/>
            </v:shape>
            <v:shape style="position:absolute;left:9444;top:1969;width:1569;height:10" type="#_x0000_t75" stroked="false">
              <v:imagedata r:id="rId643" o:title=""/>
            </v:shape>
            <w10:wrap type="none"/>
          </v:group>
        </w:pict>
      </w:r>
    </w:p>
    <w:p>
      <w:pPr>
        <w:spacing w:line="240" w:lineRule="auto" w:before="6"/>
        <w:rPr>
          <w:rFonts w:ascii="宋体" w:hAnsi="宋体" w:cs="宋体" w:eastAsia="宋体" w:hint="default"/>
          <w:sz w:val="14"/>
          <w:szCs w:val="14"/>
        </w:rPr>
      </w:pPr>
    </w:p>
    <w:tbl>
      <w:tblPr>
        <w:tblW w:w="0" w:type="auto"/>
        <w:jc w:val="left"/>
        <w:tblInd w:w="338" w:type="dxa"/>
        <w:tblLayout w:type="fixed"/>
        <w:tblCellMar>
          <w:top w:w="0" w:type="dxa"/>
          <w:left w:w="0" w:type="dxa"/>
          <w:bottom w:w="0" w:type="dxa"/>
          <w:right w:w="0" w:type="dxa"/>
        </w:tblCellMar>
        <w:tblLook w:val="01E0"/>
      </w:tblPr>
      <w:tblGrid>
        <w:gridCol w:w="1433"/>
        <w:gridCol w:w="1276"/>
        <w:gridCol w:w="1277"/>
        <w:gridCol w:w="1418"/>
        <w:gridCol w:w="1276"/>
        <w:gridCol w:w="1276"/>
        <w:gridCol w:w="1559"/>
      </w:tblGrid>
      <w:tr>
        <w:trPr>
          <w:trHeight w:val="427" w:hRule="exact"/>
        </w:trPr>
        <w:tc>
          <w:tcPr>
            <w:tcW w:w="1433" w:type="dxa"/>
            <w:tcBorders>
              <w:top w:val="nil" w:sz="6" w:space="0" w:color="auto"/>
              <w:left w:val="nil" w:sz="6" w:space="0" w:color="auto"/>
              <w:bottom w:val="nil" w:sz="6" w:space="0" w:color="auto"/>
              <w:right w:val="single" w:sz="4" w:space="0" w:color="000000"/>
            </w:tcBorders>
          </w:tcPr>
          <w:p>
            <w:pPr>
              <w:pStyle w:val="TableParagraph"/>
              <w:spacing w:line="235" w:lineRule="exact"/>
              <w:ind w:left="122" w:right="0"/>
              <w:jc w:val="left"/>
              <w:rPr>
                <w:rFonts w:ascii="宋体" w:hAnsi="宋体" w:cs="宋体" w:eastAsia="宋体" w:hint="default"/>
                <w:sz w:val="20"/>
                <w:szCs w:val="20"/>
              </w:rPr>
            </w:pPr>
            <w:r>
              <w:rPr>
                <w:rFonts w:ascii="宋体" w:hAnsi="宋体" w:cs="宋体" w:eastAsia="宋体" w:hint="default"/>
                <w:sz w:val="20"/>
                <w:szCs w:val="20"/>
              </w:rPr>
              <w:t>限公司</w:t>
            </w:r>
          </w:p>
        </w:tc>
        <w:tc>
          <w:tcPr>
            <w:tcW w:w="1276" w:type="dxa"/>
            <w:tcBorders>
              <w:top w:val="single" w:sz="4" w:space="0" w:color="000000"/>
              <w:left w:val="single" w:sz="4" w:space="0" w:color="000000"/>
              <w:bottom w:val="nil" w:sz="6" w:space="0" w:color="auto"/>
              <w:right w:val="single" w:sz="4" w:space="0" w:color="000000"/>
            </w:tcBorders>
          </w:tcPr>
          <w:p>
            <w:pPr>
              <w:pStyle w:val="TableParagraph"/>
              <w:spacing w:line="228" w:lineRule="exact"/>
              <w:ind w:right="1"/>
              <w:jc w:val="center"/>
              <w:rPr>
                <w:rFonts w:ascii="宋体" w:hAnsi="宋体" w:cs="宋体" w:eastAsia="宋体" w:hint="default"/>
                <w:sz w:val="20"/>
                <w:szCs w:val="20"/>
              </w:rPr>
            </w:pPr>
            <w:r>
              <w:rPr>
                <w:rFonts w:ascii="宋体" w:hAnsi="宋体" w:cs="宋体" w:eastAsia="宋体" w:hint="default"/>
                <w:sz w:val="20"/>
                <w:szCs w:val="20"/>
              </w:rPr>
              <w:t>轮理货有限</w:t>
            </w:r>
          </w:p>
          <w:p>
            <w:pPr>
              <w:pStyle w:val="TableParagraph"/>
              <w:spacing w:line="234" w:lineRule="exact"/>
              <w:ind w:right="1"/>
              <w:jc w:val="center"/>
              <w:rPr>
                <w:rFonts w:ascii="宋体" w:hAnsi="宋体" w:cs="宋体" w:eastAsia="宋体" w:hint="default"/>
                <w:sz w:val="20"/>
                <w:szCs w:val="20"/>
              </w:rPr>
            </w:pPr>
            <w:r>
              <w:rPr>
                <w:rFonts w:ascii="宋体" w:hAnsi="宋体" w:cs="宋体" w:eastAsia="宋体" w:hint="default"/>
                <w:sz w:val="20"/>
                <w:szCs w:val="20"/>
              </w:rPr>
              <w:t>公司</w:t>
            </w:r>
          </w:p>
        </w:tc>
        <w:tc>
          <w:tcPr>
            <w:tcW w:w="1277" w:type="dxa"/>
            <w:tcBorders>
              <w:top w:val="nil" w:sz="6" w:space="0" w:color="auto"/>
              <w:left w:val="single" w:sz="4" w:space="0" w:color="000000"/>
              <w:bottom w:val="nil" w:sz="6" w:space="0" w:color="auto"/>
              <w:right w:val="single" w:sz="4" w:space="0" w:color="000000"/>
            </w:tcBorders>
          </w:tcPr>
          <w:p>
            <w:pPr>
              <w:pStyle w:val="TableParagraph"/>
              <w:spacing w:line="235" w:lineRule="exact"/>
              <w:ind w:left="232" w:right="0"/>
              <w:jc w:val="left"/>
              <w:rPr>
                <w:rFonts w:ascii="宋体" w:hAnsi="宋体" w:cs="宋体" w:eastAsia="宋体" w:hint="default"/>
                <w:sz w:val="20"/>
                <w:szCs w:val="20"/>
              </w:rPr>
            </w:pPr>
            <w:r>
              <w:rPr>
                <w:rFonts w:ascii="宋体" w:hAnsi="宋体" w:cs="宋体" w:eastAsia="宋体" w:hint="default"/>
                <w:sz w:val="20"/>
                <w:szCs w:val="20"/>
              </w:rPr>
              <w:t>固定资产</w:t>
            </w:r>
          </w:p>
        </w:tc>
        <w:tc>
          <w:tcPr>
            <w:tcW w:w="1418" w:type="dxa"/>
            <w:tcBorders>
              <w:top w:val="nil" w:sz="6" w:space="0" w:color="auto"/>
              <w:left w:val="single" w:sz="4" w:space="0" w:color="000000"/>
              <w:bottom w:val="nil" w:sz="6" w:space="0" w:color="auto"/>
              <w:right w:val="single" w:sz="4" w:space="0" w:color="000000"/>
            </w:tcBorders>
          </w:tcPr>
          <w:p>
            <w:pPr/>
          </w:p>
        </w:tc>
        <w:tc>
          <w:tcPr>
            <w:tcW w:w="1276" w:type="dxa"/>
            <w:tcBorders>
              <w:top w:val="nil" w:sz="6" w:space="0" w:color="auto"/>
              <w:left w:val="single" w:sz="4" w:space="0" w:color="000000"/>
              <w:bottom w:val="nil" w:sz="6" w:space="0" w:color="auto"/>
              <w:right w:val="single" w:sz="4" w:space="0" w:color="000000"/>
            </w:tcBorders>
          </w:tcPr>
          <w:p>
            <w:pPr/>
          </w:p>
        </w:tc>
        <w:tc>
          <w:tcPr>
            <w:tcW w:w="1276" w:type="dxa"/>
            <w:tcBorders>
              <w:top w:val="nil" w:sz="6" w:space="0" w:color="auto"/>
              <w:left w:val="single" w:sz="4" w:space="0" w:color="000000"/>
              <w:bottom w:val="nil" w:sz="6" w:space="0" w:color="auto"/>
              <w:right w:val="single" w:sz="4" w:space="0" w:color="000000"/>
            </w:tcBorders>
          </w:tcPr>
          <w:p>
            <w:pPr/>
          </w:p>
        </w:tc>
        <w:tc>
          <w:tcPr>
            <w:tcW w:w="1559" w:type="dxa"/>
            <w:tcBorders>
              <w:top w:val="nil" w:sz="6" w:space="0" w:color="auto"/>
              <w:left w:val="single" w:sz="4" w:space="0" w:color="000000"/>
              <w:bottom w:val="nil" w:sz="6" w:space="0" w:color="auto"/>
              <w:right w:val="nil" w:sz="6" w:space="0" w:color="auto"/>
            </w:tcBorders>
          </w:tcPr>
          <w:p>
            <w:pPr/>
          </w:p>
        </w:tc>
      </w:tr>
      <w:tr>
        <w:trPr>
          <w:trHeight w:val="101" w:hRule="exact"/>
        </w:trPr>
        <w:tc>
          <w:tcPr>
            <w:tcW w:w="1433" w:type="dxa"/>
            <w:tcBorders>
              <w:top w:val="nil" w:sz="6" w:space="0" w:color="auto"/>
              <w:left w:val="nil" w:sz="6" w:space="0" w:color="auto"/>
              <w:bottom w:val="nil" w:sz="6" w:space="0" w:color="auto"/>
              <w:right w:val="nil" w:sz="6" w:space="0" w:color="auto"/>
            </w:tcBorders>
          </w:tcPr>
          <w:p>
            <w:pPr/>
          </w:p>
        </w:tc>
        <w:tc>
          <w:tcPr>
            <w:tcW w:w="1276" w:type="dxa"/>
            <w:tcBorders>
              <w:top w:val="nil" w:sz="6" w:space="0" w:color="auto"/>
              <w:left w:val="nil" w:sz="6" w:space="0" w:color="auto"/>
              <w:bottom w:val="nil" w:sz="6" w:space="0" w:color="auto"/>
              <w:right w:val="single" w:sz="4" w:space="0" w:color="000000"/>
            </w:tcBorders>
          </w:tcPr>
          <w:p>
            <w:pPr/>
          </w:p>
        </w:tc>
        <w:tc>
          <w:tcPr>
            <w:tcW w:w="1277" w:type="dxa"/>
            <w:tcBorders>
              <w:top w:val="nil" w:sz="6" w:space="0" w:color="auto"/>
              <w:left w:val="single" w:sz="4" w:space="0" w:color="000000"/>
              <w:bottom w:val="nil" w:sz="6" w:space="0" w:color="auto"/>
              <w:right w:val="single" w:sz="4" w:space="0" w:color="000000"/>
            </w:tcBorders>
          </w:tcPr>
          <w:p>
            <w:pPr/>
          </w:p>
        </w:tc>
        <w:tc>
          <w:tcPr>
            <w:tcW w:w="1418" w:type="dxa"/>
            <w:tcBorders>
              <w:top w:val="nil" w:sz="6" w:space="0" w:color="auto"/>
              <w:left w:val="single" w:sz="4" w:space="0" w:color="000000"/>
              <w:bottom w:val="nil" w:sz="6" w:space="0" w:color="auto"/>
              <w:right w:val="single" w:sz="4" w:space="0" w:color="000000"/>
            </w:tcBorders>
          </w:tcPr>
          <w:p>
            <w:pPr/>
          </w:p>
        </w:tc>
        <w:tc>
          <w:tcPr>
            <w:tcW w:w="1276" w:type="dxa"/>
            <w:tcBorders>
              <w:top w:val="nil" w:sz="6" w:space="0" w:color="auto"/>
              <w:left w:val="single" w:sz="4" w:space="0" w:color="000000"/>
              <w:bottom w:val="nil" w:sz="6" w:space="0" w:color="auto"/>
              <w:right w:val="single" w:sz="4" w:space="0" w:color="000000"/>
            </w:tcBorders>
          </w:tcPr>
          <w:p>
            <w:pPr/>
          </w:p>
        </w:tc>
        <w:tc>
          <w:tcPr>
            <w:tcW w:w="1276" w:type="dxa"/>
            <w:tcBorders>
              <w:top w:val="nil" w:sz="6" w:space="0" w:color="auto"/>
              <w:left w:val="single" w:sz="4" w:space="0" w:color="000000"/>
              <w:bottom w:val="nil" w:sz="6" w:space="0" w:color="auto"/>
              <w:right w:val="single" w:sz="4" w:space="0" w:color="000000"/>
            </w:tcBorders>
          </w:tcPr>
          <w:p>
            <w:pPr/>
          </w:p>
        </w:tc>
        <w:tc>
          <w:tcPr>
            <w:tcW w:w="1559" w:type="dxa"/>
            <w:tcBorders>
              <w:top w:val="nil" w:sz="6" w:space="0" w:color="auto"/>
              <w:left w:val="single" w:sz="4" w:space="0" w:color="000000"/>
              <w:bottom w:val="nil" w:sz="6" w:space="0" w:color="auto"/>
              <w:right w:val="nil" w:sz="6" w:space="0" w:color="auto"/>
            </w:tcBorders>
          </w:tcPr>
          <w:p>
            <w:pPr/>
          </w:p>
        </w:tc>
      </w:tr>
      <w:tr>
        <w:trPr>
          <w:trHeight w:val="789" w:hRule="exact"/>
        </w:trPr>
        <w:tc>
          <w:tcPr>
            <w:tcW w:w="1433" w:type="dxa"/>
            <w:tcBorders>
              <w:top w:val="nil" w:sz="6" w:space="0" w:color="auto"/>
              <w:left w:val="nil" w:sz="6" w:space="0" w:color="auto"/>
              <w:bottom w:val="nil" w:sz="6" w:space="0" w:color="auto"/>
              <w:right w:val="single" w:sz="4" w:space="0" w:color="000000"/>
            </w:tcBorders>
          </w:tcPr>
          <w:p>
            <w:pPr>
              <w:pStyle w:val="TableParagraph"/>
              <w:spacing w:line="260" w:lineRule="exact" w:before="128"/>
              <w:ind w:left="122" w:right="101"/>
              <w:jc w:val="left"/>
              <w:rPr>
                <w:rFonts w:ascii="宋体" w:hAnsi="宋体" w:cs="宋体" w:eastAsia="宋体" w:hint="default"/>
                <w:sz w:val="20"/>
                <w:szCs w:val="20"/>
              </w:rPr>
            </w:pPr>
            <w:r>
              <w:rPr>
                <w:rFonts w:ascii="宋体" w:hAnsi="宋体" w:cs="宋体" w:eastAsia="宋体" w:hint="default"/>
                <w:sz w:val="20"/>
                <w:szCs w:val="20"/>
              </w:rPr>
              <w:t>锦州港股份有</w:t>
            </w:r>
            <w:r>
              <w:rPr>
                <w:rFonts w:ascii="宋体" w:hAnsi="宋体" w:cs="宋体" w:eastAsia="宋体" w:hint="default"/>
                <w:spacing w:val="-98"/>
                <w:sz w:val="20"/>
                <w:szCs w:val="20"/>
              </w:rPr>
              <w:t> </w:t>
            </w:r>
            <w:r>
              <w:rPr>
                <w:rFonts w:ascii="宋体" w:hAnsi="宋体" w:cs="宋体" w:eastAsia="宋体" w:hint="default"/>
                <w:sz w:val="20"/>
                <w:szCs w:val="20"/>
              </w:rPr>
              <w:t>限公司</w:t>
            </w:r>
          </w:p>
        </w:tc>
        <w:tc>
          <w:tcPr>
            <w:tcW w:w="1276" w:type="dxa"/>
            <w:tcBorders>
              <w:top w:val="nil" w:sz="6" w:space="0" w:color="auto"/>
              <w:left w:val="single" w:sz="4" w:space="0" w:color="000000"/>
              <w:bottom w:val="nil" w:sz="6" w:space="0" w:color="auto"/>
              <w:right w:val="single" w:sz="4" w:space="0" w:color="000000"/>
            </w:tcBorders>
          </w:tcPr>
          <w:p>
            <w:pPr>
              <w:pStyle w:val="TableParagraph"/>
              <w:spacing w:line="234" w:lineRule="exact"/>
              <w:ind w:left="131" w:right="0"/>
              <w:jc w:val="left"/>
              <w:rPr>
                <w:rFonts w:ascii="宋体" w:hAnsi="宋体" w:cs="宋体" w:eastAsia="宋体" w:hint="default"/>
                <w:sz w:val="20"/>
                <w:szCs w:val="20"/>
              </w:rPr>
            </w:pPr>
            <w:r>
              <w:rPr>
                <w:rFonts w:ascii="宋体" w:hAnsi="宋体" w:cs="宋体" w:eastAsia="宋体" w:hint="default"/>
                <w:sz w:val="20"/>
                <w:szCs w:val="20"/>
              </w:rPr>
              <w:t>锦州中理外</w:t>
            </w:r>
          </w:p>
          <w:p>
            <w:pPr>
              <w:pStyle w:val="TableParagraph"/>
              <w:spacing w:line="260" w:lineRule="exact" w:before="24"/>
              <w:ind w:left="431" w:right="131" w:hanging="300"/>
              <w:jc w:val="left"/>
              <w:rPr>
                <w:rFonts w:ascii="宋体" w:hAnsi="宋体" w:cs="宋体" w:eastAsia="宋体" w:hint="default"/>
                <w:sz w:val="20"/>
                <w:szCs w:val="20"/>
              </w:rPr>
            </w:pPr>
            <w:r>
              <w:rPr>
                <w:rFonts w:ascii="宋体" w:hAnsi="宋体" w:cs="宋体" w:eastAsia="宋体" w:hint="default"/>
                <w:sz w:val="20"/>
                <w:szCs w:val="20"/>
              </w:rPr>
              <w:t>轮理货有限</w:t>
            </w:r>
            <w:r>
              <w:rPr>
                <w:rFonts w:ascii="宋体" w:hAnsi="宋体" w:cs="宋体" w:eastAsia="宋体" w:hint="default"/>
                <w:w w:val="100"/>
                <w:sz w:val="20"/>
                <w:szCs w:val="20"/>
              </w:rPr>
              <w:t> </w:t>
            </w:r>
            <w:r>
              <w:rPr>
                <w:rFonts w:ascii="宋体" w:hAnsi="宋体" w:cs="宋体" w:eastAsia="宋体" w:hint="default"/>
                <w:sz w:val="20"/>
                <w:szCs w:val="20"/>
              </w:rPr>
              <w:t>公司</w:t>
            </w:r>
          </w:p>
        </w:tc>
        <w:tc>
          <w:tcPr>
            <w:tcW w:w="1277" w:type="dxa"/>
            <w:tcBorders>
              <w:top w:val="nil" w:sz="6" w:space="0" w:color="auto"/>
              <w:left w:val="single" w:sz="4" w:space="0" w:color="000000"/>
              <w:bottom w:val="nil" w:sz="6" w:space="0" w:color="auto"/>
              <w:right w:val="single" w:sz="4" w:space="0" w:color="000000"/>
            </w:tcBorders>
          </w:tcPr>
          <w:p>
            <w:pPr>
              <w:pStyle w:val="TableParagraph"/>
              <w:spacing w:line="260" w:lineRule="exact" w:before="128"/>
              <w:ind w:left="133" w:right="131" w:firstLine="49"/>
              <w:jc w:val="left"/>
              <w:rPr>
                <w:rFonts w:ascii="宋体" w:hAnsi="宋体" w:cs="宋体" w:eastAsia="宋体" w:hint="default"/>
                <w:sz w:val="20"/>
                <w:szCs w:val="20"/>
              </w:rPr>
            </w:pPr>
            <w:r>
              <w:rPr>
                <w:rFonts w:ascii="宋体" w:hAnsi="宋体" w:cs="宋体" w:eastAsia="宋体" w:hint="default"/>
                <w:sz w:val="20"/>
                <w:szCs w:val="20"/>
              </w:rPr>
              <w:t>经营租出</w:t>
            </w:r>
            <w:r>
              <w:rPr>
                <w:rFonts w:ascii="宋体" w:hAnsi="宋体" w:cs="宋体" w:eastAsia="宋体" w:hint="default"/>
                <w:sz w:val="20"/>
                <w:szCs w:val="20"/>
              </w:rPr>
              <w:t>-</w:t>
            </w:r>
            <w:r>
              <w:rPr>
                <w:rFonts w:ascii="宋体" w:hAnsi="宋体" w:cs="宋体" w:eastAsia="宋体" w:hint="default"/>
                <w:w w:val="100"/>
                <w:sz w:val="20"/>
                <w:szCs w:val="20"/>
              </w:rPr>
              <w:t> </w:t>
            </w:r>
            <w:r>
              <w:rPr>
                <w:rFonts w:ascii="宋体" w:hAnsi="宋体" w:cs="宋体" w:eastAsia="宋体" w:hint="default"/>
                <w:sz w:val="20"/>
                <w:szCs w:val="20"/>
              </w:rPr>
              <w:t>土地使用权</w:t>
            </w:r>
          </w:p>
        </w:tc>
        <w:tc>
          <w:tcPr>
            <w:tcW w:w="1418" w:type="dxa"/>
            <w:tcBorders>
              <w:top w:val="nil" w:sz="6" w:space="0" w:color="auto"/>
              <w:left w:val="single" w:sz="4" w:space="0" w:color="000000"/>
              <w:bottom w:val="nil" w:sz="6" w:space="0" w:color="auto"/>
              <w:right w:val="single" w:sz="4" w:space="0" w:color="000000"/>
            </w:tcBorders>
          </w:tcPr>
          <w:p>
            <w:pPr>
              <w:pStyle w:val="TableParagraph"/>
              <w:spacing w:line="240" w:lineRule="auto" w:before="1"/>
              <w:ind w:right="0"/>
              <w:jc w:val="left"/>
              <w:rPr>
                <w:rFonts w:ascii="宋体" w:hAnsi="宋体" w:cs="宋体" w:eastAsia="宋体" w:hint="default"/>
                <w:sz w:val="21"/>
                <w:szCs w:val="21"/>
              </w:rPr>
            </w:pPr>
          </w:p>
          <w:p>
            <w:pPr>
              <w:pStyle w:val="TableParagraph"/>
              <w:spacing w:line="240" w:lineRule="auto"/>
              <w:ind w:right="1"/>
              <w:jc w:val="center"/>
              <w:rPr>
                <w:rFonts w:ascii="Arial" w:hAnsi="Arial" w:cs="Arial" w:eastAsia="Arial" w:hint="default"/>
                <w:sz w:val="20"/>
                <w:szCs w:val="20"/>
              </w:rPr>
            </w:pPr>
            <w:r>
              <w:rPr>
                <w:rFonts w:ascii="Arial"/>
                <w:sz w:val="20"/>
              </w:rPr>
              <w:t>2012/1/1</w:t>
            </w:r>
          </w:p>
        </w:tc>
        <w:tc>
          <w:tcPr>
            <w:tcW w:w="1276" w:type="dxa"/>
            <w:tcBorders>
              <w:top w:val="nil" w:sz="6" w:space="0" w:color="auto"/>
              <w:left w:val="single" w:sz="4" w:space="0" w:color="000000"/>
              <w:bottom w:val="nil" w:sz="6" w:space="0" w:color="auto"/>
              <w:right w:val="single" w:sz="4" w:space="0" w:color="000000"/>
            </w:tcBorders>
          </w:tcPr>
          <w:p>
            <w:pPr>
              <w:pStyle w:val="TableParagraph"/>
              <w:spacing w:line="240" w:lineRule="auto" w:before="1"/>
              <w:ind w:right="0"/>
              <w:jc w:val="left"/>
              <w:rPr>
                <w:rFonts w:ascii="宋体" w:hAnsi="宋体" w:cs="宋体" w:eastAsia="宋体" w:hint="default"/>
                <w:sz w:val="21"/>
                <w:szCs w:val="21"/>
              </w:rPr>
            </w:pPr>
          </w:p>
          <w:p>
            <w:pPr>
              <w:pStyle w:val="TableParagraph"/>
              <w:spacing w:line="240" w:lineRule="auto"/>
              <w:ind w:right="0"/>
              <w:jc w:val="center"/>
              <w:rPr>
                <w:rFonts w:ascii="Arial" w:hAnsi="Arial" w:cs="Arial" w:eastAsia="Arial" w:hint="default"/>
                <w:sz w:val="20"/>
                <w:szCs w:val="20"/>
              </w:rPr>
            </w:pPr>
            <w:r>
              <w:rPr>
                <w:rFonts w:ascii="Arial"/>
                <w:sz w:val="20"/>
              </w:rPr>
              <w:t>2012/12/31</w:t>
            </w:r>
          </w:p>
        </w:tc>
        <w:tc>
          <w:tcPr>
            <w:tcW w:w="1276" w:type="dxa"/>
            <w:tcBorders>
              <w:top w:val="nil" w:sz="6" w:space="0" w:color="auto"/>
              <w:left w:val="single" w:sz="4" w:space="0" w:color="000000"/>
              <w:bottom w:val="nil" w:sz="6" w:space="0" w:color="auto"/>
              <w:right w:val="single" w:sz="4" w:space="0" w:color="000000"/>
            </w:tcBorders>
          </w:tcPr>
          <w:p>
            <w:pPr>
              <w:pStyle w:val="TableParagraph"/>
              <w:spacing w:line="240" w:lineRule="auto" w:before="1"/>
              <w:ind w:right="0"/>
              <w:jc w:val="left"/>
              <w:rPr>
                <w:rFonts w:ascii="宋体" w:hAnsi="宋体" w:cs="宋体" w:eastAsia="宋体" w:hint="default"/>
                <w:sz w:val="21"/>
                <w:szCs w:val="21"/>
              </w:rPr>
            </w:pPr>
          </w:p>
          <w:p>
            <w:pPr>
              <w:pStyle w:val="TableParagraph"/>
              <w:spacing w:line="240" w:lineRule="auto"/>
              <w:ind w:right="101"/>
              <w:jc w:val="right"/>
              <w:rPr>
                <w:rFonts w:ascii="Arial" w:hAnsi="Arial" w:cs="Arial" w:eastAsia="Arial" w:hint="default"/>
                <w:sz w:val="20"/>
                <w:szCs w:val="20"/>
              </w:rPr>
            </w:pPr>
            <w:r>
              <w:rPr>
                <w:rFonts w:ascii="Arial"/>
                <w:spacing w:val="-1"/>
                <w:sz w:val="20"/>
              </w:rPr>
              <w:t>103,747.00</w:t>
            </w:r>
          </w:p>
        </w:tc>
        <w:tc>
          <w:tcPr>
            <w:tcW w:w="1559" w:type="dxa"/>
            <w:tcBorders>
              <w:top w:val="nil" w:sz="6" w:space="0" w:color="auto"/>
              <w:left w:val="single" w:sz="4" w:space="0" w:color="000000"/>
              <w:bottom w:val="nil" w:sz="6" w:space="0" w:color="auto"/>
              <w:right w:val="nil" w:sz="6" w:space="0" w:color="auto"/>
            </w:tcBorders>
          </w:tcPr>
          <w:p>
            <w:pPr>
              <w:pStyle w:val="TableParagraph"/>
              <w:spacing w:line="240" w:lineRule="auto" w:before="10"/>
              <w:ind w:right="0"/>
              <w:jc w:val="left"/>
              <w:rPr>
                <w:rFonts w:ascii="宋体" w:hAnsi="宋体" w:cs="宋体" w:eastAsia="宋体" w:hint="default"/>
                <w:sz w:val="17"/>
                <w:szCs w:val="17"/>
              </w:rPr>
            </w:pPr>
          </w:p>
          <w:p>
            <w:pPr>
              <w:pStyle w:val="TableParagraph"/>
              <w:spacing w:line="240" w:lineRule="auto"/>
              <w:ind w:right="1"/>
              <w:jc w:val="center"/>
              <w:rPr>
                <w:rFonts w:ascii="宋体" w:hAnsi="宋体" w:cs="宋体" w:eastAsia="宋体" w:hint="default"/>
                <w:sz w:val="20"/>
                <w:szCs w:val="20"/>
              </w:rPr>
            </w:pPr>
            <w:r>
              <w:rPr>
                <w:rFonts w:ascii="宋体" w:hAnsi="宋体" w:cs="宋体" w:eastAsia="宋体" w:hint="default"/>
                <w:sz w:val="20"/>
                <w:szCs w:val="20"/>
              </w:rPr>
              <w:t>市场价格</w:t>
            </w:r>
          </w:p>
        </w:tc>
      </w:tr>
      <w:tr>
        <w:trPr>
          <w:trHeight w:val="789" w:hRule="exact"/>
        </w:trPr>
        <w:tc>
          <w:tcPr>
            <w:tcW w:w="1433" w:type="dxa"/>
            <w:tcBorders>
              <w:top w:val="nil" w:sz="6" w:space="0" w:color="auto"/>
              <w:left w:val="nil" w:sz="6" w:space="0" w:color="auto"/>
              <w:bottom w:val="nil" w:sz="6" w:space="0" w:color="auto"/>
              <w:right w:val="single" w:sz="4" w:space="0" w:color="000000"/>
            </w:tcBorders>
          </w:tcPr>
          <w:p>
            <w:pPr>
              <w:pStyle w:val="TableParagraph"/>
              <w:spacing w:line="260" w:lineRule="exact" w:before="129"/>
              <w:ind w:left="122" w:right="101"/>
              <w:jc w:val="left"/>
              <w:rPr>
                <w:rFonts w:ascii="宋体" w:hAnsi="宋体" w:cs="宋体" w:eastAsia="宋体" w:hint="default"/>
                <w:sz w:val="20"/>
                <w:szCs w:val="20"/>
              </w:rPr>
            </w:pPr>
            <w:r>
              <w:rPr>
                <w:rFonts w:ascii="宋体" w:hAnsi="宋体" w:cs="宋体" w:eastAsia="宋体" w:hint="default"/>
                <w:sz w:val="20"/>
                <w:szCs w:val="20"/>
              </w:rPr>
              <w:t>锦州港股份有</w:t>
            </w:r>
            <w:r>
              <w:rPr>
                <w:rFonts w:ascii="宋体" w:hAnsi="宋体" w:cs="宋体" w:eastAsia="宋体" w:hint="default"/>
                <w:spacing w:val="-98"/>
                <w:sz w:val="20"/>
                <w:szCs w:val="20"/>
              </w:rPr>
              <w:t> </w:t>
            </w:r>
            <w:r>
              <w:rPr>
                <w:rFonts w:ascii="宋体" w:hAnsi="宋体" w:cs="宋体" w:eastAsia="宋体" w:hint="default"/>
                <w:sz w:val="20"/>
                <w:szCs w:val="20"/>
              </w:rPr>
              <w:t>限公司</w:t>
            </w:r>
          </w:p>
        </w:tc>
        <w:tc>
          <w:tcPr>
            <w:tcW w:w="1276" w:type="dxa"/>
            <w:tcBorders>
              <w:top w:val="nil" w:sz="6" w:space="0" w:color="auto"/>
              <w:left w:val="single" w:sz="4" w:space="0" w:color="000000"/>
              <w:bottom w:val="nil" w:sz="6" w:space="0" w:color="auto"/>
              <w:right w:val="single" w:sz="4" w:space="0" w:color="000000"/>
            </w:tcBorders>
          </w:tcPr>
          <w:p>
            <w:pPr>
              <w:pStyle w:val="TableParagraph"/>
              <w:spacing w:line="260" w:lineRule="exact"/>
              <w:ind w:left="131" w:right="131"/>
              <w:jc w:val="center"/>
              <w:rPr>
                <w:rFonts w:ascii="宋体" w:hAnsi="宋体" w:cs="宋体" w:eastAsia="宋体" w:hint="default"/>
                <w:sz w:val="20"/>
                <w:szCs w:val="20"/>
              </w:rPr>
            </w:pPr>
            <w:r>
              <w:rPr>
                <w:rFonts w:ascii="宋体" w:hAnsi="宋体" w:cs="宋体" w:eastAsia="宋体" w:hint="default"/>
                <w:sz w:val="20"/>
                <w:szCs w:val="20"/>
              </w:rPr>
              <w:t>锦州中石油</w:t>
            </w:r>
            <w:r>
              <w:rPr>
                <w:rFonts w:ascii="宋体" w:hAnsi="宋体" w:cs="宋体" w:eastAsia="宋体" w:hint="default"/>
                <w:w w:val="100"/>
                <w:sz w:val="20"/>
                <w:szCs w:val="20"/>
              </w:rPr>
              <w:t> </w:t>
            </w:r>
            <w:r>
              <w:rPr>
                <w:rFonts w:ascii="宋体" w:hAnsi="宋体" w:cs="宋体" w:eastAsia="宋体" w:hint="default"/>
                <w:sz w:val="20"/>
                <w:szCs w:val="20"/>
              </w:rPr>
              <w:t>国际事业有</w:t>
            </w:r>
            <w:r>
              <w:rPr>
                <w:rFonts w:ascii="宋体" w:hAnsi="宋体" w:cs="宋体" w:eastAsia="宋体" w:hint="default"/>
                <w:w w:val="100"/>
                <w:sz w:val="20"/>
                <w:szCs w:val="20"/>
              </w:rPr>
              <w:t> </w:t>
            </w:r>
            <w:r>
              <w:rPr>
                <w:rFonts w:ascii="宋体" w:hAnsi="宋体" w:cs="宋体" w:eastAsia="宋体" w:hint="default"/>
                <w:sz w:val="20"/>
                <w:szCs w:val="20"/>
              </w:rPr>
              <w:t>限公司</w:t>
            </w:r>
          </w:p>
        </w:tc>
        <w:tc>
          <w:tcPr>
            <w:tcW w:w="1277" w:type="dxa"/>
            <w:tcBorders>
              <w:top w:val="nil" w:sz="6" w:space="0" w:color="auto"/>
              <w:left w:val="single" w:sz="4" w:space="0" w:color="000000"/>
              <w:bottom w:val="nil" w:sz="6" w:space="0" w:color="auto"/>
              <w:right w:val="single" w:sz="4" w:space="0" w:color="000000"/>
            </w:tcBorders>
          </w:tcPr>
          <w:p>
            <w:pPr>
              <w:pStyle w:val="TableParagraph"/>
              <w:spacing w:line="260" w:lineRule="exact" w:before="129"/>
              <w:ind w:left="232" w:right="182" w:hanging="51"/>
              <w:jc w:val="left"/>
              <w:rPr>
                <w:rFonts w:ascii="宋体" w:hAnsi="宋体" w:cs="宋体" w:eastAsia="宋体" w:hint="default"/>
                <w:sz w:val="20"/>
                <w:szCs w:val="20"/>
              </w:rPr>
            </w:pPr>
            <w:r>
              <w:rPr>
                <w:rFonts w:ascii="宋体" w:hAnsi="宋体" w:cs="宋体" w:eastAsia="宋体" w:hint="default"/>
                <w:sz w:val="20"/>
                <w:szCs w:val="20"/>
              </w:rPr>
              <w:t>经营租出</w:t>
            </w:r>
            <w:r>
              <w:rPr>
                <w:rFonts w:ascii="宋体" w:hAnsi="宋体" w:cs="宋体" w:eastAsia="宋体" w:hint="default"/>
                <w:sz w:val="20"/>
                <w:szCs w:val="20"/>
              </w:rPr>
              <w:t>-</w:t>
            </w:r>
            <w:r>
              <w:rPr>
                <w:rFonts w:ascii="宋体" w:hAnsi="宋体" w:cs="宋体" w:eastAsia="宋体" w:hint="default"/>
                <w:w w:val="100"/>
                <w:sz w:val="20"/>
                <w:szCs w:val="20"/>
              </w:rPr>
              <w:t> </w:t>
            </w:r>
            <w:r>
              <w:rPr>
                <w:rFonts w:ascii="宋体" w:hAnsi="宋体" w:cs="宋体" w:eastAsia="宋体" w:hint="default"/>
                <w:sz w:val="20"/>
                <w:szCs w:val="20"/>
              </w:rPr>
              <w:t>固定资产</w:t>
            </w:r>
          </w:p>
        </w:tc>
        <w:tc>
          <w:tcPr>
            <w:tcW w:w="1418" w:type="dxa"/>
            <w:tcBorders>
              <w:top w:val="nil" w:sz="6" w:space="0" w:color="auto"/>
              <w:left w:val="single" w:sz="4" w:space="0" w:color="000000"/>
              <w:bottom w:val="nil" w:sz="6" w:space="0" w:color="auto"/>
              <w:right w:val="single" w:sz="4" w:space="0" w:color="000000"/>
            </w:tcBorders>
          </w:tcPr>
          <w:p>
            <w:pPr>
              <w:pStyle w:val="TableParagraph"/>
              <w:spacing w:line="240" w:lineRule="auto" w:before="2"/>
              <w:ind w:right="0"/>
              <w:jc w:val="left"/>
              <w:rPr>
                <w:rFonts w:ascii="宋体" w:hAnsi="宋体" w:cs="宋体" w:eastAsia="宋体" w:hint="default"/>
                <w:sz w:val="21"/>
                <w:szCs w:val="21"/>
              </w:rPr>
            </w:pPr>
          </w:p>
          <w:p>
            <w:pPr>
              <w:pStyle w:val="TableParagraph"/>
              <w:spacing w:line="240" w:lineRule="auto"/>
              <w:ind w:right="0"/>
              <w:jc w:val="center"/>
              <w:rPr>
                <w:rFonts w:ascii="Arial" w:hAnsi="Arial" w:cs="Arial" w:eastAsia="Arial" w:hint="default"/>
                <w:sz w:val="20"/>
                <w:szCs w:val="20"/>
              </w:rPr>
            </w:pPr>
            <w:r>
              <w:rPr>
                <w:rFonts w:ascii="Arial"/>
                <w:sz w:val="20"/>
              </w:rPr>
              <w:t>2012/1/1</w:t>
            </w:r>
          </w:p>
        </w:tc>
        <w:tc>
          <w:tcPr>
            <w:tcW w:w="1276" w:type="dxa"/>
            <w:tcBorders>
              <w:top w:val="nil" w:sz="6" w:space="0" w:color="auto"/>
              <w:left w:val="single" w:sz="4" w:space="0" w:color="000000"/>
              <w:bottom w:val="nil" w:sz="6" w:space="0" w:color="auto"/>
              <w:right w:val="single" w:sz="4" w:space="0" w:color="000000"/>
            </w:tcBorders>
          </w:tcPr>
          <w:p>
            <w:pPr>
              <w:pStyle w:val="TableParagraph"/>
              <w:spacing w:line="240" w:lineRule="auto" w:before="2"/>
              <w:ind w:right="0"/>
              <w:jc w:val="left"/>
              <w:rPr>
                <w:rFonts w:ascii="宋体" w:hAnsi="宋体" w:cs="宋体" w:eastAsia="宋体" w:hint="default"/>
                <w:sz w:val="21"/>
                <w:szCs w:val="21"/>
              </w:rPr>
            </w:pPr>
          </w:p>
          <w:p>
            <w:pPr>
              <w:pStyle w:val="TableParagraph"/>
              <w:spacing w:line="240" w:lineRule="auto"/>
              <w:ind w:right="0"/>
              <w:jc w:val="center"/>
              <w:rPr>
                <w:rFonts w:ascii="Arial" w:hAnsi="Arial" w:cs="Arial" w:eastAsia="Arial" w:hint="default"/>
                <w:sz w:val="20"/>
                <w:szCs w:val="20"/>
              </w:rPr>
            </w:pPr>
            <w:r>
              <w:rPr>
                <w:rFonts w:ascii="Arial"/>
                <w:sz w:val="20"/>
              </w:rPr>
              <w:t>2012/12/31</w:t>
            </w:r>
          </w:p>
        </w:tc>
        <w:tc>
          <w:tcPr>
            <w:tcW w:w="1276" w:type="dxa"/>
            <w:tcBorders>
              <w:top w:val="nil" w:sz="6" w:space="0" w:color="auto"/>
              <w:left w:val="single" w:sz="4" w:space="0" w:color="000000"/>
              <w:bottom w:val="nil" w:sz="6" w:space="0" w:color="auto"/>
              <w:right w:val="single" w:sz="4" w:space="0" w:color="000000"/>
            </w:tcBorders>
          </w:tcPr>
          <w:p>
            <w:pPr>
              <w:pStyle w:val="TableParagraph"/>
              <w:spacing w:line="240" w:lineRule="auto" w:before="2"/>
              <w:ind w:right="0"/>
              <w:jc w:val="left"/>
              <w:rPr>
                <w:rFonts w:ascii="宋体" w:hAnsi="宋体" w:cs="宋体" w:eastAsia="宋体" w:hint="default"/>
                <w:sz w:val="21"/>
                <w:szCs w:val="21"/>
              </w:rPr>
            </w:pPr>
          </w:p>
          <w:p>
            <w:pPr>
              <w:pStyle w:val="TableParagraph"/>
              <w:spacing w:line="240" w:lineRule="auto"/>
              <w:ind w:right="101"/>
              <w:jc w:val="right"/>
              <w:rPr>
                <w:rFonts w:ascii="Arial" w:hAnsi="Arial" w:cs="Arial" w:eastAsia="Arial" w:hint="default"/>
                <w:sz w:val="20"/>
                <w:szCs w:val="20"/>
              </w:rPr>
            </w:pPr>
            <w:r>
              <w:rPr>
                <w:rFonts w:ascii="Arial"/>
                <w:spacing w:val="-1"/>
                <w:sz w:val="20"/>
              </w:rPr>
              <w:t>60,000.00</w:t>
            </w:r>
          </w:p>
        </w:tc>
        <w:tc>
          <w:tcPr>
            <w:tcW w:w="1559" w:type="dxa"/>
            <w:tcBorders>
              <w:top w:val="nil" w:sz="6" w:space="0" w:color="auto"/>
              <w:left w:val="single" w:sz="4" w:space="0" w:color="000000"/>
              <w:bottom w:val="nil" w:sz="6" w:space="0" w:color="auto"/>
              <w:right w:val="nil" w:sz="6" w:space="0" w:color="auto"/>
            </w:tcBorders>
          </w:tcPr>
          <w:p>
            <w:pPr>
              <w:pStyle w:val="TableParagraph"/>
              <w:spacing w:line="240" w:lineRule="auto" w:before="10"/>
              <w:ind w:right="0"/>
              <w:jc w:val="left"/>
              <w:rPr>
                <w:rFonts w:ascii="宋体" w:hAnsi="宋体" w:cs="宋体" w:eastAsia="宋体" w:hint="default"/>
                <w:sz w:val="17"/>
                <w:szCs w:val="17"/>
              </w:rPr>
            </w:pPr>
          </w:p>
          <w:p>
            <w:pPr>
              <w:pStyle w:val="TableParagraph"/>
              <w:spacing w:line="240" w:lineRule="auto"/>
              <w:ind w:right="1"/>
              <w:jc w:val="center"/>
              <w:rPr>
                <w:rFonts w:ascii="宋体" w:hAnsi="宋体" w:cs="宋体" w:eastAsia="宋体" w:hint="default"/>
                <w:sz w:val="20"/>
                <w:szCs w:val="20"/>
              </w:rPr>
            </w:pPr>
            <w:r>
              <w:rPr>
                <w:rFonts w:ascii="宋体" w:hAnsi="宋体" w:cs="宋体" w:eastAsia="宋体" w:hint="default"/>
                <w:sz w:val="20"/>
                <w:szCs w:val="20"/>
              </w:rPr>
              <w:t>市场价格</w:t>
            </w:r>
          </w:p>
        </w:tc>
      </w:tr>
      <w:tr>
        <w:trPr>
          <w:trHeight w:val="806" w:hRule="exact"/>
        </w:trPr>
        <w:tc>
          <w:tcPr>
            <w:tcW w:w="1433" w:type="dxa"/>
            <w:tcBorders>
              <w:top w:val="nil" w:sz="6" w:space="0" w:color="auto"/>
              <w:left w:val="nil" w:sz="6" w:space="0" w:color="auto"/>
              <w:bottom w:val="single" w:sz="17" w:space="0" w:color="000000"/>
              <w:right w:val="single" w:sz="4" w:space="0" w:color="000000"/>
            </w:tcBorders>
          </w:tcPr>
          <w:p>
            <w:pPr>
              <w:pStyle w:val="TableParagraph"/>
              <w:spacing w:line="260" w:lineRule="exact" w:before="128"/>
              <w:ind w:left="122" w:right="101"/>
              <w:jc w:val="left"/>
              <w:rPr>
                <w:rFonts w:ascii="宋体" w:hAnsi="宋体" w:cs="宋体" w:eastAsia="宋体" w:hint="default"/>
                <w:sz w:val="20"/>
                <w:szCs w:val="20"/>
              </w:rPr>
            </w:pPr>
            <w:r>
              <w:rPr>
                <w:rFonts w:ascii="宋体" w:hAnsi="宋体" w:cs="宋体" w:eastAsia="宋体" w:hint="default"/>
                <w:sz w:val="20"/>
                <w:szCs w:val="20"/>
              </w:rPr>
              <w:t>锦州港股份有</w:t>
            </w:r>
            <w:r>
              <w:rPr>
                <w:rFonts w:ascii="宋体" w:hAnsi="宋体" w:cs="宋体" w:eastAsia="宋体" w:hint="default"/>
                <w:spacing w:val="-98"/>
                <w:sz w:val="20"/>
                <w:szCs w:val="20"/>
              </w:rPr>
              <w:t> </w:t>
            </w:r>
            <w:r>
              <w:rPr>
                <w:rFonts w:ascii="宋体" w:hAnsi="宋体" w:cs="宋体" w:eastAsia="宋体" w:hint="default"/>
                <w:sz w:val="20"/>
                <w:szCs w:val="20"/>
              </w:rPr>
              <w:t>限公司</w:t>
            </w:r>
          </w:p>
        </w:tc>
        <w:tc>
          <w:tcPr>
            <w:tcW w:w="1276" w:type="dxa"/>
            <w:tcBorders>
              <w:top w:val="nil" w:sz="6" w:space="0" w:color="auto"/>
              <w:left w:val="single" w:sz="4" w:space="0" w:color="000000"/>
              <w:bottom w:val="single" w:sz="17" w:space="0" w:color="000000"/>
              <w:right w:val="single" w:sz="4" w:space="0" w:color="000000"/>
            </w:tcBorders>
          </w:tcPr>
          <w:p>
            <w:pPr>
              <w:pStyle w:val="TableParagraph"/>
              <w:spacing w:line="234" w:lineRule="exact"/>
              <w:ind w:left="131" w:right="0"/>
              <w:jc w:val="left"/>
              <w:rPr>
                <w:rFonts w:ascii="宋体" w:hAnsi="宋体" w:cs="宋体" w:eastAsia="宋体" w:hint="default"/>
                <w:sz w:val="20"/>
                <w:szCs w:val="20"/>
              </w:rPr>
            </w:pPr>
            <w:r>
              <w:rPr>
                <w:rFonts w:ascii="宋体" w:hAnsi="宋体" w:cs="宋体" w:eastAsia="宋体" w:hint="default"/>
                <w:sz w:val="20"/>
                <w:szCs w:val="20"/>
              </w:rPr>
              <w:t>锦州港龙煤</w:t>
            </w:r>
          </w:p>
          <w:p>
            <w:pPr>
              <w:pStyle w:val="TableParagraph"/>
              <w:spacing w:line="260" w:lineRule="exact" w:before="24"/>
              <w:ind w:left="331" w:right="131" w:hanging="200"/>
              <w:jc w:val="left"/>
              <w:rPr>
                <w:rFonts w:ascii="宋体" w:hAnsi="宋体" w:cs="宋体" w:eastAsia="宋体" w:hint="default"/>
                <w:sz w:val="20"/>
                <w:szCs w:val="20"/>
              </w:rPr>
            </w:pPr>
            <w:r>
              <w:rPr>
                <w:rFonts w:ascii="宋体" w:hAnsi="宋体" w:cs="宋体" w:eastAsia="宋体" w:hint="default"/>
                <w:sz w:val="20"/>
                <w:szCs w:val="20"/>
              </w:rPr>
              <w:t>瑞隆能源有</w:t>
            </w:r>
            <w:r>
              <w:rPr>
                <w:rFonts w:ascii="宋体" w:hAnsi="宋体" w:cs="宋体" w:eastAsia="宋体" w:hint="default"/>
                <w:w w:val="100"/>
                <w:sz w:val="20"/>
                <w:szCs w:val="20"/>
              </w:rPr>
              <w:t> </w:t>
            </w:r>
            <w:r>
              <w:rPr>
                <w:rFonts w:ascii="宋体" w:hAnsi="宋体" w:cs="宋体" w:eastAsia="宋体" w:hint="default"/>
                <w:sz w:val="20"/>
                <w:szCs w:val="20"/>
              </w:rPr>
              <w:t>限公司</w:t>
            </w:r>
          </w:p>
        </w:tc>
        <w:tc>
          <w:tcPr>
            <w:tcW w:w="1277" w:type="dxa"/>
            <w:tcBorders>
              <w:top w:val="nil" w:sz="6" w:space="0" w:color="auto"/>
              <w:left w:val="single" w:sz="4" w:space="0" w:color="000000"/>
              <w:bottom w:val="single" w:sz="17" w:space="0" w:color="000000"/>
              <w:right w:val="single" w:sz="4" w:space="0" w:color="000000"/>
            </w:tcBorders>
          </w:tcPr>
          <w:p>
            <w:pPr>
              <w:pStyle w:val="TableParagraph"/>
              <w:spacing w:line="260" w:lineRule="exact" w:before="128"/>
              <w:ind w:left="232" w:right="182" w:hanging="51"/>
              <w:jc w:val="left"/>
              <w:rPr>
                <w:rFonts w:ascii="宋体" w:hAnsi="宋体" w:cs="宋体" w:eastAsia="宋体" w:hint="default"/>
                <w:sz w:val="20"/>
                <w:szCs w:val="20"/>
              </w:rPr>
            </w:pPr>
            <w:r>
              <w:rPr>
                <w:rFonts w:ascii="宋体" w:hAnsi="宋体" w:cs="宋体" w:eastAsia="宋体" w:hint="default"/>
                <w:sz w:val="20"/>
                <w:szCs w:val="20"/>
              </w:rPr>
              <w:t>经营租出</w:t>
            </w:r>
            <w:r>
              <w:rPr>
                <w:rFonts w:ascii="宋体" w:hAnsi="宋体" w:cs="宋体" w:eastAsia="宋体" w:hint="default"/>
                <w:sz w:val="20"/>
                <w:szCs w:val="20"/>
              </w:rPr>
              <w:t>-</w:t>
            </w:r>
            <w:r>
              <w:rPr>
                <w:rFonts w:ascii="宋体" w:hAnsi="宋体" w:cs="宋体" w:eastAsia="宋体" w:hint="default"/>
                <w:w w:val="100"/>
                <w:sz w:val="20"/>
                <w:szCs w:val="20"/>
              </w:rPr>
              <w:t> </w:t>
            </w:r>
            <w:r>
              <w:rPr>
                <w:rFonts w:ascii="宋体" w:hAnsi="宋体" w:cs="宋体" w:eastAsia="宋体" w:hint="default"/>
                <w:sz w:val="20"/>
                <w:szCs w:val="20"/>
              </w:rPr>
              <w:t>固定资产</w:t>
            </w:r>
          </w:p>
        </w:tc>
        <w:tc>
          <w:tcPr>
            <w:tcW w:w="1418" w:type="dxa"/>
            <w:tcBorders>
              <w:top w:val="nil" w:sz="6" w:space="0" w:color="auto"/>
              <w:left w:val="single" w:sz="4" w:space="0" w:color="000000"/>
              <w:bottom w:val="single" w:sz="17" w:space="0" w:color="000000"/>
              <w:right w:val="single" w:sz="4" w:space="0" w:color="000000"/>
            </w:tcBorders>
          </w:tcPr>
          <w:p>
            <w:pPr>
              <w:pStyle w:val="TableParagraph"/>
              <w:spacing w:line="240" w:lineRule="auto" w:before="1"/>
              <w:ind w:right="0"/>
              <w:jc w:val="left"/>
              <w:rPr>
                <w:rFonts w:ascii="宋体" w:hAnsi="宋体" w:cs="宋体" w:eastAsia="宋体" w:hint="default"/>
                <w:sz w:val="21"/>
                <w:szCs w:val="21"/>
              </w:rPr>
            </w:pPr>
          </w:p>
          <w:p>
            <w:pPr>
              <w:pStyle w:val="TableParagraph"/>
              <w:spacing w:line="240" w:lineRule="auto"/>
              <w:ind w:right="1"/>
              <w:jc w:val="center"/>
              <w:rPr>
                <w:rFonts w:ascii="Arial" w:hAnsi="Arial" w:cs="Arial" w:eastAsia="Arial" w:hint="default"/>
                <w:sz w:val="20"/>
                <w:szCs w:val="20"/>
              </w:rPr>
            </w:pPr>
            <w:r>
              <w:rPr>
                <w:rFonts w:ascii="Arial"/>
                <w:sz w:val="20"/>
              </w:rPr>
              <w:t>2012/1/1</w:t>
            </w:r>
          </w:p>
        </w:tc>
        <w:tc>
          <w:tcPr>
            <w:tcW w:w="1276" w:type="dxa"/>
            <w:tcBorders>
              <w:top w:val="nil" w:sz="6" w:space="0" w:color="auto"/>
              <w:left w:val="single" w:sz="4" w:space="0" w:color="000000"/>
              <w:bottom w:val="single" w:sz="17" w:space="0" w:color="000000"/>
              <w:right w:val="single" w:sz="4" w:space="0" w:color="000000"/>
            </w:tcBorders>
          </w:tcPr>
          <w:p>
            <w:pPr>
              <w:pStyle w:val="TableParagraph"/>
              <w:spacing w:line="240" w:lineRule="auto" w:before="1"/>
              <w:ind w:right="0"/>
              <w:jc w:val="left"/>
              <w:rPr>
                <w:rFonts w:ascii="宋体" w:hAnsi="宋体" w:cs="宋体" w:eastAsia="宋体" w:hint="default"/>
                <w:sz w:val="21"/>
                <w:szCs w:val="21"/>
              </w:rPr>
            </w:pPr>
          </w:p>
          <w:p>
            <w:pPr>
              <w:pStyle w:val="TableParagraph"/>
              <w:spacing w:line="240" w:lineRule="auto"/>
              <w:ind w:right="0"/>
              <w:jc w:val="center"/>
              <w:rPr>
                <w:rFonts w:ascii="Arial" w:hAnsi="Arial" w:cs="Arial" w:eastAsia="Arial" w:hint="default"/>
                <w:sz w:val="20"/>
                <w:szCs w:val="20"/>
              </w:rPr>
            </w:pPr>
            <w:r>
              <w:rPr>
                <w:rFonts w:ascii="Arial"/>
                <w:sz w:val="20"/>
              </w:rPr>
              <w:t>2012/12/31</w:t>
            </w:r>
          </w:p>
        </w:tc>
        <w:tc>
          <w:tcPr>
            <w:tcW w:w="1276" w:type="dxa"/>
            <w:tcBorders>
              <w:top w:val="nil" w:sz="6" w:space="0" w:color="auto"/>
              <w:left w:val="single" w:sz="4" w:space="0" w:color="000000"/>
              <w:bottom w:val="single" w:sz="17" w:space="0" w:color="000000"/>
              <w:right w:val="single" w:sz="4" w:space="0" w:color="000000"/>
            </w:tcBorders>
          </w:tcPr>
          <w:p>
            <w:pPr>
              <w:pStyle w:val="TableParagraph"/>
              <w:spacing w:line="240" w:lineRule="auto" w:before="1"/>
              <w:ind w:right="0"/>
              <w:jc w:val="left"/>
              <w:rPr>
                <w:rFonts w:ascii="宋体" w:hAnsi="宋体" w:cs="宋体" w:eastAsia="宋体" w:hint="default"/>
                <w:sz w:val="21"/>
                <w:szCs w:val="21"/>
              </w:rPr>
            </w:pPr>
          </w:p>
          <w:p>
            <w:pPr>
              <w:pStyle w:val="TableParagraph"/>
              <w:spacing w:line="240" w:lineRule="auto"/>
              <w:ind w:right="101"/>
              <w:jc w:val="right"/>
              <w:rPr>
                <w:rFonts w:ascii="Arial" w:hAnsi="Arial" w:cs="Arial" w:eastAsia="Arial" w:hint="default"/>
                <w:sz w:val="20"/>
                <w:szCs w:val="20"/>
              </w:rPr>
            </w:pPr>
            <w:r>
              <w:rPr>
                <w:rFonts w:ascii="Arial"/>
                <w:sz w:val="20"/>
              </w:rPr>
              <w:t>8,000.00</w:t>
            </w:r>
          </w:p>
        </w:tc>
        <w:tc>
          <w:tcPr>
            <w:tcW w:w="1559" w:type="dxa"/>
            <w:tcBorders>
              <w:top w:val="nil" w:sz="6" w:space="0" w:color="auto"/>
              <w:left w:val="single" w:sz="4" w:space="0" w:color="000000"/>
              <w:bottom w:val="single" w:sz="17" w:space="0" w:color="000000"/>
              <w:right w:val="nil" w:sz="6" w:space="0" w:color="auto"/>
            </w:tcBorders>
          </w:tcPr>
          <w:p>
            <w:pPr>
              <w:pStyle w:val="TableParagraph"/>
              <w:spacing w:line="240" w:lineRule="auto" w:before="10"/>
              <w:ind w:right="0"/>
              <w:jc w:val="left"/>
              <w:rPr>
                <w:rFonts w:ascii="宋体" w:hAnsi="宋体" w:cs="宋体" w:eastAsia="宋体" w:hint="default"/>
                <w:sz w:val="17"/>
                <w:szCs w:val="17"/>
              </w:rPr>
            </w:pPr>
          </w:p>
          <w:p>
            <w:pPr>
              <w:pStyle w:val="TableParagraph"/>
              <w:spacing w:line="240" w:lineRule="auto"/>
              <w:ind w:right="1"/>
              <w:jc w:val="center"/>
              <w:rPr>
                <w:rFonts w:ascii="宋体" w:hAnsi="宋体" w:cs="宋体" w:eastAsia="宋体" w:hint="default"/>
                <w:sz w:val="20"/>
                <w:szCs w:val="20"/>
              </w:rPr>
            </w:pPr>
            <w:r>
              <w:rPr>
                <w:rFonts w:ascii="宋体" w:hAnsi="宋体" w:cs="宋体" w:eastAsia="宋体" w:hint="default"/>
                <w:sz w:val="20"/>
                <w:szCs w:val="20"/>
              </w:rPr>
              <w:t>市场价格</w:t>
            </w:r>
          </w:p>
        </w:tc>
      </w:tr>
    </w:tbl>
    <w:p>
      <w:pPr>
        <w:pStyle w:val="BodyText"/>
        <w:spacing w:line="240" w:lineRule="auto" w:before="81"/>
        <w:ind w:left="1118" w:right="0"/>
        <w:jc w:val="left"/>
      </w:pPr>
      <w:r>
        <w:rPr/>
        <w:pict>
          <v:group style="position:absolute;margin-left:75.660004pt;margin-top:-81.074379pt;width:475pt;height:.5pt;mso-position-horizontal-relative:page;mso-position-vertical-relative:paragraph;z-index:-1221904" coordorigin="1513,-1621" coordsize="9500,10">
            <v:shape style="position:absolute;left:1513;top:-1621;width:1414;height:10" type="#_x0000_t75" stroked="false">
              <v:imagedata r:id="rId464" o:title=""/>
            </v:shape>
            <v:shape style="position:absolute;left:2922;top:-1621;width:2557;height:10" type="#_x0000_t75" stroked="false">
              <v:imagedata r:id="rId1228" o:title=""/>
            </v:shape>
            <v:shape style="position:absolute;left:5475;top:-1621;width:2698;height:10" type="#_x0000_t75" stroked="false">
              <v:imagedata r:id="rId1229" o:title=""/>
            </v:shape>
            <v:shape style="position:absolute;left:8168;top:-1621;width:1280;height:10" type="#_x0000_t75" stroked="false">
              <v:imagedata r:id="rId364" o:title=""/>
            </v:shape>
            <v:shape style="position:absolute;left:9444;top:-1621;width:1569;height:10" type="#_x0000_t75" stroked="false">
              <v:imagedata r:id="rId643" o:title=""/>
            </v:shape>
            <w10:wrap type="none"/>
          </v:group>
        </w:pict>
      </w:r>
      <w:r>
        <w:rPr/>
        <w:pict>
          <v:group style="position:absolute;margin-left:75.660004pt;margin-top:-41.634377pt;width:475pt;height:.5pt;mso-position-horizontal-relative:page;mso-position-vertical-relative:paragraph;z-index:-1221880" coordorigin="1513,-833" coordsize="9500,10">
            <v:shape style="position:absolute;left:1513;top:-833;width:1414;height:10" type="#_x0000_t75" stroked="false">
              <v:imagedata r:id="rId464" o:title=""/>
            </v:shape>
            <v:shape style="position:absolute;left:2922;top:-833;width:2557;height:10" type="#_x0000_t75" stroked="false">
              <v:imagedata r:id="rId1228" o:title=""/>
            </v:shape>
            <v:shape style="position:absolute;left:5475;top:-833;width:2698;height:10" type="#_x0000_t75" stroked="false">
              <v:imagedata r:id="rId1229" o:title=""/>
            </v:shape>
            <v:shape style="position:absolute;left:8168;top:-833;width:1280;height:10" type="#_x0000_t75" stroked="false">
              <v:imagedata r:id="rId364" o:title=""/>
            </v:shape>
            <v:shape style="position:absolute;left:9444;top:-833;width:1569;height:10" type="#_x0000_t75" stroked="false">
              <v:imagedata r:id="rId643" o:title=""/>
            </v:shape>
            <w10:wrap type="none"/>
          </v:group>
        </w:pict>
      </w:r>
      <w:r>
        <w:rPr/>
        <w:pict>
          <v:shape style="position:absolute;margin-left:146.360001pt;margin-top:-2.754377pt;width:.480016pt;height:.6pt;mso-position-horizontal-relative:page;mso-position-vertical-relative:paragraph;z-index:-1221856" type="#_x0000_t75" stroked="false">
            <v:imagedata r:id="rId1202" o:title=""/>
          </v:shape>
        </w:pict>
      </w:r>
      <w:r>
        <w:rPr/>
        <w:pict>
          <v:shape style="position:absolute;margin-left:210.139999pt;margin-top:-2.754377pt;width:.480016pt;height:.6pt;mso-position-horizontal-relative:page;mso-position-vertical-relative:paragraph;z-index:-1221832" type="#_x0000_t75" stroked="false">
            <v:imagedata r:id="rId1202" o:title=""/>
          </v:shape>
        </w:pict>
      </w:r>
      <w:r>
        <w:rPr/>
        <w:pict>
          <v:shape style="position:absolute;margin-left:273.980011pt;margin-top:-2.754377pt;width:.479996pt;height:.6pt;mso-position-horizontal-relative:page;mso-position-vertical-relative:paragraph;z-index:-1221808" type="#_x0000_t75" stroked="false">
            <v:imagedata r:id="rId1202" o:title=""/>
          </v:shape>
        </w:pict>
      </w:r>
      <w:r>
        <w:rPr/>
        <w:pict>
          <v:shape style="position:absolute;margin-left:344.859985pt;margin-top:-2.754377pt;width:.480026pt;height:.6pt;mso-position-horizontal-relative:page;mso-position-vertical-relative:paragraph;z-index:-1221784" type="#_x0000_t75" stroked="false">
            <v:imagedata r:id="rId1202" o:title=""/>
          </v:shape>
        </w:pict>
      </w:r>
      <w:r>
        <w:rPr/>
        <w:pict>
          <v:shape style="position:absolute;margin-left:408.640015pt;margin-top:-2.754377pt;width:.479996pt;height:.6pt;mso-position-horizontal-relative:page;mso-position-vertical-relative:paragraph;z-index:-1221760" type="#_x0000_t75" stroked="false">
            <v:imagedata r:id="rId1202" o:title=""/>
          </v:shape>
        </w:pict>
      </w:r>
      <w:r>
        <w:rPr/>
        <w:pict>
          <v:shape style="position:absolute;margin-left:472.420013pt;margin-top:-2.754377pt;width:.479996pt;height:.6pt;mso-position-horizontal-relative:page;mso-position-vertical-relative:paragraph;z-index:-1221736" type="#_x0000_t75" stroked="false">
            <v:imagedata r:id="rId1202" o:title=""/>
          </v:shape>
        </w:pict>
      </w:r>
      <w:r>
        <w:rPr>
          <w:rFonts w:ascii="Arial" w:hAnsi="Arial" w:cs="Arial" w:eastAsia="Arial" w:hint="default"/>
        </w:rPr>
        <w:t>(6)</w:t>
      </w:r>
      <w:r>
        <w:rPr>
          <w:rFonts w:ascii="Arial" w:hAnsi="Arial" w:cs="Arial" w:eastAsia="Arial" w:hint="default"/>
          <w:spacing w:val="-1"/>
        </w:rPr>
        <w:t> </w:t>
      </w:r>
      <w:r>
        <w:rPr/>
        <w:t>本年无关联担保情况。</w:t>
      </w:r>
    </w:p>
    <w:p>
      <w:pPr>
        <w:pStyle w:val="BodyText"/>
        <w:spacing w:line="240" w:lineRule="auto" w:before="137"/>
        <w:ind w:left="1118" w:right="0"/>
        <w:jc w:val="left"/>
      </w:pPr>
      <w:r>
        <w:rPr/>
        <w:pict>
          <v:shape style="position:absolute;margin-left:179.119995pt;margin-top:34.30558pt;width:.47977pt;height:.12pt;mso-position-horizontal-relative:page;mso-position-vertical-relative:paragraph;z-index:30496" type="#_x0000_t75" stroked="false">
            <v:imagedata r:id="rId1202" o:title=""/>
          </v:shape>
        </w:pict>
      </w:r>
      <w:r>
        <w:rPr/>
        <w:pict>
          <v:shape style="position:absolute;margin-left:253.940002pt;margin-top:34.30558pt;width:.47976pt;height:.12pt;mso-position-horizontal-relative:page;mso-position-vertical-relative:paragraph;z-index:30520" type="#_x0000_t75" stroked="false">
            <v:imagedata r:id="rId1202" o:title=""/>
          </v:shape>
        </w:pict>
      </w:r>
      <w:r>
        <w:rPr/>
        <w:pict>
          <v:shape style="position:absolute;margin-left:341.320007pt;margin-top:34.30558pt;width:.47974pt;height:.12pt;mso-position-horizontal-relative:page;mso-position-vertical-relative:paragraph;z-index:30544" type="#_x0000_t75" stroked="false">
            <v:imagedata r:id="rId1202" o:title=""/>
          </v:shape>
        </w:pict>
      </w:r>
      <w:r>
        <w:rPr/>
        <w:pict>
          <v:shape style="position:absolute;margin-left:439.059998pt;margin-top:34.30558pt;width:.47977pt;height:.12pt;mso-position-horizontal-relative:page;mso-position-vertical-relative:paragraph;z-index:30568" type="#_x0000_t75" stroked="false">
            <v:imagedata r:id="rId1202" o:title=""/>
          </v:shape>
        </w:pict>
      </w:r>
      <w:r>
        <w:rPr/>
        <w:pict>
          <v:group style="position:absolute;margin-left:89.879997pt;margin-top:47.565628pt;width:460.75pt;height:.5pt;mso-position-horizontal-relative:page;mso-position-vertical-relative:paragraph;z-index:-1221616" coordorigin="1798,951" coordsize="9215,10">
            <v:shape style="position:absolute;left:1798;top:951;width:3281;height:10" type="#_x0000_t75" stroked="false">
              <v:imagedata r:id="rId1230" o:title=""/>
            </v:shape>
            <v:shape style="position:absolute;left:5074;top:951;width:1752;height:10" type="#_x0000_t75" stroked="false">
              <v:imagedata r:id="rId1231" o:title=""/>
            </v:shape>
            <v:shape style="position:absolute;left:6822;top:951;width:4191;height:10" type="#_x0000_t75" stroked="false">
              <v:imagedata r:id="rId1232" o:title=""/>
            </v:shape>
            <w10:wrap type="none"/>
          </v:group>
        </w:pict>
      </w:r>
      <w:r>
        <w:rPr/>
        <w:pict>
          <v:group style="position:absolute;margin-left:89.879997pt;margin-top:61.065628pt;width:460.75pt;height:.5pt;mso-position-horizontal-relative:page;mso-position-vertical-relative:paragraph;z-index:-1221592" coordorigin="1798,1221" coordsize="9215,10">
            <v:shape style="position:absolute;left:1798;top:1221;width:3281;height:10" type="#_x0000_t75" stroked="false">
              <v:imagedata r:id="rId1233" o:title=""/>
            </v:shape>
            <v:shape style="position:absolute;left:5074;top:1221;width:1752;height:10" type="#_x0000_t75" stroked="false">
              <v:imagedata r:id="rId1231" o:title=""/>
            </v:shape>
            <v:shape style="position:absolute;left:6822;top:1221;width:4191;height:10" type="#_x0000_t75" stroked="false">
              <v:imagedata r:id="rId1232" o:title=""/>
            </v:shape>
            <w10:wrap type="none"/>
          </v:group>
        </w:pict>
      </w:r>
      <w:r>
        <w:rPr/>
        <w:pict>
          <v:group style="position:absolute;margin-left:89.879997pt;margin-top:97.605659pt;width:460.75pt;height:.5pt;mso-position-horizontal-relative:page;mso-position-vertical-relative:paragraph;z-index:-1221568" coordorigin="1798,1952" coordsize="9215,10">
            <v:shape style="position:absolute;left:1798;top:1952;width:3281;height:10" type="#_x0000_t75" stroked="false">
              <v:imagedata r:id="rId1230" o:title=""/>
            </v:shape>
            <v:shape style="position:absolute;left:5074;top:1952;width:1752;height:10" type="#_x0000_t75" stroked="false">
              <v:imagedata r:id="rId1234" o:title=""/>
            </v:shape>
            <v:shape style="position:absolute;left:6822;top:1952;width:4191;height:10" type="#_x0000_t75" stroked="false">
              <v:imagedata r:id="rId1235" o:title=""/>
            </v:shape>
            <w10:wrap type="none"/>
          </v:group>
        </w:pict>
      </w:r>
      <w:r>
        <w:rPr>
          <w:rFonts w:ascii="Arial" w:hAnsi="Arial" w:cs="Arial" w:eastAsia="Arial" w:hint="default"/>
        </w:rPr>
        <w:t>(7)</w:t>
      </w:r>
      <w:r>
        <w:rPr>
          <w:rFonts w:ascii="Arial" w:hAnsi="Arial" w:cs="Arial" w:eastAsia="Arial" w:hint="default"/>
          <w:spacing w:val="-1"/>
        </w:rPr>
        <w:t> </w:t>
      </w:r>
      <w:r>
        <w:rPr/>
        <w:t>本年关联方资金拆借情况</w:t>
      </w:r>
    </w:p>
    <w:p>
      <w:pPr>
        <w:spacing w:line="240" w:lineRule="auto" w:before="5"/>
        <w:rPr>
          <w:rFonts w:ascii="宋体" w:hAnsi="宋体" w:cs="宋体" w:eastAsia="宋体" w:hint="default"/>
          <w:sz w:val="13"/>
          <w:szCs w:val="13"/>
        </w:rPr>
      </w:pPr>
    </w:p>
    <w:tbl>
      <w:tblPr>
        <w:tblW w:w="0" w:type="auto"/>
        <w:jc w:val="left"/>
        <w:tblInd w:w="623" w:type="dxa"/>
        <w:tblLayout w:type="fixed"/>
        <w:tblCellMar>
          <w:top w:w="0" w:type="dxa"/>
          <w:left w:w="0" w:type="dxa"/>
          <w:bottom w:w="0" w:type="dxa"/>
          <w:right w:w="0" w:type="dxa"/>
        </w:tblCellMar>
        <w:tblLook w:val="01E0"/>
      </w:tblPr>
      <w:tblGrid>
        <w:gridCol w:w="1804"/>
        <w:gridCol w:w="1496"/>
        <w:gridCol w:w="1748"/>
        <w:gridCol w:w="1955"/>
        <w:gridCol w:w="2226"/>
      </w:tblGrid>
      <w:tr>
        <w:trPr>
          <w:trHeight w:val="296" w:hRule="exact"/>
        </w:trPr>
        <w:tc>
          <w:tcPr>
            <w:tcW w:w="1804" w:type="dxa"/>
            <w:tcBorders>
              <w:top w:val="single" w:sz="17" w:space="0" w:color="000000"/>
              <w:left w:val="nil" w:sz="6" w:space="0" w:color="auto"/>
              <w:bottom w:val="nil" w:sz="6" w:space="0" w:color="auto"/>
              <w:right w:val="single" w:sz="4" w:space="0" w:color="000000"/>
            </w:tcBorders>
          </w:tcPr>
          <w:p>
            <w:pPr>
              <w:pStyle w:val="TableParagraph"/>
              <w:spacing w:line="236" w:lineRule="exact"/>
              <w:ind w:left="608" w:right="0"/>
              <w:jc w:val="left"/>
              <w:rPr>
                <w:rFonts w:ascii="宋体" w:hAnsi="宋体" w:cs="宋体" w:eastAsia="宋体" w:hint="default"/>
                <w:sz w:val="20"/>
                <w:szCs w:val="20"/>
              </w:rPr>
            </w:pPr>
            <w:r>
              <w:rPr>
                <w:rFonts w:ascii="宋体" w:hAnsi="宋体" w:cs="宋体" w:eastAsia="宋体" w:hint="default"/>
                <w:sz w:val="20"/>
                <w:szCs w:val="20"/>
              </w:rPr>
              <w:t>关联方</w:t>
            </w:r>
          </w:p>
        </w:tc>
        <w:tc>
          <w:tcPr>
            <w:tcW w:w="1496" w:type="dxa"/>
            <w:tcBorders>
              <w:top w:val="single" w:sz="17" w:space="0" w:color="000000"/>
              <w:left w:val="single" w:sz="4" w:space="0" w:color="000000"/>
              <w:bottom w:val="nil" w:sz="6" w:space="0" w:color="auto"/>
              <w:right w:val="single" w:sz="4" w:space="0" w:color="000000"/>
            </w:tcBorders>
          </w:tcPr>
          <w:p>
            <w:pPr>
              <w:pStyle w:val="TableParagraph"/>
              <w:spacing w:line="236" w:lineRule="exact"/>
              <w:ind w:right="1"/>
              <w:jc w:val="center"/>
              <w:rPr>
                <w:rFonts w:ascii="宋体" w:hAnsi="宋体" w:cs="宋体" w:eastAsia="宋体" w:hint="default"/>
                <w:sz w:val="20"/>
                <w:szCs w:val="20"/>
              </w:rPr>
            </w:pPr>
            <w:r>
              <w:rPr>
                <w:rFonts w:ascii="宋体" w:hAnsi="宋体" w:cs="宋体" w:eastAsia="宋体" w:hint="default"/>
                <w:sz w:val="20"/>
                <w:szCs w:val="20"/>
              </w:rPr>
              <w:t>拆借金额</w:t>
            </w:r>
          </w:p>
        </w:tc>
        <w:tc>
          <w:tcPr>
            <w:tcW w:w="1748" w:type="dxa"/>
            <w:tcBorders>
              <w:top w:val="single" w:sz="17" w:space="0" w:color="000000"/>
              <w:left w:val="single" w:sz="4" w:space="0" w:color="000000"/>
              <w:bottom w:val="nil" w:sz="6" w:space="0" w:color="auto"/>
              <w:right w:val="single" w:sz="4" w:space="0" w:color="000000"/>
            </w:tcBorders>
          </w:tcPr>
          <w:p>
            <w:pPr>
              <w:pStyle w:val="TableParagraph"/>
              <w:spacing w:line="236" w:lineRule="exact"/>
              <w:ind w:right="1"/>
              <w:jc w:val="center"/>
              <w:rPr>
                <w:rFonts w:ascii="宋体" w:hAnsi="宋体" w:cs="宋体" w:eastAsia="宋体" w:hint="default"/>
                <w:sz w:val="20"/>
                <w:szCs w:val="20"/>
              </w:rPr>
            </w:pPr>
            <w:r>
              <w:rPr>
                <w:rFonts w:ascii="宋体" w:hAnsi="宋体" w:cs="宋体" w:eastAsia="宋体" w:hint="default"/>
                <w:sz w:val="20"/>
                <w:szCs w:val="20"/>
              </w:rPr>
              <w:t>起始日</w:t>
            </w:r>
          </w:p>
        </w:tc>
        <w:tc>
          <w:tcPr>
            <w:tcW w:w="1955" w:type="dxa"/>
            <w:tcBorders>
              <w:top w:val="single" w:sz="17" w:space="0" w:color="000000"/>
              <w:left w:val="single" w:sz="4" w:space="0" w:color="000000"/>
              <w:bottom w:val="nil" w:sz="6" w:space="0" w:color="auto"/>
              <w:right w:val="single" w:sz="4" w:space="0" w:color="000000"/>
            </w:tcBorders>
          </w:tcPr>
          <w:p>
            <w:pPr>
              <w:pStyle w:val="TableParagraph"/>
              <w:spacing w:line="236" w:lineRule="exact"/>
              <w:ind w:right="0"/>
              <w:jc w:val="center"/>
              <w:rPr>
                <w:rFonts w:ascii="宋体" w:hAnsi="宋体" w:cs="宋体" w:eastAsia="宋体" w:hint="default"/>
                <w:sz w:val="20"/>
                <w:szCs w:val="20"/>
              </w:rPr>
            </w:pPr>
            <w:r>
              <w:rPr>
                <w:rFonts w:ascii="宋体" w:hAnsi="宋体" w:cs="宋体" w:eastAsia="宋体" w:hint="default"/>
                <w:sz w:val="20"/>
                <w:szCs w:val="20"/>
              </w:rPr>
              <w:t>到期日</w:t>
            </w:r>
          </w:p>
        </w:tc>
        <w:tc>
          <w:tcPr>
            <w:tcW w:w="2226" w:type="dxa"/>
            <w:tcBorders>
              <w:top w:val="single" w:sz="17" w:space="0" w:color="000000"/>
              <w:left w:val="single" w:sz="4" w:space="0" w:color="000000"/>
              <w:bottom w:val="nil" w:sz="6" w:space="0" w:color="auto"/>
              <w:right w:val="nil" w:sz="6" w:space="0" w:color="auto"/>
            </w:tcBorders>
          </w:tcPr>
          <w:p>
            <w:pPr>
              <w:pStyle w:val="TableParagraph"/>
              <w:spacing w:line="236" w:lineRule="exact"/>
              <w:ind w:right="3"/>
              <w:jc w:val="center"/>
              <w:rPr>
                <w:rFonts w:ascii="宋体" w:hAnsi="宋体" w:cs="宋体" w:eastAsia="宋体" w:hint="default"/>
                <w:sz w:val="20"/>
                <w:szCs w:val="20"/>
              </w:rPr>
            </w:pPr>
            <w:r>
              <w:rPr>
                <w:rFonts w:ascii="宋体" w:hAnsi="宋体" w:cs="宋体" w:eastAsia="宋体" w:hint="default"/>
                <w:sz w:val="20"/>
                <w:szCs w:val="20"/>
              </w:rPr>
              <w:t>说明</w:t>
            </w:r>
          </w:p>
        </w:tc>
      </w:tr>
      <w:tr>
        <w:trPr>
          <w:trHeight w:val="270" w:hRule="exact"/>
        </w:trPr>
        <w:tc>
          <w:tcPr>
            <w:tcW w:w="1804" w:type="dxa"/>
            <w:tcBorders>
              <w:top w:val="nil" w:sz="6" w:space="0" w:color="auto"/>
              <w:left w:val="nil" w:sz="6" w:space="0" w:color="auto"/>
              <w:bottom w:val="nil" w:sz="6" w:space="0" w:color="auto"/>
              <w:right w:val="nil" w:sz="6" w:space="0" w:color="auto"/>
            </w:tcBorders>
          </w:tcPr>
          <w:p>
            <w:pPr>
              <w:pStyle w:val="TableParagraph"/>
              <w:spacing w:line="230" w:lineRule="exact"/>
              <w:ind w:left="122" w:right="0"/>
              <w:jc w:val="left"/>
              <w:rPr>
                <w:rFonts w:ascii="宋体" w:hAnsi="宋体" w:cs="宋体" w:eastAsia="宋体" w:hint="default"/>
                <w:sz w:val="20"/>
                <w:szCs w:val="20"/>
              </w:rPr>
            </w:pPr>
            <w:r>
              <w:rPr>
                <w:rFonts w:ascii="宋体" w:hAnsi="宋体" w:cs="宋体" w:eastAsia="宋体" w:hint="default"/>
                <w:b/>
                <w:bCs/>
                <w:sz w:val="20"/>
                <w:szCs w:val="20"/>
              </w:rPr>
              <w:t>拆出</w:t>
            </w:r>
            <w:r>
              <w:rPr>
                <w:rFonts w:ascii="宋体" w:hAnsi="宋体" w:cs="宋体" w:eastAsia="宋体" w:hint="default"/>
                <w:sz w:val="20"/>
                <w:szCs w:val="20"/>
              </w:rPr>
            </w:r>
          </w:p>
        </w:tc>
        <w:tc>
          <w:tcPr>
            <w:tcW w:w="1496" w:type="dxa"/>
            <w:tcBorders>
              <w:top w:val="nil" w:sz="6" w:space="0" w:color="auto"/>
              <w:left w:val="nil" w:sz="6" w:space="0" w:color="auto"/>
              <w:bottom w:val="nil" w:sz="6" w:space="0" w:color="auto"/>
              <w:right w:val="nil" w:sz="6" w:space="0" w:color="auto"/>
            </w:tcBorders>
          </w:tcPr>
          <w:p>
            <w:pPr/>
          </w:p>
        </w:tc>
        <w:tc>
          <w:tcPr>
            <w:tcW w:w="1748" w:type="dxa"/>
            <w:tcBorders>
              <w:top w:val="nil" w:sz="6" w:space="0" w:color="auto"/>
              <w:left w:val="nil" w:sz="6" w:space="0" w:color="auto"/>
              <w:bottom w:val="nil" w:sz="6" w:space="0" w:color="auto"/>
              <w:right w:val="nil" w:sz="6" w:space="0" w:color="auto"/>
            </w:tcBorders>
          </w:tcPr>
          <w:p>
            <w:pPr/>
          </w:p>
        </w:tc>
        <w:tc>
          <w:tcPr>
            <w:tcW w:w="1955" w:type="dxa"/>
            <w:tcBorders>
              <w:top w:val="nil" w:sz="6" w:space="0" w:color="auto"/>
              <w:left w:val="nil" w:sz="6" w:space="0" w:color="auto"/>
              <w:bottom w:val="nil" w:sz="6" w:space="0" w:color="auto"/>
              <w:right w:val="nil" w:sz="6" w:space="0" w:color="auto"/>
            </w:tcBorders>
          </w:tcPr>
          <w:p>
            <w:pPr/>
          </w:p>
        </w:tc>
        <w:tc>
          <w:tcPr>
            <w:tcW w:w="2226" w:type="dxa"/>
            <w:tcBorders>
              <w:top w:val="nil" w:sz="6" w:space="0" w:color="auto"/>
              <w:left w:val="nil" w:sz="6" w:space="0" w:color="auto"/>
              <w:bottom w:val="nil" w:sz="6" w:space="0" w:color="auto"/>
              <w:right w:val="nil" w:sz="6" w:space="0" w:color="auto"/>
            </w:tcBorders>
          </w:tcPr>
          <w:p>
            <w:pPr/>
          </w:p>
        </w:tc>
      </w:tr>
      <w:tr>
        <w:trPr>
          <w:trHeight w:val="827" w:hRule="exact"/>
        </w:trPr>
        <w:tc>
          <w:tcPr>
            <w:tcW w:w="1804" w:type="dxa"/>
            <w:tcBorders>
              <w:top w:val="nil" w:sz="6" w:space="0" w:color="auto"/>
              <w:left w:val="nil" w:sz="6" w:space="0" w:color="auto"/>
              <w:bottom w:val="nil" w:sz="6" w:space="0" w:color="auto"/>
              <w:right w:val="single" w:sz="4" w:space="0" w:color="000000"/>
            </w:tcBorders>
          </w:tcPr>
          <w:p>
            <w:pPr>
              <w:pStyle w:val="TableParagraph"/>
              <w:spacing w:line="240" w:lineRule="auto" w:before="169"/>
              <w:ind w:left="122" w:right="102"/>
              <w:jc w:val="left"/>
              <w:rPr>
                <w:rFonts w:ascii="宋体" w:hAnsi="宋体" w:cs="宋体" w:eastAsia="宋体" w:hint="default"/>
                <w:sz w:val="20"/>
                <w:szCs w:val="20"/>
              </w:rPr>
            </w:pPr>
            <w:r>
              <w:rPr>
                <w:rFonts w:ascii="宋体" w:hAnsi="宋体" w:cs="宋体" w:eastAsia="宋体" w:hint="default"/>
                <w:sz w:val="20"/>
                <w:szCs w:val="20"/>
              </w:rPr>
              <w:t>辽</w:t>
            </w:r>
            <w:r>
              <w:rPr>
                <w:rFonts w:ascii="宋体" w:hAnsi="宋体" w:cs="宋体" w:eastAsia="宋体" w:hint="default"/>
                <w:spacing w:val="-72"/>
                <w:sz w:val="20"/>
                <w:szCs w:val="20"/>
              </w:rPr>
              <w:t> </w:t>
            </w:r>
            <w:r>
              <w:rPr>
                <w:rFonts w:ascii="宋体" w:hAnsi="宋体" w:cs="宋体" w:eastAsia="宋体" w:hint="default"/>
                <w:sz w:val="20"/>
                <w:szCs w:val="20"/>
              </w:rPr>
              <w:t>宁</w:t>
            </w:r>
            <w:r>
              <w:rPr>
                <w:rFonts w:ascii="宋体" w:hAnsi="宋体" w:cs="宋体" w:eastAsia="宋体" w:hint="default"/>
                <w:spacing w:val="-72"/>
                <w:sz w:val="20"/>
                <w:szCs w:val="20"/>
              </w:rPr>
              <w:t> </w:t>
            </w:r>
            <w:r>
              <w:rPr>
                <w:rFonts w:ascii="宋体" w:hAnsi="宋体" w:cs="宋体" w:eastAsia="宋体" w:hint="default"/>
                <w:sz w:val="20"/>
                <w:szCs w:val="20"/>
              </w:rPr>
              <w:t>锦</w:t>
            </w:r>
            <w:r>
              <w:rPr>
                <w:rFonts w:ascii="宋体" w:hAnsi="宋体" w:cs="宋体" w:eastAsia="宋体" w:hint="default"/>
                <w:spacing w:val="-72"/>
                <w:sz w:val="20"/>
                <w:szCs w:val="20"/>
              </w:rPr>
              <w:t> </w:t>
            </w:r>
            <w:r>
              <w:rPr>
                <w:rFonts w:ascii="宋体" w:hAnsi="宋体" w:cs="宋体" w:eastAsia="宋体" w:hint="default"/>
                <w:sz w:val="20"/>
                <w:szCs w:val="20"/>
              </w:rPr>
              <w:t>港</w:t>
            </w:r>
            <w:r>
              <w:rPr>
                <w:rFonts w:ascii="宋体" w:hAnsi="宋体" w:cs="宋体" w:eastAsia="宋体" w:hint="default"/>
                <w:spacing w:val="-73"/>
                <w:sz w:val="20"/>
                <w:szCs w:val="20"/>
              </w:rPr>
              <w:t> </w:t>
            </w:r>
            <w:r>
              <w:rPr>
                <w:rFonts w:ascii="宋体" w:hAnsi="宋体" w:cs="宋体" w:eastAsia="宋体" w:hint="default"/>
                <w:sz w:val="20"/>
                <w:szCs w:val="20"/>
              </w:rPr>
              <w:t>宝</w:t>
            </w:r>
            <w:r>
              <w:rPr>
                <w:rFonts w:ascii="宋体" w:hAnsi="宋体" w:cs="宋体" w:eastAsia="宋体" w:hint="default"/>
                <w:spacing w:val="-73"/>
                <w:sz w:val="20"/>
                <w:szCs w:val="20"/>
              </w:rPr>
              <w:t> </w:t>
            </w:r>
            <w:r>
              <w:rPr>
                <w:rFonts w:ascii="宋体" w:hAnsi="宋体" w:cs="宋体" w:eastAsia="宋体" w:hint="default"/>
                <w:sz w:val="20"/>
                <w:szCs w:val="20"/>
              </w:rPr>
              <w:t>地</w:t>
            </w:r>
            <w:r>
              <w:rPr>
                <w:rFonts w:ascii="宋体" w:hAnsi="宋体" w:cs="宋体" w:eastAsia="宋体" w:hint="default"/>
                <w:spacing w:val="-72"/>
                <w:sz w:val="20"/>
                <w:szCs w:val="20"/>
              </w:rPr>
              <w:t> </w:t>
            </w:r>
            <w:r>
              <w:rPr>
                <w:rFonts w:ascii="宋体" w:hAnsi="宋体" w:cs="宋体" w:eastAsia="宋体" w:hint="default"/>
                <w:sz w:val="20"/>
                <w:szCs w:val="20"/>
              </w:rPr>
              <w:t>置</w:t>
            </w:r>
            <w:r>
              <w:rPr>
                <w:rFonts w:ascii="宋体" w:hAnsi="宋体" w:cs="宋体" w:eastAsia="宋体" w:hint="default"/>
                <w:w w:val="100"/>
                <w:sz w:val="20"/>
                <w:szCs w:val="20"/>
              </w:rPr>
              <w:t> </w:t>
            </w:r>
            <w:r>
              <w:rPr>
                <w:rFonts w:ascii="宋体" w:hAnsi="宋体" w:cs="宋体" w:eastAsia="宋体" w:hint="default"/>
                <w:sz w:val="20"/>
                <w:szCs w:val="20"/>
              </w:rPr>
              <w:t>业有限公司</w:t>
            </w:r>
          </w:p>
        </w:tc>
        <w:tc>
          <w:tcPr>
            <w:tcW w:w="1496" w:type="dxa"/>
            <w:tcBorders>
              <w:top w:val="nil" w:sz="6" w:space="0" w:color="auto"/>
              <w:left w:val="single" w:sz="4" w:space="0" w:color="000000"/>
              <w:bottom w:val="nil" w:sz="6" w:space="0" w:color="auto"/>
              <w:right w:val="single" w:sz="4" w:space="0" w:color="000000"/>
            </w:tcBorders>
          </w:tcPr>
          <w:p>
            <w:pPr>
              <w:pStyle w:val="TableParagraph"/>
              <w:spacing w:line="240" w:lineRule="auto" w:before="6"/>
              <w:ind w:right="0"/>
              <w:jc w:val="left"/>
              <w:rPr>
                <w:rFonts w:ascii="宋体" w:hAnsi="宋体" w:cs="宋体" w:eastAsia="宋体" w:hint="default"/>
                <w:sz w:val="18"/>
                <w:szCs w:val="18"/>
              </w:rPr>
            </w:pPr>
          </w:p>
          <w:p>
            <w:pPr>
              <w:pStyle w:val="TableParagraph"/>
              <w:spacing w:line="240" w:lineRule="auto"/>
              <w:ind w:right="1"/>
              <w:jc w:val="center"/>
              <w:rPr>
                <w:rFonts w:ascii="Arial" w:hAnsi="Arial" w:cs="Arial" w:eastAsia="Arial" w:hint="default"/>
                <w:sz w:val="20"/>
                <w:szCs w:val="20"/>
              </w:rPr>
            </w:pPr>
            <w:r>
              <w:rPr>
                <w:rFonts w:ascii="Arial"/>
                <w:sz w:val="20"/>
              </w:rPr>
              <w:t>25,000,000.00</w:t>
            </w:r>
          </w:p>
        </w:tc>
        <w:tc>
          <w:tcPr>
            <w:tcW w:w="1748" w:type="dxa"/>
            <w:tcBorders>
              <w:top w:val="nil" w:sz="6" w:space="0" w:color="auto"/>
              <w:left w:val="single" w:sz="4" w:space="0" w:color="000000"/>
              <w:bottom w:val="nil" w:sz="6" w:space="0" w:color="auto"/>
              <w:right w:val="single" w:sz="4" w:space="0" w:color="000000"/>
            </w:tcBorders>
          </w:tcPr>
          <w:p>
            <w:pPr>
              <w:pStyle w:val="TableParagraph"/>
              <w:spacing w:line="240" w:lineRule="auto" w:before="2"/>
              <w:ind w:right="0"/>
              <w:jc w:val="left"/>
              <w:rPr>
                <w:rFonts w:ascii="宋体" w:hAnsi="宋体" w:cs="宋体" w:eastAsia="宋体" w:hint="default"/>
                <w:sz w:val="15"/>
                <w:szCs w:val="15"/>
              </w:rPr>
            </w:pPr>
          </w:p>
          <w:p>
            <w:pPr>
              <w:pStyle w:val="TableParagraph"/>
              <w:spacing w:line="240" w:lineRule="auto"/>
              <w:ind w:right="0"/>
              <w:jc w:val="center"/>
              <w:rPr>
                <w:rFonts w:ascii="宋体" w:hAnsi="宋体" w:cs="宋体" w:eastAsia="宋体" w:hint="default"/>
                <w:sz w:val="20"/>
                <w:szCs w:val="20"/>
              </w:rPr>
            </w:pPr>
            <w:r>
              <w:rPr>
                <w:rFonts w:ascii="Times New Roman" w:hAnsi="Times New Roman" w:cs="Times New Roman" w:eastAsia="Times New Roman" w:hint="default"/>
                <w:sz w:val="20"/>
                <w:szCs w:val="20"/>
              </w:rPr>
              <w:t>2012</w:t>
            </w:r>
            <w:r>
              <w:rPr>
                <w:rFonts w:ascii="Times New Roman" w:hAnsi="Times New Roman" w:cs="Times New Roman" w:eastAsia="Times New Roman" w:hint="default"/>
                <w:spacing w:val="-5"/>
                <w:sz w:val="20"/>
                <w:szCs w:val="20"/>
              </w:rPr>
              <w:t> </w:t>
            </w:r>
            <w:r>
              <w:rPr>
                <w:rFonts w:ascii="宋体" w:hAnsi="宋体" w:cs="宋体" w:eastAsia="宋体" w:hint="default"/>
                <w:sz w:val="20"/>
                <w:szCs w:val="20"/>
              </w:rPr>
              <w:t>年</w:t>
            </w:r>
            <w:r>
              <w:rPr>
                <w:rFonts w:ascii="宋体" w:hAnsi="宋体" w:cs="宋体" w:eastAsia="宋体" w:hint="default"/>
                <w:spacing w:val="-54"/>
                <w:sz w:val="20"/>
                <w:szCs w:val="20"/>
              </w:rPr>
              <w:t> </w:t>
            </w:r>
            <w:r>
              <w:rPr>
                <w:rFonts w:ascii="Times New Roman" w:hAnsi="Times New Roman" w:cs="Times New Roman" w:eastAsia="Times New Roman" w:hint="default"/>
                <w:sz w:val="20"/>
                <w:szCs w:val="20"/>
              </w:rPr>
              <w:t>4</w:t>
            </w:r>
            <w:r>
              <w:rPr>
                <w:rFonts w:ascii="Times New Roman" w:hAnsi="Times New Roman" w:cs="Times New Roman" w:eastAsia="Times New Roman" w:hint="default"/>
                <w:spacing w:val="-3"/>
                <w:sz w:val="20"/>
                <w:szCs w:val="20"/>
              </w:rPr>
              <w:t> </w:t>
            </w:r>
            <w:r>
              <w:rPr>
                <w:rFonts w:ascii="宋体" w:hAnsi="宋体" w:cs="宋体" w:eastAsia="宋体" w:hint="default"/>
                <w:sz w:val="20"/>
                <w:szCs w:val="20"/>
              </w:rPr>
              <w:t>月</w:t>
            </w:r>
            <w:r>
              <w:rPr>
                <w:rFonts w:ascii="宋体" w:hAnsi="宋体" w:cs="宋体" w:eastAsia="宋体" w:hint="default"/>
                <w:spacing w:val="-55"/>
                <w:sz w:val="20"/>
                <w:szCs w:val="20"/>
              </w:rPr>
              <w:t> </w:t>
            </w:r>
            <w:r>
              <w:rPr>
                <w:rFonts w:ascii="Times New Roman" w:hAnsi="Times New Roman" w:cs="Times New Roman" w:eastAsia="Times New Roman" w:hint="default"/>
                <w:sz w:val="20"/>
                <w:szCs w:val="20"/>
              </w:rPr>
              <w:t>13</w:t>
            </w:r>
            <w:r>
              <w:rPr>
                <w:rFonts w:ascii="Times New Roman" w:hAnsi="Times New Roman" w:cs="Times New Roman" w:eastAsia="Times New Roman" w:hint="default"/>
                <w:spacing w:val="-3"/>
                <w:sz w:val="20"/>
                <w:szCs w:val="20"/>
              </w:rPr>
              <w:t> </w:t>
            </w:r>
            <w:r>
              <w:rPr>
                <w:rFonts w:ascii="宋体" w:hAnsi="宋体" w:cs="宋体" w:eastAsia="宋体" w:hint="default"/>
                <w:sz w:val="20"/>
                <w:szCs w:val="20"/>
              </w:rPr>
              <w:t>日</w:t>
            </w:r>
          </w:p>
        </w:tc>
        <w:tc>
          <w:tcPr>
            <w:tcW w:w="1955" w:type="dxa"/>
            <w:tcBorders>
              <w:top w:val="nil" w:sz="6" w:space="0" w:color="auto"/>
              <w:left w:val="single" w:sz="4" w:space="0" w:color="000000"/>
              <w:bottom w:val="nil" w:sz="6" w:space="0" w:color="auto"/>
              <w:right w:val="single" w:sz="4" w:space="0" w:color="000000"/>
            </w:tcBorders>
          </w:tcPr>
          <w:p>
            <w:pPr>
              <w:pStyle w:val="TableParagraph"/>
              <w:spacing w:line="240" w:lineRule="auto" w:before="2"/>
              <w:ind w:right="0"/>
              <w:jc w:val="left"/>
              <w:rPr>
                <w:rFonts w:ascii="宋体" w:hAnsi="宋体" w:cs="宋体" w:eastAsia="宋体" w:hint="default"/>
                <w:sz w:val="15"/>
                <w:szCs w:val="15"/>
              </w:rPr>
            </w:pPr>
          </w:p>
          <w:p>
            <w:pPr>
              <w:pStyle w:val="TableParagraph"/>
              <w:spacing w:line="240" w:lineRule="auto"/>
              <w:ind w:right="1"/>
              <w:jc w:val="center"/>
              <w:rPr>
                <w:rFonts w:ascii="宋体" w:hAnsi="宋体" w:cs="宋体" w:eastAsia="宋体" w:hint="default"/>
                <w:sz w:val="20"/>
                <w:szCs w:val="20"/>
              </w:rPr>
            </w:pPr>
            <w:r>
              <w:rPr>
                <w:rFonts w:ascii="Times New Roman" w:hAnsi="Times New Roman" w:cs="Times New Roman" w:eastAsia="Times New Roman" w:hint="default"/>
                <w:sz w:val="20"/>
                <w:szCs w:val="20"/>
              </w:rPr>
              <w:t>2013</w:t>
            </w:r>
            <w:r>
              <w:rPr>
                <w:rFonts w:ascii="Times New Roman" w:hAnsi="Times New Roman" w:cs="Times New Roman" w:eastAsia="Times New Roman" w:hint="default"/>
                <w:spacing w:val="-1"/>
                <w:sz w:val="20"/>
                <w:szCs w:val="20"/>
              </w:rPr>
              <w:t> </w:t>
            </w:r>
            <w:r>
              <w:rPr>
                <w:rFonts w:ascii="宋体" w:hAnsi="宋体" w:cs="宋体" w:eastAsia="宋体" w:hint="default"/>
                <w:sz w:val="20"/>
                <w:szCs w:val="20"/>
              </w:rPr>
              <w:t>年</w:t>
            </w:r>
            <w:r>
              <w:rPr>
                <w:rFonts w:ascii="宋体" w:hAnsi="宋体" w:cs="宋体" w:eastAsia="宋体" w:hint="default"/>
                <w:spacing w:val="-50"/>
                <w:sz w:val="20"/>
                <w:szCs w:val="20"/>
              </w:rPr>
              <w:t> </w:t>
            </w:r>
            <w:r>
              <w:rPr>
                <w:rFonts w:ascii="Times New Roman" w:hAnsi="Times New Roman" w:cs="Times New Roman" w:eastAsia="Times New Roman" w:hint="default"/>
                <w:sz w:val="20"/>
                <w:szCs w:val="20"/>
              </w:rPr>
              <w:t>10</w:t>
            </w:r>
            <w:r>
              <w:rPr>
                <w:rFonts w:ascii="Times New Roman" w:hAnsi="Times New Roman" w:cs="Times New Roman" w:eastAsia="Times New Roman" w:hint="default"/>
                <w:spacing w:val="-1"/>
                <w:sz w:val="20"/>
                <w:szCs w:val="20"/>
              </w:rPr>
              <w:t> </w:t>
            </w:r>
            <w:r>
              <w:rPr>
                <w:rFonts w:ascii="宋体" w:hAnsi="宋体" w:cs="宋体" w:eastAsia="宋体" w:hint="default"/>
                <w:sz w:val="20"/>
                <w:szCs w:val="20"/>
              </w:rPr>
              <w:t>月</w:t>
            </w:r>
            <w:r>
              <w:rPr>
                <w:rFonts w:ascii="宋体" w:hAnsi="宋体" w:cs="宋体" w:eastAsia="宋体" w:hint="default"/>
                <w:spacing w:val="-51"/>
                <w:sz w:val="20"/>
                <w:szCs w:val="20"/>
              </w:rPr>
              <w:t> </w:t>
            </w:r>
            <w:r>
              <w:rPr>
                <w:rFonts w:ascii="Times New Roman" w:hAnsi="Times New Roman" w:cs="Times New Roman" w:eastAsia="Times New Roman" w:hint="default"/>
                <w:sz w:val="20"/>
                <w:szCs w:val="20"/>
              </w:rPr>
              <w:t>12</w:t>
            </w:r>
            <w:r>
              <w:rPr>
                <w:rFonts w:ascii="Times New Roman" w:hAnsi="Times New Roman" w:cs="Times New Roman" w:eastAsia="Times New Roman" w:hint="default"/>
                <w:spacing w:val="1"/>
                <w:sz w:val="20"/>
                <w:szCs w:val="20"/>
              </w:rPr>
              <w:t> </w:t>
            </w:r>
            <w:r>
              <w:rPr>
                <w:rFonts w:ascii="宋体" w:hAnsi="宋体" w:cs="宋体" w:eastAsia="宋体" w:hint="default"/>
                <w:sz w:val="20"/>
                <w:szCs w:val="20"/>
              </w:rPr>
              <w:t>日</w:t>
            </w:r>
          </w:p>
        </w:tc>
        <w:tc>
          <w:tcPr>
            <w:tcW w:w="2226" w:type="dxa"/>
            <w:tcBorders>
              <w:top w:val="nil" w:sz="6" w:space="0" w:color="auto"/>
              <w:left w:val="single" w:sz="4" w:space="0" w:color="000000"/>
              <w:bottom w:val="nil" w:sz="6" w:space="0" w:color="auto"/>
              <w:right w:val="nil" w:sz="6" w:space="0" w:color="auto"/>
            </w:tcBorders>
          </w:tcPr>
          <w:p>
            <w:pPr>
              <w:pStyle w:val="TableParagraph"/>
              <w:spacing w:line="240" w:lineRule="auto" w:before="169"/>
              <w:ind w:left="101" w:right="106"/>
              <w:jc w:val="left"/>
              <w:rPr>
                <w:rFonts w:ascii="宋体" w:hAnsi="宋体" w:cs="宋体" w:eastAsia="宋体" w:hint="default"/>
                <w:sz w:val="20"/>
                <w:szCs w:val="20"/>
              </w:rPr>
            </w:pPr>
            <w:r>
              <w:rPr>
                <w:rFonts w:ascii="宋体" w:hAnsi="宋体" w:cs="宋体" w:eastAsia="宋体" w:hint="default"/>
                <w:sz w:val="20"/>
                <w:szCs w:val="20"/>
              </w:rPr>
              <w:t>第七届董事会第十九次</w:t>
            </w:r>
            <w:r>
              <w:rPr>
                <w:rFonts w:ascii="宋体" w:hAnsi="宋体" w:cs="宋体" w:eastAsia="宋体" w:hint="default"/>
                <w:spacing w:val="-90"/>
                <w:sz w:val="20"/>
                <w:szCs w:val="20"/>
              </w:rPr>
              <w:t> </w:t>
            </w:r>
            <w:r>
              <w:rPr>
                <w:rFonts w:ascii="宋体" w:hAnsi="宋体" w:cs="宋体" w:eastAsia="宋体" w:hint="default"/>
                <w:spacing w:val="-90"/>
                <w:sz w:val="20"/>
                <w:szCs w:val="20"/>
              </w:rPr>
            </w:r>
            <w:r>
              <w:rPr>
                <w:rFonts w:ascii="宋体" w:hAnsi="宋体" w:cs="宋体" w:eastAsia="宋体" w:hint="default"/>
                <w:sz w:val="20"/>
                <w:szCs w:val="20"/>
              </w:rPr>
              <w:t>会议审议批准委托贷款</w:t>
            </w:r>
          </w:p>
        </w:tc>
      </w:tr>
      <w:tr>
        <w:trPr>
          <w:trHeight w:val="731" w:hRule="exact"/>
        </w:trPr>
        <w:tc>
          <w:tcPr>
            <w:tcW w:w="1804" w:type="dxa"/>
            <w:tcBorders>
              <w:top w:val="nil" w:sz="6" w:space="0" w:color="auto"/>
              <w:left w:val="nil" w:sz="6" w:space="0" w:color="auto"/>
              <w:bottom w:val="nil" w:sz="6" w:space="0" w:color="auto"/>
              <w:right w:val="single" w:sz="4" w:space="0" w:color="000000"/>
            </w:tcBorders>
          </w:tcPr>
          <w:p>
            <w:pPr>
              <w:pStyle w:val="TableParagraph"/>
              <w:spacing w:line="260" w:lineRule="exact" w:before="100"/>
              <w:ind w:left="122" w:right="102"/>
              <w:jc w:val="left"/>
              <w:rPr>
                <w:rFonts w:ascii="宋体" w:hAnsi="宋体" w:cs="宋体" w:eastAsia="宋体" w:hint="default"/>
                <w:sz w:val="20"/>
                <w:szCs w:val="20"/>
              </w:rPr>
            </w:pPr>
            <w:r>
              <w:rPr>
                <w:rFonts w:ascii="宋体" w:hAnsi="宋体" w:cs="宋体" w:eastAsia="宋体" w:hint="default"/>
                <w:sz w:val="20"/>
                <w:szCs w:val="20"/>
              </w:rPr>
              <w:t>辽</w:t>
            </w:r>
            <w:r>
              <w:rPr>
                <w:rFonts w:ascii="宋体" w:hAnsi="宋体" w:cs="宋体" w:eastAsia="宋体" w:hint="default"/>
                <w:spacing w:val="-72"/>
                <w:sz w:val="20"/>
                <w:szCs w:val="20"/>
              </w:rPr>
              <w:t> </w:t>
            </w:r>
            <w:r>
              <w:rPr>
                <w:rFonts w:ascii="宋体" w:hAnsi="宋体" w:cs="宋体" w:eastAsia="宋体" w:hint="default"/>
                <w:sz w:val="20"/>
                <w:szCs w:val="20"/>
              </w:rPr>
              <w:t>宁</w:t>
            </w:r>
            <w:r>
              <w:rPr>
                <w:rFonts w:ascii="宋体" w:hAnsi="宋体" w:cs="宋体" w:eastAsia="宋体" w:hint="default"/>
                <w:spacing w:val="-72"/>
                <w:sz w:val="20"/>
                <w:szCs w:val="20"/>
              </w:rPr>
              <w:t> </w:t>
            </w:r>
            <w:r>
              <w:rPr>
                <w:rFonts w:ascii="宋体" w:hAnsi="宋体" w:cs="宋体" w:eastAsia="宋体" w:hint="default"/>
                <w:sz w:val="20"/>
                <w:szCs w:val="20"/>
              </w:rPr>
              <w:t>锦</w:t>
            </w:r>
            <w:r>
              <w:rPr>
                <w:rFonts w:ascii="宋体" w:hAnsi="宋体" w:cs="宋体" w:eastAsia="宋体" w:hint="default"/>
                <w:spacing w:val="-72"/>
                <w:sz w:val="20"/>
                <w:szCs w:val="20"/>
              </w:rPr>
              <w:t> </w:t>
            </w:r>
            <w:r>
              <w:rPr>
                <w:rFonts w:ascii="宋体" w:hAnsi="宋体" w:cs="宋体" w:eastAsia="宋体" w:hint="default"/>
                <w:sz w:val="20"/>
                <w:szCs w:val="20"/>
              </w:rPr>
              <w:t>港</w:t>
            </w:r>
            <w:r>
              <w:rPr>
                <w:rFonts w:ascii="宋体" w:hAnsi="宋体" w:cs="宋体" w:eastAsia="宋体" w:hint="default"/>
                <w:spacing w:val="-73"/>
                <w:sz w:val="20"/>
                <w:szCs w:val="20"/>
              </w:rPr>
              <w:t> </w:t>
            </w:r>
            <w:r>
              <w:rPr>
                <w:rFonts w:ascii="宋体" w:hAnsi="宋体" w:cs="宋体" w:eastAsia="宋体" w:hint="default"/>
                <w:sz w:val="20"/>
                <w:szCs w:val="20"/>
              </w:rPr>
              <w:t>宝</w:t>
            </w:r>
            <w:r>
              <w:rPr>
                <w:rFonts w:ascii="宋体" w:hAnsi="宋体" w:cs="宋体" w:eastAsia="宋体" w:hint="default"/>
                <w:spacing w:val="-73"/>
                <w:sz w:val="20"/>
                <w:szCs w:val="20"/>
              </w:rPr>
              <w:t> </w:t>
            </w:r>
            <w:r>
              <w:rPr>
                <w:rFonts w:ascii="宋体" w:hAnsi="宋体" w:cs="宋体" w:eastAsia="宋体" w:hint="default"/>
                <w:sz w:val="20"/>
                <w:szCs w:val="20"/>
              </w:rPr>
              <w:t>地</w:t>
            </w:r>
            <w:r>
              <w:rPr>
                <w:rFonts w:ascii="宋体" w:hAnsi="宋体" w:cs="宋体" w:eastAsia="宋体" w:hint="default"/>
                <w:spacing w:val="-72"/>
                <w:sz w:val="20"/>
                <w:szCs w:val="20"/>
              </w:rPr>
              <w:t> </w:t>
            </w:r>
            <w:r>
              <w:rPr>
                <w:rFonts w:ascii="宋体" w:hAnsi="宋体" w:cs="宋体" w:eastAsia="宋体" w:hint="default"/>
                <w:sz w:val="20"/>
                <w:szCs w:val="20"/>
              </w:rPr>
              <w:t>置</w:t>
            </w:r>
            <w:r>
              <w:rPr>
                <w:rFonts w:ascii="宋体" w:hAnsi="宋体" w:cs="宋体" w:eastAsia="宋体" w:hint="default"/>
                <w:w w:val="100"/>
                <w:sz w:val="20"/>
                <w:szCs w:val="20"/>
              </w:rPr>
              <w:t> </w:t>
            </w:r>
            <w:r>
              <w:rPr>
                <w:rFonts w:ascii="宋体" w:hAnsi="宋体" w:cs="宋体" w:eastAsia="宋体" w:hint="default"/>
                <w:sz w:val="20"/>
                <w:szCs w:val="20"/>
              </w:rPr>
              <w:t>业有限公司</w:t>
            </w:r>
          </w:p>
        </w:tc>
        <w:tc>
          <w:tcPr>
            <w:tcW w:w="1496" w:type="dxa"/>
            <w:tcBorders>
              <w:top w:val="nil" w:sz="6" w:space="0" w:color="auto"/>
              <w:left w:val="single" w:sz="4" w:space="0" w:color="000000"/>
              <w:bottom w:val="nil" w:sz="6" w:space="0" w:color="auto"/>
              <w:right w:val="single" w:sz="4" w:space="0" w:color="000000"/>
            </w:tcBorders>
          </w:tcPr>
          <w:p>
            <w:pPr>
              <w:pStyle w:val="TableParagraph"/>
              <w:spacing w:line="240" w:lineRule="auto" w:before="146"/>
              <w:ind w:right="1"/>
              <w:jc w:val="center"/>
              <w:rPr>
                <w:rFonts w:ascii="Arial" w:hAnsi="Arial" w:cs="Arial" w:eastAsia="Arial" w:hint="default"/>
                <w:sz w:val="20"/>
                <w:szCs w:val="20"/>
              </w:rPr>
            </w:pPr>
            <w:r>
              <w:rPr>
                <w:rFonts w:ascii="Arial"/>
                <w:sz w:val="20"/>
              </w:rPr>
              <w:t>30,000,000.00</w:t>
            </w:r>
          </w:p>
        </w:tc>
        <w:tc>
          <w:tcPr>
            <w:tcW w:w="1748" w:type="dxa"/>
            <w:tcBorders>
              <w:top w:val="nil" w:sz="6" w:space="0" w:color="auto"/>
              <w:left w:val="single" w:sz="4" w:space="0" w:color="000000"/>
              <w:bottom w:val="nil" w:sz="6" w:space="0" w:color="auto"/>
              <w:right w:val="single" w:sz="4" w:space="0" w:color="000000"/>
            </w:tcBorders>
          </w:tcPr>
          <w:p>
            <w:pPr>
              <w:pStyle w:val="TableParagraph"/>
              <w:spacing w:line="240" w:lineRule="auto" w:before="102"/>
              <w:ind w:right="0"/>
              <w:jc w:val="center"/>
              <w:rPr>
                <w:rFonts w:ascii="宋体" w:hAnsi="宋体" w:cs="宋体" w:eastAsia="宋体" w:hint="default"/>
                <w:sz w:val="20"/>
                <w:szCs w:val="20"/>
              </w:rPr>
            </w:pPr>
            <w:r>
              <w:rPr>
                <w:rFonts w:ascii="Times New Roman" w:hAnsi="Times New Roman" w:cs="Times New Roman" w:eastAsia="Times New Roman" w:hint="default"/>
                <w:sz w:val="20"/>
                <w:szCs w:val="20"/>
              </w:rPr>
              <w:t>2012</w:t>
            </w:r>
            <w:r>
              <w:rPr>
                <w:rFonts w:ascii="Times New Roman" w:hAnsi="Times New Roman" w:cs="Times New Roman" w:eastAsia="Times New Roman" w:hint="default"/>
                <w:spacing w:val="-5"/>
                <w:sz w:val="20"/>
                <w:szCs w:val="20"/>
              </w:rPr>
              <w:t> </w:t>
            </w:r>
            <w:r>
              <w:rPr>
                <w:rFonts w:ascii="宋体" w:hAnsi="宋体" w:cs="宋体" w:eastAsia="宋体" w:hint="default"/>
                <w:sz w:val="20"/>
                <w:szCs w:val="20"/>
              </w:rPr>
              <w:t>年</w:t>
            </w:r>
            <w:r>
              <w:rPr>
                <w:rFonts w:ascii="宋体" w:hAnsi="宋体" w:cs="宋体" w:eastAsia="宋体" w:hint="default"/>
                <w:spacing w:val="-54"/>
                <w:sz w:val="20"/>
                <w:szCs w:val="20"/>
              </w:rPr>
              <w:t> </w:t>
            </w:r>
            <w:r>
              <w:rPr>
                <w:rFonts w:ascii="Times New Roman" w:hAnsi="Times New Roman" w:cs="Times New Roman" w:eastAsia="Times New Roman" w:hint="default"/>
                <w:sz w:val="20"/>
                <w:szCs w:val="20"/>
              </w:rPr>
              <w:t>4</w:t>
            </w:r>
            <w:r>
              <w:rPr>
                <w:rFonts w:ascii="Times New Roman" w:hAnsi="Times New Roman" w:cs="Times New Roman" w:eastAsia="Times New Roman" w:hint="default"/>
                <w:spacing w:val="-3"/>
                <w:sz w:val="20"/>
                <w:szCs w:val="20"/>
              </w:rPr>
              <w:t> </w:t>
            </w:r>
            <w:r>
              <w:rPr>
                <w:rFonts w:ascii="宋体" w:hAnsi="宋体" w:cs="宋体" w:eastAsia="宋体" w:hint="default"/>
                <w:sz w:val="20"/>
                <w:szCs w:val="20"/>
              </w:rPr>
              <w:t>月</w:t>
            </w:r>
            <w:r>
              <w:rPr>
                <w:rFonts w:ascii="宋体" w:hAnsi="宋体" w:cs="宋体" w:eastAsia="宋体" w:hint="default"/>
                <w:spacing w:val="-55"/>
                <w:sz w:val="20"/>
                <w:szCs w:val="20"/>
              </w:rPr>
              <w:t> </w:t>
            </w:r>
            <w:r>
              <w:rPr>
                <w:rFonts w:ascii="Times New Roman" w:hAnsi="Times New Roman" w:cs="Times New Roman" w:eastAsia="Times New Roman" w:hint="default"/>
                <w:sz w:val="20"/>
                <w:szCs w:val="20"/>
              </w:rPr>
              <w:t>25</w:t>
            </w:r>
            <w:r>
              <w:rPr>
                <w:rFonts w:ascii="Times New Roman" w:hAnsi="Times New Roman" w:cs="Times New Roman" w:eastAsia="Times New Roman" w:hint="default"/>
                <w:spacing w:val="-3"/>
                <w:sz w:val="20"/>
                <w:szCs w:val="20"/>
              </w:rPr>
              <w:t> </w:t>
            </w:r>
            <w:r>
              <w:rPr>
                <w:rFonts w:ascii="宋体" w:hAnsi="宋体" w:cs="宋体" w:eastAsia="宋体" w:hint="default"/>
                <w:sz w:val="20"/>
                <w:szCs w:val="20"/>
              </w:rPr>
              <w:t>日</w:t>
            </w:r>
          </w:p>
        </w:tc>
        <w:tc>
          <w:tcPr>
            <w:tcW w:w="1955" w:type="dxa"/>
            <w:tcBorders>
              <w:top w:val="nil" w:sz="6" w:space="0" w:color="auto"/>
              <w:left w:val="single" w:sz="4" w:space="0" w:color="000000"/>
              <w:bottom w:val="nil" w:sz="6" w:space="0" w:color="auto"/>
              <w:right w:val="single" w:sz="4" w:space="0" w:color="000000"/>
            </w:tcBorders>
          </w:tcPr>
          <w:p>
            <w:pPr>
              <w:pStyle w:val="TableParagraph"/>
              <w:spacing w:line="240" w:lineRule="auto" w:before="102"/>
              <w:ind w:right="1"/>
              <w:jc w:val="center"/>
              <w:rPr>
                <w:rFonts w:ascii="宋体" w:hAnsi="宋体" w:cs="宋体" w:eastAsia="宋体" w:hint="default"/>
                <w:sz w:val="20"/>
                <w:szCs w:val="20"/>
              </w:rPr>
            </w:pPr>
            <w:r>
              <w:rPr>
                <w:rFonts w:ascii="Times New Roman" w:hAnsi="Times New Roman" w:cs="Times New Roman" w:eastAsia="Times New Roman" w:hint="default"/>
                <w:sz w:val="20"/>
                <w:szCs w:val="20"/>
              </w:rPr>
              <w:t>2013</w:t>
            </w:r>
            <w:r>
              <w:rPr>
                <w:rFonts w:ascii="Times New Roman" w:hAnsi="Times New Roman" w:cs="Times New Roman" w:eastAsia="Times New Roman" w:hint="default"/>
                <w:spacing w:val="-1"/>
                <w:sz w:val="20"/>
                <w:szCs w:val="20"/>
              </w:rPr>
              <w:t> </w:t>
            </w:r>
            <w:r>
              <w:rPr>
                <w:rFonts w:ascii="宋体" w:hAnsi="宋体" w:cs="宋体" w:eastAsia="宋体" w:hint="default"/>
                <w:sz w:val="20"/>
                <w:szCs w:val="20"/>
              </w:rPr>
              <w:t>年</w:t>
            </w:r>
            <w:r>
              <w:rPr>
                <w:rFonts w:ascii="宋体" w:hAnsi="宋体" w:cs="宋体" w:eastAsia="宋体" w:hint="default"/>
                <w:spacing w:val="-50"/>
                <w:sz w:val="20"/>
                <w:szCs w:val="20"/>
              </w:rPr>
              <w:t> </w:t>
            </w:r>
            <w:r>
              <w:rPr>
                <w:rFonts w:ascii="Times New Roman" w:hAnsi="Times New Roman" w:cs="Times New Roman" w:eastAsia="Times New Roman" w:hint="default"/>
                <w:sz w:val="20"/>
                <w:szCs w:val="20"/>
              </w:rPr>
              <w:t>10</w:t>
            </w:r>
            <w:r>
              <w:rPr>
                <w:rFonts w:ascii="Times New Roman" w:hAnsi="Times New Roman" w:cs="Times New Roman" w:eastAsia="Times New Roman" w:hint="default"/>
                <w:spacing w:val="-1"/>
                <w:sz w:val="20"/>
                <w:szCs w:val="20"/>
              </w:rPr>
              <w:t> </w:t>
            </w:r>
            <w:r>
              <w:rPr>
                <w:rFonts w:ascii="宋体" w:hAnsi="宋体" w:cs="宋体" w:eastAsia="宋体" w:hint="default"/>
                <w:sz w:val="20"/>
                <w:szCs w:val="20"/>
              </w:rPr>
              <w:t>月</w:t>
            </w:r>
            <w:r>
              <w:rPr>
                <w:rFonts w:ascii="宋体" w:hAnsi="宋体" w:cs="宋体" w:eastAsia="宋体" w:hint="default"/>
                <w:spacing w:val="-51"/>
                <w:sz w:val="20"/>
                <w:szCs w:val="20"/>
              </w:rPr>
              <w:t> </w:t>
            </w:r>
            <w:r>
              <w:rPr>
                <w:rFonts w:ascii="Times New Roman" w:hAnsi="Times New Roman" w:cs="Times New Roman" w:eastAsia="Times New Roman" w:hint="default"/>
                <w:sz w:val="20"/>
                <w:szCs w:val="20"/>
              </w:rPr>
              <w:t>24</w:t>
            </w:r>
            <w:r>
              <w:rPr>
                <w:rFonts w:ascii="Times New Roman" w:hAnsi="Times New Roman" w:cs="Times New Roman" w:eastAsia="Times New Roman" w:hint="default"/>
                <w:spacing w:val="1"/>
                <w:sz w:val="20"/>
                <w:szCs w:val="20"/>
              </w:rPr>
              <w:t> </w:t>
            </w:r>
            <w:r>
              <w:rPr>
                <w:rFonts w:ascii="宋体" w:hAnsi="宋体" w:cs="宋体" w:eastAsia="宋体" w:hint="default"/>
                <w:sz w:val="20"/>
                <w:szCs w:val="20"/>
              </w:rPr>
              <w:t>日</w:t>
            </w:r>
          </w:p>
        </w:tc>
        <w:tc>
          <w:tcPr>
            <w:tcW w:w="2226" w:type="dxa"/>
            <w:tcBorders>
              <w:top w:val="nil" w:sz="6" w:space="0" w:color="auto"/>
              <w:left w:val="single" w:sz="4" w:space="0" w:color="000000"/>
              <w:bottom w:val="nil" w:sz="6" w:space="0" w:color="auto"/>
              <w:right w:val="nil" w:sz="6" w:space="0" w:color="auto"/>
            </w:tcBorders>
          </w:tcPr>
          <w:p>
            <w:pPr>
              <w:pStyle w:val="TableParagraph"/>
              <w:spacing w:line="260" w:lineRule="exact" w:before="100"/>
              <w:ind w:left="101" w:right="106"/>
              <w:jc w:val="left"/>
              <w:rPr>
                <w:rFonts w:ascii="宋体" w:hAnsi="宋体" w:cs="宋体" w:eastAsia="宋体" w:hint="default"/>
                <w:sz w:val="20"/>
                <w:szCs w:val="20"/>
              </w:rPr>
            </w:pPr>
            <w:r>
              <w:rPr>
                <w:rFonts w:ascii="宋体" w:hAnsi="宋体" w:cs="宋体" w:eastAsia="宋体" w:hint="default"/>
                <w:sz w:val="20"/>
                <w:szCs w:val="20"/>
              </w:rPr>
              <w:t>第七届董事会第十九次</w:t>
            </w:r>
            <w:r>
              <w:rPr>
                <w:rFonts w:ascii="宋体" w:hAnsi="宋体" w:cs="宋体" w:eastAsia="宋体" w:hint="default"/>
                <w:spacing w:val="-90"/>
                <w:sz w:val="20"/>
                <w:szCs w:val="20"/>
              </w:rPr>
              <w:t> </w:t>
            </w:r>
            <w:r>
              <w:rPr>
                <w:rFonts w:ascii="宋体" w:hAnsi="宋体" w:cs="宋体" w:eastAsia="宋体" w:hint="default"/>
                <w:spacing w:val="-90"/>
                <w:sz w:val="20"/>
                <w:szCs w:val="20"/>
              </w:rPr>
            </w:r>
            <w:r>
              <w:rPr>
                <w:rFonts w:ascii="宋体" w:hAnsi="宋体" w:cs="宋体" w:eastAsia="宋体" w:hint="default"/>
                <w:sz w:val="20"/>
                <w:szCs w:val="20"/>
              </w:rPr>
              <w:t>会议审议批准委托贷款</w:t>
            </w:r>
          </w:p>
        </w:tc>
      </w:tr>
      <w:tr>
        <w:trPr>
          <w:trHeight w:val="659" w:hRule="exact"/>
        </w:trPr>
        <w:tc>
          <w:tcPr>
            <w:tcW w:w="1804" w:type="dxa"/>
            <w:tcBorders>
              <w:top w:val="nil" w:sz="6" w:space="0" w:color="auto"/>
              <w:left w:val="nil" w:sz="6" w:space="0" w:color="auto"/>
              <w:bottom w:val="single" w:sz="17" w:space="0" w:color="000000"/>
              <w:right w:val="single" w:sz="4" w:space="0" w:color="000000"/>
            </w:tcBorders>
          </w:tcPr>
          <w:p>
            <w:pPr>
              <w:pStyle w:val="TableParagraph"/>
              <w:spacing w:line="260" w:lineRule="exact" w:before="100"/>
              <w:ind w:left="122" w:right="102"/>
              <w:jc w:val="left"/>
              <w:rPr>
                <w:rFonts w:ascii="宋体" w:hAnsi="宋体" w:cs="宋体" w:eastAsia="宋体" w:hint="default"/>
                <w:sz w:val="20"/>
                <w:szCs w:val="20"/>
              </w:rPr>
            </w:pPr>
            <w:r>
              <w:rPr>
                <w:rFonts w:ascii="宋体" w:hAnsi="宋体" w:cs="宋体" w:eastAsia="宋体" w:hint="default"/>
                <w:sz w:val="20"/>
                <w:szCs w:val="20"/>
              </w:rPr>
              <w:t>辽</w:t>
            </w:r>
            <w:r>
              <w:rPr>
                <w:rFonts w:ascii="宋体" w:hAnsi="宋体" w:cs="宋体" w:eastAsia="宋体" w:hint="default"/>
                <w:spacing w:val="-72"/>
                <w:sz w:val="20"/>
                <w:szCs w:val="20"/>
              </w:rPr>
              <w:t> </w:t>
            </w:r>
            <w:r>
              <w:rPr>
                <w:rFonts w:ascii="宋体" w:hAnsi="宋体" w:cs="宋体" w:eastAsia="宋体" w:hint="default"/>
                <w:sz w:val="20"/>
                <w:szCs w:val="20"/>
              </w:rPr>
              <w:t>宁</w:t>
            </w:r>
            <w:r>
              <w:rPr>
                <w:rFonts w:ascii="宋体" w:hAnsi="宋体" w:cs="宋体" w:eastAsia="宋体" w:hint="default"/>
                <w:spacing w:val="-72"/>
                <w:sz w:val="20"/>
                <w:szCs w:val="20"/>
              </w:rPr>
              <w:t> </w:t>
            </w:r>
            <w:r>
              <w:rPr>
                <w:rFonts w:ascii="宋体" w:hAnsi="宋体" w:cs="宋体" w:eastAsia="宋体" w:hint="default"/>
                <w:sz w:val="20"/>
                <w:szCs w:val="20"/>
              </w:rPr>
              <w:t>锦</w:t>
            </w:r>
            <w:r>
              <w:rPr>
                <w:rFonts w:ascii="宋体" w:hAnsi="宋体" w:cs="宋体" w:eastAsia="宋体" w:hint="default"/>
                <w:spacing w:val="-72"/>
                <w:sz w:val="20"/>
                <w:szCs w:val="20"/>
              </w:rPr>
              <w:t> </w:t>
            </w:r>
            <w:r>
              <w:rPr>
                <w:rFonts w:ascii="宋体" w:hAnsi="宋体" w:cs="宋体" w:eastAsia="宋体" w:hint="default"/>
                <w:sz w:val="20"/>
                <w:szCs w:val="20"/>
              </w:rPr>
              <w:t>港</w:t>
            </w:r>
            <w:r>
              <w:rPr>
                <w:rFonts w:ascii="宋体" w:hAnsi="宋体" w:cs="宋体" w:eastAsia="宋体" w:hint="default"/>
                <w:spacing w:val="-73"/>
                <w:sz w:val="20"/>
                <w:szCs w:val="20"/>
              </w:rPr>
              <w:t> </w:t>
            </w:r>
            <w:r>
              <w:rPr>
                <w:rFonts w:ascii="宋体" w:hAnsi="宋体" w:cs="宋体" w:eastAsia="宋体" w:hint="default"/>
                <w:sz w:val="20"/>
                <w:szCs w:val="20"/>
              </w:rPr>
              <w:t>宝</w:t>
            </w:r>
            <w:r>
              <w:rPr>
                <w:rFonts w:ascii="宋体" w:hAnsi="宋体" w:cs="宋体" w:eastAsia="宋体" w:hint="default"/>
                <w:spacing w:val="-73"/>
                <w:sz w:val="20"/>
                <w:szCs w:val="20"/>
              </w:rPr>
              <w:t> </w:t>
            </w:r>
            <w:r>
              <w:rPr>
                <w:rFonts w:ascii="宋体" w:hAnsi="宋体" w:cs="宋体" w:eastAsia="宋体" w:hint="default"/>
                <w:sz w:val="20"/>
                <w:szCs w:val="20"/>
              </w:rPr>
              <w:t>地</w:t>
            </w:r>
            <w:r>
              <w:rPr>
                <w:rFonts w:ascii="宋体" w:hAnsi="宋体" w:cs="宋体" w:eastAsia="宋体" w:hint="default"/>
                <w:spacing w:val="-72"/>
                <w:sz w:val="20"/>
                <w:szCs w:val="20"/>
              </w:rPr>
              <w:t> </w:t>
            </w:r>
            <w:r>
              <w:rPr>
                <w:rFonts w:ascii="宋体" w:hAnsi="宋体" w:cs="宋体" w:eastAsia="宋体" w:hint="default"/>
                <w:sz w:val="20"/>
                <w:szCs w:val="20"/>
              </w:rPr>
              <w:t>置</w:t>
            </w:r>
            <w:r>
              <w:rPr>
                <w:rFonts w:ascii="宋体" w:hAnsi="宋体" w:cs="宋体" w:eastAsia="宋体" w:hint="default"/>
                <w:w w:val="100"/>
                <w:sz w:val="20"/>
                <w:szCs w:val="20"/>
              </w:rPr>
              <w:t> </w:t>
            </w:r>
            <w:r>
              <w:rPr>
                <w:rFonts w:ascii="宋体" w:hAnsi="宋体" w:cs="宋体" w:eastAsia="宋体" w:hint="default"/>
                <w:sz w:val="20"/>
                <w:szCs w:val="20"/>
              </w:rPr>
              <w:t>业有限公司</w:t>
            </w:r>
          </w:p>
        </w:tc>
        <w:tc>
          <w:tcPr>
            <w:tcW w:w="1496" w:type="dxa"/>
            <w:tcBorders>
              <w:top w:val="nil" w:sz="6" w:space="0" w:color="auto"/>
              <w:left w:val="single" w:sz="4" w:space="0" w:color="000000"/>
              <w:bottom w:val="single" w:sz="17" w:space="0" w:color="000000"/>
              <w:right w:val="single" w:sz="4" w:space="0" w:color="000000"/>
            </w:tcBorders>
          </w:tcPr>
          <w:p>
            <w:pPr>
              <w:pStyle w:val="TableParagraph"/>
              <w:spacing w:line="240" w:lineRule="auto" w:before="146"/>
              <w:ind w:right="1"/>
              <w:jc w:val="center"/>
              <w:rPr>
                <w:rFonts w:ascii="Arial" w:hAnsi="Arial" w:cs="Arial" w:eastAsia="Arial" w:hint="default"/>
                <w:sz w:val="20"/>
                <w:szCs w:val="20"/>
              </w:rPr>
            </w:pPr>
            <w:r>
              <w:rPr>
                <w:rFonts w:ascii="Arial"/>
                <w:sz w:val="20"/>
              </w:rPr>
              <w:t>30,000,000.00</w:t>
            </w:r>
          </w:p>
        </w:tc>
        <w:tc>
          <w:tcPr>
            <w:tcW w:w="1748" w:type="dxa"/>
            <w:tcBorders>
              <w:top w:val="nil" w:sz="6" w:space="0" w:color="auto"/>
              <w:left w:val="single" w:sz="4" w:space="0" w:color="000000"/>
              <w:bottom w:val="single" w:sz="17" w:space="0" w:color="000000"/>
              <w:right w:val="single" w:sz="4" w:space="0" w:color="000000"/>
            </w:tcBorders>
          </w:tcPr>
          <w:p>
            <w:pPr>
              <w:pStyle w:val="TableParagraph"/>
              <w:spacing w:line="240" w:lineRule="auto" w:before="103"/>
              <w:ind w:right="0"/>
              <w:jc w:val="center"/>
              <w:rPr>
                <w:rFonts w:ascii="宋体" w:hAnsi="宋体" w:cs="宋体" w:eastAsia="宋体" w:hint="default"/>
                <w:sz w:val="20"/>
                <w:szCs w:val="20"/>
              </w:rPr>
            </w:pPr>
            <w:r>
              <w:rPr>
                <w:rFonts w:ascii="Times New Roman" w:hAnsi="Times New Roman" w:cs="Times New Roman" w:eastAsia="Times New Roman" w:hint="default"/>
                <w:sz w:val="20"/>
                <w:szCs w:val="20"/>
              </w:rPr>
              <w:t>2012</w:t>
            </w:r>
            <w:r>
              <w:rPr>
                <w:rFonts w:ascii="Times New Roman" w:hAnsi="Times New Roman" w:cs="Times New Roman" w:eastAsia="Times New Roman" w:hint="default"/>
                <w:spacing w:val="-1"/>
                <w:sz w:val="20"/>
                <w:szCs w:val="20"/>
              </w:rPr>
              <w:t> </w:t>
            </w:r>
            <w:r>
              <w:rPr>
                <w:rFonts w:ascii="宋体" w:hAnsi="宋体" w:cs="宋体" w:eastAsia="宋体" w:hint="default"/>
                <w:sz w:val="20"/>
                <w:szCs w:val="20"/>
              </w:rPr>
              <w:t>年</w:t>
            </w:r>
            <w:r>
              <w:rPr>
                <w:rFonts w:ascii="宋体" w:hAnsi="宋体" w:cs="宋体" w:eastAsia="宋体" w:hint="default"/>
                <w:spacing w:val="-51"/>
                <w:sz w:val="20"/>
                <w:szCs w:val="20"/>
              </w:rPr>
              <w:t> </w:t>
            </w:r>
            <w:r>
              <w:rPr>
                <w:rFonts w:ascii="Times New Roman" w:hAnsi="Times New Roman" w:cs="Times New Roman" w:eastAsia="Times New Roman" w:hint="default"/>
                <w:sz w:val="20"/>
                <w:szCs w:val="20"/>
              </w:rPr>
              <w:t>5</w:t>
            </w:r>
            <w:r>
              <w:rPr>
                <w:rFonts w:ascii="Times New Roman" w:hAnsi="Times New Roman" w:cs="Times New Roman" w:eastAsia="Times New Roman" w:hint="default"/>
                <w:spacing w:val="1"/>
                <w:sz w:val="20"/>
                <w:szCs w:val="20"/>
              </w:rPr>
              <w:t> </w:t>
            </w:r>
            <w:r>
              <w:rPr>
                <w:rFonts w:ascii="宋体" w:hAnsi="宋体" w:cs="宋体" w:eastAsia="宋体" w:hint="default"/>
                <w:sz w:val="20"/>
                <w:szCs w:val="20"/>
              </w:rPr>
              <w:t>月</w:t>
            </w:r>
            <w:r>
              <w:rPr>
                <w:rFonts w:ascii="宋体" w:hAnsi="宋体" w:cs="宋体" w:eastAsia="宋体" w:hint="default"/>
                <w:spacing w:val="-51"/>
                <w:sz w:val="20"/>
                <w:szCs w:val="20"/>
              </w:rPr>
              <w:t> </w:t>
            </w:r>
            <w:r>
              <w:rPr>
                <w:rFonts w:ascii="Times New Roman" w:hAnsi="Times New Roman" w:cs="Times New Roman" w:eastAsia="Times New Roman" w:hint="default"/>
                <w:sz w:val="20"/>
                <w:szCs w:val="20"/>
              </w:rPr>
              <w:t>9</w:t>
            </w:r>
            <w:r>
              <w:rPr>
                <w:rFonts w:ascii="Times New Roman" w:hAnsi="Times New Roman" w:cs="Times New Roman" w:eastAsia="Times New Roman" w:hint="default"/>
                <w:spacing w:val="1"/>
                <w:sz w:val="20"/>
                <w:szCs w:val="20"/>
              </w:rPr>
              <w:t> </w:t>
            </w:r>
            <w:r>
              <w:rPr>
                <w:rFonts w:ascii="宋体" w:hAnsi="宋体" w:cs="宋体" w:eastAsia="宋体" w:hint="default"/>
                <w:sz w:val="20"/>
                <w:szCs w:val="20"/>
              </w:rPr>
              <w:t>日</w:t>
            </w:r>
          </w:p>
        </w:tc>
        <w:tc>
          <w:tcPr>
            <w:tcW w:w="1955" w:type="dxa"/>
            <w:tcBorders>
              <w:top w:val="nil" w:sz="6" w:space="0" w:color="auto"/>
              <w:left w:val="single" w:sz="4" w:space="0" w:color="000000"/>
              <w:bottom w:val="single" w:sz="17" w:space="0" w:color="000000"/>
              <w:right w:val="single" w:sz="4" w:space="0" w:color="000000"/>
            </w:tcBorders>
          </w:tcPr>
          <w:p>
            <w:pPr>
              <w:pStyle w:val="TableParagraph"/>
              <w:spacing w:line="240" w:lineRule="auto" w:before="103"/>
              <w:ind w:right="0"/>
              <w:jc w:val="center"/>
              <w:rPr>
                <w:rFonts w:ascii="宋体" w:hAnsi="宋体" w:cs="宋体" w:eastAsia="宋体" w:hint="default"/>
                <w:sz w:val="20"/>
                <w:szCs w:val="20"/>
              </w:rPr>
            </w:pPr>
            <w:r>
              <w:rPr>
                <w:rFonts w:ascii="Times New Roman" w:hAnsi="Times New Roman" w:cs="Times New Roman" w:eastAsia="Times New Roman" w:hint="default"/>
                <w:sz w:val="20"/>
                <w:szCs w:val="20"/>
              </w:rPr>
              <w:t>2013</w:t>
            </w:r>
            <w:r>
              <w:rPr>
                <w:rFonts w:ascii="Times New Roman" w:hAnsi="Times New Roman" w:cs="Times New Roman" w:eastAsia="Times New Roman" w:hint="default"/>
                <w:spacing w:val="-1"/>
                <w:sz w:val="20"/>
                <w:szCs w:val="20"/>
              </w:rPr>
              <w:t> </w:t>
            </w:r>
            <w:r>
              <w:rPr>
                <w:rFonts w:ascii="宋体" w:hAnsi="宋体" w:cs="宋体" w:eastAsia="宋体" w:hint="default"/>
                <w:sz w:val="20"/>
                <w:szCs w:val="20"/>
              </w:rPr>
              <w:t>年</w:t>
            </w:r>
            <w:r>
              <w:rPr>
                <w:rFonts w:ascii="宋体" w:hAnsi="宋体" w:cs="宋体" w:eastAsia="宋体" w:hint="default"/>
                <w:spacing w:val="-51"/>
                <w:sz w:val="20"/>
                <w:szCs w:val="20"/>
              </w:rPr>
              <w:t> </w:t>
            </w:r>
            <w:r>
              <w:rPr>
                <w:rFonts w:ascii="Times New Roman" w:hAnsi="Times New Roman" w:cs="Times New Roman" w:eastAsia="Times New Roman" w:hint="default"/>
                <w:spacing w:val="-4"/>
                <w:sz w:val="20"/>
                <w:szCs w:val="20"/>
              </w:rPr>
              <w:t>11</w:t>
            </w:r>
            <w:r>
              <w:rPr>
                <w:rFonts w:ascii="Times New Roman" w:hAnsi="Times New Roman" w:cs="Times New Roman" w:eastAsia="Times New Roman" w:hint="default"/>
                <w:spacing w:val="1"/>
                <w:sz w:val="20"/>
                <w:szCs w:val="20"/>
              </w:rPr>
              <w:t> </w:t>
            </w:r>
            <w:r>
              <w:rPr>
                <w:rFonts w:ascii="宋体" w:hAnsi="宋体" w:cs="宋体" w:eastAsia="宋体" w:hint="default"/>
                <w:sz w:val="20"/>
                <w:szCs w:val="20"/>
              </w:rPr>
              <w:t>月</w:t>
            </w:r>
            <w:r>
              <w:rPr>
                <w:rFonts w:ascii="宋体" w:hAnsi="宋体" w:cs="宋体" w:eastAsia="宋体" w:hint="default"/>
                <w:spacing w:val="-51"/>
                <w:sz w:val="20"/>
                <w:szCs w:val="20"/>
              </w:rPr>
              <w:t> </w:t>
            </w:r>
            <w:r>
              <w:rPr>
                <w:rFonts w:ascii="Times New Roman" w:hAnsi="Times New Roman" w:cs="Times New Roman" w:eastAsia="Times New Roman" w:hint="default"/>
                <w:sz w:val="20"/>
                <w:szCs w:val="20"/>
              </w:rPr>
              <w:t>8</w:t>
            </w:r>
            <w:r>
              <w:rPr>
                <w:rFonts w:ascii="Times New Roman" w:hAnsi="Times New Roman" w:cs="Times New Roman" w:eastAsia="Times New Roman" w:hint="default"/>
                <w:spacing w:val="1"/>
                <w:sz w:val="20"/>
                <w:szCs w:val="20"/>
              </w:rPr>
              <w:t> </w:t>
            </w:r>
            <w:r>
              <w:rPr>
                <w:rFonts w:ascii="宋体" w:hAnsi="宋体" w:cs="宋体" w:eastAsia="宋体" w:hint="default"/>
                <w:sz w:val="20"/>
                <w:szCs w:val="20"/>
              </w:rPr>
              <w:t>日</w:t>
            </w:r>
          </w:p>
        </w:tc>
        <w:tc>
          <w:tcPr>
            <w:tcW w:w="2226" w:type="dxa"/>
            <w:tcBorders>
              <w:top w:val="nil" w:sz="6" w:space="0" w:color="auto"/>
              <w:left w:val="single" w:sz="4" w:space="0" w:color="000000"/>
              <w:bottom w:val="single" w:sz="17" w:space="0" w:color="000000"/>
              <w:right w:val="nil" w:sz="6" w:space="0" w:color="auto"/>
            </w:tcBorders>
          </w:tcPr>
          <w:p>
            <w:pPr>
              <w:pStyle w:val="TableParagraph"/>
              <w:spacing w:line="260" w:lineRule="exact" w:before="100"/>
              <w:ind w:left="101" w:right="106"/>
              <w:jc w:val="left"/>
              <w:rPr>
                <w:rFonts w:ascii="宋体" w:hAnsi="宋体" w:cs="宋体" w:eastAsia="宋体" w:hint="default"/>
                <w:sz w:val="20"/>
                <w:szCs w:val="20"/>
              </w:rPr>
            </w:pPr>
            <w:r>
              <w:rPr>
                <w:rFonts w:ascii="宋体" w:hAnsi="宋体" w:cs="宋体" w:eastAsia="宋体" w:hint="default"/>
                <w:sz w:val="20"/>
                <w:szCs w:val="20"/>
              </w:rPr>
              <w:t>第七届董事会第十九次</w:t>
            </w:r>
            <w:r>
              <w:rPr>
                <w:rFonts w:ascii="宋体" w:hAnsi="宋体" w:cs="宋体" w:eastAsia="宋体" w:hint="default"/>
                <w:spacing w:val="-90"/>
                <w:sz w:val="20"/>
                <w:szCs w:val="20"/>
              </w:rPr>
              <w:t> </w:t>
            </w:r>
            <w:r>
              <w:rPr>
                <w:rFonts w:ascii="宋体" w:hAnsi="宋体" w:cs="宋体" w:eastAsia="宋体" w:hint="default"/>
                <w:spacing w:val="-90"/>
                <w:sz w:val="20"/>
                <w:szCs w:val="20"/>
              </w:rPr>
            </w:r>
            <w:r>
              <w:rPr>
                <w:rFonts w:ascii="宋体" w:hAnsi="宋体" w:cs="宋体" w:eastAsia="宋体" w:hint="default"/>
                <w:sz w:val="20"/>
                <w:szCs w:val="20"/>
              </w:rPr>
              <w:t>会议审议批准委托贷款</w:t>
            </w:r>
          </w:p>
        </w:tc>
      </w:tr>
    </w:tbl>
    <w:p>
      <w:pPr>
        <w:pStyle w:val="BodyText"/>
        <w:spacing w:line="240" w:lineRule="auto" w:before="70"/>
        <w:ind w:left="1118" w:right="0"/>
        <w:jc w:val="left"/>
      </w:pPr>
      <w:r>
        <w:rPr/>
        <w:pict>
          <v:group style="position:absolute;margin-left:89.879997pt;margin-top:-39.384365pt;width:460.75pt;height:.5pt;mso-position-horizontal-relative:page;mso-position-vertical-relative:paragraph;z-index:-1221544" coordorigin="1798,-788" coordsize="9215,10">
            <v:shape style="position:absolute;left:1798;top:-788;width:3281;height:10" type="#_x0000_t75" stroked="false">
              <v:imagedata r:id="rId1230" o:title=""/>
            </v:shape>
            <v:shape style="position:absolute;left:5074;top:-788;width:1752;height:10" type="#_x0000_t75" stroked="false">
              <v:imagedata r:id="rId1231" o:title=""/>
            </v:shape>
            <v:shape style="position:absolute;left:6822;top:-788;width:4191;height:10" type="#_x0000_t75" stroked="false">
              <v:imagedata r:id="rId1232" o:title=""/>
            </v:shape>
            <w10:wrap type="none"/>
          </v:group>
        </w:pict>
      </w:r>
      <w:r>
        <w:rPr/>
        <w:pict>
          <v:shape style="position:absolute;margin-left:179.119995pt;margin-top:-3.384354pt;width:.480032pt;height:.66pt;mso-position-horizontal-relative:page;mso-position-vertical-relative:paragraph;z-index:30688" type="#_x0000_t75" stroked="false">
            <v:imagedata r:id="rId1236" o:title=""/>
          </v:shape>
        </w:pict>
      </w:r>
      <w:r>
        <w:rPr/>
        <w:pict>
          <v:shape style="position:absolute;margin-left:253.940002pt;margin-top:-3.384354pt;width:.480022pt;height:.66pt;mso-position-horizontal-relative:page;mso-position-vertical-relative:paragraph;z-index:30712" type="#_x0000_t75" stroked="false">
            <v:imagedata r:id="rId1236" o:title=""/>
          </v:shape>
        </w:pict>
      </w:r>
      <w:r>
        <w:rPr/>
        <w:pict>
          <v:shape style="position:absolute;margin-left:341.320007pt;margin-top:-3.384354pt;width:.480002pt;height:.66pt;mso-position-horizontal-relative:page;mso-position-vertical-relative:paragraph;z-index:30736" type="#_x0000_t75" stroked="false">
            <v:imagedata r:id="rId1236" o:title=""/>
          </v:shape>
        </w:pict>
      </w:r>
      <w:r>
        <w:rPr/>
        <w:pict>
          <v:shape style="position:absolute;margin-left:439.059998pt;margin-top:-3.384354pt;width:.480032pt;height:.66pt;mso-position-horizontal-relative:page;mso-position-vertical-relative:paragraph;z-index:30760" type="#_x0000_t75" stroked="false">
            <v:imagedata r:id="rId1236" o:title=""/>
          </v:shape>
        </w:pict>
      </w:r>
      <w:r>
        <w:rPr>
          <w:rFonts w:ascii="Arial" w:hAnsi="Arial" w:cs="Arial" w:eastAsia="Arial" w:hint="default"/>
        </w:rPr>
        <w:t>(8)</w:t>
      </w:r>
      <w:r>
        <w:rPr>
          <w:rFonts w:ascii="Arial" w:hAnsi="Arial" w:cs="Arial" w:eastAsia="Arial" w:hint="default"/>
          <w:spacing w:val="-1"/>
        </w:rPr>
        <w:t> </w:t>
      </w:r>
      <w:r>
        <w:rPr/>
        <w:t>本年无关联方资产转让、债务重组情况。</w:t>
      </w:r>
    </w:p>
    <w:p>
      <w:pPr>
        <w:pStyle w:val="BodyText"/>
        <w:spacing w:line="240" w:lineRule="auto" w:before="135"/>
        <w:ind w:left="1118" w:right="0"/>
        <w:jc w:val="left"/>
      </w:pPr>
      <w:r>
        <w:rPr>
          <w:rFonts w:ascii="Arial" w:hAnsi="Arial" w:cs="Arial" w:eastAsia="Arial" w:hint="default"/>
        </w:rPr>
        <w:t>(9)</w:t>
      </w:r>
      <w:r>
        <w:rPr>
          <w:rFonts w:ascii="Arial" w:hAnsi="Arial" w:cs="Arial" w:eastAsia="Arial" w:hint="default"/>
          <w:spacing w:val="-1"/>
        </w:rPr>
        <w:t> </w:t>
      </w:r>
      <w:r>
        <w:rPr/>
        <w:t>本年无其他关联交易。</w:t>
      </w:r>
    </w:p>
    <w:p>
      <w:pPr>
        <w:spacing w:line="240" w:lineRule="auto" w:before="7"/>
        <w:rPr>
          <w:rFonts w:ascii="宋体" w:hAnsi="宋体" w:cs="宋体" w:eastAsia="宋体" w:hint="default"/>
          <w:sz w:val="19"/>
          <w:szCs w:val="19"/>
        </w:rPr>
      </w:pPr>
    </w:p>
    <w:p>
      <w:pPr>
        <w:pStyle w:val="Heading3"/>
        <w:spacing w:line="240" w:lineRule="auto" w:before="0"/>
        <w:ind w:left="1120" w:right="0"/>
        <w:jc w:val="left"/>
        <w:rPr>
          <w:b w:val="0"/>
          <w:bCs w:val="0"/>
        </w:rPr>
      </w:pPr>
      <w:r>
        <w:rPr>
          <w:rFonts w:ascii="Arial" w:hAnsi="Arial" w:cs="Arial" w:eastAsia="Arial" w:hint="default"/>
        </w:rPr>
        <w:t>6. </w:t>
      </w:r>
      <w:r>
        <w:rPr>
          <w:rFonts w:ascii="Arial" w:hAnsi="Arial" w:cs="Arial" w:eastAsia="Arial" w:hint="default"/>
          <w:spacing w:val="14"/>
        </w:rPr>
        <w:t> </w:t>
      </w:r>
      <w:r>
        <w:rPr/>
        <w:t>关联方应收应付款项</w:t>
      </w:r>
      <w:r>
        <w:rPr>
          <w:b w:val="0"/>
          <w:bCs w:val="0"/>
        </w:rPr>
      </w:r>
    </w:p>
    <w:p>
      <w:pPr>
        <w:pStyle w:val="BodyText"/>
        <w:spacing w:line="240" w:lineRule="auto" w:before="135"/>
        <w:ind w:left="1118" w:right="0"/>
        <w:jc w:val="left"/>
      </w:pPr>
      <w:r>
        <w:rPr>
          <w:rFonts w:ascii="Arial" w:hAnsi="Arial" w:cs="Arial" w:eastAsia="Arial" w:hint="default"/>
        </w:rPr>
        <w:t>(1)</w:t>
      </w:r>
      <w:r>
        <w:rPr>
          <w:rFonts w:ascii="Arial" w:hAnsi="Arial" w:cs="Arial" w:eastAsia="Arial" w:hint="default"/>
          <w:spacing w:val="-1"/>
        </w:rPr>
        <w:t> </w:t>
      </w:r>
      <w:r>
        <w:rPr/>
        <w:t>应收关联方款项</w:t>
      </w:r>
    </w:p>
    <w:p>
      <w:pPr>
        <w:spacing w:line="240" w:lineRule="auto" w:before="5"/>
        <w:rPr>
          <w:rFonts w:ascii="宋体" w:hAnsi="宋体" w:cs="宋体" w:eastAsia="宋体" w:hint="default"/>
          <w:sz w:val="13"/>
          <w:szCs w:val="13"/>
        </w:rPr>
      </w:pPr>
    </w:p>
    <w:p>
      <w:pPr>
        <w:spacing w:line="3702" w:lineRule="exact"/>
        <w:ind w:left="119" w:right="0" w:firstLine="0"/>
        <w:rPr>
          <w:rFonts w:ascii="宋体" w:hAnsi="宋体" w:cs="宋体" w:eastAsia="宋体" w:hint="default"/>
          <w:sz w:val="20"/>
          <w:szCs w:val="20"/>
        </w:rPr>
      </w:pPr>
      <w:r>
        <w:rPr>
          <w:rFonts w:ascii="宋体" w:hAnsi="宋体" w:cs="宋体" w:eastAsia="宋体" w:hint="default"/>
          <w:position w:val="-73"/>
          <w:sz w:val="20"/>
          <w:szCs w:val="20"/>
        </w:rPr>
        <w:pict>
          <v:group style="width:483.5pt;height:185.1pt;mso-position-horizontal-relative:char;mso-position-vertical-relative:line" coordorigin="0,0" coordsize="9670,3702">
            <v:group style="position:absolute;left:22;top:7;width:1696;height:2" coordorigin="22,7" coordsize="1696,2">
              <v:shape style="position:absolute;left:22;top:7;width:1696;height:2" coordorigin="22,7" coordsize="1696,0" path="m22,7l1718,7e" filled="false" stroked="true" strokeweight=".72003pt" strokecolor="#000000">
                <v:path arrowok="t"/>
              </v:shape>
            </v:group>
            <v:group style="position:absolute;left:22;top:36;width:1696;height:2" coordorigin="22,36" coordsize="1696,2">
              <v:shape style="position:absolute;left:22;top:36;width:1696;height:2" coordorigin="22,36" coordsize="1696,0" path="m22,36l1718,36e" filled="false" stroked="true" strokeweight=".72003pt" strokecolor="#000000">
                <v:path arrowok="t"/>
              </v:shape>
              <v:shape style="position:absolute;left:1718;top:43;width:10;height:2" type="#_x0000_t75" stroked="false">
                <v:imagedata r:id="rId1236" o:title=""/>
              </v:shape>
            </v:group>
            <v:group style="position:absolute;left:1718;top:7;width:44;height:2" coordorigin="1718,7" coordsize="44,2">
              <v:shape style="position:absolute;left:1718;top:7;width:44;height:2" coordorigin="1718,7" coordsize="44,0" path="m1718,7l1761,7e" filled="false" stroked="true" strokeweight=".72003pt" strokecolor="#000000">
                <v:path arrowok="t"/>
              </v:shape>
            </v:group>
            <v:group style="position:absolute;left:1718;top:36;width:44;height:2" coordorigin="1718,36" coordsize="44,2">
              <v:shape style="position:absolute;left:1718;top:36;width:44;height:2" coordorigin="1718,36" coordsize="44,0" path="m1718,36l1761,36e" filled="false" stroked="true" strokeweight=".72003pt" strokecolor="#000000">
                <v:path arrowok="t"/>
              </v:shape>
            </v:group>
            <v:group style="position:absolute;left:1761;top:7;width:3504;height:2" coordorigin="1761,7" coordsize="3504,2">
              <v:shape style="position:absolute;left:1761;top:7;width:3504;height:2" coordorigin="1761,7" coordsize="3504,0" path="m1761,7l5264,7e" filled="false" stroked="true" strokeweight=".72003pt" strokecolor="#000000">
                <v:path arrowok="t"/>
              </v:shape>
            </v:group>
            <v:group style="position:absolute;left:1761;top:36;width:3504;height:2" coordorigin="1761,36" coordsize="3504,2">
              <v:shape style="position:absolute;left:1761;top:36;width:3504;height:2" coordorigin="1761,36" coordsize="3504,0" path="m1761,36l5264,36e" filled="false" stroked="true" strokeweight=".72003pt" strokecolor="#000000">
                <v:path arrowok="t"/>
              </v:shape>
              <v:shape style="position:absolute;left:5264;top:43;width:10;height:2" type="#_x0000_t75" stroked="false">
                <v:imagedata r:id="rId1236" o:title=""/>
              </v:shape>
            </v:group>
            <v:group style="position:absolute;left:5264;top:7;width:44;height:2" coordorigin="5264,7" coordsize="44,2">
              <v:shape style="position:absolute;left:5264;top:7;width:44;height:2" coordorigin="5264,7" coordsize="44,0" path="m5264,7l5307,7e" filled="false" stroked="true" strokeweight=".72003pt" strokecolor="#000000">
                <v:path arrowok="t"/>
              </v:shape>
            </v:group>
            <v:group style="position:absolute;left:5264;top:36;width:44;height:2" coordorigin="5264,36" coordsize="44,2">
              <v:shape style="position:absolute;left:5264;top:36;width:44;height:2" coordorigin="5264,36" coordsize="44,0" path="m5264,36l5307,36e" filled="false" stroked="true" strokeweight=".72003pt" strokecolor="#000000">
                <v:path arrowok="t"/>
              </v:shape>
            </v:group>
            <v:group style="position:absolute;left:5307;top:7;width:2153;height:2" coordorigin="5307,7" coordsize="2153,2">
              <v:shape style="position:absolute;left:5307;top:7;width:2153;height:2" coordorigin="5307,7" coordsize="2153,0" path="m5307,7l7460,7e" filled="false" stroked="true" strokeweight=".72003pt" strokecolor="#000000">
                <v:path arrowok="t"/>
              </v:shape>
            </v:group>
            <v:group style="position:absolute;left:5307;top:36;width:2153;height:2" coordorigin="5307,36" coordsize="2153,2">
              <v:shape style="position:absolute;left:5307;top:36;width:2153;height:2" coordorigin="5307,36" coordsize="2153,0" path="m5307,36l7460,36e" filled="false" stroked="true" strokeweight=".72003pt" strokecolor="#000000">
                <v:path arrowok="t"/>
              </v:shape>
              <v:shape style="position:absolute;left:7460;top:43;width:10;height:2" type="#_x0000_t75" stroked="false">
                <v:imagedata r:id="rId1236" o:title=""/>
              </v:shape>
            </v:group>
            <v:group style="position:absolute;left:7460;top:7;width:44;height:2" coordorigin="7460,7" coordsize="44,2">
              <v:shape style="position:absolute;left:7460;top:7;width:44;height:2" coordorigin="7460,7" coordsize="44,0" path="m7460,7l7503,7e" filled="false" stroked="true" strokeweight=".72003pt" strokecolor="#000000">
                <v:path arrowok="t"/>
              </v:shape>
            </v:group>
            <v:group style="position:absolute;left:7460;top:36;width:44;height:2" coordorigin="7460,36" coordsize="44,2">
              <v:shape style="position:absolute;left:7460;top:36;width:44;height:2" coordorigin="7460,36" coordsize="44,0" path="m7460,36l7503,36e" filled="false" stroked="true" strokeweight=".72003pt" strokecolor="#000000">
                <v:path arrowok="t"/>
              </v:shape>
            </v:group>
            <v:group style="position:absolute;left:7503;top:7;width:2160;height:2" coordorigin="7503,7" coordsize="2160,2">
              <v:shape style="position:absolute;left:7503;top:7;width:2160;height:2" coordorigin="7503,7" coordsize="2160,0" path="m7503,7l9662,7e" filled="false" stroked="true" strokeweight=".72003pt" strokecolor="#000000">
                <v:path arrowok="t"/>
              </v:shape>
            </v:group>
            <v:group style="position:absolute;left:7503;top:36;width:2160;height:2" coordorigin="7503,36" coordsize="2160,2">
              <v:shape style="position:absolute;left:7503;top:36;width:2160;height:2" coordorigin="7503,36" coordsize="2160,0" path="m7503,36l9662,36e" filled="false" stroked="true" strokeweight=".72003pt" strokecolor="#000000">
                <v:path arrowok="t"/>
              </v:shape>
            </v:group>
            <v:group style="position:absolute;left:1718;top:46;width:10;height:20" coordorigin="1718,46" coordsize="10,20">
              <v:shape style="position:absolute;left:1718;top:46;width:10;height:20" coordorigin="1718,46" coordsize="10,20" path="m1718,65l1727,65,1727,46,1718,46,1718,65xe" filled="true" fillcolor="#000000" stroked="false">
                <v:path arrowok="t"/>
                <v:fill type="solid"/>
              </v:shape>
            </v:group>
            <v:group style="position:absolute;left:1718;top:65;width:10;height:20" coordorigin="1718,65" coordsize="10,20">
              <v:shape style="position:absolute;left:1718;top:65;width:10;height:20" coordorigin="1718,65" coordsize="10,20" path="m1718,84l1727,84,1727,65,1718,65,1718,84xe" filled="true" fillcolor="#000000" stroked="false">
                <v:path arrowok="t"/>
                <v:fill type="solid"/>
              </v:shape>
            </v:group>
            <v:group style="position:absolute;left:1718;top:84;width:10;height:20" coordorigin="1718,84" coordsize="10,20">
              <v:shape style="position:absolute;left:1718;top:84;width:10;height:20" coordorigin="1718,84" coordsize="10,20" path="m1718,103l1727,103,1727,84,1718,84,1718,103xe" filled="true" fillcolor="#000000" stroked="false">
                <v:path arrowok="t"/>
                <v:fill type="solid"/>
              </v:shape>
            </v:group>
            <v:group style="position:absolute;left:1718;top:103;width:10;height:20" coordorigin="1718,103" coordsize="10,20">
              <v:shape style="position:absolute;left:1718;top:103;width:10;height:20" coordorigin="1718,103" coordsize="10,20" path="m1718,122l1727,122,1727,103,1718,103,1718,122xe" filled="true" fillcolor="#000000" stroked="false">
                <v:path arrowok="t"/>
                <v:fill type="solid"/>
              </v:shape>
            </v:group>
            <v:group style="position:absolute;left:1718;top:122;width:10;height:20" coordorigin="1718,122" coordsize="10,20">
              <v:shape style="position:absolute;left:1718;top:122;width:10;height:20" coordorigin="1718,122" coordsize="10,20" path="m1718,142l1727,142,1727,122,1718,122,1718,142xe" filled="true" fillcolor="#000000" stroked="false">
                <v:path arrowok="t"/>
                <v:fill type="solid"/>
              </v:shape>
            </v:group>
            <v:group style="position:absolute;left:1718;top:142;width:10;height:20" coordorigin="1718,142" coordsize="10,20">
              <v:shape style="position:absolute;left:1718;top:142;width:10;height:20" coordorigin="1718,142" coordsize="10,20" path="m1718,161l1727,161,1727,142,1718,142,1718,161xe" filled="true" fillcolor="#000000" stroked="false">
                <v:path arrowok="t"/>
                <v:fill type="solid"/>
              </v:shape>
            </v:group>
            <v:group style="position:absolute;left:1718;top:161;width:10;height:20" coordorigin="1718,161" coordsize="10,20">
              <v:shape style="position:absolute;left:1718;top:161;width:10;height:20" coordorigin="1718,161" coordsize="10,20" path="m1718,180l1727,180,1727,161,1718,161,1718,180xe" filled="true" fillcolor="#000000" stroked="false">
                <v:path arrowok="t"/>
                <v:fill type="solid"/>
              </v:shape>
            </v:group>
            <v:group style="position:absolute;left:1718;top:180;width:10;height:20" coordorigin="1718,180" coordsize="10,20">
              <v:shape style="position:absolute;left:1718;top:180;width:10;height:20" coordorigin="1718,180" coordsize="10,20" path="m1718,199l1727,199,1727,180,1718,180,1718,199xe" filled="true" fillcolor="#000000" stroked="false">
                <v:path arrowok="t"/>
                <v:fill type="solid"/>
              </v:shape>
            </v:group>
            <v:group style="position:absolute;left:1718;top:199;width:10;height:20" coordorigin="1718,199" coordsize="10,20">
              <v:shape style="position:absolute;left:1718;top:199;width:10;height:20" coordorigin="1718,199" coordsize="10,20" path="m1718,218l1727,218,1727,199,1718,199,1718,218xe" filled="true" fillcolor="#000000" stroked="false">
                <v:path arrowok="t"/>
                <v:fill type="solid"/>
              </v:shape>
            </v:group>
            <v:group style="position:absolute;left:1718;top:218;width:10;height:20" coordorigin="1718,218" coordsize="10,20">
              <v:shape style="position:absolute;left:1718;top:218;width:10;height:20" coordorigin="1718,218" coordsize="10,20" path="m1718,238l1727,238,1727,218,1718,218,1718,238xe" filled="true" fillcolor="#000000" stroked="false">
                <v:path arrowok="t"/>
                <v:fill type="solid"/>
              </v:shape>
            </v:group>
            <v:group style="position:absolute;left:1718;top:238;width:10;height:20" coordorigin="1718,238" coordsize="10,20">
              <v:shape style="position:absolute;left:1718;top:238;width:10;height:20" coordorigin="1718,238" coordsize="10,20" path="m1718,257l1727,257,1727,238,1718,238,1718,257xe" filled="true" fillcolor="#000000" stroked="false">
                <v:path arrowok="t"/>
                <v:fill type="solid"/>
              </v:shape>
            </v:group>
            <v:group style="position:absolute;left:1718;top:257;width:10;height:20" coordorigin="1718,257" coordsize="10,20">
              <v:shape style="position:absolute;left:1718;top:257;width:10;height:20" coordorigin="1718,257" coordsize="10,20" path="m1718,276l1727,276,1727,257,1718,257,1718,276xe" filled="true" fillcolor="#000000" stroked="false">
                <v:path arrowok="t"/>
                <v:fill type="solid"/>
              </v:shape>
            </v:group>
            <v:group style="position:absolute;left:1718;top:276;width:10;height:20" coordorigin="1718,276" coordsize="10,20">
              <v:shape style="position:absolute;left:1718;top:276;width:10;height:20" coordorigin="1718,276" coordsize="10,20" path="m1718,295l1727,295,1727,276,1718,276,1718,295xe" filled="true" fillcolor="#000000" stroked="false">
                <v:path arrowok="t"/>
                <v:fill type="solid"/>
              </v:shape>
            </v:group>
            <v:group style="position:absolute;left:1718;top:295;width:10;height:20" coordorigin="1718,295" coordsize="10,20">
              <v:shape style="position:absolute;left:1718;top:295;width:10;height:20" coordorigin="1718,295" coordsize="10,20" path="m1718,314l1727,314,1727,295,1718,295,1718,314xe" filled="true" fillcolor="#000000" stroked="false">
                <v:path arrowok="t"/>
                <v:fill type="solid"/>
              </v:shape>
            </v:group>
            <v:group style="position:absolute;left:1718;top:314;width:10;height:20" coordorigin="1718,314" coordsize="10,20">
              <v:shape style="position:absolute;left:1718;top:314;width:10;height:20" coordorigin="1718,314" coordsize="10,20" path="m1718,334l1727,334,1727,314,1718,314,1718,334xe" filled="true" fillcolor="#000000" stroked="false">
                <v:path arrowok="t"/>
                <v:fill type="solid"/>
              </v:shape>
            </v:group>
            <v:group style="position:absolute;left:1718;top:334;width:10;height:20" coordorigin="1718,334" coordsize="10,20">
              <v:shape style="position:absolute;left:1718;top:334;width:10;height:20" coordorigin="1718,334" coordsize="10,20" path="m1718,353l1727,353,1727,334,1718,334,1718,353xe" filled="true" fillcolor="#000000" stroked="false">
                <v:path arrowok="t"/>
                <v:fill type="solid"/>
              </v:shape>
            </v:group>
            <v:group style="position:absolute;left:1718;top:353;width:10;height:20" coordorigin="1718,353" coordsize="10,20">
              <v:shape style="position:absolute;left:1718;top:353;width:10;height:20" coordorigin="1718,353" coordsize="10,20" path="m1718,372l1727,372,1727,353,1718,353,1718,372xe" filled="true" fillcolor="#000000" stroked="false">
                <v:path arrowok="t"/>
                <v:fill type="solid"/>
              </v:shape>
              <v:shape style="position:absolute;left:1718;top:372;width:10;height:2" type="#_x0000_t75" stroked="false">
                <v:imagedata r:id="rId1236" o:title=""/>
              </v:shape>
            </v:group>
            <v:group style="position:absolute;left:5264;top:46;width:10;height:20" coordorigin="5264,46" coordsize="10,20">
              <v:shape style="position:absolute;left:5264;top:46;width:10;height:20" coordorigin="5264,46" coordsize="10,20" path="m5264,65l5274,65,5274,46,5264,46,5264,65xe" filled="true" fillcolor="#000000" stroked="false">
                <v:path arrowok="t"/>
                <v:fill type="solid"/>
              </v:shape>
            </v:group>
            <v:group style="position:absolute;left:5264;top:65;width:10;height:20" coordorigin="5264,65" coordsize="10,20">
              <v:shape style="position:absolute;left:5264;top:65;width:10;height:20" coordorigin="5264,65" coordsize="10,20" path="m5264,84l5274,84,5274,65,5264,65,5264,84xe" filled="true" fillcolor="#000000" stroked="false">
                <v:path arrowok="t"/>
                <v:fill type="solid"/>
              </v:shape>
            </v:group>
            <v:group style="position:absolute;left:5264;top:84;width:10;height:20" coordorigin="5264,84" coordsize="10,20">
              <v:shape style="position:absolute;left:5264;top:84;width:10;height:20" coordorigin="5264,84" coordsize="10,20" path="m5264,103l5274,103,5274,84,5264,84,5264,103xe" filled="true" fillcolor="#000000" stroked="false">
                <v:path arrowok="t"/>
                <v:fill type="solid"/>
              </v:shape>
            </v:group>
            <v:group style="position:absolute;left:5264;top:103;width:10;height:20" coordorigin="5264,103" coordsize="10,20">
              <v:shape style="position:absolute;left:5264;top:103;width:10;height:20" coordorigin="5264,103" coordsize="10,20" path="m5264,122l5274,122,5274,103,5264,103,5264,122xe" filled="true" fillcolor="#000000" stroked="false">
                <v:path arrowok="t"/>
                <v:fill type="solid"/>
              </v:shape>
            </v:group>
            <v:group style="position:absolute;left:5264;top:122;width:10;height:20" coordorigin="5264,122" coordsize="10,20">
              <v:shape style="position:absolute;left:5264;top:122;width:10;height:20" coordorigin="5264,122" coordsize="10,20" path="m5264,142l5274,142,5274,122,5264,122,5264,142xe" filled="true" fillcolor="#000000" stroked="false">
                <v:path arrowok="t"/>
                <v:fill type="solid"/>
              </v:shape>
            </v:group>
            <v:group style="position:absolute;left:5264;top:142;width:10;height:20" coordorigin="5264,142" coordsize="10,20">
              <v:shape style="position:absolute;left:5264;top:142;width:10;height:20" coordorigin="5264,142" coordsize="10,20" path="m5264,161l5274,161,5274,142,5264,142,5264,161xe" filled="true" fillcolor="#000000" stroked="false">
                <v:path arrowok="t"/>
                <v:fill type="solid"/>
              </v:shape>
            </v:group>
            <v:group style="position:absolute;left:5264;top:161;width:10;height:20" coordorigin="5264,161" coordsize="10,20">
              <v:shape style="position:absolute;left:5264;top:161;width:10;height:20" coordorigin="5264,161" coordsize="10,20" path="m5264,180l5274,180,5274,161,5264,161,5264,180xe" filled="true" fillcolor="#000000" stroked="false">
                <v:path arrowok="t"/>
                <v:fill type="solid"/>
              </v:shape>
            </v:group>
            <v:group style="position:absolute;left:5264;top:180;width:10;height:20" coordorigin="5264,180" coordsize="10,20">
              <v:shape style="position:absolute;left:5264;top:180;width:10;height:20" coordorigin="5264,180" coordsize="10,20" path="m5264,199l5274,199,5274,180,5264,180,5264,199xe" filled="true" fillcolor="#000000" stroked="false">
                <v:path arrowok="t"/>
                <v:fill type="solid"/>
              </v:shape>
            </v:group>
            <v:group style="position:absolute;left:5264;top:199;width:10;height:20" coordorigin="5264,199" coordsize="10,20">
              <v:shape style="position:absolute;left:5264;top:199;width:10;height:20" coordorigin="5264,199" coordsize="10,20" path="m5264,218l5274,218,5274,199,5264,199,5264,218xe" filled="true" fillcolor="#000000" stroked="false">
                <v:path arrowok="t"/>
                <v:fill type="solid"/>
              </v:shape>
            </v:group>
            <v:group style="position:absolute;left:5264;top:218;width:10;height:20" coordorigin="5264,218" coordsize="10,20">
              <v:shape style="position:absolute;left:5264;top:218;width:10;height:20" coordorigin="5264,218" coordsize="10,20" path="m5264,238l5274,238,5274,218,5264,218,5264,238xe" filled="true" fillcolor="#000000" stroked="false">
                <v:path arrowok="t"/>
                <v:fill type="solid"/>
              </v:shape>
            </v:group>
            <v:group style="position:absolute;left:5264;top:238;width:10;height:20" coordorigin="5264,238" coordsize="10,20">
              <v:shape style="position:absolute;left:5264;top:238;width:10;height:20" coordorigin="5264,238" coordsize="10,20" path="m5264,257l5274,257,5274,238,5264,238,5264,257xe" filled="true" fillcolor="#000000" stroked="false">
                <v:path arrowok="t"/>
                <v:fill type="solid"/>
              </v:shape>
            </v:group>
            <v:group style="position:absolute;left:5264;top:257;width:10;height:20" coordorigin="5264,257" coordsize="10,20">
              <v:shape style="position:absolute;left:5264;top:257;width:10;height:20" coordorigin="5264,257" coordsize="10,20" path="m5264,276l5274,276,5274,257,5264,257,5264,276xe" filled="true" fillcolor="#000000" stroked="false">
                <v:path arrowok="t"/>
                <v:fill type="solid"/>
              </v:shape>
            </v:group>
            <v:group style="position:absolute;left:7460;top:46;width:10;height:20" coordorigin="7460,46" coordsize="10,20">
              <v:shape style="position:absolute;left:7460;top:46;width:10;height:20" coordorigin="7460,46" coordsize="10,20" path="m7460,65l7470,65,7470,46,7460,46,7460,65xe" filled="true" fillcolor="#000000" stroked="false">
                <v:path arrowok="t"/>
                <v:fill type="solid"/>
              </v:shape>
            </v:group>
            <v:group style="position:absolute;left:7460;top:65;width:10;height:20" coordorigin="7460,65" coordsize="10,20">
              <v:shape style="position:absolute;left:7460;top:65;width:10;height:20" coordorigin="7460,65" coordsize="10,20" path="m7460,84l7470,84,7470,65,7460,65,7460,84xe" filled="true" fillcolor="#000000" stroked="false">
                <v:path arrowok="t"/>
                <v:fill type="solid"/>
              </v:shape>
            </v:group>
            <v:group style="position:absolute;left:7460;top:84;width:10;height:20" coordorigin="7460,84" coordsize="10,20">
              <v:shape style="position:absolute;left:7460;top:84;width:10;height:20" coordorigin="7460,84" coordsize="10,20" path="m7460,103l7470,103,7470,84,7460,84,7460,103xe" filled="true" fillcolor="#000000" stroked="false">
                <v:path arrowok="t"/>
                <v:fill type="solid"/>
              </v:shape>
            </v:group>
            <v:group style="position:absolute;left:7460;top:103;width:10;height:20" coordorigin="7460,103" coordsize="10,20">
              <v:shape style="position:absolute;left:7460;top:103;width:10;height:20" coordorigin="7460,103" coordsize="10,20" path="m7460,122l7470,122,7470,103,7460,103,7460,122xe" filled="true" fillcolor="#000000" stroked="false">
                <v:path arrowok="t"/>
                <v:fill type="solid"/>
              </v:shape>
            </v:group>
            <v:group style="position:absolute;left:7460;top:122;width:10;height:20" coordorigin="7460,122" coordsize="10,20">
              <v:shape style="position:absolute;left:7460;top:122;width:10;height:20" coordorigin="7460,122" coordsize="10,20" path="m7460,142l7470,142,7470,122,7460,122,7460,142xe" filled="true" fillcolor="#000000" stroked="false">
                <v:path arrowok="t"/>
                <v:fill type="solid"/>
              </v:shape>
            </v:group>
            <v:group style="position:absolute;left:7460;top:142;width:10;height:20" coordorigin="7460,142" coordsize="10,20">
              <v:shape style="position:absolute;left:7460;top:142;width:10;height:20" coordorigin="7460,142" coordsize="10,20" path="m7460,161l7470,161,7470,142,7460,142,7460,161xe" filled="true" fillcolor="#000000" stroked="false">
                <v:path arrowok="t"/>
                <v:fill type="solid"/>
              </v:shape>
            </v:group>
            <v:group style="position:absolute;left:7460;top:161;width:10;height:20" coordorigin="7460,161" coordsize="10,20">
              <v:shape style="position:absolute;left:7460;top:161;width:10;height:20" coordorigin="7460,161" coordsize="10,20" path="m7460,180l7470,180,7470,161,7460,161,7460,180xe" filled="true" fillcolor="#000000" stroked="false">
                <v:path arrowok="t"/>
                <v:fill type="solid"/>
              </v:shape>
            </v:group>
            <v:group style="position:absolute;left:7460;top:180;width:10;height:20" coordorigin="7460,180" coordsize="10,20">
              <v:shape style="position:absolute;left:7460;top:180;width:10;height:20" coordorigin="7460,180" coordsize="10,20" path="m7460,199l7470,199,7470,180,7460,180,7460,199xe" filled="true" fillcolor="#000000" stroked="false">
                <v:path arrowok="t"/>
                <v:fill type="solid"/>
              </v:shape>
            </v:group>
            <v:group style="position:absolute;left:7460;top:199;width:10;height:20" coordorigin="7460,199" coordsize="10,20">
              <v:shape style="position:absolute;left:7460;top:199;width:10;height:20" coordorigin="7460,199" coordsize="10,20" path="m7460,218l7470,218,7470,199,7460,199,7460,218xe" filled="true" fillcolor="#000000" stroked="false">
                <v:path arrowok="t"/>
                <v:fill type="solid"/>
              </v:shape>
            </v:group>
            <v:group style="position:absolute;left:7460;top:218;width:10;height:20" coordorigin="7460,218" coordsize="10,20">
              <v:shape style="position:absolute;left:7460;top:218;width:10;height:20" coordorigin="7460,218" coordsize="10,20" path="m7460,238l7470,238,7470,218,7460,218,7460,238xe" filled="true" fillcolor="#000000" stroked="false">
                <v:path arrowok="t"/>
                <v:fill type="solid"/>
              </v:shape>
            </v:group>
            <v:group style="position:absolute;left:7460;top:238;width:10;height:20" coordorigin="7460,238" coordsize="10,20">
              <v:shape style="position:absolute;left:7460;top:238;width:10;height:20" coordorigin="7460,238" coordsize="10,20" path="m7460,257l7470,257,7470,238,7460,238,7460,257xe" filled="true" fillcolor="#000000" stroked="false">
                <v:path arrowok="t"/>
                <v:fill type="solid"/>
              </v:shape>
            </v:group>
            <v:group style="position:absolute;left:7460;top:257;width:10;height:20" coordorigin="7460,257" coordsize="10,20">
              <v:shape style="position:absolute;left:7460;top:257;width:10;height:20" coordorigin="7460,257" coordsize="10,20" path="m7460,276l7470,276,7470,257,7460,257,7460,276xe" filled="true" fillcolor="#000000" stroked="false">
                <v:path arrowok="t"/>
                <v:fill type="solid"/>
              </v:shape>
            </v:group>
            <v:group style="position:absolute;left:7460;top:276;width:10;height:20" coordorigin="7460,276" coordsize="10,20">
              <v:shape style="position:absolute;left:7460;top:276;width:10;height:20" coordorigin="7460,276" coordsize="10,20" path="m7460,295l7470,295,7470,276,7460,276,7460,295xe" filled="true" fillcolor="#000000" stroked="false">
                <v:path arrowok="t"/>
                <v:fill type="solid"/>
              </v:shape>
            </v:group>
            <v:group style="position:absolute;left:7460;top:295;width:10;height:20" coordorigin="7460,295" coordsize="10,20">
              <v:shape style="position:absolute;left:7460;top:295;width:10;height:20" coordorigin="7460,295" coordsize="10,20" path="m7460,314l7470,314,7470,295,7460,295,7460,314xe" filled="true" fillcolor="#000000" stroked="false">
                <v:path arrowok="t"/>
                <v:fill type="solid"/>
              </v:shape>
            </v:group>
            <v:group style="position:absolute;left:7460;top:314;width:10;height:20" coordorigin="7460,314" coordsize="10,20">
              <v:shape style="position:absolute;left:7460;top:314;width:10;height:20" coordorigin="7460,314" coordsize="10,20" path="m7460,334l7470,334,7470,314,7460,314,7460,334xe" filled="true" fillcolor="#000000" stroked="false">
                <v:path arrowok="t"/>
                <v:fill type="solid"/>
              </v:shape>
            </v:group>
            <v:group style="position:absolute;left:7460;top:334;width:10;height:20" coordorigin="7460,334" coordsize="10,20">
              <v:shape style="position:absolute;left:7460;top:334;width:10;height:20" coordorigin="7460,334" coordsize="10,20" path="m7460,353l7470,353,7470,334,7460,334,7460,353xe" filled="true" fillcolor="#000000" stroked="false">
                <v:path arrowok="t"/>
                <v:fill type="solid"/>
              </v:shape>
            </v:group>
            <v:group style="position:absolute;left:7460;top:353;width:10;height:20" coordorigin="7460,353" coordsize="10,20">
              <v:shape style="position:absolute;left:7460;top:353;width:10;height:20" coordorigin="7460,353" coordsize="10,20" path="m7460,372l7470,372,7470,353,7460,353,7460,372xe" filled="true" fillcolor="#000000" stroked="false">
                <v:path arrowok="t"/>
                <v:fill type="solid"/>
              </v:shape>
            </v:group>
            <v:group style="position:absolute;left:1718;top:379;width:10;height:2" coordorigin="1718,379" coordsize="10,2">
              <v:shape style="position:absolute;left:1718;top:379;width:10;height:2" coordorigin="1718,379" coordsize="10,0" path="m1718,379l1727,379e" filled="false" stroked="true" strokeweight=".47998pt" strokecolor="#000000">
                <v:path arrowok="t"/>
              </v:shape>
              <v:shape style="position:absolute;left:5254;top:276;width:1568;height:108" type="#_x0000_t75" stroked="false">
                <v:imagedata r:id="rId1237" o:title=""/>
              </v:shape>
              <v:shape style="position:absolute;left:6818;top:372;width:652;height:12" type="#_x0000_t75" stroked="false">
                <v:imagedata r:id="rId1238" o:title=""/>
              </v:shape>
              <v:shape style="position:absolute;left:7455;top:374;width:2207;height:10" type="#_x0000_t75" stroked="false">
                <v:imagedata r:id="rId1239" o:title=""/>
              </v:shape>
            </v:group>
            <v:group style="position:absolute;left:1718;top:384;width:10;height:20" coordorigin="1718,384" coordsize="10,20">
              <v:shape style="position:absolute;left:1718;top:384;width:10;height:20" coordorigin="1718,384" coordsize="10,20" path="m1718,403l1727,403,1727,384,1718,384,1718,403xe" filled="true" fillcolor="#000000" stroked="false">
                <v:path arrowok="t"/>
                <v:fill type="solid"/>
              </v:shape>
            </v:group>
            <v:group style="position:absolute;left:1718;top:403;width:10;height:20" coordorigin="1718,403" coordsize="10,20">
              <v:shape style="position:absolute;left:1718;top:403;width:10;height:20" coordorigin="1718,403" coordsize="10,20" path="m1718,422l1727,422,1727,403,1718,403,1718,422xe" filled="true" fillcolor="#000000" stroked="false">
                <v:path arrowok="t"/>
                <v:fill type="solid"/>
              </v:shape>
            </v:group>
            <v:group style="position:absolute;left:1718;top:422;width:10;height:20" coordorigin="1718,422" coordsize="10,20">
              <v:shape style="position:absolute;left:1718;top:422;width:10;height:20" coordorigin="1718,422" coordsize="10,20" path="m1718,442l1727,442,1727,422,1718,422,1718,442xe" filled="true" fillcolor="#000000" stroked="false">
                <v:path arrowok="t"/>
                <v:fill type="solid"/>
              </v:shape>
            </v:group>
            <v:group style="position:absolute;left:1718;top:442;width:10;height:20" coordorigin="1718,442" coordsize="10,20">
              <v:shape style="position:absolute;left:1718;top:442;width:10;height:20" coordorigin="1718,442" coordsize="10,20" path="m1718,461l1727,461,1727,442,1718,442,1718,461xe" filled="true" fillcolor="#000000" stroked="false">
                <v:path arrowok="t"/>
                <v:fill type="solid"/>
              </v:shape>
            </v:group>
            <v:group style="position:absolute;left:1718;top:461;width:10;height:20" coordorigin="1718,461" coordsize="10,20">
              <v:shape style="position:absolute;left:1718;top:461;width:10;height:20" coordorigin="1718,461" coordsize="10,20" path="m1718,480l1727,480,1727,461,1718,461,1718,480xe" filled="true" fillcolor="#000000" stroked="false">
                <v:path arrowok="t"/>
                <v:fill type="solid"/>
              </v:shape>
            </v:group>
            <v:group style="position:absolute;left:1718;top:480;width:10;height:20" coordorigin="1718,480" coordsize="10,20">
              <v:shape style="position:absolute;left:1718;top:480;width:10;height:20" coordorigin="1718,480" coordsize="10,20" path="m1718,499l1727,499,1727,480,1718,480,1718,499xe" filled="true" fillcolor="#000000" stroked="false">
                <v:path arrowok="t"/>
                <v:fill type="solid"/>
              </v:shape>
            </v:group>
            <v:group style="position:absolute;left:1718;top:499;width:10;height:20" coordorigin="1718,499" coordsize="10,20">
              <v:shape style="position:absolute;left:1718;top:499;width:10;height:20" coordorigin="1718,499" coordsize="10,20" path="m1718,518l1727,518,1727,499,1718,499,1718,518xe" filled="true" fillcolor="#000000" stroked="false">
                <v:path arrowok="t"/>
                <v:fill type="solid"/>
              </v:shape>
            </v:group>
            <v:group style="position:absolute;left:1718;top:518;width:10;height:20" coordorigin="1718,518" coordsize="10,20">
              <v:shape style="position:absolute;left:1718;top:518;width:10;height:20" coordorigin="1718,518" coordsize="10,20" path="m1718,538l1727,538,1727,518,1718,518,1718,538xe" filled="true" fillcolor="#000000" stroked="false">
                <v:path arrowok="t"/>
                <v:fill type="solid"/>
              </v:shape>
            </v:group>
            <v:group style="position:absolute;left:1718;top:538;width:10;height:20" coordorigin="1718,538" coordsize="10,20">
              <v:shape style="position:absolute;left:1718;top:538;width:10;height:20" coordorigin="1718,538" coordsize="10,20" path="m1718,557l1727,557,1727,538,1718,538,1718,557xe" filled="true" fillcolor="#000000" stroked="false">
                <v:path arrowok="t"/>
                <v:fill type="solid"/>
              </v:shape>
            </v:group>
            <v:group style="position:absolute;left:1718;top:557;width:10;height:20" coordorigin="1718,557" coordsize="10,20">
              <v:shape style="position:absolute;left:1718;top:557;width:10;height:20" coordorigin="1718,557" coordsize="10,20" path="m1718,576l1727,576,1727,557,1718,557,1718,576xe" filled="true" fillcolor="#000000" stroked="false">
                <v:path arrowok="t"/>
                <v:fill type="solid"/>
              </v:shape>
            </v:group>
            <v:group style="position:absolute;left:1718;top:576;width:10;height:20" coordorigin="1718,576" coordsize="10,20">
              <v:shape style="position:absolute;left:1718;top:576;width:10;height:20" coordorigin="1718,576" coordsize="10,20" path="m1718,595l1727,595,1727,576,1718,576,1718,595xe" filled="true" fillcolor="#000000" stroked="false">
                <v:path arrowok="t"/>
                <v:fill type="solid"/>
              </v:shape>
            </v:group>
            <v:group style="position:absolute;left:1718;top:595;width:10;height:20" coordorigin="1718,595" coordsize="10,20">
              <v:shape style="position:absolute;left:1718;top:595;width:10;height:20" coordorigin="1718,595" coordsize="10,20" path="m1718,614l1727,614,1727,595,1718,595,1718,614xe" filled="true" fillcolor="#000000" stroked="false">
                <v:path arrowok="t"/>
                <v:fill type="solid"/>
              </v:shape>
            </v:group>
            <v:group style="position:absolute;left:1718;top:614;width:10;height:20" coordorigin="1718,614" coordsize="10,20">
              <v:shape style="position:absolute;left:1718;top:614;width:10;height:20" coordorigin="1718,614" coordsize="10,20" path="m1718,634l1727,634,1727,614,1718,614,1718,634xe" filled="true" fillcolor="#000000" stroked="false">
                <v:path arrowok="t"/>
                <v:fill type="solid"/>
              </v:shape>
            </v:group>
            <v:group style="position:absolute;left:1718;top:634;width:10;height:20" coordorigin="1718,634" coordsize="10,20">
              <v:shape style="position:absolute;left:1718;top:634;width:10;height:20" coordorigin="1718,634" coordsize="10,20" path="m1718,653l1727,653,1727,634,1718,634,1718,653xe" filled="true" fillcolor="#000000" stroked="false">
                <v:path arrowok="t"/>
                <v:fill type="solid"/>
              </v:shape>
            </v:group>
            <v:group style="position:absolute;left:1718;top:653;width:10;height:20" coordorigin="1718,653" coordsize="10,20">
              <v:shape style="position:absolute;left:1718;top:653;width:10;height:20" coordorigin="1718,653" coordsize="10,20" path="m1718,672l1727,672,1727,653,1718,653,1718,672xe" filled="true" fillcolor="#000000" stroked="false">
                <v:path arrowok="t"/>
                <v:fill type="solid"/>
              </v:shape>
            </v:group>
            <v:group style="position:absolute;left:1718;top:672;width:10;height:20" coordorigin="1718,672" coordsize="10,20">
              <v:shape style="position:absolute;left:1718;top:672;width:10;height:20" coordorigin="1718,672" coordsize="10,20" path="m1718,691l1727,691,1727,672,1718,672,1718,691xe" filled="true" fillcolor="#000000" stroked="false">
                <v:path arrowok="t"/>
                <v:fill type="solid"/>
              </v:shape>
            </v:group>
            <v:group style="position:absolute;left:1718;top:691;width:10;height:20" coordorigin="1718,691" coordsize="10,20">
              <v:shape style="position:absolute;left:1718;top:691;width:10;height:20" coordorigin="1718,691" coordsize="10,20" path="m1718,710l1727,710,1727,691,1718,691,1718,710xe" filled="true" fillcolor="#000000" stroked="false">
                <v:path arrowok="t"/>
                <v:fill type="solid"/>
              </v:shape>
            </v:group>
            <v:group style="position:absolute;left:1718;top:710;width:10;height:20" coordorigin="1718,710" coordsize="10,20">
              <v:shape style="position:absolute;left:1718;top:710;width:10;height:20" coordorigin="1718,710" coordsize="10,20" path="m1718,730l1727,730,1727,710,1718,710,1718,730xe" filled="true" fillcolor="#000000" stroked="false">
                <v:path arrowok="t"/>
                <v:fill type="solid"/>
              </v:shape>
            </v:group>
            <v:group style="position:absolute;left:1718;top:730;width:10;height:20" coordorigin="1718,730" coordsize="10,20">
              <v:shape style="position:absolute;left:1718;top:730;width:10;height:20" coordorigin="1718,730" coordsize="10,20" path="m1718,749l1727,749,1727,730,1718,730,1718,749xe" filled="true" fillcolor="#000000" stroked="false">
                <v:path arrowok="t"/>
                <v:fill type="solid"/>
              </v:shape>
            </v:group>
            <v:group style="position:absolute;left:1718;top:749;width:10;height:20" coordorigin="1718,749" coordsize="10,20">
              <v:shape style="position:absolute;left:1718;top:749;width:10;height:20" coordorigin="1718,749" coordsize="10,20" path="m1718,768l1727,768,1727,749,1718,749,1718,768xe" filled="true" fillcolor="#000000" stroked="false">
                <v:path arrowok="t"/>
                <v:fill type="solid"/>
              </v:shape>
            </v:group>
            <v:group style="position:absolute;left:5264;top:384;width:10;height:20" coordorigin="5264,384" coordsize="10,20">
              <v:shape style="position:absolute;left:5264;top:384;width:10;height:20" coordorigin="5264,384" coordsize="10,20" path="m5264,403l5274,403,5274,384,5264,384,5264,403xe" filled="true" fillcolor="#000000" stroked="false">
                <v:path arrowok="t"/>
                <v:fill type="solid"/>
              </v:shape>
            </v:group>
            <v:group style="position:absolute;left:5264;top:403;width:10;height:20" coordorigin="5264,403" coordsize="10,20">
              <v:shape style="position:absolute;left:5264;top:403;width:10;height:20" coordorigin="5264,403" coordsize="10,20" path="m5264,422l5274,422,5274,403,5264,403,5264,422xe" filled="true" fillcolor="#000000" stroked="false">
                <v:path arrowok="t"/>
                <v:fill type="solid"/>
              </v:shape>
            </v:group>
            <v:group style="position:absolute;left:5264;top:422;width:10;height:20" coordorigin="5264,422" coordsize="10,20">
              <v:shape style="position:absolute;left:5264;top:422;width:10;height:20" coordorigin="5264,422" coordsize="10,20" path="m5264,442l5274,442,5274,422,5264,422,5264,442xe" filled="true" fillcolor="#000000" stroked="false">
                <v:path arrowok="t"/>
                <v:fill type="solid"/>
              </v:shape>
            </v:group>
            <v:group style="position:absolute;left:5264;top:442;width:10;height:20" coordorigin="5264,442" coordsize="10,20">
              <v:shape style="position:absolute;left:5264;top:442;width:10;height:20" coordorigin="5264,442" coordsize="10,20" path="m5264,461l5274,461,5274,442,5264,442,5264,461xe" filled="true" fillcolor="#000000" stroked="false">
                <v:path arrowok="t"/>
                <v:fill type="solid"/>
              </v:shape>
            </v:group>
            <v:group style="position:absolute;left:5264;top:461;width:10;height:20" coordorigin="5264,461" coordsize="10,20">
              <v:shape style="position:absolute;left:5264;top:461;width:10;height:20" coordorigin="5264,461" coordsize="10,20" path="m5264,480l5274,480,5274,461,5264,461,5264,480xe" filled="true" fillcolor="#000000" stroked="false">
                <v:path arrowok="t"/>
                <v:fill type="solid"/>
              </v:shape>
            </v:group>
            <v:group style="position:absolute;left:5264;top:480;width:10;height:20" coordorigin="5264,480" coordsize="10,20">
              <v:shape style="position:absolute;left:5264;top:480;width:10;height:20" coordorigin="5264,480" coordsize="10,20" path="m5264,499l5274,499,5274,480,5264,480,5264,499xe" filled="true" fillcolor="#000000" stroked="false">
                <v:path arrowok="t"/>
                <v:fill type="solid"/>
              </v:shape>
            </v:group>
            <v:group style="position:absolute;left:5264;top:499;width:10;height:20" coordorigin="5264,499" coordsize="10,20">
              <v:shape style="position:absolute;left:5264;top:499;width:10;height:20" coordorigin="5264,499" coordsize="10,20" path="m5264,518l5274,518,5274,499,5264,499,5264,518xe" filled="true" fillcolor="#000000" stroked="false">
                <v:path arrowok="t"/>
                <v:fill type="solid"/>
              </v:shape>
            </v:group>
            <v:group style="position:absolute;left:5264;top:518;width:10;height:20" coordorigin="5264,518" coordsize="10,20">
              <v:shape style="position:absolute;left:5264;top:518;width:10;height:20" coordorigin="5264,518" coordsize="10,20" path="m5264,538l5274,538,5274,518,5264,518,5264,538xe" filled="true" fillcolor="#000000" stroked="false">
                <v:path arrowok="t"/>
                <v:fill type="solid"/>
              </v:shape>
            </v:group>
            <v:group style="position:absolute;left:5264;top:538;width:10;height:20" coordorigin="5264,538" coordsize="10,20">
              <v:shape style="position:absolute;left:5264;top:538;width:10;height:20" coordorigin="5264,538" coordsize="10,20" path="m5264,557l5274,557,5274,538,5264,538,5264,557xe" filled="true" fillcolor="#000000" stroked="false">
                <v:path arrowok="t"/>
                <v:fill type="solid"/>
              </v:shape>
            </v:group>
            <v:group style="position:absolute;left:5264;top:557;width:10;height:20" coordorigin="5264,557" coordsize="10,20">
              <v:shape style="position:absolute;left:5264;top:557;width:10;height:20" coordorigin="5264,557" coordsize="10,20" path="m5264,576l5274,576,5274,557,5264,557,5264,576xe" filled="true" fillcolor="#000000" stroked="false">
                <v:path arrowok="t"/>
                <v:fill type="solid"/>
              </v:shape>
            </v:group>
            <v:group style="position:absolute;left:5264;top:576;width:10;height:20" coordorigin="5264,576" coordsize="10,20">
              <v:shape style="position:absolute;left:5264;top:576;width:10;height:20" coordorigin="5264,576" coordsize="10,20" path="m5264,595l5274,595,5274,576,5264,576,5264,595xe" filled="true" fillcolor="#000000" stroked="false">
                <v:path arrowok="t"/>
                <v:fill type="solid"/>
              </v:shape>
            </v:group>
            <v:group style="position:absolute;left:5264;top:595;width:10;height:20" coordorigin="5264,595" coordsize="10,20">
              <v:shape style="position:absolute;left:5264;top:595;width:10;height:20" coordorigin="5264,595" coordsize="10,20" path="m5264,614l5274,614,5274,595,5264,595,5264,614xe" filled="true" fillcolor="#000000" stroked="false">
                <v:path arrowok="t"/>
                <v:fill type="solid"/>
              </v:shape>
            </v:group>
            <v:group style="position:absolute;left:5264;top:614;width:10;height:20" coordorigin="5264,614" coordsize="10,20">
              <v:shape style="position:absolute;left:5264;top:614;width:10;height:20" coordorigin="5264,614" coordsize="10,20" path="m5264,634l5274,634,5274,614,5264,614,5264,634xe" filled="true" fillcolor="#000000" stroked="false">
                <v:path arrowok="t"/>
                <v:fill type="solid"/>
              </v:shape>
            </v:group>
            <v:group style="position:absolute;left:5264;top:634;width:10;height:20" coordorigin="5264,634" coordsize="10,20">
              <v:shape style="position:absolute;left:5264;top:634;width:10;height:20" coordorigin="5264,634" coordsize="10,20" path="m5264,653l5274,653,5274,634,5264,634,5264,653xe" filled="true" fillcolor="#000000" stroked="false">
                <v:path arrowok="t"/>
                <v:fill type="solid"/>
              </v:shape>
            </v:group>
            <v:group style="position:absolute;left:5264;top:653;width:10;height:20" coordorigin="5264,653" coordsize="10,20">
              <v:shape style="position:absolute;left:5264;top:653;width:10;height:20" coordorigin="5264,653" coordsize="10,20" path="m5264,672l5274,672,5274,653,5264,653,5264,672xe" filled="true" fillcolor="#000000" stroked="false">
                <v:path arrowok="t"/>
                <v:fill type="solid"/>
              </v:shape>
            </v:group>
            <v:group style="position:absolute;left:5264;top:672;width:10;height:20" coordorigin="5264,672" coordsize="10,20">
              <v:shape style="position:absolute;left:5264;top:672;width:10;height:20" coordorigin="5264,672" coordsize="10,20" path="m5264,691l5274,691,5274,672,5264,672,5264,691xe" filled="true" fillcolor="#000000" stroked="false">
                <v:path arrowok="t"/>
                <v:fill type="solid"/>
              </v:shape>
            </v:group>
            <v:group style="position:absolute;left:5264;top:691;width:10;height:20" coordorigin="5264,691" coordsize="10,20">
              <v:shape style="position:absolute;left:5264;top:691;width:10;height:20" coordorigin="5264,691" coordsize="10,20" path="m5264,710l5274,710,5274,691,5264,691,5264,710xe" filled="true" fillcolor="#000000" stroked="false">
                <v:path arrowok="t"/>
                <v:fill type="solid"/>
              </v:shape>
            </v:group>
            <v:group style="position:absolute;left:5264;top:710;width:10;height:20" coordorigin="5264,710" coordsize="10,20">
              <v:shape style="position:absolute;left:5264;top:710;width:10;height:20" coordorigin="5264,710" coordsize="10,20" path="m5264,730l5274,730,5274,710,5264,710,5264,730xe" filled="true" fillcolor="#000000" stroked="false">
                <v:path arrowok="t"/>
                <v:fill type="solid"/>
              </v:shape>
            </v:group>
            <v:group style="position:absolute;left:5264;top:730;width:10;height:20" coordorigin="5264,730" coordsize="10,20">
              <v:shape style="position:absolute;left:5264;top:730;width:10;height:20" coordorigin="5264,730" coordsize="10,20" path="m5264,749l5274,749,5274,730,5264,730,5264,749xe" filled="true" fillcolor="#000000" stroked="false">
                <v:path arrowok="t"/>
                <v:fill type="solid"/>
              </v:shape>
            </v:group>
            <v:group style="position:absolute;left:5264;top:749;width:10;height:20" coordorigin="5264,749" coordsize="10,20">
              <v:shape style="position:absolute;left:5264;top:749;width:10;height:20" coordorigin="5264,749" coordsize="10,20" path="m5264,768l5274,768,5274,749,5264,749,5264,768xe" filled="true" fillcolor="#000000" stroked="false">
                <v:path arrowok="t"/>
                <v:fill type="solid"/>
              </v:shape>
            </v:group>
            <v:group style="position:absolute;left:5264;top:768;width:10;height:20" coordorigin="5264,768" coordsize="10,20">
              <v:shape style="position:absolute;left:5264;top:768;width:10;height:20" coordorigin="5264,768" coordsize="10,20" path="m5264,787l5274,787,5274,768,5264,768,5264,787xe" filled="true" fillcolor="#000000" stroked="false">
                <v:path arrowok="t"/>
                <v:fill type="solid"/>
              </v:shape>
            </v:group>
            <v:group style="position:absolute;left:5264;top:787;width:10;height:20" coordorigin="5264,787" coordsize="10,20">
              <v:shape style="position:absolute;left:5264;top:787;width:10;height:20" coordorigin="5264,787" coordsize="10,20" path="m5264,806l5274,806,5274,787,5264,787,5264,806xe" filled="true" fillcolor="#000000" stroked="false">
                <v:path arrowok="t"/>
                <v:fill type="solid"/>
              </v:shape>
            </v:group>
            <v:group style="position:absolute;left:5264;top:806;width:10;height:20" coordorigin="5264,806" coordsize="10,20">
              <v:shape style="position:absolute;left:5264;top:806;width:10;height:20" coordorigin="5264,806" coordsize="10,20" path="m5264,826l5274,826,5274,806,5264,806,5264,826xe" filled="true" fillcolor="#000000" stroked="false">
                <v:path arrowok="t"/>
                <v:fill type="solid"/>
              </v:shape>
            </v:group>
            <v:group style="position:absolute;left:5264;top:826;width:10;height:20" coordorigin="5264,826" coordsize="10,20">
              <v:shape style="position:absolute;left:5264;top:826;width:10;height:20" coordorigin="5264,826" coordsize="10,20" path="m5264,845l5274,845,5274,826,5264,826,5264,845xe" filled="true" fillcolor="#000000" stroked="false">
                <v:path arrowok="t"/>
                <v:fill type="solid"/>
              </v:shape>
            </v:group>
            <v:group style="position:absolute;left:5264;top:845;width:10;height:20" coordorigin="5264,845" coordsize="10,20">
              <v:shape style="position:absolute;left:5264;top:845;width:10;height:20" coordorigin="5264,845" coordsize="10,20" path="m5264,864l5274,864,5274,845,5264,845,5264,864xe" filled="true" fillcolor="#000000" stroked="false">
                <v:path arrowok="t"/>
                <v:fill type="solid"/>
              </v:shape>
            </v:group>
            <v:group style="position:absolute;left:6823;top:384;width:10;height:20" coordorigin="6823,384" coordsize="10,20">
              <v:shape style="position:absolute;left:6823;top:384;width:10;height:20" coordorigin="6823,384" coordsize="10,20" path="m6823,403l6832,403,6832,384,6823,384,6823,403xe" filled="true" fillcolor="#000000" stroked="false">
                <v:path arrowok="t"/>
                <v:fill type="solid"/>
              </v:shape>
            </v:group>
            <v:group style="position:absolute;left:6823;top:403;width:10;height:20" coordorigin="6823,403" coordsize="10,20">
              <v:shape style="position:absolute;left:6823;top:403;width:10;height:20" coordorigin="6823,403" coordsize="10,20" path="m6823,422l6832,422,6832,403,6823,403,6823,422xe" filled="true" fillcolor="#000000" stroked="false">
                <v:path arrowok="t"/>
                <v:fill type="solid"/>
              </v:shape>
            </v:group>
            <v:group style="position:absolute;left:6823;top:422;width:10;height:20" coordorigin="6823,422" coordsize="10,20">
              <v:shape style="position:absolute;left:6823;top:422;width:10;height:20" coordorigin="6823,422" coordsize="10,20" path="m6823,442l6832,442,6832,422,6823,422,6823,442xe" filled="true" fillcolor="#000000" stroked="false">
                <v:path arrowok="t"/>
                <v:fill type="solid"/>
              </v:shape>
            </v:group>
            <v:group style="position:absolute;left:6823;top:442;width:10;height:20" coordorigin="6823,442" coordsize="10,20">
              <v:shape style="position:absolute;left:6823;top:442;width:10;height:20" coordorigin="6823,442" coordsize="10,20" path="m6823,461l6832,461,6832,442,6823,442,6823,461xe" filled="true" fillcolor="#000000" stroked="false">
                <v:path arrowok="t"/>
                <v:fill type="solid"/>
              </v:shape>
            </v:group>
            <v:group style="position:absolute;left:6823;top:461;width:10;height:20" coordorigin="6823,461" coordsize="10,20">
              <v:shape style="position:absolute;left:6823;top:461;width:10;height:20" coordorigin="6823,461" coordsize="10,20" path="m6823,480l6832,480,6832,461,6823,461,6823,480xe" filled="true" fillcolor="#000000" stroked="false">
                <v:path arrowok="t"/>
                <v:fill type="solid"/>
              </v:shape>
            </v:group>
            <v:group style="position:absolute;left:6823;top:480;width:10;height:20" coordorigin="6823,480" coordsize="10,20">
              <v:shape style="position:absolute;left:6823;top:480;width:10;height:20" coordorigin="6823,480" coordsize="10,20" path="m6823,499l6832,499,6832,480,6823,480,6823,499xe" filled="true" fillcolor="#000000" stroked="false">
                <v:path arrowok="t"/>
                <v:fill type="solid"/>
              </v:shape>
            </v:group>
            <v:group style="position:absolute;left:6823;top:499;width:10;height:20" coordorigin="6823,499" coordsize="10,20">
              <v:shape style="position:absolute;left:6823;top:499;width:10;height:20" coordorigin="6823,499" coordsize="10,20" path="m6823,518l6832,518,6832,499,6823,499,6823,518xe" filled="true" fillcolor="#000000" stroked="false">
                <v:path arrowok="t"/>
                <v:fill type="solid"/>
              </v:shape>
            </v:group>
            <v:group style="position:absolute;left:6823;top:518;width:10;height:20" coordorigin="6823,518" coordsize="10,20">
              <v:shape style="position:absolute;left:6823;top:518;width:10;height:20" coordorigin="6823,518" coordsize="10,20" path="m6823,538l6832,538,6832,518,6823,518,6823,538xe" filled="true" fillcolor="#000000" stroked="false">
                <v:path arrowok="t"/>
                <v:fill type="solid"/>
              </v:shape>
            </v:group>
            <v:group style="position:absolute;left:6823;top:538;width:10;height:20" coordorigin="6823,538" coordsize="10,20">
              <v:shape style="position:absolute;left:6823;top:538;width:10;height:20" coordorigin="6823,538" coordsize="10,20" path="m6823,557l6832,557,6832,538,6823,538,6823,557xe" filled="true" fillcolor="#000000" stroked="false">
                <v:path arrowok="t"/>
                <v:fill type="solid"/>
              </v:shape>
            </v:group>
            <v:group style="position:absolute;left:6823;top:557;width:10;height:20" coordorigin="6823,557" coordsize="10,20">
              <v:shape style="position:absolute;left:6823;top:557;width:10;height:20" coordorigin="6823,557" coordsize="10,20" path="m6823,576l6832,576,6832,557,6823,557,6823,576xe" filled="true" fillcolor="#000000" stroked="false">
                <v:path arrowok="t"/>
                <v:fill type="solid"/>
              </v:shape>
            </v:group>
            <v:group style="position:absolute;left:6823;top:576;width:10;height:20" coordorigin="6823,576" coordsize="10,20">
              <v:shape style="position:absolute;left:6823;top:576;width:10;height:20" coordorigin="6823,576" coordsize="10,20" path="m6823,595l6832,595,6832,576,6823,576,6823,595xe" filled="true" fillcolor="#000000" stroked="false">
                <v:path arrowok="t"/>
                <v:fill type="solid"/>
              </v:shape>
            </v:group>
            <v:group style="position:absolute;left:6823;top:595;width:10;height:20" coordorigin="6823,595" coordsize="10,20">
              <v:shape style="position:absolute;left:6823;top:595;width:10;height:20" coordorigin="6823,595" coordsize="10,20" path="m6823,614l6832,614,6832,595,6823,595,6823,614xe" filled="true" fillcolor="#000000" stroked="false">
                <v:path arrowok="t"/>
                <v:fill type="solid"/>
              </v:shape>
            </v:group>
            <v:group style="position:absolute;left:6823;top:614;width:10;height:20" coordorigin="6823,614" coordsize="10,20">
              <v:shape style="position:absolute;left:6823;top:614;width:10;height:20" coordorigin="6823,614" coordsize="10,20" path="m6823,634l6832,634,6832,614,6823,614,6823,634xe" filled="true" fillcolor="#000000" stroked="false">
                <v:path arrowok="t"/>
                <v:fill type="solid"/>
              </v:shape>
            </v:group>
            <v:group style="position:absolute;left:6823;top:634;width:10;height:20" coordorigin="6823,634" coordsize="10,20">
              <v:shape style="position:absolute;left:6823;top:634;width:10;height:20" coordorigin="6823,634" coordsize="10,20" path="m6823,653l6832,653,6832,634,6823,634,6823,653xe" filled="true" fillcolor="#000000" stroked="false">
                <v:path arrowok="t"/>
                <v:fill type="solid"/>
              </v:shape>
            </v:group>
            <v:group style="position:absolute;left:6823;top:653;width:10;height:20" coordorigin="6823,653" coordsize="10,20">
              <v:shape style="position:absolute;left:6823;top:653;width:10;height:20" coordorigin="6823,653" coordsize="10,20" path="m6823,672l6832,672,6832,653,6823,653,6823,672xe" filled="true" fillcolor="#000000" stroked="false">
                <v:path arrowok="t"/>
                <v:fill type="solid"/>
              </v:shape>
            </v:group>
            <v:group style="position:absolute;left:6823;top:672;width:10;height:20" coordorigin="6823,672" coordsize="10,20">
              <v:shape style="position:absolute;left:6823;top:672;width:10;height:20" coordorigin="6823,672" coordsize="10,20" path="m6823,691l6832,691,6832,672,6823,672,6823,691xe" filled="true" fillcolor="#000000" stroked="false">
                <v:path arrowok="t"/>
                <v:fill type="solid"/>
              </v:shape>
            </v:group>
            <v:group style="position:absolute;left:6823;top:691;width:10;height:20" coordorigin="6823,691" coordsize="10,20">
              <v:shape style="position:absolute;left:6823;top:691;width:10;height:20" coordorigin="6823,691" coordsize="10,20" path="m6823,710l6832,710,6832,691,6823,691,6823,710xe" filled="true" fillcolor="#000000" stroked="false">
                <v:path arrowok="t"/>
                <v:fill type="solid"/>
              </v:shape>
            </v:group>
            <v:group style="position:absolute;left:6823;top:710;width:10;height:20" coordorigin="6823,710" coordsize="10,20">
              <v:shape style="position:absolute;left:6823;top:710;width:10;height:20" coordorigin="6823,710" coordsize="10,20" path="m6823,730l6832,730,6832,710,6823,710,6823,730xe" filled="true" fillcolor="#000000" stroked="false">
                <v:path arrowok="t"/>
                <v:fill type="solid"/>
              </v:shape>
            </v:group>
            <v:group style="position:absolute;left:6823;top:730;width:10;height:20" coordorigin="6823,730" coordsize="10,20">
              <v:shape style="position:absolute;left:6823;top:730;width:10;height:20" coordorigin="6823,730" coordsize="10,20" path="m6823,749l6832,749,6832,730,6823,730,6823,749xe" filled="true" fillcolor="#000000" stroked="false">
                <v:path arrowok="t"/>
                <v:fill type="solid"/>
              </v:shape>
            </v:group>
            <v:group style="position:absolute;left:6823;top:749;width:10;height:20" coordorigin="6823,749" coordsize="10,20">
              <v:shape style="position:absolute;left:6823;top:749;width:10;height:20" coordorigin="6823,749" coordsize="10,20" path="m6823,768l6832,768,6832,749,6823,749,6823,768xe" filled="true" fillcolor="#000000" stroked="false">
                <v:path arrowok="t"/>
                <v:fill type="solid"/>
              </v:shape>
            </v:group>
            <v:group style="position:absolute;left:6823;top:768;width:10;height:20" coordorigin="6823,768" coordsize="10,20">
              <v:shape style="position:absolute;left:6823;top:768;width:10;height:20" coordorigin="6823,768" coordsize="10,20" path="m6823,787l6832,787,6832,768,6823,768,6823,787xe" filled="true" fillcolor="#000000" stroked="false">
                <v:path arrowok="t"/>
                <v:fill type="solid"/>
              </v:shape>
            </v:group>
            <v:group style="position:absolute;left:6823;top:787;width:10;height:20" coordorigin="6823,787" coordsize="10,20">
              <v:shape style="position:absolute;left:6823;top:787;width:10;height:20" coordorigin="6823,787" coordsize="10,20" path="m6823,806l6832,806,6832,787,6823,787,6823,806xe" filled="true" fillcolor="#000000" stroked="false">
                <v:path arrowok="t"/>
                <v:fill type="solid"/>
              </v:shape>
            </v:group>
            <v:group style="position:absolute;left:6823;top:806;width:10;height:20" coordorigin="6823,806" coordsize="10,20">
              <v:shape style="position:absolute;left:6823;top:806;width:10;height:20" coordorigin="6823,806" coordsize="10,20" path="m6823,826l6832,826,6832,806,6823,806,6823,826xe" filled="true" fillcolor="#000000" stroked="false">
                <v:path arrowok="t"/>
                <v:fill type="solid"/>
              </v:shape>
            </v:group>
            <v:group style="position:absolute;left:6823;top:826;width:10;height:20" coordorigin="6823,826" coordsize="10,20">
              <v:shape style="position:absolute;left:6823;top:826;width:10;height:20" coordorigin="6823,826" coordsize="10,20" path="m6823,845l6832,845,6832,826,6823,826,6823,845xe" filled="true" fillcolor="#000000" stroked="false">
                <v:path arrowok="t"/>
                <v:fill type="solid"/>
              </v:shape>
            </v:group>
            <v:group style="position:absolute;left:6823;top:845;width:10;height:20" coordorigin="6823,845" coordsize="10,20">
              <v:shape style="position:absolute;left:6823;top:845;width:10;height:20" coordorigin="6823,845" coordsize="10,20" path="m6823,864l6832,864,6832,845,6823,845,6823,864xe" filled="true" fillcolor="#000000" stroked="false">
                <v:path arrowok="t"/>
                <v:fill type="solid"/>
              </v:shape>
            </v:group>
            <v:group style="position:absolute;left:7460;top:384;width:10;height:20" coordorigin="7460,384" coordsize="10,20">
              <v:shape style="position:absolute;left:7460;top:384;width:10;height:20" coordorigin="7460,384" coordsize="10,20" path="m7460,403l7470,403,7470,384,7460,384,7460,403xe" filled="true" fillcolor="#000000" stroked="false">
                <v:path arrowok="t"/>
                <v:fill type="solid"/>
              </v:shape>
            </v:group>
            <v:group style="position:absolute;left:7460;top:403;width:10;height:20" coordorigin="7460,403" coordsize="10,20">
              <v:shape style="position:absolute;left:7460;top:403;width:10;height:20" coordorigin="7460,403" coordsize="10,20" path="m7460,422l7470,422,7470,403,7460,403,7460,422xe" filled="true" fillcolor="#000000" stroked="false">
                <v:path arrowok="t"/>
                <v:fill type="solid"/>
              </v:shape>
            </v:group>
            <v:group style="position:absolute;left:7460;top:422;width:10;height:20" coordorigin="7460,422" coordsize="10,20">
              <v:shape style="position:absolute;left:7460;top:422;width:10;height:20" coordorigin="7460,422" coordsize="10,20" path="m7460,442l7470,442,7470,422,7460,422,7460,442xe" filled="true" fillcolor="#000000" stroked="false">
                <v:path arrowok="t"/>
                <v:fill type="solid"/>
              </v:shape>
            </v:group>
            <v:group style="position:absolute;left:7460;top:442;width:10;height:20" coordorigin="7460,442" coordsize="10,20">
              <v:shape style="position:absolute;left:7460;top:442;width:10;height:20" coordorigin="7460,442" coordsize="10,20" path="m7460,461l7470,461,7470,442,7460,442,7460,461xe" filled="true" fillcolor="#000000" stroked="false">
                <v:path arrowok="t"/>
                <v:fill type="solid"/>
              </v:shape>
            </v:group>
            <v:group style="position:absolute;left:7460;top:461;width:10;height:20" coordorigin="7460,461" coordsize="10,20">
              <v:shape style="position:absolute;left:7460;top:461;width:10;height:20" coordorigin="7460,461" coordsize="10,20" path="m7460,480l7470,480,7470,461,7460,461,7460,480xe" filled="true" fillcolor="#000000" stroked="false">
                <v:path arrowok="t"/>
                <v:fill type="solid"/>
              </v:shape>
            </v:group>
            <v:group style="position:absolute;left:7460;top:480;width:10;height:20" coordorigin="7460,480" coordsize="10,20">
              <v:shape style="position:absolute;left:7460;top:480;width:10;height:20" coordorigin="7460,480" coordsize="10,20" path="m7460,499l7470,499,7470,480,7460,480,7460,499xe" filled="true" fillcolor="#000000" stroked="false">
                <v:path arrowok="t"/>
                <v:fill type="solid"/>
              </v:shape>
            </v:group>
            <v:group style="position:absolute;left:7460;top:499;width:10;height:20" coordorigin="7460,499" coordsize="10,20">
              <v:shape style="position:absolute;left:7460;top:499;width:10;height:20" coordorigin="7460,499" coordsize="10,20" path="m7460,518l7470,518,7470,499,7460,499,7460,518xe" filled="true" fillcolor="#000000" stroked="false">
                <v:path arrowok="t"/>
                <v:fill type="solid"/>
              </v:shape>
            </v:group>
            <v:group style="position:absolute;left:7460;top:518;width:10;height:20" coordorigin="7460,518" coordsize="10,20">
              <v:shape style="position:absolute;left:7460;top:518;width:10;height:20" coordorigin="7460,518" coordsize="10,20" path="m7460,538l7470,538,7470,518,7460,518,7460,538xe" filled="true" fillcolor="#000000" stroked="false">
                <v:path arrowok="t"/>
                <v:fill type="solid"/>
              </v:shape>
            </v:group>
            <v:group style="position:absolute;left:7460;top:538;width:10;height:20" coordorigin="7460,538" coordsize="10,20">
              <v:shape style="position:absolute;left:7460;top:538;width:10;height:20" coordorigin="7460,538" coordsize="10,20" path="m7460,557l7470,557,7470,538,7460,538,7460,557xe" filled="true" fillcolor="#000000" stroked="false">
                <v:path arrowok="t"/>
                <v:fill type="solid"/>
              </v:shape>
            </v:group>
            <v:group style="position:absolute;left:7460;top:557;width:10;height:20" coordorigin="7460,557" coordsize="10,20">
              <v:shape style="position:absolute;left:7460;top:557;width:10;height:20" coordorigin="7460,557" coordsize="10,20" path="m7460,576l7470,576,7470,557,7460,557,7460,576xe" filled="true" fillcolor="#000000" stroked="false">
                <v:path arrowok="t"/>
                <v:fill type="solid"/>
              </v:shape>
            </v:group>
            <v:group style="position:absolute;left:7460;top:576;width:10;height:20" coordorigin="7460,576" coordsize="10,20">
              <v:shape style="position:absolute;left:7460;top:576;width:10;height:20" coordorigin="7460,576" coordsize="10,20" path="m7460,595l7470,595,7470,576,7460,576,7460,595xe" filled="true" fillcolor="#000000" stroked="false">
                <v:path arrowok="t"/>
                <v:fill type="solid"/>
              </v:shape>
            </v:group>
            <v:group style="position:absolute;left:7460;top:595;width:10;height:20" coordorigin="7460,595" coordsize="10,20">
              <v:shape style="position:absolute;left:7460;top:595;width:10;height:20" coordorigin="7460,595" coordsize="10,20" path="m7460,614l7470,614,7470,595,7460,595,7460,614xe" filled="true" fillcolor="#000000" stroked="false">
                <v:path arrowok="t"/>
                <v:fill type="solid"/>
              </v:shape>
            </v:group>
            <v:group style="position:absolute;left:7460;top:614;width:10;height:20" coordorigin="7460,614" coordsize="10,20">
              <v:shape style="position:absolute;left:7460;top:614;width:10;height:20" coordorigin="7460,614" coordsize="10,20" path="m7460,634l7470,634,7470,614,7460,614,7460,634xe" filled="true" fillcolor="#000000" stroked="false">
                <v:path arrowok="t"/>
                <v:fill type="solid"/>
              </v:shape>
            </v:group>
            <v:group style="position:absolute;left:7460;top:634;width:10;height:20" coordorigin="7460,634" coordsize="10,20">
              <v:shape style="position:absolute;left:7460;top:634;width:10;height:20" coordorigin="7460,634" coordsize="10,20" path="m7460,653l7470,653,7470,634,7460,634,7460,653xe" filled="true" fillcolor="#000000" stroked="false">
                <v:path arrowok="t"/>
                <v:fill type="solid"/>
              </v:shape>
            </v:group>
            <v:group style="position:absolute;left:7460;top:653;width:10;height:20" coordorigin="7460,653" coordsize="10,20">
              <v:shape style="position:absolute;left:7460;top:653;width:10;height:20" coordorigin="7460,653" coordsize="10,20" path="m7460,672l7470,672,7470,653,7460,653,7460,672xe" filled="true" fillcolor="#000000" stroked="false">
                <v:path arrowok="t"/>
                <v:fill type="solid"/>
              </v:shape>
            </v:group>
            <v:group style="position:absolute;left:7460;top:672;width:10;height:20" coordorigin="7460,672" coordsize="10,20">
              <v:shape style="position:absolute;left:7460;top:672;width:10;height:20" coordorigin="7460,672" coordsize="10,20" path="m7460,691l7470,691,7470,672,7460,672,7460,691xe" filled="true" fillcolor="#000000" stroked="false">
                <v:path arrowok="t"/>
                <v:fill type="solid"/>
              </v:shape>
            </v:group>
            <v:group style="position:absolute;left:7460;top:691;width:10;height:20" coordorigin="7460,691" coordsize="10,20">
              <v:shape style="position:absolute;left:7460;top:691;width:10;height:20" coordorigin="7460,691" coordsize="10,20" path="m7460,710l7470,710,7470,691,7460,691,7460,710xe" filled="true" fillcolor="#000000" stroked="false">
                <v:path arrowok="t"/>
                <v:fill type="solid"/>
              </v:shape>
            </v:group>
            <v:group style="position:absolute;left:7460;top:710;width:10;height:20" coordorigin="7460,710" coordsize="10,20">
              <v:shape style="position:absolute;left:7460;top:710;width:10;height:20" coordorigin="7460,710" coordsize="10,20" path="m7460,730l7470,730,7470,710,7460,710,7460,730xe" filled="true" fillcolor="#000000" stroked="false">
                <v:path arrowok="t"/>
                <v:fill type="solid"/>
              </v:shape>
            </v:group>
            <v:group style="position:absolute;left:7460;top:730;width:10;height:20" coordorigin="7460,730" coordsize="10,20">
              <v:shape style="position:absolute;left:7460;top:730;width:10;height:20" coordorigin="7460,730" coordsize="10,20" path="m7460,749l7470,749,7470,730,7460,730,7460,749xe" filled="true" fillcolor="#000000" stroked="false">
                <v:path arrowok="t"/>
                <v:fill type="solid"/>
              </v:shape>
            </v:group>
            <v:group style="position:absolute;left:7460;top:749;width:10;height:20" coordorigin="7460,749" coordsize="10,20">
              <v:shape style="position:absolute;left:7460;top:749;width:10;height:20" coordorigin="7460,749" coordsize="10,20" path="m7460,768l7470,768,7470,749,7460,749,7460,768xe" filled="true" fillcolor="#000000" stroked="false">
                <v:path arrowok="t"/>
                <v:fill type="solid"/>
              </v:shape>
            </v:group>
            <v:group style="position:absolute;left:7460;top:768;width:10;height:20" coordorigin="7460,768" coordsize="10,20">
              <v:shape style="position:absolute;left:7460;top:768;width:10;height:20" coordorigin="7460,768" coordsize="10,20" path="m7460,787l7470,787,7470,768,7460,768,7460,787xe" filled="true" fillcolor="#000000" stroked="false">
                <v:path arrowok="t"/>
                <v:fill type="solid"/>
              </v:shape>
            </v:group>
            <v:group style="position:absolute;left:7460;top:787;width:10;height:20" coordorigin="7460,787" coordsize="10,20">
              <v:shape style="position:absolute;left:7460;top:787;width:10;height:20" coordorigin="7460,787" coordsize="10,20" path="m7460,806l7470,806,7470,787,7460,787,7460,806xe" filled="true" fillcolor="#000000" stroked="false">
                <v:path arrowok="t"/>
                <v:fill type="solid"/>
              </v:shape>
            </v:group>
            <v:group style="position:absolute;left:7460;top:806;width:10;height:20" coordorigin="7460,806" coordsize="10,20">
              <v:shape style="position:absolute;left:7460;top:806;width:10;height:20" coordorigin="7460,806" coordsize="10,20" path="m7460,826l7470,826,7470,806,7460,806,7460,826xe" filled="true" fillcolor="#000000" stroked="false">
                <v:path arrowok="t"/>
                <v:fill type="solid"/>
              </v:shape>
            </v:group>
            <v:group style="position:absolute;left:7460;top:826;width:10;height:20" coordorigin="7460,826" coordsize="10,20">
              <v:shape style="position:absolute;left:7460;top:826;width:10;height:20" coordorigin="7460,826" coordsize="10,20" path="m7460,845l7470,845,7470,826,7460,826,7460,845xe" filled="true" fillcolor="#000000" stroked="false">
                <v:path arrowok="t"/>
                <v:fill type="solid"/>
              </v:shape>
            </v:group>
            <v:group style="position:absolute;left:7460;top:845;width:10;height:20" coordorigin="7460,845" coordsize="10,20">
              <v:shape style="position:absolute;left:7460;top:845;width:10;height:20" coordorigin="7460,845" coordsize="10,20" path="m7460,864l7470,864,7470,845,7460,845,7460,864xe" filled="true" fillcolor="#000000" stroked="false">
                <v:path arrowok="t"/>
                <v:fill type="solid"/>
              </v:shape>
            </v:group>
            <v:group style="position:absolute;left:9020;top:384;width:10;height:20" coordorigin="9020,384" coordsize="10,20">
              <v:shape style="position:absolute;left:9020;top:384;width:10;height:20" coordorigin="9020,384" coordsize="10,20" path="m9020,403l9030,403,9030,384,9020,384,9020,403xe" filled="true" fillcolor="#000000" stroked="false">
                <v:path arrowok="t"/>
                <v:fill type="solid"/>
              </v:shape>
            </v:group>
            <v:group style="position:absolute;left:9020;top:403;width:10;height:20" coordorigin="9020,403" coordsize="10,20">
              <v:shape style="position:absolute;left:9020;top:403;width:10;height:20" coordorigin="9020,403" coordsize="10,20" path="m9020,422l9030,422,9030,403,9020,403,9020,422xe" filled="true" fillcolor="#000000" stroked="false">
                <v:path arrowok="t"/>
                <v:fill type="solid"/>
              </v:shape>
            </v:group>
            <v:group style="position:absolute;left:9020;top:422;width:10;height:20" coordorigin="9020,422" coordsize="10,20">
              <v:shape style="position:absolute;left:9020;top:422;width:10;height:20" coordorigin="9020,422" coordsize="10,20" path="m9020,442l9030,442,9030,422,9020,422,9020,442xe" filled="true" fillcolor="#000000" stroked="false">
                <v:path arrowok="t"/>
                <v:fill type="solid"/>
              </v:shape>
            </v:group>
            <v:group style="position:absolute;left:9020;top:442;width:10;height:20" coordorigin="9020,442" coordsize="10,20">
              <v:shape style="position:absolute;left:9020;top:442;width:10;height:20" coordorigin="9020,442" coordsize="10,20" path="m9020,461l9030,461,9030,442,9020,442,9020,461xe" filled="true" fillcolor="#000000" stroked="false">
                <v:path arrowok="t"/>
                <v:fill type="solid"/>
              </v:shape>
            </v:group>
            <v:group style="position:absolute;left:9020;top:461;width:10;height:20" coordorigin="9020,461" coordsize="10,20">
              <v:shape style="position:absolute;left:9020;top:461;width:10;height:20" coordorigin="9020,461" coordsize="10,20" path="m9020,480l9030,480,9030,461,9020,461,9020,480xe" filled="true" fillcolor="#000000" stroked="false">
                <v:path arrowok="t"/>
                <v:fill type="solid"/>
              </v:shape>
            </v:group>
            <v:group style="position:absolute;left:9020;top:480;width:10;height:20" coordorigin="9020,480" coordsize="10,20">
              <v:shape style="position:absolute;left:9020;top:480;width:10;height:20" coordorigin="9020,480" coordsize="10,20" path="m9020,499l9030,499,9030,480,9020,480,9020,499xe" filled="true" fillcolor="#000000" stroked="false">
                <v:path arrowok="t"/>
                <v:fill type="solid"/>
              </v:shape>
            </v:group>
            <v:group style="position:absolute;left:9020;top:499;width:10;height:20" coordorigin="9020,499" coordsize="10,20">
              <v:shape style="position:absolute;left:9020;top:499;width:10;height:20" coordorigin="9020,499" coordsize="10,20" path="m9020,518l9030,518,9030,499,9020,499,9020,518xe" filled="true" fillcolor="#000000" stroked="false">
                <v:path arrowok="t"/>
                <v:fill type="solid"/>
              </v:shape>
            </v:group>
            <v:group style="position:absolute;left:9020;top:518;width:10;height:20" coordorigin="9020,518" coordsize="10,20">
              <v:shape style="position:absolute;left:9020;top:518;width:10;height:20" coordorigin="9020,518" coordsize="10,20" path="m9020,538l9030,538,9030,518,9020,518,9020,538xe" filled="true" fillcolor="#000000" stroked="false">
                <v:path arrowok="t"/>
                <v:fill type="solid"/>
              </v:shape>
            </v:group>
            <v:group style="position:absolute;left:9020;top:538;width:10;height:20" coordorigin="9020,538" coordsize="10,20">
              <v:shape style="position:absolute;left:9020;top:538;width:10;height:20" coordorigin="9020,538" coordsize="10,20" path="m9020,557l9030,557,9030,538,9020,538,9020,557xe" filled="true" fillcolor="#000000" stroked="false">
                <v:path arrowok="t"/>
                <v:fill type="solid"/>
              </v:shape>
            </v:group>
            <v:group style="position:absolute;left:9020;top:557;width:10;height:20" coordorigin="9020,557" coordsize="10,20">
              <v:shape style="position:absolute;left:9020;top:557;width:10;height:20" coordorigin="9020,557" coordsize="10,20" path="m9020,576l9030,576,9030,557,9020,557,9020,576xe" filled="true" fillcolor="#000000" stroked="false">
                <v:path arrowok="t"/>
                <v:fill type="solid"/>
              </v:shape>
            </v:group>
            <v:group style="position:absolute;left:9020;top:576;width:10;height:20" coordorigin="9020,576" coordsize="10,20">
              <v:shape style="position:absolute;left:9020;top:576;width:10;height:20" coordorigin="9020,576" coordsize="10,20" path="m9020,595l9030,595,9030,576,9020,576,9020,595xe" filled="true" fillcolor="#000000" stroked="false">
                <v:path arrowok="t"/>
                <v:fill type="solid"/>
              </v:shape>
            </v:group>
            <v:group style="position:absolute;left:9020;top:595;width:10;height:20" coordorigin="9020,595" coordsize="10,20">
              <v:shape style="position:absolute;left:9020;top:595;width:10;height:20" coordorigin="9020,595" coordsize="10,20" path="m9020,614l9030,614,9030,595,9020,595,9020,614xe" filled="true" fillcolor="#000000" stroked="false">
                <v:path arrowok="t"/>
                <v:fill type="solid"/>
              </v:shape>
            </v:group>
            <v:group style="position:absolute;left:9020;top:614;width:10;height:20" coordorigin="9020,614" coordsize="10,20">
              <v:shape style="position:absolute;left:9020;top:614;width:10;height:20" coordorigin="9020,614" coordsize="10,20" path="m9020,634l9030,634,9030,614,9020,614,9020,634xe" filled="true" fillcolor="#000000" stroked="false">
                <v:path arrowok="t"/>
                <v:fill type="solid"/>
              </v:shape>
            </v:group>
            <v:group style="position:absolute;left:9020;top:634;width:10;height:20" coordorigin="9020,634" coordsize="10,20">
              <v:shape style="position:absolute;left:9020;top:634;width:10;height:20" coordorigin="9020,634" coordsize="10,20" path="m9020,653l9030,653,9030,634,9020,634,9020,653xe" filled="true" fillcolor="#000000" stroked="false">
                <v:path arrowok="t"/>
                <v:fill type="solid"/>
              </v:shape>
            </v:group>
            <v:group style="position:absolute;left:9020;top:653;width:10;height:20" coordorigin="9020,653" coordsize="10,20">
              <v:shape style="position:absolute;left:9020;top:653;width:10;height:20" coordorigin="9020,653" coordsize="10,20" path="m9020,672l9030,672,9030,653,9020,653,9020,672xe" filled="true" fillcolor="#000000" stroked="false">
                <v:path arrowok="t"/>
                <v:fill type="solid"/>
              </v:shape>
            </v:group>
            <v:group style="position:absolute;left:9020;top:672;width:10;height:20" coordorigin="9020,672" coordsize="10,20">
              <v:shape style="position:absolute;left:9020;top:672;width:10;height:20" coordorigin="9020,672" coordsize="10,20" path="m9020,691l9030,691,9030,672,9020,672,9020,691xe" filled="true" fillcolor="#000000" stroked="false">
                <v:path arrowok="t"/>
                <v:fill type="solid"/>
              </v:shape>
            </v:group>
            <v:group style="position:absolute;left:9020;top:691;width:10;height:20" coordorigin="9020,691" coordsize="10,20">
              <v:shape style="position:absolute;left:9020;top:691;width:10;height:20" coordorigin="9020,691" coordsize="10,20" path="m9020,710l9030,710,9030,691,9020,691,9020,710xe" filled="true" fillcolor="#000000" stroked="false">
                <v:path arrowok="t"/>
                <v:fill type="solid"/>
              </v:shape>
            </v:group>
            <v:group style="position:absolute;left:9020;top:710;width:10;height:20" coordorigin="9020,710" coordsize="10,20">
              <v:shape style="position:absolute;left:9020;top:710;width:10;height:20" coordorigin="9020,710" coordsize="10,20" path="m9020,730l9030,730,9030,710,9020,710,9020,730xe" filled="true" fillcolor="#000000" stroked="false">
                <v:path arrowok="t"/>
                <v:fill type="solid"/>
              </v:shape>
            </v:group>
            <v:group style="position:absolute;left:9020;top:730;width:10;height:20" coordorigin="9020,730" coordsize="10,20">
              <v:shape style="position:absolute;left:9020;top:730;width:10;height:20" coordorigin="9020,730" coordsize="10,20" path="m9020,749l9030,749,9030,730,9020,730,9020,749xe" filled="true" fillcolor="#000000" stroked="false">
                <v:path arrowok="t"/>
                <v:fill type="solid"/>
              </v:shape>
            </v:group>
            <v:group style="position:absolute;left:9020;top:749;width:10;height:20" coordorigin="9020,749" coordsize="10,20">
              <v:shape style="position:absolute;left:9020;top:749;width:10;height:20" coordorigin="9020,749" coordsize="10,20" path="m9020,768l9030,768,9030,749,9020,749,9020,768xe" filled="true" fillcolor="#000000" stroked="false">
                <v:path arrowok="t"/>
                <v:fill type="solid"/>
              </v:shape>
            </v:group>
            <v:group style="position:absolute;left:9020;top:768;width:10;height:20" coordorigin="9020,768" coordsize="10,20">
              <v:shape style="position:absolute;left:9020;top:768;width:10;height:20" coordorigin="9020,768" coordsize="10,20" path="m9020,787l9030,787,9030,768,9020,768,9020,787xe" filled="true" fillcolor="#000000" stroked="false">
                <v:path arrowok="t"/>
                <v:fill type="solid"/>
              </v:shape>
            </v:group>
            <v:group style="position:absolute;left:9020;top:787;width:10;height:20" coordorigin="9020,787" coordsize="10,20">
              <v:shape style="position:absolute;left:9020;top:787;width:10;height:20" coordorigin="9020,787" coordsize="10,20" path="m9020,806l9030,806,9030,787,9020,787,9020,806xe" filled="true" fillcolor="#000000" stroked="false">
                <v:path arrowok="t"/>
                <v:fill type="solid"/>
              </v:shape>
            </v:group>
            <v:group style="position:absolute;left:9020;top:806;width:10;height:20" coordorigin="9020,806" coordsize="10,20">
              <v:shape style="position:absolute;left:9020;top:806;width:10;height:20" coordorigin="9020,806" coordsize="10,20" path="m9020,826l9030,826,9030,806,9020,806,9020,826xe" filled="true" fillcolor="#000000" stroked="false">
                <v:path arrowok="t"/>
                <v:fill type="solid"/>
              </v:shape>
            </v:group>
            <v:group style="position:absolute;left:9020;top:826;width:10;height:20" coordorigin="9020,826" coordsize="10,20">
              <v:shape style="position:absolute;left:9020;top:826;width:10;height:20" coordorigin="9020,826" coordsize="10,20" path="m9020,845l9030,845,9030,826,9020,826,9020,845xe" filled="true" fillcolor="#000000" stroked="false">
                <v:path arrowok="t"/>
                <v:fill type="solid"/>
              </v:shape>
            </v:group>
            <v:group style="position:absolute;left:9020;top:845;width:10;height:20" coordorigin="9020,845" coordsize="10,20">
              <v:shape style="position:absolute;left:9020;top:845;width:10;height:20" coordorigin="9020,845" coordsize="10,20" path="m9020,864l9030,864,9030,845,9020,845,9020,864xe" filled="true" fillcolor="#000000" stroked="false">
                <v:path arrowok="t"/>
                <v:fill type="solid"/>
              </v:shape>
              <v:shape style="position:absolute;left:22;top:768;width:1715;height:107" type="#_x0000_t75" stroked="false">
                <v:imagedata r:id="rId1240" o:title=""/>
              </v:shape>
              <v:shape style="position:absolute;left:1713;top:864;width:3561;height:11" type="#_x0000_t75" stroked="false">
                <v:imagedata r:id="rId1241" o:title=""/>
              </v:shape>
              <v:shape style="position:absolute;left:5259;top:864;width:1573;height:11" type="#_x0000_t75" stroked="false">
                <v:imagedata r:id="rId401" o:title=""/>
              </v:shape>
              <v:shape style="position:absolute;left:6818;top:864;width:652;height:11" type="#_x0000_t75" stroked="false">
                <v:imagedata r:id="rId1242" o:title=""/>
              </v:shape>
              <v:shape style="position:absolute;left:7455;top:864;width:1575;height:11" type="#_x0000_t75" stroked="false">
                <v:imagedata r:id="rId401" o:title=""/>
              </v:shape>
              <v:shape style="position:absolute;left:9016;top:865;width:647;height:10" type="#_x0000_t75" stroked="false">
                <v:imagedata r:id="rId1243" o:title=""/>
              </v:shape>
            </v:group>
            <v:group style="position:absolute;left:1718;top:875;width:10;height:20" coordorigin="1718,875" coordsize="10,20">
              <v:shape style="position:absolute;left:1718;top:875;width:10;height:20" coordorigin="1718,875" coordsize="10,20" path="m1718,894l1727,894,1727,875,1718,875,1718,894xe" filled="true" fillcolor="#000000" stroked="false">
                <v:path arrowok="t"/>
                <v:fill type="solid"/>
              </v:shape>
            </v:group>
            <v:group style="position:absolute;left:1718;top:894;width:10;height:20" coordorigin="1718,894" coordsize="10,20">
              <v:shape style="position:absolute;left:1718;top:894;width:10;height:20" coordorigin="1718,894" coordsize="10,20" path="m1718,913l1727,913,1727,894,1718,894,1718,913xe" filled="true" fillcolor="#000000" stroked="false">
                <v:path arrowok="t"/>
                <v:fill type="solid"/>
              </v:shape>
            </v:group>
            <v:group style="position:absolute;left:1718;top:913;width:10;height:20" coordorigin="1718,913" coordsize="10,20">
              <v:shape style="position:absolute;left:1718;top:913;width:10;height:20" coordorigin="1718,913" coordsize="10,20" path="m1718,932l1727,932,1727,913,1718,913,1718,932xe" filled="true" fillcolor="#000000" stroked="false">
                <v:path arrowok="t"/>
                <v:fill type="solid"/>
              </v:shape>
            </v:group>
            <v:group style="position:absolute;left:1718;top:932;width:10;height:20" coordorigin="1718,932" coordsize="10,20">
              <v:shape style="position:absolute;left:1718;top:932;width:10;height:20" coordorigin="1718,932" coordsize="10,20" path="m1718,952l1727,952,1727,932,1718,932,1718,952xe" filled="true" fillcolor="#000000" stroked="false">
                <v:path arrowok="t"/>
                <v:fill type="solid"/>
              </v:shape>
            </v:group>
            <v:group style="position:absolute;left:1718;top:952;width:10;height:20" coordorigin="1718,952" coordsize="10,20">
              <v:shape style="position:absolute;left:1718;top:952;width:10;height:20" coordorigin="1718,952" coordsize="10,20" path="m1718,971l1727,971,1727,952,1718,952,1718,971xe" filled="true" fillcolor="#000000" stroked="false">
                <v:path arrowok="t"/>
                <v:fill type="solid"/>
              </v:shape>
            </v:group>
            <v:group style="position:absolute;left:1718;top:971;width:10;height:20" coordorigin="1718,971" coordsize="10,20">
              <v:shape style="position:absolute;left:1718;top:971;width:10;height:20" coordorigin="1718,971" coordsize="10,20" path="m1718,990l1727,990,1727,971,1718,971,1718,990xe" filled="true" fillcolor="#000000" stroked="false">
                <v:path arrowok="t"/>
                <v:fill type="solid"/>
              </v:shape>
            </v:group>
            <v:group style="position:absolute;left:1718;top:990;width:10;height:20" coordorigin="1718,990" coordsize="10,20">
              <v:shape style="position:absolute;left:1718;top:990;width:10;height:20" coordorigin="1718,990" coordsize="10,20" path="m1718,1009l1727,1009,1727,990,1718,990,1718,1009xe" filled="true" fillcolor="#000000" stroked="false">
                <v:path arrowok="t"/>
                <v:fill type="solid"/>
              </v:shape>
            </v:group>
            <v:group style="position:absolute;left:1718;top:1009;width:10;height:20" coordorigin="1718,1009" coordsize="10,20">
              <v:shape style="position:absolute;left:1718;top:1009;width:10;height:20" coordorigin="1718,1009" coordsize="10,20" path="m1718,1028l1727,1028,1727,1009,1718,1009,1718,1028xe" filled="true" fillcolor="#000000" stroked="false">
                <v:path arrowok="t"/>
                <v:fill type="solid"/>
              </v:shape>
            </v:group>
            <v:group style="position:absolute;left:1718;top:1028;width:10;height:20" coordorigin="1718,1028" coordsize="10,20">
              <v:shape style="position:absolute;left:1718;top:1028;width:10;height:20" coordorigin="1718,1028" coordsize="10,20" path="m1718,1048l1727,1048,1727,1028,1718,1028,1718,1048xe" filled="true" fillcolor="#000000" stroked="false">
                <v:path arrowok="t"/>
                <v:fill type="solid"/>
              </v:shape>
            </v:group>
            <v:group style="position:absolute;left:1718;top:1048;width:10;height:20" coordorigin="1718,1048" coordsize="10,20">
              <v:shape style="position:absolute;left:1718;top:1048;width:10;height:20" coordorigin="1718,1048" coordsize="10,20" path="m1718,1067l1727,1067,1727,1048,1718,1048,1718,1067xe" filled="true" fillcolor="#000000" stroked="false">
                <v:path arrowok="t"/>
                <v:fill type="solid"/>
              </v:shape>
            </v:group>
            <v:group style="position:absolute;left:1718;top:1067;width:10;height:20" coordorigin="1718,1067" coordsize="10,20">
              <v:shape style="position:absolute;left:1718;top:1067;width:10;height:20" coordorigin="1718,1067" coordsize="10,20" path="m1718,1086l1727,1086,1727,1067,1718,1067,1718,1086xe" filled="true" fillcolor="#000000" stroked="false">
                <v:path arrowok="t"/>
                <v:fill type="solid"/>
              </v:shape>
            </v:group>
            <v:group style="position:absolute;left:1718;top:1086;width:10;height:20" coordorigin="1718,1086" coordsize="10,20">
              <v:shape style="position:absolute;left:1718;top:1086;width:10;height:20" coordorigin="1718,1086" coordsize="10,20" path="m1718,1105l1727,1105,1727,1086,1718,1086,1718,1105xe" filled="true" fillcolor="#000000" stroked="false">
                <v:path arrowok="t"/>
                <v:fill type="solid"/>
              </v:shape>
            </v:group>
            <v:group style="position:absolute;left:1718;top:1105;width:10;height:20" coordorigin="1718,1105" coordsize="10,20">
              <v:shape style="position:absolute;left:1718;top:1105;width:10;height:20" coordorigin="1718,1105" coordsize="10,20" path="m1718,1124l1727,1124,1727,1105,1718,1105,1718,1124xe" filled="true" fillcolor="#000000" stroked="false">
                <v:path arrowok="t"/>
                <v:fill type="solid"/>
              </v:shape>
            </v:group>
            <v:group style="position:absolute;left:1718;top:1124;width:10;height:20" coordorigin="1718,1124" coordsize="10,20">
              <v:shape style="position:absolute;left:1718;top:1124;width:10;height:20" coordorigin="1718,1124" coordsize="10,20" path="m1718,1144l1727,1144,1727,1124,1718,1124,1718,1144xe" filled="true" fillcolor="#000000" stroked="false">
                <v:path arrowok="t"/>
                <v:fill type="solid"/>
              </v:shape>
            </v:group>
            <v:group style="position:absolute;left:1718;top:1144;width:10;height:20" coordorigin="1718,1144" coordsize="10,20">
              <v:shape style="position:absolute;left:1718;top:1144;width:10;height:20" coordorigin="1718,1144" coordsize="10,20" path="m1718,1163l1727,1163,1727,1144,1718,1144,1718,1163xe" filled="true" fillcolor="#000000" stroked="false">
                <v:path arrowok="t"/>
                <v:fill type="solid"/>
              </v:shape>
            </v:group>
            <v:group style="position:absolute;left:1718;top:1163;width:10;height:20" coordorigin="1718,1163" coordsize="10,20">
              <v:shape style="position:absolute;left:1718;top:1163;width:10;height:20" coordorigin="1718,1163" coordsize="10,20" path="m1718,1182l1727,1182,1727,1163,1718,1163,1718,1182xe" filled="true" fillcolor="#000000" stroked="false">
                <v:path arrowok="t"/>
                <v:fill type="solid"/>
              </v:shape>
            </v:group>
            <v:group style="position:absolute;left:1718;top:1182;width:10;height:20" coordorigin="1718,1182" coordsize="10,20">
              <v:shape style="position:absolute;left:1718;top:1182;width:10;height:20" coordorigin="1718,1182" coordsize="10,20" path="m1718,1201l1727,1201,1727,1182,1718,1182,1718,1201xe" filled="true" fillcolor="#000000" stroked="false">
                <v:path arrowok="t"/>
                <v:fill type="solid"/>
              </v:shape>
            </v:group>
            <v:group style="position:absolute;left:1718;top:1201;width:10;height:20" coordorigin="1718,1201" coordsize="10,20">
              <v:shape style="position:absolute;left:1718;top:1201;width:10;height:20" coordorigin="1718,1201" coordsize="10,20" path="m1718,1220l1727,1220,1727,1201,1718,1201,1718,1220xe" filled="true" fillcolor="#000000" stroked="false">
                <v:path arrowok="t"/>
                <v:fill type="solid"/>
              </v:shape>
            </v:group>
            <v:group style="position:absolute;left:1718;top:1220;width:10;height:20" coordorigin="1718,1220" coordsize="10,20">
              <v:shape style="position:absolute;left:1718;top:1220;width:10;height:20" coordorigin="1718,1220" coordsize="10,20" path="m1718,1240l1727,1240,1727,1220,1718,1220,1718,1240xe" filled="true" fillcolor="#000000" stroked="false">
                <v:path arrowok="t"/>
                <v:fill type="solid"/>
              </v:shape>
            </v:group>
            <v:group style="position:absolute;left:1718;top:1244;width:10;height:2" coordorigin="1718,1244" coordsize="10,2">
              <v:shape style="position:absolute;left:1718;top:1244;width:10;height:2" coordorigin="1718,1244" coordsize="10,0" path="m1718,1244l1727,1244e" filled="false" stroked="true" strokeweight=".41998pt" strokecolor="#000000">
                <v:path arrowok="t"/>
              </v:shape>
            </v:group>
            <v:group style="position:absolute;left:5264;top:875;width:10;height:20" coordorigin="5264,875" coordsize="10,20">
              <v:shape style="position:absolute;left:5264;top:875;width:10;height:20" coordorigin="5264,875" coordsize="10,20" path="m5264,894l5274,894,5274,875,5264,875,5264,894xe" filled="true" fillcolor="#000000" stroked="false">
                <v:path arrowok="t"/>
                <v:fill type="solid"/>
              </v:shape>
            </v:group>
            <v:group style="position:absolute;left:5264;top:894;width:10;height:20" coordorigin="5264,894" coordsize="10,20">
              <v:shape style="position:absolute;left:5264;top:894;width:10;height:20" coordorigin="5264,894" coordsize="10,20" path="m5264,913l5274,913,5274,894,5264,894,5264,913xe" filled="true" fillcolor="#000000" stroked="false">
                <v:path arrowok="t"/>
                <v:fill type="solid"/>
              </v:shape>
            </v:group>
            <v:group style="position:absolute;left:5264;top:913;width:10;height:20" coordorigin="5264,913" coordsize="10,20">
              <v:shape style="position:absolute;left:5264;top:913;width:10;height:20" coordorigin="5264,913" coordsize="10,20" path="m5264,932l5274,932,5274,913,5264,913,5264,932xe" filled="true" fillcolor="#000000" stroked="false">
                <v:path arrowok="t"/>
                <v:fill type="solid"/>
              </v:shape>
            </v:group>
            <v:group style="position:absolute;left:5264;top:932;width:10;height:20" coordorigin="5264,932" coordsize="10,20">
              <v:shape style="position:absolute;left:5264;top:932;width:10;height:20" coordorigin="5264,932" coordsize="10,20" path="m5264,952l5274,952,5274,932,5264,932,5264,952xe" filled="true" fillcolor="#000000" stroked="false">
                <v:path arrowok="t"/>
                <v:fill type="solid"/>
              </v:shape>
            </v:group>
            <v:group style="position:absolute;left:5264;top:952;width:10;height:20" coordorigin="5264,952" coordsize="10,20">
              <v:shape style="position:absolute;left:5264;top:952;width:10;height:20" coordorigin="5264,952" coordsize="10,20" path="m5264,971l5274,971,5274,952,5264,952,5264,971xe" filled="true" fillcolor="#000000" stroked="false">
                <v:path arrowok="t"/>
                <v:fill type="solid"/>
              </v:shape>
            </v:group>
            <v:group style="position:absolute;left:5264;top:971;width:10;height:20" coordorigin="5264,971" coordsize="10,20">
              <v:shape style="position:absolute;left:5264;top:971;width:10;height:20" coordorigin="5264,971" coordsize="10,20" path="m5264,990l5274,990,5274,971,5264,971,5264,990xe" filled="true" fillcolor="#000000" stroked="false">
                <v:path arrowok="t"/>
                <v:fill type="solid"/>
              </v:shape>
            </v:group>
            <v:group style="position:absolute;left:5264;top:990;width:10;height:20" coordorigin="5264,990" coordsize="10,20">
              <v:shape style="position:absolute;left:5264;top:990;width:10;height:20" coordorigin="5264,990" coordsize="10,20" path="m5264,1009l5274,1009,5274,990,5264,990,5264,1009xe" filled="true" fillcolor="#000000" stroked="false">
                <v:path arrowok="t"/>
                <v:fill type="solid"/>
              </v:shape>
            </v:group>
            <v:group style="position:absolute;left:5264;top:1009;width:10;height:20" coordorigin="5264,1009" coordsize="10,20">
              <v:shape style="position:absolute;left:5264;top:1009;width:10;height:20" coordorigin="5264,1009" coordsize="10,20" path="m5264,1028l5274,1028,5274,1009,5264,1009,5264,1028xe" filled="true" fillcolor="#000000" stroked="false">
                <v:path arrowok="t"/>
                <v:fill type="solid"/>
              </v:shape>
            </v:group>
            <v:group style="position:absolute;left:5264;top:1028;width:10;height:20" coordorigin="5264,1028" coordsize="10,20">
              <v:shape style="position:absolute;left:5264;top:1028;width:10;height:20" coordorigin="5264,1028" coordsize="10,20" path="m5264,1048l5274,1048,5274,1028,5264,1028,5264,1048xe" filled="true" fillcolor="#000000" stroked="false">
                <v:path arrowok="t"/>
                <v:fill type="solid"/>
              </v:shape>
            </v:group>
            <v:group style="position:absolute;left:5264;top:1048;width:10;height:20" coordorigin="5264,1048" coordsize="10,20">
              <v:shape style="position:absolute;left:5264;top:1048;width:10;height:20" coordorigin="5264,1048" coordsize="10,20" path="m5264,1067l5274,1067,5274,1048,5264,1048,5264,1067xe" filled="true" fillcolor="#000000" stroked="false">
                <v:path arrowok="t"/>
                <v:fill type="solid"/>
              </v:shape>
            </v:group>
            <v:group style="position:absolute;left:5264;top:1067;width:10;height:20" coordorigin="5264,1067" coordsize="10,20">
              <v:shape style="position:absolute;left:5264;top:1067;width:10;height:20" coordorigin="5264,1067" coordsize="10,20" path="m5264,1086l5274,1086,5274,1067,5264,1067,5264,1086xe" filled="true" fillcolor="#000000" stroked="false">
                <v:path arrowok="t"/>
                <v:fill type="solid"/>
              </v:shape>
            </v:group>
            <v:group style="position:absolute;left:5264;top:1086;width:10;height:20" coordorigin="5264,1086" coordsize="10,20">
              <v:shape style="position:absolute;left:5264;top:1086;width:10;height:20" coordorigin="5264,1086" coordsize="10,20" path="m5264,1105l5274,1105,5274,1086,5264,1086,5264,1105xe" filled="true" fillcolor="#000000" stroked="false">
                <v:path arrowok="t"/>
                <v:fill type="solid"/>
              </v:shape>
            </v:group>
            <v:group style="position:absolute;left:5264;top:1105;width:10;height:20" coordorigin="5264,1105" coordsize="10,20">
              <v:shape style="position:absolute;left:5264;top:1105;width:10;height:20" coordorigin="5264,1105" coordsize="10,20" path="m5264,1124l5274,1124,5274,1105,5264,1105,5264,1124xe" filled="true" fillcolor="#000000" stroked="false">
                <v:path arrowok="t"/>
                <v:fill type="solid"/>
              </v:shape>
            </v:group>
            <v:group style="position:absolute;left:5264;top:1124;width:10;height:20" coordorigin="5264,1124" coordsize="10,20">
              <v:shape style="position:absolute;left:5264;top:1124;width:10;height:20" coordorigin="5264,1124" coordsize="10,20" path="m5264,1144l5274,1144,5274,1124,5264,1124,5264,1144xe" filled="true" fillcolor="#000000" stroked="false">
                <v:path arrowok="t"/>
                <v:fill type="solid"/>
              </v:shape>
            </v:group>
            <v:group style="position:absolute;left:5264;top:1144;width:10;height:20" coordorigin="5264,1144" coordsize="10,20">
              <v:shape style="position:absolute;left:5264;top:1144;width:10;height:20" coordorigin="5264,1144" coordsize="10,20" path="m5264,1163l5274,1163,5274,1144,5264,1144,5264,1163xe" filled="true" fillcolor="#000000" stroked="false">
                <v:path arrowok="t"/>
                <v:fill type="solid"/>
              </v:shape>
            </v:group>
            <v:group style="position:absolute;left:5264;top:1163;width:10;height:20" coordorigin="5264,1163" coordsize="10,20">
              <v:shape style="position:absolute;left:5264;top:1163;width:10;height:20" coordorigin="5264,1163" coordsize="10,20" path="m5264,1182l5274,1182,5274,1163,5264,1163,5264,1182xe" filled="true" fillcolor="#000000" stroked="false">
                <v:path arrowok="t"/>
                <v:fill type="solid"/>
              </v:shape>
            </v:group>
            <v:group style="position:absolute;left:5264;top:1182;width:10;height:20" coordorigin="5264,1182" coordsize="10,20">
              <v:shape style="position:absolute;left:5264;top:1182;width:10;height:20" coordorigin="5264,1182" coordsize="10,20" path="m5264,1201l5274,1201,5274,1182,5264,1182,5264,1201xe" filled="true" fillcolor="#000000" stroked="false">
                <v:path arrowok="t"/>
                <v:fill type="solid"/>
              </v:shape>
            </v:group>
            <v:group style="position:absolute;left:5264;top:1201;width:10;height:20" coordorigin="5264,1201" coordsize="10,20">
              <v:shape style="position:absolute;left:5264;top:1201;width:10;height:20" coordorigin="5264,1201" coordsize="10,20" path="m5264,1220l5274,1220,5274,1201,5264,1201,5264,1220xe" filled="true" fillcolor="#000000" stroked="false">
                <v:path arrowok="t"/>
                <v:fill type="solid"/>
              </v:shape>
            </v:group>
            <v:group style="position:absolute;left:5264;top:1220;width:10;height:20" coordorigin="5264,1220" coordsize="10,20">
              <v:shape style="position:absolute;left:5264;top:1220;width:10;height:20" coordorigin="5264,1220" coordsize="10,20" path="m5264,1240l5274,1240,5274,1220,5264,1220,5264,1240xe" filled="true" fillcolor="#000000" stroked="false">
                <v:path arrowok="t"/>
                <v:fill type="solid"/>
              </v:shape>
            </v:group>
            <v:group style="position:absolute;left:5264;top:1244;width:10;height:2" coordorigin="5264,1244" coordsize="10,2">
              <v:shape style="position:absolute;left:5264;top:1244;width:10;height:2" coordorigin="5264,1244" coordsize="10,0" path="m5264,1244l5274,1244e" filled="false" stroked="true" strokeweight=".41998pt" strokecolor="#000000">
                <v:path arrowok="t"/>
              </v:shape>
            </v:group>
            <v:group style="position:absolute;left:6823;top:875;width:10;height:20" coordorigin="6823,875" coordsize="10,20">
              <v:shape style="position:absolute;left:6823;top:875;width:10;height:20" coordorigin="6823,875" coordsize="10,20" path="m6823,894l6832,894,6832,875,6823,875,6823,894xe" filled="true" fillcolor="#000000" stroked="false">
                <v:path arrowok="t"/>
                <v:fill type="solid"/>
              </v:shape>
            </v:group>
            <v:group style="position:absolute;left:6823;top:894;width:10;height:20" coordorigin="6823,894" coordsize="10,20">
              <v:shape style="position:absolute;left:6823;top:894;width:10;height:20" coordorigin="6823,894" coordsize="10,20" path="m6823,913l6832,913,6832,894,6823,894,6823,913xe" filled="true" fillcolor="#000000" stroked="false">
                <v:path arrowok="t"/>
                <v:fill type="solid"/>
              </v:shape>
            </v:group>
            <v:group style="position:absolute;left:6823;top:913;width:10;height:20" coordorigin="6823,913" coordsize="10,20">
              <v:shape style="position:absolute;left:6823;top:913;width:10;height:20" coordorigin="6823,913" coordsize="10,20" path="m6823,932l6832,932,6832,913,6823,913,6823,932xe" filled="true" fillcolor="#000000" stroked="false">
                <v:path arrowok="t"/>
                <v:fill type="solid"/>
              </v:shape>
            </v:group>
            <v:group style="position:absolute;left:6823;top:932;width:10;height:20" coordorigin="6823,932" coordsize="10,20">
              <v:shape style="position:absolute;left:6823;top:932;width:10;height:20" coordorigin="6823,932" coordsize="10,20" path="m6823,952l6832,952,6832,932,6823,932,6823,952xe" filled="true" fillcolor="#000000" stroked="false">
                <v:path arrowok="t"/>
                <v:fill type="solid"/>
              </v:shape>
            </v:group>
            <v:group style="position:absolute;left:6823;top:952;width:10;height:20" coordorigin="6823,952" coordsize="10,20">
              <v:shape style="position:absolute;left:6823;top:952;width:10;height:20" coordorigin="6823,952" coordsize="10,20" path="m6823,971l6832,971,6832,952,6823,952,6823,971xe" filled="true" fillcolor="#000000" stroked="false">
                <v:path arrowok="t"/>
                <v:fill type="solid"/>
              </v:shape>
            </v:group>
            <v:group style="position:absolute;left:6823;top:971;width:10;height:20" coordorigin="6823,971" coordsize="10,20">
              <v:shape style="position:absolute;left:6823;top:971;width:10;height:20" coordorigin="6823,971" coordsize="10,20" path="m6823,990l6832,990,6832,971,6823,971,6823,990xe" filled="true" fillcolor="#000000" stroked="false">
                <v:path arrowok="t"/>
                <v:fill type="solid"/>
              </v:shape>
            </v:group>
            <v:group style="position:absolute;left:6823;top:990;width:10;height:20" coordorigin="6823,990" coordsize="10,20">
              <v:shape style="position:absolute;left:6823;top:990;width:10;height:20" coordorigin="6823,990" coordsize="10,20" path="m6823,1009l6832,1009,6832,990,6823,990,6823,1009xe" filled="true" fillcolor="#000000" stroked="false">
                <v:path arrowok="t"/>
                <v:fill type="solid"/>
              </v:shape>
            </v:group>
            <v:group style="position:absolute;left:6823;top:1009;width:10;height:20" coordorigin="6823,1009" coordsize="10,20">
              <v:shape style="position:absolute;left:6823;top:1009;width:10;height:20" coordorigin="6823,1009" coordsize="10,20" path="m6823,1028l6832,1028,6832,1009,6823,1009,6823,1028xe" filled="true" fillcolor="#000000" stroked="false">
                <v:path arrowok="t"/>
                <v:fill type="solid"/>
              </v:shape>
            </v:group>
            <v:group style="position:absolute;left:6823;top:1028;width:10;height:20" coordorigin="6823,1028" coordsize="10,20">
              <v:shape style="position:absolute;left:6823;top:1028;width:10;height:20" coordorigin="6823,1028" coordsize="10,20" path="m6823,1048l6832,1048,6832,1028,6823,1028,6823,1048xe" filled="true" fillcolor="#000000" stroked="false">
                <v:path arrowok="t"/>
                <v:fill type="solid"/>
              </v:shape>
            </v:group>
            <v:group style="position:absolute;left:6823;top:1048;width:10;height:20" coordorigin="6823,1048" coordsize="10,20">
              <v:shape style="position:absolute;left:6823;top:1048;width:10;height:20" coordorigin="6823,1048" coordsize="10,20" path="m6823,1067l6832,1067,6832,1048,6823,1048,6823,1067xe" filled="true" fillcolor="#000000" stroked="false">
                <v:path arrowok="t"/>
                <v:fill type="solid"/>
              </v:shape>
            </v:group>
            <v:group style="position:absolute;left:6823;top:1067;width:10;height:20" coordorigin="6823,1067" coordsize="10,20">
              <v:shape style="position:absolute;left:6823;top:1067;width:10;height:20" coordorigin="6823,1067" coordsize="10,20" path="m6823,1086l6832,1086,6832,1067,6823,1067,6823,1086xe" filled="true" fillcolor="#000000" stroked="false">
                <v:path arrowok="t"/>
                <v:fill type="solid"/>
              </v:shape>
            </v:group>
            <v:group style="position:absolute;left:6823;top:1086;width:10;height:20" coordorigin="6823,1086" coordsize="10,20">
              <v:shape style="position:absolute;left:6823;top:1086;width:10;height:20" coordorigin="6823,1086" coordsize="10,20" path="m6823,1105l6832,1105,6832,1086,6823,1086,6823,1105xe" filled="true" fillcolor="#000000" stroked="false">
                <v:path arrowok="t"/>
                <v:fill type="solid"/>
              </v:shape>
            </v:group>
            <v:group style="position:absolute;left:6823;top:1105;width:10;height:20" coordorigin="6823,1105" coordsize="10,20">
              <v:shape style="position:absolute;left:6823;top:1105;width:10;height:20" coordorigin="6823,1105" coordsize="10,20" path="m6823,1124l6832,1124,6832,1105,6823,1105,6823,1124xe" filled="true" fillcolor="#000000" stroked="false">
                <v:path arrowok="t"/>
                <v:fill type="solid"/>
              </v:shape>
            </v:group>
            <v:group style="position:absolute;left:6823;top:1124;width:10;height:20" coordorigin="6823,1124" coordsize="10,20">
              <v:shape style="position:absolute;left:6823;top:1124;width:10;height:20" coordorigin="6823,1124" coordsize="10,20" path="m6823,1144l6832,1144,6832,1124,6823,1124,6823,1144xe" filled="true" fillcolor="#000000" stroked="false">
                <v:path arrowok="t"/>
                <v:fill type="solid"/>
              </v:shape>
            </v:group>
            <v:group style="position:absolute;left:6823;top:1144;width:10;height:20" coordorigin="6823,1144" coordsize="10,20">
              <v:shape style="position:absolute;left:6823;top:1144;width:10;height:20" coordorigin="6823,1144" coordsize="10,20" path="m6823,1163l6832,1163,6832,1144,6823,1144,6823,1163xe" filled="true" fillcolor="#000000" stroked="false">
                <v:path arrowok="t"/>
                <v:fill type="solid"/>
              </v:shape>
            </v:group>
            <v:group style="position:absolute;left:6823;top:1163;width:10;height:20" coordorigin="6823,1163" coordsize="10,20">
              <v:shape style="position:absolute;left:6823;top:1163;width:10;height:20" coordorigin="6823,1163" coordsize="10,20" path="m6823,1182l6832,1182,6832,1163,6823,1163,6823,1182xe" filled="true" fillcolor="#000000" stroked="false">
                <v:path arrowok="t"/>
                <v:fill type="solid"/>
              </v:shape>
            </v:group>
            <v:group style="position:absolute;left:6823;top:1182;width:10;height:20" coordorigin="6823,1182" coordsize="10,20">
              <v:shape style="position:absolute;left:6823;top:1182;width:10;height:20" coordorigin="6823,1182" coordsize="10,20" path="m6823,1201l6832,1201,6832,1182,6823,1182,6823,1201xe" filled="true" fillcolor="#000000" stroked="false">
                <v:path arrowok="t"/>
                <v:fill type="solid"/>
              </v:shape>
            </v:group>
            <v:group style="position:absolute;left:6823;top:1201;width:10;height:20" coordorigin="6823,1201" coordsize="10,20">
              <v:shape style="position:absolute;left:6823;top:1201;width:10;height:20" coordorigin="6823,1201" coordsize="10,20" path="m6823,1220l6832,1220,6832,1201,6823,1201,6823,1220xe" filled="true" fillcolor="#000000" stroked="false">
                <v:path arrowok="t"/>
                <v:fill type="solid"/>
              </v:shape>
            </v:group>
            <v:group style="position:absolute;left:6823;top:1220;width:10;height:20" coordorigin="6823,1220" coordsize="10,20">
              <v:shape style="position:absolute;left:6823;top:1220;width:10;height:20" coordorigin="6823,1220" coordsize="10,20" path="m6823,1240l6832,1240,6832,1220,6823,1220,6823,1240xe" filled="true" fillcolor="#000000" stroked="false">
                <v:path arrowok="t"/>
                <v:fill type="solid"/>
              </v:shape>
            </v:group>
            <v:group style="position:absolute;left:6823;top:1244;width:10;height:2" coordorigin="6823,1244" coordsize="10,2">
              <v:shape style="position:absolute;left:6823;top:1244;width:10;height:2" coordorigin="6823,1244" coordsize="10,0" path="m6823,1244l6832,1244e" filled="false" stroked="true" strokeweight=".41998pt" strokecolor="#000000">
                <v:path arrowok="t"/>
              </v:shape>
            </v:group>
            <v:group style="position:absolute;left:7460;top:875;width:10;height:20" coordorigin="7460,875" coordsize="10,20">
              <v:shape style="position:absolute;left:7460;top:875;width:10;height:20" coordorigin="7460,875" coordsize="10,20" path="m7460,894l7470,894,7470,875,7460,875,7460,894xe" filled="true" fillcolor="#000000" stroked="false">
                <v:path arrowok="t"/>
                <v:fill type="solid"/>
              </v:shape>
            </v:group>
            <v:group style="position:absolute;left:7460;top:894;width:10;height:20" coordorigin="7460,894" coordsize="10,20">
              <v:shape style="position:absolute;left:7460;top:894;width:10;height:20" coordorigin="7460,894" coordsize="10,20" path="m7460,913l7470,913,7470,894,7460,894,7460,913xe" filled="true" fillcolor="#000000" stroked="false">
                <v:path arrowok="t"/>
                <v:fill type="solid"/>
              </v:shape>
            </v:group>
            <v:group style="position:absolute;left:7460;top:913;width:10;height:20" coordorigin="7460,913" coordsize="10,20">
              <v:shape style="position:absolute;left:7460;top:913;width:10;height:20" coordorigin="7460,913" coordsize="10,20" path="m7460,932l7470,932,7470,913,7460,913,7460,932xe" filled="true" fillcolor="#000000" stroked="false">
                <v:path arrowok="t"/>
                <v:fill type="solid"/>
              </v:shape>
            </v:group>
            <v:group style="position:absolute;left:7460;top:932;width:10;height:20" coordorigin="7460,932" coordsize="10,20">
              <v:shape style="position:absolute;left:7460;top:932;width:10;height:20" coordorigin="7460,932" coordsize="10,20" path="m7460,952l7470,952,7470,932,7460,932,7460,952xe" filled="true" fillcolor="#000000" stroked="false">
                <v:path arrowok="t"/>
                <v:fill type="solid"/>
              </v:shape>
            </v:group>
            <v:group style="position:absolute;left:7460;top:952;width:10;height:20" coordorigin="7460,952" coordsize="10,20">
              <v:shape style="position:absolute;left:7460;top:952;width:10;height:20" coordorigin="7460,952" coordsize="10,20" path="m7460,971l7470,971,7470,952,7460,952,7460,971xe" filled="true" fillcolor="#000000" stroked="false">
                <v:path arrowok="t"/>
                <v:fill type="solid"/>
              </v:shape>
            </v:group>
            <v:group style="position:absolute;left:7460;top:971;width:10;height:20" coordorigin="7460,971" coordsize="10,20">
              <v:shape style="position:absolute;left:7460;top:971;width:10;height:20" coordorigin="7460,971" coordsize="10,20" path="m7460,990l7470,990,7470,971,7460,971,7460,990xe" filled="true" fillcolor="#000000" stroked="false">
                <v:path arrowok="t"/>
                <v:fill type="solid"/>
              </v:shape>
            </v:group>
            <v:group style="position:absolute;left:7460;top:990;width:10;height:20" coordorigin="7460,990" coordsize="10,20">
              <v:shape style="position:absolute;left:7460;top:990;width:10;height:20" coordorigin="7460,990" coordsize="10,20" path="m7460,1009l7470,1009,7470,990,7460,990,7460,1009xe" filled="true" fillcolor="#000000" stroked="false">
                <v:path arrowok="t"/>
                <v:fill type="solid"/>
              </v:shape>
            </v:group>
            <v:group style="position:absolute;left:7460;top:1009;width:10;height:20" coordorigin="7460,1009" coordsize="10,20">
              <v:shape style="position:absolute;left:7460;top:1009;width:10;height:20" coordorigin="7460,1009" coordsize="10,20" path="m7460,1028l7470,1028,7470,1009,7460,1009,7460,1028xe" filled="true" fillcolor="#000000" stroked="false">
                <v:path arrowok="t"/>
                <v:fill type="solid"/>
              </v:shape>
            </v:group>
            <v:group style="position:absolute;left:7460;top:1028;width:10;height:20" coordorigin="7460,1028" coordsize="10,20">
              <v:shape style="position:absolute;left:7460;top:1028;width:10;height:20" coordorigin="7460,1028" coordsize="10,20" path="m7460,1048l7470,1048,7470,1028,7460,1028,7460,1048xe" filled="true" fillcolor="#000000" stroked="false">
                <v:path arrowok="t"/>
                <v:fill type="solid"/>
              </v:shape>
            </v:group>
            <v:group style="position:absolute;left:7460;top:1048;width:10;height:20" coordorigin="7460,1048" coordsize="10,20">
              <v:shape style="position:absolute;left:7460;top:1048;width:10;height:20" coordorigin="7460,1048" coordsize="10,20" path="m7460,1067l7470,1067,7470,1048,7460,1048,7460,1067xe" filled="true" fillcolor="#000000" stroked="false">
                <v:path arrowok="t"/>
                <v:fill type="solid"/>
              </v:shape>
            </v:group>
            <v:group style="position:absolute;left:7460;top:1067;width:10;height:20" coordorigin="7460,1067" coordsize="10,20">
              <v:shape style="position:absolute;left:7460;top:1067;width:10;height:20" coordorigin="7460,1067" coordsize="10,20" path="m7460,1086l7470,1086,7470,1067,7460,1067,7460,1086xe" filled="true" fillcolor="#000000" stroked="false">
                <v:path arrowok="t"/>
                <v:fill type="solid"/>
              </v:shape>
            </v:group>
            <v:group style="position:absolute;left:7460;top:1086;width:10;height:20" coordorigin="7460,1086" coordsize="10,20">
              <v:shape style="position:absolute;left:7460;top:1086;width:10;height:20" coordorigin="7460,1086" coordsize="10,20" path="m7460,1105l7470,1105,7470,1086,7460,1086,7460,1105xe" filled="true" fillcolor="#000000" stroked="false">
                <v:path arrowok="t"/>
                <v:fill type="solid"/>
              </v:shape>
            </v:group>
            <v:group style="position:absolute;left:7460;top:1105;width:10;height:20" coordorigin="7460,1105" coordsize="10,20">
              <v:shape style="position:absolute;left:7460;top:1105;width:10;height:20" coordorigin="7460,1105" coordsize="10,20" path="m7460,1124l7470,1124,7470,1105,7460,1105,7460,1124xe" filled="true" fillcolor="#000000" stroked="false">
                <v:path arrowok="t"/>
                <v:fill type="solid"/>
              </v:shape>
            </v:group>
            <v:group style="position:absolute;left:7460;top:1124;width:10;height:20" coordorigin="7460,1124" coordsize="10,20">
              <v:shape style="position:absolute;left:7460;top:1124;width:10;height:20" coordorigin="7460,1124" coordsize="10,20" path="m7460,1144l7470,1144,7470,1124,7460,1124,7460,1144xe" filled="true" fillcolor="#000000" stroked="false">
                <v:path arrowok="t"/>
                <v:fill type="solid"/>
              </v:shape>
            </v:group>
            <v:group style="position:absolute;left:7460;top:1144;width:10;height:20" coordorigin="7460,1144" coordsize="10,20">
              <v:shape style="position:absolute;left:7460;top:1144;width:10;height:20" coordorigin="7460,1144" coordsize="10,20" path="m7460,1163l7470,1163,7470,1144,7460,1144,7460,1163xe" filled="true" fillcolor="#000000" stroked="false">
                <v:path arrowok="t"/>
                <v:fill type="solid"/>
              </v:shape>
            </v:group>
            <v:group style="position:absolute;left:7460;top:1163;width:10;height:20" coordorigin="7460,1163" coordsize="10,20">
              <v:shape style="position:absolute;left:7460;top:1163;width:10;height:20" coordorigin="7460,1163" coordsize="10,20" path="m7460,1182l7470,1182,7470,1163,7460,1163,7460,1182xe" filled="true" fillcolor="#000000" stroked="false">
                <v:path arrowok="t"/>
                <v:fill type="solid"/>
              </v:shape>
            </v:group>
            <v:group style="position:absolute;left:7460;top:1182;width:10;height:20" coordorigin="7460,1182" coordsize="10,20">
              <v:shape style="position:absolute;left:7460;top:1182;width:10;height:20" coordorigin="7460,1182" coordsize="10,20" path="m7460,1201l7470,1201,7470,1182,7460,1182,7460,1201xe" filled="true" fillcolor="#000000" stroked="false">
                <v:path arrowok="t"/>
                <v:fill type="solid"/>
              </v:shape>
            </v:group>
            <v:group style="position:absolute;left:7460;top:1201;width:10;height:20" coordorigin="7460,1201" coordsize="10,20">
              <v:shape style="position:absolute;left:7460;top:1201;width:10;height:20" coordorigin="7460,1201" coordsize="10,20" path="m7460,1220l7470,1220,7470,1201,7460,1201,7460,1220xe" filled="true" fillcolor="#000000" stroked="false">
                <v:path arrowok="t"/>
                <v:fill type="solid"/>
              </v:shape>
            </v:group>
            <v:group style="position:absolute;left:7460;top:1220;width:10;height:20" coordorigin="7460,1220" coordsize="10,20">
              <v:shape style="position:absolute;left:7460;top:1220;width:10;height:20" coordorigin="7460,1220" coordsize="10,20" path="m7460,1240l7470,1240,7470,1220,7460,1220,7460,1240xe" filled="true" fillcolor="#000000" stroked="false">
                <v:path arrowok="t"/>
                <v:fill type="solid"/>
              </v:shape>
            </v:group>
            <v:group style="position:absolute;left:7460;top:1244;width:10;height:2" coordorigin="7460,1244" coordsize="10,2">
              <v:shape style="position:absolute;left:7460;top:1244;width:10;height:2" coordorigin="7460,1244" coordsize="10,0" path="m7460,1244l7470,1244e" filled="false" stroked="true" strokeweight=".41998pt" strokecolor="#000000">
                <v:path arrowok="t"/>
              </v:shape>
            </v:group>
            <v:group style="position:absolute;left:9020;top:875;width:10;height:20" coordorigin="9020,875" coordsize="10,20">
              <v:shape style="position:absolute;left:9020;top:875;width:10;height:20" coordorigin="9020,875" coordsize="10,20" path="m9020,894l9030,894,9030,875,9020,875,9020,894xe" filled="true" fillcolor="#000000" stroked="false">
                <v:path arrowok="t"/>
                <v:fill type="solid"/>
              </v:shape>
            </v:group>
            <v:group style="position:absolute;left:9020;top:894;width:10;height:20" coordorigin="9020,894" coordsize="10,20">
              <v:shape style="position:absolute;left:9020;top:894;width:10;height:20" coordorigin="9020,894" coordsize="10,20" path="m9020,913l9030,913,9030,894,9020,894,9020,913xe" filled="true" fillcolor="#000000" stroked="false">
                <v:path arrowok="t"/>
                <v:fill type="solid"/>
              </v:shape>
            </v:group>
            <v:group style="position:absolute;left:9020;top:913;width:10;height:20" coordorigin="9020,913" coordsize="10,20">
              <v:shape style="position:absolute;left:9020;top:913;width:10;height:20" coordorigin="9020,913" coordsize="10,20" path="m9020,932l9030,932,9030,913,9020,913,9020,932xe" filled="true" fillcolor="#000000" stroked="false">
                <v:path arrowok="t"/>
                <v:fill type="solid"/>
              </v:shape>
            </v:group>
            <v:group style="position:absolute;left:9020;top:932;width:10;height:20" coordorigin="9020,932" coordsize="10,20">
              <v:shape style="position:absolute;left:9020;top:932;width:10;height:20" coordorigin="9020,932" coordsize="10,20" path="m9020,952l9030,952,9030,932,9020,932,9020,952xe" filled="true" fillcolor="#000000" stroked="false">
                <v:path arrowok="t"/>
                <v:fill type="solid"/>
              </v:shape>
            </v:group>
            <v:group style="position:absolute;left:9020;top:952;width:10;height:20" coordorigin="9020,952" coordsize="10,20">
              <v:shape style="position:absolute;left:9020;top:952;width:10;height:20" coordorigin="9020,952" coordsize="10,20" path="m9020,971l9030,971,9030,952,9020,952,9020,971xe" filled="true" fillcolor="#000000" stroked="false">
                <v:path arrowok="t"/>
                <v:fill type="solid"/>
              </v:shape>
            </v:group>
            <v:group style="position:absolute;left:9020;top:971;width:10;height:20" coordorigin="9020,971" coordsize="10,20">
              <v:shape style="position:absolute;left:9020;top:971;width:10;height:20" coordorigin="9020,971" coordsize="10,20" path="m9020,990l9030,990,9030,971,9020,971,9020,990xe" filled="true" fillcolor="#000000" stroked="false">
                <v:path arrowok="t"/>
                <v:fill type="solid"/>
              </v:shape>
            </v:group>
            <v:group style="position:absolute;left:9020;top:990;width:10;height:20" coordorigin="9020,990" coordsize="10,20">
              <v:shape style="position:absolute;left:9020;top:990;width:10;height:20" coordorigin="9020,990" coordsize="10,20" path="m9020,1009l9030,1009,9030,990,9020,990,9020,1009xe" filled="true" fillcolor="#000000" stroked="false">
                <v:path arrowok="t"/>
                <v:fill type="solid"/>
              </v:shape>
            </v:group>
            <v:group style="position:absolute;left:9020;top:1009;width:10;height:20" coordorigin="9020,1009" coordsize="10,20">
              <v:shape style="position:absolute;left:9020;top:1009;width:10;height:20" coordorigin="9020,1009" coordsize="10,20" path="m9020,1028l9030,1028,9030,1009,9020,1009,9020,1028xe" filled="true" fillcolor="#000000" stroked="false">
                <v:path arrowok="t"/>
                <v:fill type="solid"/>
              </v:shape>
            </v:group>
            <v:group style="position:absolute;left:9020;top:1028;width:10;height:20" coordorigin="9020,1028" coordsize="10,20">
              <v:shape style="position:absolute;left:9020;top:1028;width:10;height:20" coordorigin="9020,1028" coordsize="10,20" path="m9020,1048l9030,1048,9030,1028,9020,1028,9020,1048xe" filled="true" fillcolor="#000000" stroked="false">
                <v:path arrowok="t"/>
                <v:fill type="solid"/>
              </v:shape>
            </v:group>
            <v:group style="position:absolute;left:9020;top:1048;width:10;height:20" coordorigin="9020,1048" coordsize="10,20">
              <v:shape style="position:absolute;left:9020;top:1048;width:10;height:20" coordorigin="9020,1048" coordsize="10,20" path="m9020,1067l9030,1067,9030,1048,9020,1048,9020,1067xe" filled="true" fillcolor="#000000" stroked="false">
                <v:path arrowok="t"/>
                <v:fill type="solid"/>
              </v:shape>
            </v:group>
            <v:group style="position:absolute;left:9020;top:1067;width:10;height:20" coordorigin="9020,1067" coordsize="10,20">
              <v:shape style="position:absolute;left:9020;top:1067;width:10;height:20" coordorigin="9020,1067" coordsize="10,20" path="m9020,1086l9030,1086,9030,1067,9020,1067,9020,1086xe" filled="true" fillcolor="#000000" stroked="false">
                <v:path arrowok="t"/>
                <v:fill type="solid"/>
              </v:shape>
            </v:group>
            <v:group style="position:absolute;left:9020;top:1086;width:10;height:20" coordorigin="9020,1086" coordsize="10,20">
              <v:shape style="position:absolute;left:9020;top:1086;width:10;height:20" coordorigin="9020,1086" coordsize="10,20" path="m9020,1105l9030,1105,9030,1086,9020,1086,9020,1105xe" filled="true" fillcolor="#000000" stroked="false">
                <v:path arrowok="t"/>
                <v:fill type="solid"/>
              </v:shape>
            </v:group>
            <v:group style="position:absolute;left:9020;top:1105;width:10;height:20" coordorigin="9020,1105" coordsize="10,20">
              <v:shape style="position:absolute;left:9020;top:1105;width:10;height:20" coordorigin="9020,1105" coordsize="10,20" path="m9020,1124l9030,1124,9030,1105,9020,1105,9020,1124xe" filled="true" fillcolor="#000000" stroked="false">
                <v:path arrowok="t"/>
                <v:fill type="solid"/>
              </v:shape>
            </v:group>
            <v:group style="position:absolute;left:9020;top:1124;width:10;height:20" coordorigin="9020,1124" coordsize="10,20">
              <v:shape style="position:absolute;left:9020;top:1124;width:10;height:20" coordorigin="9020,1124" coordsize="10,20" path="m9020,1144l9030,1144,9030,1124,9020,1124,9020,1144xe" filled="true" fillcolor="#000000" stroked="false">
                <v:path arrowok="t"/>
                <v:fill type="solid"/>
              </v:shape>
            </v:group>
            <v:group style="position:absolute;left:9020;top:1144;width:10;height:20" coordorigin="9020,1144" coordsize="10,20">
              <v:shape style="position:absolute;left:9020;top:1144;width:10;height:20" coordorigin="9020,1144" coordsize="10,20" path="m9020,1163l9030,1163,9030,1144,9020,1144,9020,1163xe" filled="true" fillcolor="#000000" stroked="false">
                <v:path arrowok="t"/>
                <v:fill type="solid"/>
              </v:shape>
            </v:group>
            <v:group style="position:absolute;left:9020;top:1163;width:10;height:20" coordorigin="9020,1163" coordsize="10,20">
              <v:shape style="position:absolute;left:9020;top:1163;width:10;height:20" coordorigin="9020,1163" coordsize="10,20" path="m9020,1182l9030,1182,9030,1163,9020,1163,9020,1182xe" filled="true" fillcolor="#000000" stroked="false">
                <v:path arrowok="t"/>
                <v:fill type="solid"/>
              </v:shape>
            </v:group>
            <v:group style="position:absolute;left:9020;top:1182;width:10;height:20" coordorigin="9020,1182" coordsize="10,20">
              <v:shape style="position:absolute;left:9020;top:1182;width:10;height:20" coordorigin="9020,1182" coordsize="10,20" path="m9020,1201l9030,1201,9030,1182,9020,1182,9020,1201xe" filled="true" fillcolor="#000000" stroked="false">
                <v:path arrowok="t"/>
                <v:fill type="solid"/>
              </v:shape>
            </v:group>
            <v:group style="position:absolute;left:9020;top:1201;width:10;height:20" coordorigin="9020,1201" coordsize="10,20">
              <v:shape style="position:absolute;left:9020;top:1201;width:10;height:20" coordorigin="9020,1201" coordsize="10,20" path="m9020,1220l9030,1220,9030,1201,9020,1201,9020,1220xe" filled="true" fillcolor="#000000" stroked="false">
                <v:path arrowok="t"/>
                <v:fill type="solid"/>
              </v:shape>
            </v:group>
            <v:group style="position:absolute;left:9020;top:1220;width:10;height:20" coordorigin="9020,1220" coordsize="10,20">
              <v:shape style="position:absolute;left:9020;top:1220;width:10;height:20" coordorigin="9020,1220" coordsize="10,20" path="m9020,1240l9030,1240,9030,1220,9020,1220,9020,1240xe" filled="true" fillcolor="#000000" stroked="false">
                <v:path arrowok="t"/>
                <v:fill type="solid"/>
              </v:shape>
            </v:group>
            <v:group style="position:absolute;left:9020;top:1244;width:10;height:2" coordorigin="9020,1244" coordsize="10,2">
              <v:shape style="position:absolute;left:9020;top:1244;width:10;height:2" coordorigin="9020,1244" coordsize="10,0" path="m9020,1244l9030,1244e" filled="false" stroked="true" strokeweight=".41998pt" strokecolor="#000000">
                <v:path arrowok="t"/>
              </v:shape>
              <v:shape style="position:absolute;left:22;top:1248;width:1696;height:10" type="#_x0000_t75" stroked="false">
                <v:imagedata r:id="rId1244" o:title=""/>
              </v:shape>
              <v:shape style="position:absolute;left:1713;top:1248;width:5110;height:10" type="#_x0000_t75" stroked="false">
                <v:imagedata r:id="rId1245" o:title=""/>
              </v:shape>
              <v:shape style="position:absolute;left:6818;top:1248;width:642;height:10" type="#_x0000_t75" stroked="false">
                <v:imagedata r:id="rId1246" o:title=""/>
              </v:shape>
              <v:shape style="position:absolute;left:7455;top:1248;width:2207;height:10" type="#_x0000_t75" stroked="false">
                <v:imagedata r:id="rId1247" o:title=""/>
              </v:shape>
            </v:group>
            <v:group style="position:absolute;left:1718;top:1258;width:10;height:20" coordorigin="1718,1258" coordsize="10,20">
              <v:shape style="position:absolute;left:1718;top:1258;width:10;height:20" coordorigin="1718,1258" coordsize="10,20" path="m1718,1277l1727,1277,1727,1258,1718,1258,1718,1277xe" filled="true" fillcolor="#000000" stroked="false">
                <v:path arrowok="t"/>
                <v:fill type="solid"/>
              </v:shape>
            </v:group>
            <v:group style="position:absolute;left:1718;top:1277;width:10;height:20" coordorigin="1718,1277" coordsize="10,20">
              <v:shape style="position:absolute;left:1718;top:1277;width:10;height:20" coordorigin="1718,1277" coordsize="10,20" path="m1718,1296l1727,1296,1727,1277,1718,1277,1718,1296xe" filled="true" fillcolor="#000000" stroked="false">
                <v:path arrowok="t"/>
                <v:fill type="solid"/>
              </v:shape>
            </v:group>
            <v:group style="position:absolute;left:1718;top:1296;width:10;height:20" coordorigin="1718,1296" coordsize="10,20">
              <v:shape style="position:absolute;left:1718;top:1296;width:10;height:20" coordorigin="1718,1296" coordsize="10,20" path="m1718,1315l1727,1315,1727,1296,1718,1296,1718,1315xe" filled="true" fillcolor="#000000" stroked="false">
                <v:path arrowok="t"/>
                <v:fill type="solid"/>
              </v:shape>
            </v:group>
            <v:group style="position:absolute;left:1718;top:1315;width:10;height:20" coordorigin="1718,1315" coordsize="10,20">
              <v:shape style="position:absolute;left:1718;top:1315;width:10;height:20" coordorigin="1718,1315" coordsize="10,20" path="m1718,1334l1727,1334,1727,1315,1718,1315,1718,1334xe" filled="true" fillcolor="#000000" stroked="false">
                <v:path arrowok="t"/>
                <v:fill type="solid"/>
              </v:shape>
            </v:group>
            <v:group style="position:absolute;left:1718;top:1334;width:10;height:20" coordorigin="1718,1334" coordsize="10,20">
              <v:shape style="position:absolute;left:1718;top:1334;width:10;height:20" coordorigin="1718,1334" coordsize="10,20" path="m1718,1354l1727,1354,1727,1334,1718,1334,1718,1354xe" filled="true" fillcolor="#000000" stroked="false">
                <v:path arrowok="t"/>
                <v:fill type="solid"/>
              </v:shape>
            </v:group>
            <v:group style="position:absolute;left:1718;top:1354;width:10;height:20" coordorigin="1718,1354" coordsize="10,20">
              <v:shape style="position:absolute;left:1718;top:1354;width:10;height:20" coordorigin="1718,1354" coordsize="10,20" path="m1718,1373l1727,1373,1727,1354,1718,1354,1718,1373xe" filled="true" fillcolor="#000000" stroked="false">
                <v:path arrowok="t"/>
                <v:fill type="solid"/>
              </v:shape>
            </v:group>
            <v:group style="position:absolute;left:1718;top:1373;width:10;height:20" coordorigin="1718,1373" coordsize="10,20">
              <v:shape style="position:absolute;left:1718;top:1373;width:10;height:20" coordorigin="1718,1373" coordsize="10,20" path="m1718,1392l1727,1392,1727,1373,1718,1373,1718,1392xe" filled="true" fillcolor="#000000" stroked="false">
                <v:path arrowok="t"/>
                <v:fill type="solid"/>
              </v:shape>
            </v:group>
            <v:group style="position:absolute;left:1718;top:1392;width:10;height:20" coordorigin="1718,1392" coordsize="10,20">
              <v:shape style="position:absolute;left:1718;top:1392;width:10;height:20" coordorigin="1718,1392" coordsize="10,20" path="m1718,1411l1727,1411,1727,1392,1718,1392,1718,1411xe" filled="true" fillcolor="#000000" stroked="false">
                <v:path arrowok="t"/>
                <v:fill type="solid"/>
              </v:shape>
            </v:group>
            <v:group style="position:absolute;left:1718;top:1411;width:10;height:20" coordorigin="1718,1411" coordsize="10,20">
              <v:shape style="position:absolute;left:1718;top:1411;width:10;height:20" coordorigin="1718,1411" coordsize="10,20" path="m1718,1430l1727,1430,1727,1411,1718,1411,1718,1430xe" filled="true" fillcolor="#000000" stroked="false">
                <v:path arrowok="t"/>
                <v:fill type="solid"/>
              </v:shape>
            </v:group>
            <v:group style="position:absolute;left:1718;top:1430;width:10;height:20" coordorigin="1718,1430" coordsize="10,20">
              <v:shape style="position:absolute;left:1718;top:1430;width:10;height:20" coordorigin="1718,1430" coordsize="10,20" path="m1718,1450l1727,1450,1727,1430,1718,1430,1718,1450xe" filled="true" fillcolor="#000000" stroked="false">
                <v:path arrowok="t"/>
                <v:fill type="solid"/>
              </v:shape>
            </v:group>
            <v:group style="position:absolute;left:1718;top:1450;width:10;height:20" coordorigin="1718,1450" coordsize="10,20">
              <v:shape style="position:absolute;left:1718;top:1450;width:10;height:20" coordorigin="1718,1450" coordsize="10,20" path="m1718,1469l1727,1469,1727,1450,1718,1450,1718,1469xe" filled="true" fillcolor="#000000" stroked="false">
                <v:path arrowok="t"/>
                <v:fill type="solid"/>
              </v:shape>
            </v:group>
            <v:group style="position:absolute;left:1718;top:1469;width:10;height:20" coordorigin="1718,1469" coordsize="10,20">
              <v:shape style="position:absolute;left:1718;top:1469;width:10;height:20" coordorigin="1718,1469" coordsize="10,20" path="m1718,1488l1727,1488,1727,1469,1718,1469,1718,1488xe" filled="true" fillcolor="#000000" stroked="false">
                <v:path arrowok="t"/>
                <v:fill type="solid"/>
              </v:shape>
            </v:group>
            <v:group style="position:absolute;left:1718;top:1488;width:10;height:20" coordorigin="1718,1488" coordsize="10,20">
              <v:shape style="position:absolute;left:1718;top:1488;width:10;height:20" coordorigin="1718,1488" coordsize="10,20" path="m1718,1507l1727,1507,1727,1488,1718,1488,1718,1507xe" filled="true" fillcolor="#000000" stroked="false">
                <v:path arrowok="t"/>
                <v:fill type="solid"/>
              </v:shape>
            </v:group>
            <v:group style="position:absolute;left:1718;top:1507;width:10;height:20" coordorigin="1718,1507" coordsize="10,20">
              <v:shape style="position:absolute;left:1718;top:1507;width:10;height:20" coordorigin="1718,1507" coordsize="10,20" path="m1718,1526l1727,1526,1727,1507,1718,1507,1718,1526xe" filled="true" fillcolor="#000000" stroked="false">
                <v:path arrowok="t"/>
                <v:fill type="solid"/>
              </v:shape>
            </v:group>
            <v:group style="position:absolute;left:1718;top:1526;width:10;height:20" coordorigin="1718,1526" coordsize="10,20">
              <v:shape style="position:absolute;left:1718;top:1526;width:10;height:20" coordorigin="1718,1526" coordsize="10,20" path="m1718,1546l1727,1546,1727,1526,1718,1526,1718,1546xe" filled="true" fillcolor="#000000" stroked="false">
                <v:path arrowok="t"/>
                <v:fill type="solid"/>
              </v:shape>
            </v:group>
            <v:group style="position:absolute;left:1718;top:1546;width:10;height:20" coordorigin="1718,1546" coordsize="10,20">
              <v:shape style="position:absolute;left:1718;top:1546;width:10;height:20" coordorigin="1718,1546" coordsize="10,20" path="m1718,1565l1727,1565,1727,1546,1718,1546,1718,1565xe" filled="true" fillcolor="#000000" stroked="false">
                <v:path arrowok="t"/>
                <v:fill type="solid"/>
              </v:shape>
            </v:group>
            <v:group style="position:absolute;left:1718;top:1565;width:10;height:20" coordorigin="1718,1565" coordsize="10,20">
              <v:shape style="position:absolute;left:1718;top:1565;width:10;height:20" coordorigin="1718,1565" coordsize="10,20" path="m1718,1584l1727,1584,1727,1565,1718,1565,1718,1584xe" filled="true" fillcolor="#000000" stroked="false">
                <v:path arrowok="t"/>
                <v:fill type="solid"/>
              </v:shape>
            </v:group>
            <v:group style="position:absolute;left:1718;top:1584;width:10;height:20" coordorigin="1718,1584" coordsize="10,20">
              <v:shape style="position:absolute;left:1718;top:1584;width:10;height:20" coordorigin="1718,1584" coordsize="10,20" path="m1718,1603l1727,1603,1727,1584,1718,1584,1718,1603xe" filled="true" fillcolor="#000000" stroked="false">
                <v:path arrowok="t"/>
                <v:fill type="solid"/>
              </v:shape>
            </v:group>
            <v:group style="position:absolute;left:1718;top:1603;width:10;height:20" coordorigin="1718,1603" coordsize="10,20">
              <v:shape style="position:absolute;left:1718;top:1603;width:10;height:20" coordorigin="1718,1603" coordsize="10,20" path="m1718,1622l1727,1622,1727,1603,1718,1603,1718,1622xe" filled="true" fillcolor="#000000" stroked="false">
                <v:path arrowok="t"/>
                <v:fill type="solid"/>
              </v:shape>
            </v:group>
            <v:group style="position:absolute;left:1718;top:1627;width:10;height:2" coordorigin="1718,1627" coordsize="10,2">
              <v:shape style="position:absolute;left:1718;top:1627;width:10;height:2" coordorigin="1718,1627" coordsize="10,0" path="m1718,1627l1727,1627e" filled="false" stroked="true" strokeweight=".41998pt" strokecolor="#000000">
                <v:path arrowok="t"/>
              </v:shape>
            </v:group>
            <v:group style="position:absolute;left:5264;top:1258;width:10;height:20" coordorigin="5264,1258" coordsize="10,20">
              <v:shape style="position:absolute;left:5264;top:1258;width:10;height:20" coordorigin="5264,1258" coordsize="10,20" path="m5264,1277l5274,1277,5274,1258,5264,1258,5264,1277xe" filled="true" fillcolor="#000000" stroked="false">
                <v:path arrowok="t"/>
                <v:fill type="solid"/>
              </v:shape>
            </v:group>
            <v:group style="position:absolute;left:5264;top:1277;width:10;height:20" coordorigin="5264,1277" coordsize="10,20">
              <v:shape style="position:absolute;left:5264;top:1277;width:10;height:20" coordorigin="5264,1277" coordsize="10,20" path="m5264,1296l5274,1296,5274,1277,5264,1277,5264,1296xe" filled="true" fillcolor="#000000" stroked="false">
                <v:path arrowok="t"/>
                <v:fill type="solid"/>
              </v:shape>
            </v:group>
            <v:group style="position:absolute;left:5264;top:1296;width:10;height:20" coordorigin="5264,1296" coordsize="10,20">
              <v:shape style="position:absolute;left:5264;top:1296;width:10;height:20" coordorigin="5264,1296" coordsize="10,20" path="m5264,1315l5274,1315,5274,1296,5264,1296,5264,1315xe" filled="true" fillcolor="#000000" stroked="false">
                <v:path arrowok="t"/>
                <v:fill type="solid"/>
              </v:shape>
            </v:group>
            <v:group style="position:absolute;left:5264;top:1315;width:10;height:20" coordorigin="5264,1315" coordsize="10,20">
              <v:shape style="position:absolute;left:5264;top:1315;width:10;height:20" coordorigin="5264,1315" coordsize="10,20" path="m5264,1334l5274,1334,5274,1315,5264,1315,5264,1334xe" filled="true" fillcolor="#000000" stroked="false">
                <v:path arrowok="t"/>
                <v:fill type="solid"/>
              </v:shape>
            </v:group>
            <v:group style="position:absolute;left:5264;top:1334;width:10;height:20" coordorigin="5264,1334" coordsize="10,20">
              <v:shape style="position:absolute;left:5264;top:1334;width:10;height:20" coordorigin="5264,1334" coordsize="10,20" path="m5264,1354l5274,1354,5274,1334,5264,1334,5264,1354xe" filled="true" fillcolor="#000000" stroked="false">
                <v:path arrowok="t"/>
                <v:fill type="solid"/>
              </v:shape>
            </v:group>
            <v:group style="position:absolute;left:5264;top:1354;width:10;height:20" coordorigin="5264,1354" coordsize="10,20">
              <v:shape style="position:absolute;left:5264;top:1354;width:10;height:20" coordorigin="5264,1354" coordsize="10,20" path="m5264,1373l5274,1373,5274,1354,5264,1354,5264,1373xe" filled="true" fillcolor="#000000" stroked="false">
                <v:path arrowok="t"/>
                <v:fill type="solid"/>
              </v:shape>
            </v:group>
            <v:group style="position:absolute;left:5264;top:1373;width:10;height:20" coordorigin="5264,1373" coordsize="10,20">
              <v:shape style="position:absolute;left:5264;top:1373;width:10;height:20" coordorigin="5264,1373" coordsize="10,20" path="m5264,1392l5274,1392,5274,1373,5264,1373,5264,1392xe" filled="true" fillcolor="#000000" stroked="false">
                <v:path arrowok="t"/>
                <v:fill type="solid"/>
              </v:shape>
            </v:group>
            <v:group style="position:absolute;left:5264;top:1392;width:10;height:20" coordorigin="5264,1392" coordsize="10,20">
              <v:shape style="position:absolute;left:5264;top:1392;width:10;height:20" coordorigin="5264,1392" coordsize="10,20" path="m5264,1411l5274,1411,5274,1392,5264,1392,5264,1411xe" filled="true" fillcolor="#000000" stroked="false">
                <v:path arrowok="t"/>
                <v:fill type="solid"/>
              </v:shape>
            </v:group>
            <v:group style="position:absolute;left:5264;top:1411;width:10;height:20" coordorigin="5264,1411" coordsize="10,20">
              <v:shape style="position:absolute;left:5264;top:1411;width:10;height:20" coordorigin="5264,1411" coordsize="10,20" path="m5264,1430l5274,1430,5274,1411,5264,1411,5264,1430xe" filled="true" fillcolor="#000000" stroked="false">
                <v:path arrowok="t"/>
                <v:fill type="solid"/>
              </v:shape>
            </v:group>
            <v:group style="position:absolute;left:5264;top:1430;width:10;height:20" coordorigin="5264,1430" coordsize="10,20">
              <v:shape style="position:absolute;left:5264;top:1430;width:10;height:20" coordorigin="5264,1430" coordsize="10,20" path="m5264,1450l5274,1450,5274,1430,5264,1430,5264,1450xe" filled="true" fillcolor="#000000" stroked="false">
                <v:path arrowok="t"/>
                <v:fill type="solid"/>
              </v:shape>
            </v:group>
            <v:group style="position:absolute;left:5264;top:1450;width:10;height:20" coordorigin="5264,1450" coordsize="10,20">
              <v:shape style="position:absolute;left:5264;top:1450;width:10;height:20" coordorigin="5264,1450" coordsize="10,20" path="m5264,1469l5274,1469,5274,1450,5264,1450,5264,1469xe" filled="true" fillcolor="#000000" stroked="false">
                <v:path arrowok="t"/>
                <v:fill type="solid"/>
              </v:shape>
            </v:group>
            <v:group style="position:absolute;left:5264;top:1469;width:10;height:20" coordorigin="5264,1469" coordsize="10,20">
              <v:shape style="position:absolute;left:5264;top:1469;width:10;height:20" coordorigin="5264,1469" coordsize="10,20" path="m5264,1488l5274,1488,5274,1469,5264,1469,5264,1488xe" filled="true" fillcolor="#000000" stroked="false">
                <v:path arrowok="t"/>
                <v:fill type="solid"/>
              </v:shape>
            </v:group>
            <v:group style="position:absolute;left:5264;top:1488;width:10;height:20" coordorigin="5264,1488" coordsize="10,20">
              <v:shape style="position:absolute;left:5264;top:1488;width:10;height:20" coordorigin="5264,1488" coordsize="10,20" path="m5264,1507l5274,1507,5274,1488,5264,1488,5264,1507xe" filled="true" fillcolor="#000000" stroked="false">
                <v:path arrowok="t"/>
                <v:fill type="solid"/>
              </v:shape>
            </v:group>
            <v:group style="position:absolute;left:5264;top:1507;width:10;height:20" coordorigin="5264,1507" coordsize="10,20">
              <v:shape style="position:absolute;left:5264;top:1507;width:10;height:20" coordorigin="5264,1507" coordsize="10,20" path="m5264,1526l5274,1526,5274,1507,5264,1507,5264,1526xe" filled="true" fillcolor="#000000" stroked="false">
                <v:path arrowok="t"/>
                <v:fill type="solid"/>
              </v:shape>
            </v:group>
            <v:group style="position:absolute;left:5264;top:1526;width:10;height:20" coordorigin="5264,1526" coordsize="10,20">
              <v:shape style="position:absolute;left:5264;top:1526;width:10;height:20" coordorigin="5264,1526" coordsize="10,20" path="m5264,1546l5274,1546,5274,1526,5264,1526,5264,1546xe" filled="true" fillcolor="#000000" stroked="false">
                <v:path arrowok="t"/>
                <v:fill type="solid"/>
              </v:shape>
            </v:group>
            <v:group style="position:absolute;left:5264;top:1546;width:10;height:20" coordorigin="5264,1546" coordsize="10,20">
              <v:shape style="position:absolute;left:5264;top:1546;width:10;height:20" coordorigin="5264,1546" coordsize="10,20" path="m5264,1565l5274,1565,5274,1546,5264,1546,5264,1565xe" filled="true" fillcolor="#000000" stroked="false">
                <v:path arrowok="t"/>
                <v:fill type="solid"/>
              </v:shape>
            </v:group>
            <v:group style="position:absolute;left:5264;top:1565;width:10;height:20" coordorigin="5264,1565" coordsize="10,20">
              <v:shape style="position:absolute;left:5264;top:1565;width:10;height:20" coordorigin="5264,1565" coordsize="10,20" path="m5264,1584l5274,1584,5274,1565,5264,1565,5264,1584xe" filled="true" fillcolor="#000000" stroked="false">
                <v:path arrowok="t"/>
                <v:fill type="solid"/>
              </v:shape>
            </v:group>
            <v:group style="position:absolute;left:5264;top:1584;width:10;height:20" coordorigin="5264,1584" coordsize="10,20">
              <v:shape style="position:absolute;left:5264;top:1584;width:10;height:20" coordorigin="5264,1584" coordsize="10,20" path="m5264,1603l5274,1603,5274,1584,5264,1584,5264,1603xe" filled="true" fillcolor="#000000" stroked="false">
                <v:path arrowok="t"/>
                <v:fill type="solid"/>
              </v:shape>
            </v:group>
            <v:group style="position:absolute;left:5264;top:1603;width:10;height:20" coordorigin="5264,1603" coordsize="10,20">
              <v:shape style="position:absolute;left:5264;top:1603;width:10;height:20" coordorigin="5264,1603" coordsize="10,20" path="m5264,1622l5274,1622,5274,1603,5264,1603,5264,1622xe" filled="true" fillcolor="#000000" stroked="false">
                <v:path arrowok="t"/>
                <v:fill type="solid"/>
              </v:shape>
            </v:group>
            <v:group style="position:absolute;left:5264;top:1627;width:10;height:2" coordorigin="5264,1627" coordsize="10,2">
              <v:shape style="position:absolute;left:5264;top:1627;width:10;height:2" coordorigin="5264,1627" coordsize="10,0" path="m5264,1627l5274,1627e" filled="false" stroked="true" strokeweight=".41998pt" strokecolor="#000000">
                <v:path arrowok="t"/>
              </v:shape>
            </v:group>
            <v:group style="position:absolute;left:6823;top:1258;width:10;height:20" coordorigin="6823,1258" coordsize="10,20">
              <v:shape style="position:absolute;left:6823;top:1258;width:10;height:20" coordorigin="6823,1258" coordsize="10,20" path="m6823,1277l6832,1277,6832,1258,6823,1258,6823,1277xe" filled="true" fillcolor="#000000" stroked="false">
                <v:path arrowok="t"/>
                <v:fill type="solid"/>
              </v:shape>
            </v:group>
            <v:group style="position:absolute;left:6823;top:1277;width:10;height:20" coordorigin="6823,1277" coordsize="10,20">
              <v:shape style="position:absolute;left:6823;top:1277;width:10;height:20" coordorigin="6823,1277" coordsize="10,20" path="m6823,1296l6832,1296,6832,1277,6823,1277,6823,1296xe" filled="true" fillcolor="#000000" stroked="false">
                <v:path arrowok="t"/>
                <v:fill type="solid"/>
              </v:shape>
            </v:group>
            <v:group style="position:absolute;left:6823;top:1296;width:10;height:20" coordorigin="6823,1296" coordsize="10,20">
              <v:shape style="position:absolute;left:6823;top:1296;width:10;height:20" coordorigin="6823,1296" coordsize="10,20" path="m6823,1315l6832,1315,6832,1296,6823,1296,6823,1315xe" filled="true" fillcolor="#000000" stroked="false">
                <v:path arrowok="t"/>
                <v:fill type="solid"/>
              </v:shape>
            </v:group>
            <v:group style="position:absolute;left:6823;top:1315;width:10;height:20" coordorigin="6823,1315" coordsize="10,20">
              <v:shape style="position:absolute;left:6823;top:1315;width:10;height:20" coordorigin="6823,1315" coordsize="10,20" path="m6823,1334l6832,1334,6832,1315,6823,1315,6823,1334xe" filled="true" fillcolor="#000000" stroked="false">
                <v:path arrowok="t"/>
                <v:fill type="solid"/>
              </v:shape>
            </v:group>
            <v:group style="position:absolute;left:6823;top:1334;width:10;height:20" coordorigin="6823,1334" coordsize="10,20">
              <v:shape style="position:absolute;left:6823;top:1334;width:10;height:20" coordorigin="6823,1334" coordsize="10,20" path="m6823,1354l6832,1354,6832,1334,6823,1334,6823,1354xe" filled="true" fillcolor="#000000" stroked="false">
                <v:path arrowok="t"/>
                <v:fill type="solid"/>
              </v:shape>
            </v:group>
            <v:group style="position:absolute;left:6823;top:1354;width:10;height:20" coordorigin="6823,1354" coordsize="10,20">
              <v:shape style="position:absolute;left:6823;top:1354;width:10;height:20" coordorigin="6823,1354" coordsize="10,20" path="m6823,1373l6832,1373,6832,1354,6823,1354,6823,1373xe" filled="true" fillcolor="#000000" stroked="false">
                <v:path arrowok="t"/>
                <v:fill type="solid"/>
              </v:shape>
            </v:group>
            <v:group style="position:absolute;left:6823;top:1373;width:10;height:20" coordorigin="6823,1373" coordsize="10,20">
              <v:shape style="position:absolute;left:6823;top:1373;width:10;height:20" coordorigin="6823,1373" coordsize="10,20" path="m6823,1392l6832,1392,6832,1373,6823,1373,6823,1392xe" filled="true" fillcolor="#000000" stroked="false">
                <v:path arrowok="t"/>
                <v:fill type="solid"/>
              </v:shape>
            </v:group>
            <v:group style="position:absolute;left:6823;top:1392;width:10;height:20" coordorigin="6823,1392" coordsize="10,20">
              <v:shape style="position:absolute;left:6823;top:1392;width:10;height:20" coordorigin="6823,1392" coordsize="10,20" path="m6823,1411l6832,1411,6832,1392,6823,1392,6823,1411xe" filled="true" fillcolor="#000000" stroked="false">
                <v:path arrowok="t"/>
                <v:fill type="solid"/>
              </v:shape>
            </v:group>
            <v:group style="position:absolute;left:6823;top:1411;width:10;height:20" coordorigin="6823,1411" coordsize="10,20">
              <v:shape style="position:absolute;left:6823;top:1411;width:10;height:20" coordorigin="6823,1411" coordsize="10,20" path="m6823,1430l6832,1430,6832,1411,6823,1411,6823,1430xe" filled="true" fillcolor="#000000" stroked="false">
                <v:path arrowok="t"/>
                <v:fill type="solid"/>
              </v:shape>
            </v:group>
            <v:group style="position:absolute;left:6823;top:1430;width:10;height:20" coordorigin="6823,1430" coordsize="10,20">
              <v:shape style="position:absolute;left:6823;top:1430;width:10;height:20" coordorigin="6823,1430" coordsize="10,20" path="m6823,1450l6832,1450,6832,1430,6823,1430,6823,1450xe" filled="true" fillcolor="#000000" stroked="false">
                <v:path arrowok="t"/>
                <v:fill type="solid"/>
              </v:shape>
            </v:group>
            <v:group style="position:absolute;left:6823;top:1450;width:10;height:20" coordorigin="6823,1450" coordsize="10,20">
              <v:shape style="position:absolute;left:6823;top:1450;width:10;height:20" coordorigin="6823,1450" coordsize="10,20" path="m6823,1469l6832,1469,6832,1450,6823,1450,6823,1469xe" filled="true" fillcolor="#000000" stroked="false">
                <v:path arrowok="t"/>
                <v:fill type="solid"/>
              </v:shape>
            </v:group>
            <v:group style="position:absolute;left:6823;top:1469;width:10;height:20" coordorigin="6823,1469" coordsize="10,20">
              <v:shape style="position:absolute;left:6823;top:1469;width:10;height:20" coordorigin="6823,1469" coordsize="10,20" path="m6823,1488l6832,1488,6832,1469,6823,1469,6823,1488xe" filled="true" fillcolor="#000000" stroked="false">
                <v:path arrowok="t"/>
                <v:fill type="solid"/>
              </v:shape>
            </v:group>
            <v:group style="position:absolute;left:6823;top:1488;width:10;height:20" coordorigin="6823,1488" coordsize="10,20">
              <v:shape style="position:absolute;left:6823;top:1488;width:10;height:20" coordorigin="6823,1488" coordsize="10,20" path="m6823,1507l6832,1507,6832,1488,6823,1488,6823,1507xe" filled="true" fillcolor="#000000" stroked="false">
                <v:path arrowok="t"/>
                <v:fill type="solid"/>
              </v:shape>
            </v:group>
            <v:group style="position:absolute;left:6823;top:1507;width:10;height:20" coordorigin="6823,1507" coordsize="10,20">
              <v:shape style="position:absolute;left:6823;top:1507;width:10;height:20" coordorigin="6823,1507" coordsize="10,20" path="m6823,1526l6832,1526,6832,1507,6823,1507,6823,1526xe" filled="true" fillcolor="#000000" stroked="false">
                <v:path arrowok="t"/>
                <v:fill type="solid"/>
              </v:shape>
            </v:group>
            <v:group style="position:absolute;left:6823;top:1526;width:10;height:20" coordorigin="6823,1526" coordsize="10,20">
              <v:shape style="position:absolute;left:6823;top:1526;width:10;height:20" coordorigin="6823,1526" coordsize="10,20" path="m6823,1546l6832,1546,6832,1526,6823,1526,6823,1546xe" filled="true" fillcolor="#000000" stroked="false">
                <v:path arrowok="t"/>
                <v:fill type="solid"/>
              </v:shape>
            </v:group>
            <v:group style="position:absolute;left:6823;top:1546;width:10;height:20" coordorigin="6823,1546" coordsize="10,20">
              <v:shape style="position:absolute;left:6823;top:1546;width:10;height:20" coordorigin="6823,1546" coordsize="10,20" path="m6823,1565l6832,1565,6832,1546,6823,1546,6823,1565xe" filled="true" fillcolor="#000000" stroked="false">
                <v:path arrowok="t"/>
                <v:fill type="solid"/>
              </v:shape>
            </v:group>
            <v:group style="position:absolute;left:6823;top:1565;width:10;height:20" coordorigin="6823,1565" coordsize="10,20">
              <v:shape style="position:absolute;left:6823;top:1565;width:10;height:20" coordorigin="6823,1565" coordsize="10,20" path="m6823,1584l6832,1584,6832,1565,6823,1565,6823,1584xe" filled="true" fillcolor="#000000" stroked="false">
                <v:path arrowok="t"/>
                <v:fill type="solid"/>
              </v:shape>
            </v:group>
            <v:group style="position:absolute;left:6823;top:1584;width:10;height:20" coordorigin="6823,1584" coordsize="10,20">
              <v:shape style="position:absolute;left:6823;top:1584;width:10;height:20" coordorigin="6823,1584" coordsize="10,20" path="m6823,1603l6832,1603,6832,1584,6823,1584,6823,1603xe" filled="true" fillcolor="#000000" stroked="false">
                <v:path arrowok="t"/>
                <v:fill type="solid"/>
              </v:shape>
            </v:group>
            <v:group style="position:absolute;left:6823;top:1603;width:10;height:20" coordorigin="6823,1603" coordsize="10,20">
              <v:shape style="position:absolute;left:6823;top:1603;width:10;height:20" coordorigin="6823,1603" coordsize="10,20" path="m6823,1622l6832,1622,6832,1603,6823,1603,6823,1622xe" filled="true" fillcolor="#000000" stroked="false">
                <v:path arrowok="t"/>
                <v:fill type="solid"/>
              </v:shape>
            </v:group>
            <v:group style="position:absolute;left:6823;top:1627;width:10;height:2" coordorigin="6823,1627" coordsize="10,2">
              <v:shape style="position:absolute;left:6823;top:1627;width:10;height:2" coordorigin="6823,1627" coordsize="10,0" path="m6823,1627l6832,1627e" filled="false" stroked="true" strokeweight=".41998pt" strokecolor="#000000">
                <v:path arrowok="t"/>
              </v:shape>
            </v:group>
            <v:group style="position:absolute;left:7460;top:1258;width:10;height:20" coordorigin="7460,1258" coordsize="10,20">
              <v:shape style="position:absolute;left:7460;top:1258;width:10;height:20" coordorigin="7460,1258" coordsize="10,20" path="m7460,1277l7470,1277,7470,1258,7460,1258,7460,1277xe" filled="true" fillcolor="#000000" stroked="false">
                <v:path arrowok="t"/>
                <v:fill type="solid"/>
              </v:shape>
            </v:group>
            <v:group style="position:absolute;left:7460;top:1277;width:10;height:20" coordorigin="7460,1277" coordsize="10,20">
              <v:shape style="position:absolute;left:7460;top:1277;width:10;height:20" coordorigin="7460,1277" coordsize="10,20" path="m7460,1296l7470,1296,7470,1277,7460,1277,7460,1296xe" filled="true" fillcolor="#000000" stroked="false">
                <v:path arrowok="t"/>
                <v:fill type="solid"/>
              </v:shape>
            </v:group>
            <v:group style="position:absolute;left:7460;top:1296;width:10;height:20" coordorigin="7460,1296" coordsize="10,20">
              <v:shape style="position:absolute;left:7460;top:1296;width:10;height:20" coordorigin="7460,1296" coordsize="10,20" path="m7460,1315l7470,1315,7470,1296,7460,1296,7460,1315xe" filled="true" fillcolor="#000000" stroked="false">
                <v:path arrowok="t"/>
                <v:fill type="solid"/>
              </v:shape>
            </v:group>
            <v:group style="position:absolute;left:7460;top:1315;width:10;height:20" coordorigin="7460,1315" coordsize="10,20">
              <v:shape style="position:absolute;left:7460;top:1315;width:10;height:20" coordorigin="7460,1315" coordsize="10,20" path="m7460,1334l7470,1334,7470,1315,7460,1315,7460,1334xe" filled="true" fillcolor="#000000" stroked="false">
                <v:path arrowok="t"/>
                <v:fill type="solid"/>
              </v:shape>
            </v:group>
            <v:group style="position:absolute;left:7460;top:1334;width:10;height:20" coordorigin="7460,1334" coordsize="10,20">
              <v:shape style="position:absolute;left:7460;top:1334;width:10;height:20" coordorigin="7460,1334" coordsize="10,20" path="m7460,1354l7470,1354,7470,1334,7460,1334,7460,1354xe" filled="true" fillcolor="#000000" stroked="false">
                <v:path arrowok="t"/>
                <v:fill type="solid"/>
              </v:shape>
            </v:group>
            <v:group style="position:absolute;left:7460;top:1354;width:10;height:20" coordorigin="7460,1354" coordsize="10,20">
              <v:shape style="position:absolute;left:7460;top:1354;width:10;height:20" coordorigin="7460,1354" coordsize="10,20" path="m7460,1373l7470,1373,7470,1354,7460,1354,7460,1373xe" filled="true" fillcolor="#000000" stroked="false">
                <v:path arrowok="t"/>
                <v:fill type="solid"/>
              </v:shape>
            </v:group>
            <v:group style="position:absolute;left:7460;top:1373;width:10;height:20" coordorigin="7460,1373" coordsize="10,20">
              <v:shape style="position:absolute;left:7460;top:1373;width:10;height:20" coordorigin="7460,1373" coordsize="10,20" path="m7460,1392l7470,1392,7470,1373,7460,1373,7460,1392xe" filled="true" fillcolor="#000000" stroked="false">
                <v:path arrowok="t"/>
                <v:fill type="solid"/>
              </v:shape>
            </v:group>
            <v:group style="position:absolute;left:7460;top:1392;width:10;height:20" coordorigin="7460,1392" coordsize="10,20">
              <v:shape style="position:absolute;left:7460;top:1392;width:10;height:20" coordorigin="7460,1392" coordsize="10,20" path="m7460,1411l7470,1411,7470,1392,7460,1392,7460,1411xe" filled="true" fillcolor="#000000" stroked="false">
                <v:path arrowok="t"/>
                <v:fill type="solid"/>
              </v:shape>
            </v:group>
            <v:group style="position:absolute;left:7460;top:1411;width:10;height:20" coordorigin="7460,1411" coordsize="10,20">
              <v:shape style="position:absolute;left:7460;top:1411;width:10;height:20" coordorigin="7460,1411" coordsize="10,20" path="m7460,1430l7470,1430,7470,1411,7460,1411,7460,1430xe" filled="true" fillcolor="#000000" stroked="false">
                <v:path arrowok="t"/>
                <v:fill type="solid"/>
              </v:shape>
            </v:group>
            <v:group style="position:absolute;left:7460;top:1430;width:10;height:20" coordorigin="7460,1430" coordsize="10,20">
              <v:shape style="position:absolute;left:7460;top:1430;width:10;height:20" coordorigin="7460,1430" coordsize="10,20" path="m7460,1450l7470,1450,7470,1430,7460,1430,7460,1450xe" filled="true" fillcolor="#000000" stroked="false">
                <v:path arrowok="t"/>
                <v:fill type="solid"/>
              </v:shape>
            </v:group>
            <v:group style="position:absolute;left:7460;top:1450;width:10;height:20" coordorigin="7460,1450" coordsize="10,20">
              <v:shape style="position:absolute;left:7460;top:1450;width:10;height:20" coordorigin="7460,1450" coordsize="10,20" path="m7460,1469l7470,1469,7470,1450,7460,1450,7460,1469xe" filled="true" fillcolor="#000000" stroked="false">
                <v:path arrowok="t"/>
                <v:fill type="solid"/>
              </v:shape>
            </v:group>
            <v:group style="position:absolute;left:7460;top:1469;width:10;height:20" coordorigin="7460,1469" coordsize="10,20">
              <v:shape style="position:absolute;left:7460;top:1469;width:10;height:20" coordorigin="7460,1469" coordsize="10,20" path="m7460,1488l7470,1488,7470,1469,7460,1469,7460,1488xe" filled="true" fillcolor="#000000" stroked="false">
                <v:path arrowok="t"/>
                <v:fill type="solid"/>
              </v:shape>
            </v:group>
            <v:group style="position:absolute;left:7460;top:1488;width:10;height:20" coordorigin="7460,1488" coordsize="10,20">
              <v:shape style="position:absolute;left:7460;top:1488;width:10;height:20" coordorigin="7460,1488" coordsize="10,20" path="m7460,1507l7470,1507,7470,1488,7460,1488,7460,1507xe" filled="true" fillcolor="#000000" stroked="false">
                <v:path arrowok="t"/>
                <v:fill type="solid"/>
              </v:shape>
            </v:group>
            <v:group style="position:absolute;left:7460;top:1507;width:10;height:20" coordorigin="7460,1507" coordsize="10,20">
              <v:shape style="position:absolute;left:7460;top:1507;width:10;height:20" coordorigin="7460,1507" coordsize="10,20" path="m7460,1526l7470,1526,7470,1507,7460,1507,7460,1526xe" filled="true" fillcolor="#000000" stroked="false">
                <v:path arrowok="t"/>
                <v:fill type="solid"/>
              </v:shape>
            </v:group>
            <v:group style="position:absolute;left:7460;top:1526;width:10;height:20" coordorigin="7460,1526" coordsize="10,20">
              <v:shape style="position:absolute;left:7460;top:1526;width:10;height:20" coordorigin="7460,1526" coordsize="10,20" path="m7460,1546l7470,1546,7470,1526,7460,1526,7460,1546xe" filled="true" fillcolor="#000000" stroked="false">
                <v:path arrowok="t"/>
                <v:fill type="solid"/>
              </v:shape>
            </v:group>
            <v:group style="position:absolute;left:7460;top:1546;width:10;height:20" coordorigin="7460,1546" coordsize="10,20">
              <v:shape style="position:absolute;left:7460;top:1546;width:10;height:20" coordorigin="7460,1546" coordsize="10,20" path="m7460,1565l7470,1565,7470,1546,7460,1546,7460,1565xe" filled="true" fillcolor="#000000" stroked="false">
                <v:path arrowok="t"/>
                <v:fill type="solid"/>
              </v:shape>
            </v:group>
            <v:group style="position:absolute;left:7460;top:1565;width:10;height:20" coordorigin="7460,1565" coordsize="10,20">
              <v:shape style="position:absolute;left:7460;top:1565;width:10;height:20" coordorigin="7460,1565" coordsize="10,20" path="m7460,1584l7470,1584,7470,1565,7460,1565,7460,1584xe" filled="true" fillcolor="#000000" stroked="false">
                <v:path arrowok="t"/>
                <v:fill type="solid"/>
              </v:shape>
            </v:group>
            <v:group style="position:absolute;left:7460;top:1584;width:10;height:20" coordorigin="7460,1584" coordsize="10,20">
              <v:shape style="position:absolute;left:7460;top:1584;width:10;height:20" coordorigin="7460,1584" coordsize="10,20" path="m7460,1603l7470,1603,7470,1584,7460,1584,7460,1603xe" filled="true" fillcolor="#000000" stroked="false">
                <v:path arrowok="t"/>
                <v:fill type="solid"/>
              </v:shape>
            </v:group>
            <v:group style="position:absolute;left:7460;top:1603;width:10;height:20" coordorigin="7460,1603" coordsize="10,20">
              <v:shape style="position:absolute;left:7460;top:1603;width:10;height:20" coordorigin="7460,1603" coordsize="10,20" path="m7460,1622l7470,1622,7470,1603,7460,1603,7460,1622xe" filled="true" fillcolor="#000000" stroked="false">
                <v:path arrowok="t"/>
                <v:fill type="solid"/>
              </v:shape>
            </v:group>
            <v:group style="position:absolute;left:7460;top:1627;width:10;height:2" coordorigin="7460,1627" coordsize="10,2">
              <v:shape style="position:absolute;left:7460;top:1627;width:10;height:2" coordorigin="7460,1627" coordsize="10,0" path="m7460,1627l7470,1627e" filled="false" stroked="true" strokeweight=".41998pt" strokecolor="#000000">
                <v:path arrowok="t"/>
              </v:shape>
            </v:group>
            <v:group style="position:absolute;left:9020;top:1258;width:10;height:20" coordorigin="9020,1258" coordsize="10,20">
              <v:shape style="position:absolute;left:9020;top:1258;width:10;height:20" coordorigin="9020,1258" coordsize="10,20" path="m9020,1277l9030,1277,9030,1258,9020,1258,9020,1277xe" filled="true" fillcolor="#000000" stroked="false">
                <v:path arrowok="t"/>
                <v:fill type="solid"/>
              </v:shape>
            </v:group>
            <v:group style="position:absolute;left:9020;top:1277;width:10;height:20" coordorigin="9020,1277" coordsize="10,20">
              <v:shape style="position:absolute;left:9020;top:1277;width:10;height:20" coordorigin="9020,1277" coordsize="10,20" path="m9020,1296l9030,1296,9030,1277,9020,1277,9020,1296xe" filled="true" fillcolor="#000000" stroked="false">
                <v:path arrowok="t"/>
                <v:fill type="solid"/>
              </v:shape>
            </v:group>
            <v:group style="position:absolute;left:9020;top:1296;width:10;height:20" coordorigin="9020,1296" coordsize="10,20">
              <v:shape style="position:absolute;left:9020;top:1296;width:10;height:20" coordorigin="9020,1296" coordsize="10,20" path="m9020,1315l9030,1315,9030,1296,9020,1296,9020,1315xe" filled="true" fillcolor="#000000" stroked="false">
                <v:path arrowok="t"/>
                <v:fill type="solid"/>
              </v:shape>
            </v:group>
            <v:group style="position:absolute;left:9020;top:1315;width:10;height:20" coordorigin="9020,1315" coordsize="10,20">
              <v:shape style="position:absolute;left:9020;top:1315;width:10;height:20" coordorigin="9020,1315" coordsize="10,20" path="m9020,1334l9030,1334,9030,1315,9020,1315,9020,1334xe" filled="true" fillcolor="#000000" stroked="false">
                <v:path arrowok="t"/>
                <v:fill type="solid"/>
              </v:shape>
            </v:group>
            <v:group style="position:absolute;left:9020;top:1334;width:10;height:20" coordorigin="9020,1334" coordsize="10,20">
              <v:shape style="position:absolute;left:9020;top:1334;width:10;height:20" coordorigin="9020,1334" coordsize="10,20" path="m9020,1354l9030,1354,9030,1334,9020,1334,9020,1354xe" filled="true" fillcolor="#000000" stroked="false">
                <v:path arrowok="t"/>
                <v:fill type="solid"/>
              </v:shape>
            </v:group>
            <v:group style="position:absolute;left:9020;top:1354;width:10;height:20" coordorigin="9020,1354" coordsize="10,20">
              <v:shape style="position:absolute;left:9020;top:1354;width:10;height:20" coordorigin="9020,1354" coordsize="10,20" path="m9020,1373l9030,1373,9030,1354,9020,1354,9020,1373xe" filled="true" fillcolor="#000000" stroked="false">
                <v:path arrowok="t"/>
                <v:fill type="solid"/>
              </v:shape>
            </v:group>
            <v:group style="position:absolute;left:9020;top:1373;width:10;height:20" coordorigin="9020,1373" coordsize="10,20">
              <v:shape style="position:absolute;left:9020;top:1373;width:10;height:20" coordorigin="9020,1373" coordsize="10,20" path="m9020,1392l9030,1392,9030,1373,9020,1373,9020,1392xe" filled="true" fillcolor="#000000" stroked="false">
                <v:path arrowok="t"/>
                <v:fill type="solid"/>
              </v:shape>
            </v:group>
            <v:group style="position:absolute;left:9020;top:1392;width:10;height:20" coordorigin="9020,1392" coordsize="10,20">
              <v:shape style="position:absolute;left:9020;top:1392;width:10;height:20" coordorigin="9020,1392" coordsize="10,20" path="m9020,1411l9030,1411,9030,1392,9020,1392,9020,1411xe" filled="true" fillcolor="#000000" stroked="false">
                <v:path arrowok="t"/>
                <v:fill type="solid"/>
              </v:shape>
            </v:group>
            <v:group style="position:absolute;left:9020;top:1411;width:10;height:20" coordorigin="9020,1411" coordsize="10,20">
              <v:shape style="position:absolute;left:9020;top:1411;width:10;height:20" coordorigin="9020,1411" coordsize="10,20" path="m9020,1430l9030,1430,9030,1411,9020,1411,9020,1430xe" filled="true" fillcolor="#000000" stroked="false">
                <v:path arrowok="t"/>
                <v:fill type="solid"/>
              </v:shape>
            </v:group>
            <v:group style="position:absolute;left:9020;top:1430;width:10;height:20" coordorigin="9020,1430" coordsize="10,20">
              <v:shape style="position:absolute;left:9020;top:1430;width:10;height:20" coordorigin="9020,1430" coordsize="10,20" path="m9020,1450l9030,1450,9030,1430,9020,1430,9020,1450xe" filled="true" fillcolor="#000000" stroked="false">
                <v:path arrowok="t"/>
                <v:fill type="solid"/>
              </v:shape>
            </v:group>
            <v:group style="position:absolute;left:9020;top:1450;width:10;height:20" coordorigin="9020,1450" coordsize="10,20">
              <v:shape style="position:absolute;left:9020;top:1450;width:10;height:20" coordorigin="9020,1450" coordsize="10,20" path="m9020,1469l9030,1469,9030,1450,9020,1450,9020,1469xe" filled="true" fillcolor="#000000" stroked="false">
                <v:path arrowok="t"/>
                <v:fill type="solid"/>
              </v:shape>
            </v:group>
            <v:group style="position:absolute;left:9020;top:1469;width:10;height:20" coordorigin="9020,1469" coordsize="10,20">
              <v:shape style="position:absolute;left:9020;top:1469;width:10;height:20" coordorigin="9020,1469" coordsize="10,20" path="m9020,1488l9030,1488,9030,1469,9020,1469,9020,1488xe" filled="true" fillcolor="#000000" stroked="false">
                <v:path arrowok="t"/>
                <v:fill type="solid"/>
              </v:shape>
            </v:group>
            <v:group style="position:absolute;left:9020;top:1488;width:10;height:20" coordorigin="9020,1488" coordsize="10,20">
              <v:shape style="position:absolute;left:9020;top:1488;width:10;height:20" coordorigin="9020,1488" coordsize="10,20" path="m9020,1507l9030,1507,9030,1488,9020,1488,9020,1507xe" filled="true" fillcolor="#000000" stroked="false">
                <v:path arrowok="t"/>
                <v:fill type="solid"/>
              </v:shape>
            </v:group>
            <v:group style="position:absolute;left:9020;top:1507;width:10;height:20" coordorigin="9020,1507" coordsize="10,20">
              <v:shape style="position:absolute;left:9020;top:1507;width:10;height:20" coordorigin="9020,1507" coordsize="10,20" path="m9020,1526l9030,1526,9030,1507,9020,1507,9020,1526xe" filled="true" fillcolor="#000000" stroked="false">
                <v:path arrowok="t"/>
                <v:fill type="solid"/>
              </v:shape>
            </v:group>
            <v:group style="position:absolute;left:9020;top:1526;width:10;height:20" coordorigin="9020,1526" coordsize="10,20">
              <v:shape style="position:absolute;left:9020;top:1526;width:10;height:20" coordorigin="9020,1526" coordsize="10,20" path="m9020,1546l9030,1546,9030,1526,9020,1526,9020,1546xe" filled="true" fillcolor="#000000" stroked="false">
                <v:path arrowok="t"/>
                <v:fill type="solid"/>
              </v:shape>
            </v:group>
            <v:group style="position:absolute;left:9020;top:1546;width:10;height:20" coordorigin="9020,1546" coordsize="10,20">
              <v:shape style="position:absolute;left:9020;top:1546;width:10;height:20" coordorigin="9020,1546" coordsize="10,20" path="m9020,1565l9030,1565,9030,1546,9020,1546,9020,1565xe" filled="true" fillcolor="#000000" stroked="false">
                <v:path arrowok="t"/>
                <v:fill type="solid"/>
              </v:shape>
            </v:group>
            <v:group style="position:absolute;left:9020;top:1565;width:10;height:20" coordorigin="9020,1565" coordsize="10,20">
              <v:shape style="position:absolute;left:9020;top:1565;width:10;height:20" coordorigin="9020,1565" coordsize="10,20" path="m9020,1584l9030,1584,9030,1565,9020,1565,9020,1584xe" filled="true" fillcolor="#000000" stroked="false">
                <v:path arrowok="t"/>
                <v:fill type="solid"/>
              </v:shape>
            </v:group>
            <v:group style="position:absolute;left:9020;top:1584;width:10;height:20" coordorigin="9020,1584" coordsize="10,20">
              <v:shape style="position:absolute;left:9020;top:1584;width:10;height:20" coordorigin="9020,1584" coordsize="10,20" path="m9020,1603l9030,1603,9030,1584,9020,1584,9020,1603xe" filled="true" fillcolor="#000000" stroked="false">
                <v:path arrowok="t"/>
                <v:fill type="solid"/>
              </v:shape>
            </v:group>
            <v:group style="position:absolute;left:9020;top:1603;width:10;height:20" coordorigin="9020,1603" coordsize="10,20">
              <v:shape style="position:absolute;left:9020;top:1603;width:10;height:20" coordorigin="9020,1603" coordsize="10,20" path="m9020,1622l9030,1622,9030,1603,9020,1603,9020,1622xe" filled="true" fillcolor="#000000" stroked="false">
                <v:path arrowok="t"/>
                <v:fill type="solid"/>
              </v:shape>
            </v:group>
            <v:group style="position:absolute;left:9020;top:1627;width:10;height:2" coordorigin="9020,1627" coordsize="10,2">
              <v:shape style="position:absolute;left:9020;top:1627;width:10;height:2" coordorigin="9020,1627" coordsize="10,0" path="m9020,1627l9030,1627e" filled="false" stroked="true" strokeweight=".41998pt" strokecolor="#000000">
                <v:path arrowok="t"/>
              </v:shape>
              <v:shape style="position:absolute;left:22;top:1631;width:1696;height:10" type="#_x0000_t75" stroked="false">
                <v:imagedata r:id="rId1244" o:title=""/>
              </v:shape>
              <v:shape style="position:absolute;left:1713;top:1631;width:5110;height:10" type="#_x0000_t75" stroked="false">
                <v:imagedata r:id="rId1245" o:title=""/>
              </v:shape>
              <v:shape style="position:absolute;left:6818;top:1631;width:642;height:10" type="#_x0000_t75" stroked="false">
                <v:imagedata r:id="rId1246" o:title=""/>
              </v:shape>
              <v:shape style="position:absolute;left:7455;top:1631;width:2207;height:10" type="#_x0000_t75" stroked="false">
                <v:imagedata r:id="rId1247" o:title=""/>
              </v:shape>
            </v:group>
            <v:group style="position:absolute;left:1718;top:1640;width:10;height:20" coordorigin="1718,1640" coordsize="10,20">
              <v:shape style="position:absolute;left:1718;top:1640;width:10;height:20" coordorigin="1718,1640" coordsize="10,20" path="m1718,1660l1727,1660,1727,1640,1718,1640,1718,1660xe" filled="true" fillcolor="#000000" stroked="false">
                <v:path arrowok="t"/>
                <v:fill type="solid"/>
              </v:shape>
            </v:group>
            <v:group style="position:absolute;left:1718;top:1660;width:10;height:20" coordorigin="1718,1660" coordsize="10,20">
              <v:shape style="position:absolute;left:1718;top:1660;width:10;height:20" coordorigin="1718,1660" coordsize="10,20" path="m1718,1679l1727,1679,1727,1660,1718,1660,1718,1679xe" filled="true" fillcolor="#000000" stroked="false">
                <v:path arrowok="t"/>
                <v:fill type="solid"/>
              </v:shape>
            </v:group>
            <v:group style="position:absolute;left:1718;top:1679;width:10;height:20" coordorigin="1718,1679" coordsize="10,20">
              <v:shape style="position:absolute;left:1718;top:1679;width:10;height:20" coordorigin="1718,1679" coordsize="10,20" path="m1718,1698l1727,1698,1727,1679,1718,1679,1718,1698xe" filled="true" fillcolor="#000000" stroked="false">
                <v:path arrowok="t"/>
                <v:fill type="solid"/>
              </v:shape>
            </v:group>
            <v:group style="position:absolute;left:1718;top:1698;width:10;height:20" coordorigin="1718,1698" coordsize="10,20">
              <v:shape style="position:absolute;left:1718;top:1698;width:10;height:20" coordorigin="1718,1698" coordsize="10,20" path="m1718,1717l1727,1717,1727,1698,1718,1698,1718,1717xe" filled="true" fillcolor="#000000" stroked="false">
                <v:path arrowok="t"/>
                <v:fill type="solid"/>
              </v:shape>
            </v:group>
            <v:group style="position:absolute;left:1718;top:1717;width:10;height:20" coordorigin="1718,1717" coordsize="10,20">
              <v:shape style="position:absolute;left:1718;top:1717;width:10;height:20" coordorigin="1718,1717" coordsize="10,20" path="m1718,1736l1727,1736,1727,1717,1718,1717,1718,1736xe" filled="true" fillcolor="#000000" stroked="false">
                <v:path arrowok="t"/>
                <v:fill type="solid"/>
              </v:shape>
            </v:group>
            <v:group style="position:absolute;left:1718;top:1736;width:10;height:20" coordorigin="1718,1736" coordsize="10,20">
              <v:shape style="position:absolute;left:1718;top:1736;width:10;height:20" coordorigin="1718,1736" coordsize="10,20" path="m1718,1756l1727,1756,1727,1736,1718,1736,1718,1756xe" filled="true" fillcolor="#000000" stroked="false">
                <v:path arrowok="t"/>
                <v:fill type="solid"/>
              </v:shape>
            </v:group>
            <v:group style="position:absolute;left:1718;top:1756;width:10;height:20" coordorigin="1718,1756" coordsize="10,20">
              <v:shape style="position:absolute;left:1718;top:1756;width:10;height:20" coordorigin="1718,1756" coordsize="10,20" path="m1718,1775l1727,1775,1727,1756,1718,1756,1718,1775xe" filled="true" fillcolor="#000000" stroked="false">
                <v:path arrowok="t"/>
                <v:fill type="solid"/>
              </v:shape>
            </v:group>
            <v:group style="position:absolute;left:1718;top:1775;width:10;height:20" coordorigin="1718,1775" coordsize="10,20">
              <v:shape style="position:absolute;left:1718;top:1775;width:10;height:20" coordorigin="1718,1775" coordsize="10,20" path="m1718,1794l1727,1794,1727,1775,1718,1775,1718,1794xe" filled="true" fillcolor="#000000" stroked="false">
                <v:path arrowok="t"/>
                <v:fill type="solid"/>
              </v:shape>
            </v:group>
            <v:group style="position:absolute;left:1718;top:1794;width:10;height:20" coordorigin="1718,1794" coordsize="10,20">
              <v:shape style="position:absolute;left:1718;top:1794;width:10;height:20" coordorigin="1718,1794" coordsize="10,20" path="m1718,1813l1727,1813,1727,1794,1718,1794,1718,1813xe" filled="true" fillcolor="#000000" stroked="false">
                <v:path arrowok="t"/>
                <v:fill type="solid"/>
              </v:shape>
            </v:group>
            <v:group style="position:absolute;left:1718;top:1813;width:10;height:20" coordorigin="1718,1813" coordsize="10,20">
              <v:shape style="position:absolute;left:1718;top:1813;width:10;height:20" coordorigin="1718,1813" coordsize="10,20" path="m1718,1832l1727,1832,1727,1813,1718,1813,1718,1832xe" filled="true" fillcolor="#000000" stroked="false">
                <v:path arrowok="t"/>
                <v:fill type="solid"/>
              </v:shape>
            </v:group>
            <v:group style="position:absolute;left:1718;top:1832;width:10;height:20" coordorigin="1718,1832" coordsize="10,20">
              <v:shape style="position:absolute;left:1718;top:1832;width:10;height:20" coordorigin="1718,1832" coordsize="10,20" path="m1718,1852l1727,1852,1727,1832,1718,1832,1718,1852xe" filled="true" fillcolor="#000000" stroked="false">
                <v:path arrowok="t"/>
                <v:fill type="solid"/>
              </v:shape>
            </v:group>
            <v:group style="position:absolute;left:1718;top:1852;width:10;height:20" coordorigin="1718,1852" coordsize="10,20">
              <v:shape style="position:absolute;left:1718;top:1852;width:10;height:20" coordorigin="1718,1852" coordsize="10,20" path="m1718,1871l1727,1871,1727,1852,1718,1852,1718,1871xe" filled="true" fillcolor="#000000" stroked="false">
                <v:path arrowok="t"/>
                <v:fill type="solid"/>
              </v:shape>
            </v:group>
            <v:group style="position:absolute;left:1718;top:1871;width:10;height:20" coordorigin="1718,1871" coordsize="10,20">
              <v:shape style="position:absolute;left:1718;top:1871;width:10;height:20" coordorigin="1718,1871" coordsize="10,20" path="m1718,1890l1727,1890,1727,1871,1718,1871,1718,1890xe" filled="true" fillcolor="#000000" stroked="false">
                <v:path arrowok="t"/>
                <v:fill type="solid"/>
              </v:shape>
            </v:group>
            <v:group style="position:absolute;left:1718;top:1890;width:10;height:20" coordorigin="1718,1890" coordsize="10,20">
              <v:shape style="position:absolute;left:1718;top:1890;width:10;height:20" coordorigin="1718,1890" coordsize="10,20" path="m1718,1909l1727,1909,1727,1890,1718,1890,1718,1909xe" filled="true" fillcolor="#000000" stroked="false">
                <v:path arrowok="t"/>
                <v:fill type="solid"/>
              </v:shape>
            </v:group>
            <v:group style="position:absolute;left:1718;top:1909;width:10;height:20" coordorigin="1718,1909" coordsize="10,20">
              <v:shape style="position:absolute;left:1718;top:1909;width:10;height:20" coordorigin="1718,1909" coordsize="10,20" path="m1718,1928l1727,1928,1727,1909,1718,1909,1718,1928xe" filled="true" fillcolor="#000000" stroked="false">
                <v:path arrowok="t"/>
                <v:fill type="solid"/>
              </v:shape>
            </v:group>
            <v:group style="position:absolute;left:1718;top:1928;width:10;height:20" coordorigin="1718,1928" coordsize="10,20">
              <v:shape style="position:absolute;left:1718;top:1928;width:10;height:20" coordorigin="1718,1928" coordsize="10,20" path="m1718,1948l1727,1948,1727,1928,1718,1928,1718,1948xe" filled="true" fillcolor="#000000" stroked="false">
                <v:path arrowok="t"/>
                <v:fill type="solid"/>
              </v:shape>
            </v:group>
            <v:group style="position:absolute;left:1718;top:1948;width:10;height:20" coordorigin="1718,1948" coordsize="10,20">
              <v:shape style="position:absolute;left:1718;top:1948;width:10;height:20" coordorigin="1718,1948" coordsize="10,20" path="m1718,1967l1727,1967,1727,1948,1718,1948,1718,1967xe" filled="true" fillcolor="#000000" stroked="false">
                <v:path arrowok="t"/>
                <v:fill type="solid"/>
              </v:shape>
            </v:group>
            <v:group style="position:absolute;left:1718;top:1967;width:10;height:20" coordorigin="1718,1967" coordsize="10,20">
              <v:shape style="position:absolute;left:1718;top:1967;width:10;height:20" coordorigin="1718,1967" coordsize="10,20" path="m1718,1986l1727,1986,1727,1967,1718,1967,1718,1986xe" filled="true" fillcolor="#000000" stroked="false">
                <v:path arrowok="t"/>
                <v:fill type="solid"/>
              </v:shape>
            </v:group>
            <v:group style="position:absolute;left:1718;top:1986;width:10;height:20" coordorigin="1718,1986" coordsize="10,20">
              <v:shape style="position:absolute;left:1718;top:1986;width:10;height:20" coordorigin="1718,1986" coordsize="10,20" path="m1718,2005l1727,2005,1727,1986,1718,1986,1718,2005xe" filled="true" fillcolor="#000000" stroked="false">
                <v:path arrowok="t"/>
                <v:fill type="solid"/>
              </v:shape>
            </v:group>
            <v:group style="position:absolute;left:1718;top:2009;width:10;height:2" coordorigin="1718,2009" coordsize="10,2">
              <v:shape style="position:absolute;left:1718;top:2009;width:10;height:2" coordorigin="1718,2009" coordsize="10,0" path="m1718,2009l1727,2009e" filled="false" stroked="true" strokeweight=".42004pt" strokecolor="#000000">
                <v:path arrowok="t"/>
              </v:shape>
            </v:group>
            <v:group style="position:absolute;left:5264;top:1640;width:10;height:20" coordorigin="5264,1640" coordsize="10,20">
              <v:shape style="position:absolute;left:5264;top:1640;width:10;height:20" coordorigin="5264,1640" coordsize="10,20" path="m5264,1660l5274,1660,5274,1640,5264,1640,5264,1660xe" filled="true" fillcolor="#000000" stroked="false">
                <v:path arrowok="t"/>
                <v:fill type="solid"/>
              </v:shape>
            </v:group>
            <v:group style="position:absolute;left:5264;top:1660;width:10;height:20" coordorigin="5264,1660" coordsize="10,20">
              <v:shape style="position:absolute;left:5264;top:1660;width:10;height:20" coordorigin="5264,1660" coordsize="10,20" path="m5264,1679l5274,1679,5274,1660,5264,1660,5264,1679xe" filled="true" fillcolor="#000000" stroked="false">
                <v:path arrowok="t"/>
                <v:fill type="solid"/>
              </v:shape>
            </v:group>
            <v:group style="position:absolute;left:5264;top:1679;width:10;height:20" coordorigin="5264,1679" coordsize="10,20">
              <v:shape style="position:absolute;left:5264;top:1679;width:10;height:20" coordorigin="5264,1679" coordsize="10,20" path="m5264,1698l5274,1698,5274,1679,5264,1679,5264,1698xe" filled="true" fillcolor="#000000" stroked="false">
                <v:path arrowok="t"/>
                <v:fill type="solid"/>
              </v:shape>
            </v:group>
            <v:group style="position:absolute;left:5264;top:1698;width:10;height:20" coordorigin="5264,1698" coordsize="10,20">
              <v:shape style="position:absolute;left:5264;top:1698;width:10;height:20" coordorigin="5264,1698" coordsize="10,20" path="m5264,1717l5274,1717,5274,1698,5264,1698,5264,1717xe" filled="true" fillcolor="#000000" stroked="false">
                <v:path arrowok="t"/>
                <v:fill type="solid"/>
              </v:shape>
            </v:group>
            <v:group style="position:absolute;left:5264;top:1717;width:10;height:20" coordorigin="5264,1717" coordsize="10,20">
              <v:shape style="position:absolute;left:5264;top:1717;width:10;height:20" coordorigin="5264,1717" coordsize="10,20" path="m5264,1736l5274,1736,5274,1717,5264,1717,5264,1736xe" filled="true" fillcolor="#000000" stroked="false">
                <v:path arrowok="t"/>
                <v:fill type="solid"/>
              </v:shape>
            </v:group>
            <v:group style="position:absolute;left:5264;top:1736;width:10;height:20" coordorigin="5264,1736" coordsize="10,20">
              <v:shape style="position:absolute;left:5264;top:1736;width:10;height:20" coordorigin="5264,1736" coordsize="10,20" path="m5264,1756l5274,1756,5274,1736,5264,1736,5264,1756xe" filled="true" fillcolor="#000000" stroked="false">
                <v:path arrowok="t"/>
                <v:fill type="solid"/>
              </v:shape>
            </v:group>
            <v:group style="position:absolute;left:5264;top:1756;width:10;height:20" coordorigin="5264,1756" coordsize="10,20">
              <v:shape style="position:absolute;left:5264;top:1756;width:10;height:20" coordorigin="5264,1756" coordsize="10,20" path="m5264,1775l5274,1775,5274,1756,5264,1756,5264,1775xe" filled="true" fillcolor="#000000" stroked="false">
                <v:path arrowok="t"/>
                <v:fill type="solid"/>
              </v:shape>
            </v:group>
            <v:group style="position:absolute;left:5264;top:1775;width:10;height:20" coordorigin="5264,1775" coordsize="10,20">
              <v:shape style="position:absolute;left:5264;top:1775;width:10;height:20" coordorigin="5264,1775" coordsize="10,20" path="m5264,1794l5274,1794,5274,1775,5264,1775,5264,1794xe" filled="true" fillcolor="#000000" stroked="false">
                <v:path arrowok="t"/>
                <v:fill type="solid"/>
              </v:shape>
            </v:group>
            <v:group style="position:absolute;left:5264;top:1794;width:10;height:20" coordorigin="5264,1794" coordsize="10,20">
              <v:shape style="position:absolute;left:5264;top:1794;width:10;height:20" coordorigin="5264,1794" coordsize="10,20" path="m5264,1813l5274,1813,5274,1794,5264,1794,5264,1813xe" filled="true" fillcolor="#000000" stroked="false">
                <v:path arrowok="t"/>
                <v:fill type="solid"/>
              </v:shape>
            </v:group>
            <v:group style="position:absolute;left:5264;top:1813;width:10;height:20" coordorigin="5264,1813" coordsize="10,20">
              <v:shape style="position:absolute;left:5264;top:1813;width:10;height:20" coordorigin="5264,1813" coordsize="10,20" path="m5264,1832l5274,1832,5274,1813,5264,1813,5264,1832xe" filled="true" fillcolor="#000000" stroked="false">
                <v:path arrowok="t"/>
                <v:fill type="solid"/>
              </v:shape>
            </v:group>
            <v:group style="position:absolute;left:5264;top:1832;width:10;height:20" coordorigin="5264,1832" coordsize="10,20">
              <v:shape style="position:absolute;left:5264;top:1832;width:10;height:20" coordorigin="5264,1832" coordsize="10,20" path="m5264,1852l5274,1852,5274,1832,5264,1832,5264,1852xe" filled="true" fillcolor="#000000" stroked="false">
                <v:path arrowok="t"/>
                <v:fill type="solid"/>
              </v:shape>
            </v:group>
            <v:group style="position:absolute;left:5264;top:1852;width:10;height:20" coordorigin="5264,1852" coordsize="10,20">
              <v:shape style="position:absolute;left:5264;top:1852;width:10;height:20" coordorigin="5264,1852" coordsize="10,20" path="m5264,1871l5274,1871,5274,1852,5264,1852,5264,1871xe" filled="true" fillcolor="#000000" stroked="false">
                <v:path arrowok="t"/>
                <v:fill type="solid"/>
              </v:shape>
            </v:group>
            <v:group style="position:absolute;left:5264;top:1871;width:10;height:20" coordorigin="5264,1871" coordsize="10,20">
              <v:shape style="position:absolute;left:5264;top:1871;width:10;height:20" coordorigin="5264,1871" coordsize="10,20" path="m5264,1890l5274,1890,5274,1871,5264,1871,5264,1890xe" filled="true" fillcolor="#000000" stroked="false">
                <v:path arrowok="t"/>
                <v:fill type="solid"/>
              </v:shape>
            </v:group>
            <v:group style="position:absolute;left:5264;top:1890;width:10;height:20" coordorigin="5264,1890" coordsize="10,20">
              <v:shape style="position:absolute;left:5264;top:1890;width:10;height:20" coordorigin="5264,1890" coordsize="10,20" path="m5264,1909l5274,1909,5274,1890,5264,1890,5264,1909xe" filled="true" fillcolor="#000000" stroked="false">
                <v:path arrowok="t"/>
                <v:fill type="solid"/>
              </v:shape>
            </v:group>
            <v:group style="position:absolute;left:5264;top:1909;width:10;height:20" coordorigin="5264,1909" coordsize="10,20">
              <v:shape style="position:absolute;left:5264;top:1909;width:10;height:20" coordorigin="5264,1909" coordsize="10,20" path="m5264,1928l5274,1928,5274,1909,5264,1909,5264,1928xe" filled="true" fillcolor="#000000" stroked="false">
                <v:path arrowok="t"/>
                <v:fill type="solid"/>
              </v:shape>
            </v:group>
            <v:group style="position:absolute;left:5264;top:1928;width:10;height:20" coordorigin="5264,1928" coordsize="10,20">
              <v:shape style="position:absolute;left:5264;top:1928;width:10;height:20" coordorigin="5264,1928" coordsize="10,20" path="m5264,1948l5274,1948,5274,1928,5264,1928,5264,1948xe" filled="true" fillcolor="#000000" stroked="false">
                <v:path arrowok="t"/>
                <v:fill type="solid"/>
              </v:shape>
            </v:group>
            <v:group style="position:absolute;left:5264;top:1948;width:10;height:20" coordorigin="5264,1948" coordsize="10,20">
              <v:shape style="position:absolute;left:5264;top:1948;width:10;height:20" coordorigin="5264,1948" coordsize="10,20" path="m5264,1967l5274,1967,5274,1948,5264,1948,5264,1967xe" filled="true" fillcolor="#000000" stroked="false">
                <v:path arrowok="t"/>
                <v:fill type="solid"/>
              </v:shape>
            </v:group>
            <v:group style="position:absolute;left:5264;top:1967;width:10;height:20" coordorigin="5264,1967" coordsize="10,20">
              <v:shape style="position:absolute;left:5264;top:1967;width:10;height:20" coordorigin="5264,1967" coordsize="10,20" path="m5264,1986l5274,1986,5274,1967,5264,1967,5264,1986xe" filled="true" fillcolor="#000000" stroked="false">
                <v:path arrowok="t"/>
                <v:fill type="solid"/>
              </v:shape>
            </v:group>
            <v:group style="position:absolute;left:5264;top:1986;width:10;height:20" coordorigin="5264,1986" coordsize="10,20">
              <v:shape style="position:absolute;left:5264;top:1986;width:10;height:20" coordorigin="5264,1986" coordsize="10,20" path="m5264,2005l5274,2005,5274,1986,5264,1986,5264,2005xe" filled="true" fillcolor="#000000" stroked="false">
                <v:path arrowok="t"/>
                <v:fill type="solid"/>
              </v:shape>
            </v:group>
            <v:group style="position:absolute;left:5264;top:2009;width:10;height:2" coordorigin="5264,2009" coordsize="10,2">
              <v:shape style="position:absolute;left:5264;top:2009;width:10;height:2" coordorigin="5264,2009" coordsize="10,0" path="m5264,2009l5274,2009e" filled="false" stroked="true" strokeweight=".42004pt" strokecolor="#000000">
                <v:path arrowok="t"/>
              </v:shape>
            </v:group>
            <v:group style="position:absolute;left:6823;top:1640;width:10;height:20" coordorigin="6823,1640" coordsize="10,20">
              <v:shape style="position:absolute;left:6823;top:1640;width:10;height:20" coordorigin="6823,1640" coordsize="10,20" path="m6823,1660l6832,1660,6832,1640,6823,1640,6823,1660xe" filled="true" fillcolor="#000000" stroked="false">
                <v:path arrowok="t"/>
                <v:fill type="solid"/>
              </v:shape>
            </v:group>
            <v:group style="position:absolute;left:6823;top:1660;width:10;height:20" coordorigin="6823,1660" coordsize="10,20">
              <v:shape style="position:absolute;left:6823;top:1660;width:10;height:20" coordorigin="6823,1660" coordsize="10,20" path="m6823,1679l6832,1679,6832,1660,6823,1660,6823,1679xe" filled="true" fillcolor="#000000" stroked="false">
                <v:path arrowok="t"/>
                <v:fill type="solid"/>
              </v:shape>
            </v:group>
            <v:group style="position:absolute;left:6823;top:1679;width:10;height:20" coordorigin="6823,1679" coordsize="10,20">
              <v:shape style="position:absolute;left:6823;top:1679;width:10;height:20" coordorigin="6823,1679" coordsize="10,20" path="m6823,1698l6832,1698,6832,1679,6823,1679,6823,1698xe" filled="true" fillcolor="#000000" stroked="false">
                <v:path arrowok="t"/>
                <v:fill type="solid"/>
              </v:shape>
            </v:group>
            <v:group style="position:absolute;left:6823;top:1698;width:10;height:20" coordorigin="6823,1698" coordsize="10,20">
              <v:shape style="position:absolute;left:6823;top:1698;width:10;height:20" coordorigin="6823,1698" coordsize="10,20" path="m6823,1717l6832,1717,6832,1698,6823,1698,6823,1717xe" filled="true" fillcolor="#000000" stroked="false">
                <v:path arrowok="t"/>
                <v:fill type="solid"/>
              </v:shape>
            </v:group>
            <v:group style="position:absolute;left:6823;top:1717;width:10;height:20" coordorigin="6823,1717" coordsize="10,20">
              <v:shape style="position:absolute;left:6823;top:1717;width:10;height:20" coordorigin="6823,1717" coordsize="10,20" path="m6823,1736l6832,1736,6832,1717,6823,1717,6823,1736xe" filled="true" fillcolor="#000000" stroked="false">
                <v:path arrowok="t"/>
                <v:fill type="solid"/>
              </v:shape>
            </v:group>
            <v:group style="position:absolute;left:6823;top:1736;width:10;height:20" coordorigin="6823,1736" coordsize="10,20">
              <v:shape style="position:absolute;left:6823;top:1736;width:10;height:20" coordorigin="6823,1736" coordsize="10,20" path="m6823,1756l6832,1756,6832,1736,6823,1736,6823,1756xe" filled="true" fillcolor="#000000" stroked="false">
                <v:path arrowok="t"/>
                <v:fill type="solid"/>
              </v:shape>
            </v:group>
            <v:group style="position:absolute;left:6823;top:1756;width:10;height:20" coordorigin="6823,1756" coordsize="10,20">
              <v:shape style="position:absolute;left:6823;top:1756;width:10;height:20" coordorigin="6823,1756" coordsize="10,20" path="m6823,1775l6832,1775,6832,1756,6823,1756,6823,1775xe" filled="true" fillcolor="#000000" stroked="false">
                <v:path arrowok="t"/>
                <v:fill type="solid"/>
              </v:shape>
            </v:group>
            <v:group style="position:absolute;left:6823;top:1775;width:10;height:20" coordorigin="6823,1775" coordsize="10,20">
              <v:shape style="position:absolute;left:6823;top:1775;width:10;height:20" coordorigin="6823,1775" coordsize="10,20" path="m6823,1794l6832,1794,6832,1775,6823,1775,6823,1794xe" filled="true" fillcolor="#000000" stroked="false">
                <v:path arrowok="t"/>
                <v:fill type="solid"/>
              </v:shape>
            </v:group>
            <v:group style="position:absolute;left:6823;top:1794;width:10;height:20" coordorigin="6823,1794" coordsize="10,20">
              <v:shape style="position:absolute;left:6823;top:1794;width:10;height:20" coordorigin="6823,1794" coordsize="10,20" path="m6823,1813l6832,1813,6832,1794,6823,1794,6823,1813xe" filled="true" fillcolor="#000000" stroked="false">
                <v:path arrowok="t"/>
                <v:fill type="solid"/>
              </v:shape>
            </v:group>
            <v:group style="position:absolute;left:6823;top:1813;width:10;height:20" coordorigin="6823,1813" coordsize="10,20">
              <v:shape style="position:absolute;left:6823;top:1813;width:10;height:20" coordorigin="6823,1813" coordsize="10,20" path="m6823,1832l6832,1832,6832,1813,6823,1813,6823,1832xe" filled="true" fillcolor="#000000" stroked="false">
                <v:path arrowok="t"/>
                <v:fill type="solid"/>
              </v:shape>
            </v:group>
            <v:group style="position:absolute;left:6823;top:1832;width:10;height:20" coordorigin="6823,1832" coordsize="10,20">
              <v:shape style="position:absolute;left:6823;top:1832;width:10;height:20" coordorigin="6823,1832" coordsize="10,20" path="m6823,1852l6832,1852,6832,1832,6823,1832,6823,1852xe" filled="true" fillcolor="#000000" stroked="false">
                <v:path arrowok="t"/>
                <v:fill type="solid"/>
              </v:shape>
            </v:group>
            <v:group style="position:absolute;left:6823;top:1852;width:10;height:20" coordorigin="6823,1852" coordsize="10,20">
              <v:shape style="position:absolute;left:6823;top:1852;width:10;height:20" coordorigin="6823,1852" coordsize="10,20" path="m6823,1871l6832,1871,6832,1852,6823,1852,6823,1871xe" filled="true" fillcolor="#000000" stroked="false">
                <v:path arrowok="t"/>
                <v:fill type="solid"/>
              </v:shape>
            </v:group>
            <v:group style="position:absolute;left:6823;top:1871;width:10;height:20" coordorigin="6823,1871" coordsize="10,20">
              <v:shape style="position:absolute;left:6823;top:1871;width:10;height:20" coordorigin="6823,1871" coordsize="10,20" path="m6823,1890l6832,1890,6832,1871,6823,1871,6823,1890xe" filled="true" fillcolor="#000000" stroked="false">
                <v:path arrowok="t"/>
                <v:fill type="solid"/>
              </v:shape>
            </v:group>
            <v:group style="position:absolute;left:6823;top:1890;width:10;height:20" coordorigin="6823,1890" coordsize="10,20">
              <v:shape style="position:absolute;left:6823;top:1890;width:10;height:20" coordorigin="6823,1890" coordsize="10,20" path="m6823,1909l6832,1909,6832,1890,6823,1890,6823,1909xe" filled="true" fillcolor="#000000" stroked="false">
                <v:path arrowok="t"/>
                <v:fill type="solid"/>
              </v:shape>
            </v:group>
            <v:group style="position:absolute;left:6823;top:1909;width:10;height:20" coordorigin="6823,1909" coordsize="10,20">
              <v:shape style="position:absolute;left:6823;top:1909;width:10;height:20" coordorigin="6823,1909" coordsize="10,20" path="m6823,1928l6832,1928,6832,1909,6823,1909,6823,1928xe" filled="true" fillcolor="#000000" stroked="false">
                <v:path arrowok="t"/>
                <v:fill type="solid"/>
              </v:shape>
            </v:group>
            <v:group style="position:absolute;left:6823;top:1928;width:10;height:20" coordorigin="6823,1928" coordsize="10,20">
              <v:shape style="position:absolute;left:6823;top:1928;width:10;height:20" coordorigin="6823,1928" coordsize="10,20" path="m6823,1948l6832,1948,6832,1928,6823,1928,6823,1948xe" filled="true" fillcolor="#000000" stroked="false">
                <v:path arrowok="t"/>
                <v:fill type="solid"/>
              </v:shape>
            </v:group>
            <v:group style="position:absolute;left:6823;top:1948;width:10;height:20" coordorigin="6823,1948" coordsize="10,20">
              <v:shape style="position:absolute;left:6823;top:1948;width:10;height:20" coordorigin="6823,1948" coordsize="10,20" path="m6823,1967l6832,1967,6832,1948,6823,1948,6823,1967xe" filled="true" fillcolor="#000000" stroked="false">
                <v:path arrowok="t"/>
                <v:fill type="solid"/>
              </v:shape>
            </v:group>
            <v:group style="position:absolute;left:6823;top:1967;width:10;height:20" coordorigin="6823,1967" coordsize="10,20">
              <v:shape style="position:absolute;left:6823;top:1967;width:10;height:20" coordorigin="6823,1967" coordsize="10,20" path="m6823,1986l6832,1986,6832,1967,6823,1967,6823,1986xe" filled="true" fillcolor="#000000" stroked="false">
                <v:path arrowok="t"/>
                <v:fill type="solid"/>
              </v:shape>
            </v:group>
            <v:group style="position:absolute;left:6823;top:1986;width:10;height:20" coordorigin="6823,1986" coordsize="10,20">
              <v:shape style="position:absolute;left:6823;top:1986;width:10;height:20" coordorigin="6823,1986" coordsize="10,20" path="m6823,2005l6832,2005,6832,1986,6823,1986,6823,2005xe" filled="true" fillcolor="#000000" stroked="false">
                <v:path arrowok="t"/>
                <v:fill type="solid"/>
              </v:shape>
            </v:group>
            <v:group style="position:absolute;left:6823;top:2009;width:10;height:2" coordorigin="6823,2009" coordsize="10,2">
              <v:shape style="position:absolute;left:6823;top:2009;width:10;height:2" coordorigin="6823,2009" coordsize="10,0" path="m6823,2009l6832,2009e" filled="false" stroked="true" strokeweight=".42004pt" strokecolor="#000000">
                <v:path arrowok="t"/>
              </v:shape>
            </v:group>
            <v:group style="position:absolute;left:7460;top:1640;width:10;height:20" coordorigin="7460,1640" coordsize="10,20">
              <v:shape style="position:absolute;left:7460;top:1640;width:10;height:20" coordorigin="7460,1640" coordsize="10,20" path="m7460,1660l7470,1660,7470,1640,7460,1640,7460,1660xe" filled="true" fillcolor="#000000" stroked="false">
                <v:path arrowok="t"/>
                <v:fill type="solid"/>
              </v:shape>
            </v:group>
            <v:group style="position:absolute;left:7460;top:1660;width:10;height:20" coordorigin="7460,1660" coordsize="10,20">
              <v:shape style="position:absolute;left:7460;top:1660;width:10;height:20" coordorigin="7460,1660" coordsize="10,20" path="m7460,1679l7470,1679,7470,1660,7460,1660,7460,1679xe" filled="true" fillcolor="#000000" stroked="false">
                <v:path arrowok="t"/>
                <v:fill type="solid"/>
              </v:shape>
            </v:group>
            <v:group style="position:absolute;left:7460;top:1679;width:10;height:20" coordorigin="7460,1679" coordsize="10,20">
              <v:shape style="position:absolute;left:7460;top:1679;width:10;height:20" coordorigin="7460,1679" coordsize="10,20" path="m7460,1698l7470,1698,7470,1679,7460,1679,7460,1698xe" filled="true" fillcolor="#000000" stroked="false">
                <v:path arrowok="t"/>
                <v:fill type="solid"/>
              </v:shape>
            </v:group>
            <v:group style="position:absolute;left:7460;top:1698;width:10;height:20" coordorigin="7460,1698" coordsize="10,20">
              <v:shape style="position:absolute;left:7460;top:1698;width:10;height:20" coordorigin="7460,1698" coordsize="10,20" path="m7460,1717l7470,1717,7470,1698,7460,1698,7460,1717xe" filled="true" fillcolor="#000000" stroked="false">
                <v:path arrowok="t"/>
                <v:fill type="solid"/>
              </v:shape>
            </v:group>
            <v:group style="position:absolute;left:7460;top:1717;width:10;height:20" coordorigin="7460,1717" coordsize="10,20">
              <v:shape style="position:absolute;left:7460;top:1717;width:10;height:20" coordorigin="7460,1717" coordsize="10,20" path="m7460,1736l7470,1736,7470,1717,7460,1717,7460,1736xe" filled="true" fillcolor="#000000" stroked="false">
                <v:path arrowok="t"/>
                <v:fill type="solid"/>
              </v:shape>
            </v:group>
            <v:group style="position:absolute;left:7460;top:1736;width:10;height:20" coordorigin="7460,1736" coordsize="10,20">
              <v:shape style="position:absolute;left:7460;top:1736;width:10;height:20" coordorigin="7460,1736" coordsize="10,20" path="m7460,1756l7470,1756,7470,1736,7460,1736,7460,1756xe" filled="true" fillcolor="#000000" stroked="false">
                <v:path arrowok="t"/>
                <v:fill type="solid"/>
              </v:shape>
            </v:group>
            <v:group style="position:absolute;left:7460;top:1756;width:10;height:20" coordorigin="7460,1756" coordsize="10,20">
              <v:shape style="position:absolute;left:7460;top:1756;width:10;height:20" coordorigin="7460,1756" coordsize="10,20" path="m7460,1775l7470,1775,7470,1756,7460,1756,7460,1775xe" filled="true" fillcolor="#000000" stroked="false">
                <v:path arrowok="t"/>
                <v:fill type="solid"/>
              </v:shape>
            </v:group>
            <v:group style="position:absolute;left:7460;top:1775;width:10;height:20" coordorigin="7460,1775" coordsize="10,20">
              <v:shape style="position:absolute;left:7460;top:1775;width:10;height:20" coordorigin="7460,1775" coordsize="10,20" path="m7460,1794l7470,1794,7470,1775,7460,1775,7460,1794xe" filled="true" fillcolor="#000000" stroked="false">
                <v:path arrowok="t"/>
                <v:fill type="solid"/>
              </v:shape>
            </v:group>
            <v:group style="position:absolute;left:7460;top:1794;width:10;height:20" coordorigin="7460,1794" coordsize="10,20">
              <v:shape style="position:absolute;left:7460;top:1794;width:10;height:20" coordorigin="7460,1794" coordsize="10,20" path="m7460,1813l7470,1813,7470,1794,7460,1794,7460,1813xe" filled="true" fillcolor="#000000" stroked="false">
                <v:path arrowok="t"/>
                <v:fill type="solid"/>
              </v:shape>
            </v:group>
            <v:group style="position:absolute;left:7460;top:1813;width:10;height:20" coordorigin="7460,1813" coordsize="10,20">
              <v:shape style="position:absolute;left:7460;top:1813;width:10;height:20" coordorigin="7460,1813" coordsize="10,20" path="m7460,1832l7470,1832,7470,1813,7460,1813,7460,1832xe" filled="true" fillcolor="#000000" stroked="false">
                <v:path arrowok="t"/>
                <v:fill type="solid"/>
              </v:shape>
            </v:group>
            <v:group style="position:absolute;left:7460;top:1832;width:10;height:20" coordorigin="7460,1832" coordsize="10,20">
              <v:shape style="position:absolute;left:7460;top:1832;width:10;height:20" coordorigin="7460,1832" coordsize="10,20" path="m7460,1852l7470,1852,7470,1832,7460,1832,7460,1852xe" filled="true" fillcolor="#000000" stroked="false">
                <v:path arrowok="t"/>
                <v:fill type="solid"/>
              </v:shape>
            </v:group>
            <v:group style="position:absolute;left:7460;top:1852;width:10;height:20" coordorigin="7460,1852" coordsize="10,20">
              <v:shape style="position:absolute;left:7460;top:1852;width:10;height:20" coordorigin="7460,1852" coordsize="10,20" path="m7460,1871l7470,1871,7470,1852,7460,1852,7460,1871xe" filled="true" fillcolor="#000000" stroked="false">
                <v:path arrowok="t"/>
                <v:fill type="solid"/>
              </v:shape>
            </v:group>
            <v:group style="position:absolute;left:7460;top:1871;width:10;height:20" coordorigin="7460,1871" coordsize="10,20">
              <v:shape style="position:absolute;left:7460;top:1871;width:10;height:20" coordorigin="7460,1871" coordsize="10,20" path="m7460,1890l7470,1890,7470,1871,7460,1871,7460,1890xe" filled="true" fillcolor="#000000" stroked="false">
                <v:path arrowok="t"/>
                <v:fill type="solid"/>
              </v:shape>
            </v:group>
            <v:group style="position:absolute;left:7460;top:1890;width:10;height:20" coordorigin="7460,1890" coordsize="10,20">
              <v:shape style="position:absolute;left:7460;top:1890;width:10;height:20" coordorigin="7460,1890" coordsize="10,20" path="m7460,1909l7470,1909,7470,1890,7460,1890,7460,1909xe" filled="true" fillcolor="#000000" stroked="false">
                <v:path arrowok="t"/>
                <v:fill type="solid"/>
              </v:shape>
            </v:group>
            <v:group style="position:absolute;left:7460;top:1909;width:10;height:20" coordorigin="7460,1909" coordsize="10,20">
              <v:shape style="position:absolute;left:7460;top:1909;width:10;height:20" coordorigin="7460,1909" coordsize="10,20" path="m7460,1928l7470,1928,7470,1909,7460,1909,7460,1928xe" filled="true" fillcolor="#000000" stroked="false">
                <v:path arrowok="t"/>
                <v:fill type="solid"/>
              </v:shape>
            </v:group>
            <v:group style="position:absolute;left:7460;top:1928;width:10;height:20" coordorigin="7460,1928" coordsize="10,20">
              <v:shape style="position:absolute;left:7460;top:1928;width:10;height:20" coordorigin="7460,1928" coordsize="10,20" path="m7460,1948l7470,1948,7470,1928,7460,1928,7460,1948xe" filled="true" fillcolor="#000000" stroked="false">
                <v:path arrowok="t"/>
                <v:fill type="solid"/>
              </v:shape>
            </v:group>
            <v:group style="position:absolute;left:7460;top:1948;width:10;height:20" coordorigin="7460,1948" coordsize="10,20">
              <v:shape style="position:absolute;left:7460;top:1948;width:10;height:20" coordorigin="7460,1948" coordsize="10,20" path="m7460,1967l7470,1967,7470,1948,7460,1948,7460,1967xe" filled="true" fillcolor="#000000" stroked="false">
                <v:path arrowok="t"/>
                <v:fill type="solid"/>
              </v:shape>
            </v:group>
            <v:group style="position:absolute;left:7460;top:1967;width:10;height:20" coordorigin="7460,1967" coordsize="10,20">
              <v:shape style="position:absolute;left:7460;top:1967;width:10;height:20" coordorigin="7460,1967" coordsize="10,20" path="m7460,1986l7470,1986,7470,1967,7460,1967,7460,1986xe" filled="true" fillcolor="#000000" stroked="false">
                <v:path arrowok="t"/>
                <v:fill type="solid"/>
              </v:shape>
            </v:group>
            <v:group style="position:absolute;left:7460;top:1986;width:10;height:20" coordorigin="7460,1986" coordsize="10,20">
              <v:shape style="position:absolute;left:7460;top:1986;width:10;height:20" coordorigin="7460,1986" coordsize="10,20" path="m7460,2005l7470,2005,7470,1986,7460,1986,7460,2005xe" filled="true" fillcolor="#000000" stroked="false">
                <v:path arrowok="t"/>
                <v:fill type="solid"/>
              </v:shape>
            </v:group>
            <v:group style="position:absolute;left:7460;top:2009;width:10;height:2" coordorigin="7460,2009" coordsize="10,2">
              <v:shape style="position:absolute;left:7460;top:2009;width:10;height:2" coordorigin="7460,2009" coordsize="10,0" path="m7460,2009l7470,2009e" filled="false" stroked="true" strokeweight=".42004pt" strokecolor="#000000">
                <v:path arrowok="t"/>
              </v:shape>
            </v:group>
            <v:group style="position:absolute;left:9020;top:1640;width:10;height:20" coordorigin="9020,1640" coordsize="10,20">
              <v:shape style="position:absolute;left:9020;top:1640;width:10;height:20" coordorigin="9020,1640" coordsize="10,20" path="m9020,1660l9030,1660,9030,1640,9020,1640,9020,1660xe" filled="true" fillcolor="#000000" stroked="false">
                <v:path arrowok="t"/>
                <v:fill type="solid"/>
              </v:shape>
            </v:group>
            <v:group style="position:absolute;left:9020;top:1660;width:10;height:20" coordorigin="9020,1660" coordsize="10,20">
              <v:shape style="position:absolute;left:9020;top:1660;width:10;height:20" coordorigin="9020,1660" coordsize="10,20" path="m9020,1679l9030,1679,9030,1660,9020,1660,9020,1679xe" filled="true" fillcolor="#000000" stroked="false">
                <v:path arrowok="t"/>
                <v:fill type="solid"/>
              </v:shape>
            </v:group>
            <v:group style="position:absolute;left:9020;top:1679;width:10;height:20" coordorigin="9020,1679" coordsize="10,20">
              <v:shape style="position:absolute;left:9020;top:1679;width:10;height:20" coordorigin="9020,1679" coordsize="10,20" path="m9020,1698l9030,1698,9030,1679,9020,1679,9020,1698xe" filled="true" fillcolor="#000000" stroked="false">
                <v:path arrowok="t"/>
                <v:fill type="solid"/>
              </v:shape>
            </v:group>
            <v:group style="position:absolute;left:9020;top:1698;width:10;height:20" coordorigin="9020,1698" coordsize="10,20">
              <v:shape style="position:absolute;left:9020;top:1698;width:10;height:20" coordorigin="9020,1698" coordsize="10,20" path="m9020,1717l9030,1717,9030,1698,9020,1698,9020,1717xe" filled="true" fillcolor="#000000" stroked="false">
                <v:path arrowok="t"/>
                <v:fill type="solid"/>
              </v:shape>
            </v:group>
            <v:group style="position:absolute;left:9020;top:1717;width:10;height:20" coordorigin="9020,1717" coordsize="10,20">
              <v:shape style="position:absolute;left:9020;top:1717;width:10;height:20" coordorigin="9020,1717" coordsize="10,20" path="m9020,1736l9030,1736,9030,1717,9020,1717,9020,1736xe" filled="true" fillcolor="#000000" stroked="false">
                <v:path arrowok="t"/>
                <v:fill type="solid"/>
              </v:shape>
            </v:group>
            <v:group style="position:absolute;left:9020;top:1736;width:10;height:20" coordorigin="9020,1736" coordsize="10,20">
              <v:shape style="position:absolute;left:9020;top:1736;width:10;height:20" coordorigin="9020,1736" coordsize="10,20" path="m9020,1756l9030,1756,9030,1736,9020,1736,9020,1756xe" filled="true" fillcolor="#000000" stroked="false">
                <v:path arrowok="t"/>
                <v:fill type="solid"/>
              </v:shape>
            </v:group>
            <v:group style="position:absolute;left:9020;top:1756;width:10;height:20" coordorigin="9020,1756" coordsize="10,20">
              <v:shape style="position:absolute;left:9020;top:1756;width:10;height:20" coordorigin="9020,1756" coordsize="10,20" path="m9020,1775l9030,1775,9030,1756,9020,1756,9020,1775xe" filled="true" fillcolor="#000000" stroked="false">
                <v:path arrowok="t"/>
                <v:fill type="solid"/>
              </v:shape>
            </v:group>
            <v:group style="position:absolute;left:9020;top:1775;width:10;height:20" coordorigin="9020,1775" coordsize="10,20">
              <v:shape style="position:absolute;left:9020;top:1775;width:10;height:20" coordorigin="9020,1775" coordsize="10,20" path="m9020,1794l9030,1794,9030,1775,9020,1775,9020,1794xe" filled="true" fillcolor="#000000" stroked="false">
                <v:path arrowok="t"/>
                <v:fill type="solid"/>
              </v:shape>
            </v:group>
            <v:group style="position:absolute;left:9020;top:1794;width:10;height:20" coordorigin="9020,1794" coordsize="10,20">
              <v:shape style="position:absolute;left:9020;top:1794;width:10;height:20" coordorigin="9020,1794" coordsize="10,20" path="m9020,1813l9030,1813,9030,1794,9020,1794,9020,1813xe" filled="true" fillcolor="#000000" stroked="false">
                <v:path arrowok="t"/>
                <v:fill type="solid"/>
              </v:shape>
            </v:group>
            <v:group style="position:absolute;left:9020;top:1813;width:10;height:20" coordorigin="9020,1813" coordsize="10,20">
              <v:shape style="position:absolute;left:9020;top:1813;width:10;height:20" coordorigin="9020,1813" coordsize="10,20" path="m9020,1832l9030,1832,9030,1813,9020,1813,9020,1832xe" filled="true" fillcolor="#000000" stroked="false">
                <v:path arrowok="t"/>
                <v:fill type="solid"/>
              </v:shape>
            </v:group>
            <v:group style="position:absolute;left:9020;top:1832;width:10;height:20" coordorigin="9020,1832" coordsize="10,20">
              <v:shape style="position:absolute;left:9020;top:1832;width:10;height:20" coordorigin="9020,1832" coordsize="10,20" path="m9020,1852l9030,1852,9030,1832,9020,1832,9020,1852xe" filled="true" fillcolor="#000000" stroked="false">
                <v:path arrowok="t"/>
                <v:fill type="solid"/>
              </v:shape>
            </v:group>
            <v:group style="position:absolute;left:9020;top:1852;width:10;height:20" coordorigin="9020,1852" coordsize="10,20">
              <v:shape style="position:absolute;left:9020;top:1852;width:10;height:20" coordorigin="9020,1852" coordsize="10,20" path="m9020,1871l9030,1871,9030,1852,9020,1852,9020,1871xe" filled="true" fillcolor="#000000" stroked="false">
                <v:path arrowok="t"/>
                <v:fill type="solid"/>
              </v:shape>
            </v:group>
            <v:group style="position:absolute;left:9020;top:1871;width:10;height:20" coordorigin="9020,1871" coordsize="10,20">
              <v:shape style="position:absolute;left:9020;top:1871;width:10;height:20" coordorigin="9020,1871" coordsize="10,20" path="m9020,1890l9030,1890,9030,1871,9020,1871,9020,1890xe" filled="true" fillcolor="#000000" stroked="false">
                <v:path arrowok="t"/>
                <v:fill type="solid"/>
              </v:shape>
            </v:group>
            <v:group style="position:absolute;left:9020;top:1890;width:10;height:20" coordorigin="9020,1890" coordsize="10,20">
              <v:shape style="position:absolute;left:9020;top:1890;width:10;height:20" coordorigin="9020,1890" coordsize="10,20" path="m9020,1909l9030,1909,9030,1890,9020,1890,9020,1909xe" filled="true" fillcolor="#000000" stroked="false">
                <v:path arrowok="t"/>
                <v:fill type="solid"/>
              </v:shape>
            </v:group>
            <v:group style="position:absolute;left:9020;top:1909;width:10;height:20" coordorigin="9020,1909" coordsize="10,20">
              <v:shape style="position:absolute;left:9020;top:1909;width:10;height:20" coordorigin="9020,1909" coordsize="10,20" path="m9020,1928l9030,1928,9030,1909,9020,1909,9020,1928xe" filled="true" fillcolor="#000000" stroked="false">
                <v:path arrowok="t"/>
                <v:fill type="solid"/>
              </v:shape>
            </v:group>
            <v:group style="position:absolute;left:9020;top:1928;width:10;height:20" coordorigin="9020,1928" coordsize="10,20">
              <v:shape style="position:absolute;left:9020;top:1928;width:10;height:20" coordorigin="9020,1928" coordsize="10,20" path="m9020,1948l9030,1948,9030,1928,9020,1928,9020,1948xe" filled="true" fillcolor="#000000" stroked="false">
                <v:path arrowok="t"/>
                <v:fill type="solid"/>
              </v:shape>
            </v:group>
            <v:group style="position:absolute;left:9020;top:1948;width:10;height:20" coordorigin="9020,1948" coordsize="10,20">
              <v:shape style="position:absolute;left:9020;top:1948;width:10;height:20" coordorigin="9020,1948" coordsize="10,20" path="m9020,1967l9030,1967,9030,1948,9020,1948,9020,1967xe" filled="true" fillcolor="#000000" stroked="false">
                <v:path arrowok="t"/>
                <v:fill type="solid"/>
              </v:shape>
            </v:group>
            <v:group style="position:absolute;left:9020;top:1967;width:10;height:20" coordorigin="9020,1967" coordsize="10,20">
              <v:shape style="position:absolute;left:9020;top:1967;width:10;height:20" coordorigin="9020,1967" coordsize="10,20" path="m9020,1986l9030,1986,9030,1967,9020,1967,9020,1986xe" filled="true" fillcolor="#000000" stroked="false">
                <v:path arrowok="t"/>
                <v:fill type="solid"/>
              </v:shape>
            </v:group>
            <v:group style="position:absolute;left:9020;top:1986;width:10;height:20" coordorigin="9020,1986" coordsize="10,20">
              <v:shape style="position:absolute;left:9020;top:1986;width:10;height:20" coordorigin="9020,1986" coordsize="10,20" path="m9020,2005l9030,2005,9030,1986,9020,1986,9020,2005xe" filled="true" fillcolor="#000000" stroked="false">
                <v:path arrowok="t"/>
                <v:fill type="solid"/>
              </v:shape>
            </v:group>
            <v:group style="position:absolute;left:9020;top:2009;width:10;height:2" coordorigin="9020,2009" coordsize="10,2">
              <v:shape style="position:absolute;left:9020;top:2009;width:10;height:2" coordorigin="9020,2009" coordsize="10,0" path="m9020,2009l9030,2009e" filled="false" stroked="true" strokeweight=".42004pt" strokecolor="#000000">
                <v:path arrowok="t"/>
              </v:shape>
              <v:shape style="position:absolute;left:22;top:2014;width:1696;height:10" type="#_x0000_t75" stroked="false">
                <v:imagedata r:id="rId1244" o:title=""/>
              </v:shape>
              <v:shape style="position:absolute;left:1713;top:2014;width:5110;height:10" type="#_x0000_t75" stroked="false">
                <v:imagedata r:id="rId1245" o:title=""/>
              </v:shape>
              <v:shape style="position:absolute;left:6818;top:2014;width:642;height:10" type="#_x0000_t75" stroked="false">
                <v:imagedata r:id="rId1246" o:title=""/>
              </v:shape>
              <v:shape style="position:absolute;left:7455;top:2014;width:2207;height:10" type="#_x0000_t75" stroked="false">
                <v:imagedata r:id="rId1247" o:title=""/>
              </v:shape>
            </v:group>
            <v:group style="position:absolute;left:1718;top:2023;width:10;height:20" coordorigin="1718,2023" coordsize="10,20">
              <v:shape style="position:absolute;left:1718;top:2023;width:10;height:20" coordorigin="1718,2023" coordsize="10,20" path="m1718,2042l1727,2042,1727,2023,1718,2023,1718,2042xe" filled="true" fillcolor="#000000" stroked="false">
                <v:path arrowok="t"/>
                <v:fill type="solid"/>
              </v:shape>
            </v:group>
            <v:group style="position:absolute;left:1718;top:2042;width:10;height:20" coordorigin="1718,2042" coordsize="10,20">
              <v:shape style="position:absolute;left:1718;top:2042;width:10;height:20" coordorigin="1718,2042" coordsize="10,20" path="m1718,2062l1727,2062,1727,2042,1718,2042,1718,2062xe" filled="true" fillcolor="#000000" stroked="false">
                <v:path arrowok="t"/>
                <v:fill type="solid"/>
              </v:shape>
            </v:group>
            <v:group style="position:absolute;left:1718;top:2062;width:10;height:20" coordorigin="1718,2062" coordsize="10,20">
              <v:shape style="position:absolute;left:1718;top:2062;width:10;height:20" coordorigin="1718,2062" coordsize="10,20" path="m1718,2081l1727,2081,1727,2062,1718,2062,1718,2081xe" filled="true" fillcolor="#000000" stroked="false">
                <v:path arrowok="t"/>
                <v:fill type="solid"/>
              </v:shape>
            </v:group>
            <v:group style="position:absolute;left:1718;top:2081;width:10;height:20" coordorigin="1718,2081" coordsize="10,20">
              <v:shape style="position:absolute;left:1718;top:2081;width:10;height:20" coordorigin="1718,2081" coordsize="10,20" path="m1718,2100l1727,2100,1727,2081,1718,2081,1718,2100xe" filled="true" fillcolor="#000000" stroked="false">
                <v:path arrowok="t"/>
                <v:fill type="solid"/>
              </v:shape>
            </v:group>
            <v:group style="position:absolute;left:1718;top:2100;width:10;height:20" coordorigin="1718,2100" coordsize="10,20">
              <v:shape style="position:absolute;left:1718;top:2100;width:10;height:20" coordorigin="1718,2100" coordsize="10,20" path="m1718,2119l1727,2119,1727,2100,1718,2100,1718,2119xe" filled="true" fillcolor="#000000" stroked="false">
                <v:path arrowok="t"/>
                <v:fill type="solid"/>
              </v:shape>
            </v:group>
            <v:group style="position:absolute;left:1718;top:2119;width:10;height:20" coordorigin="1718,2119" coordsize="10,20">
              <v:shape style="position:absolute;left:1718;top:2119;width:10;height:20" coordorigin="1718,2119" coordsize="10,20" path="m1718,2138l1727,2138,1727,2119,1718,2119,1718,2138xe" filled="true" fillcolor="#000000" stroked="false">
                <v:path arrowok="t"/>
                <v:fill type="solid"/>
              </v:shape>
            </v:group>
            <v:group style="position:absolute;left:1718;top:2138;width:10;height:20" coordorigin="1718,2138" coordsize="10,20">
              <v:shape style="position:absolute;left:1718;top:2138;width:10;height:20" coordorigin="1718,2138" coordsize="10,20" path="m1718,2158l1727,2158,1727,2138,1718,2138,1718,2158xe" filled="true" fillcolor="#000000" stroked="false">
                <v:path arrowok="t"/>
                <v:fill type="solid"/>
              </v:shape>
            </v:group>
            <v:group style="position:absolute;left:1718;top:2158;width:10;height:20" coordorigin="1718,2158" coordsize="10,20">
              <v:shape style="position:absolute;left:1718;top:2158;width:10;height:20" coordorigin="1718,2158" coordsize="10,20" path="m1718,2177l1727,2177,1727,2158,1718,2158,1718,2177xe" filled="true" fillcolor="#000000" stroked="false">
                <v:path arrowok="t"/>
                <v:fill type="solid"/>
              </v:shape>
            </v:group>
            <v:group style="position:absolute;left:1718;top:2177;width:10;height:20" coordorigin="1718,2177" coordsize="10,20">
              <v:shape style="position:absolute;left:1718;top:2177;width:10;height:20" coordorigin="1718,2177" coordsize="10,20" path="m1718,2196l1727,2196,1727,2177,1718,2177,1718,2196xe" filled="true" fillcolor="#000000" stroked="false">
                <v:path arrowok="t"/>
                <v:fill type="solid"/>
              </v:shape>
            </v:group>
            <v:group style="position:absolute;left:1718;top:2196;width:10;height:20" coordorigin="1718,2196" coordsize="10,20">
              <v:shape style="position:absolute;left:1718;top:2196;width:10;height:20" coordorigin="1718,2196" coordsize="10,20" path="m1718,2215l1727,2215,1727,2196,1718,2196,1718,2215xe" filled="true" fillcolor="#000000" stroked="false">
                <v:path arrowok="t"/>
                <v:fill type="solid"/>
              </v:shape>
            </v:group>
            <v:group style="position:absolute;left:1718;top:2215;width:10;height:20" coordorigin="1718,2215" coordsize="10,20">
              <v:shape style="position:absolute;left:1718;top:2215;width:10;height:20" coordorigin="1718,2215" coordsize="10,20" path="m1718,2234l1727,2234,1727,2215,1718,2215,1718,2234xe" filled="true" fillcolor="#000000" stroked="false">
                <v:path arrowok="t"/>
                <v:fill type="solid"/>
              </v:shape>
            </v:group>
            <v:group style="position:absolute;left:1718;top:2234;width:10;height:20" coordorigin="1718,2234" coordsize="10,20">
              <v:shape style="position:absolute;left:1718;top:2234;width:10;height:20" coordorigin="1718,2234" coordsize="10,20" path="m1718,2254l1727,2254,1727,2234,1718,2234,1718,2254xe" filled="true" fillcolor="#000000" stroked="false">
                <v:path arrowok="t"/>
                <v:fill type="solid"/>
              </v:shape>
            </v:group>
            <v:group style="position:absolute;left:1718;top:2254;width:10;height:20" coordorigin="1718,2254" coordsize="10,20">
              <v:shape style="position:absolute;left:1718;top:2254;width:10;height:20" coordorigin="1718,2254" coordsize="10,20" path="m1718,2273l1727,2273,1727,2254,1718,2254,1718,2273xe" filled="true" fillcolor="#000000" stroked="false">
                <v:path arrowok="t"/>
                <v:fill type="solid"/>
              </v:shape>
            </v:group>
            <v:group style="position:absolute;left:1718;top:2273;width:10;height:20" coordorigin="1718,2273" coordsize="10,20">
              <v:shape style="position:absolute;left:1718;top:2273;width:10;height:20" coordorigin="1718,2273" coordsize="10,20" path="m1718,2292l1727,2292,1727,2273,1718,2273,1718,2292xe" filled="true" fillcolor="#000000" stroked="false">
                <v:path arrowok="t"/>
                <v:fill type="solid"/>
              </v:shape>
            </v:group>
            <v:group style="position:absolute;left:1718;top:2292;width:10;height:20" coordorigin="1718,2292" coordsize="10,20">
              <v:shape style="position:absolute;left:1718;top:2292;width:10;height:20" coordorigin="1718,2292" coordsize="10,20" path="m1718,2311l1727,2311,1727,2292,1718,2292,1718,2311xe" filled="true" fillcolor="#000000" stroked="false">
                <v:path arrowok="t"/>
                <v:fill type="solid"/>
              </v:shape>
            </v:group>
            <v:group style="position:absolute;left:1718;top:2311;width:10;height:20" coordorigin="1718,2311" coordsize="10,20">
              <v:shape style="position:absolute;left:1718;top:2311;width:10;height:20" coordorigin="1718,2311" coordsize="10,20" path="m1718,2330l1727,2330,1727,2311,1718,2311,1718,2330xe" filled="true" fillcolor="#000000" stroked="false">
                <v:path arrowok="t"/>
                <v:fill type="solid"/>
              </v:shape>
            </v:group>
            <v:group style="position:absolute;left:1718;top:2330;width:10;height:20" coordorigin="1718,2330" coordsize="10,20">
              <v:shape style="position:absolute;left:1718;top:2330;width:10;height:20" coordorigin="1718,2330" coordsize="10,20" path="m1718,2350l1727,2350,1727,2330,1718,2330,1718,2350xe" filled="true" fillcolor="#000000" stroked="false">
                <v:path arrowok="t"/>
                <v:fill type="solid"/>
              </v:shape>
            </v:group>
            <v:group style="position:absolute;left:1718;top:2350;width:10;height:20" coordorigin="1718,2350" coordsize="10,20">
              <v:shape style="position:absolute;left:1718;top:2350;width:10;height:20" coordorigin="1718,2350" coordsize="10,20" path="m1718,2369l1727,2369,1727,2350,1718,2350,1718,2369xe" filled="true" fillcolor="#000000" stroked="false">
                <v:path arrowok="t"/>
                <v:fill type="solid"/>
              </v:shape>
            </v:group>
            <v:group style="position:absolute;left:1718;top:2369;width:10;height:20" coordorigin="1718,2369" coordsize="10,20">
              <v:shape style="position:absolute;left:1718;top:2369;width:10;height:20" coordorigin="1718,2369" coordsize="10,20" path="m1718,2388l1727,2388,1727,2369,1718,2369,1718,2388xe" filled="true" fillcolor="#000000" stroked="false">
                <v:path arrowok="t"/>
                <v:fill type="solid"/>
              </v:shape>
            </v:group>
            <v:group style="position:absolute;left:1718;top:2392;width:10;height:2" coordorigin="1718,2392" coordsize="10,2">
              <v:shape style="position:absolute;left:1718;top:2392;width:10;height:2" coordorigin="1718,2392" coordsize="10,0" path="m1718,2392l1727,2392e" filled="false" stroked="true" strokeweight=".41998pt" strokecolor="#000000">
                <v:path arrowok="t"/>
              </v:shape>
            </v:group>
            <v:group style="position:absolute;left:5264;top:2023;width:10;height:20" coordorigin="5264,2023" coordsize="10,20">
              <v:shape style="position:absolute;left:5264;top:2023;width:10;height:20" coordorigin="5264,2023" coordsize="10,20" path="m5264,2042l5274,2042,5274,2023,5264,2023,5264,2042xe" filled="true" fillcolor="#000000" stroked="false">
                <v:path arrowok="t"/>
                <v:fill type="solid"/>
              </v:shape>
            </v:group>
            <v:group style="position:absolute;left:5264;top:2042;width:10;height:20" coordorigin="5264,2042" coordsize="10,20">
              <v:shape style="position:absolute;left:5264;top:2042;width:10;height:20" coordorigin="5264,2042" coordsize="10,20" path="m5264,2062l5274,2062,5274,2042,5264,2042,5264,2062xe" filled="true" fillcolor="#000000" stroked="false">
                <v:path arrowok="t"/>
                <v:fill type="solid"/>
              </v:shape>
            </v:group>
            <v:group style="position:absolute;left:5264;top:2062;width:10;height:20" coordorigin="5264,2062" coordsize="10,20">
              <v:shape style="position:absolute;left:5264;top:2062;width:10;height:20" coordorigin="5264,2062" coordsize="10,20" path="m5264,2081l5274,2081,5274,2062,5264,2062,5264,2081xe" filled="true" fillcolor="#000000" stroked="false">
                <v:path arrowok="t"/>
                <v:fill type="solid"/>
              </v:shape>
            </v:group>
            <v:group style="position:absolute;left:5264;top:2081;width:10;height:20" coordorigin="5264,2081" coordsize="10,20">
              <v:shape style="position:absolute;left:5264;top:2081;width:10;height:20" coordorigin="5264,2081" coordsize="10,20" path="m5264,2100l5274,2100,5274,2081,5264,2081,5264,2100xe" filled="true" fillcolor="#000000" stroked="false">
                <v:path arrowok="t"/>
                <v:fill type="solid"/>
              </v:shape>
            </v:group>
            <v:group style="position:absolute;left:5264;top:2100;width:10;height:20" coordorigin="5264,2100" coordsize="10,20">
              <v:shape style="position:absolute;left:5264;top:2100;width:10;height:20" coordorigin="5264,2100" coordsize="10,20" path="m5264,2119l5274,2119,5274,2100,5264,2100,5264,2119xe" filled="true" fillcolor="#000000" stroked="false">
                <v:path arrowok="t"/>
                <v:fill type="solid"/>
              </v:shape>
            </v:group>
            <v:group style="position:absolute;left:5264;top:2119;width:10;height:20" coordorigin="5264,2119" coordsize="10,20">
              <v:shape style="position:absolute;left:5264;top:2119;width:10;height:20" coordorigin="5264,2119" coordsize="10,20" path="m5264,2138l5274,2138,5274,2119,5264,2119,5264,2138xe" filled="true" fillcolor="#000000" stroked="false">
                <v:path arrowok="t"/>
                <v:fill type="solid"/>
              </v:shape>
            </v:group>
            <v:group style="position:absolute;left:5264;top:2138;width:10;height:20" coordorigin="5264,2138" coordsize="10,20">
              <v:shape style="position:absolute;left:5264;top:2138;width:10;height:20" coordorigin="5264,2138" coordsize="10,20" path="m5264,2158l5274,2158,5274,2138,5264,2138,5264,2158xe" filled="true" fillcolor="#000000" stroked="false">
                <v:path arrowok="t"/>
                <v:fill type="solid"/>
              </v:shape>
            </v:group>
            <v:group style="position:absolute;left:5264;top:2158;width:10;height:20" coordorigin="5264,2158" coordsize="10,20">
              <v:shape style="position:absolute;left:5264;top:2158;width:10;height:20" coordorigin="5264,2158" coordsize="10,20" path="m5264,2177l5274,2177,5274,2158,5264,2158,5264,2177xe" filled="true" fillcolor="#000000" stroked="false">
                <v:path arrowok="t"/>
                <v:fill type="solid"/>
              </v:shape>
            </v:group>
            <v:group style="position:absolute;left:5264;top:2177;width:10;height:20" coordorigin="5264,2177" coordsize="10,20">
              <v:shape style="position:absolute;left:5264;top:2177;width:10;height:20" coordorigin="5264,2177" coordsize="10,20" path="m5264,2196l5274,2196,5274,2177,5264,2177,5264,2196xe" filled="true" fillcolor="#000000" stroked="false">
                <v:path arrowok="t"/>
                <v:fill type="solid"/>
              </v:shape>
            </v:group>
            <v:group style="position:absolute;left:5264;top:2196;width:10;height:20" coordorigin="5264,2196" coordsize="10,20">
              <v:shape style="position:absolute;left:5264;top:2196;width:10;height:20" coordorigin="5264,2196" coordsize="10,20" path="m5264,2215l5274,2215,5274,2196,5264,2196,5264,2215xe" filled="true" fillcolor="#000000" stroked="false">
                <v:path arrowok="t"/>
                <v:fill type="solid"/>
              </v:shape>
            </v:group>
            <v:group style="position:absolute;left:5264;top:2215;width:10;height:20" coordorigin="5264,2215" coordsize="10,20">
              <v:shape style="position:absolute;left:5264;top:2215;width:10;height:20" coordorigin="5264,2215" coordsize="10,20" path="m5264,2234l5274,2234,5274,2215,5264,2215,5264,2234xe" filled="true" fillcolor="#000000" stroked="false">
                <v:path arrowok="t"/>
                <v:fill type="solid"/>
              </v:shape>
            </v:group>
            <v:group style="position:absolute;left:5264;top:2234;width:10;height:20" coordorigin="5264,2234" coordsize="10,20">
              <v:shape style="position:absolute;left:5264;top:2234;width:10;height:20" coordorigin="5264,2234" coordsize="10,20" path="m5264,2254l5274,2254,5274,2234,5264,2234,5264,2254xe" filled="true" fillcolor="#000000" stroked="false">
                <v:path arrowok="t"/>
                <v:fill type="solid"/>
              </v:shape>
            </v:group>
            <v:group style="position:absolute;left:5264;top:2254;width:10;height:20" coordorigin="5264,2254" coordsize="10,20">
              <v:shape style="position:absolute;left:5264;top:2254;width:10;height:20" coordorigin="5264,2254" coordsize="10,20" path="m5264,2273l5274,2273,5274,2254,5264,2254,5264,2273xe" filled="true" fillcolor="#000000" stroked="false">
                <v:path arrowok="t"/>
                <v:fill type="solid"/>
              </v:shape>
            </v:group>
            <v:group style="position:absolute;left:5264;top:2273;width:10;height:20" coordorigin="5264,2273" coordsize="10,20">
              <v:shape style="position:absolute;left:5264;top:2273;width:10;height:20" coordorigin="5264,2273" coordsize="10,20" path="m5264,2292l5274,2292,5274,2273,5264,2273,5264,2292xe" filled="true" fillcolor="#000000" stroked="false">
                <v:path arrowok="t"/>
                <v:fill type="solid"/>
              </v:shape>
            </v:group>
            <v:group style="position:absolute;left:5264;top:2292;width:10;height:20" coordorigin="5264,2292" coordsize="10,20">
              <v:shape style="position:absolute;left:5264;top:2292;width:10;height:20" coordorigin="5264,2292" coordsize="10,20" path="m5264,2311l5274,2311,5274,2292,5264,2292,5264,2311xe" filled="true" fillcolor="#000000" stroked="false">
                <v:path arrowok="t"/>
                <v:fill type="solid"/>
              </v:shape>
            </v:group>
            <v:group style="position:absolute;left:5264;top:2311;width:10;height:20" coordorigin="5264,2311" coordsize="10,20">
              <v:shape style="position:absolute;left:5264;top:2311;width:10;height:20" coordorigin="5264,2311" coordsize="10,20" path="m5264,2330l5274,2330,5274,2311,5264,2311,5264,2330xe" filled="true" fillcolor="#000000" stroked="false">
                <v:path arrowok="t"/>
                <v:fill type="solid"/>
              </v:shape>
            </v:group>
            <v:group style="position:absolute;left:5264;top:2330;width:10;height:20" coordorigin="5264,2330" coordsize="10,20">
              <v:shape style="position:absolute;left:5264;top:2330;width:10;height:20" coordorigin="5264,2330" coordsize="10,20" path="m5264,2350l5274,2350,5274,2330,5264,2330,5264,2350xe" filled="true" fillcolor="#000000" stroked="false">
                <v:path arrowok="t"/>
                <v:fill type="solid"/>
              </v:shape>
            </v:group>
            <v:group style="position:absolute;left:5264;top:2350;width:10;height:20" coordorigin="5264,2350" coordsize="10,20">
              <v:shape style="position:absolute;left:5264;top:2350;width:10;height:20" coordorigin="5264,2350" coordsize="10,20" path="m5264,2369l5274,2369,5274,2350,5264,2350,5264,2369xe" filled="true" fillcolor="#000000" stroked="false">
                <v:path arrowok="t"/>
                <v:fill type="solid"/>
              </v:shape>
            </v:group>
            <v:group style="position:absolute;left:5264;top:2369;width:10;height:20" coordorigin="5264,2369" coordsize="10,20">
              <v:shape style="position:absolute;left:5264;top:2369;width:10;height:20" coordorigin="5264,2369" coordsize="10,20" path="m5264,2388l5274,2388,5274,2369,5264,2369,5264,2388xe" filled="true" fillcolor="#000000" stroked="false">
                <v:path arrowok="t"/>
                <v:fill type="solid"/>
              </v:shape>
            </v:group>
            <v:group style="position:absolute;left:5264;top:2392;width:10;height:2" coordorigin="5264,2392" coordsize="10,2">
              <v:shape style="position:absolute;left:5264;top:2392;width:10;height:2" coordorigin="5264,2392" coordsize="10,0" path="m5264,2392l5274,2392e" filled="false" stroked="true" strokeweight=".41998pt" strokecolor="#000000">
                <v:path arrowok="t"/>
              </v:shape>
            </v:group>
            <v:group style="position:absolute;left:6823;top:2023;width:10;height:20" coordorigin="6823,2023" coordsize="10,20">
              <v:shape style="position:absolute;left:6823;top:2023;width:10;height:20" coordorigin="6823,2023" coordsize="10,20" path="m6823,2042l6832,2042,6832,2023,6823,2023,6823,2042xe" filled="true" fillcolor="#000000" stroked="false">
                <v:path arrowok="t"/>
                <v:fill type="solid"/>
              </v:shape>
            </v:group>
            <v:group style="position:absolute;left:6823;top:2042;width:10;height:20" coordorigin="6823,2042" coordsize="10,20">
              <v:shape style="position:absolute;left:6823;top:2042;width:10;height:20" coordorigin="6823,2042" coordsize="10,20" path="m6823,2062l6832,2062,6832,2042,6823,2042,6823,2062xe" filled="true" fillcolor="#000000" stroked="false">
                <v:path arrowok="t"/>
                <v:fill type="solid"/>
              </v:shape>
            </v:group>
            <v:group style="position:absolute;left:6823;top:2062;width:10;height:20" coordorigin="6823,2062" coordsize="10,20">
              <v:shape style="position:absolute;left:6823;top:2062;width:10;height:20" coordorigin="6823,2062" coordsize="10,20" path="m6823,2081l6832,2081,6832,2062,6823,2062,6823,2081xe" filled="true" fillcolor="#000000" stroked="false">
                <v:path arrowok="t"/>
                <v:fill type="solid"/>
              </v:shape>
            </v:group>
            <v:group style="position:absolute;left:6823;top:2081;width:10;height:20" coordorigin="6823,2081" coordsize="10,20">
              <v:shape style="position:absolute;left:6823;top:2081;width:10;height:20" coordorigin="6823,2081" coordsize="10,20" path="m6823,2100l6832,2100,6832,2081,6823,2081,6823,2100xe" filled="true" fillcolor="#000000" stroked="false">
                <v:path arrowok="t"/>
                <v:fill type="solid"/>
              </v:shape>
            </v:group>
            <v:group style="position:absolute;left:6823;top:2100;width:10;height:20" coordorigin="6823,2100" coordsize="10,20">
              <v:shape style="position:absolute;left:6823;top:2100;width:10;height:20" coordorigin="6823,2100" coordsize="10,20" path="m6823,2119l6832,2119,6832,2100,6823,2100,6823,2119xe" filled="true" fillcolor="#000000" stroked="false">
                <v:path arrowok="t"/>
                <v:fill type="solid"/>
              </v:shape>
            </v:group>
            <v:group style="position:absolute;left:6823;top:2119;width:10;height:20" coordorigin="6823,2119" coordsize="10,20">
              <v:shape style="position:absolute;left:6823;top:2119;width:10;height:20" coordorigin="6823,2119" coordsize="10,20" path="m6823,2138l6832,2138,6832,2119,6823,2119,6823,2138xe" filled="true" fillcolor="#000000" stroked="false">
                <v:path arrowok="t"/>
                <v:fill type="solid"/>
              </v:shape>
            </v:group>
            <v:group style="position:absolute;left:6823;top:2138;width:10;height:20" coordorigin="6823,2138" coordsize="10,20">
              <v:shape style="position:absolute;left:6823;top:2138;width:10;height:20" coordorigin="6823,2138" coordsize="10,20" path="m6823,2158l6832,2158,6832,2138,6823,2138,6823,2158xe" filled="true" fillcolor="#000000" stroked="false">
                <v:path arrowok="t"/>
                <v:fill type="solid"/>
              </v:shape>
            </v:group>
            <v:group style="position:absolute;left:6823;top:2158;width:10;height:20" coordorigin="6823,2158" coordsize="10,20">
              <v:shape style="position:absolute;left:6823;top:2158;width:10;height:20" coordorigin="6823,2158" coordsize="10,20" path="m6823,2177l6832,2177,6832,2158,6823,2158,6823,2177xe" filled="true" fillcolor="#000000" stroked="false">
                <v:path arrowok="t"/>
                <v:fill type="solid"/>
              </v:shape>
            </v:group>
            <v:group style="position:absolute;left:6823;top:2177;width:10;height:20" coordorigin="6823,2177" coordsize="10,20">
              <v:shape style="position:absolute;left:6823;top:2177;width:10;height:20" coordorigin="6823,2177" coordsize="10,20" path="m6823,2196l6832,2196,6832,2177,6823,2177,6823,2196xe" filled="true" fillcolor="#000000" stroked="false">
                <v:path arrowok="t"/>
                <v:fill type="solid"/>
              </v:shape>
            </v:group>
            <v:group style="position:absolute;left:6823;top:2196;width:10;height:20" coordorigin="6823,2196" coordsize="10,20">
              <v:shape style="position:absolute;left:6823;top:2196;width:10;height:20" coordorigin="6823,2196" coordsize="10,20" path="m6823,2215l6832,2215,6832,2196,6823,2196,6823,2215xe" filled="true" fillcolor="#000000" stroked="false">
                <v:path arrowok="t"/>
                <v:fill type="solid"/>
              </v:shape>
            </v:group>
            <v:group style="position:absolute;left:6823;top:2215;width:10;height:20" coordorigin="6823,2215" coordsize="10,20">
              <v:shape style="position:absolute;left:6823;top:2215;width:10;height:20" coordorigin="6823,2215" coordsize="10,20" path="m6823,2234l6832,2234,6832,2215,6823,2215,6823,2234xe" filled="true" fillcolor="#000000" stroked="false">
                <v:path arrowok="t"/>
                <v:fill type="solid"/>
              </v:shape>
            </v:group>
            <v:group style="position:absolute;left:6823;top:2234;width:10;height:20" coordorigin="6823,2234" coordsize="10,20">
              <v:shape style="position:absolute;left:6823;top:2234;width:10;height:20" coordorigin="6823,2234" coordsize="10,20" path="m6823,2254l6832,2254,6832,2234,6823,2234,6823,2254xe" filled="true" fillcolor="#000000" stroked="false">
                <v:path arrowok="t"/>
                <v:fill type="solid"/>
              </v:shape>
            </v:group>
            <v:group style="position:absolute;left:6823;top:2254;width:10;height:20" coordorigin="6823,2254" coordsize="10,20">
              <v:shape style="position:absolute;left:6823;top:2254;width:10;height:20" coordorigin="6823,2254" coordsize="10,20" path="m6823,2273l6832,2273,6832,2254,6823,2254,6823,2273xe" filled="true" fillcolor="#000000" stroked="false">
                <v:path arrowok="t"/>
                <v:fill type="solid"/>
              </v:shape>
            </v:group>
            <v:group style="position:absolute;left:6823;top:2273;width:10;height:20" coordorigin="6823,2273" coordsize="10,20">
              <v:shape style="position:absolute;left:6823;top:2273;width:10;height:20" coordorigin="6823,2273" coordsize="10,20" path="m6823,2292l6832,2292,6832,2273,6823,2273,6823,2292xe" filled="true" fillcolor="#000000" stroked="false">
                <v:path arrowok="t"/>
                <v:fill type="solid"/>
              </v:shape>
            </v:group>
            <v:group style="position:absolute;left:6823;top:2292;width:10;height:20" coordorigin="6823,2292" coordsize="10,20">
              <v:shape style="position:absolute;left:6823;top:2292;width:10;height:20" coordorigin="6823,2292" coordsize="10,20" path="m6823,2311l6832,2311,6832,2292,6823,2292,6823,2311xe" filled="true" fillcolor="#000000" stroked="false">
                <v:path arrowok="t"/>
                <v:fill type="solid"/>
              </v:shape>
            </v:group>
            <v:group style="position:absolute;left:6823;top:2311;width:10;height:20" coordorigin="6823,2311" coordsize="10,20">
              <v:shape style="position:absolute;left:6823;top:2311;width:10;height:20" coordorigin="6823,2311" coordsize="10,20" path="m6823,2330l6832,2330,6832,2311,6823,2311,6823,2330xe" filled="true" fillcolor="#000000" stroked="false">
                <v:path arrowok="t"/>
                <v:fill type="solid"/>
              </v:shape>
            </v:group>
            <v:group style="position:absolute;left:6823;top:2330;width:10;height:20" coordorigin="6823,2330" coordsize="10,20">
              <v:shape style="position:absolute;left:6823;top:2330;width:10;height:20" coordorigin="6823,2330" coordsize="10,20" path="m6823,2350l6832,2350,6832,2330,6823,2330,6823,2350xe" filled="true" fillcolor="#000000" stroked="false">
                <v:path arrowok="t"/>
                <v:fill type="solid"/>
              </v:shape>
            </v:group>
            <v:group style="position:absolute;left:6823;top:2350;width:10;height:20" coordorigin="6823,2350" coordsize="10,20">
              <v:shape style="position:absolute;left:6823;top:2350;width:10;height:20" coordorigin="6823,2350" coordsize="10,20" path="m6823,2369l6832,2369,6832,2350,6823,2350,6823,2369xe" filled="true" fillcolor="#000000" stroked="false">
                <v:path arrowok="t"/>
                <v:fill type="solid"/>
              </v:shape>
            </v:group>
            <v:group style="position:absolute;left:6823;top:2369;width:10;height:20" coordorigin="6823,2369" coordsize="10,20">
              <v:shape style="position:absolute;left:6823;top:2369;width:10;height:20" coordorigin="6823,2369" coordsize="10,20" path="m6823,2388l6832,2388,6832,2369,6823,2369,6823,2388xe" filled="true" fillcolor="#000000" stroked="false">
                <v:path arrowok="t"/>
                <v:fill type="solid"/>
              </v:shape>
            </v:group>
            <v:group style="position:absolute;left:6823;top:2392;width:10;height:2" coordorigin="6823,2392" coordsize="10,2">
              <v:shape style="position:absolute;left:6823;top:2392;width:10;height:2" coordorigin="6823,2392" coordsize="10,0" path="m6823,2392l6832,2392e" filled="false" stroked="true" strokeweight=".41998pt" strokecolor="#000000">
                <v:path arrowok="t"/>
              </v:shape>
            </v:group>
            <v:group style="position:absolute;left:7460;top:2023;width:10;height:20" coordorigin="7460,2023" coordsize="10,20">
              <v:shape style="position:absolute;left:7460;top:2023;width:10;height:20" coordorigin="7460,2023" coordsize="10,20" path="m7460,2042l7470,2042,7470,2023,7460,2023,7460,2042xe" filled="true" fillcolor="#000000" stroked="false">
                <v:path arrowok="t"/>
                <v:fill type="solid"/>
              </v:shape>
            </v:group>
            <v:group style="position:absolute;left:7460;top:2042;width:10;height:20" coordorigin="7460,2042" coordsize="10,20">
              <v:shape style="position:absolute;left:7460;top:2042;width:10;height:20" coordorigin="7460,2042" coordsize="10,20" path="m7460,2062l7470,2062,7470,2042,7460,2042,7460,2062xe" filled="true" fillcolor="#000000" stroked="false">
                <v:path arrowok="t"/>
                <v:fill type="solid"/>
              </v:shape>
            </v:group>
            <v:group style="position:absolute;left:7460;top:2062;width:10;height:20" coordorigin="7460,2062" coordsize="10,20">
              <v:shape style="position:absolute;left:7460;top:2062;width:10;height:20" coordorigin="7460,2062" coordsize="10,20" path="m7460,2081l7470,2081,7470,2062,7460,2062,7460,2081xe" filled="true" fillcolor="#000000" stroked="false">
                <v:path arrowok="t"/>
                <v:fill type="solid"/>
              </v:shape>
            </v:group>
            <v:group style="position:absolute;left:7460;top:2081;width:10;height:20" coordorigin="7460,2081" coordsize="10,20">
              <v:shape style="position:absolute;left:7460;top:2081;width:10;height:20" coordorigin="7460,2081" coordsize="10,20" path="m7460,2100l7470,2100,7470,2081,7460,2081,7460,2100xe" filled="true" fillcolor="#000000" stroked="false">
                <v:path arrowok="t"/>
                <v:fill type="solid"/>
              </v:shape>
            </v:group>
            <v:group style="position:absolute;left:7460;top:2100;width:10;height:20" coordorigin="7460,2100" coordsize="10,20">
              <v:shape style="position:absolute;left:7460;top:2100;width:10;height:20" coordorigin="7460,2100" coordsize="10,20" path="m7460,2119l7470,2119,7470,2100,7460,2100,7460,2119xe" filled="true" fillcolor="#000000" stroked="false">
                <v:path arrowok="t"/>
                <v:fill type="solid"/>
              </v:shape>
            </v:group>
            <v:group style="position:absolute;left:7460;top:2119;width:10;height:20" coordorigin="7460,2119" coordsize="10,20">
              <v:shape style="position:absolute;left:7460;top:2119;width:10;height:20" coordorigin="7460,2119" coordsize="10,20" path="m7460,2138l7470,2138,7470,2119,7460,2119,7460,2138xe" filled="true" fillcolor="#000000" stroked="false">
                <v:path arrowok="t"/>
                <v:fill type="solid"/>
              </v:shape>
            </v:group>
            <v:group style="position:absolute;left:7460;top:2138;width:10;height:20" coordorigin="7460,2138" coordsize="10,20">
              <v:shape style="position:absolute;left:7460;top:2138;width:10;height:20" coordorigin="7460,2138" coordsize="10,20" path="m7460,2158l7470,2158,7470,2138,7460,2138,7460,2158xe" filled="true" fillcolor="#000000" stroked="false">
                <v:path arrowok="t"/>
                <v:fill type="solid"/>
              </v:shape>
            </v:group>
            <v:group style="position:absolute;left:7460;top:2158;width:10;height:20" coordorigin="7460,2158" coordsize="10,20">
              <v:shape style="position:absolute;left:7460;top:2158;width:10;height:20" coordorigin="7460,2158" coordsize="10,20" path="m7460,2177l7470,2177,7470,2158,7460,2158,7460,2177xe" filled="true" fillcolor="#000000" stroked="false">
                <v:path arrowok="t"/>
                <v:fill type="solid"/>
              </v:shape>
            </v:group>
            <v:group style="position:absolute;left:7460;top:2177;width:10;height:20" coordorigin="7460,2177" coordsize="10,20">
              <v:shape style="position:absolute;left:7460;top:2177;width:10;height:20" coordorigin="7460,2177" coordsize="10,20" path="m7460,2196l7470,2196,7470,2177,7460,2177,7460,2196xe" filled="true" fillcolor="#000000" stroked="false">
                <v:path arrowok="t"/>
                <v:fill type="solid"/>
              </v:shape>
            </v:group>
            <v:group style="position:absolute;left:7460;top:2196;width:10;height:20" coordorigin="7460,2196" coordsize="10,20">
              <v:shape style="position:absolute;left:7460;top:2196;width:10;height:20" coordorigin="7460,2196" coordsize="10,20" path="m7460,2215l7470,2215,7470,2196,7460,2196,7460,2215xe" filled="true" fillcolor="#000000" stroked="false">
                <v:path arrowok="t"/>
                <v:fill type="solid"/>
              </v:shape>
            </v:group>
            <v:group style="position:absolute;left:7460;top:2215;width:10;height:20" coordorigin="7460,2215" coordsize="10,20">
              <v:shape style="position:absolute;left:7460;top:2215;width:10;height:20" coordorigin="7460,2215" coordsize="10,20" path="m7460,2234l7470,2234,7470,2215,7460,2215,7460,2234xe" filled="true" fillcolor="#000000" stroked="false">
                <v:path arrowok="t"/>
                <v:fill type="solid"/>
              </v:shape>
            </v:group>
            <v:group style="position:absolute;left:7460;top:2234;width:10;height:20" coordorigin="7460,2234" coordsize="10,20">
              <v:shape style="position:absolute;left:7460;top:2234;width:10;height:20" coordorigin="7460,2234" coordsize="10,20" path="m7460,2254l7470,2254,7470,2234,7460,2234,7460,2254xe" filled="true" fillcolor="#000000" stroked="false">
                <v:path arrowok="t"/>
                <v:fill type="solid"/>
              </v:shape>
            </v:group>
            <v:group style="position:absolute;left:7460;top:2254;width:10;height:20" coordorigin="7460,2254" coordsize="10,20">
              <v:shape style="position:absolute;left:7460;top:2254;width:10;height:20" coordorigin="7460,2254" coordsize="10,20" path="m7460,2273l7470,2273,7470,2254,7460,2254,7460,2273xe" filled="true" fillcolor="#000000" stroked="false">
                <v:path arrowok="t"/>
                <v:fill type="solid"/>
              </v:shape>
            </v:group>
            <v:group style="position:absolute;left:7460;top:2273;width:10;height:20" coordorigin="7460,2273" coordsize="10,20">
              <v:shape style="position:absolute;left:7460;top:2273;width:10;height:20" coordorigin="7460,2273" coordsize="10,20" path="m7460,2292l7470,2292,7470,2273,7460,2273,7460,2292xe" filled="true" fillcolor="#000000" stroked="false">
                <v:path arrowok="t"/>
                <v:fill type="solid"/>
              </v:shape>
            </v:group>
            <v:group style="position:absolute;left:7460;top:2292;width:10;height:20" coordorigin="7460,2292" coordsize="10,20">
              <v:shape style="position:absolute;left:7460;top:2292;width:10;height:20" coordorigin="7460,2292" coordsize="10,20" path="m7460,2311l7470,2311,7470,2292,7460,2292,7460,2311xe" filled="true" fillcolor="#000000" stroked="false">
                <v:path arrowok="t"/>
                <v:fill type="solid"/>
              </v:shape>
            </v:group>
            <v:group style="position:absolute;left:7460;top:2311;width:10;height:20" coordorigin="7460,2311" coordsize="10,20">
              <v:shape style="position:absolute;left:7460;top:2311;width:10;height:20" coordorigin="7460,2311" coordsize="10,20" path="m7460,2330l7470,2330,7470,2311,7460,2311,7460,2330xe" filled="true" fillcolor="#000000" stroked="false">
                <v:path arrowok="t"/>
                <v:fill type="solid"/>
              </v:shape>
            </v:group>
            <v:group style="position:absolute;left:7460;top:2330;width:10;height:20" coordorigin="7460,2330" coordsize="10,20">
              <v:shape style="position:absolute;left:7460;top:2330;width:10;height:20" coordorigin="7460,2330" coordsize="10,20" path="m7460,2350l7470,2350,7470,2330,7460,2330,7460,2350xe" filled="true" fillcolor="#000000" stroked="false">
                <v:path arrowok="t"/>
                <v:fill type="solid"/>
              </v:shape>
            </v:group>
            <v:group style="position:absolute;left:7460;top:2350;width:10;height:20" coordorigin="7460,2350" coordsize="10,20">
              <v:shape style="position:absolute;left:7460;top:2350;width:10;height:20" coordorigin="7460,2350" coordsize="10,20" path="m7460,2369l7470,2369,7470,2350,7460,2350,7460,2369xe" filled="true" fillcolor="#000000" stroked="false">
                <v:path arrowok="t"/>
                <v:fill type="solid"/>
              </v:shape>
            </v:group>
            <v:group style="position:absolute;left:7460;top:2369;width:10;height:20" coordorigin="7460,2369" coordsize="10,20">
              <v:shape style="position:absolute;left:7460;top:2369;width:10;height:20" coordorigin="7460,2369" coordsize="10,20" path="m7460,2388l7470,2388,7470,2369,7460,2369,7460,2388xe" filled="true" fillcolor="#000000" stroked="false">
                <v:path arrowok="t"/>
                <v:fill type="solid"/>
              </v:shape>
            </v:group>
            <v:group style="position:absolute;left:7460;top:2392;width:10;height:2" coordorigin="7460,2392" coordsize="10,2">
              <v:shape style="position:absolute;left:7460;top:2392;width:10;height:2" coordorigin="7460,2392" coordsize="10,0" path="m7460,2392l7470,2392e" filled="false" stroked="true" strokeweight=".41998pt" strokecolor="#000000">
                <v:path arrowok="t"/>
              </v:shape>
            </v:group>
            <v:group style="position:absolute;left:9020;top:2023;width:10;height:20" coordorigin="9020,2023" coordsize="10,20">
              <v:shape style="position:absolute;left:9020;top:2023;width:10;height:20" coordorigin="9020,2023" coordsize="10,20" path="m9020,2042l9030,2042,9030,2023,9020,2023,9020,2042xe" filled="true" fillcolor="#000000" stroked="false">
                <v:path arrowok="t"/>
                <v:fill type="solid"/>
              </v:shape>
            </v:group>
            <v:group style="position:absolute;left:9020;top:2042;width:10;height:20" coordorigin="9020,2042" coordsize="10,20">
              <v:shape style="position:absolute;left:9020;top:2042;width:10;height:20" coordorigin="9020,2042" coordsize="10,20" path="m9020,2062l9030,2062,9030,2042,9020,2042,9020,2062xe" filled="true" fillcolor="#000000" stroked="false">
                <v:path arrowok="t"/>
                <v:fill type="solid"/>
              </v:shape>
            </v:group>
            <v:group style="position:absolute;left:9020;top:2062;width:10;height:20" coordorigin="9020,2062" coordsize="10,20">
              <v:shape style="position:absolute;left:9020;top:2062;width:10;height:20" coordorigin="9020,2062" coordsize="10,20" path="m9020,2081l9030,2081,9030,2062,9020,2062,9020,2081xe" filled="true" fillcolor="#000000" stroked="false">
                <v:path arrowok="t"/>
                <v:fill type="solid"/>
              </v:shape>
            </v:group>
            <v:group style="position:absolute;left:9020;top:2081;width:10;height:20" coordorigin="9020,2081" coordsize="10,20">
              <v:shape style="position:absolute;left:9020;top:2081;width:10;height:20" coordorigin="9020,2081" coordsize="10,20" path="m9020,2100l9030,2100,9030,2081,9020,2081,9020,2100xe" filled="true" fillcolor="#000000" stroked="false">
                <v:path arrowok="t"/>
                <v:fill type="solid"/>
              </v:shape>
            </v:group>
            <v:group style="position:absolute;left:9020;top:2100;width:10;height:20" coordorigin="9020,2100" coordsize="10,20">
              <v:shape style="position:absolute;left:9020;top:2100;width:10;height:20" coordorigin="9020,2100" coordsize="10,20" path="m9020,2119l9030,2119,9030,2100,9020,2100,9020,2119xe" filled="true" fillcolor="#000000" stroked="false">
                <v:path arrowok="t"/>
                <v:fill type="solid"/>
              </v:shape>
            </v:group>
            <v:group style="position:absolute;left:9020;top:2119;width:10;height:20" coordorigin="9020,2119" coordsize="10,20">
              <v:shape style="position:absolute;left:9020;top:2119;width:10;height:20" coordorigin="9020,2119" coordsize="10,20" path="m9020,2138l9030,2138,9030,2119,9020,2119,9020,2138xe" filled="true" fillcolor="#000000" stroked="false">
                <v:path arrowok="t"/>
                <v:fill type="solid"/>
              </v:shape>
            </v:group>
            <v:group style="position:absolute;left:9020;top:2138;width:10;height:20" coordorigin="9020,2138" coordsize="10,20">
              <v:shape style="position:absolute;left:9020;top:2138;width:10;height:20" coordorigin="9020,2138" coordsize="10,20" path="m9020,2158l9030,2158,9030,2138,9020,2138,9020,2158xe" filled="true" fillcolor="#000000" stroked="false">
                <v:path arrowok="t"/>
                <v:fill type="solid"/>
              </v:shape>
            </v:group>
            <v:group style="position:absolute;left:9020;top:2158;width:10;height:20" coordorigin="9020,2158" coordsize="10,20">
              <v:shape style="position:absolute;left:9020;top:2158;width:10;height:20" coordorigin="9020,2158" coordsize="10,20" path="m9020,2177l9030,2177,9030,2158,9020,2158,9020,2177xe" filled="true" fillcolor="#000000" stroked="false">
                <v:path arrowok="t"/>
                <v:fill type="solid"/>
              </v:shape>
            </v:group>
            <v:group style="position:absolute;left:9020;top:2177;width:10;height:20" coordorigin="9020,2177" coordsize="10,20">
              <v:shape style="position:absolute;left:9020;top:2177;width:10;height:20" coordorigin="9020,2177" coordsize="10,20" path="m9020,2196l9030,2196,9030,2177,9020,2177,9020,2196xe" filled="true" fillcolor="#000000" stroked="false">
                <v:path arrowok="t"/>
                <v:fill type="solid"/>
              </v:shape>
            </v:group>
            <v:group style="position:absolute;left:9020;top:2196;width:10;height:20" coordorigin="9020,2196" coordsize="10,20">
              <v:shape style="position:absolute;left:9020;top:2196;width:10;height:20" coordorigin="9020,2196" coordsize="10,20" path="m9020,2215l9030,2215,9030,2196,9020,2196,9020,2215xe" filled="true" fillcolor="#000000" stroked="false">
                <v:path arrowok="t"/>
                <v:fill type="solid"/>
              </v:shape>
            </v:group>
            <v:group style="position:absolute;left:9020;top:2215;width:10;height:20" coordorigin="9020,2215" coordsize="10,20">
              <v:shape style="position:absolute;left:9020;top:2215;width:10;height:20" coordorigin="9020,2215" coordsize="10,20" path="m9020,2234l9030,2234,9030,2215,9020,2215,9020,2234xe" filled="true" fillcolor="#000000" stroked="false">
                <v:path arrowok="t"/>
                <v:fill type="solid"/>
              </v:shape>
            </v:group>
            <v:group style="position:absolute;left:9020;top:2234;width:10;height:20" coordorigin="9020,2234" coordsize="10,20">
              <v:shape style="position:absolute;left:9020;top:2234;width:10;height:20" coordorigin="9020,2234" coordsize="10,20" path="m9020,2254l9030,2254,9030,2234,9020,2234,9020,2254xe" filled="true" fillcolor="#000000" stroked="false">
                <v:path arrowok="t"/>
                <v:fill type="solid"/>
              </v:shape>
            </v:group>
            <v:group style="position:absolute;left:9020;top:2254;width:10;height:20" coordorigin="9020,2254" coordsize="10,20">
              <v:shape style="position:absolute;left:9020;top:2254;width:10;height:20" coordorigin="9020,2254" coordsize="10,20" path="m9020,2273l9030,2273,9030,2254,9020,2254,9020,2273xe" filled="true" fillcolor="#000000" stroked="false">
                <v:path arrowok="t"/>
                <v:fill type="solid"/>
              </v:shape>
            </v:group>
            <v:group style="position:absolute;left:9020;top:2273;width:10;height:20" coordorigin="9020,2273" coordsize="10,20">
              <v:shape style="position:absolute;left:9020;top:2273;width:10;height:20" coordorigin="9020,2273" coordsize="10,20" path="m9020,2292l9030,2292,9030,2273,9020,2273,9020,2292xe" filled="true" fillcolor="#000000" stroked="false">
                <v:path arrowok="t"/>
                <v:fill type="solid"/>
              </v:shape>
            </v:group>
            <v:group style="position:absolute;left:9020;top:2292;width:10;height:20" coordorigin="9020,2292" coordsize="10,20">
              <v:shape style="position:absolute;left:9020;top:2292;width:10;height:20" coordorigin="9020,2292" coordsize="10,20" path="m9020,2311l9030,2311,9030,2292,9020,2292,9020,2311xe" filled="true" fillcolor="#000000" stroked="false">
                <v:path arrowok="t"/>
                <v:fill type="solid"/>
              </v:shape>
            </v:group>
            <v:group style="position:absolute;left:9020;top:2311;width:10;height:20" coordorigin="9020,2311" coordsize="10,20">
              <v:shape style="position:absolute;left:9020;top:2311;width:10;height:20" coordorigin="9020,2311" coordsize="10,20" path="m9020,2330l9030,2330,9030,2311,9020,2311,9020,2330xe" filled="true" fillcolor="#000000" stroked="false">
                <v:path arrowok="t"/>
                <v:fill type="solid"/>
              </v:shape>
            </v:group>
            <v:group style="position:absolute;left:9020;top:2330;width:10;height:20" coordorigin="9020,2330" coordsize="10,20">
              <v:shape style="position:absolute;left:9020;top:2330;width:10;height:20" coordorigin="9020,2330" coordsize="10,20" path="m9020,2350l9030,2350,9030,2330,9020,2330,9020,2350xe" filled="true" fillcolor="#000000" stroked="false">
                <v:path arrowok="t"/>
                <v:fill type="solid"/>
              </v:shape>
            </v:group>
            <v:group style="position:absolute;left:9020;top:2350;width:10;height:20" coordorigin="9020,2350" coordsize="10,20">
              <v:shape style="position:absolute;left:9020;top:2350;width:10;height:20" coordorigin="9020,2350" coordsize="10,20" path="m9020,2369l9030,2369,9030,2350,9020,2350,9020,2369xe" filled="true" fillcolor="#000000" stroked="false">
                <v:path arrowok="t"/>
                <v:fill type="solid"/>
              </v:shape>
            </v:group>
            <v:group style="position:absolute;left:9020;top:2369;width:10;height:20" coordorigin="9020,2369" coordsize="10,20">
              <v:shape style="position:absolute;left:9020;top:2369;width:10;height:20" coordorigin="9020,2369" coordsize="10,20" path="m9020,2388l9030,2388,9030,2369,9020,2369,9020,2388xe" filled="true" fillcolor="#000000" stroked="false">
                <v:path arrowok="t"/>
                <v:fill type="solid"/>
              </v:shape>
            </v:group>
            <v:group style="position:absolute;left:9020;top:2392;width:10;height:2" coordorigin="9020,2392" coordsize="10,2">
              <v:shape style="position:absolute;left:9020;top:2392;width:10;height:2" coordorigin="9020,2392" coordsize="10,0" path="m9020,2392l9030,2392e" filled="false" stroked="true" strokeweight=".41998pt" strokecolor="#000000">
                <v:path arrowok="t"/>
              </v:shape>
              <v:shape style="position:absolute;left:22;top:2396;width:1696;height:10" type="#_x0000_t75" stroked="false">
                <v:imagedata r:id="rId1244" o:title=""/>
              </v:shape>
              <v:shape style="position:absolute;left:1713;top:2396;width:5110;height:10" type="#_x0000_t75" stroked="false">
                <v:imagedata r:id="rId1245" o:title=""/>
              </v:shape>
              <v:shape style="position:absolute;left:6818;top:2396;width:642;height:10" type="#_x0000_t75" stroked="false">
                <v:imagedata r:id="rId1246" o:title=""/>
              </v:shape>
              <v:shape style="position:absolute;left:7455;top:2396;width:2207;height:10" type="#_x0000_t75" stroked="false">
                <v:imagedata r:id="rId1247" o:title=""/>
              </v:shape>
            </v:group>
            <v:group style="position:absolute;left:1718;top:2406;width:10;height:20" coordorigin="1718,2406" coordsize="10,20">
              <v:shape style="position:absolute;left:1718;top:2406;width:10;height:20" coordorigin="1718,2406" coordsize="10,20" path="m1718,2425l1727,2425,1727,2406,1718,2406,1718,2425xe" filled="true" fillcolor="#000000" stroked="false">
                <v:path arrowok="t"/>
                <v:fill type="solid"/>
              </v:shape>
            </v:group>
            <v:group style="position:absolute;left:1718;top:2425;width:10;height:20" coordorigin="1718,2425" coordsize="10,20">
              <v:shape style="position:absolute;left:1718;top:2425;width:10;height:20" coordorigin="1718,2425" coordsize="10,20" path="m1718,2444l1727,2444,1727,2425,1718,2425,1718,2444xe" filled="true" fillcolor="#000000" stroked="false">
                <v:path arrowok="t"/>
                <v:fill type="solid"/>
              </v:shape>
            </v:group>
            <v:group style="position:absolute;left:1718;top:2444;width:10;height:20" coordorigin="1718,2444" coordsize="10,20">
              <v:shape style="position:absolute;left:1718;top:2444;width:10;height:20" coordorigin="1718,2444" coordsize="10,20" path="m1718,2464l1727,2464,1727,2444,1718,2444,1718,2464xe" filled="true" fillcolor="#000000" stroked="false">
                <v:path arrowok="t"/>
                <v:fill type="solid"/>
              </v:shape>
            </v:group>
            <v:group style="position:absolute;left:1718;top:2464;width:10;height:20" coordorigin="1718,2464" coordsize="10,20">
              <v:shape style="position:absolute;left:1718;top:2464;width:10;height:20" coordorigin="1718,2464" coordsize="10,20" path="m1718,2483l1727,2483,1727,2464,1718,2464,1718,2483xe" filled="true" fillcolor="#000000" stroked="false">
                <v:path arrowok="t"/>
                <v:fill type="solid"/>
              </v:shape>
            </v:group>
            <v:group style="position:absolute;left:1718;top:2483;width:10;height:20" coordorigin="1718,2483" coordsize="10,20">
              <v:shape style="position:absolute;left:1718;top:2483;width:10;height:20" coordorigin="1718,2483" coordsize="10,20" path="m1718,2502l1727,2502,1727,2483,1718,2483,1718,2502xe" filled="true" fillcolor="#000000" stroked="false">
                <v:path arrowok="t"/>
                <v:fill type="solid"/>
              </v:shape>
            </v:group>
            <v:group style="position:absolute;left:1718;top:2502;width:10;height:20" coordorigin="1718,2502" coordsize="10,20">
              <v:shape style="position:absolute;left:1718;top:2502;width:10;height:20" coordorigin="1718,2502" coordsize="10,20" path="m1718,2521l1727,2521,1727,2502,1718,2502,1718,2521xe" filled="true" fillcolor="#000000" stroked="false">
                <v:path arrowok="t"/>
                <v:fill type="solid"/>
              </v:shape>
            </v:group>
            <v:group style="position:absolute;left:1718;top:2521;width:10;height:20" coordorigin="1718,2521" coordsize="10,20">
              <v:shape style="position:absolute;left:1718;top:2521;width:10;height:20" coordorigin="1718,2521" coordsize="10,20" path="m1718,2540l1727,2540,1727,2521,1718,2521,1718,2540xe" filled="true" fillcolor="#000000" stroked="false">
                <v:path arrowok="t"/>
                <v:fill type="solid"/>
              </v:shape>
            </v:group>
            <v:group style="position:absolute;left:1718;top:2540;width:10;height:20" coordorigin="1718,2540" coordsize="10,20">
              <v:shape style="position:absolute;left:1718;top:2540;width:10;height:20" coordorigin="1718,2540" coordsize="10,20" path="m1718,2560l1727,2560,1727,2540,1718,2540,1718,2560xe" filled="true" fillcolor="#000000" stroked="false">
                <v:path arrowok="t"/>
                <v:fill type="solid"/>
              </v:shape>
            </v:group>
            <v:group style="position:absolute;left:1718;top:2560;width:10;height:20" coordorigin="1718,2560" coordsize="10,20">
              <v:shape style="position:absolute;left:1718;top:2560;width:10;height:20" coordorigin="1718,2560" coordsize="10,20" path="m1718,2579l1727,2579,1727,2560,1718,2560,1718,2579xe" filled="true" fillcolor="#000000" stroked="false">
                <v:path arrowok="t"/>
                <v:fill type="solid"/>
              </v:shape>
            </v:group>
            <v:group style="position:absolute;left:1718;top:2579;width:10;height:20" coordorigin="1718,2579" coordsize="10,20">
              <v:shape style="position:absolute;left:1718;top:2579;width:10;height:20" coordorigin="1718,2579" coordsize="10,20" path="m1718,2598l1727,2598,1727,2579,1718,2579,1718,2598xe" filled="true" fillcolor="#000000" stroked="false">
                <v:path arrowok="t"/>
                <v:fill type="solid"/>
              </v:shape>
            </v:group>
            <v:group style="position:absolute;left:1718;top:2598;width:10;height:20" coordorigin="1718,2598" coordsize="10,20">
              <v:shape style="position:absolute;left:1718;top:2598;width:10;height:20" coordorigin="1718,2598" coordsize="10,20" path="m1718,2617l1727,2617,1727,2598,1718,2598,1718,2617xe" filled="true" fillcolor="#000000" stroked="false">
                <v:path arrowok="t"/>
                <v:fill type="solid"/>
              </v:shape>
            </v:group>
            <v:group style="position:absolute;left:1718;top:2617;width:10;height:20" coordorigin="1718,2617" coordsize="10,20">
              <v:shape style="position:absolute;left:1718;top:2617;width:10;height:20" coordorigin="1718,2617" coordsize="10,20" path="m1718,2636l1727,2636,1727,2617,1718,2617,1718,2636xe" filled="true" fillcolor="#000000" stroked="false">
                <v:path arrowok="t"/>
                <v:fill type="solid"/>
              </v:shape>
            </v:group>
            <v:group style="position:absolute;left:1718;top:2636;width:10;height:20" coordorigin="1718,2636" coordsize="10,20">
              <v:shape style="position:absolute;left:1718;top:2636;width:10;height:20" coordorigin="1718,2636" coordsize="10,20" path="m1718,2656l1727,2656,1727,2636,1718,2636,1718,2656xe" filled="true" fillcolor="#000000" stroked="false">
                <v:path arrowok="t"/>
                <v:fill type="solid"/>
              </v:shape>
            </v:group>
            <v:group style="position:absolute;left:1718;top:2656;width:10;height:20" coordorigin="1718,2656" coordsize="10,20">
              <v:shape style="position:absolute;left:1718;top:2656;width:10;height:20" coordorigin="1718,2656" coordsize="10,20" path="m1718,2675l1727,2675,1727,2656,1718,2656,1718,2675xe" filled="true" fillcolor="#000000" stroked="false">
                <v:path arrowok="t"/>
                <v:fill type="solid"/>
              </v:shape>
            </v:group>
            <v:group style="position:absolute;left:1718;top:2675;width:10;height:20" coordorigin="1718,2675" coordsize="10,20">
              <v:shape style="position:absolute;left:1718;top:2675;width:10;height:20" coordorigin="1718,2675" coordsize="10,20" path="m1718,2694l1727,2694,1727,2675,1718,2675,1718,2694xe" filled="true" fillcolor="#000000" stroked="false">
                <v:path arrowok="t"/>
                <v:fill type="solid"/>
              </v:shape>
            </v:group>
            <v:group style="position:absolute;left:1718;top:2694;width:10;height:20" coordorigin="1718,2694" coordsize="10,20">
              <v:shape style="position:absolute;left:1718;top:2694;width:10;height:20" coordorigin="1718,2694" coordsize="10,20" path="m1718,2713l1727,2713,1727,2694,1718,2694,1718,2713xe" filled="true" fillcolor="#000000" stroked="false">
                <v:path arrowok="t"/>
                <v:fill type="solid"/>
              </v:shape>
            </v:group>
            <v:group style="position:absolute;left:1718;top:2713;width:10;height:20" coordorigin="1718,2713" coordsize="10,20">
              <v:shape style="position:absolute;left:1718;top:2713;width:10;height:20" coordorigin="1718,2713" coordsize="10,20" path="m1718,2732l1727,2732,1727,2713,1718,2713,1718,2732xe" filled="true" fillcolor="#000000" stroked="false">
                <v:path arrowok="t"/>
                <v:fill type="solid"/>
              </v:shape>
            </v:group>
            <v:group style="position:absolute;left:1718;top:2732;width:10;height:20" coordorigin="1718,2732" coordsize="10,20">
              <v:shape style="position:absolute;left:1718;top:2732;width:10;height:20" coordorigin="1718,2732" coordsize="10,20" path="m1718,2752l1727,2752,1727,2732,1718,2732,1718,2752xe" filled="true" fillcolor="#000000" stroked="false">
                <v:path arrowok="t"/>
                <v:fill type="solid"/>
              </v:shape>
            </v:group>
            <v:group style="position:absolute;left:1718;top:2752;width:10;height:20" coordorigin="1718,2752" coordsize="10,20">
              <v:shape style="position:absolute;left:1718;top:2752;width:10;height:20" coordorigin="1718,2752" coordsize="10,20" path="m1718,2771l1727,2771,1727,2752,1718,2752,1718,2771xe" filled="true" fillcolor="#000000" stroked="false">
                <v:path arrowok="t"/>
                <v:fill type="solid"/>
              </v:shape>
            </v:group>
            <v:group style="position:absolute;left:1718;top:2771;width:10;height:20" coordorigin="1718,2771" coordsize="10,20">
              <v:shape style="position:absolute;left:1718;top:2771;width:10;height:20" coordorigin="1718,2771" coordsize="10,20" path="m1718,2790l1727,2790,1727,2771,1718,2771,1718,2790xe" filled="true" fillcolor="#000000" stroked="false">
                <v:path arrowok="t"/>
                <v:fill type="solid"/>
              </v:shape>
            </v:group>
            <v:group style="position:absolute;left:5264;top:2406;width:10;height:20" coordorigin="5264,2406" coordsize="10,20">
              <v:shape style="position:absolute;left:5264;top:2406;width:10;height:20" coordorigin="5264,2406" coordsize="10,20" path="m5264,2425l5274,2425,5274,2406,5264,2406,5264,2425xe" filled="true" fillcolor="#000000" stroked="false">
                <v:path arrowok="t"/>
                <v:fill type="solid"/>
              </v:shape>
            </v:group>
            <v:group style="position:absolute;left:5264;top:2425;width:10;height:20" coordorigin="5264,2425" coordsize="10,20">
              <v:shape style="position:absolute;left:5264;top:2425;width:10;height:20" coordorigin="5264,2425" coordsize="10,20" path="m5264,2444l5274,2444,5274,2425,5264,2425,5264,2444xe" filled="true" fillcolor="#000000" stroked="false">
                <v:path arrowok="t"/>
                <v:fill type="solid"/>
              </v:shape>
            </v:group>
            <v:group style="position:absolute;left:5264;top:2444;width:10;height:20" coordorigin="5264,2444" coordsize="10,20">
              <v:shape style="position:absolute;left:5264;top:2444;width:10;height:20" coordorigin="5264,2444" coordsize="10,20" path="m5264,2464l5274,2464,5274,2444,5264,2444,5264,2464xe" filled="true" fillcolor="#000000" stroked="false">
                <v:path arrowok="t"/>
                <v:fill type="solid"/>
              </v:shape>
            </v:group>
            <v:group style="position:absolute;left:5264;top:2464;width:10;height:20" coordorigin="5264,2464" coordsize="10,20">
              <v:shape style="position:absolute;left:5264;top:2464;width:10;height:20" coordorigin="5264,2464" coordsize="10,20" path="m5264,2483l5274,2483,5274,2464,5264,2464,5264,2483xe" filled="true" fillcolor="#000000" stroked="false">
                <v:path arrowok="t"/>
                <v:fill type="solid"/>
              </v:shape>
            </v:group>
            <v:group style="position:absolute;left:5264;top:2483;width:10;height:20" coordorigin="5264,2483" coordsize="10,20">
              <v:shape style="position:absolute;left:5264;top:2483;width:10;height:20" coordorigin="5264,2483" coordsize="10,20" path="m5264,2502l5274,2502,5274,2483,5264,2483,5264,2502xe" filled="true" fillcolor="#000000" stroked="false">
                <v:path arrowok="t"/>
                <v:fill type="solid"/>
              </v:shape>
            </v:group>
            <v:group style="position:absolute;left:5264;top:2502;width:10;height:20" coordorigin="5264,2502" coordsize="10,20">
              <v:shape style="position:absolute;left:5264;top:2502;width:10;height:20" coordorigin="5264,2502" coordsize="10,20" path="m5264,2521l5274,2521,5274,2502,5264,2502,5264,2521xe" filled="true" fillcolor="#000000" stroked="false">
                <v:path arrowok="t"/>
                <v:fill type="solid"/>
              </v:shape>
            </v:group>
            <v:group style="position:absolute;left:5264;top:2521;width:10;height:20" coordorigin="5264,2521" coordsize="10,20">
              <v:shape style="position:absolute;left:5264;top:2521;width:10;height:20" coordorigin="5264,2521" coordsize="10,20" path="m5264,2540l5274,2540,5274,2521,5264,2521,5264,2540xe" filled="true" fillcolor="#000000" stroked="false">
                <v:path arrowok="t"/>
                <v:fill type="solid"/>
              </v:shape>
            </v:group>
            <v:group style="position:absolute;left:5264;top:2540;width:10;height:20" coordorigin="5264,2540" coordsize="10,20">
              <v:shape style="position:absolute;left:5264;top:2540;width:10;height:20" coordorigin="5264,2540" coordsize="10,20" path="m5264,2560l5274,2560,5274,2540,5264,2540,5264,2560xe" filled="true" fillcolor="#000000" stroked="false">
                <v:path arrowok="t"/>
                <v:fill type="solid"/>
              </v:shape>
            </v:group>
            <v:group style="position:absolute;left:5264;top:2560;width:10;height:20" coordorigin="5264,2560" coordsize="10,20">
              <v:shape style="position:absolute;left:5264;top:2560;width:10;height:20" coordorigin="5264,2560" coordsize="10,20" path="m5264,2579l5274,2579,5274,2560,5264,2560,5264,2579xe" filled="true" fillcolor="#000000" stroked="false">
                <v:path arrowok="t"/>
                <v:fill type="solid"/>
              </v:shape>
            </v:group>
            <v:group style="position:absolute;left:5264;top:2579;width:10;height:20" coordorigin="5264,2579" coordsize="10,20">
              <v:shape style="position:absolute;left:5264;top:2579;width:10;height:20" coordorigin="5264,2579" coordsize="10,20" path="m5264,2598l5274,2598,5274,2579,5264,2579,5264,2598xe" filled="true" fillcolor="#000000" stroked="false">
                <v:path arrowok="t"/>
                <v:fill type="solid"/>
              </v:shape>
            </v:group>
            <v:group style="position:absolute;left:5264;top:2598;width:10;height:20" coordorigin="5264,2598" coordsize="10,20">
              <v:shape style="position:absolute;left:5264;top:2598;width:10;height:20" coordorigin="5264,2598" coordsize="10,20" path="m5264,2617l5274,2617,5274,2598,5264,2598,5264,2617xe" filled="true" fillcolor="#000000" stroked="false">
                <v:path arrowok="t"/>
                <v:fill type="solid"/>
              </v:shape>
            </v:group>
            <v:group style="position:absolute;left:5264;top:2617;width:10;height:20" coordorigin="5264,2617" coordsize="10,20">
              <v:shape style="position:absolute;left:5264;top:2617;width:10;height:20" coordorigin="5264,2617" coordsize="10,20" path="m5264,2636l5274,2636,5274,2617,5264,2617,5264,2636xe" filled="true" fillcolor="#000000" stroked="false">
                <v:path arrowok="t"/>
                <v:fill type="solid"/>
              </v:shape>
            </v:group>
            <v:group style="position:absolute;left:5264;top:2636;width:10;height:20" coordorigin="5264,2636" coordsize="10,20">
              <v:shape style="position:absolute;left:5264;top:2636;width:10;height:20" coordorigin="5264,2636" coordsize="10,20" path="m5264,2656l5274,2656,5274,2636,5264,2636,5264,2656xe" filled="true" fillcolor="#000000" stroked="false">
                <v:path arrowok="t"/>
                <v:fill type="solid"/>
              </v:shape>
            </v:group>
            <v:group style="position:absolute;left:5264;top:2656;width:10;height:20" coordorigin="5264,2656" coordsize="10,20">
              <v:shape style="position:absolute;left:5264;top:2656;width:10;height:20" coordorigin="5264,2656" coordsize="10,20" path="m5264,2675l5274,2675,5274,2656,5264,2656,5264,2675xe" filled="true" fillcolor="#000000" stroked="false">
                <v:path arrowok="t"/>
                <v:fill type="solid"/>
              </v:shape>
            </v:group>
            <v:group style="position:absolute;left:5264;top:2675;width:10;height:20" coordorigin="5264,2675" coordsize="10,20">
              <v:shape style="position:absolute;left:5264;top:2675;width:10;height:20" coordorigin="5264,2675" coordsize="10,20" path="m5264,2694l5274,2694,5274,2675,5264,2675,5264,2694xe" filled="true" fillcolor="#000000" stroked="false">
                <v:path arrowok="t"/>
                <v:fill type="solid"/>
              </v:shape>
            </v:group>
            <v:group style="position:absolute;left:5264;top:2694;width:10;height:20" coordorigin="5264,2694" coordsize="10,20">
              <v:shape style="position:absolute;left:5264;top:2694;width:10;height:20" coordorigin="5264,2694" coordsize="10,20" path="m5264,2713l5274,2713,5274,2694,5264,2694,5264,2713xe" filled="true" fillcolor="#000000" stroked="false">
                <v:path arrowok="t"/>
                <v:fill type="solid"/>
              </v:shape>
            </v:group>
            <v:group style="position:absolute;left:5264;top:2713;width:10;height:20" coordorigin="5264,2713" coordsize="10,20">
              <v:shape style="position:absolute;left:5264;top:2713;width:10;height:20" coordorigin="5264,2713" coordsize="10,20" path="m5264,2732l5274,2732,5274,2713,5264,2713,5264,2732xe" filled="true" fillcolor="#000000" stroked="false">
                <v:path arrowok="t"/>
                <v:fill type="solid"/>
              </v:shape>
            </v:group>
            <v:group style="position:absolute;left:5264;top:2732;width:10;height:20" coordorigin="5264,2732" coordsize="10,20">
              <v:shape style="position:absolute;left:5264;top:2732;width:10;height:20" coordorigin="5264,2732" coordsize="10,20" path="m5264,2752l5274,2752,5274,2732,5264,2732,5264,2752xe" filled="true" fillcolor="#000000" stroked="false">
                <v:path arrowok="t"/>
                <v:fill type="solid"/>
              </v:shape>
            </v:group>
            <v:group style="position:absolute;left:5264;top:2752;width:10;height:20" coordorigin="5264,2752" coordsize="10,20">
              <v:shape style="position:absolute;left:5264;top:2752;width:10;height:20" coordorigin="5264,2752" coordsize="10,20" path="m5264,2771l5274,2771,5274,2752,5264,2752,5264,2771xe" filled="true" fillcolor="#000000" stroked="false">
                <v:path arrowok="t"/>
                <v:fill type="solid"/>
              </v:shape>
            </v:group>
            <v:group style="position:absolute;left:5264;top:2771;width:10;height:20" coordorigin="5264,2771" coordsize="10,20">
              <v:shape style="position:absolute;left:5264;top:2771;width:10;height:20" coordorigin="5264,2771" coordsize="10,20" path="m5264,2790l5274,2790,5274,2771,5264,2771,5264,2790xe" filled="true" fillcolor="#000000" stroked="false">
                <v:path arrowok="t"/>
                <v:fill type="solid"/>
              </v:shape>
            </v:group>
            <v:group style="position:absolute;left:5264;top:2790;width:10;height:20" coordorigin="5264,2790" coordsize="10,20">
              <v:shape style="position:absolute;left:5264;top:2790;width:10;height:20" coordorigin="5264,2790" coordsize="10,20" path="m5264,2809l5274,2809,5274,2790,5264,2790,5264,2809xe" filled="true" fillcolor="#000000" stroked="false">
                <v:path arrowok="t"/>
                <v:fill type="solid"/>
              </v:shape>
            </v:group>
            <v:group style="position:absolute;left:5264;top:2809;width:10;height:20" coordorigin="5264,2809" coordsize="10,20">
              <v:shape style="position:absolute;left:5264;top:2809;width:10;height:20" coordorigin="5264,2809" coordsize="10,20" path="m5264,2828l5274,2828,5274,2809,5264,2809,5264,2828xe" filled="true" fillcolor="#000000" stroked="false">
                <v:path arrowok="t"/>
                <v:fill type="solid"/>
              </v:shape>
            </v:group>
            <v:group style="position:absolute;left:5264;top:2828;width:10;height:20" coordorigin="5264,2828" coordsize="10,20">
              <v:shape style="position:absolute;left:5264;top:2828;width:10;height:20" coordorigin="5264,2828" coordsize="10,20" path="m5264,2848l5274,2848,5274,2828,5264,2828,5264,2848xe" filled="true" fillcolor="#000000" stroked="false">
                <v:path arrowok="t"/>
                <v:fill type="solid"/>
              </v:shape>
            </v:group>
            <v:group style="position:absolute;left:5264;top:2848;width:10;height:20" coordorigin="5264,2848" coordsize="10,20">
              <v:shape style="position:absolute;left:5264;top:2848;width:10;height:20" coordorigin="5264,2848" coordsize="10,20" path="m5264,2867l5274,2867,5274,2848,5264,2848,5264,2867xe" filled="true" fillcolor="#000000" stroked="false">
                <v:path arrowok="t"/>
                <v:fill type="solid"/>
              </v:shape>
            </v:group>
            <v:group style="position:absolute;left:5264;top:2867;width:10;height:20" coordorigin="5264,2867" coordsize="10,20">
              <v:shape style="position:absolute;left:5264;top:2867;width:10;height:20" coordorigin="5264,2867" coordsize="10,20" path="m5264,2886l5274,2886,5274,2867,5264,2867,5264,2886xe" filled="true" fillcolor="#000000" stroked="false">
                <v:path arrowok="t"/>
                <v:fill type="solid"/>
              </v:shape>
            </v:group>
            <v:group style="position:absolute;left:6823;top:2406;width:10;height:20" coordorigin="6823,2406" coordsize="10,20">
              <v:shape style="position:absolute;left:6823;top:2406;width:10;height:20" coordorigin="6823,2406" coordsize="10,20" path="m6823,2425l6832,2425,6832,2406,6823,2406,6823,2425xe" filled="true" fillcolor="#000000" stroked="false">
                <v:path arrowok="t"/>
                <v:fill type="solid"/>
              </v:shape>
            </v:group>
            <v:group style="position:absolute;left:6823;top:2425;width:10;height:20" coordorigin="6823,2425" coordsize="10,20">
              <v:shape style="position:absolute;left:6823;top:2425;width:10;height:20" coordorigin="6823,2425" coordsize="10,20" path="m6823,2444l6832,2444,6832,2425,6823,2425,6823,2444xe" filled="true" fillcolor="#000000" stroked="false">
                <v:path arrowok="t"/>
                <v:fill type="solid"/>
              </v:shape>
            </v:group>
            <v:group style="position:absolute;left:6823;top:2444;width:10;height:20" coordorigin="6823,2444" coordsize="10,20">
              <v:shape style="position:absolute;left:6823;top:2444;width:10;height:20" coordorigin="6823,2444" coordsize="10,20" path="m6823,2464l6832,2464,6832,2444,6823,2444,6823,2464xe" filled="true" fillcolor="#000000" stroked="false">
                <v:path arrowok="t"/>
                <v:fill type="solid"/>
              </v:shape>
            </v:group>
            <v:group style="position:absolute;left:6823;top:2464;width:10;height:20" coordorigin="6823,2464" coordsize="10,20">
              <v:shape style="position:absolute;left:6823;top:2464;width:10;height:20" coordorigin="6823,2464" coordsize="10,20" path="m6823,2483l6832,2483,6832,2464,6823,2464,6823,2483xe" filled="true" fillcolor="#000000" stroked="false">
                <v:path arrowok="t"/>
                <v:fill type="solid"/>
              </v:shape>
            </v:group>
            <v:group style="position:absolute;left:6823;top:2483;width:10;height:20" coordorigin="6823,2483" coordsize="10,20">
              <v:shape style="position:absolute;left:6823;top:2483;width:10;height:20" coordorigin="6823,2483" coordsize="10,20" path="m6823,2502l6832,2502,6832,2483,6823,2483,6823,2502xe" filled="true" fillcolor="#000000" stroked="false">
                <v:path arrowok="t"/>
                <v:fill type="solid"/>
              </v:shape>
            </v:group>
            <v:group style="position:absolute;left:6823;top:2502;width:10;height:20" coordorigin="6823,2502" coordsize="10,20">
              <v:shape style="position:absolute;left:6823;top:2502;width:10;height:20" coordorigin="6823,2502" coordsize="10,20" path="m6823,2521l6832,2521,6832,2502,6823,2502,6823,2521xe" filled="true" fillcolor="#000000" stroked="false">
                <v:path arrowok="t"/>
                <v:fill type="solid"/>
              </v:shape>
            </v:group>
            <v:group style="position:absolute;left:6823;top:2521;width:10;height:20" coordorigin="6823,2521" coordsize="10,20">
              <v:shape style="position:absolute;left:6823;top:2521;width:10;height:20" coordorigin="6823,2521" coordsize="10,20" path="m6823,2540l6832,2540,6832,2521,6823,2521,6823,2540xe" filled="true" fillcolor="#000000" stroked="false">
                <v:path arrowok="t"/>
                <v:fill type="solid"/>
              </v:shape>
            </v:group>
            <v:group style="position:absolute;left:6823;top:2540;width:10;height:20" coordorigin="6823,2540" coordsize="10,20">
              <v:shape style="position:absolute;left:6823;top:2540;width:10;height:20" coordorigin="6823,2540" coordsize="10,20" path="m6823,2560l6832,2560,6832,2540,6823,2540,6823,2560xe" filled="true" fillcolor="#000000" stroked="false">
                <v:path arrowok="t"/>
                <v:fill type="solid"/>
              </v:shape>
            </v:group>
            <v:group style="position:absolute;left:6823;top:2560;width:10;height:20" coordorigin="6823,2560" coordsize="10,20">
              <v:shape style="position:absolute;left:6823;top:2560;width:10;height:20" coordorigin="6823,2560" coordsize="10,20" path="m6823,2579l6832,2579,6832,2560,6823,2560,6823,2579xe" filled="true" fillcolor="#000000" stroked="false">
                <v:path arrowok="t"/>
                <v:fill type="solid"/>
              </v:shape>
            </v:group>
            <v:group style="position:absolute;left:6823;top:2579;width:10;height:20" coordorigin="6823,2579" coordsize="10,20">
              <v:shape style="position:absolute;left:6823;top:2579;width:10;height:20" coordorigin="6823,2579" coordsize="10,20" path="m6823,2598l6832,2598,6832,2579,6823,2579,6823,2598xe" filled="true" fillcolor="#000000" stroked="false">
                <v:path arrowok="t"/>
                <v:fill type="solid"/>
              </v:shape>
            </v:group>
            <v:group style="position:absolute;left:6823;top:2598;width:10;height:20" coordorigin="6823,2598" coordsize="10,20">
              <v:shape style="position:absolute;left:6823;top:2598;width:10;height:20" coordorigin="6823,2598" coordsize="10,20" path="m6823,2617l6832,2617,6832,2598,6823,2598,6823,2617xe" filled="true" fillcolor="#000000" stroked="false">
                <v:path arrowok="t"/>
                <v:fill type="solid"/>
              </v:shape>
            </v:group>
            <v:group style="position:absolute;left:6823;top:2617;width:10;height:20" coordorigin="6823,2617" coordsize="10,20">
              <v:shape style="position:absolute;left:6823;top:2617;width:10;height:20" coordorigin="6823,2617" coordsize="10,20" path="m6823,2636l6832,2636,6832,2617,6823,2617,6823,2636xe" filled="true" fillcolor="#000000" stroked="false">
                <v:path arrowok="t"/>
                <v:fill type="solid"/>
              </v:shape>
            </v:group>
            <v:group style="position:absolute;left:6823;top:2636;width:10;height:20" coordorigin="6823,2636" coordsize="10,20">
              <v:shape style="position:absolute;left:6823;top:2636;width:10;height:20" coordorigin="6823,2636" coordsize="10,20" path="m6823,2656l6832,2656,6832,2636,6823,2636,6823,2656xe" filled="true" fillcolor="#000000" stroked="false">
                <v:path arrowok="t"/>
                <v:fill type="solid"/>
              </v:shape>
            </v:group>
            <v:group style="position:absolute;left:6823;top:2656;width:10;height:20" coordorigin="6823,2656" coordsize="10,20">
              <v:shape style="position:absolute;left:6823;top:2656;width:10;height:20" coordorigin="6823,2656" coordsize="10,20" path="m6823,2675l6832,2675,6832,2656,6823,2656,6823,2675xe" filled="true" fillcolor="#000000" stroked="false">
                <v:path arrowok="t"/>
                <v:fill type="solid"/>
              </v:shape>
            </v:group>
            <v:group style="position:absolute;left:6823;top:2675;width:10;height:20" coordorigin="6823,2675" coordsize="10,20">
              <v:shape style="position:absolute;left:6823;top:2675;width:10;height:20" coordorigin="6823,2675" coordsize="10,20" path="m6823,2694l6832,2694,6832,2675,6823,2675,6823,2694xe" filled="true" fillcolor="#000000" stroked="false">
                <v:path arrowok="t"/>
                <v:fill type="solid"/>
              </v:shape>
            </v:group>
            <v:group style="position:absolute;left:6823;top:2694;width:10;height:20" coordorigin="6823,2694" coordsize="10,20">
              <v:shape style="position:absolute;left:6823;top:2694;width:10;height:20" coordorigin="6823,2694" coordsize="10,20" path="m6823,2713l6832,2713,6832,2694,6823,2694,6823,2713xe" filled="true" fillcolor="#000000" stroked="false">
                <v:path arrowok="t"/>
                <v:fill type="solid"/>
              </v:shape>
            </v:group>
            <v:group style="position:absolute;left:6823;top:2713;width:10;height:20" coordorigin="6823,2713" coordsize="10,20">
              <v:shape style="position:absolute;left:6823;top:2713;width:10;height:20" coordorigin="6823,2713" coordsize="10,20" path="m6823,2732l6832,2732,6832,2713,6823,2713,6823,2732xe" filled="true" fillcolor="#000000" stroked="false">
                <v:path arrowok="t"/>
                <v:fill type="solid"/>
              </v:shape>
            </v:group>
            <v:group style="position:absolute;left:6823;top:2732;width:10;height:20" coordorigin="6823,2732" coordsize="10,20">
              <v:shape style="position:absolute;left:6823;top:2732;width:10;height:20" coordorigin="6823,2732" coordsize="10,20" path="m6823,2752l6832,2752,6832,2732,6823,2732,6823,2752xe" filled="true" fillcolor="#000000" stroked="false">
                <v:path arrowok="t"/>
                <v:fill type="solid"/>
              </v:shape>
            </v:group>
            <v:group style="position:absolute;left:6823;top:2752;width:10;height:20" coordorigin="6823,2752" coordsize="10,20">
              <v:shape style="position:absolute;left:6823;top:2752;width:10;height:20" coordorigin="6823,2752" coordsize="10,20" path="m6823,2771l6832,2771,6832,2752,6823,2752,6823,2771xe" filled="true" fillcolor="#000000" stroked="false">
                <v:path arrowok="t"/>
                <v:fill type="solid"/>
              </v:shape>
            </v:group>
            <v:group style="position:absolute;left:6823;top:2771;width:10;height:20" coordorigin="6823,2771" coordsize="10,20">
              <v:shape style="position:absolute;left:6823;top:2771;width:10;height:20" coordorigin="6823,2771" coordsize="10,20" path="m6823,2790l6832,2790,6832,2771,6823,2771,6823,2790xe" filled="true" fillcolor="#000000" stroked="false">
                <v:path arrowok="t"/>
                <v:fill type="solid"/>
              </v:shape>
            </v:group>
            <v:group style="position:absolute;left:6823;top:2790;width:10;height:20" coordorigin="6823,2790" coordsize="10,20">
              <v:shape style="position:absolute;left:6823;top:2790;width:10;height:20" coordorigin="6823,2790" coordsize="10,20" path="m6823,2809l6832,2809,6832,2790,6823,2790,6823,2809xe" filled="true" fillcolor="#000000" stroked="false">
                <v:path arrowok="t"/>
                <v:fill type="solid"/>
              </v:shape>
            </v:group>
            <v:group style="position:absolute;left:6823;top:2809;width:10;height:20" coordorigin="6823,2809" coordsize="10,20">
              <v:shape style="position:absolute;left:6823;top:2809;width:10;height:20" coordorigin="6823,2809" coordsize="10,20" path="m6823,2828l6832,2828,6832,2809,6823,2809,6823,2828xe" filled="true" fillcolor="#000000" stroked="false">
                <v:path arrowok="t"/>
                <v:fill type="solid"/>
              </v:shape>
            </v:group>
            <v:group style="position:absolute;left:6823;top:2828;width:10;height:20" coordorigin="6823,2828" coordsize="10,20">
              <v:shape style="position:absolute;left:6823;top:2828;width:10;height:20" coordorigin="6823,2828" coordsize="10,20" path="m6823,2848l6832,2848,6832,2828,6823,2828,6823,2848xe" filled="true" fillcolor="#000000" stroked="false">
                <v:path arrowok="t"/>
                <v:fill type="solid"/>
              </v:shape>
            </v:group>
            <v:group style="position:absolute;left:6823;top:2848;width:10;height:20" coordorigin="6823,2848" coordsize="10,20">
              <v:shape style="position:absolute;left:6823;top:2848;width:10;height:20" coordorigin="6823,2848" coordsize="10,20" path="m6823,2867l6832,2867,6832,2848,6823,2848,6823,2867xe" filled="true" fillcolor="#000000" stroked="false">
                <v:path arrowok="t"/>
                <v:fill type="solid"/>
              </v:shape>
            </v:group>
            <v:group style="position:absolute;left:6823;top:2867;width:10;height:20" coordorigin="6823,2867" coordsize="10,20">
              <v:shape style="position:absolute;left:6823;top:2867;width:10;height:20" coordorigin="6823,2867" coordsize="10,20" path="m6823,2886l6832,2886,6832,2867,6823,2867,6823,2886xe" filled="true" fillcolor="#000000" stroked="false">
                <v:path arrowok="t"/>
                <v:fill type="solid"/>
              </v:shape>
            </v:group>
            <v:group style="position:absolute;left:7460;top:2406;width:10;height:20" coordorigin="7460,2406" coordsize="10,20">
              <v:shape style="position:absolute;left:7460;top:2406;width:10;height:20" coordorigin="7460,2406" coordsize="10,20" path="m7460,2425l7470,2425,7470,2406,7460,2406,7460,2425xe" filled="true" fillcolor="#000000" stroked="false">
                <v:path arrowok="t"/>
                <v:fill type="solid"/>
              </v:shape>
            </v:group>
            <v:group style="position:absolute;left:7460;top:2425;width:10;height:20" coordorigin="7460,2425" coordsize="10,20">
              <v:shape style="position:absolute;left:7460;top:2425;width:10;height:20" coordorigin="7460,2425" coordsize="10,20" path="m7460,2444l7470,2444,7470,2425,7460,2425,7460,2444xe" filled="true" fillcolor="#000000" stroked="false">
                <v:path arrowok="t"/>
                <v:fill type="solid"/>
              </v:shape>
            </v:group>
            <v:group style="position:absolute;left:7460;top:2444;width:10;height:20" coordorigin="7460,2444" coordsize="10,20">
              <v:shape style="position:absolute;left:7460;top:2444;width:10;height:20" coordorigin="7460,2444" coordsize="10,20" path="m7460,2464l7470,2464,7470,2444,7460,2444,7460,2464xe" filled="true" fillcolor="#000000" stroked="false">
                <v:path arrowok="t"/>
                <v:fill type="solid"/>
              </v:shape>
            </v:group>
            <v:group style="position:absolute;left:7460;top:2464;width:10;height:20" coordorigin="7460,2464" coordsize="10,20">
              <v:shape style="position:absolute;left:7460;top:2464;width:10;height:20" coordorigin="7460,2464" coordsize="10,20" path="m7460,2483l7470,2483,7470,2464,7460,2464,7460,2483xe" filled="true" fillcolor="#000000" stroked="false">
                <v:path arrowok="t"/>
                <v:fill type="solid"/>
              </v:shape>
            </v:group>
            <v:group style="position:absolute;left:7460;top:2483;width:10;height:20" coordorigin="7460,2483" coordsize="10,20">
              <v:shape style="position:absolute;left:7460;top:2483;width:10;height:20" coordorigin="7460,2483" coordsize="10,20" path="m7460,2502l7470,2502,7470,2483,7460,2483,7460,2502xe" filled="true" fillcolor="#000000" stroked="false">
                <v:path arrowok="t"/>
                <v:fill type="solid"/>
              </v:shape>
            </v:group>
            <v:group style="position:absolute;left:7460;top:2502;width:10;height:20" coordorigin="7460,2502" coordsize="10,20">
              <v:shape style="position:absolute;left:7460;top:2502;width:10;height:20" coordorigin="7460,2502" coordsize="10,20" path="m7460,2521l7470,2521,7470,2502,7460,2502,7460,2521xe" filled="true" fillcolor="#000000" stroked="false">
                <v:path arrowok="t"/>
                <v:fill type="solid"/>
              </v:shape>
            </v:group>
            <v:group style="position:absolute;left:7460;top:2521;width:10;height:20" coordorigin="7460,2521" coordsize="10,20">
              <v:shape style="position:absolute;left:7460;top:2521;width:10;height:20" coordorigin="7460,2521" coordsize="10,20" path="m7460,2540l7470,2540,7470,2521,7460,2521,7460,2540xe" filled="true" fillcolor="#000000" stroked="false">
                <v:path arrowok="t"/>
                <v:fill type="solid"/>
              </v:shape>
            </v:group>
            <v:group style="position:absolute;left:7460;top:2540;width:10;height:20" coordorigin="7460,2540" coordsize="10,20">
              <v:shape style="position:absolute;left:7460;top:2540;width:10;height:20" coordorigin="7460,2540" coordsize="10,20" path="m7460,2560l7470,2560,7470,2540,7460,2540,7460,2560xe" filled="true" fillcolor="#000000" stroked="false">
                <v:path arrowok="t"/>
                <v:fill type="solid"/>
              </v:shape>
            </v:group>
            <v:group style="position:absolute;left:7460;top:2560;width:10;height:20" coordorigin="7460,2560" coordsize="10,20">
              <v:shape style="position:absolute;left:7460;top:2560;width:10;height:20" coordorigin="7460,2560" coordsize="10,20" path="m7460,2579l7470,2579,7470,2560,7460,2560,7460,2579xe" filled="true" fillcolor="#000000" stroked="false">
                <v:path arrowok="t"/>
                <v:fill type="solid"/>
              </v:shape>
            </v:group>
            <v:group style="position:absolute;left:7460;top:2579;width:10;height:20" coordorigin="7460,2579" coordsize="10,20">
              <v:shape style="position:absolute;left:7460;top:2579;width:10;height:20" coordorigin="7460,2579" coordsize="10,20" path="m7460,2598l7470,2598,7470,2579,7460,2579,7460,2598xe" filled="true" fillcolor="#000000" stroked="false">
                <v:path arrowok="t"/>
                <v:fill type="solid"/>
              </v:shape>
            </v:group>
            <v:group style="position:absolute;left:7460;top:2598;width:10;height:20" coordorigin="7460,2598" coordsize="10,20">
              <v:shape style="position:absolute;left:7460;top:2598;width:10;height:20" coordorigin="7460,2598" coordsize="10,20" path="m7460,2617l7470,2617,7470,2598,7460,2598,7460,2617xe" filled="true" fillcolor="#000000" stroked="false">
                <v:path arrowok="t"/>
                <v:fill type="solid"/>
              </v:shape>
            </v:group>
            <v:group style="position:absolute;left:7460;top:2617;width:10;height:20" coordorigin="7460,2617" coordsize="10,20">
              <v:shape style="position:absolute;left:7460;top:2617;width:10;height:20" coordorigin="7460,2617" coordsize="10,20" path="m7460,2636l7470,2636,7470,2617,7460,2617,7460,2636xe" filled="true" fillcolor="#000000" stroked="false">
                <v:path arrowok="t"/>
                <v:fill type="solid"/>
              </v:shape>
            </v:group>
            <v:group style="position:absolute;left:7460;top:2636;width:10;height:20" coordorigin="7460,2636" coordsize="10,20">
              <v:shape style="position:absolute;left:7460;top:2636;width:10;height:20" coordorigin="7460,2636" coordsize="10,20" path="m7460,2656l7470,2656,7470,2636,7460,2636,7460,2656xe" filled="true" fillcolor="#000000" stroked="false">
                <v:path arrowok="t"/>
                <v:fill type="solid"/>
              </v:shape>
            </v:group>
            <v:group style="position:absolute;left:7460;top:2656;width:10;height:20" coordorigin="7460,2656" coordsize="10,20">
              <v:shape style="position:absolute;left:7460;top:2656;width:10;height:20" coordorigin="7460,2656" coordsize="10,20" path="m7460,2675l7470,2675,7470,2656,7460,2656,7460,2675xe" filled="true" fillcolor="#000000" stroked="false">
                <v:path arrowok="t"/>
                <v:fill type="solid"/>
              </v:shape>
            </v:group>
            <v:group style="position:absolute;left:7460;top:2675;width:10;height:20" coordorigin="7460,2675" coordsize="10,20">
              <v:shape style="position:absolute;left:7460;top:2675;width:10;height:20" coordorigin="7460,2675" coordsize="10,20" path="m7460,2694l7470,2694,7470,2675,7460,2675,7460,2694xe" filled="true" fillcolor="#000000" stroked="false">
                <v:path arrowok="t"/>
                <v:fill type="solid"/>
              </v:shape>
            </v:group>
            <v:group style="position:absolute;left:7460;top:2694;width:10;height:20" coordorigin="7460,2694" coordsize="10,20">
              <v:shape style="position:absolute;left:7460;top:2694;width:10;height:20" coordorigin="7460,2694" coordsize="10,20" path="m7460,2713l7470,2713,7470,2694,7460,2694,7460,2713xe" filled="true" fillcolor="#000000" stroked="false">
                <v:path arrowok="t"/>
                <v:fill type="solid"/>
              </v:shape>
            </v:group>
            <v:group style="position:absolute;left:7460;top:2713;width:10;height:20" coordorigin="7460,2713" coordsize="10,20">
              <v:shape style="position:absolute;left:7460;top:2713;width:10;height:20" coordorigin="7460,2713" coordsize="10,20" path="m7460,2732l7470,2732,7470,2713,7460,2713,7460,2732xe" filled="true" fillcolor="#000000" stroked="false">
                <v:path arrowok="t"/>
                <v:fill type="solid"/>
              </v:shape>
            </v:group>
            <v:group style="position:absolute;left:7460;top:2732;width:10;height:20" coordorigin="7460,2732" coordsize="10,20">
              <v:shape style="position:absolute;left:7460;top:2732;width:10;height:20" coordorigin="7460,2732" coordsize="10,20" path="m7460,2752l7470,2752,7470,2732,7460,2732,7460,2752xe" filled="true" fillcolor="#000000" stroked="false">
                <v:path arrowok="t"/>
                <v:fill type="solid"/>
              </v:shape>
            </v:group>
            <v:group style="position:absolute;left:7460;top:2752;width:10;height:20" coordorigin="7460,2752" coordsize="10,20">
              <v:shape style="position:absolute;left:7460;top:2752;width:10;height:20" coordorigin="7460,2752" coordsize="10,20" path="m7460,2771l7470,2771,7470,2752,7460,2752,7460,2771xe" filled="true" fillcolor="#000000" stroked="false">
                <v:path arrowok="t"/>
                <v:fill type="solid"/>
              </v:shape>
            </v:group>
            <v:group style="position:absolute;left:7460;top:2771;width:10;height:20" coordorigin="7460,2771" coordsize="10,20">
              <v:shape style="position:absolute;left:7460;top:2771;width:10;height:20" coordorigin="7460,2771" coordsize="10,20" path="m7460,2790l7470,2790,7470,2771,7460,2771,7460,2790xe" filled="true" fillcolor="#000000" stroked="false">
                <v:path arrowok="t"/>
                <v:fill type="solid"/>
              </v:shape>
            </v:group>
            <v:group style="position:absolute;left:7460;top:2790;width:10;height:20" coordorigin="7460,2790" coordsize="10,20">
              <v:shape style="position:absolute;left:7460;top:2790;width:10;height:20" coordorigin="7460,2790" coordsize="10,20" path="m7460,2809l7470,2809,7470,2790,7460,2790,7460,2809xe" filled="true" fillcolor="#000000" stroked="false">
                <v:path arrowok="t"/>
                <v:fill type="solid"/>
              </v:shape>
            </v:group>
            <v:group style="position:absolute;left:7460;top:2809;width:10;height:20" coordorigin="7460,2809" coordsize="10,20">
              <v:shape style="position:absolute;left:7460;top:2809;width:10;height:20" coordorigin="7460,2809" coordsize="10,20" path="m7460,2828l7470,2828,7470,2809,7460,2809,7460,2828xe" filled="true" fillcolor="#000000" stroked="false">
                <v:path arrowok="t"/>
                <v:fill type="solid"/>
              </v:shape>
            </v:group>
            <v:group style="position:absolute;left:7460;top:2828;width:10;height:20" coordorigin="7460,2828" coordsize="10,20">
              <v:shape style="position:absolute;left:7460;top:2828;width:10;height:20" coordorigin="7460,2828" coordsize="10,20" path="m7460,2848l7470,2848,7470,2828,7460,2828,7460,2848xe" filled="true" fillcolor="#000000" stroked="false">
                <v:path arrowok="t"/>
                <v:fill type="solid"/>
              </v:shape>
            </v:group>
            <v:group style="position:absolute;left:7460;top:2848;width:10;height:20" coordorigin="7460,2848" coordsize="10,20">
              <v:shape style="position:absolute;left:7460;top:2848;width:10;height:20" coordorigin="7460,2848" coordsize="10,20" path="m7460,2867l7470,2867,7470,2848,7460,2848,7460,2867xe" filled="true" fillcolor="#000000" stroked="false">
                <v:path arrowok="t"/>
                <v:fill type="solid"/>
              </v:shape>
            </v:group>
            <v:group style="position:absolute;left:7460;top:2867;width:10;height:20" coordorigin="7460,2867" coordsize="10,20">
              <v:shape style="position:absolute;left:7460;top:2867;width:10;height:20" coordorigin="7460,2867" coordsize="10,20" path="m7460,2886l7470,2886,7470,2867,7460,2867,7460,2886xe" filled="true" fillcolor="#000000" stroked="false">
                <v:path arrowok="t"/>
                <v:fill type="solid"/>
              </v:shape>
            </v:group>
            <v:group style="position:absolute;left:9020;top:2406;width:10;height:20" coordorigin="9020,2406" coordsize="10,20">
              <v:shape style="position:absolute;left:9020;top:2406;width:10;height:20" coordorigin="9020,2406" coordsize="10,20" path="m9020,2425l9030,2425,9030,2406,9020,2406,9020,2425xe" filled="true" fillcolor="#000000" stroked="false">
                <v:path arrowok="t"/>
                <v:fill type="solid"/>
              </v:shape>
            </v:group>
            <v:group style="position:absolute;left:9020;top:2425;width:10;height:20" coordorigin="9020,2425" coordsize="10,20">
              <v:shape style="position:absolute;left:9020;top:2425;width:10;height:20" coordorigin="9020,2425" coordsize="10,20" path="m9020,2444l9030,2444,9030,2425,9020,2425,9020,2444xe" filled="true" fillcolor="#000000" stroked="false">
                <v:path arrowok="t"/>
                <v:fill type="solid"/>
              </v:shape>
            </v:group>
            <v:group style="position:absolute;left:9020;top:2444;width:10;height:20" coordorigin="9020,2444" coordsize="10,20">
              <v:shape style="position:absolute;left:9020;top:2444;width:10;height:20" coordorigin="9020,2444" coordsize="10,20" path="m9020,2464l9030,2464,9030,2444,9020,2444,9020,2464xe" filled="true" fillcolor="#000000" stroked="false">
                <v:path arrowok="t"/>
                <v:fill type="solid"/>
              </v:shape>
            </v:group>
            <v:group style="position:absolute;left:9020;top:2464;width:10;height:20" coordorigin="9020,2464" coordsize="10,20">
              <v:shape style="position:absolute;left:9020;top:2464;width:10;height:20" coordorigin="9020,2464" coordsize="10,20" path="m9020,2483l9030,2483,9030,2464,9020,2464,9020,2483xe" filled="true" fillcolor="#000000" stroked="false">
                <v:path arrowok="t"/>
                <v:fill type="solid"/>
              </v:shape>
            </v:group>
            <v:group style="position:absolute;left:9020;top:2483;width:10;height:20" coordorigin="9020,2483" coordsize="10,20">
              <v:shape style="position:absolute;left:9020;top:2483;width:10;height:20" coordorigin="9020,2483" coordsize="10,20" path="m9020,2502l9030,2502,9030,2483,9020,2483,9020,2502xe" filled="true" fillcolor="#000000" stroked="false">
                <v:path arrowok="t"/>
                <v:fill type="solid"/>
              </v:shape>
            </v:group>
            <v:group style="position:absolute;left:9020;top:2502;width:10;height:20" coordorigin="9020,2502" coordsize="10,20">
              <v:shape style="position:absolute;left:9020;top:2502;width:10;height:20" coordorigin="9020,2502" coordsize="10,20" path="m9020,2521l9030,2521,9030,2502,9020,2502,9020,2521xe" filled="true" fillcolor="#000000" stroked="false">
                <v:path arrowok="t"/>
                <v:fill type="solid"/>
              </v:shape>
            </v:group>
            <v:group style="position:absolute;left:9020;top:2521;width:10;height:20" coordorigin="9020,2521" coordsize="10,20">
              <v:shape style="position:absolute;left:9020;top:2521;width:10;height:20" coordorigin="9020,2521" coordsize="10,20" path="m9020,2540l9030,2540,9030,2521,9020,2521,9020,2540xe" filled="true" fillcolor="#000000" stroked="false">
                <v:path arrowok="t"/>
                <v:fill type="solid"/>
              </v:shape>
            </v:group>
            <v:group style="position:absolute;left:9020;top:2540;width:10;height:20" coordorigin="9020,2540" coordsize="10,20">
              <v:shape style="position:absolute;left:9020;top:2540;width:10;height:20" coordorigin="9020,2540" coordsize="10,20" path="m9020,2560l9030,2560,9030,2540,9020,2540,9020,2560xe" filled="true" fillcolor="#000000" stroked="false">
                <v:path arrowok="t"/>
                <v:fill type="solid"/>
              </v:shape>
            </v:group>
            <v:group style="position:absolute;left:9020;top:2560;width:10;height:20" coordorigin="9020,2560" coordsize="10,20">
              <v:shape style="position:absolute;left:9020;top:2560;width:10;height:20" coordorigin="9020,2560" coordsize="10,20" path="m9020,2579l9030,2579,9030,2560,9020,2560,9020,2579xe" filled="true" fillcolor="#000000" stroked="false">
                <v:path arrowok="t"/>
                <v:fill type="solid"/>
              </v:shape>
            </v:group>
            <v:group style="position:absolute;left:9020;top:2579;width:10;height:20" coordorigin="9020,2579" coordsize="10,20">
              <v:shape style="position:absolute;left:9020;top:2579;width:10;height:20" coordorigin="9020,2579" coordsize="10,20" path="m9020,2598l9030,2598,9030,2579,9020,2579,9020,2598xe" filled="true" fillcolor="#000000" stroked="false">
                <v:path arrowok="t"/>
                <v:fill type="solid"/>
              </v:shape>
            </v:group>
            <v:group style="position:absolute;left:9020;top:2598;width:10;height:20" coordorigin="9020,2598" coordsize="10,20">
              <v:shape style="position:absolute;left:9020;top:2598;width:10;height:20" coordorigin="9020,2598" coordsize="10,20" path="m9020,2617l9030,2617,9030,2598,9020,2598,9020,2617xe" filled="true" fillcolor="#000000" stroked="false">
                <v:path arrowok="t"/>
                <v:fill type="solid"/>
              </v:shape>
            </v:group>
            <v:group style="position:absolute;left:9020;top:2617;width:10;height:20" coordorigin="9020,2617" coordsize="10,20">
              <v:shape style="position:absolute;left:9020;top:2617;width:10;height:20" coordorigin="9020,2617" coordsize="10,20" path="m9020,2636l9030,2636,9030,2617,9020,2617,9020,2636xe" filled="true" fillcolor="#000000" stroked="false">
                <v:path arrowok="t"/>
                <v:fill type="solid"/>
              </v:shape>
            </v:group>
            <v:group style="position:absolute;left:9020;top:2636;width:10;height:20" coordorigin="9020,2636" coordsize="10,20">
              <v:shape style="position:absolute;left:9020;top:2636;width:10;height:20" coordorigin="9020,2636" coordsize="10,20" path="m9020,2656l9030,2656,9030,2636,9020,2636,9020,2656xe" filled="true" fillcolor="#000000" stroked="false">
                <v:path arrowok="t"/>
                <v:fill type="solid"/>
              </v:shape>
            </v:group>
            <v:group style="position:absolute;left:9020;top:2656;width:10;height:20" coordorigin="9020,2656" coordsize="10,20">
              <v:shape style="position:absolute;left:9020;top:2656;width:10;height:20" coordorigin="9020,2656" coordsize="10,20" path="m9020,2675l9030,2675,9030,2656,9020,2656,9020,2675xe" filled="true" fillcolor="#000000" stroked="false">
                <v:path arrowok="t"/>
                <v:fill type="solid"/>
              </v:shape>
            </v:group>
            <v:group style="position:absolute;left:9020;top:2675;width:10;height:20" coordorigin="9020,2675" coordsize="10,20">
              <v:shape style="position:absolute;left:9020;top:2675;width:10;height:20" coordorigin="9020,2675" coordsize="10,20" path="m9020,2694l9030,2694,9030,2675,9020,2675,9020,2694xe" filled="true" fillcolor="#000000" stroked="false">
                <v:path arrowok="t"/>
                <v:fill type="solid"/>
              </v:shape>
            </v:group>
            <v:group style="position:absolute;left:9020;top:2694;width:10;height:20" coordorigin="9020,2694" coordsize="10,20">
              <v:shape style="position:absolute;left:9020;top:2694;width:10;height:20" coordorigin="9020,2694" coordsize="10,20" path="m9020,2713l9030,2713,9030,2694,9020,2694,9020,2713xe" filled="true" fillcolor="#000000" stroked="false">
                <v:path arrowok="t"/>
                <v:fill type="solid"/>
              </v:shape>
            </v:group>
            <v:group style="position:absolute;left:9020;top:2713;width:10;height:20" coordorigin="9020,2713" coordsize="10,20">
              <v:shape style="position:absolute;left:9020;top:2713;width:10;height:20" coordorigin="9020,2713" coordsize="10,20" path="m9020,2732l9030,2732,9030,2713,9020,2713,9020,2732xe" filled="true" fillcolor="#000000" stroked="false">
                <v:path arrowok="t"/>
                <v:fill type="solid"/>
              </v:shape>
            </v:group>
            <v:group style="position:absolute;left:9020;top:2732;width:10;height:20" coordorigin="9020,2732" coordsize="10,20">
              <v:shape style="position:absolute;left:9020;top:2732;width:10;height:20" coordorigin="9020,2732" coordsize="10,20" path="m9020,2752l9030,2752,9030,2732,9020,2732,9020,2752xe" filled="true" fillcolor="#000000" stroked="false">
                <v:path arrowok="t"/>
                <v:fill type="solid"/>
              </v:shape>
            </v:group>
            <v:group style="position:absolute;left:9020;top:2752;width:10;height:20" coordorigin="9020,2752" coordsize="10,20">
              <v:shape style="position:absolute;left:9020;top:2752;width:10;height:20" coordorigin="9020,2752" coordsize="10,20" path="m9020,2771l9030,2771,9030,2752,9020,2752,9020,2771xe" filled="true" fillcolor="#000000" stroked="false">
                <v:path arrowok="t"/>
                <v:fill type="solid"/>
              </v:shape>
            </v:group>
            <v:group style="position:absolute;left:9020;top:2771;width:10;height:20" coordorigin="9020,2771" coordsize="10,20">
              <v:shape style="position:absolute;left:9020;top:2771;width:10;height:20" coordorigin="9020,2771" coordsize="10,20" path="m9020,2790l9030,2790,9030,2771,9020,2771,9020,2790xe" filled="true" fillcolor="#000000" stroked="false">
                <v:path arrowok="t"/>
                <v:fill type="solid"/>
              </v:shape>
            </v:group>
            <v:group style="position:absolute;left:9020;top:2790;width:10;height:20" coordorigin="9020,2790" coordsize="10,20">
              <v:shape style="position:absolute;left:9020;top:2790;width:10;height:20" coordorigin="9020,2790" coordsize="10,20" path="m9020,2809l9030,2809,9030,2790,9020,2790,9020,2809xe" filled="true" fillcolor="#000000" stroked="false">
                <v:path arrowok="t"/>
                <v:fill type="solid"/>
              </v:shape>
            </v:group>
            <v:group style="position:absolute;left:9020;top:2809;width:10;height:20" coordorigin="9020,2809" coordsize="10,20">
              <v:shape style="position:absolute;left:9020;top:2809;width:10;height:20" coordorigin="9020,2809" coordsize="10,20" path="m9020,2828l9030,2828,9030,2809,9020,2809,9020,2828xe" filled="true" fillcolor="#000000" stroked="false">
                <v:path arrowok="t"/>
                <v:fill type="solid"/>
              </v:shape>
            </v:group>
            <v:group style="position:absolute;left:9020;top:2828;width:10;height:20" coordorigin="9020,2828" coordsize="10,20">
              <v:shape style="position:absolute;left:9020;top:2828;width:10;height:20" coordorigin="9020,2828" coordsize="10,20" path="m9020,2848l9030,2848,9030,2828,9020,2828,9020,2848xe" filled="true" fillcolor="#000000" stroked="false">
                <v:path arrowok="t"/>
                <v:fill type="solid"/>
              </v:shape>
            </v:group>
            <v:group style="position:absolute;left:9020;top:2848;width:10;height:20" coordorigin="9020,2848" coordsize="10,20">
              <v:shape style="position:absolute;left:9020;top:2848;width:10;height:20" coordorigin="9020,2848" coordsize="10,20" path="m9020,2867l9030,2867,9030,2848,9020,2848,9020,2867xe" filled="true" fillcolor="#000000" stroked="false">
                <v:path arrowok="t"/>
                <v:fill type="solid"/>
              </v:shape>
            </v:group>
            <v:group style="position:absolute;left:9020;top:2867;width:10;height:20" coordorigin="9020,2867" coordsize="10,20">
              <v:shape style="position:absolute;left:9020;top:2867;width:10;height:20" coordorigin="9020,2867" coordsize="10,20" path="m9020,2886l9030,2886,9030,2867,9020,2867,9020,2886xe" filled="true" fillcolor="#000000" stroked="false">
                <v:path arrowok="t"/>
                <v:fill type="solid"/>
              </v:shape>
              <v:shape style="position:absolute;left:22;top:2790;width:1715;height:107" type="#_x0000_t75" stroked="false">
                <v:imagedata r:id="rId1248" o:title=""/>
              </v:shape>
              <v:shape style="position:absolute;left:1713;top:2886;width:3561;height:11" type="#_x0000_t75" stroked="false">
                <v:imagedata r:id="rId1249" o:title=""/>
              </v:shape>
              <v:shape style="position:absolute;left:5259;top:2886;width:1573;height:11" type="#_x0000_t75" stroked="false">
                <v:imagedata r:id="rId405" o:title=""/>
              </v:shape>
              <v:shape style="position:absolute;left:6818;top:2886;width:652;height:11" type="#_x0000_t75" stroked="false">
                <v:imagedata r:id="rId1238" o:title=""/>
              </v:shape>
              <v:shape style="position:absolute;left:7455;top:2886;width:1575;height:11" type="#_x0000_t75" stroked="false">
                <v:imagedata r:id="rId405" o:title=""/>
              </v:shape>
              <v:shape style="position:absolute;left:9016;top:2887;width:647;height:10" type="#_x0000_t75" stroked="false">
                <v:imagedata r:id="rId1250" o:title=""/>
              </v:shape>
            </v:group>
            <v:group style="position:absolute;left:1718;top:2897;width:10;height:20" coordorigin="1718,2897" coordsize="10,20">
              <v:shape style="position:absolute;left:1718;top:2897;width:10;height:20" coordorigin="1718,2897" coordsize="10,20" path="m1718,2916l1727,2916,1727,2897,1718,2897,1718,2916xe" filled="true" fillcolor="#000000" stroked="false">
                <v:path arrowok="t"/>
                <v:fill type="solid"/>
              </v:shape>
            </v:group>
            <v:group style="position:absolute;left:1718;top:2916;width:10;height:20" coordorigin="1718,2916" coordsize="10,20">
              <v:shape style="position:absolute;left:1718;top:2916;width:10;height:20" coordorigin="1718,2916" coordsize="10,20" path="m1718,2935l1727,2935,1727,2916,1718,2916,1718,2935xe" filled="true" fillcolor="#000000" stroked="false">
                <v:path arrowok="t"/>
                <v:fill type="solid"/>
              </v:shape>
            </v:group>
            <v:group style="position:absolute;left:1718;top:2935;width:10;height:20" coordorigin="1718,2935" coordsize="10,20">
              <v:shape style="position:absolute;left:1718;top:2935;width:10;height:20" coordorigin="1718,2935" coordsize="10,20" path="m1718,2954l1727,2954,1727,2935,1718,2935,1718,2954xe" filled="true" fillcolor="#000000" stroked="false">
                <v:path arrowok="t"/>
                <v:fill type="solid"/>
              </v:shape>
            </v:group>
            <v:group style="position:absolute;left:1718;top:2954;width:10;height:20" coordorigin="1718,2954" coordsize="10,20">
              <v:shape style="position:absolute;left:1718;top:2954;width:10;height:20" coordorigin="1718,2954" coordsize="10,20" path="m1718,2974l1727,2974,1727,2954,1718,2954,1718,2974xe" filled="true" fillcolor="#000000" stroked="false">
                <v:path arrowok="t"/>
                <v:fill type="solid"/>
              </v:shape>
            </v:group>
            <v:group style="position:absolute;left:1718;top:2974;width:10;height:20" coordorigin="1718,2974" coordsize="10,20">
              <v:shape style="position:absolute;left:1718;top:2974;width:10;height:20" coordorigin="1718,2974" coordsize="10,20" path="m1718,2993l1727,2993,1727,2974,1718,2974,1718,2993xe" filled="true" fillcolor="#000000" stroked="false">
                <v:path arrowok="t"/>
                <v:fill type="solid"/>
              </v:shape>
            </v:group>
            <v:group style="position:absolute;left:1718;top:2993;width:10;height:20" coordorigin="1718,2993" coordsize="10,20">
              <v:shape style="position:absolute;left:1718;top:2993;width:10;height:20" coordorigin="1718,2993" coordsize="10,20" path="m1718,3012l1727,3012,1727,2993,1718,2993,1718,3012xe" filled="true" fillcolor="#000000" stroked="false">
                <v:path arrowok="t"/>
                <v:fill type="solid"/>
              </v:shape>
            </v:group>
            <v:group style="position:absolute;left:1718;top:3012;width:10;height:20" coordorigin="1718,3012" coordsize="10,20">
              <v:shape style="position:absolute;left:1718;top:3012;width:10;height:20" coordorigin="1718,3012" coordsize="10,20" path="m1718,3031l1727,3031,1727,3012,1718,3012,1718,3031xe" filled="true" fillcolor="#000000" stroked="false">
                <v:path arrowok="t"/>
                <v:fill type="solid"/>
              </v:shape>
            </v:group>
            <v:group style="position:absolute;left:1718;top:3031;width:10;height:20" coordorigin="1718,3031" coordsize="10,20">
              <v:shape style="position:absolute;left:1718;top:3031;width:10;height:20" coordorigin="1718,3031" coordsize="10,20" path="m1718,3050l1727,3050,1727,3031,1718,3031,1718,3050xe" filled="true" fillcolor="#000000" stroked="false">
                <v:path arrowok="t"/>
                <v:fill type="solid"/>
              </v:shape>
            </v:group>
            <v:group style="position:absolute;left:1718;top:3050;width:10;height:20" coordorigin="1718,3050" coordsize="10,20">
              <v:shape style="position:absolute;left:1718;top:3050;width:10;height:20" coordorigin="1718,3050" coordsize="10,20" path="m1718,3070l1727,3070,1727,3050,1718,3050,1718,3070xe" filled="true" fillcolor="#000000" stroked="false">
                <v:path arrowok="t"/>
                <v:fill type="solid"/>
              </v:shape>
            </v:group>
            <v:group style="position:absolute;left:1718;top:3070;width:10;height:20" coordorigin="1718,3070" coordsize="10,20">
              <v:shape style="position:absolute;left:1718;top:3070;width:10;height:20" coordorigin="1718,3070" coordsize="10,20" path="m1718,3089l1727,3089,1727,3070,1718,3070,1718,3089xe" filled="true" fillcolor="#000000" stroked="false">
                <v:path arrowok="t"/>
                <v:fill type="solid"/>
              </v:shape>
            </v:group>
            <v:group style="position:absolute;left:1718;top:3089;width:10;height:20" coordorigin="1718,3089" coordsize="10,20">
              <v:shape style="position:absolute;left:1718;top:3089;width:10;height:20" coordorigin="1718,3089" coordsize="10,20" path="m1718,3108l1727,3108,1727,3089,1718,3089,1718,3108xe" filled="true" fillcolor="#000000" stroked="false">
                <v:path arrowok="t"/>
                <v:fill type="solid"/>
              </v:shape>
            </v:group>
            <v:group style="position:absolute;left:1718;top:3108;width:10;height:20" coordorigin="1718,3108" coordsize="10,20">
              <v:shape style="position:absolute;left:1718;top:3108;width:10;height:20" coordorigin="1718,3108" coordsize="10,20" path="m1718,3127l1727,3127,1727,3108,1718,3108,1718,3127xe" filled="true" fillcolor="#000000" stroked="false">
                <v:path arrowok="t"/>
                <v:fill type="solid"/>
              </v:shape>
            </v:group>
            <v:group style="position:absolute;left:1718;top:3127;width:10;height:20" coordorigin="1718,3127" coordsize="10,20">
              <v:shape style="position:absolute;left:1718;top:3127;width:10;height:20" coordorigin="1718,3127" coordsize="10,20" path="m1718,3146l1727,3146,1727,3127,1718,3127,1718,3146xe" filled="true" fillcolor="#000000" stroked="false">
                <v:path arrowok="t"/>
                <v:fill type="solid"/>
              </v:shape>
            </v:group>
            <v:group style="position:absolute;left:1718;top:3146;width:10;height:20" coordorigin="1718,3146" coordsize="10,20">
              <v:shape style="position:absolute;left:1718;top:3146;width:10;height:20" coordorigin="1718,3146" coordsize="10,20" path="m1718,3166l1727,3166,1727,3146,1718,3146,1718,3166xe" filled="true" fillcolor="#000000" stroked="false">
                <v:path arrowok="t"/>
                <v:fill type="solid"/>
              </v:shape>
            </v:group>
            <v:group style="position:absolute;left:1718;top:3166;width:10;height:20" coordorigin="1718,3166" coordsize="10,20">
              <v:shape style="position:absolute;left:1718;top:3166;width:10;height:20" coordorigin="1718,3166" coordsize="10,20" path="m1718,3185l1727,3185,1727,3166,1718,3166,1718,3185xe" filled="true" fillcolor="#000000" stroked="false">
                <v:path arrowok="t"/>
                <v:fill type="solid"/>
              </v:shape>
            </v:group>
            <v:group style="position:absolute;left:1718;top:3185;width:10;height:20" coordorigin="1718,3185" coordsize="10,20">
              <v:shape style="position:absolute;left:1718;top:3185;width:10;height:20" coordorigin="1718,3185" coordsize="10,20" path="m1718,3204l1727,3204,1727,3185,1718,3185,1718,3204xe" filled="true" fillcolor="#000000" stroked="false">
                <v:path arrowok="t"/>
                <v:fill type="solid"/>
              </v:shape>
            </v:group>
            <v:group style="position:absolute;left:1718;top:3204;width:10;height:20" coordorigin="1718,3204" coordsize="10,20">
              <v:shape style="position:absolute;left:1718;top:3204;width:10;height:20" coordorigin="1718,3204" coordsize="10,20" path="m1718,3223l1727,3223,1727,3204,1718,3204,1718,3223xe" filled="true" fillcolor="#000000" stroked="false">
                <v:path arrowok="t"/>
                <v:fill type="solid"/>
              </v:shape>
            </v:group>
            <v:group style="position:absolute;left:1718;top:3223;width:10;height:20" coordorigin="1718,3223" coordsize="10,20">
              <v:shape style="position:absolute;left:1718;top:3223;width:10;height:20" coordorigin="1718,3223" coordsize="10,20" path="m1718,3242l1727,3242,1727,3223,1718,3223,1718,3242xe" filled="true" fillcolor="#000000" stroked="false">
                <v:path arrowok="t"/>
                <v:fill type="solid"/>
              </v:shape>
            </v:group>
            <v:group style="position:absolute;left:1718;top:3242;width:10;height:20" coordorigin="1718,3242" coordsize="10,20">
              <v:shape style="position:absolute;left:1718;top:3242;width:10;height:20" coordorigin="1718,3242" coordsize="10,20" path="m1718,3262l1727,3262,1727,3242,1718,3242,1718,3262xe" filled="true" fillcolor="#000000" stroked="false">
                <v:path arrowok="t"/>
                <v:fill type="solid"/>
              </v:shape>
            </v:group>
            <v:group style="position:absolute;left:1718;top:3266;width:10;height:2" coordorigin="1718,3266" coordsize="10,2">
              <v:shape style="position:absolute;left:1718;top:3266;width:10;height:2" coordorigin="1718,3266" coordsize="10,0" path="m1718,3266l1727,3266e" filled="false" stroked="true" strokeweight=".48004pt" strokecolor="#000000">
                <v:path arrowok="t"/>
              </v:shape>
            </v:group>
            <v:group style="position:absolute;left:5264;top:2897;width:10;height:20" coordorigin="5264,2897" coordsize="10,20">
              <v:shape style="position:absolute;left:5264;top:2897;width:10;height:20" coordorigin="5264,2897" coordsize="10,20" path="m5264,2916l5274,2916,5274,2897,5264,2897,5264,2916xe" filled="true" fillcolor="#000000" stroked="false">
                <v:path arrowok="t"/>
                <v:fill type="solid"/>
              </v:shape>
            </v:group>
            <v:group style="position:absolute;left:5264;top:2916;width:10;height:20" coordorigin="5264,2916" coordsize="10,20">
              <v:shape style="position:absolute;left:5264;top:2916;width:10;height:20" coordorigin="5264,2916" coordsize="10,20" path="m5264,2935l5274,2935,5274,2916,5264,2916,5264,2935xe" filled="true" fillcolor="#000000" stroked="false">
                <v:path arrowok="t"/>
                <v:fill type="solid"/>
              </v:shape>
            </v:group>
            <v:group style="position:absolute;left:5264;top:2935;width:10;height:20" coordorigin="5264,2935" coordsize="10,20">
              <v:shape style="position:absolute;left:5264;top:2935;width:10;height:20" coordorigin="5264,2935" coordsize="10,20" path="m5264,2954l5274,2954,5274,2935,5264,2935,5264,2954xe" filled="true" fillcolor="#000000" stroked="false">
                <v:path arrowok="t"/>
                <v:fill type="solid"/>
              </v:shape>
            </v:group>
            <v:group style="position:absolute;left:5264;top:2954;width:10;height:20" coordorigin="5264,2954" coordsize="10,20">
              <v:shape style="position:absolute;left:5264;top:2954;width:10;height:20" coordorigin="5264,2954" coordsize="10,20" path="m5264,2974l5274,2974,5274,2954,5264,2954,5264,2974xe" filled="true" fillcolor="#000000" stroked="false">
                <v:path arrowok="t"/>
                <v:fill type="solid"/>
              </v:shape>
            </v:group>
            <v:group style="position:absolute;left:5264;top:2974;width:10;height:20" coordorigin="5264,2974" coordsize="10,20">
              <v:shape style="position:absolute;left:5264;top:2974;width:10;height:20" coordorigin="5264,2974" coordsize="10,20" path="m5264,2993l5274,2993,5274,2974,5264,2974,5264,2993xe" filled="true" fillcolor="#000000" stroked="false">
                <v:path arrowok="t"/>
                <v:fill type="solid"/>
              </v:shape>
            </v:group>
            <v:group style="position:absolute;left:5264;top:2993;width:10;height:20" coordorigin="5264,2993" coordsize="10,20">
              <v:shape style="position:absolute;left:5264;top:2993;width:10;height:20" coordorigin="5264,2993" coordsize="10,20" path="m5264,3012l5274,3012,5274,2993,5264,2993,5264,3012xe" filled="true" fillcolor="#000000" stroked="false">
                <v:path arrowok="t"/>
                <v:fill type="solid"/>
              </v:shape>
            </v:group>
            <v:group style="position:absolute;left:5264;top:3012;width:10;height:20" coordorigin="5264,3012" coordsize="10,20">
              <v:shape style="position:absolute;left:5264;top:3012;width:10;height:20" coordorigin="5264,3012" coordsize="10,20" path="m5264,3031l5274,3031,5274,3012,5264,3012,5264,3031xe" filled="true" fillcolor="#000000" stroked="false">
                <v:path arrowok="t"/>
                <v:fill type="solid"/>
              </v:shape>
            </v:group>
            <v:group style="position:absolute;left:5264;top:3031;width:10;height:20" coordorigin="5264,3031" coordsize="10,20">
              <v:shape style="position:absolute;left:5264;top:3031;width:10;height:20" coordorigin="5264,3031" coordsize="10,20" path="m5264,3050l5274,3050,5274,3031,5264,3031,5264,3050xe" filled="true" fillcolor="#000000" stroked="false">
                <v:path arrowok="t"/>
                <v:fill type="solid"/>
              </v:shape>
            </v:group>
            <v:group style="position:absolute;left:5264;top:3050;width:10;height:20" coordorigin="5264,3050" coordsize="10,20">
              <v:shape style="position:absolute;left:5264;top:3050;width:10;height:20" coordorigin="5264,3050" coordsize="10,20" path="m5264,3070l5274,3070,5274,3050,5264,3050,5264,3070xe" filled="true" fillcolor="#000000" stroked="false">
                <v:path arrowok="t"/>
                <v:fill type="solid"/>
              </v:shape>
            </v:group>
            <v:group style="position:absolute;left:5264;top:3070;width:10;height:20" coordorigin="5264,3070" coordsize="10,20">
              <v:shape style="position:absolute;left:5264;top:3070;width:10;height:20" coordorigin="5264,3070" coordsize="10,20" path="m5264,3089l5274,3089,5274,3070,5264,3070,5264,3089xe" filled="true" fillcolor="#000000" stroked="false">
                <v:path arrowok="t"/>
                <v:fill type="solid"/>
              </v:shape>
            </v:group>
            <v:group style="position:absolute;left:5264;top:3089;width:10;height:20" coordorigin="5264,3089" coordsize="10,20">
              <v:shape style="position:absolute;left:5264;top:3089;width:10;height:20" coordorigin="5264,3089" coordsize="10,20" path="m5264,3108l5274,3108,5274,3089,5264,3089,5264,3108xe" filled="true" fillcolor="#000000" stroked="false">
                <v:path arrowok="t"/>
                <v:fill type="solid"/>
              </v:shape>
            </v:group>
            <v:group style="position:absolute;left:5264;top:3108;width:10;height:20" coordorigin="5264,3108" coordsize="10,20">
              <v:shape style="position:absolute;left:5264;top:3108;width:10;height:20" coordorigin="5264,3108" coordsize="10,20" path="m5264,3127l5274,3127,5274,3108,5264,3108,5264,3127xe" filled="true" fillcolor="#000000" stroked="false">
                <v:path arrowok="t"/>
                <v:fill type="solid"/>
              </v:shape>
            </v:group>
            <v:group style="position:absolute;left:5264;top:3127;width:10;height:20" coordorigin="5264,3127" coordsize="10,20">
              <v:shape style="position:absolute;left:5264;top:3127;width:10;height:20" coordorigin="5264,3127" coordsize="10,20" path="m5264,3146l5274,3146,5274,3127,5264,3127,5264,3146xe" filled="true" fillcolor="#000000" stroked="false">
                <v:path arrowok="t"/>
                <v:fill type="solid"/>
              </v:shape>
            </v:group>
            <v:group style="position:absolute;left:5264;top:3146;width:10;height:20" coordorigin="5264,3146" coordsize="10,20">
              <v:shape style="position:absolute;left:5264;top:3146;width:10;height:20" coordorigin="5264,3146" coordsize="10,20" path="m5264,3166l5274,3166,5274,3146,5264,3146,5264,3166xe" filled="true" fillcolor="#000000" stroked="false">
                <v:path arrowok="t"/>
                <v:fill type="solid"/>
              </v:shape>
            </v:group>
            <v:group style="position:absolute;left:5264;top:3166;width:10;height:20" coordorigin="5264,3166" coordsize="10,20">
              <v:shape style="position:absolute;left:5264;top:3166;width:10;height:20" coordorigin="5264,3166" coordsize="10,20" path="m5264,3185l5274,3185,5274,3166,5264,3166,5264,3185xe" filled="true" fillcolor="#000000" stroked="false">
                <v:path arrowok="t"/>
                <v:fill type="solid"/>
              </v:shape>
            </v:group>
            <v:group style="position:absolute;left:5264;top:3185;width:10;height:20" coordorigin="5264,3185" coordsize="10,20">
              <v:shape style="position:absolute;left:5264;top:3185;width:10;height:20" coordorigin="5264,3185" coordsize="10,20" path="m5264,3204l5274,3204,5274,3185,5264,3185,5264,3204xe" filled="true" fillcolor="#000000" stroked="false">
                <v:path arrowok="t"/>
                <v:fill type="solid"/>
              </v:shape>
            </v:group>
            <v:group style="position:absolute;left:5264;top:3204;width:10;height:20" coordorigin="5264,3204" coordsize="10,20">
              <v:shape style="position:absolute;left:5264;top:3204;width:10;height:20" coordorigin="5264,3204" coordsize="10,20" path="m5264,3223l5274,3223,5274,3204,5264,3204,5264,3223xe" filled="true" fillcolor="#000000" stroked="false">
                <v:path arrowok="t"/>
                <v:fill type="solid"/>
              </v:shape>
            </v:group>
            <v:group style="position:absolute;left:5264;top:3223;width:10;height:20" coordorigin="5264,3223" coordsize="10,20">
              <v:shape style="position:absolute;left:5264;top:3223;width:10;height:20" coordorigin="5264,3223" coordsize="10,20" path="m5264,3242l5274,3242,5274,3223,5264,3223,5264,3242xe" filled="true" fillcolor="#000000" stroked="false">
                <v:path arrowok="t"/>
                <v:fill type="solid"/>
              </v:shape>
            </v:group>
            <v:group style="position:absolute;left:5264;top:3242;width:10;height:20" coordorigin="5264,3242" coordsize="10,20">
              <v:shape style="position:absolute;left:5264;top:3242;width:10;height:20" coordorigin="5264,3242" coordsize="10,20" path="m5264,3262l5274,3262,5274,3242,5264,3242,5264,3262xe" filled="true" fillcolor="#000000" stroked="false">
                <v:path arrowok="t"/>
                <v:fill type="solid"/>
              </v:shape>
            </v:group>
            <v:group style="position:absolute;left:5264;top:3266;width:10;height:2" coordorigin="5264,3266" coordsize="10,2">
              <v:shape style="position:absolute;left:5264;top:3266;width:10;height:2" coordorigin="5264,3266" coordsize="10,0" path="m5264,3266l5274,3266e" filled="false" stroked="true" strokeweight=".48004pt" strokecolor="#000000">
                <v:path arrowok="t"/>
              </v:shape>
            </v:group>
            <v:group style="position:absolute;left:6823;top:2897;width:10;height:20" coordorigin="6823,2897" coordsize="10,20">
              <v:shape style="position:absolute;left:6823;top:2897;width:10;height:20" coordorigin="6823,2897" coordsize="10,20" path="m6823,2916l6832,2916,6832,2897,6823,2897,6823,2916xe" filled="true" fillcolor="#000000" stroked="false">
                <v:path arrowok="t"/>
                <v:fill type="solid"/>
              </v:shape>
            </v:group>
            <v:group style="position:absolute;left:6823;top:2916;width:10;height:20" coordorigin="6823,2916" coordsize="10,20">
              <v:shape style="position:absolute;left:6823;top:2916;width:10;height:20" coordorigin="6823,2916" coordsize="10,20" path="m6823,2935l6832,2935,6832,2916,6823,2916,6823,2935xe" filled="true" fillcolor="#000000" stroked="false">
                <v:path arrowok="t"/>
                <v:fill type="solid"/>
              </v:shape>
            </v:group>
            <v:group style="position:absolute;left:6823;top:2935;width:10;height:20" coordorigin="6823,2935" coordsize="10,20">
              <v:shape style="position:absolute;left:6823;top:2935;width:10;height:20" coordorigin="6823,2935" coordsize="10,20" path="m6823,2954l6832,2954,6832,2935,6823,2935,6823,2954xe" filled="true" fillcolor="#000000" stroked="false">
                <v:path arrowok="t"/>
                <v:fill type="solid"/>
              </v:shape>
            </v:group>
            <v:group style="position:absolute;left:6823;top:2954;width:10;height:20" coordorigin="6823,2954" coordsize="10,20">
              <v:shape style="position:absolute;left:6823;top:2954;width:10;height:20" coordorigin="6823,2954" coordsize="10,20" path="m6823,2974l6832,2974,6832,2954,6823,2954,6823,2974xe" filled="true" fillcolor="#000000" stroked="false">
                <v:path arrowok="t"/>
                <v:fill type="solid"/>
              </v:shape>
            </v:group>
            <v:group style="position:absolute;left:6823;top:2974;width:10;height:20" coordorigin="6823,2974" coordsize="10,20">
              <v:shape style="position:absolute;left:6823;top:2974;width:10;height:20" coordorigin="6823,2974" coordsize="10,20" path="m6823,2993l6832,2993,6832,2974,6823,2974,6823,2993xe" filled="true" fillcolor="#000000" stroked="false">
                <v:path arrowok="t"/>
                <v:fill type="solid"/>
              </v:shape>
            </v:group>
            <v:group style="position:absolute;left:6823;top:2993;width:10;height:20" coordorigin="6823,2993" coordsize="10,20">
              <v:shape style="position:absolute;left:6823;top:2993;width:10;height:20" coordorigin="6823,2993" coordsize="10,20" path="m6823,3012l6832,3012,6832,2993,6823,2993,6823,3012xe" filled="true" fillcolor="#000000" stroked="false">
                <v:path arrowok="t"/>
                <v:fill type="solid"/>
              </v:shape>
            </v:group>
            <v:group style="position:absolute;left:6823;top:3012;width:10;height:20" coordorigin="6823,3012" coordsize="10,20">
              <v:shape style="position:absolute;left:6823;top:3012;width:10;height:20" coordorigin="6823,3012" coordsize="10,20" path="m6823,3031l6832,3031,6832,3012,6823,3012,6823,3031xe" filled="true" fillcolor="#000000" stroked="false">
                <v:path arrowok="t"/>
                <v:fill type="solid"/>
              </v:shape>
            </v:group>
            <v:group style="position:absolute;left:6823;top:3031;width:10;height:20" coordorigin="6823,3031" coordsize="10,20">
              <v:shape style="position:absolute;left:6823;top:3031;width:10;height:20" coordorigin="6823,3031" coordsize="10,20" path="m6823,3050l6832,3050,6832,3031,6823,3031,6823,3050xe" filled="true" fillcolor="#000000" stroked="false">
                <v:path arrowok="t"/>
                <v:fill type="solid"/>
              </v:shape>
            </v:group>
            <v:group style="position:absolute;left:6823;top:3050;width:10;height:20" coordorigin="6823,3050" coordsize="10,20">
              <v:shape style="position:absolute;left:6823;top:3050;width:10;height:20" coordorigin="6823,3050" coordsize="10,20" path="m6823,3070l6832,3070,6832,3050,6823,3050,6823,3070xe" filled="true" fillcolor="#000000" stroked="false">
                <v:path arrowok="t"/>
                <v:fill type="solid"/>
              </v:shape>
            </v:group>
            <v:group style="position:absolute;left:6823;top:3070;width:10;height:20" coordorigin="6823,3070" coordsize="10,20">
              <v:shape style="position:absolute;left:6823;top:3070;width:10;height:20" coordorigin="6823,3070" coordsize="10,20" path="m6823,3089l6832,3089,6832,3070,6823,3070,6823,3089xe" filled="true" fillcolor="#000000" stroked="false">
                <v:path arrowok="t"/>
                <v:fill type="solid"/>
              </v:shape>
            </v:group>
            <v:group style="position:absolute;left:6823;top:3089;width:10;height:20" coordorigin="6823,3089" coordsize="10,20">
              <v:shape style="position:absolute;left:6823;top:3089;width:10;height:20" coordorigin="6823,3089" coordsize="10,20" path="m6823,3108l6832,3108,6832,3089,6823,3089,6823,3108xe" filled="true" fillcolor="#000000" stroked="false">
                <v:path arrowok="t"/>
                <v:fill type="solid"/>
              </v:shape>
            </v:group>
            <v:group style="position:absolute;left:6823;top:3108;width:10;height:20" coordorigin="6823,3108" coordsize="10,20">
              <v:shape style="position:absolute;left:6823;top:3108;width:10;height:20" coordorigin="6823,3108" coordsize="10,20" path="m6823,3127l6832,3127,6832,3108,6823,3108,6823,3127xe" filled="true" fillcolor="#000000" stroked="false">
                <v:path arrowok="t"/>
                <v:fill type="solid"/>
              </v:shape>
            </v:group>
            <v:group style="position:absolute;left:6823;top:3127;width:10;height:20" coordorigin="6823,3127" coordsize="10,20">
              <v:shape style="position:absolute;left:6823;top:3127;width:10;height:20" coordorigin="6823,3127" coordsize="10,20" path="m6823,3146l6832,3146,6832,3127,6823,3127,6823,3146xe" filled="true" fillcolor="#000000" stroked="false">
                <v:path arrowok="t"/>
                <v:fill type="solid"/>
              </v:shape>
            </v:group>
            <v:group style="position:absolute;left:6823;top:3146;width:10;height:20" coordorigin="6823,3146" coordsize="10,20">
              <v:shape style="position:absolute;left:6823;top:3146;width:10;height:20" coordorigin="6823,3146" coordsize="10,20" path="m6823,3166l6832,3166,6832,3146,6823,3146,6823,3166xe" filled="true" fillcolor="#000000" stroked="false">
                <v:path arrowok="t"/>
                <v:fill type="solid"/>
              </v:shape>
            </v:group>
            <v:group style="position:absolute;left:6823;top:3166;width:10;height:20" coordorigin="6823,3166" coordsize="10,20">
              <v:shape style="position:absolute;left:6823;top:3166;width:10;height:20" coordorigin="6823,3166" coordsize="10,20" path="m6823,3185l6832,3185,6832,3166,6823,3166,6823,3185xe" filled="true" fillcolor="#000000" stroked="false">
                <v:path arrowok="t"/>
                <v:fill type="solid"/>
              </v:shape>
            </v:group>
            <v:group style="position:absolute;left:6823;top:3185;width:10;height:20" coordorigin="6823,3185" coordsize="10,20">
              <v:shape style="position:absolute;left:6823;top:3185;width:10;height:20" coordorigin="6823,3185" coordsize="10,20" path="m6823,3204l6832,3204,6832,3185,6823,3185,6823,3204xe" filled="true" fillcolor="#000000" stroked="false">
                <v:path arrowok="t"/>
                <v:fill type="solid"/>
              </v:shape>
            </v:group>
            <v:group style="position:absolute;left:6823;top:3204;width:10;height:20" coordorigin="6823,3204" coordsize="10,20">
              <v:shape style="position:absolute;left:6823;top:3204;width:10;height:20" coordorigin="6823,3204" coordsize="10,20" path="m6823,3223l6832,3223,6832,3204,6823,3204,6823,3223xe" filled="true" fillcolor="#000000" stroked="false">
                <v:path arrowok="t"/>
                <v:fill type="solid"/>
              </v:shape>
            </v:group>
            <v:group style="position:absolute;left:6823;top:3223;width:10;height:20" coordorigin="6823,3223" coordsize="10,20">
              <v:shape style="position:absolute;left:6823;top:3223;width:10;height:20" coordorigin="6823,3223" coordsize="10,20" path="m6823,3242l6832,3242,6832,3223,6823,3223,6823,3242xe" filled="true" fillcolor="#000000" stroked="false">
                <v:path arrowok="t"/>
                <v:fill type="solid"/>
              </v:shape>
            </v:group>
            <v:group style="position:absolute;left:6823;top:3242;width:10;height:20" coordorigin="6823,3242" coordsize="10,20">
              <v:shape style="position:absolute;left:6823;top:3242;width:10;height:20" coordorigin="6823,3242" coordsize="10,20" path="m6823,3262l6832,3262,6832,3242,6823,3242,6823,3262xe" filled="true" fillcolor="#000000" stroked="false">
                <v:path arrowok="t"/>
                <v:fill type="solid"/>
              </v:shape>
            </v:group>
            <v:group style="position:absolute;left:6823;top:3266;width:10;height:2" coordorigin="6823,3266" coordsize="10,2">
              <v:shape style="position:absolute;left:6823;top:3266;width:10;height:2" coordorigin="6823,3266" coordsize="10,0" path="m6823,3266l6832,3266e" filled="false" stroked="true" strokeweight=".48004pt" strokecolor="#000000">
                <v:path arrowok="t"/>
              </v:shape>
            </v:group>
            <v:group style="position:absolute;left:7460;top:2897;width:10;height:20" coordorigin="7460,2897" coordsize="10,20">
              <v:shape style="position:absolute;left:7460;top:2897;width:10;height:20" coordorigin="7460,2897" coordsize="10,20" path="m7460,2916l7470,2916,7470,2897,7460,2897,7460,2916xe" filled="true" fillcolor="#000000" stroked="false">
                <v:path arrowok="t"/>
                <v:fill type="solid"/>
              </v:shape>
            </v:group>
            <v:group style="position:absolute;left:7460;top:2916;width:10;height:20" coordorigin="7460,2916" coordsize="10,20">
              <v:shape style="position:absolute;left:7460;top:2916;width:10;height:20" coordorigin="7460,2916" coordsize="10,20" path="m7460,2935l7470,2935,7470,2916,7460,2916,7460,2935xe" filled="true" fillcolor="#000000" stroked="false">
                <v:path arrowok="t"/>
                <v:fill type="solid"/>
              </v:shape>
            </v:group>
            <v:group style="position:absolute;left:7460;top:2935;width:10;height:20" coordorigin="7460,2935" coordsize="10,20">
              <v:shape style="position:absolute;left:7460;top:2935;width:10;height:20" coordorigin="7460,2935" coordsize="10,20" path="m7460,2954l7470,2954,7470,2935,7460,2935,7460,2954xe" filled="true" fillcolor="#000000" stroked="false">
                <v:path arrowok="t"/>
                <v:fill type="solid"/>
              </v:shape>
            </v:group>
            <v:group style="position:absolute;left:7460;top:2954;width:10;height:20" coordorigin="7460,2954" coordsize="10,20">
              <v:shape style="position:absolute;left:7460;top:2954;width:10;height:20" coordorigin="7460,2954" coordsize="10,20" path="m7460,2974l7470,2974,7470,2954,7460,2954,7460,2974xe" filled="true" fillcolor="#000000" stroked="false">
                <v:path arrowok="t"/>
                <v:fill type="solid"/>
              </v:shape>
            </v:group>
            <v:group style="position:absolute;left:7460;top:2974;width:10;height:20" coordorigin="7460,2974" coordsize="10,20">
              <v:shape style="position:absolute;left:7460;top:2974;width:10;height:20" coordorigin="7460,2974" coordsize="10,20" path="m7460,2993l7470,2993,7470,2974,7460,2974,7460,2993xe" filled="true" fillcolor="#000000" stroked="false">
                <v:path arrowok="t"/>
                <v:fill type="solid"/>
              </v:shape>
            </v:group>
            <v:group style="position:absolute;left:7460;top:2993;width:10;height:20" coordorigin="7460,2993" coordsize="10,20">
              <v:shape style="position:absolute;left:7460;top:2993;width:10;height:20" coordorigin="7460,2993" coordsize="10,20" path="m7460,3012l7470,3012,7470,2993,7460,2993,7460,3012xe" filled="true" fillcolor="#000000" stroked="false">
                <v:path arrowok="t"/>
                <v:fill type="solid"/>
              </v:shape>
            </v:group>
            <v:group style="position:absolute;left:7460;top:3012;width:10;height:20" coordorigin="7460,3012" coordsize="10,20">
              <v:shape style="position:absolute;left:7460;top:3012;width:10;height:20" coordorigin="7460,3012" coordsize="10,20" path="m7460,3031l7470,3031,7470,3012,7460,3012,7460,3031xe" filled="true" fillcolor="#000000" stroked="false">
                <v:path arrowok="t"/>
                <v:fill type="solid"/>
              </v:shape>
            </v:group>
            <v:group style="position:absolute;left:7460;top:3031;width:10;height:20" coordorigin="7460,3031" coordsize="10,20">
              <v:shape style="position:absolute;left:7460;top:3031;width:10;height:20" coordorigin="7460,3031" coordsize="10,20" path="m7460,3050l7470,3050,7470,3031,7460,3031,7460,3050xe" filled="true" fillcolor="#000000" stroked="false">
                <v:path arrowok="t"/>
                <v:fill type="solid"/>
              </v:shape>
            </v:group>
            <v:group style="position:absolute;left:7460;top:3050;width:10;height:20" coordorigin="7460,3050" coordsize="10,20">
              <v:shape style="position:absolute;left:7460;top:3050;width:10;height:20" coordorigin="7460,3050" coordsize="10,20" path="m7460,3070l7470,3070,7470,3050,7460,3050,7460,3070xe" filled="true" fillcolor="#000000" stroked="false">
                <v:path arrowok="t"/>
                <v:fill type="solid"/>
              </v:shape>
            </v:group>
            <v:group style="position:absolute;left:7460;top:3070;width:10;height:20" coordorigin="7460,3070" coordsize="10,20">
              <v:shape style="position:absolute;left:7460;top:3070;width:10;height:20" coordorigin="7460,3070" coordsize="10,20" path="m7460,3089l7470,3089,7470,3070,7460,3070,7460,3089xe" filled="true" fillcolor="#000000" stroked="false">
                <v:path arrowok="t"/>
                <v:fill type="solid"/>
              </v:shape>
            </v:group>
            <v:group style="position:absolute;left:7460;top:3089;width:10;height:20" coordorigin="7460,3089" coordsize="10,20">
              <v:shape style="position:absolute;left:7460;top:3089;width:10;height:20" coordorigin="7460,3089" coordsize="10,20" path="m7460,3108l7470,3108,7470,3089,7460,3089,7460,3108xe" filled="true" fillcolor="#000000" stroked="false">
                <v:path arrowok="t"/>
                <v:fill type="solid"/>
              </v:shape>
            </v:group>
            <v:group style="position:absolute;left:7460;top:3108;width:10;height:20" coordorigin="7460,3108" coordsize="10,20">
              <v:shape style="position:absolute;left:7460;top:3108;width:10;height:20" coordorigin="7460,3108" coordsize="10,20" path="m7460,3127l7470,3127,7470,3108,7460,3108,7460,3127xe" filled="true" fillcolor="#000000" stroked="false">
                <v:path arrowok="t"/>
                <v:fill type="solid"/>
              </v:shape>
            </v:group>
            <v:group style="position:absolute;left:7460;top:3127;width:10;height:20" coordorigin="7460,3127" coordsize="10,20">
              <v:shape style="position:absolute;left:7460;top:3127;width:10;height:20" coordorigin="7460,3127" coordsize="10,20" path="m7460,3146l7470,3146,7470,3127,7460,3127,7460,3146xe" filled="true" fillcolor="#000000" stroked="false">
                <v:path arrowok="t"/>
                <v:fill type="solid"/>
              </v:shape>
            </v:group>
            <v:group style="position:absolute;left:7460;top:3146;width:10;height:20" coordorigin="7460,3146" coordsize="10,20">
              <v:shape style="position:absolute;left:7460;top:3146;width:10;height:20" coordorigin="7460,3146" coordsize="10,20" path="m7460,3166l7470,3166,7470,3146,7460,3146,7460,3166xe" filled="true" fillcolor="#000000" stroked="false">
                <v:path arrowok="t"/>
                <v:fill type="solid"/>
              </v:shape>
            </v:group>
            <v:group style="position:absolute;left:7460;top:3166;width:10;height:20" coordorigin="7460,3166" coordsize="10,20">
              <v:shape style="position:absolute;left:7460;top:3166;width:10;height:20" coordorigin="7460,3166" coordsize="10,20" path="m7460,3185l7470,3185,7470,3166,7460,3166,7460,3185xe" filled="true" fillcolor="#000000" stroked="false">
                <v:path arrowok="t"/>
                <v:fill type="solid"/>
              </v:shape>
            </v:group>
            <v:group style="position:absolute;left:7460;top:3185;width:10;height:20" coordorigin="7460,3185" coordsize="10,20">
              <v:shape style="position:absolute;left:7460;top:3185;width:10;height:20" coordorigin="7460,3185" coordsize="10,20" path="m7460,3204l7470,3204,7470,3185,7460,3185,7460,3204xe" filled="true" fillcolor="#000000" stroked="false">
                <v:path arrowok="t"/>
                <v:fill type="solid"/>
              </v:shape>
            </v:group>
            <v:group style="position:absolute;left:7460;top:3204;width:10;height:20" coordorigin="7460,3204" coordsize="10,20">
              <v:shape style="position:absolute;left:7460;top:3204;width:10;height:20" coordorigin="7460,3204" coordsize="10,20" path="m7460,3223l7470,3223,7470,3204,7460,3204,7460,3223xe" filled="true" fillcolor="#000000" stroked="false">
                <v:path arrowok="t"/>
                <v:fill type="solid"/>
              </v:shape>
            </v:group>
            <v:group style="position:absolute;left:7460;top:3223;width:10;height:20" coordorigin="7460,3223" coordsize="10,20">
              <v:shape style="position:absolute;left:7460;top:3223;width:10;height:20" coordorigin="7460,3223" coordsize="10,20" path="m7460,3242l7470,3242,7470,3223,7460,3223,7460,3242xe" filled="true" fillcolor="#000000" stroked="false">
                <v:path arrowok="t"/>
                <v:fill type="solid"/>
              </v:shape>
            </v:group>
            <v:group style="position:absolute;left:7460;top:3242;width:10;height:20" coordorigin="7460,3242" coordsize="10,20">
              <v:shape style="position:absolute;left:7460;top:3242;width:10;height:20" coordorigin="7460,3242" coordsize="10,20" path="m7460,3262l7470,3262,7470,3242,7460,3242,7460,3262xe" filled="true" fillcolor="#000000" stroked="false">
                <v:path arrowok="t"/>
                <v:fill type="solid"/>
              </v:shape>
            </v:group>
            <v:group style="position:absolute;left:7460;top:3266;width:10;height:2" coordorigin="7460,3266" coordsize="10,2">
              <v:shape style="position:absolute;left:7460;top:3266;width:10;height:2" coordorigin="7460,3266" coordsize="10,0" path="m7460,3266l7470,3266e" filled="false" stroked="true" strokeweight=".48004pt" strokecolor="#000000">
                <v:path arrowok="t"/>
              </v:shape>
            </v:group>
            <v:group style="position:absolute;left:9020;top:2897;width:10;height:20" coordorigin="9020,2897" coordsize="10,20">
              <v:shape style="position:absolute;left:9020;top:2897;width:10;height:20" coordorigin="9020,2897" coordsize="10,20" path="m9020,2916l9030,2916,9030,2897,9020,2897,9020,2916xe" filled="true" fillcolor="#000000" stroked="false">
                <v:path arrowok="t"/>
                <v:fill type="solid"/>
              </v:shape>
            </v:group>
            <v:group style="position:absolute;left:9020;top:2916;width:10;height:20" coordorigin="9020,2916" coordsize="10,20">
              <v:shape style="position:absolute;left:9020;top:2916;width:10;height:20" coordorigin="9020,2916" coordsize="10,20" path="m9020,2935l9030,2935,9030,2916,9020,2916,9020,2935xe" filled="true" fillcolor="#000000" stroked="false">
                <v:path arrowok="t"/>
                <v:fill type="solid"/>
              </v:shape>
            </v:group>
            <v:group style="position:absolute;left:9020;top:2935;width:10;height:20" coordorigin="9020,2935" coordsize="10,20">
              <v:shape style="position:absolute;left:9020;top:2935;width:10;height:20" coordorigin="9020,2935" coordsize="10,20" path="m9020,2954l9030,2954,9030,2935,9020,2935,9020,2954xe" filled="true" fillcolor="#000000" stroked="false">
                <v:path arrowok="t"/>
                <v:fill type="solid"/>
              </v:shape>
            </v:group>
            <v:group style="position:absolute;left:9020;top:2954;width:10;height:20" coordorigin="9020,2954" coordsize="10,20">
              <v:shape style="position:absolute;left:9020;top:2954;width:10;height:20" coordorigin="9020,2954" coordsize="10,20" path="m9020,2974l9030,2974,9030,2954,9020,2954,9020,2974xe" filled="true" fillcolor="#000000" stroked="false">
                <v:path arrowok="t"/>
                <v:fill type="solid"/>
              </v:shape>
            </v:group>
            <v:group style="position:absolute;left:9020;top:2974;width:10;height:20" coordorigin="9020,2974" coordsize="10,20">
              <v:shape style="position:absolute;left:9020;top:2974;width:10;height:20" coordorigin="9020,2974" coordsize="10,20" path="m9020,2993l9030,2993,9030,2974,9020,2974,9020,2993xe" filled="true" fillcolor="#000000" stroked="false">
                <v:path arrowok="t"/>
                <v:fill type="solid"/>
              </v:shape>
            </v:group>
            <v:group style="position:absolute;left:9020;top:2993;width:10;height:20" coordorigin="9020,2993" coordsize="10,20">
              <v:shape style="position:absolute;left:9020;top:2993;width:10;height:20" coordorigin="9020,2993" coordsize="10,20" path="m9020,3012l9030,3012,9030,2993,9020,2993,9020,3012xe" filled="true" fillcolor="#000000" stroked="false">
                <v:path arrowok="t"/>
                <v:fill type="solid"/>
              </v:shape>
            </v:group>
            <v:group style="position:absolute;left:9020;top:3012;width:10;height:20" coordorigin="9020,3012" coordsize="10,20">
              <v:shape style="position:absolute;left:9020;top:3012;width:10;height:20" coordorigin="9020,3012" coordsize="10,20" path="m9020,3031l9030,3031,9030,3012,9020,3012,9020,3031xe" filled="true" fillcolor="#000000" stroked="false">
                <v:path arrowok="t"/>
                <v:fill type="solid"/>
              </v:shape>
            </v:group>
            <v:group style="position:absolute;left:9020;top:3031;width:10;height:20" coordorigin="9020,3031" coordsize="10,20">
              <v:shape style="position:absolute;left:9020;top:3031;width:10;height:20" coordorigin="9020,3031" coordsize="10,20" path="m9020,3050l9030,3050,9030,3031,9020,3031,9020,3050xe" filled="true" fillcolor="#000000" stroked="false">
                <v:path arrowok="t"/>
                <v:fill type="solid"/>
              </v:shape>
            </v:group>
            <v:group style="position:absolute;left:9020;top:3050;width:10;height:20" coordorigin="9020,3050" coordsize="10,20">
              <v:shape style="position:absolute;left:9020;top:3050;width:10;height:20" coordorigin="9020,3050" coordsize="10,20" path="m9020,3070l9030,3070,9030,3050,9020,3050,9020,3070xe" filled="true" fillcolor="#000000" stroked="false">
                <v:path arrowok="t"/>
                <v:fill type="solid"/>
              </v:shape>
            </v:group>
            <v:group style="position:absolute;left:9020;top:3070;width:10;height:20" coordorigin="9020,3070" coordsize="10,20">
              <v:shape style="position:absolute;left:9020;top:3070;width:10;height:20" coordorigin="9020,3070" coordsize="10,20" path="m9020,3089l9030,3089,9030,3070,9020,3070,9020,3089xe" filled="true" fillcolor="#000000" stroked="false">
                <v:path arrowok="t"/>
                <v:fill type="solid"/>
              </v:shape>
            </v:group>
            <v:group style="position:absolute;left:9020;top:3089;width:10;height:20" coordorigin="9020,3089" coordsize="10,20">
              <v:shape style="position:absolute;left:9020;top:3089;width:10;height:20" coordorigin="9020,3089" coordsize="10,20" path="m9020,3108l9030,3108,9030,3089,9020,3089,9020,3108xe" filled="true" fillcolor="#000000" stroked="false">
                <v:path arrowok="t"/>
                <v:fill type="solid"/>
              </v:shape>
            </v:group>
            <v:group style="position:absolute;left:9020;top:3108;width:10;height:20" coordorigin="9020,3108" coordsize="10,20">
              <v:shape style="position:absolute;left:9020;top:3108;width:10;height:20" coordorigin="9020,3108" coordsize="10,20" path="m9020,3127l9030,3127,9030,3108,9020,3108,9020,3127xe" filled="true" fillcolor="#000000" stroked="false">
                <v:path arrowok="t"/>
                <v:fill type="solid"/>
              </v:shape>
            </v:group>
            <v:group style="position:absolute;left:9020;top:3127;width:10;height:20" coordorigin="9020,3127" coordsize="10,20">
              <v:shape style="position:absolute;left:9020;top:3127;width:10;height:20" coordorigin="9020,3127" coordsize="10,20" path="m9020,3146l9030,3146,9030,3127,9020,3127,9020,3146xe" filled="true" fillcolor="#000000" stroked="false">
                <v:path arrowok="t"/>
                <v:fill type="solid"/>
              </v:shape>
            </v:group>
            <v:group style="position:absolute;left:9020;top:3146;width:10;height:20" coordorigin="9020,3146" coordsize="10,20">
              <v:shape style="position:absolute;left:9020;top:3146;width:10;height:20" coordorigin="9020,3146" coordsize="10,20" path="m9020,3166l9030,3166,9030,3146,9020,3146,9020,3166xe" filled="true" fillcolor="#000000" stroked="false">
                <v:path arrowok="t"/>
                <v:fill type="solid"/>
              </v:shape>
            </v:group>
            <v:group style="position:absolute;left:9020;top:3166;width:10;height:20" coordorigin="9020,3166" coordsize="10,20">
              <v:shape style="position:absolute;left:9020;top:3166;width:10;height:20" coordorigin="9020,3166" coordsize="10,20" path="m9020,3185l9030,3185,9030,3166,9020,3166,9020,3185xe" filled="true" fillcolor="#000000" stroked="false">
                <v:path arrowok="t"/>
                <v:fill type="solid"/>
              </v:shape>
            </v:group>
            <v:group style="position:absolute;left:9020;top:3185;width:10;height:20" coordorigin="9020,3185" coordsize="10,20">
              <v:shape style="position:absolute;left:9020;top:3185;width:10;height:20" coordorigin="9020,3185" coordsize="10,20" path="m9020,3204l9030,3204,9030,3185,9020,3185,9020,3204xe" filled="true" fillcolor="#000000" stroked="false">
                <v:path arrowok="t"/>
                <v:fill type="solid"/>
              </v:shape>
            </v:group>
            <v:group style="position:absolute;left:9020;top:3204;width:10;height:20" coordorigin="9020,3204" coordsize="10,20">
              <v:shape style="position:absolute;left:9020;top:3204;width:10;height:20" coordorigin="9020,3204" coordsize="10,20" path="m9020,3223l9030,3223,9030,3204,9020,3204,9020,3223xe" filled="true" fillcolor="#000000" stroked="false">
                <v:path arrowok="t"/>
                <v:fill type="solid"/>
              </v:shape>
            </v:group>
            <v:group style="position:absolute;left:9020;top:3223;width:10;height:20" coordorigin="9020,3223" coordsize="10,20">
              <v:shape style="position:absolute;left:9020;top:3223;width:10;height:20" coordorigin="9020,3223" coordsize="10,20" path="m9020,3242l9030,3242,9030,3223,9020,3223,9020,3242xe" filled="true" fillcolor="#000000" stroked="false">
                <v:path arrowok="t"/>
                <v:fill type="solid"/>
              </v:shape>
            </v:group>
            <v:group style="position:absolute;left:9020;top:3242;width:10;height:20" coordorigin="9020,3242" coordsize="10,20">
              <v:shape style="position:absolute;left:9020;top:3242;width:10;height:20" coordorigin="9020,3242" coordsize="10,20" path="m9020,3262l9030,3262,9030,3242,9020,3242,9020,3262xe" filled="true" fillcolor="#000000" stroked="false">
                <v:path arrowok="t"/>
                <v:fill type="solid"/>
              </v:shape>
            </v:group>
            <v:group style="position:absolute;left:9020;top:3266;width:10;height:2" coordorigin="9020,3266" coordsize="10,2">
              <v:shape style="position:absolute;left:9020;top:3266;width:10;height:2" coordorigin="9020,3266" coordsize="10,0" path="m9020,3266l9030,3266e" filled="false" stroked="true" strokeweight=".48004pt" strokecolor="#000000">
                <v:path arrowok="t"/>
              </v:shape>
              <v:shape style="position:absolute;left:22;top:3271;width:1696;height:10" type="#_x0000_t75" stroked="false">
                <v:imagedata r:id="rId1244" o:title=""/>
              </v:shape>
              <v:shape style="position:absolute;left:1713;top:3271;width:5110;height:10" type="#_x0000_t75" stroked="false">
                <v:imagedata r:id="rId1251" o:title=""/>
              </v:shape>
              <v:shape style="position:absolute;left:6818;top:3271;width:642;height:10" type="#_x0000_t75" stroked="false">
                <v:imagedata r:id="rId1252" o:title=""/>
              </v:shape>
              <v:shape style="position:absolute;left:7455;top:3271;width:2207;height:10" type="#_x0000_t75" stroked="false">
                <v:imagedata r:id="rId1239" o:title=""/>
              </v:shape>
            </v:group>
            <v:group style="position:absolute;left:1718;top:3281;width:10;height:20" coordorigin="1718,3281" coordsize="10,20">
              <v:shape style="position:absolute;left:1718;top:3281;width:10;height:20" coordorigin="1718,3281" coordsize="10,20" path="m1718,3300l1727,3300,1727,3281,1718,3281,1718,3300xe" filled="true" fillcolor="#000000" stroked="false">
                <v:path arrowok="t"/>
                <v:fill type="solid"/>
              </v:shape>
            </v:group>
            <v:group style="position:absolute;left:1718;top:3300;width:10;height:20" coordorigin="1718,3300" coordsize="10,20">
              <v:shape style="position:absolute;left:1718;top:3300;width:10;height:20" coordorigin="1718,3300" coordsize="10,20" path="m1718,3319l1727,3319,1727,3300,1718,3300,1718,3319xe" filled="true" fillcolor="#000000" stroked="false">
                <v:path arrowok="t"/>
                <v:fill type="solid"/>
              </v:shape>
            </v:group>
            <v:group style="position:absolute;left:1718;top:3319;width:10;height:20" coordorigin="1718,3319" coordsize="10,20">
              <v:shape style="position:absolute;left:1718;top:3319;width:10;height:20" coordorigin="1718,3319" coordsize="10,20" path="m1718,3338l1727,3338,1727,3319,1718,3319,1718,3338xe" filled="true" fillcolor="#000000" stroked="false">
                <v:path arrowok="t"/>
                <v:fill type="solid"/>
              </v:shape>
            </v:group>
            <v:group style="position:absolute;left:1718;top:3338;width:10;height:20" coordorigin="1718,3338" coordsize="10,20">
              <v:shape style="position:absolute;left:1718;top:3338;width:10;height:20" coordorigin="1718,3338" coordsize="10,20" path="m1718,3358l1727,3358,1727,3338,1718,3338,1718,3358xe" filled="true" fillcolor="#000000" stroked="false">
                <v:path arrowok="t"/>
                <v:fill type="solid"/>
              </v:shape>
            </v:group>
            <v:group style="position:absolute;left:1718;top:3358;width:10;height:20" coordorigin="1718,3358" coordsize="10,20">
              <v:shape style="position:absolute;left:1718;top:3358;width:10;height:20" coordorigin="1718,3358" coordsize="10,20" path="m1718,3377l1727,3377,1727,3358,1718,3358,1718,3377xe" filled="true" fillcolor="#000000" stroked="false">
                <v:path arrowok="t"/>
                <v:fill type="solid"/>
              </v:shape>
            </v:group>
            <v:group style="position:absolute;left:1718;top:3377;width:10;height:20" coordorigin="1718,3377" coordsize="10,20">
              <v:shape style="position:absolute;left:1718;top:3377;width:10;height:20" coordorigin="1718,3377" coordsize="10,20" path="m1718,3396l1727,3396,1727,3377,1718,3377,1718,3396xe" filled="true" fillcolor="#000000" stroked="false">
                <v:path arrowok="t"/>
                <v:fill type="solid"/>
              </v:shape>
            </v:group>
            <v:group style="position:absolute;left:1718;top:3396;width:10;height:20" coordorigin="1718,3396" coordsize="10,20">
              <v:shape style="position:absolute;left:1718;top:3396;width:10;height:20" coordorigin="1718,3396" coordsize="10,20" path="m1718,3415l1727,3415,1727,3396,1718,3396,1718,3415xe" filled="true" fillcolor="#000000" stroked="false">
                <v:path arrowok="t"/>
                <v:fill type="solid"/>
              </v:shape>
            </v:group>
            <v:group style="position:absolute;left:1718;top:3415;width:10;height:20" coordorigin="1718,3415" coordsize="10,20">
              <v:shape style="position:absolute;left:1718;top:3415;width:10;height:20" coordorigin="1718,3415" coordsize="10,20" path="m1718,3434l1727,3434,1727,3415,1718,3415,1718,3434xe" filled="true" fillcolor="#000000" stroked="false">
                <v:path arrowok="t"/>
                <v:fill type="solid"/>
              </v:shape>
            </v:group>
            <v:group style="position:absolute;left:1718;top:3434;width:10;height:20" coordorigin="1718,3434" coordsize="10,20">
              <v:shape style="position:absolute;left:1718;top:3434;width:10;height:20" coordorigin="1718,3434" coordsize="10,20" path="m1718,3454l1727,3454,1727,3434,1718,3434,1718,3454xe" filled="true" fillcolor="#000000" stroked="false">
                <v:path arrowok="t"/>
                <v:fill type="solid"/>
              </v:shape>
            </v:group>
            <v:group style="position:absolute;left:1718;top:3454;width:10;height:20" coordorigin="1718,3454" coordsize="10,20">
              <v:shape style="position:absolute;left:1718;top:3454;width:10;height:20" coordorigin="1718,3454" coordsize="10,20" path="m1718,3473l1727,3473,1727,3454,1718,3454,1718,3473xe" filled="true" fillcolor="#000000" stroked="false">
                <v:path arrowok="t"/>
                <v:fill type="solid"/>
              </v:shape>
            </v:group>
            <v:group style="position:absolute;left:1718;top:3473;width:10;height:20" coordorigin="1718,3473" coordsize="10,20">
              <v:shape style="position:absolute;left:1718;top:3473;width:10;height:20" coordorigin="1718,3473" coordsize="10,20" path="m1718,3492l1727,3492,1727,3473,1718,3473,1718,3492xe" filled="true" fillcolor="#000000" stroked="false">
                <v:path arrowok="t"/>
                <v:fill type="solid"/>
              </v:shape>
            </v:group>
            <v:group style="position:absolute;left:1718;top:3492;width:10;height:20" coordorigin="1718,3492" coordsize="10,20">
              <v:shape style="position:absolute;left:1718;top:3492;width:10;height:20" coordorigin="1718,3492" coordsize="10,20" path="m1718,3511l1727,3511,1727,3492,1718,3492,1718,3511xe" filled="true" fillcolor="#000000" stroked="false">
                <v:path arrowok="t"/>
                <v:fill type="solid"/>
              </v:shape>
            </v:group>
            <v:group style="position:absolute;left:1718;top:3511;width:10;height:20" coordorigin="1718,3511" coordsize="10,20">
              <v:shape style="position:absolute;left:1718;top:3511;width:10;height:20" coordorigin="1718,3511" coordsize="10,20" path="m1718,3530l1727,3530,1727,3511,1718,3511,1718,3530xe" filled="true" fillcolor="#000000" stroked="false">
                <v:path arrowok="t"/>
                <v:fill type="solid"/>
              </v:shape>
            </v:group>
            <v:group style="position:absolute;left:1718;top:3530;width:10;height:20" coordorigin="1718,3530" coordsize="10,20">
              <v:shape style="position:absolute;left:1718;top:3530;width:10;height:20" coordorigin="1718,3530" coordsize="10,20" path="m1718,3550l1727,3550,1727,3530,1718,3530,1718,3550xe" filled="true" fillcolor="#000000" stroked="false">
                <v:path arrowok="t"/>
                <v:fill type="solid"/>
              </v:shape>
            </v:group>
            <v:group style="position:absolute;left:1718;top:3550;width:10;height:20" coordorigin="1718,3550" coordsize="10,20">
              <v:shape style="position:absolute;left:1718;top:3550;width:10;height:20" coordorigin="1718,3550" coordsize="10,20" path="m1718,3569l1727,3569,1727,3550,1718,3550,1718,3569xe" filled="true" fillcolor="#000000" stroked="false">
                <v:path arrowok="t"/>
                <v:fill type="solid"/>
              </v:shape>
            </v:group>
            <v:group style="position:absolute;left:1718;top:3569;width:10;height:20" coordorigin="1718,3569" coordsize="10,20">
              <v:shape style="position:absolute;left:1718;top:3569;width:10;height:20" coordorigin="1718,3569" coordsize="10,20" path="m1718,3588l1727,3588,1727,3569,1718,3569,1718,3588xe" filled="true" fillcolor="#000000" stroked="false">
                <v:path arrowok="t"/>
                <v:fill type="solid"/>
              </v:shape>
            </v:group>
            <v:group style="position:absolute;left:7;top:3695;width:1711;height:2" coordorigin="7,3695" coordsize="1711,2">
              <v:shape style="position:absolute;left:7;top:3695;width:1711;height:2" coordorigin="7,3695" coordsize="1711,0" path="m7,3695l1718,3695e" filled="false" stroked="true" strokeweight=".72003pt" strokecolor="#000000">
                <v:path arrowok="t"/>
              </v:shape>
            </v:group>
            <v:group style="position:absolute;left:7;top:3666;width:1711;height:2" coordorigin="7,3666" coordsize="1711,2">
              <v:shape style="position:absolute;left:7;top:3666;width:1711;height:2" coordorigin="7,3666" coordsize="1711,0" path="m7,3666l1718,3666e" filled="false" stroked="true" strokeweight=".72003pt" strokecolor="#000000">
                <v:path arrowok="t"/>
              </v:shape>
            </v:group>
            <v:group style="position:absolute;left:1718;top:3588;width:10;height:20" coordorigin="1718,3588" coordsize="10,20">
              <v:shape style="position:absolute;left:1718;top:3588;width:10;height:20" coordorigin="1718,3588" coordsize="10,20" path="m1718,3607l1727,3607,1727,3588,1718,3588,1718,3607xe" filled="true" fillcolor="#000000" stroked="false">
                <v:path arrowok="t"/>
                <v:fill type="solid"/>
              </v:shape>
            </v:group>
            <v:group style="position:absolute;left:1718;top:3607;width:10;height:20" coordorigin="1718,3607" coordsize="10,20">
              <v:shape style="position:absolute;left:1718;top:3607;width:10;height:20" coordorigin="1718,3607" coordsize="10,20" path="m1718,3626l1727,3626,1727,3607,1718,3607,1718,3626xe" filled="true" fillcolor="#000000" stroked="false">
                <v:path arrowok="t"/>
                <v:fill type="solid"/>
              </v:shape>
            </v:group>
            <v:group style="position:absolute;left:1718;top:3626;width:10;height:20" coordorigin="1718,3626" coordsize="10,20">
              <v:shape style="position:absolute;left:1718;top:3626;width:10;height:20" coordorigin="1718,3626" coordsize="10,20" path="m1718,3646l1727,3646,1727,3626,1718,3626,1718,3646xe" filled="true" fillcolor="#000000" stroked="false">
                <v:path arrowok="t"/>
                <v:fill type="solid"/>
              </v:shape>
              <v:shape style="position:absolute;left:1718;top:3646;width:10;height:13" type="#_x0000_t75" stroked="false">
                <v:imagedata r:id="rId1236" o:title=""/>
              </v:shape>
            </v:group>
            <v:group style="position:absolute;left:1718;top:3666;width:44;height:2" coordorigin="1718,3666" coordsize="44,2">
              <v:shape style="position:absolute;left:1718;top:3666;width:44;height:2" coordorigin="1718,3666" coordsize="44,0" path="m1718,3666l1761,3666e" filled="false" stroked="true" strokeweight=".72003pt" strokecolor="#000000">
                <v:path arrowok="t"/>
              </v:shape>
            </v:group>
            <v:group style="position:absolute;left:1718;top:3695;width:44;height:2" coordorigin="1718,3695" coordsize="44,2">
              <v:shape style="position:absolute;left:1718;top:3695;width:44;height:2" coordorigin="1718,3695" coordsize="44,0" path="m1718,3695l1761,3695e" filled="false" stroked="true" strokeweight=".72003pt" strokecolor="#000000">
                <v:path arrowok="t"/>
              </v:shape>
            </v:group>
            <v:group style="position:absolute;left:1761;top:3695;width:3504;height:2" coordorigin="1761,3695" coordsize="3504,2">
              <v:shape style="position:absolute;left:1761;top:3695;width:3504;height:2" coordorigin="1761,3695" coordsize="3504,0" path="m1761,3695l5264,3695e" filled="false" stroked="true" strokeweight=".72003pt" strokecolor="#000000">
                <v:path arrowok="t"/>
              </v:shape>
            </v:group>
            <v:group style="position:absolute;left:1761;top:3666;width:3504;height:2" coordorigin="1761,3666" coordsize="3504,2">
              <v:shape style="position:absolute;left:1761;top:3666;width:3504;height:2" coordorigin="1761,3666" coordsize="3504,0" path="m1761,3666l5264,3666e" filled="false" stroked="true" strokeweight=".72003pt" strokecolor="#000000">
                <v:path arrowok="t"/>
              </v:shape>
            </v:group>
            <v:group style="position:absolute;left:5264;top:3281;width:10;height:20" coordorigin="5264,3281" coordsize="10,20">
              <v:shape style="position:absolute;left:5264;top:3281;width:10;height:20" coordorigin="5264,3281" coordsize="10,20" path="m5264,3300l5274,3300,5274,3281,5264,3281,5264,3300xe" filled="true" fillcolor="#000000" stroked="false">
                <v:path arrowok="t"/>
                <v:fill type="solid"/>
              </v:shape>
            </v:group>
            <v:group style="position:absolute;left:5264;top:3300;width:10;height:20" coordorigin="5264,3300" coordsize="10,20">
              <v:shape style="position:absolute;left:5264;top:3300;width:10;height:20" coordorigin="5264,3300" coordsize="10,20" path="m5264,3319l5274,3319,5274,3300,5264,3300,5264,3319xe" filled="true" fillcolor="#000000" stroked="false">
                <v:path arrowok="t"/>
                <v:fill type="solid"/>
              </v:shape>
            </v:group>
            <v:group style="position:absolute;left:5264;top:3319;width:10;height:20" coordorigin="5264,3319" coordsize="10,20">
              <v:shape style="position:absolute;left:5264;top:3319;width:10;height:20" coordorigin="5264,3319" coordsize="10,20" path="m5264,3338l5274,3338,5274,3319,5264,3319,5264,3338xe" filled="true" fillcolor="#000000" stroked="false">
                <v:path arrowok="t"/>
                <v:fill type="solid"/>
              </v:shape>
            </v:group>
            <v:group style="position:absolute;left:5264;top:3338;width:10;height:20" coordorigin="5264,3338" coordsize="10,20">
              <v:shape style="position:absolute;left:5264;top:3338;width:10;height:20" coordorigin="5264,3338" coordsize="10,20" path="m5264,3358l5274,3358,5274,3338,5264,3338,5264,3358xe" filled="true" fillcolor="#000000" stroked="false">
                <v:path arrowok="t"/>
                <v:fill type="solid"/>
              </v:shape>
            </v:group>
            <v:group style="position:absolute;left:5264;top:3358;width:10;height:20" coordorigin="5264,3358" coordsize="10,20">
              <v:shape style="position:absolute;left:5264;top:3358;width:10;height:20" coordorigin="5264,3358" coordsize="10,20" path="m5264,3377l5274,3377,5274,3358,5264,3358,5264,3377xe" filled="true" fillcolor="#000000" stroked="false">
                <v:path arrowok="t"/>
                <v:fill type="solid"/>
              </v:shape>
            </v:group>
            <v:group style="position:absolute;left:5264;top:3377;width:10;height:20" coordorigin="5264,3377" coordsize="10,20">
              <v:shape style="position:absolute;left:5264;top:3377;width:10;height:20" coordorigin="5264,3377" coordsize="10,20" path="m5264,3396l5274,3396,5274,3377,5264,3377,5264,3396xe" filled="true" fillcolor="#000000" stroked="false">
                <v:path arrowok="t"/>
                <v:fill type="solid"/>
              </v:shape>
            </v:group>
            <v:group style="position:absolute;left:5264;top:3396;width:10;height:20" coordorigin="5264,3396" coordsize="10,20">
              <v:shape style="position:absolute;left:5264;top:3396;width:10;height:20" coordorigin="5264,3396" coordsize="10,20" path="m5264,3415l5274,3415,5274,3396,5264,3396,5264,3415xe" filled="true" fillcolor="#000000" stroked="false">
                <v:path arrowok="t"/>
                <v:fill type="solid"/>
              </v:shape>
            </v:group>
            <v:group style="position:absolute;left:5264;top:3415;width:10;height:20" coordorigin="5264,3415" coordsize="10,20">
              <v:shape style="position:absolute;left:5264;top:3415;width:10;height:20" coordorigin="5264,3415" coordsize="10,20" path="m5264,3434l5274,3434,5274,3415,5264,3415,5264,3434xe" filled="true" fillcolor="#000000" stroked="false">
                <v:path arrowok="t"/>
                <v:fill type="solid"/>
              </v:shape>
            </v:group>
            <v:group style="position:absolute;left:5264;top:3434;width:10;height:20" coordorigin="5264,3434" coordsize="10,20">
              <v:shape style="position:absolute;left:5264;top:3434;width:10;height:20" coordorigin="5264,3434" coordsize="10,20" path="m5264,3454l5274,3454,5274,3434,5264,3434,5264,3454xe" filled="true" fillcolor="#000000" stroked="false">
                <v:path arrowok="t"/>
                <v:fill type="solid"/>
              </v:shape>
            </v:group>
            <v:group style="position:absolute;left:5264;top:3454;width:10;height:20" coordorigin="5264,3454" coordsize="10,20">
              <v:shape style="position:absolute;left:5264;top:3454;width:10;height:20" coordorigin="5264,3454" coordsize="10,20" path="m5264,3473l5274,3473,5274,3454,5264,3454,5264,3473xe" filled="true" fillcolor="#000000" stroked="false">
                <v:path arrowok="t"/>
                <v:fill type="solid"/>
              </v:shape>
            </v:group>
            <v:group style="position:absolute;left:5264;top:3473;width:10;height:20" coordorigin="5264,3473" coordsize="10,20">
              <v:shape style="position:absolute;left:5264;top:3473;width:10;height:20" coordorigin="5264,3473" coordsize="10,20" path="m5264,3492l5274,3492,5274,3473,5264,3473,5264,3492xe" filled="true" fillcolor="#000000" stroked="false">
                <v:path arrowok="t"/>
                <v:fill type="solid"/>
              </v:shape>
            </v:group>
            <v:group style="position:absolute;left:5264;top:3492;width:10;height:20" coordorigin="5264,3492" coordsize="10,20">
              <v:shape style="position:absolute;left:5264;top:3492;width:10;height:20" coordorigin="5264,3492" coordsize="10,20" path="m5264,3511l5274,3511,5274,3492,5264,3492,5264,3511xe" filled="true" fillcolor="#000000" stroked="false">
                <v:path arrowok="t"/>
                <v:fill type="solid"/>
              </v:shape>
            </v:group>
            <v:group style="position:absolute;left:5264;top:3511;width:10;height:20" coordorigin="5264,3511" coordsize="10,20">
              <v:shape style="position:absolute;left:5264;top:3511;width:10;height:20" coordorigin="5264,3511" coordsize="10,20" path="m5264,3530l5274,3530,5274,3511,5264,3511,5264,3530xe" filled="true" fillcolor="#000000" stroked="false">
                <v:path arrowok="t"/>
                <v:fill type="solid"/>
              </v:shape>
            </v:group>
            <v:group style="position:absolute;left:5264;top:3530;width:10;height:20" coordorigin="5264,3530" coordsize="10,20">
              <v:shape style="position:absolute;left:5264;top:3530;width:10;height:20" coordorigin="5264,3530" coordsize="10,20" path="m5264,3550l5274,3550,5274,3530,5264,3530,5264,3550xe" filled="true" fillcolor="#000000" stroked="false">
                <v:path arrowok="t"/>
                <v:fill type="solid"/>
              </v:shape>
            </v:group>
            <v:group style="position:absolute;left:5264;top:3550;width:10;height:20" coordorigin="5264,3550" coordsize="10,20">
              <v:shape style="position:absolute;left:5264;top:3550;width:10;height:20" coordorigin="5264,3550" coordsize="10,20" path="m5264,3569l5274,3569,5274,3550,5264,3550,5264,3569xe" filled="true" fillcolor="#000000" stroked="false">
                <v:path arrowok="t"/>
                <v:fill type="solid"/>
              </v:shape>
            </v:group>
            <v:group style="position:absolute;left:5264;top:3569;width:10;height:20" coordorigin="5264,3569" coordsize="10,20">
              <v:shape style="position:absolute;left:5264;top:3569;width:10;height:20" coordorigin="5264,3569" coordsize="10,20" path="m5264,3588l5274,3588,5274,3569,5264,3569,5264,3588xe" filled="true" fillcolor="#000000" stroked="false">
                <v:path arrowok="t"/>
                <v:fill type="solid"/>
              </v:shape>
            </v:group>
            <v:group style="position:absolute;left:5264;top:3588;width:10;height:20" coordorigin="5264,3588" coordsize="10,20">
              <v:shape style="position:absolute;left:5264;top:3588;width:10;height:20" coordorigin="5264,3588" coordsize="10,20" path="m5264,3607l5274,3607,5274,3588,5264,3588,5264,3607xe" filled="true" fillcolor="#000000" stroked="false">
                <v:path arrowok="t"/>
                <v:fill type="solid"/>
              </v:shape>
            </v:group>
            <v:group style="position:absolute;left:5264;top:3607;width:10;height:20" coordorigin="5264,3607" coordsize="10,20">
              <v:shape style="position:absolute;left:5264;top:3607;width:10;height:20" coordorigin="5264,3607" coordsize="10,20" path="m5264,3626l5274,3626,5274,3607,5264,3607,5264,3626xe" filled="true" fillcolor="#000000" stroked="false">
                <v:path arrowok="t"/>
                <v:fill type="solid"/>
              </v:shape>
            </v:group>
            <v:group style="position:absolute;left:5264;top:3626;width:10;height:20" coordorigin="5264,3626" coordsize="10,20">
              <v:shape style="position:absolute;left:5264;top:3626;width:10;height:20" coordorigin="5264,3626" coordsize="10,20" path="m5264,3646l5274,3646,5274,3626,5264,3626,5264,3646xe" filled="true" fillcolor="#000000" stroked="false">
                <v:path arrowok="t"/>
                <v:fill type="solid"/>
              </v:shape>
              <v:shape style="position:absolute;left:5264;top:3646;width:10;height:13" type="#_x0000_t75" stroked="false">
                <v:imagedata r:id="rId1236" o:title=""/>
              </v:shape>
            </v:group>
            <v:group style="position:absolute;left:5264;top:3666;width:44;height:2" coordorigin="5264,3666" coordsize="44,2">
              <v:shape style="position:absolute;left:5264;top:3666;width:44;height:2" coordorigin="5264,3666" coordsize="44,0" path="m5264,3666l5307,3666e" filled="false" stroked="true" strokeweight=".72003pt" strokecolor="#000000">
                <v:path arrowok="t"/>
              </v:shape>
            </v:group>
            <v:group style="position:absolute;left:5264;top:3695;width:44;height:2" coordorigin="5264,3695" coordsize="44,2">
              <v:shape style="position:absolute;left:5264;top:3695;width:44;height:2" coordorigin="5264,3695" coordsize="44,0" path="m5264,3695l5307,3695e" filled="false" stroked="true" strokeweight=".72003pt" strokecolor="#000000">
                <v:path arrowok="t"/>
              </v:shape>
            </v:group>
            <v:group style="position:absolute;left:5307;top:3695;width:1516;height:2" coordorigin="5307,3695" coordsize="1516,2">
              <v:shape style="position:absolute;left:5307;top:3695;width:1516;height:2" coordorigin="5307,3695" coordsize="1516,0" path="m5307,3695l6823,3695e" filled="false" stroked="true" strokeweight=".72003pt" strokecolor="#000000">
                <v:path arrowok="t"/>
              </v:shape>
            </v:group>
            <v:group style="position:absolute;left:5307;top:3666;width:1516;height:2" coordorigin="5307,3666" coordsize="1516,2">
              <v:shape style="position:absolute;left:5307;top:3666;width:1516;height:2" coordorigin="5307,3666" coordsize="1516,0" path="m5307,3666l6823,3666e" filled="false" stroked="true" strokeweight=".72003pt" strokecolor="#000000">
                <v:path arrowok="t"/>
              </v:shape>
            </v:group>
            <v:group style="position:absolute;left:6823;top:3281;width:10;height:20" coordorigin="6823,3281" coordsize="10,20">
              <v:shape style="position:absolute;left:6823;top:3281;width:10;height:20" coordorigin="6823,3281" coordsize="10,20" path="m6823,3300l6832,3300,6832,3281,6823,3281,6823,3300xe" filled="true" fillcolor="#000000" stroked="false">
                <v:path arrowok="t"/>
                <v:fill type="solid"/>
              </v:shape>
            </v:group>
            <v:group style="position:absolute;left:6823;top:3300;width:10;height:20" coordorigin="6823,3300" coordsize="10,20">
              <v:shape style="position:absolute;left:6823;top:3300;width:10;height:20" coordorigin="6823,3300" coordsize="10,20" path="m6823,3319l6832,3319,6832,3300,6823,3300,6823,3319xe" filled="true" fillcolor="#000000" stroked="false">
                <v:path arrowok="t"/>
                <v:fill type="solid"/>
              </v:shape>
            </v:group>
            <v:group style="position:absolute;left:6823;top:3319;width:10;height:20" coordorigin="6823,3319" coordsize="10,20">
              <v:shape style="position:absolute;left:6823;top:3319;width:10;height:20" coordorigin="6823,3319" coordsize="10,20" path="m6823,3338l6832,3338,6832,3319,6823,3319,6823,3338xe" filled="true" fillcolor="#000000" stroked="false">
                <v:path arrowok="t"/>
                <v:fill type="solid"/>
              </v:shape>
            </v:group>
            <v:group style="position:absolute;left:6823;top:3338;width:10;height:20" coordorigin="6823,3338" coordsize="10,20">
              <v:shape style="position:absolute;left:6823;top:3338;width:10;height:20" coordorigin="6823,3338" coordsize="10,20" path="m6823,3358l6832,3358,6832,3338,6823,3338,6823,3358xe" filled="true" fillcolor="#000000" stroked="false">
                <v:path arrowok="t"/>
                <v:fill type="solid"/>
              </v:shape>
            </v:group>
            <v:group style="position:absolute;left:6823;top:3358;width:10;height:20" coordorigin="6823,3358" coordsize="10,20">
              <v:shape style="position:absolute;left:6823;top:3358;width:10;height:20" coordorigin="6823,3358" coordsize="10,20" path="m6823,3377l6832,3377,6832,3358,6823,3358,6823,3377xe" filled="true" fillcolor="#000000" stroked="false">
                <v:path arrowok="t"/>
                <v:fill type="solid"/>
              </v:shape>
            </v:group>
            <v:group style="position:absolute;left:6823;top:3377;width:10;height:20" coordorigin="6823,3377" coordsize="10,20">
              <v:shape style="position:absolute;left:6823;top:3377;width:10;height:20" coordorigin="6823,3377" coordsize="10,20" path="m6823,3396l6832,3396,6832,3377,6823,3377,6823,3396xe" filled="true" fillcolor="#000000" stroked="false">
                <v:path arrowok="t"/>
                <v:fill type="solid"/>
              </v:shape>
            </v:group>
            <v:group style="position:absolute;left:6823;top:3396;width:10;height:20" coordorigin="6823,3396" coordsize="10,20">
              <v:shape style="position:absolute;left:6823;top:3396;width:10;height:20" coordorigin="6823,3396" coordsize="10,20" path="m6823,3415l6832,3415,6832,3396,6823,3396,6823,3415xe" filled="true" fillcolor="#000000" stroked="false">
                <v:path arrowok="t"/>
                <v:fill type="solid"/>
              </v:shape>
            </v:group>
            <v:group style="position:absolute;left:6823;top:3415;width:10;height:20" coordorigin="6823,3415" coordsize="10,20">
              <v:shape style="position:absolute;left:6823;top:3415;width:10;height:20" coordorigin="6823,3415" coordsize="10,20" path="m6823,3434l6832,3434,6832,3415,6823,3415,6823,3434xe" filled="true" fillcolor="#000000" stroked="false">
                <v:path arrowok="t"/>
                <v:fill type="solid"/>
              </v:shape>
            </v:group>
            <v:group style="position:absolute;left:6823;top:3434;width:10;height:20" coordorigin="6823,3434" coordsize="10,20">
              <v:shape style="position:absolute;left:6823;top:3434;width:10;height:20" coordorigin="6823,3434" coordsize="10,20" path="m6823,3454l6832,3454,6832,3434,6823,3434,6823,3454xe" filled="true" fillcolor="#000000" stroked="false">
                <v:path arrowok="t"/>
                <v:fill type="solid"/>
              </v:shape>
            </v:group>
            <v:group style="position:absolute;left:6823;top:3454;width:10;height:20" coordorigin="6823,3454" coordsize="10,20">
              <v:shape style="position:absolute;left:6823;top:3454;width:10;height:20" coordorigin="6823,3454" coordsize="10,20" path="m6823,3473l6832,3473,6832,3454,6823,3454,6823,3473xe" filled="true" fillcolor="#000000" stroked="false">
                <v:path arrowok="t"/>
                <v:fill type="solid"/>
              </v:shape>
            </v:group>
            <v:group style="position:absolute;left:6823;top:3473;width:10;height:20" coordorigin="6823,3473" coordsize="10,20">
              <v:shape style="position:absolute;left:6823;top:3473;width:10;height:20" coordorigin="6823,3473" coordsize="10,20" path="m6823,3492l6832,3492,6832,3473,6823,3473,6823,3492xe" filled="true" fillcolor="#000000" stroked="false">
                <v:path arrowok="t"/>
                <v:fill type="solid"/>
              </v:shape>
            </v:group>
            <v:group style="position:absolute;left:6823;top:3492;width:10;height:20" coordorigin="6823,3492" coordsize="10,20">
              <v:shape style="position:absolute;left:6823;top:3492;width:10;height:20" coordorigin="6823,3492" coordsize="10,20" path="m6823,3511l6832,3511,6832,3492,6823,3492,6823,3511xe" filled="true" fillcolor="#000000" stroked="false">
                <v:path arrowok="t"/>
                <v:fill type="solid"/>
              </v:shape>
            </v:group>
            <v:group style="position:absolute;left:6823;top:3511;width:10;height:20" coordorigin="6823,3511" coordsize="10,20">
              <v:shape style="position:absolute;left:6823;top:3511;width:10;height:20" coordorigin="6823,3511" coordsize="10,20" path="m6823,3530l6832,3530,6832,3511,6823,3511,6823,3530xe" filled="true" fillcolor="#000000" stroked="false">
                <v:path arrowok="t"/>
                <v:fill type="solid"/>
              </v:shape>
            </v:group>
            <v:group style="position:absolute;left:6823;top:3530;width:10;height:20" coordorigin="6823,3530" coordsize="10,20">
              <v:shape style="position:absolute;left:6823;top:3530;width:10;height:20" coordorigin="6823,3530" coordsize="10,20" path="m6823,3550l6832,3550,6832,3530,6823,3530,6823,3550xe" filled="true" fillcolor="#000000" stroked="false">
                <v:path arrowok="t"/>
                <v:fill type="solid"/>
              </v:shape>
            </v:group>
            <v:group style="position:absolute;left:6823;top:3550;width:10;height:20" coordorigin="6823,3550" coordsize="10,20">
              <v:shape style="position:absolute;left:6823;top:3550;width:10;height:20" coordorigin="6823,3550" coordsize="10,20" path="m6823,3569l6832,3569,6832,3550,6823,3550,6823,3569xe" filled="true" fillcolor="#000000" stroked="false">
                <v:path arrowok="t"/>
                <v:fill type="solid"/>
              </v:shape>
            </v:group>
            <v:group style="position:absolute;left:6823;top:3569;width:10;height:20" coordorigin="6823,3569" coordsize="10,20">
              <v:shape style="position:absolute;left:6823;top:3569;width:10;height:20" coordorigin="6823,3569" coordsize="10,20" path="m6823,3588l6832,3588,6832,3569,6823,3569,6823,3588xe" filled="true" fillcolor="#000000" stroked="false">
                <v:path arrowok="t"/>
                <v:fill type="solid"/>
              </v:shape>
            </v:group>
            <v:group style="position:absolute;left:6823;top:3588;width:10;height:20" coordorigin="6823,3588" coordsize="10,20">
              <v:shape style="position:absolute;left:6823;top:3588;width:10;height:20" coordorigin="6823,3588" coordsize="10,20" path="m6823,3607l6832,3607,6832,3588,6823,3588,6823,3607xe" filled="true" fillcolor="#000000" stroked="false">
                <v:path arrowok="t"/>
                <v:fill type="solid"/>
              </v:shape>
            </v:group>
            <v:group style="position:absolute;left:6823;top:3607;width:10;height:20" coordorigin="6823,3607" coordsize="10,20">
              <v:shape style="position:absolute;left:6823;top:3607;width:10;height:20" coordorigin="6823,3607" coordsize="10,20" path="m6823,3626l6832,3626,6832,3607,6823,3607,6823,3626xe" filled="true" fillcolor="#000000" stroked="false">
                <v:path arrowok="t"/>
                <v:fill type="solid"/>
              </v:shape>
            </v:group>
            <v:group style="position:absolute;left:6823;top:3626;width:10;height:20" coordorigin="6823,3626" coordsize="10,20">
              <v:shape style="position:absolute;left:6823;top:3626;width:10;height:20" coordorigin="6823,3626" coordsize="10,20" path="m6823,3646l6832,3646,6832,3626,6823,3626,6823,3646xe" filled="true" fillcolor="#000000" stroked="false">
                <v:path arrowok="t"/>
                <v:fill type="solid"/>
              </v:shape>
              <v:shape style="position:absolute;left:6823;top:3646;width:10;height:13" type="#_x0000_t75" stroked="false">
                <v:imagedata r:id="rId1236" o:title=""/>
              </v:shape>
            </v:group>
            <v:group style="position:absolute;left:6823;top:3666;width:44;height:2" coordorigin="6823,3666" coordsize="44,2">
              <v:shape style="position:absolute;left:6823;top:3666;width:44;height:2" coordorigin="6823,3666" coordsize="44,0" path="m6823,3666l6866,3666e" filled="false" stroked="true" strokeweight=".72003pt" strokecolor="#000000">
                <v:path arrowok="t"/>
              </v:shape>
            </v:group>
            <v:group style="position:absolute;left:6823;top:3695;width:44;height:2" coordorigin="6823,3695" coordsize="44,2">
              <v:shape style="position:absolute;left:6823;top:3695;width:44;height:2" coordorigin="6823,3695" coordsize="44,0" path="m6823,3695l6866,3695e" filled="false" stroked="true" strokeweight=".72003pt" strokecolor="#000000">
                <v:path arrowok="t"/>
              </v:shape>
            </v:group>
            <v:group style="position:absolute;left:6866;top:3695;width:594;height:2" coordorigin="6866,3695" coordsize="594,2">
              <v:shape style="position:absolute;left:6866;top:3695;width:594;height:2" coordorigin="6866,3695" coordsize="594,0" path="m6866,3695l7460,3695e" filled="false" stroked="true" strokeweight=".72003pt" strokecolor="#000000">
                <v:path arrowok="t"/>
              </v:shape>
            </v:group>
            <v:group style="position:absolute;left:6866;top:3666;width:594;height:2" coordorigin="6866,3666" coordsize="594,2">
              <v:shape style="position:absolute;left:6866;top:3666;width:594;height:2" coordorigin="6866,3666" coordsize="594,0" path="m6866,3666l7460,3666e" filled="false" stroked="true" strokeweight=".72003pt" strokecolor="#000000">
                <v:path arrowok="t"/>
              </v:shape>
            </v:group>
            <v:group style="position:absolute;left:7460;top:3281;width:10;height:20" coordorigin="7460,3281" coordsize="10,20">
              <v:shape style="position:absolute;left:7460;top:3281;width:10;height:20" coordorigin="7460,3281" coordsize="10,20" path="m7460,3300l7470,3300,7470,3281,7460,3281,7460,3300xe" filled="true" fillcolor="#000000" stroked="false">
                <v:path arrowok="t"/>
                <v:fill type="solid"/>
              </v:shape>
            </v:group>
            <v:group style="position:absolute;left:7460;top:3300;width:10;height:20" coordorigin="7460,3300" coordsize="10,20">
              <v:shape style="position:absolute;left:7460;top:3300;width:10;height:20" coordorigin="7460,3300" coordsize="10,20" path="m7460,3319l7470,3319,7470,3300,7460,3300,7460,3319xe" filled="true" fillcolor="#000000" stroked="false">
                <v:path arrowok="t"/>
                <v:fill type="solid"/>
              </v:shape>
            </v:group>
            <v:group style="position:absolute;left:7460;top:3319;width:10;height:20" coordorigin="7460,3319" coordsize="10,20">
              <v:shape style="position:absolute;left:7460;top:3319;width:10;height:20" coordorigin="7460,3319" coordsize="10,20" path="m7460,3338l7470,3338,7470,3319,7460,3319,7460,3338xe" filled="true" fillcolor="#000000" stroked="false">
                <v:path arrowok="t"/>
                <v:fill type="solid"/>
              </v:shape>
            </v:group>
            <v:group style="position:absolute;left:7460;top:3338;width:10;height:20" coordorigin="7460,3338" coordsize="10,20">
              <v:shape style="position:absolute;left:7460;top:3338;width:10;height:20" coordorigin="7460,3338" coordsize="10,20" path="m7460,3358l7470,3358,7470,3338,7460,3338,7460,3358xe" filled="true" fillcolor="#000000" stroked="false">
                <v:path arrowok="t"/>
                <v:fill type="solid"/>
              </v:shape>
            </v:group>
            <v:group style="position:absolute;left:7460;top:3358;width:10;height:20" coordorigin="7460,3358" coordsize="10,20">
              <v:shape style="position:absolute;left:7460;top:3358;width:10;height:20" coordorigin="7460,3358" coordsize="10,20" path="m7460,3377l7470,3377,7470,3358,7460,3358,7460,3377xe" filled="true" fillcolor="#000000" stroked="false">
                <v:path arrowok="t"/>
                <v:fill type="solid"/>
              </v:shape>
            </v:group>
            <v:group style="position:absolute;left:7460;top:3377;width:10;height:20" coordorigin="7460,3377" coordsize="10,20">
              <v:shape style="position:absolute;left:7460;top:3377;width:10;height:20" coordorigin="7460,3377" coordsize="10,20" path="m7460,3396l7470,3396,7470,3377,7460,3377,7460,3396xe" filled="true" fillcolor="#000000" stroked="false">
                <v:path arrowok="t"/>
                <v:fill type="solid"/>
              </v:shape>
            </v:group>
            <v:group style="position:absolute;left:7460;top:3396;width:10;height:20" coordorigin="7460,3396" coordsize="10,20">
              <v:shape style="position:absolute;left:7460;top:3396;width:10;height:20" coordorigin="7460,3396" coordsize="10,20" path="m7460,3415l7470,3415,7470,3396,7460,3396,7460,3415xe" filled="true" fillcolor="#000000" stroked="false">
                <v:path arrowok="t"/>
                <v:fill type="solid"/>
              </v:shape>
            </v:group>
            <v:group style="position:absolute;left:7460;top:3415;width:10;height:20" coordorigin="7460,3415" coordsize="10,20">
              <v:shape style="position:absolute;left:7460;top:3415;width:10;height:20" coordorigin="7460,3415" coordsize="10,20" path="m7460,3434l7470,3434,7470,3415,7460,3415,7460,3434xe" filled="true" fillcolor="#000000" stroked="false">
                <v:path arrowok="t"/>
                <v:fill type="solid"/>
              </v:shape>
            </v:group>
            <v:group style="position:absolute;left:7460;top:3434;width:10;height:20" coordorigin="7460,3434" coordsize="10,20">
              <v:shape style="position:absolute;left:7460;top:3434;width:10;height:20" coordorigin="7460,3434" coordsize="10,20" path="m7460,3454l7470,3454,7470,3434,7460,3434,7460,3454xe" filled="true" fillcolor="#000000" stroked="false">
                <v:path arrowok="t"/>
                <v:fill type="solid"/>
              </v:shape>
            </v:group>
            <v:group style="position:absolute;left:7460;top:3454;width:10;height:20" coordorigin="7460,3454" coordsize="10,20">
              <v:shape style="position:absolute;left:7460;top:3454;width:10;height:20" coordorigin="7460,3454" coordsize="10,20" path="m7460,3473l7470,3473,7470,3454,7460,3454,7460,3473xe" filled="true" fillcolor="#000000" stroked="false">
                <v:path arrowok="t"/>
                <v:fill type="solid"/>
              </v:shape>
            </v:group>
            <v:group style="position:absolute;left:7460;top:3473;width:10;height:20" coordorigin="7460,3473" coordsize="10,20">
              <v:shape style="position:absolute;left:7460;top:3473;width:10;height:20" coordorigin="7460,3473" coordsize="10,20" path="m7460,3492l7470,3492,7470,3473,7460,3473,7460,3492xe" filled="true" fillcolor="#000000" stroked="false">
                <v:path arrowok="t"/>
                <v:fill type="solid"/>
              </v:shape>
            </v:group>
            <v:group style="position:absolute;left:7460;top:3492;width:10;height:20" coordorigin="7460,3492" coordsize="10,20">
              <v:shape style="position:absolute;left:7460;top:3492;width:10;height:20" coordorigin="7460,3492" coordsize="10,20" path="m7460,3511l7470,3511,7470,3492,7460,3492,7460,3511xe" filled="true" fillcolor="#000000" stroked="false">
                <v:path arrowok="t"/>
                <v:fill type="solid"/>
              </v:shape>
            </v:group>
            <v:group style="position:absolute;left:7460;top:3511;width:10;height:20" coordorigin="7460,3511" coordsize="10,20">
              <v:shape style="position:absolute;left:7460;top:3511;width:10;height:20" coordorigin="7460,3511" coordsize="10,20" path="m7460,3530l7470,3530,7470,3511,7460,3511,7460,3530xe" filled="true" fillcolor="#000000" stroked="false">
                <v:path arrowok="t"/>
                <v:fill type="solid"/>
              </v:shape>
            </v:group>
            <v:group style="position:absolute;left:7460;top:3530;width:10;height:20" coordorigin="7460,3530" coordsize="10,20">
              <v:shape style="position:absolute;left:7460;top:3530;width:10;height:20" coordorigin="7460,3530" coordsize="10,20" path="m7460,3550l7470,3550,7470,3530,7460,3530,7460,3550xe" filled="true" fillcolor="#000000" stroked="false">
                <v:path arrowok="t"/>
                <v:fill type="solid"/>
              </v:shape>
            </v:group>
            <v:group style="position:absolute;left:7460;top:3550;width:10;height:20" coordorigin="7460,3550" coordsize="10,20">
              <v:shape style="position:absolute;left:7460;top:3550;width:10;height:20" coordorigin="7460,3550" coordsize="10,20" path="m7460,3569l7470,3569,7470,3550,7460,3550,7460,3569xe" filled="true" fillcolor="#000000" stroked="false">
                <v:path arrowok="t"/>
                <v:fill type="solid"/>
              </v:shape>
            </v:group>
            <v:group style="position:absolute;left:7460;top:3569;width:10;height:20" coordorigin="7460,3569" coordsize="10,20">
              <v:shape style="position:absolute;left:7460;top:3569;width:10;height:20" coordorigin="7460,3569" coordsize="10,20" path="m7460,3588l7470,3588,7470,3569,7460,3569,7460,3588xe" filled="true" fillcolor="#000000" stroked="false">
                <v:path arrowok="t"/>
                <v:fill type="solid"/>
              </v:shape>
            </v:group>
            <v:group style="position:absolute;left:7460;top:3588;width:10;height:20" coordorigin="7460,3588" coordsize="10,20">
              <v:shape style="position:absolute;left:7460;top:3588;width:10;height:20" coordorigin="7460,3588" coordsize="10,20" path="m7460,3607l7470,3607,7470,3588,7460,3588,7460,3607xe" filled="true" fillcolor="#000000" stroked="false">
                <v:path arrowok="t"/>
                <v:fill type="solid"/>
              </v:shape>
            </v:group>
            <v:group style="position:absolute;left:7460;top:3607;width:10;height:20" coordorigin="7460,3607" coordsize="10,20">
              <v:shape style="position:absolute;left:7460;top:3607;width:10;height:20" coordorigin="7460,3607" coordsize="10,20" path="m7460,3626l7470,3626,7470,3607,7460,3607,7460,3626xe" filled="true" fillcolor="#000000" stroked="false">
                <v:path arrowok="t"/>
                <v:fill type="solid"/>
              </v:shape>
            </v:group>
            <v:group style="position:absolute;left:7460;top:3626;width:10;height:20" coordorigin="7460,3626" coordsize="10,20">
              <v:shape style="position:absolute;left:7460;top:3626;width:10;height:20" coordorigin="7460,3626" coordsize="10,20" path="m7460,3646l7470,3646,7470,3626,7460,3626,7460,3646xe" filled="true" fillcolor="#000000" stroked="false">
                <v:path arrowok="t"/>
                <v:fill type="solid"/>
              </v:shape>
              <v:shape style="position:absolute;left:7460;top:3646;width:10;height:13" type="#_x0000_t75" stroked="false">
                <v:imagedata r:id="rId1236" o:title=""/>
              </v:shape>
            </v:group>
            <v:group style="position:absolute;left:7460;top:3666;width:44;height:2" coordorigin="7460,3666" coordsize="44,2">
              <v:shape style="position:absolute;left:7460;top:3666;width:44;height:2" coordorigin="7460,3666" coordsize="44,0" path="m7460,3666l7503,3666e" filled="false" stroked="true" strokeweight=".72003pt" strokecolor="#000000">
                <v:path arrowok="t"/>
              </v:shape>
            </v:group>
            <v:group style="position:absolute;left:7460;top:3695;width:44;height:2" coordorigin="7460,3695" coordsize="44,2">
              <v:shape style="position:absolute;left:7460;top:3695;width:44;height:2" coordorigin="7460,3695" coordsize="44,0" path="m7460,3695l7503,3695e" filled="false" stroked="true" strokeweight=".72003pt" strokecolor="#000000">
                <v:path arrowok="t"/>
              </v:shape>
            </v:group>
            <v:group style="position:absolute;left:7503;top:3695;width:1518;height:2" coordorigin="7503,3695" coordsize="1518,2">
              <v:shape style="position:absolute;left:7503;top:3695;width:1518;height:2" coordorigin="7503,3695" coordsize="1518,0" path="m7503,3695l9020,3695e" filled="false" stroked="true" strokeweight=".72003pt" strokecolor="#000000">
                <v:path arrowok="t"/>
              </v:shape>
            </v:group>
            <v:group style="position:absolute;left:7503;top:3666;width:1518;height:2" coordorigin="7503,3666" coordsize="1518,2">
              <v:shape style="position:absolute;left:7503;top:3666;width:1518;height:2" coordorigin="7503,3666" coordsize="1518,0" path="m7503,3666l9020,3666e" filled="false" stroked="true" strokeweight=".72003pt" strokecolor="#000000">
                <v:path arrowok="t"/>
              </v:shape>
            </v:group>
            <v:group style="position:absolute;left:9020;top:3281;width:10;height:20" coordorigin="9020,3281" coordsize="10,20">
              <v:shape style="position:absolute;left:9020;top:3281;width:10;height:20" coordorigin="9020,3281" coordsize="10,20" path="m9020,3300l9030,3300,9030,3281,9020,3281,9020,3300xe" filled="true" fillcolor="#000000" stroked="false">
                <v:path arrowok="t"/>
                <v:fill type="solid"/>
              </v:shape>
            </v:group>
            <v:group style="position:absolute;left:9020;top:3300;width:10;height:20" coordorigin="9020,3300" coordsize="10,20">
              <v:shape style="position:absolute;left:9020;top:3300;width:10;height:20" coordorigin="9020,3300" coordsize="10,20" path="m9020,3319l9030,3319,9030,3300,9020,3300,9020,3319xe" filled="true" fillcolor="#000000" stroked="false">
                <v:path arrowok="t"/>
                <v:fill type="solid"/>
              </v:shape>
            </v:group>
            <v:group style="position:absolute;left:9020;top:3319;width:10;height:20" coordorigin="9020,3319" coordsize="10,20">
              <v:shape style="position:absolute;left:9020;top:3319;width:10;height:20" coordorigin="9020,3319" coordsize="10,20" path="m9020,3338l9030,3338,9030,3319,9020,3319,9020,3338xe" filled="true" fillcolor="#000000" stroked="false">
                <v:path arrowok="t"/>
                <v:fill type="solid"/>
              </v:shape>
            </v:group>
            <v:group style="position:absolute;left:9020;top:3338;width:10;height:20" coordorigin="9020,3338" coordsize="10,20">
              <v:shape style="position:absolute;left:9020;top:3338;width:10;height:20" coordorigin="9020,3338" coordsize="10,20" path="m9020,3358l9030,3358,9030,3338,9020,3338,9020,3358xe" filled="true" fillcolor="#000000" stroked="false">
                <v:path arrowok="t"/>
                <v:fill type="solid"/>
              </v:shape>
            </v:group>
            <v:group style="position:absolute;left:9020;top:3358;width:10;height:20" coordorigin="9020,3358" coordsize="10,20">
              <v:shape style="position:absolute;left:9020;top:3358;width:10;height:20" coordorigin="9020,3358" coordsize="10,20" path="m9020,3377l9030,3377,9030,3358,9020,3358,9020,3377xe" filled="true" fillcolor="#000000" stroked="false">
                <v:path arrowok="t"/>
                <v:fill type="solid"/>
              </v:shape>
            </v:group>
            <v:group style="position:absolute;left:9020;top:3377;width:10;height:20" coordorigin="9020,3377" coordsize="10,20">
              <v:shape style="position:absolute;left:9020;top:3377;width:10;height:20" coordorigin="9020,3377" coordsize="10,20" path="m9020,3396l9030,3396,9030,3377,9020,3377,9020,3396xe" filled="true" fillcolor="#000000" stroked="false">
                <v:path arrowok="t"/>
                <v:fill type="solid"/>
              </v:shape>
            </v:group>
            <v:group style="position:absolute;left:9020;top:3396;width:10;height:20" coordorigin="9020,3396" coordsize="10,20">
              <v:shape style="position:absolute;left:9020;top:3396;width:10;height:20" coordorigin="9020,3396" coordsize="10,20" path="m9020,3415l9030,3415,9030,3396,9020,3396,9020,3415xe" filled="true" fillcolor="#000000" stroked="false">
                <v:path arrowok="t"/>
                <v:fill type="solid"/>
              </v:shape>
            </v:group>
            <v:group style="position:absolute;left:9020;top:3415;width:10;height:20" coordorigin="9020,3415" coordsize="10,20">
              <v:shape style="position:absolute;left:9020;top:3415;width:10;height:20" coordorigin="9020,3415" coordsize="10,20" path="m9020,3434l9030,3434,9030,3415,9020,3415,9020,3434xe" filled="true" fillcolor="#000000" stroked="false">
                <v:path arrowok="t"/>
                <v:fill type="solid"/>
              </v:shape>
            </v:group>
            <v:group style="position:absolute;left:9020;top:3434;width:10;height:20" coordorigin="9020,3434" coordsize="10,20">
              <v:shape style="position:absolute;left:9020;top:3434;width:10;height:20" coordorigin="9020,3434" coordsize="10,20" path="m9020,3454l9030,3454,9030,3434,9020,3434,9020,3454xe" filled="true" fillcolor="#000000" stroked="false">
                <v:path arrowok="t"/>
                <v:fill type="solid"/>
              </v:shape>
            </v:group>
            <v:group style="position:absolute;left:9020;top:3454;width:10;height:20" coordorigin="9020,3454" coordsize="10,20">
              <v:shape style="position:absolute;left:9020;top:3454;width:10;height:20" coordorigin="9020,3454" coordsize="10,20" path="m9020,3473l9030,3473,9030,3454,9020,3454,9020,3473xe" filled="true" fillcolor="#000000" stroked="false">
                <v:path arrowok="t"/>
                <v:fill type="solid"/>
              </v:shape>
            </v:group>
            <v:group style="position:absolute;left:9020;top:3473;width:10;height:20" coordorigin="9020,3473" coordsize="10,20">
              <v:shape style="position:absolute;left:9020;top:3473;width:10;height:20" coordorigin="9020,3473" coordsize="10,20" path="m9020,3492l9030,3492,9030,3473,9020,3473,9020,3492xe" filled="true" fillcolor="#000000" stroked="false">
                <v:path arrowok="t"/>
                <v:fill type="solid"/>
              </v:shape>
            </v:group>
            <v:group style="position:absolute;left:9020;top:3492;width:10;height:20" coordorigin="9020,3492" coordsize="10,20">
              <v:shape style="position:absolute;left:9020;top:3492;width:10;height:20" coordorigin="9020,3492" coordsize="10,20" path="m9020,3511l9030,3511,9030,3492,9020,3492,9020,3511xe" filled="true" fillcolor="#000000" stroked="false">
                <v:path arrowok="t"/>
                <v:fill type="solid"/>
              </v:shape>
            </v:group>
            <v:group style="position:absolute;left:9020;top:3511;width:10;height:20" coordorigin="9020,3511" coordsize="10,20">
              <v:shape style="position:absolute;left:9020;top:3511;width:10;height:20" coordorigin="9020,3511" coordsize="10,20" path="m9020,3530l9030,3530,9030,3511,9020,3511,9020,3530xe" filled="true" fillcolor="#000000" stroked="false">
                <v:path arrowok="t"/>
                <v:fill type="solid"/>
              </v:shape>
            </v:group>
            <v:group style="position:absolute;left:9020;top:3530;width:10;height:20" coordorigin="9020,3530" coordsize="10,20">
              <v:shape style="position:absolute;left:9020;top:3530;width:10;height:20" coordorigin="9020,3530" coordsize="10,20" path="m9020,3550l9030,3550,9030,3530,9020,3530,9020,3550xe" filled="true" fillcolor="#000000" stroked="false">
                <v:path arrowok="t"/>
                <v:fill type="solid"/>
              </v:shape>
            </v:group>
            <v:group style="position:absolute;left:9020;top:3550;width:10;height:20" coordorigin="9020,3550" coordsize="10,20">
              <v:shape style="position:absolute;left:9020;top:3550;width:10;height:20" coordorigin="9020,3550" coordsize="10,20" path="m9020,3569l9030,3569,9030,3550,9020,3550,9020,3569xe" filled="true" fillcolor="#000000" stroked="false">
                <v:path arrowok="t"/>
                <v:fill type="solid"/>
              </v:shape>
            </v:group>
            <v:group style="position:absolute;left:9020;top:3569;width:10;height:20" coordorigin="9020,3569" coordsize="10,20">
              <v:shape style="position:absolute;left:9020;top:3569;width:10;height:20" coordorigin="9020,3569" coordsize="10,20" path="m9020,3588l9030,3588,9030,3569,9020,3569,9020,3588xe" filled="true" fillcolor="#000000" stroked="false">
                <v:path arrowok="t"/>
                <v:fill type="solid"/>
              </v:shape>
            </v:group>
            <v:group style="position:absolute;left:9020;top:3588;width:10;height:20" coordorigin="9020,3588" coordsize="10,20">
              <v:shape style="position:absolute;left:9020;top:3588;width:10;height:20" coordorigin="9020,3588" coordsize="10,20" path="m9020,3607l9030,3607,9030,3588,9020,3588,9020,3607xe" filled="true" fillcolor="#000000" stroked="false">
                <v:path arrowok="t"/>
                <v:fill type="solid"/>
              </v:shape>
            </v:group>
            <v:group style="position:absolute;left:9020;top:3607;width:10;height:20" coordorigin="9020,3607" coordsize="10,20">
              <v:shape style="position:absolute;left:9020;top:3607;width:10;height:20" coordorigin="9020,3607" coordsize="10,20" path="m9020,3626l9030,3626,9030,3607,9020,3607,9020,3626xe" filled="true" fillcolor="#000000" stroked="false">
                <v:path arrowok="t"/>
                <v:fill type="solid"/>
              </v:shape>
            </v:group>
            <v:group style="position:absolute;left:9020;top:3626;width:10;height:20" coordorigin="9020,3626" coordsize="10,20">
              <v:shape style="position:absolute;left:9020;top:3626;width:10;height:20" coordorigin="9020,3626" coordsize="10,20" path="m9020,3646l9030,3646,9030,3626,9020,3626,9020,3646xe" filled="true" fillcolor="#000000" stroked="false">
                <v:path arrowok="t"/>
                <v:fill type="solid"/>
              </v:shape>
              <v:shape style="position:absolute;left:9020;top:3646;width:10;height:13" type="#_x0000_t75" stroked="false">
                <v:imagedata r:id="rId1236" o:title=""/>
              </v:shape>
            </v:group>
            <v:group style="position:absolute;left:9020;top:3666;width:44;height:2" coordorigin="9020,3666" coordsize="44,2">
              <v:shape style="position:absolute;left:9020;top:3666;width:44;height:2" coordorigin="9020,3666" coordsize="44,0" path="m9020,3666l9064,3666e" filled="false" stroked="true" strokeweight=".72003pt" strokecolor="#000000">
                <v:path arrowok="t"/>
              </v:shape>
            </v:group>
            <v:group style="position:absolute;left:9020;top:3695;width:44;height:2" coordorigin="9020,3695" coordsize="44,2">
              <v:shape style="position:absolute;left:9020;top:3695;width:44;height:2" coordorigin="9020,3695" coordsize="44,0" path="m9020,3695l9064,3695e" filled="false" stroked="true" strokeweight=".72003pt" strokecolor="#000000">
                <v:path arrowok="t"/>
              </v:shape>
            </v:group>
            <v:group style="position:absolute;left:9064;top:3695;width:599;height:2" coordorigin="9064,3695" coordsize="599,2">
              <v:shape style="position:absolute;left:9064;top:3695;width:599;height:2" coordorigin="9064,3695" coordsize="599,0" path="m9064,3695l9662,3695e" filled="false" stroked="true" strokeweight=".72003pt" strokecolor="#000000">
                <v:path arrowok="t"/>
              </v:shape>
            </v:group>
            <v:group style="position:absolute;left:9064;top:3666;width:599;height:2" coordorigin="9064,3666" coordsize="599,2">
              <v:shape style="position:absolute;left:9064;top:3666;width:599;height:2" coordorigin="9064,3666" coordsize="599,0" path="m9064,3666l9662,3666e" filled="false" stroked="true" strokeweight=".72003pt" strokecolor="#000000">
                <v:path arrowok="t"/>
              </v:shape>
              <v:shape style="position:absolute;left:5966;top:110;width:802;height:201" type="#_x0000_t202" filled="false" stroked="false">
                <v:textbox inset="0,0,0,0">
                  <w:txbxContent>
                    <w:p>
                      <w:pPr>
                        <w:spacing w:line="200" w:lineRule="exact" w:before="0"/>
                        <w:ind w:left="0" w:right="0" w:firstLine="0"/>
                        <w:jc w:val="left"/>
                        <w:rPr>
                          <w:rFonts w:ascii="宋体" w:hAnsi="宋体" w:cs="宋体" w:eastAsia="宋体" w:hint="default"/>
                          <w:sz w:val="20"/>
                          <w:szCs w:val="20"/>
                        </w:rPr>
                      </w:pPr>
                      <w:r>
                        <w:rPr>
                          <w:rFonts w:ascii="宋体" w:hAnsi="宋体" w:cs="宋体" w:eastAsia="宋体" w:hint="default"/>
                          <w:sz w:val="20"/>
                          <w:szCs w:val="20"/>
                        </w:rPr>
                        <w:t>年末金额</w:t>
                      </w:r>
                    </w:p>
                  </w:txbxContent>
                </v:textbox>
                <w10:wrap type="none"/>
              </v:shape>
              <v:shape style="position:absolute;left:8163;top:110;width:802;height:201" type="#_x0000_t202" filled="false" stroked="false">
                <v:textbox inset="0,0,0,0">
                  <w:txbxContent>
                    <w:p>
                      <w:pPr>
                        <w:spacing w:line="200" w:lineRule="exact" w:before="0"/>
                        <w:ind w:left="0" w:right="0" w:firstLine="0"/>
                        <w:jc w:val="left"/>
                        <w:rPr>
                          <w:rFonts w:ascii="宋体" w:hAnsi="宋体" w:cs="宋体" w:eastAsia="宋体" w:hint="default"/>
                          <w:sz w:val="20"/>
                          <w:szCs w:val="20"/>
                        </w:rPr>
                      </w:pPr>
                      <w:r>
                        <w:rPr>
                          <w:rFonts w:ascii="宋体" w:hAnsi="宋体" w:cs="宋体" w:eastAsia="宋体" w:hint="default"/>
                          <w:sz w:val="20"/>
                          <w:szCs w:val="20"/>
                        </w:rPr>
                        <w:t>年初金额</w:t>
                      </w:r>
                    </w:p>
                  </w:txbxContent>
                </v:textbox>
                <w10:wrap type="none"/>
              </v:shape>
              <v:shape style="position:absolute;left:470;top:355;width:802;height:201" type="#_x0000_t202" filled="false" stroked="false">
                <v:textbox inset="0,0,0,0">
                  <w:txbxContent>
                    <w:p>
                      <w:pPr>
                        <w:spacing w:line="200" w:lineRule="exact" w:before="0"/>
                        <w:ind w:left="0" w:right="0" w:firstLine="0"/>
                        <w:jc w:val="left"/>
                        <w:rPr>
                          <w:rFonts w:ascii="宋体" w:hAnsi="宋体" w:cs="宋体" w:eastAsia="宋体" w:hint="default"/>
                          <w:sz w:val="20"/>
                          <w:szCs w:val="20"/>
                        </w:rPr>
                      </w:pPr>
                      <w:r>
                        <w:rPr>
                          <w:rFonts w:ascii="宋体" w:hAnsi="宋体" w:cs="宋体" w:eastAsia="宋体" w:hint="default"/>
                          <w:sz w:val="20"/>
                          <w:szCs w:val="20"/>
                        </w:rPr>
                        <w:t>项目名称</w:t>
                      </w:r>
                    </w:p>
                  </w:txbxContent>
                </v:textbox>
                <w10:wrap type="none"/>
              </v:shape>
              <v:shape style="position:absolute;left:3195;top:355;width:602;height:201" type="#_x0000_t202" filled="false" stroked="false">
                <v:textbox inset="0,0,0,0">
                  <w:txbxContent>
                    <w:p>
                      <w:pPr>
                        <w:spacing w:line="200" w:lineRule="exact" w:before="0"/>
                        <w:ind w:left="0" w:right="0" w:firstLine="0"/>
                        <w:jc w:val="left"/>
                        <w:rPr>
                          <w:rFonts w:ascii="宋体" w:hAnsi="宋体" w:cs="宋体" w:eastAsia="宋体" w:hint="default"/>
                          <w:sz w:val="20"/>
                          <w:szCs w:val="20"/>
                        </w:rPr>
                      </w:pPr>
                      <w:r>
                        <w:rPr>
                          <w:rFonts w:ascii="宋体" w:hAnsi="宋体" w:cs="宋体" w:eastAsia="宋体" w:hint="default"/>
                          <w:sz w:val="20"/>
                          <w:szCs w:val="20"/>
                        </w:rPr>
                        <w:t>关联方</w:t>
                      </w:r>
                    </w:p>
                  </w:txbxContent>
                </v:textbox>
                <w10:wrap type="none"/>
              </v:shape>
              <v:shape style="position:absolute;left:5647;top:525;width:802;height:201" type="#_x0000_t202" filled="false" stroked="false">
                <v:textbox inset="0,0,0,0">
                  <w:txbxContent>
                    <w:p>
                      <w:pPr>
                        <w:spacing w:line="200" w:lineRule="exact" w:before="0"/>
                        <w:ind w:left="0" w:right="0" w:firstLine="0"/>
                        <w:jc w:val="left"/>
                        <w:rPr>
                          <w:rFonts w:ascii="宋体" w:hAnsi="宋体" w:cs="宋体" w:eastAsia="宋体" w:hint="default"/>
                          <w:sz w:val="20"/>
                          <w:szCs w:val="20"/>
                        </w:rPr>
                      </w:pPr>
                      <w:r>
                        <w:rPr>
                          <w:rFonts w:ascii="宋体" w:hAnsi="宋体" w:cs="宋体" w:eastAsia="宋体" w:hint="default"/>
                          <w:sz w:val="20"/>
                          <w:szCs w:val="20"/>
                        </w:rPr>
                        <w:t>账面余额</w:t>
                      </w:r>
                    </w:p>
                  </w:txbxContent>
                </v:textbox>
                <w10:wrap type="none"/>
              </v:shape>
              <v:shape style="position:absolute;left:6945;top:405;width:401;height:441" type="#_x0000_t202" filled="false" stroked="false">
                <v:textbox inset="0,0,0,0">
                  <w:txbxContent>
                    <w:p>
                      <w:pPr>
                        <w:spacing w:line="189" w:lineRule="exact" w:before="0"/>
                        <w:ind w:left="0" w:right="0" w:firstLine="0"/>
                        <w:jc w:val="left"/>
                        <w:rPr>
                          <w:rFonts w:ascii="宋体" w:hAnsi="宋体" w:cs="宋体" w:eastAsia="宋体" w:hint="default"/>
                          <w:sz w:val="20"/>
                          <w:szCs w:val="20"/>
                        </w:rPr>
                      </w:pPr>
                      <w:r>
                        <w:rPr>
                          <w:rFonts w:ascii="宋体" w:hAnsi="宋体" w:cs="宋体" w:eastAsia="宋体" w:hint="default"/>
                          <w:sz w:val="20"/>
                          <w:szCs w:val="20"/>
                        </w:rPr>
                        <w:t>坏账</w:t>
                      </w:r>
                    </w:p>
                    <w:p>
                      <w:pPr>
                        <w:spacing w:line="251" w:lineRule="exact" w:before="0"/>
                        <w:ind w:left="0" w:right="0" w:firstLine="0"/>
                        <w:jc w:val="left"/>
                        <w:rPr>
                          <w:rFonts w:ascii="宋体" w:hAnsi="宋体" w:cs="宋体" w:eastAsia="宋体" w:hint="default"/>
                          <w:sz w:val="20"/>
                          <w:szCs w:val="20"/>
                        </w:rPr>
                      </w:pPr>
                      <w:r>
                        <w:rPr>
                          <w:rFonts w:ascii="宋体" w:hAnsi="宋体" w:cs="宋体" w:eastAsia="宋体" w:hint="default"/>
                          <w:sz w:val="20"/>
                          <w:szCs w:val="20"/>
                        </w:rPr>
                        <w:t>准备</w:t>
                      </w:r>
                    </w:p>
                  </w:txbxContent>
                </v:textbox>
                <w10:wrap type="none"/>
              </v:shape>
              <v:shape style="position:absolute;left:7844;top:525;width:802;height:201" type="#_x0000_t202" filled="false" stroked="false">
                <v:textbox inset="0,0,0,0">
                  <w:txbxContent>
                    <w:p>
                      <w:pPr>
                        <w:spacing w:line="200" w:lineRule="exact" w:before="0"/>
                        <w:ind w:left="0" w:right="0" w:firstLine="0"/>
                        <w:jc w:val="left"/>
                        <w:rPr>
                          <w:rFonts w:ascii="宋体" w:hAnsi="宋体" w:cs="宋体" w:eastAsia="宋体" w:hint="default"/>
                          <w:sz w:val="20"/>
                          <w:szCs w:val="20"/>
                        </w:rPr>
                      </w:pPr>
                      <w:r>
                        <w:rPr>
                          <w:rFonts w:ascii="宋体" w:hAnsi="宋体" w:cs="宋体" w:eastAsia="宋体" w:hint="default"/>
                          <w:sz w:val="20"/>
                          <w:szCs w:val="20"/>
                        </w:rPr>
                        <w:t>账面余额</w:t>
                      </w:r>
                    </w:p>
                  </w:txbxContent>
                </v:textbox>
                <w10:wrap type="none"/>
              </v:shape>
              <v:shape style="position:absolute;left:9143;top:405;width:401;height:441" type="#_x0000_t202" filled="false" stroked="false">
                <v:textbox inset="0,0,0,0">
                  <w:txbxContent>
                    <w:p>
                      <w:pPr>
                        <w:spacing w:line="189" w:lineRule="exact" w:before="0"/>
                        <w:ind w:left="0" w:right="0" w:firstLine="0"/>
                        <w:jc w:val="left"/>
                        <w:rPr>
                          <w:rFonts w:ascii="宋体" w:hAnsi="宋体" w:cs="宋体" w:eastAsia="宋体" w:hint="default"/>
                          <w:sz w:val="20"/>
                          <w:szCs w:val="20"/>
                        </w:rPr>
                      </w:pPr>
                      <w:r>
                        <w:rPr>
                          <w:rFonts w:ascii="宋体" w:hAnsi="宋体" w:cs="宋体" w:eastAsia="宋体" w:hint="default"/>
                          <w:sz w:val="20"/>
                          <w:szCs w:val="20"/>
                        </w:rPr>
                        <w:t>坏账</w:t>
                      </w:r>
                    </w:p>
                    <w:p>
                      <w:pPr>
                        <w:spacing w:line="251" w:lineRule="exact" w:before="0"/>
                        <w:ind w:left="0" w:right="0" w:firstLine="0"/>
                        <w:jc w:val="left"/>
                        <w:rPr>
                          <w:rFonts w:ascii="宋体" w:hAnsi="宋体" w:cs="宋体" w:eastAsia="宋体" w:hint="default"/>
                          <w:sz w:val="20"/>
                          <w:szCs w:val="20"/>
                        </w:rPr>
                      </w:pPr>
                      <w:r>
                        <w:rPr>
                          <w:rFonts w:ascii="宋体" w:hAnsi="宋体" w:cs="宋体" w:eastAsia="宋体" w:hint="default"/>
                          <w:sz w:val="20"/>
                          <w:szCs w:val="20"/>
                        </w:rPr>
                        <w:t>准备</w:t>
                      </w:r>
                    </w:p>
                  </w:txbxContent>
                </v:textbox>
                <w10:wrap type="none"/>
              </v:shape>
              <v:shape style="position:absolute;left:128;top:961;width:1001;height:2609" type="#_x0000_t202" filled="false" stroked="false">
                <v:textbox inset="0,0,0,0">
                  <w:txbxContent>
                    <w:p>
                      <w:pPr>
                        <w:spacing w:line="200" w:lineRule="exact" w:before="0"/>
                        <w:ind w:left="0" w:right="0" w:firstLine="0"/>
                        <w:jc w:val="left"/>
                        <w:rPr>
                          <w:rFonts w:ascii="宋体" w:hAnsi="宋体" w:cs="宋体" w:eastAsia="宋体" w:hint="default"/>
                          <w:sz w:val="20"/>
                          <w:szCs w:val="20"/>
                        </w:rPr>
                      </w:pPr>
                      <w:r>
                        <w:rPr>
                          <w:rFonts w:ascii="宋体" w:hAnsi="宋体" w:cs="宋体" w:eastAsia="宋体" w:hint="default"/>
                          <w:sz w:val="20"/>
                          <w:szCs w:val="20"/>
                        </w:rPr>
                        <w:t>应收账款</w:t>
                      </w:r>
                    </w:p>
                    <w:p>
                      <w:pPr>
                        <w:spacing w:line="350" w:lineRule="auto" w:before="122"/>
                        <w:ind w:left="0" w:right="0" w:firstLine="0"/>
                        <w:jc w:val="left"/>
                        <w:rPr>
                          <w:rFonts w:ascii="宋体" w:hAnsi="宋体" w:cs="宋体" w:eastAsia="宋体" w:hint="default"/>
                          <w:sz w:val="20"/>
                          <w:szCs w:val="20"/>
                        </w:rPr>
                      </w:pPr>
                      <w:r>
                        <w:rPr>
                          <w:rFonts w:ascii="宋体" w:hAnsi="宋体" w:cs="宋体" w:eastAsia="宋体" w:hint="default"/>
                          <w:sz w:val="20"/>
                          <w:szCs w:val="20"/>
                        </w:rPr>
                        <w:t>应收账款</w:t>
                      </w:r>
                      <w:r>
                        <w:rPr>
                          <w:rFonts w:ascii="宋体" w:hAnsi="宋体" w:cs="宋体" w:eastAsia="宋体" w:hint="default"/>
                          <w:w w:val="100"/>
                          <w:sz w:val="20"/>
                          <w:szCs w:val="20"/>
                        </w:rPr>
                        <w:t> </w:t>
                      </w:r>
                      <w:r>
                        <w:rPr>
                          <w:rFonts w:ascii="宋体" w:hAnsi="宋体" w:cs="宋体" w:eastAsia="宋体" w:hint="default"/>
                          <w:sz w:val="20"/>
                          <w:szCs w:val="20"/>
                        </w:rPr>
                        <w:t>应收账款</w:t>
                      </w:r>
                      <w:r>
                        <w:rPr>
                          <w:rFonts w:ascii="宋体" w:hAnsi="宋体" w:cs="宋体" w:eastAsia="宋体" w:hint="default"/>
                          <w:w w:val="100"/>
                          <w:sz w:val="20"/>
                          <w:szCs w:val="20"/>
                        </w:rPr>
                        <w:t> </w:t>
                      </w:r>
                      <w:r>
                        <w:rPr>
                          <w:rFonts w:ascii="宋体" w:hAnsi="宋体" w:cs="宋体" w:eastAsia="宋体" w:hint="default"/>
                          <w:sz w:val="20"/>
                          <w:szCs w:val="20"/>
                        </w:rPr>
                        <w:t>预付账款</w:t>
                      </w:r>
                    </w:p>
                    <w:p>
                      <w:pPr>
                        <w:spacing w:line="240" w:lineRule="auto" w:before="0"/>
                        <w:rPr>
                          <w:rFonts w:ascii="宋体" w:hAnsi="宋体" w:cs="宋体" w:eastAsia="宋体" w:hint="default"/>
                          <w:sz w:val="20"/>
                          <w:szCs w:val="20"/>
                        </w:rPr>
                      </w:pPr>
                    </w:p>
                    <w:p>
                      <w:pPr>
                        <w:spacing w:line="380" w:lineRule="atLeast" w:before="140"/>
                        <w:ind w:left="0" w:right="0" w:firstLine="0"/>
                        <w:jc w:val="left"/>
                        <w:rPr>
                          <w:rFonts w:ascii="宋体" w:hAnsi="宋体" w:cs="宋体" w:eastAsia="宋体" w:hint="default"/>
                          <w:sz w:val="20"/>
                          <w:szCs w:val="20"/>
                        </w:rPr>
                      </w:pPr>
                      <w:r>
                        <w:rPr>
                          <w:rFonts w:ascii="宋体" w:hAnsi="宋体" w:cs="宋体" w:eastAsia="宋体" w:hint="default"/>
                          <w:spacing w:val="-1"/>
                          <w:sz w:val="20"/>
                          <w:szCs w:val="20"/>
                        </w:rPr>
                        <w:t>其他应收款</w:t>
                      </w:r>
                      <w:r>
                        <w:rPr>
                          <w:rFonts w:ascii="宋体" w:hAnsi="宋体" w:cs="宋体" w:eastAsia="宋体" w:hint="default"/>
                          <w:spacing w:val="-95"/>
                          <w:sz w:val="20"/>
                          <w:szCs w:val="20"/>
                        </w:rPr>
                        <w:t> </w:t>
                      </w:r>
                      <w:r>
                        <w:rPr>
                          <w:rFonts w:ascii="宋体" w:hAnsi="宋体" w:cs="宋体" w:eastAsia="宋体" w:hint="default"/>
                          <w:spacing w:val="-95"/>
                          <w:sz w:val="20"/>
                          <w:szCs w:val="20"/>
                        </w:rPr>
                      </w:r>
                      <w:r>
                        <w:rPr>
                          <w:rFonts w:ascii="宋体" w:hAnsi="宋体" w:cs="宋体" w:eastAsia="宋体" w:hint="default"/>
                          <w:spacing w:val="-1"/>
                          <w:sz w:val="20"/>
                          <w:szCs w:val="20"/>
                        </w:rPr>
                        <w:t>其他应收款</w:t>
                      </w:r>
                    </w:p>
                  </w:txbxContent>
                </v:textbox>
                <w10:wrap type="none"/>
              </v:shape>
              <v:shape style="position:absolute;left:1830;top:961;width:3327;height:2609" type="#_x0000_t202" filled="false" stroked="false">
                <v:textbox inset="0,0,0,0">
                  <w:txbxContent>
                    <w:p>
                      <w:pPr>
                        <w:spacing w:line="200" w:lineRule="exact" w:before="0"/>
                        <w:ind w:left="0" w:right="0" w:firstLine="0"/>
                        <w:jc w:val="left"/>
                        <w:rPr>
                          <w:rFonts w:ascii="宋体" w:hAnsi="宋体" w:cs="宋体" w:eastAsia="宋体" w:hint="default"/>
                          <w:sz w:val="20"/>
                          <w:szCs w:val="20"/>
                        </w:rPr>
                      </w:pPr>
                      <w:r>
                        <w:rPr>
                          <w:rFonts w:ascii="宋体" w:hAnsi="宋体" w:cs="宋体" w:eastAsia="宋体" w:hint="default"/>
                          <w:sz w:val="20"/>
                          <w:szCs w:val="20"/>
                        </w:rPr>
                        <w:t>中国石油天然气集团公司之附属公司</w:t>
                      </w:r>
                    </w:p>
                    <w:p>
                      <w:pPr>
                        <w:spacing w:line="350" w:lineRule="auto" w:before="122"/>
                        <w:ind w:left="0" w:right="0" w:firstLine="0"/>
                        <w:jc w:val="left"/>
                        <w:rPr>
                          <w:rFonts w:ascii="宋体" w:hAnsi="宋体" w:cs="宋体" w:eastAsia="宋体" w:hint="default"/>
                          <w:sz w:val="20"/>
                          <w:szCs w:val="20"/>
                        </w:rPr>
                      </w:pPr>
                      <w:r>
                        <w:rPr>
                          <w:rFonts w:ascii="宋体" w:hAnsi="宋体" w:cs="宋体" w:eastAsia="宋体" w:hint="default"/>
                          <w:sz w:val="20"/>
                          <w:szCs w:val="20"/>
                        </w:rPr>
                        <w:t>锦州中理外轮理货有限公司</w:t>
                      </w:r>
                      <w:r>
                        <w:rPr>
                          <w:rFonts w:ascii="宋体" w:hAnsi="宋体" w:cs="宋体" w:eastAsia="宋体" w:hint="default"/>
                          <w:w w:val="100"/>
                          <w:sz w:val="20"/>
                          <w:szCs w:val="20"/>
                        </w:rPr>
                        <w:t> </w:t>
                      </w:r>
                      <w:r>
                        <w:rPr>
                          <w:rFonts w:ascii="宋体" w:hAnsi="宋体" w:cs="宋体" w:eastAsia="宋体" w:hint="default"/>
                          <w:sz w:val="20"/>
                          <w:szCs w:val="20"/>
                        </w:rPr>
                        <w:t>东方集团股份有限公司附属公司</w:t>
                      </w:r>
                    </w:p>
                    <w:p>
                      <w:pPr>
                        <w:spacing w:before="29"/>
                        <w:ind w:left="0" w:right="0" w:firstLine="0"/>
                        <w:jc w:val="left"/>
                        <w:rPr>
                          <w:rFonts w:ascii="宋体" w:hAnsi="宋体" w:cs="宋体" w:eastAsia="宋体" w:hint="default"/>
                          <w:sz w:val="20"/>
                          <w:szCs w:val="20"/>
                        </w:rPr>
                      </w:pPr>
                      <w:r>
                        <w:rPr>
                          <w:rFonts w:ascii="宋体" w:hAnsi="宋体" w:cs="宋体" w:eastAsia="宋体" w:hint="default"/>
                          <w:sz w:val="20"/>
                          <w:szCs w:val="20"/>
                        </w:rPr>
                        <w:t>锦州新时代集装箱码头有限公司</w:t>
                      </w:r>
                    </w:p>
                    <w:p>
                      <w:pPr>
                        <w:spacing w:line="240" w:lineRule="exact" w:before="96"/>
                        <w:ind w:left="0" w:right="0" w:firstLine="0"/>
                        <w:jc w:val="left"/>
                        <w:rPr>
                          <w:rFonts w:ascii="宋体" w:hAnsi="宋体" w:cs="宋体" w:eastAsia="宋体" w:hint="default"/>
                          <w:sz w:val="20"/>
                          <w:szCs w:val="20"/>
                        </w:rPr>
                      </w:pPr>
                      <w:r>
                        <w:rPr>
                          <w:rFonts w:ascii="宋体" w:hAnsi="宋体" w:cs="宋体" w:eastAsia="宋体" w:hint="default"/>
                          <w:spacing w:val="6"/>
                          <w:sz w:val="20"/>
                          <w:szCs w:val="20"/>
                        </w:rPr>
                        <w:t>锦州港国有资产经营管理有限公司及</w:t>
                      </w:r>
                      <w:r>
                        <w:rPr>
                          <w:rFonts w:ascii="宋体" w:hAnsi="宋体" w:cs="宋体" w:eastAsia="宋体" w:hint="default"/>
                          <w:spacing w:val="-73"/>
                          <w:sz w:val="20"/>
                          <w:szCs w:val="20"/>
                        </w:rPr>
                        <w:t> </w:t>
                      </w:r>
                      <w:r>
                        <w:rPr>
                          <w:rFonts w:ascii="宋体" w:hAnsi="宋体" w:cs="宋体" w:eastAsia="宋体" w:hint="default"/>
                          <w:spacing w:val="-73"/>
                          <w:sz w:val="20"/>
                          <w:szCs w:val="20"/>
                        </w:rPr>
                      </w:r>
                      <w:r>
                        <w:rPr>
                          <w:rFonts w:ascii="宋体" w:hAnsi="宋体" w:cs="宋体" w:eastAsia="宋体" w:hint="default"/>
                          <w:sz w:val="20"/>
                          <w:szCs w:val="20"/>
                        </w:rPr>
                        <w:t>附属公司</w:t>
                      </w:r>
                    </w:p>
                    <w:p>
                      <w:pPr>
                        <w:spacing w:before="35"/>
                        <w:ind w:left="0" w:right="0" w:firstLine="0"/>
                        <w:jc w:val="left"/>
                        <w:rPr>
                          <w:rFonts w:ascii="宋体" w:hAnsi="宋体" w:cs="宋体" w:eastAsia="宋体" w:hint="default"/>
                          <w:sz w:val="20"/>
                          <w:szCs w:val="20"/>
                        </w:rPr>
                      </w:pPr>
                      <w:r>
                        <w:rPr>
                          <w:rFonts w:ascii="宋体" w:hAnsi="宋体" w:cs="宋体" w:eastAsia="宋体" w:hint="default"/>
                          <w:sz w:val="20"/>
                          <w:szCs w:val="20"/>
                        </w:rPr>
                        <w:t>锦州新时代集装箱码头有限公司</w:t>
                      </w:r>
                    </w:p>
                    <w:p>
                      <w:pPr>
                        <w:spacing w:before="123"/>
                        <w:ind w:left="0" w:right="0" w:firstLine="0"/>
                        <w:jc w:val="left"/>
                        <w:rPr>
                          <w:rFonts w:ascii="宋体" w:hAnsi="宋体" w:cs="宋体" w:eastAsia="宋体" w:hint="default"/>
                          <w:sz w:val="20"/>
                          <w:szCs w:val="20"/>
                        </w:rPr>
                      </w:pPr>
                      <w:r>
                        <w:rPr>
                          <w:rFonts w:ascii="宋体" w:hAnsi="宋体" w:cs="宋体" w:eastAsia="宋体" w:hint="default"/>
                          <w:sz w:val="20"/>
                          <w:szCs w:val="20"/>
                        </w:rPr>
                        <w:t>锦州中理外轮理货有限公司</w:t>
                      </w:r>
                    </w:p>
                  </w:txbxContent>
                </v:textbox>
                <w10:wrap type="none"/>
              </v:shape>
              <v:shape style="position:absolute;left:5718;top:970;width:1002;height:201" type="#_x0000_t202" filled="false" stroked="false">
                <v:textbox inset="0,0,0,0">
                  <w:txbxContent>
                    <w:p>
                      <w:pPr>
                        <w:spacing w:line="200" w:lineRule="exact" w:before="0"/>
                        <w:ind w:left="0" w:right="0" w:firstLine="0"/>
                        <w:jc w:val="left"/>
                        <w:rPr>
                          <w:rFonts w:ascii="Arial" w:hAnsi="Arial" w:cs="Arial" w:eastAsia="Arial" w:hint="default"/>
                          <w:sz w:val="20"/>
                          <w:szCs w:val="20"/>
                        </w:rPr>
                      </w:pPr>
                      <w:r>
                        <w:rPr>
                          <w:rFonts w:ascii="Arial"/>
                          <w:spacing w:val="-1"/>
                          <w:sz w:val="20"/>
                        </w:rPr>
                        <w:t>134,694.02</w:t>
                      </w:r>
                    </w:p>
                  </w:txbxContent>
                </v:textbox>
                <w10:wrap type="none"/>
              </v:shape>
              <v:shape style="position:absolute;left:7636;top:970;width:1281;height:585" type="#_x0000_t202" filled="false" stroked="false">
                <v:textbox inset="0,0,0,0">
                  <w:txbxContent>
                    <w:p>
                      <w:pPr>
                        <w:spacing w:line="205" w:lineRule="exact" w:before="0"/>
                        <w:ind w:left="0" w:right="0" w:firstLine="0"/>
                        <w:jc w:val="left"/>
                        <w:rPr>
                          <w:rFonts w:ascii="Arial" w:hAnsi="Arial" w:cs="Arial" w:eastAsia="Arial" w:hint="default"/>
                          <w:sz w:val="20"/>
                          <w:szCs w:val="20"/>
                        </w:rPr>
                      </w:pPr>
                      <w:r>
                        <w:rPr>
                          <w:rFonts w:ascii="Arial"/>
                          <w:spacing w:val="-1"/>
                          <w:sz w:val="20"/>
                        </w:rPr>
                        <w:t>45,245,445.81</w:t>
                      </w:r>
                    </w:p>
                    <w:p>
                      <w:pPr>
                        <w:spacing w:line="226" w:lineRule="exact" w:before="154"/>
                        <w:ind w:left="278" w:right="0" w:firstLine="0"/>
                        <w:jc w:val="left"/>
                        <w:rPr>
                          <w:rFonts w:ascii="Arial" w:hAnsi="Arial" w:cs="Arial" w:eastAsia="Arial" w:hint="default"/>
                          <w:sz w:val="20"/>
                          <w:szCs w:val="20"/>
                        </w:rPr>
                      </w:pPr>
                      <w:r>
                        <w:rPr>
                          <w:rFonts w:ascii="Arial"/>
                          <w:spacing w:val="-1"/>
                          <w:sz w:val="20"/>
                        </w:rPr>
                        <w:t>324,786.00</w:t>
                      </w:r>
                    </w:p>
                  </w:txbxContent>
                </v:textbox>
                <w10:wrap type="none"/>
              </v:shape>
              <v:shape style="position:absolute;left:5940;top:1737;width:780;height:584" type="#_x0000_t202" filled="false" stroked="false">
                <v:textbox inset="0,0,0,0">
                  <w:txbxContent>
                    <w:p>
                      <w:pPr>
                        <w:spacing w:line="205" w:lineRule="exact" w:before="0"/>
                        <w:ind w:left="0" w:right="0" w:firstLine="0"/>
                        <w:jc w:val="left"/>
                        <w:rPr>
                          <w:rFonts w:ascii="Arial" w:hAnsi="Arial" w:cs="Arial" w:eastAsia="Arial" w:hint="default"/>
                          <w:sz w:val="20"/>
                          <w:szCs w:val="20"/>
                        </w:rPr>
                      </w:pPr>
                      <w:r>
                        <w:rPr>
                          <w:rFonts w:ascii="Arial"/>
                          <w:sz w:val="20"/>
                        </w:rPr>
                        <w:t>2,132.00</w:t>
                      </w:r>
                    </w:p>
                    <w:p>
                      <w:pPr>
                        <w:spacing w:line="226" w:lineRule="exact" w:before="153"/>
                        <w:ind w:left="0" w:right="0" w:firstLine="0"/>
                        <w:jc w:val="left"/>
                        <w:rPr>
                          <w:rFonts w:ascii="Arial" w:hAnsi="Arial" w:cs="Arial" w:eastAsia="Arial" w:hint="default"/>
                          <w:sz w:val="20"/>
                          <w:szCs w:val="20"/>
                        </w:rPr>
                      </w:pPr>
                      <w:r>
                        <w:rPr>
                          <w:rFonts w:ascii="Arial"/>
                          <w:sz w:val="20"/>
                        </w:rPr>
                        <w:t>7,000.00</w:t>
                      </w:r>
                    </w:p>
                  </w:txbxContent>
                </v:textbox>
                <w10:wrap type="none"/>
              </v:shape>
              <v:shape style="position:absolute;left:8137;top:2120;width:780;height:201" type="#_x0000_t202" filled="false" stroked="false">
                <v:textbox inset="0,0,0,0">
                  <w:txbxContent>
                    <w:p>
                      <w:pPr>
                        <w:spacing w:line="200" w:lineRule="exact" w:before="0"/>
                        <w:ind w:left="0" w:right="0" w:firstLine="0"/>
                        <w:jc w:val="left"/>
                        <w:rPr>
                          <w:rFonts w:ascii="Arial" w:hAnsi="Arial" w:cs="Arial" w:eastAsia="Arial" w:hint="default"/>
                          <w:sz w:val="20"/>
                          <w:szCs w:val="20"/>
                        </w:rPr>
                      </w:pPr>
                      <w:r>
                        <w:rPr>
                          <w:rFonts w:ascii="Arial"/>
                          <w:sz w:val="20"/>
                        </w:rPr>
                        <w:t>3,995.50</w:t>
                      </w:r>
                    </w:p>
                  </w:txbxContent>
                </v:textbox>
                <w10:wrap type="none"/>
              </v:shape>
              <v:shape style="position:absolute;left:128;top:2547;width:802;height:201" type="#_x0000_t202" filled="false" stroked="false">
                <v:textbox inset="0,0,0,0">
                  <w:txbxContent>
                    <w:p>
                      <w:pPr>
                        <w:spacing w:line="200" w:lineRule="exact" w:before="0"/>
                        <w:ind w:left="0" w:right="0" w:firstLine="0"/>
                        <w:jc w:val="left"/>
                        <w:rPr>
                          <w:rFonts w:ascii="宋体" w:hAnsi="宋体" w:cs="宋体" w:eastAsia="宋体" w:hint="default"/>
                          <w:sz w:val="20"/>
                          <w:szCs w:val="20"/>
                        </w:rPr>
                      </w:pPr>
                      <w:r>
                        <w:rPr>
                          <w:rFonts w:ascii="宋体" w:hAnsi="宋体" w:cs="宋体" w:eastAsia="宋体" w:hint="default"/>
                          <w:sz w:val="20"/>
                          <w:szCs w:val="20"/>
                        </w:rPr>
                        <w:t>预付账款</w:t>
                      </w:r>
                    </w:p>
                  </w:txbxContent>
                </v:textbox>
                <w10:wrap type="none"/>
              </v:shape>
              <v:shape style="position:absolute;left:5551;top:2557;width:1169;height:201" type="#_x0000_t202" filled="false" stroked="false">
                <v:textbox inset="0,0,0,0">
                  <w:txbxContent>
                    <w:p>
                      <w:pPr>
                        <w:spacing w:line="200" w:lineRule="exact" w:before="0"/>
                        <w:ind w:left="0" w:right="0" w:firstLine="0"/>
                        <w:jc w:val="left"/>
                        <w:rPr>
                          <w:rFonts w:ascii="Arial" w:hAnsi="Arial" w:cs="Arial" w:eastAsia="Arial" w:hint="default"/>
                          <w:sz w:val="20"/>
                          <w:szCs w:val="20"/>
                        </w:rPr>
                      </w:pPr>
                      <w:r>
                        <w:rPr>
                          <w:rFonts w:ascii="Arial"/>
                          <w:spacing w:val="-1"/>
                          <w:sz w:val="20"/>
                        </w:rPr>
                        <w:t>3,700,000.00</w:t>
                      </w:r>
                    </w:p>
                  </w:txbxContent>
                </v:textbox>
                <w10:wrap type="none"/>
              </v:shape>
              <v:shape style="position:absolute;left:5551;top:2994;width:1169;height:201" type="#_x0000_t202" filled="false" stroked="false">
                <v:textbox inset="0,0,0,0">
                  <w:txbxContent>
                    <w:p>
                      <w:pPr>
                        <w:spacing w:line="200" w:lineRule="exact" w:before="0"/>
                        <w:ind w:left="0" w:right="0" w:firstLine="0"/>
                        <w:jc w:val="left"/>
                        <w:rPr>
                          <w:rFonts w:ascii="Arial" w:hAnsi="Arial" w:cs="Arial" w:eastAsia="Arial" w:hint="default"/>
                          <w:sz w:val="20"/>
                          <w:szCs w:val="20"/>
                        </w:rPr>
                      </w:pPr>
                      <w:r>
                        <w:rPr>
                          <w:rFonts w:ascii="Arial"/>
                          <w:spacing w:val="-1"/>
                          <w:sz w:val="20"/>
                        </w:rPr>
                        <w:t>3,414,739.38</w:t>
                      </w:r>
                    </w:p>
                  </w:txbxContent>
                </v:textbox>
                <w10:wrap type="none"/>
              </v:shape>
              <v:shape style="position:absolute;left:7748;top:2994;width:1169;height:201" type="#_x0000_t202" filled="false" stroked="false">
                <v:textbox inset="0,0,0,0">
                  <w:txbxContent>
                    <w:p>
                      <w:pPr>
                        <w:spacing w:line="200" w:lineRule="exact" w:before="0"/>
                        <w:ind w:left="0" w:right="0" w:firstLine="0"/>
                        <w:jc w:val="left"/>
                        <w:rPr>
                          <w:rFonts w:ascii="Arial" w:hAnsi="Arial" w:cs="Arial" w:eastAsia="Arial" w:hint="default"/>
                          <w:sz w:val="20"/>
                          <w:szCs w:val="20"/>
                        </w:rPr>
                      </w:pPr>
                      <w:r>
                        <w:rPr>
                          <w:rFonts w:ascii="Arial"/>
                          <w:spacing w:val="-1"/>
                          <w:sz w:val="20"/>
                        </w:rPr>
                        <w:t>4,037,704.40</w:t>
                      </w:r>
                    </w:p>
                  </w:txbxContent>
                </v:textbox>
                <w10:wrap type="none"/>
              </v:shape>
            </v:group>
          </v:group>
        </w:pict>
      </w:r>
      <w:r>
        <w:rPr>
          <w:rFonts w:ascii="宋体" w:hAnsi="宋体" w:cs="宋体" w:eastAsia="宋体" w:hint="default"/>
          <w:position w:val="-73"/>
          <w:sz w:val="20"/>
          <w:szCs w:val="20"/>
        </w:rPr>
      </w:r>
    </w:p>
    <w:p>
      <w:pPr>
        <w:spacing w:after="0" w:line="3702" w:lineRule="exact"/>
        <w:rPr>
          <w:rFonts w:ascii="宋体" w:hAnsi="宋体" w:cs="宋体" w:eastAsia="宋体" w:hint="default"/>
          <w:sz w:val="20"/>
          <w:szCs w:val="20"/>
        </w:rPr>
        <w:sectPr>
          <w:pgSz w:w="12240" w:h="15840"/>
          <w:pgMar w:header="747" w:footer="707" w:top="980" w:bottom="900" w:left="1160" w:right="1120"/>
        </w:sectPr>
      </w:pPr>
    </w:p>
    <w:p>
      <w:pPr>
        <w:spacing w:line="240" w:lineRule="auto" w:before="0"/>
        <w:rPr>
          <w:rFonts w:ascii="宋体" w:hAnsi="宋体" w:cs="宋体" w:eastAsia="宋体" w:hint="default"/>
          <w:sz w:val="20"/>
          <w:szCs w:val="20"/>
        </w:rPr>
      </w:pPr>
    </w:p>
    <w:p>
      <w:pPr>
        <w:spacing w:line="240" w:lineRule="auto" w:before="6"/>
        <w:rPr>
          <w:rFonts w:ascii="宋体" w:hAnsi="宋体" w:cs="宋体" w:eastAsia="宋体" w:hint="default"/>
          <w:sz w:val="14"/>
          <w:szCs w:val="14"/>
        </w:rPr>
      </w:pPr>
    </w:p>
    <w:tbl>
      <w:tblPr>
        <w:tblW w:w="0" w:type="auto"/>
        <w:jc w:val="left"/>
        <w:tblInd w:w="106" w:type="dxa"/>
        <w:tblLayout w:type="fixed"/>
        <w:tblCellMar>
          <w:top w:w="0" w:type="dxa"/>
          <w:left w:w="0" w:type="dxa"/>
          <w:bottom w:w="0" w:type="dxa"/>
          <w:right w:w="0" w:type="dxa"/>
        </w:tblCellMar>
        <w:tblLook w:val="01E0"/>
      </w:tblPr>
      <w:tblGrid>
        <w:gridCol w:w="1715"/>
        <w:gridCol w:w="3546"/>
        <w:gridCol w:w="1559"/>
        <w:gridCol w:w="637"/>
        <w:gridCol w:w="1560"/>
        <w:gridCol w:w="637"/>
      </w:tblGrid>
      <w:tr>
        <w:trPr>
          <w:trHeight w:val="374" w:hRule="exact"/>
        </w:trPr>
        <w:tc>
          <w:tcPr>
            <w:tcW w:w="1715" w:type="dxa"/>
            <w:tcBorders>
              <w:top w:val="single" w:sz="17" w:space="0" w:color="000000"/>
              <w:left w:val="nil" w:sz="6" w:space="0" w:color="auto"/>
              <w:bottom w:val="nil" w:sz="6" w:space="0" w:color="auto"/>
              <w:right w:val="single" w:sz="4" w:space="0" w:color="000000"/>
            </w:tcBorders>
          </w:tcPr>
          <w:p>
            <w:pPr>
              <w:pStyle w:val="TableParagraph"/>
              <w:spacing w:line="240" w:lineRule="auto" w:before="28"/>
              <w:ind w:left="121" w:right="0"/>
              <w:jc w:val="left"/>
              <w:rPr>
                <w:rFonts w:ascii="宋体" w:hAnsi="宋体" w:cs="宋体" w:eastAsia="宋体" w:hint="default"/>
                <w:sz w:val="20"/>
                <w:szCs w:val="20"/>
              </w:rPr>
            </w:pPr>
            <w:r>
              <w:rPr>
                <w:rFonts w:ascii="宋体" w:hAnsi="宋体" w:cs="宋体" w:eastAsia="宋体" w:hint="default"/>
                <w:sz w:val="20"/>
                <w:szCs w:val="20"/>
              </w:rPr>
              <w:t>其他应收款</w:t>
            </w:r>
          </w:p>
        </w:tc>
        <w:tc>
          <w:tcPr>
            <w:tcW w:w="3546" w:type="dxa"/>
            <w:tcBorders>
              <w:top w:val="single" w:sz="17" w:space="0" w:color="000000"/>
              <w:left w:val="single" w:sz="4" w:space="0" w:color="000000"/>
              <w:bottom w:val="nil" w:sz="6" w:space="0" w:color="auto"/>
              <w:right w:val="single" w:sz="4" w:space="0" w:color="000000"/>
            </w:tcBorders>
          </w:tcPr>
          <w:p>
            <w:pPr>
              <w:pStyle w:val="TableParagraph"/>
              <w:spacing w:line="240" w:lineRule="auto" w:before="28"/>
              <w:ind w:left="103" w:right="0"/>
              <w:jc w:val="left"/>
              <w:rPr>
                <w:rFonts w:ascii="宋体" w:hAnsi="宋体" w:cs="宋体" w:eastAsia="宋体" w:hint="default"/>
                <w:sz w:val="20"/>
                <w:szCs w:val="20"/>
              </w:rPr>
            </w:pPr>
            <w:r>
              <w:rPr>
                <w:rFonts w:ascii="宋体" w:hAnsi="宋体" w:cs="宋体" w:eastAsia="宋体" w:hint="default"/>
                <w:sz w:val="20"/>
                <w:szCs w:val="20"/>
              </w:rPr>
              <w:t>中国石油天然气集团公司之附属公司</w:t>
            </w:r>
          </w:p>
        </w:tc>
        <w:tc>
          <w:tcPr>
            <w:tcW w:w="1559" w:type="dxa"/>
            <w:tcBorders>
              <w:top w:val="single" w:sz="17" w:space="0" w:color="000000"/>
              <w:left w:val="single" w:sz="4" w:space="0" w:color="000000"/>
              <w:bottom w:val="nil" w:sz="6" w:space="0" w:color="auto"/>
              <w:right w:val="single" w:sz="4" w:space="0" w:color="000000"/>
            </w:tcBorders>
          </w:tcPr>
          <w:p>
            <w:pPr>
              <w:pStyle w:val="TableParagraph"/>
              <w:spacing w:line="240" w:lineRule="auto" w:before="74"/>
              <w:ind w:right="101"/>
              <w:jc w:val="right"/>
              <w:rPr>
                <w:rFonts w:ascii="Arial" w:hAnsi="Arial" w:cs="Arial" w:eastAsia="Arial" w:hint="default"/>
                <w:sz w:val="20"/>
                <w:szCs w:val="20"/>
              </w:rPr>
            </w:pPr>
            <w:r>
              <w:rPr>
                <w:rFonts w:ascii="Arial"/>
                <w:sz w:val="20"/>
              </w:rPr>
              <w:t>4,851.60</w:t>
            </w:r>
          </w:p>
        </w:tc>
        <w:tc>
          <w:tcPr>
            <w:tcW w:w="637" w:type="dxa"/>
            <w:vMerge w:val="restart"/>
            <w:tcBorders>
              <w:top w:val="single" w:sz="17" w:space="0" w:color="000000"/>
              <w:left w:val="single" w:sz="4" w:space="0" w:color="000000"/>
              <w:right w:val="single" w:sz="4" w:space="0" w:color="000000"/>
            </w:tcBorders>
          </w:tcPr>
          <w:p>
            <w:pPr>
              <w:pStyle w:val="TableParagraph"/>
              <w:spacing w:line="240" w:lineRule="auto"/>
              <w:ind w:right="0"/>
              <w:jc w:val="left"/>
              <w:rPr>
                <w:rFonts w:ascii="宋体" w:hAnsi="宋体" w:cs="宋体" w:eastAsia="宋体" w:hint="default"/>
                <w:sz w:val="20"/>
                <w:szCs w:val="20"/>
              </w:rPr>
            </w:pPr>
          </w:p>
          <w:p>
            <w:pPr>
              <w:pStyle w:val="TableParagraph"/>
              <w:spacing w:line="240" w:lineRule="auto"/>
              <w:ind w:right="0"/>
              <w:jc w:val="left"/>
              <w:rPr>
                <w:rFonts w:ascii="宋体" w:hAnsi="宋体" w:cs="宋体" w:eastAsia="宋体" w:hint="default"/>
                <w:sz w:val="20"/>
                <w:szCs w:val="20"/>
              </w:rPr>
            </w:pPr>
          </w:p>
          <w:p>
            <w:pPr>
              <w:pStyle w:val="TableParagraph"/>
              <w:spacing w:line="240" w:lineRule="auto"/>
              <w:ind w:right="0"/>
              <w:jc w:val="left"/>
              <w:rPr>
                <w:rFonts w:ascii="宋体" w:hAnsi="宋体" w:cs="宋体" w:eastAsia="宋体" w:hint="default"/>
                <w:sz w:val="20"/>
                <w:szCs w:val="20"/>
              </w:rPr>
            </w:pPr>
          </w:p>
          <w:p>
            <w:pPr>
              <w:pStyle w:val="TableParagraph"/>
              <w:spacing w:line="240" w:lineRule="auto"/>
              <w:ind w:right="0"/>
              <w:jc w:val="left"/>
              <w:rPr>
                <w:rFonts w:ascii="宋体" w:hAnsi="宋体" w:cs="宋体" w:eastAsia="宋体" w:hint="default"/>
                <w:sz w:val="20"/>
                <w:szCs w:val="20"/>
              </w:rPr>
            </w:pPr>
          </w:p>
          <w:p>
            <w:pPr>
              <w:pStyle w:val="TableParagraph"/>
              <w:spacing w:line="240" w:lineRule="auto" w:before="11"/>
              <w:ind w:right="0"/>
              <w:jc w:val="left"/>
              <w:rPr>
                <w:rFonts w:ascii="宋体" w:hAnsi="宋体" w:cs="宋体" w:eastAsia="宋体" w:hint="default"/>
                <w:sz w:val="23"/>
                <w:szCs w:val="23"/>
              </w:rPr>
            </w:pPr>
          </w:p>
        </w:tc>
        <w:tc>
          <w:tcPr>
            <w:tcW w:w="1560" w:type="dxa"/>
            <w:tcBorders>
              <w:top w:val="single" w:sz="17" w:space="0" w:color="000000"/>
              <w:left w:val="single" w:sz="4" w:space="0" w:color="000000"/>
              <w:bottom w:val="nil" w:sz="6" w:space="0" w:color="auto"/>
              <w:right w:val="single" w:sz="4" w:space="0" w:color="000000"/>
            </w:tcBorders>
          </w:tcPr>
          <w:p>
            <w:pPr>
              <w:pStyle w:val="TableParagraph"/>
              <w:spacing w:line="240" w:lineRule="auto" w:before="74"/>
              <w:ind w:right="101"/>
              <w:jc w:val="right"/>
              <w:rPr>
                <w:rFonts w:ascii="Arial" w:hAnsi="Arial" w:cs="Arial" w:eastAsia="Arial" w:hint="default"/>
                <w:sz w:val="20"/>
                <w:szCs w:val="20"/>
              </w:rPr>
            </w:pPr>
            <w:r>
              <w:rPr>
                <w:rFonts w:ascii="Arial"/>
                <w:sz w:val="20"/>
              </w:rPr>
              <w:t>8,354.00</w:t>
            </w:r>
          </w:p>
        </w:tc>
        <w:tc>
          <w:tcPr>
            <w:tcW w:w="637" w:type="dxa"/>
            <w:vMerge w:val="restart"/>
            <w:tcBorders>
              <w:top w:val="single" w:sz="17" w:space="0" w:color="000000"/>
              <w:left w:val="single" w:sz="4" w:space="0" w:color="000000"/>
              <w:right w:val="nil" w:sz="6" w:space="0" w:color="auto"/>
            </w:tcBorders>
          </w:tcPr>
          <w:p>
            <w:pPr>
              <w:pStyle w:val="TableParagraph"/>
              <w:spacing w:line="240" w:lineRule="auto"/>
              <w:ind w:right="0"/>
              <w:jc w:val="left"/>
              <w:rPr>
                <w:rFonts w:ascii="宋体" w:hAnsi="宋体" w:cs="宋体" w:eastAsia="宋体" w:hint="default"/>
                <w:sz w:val="20"/>
                <w:szCs w:val="20"/>
              </w:rPr>
            </w:pPr>
          </w:p>
          <w:p>
            <w:pPr>
              <w:pStyle w:val="TableParagraph"/>
              <w:spacing w:line="240" w:lineRule="auto"/>
              <w:ind w:right="0"/>
              <w:jc w:val="left"/>
              <w:rPr>
                <w:rFonts w:ascii="宋体" w:hAnsi="宋体" w:cs="宋体" w:eastAsia="宋体" w:hint="default"/>
                <w:sz w:val="20"/>
                <w:szCs w:val="20"/>
              </w:rPr>
            </w:pPr>
          </w:p>
          <w:p>
            <w:pPr>
              <w:pStyle w:val="TableParagraph"/>
              <w:spacing w:line="240" w:lineRule="auto"/>
              <w:ind w:right="0"/>
              <w:jc w:val="left"/>
              <w:rPr>
                <w:rFonts w:ascii="宋体" w:hAnsi="宋体" w:cs="宋体" w:eastAsia="宋体" w:hint="default"/>
                <w:sz w:val="20"/>
                <w:szCs w:val="20"/>
              </w:rPr>
            </w:pPr>
          </w:p>
          <w:p>
            <w:pPr>
              <w:pStyle w:val="TableParagraph"/>
              <w:spacing w:line="240" w:lineRule="auto"/>
              <w:ind w:right="0"/>
              <w:jc w:val="left"/>
              <w:rPr>
                <w:rFonts w:ascii="宋体" w:hAnsi="宋体" w:cs="宋体" w:eastAsia="宋体" w:hint="default"/>
                <w:sz w:val="20"/>
                <w:szCs w:val="20"/>
              </w:rPr>
            </w:pPr>
          </w:p>
          <w:p>
            <w:pPr>
              <w:pStyle w:val="TableParagraph"/>
              <w:spacing w:line="240" w:lineRule="auto" w:before="11"/>
              <w:ind w:right="0"/>
              <w:jc w:val="left"/>
              <w:rPr>
                <w:rFonts w:ascii="宋体" w:hAnsi="宋体" w:cs="宋体" w:eastAsia="宋体" w:hint="default"/>
                <w:sz w:val="23"/>
                <w:szCs w:val="23"/>
              </w:rPr>
            </w:pPr>
          </w:p>
        </w:tc>
      </w:tr>
      <w:tr>
        <w:trPr>
          <w:trHeight w:val="418" w:hRule="exact"/>
        </w:trPr>
        <w:tc>
          <w:tcPr>
            <w:tcW w:w="1715" w:type="dxa"/>
            <w:tcBorders>
              <w:top w:val="nil" w:sz="6" w:space="0" w:color="auto"/>
              <w:left w:val="nil" w:sz="6" w:space="0" w:color="auto"/>
              <w:bottom w:val="nil" w:sz="6" w:space="0" w:color="auto"/>
              <w:right w:val="single" w:sz="4" w:space="0" w:color="000000"/>
            </w:tcBorders>
          </w:tcPr>
          <w:p>
            <w:pPr>
              <w:pStyle w:val="TableParagraph"/>
              <w:spacing w:line="240" w:lineRule="auto" w:before="112"/>
              <w:ind w:left="121" w:right="0"/>
              <w:jc w:val="left"/>
              <w:rPr>
                <w:rFonts w:ascii="宋体" w:hAnsi="宋体" w:cs="宋体" w:eastAsia="宋体" w:hint="default"/>
                <w:sz w:val="20"/>
                <w:szCs w:val="20"/>
              </w:rPr>
            </w:pPr>
            <w:r>
              <w:rPr>
                <w:rFonts w:ascii="宋体" w:hAnsi="宋体" w:cs="宋体" w:eastAsia="宋体" w:hint="default"/>
                <w:sz w:val="20"/>
                <w:szCs w:val="20"/>
              </w:rPr>
              <w:t>其他应收款</w:t>
            </w:r>
          </w:p>
        </w:tc>
        <w:tc>
          <w:tcPr>
            <w:tcW w:w="3546" w:type="dxa"/>
            <w:tcBorders>
              <w:top w:val="nil" w:sz="6" w:space="0" w:color="auto"/>
              <w:left w:val="single" w:sz="4" w:space="0" w:color="000000"/>
              <w:bottom w:val="nil" w:sz="6" w:space="0" w:color="auto"/>
              <w:right w:val="single" w:sz="4" w:space="0" w:color="000000"/>
            </w:tcBorders>
          </w:tcPr>
          <w:p>
            <w:pPr>
              <w:pStyle w:val="TableParagraph"/>
              <w:spacing w:line="240" w:lineRule="exact" w:before="33"/>
              <w:ind w:left="103" w:right="105"/>
              <w:jc w:val="left"/>
              <w:rPr>
                <w:rFonts w:ascii="宋体" w:hAnsi="宋体" w:cs="宋体" w:eastAsia="宋体" w:hint="default"/>
                <w:sz w:val="20"/>
                <w:szCs w:val="20"/>
              </w:rPr>
            </w:pPr>
            <w:r>
              <w:rPr>
                <w:rFonts w:ascii="宋体" w:hAnsi="宋体" w:cs="宋体" w:eastAsia="宋体" w:hint="default"/>
                <w:spacing w:val="6"/>
                <w:sz w:val="20"/>
                <w:szCs w:val="20"/>
              </w:rPr>
              <w:t>锦州港国有资产经营管理有限公司及</w:t>
            </w:r>
            <w:r>
              <w:rPr>
                <w:rFonts w:ascii="宋体" w:hAnsi="宋体" w:cs="宋体" w:eastAsia="宋体" w:hint="default"/>
                <w:spacing w:val="-73"/>
                <w:sz w:val="20"/>
                <w:szCs w:val="20"/>
              </w:rPr>
              <w:t> </w:t>
            </w:r>
            <w:r>
              <w:rPr>
                <w:rFonts w:ascii="宋体" w:hAnsi="宋体" w:cs="宋体" w:eastAsia="宋体" w:hint="default"/>
                <w:spacing w:val="-73"/>
                <w:sz w:val="20"/>
                <w:szCs w:val="20"/>
              </w:rPr>
            </w:r>
            <w:r>
              <w:rPr>
                <w:rFonts w:ascii="宋体" w:hAnsi="宋体" w:cs="宋体" w:eastAsia="宋体" w:hint="default"/>
                <w:sz w:val="20"/>
                <w:szCs w:val="20"/>
              </w:rPr>
              <w:t>附属公司</w:t>
            </w:r>
          </w:p>
        </w:tc>
        <w:tc>
          <w:tcPr>
            <w:tcW w:w="1559" w:type="dxa"/>
            <w:tcBorders>
              <w:top w:val="nil" w:sz="6" w:space="0" w:color="auto"/>
              <w:left w:val="single" w:sz="4" w:space="0" w:color="000000"/>
              <w:bottom w:val="nil" w:sz="6" w:space="0" w:color="auto"/>
              <w:right w:val="single" w:sz="4" w:space="0" w:color="000000"/>
            </w:tcBorders>
          </w:tcPr>
          <w:p>
            <w:pPr>
              <w:pStyle w:val="TableParagraph"/>
              <w:spacing w:line="240" w:lineRule="auto" w:before="158"/>
              <w:ind w:right="101"/>
              <w:jc w:val="right"/>
              <w:rPr>
                <w:rFonts w:ascii="Arial" w:hAnsi="Arial" w:cs="Arial" w:eastAsia="Arial" w:hint="default"/>
                <w:sz w:val="20"/>
                <w:szCs w:val="20"/>
              </w:rPr>
            </w:pPr>
            <w:r>
              <w:rPr>
                <w:rFonts w:ascii="Arial"/>
                <w:sz w:val="20"/>
              </w:rPr>
              <w:t>1,836.20</w:t>
            </w:r>
          </w:p>
        </w:tc>
        <w:tc>
          <w:tcPr>
            <w:tcW w:w="637" w:type="dxa"/>
            <w:vMerge/>
            <w:tcBorders>
              <w:left w:val="single" w:sz="4" w:space="0" w:color="000000"/>
              <w:right w:val="single" w:sz="4" w:space="0" w:color="000000"/>
            </w:tcBorders>
          </w:tcPr>
          <w:p>
            <w:pPr/>
          </w:p>
        </w:tc>
        <w:tc>
          <w:tcPr>
            <w:tcW w:w="1560" w:type="dxa"/>
            <w:tcBorders>
              <w:top w:val="nil" w:sz="6" w:space="0" w:color="auto"/>
              <w:left w:val="single" w:sz="4" w:space="0" w:color="000000"/>
              <w:bottom w:val="nil" w:sz="6" w:space="0" w:color="auto"/>
              <w:right w:val="single" w:sz="4" w:space="0" w:color="000000"/>
            </w:tcBorders>
          </w:tcPr>
          <w:p>
            <w:pPr/>
          </w:p>
        </w:tc>
        <w:tc>
          <w:tcPr>
            <w:tcW w:w="637" w:type="dxa"/>
            <w:vMerge/>
            <w:tcBorders>
              <w:left w:val="single" w:sz="4" w:space="0" w:color="000000"/>
              <w:right w:val="nil" w:sz="6" w:space="0" w:color="auto"/>
            </w:tcBorders>
          </w:tcPr>
          <w:p>
            <w:pPr/>
          </w:p>
        </w:tc>
      </w:tr>
      <w:tr>
        <w:trPr>
          <w:trHeight w:val="161" w:hRule="exact"/>
        </w:trPr>
        <w:tc>
          <w:tcPr>
            <w:tcW w:w="1715" w:type="dxa"/>
            <w:vMerge w:val="restart"/>
            <w:tcBorders>
              <w:top w:val="nil" w:sz="6" w:space="0" w:color="auto"/>
              <w:left w:val="nil" w:sz="6" w:space="0" w:color="auto"/>
              <w:right w:val="nil" w:sz="6" w:space="0" w:color="auto"/>
            </w:tcBorders>
          </w:tcPr>
          <w:p>
            <w:pPr>
              <w:pStyle w:val="TableParagraph"/>
              <w:spacing w:line="251" w:lineRule="exact" w:before="65"/>
              <w:ind w:left="121" w:right="0"/>
              <w:jc w:val="left"/>
              <w:rPr>
                <w:rFonts w:ascii="宋体" w:hAnsi="宋体" w:cs="宋体" w:eastAsia="宋体" w:hint="default"/>
                <w:sz w:val="20"/>
                <w:szCs w:val="20"/>
              </w:rPr>
            </w:pPr>
            <w:r>
              <w:rPr>
                <w:rFonts w:ascii="宋体" w:hAnsi="宋体" w:cs="宋体" w:eastAsia="宋体" w:hint="default"/>
                <w:spacing w:val="10"/>
                <w:sz w:val="20"/>
                <w:szCs w:val="20"/>
              </w:rPr>
              <w:t>应收融资租赁款</w:t>
            </w:r>
          </w:p>
          <w:p>
            <w:pPr>
              <w:pStyle w:val="TableParagraph"/>
              <w:spacing w:line="251" w:lineRule="exact"/>
              <w:ind w:left="121" w:right="0"/>
              <w:jc w:val="left"/>
              <w:rPr>
                <w:rFonts w:ascii="宋体" w:hAnsi="宋体" w:cs="宋体" w:eastAsia="宋体" w:hint="default"/>
                <w:sz w:val="20"/>
                <w:szCs w:val="20"/>
              </w:rPr>
            </w:pPr>
            <w:r>
              <w:rPr>
                <w:rFonts w:ascii="宋体" w:hAnsi="宋体" w:cs="宋体" w:eastAsia="宋体" w:hint="default"/>
                <w:sz w:val="20"/>
                <w:szCs w:val="20"/>
              </w:rPr>
              <w:t>（长期应收款）</w:t>
            </w:r>
          </w:p>
        </w:tc>
        <w:tc>
          <w:tcPr>
            <w:tcW w:w="3546" w:type="dxa"/>
            <w:tcBorders>
              <w:top w:val="nil" w:sz="6" w:space="0" w:color="auto"/>
              <w:left w:val="single" w:sz="4" w:space="0" w:color="000000"/>
              <w:bottom w:val="nil" w:sz="6" w:space="0" w:color="auto"/>
              <w:right w:val="single" w:sz="4" w:space="0" w:color="000000"/>
            </w:tcBorders>
          </w:tcPr>
          <w:p>
            <w:pPr/>
          </w:p>
        </w:tc>
        <w:tc>
          <w:tcPr>
            <w:tcW w:w="1559" w:type="dxa"/>
            <w:tcBorders>
              <w:top w:val="nil" w:sz="6" w:space="0" w:color="auto"/>
              <w:left w:val="single" w:sz="4" w:space="0" w:color="000000"/>
              <w:bottom w:val="nil" w:sz="6" w:space="0" w:color="auto"/>
              <w:right w:val="single" w:sz="4" w:space="0" w:color="000000"/>
            </w:tcBorders>
          </w:tcPr>
          <w:p>
            <w:pPr/>
          </w:p>
        </w:tc>
        <w:tc>
          <w:tcPr>
            <w:tcW w:w="637" w:type="dxa"/>
            <w:vMerge/>
            <w:tcBorders>
              <w:left w:val="single" w:sz="4" w:space="0" w:color="000000"/>
              <w:right w:val="single" w:sz="4" w:space="0" w:color="000000"/>
            </w:tcBorders>
          </w:tcPr>
          <w:p>
            <w:pPr/>
          </w:p>
        </w:tc>
        <w:tc>
          <w:tcPr>
            <w:tcW w:w="1560" w:type="dxa"/>
            <w:tcBorders>
              <w:top w:val="nil" w:sz="6" w:space="0" w:color="auto"/>
              <w:left w:val="single" w:sz="4" w:space="0" w:color="000000"/>
              <w:bottom w:val="nil" w:sz="6" w:space="0" w:color="auto"/>
              <w:right w:val="single" w:sz="4" w:space="0" w:color="000000"/>
            </w:tcBorders>
          </w:tcPr>
          <w:p>
            <w:pPr/>
          </w:p>
        </w:tc>
        <w:tc>
          <w:tcPr>
            <w:tcW w:w="637" w:type="dxa"/>
            <w:vMerge/>
            <w:tcBorders>
              <w:left w:val="single" w:sz="4" w:space="0" w:color="000000"/>
              <w:right w:val="nil" w:sz="6" w:space="0" w:color="auto"/>
            </w:tcBorders>
          </w:tcPr>
          <w:p>
            <w:pPr/>
          </w:p>
        </w:tc>
      </w:tr>
      <w:tr>
        <w:trPr>
          <w:trHeight w:val="449" w:hRule="exact"/>
        </w:trPr>
        <w:tc>
          <w:tcPr>
            <w:tcW w:w="1715" w:type="dxa"/>
            <w:vMerge/>
            <w:tcBorders>
              <w:left w:val="nil" w:sz="6" w:space="0" w:color="auto"/>
              <w:bottom w:val="single" w:sz="17" w:space="0" w:color="000000"/>
              <w:right w:val="nil" w:sz="6" w:space="0" w:color="auto"/>
            </w:tcBorders>
          </w:tcPr>
          <w:p>
            <w:pPr/>
          </w:p>
        </w:tc>
        <w:tc>
          <w:tcPr>
            <w:tcW w:w="3546" w:type="dxa"/>
            <w:tcBorders>
              <w:top w:val="nil" w:sz="6" w:space="0" w:color="auto"/>
              <w:left w:val="single" w:sz="4" w:space="0" w:color="000000"/>
              <w:bottom w:val="single" w:sz="17" w:space="0" w:color="000000"/>
              <w:right w:val="single" w:sz="4" w:space="0" w:color="000000"/>
            </w:tcBorders>
          </w:tcPr>
          <w:p>
            <w:pPr>
              <w:pStyle w:val="TableParagraph"/>
              <w:spacing w:line="240" w:lineRule="auto" w:before="24"/>
              <w:ind w:left="103" w:right="0"/>
              <w:jc w:val="left"/>
              <w:rPr>
                <w:rFonts w:ascii="宋体" w:hAnsi="宋体" w:cs="宋体" w:eastAsia="宋体" w:hint="default"/>
                <w:sz w:val="20"/>
                <w:szCs w:val="20"/>
              </w:rPr>
            </w:pPr>
            <w:r>
              <w:rPr>
                <w:rFonts w:ascii="宋体" w:hAnsi="宋体" w:cs="宋体" w:eastAsia="宋体" w:hint="default"/>
                <w:sz w:val="20"/>
                <w:szCs w:val="20"/>
              </w:rPr>
              <w:t>锦州新时代集装箱码头有限公司</w:t>
            </w:r>
          </w:p>
        </w:tc>
        <w:tc>
          <w:tcPr>
            <w:tcW w:w="1559" w:type="dxa"/>
            <w:tcBorders>
              <w:top w:val="nil" w:sz="6" w:space="0" w:color="auto"/>
              <w:left w:val="single" w:sz="4" w:space="0" w:color="000000"/>
              <w:bottom w:val="single" w:sz="17" w:space="0" w:color="000000"/>
              <w:right w:val="single" w:sz="4" w:space="0" w:color="000000"/>
            </w:tcBorders>
          </w:tcPr>
          <w:p>
            <w:pPr>
              <w:pStyle w:val="TableParagraph"/>
              <w:spacing w:line="240" w:lineRule="auto" w:before="70"/>
              <w:ind w:right="101"/>
              <w:jc w:val="right"/>
              <w:rPr>
                <w:rFonts w:ascii="Arial" w:hAnsi="Arial" w:cs="Arial" w:eastAsia="Arial" w:hint="default"/>
                <w:sz w:val="20"/>
                <w:szCs w:val="20"/>
              </w:rPr>
            </w:pPr>
            <w:r>
              <w:rPr>
                <w:rFonts w:ascii="Arial"/>
                <w:spacing w:val="-1"/>
                <w:sz w:val="20"/>
              </w:rPr>
              <w:t>2,571,239.72</w:t>
            </w:r>
          </w:p>
        </w:tc>
        <w:tc>
          <w:tcPr>
            <w:tcW w:w="637" w:type="dxa"/>
            <w:vMerge/>
            <w:tcBorders>
              <w:left w:val="single" w:sz="4" w:space="0" w:color="000000"/>
              <w:bottom w:val="single" w:sz="17" w:space="0" w:color="000000"/>
              <w:right w:val="single" w:sz="4" w:space="0" w:color="000000"/>
            </w:tcBorders>
          </w:tcPr>
          <w:p>
            <w:pPr/>
          </w:p>
        </w:tc>
        <w:tc>
          <w:tcPr>
            <w:tcW w:w="1560" w:type="dxa"/>
            <w:tcBorders>
              <w:top w:val="nil" w:sz="6" w:space="0" w:color="auto"/>
              <w:left w:val="single" w:sz="4" w:space="0" w:color="000000"/>
              <w:bottom w:val="single" w:sz="17" w:space="0" w:color="000000"/>
              <w:right w:val="single" w:sz="4" w:space="0" w:color="000000"/>
            </w:tcBorders>
          </w:tcPr>
          <w:p>
            <w:pPr>
              <w:pStyle w:val="TableParagraph"/>
              <w:spacing w:line="240" w:lineRule="auto" w:before="70"/>
              <w:ind w:right="101"/>
              <w:jc w:val="right"/>
              <w:rPr>
                <w:rFonts w:ascii="Arial" w:hAnsi="Arial" w:cs="Arial" w:eastAsia="Arial" w:hint="default"/>
                <w:sz w:val="20"/>
                <w:szCs w:val="20"/>
              </w:rPr>
            </w:pPr>
            <w:r>
              <w:rPr>
                <w:rFonts w:ascii="Arial"/>
                <w:spacing w:val="-1"/>
                <w:sz w:val="20"/>
              </w:rPr>
              <w:t>4,334,189.72</w:t>
            </w:r>
          </w:p>
        </w:tc>
        <w:tc>
          <w:tcPr>
            <w:tcW w:w="637" w:type="dxa"/>
            <w:vMerge/>
            <w:tcBorders>
              <w:left w:val="single" w:sz="4" w:space="0" w:color="000000"/>
              <w:bottom w:val="single" w:sz="17" w:space="0" w:color="000000"/>
              <w:right w:val="nil" w:sz="6" w:space="0" w:color="auto"/>
            </w:tcBorders>
          </w:tcPr>
          <w:p>
            <w:pPr/>
          </w:p>
        </w:tc>
      </w:tr>
    </w:tbl>
    <w:p>
      <w:pPr>
        <w:pStyle w:val="BodyText"/>
        <w:spacing w:line="240" w:lineRule="auto" w:before="81"/>
        <w:ind w:left="1179" w:right="0" w:hanging="82"/>
        <w:jc w:val="left"/>
      </w:pPr>
      <w:r>
        <w:rPr/>
        <w:pict>
          <v:shape style="position:absolute;margin-left:149.839996pt;margin-top:-70.094383pt;width:.48001pt;height:.12pt;mso-position-horizontal-relative:page;mso-position-vertical-relative:paragraph;z-index:30976" type="#_x0000_t75" stroked="false">
            <v:imagedata r:id="rId1253" o:title=""/>
          </v:shape>
        </w:pict>
      </w:r>
      <w:r>
        <w:rPr/>
        <w:pict>
          <v:shape style="position:absolute;margin-left:327.160004pt;margin-top:-70.094383pt;width:.48001pt;height:.12pt;mso-position-horizontal-relative:page;mso-position-vertical-relative:paragraph;z-index:31000" type="#_x0000_t75" stroked="false">
            <v:imagedata r:id="rId1253" o:title=""/>
          </v:shape>
        </w:pict>
      </w:r>
      <w:r>
        <w:rPr/>
        <w:pict>
          <v:shape style="position:absolute;margin-left:405.100006pt;margin-top:-70.094383pt;width:.47998pt;height:.12pt;mso-position-horizontal-relative:page;mso-position-vertical-relative:paragraph;z-index:31024" type="#_x0000_t75" stroked="false">
            <v:imagedata r:id="rId1253" o:title=""/>
          </v:shape>
        </w:pict>
      </w:r>
      <w:r>
        <w:rPr/>
        <w:pict>
          <v:shape style="position:absolute;margin-left:436.959991pt;margin-top:-70.094383pt;width:.48001pt;height:.12pt;mso-position-horizontal-relative:page;mso-position-vertical-relative:paragraph;z-index:31048" type="#_x0000_t75" stroked="false">
            <v:imagedata r:id="rId1253" o:title=""/>
          </v:shape>
        </w:pict>
      </w:r>
      <w:r>
        <w:rPr/>
        <w:pict>
          <v:shape style="position:absolute;margin-left:514.979980pt;margin-top:-70.094383pt;width:.48004pt;height:.12pt;mso-position-horizontal-relative:page;mso-position-vertical-relative:paragraph;z-index:31072" type="#_x0000_t75" stroked="false">
            <v:imagedata r:id="rId1253" o:title=""/>
          </v:shape>
        </w:pict>
      </w:r>
      <w:r>
        <w:rPr/>
        <w:pict>
          <v:group style="position:absolute;margin-left:65.040001pt;margin-top:-51.254364pt;width:482.05pt;height:.5pt;mso-position-horizontal-relative:page;mso-position-vertical-relative:paragraph;z-index:-1221112" coordorigin="1301,-1025" coordsize="9641,10">
            <v:shape style="position:absolute;left:1301;top:-1025;width:1696;height:10" type="#_x0000_t75" stroked="false">
              <v:imagedata r:id="rId1244" o:title=""/>
            </v:shape>
            <v:shape style="position:absolute;left:2992;top:-1025;width:5110;height:10" type="#_x0000_t75" stroked="false">
              <v:imagedata r:id="rId1251" o:title=""/>
            </v:shape>
            <v:shape style="position:absolute;left:8097;top:-1025;width:642;height:10" type="#_x0000_t75" stroked="false">
              <v:imagedata r:id="rId1252" o:title=""/>
            </v:shape>
            <v:shape style="position:absolute;left:8734;top:-1025;width:2207;height:10" type="#_x0000_t75" stroked="false">
              <v:imagedata r:id="rId1239" o:title=""/>
            </v:shape>
            <w10:wrap type="none"/>
          </v:group>
        </w:pict>
      </w:r>
      <w:r>
        <w:rPr/>
        <w:pict>
          <v:group style="position:absolute;margin-left:65.040001pt;margin-top:-31.574402pt;width:482.05pt;height:5.3pt;mso-position-horizontal-relative:page;mso-position-vertical-relative:paragraph;z-index:-1221088" coordorigin="1301,-631" coordsize="9641,106">
            <v:shape style="position:absolute;left:1301;top:-631;width:1715;height:106" type="#_x0000_t75" stroked="false">
              <v:imagedata r:id="rId1254" o:title=""/>
            </v:shape>
            <v:shape style="position:absolute;left:2992;top:-535;width:5110;height:10" type="#_x0000_t75" stroked="false">
              <v:imagedata r:id="rId1245" o:title=""/>
            </v:shape>
            <v:shape style="position:absolute;left:8097;top:-535;width:642;height:10" type="#_x0000_t75" stroked="false">
              <v:imagedata r:id="rId1246" o:title=""/>
            </v:shape>
            <v:shape style="position:absolute;left:8734;top:-535;width:2207;height:10" type="#_x0000_t75" stroked="false">
              <v:imagedata r:id="rId1247" o:title=""/>
            </v:shape>
            <w10:wrap type="none"/>
          </v:group>
        </w:pict>
      </w:r>
      <w:r>
        <w:rPr/>
        <w:pict>
          <v:shape style="position:absolute;margin-left:149.839996pt;margin-top:-2.274382pt;width:.48001pt;height:.12pt;mso-position-horizontal-relative:page;mso-position-vertical-relative:paragraph;z-index:-1221064" type="#_x0000_t75" stroked="false">
            <v:imagedata r:id="rId1255" o:title=""/>
          </v:shape>
        </w:pict>
      </w:r>
      <w:r>
        <w:rPr/>
        <w:pict>
          <v:shape style="position:absolute;margin-left:327.160004pt;margin-top:-2.274382pt;width:.48001pt;height:.12pt;mso-position-horizontal-relative:page;mso-position-vertical-relative:paragraph;z-index:-1221040" type="#_x0000_t75" stroked="false">
            <v:imagedata r:id="rId1255" o:title=""/>
          </v:shape>
        </w:pict>
      </w:r>
      <w:r>
        <w:rPr/>
        <w:pict>
          <v:shape style="position:absolute;margin-left:405.100006pt;margin-top:-2.274382pt;width:.47998pt;height:.12pt;mso-position-horizontal-relative:page;mso-position-vertical-relative:paragraph;z-index:-1221016" type="#_x0000_t75" stroked="false">
            <v:imagedata r:id="rId1255" o:title=""/>
          </v:shape>
        </w:pict>
      </w:r>
      <w:r>
        <w:rPr/>
        <w:pict>
          <v:shape style="position:absolute;margin-left:436.959991pt;margin-top:-2.274382pt;width:.48001pt;height:.12pt;mso-position-horizontal-relative:page;mso-position-vertical-relative:paragraph;z-index:-1220992" type="#_x0000_t75" stroked="false">
            <v:imagedata r:id="rId1255" o:title=""/>
          </v:shape>
        </w:pict>
      </w:r>
      <w:r>
        <w:rPr/>
        <w:pict>
          <v:shape style="position:absolute;margin-left:514.979980pt;margin-top:-2.274382pt;width:.48004pt;height:.12pt;mso-position-horizontal-relative:page;mso-position-vertical-relative:paragraph;z-index:-1220968" type="#_x0000_t75" stroked="false">
            <v:imagedata r:id="rId1255" o:title=""/>
          </v:shape>
        </w:pict>
      </w:r>
      <w:r>
        <w:rPr/>
        <w:pict>
          <v:shape style="position:absolute;margin-left:89.160004pt;margin-top:29.345617pt;width:454.4pt;height:161.550pt;mso-position-horizontal-relative:page;mso-position-vertical-relative:paragraph;z-index:31264" type="#_x0000_t202" filled="false" stroked="false">
            <v:textbox inset="0,0,0,0">
              <w:txbxContent>
                <w:tbl>
                  <w:tblPr>
                    <w:tblW w:w="0" w:type="auto"/>
                    <w:jc w:val="left"/>
                    <w:tblLayout w:type="fixed"/>
                    <w:tblCellMar>
                      <w:top w:w="0" w:type="dxa"/>
                      <w:left w:w="0" w:type="dxa"/>
                      <w:bottom w:w="0" w:type="dxa"/>
                      <w:right w:w="0" w:type="dxa"/>
                    </w:tblCellMar>
                    <w:tblLook w:val="01E0"/>
                  </w:tblPr>
                  <w:tblGrid>
                    <w:gridCol w:w="1716"/>
                    <w:gridCol w:w="3699"/>
                    <w:gridCol w:w="1830"/>
                    <w:gridCol w:w="1842"/>
                  </w:tblGrid>
                  <w:tr>
                    <w:trPr>
                      <w:trHeight w:val="349" w:hRule="exact"/>
                    </w:trPr>
                    <w:tc>
                      <w:tcPr>
                        <w:tcW w:w="1716" w:type="dxa"/>
                        <w:tcBorders>
                          <w:top w:val="single" w:sz="17" w:space="0" w:color="000000"/>
                          <w:left w:val="nil" w:sz="6" w:space="0" w:color="auto"/>
                          <w:bottom w:val="nil" w:sz="6" w:space="0" w:color="auto"/>
                          <w:right w:val="single" w:sz="4" w:space="0" w:color="000000"/>
                        </w:tcBorders>
                      </w:tcPr>
                      <w:p>
                        <w:pPr>
                          <w:pStyle w:val="TableParagraph"/>
                          <w:spacing w:line="232" w:lineRule="exact"/>
                          <w:ind w:left="464" w:right="0"/>
                          <w:jc w:val="left"/>
                          <w:rPr>
                            <w:rFonts w:ascii="宋体" w:hAnsi="宋体" w:cs="宋体" w:eastAsia="宋体" w:hint="default"/>
                            <w:sz w:val="20"/>
                            <w:szCs w:val="20"/>
                          </w:rPr>
                        </w:pPr>
                        <w:r>
                          <w:rPr>
                            <w:rFonts w:ascii="宋体" w:hAnsi="宋体" w:cs="宋体" w:eastAsia="宋体" w:hint="default"/>
                            <w:sz w:val="20"/>
                            <w:szCs w:val="20"/>
                          </w:rPr>
                          <w:t>项目名称</w:t>
                        </w:r>
                      </w:p>
                    </w:tc>
                    <w:tc>
                      <w:tcPr>
                        <w:tcW w:w="3699" w:type="dxa"/>
                        <w:tcBorders>
                          <w:top w:val="single" w:sz="17" w:space="0" w:color="000000"/>
                          <w:left w:val="single" w:sz="4" w:space="0" w:color="000000"/>
                          <w:bottom w:val="nil" w:sz="6" w:space="0" w:color="auto"/>
                          <w:right w:val="single" w:sz="4" w:space="0" w:color="000000"/>
                        </w:tcBorders>
                      </w:tcPr>
                      <w:p>
                        <w:pPr>
                          <w:pStyle w:val="TableParagraph"/>
                          <w:spacing w:line="232" w:lineRule="exact"/>
                          <w:ind w:right="1"/>
                          <w:jc w:val="center"/>
                          <w:rPr>
                            <w:rFonts w:ascii="宋体" w:hAnsi="宋体" w:cs="宋体" w:eastAsia="宋体" w:hint="default"/>
                            <w:sz w:val="20"/>
                            <w:szCs w:val="20"/>
                          </w:rPr>
                        </w:pPr>
                        <w:r>
                          <w:rPr>
                            <w:rFonts w:ascii="宋体" w:hAnsi="宋体" w:cs="宋体" w:eastAsia="宋体" w:hint="default"/>
                            <w:sz w:val="20"/>
                            <w:szCs w:val="20"/>
                          </w:rPr>
                          <w:t>关联方</w:t>
                        </w:r>
                      </w:p>
                    </w:tc>
                    <w:tc>
                      <w:tcPr>
                        <w:tcW w:w="1830" w:type="dxa"/>
                        <w:tcBorders>
                          <w:top w:val="single" w:sz="17" w:space="0" w:color="000000"/>
                          <w:left w:val="single" w:sz="4" w:space="0" w:color="000000"/>
                          <w:bottom w:val="nil" w:sz="6" w:space="0" w:color="auto"/>
                          <w:right w:val="single" w:sz="4" w:space="0" w:color="000000"/>
                        </w:tcBorders>
                      </w:tcPr>
                      <w:p>
                        <w:pPr>
                          <w:pStyle w:val="TableParagraph"/>
                          <w:spacing w:line="232" w:lineRule="exact"/>
                          <w:ind w:left="509" w:right="0"/>
                          <w:jc w:val="left"/>
                          <w:rPr>
                            <w:rFonts w:ascii="宋体" w:hAnsi="宋体" w:cs="宋体" w:eastAsia="宋体" w:hint="default"/>
                            <w:sz w:val="20"/>
                            <w:szCs w:val="20"/>
                          </w:rPr>
                        </w:pPr>
                        <w:r>
                          <w:rPr>
                            <w:rFonts w:ascii="宋体" w:hAnsi="宋体" w:cs="宋体" w:eastAsia="宋体" w:hint="default"/>
                            <w:sz w:val="20"/>
                            <w:szCs w:val="20"/>
                          </w:rPr>
                          <w:t>年末金额</w:t>
                        </w:r>
                      </w:p>
                    </w:tc>
                    <w:tc>
                      <w:tcPr>
                        <w:tcW w:w="1842" w:type="dxa"/>
                        <w:tcBorders>
                          <w:top w:val="single" w:sz="17" w:space="0" w:color="000000"/>
                          <w:left w:val="single" w:sz="4" w:space="0" w:color="000000"/>
                          <w:bottom w:val="nil" w:sz="6" w:space="0" w:color="auto"/>
                          <w:right w:val="nil" w:sz="6" w:space="0" w:color="auto"/>
                        </w:tcBorders>
                      </w:tcPr>
                      <w:p>
                        <w:pPr>
                          <w:pStyle w:val="TableParagraph"/>
                          <w:spacing w:line="232" w:lineRule="exact"/>
                          <w:ind w:left="516" w:right="0"/>
                          <w:jc w:val="left"/>
                          <w:rPr>
                            <w:rFonts w:ascii="宋体" w:hAnsi="宋体" w:cs="宋体" w:eastAsia="宋体" w:hint="default"/>
                            <w:sz w:val="20"/>
                            <w:szCs w:val="20"/>
                          </w:rPr>
                        </w:pPr>
                        <w:r>
                          <w:rPr>
                            <w:rFonts w:ascii="宋体" w:hAnsi="宋体" w:cs="宋体" w:eastAsia="宋体" w:hint="default"/>
                            <w:sz w:val="20"/>
                            <w:szCs w:val="20"/>
                          </w:rPr>
                          <w:t>年初金额</w:t>
                        </w:r>
                      </w:p>
                    </w:tc>
                  </w:tr>
                  <w:tr>
                    <w:trPr>
                      <w:trHeight w:val="274" w:hRule="exact"/>
                    </w:trPr>
                    <w:tc>
                      <w:tcPr>
                        <w:tcW w:w="1716" w:type="dxa"/>
                        <w:tcBorders>
                          <w:top w:val="nil" w:sz="6" w:space="0" w:color="auto"/>
                          <w:left w:val="nil" w:sz="6" w:space="0" w:color="auto"/>
                          <w:bottom w:val="nil" w:sz="6" w:space="0" w:color="auto"/>
                          <w:right w:val="single" w:sz="4" w:space="0" w:color="000000"/>
                        </w:tcBorders>
                      </w:tcPr>
                      <w:p>
                        <w:pPr>
                          <w:pStyle w:val="TableParagraph"/>
                          <w:spacing w:line="240" w:lineRule="auto" w:before="33"/>
                          <w:ind w:left="122" w:right="0"/>
                          <w:jc w:val="left"/>
                          <w:rPr>
                            <w:rFonts w:ascii="宋体" w:hAnsi="宋体" w:cs="宋体" w:eastAsia="宋体" w:hint="default"/>
                            <w:sz w:val="20"/>
                            <w:szCs w:val="20"/>
                          </w:rPr>
                        </w:pPr>
                        <w:r>
                          <w:rPr>
                            <w:rFonts w:ascii="宋体" w:hAnsi="宋体" w:cs="宋体" w:eastAsia="宋体" w:hint="default"/>
                            <w:sz w:val="20"/>
                            <w:szCs w:val="20"/>
                          </w:rPr>
                          <w:t>应付账款</w:t>
                        </w:r>
                      </w:p>
                    </w:tc>
                    <w:tc>
                      <w:tcPr>
                        <w:tcW w:w="3699" w:type="dxa"/>
                        <w:tcBorders>
                          <w:top w:val="nil" w:sz="6" w:space="0" w:color="auto"/>
                          <w:left w:val="single" w:sz="4" w:space="0" w:color="000000"/>
                          <w:bottom w:val="nil" w:sz="6" w:space="0" w:color="auto"/>
                          <w:right w:val="single" w:sz="4" w:space="0" w:color="000000"/>
                        </w:tcBorders>
                      </w:tcPr>
                      <w:p>
                        <w:pPr>
                          <w:pStyle w:val="TableParagraph"/>
                          <w:spacing w:line="240" w:lineRule="auto" w:before="33"/>
                          <w:ind w:left="101" w:right="0"/>
                          <w:jc w:val="left"/>
                          <w:rPr>
                            <w:rFonts w:ascii="宋体" w:hAnsi="宋体" w:cs="宋体" w:eastAsia="宋体" w:hint="default"/>
                            <w:sz w:val="20"/>
                            <w:szCs w:val="20"/>
                          </w:rPr>
                        </w:pPr>
                        <w:r>
                          <w:rPr>
                            <w:rFonts w:ascii="宋体" w:hAnsi="宋体" w:cs="宋体" w:eastAsia="宋体" w:hint="default"/>
                            <w:sz w:val="20"/>
                            <w:szCs w:val="20"/>
                          </w:rPr>
                          <w:t>锦州中理外轮理货有限公司</w:t>
                        </w:r>
                      </w:p>
                    </w:tc>
                    <w:tc>
                      <w:tcPr>
                        <w:tcW w:w="1830" w:type="dxa"/>
                        <w:tcBorders>
                          <w:top w:val="nil" w:sz="6" w:space="0" w:color="auto"/>
                          <w:left w:val="single" w:sz="4" w:space="0" w:color="000000"/>
                          <w:bottom w:val="nil" w:sz="6" w:space="0" w:color="auto"/>
                          <w:right w:val="single" w:sz="4" w:space="0" w:color="000000"/>
                        </w:tcBorders>
                      </w:tcPr>
                      <w:p>
                        <w:pPr>
                          <w:pStyle w:val="TableParagraph"/>
                          <w:spacing w:line="240" w:lineRule="auto" w:before="77"/>
                          <w:ind w:right="101"/>
                          <w:jc w:val="right"/>
                          <w:rPr>
                            <w:rFonts w:ascii="Arial" w:hAnsi="Arial" w:cs="Arial" w:eastAsia="Arial" w:hint="default"/>
                            <w:sz w:val="20"/>
                            <w:szCs w:val="20"/>
                          </w:rPr>
                        </w:pPr>
                        <w:r>
                          <w:rPr>
                            <w:rFonts w:ascii="Arial"/>
                            <w:spacing w:val="-1"/>
                            <w:sz w:val="20"/>
                          </w:rPr>
                          <w:t>751,524.00</w:t>
                        </w:r>
                      </w:p>
                    </w:tc>
                    <w:tc>
                      <w:tcPr>
                        <w:tcW w:w="1842" w:type="dxa"/>
                        <w:tcBorders>
                          <w:top w:val="nil" w:sz="6" w:space="0" w:color="auto"/>
                          <w:left w:val="single" w:sz="4" w:space="0" w:color="000000"/>
                          <w:bottom w:val="nil" w:sz="6" w:space="0" w:color="auto"/>
                          <w:right w:val="nil" w:sz="6" w:space="0" w:color="auto"/>
                        </w:tcBorders>
                      </w:tcPr>
                      <w:p>
                        <w:pPr>
                          <w:pStyle w:val="TableParagraph"/>
                          <w:spacing w:line="240" w:lineRule="auto" w:before="77"/>
                          <w:ind w:right="104"/>
                          <w:jc w:val="right"/>
                          <w:rPr>
                            <w:rFonts w:ascii="Arial" w:hAnsi="Arial" w:cs="Arial" w:eastAsia="Arial" w:hint="default"/>
                            <w:sz w:val="20"/>
                            <w:szCs w:val="20"/>
                          </w:rPr>
                        </w:pPr>
                        <w:r>
                          <w:rPr>
                            <w:rFonts w:ascii="Arial"/>
                            <w:spacing w:val="-1"/>
                            <w:sz w:val="20"/>
                          </w:rPr>
                          <w:t>4,494,879.00</w:t>
                        </w:r>
                      </w:p>
                    </w:tc>
                  </w:tr>
                  <w:tr>
                    <w:trPr>
                      <w:trHeight w:val="449" w:hRule="exact"/>
                    </w:trPr>
                    <w:tc>
                      <w:tcPr>
                        <w:tcW w:w="1716" w:type="dxa"/>
                        <w:tcBorders>
                          <w:top w:val="nil" w:sz="6" w:space="0" w:color="auto"/>
                          <w:left w:val="nil" w:sz="6" w:space="0" w:color="auto"/>
                          <w:bottom w:val="nil" w:sz="6" w:space="0" w:color="auto"/>
                          <w:right w:val="single" w:sz="4" w:space="0" w:color="000000"/>
                        </w:tcBorders>
                      </w:tcPr>
                      <w:p>
                        <w:pPr>
                          <w:pStyle w:val="TableParagraph"/>
                          <w:spacing w:line="240" w:lineRule="auto" w:before="109"/>
                          <w:ind w:left="122" w:right="0"/>
                          <w:jc w:val="left"/>
                          <w:rPr>
                            <w:rFonts w:ascii="宋体" w:hAnsi="宋体" w:cs="宋体" w:eastAsia="宋体" w:hint="default"/>
                            <w:sz w:val="20"/>
                            <w:szCs w:val="20"/>
                          </w:rPr>
                        </w:pPr>
                        <w:r>
                          <w:rPr>
                            <w:rFonts w:ascii="宋体" w:hAnsi="宋体" w:cs="宋体" w:eastAsia="宋体" w:hint="default"/>
                            <w:sz w:val="20"/>
                            <w:szCs w:val="20"/>
                          </w:rPr>
                          <w:t>应付账款</w:t>
                        </w:r>
                      </w:p>
                    </w:tc>
                    <w:tc>
                      <w:tcPr>
                        <w:tcW w:w="3699" w:type="dxa"/>
                        <w:tcBorders>
                          <w:top w:val="nil" w:sz="6" w:space="0" w:color="auto"/>
                          <w:left w:val="single" w:sz="4" w:space="0" w:color="000000"/>
                          <w:bottom w:val="nil" w:sz="6" w:space="0" w:color="auto"/>
                          <w:right w:val="single" w:sz="4" w:space="0" w:color="000000"/>
                        </w:tcBorders>
                      </w:tcPr>
                      <w:p>
                        <w:pPr>
                          <w:pStyle w:val="TableParagraph"/>
                          <w:spacing w:line="240" w:lineRule="auto" w:before="109"/>
                          <w:ind w:left="101" w:right="0"/>
                          <w:jc w:val="left"/>
                          <w:rPr>
                            <w:rFonts w:ascii="宋体" w:hAnsi="宋体" w:cs="宋体" w:eastAsia="宋体" w:hint="default"/>
                            <w:sz w:val="20"/>
                            <w:szCs w:val="20"/>
                          </w:rPr>
                        </w:pPr>
                        <w:r>
                          <w:rPr>
                            <w:rFonts w:ascii="宋体" w:hAnsi="宋体" w:cs="宋体" w:eastAsia="宋体" w:hint="default"/>
                            <w:sz w:val="20"/>
                            <w:szCs w:val="20"/>
                          </w:rPr>
                          <w:t>锦州港国有资产经营管理有限公司</w:t>
                        </w:r>
                      </w:p>
                    </w:tc>
                    <w:tc>
                      <w:tcPr>
                        <w:tcW w:w="1830" w:type="dxa"/>
                        <w:tcBorders>
                          <w:top w:val="nil" w:sz="6" w:space="0" w:color="auto"/>
                          <w:left w:val="single" w:sz="4" w:space="0" w:color="000000"/>
                          <w:bottom w:val="nil" w:sz="6" w:space="0" w:color="auto"/>
                          <w:right w:val="single" w:sz="4" w:space="0" w:color="000000"/>
                        </w:tcBorders>
                      </w:tcPr>
                      <w:p>
                        <w:pPr>
                          <w:pStyle w:val="TableParagraph"/>
                          <w:spacing w:line="240" w:lineRule="auto" w:before="153"/>
                          <w:ind w:right="101"/>
                          <w:jc w:val="right"/>
                          <w:rPr>
                            <w:rFonts w:ascii="Arial" w:hAnsi="Arial" w:cs="Arial" w:eastAsia="Arial" w:hint="default"/>
                            <w:sz w:val="20"/>
                            <w:szCs w:val="20"/>
                          </w:rPr>
                        </w:pPr>
                        <w:r>
                          <w:rPr>
                            <w:rFonts w:ascii="Arial"/>
                            <w:spacing w:val="-1"/>
                            <w:sz w:val="20"/>
                          </w:rPr>
                          <w:t>284,891.00</w:t>
                        </w:r>
                      </w:p>
                    </w:tc>
                    <w:tc>
                      <w:tcPr>
                        <w:tcW w:w="1842" w:type="dxa"/>
                        <w:tcBorders>
                          <w:top w:val="nil" w:sz="6" w:space="0" w:color="auto"/>
                          <w:left w:val="single" w:sz="4" w:space="0" w:color="000000"/>
                          <w:bottom w:val="nil" w:sz="6" w:space="0" w:color="auto"/>
                          <w:right w:val="nil" w:sz="6" w:space="0" w:color="auto"/>
                        </w:tcBorders>
                      </w:tcPr>
                      <w:p>
                        <w:pPr>
                          <w:pStyle w:val="TableParagraph"/>
                          <w:spacing w:line="240" w:lineRule="auto" w:before="153"/>
                          <w:ind w:right="104"/>
                          <w:jc w:val="right"/>
                          <w:rPr>
                            <w:rFonts w:ascii="Arial" w:hAnsi="Arial" w:cs="Arial" w:eastAsia="Arial" w:hint="default"/>
                            <w:sz w:val="20"/>
                            <w:szCs w:val="20"/>
                          </w:rPr>
                        </w:pPr>
                        <w:r>
                          <w:rPr>
                            <w:rFonts w:ascii="Arial"/>
                            <w:spacing w:val="-1"/>
                            <w:sz w:val="20"/>
                          </w:rPr>
                          <w:t>315,385.00</w:t>
                        </w:r>
                      </w:p>
                    </w:tc>
                  </w:tr>
                  <w:tr>
                    <w:trPr>
                      <w:trHeight w:val="280" w:hRule="exact"/>
                    </w:trPr>
                    <w:tc>
                      <w:tcPr>
                        <w:tcW w:w="1716" w:type="dxa"/>
                        <w:tcBorders>
                          <w:top w:val="nil" w:sz="6" w:space="0" w:color="auto"/>
                          <w:left w:val="nil" w:sz="6" w:space="0" w:color="auto"/>
                          <w:bottom w:val="nil" w:sz="6" w:space="0" w:color="auto"/>
                          <w:right w:val="single" w:sz="4" w:space="0" w:color="000000"/>
                        </w:tcBorders>
                      </w:tcPr>
                      <w:p>
                        <w:pPr>
                          <w:pStyle w:val="TableParagraph"/>
                          <w:spacing w:line="240" w:lineRule="auto" w:before="9"/>
                          <w:ind w:left="122" w:right="0"/>
                          <w:jc w:val="left"/>
                          <w:rPr>
                            <w:rFonts w:ascii="宋体" w:hAnsi="宋体" w:cs="宋体" w:eastAsia="宋体" w:hint="default"/>
                            <w:sz w:val="20"/>
                            <w:szCs w:val="20"/>
                          </w:rPr>
                        </w:pPr>
                        <w:r>
                          <w:rPr>
                            <w:rFonts w:ascii="宋体" w:hAnsi="宋体" w:cs="宋体" w:eastAsia="宋体" w:hint="default"/>
                            <w:sz w:val="20"/>
                            <w:szCs w:val="20"/>
                          </w:rPr>
                          <w:t>应付账款</w:t>
                        </w:r>
                      </w:p>
                    </w:tc>
                    <w:tc>
                      <w:tcPr>
                        <w:tcW w:w="3699" w:type="dxa"/>
                        <w:tcBorders>
                          <w:top w:val="nil" w:sz="6" w:space="0" w:color="auto"/>
                          <w:left w:val="single" w:sz="4" w:space="0" w:color="000000"/>
                          <w:bottom w:val="nil" w:sz="6" w:space="0" w:color="auto"/>
                          <w:right w:val="single" w:sz="4" w:space="0" w:color="000000"/>
                        </w:tcBorders>
                      </w:tcPr>
                      <w:p>
                        <w:pPr>
                          <w:pStyle w:val="TableParagraph"/>
                          <w:spacing w:line="240" w:lineRule="auto" w:before="9"/>
                          <w:ind w:left="101" w:right="0"/>
                          <w:jc w:val="left"/>
                          <w:rPr>
                            <w:rFonts w:ascii="宋体" w:hAnsi="宋体" w:cs="宋体" w:eastAsia="宋体" w:hint="default"/>
                            <w:sz w:val="20"/>
                            <w:szCs w:val="20"/>
                          </w:rPr>
                        </w:pPr>
                        <w:r>
                          <w:rPr>
                            <w:rFonts w:ascii="宋体" w:hAnsi="宋体" w:cs="宋体" w:eastAsia="宋体" w:hint="default"/>
                            <w:sz w:val="20"/>
                            <w:szCs w:val="20"/>
                          </w:rPr>
                          <w:t>锦州新时代集装箱码头有限公司</w:t>
                        </w:r>
                      </w:p>
                    </w:tc>
                    <w:tc>
                      <w:tcPr>
                        <w:tcW w:w="1830" w:type="dxa"/>
                        <w:tcBorders>
                          <w:top w:val="nil" w:sz="6" w:space="0" w:color="auto"/>
                          <w:left w:val="single" w:sz="4" w:space="0" w:color="000000"/>
                          <w:bottom w:val="nil" w:sz="6" w:space="0" w:color="auto"/>
                          <w:right w:val="single" w:sz="4" w:space="0" w:color="000000"/>
                        </w:tcBorders>
                      </w:tcPr>
                      <w:p>
                        <w:pPr>
                          <w:pStyle w:val="TableParagraph"/>
                          <w:spacing w:line="240" w:lineRule="auto" w:before="54"/>
                          <w:ind w:right="100"/>
                          <w:jc w:val="right"/>
                          <w:rPr>
                            <w:rFonts w:ascii="Arial" w:hAnsi="Arial" w:cs="Arial" w:eastAsia="Arial" w:hint="default"/>
                            <w:sz w:val="20"/>
                            <w:szCs w:val="20"/>
                          </w:rPr>
                        </w:pPr>
                        <w:r>
                          <w:rPr>
                            <w:rFonts w:ascii="Arial"/>
                            <w:sz w:val="20"/>
                          </w:rPr>
                          <w:t>1,615.00</w:t>
                        </w:r>
                      </w:p>
                    </w:tc>
                    <w:tc>
                      <w:tcPr>
                        <w:tcW w:w="1842" w:type="dxa"/>
                        <w:tcBorders>
                          <w:top w:val="nil" w:sz="6" w:space="0" w:color="auto"/>
                          <w:left w:val="single" w:sz="4" w:space="0" w:color="000000"/>
                          <w:bottom w:val="nil" w:sz="6" w:space="0" w:color="auto"/>
                          <w:right w:val="nil" w:sz="6" w:space="0" w:color="auto"/>
                        </w:tcBorders>
                      </w:tcPr>
                      <w:p>
                        <w:pPr/>
                      </w:p>
                    </w:tc>
                  </w:tr>
                  <w:tr>
                    <w:trPr>
                      <w:trHeight w:val="71" w:hRule="exact"/>
                    </w:trPr>
                    <w:tc>
                      <w:tcPr>
                        <w:tcW w:w="1716" w:type="dxa"/>
                        <w:tcBorders>
                          <w:top w:val="nil" w:sz="6" w:space="0" w:color="auto"/>
                          <w:left w:val="nil" w:sz="6" w:space="0" w:color="auto"/>
                          <w:bottom w:val="nil" w:sz="6" w:space="0" w:color="auto"/>
                          <w:right w:val="nil" w:sz="6" w:space="0" w:color="auto"/>
                        </w:tcBorders>
                      </w:tcPr>
                      <w:p>
                        <w:pPr/>
                      </w:p>
                    </w:tc>
                    <w:tc>
                      <w:tcPr>
                        <w:tcW w:w="3699" w:type="dxa"/>
                        <w:tcBorders>
                          <w:top w:val="nil" w:sz="6" w:space="0" w:color="auto"/>
                          <w:left w:val="nil" w:sz="6" w:space="0" w:color="auto"/>
                          <w:bottom w:val="nil" w:sz="6" w:space="0" w:color="auto"/>
                          <w:right w:val="single" w:sz="4" w:space="0" w:color="000000"/>
                        </w:tcBorders>
                      </w:tcPr>
                      <w:p>
                        <w:pPr/>
                      </w:p>
                    </w:tc>
                    <w:tc>
                      <w:tcPr>
                        <w:tcW w:w="1830" w:type="dxa"/>
                        <w:tcBorders>
                          <w:top w:val="nil" w:sz="6" w:space="0" w:color="auto"/>
                          <w:left w:val="single" w:sz="4" w:space="0" w:color="000000"/>
                          <w:bottom w:val="nil" w:sz="6" w:space="0" w:color="auto"/>
                          <w:right w:val="single" w:sz="4" w:space="0" w:color="000000"/>
                        </w:tcBorders>
                      </w:tcPr>
                      <w:p>
                        <w:pPr/>
                      </w:p>
                    </w:tc>
                    <w:tc>
                      <w:tcPr>
                        <w:tcW w:w="1842" w:type="dxa"/>
                        <w:tcBorders>
                          <w:top w:val="nil" w:sz="6" w:space="0" w:color="auto"/>
                          <w:left w:val="single" w:sz="4" w:space="0" w:color="000000"/>
                          <w:bottom w:val="nil" w:sz="6" w:space="0" w:color="auto"/>
                          <w:right w:val="nil" w:sz="6" w:space="0" w:color="auto"/>
                        </w:tcBorders>
                      </w:tcPr>
                      <w:p>
                        <w:pPr/>
                      </w:p>
                    </w:tc>
                  </w:tr>
                  <w:tr>
                    <w:trPr>
                      <w:trHeight w:val="278" w:hRule="exact"/>
                    </w:trPr>
                    <w:tc>
                      <w:tcPr>
                        <w:tcW w:w="1716" w:type="dxa"/>
                        <w:tcBorders>
                          <w:top w:val="nil" w:sz="6" w:space="0" w:color="auto"/>
                          <w:left w:val="nil" w:sz="6" w:space="0" w:color="auto"/>
                          <w:bottom w:val="nil" w:sz="6" w:space="0" w:color="auto"/>
                          <w:right w:val="single" w:sz="4" w:space="0" w:color="000000"/>
                        </w:tcBorders>
                      </w:tcPr>
                      <w:p>
                        <w:pPr>
                          <w:pStyle w:val="TableParagraph"/>
                          <w:spacing w:line="240" w:lineRule="auto" w:before="9"/>
                          <w:ind w:left="122" w:right="0"/>
                          <w:jc w:val="left"/>
                          <w:rPr>
                            <w:rFonts w:ascii="宋体" w:hAnsi="宋体" w:cs="宋体" w:eastAsia="宋体" w:hint="default"/>
                            <w:sz w:val="20"/>
                            <w:szCs w:val="20"/>
                          </w:rPr>
                        </w:pPr>
                        <w:r>
                          <w:rPr>
                            <w:rFonts w:ascii="宋体" w:hAnsi="宋体" w:cs="宋体" w:eastAsia="宋体" w:hint="default"/>
                            <w:sz w:val="20"/>
                            <w:szCs w:val="20"/>
                          </w:rPr>
                          <w:t>预收账款</w:t>
                        </w:r>
                      </w:p>
                    </w:tc>
                    <w:tc>
                      <w:tcPr>
                        <w:tcW w:w="3699" w:type="dxa"/>
                        <w:tcBorders>
                          <w:top w:val="nil" w:sz="6" w:space="0" w:color="auto"/>
                          <w:left w:val="single" w:sz="4" w:space="0" w:color="000000"/>
                          <w:bottom w:val="nil" w:sz="6" w:space="0" w:color="auto"/>
                          <w:right w:val="single" w:sz="4" w:space="0" w:color="000000"/>
                        </w:tcBorders>
                      </w:tcPr>
                      <w:p>
                        <w:pPr>
                          <w:pStyle w:val="TableParagraph"/>
                          <w:spacing w:line="240" w:lineRule="auto" w:before="9"/>
                          <w:ind w:left="101" w:right="0"/>
                          <w:jc w:val="left"/>
                          <w:rPr>
                            <w:rFonts w:ascii="宋体" w:hAnsi="宋体" w:cs="宋体" w:eastAsia="宋体" w:hint="default"/>
                            <w:sz w:val="20"/>
                            <w:szCs w:val="20"/>
                          </w:rPr>
                        </w:pPr>
                        <w:r>
                          <w:rPr>
                            <w:rFonts w:ascii="宋体" w:hAnsi="宋体" w:cs="宋体" w:eastAsia="宋体" w:hint="default"/>
                            <w:sz w:val="20"/>
                            <w:szCs w:val="20"/>
                          </w:rPr>
                          <w:t>中国石油天然气集团公司之附属公司</w:t>
                        </w:r>
                      </w:p>
                    </w:tc>
                    <w:tc>
                      <w:tcPr>
                        <w:tcW w:w="1830" w:type="dxa"/>
                        <w:tcBorders>
                          <w:top w:val="nil" w:sz="6" w:space="0" w:color="auto"/>
                          <w:left w:val="single" w:sz="4" w:space="0" w:color="000000"/>
                          <w:bottom w:val="nil" w:sz="6" w:space="0" w:color="auto"/>
                          <w:right w:val="single" w:sz="4" w:space="0" w:color="000000"/>
                        </w:tcBorders>
                      </w:tcPr>
                      <w:p>
                        <w:pPr>
                          <w:pStyle w:val="TableParagraph"/>
                          <w:spacing w:line="240" w:lineRule="auto" w:before="52"/>
                          <w:ind w:right="100"/>
                          <w:jc w:val="right"/>
                          <w:rPr>
                            <w:rFonts w:ascii="Arial" w:hAnsi="Arial" w:cs="Arial" w:eastAsia="Arial" w:hint="default"/>
                            <w:sz w:val="20"/>
                            <w:szCs w:val="20"/>
                          </w:rPr>
                        </w:pPr>
                        <w:r>
                          <w:rPr>
                            <w:rFonts w:ascii="Arial"/>
                            <w:spacing w:val="-1"/>
                            <w:sz w:val="20"/>
                          </w:rPr>
                          <w:t>2,744,278.00</w:t>
                        </w:r>
                      </w:p>
                    </w:tc>
                    <w:tc>
                      <w:tcPr>
                        <w:tcW w:w="1842" w:type="dxa"/>
                        <w:tcBorders>
                          <w:top w:val="nil" w:sz="6" w:space="0" w:color="auto"/>
                          <w:left w:val="single" w:sz="4" w:space="0" w:color="000000"/>
                          <w:bottom w:val="nil" w:sz="6" w:space="0" w:color="auto"/>
                          <w:right w:val="nil" w:sz="6" w:space="0" w:color="auto"/>
                        </w:tcBorders>
                      </w:tcPr>
                      <w:p>
                        <w:pPr>
                          <w:pStyle w:val="TableParagraph"/>
                          <w:spacing w:line="240" w:lineRule="auto" w:before="52"/>
                          <w:ind w:right="104"/>
                          <w:jc w:val="right"/>
                          <w:rPr>
                            <w:rFonts w:ascii="Arial" w:hAnsi="Arial" w:cs="Arial" w:eastAsia="Arial" w:hint="default"/>
                            <w:sz w:val="20"/>
                            <w:szCs w:val="20"/>
                          </w:rPr>
                        </w:pPr>
                        <w:r>
                          <w:rPr>
                            <w:rFonts w:ascii="Arial"/>
                            <w:spacing w:val="-1"/>
                            <w:sz w:val="20"/>
                          </w:rPr>
                          <w:t>212,490.44</w:t>
                        </w:r>
                      </w:p>
                    </w:tc>
                  </w:tr>
                  <w:tr>
                    <w:trPr>
                      <w:trHeight w:val="72" w:hRule="exact"/>
                    </w:trPr>
                    <w:tc>
                      <w:tcPr>
                        <w:tcW w:w="1716" w:type="dxa"/>
                        <w:tcBorders>
                          <w:top w:val="nil" w:sz="6" w:space="0" w:color="auto"/>
                          <w:left w:val="nil" w:sz="6" w:space="0" w:color="auto"/>
                          <w:bottom w:val="nil" w:sz="6" w:space="0" w:color="auto"/>
                          <w:right w:val="nil" w:sz="6" w:space="0" w:color="auto"/>
                        </w:tcBorders>
                      </w:tcPr>
                      <w:p>
                        <w:pPr/>
                      </w:p>
                    </w:tc>
                    <w:tc>
                      <w:tcPr>
                        <w:tcW w:w="3699" w:type="dxa"/>
                        <w:tcBorders>
                          <w:top w:val="nil" w:sz="6" w:space="0" w:color="auto"/>
                          <w:left w:val="nil" w:sz="6" w:space="0" w:color="auto"/>
                          <w:bottom w:val="nil" w:sz="6" w:space="0" w:color="auto"/>
                          <w:right w:val="single" w:sz="4" w:space="0" w:color="000000"/>
                        </w:tcBorders>
                      </w:tcPr>
                      <w:p>
                        <w:pPr/>
                      </w:p>
                    </w:tc>
                    <w:tc>
                      <w:tcPr>
                        <w:tcW w:w="1830" w:type="dxa"/>
                        <w:tcBorders>
                          <w:top w:val="nil" w:sz="6" w:space="0" w:color="auto"/>
                          <w:left w:val="single" w:sz="4" w:space="0" w:color="000000"/>
                          <w:bottom w:val="nil" w:sz="6" w:space="0" w:color="auto"/>
                          <w:right w:val="single" w:sz="4" w:space="0" w:color="000000"/>
                        </w:tcBorders>
                      </w:tcPr>
                      <w:p>
                        <w:pPr/>
                      </w:p>
                    </w:tc>
                    <w:tc>
                      <w:tcPr>
                        <w:tcW w:w="1842" w:type="dxa"/>
                        <w:tcBorders>
                          <w:top w:val="nil" w:sz="6" w:space="0" w:color="auto"/>
                          <w:left w:val="single" w:sz="4" w:space="0" w:color="000000"/>
                          <w:bottom w:val="nil" w:sz="6" w:space="0" w:color="auto"/>
                          <w:right w:val="nil" w:sz="6" w:space="0" w:color="auto"/>
                        </w:tcBorders>
                      </w:tcPr>
                      <w:p>
                        <w:pPr/>
                      </w:p>
                    </w:tc>
                  </w:tr>
                  <w:tr>
                    <w:trPr>
                      <w:trHeight w:val="349" w:hRule="exact"/>
                    </w:trPr>
                    <w:tc>
                      <w:tcPr>
                        <w:tcW w:w="1716" w:type="dxa"/>
                        <w:tcBorders>
                          <w:top w:val="nil" w:sz="6" w:space="0" w:color="auto"/>
                          <w:left w:val="nil" w:sz="6" w:space="0" w:color="auto"/>
                          <w:bottom w:val="nil" w:sz="6" w:space="0" w:color="auto"/>
                          <w:right w:val="single" w:sz="4" w:space="0" w:color="000000"/>
                        </w:tcBorders>
                      </w:tcPr>
                      <w:p>
                        <w:pPr>
                          <w:pStyle w:val="TableParagraph"/>
                          <w:spacing w:line="240" w:lineRule="auto" w:before="9"/>
                          <w:ind w:left="122" w:right="0"/>
                          <w:jc w:val="left"/>
                          <w:rPr>
                            <w:rFonts w:ascii="宋体" w:hAnsi="宋体" w:cs="宋体" w:eastAsia="宋体" w:hint="default"/>
                            <w:sz w:val="20"/>
                            <w:szCs w:val="20"/>
                          </w:rPr>
                        </w:pPr>
                        <w:r>
                          <w:rPr>
                            <w:rFonts w:ascii="宋体" w:hAnsi="宋体" w:cs="宋体" w:eastAsia="宋体" w:hint="default"/>
                            <w:sz w:val="20"/>
                            <w:szCs w:val="20"/>
                          </w:rPr>
                          <w:t>预收账款</w:t>
                        </w:r>
                      </w:p>
                    </w:tc>
                    <w:tc>
                      <w:tcPr>
                        <w:tcW w:w="3699" w:type="dxa"/>
                        <w:tcBorders>
                          <w:top w:val="nil" w:sz="6" w:space="0" w:color="auto"/>
                          <w:left w:val="single" w:sz="4" w:space="0" w:color="000000"/>
                          <w:bottom w:val="nil" w:sz="6" w:space="0" w:color="auto"/>
                          <w:right w:val="single" w:sz="4" w:space="0" w:color="000000"/>
                        </w:tcBorders>
                      </w:tcPr>
                      <w:p>
                        <w:pPr>
                          <w:pStyle w:val="TableParagraph"/>
                          <w:spacing w:line="240" w:lineRule="auto" w:before="9"/>
                          <w:ind w:left="101" w:right="0"/>
                          <w:jc w:val="left"/>
                          <w:rPr>
                            <w:rFonts w:ascii="宋体" w:hAnsi="宋体" w:cs="宋体" w:eastAsia="宋体" w:hint="default"/>
                            <w:sz w:val="20"/>
                            <w:szCs w:val="20"/>
                          </w:rPr>
                        </w:pPr>
                        <w:r>
                          <w:rPr>
                            <w:rFonts w:ascii="宋体" w:hAnsi="宋体" w:cs="宋体" w:eastAsia="宋体" w:hint="default"/>
                            <w:sz w:val="20"/>
                            <w:szCs w:val="20"/>
                          </w:rPr>
                          <w:t>东方集团股份有限公司之附属公司</w:t>
                        </w:r>
                      </w:p>
                    </w:tc>
                    <w:tc>
                      <w:tcPr>
                        <w:tcW w:w="1830" w:type="dxa"/>
                        <w:tcBorders>
                          <w:top w:val="nil" w:sz="6" w:space="0" w:color="auto"/>
                          <w:left w:val="single" w:sz="4" w:space="0" w:color="000000"/>
                          <w:bottom w:val="nil" w:sz="6" w:space="0" w:color="auto"/>
                          <w:right w:val="single" w:sz="4" w:space="0" w:color="000000"/>
                        </w:tcBorders>
                      </w:tcPr>
                      <w:p>
                        <w:pPr>
                          <w:pStyle w:val="TableParagraph"/>
                          <w:spacing w:line="240" w:lineRule="auto" w:before="52"/>
                          <w:ind w:right="99"/>
                          <w:jc w:val="right"/>
                          <w:rPr>
                            <w:rFonts w:ascii="Arial" w:hAnsi="Arial" w:cs="Arial" w:eastAsia="Arial" w:hint="default"/>
                            <w:sz w:val="20"/>
                            <w:szCs w:val="20"/>
                          </w:rPr>
                        </w:pPr>
                        <w:r>
                          <w:rPr>
                            <w:rFonts w:ascii="Arial"/>
                            <w:spacing w:val="-1"/>
                            <w:sz w:val="20"/>
                          </w:rPr>
                          <w:t>565,573.00</w:t>
                        </w:r>
                      </w:p>
                    </w:tc>
                    <w:tc>
                      <w:tcPr>
                        <w:tcW w:w="1842" w:type="dxa"/>
                        <w:tcBorders>
                          <w:top w:val="nil" w:sz="6" w:space="0" w:color="auto"/>
                          <w:left w:val="single" w:sz="4" w:space="0" w:color="000000"/>
                          <w:bottom w:val="nil" w:sz="6" w:space="0" w:color="auto"/>
                          <w:right w:val="nil" w:sz="6" w:space="0" w:color="auto"/>
                        </w:tcBorders>
                      </w:tcPr>
                      <w:p>
                        <w:pPr/>
                      </w:p>
                    </w:tc>
                  </w:tr>
                  <w:tr>
                    <w:trPr>
                      <w:trHeight w:val="280" w:hRule="exact"/>
                    </w:trPr>
                    <w:tc>
                      <w:tcPr>
                        <w:tcW w:w="1716" w:type="dxa"/>
                        <w:tcBorders>
                          <w:top w:val="nil" w:sz="6" w:space="0" w:color="auto"/>
                          <w:left w:val="nil" w:sz="6" w:space="0" w:color="auto"/>
                          <w:bottom w:val="nil" w:sz="6" w:space="0" w:color="auto"/>
                          <w:right w:val="single" w:sz="4" w:space="0" w:color="000000"/>
                        </w:tcBorders>
                      </w:tcPr>
                      <w:p>
                        <w:pPr>
                          <w:pStyle w:val="TableParagraph"/>
                          <w:spacing w:line="240" w:lineRule="auto" w:before="9"/>
                          <w:ind w:left="122" w:right="0"/>
                          <w:jc w:val="left"/>
                          <w:rPr>
                            <w:rFonts w:ascii="宋体" w:hAnsi="宋体" w:cs="宋体" w:eastAsia="宋体" w:hint="default"/>
                            <w:sz w:val="20"/>
                            <w:szCs w:val="20"/>
                          </w:rPr>
                        </w:pPr>
                        <w:r>
                          <w:rPr>
                            <w:rFonts w:ascii="宋体" w:hAnsi="宋体" w:cs="宋体" w:eastAsia="宋体" w:hint="default"/>
                            <w:sz w:val="20"/>
                            <w:szCs w:val="20"/>
                          </w:rPr>
                          <w:t>其他应付款</w:t>
                        </w:r>
                      </w:p>
                    </w:tc>
                    <w:tc>
                      <w:tcPr>
                        <w:tcW w:w="3699" w:type="dxa"/>
                        <w:tcBorders>
                          <w:top w:val="nil" w:sz="6" w:space="0" w:color="auto"/>
                          <w:left w:val="single" w:sz="4" w:space="0" w:color="000000"/>
                          <w:bottom w:val="nil" w:sz="6" w:space="0" w:color="auto"/>
                          <w:right w:val="single" w:sz="4" w:space="0" w:color="000000"/>
                        </w:tcBorders>
                      </w:tcPr>
                      <w:p>
                        <w:pPr>
                          <w:pStyle w:val="TableParagraph"/>
                          <w:spacing w:line="240" w:lineRule="auto" w:before="9"/>
                          <w:ind w:left="101" w:right="0"/>
                          <w:jc w:val="left"/>
                          <w:rPr>
                            <w:rFonts w:ascii="宋体" w:hAnsi="宋体" w:cs="宋体" w:eastAsia="宋体" w:hint="default"/>
                            <w:sz w:val="20"/>
                            <w:szCs w:val="20"/>
                          </w:rPr>
                        </w:pPr>
                        <w:r>
                          <w:rPr>
                            <w:rFonts w:ascii="宋体" w:hAnsi="宋体" w:cs="宋体" w:eastAsia="宋体" w:hint="default"/>
                            <w:sz w:val="20"/>
                            <w:szCs w:val="20"/>
                          </w:rPr>
                          <w:t>锦州中理外轮理货有限公司</w:t>
                        </w:r>
                      </w:p>
                    </w:tc>
                    <w:tc>
                      <w:tcPr>
                        <w:tcW w:w="1830" w:type="dxa"/>
                        <w:tcBorders>
                          <w:top w:val="nil" w:sz="6" w:space="0" w:color="auto"/>
                          <w:left w:val="single" w:sz="4" w:space="0" w:color="000000"/>
                          <w:bottom w:val="nil" w:sz="6" w:space="0" w:color="auto"/>
                          <w:right w:val="single" w:sz="4" w:space="0" w:color="000000"/>
                        </w:tcBorders>
                      </w:tcPr>
                      <w:p>
                        <w:pPr>
                          <w:pStyle w:val="TableParagraph"/>
                          <w:spacing w:line="240" w:lineRule="auto" w:before="54"/>
                          <w:ind w:right="100"/>
                          <w:jc w:val="right"/>
                          <w:rPr>
                            <w:rFonts w:ascii="Arial" w:hAnsi="Arial" w:cs="Arial" w:eastAsia="Arial" w:hint="default"/>
                            <w:sz w:val="20"/>
                            <w:szCs w:val="20"/>
                          </w:rPr>
                        </w:pPr>
                        <w:r>
                          <w:rPr>
                            <w:rFonts w:ascii="Arial"/>
                            <w:spacing w:val="-1"/>
                            <w:sz w:val="20"/>
                          </w:rPr>
                          <w:t>1,625,438.13</w:t>
                        </w:r>
                      </w:p>
                    </w:tc>
                    <w:tc>
                      <w:tcPr>
                        <w:tcW w:w="1842" w:type="dxa"/>
                        <w:tcBorders>
                          <w:top w:val="nil" w:sz="6" w:space="0" w:color="auto"/>
                          <w:left w:val="single" w:sz="4" w:space="0" w:color="000000"/>
                          <w:bottom w:val="nil" w:sz="6" w:space="0" w:color="auto"/>
                          <w:right w:val="nil" w:sz="6" w:space="0" w:color="auto"/>
                        </w:tcBorders>
                      </w:tcPr>
                      <w:p>
                        <w:pPr>
                          <w:pStyle w:val="TableParagraph"/>
                          <w:spacing w:line="240" w:lineRule="auto" w:before="54"/>
                          <w:ind w:right="104"/>
                          <w:jc w:val="right"/>
                          <w:rPr>
                            <w:rFonts w:ascii="Arial" w:hAnsi="Arial" w:cs="Arial" w:eastAsia="Arial" w:hint="default"/>
                            <w:sz w:val="20"/>
                            <w:szCs w:val="20"/>
                          </w:rPr>
                        </w:pPr>
                        <w:r>
                          <w:rPr>
                            <w:rFonts w:ascii="Arial"/>
                            <w:spacing w:val="-1"/>
                            <w:sz w:val="20"/>
                          </w:rPr>
                          <w:t>1,231,735.15</w:t>
                        </w:r>
                      </w:p>
                    </w:tc>
                  </w:tr>
                  <w:tr>
                    <w:trPr>
                      <w:trHeight w:val="71" w:hRule="exact"/>
                    </w:trPr>
                    <w:tc>
                      <w:tcPr>
                        <w:tcW w:w="1716" w:type="dxa"/>
                        <w:tcBorders>
                          <w:top w:val="nil" w:sz="6" w:space="0" w:color="auto"/>
                          <w:left w:val="nil" w:sz="6" w:space="0" w:color="auto"/>
                          <w:bottom w:val="nil" w:sz="6" w:space="0" w:color="auto"/>
                          <w:right w:val="nil" w:sz="6" w:space="0" w:color="auto"/>
                        </w:tcBorders>
                      </w:tcPr>
                      <w:p>
                        <w:pPr/>
                      </w:p>
                    </w:tc>
                    <w:tc>
                      <w:tcPr>
                        <w:tcW w:w="3699" w:type="dxa"/>
                        <w:tcBorders>
                          <w:top w:val="nil" w:sz="6" w:space="0" w:color="auto"/>
                          <w:left w:val="nil" w:sz="6" w:space="0" w:color="auto"/>
                          <w:bottom w:val="nil" w:sz="6" w:space="0" w:color="auto"/>
                          <w:right w:val="single" w:sz="4" w:space="0" w:color="000000"/>
                        </w:tcBorders>
                      </w:tcPr>
                      <w:p>
                        <w:pPr/>
                      </w:p>
                    </w:tc>
                    <w:tc>
                      <w:tcPr>
                        <w:tcW w:w="1830" w:type="dxa"/>
                        <w:tcBorders>
                          <w:top w:val="nil" w:sz="6" w:space="0" w:color="auto"/>
                          <w:left w:val="single" w:sz="4" w:space="0" w:color="000000"/>
                          <w:bottom w:val="nil" w:sz="6" w:space="0" w:color="auto"/>
                          <w:right w:val="single" w:sz="4" w:space="0" w:color="000000"/>
                        </w:tcBorders>
                      </w:tcPr>
                      <w:p>
                        <w:pPr/>
                      </w:p>
                    </w:tc>
                    <w:tc>
                      <w:tcPr>
                        <w:tcW w:w="1842" w:type="dxa"/>
                        <w:tcBorders>
                          <w:top w:val="nil" w:sz="6" w:space="0" w:color="auto"/>
                          <w:left w:val="single" w:sz="4" w:space="0" w:color="000000"/>
                          <w:bottom w:val="nil" w:sz="6" w:space="0" w:color="auto"/>
                          <w:right w:val="nil" w:sz="6" w:space="0" w:color="auto"/>
                        </w:tcBorders>
                      </w:tcPr>
                      <w:p>
                        <w:pPr/>
                      </w:p>
                    </w:tc>
                  </w:tr>
                  <w:tr>
                    <w:trPr>
                      <w:trHeight w:val="350" w:hRule="exact"/>
                    </w:trPr>
                    <w:tc>
                      <w:tcPr>
                        <w:tcW w:w="1716" w:type="dxa"/>
                        <w:tcBorders>
                          <w:top w:val="nil" w:sz="6" w:space="0" w:color="auto"/>
                          <w:left w:val="nil" w:sz="6" w:space="0" w:color="auto"/>
                          <w:bottom w:val="nil" w:sz="6" w:space="0" w:color="auto"/>
                          <w:right w:val="single" w:sz="4" w:space="0" w:color="000000"/>
                        </w:tcBorders>
                      </w:tcPr>
                      <w:p>
                        <w:pPr>
                          <w:pStyle w:val="TableParagraph"/>
                          <w:spacing w:line="240" w:lineRule="auto" w:before="9"/>
                          <w:ind w:left="122" w:right="0"/>
                          <w:jc w:val="left"/>
                          <w:rPr>
                            <w:rFonts w:ascii="宋体" w:hAnsi="宋体" w:cs="宋体" w:eastAsia="宋体" w:hint="default"/>
                            <w:sz w:val="20"/>
                            <w:szCs w:val="20"/>
                          </w:rPr>
                        </w:pPr>
                        <w:r>
                          <w:rPr>
                            <w:rFonts w:ascii="宋体" w:hAnsi="宋体" w:cs="宋体" w:eastAsia="宋体" w:hint="default"/>
                            <w:sz w:val="20"/>
                            <w:szCs w:val="20"/>
                          </w:rPr>
                          <w:t>其他应付款</w:t>
                        </w:r>
                      </w:p>
                    </w:tc>
                    <w:tc>
                      <w:tcPr>
                        <w:tcW w:w="3699" w:type="dxa"/>
                        <w:tcBorders>
                          <w:top w:val="nil" w:sz="6" w:space="0" w:color="auto"/>
                          <w:left w:val="single" w:sz="4" w:space="0" w:color="000000"/>
                          <w:bottom w:val="nil" w:sz="6" w:space="0" w:color="auto"/>
                          <w:right w:val="single" w:sz="4" w:space="0" w:color="000000"/>
                        </w:tcBorders>
                      </w:tcPr>
                      <w:p>
                        <w:pPr>
                          <w:pStyle w:val="TableParagraph"/>
                          <w:spacing w:line="240" w:lineRule="auto" w:before="9"/>
                          <w:ind w:left="101" w:right="0"/>
                          <w:jc w:val="left"/>
                          <w:rPr>
                            <w:rFonts w:ascii="宋体" w:hAnsi="宋体" w:cs="宋体" w:eastAsia="宋体" w:hint="default"/>
                            <w:sz w:val="20"/>
                            <w:szCs w:val="20"/>
                          </w:rPr>
                        </w:pPr>
                        <w:r>
                          <w:rPr>
                            <w:rFonts w:ascii="宋体" w:hAnsi="宋体" w:cs="宋体" w:eastAsia="宋体" w:hint="default"/>
                            <w:sz w:val="20"/>
                            <w:szCs w:val="20"/>
                          </w:rPr>
                          <w:t>锦州港国有资产经营管理有限公司</w:t>
                        </w:r>
                      </w:p>
                    </w:tc>
                    <w:tc>
                      <w:tcPr>
                        <w:tcW w:w="1830" w:type="dxa"/>
                        <w:tcBorders>
                          <w:top w:val="nil" w:sz="6" w:space="0" w:color="auto"/>
                          <w:left w:val="single" w:sz="4" w:space="0" w:color="000000"/>
                          <w:bottom w:val="nil" w:sz="6" w:space="0" w:color="auto"/>
                          <w:right w:val="single" w:sz="4" w:space="0" w:color="000000"/>
                        </w:tcBorders>
                      </w:tcPr>
                      <w:p>
                        <w:pPr/>
                      </w:p>
                    </w:tc>
                    <w:tc>
                      <w:tcPr>
                        <w:tcW w:w="1842" w:type="dxa"/>
                        <w:tcBorders>
                          <w:top w:val="nil" w:sz="6" w:space="0" w:color="auto"/>
                          <w:left w:val="single" w:sz="4" w:space="0" w:color="000000"/>
                          <w:bottom w:val="nil" w:sz="6" w:space="0" w:color="auto"/>
                          <w:right w:val="nil" w:sz="6" w:space="0" w:color="auto"/>
                        </w:tcBorders>
                      </w:tcPr>
                      <w:p>
                        <w:pPr>
                          <w:pStyle w:val="TableParagraph"/>
                          <w:spacing w:line="240" w:lineRule="auto" w:before="52"/>
                          <w:ind w:right="104"/>
                          <w:jc w:val="right"/>
                          <w:rPr>
                            <w:rFonts w:ascii="Arial" w:hAnsi="Arial" w:cs="Arial" w:eastAsia="Arial" w:hint="default"/>
                            <w:sz w:val="20"/>
                            <w:szCs w:val="20"/>
                          </w:rPr>
                        </w:pPr>
                        <w:r>
                          <w:rPr>
                            <w:rFonts w:ascii="Arial"/>
                            <w:spacing w:val="-1"/>
                            <w:sz w:val="20"/>
                          </w:rPr>
                          <w:t>160,000.00</w:t>
                        </w:r>
                      </w:p>
                    </w:tc>
                  </w:tr>
                  <w:tr>
                    <w:trPr>
                      <w:trHeight w:val="364" w:hRule="exact"/>
                    </w:trPr>
                    <w:tc>
                      <w:tcPr>
                        <w:tcW w:w="1716" w:type="dxa"/>
                        <w:tcBorders>
                          <w:top w:val="nil" w:sz="6" w:space="0" w:color="auto"/>
                          <w:left w:val="nil" w:sz="6" w:space="0" w:color="auto"/>
                          <w:bottom w:val="single" w:sz="17" w:space="0" w:color="000000"/>
                          <w:right w:val="single" w:sz="4" w:space="0" w:color="000000"/>
                        </w:tcBorders>
                      </w:tcPr>
                      <w:p>
                        <w:pPr>
                          <w:pStyle w:val="TableParagraph"/>
                          <w:spacing w:line="240" w:lineRule="auto" w:before="9"/>
                          <w:ind w:left="122" w:right="0"/>
                          <w:jc w:val="left"/>
                          <w:rPr>
                            <w:rFonts w:ascii="宋体" w:hAnsi="宋体" w:cs="宋体" w:eastAsia="宋体" w:hint="default"/>
                            <w:sz w:val="20"/>
                            <w:szCs w:val="20"/>
                          </w:rPr>
                        </w:pPr>
                        <w:r>
                          <w:rPr>
                            <w:rFonts w:ascii="宋体" w:hAnsi="宋体" w:cs="宋体" w:eastAsia="宋体" w:hint="default"/>
                            <w:sz w:val="20"/>
                            <w:szCs w:val="20"/>
                          </w:rPr>
                          <w:t>其他应付款</w:t>
                        </w:r>
                      </w:p>
                    </w:tc>
                    <w:tc>
                      <w:tcPr>
                        <w:tcW w:w="3699" w:type="dxa"/>
                        <w:tcBorders>
                          <w:top w:val="nil" w:sz="6" w:space="0" w:color="auto"/>
                          <w:left w:val="single" w:sz="4" w:space="0" w:color="000000"/>
                          <w:bottom w:val="single" w:sz="17" w:space="0" w:color="000000"/>
                          <w:right w:val="single" w:sz="4" w:space="0" w:color="000000"/>
                        </w:tcBorders>
                      </w:tcPr>
                      <w:p>
                        <w:pPr>
                          <w:pStyle w:val="TableParagraph"/>
                          <w:spacing w:line="240" w:lineRule="auto" w:before="9"/>
                          <w:ind w:left="101" w:right="0"/>
                          <w:jc w:val="left"/>
                          <w:rPr>
                            <w:rFonts w:ascii="宋体" w:hAnsi="宋体" w:cs="宋体" w:eastAsia="宋体" w:hint="default"/>
                            <w:sz w:val="20"/>
                            <w:szCs w:val="20"/>
                          </w:rPr>
                        </w:pPr>
                        <w:r>
                          <w:rPr>
                            <w:rFonts w:ascii="宋体" w:hAnsi="宋体" w:cs="宋体" w:eastAsia="宋体" w:hint="default"/>
                            <w:sz w:val="20"/>
                            <w:szCs w:val="20"/>
                          </w:rPr>
                          <w:t>中国石油天然气集团公司之附属公司</w:t>
                        </w:r>
                      </w:p>
                    </w:tc>
                    <w:tc>
                      <w:tcPr>
                        <w:tcW w:w="1830" w:type="dxa"/>
                        <w:tcBorders>
                          <w:top w:val="nil" w:sz="6" w:space="0" w:color="auto"/>
                          <w:left w:val="single" w:sz="4" w:space="0" w:color="000000"/>
                          <w:bottom w:val="single" w:sz="17" w:space="0" w:color="000000"/>
                          <w:right w:val="single" w:sz="4" w:space="0" w:color="000000"/>
                        </w:tcBorders>
                      </w:tcPr>
                      <w:p>
                        <w:pPr>
                          <w:pStyle w:val="TableParagraph"/>
                          <w:spacing w:line="240" w:lineRule="auto" w:before="52"/>
                          <w:ind w:right="100"/>
                          <w:jc w:val="right"/>
                          <w:rPr>
                            <w:rFonts w:ascii="Arial" w:hAnsi="Arial" w:cs="Arial" w:eastAsia="Arial" w:hint="default"/>
                            <w:sz w:val="20"/>
                            <w:szCs w:val="20"/>
                          </w:rPr>
                        </w:pPr>
                        <w:r>
                          <w:rPr>
                            <w:rFonts w:ascii="Arial"/>
                            <w:sz w:val="20"/>
                          </w:rPr>
                          <w:t>338.88</w:t>
                        </w:r>
                      </w:p>
                    </w:tc>
                    <w:tc>
                      <w:tcPr>
                        <w:tcW w:w="1842" w:type="dxa"/>
                        <w:tcBorders>
                          <w:top w:val="nil" w:sz="6" w:space="0" w:color="auto"/>
                          <w:left w:val="single" w:sz="4" w:space="0" w:color="000000"/>
                          <w:bottom w:val="single" w:sz="17" w:space="0" w:color="000000"/>
                          <w:right w:val="nil" w:sz="6" w:space="0" w:color="auto"/>
                        </w:tcBorders>
                      </w:tcPr>
                      <w:p>
                        <w:pPr>
                          <w:pStyle w:val="TableParagraph"/>
                          <w:spacing w:line="240" w:lineRule="auto" w:before="52"/>
                          <w:ind w:right="105"/>
                          <w:jc w:val="right"/>
                          <w:rPr>
                            <w:rFonts w:ascii="Arial" w:hAnsi="Arial" w:cs="Arial" w:eastAsia="Arial" w:hint="default"/>
                            <w:sz w:val="20"/>
                            <w:szCs w:val="20"/>
                          </w:rPr>
                        </w:pPr>
                        <w:r>
                          <w:rPr>
                            <w:rFonts w:ascii="Arial"/>
                            <w:sz w:val="20"/>
                          </w:rPr>
                          <w:t>338.88</w:t>
                        </w:r>
                      </w:p>
                    </w:tc>
                  </w:tr>
                </w:tbl>
                <w:p>
                  <w:pPr/>
                </w:p>
              </w:txbxContent>
            </v:textbox>
            <w10:wrap type="none"/>
          </v:shape>
        </w:pict>
      </w:r>
      <w:r>
        <w:rPr>
          <w:rFonts w:ascii="Arial" w:hAnsi="Arial" w:cs="Arial" w:eastAsia="Arial" w:hint="default"/>
        </w:rPr>
        <w:t>(2)</w:t>
      </w:r>
      <w:r>
        <w:rPr>
          <w:rFonts w:ascii="Arial" w:hAnsi="Arial" w:cs="Arial" w:eastAsia="Arial" w:hint="default"/>
          <w:spacing w:val="-1"/>
        </w:rPr>
        <w:t> </w:t>
      </w:r>
      <w:r>
        <w:rPr/>
        <w:t>应付关联方款项</w:t>
      </w:r>
    </w:p>
    <w:p>
      <w:pPr>
        <w:spacing w:line="240" w:lineRule="auto" w:before="9"/>
        <w:rPr>
          <w:rFonts w:ascii="宋体" w:hAnsi="宋体" w:cs="宋体" w:eastAsia="宋体" w:hint="default"/>
          <w:sz w:val="16"/>
          <w:szCs w:val="16"/>
        </w:rPr>
      </w:pPr>
    </w:p>
    <w:p>
      <w:pPr>
        <w:tabs>
          <w:tab w:pos="6013" w:val="left" w:leader="none"/>
          <w:tab w:pos="7843" w:val="left" w:leader="none"/>
        </w:tabs>
        <w:spacing w:line="20" w:lineRule="exact"/>
        <w:ind w:left="2314" w:right="0" w:firstLine="0"/>
        <w:rPr>
          <w:rFonts w:ascii="宋体" w:hAnsi="宋体" w:cs="宋体" w:eastAsia="宋体" w:hint="default"/>
          <w:sz w:val="2"/>
          <w:szCs w:val="2"/>
        </w:rPr>
      </w:pPr>
      <w:r>
        <w:rPr>
          <w:rFonts w:ascii="宋体"/>
          <w:sz w:val="2"/>
        </w:rPr>
        <w:drawing>
          <wp:inline distT="0" distB="0" distL="0" distR="0">
            <wp:extent cx="6095" cy="1524"/>
            <wp:effectExtent l="0" t="0" r="0" b="0"/>
            <wp:docPr id="127" name="image1217.png" descr=""/>
            <wp:cNvGraphicFramePr>
              <a:graphicFrameLocks noChangeAspect="1"/>
            </wp:cNvGraphicFramePr>
            <a:graphic>
              <a:graphicData uri="http://schemas.openxmlformats.org/drawingml/2006/picture">
                <pic:pic>
                  <pic:nvPicPr>
                    <pic:cNvPr id="128" name="image1217.png"/>
                    <pic:cNvPicPr/>
                  </pic:nvPicPr>
                  <pic:blipFill>
                    <a:blip r:embed="rId1256" cstate="print"/>
                    <a:stretch>
                      <a:fillRect/>
                    </a:stretch>
                  </pic:blipFill>
                  <pic:spPr>
                    <a:xfrm>
                      <a:off x="0" y="0"/>
                      <a:ext cx="6095" cy="1524"/>
                    </a:xfrm>
                    <a:prstGeom prst="rect">
                      <a:avLst/>
                    </a:prstGeom>
                  </pic:spPr>
                </pic:pic>
              </a:graphicData>
            </a:graphic>
          </wp:inline>
        </w:drawing>
      </w:r>
      <w:r>
        <w:rPr>
          <w:rFonts w:ascii="宋体"/>
          <w:sz w:val="2"/>
        </w:rPr>
      </w:r>
      <w:r>
        <w:rPr>
          <w:rFonts w:ascii="宋体"/>
          <w:sz w:val="2"/>
        </w:rPr>
        <w:tab/>
      </w:r>
      <w:r>
        <w:rPr>
          <w:rFonts w:ascii="宋体"/>
          <w:sz w:val="2"/>
        </w:rPr>
        <w:drawing>
          <wp:inline distT="0" distB="0" distL="0" distR="0">
            <wp:extent cx="6096" cy="1524"/>
            <wp:effectExtent l="0" t="0" r="0" b="0"/>
            <wp:docPr id="129" name="image1217.png" descr=""/>
            <wp:cNvGraphicFramePr>
              <a:graphicFrameLocks noChangeAspect="1"/>
            </wp:cNvGraphicFramePr>
            <a:graphic>
              <a:graphicData uri="http://schemas.openxmlformats.org/drawingml/2006/picture">
                <pic:pic>
                  <pic:nvPicPr>
                    <pic:cNvPr id="130" name="image1217.png"/>
                    <pic:cNvPicPr/>
                  </pic:nvPicPr>
                  <pic:blipFill>
                    <a:blip r:embed="rId1256" cstate="print"/>
                    <a:stretch>
                      <a:fillRect/>
                    </a:stretch>
                  </pic:blipFill>
                  <pic:spPr>
                    <a:xfrm>
                      <a:off x="0" y="0"/>
                      <a:ext cx="6096" cy="1524"/>
                    </a:xfrm>
                    <a:prstGeom prst="rect">
                      <a:avLst/>
                    </a:prstGeom>
                  </pic:spPr>
                </pic:pic>
              </a:graphicData>
            </a:graphic>
          </wp:inline>
        </w:drawing>
      </w:r>
      <w:r>
        <w:rPr>
          <w:rFonts w:ascii="宋体"/>
          <w:sz w:val="2"/>
        </w:rPr>
      </w:r>
      <w:r>
        <w:rPr>
          <w:rFonts w:ascii="宋体"/>
          <w:sz w:val="2"/>
        </w:rPr>
        <w:tab/>
      </w:r>
      <w:r>
        <w:rPr>
          <w:rFonts w:ascii="宋体"/>
          <w:sz w:val="2"/>
        </w:rPr>
        <w:drawing>
          <wp:inline distT="0" distB="0" distL="0" distR="0">
            <wp:extent cx="6096" cy="1524"/>
            <wp:effectExtent l="0" t="0" r="0" b="0"/>
            <wp:docPr id="131" name="image1217.png" descr=""/>
            <wp:cNvGraphicFramePr>
              <a:graphicFrameLocks noChangeAspect="1"/>
            </wp:cNvGraphicFramePr>
            <a:graphic>
              <a:graphicData uri="http://schemas.openxmlformats.org/drawingml/2006/picture">
                <pic:pic>
                  <pic:nvPicPr>
                    <pic:cNvPr id="132" name="image1217.png"/>
                    <pic:cNvPicPr/>
                  </pic:nvPicPr>
                  <pic:blipFill>
                    <a:blip r:embed="rId1256" cstate="print"/>
                    <a:stretch>
                      <a:fillRect/>
                    </a:stretch>
                  </pic:blipFill>
                  <pic:spPr>
                    <a:xfrm>
                      <a:off x="0" y="0"/>
                      <a:ext cx="6096" cy="1524"/>
                    </a:xfrm>
                    <a:prstGeom prst="rect">
                      <a:avLst/>
                    </a:prstGeom>
                  </pic:spPr>
                </pic:pic>
              </a:graphicData>
            </a:graphic>
          </wp:inline>
        </w:drawing>
      </w:r>
      <w:r>
        <w:rPr>
          <w:rFonts w:ascii="宋体"/>
          <w:sz w:val="2"/>
        </w:rPr>
      </w:r>
    </w:p>
    <w:p>
      <w:pPr>
        <w:spacing w:line="240" w:lineRule="auto" w:before="8"/>
        <w:rPr>
          <w:rFonts w:ascii="宋体" w:hAnsi="宋体" w:cs="宋体" w:eastAsia="宋体" w:hint="default"/>
          <w:sz w:val="24"/>
          <w:szCs w:val="24"/>
        </w:rPr>
      </w:pPr>
    </w:p>
    <w:p>
      <w:pPr>
        <w:spacing w:line="20" w:lineRule="exact"/>
        <w:ind w:left="617" w:right="0" w:firstLine="0"/>
        <w:rPr>
          <w:rFonts w:ascii="宋体" w:hAnsi="宋体" w:cs="宋体" w:eastAsia="宋体" w:hint="default"/>
          <w:sz w:val="2"/>
          <w:szCs w:val="2"/>
        </w:rPr>
      </w:pPr>
      <w:r>
        <w:rPr>
          <w:rFonts w:ascii="宋体" w:hAnsi="宋体" w:cs="宋体" w:eastAsia="宋体" w:hint="default"/>
          <w:sz w:val="2"/>
          <w:szCs w:val="2"/>
        </w:rPr>
        <w:pict>
          <v:group style="width:453.7pt;height:.5pt;mso-position-horizontal-relative:char;mso-position-vertical-relative:line" coordorigin="0,0" coordsize="9074,10">
            <v:shape style="position:absolute;left:0;top:0;width:1697;height:10" type="#_x0000_t75" stroked="false">
              <v:imagedata r:id="rId746" o:title=""/>
            </v:shape>
            <v:shape style="position:absolute;left:1692;top:0;width:3704;height:10" type="#_x0000_t75" stroked="false">
              <v:imagedata r:id="rId1257" o:title=""/>
            </v:shape>
            <v:shape style="position:absolute;left:5391;top:0;width:3682;height:10" type="#_x0000_t75" stroked="false">
              <v:imagedata r:id="rId1258" o:title=""/>
            </v:shape>
          </v:group>
        </w:pict>
      </w:r>
      <w:r>
        <w:rPr>
          <w:rFonts w:ascii="宋体" w:hAnsi="宋体" w:cs="宋体" w:eastAsia="宋体" w:hint="default"/>
          <w:sz w:val="2"/>
          <w:szCs w:val="2"/>
        </w:rPr>
      </w:r>
    </w:p>
    <w:p>
      <w:pPr>
        <w:spacing w:line="240" w:lineRule="auto" w:before="4"/>
        <w:rPr>
          <w:rFonts w:ascii="宋体" w:hAnsi="宋体" w:cs="宋体" w:eastAsia="宋体" w:hint="default"/>
          <w:sz w:val="18"/>
          <w:szCs w:val="18"/>
        </w:rPr>
      </w:pPr>
    </w:p>
    <w:p>
      <w:pPr>
        <w:spacing w:line="100" w:lineRule="exact"/>
        <w:ind w:left="617" w:right="0" w:firstLine="0"/>
        <w:rPr>
          <w:rFonts w:ascii="宋体" w:hAnsi="宋体" w:cs="宋体" w:eastAsia="宋体" w:hint="default"/>
          <w:sz w:val="10"/>
          <w:szCs w:val="10"/>
        </w:rPr>
      </w:pPr>
      <w:r>
        <w:rPr>
          <w:rFonts w:ascii="宋体" w:hAnsi="宋体" w:cs="宋体" w:eastAsia="宋体" w:hint="default"/>
          <w:position w:val="-1"/>
          <w:sz w:val="10"/>
          <w:szCs w:val="10"/>
        </w:rPr>
        <w:pict>
          <v:group style="width:453.7pt;height:5.05pt;mso-position-horizontal-relative:char;mso-position-vertical-relative:line" coordorigin="0,0" coordsize="9074,101">
            <v:shape style="position:absolute;left:0;top:0;width:1716;height:101" type="#_x0000_t75" stroked="false">
              <v:imagedata r:id="rId1259" o:title=""/>
            </v:shape>
            <v:shape style="position:absolute;left:1692;top:91;width:3704;height:10" type="#_x0000_t75" stroked="false">
              <v:imagedata r:id="rId1260" o:title=""/>
            </v:shape>
            <v:shape style="position:absolute;left:5391;top:91;width:3682;height:10" type="#_x0000_t75" stroked="false">
              <v:imagedata r:id="rId1261" o:title=""/>
            </v:shape>
          </v:group>
        </w:pict>
      </w:r>
      <w:r>
        <w:rPr>
          <w:rFonts w:ascii="宋体" w:hAnsi="宋体" w:cs="宋体" w:eastAsia="宋体" w:hint="default"/>
          <w:position w:val="-1"/>
          <w:sz w:val="10"/>
          <w:szCs w:val="10"/>
        </w:rPr>
      </w:r>
    </w:p>
    <w:p>
      <w:pPr>
        <w:spacing w:line="240" w:lineRule="auto" w:before="0"/>
        <w:rPr>
          <w:rFonts w:ascii="宋体" w:hAnsi="宋体" w:cs="宋体" w:eastAsia="宋体" w:hint="default"/>
          <w:sz w:val="26"/>
          <w:szCs w:val="26"/>
        </w:rPr>
      </w:pPr>
    </w:p>
    <w:p>
      <w:pPr>
        <w:spacing w:line="20" w:lineRule="exact"/>
        <w:ind w:left="617" w:right="0" w:firstLine="0"/>
        <w:rPr>
          <w:rFonts w:ascii="宋体" w:hAnsi="宋体" w:cs="宋体" w:eastAsia="宋体" w:hint="default"/>
          <w:sz w:val="2"/>
          <w:szCs w:val="2"/>
        </w:rPr>
      </w:pPr>
      <w:r>
        <w:rPr>
          <w:rFonts w:ascii="宋体" w:hAnsi="宋体" w:cs="宋体" w:eastAsia="宋体" w:hint="default"/>
          <w:sz w:val="2"/>
          <w:szCs w:val="2"/>
        </w:rPr>
        <w:pict>
          <v:group style="width:453.7pt;height:.5pt;mso-position-horizontal-relative:char;mso-position-vertical-relative:line" coordorigin="0,0" coordsize="9074,10">
            <v:shape style="position:absolute;left:0;top:0;width:1697;height:10" type="#_x0000_t75" stroked="false">
              <v:imagedata r:id="rId746" o:title=""/>
            </v:shape>
            <v:shape style="position:absolute;left:1692;top:0;width:3704;height:10" type="#_x0000_t75" stroked="false">
              <v:imagedata r:id="rId1260" o:title=""/>
            </v:shape>
            <v:shape style="position:absolute;left:5391;top:0;width:3682;height:10" type="#_x0000_t75" stroked="false">
              <v:imagedata r:id="rId1261" o:title=""/>
            </v:shape>
          </v:group>
        </w:pict>
      </w:r>
      <w:r>
        <w:rPr>
          <w:rFonts w:ascii="宋体" w:hAnsi="宋体" w:cs="宋体" w:eastAsia="宋体" w:hint="default"/>
          <w:sz w:val="2"/>
          <w:szCs w:val="2"/>
        </w:rPr>
      </w:r>
    </w:p>
    <w:p>
      <w:pPr>
        <w:spacing w:line="240" w:lineRule="auto" w:before="4"/>
        <w:rPr>
          <w:rFonts w:ascii="宋体" w:hAnsi="宋体" w:cs="宋体" w:eastAsia="宋体" w:hint="default"/>
          <w:sz w:val="18"/>
          <w:szCs w:val="18"/>
        </w:rPr>
      </w:pPr>
    </w:p>
    <w:p>
      <w:pPr>
        <w:spacing w:line="100" w:lineRule="exact"/>
        <w:ind w:left="617" w:right="0" w:firstLine="0"/>
        <w:rPr>
          <w:rFonts w:ascii="宋体" w:hAnsi="宋体" w:cs="宋体" w:eastAsia="宋体" w:hint="default"/>
          <w:sz w:val="10"/>
          <w:szCs w:val="10"/>
        </w:rPr>
      </w:pPr>
      <w:r>
        <w:rPr>
          <w:rFonts w:ascii="宋体" w:hAnsi="宋体" w:cs="宋体" w:eastAsia="宋体" w:hint="default"/>
          <w:position w:val="-1"/>
          <w:sz w:val="10"/>
          <w:szCs w:val="10"/>
        </w:rPr>
        <w:pict>
          <v:group style="width:453.7pt;height:5.05pt;mso-position-horizontal-relative:char;mso-position-vertical-relative:line" coordorigin="0,0" coordsize="9074,101">
            <v:shape style="position:absolute;left:0;top:0;width:1716;height:101" type="#_x0000_t75" stroked="false">
              <v:imagedata r:id="rId1262" o:title=""/>
            </v:shape>
            <v:shape style="position:absolute;left:1692;top:91;width:3704;height:10" type="#_x0000_t75" stroked="false">
              <v:imagedata r:id="rId1257" o:title=""/>
            </v:shape>
            <v:shape style="position:absolute;left:5391;top:91;width:3682;height:10" type="#_x0000_t75" stroked="false">
              <v:imagedata r:id="rId1258" o:title=""/>
            </v:shape>
          </v:group>
        </w:pict>
      </w:r>
      <w:r>
        <w:rPr>
          <w:rFonts w:ascii="宋体" w:hAnsi="宋体" w:cs="宋体" w:eastAsia="宋体" w:hint="default"/>
          <w:position w:val="-1"/>
          <w:sz w:val="10"/>
          <w:szCs w:val="10"/>
        </w:rPr>
      </w:r>
    </w:p>
    <w:p>
      <w:pPr>
        <w:spacing w:line="240" w:lineRule="auto" w:before="2"/>
        <w:rPr>
          <w:rFonts w:ascii="宋体" w:hAnsi="宋体" w:cs="宋体" w:eastAsia="宋体" w:hint="default"/>
          <w:sz w:val="19"/>
          <w:szCs w:val="19"/>
        </w:rPr>
      </w:pPr>
    </w:p>
    <w:p>
      <w:pPr>
        <w:spacing w:line="100" w:lineRule="exact"/>
        <w:ind w:left="617" w:right="0" w:firstLine="0"/>
        <w:rPr>
          <w:rFonts w:ascii="宋体" w:hAnsi="宋体" w:cs="宋体" w:eastAsia="宋体" w:hint="default"/>
          <w:sz w:val="10"/>
          <w:szCs w:val="10"/>
        </w:rPr>
      </w:pPr>
      <w:r>
        <w:rPr>
          <w:rFonts w:ascii="宋体" w:hAnsi="宋体" w:cs="宋体" w:eastAsia="宋体" w:hint="default"/>
          <w:position w:val="-1"/>
          <w:sz w:val="10"/>
          <w:szCs w:val="10"/>
        </w:rPr>
        <w:pict>
          <v:group style="width:453.7pt;height:5.05pt;mso-position-horizontal-relative:char;mso-position-vertical-relative:line" coordorigin="0,0" coordsize="9074,101">
            <v:shape style="position:absolute;left:0;top:0;width:1716;height:101" type="#_x0000_t75" stroked="false">
              <v:imagedata r:id="rId1259" o:title=""/>
            </v:shape>
            <v:shape style="position:absolute;left:1692;top:91;width:3704;height:10" type="#_x0000_t75" stroked="false">
              <v:imagedata r:id="rId1260" o:title=""/>
            </v:shape>
            <v:shape style="position:absolute;left:5391;top:91;width:3682;height:10" type="#_x0000_t75" stroked="false">
              <v:imagedata r:id="rId1261" o:title=""/>
            </v:shape>
          </v:group>
        </w:pict>
      </w:r>
      <w:r>
        <w:rPr>
          <w:rFonts w:ascii="宋体" w:hAnsi="宋体" w:cs="宋体" w:eastAsia="宋体" w:hint="default"/>
          <w:position w:val="-1"/>
          <w:sz w:val="10"/>
          <w:szCs w:val="10"/>
        </w:rPr>
      </w:r>
    </w:p>
    <w:p>
      <w:pPr>
        <w:spacing w:line="240" w:lineRule="auto" w:before="0"/>
        <w:rPr>
          <w:rFonts w:ascii="宋体" w:hAnsi="宋体" w:cs="宋体" w:eastAsia="宋体" w:hint="default"/>
          <w:sz w:val="26"/>
          <w:szCs w:val="26"/>
        </w:rPr>
      </w:pPr>
    </w:p>
    <w:p>
      <w:pPr>
        <w:spacing w:line="20" w:lineRule="exact"/>
        <w:ind w:left="617" w:right="0" w:firstLine="0"/>
        <w:rPr>
          <w:rFonts w:ascii="宋体" w:hAnsi="宋体" w:cs="宋体" w:eastAsia="宋体" w:hint="default"/>
          <w:sz w:val="2"/>
          <w:szCs w:val="2"/>
        </w:rPr>
      </w:pPr>
      <w:r>
        <w:rPr>
          <w:rFonts w:ascii="宋体" w:hAnsi="宋体" w:cs="宋体" w:eastAsia="宋体" w:hint="default"/>
          <w:sz w:val="2"/>
          <w:szCs w:val="2"/>
        </w:rPr>
        <w:pict>
          <v:group style="width:453.7pt;height:.5pt;mso-position-horizontal-relative:char;mso-position-vertical-relative:line" coordorigin="0,0" coordsize="9074,10">
            <v:shape style="position:absolute;left:0;top:0;width:1697;height:10" type="#_x0000_t75" stroked="false">
              <v:imagedata r:id="rId746" o:title=""/>
            </v:shape>
            <v:shape style="position:absolute;left:1692;top:0;width:3704;height:10" type="#_x0000_t75" stroked="false">
              <v:imagedata r:id="rId1260" o:title=""/>
            </v:shape>
            <v:shape style="position:absolute;left:5391;top:0;width:3682;height:10" type="#_x0000_t75" stroked="false">
              <v:imagedata r:id="rId1261" o:title=""/>
            </v:shape>
          </v:group>
        </w:pict>
      </w:r>
      <w:r>
        <w:rPr>
          <w:rFonts w:ascii="宋体" w:hAnsi="宋体" w:cs="宋体" w:eastAsia="宋体" w:hint="default"/>
          <w:sz w:val="2"/>
          <w:szCs w:val="2"/>
        </w:rPr>
      </w:r>
    </w:p>
    <w:p>
      <w:pPr>
        <w:spacing w:line="240" w:lineRule="auto" w:before="4"/>
        <w:rPr>
          <w:rFonts w:ascii="宋体" w:hAnsi="宋体" w:cs="宋体" w:eastAsia="宋体" w:hint="default"/>
          <w:sz w:val="18"/>
          <w:szCs w:val="18"/>
        </w:rPr>
      </w:pPr>
    </w:p>
    <w:p>
      <w:pPr>
        <w:spacing w:line="100" w:lineRule="exact"/>
        <w:ind w:left="617" w:right="0" w:firstLine="0"/>
        <w:rPr>
          <w:rFonts w:ascii="宋体" w:hAnsi="宋体" w:cs="宋体" w:eastAsia="宋体" w:hint="default"/>
          <w:sz w:val="10"/>
          <w:szCs w:val="10"/>
        </w:rPr>
      </w:pPr>
      <w:r>
        <w:rPr>
          <w:rFonts w:ascii="宋体" w:hAnsi="宋体" w:cs="宋体" w:eastAsia="宋体" w:hint="default"/>
          <w:position w:val="-1"/>
          <w:sz w:val="10"/>
          <w:szCs w:val="10"/>
        </w:rPr>
        <w:pict>
          <v:group style="width:453.7pt;height:5.05pt;mso-position-horizontal-relative:char;mso-position-vertical-relative:line" coordorigin="0,0" coordsize="9074,101">
            <v:shape style="position:absolute;left:0;top:0;width:1716;height:101" type="#_x0000_t75" stroked="false">
              <v:imagedata r:id="rId1262" o:title=""/>
            </v:shape>
            <v:shape style="position:absolute;left:1692;top:91;width:3704;height:10" type="#_x0000_t75" stroked="false">
              <v:imagedata r:id="rId1257" o:title=""/>
            </v:shape>
            <v:shape style="position:absolute;left:5391;top:91;width:3682;height:10" type="#_x0000_t75" stroked="false">
              <v:imagedata r:id="rId1258" o:title=""/>
            </v:shape>
          </v:group>
        </w:pict>
      </w:r>
      <w:r>
        <w:rPr>
          <w:rFonts w:ascii="宋体" w:hAnsi="宋体" w:cs="宋体" w:eastAsia="宋体" w:hint="default"/>
          <w:position w:val="-1"/>
          <w:sz w:val="10"/>
          <w:szCs w:val="10"/>
        </w:rPr>
      </w:r>
    </w:p>
    <w:p>
      <w:pPr>
        <w:spacing w:line="240" w:lineRule="auto" w:before="2"/>
        <w:rPr>
          <w:rFonts w:ascii="宋体" w:hAnsi="宋体" w:cs="宋体" w:eastAsia="宋体" w:hint="default"/>
          <w:sz w:val="19"/>
          <w:szCs w:val="19"/>
        </w:rPr>
      </w:pPr>
    </w:p>
    <w:p>
      <w:pPr>
        <w:spacing w:line="100" w:lineRule="exact"/>
        <w:ind w:left="617" w:right="0" w:firstLine="0"/>
        <w:rPr>
          <w:rFonts w:ascii="宋体" w:hAnsi="宋体" w:cs="宋体" w:eastAsia="宋体" w:hint="default"/>
          <w:sz w:val="10"/>
          <w:szCs w:val="10"/>
        </w:rPr>
      </w:pPr>
      <w:r>
        <w:rPr>
          <w:rFonts w:ascii="宋体" w:hAnsi="宋体" w:cs="宋体" w:eastAsia="宋体" w:hint="default"/>
          <w:position w:val="-1"/>
          <w:sz w:val="10"/>
          <w:szCs w:val="10"/>
        </w:rPr>
        <w:pict>
          <v:group style="width:453.7pt;height:5.05pt;mso-position-horizontal-relative:char;mso-position-vertical-relative:line" coordorigin="0,0" coordsize="9074,101">
            <v:shape style="position:absolute;left:0;top:0;width:1716;height:101" type="#_x0000_t75" stroked="false">
              <v:imagedata r:id="rId1263" o:title=""/>
            </v:shape>
            <v:shape style="position:absolute;left:1692;top:91;width:3704;height:10" type="#_x0000_t75" stroked="false">
              <v:imagedata r:id="rId1260" o:title=""/>
            </v:shape>
            <v:shape style="position:absolute;left:5391;top:91;width:3682;height:10" type="#_x0000_t75" stroked="false">
              <v:imagedata r:id="rId1261" o:title=""/>
            </v:shape>
          </v:group>
        </w:pict>
      </w:r>
      <w:r>
        <w:rPr>
          <w:rFonts w:ascii="宋体" w:hAnsi="宋体" w:cs="宋体" w:eastAsia="宋体" w:hint="default"/>
          <w:position w:val="-1"/>
          <w:sz w:val="10"/>
          <w:szCs w:val="10"/>
        </w:rPr>
      </w:r>
    </w:p>
    <w:p>
      <w:pPr>
        <w:spacing w:line="240" w:lineRule="auto" w:before="0"/>
        <w:rPr>
          <w:rFonts w:ascii="宋体" w:hAnsi="宋体" w:cs="宋体" w:eastAsia="宋体" w:hint="default"/>
          <w:sz w:val="25"/>
          <w:szCs w:val="25"/>
        </w:rPr>
      </w:pPr>
    </w:p>
    <w:p>
      <w:pPr>
        <w:tabs>
          <w:tab w:pos="6013" w:val="left" w:leader="none"/>
          <w:tab w:pos="7843" w:val="left" w:leader="none"/>
        </w:tabs>
        <w:spacing w:line="20" w:lineRule="exact"/>
        <w:ind w:left="2314" w:right="0" w:firstLine="0"/>
        <w:rPr>
          <w:rFonts w:ascii="宋体" w:hAnsi="宋体" w:cs="宋体" w:eastAsia="宋体" w:hint="default"/>
          <w:sz w:val="2"/>
          <w:szCs w:val="2"/>
        </w:rPr>
      </w:pPr>
      <w:r>
        <w:rPr>
          <w:rFonts w:ascii="宋体"/>
          <w:sz w:val="2"/>
        </w:rPr>
        <w:drawing>
          <wp:inline distT="0" distB="0" distL="0" distR="0">
            <wp:extent cx="5978" cy="9715"/>
            <wp:effectExtent l="0" t="0" r="0" b="0"/>
            <wp:docPr id="133" name="image1225.png" descr=""/>
            <wp:cNvGraphicFramePr>
              <a:graphicFrameLocks noChangeAspect="1"/>
            </wp:cNvGraphicFramePr>
            <a:graphic>
              <a:graphicData uri="http://schemas.openxmlformats.org/drawingml/2006/picture">
                <pic:pic>
                  <pic:nvPicPr>
                    <pic:cNvPr id="134" name="image1225.png"/>
                    <pic:cNvPicPr/>
                  </pic:nvPicPr>
                  <pic:blipFill>
                    <a:blip r:embed="rId1264" cstate="print"/>
                    <a:stretch>
                      <a:fillRect/>
                    </a:stretch>
                  </pic:blipFill>
                  <pic:spPr>
                    <a:xfrm>
                      <a:off x="0" y="0"/>
                      <a:ext cx="5978" cy="9715"/>
                    </a:xfrm>
                    <a:prstGeom prst="rect">
                      <a:avLst/>
                    </a:prstGeom>
                  </pic:spPr>
                </pic:pic>
              </a:graphicData>
            </a:graphic>
          </wp:inline>
        </w:drawing>
      </w:r>
      <w:r>
        <w:rPr>
          <w:rFonts w:ascii="宋体"/>
          <w:sz w:val="2"/>
        </w:rPr>
      </w:r>
      <w:r>
        <w:rPr>
          <w:rFonts w:ascii="宋体"/>
          <w:sz w:val="2"/>
        </w:rPr>
        <w:tab/>
      </w:r>
      <w:r>
        <w:rPr>
          <w:rFonts w:ascii="宋体"/>
          <w:sz w:val="2"/>
        </w:rPr>
        <w:drawing>
          <wp:inline distT="0" distB="0" distL="0" distR="0">
            <wp:extent cx="5978" cy="9715"/>
            <wp:effectExtent l="0" t="0" r="0" b="0"/>
            <wp:docPr id="135" name="image1225.png" descr=""/>
            <wp:cNvGraphicFramePr>
              <a:graphicFrameLocks noChangeAspect="1"/>
            </wp:cNvGraphicFramePr>
            <a:graphic>
              <a:graphicData uri="http://schemas.openxmlformats.org/drawingml/2006/picture">
                <pic:pic>
                  <pic:nvPicPr>
                    <pic:cNvPr id="136" name="image1225.png"/>
                    <pic:cNvPicPr/>
                  </pic:nvPicPr>
                  <pic:blipFill>
                    <a:blip r:embed="rId1264" cstate="print"/>
                    <a:stretch>
                      <a:fillRect/>
                    </a:stretch>
                  </pic:blipFill>
                  <pic:spPr>
                    <a:xfrm>
                      <a:off x="0" y="0"/>
                      <a:ext cx="5978" cy="9715"/>
                    </a:xfrm>
                    <a:prstGeom prst="rect">
                      <a:avLst/>
                    </a:prstGeom>
                  </pic:spPr>
                </pic:pic>
              </a:graphicData>
            </a:graphic>
          </wp:inline>
        </w:drawing>
      </w:r>
      <w:r>
        <w:rPr>
          <w:rFonts w:ascii="宋体"/>
          <w:sz w:val="2"/>
        </w:rPr>
      </w:r>
      <w:r>
        <w:rPr>
          <w:rFonts w:ascii="宋体"/>
          <w:sz w:val="2"/>
        </w:rPr>
        <w:tab/>
      </w:r>
      <w:r>
        <w:rPr>
          <w:rFonts w:ascii="宋体"/>
          <w:sz w:val="2"/>
        </w:rPr>
        <w:drawing>
          <wp:inline distT="0" distB="0" distL="0" distR="0">
            <wp:extent cx="5978" cy="9715"/>
            <wp:effectExtent l="0" t="0" r="0" b="0"/>
            <wp:docPr id="137" name="image1225.png" descr=""/>
            <wp:cNvGraphicFramePr>
              <a:graphicFrameLocks noChangeAspect="1"/>
            </wp:cNvGraphicFramePr>
            <a:graphic>
              <a:graphicData uri="http://schemas.openxmlformats.org/drawingml/2006/picture">
                <pic:pic>
                  <pic:nvPicPr>
                    <pic:cNvPr id="138" name="image1225.png"/>
                    <pic:cNvPicPr/>
                  </pic:nvPicPr>
                  <pic:blipFill>
                    <a:blip r:embed="rId1264" cstate="print"/>
                    <a:stretch>
                      <a:fillRect/>
                    </a:stretch>
                  </pic:blipFill>
                  <pic:spPr>
                    <a:xfrm>
                      <a:off x="0" y="0"/>
                      <a:ext cx="5978" cy="9715"/>
                    </a:xfrm>
                    <a:prstGeom prst="rect">
                      <a:avLst/>
                    </a:prstGeom>
                  </pic:spPr>
                </pic:pic>
              </a:graphicData>
            </a:graphic>
          </wp:inline>
        </w:drawing>
      </w:r>
      <w:r>
        <w:rPr>
          <w:rFonts w:ascii="宋体"/>
          <w:sz w:val="2"/>
        </w:rPr>
      </w:r>
    </w:p>
    <w:p>
      <w:pPr>
        <w:pStyle w:val="Heading2"/>
        <w:spacing w:line="240" w:lineRule="auto" w:before="0"/>
        <w:ind w:left="1179" w:right="0"/>
        <w:jc w:val="left"/>
        <w:rPr>
          <w:rFonts w:ascii="宋体" w:hAnsi="宋体" w:cs="宋体" w:eastAsia="宋体" w:hint="default"/>
          <w:b w:val="0"/>
          <w:bCs w:val="0"/>
        </w:rPr>
      </w:pPr>
      <w:r>
        <w:rPr>
          <w:rFonts w:ascii="宋体" w:hAnsi="宋体" w:cs="宋体" w:eastAsia="宋体" w:hint="default"/>
          <w:spacing w:val="2"/>
        </w:rPr>
        <w:t>七、或有事项</w:t>
      </w:r>
      <w:r>
        <w:rPr>
          <w:rFonts w:ascii="宋体" w:hAnsi="宋体" w:cs="宋体" w:eastAsia="宋体" w:hint="default"/>
          <w:b w:val="0"/>
          <w:bCs w:val="0"/>
        </w:rPr>
      </w:r>
    </w:p>
    <w:p>
      <w:pPr>
        <w:spacing w:line="240" w:lineRule="auto" w:before="3"/>
        <w:rPr>
          <w:rFonts w:ascii="宋体" w:hAnsi="宋体" w:cs="宋体" w:eastAsia="宋体" w:hint="default"/>
          <w:b/>
          <w:bCs/>
          <w:sz w:val="12"/>
          <w:szCs w:val="12"/>
        </w:rPr>
      </w:pPr>
    </w:p>
    <w:p>
      <w:pPr>
        <w:pStyle w:val="BodyText"/>
        <w:spacing w:line="240" w:lineRule="auto" w:before="26"/>
        <w:ind w:left="1098" w:right="0"/>
        <w:jc w:val="left"/>
      </w:pPr>
      <w:r>
        <w:rPr/>
        <w:t>截至报告期末，本公司无应披露的或有事项。</w:t>
      </w:r>
    </w:p>
    <w:p>
      <w:pPr>
        <w:pStyle w:val="Heading2"/>
        <w:spacing w:line="240" w:lineRule="auto" w:before="145"/>
        <w:ind w:left="1179" w:right="0"/>
        <w:jc w:val="left"/>
        <w:rPr>
          <w:rFonts w:ascii="宋体" w:hAnsi="宋体" w:cs="宋体" w:eastAsia="宋体" w:hint="default"/>
          <w:b w:val="0"/>
          <w:bCs w:val="0"/>
        </w:rPr>
      </w:pPr>
      <w:r>
        <w:rPr>
          <w:rFonts w:ascii="宋体" w:hAnsi="宋体" w:cs="宋体" w:eastAsia="宋体" w:hint="default"/>
          <w:spacing w:val="2"/>
        </w:rPr>
        <w:t>八、承诺事项</w:t>
      </w:r>
      <w:r>
        <w:rPr>
          <w:rFonts w:ascii="宋体" w:hAnsi="宋体" w:cs="宋体" w:eastAsia="宋体" w:hint="default"/>
          <w:b w:val="0"/>
          <w:bCs w:val="0"/>
        </w:rPr>
      </w:r>
    </w:p>
    <w:p>
      <w:pPr>
        <w:spacing w:line="240" w:lineRule="auto" w:before="3"/>
        <w:rPr>
          <w:rFonts w:ascii="宋体" w:hAnsi="宋体" w:cs="宋体" w:eastAsia="宋体" w:hint="default"/>
          <w:b/>
          <w:bCs/>
          <w:sz w:val="12"/>
          <w:szCs w:val="12"/>
        </w:rPr>
      </w:pPr>
    </w:p>
    <w:p>
      <w:pPr>
        <w:pStyle w:val="BodyText"/>
        <w:spacing w:line="240" w:lineRule="auto" w:before="26"/>
        <w:ind w:left="1098" w:right="0"/>
        <w:jc w:val="left"/>
      </w:pPr>
      <w:r>
        <w:rPr/>
        <w:t>截至报告期末，已签订的正在履行的大额码头建设合同金额为</w:t>
      </w:r>
      <w:r>
        <w:rPr>
          <w:spacing w:val="-60"/>
        </w:rPr>
        <w:t> </w:t>
      </w:r>
      <w:r>
        <w:rPr>
          <w:rFonts w:ascii="宋体" w:hAnsi="宋体" w:cs="宋体" w:eastAsia="宋体" w:hint="default"/>
        </w:rPr>
        <w:t>511,869.06</w:t>
      </w:r>
      <w:r>
        <w:rPr>
          <w:rFonts w:ascii="宋体" w:hAnsi="宋体" w:cs="宋体" w:eastAsia="宋体" w:hint="default"/>
          <w:spacing w:val="-60"/>
        </w:rPr>
        <w:t> </w:t>
      </w:r>
      <w:r>
        <w:rPr/>
        <w:t>万</w:t>
      </w:r>
    </w:p>
    <w:p>
      <w:pPr>
        <w:pStyle w:val="BodyText"/>
        <w:spacing w:line="240" w:lineRule="auto" w:before="152"/>
        <w:ind w:left="617" w:right="0"/>
        <w:jc w:val="left"/>
      </w:pPr>
      <w:r>
        <w:rPr/>
        <w:t>元。</w:t>
      </w:r>
    </w:p>
    <w:p>
      <w:pPr>
        <w:pStyle w:val="BodyText"/>
        <w:spacing w:line="240" w:lineRule="auto" w:before="152"/>
        <w:ind w:left="1098" w:right="0"/>
        <w:jc w:val="left"/>
      </w:pPr>
      <w:r>
        <w:rPr/>
        <w:t>除上述事项之外，截至报告期末，本公司无应披露的其他承诺事项。</w:t>
      </w:r>
    </w:p>
    <w:p>
      <w:pPr>
        <w:pStyle w:val="Heading2"/>
        <w:spacing w:line="240" w:lineRule="auto" w:before="145"/>
        <w:ind w:left="1179" w:right="0"/>
        <w:jc w:val="left"/>
        <w:rPr>
          <w:rFonts w:ascii="宋体" w:hAnsi="宋体" w:cs="宋体" w:eastAsia="宋体" w:hint="default"/>
          <w:b w:val="0"/>
          <w:bCs w:val="0"/>
        </w:rPr>
      </w:pPr>
      <w:r>
        <w:rPr>
          <w:rFonts w:ascii="宋体" w:hAnsi="宋体" w:cs="宋体" w:eastAsia="宋体" w:hint="default"/>
        </w:rPr>
        <w:t>九、资产负债表日后事项</w:t>
      </w:r>
      <w:r>
        <w:rPr>
          <w:rFonts w:ascii="宋体" w:hAnsi="宋体" w:cs="宋体" w:eastAsia="宋体" w:hint="default"/>
          <w:b w:val="0"/>
          <w:bCs w:val="0"/>
        </w:rPr>
      </w:r>
    </w:p>
    <w:p>
      <w:pPr>
        <w:spacing w:line="240" w:lineRule="auto" w:before="3"/>
        <w:rPr>
          <w:rFonts w:ascii="宋体" w:hAnsi="宋体" w:cs="宋体" w:eastAsia="宋体" w:hint="default"/>
          <w:b/>
          <w:bCs/>
          <w:sz w:val="12"/>
          <w:szCs w:val="12"/>
        </w:rPr>
      </w:pPr>
    </w:p>
    <w:p>
      <w:pPr>
        <w:pStyle w:val="BodyText"/>
        <w:spacing w:line="357" w:lineRule="auto" w:before="26"/>
        <w:ind w:left="617" w:right="613" w:firstLine="480"/>
        <w:jc w:val="both"/>
      </w:pPr>
      <w:r>
        <w:rPr/>
        <w:t>公司于</w:t>
      </w:r>
      <w:r>
        <w:rPr>
          <w:spacing w:val="-59"/>
        </w:rPr>
        <w:t> </w:t>
      </w:r>
      <w:r>
        <w:rPr>
          <w:rFonts w:ascii="宋体" w:hAnsi="宋体" w:cs="宋体" w:eastAsia="宋体" w:hint="default"/>
        </w:rPr>
        <w:t>2013</w:t>
      </w:r>
      <w:r>
        <w:rPr>
          <w:rFonts w:ascii="宋体" w:hAnsi="宋体" w:cs="宋体" w:eastAsia="宋体" w:hint="default"/>
          <w:spacing w:val="-59"/>
        </w:rPr>
        <w:t> </w:t>
      </w:r>
      <w:r>
        <w:rPr/>
        <w:t>年</w:t>
      </w:r>
      <w:r>
        <w:rPr>
          <w:spacing w:val="-59"/>
        </w:rPr>
        <w:t> </w:t>
      </w:r>
      <w:r>
        <w:rPr>
          <w:rFonts w:ascii="宋体" w:hAnsi="宋体" w:cs="宋体" w:eastAsia="宋体" w:hint="default"/>
        </w:rPr>
        <w:t>3</w:t>
      </w:r>
      <w:r>
        <w:rPr>
          <w:rFonts w:ascii="宋体" w:hAnsi="宋体" w:cs="宋体" w:eastAsia="宋体" w:hint="default"/>
          <w:spacing w:val="-59"/>
        </w:rPr>
        <w:t> </w:t>
      </w:r>
      <w:r>
        <w:rPr/>
        <w:t>月</w:t>
      </w:r>
      <w:r>
        <w:rPr>
          <w:spacing w:val="-59"/>
        </w:rPr>
        <w:t> </w:t>
      </w:r>
      <w:r>
        <w:rPr>
          <w:rFonts w:ascii="宋体" w:hAnsi="宋体" w:cs="宋体" w:eastAsia="宋体" w:hint="default"/>
        </w:rPr>
        <w:t>8</w:t>
      </w:r>
      <w:r>
        <w:rPr>
          <w:rFonts w:ascii="宋体" w:hAnsi="宋体" w:cs="宋体" w:eastAsia="宋体" w:hint="default"/>
          <w:spacing w:val="-59"/>
        </w:rPr>
        <w:t> </w:t>
      </w:r>
      <w:r>
        <w:rPr>
          <w:spacing w:val="-5"/>
        </w:rPr>
        <w:t>日召开第七届董事会第二十七次会议，会议审议通过了公</w:t>
      </w:r>
      <w:r>
        <w:rPr/>
        <w:t> 司</w:t>
      </w:r>
      <w:r>
        <w:rPr>
          <w:spacing w:val="-86"/>
        </w:rPr>
        <w:t> </w:t>
      </w:r>
      <w:r>
        <w:rPr/>
        <w:t>利</w:t>
      </w:r>
      <w:r>
        <w:rPr>
          <w:spacing w:val="-87"/>
        </w:rPr>
        <w:t> </w:t>
      </w:r>
      <w:r>
        <w:rPr/>
        <w:t>润</w:t>
      </w:r>
      <w:r>
        <w:rPr>
          <w:spacing w:val="-87"/>
        </w:rPr>
        <w:t> </w:t>
      </w:r>
      <w:r>
        <w:rPr/>
        <w:t>分</w:t>
      </w:r>
      <w:r>
        <w:rPr>
          <w:spacing w:val="-88"/>
        </w:rPr>
        <w:t> </w:t>
      </w:r>
      <w:r>
        <w:rPr/>
        <w:t>配</w:t>
      </w:r>
      <w:r>
        <w:rPr>
          <w:spacing w:val="-86"/>
        </w:rPr>
        <w:t> </w:t>
      </w:r>
      <w:r>
        <w:rPr/>
        <w:t>预</w:t>
      </w:r>
      <w:r>
        <w:rPr>
          <w:spacing w:val="-87"/>
        </w:rPr>
        <w:t> </w:t>
      </w:r>
      <w:r>
        <w:rPr/>
        <w:t>案</w:t>
      </w:r>
      <w:r>
        <w:rPr>
          <w:spacing w:val="-87"/>
        </w:rPr>
        <w:t> </w:t>
      </w:r>
      <w:r>
        <w:rPr/>
        <w:t>，</w:t>
      </w:r>
      <w:r>
        <w:rPr>
          <w:spacing w:val="-88"/>
        </w:rPr>
        <w:t> </w:t>
      </w:r>
      <w:r>
        <w:rPr/>
        <w:t>拟</w:t>
      </w:r>
      <w:r>
        <w:rPr>
          <w:spacing w:val="-87"/>
        </w:rPr>
        <w:t> </w:t>
      </w:r>
      <w:r>
        <w:rPr/>
        <w:t>按</w:t>
      </w:r>
      <w:r>
        <w:rPr>
          <w:spacing w:val="34"/>
        </w:rPr>
        <w:t> </w:t>
      </w:r>
      <w:r>
        <w:rPr>
          <w:rFonts w:ascii="宋体" w:hAnsi="宋体" w:cs="宋体" w:eastAsia="宋体" w:hint="default"/>
        </w:rPr>
        <w:t>2012</w:t>
      </w:r>
      <w:r>
        <w:rPr>
          <w:rFonts w:ascii="宋体" w:hAnsi="宋体" w:cs="宋体" w:eastAsia="宋体" w:hint="default"/>
          <w:spacing w:val="33"/>
        </w:rPr>
        <w:t> </w:t>
      </w:r>
      <w:r>
        <w:rPr/>
        <w:t>年</w:t>
      </w:r>
      <w:r>
        <w:rPr>
          <w:spacing w:val="-87"/>
        </w:rPr>
        <w:t> </w:t>
      </w:r>
      <w:r>
        <w:rPr/>
        <w:t>度</w:t>
      </w:r>
      <w:r>
        <w:rPr>
          <w:spacing w:val="-87"/>
        </w:rPr>
        <w:t> </w:t>
      </w:r>
      <w:r>
        <w:rPr/>
        <w:t>实</w:t>
      </w:r>
      <w:r>
        <w:rPr>
          <w:spacing w:val="-88"/>
        </w:rPr>
        <w:t> </w:t>
      </w:r>
      <w:r>
        <w:rPr/>
        <w:t>现</w:t>
      </w:r>
      <w:r>
        <w:rPr>
          <w:spacing w:val="-87"/>
        </w:rPr>
        <w:t> </w:t>
      </w:r>
      <w:r>
        <w:rPr/>
        <w:t>净</w:t>
      </w:r>
      <w:r>
        <w:rPr>
          <w:spacing w:val="-87"/>
        </w:rPr>
        <w:t> </w:t>
      </w:r>
      <w:r>
        <w:rPr/>
        <w:t>利</w:t>
      </w:r>
      <w:r>
        <w:rPr>
          <w:spacing w:val="-87"/>
        </w:rPr>
        <w:t> </w:t>
      </w:r>
      <w:r>
        <w:rPr/>
        <w:t>润</w:t>
      </w:r>
      <w:r>
        <w:rPr>
          <w:spacing w:val="-88"/>
        </w:rPr>
        <w:t> </w:t>
      </w:r>
      <w:r>
        <w:rPr/>
        <w:t>的</w:t>
      </w:r>
      <w:r>
        <w:rPr>
          <w:spacing w:val="35"/>
        </w:rPr>
        <w:t> </w:t>
      </w:r>
      <w:r>
        <w:rPr>
          <w:rFonts w:ascii="宋体" w:hAnsi="宋体" w:cs="宋体" w:eastAsia="宋体" w:hint="default"/>
        </w:rPr>
        <w:t>10%</w:t>
      </w:r>
      <w:r>
        <w:rPr>
          <w:rFonts w:ascii="宋体" w:hAnsi="宋体" w:cs="宋体" w:eastAsia="宋体" w:hint="default"/>
          <w:spacing w:val="-87"/>
        </w:rPr>
        <w:t> </w:t>
      </w:r>
      <w:r>
        <w:rPr/>
        <w:t>提</w:t>
      </w:r>
      <w:r>
        <w:rPr>
          <w:spacing w:val="-88"/>
        </w:rPr>
        <w:t> </w:t>
      </w:r>
      <w:r>
        <w:rPr/>
        <w:t>取</w:t>
      </w:r>
      <w:r>
        <w:rPr>
          <w:spacing w:val="-87"/>
        </w:rPr>
        <w:t> </w:t>
      </w:r>
      <w:r>
        <w:rPr/>
        <w:t>法</w:t>
      </w:r>
      <w:r>
        <w:rPr>
          <w:spacing w:val="-87"/>
        </w:rPr>
        <w:t> </w:t>
      </w:r>
      <w:r>
        <w:rPr/>
        <w:t>定</w:t>
      </w:r>
      <w:r>
        <w:rPr>
          <w:spacing w:val="-87"/>
        </w:rPr>
        <w:t> </w:t>
      </w:r>
      <w:r>
        <w:rPr/>
        <w:t>盈</w:t>
      </w:r>
      <w:r>
        <w:rPr>
          <w:spacing w:val="-88"/>
        </w:rPr>
        <w:t> </w:t>
      </w:r>
      <w:r>
        <w:rPr/>
        <w:t>余</w:t>
      </w:r>
      <w:r>
        <w:rPr>
          <w:spacing w:val="-87"/>
        </w:rPr>
        <w:t> </w:t>
      </w:r>
      <w:r>
        <w:rPr/>
        <w:t>公</w:t>
      </w:r>
      <w:r>
        <w:rPr>
          <w:spacing w:val="-87"/>
        </w:rPr>
        <w:t> </w:t>
      </w:r>
      <w:r>
        <w:rPr/>
        <w:t>积</w:t>
      </w:r>
      <w:r>
        <w:rPr>
          <w:spacing w:val="-87"/>
        </w:rPr>
        <w:t> </w:t>
      </w:r>
      <w:r>
        <w:rPr/>
        <w:t>金</w:t>
      </w:r>
      <w:r>
        <w:rPr/>
        <w:t> </w:t>
      </w:r>
      <w:r>
        <w:rPr>
          <w:rFonts w:ascii="宋体" w:hAnsi="宋体" w:cs="宋体" w:eastAsia="宋体" w:hint="default"/>
        </w:rPr>
        <w:t>11,984,899.29</w:t>
      </w:r>
      <w:r>
        <w:rPr>
          <w:rFonts w:ascii="宋体" w:hAnsi="宋体" w:cs="宋体" w:eastAsia="宋体" w:hint="default"/>
          <w:spacing w:val="44"/>
        </w:rPr>
        <w:t> </w:t>
      </w:r>
      <w:r>
        <w:rPr/>
        <w:t>元</w:t>
      </w:r>
      <w:r>
        <w:rPr>
          <w:spacing w:val="-76"/>
        </w:rPr>
        <w:t> </w:t>
      </w:r>
      <w:r>
        <w:rPr/>
        <w:t>，</w:t>
      </w:r>
      <w:r>
        <w:rPr>
          <w:spacing w:val="-78"/>
        </w:rPr>
        <w:t> </w:t>
      </w:r>
      <w:r>
        <w:rPr/>
        <w:t>按</w:t>
      </w:r>
      <w:r>
        <w:rPr>
          <w:spacing w:val="44"/>
        </w:rPr>
        <w:t> </w:t>
      </w:r>
      <w:r>
        <w:rPr>
          <w:rFonts w:ascii="宋体" w:hAnsi="宋体" w:cs="宋体" w:eastAsia="宋体" w:hint="default"/>
        </w:rPr>
        <w:t>2012</w:t>
      </w:r>
      <w:r>
        <w:rPr>
          <w:rFonts w:ascii="宋体" w:hAnsi="宋体" w:cs="宋体" w:eastAsia="宋体" w:hint="default"/>
          <w:spacing w:val="43"/>
        </w:rPr>
        <w:t> </w:t>
      </w:r>
      <w:r>
        <w:rPr/>
        <w:t>年</w:t>
      </w:r>
      <w:r>
        <w:rPr>
          <w:spacing w:val="-76"/>
        </w:rPr>
        <w:t> </w:t>
      </w:r>
      <w:r>
        <w:rPr/>
        <w:t>度</w:t>
      </w:r>
      <w:r>
        <w:rPr>
          <w:spacing w:val="-76"/>
        </w:rPr>
        <w:t> </w:t>
      </w:r>
      <w:r>
        <w:rPr/>
        <w:t>实</w:t>
      </w:r>
      <w:r>
        <w:rPr>
          <w:spacing w:val="-78"/>
        </w:rPr>
        <w:t> </w:t>
      </w:r>
      <w:r>
        <w:rPr/>
        <w:t>现</w:t>
      </w:r>
      <w:r>
        <w:rPr>
          <w:spacing w:val="-78"/>
        </w:rPr>
        <w:t> </w:t>
      </w:r>
      <w:r>
        <w:rPr/>
        <w:t>净</w:t>
      </w:r>
      <w:r>
        <w:rPr>
          <w:spacing w:val="-76"/>
        </w:rPr>
        <w:t> </w:t>
      </w:r>
      <w:r>
        <w:rPr/>
        <w:t>利</w:t>
      </w:r>
      <w:r>
        <w:rPr>
          <w:spacing w:val="-76"/>
        </w:rPr>
        <w:t> </w:t>
      </w:r>
      <w:r>
        <w:rPr/>
        <w:t>润</w:t>
      </w:r>
      <w:r>
        <w:rPr>
          <w:spacing w:val="-78"/>
        </w:rPr>
        <w:t> </w:t>
      </w:r>
      <w:r>
        <w:rPr/>
        <w:t>的</w:t>
      </w:r>
      <w:r>
        <w:rPr>
          <w:spacing w:val="46"/>
        </w:rPr>
        <w:t> </w:t>
      </w:r>
      <w:r>
        <w:rPr>
          <w:rFonts w:ascii="宋体" w:hAnsi="宋体" w:cs="宋体" w:eastAsia="宋体" w:hint="default"/>
        </w:rPr>
        <w:t>10%</w:t>
      </w:r>
      <w:r>
        <w:rPr>
          <w:rFonts w:ascii="宋体" w:hAnsi="宋体" w:cs="宋体" w:eastAsia="宋体" w:hint="default"/>
          <w:spacing w:val="-76"/>
        </w:rPr>
        <w:t> </w:t>
      </w:r>
      <w:r>
        <w:rPr/>
        <w:t>提</w:t>
      </w:r>
      <w:r>
        <w:rPr>
          <w:spacing w:val="-78"/>
        </w:rPr>
        <w:t> </w:t>
      </w:r>
      <w:r>
        <w:rPr/>
        <w:t>取</w:t>
      </w:r>
      <w:r>
        <w:rPr>
          <w:spacing w:val="-76"/>
        </w:rPr>
        <w:t> </w:t>
      </w:r>
      <w:r>
        <w:rPr/>
        <w:t>任</w:t>
      </w:r>
      <w:r>
        <w:rPr>
          <w:spacing w:val="-76"/>
        </w:rPr>
        <w:t> </w:t>
      </w:r>
      <w:r>
        <w:rPr/>
        <w:t>意</w:t>
      </w:r>
      <w:r>
        <w:rPr>
          <w:spacing w:val="-78"/>
        </w:rPr>
        <w:t> </w:t>
      </w:r>
      <w:r>
        <w:rPr/>
        <w:t>盈</w:t>
      </w:r>
      <w:r>
        <w:rPr>
          <w:spacing w:val="-78"/>
        </w:rPr>
        <w:t> </w:t>
      </w:r>
      <w:r>
        <w:rPr/>
        <w:t>余</w:t>
      </w:r>
      <w:r>
        <w:rPr>
          <w:spacing w:val="-76"/>
        </w:rPr>
        <w:t> </w:t>
      </w:r>
      <w:r>
        <w:rPr/>
        <w:t>公</w:t>
      </w:r>
      <w:r>
        <w:rPr>
          <w:spacing w:val="-76"/>
        </w:rPr>
        <w:t> </w:t>
      </w:r>
      <w:r>
        <w:rPr/>
        <w:t>积</w:t>
      </w:r>
      <w:r>
        <w:rPr>
          <w:spacing w:val="-76"/>
        </w:rPr>
        <w:t> </w:t>
      </w:r>
      <w:r>
        <w:rPr/>
        <w:t>金</w:t>
      </w:r>
    </w:p>
    <w:p>
      <w:pPr>
        <w:pStyle w:val="BodyText"/>
        <w:spacing w:line="240" w:lineRule="auto"/>
        <w:ind w:left="617" w:right="0"/>
        <w:jc w:val="left"/>
        <w:rPr>
          <w:rFonts w:ascii="宋体" w:hAnsi="宋体" w:cs="宋体" w:eastAsia="宋体" w:hint="default"/>
        </w:rPr>
      </w:pPr>
      <w:r>
        <w:rPr>
          <w:rFonts w:ascii="宋体" w:hAnsi="宋体" w:cs="宋体" w:eastAsia="宋体" w:hint="default"/>
        </w:rPr>
        <w:t>11,984,899.29</w:t>
      </w:r>
      <w:r>
        <w:rPr>
          <w:rFonts w:ascii="宋体" w:hAnsi="宋体" w:cs="宋体" w:eastAsia="宋体" w:hint="default"/>
          <w:spacing w:val="-60"/>
        </w:rPr>
        <w:t> </w:t>
      </w:r>
      <w:r>
        <w:rPr>
          <w:spacing w:val="-19"/>
        </w:rPr>
        <w:t>元，以</w:t>
      </w:r>
      <w:r>
        <w:rPr>
          <w:spacing w:val="-62"/>
        </w:rPr>
        <w:t> </w:t>
      </w:r>
      <w:r>
        <w:rPr>
          <w:rFonts w:ascii="宋体" w:hAnsi="宋体" w:cs="宋体" w:eastAsia="宋体" w:hint="default"/>
        </w:rPr>
        <w:t>2012</w:t>
      </w:r>
      <w:r>
        <w:rPr>
          <w:rFonts w:ascii="宋体" w:hAnsi="宋体" w:cs="宋体" w:eastAsia="宋体" w:hint="default"/>
          <w:spacing w:val="-60"/>
        </w:rPr>
        <w:t> </w:t>
      </w:r>
      <w:r>
        <w:rPr/>
        <w:t>年</w:t>
      </w:r>
      <w:r>
        <w:rPr>
          <w:spacing w:val="-60"/>
        </w:rPr>
        <w:t> </w:t>
      </w:r>
      <w:r>
        <w:rPr>
          <w:rFonts w:ascii="宋体" w:hAnsi="宋体" w:cs="宋体" w:eastAsia="宋体" w:hint="default"/>
        </w:rPr>
        <w:t>12</w:t>
      </w:r>
      <w:r>
        <w:rPr>
          <w:rFonts w:ascii="宋体" w:hAnsi="宋体" w:cs="宋体" w:eastAsia="宋体" w:hint="default"/>
          <w:spacing w:val="-60"/>
        </w:rPr>
        <w:t> </w:t>
      </w:r>
      <w:r>
        <w:rPr/>
        <w:t>月</w:t>
      </w:r>
      <w:r>
        <w:rPr>
          <w:spacing w:val="-60"/>
        </w:rPr>
        <w:t> </w:t>
      </w:r>
      <w:r>
        <w:rPr>
          <w:rFonts w:ascii="宋体" w:hAnsi="宋体" w:cs="宋体" w:eastAsia="宋体" w:hint="default"/>
        </w:rPr>
        <w:t>31</w:t>
      </w:r>
      <w:r>
        <w:rPr>
          <w:rFonts w:ascii="宋体" w:hAnsi="宋体" w:cs="宋体" w:eastAsia="宋体" w:hint="default"/>
          <w:spacing w:val="-60"/>
        </w:rPr>
        <w:t> </w:t>
      </w:r>
      <w:r>
        <w:rPr/>
        <w:t>日股份总数</w:t>
      </w:r>
      <w:r>
        <w:rPr>
          <w:spacing w:val="-60"/>
        </w:rPr>
        <w:t> </w:t>
      </w:r>
      <w:r>
        <w:rPr>
          <w:rFonts w:ascii="宋体" w:hAnsi="宋体" w:cs="宋体" w:eastAsia="宋体" w:hint="default"/>
        </w:rPr>
        <w:t>1,561,787,370</w:t>
      </w:r>
      <w:r>
        <w:rPr>
          <w:rFonts w:ascii="宋体" w:hAnsi="宋体" w:cs="宋体" w:eastAsia="宋体" w:hint="default"/>
          <w:spacing w:val="-60"/>
        </w:rPr>
        <w:t> </w:t>
      </w:r>
      <w:r>
        <w:rPr>
          <w:spacing w:val="-10"/>
        </w:rPr>
        <w:t>股为基数，每</w:t>
      </w:r>
      <w:r>
        <w:rPr>
          <w:spacing w:val="-60"/>
        </w:rPr>
        <w:t> </w:t>
      </w:r>
      <w:r>
        <w:rPr>
          <w:rFonts w:ascii="宋体" w:hAnsi="宋体" w:cs="宋体" w:eastAsia="宋体" w:hint="default"/>
        </w:rPr>
        <w:t>10</w:t>
      </w:r>
    </w:p>
    <w:p>
      <w:pPr>
        <w:pStyle w:val="BodyText"/>
        <w:spacing w:line="357" w:lineRule="auto" w:before="152"/>
        <w:ind w:left="617" w:right="598"/>
        <w:jc w:val="left"/>
      </w:pPr>
      <w:r>
        <w:rPr/>
        <w:t>股派发现金股利</w:t>
      </w:r>
      <w:r>
        <w:rPr>
          <w:spacing w:val="-58"/>
        </w:rPr>
        <w:t> </w:t>
      </w:r>
      <w:r>
        <w:rPr>
          <w:rFonts w:ascii="宋体" w:hAnsi="宋体" w:cs="宋体" w:eastAsia="宋体" w:hint="default"/>
        </w:rPr>
        <w:t>0.26</w:t>
      </w:r>
      <w:r>
        <w:rPr>
          <w:rFonts w:ascii="宋体" w:hAnsi="宋体" w:cs="宋体" w:eastAsia="宋体" w:hint="default"/>
          <w:spacing w:val="-57"/>
        </w:rPr>
        <w:t> </w:t>
      </w:r>
      <w:r>
        <w:rPr/>
        <w:t>元（含税）</w:t>
      </w:r>
      <w:r>
        <w:rPr>
          <w:rFonts w:ascii="宋体" w:hAnsi="宋体" w:cs="宋体" w:eastAsia="宋体" w:hint="default"/>
        </w:rPr>
        <w:t>,</w:t>
      </w:r>
      <w:r>
        <w:rPr/>
        <w:t>本年度不进行资本公积转增股本。该项利润分配 预案尚需股东大会审议通过。</w:t>
      </w:r>
    </w:p>
    <w:p>
      <w:pPr>
        <w:pStyle w:val="BodyText"/>
        <w:spacing w:line="336" w:lineRule="auto" w:before="145"/>
        <w:ind w:left="617" w:right="614" w:firstLine="480"/>
        <w:jc w:val="both"/>
      </w:pPr>
      <w:r>
        <w:rPr/>
        <w:t>除上述事项之外，截至本财务报告批准报出日止，本公司无应披露的其他资产 负债表日后事项。</w:t>
      </w:r>
    </w:p>
    <w:p>
      <w:pPr>
        <w:pStyle w:val="Heading2"/>
        <w:spacing w:line="240" w:lineRule="auto" w:before="33"/>
        <w:ind w:left="1179" w:right="0"/>
        <w:jc w:val="left"/>
        <w:rPr>
          <w:rFonts w:ascii="宋体" w:hAnsi="宋体" w:cs="宋体" w:eastAsia="宋体" w:hint="default"/>
          <w:b w:val="0"/>
          <w:bCs w:val="0"/>
        </w:rPr>
      </w:pPr>
      <w:r>
        <w:rPr>
          <w:rFonts w:ascii="宋体" w:hAnsi="宋体" w:cs="宋体" w:eastAsia="宋体" w:hint="default"/>
        </w:rPr>
        <w:t>十、其他重要事项</w:t>
      </w:r>
      <w:r>
        <w:rPr>
          <w:rFonts w:ascii="宋体" w:hAnsi="宋体" w:cs="宋体" w:eastAsia="宋体" w:hint="default"/>
          <w:b w:val="0"/>
          <w:bCs w:val="0"/>
        </w:rPr>
      </w:r>
    </w:p>
    <w:p>
      <w:pPr>
        <w:spacing w:after="0" w:line="240" w:lineRule="auto"/>
        <w:jc w:val="left"/>
        <w:rPr>
          <w:rFonts w:ascii="宋体" w:hAnsi="宋体" w:cs="宋体" w:eastAsia="宋体" w:hint="default"/>
        </w:rPr>
        <w:sectPr>
          <w:pgSz w:w="12240" w:h="15840"/>
          <w:pgMar w:header="747" w:footer="707" w:top="980" w:bottom="900" w:left="1180" w:right="1180"/>
        </w:sectPr>
      </w:pPr>
    </w:p>
    <w:p>
      <w:pPr>
        <w:spacing w:line="240" w:lineRule="auto" w:before="7"/>
        <w:rPr>
          <w:rFonts w:ascii="宋体" w:hAnsi="宋体" w:cs="宋体" w:eastAsia="宋体" w:hint="default"/>
          <w:b/>
          <w:bCs/>
          <w:sz w:val="29"/>
          <w:szCs w:val="29"/>
        </w:rPr>
      </w:pPr>
    </w:p>
    <w:p>
      <w:pPr>
        <w:pStyle w:val="BodyText"/>
        <w:spacing w:line="240" w:lineRule="auto" w:before="26"/>
        <w:ind w:right="0"/>
        <w:jc w:val="left"/>
      </w:pPr>
      <w:r>
        <w:rPr>
          <w:rFonts w:ascii="宋体" w:hAnsi="宋体" w:cs="宋体" w:eastAsia="宋体" w:hint="default"/>
        </w:rPr>
        <w:t>1.</w:t>
      </w:r>
      <w:r>
        <w:rPr/>
        <w:t>发行中期票据</w:t>
      </w:r>
    </w:p>
    <w:p>
      <w:pPr>
        <w:pStyle w:val="BodyText"/>
        <w:spacing w:line="240" w:lineRule="auto" w:before="152"/>
        <w:ind w:right="0"/>
        <w:jc w:val="left"/>
      </w:pPr>
      <w:r>
        <w:rPr/>
        <w:t>公司</w:t>
      </w:r>
      <w:r>
        <w:rPr>
          <w:spacing w:val="-60"/>
        </w:rPr>
        <w:t> </w:t>
      </w:r>
      <w:r>
        <w:rPr>
          <w:rFonts w:ascii="宋体" w:hAnsi="宋体" w:cs="宋体" w:eastAsia="宋体" w:hint="default"/>
        </w:rPr>
        <w:t>2011</w:t>
      </w:r>
      <w:r>
        <w:rPr>
          <w:rFonts w:ascii="宋体" w:hAnsi="宋体" w:cs="宋体" w:eastAsia="宋体" w:hint="default"/>
          <w:spacing w:val="-59"/>
        </w:rPr>
        <w:t> </w:t>
      </w:r>
      <w:r>
        <w:rPr/>
        <w:t>年</w:t>
      </w:r>
      <w:r>
        <w:rPr>
          <w:spacing w:val="-60"/>
        </w:rPr>
        <w:t> </w:t>
      </w:r>
      <w:r>
        <w:rPr>
          <w:rFonts w:ascii="宋体" w:hAnsi="宋体" w:cs="宋体" w:eastAsia="宋体" w:hint="default"/>
        </w:rPr>
        <w:t>9</w:t>
      </w:r>
      <w:r>
        <w:rPr>
          <w:rFonts w:ascii="宋体" w:hAnsi="宋体" w:cs="宋体" w:eastAsia="宋体" w:hint="default"/>
          <w:spacing w:val="-60"/>
        </w:rPr>
        <w:t> </w:t>
      </w:r>
      <w:r>
        <w:rPr/>
        <w:t>月</w:t>
      </w:r>
      <w:r>
        <w:rPr>
          <w:spacing w:val="-60"/>
        </w:rPr>
        <w:t> </w:t>
      </w:r>
      <w:r>
        <w:rPr>
          <w:rFonts w:ascii="宋体" w:hAnsi="宋体" w:cs="宋体" w:eastAsia="宋体" w:hint="default"/>
        </w:rPr>
        <w:t>16</w:t>
      </w:r>
      <w:r>
        <w:rPr>
          <w:rFonts w:ascii="宋体" w:hAnsi="宋体" w:cs="宋体" w:eastAsia="宋体" w:hint="default"/>
          <w:spacing w:val="-59"/>
        </w:rPr>
        <w:t> </w:t>
      </w:r>
      <w:r>
        <w:rPr/>
        <w:t>日召开的第七届董事会第十五次会议及</w:t>
      </w:r>
      <w:r>
        <w:rPr>
          <w:spacing w:val="-60"/>
        </w:rPr>
        <w:t> </w:t>
      </w:r>
      <w:r>
        <w:rPr>
          <w:rFonts w:ascii="宋体" w:hAnsi="宋体" w:cs="宋体" w:eastAsia="宋体" w:hint="default"/>
        </w:rPr>
        <w:t>2011</w:t>
      </w:r>
      <w:r>
        <w:rPr>
          <w:rFonts w:ascii="宋体" w:hAnsi="宋体" w:cs="宋体" w:eastAsia="宋体" w:hint="default"/>
          <w:spacing w:val="-59"/>
        </w:rPr>
        <w:t> </w:t>
      </w:r>
      <w:r>
        <w:rPr/>
        <w:t>年</w:t>
      </w:r>
      <w:r>
        <w:rPr>
          <w:spacing w:val="-60"/>
        </w:rPr>
        <w:t> </w:t>
      </w:r>
      <w:r>
        <w:rPr>
          <w:rFonts w:ascii="宋体" w:hAnsi="宋体" w:cs="宋体" w:eastAsia="宋体" w:hint="default"/>
        </w:rPr>
        <w:t>10</w:t>
      </w:r>
      <w:r>
        <w:rPr>
          <w:rFonts w:ascii="宋体" w:hAnsi="宋体" w:cs="宋体" w:eastAsia="宋体" w:hint="default"/>
          <w:spacing w:val="-60"/>
        </w:rPr>
        <w:t> </w:t>
      </w:r>
      <w:r>
        <w:rPr/>
        <w:t>月</w:t>
      </w:r>
      <w:r>
        <w:rPr>
          <w:spacing w:val="-59"/>
        </w:rPr>
        <w:t> </w:t>
      </w:r>
      <w:r>
        <w:rPr>
          <w:rFonts w:ascii="宋体" w:hAnsi="宋体" w:cs="宋体" w:eastAsia="宋体" w:hint="default"/>
        </w:rPr>
        <w:t>9</w:t>
      </w:r>
      <w:r>
        <w:rPr>
          <w:rFonts w:ascii="宋体" w:hAnsi="宋体" w:cs="宋体" w:eastAsia="宋体" w:hint="default"/>
          <w:spacing w:val="-59"/>
        </w:rPr>
        <w:t> </w:t>
      </w:r>
      <w:r>
        <w:rPr/>
        <w:t>日</w:t>
      </w:r>
    </w:p>
    <w:p>
      <w:pPr>
        <w:pStyle w:val="BodyText"/>
        <w:spacing w:line="240" w:lineRule="auto" w:before="152"/>
        <w:ind w:left="137" w:right="0"/>
        <w:jc w:val="both"/>
      </w:pPr>
      <w:r>
        <w:rPr/>
        <w:t>召开的</w:t>
      </w:r>
      <w:r>
        <w:rPr>
          <w:spacing w:val="-58"/>
        </w:rPr>
        <w:t> </w:t>
      </w:r>
      <w:r>
        <w:rPr>
          <w:rFonts w:ascii="宋体" w:hAnsi="宋体" w:cs="宋体" w:eastAsia="宋体" w:hint="default"/>
        </w:rPr>
        <w:t>2011</w:t>
      </w:r>
      <w:r>
        <w:rPr>
          <w:rFonts w:ascii="宋体" w:hAnsi="宋体" w:cs="宋体" w:eastAsia="宋体" w:hint="default"/>
          <w:spacing w:val="-57"/>
        </w:rPr>
        <w:t> </w:t>
      </w:r>
      <w:r>
        <w:rPr/>
        <w:t>年第三</w:t>
      </w:r>
      <w:r>
        <w:rPr>
          <w:spacing w:val="-2"/>
        </w:rPr>
        <w:t>次</w:t>
      </w:r>
      <w:r>
        <w:rPr/>
        <w:t>临时股东大会审议通过了《关于发行中期票据的议案</w:t>
      </w:r>
      <w:r>
        <w:rPr>
          <w:spacing w:val="-120"/>
        </w:rPr>
        <w:t>》</w:t>
      </w:r>
      <w:r>
        <w:rPr/>
        <w:t>，决定</w:t>
      </w:r>
    </w:p>
    <w:p>
      <w:pPr>
        <w:pStyle w:val="BodyText"/>
        <w:spacing w:line="357" w:lineRule="auto" w:before="153"/>
        <w:ind w:left="137" w:right="672"/>
        <w:jc w:val="both"/>
      </w:pPr>
      <w:r>
        <w:rPr/>
        <w:t>发行</w:t>
      </w:r>
      <w:r>
        <w:rPr>
          <w:spacing w:val="-50"/>
        </w:rPr>
        <w:t> </w:t>
      </w:r>
      <w:r>
        <w:rPr>
          <w:rFonts w:ascii="宋体" w:hAnsi="宋体" w:cs="宋体" w:eastAsia="宋体" w:hint="default"/>
        </w:rPr>
        <w:t>9</w:t>
      </w:r>
      <w:r>
        <w:rPr>
          <w:rFonts w:ascii="宋体" w:hAnsi="宋体" w:cs="宋体" w:eastAsia="宋体" w:hint="default"/>
          <w:spacing w:val="-51"/>
        </w:rPr>
        <w:t> </w:t>
      </w:r>
      <w:r>
        <w:rPr/>
        <w:t>亿元中期票据。</w:t>
      </w:r>
      <w:r>
        <w:rPr>
          <w:rFonts w:ascii="宋体" w:hAnsi="宋体" w:cs="宋体" w:eastAsia="宋体" w:hint="default"/>
        </w:rPr>
        <w:t>2011</w:t>
      </w:r>
      <w:r>
        <w:rPr>
          <w:rFonts w:ascii="宋体" w:hAnsi="宋体" w:cs="宋体" w:eastAsia="宋体" w:hint="default"/>
          <w:spacing w:val="-51"/>
        </w:rPr>
        <w:t> </w:t>
      </w:r>
      <w:r>
        <w:rPr/>
        <w:t>年</w:t>
      </w:r>
      <w:r>
        <w:rPr>
          <w:spacing w:val="-51"/>
        </w:rPr>
        <w:t> </w:t>
      </w:r>
      <w:r>
        <w:rPr>
          <w:rFonts w:ascii="宋体" w:hAnsi="宋体" w:cs="宋体" w:eastAsia="宋体" w:hint="default"/>
        </w:rPr>
        <w:t>12</w:t>
      </w:r>
      <w:r>
        <w:rPr>
          <w:rFonts w:ascii="宋体" w:hAnsi="宋体" w:cs="宋体" w:eastAsia="宋体" w:hint="default"/>
          <w:spacing w:val="-51"/>
        </w:rPr>
        <w:t> </w:t>
      </w:r>
      <w:r>
        <w:rPr/>
        <w:t>月</w:t>
      </w:r>
      <w:r>
        <w:rPr>
          <w:spacing w:val="-51"/>
        </w:rPr>
        <w:t> </w:t>
      </w:r>
      <w:r>
        <w:rPr>
          <w:rFonts w:ascii="宋体" w:hAnsi="宋体" w:cs="宋体" w:eastAsia="宋体" w:hint="default"/>
        </w:rPr>
        <w:t>9</w:t>
      </w:r>
      <w:r>
        <w:rPr>
          <w:rFonts w:ascii="宋体" w:hAnsi="宋体" w:cs="宋体" w:eastAsia="宋体" w:hint="default"/>
          <w:spacing w:val="-50"/>
        </w:rPr>
        <w:t> </w:t>
      </w:r>
      <w:r>
        <w:rPr/>
        <w:t>日，公司接到中国银行间市场交易商协会中 市协注【</w:t>
      </w:r>
      <w:r>
        <w:rPr>
          <w:rFonts w:ascii="宋体" w:hAnsi="宋体" w:cs="宋体" w:eastAsia="宋体" w:hint="default"/>
        </w:rPr>
        <w:t>2011</w:t>
      </w:r>
      <w:r>
        <w:rPr/>
        <w:t>】</w:t>
      </w:r>
      <w:r>
        <w:rPr>
          <w:rFonts w:ascii="宋体" w:hAnsi="宋体" w:cs="宋体" w:eastAsia="宋体" w:hint="default"/>
        </w:rPr>
        <w:t>MTN268</w:t>
      </w:r>
      <w:r>
        <w:rPr>
          <w:rFonts w:ascii="宋体" w:hAnsi="宋体" w:cs="宋体" w:eastAsia="宋体" w:hint="default"/>
          <w:spacing w:val="9"/>
        </w:rPr>
        <w:t> </w:t>
      </w:r>
      <w:r>
        <w:rPr>
          <w:spacing w:val="-5"/>
        </w:rPr>
        <w:t>号《接受注册通知书》，交易商协会决定接受本公司中期票</w:t>
      </w:r>
      <w:r>
        <w:rPr/>
        <w:t> 据注册。中期票据注册金额为</w:t>
      </w:r>
      <w:r>
        <w:rPr>
          <w:spacing w:val="-59"/>
        </w:rPr>
        <w:t> </w:t>
      </w:r>
      <w:r>
        <w:rPr>
          <w:rFonts w:ascii="宋体" w:hAnsi="宋体" w:cs="宋体" w:eastAsia="宋体" w:hint="default"/>
        </w:rPr>
        <w:t>9</w:t>
      </w:r>
      <w:r>
        <w:rPr>
          <w:rFonts w:ascii="宋体" w:hAnsi="宋体" w:cs="宋体" w:eastAsia="宋体" w:hint="default"/>
          <w:spacing w:val="-59"/>
        </w:rPr>
        <w:t> </w:t>
      </w:r>
      <w:r>
        <w:rPr/>
        <w:t>亿元，注册额度自通知发出之日起</w:t>
      </w:r>
      <w:r>
        <w:rPr>
          <w:spacing w:val="-59"/>
        </w:rPr>
        <w:t> </w:t>
      </w:r>
      <w:r>
        <w:rPr>
          <w:rFonts w:ascii="宋体" w:hAnsi="宋体" w:cs="宋体" w:eastAsia="宋体" w:hint="default"/>
        </w:rPr>
        <w:t>2</w:t>
      </w:r>
      <w:r>
        <w:rPr>
          <w:rFonts w:ascii="宋体" w:hAnsi="宋体" w:cs="宋体" w:eastAsia="宋体" w:hint="default"/>
          <w:spacing w:val="-59"/>
        </w:rPr>
        <w:t> </w:t>
      </w:r>
      <w:r>
        <w:rPr/>
        <w:t>年内有效，由</w:t>
      </w:r>
    </w:p>
    <w:p>
      <w:pPr>
        <w:pStyle w:val="BodyText"/>
        <w:spacing w:line="357" w:lineRule="auto"/>
        <w:ind w:left="137" w:right="674"/>
        <w:jc w:val="both"/>
      </w:pPr>
      <w:r>
        <w:rPr>
          <w:spacing w:val="-6"/>
        </w:rPr>
        <w:t>上海浦东发展银行股份有限公司主承销。</w:t>
      </w:r>
      <w:r>
        <w:rPr>
          <w:rFonts w:ascii="宋体" w:hAnsi="宋体" w:cs="宋体" w:eastAsia="宋体" w:hint="default"/>
          <w:spacing w:val="-6"/>
        </w:rPr>
        <w:t>2012</w:t>
      </w:r>
      <w:r>
        <w:rPr>
          <w:rFonts w:ascii="宋体" w:hAnsi="宋体" w:cs="宋体" w:eastAsia="宋体" w:hint="default"/>
          <w:spacing w:val="-60"/>
        </w:rPr>
        <w:t> </w:t>
      </w:r>
      <w:r>
        <w:rPr/>
        <w:t>年</w:t>
      </w:r>
      <w:r>
        <w:rPr>
          <w:spacing w:val="-58"/>
        </w:rPr>
        <w:t> </w:t>
      </w:r>
      <w:r>
        <w:rPr>
          <w:rFonts w:ascii="宋体" w:hAnsi="宋体" w:cs="宋体" w:eastAsia="宋体" w:hint="default"/>
        </w:rPr>
        <w:t>2</w:t>
      </w:r>
      <w:r>
        <w:rPr>
          <w:rFonts w:ascii="宋体" w:hAnsi="宋体" w:cs="宋体" w:eastAsia="宋体" w:hint="default"/>
          <w:spacing w:val="-58"/>
        </w:rPr>
        <w:t> </w:t>
      </w:r>
      <w:r>
        <w:rPr/>
        <w:t>月</w:t>
      </w:r>
      <w:r>
        <w:rPr>
          <w:spacing w:val="-58"/>
        </w:rPr>
        <w:t> </w:t>
      </w:r>
      <w:r>
        <w:rPr>
          <w:rFonts w:ascii="宋体" w:hAnsi="宋体" w:cs="宋体" w:eastAsia="宋体" w:hint="default"/>
        </w:rPr>
        <w:t>13</w:t>
      </w:r>
      <w:r>
        <w:rPr>
          <w:rFonts w:ascii="宋体" w:hAnsi="宋体" w:cs="宋体" w:eastAsia="宋体" w:hint="default"/>
          <w:spacing w:val="-58"/>
        </w:rPr>
        <w:t> </w:t>
      </w:r>
      <w:r>
        <w:rPr>
          <w:spacing w:val="-12"/>
        </w:rPr>
        <w:t>日，本公司先期发行了</w:t>
      </w:r>
      <w:r>
        <w:rPr>
          <w:spacing w:val="-58"/>
        </w:rPr>
        <w:t> </w:t>
      </w:r>
      <w:r>
        <w:rPr>
          <w:rFonts w:ascii="宋体" w:hAnsi="宋体" w:cs="宋体" w:eastAsia="宋体" w:hint="default"/>
        </w:rPr>
        <w:t>2012 </w:t>
      </w:r>
      <w:r>
        <w:rPr/>
        <w:t>年度第一期中期票据</w:t>
      </w:r>
      <w:r>
        <w:rPr>
          <w:spacing w:val="-38"/>
        </w:rPr>
        <w:t> </w:t>
      </w:r>
      <w:r>
        <w:rPr>
          <w:rFonts w:ascii="宋体" w:hAnsi="宋体" w:cs="宋体" w:eastAsia="宋体" w:hint="default"/>
        </w:rPr>
        <w:t>1</w:t>
      </w:r>
      <w:r>
        <w:rPr>
          <w:rFonts w:ascii="宋体" w:hAnsi="宋体" w:cs="宋体" w:eastAsia="宋体" w:hint="default"/>
          <w:spacing w:val="-39"/>
        </w:rPr>
        <w:t> </w:t>
      </w:r>
      <w:r>
        <w:rPr/>
        <w:t>亿元，发行期限三年，年利率为</w:t>
      </w:r>
      <w:r>
        <w:rPr>
          <w:spacing w:val="-39"/>
        </w:rPr>
        <w:t> </w:t>
      </w:r>
      <w:r>
        <w:rPr>
          <w:rFonts w:ascii="宋体" w:hAnsi="宋体" w:cs="宋体" w:eastAsia="宋体" w:hint="default"/>
        </w:rPr>
        <w:t>8.05%</w:t>
      </w:r>
      <w:r>
        <w:rPr/>
        <w:t>，主承销商为上海浦 东发展银行股份有限公司。尚未发行的中期票据，公司将综合考虑资金需求及债券 市场利率情况择机发行。本公司已于</w:t>
      </w:r>
      <w:r>
        <w:rPr>
          <w:spacing w:val="-60"/>
        </w:rPr>
        <w:t> </w:t>
      </w:r>
      <w:r>
        <w:rPr>
          <w:rFonts w:ascii="宋体" w:hAnsi="宋体" w:cs="宋体" w:eastAsia="宋体" w:hint="default"/>
        </w:rPr>
        <w:t>2013</w:t>
      </w:r>
      <w:r>
        <w:rPr>
          <w:rFonts w:ascii="宋体" w:hAnsi="宋体" w:cs="宋体" w:eastAsia="宋体" w:hint="default"/>
          <w:spacing w:val="-60"/>
        </w:rPr>
        <w:t> </w:t>
      </w:r>
      <w:r>
        <w:rPr/>
        <w:t>年</w:t>
      </w:r>
      <w:r>
        <w:rPr>
          <w:spacing w:val="-60"/>
        </w:rPr>
        <w:t> </w:t>
      </w:r>
      <w:r>
        <w:rPr>
          <w:rFonts w:ascii="宋体" w:hAnsi="宋体" w:cs="宋体" w:eastAsia="宋体" w:hint="default"/>
        </w:rPr>
        <w:t>2</w:t>
      </w:r>
      <w:r>
        <w:rPr>
          <w:rFonts w:ascii="宋体" w:hAnsi="宋体" w:cs="宋体" w:eastAsia="宋体" w:hint="default"/>
          <w:spacing w:val="-60"/>
        </w:rPr>
        <w:t> </w:t>
      </w:r>
      <w:r>
        <w:rPr/>
        <w:t>月</w:t>
      </w:r>
      <w:r>
        <w:rPr>
          <w:spacing w:val="-60"/>
        </w:rPr>
        <w:t> </w:t>
      </w:r>
      <w:r>
        <w:rPr>
          <w:rFonts w:ascii="宋体" w:hAnsi="宋体" w:cs="宋体" w:eastAsia="宋体" w:hint="default"/>
        </w:rPr>
        <w:t>15</w:t>
      </w:r>
      <w:r>
        <w:rPr>
          <w:rFonts w:ascii="宋体" w:hAnsi="宋体" w:cs="宋体" w:eastAsia="宋体" w:hint="default"/>
          <w:spacing w:val="-60"/>
        </w:rPr>
        <w:t> </w:t>
      </w:r>
      <w:r>
        <w:rPr/>
        <w:t>日支付第一期利息</w:t>
      </w:r>
      <w:r>
        <w:rPr>
          <w:spacing w:val="-60"/>
        </w:rPr>
        <w:t> </w:t>
      </w:r>
      <w:r>
        <w:rPr>
          <w:rFonts w:ascii="宋体" w:hAnsi="宋体" w:cs="宋体" w:eastAsia="宋体" w:hint="default"/>
        </w:rPr>
        <w:t>805</w:t>
      </w:r>
      <w:r>
        <w:rPr>
          <w:rFonts w:ascii="宋体" w:hAnsi="宋体" w:cs="宋体" w:eastAsia="宋体" w:hint="default"/>
          <w:spacing w:val="-60"/>
        </w:rPr>
        <w:t> </w:t>
      </w:r>
      <w:r>
        <w:rPr/>
        <w:t>万元。</w:t>
      </w:r>
    </w:p>
    <w:p>
      <w:pPr>
        <w:pStyle w:val="BodyText"/>
        <w:spacing w:line="240" w:lineRule="auto"/>
        <w:ind w:right="0"/>
        <w:jc w:val="left"/>
      </w:pPr>
      <w:r>
        <w:rPr>
          <w:rFonts w:ascii="宋体" w:hAnsi="宋体" w:cs="宋体" w:eastAsia="宋体" w:hint="default"/>
        </w:rPr>
        <w:t>2.</w:t>
      </w:r>
      <w:r>
        <w:rPr/>
        <w:t>委托贷款</w:t>
      </w:r>
    </w:p>
    <w:p>
      <w:pPr>
        <w:pStyle w:val="BodyText"/>
        <w:spacing w:line="357" w:lineRule="auto" w:before="152"/>
        <w:ind w:left="137" w:right="673" w:firstLine="480"/>
        <w:jc w:val="both"/>
      </w:pPr>
      <w:r>
        <w:rPr/>
        <w:t>经公司于</w:t>
      </w:r>
      <w:r>
        <w:rPr>
          <w:spacing w:val="-59"/>
        </w:rPr>
        <w:t> </w:t>
      </w:r>
      <w:r>
        <w:rPr>
          <w:rFonts w:ascii="宋体" w:hAnsi="宋体" w:cs="宋体" w:eastAsia="宋体" w:hint="default"/>
        </w:rPr>
        <w:t>2012</w:t>
      </w:r>
      <w:r>
        <w:rPr>
          <w:rFonts w:ascii="宋体" w:hAnsi="宋体" w:cs="宋体" w:eastAsia="宋体" w:hint="default"/>
          <w:spacing w:val="-59"/>
        </w:rPr>
        <w:t> </w:t>
      </w:r>
      <w:r>
        <w:rPr/>
        <w:t>年</w:t>
      </w:r>
      <w:r>
        <w:rPr>
          <w:spacing w:val="-59"/>
        </w:rPr>
        <w:t> </w:t>
      </w:r>
      <w:r>
        <w:rPr>
          <w:rFonts w:ascii="宋体" w:hAnsi="宋体" w:cs="宋体" w:eastAsia="宋体" w:hint="default"/>
        </w:rPr>
        <w:t>3</w:t>
      </w:r>
      <w:r>
        <w:rPr>
          <w:rFonts w:ascii="宋体" w:hAnsi="宋体" w:cs="宋体" w:eastAsia="宋体" w:hint="default"/>
          <w:spacing w:val="-59"/>
        </w:rPr>
        <w:t> </w:t>
      </w:r>
      <w:r>
        <w:rPr/>
        <w:t>月</w:t>
      </w:r>
      <w:r>
        <w:rPr>
          <w:spacing w:val="-60"/>
        </w:rPr>
        <w:t> </w:t>
      </w:r>
      <w:r>
        <w:rPr>
          <w:rFonts w:ascii="宋体" w:hAnsi="宋体" w:cs="宋体" w:eastAsia="宋体" w:hint="default"/>
        </w:rPr>
        <w:t>16</w:t>
      </w:r>
      <w:r>
        <w:rPr>
          <w:rFonts w:ascii="宋体" w:hAnsi="宋体" w:cs="宋体" w:eastAsia="宋体" w:hint="default"/>
          <w:spacing w:val="-59"/>
        </w:rPr>
        <w:t> </w:t>
      </w:r>
      <w:r>
        <w:rPr/>
        <w:t>日召开的第七届董事会第十九次会议审议，同意本公 司以委托贷款方式向参股公司辽宁锦港宝地置业有限公司（以下称锦港宝地公司） 提供借款一亿元，根据其实际资金使用计划分期支付，借款期限</w:t>
      </w:r>
      <w:r>
        <w:rPr>
          <w:spacing w:val="-57"/>
        </w:rPr>
        <w:t> </w:t>
      </w:r>
      <w:r>
        <w:rPr>
          <w:rFonts w:ascii="宋体" w:hAnsi="宋体" w:cs="宋体" w:eastAsia="宋体" w:hint="default"/>
        </w:rPr>
        <w:t>1.5</w:t>
      </w:r>
      <w:r>
        <w:rPr>
          <w:rFonts w:ascii="宋体" w:hAnsi="宋体" w:cs="宋体" w:eastAsia="宋体" w:hint="default"/>
          <w:spacing w:val="-57"/>
        </w:rPr>
        <w:t> </w:t>
      </w:r>
      <w:r>
        <w:rPr/>
        <w:t>年，借款年利 率为 </w:t>
      </w:r>
      <w:r>
        <w:rPr>
          <w:rFonts w:ascii="宋体" w:hAnsi="宋体" w:cs="宋体" w:eastAsia="宋体" w:hint="default"/>
        </w:rPr>
        <w:t>12%</w:t>
      </w:r>
      <w:r>
        <w:rPr/>
        <w:t>，锦港宝地公司承担贷款利息及一切相关费用。报告期内，本公司与锦州 银行、锦港宝地公司签订的</w:t>
      </w:r>
      <w:r>
        <w:rPr>
          <w:spacing w:val="-60"/>
        </w:rPr>
        <w:t> </w:t>
      </w:r>
      <w:r>
        <w:rPr>
          <w:rFonts w:ascii="宋体" w:hAnsi="宋体" w:cs="宋体" w:eastAsia="宋体" w:hint="default"/>
        </w:rPr>
        <w:t>8,500</w:t>
      </w:r>
      <w:r>
        <w:rPr>
          <w:rFonts w:ascii="宋体" w:hAnsi="宋体" w:cs="宋体" w:eastAsia="宋体" w:hint="default"/>
          <w:spacing w:val="-60"/>
        </w:rPr>
        <w:t> </w:t>
      </w:r>
      <w:r>
        <w:rPr/>
        <w:t>万元的《委托贷款借款合同》已履行。</w:t>
      </w:r>
    </w:p>
    <w:p>
      <w:pPr>
        <w:pStyle w:val="BodyText"/>
        <w:spacing w:line="357" w:lineRule="auto"/>
        <w:ind w:right="656"/>
        <w:jc w:val="left"/>
      </w:pPr>
      <w:r>
        <w:rPr>
          <w:rFonts w:ascii="宋体" w:hAnsi="宋体" w:cs="宋体" w:eastAsia="宋体" w:hint="default"/>
        </w:rPr>
        <w:t>3.</w:t>
      </w:r>
      <w:r>
        <w:rPr/>
        <w:t>航道补助资金事宜 </w:t>
      </w:r>
      <w:r>
        <w:rPr>
          <w:spacing w:val="-5"/>
        </w:rPr>
        <w:t>根据辽宁省交通厅转发的国家交通运输部《关于安排锦州港</w:t>
      </w:r>
      <w:r>
        <w:rPr>
          <w:spacing w:val="-52"/>
        </w:rPr>
        <w:t> </w:t>
      </w:r>
      <w:r>
        <w:rPr>
          <w:rFonts w:ascii="宋体" w:hAnsi="宋体" w:cs="宋体" w:eastAsia="宋体" w:hint="default"/>
        </w:rPr>
        <w:t>15</w:t>
      </w:r>
      <w:r>
        <w:rPr>
          <w:rFonts w:ascii="宋体" w:hAnsi="宋体" w:cs="宋体" w:eastAsia="宋体" w:hint="default"/>
          <w:spacing w:val="-52"/>
        </w:rPr>
        <w:t> </w:t>
      </w:r>
      <w:r>
        <w:rPr/>
        <w:t>万吨级航道工程</w:t>
      </w:r>
    </w:p>
    <w:p>
      <w:pPr>
        <w:pStyle w:val="BodyText"/>
        <w:spacing w:line="357" w:lineRule="auto"/>
        <w:ind w:left="137" w:right="673"/>
        <w:jc w:val="both"/>
      </w:pPr>
      <w:r>
        <w:rPr>
          <w:spacing w:val="-6"/>
        </w:rPr>
        <w:t>建设资金的函》（交函规划</w:t>
      </w:r>
      <w:r>
        <w:rPr>
          <w:rFonts w:ascii="宋体" w:hAnsi="宋体" w:cs="宋体" w:eastAsia="宋体" w:hint="default"/>
          <w:spacing w:val="-6"/>
        </w:rPr>
        <w:t>[2011]233</w:t>
      </w:r>
      <w:r>
        <w:rPr>
          <w:rFonts w:ascii="宋体" w:hAnsi="宋体" w:cs="宋体" w:eastAsia="宋体" w:hint="default"/>
          <w:spacing w:val="5"/>
        </w:rPr>
        <w:t> </w:t>
      </w:r>
      <w:r>
        <w:rPr>
          <w:spacing w:val="-6"/>
        </w:rPr>
        <w:t>号），报告期内，公司收到交通部给予锦州港</w:t>
      </w:r>
      <w:r>
        <w:rPr/>
        <w:t> </w:t>
      </w:r>
      <w:r>
        <w:rPr>
          <w:rFonts w:ascii="宋体" w:hAnsi="宋体" w:cs="宋体" w:eastAsia="宋体" w:hint="default"/>
        </w:rPr>
        <w:t>15</w:t>
      </w:r>
      <w:r>
        <w:rPr>
          <w:rFonts w:ascii="宋体" w:hAnsi="宋体" w:cs="宋体" w:eastAsia="宋体" w:hint="default"/>
          <w:spacing w:val="-60"/>
        </w:rPr>
        <w:t> </w:t>
      </w:r>
      <w:r>
        <w:rPr/>
        <w:t>万吨级航道工程补助资金</w:t>
      </w:r>
      <w:r>
        <w:rPr>
          <w:spacing w:val="-60"/>
        </w:rPr>
        <w:t> </w:t>
      </w:r>
      <w:r>
        <w:rPr>
          <w:rFonts w:ascii="宋体" w:hAnsi="宋体" w:cs="宋体" w:eastAsia="宋体" w:hint="default"/>
        </w:rPr>
        <w:t>26,650</w:t>
      </w:r>
      <w:r>
        <w:rPr>
          <w:rFonts w:ascii="宋体" w:hAnsi="宋体" w:cs="宋体" w:eastAsia="宋体" w:hint="default"/>
          <w:spacing w:val="-60"/>
        </w:rPr>
        <w:t> </w:t>
      </w:r>
      <w:r>
        <w:rPr/>
        <w:t>万元，用于该航道工程建设。</w:t>
      </w:r>
    </w:p>
    <w:p>
      <w:pPr>
        <w:pStyle w:val="BodyText"/>
        <w:spacing w:line="357" w:lineRule="auto"/>
        <w:ind w:left="137" w:right="663" w:firstLine="480"/>
        <w:jc w:val="left"/>
      </w:pPr>
      <w:r>
        <w:rPr/>
        <w:t>除上述事项之外，截至本财务报告批准报出日止，本公司无应披露的其他重要 事项。</w:t>
      </w:r>
    </w:p>
    <w:p>
      <w:pPr>
        <w:pStyle w:val="Heading2"/>
        <w:spacing w:line="240" w:lineRule="auto" w:before="148"/>
        <w:ind w:right="0"/>
        <w:jc w:val="left"/>
        <w:rPr>
          <w:rFonts w:ascii="宋体" w:hAnsi="宋体" w:cs="宋体" w:eastAsia="宋体" w:hint="default"/>
          <w:b w:val="0"/>
          <w:bCs w:val="0"/>
        </w:rPr>
      </w:pPr>
      <w:r>
        <w:rPr>
          <w:rFonts w:ascii="宋体" w:hAnsi="宋体" w:cs="宋体" w:eastAsia="宋体" w:hint="default"/>
        </w:rPr>
        <w:t>十一、母公司财务报表主要项目注释</w:t>
      </w:r>
      <w:r>
        <w:rPr>
          <w:rFonts w:ascii="宋体" w:hAnsi="宋体" w:cs="宋体" w:eastAsia="宋体" w:hint="default"/>
          <w:b w:val="0"/>
          <w:bCs w:val="0"/>
        </w:rPr>
      </w:r>
    </w:p>
    <w:p>
      <w:pPr>
        <w:spacing w:line="240" w:lineRule="auto" w:before="5"/>
        <w:rPr>
          <w:rFonts w:ascii="宋体" w:hAnsi="宋体" w:cs="宋体" w:eastAsia="宋体" w:hint="default"/>
          <w:b/>
          <w:bCs/>
          <w:sz w:val="23"/>
          <w:szCs w:val="23"/>
        </w:rPr>
      </w:pPr>
    </w:p>
    <w:p>
      <w:pPr>
        <w:pStyle w:val="Heading3"/>
        <w:spacing w:line="240" w:lineRule="auto" w:before="0"/>
        <w:ind w:right="0"/>
        <w:jc w:val="left"/>
        <w:rPr>
          <w:b w:val="0"/>
          <w:bCs w:val="0"/>
        </w:rPr>
      </w:pPr>
      <w:r>
        <w:rPr>
          <w:rFonts w:ascii="Arial" w:hAnsi="Arial" w:cs="Arial" w:eastAsia="Arial" w:hint="default"/>
        </w:rPr>
        <w:t>1. </w:t>
      </w:r>
      <w:r>
        <w:rPr>
          <w:rFonts w:ascii="Arial" w:hAnsi="Arial" w:cs="Arial" w:eastAsia="Arial" w:hint="default"/>
          <w:spacing w:val="23"/>
        </w:rPr>
        <w:t> </w:t>
      </w:r>
      <w:r>
        <w:rPr/>
        <w:t>应收账款</w:t>
      </w:r>
      <w:r>
        <w:rPr>
          <w:b w:val="0"/>
          <w:bCs w:val="0"/>
        </w:rPr>
      </w:r>
    </w:p>
    <w:p>
      <w:pPr>
        <w:pStyle w:val="BodyText"/>
        <w:spacing w:line="240" w:lineRule="auto" w:before="135"/>
        <w:ind w:right="0"/>
        <w:jc w:val="left"/>
      </w:pPr>
      <w:r>
        <w:rPr/>
        <w:pict>
          <v:group style="position:absolute;margin-left:89.879997pt;margin-top:34.205563pt;width:460.7pt;height:41.1pt;mso-position-horizontal-relative:page;mso-position-vertical-relative:paragraph;z-index:-1220920" coordorigin="1798,684" coordsize="9214,822">
            <v:shape style="position:absolute;left:4912;top:684;width:10;height:2" type="#_x0000_t75" stroked="false">
              <v:imagedata r:id="rId1265" o:title=""/>
            </v:shape>
            <v:group style="position:absolute;left:4912;top:706;width:10;height:20" coordorigin="4912,706" coordsize="10,20">
              <v:shape style="position:absolute;left:4912;top:706;width:10;height:20" coordorigin="4912,706" coordsize="10,20" path="m4912,725l4922,725,4922,706,4912,706,4912,725xe" filled="true" fillcolor="#000000" stroked="false">
                <v:path arrowok="t"/>
                <v:fill type="solid"/>
              </v:shape>
            </v:group>
            <v:group style="position:absolute;left:4912;top:725;width:10;height:20" coordorigin="4912,725" coordsize="10,20">
              <v:shape style="position:absolute;left:4912;top:725;width:10;height:20" coordorigin="4912,725" coordsize="10,20" path="m4912,744l4922,744,4922,725,4912,725,4912,744xe" filled="true" fillcolor="#000000" stroked="false">
                <v:path arrowok="t"/>
                <v:fill type="solid"/>
              </v:shape>
            </v:group>
            <v:group style="position:absolute;left:4912;top:744;width:10;height:20" coordorigin="4912,744" coordsize="10,20">
              <v:shape style="position:absolute;left:4912;top:744;width:10;height:20" coordorigin="4912,744" coordsize="10,20" path="m4912,763l4922,763,4922,744,4912,744,4912,763xe" filled="true" fillcolor="#000000" stroked="false">
                <v:path arrowok="t"/>
                <v:fill type="solid"/>
              </v:shape>
            </v:group>
            <v:group style="position:absolute;left:4912;top:763;width:10;height:20" coordorigin="4912,763" coordsize="10,20">
              <v:shape style="position:absolute;left:4912;top:763;width:10;height:20" coordorigin="4912,763" coordsize="10,20" path="m4912,783l4922,783,4922,763,4912,763,4912,783xe" filled="true" fillcolor="#000000" stroked="false">
                <v:path arrowok="t"/>
                <v:fill type="solid"/>
              </v:shape>
            </v:group>
            <v:group style="position:absolute;left:4912;top:783;width:10;height:20" coordorigin="4912,783" coordsize="10,20">
              <v:shape style="position:absolute;left:4912;top:783;width:10;height:20" coordorigin="4912,783" coordsize="10,20" path="m4912,802l4922,802,4922,783,4912,783,4912,802xe" filled="true" fillcolor="#000000" stroked="false">
                <v:path arrowok="t"/>
                <v:fill type="solid"/>
              </v:shape>
            </v:group>
            <v:group style="position:absolute;left:4912;top:802;width:10;height:20" coordorigin="4912,802" coordsize="10,20">
              <v:shape style="position:absolute;left:4912;top:802;width:10;height:20" coordorigin="4912,802" coordsize="10,20" path="m4912,821l4922,821,4922,802,4912,802,4912,821xe" filled="true" fillcolor="#000000" stroked="false">
                <v:path arrowok="t"/>
                <v:fill type="solid"/>
              </v:shape>
            </v:group>
            <v:group style="position:absolute;left:4912;top:821;width:10;height:20" coordorigin="4912,821" coordsize="10,20">
              <v:shape style="position:absolute;left:4912;top:821;width:10;height:20" coordorigin="4912,821" coordsize="10,20" path="m4912,840l4922,840,4922,821,4912,821,4912,840xe" filled="true" fillcolor="#000000" stroked="false">
                <v:path arrowok="t"/>
                <v:fill type="solid"/>
              </v:shape>
            </v:group>
            <v:group style="position:absolute;left:4912;top:840;width:10;height:20" coordorigin="4912,840" coordsize="10,20">
              <v:shape style="position:absolute;left:4912;top:840;width:10;height:20" coordorigin="4912,840" coordsize="10,20" path="m4912,859l4922,859,4922,840,4912,840,4912,859xe" filled="true" fillcolor="#000000" stroked="false">
                <v:path arrowok="t"/>
                <v:fill type="solid"/>
              </v:shape>
              <v:shape style="position:absolute;left:4902;top:859;width:6109;height:107" type="#_x0000_t75" stroked="false">
                <v:imagedata r:id="rId1266" o:title=""/>
              </v:shape>
            </v:group>
            <v:group style="position:absolute;left:4912;top:966;width:10;height:20" coordorigin="4912,966" coordsize="10,20">
              <v:shape style="position:absolute;left:4912;top:966;width:10;height:20" coordorigin="4912,966" coordsize="10,20" path="m4912,985l4922,985,4922,966,4912,966,4912,985xe" filled="true" fillcolor="#000000" stroked="false">
                <v:path arrowok="t"/>
                <v:fill type="solid"/>
              </v:shape>
            </v:group>
            <v:group style="position:absolute;left:4912;top:985;width:10;height:20" coordorigin="4912,985" coordsize="10,20">
              <v:shape style="position:absolute;left:4912;top:985;width:10;height:20" coordorigin="4912,985" coordsize="10,20" path="m4912,1005l4922,1005,4922,985,4912,985,4912,1005xe" filled="true" fillcolor="#000000" stroked="false">
                <v:path arrowok="t"/>
                <v:fill type="solid"/>
              </v:shape>
            </v:group>
            <v:group style="position:absolute;left:4912;top:1005;width:10;height:20" coordorigin="4912,1005" coordsize="10,20">
              <v:shape style="position:absolute;left:4912;top:1005;width:10;height:20" coordorigin="4912,1005" coordsize="10,20" path="m4912,1024l4922,1024,4922,1005,4912,1005,4912,1024xe" filled="true" fillcolor="#000000" stroked="false">
                <v:path arrowok="t"/>
                <v:fill type="solid"/>
              </v:shape>
            </v:group>
            <v:group style="position:absolute;left:4912;top:1024;width:10;height:20" coordorigin="4912,1024" coordsize="10,20">
              <v:shape style="position:absolute;left:4912;top:1024;width:10;height:20" coordorigin="4912,1024" coordsize="10,20" path="m4912,1043l4922,1043,4922,1024,4912,1024,4912,1043xe" filled="true" fillcolor="#000000" stroked="false">
                <v:path arrowok="t"/>
                <v:fill type="solid"/>
              </v:shape>
            </v:group>
            <v:group style="position:absolute;left:4912;top:1043;width:10;height:20" coordorigin="4912,1043" coordsize="10,20">
              <v:shape style="position:absolute;left:4912;top:1043;width:10;height:20" coordorigin="4912,1043" coordsize="10,20" path="m4912,1062l4922,1062,4922,1043,4912,1043,4912,1062xe" filled="true" fillcolor="#000000" stroked="false">
                <v:path arrowok="t"/>
                <v:fill type="solid"/>
              </v:shape>
            </v:group>
            <v:group style="position:absolute;left:4912;top:1062;width:10;height:20" coordorigin="4912,1062" coordsize="10,20">
              <v:shape style="position:absolute;left:4912;top:1062;width:10;height:20" coordorigin="4912,1062" coordsize="10,20" path="m4912,1081l4922,1081,4922,1062,4912,1062,4912,1081xe" filled="true" fillcolor="#000000" stroked="false">
                <v:path arrowok="t"/>
                <v:fill type="solid"/>
              </v:shape>
            </v:group>
            <v:group style="position:absolute;left:4912;top:1081;width:10;height:20" coordorigin="4912,1081" coordsize="10,20">
              <v:shape style="position:absolute;left:4912;top:1081;width:10;height:20" coordorigin="4912,1081" coordsize="10,20" path="m4912,1101l4922,1101,4922,1081,4912,1081,4912,1101xe" filled="true" fillcolor="#000000" stroked="false">
                <v:path arrowok="t"/>
                <v:fill type="solid"/>
              </v:shape>
            </v:group>
            <v:group style="position:absolute;left:4912;top:1101;width:10;height:20" coordorigin="4912,1101" coordsize="10,20">
              <v:shape style="position:absolute;left:4912;top:1101;width:10;height:20" coordorigin="4912,1101" coordsize="10,20" path="m4912,1120l4922,1120,4922,1101,4912,1101,4912,1120xe" filled="true" fillcolor="#000000" stroked="false">
                <v:path arrowok="t"/>
                <v:fill type="solid"/>
              </v:shape>
            </v:group>
            <v:group style="position:absolute;left:4912;top:1120;width:10;height:20" coordorigin="4912,1120" coordsize="10,20">
              <v:shape style="position:absolute;left:4912;top:1120;width:10;height:20" coordorigin="4912,1120" coordsize="10,20" path="m4912,1139l4922,1139,4922,1120,4912,1120,4912,1139xe" filled="true" fillcolor="#000000" stroked="false">
                <v:path arrowok="t"/>
                <v:fill type="solid"/>
              </v:shape>
            </v:group>
            <v:group style="position:absolute;left:4912;top:1139;width:10;height:20" coordorigin="4912,1139" coordsize="10,20">
              <v:shape style="position:absolute;left:4912;top:1139;width:10;height:20" coordorigin="4912,1139" coordsize="10,20" path="m4912,1158l4922,1158,4922,1139,4912,1139,4912,1158xe" filled="true" fillcolor="#000000" stroked="false">
                <v:path arrowok="t"/>
                <v:fill type="solid"/>
              </v:shape>
            </v:group>
            <v:group style="position:absolute;left:4912;top:1158;width:10;height:20" coordorigin="4912,1158" coordsize="10,20">
              <v:shape style="position:absolute;left:4912;top:1158;width:10;height:20" coordorigin="4912,1158" coordsize="10,20" path="m4912,1177l4922,1177,4922,1158,4912,1158,4912,1177xe" filled="true" fillcolor="#000000" stroked="false">
                <v:path arrowok="t"/>
                <v:fill type="solid"/>
              </v:shape>
            </v:group>
            <v:group style="position:absolute;left:4912;top:1177;width:10;height:20" coordorigin="4912,1177" coordsize="10,20">
              <v:shape style="position:absolute;left:4912;top:1177;width:10;height:20" coordorigin="4912,1177" coordsize="10,20" path="m4912,1197l4922,1197,4922,1177,4912,1177,4912,1197xe" filled="true" fillcolor="#000000" stroked="false">
                <v:path arrowok="t"/>
                <v:fill type="solid"/>
              </v:shape>
            </v:group>
            <v:group style="position:absolute;left:4912;top:1197;width:10;height:20" coordorigin="4912,1197" coordsize="10,20">
              <v:shape style="position:absolute;left:4912;top:1197;width:10;height:20" coordorigin="4912,1197" coordsize="10,20" path="m4912,1216l4922,1216,4922,1197,4912,1197,4912,1216xe" filled="true" fillcolor="#000000" stroked="false">
                <v:path arrowok="t"/>
                <v:fill type="solid"/>
              </v:shape>
            </v:group>
            <v:group style="position:absolute;left:4912;top:1221;width:10;height:2" coordorigin="4912,1221" coordsize="10,2">
              <v:shape style="position:absolute;left:4912;top:1221;width:10;height:2" coordorigin="4912,1221" coordsize="10,0" path="m4912,1221l4922,1221e" filled="false" stroked="true" strokeweight=".47998pt" strokecolor="#000000">
                <v:path arrowok="t"/>
              </v:shape>
            </v:group>
            <v:group style="position:absolute;left:4912;top:1230;width:10;height:2" coordorigin="4912,1230" coordsize="10,2">
              <v:shape style="position:absolute;left:4912;top:1230;width:10;height:2" coordorigin="4912,1230" coordsize="10,0" path="m4912,1230l4922,1230e" filled="false" stroked="true" strokeweight=".48004pt" strokecolor="#000000">
                <v:path arrowok="t"/>
              </v:shape>
              <v:shape style="position:absolute;left:4922;top:1225;width:1692;height:10" type="#_x0000_t75" stroked="false">
                <v:imagedata r:id="rId1267" o:title=""/>
              </v:shape>
              <v:shape style="position:absolute;left:6609;top:1225;width:2981;height:10" type="#_x0000_t75" stroked="false">
                <v:imagedata r:id="rId392" o:title=""/>
              </v:shape>
              <v:shape style="position:absolute;left:9586;top:1225;width:1426;height:10" type="#_x0000_t75" stroked="false">
                <v:imagedata r:id="rId393" o:title=""/>
              </v:shape>
            </v:group>
            <v:group style="position:absolute;left:4912;top:1235;width:10;height:20" coordorigin="4912,1235" coordsize="10,20">
              <v:shape style="position:absolute;left:4912;top:1235;width:10;height:20" coordorigin="4912,1235" coordsize="10,20" path="m4912,1254l4922,1254,4922,1235,4912,1235,4912,1254xe" filled="true" fillcolor="#000000" stroked="false">
                <v:path arrowok="t"/>
                <v:fill type="solid"/>
              </v:shape>
            </v:group>
            <v:group style="position:absolute;left:4912;top:1254;width:10;height:20" coordorigin="4912,1254" coordsize="10,20">
              <v:shape style="position:absolute;left:4912;top:1254;width:10;height:20" coordorigin="4912,1254" coordsize="10,20" path="m4912,1274l4922,1274,4922,1254,4912,1254,4912,1274xe" filled="true" fillcolor="#000000" stroked="false">
                <v:path arrowok="t"/>
                <v:fill type="solid"/>
              </v:shape>
            </v:group>
            <v:group style="position:absolute;left:4912;top:1274;width:10;height:20" coordorigin="4912,1274" coordsize="10,20">
              <v:shape style="position:absolute;left:4912;top:1274;width:10;height:20" coordorigin="4912,1274" coordsize="10,20" path="m4912,1293l4922,1293,4922,1274,4912,1274,4912,1293xe" filled="true" fillcolor="#000000" stroked="false">
                <v:path arrowok="t"/>
                <v:fill type="solid"/>
              </v:shape>
            </v:group>
            <v:group style="position:absolute;left:4912;top:1293;width:10;height:20" coordorigin="4912,1293" coordsize="10,20">
              <v:shape style="position:absolute;left:4912;top:1293;width:10;height:20" coordorigin="4912,1293" coordsize="10,20" path="m4912,1312l4922,1312,4922,1293,4912,1293,4912,1312xe" filled="true" fillcolor="#000000" stroked="false">
                <v:path arrowok="t"/>
                <v:fill type="solid"/>
              </v:shape>
            </v:group>
            <v:group style="position:absolute;left:4912;top:1312;width:10;height:20" coordorigin="4912,1312" coordsize="10,20">
              <v:shape style="position:absolute;left:4912;top:1312;width:10;height:20" coordorigin="4912,1312" coordsize="10,20" path="m4912,1331l4922,1331,4922,1312,4912,1312,4912,1331xe" filled="true" fillcolor="#000000" stroked="false">
                <v:path arrowok="t"/>
                <v:fill type="solid"/>
              </v:shape>
            </v:group>
            <v:group style="position:absolute;left:4912;top:1331;width:10;height:20" coordorigin="4912,1331" coordsize="10,20">
              <v:shape style="position:absolute;left:4912;top:1331;width:10;height:20" coordorigin="4912,1331" coordsize="10,20" path="m4912,1351l4922,1351,4922,1331,4912,1331,4912,1351xe" filled="true" fillcolor="#000000" stroked="false">
                <v:path arrowok="t"/>
                <v:fill type="solid"/>
              </v:shape>
            </v:group>
            <v:group style="position:absolute;left:4912;top:1351;width:10;height:20" coordorigin="4912,1351" coordsize="10,20">
              <v:shape style="position:absolute;left:4912;top:1351;width:10;height:20" coordorigin="4912,1351" coordsize="10,20" path="m4912,1370l4922,1370,4922,1351,4912,1351,4912,1370xe" filled="true" fillcolor="#000000" stroked="false">
                <v:path arrowok="t"/>
                <v:fill type="solid"/>
              </v:shape>
            </v:group>
            <v:group style="position:absolute;left:4912;top:1370;width:10;height:20" coordorigin="4912,1370" coordsize="10,20">
              <v:shape style="position:absolute;left:4912;top:1370;width:10;height:20" coordorigin="4912,1370" coordsize="10,20" path="m4912,1389l4922,1389,4922,1370,4912,1370,4912,1389xe" filled="true" fillcolor="#000000" stroked="false">
                <v:path arrowok="t"/>
                <v:fill type="solid"/>
              </v:shape>
            </v:group>
            <v:group style="position:absolute;left:4912;top:1389;width:10;height:20" coordorigin="4912,1389" coordsize="10,20">
              <v:shape style="position:absolute;left:4912;top:1389;width:10;height:20" coordorigin="4912,1389" coordsize="10,20" path="m4912,1408l4922,1408,4922,1389,4912,1389,4912,1408xe" filled="true" fillcolor="#000000" stroked="false">
                <v:path arrowok="t"/>
                <v:fill type="solid"/>
              </v:shape>
              <v:shape style="position:absolute;left:1798;top:1496;width:3114;height:10" type="#_x0000_t75" stroked="false">
                <v:imagedata r:id="rId390" o:title=""/>
              </v:shape>
            </v:group>
            <v:group style="position:absolute;left:4912;top:1408;width:10;height:20" coordorigin="4912,1408" coordsize="10,20">
              <v:shape style="position:absolute;left:4912;top:1408;width:10;height:20" coordorigin="4912,1408" coordsize="10,20" path="m4912,1427l4922,1427,4922,1408,4912,1408,4912,1427xe" filled="true" fillcolor="#000000" stroked="false">
                <v:path arrowok="t"/>
                <v:fill type="solid"/>
              </v:shape>
            </v:group>
            <v:group style="position:absolute;left:4912;top:1427;width:10;height:20" coordorigin="4912,1427" coordsize="10,20">
              <v:shape style="position:absolute;left:4912;top:1427;width:10;height:20" coordorigin="4912,1427" coordsize="10,20" path="m4912,1447l4922,1447,4922,1427,4912,1427,4912,1447xe" filled="true" fillcolor="#000000" stroked="false">
                <v:path arrowok="t"/>
                <v:fill type="solid"/>
              </v:shape>
            </v:group>
            <v:group style="position:absolute;left:4912;top:1447;width:10;height:20" coordorigin="4912,1447" coordsize="10,20">
              <v:shape style="position:absolute;left:4912;top:1447;width:10;height:20" coordorigin="4912,1447" coordsize="10,20" path="m4912,1466l4922,1466,4922,1447,4912,1447,4912,1466xe" filled="true" fillcolor="#000000" stroked="false">
                <v:path arrowok="t"/>
                <v:fill type="solid"/>
              </v:shape>
            </v:group>
            <v:group style="position:absolute;left:4912;top:1466;width:10;height:20" coordorigin="4912,1466" coordsize="10,20">
              <v:shape style="position:absolute;left:4912;top:1466;width:10;height:20" coordorigin="4912,1466" coordsize="10,20" path="m4912,1485l4922,1485,4922,1466,4912,1466,4912,1485xe" filled="true" fillcolor="#000000" stroked="false">
                <v:path arrowok="t"/>
                <v:fill type="solid"/>
              </v:shape>
            </v:group>
            <v:group style="position:absolute;left:4912;top:1490;width:10;height:2" coordorigin="4912,1490" coordsize="10,2">
              <v:shape style="position:absolute;left:4912;top:1490;width:10;height:2" coordorigin="4912,1490" coordsize="10,0" path="m4912,1490l4922,1490e" filled="false" stroked="true" strokeweight=".53998pt" strokecolor="#000000">
                <v:path arrowok="t"/>
              </v:shape>
            </v:group>
            <v:group style="position:absolute;left:4912;top:1501;width:10;height:2" coordorigin="4912,1501" coordsize="10,2">
              <v:shape style="position:absolute;left:4912;top:1501;width:10;height:2" coordorigin="4912,1501" coordsize="10,0" path="m4912,1501l4922,1501e" filled="false" stroked="true" strokeweight=".47998pt" strokecolor="#000000">
                <v:path arrowok="t"/>
              </v:shape>
              <v:shape style="position:absolute;left:4922;top:1496;width:1692;height:10" type="#_x0000_t75" stroked="false">
                <v:imagedata r:id="rId1267" o:title=""/>
              </v:shape>
            </v:group>
            <v:group style="position:absolute;left:6614;top:1235;width:10;height:20" coordorigin="6614,1235" coordsize="10,20">
              <v:shape style="position:absolute;left:6614;top:1235;width:10;height:20" coordorigin="6614,1235" coordsize="10,20" path="m6614,1254l6624,1254,6624,1235,6614,1235,6614,1254xe" filled="true" fillcolor="#000000" stroked="false">
                <v:path arrowok="t"/>
                <v:fill type="solid"/>
              </v:shape>
            </v:group>
            <v:group style="position:absolute;left:6614;top:1254;width:10;height:20" coordorigin="6614,1254" coordsize="10,20">
              <v:shape style="position:absolute;left:6614;top:1254;width:10;height:20" coordorigin="6614,1254" coordsize="10,20" path="m6614,1274l6624,1274,6624,1254,6614,1254,6614,1274xe" filled="true" fillcolor="#000000" stroked="false">
                <v:path arrowok="t"/>
                <v:fill type="solid"/>
              </v:shape>
            </v:group>
            <v:group style="position:absolute;left:6614;top:1274;width:10;height:20" coordorigin="6614,1274" coordsize="10,20">
              <v:shape style="position:absolute;left:6614;top:1274;width:10;height:20" coordorigin="6614,1274" coordsize="10,20" path="m6614,1293l6624,1293,6624,1274,6614,1274,6614,1293xe" filled="true" fillcolor="#000000" stroked="false">
                <v:path arrowok="t"/>
                <v:fill type="solid"/>
              </v:shape>
            </v:group>
            <v:group style="position:absolute;left:6614;top:1293;width:10;height:20" coordorigin="6614,1293" coordsize="10,20">
              <v:shape style="position:absolute;left:6614;top:1293;width:10;height:20" coordorigin="6614,1293" coordsize="10,20" path="m6614,1312l6624,1312,6624,1293,6614,1293,6614,1312xe" filled="true" fillcolor="#000000" stroked="false">
                <v:path arrowok="t"/>
                <v:fill type="solid"/>
              </v:shape>
            </v:group>
            <v:group style="position:absolute;left:6614;top:1312;width:10;height:20" coordorigin="6614,1312" coordsize="10,20">
              <v:shape style="position:absolute;left:6614;top:1312;width:10;height:20" coordorigin="6614,1312" coordsize="10,20" path="m6614,1331l6624,1331,6624,1312,6614,1312,6614,1331xe" filled="true" fillcolor="#000000" stroked="false">
                <v:path arrowok="t"/>
                <v:fill type="solid"/>
              </v:shape>
            </v:group>
            <v:group style="position:absolute;left:6614;top:1331;width:10;height:20" coordorigin="6614,1331" coordsize="10,20">
              <v:shape style="position:absolute;left:6614;top:1331;width:10;height:20" coordorigin="6614,1331" coordsize="10,20" path="m6614,1351l6624,1351,6624,1331,6614,1331,6614,1351xe" filled="true" fillcolor="#000000" stroked="false">
                <v:path arrowok="t"/>
                <v:fill type="solid"/>
              </v:shape>
            </v:group>
            <v:group style="position:absolute;left:6614;top:1351;width:10;height:20" coordorigin="6614,1351" coordsize="10,20">
              <v:shape style="position:absolute;left:6614;top:1351;width:10;height:20" coordorigin="6614,1351" coordsize="10,20" path="m6614,1370l6624,1370,6624,1351,6614,1351,6614,1370xe" filled="true" fillcolor="#000000" stroked="false">
                <v:path arrowok="t"/>
                <v:fill type="solid"/>
              </v:shape>
            </v:group>
            <v:group style="position:absolute;left:6614;top:1370;width:10;height:20" coordorigin="6614,1370" coordsize="10,20">
              <v:shape style="position:absolute;left:6614;top:1370;width:10;height:20" coordorigin="6614,1370" coordsize="10,20" path="m6614,1389l6624,1389,6624,1370,6614,1370,6614,1389xe" filled="true" fillcolor="#000000" stroked="false">
                <v:path arrowok="t"/>
                <v:fill type="solid"/>
              </v:shape>
            </v:group>
            <v:group style="position:absolute;left:6614;top:1389;width:10;height:20" coordorigin="6614,1389" coordsize="10,20">
              <v:shape style="position:absolute;left:6614;top:1389;width:10;height:20" coordorigin="6614,1389" coordsize="10,20" path="m6614,1408l6624,1408,6624,1389,6614,1389,6614,1408xe" filled="true" fillcolor="#000000" stroked="false">
                <v:path arrowok="t"/>
                <v:fill type="solid"/>
              </v:shape>
            </v:group>
            <v:group style="position:absolute;left:6614;top:1408;width:10;height:20" coordorigin="6614,1408" coordsize="10,20">
              <v:shape style="position:absolute;left:6614;top:1408;width:10;height:20" coordorigin="6614,1408" coordsize="10,20" path="m6614,1427l6624,1427,6624,1408,6614,1408,6614,1427xe" filled="true" fillcolor="#000000" stroked="false">
                <v:path arrowok="t"/>
                <v:fill type="solid"/>
              </v:shape>
            </v:group>
            <v:group style="position:absolute;left:6614;top:1427;width:10;height:20" coordorigin="6614,1427" coordsize="10,20">
              <v:shape style="position:absolute;left:6614;top:1427;width:10;height:20" coordorigin="6614,1427" coordsize="10,20" path="m6614,1447l6624,1447,6624,1427,6614,1427,6614,1447xe" filled="true" fillcolor="#000000" stroked="false">
                <v:path arrowok="t"/>
                <v:fill type="solid"/>
              </v:shape>
            </v:group>
            <v:group style="position:absolute;left:6614;top:1447;width:10;height:20" coordorigin="6614,1447" coordsize="10,20">
              <v:shape style="position:absolute;left:6614;top:1447;width:10;height:20" coordorigin="6614,1447" coordsize="10,20" path="m6614,1466l6624,1466,6624,1447,6614,1447,6614,1466xe" filled="true" fillcolor="#000000" stroked="false">
                <v:path arrowok="t"/>
                <v:fill type="solid"/>
              </v:shape>
            </v:group>
            <v:group style="position:absolute;left:6614;top:1466;width:10;height:20" coordorigin="6614,1466" coordsize="10,20">
              <v:shape style="position:absolute;left:6614;top:1466;width:10;height:20" coordorigin="6614,1466" coordsize="10,20" path="m6614,1485l6624,1485,6624,1466,6614,1466,6614,1485xe" filled="true" fillcolor="#000000" stroked="false">
                <v:path arrowok="t"/>
                <v:fill type="solid"/>
              </v:shape>
            </v:group>
            <v:group style="position:absolute;left:6614;top:1490;width:10;height:2" coordorigin="6614,1490" coordsize="10,2">
              <v:shape style="position:absolute;left:6614;top:1490;width:10;height:2" coordorigin="6614,1490" coordsize="10,0" path="m6614,1490l6624,1490e" filled="false" stroked="true" strokeweight=".53998pt" strokecolor="#000000">
                <v:path arrowok="t"/>
              </v:shape>
            </v:group>
            <v:group style="position:absolute;left:6614;top:1501;width:10;height:2" coordorigin="6614,1501" coordsize="10,2">
              <v:shape style="position:absolute;left:6614;top:1501;width:10;height:2" coordorigin="6614,1501" coordsize="10,0" path="m6614,1501l6624,1501e" filled="false" stroked="true" strokeweight=".47998pt" strokecolor="#000000">
                <v:path arrowok="t"/>
              </v:shape>
              <v:shape style="position:absolute;left:6624;top:1496;width:2967;height:10" type="#_x0000_t75" stroked="false">
                <v:imagedata r:id="rId1268" o:title=""/>
              </v:shape>
              <v:shape style="position:absolute;left:9600;top:1496;width:1411;height:10" type="#_x0000_t75" stroked="false">
                <v:imagedata r:id="rId464" o:title=""/>
              </v:shape>
            </v:group>
            <w10:wrap type="none"/>
          </v:group>
        </w:pict>
      </w:r>
      <w:r>
        <w:rPr>
          <w:rFonts w:ascii="Arial" w:hAnsi="Arial" w:cs="Arial" w:eastAsia="Arial" w:hint="default"/>
        </w:rPr>
        <w:t>(1)</w:t>
      </w:r>
      <w:r>
        <w:rPr>
          <w:rFonts w:ascii="Arial" w:hAnsi="Arial" w:cs="Arial" w:eastAsia="Arial" w:hint="default"/>
          <w:spacing w:val="-1"/>
        </w:rPr>
        <w:t> </w:t>
      </w:r>
      <w:r>
        <w:rPr/>
        <w:t>按照应收账款的类别列示如下：</w:t>
      </w:r>
    </w:p>
    <w:p>
      <w:pPr>
        <w:spacing w:line="240" w:lineRule="auto" w:before="5"/>
        <w:rPr>
          <w:rFonts w:ascii="宋体" w:hAnsi="宋体" w:cs="宋体" w:eastAsia="宋体" w:hint="default"/>
          <w:sz w:val="13"/>
          <w:szCs w:val="13"/>
        </w:rPr>
      </w:pPr>
    </w:p>
    <w:tbl>
      <w:tblPr>
        <w:tblW w:w="0" w:type="auto"/>
        <w:jc w:val="left"/>
        <w:tblInd w:w="137" w:type="dxa"/>
        <w:tblLayout w:type="fixed"/>
        <w:tblCellMar>
          <w:top w:w="0" w:type="dxa"/>
          <w:left w:w="0" w:type="dxa"/>
          <w:bottom w:w="0" w:type="dxa"/>
          <w:right w:w="0" w:type="dxa"/>
        </w:tblCellMar>
        <w:tblLook w:val="01E0"/>
      </w:tblPr>
      <w:tblGrid>
        <w:gridCol w:w="4224"/>
        <w:gridCol w:w="2014"/>
        <w:gridCol w:w="1559"/>
        <w:gridCol w:w="1416"/>
      </w:tblGrid>
      <w:tr>
        <w:trPr>
          <w:trHeight w:val="304" w:hRule="exact"/>
        </w:trPr>
        <w:tc>
          <w:tcPr>
            <w:tcW w:w="9214" w:type="dxa"/>
            <w:gridSpan w:val="4"/>
            <w:tcBorders>
              <w:top w:val="single" w:sz="17" w:space="0" w:color="000000"/>
              <w:left w:val="nil" w:sz="6" w:space="0" w:color="auto"/>
              <w:bottom w:val="nil" w:sz="6" w:space="0" w:color="auto"/>
              <w:right w:val="nil" w:sz="6" w:space="0" w:color="auto"/>
            </w:tcBorders>
          </w:tcPr>
          <w:p>
            <w:pPr>
              <w:pStyle w:val="TableParagraph"/>
              <w:spacing w:line="237" w:lineRule="exact"/>
              <w:ind w:left="5765" w:right="0"/>
              <w:jc w:val="left"/>
              <w:rPr>
                <w:rFonts w:ascii="宋体" w:hAnsi="宋体" w:cs="宋体" w:eastAsia="宋体" w:hint="default"/>
                <w:sz w:val="20"/>
                <w:szCs w:val="20"/>
              </w:rPr>
            </w:pPr>
            <w:r>
              <w:rPr>
                <w:rFonts w:ascii="宋体" w:hAnsi="宋体" w:cs="宋体" w:eastAsia="宋体" w:hint="default"/>
                <w:sz w:val="20"/>
                <w:szCs w:val="20"/>
              </w:rPr>
              <w:t>年末余额</w:t>
            </w:r>
          </w:p>
        </w:tc>
      </w:tr>
      <w:tr>
        <w:trPr>
          <w:trHeight w:val="269" w:hRule="exact"/>
        </w:trPr>
        <w:tc>
          <w:tcPr>
            <w:tcW w:w="4224" w:type="dxa"/>
            <w:tcBorders>
              <w:top w:val="nil" w:sz="6" w:space="0" w:color="auto"/>
              <w:left w:val="nil" w:sz="6" w:space="0" w:color="auto"/>
              <w:bottom w:val="nil" w:sz="6" w:space="0" w:color="auto"/>
              <w:right w:val="nil" w:sz="6" w:space="0" w:color="auto"/>
            </w:tcBorders>
          </w:tcPr>
          <w:p>
            <w:pPr>
              <w:pStyle w:val="TableParagraph"/>
              <w:spacing w:line="225" w:lineRule="exact"/>
              <w:ind w:left="1360" w:right="0"/>
              <w:jc w:val="left"/>
              <w:rPr>
                <w:rFonts w:ascii="宋体" w:hAnsi="宋体" w:cs="宋体" w:eastAsia="宋体" w:hint="default"/>
                <w:sz w:val="20"/>
                <w:szCs w:val="20"/>
              </w:rPr>
            </w:pPr>
            <w:r>
              <w:rPr>
                <w:rFonts w:ascii="宋体" w:hAnsi="宋体" w:cs="宋体" w:eastAsia="宋体" w:hint="default"/>
                <w:sz w:val="20"/>
                <w:szCs w:val="20"/>
              </w:rPr>
              <w:t>种类</w:t>
            </w:r>
          </w:p>
        </w:tc>
        <w:tc>
          <w:tcPr>
            <w:tcW w:w="2014" w:type="dxa"/>
            <w:tcBorders>
              <w:top w:val="nil" w:sz="6" w:space="0" w:color="auto"/>
              <w:left w:val="nil" w:sz="6" w:space="0" w:color="auto"/>
              <w:bottom w:val="nil" w:sz="6" w:space="0" w:color="auto"/>
              <w:right w:val="single" w:sz="4" w:space="0" w:color="000000"/>
            </w:tcBorders>
          </w:tcPr>
          <w:p>
            <w:pPr>
              <w:pStyle w:val="TableParagraph"/>
              <w:spacing w:line="230" w:lineRule="exact"/>
              <w:ind w:left="53" w:right="0"/>
              <w:jc w:val="left"/>
              <w:rPr>
                <w:rFonts w:ascii="宋体" w:hAnsi="宋体" w:cs="宋体" w:eastAsia="宋体" w:hint="default"/>
                <w:sz w:val="20"/>
                <w:szCs w:val="20"/>
              </w:rPr>
            </w:pPr>
            <w:r>
              <w:rPr>
                <w:rFonts w:ascii="宋体" w:hAnsi="宋体" w:cs="宋体" w:eastAsia="宋体" w:hint="default"/>
                <w:sz w:val="20"/>
                <w:szCs w:val="20"/>
              </w:rPr>
              <w:t>账面余额</w:t>
            </w:r>
          </w:p>
        </w:tc>
        <w:tc>
          <w:tcPr>
            <w:tcW w:w="2975" w:type="dxa"/>
            <w:gridSpan w:val="2"/>
            <w:tcBorders>
              <w:top w:val="nil" w:sz="6" w:space="0" w:color="auto"/>
              <w:left w:val="single" w:sz="4" w:space="0" w:color="000000"/>
              <w:bottom w:val="nil" w:sz="6" w:space="0" w:color="auto"/>
              <w:right w:val="nil" w:sz="6" w:space="0" w:color="auto"/>
            </w:tcBorders>
          </w:tcPr>
          <w:p>
            <w:pPr>
              <w:pStyle w:val="TableParagraph"/>
              <w:spacing w:line="230" w:lineRule="exact"/>
              <w:ind w:right="4"/>
              <w:jc w:val="center"/>
              <w:rPr>
                <w:rFonts w:ascii="宋体" w:hAnsi="宋体" w:cs="宋体" w:eastAsia="宋体" w:hint="default"/>
                <w:sz w:val="20"/>
                <w:szCs w:val="20"/>
              </w:rPr>
            </w:pPr>
            <w:r>
              <w:rPr>
                <w:rFonts w:ascii="宋体" w:hAnsi="宋体" w:cs="宋体" w:eastAsia="宋体" w:hint="default"/>
                <w:sz w:val="20"/>
                <w:szCs w:val="20"/>
              </w:rPr>
              <w:t>坏账准备</w:t>
            </w:r>
          </w:p>
        </w:tc>
      </w:tr>
      <w:tr>
        <w:trPr>
          <w:trHeight w:val="270" w:hRule="exact"/>
        </w:trPr>
        <w:tc>
          <w:tcPr>
            <w:tcW w:w="4224" w:type="dxa"/>
            <w:tcBorders>
              <w:top w:val="nil" w:sz="6" w:space="0" w:color="auto"/>
              <w:left w:val="nil" w:sz="6" w:space="0" w:color="auto"/>
              <w:bottom w:val="nil" w:sz="6" w:space="0" w:color="auto"/>
              <w:right w:val="nil" w:sz="6" w:space="0" w:color="auto"/>
            </w:tcBorders>
          </w:tcPr>
          <w:p>
            <w:pPr>
              <w:pStyle w:val="TableParagraph"/>
              <w:spacing w:line="231" w:lineRule="exact"/>
              <w:ind w:right="51"/>
              <w:jc w:val="right"/>
              <w:rPr>
                <w:rFonts w:ascii="宋体" w:hAnsi="宋体" w:cs="宋体" w:eastAsia="宋体" w:hint="default"/>
                <w:sz w:val="20"/>
                <w:szCs w:val="20"/>
              </w:rPr>
            </w:pPr>
            <w:r>
              <w:rPr>
                <w:rFonts w:ascii="宋体" w:hAnsi="宋体" w:cs="宋体" w:eastAsia="宋体" w:hint="default"/>
                <w:sz w:val="20"/>
                <w:szCs w:val="20"/>
              </w:rPr>
              <w:t>金额</w:t>
            </w:r>
          </w:p>
        </w:tc>
        <w:tc>
          <w:tcPr>
            <w:tcW w:w="2014" w:type="dxa"/>
            <w:tcBorders>
              <w:top w:val="nil" w:sz="6" w:space="0" w:color="auto"/>
              <w:left w:val="nil" w:sz="6" w:space="0" w:color="auto"/>
              <w:bottom w:val="nil" w:sz="6" w:space="0" w:color="auto"/>
              <w:right w:val="single" w:sz="4" w:space="0" w:color="000000"/>
            </w:tcBorders>
          </w:tcPr>
          <w:p>
            <w:pPr>
              <w:pStyle w:val="TableParagraph"/>
              <w:spacing w:line="231" w:lineRule="exact"/>
              <w:ind w:left="954" w:right="0"/>
              <w:jc w:val="left"/>
              <w:rPr>
                <w:rFonts w:ascii="宋体" w:hAnsi="宋体" w:cs="宋体" w:eastAsia="宋体" w:hint="default"/>
                <w:sz w:val="20"/>
                <w:szCs w:val="20"/>
              </w:rPr>
            </w:pPr>
            <w:r>
              <w:rPr>
                <w:rFonts w:ascii="宋体" w:hAnsi="宋体" w:cs="宋体" w:eastAsia="宋体" w:hint="default"/>
                <w:sz w:val="20"/>
                <w:szCs w:val="20"/>
              </w:rPr>
              <w:t>比例</w:t>
            </w:r>
            <w:r>
              <w:rPr>
                <w:rFonts w:ascii="宋体" w:hAnsi="宋体" w:cs="宋体" w:eastAsia="宋体" w:hint="default"/>
                <w:sz w:val="20"/>
                <w:szCs w:val="20"/>
              </w:rPr>
              <w:t>(%)</w:t>
            </w:r>
          </w:p>
        </w:tc>
        <w:tc>
          <w:tcPr>
            <w:tcW w:w="1559" w:type="dxa"/>
            <w:tcBorders>
              <w:top w:val="nil" w:sz="6" w:space="0" w:color="auto"/>
              <w:left w:val="single" w:sz="4" w:space="0" w:color="000000"/>
              <w:bottom w:val="nil" w:sz="6" w:space="0" w:color="auto"/>
              <w:right w:val="single" w:sz="4" w:space="0" w:color="000000"/>
            </w:tcBorders>
          </w:tcPr>
          <w:p>
            <w:pPr>
              <w:pStyle w:val="TableParagraph"/>
              <w:spacing w:line="231" w:lineRule="exact"/>
              <w:ind w:right="1"/>
              <w:jc w:val="center"/>
              <w:rPr>
                <w:rFonts w:ascii="宋体" w:hAnsi="宋体" w:cs="宋体" w:eastAsia="宋体" w:hint="default"/>
                <w:sz w:val="20"/>
                <w:szCs w:val="20"/>
              </w:rPr>
            </w:pPr>
            <w:r>
              <w:rPr>
                <w:rFonts w:ascii="宋体" w:hAnsi="宋体" w:cs="宋体" w:eastAsia="宋体" w:hint="default"/>
                <w:sz w:val="20"/>
                <w:szCs w:val="20"/>
              </w:rPr>
              <w:t>金额</w:t>
            </w:r>
          </w:p>
        </w:tc>
        <w:tc>
          <w:tcPr>
            <w:tcW w:w="1416" w:type="dxa"/>
            <w:tcBorders>
              <w:top w:val="nil" w:sz="6" w:space="0" w:color="auto"/>
              <w:left w:val="single" w:sz="4" w:space="0" w:color="000000"/>
              <w:bottom w:val="nil" w:sz="6" w:space="0" w:color="auto"/>
              <w:right w:val="nil" w:sz="6" w:space="0" w:color="auto"/>
            </w:tcBorders>
          </w:tcPr>
          <w:p>
            <w:pPr>
              <w:pStyle w:val="TableParagraph"/>
              <w:spacing w:line="231" w:lineRule="exact"/>
              <w:ind w:left="351" w:right="0"/>
              <w:jc w:val="left"/>
              <w:rPr>
                <w:rFonts w:ascii="宋体" w:hAnsi="宋体" w:cs="宋体" w:eastAsia="宋体" w:hint="default"/>
                <w:sz w:val="20"/>
                <w:szCs w:val="20"/>
              </w:rPr>
            </w:pPr>
            <w:r>
              <w:rPr>
                <w:rFonts w:ascii="宋体" w:hAnsi="宋体" w:cs="宋体" w:eastAsia="宋体" w:hint="default"/>
                <w:sz w:val="20"/>
                <w:szCs w:val="20"/>
              </w:rPr>
              <w:t>比例</w:t>
            </w:r>
            <w:r>
              <w:rPr>
                <w:rFonts w:ascii="宋体" w:hAnsi="宋体" w:cs="宋体" w:eastAsia="宋体" w:hint="default"/>
                <w:sz w:val="20"/>
                <w:szCs w:val="20"/>
              </w:rPr>
              <w:t>(%)</w:t>
            </w:r>
          </w:p>
        </w:tc>
      </w:tr>
    </w:tbl>
    <w:p>
      <w:pPr>
        <w:spacing w:after="0" w:line="231" w:lineRule="exact"/>
        <w:jc w:val="left"/>
        <w:rPr>
          <w:rFonts w:ascii="宋体" w:hAnsi="宋体" w:cs="宋体" w:eastAsia="宋体" w:hint="default"/>
          <w:sz w:val="20"/>
          <w:szCs w:val="20"/>
        </w:rPr>
        <w:sectPr>
          <w:pgSz w:w="12240" w:h="15840"/>
          <w:pgMar w:header="747" w:footer="707" w:top="980" w:bottom="900" w:left="1660" w:right="1120"/>
        </w:sectPr>
      </w:pPr>
    </w:p>
    <w:p>
      <w:pPr>
        <w:spacing w:line="240" w:lineRule="auto" w:before="0"/>
        <w:rPr>
          <w:rFonts w:ascii="宋体" w:hAnsi="宋体" w:cs="宋体" w:eastAsia="宋体" w:hint="default"/>
          <w:sz w:val="20"/>
          <w:szCs w:val="20"/>
        </w:rPr>
      </w:pPr>
      <w:r>
        <w:rPr/>
        <w:pict>
          <v:group style="position:absolute;margin-left:89.879997pt;margin-top:687.400024pt;width:458.95pt;height:5.05pt;mso-position-horizontal-relative:page;mso-position-vertical-relative:page;z-index:-1220032" coordorigin="1798,13748" coordsize="9179,101">
            <v:shape style="position:absolute;left:1798;top:13748;width:3132;height:101" type="#_x0000_t75" stroked="false">
              <v:imagedata r:id="rId1269" o:title=""/>
            </v:shape>
            <v:shape style="position:absolute;left:4906;top:13839;width:1565;height:10" type="#_x0000_t75" stroked="false">
              <v:imagedata r:id="rId682" o:title=""/>
            </v:shape>
            <v:shape style="position:absolute;left:6466;top:13839;width:1565;height:10" type="#_x0000_t75" stroked="false">
              <v:imagedata r:id="rId682" o:title=""/>
            </v:shape>
            <v:shape style="position:absolute;left:8026;top:13839;width:1313;height:10" type="#_x0000_t75" stroked="false">
              <v:imagedata r:id="rId1270" o:title=""/>
            </v:shape>
            <v:shape style="position:absolute;left:9334;top:13839;width:1642;height:10" type="#_x0000_t75" stroked="false">
              <v:imagedata r:id="rId1271" o:title=""/>
            </v:shape>
            <w10:wrap type="none"/>
          </v:group>
        </w:pict>
      </w:r>
      <w:r>
        <w:rPr/>
        <w:pict>
          <v:shape style="position:absolute;margin-left:245.539993pt;margin-top:708.780029pt;width:.480028pt;height:.78pt;mso-position-horizontal-relative:page;mso-position-vertical-relative:page;z-index:32200" type="#_x0000_t75" stroked="false">
            <v:imagedata r:id="rId1264" o:title=""/>
          </v:shape>
        </w:pict>
      </w:r>
      <w:r>
        <w:rPr/>
        <w:pict>
          <v:shape style="position:absolute;margin-left:323.559998pt;margin-top:708.780029pt;width:.480028pt;height:.78pt;mso-position-horizontal-relative:page;mso-position-vertical-relative:page;z-index:32224" type="#_x0000_t75" stroked="false">
            <v:imagedata r:id="rId1264" o:title=""/>
          </v:shape>
        </w:pict>
      </w:r>
      <w:r>
        <w:rPr/>
        <w:pict>
          <v:shape style="position:absolute;margin-left:401.559998pt;margin-top:708.780029pt;width:.480028pt;height:.78pt;mso-position-horizontal-relative:page;mso-position-vertical-relative:page;z-index:32248" type="#_x0000_t75" stroked="false">
            <v:imagedata r:id="rId1264" o:title=""/>
          </v:shape>
        </w:pict>
      </w:r>
      <w:r>
        <w:rPr/>
        <w:pict>
          <v:shape style="position:absolute;margin-left:466.959991pt;margin-top:708.780029pt;width:.480028pt;height:.78pt;mso-position-horizontal-relative:page;mso-position-vertical-relative:page;z-index:32272" type="#_x0000_t75" stroked="false">
            <v:imagedata r:id="rId1264" o:title=""/>
          </v:shape>
        </w:pict>
      </w:r>
    </w:p>
    <w:p>
      <w:pPr>
        <w:spacing w:line="240" w:lineRule="auto" w:before="6"/>
        <w:rPr>
          <w:rFonts w:ascii="宋体" w:hAnsi="宋体" w:cs="宋体" w:eastAsia="宋体" w:hint="default"/>
          <w:sz w:val="14"/>
          <w:szCs w:val="14"/>
        </w:rPr>
      </w:pPr>
    </w:p>
    <w:p>
      <w:pPr>
        <w:spacing w:line="2465" w:lineRule="exact"/>
        <w:ind w:left="130" w:right="0" w:firstLine="0"/>
        <w:rPr>
          <w:rFonts w:ascii="宋体" w:hAnsi="宋体" w:cs="宋体" w:eastAsia="宋体" w:hint="default"/>
          <w:sz w:val="20"/>
          <w:szCs w:val="20"/>
        </w:rPr>
      </w:pPr>
      <w:r>
        <w:rPr>
          <w:rFonts w:ascii="宋体" w:hAnsi="宋体" w:cs="宋体" w:eastAsia="宋体" w:hint="default"/>
          <w:position w:val="-48"/>
          <w:sz w:val="20"/>
          <w:szCs w:val="20"/>
        </w:rPr>
        <w:pict>
          <v:group style="width:461.4pt;height:123.3pt;mso-position-horizontal-relative:char;mso-position-vertical-relative:line" coordorigin="0,0" coordsize="9228,2466">
            <v:shape style="position:absolute;left:7;top:0;width:3114;height:10" type="#_x0000_t75" stroked="false">
              <v:imagedata r:id="rId390" o:title=""/>
            </v:shape>
            <v:shape style="position:absolute;left:3117;top:0;width:1707;height:10" type="#_x0000_t75" stroked="false">
              <v:imagedata r:id="rId391" o:title=""/>
            </v:shape>
            <v:shape style="position:absolute;left:4819;top:0;width:2981;height:10" type="#_x0000_t75" stroked="false">
              <v:imagedata r:id="rId392" o:title=""/>
            </v:shape>
            <v:shape style="position:absolute;left:7795;top:0;width:1426;height:10" type="#_x0000_t75" stroked="false">
              <v:imagedata r:id="rId393" o:title=""/>
            </v:shape>
            <v:group style="position:absolute;left:3122;top:10;width:10;height:20" coordorigin="3122,10" coordsize="10,20">
              <v:shape style="position:absolute;left:3122;top:10;width:10;height:20" coordorigin="3122,10" coordsize="10,20" path="m3122,29l3131,29,3131,10,3122,10,3122,29xe" filled="true" fillcolor="#000000" stroked="false">
                <v:path arrowok="t"/>
                <v:fill type="solid"/>
              </v:shape>
            </v:group>
            <v:group style="position:absolute;left:3122;top:29;width:10;height:20" coordorigin="3122,29" coordsize="10,20">
              <v:shape style="position:absolute;left:3122;top:29;width:10;height:20" coordorigin="3122,29" coordsize="10,20" path="m3122,48l3131,48,3131,29,3122,29,3122,48xe" filled="true" fillcolor="#000000" stroked="false">
                <v:path arrowok="t"/>
                <v:fill type="solid"/>
              </v:shape>
            </v:group>
            <v:group style="position:absolute;left:3122;top:48;width:10;height:20" coordorigin="3122,48" coordsize="10,20">
              <v:shape style="position:absolute;left:3122;top:48;width:10;height:20" coordorigin="3122,48" coordsize="10,20" path="m3122,67l3131,67,3131,48,3122,48,3122,67xe" filled="true" fillcolor="#000000" stroked="false">
                <v:path arrowok="t"/>
                <v:fill type="solid"/>
              </v:shape>
            </v:group>
            <v:group style="position:absolute;left:3122;top:67;width:10;height:20" coordorigin="3122,67" coordsize="10,20">
              <v:shape style="position:absolute;left:3122;top:67;width:10;height:20" coordorigin="3122,67" coordsize="10,20" path="m3122,86l3131,86,3131,67,3122,67,3122,86xe" filled="true" fillcolor="#000000" stroked="false">
                <v:path arrowok="t"/>
                <v:fill type="solid"/>
              </v:shape>
            </v:group>
            <v:group style="position:absolute;left:3122;top:86;width:10;height:20" coordorigin="3122,86" coordsize="10,20">
              <v:shape style="position:absolute;left:3122;top:86;width:10;height:20" coordorigin="3122,86" coordsize="10,20" path="m3122,106l3131,106,3131,86,3122,86,3122,106xe" filled="true" fillcolor="#000000" stroked="false">
                <v:path arrowok="t"/>
                <v:fill type="solid"/>
              </v:shape>
            </v:group>
            <v:group style="position:absolute;left:3122;top:106;width:10;height:20" coordorigin="3122,106" coordsize="10,20">
              <v:shape style="position:absolute;left:3122;top:106;width:10;height:20" coordorigin="3122,106" coordsize="10,20" path="m3122,125l3131,125,3131,106,3122,106,3122,125xe" filled="true" fillcolor="#000000" stroked="false">
                <v:path arrowok="t"/>
                <v:fill type="solid"/>
              </v:shape>
            </v:group>
            <v:group style="position:absolute;left:3122;top:125;width:10;height:20" coordorigin="3122,125" coordsize="10,20">
              <v:shape style="position:absolute;left:3122;top:125;width:10;height:20" coordorigin="3122,125" coordsize="10,20" path="m3122,144l3131,144,3131,125,3122,125,3122,144xe" filled="true" fillcolor="#000000" stroked="false">
                <v:path arrowok="t"/>
                <v:fill type="solid"/>
              </v:shape>
            </v:group>
            <v:group style="position:absolute;left:3122;top:144;width:10;height:20" coordorigin="3122,144" coordsize="10,20">
              <v:shape style="position:absolute;left:3122;top:144;width:10;height:20" coordorigin="3122,144" coordsize="10,20" path="m3122,163l3131,163,3131,144,3122,144,3122,163xe" filled="true" fillcolor="#000000" stroked="false">
                <v:path arrowok="t"/>
                <v:fill type="solid"/>
              </v:shape>
            </v:group>
            <v:group style="position:absolute;left:3122;top:163;width:10;height:20" coordorigin="3122,163" coordsize="10,20">
              <v:shape style="position:absolute;left:3122;top:163;width:10;height:20" coordorigin="3122,163" coordsize="10,20" path="m3122,182l3131,182,3131,163,3122,163,3122,182xe" filled="true" fillcolor="#000000" stroked="false">
                <v:path arrowok="t"/>
                <v:fill type="solid"/>
              </v:shape>
            </v:group>
            <v:group style="position:absolute;left:3122;top:182;width:10;height:20" coordorigin="3122,182" coordsize="10,20">
              <v:shape style="position:absolute;left:3122;top:182;width:10;height:20" coordorigin="3122,182" coordsize="10,20" path="m3122,202l3131,202,3131,182,3122,182,3122,202xe" filled="true" fillcolor="#000000" stroked="false">
                <v:path arrowok="t"/>
                <v:fill type="solid"/>
              </v:shape>
            </v:group>
            <v:group style="position:absolute;left:3122;top:202;width:10;height:20" coordorigin="3122,202" coordsize="10,20">
              <v:shape style="position:absolute;left:3122;top:202;width:10;height:20" coordorigin="3122,202" coordsize="10,20" path="m3122,221l3131,221,3131,202,3122,202,3122,221xe" filled="true" fillcolor="#000000" stroked="false">
                <v:path arrowok="t"/>
                <v:fill type="solid"/>
              </v:shape>
            </v:group>
            <v:group style="position:absolute;left:3122;top:221;width:10;height:20" coordorigin="3122,221" coordsize="10,20">
              <v:shape style="position:absolute;left:3122;top:221;width:10;height:20" coordorigin="3122,221" coordsize="10,20" path="m3122,240l3131,240,3131,221,3122,221,3122,240xe" filled="true" fillcolor="#000000" stroked="false">
                <v:path arrowok="t"/>
                <v:fill type="solid"/>
              </v:shape>
            </v:group>
            <v:group style="position:absolute;left:3122;top:240;width:10;height:20" coordorigin="3122,240" coordsize="10,20">
              <v:shape style="position:absolute;left:3122;top:240;width:10;height:20" coordorigin="3122,240" coordsize="10,20" path="m3122,259l3131,259,3131,240,3122,240,3122,259xe" filled="true" fillcolor="#000000" stroked="false">
                <v:path arrowok="t"/>
                <v:fill type="solid"/>
              </v:shape>
            </v:group>
            <v:group style="position:absolute;left:3122;top:259;width:10;height:20" coordorigin="3122,259" coordsize="10,20">
              <v:shape style="position:absolute;left:3122;top:259;width:10;height:20" coordorigin="3122,259" coordsize="10,20" path="m3122,278l3131,278,3131,259,3122,259,3122,278xe" filled="true" fillcolor="#000000" stroked="false">
                <v:path arrowok="t"/>
                <v:fill type="solid"/>
              </v:shape>
            </v:group>
            <v:group style="position:absolute;left:3122;top:278;width:10;height:20" coordorigin="3122,278" coordsize="10,20">
              <v:shape style="position:absolute;left:3122;top:278;width:10;height:20" coordorigin="3122,278" coordsize="10,20" path="m3122,298l3131,298,3131,278,3122,278,3122,298xe" filled="true" fillcolor="#000000" stroked="false">
                <v:path arrowok="t"/>
                <v:fill type="solid"/>
              </v:shape>
            </v:group>
            <v:group style="position:absolute;left:3122;top:298;width:10;height:20" coordorigin="3122,298" coordsize="10,20">
              <v:shape style="position:absolute;left:3122;top:298;width:10;height:20" coordorigin="3122,298" coordsize="10,20" path="m3122,317l3131,317,3131,298,3122,298,3122,317xe" filled="true" fillcolor="#000000" stroked="false">
                <v:path arrowok="t"/>
                <v:fill type="solid"/>
              </v:shape>
            </v:group>
            <v:group style="position:absolute;left:3122;top:317;width:10;height:20" coordorigin="3122,317" coordsize="10,20">
              <v:shape style="position:absolute;left:3122;top:317;width:10;height:20" coordorigin="3122,317" coordsize="10,20" path="m3122,336l3131,336,3131,317,3122,317,3122,336xe" filled="true" fillcolor="#000000" stroked="false">
                <v:path arrowok="t"/>
                <v:fill type="solid"/>
              </v:shape>
            </v:group>
            <v:group style="position:absolute;left:3122;top:336;width:10;height:20" coordorigin="3122,336" coordsize="10,20">
              <v:shape style="position:absolute;left:3122;top:336;width:10;height:20" coordorigin="3122,336" coordsize="10,20" path="m3122,355l3131,355,3131,336,3122,336,3122,355xe" filled="true" fillcolor="#000000" stroked="false">
                <v:path arrowok="t"/>
                <v:fill type="solid"/>
              </v:shape>
            </v:group>
            <v:group style="position:absolute;left:3122;top:355;width:10;height:20" coordorigin="3122,355" coordsize="10,20">
              <v:shape style="position:absolute;left:3122;top:355;width:10;height:20" coordorigin="3122,355" coordsize="10,20" path="m3122,374l3131,374,3131,355,3122,355,3122,374xe" filled="true" fillcolor="#000000" stroked="false">
                <v:path arrowok="t"/>
                <v:fill type="solid"/>
              </v:shape>
            </v:group>
            <v:group style="position:absolute;left:3122;top:374;width:10;height:20" coordorigin="3122,374" coordsize="10,20">
              <v:shape style="position:absolute;left:3122;top:374;width:10;height:20" coordorigin="3122,374" coordsize="10,20" path="m3122,394l3131,394,3131,374,3122,374,3122,394xe" filled="true" fillcolor="#000000" stroked="false">
                <v:path arrowok="t"/>
                <v:fill type="solid"/>
              </v:shape>
            </v:group>
            <v:group style="position:absolute;left:3122;top:394;width:10;height:20" coordorigin="3122,394" coordsize="10,20">
              <v:shape style="position:absolute;left:3122;top:394;width:10;height:20" coordorigin="3122,394" coordsize="10,20" path="m3122,413l3131,413,3131,394,3122,394,3122,413xe" filled="true" fillcolor="#000000" stroked="false">
                <v:path arrowok="t"/>
                <v:fill type="solid"/>
              </v:shape>
            </v:group>
            <v:group style="position:absolute;left:3122;top:413;width:10;height:20" coordorigin="3122,413" coordsize="10,20">
              <v:shape style="position:absolute;left:3122;top:413;width:10;height:20" coordorigin="3122,413" coordsize="10,20" path="m3122,432l3131,432,3131,413,3122,413,3122,432xe" filled="true" fillcolor="#000000" stroked="false">
                <v:path arrowok="t"/>
                <v:fill type="solid"/>
              </v:shape>
            </v:group>
            <v:group style="position:absolute;left:4824;top:10;width:10;height:20" coordorigin="4824,10" coordsize="10,20">
              <v:shape style="position:absolute;left:4824;top:10;width:10;height:20" coordorigin="4824,10" coordsize="10,20" path="m4824,29l4833,29,4833,10,4824,10,4824,29xe" filled="true" fillcolor="#000000" stroked="false">
                <v:path arrowok="t"/>
                <v:fill type="solid"/>
              </v:shape>
            </v:group>
            <v:group style="position:absolute;left:4824;top:29;width:10;height:20" coordorigin="4824,29" coordsize="10,20">
              <v:shape style="position:absolute;left:4824;top:29;width:10;height:20" coordorigin="4824,29" coordsize="10,20" path="m4824,48l4833,48,4833,29,4824,29,4824,48xe" filled="true" fillcolor="#000000" stroked="false">
                <v:path arrowok="t"/>
                <v:fill type="solid"/>
              </v:shape>
            </v:group>
            <v:group style="position:absolute;left:4824;top:48;width:10;height:20" coordorigin="4824,48" coordsize="10,20">
              <v:shape style="position:absolute;left:4824;top:48;width:10;height:20" coordorigin="4824,48" coordsize="10,20" path="m4824,67l4833,67,4833,48,4824,48,4824,67xe" filled="true" fillcolor="#000000" stroked="false">
                <v:path arrowok="t"/>
                <v:fill type="solid"/>
              </v:shape>
            </v:group>
            <v:group style="position:absolute;left:4824;top:67;width:10;height:20" coordorigin="4824,67" coordsize="10,20">
              <v:shape style="position:absolute;left:4824;top:67;width:10;height:20" coordorigin="4824,67" coordsize="10,20" path="m4824,86l4833,86,4833,67,4824,67,4824,86xe" filled="true" fillcolor="#000000" stroked="false">
                <v:path arrowok="t"/>
                <v:fill type="solid"/>
              </v:shape>
            </v:group>
            <v:group style="position:absolute;left:4824;top:86;width:10;height:20" coordorigin="4824,86" coordsize="10,20">
              <v:shape style="position:absolute;left:4824;top:86;width:10;height:20" coordorigin="4824,86" coordsize="10,20" path="m4824,106l4833,106,4833,86,4824,86,4824,106xe" filled="true" fillcolor="#000000" stroked="false">
                <v:path arrowok="t"/>
                <v:fill type="solid"/>
              </v:shape>
            </v:group>
            <v:group style="position:absolute;left:4824;top:106;width:10;height:20" coordorigin="4824,106" coordsize="10,20">
              <v:shape style="position:absolute;left:4824;top:106;width:10;height:20" coordorigin="4824,106" coordsize="10,20" path="m4824,125l4833,125,4833,106,4824,106,4824,125xe" filled="true" fillcolor="#000000" stroked="false">
                <v:path arrowok="t"/>
                <v:fill type="solid"/>
              </v:shape>
            </v:group>
            <v:group style="position:absolute;left:4824;top:125;width:10;height:20" coordorigin="4824,125" coordsize="10,20">
              <v:shape style="position:absolute;left:4824;top:125;width:10;height:20" coordorigin="4824,125" coordsize="10,20" path="m4824,144l4833,144,4833,125,4824,125,4824,144xe" filled="true" fillcolor="#000000" stroked="false">
                <v:path arrowok="t"/>
                <v:fill type="solid"/>
              </v:shape>
            </v:group>
            <v:group style="position:absolute;left:4824;top:144;width:10;height:20" coordorigin="4824,144" coordsize="10,20">
              <v:shape style="position:absolute;left:4824;top:144;width:10;height:20" coordorigin="4824,144" coordsize="10,20" path="m4824,163l4833,163,4833,144,4824,144,4824,163xe" filled="true" fillcolor="#000000" stroked="false">
                <v:path arrowok="t"/>
                <v:fill type="solid"/>
              </v:shape>
            </v:group>
            <v:group style="position:absolute;left:4824;top:163;width:10;height:20" coordorigin="4824,163" coordsize="10,20">
              <v:shape style="position:absolute;left:4824;top:163;width:10;height:20" coordorigin="4824,163" coordsize="10,20" path="m4824,182l4833,182,4833,163,4824,163,4824,182xe" filled="true" fillcolor="#000000" stroked="false">
                <v:path arrowok="t"/>
                <v:fill type="solid"/>
              </v:shape>
            </v:group>
            <v:group style="position:absolute;left:4824;top:182;width:10;height:20" coordorigin="4824,182" coordsize="10,20">
              <v:shape style="position:absolute;left:4824;top:182;width:10;height:20" coordorigin="4824,182" coordsize="10,20" path="m4824,202l4833,202,4833,182,4824,182,4824,202xe" filled="true" fillcolor="#000000" stroked="false">
                <v:path arrowok="t"/>
                <v:fill type="solid"/>
              </v:shape>
            </v:group>
            <v:group style="position:absolute;left:4824;top:202;width:10;height:20" coordorigin="4824,202" coordsize="10,20">
              <v:shape style="position:absolute;left:4824;top:202;width:10;height:20" coordorigin="4824,202" coordsize="10,20" path="m4824,221l4833,221,4833,202,4824,202,4824,221xe" filled="true" fillcolor="#000000" stroked="false">
                <v:path arrowok="t"/>
                <v:fill type="solid"/>
              </v:shape>
            </v:group>
            <v:group style="position:absolute;left:4824;top:221;width:10;height:20" coordorigin="4824,221" coordsize="10,20">
              <v:shape style="position:absolute;left:4824;top:221;width:10;height:20" coordorigin="4824,221" coordsize="10,20" path="m4824,240l4833,240,4833,221,4824,221,4824,240xe" filled="true" fillcolor="#000000" stroked="false">
                <v:path arrowok="t"/>
                <v:fill type="solid"/>
              </v:shape>
            </v:group>
            <v:group style="position:absolute;left:4824;top:240;width:10;height:20" coordorigin="4824,240" coordsize="10,20">
              <v:shape style="position:absolute;left:4824;top:240;width:10;height:20" coordorigin="4824,240" coordsize="10,20" path="m4824,259l4833,259,4833,240,4824,240,4824,259xe" filled="true" fillcolor="#000000" stroked="false">
                <v:path arrowok="t"/>
                <v:fill type="solid"/>
              </v:shape>
            </v:group>
            <v:group style="position:absolute;left:4824;top:259;width:10;height:20" coordorigin="4824,259" coordsize="10,20">
              <v:shape style="position:absolute;left:4824;top:259;width:10;height:20" coordorigin="4824,259" coordsize="10,20" path="m4824,278l4833,278,4833,259,4824,259,4824,278xe" filled="true" fillcolor="#000000" stroked="false">
                <v:path arrowok="t"/>
                <v:fill type="solid"/>
              </v:shape>
            </v:group>
            <v:group style="position:absolute;left:4824;top:278;width:10;height:20" coordorigin="4824,278" coordsize="10,20">
              <v:shape style="position:absolute;left:4824;top:278;width:10;height:20" coordorigin="4824,278" coordsize="10,20" path="m4824,298l4833,298,4833,278,4824,278,4824,298xe" filled="true" fillcolor="#000000" stroked="false">
                <v:path arrowok="t"/>
                <v:fill type="solid"/>
              </v:shape>
            </v:group>
            <v:group style="position:absolute;left:4824;top:298;width:10;height:20" coordorigin="4824,298" coordsize="10,20">
              <v:shape style="position:absolute;left:4824;top:298;width:10;height:20" coordorigin="4824,298" coordsize="10,20" path="m4824,317l4833,317,4833,298,4824,298,4824,317xe" filled="true" fillcolor="#000000" stroked="false">
                <v:path arrowok="t"/>
                <v:fill type="solid"/>
              </v:shape>
            </v:group>
            <v:group style="position:absolute;left:4824;top:317;width:10;height:20" coordorigin="4824,317" coordsize="10,20">
              <v:shape style="position:absolute;left:4824;top:317;width:10;height:20" coordorigin="4824,317" coordsize="10,20" path="m4824,336l4833,336,4833,317,4824,317,4824,336xe" filled="true" fillcolor="#000000" stroked="false">
                <v:path arrowok="t"/>
                <v:fill type="solid"/>
              </v:shape>
            </v:group>
            <v:group style="position:absolute;left:4824;top:336;width:10;height:20" coordorigin="4824,336" coordsize="10,20">
              <v:shape style="position:absolute;left:4824;top:336;width:10;height:20" coordorigin="4824,336" coordsize="10,20" path="m4824,355l4833,355,4833,336,4824,336,4824,355xe" filled="true" fillcolor="#000000" stroked="false">
                <v:path arrowok="t"/>
                <v:fill type="solid"/>
              </v:shape>
            </v:group>
            <v:group style="position:absolute;left:4824;top:355;width:10;height:20" coordorigin="4824,355" coordsize="10,20">
              <v:shape style="position:absolute;left:4824;top:355;width:10;height:20" coordorigin="4824,355" coordsize="10,20" path="m4824,374l4833,374,4833,355,4824,355,4824,374xe" filled="true" fillcolor="#000000" stroked="false">
                <v:path arrowok="t"/>
                <v:fill type="solid"/>
              </v:shape>
            </v:group>
            <v:group style="position:absolute;left:4824;top:374;width:10;height:20" coordorigin="4824,374" coordsize="10,20">
              <v:shape style="position:absolute;left:4824;top:374;width:10;height:20" coordorigin="4824,374" coordsize="10,20" path="m4824,394l4833,394,4833,374,4824,374,4824,394xe" filled="true" fillcolor="#000000" stroked="false">
                <v:path arrowok="t"/>
                <v:fill type="solid"/>
              </v:shape>
            </v:group>
            <v:group style="position:absolute;left:4824;top:394;width:10;height:20" coordorigin="4824,394" coordsize="10,20">
              <v:shape style="position:absolute;left:4824;top:394;width:10;height:20" coordorigin="4824,394" coordsize="10,20" path="m4824,413l4833,413,4833,394,4824,394,4824,413xe" filled="true" fillcolor="#000000" stroked="false">
                <v:path arrowok="t"/>
                <v:fill type="solid"/>
              </v:shape>
            </v:group>
            <v:group style="position:absolute;left:4824;top:413;width:10;height:20" coordorigin="4824,413" coordsize="10,20">
              <v:shape style="position:absolute;left:4824;top:413;width:10;height:20" coordorigin="4824,413" coordsize="10,20" path="m4824,432l4833,432,4833,413,4824,413,4824,432xe" filled="true" fillcolor="#000000" stroked="false">
                <v:path arrowok="t"/>
                <v:fill type="solid"/>
              </v:shape>
            </v:group>
            <v:group style="position:absolute;left:4824;top:432;width:10;height:20" coordorigin="4824,432" coordsize="10,20">
              <v:shape style="position:absolute;left:4824;top:432;width:10;height:20" coordorigin="4824,432" coordsize="10,20" path="m4824,451l4833,451,4833,432,4824,432,4824,451xe" filled="true" fillcolor="#000000" stroked="false">
                <v:path arrowok="t"/>
                <v:fill type="solid"/>
              </v:shape>
            </v:group>
            <v:group style="position:absolute;left:4824;top:451;width:10;height:20" coordorigin="4824,451" coordsize="10,20">
              <v:shape style="position:absolute;left:4824;top:451;width:10;height:20" coordorigin="4824,451" coordsize="10,20" path="m4824,470l4833,470,4833,451,4824,451,4824,470xe" filled="true" fillcolor="#000000" stroked="false">
                <v:path arrowok="t"/>
                <v:fill type="solid"/>
              </v:shape>
            </v:group>
            <v:group style="position:absolute;left:4824;top:470;width:10;height:20" coordorigin="4824,470" coordsize="10,20">
              <v:shape style="position:absolute;left:4824;top:470;width:10;height:20" coordorigin="4824,470" coordsize="10,20" path="m4824,490l4833,490,4833,470,4824,470,4824,490xe" filled="true" fillcolor="#000000" stroked="false">
                <v:path arrowok="t"/>
                <v:fill type="solid"/>
              </v:shape>
            </v:group>
            <v:group style="position:absolute;left:4824;top:490;width:10;height:20" coordorigin="4824,490" coordsize="10,20">
              <v:shape style="position:absolute;left:4824;top:490;width:10;height:20" coordorigin="4824,490" coordsize="10,20" path="m4824,509l4833,509,4833,490,4824,490,4824,509xe" filled="true" fillcolor="#000000" stroked="false">
                <v:path arrowok="t"/>
                <v:fill type="solid"/>
              </v:shape>
            </v:group>
            <v:group style="position:absolute;left:4824;top:509;width:10;height:20" coordorigin="4824,509" coordsize="10,20">
              <v:shape style="position:absolute;left:4824;top:509;width:10;height:20" coordorigin="4824,509" coordsize="10,20" path="m4824,528l4833,528,4833,509,4824,509,4824,528xe" filled="true" fillcolor="#000000" stroked="false">
                <v:path arrowok="t"/>
                <v:fill type="solid"/>
              </v:shape>
            </v:group>
            <v:group style="position:absolute;left:6241;top:10;width:10;height:20" coordorigin="6241,10" coordsize="10,20">
              <v:shape style="position:absolute;left:6241;top:10;width:10;height:20" coordorigin="6241,10" coordsize="10,20" path="m6241,29l6250,29,6250,10,6241,10,6241,29xe" filled="true" fillcolor="#000000" stroked="false">
                <v:path arrowok="t"/>
                <v:fill type="solid"/>
              </v:shape>
            </v:group>
            <v:group style="position:absolute;left:6241;top:29;width:10;height:20" coordorigin="6241,29" coordsize="10,20">
              <v:shape style="position:absolute;left:6241;top:29;width:10;height:20" coordorigin="6241,29" coordsize="10,20" path="m6241,48l6250,48,6250,29,6241,29,6241,48xe" filled="true" fillcolor="#000000" stroked="false">
                <v:path arrowok="t"/>
                <v:fill type="solid"/>
              </v:shape>
            </v:group>
            <v:group style="position:absolute;left:6241;top:48;width:10;height:20" coordorigin="6241,48" coordsize="10,20">
              <v:shape style="position:absolute;left:6241;top:48;width:10;height:20" coordorigin="6241,48" coordsize="10,20" path="m6241,67l6250,67,6250,48,6241,48,6241,67xe" filled="true" fillcolor="#000000" stroked="false">
                <v:path arrowok="t"/>
                <v:fill type="solid"/>
              </v:shape>
            </v:group>
            <v:group style="position:absolute;left:6241;top:67;width:10;height:20" coordorigin="6241,67" coordsize="10,20">
              <v:shape style="position:absolute;left:6241;top:67;width:10;height:20" coordorigin="6241,67" coordsize="10,20" path="m6241,86l6250,86,6250,67,6241,67,6241,86xe" filled="true" fillcolor="#000000" stroked="false">
                <v:path arrowok="t"/>
                <v:fill type="solid"/>
              </v:shape>
            </v:group>
            <v:group style="position:absolute;left:6241;top:86;width:10;height:20" coordorigin="6241,86" coordsize="10,20">
              <v:shape style="position:absolute;left:6241;top:86;width:10;height:20" coordorigin="6241,86" coordsize="10,20" path="m6241,106l6250,106,6250,86,6241,86,6241,106xe" filled="true" fillcolor="#000000" stroked="false">
                <v:path arrowok="t"/>
                <v:fill type="solid"/>
              </v:shape>
            </v:group>
            <v:group style="position:absolute;left:6241;top:106;width:10;height:20" coordorigin="6241,106" coordsize="10,20">
              <v:shape style="position:absolute;left:6241;top:106;width:10;height:20" coordorigin="6241,106" coordsize="10,20" path="m6241,125l6250,125,6250,106,6241,106,6241,125xe" filled="true" fillcolor="#000000" stroked="false">
                <v:path arrowok="t"/>
                <v:fill type="solid"/>
              </v:shape>
            </v:group>
            <v:group style="position:absolute;left:6241;top:125;width:10;height:20" coordorigin="6241,125" coordsize="10,20">
              <v:shape style="position:absolute;left:6241;top:125;width:10;height:20" coordorigin="6241,125" coordsize="10,20" path="m6241,144l6250,144,6250,125,6241,125,6241,144xe" filled="true" fillcolor="#000000" stroked="false">
                <v:path arrowok="t"/>
                <v:fill type="solid"/>
              </v:shape>
            </v:group>
            <v:group style="position:absolute;left:6241;top:144;width:10;height:20" coordorigin="6241,144" coordsize="10,20">
              <v:shape style="position:absolute;left:6241;top:144;width:10;height:20" coordorigin="6241,144" coordsize="10,20" path="m6241,163l6250,163,6250,144,6241,144,6241,163xe" filled="true" fillcolor="#000000" stroked="false">
                <v:path arrowok="t"/>
                <v:fill type="solid"/>
              </v:shape>
            </v:group>
            <v:group style="position:absolute;left:6241;top:163;width:10;height:20" coordorigin="6241,163" coordsize="10,20">
              <v:shape style="position:absolute;left:6241;top:163;width:10;height:20" coordorigin="6241,163" coordsize="10,20" path="m6241,182l6250,182,6250,163,6241,163,6241,182xe" filled="true" fillcolor="#000000" stroked="false">
                <v:path arrowok="t"/>
                <v:fill type="solid"/>
              </v:shape>
            </v:group>
            <v:group style="position:absolute;left:6241;top:182;width:10;height:20" coordorigin="6241,182" coordsize="10,20">
              <v:shape style="position:absolute;left:6241;top:182;width:10;height:20" coordorigin="6241,182" coordsize="10,20" path="m6241,202l6250,202,6250,182,6241,182,6241,202xe" filled="true" fillcolor="#000000" stroked="false">
                <v:path arrowok="t"/>
                <v:fill type="solid"/>
              </v:shape>
            </v:group>
            <v:group style="position:absolute;left:6241;top:202;width:10;height:20" coordorigin="6241,202" coordsize="10,20">
              <v:shape style="position:absolute;left:6241;top:202;width:10;height:20" coordorigin="6241,202" coordsize="10,20" path="m6241,221l6250,221,6250,202,6241,202,6241,221xe" filled="true" fillcolor="#000000" stroked="false">
                <v:path arrowok="t"/>
                <v:fill type="solid"/>
              </v:shape>
            </v:group>
            <v:group style="position:absolute;left:6241;top:221;width:10;height:20" coordorigin="6241,221" coordsize="10,20">
              <v:shape style="position:absolute;left:6241;top:221;width:10;height:20" coordorigin="6241,221" coordsize="10,20" path="m6241,240l6250,240,6250,221,6241,221,6241,240xe" filled="true" fillcolor="#000000" stroked="false">
                <v:path arrowok="t"/>
                <v:fill type="solid"/>
              </v:shape>
            </v:group>
            <v:group style="position:absolute;left:6241;top:240;width:10;height:20" coordorigin="6241,240" coordsize="10,20">
              <v:shape style="position:absolute;left:6241;top:240;width:10;height:20" coordorigin="6241,240" coordsize="10,20" path="m6241,259l6250,259,6250,240,6241,240,6241,259xe" filled="true" fillcolor="#000000" stroked="false">
                <v:path arrowok="t"/>
                <v:fill type="solid"/>
              </v:shape>
            </v:group>
            <v:group style="position:absolute;left:6241;top:259;width:10;height:20" coordorigin="6241,259" coordsize="10,20">
              <v:shape style="position:absolute;left:6241;top:259;width:10;height:20" coordorigin="6241,259" coordsize="10,20" path="m6241,278l6250,278,6250,259,6241,259,6241,278xe" filled="true" fillcolor="#000000" stroked="false">
                <v:path arrowok="t"/>
                <v:fill type="solid"/>
              </v:shape>
            </v:group>
            <v:group style="position:absolute;left:6241;top:278;width:10;height:20" coordorigin="6241,278" coordsize="10,20">
              <v:shape style="position:absolute;left:6241;top:278;width:10;height:20" coordorigin="6241,278" coordsize="10,20" path="m6241,298l6250,298,6250,278,6241,278,6241,298xe" filled="true" fillcolor="#000000" stroked="false">
                <v:path arrowok="t"/>
                <v:fill type="solid"/>
              </v:shape>
            </v:group>
            <v:group style="position:absolute;left:6241;top:298;width:10;height:20" coordorigin="6241,298" coordsize="10,20">
              <v:shape style="position:absolute;left:6241;top:298;width:10;height:20" coordorigin="6241,298" coordsize="10,20" path="m6241,317l6250,317,6250,298,6241,298,6241,317xe" filled="true" fillcolor="#000000" stroked="false">
                <v:path arrowok="t"/>
                <v:fill type="solid"/>
              </v:shape>
            </v:group>
            <v:group style="position:absolute;left:6241;top:317;width:10;height:20" coordorigin="6241,317" coordsize="10,20">
              <v:shape style="position:absolute;left:6241;top:317;width:10;height:20" coordorigin="6241,317" coordsize="10,20" path="m6241,336l6250,336,6250,317,6241,317,6241,336xe" filled="true" fillcolor="#000000" stroked="false">
                <v:path arrowok="t"/>
                <v:fill type="solid"/>
              </v:shape>
            </v:group>
            <v:group style="position:absolute;left:6241;top:336;width:10;height:20" coordorigin="6241,336" coordsize="10,20">
              <v:shape style="position:absolute;left:6241;top:336;width:10;height:20" coordorigin="6241,336" coordsize="10,20" path="m6241,355l6250,355,6250,336,6241,336,6241,355xe" filled="true" fillcolor="#000000" stroked="false">
                <v:path arrowok="t"/>
                <v:fill type="solid"/>
              </v:shape>
            </v:group>
            <v:group style="position:absolute;left:6241;top:355;width:10;height:20" coordorigin="6241,355" coordsize="10,20">
              <v:shape style="position:absolute;left:6241;top:355;width:10;height:20" coordorigin="6241,355" coordsize="10,20" path="m6241,374l6250,374,6250,355,6241,355,6241,374xe" filled="true" fillcolor="#000000" stroked="false">
                <v:path arrowok="t"/>
                <v:fill type="solid"/>
              </v:shape>
            </v:group>
            <v:group style="position:absolute;left:6241;top:374;width:10;height:20" coordorigin="6241,374" coordsize="10,20">
              <v:shape style="position:absolute;left:6241;top:374;width:10;height:20" coordorigin="6241,374" coordsize="10,20" path="m6241,394l6250,394,6250,374,6241,374,6241,394xe" filled="true" fillcolor="#000000" stroked="false">
                <v:path arrowok="t"/>
                <v:fill type="solid"/>
              </v:shape>
            </v:group>
            <v:group style="position:absolute;left:6241;top:394;width:10;height:20" coordorigin="6241,394" coordsize="10,20">
              <v:shape style="position:absolute;left:6241;top:394;width:10;height:20" coordorigin="6241,394" coordsize="10,20" path="m6241,413l6250,413,6250,394,6241,394,6241,413xe" filled="true" fillcolor="#000000" stroked="false">
                <v:path arrowok="t"/>
                <v:fill type="solid"/>
              </v:shape>
            </v:group>
            <v:group style="position:absolute;left:6241;top:413;width:10;height:20" coordorigin="6241,413" coordsize="10,20">
              <v:shape style="position:absolute;left:6241;top:413;width:10;height:20" coordorigin="6241,413" coordsize="10,20" path="m6241,432l6250,432,6250,413,6241,413,6241,432xe" filled="true" fillcolor="#000000" stroked="false">
                <v:path arrowok="t"/>
                <v:fill type="solid"/>
              </v:shape>
            </v:group>
            <v:group style="position:absolute;left:6241;top:432;width:10;height:20" coordorigin="6241,432" coordsize="10,20">
              <v:shape style="position:absolute;left:6241;top:432;width:10;height:20" coordorigin="6241,432" coordsize="10,20" path="m6241,451l6250,451,6250,432,6241,432,6241,451xe" filled="true" fillcolor="#000000" stroked="false">
                <v:path arrowok="t"/>
                <v:fill type="solid"/>
              </v:shape>
            </v:group>
            <v:group style="position:absolute;left:6241;top:451;width:10;height:20" coordorigin="6241,451" coordsize="10,20">
              <v:shape style="position:absolute;left:6241;top:451;width:10;height:20" coordorigin="6241,451" coordsize="10,20" path="m6241,470l6250,470,6250,451,6241,451,6241,470xe" filled="true" fillcolor="#000000" stroked="false">
                <v:path arrowok="t"/>
                <v:fill type="solid"/>
              </v:shape>
            </v:group>
            <v:group style="position:absolute;left:6241;top:470;width:10;height:20" coordorigin="6241,470" coordsize="10,20">
              <v:shape style="position:absolute;left:6241;top:470;width:10;height:20" coordorigin="6241,470" coordsize="10,20" path="m6241,490l6250,490,6250,470,6241,470,6241,490xe" filled="true" fillcolor="#000000" stroked="false">
                <v:path arrowok="t"/>
                <v:fill type="solid"/>
              </v:shape>
            </v:group>
            <v:group style="position:absolute;left:6241;top:490;width:10;height:20" coordorigin="6241,490" coordsize="10,20">
              <v:shape style="position:absolute;left:6241;top:490;width:10;height:20" coordorigin="6241,490" coordsize="10,20" path="m6241,509l6250,509,6250,490,6241,490,6241,509xe" filled="true" fillcolor="#000000" stroked="false">
                <v:path arrowok="t"/>
                <v:fill type="solid"/>
              </v:shape>
            </v:group>
            <v:group style="position:absolute;left:6241;top:509;width:10;height:20" coordorigin="6241,509" coordsize="10,20">
              <v:shape style="position:absolute;left:6241;top:509;width:10;height:20" coordorigin="6241,509" coordsize="10,20" path="m6241,528l6250,528,6250,509,6241,509,6241,528xe" filled="true" fillcolor="#000000" stroked="false">
                <v:path arrowok="t"/>
                <v:fill type="solid"/>
              </v:shape>
            </v:group>
            <v:group style="position:absolute;left:7800;top:10;width:10;height:20" coordorigin="7800,10" coordsize="10,20">
              <v:shape style="position:absolute;left:7800;top:10;width:10;height:20" coordorigin="7800,10" coordsize="10,20" path="m7800,29l7810,29,7810,10,7800,10,7800,29xe" filled="true" fillcolor="#000000" stroked="false">
                <v:path arrowok="t"/>
                <v:fill type="solid"/>
              </v:shape>
            </v:group>
            <v:group style="position:absolute;left:7800;top:29;width:10;height:20" coordorigin="7800,29" coordsize="10,20">
              <v:shape style="position:absolute;left:7800;top:29;width:10;height:20" coordorigin="7800,29" coordsize="10,20" path="m7800,48l7810,48,7810,29,7800,29,7800,48xe" filled="true" fillcolor="#000000" stroked="false">
                <v:path arrowok="t"/>
                <v:fill type="solid"/>
              </v:shape>
            </v:group>
            <v:group style="position:absolute;left:7800;top:48;width:10;height:20" coordorigin="7800,48" coordsize="10,20">
              <v:shape style="position:absolute;left:7800;top:48;width:10;height:20" coordorigin="7800,48" coordsize="10,20" path="m7800,67l7810,67,7810,48,7800,48,7800,67xe" filled="true" fillcolor="#000000" stroked="false">
                <v:path arrowok="t"/>
                <v:fill type="solid"/>
              </v:shape>
            </v:group>
            <v:group style="position:absolute;left:7800;top:67;width:10;height:20" coordorigin="7800,67" coordsize="10,20">
              <v:shape style="position:absolute;left:7800;top:67;width:10;height:20" coordorigin="7800,67" coordsize="10,20" path="m7800,86l7810,86,7810,67,7800,67,7800,86xe" filled="true" fillcolor="#000000" stroked="false">
                <v:path arrowok="t"/>
                <v:fill type="solid"/>
              </v:shape>
            </v:group>
            <v:group style="position:absolute;left:7800;top:86;width:10;height:20" coordorigin="7800,86" coordsize="10,20">
              <v:shape style="position:absolute;left:7800;top:86;width:10;height:20" coordorigin="7800,86" coordsize="10,20" path="m7800,106l7810,106,7810,86,7800,86,7800,106xe" filled="true" fillcolor="#000000" stroked="false">
                <v:path arrowok="t"/>
                <v:fill type="solid"/>
              </v:shape>
            </v:group>
            <v:group style="position:absolute;left:7800;top:106;width:10;height:20" coordorigin="7800,106" coordsize="10,20">
              <v:shape style="position:absolute;left:7800;top:106;width:10;height:20" coordorigin="7800,106" coordsize="10,20" path="m7800,125l7810,125,7810,106,7800,106,7800,125xe" filled="true" fillcolor="#000000" stroked="false">
                <v:path arrowok="t"/>
                <v:fill type="solid"/>
              </v:shape>
            </v:group>
            <v:group style="position:absolute;left:7800;top:125;width:10;height:20" coordorigin="7800,125" coordsize="10,20">
              <v:shape style="position:absolute;left:7800;top:125;width:10;height:20" coordorigin="7800,125" coordsize="10,20" path="m7800,144l7810,144,7810,125,7800,125,7800,144xe" filled="true" fillcolor="#000000" stroked="false">
                <v:path arrowok="t"/>
                <v:fill type="solid"/>
              </v:shape>
            </v:group>
            <v:group style="position:absolute;left:7800;top:144;width:10;height:20" coordorigin="7800,144" coordsize="10,20">
              <v:shape style="position:absolute;left:7800;top:144;width:10;height:20" coordorigin="7800,144" coordsize="10,20" path="m7800,163l7810,163,7810,144,7800,144,7800,163xe" filled="true" fillcolor="#000000" stroked="false">
                <v:path arrowok="t"/>
                <v:fill type="solid"/>
              </v:shape>
            </v:group>
            <v:group style="position:absolute;left:7800;top:163;width:10;height:20" coordorigin="7800,163" coordsize="10,20">
              <v:shape style="position:absolute;left:7800;top:163;width:10;height:20" coordorigin="7800,163" coordsize="10,20" path="m7800,182l7810,182,7810,163,7800,163,7800,182xe" filled="true" fillcolor="#000000" stroked="false">
                <v:path arrowok="t"/>
                <v:fill type="solid"/>
              </v:shape>
            </v:group>
            <v:group style="position:absolute;left:7800;top:182;width:10;height:20" coordorigin="7800,182" coordsize="10,20">
              <v:shape style="position:absolute;left:7800;top:182;width:10;height:20" coordorigin="7800,182" coordsize="10,20" path="m7800,202l7810,202,7810,182,7800,182,7800,202xe" filled="true" fillcolor="#000000" stroked="false">
                <v:path arrowok="t"/>
                <v:fill type="solid"/>
              </v:shape>
            </v:group>
            <v:group style="position:absolute;left:7800;top:202;width:10;height:20" coordorigin="7800,202" coordsize="10,20">
              <v:shape style="position:absolute;left:7800;top:202;width:10;height:20" coordorigin="7800,202" coordsize="10,20" path="m7800,221l7810,221,7810,202,7800,202,7800,221xe" filled="true" fillcolor="#000000" stroked="false">
                <v:path arrowok="t"/>
                <v:fill type="solid"/>
              </v:shape>
            </v:group>
            <v:group style="position:absolute;left:7800;top:221;width:10;height:20" coordorigin="7800,221" coordsize="10,20">
              <v:shape style="position:absolute;left:7800;top:221;width:10;height:20" coordorigin="7800,221" coordsize="10,20" path="m7800,240l7810,240,7810,221,7800,221,7800,240xe" filled="true" fillcolor="#000000" stroked="false">
                <v:path arrowok="t"/>
                <v:fill type="solid"/>
              </v:shape>
            </v:group>
            <v:group style="position:absolute;left:7800;top:240;width:10;height:20" coordorigin="7800,240" coordsize="10,20">
              <v:shape style="position:absolute;left:7800;top:240;width:10;height:20" coordorigin="7800,240" coordsize="10,20" path="m7800,259l7810,259,7810,240,7800,240,7800,259xe" filled="true" fillcolor="#000000" stroked="false">
                <v:path arrowok="t"/>
                <v:fill type="solid"/>
              </v:shape>
            </v:group>
            <v:group style="position:absolute;left:7800;top:259;width:10;height:20" coordorigin="7800,259" coordsize="10,20">
              <v:shape style="position:absolute;left:7800;top:259;width:10;height:20" coordorigin="7800,259" coordsize="10,20" path="m7800,278l7810,278,7810,259,7800,259,7800,278xe" filled="true" fillcolor="#000000" stroked="false">
                <v:path arrowok="t"/>
                <v:fill type="solid"/>
              </v:shape>
            </v:group>
            <v:group style="position:absolute;left:7800;top:278;width:10;height:20" coordorigin="7800,278" coordsize="10,20">
              <v:shape style="position:absolute;left:7800;top:278;width:10;height:20" coordorigin="7800,278" coordsize="10,20" path="m7800,298l7810,298,7810,278,7800,278,7800,298xe" filled="true" fillcolor="#000000" stroked="false">
                <v:path arrowok="t"/>
                <v:fill type="solid"/>
              </v:shape>
            </v:group>
            <v:group style="position:absolute;left:7800;top:298;width:10;height:20" coordorigin="7800,298" coordsize="10,20">
              <v:shape style="position:absolute;left:7800;top:298;width:10;height:20" coordorigin="7800,298" coordsize="10,20" path="m7800,317l7810,317,7810,298,7800,298,7800,317xe" filled="true" fillcolor="#000000" stroked="false">
                <v:path arrowok="t"/>
                <v:fill type="solid"/>
              </v:shape>
            </v:group>
            <v:group style="position:absolute;left:7800;top:317;width:10;height:20" coordorigin="7800,317" coordsize="10,20">
              <v:shape style="position:absolute;left:7800;top:317;width:10;height:20" coordorigin="7800,317" coordsize="10,20" path="m7800,336l7810,336,7810,317,7800,317,7800,336xe" filled="true" fillcolor="#000000" stroked="false">
                <v:path arrowok="t"/>
                <v:fill type="solid"/>
              </v:shape>
            </v:group>
            <v:group style="position:absolute;left:7800;top:336;width:10;height:20" coordorigin="7800,336" coordsize="10,20">
              <v:shape style="position:absolute;left:7800;top:336;width:10;height:20" coordorigin="7800,336" coordsize="10,20" path="m7800,355l7810,355,7810,336,7800,336,7800,355xe" filled="true" fillcolor="#000000" stroked="false">
                <v:path arrowok="t"/>
                <v:fill type="solid"/>
              </v:shape>
            </v:group>
            <v:group style="position:absolute;left:7800;top:355;width:10;height:20" coordorigin="7800,355" coordsize="10,20">
              <v:shape style="position:absolute;left:7800;top:355;width:10;height:20" coordorigin="7800,355" coordsize="10,20" path="m7800,374l7810,374,7810,355,7800,355,7800,374xe" filled="true" fillcolor="#000000" stroked="false">
                <v:path arrowok="t"/>
                <v:fill type="solid"/>
              </v:shape>
            </v:group>
            <v:group style="position:absolute;left:7800;top:374;width:10;height:20" coordorigin="7800,374" coordsize="10,20">
              <v:shape style="position:absolute;left:7800;top:374;width:10;height:20" coordorigin="7800,374" coordsize="10,20" path="m7800,394l7810,394,7810,374,7800,374,7800,394xe" filled="true" fillcolor="#000000" stroked="false">
                <v:path arrowok="t"/>
                <v:fill type="solid"/>
              </v:shape>
            </v:group>
            <v:group style="position:absolute;left:7800;top:394;width:10;height:20" coordorigin="7800,394" coordsize="10,20">
              <v:shape style="position:absolute;left:7800;top:394;width:10;height:20" coordorigin="7800,394" coordsize="10,20" path="m7800,413l7810,413,7810,394,7800,394,7800,413xe" filled="true" fillcolor="#000000" stroked="false">
                <v:path arrowok="t"/>
                <v:fill type="solid"/>
              </v:shape>
            </v:group>
            <v:group style="position:absolute;left:7800;top:413;width:10;height:20" coordorigin="7800,413" coordsize="10,20">
              <v:shape style="position:absolute;left:7800;top:413;width:10;height:20" coordorigin="7800,413" coordsize="10,20" path="m7800,432l7810,432,7810,413,7800,413,7800,432xe" filled="true" fillcolor="#000000" stroked="false">
                <v:path arrowok="t"/>
                <v:fill type="solid"/>
              </v:shape>
            </v:group>
            <v:group style="position:absolute;left:7800;top:432;width:10;height:20" coordorigin="7800,432" coordsize="10,20">
              <v:shape style="position:absolute;left:7800;top:432;width:10;height:20" coordorigin="7800,432" coordsize="10,20" path="m7800,451l7810,451,7810,432,7800,432,7800,451xe" filled="true" fillcolor="#000000" stroked="false">
                <v:path arrowok="t"/>
                <v:fill type="solid"/>
              </v:shape>
            </v:group>
            <v:group style="position:absolute;left:7800;top:451;width:10;height:20" coordorigin="7800,451" coordsize="10,20">
              <v:shape style="position:absolute;left:7800;top:451;width:10;height:20" coordorigin="7800,451" coordsize="10,20" path="m7800,470l7810,470,7810,451,7800,451,7800,470xe" filled="true" fillcolor="#000000" stroked="false">
                <v:path arrowok="t"/>
                <v:fill type="solid"/>
              </v:shape>
            </v:group>
            <v:group style="position:absolute;left:7800;top:470;width:10;height:20" coordorigin="7800,470" coordsize="10,20">
              <v:shape style="position:absolute;left:7800;top:470;width:10;height:20" coordorigin="7800,470" coordsize="10,20" path="m7800,490l7810,490,7810,470,7800,470,7800,490xe" filled="true" fillcolor="#000000" stroked="false">
                <v:path arrowok="t"/>
                <v:fill type="solid"/>
              </v:shape>
            </v:group>
            <v:group style="position:absolute;left:7800;top:490;width:10;height:20" coordorigin="7800,490" coordsize="10,20">
              <v:shape style="position:absolute;left:7800;top:490;width:10;height:20" coordorigin="7800,490" coordsize="10,20" path="m7800,509l7810,509,7810,490,7800,490,7800,509xe" filled="true" fillcolor="#000000" stroked="false">
                <v:path arrowok="t"/>
                <v:fill type="solid"/>
              </v:shape>
            </v:group>
            <v:group style="position:absolute;left:7800;top:509;width:10;height:20" coordorigin="7800,509" coordsize="10,20">
              <v:shape style="position:absolute;left:7800;top:509;width:10;height:20" coordorigin="7800,509" coordsize="10,20" path="m7800,528l7810,528,7810,509,7800,509,7800,528xe" filled="true" fillcolor="#000000" stroked="false">
                <v:path arrowok="t"/>
                <v:fill type="solid"/>
              </v:shape>
              <v:shape style="position:absolute;left:7;top:432;width:3134;height:107" type="#_x0000_t75" stroked="false">
                <v:imagedata r:id="rId1272" o:title=""/>
              </v:shape>
              <v:shape style="position:absolute;left:3117;top:528;width:1716;height:11" type="#_x0000_t75" stroked="false">
                <v:imagedata r:id="rId399" o:title=""/>
              </v:shape>
              <v:shape style="position:absolute;left:4819;top:528;width:1432;height:11" type="#_x0000_t75" stroked="false">
                <v:imagedata r:id="rId966" o:title=""/>
              </v:shape>
              <v:shape style="position:absolute;left:6236;top:528;width:1574;height:11" type="#_x0000_t75" stroked="false">
                <v:imagedata r:id="rId401" o:title=""/>
              </v:shape>
              <v:shape style="position:absolute;left:7795;top:529;width:1426;height:10" type="#_x0000_t75" stroked="false">
                <v:imagedata r:id="rId393" o:title=""/>
              </v:shape>
            </v:group>
            <v:group style="position:absolute;left:3122;top:539;width:10;height:20" coordorigin="3122,539" coordsize="10,20">
              <v:shape style="position:absolute;left:3122;top:539;width:10;height:20" coordorigin="3122,539" coordsize="10,20" path="m3122,558l3131,558,3131,539,3122,539,3122,558xe" filled="true" fillcolor="#000000" stroked="false">
                <v:path arrowok="t"/>
                <v:fill type="solid"/>
              </v:shape>
            </v:group>
            <v:group style="position:absolute;left:3122;top:558;width:10;height:20" coordorigin="3122,558" coordsize="10,20">
              <v:shape style="position:absolute;left:3122;top:558;width:10;height:20" coordorigin="3122,558" coordsize="10,20" path="m3122,577l3131,577,3131,558,3122,558,3122,577xe" filled="true" fillcolor="#000000" stroked="false">
                <v:path arrowok="t"/>
                <v:fill type="solid"/>
              </v:shape>
            </v:group>
            <v:group style="position:absolute;left:3122;top:577;width:10;height:20" coordorigin="3122,577" coordsize="10,20">
              <v:shape style="position:absolute;left:3122;top:577;width:10;height:20" coordorigin="3122,577" coordsize="10,20" path="m3122,596l3131,596,3131,577,3122,577,3122,596xe" filled="true" fillcolor="#000000" stroked="false">
                <v:path arrowok="t"/>
                <v:fill type="solid"/>
              </v:shape>
            </v:group>
            <v:group style="position:absolute;left:3122;top:596;width:10;height:20" coordorigin="3122,596" coordsize="10,20">
              <v:shape style="position:absolute;left:3122;top:596;width:10;height:20" coordorigin="3122,596" coordsize="10,20" path="m3122,616l3131,616,3131,596,3122,596,3122,616xe" filled="true" fillcolor="#000000" stroked="false">
                <v:path arrowok="t"/>
                <v:fill type="solid"/>
              </v:shape>
            </v:group>
            <v:group style="position:absolute;left:3122;top:616;width:10;height:20" coordorigin="3122,616" coordsize="10,20">
              <v:shape style="position:absolute;left:3122;top:616;width:10;height:20" coordorigin="3122,616" coordsize="10,20" path="m3122,635l3131,635,3131,616,3122,616,3122,635xe" filled="true" fillcolor="#000000" stroked="false">
                <v:path arrowok="t"/>
                <v:fill type="solid"/>
              </v:shape>
            </v:group>
            <v:group style="position:absolute;left:3122;top:635;width:10;height:20" coordorigin="3122,635" coordsize="10,20">
              <v:shape style="position:absolute;left:3122;top:635;width:10;height:20" coordorigin="3122,635" coordsize="10,20" path="m3122,654l3131,654,3131,635,3122,635,3122,654xe" filled="true" fillcolor="#000000" stroked="false">
                <v:path arrowok="t"/>
                <v:fill type="solid"/>
              </v:shape>
            </v:group>
            <v:group style="position:absolute;left:3122;top:654;width:10;height:20" coordorigin="3122,654" coordsize="10,20">
              <v:shape style="position:absolute;left:3122;top:654;width:10;height:20" coordorigin="3122,654" coordsize="10,20" path="m3122,673l3131,673,3131,654,3122,654,3122,673xe" filled="true" fillcolor="#000000" stroked="false">
                <v:path arrowok="t"/>
                <v:fill type="solid"/>
              </v:shape>
            </v:group>
            <v:group style="position:absolute;left:3122;top:673;width:10;height:20" coordorigin="3122,673" coordsize="10,20">
              <v:shape style="position:absolute;left:3122;top:673;width:10;height:20" coordorigin="3122,673" coordsize="10,20" path="m3122,692l3131,692,3131,673,3122,673,3122,692xe" filled="true" fillcolor="#000000" stroked="false">
                <v:path arrowok="t"/>
                <v:fill type="solid"/>
              </v:shape>
            </v:group>
            <v:group style="position:absolute;left:3122;top:692;width:10;height:20" coordorigin="3122,692" coordsize="10,20">
              <v:shape style="position:absolute;left:3122;top:692;width:10;height:20" coordorigin="3122,692" coordsize="10,20" path="m3122,712l3131,712,3131,692,3122,692,3122,712xe" filled="true" fillcolor="#000000" stroked="false">
                <v:path arrowok="t"/>
                <v:fill type="solid"/>
              </v:shape>
            </v:group>
            <v:group style="position:absolute;left:3122;top:712;width:10;height:20" coordorigin="3122,712" coordsize="10,20">
              <v:shape style="position:absolute;left:3122;top:712;width:10;height:20" coordorigin="3122,712" coordsize="10,20" path="m3122,731l3131,731,3131,712,3122,712,3122,731xe" filled="true" fillcolor="#000000" stroked="false">
                <v:path arrowok="t"/>
                <v:fill type="solid"/>
              </v:shape>
            </v:group>
            <v:group style="position:absolute;left:3122;top:731;width:10;height:20" coordorigin="3122,731" coordsize="10,20">
              <v:shape style="position:absolute;left:3122;top:731;width:10;height:20" coordorigin="3122,731" coordsize="10,20" path="m3122,750l3131,750,3131,731,3122,731,3122,750xe" filled="true" fillcolor="#000000" stroked="false">
                <v:path arrowok="t"/>
                <v:fill type="solid"/>
              </v:shape>
            </v:group>
            <v:group style="position:absolute;left:3122;top:750;width:10;height:20" coordorigin="3122,750" coordsize="10,20">
              <v:shape style="position:absolute;left:3122;top:750;width:10;height:20" coordorigin="3122,750" coordsize="10,20" path="m3122,769l3131,769,3131,750,3122,750,3122,769xe" filled="true" fillcolor="#000000" stroked="false">
                <v:path arrowok="t"/>
                <v:fill type="solid"/>
              </v:shape>
            </v:group>
            <v:group style="position:absolute;left:3122;top:769;width:10;height:20" coordorigin="3122,769" coordsize="10,20">
              <v:shape style="position:absolute;left:3122;top:769;width:10;height:20" coordorigin="3122,769" coordsize="10,20" path="m3122,788l3131,788,3131,769,3122,769,3122,788xe" filled="true" fillcolor="#000000" stroked="false">
                <v:path arrowok="t"/>
                <v:fill type="solid"/>
              </v:shape>
            </v:group>
            <v:group style="position:absolute;left:3122;top:788;width:10;height:20" coordorigin="3122,788" coordsize="10,20">
              <v:shape style="position:absolute;left:3122;top:788;width:10;height:20" coordorigin="3122,788" coordsize="10,20" path="m3122,808l3131,808,3131,788,3122,788,3122,808xe" filled="true" fillcolor="#000000" stroked="false">
                <v:path arrowok="t"/>
                <v:fill type="solid"/>
              </v:shape>
            </v:group>
            <v:group style="position:absolute;left:3122;top:808;width:10;height:20" coordorigin="3122,808" coordsize="10,20">
              <v:shape style="position:absolute;left:3122;top:808;width:10;height:20" coordorigin="3122,808" coordsize="10,20" path="m3122,827l3131,827,3131,808,3122,808,3122,827xe" filled="true" fillcolor="#000000" stroked="false">
                <v:path arrowok="t"/>
                <v:fill type="solid"/>
              </v:shape>
            </v:group>
            <v:group style="position:absolute;left:3122;top:827;width:10;height:20" coordorigin="3122,827" coordsize="10,20">
              <v:shape style="position:absolute;left:3122;top:827;width:10;height:20" coordorigin="3122,827" coordsize="10,20" path="m3122,846l3131,846,3131,827,3122,827,3122,846xe" filled="true" fillcolor="#000000" stroked="false">
                <v:path arrowok="t"/>
                <v:fill type="solid"/>
              </v:shape>
            </v:group>
            <v:group style="position:absolute;left:3122;top:846;width:10;height:20" coordorigin="3122,846" coordsize="10,20">
              <v:shape style="position:absolute;left:3122;top:846;width:10;height:20" coordorigin="3122,846" coordsize="10,20" path="m3122,865l3131,865,3131,846,3122,846,3122,865xe" filled="true" fillcolor="#000000" stroked="false">
                <v:path arrowok="t"/>
                <v:fill type="solid"/>
              </v:shape>
            </v:group>
            <v:group style="position:absolute;left:3122;top:865;width:10;height:20" coordorigin="3122,865" coordsize="10,20">
              <v:shape style="position:absolute;left:3122;top:865;width:10;height:20" coordorigin="3122,865" coordsize="10,20" path="m3122,884l3131,884,3131,865,3122,865,3122,884xe" filled="true" fillcolor="#000000" stroked="false">
                <v:path arrowok="t"/>
                <v:fill type="solid"/>
              </v:shape>
            </v:group>
            <v:group style="position:absolute;left:3122;top:884;width:10;height:20" coordorigin="3122,884" coordsize="10,20">
              <v:shape style="position:absolute;left:3122;top:884;width:10;height:20" coordorigin="3122,884" coordsize="10,20" path="m3122,904l3131,904,3131,884,3122,884,3122,904xe" filled="true" fillcolor="#000000" stroked="false">
                <v:path arrowok="t"/>
                <v:fill type="solid"/>
              </v:shape>
            </v:group>
            <v:group style="position:absolute;left:3122;top:904;width:10;height:20" coordorigin="3122,904" coordsize="10,20">
              <v:shape style="position:absolute;left:3122;top:904;width:10;height:20" coordorigin="3122,904" coordsize="10,20" path="m3122,923l3131,923,3131,904,3122,904,3122,923xe" filled="true" fillcolor="#000000" stroked="false">
                <v:path arrowok="t"/>
                <v:fill type="solid"/>
              </v:shape>
            </v:group>
            <v:group style="position:absolute;left:3122;top:923;width:10;height:20" coordorigin="3122,923" coordsize="10,20">
              <v:shape style="position:absolute;left:3122;top:923;width:10;height:20" coordorigin="3122,923" coordsize="10,20" path="m3122,942l3131,942,3131,923,3122,923,3122,942xe" filled="true" fillcolor="#000000" stroked="false">
                <v:path arrowok="t"/>
                <v:fill type="solid"/>
              </v:shape>
            </v:group>
            <v:group style="position:absolute;left:3122;top:942;width:10;height:20" coordorigin="3122,942" coordsize="10,20">
              <v:shape style="position:absolute;left:3122;top:942;width:10;height:20" coordorigin="3122,942" coordsize="10,20" path="m3122,961l3131,961,3131,942,3122,942,3122,961xe" filled="true" fillcolor="#000000" stroked="false">
                <v:path arrowok="t"/>
                <v:fill type="solid"/>
              </v:shape>
            </v:group>
            <v:group style="position:absolute;left:3122;top:961;width:10;height:20" coordorigin="3122,961" coordsize="10,20">
              <v:shape style="position:absolute;left:3122;top:961;width:10;height:20" coordorigin="3122,961" coordsize="10,20" path="m3122,980l3131,980,3131,961,3122,961,3122,980xe" filled="true" fillcolor="#000000" stroked="false">
                <v:path arrowok="t"/>
                <v:fill type="solid"/>
              </v:shape>
            </v:group>
            <v:group style="position:absolute;left:3122;top:980;width:10;height:20" coordorigin="3122,980" coordsize="10,20">
              <v:shape style="position:absolute;left:3122;top:980;width:10;height:20" coordorigin="3122,980" coordsize="10,20" path="m3122,1000l3131,1000,3131,980,3122,980,3122,1000xe" filled="true" fillcolor="#000000" stroked="false">
                <v:path arrowok="t"/>
                <v:fill type="solid"/>
              </v:shape>
            </v:group>
            <v:group style="position:absolute;left:3122;top:1000;width:10;height:20" coordorigin="3122,1000" coordsize="10,20">
              <v:shape style="position:absolute;left:3122;top:1000;width:10;height:20" coordorigin="3122,1000" coordsize="10,20" path="m3122,1019l3131,1019,3131,1000,3122,1000,3122,1019xe" filled="true" fillcolor="#000000" stroked="false">
                <v:path arrowok="t"/>
                <v:fill type="solid"/>
              </v:shape>
            </v:group>
            <v:group style="position:absolute;left:3122;top:1019;width:10;height:20" coordorigin="3122,1019" coordsize="10,20">
              <v:shape style="position:absolute;left:3122;top:1019;width:10;height:20" coordorigin="3122,1019" coordsize="10,20" path="m3122,1038l3131,1038,3131,1019,3122,1019,3122,1038xe" filled="true" fillcolor="#000000" stroked="false">
                <v:path arrowok="t"/>
                <v:fill type="solid"/>
              </v:shape>
            </v:group>
            <v:group style="position:absolute;left:3122;top:1038;width:10;height:20" coordorigin="3122,1038" coordsize="10,20">
              <v:shape style="position:absolute;left:3122;top:1038;width:10;height:20" coordorigin="3122,1038" coordsize="10,20" path="m3122,1057l3131,1057,3131,1038,3122,1038,3122,1057xe" filled="true" fillcolor="#000000" stroked="false">
                <v:path arrowok="t"/>
                <v:fill type="solid"/>
              </v:shape>
            </v:group>
            <v:group style="position:absolute;left:3122;top:1057;width:10;height:20" coordorigin="3122,1057" coordsize="10,20">
              <v:shape style="position:absolute;left:3122;top:1057;width:10;height:20" coordorigin="3122,1057" coordsize="10,20" path="m3122,1076l3131,1076,3131,1057,3122,1057,3122,1076xe" filled="true" fillcolor="#000000" stroked="false">
                <v:path arrowok="t"/>
                <v:fill type="solid"/>
              </v:shape>
            </v:group>
            <v:group style="position:absolute;left:3122;top:1076;width:10;height:20" coordorigin="3122,1076" coordsize="10,20">
              <v:shape style="position:absolute;left:3122;top:1076;width:10;height:20" coordorigin="3122,1076" coordsize="10,20" path="m3122,1096l3131,1096,3131,1076,3122,1076,3122,1096xe" filled="true" fillcolor="#000000" stroked="false">
                <v:path arrowok="t"/>
                <v:fill type="solid"/>
              </v:shape>
            </v:group>
            <v:group style="position:absolute;left:3122;top:1096;width:10;height:20" coordorigin="3122,1096" coordsize="10,20">
              <v:shape style="position:absolute;left:3122;top:1096;width:10;height:20" coordorigin="3122,1096" coordsize="10,20" path="m3122,1115l3131,1115,3131,1096,3122,1096,3122,1115xe" filled="true" fillcolor="#000000" stroked="false">
                <v:path arrowok="t"/>
                <v:fill type="solid"/>
              </v:shape>
            </v:group>
            <v:group style="position:absolute;left:3122;top:1115;width:10;height:20" coordorigin="3122,1115" coordsize="10,20">
              <v:shape style="position:absolute;left:3122;top:1115;width:10;height:20" coordorigin="3122,1115" coordsize="10,20" path="m3122,1134l3131,1134,3131,1115,3122,1115,3122,1134xe" filled="true" fillcolor="#000000" stroked="false">
                <v:path arrowok="t"/>
                <v:fill type="solid"/>
              </v:shape>
            </v:group>
            <v:group style="position:absolute;left:3122;top:1134;width:10;height:20" coordorigin="3122,1134" coordsize="10,20">
              <v:shape style="position:absolute;left:3122;top:1134;width:10;height:20" coordorigin="3122,1134" coordsize="10,20" path="m3122,1153l3131,1153,3131,1134,3122,1134,3122,1153xe" filled="true" fillcolor="#000000" stroked="false">
                <v:path arrowok="t"/>
                <v:fill type="solid"/>
              </v:shape>
            </v:group>
            <v:group style="position:absolute;left:3122;top:1153;width:10;height:20" coordorigin="3122,1153" coordsize="10,20">
              <v:shape style="position:absolute;left:3122;top:1153;width:10;height:20" coordorigin="3122,1153" coordsize="10,20" path="m3122,1172l3131,1172,3131,1153,3122,1153,3122,1172xe" filled="true" fillcolor="#000000" stroked="false">
                <v:path arrowok="t"/>
                <v:fill type="solid"/>
              </v:shape>
            </v:group>
            <v:group style="position:absolute;left:3122;top:1172;width:10;height:20" coordorigin="3122,1172" coordsize="10,20">
              <v:shape style="position:absolute;left:3122;top:1172;width:10;height:20" coordorigin="3122,1172" coordsize="10,20" path="m3122,1192l3131,1192,3131,1172,3122,1172,3122,1192xe" filled="true" fillcolor="#000000" stroked="false">
                <v:path arrowok="t"/>
                <v:fill type="solid"/>
              </v:shape>
            </v:group>
            <v:group style="position:absolute;left:3122;top:1192;width:10;height:20" coordorigin="3122,1192" coordsize="10,20">
              <v:shape style="position:absolute;left:3122;top:1192;width:10;height:20" coordorigin="3122,1192" coordsize="10,20" path="m3122,1211l3131,1211,3131,1192,3122,1192,3122,1211xe" filled="true" fillcolor="#000000" stroked="false">
                <v:path arrowok="t"/>
                <v:fill type="solid"/>
              </v:shape>
            </v:group>
            <v:group style="position:absolute;left:3122;top:1211;width:10;height:20" coordorigin="3122,1211" coordsize="10,20">
              <v:shape style="position:absolute;left:3122;top:1211;width:10;height:20" coordorigin="3122,1211" coordsize="10,20" path="m3122,1230l3131,1230,3131,1211,3122,1211,3122,1230xe" filled="true" fillcolor="#000000" stroked="false">
                <v:path arrowok="t"/>
                <v:fill type="solid"/>
              </v:shape>
            </v:group>
            <v:group style="position:absolute;left:3122;top:1230;width:10;height:20" coordorigin="3122,1230" coordsize="10,20">
              <v:shape style="position:absolute;left:3122;top:1230;width:10;height:20" coordorigin="3122,1230" coordsize="10,20" path="m3122,1249l3131,1249,3131,1230,3122,1230,3122,1249xe" filled="true" fillcolor="#000000" stroked="false">
                <v:path arrowok="t"/>
                <v:fill type="solid"/>
              </v:shape>
            </v:group>
            <v:group style="position:absolute;left:3122;top:1254;width:10;height:2" coordorigin="3122,1254" coordsize="10,2">
              <v:shape style="position:absolute;left:3122;top:1254;width:10;height:2" coordorigin="3122,1254" coordsize="10,0" path="m3122,1254l3131,1254e" filled="false" stroked="true" strokeweight=".47998pt" strokecolor="#000000">
                <v:path arrowok="t"/>
              </v:shape>
            </v:group>
            <v:group style="position:absolute;left:4824;top:539;width:10;height:20" coordorigin="4824,539" coordsize="10,20">
              <v:shape style="position:absolute;left:4824;top:539;width:10;height:20" coordorigin="4824,539" coordsize="10,20" path="m4824,558l4833,558,4833,539,4824,539,4824,558xe" filled="true" fillcolor="#000000" stroked="false">
                <v:path arrowok="t"/>
                <v:fill type="solid"/>
              </v:shape>
            </v:group>
            <v:group style="position:absolute;left:4824;top:558;width:10;height:20" coordorigin="4824,558" coordsize="10,20">
              <v:shape style="position:absolute;left:4824;top:558;width:10;height:20" coordorigin="4824,558" coordsize="10,20" path="m4824,577l4833,577,4833,558,4824,558,4824,577xe" filled="true" fillcolor="#000000" stroked="false">
                <v:path arrowok="t"/>
                <v:fill type="solid"/>
              </v:shape>
            </v:group>
            <v:group style="position:absolute;left:4824;top:577;width:10;height:20" coordorigin="4824,577" coordsize="10,20">
              <v:shape style="position:absolute;left:4824;top:577;width:10;height:20" coordorigin="4824,577" coordsize="10,20" path="m4824,596l4833,596,4833,577,4824,577,4824,596xe" filled="true" fillcolor="#000000" stroked="false">
                <v:path arrowok="t"/>
                <v:fill type="solid"/>
              </v:shape>
            </v:group>
            <v:group style="position:absolute;left:4824;top:596;width:10;height:20" coordorigin="4824,596" coordsize="10,20">
              <v:shape style="position:absolute;left:4824;top:596;width:10;height:20" coordorigin="4824,596" coordsize="10,20" path="m4824,616l4833,616,4833,596,4824,596,4824,616xe" filled="true" fillcolor="#000000" stroked="false">
                <v:path arrowok="t"/>
                <v:fill type="solid"/>
              </v:shape>
            </v:group>
            <v:group style="position:absolute;left:4824;top:616;width:10;height:20" coordorigin="4824,616" coordsize="10,20">
              <v:shape style="position:absolute;left:4824;top:616;width:10;height:20" coordorigin="4824,616" coordsize="10,20" path="m4824,635l4833,635,4833,616,4824,616,4824,635xe" filled="true" fillcolor="#000000" stroked="false">
                <v:path arrowok="t"/>
                <v:fill type="solid"/>
              </v:shape>
            </v:group>
            <v:group style="position:absolute;left:4824;top:635;width:10;height:20" coordorigin="4824,635" coordsize="10,20">
              <v:shape style="position:absolute;left:4824;top:635;width:10;height:20" coordorigin="4824,635" coordsize="10,20" path="m4824,654l4833,654,4833,635,4824,635,4824,654xe" filled="true" fillcolor="#000000" stroked="false">
                <v:path arrowok="t"/>
                <v:fill type="solid"/>
              </v:shape>
            </v:group>
            <v:group style="position:absolute;left:4824;top:654;width:10;height:20" coordorigin="4824,654" coordsize="10,20">
              <v:shape style="position:absolute;left:4824;top:654;width:10;height:20" coordorigin="4824,654" coordsize="10,20" path="m4824,673l4833,673,4833,654,4824,654,4824,673xe" filled="true" fillcolor="#000000" stroked="false">
                <v:path arrowok="t"/>
                <v:fill type="solid"/>
              </v:shape>
            </v:group>
            <v:group style="position:absolute;left:4824;top:673;width:10;height:20" coordorigin="4824,673" coordsize="10,20">
              <v:shape style="position:absolute;left:4824;top:673;width:10;height:20" coordorigin="4824,673" coordsize="10,20" path="m4824,692l4833,692,4833,673,4824,673,4824,692xe" filled="true" fillcolor="#000000" stroked="false">
                <v:path arrowok="t"/>
                <v:fill type="solid"/>
              </v:shape>
            </v:group>
            <v:group style="position:absolute;left:4824;top:692;width:10;height:20" coordorigin="4824,692" coordsize="10,20">
              <v:shape style="position:absolute;left:4824;top:692;width:10;height:20" coordorigin="4824,692" coordsize="10,20" path="m4824,712l4833,712,4833,692,4824,692,4824,712xe" filled="true" fillcolor="#000000" stroked="false">
                <v:path arrowok="t"/>
                <v:fill type="solid"/>
              </v:shape>
            </v:group>
            <v:group style="position:absolute;left:4824;top:712;width:10;height:20" coordorigin="4824,712" coordsize="10,20">
              <v:shape style="position:absolute;left:4824;top:712;width:10;height:20" coordorigin="4824,712" coordsize="10,20" path="m4824,731l4833,731,4833,712,4824,712,4824,731xe" filled="true" fillcolor="#000000" stroked="false">
                <v:path arrowok="t"/>
                <v:fill type="solid"/>
              </v:shape>
            </v:group>
            <v:group style="position:absolute;left:4824;top:731;width:10;height:20" coordorigin="4824,731" coordsize="10,20">
              <v:shape style="position:absolute;left:4824;top:731;width:10;height:20" coordorigin="4824,731" coordsize="10,20" path="m4824,750l4833,750,4833,731,4824,731,4824,750xe" filled="true" fillcolor="#000000" stroked="false">
                <v:path arrowok="t"/>
                <v:fill type="solid"/>
              </v:shape>
            </v:group>
            <v:group style="position:absolute;left:4824;top:750;width:10;height:20" coordorigin="4824,750" coordsize="10,20">
              <v:shape style="position:absolute;left:4824;top:750;width:10;height:20" coordorigin="4824,750" coordsize="10,20" path="m4824,769l4833,769,4833,750,4824,750,4824,769xe" filled="true" fillcolor="#000000" stroked="false">
                <v:path arrowok="t"/>
                <v:fill type="solid"/>
              </v:shape>
            </v:group>
            <v:group style="position:absolute;left:4824;top:769;width:10;height:20" coordorigin="4824,769" coordsize="10,20">
              <v:shape style="position:absolute;left:4824;top:769;width:10;height:20" coordorigin="4824,769" coordsize="10,20" path="m4824,788l4833,788,4833,769,4824,769,4824,788xe" filled="true" fillcolor="#000000" stroked="false">
                <v:path arrowok="t"/>
                <v:fill type="solid"/>
              </v:shape>
            </v:group>
            <v:group style="position:absolute;left:4824;top:788;width:10;height:20" coordorigin="4824,788" coordsize="10,20">
              <v:shape style="position:absolute;left:4824;top:788;width:10;height:20" coordorigin="4824,788" coordsize="10,20" path="m4824,808l4833,808,4833,788,4824,788,4824,808xe" filled="true" fillcolor="#000000" stroked="false">
                <v:path arrowok="t"/>
                <v:fill type="solid"/>
              </v:shape>
            </v:group>
            <v:group style="position:absolute;left:4824;top:808;width:10;height:20" coordorigin="4824,808" coordsize="10,20">
              <v:shape style="position:absolute;left:4824;top:808;width:10;height:20" coordorigin="4824,808" coordsize="10,20" path="m4824,827l4833,827,4833,808,4824,808,4824,827xe" filled="true" fillcolor="#000000" stroked="false">
                <v:path arrowok="t"/>
                <v:fill type="solid"/>
              </v:shape>
            </v:group>
            <v:group style="position:absolute;left:4824;top:827;width:10;height:20" coordorigin="4824,827" coordsize="10,20">
              <v:shape style="position:absolute;left:4824;top:827;width:10;height:20" coordorigin="4824,827" coordsize="10,20" path="m4824,846l4833,846,4833,827,4824,827,4824,846xe" filled="true" fillcolor="#000000" stroked="false">
                <v:path arrowok="t"/>
                <v:fill type="solid"/>
              </v:shape>
            </v:group>
            <v:group style="position:absolute;left:4824;top:846;width:10;height:20" coordorigin="4824,846" coordsize="10,20">
              <v:shape style="position:absolute;left:4824;top:846;width:10;height:20" coordorigin="4824,846" coordsize="10,20" path="m4824,865l4833,865,4833,846,4824,846,4824,865xe" filled="true" fillcolor="#000000" stroked="false">
                <v:path arrowok="t"/>
                <v:fill type="solid"/>
              </v:shape>
            </v:group>
            <v:group style="position:absolute;left:4824;top:865;width:10;height:20" coordorigin="4824,865" coordsize="10,20">
              <v:shape style="position:absolute;left:4824;top:865;width:10;height:20" coordorigin="4824,865" coordsize="10,20" path="m4824,884l4833,884,4833,865,4824,865,4824,884xe" filled="true" fillcolor="#000000" stroked="false">
                <v:path arrowok="t"/>
                <v:fill type="solid"/>
              </v:shape>
            </v:group>
            <v:group style="position:absolute;left:4824;top:884;width:10;height:20" coordorigin="4824,884" coordsize="10,20">
              <v:shape style="position:absolute;left:4824;top:884;width:10;height:20" coordorigin="4824,884" coordsize="10,20" path="m4824,904l4833,904,4833,884,4824,884,4824,904xe" filled="true" fillcolor="#000000" stroked="false">
                <v:path arrowok="t"/>
                <v:fill type="solid"/>
              </v:shape>
            </v:group>
            <v:group style="position:absolute;left:4824;top:904;width:10;height:20" coordorigin="4824,904" coordsize="10,20">
              <v:shape style="position:absolute;left:4824;top:904;width:10;height:20" coordorigin="4824,904" coordsize="10,20" path="m4824,923l4833,923,4833,904,4824,904,4824,923xe" filled="true" fillcolor="#000000" stroked="false">
                <v:path arrowok="t"/>
                <v:fill type="solid"/>
              </v:shape>
            </v:group>
            <v:group style="position:absolute;left:4824;top:923;width:10;height:20" coordorigin="4824,923" coordsize="10,20">
              <v:shape style="position:absolute;left:4824;top:923;width:10;height:20" coordorigin="4824,923" coordsize="10,20" path="m4824,942l4833,942,4833,923,4824,923,4824,942xe" filled="true" fillcolor="#000000" stroked="false">
                <v:path arrowok="t"/>
                <v:fill type="solid"/>
              </v:shape>
            </v:group>
            <v:group style="position:absolute;left:4824;top:942;width:10;height:20" coordorigin="4824,942" coordsize="10,20">
              <v:shape style="position:absolute;left:4824;top:942;width:10;height:20" coordorigin="4824,942" coordsize="10,20" path="m4824,961l4833,961,4833,942,4824,942,4824,961xe" filled="true" fillcolor="#000000" stroked="false">
                <v:path arrowok="t"/>
                <v:fill type="solid"/>
              </v:shape>
            </v:group>
            <v:group style="position:absolute;left:4824;top:961;width:10;height:20" coordorigin="4824,961" coordsize="10,20">
              <v:shape style="position:absolute;left:4824;top:961;width:10;height:20" coordorigin="4824,961" coordsize="10,20" path="m4824,980l4833,980,4833,961,4824,961,4824,980xe" filled="true" fillcolor="#000000" stroked="false">
                <v:path arrowok="t"/>
                <v:fill type="solid"/>
              </v:shape>
            </v:group>
            <v:group style="position:absolute;left:4824;top:980;width:10;height:20" coordorigin="4824,980" coordsize="10,20">
              <v:shape style="position:absolute;left:4824;top:980;width:10;height:20" coordorigin="4824,980" coordsize="10,20" path="m4824,1000l4833,1000,4833,980,4824,980,4824,1000xe" filled="true" fillcolor="#000000" stroked="false">
                <v:path arrowok="t"/>
                <v:fill type="solid"/>
              </v:shape>
            </v:group>
            <v:group style="position:absolute;left:4824;top:1000;width:10;height:20" coordorigin="4824,1000" coordsize="10,20">
              <v:shape style="position:absolute;left:4824;top:1000;width:10;height:20" coordorigin="4824,1000" coordsize="10,20" path="m4824,1019l4833,1019,4833,1000,4824,1000,4824,1019xe" filled="true" fillcolor="#000000" stroked="false">
                <v:path arrowok="t"/>
                <v:fill type="solid"/>
              </v:shape>
            </v:group>
            <v:group style="position:absolute;left:4824;top:1019;width:10;height:20" coordorigin="4824,1019" coordsize="10,20">
              <v:shape style="position:absolute;left:4824;top:1019;width:10;height:20" coordorigin="4824,1019" coordsize="10,20" path="m4824,1038l4833,1038,4833,1019,4824,1019,4824,1038xe" filled="true" fillcolor="#000000" stroked="false">
                <v:path arrowok="t"/>
                <v:fill type="solid"/>
              </v:shape>
            </v:group>
            <v:group style="position:absolute;left:4824;top:1038;width:10;height:20" coordorigin="4824,1038" coordsize="10,20">
              <v:shape style="position:absolute;left:4824;top:1038;width:10;height:20" coordorigin="4824,1038" coordsize="10,20" path="m4824,1057l4833,1057,4833,1038,4824,1038,4824,1057xe" filled="true" fillcolor="#000000" stroked="false">
                <v:path arrowok="t"/>
                <v:fill type="solid"/>
              </v:shape>
            </v:group>
            <v:group style="position:absolute;left:4824;top:1057;width:10;height:20" coordorigin="4824,1057" coordsize="10,20">
              <v:shape style="position:absolute;left:4824;top:1057;width:10;height:20" coordorigin="4824,1057" coordsize="10,20" path="m4824,1076l4833,1076,4833,1057,4824,1057,4824,1076xe" filled="true" fillcolor="#000000" stroked="false">
                <v:path arrowok="t"/>
                <v:fill type="solid"/>
              </v:shape>
            </v:group>
            <v:group style="position:absolute;left:4824;top:1076;width:10;height:20" coordorigin="4824,1076" coordsize="10,20">
              <v:shape style="position:absolute;left:4824;top:1076;width:10;height:20" coordorigin="4824,1076" coordsize="10,20" path="m4824,1096l4833,1096,4833,1076,4824,1076,4824,1096xe" filled="true" fillcolor="#000000" stroked="false">
                <v:path arrowok="t"/>
                <v:fill type="solid"/>
              </v:shape>
            </v:group>
            <v:group style="position:absolute;left:4824;top:1096;width:10;height:20" coordorigin="4824,1096" coordsize="10,20">
              <v:shape style="position:absolute;left:4824;top:1096;width:10;height:20" coordorigin="4824,1096" coordsize="10,20" path="m4824,1115l4833,1115,4833,1096,4824,1096,4824,1115xe" filled="true" fillcolor="#000000" stroked="false">
                <v:path arrowok="t"/>
                <v:fill type="solid"/>
              </v:shape>
            </v:group>
            <v:group style="position:absolute;left:4824;top:1115;width:10;height:20" coordorigin="4824,1115" coordsize="10,20">
              <v:shape style="position:absolute;left:4824;top:1115;width:10;height:20" coordorigin="4824,1115" coordsize="10,20" path="m4824,1134l4833,1134,4833,1115,4824,1115,4824,1134xe" filled="true" fillcolor="#000000" stroked="false">
                <v:path arrowok="t"/>
                <v:fill type="solid"/>
              </v:shape>
            </v:group>
            <v:group style="position:absolute;left:4824;top:1134;width:10;height:20" coordorigin="4824,1134" coordsize="10,20">
              <v:shape style="position:absolute;left:4824;top:1134;width:10;height:20" coordorigin="4824,1134" coordsize="10,20" path="m4824,1153l4833,1153,4833,1134,4824,1134,4824,1153xe" filled="true" fillcolor="#000000" stroked="false">
                <v:path arrowok="t"/>
                <v:fill type="solid"/>
              </v:shape>
            </v:group>
            <v:group style="position:absolute;left:4824;top:1153;width:10;height:20" coordorigin="4824,1153" coordsize="10,20">
              <v:shape style="position:absolute;left:4824;top:1153;width:10;height:20" coordorigin="4824,1153" coordsize="10,20" path="m4824,1172l4833,1172,4833,1153,4824,1153,4824,1172xe" filled="true" fillcolor="#000000" stroked="false">
                <v:path arrowok="t"/>
                <v:fill type="solid"/>
              </v:shape>
            </v:group>
            <v:group style="position:absolute;left:4824;top:1172;width:10;height:20" coordorigin="4824,1172" coordsize="10,20">
              <v:shape style="position:absolute;left:4824;top:1172;width:10;height:20" coordorigin="4824,1172" coordsize="10,20" path="m4824,1192l4833,1192,4833,1172,4824,1172,4824,1192xe" filled="true" fillcolor="#000000" stroked="false">
                <v:path arrowok="t"/>
                <v:fill type="solid"/>
              </v:shape>
            </v:group>
            <v:group style="position:absolute;left:4824;top:1192;width:10;height:20" coordorigin="4824,1192" coordsize="10,20">
              <v:shape style="position:absolute;left:4824;top:1192;width:10;height:20" coordorigin="4824,1192" coordsize="10,20" path="m4824,1211l4833,1211,4833,1192,4824,1192,4824,1211xe" filled="true" fillcolor="#000000" stroked="false">
                <v:path arrowok="t"/>
                <v:fill type="solid"/>
              </v:shape>
            </v:group>
            <v:group style="position:absolute;left:4824;top:1211;width:10;height:20" coordorigin="4824,1211" coordsize="10,20">
              <v:shape style="position:absolute;left:4824;top:1211;width:10;height:20" coordorigin="4824,1211" coordsize="10,20" path="m4824,1230l4833,1230,4833,1211,4824,1211,4824,1230xe" filled="true" fillcolor="#000000" stroked="false">
                <v:path arrowok="t"/>
                <v:fill type="solid"/>
              </v:shape>
            </v:group>
            <v:group style="position:absolute;left:4824;top:1230;width:10;height:20" coordorigin="4824,1230" coordsize="10,20">
              <v:shape style="position:absolute;left:4824;top:1230;width:10;height:20" coordorigin="4824,1230" coordsize="10,20" path="m4824,1249l4833,1249,4833,1230,4824,1230,4824,1249xe" filled="true" fillcolor="#000000" stroked="false">
                <v:path arrowok="t"/>
                <v:fill type="solid"/>
              </v:shape>
            </v:group>
            <v:group style="position:absolute;left:4824;top:1254;width:10;height:2" coordorigin="4824,1254" coordsize="10,2">
              <v:shape style="position:absolute;left:4824;top:1254;width:10;height:2" coordorigin="4824,1254" coordsize="10,0" path="m4824,1254l4833,1254e" filled="false" stroked="true" strokeweight=".47998pt" strokecolor="#000000">
                <v:path arrowok="t"/>
              </v:shape>
            </v:group>
            <v:group style="position:absolute;left:6241;top:539;width:10;height:20" coordorigin="6241,539" coordsize="10,20">
              <v:shape style="position:absolute;left:6241;top:539;width:10;height:20" coordorigin="6241,539" coordsize="10,20" path="m6241,558l6250,558,6250,539,6241,539,6241,558xe" filled="true" fillcolor="#000000" stroked="false">
                <v:path arrowok="t"/>
                <v:fill type="solid"/>
              </v:shape>
            </v:group>
            <v:group style="position:absolute;left:6241;top:558;width:10;height:20" coordorigin="6241,558" coordsize="10,20">
              <v:shape style="position:absolute;left:6241;top:558;width:10;height:20" coordorigin="6241,558" coordsize="10,20" path="m6241,577l6250,577,6250,558,6241,558,6241,577xe" filled="true" fillcolor="#000000" stroked="false">
                <v:path arrowok="t"/>
                <v:fill type="solid"/>
              </v:shape>
            </v:group>
            <v:group style="position:absolute;left:6241;top:577;width:10;height:20" coordorigin="6241,577" coordsize="10,20">
              <v:shape style="position:absolute;left:6241;top:577;width:10;height:20" coordorigin="6241,577" coordsize="10,20" path="m6241,596l6250,596,6250,577,6241,577,6241,596xe" filled="true" fillcolor="#000000" stroked="false">
                <v:path arrowok="t"/>
                <v:fill type="solid"/>
              </v:shape>
            </v:group>
            <v:group style="position:absolute;left:6241;top:596;width:10;height:20" coordorigin="6241,596" coordsize="10,20">
              <v:shape style="position:absolute;left:6241;top:596;width:10;height:20" coordorigin="6241,596" coordsize="10,20" path="m6241,616l6250,616,6250,596,6241,596,6241,616xe" filled="true" fillcolor="#000000" stroked="false">
                <v:path arrowok="t"/>
                <v:fill type="solid"/>
              </v:shape>
            </v:group>
            <v:group style="position:absolute;left:6241;top:616;width:10;height:20" coordorigin="6241,616" coordsize="10,20">
              <v:shape style="position:absolute;left:6241;top:616;width:10;height:20" coordorigin="6241,616" coordsize="10,20" path="m6241,635l6250,635,6250,616,6241,616,6241,635xe" filled="true" fillcolor="#000000" stroked="false">
                <v:path arrowok="t"/>
                <v:fill type="solid"/>
              </v:shape>
            </v:group>
            <v:group style="position:absolute;left:6241;top:635;width:10;height:20" coordorigin="6241,635" coordsize="10,20">
              <v:shape style="position:absolute;left:6241;top:635;width:10;height:20" coordorigin="6241,635" coordsize="10,20" path="m6241,654l6250,654,6250,635,6241,635,6241,654xe" filled="true" fillcolor="#000000" stroked="false">
                <v:path arrowok="t"/>
                <v:fill type="solid"/>
              </v:shape>
            </v:group>
            <v:group style="position:absolute;left:6241;top:654;width:10;height:20" coordorigin="6241,654" coordsize="10,20">
              <v:shape style="position:absolute;left:6241;top:654;width:10;height:20" coordorigin="6241,654" coordsize="10,20" path="m6241,673l6250,673,6250,654,6241,654,6241,673xe" filled="true" fillcolor="#000000" stroked="false">
                <v:path arrowok="t"/>
                <v:fill type="solid"/>
              </v:shape>
            </v:group>
            <v:group style="position:absolute;left:6241;top:673;width:10;height:20" coordorigin="6241,673" coordsize="10,20">
              <v:shape style="position:absolute;left:6241;top:673;width:10;height:20" coordorigin="6241,673" coordsize="10,20" path="m6241,692l6250,692,6250,673,6241,673,6241,692xe" filled="true" fillcolor="#000000" stroked="false">
                <v:path arrowok="t"/>
                <v:fill type="solid"/>
              </v:shape>
            </v:group>
            <v:group style="position:absolute;left:6241;top:692;width:10;height:20" coordorigin="6241,692" coordsize="10,20">
              <v:shape style="position:absolute;left:6241;top:692;width:10;height:20" coordorigin="6241,692" coordsize="10,20" path="m6241,712l6250,712,6250,692,6241,692,6241,712xe" filled="true" fillcolor="#000000" stroked="false">
                <v:path arrowok="t"/>
                <v:fill type="solid"/>
              </v:shape>
            </v:group>
            <v:group style="position:absolute;left:6241;top:712;width:10;height:20" coordorigin="6241,712" coordsize="10,20">
              <v:shape style="position:absolute;left:6241;top:712;width:10;height:20" coordorigin="6241,712" coordsize="10,20" path="m6241,731l6250,731,6250,712,6241,712,6241,731xe" filled="true" fillcolor="#000000" stroked="false">
                <v:path arrowok="t"/>
                <v:fill type="solid"/>
              </v:shape>
            </v:group>
            <v:group style="position:absolute;left:6241;top:731;width:10;height:20" coordorigin="6241,731" coordsize="10,20">
              <v:shape style="position:absolute;left:6241;top:731;width:10;height:20" coordorigin="6241,731" coordsize="10,20" path="m6241,750l6250,750,6250,731,6241,731,6241,750xe" filled="true" fillcolor="#000000" stroked="false">
                <v:path arrowok="t"/>
                <v:fill type="solid"/>
              </v:shape>
            </v:group>
            <v:group style="position:absolute;left:6241;top:750;width:10;height:20" coordorigin="6241,750" coordsize="10,20">
              <v:shape style="position:absolute;left:6241;top:750;width:10;height:20" coordorigin="6241,750" coordsize="10,20" path="m6241,769l6250,769,6250,750,6241,750,6241,769xe" filled="true" fillcolor="#000000" stroked="false">
                <v:path arrowok="t"/>
                <v:fill type="solid"/>
              </v:shape>
            </v:group>
            <v:group style="position:absolute;left:6241;top:769;width:10;height:20" coordorigin="6241,769" coordsize="10,20">
              <v:shape style="position:absolute;left:6241;top:769;width:10;height:20" coordorigin="6241,769" coordsize="10,20" path="m6241,788l6250,788,6250,769,6241,769,6241,788xe" filled="true" fillcolor="#000000" stroked="false">
                <v:path arrowok="t"/>
                <v:fill type="solid"/>
              </v:shape>
            </v:group>
            <v:group style="position:absolute;left:6241;top:788;width:10;height:20" coordorigin="6241,788" coordsize="10,20">
              <v:shape style="position:absolute;left:6241;top:788;width:10;height:20" coordorigin="6241,788" coordsize="10,20" path="m6241,808l6250,808,6250,788,6241,788,6241,808xe" filled="true" fillcolor="#000000" stroked="false">
                <v:path arrowok="t"/>
                <v:fill type="solid"/>
              </v:shape>
            </v:group>
            <v:group style="position:absolute;left:6241;top:808;width:10;height:20" coordorigin="6241,808" coordsize="10,20">
              <v:shape style="position:absolute;left:6241;top:808;width:10;height:20" coordorigin="6241,808" coordsize="10,20" path="m6241,827l6250,827,6250,808,6241,808,6241,827xe" filled="true" fillcolor="#000000" stroked="false">
                <v:path arrowok="t"/>
                <v:fill type="solid"/>
              </v:shape>
            </v:group>
            <v:group style="position:absolute;left:6241;top:827;width:10;height:20" coordorigin="6241,827" coordsize="10,20">
              <v:shape style="position:absolute;left:6241;top:827;width:10;height:20" coordorigin="6241,827" coordsize="10,20" path="m6241,846l6250,846,6250,827,6241,827,6241,846xe" filled="true" fillcolor="#000000" stroked="false">
                <v:path arrowok="t"/>
                <v:fill type="solid"/>
              </v:shape>
            </v:group>
            <v:group style="position:absolute;left:6241;top:846;width:10;height:20" coordorigin="6241,846" coordsize="10,20">
              <v:shape style="position:absolute;left:6241;top:846;width:10;height:20" coordorigin="6241,846" coordsize="10,20" path="m6241,865l6250,865,6250,846,6241,846,6241,865xe" filled="true" fillcolor="#000000" stroked="false">
                <v:path arrowok="t"/>
                <v:fill type="solid"/>
              </v:shape>
            </v:group>
            <v:group style="position:absolute;left:6241;top:865;width:10;height:20" coordorigin="6241,865" coordsize="10,20">
              <v:shape style="position:absolute;left:6241;top:865;width:10;height:20" coordorigin="6241,865" coordsize="10,20" path="m6241,884l6250,884,6250,865,6241,865,6241,884xe" filled="true" fillcolor="#000000" stroked="false">
                <v:path arrowok="t"/>
                <v:fill type="solid"/>
              </v:shape>
            </v:group>
            <v:group style="position:absolute;left:6241;top:884;width:10;height:20" coordorigin="6241,884" coordsize="10,20">
              <v:shape style="position:absolute;left:6241;top:884;width:10;height:20" coordorigin="6241,884" coordsize="10,20" path="m6241,904l6250,904,6250,884,6241,884,6241,904xe" filled="true" fillcolor="#000000" stroked="false">
                <v:path arrowok="t"/>
                <v:fill type="solid"/>
              </v:shape>
            </v:group>
            <v:group style="position:absolute;left:6241;top:904;width:10;height:20" coordorigin="6241,904" coordsize="10,20">
              <v:shape style="position:absolute;left:6241;top:904;width:10;height:20" coordorigin="6241,904" coordsize="10,20" path="m6241,923l6250,923,6250,904,6241,904,6241,923xe" filled="true" fillcolor="#000000" stroked="false">
                <v:path arrowok="t"/>
                <v:fill type="solid"/>
              </v:shape>
            </v:group>
            <v:group style="position:absolute;left:6241;top:923;width:10;height:20" coordorigin="6241,923" coordsize="10,20">
              <v:shape style="position:absolute;left:6241;top:923;width:10;height:20" coordorigin="6241,923" coordsize="10,20" path="m6241,942l6250,942,6250,923,6241,923,6241,942xe" filled="true" fillcolor="#000000" stroked="false">
                <v:path arrowok="t"/>
                <v:fill type="solid"/>
              </v:shape>
            </v:group>
            <v:group style="position:absolute;left:6241;top:942;width:10;height:20" coordorigin="6241,942" coordsize="10,20">
              <v:shape style="position:absolute;left:6241;top:942;width:10;height:20" coordorigin="6241,942" coordsize="10,20" path="m6241,961l6250,961,6250,942,6241,942,6241,961xe" filled="true" fillcolor="#000000" stroked="false">
                <v:path arrowok="t"/>
                <v:fill type="solid"/>
              </v:shape>
            </v:group>
            <v:group style="position:absolute;left:6241;top:961;width:10;height:20" coordorigin="6241,961" coordsize="10,20">
              <v:shape style="position:absolute;left:6241;top:961;width:10;height:20" coordorigin="6241,961" coordsize="10,20" path="m6241,980l6250,980,6250,961,6241,961,6241,980xe" filled="true" fillcolor="#000000" stroked="false">
                <v:path arrowok="t"/>
                <v:fill type="solid"/>
              </v:shape>
            </v:group>
            <v:group style="position:absolute;left:6241;top:980;width:10;height:20" coordorigin="6241,980" coordsize="10,20">
              <v:shape style="position:absolute;left:6241;top:980;width:10;height:20" coordorigin="6241,980" coordsize="10,20" path="m6241,1000l6250,1000,6250,980,6241,980,6241,1000xe" filled="true" fillcolor="#000000" stroked="false">
                <v:path arrowok="t"/>
                <v:fill type="solid"/>
              </v:shape>
            </v:group>
            <v:group style="position:absolute;left:6241;top:1000;width:10;height:20" coordorigin="6241,1000" coordsize="10,20">
              <v:shape style="position:absolute;left:6241;top:1000;width:10;height:20" coordorigin="6241,1000" coordsize="10,20" path="m6241,1019l6250,1019,6250,1000,6241,1000,6241,1019xe" filled="true" fillcolor="#000000" stroked="false">
                <v:path arrowok="t"/>
                <v:fill type="solid"/>
              </v:shape>
            </v:group>
            <v:group style="position:absolute;left:6241;top:1019;width:10;height:20" coordorigin="6241,1019" coordsize="10,20">
              <v:shape style="position:absolute;left:6241;top:1019;width:10;height:20" coordorigin="6241,1019" coordsize="10,20" path="m6241,1038l6250,1038,6250,1019,6241,1019,6241,1038xe" filled="true" fillcolor="#000000" stroked="false">
                <v:path arrowok="t"/>
                <v:fill type="solid"/>
              </v:shape>
            </v:group>
            <v:group style="position:absolute;left:6241;top:1038;width:10;height:20" coordorigin="6241,1038" coordsize="10,20">
              <v:shape style="position:absolute;left:6241;top:1038;width:10;height:20" coordorigin="6241,1038" coordsize="10,20" path="m6241,1057l6250,1057,6250,1038,6241,1038,6241,1057xe" filled="true" fillcolor="#000000" stroked="false">
                <v:path arrowok="t"/>
                <v:fill type="solid"/>
              </v:shape>
            </v:group>
            <v:group style="position:absolute;left:6241;top:1057;width:10;height:20" coordorigin="6241,1057" coordsize="10,20">
              <v:shape style="position:absolute;left:6241;top:1057;width:10;height:20" coordorigin="6241,1057" coordsize="10,20" path="m6241,1076l6250,1076,6250,1057,6241,1057,6241,1076xe" filled="true" fillcolor="#000000" stroked="false">
                <v:path arrowok="t"/>
                <v:fill type="solid"/>
              </v:shape>
            </v:group>
            <v:group style="position:absolute;left:6241;top:1076;width:10;height:20" coordorigin="6241,1076" coordsize="10,20">
              <v:shape style="position:absolute;left:6241;top:1076;width:10;height:20" coordorigin="6241,1076" coordsize="10,20" path="m6241,1096l6250,1096,6250,1076,6241,1076,6241,1096xe" filled="true" fillcolor="#000000" stroked="false">
                <v:path arrowok="t"/>
                <v:fill type="solid"/>
              </v:shape>
            </v:group>
            <v:group style="position:absolute;left:6241;top:1096;width:10;height:20" coordorigin="6241,1096" coordsize="10,20">
              <v:shape style="position:absolute;left:6241;top:1096;width:10;height:20" coordorigin="6241,1096" coordsize="10,20" path="m6241,1115l6250,1115,6250,1096,6241,1096,6241,1115xe" filled="true" fillcolor="#000000" stroked="false">
                <v:path arrowok="t"/>
                <v:fill type="solid"/>
              </v:shape>
            </v:group>
            <v:group style="position:absolute;left:6241;top:1115;width:10;height:20" coordorigin="6241,1115" coordsize="10,20">
              <v:shape style="position:absolute;left:6241;top:1115;width:10;height:20" coordorigin="6241,1115" coordsize="10,20" path="m6241,1134l6250,1134,6250,1115,6241,1115,6241,1134xe" filled="true" fillcolor="#000000" stroked="false">
                <v:path arrowok="t"/>
                <v:fill type="solid"/>
              </v:shape>
            </v:group>
            <v:group style="position:absolute;left:6241;top:1134;width:10;height:20" coordorigin="6241,1134" coordsize="10,20">
              <v:shape style="position:absolute;left:6241;top:1134;width:10;height:20" coordorigin="6241,1134" coordsize="10,20" path="m6241,1153l6250,1153,6250,1134,6241,1134,6241,1153xe" filled="true" fillcolor="#000000" stroked="false">
                <v:path arrowok="t"/>
                <v:fill type="solid"/>
              </v:shape>
            </v:group>
            <v:group style="position:absolute;left:6241;top:1153;width:10;height:20" coordorigin="6241,1153" coordsize="10,20">
              <v:shape style="position:absolute;left:6241;top:1153;width:10;height:20" coordorigin="6241,1153" coordsize="10,20" path="m6241,1172l6250,1172,6250,1153,6241,1153,6241,1172xe" filled="true" fillcolor="#000000" stroked="false">
                <v:path arrowok="t"/>
                <v:fill type="solid"/>
              </v:shape>
            </v:group>
            <v:group style="position:absolute;left:6241;top:1172;width:10;height:20" coordorigin="6241,1172" coordsize="10,20">
              <v:shape style="position:absolute;left:6241;top:1172;width:10;height:20" coordorigin="6241,1172" coordsize="10,20" path="m6241,1192l6250,1192,6250,1172,6241,1172,6241,1192xe" filled="true" fillcolor="#000000" stroked="false">
                <v:path arrowok="t"/>
                <v:fill type="solid"/>
              </v:shape>
            </v:group>
            <v:group style="position:absolute;left:6241;top:1192;width:10;height:20" coordorigin="6241,1192" coordsize="10,20">
              <v:shape style="position:absolute;left:6241;top:1192;width:10;height:20" coordorigin="6241,1192" coordsize="10,20" path="m6241,1211l6250,1211,6250,1192,6241,1192,6241,1211xe" filled="true" fillcolor="#000000" stroked="false">
                <v:path arrowok="t"/>
                <v:fill type="solid"/>
              </v:shape>
            </v:group>
            <v:group style="position:absolute;left:6241;top:1211;width:10;height:20" coordorigin="6241,1211" coordsize="10,20">
              <v:shape style="position:absolute;left:6241;top:1211;width:10;height:20" coordorigin="6241,1211" coordsize="10,20" path="m6241,1230l6250,1230,6250,1211,6241,1211,6241,1230xe" filled="true" fillcolor="#000000" stroked="false">
                <v:path arrowok="t"/>
                <v:fill type="solid"/>
              </v:shape>
            </v:group>
            <v:group style="position:absolute;left:6241;top:1230;width:10;height:20" coordorigin="6241,1230" coordsize="10,20">
              <v:shape style="position:absolute;left:6241;top:1230;width:10;height:20" coordorigin="6241,1230" coordsize="10,20" path="m6241,1249l6250,1249,6250,1230,6241,1230,6241,1249xe" filled="true" fillcolor="#000000" stroked="false">
                <v:path arrowok="t"/>
                <v:fill type="solid"/>
              </v:shape>
            </v:group>
            <v:group style="position:absolute;left:6241;top:1254;width:10;height:2" coordorigin="6241,1254" coordsize="10,2">
              <v:shape style="position:absolute;left:6241;top:1254;width:10;height:2" coordorigin="6241,1254" coordsize="10,0" path="m6241,1254l6250,1254e" filled="false" stroked="true" strokeweight=".47998pt" strokecolor="#000000">
                <v:path arrowok="t"/>
              </v:shape>
            </v:group>
            <v:group style="position:absolute;left:7800;top:539;width:10;height:20" coordorigin="7800,539" coordsize="10,20">
              <v:shape style="position:absolute;left:7800;top:539;width:10;height:20" coordorigin="7800,539" coordsize="10,20" path="m7800,558l7810,558,7810,539,7800,539,7800,558xe" filled="true" fillcolor="#000000" stroked="false">
                <v:path arrowok="t"/>
                <v:fill type="solid"/>
              </v:shape>
            </v:group>
            <v:group style="position:absolute;left:7800;top:558;width:10;height:20" coordorigin="7800,558" coordsize="10,20">
              <v:shape style="position:absolute;left:7800;top:558;width:10;height:20" coordorigin="7800,558" coordsize="10,20" path="m7800,577l7810,577,7810,558,7800,558,7800,577xe" filled="true" fillcolor="#000000" stroked="false">
                <v:path arrowok="t"/>
                <v:fill type="solid"/>
              </v:shape>
            </v:group>
            <v:group style="position:absolute;left:7800;top:577;width:10;height:20" coordorigin="7800,577" coordsize="10,20">
              <v:shape style="position:absolute;left:7800;top:577;width:10;height:20" coordorigin="7800,577" coordsize="10,20" path="m7800,596l7810,596,7810,577,7800,577,7800,596xe" filled="true" fillcolor="#000000" stroked="false">
                <v:path arrowok="t"/>
                <v:fill type="solid"/>
              </v:shape>
            </v:group>
            <v:group style="position:absolute;left:7800;top:596;width:10;height:20" coordorigin="7800,596" coordsize="10,20">
              <v:shape style="position:absolute;left:7800;top:596;width:10;height:20" coordorigin="7800,596" coordsize="10,20" path="m7800,616l7810,616,7810,596,7800,596,7800,616xe" filled="true" fillcolor="#000000" stroked="false">
                <v:path arrowok="t"/>
                <v:fill type="solid"/>
              </v:shape>
            </v:group>
            <v:group style="position:absolute;left:7800;top:616;width:10;height:20" coordorigin="7800,616" coordsize="10,20">
              <v:shape style="position:absolute;left:7800;top:616;width:10;height:20" coordorigin="7800,616" coordsize="10,20" path="m7800,635l7810,635,7810,616,7800,616,7800,635xe" filled="true" fillcolor="#000000" stroked="false">
                <v:path arrowok="t"/>
                <v:fill type="solid"/>
              </v:shape>
            </v:group>
            <v:group style="position:absolute;left:7800;top:635;width:10;height:20" coordorigin="7800,635" coordsize="10,20">
              <v:shape style="position:absolute;left:7800;top:635;width:10;height:20" coordorigin="7800,635" coordsize="10,20" path="m7800,654l7810,654,7810,635,7800,635,7800,654xe" filled="true" fillcolor="#000000" stroked="false">
                <v:path arrowok="t"/>
                <v:fill type="solid"/>
              </v:shape>
            </v:group>
            <v:group style="position:absolute;left:7800;top:654;width:10;height:20" coordorigin="7800,654" coordsize="10,20">
              <v:shape style="position:absolute;left:7800;top:654;width:10;height:20" coordorigin="7800,654" coordsize="10,20" path="m7800,673l7810,673,7810,654,7800,654,7800,673xe" filled="true" fillcolor="#000000" stroked="false">
                <v:path arrowok="t"/>
                <v:fill type="solid"/>
              </v:shape>
            </v:group>
            <v:group style="position:absolute;left:7800;top:673;width:10;height:20" coordorigin="7800,673" coordsize="10,20">
              <v:shape style="position:absolute;left:7800;top:673;width:10;height:20" coordorigin="7800,673" coordsize="10,20" path="m7800,692l7810,692,7810,673,7800,673,7800,692xe" filled="true" fillcolor="#000000" stroked="false">
                <v:path arrowok="t"/>
                <v:fill type="solid"/>
              </v:shape>
            </v:group>
            <v:group style="position:absolute;left:7800;top:692;width:10;height:20" coordorigin="7800,692" coordsize="10,20">
              <v:shape style="position:absolute;left:7800;top:692;width:10;height:20" coordorigin="7800,692" coordsize="10,20" path="m7800,712l7810,712,7810,692,7800,692,7800,712xe" filled="true" fillcolor="#000000" stroked="false">
                <v:path arrowok="t"/>
                <v:fill type="solid"/>
              </v:shape>
            </v:group>
            <v:group style="position:absolute;left:7800;top:712;width:10;height:20" coordorigin="7800,712" coordsize="10,20">
              <v:shape style="position:absolute;left:7800;top:712;width:10;height:20" coordorigin="7800,712" coordsize="10,20" path="m7800,731l7810,731,7810,712,7800,712,7800,731xe" filled="true" fillcolor="#000000" stroked="false">
                <v:path arrowok="t"/>
                <v:fill type="solid"/>
              </v:shape>
            </v:group>
            <v:group style="position:absolute;left:7800;top:731;width:10;height:20" coordorigin="7800,731" coordsize="10,20">
              <v:shape style="position:absolute;left:7800;top:731;width:10;height:20" coordorigin="7800,731" coordsize="10,20" path="m7800,750l7810,750,7810,731,7800,731,7800,750xe" filled="true" fillcolor="#000000" stroked="false">
                <v:path arrowok="t"/>
                <v:fill type="solid"/>
              </v:shape>
            </v:group>
            <v:group style="position:absolute;left:7800;top:750;width:10;height:20" coordorigin="7800,750" coordsize="10,20">
              <v:shape style="position:absolute;left:7800;top:750;width:10;height:20" coordorigin="7800,750" coordsize="10,20" path="m7800,769l7810,769,7810,750,7800,750,7800,769xe" filled="true" fillcolor="#000000" stroked="false">
                <v:path arrowok="t"/>
                <v:fill type="solid"/>
              </v:shape>
            </v:group>
            <v:group style="position:absolute;left:7800;top:769;width:10;height:20" coordorigin="7800,769" coordsize="10,20">
              <v:shape style="position:absolute;left:7800;top:769;width:10;height:20" coordorigin="7800,769" coordsize="10,20" path="m7800,788l7810,788,7810,769,7800,769,7800,788xe" filled="true" fillcolor="#000000" stroked="false">
                <v:path arrowok="t"/>
                <v:fill type="solid"/>
              </v:shape>
            </v:group>
            <v:group style="position:absolute;left:7800;top:788;width:10;height:20" coordorigin="7800,788" coordsize="10,20">
              <v:shape style="position:absolute;left:7800;top:788;width:10;height:20" coordorigin="7800,788" coordsize="10,20" path="m7800,808l7810,808,7810,788,7800,788,7800,808xe" filled="true" fillcolor="#000000" stroked="false">
                <v:path arrowok="t"/>
                <v:fill type="solid"/>
              </v:shape>
            </v:group>
            <v:group style="position:absolute;left:7800;top:808;width:10;height:20" coordorigin="7800,808" coordsize="10,20">
              <v:shape style="position:absolute;left:7800;top:808;width:10;height:20" coordorigin="7800,808" coordsize="10,20" path="m7800,827l7810,827,7810,808,7800,808,7800,827xe" filled="true" fillcolor="#000000" stroked="false">
                <v:path arrowok="t"/>
                <v:fill type="solid"/>
              </v:shape>
            </v:group>
            <v:group style="position:absolute;left:7800;top:827;width:10;height:20" coordorigin="7800,827" coordsize="10,20">
              <v:shape style="position:absolute;left:7800;top:827;width:10;height:20" coordorigin="7800,827" coordsize="10,20" path="m7800,846l7810,846,7810,827,7800,827,7800,846xe" filled="true" fillcolor="#000000" stroked="false">
                <v:path arrowok="t"/>
                <v:fill type="solid"/>
              </v:shape>
            </v:group>
            <v:group style="position:absolute;left:7800;top:846;width:10;height:20" coordorigin="7800,846" coordsize="10,20">
              <v:shape style="position:absolute;left:7800;top:846;width:10;height:20" coordorigin="7800,846" coordsize="10,20" path="m7800,865l7810,865,7810,846,7800,846,7800,865xe" filled="true" fillcolor="#000000" stroked="false">
                <v:path arrowok="t"/>
                <v:fill type="solid"/>
              </v:shape>
            </v:group>
            <v:group style="position:absolute;left:7800;top:865;width:10;height:20" coordorigin="7800,865" coordsize="10,20">
              <v:shape style="position:absolute;left:7800;top:865;width:10;height:20" coordorigin="7800,865" coordsize="10,20" path="m7800,884l7810,884,7810,865,7800,865,7800,884xe" filled="true" fillcolor="#000000" stroked="false">
                <v:path arrowok="t"/>
                <v:fill type="solid"/>
              </v:shape>
            </v:group>
            <v:group style="position:absolute;left:7800;top:884;width:10;height:20" coordorigin="7800,884" coordsize="10,20">
              <v:shape style="position:absolute;left:7800;top:884;width:10;height:20" coordorigin="7800,884" coordsize="10,20" path="m7800,904l7810,904,7810,884,7800,884,7800,904xe" filled="true" fillcolor="#000000" stroked="false">
                <v:path arrowok="t"/>
                <v:fill type="solid"/>
              </v:shape>
            </v:group>
            <v:group style="position:absolute;left:7800;top:904;width:10;height:20" coordorigin="7800,904" coordsize="10,20">
              <v:shape style="position:absolute;left:7800;top:904;width:10;height:20" coordorigin="7800,904" coordsize="10,20" path="m7800,923l7810,923,7810,904,7800,904,7800,923xe" filled="true" fillcolor="#000000" stroked="false">
                <v:path arrowok="t"/>
                <v:fill type="solid"/>
              </v:shape>
            </v:group>
            <v:group style="position:absolute;left:7800;top:923;width:10;height:20" coordorigin="7800,923" coordsize="10,20">
              <v:shape style="position:absolute;left:7800;top:923;width:10;height:20" coordorigin="7800,923" coordsize="10,20" path="m7800,942l7810,942,7810,923,7800,923,7800,942xe" filled="true" fillcolor="#000000" stroked="false">
                <v:path arrowok="t"/>
                <v:fill type="solid"/>
              </v:shape>
            </v:group>
            <v:group style="position:absolute;left:7800;top:942;width:10;height:20" coordorigin="7800,942" coordsize="10,20">
              <v:shape style="position:absolute;left:7800;top:942;width:10;height:20" coordorigin="7800,942" coordsize="10,20" path="m7800,961l7810,961,7810,942,7800,942,7800,961xe" filled="true" fillcolor="#000000" stroked="false">
                <v:path arrowok="t"/>
                <v:fill type="solid"/>
              </v:shape>
            </v:group>
            <v:group style="position:absolute;left:7800;top:961;width:10;height:20" coordorigin="7800,961" coordsize="10,20">
              <v:shape style="position:absolute;left:7800;top:961;width:10;height:20" coordorigin="7800,961" coordsize="10,20" path="m7800,980l7810,980,7810,961,7800,961,7800,980xe" filled="true" fillcolor="#000000" stroked="false">
                <v:path arrowok="t"/>
                <v:fill type="solid"/>
              </v:shape>
            </v:group>
            <v:group style="position:absolute;left:7800;top:980;width:10;height:20" coordorigin="7800,980" coordsize="10,20">
              <v:shape style="position:absolute;left:7800;top:980;width:10;height:20" coordorigin="7800,980" coordsize="10,20" path="m7800,1000l7810,1000,7810,980,7800,980,7800,1000xe" filled="true" fillcolor="#000000" stroked="false">
                <v:path arrowok="t"/>
                <v:fill type="solid"/>
              </v:shape>
            </v:group>
            <v:group style="position:absolute;left:7800;top:1000;width:10;height:20" coordorigin="7800,1000" coordsize="10,20">
              <v:shape style="position:absolute;left:7800;top:1000;width:10;height:20" coordorigin="7800,1000" coordsize="10,20" path="m7800,1019l7810,1019,7810,1000,7800,1000,7800,1019xe" filled="true" fillcolor="#000000" stroked="false">
                <v:path arrowok="t"/>
                <v:fill type="solid"/>
              </v:shape>
            </v:group>
            <v:group style="position:absolute;left:7800;top:1019;width:10;height:20" coordorigin="7800,1019" coordsize="10,20">
              <v:shape style="position:absolute;left:7800;top:1019;width:10;height:20" coordorigin="7800,1019" coordsize="10,20" path="m7800,1038l7810,1038,7810,1019,7800,1019,7800,1038xe" filled="true" fillcolor="#000000" stroked="false">
                <v:path arrowok="t"/>
                <v:fill type="solid"/>
              </v:shape>
            </v:group>
            <v:group style="position:absolute;left:7800;top:1038;width:10;height:20" coordorigin="7800,1038" coordsize="10,20">
              <v:shape style="position:absolute;left:7800;top:1038;width:10;height:20" coordorigin="7800,1038" coordsize="10,20" path="m7800,1057l7810,1057,7810,1038,7800,1038,7800,1057xe" filled="true" fillcolor="#000000" stroked="false">
                <v:path arrowok="t"/>
                <v:fill type="solid"/>
              </v:shape>
            </v:group>
            <v:group style="position:absolute;left:7800;top:1057;width:10;height:20" coordorigin="7800,1057" coordsize="10,20">
              <v:shape style="position:absolute;left:7800;top:1057;width:10;height:20" coordorigin="7800,1057" coordsize="10,20" path="m7800,1076l7810,1076,7810,1057,7800,1057,7800,1076xe" filled="true" fillcolor="#000000" stroked="false">
                <v:path arrowok="t"/>
                <v:fill type="solid"/>
              </v:shape>
            </v:group>
            <v:group style="position:absolute;left:7800;top:1076;width:10;height:20" coordorigin="7800,1076" coordsize="10,20">
              <v:shape style="position:absolute;left:7800;top:1076;width:10;height:20" coordorigin="7800,1076" coordsize="10,20" path="m7800,1096l7810,1096,7810,1076,7800,1076,7800,1096xe" filled="true" fillcolor="#000000" stroked="false">
                <v:path arrowok="t"/>
                <v:fill type="solid"/>
              </v:shape>
            </v:group>
            <v:group style="position:absolute;left:7800;top:1096;width:10;height:20" coordorigin="7800,1096" coordsize="10,20">
              <v:shape style="position:absolute;left:7800;top:1096;width:10;height:20" coordorigin="7800,1096" coordsize="10,20" path="m7800,1115l7810,1115,7810,1096,7800,1096,7800,1115xe" filled="true" fillcolor="#000000" stroked="false">
                <v:path arrowok="t"/>
                <v:fill type="solid"/>
              </v:shape>
            </v:group>
            <v:group style="position:absolute;left:7800;top:1115;width:10;height:20" coordorigin="7800,1115" coordsize="10,20">
              <v:shape style="position:absolute;left:7800;top:1115;width:10;height:20" coordorigin="7800,1115" coordsize="10,20" path="m7800,1134l7810,1134,7810,1115,7800,1115,7800,1134xe" filled="true" fillcolor="#000000" stroked="false">
                <v:path arrowok="t"/>
                <v:fill type="solid"/>
              </v:shape>
            </v:group>
            <v:group style="position:absolute;left:7800;top:1134;width:10;height:20" coordorigin="7800,1134" coordsize="10,20">
              <v:shape style="position:absolute;left:7800;top:1134;width:10;height:20" coordorigin="7800,1134" coordsize="10,20" path="m7800,1153l7810,1153,7810,1134,7800,1134,7800,1153xe" filled="true" fillcolor="#000000" stroked="false">
                <v:path arrowok="t"/>
                <v:fill type="solid"/>
              </v:shape>
            </v:group>
            <v:group style="position:absolute;left:7800;top:1153;width:10;height:20" coordorigin="7800,1153" coordsize="10,20">
              <v:shape style="position:absolute;left:7800;top:1153;width:10;height:20" coordorigin="7800,1153" coordsize="10,20" path="m7800,1172l7810,1172,7810,1153,7800,1153,7800,1172xe" filled="true" fillcolor="#000000" stroked="false">
                <v:path arrowok="t"/>
                <v:fill type="solid"/>
              </v:shape>
            </v:group>
            <v:group style="position:absolute;left:7800;top:1172;width:10;height:20" coordorigin="7800,1172" coordsize="10,20">
              <v:shape style="position:absolute;left:7800;top:1172;width:10;height:20" coordorigin="7800,1172" coordsize="10,20" path="m7800,1192l7810,1192,7810,1172,7800,1172,7800,1192xe" filled="true" fillcolor="#000000" stroked="false">
                <v:path arrowok="t"/>
                <v:fill type="solid"/>
              </v:shape>
            </v:group>
            <v:group style="position:absolute;left:7800;top:1192;width:10;height:20" coordorigin="7800,1192" coordsize="10,20">
              <v:shape style="position:absolute;left:7800;top:1192;width:10;height:20" coordorigin="7800,1192" coordsize="10,20" path="m7800,1211l7810,1211,7810,1192,7800,1192,7800,1211xe" filled="true" fillcolor="#000000" stroked="false">
                <v:path arrowok="t"/>
                <v:fill type="solid"/>
              </v:shape>
            </v:group>
            <v:group style="position:absolute;left:7800;top:1211;width:10;height:20" coordorigin="7800,1211" coordsize="10,20">
              <v:shape style="position:absolute;left:7800;top:1211;width:10;height:20" coordorigin="7800,1211" coordsize="10,20" path="m7800,1230l7810,1230,7810,1211,7800,1211,7800,1230xe" filled="true" fillcolor="#000000" stroked="false">
                <v:path arrowok="t"/>
                <v:fill type="solid"/>
              </v:shape>
            </v:group>
            <v:group style="position:absolute;left:7800;top:1230;width:10;height:20" coordorigin="7800,1230" coordsize="10,20">
              <v:shape style="position:absolute;left:7800;top:1230;width:10;height:20" coordorigin="7800,1230" coordsize="10,20" path="m7800,1249l7810,1249,7810,1230,7800,1230,7800,1249xe" filled="true" fillcolor="#000000" stroked="false">
                <v:path arrowok="t"/>
                <v:fill type="solid"/>
              </v:shape>
            </v:group>
            <v:group style="position:absolute;left:7800;top:1254;width:10;height:2" coordorigin="7800,1254" coordsize="10,2">
              <v:shape style="position:absolute;left:7800;top:1254;width:10;height:2" coordorigin="7800,1254" coordsize="10,0" path="m7800,1254l7810,1254e" filled="false" stroked="true" strokeweight=".47998pt" strokecolor="#000000">
                <v:path arrowok="t"/>
              </v:shape>
              <v:shape style="position:absolute;left:7;top:1259;width:3114;height:10" type="#_x0000_t75" stroked="false">
                <v:imagedata r:id="rId390" o:title=""/>
              </v:shape>
              <v:shape style="position:absolute;left:3117;top:1259;width:1707;height:10" type="#_x0000_t75" stroked="false">
                <v:imagedata r:id="rId391" o:title=""/>
              </v:shape>
              <v:shape style="position:absolute;left:4819;top:1259;width:2981;height:10" type="#_x0000_t75" stroked="false">
                <v:imagedata r:id="rId392" o:title=""/>
              </v:shape>
              <v:shape style="position:absolute;left:7795;top:1259;width:1426;height:10" type="#_x0000_t75" stroked="false">
                <v:imagedata r:id="rId393" o:title=""/>
              </v:shape>
            </v:group>
            <v:group style="position:absolute;left:3122;top:1268;width:10;height:20" coordorigin="3122,1268" coordsize="10,20">
              <v:shape style="position:absolute;left:3122;top:1268;width:10;height:20" coordorigin="3122,1268" coordsize="10,20" path="m3122,1288l3131,1288,3131,1268,3122,1268,3122,1288xe" filled="true" fillcolor="#000000" stroked="false">
                <v:path arrowok="t"/>
                <v:fill type="solid"/>
              </v:shape>
            </v:group>
            <v:group style="position:absolute;left:3122;top:1288;width:10;height:20" coordorigin="3122,1288" coordsize="10,20">
              <v:shape style="position:absolute;left:3122;top:1288;width:10;height:20" coordorigin="3122,1288" coordsize="10,20" path="m3122,1307l3131,1307,3131,1288,3122,1288,3122,1307xe" filled="true" fillcolor="#000000" stroked="false">
                <v:path arrowok="t"/>
                <v:fill type="solid"/>
              </v:shape>
            </v:group>
            <v:group style="position:absolute;left:3122;top:1307;width:10;height:20" coordorigin="3122,1307" coordsize="10,20">
              <v:shape style="position:absolute;left:3122;top:1307;width:10;height:20" coordorigin="3122,1307" coordsize="10,20" path="m3122,1326l3131,1326,3131,1307,3122,1307,3122,1326xe" filled="true" fillcolor="#000000" stroked="false">
                <v:path arrowok="t"/>
                <v:fill type="solid"/>
              </v:shape>
            </v:group>
            <v:group style="position:absolute;left:3122;top:1326;width:10;height:20" coordorigin="3122,1326" coordsize="10,20">
              <v:shape style="position:absolute;left:3122;top:1326;width:10;height:20" coordorigin="3122,1326" coordsize="10,20" path="m3122,1345l3131,1345,3131,1326,3122,1326,3122,1345xe" filled="true" fillcolor="#000000" stroked="false">
                <v:path arrowok="t"/>
                <v:fill type="solid"/>
              </v:shape>
            </v:group>
            <v:group style="position:absolute;left:3122;top:1345;width:10;height:20" coordorigin="3122,1345" coordsize="10,20">
              <v:shape style="position:absolute;left:3122;top:1345;width:10;height:20" coordorigin="3122,1345" coordsize="10,20" path="m3122,1364l3131,1364,3131,1345,3122,1345,3122,1364xe" filled="true" fillcolor="#000000" stroked="false">
                <v:path arrowok="t"/>
                <v:fill type="solid"/>
              </v:shape>
            </v:group>
            <v:group style="position:absolute;left:3122;top:1364;width:10;height:20" coordorigin="3122,1364" coordsize="10,20">
              <v:shape style="position:absolute;left:3122;top:1364;width:10;height:20" coordorigin="3122,1364" coordsize="10,20" path="m3122,1384l3131,1384,3131,1364,3122,1364,3122,1384xe" filled="true" fillcolor="#000000" stroked="false">
                <v:path arrowok="t"/>
                <v:fill type="solid"/>
              </v:shape>
            </v:group>
            <v:group style="position:absolute;left:3122;top:1384;width:10;height:20" coordorigin="3122,1384" coordsize="10,20">
              <v:shape style="position:absolute;left:3122;top:1384;width:10;height:20" coordorigin="3122,1384" coordsize="10,20" path="m3122,1403l3131,1403,3131,1384,3122,1384,3122,1403xe" filled="true" fillcolor="#000000" stroked="false">
                <v:path arrowok="t"/>
                <v:fill type="solid"/>
              </v:shape>
            </v:group>
            <v:group style="position:absolute;left:3122;top:1403;width:10;height:20" coordorigin="3122,1403" coordsize="10,20">
              <v:shape style="position:absolute;left:3122;top:1403;width:10;height:20" coordorigin="3122,1403" coordsize="10,20" path="m3122,1422l3131,1422,3131,1403,3122,1403,3122,1422xe" filled="true" fillcolor="#000000" stroked="false">
                <v:path arrowok="t"/>
                <v:fill type="solid"/>
              </v:shape>
            </v:group>
            <v:group style="position:absolute;left:3122;top:1422;width:10;height:20" coordorigin="3122,1422" coordsize="10,20">
              <v:shape style="position:absolute;left:3122;top:1422;width:10;height:20" coordorigin="3122,1422" coordsize="10,20" path="m3122,1442l3131,1442,3131,1422,3122,1422,3122,1442xe" filled="true" fillcolor="#000000" stroked="false">
                <v:path arrowok="t"/>
                <v:fill type="solid"/>
              </v:shape>
            </v:group>
            <v:group style="position:absolute;left:3122;top:1442;width:10;height:20" coordorigin="3122,1442" coordsize="10,20">
              <v:shape style="position:absolute;left:3122;top:1442;width:10;height:20" coordorigin="3122,1442" coordsize="10,20" path="m3122,1461l3131,1461,3131,1442,3122,1442,3122,1461xe" filled="true" fillcolor="#000000" stroked="false">
                <v:path arrowok="t"/>
                <v:fill type="solid"/>
              </v:shape>
            </v:group>
            <v:group style="position:absolute;left:3122;top:1461;width:10;height:20" coordorigin="3122,1461" coordsize="10,20">
              <v:shape style="position:absolute;left:3122;top:1461;width:10;height:20" coordorigin="3122,1461" coordsize="10,20" path="m3122,1480l3131,1480,3131,1461,3122,1461,3122,1480xe" filled="true" fillcolor="#000000" stroked="false">
                <v:path arrowok="t"/>
                <v:fill type="solid"/>
              </v:shape>
            </v:group>
            <v:group style="position:absolute;left:3122;top:1480;width:10;height:20" coordorigin="3122,1480" coordsize="10,20">
              <v:shape style="position:absolute;left:3122;top:1480;width:10;height:20" coordorigin="3122,1480" coordsize="10,20" path="m3122,1499l3131,1499,3131,1480,3122,1480,3122,1499xe" filled="true" fillcolor="#000000" stroked="false">
                <v:path arrowok="t"/>
                <v:fill type="solid"/>
              </v:shape>
            </v:group>
            <v:group style="position:absolute;left:3122;top:1499;width:10;height:20" coordorigin="3122,1499" coordsize="10,20">
              <v:shape style="position:absolute;left:3122;top:1499;width:10;height:20" coordorigin="3122,1499" coordsize="10,20" path="m3122,1518l3131,1518,3131,1499,3122,1499,3122,1518xe" filled="true" fillcolor="#000000" stroked="false">
                <v:path arrowok="t"/>
                <v:fill type="solid"/>
              </v:shape>
            </v:group>
            <v:group style="position:absolute;left:3122;top:1518;width:10;height:20" coordorigin="3122,1518" coordsize="10,20">
              <v:shape style="position:absolute;left:3122;top:1518;width:10;height:20" coordorigin="3122,1518" coordsize="10,20" path="m3122,1538l3131,1538,3131,1518,3122,1518,3122,1538xe" filled="true" fillcolor="#000000" stroked="false">
                <v:path arrowok="t"/>
                <v:fill type="solid"/>
              </v:shape>
            </v:group>
            <v:group style="position:absolute;left:3122;top:1538;width:10;height:20" coordorigin="3122,1538" coordsize="10,20">
              <v:shape style="position:absolute;left:3122;top:1538;width:10;height:20" coordorigin="3122,1538" coordsize="10,20" path="m3122,1557l3131,1557,3131,1538,3122,1538,3122,1557xe" filled="true" fillcolor="#000000" stroked="false">
                <v:path arrowok="t"/>
                <v:fill type="solid"/>
              </v:shape>
            </v:group>
            <v:group style="position:absolute;left:3122;top:1557;width:10;height:20" coordorigin="3122,1557" coordsize="10,20">
              <v:shape style="position:absolute;left:3122;top:1557;width:10;height:20" coordorigin="3122,1557" coordsize="10,20" path="m3122,1576l3131,1576,3131,1557,3122,1557,3122,1576xe" filled="true" fillcolor="#000000" stroked="false">
                <v:path arrowok="t"/>
                <v:fill type="solid"/>
              </v:shape>
            </v:group>
            <v:group style="position:absolute;left:3122;top:1576;width:10;height:20" coordorigin="3122,1576" coordsize="10,20">
              <v:shape style="position:absolute;left:3122;top:1576;width:10;height:20" coordorigin="3122,1576" coordsize="10,20" path="m3122,1595l3131,1595,3131,1576,3122,1576,3122,1595xe" filled="true" fillcolor="#000000" stroked="false">
                <v:path arrowok="t"/>
                <v:fill type="solid"/>
              </v:shape>
            </v:group>
            <v:group style="position:absolute;left:3122;top:1595;width:10;height:20" coordorigin="3122,1595" coordsize="10,20">
              <v:shape style="position:absolute;left:3122;top:1595;width:10;height:20" coordorigin="3122,1595" coordsize="10,20" path="m3122,1614l3131,1614,3131,1595,3122,1595,3122,1614xe" filled="true" fillcolor="#000000" stroked="false">
                <v:path arrowok="t"/>
                <v:fill type="solid"/>
              </v:shape>
            </v:group>
            <v:group style="position:absolute;left:3122;top:1614;width:10;height:20" coordorigin="3122,1614" coordsize="10,20">
              <v:shape style="position:absolute;left:3122;top:1614;width:10;height:20" coordorigin="3122,1614" coordsize="10,20" path="m3122,1634l3131,1634,3131,1614,3122,1614,3122,1634xe" filled="true" fillcolor="#000000" stroked="false">
                <v:path arrowok="t"/>
                <v:fill type="solid"/>
              </v:shape>
            </v:group>
            <v:group style="position:absolute;left:3122;top:1634;width:10;height:20" coordorigin="3122,1634" coordsize="10,20">
              <v:shape style="position:absolute;left:3122;top:1634;width:10;height:20" coordorigin="3122,1634" coordsize="10,20" path="m3122,1653l3131,1653,3131,1634,3122,1634,3122,1653xe" filled="true" fillcolor="#000000" stroked="false">
                <v:path arrowok="t"/>
                <v:fill type="solid"/>
              </v:shape>
            </v:group>
            <v:group style="position:absolute;left:3122;top:1653;width:10;height:20" coordorigin="3122,1653" coordsize="10,20">
              <v:shape style="position:absolute;left:3122;top:1653;width:10;height:20" coordorigin="3122,1653" coordsize="10,20" path="m3122,1672l3131,1672,3131,1653,3122,1653,3122,1672xe" filled="true" fillcolor="#000000" stroked="false">
                <v:path arrowok="t"/>
                <v:fill type="solid"/>
              </v:shape>
            </v:group>
            <v:group style="position:absolute;left:3122;top:1672;width:10;height:20" coordorigin="3122,1672" coordsize="10,20">
              <v:shape style="position:absolute;left:3122;top:1672;width:10;height:20" coordorigin="3122,1672" coordsize="10,20" path="m3122,1691l3131,1691,3131,1672,3122,1672,3122,1691xe" filled="true" fillcolor="#000000" stroked="false">
                <v:path arrowok="t"/>
                <v:fill type="solid"/>
              </v:shape>
            </v:group>
            <v:group style="position:absolute;left:4824;top:1268;width:10;height:20" coordorigin="4824,1268" coordsize="10,20">
              <v:shape style="position:absolute;left:4824;top:1268;width:10;height:20" coordorigin="4824,1268" coordsize="10,20" path="m4824,1288l4833,1288,4833,1268,4824,1268,4824,1288xe" filled="true" fillcolor="#000000" stroked="false">
                <v:path arrowok="t"/>
                <v:fill type="solid"/>
              </v:shape>
            </v:group>
            <v:group style="position:absolute;left:4824;top:1288;width:10;height:20" coordorigin="4824,1288" coordsize="10,20">
              <v:shape style="position:absolute;left:4824;top:1288;width:10;height:20" coordorigin="4824,1288" coordsize="10,20" path="m4824,1307l4833,1307,4833,1288,4824,1288,4824,1307xe" filled="true" fillcolor="#000000" stroked="false">
                <v:path arrowok="t"/>
                <v:fill type="solid"/>
              </v:shape>
            </v:group>
            <v:group style="position:absolute;left:4824;top:1307;width:10;height:20" coordorigin="4824,1307" coordsize="10,20">
              <v:shape style="position:absolute;left:4824;top:1307;width:10;height:20" coordorigin="4824,1307" coordsize="10,20" path="m4824,1326l4833,1326,4833,1307,4824,1307,4824,1326xe" filled="true" fillcolor="#000000" stroked="false">
                <v:path arrowok="t"/>
                <v:fill type="solid"/>
              </v:shape>
            </v:group>
            <v:group style="position:absolute;left:4824;top:1326;width:10;height:20" coordorigin="4824,1326" coordsize="10,20">
              <v:shape style="position:absolute;left:4824;top:1326;width:10;height:20" coordorigin="4824,1326" coordsize="10,20" path="m4824,1345l4833,1345,4833,1326,4824,1326,4824,1345xe" filled="true" fillcolor="#000000" stroked="false">
                <v:path arrowok="t"/>
                <v:fill type="solid"/>
              </v:shape>
            </v:group>
            <v:group style="position:absolute;left:4824;top:1345;width:10;height:20" coordorigin="4824,1345" coordsize="10,20">
              <v:shape style="position:absolute;left:4824;top:1345;width:10;height:20" coordorigin="4824,1345" coordsize="10,20" path="m4824,1364l4833,1364,4833,1345,4824,1345,4824,1364xe" filled="true" fillcolor="#000000" stroked="false">
                <v:path arrowok="t"/>
                <v:fill type="solid"/>
              </v:shape>
            </v:group>
            <v:group style="position:absolute;left:4824;top:1364;width:10;height:20" coordorigin="4824,1364" coordsize="10,20">
              <v:shape style="position:absolute;left:4824;top:1364;width:10;height:20" coordorigin="4824,1364" coordsize="10,20" path="m4824,1384l4833,1384,4833,1364,4824,1364,4824,1384xe" filled="true" fillcolor="#000000" stroked="false">
                <v:path arrowok="t"/>
                <v:fill type="solid"/>
              </v:shape>
            </v:group>
            <v:group style="position:absolute;left:4824;top:1384;width:10;height:20" coordorigin="4824,1384" coordsize="10,20">
              <v:shape style="position:absolute;left:4824;top:1384;width:10;height:20" coordorigin="4824,1384" coordsize="10,20" path="m4824,1403l4833,1403,4833,1384,4824,1384,4824,1403xe" filled="true" fillcolor="#000000" stroked="false">
                <v:path arrowok="t"/>
                <v:fill type="solid"/>
              </v:shape>
            </v:group>
            <v:group style="position:absolute;left:4824;top:1403;width:10;height:20" coordorigin="4824,1403" coordsize="10,20">
              <v:shape style="position:absolute;left:4824;top:1403;width:10;height:20" coordorigin="4824,1403" coordsize="10,20" path="m4824,1422l4833,1422,4833,1403,4824,1403,4824,1422xe" filled="true" fillcolor="#000000" stroked="false">
                <v:path arrowok="t"/>
                <v:fill type="solid"/>
              </v:shape>
            </v:group>
            <v:group style="position:absolute;left:4824;top:1422;width:10;height:20" coordorigin="4824,1422" coordsize="10,20">
              <v:shape style="position:absolute;left:4824;top:1422;width:10;height:20" coordorigin="4824,1422" coordsize="10,20" path="m4824,1442l4833,1442,4833,1422,4824,1422,4824,1442xe" filled="true" fillcolor="#000000" stroked="false">
                <v:path arrowok="t"/>
                <v:fill type="solid"/>
              </v:shape>
            </v:group>
            <v:group style="position:absolute;left:4824;top:1442;width:10;height:20" coordorigin="4824,1442" coordsize="10,20">
              <v:shape style="position:absolute;left:4824;top:1442;width:10;height:20" coordorigin="4824,1442" coordsize="10,20" path="m4824,1461l4833,1461,4833,1442,4824,1442,4824,1461xe" filled="true" fillcolor="#000000" stroked="false">
                <v:path arrowok="t"/>
                <v:fill type="solid"/>
              </v:shape>
            </v:group>
            <v:group style="position:absolute;left:4824;top:1461;width:10;height:20" coordorigin="4824,1461" coordsize="10,20">
              <v:shape style="position:absolute;left:4824;top:1461;width:10;height:20" coordorigin="4824,1461" coordsize="10,20" path="m4824,1480l4833,1480,4833,1461,4824,1461,4824,1480xe" filled="true" fillcolor="#000000" stroked="false">
                <v:path arrowok="t"/>
                <v:fill type="solid"/>
              </v:shape>
            </v:group>
            <v:group style="position:absolute;left:4824;top:1480;width:10;height:20" coordorigin="4824,1480" coordsize="10,20">
              <v:shape style="position:absolute;left:4824;top:1480;width:10;height:20" coordorigin="4824,1480" coordsize="10,20" path="m4824,1499l4833,1499,4833,1480,4824,1480,4824,1499xe" filled="true" fillcolor="#000000" stroked="false">
                <v:path arrowok="t"/>
                <v:fill type="solid"/>
              </v:shape>
            </v:group>
            <v:group style="position:absolute;left:4824;top:1499;width:10;height:20" coordorigin="4824,1499" coordsize="10,20">
              <v:shape style="position:absolute;left:4824;top:1499;width:10;height:20" coordorigin="4824,1499" coordsize="10,20" path="m4824,1518l4833,1518,4833,1499,4824,1499,4824,1518xe" filled="true" fillcolor="#000000" stroked="false">
                <v:path arrowok="t"/>
                <v:fill type="solid"/>
              </v:shape>
            </v:group>
            <v:group style="position:absolute;left:4824;top:1518;width:10;height:20" coordorigin="4824,1518" coordsize="10,20">
              <v:shape style="position:absolute;left:4824;top:1518;width:10;height:20" coordorigin="4824,1518" coordsize="10,20" path="m4824,1538l4833,1538,4833,1518,4824,1518,4824,1538xe" filled="true" fillcolor="#000000" stroked="false">
                <v:path arrowok="t"/>
                <v:fill type="solid"/>
              </v:shape>
            </v:group>
            <v:group style="position:absolute;left:4824;top:1538;width:10;height:20" coordorigin="4824,1538" coordsize="10,20">
              <v:shape style="position:absolute;left:4824;top:1538;width:10;height:20" coordorigin="4824,1538" coordsize="10,20" path="m4824,1557l4833,1557,4833,1538,4824,1538,4824,1557xe" filled="true" fillcolor="#000000" stroked="false">
                <v:path arrowok="t"/>
                <v:fill type="solid"/>
              </v:shape>
            </v:group>
            <v:group style="position:absolute;left:4824;top:1557;width:10;height:20" coordorigin="4824,1557" coordsize="10,20">
              <v:shape style="position:absolute;left:4824;top:1557;width:10;height:20" coordorigin="4824,1557" coordsize="10,20" path="m4824,1576l4833,1576,4833,1557,4824,1557,4824,1576xe" filled="true" fillcolor="#000000" stroked="false">
                <v:path arrowok="t"/>
                <v:fill type="solid"/>
              </v:shape>
            </v:group>
            <v:group style="position:absolute;left:4824;top:1576;width:10;height:20" coordorigin="4824,1576" coordsize="10,20">
              <v:shape style="position:absolute;left:4824;top:1576;width:10;height:20" coordorigin="4824,1576" coordsize="10,20" path="m4824,1595l4833,1595,4833,1576,4824,1576,4824,1595xe" filled="true" fillcolor="#000000" stroked="false">
                <v:path arrowok="t"/>
                <v:fill type="solid"/>
              </v:shape>
            </v:group>
            <v:group style="position:absolute;left:4824;top:1595;width:10;height:20" coordorigin="4824,1595" coordsize="10,20">
              <v:shape style="position:absolute;left:4824;top:1595;width:10;height:20" coordorigin="4824,1595" coordsize="10,20" path="m4824,1614l4833,1614,4833,1595,4824,1595,4824,1614xe" filled="true" fillcolor="#000000" stroked="false">
                <v:path arrowok="t"/>
                <v:fill type="solid"/>
              </v:shape>
            </v:group>
            <v:group style="position:absolute;left:4824;top:1614;width:10;height:20" coordorigin="4824,1614" coordsize="10,20">
              <v:shape style="position:absolute;left:4824;top:1614;width:10;height:20" coordorigin="4824,1614" coordsize="10,20" path="m4824,1634l4833,1634,4833,1614,4824,1614,4824,1634xe" filled="true" fillcolor="#000000" stroked="false">
                <v:path arrowok="t"/>
                <v:fill type="solid"/>
              </v:shape>
            </v:group>
            <v:group style="position:absolute;left:4824;top:1634;width:10;height:20" coordorigin="4824,1634" coordsize="10,20">
              <v:shape style="position:absolute;left:4824;top:1634;width:10;height:20" coordorigin="4824,1634" coordsize="10,20" path="m4824,1653l4833,1653,4833,1634,4824,1634,4824,1653xe" filled="true" fillcolor="#000000" stroked="false">
                <v:path arrowok="t"/>
                <v:fill type="solid"/>
              </v:shape>
            </v:group>
            <v:group style="position:absolute;left:4824;top:1653;width:10;height:20" coordorigin="4824,1653" coordsize="10,20">
              <v:shape style="position:absolute;left:4824;top:1653;width:10;height:20" coordorigin="4824,1653" coordsize="10,20" path="m4824,1672l4833,1672,4833,1653,4824,1653,4824,1672xe" filled="true" fillcolor="#000000" stroked="false">
                <v:path arrowok="t"/>
                <v:fill type="solid"/>
              </v:shape>
            </v:group>
            <v:group style="position:absolute;left:4824;top:1672;width:10;height:20" coordorigin="4824,1672" coordsize="10,20">
              <v:shape style="position:absolute;left:4824;top:1672;width:10;height:20" coordorigin="4824,1672" coordsize="10,20" path="m4824,1691l4833,1691,4833,1672,4824,1672,4824,1691xe" filled="true" fillcolor="#000000" stroked="false">
                <v:path arrowok="t"/>
                <v:fill type="solid"/>
              </v:shape>
            </v:group>
            <v:group style="position:absolute;left:4824;top:1691;width:10;height:20" coordorigin="4824,1691" coordsize="10,20">
              <v:shape style="position:absolute;left:4824;top:1691;width:10;height:20" coordorigin="4824,1691" coordsize="10,20" path="m4824,1710l4833,1710,4833,1691,4824,1691,4824,1710xe" filled="true" fillcolor="#000000" stroked="false">
                <v:path arrowok="t"/>
                <v:fill type="solid"/>
              </v:shape>
            </v:group>
            <v:group style="position:absolute;left:4824;top:1710;width:10;height:20" coordorigin="4824,1710" coordsize="10,20">
              <v:shape style="position:absolute;left:4824;top:1710;width:10;height:20" coordorigin="4824,1710" coordsize="10,20" path="m4824,1730l4833,1730,4833,1710,4824,1710,4824,1730xe" filled="true" fillcolor="#000000" stroked="false">
                <v:path arrowok="t"/>
                <v:fill type="solid"/>
              </v:shape>
            </v:group>
            <v:group style="position:absolute;left:4824;top:1730;width:10;height:20" coordorigin="4824,1730" coordsize="10,20">
              <v:shape style="position:absolute;left:4824;top:1730;width:10;height:20" coordorigin="4824,1730" coordsize="10,20" path="m4824,1749l4833,1749,4833,1730,4824,1730,4824,1749xe" filled="true" fillcolor="#000000" stroked="false">
                <v:path arrowok="t"/>
                <v:fill type="solid"/>
              </v:shape>
            </v:group>
            <v:group style="position:absolute;left:4824;top:1749;width:10;height:20" coordorigin="4824,1749" coordsize="10,20">
              <v:shape style="position:absolute;left:4824;top:1749;width:10;height:20" coordorigin="4824,1749" coordsize="10,20" path="m4824,1768l4833,1768,4833,1749,4824,1749,4824,1768xe" filled="true" fillcolor="#000000" stroked="false">
                <v:path arrowok="t"/>
                <v:fill type="solid"/>
              </v:shape>
            </v:group>
            <v:group style="position:absolute;left:4824;top:1768;width:10;height:20" coordorigin="4824,1768" coordsize="10,20">
              <v:shape style="position:absolute;left:4824;top:1768;width:10;height:20" coordorigin="4824,1768" coordsize="10,20" path="m4824,1787l4833,1787,4833,1768,4824,1768,4824,1787xe" filled="true" fillcolor="#000000" stroked="false">
                <v:path arrowok="t"/>
                <v:fill type="solid"/>
              </v:shape>
            </v:group>
            <v:group style="position:absolute;left:6241;top:1268;width:10;height:20" coordorigin="6241,1268" coordsize="10,20">
              <v:shape style="position:absolute;left:6241;top:1268;width:10;height:20" coordorigin="6241,1268" coordsize="10,20" path="m6241,1288l6250,1288,6250,1268,6241,1268,6241,1288xe" filled="true" fillcolor="#000000" stroked="false">
                <v:path arrowok="t"/>
                <v:fill type="solid"/>
              </v:shape>
            </v:group>
            <v:group style="position:absolute;left:6241;top:1288;width:10;height:20" coordorigin="6241,1288" coordsize="10,20">
              <v:shape style="position:absolute;left:6241;top:1288;width:10;height:20" coordorigin="6241,1288" coordsize="10,20" path="m6241,1307l6250,1307,6250,1288,6241,1288,6241,1307xe" filled="true" fillcolor="#000000" stroked="false">
                <v:path arrowok="t"/>
                <v:fill type="solid"/>
              </v:shape>
            </v:group>
            <v:group style="position:absolute;left:6241;top:1307;width:10;height:20" coordorigin="6241,1307" coordsize="10,20">
              <v:shape style="position:absolute;left:6241;top:1307;width:10;height:20" coordorigin="6241,1307" coordsize="10,20" path="m6241,1326l6250,1326,6250,1307,6241,1307,6241,1326xe" filled="true" fillcolor="#000000" stroked="false">
                <v:path arrowok="t"/>
                <v:fill type="solid"/>
              </v:shape>
            </v:group>
            <v:group style="position:absolute;left:6241;top:1326;width:10;height:20" coordorigin="6241,1326" coordsize="10,20">
              <v:shape style="position:absolute;left:6241;top:1326;width:10;height:20" coordorigin="6241,1326" coordsize="10,20" path="m6241,1345l6250,1345,6250,1326,6241,1326,6241,1345xe" filled="true" fillcolor="#000000" stroked="false">
                <v:path arrowok="t"/>
                <v:fill type="solid"/>
              </v:shape>
            </v:group>
            <v:group style="position:absolute;left:6241;top:1345;width:10;height:20" coordorigin="6241,1345" coordsize="10,20">
              <v:shape style="position:absolute;left:6241;top:1345;width:10;height:20" coordorigin="6241,1345" coordsize="10,20" path="m6241,1364l6250,1364,6250,1345,6241,1345,6241,1364xe" filled="true" fillcolor="#000000" stroked="false">
                <v:path arrowok="t"/>
                <v:fill type="solid"/>
              </v:shape>
            </v:group>
            <v:group style="position:absolute;left:6241;top:1364;width:10;height:20" coordorigin="6241,1364" coordsize="10,20">
              <v:shape style="position:absolute;left:6241;top:1364;width:10;height:20" coordorigin="6241,1364" coordsize="10,20" path="m6241,1384l6250,1384,6250,1364,6241,1364,6241,1384xe" filled="true" fillcolor="#000000" stroked="false">
                <v:path arrowok="t"/>
                <v:fill type="solid"/>
              </v:shape>
            </v:group>
            <v:group style="position:absolute;left:6241;top:1384;width:10;height:20" coordorigin="6241,1384" coordsize="10,20">
              <v:shape style="position:absolute;left:6241;top:1384;width:10;height:20" coordorigin="6241,1384" coordsize="10,20" path="m6241,1403l6250,1403,6250,1384,6241,1384,6241,1403xe" filled="true" fillcolor="#000000" stroked="false">
                <v:path arrowok="t"/>
                <v:fill type="solid"/>
              </v:shape>
            </v:group>
            <v:group style="position:absolute;left:6241;top:1403;width:10;height:20" coordorigin="6241,1403" coordsize="10,20">
              <v:shape style="position:absolute;left:6241;top:1403;width:10;height:20" coordorigin="6241,1403" coordsize="10,20" path="m6241,1422l6250,1422,6250,1403,6241,1403,6241,1422xe" filled="true" fillcolor="#000000" stroked="false">
                <v:path arrowok="t"/>
                <v:fill type="solid"/>
              </v:shape>
            </v:group>
            <v:group style="position:absolute;left:6241;top:1422;width:10;height:20" coordorigin="6241,1422" coordsize="10,20">
              <v:shape style="position:absolute;left:6241;top:1422;width:10;height:20" coordorigin="6241,1422" coordsize="10,20" path="m6241,1442l6250,1442,6250,1422,6241,1422,6241,1442xe" filled="true" fillcolor="#000000" stroked="false">
                <v:path arrowok="t"/>
                <v:fill type="solid"/>
              </v:shape>
            </v:group>
            <v:group style="position:absolute;left:6241;top:1442;width:10;height:20" coordorigin="6241,1442" coordsize="10,20">
              <v:shape style="position:absolute;left:6241;top:1442;width:10;height:20" coordorigin="6241,1442" coordsize="10,20" path="m6241,1461l6250,1461,6250,1442,6241,1442,6241,1461xe" filled="true" fillcolor="#000000" stroked="false">
                <v:path arrowok="t"/>
                <v:fill type="solid"/>
              </v:shape>
            </v:group>
            <v:group style="position:absolute;left:6241;top:1461;width:10;height:20" coordorigin="6241,1461" coordsize="10,20">
              <v:shape style="position:absolute;left:6241;top:1461;width:10;height:20" coordorigin="6241,1461" coordsize="10,20" path="m6241,1480l6250,1480,6250,1461,6241,1461,6241,1480xe" filled="true" fillcolor="#000000" stroked="false">
                <v:path arrowok="t"/>
                <v:fill type="solid"/>
              </v:shape>
            </v:group>
            <v:group style="position:absolute;left:6241;top:1480;width:10;height:20" coordorigin="6241,1480" coordsize="10,20">
              <v:shape style="position:absolute;left:6241;top:1480;width:10;height:20" coordorigin="6241,1480" coordsize="10,20" path="m6241,1499l6250,1499,6250,1480,6241,1480,6241,1499xe" filled="true" fillcolor="#000000" stroked="false">
                <v:path arrowok="t"/>
                <v:fill type="solid"/>
              </v:shape>
            </v:group>
            <v:group style="position:absolute;left:6241;top:1499;width:10;height:20" coordorigin="6241,1499" coordsize="10,20">
              <v:shape style="position:absolute;left:6241;top:1499;width:10;height:20" coordorigin="6241,1499" coordsize="10,20" path="m6241,1518l6250,1518,6250,1499,6241,1499,6241,1518xe" filled="true" fillcolor="#000000" stroked="false">
                <v:path arrowok="t"/>
                <v:fill type="solid"/>
              </v:shape>
            </v:group>
            <v:group style="position:absolute;left:6241;top:1518;width:10;height:20" coordorigin="6241,1518" coordsize="10,20">
              <v:shape style="position:absolute;left:6241;top:1518;width:10;height:20" coordorigin="6241,1518" coordsize="10,20" path="m6241,1538l6250,1538,6250,1518,6241,1518,6241,1538xe" filled="true" fillcolor="#000000" stroked="false">
                <v:path arrowok="t"/>
                <v:fill type="solid"/>
              </v:shape>
            </v:group>
            <v:group style="position:absolute;left:6241;top:1538;width:10;height:20" coordorigin="6241,1538" coordsize="10,20">
              <v:shape style="position:absolute;left:6241;top:1538;width:10;height:20" coordorigin="6241,1538" coordsize="10,20" path="m6241,1557l6250,1557,6250,1538,6241,1538,6241,1557xe" filled="true" fillcolor="#000000" stroked="false">
                <v:path arrowok="t"/>
                <v:fill type="solid"/>
              </v:shape>
            </v:group>
            <v:group style="position:absolute;left:6241;top:1557;width:10;height:20" coordorigin="6241,1557" coordsize="10,20">
              <v:shape style="position:absolute;left:6241;top:1557;width:10;height:20" coordorigin="6241,1557" coordsize="10,20" path="m6241,1576l6250,1576,6250,1557,6241,1557,6241,1576xe" filled="true" fillcolor="#000000" stroked="false">
                <v:path arrowok="t"/>
                <v:fill type="solid"/>
              </v:shape>
            </v:group>
            <v:group style="position:absolute;left:6241;top:1576;width:10;height:20" coordorigin="6241,1576" coordsize="10,20">
              <v:shape style="position:absolute;left:6241;top:1576;width:10;height:20" coordorigin="6241,1576" coordsize="10,20" path="m6241,1595l6250,1595,6250,1576,6241,1576,6241,1595xe" filled="true" fillcolor="#000000" stroked="false">
                <v:path arrowok="t"/>
                <v:fill type="solid"/>
              </v:shape>
            </v:group>
            <v:group style="position:absolute;left:6241;top:1595;width:10;height:20" coordorigin="6241,1595" coordsize="10,20">
              <v:shape style="position:absolute;left:6241;top:1595;width:10;height:20" coordorigin="6241,1595" coordsize="10,20" path="m6241,1614l6250,1614,6250,1595,6241,1595,6241,1614xe" filled="true" fillcolor="#000000" stroked="false">
                <v:path arrowok="t"/>
                <v:fill type="solid"/>
              </v:shape>
            </v:group>
            <v:group style="position:absolute;left:6241;top:1614;width:10;height:20" coordorigin="6241,1614" coordsize="10,20">
              <v:shape style="position:absolute;left:6241;top:1614;width:10;height:20" coordorigin="6241,1614" coordsize="10,20" path="m6241,1634l6250,1634,6250,1614,6241,1614,6241,1634xe" filled="true" fillcolor="#000000" stroked="false">
                <v:path arrowok="t"/>
                <v:fill type="solid"/>
              </v:shape>
            </v:group>
            <v:group style="position:absolute;left:6241;top:1634;width:10;height:20" coordorigin="6241,1634" coordsize="10,20">
              <v:shape style="position:absolute;left:6241;top:1634;width:10;height:20" coordorigin="6241,1634" coordsize="10,20" path="m6241,1653l6250,1653,6250,1634,6241,1634,6241,1653xe" filled="true" fillcolor="#000000" stroked="false">
                <v:path arrowok="t"/>
                <v:fill type="solid"/>
              </v:shape>
            </v:group>
            <v:group style="position:absolute;left:6241;top:1653;width:10;height:20" coordorigin="6241,1653" coordsize="10,20">
              <v:shape style="position:absolute;left:6241;top:1653;width:10;height:20" coordorigin="6241,1653" coordsize="10,20" path="m6241,1672l6250,1672,6250,1653,6241,1653,6241,1672xe" filled="true" fillcolor="#000000" stroked="false">
                <v:path arrowok="t"/>
                <v:fill type="solid"/>
              </v:shape>
            </v:group>
            <v:group style="position:absolute;left:6241;top:1672;width:10;height:20" coordorigin="6241,1672" coordsize="10,20">
              <v:shape style="position:absolute;left:6241;top:1672;width:10;height:20" coordorigin="6241,1672" coordsize="10,20" path="m6241,1691l6250,1691,6250,1672,6241,1672,6241,1691xe" filled="true" fillcolor="#000000" stroked="false">
                <v:path arrowok="t"/>
                <v:fill type="solid"/>
              </v:shape>
            </v:group>
            <v:group style="position:absolute;left:6241;top:1691;width:10;height:20" coordorigin="6241,1691" coordsize="10,20">
              <v:shape style="position:absolute;left:6241;top:1691;width:10;height:20" coordorigin="6241,1691" coordsize="10,20" path="m6241,1710l6250,1710,6250,1691,6241,1691,6241,1710xe" filled="true" fillcolor="#000000" stroked="false">
                <v:path arrowok="t"/>
                <v:fill type="solid"/>
              </v:shape>
            </v:group>
            <v:group style="position:absolute;left:6241;top:1710;width:10;height:20" coordorigin="6241,1710" coordsize="10,20">
              <v:shape style="position:absolute;left:6241;top:1710;width:10;height:20" coordorigin="6241,1710" coordsize="10,20" path="m6241,1730l6250,1730,6250,1710,6241,1710,6241,1730xe" filled="true" fillcolor="#000000" stroked="false">
                <v:path arrowok="t"/>
                <v:fill type="solid"/>
              </v:shape>
            </v:group>
            <v:group style="position:absolute;left:6241;top:1730;width:10;height:20" coordorigin="6241,1730" coordsize="10,20">
              <v:shape style="position:absolute;left:6241;top:1730;width:10;height:20" coordorigin="6241,1730" coordsize="10,20" path="m6241,1749l6250,1749,6250,1730,6241,1730,6241,1749xe" filled="true" fillcolor="#000000" stroked="false">
                <v:path arrowok="t"/>
                <v:fill type="solid"/>
              </v:shape>
            </v:group>
            <v:group style="position:absolute;left:6241;top:1749;width:10;height:20" coordorigin="6241,1749" coordsize="10,20">
              <v:shape style="position:absolute;left:6241;top:1749;width:10;height:20" coordorigin="6241,1749" coordsize="10,20" path="m6241,1768l6250,1768,6250,1749,6241,1749,6241,1768xe" filled="true" fillcolor="#000000" stroked="false">
                <v:path arrowok="t"/>
                <v:fill type="solid"/>
              </v:shape>
            </v:group>
            <v:group style="position:absolute;left:6241;top:1768;width:10;height:20" coordorigin="6241,1768" coordsize="10,20">
              <v:shape style="position:absolute;left:6241;top:1768;width:10;height:20" coordorigin="6241,1768" coordsize="10,20" path="m6241,1787l6250,1787,6250,1768,6241,1768,6241,1787xe" filled="true" fillcolor="#000000" stroked="false">
                <v:path arrowok="t"/>
                <v:fill type="solid"/>
              </v:shape>
            </v:group>
            <v:group style="position:absolute;left:7800;top:1268;width:10;height:20" coordorigin="7800,1268" coordsize="10,20">
              <v:shape style="position:absolute;left:7800;top:1268;width:10;height:20" coordorigin="7800,1268" coordsize="10,20" path="m7800,1288l7810,1288,7810,1268,7800,1268,7800,1288xe" filled="true" fillcolor="#000000" stroked="false">
                <v:path arrowok="t"/>
                <v:fill type="solid"/>
              </v:shape>
            </v:group>
            <v:group style="position:absolute;left:7800;top:1288;width:10;height:20" coordorigin="7800,1288" coordsize="10,20">
              <v:shape style="position:absolute;left:7800;top:1288;width:10;height:20" coordorigin="7800,1288" coordsize="10,20" path="m7800,1307l7810,1307,7810,1288,7800,1288,7800,1307xe" filled="true" fillcolor="#000000" stroked="false">
                <v:path arrowok="t"/>
                <v:fill type="solid"/>
              </v:shape>
            </v:group>
            <v:group style="position:absolute;left:7800;top:1307;width:10;height:20" coordorigin="7800,1307" coordsize="10,20">
              <v:shape style="position:absolute;left:7800;top:1307;width:10;height:20" coordorigin="7800,1307" coordsize="10,20" path="m7800,1326l7810,1326,7810,1307,7800,1307,7800,1326xe" filled="true" fillcolor="#000000" stroked="false">
                <v:path arrowok="t"/>
                <v:fill type="solid"/>
              </v:shape>
            </v:group>
            <v:group style="position:absolute;left:7800;top:1326;width:10;height:20" coordorigin="7800,1326" coordsize="10,20">
              <v:shape style="position:absolute;left:7800;top:1326;width:10;height:20" coordorigin="7800,1326" coordsize="10,20" path="m7800,1345l7810,1345,7810,1326,7800,1326,7800,1345xe" filled="true" fillcolor="#000000" stroked="false">
                <v:path arrowok="t"/>
                <v:fill type="solid"/>
              </v:shape>
            </v:group>
            <v:group style="position:absolute;left:7800;top:1345;width:10;height:20" coordorigin="7800,1345" coordsize="10,20">
              <v:shape style="position:absolute;left:7800;top:1345;width:10;height:20" coordorigin="7800,1345" coordsize="10,20" path="m7800,1364l7810,1364,7810,1345,7800,1345,7800,1364xe" filled="true" fillcolor="#000000" stroked="false">
                <v:path arrowok="t"/>
                <v:fill type="solid"/>
              </v:shape>
            </v:group>
            <v:group style="position:absolute;left:7800;top:1364;width:10;height:20" coordorigin="7800,1364" coordsize="10,20">
              <v:shape style="position:absolute;left:7800;top:1364;width:10;height:20" coordorigin="7800,1364" coordsize="10,20" path="m7800,1384l7810,1384,7810,1364,7800,1364,7800,1384xe" filled="true" fillcolor="#000000" stroked="false">
                <v:path arrowok="t"/>
                <v:fill type="solid"/>
              </v:shape>
            </v:group>
            <v:group style="position:absolute;left:7800;top:1384;width:10;height:20" coordorigin="7800,1384" coordsize="10,20">
              <v:shape style="position:absolute;left:7800;top:1384;width:10;height:20" coordorigin="7800,1384" coordsize="10,20" path="m7800,1403l7810,1403,7810,1384,7800,1384,7800,1403xe" filled="true" fillcolor="#000000" stroked="false">
                <v:path arrowok="t"/>
                <v:fill type="solid"/>
              </v:shape>
            </v:group>
            <v:group style="position:absolute;left:7800;top:1403;width:10;height:20" coordorigin="7800,1403" coordsize="10,20">
              <v:shape style="position:absolute;left:7800;top:1403;width:10;height:20" coordorigin="7800,1403" coordsize="10,20" path="m7800,1422l7810,1422,7810,1403,7800,1403,7800,1422xe" filled="true" fillcolor="#000000" stroked="false">
                <v:path arrowok="t"/>
                <v:fill type="solid"/>
              </v:shape>
            </v:group>
            <v:group style="position:absolute;left:7800;top:1422;width:10;height:20" coordorigin="7800,1422" coordsize="10,20">
              <v:shape style="position:absolute;left:7800;top:1422;width:10;height:20" coordorigin="7800,1422" coordsize="10,20" path="m7800,1442l7810,1442,7810,1422,7800,1422,7800,1442xe" filled="true" fillcolor="#000000" stroked="false">
                <v:path arrowok="t"/>
                <v:fill type="solid"/>
              </v:shape>
            </v:group>
            <v:group style="position:absolute;left:7800;top:1442;width:10;height:20" coordorigin="7800,1442" coordsize="10,20">
              <v:shape style="position:absolute;left:7800;top:1442;width:10;height:20" coordorigin="7800,1442" coordsize="10,20" path="m7800,1461l7810,1461,7810,1442,7800,1442,7800,1461xe" filled="true" fillcolor="#000000" stroked="false">
                <v:path arrowok="t"/>
                <v:fill type="solid"/>
              </v:shape>
            </v:group>
            <v:group style="position:absolute;left:7800;top:1461;width:10;height:20" coordorigin="7800,1461" coordsize="10,20">
              <v:shape style="position:absolute;left:7800;top:1461;width:10;height:20" coordorigin="7800,1461" coordsize="10,20" path="m7800,1480l7810,1480,7810,1461,7800,1461,7800,1480xe" filled="true" fillcolor="#000000" stroked="false">
                <v:path arrowok="t"/>
                <v:fill type="solid"/>
              </v:shape>
            </v:group>
            <v:group style="position:absolute;left:7800;top:1480;width:10;height:20" coordorigin="7800,1480" coordsize="10,20">
              <v:shape style="position:absolute;left:7800;top:1480;width:10;height:20" coordorigin="7800,1480" coordsize="10,20" path="m7800,1499l7810,1499,7810,1480,7800,1480,7800,1499xe" filled="true" fillcolor="#000000" stroked="false">
                <v:path arrowok="t"/>
                <v:fill type="solid"/>
              </v:shape>
            </v:group>
            <v:group style="position:absolute;left:7800;top:1499;width:10;height:20" coordorigin="7800,1499" coordsize="10,20">
              <v:shape style="position:absolute;left:7800;top:1499;width:10;height:20" coordorigin="7800,1499" coordsize="10,20" path="m7800,1518l7810,1518,7810,1499,7800,1499,7800,1518xe" filled="true" fillcolor="#000000" stroked="false">
                <v:path arrowok="t"/>
                <v:fill type="solid"/>
              </v:shape>
            </v:group>
            <v:group style="position:absolute;left:7800;top:1518;width:10;height:20" coordorigin="7800,1518" coordsize="10,20">
              <v:shape style="position:absolute;left:7800;top:1518;width:10;height:20" coordorigin="7800,1518" coordsize="10,20" path="m7800,1538l7810,1538,7810,1518,7800,1518,7800,1538xe" filled="true" fillcolor="#000000" stroked="false">
                <v:path arrowok="t"/>
                <v:fill type="solid"/>
              </v:shape>
            </v:group>
            <v:group style="position:absolute;left:7800;top:1538;width:10;height:20" coordorigin="7800,1538" coordsize="10,20">
              <v:shape style="position:absolute;left:7800;top:1538;width:10;height:20" coordorigin="7800,1538" coordsize="10,20" path="m7800,1557l7810,1557,7810,1538,7800,1538,7800,1557xe" filled="true" fillcolor="#000000" stroked="false">
                <v:path arrowok="t"/>
                <v:fill type="solid"/>
              </v:shape>
            </v:group>
            <v:group style="position:absolute;left:7800;top:1557;width:10;height:20" coordorigin="7800,1557" coordsize="10,20">
              <v:shape style="position:absolute;left:7800;top:1557;width:10;height:20" coordorigin="7800,1557" coordsize="10,20" path="m7800,1576l7810,1576,7810,1557,7800,1557,7800,1576xe" filled="true" fillcolor="#000000" stroked="false">
                <v:path arrowok="t"/>
                <v:fill type="solid"/>
              </v:shape>
            </v:group>
            <v:group style="position:absolute;left:7800;top:1576;width:10;height:20" coordorigin="7800,1576" coordsize="10,20">
              <v:shape style="position:absolute;left:7800;top:1576;width:10;height:20" coordorigin="7800,1576" coordsize="10,20" path="m7800,1595l7810,1595,7810,1576,7800,1576,7800,1595xe" filled="true" fillcolor="#000000" stroked="false">
                <v:path arrowok="t"/>
                <v:fill type="solid"/>
              </v:shape>
            </v:group>
            <v:group style="position:absolute;left:7800;top:1595;width:10;height:20" coordorigin="7800,1595" coordsize="10,20">
              <v:shape style="position:absolute;left:7800;top:1595;width:10;height:20" coordorigin="7800,1595" coordsize="10,20" path="m7800,1614l7810,1614,7810,1595,7800,1595,7800,1614xe" filled="true" fillcolor="#000000" stroked="false">
                <v:path arrowok="t"/>
                <v:fill type="solid"/>
              </v:shape>
            </v:group>
            <v:group style="position:absolute;left:7800;top:1614;width:10;height:20" coordorigin="7800,1614" coordsize="10,20">
              <v:shape style="position:absolute;left:7800;top:1614;width:10;height:20" coordorigin="7800,1614" coordsize="10,20" path="m7800,1634l7810,1634,7810,1614,7800,1614,7800,1634xe" filled="true" fillcolor="#000000" stroked="false">
                <v:path arrowok="t"/>
                <v:fill type="solid"/>
              </v:shape>
            </v:group>
            <v:group style="position:absolute;left:7800;top:1634;width:10;height:20" coordorigin="7800,1634" coordsize="10,20">
              <v:shape style="position:absolute;left:7800;top:1634;width:10;height:20" coordorigin="7800,1634" coordsize="10,20" path="m7800,1653l7810,1653,7810,1634,7800,1634,7800,1653xe" filled="true" fillcolor="#000000" stroked="false">
                <v:path arrowok="t"/>
                <v:fill type="solid"/>
              </v:shape>
            </v:group>
            <v:group style="position:absolute;left:7800;top:1653;width:10;height:20" coordorigin="7800,1653" coordsize="10,20">
              <v:shape style="position:absolute;left:7800;top:1653;width:10;height:20" coordorigin="7800,1653" coordsize="10,20" path="m7800,1672l7810,1672,7810,1653,7800,1653,7800,1672xe" filled="true" fillcolor="#000000" stroked="false">
                <v:path arrowok="t"/>
                <v:fill type="solid"/>
              </v:shape>
            </v:group>
            <v:group style="position:absolute;left:7800;top:1672;width:10;height:20" coordorigin="7800,1672" coordsize="10,20">
              <v:shape style="position:absolute;left:7800;top:1672;width:10;height:20" coordorigin="7800,1672" coordsize="10,20" path="m7800,1691l7810,1691,7810,1672,7800,1672,7800,1691xe" filled="true" fillcolor="#000000" stroked="false">
                <v:path arrowok="t"/>
                <v:fill type="solid"/>
              </v:shape>
            </v:group>
            <v:group style="position:absolute;left:7800;top:1691;width:10;height:20" coordorigin="7800,1691" coordsize="10,20">
              <v:shape style="position:absolute;left:7800;top:1691;width:10;height:20" coordorigin="7800,1691" coordsize="10,20" path="m7800,1710l7810,1710,7810,1691,7800,1691,7800,1710xe" filled="true" fillcolor="#000000" stroked="false">
                <v:path arrowok="t"/>
                <v:fill type="solid"/>
              </v:shape>
            </v:group>
            <v:group style="position:absolute;left:7800;top:1710;width:10;height:20" coordorigin="7800,1710" coordsize="10,20">
              <v:shape style="position:absolute;left:7800;top:1710;width:10;height:20" coordorigin="7800,1710" coordsize="10,20" path="m7800,1730l7810,1730,7810,1710,7800,1710,7800,1730xe" filled="true" fillcolor="#000000" stroked="false">
                <v:path arrowok="t"/>
                <v:fill type="solid"/>
              </v:shape>
            </v:group>
            <v:group style="position:absolute;left:7800;top:1730;width:10;height:20" coordorigin="7800,1730" coordsize="10,20">
              <v:shape style="position:absolute;left:7800;top:1730;width:10;height:20" coordorigin="7800,1730" coordsize="10,20" path="m7800,1749l7810,1749,7810,1730,7800,1730,7800,1749xe" filled="true" fillcolor="#000000" stroked="false">
                <v:path arrowok="t"/>
                <v:fill type="solid"/>
              </v:shape>
            </v:group>
            <v:group style="position:absolute;left:7800;top:1749;width:10;height:20" coordorigin="7800,1749" coordsize="10,20">
              <v:shape style="position:absolute;left:7800;top:1749;width:10;height:20" coordorigin="7800,1749" coordsize="10,20" path="m7800,1768l7810,1768,7810,1749,7800,1749,7800,1768xe" filled="true" fillcolor="#000000" stroked="false">
                <v:path arrowok="t"/>
                <v:fill type="solid"/>
              </v:shape>
            </v:group>
            <v:group style="position:absolute;left:7800;top:1768;width:10;height:20" coordorigin="7800,1768" coordsize="10,20">
              <v:shape style="position:absolute;left:7800;top:1768;width:10;height:20" coordorigin="7800,1768" coordsize="10,20" path="m7800,1787l7810,1787,7810,1768,7800,1768,7800,1787xe" filled="true" fillcolor="#000000" stroked="false">
                <v:path arrowok="t"/>
                <v:fill type="solid"/>
              </v:shape>
              <v:shape style="position:absolute;left:7;top:1691;width:3134;height:107" type="#_x0000_t75" stroked="false">
                <v:imagedata r:id="rId1032" o:title=""/>
              </v:shape>
              <v:shape style="position:absolute;left:3117;top:1787;width:1716;height:11" type="#_x0000_t75" stroked="false">
                <v:imagedata r:id="rId399" o:title=""/>
              </v:shape>
              <v:shape style="position:absolute;left:4819;top:1787;width:1432;height:11" type="#_x0000_t75" stroked="false">
                <v:imagedata r:id="rId966" o:title=""/>
              </v:shape>
              <v:shape style="position:absolute;left:6236;top:1787;width:1574;height:11" type="#_x0000_t75" stroked="false">
                <v:imagedata r:id="rId401" o:title=""/>
              </v:shape>
              <v:shape style="position:absolute;left:7795;top:1788;width:1426;height:10" type="#_x0000_t75" stroked="false">
                <v:imagedata r:id="rId1144" o:title=""/>
              </v:shape>
            </v:group>
            <v:group style="position:absolute;left:3122;top:1798;width:10;height:20" coordorigin="3122,1798" coordsize="10,20">
              <v:shape style="position:absolute;left:3122;top:1798;width:10;height:20" coordorigin="3122,1798" coordsize="10,20" path="m3122,1817l3131,1817,3131,1798,3122,1798,3122,1817xe" filled="true" fillcolor="#000000" stroked="false">
                <v:path arrowok="t"/>
                <v:fill type="solid"/>
              </v:shape>
            </v:group>
            <v:group style="position:absolute;left:3122;top:1817;width:10;height:20" coordorigin="3122,1817" coordsize="10,20">
              <v:shape style="position:absolute;left:3122;top:1817;width:10;height:20" coordorigin="3122,1817" coordsize="10,20" path="m3122,1836l3131,1836,3131,1817,3122,1817,3122,1836xe" filled="true" fillcolor="#000000" stroked="false">
                <v:path arrowok="t"/>
                <v:fill type="solid"/>
              </v:shape>
            </v:group>
            <v:group style="position:absolute;left:3122;top:1836;width:10;height:20" coordorigin="3122,1836" coordsize="10,20">
              <v:shape style="position:absolute;left:3122;top:1836;width:10;height:20" coordorigin="3122,1836" coordsize="10,20" path="m3122,1856l3131,1856,3131,1836,3122,1836,3122,1856xe" filled="true" fillcolor="#000000" stroked="false">
                <v:path arrowok="t"/>
                <v:fill type="solid"/>
              </v:shape>
            </v:group>
            <v:group style="position:absolute;left:3122;top:1856;width:10;height:20" coordorigin="3122,1856" coordsize="10,20">
              <v:shape style="position:absolute;left:3122;top:1856;width:10;height:20" coordorigin="3122,1856" coordsize="10,20" path="m3122,1875l3131,1875,3131,1856,3122,1856,3122,1875xe" filled="true" fillcolor="#000000" stroked="false">
                <v:path arrowok="t"/>
                <v:fill type="solid"/>
              </v:shape>
            </v:group>
            <v:group style="position:absolute;left:3122;top:1875;width:10;height:20" coordorigin="3122,1875" coordsize="10,20">
              <v:shape style="position:absolute;left:3122;top:1875;width:10;height:20" coordorigin="3122,1875" coordsize="10,20" path="m3122,1894l3131,1894,3131,1875,3122,1875,3122,1894xe" filled="true" fillcolor="#000000" stroked="false">
                <v:path arrowok="t"/>
                <v:fill type="solid"/>
              </v:shape>
            </v:group>
            <v:group style="position:absolute;left:3122;top:1894;width:10;height:20" coordorigin="3122,1894" coordsize="10,20">
              <v:shape style="position:absolute;left:3122;top:1894;width:10;height:20" coordorigin="3122,1894" coordsize="10,20" path="m3122,1913l3131,1913,3131,1894,3122,1894,3122,1913xe" filled="true" fillcolor="#000000" stroked="false">
                <v:path arrowok="t"/>
                <v:fill type="solid"/>
              </v:shape>
            </v:group>
            <v:group style="position:absolute;left:3122;top:1913;width:10;height:20" coordorigin="3122,1913" coordsize="10,20">
              <v:shape style="position:absolute;left:3122;top:1913;width:10;height:20" coordorigin="3122,1913" coordsize="10,20" path="m3122,1932l3131,1932,3131,1913,3122,1913,3122,1932xe" filled="true" fillcolor="#000000" stroked="false">
                <v:path arrowok="t"/>
                <v:fill type="solid"/>
              </v:shape>
            </v:group>
            <v:group style="position:absolute;left:3122;top:1932;width:10;height:20" coordorigin="3122,1932" coordsize="10,20">
              <v:shape style="position:absolute;left:3122;top:1932;width:10;height:20" coordorigin="3122,1932" coordsize="10,20" path="m3122,1952l3131,1952,3131,1932,3122,1932,3122,1952xe" filled="true" fillcolor="#000000" stroked="false">
                <v:path arrowok="t"/>
                <v:fill type="solid"/>
              </v:shape>
            </v:group>
            <v:group style="position:absolute;left:3122;top:1952;width:10;height:20" coordorigin="3122,1952" coordsize="10,20">
              <v:shape style="position:absolute;left:3122;top:1952;width:10;height:20" coordorigin="3122,1952" coordsize="10,20" path="m3122,1971l3131,1971,3131,1952,3122,1952,3122,1971xe" filled="true" fillcolor="#000000" stroked="false">
                <v:path arrowok="t"/>
                <v:fill type="solid"/>
              </v:shape>
            </v:group>
            <v:group style="position:absolute;left:3122;top:1971;width:10;height:20" coordorigin="3122,1971" coordsize="10,20">
              <v:shape style="position:absolute;left:3122;top:1971;width:10;height:20" coordorigin="3122,1971" coordsize="10,20" path="m3122,1990l3131,1990,3131,1971,3122,1971,3122,1990xe" filled="true" fillcolor="#000000" stroked="false">
                <v:path arrowok="t"/>
                <v:fill type="solid"/>
              </v:shape>
            </v:group>
            <v:group style="position:absolute;left:3122;top:1990;width:10;height:20" coordorigin="3122,1990" coordsize="10,20">
              <v:shape style="position:absolute;left:3122;top:1990;width:10;height:20" coordorigin="3122,1990" coordsize="10,20" path="m3122,2009l3131,2009,3131,1990,3122,1990,3122,2009xe" filled="true" fillcolor="#000000" stroked="false">
                <v:path arrowok="t"/>
                <v:fill type="solid"/>
              </v:shape>
            </v:group>
            <v:group style="position:absolute;left:3122;top:2009;width:10;height:20" coordorigin="3122,2009" coordsize="10,20">
              <v:shape style="position:absolute;left:3122;top:2009;width:10;height:20" coordorigin="3122,2009" coordsize="10,20" path="m3122,2028l3131,2028,3131,2009,3122,2009,3122,2028xe" filled="true" fillcolor="#000000" stroked="false">
                <v:path arrowok="t"/>
                <v:fill type="solid"/>
              </v:shape>
            </v:group>
            <v:group style="position:absolute;left:3122;top:2028;width:10;height:20" coordorigin="3122,2028" coordsize="10,20">
              <v:shape style="position:absolute;left:3122;top:2028;width:10;height:20" coordorigin="3122,2028" coordsize="10,20" path="m3122,2048l3131,2048,3131,2028,3122,2028,3122,2048xe" filled="true" fillcolor="#000000" stroked="false">
                <v:path arrowok="t"/>
                <v:fill type="solid"/>
              </v:shape>
            </v:group>
            <v:group style="position:absolute;left:3122;top:2048;width:10;height:20" coordorigin="3122,2048" coordsize="10,20">
              <v:shape style="position:absolute;left:3122;top:2048;width:10;height:20" coordorigin="3122,2048" coordsize="10,20" path="m3122,2067l3131,2067,3131,2048,3122,2048,3122,2067xe" filled="true" fillcolor="#000000" stroked="false">
                <v:path arrowok="t"/>
                <v:fill type="solid"/>
              </v:shape>
            </v:group>
            <v:group style="position:absolute;left:3122;top:2067;width:10;height:20" coordorigin="3122,2067" coordsize="10,20">
              <v:shape style="position:absolute;left:3122;top:2067;width:10;height:20" coordorigin="3122,2067" coordsize="10,20" path="m3122,2086l3131,2086,3131,2067,3122,2067,3122,2086xe" filled="true" fillcolor="#000000" stroked="false">
                <v:path arrowok="t"/>
                <v:fill type="solid"/>
              </v:shape>
            </v:group>
            <v:group style="position:absolute;left:3122;top:2086;width:10;height:20" coordorigin="3122,2086" coordsize="10,20">
              <v:shape style="position:absolute;left:3122;top:2086;width:10;height:20" coordorigin="3122,2086" coordsize="10,20" path="m3122,2105l3131,2105,3131,2086,3122,2086,3122,2105xe" filled="true" fillcolor="#000000" stroked="false">
                <v:path arrowok="t"/>
                <v:fill type="solid"/>
              </v:shape>
            </v:group>
            <v:group style="position:absolute;left:3122;top:2105;width:10;height:20" coordorigin="3122,2105" coordsize="10,20">
              <v:shape style="position:absolute;left:3122;top:2105;width:10;height:20" coordorigin="3122,2105" coordsize="10,20" path="m3122,2124l3131,2124,3131,2105,3122,2105,3122,2124xe" filled="true" fillcolor="#000000" stroked="false">
                <v:path arrowok="t"/>
                <v:fill type="solid"/>
              </v:shape>
            </v:group>
            <v:group style="position:absolute;left:3122;top:2124;width:10;height:20" coordorigin="3122,2124" coordsize="10,20">
              <v:shape style="position:absolute;left:3122;top:2124;width:10;height:20" coordorigin="3122,2124" coordsize="10,20" path="m3122,2144l3131,2144,3131,2124,3122,2124,3122,2144xe" filled="true" fillcolor="#000000" stroked="false">
                <v:path arrowok="t"/>
                <v:fill type="solid"/>
              </v:shape>
            </v:group>
            <v:group style="position:absolute;left:3122;top:2144;width:10;height:20" coordorigin="3122,2144" coordsize="10,20">
              <v:shape style="position:absolute;left:3122;top:2144;width:10;height:20" coordorigin="3122,2144" coordsize="10,20" path="m3122,2163l3131,2163,3131,2144,3122,2144,3122,2163xe" filled="true" fillcolor="#000000" stroked="false">
                <v:path arrowok="t"/>
                <v:fill type="solid"/>
              </v:shape>
            </v:group>
            <v:group style="position:absolute;left:3122;top:2163;width:10;height:20" coordorigin="3122,2163" coordsize="10,20">
              <v:shape style="position:absolute;left:3122;top:2163;width:10;height:20" coordorigin="3122,2163" coordsize="10,20" path="m3122,2182l3131,2182,3131,2163,3122,2163,3122,2182xe" filled="true" fillcolor="#000000" stroked="false">
                <v:path arrowok="t"/>
                <v:fill type="solid"/>
              </v:shape>
            </v:group>
            <v:group style="position:absolute;left:3122;top:2182;width:10;height:20" coordorigin="3122,2182" coordsize="10,20">
              <v:shape style="position:absolute;left:3122;top:2182;width:10;height:20" coordorigin="3122,2182" coordsize="10,20" path="m3122,2201l3131,2201,3131,2182,3122,2182,3122,2201xe" filled="true" fillcolor="#000000" stroked="false">
                <v:path arrowok="t"/>
                <v:fill type="solid"/>
              </v:shape>
            </v:group>
            <v:group style="position:absolute;left:3122;top:2201;width:10;height:20" coordorigin="3122,2201" coordsize="10,20">
              <v:shape style="position:absolute;left:3122;top:2201;width:10;height:20" coordorigin="3122,2201" coordsize="10,20" path="m3122,2220l3131,2220,3131,2201,3122,2201,3122,2220xe" filled="true" fillcolor="#000000" stroked="false">
                <v:path arrowok="t"/>
                <v:fill type="solid"/>
              </v:shape>
            </v:group>
            <v:group style="position:absolute;left:3122;top:2220;width:10;height:20" coordorigin="3122,2220" coordsize="10,20">
              <v:shape style="position:absolute;left:3122;top:2220;width:10;height:20" coordorigin="3122,2220" coordsize="10,20" path="m3122,2240l3131,2240,3131,2220,3122,2220,3122,2240xe" filled="true" fillcolor="#000000" stroked="false">
                <v:path arrowok="t"/>
                <v:fill type="solid"/>
              </v:shape>
            </v:group>
            <v:group style="position:absolute;left:3122;top:2240;width:10;height:20" coordorigin="3122,2240" coordsize="10,20">
              <v:shape style="position:absolute;left:3122;top:2240;width:10;height:20" coordorigin="3122,2240" coordsize="10,20" path="m3122,2259l3131,2259,3131,2240,3122,2240,3122,2259xe" filled="true" fillcolor="#000000" stroked="false">
                <v:path arrowok="t"/>
                <v:fill type="solid"/>
              </v:shape>
            </v:group>
            <v:group style="position:absolute;left:3122;top:2259;width:10;height:20" coordorigin="3122,2259" coordsize="10,20">
              <v:shape style="position:absolute;left:3122;top:2259;width:10;height:20" coordorigin="3122,2259" coordsize="10,20" path="m3122,2278l3131,2278,3131,2259,3122,2259,3122,2278xe" filled="true" fillcolor="#000000" stroked="false">
                <v:path arrowok="t"/>
                <v:fill type="solid"/>
              </v:shape>
            </v:group>
            <v:group style="position:absolute;left:3122;top:2278;width:10;height:20" coordorigin="3122,2278" coordsize="10,20">
              <v:shape style="position:absolute;left:3122;top:2278;width:10;height:20" coordorigin="3122,2278" coordsize="10,20" path="m3122,2297l3131,2297,3131,2278,3122,2278,3122,2297xe" filled="true" fillcolor="#000000" stroked="false">
                <v:path arrowok="t"/>
                <v:fill type="solid"/>
              </v:shape>
            </v:group>
            <v:group style="position:absolute;left:3122;top:2297;width:10;height:20" coordorigin="3122,2297" coordsize="10,20">
              <v:shape style="position:absolute;left:3122;top:2297;width:10;height:20" coordorigin="3122,2297" coordsize="10,20" path="m3122,2316l3131,2316,3131,2297,3122,2297,3122,2316xe" filled="true" fillcolor="#000000" stroked="false">
                <v:path arrowok="t"/>
                <v:fill type="solid"/>
              </v:shape>
            </v:group>
            <v:group style="position:absolute;left:3122;top:2316;width:10;height:20" coordorigin="3122,2316" coordsize="10,20">
              <v:shape style="position:absolute;left:3122;top:2316;width:10;height:20" coordorigin="3122,2316" coordsize="10,20" path="m3122,2336l3131,2336,3131,2316,3122,2316,3122,2336xe" filled="true" fillcolor="#000000" stroked="false">
                <v:path arrowok="t"/>
                <v:fill type="solid"/>
              </v:shape>
            </v:group>
            <v:group style="position:absolute;left:3122;top:2336;width:10;height:20" coordorigin="3122,2336" coordsize="10,20">
              <v:shape style="position:absolute;left:3122;top:2336;width:10;height:20" coordorigin="3122,2336" coordsize="10,20" path="m3122,2355l3131,2355,3131,2336,3122,2336,3122,2355xe" filled="true" fillcolor="#000000" stroked="false">
                <v:path arrowok="t"/>
                <v:fill type="solid"/>
              </v:shape>
            </v:group>
            <v:group style="position:absolute;left:3122;top:2355;width:10;height:20" coordorigin="3122,2355" coordsize="10,20">
              <v:shape style="position:absolute;left:3122;top:2355;width:10;height:20" coordorigin="3122,2355" coordsize="10,20" path="m3122,2374l3131,2374,3131,2355,3122,2355,3122,2374xe" filled="true" fillcolor="#000000" stroked="false">
                <v:path arrowok="t"/>
                <v:fill type="solid"/>
              </v:shape>
            </v:group>
            <v:group style="position:absolute;left:3122;top:2374;width:10;height:20" coordorigin="3122,2374" coordsize="10,20">
              <v:shape style="position:absolute;left:3122;top:2374;width:10;height:20" coordorigin="3122,2374" coordsize="10,20" path="m3122,2393l3131,2393,3131,2374,3122,2374,3122,2393xe" filled="true" fillcolor="#000000" stroked="false">
                <v:path arrowok="t"/>
                <v:fill type="solid"/>
              </v:shape>
            </v:group>
            <v:group style="position:absolute;left:3122;top:2393;width:10;height:20" coordorigin="3122,2393" coordsize="10,20">
              <v:shape style="position:absolute;left:3122;top:2393;width:10;height:20" coordorigin="3122,2393" coordsize="10,20" path="m3122,2412l3131,2412,3131,2393,3122,2393,3122,2412xe" filled="true" fillcolor="#000000" stroked="false">
                <v:path arrowok="t"/>
                <v:fill type="solid"/>
              </v:shape>
              <v:shape style="position:absolute;left:3122;top:2412;width:10;height:10" type="#_x0000_t75" stroked="false">
                <v:imagedata r:id="rId1265" o:title=""/>
              </v:shape>
            </v:group>
            <v:group style="position:absolute;left:4824;top:1798;width:10;height:20" coordorigin="4824,1798" coordsize="10,20">
              <v:shape style="position:absolute;left:4824;top:1798;width:10;height:20" coordorigin="4824,1798" coordsize="10,20" path="m4824,1817l4833,1817,4833,1798,4824,1798,4824,1817xe" filled="true" fillcolor="#000000" stroked="false">
                <v:path arrowok="t"/>
                <v:fill type="solid"/>
              </v:shape>
            </v:group>
            <v:group style="position:absolute;left:4824;top:1817;width:10;height:20" coordorigin="4824,1817" coordsize="10,20">
              <v:shape style="position:absolute;left:4824;top:1817;width:10;height:20" coordorigin="4824,1817" coordsize="10,20" path="m4824,1836l4833,1836,4833,1817,4824,1817,4824,1836xe" filled="true" fillcolor="#000000" stroked="false">
                <v:path arrowok="t"/>
                <v:fill type="solid"/>
              </v:shape>
            </v:group>
            <v:group style="position:absolute;left:4824;top:1836;width:10;height:20" coordorigin="4824,1836" coordsize="10,20">
              <v:shape style="position:absolute;left:4824;top:1836;width:10;height:20" coordorigin="4824,1836" coordsize="10,20" path="m4824,1856l4833,1856,4833,1836,4824,1836,4824,1856xe" filled="true" fillcolor="#000000" stroked="false">
                <v:path arrowok="t"/>
                <v:fill type="solid"/>
              </v:shape>
            </v:group>
            <v:group style="position:absolute;left:4824;top:1856;width:10;height:20" coordorigin="4824,1856" coordsize="10,20">
              <v:shape style="position:absolute;left:4824;top:1856;width:10;height:20" coordorigin="4824,1856" coordsize="10,20" path="m4824,1875l4833,1875,4833,1856,4824,1856,4824,1875xe" filled="true" fillcolor="#000000" stroked="false">
                <v:path arrowok="t"/>
                <v:fill type="solid"/>
              </v:shape>
            </v:group>
            <v:group style="position:absolute;left:4824;top:1875;width:10;height:20" coordorigin="4824,1875" coordsize="10,20">
              <v:shape style="position:absolute;left:4824;top:1875;width:10;height:20" coordorigin="4824,1875" coordsize="10,20" path="m4824,1894l4833,1894,4833,1875,4824,1875,4824,1894xe" filled="true" fillcolor="#000000" stroked="false">
                <v:path arrowok="t"/>
                <v:fill type="solid"/>
              </v:shape>
            </v:group>
            <v:group style="position:absolute;left:4824;top:1894;width:10;height:20" coordorigin="4824,1894" coordsize="10,20">
              <v:shape style="position:absolute;left:4824;top:1894;width:10;height:20" coordorigin="4824,1894" coordsize="10,20" path="m4824,1913l4833,1913,4833,1894,4824,1894,4824,1913xe" filled="true" fillcolor="#000000" stroked="false">
                <v:path arrowok="t"/>
                <v:fill type="solid"/>
              </v:shape>
            </v:group>
            <v:group style="position:absolute;left:4824;top:1913;width:10;height:20" coordorigin="4824,1913" coordsize="10,20">
              <v:shape style="position:absolute;left:4824;top:1913;width:10;height:20" coordorigin="4824,1913" coordsize="10,20" path="m4824,1932l4833,1932,4833,1913,4824,1913,4824,1932xe" filled="true" fillcolor="#000000" stroked="false">
                <v:path arrowok="t"/>
                <v:fill type="solid"/>
              </v:shape>
            </v:group>
            <v:group style="position:absolute;left:4824;top:1932;width:10;height:20" coordorigin="4824,1932" coordsize="10,20">
              <v:shape style="position:absolute;left:4824;top:1932;width:10;height:20" coordorigin="4824,1932" coordsize="10,20" path="m4824,1952l4833,1952,4833,1932,4824,1932,4824,1952xe" filled="true" fillcolor="#000000" stroked="false">
                <v:path arrowok="t"/>
                <v:fill type="solid"/>
              </v:shape>
            </v:group>
            <v:group style="position:absolute;left:4824;top:1952;width:10;height:20" coordorigin="4824,1952" coordsize="10,20">
              <v:shape style="position:absolute;left:4824;top:1952;width:10;height:20" coordorigin="4824,1952" coordsize="10,20" path="m4824,1971l4833,1971,4833,1952,4824,1952,4824,1971xe" filled="true" fillcolor="#000000" stroked="false">
                <v:path arrowok="t"/>
                <v:fill type="solid"/>
              </v:shape>
            </v:group>
            <v:group style="position:absolute;left:4824;top:1971;width:10;height:20" coordorigin="4824,1971" coordsize="10,20">
              <v:shape style="position:absolute;left:4824;top:1971;width:10;height:20" coordorigin="4824,1971" coordsize="10,20" path="m4824,1990l4833,1990,4833,1971,4824,1971,4824,1990xe" filled="true" fillcolor="#000000" stroked="false">
                <v:path arrowok="t"/>
                <v:fill type="solid"/>
              </v:shape>
            </v:group>
            <v:group style="position:absolute;left:4824;top:1990;width:10;height:20" coordorigin="4824,1990" coordsize="10,20">
              <v:shape style="position:absolute;left:4824;top:1990;width:10;height:20" coordorigin="4824,1990" coordsize="10,20" path="m4824,2009l4833,2009,4833,1990,4824,1990,4824,2009xe" filled="true" fillcolor="#000000" stroked="false">
                <v:path arrowok="t"/>
                <v:fill type="solid"/>
              </v:shape>
            </v:group>
            <v:group style="position:absolute;left:4824;top:2009;width:10;height:20" coordorigin="4824,2009" coordsize="10,20">
              <v:shape style="position:absolute;left:4824;top:2009;width:10;height:20" coordorigin="4824,2009" coordsize="10,20" path="m4824,2028l4833,2028,4833,2009,4824,2009,4824,2028xe" filled="true" fillcolor="#000000" stroked="false">
                <v:path arrowok="t"/>
                <v:fill type="solid"/>
              </v:shape>
            </v:group>
            <v:group style="position:absolute;left:4824;top:2028;width:10;height:20" coordorigin="4824,2028" coordsize="10,20">
              <v:shape style="position:absolute;left:4824;top:2028;width:10;height:20" coordorigin="4824,2028" coordsize="10,20" path="m4824,2048l4833,2048,4833,2028,4824,2028,4824,2048xe" filled="true" fillcolor="#000000" stroked="false">
                <v:path arrowok="t"/>
                <v:fill type="solid"/>
              </v:shape>
            </v:group>
            <v:group style="position:absolute;left:4824;top:2048;width:10;height:20" coordorigin="4824,2048" coordsize="10,20">
              <v:shape style="position:absolute;left:4824;top:2048;width:10;height:20" coordorigin="4824,2048" coordsize="10,20" path="m4824,2067l4833,2067,4833,2048,4824,2048,4824,2067xe" filled="true" fillcolor="#000000" stroked="false">
                <v:path arrowok="t"/>
                <v:fill type="solid"/>
              </v:shape>
            </v:group>
            <v:group style="position:absolute;left:4824;top:2067;width:10;height:20" coordorigin="4824,2067" coordsize="10,20">
              <v:shape style="position:absolute;left:4824;top:2067;width:10;height:20" coordorigin="4824,2067" coordsize="10,20" path="m4824,2086l4833,2086,4833,2067,4824,2067,4824,2086xe" filled="true" fillcolor="#000000" stroked="false">
                <v:path arrowok="t"/>
                <v:fill type="solid"/>
              </v:shape>
            </v:group>
            <v:group style="position:absolute;left:4824;top:2086;width:10;height:20" coordorigin="4824,2086" coordsize="10,20">
              <v:shape style="position:absolute;left:4824;top:2086;width:10;height:20" coordorigin="4824,2086" coordsize="10,20" path="m4824,2105l4833,2105,4833,2086,4824,2086,4824,2105xe" filled="true" fillcolor="#000000" stroked="false">
                <v:path arrowok="t"/>
                <v:fill type="solid"/>
              </v:shape>
            </v:group>
            <v:group style="position:absolute;left:4824;top:2105;width:10;height:20" coordorigin="4824,2105" coordsize="10,20">
              <v:shape style="position:absolute;left:4824;top:2105;width:10;height:20" coordorigin="4824,2105" coordsize="10,20" path="m4824,2124l4833,2124,4833,2105,4824,2105,4824,2124xe" filled="true" fillcolor="#000000" stroked="false">
                <v:path arrowok="t"/>
                <v:fill type="solid"/>
              </v:shape>
            </v:group>
            <v:group style="position:absolute;left:4824;top:2124;width:10;height:20" coordorigin="4824,2124" coordsize="10,20">
              <v:shape style="position:absolute;left:4824;top:2124;width:10;height:20" coordorigin="4824,2124" coordsize="10,20" path="m4824,2144l4833,2144,4833,2124,4824,2124,4824,2144xe" filled="true" fillcolor="#000000" stroked="false">
                <v:path arrowok="t"/>
                <v:fill type="solid"/>
              </v:shape>
            </v:group>
            <v:group style="position:absolute;left:4824;top:2144;width:10;height:20" coordorigin="4824,2144" coordsize="10,20">
              <v:shape style="position:absolute;left:4824;top:2144;width:10;height:20" coordorigin="4824,2144" coordsize="10,20" path="m4824,2163l4833,2163,4833,2144,4824,2144,4824,2163xe" filled="true" fillcolor="#000000" stroked="false">
                <v:path arrowok="t"/>
                <v:fill type="solid"/>
              </v:shape>
            </v:group>
            <v:group style="position:absolute;left:4824;top:2163;width:10;height:20" coordorigin="4824,2163" coordsize="10,20">
              <v:shape style="position:absolute;left:4824;top:2163;width:10;height:20" coordorigin="4824,2163" coordsize="10,20" path="m4824,2182l4833,2182,4833,2163,4824,2163,4824,2182xe" filled="true" fillcolor="#000000" stroked="false">
                <v:path arrowok="t"/>
                <v:fill type="solid"/>
              </v:shape>
            </v:group>
            <v:group style="position:absolute;left:4824;top:2182;width:10;height:20" coordorigin="4824,2182" coordsize="10,20">
              <v:shape style="position:absolute;left:4824;top:2182;width:10;height:20" coordorigin="4824,2182" coordsize="10,20" path="m4824,2201l4833,2201,4833,2182,4824,2182,4824,2201xe" filled="true" fillcolor="#000000" stroked="false">
                <v:path arrowok="t"/>
                <v:fill type="solid"/>
              </v:shape>
            </v:group>
            <v:group style="position:absolute;left:4824;top:2201;width:10;height:20" coordorigin="4824,2201" coordsize="10,20">
              <v:shape style="position:absolute;left:4824;top:2201;width:10;height:20" coordorigin="4824,2201" coordsize="10,20" path="m4824,2220l4833,2220,4833,2201,4824,2201,4824,2220xe" filled="true" fillcolor="#000000" stroked="false">
                <v:path arrowok="t"/>
                <v:fill type="solid"/>
              </v:shape>
            </v:group>
            <v:group style="position:absolute;left:4824;top:2220;width:10;height:20" coordorigin="4824,2220" coordsize="10,20">
              <v:shape style="position:absolute;left:4824;top:2220;width:10;height:20" coordorigin="4824,2220" coordsize="10,20" path="m4824,2240l4833,2240,4833,2220,4824,2220,4824,2240xe" filled="true" fillcolor="#000000" stroked="false">
                <v:path arrowok="t"/>
                <v:fill type="solid"/>
              </v:shape>
            </v:group>
            <v:group style="position:absolute;left:4824;top:2240;width:10;height:20" coordorigin="4824,2240" coordsize="10,20">
              <v:shape style="position:absolute;left:4824;top:2240;width:10;height:20" coordorigin="4824,2240" coordsize="10,20" path="m4824,2259l4833,2259,4833,2240,4824,2240,4824,2259xe" filled="true" fillcolor="#000000" stroked="false">
                <v:path arrowok="t"/>
                <v:fill type="solid"/>
              </v:shape>
            </v:group>
            <v:group style="position:absolute;left:4824;top:2259;width:10;height:20" coordorigin="4824,2259" coordsize="10,20">
              <v:shape style="position:absolute;left:4824;top:2259;width:10;height:20" coordorigin="4824,2259" coordsize="10,20" path="m4824,2278l4833,2278,4833,2259,4824,2259,4824,2278xe" filled="true" fillcolor="#000000" stroked="false">
                <v:path arrowok="t"/>
                <v:fill type="solid"/>
              </v:shape>
            </v:group>
            <v:group style="position:absolute;left:4824;top:2278;width:10;height:20" coordorigin="4824,2278" coordsize="10,20">
              <v:shape style="position:absolute;left:4824;top:2278;width:10;height:20" coordorigin="4824,2278" coordsize="10,20" path="m4824,2297l4833,2297,4833,2278,4824,2278,4824,2297xe" filled="true" fillcolor="#000000" stroked="false">
                <v:path arrowok="t"/>
                <v:fill type="solid"/>
              </v:shape>
            </v:group>
            <v:group style="position:absolute;left:4824;top:2297;width:10;height:20" coordorigin="4824,2297" coordsize="10,20">
              <v:shape style="position:absolute;left:4824;top:2297;width:10;height:20" coordorigin="4824,2297" coordsize="10,20" path="m4824,2316l4833,2316,4833,2297,4824,2297,4824,2316xe" filled="true" fillcolor="#000000" stroked="false">
                <v:path arrowok="t"/>
                <v:fill type="solid"/>
              </v:shape>
            </v:group>
            <v:group style="position:absolute;left:4824;top:2316;width:10;height:20" coordorigin="4824,2316" coordsize="10,20">
              <v:shape style="position:absolute;left:4824;top:2316;width:10;height:20" coordorigin="4824,2316" coordsize="10,20" path="m4824,2336l4833,2336,4833,2316,4824,2316,4824,2336xe" filled="true" fillcolor="#000000" stroked="false">
                <v:path arrowok="t"/>
                <v:fill type="solid"/>
              </v:shape>
            </v:group>
            <v:group style="position:absolute;left:4824;top:2336;width:10;height:20" coordorigin="4824,2336" coordsize="10,20">
              <v:shape style="position:absolute;left:4824;top:2336;width:10;height:20" coordorigin="4824,2336" coordsize="10,20" path="m4824,2355l4833,2355,4833,2336,4824,2336,4824,2355xe" filled="true" fillcolor="#000000" stroked="false">
                <v:path arrowok="t"/>
                <v:fill type="solid"/>
              </v:shape>
            </v:group>
            <v:group style="position:absolute;left:4824;top:2355;width:10;height:20" coordorigin="4824,2355" coordsize="10,20">
              <v:shape style="position:absolute;left:4824;top:2355;width:10;height:20" coordorigin="4824,2355" coordsize="10,20" path="m4824,2374l4833,2374,4833,2355,4824,2355,4824,2374xe" filled="true" fillcolor="#000000" stroked="false">
                <v:path arrowok="t"/>
                <v:fill type="solid"/>
              </v:shape>
            </v:group>
            <v:group style="position:absolute;left:4824;top:2374;width:10;height:20" coordorigin="4824,2374" coordsize="10,20">
              <v:shape style="position:absolute;left:4824;top:2374;width:10;height:20" coordorigin="4824,2374" coordsize="10,20" path="m4824,2393l4833,2393,4833,2374,4824,2374,4824,2393xe" filled="true" fillcolor="#000000" stroked="false">
                <v:path arrowok="t"/>
                <v:fill type="solid"/>
              </v:shape>
            </v:group>
            <v:group style="position:absolute;left:4824;top:2393;width:10;height:20" coordorigin="4824,2393" coordsize="10,20">
              <v:shape style="position:absolute;left:4824;top:2393;width:10;height:20" coordorigin="4824,2393" coordsize="10,20" path="m4824,2412l4833,2412,4833,2393,4824,2393,4824,2412xe" filled="true" fillcolor="#000000" stroked="false">
                <v:path arrowok="t"/>
                <v:fill type="solid"/>
              </v:shape>
              <v:shape style="position:absolute;left:4824;top:2412;width:10;height:10" type="#_x0000_t75" stroked="false">
                <v:imagedata r:id="rId1265" o:title=""/>
              </v:shape>
            </v:group>
            <v:group style="position:absolute;left:6241;top:1798;width:10;height:20" coordorigin="6241,1798" coordsize="10,20">
              <v:shape style="position:absolute;left:6241;top:1798;width:10;height:20" coordorigin="6241,1798" coordsize="10,20" path="m6241,1817l6250,1817,6250,1798,6241,1798,6241,1817xe" filled="true" fillcolor="#000000" stroked="false">
                <v:path arrowok="t"/>
                <v:fill type="solid"/>
              </v:shape>
            </v:group>
            <v:group style="position:absolute;left:6241;top:1817;width:10;height:20" coordorigin="6241,1817" coordsize="10,20">
              <v:shape style="position:absolute;left:6241;top:1817;width:10;height:20" coordorigin="6241,1817" coordsize="10,20" path="m6241,1836l6250,1836,6250,1817,6241,1817,6241,1836xe" filled="true" fillcolor="#000000" stroked="false">
                <v:path arrowok="t"/>
                <v:fill type="solid"/>
              </v:shape>
            </v:group>
            <v:group style="position:absolute;left:6241;top:1836;width:10;height:20" coordorigin="6241,1836" coordsize="10,20">
              <v:shape style="position:absolute;left:6241;top:1836;width:10;height:20" coordorigin="6241,1836" coordsize="10,20" path="m6241,1856l6250,1856,6250,1836,6241,1836,6241,1856xe" filled="true" fillcolor="#000000" stroked="false">
                <v:path arrowok="t"/>
                <v:fill type="solid"/>
              </v:shape>
            </v:group>
            <v:group style="position:absolute;left:6241;top:1856;width:10;height:20" coordorigin="6241,1856" coordsize="10,20">
              <v:shape style="position:absolute;left:6241;top:1856;width:10;height:20" coordorigin="6241,1856" coordsize="10,20" path="m6241,1875l6250,1875,6250,1856,6241,1856,6241,1875xe" filled="true" fillcolor="#000000" stroked="false">
                <v:path arrowok="t"/>
                <v:fill type="solid"/>
              </v:shape>
            </v:group>
            <v:group style="position:absolute;left:6241;top:1875;width:10;height:20" coordorigin="6241,1875" coordsize="10,20">
              <v:shape style="position:absolute;left:6241;top:1875;width:10;height:20" coordorigin="6241,1875" coordsize="10,20" path="m6241,1894l6250,1894,6250,1875,6241,1875,6241,1894xe" filled="true" fillcolor="#000000" stroked="false">
                <v:path arrowok="t"/>
                <v:fill type="solid"/>
              </v:shape>
            </v:group>
            <v:group style="position:absolute;left:6241;top:1894;width:10;height:20" coordorigin="6241,1894" coordsize="10,20">
              <v:shape style="position:absolute;left:6241;top:1894;width:10;height:20" coordorigin="6241,1894" coordsize="10,20" path="m6241,1913l6250,1913,6250,1894,6241,1894,6241,1913xe" filled="true" fillcolor="#000000" stroked="false">
                <v:path arrowok="t"/>
                <v:fill type="solid"/>
              </v:shape>
            </v:group>
            <v:group style="position:absolute;left:6241;top:1913;width:10;height:20" coordorigin="6241,1913" coordsize="10,20">
              <v:shape style="position:absolute;left:6241;top:1913;width:10;height:20" coordorigin="6241,1913" coordsize="10,20" path="m6241,1932l6250,1932,6250,1913,6241,1913,6241,1932xe" filled="true" fillcolor="#000000" stroked="false">
                <v:path arrowok="t"/>
                <v:fill type="solid"/>
              </v:shape>
            </v:group>
            <v:group style="position:absolute;left:6241;top:1932;width:10;height:20" coordorigin="6241,1932" coordsize="10,20">
              <v:shape style="position:absolute;left:6241;top:1932;width:10;height:20" coordorigin="6241,1932" coordsize="10,20" path="m6241,1952l6250,1952,6250,1932,6241,1932,6241,1952xe" filled="true" fillcolor="#000000" stroked="false">
                <v:path arrowok="t"/>
                <v:fill type="solid"/>
              </v:shape>
            </v:group>
            <v:group style="position:absolute;left:6241;top:1952;width:10;height:20" coordorigin="6241,1952" coordsize="10,20">
              <v:shape style="position:absolute;left:6241;top:1952;width:10;height:20" coordorigin="6241,1952" coordsize="10,20" path="m6241,1971l6250,1971,6250,1952,6241,1952,6241,1971xe" filled="true" fillcolor="#000000" stroked="false">
                <v:path arrowok="t"/>
                <v:fill type="solid"/>
              </v:shape>
            </v:group>
            <v:group style="position:absolute;left:6241;top:1971;width:10;height:20" coordorigin="6241,1971" coordsize="10,20">
              <v:shape style="position:absolute;left:6241;top:1971;width:10;height:20" coordorigin="6241,1971" coordsize="10,20" path="m6241,1990l6250,1990,6250,1971,6241,1971,6241,1990xe" filled="true" fillcolor="#000000" stroked="false">
                <v:path arrowok="t"/>
                <v:fill type="solid"/>
              </v:shape>
            </v:group>
            <v:group style="position:absolute;left:6241;top:1990;width:10;height:20" coordorigin="6241,1990" coordsize="10,20">
              <v:shape style="position:absolute;left:6241;top:1990;width:10;height:20" coordorigin="6241,1990" coordsize="10,20" path="m6241,2009l6250,2009,6250,1990,6241,1990,6241,2009xe" filled="true" fillcolor="#000000" stroked="false">
                <v:path arrowok="t"/>
                <v:fill type="solid"/>
              </v:shape>
            </v:group>
            <v:group style="position:absolute;left:6241;top:2009;width:10;height:20" coordorigin="6241,2009" coordsize="10,20">
              <v:shape style="position:absolute;left:6241;top:2009;width:10;height:20" coordorigin="6241,2009" coordsize="10,20" path="m6241,2028l6250,2028,6250,2009,6241,2009,6241,2028xe" filled="true" fillcolor="#000000" stroked="false">
                <v:path arrowok="t"/>
                <v:fill type="solid"/>
              </v:shape>
            </v:group>
            <v:group style="position:absolute;left:6241;top:2028;width:10;height:20" coordorigin="6241,2028" coordsize="10,20">
              <v:shape style="position:absolute;left:6241;top:2028;width:10;height:20" coordorigin="6241,2028" coordsize="10,20" path="m6241,2048l6250,2048,6250,2028,6241,2028,6241,2048xe" filled="true" fillcolor="#000000" stroked="false">
                <v:path arrowok="t"/>
                <v:fill type="solid"/>
              </v:shape>
            </v:group>
            <v:group style="position:absolute;left:6241;top:2048;width:10;height:20" coordorigin="6241,2048" coordsize="10,20">
              <v:shape style="position:absolute;left:6241;top:2048;width:10;height:20" coordorigin="6241,2048" coordsize="10,20" path="m6241,2067l6250,2067,6250,2048,6241,2048,6241,2067xe" filled="true" fillcolor="#000000" stroked="false">
                <v:path arrowok="t"/>
                <v:fill type="solid"/>
              </v:shape>
            </v:group>
            <v:group style="position:absolute;left:6241;top:2067;width:10;height:20" coordorigin="6241,2067" coordsize="10,20">
              <v:shape style="position:absolute;left:6241;top:2067;width:10;height:20" coordorigin="6241,2067" coordsize="10,20" path="m6241,2086l6250,2086,6250,2067,6241,2067,6241,2086xe" filled="true" fillcolor="#000000" stroked="false">
                <v:path arrowok="t"/>
                <v:fill type="solid"/>
              </v:shape>
            </v:group>
            <v:group style="position:absolute;left:6241;top:2086;width:10;height:20" coordorigin="6241,2086" coordsize="10,20">
              <v:shape style="position:absolute;left:6241;top:2086;width:10;height:20" coordorigin="6241,2086" coordsize="10,20" path="m6241,2105l6250,2105,6250,2086,6241,2086,6241,2105xe" filled="true" fillcolor="#000000" stroked="false">
                <v:path arrowok="t"/>
                <v:fill type="solid"/>
              </v:shape>
            </v:group>
            <v:group style="position:absolute;left:6241;top:2105;width:10;height:20" coordorigin="6241,2105" coordsize="10,20">
              <v:shape style="position:absolute;left:6241;top:2105;width:10;height:20" coordorigin="6241,2105" coordsize="10,20" path="m6241,2124l6250,2124,6250,2105,6241,2105,6241,2124xe" filled="true" fillcolor="#000000" stroked="false">
                <v:path arrowok="t"/>
                <v:fill type="solid"/>
              </v:shape>
            </v:group>
            <v:group style="position:absolute;left:6241;top:2124;width:10;height:20" coordorigin="6241,2124" coordsize="10,20">
              <v:shape style="position:absolute;left:6241;top:2124;width:10;height:20" coordorigin="6241,2124" coordsize="10,20" path="m6241,2144l6250,2144,6250,2124,6241,2124,6241,2144xe" filled="true" fillcolor="#000000" stroked="false">
                <v:path arrowok="t"/>
                <v:fill type="solid"/>
              </v:shape>
            </v:group>
            <v:group style="position:absolute;left:6241;top:2144;width:10;height:20" coordorigin="6241,2144" coordsize="10,20">
              <v:shape style="position:absolute;left:6241;top:2144;width:10;height:20" coordorigin="6241,2144" coordsize="10,20" path="m6241,2163l6250,2163,6250,2144,6241,2144,6241,2163xe" filled="true" fillcolor="#000000" stroked="false">
                <v:path arrowok="t"/>
                <v:fill type="solid"/>
              </v:shape>
            </v:group>
            <v:group style="position:absolute;left:6241;top:2163;width:10;height:20" coordorigin="6241,2163" coordsize="10,20">
              <v:shape style="position:absolute;left:6241;top:2163;width:10;height:20" coordorigin="6241,2163" coordsize="10,20" path="m6241,2182l6250,2182,6250,2163,6241,2163,6241,2182xe" filled="true" fillcolor="#000000" stroked="false">
                <v:path arrowok="t"/>
                <v:fill type="solid"/>
              </v:shape>
            </v:group>
            <v:group style="position:absolute;left:6241;top:2182;width:10;height:20" coordorigin="6241,2182" coordsize="10,20">
              <v:shape style="position:absolute;left:6241;top:2182;width:10;height:20" coordorigin="6241,2182" coordsize="10,20" path="m6241,2201l6250,2201,6250,2182,6241,2182,6241,2201xe" filled="true" fillcolor="#000000" stroked="false">
                <v:path arrowok="t"/>
                <v:fill type="solid"/>
              </v:shape>
            </v:group>
            <v:group style="position:absolute;left:6241;top:2201;width:10;height:20" coordorigin="6241,2201" coordsize="10,20">
              <v:shape style="position:absolute;left:6241;top:2201;width:10;height:20" coordorigin="6241,2201" coordsize="10,20" path="m6241,2220l6250,2220,6250,2201,6241,2201,6241,2220xe" filled="true" fillcolor="#000000" stroked="false">
                <v:path arrowok="t"/>
                <v:fill type="solid"/>
              </v:shape>
            </v:group>
            <v:group style="position:absolute;left:6241;top:2220;width:10;height:20" coordorigin="6241,2220" coordsize="10,20">
              <v:shape style="position:absolute;left:6241;top:2220;width:10;height:20" coordorigin="6241,2220" coordsize="10,20" path="m6241,2240l6250,2240,6250,2220,6241,2220,6241,2240xe" filled="true" fillcolor="#000000" stroked="false">
                <v:path arrowok="t"/>
                <v:fill type="solid"/>
              </v:shape>
            </v:group>
            <v:group style="position:absolute;left:6241;top:2240;width:10;height:20" coordorigin="6241,2240" coordsize="10,20">
              <v:shape style="position:absolute;left:6241;top:2240;width:10;height:20" coordorigin="6241,2240" coordsize="10,20" path="m6241,2259l6250,2259,6250,2240,6241,2240,6241,2259xe" filled="true" fillcolor="#000000" stroked="false">
                <v:path arrowok="t"/>
                <v:fill type="solid"/>
              </v:shape>
            </v:group>
            <v:group style="position:absolute;left:6241;top:2259;width:10;height:20" coordorigin="6241,2259" coordsize="10,20">
              <v:shape style="position:absolute;left:6241;top:2259;width:10;height:20" coordorigin="6241,2259" coordsize="10,20" path="m6241,2278l6250,2278,6250,2259,6241,2259,6241,2278xe" filled="true" fillcolor="#000000" stroked="false">
                <v:path arrowok="t"/>
                <v:fill type="solid"/>
              </v:shape>
            </v:group>
            <v:group style="position:absolute;left:6241;top:2278;width:10;height:20" coordorigin="6241,2278" coordsize="10,20">
              <v:shape style="position:absolute;left:6241;top:2278;width:10;height:20" coordorigin="6241,2278" coordsize="10,20" path="m6241,2297l6250,2297,6250,2278,6241,2278,6241,2297xe" filled="true" fillcolor="#000000" stroked="false">
                <v:path arrowok="t"/>
                <v:fill type="solid"/>
              </v:shape>
            </v:group>
            <v:group style="position:absolute;left:6241;top:2297;width:10;height:20" coordorigin="6241,2297" coordsize="10,20">
              <v:shape style="position:absolute;left:6241;top:2297;width:10;height:20" coordorigin="6241,2297" coordsize="10,20" path="m6241,2316l6250,2316,6250,2297,6241,2297,6241,2316xe" filled="true" fillcolor="#000000" stroked="false">
                <v:path arrowok="t"/>
                <v:fill type="solid"/>
              </v:shape>
            </v:group>
            <v:group style="position:absolute;left:6241;top:2316;width:10;height:20" coordorigin="6241,2316" coordsize="10,20">
              <v:shape style="position:absolute;left:6241;top:2316;width:10;height:20" coordorigin="6241,2316" coordsize="10,20" path="m6241,2336l6250,2336,6250,2316,6241,2316,6241,2336xe" filled="true" fillcolor="#000000" stroked="false">
                <v:path arrowok="t"/>
                <v:fill type="solid"/>
              </v:shape>
            </v:group>
            <v:group style="position:absolute;left:6241;top:2336;width:10;height:20" coordorigin="6241,2336" coordsize="10,20">
              <v:shape style="position:absolute;left:6241;top:2336;width:10;height:20" coordorigin="6241,2336" coordsize="10,20" path="m6241,2355l6250,2355,6250,2336,6241,2336,6241,2355xe" filled="true" fillcolor="#000000" stroked="false">
                <v:path arrowok="t"/>
                <v:fill type="solid"/>
              </v:shape>
            </v:group>
            <v:group style="position:absolute;left:6241;top:2355;width:10;height:20" coordorigin="6241,2355" coordsize="10,20">
              <v:shape style="position:absolute;left:6241;top:2355;width:10;height:20" coordorigin="6241,2355" coordsize="10,20" path="m6241,2374l6250,2374,6250,2355,6241,2355,6241,2374xe" filled="true" fillcolor="#000000" stroked="false">
                <v:path arrowok="t"/>
                <v:fill type="solid"/>
              </v:shape>
            </v:group>
            <v:group style="position:absolute;left:6241;top:2374;width:10;height:20" coordorigin="6241,2374" coordsize="10,20">
              <v:shape style="position:absolute;left:6241;top:2374;width:10;height:20" coordorigin="6241,2374" coordsize="10,20" path="m6241,2393l6250,2393,6250,2374,6241,2374,6241,2393xe" filled="true" fillcolor="#000000" stroked="false">
                <v:path arrowok="t"/>
                <v:fill type="solid"/>
              </v:shape>
            </v:group>
            <v:group style="position:absolute;left:6241;top:2393;width:10;height:20" coordorigin="6241,2393" coordsize="10,20">
              <v:shape style="position:absolute;left:6241;top:2393;width:10;height:20" coordorigin="6241,2393" coordsize="10,20" path="m6241,2412l6250,2412,6250,2393,6241,2393,6241,2412xe" filled="true" fillcolor="#000000" stroked="false">
                <v:path arrowok="t"/>
                <v:fill type="solid"/>
              </v:shape>
              <v:shape style="position:absolute;left:6241;top:2412;width:10;height:10" type="#_x0000_t75" stroked="false">
                <v:imagedata r:id="rId1265" o:title=""/>
              </v:shape>
            </v:group>
            <v:group style="position:absolute;left:7800;top:1798;width:10;height:20" coordorigin="7800,1798" coordsize="10,20">
              <v:shape style="position:absolute;left:7800;top:1798;width:10;height:20" coordorigin="7800,1798" coordsize="10,20" path="m7800,1817l7810,1817,7810,1798,7800,1798,7800,1817xe" filled="true" fillcolor="#000000" stroked="false">
                <v:path arrowok="t"/>
                <v:fill type="solid"/>
              </v:shape>
            </v:group>
            <v:group style="position:absolute;left:7800;top:1817;width:10;height:20" coordorigin="7800,1817" coordsize="10,20">
              <v:shape style="position:absolute;left:7800;top:1817;width:10;height:20" coordorigin="7800,1817" coordsize="10,20" path="m7800,1836l7810,1836,7810,1817,7800,1817,7800,1836xe" filled="true" fillcolor="#000000" stroked="false">
                <v:path arrowok="t"/>
                <v:fill type="solid"/>
              </v:shape>
            </v:group>
            <v:group style="position:absolute;left:7800;top:1836;width:10;height:20" coordorigin="7800,1836" coordsize="10,20">
              <v:shape style="position:absolute;left:7800;top:1836;width:10;height:20" coordorigin="7800,1836" coordsize="10,20" path="m7800,1856l7810,1856,7810,1836,7800,1836,7800,1856xe" filled="true" fillcolor="#000000" stroked="false">
                <v:path arrowok="t"/>
                <v:fill type="solid"/>
              </v:shape>
            </v:group>
            <v:group style="position:absolute;left:7800;top:1856;width:10;height:20" coordorigin="7800,1856" coordsize="10,20">
              <v:shape style="position:absolute;left:7800;top:1856;width:10;height:20" coordorigin="7800,1856" coordsize="10,20" path="m7800,1875l7810,1875,7810,1856,7800,1856,7800,1875xe" filled="true" fillcolor="#000000" stroked="false">
                <v:path arrowok="t"/>
                <v:fill type="solid"/>
              </v:shape>
            </v:group>
            <v:group style="position:absolute;left:7800;top:1875;width:10;height:20" coordorigin="7800,1875" coordsize="10,20">
              <v:shape style="position:absolute;left:7800;top:1875;width:10;height:20" coordorigin="7800,1875" coordsize="10,20" path="m7800,1894l7810,1894,7810,1875,7800,1875,7800,1894xe" filled="true" fillcolor="#000000" stroked="false">
                <v:path arrowok="t"/>
                <v:fill type="solid"/>
              </v:shape>
            </v:group>
            <v:group style="position:absolute;left:7800;top:1894;width:10;height:20" coordorigin="7800,1894" coordsize="10,20">
              <v:shape style="position:absolute;left:7800;top:1894;width:10;height:20" coordorigin="7800,1894" coordsize="10,20" path="m7800,1913l7810,1913,7810,1894,7800,1894,7800,1913xe" filled="true" fillcolor="#000000" stroked="false">
                <v:path arrowok="t"/>
                <v:fill type="solid"/>
              </v:shape>
            </v:group>
            <v:group style="position:absolute;left:7800;top:1913;width:10;height:20" coordorigin="7800,1913" coordsize="10,20">
              <v:shape style="position:absolute;left:7800;top:1913;width:10;height:20" coordorigin="7800,1913" coordsize="10,20" path="m7800,1932l7810,1932,7810,1913,7800,1913,7800,1932xe" filled="true" fillcolor="#000000" stroked="false">
                <v:path arrowok="t"/>
                <v:fill type="solid"/>
              </v:shape>
            </v:group>
            <v:group style="position:absolute;left:7800;top:1932;width:10;height:20" coordorigin="7800,1932" coordsize="10,20">
              <v:shape style="position:absolute;left:7800;top:1932;width:10;height:20" coordorigin="7800,1932" coordsize="10,20" path="m7800,1952l7810,1952,7810,1932,7800,1932,7800,1952xe" filled="true" fillcolor="#000000" stroked="false">
                <v:path arrowok="t"/>
                <v:fill type="solid"/>
              </v:shape>
            </v:group>
            <v:group style="position:absolute;left:7800;top:1952;width:10;height:20" coordorigin="7800,1952" coordsize="10,20">
              <v:shape style="position:absolute;left:7800;top:1952;width:10;height:20" coordorigin="7800,1952" coordsize="10,20" path="m7800,1971l7810,1971,7810,1952,7800,1952,7800,1971xe" filled="true" fillcolor="#000000" stroked="false">
                <v:path arrowok="t"/>
                <v:fill type="solid"/>
              </v:shape>
            </v:group>
            <v:group style="position:absolute;left:7800;top:1971;width:10;height:20" coordorigin="7800,1971" coordsize="10,20">
              <v:shape style="position:absolute;left:7800;top:1971;width:10;height:20" coordorigin="7800,1971" coordsize="10,20" path="m7800,1990l7810,1990,7810,1971,7800,1971,7800,1990xe" filled="true" fillcolor="#000000" stroked="false">
                <v:path arrowok="t"/>
                <v:fill type="solid"/>
              </v:shape>
            </v:group>
            <v:group style="position:absolute;left:7800;top:1990;width:10;height:20" coordorigin="7800,1990" coordsize="10,20">
              <v:shape style="position:absolute;left:7800;top:1990;width:10;height:20" coordorigin="7800,1990" coordsize="10,20" path="m7800,2009l7810,2009,7810,1990,7800,1990,7800,2009xe" filled="true" fillcolor="#000000" stroked="false">
                <v:path arrowok="t"/>
                <v:fill type="solid"/>
              </v:shape>
            </v:group>
            <v:group style="position:absolute;left:7800;top:2009;width:10;height:20" coordorigin="7800,2009" coordsize="10,20">
              <v:shape style="position:absolute;left:7800;top:2009;width:10;height:20" coordorigin="7800,2009" coordsize="10,20" path="m7800,2028l7810,2028,7810,2009,7800,2009,7800,2028xe" filled="true" fillcolor="#000000" stroked="false">
                <v:path arrowok="t"/>
                <v:fill type="solid"/>
              </v:shape>
            </v:group>
            <v:group style="position:absolute;left:7800;top:2028;width:10;height:20" coordorigin="7800,2028" coordsize="10,20">
              <v:shape style="position:absolute;left:7800;top:2028;width:10;height:20" coordorigin="7800,2028" coordsize="10,20" path="m7800,2048l7810,2048,7810,2028,7800,2028,7800,2048xe" filled="true" fillcolor="#000000" stroked="false">
                <v:path arrowok="t"/>
                <v:fill type="solid"/>
              </v:shape>
            </v:group>
            <v:group style="position:absolute;left:7800;top:2048;width:10;height:20" coordorigin="7800,2048" coordsize="10,20">
              <v:shape style="position:absolute;left:7800;top:2048;width:10;height:20" coordorigin="7800,2048" coordsize="10,20" path="m7800,2067l7810,2067,7810,2048,7800,2048,7800,2067xe" filled="true" fillcolor="#000000" stroked="false">
                <v:path arrowok="t"/>
                <v:fill type="solid"/>
              </v:shape>
            </v:group>
            <v:group style="position:absolute;left:7800;top:2067;width:10;height:20" coordorigin="7800,2067" coordsize="10,20">
              <v:shape style="position:absolute;left:7800;top:2067;width:10;height:20" coordorigin="7800,2067" coordsize="10,20" path="m7800,2086l7810,2086,7810,2067,7800,2067,7800,2086xe" filled="true" fillcolor="#000000" stroked="false">
                <v:path arrowok="t"/>
                <v:fill type="solid"/>
              </v:shape>
            </v:group>
            <v:group style="position:absolute;left:7800;top:2086;width:10;height:20" coordorigin="7800,2086" coordsize="10,20">
              <v:shape style="position:absolute;left:7800;top:2086;width:10;height:20" coordorigin="7800,2086" coordsize="10,20" path="m7800,2105l7810,2105,7810,2086,7800,2086,7800,2105xe" filled="true" fillcolor="#000000" stroked="false">
                <v:path arrowok="t"/>
                <v:fill type="solid"/>
              </v:shape>
            </v:group>
            <v:group style="position:absolute;left:7800;top:2105;width:10;height:20" coordorigin="7800,2105" coordsize="10,20">
              <v:shape style="position:absolute;left:7800;top:2105;width:10;height:20" coordorigin="7800,2105" coordsize="10,20" path="m7800,2124l7810,2124,7810,2105,7800,2105,7800,2124xe" filled="true" fillcolor="#000000" stroked="false">
                <v:path arrowok="t"/>
                <v:fill type="solid"/>
              </v:shape>
            </v:group>
            <v:group style="position:absolute;left:7800;top:2124;width:10;height:20" coordorigin="7800,2124" coordsize="10,20">
              <v:shape style="position:absolute;left:7800;top:2124;width:10;height:20" coordorigin="7800,2124" coordsize="10,20" path="m7800,2144l7810,2144,7810,2124,7800,2124,7800,2144xe" filled="true" fillcolor="#000000" stroked="false">
                <v:path arrowok="t"/>
                <v:fill type="solid"/>
              </v:shape>
            </v:group>
            <v:group style="position:absolute;left:7800;top:2144;width:10;height:20" coordorigin="7800,2144" coordsize="10,20">
              <v:shape style="position:absolute;left:7800;top:2144;width:10;height:20" coordorigin="7800,2144" coordsize="10,20" path="m7800,2163l7810,2163,7810,2144,7800,2144,7800,2163xe" filled="true" fillcolor="#000000" stroked="false">
                <v:path arrowok="t"/>
                <v:fill type="solid"/>
              </v:shape>
            </v:group>
            <v:group style="position:absolute;left:7800;top:2163;width:10;height:20" coordorigin="7800,2163" coordsize="10,20">
              <v:shape style="position:absolute;left:7800;top:2163;width:10;height:20" coordorigin="7800,2163" coordsize="10,20" path="m7800,2182l7810,2182,7810,2163,7800,2163,7800,2182xe" filled="true" fillcolor="#000000" stroked="false">
                <v:path arrowok="t"/>
                <v:fill type="solid"/>
              </v:shape>
            </v:group>
            <v:group style="position:absolute;left:7800;top:2182;width:10;height:20" coordorigin="7800,2182" coordsize="10,20">
              <v:shape style="position:absolute;left:7800;top:2182;width:10;height:20" coordorigin="7800,2182" coordsize="10,20" path="m7800,2201l7810,2201,7810,2182,7800,2182,7800,2201xe" filled="true" fillcolor="#000000" stroked="false">
                <v:path arrowok="t"/>
                <v:fill type="solid"/>
              </v:shape>
            </v:group>
            <v:group style="position:absolute;left:7800;top:2201;width:10;height:20" coordorigin="7800,2201" coordsize="10,20">
              <v:shape style="position:absolute;left:7800;top:2201;width:10;height:20" coordorigin="7800,2201" coordsize="10,20" path="m7800,2220l7810,2220,7810,2201,7800,2201,7800,2220xe" filled="true" fillcolor="#000000" stroked="false">
                <v:path arrowok="t"/>
                <v:fill type="solid"/>
              </v:shape>
            </v:group>
            <v:group style="position:absolute;left:7800;top:2220;width:10;height:20" coordorigin="7800,2220" coordsize="10,20">
              <v:shape style="position:absolute;left:7800;top:2220;width:10;height:20" coordorigin="7800,2220" coordsize="10,20" path="m7800,2240l7810,2240,7810,2220,7800,2220,7800,2240xe" filled="true" fillcolor="#000000" stroked="false">
                <v:path arrowok="t"/>
                <v:fill type="solid"/>
              </v:shape>
            </v:group>
            <v:group style="position:absolute;left:7800;top:2240;width:10;height:20" coordorigin="7800,2240" coordsize="10,20">
              <v:shape style="position:absolute;left:7800;top:2240;width:10;height:20" coordorigin="7800,2240" coordsize="10,20" path="m7800,2259l7810,2259,7810,2240,7800,2240,7800,2259xe" filled="true" fillcolor="#000000" stroked="false">
                <v:path arrowok="t"/>
                <v:fill type="solid"/>
              </v:shape>
            </v:group>
            <v:group style="position:absolute;left:7800;top:2259;width:10;height:20" coordorigin="7800,2259" coordsize="10,20">
              <v:shape style="position:absolute;left:7800;top:2259;width:10;height:20" coordorigin="7800,2259" coordsize="10,20" path="m7800,2278l7810,2278,7810,2259,7800,2259,7800,2278xe" filled="true" fillcolor="#000000" stroked="false">
                <v:path arrowok="t"/>
                <v:fill type="solid"/>
              </v:shape>
            </v:group>
            <v:group style="position:absolute;left:7800;top:2278;width:10;height:20" coordorigin="7800,2278" coordsize="10,20">
              <v:shape style="position:absolute;left:7800;top:2278;width:10;height:20" coordorigin="7800,2278" coordsize="10,20" path="m7800,2297l7810,2297,7810,2278,7800,2278,7800,2297xe" filled="true" fillcolor="#000000" stroked="false">
                <v:path arrowok="t"/>
                <v:fill type="solid"/>
              </v:shape>
            </v:group>
            <v:group style="position:absolute;left:7800;top:2297;width:10;height:20" coordorigin="7800,2297" coordsize="10,20">
              <v:shape style="position:absolute;left:7800;top:2297;width:10;height:20" coordorigin="7800,2297" coordsize="10,20" path="m7800,2316l7810,2316,7810,2297,7800,2297,7800,2316xe" filled="true" fillcolor="#000000" stroked="false">
                <v:path arrowok="t"/>
                <v:fill type="solid"/>
              </v:shape>
            </v:group>
            <v:group style="position:absolute;left:7800;top:2316;width:10;height:20" coordorigin="7800,2316" coordsize="10,20">
              <v:shape style="position:absolute;left:7800;top:2316;width:10;height:20" coordorigin="7800,2316" coordsize="10,20" path="m7800,2336l7810,2336,7810,2316,7800,2316,7800,2336xe" filled="true" fillcolor="#000000" stroked="false">
                <v:path arrowok="t"/>
                <v:fill type="solid"/>
              </v:shape>
            </v:group>
            <v:group style="position:absolute;left:7800;top:2336;width:10;height:20" coordorigin="7800,2336" coordsize="10,20">
              <v:shape style="position:absolute;left:7800;top:2336;width:10;height:20" coordorigin="7800,2336" coordsize="10,20" path="m7800,2355l7810,2355,7810,2336,7800,2336,7800,2355xe" filled="true" fillcolor="#000000" stroked="false">
                <v:path arrowok="t"/>
                <v:fill type="solid"/>
              </v:shape>
            </v:group>
            <v:group style="position:absolute;left:7800;top:2355;width:10;height:20" coordorigin="7800,2355" coordsize="10,20">
              <v:shape style="position:absolute;left:7800;top:2355;width:10;height:20" coordorigin="7800,2355" coordsize="10,20" path="m7800,2374l7810,2374,7810,2355,7800,2355,7800,2374xe" filled="true" fillcolor="#000000" stroked="false">
                <v:path arrowok="t"/>
                <v:fill type="solid"/>
              </v:shape>
            </v:group>
            <v:group style="position:absolute;left:7800;top:2374;width:10;height:20" coordorigin="7800,2374" coordsize="10,20">
              <v:shape style="position:absolute;left:7800;top:2374;width:10;height:20" coordorigin="7800,2374" coordsize="10,20" path="m7800,2393l7810,2393,7810,2374,7800,2374,7800,2393xe" filled="true" fillcolor="#000000" stroked="false">
                <v:path arrowok="t"/>
                <v:fill type="solid"/>
              </v:shape>
            </v:group>
            <v:group style="position:absolute;left:7800;top:2393;width:10;height:20" coordorigin="7800,2393" coordsize="10,20">
              <v:shape style="position:absolute;left:7800;top:2393;width:10;height:20" coordorigin="7800,2393" coordsize="10,20" path="m7800,2412l7810,2412,7810,2393,7800,2393,7800,2412xe" filled="true" fillcolor="#000000" stroked="false">
                <v:path arrowok="t"/>
                <v:fill type="solid"/>
              </v:shape>
              <v:shape style="position:absolute;left:7800;top:2412;width:10;height:10" type="#_x0000_t75" stroked="false">
                <v:imagedata r:id="rId1265" o:title=""/>
              </v:shape>
            </v:group>
            <v:group style="position:absolute;left:7;top:2429;width:3115;height:2" coordorigin="7,2429" coordsize="3115,2">
              <v:shape style="position:absolute;left:7;top:2429;width:3115;height:2" coordorigin="7,2429" coordsize="3115,0" path="m7,2429l3122,2429e" filled="false" stroked="true" strokeweight=".72pt" strokecolor="#000000">
                <v:path arrowok="t"/>
              </v:shape>
            </v:group>
            <v:group style="position:absolute;left:7;top:2458;width:3115;height:2" coordorigin="7,2458" coordsize="3115,2">
              <v:shape style="position:absolute;left:7;top:2458;width:3115;height:2" coordorigin="7,2458" coordsize="3115,0" path="m7,2458l3122,2458e" filled="false" stroked="true" strokeweight=".72pt" strokecolor="#000000">
                <v:path arrowok="t"/>
              </v:shape>
            </v:group>
            <v:group style="position:absolute;left:3122;top:2429;width:44;height:2" coordorigin="3122,2429" coordsize="44,2">
              <v:shape style="position:absolute;left:3122;top:2429;width:44;height:2" coordorigin="3122,2429" coordsize="44,0" path="m3122,2429l3165,2429e" filled="false" stroked="true" strokeweight=".72pt" strokecolor="#000000">
                <v:path arrowok="t"/>
              </v:shape>
            </v:group>
            <v:group style="position:absolute;left:3122;top:2458;width:44;height:2" coordorigin="3122,2458" coordsize="44,2">
              <v:shape style="position:absolute;left:3122;top:2458;width:44;height:2" coordorigin="3122,2458" coordsize="44,0" path="m3122,2458l3165,2458e" filled="false" stroked="true" strokeweight=".72pt" strokecolor="#000000">
                <v:path arrowok="t"/>
              </v:shape>
            </v:group>
            <v:group style="position:absolute;left:3131;top:2429;width:44;height:2" coordorigin="3131,2429" coordsize="44,2">
              <v:shape style="position:absolute;left:3131;top:2429;width:44;height:2" coordorigin="3131,2429" coordsize="44,0" path="m3131,2429l3174,2429e" filled="false" stroked="true" strokeweight=".72pt" strokecolor="#000000">
                <v:path arrowok="t"/>
              </v:shape>
            </v:group>
            <v:group style="position:absolute;left:3131;top:2458;width:44;height:2" coordorigin="3131,2458" coordsize="44,2">
              <v:shape style="position:absolute;left:3131;top:2458;width:44;height:2" coordorigin="3131,2458" coordsize="44,0" path="m3131,2458l3174,2458e" filled="false" stroked="true" strokeweight=".72pt" strokecolor="#000000">
                <v:path arrowok="t"/>
              </v:shape>
            </v:group>
            <v:group style="position:absolute;left:3174;top:2429;width:1650;height:2" coordorigin="3174,2429" coordsize="1650,2">
              <v:shape style="position:absolute;left:3174;top:2429;width:1650;height:2" coordorigin="3174,2429" coordsize="1650,0" path="m3174,2429l4824,2429e" filled="false" stroked="true" strokeweight=".72pt" strokecolor="#000000">
                <v:path arrowok="t"/>
              </v:shape>
            </v:group>
            <v:group style="position:absolute;left:3174;top:2458;width:1650;height:2" coordorigin="3174,2458" coordsize="1650,2">
              <v:shape style="position:absolute;left:3174;top:2458;width:1650;height:2" coordorigin="3174,2458" coordsize="1650,0" path="m3174,2458l4824,2458e" filled="false" stroked="true" strokeweight=".72pt" strokecolor="#000000">
                <v:path arrowok="t"/>
              </v:shape>
            </v:group>
            <v:group style="position:absolute;left:4824;top:2429;width:44;height:2" coordorigin="4824,2429" coordsize="44,2">
              <v:shape style="position:absolute;left:4824;top:2429;width:44;height:2" coordorigin="4824,2429" coordsize="44,0" path="m4824,2429l4867,2429e" filled="false" stroked="true" strokeweight=".72pt" strokecolor="#000000">
                <v:path arrowok="t"/>
              </v:shape>
            </v:group>
            <v:group style="position:absolute;left:4824;top:2458;width:44;height:2" coordorigin="4824,2458" coordsize="44,2">
              <v:shape style="position:absolute;left:4824;top:2458;width:44;height:2" coordorigin="4824,2458" coordsize="44,0" path="m4824,2458l4867,2458e" filled="false" stroked="true" strokeweight=".72pt" strokecolor="#000000">
                <v:path arrowok="t"/>
              </v:shape>
            </v:group>
            <v:group style="position:absolute;left:4833;top:2429;width:44;height:2" coordorigin="4833,2429" coordsize="44,2">
              <v:shape style="position:absolute;left:4833;top:2429;width:44;height:2" coordorigin="4833,2429" coordsize="44,0" path="m4833,2429l4876,2429e" filled="false" stroked="true" strokeweight=".72pt" strokecolor="#000000">
                <v:path arrowok="t"/>
              </v:shape>
            </v:group>
            <v:group style="position:absolute;left:4833;top:2458;width:44;height:2" coordorigin="4833,2458" coordsize="44,2">
              <v:shape style="position:absolute;left:4833;top:2458;width:44;height:2" coordorigin="4833,2458" coordsize="44,0" path="m4833,2458l4876,2458e" filled="false" stroked="true" strokeweight=".72pt" strokecolor="#000000">
                <v:path arrowok="t"/>
              </v:shape>
            </v:group>
            <v:group style="position:absolute;left:4876;top:2429;width:1365;height:2" coordorigin="4876,2429" coordsize="1365,2">
              <v:shape style="position:absolute;left:4876;top:2429;width:1365;height:2" coordorigin="4876,2429" coordsize="1365,0" path="m4876,2429l6241,2429e" filled="false" stroked="true" strokeweight=".72pt" strokecolor="#000000">
                <v:path arrowok="t"/>
              </v:shape>
            </v:group>
            <v:group style="position:absolute;left:4876;top:2458;width:1365;height:2" coordorigin="4876,2458" coordsize="1365,2">
              <v:shape style="position:absolute;left:4876;top:2458;width:1365;height:2" coordorigin="4876,2458" coordsize="1365,0" path="m4876,2458l6241,2458e" filled="false" stroked="true" strokeweight=".72pt" strokecolor="#000000">
                <v:path arrowok="t"/>
              </v:shape>
            </v:group>
            <v:group style="position:absolute;left:6241;top:2429;width:44;height:2" coordorigin="6241,2429" coordsize="44,2">
              <v:shape style="position:absolute;left:6241;top:2429;width:44;height:2" coordorigin="6241,2429" coordsize="44,0" path="m6241,2429l6284,2429e" filled="false" stroked="true" strokeweight=".72pt" strokecolor="#000000">
                <v:path arrowok="t"/>
              </v:shape>
            </v:group>
            <v:group style="position:absolute;left:6241;top:2458;width:44;height:2" coordorigin="6241,2458" coordsize="44,2">
              <v:shape style="position:absolute;left:6241;top:2458;width:44;height:2" coordorigin="6241,2458" coordsize="44,0" path="m6241,2458l6284,2458e" filled="false" stroked="true" strokeweight=".72pt" strokecolor="#000000">
                <v:path arrowok="t"/>
              </v:shape>
            </v:group>
            <v:group style="position:absolute;left:6250;top:2429;width:44;height:2" coordorigin="6250,2429" coordsize="44,2">
              <v:shape style="position:absolute;left:6250;top:2429;width:44;height:2" coordorigin="6250,2429" coordsize="44,0" path="m6250,2429l6294,2429e" filled="false" stroked="true" strokeweight=".72pt" strokecolor="#000000">
                <v:path arrowok="t"/>
              </v:shape>
            </v:group>
            <v:group style="position:absolute;left:6250;top:2458;width:44;height:2" coordorigin="6250,2458" coordsize="44,2">
              <v:shape style="position:absolute;left:6250;top:2458;width:44;height:2" coordorigin="6250,2458" coordsize="44,0" path="m6250,2458l6294,2458e" filled="false" stroked="true" strokeweight=".72pt" strokecolor="#000000">
                <v:path arrowok="t"/>
              </v:shape>
            </v:group>
            <v:group style="position:absolute;left:6294;top:2429;width:1507;height:2" coordorigin="6294,2429" coordsize="1507,2">
              <v:shape style="position:absolute;left:6294;top:2429;width:1507;height:2" coordorigin="6294,2429" coordsize="1507,0" path="m6294,2429l7800,2429e" filled="false" stroked="true" strokeweight=".72pt" strokecolor="#000000">
                <v:path arrowok="t"/>
              </v:shape>
            </v:group>
            <v:group style="position:absolute;left:6294;top:2458;width:1507;height:2" coordorigin="6294,2458" coordsize="1507,2">
              <v:shape style="position:absolute;left:6294;top:2458;width:1507;height:2" coordorigin="6294,2458" coordsize="1507,0" path="m6294,2458l7800,2458e" filled="false" stroked="true" strokeweight=".72pt" strokecolor="#000000">
                <v:path arrowok="t"/>
              </v:shape>
            </v:group>
            <v:group style="position:absolute;left:7800;top:2429;width:44;height:2" coordorigin="7800,2429" coordsize="44,2">
              <v:shape style="position:absolute;left:7800;top:2429;width:44;height:2" coordorigin="7800,2429" coordsize="44,0" path="m7800,2429l7843,2429e" filled="false" stroked="true" strokeweight=".72pt" strokecolor="#000000">
                <v:path arrowok="t"/>
              </v:shape>
            </v:group>
            <v:group style="position:absolute;left:7800;top:2458;width:44;height:2" coordorigin="7800,2458" coordsize="44,2">
              <v:shape style="position:absolute;left:7800;top:2458;width:44;height:2" coordorigin="7800,2458" coordsize="44,0" path="m7800,2458l7843,2458e" filled="false" stroked="true" strokeweight=".72pt" strokecolor="#000000">
                <v:path arrowok="t"/>
              </v:shape>
            </v:group>
            <v:group style="position:absolute;left:7810;top:2429;width:44;height:2" coordorigin="7810,2429" coordsize="44,2">
              <v:shape style="position:absolute;left:7810;top:2429;width:44;height:2" coordorigin="7810,2429" coordsize="44,0" path="m7810,2429l7853,2429e" filled="false" stroked="true" strokeweight=".72pt" strokecolor="#000000">
                <v:path arrowok="t"/>
              </v:shape>
            </v:group>
            <v:group style="position:absolute;left:7810;top:2458;width:44;height:2" coordorigin="7810,2458" coordsize="44,2">
              <v:shape style="position:absolute;left:7810;top:2458;width:44;height:2" coordorigin="7810,2458" coordsize="44,0" path="m7810,2458l7853,2458e" filled="false" stroked="true" strokeweight=".72pt" strokecolor="#000000">
                <v:path arrowok="t"/>
              </v:shape>
            </v:group>
            <v:group style="position:absolute;left:7853;top:2429;width:1368;height:2" coordorigin="7853,2429" coordsize="1368,2">
              <v:shape style="position:absolute;left:7853;top:2429;width:1368;height:2" coordorigin="7853,2429" coordsize="1368,0" path="m7853,2429l9221,2429e" filled="false" stroked="true" strokeweight=".72pt" strokecolor="#000000">
                <v:path arrowok="t"/>
              </v:shape>
            </v:group>
            <v:group style="position:absolute;left:7853;top:2458;width:1368;height:2" coordorigin="7853,2458" coordsize="1368,2">
              <v:shape style="position:absolute;left:7853;top:2458;width:1368;height:2" coordorigin="7853,2458" coordsize="1368,0" path="m7853,2458l9221,2458e" filled="false" stroked="true" strokeweight=".72pt" strokecolor="#000000">
                <v:path arrowok="t"/>
              </v:shape>
              <v:shape style="position:absolute;left:116;top:39;width:2903;height:1719" type="#_x0000_t202" filled="false" stroked="false">
                <v:textbox inset="0,0,0,0">
                  <w:txbxContent>
                    <w:p>
                      <w:pPr>
                        <w:spacing w:line="199" w:lineRule="exact" w:before="0"/>
                        <w:ind w:left="0" w:right="0" w:firstLine="0"/>
                        <w:jc w:val="left"/>
                        <w:rPr>
                          <w:rFonts w:ascii="宋体" w:hAnsi="宋体" w:cs="宋体" w:eastAsia="宋体" w:hint="default"/>
                          <w:sz w:val="20"/>
                          <w:szCs w:val="20"/>
                        </w:rPr>
                      </w:pPr>
                      <w:r>
                        <w:rPr>
                          <w:rFonts w:ascii="宋体" w:hAnsi="宋体" w:cs="宋体" w:eastAsia="宋体" w:hint="default"/>
                          <w:spacing w:val="5"/>
                          <w:sz w:val="20"/>
                          <w:szCs w:val="20"/>
                        </w:rPr>
                        <w:t>单项金额重大并单项计提坏账准</w:t>
                      </w:r>
                    </w:p>
                    <w:p>
                      <w:pPr>
                        <w:spacing w:line="260" w:lineRule="exact" w:before="0"/>
                        <w:ind w:left="0" w:right="0" w:firstLine="0"/>
                        <w:jc w:val="left"/>
                        <w:rPr>
                          <w:rFonts w:ascii="宋体" w:hAnsi="宋体" w:cs="宋体" w:eastAsia="宋体" w:hint="default"/>
                          <w:sz w:val="20"/>
                          <w:szCs w:val="20"/>
                        </w:rPr>
                      </w:pPr>
                      <w:r>
                        <w:rPr>
                          <w:rFonts w:ascii="宋体" w:hAnsi="宋体" w:cs="宋体" w:eastAsia="宋体" w:hint="default"/>
                          <w:sz w:val="20"/>
                          <w:szCs w:val="20"/>
                        </w:rPr>
                        <w:t>备的应收账款</w:t>
                      </w:r>
                    </w:p>
                    <w:p>
                      <w:pPr>
                        <w:spacing w:line="260" w:lineRule="exact" w:before="134"/>
                        <w:ind w:left="0" w:right="0" w:firstLine="0"/>
                        <w:jc w:val="left"/>
                        <w:rPr>
                          <w:rFonts w:ascii="宋体" w:hAnsi="宋体" w:cs="宋体" w:eastAsia="宋体" w:hint="default"/>
                          <w:sz w:val="20"/>
                          <w:szCs w:val="20"/>
                        </w:rPr>
                      </w:pPr>
                      <w:r>
                        <w:rPr>
                          <w:rFonts w:ascii="宋体" w:hAnsi="宋体" w:cs="宋体" w:eastAsia="宋体" w:hint="default"/>
                          <w:spacing w:val="5"/>
                          <w:sz w:val="20"/>
                          <w:szCs w:val="20"/>
                        </w:rPr>
                        <w:t>按组合采用账龄分析法计提坏账</w:t>
                      </w:r>
                      <w:r>
                        <w:rPr>
                          <w:rFonts w:ascii="宋体" w:hAnsi="宋体" w:cs="宋体" w:eastAsia="宋体" w:hint="default"/>
                          <w:spacing w:val="-70"/>
                          <w:sz w:val="20"/>
                          <w:szCs w:val="20"/>
                        </w:rPr>
                        <w:t> </w:t>
                      </w:r>
                      <w:r>
                        <w:rPr>
                          <w:rFonts w:ascii="宋体" w:hAnsi="宋体" w:cs="宋体" w:eastAsia="宋体" w:hint="default"/>
                          <w:spacing w:val="-70"/>
                          <w:sz w:val="20"/>
                          <w:szCs w:val="20"/>
                        </w:rPr>
                      </w:r>
                      <w:r>
                        <w:rPr>
                          <w:rFonts w:ascii="宋体" w:hAnsi="宋体" w:cs="宋体" w:eastAsia="宋体" w:hint="default"/>
                          <w:sz w:val="20"/>
                          <w:szCs w:val="20"/>
                        </w:rPr>
                        <w:t>准备的应收账款</w:t>
                      </w:r>
                    </w:p>
                    <w:p>
                      <w:pPr>
                        <w:spacing w:line="260" w:lineRule="exact" w:before="110"/>
                        <w:ind w:left="0" w:right="1" w:firstLine="0"/>
                        <w:jc w:val="left"/>
                        <w:rPr>
                          <w:rFonts w:ascii="宋体" w:hAnsi="宋体" w:cs="宋体" w:eastAsia="宋体" w:hint="default"/>
                          <w:sz w:val="20"/>
                          <w:szCs w:val="20"/>
                        </w:rPr>
                      </w:pPr>
                      <w:r>
                        <w:rPr>
                          <w:rFonts w:ascii="宋体" w:hAnsi="宋体" w:cs="宋体" w:eastAsia="宋体" w:hint="default"/>
                          <w:spacing w:val="5"/>
                          <w:sz w:val="20"/>
                          <w:szCs w:val="20"/>
                        </w:rPr>
                        <w:t>单项金额虽不重大但单项计提坏</w:t>
                      </w:r>
                      <w:r>
                        <w:rPr>
                          <w:rFonts w:ascii="宋体" w:hAnsi="宋体" w:cs="宋体" w:eastAsia="宋体" w:hint="default"/>
                          <w:spacing w:val="-71"/>
                          <w:sz w:val="20"/>
                          <w:szCs w:val="20"/>
                        </w:rPr>
                        <w:t> </w:t>
                      </w:r>
                      <w:r>
                        <w:rPr>
                          <w:rFonts w:ascii="宋体" w:hAnsi="宋体" w:cs="宋体" w:eastAsia="宋体" w:hint="default"/>
                          <w:spacing w:val="-71"/>
                          <w:sz w:val="20"/>
                          <w:szCs w:val="20"/>
                        </w:rPr>
                      </w:r>
                      <w:r>
                        <w:rPr>
                          <w:rFonts w:ascii="宋体" w:hAnsi="宋体" w:cs="宋体" w:eastAsia="宋体" w:hint="default"/>
                          <w:sz w:val="20"/>
                          <w:szCs w:val="20"/>
                        </w:rPr>
                        <w:t>账准备的应收账款</w:t>
                      </w:r>
                    </w:p>
                  </w:txbxContent>
                </v:textbox>
                <w10:wrap type="none"/>
              </v:shape>
              <v:shape style="position:absolute;left:3441;top:806;width:1279;height:201" type="#_x0000_t202" filled="false" stroked="false">
                <v:textbox inset="0,0,0,0">
                  <w:txbxContent>
                    <w:p>
                      <w:pPr>
                        <w:spacing w:line="200" w:lineRule="exact" w:before="0"/>
                        <w:ind w:left="0" w:right="0" w:firstLine="0"/>
                        <w:jc w:val="left"/>
                        <w:rPr>
                          <w:rFonts w:ascii="Arial" w:hAnsi="Arial" w:cs="Arial" w:eastAsia="Arial" w:hint="default"/>
                          <w:sz w:val="20"/>
                          <w:szCs w:val="20"/>
                        </w:rPr>
                      </w:pPr>
                      <w:r>
                        <w:rPr>
                          <w:rFonts w:ascii="Arial"/>
                          <w:spacing w:val="-1"/>
                          <w:sz w:val="20"/>
                        </w:rPr>
                        <w:t>68,008,870.19</w:t>
                      </w:r>
                    </w:p>
                  </w:txbxContent>
                </v:textbox>
                <w10:wrap type="none"/>
              </v:shape>
              <v:shape style="position:absolute;left:5229;top:806;width:613;height:201" type="#_x0000_t202" filled="false" stroked="false">
                <v:textbox inset="0,0,0,0">
                  <w:txbxContent>
                    <w:p>
                      <w:pPr>
                        <w:spacing w:line="200" w:lineRule="exact" w:before="0"/>
                        <w:ind w:left="0" w:right="0" w:firstLine="0"/>
                        <w:jc w:val="left"/>
                        <w:rPr>
                          <w:rFonts w:ascii="Arial" w:hAnsi="Arial" w:cs="Arial" w:eastAsia="Arial" w:hint="default"/>
                          <w:sz w:val="20"/>
                          <w:szCs w:val="20"/>
                        </w:rPr>
                      </w:pPr>
                      <w:r>
                        <w:rPr>
                          <w:rFonts w:ascii="Arial"/>
                          <w:sz w:val="20"/>
                        </w:rPr>
                        <w:t>100.00</w:t>
                      </w:r>
                    </w:p>
                  </w:txbxContent>
                </v:textbox>
                <w10:wrap type="none"/>
              </v:shape>
              <v:shape style="position:absolute;left:6528;top:806;width:1169;height:201" type="#_x0000_t202" filled="false" stroked="false">
                <v:textbox inset="0,0,0,0">
                  <w:txbxContent>
                    <w:p>
                      <w:pPr>
                        <w:spacing w:line="200" w:lineRule="exact" w:before="0"/>
                        <w:ind w:left="0" w:right="0" w:firstLine="0"/>
                        <w:jc w:val="left"/>
                        <w:rPr>
                          <w:rFonts w:ascii="Arial" w:hAnsi="Arial" w:cs="Arial" w:eastAsia="Arial" w:hint="default"/>
                          <w:sz w:val="20"/>
                          <w:szCs w:val="20"/>
                        </w:rPr>
                      </w:pPr>
                      <w:r>
                        <w:rPr>
                          <w:rFonts w:ascii="Arial"/>
                          <w:spacing w:val="-1"/>
                          <w:sz w:val="20"/>
                        </w:rPr>
                        <w:t>9,440,182.98</w:t>
                      </w:r>
                    </w:p>
                  </w:txbxContent>
                </v:textbox>
                <w10:wrap type="none"/>
              </v:shape>
              <v:shape style="position:absolute;left:8261;top:806;width:502;height:201" type="#_x0000_t202" filled="false" stroked="false">
                <v:textbox inset="0,0,0,0">
                  <w:txbxContent>
                    <w:p>
                      <w:pPr>
                        <w:spacing w:line="200" w:lineRule="exact" w:before="0"/>
                        <w:ind w:left="0" w:right="0" w:firstLine="0"/>
                        <w:jc w:val="left"/>
                        <w:rPr>
                          <w:rFonts w:ascii="Arial" w:hAnsi="Arial" w:cs="Arial" w:eastAsia="Arial" w:hint="default"/>
                          <w:sz w:val="20"/>
                          <w:szCs w:val="20"/>
                        </w:rPr>
                      </w:pPr>
                      <w:r>
                        <w:rPr>
                          <w:rFonts w:ascii="Arial"/>
                          <w:sz w:val="20"/>
                        </w:rPr>
                        <w:t>13.88</w:t>
                      </w:r>
                    </w:p>
                  </w:txbxContent>
                </v:textbox>
                <w10:wrap type="none"/>
              </v:shape>
              <v:shape style="position:absolute;left:1367;top:2010;width:401;height:201" type="#_x0000_t202" filled="false" stroked="false">
                <v:textbox inset="0,0,0,0">
                  <w:txbxContent>
                    <w:p>
                      <w:pPr>
                        <w:spacing w:line="200" w:lineRule="exact" w:before="0"/>
                        <w:ind w:left="0" w:right="0" w:firstLine="0"/>
                        <w:jc w:val="left"/>
                        <w:rPr>
                          <w:rFonts w:ascii="宋体" w:hAnsi="宋体" w:cs="宋体" w:eastAsia="宋体" w:hint="default"/>
                          <w:sz w:val="20"/>
                          <w:szCs w:val="20"/>
                        </w:rPr>
                      </w:pPr>
                      <w:r>
                        <w:rPr>
                          <w:rFonts w:ascii="宋体" w:hAnsi="宋体" w:cs="宋体" w:eastAsia="宋体" w:hint="default"/>
                          <w:sz w:val="20"/>
                          <w:szCs w:val="20"/>
                        </w:rPr>
                        <w:t>合计</w:t>
                      </w:r>
                    </w:p>
                  </w:txbxContent>
                </v:textbox>
                <w10:wrap type="none"/>
              </v:shape>
              <v:shape style="position:absolute;left:3441;top:2017;width:1279;height:201" type="#_x0000_t202" filled="false" stroked="false">
                <v:textbox inset="0,0,0,0">
                  <w:txbxContent>
                    <w:p>
                      <w:pPr>
                        <w:spacing w:line="200" w:lineRule="exact" w:before="0"/>
                        <w:ind w:left="0" w:right="0" w:firstLine="0"/>
                        <w:jc w:val="left"/>
                        <w:rPr>
                          <w:rFonts w:ascii="Arial" w:hAnsi="Arial" w:cs="Arial" w:eastAsia="Arial" w:hint="default"/>
                          <w:sz w:val="20"/>
                          <w:szCs w:val="20"/>
                        </w:rPr>
                      </w:pPr>
                      <w:r>
                        <w:rPr>
                          <w:rFonts w:ascii="Arial"/>
                          <w:spacing w:val="-1"/>
                          <w:sz w:val="20"/>
                        </w:rPr>
                        <w:t>68,008,870.19</w:t>
                      </w:r>
                    </w:p>
                  </w:txbxContent>
                </v:textbox>
                <w10:wrap type="none"/>
              </v:shape>
              <v:shape style="position:absolute;left:5229;top:2017;width:613;height:201" type="#_x0000_t202" filled="false" stroked="false">
                <v:textbox inset="0,0,0,0">
                  <w:txbxContent>
                    <w:p>
                      <w:pPr>
                        <w:spacing w:line="200" w:lineRule="exact" w:before="0"/>
                        <w:ind w:left="0" w:right="0" w:firstLine="0"/>
                        <w:jc w:val="left"/>
                        <w:rPr>
                          <w:rFonts w:ascii="Arial" w:hAnsi="Arial" w:cs="Arial" w:eastAsia="Arial" w:hint="default"/>
                          <w:sz w:val="20"/>
                          <w:szCs w:val="20"/>
                        </w:rPr>
                      </w:pPr>
                      <w:r>
                        <w:rPr>
                          <w:rFonts w:ascii="Arial"/>
                          <w:sz w:val="20"/>
                        </w:rPr>
                        <w:t>100.00</w:t>
                      </w:r>
                    </w:p>
                  </w:txbxContent>
                </v:textbox>
                <w10:wrap type="none"/>
              </v:shape>
              <v:shape style="position:absolute;left:6528;top:2017;width:1169;height:201" type="#_x0000_t202" filled="false" stroked="false">
                <v:textbox inset="0,0,0,0">
                  <w:txbxContent>
                    <w:p>
                      <w:pPr>
                        <w:spacing w:line="200" w:lineRule="exact" w:before="0"/>
                        <w:ind w:left="0" w:right="0" w:firstLine="0"/>
                        <w:jc w:val="left"/>
                        <w:rPr>
                          <w:rFonts w:ascii="Arial" w:hAnsi="Arial" w:cs="Arial" w:eastAsia="Arial" w:hint="default"/>
                          <w:sz w:val="20"/>
                          <w:szCs w:val="20"/>
                        </w:rPr>
                      </w:pPr>
                      <w:r>
                        <w:rPr>
                          <w:rFonts w:ascii="Arial"/>
                          <w:spacing w:val="-1"/>
                          <w:sz w:val="20"/>
                        </w:rPr>
                        <w:t>9,440,182.98</w:t>
                      </w:r>
                    </w:p>
                  </w:txbxContent>
                </v:textbox>
                <w10:wrap type="none"/>
              </v:shape>
              <v:shape style="position:absolute;left:8261;top:2017;width:502;height:201" type="#_x0000_t202" filled="false" stroked="false">
                <v:textbox inset="0,0,0,0">
                  <w:txbxContent>
                    <w:p>
                      <w:pPr>
                        <w:spacing w:line="200" w:lineRule="exact" w:before="0"/>
                        <w:ind w:left="0" w:right="0" w:firstLine="0"/>
                        <w:jc w:val="left"/>
                        <w:rPr>
                          <w:rFonts w:ascii="Arial" w:hAnsi="Arial" w:cs="Arial" w:eastAsia="Arial" w:hint="default"/>
                          <w:sz w:val="20"/>
                          <w:szCs w:val="20"/>
                        </w:rPr>
                      </w:pPr>
                      <w:r>
                        <w:rPr>
                          <w:rFonts w:ascii="Arial"/>
                          <w:sz w:val="20"/>
                        </w:rPr>
                        <w:t>13.88</w:t>
                      </w:r>
                    </w:p>
                  </w:txbxContent>
                </v:textbox>
                <w10:wrap type="none"/>
              </v:shape>
            </v:group>
          </v:group>
        </w:pict>
      </w:r>
      <w:r>
        <w:rPr>
          <w:rFonts w:ascii="宋体" w:hAnsi="宋体" w:cs="宋体" w:eastAsia="宋体" w:hint="default"/>
          <w:position w:val="-48"/>
          <w:sz w:val="20"/>
          <w:szCs w:val="20"/>
        </w:rPr>
      </w:r>
    </w:p>
    <w:p>
      <w:pPr>
        <w:spacing w:line="240" w:lineRule="auto" w:before="12"/>
        <w:rPr>
          <w:rFonts w:ascii="宋体" w:hAnsi="宋体" w:cs="宋体" w:eastAsia="宋体" w:hint="default"/>
          <w:sz w:val="21"/>
          <w:szCs w:val="21"/>
        </w:rPr>
      </w:pPr>
    </w:p>
    <w:p>
      <w:pPr>
        <w:spacing w:line="295" w:lineRule="exact"/>
        <w:ind w:left="130" w:right="0" w:firstLine="0"/>
        <w:rPr>
          <w:rFonts w:ascii="宋体" w:hAnsi="宋体" w:cs="宋体" w:eastAsia="宋体" w:hint="default"/>
          <w:sz w:val="20"/>
          <w:szCs w:val="20"/>
        </w:rPr>
      </w:pPr>
      <w:r>
        <w:rPr>
          <w:rFonts w:ascii="宋体" w:hAnsi="宋体" w:cs="宋体" w:eastAsia="宋体" w:hint="default"/>
          <w:position w:val="-5"/>
          <w:sz w:val="20"/>
          <w:szCs w:val="20"/>
        </w:rPr>
        <w:pict>
          <v:group style="width:461.4pt;height:14.8pt;mso-position-horizontal-relative:char;mso-position-vertical-relative:line" coordorigin="0,0" coordsize="9228,296">
            <v:group style="position:absolute;left:7;top:7;width:3115;height:2" coordorigin="7,7" coordsize="3115,2">
              <v:shape style="position:absolute;left:7;top:7;width:3115;height:2" coordorigin="7,7" coordsize="3115,0" path="m7,7l3122,7e" filled="false" stroked="true" strokeweight=".72pt" strokecolor="#000000">
                <v:path arrowok="t"/>
              </v:shape>
            </v:group>
            <v:group style="position:absolute;left:7;top:36;width:3115;height:2" coordorigin="7,36" coordsize="3115,2">
              <v:shape style="position:absolute;left:7;top:36;width:3115;height:2" coordorigin="7,36" coordsize="3115,0" path="m7,36l3122,36e" filled="false" stroked="true" strokeweight=".72pt" strokecolor="#000000">
                <v:path arrowok="t"/>
              </v:shape>
              <v:shape style="position:absolute;left:3122;top:43;width:10;height:2" type="#_x0000_t75" stroked="false">
                <v:imagedata r:id="rId1265" o:title=""/>
              </v:shape>
            </v:group>
            <v:group style="position:absolute;left:3122;top:7;width:44;height:2" coordorigin="3122,7" coordsize="44,2">
              <v:shape style="position:absolute;left:3122;top:7;width:44;height:2" coordorigin="3122,7" coordsize="44,0" path="m3122,7l3165,7e" filled="false" stroked="true" strokeweight=".72pt" strokecolor="#000000">
                <v:path arrowok="t"/>
              </v:shape>
            </v:group>
            <v:group style="position:absolute;left:3122;top:36;width:44;height:2" coordorigin="3122,36" coordsize="44,2">
              <v:shape style="position:absolute;left:3122;top:36;width:44;height:2" coordorigin="3122,36" coordsize="44,0" path="m3122,36l3165,36e" filled="false" stroked="true" strokeweight=".72pt" strokecolor="#000000">
                <v:path arrowok="t"/>
              </v:shape>
            </v:group>
            <v:group style="position:absolute;left:3131;top:7;width:44;height:2" coordorigin="3131,7" coordsize="44,2">
              <v:shape style="position:absolute;left:3131;top:7;width:44;height:2" coordorigin="3131,7" coordsize="44,0" path="m3131,7l3174,7e" filled="false" stroked="true" strokeweight=".72pt" strokecolor="#000000">
                <v:path arrowok="t"/>
              </v:shape>
            </v:group>
            <v:group style="position:absolute;left:3131;top:36;width:44;height:2" coordorigin="3131,36" coordsize="44,2">
              <v:shape style="position:absolute;left:3131;top:36;width:44;height:2" coordorigin="3131,36" coordsize="44,0" path="m3131,36l3174,36e" filled="false" stroked="true" strokeweight=".72pt" strokecolor="#000000">
                <v:path arrowok="t"/>
              </v:shape>
            </v:group>
            <v:group style="position:absolute;left:3174;top:7;width:1654;height:2" coordorigin="3174,7" coordsize="1654,2">
              <v:shape style="position:absolute;left:3174;top:7;width:1654;height:2" coordorigin="3174,7" coordsize="1654,0" path="m3174,7l4828,7e" filled="false" stroked="true" strokeweight=".72pt" strokecolor="#000000">
                <v:path arrowok="t"/>
              </v:shape>
            </v:group>
            <v:group style="position:absolute;left:3174;top:36;width:1654;height:2" coordorigin="3174,36" coordsize="1654,2">
              <v:shape style="position:absolute;left:3174;top:36;width:1654;height:2" coordorigin="3174,36" coordsize="1654,0" path="m3174,36l4828,36e" filled="false" stroked="true" strokeweight=".72pt" strokecolor="#000000">
                <v:path arrowok="t"/>
              </v:shape>
            </v:group>
            <v:group style="position:absolute;left:4828;top:7;width:44;height:2" coordorigin="4828,7" coordsize="44,2">
              <v:shape style="position:absolute;left:4828;top:7;width:44;height:2" coordorigin="4828,7" coordsize="44,0" path="m4828,7l4872,7e" filled="false" stroked="true" strokeweight=".72pt" strokecolor="#000000">
                <v:path arrowok="t"/>
              </v:shape>
            </v:group>
            <v:group style="position:absolute;left:4828;top:36;width:44;height:2" coordorigin="4828,36" coordsize="44,2">
              <v:shape style="position:absolute;left:4828;top:36;width:44;height:2" coordorigin="4828,36" coordsize="44,0" path="m4828,36l4872,36e" filled="false" stroked="true" strokeweight=".72pt" strokecolor="#000000">
                <v:path arrowok="t"/>
              </v:shape>
            </v:group>
            <v:group style="position:absolute;left:4872;top:7;width:1374;height:2" coordorigin="4872,7" coordsize="1374,2">
              <v:shape style="position:absolute;left:4872;top:7;width:1374;height:2" coordorigin="4872,7" coordsize="1374,0" path="m4872,7l6246,7e" filled="false" stroked="true" strokeweight=".72pt" strokecolor="#000000">
                <v:path arrowok="t"/>
              </v:shape>
            </v:group>
            <v:group style="position:absolute;left:4872;top:36;width:1374;height:2" coordorigin="4872,36" coordsize="1374,2">
              <v:shape style="position:absolute;left:4872;top:36;width:1374;height:2" coordorigin="4872,36" coordsize="1374,0" path="m4872,36l6246,36e" filled="false" stroked="true" strokeweight=".72pt" strokecolor="#000000">
                <v:path arrowok="t"/>
              </v:shape>
            </v:group>
            <v:group style="position:absolute;left:6246;top:7;width:44;height:2" coordorigin="6246,7" coordsize="44,2">
              <v:shape style="position:absolute;left:6246;top:7;width:44;height:2" coordorigin="6246,7" coordsize="44,0" path="m6246,7l6289,7e" filled="false" stroked="true" strokeweight=".72pt" strokecolor="#000000">
                <v:path arrowok="t"/>
              </v:shape>
            </v:group>
            <v:group style="position:absolute;left:6246;top:36;width:44;height:2" coordorigin="6246,36" coordsize="44,2">
              <v:shape style="position:absolute;left:6246;top:36;width:44;height:2" coordorigin="6246,36" coordsize="44,0" path="m6246,36l6289,36e" filled="false" stroked="true" strokeweight=".72pt" strokecolor="#000000">
                <v:path arrowok="t"/>
              </v:shape>
            </v:group>
            <v:group style="position:absolute;left:6289;top:7;width:1516;height:2" coordorigin="6289,7" coordsize="1516,2">
              <v:shape style="position:absolute;left:6289;top:7;width:1516;height:2" coordorigin="6289,7" coordsize="1516,0" path="m6289,7l7805,7e" filled="false" stroked="true" strokeweight=".72pt" strokecolor="#000000">
                <v:path arrowok="t"/>
              </v:shape>
            </v:group>
            <v:group style="position:absolute;left:6289;top:36;width:1516;height:2" coordorigin="6289,36" coordsize="1516,2">
              <v:shape style="position:absolute;left:6289;top:36;width:1516;height:2" coordorigin="6289,36" coordsize="1516,0" path="m6289,36l7805,36e" filled="false" stroked="true" strokeweight=".72pt" strokecolor="#000000">
                <v:path arrowok="t"/>
              </v:shape>
            </v:group>
            <v:group style="position:absolute;left:7805;top:7;width:44;height:2" coordorigin="7805,7" coordsize="44,2">
              <v:shape style="position:absolute;left:7805;top:7;width:44;height:2" coordorigin="7805,7" coordsize="44,0" path="m7805,7l7848,7e" filled="false" stroked="true" strokeweight=".72pt" strokecolor="#000000">
                <v:path arrowok="t"/>
              </v:shape>
            </v:group>
            <v:group style="position:absolute;left:7805;top:36;width:44;height:2" coordorigin="7805,36" coordsize="44,2">
              <v:shape style="position:absolute;left:7805;top:36;width:44;height:2" coordorigin="7805,36" coordsize="44,0" path="m7805,36l7848,36e" filled="false" stroked="true" strokeweight=".72pt" strokecolor="#000000">
                <v:path arrowok="t"/>
              </v:shape>
            </v:group>
            <v:group style="position:absolute;left:7848;top:7;width:1373;height:2" coordorigin="7848,7" coordsize="1373,2">
              <v:shape style="position:absolute;left:7848;top:7;width:1373;height:2" coordorigin="7848,7" coordsize="1373,0" path="m7848,7l9221,7e" filled="false" stroked="true" strokeweight=".72pt" strokecolor="#000000">
                <v:path arrowok="t"/>
              </v:shape>
            </v:group>
            <v:group style="position:absolute;left:7848;top:36;width:1373;height:2" coordorigin="7848,36" coordsize="1373,2">
              <v:shape style="position:absolute;left:7848;top:36;width:1373;height:2" coordorigin="7848,36" coordsize="1373,0" path="m7848,36l9221,36e" filled="false" stroked="true" strokeweight=".72pt" strokecolor="#000000">
                <v:path arrowok="t"/>
              </v:shape>
            </v:group>
            <v:group style="position:absolute;left:3122;top:46;width:10;height:20" coordorigin="3122,46" coordsize="10,20">
              <v:shape style="position:absolute;left:3122;top:46;width:10;height:20" coordorigin="3122,46" coordsize="10,20" path="m3122,65l3131,65,3131,46,3122,46,3122,65xe" filled="true" fillcolor="#000000" stroked="false">
                <v:path arrowok="t"/>
                <v:fill type="solid"/>
              </v:shape>
            </v:group>
            <v:group style="position:absolute;left:3122;top:65;width:10;height:20" coordorigin="3122,65" coordsize="10,20">
              <v:shape style="position:absolute;left:3122;top:65;width:10;height:20" coordorigin="3122,65" coordsize="10,20" path="m3122,84l3131,84,3131,65,3122,65,3122,84xe" filled="true" fillcolor="#000000" stroked="false">
                <v:path arrowok="t"/>
                <v:fill type="solid"/>
              </v:shape>
            </v:group>
            <v:group style="position:absolute;left:3122;top:84;width:10;height:20" coordorigin="3122,84" coordsize="10,20">
              <v:shape style="position:absolute;left:3122;top:84;width:10;height:20" coordorigin="3122,84" coordsize="10,20" path="m3122,103l3131,103,3131,84,3122,84,3122,103xe" filled="true" fillcolor="#000000" stroked="false">
                <v:path arrowok="t"/>
                <v:fill type="solid"/>
              </v:shape>
            </v:group>
            <v:group style="position:absolute;left:3122;top:103;width:10;height:20" coordorigin="3122,103" coordsize="10,20">
              <v:shape style="position:absolute;left:3122;top:103;width:10;height:20" coordorigin="3122,103" coordsize="10,20" path="m3122,122l3131,122,3131,103,3122,103,3122,122xe" filled="true" fillcolor="#000000" stroked="false">
                <v:path arrowok="t"/>
                <v:fill type="solid"/>
              </v:shape>
            </v:group>
            <v:group style="position:absolute;left:3122;top:122;width:10;height:20" coordorigin="3122,122" coordsize="10,20">
              <v:shape style="position:absolute;left:3122;top:122;width:10;height:20" coordorigin="3122,122" coordsize="10,20" path="m3122,142l3131,142,3131,122,3122,122,3122,142xe" filled="true" fillcolor="#000000" stroked="false">
                <v:path arrowok="t"/>
                <v:fill type="solid"/>
              </v:shape>
            </v:group>
            <v:group style="position:absolute;left:3122;top:142;width:10;height:20" coordorigin="3122,142" coordsize="10,20">
              <v:shape style="position:absolute;left:3122;top:142;width:10;height:20" coordorigin="3122,142" coordsize="10,20" path="m3122,161l3131,161,3131,142,3122,142,3122,161xe" filled="true" fillcolor="#000000" stroked="false">
                <v:path arrowok="t"/>
                <v:fill type="solid"/>
              </v:shape>
            </v:group>
            <v:group style="position:absolute;left:3122;top:161;width:10;height:20" coordorigin="3122,161" coordsize="10,20">
              <v:shape style="position:absolute;left:3122;top:161;width:10;height:20" coordorigin="3122,161" coordsize="10,20" path="m3122,180l3131,180,3131,161,3122,161,3122,180xe" filled="true" fillcolor="#000000" stroked="false">
                <v:path arrowok="t"/>
                <v:fill type="solid"/>
              </v:shape>
            </v:group>
            <v:group style="position:absolute;left:3122;top:180;width:10;height:20" coordorigin="3122,180" coordsize="10,20">
              <v:shape style="position:absolute;left:3122;top:180;width:10;height:20" coordorigin="3122,180" coordsize="10,20" path="m3122,199l3131,199,3131,180,3122,180,3122,199xe" filled="true" fillcolor="#000000" stroked="false">
                <v:path arrowok="t"/>
                <v:fill type="solid"/>
              </v:shape>
            </v:group>
            <v:group style="position:absolute;left:3122;top:199;width:10;height:20" coordorigin="3122,199" coordsize="10,20">
              <v:shape style="position:absolute;left:3122;top:199;width:10;height:20" coordorigin="3122,199" coordsize="10,20" path="m3122,218l3131,218,3131,199,3122,199,3122,218xe" filled="true" fillcolor="#000000" stroked="false">
                <v:path arrowok="t"/>
                <v:fill type="solid"/>
              </v:shape>
            </v:group>
            <v:group style="position:absolute;left:3122;top:218;width:10;height:20" coordorigin="3122,218" coordsize="10,20">
              <v:shape style="position:absolute;left:3122;top:218;width:10;height:20" coordorigin="3122,218" coordsize="10,20" path="m3122,238l3131,238,3131,218,3122,218,3122,238xe" filled="true" fillcolor="#000000" stroked="false">
                <v:path arrowok="t"/>
                <v:fill type="solid"/>
              </v:shape>
            </v:group>
            <v:group style="position:absolute;left:3122;top:238;width:10;height:20" coordorigin="3122,238" coordsize="10,20">
              <v:shape style="position:absolute;left:3122;top:238;width:10;height:20" coordorigin="3122,238" coordsize="10,20" path="m3122,257l3131,257,3131,238,3122,238,3122,257xe" filled="true" fillcolor="#000000" stroked="false">
                <v:path arrowok="t"/>
                <v:fill type="solid"/>
              </v:shape>
            </v:group>
            <v:group style="position:absolute;left:3122;top:257;width:10;height:20" coordorigin="3122,257" coordsize="10,20">
              <v:shape style="position:absolute;left:3122;top:257;width:10;height:20" coordorigin="3122,257" coordsize="10,20" path="m3122,276l3131,276,3131,257,3122,257,3122,276xe" filled="true" fillcolor="#000000" stroked="false">
                <v:path arrowok="t"/>
                <v:fill type="solid"/>
              </v:shape>
            </v:group>
            <v:group style="position:absolute;left:3122;top:276;width:10;height:20" coordorigin="3122,276" coordsize="10,20">
              <v:shape style="position:absolute;left:3122;top:276;width:10;height:20" coordorigin="3122,276" coordsize="10,20" path="m3122,295l3131,295,3131,276,3122,276,3122,295xe" filled="true" fillcolor="#000000" stroked="false">
                <v:path arrowok="t"/>
                <v:fill type="solid"/>
              </v:shape>
              <v:shape style="position:absolute;left:0;top:0;width:9228;height:296" type="#_x0000_t202" filled="false" stroked="false">
                <v:textbox inset="0,0,0,0">
                  <w:txbxContent>
                    <w:p>
                      <w:pPr>
                        <w:spacing w:before="18"/>
                        <w:ind w:left="5772" w:right="0" w:firstLine="0"/>
                        <w:jc w:val="left"/>
                        <w:rPr>
                          <w:rFonts w:ascii="宋体" w:hAnsi="宋体" w:cs="宋体" w:eastAsia="宋体" w:hint="default"/>
                          <w:sz w:val="20"/>
                          <w:szCs w:val="20"/>
                        </w:rPr>
                      </w:pPr>
                      <w:r>
                        <w:rPr>
                          <w:rFonts w:ascii="宋体" w:hAnsi="宋体" w:cs="宋体" w:eastAsia="宋体" w:hint="default"/>
                          <w:sz w:val="20"/>
                          <w:szCs w:val="20"/>
                        </w:rPr>
                        <w:t>年初余额</w:t>
                      </w:r>
                    </w:p>
                  </w:txbxContent>
                </v:textbox>
                <w10:wrap type="none"/>
              </v:shape>
            </v:group>
          </v:group>
        </w:pict>
      </w:r>
      <w:r>
        <w:rPr>
          <w:rFonts w:ascii="宋体" w:hAnsi="宋体" w:cs="宋体" w:eastAsia="宋体" w:hint="default"/>
          <w:position w:val="-5"/>
          <w:sz w:val="20"/>
          <w:szCs w:val="20"/>
        </w:rPr>
      </w:r>
    </w:p>
    <w:p>
      <w:pPr>
        <w:spacing w:before="27"/>
        <w:ind w:left="1497" w:right="0" w:firstLine="0"/>
        <w:jc w:val="left"/>
        <w:rPr>
          <w:rFonts w:ascii="宋体" w:hAnsi="宋体" w:cs="宋体" w:eastAsia="宋体" w:hint="default"/>
          <w:sz w:val="20"/>
          <w:szCs w:val="20"/>
        </w:rPr>
      </w:pPr>
      <w:r>
        <w:rPr/>
        <w:pict>
          <v:group style="position:absolute;margin-left:245.119995pt;margin-top:12.849663pt;width:305.45pt;height:5.65pt;mso-position-horizontal-relative:page;mso-position-vertical-relative:paragraph;z-index:31720" coordorigin="4902,257" coordsize="6109,113">
            <v:shape style="position:absolute;left:4902;top:257;width:1712;height:113" type="#_x0000_t75" stroked="false">
              <v:imagedata r:id="rId1273" o:title=""/>
            </v:shape>
            <v:shape style="position:absolute;left:6604;top:324;width:2986;height:46" type="#_x0000_t75" stroked="false">
              <v:imagedata r:id="rId1274" o:title=""/>
            </v:shape>
            <v:shape style="position:absolute;left:9581;top:324;width:1430;height:46" type="#_x0000_t75" stroked="false">
              <v:imagedata r:id="rId1275" o:title=""/>
            </v:shape>
            <w10:wrap type="none"/>
          </v:group>
        </w:pict>
      </w:r>
      <w:r>
        <w:rPr/>
        <w:pict>
          <v:shape style="position:absolute;margin-left:89.160004pt;margin-top:.969703pt;width:461.4pt;height:149.5pt;mso-position-horizontal-relative:page;mso-position-vertical-relative:paragraph;z-index:32296" type="#_x0000_t202" filled="false" stroked="false">
            <v:textbox inset="0,0,0,0">
              <w:txbxContent>
                <w:tbl>
                  <w:tblPr>
                    <w:tblW w:w="0" w:type="auto"/>
                    <w:jc w:val="left"/>
                    <w:tblLayout w:type="fixed"/>
                    <w:tblCellMar>
                      <w:top w:w="0" w:type="dxa"/>
                      <w:left w:w="0" w:type="dxa"/>
                      <w:bottom w:w="0" w:type="dxa"/>
                      <w:right w:w="0" w:type="dxa"/>
                    </w:tblCellMar>
                    <w:tblLook w:val="01E0"/>
                  </w:tblPr>
                  <w:tblGrid>
                    <w:gridCol w:w="3134"/>
                    <w:gridCol w:w="1702"/>
                    <w:gridCol w:w="1417"/>
                    <w:gridCol w:w="1559"/>
                    <w:gridCol w:w="1416"/>
                  </w:tblGrid>
                  <w:tr>
                    <w:trPr>
                      <w:trHeight w:val="233" w:hRule="exact"/>
                    </w:trPr>
                    <w:tc>
                      <w:tcPr>
                        <w:tcW w:w="3134" w:type="dxa"/>
                        <w:tcBorders>
                          <w:top w:val="nil" w:sz="6" w:space="0" w:color="auto"/>
                          <w:left w:val="nil" w:sz="6" w:space="0" w:color="auto"/>
                          <w:bottom w:val="nil" w:sz="6" w:space="0" w:color="auto"/>
                          <w:right w:val="single" w:sz="4" w:space="0" w:color="000000"/>
                        </w:tcBorders>
                      </w:tcPr>
                      <w:p>
                        <w:pPr/>
                      </w:p>
                    </w:tc>
                    <w:tc>
                      <w:tcPr>
                        <w:tcW w:w="3119" w:type="dxa"/>
                        <w:gridSpan w:val="2"/>
                        <w:tcBorders>
                          <w:top w:val="single" w:sz="4" w:space="0" w:color="000000"/>
                          <w:left w:val="single" w:sz="4" w:space="0" w:color="000000"/>
                          <w:bottom w:val="nil" w:sz="6" w:space="0" w:color="auto"/>
                          <w:right w:val="single" w:sz="4" w:space="0" w:color="000000"/>
                        </w:tcBorders>
                      </w:tcPr>
                      <w:p>
                        <w:pPr>
                          <w:pStyle w:val="TableParagraph"/>
                          <w:spacing w:line="240" w:lineRule="auto" w:before="4"/>
                          <w:ind w:right="0"/>
                          <w:jc w:val="center"/>
                          <w:rPr>
                            <w:rFonts w:ascii="宋体" w:hAnsi="宋体" w:cs="宋体" w:eastAsia="宋体" w:hint="default"/>
                            <w:sz w:val="20"/>
                            <w:szCs w:val="20"/>
                          </w:rPr>
                        </w:pPr>
                        <w:r>
                          <w:rPr>
                            <w:rFonts w:ascii="宋体" w:hAnsi="宋体" w:cs="宋体" w:eastAsia="宋体" w:hint="default"/>
                            <w:sz w:val="20"/>
                            <w:szCs w:val="20"/>
                          </w:rPr>
                          <w:t>账面余额</w:t>
                        </w:r>
                      </w:p>
                    </w:tc>
                    <w:tc>
                      <w:tcPr>
                        <w:tcW w:w="2975" w:type="dxa"/>
                        <w:gridSpan w:val="2"/>
                        <w:vMerge w:val="restart"/>
                        <w:tcBorders>
                          <w:top w:val="single" w:sz="4" w:space="0" w:color="000000"/>
                          <w:left w:val="single" w:sz="4" w:space="0" w:color="000000"/>
                          <w:right w:val="nil" w:sz="6" w:space="0" w:color="auto"/>
                        </w:tcBorders>
                      </w:tcPr>
                      <w:p>
                        <w:pPr>
                          <w:pStyle w:val="TableParagraph"/>
                          <w:spacing w:line="240" w:lineRule="auto" w:before="4"/>
                          <w:ind w:right="4"/>
                          <w:jc w:val="center"/>
                          <w:rPr>
                            <w:rFonts w:ascii="宋体" w:hAnsi="宋体" w:cs="宋体" w:eastAsia="宋体" w:hint="default"/>
                            <w:sz w:val="20"/>
                            <w:szCs w:val="20"/>
                          </w:rPr>
                        </w:pPr>
                        <w:r>
                          <w:rPr>
                            <w:rFonts w:ascii="宋体" w:hAnsi="宋体" w:cs="宋体" w:eastAsia="宋体" w:hint="default"/>
                            <w:sz w:val="20"/>
                            <w:szCs w:val="20"/>
                          </w:rPr>
                          <w:t>坏账准备</w:t>
                        </w:r>
                      </w:p>
                    </w:tc>
                  </w:tr>
                  <w:tr>
                    <w:trPr>
                      <w:trHeight w:val="113" w:hRule="exact"/>
                    </w:trPr>
                    <w:tc>
                      <w:tcPr>
                        <w:tcW w:w="3134" w:type="dxa"/>
                        <w:tcBorders>
                          <w:top w:val="nil" w:sz="6" w:space="0" w:color="auto"/>
                          <w:left w:val="nil" w:sz="6" w:space="0" w:color="auto"/>
                          <w:bottom w:val="nil" w:sz="6" w:space="0" w:color="auto"/>
                          <w:right w:val="nil" w:sz="6" w:space="0" w:color="auto"/>
                        </w:tcBorders>
                      </w:tcPr>
                      <w:p>
                        <w:pPr/>
                      </w:p>
                    </w:tc>
                    <w:tc>
                      <w:tcPr>
                        <w:tcW w:w="1702" w:type="dxa"/>
                        <w:tcBorders>
                          <w:top w:val="nil" w:sz="6" w:space="0" w:color="auto"/>
                          <w:left w:val="nil" w:sz="6" w:space="0" w:color="auto"/>
                          <w:bottom w:val="nil" w:sz="6" w:space="0" w:color="auto"/>
                          <w:right w:val="nil" w:sz="6" w:space="0" w:color="auto"/>
                        </w:tcBorders>
                      </w:tcPr>
                      <w:p>
                        <w:pPr/>
                      </w:p>
                    </w:tc>
                    <w:tc>
                      <w:tcPr>
                        <w:tcW w:w="1417" w:type="dxa"/>
                        <w:tcBorders>
                          <w:top w:val="nil" w:sz="6" w:space="0" w:color="auto"/>
                          <w:left w:val="nil" w:sz="6" w:space="0" w:color="auto"/>
                          <w:bottom w:val="nil" w:sz="6" w:space="0" w:color="auto"/>
                          <w:right w:val="single" w:sz="4" w:space="0" w:color="000000"/>
                        </w:tcBorders>
                      </w:tcPr>
                      <w:p>
                        <w:pPr/>
                      </w:p>
                    </w:tc>
                    <w:tc>
                      <w:tcPr>
                        <w:tcW w:w="2975" w:type="dxa"/>
                        <w:gridSpan w:val="2"/>
                        <w:vMerge/>
                        <w:tcBorders>
                          <w:left w:val="single" w:sz="4" w:space="0" w:color="000000"/>
                          <w:bottom w:val="nil" w:sz="6" w:space="0" w:color="auto"/>
                          <w:right w:val="nil" w:sz="6" w:space="0" w:color="auto"/>
                        </w:tcBorders>
                      </w:tcPr>
                      <w:p>
                        <w:pPr/>
                      </w:p>
                    </w:tc>
                  </w:tr>
                  <w:tr>
                    <w:trPr>
                      <w:trHeight w:val="264" w:hRule="exact"/>
                    </w:trPr>
                    <w:tc>
                      <w:tcPr>
                        <w:tcW w:w="3134" w:type="dxa"/>
                        <w:tcBorders>
                          <w:top w:val="nil" w:sz="6" w:space="0" w:color="auto"/>
                          <w:left w:val="nil" w:sz="6" w:space="0" w:color="auto"/>
                          <w:bottom w:val="nil" w:sz="6" w:space="0" w:color="auto"/>
                          <w:right w:val="single" w:sz="4" w:space="0" w:color="000000"/>
                        </w:tcBorders>
                      </w:tcPr>
                      <w:p>
                        <w:pPr/>
                      </w:p>
                    </w:tc>
                    <w:tc>
                      <w:tcPr>
                        <w:tcW w:w="1702" w:type="dxa"/>
                        <w:tcBorders>
                          <w:top w:val="nil" w:sz="6" w:space="0" w:color="auto"/>
                          <w:left w:val="single" w:sz="4" w:space="0" w:color="000000"/>
                          <w:bottom w:val="nil" w:sz="6" w:space="0" w:color="auto"/>
                          <w:right w:val="single" w:sz="4" w:space="0" w:color="000000"/>
                        </w:tcBorders>
                      </w:tcPr>
                      <w:p>
                        <w:pPr>
                          <w:pStyle w:val="TableParagraph"/>
                          <w:spacing w:line="230" w:lineRule="exact"/>
                          <w:ind w:right="0"/>
                          <w:jc w:val="center"/>
                          <w:rPr>
                            <w:rFonts w:ascii="宋体" w:hAnsi="宋体" w:cs="宋体" w:eastAsia="宋体" w:hint="default"/>
                            <w:sz w:val="20"/>
                            <w:szCs w:val="20"/>
                          </w:rPr>
                        </w:pPr>
                        <w:r>
                          <w:rPr>
                            <w:rFonts w:ascii="宋体" w:hAnsi="宋体" w:cs="宋体" w:eastAsia="宋体" w:hint="default"/>
                            <w:sz w:val="20"/>
                            <w:szCs w:val="20"/>
                          </w:rPr>
                          <w:t>金额</w:t>
                        </w:r>
                      </w:p>
                    </w:tc>
                    <w:tc>
                      <w:tcPr>
                        <w:tcW w:w="1417" w:type="dxa"/>
                        <w:tcBorders>
                          <w:top w:val="nil" w:sz="6" w:space="0" w:color="auto"/>
                          <w:left w:val="single" w:sz="4" w:space="0" w:color="000000"/>
                          <w:bottom w:val="nil" w:sz="6" w:space="0" w:color="auto"/>
                          <w:right w:val="single" w:sz="4" w:space="0" w:color="000000"/>
                        </w:tcBorders>
                      </w:tcPr>
                      <w:p>
                        <w:pPr>
                          <w:pStyle w:val="TableParagraph"/>
                          <w:spacing w:line="230" w:lineRule="exact"/>
                          <w:ind w:left="352" w:right="0"/>
                          <w:jc w:val="left"/>
                          <w:rPr>
                            <w:rFonts w:ascii="宋体" w:hAnsi="宋体" w:cs="宋体" w:eastAsia="宋体" w:hint="default"/>
                            <w:sz w:val="20"/>
                            <w:szCs w:val="20"/>
                          </w:rPr>
                        </w:pPr>
                        <w:r>
                          <w:rPr>
                            <w:rFonts w:ascii="宋体" w:hAnsi="宋体" w:cs="宋体" w:eastAsia="宋体" w:hint="default"/>
                            <w:sz w:val="20"/>
                            <w:szCs w:val="20"/>
                          </w:rPr>
                          <w:t>比例</w:t>
                        </w:r>
                        <w:r>
                          <w:rPr>
                            <w:rFonts w:ascii="宋体" w:hAnsi="宋体" w:cs="宋体" w:eastAsia="宋体" w:hint="default"/>
                            <w:sz w:val="20"/>
                            <w:szCs w:val="20"/>
                          </w:rPr>
                          <w:t>(%)</w:t>
                        </w:r>
                      </w:p>
                    </w:tc>
                    <w:tc>
                      <w:tcPr>
                        <w:tcW w:w="1559" w:type="dxa"/>
                        <w:tcBorders>
                          <w:top w:val="nil" w:sz="6" w:space="0" w:color="auto"/>
                          <w:left w:val="single" w:sz="4" w:space="0" w:color="000000"/>
                          <w:bottom w:val="nil" w:sz="6" w:space="0" w:color="auto"/>
                          <w:right w:val="single" w:sz="4" w:space="0" w:color="000000"/>
                        </w:tcBorders>
                      </w:tcPr>
                      <w:p>
                        <w:pPr>
                          <w:pStyle w:val="TableParagraph"/>
                          <w:spacing w:line="230" w:lineRule="exact"/>
                          <w:ind w:right="1"/>
                          <w:jc w:val="center"/>
                          <w:rPr>
                            <w:rFonts w:ascii="宋体" w:hAnsi="宋体" w:cs="宋体" w:eastAsia="宋体" w:hint="default"/>
                            <w:sz w:val="20"/>
                            <w:szCs w:val="20"/>
                          </w:rPr>
                        </w:pPr>
                        <w:r>
                          <w:rPr>
                            <w:rFonts w:ascii="宋体" w:hAnsi="宋体" w:cs="宋体" w:eastAsia="宋体" w:hint="default"/>
                            <w:sz w:val="20"/>
                            <w:szCs w:val="20"/>
                          </w:rPr>
                          <w:t>金额</w:t>
                        </w:r>
                      </w:p>
                    </w:tc>
                    <w:tc>
                      <w:tcPr>
                        <w:tcW w:w="1416" w:type="dxa"/>
                        <w:tcBorders>
                          <w:top w:val="nil" w:sz="6" w:space="0" w:color="auto"/>
                          <w:left w:val="single" w:sz="4" w:space="0" w:color="000000"/>
                          <w:bottom w:val="nil" w:sz="6" w:space="0" w:color="auto"/>
                          <w:right w:val="nil" w:sz="6" w:space="0" w:color="auto"/>
                        </w:tcBorders>
                      </w:tcPr>
                      <w:p>
                        <w:pPr>
                          <w:pStyle w:val="TableParagraph"/>
                          <w:spacing w:line="230" w:lineRule="exact"/>
                          <w:ind w:right="6"/>
                          <w:jc w:val="center"/>
                          <w:rPr>
                            <w:rFonts w:ascii="宋体" w:hAnsi="宋体" w:cs="宋体" w:eastAsia="宋体" w:hint="default"/>
                            <w:sz w:val="20"/>
                            <w:szCs w:val="20"/>
                          </w:rPr>
                        </w:pPr>
                        <w:r>
                          <w:rPr>
                            <w:rFonts w:ascii="宋体" w:hAnsi="宋体" w:cs="宋体" w:eastAsia="宋体" w:hint="default"/>
                            <w:sz w:val="20"/>
                            <w:szCs w:val="20"/>
                          </w:rPr>
                          <w:t>比例</w:t>
                        </w:r>
                        <w:r>
                          <w:rPr>
                            <w:rFonts w:ascii="宋体" w:hAnsi="宋体" w:cs="宋体" w:eastAsia="宋体" w:hint="default"/>
                            <w:sz w:val="20"/>
                            <w:szCs w:val="20"/>
                          </w:rPr>
                          <w:t>(%)</w:t>
                        </w:r>
                      </w:p>
                    </w:tc>
                  </w:tr>
                  <w:tr>
                    <w:trPr>
                      <w:trHeight w:val="494" w:hRule="exact"/>
                    </w:trPr>
                    <w:tc>
                      <w:tcPr>
                        <w:tcW w:w="3134" w:type="dxa"/>
                        <w:tcBorders>
                          <w:top w:val="nil" w:sz="6" w:space="0" w:color="auto"/>
                          <w:left w:val="nil" w:sz="6" w:space="0" w:color="auto"/>
                          <w:bottom w:val="nil" w:sz="6" w:space="0" w:color="auto"/>
                          <w:right w:val="single" w:sz="4" w:space="0" w:color="000000"/>
                        </w:tcBorders>
                      </w:tcPr>
                      <w:p>
                        <w:pPr>
                          <w:pStyle w:val="TableParagraph"/>
                          <w:spacing w:line="233" w:lineRule="exact"/>
                          <w:ind w:left="122" w:right="0"/>
                          <w:jc w:val="left"/>
                          <w:rPr>
                            <w:rFonts w:ascii="宋体" w:hAnsi="宋体" w:cs="宋体" w:eastAsia="宋体" w:hint="default"/>
                            <w:sz w:val="20"/>
                            <w:szCs w:val="20"/>
                          </w:rPr>
                        </w:pPr>
                        <w:r>
                          <w:rPr>
                            <w:rFonts w:ascii="宋体" w:hAnsi="宋体" w:cs="宋体" w:eastAsia="宋体" w:hint="default"/>
                            <w:spacing w:val="5"/>
                            <w:sz w:val="20"/>
                            <w:szCs w:val="20"/>
                          </w:rPr>
                          <w:t>单项金额重大并单项计提坏账准</w:t>
                        </w:r>
                      </w:p>
                      <w:p>
                        <w:pPr>
                          <w:pStyle w:val="TableParagraph"/>
                          <w:spacing w:line="260" w:lineRule="exact"/>
                          <w:ind w:left="122" w:right="0"/>
                          <w:jc w:val="left"/>
                          <w:rPr>
                            <w:rFonts w:ascii="宋体" w:hAnsi="宋体" w:cs="宋体" w:eastAsia="宋体" w:hint="default"/>
                            <w:sz w:val="20"/>
                            <w:szCs w:val="20"/>
                          </w:rPr>
                        </w:pPr>
                        <w:r>
                          <w:rPr>
                            <w:rFonts w:ascii="宋体" w:hAnsi="宋体" w:cs="宋体" w:eastAsia="宋体" w:hint="default"/>
                            <w:sz w:val="20"/>
                            <w:szCs w:val="20"/>
                          </w:rPr>
                          <w:t>备的应收账款</w:t>
                        </w:r>
                      </w:p>
                    </w:tc>
                    <w:tc>
                      <w:tcPr>
                        <w:tcW w:w="1702" w:type="dxa"/>
                        <w:tcBorders>
                          <w:top w:val="nil" w:sz="6" w:space="0" w:color="auto"/>
                          <w:left w:val="single" w:sz="4" w:space="0" w:color="000000"/>
                          <w:bottom w:val="nil" w:sz="6" w:space="0" w:color="auto"/>
                          <w:right w:val="single" w:sz="4" w:space="0" w:color="000000"/>
                        </w:tcBorders>
                      </w:tcPr>
                      <w:p>
                        <w:pPr/>
                      </w:p>
                    </w:tc>
                    <w:tc>
                      <w:tcPr>
                        <w:tcW w:w="1417" w:type="dxa"/>
                        <w:tcBorders>
                          <w:top w:val="nil" w:sz="6" w:space="0" w:color="auto"/>
                          <w:left w:val="single" w:sz="4" w:space="0" w:color="000000"/>
                          <w:bottom w:val="nil" w:sz="6" w:space="0" w:color="auto"/>
                          <w:right w:val="single" w:sz="4" w:space="0" w:color="000000"/>
                        </w:tcBorders>
                      </w:tcPr>
                      <w:p>
                        <w:pPr/>
                      </w:p>
                    </w:tc>
                    <w:tc>
                      <w:tcPr>
                        <w:tcW w:w="1559" w:type="dxa"/>
                        <w:tcBorders>
                          <w:top w:val="nil" w:sz="6" w:space="0" w:color="auto"/>
                          <w:left w:val="single" w:sz="4" w:space="0" w:color="000000"/>
                          <w:bottom w:val="nil" w:sz="6" w:space="0" w:color="auto"/>
                          <w:right w:val="single" w:sz="4" w:space="0" w:color="000000"/>
                        </w:tcBorders>
                      </w:tcPr>
                      <w:p>
                        <w:pPr/>
                      </w:p>
                    </w:tc>
                    <w:tc>
                      <w:tcPr>
                        <w:tcW w:w="1416" w:type="dxa"/>
                        <w:tcBorders>
                          <w:top w:val="nil" w:sz="6" w:space="0" w:color="auto"/>
                          <w:left w:val="single" w:sz="4" w:space="0" w:color="000000"/>
                          <w:bottom w:val="nil" w:sz="6" w:space="0" w:color="auto"/>
                          <w:right w:val="nil" w:sz="6" w:space="0" w:color="auto"/>
                        </w:tcBorders>
                      </w:tcPr>
                      <w:p>
                        <w:pPr/>
                      </w:p>
                    </w:tc>
                  </w:tr>
                  <w:tr>
                    <w:trPr>
                      <w:trHeight w:val="39" w:hRule="exact"/>
                    </w:trPr>
                    <w:tc>
                      <w:tcPr>
                        <w:tcW w:w="3134" w:type="dxa"/>
                        <w:tcBorders>
                          <w:top w:val="nil" w:sz="6" w:space="0" w:color="auto"/>
                          <w:left w:val="nil" w:sz="6" w:space="0" w:color="auto"/>
                          <w:bottom w:val="nil" w:sz="6" w:space="0" w:color="auto"/>
                          <w:right w:val="nil" w:sz="6" w:space="0" w:color="auto"/>
                        </w:tcBorders>
                      </w:tcPr>
                      <w:p>
                        <w:pPr/>
                      </w:p>
                    </w:tc>
                    <w:tc>
                      <w:tcPr>
                        <w:tcW w:w="1702" w:type="dxa"/>
                        <w:tcBorders>
                          <w:top w:val="nil" w:sz="6" w:space="0" w:color="auto"/>
                          <w:left w:val="nil" w:sz="6" w:space="0" w:color="auto"/>
                          <w:bottom w:val="nil" w:sz="6" w:space="0" w:color="auto"/>
                          <w:right w:val="single" w:sz="4" w:space="0" w:color="000000"/>
                        </w:tcBorders>
                      </w:tcPr>
                      <w:p>
                        <w:pPr/>
                      </w:p>
                    </w:tc>
                    <w:tc>
                      <w:tcPr>
                        <w:tcW w:w="1417" w:type="dxa"/>
                        <w:tcBorders>
                          <w:top w:val="nil" w:sz="6" w:space="0" w:color="auto"/>
                          <w:left w:val="single" w:sz="4" w:space="0" w:color="000000"/>
                          <w:bottom w:val="nil" w:sz="6" w:space="0" w:color="auto"/>
                          <w:right w:val="single" w:sz="4" w:space="0" w:color="000000"/>
                        </w:tcBorders>
                      </w:tcPr>
                      <w:p>
                        <w:pPr/>
                      </w:p>
                    </w:tc>
                    <w:tc>
                      <w:tcPr>
                        <w:tcW w:w="1559" w:type="dxa"/>
                        <w:tcBorders>
                          <w:top w:val="nil" w:sz="6" w:space="0" w:color="auto"/>
                          <w:left w:val="single" w:sz="4" w:space="0" w:color="000000"/>
                          <w:bottom w:val="nil" w:sz="6" w:space="0" w:color="auto"/>
                          <w:right w:val="single" w:sz="4" w:space="0" w:color="000000"/>
                        </w:tcBorders>
                      </w:tcPr>
                      <w:p>
                        <w:pPr/>
                      </w:p>
                    </w:tc>
                    <w:tc>
                      <w:tcPr>
                        <w:tcW w:w="1416" w:type="dxa"/>
                        <w:tcBorders>
                          <w:top w:val="nil" w:sz="6" w:space="0" w:color="auto"/>
                          <w:left w:val="single" w:sz="4" w:space="0" w:color="000000"/>
                          <w:bottom w:val="nil" w:sz="6" w:space="0" w:color="auto"/>
                          <w:right w:val="nil" w:sz="6" w:space="0" w:color="auto"/>
                        </w:tcBorders>
                      </w:tcPr>
                      <w:p>
                        <w:pPr/>
                      </w:p>
                    </w:tc>
                  </w:tr>
                  <w:tr>
                    <w:trPr>
                      <w:trHeight w:val="676" w:hRule="exact"/>
                    </w:trPr>
                    <w:tc>
                      <w:tcPr>
                        <w:tcW w:w="3134" w:type="dxa"/>
                        <w:tcBorders>
                          <w:top w:val="nil" w:sz="6" w:space="0" w:color="auto"/>
                          <w:left w:val="nil" w:sz="6" w:space="0" w:color="auto"/>
                          <w:bottom w:val="nil" w:sz="6" w:space="0" w:color="auto"/>
                          <w:right w:val="single" w:sz="4" w:space="0" w:color="000000"/>
                        </w:tcBorders>
                      </w:tcPr>
                      <w:p>
                        <w:pPr>
                          <w:pStyle w:val="TableParagraph"/>
                          <w:spacing w:line="260" w:lineRule="exact" w:before="95"/>
                          <w:ind w:left="122" w:right="101"/>
                          <w:jc w:val="left"/>
                          <w:rPr>
                            <w:rFonts w:ascii="宋体" w:hAnsi="宋体" w:cs="宋体" w:eastAsia="宋体" w:hint="default"/>
                            <w:sz w:val="20"/>
                            <w:szCs w:val="20"/>
                          </w:rPr>
                        </w:pPr>
                        <w:r>
                          <w:rPr>
                            <w:rFonts w:ascii="宋体" w:hAnsi="宋体" w:cs="宋体" w:eastAsia="宋体" w:hint="default"/>
                            <w:spacing w:val="5"/>
                            <w:sz w:val="20"/>
                            <w:szCs w:val="20"/>
                          </w:rPr>
                          <w:t>按组合采用账龄分析法计提坏账</w:t>
                        </w:r>
                        <w:r>
                          <w:rPr>
                            <w:rFonts w:ascii="宋体" w:hAnsi="宋体" w:cs="宋体" w:eastAsia="宋体" w:hint="default"/>
                            <w:spacing w:val="-70"/>
                            <w:sz w:val="20"/>
                            <w:szCs w:val="20"/>
                          </w:rPr>
                          <w:t> </w:t>
                        </w:r>
                        <w:r>
                          <w:rPr>
                            <w:rFonts w:ascii="宋体" w:hAnsi="宋体" w:cs="宋体" w:eastAsia="宋体" w:hint="default"/>
                            <w:spacing w:val="-70"/>
                            <w:sz w:val="20"/>
                            <w:szCs w:val="20"/>
                          </w:rPr>
                        </w:r>
                        <w:r>
                          <w:rPr>
                            <w:rFonts w:ascii="宋体" w:hAnsi="宋体" w:cs="宋体" w:eastAsia="宋体" w:hint="default"/>
                            <w:sz w:val="20"/>
                            <w:szCs w:val="20"/>
                          </w:rPr>
                          <w:t>准备的应收账款</w:t>
                        </w:r>
                      </w:p>
                    </w:tc>
                    <w:tc>
                      <w:tcPr>
                        <w:tcW w:w="1702" w:type="dxa"/>
                        <w:tcBorders>
                          <w:top w:val="nil" w:sz="6" w:space="0" w:color="auto"/>
                          <w:left w:val="single" w:sz="4" w:space="0" w:color="000000"/>
                          <w:bottom w:val="nil" w:sz="6" w:space="0" w:color="auto"/>
                          <w:right w:val="single" w:sz="4" w:space="0" w:color="000000"/>
                        </w:tcBorders>
                      </w:tcPr>
                      <w:p>
                        <w:pPr>
                          <w:pStyle w:val="TableParagraph"/>
                          <w:spacing w:line="240" w:lineRule="auto" w:before="8"/>
                          <w:ind w:right="0"/>
                          <w:jc w:val="left"/>
                          <w:rPr>
                            <w:rFonts w:ascii="宋体" w:hAnsi="宋体" w:cs="宋体" w:eastAsia="宋体" w:hint="default"/>
                            <w:sz w:val="18"/>
                            <w:szCs w:val="18"/>
                          </w:rPr>
                        </w:pPr>
                      </w:p>
                      <w:p>
                        <w:pPr>
                          <w:pStyle w:val="TableParagraph"/>
                          <w:spacing w:line="240" w:lineRule="auto"/>
                          <w:ind w:left="111" w:right="0"/>
                          <w:jc w:val="center"/>
                          <w:rPr>
                            <w:rFonts w:ascii="Arial" w:hAnsi="Arial" w:cs="Arial" w:eastAsia="Arial" w:hint="default"/>
                            <w:sz w:val="20"/>
                            <w:szCs w:val="20"/>
                          </w:rPr>
                        </w:pPr>
                        <w:r>
                          <w:rPr>
                            <w:rFonts w:ascii="Arial"/>
                            <w:sz w:val="20"/>
                          </w:rPr>
                          <w:t>110,753,154.80</w:t>
                        </w:r>
                      </w:p>
                    </w:tc>
                    <w:tc>
                      <w:tcPr>
                        <w:tcW w:w="1417" w:type="dxa"/>
                        <w:tcBorders>
                          <w:top w:val="nil" w:sz="6" w:space="0" w:color="auto"/>
                          <w:left w:val="single" w:sz="4" w:space="0" w:color="000000"/>
                          <w:bottom w:val="nil" w:sz="6" w:space="0" w:color="auto"/>
                          <w:right w:val="single" w:sz="4" w:space="0" w:color="000000"/>
                        </w:tcBorders>
                      </w:tcPr>
                      <w:p>
                        <w:pPr>
                          <w:pStyle w:val="TableParagraph"/>
                          <w:spacing w:line="240" w:lineRule="auto" w:before="8"/>
                          <w:ind w:right="0"/>
                          <w:jc w:val="left"/>
                          <w:rPr>
                            <w:rFonts w:ascii="宋体" w:hAnsi="宋体" w:cs="宋体" w:eastAsia="宋体" w:hint="default"/>
                            <w:sz w:val="18"/>
                            <w:szCs w:val="18"/>
                          </w:rPr>
                        </w:pPr>
                      </w:p>
                      <w:p>
                        <w:pPr>
                          <w:pStyle w:val="TableParagraph"/>
                          <w:spacing w:line="240" w:lineRule="auto"/>
                          <w:ind w:right="101"/>
                          <w:jc w:val="right"/>
                          <w:rPr>
                            <w:rFonts w:ascii="Arial" w:hAnsi="Arial" w:cs="Arial" w:eastAsia="Arial" w:hint="default"/>
                            <w:sz w:val="20"/>
                            <w:szCs w:val="20"/>
                          </w:rPr>
                        </w:pPr>
                        <w:r>
                          <w:rPr>
                            <w:rFonts w:ascii="Arial"/>
                            <w:sz w:val="20"/>
                          </w:rPr>
                          <w:t>100.00</w:t>
                        </w:r>
                      </w:p>
                    </w:tc>
                    <w:tc>
                      <w:tcPr>
                        <w:tcW w:w="1559" w:type="dxa"/>
                        <w:tcBorders>
                          <w:top w:val="nil" w:sz="6" w:space="0" w:color="auto"/>
                          <w:left w:val="single" w:sz="4" w:space="0" w:color="000000"/>
                          <w:bottom w:val="nil" w:sz="6" w:space="0" w:color="auto"/>
                          <w:right w:val="single" w:sz="4" w:space="0" w:color="000000"/>
                        </w:tcBorders>
                      </w:tcPr>
                      <w:p>
                        <w:pPr>
                          <w:pStyle w:val="TableParagraph"/>
                          <w:spacing w:line="240" w:lineRule="auto" w:before="8"/>
                          <w:ind w:right="0"/>
                          <w:jc w:val="left"/>
                          <w:rPr>
                            <w:rFonts w:ascii="宋体" w:hAnsi="宋体" w:cs="宋体" w:eastAsia="宋体" w:hint="default"/>
                            <w:sz w:val="18"/>
                            <w:szCs w:val="18"/>
                          </w:rPr>
                        </w:pPr>
                      </w:p>
                      <w:p>
                        <w:pPr>
                          <w:pStyle w:val="TableParagraph"/>
                          <w:spacing w:line="240" w:lineRule="auto"/>
                          <w:ind w:right="101"/>
                          <w:jc w:val="right"/>
                          <w:rPr>
                            <w:rFonts w:ascii="Arial" w:hAnsi="Arial" w:cs="Arial" w:eastAsia="Arial" w:hint="default"/>
                            <w:sz w:val="20"/>
                            <w:szCs w:val="20"/>
                          </w:rPr>
                        </w:pPr>
                        <w:r>
                          <w:rPr>
                            <w:rFonts w:ascii="Arial"/>
                            <w:spacing w:val="-1"/>
                            <w:sz w:val="20"/>
                          </w:rPr>
                          <w:t>9,440,876.83</w:t>
                        </w:r>
                      </w:p>
                    </w:tc>
                    <w:tc>
                      <w:tcPr>
                        <w:tcW w:w="1416" w:type="dxa"/>
                        <w:tcBorders>
                          <w:top w:val="nil" w:sz="6" w:space="0" w:color="auto"/>
                          <w:left w:val="single" w:sz="4" w:space="0" w:color="000000"/>
                          <w:bottom w:val="nil" w:sz="6" w:space="0" w:color="auto"/>
                          <w:right w:val="nil" w:sz="6" w:space="0" w:color="auto"/>
                        </w:tcBorders>
                      </w:tcPr>
                      <w:p>
                        <w:pPr>
                          <w:pStyle w:val="TableParagraph"/>
                          <w:spacing w:line="240" w:lineRule="auto" w:before="8"/>
                          <w:ind w:right="0"/>
                          <w:jc w:val="left"/>
                          <w:rPr>
                            <w:rFonts w:ascii="宋体" w:hAnsi="宋体" w:cs="宋体" w:eastAsia="宋体" w:hint="default"/>
                            <w:sz w:val="18"/>
                            <w:szCs w:val="18"/>
                          </w:rPr>
                        </w:pPr>
                      </w:p>
                      <w:p>
                        <w:pPr>
                          <w:pStyle w:val="TableParagraph"/>
                          <w:spacing w:line="240" w:lineRule="auto"/>
                          <w:ind w:right="4"/>
                          <w:jc w:val="center"/>
                          <w:rPr>
                            <w:rFonts w:ascii="Arial" w:hAnsi="Arial" w:cs="Arial" w:eastAsia="Arial" w:hint="default"/>
                            <w:sz w:val="20"/>
                            <w:szCs w:val="20"/>
                          </w:rPr>
                        </w:pPr>
                        <w:r>
                          <w:rPr>
                            <w:rFonts w:ascii="Arial"/>
                            <w:sz w:val="20"/>
                          </w:rPr>
                          <w:t>8.52</w:t>
                        </w:r>
                      </w:p>
                    </w:tc>
                  </w:tr>
                  <w:tr>
                    <w:trPr>
                      <w:trHeight w:val="583" w:hRule="exact"/>
                    </w:trPr>
                    <w:tc>
                      <w:tcPr>
                        <w:tcW w:w="3134" w:type="dxa"/>
                        <w:tcBorders>
                          <w:top w:val="nil" w:sz="6" w:space="0" w:color="auto"/>
                          <w:left w:val="nil" w:sz="6" w:space="0" w:color="auto"/>
                          <w:bottom w:val="nil" w:sz="6" w:space="0" w:color="auto"/>
                          <w:right w:val="single" w:sz="4" w:space="0" w:color="000000"/>
                        </w:tcBorders>
                      </w:tcPr>
                      <w:p>
                        <w:pPr>
                          <w:pStyle w:val="TableParagraph"/>
                          <w:spacing w:line="260" w:lineRule="exact" w:before="49"/>
                          <w:ind w:left="122" w:right="103"/>
                          <w:jc w:val="left"/>
                          <w:rPr>
                            <w:rFonts w:ascii="宋体" w:hAnsi="宋体" w:cs="宋体" w:eastAsia="宋体" w:hint="default"/>
                            <w:sz w:val="20"/>
                            <w:szCs w:val="20"/>
                          </w:rPr>
                        </w:pPr>
                        <w:r>
                          <w:rPr>
                            <w:rFonts w:ascii="宋体" w:hAnsi="宋体" w:cs="宋体" w:eastAsia="宋体" w:hint="default"/>
                            <w:spacing w:val="5"/>
                            <w:sz w:val="20"/>
                            <w:szCs w:val="20"/>
                          </w:rPr>
                          <w:t>单项金额虽不重大但单项计提坏</w:t>
                        </w:r>
                        <w:r>
                          <w:rPr>
                            <w:rFonts w:ascii="宋体" w:hAnsi="宋体" w:cs="宋体" w:eastAsia="宋体" w:hint="default"/>
                            <w:spacing w:val="-71"/>
                            <w:sz w:val="20"/>
                            <w:szCs w:val="20"/>
                          </w:rPr>
                          <w:t> </w:t>
                        </w:r>
                        <w:r>
                          <w:rPr>
                            <w:rFonts w:ascii="宋体" w:hAnsi="宋体" w:cs="宋体" w:eastAsia="宋体" w:hint="default"/>
                            <w:spacing w:val="-71"/>
                            <w:sz w:val="20"/>
                            <w:szCs w:val="20"/>
                          </w:rPr>
                        </w:r>
                        <w:r>
                          <w:rPr>
                            <w:rFonts w:ascii="宋体" w:hAnsi="宋体" w:cs="宋体" w:eastAsia="宋体" w:hint="default"/>
                            <w:sz w:val="20"/>
                            <w:szCs w:val="20"/>
                          </w:rPr>
                          <w:t>账准备的应收账款</w:t>
                        </w:r>
                      </w:p>
                    </w:tc>
                    <w:tc>
                      <w:tcPr>
                        <w:tcW w:w="1702" w:type="dxa"/>
                        <w:tcBorders>
                          <w:top w:val="nil" w:sz="6" w:space="0" w:color="auto"/>
                          <w:left w:val="single" w:sz="4" w:space="0" w:color="000000"/>
                          <w:bottom w:val="nil" w:sz="6" w:space="0" w:color="auto"/>
                          <w:right w:val="single" w:sz="4" w:space="0" w:color="000000"/>
                        </w:tcBorders>
                      </w:tcPr>
                      <w:p>
                        <w:pPr/>
                      </w:p>
                    </w:tc>
                    <w:tc>
                      <w:tcPr>
                        <w:tcW w:w="1417" w:type="dxa"/>
                        <w:tcBorders>
                          <w:top w:val="nil" w:sz="6" w:space="0" w:color="auto"/>
                          <w:left w:val="single" w:sz="4" w:space="0" w:color="000000"/>
                          <w:bottom w:val="nil" w:sz="6" w:space="0" w:color="auto"/>
                          <w:right w:val="single" w:sz="4" w:space="0" w:color="000000"/>
                        </w:tcBorders>
                      </w:tcPr>
                      <w:p>
                        <w:pPr/>
                      </w:p>
                    </w:tc>
                    <w:tc>
                      <w:tcPr>
                        <w:tcW w:w="1559" w:type="dxa"/>
                        <w:tcBorders>
                          <w:top w:val="nil" w:sz="6" w:space="0" w:color="auto"/>
                          <w:left w:val="single" w:sz="4" w:space="0" w:color="000000"/>
                          <w:bottom w:val="nil" w:sz="6" w:space="0" w:color="auto"/>
                          <w:right w:val="single" w:sz="4" w:space="0" w:color="000000"/>
                        </w:tcBorders>
                      </w:tcPr>
                      <w:p>
                        <w:pPr/>
                      </w:p>
                    </w:tc>
                    <w:tc>
                      <w:tcPr>
                        <w:tcW w:w="1416" w:type="dxa"/>
                        <w:tcBorders>
                          <w:top w:val="nil" w:sz="6" w:space="0" w:color="auto"/>
                          <w:left w:val="single" w:sz="4" w:space="0" w:color="000000"/>
                          <w:bottom w:val="nil" w:sz="6" w:space="0" w:color="auto"/>
                          <w:right w:val="nil" w:sz="6" w:space="0" w:color="auto"/>
                        </w:tcBorders>
                      </w:tcPr>
                      <w:p>
                        <w:pPr/>
                      </w:p>
                    </w:tc>
                  </w:tr>
                  <w:tr>
                    <w:trPr>
                      <w:trHeight w:val="562" w:hRule="exact"/>
                    </w:trPr>
                    <w:tc>
                      <w:tcPr>
                        <w:tcW w:w="3134" w:type="dxa"/>
                        <w:tcBorders>
                          <w:top w:val="nil" w:sz="6" w:space="0" w:color="auto"/>
                          <w:left w:val="nil" w:sz="6" w:space="0" w:color="auto"/>
                          <w:bottom w:val="single" w:sz="17" w:space="0" w:color="000000"/>
                          <w:right w:val="single" w:sz="4" w:space="0" w:color="000000"/>
                        </w:tcBorders>
                      </w:tcPr>
                      <w:p>
                        <w:pPr>
                          <w:pStyle w:val="TableParagraph"/>
                          <w:spacing w:line="240" w:lineRule="auto" w:before="108"/>
                          <w:ind w:left="20" w:right="0"/>
                          <w:jc w:val="center"/>
                          <w:rPr>
                            <w:rFonts w:ascii="宋体" w:hAnsi="宋体" w:cs="宋体" w:eastAsia="宋体" w:hint="default"/>
                            <w:sz w:val="20"/>
                            <w:szCs w:val="20"/>
                          </w:rPr>
                        </w:pPr>
                        <w:r>
                          <w:rPr>
                            <w:rFonts w:ascii="宋体" w:hAnsi="宋体" w:cs="宋体" w:eastAsia="宋体" w:hint="default"/>
                            <w:sz w:val="20"/>
                            <w:szCs w:val="20"/>
                          </w:rPr>
                          <w:t>合计</w:t>
                        </w:r>
                      </w:p>
                    </w:tc>
                    <w:tc>
                      <w:tcPr>
                        <w:tcW w:w="1702" w:type="dxa"/>
                        <w:tcBorders>
                          <w:top w:val="nil" w:sz="6" w:space="0" w:color="auto"/>
                          <w:left w:val="single" w:sz="4" w:space="0" w:color="000000"/>
                          <w:bottom w:val="single" w:sz="17" w:space="0" w:color="000000"/>
                          <w:right w:val="single" w:sz="4" w:space="0" w:color="000000"/>
                        </w:tcBorders>
                      </w:tcPr>
                      <w:p>
                        <w:pPr>
                          <w:pStyle w:val="TableParagraph"/>
                          <w:spacing w:line="240" w:lineRule="auto" w:before="152"/>
                          <w:ind w:left="111" w:right="0"/>
                          <w:jc w:val="center"/>
                          <w:rPr>
                            <w:rFonts w:ascii="Arial" w:hAnsi="Arial" w:cs="Arial" w:eastAsia="Arial" w:hint="default"/>
                            <w:sz w:val="20"/>
                            <w:szCs w:val="20"/>
                          </w:rPr>
                        </w:pPr>
                        <w:r>
                          <w:rPr>
                            <w:rFonts w:ascii="Arial"/>
                            <w:sz w:val="20"/>
                          </w:rPr>
                          <w:t>110,753,154.80</w:t>
                        </w:r>
                      </w:p>
                    </w:tc>
                    <w:tc>
                      <w:tcPr>
                        <w:tcW w:w="1417" w:type="dxa"/>
                        <w:tcBorders>
                          <w:top w:val="nil" w:sz="6" w:space="0" w:color="auto"/>
                          <w:left w:val="single" w:sz="4" w:space="0" w:color="000000"/>
                          <w:bottom w:val="single" w:sz="17" w:space="0" w:color="000000"/>
                          <w:right w:val="single" w:sz="4" w:space="0" w:color="000000"/>
                        </w:tcBorders>
                      </w:tcPr>
                      <w:p>
                        <w:pPr>
                          <w:pStyle w:val="TableParagraph"/>
                          <w:spacing w:line="240" w:lineRule="auto" w:before="152"/>
                          <w:ind w:right="101"/>
                          <w:jc w:val="right"/>
                          <w:rPr>
                            <w:rFonts w:ascii="Arial" w:hAnsi="Arial" w:cs="Arial" w:eastAsia="Arial" w:hint="default"/>
                            <w:sz w:val="20"/>
                            <w:szCs w:val="20"/>
                          </w:rPr>
                        </w:pPr>
                        <w:r>
                          <w:rPr>
                            <w:rFonts w:ascii="Arial"/>
                            <w:sz w:val="20"/>
                          </w:rPr>
                          <w:t>100.00</w:t>
                        </w:r>
                      </w:p>
                    </w:tc>
                    <w:tc>
                      <w:tcPr>
                        <w:tcW w:w="1559" w:type="dxa"/>
                        <w:tcBorders>
                          <w:top w:val="nil" w:sz="6" w:space="0" w:color="auto"/>
                          <w:left w:val="single" w:sz="4" w:space="0" w:color="000000"/>
                          <w:bottom w:val="single" w:sz="17" w:space="0" w:color="000000"/>
                          <w:right w:val="single" w:sz="4" w:space="0" w:color="000000"/>
                        </w:tcBorders>
                      </w:tcPr>
                      <w:p>
                        <w:pPr>
                          <w:pStyle w:val="TableParagraph"/>
                          <w:spacing w:line="240" w:lineRule="auto" w:before="152"/>
                          <w:ind w:right="101"/>
                          <w:jc w:val="right"/>
                          <w:rPr>
                            <w:rFonts w:ascii="Arial" w:hAnsi="Arial" w:cs="Arial" w:eastAsia="Arial" w:hint="default"/>
                            <w:sz w:val="20"/>
                            <w:szCs w:val="20"/>
                          </w:rPr>
                        </w:pPr>
                        <w:r>
                          <w:rPr>
                            <w:rFonts w:ascii="Arial"/>
                            <w:spacing w:val="-1"/>
                            <w:sz w:val="20"/>
                          </w:rPr>
                          <w:t>9,440,876.83</w:t>
                        </w:r>
                      </w:p>
                    </w:tc>
                    <w:tc>
                      <w:tcPr>
                        <w:tcW w:w="1416" w:type="dxa"/>
                        <w:tcBorders>
                          <w:top w:val="nil" w:sz="6" w:space="0" w:color="auto"/>
                          <w:left w:val="single" w:sz="4" w:space="0" w:color="000000"/>
                          <w:bottom w:val="single" w:sz="17" w:space="0" w:color="000000"/>
                          <w:right w:val="nil" w:sz="6" w:space="0" w:color="auto"/>
                        </w:tcBorders>
                      </w:tcPr>
                      <w:p>
                        <w:pPr>
                          <w:pStyle w:val="TableParagraph"/>
                          <w:spacing w:line="240" w:lineRule="auto" w:before="152"/>
                          <w:ind w:right="4"/>
                          <w:jc w:val="center"/>
                          <w:rPr>
                            <w:rFonts w:ascii="Arial" w:hAnsi="Arial" w:cs="Arial" w:eastAsia="Arial" w:hint="default"/>
                            <w:sz w:val="20"/>
                            <w:szCs w:val="20"/>
                          </w:rPr>
                        </w:pPr>
                        <w:r>
                          <w:rPr>
                            <w:rFonts w:ascii="Arial"/>
                            <w:sz w:val="20"/>
                          </w:rPr>
                          <w:t>8.52</w:t>
                        </w:r>
                      </w:p>
                    </w:tc>
                  </w:tr>
                </w:tbl>
                <w:p>
                  <w:pPr/>
                </w:p>
              </w:txbxContent>
            </v:textbox>
            <w10:wrap type="none"/>
          </v:shape>
        </w:pict>
      </w:r>
      <w:r>
        <w:rPr>
          <w:rFonts w:ascii="宋体" w:hAnsi="宋体" w:cs="宋体" w:eastAsia="宋体" w:hint="default"/>
          <w:sz w:val="20"/>
          <w:szCs w:val="20"/>
        </w:rPr>
        <w:t>种类</w:t>
      </w:r>
    </w:p>
    <w:p>
      <w:pPr>
        <w:spacing w:line="240" w:lineRule="auto" w:before="0"/>
        <w:rPr>
          <w:rFonts w:ascii="宋体" w:hAnsi="宋体" w:cs="宋体" w:eastAsia="宋体" w:hint="default"/>
          <w:sz w:val="26"/>
          <w:szCs w:val="26"/>
        </w:rPr>
      </w:pPr>
    </w:p>
    <w:p>
      <w:pPr>
        <w:spacing w:line="20" w:lineRule="exact"/>
        <w:ind w:left="137" w:right="0" w:firstLine="0"/>
        <w:rPr>
          <w:rFonts w:ascii="宋体" w:hAnsi="宋体" w:cs="宋体" w:eastAsia="宋体" w:hint="default"/>
          <w:sz w:val="2"/>
          <w:szCs w:val="2"/>
        </w:rPr>
      </w:pPr>
      <w:r>
        <w:rPr>
          <w:rFonts w:ascii="宋体" w:hAnsi="宋体" w:cs="宋体" w:eastAsia="宋体" w:hint="default"/>
          <w:sz w:val="2"/>
          <w:szCs w:val="2"/>
        </w:rPr>
        <w:pict>
          <v:group style="width:460.7pt;height:.5pt;mso-position-horizontal-relative:char;mso-position-vertical-relative:line" coordorigin="0,0" coordsize="9214,10">
            <v:shape style="position:absolute;left:0;top:0;width:3114;height:10" type="#_x0000_t75" stroked="false">
              <v:imagedata r:id="rId390" o:title=""/>
            </v:shape>
            <v:shape style="position:absolute;left:3110;top:0;width:1707;height:10" type="#_x0000_t75" stroked="false">
              <v:imagedata r:id="rId391" o:title=""/>
            </v:shape>
            <v:shape style="position:absolute;left:4812;top:0;width:2981;height:10" type="#_x0000_t75" stroked="false">
              <v:imagedata r:id="rId392" o:title=""/>
            </v:shape>
            <v:shape style="position:absolute;left:7788;top:0;width:1426;height:10" type="#_x0000_t75" stroked="false">
              <v:imagedata r:id="rId393" o:title=""/>
            </v:shape>
          </v:group>
        </w:pict>
      </w:r>
      <w:r>
        <w:rPr>
          <w:rFonts w:ascii="宋体" w:hAnsi="宋体" w:cs="宋体" w:eastAsia="宋体" w:hint="default"/>
          <w:sz w:val="2"/>
          <w:szCs w:val="2"/>
        </w:rPr>
      </w:r>
    </w:p>
    <w:p>
      <w:pPr>
        <w:spacing w:line="240" w:lineRule="auto" w:before="0"/>
        <w:rPr>
          <w:rFonts w:ascii="宋体" w:hAnsi="宋体" w:cs="宋体" w:eastAsia="宋体" w:hint="default"/>
          <w:sz w:val="20"/>
          <w:szCs w:val="20"/>
        </w:rPr>
      </w:pPr>
    </w:p>
    <w:p>
      <w:pPr>
        <w:spacing w:line="240" w:lineRule="auto" w:before="6"/>
        <w:rPr>
          <w:rFonts w:ascii="宋体" w:hAnsi="宋体" w:cs="宋体" w:eastAsia="宋体" w:hint="default"/>
          <w:sz w:val="11"/>
          <w:szCs w:val="11"/>
        </w:rPr>
      </w:pPr>
    </w:p>
    <w:p>
      <w:pPr>
        <w:spacing w:line="105" w:lineRule="exact"/>
        <w:ind w:left="137" w:right="0" w:firstLine="0"/>
        <w:rPr>
          <w:rFonts w:ascii="宋体" w:hAnsi="宋体" w:cs="宋体" w:eastAsia="宋体" w:hint="default"/>
          <w:sz w:val="10"/>
          <w:szCs w:val="10"/>
        </w:rPr>
      </w:pPr>
      <w:r>
        <w:rPr>
          <w:rFonts w:ascii="宋体" w:hAnsi="宋体" w:cs="宋体" w:eastAsia="宋体" w:hint="default"/>
          <w:position w:val="-1"/>
          <w:sz w:val="10"/>
          <w:szCs w:val="10"/>
        </w:rPr>
        <w:pict>
          <v:group style="width:460.7pt;height:5.3pt;mso-position-horizontal-relative:char;mso-position-vertical-relative:line" coordorigin="0,0" coordsize="9214,106">
            <v:shape style="position:absolute;left:0;top:0;width:3134;height:106" type="#_x0000_t75" stroked="false">
              <v:imagedata r:id="rId1276" o:title=""/>
            </v:shape>
            <v:shape style="position:absolute;left:3110;top:96;width:1707;height:10" type="#_x0000_t75" stroked="false">
              <v:imagedata r:id="rId391" o:title=""/>
            </v:shape>
            <v:shape style="position:absolute;left:4812;top:96;width:2981;height:10" type="#_x0000_t75" stroked="false">
              <v:imagedata r:id="rId392" o:title=""/>
            </v:shape>
            <v:shape style="position:absolute;left:7788;top:96;width:1426;height:10" type="#_x0000_t75" stroked="false">
              <v:imagedata r:id="rId393" o:title=""/>
            </v:shape>
          </v:group>
        </w:pict>
      </w:r>
      <w:r>
        <w:rPr>
          <w:rFonts w:ascii="宋体" w:hAnsi="宋体" w:cs="宋体" w:eastAsia="宋体" w:hint="default"/>
          <w:position w:val="-1"/>
          <w:sz w:val="10"/>
          <w:szCs w:val="10"/>
        </w:rPr>
      </w: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2"/>
        <w:rPr>
          <w:rFonts w:ascii="宋体" w:hAnsi="宋体" w:cs="宋体" w:eastAsia="宋体" w:hint="default"/>
          <w:sz w:val="15"/>
          <w:szCs w:val="15"/>
        </w:rPr>
      </w:pPr>
    </w:p>
    <w:p>
      <w:pPr>
        <w:spacing w:line="20" w:lineRule="exact"/>
        <w:ind w:left="137" w:right="0" w:firstLine="0"/>
        <w:rPr>
          <w:rFonts w:ascii="宋体" w:hAnsi="宋体" w:cs="宋体" w:eastAsia="宋体" w:hint="default"/>
          <w:sz w:val="2"/>
          <w:szCs w:val="2"/>
        </w:rPr>
      </w:pPr>
      <w:r>
        <w:rPr>
          <w:rFonts w:ascii="宋体" w:hAnsi="宋体" w:cs="宋体" w:eastAsia="宋体" w:hint="default"/>
          <w:sz w:val="2"/>
          <w:szCs w:val="2"/>
        </w:rPr>
        <w:pict>
          <v:group style="width:460.7pt;height:.5pt;mso-position-horizontal-relative:char;mso-position-vertical-relative:line" coordorigin="0,0" coordsize="9214,10">
            <v:shape style="position:absolute;left:0;top:0;width:3114;height:10" type="#_x0000_t75" stroked="false">
              <v:imagedata r:id="rId390" o:title=""/>
            </v:shape>
            <v:shape style="position:absolute;left:3110;top:0;width:1707;height:10" type="#_x0000_t75" stroked="false">
              <v:imagedata r:id="rId391" o:title=""/>
            </v:shape>
            <v:shape style="position:absolute;left:4812;top:0;width:2981;height:10" type="#_x0000_t75" stroked="false">
              <v:imagedata r:id="rId392" o:title=""/>
            </v:shape>
            <v:shape style="position:absolute;left:7788;top:0;width:1426;height:10" type="#_x0000_t75" stroked="false">
              <v:imagedata r:id="rId393" o:title=""/>
            </v:shape>
          </v:group>
        </w:pict>
      </w:r>
      <w:r>
        <w:rPr>
          <w:rFonts w:ascii="宋体" w:hAnsi="宋体" w:cs="宋体" w:eastAsia="宋体" w:hint="default"/>
          <w:sz w:val="2"/>
          <w:szCs w:val="2"/>
        </w:rPr>
      </w:r>
    </w:p>
    <w:p>
      <w:pPr>
        <w:spacing w:line="240" w:lineRule="auto" w:before="0"/>
        <w:rPr>
          <w:rFonts w:ascii="宋体" w:hAnsi="宋体" w:cs="宋体" w:eastAsia="宋体" w:hint="default"/>
          <w:sz w:val="20"/>
          <w:szCs w:val="20"/>
        </w:rPr>
      </w:pPr>
    </w:p>
    <w:p>
      <w:pPr>
        <w:spacing w:line="240" w:lineRule="auto" w:before="6"/>
        <w:rPr>
          <w:rFonts w:ascii="宋体" w:hAnsi="宋体" w:cs="宋体" w:eastAsia="宋体" w:hint="default"/>
          <w:sz w:val="11"/>
          <w:szCs w:val="11"/>
        </w:rPr>
      </w:pPr>
    </w:p>
    <w:p>
      <w:pPr>
        <w:spacing w:line="105" w:lineRule="exact"/>
        <w:ind w:left="137" w:right="0" w:firstLine="0"/>
        <w:rPr>
          <w:rFonts w:ascii="宋体" w:hAnsi="宋体" w:cs="宋体" w:eastAsia="宋体" w:hint="default"/>
          <w:sz w:val="10"/>
          <w:szCs w:val="10"/>
        </w:rPr>
      </w:pPr>
      <w:r>
        <w:rPr>
          <w:rFonts w:ascii="宋体" w:hAnsi="宋体" w:cs="宋体" w:eastAsia="宋体" w:hint="default"/>
          <w:position w:val="-1"/>
          <w:sz w:val="10"/>
          <w:szCs w:val="10"/>
        </w:rPr>
        <w:pict>
          <v:group style="width:460.7pt;height:5.3pt;mso-position-horizontal-relative:char;mso-position-vertical-relative:line" coordorigin="0,0" coordsize="9214,106">
            <v:shape style="position:absolute;left:0;top:0;width:3134;height:106" type="#_x0000_t75" stroked="false">
              <v:imagedata r:id="rId1276" o:title=""/>
            </v:shape>
            <v:shape style="position:absolute;left:3110;top:96;width:1707;height:10" type="#_x0000_t75" stroked="false">
              <v:imagedata r:id="rId453" o:title=""/>
            </v:shape>
            <v:shape style="position:absolute;left:4812;top:96;width:2981;height:10" type="#_x0000_t75" stroked="false">
              <v:imagedata r:id="rId1277" o:title=""/>
            </v:shape>
            <v:shape style="position:absolute;left:7788;top:96;width:1426;height:10" type="#_x0000_t75" stroked="false">
              <v:imagedata r:id="rId1144" o:title=""/>
            </v:shape>
          </v:group>
        </w:pict>
      </w:r>
      <w:r>
        <w:rPr>
          <w:rFonts w:ascii="宋体" w:hAnsi="宋体" w:cs="宋体" w:eastAsia="宋体" w:hint="default"/>
          <w:position w:val="-1"/>
          <w:sz w:val="10"/>
          <w:szCs w:val="10"/>
        </w:rPr>
      </w:r>
    </w:p>
    <w:p>
      <w:pPr>
        <w:spacing w:line="240" w:lineRule="auto" w:before="0"/>
        <w:rPr>
          <w:rFonts w:ascii="宋体" w:hAnsi="宋体" w:cs="宋体" w:eastAsia="宋体" w:hint="default"/>
          <w:sz w:val="20"/>
          <w:szCs w:val="20"/>
        </w:rPr>
      </w:pPr>
    </w:p>
    <w:p>
      <w:pPr>
        <w:spacing w:line="240" w:lineRule="auto" w:before="2"/>
        <w:rPr>
          <w:rFonts w:ascii="宋体" w:hAnsi="宋体" w:cs="宋体" w:eastAsia="宋体" w:hint="default"/>
          <w:sz w:val="21"/>
          <w:szCs w:val="21"/>
        </w:rPr>
      </w:pPr>
    </w:p>
    <w:p>
      <w:pPr>
        <w:tabs>
          <w:tab w:pos="4954" w:val="left" w:leader="none"/>
          <w:tab w:pos="6371" w:val="left" w:leader="none"/>
          <w:tab w:pos="7930" w:val="left" w:leader="none"/>
        </w:tabs>
        <w:spacing w:line="20" w:lineRule="exact"/>
        <w:ind w:left="3252" w:right="0" w:firstLine="0"/>
        <w:rPr>
          <w:rFonts w:ascii="宋体" w:hAnsi="宋体" w:cs="宋体" w:eastAsia="宋体" w:hint="default"/>
          <w:sz w:val="2"/>
          <w:szCs w:val="2"/>
        </w:rPr>
      </w:pPr>
      <w:r>
        <w:rPr>
          <w:rFonts w:ascii="宋体"/>
          <w:sz w:val="2"/>
        </w:rPr>
        <w:drawing>
          <wp:inline distT="0" distB="0" distL="0" distR="0">
            <wp:extent cx="6095" cy="1524"/>
            <wp:effectExtent l="0" t="0" r="0" b="0"/>
            <wp:docPr id="139" name="image1239.png" descr=""/>
            <wp:cNvGraphicFramePr>
              <a:graphicFrameLocks noChangeAspect="1"/>
            </wp:cNvGraphicFramePr>
            <a:graphic>
              <a:graphicData uri="http://schemas.openxmlformats.org/drawingml/2006/picture">
                <pic:pic>
                  <pic:nvPicPr>
                    <pic:cNvPr id="140" name="image1239.png"/>
                    <pic:cNvPicPr/>
                  </pic:nvPicPr>
                  <pic:blipFill>
                    <a:blip r:embed="rId1278" cstate="print"/>
                    <a:stretch>
                      <a:fillRect/>
                    </a:stretch>
                  </pic:blipFill>
                  <pic:spPr>
                    <a:xfrm>
                      <a:off x="0" y="0"/>
                      <a:ext cx="6095" cy="1524"/>
                    </a:xfrm>
                    <a:prstGeom prst="rect">
                      <a:avLst/>
                    </a:prstGeom>
                  </pic:spPr>
                </pic:pic>
              </a:graphicData>
            </a:graphic>
          </wp:inline>
        </w:drawing>
      </w:r>
      <w:r>
        <w:rPr>
          <w:rFonts w:ascii="宋体"/>
          <w:sz w:val="2"/>
        </w:rPr>
      </w:r>
      <w:r>
        <w:rPr>
          <w:rFonts w:ascii="宋体"/>
          <w:sz w:val="2"/>
        </w:rPr>
        <w:tab/>
      </w:r>
      <w:r>
        <w:rPr>
          <w:rFonts w:ascii="宋体"/>
          <w:sz w:val="2"/>
        </w:rPr>
        <w:drawing>
          <wp:inline distT="0" distB="0" distL="0" distR="0">
            <wp:extent cx="6095" cy="1524"/>
            <wp:effectExtent l="0" t="0" r="0" b="0"/>
            <wp:docPr id="141" name="image1239.png" descr=""/>
            <wp:cNvGraphicFramePr>
              <a:graphicFrameLocks noChangeAspect="1"/>
            </wp:cNvGraphicFramePr>
            <a:graphic>
              <a:graphicData uri="http://schemas.openxmlformats.org/drawingml/2006/picture">
                <pic:pic>
                  <pic:nvPicPr>
                    <pic:cNvPr id="142" name="image1239.png"/>
                    <pic:cNvPicPr/>
                  </pic:nvPicPr>
                  <pic:blipFill>
                    <a:blip r:embed="rId1278" cstate="print"/>
                    <a:stretch>
                      <a:fillRect/>
                    </a:stretch>
                  </pic:blipFill>
                  <pic:spPr>
                    <a:xfrm>
                      <a:off x="0" y="0"/>
                      <a:ext cx="6095" cy="1524"/>
                    </a:xfrm>
                    <a:prstGeom prst="rect">
                      <a:avLst/>
                    </a:prstGeom>
                  </pic:spPr>
                </pic:pic>
              </a:graphicData>
            </a:graphic>
          </wp:inline>
        </w:drawing>
      </w:r>
      <w:r>
        <w:rPr>
          <w:rFonts w:ascii="宋体"/>
          <w:sz w:val="2"/>
        </w:rPr>
      </w:r>
      <w:r>
        <w:rPr>
          <w:rFonts w:ascii="宋体"/>
          <w:sz w:val="2"/>
        </w:rPr>
        <w:tab/>
      </w:r>
      <w:r>
        <w:rPr>
          <w:rFonts w:ascii="宋体"/>
          <w:sz w:val="2"/>
        </w:rPr>
        <w:drawing>
          <wp:inline distT="0" distB="0" distL="0" distR="0">
            <wp:extent cx="6096" cy="1524"/>
            <wp:effectExtent l="0" t="0" r="0" b="0"/>
            <wp:docPr id="143" name="image1239.png" descr=""/>
            <wp:cNvGraphicFramePr>
              <a:graphicFrameLocks noChangeAspect="1"/>
            </wp:cNvGraphicFramePr>
            <a:graphic>
              <a:graphicData uri="http://schemas.openxmlformats.org/drawingml/2006/picture">
                <pic:pic>
                  <pic:nvPicPr>
                    <pic:cNvPr id="144" name="image1239.png"/>
                    <pic:cNvPicPr/>
                  </pic:nvPicPr>
                  <pic:blipFill>
                    <a:blip r:embed="rId1278" cstate="print"/>
                    <a:stretch>
                      <a:fillRect/>
                    </a:stretch>
                  </pic:blipFill>
                  <pic:spPr>
                    <a:xfrm>
                      <a:off x="0" y="0"/>
                      <a:ext cx="6096" cy="1524"/>
                    </a:xfrm>
                    <a:prstGeom prst="rect">
                      <a:avLst/>
                    </a:prstGeom>
                  </pic:spPr>
                </pic:pic>
              </a:graphicData>
            </a:graphic>
          </wp:inline>
        </w:drawing>
      </w:r>
      <w:r>
        <w:rPr>
          <w:rFonts w:ascii="宋体"/>
          <w:sz w:val="2"/>
        </w:rPr>
      </w:r>
      <w:r>
        <w:rPr>
          <w:rFonts w:ascii="宋体"/>
          <w:sz w:val="2"/>
        </w:rPr>
        <w:tab/>
      </w:r>
      <w:r>
        <w:rPr>
          <w:rFonts w:ascii="宋体"/>
          <w:sz w:val="2"/>
        </w:rPr>
        <w:drawing>
          <wp:inline distT="0" distB="0" distL="0" distR="0">
            <wp:extent cx="6096" cy="1524"/>
            <wp:effectExtent l="0" t="0" r="0" b="0"/>
            <wp:docPr id="145" name="image1239.png" descr=""/>
            <wp:cNvGraphicFramePr>
              <a:graphicFrameLocks noChangeAspect="1"/>
            </wp:cNvGraphicFramePr>
            <a:graphic>
              <a:graphicData uri="http://schemas.openxmlformats.org/drawingml/2006/picture">
                <pic:pic>
                  <pic:nvPicPr>
                    <pic:cNvPr id="146" name="image1239.png"/>
                    <pic:cNvPicPr/>
                  </pic:nvPicPr>
                  <pic:blipFill>
                    <a:blip r:embed="rId1278" cstate="print"/>
                    <a:stretch>
                      <a:fillRect/>
                    </a:stretch>
                  </pic:blipFill>
                  <pic:spPr>
                    <a:xfrm>
                      <a:off x="0" y="0"/>
                      <a:ext cx="6096" cy="1524"/>
                    </a:xfrm>
                    <a:prstGeom prst="rect">
                      <a:avLst/>
                    </a:prstGeom>
                  </pic:spPr>
                </pic:pic>
              </a:graphicData>
            </a:graphic>
          </wp:inline>
        </w:drawing>
      </w:r>
      <w:r>
        <w:rPr>
          <w:rFonts w:ascii="宋体"/>
          <w:sz w:val="2"/>
        </w:rPr>
      </w:r>
    </w:p>
    <w:p>
      <w:pPr>
        <w:spacing w:line="240" w:lineRule="auto" w:before="2"/>
        <w:rPr>
          <w:rFonts w:ascii="宋体" w:hAnsi="宋体" w:cs="宋体" w:eastAsia="宋体" w:hint="default"/>
          <w:sz w:val="6"/>
          <w:szCs w:val="6"/>
        </w:rPr>
      </w:pPr>
    </w:p>
    <w:p>
      <w:pPr>
        <w:pStyle w:val="BodyText"/>
        <w:spacing w:line="240" w:lineRule="auto" w:before="26"/>
        <w:ind w:right="0"/>
        <w:jc w:val="left"/>
      </w:pPr>
      <w:r>
        <w:rPr/>
        <w:pict>
          <v:shape style="position:absolute;margin-left:153.559998pt;margin-top:28.815628pt;width:.48pt;height:.12pt;mso-position-horizontal-relative:page;mso-position-vertical-relative:paragraph;z-index:31744" type="#_x0000_t75" stroked="false">
            <v:imagedata r:id="rId1278" o:title=""/>
          </v:shape>
        </w:pict>
      </w:r>
      <w:r>
        <w:rPr/>
        <w:pict>
          <v:shape style="position:absolute;margin-left:352pt;margin-top:28.815628pt;width:.48001pt;height:.12pt;mso-position-horizontal-relative:page;mso-position-vertical-relative:paragraph;z-index:31768" type="#_x0000_t75" stroked="false">
            <v:imagedata r:id="rId1278" o:title=""/>
          </v:shape>
        </w:pict>
      </w:r>
      <w:r>
        <w:rPr/>
        <w:pict>
          <v:group style="position:absolute;margin-left:153.069992pt;margin-top:39.495609pt;width:397.65pt;height:5.2pt;mso-position-horizontal-relative:page;mso-position-vertical-relative:paragraph;z-index:-1220416" coordorigin="3061,790" coordsize="7953,104">
            <v:shape style="position:absolute;left:3061;top:790;width:6564;height:104" type="#_x0000_t75" stroked="false">
              <v:imagedata r:id="rId1279" o:title=""/>
            </v:shape>
            <v:shape style="position:absolute;left:9616;top:848;width:1398;height:46" type="#_x0000_t75" stroked="false">
              <v:imagedata r:id="rId1280" o:title=""/>
            </v:shape>
            <w10:wrap type="none"/>
          </v:group>
        </w:pict>
      </w:r>
      <w:r>
        <w:rPr/>
        <w:pict>
          <v:shape style="position:absolute;margin-left:153.080002pt;margin-top:54.275608pt;width:130.619552pt;height:5.64pt;mso-position-horizontal-relative:page;mso-position-vertical-relative:paragraph;z-index:-1220392" type="#_x0000_t75" stroked="false">
            <v:imagedata r:id="rId1281" o:title=""/>
          </v:shape>
        </w:pict>
      </w:r>
      <w:r>
        <w:rPr/>
        <w:pict>
          <v:shape style="position:absolute;margin-left:351.52002pt;margin-top:54.275608pt;width:130.699522pt;height:5.64pt;mso-position-horizontal-relative:page;mso-position-vertical-relative:paragraph;z-index:-1220368" type="#_x0000_t75" stroked="false">
            <v:imagedata r:id="rId1282" o:title=""/>
          </v:shape>
        </w:pict>
      </w:r>
      <w:r>
        <w:rPr/>
        <w:pict>
          <v:group style="position:absolute;margin-left:89.879997pt;margin-top:72.81562pt;width:460.8pt;height:.5pt;mso-position-horizontal-relative:page;mso-position-vertical-relative:paragraph;z-index:-1220344" coordorigin="1798,1456" coordsize="9216,10">
            <v:shape style="position:absolute;left:1798;top:1456;width:1274;height:10" type="#_x0000_t75" stroked="false">
              <v:imagedata r:id="rId434" o:title=""/>
            </v:shape>
            <v:shape style="position:absolute;left:3066;top:1456;width:2588;height:10" type="#_x0000_t75" stroked="false">
              <v:imagedata r:id="rId435" o:title=""/>
            </v:shape>
            <v:shape style="position:absolute;left:5650;top:1456;width:1390;height:10" type="#_x0000_t75" stroked="false">
              <v:imagedata r:id="rId436" o:title=""/>
            </v:shape>
            <v:shape style="position:absolute;left:7035;top:1456;width:2590;height:10" type="#_x0000_t75" stroked="false">
              <v:imagedata r:id="rId437" o:title=""/>
            </v:shape>
            <v:shape style="position:absolute;left:9620;top:1456;width:1393;height:10" type="#_x0000_t75" stroked="false">
              <v:imagedata r:id="rId433" o:title=""/>
            </v:shape>
            <w10:wrap type="none"/>
          </v:group>
        </w:pict>
      </w:r>
      <w:r>
        <w:rPr/>
        <w:pict>
          <v:group style="position:absolute;margin-left:89.879997pt;margin-top:83.855637pt;width:460.8pt;height:5.2pt;mso-position-horizontal-relative:page;mso-position-vertical-relative:paragraph;z-index:-1220320" coordorigin="1798,1677" coordsize="9216,104">
            <v:shape style="position:absolute;left:1798;top:1677;width:1293;height:103" type="#_x0000_t75" stroked="false">
              <v:imagedata r:id="rId1283" o:title=""/>
            </v:shape>
            <v:shape style="position:absolute;left:3066;top:1771;width:2588;height:10" type="#_x0000_t75" stroked="false">
              <v:imagedata r:id="rId435" o:title=""/>
            </v:shape>
            <v:shape style="position:absolute;left:5650;top:1771;width:1390;height:10" type="#_x0000_t75" stroked="false">
              <v:imagedata r:id="rId436" o:title=""/>
            </v:shape>
            <v:shape style="position:absolute;left:7035;top:1771;width:2590;height:10" type="#_x0000_t75" stroked="false">
              <v:imagedata r:id="rId437" o:title=""/>
            </v:shape>
            <v:shape style="position:absolute;left:9620;top:1771;width:1393;height:10" type="#_x0000_t75" stroked="false">
              <v:imagedata r:id="rId433" o:title=""/>
            </v:shape>
            <w10:wrap type="none"/>
          </v:group>
        </w:pict>
      </w:r>
      <w:r>
        <w:rPr>
          <w:rFonts w:ascii="Arial" w:hAnsi="Arial" w:cs="Arial" w:eastAsia="Arial" w:hint="default"/>
        </w:rPr>
        <w:t>(2)</w:t>
      </w:r>
      <w:r>
        <w:rPr>
          <w:rFonts w:ascii="Arial" w:hAnsi="Arial" w:cs="Arial" w:eastAsia="Arial" w:hint="default"/>
          <w:spacing w:val="-1"/>
        </w:rPr>
        <w:t> </w:t>
      </w:r>
      <w:r>
        <w:rPr/>
        <w:t>按组合采用账龄分析法计提坏账准备的应收账款</w:t>
      </w:r>
    </w:p>
    <w:p>
      <w:pPr>
        <w:spacing w:line="240" w:lineRule="auto" w:before="6"/>
        <w:rPr>
          <w:rFonts w:ascii="宋体" w:hAnsi="宋体" w:cs="宋体" w:eastAsia="宋体" w:hint="default"/>
          <w:sz w:val="13"/>
          <w:szCs w:val="13"/>
        </w:rPr>
      </w:pPr>
    </w:p>
    <w:tbl>
      <w:tblPr>
        <w:tblW w:w="0" w:type="auto"/>
        <w:jc w:val="left"/>
        <w:tblInd w:w="123" w:type="dxa"/>
        <w:tblLayout w:type="fixed"/>
        <w:tblCellMar>
          <w:top w:w="0" w:type="dxa"/>
          <w:left w:w="0" w:type="dxa"/>
          <w:bottom w:w="0" w:type="dxa"/>
          <w:right w:w="0" w:type="dxa"/>
        </w:tblCellMar>
        <w:tblLook w:val="01E0"/>
      </w:tblPr>
      <w:tblGrid>
        <w:gridCol w:w="1293"/>
        <w:gridCol w:w="1592"/>
        <w:gridCol w:w="991"/>
        <w:gridCol w:w="1385"/>
        <w:gridCol w:w="1591"/>
        <w:gridCol w:w="994"/>
        <w:gridCol w:w="1384"/>
      </w:tblGrid>
      <w:tr>
        <w:trPr>
          <w:trHeight w:val="257" w:hRule="exact"/>
        </w:trPr>
        <w:tc>
          <w:tcPr>
            <w:tcW w:w="1293" w:type="dxa"/>
            <w:tcBorders>
              <w:top w:val="single" w:sz="17" w:space="0" w:color="000000"/>
              <w:left w:val="nil" w:sz="6" w:space="0" w:color="auto"/>
              <w:bottom w:val="nil" w:sz="6" w:space="0" w:color="auto"/>
              <w:right w:val="single" w:sz="4" w:space="0" w:color="000000"/>
            </w:tcBorders>
          </w:tcPr>
          <w:p>
            <w:pPr>
              <w:pStyle w:val="TableParagraph"/>
              <w:spacing w:line="240" w:lineRule="auto" w:before="0"/>
              <w:ind w:right="0"/>
              <w:jc w:val="left"/>
              <w:rPr>
                <w:rFonts w:ascii="宋体" w:hAnsi="宋体" w:cs="宋体" w:eastAsia="宋体" w:hint="default"/>
                <w:sz w:val="18"/>
                <w:szCs w:val="18"/>
              </w:rPr>
            </w:pPr>
          </w:p>
        </w:tc>
        <w:tc>
          <w:tcPr>
            <w:tcW w:w="1592" w:type="dxa"/>
            <w:tcBorders>
              <w:top w:val="single" w:sz="17" w:space="0" w:color="000000"/>
              <w:left w:val="single" w:sz="4" w:space="0" w:color="000000"/>
              <w:bottom w:val="nil" w:sz="6" w:space="0" w:color="auto"/>
              <w:right w:val="nil" w:sz="6" w:space="0" w:color="auto"/>
            </w:tcBorders>
          </w:tcPr>
          <w:p>
            <w:pPr>
              <w:pStyle w:val="TableParagraph"/>
              <w:spacing w:line="240" w:lineRule="auto" w:before="0"/>
              <w:ind w:right="0"/>
              <w:jc w:val="left"/>
              <w:rPr>
                <w:rFonts w:ascii="宋体" w:hAnsi="宋体" w:cs="宋体" w:eastAsia="宋体" w:hint="default"/>
                <w:sz w:val="18"/>
                <w:szCs w:val="18"/>
              </w:rPr>
            </w:pPr>
          </w:p>
        </w:tc>
        <w:tc>
          <w:tcPr>
            <w:tcW w:w="991" w:type="dxa"/>
            <w:tcBorders>
              <w:top w:val="single" w:sz="17" w:space="0" w:color="000000"/>
              <w:left w:val="nil" w:sz="6" w:space="0" w:color="auto"/>
              <w:bottom w:val="nil" w:sz="6" w:space="0" w:color="auto"/>
              <w:right w:val="nil" w:sz="6" w:space="0" w:color="auto"/>
            </w:tcBorders>
          </w:tcPr>
          <w:p>
            <w:pPr>
              <w:pStyle w:val="TableParagraph"/>
              <w:spacing w:line="236" w:lineRule="exact"/>
              <w:ind w:left="-10" w:right="0"/>
              <w:jc w:val="left"/>
              <w:rPr>
                <w:rFonts w:ascii="宋体" w:hAnsi="宋体" w:cs="宋体" w:eastAsia="宋体" w:hint="default"/>
                <w:sz w:val="20"/>
                <w:szCs w:val="20"/>
              </w:rPr>
            </w:pPr>
            <w:r>
              <w:rPr>
                <w:rFonts w:ascii="宋体" w:hAnsi="宋体" w:cs="宋体" w:eastAsia="宋体" w:hint="default"/>
                <w:sz w:val="20"/>
                <w:szCs w:val="20"/>
              </w:rPr>
              <w:t>年末余额</w:t>
            </w:r>
          </w:p>
        </w:tc>
        <w:tc>
          <w:tcPr>
            <w:tcW w:w="1385" w:type="dxa"/>
            <w:tcBorders>
              <w:top w:val="single" w:sz="17" w:space="0" w:color="000000"/>
              <w:left w:val="nil" w:sz="6" w:space="0" w:color="auto"/>
              <w:bottom w:val="nil" w:sz="6" w:space="0" w:color="auto"/>
              <w:right w:val="single" w:sz="4" w:space="0" w:color="000000"/>
            </w:tcBorders>
          </w:tcPr>
          <w:p>
            <w:pPr>
              <w:pStyle w:val="TableParagraph"/>
              <w:spacing w:line="240" w:lineRule="auto" w:before="0"/>
              <w:ind w:right="0"/>
              <w:jc w:val="left"/>
              <w:rPr>
                <w:rFonts w:ascii="宋体" w:hAnsi="宋体" w:cs="宋体" w:eastAsia="宋体" w:hint="default"/>
                <w:sz w:val="18"/>
                <w:szCs w:val="18"/>
              </w:rPr>
            </w:pPr>
          </w:p>
        </w:tc>
        <w:tc>
          <w:tcPr>
            <w:tcW w:w="1591" w:type="dxa"/>
            <w:tcBorders>
              <w:top w:val="single" w:sz="17" w:space="0" w:color="000000"/>
              <w:left w:val="single" w:sz="4" w:space="0" w:color="000000"/>
              <w:bottom w:val="nil" w:sz="6" w:space="0" w:color="auto"/>
              <w:right w:val="nil" w:sz="6" w:space="0" w:color="auto"/>
            </w:tcBorders>
          </w:tcPr>
          <w:p>
            <w:pPr>
              <w:pStyle w:val="TableParagraph"/>
              <w:spacing w:line="240" w:lineRule="auto" w:before="0"/>
              <w:ind w:right="0"/>
              <w:jc w:val="left"/>
              <w:rPr>
                <w:rFonts w:ascii="宋体" w:hAnsi="宋体" w:cs="宋体" w:eastAsia="宋体" w:hint="default"/>
                <w:sz w:val="18"/>
                <w:szCs w:val="18"/>
              </w:rPr>
            </w:pPr>
          </w:p>
        </w:tc>
        <w:tc>
          <w:tcPr>
            <w:tcW w:w="994" w:type="dxa"/>
            <w:tcBorders>
              <w:top w:val="single" w:sz="17" w:space="0" w:color="000000"/>
              <w:left w:val="nil" w:sz="6" w:space="0" w:color="auto"/>
              <w:bottom w:val="nil" w:sz="6" w:space="0" w:color="auto"/>
              <w:right w:val="nil" w:sz="6" w:space="0" w:color="auto"/>
            </w:tcBorders>
          </w:tcPr>
          <w:p>
            <w:pPr>
              <w:pStyle w:val="TableParagraph"/>
              <w:spacing w:line="236" w:lineRule="exact"/>
              <w:ind w:left="-9" w:right="0"/>
              <w:jc w:val="left"/>
              <w:rPr>
                <w:rFonts w:ascii="宋体" w:hAnsi="宋体" w:cs="宋体" w:eastAsia="宋体" w:hint="default"/>
                <w:sz w:val="20"/>
                <w:szCs w:val="20"/>
              </w:rPr>
            </w:pPr>
            <w:r>
              <w:rPr>
                <w:rFonts w:ascii="宋体" w:hAnsi="宋体" w:cs="宋体" w:eastAsia="宋体" w:hint="default"/>
                <w:sz w:val="20"/>
                <w:szCs w:val="20"/>
              </w:rPr>
              <w:t>年初余额</w:t>
            </w:r>
          </w:p>
        </w:tc>
        <w:tc>
          <w:tcPr>
            <w:tcW w:w="1384" w:type="dxa"/>
            <w:tcBorders>
              <w:top w:val="single" w:sz="17" w:space="0" w:color="000000"/>
              <w:left w:val="nil" w:sz="6" w:space="0" w:color="auto"/>
              <w:bottom w:val="nil" w:sz="6" w:space="0" w:color="auto"/>
              <w:right w:val="nil" w:sz="6" w:space="0" w:color="auto"/>
            </w:tcBorders>
          </w:tcPr>
          <w:p>
            <w:pPr/>
          </w:p>
        </w:tc>
      </w:tr>
      <w:tr>
        <w:trPr>
          <w:trHeight w:val="81" w:hRule="exact"/>
        </w:trPr>
        <w:tc>
          <w:tcPr>
            <w:tcW w:w="1293" w:type="dxa"/>
            <w:tcBorders>
              <w:top w:val="nil" w:sz="6" w:space="0" w:color="auto"/>
              <w:left w:val="nil" w:sz="6" w:space="0" w:color="auto"/>
              <w:bottom w:val="nil" w:sz="6" w:space="0" w:color="auto"/>
              <w:right w:val="single" w:sz="4" w:space="0" w:color="000000"/>
            </w:tcBorders>
          </w:tcPr>
          <w:p>
            <w:pPr/>
          </w:p>
        </w:tc>
        <w:tc>
          <w:tcPr>
            <w:tcW w:w="1592" w:type="dxa"/>
            <w:tcBorders>
              <w:top w:val="nil" w:sz="6" w:space="0" w:color="auto"/>
              <w:left w:val="single" w:sz="4" w:space="0" w:color="000000"/>
              <w:bottom w:val="nil" w:sz="6" w:space="0" w:color="auto"/>
              <w:right w:val="nil" w:sz="6" w:space="0" w:color="auto"/>
            </w:tcBorders>
          </w:tcPr>
          <w:p>
            <w:pPr/>
          </w:p>
        </w:tc>
        <w:tc>
          <w:tcPr>
            <w:tcW w:w="991" w:type="dxa"/>
            <w:tcBorders>
              <w:top w:val="nil" w:sz="6" w:space="0" w:color="auto"/>
              <w:left w:val="nil" w:sz="6" w:space="0" w:color="auto"/>
              <w:bottom w:val="nil" w:sz="6" w:space="0" w:color="auto"/>
              <w:right w:val="nil" w:sz="6" w:space="0" w:color="auto"/>
            </w:tcBorders>
          </w:tcPr>
          <w:p>
            <w:pPr/>
          </w:p>
        </w:tc>
        <w:tc>
          <w:tcPr>
            <w:tcW w:w="1385" w:type="dxa"/>
            <w:tcBorders>
              <w:top w:val="nil" w:sz="6" w:space="0" w:color="auto"/>
              <w:left w:val="nil" w:sz="6" w:space="0" w:color="auto"/>
              <w:bottom w:val="nil" w:sz="6" w:space="0" w:color="auto"/>
              <w:right w:val="nil" w:sz="6" w:space="0" w:color="auto"/>
            </w:tcBorders>
          </w:tcPr>
          <w:p>
            <w:pPr/>
          </w:p>
        </w:tc>
        <w:tc>
          <w:tcPr>
            <w:tcW w:w="1591" w:type="dxa"/>
            <w:tcBorders>
              <w:top w:val="nil" w:sz="6" w:space="0" w:color="auto"/>
              <w:left w:val="nil" w:sz="6" w:space="0" w:color="auto"/>
              <w:bottom w:val="nil" w:sz="6" w:space="0" w:color="auto"/>
              <w:right w:val="nil" w:sz="6" w:space="0" w:color="auto"/>
            </w:tcBorders>
          </w:tcPr>
          <w:p>
            <w:pPr/>
          </w:p>
        </w:tc>
        <w:tc>
          <w:tcPr>
            <w:tcW w:w="994" w:type="dxa"/>
            <w:tcBorders>
              <w:top w:val="nil" w:sz="6" w:space="0" w:color="auto"/>
              <w:left w:val="nil" w:sz="6" w:space="0" w:color="auto"/>
              <w:bottom w:val="nil" w:sz="6" w:space="0" w:color="auto"/>
              <w:right w:val="nil" w:sz="6" w:space="0" w:color="auto"/>
            </w:tcBorders>
          </w:tcPr>
          <w:p>
            <w:pPr/>
          </w:p>
        </w:tc>
        <w:tc>
          <w:tcPr>
            <w:tcW w:w="1384" w:type="dxa"/>
            <w:tcBorders>
              <w:top w:val="nil" w:sz="6" w:space="0" w:color="auto"/>
              <w:left w:val="nil" w:sz="6" w:space="0" w:color="auto"/>
              <w:bottom w:val="nil" w:sz="6" w:space="0" w:color="auto"/>
              <w:right w:val="nil" w:sz="6" w:space="0" w:color="auto"/>
            </w:tcBorders>
          </w:tcPr>
          <w:p>
            <w:pPr/>
          </w:p>
        </w:tc>
      </w:tr>
      <w:tr>
        <w:trPr>
          <w:trHeight w:val="204" w:hRule="exact"/>
        </w:trPr>
        <w:tc>
          <w:tcPr>
            <w:tcW w:w="1293" w:type="dxa"/>
            <w:tcBorders>
              <w:top w:val="nil" w:sz="6" w:space="0" w:color="auto"/>
              <w:left w:val="nil" w:sz="6" w:space="0" w:color="auto"/>
              <w:bottom w:val="nil" w:sz="6" w:space="0" w:color="auto"/>
              <w:right w:val="single" w:sz="4" w:space="0" w:color="000000"/>
            </w:tcBorders>
          </w:tcPr>
          <w:p>
            <w:pPr>
              <w:pStyle w:val="TableParagraph"/>
              <w:spacing w:line="224" w:lineRule="exact"/>
              <w:ind w:right="431"/>
              <w:jc w:val="right"/>
              <w:rPr>
                <w:rFonts w:ascii="宋体" w:hAnsi="宋体" w:cs="宋体" w:eastAsia="宋体" w:hint="default"/>
                <w:sz w:val="20"/>
                <w:szCs w:val="20"/>
              </w:rPr>
            </w:pPr>
            <w:r>
              <w:rPr>
                <w:rFonts w:ascii="宋体" w:hAnsi="宋体" w:cs="宋体" w:eastAsia="宋体" w:hint="default"/>
                <w:sz w:val="20"/>
                <w:szCs w:val="20"/>
              </w:rPr>
              <w:t>账龄</w:t>
            </w:r>
          </w:p>
        </w:tc>
        <w:tc>
          <w:tcPr>
            <w:tcW w:w="2584" w:type="dxa"/>
            <w:gridSpan w:val="2"/>
            <w:tcBorders>
              <w:top w:val="nil" w:sz="6" w:space="0" w:color="auto"/>
              <w:left w:val="single" w:sz="4" w:space="0" w:color="000000"/>
              <w:bottom w:val="nil" w:sz="6" w:space="0" w:color="auto"/>
              <w:right w:val="single" w:sz="4" w:space="0" w:color="000000"/>
            </w:tcBorders>
          </w:tcPr>
          <w:p>
            <w:pPr>
              <w:pStyle w:val="TableParagraph"/>
              <w:spacing w:line="230" w:lineRule="exact"/>
              <w:ind w:right="1"/>
              <w:jc w:val="center"/>
              <w:rPr>
                <w:rFonts w:ascii="宋体" w:hAnsi="宋体" w:cs="宋体" w:eastAsia="宋体" w:hint="default"/>
                <w:sz w:val="20"/>
                <w:szCs w:val="20"/>
              </w:rPr>
            </w:pPr>
            <w:r>
              <w:rPr>
                <w:rFonts w:ascii="宋体" w:hAnsi="宋体" w:cs="宋体" w:eastAsia="宋体" w:hint="default"/>
                <w:sz w:val="20"/>
                <w:szCs w:val="20"/>
              </w:rPr>
              <w:t>账面余额</w:t>
            </w:r>
          </w:p>
        </w:tc>
        <w:tc>
          <w:tcPr>
            <w:tcW w:w="1385" w:type="dxa"/>
            <w:tcBorders>
              <w:top w:val="nil" w:sz="6" w:space="0" w:color="auto"/>
              <w:left w:val="single" w:sz="4" w:space="0" w:color="000000"/>
              <w:bottom w:val="nil" w:sz="6" w:space="0" w:color="auto"/>
              <w:right w:val="single" w:sz="4" w:space="0" w:color="000000"/>
            </w:tcBorders>
          </w:tcPr>
          <w:p>
            <w:pPr/>
          </w:p>
        </w:tc>
        <w:tc>
          <w:tcPr>
            <w:tcW w:w="2585" w:type="dxa"/>
            <w:gridSpan w:val="2"/>
            <w:tcBorders>
              <w:top w:val="nil" w:sz="6" w:space="0" w:color="auto"/>
              <w:left w:val="single" w:sz="4" w:space="0" w:color="000000"/>
              <w:bottom w:val="nil" w:sz="6" w:space="0" w:color="auto"/>
              <w:right w:val="single" w:sz="4" w:space="0" w:color="000000"/>
            </w:tcBorders>
          </w:tcPr>
          <w:p>
            <w:pPr>
              <w:pStyle w:val="TableParagraph"/>
              <w:spacing w:line="230" w:lineRule="exact"/>
              <w:ind w:right="0"/>
              <w:jc w:val="center"/>
              <w:rPr>
                <w:rFonts w:ascii="宋体" w:hAnsi="宋体" w:cs="宋体" w:eastAsia="宋体" w:hint="default"/>
                <w:sz w:val="20"/>
                <w:szCs w:val="20"/>
              </w:rPr>
            </w:pPr>
            <w:r>
              <w:rPr>
                <w:rFonts w:ascii="宋体" w:hAnsi="宋体" w:cs="宋体" w:eastAsia="宋体" w:hint="default"/>
                <w:sz w:val="20"/>
                <w:szCs w:val="20"/>
              </w:rPr>
              <w:t>账面余额</w:t>
            </w:r>
          </w:p>
        </w:tc>
        <w:tc>
          <w:tcPr>
            <w:tcW w:w="1384" w:type="dxa"/>
            <w:tcBorders>
              <w:top w:val="nil" w:sz="6" w:space="0" w:color="auto"/>
              <w:left w:val="single" w:sz="4" w:space="0" w:color="000000"/>
              <w:bottom w:val="nil" w:sz="6" w:space="0" w:color="auto"/>
              <w:right w:val="nil" w:sz="6" w:space="0" w:color="auto"/>
            </w:tcBorders>
          </w:tcPr>
          <w:p>
            <w:pPr/>
          </w:p>
        </w:tc>
      </w:tr>
      <w:tr>
        <w:trPr>
          <w:trHeight w:val="153" w:hRule="exact"/>
        </w:trPr>
        <w:tc>
          <w:tcPr>
            <w:tcW w:w="1293" w:type="dxa"/>
            <w:tcBorders>
              <w:top w:val="nil" w:sz="6" w:space="0" w:color="auto"/>
              <w:left w:val="nil" w:sz="6" w:space="0" w:color="auto"/>
              <w:bottom w:val="nil" w:sz="6" w:space="0" w:color="auto"/>
              <w:right w:val="single" w:sz="4" w:space="0" w:color="000000"/>
            </w:tcBorders>
          </w:tcPr>
          <w:p>
            <w:pPr/>
          </w:p>
        </w:tc>
        <w:tc>
          <w:tcPr>
            <w:tcW w:w="1592" w:type="dxa"/>
            <w:tcBorders>
              <w:top w:val="nil" w:sz="6" w:space="0" w:color="auto"/>
              <w:left w:val="single" w:sz="4" w:space="0" w:color="000000"/>
              <w:bottom w:val="nil" w:sz="6" w:space="0" w:color="auto"/>
              <w:right w:val="single" w:sz="4" w:space="0" w:color="000000"/>
            </w:tcBorders>
          </w:tcPr>
          <w:p>
            <w:pPr/>
          </w:p>
        </w:tc>
        <w:tc>
          <w:tcPr>
            <w:tcW w:w="991" w:type="dxa"/>
            <w:tcBorders>
              <w:top w:val="nil" w:sz="6" w:space="0" w:color="auto"/>
              <w:left w:val="single" w:sz="4" w:space="0" w:color="000000"/>
              <w:bottom w:val="nil" w:sz="6" w:space="0" w:color="auto"/>
              <w:right w:val="single" w:sz="4" w:space="0" w:color="000000"/>
            </w:tcBorders>
          </w:tcPr>
          <w:p>
            <w:pPr/>
          </w:p>
        </w:tc>
        <w:tc>
          <w:tcPr>
            <w:tcW w:w="1385" w:type="dxa"/>
            <w:tcBorders>
              <w:top w:val="nil" w:sz="6" w:space="0" w:color="auto"/>
              <w:left w:val="single" w:sz="4" w:space="0" w:color="000000"/>
              <w:bottom w:val="nil" w:sz="6" w:space="0" w:color="auto"/>
              <w:right w:val="single" w:sz="4" w:space="0" w:color="000000"/>
            </w:tcBorders>
          </w:tcPr>
          <w:p>
            <w:pPr>
              <w:pStyle w:val="TableParagraph"/>
              <w:spacing w:line="177" w:lineRule="exact"/>
              <w:ind w:left="287" w:right="0"/>
              <w:jc w:val="left"/>
              <w:rPr>
                <w:rFonts w:ascii="宋体" w:hAnsi="宋体" w:cs="宋体" w:eastAsia="宋体" w:hint="default"/>
                <w:sz w:val="20"/>
                <w:szCs w:val="20"/>
              </w:rPr>
            </w:pPr>
            <w:r>
              <w:rPr>
                <w:rFonts w:ascii="宋体" w:hAnsi="宋体" w:cs="宋体" w:eastAsia="宋体" w:hint="default"/>
                <w:sz w:val="20"/>
                <w:szCs w:val="20"/>
              </w:rPr>
              <w:t>坏账准备</w:t>
            </w:r>
          </w:p>
        </w:tc>
        <w:tc>
          <w:tcPr>
            <w:tcW w:w="1591" w:type="dxa"/>
            <w:tcBorders>
              <w:top w:val="nil" w:sz="6" w:space="0" w:color="auto"/>
              <w:left w:val="single" w:sz="4" w:space="0" w:color="000000"/>
              <w:bottom w:val="nil" w:sz="6" w:space="0" w:color="auto"/>
              <w:right w:val="single" w:sz="4" w:space="0" w:color="000000"/>
            </w:tcBorders>
          </w:tcPr>
          <w:p>
            <w:pPr/>
          </w:p>
        </w:tc>
        <w:tc>
          <w:tcPr>
            <w:tcW w:w="994" w:type="dxa"/>
            <w:tcBorders>
              <w:top w:val="nil" w:sz="6" w:space="0" w:color="auto"/>
              <w:left w:val="single" w:sz="4" w:space="0" w:color="000000"/>
              <w:bottom w:val="nil" w:sz="6" w:space="0" w:color="auto"/>
              <w:right w:val="single" w:sz="4" w:space="0" w:color="000000"/>
            </w:tcBorders>
          </w:tcPr>
          <w:p>
            <w:pPr/>
          </w:p>
        </w:tc>
        <w:tc>
          <w:tcPr>
            <w:tcW w:w="1384" w:type="dxa"/>
            <w:tcBorders>
              <w:top w:val="nil" w:sz="6" w:space="0" w:color="auto"/>
              <w:left w:val="single" w:sz="4" w:space="0" w:color="000000"/>
              <w:bottom w:val="nil" w:sz="6" w:space="0" w:color="auto"/>
              <w:right w:val="nil" w:sz="6" w:space="0" w:color="auto"/>
            </w:tcBorders>
          </w:tcPr>
          <w:p>
            <w:pPr>
              <w:pStyle w:val="TableParagraph"/>
              <w:spacing w:line="177" w:lineRule="exact"/>
              <w:ind w:left="285" w:right="0"/>
              <w:jc w:val="left"/>
              <w:rPr>
                <w:rFonts w:ascii="宋体" w:hAnsi="宋体" w:cs="宋体" w:eastAsia="宋体" w:hint="default"/>
                <w:sz w:val="20"/>
                <w:szCs w:val="20"/>
              </w:rPr>
            </w:pPr>
            <w:r>
              <w:rPr>
                <w:rFonts w:ascii="宋体" w:hAnsi="宋体" w:cs="宋体" w:eastAsia="宋体" w:hint="default"/>
                <w:sz w:val="20"/>
                <w:szCs w:val="20"/>
              </w:rPr>
              <w:t>坏账准备</w:t>
            </w:r>
          </w:p>
        </w:tc>
      </w:tr>
      <w:tr>
        <w:trPr>
          <w:trHeight w:val="227" w:hRule="exact"/>
        </w:trPr>
        <w:tc>
          <w:tcPr>
            <w:tcW w:w="1293" w:type="dxa"/>
            <w:tcBorders>
              <w:top w:val="nil" w:sz="6" w:space="0" w:color="auto"/>
              <w:left w:val="nil" w:sz="6" w:space="0" w:color="auto"/>
              <w:bottom w:val="nil" w:sz="6" w:space="0" w:color="auto"/>
              <w:right w:val="single" w:sz="4" w:space="0" w:color="000000"/>
            </w:tcBorders>
          </w:tcPr>
          <w:p>
            <w:pPr/>
          </w:p>
        </w:tc>
        <w:tc>
          <w:tcPr>
            <w:tcW w:w="1592" w:type="dxa"/>
            <w:tcBorders>
              <w:top w:val="nil" w:sz="6" w:space="0" w:color="auto"/>
              <w:left w:val="single" w:sz="4" w:space="0" w:color="000000"/>
              <w:bottom w:val="nil" w:sz="6" w:space="0" w:color="auto"/>
              <w:right w:val="single" w:sz="4" w:space="0" w:color="000000"/>
            </w:tcBorders>
          </w:tcPr>
          <w:p>
            <w:pPr>
              <w:pStyle w:val="TableParagraph"/>
              <w:spacing w:line="176" w:lineRule="exact"/>
              <w:ind w:right="1"/>
              <w:jc w:val="center"/>
              <w:rPr>
                <w:rFonts w:ascii="宋体" w:hAnsi="宋体" w:cs="宋体" w:eastAsia="宋体" w:hint="default"/>
                <w:sz w:val="20"/>
                <w:szCs w:val="20"/>
              </w:rPr>
            </w:pPr>
            <w:r>
              <w:rPr>
                <w:rFonts w:ascii="宋体" w:hAnsi="宋体" w:cs="宋体" w:eastAsia="宋体" w:hint="default"/>
                <w:sz w:val="20"/>
                <w:szCs w:val="20"/>
              </w:rPr>
              <w:t>金额</w:t>
            </w:r>
          </w:p>
        </w:tc>
        <w:tc>
          <w:tcPr>
            <w:tcW w:w="991" w:type="dxa"/>
            <w:tcBorders>
              <w:top w:val="nil" w:sz="6" w:space="0" w:color="auto"/>
              <w:left w:val="single" w:sz="4" w:space="0" w:color="000000"/>
              <w:bottom w:val="nil" w:sz="6" w:space="0" w:color="auto"/>
              <w:right w:val="single" w:sz="4" w:space="0" w:color="000000"/>
            </w:tcBorders>
          </w:tcPr>
          <w:p>
            <w:pPr>
              <w:pStyle w:val="TableParagraph"/>
              <w:spacing w:line="191" w:lineRule="exact"/>
              <w:ind w:left="134" w:right="0"/>
              <w:jc w:val="left"/>
              <w:rPr>
                <w:rFonts w:ascii="Arial" w:hAnsi="Arial" w:cs="Arial" w:eastAsia="Arial" w:hint="default"/>
                <w:sz w:val="20"/>
                <w:szCs w:val="20"/>
              </w:rPr>
            </w:pPr>
            <w:r>
              <w:rPr>
                <w:rFonts w:ascii="宋体" w:hAnsi="宋体" w:cs="宋体" w:eastAsia="宋体" w:hint="default"/>
                <w:sz w:val="20"/>
                <w:szCs w:val="20"/>
              </w:rPr>
              <w:t>比例</w:t>
            </w:r>
            <w:r>
              <w:rPr>
                <w:rFonts w:ascii="Arial" w:hAnsi="Arial" w:cs="Arial" w:eastAsia="Arial" w:hint="default"/>
                <w:sz w:val="20"/>
                <w:szCs w:val="20"/>
              </w:rPr>
              <w:t>(%)</w:t>
            </w:r>
          </w:p>
        </w:tc>
        <w:tc>
          <w:tcPr>
            <w:tcW w:w="1385" w:type="dxa"/>
            <w:tcBorders>
              <w:top w:val="nil" w:sz="6" w:space="0" w:color="auto"/>
              <w:left w:val="single" w:sz="4" w:space="0" w:color="000000"/>
              <w:bottom w:val="nil" w:sz="6" w:space="0" w:color="auto"/>
              <w:right w:val="single" w:sz="4" w:space="0" w:color="000000"/>
            </w:tcBorders>
          </w:tcPr>
          <w:p>
            <w:pPr/>
          </w:p>
        </w:tc>
        <w:tc>
          <w:tcPr>
            <w:tcW w:w="1591" w:type="dxa"/>
            <w:tcBorders>
              <w:top w:val="nil" w:sz="6" w:space="0" w:color="auto"/>
              <w:left w:val="single" w:sz="4" w:space="0" w:color="000000"/>
              <w:bottom w:val="nil" w:sz="6" w:space="0" w:color="auto"/>
              <w:right w:val="single" w:sz="4" w:space="0" w:color="000000"/>
            </w:tcBorders>
          </w:tcPr>
          <w:p>
            <w:pPr>
              <w:pStyle w:val="TableParagraph"/>
              <w:spacing w:line="176" w:lineRule="exact"/>
              <w:ind w:right="0"/>
              <w:jc w:val="center"/>
              <w:rPr>
                <w:rFonts w:ascii="宋体" w:hAnsi="宋体" w:cs="宋体" w:eastAsia="宋体" w:hint="default"/>
                <w:sz w:val="20"/>
                <w:szCs w:val="20"/>
              </w:rPr>
            </w:pPr>
            <w:r>
              <w:rPr>
                <w:rFonts w:ascii="宋体" w:hAnsi="宋体" w:cs="宋体" w:eastAsia="宋体" w:hint="default"/>
                <w:sz w:val="20"/>
                <w:szCs w:val="20"/>
              </w:rPr>
              <w:t>金额</w:t>
            </w:r>
          </w:p>
        </w:tc>
        <w:tc>
          <w:tcPr>
            <w:tcW w:w="994" w:type="dxa"/>
            <w:tcBorders>
              <w:top w:val="nil" w:sz="6" w:space="0" w:color="auto"/>
              <w:left w:val="single" w:sz="4" w:space="0" w:color="000000"/>
              <w:bottom w:val="nil" w:sz="6" w:space="0" w:color="auto"/>
              <w:right w:val="single" w:sz="4" w:space="0" w:color="000000"/>
            </w:tcBorders>
          </w:tcPr>
          <w:p>
            <w:pPr>
              <w:pStyle w:val="TableParagraph"/>
              <w:spacing w:line="191" w:lineRule="exact"/>
              <w:ind w:left="135" w:right="0"/>
              <w:jc w:val="left"/>
              <w:rPr>
                <w:rFonts w:ascii="Arial" w:hAnsi="Arial" w:cs="Arial" w:eastAsia="Arial" w:hint="default"/>
                <w:sz w:val="20"/>
                <w:szCs w:val="20"/>
              </w:rPr>
            </w:pPr>
            <w:r>
              <w:rPr>
                <w:rFonts w:ascii="宋体" w:hAnsi="宋体" w:cs="宋体" w:eastAsia="宋体" w:hint="default"/>
                <w:sz w:val="20"/>
                <w:szCs w:val="20"/>
              </w:rPr>
              <w:t>比例</w:t>
            </w:r>
            <w:r>
              <w:rPr>
                <w:rFonts w:ascii="Arial" w:hAnsi="Arial" w:cs="Arial" w:eastAsia="Arial" w:hint="default"/>
                <w:sz w:val="20"/>
                <w:szCs w:val="20"/>
              </w:rPr>
              <w:t>(%)</w:t>
            </w:r>
          </w:p>
        </w:tc>
        <w:tc>
          <w:tcPr>
            <w:tcW w:w="1384" w:type="dxa"/>
            <w:tcBorders>
              <w:top w:val="nil" w:sz="6" w:space="0" w:color="auto"/>
              <w:left w:val="single" w:sz="4" w:space="0" w:color="000000"/>
              <w:bottom w:val="nil" w:sz="6" w:space="0" w:color="auto"/>
              <w:right w:val="nil" w:sz="6" w:space="0" w:color="auto"/>
            </w:tcBorders>
          </w:tcPr>
          <w:p>
            <w:pPr/>
          </w:p>
        </w:tc>
      </w:tr>
      <w:tr>
        <w:trPr>
          <w:trHeight w:val="251" w:hRule="exact"/>
        </w:trPr>
        <w:tc>
          <w:tcPr>
            <w:tcW w:w="1293" w:type="dxa"/>
            <w:tcBorders>
              <w:top w:val="nil" w:sz="6" w:space="0" w:color="auto"/>
              <w:left w:val="nil" w:sz="6" w:space="0" w:color="auto"/>
              <w:bottom w:val="nil" w:sz="6" w:space="0" w:color="auto"/>
              <w:right w:val="single" w:sz="4" w:space="0" w:color="000000"/>
            </w:tcBorders>
          </w:tcPr>
          <w:p>
            <w:pPr>
              <w:pStyle w:val="TableParagraph"/>
              <w:spacing w:line="255" w:lineRule="exact"/>
              <w:ind w:right="401"/>
              <w:jc w:val="right"/>
              <w:rPr>
                <w:rFonts w:ascii="宋体" w:hAnsi="宋体" w:cs="宋体" w:eastAsia="宋体" w:hint="default"/>
                <w:sz w:val="20"/>
                <w:szCs w:val="20"/>
              </w:rPr>
            </w:pPr>
            <w:r>
              <w:rPr>
                <w:rFonts w:ascii="Arial" w:hAnsi="Arial" w:cs="Arial" w:eastAsia="Arial" w:hint="default"/>
                <w:sz w:val="20"/>
                <w:szCs w:val="20"/>
              </w:rPr>
              <w:t>1</w:t>
            </w:r>
            <w:r>
              <w:rPr>
                <w:rFonts w:ascii="Arial" w:hAnsi="Arial" w:cs="Arial" w:eastAsia="Arial" w:hint="default"/>
                <w:spacing w:val="-6"/>
                <w:sz w:val="20"/>
                <w:szCs w:val="20"/>
              </w:rPr>
              <w:t> </w:t>
            </w:r>
            <w:r>
              <w:rPr>
                <w:rFonts w:ascii="宋体" w:hAnsi="宋体" w:cs="宋体" w:eastAsia="宋体" w:hint="default"/>
                <w:sz w:val="20"/>
                <w:szCs w:val="20"/>
              </w:rPr>
              <w:t>年以内</w:t>
            </w:r>
          </w:p>
        </w:tc>
        <w:tc>
          <w:tcPr>
            <w:tcW w:w="1592" w:type="dxa"/>
            <w:tcBorders>
              <w:top w:val="nil" w:sz="6" w:space="0" w:color="auto"/>
              <w:left w:val="single" w:sz="4" w:space="0" w:color="000000"/>
              <w:bottom w:val="nil" w:sz="6" w:space="0" w:color="auto"/>
              <w:right w:val="single" w:sz="4" w:space="0" w:color="000000"/>
            </w:tcBorders>
          </w:tcPr>
          <w:p>
            <w:pPr>
              <w:pStyle w:val="TableParagraph"/>
              <w:spacing w:line="240" w:lineRule="auto" w:before="25"/>
              <w:ind w:right="102"/>
              <w:jc w:val="right"/>
              <w:rPr>
                <w:rFonts w:ascii="Arial" w:hAnsi="Arial" w:cs="Arial" w:eastAsia="Arial" w:hint="default"/>
                <w:sz w:val="20"/>
                <w:szCs w:val="20"/>
              </w:rPr>
            </w:pPr>
            <w:r>
              <w:rPr>
                <w:rFonts w:ascii="Arial"/>
                <w:spacing w:val="-1"/>
                <w:sz w:val="20"/>
              </w:rPr>
              <w:t>58,560,216.02</w:t>
            </w:r>
          </w:p>
        </w:tc>
        <w:tc>
          <w:tcPr>
            <w:tcW w:w="991" w:type="dxa"/>
            <w:tcBorders>
              <w:top w:val="nil" w:sz="6" w:space="0" w:color="auto"/>
              <w:left w:val="single" w:sz="4" w:space="0" w:color="000000"/>
              <w:bottom w:val="nil" w:sz="6" w:space="0" w:color="auto"/>
              <w:right w:val="single" w:sz="4" w:space="0" w:color="000000"/>
            </w:tcBorders>
          </w:tcPr>
          <w:p>
            <w:pPr>
              <w:pStyle w:val="TableParagraph"/>
              <w:spacing w:line="240" w:lineRule="auto" w:before="25"/>
              <w:ind w:left="247" w:right="0"/>
              <w:jc w:val="left"/>
              <w:rPr>
                <w:rFonts w:ascii="Arial" w:hAnsi="Arial" w:cs="Arial" w:eastAsia="Arial" w:hint="default"/>
                <w:sz w:val="20"/>
                <w:szCs w:val="20"/>
              </w:rPr>
            </w:pPr>
            <w:r>
              <w:rPr>
                <w:rFonts w:ascii="Arial"/>
                <w:spacing w:val="-3"/>
                <w:sz w:val="20"/>
              </w:rPr>
              <w:t>86.11</w:t>
            </w:r>
          </w:p>
        </w:tc>
        <w:tc>
          <w:tcPr>
            <w:tcW w:w="1385" w:type="dxa"/>
            <w:tcBorders>
              <w:top w:val="nil" w:sz="6" w:space="0" w:color="auto"/>
              <w:left w:val="single" w:sz="4" w:space="0" w:color="000000"/>
              <w:bottom w:val="nil" w:sz="6" w:space="0" w:color="auto"/>
              <w:right w:val="single" w:sz="4" w:space="0" w:color="000000"/>
            </w:tcBorders>
          </w:tcPr>
          <w:p>
            <w:pPr/>
          </w:p>
        </w:tc>
        <w:tc>
          <w:tcPr>
            <w:tcW w:w="1591" w:type="dxa"/>
            <w:tcBorders>
              <w:top w:val="nil" w:sz="6" w:space="0" w:color="auto"/>
              <w:left w:val="single" w:sz="4" w:space="0" w:color="000000"/>
              <w:bottom w:val="nil" w:sz="6" w:space="0" w:color="auto"/>
              <w:right w:val="single" w:sz="4" w:space="0" w:color="000000"/>
            </w:tcBorders>
          </w:tcPr>
          <w:p>
            <w:pPr>
              <w:pStyle w:val="TableParagraph"/>
              <w:spacing w:line="240" w:lineRule="auto" w:before="25"/>
              <w:ind w:right="100"/>
              <w:jc w:val="right"/>
              <w:rPr>
                <w:rFonts w:ascii="Arial" w:hAnsi="Arial" w:cs="Arial" w:eastAsia="Arial" w:hint="default"/>
                <w:sz w:val="20"/>
                <w:szCs w:val="20"/>
              </w:rPr>
            </w:pPr>
            <w:r>
              <w:rPr>
                <w:rFonts w:ascii="Arial"/>
                <w:spacing w:val="-2"/>
                <w:sz w:val="20"/>
              </w:rPr>
              <w:t>101,311,373.27</w:t>
            </w:r>
          </w:p>
        </w:tc>
        <w:tc>
          <w:tcPr>
            <w:tcW w:w="994" w:type="dxa"/>
            <w:tcBorders>
              <w:top w:val="nil" w:sz="6" w:space="0" w:color="auto"/>
              <w:left w:val="single" w:sz="4" w:space="0" w:color="000000"/>
              <w:bottom w:val="nil" w:sz="6" w:space="0" w:color="auto"/>
              <w:right w:val="single" w:sz="4" w:space="0" w:color="000000"/>
            </w:tcBorders>
          </w:tcPr>
          <w:p>
            <w:pPr>
              <w:pStyle w:val="TableParagraph"/>
              <w:spacing w:line="240" w:lineRule="auto" w:before="25"/>
              <w:ind w:left="241" w:right="0"/>
              <w:jc w:val="left"/>
              <w:rPr>
                <w:rFonts w:ascii="Arial" w:hAnsi="Arial" w:cs="Arial" w:eastAsia="Arial" w:hint="default"/>
                <w:sz w:val="20"/>
                <w:szCs w:val="20"/>
              </w:rPr>
            </w:pPr>
            <w:r>
              <w:rPr>
                <w:rFonts w:ascii="Arial"/>
                <w:sz w:val="20"/>
              </w:rPr>
              <w:t>91.48</w:t>
            </w:r>
          </w:p>
        </w:tc>
        <w:tc>
          <w:tcPr>
            <w:tcW w:w="1384" w:type="dxa"/>
            <w:tcBorders>
              <w:top w:val="nil" w:sz="6" w:space="0" w:color="auto"/>
              <w:left w:val="single" w:sz="4" w:space="0" w:color="000000"/>
              <w:bottom w:val="nil" w:sz="6" w:space="0" w:color="auto"/>
              <w:right w:val="nil" w:sz="6" w:space="0" w:color="auto"/>
            </w:tcBorders>
          </w:tcPr>
          <w:p>
            <w:pPr/>
          </w:p>
        </w:tc>
      </w:tr>
      <w:tr>
        <w:trPr>
          <w:trHeight w:val="52" w:hRule="exact"/>
        </w:trPr>
        <w:tc>
          <w:tcPr>
            <w:tcW w:w="1293" w:type="dxa"/>
            <w:tcBorders>
              <w:top w:val="nil" w:sz="6" w:space="0" w:color="auto"/>
              <w:left w:val="nil" w:sz="6" w:space="0" w:color="auto"/>
              <w:bottom w:val="nil" w:sz="6" w:space="0" w:color="auto"/>
              <w:right w:val="nil" w:sz="6" w:space="0" w:color="auto"/>
            </w:tcBorders>
          </w:tcPr>
          <w:p>
            <w:pPr/>
          </w:p>
        </w:tc>
        <w:tc>
          <w:tcPr>
            <w:tcW w:w="1592" w:type="dxa"/>
            <w:tcBorders>
              <w:top w:val="nil" w:sz="6" w:space="0" w:color="auto"/>
              <w:left w:val="nil" w:sz="6" w:space="0" w:color="auto"/>
              <w:bottom w:val="nil" w:sz="6" w:space="0" w:color="auto"/>
              <w:right w:val="single" w:sz="4" w:space="0" w:color="000000"/>
            </w:tcBorders>
          </w:tcPr>
          <w:p>
            <w:pPr/>
          </w:p>
        </w:tc>
        <w:tc>
          <w:tcPr>
            <w:tcW w:w="991" w:type="dxa"/>
            <w:tcBorders>
              <w:top w:val="nil" w:sz="6" w:space="0" w:color="auto"/>
              <w:left w:val="single" w:sz="4" w:space="0" w:color="000000"/>
              <w:bottom w:val="nil" w:sz="6" w:space="0" w:color="auto"/>
              <w:right w:val="single" w:sz="4" w:space="0" w:color="000000"/>
            </w:tcBorders>
          </w:tcPr>
          <w:p>
            <w:pPr/>
          </w:p>
        </w:tc>
        <w:tc>
          <w:tcPr>
            <w:tcW w:w="1385" w:type="dxa"/>
            <w:tcBorders>
              <w:top w:val="nil" w:sz="6" w:space="0" w:color="auto"/>
              <w:left w:val="single" w:sz="4" w:space="0" w:color="000000"/>
              <w:bottom w:val="nil" w:sz="6" w:space="0" w:color="auto"/>
              <w:right w:val="single" w:sz="4" w:space="0" w:color="000000"/>
            </w:tcBorders>
          </w:tcPr>
          <w:p>
            <w:pPr/>
          </w:p>
        </w:tc>
        <w:tc>
          <w:tcPr>
            <w:tcW w:w="1591" w:type="dxa"/>
            <w:tcBorders>
              <w:top w:val="nil" w:sz="6" w:space="0" w:color="auto"/>
              <w:left w:val="single" w:sz="4" w:space="0" w:color="000000"/>
              <w:bottom w:val="nil" w:sz="6" w:space="0" w:color="auto"/>
              <w:right w:val="single" w:sz="4" w:space="0" w:color="000000"/>
            </w:tcBorders>
          </w:tcPr>
          <w:p>
            <w:pPr/>
          </w:p>
        </w:tc>
        <w:tc>
          <w:tcPr>
            <w:tcW w:w="994" w:type="dxa"/>
            <w:tcBorders>
              <w:top w:val="nil" w:sz="6" w:space="0" w:color="auto"/>
              <w:left w:val="single" w:sz="4" w:space="0" w:color="000000"/>
              <w:bottom w:val="nil" w:sz="6" w:space="0" w:color="auto"/>
              <w:right w:val="single" w:sz="4" w:space="0" w:color="000000"/>
            </w:tcBorders>
          </w:tcPr>
          <w:p>
            <w:pPr/>
          </w:p>
        </w:tc>
        <w:tc>
          <w:tcPr>
            <w:tcW w:w="1384" w:type="dxa"/>
            <w:tcBorders>
              <w:top w:val="nil" w:sz="6" w:space="0" w:color="auto"/>
              <w:left w:val="single" w:sz="4" w:space="0" w:color="000000"/>
              <w:bottom w:val="nil" w:sz="6" w:space="0" w:color="auto"/>
              <w:right w:val="nil" w:sz="6" w:space="0" w:color="auto"/>
            </w:tcBorders>
          </w:tcPr>
          <w:p>
            <w:pPr/>
          </w:p>
        </w:tc>
      </w:tr>
      <w:tr>
        <w:trPr>
          <w:trHeight w:val="262" w:hRule="exact"/>
        </w:trPr>
        <w:tc>
          <w:tcPr>
            <w:tcW w:w="1293" w:type="dxa"/>
            <w:tcBorders>
              <w:top w:val="nil" w:sz="6" w:space="0" w:color="auto"/>
              <w:left w:val="nil" w:sz="6" w:space="0" w:color="auto"/>
              <w:bottom w:val="nil" w:sz="6" w:space="0" w:color="auto"/>
              <w:right w:val="single" w:sz="4" w:space="0" w:color="000000"/>
            </w:tcBorders>
          </w:tcPr>
          <w:p>
            <w:pPr>
              <w:pStyle w:val="TableParagraph"/>
              <w:spacing w:line="267" w:lineRule="exact"/>
              <w:ind w:right="389"/>
              <w:jc w:val="right"/>
              <w:rPr>
                <w:rFonts w:ascii="宋体" w:hAnsi="宋体" w:cs="宋体" w:eastAsia="宋体" w:hint="default"/>
                <w:sz w:val="20"/>
                <w:szCs w:val="20"/>
              </w:rPr>
            </w:pPr>
            <w:r>
              <w:rPr>
                <w:rFonts w:ascii="Arial" w:hAnsi="Arial" w:cs="Arial" w:eastAsia="Arial" w:hint="default"/>
                <w:sz w:val="20"/>
                <w:szCs w:val="20"/>
              </w:rPr>
              <w:t>1</w:t>
            </w:r>
            <w:r>
              <w:rPr>
                <w:rFonts w:ascii="Arial" w:hAnsi="Arial" w:cs="Arial" w:eastAsia="Arial" w:hint="default"/>
                <w:spacing w:val="-5"/>
                <w:sz w:val="20"/>
                <w:szCs w:val="20"/>
              </w:rPr>
              <w:t> </w:t>
            </w:r>
            <w:r>
              <w:rPr>
                <w:rFonts w:ascii="宋体" w:hAnsi="宋体" w:cs="宋体" w:eastAsia="宋体" w:hint="default"/>
                <w:sz w:val="20"/>
                <w:szCs w:val="20"/>
              </w:rPr>
              <w:t>至</w:t>
            </w:r>
            <w:r>
              <w:rPr>
                <w:rFonts w:ascii="宋体" w:hAnsi="宋体" w:cs="宋体" w:eastAsia="宋体" w:hint="default"/>
                <w:spacing w:val="-51"/>
                <w:sz w:val="20"/>
                <w:szCs w:val="20"/>
              </w:rPr>
              <w:t> </w:t>
            </w:r>
            <w:r>
              <w:rPr>
                <w:rFonts w:ascii="Arial" w:hAnsi="Arial" w:cs="Arial" w:eastAsia="Arial" w:hint="default"/>
                <w:sz w:val="20"/>
                <w:szCs w:val="20"/>
              </w:rPr>
              <w:t>2</w:t>
            </w:r>
            <w:r>
              <w:rPr>
                <w:rFonts w:ascii="Arial" w:hAnsi="Arial" w:cs="Arial" w:eastAsia="Arial" w:hint="default"/>
                <w:spacing w:val="-5"/>
                <w:sz w:val="20"/>
                <w:szCs w:val="20"/>
              </w:rPr>
              <w:t> </w:t>
            </w:r>
            <w:r>
              <w:rPr>
                <w:rFonts w:ascii="宋体" w:hAnsi="宋体" w:cs="宋体" w:eastAsia="宋体" w:hint="default"/>
                <w:sz w:val="20"/>
                <w:szCs w:val="20"/>
              </w:rPr>
              <w:t>年</w:t>
            </w:r>
          </w:p>
        </w:tc>
        <w:tc>
          <w:tcPr>
            <w:tcW w:w="1592" w:type="dxa"/>
            <w:tcBorders>
              <w:top w:val="nil" w:sz="6" w:space="0" w:color="auto"/>
              <w:left w:val="single" w:sz="4" w:space="0" w:color="000000"/>
              <w:bottom w:val="nil" w:sz="6" w:space="0" w:color="auto"/>
              <w:right w:val="single" w:sz="4" w:space="0" w:color="000000"/>
            </w:tcBorders>
          </w:tcPr>
          <w:p>
            <w:pPr>
              <w:pStyle w:val="TableParagraph"/>
              <w:spacing w:line="240" w:lineRule="auto" w:before="37"/>
              <w:ind w:right="101"/>
              <w:jc w:val="right"/>
              <w:rPr>
                <w:rFonts w:ascii="Arial" w:hAnsi="Arial" w:cs="Arial" w:eastAsia="Arial" w:hint="default"/>
                <w:sz w:val="20"/>
                <w:szCs w:val="20"/>
              </w:rPr>
            </w:pPr>
            <w:r>
              <w:rPr>
                <w:rFonts w:ascii="Arial"/>
                <w:spacing w:val="-1"/>
                <w:sz w:val="20"/>
              </w:rPr>
              <w:t>8,917.04</w:t>
            </w:r>
          </w:p>
        </w:tc>
        <w:tc>
          <w:tcPr>
            <w:tcW w:w="991" w:type="dxa"/>
            <w:tcBorders>
              <w:top w:val="nil" w:sz="6" w:space="0" w:color="auto"/>
              <w:left w:val="single" w:sz="4" w:space="0" w:color="000000"/>
              <w:bottom w:val="nil" w:sz="6" w:space="0" w:color="auto"/>
              <w:right w:val="single" w:sz="4" w:space="0" w:color="000000"/>
            </w:tcBorders>
          </w:tcPr>
          <w:p>
            <w:pPr>
              <w:pStyle w:val="TableParagraph"/>
              <w:spacing w:line="240" w:lineRule="auto" w:before="37"/>
              <w:ind w:left="295" w:right="0"/>
              <w:jc w:val="left"/>
              <w:rPr>
                <w:rFonts w:ascii="Arial" w:hAnsi="Arial" w:cs="Arial" w:eastAsia="Arial" w:hint="default"/>
                <w:sz w:val="20"/>
                <w:szCs w:val="20"/>
              </w:rPr>
            </w:pPr>
            <w:r>
              <w:rPr>
                <w:rFonts w:ascii="Arial"/>
                <w:sz w:val="20"/>
              </w:rPr>
              <w:t>0.01</w:t>
            </w:r>
          </w:p>
        </w:tc>
        <w:tc>
          <w:tcPr>
            <w:tcW w:w="1385" w:type="dxa"/>
            <w:tcBorders>
              <w:top w:val="nil" w:sz="6" w:space="0" w:color="auto"/>
              <w:left w:val="single" w:sz="4" w:space="0" w:color="000000"/>
              <w:bottom w:val="nil" w:sz="6" w:space="0" w:color="auto"/>
              <w:right w:val="single" w:sz="4" w:space="0" w:color="000000"/>
            </w:tcBorders>
          </w:tcPr>
          <w:p>
            <w:pPr>
              <w:pStyle w:val="TableParagraph"/>
              <w:spacing w:line="240" w:lineRule="auto" w:before="37"/>
              <w:ind w:right="101"/>
              <w:jc w:val="right"/>
              <w:rPr>
                <w:rFonts w:ascii="Arial" w:hAnsi="Arial" w:cs="Arial" w:eastAsia="Arial" w:hint="default"/>
                <w:sz w:val="20"/>
                <w:szCs w:val="20"/>
              </w:rPr>
            </w:pPr>
            <w:r>
              <w:rPr>
                <w:rFonts w:ascii="Arial"/>
                <w:sz w:val="20"/>
              </w:rPr>
              <w:t>445.85</w:t>
            </w:r>
          </w:p>
        </w:tc>
        <w:tc>
          <w:tcPr>
            <w:tcW w:w="1591" w:type="dxa"/>
            <w:tcBorders>
              <w:top w:val="nil" w:sz="6" w:space="0" w:color="auto"/>
              <w:left w:val="single" w:sz="4" w:space="0" w:color="000000"/>
              <w:bottom w:val="nil" w:sz="6" w:space="0" w:color="auto"/>
              <w:right w:val="single" w:sz="4" w:space="0" w:color="000000"/>
            </w:tcBorders>
          </w:tcPr>
          <w:p>
            <w:pPr>
              <w:pStyle w:val="TableParagraph"/>
              <w:spacing w:line="240" w:lineRule="auto" w:before="37"/>
              <w:ind w:right="100"/>
              <w:jc w:val="right"/>
              <w:rPr>
                <w:rFonts w:ascii="Arial" w:hAnsi="Arial" w:cs="Arial" w:eastAsia="Arial" w:hint="default"/>
                <w:sz w:val="20"/>
                <w:szCs w:val="20"/>
              </w:rPr>
            </w:pPr>
            <w:r>
              <w:rPr>
                <w:rFonts w:ascii="Arial"/>
                <w:sz w:val="20"/>
              </w:rPr>
              <w:t>810.00</w:t>
            </w:r>
          </w:p>
        </w:tc>
        <w:tc>
          <w:tcPr>
            <w:tcW w:w="994" w:type="dxa"/>
            <w:tcBorders>
              <w:top w:val="nil" w:sz="6" w:space="0" w:color="auto"/>
              <w:left w:val="single" w:sz="4" w:space="0" w:color="000000"/>
              <w:bottom w:val="nil" w:sz="6" w:space="0" w:color="auto"/>
              <w:right w:val="single" w:sz="4" w:space="0" w:color="000000"/>
            </w:tcBorders>
          </w:tcPr>
          <w:p>
            <w:pPr/>
          </w:p>
        </w:tc>
        <w:tc>
          <w:tcPr>
            <w:tcW w:w="1384" w:type="dxa"/>
            <w:tcBorders>
              <w:top w:val="nil" w:sz="6" w:space="0" w:color="auto"/>
              <w:left w:val="single" w:sz="4" w:space="0" w:color="000000"/>
              <w:bottom w:val="nil" w:sz="6" w:space="0" w:color="auto"/>
              <w:right w:val="nil" w:sz="6" w:space="0" w:color="auto"/>
            </w:tcBorders>
          </w:tcPr>
          <w:p>
            <w:pPr>
              <w:pStyle w:val="TableParagraph"/>
              <w:spacing w:line="240" w:lineRule="auto" w:before="37"/>
              <w:ind w:right="106"/>
              <w:jc w:val="right"/>
              <w:rPr>
                <w:rFonts w:ascii="Arial" w:hAnsi="Arial" w:cs="Arial" w:eastAsia="Arial" w:hint="default"/>
                <w:sz w:val="20"/>
                <w:szCs w:val="20"/>
              </w:rPr>
            </w:pPr>
            <w:r>
              <w:rPr>
                <w:rFonts w:ascii="Arial"/>
                <w:sz w:val="20"/>
              </w:rPr>
              <w:t>40.50</w:t>
            </w:r>
          </w:p>
        </w:tc>
      </w:tr>
      <w:tr>
        <w:trPr>
          <w:trHeight w:val="52" w:hRule="exact"/>
        </w:trPr>
        <w:tc>
          <w:tcPr>
            <w:tcW w:w="1293" w:type="dxa"/>
            <w:tcBorders>
              <w:top w:val="nil" w:sz="6" w:space="0" w:color="auto"/>
              <w:left w:val="nil" w:sz="6" w:space="0" w:color="auto"/>
              <w:bottom w:val="nil" w:sz="6" w:space="0" w:color="auto"/>
              <w:right w:val="nil" w:sz="6" w:space="0" w:color="auto"/>
            </w:tcBorders>
          </w:tcPr>
          <w:p>
            <w:pPr/>
          </w:p>
        </w:tc>
        <w:tc>
          <w:tcPr>
            <w:tcW w:w="1592" w:type="dxa"/>
            <w:tcBorders>
              <w:top w:val="nil" w:sz="6" w:space="0" w:color="auto"/>
              <w:left w:val="nil" w:sz="6" w:space="0" w:color="auto"/>
              <w:bottom w:val="nil" w:sz="6" w:space="0" w:color="auto"/>
              <w:right w:val="single" w:sz="4" w:space="0" w:color="000000"/>
            </w:tcBorders>
          </w:tcPr>
          <w:p>
            <w:pPr/>
          </w:p>
        </w:tc>
        <w:tc>
          <w:tcPr>
            <w:tcW w:w="991" w:type="dxa"/>
            <w:tcBorders>
              <w:top w:val="nil" w:sz="6" w:space="0" w:color="auto"/>
              <w:left w:val="single" w:sz="4" w:space="0" w:color="000000"/>
              <w:bottom w:val="nil" w:sz="6" w:space="0" w:color="auto"/>
              <w:right w:val="single" w:sz="4" w:space="0" w:color="000000"/>
            </w:tcBorders>
          </w:tcPr>
          <w:p>
            <w:pPr/>
          </w:p>
        </w:tc>
        <w:tc>
          <w:tcPr>
            <w:tcW w:w="1385" w:type="dxa"/>
            <w:tcBorders>
              <w:top w:val="nil" w:sz="6" w:space="0" w:color="auto"/>
              <w:left w:val="single" w:sz="4" w:space="0" w:color="000000"/>
              <w:bottom w:val="nil" w:sz="6" w:space="0" w:color="auto"/>
              <w:right w:val="single" w:sz="4" w:space="0" w:color="000000"/>
            </w:tcBorders>
          </w:tcPr>
          <w:p>
            <w:pPr/>
          </w:p>
        </w:tc>
        <w:tc>
          <w:tcPr>
            <w:tcW w:w="1591" w:type="dxa"/>
            <w:tcBorders>
              <w:top w:val="nil" w:sz="6" w:space="0" w:color="auto"/>
              <w:left w:val="single" w:sz="4" w:space="0" w:color="000000"/>
              <w:bottom w:val="nil" w:sz="6" w:space="0" w:color="auto"/>
              <w:right w:val="single" w:sz="4" w:space="0" w:color="000000"/>
            </w:tcBorders>
          </w:tcPr>
          <w:p>
            <w:pPr/>
          </w:p>
        </w:tc>
        <w:tc>
          <w:tcPr>
            <w:tcW w:w="994" w:type="dxa"/>
            <w:tcBorders>
              <w:top w:val="nil" w:sz="6" w:space="0" w:color="auto"/>
              <w:left w:val="single" w:sz="4" w:space="0" w:color="000000"/>
              <w:bottom w:val="nil" w:sz="6" w:space="0" w:color="auto"/>
              <w:right w:val="single" w:sz="4" w:space="0" w:color="000000"/>
            </w:tcBorders>
          </w:tcPr>
          <w:p>
            <w:pPr/>
          </w:p>
        </w:tc>
        <w:tc>
          <w:tcPr>
            <w:tcW w:w="1384" w:type="dxa"/>
            <w:tcBorders>
              <w:top w:val="nil" w:sz="6" w:space="0" w:color="auto"/>
              <w:left w:val="single" w:sz="4" w:space="0" w:color="000000"/>
              <w:bottom w:val="nil" w:sz="6" w:space="0" w:color="auto"/>
              <w:right w:val="nil" w:sz="6" w:space="0" w:color="auto"/>
            </w:tcBorders>
          </w:tcPr>
          <w:p>
            <w:pPr/>
          </w:p>
        </w:tc>
      </w:tr>
      <w:tr>
        <w:trPr>
          <w:trHeight w:val="262" w:hRule="exact"/>
        </w:trPr>
        <w:tc>
          <w:tcPr>
            <w:tcW w:w="1293" w:type="dxa"/>
            <w:tcBorders>
              <w:top w:val="nil" w:sz="6" w:space="0" w:color="auto"/>
              <w:left w:val="nil" w:sz="6" w:space="0" w:color="auto"/>
              <w:bottom w:val="nil" w:sz="6" w:space="0" w:color="auto"/>
              <w:right w:val="single" w:sz="4" w:space="0" w:color="000000"/>
            </w:tcBorders>
          </w:tcPr>
          <w:p>
            <w:pPr>
              <w:pStyle w:val="TableParagraph"/>
              <w:spacing w:line="267" w:lineRule="exact"/>
              <w:ind w:right="389"/>
              <w:jc w:val="right"/>
              <w:rPr>
                <w:rFonts w:ascii="宋体" w:hAnsi="宋体" w:cs="宋体" w:eastAsia="宋体" w:hint="default"/>
                <w:sz w:val="20"/>
                <w:szCs w:val="20"/>
              </w:rPr>
            </w:pPr>
            <w:r>
              <w:rPr>
                <w:rFonts w:ascii="Arial" w:hAnsi="Arial" w:cs="Arial" w:eastAsia="Arial" w:hint="default"/>
                <w:sz w:val="20"/>
                <w:szCs w:val="20"/>
              </w:rPr>
              <w:t>2</w:t>
            </w:r>
            <w:r>
              <w:rPr>
                <w:rFonts w:ascii="Arial" w:hAnsi="Arial" w:cs="Arial" w:eastAsia="Arial" w:hint="default"/>
                <w:spacing w:val="-5"/>
                <w:sz w:val="20"/>
                <w:szCs w:val="20"/>
              </w:rPr>
              <w:t> </w:t>
            </w:r>
            <w:r>
              <w:rPr>
                <w:rFonts w:ascii="宋体" w:hAnsi="宋体" w:cs="宋体" w:eastAsia="宋体" w:hint="default"/>
                <w:sz w:val="20"/>
                <w:szCs w:val="20"/>
              </w:rPr>
              <w:t>至</w:t>
            </w:r>
            <w:r>
              <w:rPr>
                <w:rFonts w:ascii="宋体" w:hAnsi="宋体" w:cs="宋体" w:eastAsia="宋体" w:hint="default"/>
                <w:spacing w:val="-51"/>
                <w:sz w:val="20"/>
                <w:szCs w:val="20"/>
              </w:rPr>
              <w:t> </w:t>
            </w:r>
            <w:r>
              <w:rPr>
                <w:rFonts w:ascii="Arial" w:hAnsi="Arial" w:cs="Arial" w:eastAsia="Arial" w:hint="default"/>
                <w:sz w:val="20"/>
                <w:szCs w:val="20"/>
              </w:rPr>
              <w:t>3</w:t>
            </w:r>
            <w:r>
              <w:rPr>
                <w:rFonts w:ascii="Arial" w:hAnsi="Arial" w:cs="Arial" w:eastAsia="Arial" w:hint="default"/>
                <w:spacing w:val="-5"/>
                <w:sz w:val="20"/>
                <w:szCs w:val="20"/>
              </w:rPr>
              <w:t> </w:t>
            </w:r>
            <w:r>
              <w:rPr>
                <w:rFonts w:ascii="宋体" w:hAnsi="宋体" w:cs="宋体" w:eastAsia="宋体" w:hint="default"/>
                <w:sz w:val="20"/>
                <w:szCs w:val="20"/>
              </w:rPr>
              <w:t>年</w:t>
            </w:r>
          </w:p>
        </w:tc>
        <w:tc>
          <w:tcPr>
            <w:tcW w:w="1592" w:type="dxa"/>
            <w:tcBorders>
              <w:top w:val="nil" w:sz="6" w:space="0" w:color="auto"/>
              <w:left w:val="single" w:sz="4" w:space="0" w:color="000000"/>
              <w:bottom w:val="nil" w:sz="6" w:space="0" w:color="auto"/>
              <w:right w:val="single" w:sz="4" w:space="0" w:color="000000"/>
            </w:tcBorders>
          </w:tcPr>
          <w:p>
            <w:pPr/>
          </w:p>
        </w:tc>
        <w:tc>
          <w:tcPr>
            <w:tcW w:w="991" w:type="dxa"/>
            <w:tcBorders>
              <w:top w:val="nil" w:sz="6" w:space="0" w:color="auto"/>
              <w:left w:val="single" w:sz="4" w:space="0" w:color="000000"/>
              <w:bottom w:val="nil" w:sz="6" w:space="0" w:color="auto"/>
              <w:right w:val="single" w:sz="4" w:space="0" w:color="000000"/>
            </w:tcBorders>
          </w:tcPr>
          <w:p>
            <w:pPr/>
          </w:p>
        </w:tc>
        <w:tc>
          <w:tcPr>
            <w:tcW w:w="1385" w:type="dxa"/>
            <w:tcBorders>
              <w:top w:val="nil" w:sz="6" w:space="0" w:color="auto"/>
              <w:left w:val="single" w:sz="4" w:space="0" w:color="000000"/>
              <w:bottom w:val="nil" w:sz="6" w:space="0" w:color="auto"/>
              <w:right w:val="single" w:sz="4" w:space="0" w:color="000000"/>
            </w:tcBorders>
          </w:tcPr>
          <w:p>
            <w:pPr/>
          </w:p>
        </w:tc>
        <w:tc>
          <w:tcPr>
            <w:tcW w:w="1591" w:type="dxa"/>
            <w:tcBorders>
              <w:top w:val="nil" w:sz="6" w:space="0" w:color="auto"/>
              <w:left w:val="single" w:sz="4" w:space="0" w:color="000000"/>
              <w:bottom w:val="nil" w:sz="6" w:space="0" w:color="auto"/>
              <w:right w:val="single" w:sz="4" w:space="0" w:color="000000"/>
            </w:tcBorders>
          </w:tcPr>
          <w:p>
            <w:pPr>
              <w:pStyle w:val="TableParagraph"/>
              <w:spacing w:line="240" w:lineRule="auto" w:before="37"/>
              <w:ind w:right="100"/>
              <w:jc w:val="right"/>
              <w:rPr>
                <w:rFonts w:ascii="Arial" w:hAnsi="Arial" w:cs="Arial" w:eastAsia="Arial" w:hint="default"/>
                <w:sz w:val="20"/>
                <w:szCs w:val="20"/>
              </w:rPr>
            </w:pPr>
            <w:r>
              <w:rPr>
                <w:rFonts w:ascii="Arial"/>
                <w:sz w:val="20"/>
              </w:rPr>
              <w:t>169.00</w:t>
            </w:r>
          </w:p>
        </w:tc>
        <w:tc>
          <w:tcPr>
            <w:tcW w:w="994" w:type="dxa"/>
            <w:tcBorders>
              <w:top w:val="nil" w:sz="6" w:space="0" w:color="auto"/>
              <w:left w:val="single" w:sz="4" w:space="0" w:color="000000"/>
              <w:bottom w:val="nil" w:sz="6" w:space="0" w:color="auto"/>
              <w:right w:val="single" w:sz="4" w:space="0" w:color="000000"/>
            </w:tcBorders>
          </w:tcPr>
          <w:p>
            <w:pPr/>
          </w:p>
        </w:tc>
        <w:tc>
          <w:tcPr>
            <w:tcW w:w="1384" w:type="dxa"/>
            <w:tcBorders>
              <w:top w:val="nil" w:sz="6" w:space="0" w:color="auto"/>
              <w:left w:val="single" w:sz="4" w:space="0" w:color="000000"/>
              <w:bottom w:val="nil" w:sz="6" w:space="0" w:color="auto"/>
              <w:right w:val="nil" w:sz="6" w:space="0" w:color="auto"/>
            </w:tcBorders>
          </w:tcPr>
          <w:p>
            <w:pPr>
              <w:pStyle w:val="TableParagraph"/>
              <w:spacing w:line="240" w:lineRule="auto" w:before="37"/>
              <w:ind w:right="106"/>
              <w:jc w:val="right"/>
              <w:rPr>
                <w:rFonts w:ascii="Arial" w:hAnsi="Arial" w:cs="Arial" w:eastAsia="Arial" w:hint="default"/>
                <w:sz w:val="20"/>
                <w:szCs w:val="20"/>
              </w:rPr>
            </w:pPr>
            <w:r>
              <w:rPr>
                <w:rFonts w:ascii="Arial"/>
                <w:sz w:val="20"/>
              </w:rPr>
              <w:t>33.80</w:t>
            </w:r>
          </w:p>
        </w:tc>
      </w:tr>
      <w:tr>
        <w:trPr>
          <w:trHeight w:val="51" w:hRule="exact"/>
        </w:trPr>
        <w:tc>
          <w:tcPr>
            <w:tcW w:w="1293" w:type="dxa"/>
            <w:tcBorders>
              <w:top w:val="nil" w:sz="6" w:space="0" w:color="auto"/>
              <w:left w:val="nil" w:sz="6" w:space="0" w:color="auto"/>
              <w:bottom w:val="nil" w:sz="6" w:space="0" w:color="auto"/>
              <w:right w:val="nil" w:sz="6" w:space="0" w:color="auto"/>
            </w:tcBorders>
          </w:tcPr>
          <w:p>
            <w:pPr/>
          </w:p>
        </w:tc>
        <w:tc>
          <w:tcPr>
            <w:tcW w:w="1592" w:type="dxa"/>
            <w:tcBorders>
              <w:top w:val="nil" w:sz="6" w:space="0" w:color="auto"/>
              <w:left w:val="nil" w:sz="6" w:space="0" w:color="auto"/>
              <w:bottom w:val="nil" w:sz="6" w:space="0" w:color="auto"/>
              <w:right w:val="single" w:sz="4" w:space="0" w:color="000000"/>
            </w:tcBorders>
          </w:tcPr>
          <w:p>
            <w:pPr/>
          </w:p>
        </w:tc>
        <w:tc>
          <w:tcPr>
            <w:tcW w:w="991" w:type="dxa"/>
            <w:tcBorders>
              <w:top w:val="nil" w:sz="6" w:space="0" w:color="auto"/>
              <w:left w:val="single" w:sz="4" w:space="0" w:color="000000"/>
              <w:bottom w:val="nil" w:sz="6" w:space="0" w:color="auto"/>
              <w:right w:val="single" w:sz="4" w:space="0" w:color="000000"/>
            </w:tcBorders>
          </w:tcPr>
          <w:p>
            <w:pPr/>
          </w:p>
        </w:tc>
        <w:tc>
          <w:tcPr>
            <w:tcW w:w="1385" w:type="dxa"/>
            <w:tcBorders>
              <w:top w:val="nil" w:sz="6" w:space="0" w:color="auto"/>
              <w:left w:val="single" w:sz="4" w:space="0" w:color="000000"/>
              <w:bottom w:val="nil" w:sz="6" w:space="0" w:color="auto"/>
              <w:right w:val="single" w:sz="4" w:space="0" w:color="000000"/>
            </w:tcBorders>
          </w:tcPr>
          <w:p>
            <w:pPr/>
          </w:p>
        </w:tc>
        <w:tc>
          <w:tcPr>
            <w:tcW w:w="1591" w:type="dxa"/>
            <w:tcBorders>
              <w:top w:val="nil" w:sz="6" w:space="0" w:color="auto"/>
              <w:left w:val="single" w:sz="4" w:space="0" w:color="000000"/>
              <w:bottom w:val="nil" w:sz="6" w:space="0" w:color="auto"/>
              <w:right w:val="single" w:sz="4" w:space="0" w:color="000000"/>
            </w:tcBorders>
          </w:tcPr>
          <w:p>
            <w:pPr/>
          </w:p>
        </w:tc>
        <w:tc>
          <w:tcPr>
            <w:tcW w:w="994" w:type="dxa"/>
            <w:tcBorders>
              <w:top w:val="nil" w:sz="6" w:space="0" w:color="auto"/>
              <w:left w:val="single" w:sz="4" w:space="0" w:color="000000"/>
              <w:bottom w:val="nil" w:sz="6" w:space="0" w:color="auto"/>
              <w:right w:val="single" w:sz="4" w:space="0" w:color="000000"/>
            </w:tcBorders>
          </w:tcPr>
          <w:p>
            <w:pPr/>
          </w:p>
        </w:tc>
        <w:tc>
          <w:tcPr>
            <w:tcW w:w="1384" w:type="dxa"/>
            <w:tcBorders>
              <w:top w:val="nil" w:sz="6" w:space="0" w:color="auto"/>
              <w:left w:val="single" w:sz="4" w:space="0" w:color="000000"/>
              <w:bottom w:val="nil" w:sz="6" w:space="0" w:color="auto"/>
              <w:right w:val="nil" w:sz="6" w:space="0" w:color="auto"/>
            </w:tcBorders>
          </w:tcPr>
          <w:p>
            <w:pPr/>
          </w:p>
        </w:tc>
      </w:tr>
      <w:tr>
        <w:trPr>
          <w:trHeight w:val="262" w:hRule="exact"/>
        </w:trPr>
        <w:tc>
          <w:tcPr>
            <w:tcW w:w="1293" w:type="dxa"/>
            <w:tcBorders>
              <w:top w:val="nil" w:sz="6" w:space="0" w:color="auto"/>
              <w:left w:val="nil" w:sz="6" w:space="0" w:color="auto"/>
              <w:bottom w:val="nil" w:sz="6" w:space="0" w:color="auto"/>
              <w:right w:val="single" w:sz="4" w:space="0" w:color="000000"/>
            </w:tcBorders>
          </w:tcPr>
          <w:p>
            <w:pPr>
              <w:pStyle w:val="TableParagraph"/>
              <w:spacing w:line="267" w:lineRule="exact"/>
              <w:ind w:right="401"/>
              <w:jc w:val="right"/>
              <w:rPr>
                <w:rFonts w:ascii="宋体" w:hAnsi="宋体" w:cs="宋体" w:eastAsia="宋体" w:hint="default"/>
                <w:sz w:val="20"/>
                <w:szCs w:val="20"/>
              </w:rPr>
            </w:pPr>
            <w:r>
              <w:rPr>
                <w:rFonts w:ascii="Arial" w:hAnsi="Arial" w:cs="Arial" w:eastAsia="Arial" w:hint="default"/>
                <w:sz w:val="20"/>
                <w:szCs w:val="20"/>
              </w:rPr>
              <w:t>3</w:t>
            </w:r>
            <w:r>
              <w:rPr>
                <w:rFonts w:ascii="Arial" w:hAnsi="Arial" w:cs="Arial" w:eastAsia="Arial" w:hint="default"/>
                <w:spacing w:val="-6"/>
                <w:sz w:val="20"/>
                <w:szCs w:val="20"/>
              </w:rPr>
              <w:t> </w:t>
            </w:r>
            <w:r>
              <w:rPr>
                <w:rFonts w:ascii="宋体" w:hAnsi="宋体" w:cs="宋体" w:eastAsia="宋体" w:hint="default"/>
                <w:sz w:val="20"/>
                <w:szCs w:val="20"/>
              </w:rPr>
              <w:t>年以上</w:t>
            </w:r>
          </w:p>
        </w:tc>
        <w:tc>
          <w:tcPr>
            <w:tcW w:w="1592" w:type="dxa"/>
            <w:tcBorders>
              <w:top w:val="nil" w:sz="6" w:space="0" w:color="auto"/>
              <w:left w:val="single" w:sz="4" w:space="0" w:color="000000"/>
              <w:bottom w:val="nil" w:sz="6" w:space="0" w:color="auto"/>
              <w:right w:val="single" w:sz="4" w:space="0" w:color="000000"/>
            </w:tcBorders>
          </w:tcPr>
          <w:p>
            <w:pPr>
              <w:pStyle w:val="TableParagraph"/>
              <w:spacing w:line="240" w:lineRule="auto" w:before="37"/>
              <w:ind w:right="101"/>
              <w:jc w:val="right"/>
              <w:rPr>
                <w:rFonts w:ascii="Arial" w:hAnsi="Arial" w:cs="Arial" w:eastAsia="Arial" w:hint="default"/>
                <w:sz w:val="20"/>
                <w:szCs w:val="20"/>
              </w:rPr>
            </w:pPr>
            <w:r>
              <w:rPr>
                <w:rFonts w:ascii="Arial"/>
                <w:spacing w:val="-1"/>
                <w:sz w:val="20"/>
              </w:rPr>
              <w:t>9,439,737.13</w:t>
            </w:r>
          </w:p>
        </w:tc>
        <w:tc>
          <w:tcPr>
            <w:tcW w:w="991" w:type="dxa"/>
            <w:tcBorders>
              <w:top w:val="nil" w:sz="6" w:space="0" w:color="auto"/>
              <w:left w:val="single" w:sz="4" w:space="0" w:color="000000"/>
              <w:bottom w:val="nil" w:sz="6" w:space="0" w:color="auto"/>
              <w:right w:val="single" w:sz="4" w:space="0" w:color="000000"/>
            </w:tcBorders>
          </w:tcPr>
          <w:p>
            <w:pPr>
              <w:pStyle w:val="TableParagraph"/>
              <w:spacing w:line="240" w:lineRule="auto" w:before="37"/>
              <w:ind w:left="239" w:right="0"/>
              <w:jc w:val="left"/>
              <w:rPr>
                <w:rFonts w:ascii="Arial" w:hAnsi="Arial" w:cs="Arial" w:eastAsia="Arial" w:hint="default"/>
                <w:sz w:val="20"/>
                <w:szCs w:val="20"/>
              </w:rPr>
            </w:pPr>
            <w:r>
              <w:rPr>
                <w:rFonts w:ascii="Arial"/>
                <w:sz w:val="20"/>
              </w:rPr>
              <w:t>13.88</w:t>
            </w:r>
          </w:p>
        </w:tc>
        <w:tc>
          <w:tcPr>
            <w:tcW w:w="1385" w:type="dxa"/>
            <w:tcBorders>
              <w:top w:val="nil" w:sz="6" w:space="0" w:color="auto"/>
              <w:left w:val="single" w:sz="4" w:space="0" w:color="000000"/>
              <w:bottom w:val="nil" w:sz="6" w:space="0" w:color="auto"/>
              <w:right w:val="single" w:sz="4" w:space="0" w:color="000000"/>
            </w:tcBorders>
          </w:tcPr>
          <w:p>
            <w:pPr>
              <w:pStyle w:val="TableParagraph"/>
              <w:spacing w:line="240" w:lineRule="auto" w:before="37"/>
              <w:ind w:right="101"/>
              <w:jc w:val="right"/>
              <w:rPr>
                <w:rFonts w:ascii="Arial" w:hAnsi="Arial" w:cs="Arial" w:eastAsia="Arial" w:hint="default"/>
                <w:sz w:val="20"/>
                <w:szCs w:val="20"/>
              </w:rPr>
            </w:pPr>
            <w:r>
              <w:rPr>
                <w:rFonts w:ascii="Arial"/>
                <w:spacing w:val="-1"/>
                <w:sz w:val="20"/>
              </w:rPr>
              <w:t>9,439,737.13</w:t>
            </w:r>
          </w:p>
        </w:tc>
        <w:tc>
          <w:tcPr>
            <w:tcW w:w="1591" w:type="dxa"/>
            <w:tcBorders>
              <w:top w:val="nil" w:sz="6" w:space="0" w:color="auto"/>
              <w:left w:val="single" w:sz="4" w:space="0" w:color="000000"/>
              <w:bottom w:val="nil" w:sz="6" w:space="0" w:color="auto"/>
              <w:right w:val="single" w:sz="4" w:space="0" w:color="000000"/>
            </w:tcBorders>
          </w:tcPr>
          <w:p>
            <w:pPr>
              <w:pStyle w:val="TableParagraph"/>
              <w:spacing w:line="240" w:lineRule="auto" w:before="37"/>
              <w:ind w:right="100"/>
              <w:jc w:val="right"/>
              <w:rPr>
                <w:rFonts w:ascii="Arial" w:hAnsi="Arial" w:cs="Arial" w:eastAsia="Arial" w:hint="default"/>
                <w:sz w:val="20"/>
                <w:szCs w:val="20"/>
              </w:rPr>
            </w:pPr>
            <w:r>
              <w:rPr>
                <w:rFonts w:ascii="Arial"/>
                <w:spacing w:val="-1"/>
                <w:sz w:val="20"/>
              </w:rPr>
              <w:t>9,440,802.53</w:t>
            </w:r>
          </w:p>
        </w:tc>
        <w:tc>
          <w:tcPr>
            <w:tcW w:w="994" w:type="dxa"/>
            <w:tcBorders>
              <w:top w:val="nil" w:sz="6" w:space="0" w:color="auto"/>
              <w:left w:val="single" w:sz="4" w:space="0" w:color="000000"/>
              <w:bottom w:val="nil" w:sz="6" w:space="0" w:color="auto"/>
              <w:right w:val="single" w:sz="4" w:space="0" w:color="000000"/>
            </w:tcBorders>
          </w:tcPr>
          <w:p>
            <w:pPr>
              <w:pStyle w:val="TableParagraph"/>
              <w:spacing w:line="240" w:lineRule="auto" w:before="37"/>
              <w:ind w:left="297" w:right="0"/>
              <w:jc w:val="left"/>
              <w:rPr>
                <w:rFonts w:ascii="Arial" w:hAnsi="Arial" w:cs="Arial" w:eastAsia="Arial" w:hint="default"/>
                <w:sz w:val="20"/>
                <w:szCs w:val="20"/>
              </w:rPr>
            </w:pPr>
            <w:r>
              <w:rPr>
                <w:rFonts w:ascii="Arial"/>
                <w:sz w:val="20"/>
              </w:rPr>
              <w:t>8.52</w:t>
            </w:r>
          </w:p>
        </w:tc>
        <w:tc>
          <w:tcPr>
            <w:tcW w:w="1384" w:type="dxa"/>
            <w:tcBorders>
              <w:top w:val="nil" w:sz="6" w:space="0" w:color="auto"/>
              <w:left w:val="single" w:sz="4" w:space="0" w:color="000000"/>
              <w:bottom w:val="nil" w:sz="6" w:space="0" w:color="auto"/>
              <w:right w:val="nil" w:sz="6" w:space="0" w:color="auto"/>
            </w:tcBorders>
          </w:tcPr>
          <w:p>
            <w:pPr>
              <w:pStyle w:val="TableParagraph"/>
              <w:spacing w:line="240" w:lineRule="auto" w:before="37"/>
              <w:ind w:right="106"/>
              <w:jc w:val="right"/>
              <w:rPr>
                <w:rFonts w:ascii="Arial" w:hAnsi="Arial" w:cs="Arial" w:eastAsia="Arial" w:hint="default"/>
                <w:sz w:val="20"/>
                <w:szCs w:val="20"/>
              </w:rPr>
            </w:pPr>
            <w:r>
              <w:rPr>
                <w:rFonts w:ascii="Arial"/>
                <w:spacing w:val="-1"/>
                <w:sz w:val="20"/>
              </w:rPr>
              <w:t>9,440,802.53</w:t>
            </w:r>
          </w:p>
        </w:tc>
      </w:tr>
      <w:tr>
        <w:trPr>
          <w:trHeight w:val="52" w:hRule="exact"/>
        </w:trPr>
        <w:tc>
          <w:tcPr>
            <w:tcW w:w="1293" w:type="dxa"/>
            <w:tcBorders>
              <w:top w:val="nil" w:sz="6" w:space="0" w:color="auto"/>
              <w:left w:val="nil" w:sz="6" w:space="0" w:color="auto"/>
              <w:bottom w:val="nil" w:sz="6" w:space="0" w:color="auto"/>
              <w:right w:val="nil" w:sz="6" w:space="0" w:color="auto"/>
            </w:tcBorders>
          </w:tcPr>
          <w:p>
            <w:pPr/>
          </w:p>
        </w:tc>
        <w:tc>
          <w:tcPr>
            <w:tcW w:w="1592" w:type="dxa"/>
            <w:tcBorders>
              <w:top w:val="nil" w:sz="6" w:space="0" w:color="auto"/>
              <w:left w:val="nil" w:sz="6" w:space="0" w:color="auto"/>
              <w:bottom w:val="nil" w:sz="6" w:space="0" w:color="auto"/>
              <w:right w:val="single" w:sz="4" w:space="0" w:color="000000"/>
            </w:tcBorders>
          </w:tcPr>
          <w:p>
            <w:pPr/>
          </w:p>
        </w:tc>
        <w:tc>
          <w:tcPr>
            <w:tcW w:w="991" w:type="dxa"/>
            <w:tcBorders>
              <w:top w:val="nil" w:sz="6" w:space="0" w:color="auto"/>
              <w:left w:val="single" w:sz="4" w:space="0" w:color="000000"/>
              <w:bottom w:val="nil" w:sz="6" w:space="0" w:color="auto"/>
              <w:right w:val="single" w:sz="4" w:space="0" w:color="000000"/>
            </w:tcBorders>
          </w:tcPr>
          <w:p>
            <w:pPr/>
          </w:p>
        </w:tc>
        <w:tc>
          <w:tcPr>
            <w:tcW w:w="1385" w:type="dxa"/>
            <w:tcBorders>
              <w:top w:val="nil" w:sz="6" w:space="0" w:color="auto"/>
              <w:left w:val="single" w:sz="4" w:space="0" w:color="000000"/>
              <w:bottom w:val="nil" w:sz="6" w:space="0" w:color="auto"/>
              <w:right w:val="single" w:sz="4" w:space="0" w:color="000000"/>
            </w:tcBorders>
          </w:tcPr>
          <w:p>
            <w:pPr/>
          </w:p>
        </w:tc>
        <w:tc>
          <w:tcPr>
            <w:tcW w:w="1591" w:type="dxa"/>
            <w:tcBorders>
              <w:top w:val="nil" w:sz="6" w:space="0" w:color="auto"/>
              <w:left w:val="single" w:sz="4" w:space="0" w:color="000000"/>
              <w:bottom w:val="nil" w:sz="6" w:space="0" w:color="auto"/>
              <w:right w:val="single" w:sz="4" w:space="0" w:color="000000"/>
            </w:tcBorders>
          </w:tcPr>
          <w:p>
            <w:pPr/>
          </w:p>
        </w:tc>
        <w:tc>
          <w:tcPr>
            <w:tcW w:w="994" w:type="dxa"/>
            <w:tcBorders>
              <w:top w:val="nil" w:sz="6" w:space="0" w:color="auto"/>
              <w:left w:val="single" w:sz="4" w:space="0" w:color="000000"/>
              <w:bottom w:val="nil" w:sz="6" w:space="0" w:color="auto"/>
              <w:right w:val="single" w:sz="4" w:space="0" w:color="000000"/>
            </w:tcBorders>
          </w:tcPr>
          <w:p>
            <w:pPr/>
          </w:p>
        </w:tc>
        <w:tc>
          <w:tcPr>
            <w:tcW w:w="1384" w:type="dxa"/>
            <w:tcBorders>
              <w:top w:val="nil" w:sz="6" w:space="0" w:color="auto"/>
              <w:left w:val="single" w:sz="4" w:space="0" w:color="000000"/>
              <w:bottom w:val="nil" w:sz="6" w:space="0" w:color="auto"/>
              <w:right w:val="nil" w:sz="6" w:space="0" w:color="auto"/>
            </w:tcBorders>
          </w:tcPr>
          <w:p>
            <w:pPr/>
          </w:p>
        </w:tc>
      </w:tr>
      <w:tr>
        <w:trPr>
          <w:trHeight w:val="328" w:hRule="exact"/>
        </w:trPr>
        <w:tc>
          <w:tcPr>
            <w:tcW w:w="1293" w:type="dxa"/>
            <w:tcBorders>
              <w:top w:val="nil" w:sz="6" w:space="0" w:color="auto"/>
              <w:left w:val="nil" w:sz="6" w:space="0" w:color="auto"/>
              <w:bottom w:val="single" w:sz="17" w:space="0" w:color="000000"/>
              <w:right w:val="single" w:sz="4" w:space="0" w:color="000000"/>
            </w:tcBorders>
          </w:tcPr>
          <w:p>
            <w:pPr>
              <w:pStyle w:val="TableParagraph"/>
              <w:spacing w:line="253" w:lineRule="exact"/>
              <w:ind w:right="431"/>
              <w:jc w:val="right"/>
              <w:rPr>
                <w:rFonts w:ascii="宋体" w:hAnsi="宋体" w:cs="宋体" w:eastAsia="宋体" w:hint="default"/>
                <w:sz w:val="20"/>
                <w:szCs w:val="20"/>
              </w:rPr>
            </w:pPr>
            <w:r>
              <w:rPr>
                <w:rFonts w:ascii="宋体" w:hAnsi="宋体" w:cs="宋体" w:eastAsia="宋体" w:hint="default"/>
                <w:sz w:val="20"/>
                <w:szCs w:val="20"/>
              </w:rPr>
              <w:t>合计</w:t>
            </w:r>
          </w:p>
        </w:tc>
        <w:tc>
          <w:tcPr>
            <w:tcW w:w="1592" w:type="dxa"/>
            <w:tcBorders>
              <w:top w:val="nil" w:sz="6" w:space="0" w:color="auto"/>
              <w:left w:val="single" w:sz="4" w:space="0" w:color="000000"/>
              <w:bottom w:val="single" w:sz="17" w:space="0" w:color="000000"/>
              <w:right w:val="single" w:sz="4" w:space="0" w:color="000000"/>
            </w:tcBorders>
          </w:tcPr>
          <w:p>
            <w:pPr>
              <w:pStyle w:val="TableParagraph"/>
              <w:spacing w:line="240" w:lineRule="auto" w:before="37"/>
              <w:ind w:right="102"/>
              <w:jc w:val="right"/>
              <w:rPr>
                <w:rFonts w:ascii="Arial" w:hAnsi="Arial" w:cs="Arial" w:eastAsia="Arial" w:hint="default"/>
                <w:sz w:val="20"/>
                <w:szCs w:val="20"/>
              </w:rPr>
            </w:pPr>
            <w:r>
              <w:rPr>
                <w:rFonts w:ascii="Arial"/>
                <w:spacing w:val="-1"/>
                <w:sz w:val="20"/>
              </w:rPr>
              <w:t>68,008,870.19</w:t>
            </w:r>
          </w:p>
        </w:tc>
        <w:tc>
          <w:tcPr>
            <w:tcW w:w="991" w:type="dxa"/>
            <w:tcBorders>
              <w:top w:val="nil" w:sz="6" w:space="0" w:color="auto"/>
              <w:left w:val="single" w:sz="4" w:space="0" w:color="000000"/>
              <w:bottom w:val="single" w:sz="17" w:space="0" w:color="000000"/>
              <w:right w:val="single" w:sz="4" w:space="0" w:color="000000"/>
            </w:tcBorders>
          </w:tcPr>
          <w:p>
            <w:pPr>
              <w:pStyle w:val="TableParagraph"/>
              <w:spacing w:line="240" w:lineRule="auto" w:before="37"/>
              <w:ind w:left="183" w:right="0"/>
              <w:jc w:val="left"/>
              <w:rPr>
                <w:rFonts w:ascii="Arial" w:hAnsi="Arial" w:cs="Arial" w:eastAsia="Arial" w:hint="default"/>
                <w:sz w:val="20"/>
                <w:szCs w:val="20"/>
              </w:rPr>
            </w:pPr>
            <w:r>
              <w:rPr>
                <w:rFonts w:ascii="Arial"/>
                <w:sz w:val="20"/>
              </w:rPr>
              <w:t>100.00</w:t>
            </w:r>
          </w:p>
        </w:tc>
        <w:tc>
          <w:tcPr>
            <w:tcW w:w="1385" w:type="dxa"/>
            <w:tcBorders>
              <w:top w:val="nil" w:sz="6" w:space="0" w:color="auto"/>
              <w:left w:val="single" w:sz="4" w:space="0" w:color="000000"/>
              <w:bottom w:val="single" w:sz="17" w:space="0" w:color="000000"/>
              <w:right w:val="single" w:sz="4" w:space="0" w:color="000000"/>
            </w:tcBorders>
          </w:tcPr>
          <w:p>
            <w:pPr>
              <w:pStyle w:val="TableParagraph"/>
              <w:spacing w:line="240" w:lineRule="auto" w:before="37"/>
              <w:ind w:right="101"/>
              <w:jc w:val="right"/>
              <w:rPr>
                <w:rFonts w:ascii="Arial" w:hAnsi="Arial" w:cs="Arial" w:eastAsia="Arial" w:hint="default"/>
                <w:sz w:val="20"/>
                <w:szCs w:val="20"/>
              </w:rPr>
            </w:pPr>
            <w:r>
              <w:rPr>
                <w:rFonts w:ascii="Arial"/>
                <w:spacing w:val="-1"/>
                <w:sz w:val="20"/>
              </w:rPr>
              <w:t>9,440,182.98</w:t>
            </w:r>
          </w:p>
        </w:tc>
        <w:tc>
          <w:tcPr>
            <w:tcW w:w="1591" w:type="dxa"/>
            <w:tcBorders>
              <w:top w:val="nil" w:sz="6" w:space="0" w:color="auto"/>
              <w:left w:val="single" w:sz="4" w:space="0" w:color="000000"/>
              <w:bottom w:val="single" w:sz="17" w:space="0" w:color="000000"/>
              <w:right w:val="single" w:sz="4" w:space="0" w:color="000000"/>
            </w:tcBorders>
          </w:tcPr>
          <w:p>
            <w:pPr>
              <w:pStyle w:val="TableParagraph"/>
              <w:spacing w:line="240" w:lineRule="auto" w:before="37"/>
              <w:ind w:right="100"/>
              <w:jc w:val="right"/>
              <w:rPr>
                <w:rFonts w:ascii="Arial" w:hAnsi="Arial" w:cs="Arial" w:eastAsia="Arial" w:hint="default"/>
                <w:sz w:val="20"/>
                <w:szCs w:val="20"/>
              </w:rPr>
            </w:pPr>
            <w:r>
              <w:rPr>
                <w:rFonts w:ascii="Arial"/>
                <w:spacing w:val="-2"/>
                <w:sz w:val="20"/>
              </w:rPr>
              <w:t>110,753,154.80</w:t>
            </w:r>
          </w:p>
        </w:tc>
        <w:tc>
          <w:tcPr>
            <w:tcW w:w="994" w:type="dxa"/>
            <w:tcBorders>
              <w:top w:val="nil" w:sz="6" w:space="0" w:color="auto"/>
              <w:left w:val="single" w:sz="4" w:space="0" w:color="000000"/>
              <w:bottom w:val="single" w:sz="17" w:space="0" w:color="000000"/>
              <w:right w:val="single" w:sz="4" w:space="0" w:color="000000"/>
            </w:tcBorders>
          </w:tcPr>
          <w:p>
            <w:pPr>
              <w:pStyle w:val="TableParagraph"/>
              <w:spacing w:line="240" w:lineRule="auto" w:before="37"/>
              <w:ind w:left="185" w:right="0"/>
              <w:jc w:val="left"/>
              <w:rPr>
                <w:rFonts w:ascii="Arial" w:hAnsi="Arial" w:cs="Arial" w:eastAsia="Arial" w:hint="default"/>
                <w:sz w:val="20"/>
                <w:szCs w:val="20"/>
              </w:rPr>
            </w:pPr>
            <w:r>
              <w:rPr>
                <w:rFonts w:ascii="Arial"/>
                <w:sz w:val="20"/>
              </w:rPr>
              <w:t>100.00</w:t>
            </w:r>
          </w:p>
        </w:tc>
        <w:tc>
          <w:tcPr>
            <w:tcW w:w="1384" w:type="dxa"/>
            <w:tcBorders>
              <w:top w:val="nil" w:sz="6" w:space="0" w:color="auto"/>
              <w:left w:val="single" w:sz="4" w:space="0" w:color="000000"/>
              <w:bottom w:val="single" w:sz="17" w:space="0" w:color="000000"/>
              <w:right w:val="nil" w:sz="6" w:space="0" w:color="auto"/>
            </w:tcBorders>
          </w:tcPr>
          <w:p>
            <w:pPr>
              <w:pStyle w:val="TableParagraph"/>
              <w:spacing w:line="240" w:lineRule="auto" w:before="37"/>
              <w:ind w:right="106"/>
              <w:jc w:val="right"/>
              <w:rPr>
                <w:rFonts w:ascii="Arial" w:hAnsi="Arial" w:cs="Arial" w:eastAsia="Arial" w:hint="default"/>
                <w:sz w:val="20"/>
                <w:szCs w:val="20"/>
              </w:rPr>
            </w:pPr>
            <w:r>
              <w:rPr>
                <w:rFonts w:ascii="Arial"/>
                <w:spacing w:val="-1"/>
                <w:sz w:val="20"/>
              </w:rPr>
              <w:t>9,440,876.83</w:t>
            </w:r>
          </w:p>
        </w:tc>
      </w:tr>
    </w:tbl>
    <w:p>
      <w:pPr>
        <w:pStyle w:val="BodyText"/>
        <w:spacing w:line="240" w:lineRule="auto" w:before="81"/>
        <w:ind w:right="0"/>
        <w:jc w:val="left"/>
      </w:pPr>
      <w:r>
        <w:rPr/>
        <w:pict>
          <v:group style="position:absolute;margin-left:89.879997pt;margin-top:-53.99437pt;width:460.8pt;height:5.2pt;mso-position-horizontal-relative:page;mso-position-vertical-relative:paragraph;z-index:-1220296" coordorigin="1798,-1080" coordsize="9216,104">
            <v:shape style="position:absolute;left:1798;top:-1080;width:1293;height:103" type="#_x0000_t75" stroked="false">
              <v:imagedata r:id="rId1283" o:title=""/>
            </v:shape>
            <v:shape style="position:absolute;left:3066;top:-986;width:2588;height:10" type="#_x0000_t75" stroked="false">
              <v:imagedata r:id="rId435" o:title=""/>
            </v:shape>
            <v:shape style="position:absolute;left:5650;top:-986;width:1390;height:10" type="#_x0000_t75" stroked="false">
              <v:imagedata r:id="rId436" o:title=""/>
            </v:shape>
            <v:shape style="position:absolute;left:7035;top:-986;width:2590;height:10" type="#_x0000_t75" stroked="false">
              <v:imagedata r:id="rId437" o:title=""/>
            </v:shape>
            <v:shape style="position:absolute;left:9620;top:-986;width:1393;height:10" type="#_x0000_t75" stroked="false">
              <v:imagedata r:id="rId433" o:title=""/>
            </v:shape>
            <w10:wrap type="none"/>
          </v:group>
        </w:pict>
      </w:r>
      <w:r>
        <w:rPr/>
        <w:pict>
          <v:group style="position:absolute;margin-left:89.879997pt;margin-top:-38.274368pt;width:460.8pt;height:5.1pt;mso-position-horizontal-relative:page;mso-position-vertical-relative:paragraph;z-index:-1220272" coordorigin="1798,-765" coordsize="9216,102">
            <v:shape style="position:absolute;left:1798;top:-765;width:1293;height:102" type="#_x0000_t75" stroked="false">
              <v:imagedata r:id="rId1284" o:title=""/>
            </v:shape>
            <v:shape style="position:absolute;left:3066;top:-673;width:2588;height:10" type="#_x0000_t75" stroked="false">
              <v:imagedata r:id="rId435" o:title=""/>
            </v:shape>
            <v:shape style="position:absolute;left:5650;top:-673;width:1390;height:10" type="#_x0000_t75" stroked="false">
              <v:imagedata r:id="rId436" o:title=""/>
            </v:shape>
            <v:shape style="position:absolute;left:7035;top:-673;width:2590;height:10" type="#_x0000_t75" stroked="false">
              <v:imagedata r:id="rId437" o:title=""/>
            </v:shape>
            <v:shape style="position:absolute;left:9620;top:-673;width:1393;height:10" type="#_x0000_t75" stroked="false">
              <v:imagedata r:id="rId433" o:title=""/>
            </v:shape>
            <w10:wrap type="none"/>
          </v:group>
        </w:pict>
      </w:r>
      <w:r>
        <w:rPr/>
        <w:pict>
          <v:group style="position:absolute;margin-left:89.879997pt;margin-top:-22.614368pt;width:460.8pt;height:5.2pt;mso-position-horizontal-relative:page;mso-position-vertical-relative:paragraph;z-index:-1220248" coordorigin="1798,-452" coordsize="9216,104">
            <v:shape style="position:absolute;left:1798;top:-452;width:1293;height:103" type="#_x0000_t75" stroked="false">
              <v:imagedata r:id="rId1283" o:title=""/>
            </v:shape>
            <v:shape style="position:absolute;left:3066;top:-359;width:2588;height:10" type="#_x0000_t75" stroked="false">
              <v:imagedata r:id="rId1285" o:title=""/>
            </v:shape>
            <v:shape style="position:absolute;left:5650;top:-359;width:1390;height:10" type="#_x0000_t75" stroked="false">
              <v:imagedata r:id="rId1286" o:title=""/>
            </v:shape>
            <v:shape style="position:absolute;left:7035;top:-359;width:2590;height:10" type="#_x0000_t75" stroked="false">
              <v:imagedata r:id="rId1287" o:title=""/>
            </v:shape>
            <v:shape style="position:absolute;left:9620;top:-359;width:1393;height:10" type="#_x0000_t75" stroked="false">
              <v:imagedata r:id="rId1288" o:title=""/>
            </v:shape>
            <w10:wrap type="none"/>
          </v:group>
        </w:pict>
      </w:r>
      <w:r>
        <w:rPr/>
        <w:pict>
          <v:shape style="position:absolute;margin-left:245.539993pt;margin-top:31.505621pt;width:.48001pt;height:.12pt;mso-position-horizontal-relative:page;mso-position-vertical-relative:paragraph;z-index:31984" type="#_x0000_t75" stroked="false">
            <v:imagedata r:id="rId1278" o:title=""/>
          </v:shape>
        </w:pict>
      </w:r>
      <w:r>
        <w:rPr/>
        <w:pict>
          <v:shape style="position:absolute;margin-left:323.559998pt;margin-top:31.505621pt;width:.48001pt;height:.12pt;mso-position-horizontal-relative:page;mso-position-vertical-relative:paragraph;z-index:32008" type="#_x0000_t75" stroked="false">
            <v:imagedata r:id="rId1278" o:title=""/>
          </v:shape>
        </w:pict>
      </w:r>
      <w:r>
        <w:rPr/>
        <w:pict>
          <v:shape style="position:absolute;margin-left:401.559998pt;margin-top:31.505621pt;width:.48001pt;height:.12pt;mso-position-horizontal-relative:page;mso-position-vertical-relative:paragraph;z-index:32032" type="#_x0000_t75" stroked="false">
            <v:imagedata r:id="rId1278" o:title=""/>
          </v:shape>
        </w:pict>
      </w:r>
      <w:r>
        <w:rPr/>
        <w:pict>
          <v:shape style="position:absolute;margin-left:466.959991pt;margin-top:31.505621pt;width:.48001pt;height:.12pt;mso-position-horizontal-relative:page;mso-position-vertical-relative:paragraph;z-index:32056" type="#_x0000_t75" stroked="false">
            <v:imagedata r:id="rId1278" o:title=""/>
          </v:shape>
        </w:pict>
      </w:r>
      <w:r>
        <w:rPr/>
        <w:pict>
          <v:group style="position:absolute;margin-left:89.879997pt;margin-top:54.665661pt;width:458.95pt;height:5.2pt;mso-position-horizontal-relative:page;mso-position-vertical-relative:paragraph;z-index:-1220128" coordorigin="1798,1093" coordsize="9179,104">
            <v:shape style="position:absolute;left:1798;top:1093;width:3132;height:103" type="#_x0000_t75" stroked="false">
              <v:imagedata r:id="rId1289" o:title=""/>
            </v:shape>
            <v:shape style="position:absolute;left:4906;top:1187;width:1565;height:10" type="#_x0000_t75" stroked="false">
              <v:imagedata r:id="rId740" o:title=""/>
            </v:shape>
            <v:shape style="position:absolute;left:6466;top:1187;width:1565;height:10" type="#_x0000_t75" stroked="false">
              <v:imagedata r:id="rId740" o:title=""/>
            </v:shape>
            <v:shape style="position:absolute;left:8026;top:1187;width:1313;height:10" type="#_x0000_t75" stroked="false">
              <v:imagedata r:id="rId1290" o:title=""/>
            </v:shape>
            <v:shape style="position:absolute;left:9334;top:1187;width:1642;height:10" type="#_x0000_t75" stroked="false">
              <v:imagedata r:id="rId1291" o:title=""/>
            </v:shape>
            <w10:wrap type="none"/>
          </v:group>
        </w:pict>
      </w:r>
      <w:r>
        <w:rPr/>
        <w:pict>
          <v:group style="position:absolute;margin-left:89.879997pt;margin-top:79.025604pt;width:458.95pt;height:5.35pt;mso-position-horizontal-relative:page;mso-position-vertical-relative:paragraph;z-index:-1220104" coordorigin="1798,1581" coordsize="9179,107">
            <v:shape style="position:absolute;left:1798;top:1581;width:3132;height:107" type="#_x0000_t75" stroked="false">
              <v:imagedata r:id="rId1292" o:title=""/>
            </v:shape>
            <v:shape style="position:absolute;left:4906;top:1677;width:1575;height:11" type="#_x0000_t75" stroked="false">
              <v:imagedata r:id="rId405" o:title=""/>
            </v:shape>
            <v:shape style="position:absolute;left:6466;top:1677;width:1574;height:11" type="#_x0000_t75" stroked="false">
              <v:imagedata r:id="rId405" o:title=""/>
            </v:shape>
            <v:shape style="position:absolute;left:8026;top:1677;width:1322;height:11" type="#_x0000_t75" stroked="false">
              <v:imagedata r:id="rId1293" o:title=""/>
            </v:shape>
            <v:shape style="position:absolute;left:9334;top:1678;width:1642;height:10" type="#_x0000_t75" stroked="false">
              <v:imagedata r:id="rId1291" o:title=""/>
            </v:shape>
            <w10:wrap type="none"/>
          </v:group>
        </w:pict>
      </w:r>
      <w:r>
        <w:rPr/>
        <w:pict>
          <v:group style="position:absolute;margin-left:89.879997pt;margin-top:101.345642pt;width:458.95pt;height:.5pt;mso-position-horizontal-relative:page;mso-position-vertical-relative:paragraph;z-index:-1220080" coordorigin="1798,2027" coordsize="9179,10">
            <v:shape style="position:absolute;left:1798;top:2027;width:3113;height:10" type="#_x0000_t75" stroked="false">
              <v:imagedata r:id="rId372" o:title=""/>
            </v:shape>
            <v:shape style="position:absolute;left:4906;top:2027;width:1565;height:10" type="#_x0000_t75" stroked="false">
              <v:imagedata r:id="rId740" o:title=""/>
            </v:shape>
            <v:shape style="position:absolute;left:6466;top:2027;width:1565;height:10" type="#_x0000_t75" stroked="false">
              <v:imagedata r:id="rId740" o:title=""/>
            </v:shape>
            <v:shape style="position:absolute;left:8026;top:2027;width:1313;height:10" type="#_x0000_t75" stroked="false">
              <v:imagedata r:id="rId1290" o:title=""/>
            </v:shape>
            <v:shape style="position:absolute;left:9334;top:2027;width:1642;height:10" type="#_x0000_t75" stroked="false">
              <v:imagedata r:id="rId1291" o:title=""/>
            </v:shape>
            <w10:wrap type="none"/>
          </v:group>
        </w:pict>
      </w:r>
      <w:r>
        <w:rPr/>
        <w:pict>
          <v:group style="position:absolute;margin-left:89.879997pt;margin-top:114.305664pt;width:458.95pt;height:5.05pt;mso-position-horizontal-relative:page;mso-position-vertical-relative:paragraph;z-index:-1220056" coordorigin="1798,2286" coordsize="9179,101">
            <v:shape style="position:absolute;left:1798;top:2286;width:3132;height:101" type="#_x0000_t75" stroked="false">
              <v:imagedata r:id="rId1269" o:title=""/>
            </v:shape>
            <v:shape style="position:absolute;left:4906;top:2377;width:1565;height:10" type="#_x0000_t75" stroked="false">
              <v:imagedata r:id="rId682" o:title=""/>
            </v:shape>
            <v:shape style="position:absolute;left:6466;top:2377;width:1565;height:10" type="#_x0000_t75" stroked="false">
              <v:imagedata r:id="rId682" o:title=""/>
            </v:shape>
            <v:shape style="position:absolute;left:8026;top:2377;width:1313;height:10" type="#_x0000_t75" stroked="false">
              <v:imagedata r:id="rId1270" o:title=""/>
            </v:shape>
            <v:shape style="position:absolute;left:9334;top:2377;width:1642;height:10" type="#_x0000_t75" stroked="false">
              <v:imagedata r:id="rId1271" o:title=""/>
            </v:shape>
            <w10:wrap type="none"/>
          </v:group>
        </w:pict>
      </w:r>
      <w:r>
        <w:rPr>
          <w:rFonts w:ascii="Arial" w:hAnsi="Arial" w:cs="Arial" w:eastAsia="Arial" w:hint="default"/>
        </w:rPr>
        <w:t>(3)</w:t>
      </w:r>
      <w:r>
        <w:rPr>
          <w:rFonts w:ascii="Arial" w:hAnsi="Arial" w:cs="Arial" w:eastAsia="Arial" w:hint="default"/>
          <w:spacing w:val="-1"/>
        </w:rPr>
        <w:t> </w:t>
      </w:r>
      <w:r>
        <w:rPr/>
        <w:t>应收账款金额前五名单位情况</w:t>
      </w:r>
    </w:p>
    <w:p>
      <w:pPr>
        <w:spacing w:line="240" w:lineRule="auto" w:before="5"/>
        <w:rPr>
          <w:rFonts w:ascii="宋体" w:hAnsi="宋体" w:cs="宋体" w:eastAsia="宋体" w:hint="default"/>
          <w:sz w:val="13"/>
          <w:szCs w:val="13"/>
        </w:rPr>
      </w:pPr>
    </w:p>
    <w:tbl>
      <w:tblPr>
        <w:tblW w:w="0" w:type="auto"/>
        <w:jc w:val="left"/>
        <w:tblInd w:w="123" w:type="dxa"/>
        <w:tblLayout w:type="fixed"/>
        <w:tblCellMar>
          <w:top w:w="0" w:type="dxa"/>
          <w:left w:w="0" w:type="dxa"/>
          <w:bottom w:w="0" w:type="dxa"/>
          <w:right w:w="0" w:type="dxa"/>
        </w:tblCellMar>
        <w:tblLook w:val="01E0"/>
      </w:tblPr>
      <w:tblGrid>
        <w:gridCol w:w="3132"/>
        <w:gridCol w:w="1560"/>
        <w:gridCol w:w="1560"/>
        <w:gridCol w:w="1308"/>
        <w:gridCol w:w="1632"/>
      </w:tblGrid>
      <w:tr>
        <w:trPr>
          <w:trHeight w:val="485" w:hRule="exact"/>
        </w:trPr>
        <w:tc>
          <w:tcPr>
            <w:tcW w:w="3132" w:type="dxa"/>
            <w:tcBorders>
              <w:top w:val="single" w:sz="17" w:space="0" w:color="000000"/>
              <w:left w:val="nil" w:sz="6" w:space="0" w:color="auto"/>
              <w:bottom w:val="nil" w:sz="6" w:space="0" w:color="auto"/>
              <w:right w:val="single" w:sz="4" w:space="0" w:color="000000"/>
            </w:tcBorders>
          </w:tcPr>
          <w:p>
            <w:pPr>
              <w:pStyle w:val="TableParagraph"/>
              <w:spacing w:line="240" w:lineRule="auto" w:before="118"/>
              <w:ind w:left="19" w:right="0"/>
              <w:jc w:val="center"/>
              <w:rPr>
                <w:rFonts w:ascii="宋体" w:hAnsi="宋体" w:cs="宋体" w:eastAsia="宋体" w:hint="default"/>
                <w:sz w:val="20"/>
                <w:szCs w:val="20"/>
              </w:rPr>
            </w:pPr>
            <w:r>
              <w:rPr>
                <w:rFonts w:ascii="宋体" w:hAnsi="宋体" w:cs="宋体" w:eastAsia="宋体" w:hint="default"/>
                <w:sz w:val="20"/>
                <w:szCs w:val="20"/>
              </w:rPr>
              <w:t>单位名称</w:t>
            </w:r>
          </w:p>
        </w:tc>
        <w:tc>
          <w:tcPr>
            <w:tcW w:w="1560" w:type="dxa"/>
            <w:tcBorders>
              <w:top w:val="single" w:sz="17" w:space="0" w:color="000000"/>
              <w:left w:val="single" w:sz="4" w:space="0" w:color="000000"/>
              <w:bottom w:val="nil" w:sz="6" w:space="0" w:color="auto"/>
              <w:right w:val="single" w:sz="4" w:space="0" w:color="000000"/>
            </w:tcBorders>
          </w:tcPr>
          <w:p>
            <w:pPr>
              <w:pStyle w:val="TableParagraph"/>
              <w:spacing w:line="240" w:lineRule="exact" w:before="39"/>
              <w:ind w:left="574" w:right="372" w:hanging="201"/>
              <w:jc w:val="left"/>
              <w:rPr>
                <w:rFonts w:ascii="宋体" w:hAnsi="宋体" w:cs="宋体" w:eastAsia="宋体" w:hint="default"/>
                <w:sz w:val="20"/>
                <w:szCs w:val="20"/>
              </w:rPr>
            </w:pPr>
            <w:r>
              <w:rPr>
                <w:rFonts w:ascii="宋体" w:hAnsi="宋体" w:cs="宋体" w:eastAsia="宋体" w:hint="default"/>
                <w:sz w:val="20"/>
                <w:szCs w:val="20"/>
              </w:rPr>
              <w:t>与本公司</w:t>
            </w:r>
            <w:r>
              <w:rPr>
                <w:rFonts w:ascii="宋体" w:hAnsi="宋体" w:cs="宋体" w:eastAsia="宋体" w:hint="default"/>
                <w:w w:val="100"/>
                <w:sz w:val="20"/>
                <w:szCs w:val="20"/>
              </w:rPr>
              <w:t> </w:t>
            </w:r>
            <w:r>
              <w:rPr>
                <w:rFonts w:ascii="宋体" w:hAnsi="宋体" w:cs="宋体" w:eastAsia="宋体" w:hint="default"/>
                <w:sz w:val="20"/>
                <w:szCs w:val="20"/>
              </w:rPr>
              <w:t>关系</w:t>
            </w:r>
          </w:p>
        </w:tc>
        <w:tc>
          <w:tcPr>
            <w:tcW w:w="1560" w:type="dxa"/>
            <w:tcBorders>
              <w:top w:val="single" w:sz="17" w:space="0" w:color="000000"/>
              <w:left w:val="single" w:sz="4" w:space="0" w:color="000000"/>
              <w:bottom w:val="nil" w:sz="6" w:space="0" w:color="auto"/>
              <w:right w:val="single" w:sz="4" w:space="0" w:color="000000"/>
            </w:tcBorders>
          </w:tcPr>
          <w:p>
            <w:pPr>
              <w:pStyle w:val="TableParagraph"/>
              <w:spacing w:line="240" w:lineRule="auto" w:before="118"/>
              <w:ind w:right="0"/>
              <w:jc w:val="center"/>
              <w:rPr>
                <w:rFonts w:ascii="宋体" w:hAnsi="宋体" w:cs="宋体" w:eastAsia="宋体" w:hint="default"/>
                <w:sz w:val="20"/>
                <w:szCs w:val="20"/>
              </w:rPr>
            </w:pPr>
            <w:r>
              <w:rPr>
                <w:rFonts w:ascii="宋体" w:hAnsi="宋体" w:cs="宋体" w:eastAsia="宋体" w:hint="default"/>
                <w:sz w:val="20"/>
                <w:szCs w:val="20"/>
              </w:rPr>
              <w:t>金额</w:t>
            </w:r>
          </w:p>
        </w:tc>
        <w:tc>
          <w:tcPr>
            <w:tcW w:w="1308" w:type="dxa"/>
            <w:tcBorders>
              <w:top w:val="single" w:sz="17" w:space="0" w:color="000000"/>
              <w:left w:val="single" w:sz="4" w:space="0" w:color="000000"/>
              <w:bottom w:val="nil" w:sz="6" w:space="0" w:color="auto"/>
              <w:right w:val="single" w:sz="4" w:space="0" w:color="000000"/>
            </w:tcBorders>
          </w:tcPr>
          <w:p>
            <w:pPr>
              <w:pStyle w:val="TableParagraph"/>
              <w:spacing w:line="240" w:lineRule="auto" w:before="118"/>
              <w:ind w:right="0"/>
              <w:jc w:val="center"/>
              <w:rPr>
                <w:rFonts w:ascii="宋体" w:hAnsi="宋体" w:cs="宋体" w:eastAsia="宋体" w:hint="default"/>
                <w:sz w:val="20"/>
                <w:szCs w:val="20"/>
              </w:rPr>
            </w:pPr>
            <w:r>
              <w:rPr>
                <w:rFonts w:ascii="宋体" w:hAnsi="宋体" w:cs="宋体" w:eastAsia="宋体" w:hint="default"/>
                <w:sz w:val="20"/>
                <w:szCs w:val="20"/>
              </w:rPr>
              <w:t>账龄</w:t>
            </w:r>
          </w:p>
        </w:tc>
        <w:tc>
          <w:tcPr>
            <w:tcW w:w="1632" w:type="dxa"/>
            <w:tcBorders>
              <w:top w:val="single" w:sz="17" w:space="0" w:color="000000"/>
              <w:left w:val="single" w:sz="4" w:space="0" w:color="000000"/>
              <w:bottom w:val="nil" w:sz="6" w:space="0" w:color="auto"/>
              <w:right w:val="nil" w:sz="6" w:space="0" w:color="auto"/>
            </w:tcBorders>
          </w:tcPr>
          <w:p>
            <w:pPr>
              <w:pStyle w:val="TableParagraph"/>
              <w:spacing w:line="260" w:lineRule="exact" w:before="14"/>
              <w:ind w:left="361" w:right="114" w:hanging="252"/>
              <w:jc w:val="left"/>
              <w:rPr>
                <w:rFonts w:ascii="宋体" w:hAnsi="宋体" w:cs="宋体" w:eastAsia="宋体" w:hint="default"/>
                <w:sz w:val="20"/>
                <w:szCs w:val="20"/>
              </w:rPr>
            </w:pPr>
            <w:r>
              <w:rPr>
                <w:rFonts w:ascii="宋体" w:hAnsi="宋体" w:cs="宋体" w:eastAsia="宋体" w:hint="default"/>
                <w:sz w:val="20"/>
                <w:szCs w:val="20"/>
              </w:rPr>
              <w:t>占应收账款总额</w:t>
            </w:r>
            <w:r>
              <w:rPr>
                <w:rFonts w:ascii="宋体" w:hAnsi="宋体" w:cs="宋体" w:eastAsia="宋体" w:hint="default"/>
                <w:w w:val="100"/>
                <w:sz w:val="20"/>
                <w:szCs w:val="20"/>
              </w:rPr>
              <w:t> </w:t>
            </w:r>
            <w:r>
              <w:rPr>
                <w:rFonts w:ascii="宋体" w:hAnsi="宋体" w:cs="宋体" w:eastAsia="宋体" w:hint="default"/>
                <w:sz w:val="20"/>
                <w:szCs w:val="20"/>
              </w:rPr>
              <w:t>的比例</w:t>
            </w:r>
            <w:r>
              <w:rPr>
                <w:rFonts w:ascii="宋体" w:hAnsi="宋体" w:cs="宋体" w:eastAsia="宋体" w:hint="default"/>
                <w:sz w:val="20"/>
                <w:szCs w:val="20"/>
              </w:rPr>
              <w:t>(%)</w:t>
            </w:r>
          </w:p>
        </w:tc>
      </w:tr>
      <w:tr>
        <w:trPr>
          <w:trHeight w:val="103" w:hRule="exact"/>
        </w:trPr>
        <w:tc>
          <w:tcPr>
            <w:tcW w:w="3132" w:type="dxa"/>
            <w:tcBorders>
              <w:top w:val="nil" w:sz="6" w:space="0" w:color="auto"/>
              <w:left w:val="nil" w:sz="6" w:space="0" w:color="auto"/>
              <w:bottom w:val="nil" w:sz="6" w:space="0" w:color="auto"/>
              <w:right w:val="nil" w:sz="6" w:space="0" w:color="auto"/>
            </w:tcBorders>
          </w:tcPr>
          <w:p>
            <w:pPr/>
          </w:p>
        </w:tc>
        <w:tc>
          <w:tcPr>
            <w:tcW w:w="1560" w:type="dxa"/>
            <w:tcBorders>
              <w:top w:val="nil" w:sz="6" w:space="0" w:color="auto"/>
              <w:left w:val="nil" w:sz="6" w:space="0" w:color="auto"/>
              <w:bottom w:val="nil" w:sz="6" w:space="0" w:color="auto"/>
              <w:right w:val="single" w:sz="4" w:space="0" w:color="000000"/>
            </w:tcBorders>
          </w:tcPr>
          <w:p>
            <w:pPr/>
          </w:p>
        </w:tc>
        <w:tc>
          <w:tcPr>
            <w:tcW w:w="1560" w:type="dxa"/>
            <w:tcBorders>
              <w:top w:val="nil" w:sz="6" w:space="0" w:color="auto"/>
              <w:left w:val="single" w:sz="4" w:space="0" w:color="000000"/>
              <w:bottom w:val="nil" w:sz="6" w:space="0" w:color="auto"/>
              <w:right w:val="single" w:sz="4" w:space="0" w:color="000000"/>
            </w:tcBorders>
          </w:tcPr>
          <w:p>
            <w:pPr/>
          </w:p>
        </w:tc>
        <w:tc>
          <w:tcPr>
            <w:tcW w:w="1308" w:type="dxa"/>
            <w:tcBorders>
              <w:top w:val="nil" w:sz="6" w:space="0" w:color="auto"/>
              <w:left w:val="single" w:sz="4" w:space="0" w:color="000000"/>
              <w:bottom w:val="nil" w:sz="6" w:space="0" w:color="auto"/>
              <w:right w:val="single" w:sz="4" w:space="0" w:color="000000"/>
            </w:tcBorders>
          </w:tcPr>
          <w:p>
            <w:pPr/>
          </w:p>
        </w:tc>
        <w:tc>
          <w:tcPr>
            <w:tcW w:w="1632" w:type="dxa"/>
            <w:tcBorders>
              <w:top w:val="nil" w:sz="6" w:space="0" w:color="auto"/>
              <w:left w:val="single" w:sz="4" w:space="0" w:color="000000"/>
              <w:bottom w:val="nil" w:sz="6" w:space="0" w:color="auto"/>
              <w:right w:val="nil" w:sz="6" w:space="0" w:color="auto"/>
            </w:tcBorders>
          </w:tcPr>
          <w:p>
            <w:pPr/>
          </w:p>
        </w:tc>
      </w:tr>
      <w:tr>
        <w:trPr>
          <w:trHeight w:val="461" w:hRule="exact"/>
        </w:trPr>
        <w:tc>
          <w:tcPr>
            <w:tcW w:w="3132" w:type="dxa"/>
            <w:tcBorders>
              <w:top w:val="nil" w:sz="6" w:space="0" w:color="auto"/>
              <w:left w:val="nil" w:sz="6" w:space="0" w:color="auto"/>
              <w:bottom w:val="nil" w:sz="6" w:space="0" w:color="auto"/>
              <w:right w:val="single" w:sz="4" w:space="0" w:color="000000"/>
            </w:tcBorders>
          </w:tcPr>
          <w:p>
            <w:pPr>
              <w:pStyle w:val="TableParagraph"/>
              <w:spacing w:line="240" w:lineRule="auto" w:before="78"/>
              <w:ind w:left="122" w:right="0"/>
              <w:jc w:val="left"/>
              <w:rPr>
                <w:rFonts w:ascii="宋体" w:hAnsi="宋体" w:cs="宋体" w:eastAsia="宋体" w:hint="default"/>
                <w:sz w:val="20"/>
                <w:szCs w:val="20"/>
              </w:rPr>
            </w:pPr>
            <w:r>
              <w:rPr>
                <w:rFonts w:ascii="宋体" w:hAnsi="宋体" w:cs="宋体" w:eastAsia="宋体" w:hint="default"/>
                <w:sz w:val="20"/>
                <w:szCs w:val="20"/>
              </w:rPr>
              <w:t>锦州港货运船舶代理有限公司</w:t>
            </w:r>
          </w:p>
        </w:tc>
        <w:tc>
          <w:tcPr>
            <w:tcW w:w="1560" w:type="dxa"/>
            <w:tcBorders>
              <w:top w:val="nil" w:sz="6" w:space="0" w:color="auto"/>
              <w:left w:val="single" w:sz="4" w:space="0" w:color="000000"/>
              <w:bottom w:val="nil" w:sz="6" w:space="0" w:color="auto"/>
              <w:right w:val="single" w:sz="4" w:space="0" w:color="000000"/>
            </w:tcBorders>
          </w:tcPr>
          <w:p>
            <w:pPr>
              <w:pStyle w:val="TableParagraph"/>
              <w:spacing w:line="240" w:lineRule="exact" w:before="1"/>
              <w:ind w:left="475" w:right="172" w:hanging="300"/>
              <w:jc w:val="left"/>
              <w:rPr>
                <w:rFonts w:ascii="宋体" w:hAnsi="宋体" w:cs="宋体" w:eastAsia="宋体" w:hint="default"/>
                <w:sz w:val="20"/>
                <w:szCs w:val="20"/>
              </w:rPr>
            </w:pPr>
            <w:r>
              <w:rPr>
                <w:rFonts w:ascii="宋体" w:hAnsi="宋体" w:cs="宋体" w:eastAsia="宋体" w:hint="default"/>
                <w:sz w:val="20"/>
                <w:szCs w:val="20"/>
              </w:rPr>
              <w:t>本公司之控股</w:t>
            </w:r>
            <w:r>
              <w:rPr>
                <w:rFonts w:ascii="宋体" w:hAnsi="宋体" w:cs="宋体" w:eastAsia="宋体" w:hint="default"/>
                <w:w w:val="100"/>
                <w:sz w:val="20"/>
                <w:szCs w:val="20"/>
              </w:rPr>
              <w:t> </w:t>
            </w:r>
            <w:r>
              <w:rPr>
                <w:rFonts w:ascii="宋体" w:hAnsi="宋体" w:cs="宋体" w:eastAsia="宋体" w:hint="default"/>
                <w:sz w:val="20"/>
                <w:szCs w:val="20"/>
              </w:rPr>
              <w:t>子公司</w:t>
            </w:r>
          </w:p>
        </w:tc>
        <w:tc>
          <w:tcPr>
            <w:tcW w:w="1560" w:type="dxa"/>
            <w:tcBorders>
              <w:top w:val="nil" w:sz="6" w:space="0" w:color="auto"/>
              <w:left w:val="single" w:sz="4" w:space="0" w:color="000000"/>
              <w:bottom w:val="nil" w:sz="6" w:space="0" w:color="auto"/>
              <w:right w:val="single" w:sz="4" w:space="0" w:color="000000"/>
            </w:tcBorders>
          </w:tcPr>
          <w:p>
            <w:pPr>
              <w:pStyle w:val="TableParagraph"/>
              <w:spacing w:line="240" w:lineRule="auto" w:before="123"/>
              <w:ind w:right="101"/>
              <w:jc w:val="right"/>
              <w:rPr>
                <w:rFonts w:ascii="Arial" w:hAnsi="Arial" w:cs="Arial" w:eastAsia="Arial" w:hint="default"/>
                <w:sz w:val="20"/>
                <w:szCs w:val="20"/>
              </w:rPr>
            </w:pPr>
            <w:r>
              <w:rPr>
                <w:rFonts w:ascii="Arial"/>
                <w:spacing w:val="-1"/>
                <w:sz w:val="20"/>
              </w:rPr>
              <w:t>6,876,917.14</w:t>
            </w:r>
          </w:p>
        </w:tc>
        <w:tc>
          <w:tcPr>
            <w:tcW w:w="1308" w:type="dxa"/>
            <w:tcBorders>
              <w:top w:val="nil" w:sz="6" w:space="0" w:color="auto"/>
              <w:left w:val="single" w:sz="4" w:space="0" w:color="000000"/>
              <w:bottom w:val="nil" w:sz="6" w:space="0" w:color="auto"/>
              <w:right w:val="single" w:sz="4" w:space="0" w:color="000000"/>
            </w:tcBorders>
          </w:tcPr>
          <w:p>
            <w:pPr>
              <w:pStyle w:val="TableParagraph"/>
              <w:spacing w:line="240" w:lineRule="auto" w:before="78"/>
              <w:ind w:right="1"/>
              <w:jc w:val="center"/>
              <w:rPr>
                <w:rFonts w:ascii="宋体" w:hAnsi="宋体" w:cs="宋体" w:eastAsia="宋体" w:hint="default"/>
                <w:sz w:val="20"/>
                <w:szCs w:val="20"/>
              </w:rPr>
            </w:pPr>
            <w:r>
              <w:rPr>
                <w:rFonts w:ascii="Arial" w:hAnsi="Arial" w:cs="Arial" w:eastAsia="Arial" w:hint="default"/>
                <w:sz w:val="20"/>
                <w:szCs w:val="20"/>
              </w:rPr>
              <w:t>1</w:t>
            </w:r>
            <w:r>
              <w:rPr>
                <w:rFonts w:ascii="Arial" w:hAnsi="Arial" w:cs="Arial" w:eastAsia="Arial" w:hint="default"/>
                <w:spacing w:val="-6"/>
                <w:sz w:val="20"/>
                <w:szCs w:val="20"/>
              </w:rPr>
              <w:t> </w:t>
            </w:r>
            <w:r>
              <w:rPr>
                <w:rFonts w:ascii="宋体" w:hAnsi="宋体" w:cs="宋体" w:eastAsia="宋体" w:hint="default"/>
                <w:sz w:val="20"/>
                <w:szCs w:val="20"/>
              </w:rPr>
              <w:t>年以内</w:t>
            </w:r>
          </w:p>
        </w:tc>
        <w:tc>
          <w:tcPr>
            <w:tcW w:w="1632" w:type="dxa"/>
            <w:tcBorders>
              <w:top w:val="nil" w:sz="6" w:space="0" w:color="auto"/>
              <w:left w:val="single" w:sz="4" w:space="0" w:color="000000"/>
              <w:bottom w:val="nil" w:sz="6" w:space="0" w:color="auto"/>
              <w:right w:val="nil" w:sz="6" w:space="0" w:color="auto"/>
            </w:tcBorders>
          </w:tcPr>
          <w:p>
            <w:pPr>
              <w:pStyle w:val="TableParagraph"/>
              <w:spacing w:line="240" w:lineRule="auto" w:before="123"/>
              <w:ind w:right="2"/>
              <w:jc w:val="center"/>
              <w:rPr>
                <w:rFonts w:ascii="Arial" w:hAnsi="Arial" w:cs="Arial" w:eastAsia="Arial" w:hint="default"/>
                <w:sz w:val="20"/>
                <w:szCs w:val="20"/>
              </w:rPr>
            </w:pPr>
            <w:r>
              <w:rPr>
                <w:rFonts w:ascii="Arial"/>
                <w:spacing w:val="-3"/>
                <w:sz w:val="20"/>
              </w:rPr>
              <w:t>10.11</w:t>
            </w:r>
          </w:p>
        </w:tc>
      </w:tr>
      <w:tr>
        <w:trPr>
          <w:trHeight w:val="29" w:hRule="exact"/>
        </w:trPr>
        <w:tc>
          <w:tcPr>
            <w:tcW w:w="3132" w:type="dxa"/>
            <w:tcBorders>
              <w:top w:val="nil" w:sz="6" w:space="0" w:color="auto"/>
              <w:left w:val="nil" w:sz="6" w:space="0" w:color="auto"/>
              <w:bottom w:val="nil" w:sz="6" w:space="0" w:color="auto"/>
              <w:right w:val="nil" w:sz="6" w:space="0" w:color="auto"/>
            </w:tcBorders>
          </w:tcPr>
          <w:p>
            <w:pPr/>
          </w:p>
        </w:tc>
        <w:tc>
          <w:tcPr>
            <w:tcW w:w="1560" w:type="dxa"/>
            <w:tcBorders>
              <w:top w:val="nil" w:sz="6" w:space="0" w:color="auto"/>
              <w:left w:val="nil" w:sz="6" w:space="0" w:color="auto"/>
              <w:bottom w:val="nil" w:sz="6" w:space="0" w:color="auto"/>
              <w:right w:val="single" w:sz="4" w:space="0" w:color="000000"/>
            </w:tcBorders>
          </w:tcPr>
          <w:p>
            <w:pPr/>
          </w:p>
        </w:tc>
        <w:tc>
          <w:tcPr>
            <w:tcW w:w="1560" w:type="dxa"/>
            <w:tcBorders>
              <w:top w:val="nil" w:sz="6" w:space="0" w:color="auto"/>
              <w:left w:val="single" w:sz="4" w:space="0" w:color="000000"/>
              <w:bottom w:val="nil" w:sz="6" w:space="0" w:color="auto"/>
              <w:right w:val="single" w:sz="4" w:space="0" w:color="000000"/>
            </w:tcBorders>
          </w:tcPr>
          <w:p>
            <w:pPr/>
          </w:p>
        </w:tc>
        <w:tc>
          <w:tcPr>
            <w:tcW w:w="1308" w:type="dxa"/>
            <w:tcBorders>
              <w:top w:val="nil" w:sz="6" w:space="0" w:color="auto"/>
              <w:left w:val="single" w:sz="4" w:space="0" w:color="000000"/>
              <w:bottom w:val="nil" w:sz="6" w:space="0" w:color="auto"/>
              <w:right w:val="single" w:sz="4" w:space="0" w:color="000000"/>
            </w:tcBorders>
          </w:tcPr>
          <w:p>
            <w:pPr/>
          </w:p>
        </w:tc>
        <w:tc>
          <w:tcPr>
            <w:tcW w:w="1632" w:type="dxa"/>
            <w:tcBorders>
              <w:top w:val="nil" w:sz="6" w:space="0" w:color="auto"/>
              <w:left w:val="single" w:sz="4" w:space="0" w:color="000000"/>
              <w:bottom w:val="nil" w:sz="6" w:space="0" w:color="auto"/>
              <w:right w:val="nil" w:sz="6" w:space="0" w:color="auto"/>
            </w:tcBorders>
          </w:tcPr>
          <w:p>
            <w:pPr/>
          </w:p>
        </w:tc>
      </w:tr>
      <w:tr>
        <w:trPr>
          <w:trHeight w:val="349" w:hRule="exact"/>
        </w:trPr>
        <w:tc>
          <w:tcPr>
            <w:tcW w:w="3132" w:type="dxa"/>
            <w:tcBorders>
              <w:top w:val="nil" w:sz="6" w:space="0" w:color="auto"/>
              <w:left w:val="nil" w:sz="6" w:space="0" w:color="auto"/>
              <w:bottom w:val="nil" w:sz="6" w:space="0" w:color="auto"/>
              <w:right w:val="single" w:sz="4" w:space="0" w:color="000000"/>
            </w:tcBorders>
          </w:tcPr>
          <w:p>
            <w:pPr>
              <w:pStyle w:val="TableParagraph"/>
              <w:spacing w:line="240" w:lineRule="auto" w:before="7"/>
              <w:ind w:left="122" w:right="0"/>
              <w:jc w:val="left"/>
              <w:rPr>
                <w:rFonts w:ascii="宋体" w:hAnsi="宋体" w:cs="宋体" w:eastAsia="宋体" w:hint="default"/>
                <w:sz w:val="20"/>
                <w:szCs w:val="20"/>
              </w:rPr>
            </w:pPr>
            <w:r>
              <w:rPr>
                <w:rFonts w:ascii="宋体" w:hAnsi="宋体" w:cs="宋体" w:eastAsia="宋体" w:hint="default"/>
                <w:sz w:val="20"/>
                <w:szCs w:val="20"/>
              </w:rPr>
              <w:t>上海泛亚航运有限公司</w:t>
            </w:r>
          </w:p>
        </w:tc>
        <w:tc>
          <w:tcPr>
            <w:tcW w:w="1560" w:type="dxa"/>
            <w:tcBorders>
              <w:top w:val="nil" w:sz="6" w:space="0" w:color="auto"/>
              <w:left w:val="single" w:sz="4" w:space="0" w:color="000000"/>
              <w:bottom w:val="nil" w:sz="6" w:space="0" w:color="auto"/>
              <w:right w:val="single" w:sz="4" w:space="0" w:color="000000"/>
            </w:tcBorders>
          </w:tcPr>
          <w:p>
            <w:pPr>
              <w:pStyle w:val="TableParagraph"/>
              <w:spacing w:line="240" w:lineRule="auto" w:before="7"/>
              <w:ind w:right="0"/>
              <w:jc w:val="center"/>
              <w:rPr>
                <w:rFonts w:ascii="宋体" w:hAnsi="宋体" w:cs="宋体" w:eastAsia="宋体" w:hint="default"/>
                <w:sz w:val="20"/>
                <w:szCs w:val="20"/>
              </w:rPr>
            </w:pPr>
            <w:r>
              <w:rPr>
                <w:rFonts w:ascii="宋体" w:hAnsi="宋体" w:cs="宋体" w:eastAsia="宋体" w:hint="default"/>
                <w:sz w:val="20"/>
                <w:szCs w:val="20"/>
              </w:rPr>
              <w:t>销售客户</w:t>
            </w:r>
          </w:p>
        </w:tc>
        <w:tc>
          <w:tcPr>
            <w:tcW w:w="1560" w:type="dxa"/>
            <w:tcBorders>
              <w:top w:val="nil" w:sz="6" w:space="0" w:color="auto"/>
              <w:left w:val="single" w:sz="4" w:space="0" w:color="000000"/>
              <w:bottom w:val="nil" w:sz="6" w:space="0" w:color="auto"/>
              <w:right w:val="single" w:sz="4" w:space="0" w:color="000000"/>
            </w:tcBorders>
          </w:tcPr>
          <w:p>
            <w:pPr>
              <w:pStyle w:val="TableParagraph"/>
              <w:spacing w:line="240" w:lineRule="auto" w:before="52"/>
              <w:ind w:right="101"/>
              <w:jc w:val="right"/>
              <w:rPr>
                <w:rFonts w:ascii="Arial" w:hAnsi="Arial" w:cs="Arial" w:eastAsia="Arial" w:hint="default"/>
                <w:sz w:val="20"/>
                <w:szCs w:val="20"/>
              </w:rPr>
            </w:pPr>
            <w:r>
              <w:rPr>
                <w:rFonts w:ascii="Arial"/>
                <w:spacing w:val="-1"/>
                <w:sz w:val="20"/>
              </w:rPr>
              <w:t>6,108,272.00</w:t>
            </w:r>
          </w:p>
        </w:tc>
        <w:tc>
          <w:tcPr>
            <w:tcW w:w="1308" w:type="dxa"/>
            <w:tcBorders>
              <w:top w:val="nil" w:sz="6" w:space="0" w:color="auto"/>
              <w:left w:val="single" w:sz="4" w:space="0" w:color="000000"/>
              <w:bottom w:val="nil" w:sz="6" w:space="0" w:color="auto"/>
              <w:right w:val="single" w:sz="4" w:space="0" w:color="000000"/>
            </w:tcBorders>
          </w:tcPr>
          <w:p>
            <w:pPr>
              <w:pStyle w:val="TableParagraph"/>
              <w:spacing w:line="240" w:lineRule="auto" w:before="7"/>
              <w:ind w:right="1"/>
              <w:jc w:val="center"/>
              <w:rPr>
                <w:rFonts w:ascii="宋体" w:hAnsi="宋体" w:cs="宋体" w:eastAsia="宋体" w:hint="default"/>
                <w:sz w:val="20"/>
                <w:szCs w:val="20"/>
              </w:rPr>
            </w:pPr>
            <w:r>
              <w:rPr>
                <w:rFonts w:ascii="Arial" w:hAnsi="Arial" w:cs="Arial" w:eastAsia="Arial" w:hint="default"/>
                <w:sz w:val="20"/>
                <w:szCs w:val="20"/>
              </w:rPr>
              <w:t>1</w:t>
            </w:r>
            <w:r>
              <w:rPr>
                <w:rFonts w:ascii="Arial" w:hAnsi="Arial" w:cs="Arial" w:eastAsia="Arial" w:hint="default"/>
                <w:spacing w:val="-6"/>
                <w:sz w:val="20"/>
                <w:szCs w:val="20"/>
              </w:rPr>
              <w:t> </w:t>
            </w:r>
            <w:r>
              <w:rPr>
                <w:rFonts w:ascii="宋体" w:hAnsi="宋体" w:cs="宋体" w:eastAsia="宋体" w:hint="default"/>
                <w:sz w:val="20"/>
                <w:szCs w:val="20"/>
              </w:rPr>
              <w:t>年以内</w:t>
            </w:r>
          </w:p>
        </w:tc>
        <w:tc>
          <w:tcPr>
            <w:tcW w:w="1632" w:type="dxa"/>
            <w:tcBorders>
              <w:top w:val="nil" w:sz="6" w:space="0" w:color="auto"/>
              <w:left w:val="single" w:sz="4" w:space="0" w:color="000000"/>
              <w:bottom w:val="nil" w:sz="6" w:space="0" w:color="auto"/>
              <w:right w:val="nil" w:sz="6" w:space="0" w:color="auto"/>
            </w:tcBorders>
          </w:tcPr>
          <w:p>
            <w:pPr>
              <w:pStyle w:val="TableParagraph"/>
              <w:spacing w:line="240" w:lineRule="auto" w:before="52"/>
              <w:ind w:right="3"/>
              <w:jc w:val="center"/>
              <w:rPr>
                <w:rFonts w:ascii="Arial" w:hAnsi="Arial" w:cs="Arial" w:eastAsia="Arial" w:hint="default"/>
                <w:sz w:val="20"/>
                <w:szCs w:val="20"/>
              </w:rPr>
            </w:pPr>
            <w:r>
              <w:rPr>
                <w:rFonts w:ascii="Arial"/>
                <w:sz w:val="20"/>
              </w:rPr>
              <w:t>8.98</w:t>
            </w:r>
          </w:p>
        </w:tc>
      </w:tr>
      <w:tr>
        <w:trPr>
          <w:trHeight w:val="280" w:hRule="exact"/>
        </w:trPr>
        <w:tc>
          <w:tcPr>
            <w:tcW w:w="3132" w:type="dxa"/>
            <w:tcBorders>
              <w:top w:val="nil" w:sz="6" w:space="0" w:color="auto"/>
              <w:left w:val="nil" w:sz="6" w:space="0" w:color="auto"/>
              <w:bottom w:val="nil" w:sz="6" w:space="0" w:color="auto"/>
              <w:right w:val="single" w:sz="4" w:space="0" w:color="000000"/>
            </w:tcBorders>
          </w:tcPr>
          <w:p>
            <w:pPr>
              <w:pStyle w:val="TableParagraph"/>
              <w:spacing w:line="240" w:lineRule="auto" w:before="8"/>
              <w:ind w:left="122" w:right="0"/>
              <w:jc w:val="left"/>
              <w:rPr>
                <w:rFonts w:ascii="宋体" w:hAnsi="宋体" w:cs="宋体" w:eastAsia="宋体" w:hint="default"/>
                <w:sz w:val="20"/>
                <w:szCs w:val="20"/>
              </w:rPr>
            </w:pPr>
            <w:r>
              <w:rPr>
                <w:rFonts w:ascii="宋体" w:hAnsi="宋体" w:cs="宋体" w:eastAsia="宋体" w:hint="default"/>
                <w:sz w:val="20"/>
                <w:szCs w:val="20"/>
              </w:rPr>
              <w:t>锦州港吉龙运输公司</w:t>
            </w:r>
          </w:p>
        </w:tc>
        <w:tc>
          <w:tcPr>
            <w:tcW w:w="1560" w:type="dxa"/>
            <w:tcBorders>
              <w:top w:val="nil" w:sz="6" w:space="0" w:color="auto"/>
              <w:left w:val="single" w:sz="4" w:space="0" w:color="000000"/>
              <w:bottom w:val="nil" w:sz="6" w:space="0" w:color="auto"/>
              <w:right w:val="single" w:sz="4" w:space="0" w:color="000000"/>
            </w:tcBorders>
          </w:tcPr>
          <w:p>
            <w:pPr>
              <w:pStyle w:val="TableParagraph"/>
              <w:spacing w:line="240" w:lineRule="auto" w:before="8"/>
              <w:ind w:right="0"/>
              <w:jc w:val="center"/>
              <w:rPr>
                <w:rFonts w:ascii="宋体" w:hAnsi="宋体" w:cs="宋体" w:eastAsia="宋体" w:hint="default"/>
                <w:sz w:val="20"/>
                <w:szCs w:val="20"/>
              </w:rPr>
            </w:pPr>
            <w:r>
              <w:rPr>
                <w:rFonts w:ascii="宋体" w:hAnsi="宋体" w:cs="宋体" w:eastAsia="宋体" w:hint="default"/>
                <w:sz w:val="20"/>
                <w:szCs w:val="20"/>
              </w:rPr>
              <w:t>销售客户</w:t>
            </w:r>
          </w:p>
        </w:tc>
        <w:tc>
          <w:tcPr>
            <w:tcW w:w="1560" w:type="dxa"/>
            <w:tcBorders>
              <w:top w:val="nil" w:sz="6" w:space="0" w:color="auto"/>
              <w:left w:val="single" w:sz="4" w:space="0" w:color="000000"/>
              <w:bottom w:val="nil" w:sz="6" w:space="0" w:color="auto"/>
              <w:right w:val="single" w:sz="4" w:space="0" w:color="000000"/>
            </w:tcBorders>
          </w:tcPr>
          <w:p>
            <w:pPr>
              <w:pStyle w:val="TableParagraph"/>
              <w:spacing w:line="240" w:lineRule="auto" w:before="52"/>
              <w:ind w:right="101"/>
              <w:jc w:val="right"/>
              <w:rPr>
                <w:rFonts w:ascii="Arial" w:hAnsi="Arial" w:cs="Arial" w:eastAsia="Arial" w:hint="default"/>
                <w:sz w:val="20"/>
                <w:szCs w:val="20"/>
              </w:rPr>
            </w:pPr>
            <w:r>
              <w:rPr>
                <w:rFonts w:ascii="Arial"/>
                <w:spacing w:val="-2"/>
                <w:sz w:val="20"/>
              </w:rPr>
              <w:t>3,577,311.50</w:t>
            </w:r>
          </w:p>
        </w:tc>
        <w:tc>
          <w:tcPr>
            <w:tcW w:w="1308" w:type="dxa"/>
            <w:tcBorders>
              <w:top w:val="nil" w:sz="6" w:space="0" w:color="auto"/>
              <w:left w:val="single" w:sz="4" w:space="0" w:color="000000"/>
              <w:bottom w:val="nil" w:sz="6" w:space="0" w:color="auto"/>
              <w:right w:val="single" w:sz="4" w:space="0" w:color="000000"/>
            </w:tcBorders>
          </w:tcPr>
          <w:p>
            <w:pPr>
              <w:pStyle w:val="TableParagraph"/>
              <w:spacing w:line="240" w:lineRule="auto" w:before="8"/>
              <w:ind w:right="1"/>
              <w:jc w:val="center"/>
              <w:rPr>
                <w:rFonts w:ascii="宋体" w:hAnsi="宋体" w:cs="宋体" w:eastAsia="宋体" w:hint="default"/>
                <w:sz w:val="20"/>
                <w:szCs w:val="20"/>
              </w:rPr>
            </w:pPr>
            <w:r>
              <w:rPr>
                <w:rFonts w:ascii="Arial" w:hAnsi="Arial" w:cs="Arial" w:eastAsia="Arial" w:hint="default"/>
                <w:sz w:val="20"/>
                <w:szCs w:val="20"/>
              </w:rPr>
              <w:t>3</w:t>
            </w:r>
            <w:r>
              <w:rPr>
                <w:rFonts w:ascii="Arial" w:hAnsi="Arial" w:cs="Arial" w:eastAsia="Arial" w:hint="default"/>
                <w:spacing w:val="-6"/>
                <w:sz w:val="20"/>
                <w:szCs w:val="20"/>
              </w:rPr>
              <w:t> </w:t>
            </w:r>
            <w:r>
              <w:rPr>
                <w:rFonts w:ascii="宋体" w:hAnsi="宋体" w:cs="宋体" w:eastAsia="宋体" w:hint="default"/>
                <w:sz w:val="20"/>
                <w:szCs w:val="20"/>
              </w:rPr>
              <w:t>年以上</w:t>
            </w:r>
          </w:p>
        </w:tc>
        <w:tc>
          <w:tcPr>
            <w:tcW w:w="1632" w:type="dxa"/>
            <w:tcBorders>
              <w:top w:val="nil" w:sz="6" w:space="0" w:color="auto"/>
              <w:left w:val="single" w:sz="4" w:space="0" w:color="000000"/>
              <w:bottom w:val="nil" w:sz="6" w:space="0" w:color="auto"/>
              <w:right w:val="nil" w:sz="6" w:space="0" w:color="auto"/>
            </w:tcBorders>
          </w:tcPr>
          <w:p>
            <w:pPr>
              <w:pStyle w:val="TableParagraph"/>
              <w:spacing w:line="240" w:lineRule="auto" w:before="52"/>
              <w:ind w:right="3"/>
              <w:jc w:val="center"/>
              <w:rPr>
                <w:rFonts w:ascii="Arial" w:hAnsi="Arial" w:cs="Arial" w:eastAsia="Arial" w:hint="default"/>
                <w:sz w:val="20"/>
                <w:szCs w:val="20"/>
              </w:rPr>
            </w:pPr>
            <w:r>
              <w:rPr>
                <w:rFonts w:ascii="Arial"/>
                <w:sz w:val="20"/>
              </w:rPr>
              <w:t>5.26</w:t>
            </w:r>
          </w:p>
        </w:tc>
      </w:tr>
      <w:tr>
        <w:trPr>
          <w:trHeight w:val="70" w:hRule="exact"/>
        </w:trPr>
        <w:tc>
          <w:tcPr>
            <w:tcW w:w="3132" w:type="dxa"/>
            <w:tcBorders>
              <w:top w:val="nil" w:sz="6" w:space="0" w:color="auto"/>
              <w:left w:val="nil" w:sz="6" w:space="0" w:color="auto"/>
              <w:bottom w:val="nil" w:sz="6" w:space="0" w:color="auto"/>
              <w:right w:val="nil" w:sz="6" w:space="0" w:color="auto"/>
            </w:tcBorders>
          </w:tcPr>
          <w:p>
            <w:pPr/>
          </w:p>
        </w:tc>
        <w:tc>
          <w:tcPr>
            <w:tcW w:w="1560" w:type="dxa"/>
            <w:tcBorders>
              <w:top w:val="nil" w:sz="6" w:space="0" w:color="auto"/>
              <w:left w:val="nil" w:sz="6" w:space="0" w:color="auto"/>
              <w:bottom w:val="nil" w:sz="6" w:space="0" w:color="auto"/>
              <w:right w:val="single" w:sz="4" w:space="0" w:color="000000"/>
            </w:tcBorders>
          </w:tcPr>
          <w:p>
            <w:pPr/>
          </w:p>
        </w:tc>
        <w:tc>
          <w:tcPr>
            <w:tcW w:w="1560" w:type="dxa"/>
            <w:tcBorders>
              <w:top w:val="nil" w:sz="6" w:space="0" w:color="auto"/>
              <w:left w:val="single" w:sz="4" w:space="0" w:color="000000"/>
              <w:bottom w:val="nil" w:sz="6" w:space="0" w:color="auto"/>
              <w:right w:val="single" w:sz="4" w:space="0" w:color="000000"/>
            </w:tcBorders>
          </w:tcPr>
          <w:p>
            <w:pPr/>
          </w:p>
        </w:tc>
        <w:tc>
          <w:tcPr>
            <w:tcW w:w="1308" w:type="dxa"/>
            <w:tcBorders>
              <w:top w:val="nil" w:sz="6" w:space="0" w:color="auto"/>
              <w:left w:val="single" w:sz="4" w:space="0" w:color="000000"/>
              <w:bottom w:val="nil" w:sz="6" w:space="0" w:color="auto"/>
              <w:right w:val="single" w:sz="4" w:space="0" w:color="000000"/>
            </w:tcBorders>
          </w:tcPr>
          <w:p>
            <w:pPr/>
          </w:p>
        </w:tc>
        <w:tc>
          <w:tcPr>
            <w:tcW w:w="1632" w:type="dxa"/>
            <w:tcBorders>
              <w:top w:val="nil" w:sz="6" w:space="0" w:color="auto"/>
              <w:left w:val="single" w:sz="4" w:space="0" w:color="000000"/>
              <w:bottom w:val="nil" w:sz="6" w:space="0" w:color="auto"/>
              <w:right w:val="nil" w:sz="6" w:space="0" w:color="auto"/>
            </w:tcBorders>
          </w:tcPr>
          <w:p>
            <w:pPr/>
          </w:p>
        </w:tc>
      </w:tr>
      <w:tr>
        <w:trPr>
          <w:trHeight w:val="485" w:hRule="exact"/>
        </w:trPr>
        <w:tc>
          <w:tcPr>
            <w:tcW w:w="3132" w:type="dxa"/>
            <w:tcBorders>
              <w:top w:val="nil" w:sz="6" w:space="0" w:color="auto"/>
              <w:left w:val="nil" w:sz="6" w:space="0" w:color="auto"/>
              <w:bottom w:val="nil" w:sz="6" w:space="0" w:color="auto"/>
              <w:right w:val="single" w:sz="4" w:space="0" w:color="000000"/>
            </w:tcBorders>
          </w:tcPr>
          <w:p>
            <w:pPr>
              <w:pStyle w:val="TableParagraph"/>
              <w:spacing w:line="209" w:lineRule="exact"/>
              <w:ind w:left="18" w:right="0"/>
              <w:jc w:val="center"/>
              <w:rPr>
                <w:rFonts w:ascii="宋体" w:hAnsi="宋体" w:cs="宋体" w:eastAsia="宋体" w:hint="default"/>
                <w:sz w:val="20"/>
                <w:szCs w:val="20"/>
              </w:rPr>
            </w:pPr>
            <w:r>
              <w:rPr>
                <w:rFonts w:ascii="宋体" w:hAnsi="宋体" w:cs="宋体" w:eastAsia="宋体" w:hint="default"/>
                <w:spacing w:val="5"/>
                <w:sz w:val="20"/>
                <w:szCs w:val="20"/>
              </w:rPr>
              <w:t>大连中远国际货运有限公司锦州</w:t>
            </w:r>
          </w:p>
          <w:p>
            <w:pPr>
              <w:pStyle w:val="TableParagraph"/>
              <w:tabs>
                <w:tab w:pos="3137" w:val="left" w:leader="none"/>
              </w:tabs>
              <w:spacing w:line="251" w:lineRule="exact"/>
              <w:ind w:left="14" w:right="-10"/>
              <w:jc w:val="center"/>
              <w:rPr>
                <w:rFonts w:ascii="宋体" w:hAnsi="宋体" w:cs="宋体" w:eastAsia="宋体" w:hint="default"/>
                <w:sz w:val="20"/>
                <w:szCs w:val="20"/>
              </w:rPr>
            </w:pPr>
            <w:r>
              <w:rPr>
                <w:rFonts w:ascii="Times New Roman" w:hAnsi="Times New Roman" w:cs="Times New Roman" w:eastAsia="Times New Roman" w:hint="default"/>
                <w:w w:val="100"/>
                <w:sz w:val="20"/>
                <w:szCs w:val="20"/>
              </w:rPr>
            </w:r>
            <w:r>
              <w:rPr>
                <w:rFonts w:ascii="Times New Roman" w:hAnsi="Times New Roman" w:cs="Times New Roman" w:eastAsia="Times New Roman" w:hint="default"/>
                <w:w w:val="100"/>
                <w:sz w:val="20"/>
                <w:szCs w:val="20"/>
                <w:u w:val="single" w:color="000000"/>
              </w:rPr>
              <w:t> </w:t>
            </w:r>
            <w:r>
              <w:rPr>
                <w:rFonts w:ascii="Times New Roman" w:hAnsi="Times New Roman" w:cs="Times New Roman" w:eastAsia="Times New Roman" w:hint="default"/>
                <w:spacing w:val="8"/>
                <w:sz w:val="20"/>
                <w:szCs w:val="20"/>
                <w:u w:val="single" w:color="000000"/>
              </w:rPr>
              <w:t> </w:t>
            </w:r>
            <w:r>
              <w:rPr>
                <w:rFonts w:ascii="宋体" w:hAnsi="宋体" w:cs="宋体" w:eastAsia="宋体" w:hint="default"/>
                <w:sz w:val="20"/>
                <w:szCs w:val="20"/>
                <w:u w:val="single" w:color="000000"/>
              </w:rPr>
              <w:t>分公司</w:t>
              <w:tab/>
            </w:r>
            <w:r>
              <w:rPr>
                <w:rFonts w:ascii="宋体" w:hAnsi="宋体" w:cs="宋体" w:eastAsia="宋体" w:hint="default"/>
                <w:sz w:val="20"/>
                <w:szCs w:val="20"/>
              </w:rPr>
            </w:r>
          </w:p>
        </w:tc>
        <w:tc>
          <w:tcPr>
            <w:tcW w:w="1560" w:type="dxa"/>
            <w:tcBorders>
              <w:top w:val="nil" w:sz="6" w:space="0" w:color="auto"/>
              <w:left w:val="single" w:sz="4" w:space="0" w:color="000000"/>
              <w:bottom w:val="single" w:sz="4" w:space="0" w:color="000000"/>
              <w:right w:val="single" w:sz="4" w:space="0" w:color="000000"/>
            </w:tcBorders>
          </w:tcPr>
          <w:p>
            <w:pPr>
              <w:pStyle w:val="TableParagraph"/>
              <w:spacing w:line="240" w:lineRule="auto" w:before="78"/>
              <w:ind w:right="0"/>
              <w:jc w:val="center"/>
              <w:rPr>
                <w:rFonts w:ascii="宋体" w:hAnsi="宋体" w:cs="宋体" w:eastAsia="宋体" w:hint="default"/>
                <w:sz w:val="20"/>
                <w:szCs w:val="20"/>
              </w:rPr>
            </w:pPr>
            <w:r>
              <w:rPr>
                <w:rFonts w:ascii="宋体" w:hAnsi="宋体" w:cs="宋体" w:eastAsia="宋体" w:hint="default"/>
                <w:sz w:val="20"/>
                <w:szCs w:val="20"/>
              </w:rPr>
              <w:t>销售客户</w:t>
            </w:r>
          </w:p>
        </w:tc>
        <w:tc>
          <w:tcPr>
            <w:tcW w:w="1560" w:type="dxa"/>
            <w:tcBorders>
              <w:top w:val="nil" w:sz="6" w:space="0" w:color="auto"/>
              <w:left w:val="single" w:sz="4" w:space="0" w:color="000000"/>
              <w:bottom w:val="single" w:sz="4" w:space="0" w:color="000000"/>
              <w:right w:val="single" w:sz="4" w:space="0" w:color="000000"/>
            </w:tcBorders>
          </w:tcPr>
          <w:p>
            <w:pPr>
              <w:pStyle w:val="TableParagraph"/>
              <w:spacing w:line="240" w:lineRule="auto" w:before="122"/>
              <w:ind w:right="101"/>
              <w:jc w:val="right"/>
              <w:rPr>
                <w:rFonts w:ascii="Arial" w:hAnsi="Arial" w:cs="Arial" w:eastAsia="Arial" w:hint="default"/>
                <w:sz w:val="20"/>
                <w:szCs w:val="20"/>
              </w:rPr>
            </w:pPr>
            <w:r>
              <w:rPr>
                <w:rFonts w:ascii="Arial"/>
                <w:spacing w:val="-1"/>
                <w:sz w:val="20"/>
              </w:rPr>
              <w:t>2,933,643.00</w:t>
            </w:r>
          </w:p>
        </w:tc>
        <w:tc>
          <w:tcPr>
            <w:tcW w:w="1308" w:type="dxa"/>
            <w:tcBorders>
              <w:top w:val="nil" w:sz="6" w:space="0" w:color="auto"/>
              <w:left w:val="single" w:sz="4" w:space="0" w:color="000000"/>
              <w:bottom w:val="single" w:sz="4" w:space="0" w:color="000000"/>
              <w:right w:val="single" w:sz="4" w:space="0" w:color="000000"/>
            </w:tcBorders>
          </w:tcPr>
          <w:p>
            <w:pPr>
              <w:pStyle w:val="TableParagraph"/>
              <w:spacing w:line="240" w:lineRule="auto" w:before="78"/>
              <w:ind w:right="1"/>
              <w:jc w:val="center"/>
              <w:rPr>
                <w:rFonts w:ascii="宋体" w:hAnsi="宋体" w:cs="宋体" w:eastAsia="宋体" w:hint="default"/>
                <w:sz w:val="20"/>
                <w:szCs w:val="20"/>
              </w:rPr>
            </w:pPr>
            <w:r>
              <w:rPr>
                <w:rFonts w:ascii="Arial" w:hAnsi="Arial" w:cs="Arial" w:eastAsia="Arial" w:hint="default"/>
                <w:sz w:val="20"/>
                <w:szCs w:val="20"/>
              </w:rPr>
              <w:t>1</w:t>
            </w:r>
            <w:r>
              <w:rPr>
                <w:rFonts w:ascii="Arial" w:hAnsi="Arial" w:cs="Arial" w:eastAsia="Arial" w:hint="default"/>
                <w:spacing w:val="-6"/>
                <w:sz w:val="20"/>
                <w:szCs w:val="20"/>
              </w:rPr>
              <w:t> </w:t>
            </w:r>
            <w:r>
              <w:rPr>
                <w:rFonts w:ascii="宋体" w:hAnsi="宋体" w:cs="宋体" w:eastAsia="宋体" w:hint="default"/>
                <w:sz w:val="20"/>
                <w:szCs w:val="20"/>
              </w:rPr>
              <w:t>年以内</w:t>
            </w:r>
          </w:p>
        </w:tc>
        <w:tc>
          <w:tcPr>
            <w:tcW w:w="1632" w:type="dxa"/>
            <w:tcBorders>
              <w:top w:val="nil" w:sz="6" w:space="0" w:color="auto"/>
              <w:left w:val="single" w:sz="4" w:space="0" w:color="000000"/>
              <w:bottom w:val="single" w:sz="4" w:space="0" w:color="000000"/>
              <w:right w:val="nil" w:sz="6" w:space="0" w:color="auto"/>
            </w:tcBorders>
          </w:tcPr>
          <w:p>
            <w:pPr>
              <w:pStyle w:val="TableParagraph"/>
              <w:spacing w:line="240" w:lineRule="auto" w:before="122"/>
              <w:ind w:right="3"/>
              <w:jc w:val="center"/>
              <w:rPr>
                <w:rFonts w:ascii="Arial" w:hAnsi="Arial" w:cs="Arial" w:eastAsia="Arial" w:hint="default"/>
                <w:sz w:val="20"/>
                <w:szCs w:val="20"/>
              </w:rPr>
            </w:pPr>
            <w:r>
              <w:rPr>
                <w:rFonts w:ascii="Arial"/>
                <w:sz w:val="20"/>
              </w:rPr>
              <w:t>4.31</w:t>
            </w:r>
          </w:p>
        </w:tc>
      </w:tr>
      <w:tr>
        <w:trPr>
          <w:trHeight w:val="352" w:hRule="exact"/>
        </w:trPr>
        <w:tc>
          <w:tcPr>
            <w:tcW w:w="3132" w:type="dxa"/>
            <w:tcBorders>
              <w:top w:val="nil" w:sz="6" w:space="0" w:color="auto"/>
              <w:left w:val="nil" w:sz="6" w:space="0" w:color="auto"/>
              <w:bottom w:val="nil" w:sz="6" w:space="0" w:color="auto"/>
              <w:right w:val="single" w:sz="4" w:space="0" w:color="000000"/>
            </w:tcBorders>
          </w:tcPr>
          <w:p>
            <w:pPr>
              <w:pStyle w:val="TableParagraph"/>
              <w:spacing w:line="20" w:lineRule="exact"/>
              <w:ind w:left="3125" w:right="-41"/>
              <w:jc w:val="left"/>
              <w:rPr>
                <w:rFonts w:ascii="宋体" w:hAnsi="宋体" w:cs="宋体" w:eastAsia="宋体" w:hint="default"/>
                <w:sz w:val="2"/>
                <w:szCs w:val="2"/>
              </w:rPr>
            </w:pPr>
            <w:r>
              <w:rPr>
                <w:rFonts w:ascii="宋体" w:hAnsi="宋体" w:cs="宋体" w:eastAsia="宋体" w:hint="default"/>
                <w:sz w:val="2"/>
                <w:szCs w:val="2"/>
              </w:rPr>
              <w:drawing>
                <wp:inline distT="0" distB="0" distL="0" distR="0">
                  <wp:extent cx="1524" cy="6096"/>
                  <wp:effectExtent l="0" t="0" r="0" b="0"/>
                  <wp:docPr id="147" name="image1255.png" descr=""/>
                  <wp:cNvGraphicFramePr>
                    <a:graphicFrameLocks noChangeAspect="1"/>
                  </wp:cNvGraphicFramePr>
                  <a:graphic>
                    <a:graphicData uri="http://schemas.openxmlformats.org/drawingml/2006/picture">
                      <pic:pic>
                        <pic:nvPicPr>
                          <pic:cNvPr id="148" name="image1255.png"/>
                          <pic:cNvPicPr/>
                        </pic:nvPicPr>
                        <pic:blipFill>
                          <a:blip r:embed="rId1294" cstate="print"/>
                          <a:stretch>
                            <a:fillRect/>
                          </a:stretch>
                        </pic:blipFill>
                        <pic:spPr>
                          <a:xfrm>
                            <a:off x="0" y="0"/>
                            <a:ext cx="1524" cy="6096"/>
                          </a:xfrm>
                          <a:prstGeom prst="rect">
                            <a:avLst/>
                          </a:prstGeom>
                        </pic:spPr>
                      </pic:pic>
                    </a:graphicData>
                  </a:graphic>
                </wp:inline>
              </w:drawing>
            </w:r>
            <w:r>
              <w:rPr>
                <w:rFonts w:ascii="宋体" w:hAnsi="宋体" w:cs="宋体" w:eastAsia="宋体" w:hint="default"/>
                <w:sz w:val="2"/>
                <w:szCs w:val="2"/>
              </w:rPr>
            </w:r>
          </w:p>
          <w:p>
            <w:pPr>
              <w:pStyle w:val="TableParagraph"/>
              <w:spacing w:line="240" w:lineRule="auto"/>
              <w:ind w:left="122" w:right="0"/>
              <w:jc w:val="left"/>
              <w:rPr>
                <w:rFonts w:ascii="宋体" w:hAnsi="宋体" w:cs="宋体" w:eastAsia="宋体" w:hint="default"/>
                <w:sz w:val="20"/>
                <w:szCs w:val="20"/>
              </w:rPr>
            </w:pPr>
            <w:r>
              <w:rPr>
                <w:rFonts w:ascii="宋体" w:hAnsi="宋体" w:cs="宋体" w:eastAsia="宋体" w:hint="default"/>
                <w:sz w:val="20"/>
                <w:szCs w:val="20"/>
              </w:rPr>
              <w:t>凌源钢铁股份有限公司</w:t>
            </w:r>
          </w:p>
        </w:tc>
        <w:tc>
          <w:tcPr>
            <w:tcW w:w="1560" w:type="dxa"/>
            <w:tcBorders>
              <w:top w:val="single" w:sz="4" w:space="0" w:color="000000"/>
              <w:left w:val="single" w:sz="4" w:space="0" w:color="000000"/>
              <w:bottom w:val="nil" w:sz="6" w:space="0" w:color="auto"/>
              <w:right w:val="single" w:sz="4" w:space="0" w:color="000000"/>
            </w:tcBorders>
          </w:tcPr>
          <w:p>
            <w:pPr>
              <w:pStyle w:val="TableParagraph"/>
              <w:spacing w:line="240" w:lineRule="auto" w:before="9"/>
              <w:ind w:right="0"/>
              <w:jc w:val="center"/>
              <w:rPr>
                <w:rFonts w:ascii="宋体" w:hAnsi="宋体" w:cs="宋体" w:eastAsia="宋体" w:hint="default"/>
                <w:sz w:val="20"/>
                <w:szCs w:val="20"/>
              </w:rPr>
            </w:pPr>
            <w:r>
              <w:rPr>
                <w:rFonts w:ascii="宋体" w:hAnsi="宋体" w:cs="宋体" w:eastAsia="宋体" w:hint="default"/>
                <w:sz w:val="20"/>
                <w:szCs w:val="20"/>
              </w:rPr>
              <w:t>销售客户</w:t>
            </w:r>
          </w:p>
        </w:tc>
        <w:tc>
          <w:tcPr>
            <w:tcW w:w="1560" w:type="dxa"/>
            <w:tcBorders>
              <w:top w:val="single" w:sz="4" w:space="0" w:color="000000"/>
              <w:left w:val="single" w:sz="4" w:space="0" w:color="000000"/>
              <w:bottom w:val="nil" w:sz="6" w:space="0" w:color="auto"/>
              <w:right w:val="single" w:sz="4" w:space="0" w:color="000000"/>
            </w:tcBorders>
          </w:tcPr>
          <w:p>
            <w:pPr>
              <w:pStyle w:val="TableParagraph"/>
              <w:spacing w:line="240" w:lineRule="auto" w:before="52"/>
              <w:ind w:right="101"/>
              <w:jc w:val="right"/>
              <w:rPr>
                <w:rFonts w:ascii="Arial" w:hAnsi="Arial" w:cs="Arial" w:eastAsia="Arial" w:hint="default"/>
                <w:sz w:val="20"/>
                <w:szCs w:val="20"/>
              </w:rPr>
            </w:pPr>
            <w:r>
              <w:rPr>
                <w:rFonts w:ascii="Arial"/>
                <w:spacing w:val="-1"/>
                <w:sz w:val="20"/>
              </w:rPr>
              <w:t>2,331,905.20</w:t>
            </w:r>
          </w:p>
        </w:tc>
        <w:tc>
          <w:tcPr>
            <w:tcW w:w="1308" w:type="dxa"/>
            <w:tcBorders>
              <w:top w:val="single" w:sz="4" w:space="0" w:color="000000"/>
              <w:left w:val="single" w:sz="4" w:space="0" w:color="000000"/>
              <w:bottom w:val="nil" w:sz="6" w:space="0" w:color="auto"/>
              <w:right w:val="single" w:sz="4" w:space="0" w:color="000000"/>
            </w:tcBorders>
          </w:tcPr>
          <w:p>
            <w:pPr>
              <w:pStyle w:val="TableParagraph"/>
              <w:spacing w:line="240" w:lineRule="auto" w:before="9"/>
              <w:ind w:left="1" w:right="0"/>
              <w:jc w:val="center"/>
              <w:rPr>
                <w:rFonts w:ascii="宋体" w:hAnsi="宋体" w:cs="宋体" w:eastAsia="宋体" w:hint="default"/>
                <w:sz w:val="20"/>
                <w:szCs w:val="20"/>
              </w:rPr>
            </w:pPr>
            <w:r>
              <w:rPr>
                <w:rFonts w:ascii="Arial" w:hAnsi="Arial" w:cs="Arial" w:eastAsia="Arial" w:hint="default"/>
                <w:sz w:val="20"/>
                <w:szCs w:val="20"/>
              </w:rPr>
              <w:t>1</w:t>
            </w:r>
            <w:r>
              <w:rPr>
                <w:rFonts w:ascii="Arial" w:hAnsi="Arial" w:cs="Arial" w:eastAsia="Arial" w:hint="default"/>
                <w:spacing w:val="-6"/>
                <w:sz w:val="20"/>
                <w:szCs w:val="20"/>
              </w:rPr>
              <w:t> </w:t>
            </w:r>
            <w:r>
              <w:rPr>
                <w:rFonts w:ascii="宋体" w:hAnsi="宋体" w:cs="宋体" w:eastAsia="宋体" w:hint="default"/>
                <w:sz w:val="20"/>
                <w:szCs w:val="20"/>
              </w:rPr>
              <w:t>年以内</w:t>
            </w:r>
          </w:p>
        </w:tc>
        <w:tc>
          <w:tcPr>
            <w:tcW w:w="1632" w:type="dxa"/>
            <w:tcBorders>
              <w:top w:val="single" w:sz="4" w:space="0" w:color="000000"/>
              <w:left w:val="single" w:sz="4" w:space="0" w:color="000000"/>
              <w:bottom w:val="nil" w:sz="6" w:space="0" w:color="auto"/>
              <w:right w:val="nil" w:sz="6" w:space="0" w:color="auto"/>
            </w:tcBorders>
          </w:tcPr>
          <w:p>
            <w:pPr>
              <w:pStyle w:val="TableParagraph"/>
              <w:spacing w:line="240" w:lineRule="auto" w:before="52"/>
              <w:ind w:right="3"/>
              <w:jc w:val="center"/>
              <w:rPr>
                <w:rFonts w:ascii="Arial" w:hAnsi="Arial" w:cs="Arial" w:eastAsia="Arial" w:hint="default"/>
                <w:sz w:val="20"/>
                <w:szCs w:val="20"/>
              </w:rPr>
            </w:pPr>
            <w:r>
              <w:rPr>
                <w:rFonts w:ascii="Arial"/>
                <w:sz w:val="20"/>
              </w:rPr>
              <w:t>3.43</w:t>
            </w:r>
          </w:p>
        </w:tc>
      </w:tr>
      <w:tr>
        <w:trPr>
          <w:trHeight w:val="367" w:hRule="exact"/>
        </w:trPr>
        <w:tc>
          <w:tcPr>
            <w:tcW w:w="3132" w:type="dxa"/>
            <w:tcBorders>
              <w:top w:val="nil" w:sz="6" w:space="0" w:color="auto"/>
              <w:left w:val="nil" w:sz="6" w:space="0" w:color="auto"/>
              <w:bottom w:val="single" w:sz="17" w:space="0" w:color="000000"/>
              <w:right w:val="single" w:sz="4" w:space="0" w:color="000000"/>
            </w:tcBorders>
          </w:tcPr>
          <w:p>
            <w:pPr>
              <w:pStyle w:val="TableParagraph"/>
              <w:spacing w:line="240" w:lineRule="auto" w:before="2"/>
              <w:ind w:left="19" w:right="0"/>
              <w:jc w:val="center"/>
              <w:rPr>
                <w:rFonts w:ascii="宋体" w:hAnsi="宋体" w:cs="宋体" w:eastAsia="宋体" w:hint="default"/>
                <w:sz w:val="21"/>
                <w:szCs w:val="21"/>
              </w:rPr>
            </w:pPr>
            <w:r>
              <w:rPr>
                <w:rFonts w:ascii="宋体" w:hAnsi="宋体" w:cs="宋体" w:eastAsia="宋体" w:hint="default"/>
                <w:sz w:val="21"/>
                <w:szCs w:val="21"/>
              </w:rPr>
              <w:t>合计</w:t>
            </w:r>
          </w:p>
        </w:tc>
        <w:tc>
          <w:tcPr>
            <w:tcW w:w="1560" w:type="dxa"/>
            <w:tcBorders>
              <w:top w:val="nil" w:sz="6" w:space="0" w:color="auto"/>
              <w:left w:val="single" w:sz="4" w:space="0" w:color="000000"/>
              <w:bottom w:val="single" w:sz="17" w:space="0" w:color="000000"/>
              <w:right w:val="single" w:sz="4" w:space="0" w:color="000000"/>
            </w:tcBorders>
          </w:tcPr>
          <w:p>
            <w:pPr>
              <w:pStyle w:val="TableParagraph"/>
              <w:spacing w:line="240" w:lineRule="auto" w:before="5"/>
              <w:ind w:right="0"/>
              <w:jc w:val="left"/>
              <w:rPr>
                <w:rFonts w:ascii="宋体" w:hAnsi="宋体" w:cs="宋体" w:eastAsia="宋体" w:hint="default"/>
                <w:sz w:val="26"/>
                <w:szCs w:val="26"/>
              </w:rPr>
            </w:pPr>
          </w:p>
        </w:tc>
        <w:tc>
          <w:tcPr>
            <w:tcW w:w="1560" w:type="dxa"/>
            <w:tcBorders>
              <w:top w:val="nil" w:sz="6" w:space="0" w:color="auto"/>
              <w:left w:val="single" w:sz="4" w:space="0" w:color="000000"/>
              <w:bottom w:val="single" w:sz="17" w:space="0" w:color="000000"/>
              <w:right w:val="single" w:sz="4" w:space="0" w:color="000000"/>
            </w:tcBorders>
          </w:tcPr>
          <w:p>
            <w:pPr>
              <w:pStyle w:val="TableParagraph"/>
              <w:spacing w:line="240" w:lineRule="auto" w:before="56"/>
              <w:ind w:right="102"/>
              <w:jc w:val="right"/>
              <w:rPr>
                <w:rFonts w:ascii="Arial" w:hAnsi="Arial" w:cs="Arial" w:eastAsia="Arial" w:hint="default"/>
                <w:sz w:val="20"/>
                <w:szCs w:val="20"/>
              </w:rPr>
            </w:pPr>
            <w:r>
              <w:rPr>
                <w:rFonts w:ascii="Arial"/>
                <w:spacing w:val="-1"/>
                <w:sz w:val="20"/>
              </w:rPr>
              <w:t>21,828,048.84</w:t>
            </w:r>
          </w:p>
        </w:tc>
        <w:tc>
          <w:tcPr>
            <w:tcW w:w="1308" w:type="dxa"/>
            <w:tcBorders>
              <w:top w:val="nil" w:sz="6" w:space="0" w:color="auto"/>
              <w:left w:val="single" w:sz="4" w:space="0" w:color="000000"/>
              <w:bottom w:val="single" w:sz="17" w:space="0" w:color="000000"/>
              <w:right w:val="single" w:sz="4" w:space="0" w:color="000000"/>
            </w:tcBorders>
          </w:tcPr>
          <w:p>
            <w:pPr>
              <w:pStyle w:val="TableParagraph"/>
              <w:spacing w:line="240" w:lineRule="auto" w:before="5"/>
              <w:ind w:right="0"/>
              <w:jc w:val="left"/>
              <w:rPr>
                <w:rFonts w:ascii="宋体" w:hAnsi="宋体" w:cs="宋体" w:eastAsia="宋体" w:hint="default"/>
                <w:sz w:val="26"/>
                <w:szCs w:val="26"/>
              </w:rPr>
            </w:pPr>
          </w:p>
        </w:tc>
        <w:tc>
          <w:tcPr>
            <w:tcW w:w="1632" w:type="dxa"/>
            <w:tcBorders>
              <w:top w:val="nil" w:sz="6" w:space="0" w:color="auto"/>
              <w:left w:val="single" w:sz="4" w:space="0" w:color="000000"/>
              <w:bottom w:val="single" w:sz="17" w:space="0" w:color="000000"/>
              <w:right w:val="nil" w:sz="6" w:space="0" w:color="auto"/>
            </w:tcBorders>
          </w:tcPr>
          <w:p>
            <w:pPr>
              <w:pStyle w:val="TableParagraph"/>
              <w:spacing w:line="240" w:lineRule="auto" w:before="56"/>
              <w:ind w:right="2"/>
              <w:jc w:val="center"/>
              <w:rPr>
                <w:rFonts w:ascii="Arial" w:hAnsi="Arial" w:cs="Arial" w:eastAsia="Arial" w:hint="default"/>
                <w:sz w:val="20"/>
                <w:szCs w:val="20"/>
              </w:rPr>
            </w:pPr>
            <w:r>
              <w:rPr>
                <w:rFonts w:ascii="Arial"/>
                <w:sz w:val="20"/>
              </w:rPr>
              <w:t>32.09</w:t>
            </w:r>
          </w:p>
        </w:tc>
      </w:tr>
    </w:tbl>
    <w:p>
      <w:pPr>
        <w:spacing w:after="0" w:line="240" w:lineRule="auto"/>
        <w:jc w:val="center"/>
        <w:rPr>
          <w:rFonts w:ascii="Arial" w:hAnsi="Arial" w:cs="Arial" w:eastAsia="Arial" w:hint="default"/>
          <w:sz w:val="20"/>
          <w:szCs w:val="20"/>
        </w:rPr>
        <w:sectPr>
          <w:pgSz w:w="12240" w:h="15840"/>
          <w:pgMar w:header="747" w:footer="707" w:top="980" w:bottom="900" w:left="1660" w:right="1120"/>
        </w:sectPr>
      </w:pPr>
    </w:p>
    <w:p>
      <w:pPr>
        <w:spacing w:line="240" w:lineRule="auto" w:before="7"/>
        <w:rPr>
          <w:rFonts w:ascii="宋体" w:hAnsi="宋体" w:cs="宋体" w:eastAsia="宋体" w:hint="default"/>
          <w:sz w:val="29"/>
          <w:szCs w:val="29"/>
        </w:rPr>
      </w:pPr>
    </w:p>
    <w:p>
      <w:pPr>
        <w:pStyle w:val="BodyText"/>
        <w:spacing w:line="240" w:lineRule="auto" w:before="26"/>
        <w:ind w:right="678"/>
        <w:jc w:val="left"/>
      </w:pPr>
      <w:r>
        <w:rPr/>
        <w:pict>
          <v:shape style="position:absolute;margin-left:266.839996pt;margin-top:28.755627pt;width:.48001pt;height:.12pt;mso-position-horizontal-relative:page;mso-position-vertical-relative:paragraph;z-index:32464" type="#_x0000_t75" stroked="false">
            <v:imagedata r:id="rId1294" o:title=""/>
          </v:shape>
        </w:pict>
      </w:r>
      <w:r>
        <w:rPr/>
        <w:pict>
          <v:shape style="position:absolute;margin-left:380.26001pt;margin-top:28.755627pt;width:.47998pt;height:.12pt;mso-position-horizontal-relative:page;mso-position-vertical-relative:paragraph;z-index:32488" type="#_x0000_t75" stroked="false">
            <v:imagedata r:id="rId1294" o:title=""/>
          </v:shape>
        </w:pict>
      </w:r>
      <w:r>
        <w:rPr/>
        <w:pict>
          <v:shape style="position:absolute;margin-left:471.459991pt;margin-top:28.755627pt;width:.48001pt;height:.12pt;mso-position-horizontal-relative:page;mso-position-vertical-relative:paragraph;z-index:32512" type="#_x0000_t75" stroked="false">
            <v:imagedata r:id="rId1294" o:title=""/>
          </v:shape>
        </w:pict>
      </w:r>
      <w:r>
        <w:rPr/>
        <w:pict>
          <v:group style="position:absolute;margin-left:89.879997pt;margin-top:48.075607pt;width:461.7pt;height:5.3pt;mso-position-horizontal-relative:page;mso-position-vertical-relative:paragraph;z-index:-1219672" coordorigin="1798,962" coordsize="9234,106">
            <v:shape style="position:absolute;left:1798;top:962;width:5827;height:106" type="#_x0000_t75" stroked="false">
              <v:imagedata r:id="rId1295" o:title=""/>
            </v:shape>
            <v:shape style="position:absolute;left:7600;top:1058;width:3431;height:10" type="#_x0000_t75" stroked="false">
              <v:imagedata r:id="rId1296" o:title=""/>
            </v:shape>
            <w10:wrap type="none"/>
          </v:group>
        </w:pict>
      </w:r>
      <w:r>
        <w:rPr/>
        <w:pict>
          <v:group style="position:absolute;margin-left:89.879997pt;margin-top:61.995609pt;width:461.7pt;height:5.35pt;mso-position-horizontal-relative:page;mso-position-vertical-relative:paragraph;z-index:-1219648" coordorigin="1798,1240" coordsize="9234,107">
            <v:shape style="position:absolute;left:1798;top:1240;width:3558;height:107" type="#_x0000_t75" stroked="false">
              <v:imagedata r:id="rId1297" o:title=""/>
            </v:shape>
            <v:shape style="position:absolute;left:5332;top:1336;width:2283;height:11" type="#_x0000_t75" stroked="false">
              <v:imagedata r:id="rId1298" o:title=""/>
            </v:shape>
            <v:shape style="position:absolute;left:7600;top:1336;width:1838;height:11" type="#_x0000_t75" stroked="false">
              <v:imagedata r:id="rId1299" o:title=""/>
            </v:shape>
            <v:shape style="position:absolute;left:9424;top:1337;width:1607;height:10" type="#_x0000_t75" stroked="false">
              <v:imagedata r:id="rId429" o:title=""/>
            </v:shape>
            <w10:wrap type="none"/>
          </v:group>
        </w:pict>
      </w:r>
      <w:r>
        <w:rPr>
          <w:rFonts w:ascii="Arial" w:hAnsi="Arial" w:cs="Arial" w:eastAsia="Arial" w:hint="default"/>
        </w:rPr>
        <w:t>(4)</w:t>
      </w:r>
      <w:r>
        <w:rPr>
          <w:rFonts w:ascii="Arial" w:hAnsi="Arial" w:cs="Arial" w:eastAsia="Arial" w:hint="default"/>
          <w:spacing w:val="-1"/>
        </w:rPr>
        <w:t> </w:t>
      </w:r>
      <w:r>
        <w:rPr/>
        <w:t>应收关联方款项情况</w:t>
      </w:r>
    </w:p>
    <w:p>
      <w:pPr>
        <w:spacing w:line="240" w:lineRule="auto" w:before="5"/>
        <w:rPr>
          <w:rFonts w:ascii="宋体" w:hAnsi="宋体" w:cs="宋体" w:eastAsia="宋体" w:hint="default"/>
          <w:sz w:val="13"/>
          <w:szCs w:val="13"/>
        </w:rPr>
      </w:pPr>
    </w:p>
    <w:tbl>
      <w:tblPr>
        <w:tblW w:w="0" w:type="auto"/>
        <w:jc w:val="left"/>
        <w:tblInd w:w="123" w:type="dxa"/>
        <w:tblLayout w:type="fixed"/>
        <w:tblCellMar>
          <w:top w:w="0" w:type="dxa"/>
          <w:left w:w="0" w:type="dxa"/>
          <w:bottom w:w="0" w:type="dxa"/>
          <w:right w:w="0" w:type="dxa"/>
        </w:tblCellMar>
        <w:tblLook w:val="01E0"/>
      </w:tblPr>
      <w:tblGrid>
        <w:gridCol w:w="3558"/>
        <w:gridCol w:w="2268"/>
        <w:gridCol w:w="1824"/>
        <w:gridCol w:w="1598"/>
      </w:tblGrid>
      <w:tr>
        <w:trPr>
          <w:trHeight w:val="408" w:hRule="exact"/>
        </w:trPr>
        <w:tc>
          <w:tcPr>
            <w:tcW w:w="3558" w:type="dxa"/>
            <w:tcBorders>
              <w:top w:val="single" w:sz="17" w:space="0" w:color="000000"/>
              <w:left w:val="nil" w:sz="6" w:space="0" w:color="auto"/>
              <w:bottom w:val="nil" w:sz="6" w:space="0" w:color="auto"/>
              <w:right w:val="single" w:sz="4" w:space="0" w:color="000000"/>
            </w:tcBorders>
          </w:tcPr>
          <w:p>
            <w:pPr>
              <w:pStyle w:val="TableParagraph"/>
              <w:spacing w:line="240" w:lineRule="auto" w:before="79"/>
              <w:ind w:left="20" w:right="0"/>
              <w:jc w:val="center"/>
              <w:rPr>
                <w:rFonts w:ascii="宋体" w:hAnsi="宋体" w:cs="宋体" w:eastAsia="宋体" w:hint="default"/>
                <w:sz w:val="20"/>
                <w:szCs w:val="20"/>
              </w:rPr>
            </w:pPr>
            <w:r>
              <w:rPr>
                <w:rFonts w:ascii="宋体" w:hAnsi="宋体" w:cs="宋体" w:eastAsia="宋体" w:hint="default"/>
                <w:sz w:val="20"/>
                <w:szCs w:val="20"/>
              </w:rPr>
              <w:t>单位名称</w:t>
            </w:r>
          </w:p>
        </w:tc>
        <w:tc>
          <w:tcPr>
            <w:tcW w:w="2268" w:type="dxa"/>
            <w:tcBorders>
              <w:top w:val="single" w:sz="17" w:space="0" w:color="000000"/>
              <w:left w:val="single" w:sz="4" w:space="0" w:color="000000"/>
              <w:bottom w:val="nil" w:sz="6" w:space="0" w:color="auto"/>
              <w:right w:val="single" w:sz="4" w:space="0" w:color="000000"/>
            </w:tcBorders>
          </w:tcPr>
          <w:p>
            <w:pPr>
              <w:pStyle w:val="TableParagraph"/>
              <w:spacing w:line="240" w:lineRule="auto" w:before="79"/>
              <w:ind w:left="529" w:right="0"/>
              <w:jc w:val="left"/>
              <w:rPr>
                <w:rFonts w:ascii="宋体" w:hAnsi="宋体" w:cs="宋体" w:eastAsia="宋体" w:hint="default"/>
                <w:sz w:val="20"/>
                <w:szCs w:val="20"/>
              </w:rPr>
            </w:pPr>
            <w:r>
              <w:rPr>
                <w:rFonts w:ascii="宋体" w:hAnsi="宋体" w:cs="宋体" w:eastAsia="宋体" w:hint="default"/>
                <w:sz w:val="20"/>
                <w:szCs w:val="20"/>
              </w:rPr>
              <w:t>与本公司关系</w:t>
            </w:r>
          </w:p>
        </w:tc>
        <w:tc>
          <w:tcPr>
            <w:tcW w:w="1824" w:type="dxa"/>
            <w:tcBorders>
              <w:top w:val="single" w:sz="17" w:space="0" w:color="000000"/>
              <w:left w:val="single" w:sz="4" w:space="0" w:color="000000"/>
              <w:bottom w:val="nil" w:sz="6" w:space="0" w:color="auto"/>
              <w:right w:val="single" w:sz="4" w:space="0" w:color="000000"/>
            </w:tcBorders>
          </w:tcPr>
          <w:p>
            <w:pPr>
              <w:pStyle w:val="TableParagraph"/>
              <w:spacing w:line="240" w:lineRule="auto" w:before="79"/>
              <w:ind w:left="2" w:right="0"/>
              <w:jc w:val="center"/>
              <w:rPr>
                <w:rFonts w:ascii="宋体" w:hAnsi="宋体" w:cs="宋体" w:eastAsia="宋体" w:hint="default"/>
                <w:sz w:val="20"/>
                <w:szCs w:val="20"/>
              </w:rPr>
            </w:pPr>
            <w:r>
              <w:rPr>
                <w:rFonts w:ascii="宋体" w:hAnsi="宋体" w:cs="宋体" w:eastAsia="宋体" w:hint="default"/>
                <w:sz w:val="20"/>
                <w:szCs w:val="20"/>
              </w:rPr>
              <w:t>金额</w:t>
            </w:r>
          </w:p>
        </w:tc>
        <w:tc>
          <w:tcPr>
            <w:tcW w:w="1598" w:type="dxa"/>
            <w:tcBorders>
              <w:top w:val="single" w:sz="17" w:space="0" w:color="000000"/>
              <w:left w:val="single" w:sz="4" w:space="0" w:color="000000"/>
              <w:bottom w:val="nil" w:sz="6" w:space="0" w:color="auto"/>
              <w:right w:val="nil" w:sz="6" w:space="0" w:color="auto"/>
            </w:tcBorders>
          </w:tcPr>
          <w:p>
            <w:pPr>
              <w:pStyle w:val="TableParagraph"/>
              <w:spacing w:line="240" w:lineRule="exact" w:before="2"/>
              <w:ind w:left="243" w:right="196" w:hanging="51"/>
              <w:jc w:val="left"/>
              <w:rPr>
                <w:rFonts w:ascii="宋体" w:hAnsi="宋体" w:cs="宋体" w:eastAsia="宋体" w:hint="default"/>
                <w:sz w:val="20"/>
                <w:szCs w:val="20"/>
              </w:rPr>
            </w:pPr>
            <w:r>
              <w:rPr>
                <w:rFonts w:ascii="宋体" w:hAnsi="宋体" w:cs="宋体" w:eastAsia="宋体" w:hint="default"/>
                <w:sz w:val="20"/>
                <w:szCs w:val="20"/>
              </w:rPr>
              <w:t>占应收账款总</w:t>
            </w:r>
            <w:r>
              <w:rPr>
                <w:rFonts w:ascii="宋体" w:hAnsi="宋体" w:cs="宋体" w:eastAsia="宋体" w:hint="default"/>
                <w:w w:val="100"/>
                <w:sz w:val="20"/>
                <w:szCs w:val="20"/>
              </w:rPr>
              <w:t> </w:t>
            </w:r>
            <w:r>
              <w:rPr>
                <w:rFonts w:ascii="宋体" w:hAnsi="宋体" w:cs="宋体" w:eastAsia="宋体" w:hint="default"/>
                <w:sz w:val="20"/>
                <w:szCs w:val="20"/>
              </w:rPr>
              <w:t>额的比例</w:t>
            </w:r>
            <w:r>
              <w:rPr>
                <w:rFonts w:ascii="宋体" w:hAnsi="宋体" w:cs="宋体" w:eastAsia="宋体" w:hint="default"/>
                <w:sz w:val="20"/>
                <w:szCs w:val="20"/>
              </w:rPr>
              <w:t>(%)</w:t>
            </w:r>
          </w:p>
        </w:tc>
      </w:tr>
      <w:tr>
        <w:trPr>
          <w:trHeight w:val="106" w:hRule="exact"/>
        </w:trPr>
        <w:tc>
          <w:tcPr>
            <w:tcW w:w="3558" w:type="dxa"/>
            <w:tcBorders>
              <w:top w:val="nil" w:sz="6" w:space="0" w:color="auto"/>
              <w:left w:val="nil" w:sz="6" w:space="0" w:color="auto"/>
              <w:bottom w:val="nil" w:sz="6" w:space="0" w:color="auto"/>
              <w:right w:val="single" w:sz="4" w:space="0" w:color="000000"/>
            </w:tcBorders>
          </w:tcPr>
          <w:p>
            <w:pPr/>
          </w:p>
        </w:tc>
        <w:tc>
          <w:tcPr>
            <w:tcW w:w="2268" w:type="dxa"/>
            <w:tcBorders>
              <w:top w:val="nil" w:sz="6" w:space="0" w:color="auto"/>
              <w:left w:val="single" w:sz="4" w:space="0" w:color="000000"/>
              <w:bottom w:val="nil" w:sz="6" w:space="0" w:color="auto"/>
              <w:right w:val="nil" w:sz="6" w:space="0" w:color="auto"/>
            </w:tcBorders>
          </w:tcPr>
          <w:p>
            <w:pPr/>
          </w:p>
        </w:tc>
        <w:tc>
          <w:tcPr>
            <w:tcW w:w="1824" w:type="dxa"/>
            <w:tcBorders>
              <w:top w:val="nil" w:sz="6" w:space="0" w:color="auto"/>
              <w:left w:val="nil" w:sz="6" w:space="0" w:color="auto"/>
              <w:bottom w:val="nil" w:sz="6" w:space="0" w:color="auto"/>
              <w:right w:val="single" w:sz="4" w:space="0" w:color="000000"/>
            </w:tcBorders>
          </w:tcPr>
          <w:p>
            <w:pPr/>
          </w:p>
        </w:tc>
        <w:tc>
          <w:tcPr>
            <w:tcW w:w="1598" w:type="dxa"/>
            <w:tcBorders>
              <w:top w:val="nil" w:sz="6" w:space="0" w:color="auto"/>
              <w:left w:val="single" w:sz="4" w:space="0" w:color="000000"/>
              <w:bottom w:val="nil" w:sz="6" w:space="0" w:color="auto"/>
              <w:right w:val="nil" w:sz="6" w:space="0" w:color="auto"/>
            </w:tcBorders>
          </w:tcPr>
          <w:p>
            <w:pPr/>
          </w:p>
        </w:tc>
      </w:tr>
      <w:tr>
        <w:trPr>
          <w:trHeight w:val="243" w:hRule="exact"/>
        </w:trPr>
        <w:tc>
          <w:tcPr>
            <w:tcW w:w="3558" w:type="dxa"/>
            <w:tcBorders>
              <w:top w:val="nil" w:sz="6" w:space="0" w:color="auto"/>
              <w:left w:val="nil" w:sz="6" w:space="0" w:color="auto"/>
              <w:bottom w:val="nil" w:sz="6" w:space="0" w:color="auto"/>
              <w:right w:val="single" w:sz="4" w:space="0" w:color="000000"/>
            </w:tcBorders>
          </w:tcPr>
          <w:p>
            <w:pPr>
              <w:pStyle w:val="TableParagraph"/>
              <w:spacing w:line="223" w:lineRule="exact"/>
              <w:ind w:left="122" w:right="0"/>
              <w:jc w:val="left"/>
              <w:rPr>
                <w:rFonts w:ascii="宋体" w:hAnsi="宋体" w:cs="宋体" w:eastAsia="宋体" w:hint="default"/>
                <w:sz w:val="20"/>
                <w:szCs w:val="20"/>
              </w:rPr>
            </w:pPr>
            <w:r>
              <w:rPr>
                <w:rFonts w:ascii="宋体" w:hAnsi="宋体" w:cs="宋体" w:eastAsia="宋体" w:hint="default"/>
                <w:sz w:val="20"/>
                <w:szCs w:val="20"/>
              </w:rPr>
              <w:t>中国石油天然气集团公司之附属公司</w:t>
            </w:r>
          </w:p>
        </w:tc>
        <w:tc>
          <w:tcPr>
            <w:tcW w:w="2268" w:type="dxa"/>
            <w:tcBorders>
              <w:top w:val="nil" w:sz="6" w:space="0" w:color="auto"/>
              <w:left w:val="single" w:sz="4" w:space="0" w:color="000000"/>
              <w:bottom w:val="nil" w:sz="6" w:space="0" w:color="auto"/>
              <w:right w:val="single" w:sz="4" w:space="0" w:color="000000"/>
            </w:tcBorders>
          </w:tcPr>
          <w:p>
            <w:pPr>
              <w:pStyle w:val="TableParagraph"/>
              <w:spacing w:line="223" w:lineRule="exact"/>
              <w:ind w:left="103" w:right="0"/>
              <w:jc w:val="left"/>
              <w:rPr>
                <w:rFonts w:ascii="宋体" w:hAnsi="宋体" w:cs="宋体" w:eastAsia="宋体" w:hint="default"/>
                <w:sz w:val="20"/>
                <w:szCs w:val="20"/>
              </w:rPr>
            </w:pPr>
            <w:r>
              <w:rPr>
                <w:rFonts w:ascii="宋体" w:hAnsi="宋体" w:cs="宋体" w:eastAsia="宋体" w:hint="default"/>
                <w:sz w:val="20"/>
                <w:szCs w:val="20"/>
              </w:rPr>
              <w:t>本公司股东之所属单位</w:t>
            </w:r>
          </w:p>
        </w:tc>
        <w:tc>
          <w:tcPr>
            <w:tcW w:w="1824" w:type="dxa"/>
            <w:tcBorders>
              <w:top w:val="nil" w:sz="6" w:space="0" w:color="auto"/>
              <w:left w:val="single" w:sz="4" w:space="0" w:color="000000"/>
              <w:bottom w:val="nil" w:sz="6" w:space="0" w:color="auto"/>
              <w:right w:val="single" w:sz="4" w:space="0" w:color="000000"/>
            </w:tcBorders>
          </w:tcPr>
          <w:p>
            <w:pPr>
              <w:pStyle w:val="TableParagraph"/>
              <w:spacing w:line="240" w:lineRule="auto" w:before="17"/>
              <w:ind w:right="101"/>
              <w:jc w:val="right"/>
              <w:rPr>
                <w:rFonts w:ascii="Arial" w:hAnsi="Arial" w:cs="Arial" w:eastAsia="Arial" w:hint="default"/>
                <w:sz w:val="20"/>
                <w:szCs w:val="20"/>
              </w:rPr>
            </w:pPr>
            <w:r>
              <w:rPr>
                <w:rFonts w:ascii="Arial"/>
                <w:spacing w:val="-1"/>
                <w:sz w:val="20"/>
              </w:rPr>
              <w:t>134,694.02</w:t>
            </w:r>
          </w:p>
        </w:tc>
        <w:tc>
          <w:tcPr>
            <w:tcW w:w="1598" w:type="dxa"/>
            <w:tcBorders>
              <w:top w:val="nil" w:sz="6" w:space="0" w:color="auto"/>
              <w:left w:val="single" w:sz="4" w:space="0" w:color="000000"/>
              <w:bottom w:val="nil" w:sz="6" w:space="0" w:color="auto"/>
              <w:right w:val="nil" w:sz="6" w:space="0" w:color="auto"/>
            </w:tcBorders>
          </w:tcPr>
          <w:p>
            <w:pPr>
              <w:pStyle w:val="TableParagraph"/>
              <w:spacing w:line="240" w:lineRule="auto" w:before="17"/>
              <w:ind w:right="2"/>
              <w:jc w:val="center"/>
              <w:rPr>
                <w:rFonts w:ascii="Arial" w:hAnsi="Arial" w:cs="Arial" w:eastAsia="Arial" w:hint="default"/>
                <w:sz w:val="20"/>
                <w:szCs w:val="20"/>
              </w:rPr>
            </w:pPr>
            <w:r>
              <w:rPr>
                <w:rFonts w:ascii="Arial"/>
                <w:sz w:val="20"/>
              </w:rPr>
              <w:t>0.20</w:t>
            </w:r>
          </w:p>
        </w:tc>
      </w:tr>
      <w:tr>
        <w:trPr>
          <w:trHeight w:val="36" w:hRule="exact"/>
        </w:trPr>
        <w:tc>
          <w:tcPr>
            <w:tcW w:w="3558" w:type="dxa"/>
            <w:tcBorders>
              <w:top w:val="nil" w:sz="6" w:space="0" w:color="auto"/>
              <w:left w:val="nil" w:sz="6" w:space="0" w:color="auto"/>
              <w:bottom w:val="nil" w:sz="6" w:space="0" w:color="auto"/>
              <w:right w:val="nil" w:sz="6" w:space="0" w:color="auto"/>
            </w:tcBorders>
          </w:tcPr>
          <w:p>
            <w:pPr/>
          </w:p>
        </w:tc>
        <w:tc>
          <w:tcPr>
            <w:tcW w:w="2268" w:type="dxa"/>
            <w:tcBorders>
              <w:top w:val="nil" w:sz="6" w:space="0" w:color="auto"/>
              <w:left w:val="nil" w:sz="6" w:space="0" w:color="auto"/>
              <w:bottom w:val="nil" w:sz="6" w:space="0" w:color="auto"/>
              <w:right w:val="single" w:sz="4" w:space="0" w:color="000000"/>
            </w:tcBorders>
          </w:tcPr>
          <w:p>
            <w:pPr/>
          </w:p>
        </w:tc>
        <w:tc>
          <w:tcPr>
            <w:tcW w:w="1824" w:type="dxa"/>
            <w:tcBorders>
              <w:top w:val="nil" w:sz="6" w:space="0" w:color="auto"/>
              <w:left w:val="single" w:sz="4" w:space="0" w:color="000000"/>
              <w:bottom w:val="nil" w:sz="6" w:space="0" w:color="auto"/>
              <w:right w:val="single" w:sz="4" w:space="0" w:color="000000"/>
            </w:tcBorders>
          </w:tcPr>
          <w:p>
            <w:pPr/>
          </w:p>
        </w:tc>
        <w:tc>
          <w:tcPr>
            <w:tcW w:w="1598" w:type="dxa"/>
            <w:tcBorders>
              <w:top w:val="nil" w:sz="6" w:space="0" w:color="auto"/>
              <w:left w:val="single" w:sz="4" w:space="0" w:color="000000"/>
              <w:bottom w:val="nil" w:sz="6" w:space="0" w:color="auto"/>
              <w:right w:val="nil" w:sz="6" w:space="0" w:color="auto"/>
            </w:tcBorders>
          </w:tcPr>
          <w:p>
            <w:pPr/>
          </w:p>
        </w:tc>
      </w:tr>
      <w:tr>
        <w:trPr>
          <w:trHeight w:val="278" w:hRule="exact"/>
        </w:trPr>
        <w:tc>
          <w:tcPr>
            <w:tcW w:w="3558" w:type="dxa"/>
            <w:tcBorders>
              <w:top w:val="nil" w:sz="6" w:space="0" w:color="auto"/>
              <w:left w:val="nil" w:sz="6" w:space="0" w:color="auto"/>
              <w:bottom w:val="nil" w:sz="6" w:space="0" w:color="auto"/>
              <w:right w:val="single" w:sz="4" w:space="0" w:color="000000"/>
            </w:tcBorders>
          </w:tcPr>
          <w:p>
            <w:pPr>
              <w:pStyle w:val="TableParagraph"/>
              <w:spacing w:line="240" w:lineRule="auto" w:before="9"/>
              <w:ind w:left="122" w:right="0"/>
              <w:jc w:val="left"/>
              <w:rPr>
                <w:rFonts w:ascii="宋体" w:hAnsi="宋体" w:cs="宋体" w:eastAsia="宋体" w:hint="default"/>
                <w:sz w:val="20"/>
                <w:szCs w:val="20"/>
              </w:rPr>
            </w:pPr>
            <w:r>
              <w:rPr>
                <w:rFonts w:ascii="宋体" w:hAnsi="宋体" w:cs="宋体" w:eastAsia="宋体" w:hint="default"/>
                <w:sz w:val="20"/>
                <w:szCs w:val="20"/>
              </w:rPr>
              <w:t>东方集团股份有限公司之附属公司</w:t>
            </w:r>
          </w:p>
        </w:tc>
        <w:tc>
          <w:tcPr>
            <w:tcW w:w="2268" w:type="dxa"/>
            <w:tcBorders>
              <w:top w:val="nil" w:sz="6" w:space="0" w:color="auto"/>
              <w:left w:val="single" w:sz="4" w:space="0" w:color="000000"/>
              <w:bottom w:val="nil" w:sz="6" w:space="0" w:color="auto"/>
              <w:right w:val="single" w:sz="4" w:space="0" w:color="000000"/>
            </w:tcBorders>
          </w:tcPr>
          <w:p>
            <w:pPr>
              <w:pStyle w:val="TableParagraph"/>
              <w:spacing w:line="259" w:lineRule="exact"/>
              <w:ind w:left="103" w:right="0"/>
              <w:jc w:val="left"/>
              <w:rPr>
                <w:rFonts w:ascii="宋体" w:hAnsi="宋体" w:cs="宋体" w:eastAsia="宋体" w:hint="default"/>
                <w:sz w:val="20"/>
                <w:szCs w:val="20"/>
              </w:rPr>
            </w:pPr>
            <w:r>
              <w:rPr>
                <w:rFonts w:ascii="宋体" w:hAnsi="宋体" w:cs="宋体" w:eastAsia="宋体" w:hint="default"/>
                <w:sz w:val="20"/>
                <w:szCs w:val="20"/>
              </w:rPr>
              <w:t>本公司股东之所属单位</w:t>
            </w:r>
          </w:p>
        </w:tc>
        <w:tc>
          <w:tcPr>
            <w:tcW w:w="1824" w:type="dxa"/>
            <w:tcBorders>
              <w:top w:val="nil" w:sz="6" w:space="0" w:color="auto"/>
              <w:left w:val="single" w:sz="4" w:space="0" w:color="000000"/>
              <w:bottom w:val="nil" w:sz="6" w:space="0" w:color="auto"/>
              <w:right w:val="single" w:sz="4" w:space="0" w:color="000000"/>
            </w:tcBorders>
          </w:tcPr>
          <w:p>
            <w:pPr>
              <w:pStyle w:val="TableParagraph"/>
              <w:spacing w:line="240" w:lineRule="auto" w:before="53"/>
              <w:ind w:right="100"/>
              <w:jc w:val="right"/>
              <w:rPr>
                <w:rFonts w:ascii="Arial" w:hAnsi="Arial" w:cs="Arial" w:eastAsia="Arial" w:hint="default"/>
                <w:sz w:val="20"/>
                <w:szCs w:val="20"/>
              </w:rPr>
            </w:pPr>
            <w:r>
              <w:rPr>
                <w:rFonts w:ascii="Arial"/>
                <w:sz w:val="20"/>
              </w:rPr>
              <w:t>2,132.00</w:t>
            </w:r>
          </w:p>
        </w:tc>
        <w:tc>
          <w:tcPr>
            <w:tcW w:w="1598" w:type="dxa"/>
            <w:tcBorders>
              <w:top w:val="nil" w:sz="6" w:space="0" w:color="auto"/>
              <w:left w:val="single" w:sz="4" w:space="0" w:color="000000"/>
              <w:bottom w:val="nil" w:sz="6" w:space="0" w:color="auto"/>
              <w:right w:val="nil" w:sz="6" w:space="0" w:color="auto"/>
            </w:tcBorders>
          </w:tcPr>
          <w:p>
            <w:pPr>
              <w:pStyle w:val="TableParagraph"/>
              <w:spacing w:line="240" w:lineRule="auto" w:before="53"/>
              <w:ind w:right="2"/>
              <w:jc w:val="center"/>
              <w:rPr>
                <w:rFonts w:ascii="Arial" w:hAnsi="Arial" w:cs="Arial" w:eastAsia="Arial" w:hint="default"/>
                <w:sz w:val="20"/>
                <w:szCs w:val="20"/>
              </w:rPr>
            </w:pPr>
            <w:r>
              <w:rPr>
                <w:rFonts w:ascii="Arial"/>
                <w:sz w:val="20"/>
              </w:rPr>
              <w:t>0.00</w:t>
            </w:r>
          </w:p>
        </w:tc>
      </w:tr>
      <w:tr>
        <w:trPr>
          <w:trHeight w:val="72" w:hRule="exact"/>
        </w:trPr>
        <w:tc>
          <w:tcPr>
            <w:tcW w:w="3558" w:type="dxa"/>
            <w:tcBorders>
              <w:top w:val="nil" w:sz="6" w:space="0" w:color="auto"/>
              <w:left w:val="nil" w:sz="6" w:space="0" w:color="auto"/>
              <w:bottom w:val="nil" w:sz="6" w:space="0" w:color="auto"/>
              <w:right w:val="single" w:sz="4" w:space="0" w:color="000000"/>
            </w:tcBorders>
          </w:tcPr>
          <w:p>
            <w:pPr/>
          </w:p>
        </w:tc>
        <w:tc>
          <w:tcPr>
            <w:tcW w:w="2268" w:type="dxa"/>
            <w:tcBorders>
              <w:top w:val="nil" w:sz="6" w:space="0" w:color="auto"/>
              <w:left w:val="single" w:sz="4" w:space="0" w:color="000000"/>
              <w:bottom w:val="nil" w:sz="6" w:space="0" w:color="auto"/>
              <w:right w:val="nil" w:sz="6" w:space="0" w:color="auto"/>
            </w:tcBorders>
          </w:tcPr>
          <w:p>
            <w:pPr/>
          </w:p>
        </w:tc>
        <w:tc>
          <w:tcPr>
            <w:tcW w:w="1824" w:type="dxa"/>
            <w:tcBorders>
              <w:top w:val="nil" w:sz="6" w:space="0" w:color="auto"/>
              <w:left w:val="nil" w:sz="6" w:space="0" w:color="auto"/>
              <w:bottom w:val="nil" w:sz="6" w:space="0" w:color="auto"/>
              <w:right w:val="single" w:sz="4" w:space="0" w:color="000000"/>
            </w:tcBorders>
          </w:tcPr>
          <w:p>
            <w:pPr/>
          </w:p>
        </w:tc>
        <w:tc>
          <w:tcPr>
            <w:tcW w:w="1598" w:type="dxa"/>
            <w:tcBorders>
              <w:top w:val="nil" w:sz="6" w:space="0" w:color="auto"/>
              <w:left w:val="single" w:sz="4" w:space="0" w:color="000000"/>
              <w:bottom w:val="nil" w:sz="6" w:space="0" w:color="auto"/>
              <w:right w:val="nil" w:sz="6" w:space="0" w:color="auto"/>
            </w:tcBorders>
          </w:tcPr>
          <w:p>
            <w:pPr/>
          </w:p>
        </w:tc>
      </w:tr>
      <w:tr>
        <w:trPr>
          <w:trHeight w:val="243" w:hRule="exact"/>
        </w:trPr>
        <w:tc>
          <w:tcPr>
            <w:tcW w:w="3558" w:type="dxa"/>
            <w:tcBorders>
              <w:top w:val="nil" w:sz="6" w:space="0" w:color="auto"/>
              <w:left w:val="nil" w:sz="6" w:space="0" w:color="auto"/>
              <w:bottom w:val="nil" w:sz="6" w:space="0" w:color="auto"/>
              <w:right w:val="single" w:sz="4" w:space="0" w:color="000000"/>
            </w:tcBorders>
          </w:tcPr>
          <w:p>
            <w:pPr>
              <w:pStyle w:val="TableParagraph"/>
              <w:spacing w:line="236" w:lineRule="exact"/>
              <w:ind w:left="122" w:right="0"/>
              <w:jc w:val="left"/>
              <w:rPr>
                <w:rFonts w:ascii="宋体" w:hAnsi="宋体" w:cs="宋体" w:eastAsia="宋体" w:hint="default"/>
                <w:sz w:val="20"/>
                <w:szCs w:val="20"/>
              </w:rPr>
            </w:pPr>
            <w:r>
              <w:rPr>
                <w:rFonts w:ascii="宋体" w:hAnsi="宋体" w:cs="宋体" w:eastAsia="宋体" w:hint="default"/>
                <w:sz w:val="20"/>
                <w:szCs w:val="20"/>
              </w:rPr>
              <w:t>锦州港货运船舶代理有限公司</w:t>
            </w:r>
          </w:p>
        </w:tc>
        <w:tc>
          <w:tcPr>
            <w:tcW w:w="2268" w:type="dxa"/>
            <w:tcBorders>
              <w:top w:val="nil" w:sz="6" w:space="0" w:color="auto"/>
              <w:left w:val="single" w:sz="4" w:space="0" w:color="000000"/>
              <w:bottom w:val="nil" w:sz="6" w:space="0" w:color="auto"/>
              <w:right w:val="single" w:sz="4" w:space="0" w:color="000000"/>
            </w:tcBorders>
          </w:tcPr>
          <w:p>
            <w:pPr>
              <w:pStyle w:val="TableParagraph"/>
              <w:spacing w:line="236" w:lineRule="exact"/>
              <w:ind w:left="103" w:right="0"/>
              <w:jc w:val="left"/>
              <w:rPr>
                <w:rFonts w:ascii="宋体" w:hAnsi="宋体" w:cs="宋体" w:eastAsia="宋体" w:hint="default"/>
                <w:sz w:val="20"/>
                <w:szCs w:val="20"/>
              </w:rPr>
            </w:pPr>
            <w:r>
              <w:rPr>
                <w:rFonts w:ascii="宋体" w:hAnsi="宋体" w:cs="宋体" w:eastAsia="宋体" w:hint="default"/>
                <w:sz w:val="20"/>
                <w:szCs w:val="20"/>
              </w:rPr>
              <w:t>本公司之控股子公司</w:t>
            </w:r>
          </w:p>
        </w:tc>
        <w:tc>
          <w:tcPr>
            <w:tcW w:w="1824" w:type="dxa"/>
            <w:tcBorders>
              <w:top w:val="nil" w:sz="6" w:space="0" w:color="auto"/>
              <w:left w:val="single" w:sz="4" w:space="0" w:color="000000"/>
              <w:bottom w:val="nil" w:sz="6" w:space="0" w:color="auto"/>
              <w:right w:val="single" w:sz="4" w:space="0" w:color="000000"/>
            </w:tcBorders>
          </w:tcPr>
          <w:p>
            <w:pPr>
              <w:pStyle w:val="TableParagraph"/>
              <w:spacing w:line="240" w:lineRule="auto" w:before="17"/>
              <w:ind w:right="100"/>
              <w:jc w:val="right"/>
              <w:rPr>
                <w:rFonts w:ascii="Arial" w:hAnsi="Arial" w:cs="Arial" w:eastAsia="Arial" w:hint="default"/>
                <w:sz w:val="20"/>
                <w:szCs w:val="20"/>
              </w:rPr>
            </w:pPr>
            <w:r>
              <w:rPr>
                <w:rFonts w:ascii="Arial"/>
                <w:spacing w:val="-1"/>
                <w:sz w:val="20"/>
              </w:rPr>
              <w:t>6,876,917.14</w:t>
            </w:r>
          </w:p>
        </w:tc>
        <w:tc>
          <w:tcPr>
            <w:tcW w:w="1598" w:type="dxa"/>
            <w:tcBorders>
              <w:top w:val="nil" w:sz="6" w:space="0" w:color="auto"/>
              <w:left w:val="single" w:sz="4" w:space="0" w:color="000000"/>
              <w:bottom w:val="nil" w:sz="6" w:space="0" w:color="auto"/>
              <w:right w:val="nil" w:sz="6" w:space="0" w:color="auto"/>
            </w:tcBorders>
          </w:tcPr>
          <w:p>
            <w:pPr>
              <w:pStyle w:val="TableParagraph"/>
              <w:spacing w:line="240" w:lineRule="auto" w:before="17"/>
              <w:ind w:right="1"/>
              <w:jc w:val="center"/>
              <w:rPr>
                <w:rFonts w:ascii="Arial" w:hAnsi="Arial" w:cs="Arial" w:eastAsia="Arial" w:hint="default"/>
                <w:sz w:val="20"/>
                <w:szCs w:val="20"/>
              </w:rPr>
            </w:pPr>
            <w:r>
              <w:rPr>
                <w:rFonts w:ascii="Arial"/>
                <w:spacing w:val="-3"/>
                <w:sz w:val="20"/>
              </w:rPr>
              <w:t>10.11</w:t>
            </w:r>
          </w:p>
        </w:tc>
      </w:tr>
      <w:tr>
        <w:trPr>
          <w:trHeight w:val="38" w:hRule="exact"/>
        </w:trPr>
        <w:tc>
          <w:tcPr>
            <w:tcW w:w="3558" w:type="dxa"/>
            <w:tcBorders>
              <w:top w:val="nil" w:sz="6" w:space="0" w:color="auto"/>
              <w:left w:val="nil" w:sz="6" w:space="0" w:color="auto"/>
              <w:bottom w:val="nil" w:sz="6" w:space="0" w:color="auto"/>
              <w:right w:val="nil" w:sz="6" w:space="0" w:color="auto"/>
            </w:tcBorders>
          </w:tcPr>
          <w:p>
            <w:pPr/>
          </w:p>
        </w:tc>
        <w:tc>
          <w:tcPr>
            <w:tcW w:w="2268" w:type="dxa"/>
            <w:tcBorders>
              <w:top w:val="nil" w:sz="6" w:space="0" w:color="auto"/>
              <w:left w:val="nil" w:sz="6" w:space="0" w:color="auto"/>
              <w:bottom w:val="nil" w:sz="6" w:space="0" w:color="auto"/>
              <w:right w:val="single" w:sz="4" w:space="0" w:color="000000"/>
            </w:tcBorders>
          </w:tcPr>
          <w:p>
            <w:pPr/>
          </w:p>
        </w:tc>
        <w:tc>
          <w:tcPr>
            <w:tcW w:w="1824" w:type="dxa"/>
            <w:tcBorders>
              <w:top w:val="nil" w:sz="6" w:space="0" w:color="auto"/>
              <w:left w:val="single" w:sz="4" w:space="0" w:color="000000"/>
              <w:bottom w:val="nil" w:sz="6" w:space="0" w:color="auto"/>
              <w:right w:val="single" w:sz="4" w:space="0" w:color="000000"/>
            </w:tcBorders>
          </w:tcPr>
          <w:p>
            <w:pPr/>
          </w:p>
        </w:tc>
        <w:tc>
          <w:tcPr>
            <w:tcW w:w="1598" w:type="dxa"/>
            <w:tcBorders>
              <w:top w:val="nil" w:sz="6" w:space="0" w:color="auto"/>
              <w:left w:val="single" w:sz="4" w:space="0" w:color="000000"/>
              <w:bottom w:val="nil" w:sz="6" w:space="0" w:color="auto"/>
              <w:right w:val="nil" w:sz="6" w:space="0" w:color="auto"/>
            </w:tcBorders>
          </w:tcPr>
          <w:p>
            <w:pPr/>
          </w:p>
        </w:tc>
      </w:tr>
      <w:tr>
        <w:trPr>
          <w:trHeight w:val="296" w:hRule="exact"/>
        </w:trPr>
        <w:tc>
          <w:tcPr>
            <w:tcW w:w="3558" w:type="dxa"/>
            <w:tcBorders>
              <w:top w:val="nil" w:sz="6" w:space="0" w:color="auto"/>
              <w:left w:val="nil" w:sz="6" w:space="0" w:color="auto"/>
              <w:bottom w:val="single" w:sz="17" w:space="0" w:color="000000"/>
              <w:right w:val="single" w:sz="4" w:space="0" w:color="000000"/>
            </w:tcBorders>
          </w:tcPr>
          <w:p>
            <w:pPr>
              <w:pStyle w:val="TableParagraph"/>
              <w:spacing w:line="240" w:lineRule="exact"/>
              <w:ind w:left="20" w:right="0"/>
              <w:jc w:val="center"/>
              <w:rPr>
                <w:rFonts w:ascii="宋体" w:hAnsi="宋体" w:cs="宋体" w:eastAsia="宋体" w:hint="default"/>
                <w:sz w:val="21"/>
                <w:szCs w:val="21"/>
              </w:rPr>
            </w:pPr>
            <w:r>
              <w:rPr>
                <w:rFonts w:ascii="宋体" w:hAnsi="宋体" w:cs="宋体" w:eastAsia="宋体" w:hint="default"/>
                <w:sz w:val="21"/>
                <w:szCs w:val="21"/>
              </w:rPr>
              <w:t>合计</w:t>
            </w:r>
          </w:p>
        </w:tc>
        <w:tc>
          <w:tcPr>
            <w:tcW w:w="2268" w:type="dxa"/>
            <w:tcBorders>
              <w:top w:val="nil" w:sz="6" w:space="0" w:color="auto"/>
              <w:left w:val="single" w:sz="4" w:space="0" w:color="000000"/>
              <w:bottom w:val="single" w:sz="17" w:space="0" w:color="000000"/>
              <w:right w:val="single" w:sz="4" w:space="0" w:color="000000"/>
            </w:tcBorders>
          </w:tcPr>
          <w:p>
            <w:pPr>
              <w:pStyle w:val="TableParagraph"/>
              <w:spacing w:line="240" w:lineRule="auto" w:before="13"/>
              <w:ind w:right="0"/>
              <w:jc w:val="left"/>
              <w:rPr>
                <w:rFonts w:ascii="宋体" w:hAnsi="宋体" w:cs="宋体" w:eastAsia="宋体" w:hint="default"/>
                <w:sz w:val="20"/>
                <w:szCs w:val="20"/>
              </w:rPr>
            </w:pPr>
          </w:p>
        </w:tc>
        <w:tc>
          <w:tcPr>
            <w:tcW w:w="1824" w:type="dxa"/>
            <w:tcBorders>
              <w:top w:val="nil" w:sz="6" w:space="0" w:color="auto"/>
              <w:left w:val="single" w:sz="4" w:space="0" w:color="000000"/>
              <w:bottom w:val="single" w:sz="17" w:space="0" w:color="000000"/>
              <w:right w:val="single" w:sz="4" w:space="0" w:color="000000"/>
            </w:tcBorders>
          </w:tcPr>
          <w:p>
            <w:pPr>
              <w:pStyle w:val="TableParagraph"/>
              <w:spacing w:line="240" w:lineRule="auto" w:before="19"/>
              <w:ind w:right="100"/>
              <w:jc w:val="right"/>
              <w:rPr>
                <w:rFonts w:ascii="Arial" w:hAnsi="Arial" w:cs="Arial" w:eastAsia="Arial" w:hint="default"/>
                <w:sz w:val="20"/>
                <w:szCs w:val="20"/>
              </w:rPr>
            </w:pPr>
            <w:r>
              <w:rPr>
                <w:rFonts w:ascii="Arial"/>
                <w:spacing w:val="-1"/>
                <w:sz w:val="20"/>
              </w:rPr>
              <w:t>7,013,743.16</w:t>
            </w:r>
          </w:p>
        </w:tc>
        <w:tc>
          <w:tcPr>
            <w:tcW w:w="1598" w:type="dxa"/>
            <w:tcBorders>
              <w:top w:val="nil" w:sz="6" w:space="0" w:color="auto"/>
              <w:left w:val="single" w:sz="4" w:space="0" w:color="000000"/>
              <w:bottom w:val="single" w:sz="17" w:space="0" w:color="000000"/>
              <w:right w:val="nil" w:sz="6" w:space="0" w:color="auto"/>
            </w:tcBorders>
          </w:tcPr>
          <w:p>
            <w:pPr>
              <w:pStyle w:val="TableParagraph"/>
              <w:spacing w:line="240" w:lineRule="auto" w:before="19"/>
              <w:ind w:right="1"/>
              <w:jc w:val="center"/>
              <w:rPr>
                <w:rFonts w:ascii="Arial" w:hAnsi="Arial" w:cs="Arial" w:eastAsia="Arial" w:hint="default"/>
                <w:sz w:val="20"/>
                <w:szCs w:val="20"/>
              </w:rPr>
            </w:pPr>
            <w:r>
              <w:rPr>
                <w:rFonts w:ascii="Arial"/>
                <w:sz w:val="20"/>
              </w:rPr>
              <w:t>10.31</w:t>
            </w:r>
          </w:p>
        </w:tc>
      </w:tr>
    </w:tbl>
    <w:p>
      <w:pPr>
        <w:pStyle w:val="BodyText"/>
        <w:spacing w:line="259" w:lineRule="auto" w:before="112"/>
        <w:ind w:left="137" w:right="678" w:firstLine="480"/>
        <w:jc w:val="left"/>
      </w:pPr>
      <w:r>
        <w:rPr/>
        <w:pict>
          <v:group style="position:absolute;margin-left:89.879997pt;margin-top:-34.984329pt;width:461.7pt;height:5.05pt;mso-position-horizontal-relative:page;mso-position-vertical-relative:paragraph;z-index:-1219624" coordorigin="1798,-700" coordsize="9234,101">
            <v:shape style="position:absolute;left:1798;top:-700;width:5827;height:101" type="#_x0000_t75" stroked="false">
              <v:imagedata r:id="rId1300" o:title=""/>
            </v:shape>
            <v:shape style="position:absolute;left:7600;top:-608;width:3431;height:10" type="#_x0000_t75" stroked="false">
              <v:imagedata r:id="rId1296" o:title=""/>
            </v:shape>
            <w10:wrap type="none"/>
          </v:group>
        </w:pict>
      </w:r>
      <w:r>
        <w:rPr/>
        <w:pict>
          <v:group style="position:absolute;margin-left:89.879997pt;margin-top:-21.304327pt;width:461.7pt;height:5.4pt;mso-position-horizontal-relative:page;mso-position-vertical-relative:paragraph;z-index:-1219600" coordorigin="1798,-426" coordsize="9234,108">
            <v:shape style="position:absolute;left:1798;top:-426;width:3558;height:108" type="#_x0000_t75" stroked="false">
              <v:imagedata r:id="rId1301" o:title=""/>
            </v:shape>
            <v:shape style="position:absolute;left:5332;top:-330;width:2283;height:12" type="#_x0000_t75" stroked="false">
              <v:imagedata r:id="rId1302" o:title=""/>
            </v:shape>
            <v:shape style="position:absolute;left:7600;top:-330;width:1838;height:12" type="#_x0000_t75" stroked="false">
              <v:imagedata r:id="rId1303" o:title=""/>
            </v:shape>
            <v:shape style="position:absolute;left:9424;top:-328;width:1607;height:10" type="#_x0000_t75" stroked="false">
              <v:imagedata r:id="rId429" o:title=""/>
            </v:shape>
            <w10:wrap type="none"/>
          </v:group>
        </w:pict>
      </w:r>
      <w:r>
        <w:rPr/>
        <w:pict>
          <v:shape style="position:absolute;margin-left:266.839996pt;margin-top:-2.464418pt;width:.47993pt;height:.3pt;mso-position-horizontal-relative:page;mso-position-vertical-relative:paragraph;z-index:-1219576" type="#_x0000_t75" stroked="false">
            <v:imagedata r:id="rId1294" o:title=""/>
          </v:shape>
        </w:pict>
      </w:r>
      <w:r>
        <w:rPr/>
        <w:pict>
          <v:shape style="position:absolute;margin-left:380.26001pt;margin-top:-2.464418pt;width:.4799pt;height:.3pt;mso-position-horizontal-relative:page;mso-position-vertical-relative:paragraph;z-index:-1219552" type="#_x0000_t75" stroked="false">
            <v:imagedata r:id="rId1294" o:title=""/>
          </v:shape>
        </w:pict>
      </w:r>
      <w:r>
        <w:rPr/>
        <w:pict>
          <v:shape style="position:absolute;margin-left:471.459991pt;margin-top:-2.464418pt;width:.47993pt;height:.3pt;mso-position-horizontal-relative:page;mso-position-vertical-relative:paragraph;z-index:-1219528" type="#_x0000_t75" stroked="false">
            <v:imagedata r:id="rId1294" o:title=""/>
          </v:shape>
        </w:pict>
      </w:r>
      <w:r>
        <w:rPr>
          <w:spacing w:val="-5"/>
        </w:rPr>
        <w:t>除上述金额之外，应收账款年末余额中无持有本公司</w:t>
      </w:r>
      <w:r>
        <w:rPr>
          <w:spacing w:val="-60"/>
        </w:rPr>
        <w:t> </w:t>
      </w:r>
      <w:r>
        <w:rPr>
          <w:rFonts w:ascii="宋体" w:hAnsi="宋体" w:cs="宋体" w:eastAsia="宋体" w:hint="default"/>
        </w:rPr>
        <w:t>5%(</w:t>
      </w:r>
      <w:r>
        <w:rPr/>
        <w:t>含</w:t>
      </w:r>
      <w:r>
        <w:rPr>
          <w:spacing w:val="-60"/>
        </w:rPr>
        <w:t> </w:t>
      </w:r>
      <w:r>
        <w:rPr>
          <w:rFonts w:ascii="宋体" w:hAnsi="宋体" w:cs="宋体" w:eastAsia="宋体" w:hint="default"/>
        </w:rPr>
        <w:t>5%)</w:t>
      </w:r>
      <w:r>
        <w:rPr/>
        <w:t>以上表决权股份 的股东或其他关联方欠款。</w:t>
      </w:r>
    </w:p>
    <w:p>
      <w:pPr>
        <w:pStyle w:val="Heading3"/>
        <w:spacing w:line="320" w:lineRule="exact" w:before="126"/>
        <w:ind w:right="678"/>
        <w:jc w:val="left"/>
        <w:rPr>
          <w:b w:val="0"/>
          <w:bCs w:val="0"/>
        </w:rPr>
      </w:pPr>
      <w:r>
        <w:rPr>
          <w:rFonts w:ascii="Arial" w:hAnsi="Arial" w:cs="Arial" w:eastAsia="Arial" w:hint="default"/>
        </w:rPr>
        <w:t>2. </w:t>
      </w:r>
      <w:r>
        <w:rPr>
          <w:rFonts w:ascii="Arial" w:hAnsi="Arial" w:cs="Arial" w:eastAsia="Arial" w:hint="default"/>
          <w:spacing w:val="23"/>
        </w:rPr>
        <w:t> </w:t>
      </w:r>
      <w:r>
        <w:rPr/>
        <w:t>其他应收款</w:t>
      </w:r>
      <w:r>
        <w:rPr>
          <w:b w:val="0"/>
          <w:bCs w:val="0"/>
        </w:rPr>
      </w:r>
    </w:p>
    <w:p>
      <w:pPr>
        <w:pStyle w:val="BodyText"/>
        <w:spacing w:line="320" w:lineRule="exact" w:before="0"/>
        <w:ind w:right="678"/>
        <w:jc w:val="left"/>
      </w:pPr>
      <w:r>
        <w:rPr/>
        <w:pict>
          <v:group style="position:absolute;margin-left:89.519997pt;margin-top:24.756323pt;width:461.5pt;height:127.45pt;mso-position-horizontal-relative:page;mso-position-vertical-relative:paragraph;z-index:-1219384" coordorigin="1790,495" coordsize="9230,2549">
            <v:group style="position:absolute;left:1798;top:502;width:3540;height:2" coordorigin="1798,502" coordsize="3540,2">
              <v:shape style="position:absolute;left:1798;top:502;width:3540;height:2" coordorigin="1798,502" coordsize="3540,0" path="m1798,502l5337,502e" filled="false" stroked="true" strokeweight=".72pt" strokecolor="#000000">
                <v:path arrowok="t"/>
              </v:shape>
            </v:group>
            <v:group style="position:absolute;left:1798;top:531;width:3540;height:2" coordorigin="1798,531" coordsize="3540,2">
              <v:shape style="position:absolute;left:1798;top:531;width:3540;height:2" coordorigin="1798,531" coordsize="3540,0" path="m1798,531l5337,531e" filled="false" stroked="true" strokeweight=".72pt" strokecolor="#000000">
                <v:path arrowok="t"/>
              </v:shape>
              <v:shape style="position:absolute;left:5337;top:538;width:10;height:2" type="#_x0000_t75" stroked="false">
                <v:imagedata r:id="rId1304" o:title=""/>
              </v:shape>
            </v:group>
            <v:group style="position:absolute;left:5337;top:502;width:44;height:2" coordorigin="5337,502" coordsize="44,2">
              <v:shape style="position:absolute;left:5337;top:502;width:44;height:2" coordorigin="5337,502" coordsize="44,0" path="m5337,502l5380,502e" filled="false" stroked="true" strokeweight=".72pt" strokecolor="#000000">
                <v:path arrowok="t"/>
              </v:shape>
            </v:group>
            <v:group style="position:absolute;left:5337;top:531;width:44;height:2" coordorigin="5337,531" coordsize="44,2">
              <v:shape style="position:absolute;left:5337;top:531;width:44;height:2" coordorigin="5337,531" coordsize="44,0" path="m5337,531l5380,531e" filled="false" stroked="true" strokeweight=".72pt" strokecolor="#000000">
                <v:path arrowok="t"/>
              </v:shape>
            </v:group>
            <v:group style="position:absolute;left:5380;top:502;width:5633;height:2" coordorigin="5380,502" coordsize="5633,2">
              <v:shape style="position:absolute;left:5380;top:502;width:5633;height:2" coordorigin="5380,502" coordsize="5633,0" path="m5380,502l11012,502e" filled="false" stroked="true" strokeweight=".72pt" strokecolor="#000000">
                <v:path arrowok="t"/>
              </v:shape>
            </v:group>
            <v:group style="position:absolute;left:5380;top:531;width:5633;height:2" coordorigin="5380,531" coordsize="5633,2">
              <v:shape style="position:absolute;left:5380;top:531;width:5633;height:2" coordorigin="5380,531" coordsize="5633,0" path="m5380,531l11012,531e" filled="false" stroked="true" strokeweight=".72pt" strokecolor="#000000">
                <v:path arrowok="t"/>
              </v:shape>
            </v:group>
            <v:group style="position:absolute;left:5337;top:541;width:10;height:20" coordorigin="5337,541" coordsize="10,20">
              <v:shape style="position:absolute;left:5337;top:541;width:10;height:20" coordorigin="5337,541" coordsize="10,20" path="m5337,560l5346,560,5346,541,5337,541,5337,560xe" filled="true" fillcolor="#000000" stroked="false">
                <v:path arrowok="t"/>
                <v:fill type="solid"/>
              </v:shape>
            </v:group>
            <v:group style="position:absolute;left:5337;top:560;width:10;height:20" coordorigin="5337,560" coordsize="10,20">
              <v:shape style="position:absolute;left:5337;top:560;width:10;height:20" coordorigin="5337,560" coordsize="10,20" path="m5337,579l5346,579,5346,560,5337,560,5337,579xe" filled="true" fillcolor="#000000" stroked="false">
                <v:path arrowok="t"/>
                <v:fill type="solid"/>
              </v:shape>
            </v:group>
            <v:group style="position:absolute;left:5337;top:579;width:10;height:20" coordorigin="5337,579" coordsize="10,20">
              <v:shape style="position:absolute;left:5337;top:579;width:10;height:20" coordorigin="5337,579" coordsize="10,20" path="m5337,598l5346,598,5346,579,5337,579,5337,598xe" filled="true" fillcolor="#000000" stroked="false">
                <v:path arrowok="t"/>
                <v:fill type="solid"/>
              </v:shape>
            </v:group>
            <v:group style="position:absolute;left:5337;top:598;width:10;height:20" coordorigin="5337,598" coordsize="10,20">
              <v:shape style="position:absolute;left:5337;top:598;width:10;height:20" coordorigin="5337,598" coordsize="10,20" path="m5337,618l5346,618,5346,598,5337,598,5337,618xe" filled="true" fillcolor="#000000" stroked="false">
                <v:path arrowok="t"/>
                <v:fill type="solid"/>
              </v:shape>
            </v:group>
            <v:group style="position:absolute;left:5337;top:618;width:10;height:20" coordorigin="5337,618" coordsize="10,20">
              <v:shape style="position:absolute;left:5337;top:618;width:10;height:20" coordorigin="5337,618" coordsize="10,20" path="m5337,637l5346,637,5346,618,5337,618,5337,637xe" filled="true" fillcolor="#000000" stroked="false">
                <v:path arrowok="t"/>
                <v:fill type="solid"/>
              </v:shape>
            </v:group>
            <v:group style="position:absolute;left:5337;top:637;width:10;height:20" coordorigin="5337,637" coordsize="10,20">
              <v:shape style="position:absolute;left:5337;top:637;width:10;height:20" coordorigin="5337,637" coordsize="10,20" path="m5337,656l5346,656,5346,637,5337,637,5337,656xe" filled="true" fillcolor="#000000" stroked="false">
                <v:path arrowok="t"/>
                <v:fill type="solid"/>
              </v:shape>
            </v:group>
            <v:group style="position:absolute;left:5337;top:656;width:10;height:20" coordorigin="5337,656" coordsize="10,20">
              <v:shape style="position:absolute;left:5337;top:656;width:10;height:20" coordorigin="5337,656" coordsize="10,20" path="m5337,675l5346,675,5346,656,5337,656,5337,675xe" filled="true" fillcolor="#000000" stroked="false">
                <v:path arrowok="t"/>
                <v:fill type="solid"/>
              </v:shape>
            </v:group>
            <v:group style="position:absolute;left:5337;top:675;width:10;height:20" coordorigin="5337,675" coordsize="10,20">
              <v:shape style="position:absolute;left:5337;top:675;width:10;height:20" coordorigin="5337,675" coordsize="10,20" path="m5337,694l5346,694,5346,675,5337,675,5337,694xe" filled="true" fillcolor="#000000" stroked="false">
                <v:path arrowok="t"/>
                <v:fill type="solid"/>
              </v:shape>
            </v:group>
            <v:group style="position:absolute;left:5337;top:694;width:10;height:20" coordorigin="5337,694" coordsize="10,20">
              <v:shape style="position:absolute;left:5337;top:694;width:10;height:20" coordorigin="5337,694" coordsize="10,20" path="m5337,714l5346,714,5346,694,5337,694,5337,714xe" filled="true" fillcolor="#000000" stroked="false">
                <v:path arrowok="t"/>
                <v:fill type="solid"/>
              </v:shape>
            </v:group>
            <v:group style="position:absolute;left:5337;top:714;width:10;height:20" coordorigin="5337,714" coordsize="10,20">
              <v:shape style="position:absolute;left:5337;top:714;width:10;height:20" coordorigin="5337,714" coordsize="10,20" path="m5337,733l5346,733,5346,714,5337,714,5337,733xe" filled="true" fillcolor="#000000" stroked="false">
                <v:path arrowok="t"/>
                <v:fill type="solid"/>
              </v:shape>
            </v:group>
            <v:group style="position:absolute;left:5337;top:733;width:10;height:20" coordorigin="5337,733" coordsize="10,20">
              <v:shape style="position:absolute;left:5337;top:733;width:10;height:20" coordorigin="5337,733" coordsize="10,20" path="m5337,752l5346,752,5346,733,5337,733,5337,752xe" filled="true" fillcolor="#000000" stroked="false">
                <v:path arrowok="t"/>
                <v:fill type="solid"/>
              </v:shape>
            </v:group>
            <v:group style="position:absolute;left:5337;top:752;width:10;height:20" coordorigin="5337,752" coordsize="10,20">
              <v:shape style="position:absolute;left:5337;top:752;width:10;height:20" coordorigin="5337,752" coordsize="10,20" path="m5337,771l5346,771,5346,752,5337,752,5337,771xe" filled="true" fillcolor="#000000" stroked="false">
                <v:path arrowok="t"/>
                <v:fill type="solid"/>
              </v:shape>
            </v:group>
            <v:group style="position:absolute;left:5337;top:771;width:10;height:20" coordorigin="5337,771" coordsize="10,20">
              <v:shape style="position:absolute;left:5337;top:771;width:10;height:20" coordorigin="5337,771" coordsize="10,20" path="m5337,790l5346,790,5346,771,5337,771,5337,790xe" filled="true" fillcolor="#000000" stroked="false">
                <v:path arrowok="t"/>
                <v:fill type="solid"/>
              </v:shape>
            </v:group>
            <v:group style="position:absolute;left:5337;top:790;width:10;height:20" coordorigin="5337,790" coordsize="10,20">
              <v:shape style="position:absolute;left:5337;top:790;width:10;height:20" coordorigin="5337,790" coordsize="10,20" path="m5337,810l5346,810,5346,790,5337,790,5337,810xe" filled="true" fillcolor="#000000" stroked="false">
                <v:path arrowok="t"/>
                <v:fill type="solid"/>
              </v:shape>
            </v:group>
            <v:group style="position:absolute;left:5337;top:810;width:10;height:20" coordorigin="5337,810" coordsize="10,20">
              <v:shape style="position:absolute;left:5337;top:810;width:10;height:20" coordorigin="5337,810" coordsize="10,20" path="m5337,829l5346,829,5346,810,5337,810,5337,829xe" filled="true" fillcolor="#000000" stroked="false">
                <v:path arrowok="t"/>
                <v:fill type="solid"/>
              </v:shape>
            </v:group>
            <v:group style="position:absolute;left:5337;top:829;width:10;height:20" coordorigin="5337,829" coordsize="10,20">
              <v:shape style="position:absolute;left:5337;top:829;width:10;height:20" coordorigin="5337,829" coordsize="10,20" path="m5337,848l5346,848,5346,829,5337,829,5337,848xe" filled="true" fillcolor="#000000" stroked="false">
                <v:path arrowok="t"/>
                <v:fill type="solid"/>
              </v:shape>
            </v:group>
            <v:group style="position:absolute;left:5337;top:852;width:10;height:2" coordorigin="5337,852" coordsize="10,2">
              <v:shape style="position:absolute;left:5337;top:852;width:10;height:2" coordorigin="5337,852" coordsize="10,0" path="m5337,852l5346,852e" filled="false" stroked="true" strokeweight=".35999pt" strokecolor="#000000">
                <v:path arrowok="t"/>
              </v:shape>
            </v:group>
            <v:group style="position:absolute;left:5346;top:814;width:20;height:2" coordorigin="5346,814" coordsize="20,2">
              <v:shape style="position:absolute;left:5346;top:814;width:20;height:2" coordorigin="5346,814" coordsize="20,0" path="m5346,814l5366,814e" filled="false" stroked="true" strokeweight=".48001pt" strokecolor="#000000">
                <v:path arrowok="t"/>
              </v:shape>
            </v:group>
            <v:group style="position:absolute;left:5366;top:814;width:20;height:2" coordorigin="5366,814" coordsize="20,2">
              <v:shape style="position:absolute;left:5366;top:814;width:20;height:2" coordorigin="5366,814" coordsize="20,0" path="m5366,814l5385,814e" filled="false" stroked="true" strokeweight=".48001pt" strokecolor="#000000">
                <v:path arrowok="t"/>
              </v:shape>
            </v:group>
            <v:group style="position:absolute;left:5385;top:814;width:20;height:2" coordorigin="5385,814" coordsize="20,2">
              <v:shape style="position:absolute;left:5385;top:814;width:20;height:2" coordorigin="5385,814" coordsize="20,0" path="m5385,814l5404,814e" filled="false" stroked="true" strokeweight=".48001pt" strokecolor="#000000">
                <v:path arrowok="t"/>
              </v:shape>
            </v:group>
            <v:group style="position:absolute;left:5404;top:814;width:20;height:2" coordorigin="5404,814" coordsize="20,2">
              <v:shape style="position:absolute;left:5404;top:814;width:20;height:2" coordorigin="5404,814" coordsize="20,0" path="m5404,814l5423,814e" filled="false" stroked="true" strokeweight=".48001pt" strokecolor="#000000">
                <v:path arrowok="t"/>
              </v:shape>
            </v:group>
            <v:group style="position:absolute;left:5423;top:814;width:20;height:2" coordorigin="5423,814" coordsize="20,2">
              <v:shape style="position:absolute;left:5423;top:814;width:20;height:2" coordorigin="5423,814" coordsize="20,0" path="m5423,814l5442,814e" filled="false" stroked="true" strokeweight=".48001pt" strokecolor="#000000">
                <v:path arrowok="t"/>
              </v:shape>
            </v:group>
            <v:group style="position:absolute;left:5442;top:814;width:20;height:2" coordorigin="5442,814" coordsize="20,2">
              <v:shape style="position:absolute;left:5442;top:814;width:20;height:2" coordorigin="5442,814" coordsize="20,0" path="m5442,814l5462,814e" filled="false" stroked="true" strokeweight=".48001pt" strokecolor="#000000">
                <v:path arrowok="t"/>
              </v:shape>
            </v:group>
            <v:group style="position:absolute;left:5462;top:814;width:20;height:2" coordorigin="5462,814" coordsize="20,2">
              <v:shape style="position:absolute;left:5462;top:814;width:20;height:2" coordorigin="5462,814" coordsize="20,0" path="m5462,814l5481,814e" filled="false" stroked="true" strokeweight=".48001pt" strokecolor="#000000">
                <v:path arrowok="t"/>
              </v:shape>
            </v:group>
            <v:group style="position:absolute;left:5481;top:814;width:20;height:2" coordorigin="5481,814" coordsize="20,2">
              <v:shape style="position:absolute;left:5481;top:814;width:20;height:2" coordorigin="5481,814" coordsize="20,0" path="m5481,814l5500,814e" filled="false" stroked="true" strokeweight=".48001pt" strokecolor="#000000">
                <v:path arrowok="t"/>
              </v:shape>
            </v:group>
            <v:group style="position:absolute;left:5500;top:814;width:20;height:2" coordorigin="5500,814" coordsize="20,2">
              <v:shape style="position:absolute;left:5500;top:814;width:20;height:2" coordorigin="5500,814" coordsize="20,0" path="m5500,814l5519,814e" filled="false" stroked="true" strokeweight=".48001pt" strokecolor="#000000">
                <v:path arrowok="t"/>
              </v:shape>
            </v:group>
            <v:group style="position:absolute;left:5519;top:814;width:20;height:2" coordorigin="5519,814" coordsize="20,2">
              <v:shape style="position:absolute;left:5519;top:814;width:20;height:2" coordorigin="5519,814" coordsize="20,0" path="m5519,814l5538,814e" filled="false" stroked="true" strokeweight=".48001pt" strokecolor="#000000">
                <v:path arrowok="t"/>
              </v:shape>
            </v:group>
            <v:group style="position:absolute;left:5538;top:814;width:20;height:2" coordorigin="5538,814" coordsize="20,2">
              <v:shape style="position:absolute;left:5538;top:814;width:20;height:2" coordorigin="5538,814" coordsize="20,0" path="m5538,814l5558,814e" filled="false" stroked="true" strokeweight=".48001pt" strokecolor="#000000">
                <v:path arrowok="t"/>
              </v:shape>
            </v:group>
            <v:group style="position:absolute;left:5558;top:814;width:20;height:2" coordorigin="5558,814" coordsize="20,2">
              <v:shape style="position:absolute;left:5558;top:814;width:20;height:2" coordorigin="5558,814" coordsize="20,0" path="m5558,814l5577,814e" filled="false" stroked="true" strokeweight=".48001pt" strokecolor="#000000">
                <v:path arrowok="t"/>
              </v:shape>
            </v:group>
            <v:group style="position:absolute;left:5577;top:814;width:20;height:2" coordorigin="5577,814" coordsize="20,2">
              <v:shape style="position:absolute;left:5577;top:814;width:20;height:2" coordorigin="5577,814" coordsize="20,0" path="m5577,814l5596,814e" filled="false" stroked="true" strokeweight=".48001pt" strokecolor="#000000">
                <v:path arrowok="t"/>
              </v:shape>
            </v:group>
            <v:group style="position:absolute;left:5596;top:814;width:20;height:2" coordorigin="5596,814" coordsize="20,2">
              <v:shape style="position:absolute;left:5596;top:814;width:20;height:2" coordorigin="5596,814" coordsize="20,0" path="m5596,814l5615,814e" filled="false" stroked="true" strokeweight=".48001pt" strokecolor="#000000">
                <v:path arrowok="t"/>
              </v:shape>
            </v:group>
            <v:group style="position:absolute;left:5615;top:814;width:20;height:2" coordorigin="5615,814" coordsize="20,2">
              <v:shape style="position:absolute;left:5615;top:814;width:20;height:2" coordorigin="5615,814" coordsize="20,0" path="m5615,814l5634,814e" filled="false" stroked="true" strokeweight=".48001pt" strokecolor="#000000">
                <v:path arrowok="t"/>
              </v:shape>
            </v:group>
            <v:group style="position:absolute;left:5634;top:814;width:20;height:2" coordorigin="5634,814" coordsize="20,2">
              <v:shape style="position:absolute;left:5634;top:814;width:20;height:2" coordorigin="5634,814" coordsize="20,0" path="m5634,814l5654,814e" filled="false" stroked="true" strokeweight=".48001pt" strokecolor="#000000">
                <v:path arrowok="t"/>
              </v:shape>
            </v:group>
            <v:group style="position:absolute;left:5654;top:814;width:20;height:2" coordorigin="5654,814" coordsize="20,2">
              <v:shape style="position:absolute;left:5654;top:814;width:20;height:2" coordorigin="5654,814" coordsize="20,0" path="m5654,814l5673,814e" filled="false" stroked="true" strokeweight=".48001pt" strokecolor="#000000">
                <v:path arrowok="t"/>
              </v:shape>
            </v:group>
            <v:group style="position:absolute;left:5673;top:814;width:20;height:2" coordorigin="5673,814" coordsize="20,2">
              <v:shape style="position:absolute;left:5673;top:814;width:20;height:2" coordorigin="5673,814" coordsize="20,0" path="m5673,814l5692,814e" filled="false" stroked="true" strokeweight=".48001pt" strokecolor="#000000">
                <v:path arrowok="t"/>
              </v:shape>
            </v:group>
            <v:group style="position:absolute;left:5692;top:814;width:20;height:2" coordorigin="5692,814" coordsize="20,2">
              <v:shape style="position:absolute;left:5692;top:814;width:20;height:2" coordorigin="5692,814" coordsize="20,0" path="m5692,814l5712,814e" filled="false" stroked="true" strokeweight=".48001pt" strokecolor="#000000">
                <v:path arrowok="t"/>
              </v:shape>
            </v:group>
            <v:group style="position:absolute;left:5712;top:814;width:20;height:2" coordorigin="5712,814" coordsize="20,2">
              <v:shape style="position:absolute;left:5712;top:814;width:20;height:2" coordorigin="5712,814" coordsize="20,0" path="m5712,814l5731,814e" filled="false" stroked="true" strokeweight=".48001pt" strokecolor="#000000">
                <v:path arrowok="t"/>
              </v:shape>
            </v:group>
            <v:group style="position:absolute;left:5731;top:814;width:20;height:2" coordorigin="5731,814" coordsize="20,2">
              <v:shape style="position:absolute;left:5731;top:814;width:20;height:2" coordorigin="5731,814" coordsize="20,0" path="m5731,814l5750,814e" filled="false" stroked="true" strokeweight=".48001pt" strokecolor="#000000">
                <v:path arrowok="t"/>
              </v:shape>
            </v:group>
            <v:group style="position:absolute;left:5750;top:814;width:20;height:2" coordorigin="5750,814" coordsize="20,2">
              <v:shape style="position:absolute;left:5750;top:814;width:20;height:2" coordorigin="5750,814" coordsize="20,0" path="m5750,814l5769,814e" filled="false" stroked="true" strokeweight=".48001pt" strokecolor="#000000">
                <v:path arrowok="t"/>
              </v:shape>
            </v:group>
            <v:group style="position:absolute;left:5769;top:814;width:20;height:2" coordorigin="5769,814" coordsize="20,2">
              <v:shape style="position:absolute;left:5769;top:814;width:20;height:2" coordorigin="5769,814" coordsize="20,0" path="m5769,814l5788,814e" filled="false" stroked="true" strokeweight=".48001pt" strokecolor="#000000">
                <v:path arrowok="t"/>
              </v:shape>
            </v:group>
            <v:group style="position:absolute;left:5788;top:814;width:20;height:2" coordorigin="5788,814" coordsize="20,2">
              <v:shape style="position:absolute;left:5788;top:814;width:20;height:2" coordorigin="5788,814" coordsize="20,0" path="m5788,814l5808,814e" filled="false" stroked="true" strokeweight=".48001pt" strokecolor="#000000">
                <v:path arrowok="t"/>
              </v:shape>
            </v:group>
            <v:group style="position:absolute;left:5808;top:814;width:20;height:2" coordorigin="5808,814" coordsize="20,2">
              <v:shape style="position:absolute;left:5808;top:814;width:20;height:2" coordorigin="5808,814" coordsize="20,0" path="m5808,814l5827,814e" filled="false" stroked="true" strokeweight=".48001pt" strokecolor="#000000">
                <v:path arrowok="t"/>
              </v:shape>
            </v:group>
            <v:group style="position:absolute;left:5827;top:814;width:20;height:2" coordorigin="5827,814" coordsize="20,2">
              <v:shape style="position:absolute;left:5827;top:814;width:20;height:2" coordorigin="5827,814" coordsize="20,0" path="m5827,814l5846,814e" filled="false" stroked="true" strokeweight=".48001pt" strokecolor="#000000">
                <v:path arrowok="t"/>
              </v:shape>
            </v:group>
            <v:group style="position:absolute;left:5846;top:814;width:20;height:2" coordorigin="5846,814" coordsize="20,2">
              <v:shape style="position:absolute;left:5846;top:814;width:20;height:2" coordorigin="5846,814" coordsize="20,0" path="m5846,814l5865,814e" filled="false" stroked="true" strokeweight=".48001pt" strokecolor="#000000">
                <v:path arrowok="t"/>
              </v:shape>
            </v:group>
            <v:group style="position:absolute;left:5865;top:814;width:20;height:2" coordorigin="5865,814" coordsize="20,2">
              <v:shape style="position:absolute;left:5865;top:814;width:20;height:2" coordorigin="5865,814" coordsize="20,0" path="m5865,814l5884,814e" filled="false" stroked="true" strokeweight=".48001pt" strokecolor="#000000">
                <v:path arrowok="t"/>
              </v:shape>
            </v:group>
            <v:group style="position:absolute;left:5884;top:814;width:20;height:2" coordorigin="5884,814" coordsize="20,2">
              <v:shape style="position:absolute;left:5884;top:814;width:20;height:2" coordorigin="5884,814" coordsize="20,0" path="m5884,814l5904,814e" filled="false" stroked="true" strokeweight=".48001pt" strokecolor="#000000">
                <v:path arrowok="t"/>
              </v:shape>
            </v:group>
            <v:group style="position:absolute;left:5904;top:814;width:20;height:2" coordorigin="5904,814" coordsize="20,2">
              <v:shape style="position:absolute;left:5904;top:814;width:20;height:2" coordorigin="5904,814" coordsize="20,0" path="m5904,814l5923,814e" filled="false" stroked="true" strokeweight=".48001pt" strokecolor="#000000">
                <v:path arrowok="t"/>
              </v:shape>
            </v:group>
            <v:group style="position:absolute;left:5923;top:814;width:20;height:2" coordorigin="5923,814" coordsize="20,2">
              <v:shape style="position:absolute;left:5923;top:814;width:20;height:2" coordorigin="5923,814" coordsize="20,0" path="m5923,814l5942,814e" filled="false" stroked="true" strokeweight=".48001pt" strokecolor="#000000">
                <v:path arrowok="t"/>
              </v:shape>
            </v:group>
            <v:group style="position:absolute;left:5942;top:814;width:20;height:2" coordorigin="5942,814" coordsize="20,2">
              <v:shape style="position:absolute;left:5942;top:814;width:20;height:2" coordorigin="5942,814" coordsize="20,0" path="m5942,814l5961,814e" filled="false" stroked="true" strokeweight=".48001pt" strokecolor="#000000">
                <v:path arrowok="t"/>
              </v:shape>
            </v:group>
            <v:group style="position:absolute;left:5961;top:814;width:20;height:2" coordorigin="5961,814" coordsize="20,2">
              <v:shape style="position:absolute;left:5961;top:814;width:20;height:2" coordorigin="5961,814" coordsize="20,0" path="m5961,814l5980,814e" filled="false" stroked="true" strokeweight=".48001pt" strokecolor="#000000">
                <v:path arrowok="t"/>
              </v:shape>
            </v:group>
            <v:group style="position:absolute;left:5980;top:814;width:20;height:2" coordorigin="5980,814" coordsize="20,2">
              <v:shape style="position:absolute;left:5980;top:814;width:20;height:2" coordorigin="5980,814" coordsize="20,0" path="m5980,814l6000,814e" filled="false" stroked="true" strokeweight=".48001pt" strokecolor="#000000">
                <v:path arrowok="t"/>
              </v:shape>
            </v:group>
            <v:group style="position:absolute;left:6000;top:814;width:20;height:2" coordorigin="6000,814" coordsize="20,2">
              <v:shape style="position:absolute;left:6000;top:814;width:20;height:2" coordorigin="6000,814" coordsize="20,0" path="m6000,814l6019,814e" filled="false" stroked="true" strokeweight=".48001pt" strokecolor="#000000">
                <v:path arrowok="t"/>
              </v:shape>
            </v:group>
            <v:group style="position:absolute;left:6019;top:814;width:20;height:2" coordorigin="6019,814" coordsize="20,2">
              <v:shape style="position:absolute;left:6019;top:814;width:20;height:2" coordorigin="6019,814" coordsize="20,0" path="m6019,814l6038,814e" filled="false" stroked="true" strokeweight=".48001pt" strokecolor="#000000">
                <v:path arrowok="t"/>
              </v:shape>
            </v:group>
            <v:group style="position:absolute;left:6038;top:814;width:20;height:2" coordorigin="6038,814" coordsize="20,2">
              <v:shape style="position:absolute;left:6038;top:814;width:20;height:2" coordorigin="6038,814" coordsize="20,0" path="m6038,814l6057,814e" filled="false" stroked="true" strokeweight=".48001pt" strokecolor="#000000">
                <v:path arrowok="t"/>
              </v:shape>
            </v:group>
            <v:group style="position:absolute;left:6057;top:814;width:20;height:2" coordorigin="6057,814" coordsize="20,2">
              <v:shape style="position:absolute;left:6057;top:814;width:20;height:2" coordorigin="6057,814" coordsize="20,0" path="m6057,814l6076,814e" filled="false" stroked="true" strokeweight=".48001pt" strokecolor="#000000">
                <v:path arrowok="t"/>
              </v:shape>
            </v:group>
            <v:group style="position:absolute;left:6076;top:814;width:20;height:2" coordorigin="6076,814" coordsize="20,2">
              <v:shape style="position:absolute;left:6076;top:814;width:20;height:2" coordorigin="6076,814" coordsize="20,0" path="m6076,814l6096,814e" filled="false" stroked="true" strokeweight=".48001pt" strokecolor="#000000">
                <v:path arrowok="t"/>
              </v:shape>
            </v:group>
            <v:group style="position:absolute;left:6096;top:814;width:20;height:2" coordorigin="6096,814" coordsize="20,2">
              <v:shape style="position:absolute;left:6096;top:814;width:20;height:2" coordorigin="6096,814" coordsize="20,0" path="m6096,814l6115,814e" filled="false" stroked="true" strokeweight=".48001pt" strokecolor="#000000">
                <v:path arrowok="t"/>
              </v:shape>
            </v:group>
            <v:group style="position:absolute;left:6115;top:814;width:20;height:2" coordorigin="6115,814" coordsize="20,2">
              <v:shape style="position:absolute;left:6115;top:814;width:20;height:2" coordorigin="6115,814" coordsize="20,0" path="m6115,814l6134,814e" filled="false" stroked="true" strokeweight=".48001pt" strokecolor="#000000">
                <v:path arrowok="t"/>
              </v:shape>
            </v:group>
            <v:group style="position:absolute;left:6134;top:814;width:20;height:2" coordorigin="6134,814" coordsize="20,2">
              <v:shape style="position:absolute;left:6134;top:814;width:20;height:2" coordorigin="6134,814" coordsize="20,0" path="m6134,814l6153,814e" filled="false" stroked="true" strokeweight=".48001pt" strokecolor="#000000">
                <v:path arrowok="t"/>
              </v:shape>
            </v:group>
            <v:group style="position:absolute;left:6153;top:814;width:20;height:2" coordorigin="6153,814" coordsize="20,2">
              <v:shape style="position:absolute;left:6153;top:814;width:20;height:2" coordorigin="6153,814" coordsize="20,0" path="m6153,814l6172,814e" filled="false" stroked="true" strokeweight=".48001pt" strokecolor="#000000">
                <v:path arrowok="t"/>
              </v:shape>
            </v:group>
            <v:group style="position:absolute;left:6172;top:814;width:20;height:2" coordorigin="6172,814" coordsize="20,2">
              <v:shape style="position:absolute;left:6172;top:814;width:20;height:2" coordorigin="6172,814" coordsize="20,0" path="m6172,814l6192,814e" filled="false" stroked="true" strokeweight=".48001pt" strokecolor="#000000">
                <v:path arrowok="t"/>
              </v:shape>
            </v:group>
            <v:group style="position:absolute;left:6192;top:814;width:20;height:2" coordorigin="6192,814" coordsize="20,2">
              <v:shape style="position:absolute;left:6192;top:814;width:20;height:2" coordorigin="6192,814" coordsize="20,0" path="m6192,814l6211,814e" filled="false" stroked="true" strokeweight=".48001pt" strokecolor="#000000">
                <v:path arrowok="t"/>
              </v:shape>
            </v:group>
            <v:group style="position:absolute;left:6211;top:814;width:20;height:2" coordorigin="6211,814" coordsize="20,2">
              <v:shape style="position:absolute;left:6211;top:814;width:20;height:2" coordorigin="6211,814" coordsize="20,0" path="m6211,814l6230,814e" filled="false" stroked="true" strokeweight=".48001pt" strokecolor="#000000">
                <v:path arrowok="t"/>
              </v:shape>
            </v:group>
            <v:group style="position:absolute;left:6230;top:814;width:20;height:2" coordorigin="6230,814" coordsize="20,2">
              <v:shape style="position:absolute;left:6230;top:814;width:20;height:2" coordorigin="6230,814" coordsize="20,0" path="m6230,814l6249,814e" filled="false" stroked="true" strokeweight=".48001pt" strokecolor="#000000">
                <v:path arrowok="t"/>
              </v:shape>
            </v:group>
            <v:group style="position:absolute;left:6249;top:814;width:20;height:2" coordorigin="6249,814" coordsize="20,2">
              <v:shape style="position:absolute;left:6249;top:814;width:20;height:2" coordorigin="6249,814" coordsize="20,0" path="m6249,814l6268,814e" filled="false" stroked="true" strokeweight=".48001pt" strokecolor="#000000">
                <v:path arrowok="t"/>
              </v:shape>
            </v:group>
            <v:group style="position:absolute;left:6268;top:814;width:20;height:2" coordorigin="6268,814" coordsize="20,2">
              <v:shape style="position:absolute;left:6268;top:814;width:20;height:2" coordorigin="6268,814" coordsize="20,0" path="m6268,814l6288,814e" filled="false" stroked="true" strokeweight=".48001pt" strokecolor="#000000">
                <v:path arrowok="t"/>
              </v:shape>
            </v:group>
            <v:group style="position:absolute;left:6288;top:814;width:20;height:2" coordorigin="6288,814" coordsize="20,2">
              <v:shape style="position:absolute;left:6288;top:814;width:20;height:2" coordorigin="6288,814" coordsize="20,0" path="m6288,814l6307,814e" filled="false" stroked="true" strokeweight=".48001pt" strokecolor="#000000">
                <v:path arrowok="t"/>
              </v:shape>
            </v:group>
            <v:group style="position:absolute;left:6307;top:814;width:20;height:2" coordorigin="6307,814" coordsize="20,2">
              <v:shape style="position:absolute;left:6307;top:814;width:20;height:2" coordorigin="6307,814" coordsize="20,0" path="m6307,814l6326,814e" filled="false" stroked="true" strokeweight=".48001pt" strokecolor="#000000">
                <v:path arrowok="t"/>
              </v:shape>
            </v:group>
            <v:group style="position:absolute;left:6326;top:814;width:20;height:2" coordorigin="6326,814" coordsize="20,2">
              <v:shape style="position:absolute;left:6326;top:814;width:20;height:2" coordorigin="6326,814" coordsize="20,0" path="m6326,814l6345,814e" filled="false" stroked="true" strokeweight=".48001pt" strokecolor="#000000">
                <v:path arrowok="t"/>
              </v:shape>
            </v:group>
            <v:group style="position:absolute;left:6345;top:814;width:20;height:2" coordorigin="6345,814" coordsize="20,2">
              <v:shape style="position:absolute;left:6345;top:814;width:20;height:2" coordorigin="6345,814" coordsize="20,0" path="m6345,814l6364,814e" filled="false" stroked="true" strokeweight=".48001pt" strokecolor="#000000">
                <v:path arrowok="t"/>
              </v:shape>
            </v:group>
            <v:group style="position:absolute;left:6364;top:814;width:20;height:2" coordorigin="6364,814" coordsize="20,2">
              <v:shape style="position:absolute;left:6364;top:814;width:20;height:2" coordorigin="6364,814" coordsize="20,0" path="m6364,814l6384,814e" filled="false" stroked="true" strokeweight=".48001pt" strokecolor="#000000">
                <v:path arrowok="t"/>
              </v:shape>
            </v:group>
            <v:group style="position:absolute;left:6384;top:814;width:20;height:2" coordorigin="6384,814" coordsize="20,2">
              <v:shape style="position:absolute;left:6384;top:814;width:20;height:2" coordorigin="6384,814" coordsize="20,0" path="m6384,814l6403,814e" filled="false" stroked="true" strokeweight=".48001pt" strokecolor="#000000">
                <v:path arrowok="t"/>
              </v:shape>
            </v:group>
            <v:group style="position:absolute;left:6403;top:814;width:20;height:2" coordorigin="6403,814" coordsize="20,2">
              <v:shape style="position:absolute;left:6403;top:814;width:20;height:2" coordorigin="6403,814" coordsize="20,0" path="m6403,814l6422,814e" filled="false" stroked="true" strokeweight=".48001pt" strokecolor="#000000">
                <v:path arrowok="t"/>
              </v:shape>
            </v:group>
            <v:group style="position:absolute;left:6422;top:814;width:20;height:2" coordorigin="6422,814" coordsize="20,2">
              <v:shape style="position:absolute;left:6422;top:814;width:20;height:2" coordorigin="6422,814" coordsize="20,0" path="m6422,814l6441,814e" filled="false" stroked="true" strokeweight=".48001pt" strokecolor="#000000">
                <v:path arrowok="t"/>
              </v:shape>
            </v:group>
            <v:group style="position:absolute;left:6441;top:814;width:20;height:2" coordorigin="6441,814" coordsize="20,2">
              <v:shape style="position:absolute;left:6441;top:814;width:20;height:2" coordorigin="6441,814" coordsize="20,0" path="m6441,814l6460,814e" filled="false" stroked="true" strokeweight=".48001pt" strokecolor="#000000">
                <v:path arrowok="t"/>
              </v:shape>
            </v:group>
            <v:group style="position:absolute;left:6460;top:814;width:20;height:2" coordorigin="6460,814" coordsize="20,2">
              <v:shape style="position:absolute;left:6460;top:814;width:20;height:2" coordorigin="6460,814" coordsize="20,0" path="m6460,814l6480,814e" filled="false" stroked="true" strokeweight=".48001pt" strokecolor="#000000">
                <v:path arrowok="t"/>
              </v:shape>
            </v:group>
            <v:group style="position:absolute;left:6480;top:814;width:20;height:2" coordorigin="6480,814" coordsize="20,2">
              <v:shape style="position:absolute;left:6480;top:814;width:20;height:2" coordorigin="6480,814" coordsize="20,0" path="m6480,814l6499,814e" filled="false" stroked="true" strokeweight=".48001pt" strokecolor="#000000">
                <v:path arrowok="t"/>
              </v:shape>
            </v:group>
            <v:group style="position:absolute;left:6499;top:814;width:20;height:2" coordorigin="6499,814" coordsize="20,2">
              <v:shape style="position:absolute;left:6499;top:814;width:20;height:2" coordorigin="6499,814" coordsize="20,0" path="m6499,814l6518,814e" filled="false" stroked="true" strokeweight=".48001pt" strokecolor="#000000">
                <v:path arrowok="t"/>
              </v:shape>
            </v:group>
            <v:group style="position:absolute;left:6518;top:814;width:20;height:2" coordorigin="6518,814" coordsize="20,2">
              <v:shape style="position:absolute;left:6518;top:814;width:20;height:2" coordorigin="6518,814" coordsize="20,0" path="m6518,814l6537,814e" filled="false" stroked="true" strokeweight=".48001pt" strokecolor="#000000">
                <v:path arrowok="t"/>
              </v:shape>
            </v:group>
            <v:group style="position:absolute;left:6537;top:814;width:20;height:2" coordorigin="6537,814" coordsize="20,2">
              <v:shape style="position:absolute;left:6537;top:814;width:20;height:2" coordorigin="6537,814" coordsize="20,0" path="m6537,814l6556,814e" filled="false" stroked="true" strokeweight=".48001pt" strokecolor="#000000">
                <v:path arrowok="t"/>
              </v:shape>
            </v:group>
            <v:group style="position:absolute;left:6556;top:814;width:20;height:2" coordorigin="6556,814" coordsize="20,2">
              <v:shape style="position:absolute;left:6556;top:814;width:20;height:2" coordorigin="6556,814" coordsize="20,0" path="m6556,814l6576,814e" filled="false" stroked="true" strokeweight=".48001pt" strokecolor="#000000">
                <v:path arrowok="t"/>
              </v:shape>
            </v:group>
            <v:group style="position:absolute;left:6576;top:814;width:20;height:2" coordorigin="6576,814" coordsize="20,2">
              <v:shape style="position:absolute;left:6576;top:814;width:20;height:2" coordorigin="6576,814" coordsize="20,0" path="m6576,814l6595,814e" filled="false" stroked="true" strokeweight=".48001pt" strokecolor="#000000">
                <v:path arrowok="t"/>
              </v:shape>
            </v:group>
            <v:group style="position:absolute;left:6595;top:814;width:20;height:2" coordorigin="6595,814" coordsize="20,2">
              <v:shape style="position:absolute;left:6595;top:814;width:20;height:2" coordorigin="6595,814" coordsize="20,0" path="m6595,814l6614,814e" filled="false" stroked="true" strokeweight=".48001pt" strokecolor="#000000">
                <v:path arrowok="t"/>
              </v:shape>
            </v:group>
            <v:group style="position:absolute;left:6614;top:814;width:20;height:2" coordorigin="6614,814" coordsize="20,2">
              <v:shape style="position:absolute;left:6614;top:814;width:20;height:2" coordorigin="6614,814" coordsize="20,0" path="m6614,814l6633,814e" filled="false" stroked="true" strokeweight=".48001pt" strokecolor="#000000">
                <v:path arrowok="t"/>
              </v:shape>
            </v:group>
            <v:group style="position:absolute;left:6633;top:814;width:20;height:2" coordorigin="6633,814" coordsize="20,2">
              <v:shape style="position:absolute;left:6633;top:814;width:20;height:2" coordorigin="6633,814" coordsize="20,0" path="m6633,814l6652,814e" filled="false" stroked="true" strokeweight=".48001pt" strokecolor="#000000">
                <v:path arrowok="t"/>
              </v:shape>
            </v:group>
            <v:group style="position:absolute;left:6652;top:814;width:20;height:2" coordorigin="6652,814" coordsize="20,2">
              <v:shape style="position:absolute;left:6652;top:814;width:20;height:2" coordorigin="6652,814" coordsize="20,0" path="m6652,814l6672,814e" filled="false" stroked="true" strokeweight=".48001pt" strokecolor="#000000">
                <v:path arrowok="t"/>
              </v:shape>
            </v:group>
            <v:group style="position:absolute;left:6672;top:814;width:20;height:2" coordorigin="6672,814" coordsize="20,2">
              <v:shape style="position:absolute;left:6672;top:814;width:20;height:2" coordorigin="6672,814" coordsize="20,0" path="m6672,814l6691,814e" filled="false" stroked="true" strokeweight=".48001pt" strokecolor="#000000">
                <v:path arrowok="t"/>
              </v:shape>
            </v:group>
            <v:group style="position:absolute;left:6691;top:814;width:20;height:2" coordorigin="6691,814" coordsize="20,2">
              <v:shape style="position:absolute;left:6691;top:814;width:20;height:2" coordorigin="6691,814" coordsize="20,0" path="m6691,814l6710,814e" filled="false" stroked="true" strokeweight=".48001pt" strokecolor="#000000">
                <v:path arrowok="t"/>
              </v:shape>
            </v:group>
            <v:group style="position:absolute;left:6710;top:814;width:20;height:2" coordorigin="6710,814" coordsize="20,2">
              <v:shape style="position:absolute;left:6710;top:814;width:20;height:2" coordorigin="6710,814" coordsize="20,0" path="m6710,814l6729,814e" filled="false" stroked="true" strokeweight=".48001pt" strokecolor="#000000">
                <v:path arrowok="t"/>
              </v:shape>
            </v:group>
            <v:group style="position:absolute;left:6729;top:814;width:20;height:2" coordorigin="6729,814" coordsize="20,2">
              <v:shape style="position:absolute;left:6729;top:814;width:20;height:2" coordorigin="6729,814" coordsize="20,0" path="m6729,814l6748,814e" filled="false" stroked="true" strokeweight=".48001pt" strokecolor="#000000">
                <v:path arrowok="t"/>
              </v:shape>
            </v:group>
            <v:group style="position:absolute;left:6748;top:814;width:20;height:2" coordorigin="6748,814" coordsize="20,2">
              <v:shape style="position:absolute;left:6748;top:814;width:20;height:2" coordorigin="6748,814" coordsize="20,0" path="m6748,814l6768,814e" filled="false" stroked="true" strokeweight=".48001pt" strokecolor="#000000">
                <v:path arrowok="t"/>
              </v:shape>
            </v:group>
            <v:group style="position:absolute;left:6768;top:814;width:20;height:2" coordorigin="6768,814" coordsize="20,2">
              <v:shape style="position:absolute;left:6768;top:814;width:20;height:2" coordorigin="6768,814" coordsize="20,0" path="m6768,814l6787,814e" filled="false" stroked="true" strokeweight=".48001pt" strokecolor="#000000">
                <v:path arrowok="t"/>
              </v:shape>
            </v:group>
            <v:group style="position:absolute;left:6787;top:814;width:20;height:2" coordorigin="6787,814" coordsize="20,2">
              <v:shape style="position:absolute;left:6787;top:814;width:20;height:2" coordorigin="6787,814" coordsize="20,0" path="m6787,814l6806,814e" filled="false" stroked="true" strokeweight=".48001pt" strokecolor="#000000">
                <v:path arrowok="t"/>
              </v:shape>
            </v:group>
            <v:group style="position:absolute;left:6806;top:814;width:20;height:2" coordorigin="6806,814" coordsize="20,2">
              <v:shape style="position:absolute;left:6806;top:814;width:20;height:2" coordorigin="6806,814" coordsize="20,0" path="m6806,814l6825,814e" filled="false" stroked="true" strokeweight=".48001pt" strokecolor="#000000">
                <v:path arrowok="t"/>
              </v:shape>
            </v:group>
            <v:group style="position:absolute;left:6825;top:814;width:20;height:2" coordorigin="6825,814" coordsize="20,2">
              <v:shape style="position:absolute;left:6825;top:814;width:20;height:2" coordorigin="6825,814" coordsize="20,0" path="m6825,814l6844,814e" filled="false" stroked="true" strokeweight=".48001pt" strokecolor="#000000">
                <v:path arrowok="t"/>
              </v:shape>
            </v:group>
            <v:group style="position:absolute;left:6844;top:814;width:20;height:2" coordorigin="6844,814" coordsize="20,2">
              <v:shape style="position:absolute;left:6844;top:814;width:20;height:2" coordorigin="6844,814" coordsize="20,0" path="m6844,814l6864,814e" filled="false" stroked="true" strokeweight=".48001pt" strokecolor="#000000">
                <v:path arrowok="t"/>
              </v:shape>
            </v:group>
            <v:group style="position:absolute;left:6864;top:814;width:20;height:2" coordorigin="6864,814" coordsize="20,2">
              <v:shape style="position:absolute;left:6864;top:814;width:20;height:2" coordorigin="6864,814" coordsize="20,0" path="m6864,814l6883,814e" filled="false" stroked="true" strokeweight=".48001pt" strokecolor="#000000">
                <v:path arrowok="t"/>
              </v:shape>
            </v:group>
            <v:group style="position:absolute;left:6883;top:814;width:20;height:2" coordorigin="6883,814" coordsize="20,2">
              <v:shape style="position:absolute;left:6883;top:814;width:20;height:2" coordorigin="6883,814" coordsize="20,0" path="m6883,814l6902,814e" filled="false" stroked="true" strokeweight=".48001pt" strokecolor="#000000">
                <v:path arrowok="t"/>
              </v:shape>
            </v:group>
            <v:group style="position:absolute;left:6902;top:814;width:20;height:2" coordorigin="6902,814" coordsize="20,2">
              <v:shape style="position:absolute;left:6902;top:814;width:20;height:2" coordorigin="6902,814" coordsize="20,0" path="m6902,814l6921,814e" filled="false" stroked="true" strokeweight=".48001pt" strokecolor="#000000">
                <v:path arrowok="t"/>
              </v:shape>
            </v:group>
            <v:group style="position:absolute;left:6921;top:814;width:20;height:2" coordorigin="6921,814" coordsize="20,2">
              <v:shape style="position:absolute;left:6921;top:814;width:20;height:2" coordorigin="6921,814" coordsize="20,0" path="m6921,814l6940,814e" filled="false" stroked="true" strokeweight=".48001pt" strokecolor="#000000">
                <v:path arrowok="t"/>
              </v:shape>
            </v:group>
            <v:group style="position:absolute;left:6940;top:814;width:20;height:2" coordorigin="6940,814" coordsize="20,2">
              <v:shape style="position:absolute;left:6940;top:814;width:20;height:2" coordorigin="6940,814" coordsize="20,0" path="m6940,814l6960,814e" filled="false" stroked="true" strokeweight=".48001pt" strokecolor="#000000">
                <v:path arrowok="t"/>
              </v:shape>
            </v:group>
            <v:group style="position:absolute;left:6960;top:814;width:20;height:2" coordorigin="6960,814" coordsize="20,2">
              <v:shape style="position:absolute;left:6960;top:814;width:20;height:2" coordorigin="6960,814" coordsize="20,0" path="m6960,814l6979,814e" filled="false" stroked="true" strokeweight=".48001pt" strokecolor="#000000">
                <v:path arrowok="t"/>
              </v:shape>
            </v:group>
            <v:group style="position:absolute;left:6979;top:814;width:20;height:2" coordorigin="6979,814" coordsize="20,2">
              <v:shape style="position:absolute;left:6979;top:814;width:20;height:2" coordorigin="6979,814" coordsize="20,0" path="m6979,814l6998,814e" filled="false" stroked="true" strokeweight=".48001pt" strokecolor="#000000">
                <v:path arrowok="t"/>
              </v:shape>
            </v:group>
            <v:group style="position:absolute;left:6998;top:814;width:20;height:2" coordorigin="6998,814" coordsize="20,2">
              <v:shape style="position:absolute;left:6998;top:814;width:20;height:2" coordorigin="6998,814" coordsize="20,0" path="m6998,814l7017,814e" filled="false" stroked="true" strokeweight=".48001pt" strokecolor="#000000">
                <v:path arrowok="t"/>
              </v:shape>
            </v:group>
            <v:group style="position:absolute;left:7017;top:814;width:20;height:2" coordorigin="7017,814" coordsize="20,2">
              <v:shape style="position:absolute;left:7017;top:814;width:20;height:2" coordorigin="7017,814" coordsize="20,0" path="m7017,814l7036,814e" filled="false" stroked="true" strokeweight=".48001pt" strokecolor="#000000">
                <v:path arrowok="t"/>
              </v:shape>
            </v:group>
            <v:group style="position:absolute;left:7036;top:814;width:20;height:2" coordorigin="7036,814" coordsize="20,2">
              <v:shape style="position:absolute;left:7036;top:814;width:20;height:2" coordorigin="7036,814" coordsize="20,0" path="m7036,814l7056,814e" filled="false" stroked="true" strokeweight=".48001pt" strokecolor="#000000">
                <v:path arrowok="t"/>
              </v:shape>
            </v:group>
            <v:group style="position:absolute;left:7056;top:814;width:20;height:2" coordorigin="7056,814" coordsize="20,2">
              <v:shape style="position:absolute;left:7056;top:814;width:20;height:2" coordorigin="7056,814" coordsize="20,0" path="m7056,814l7075,814e" filled="false" stroked="true" strokeweight=".48001pt" strokecolor="#000000">
                <v:path arrowok="t"/>
              </v:shape>
            </v:group>
            <v:group style="position:absolute;left:7075;top:814;width:20;height:2" coordorigin="7075,814" coordsize="20,2">
              <v:shape style="position:absolute;left:7075;top:814;width:20;height:2" coordorigin="7075,814" coordsize="20,0" path="m7075,814l7094,814e" filled="false" stroked="true" strokeweight=".48001pt" strokecolor="#000000">
                <v:path arrowok="t"/>
              </v:shape>
            </v:group>
            <v:group style="position:absolute;left:7094;top:814;width:20;height:2" coordorigin="7094,814" coordsize="20,2">
              <v:shape style="position:absolute;left:7094;top:814;width:20;height:2" coordorigin="7094,814" coordsize="20,0" path="m7094,814l7113,814e" filled="false" stroked="true" strokeweight=".48001pt" strokecolor="#000000">
                <v:path arrowok="t"/>
              </v:shape>
            </v:group>
            <v:group style="position:absolute;left:7113;top:814;width:20;height:2" coordorigin="7113,814" coordsize="20,2">
              <v:shape style="position:absolute;left:7113;top:814;width:20;height:2" coordorigin="7113,814" coordsize="20,0" path="m7113,814l7132,814e" filled="false" stroked="true" strokeweight=".48001pt" strokecolor="#000000">
                <v:path arrowok="t"/>
              </v:shape>
            </v:group>
            <v:group style="position:absolute;left:7132;top:814;width:20;height:2" coordorigin="7132,814" coordsize="20,2">
              <v:shape style="position:absolute;left:7132;top:814;width:20;height:2" coordorigin="7132,814" coordsize="20,0" path="m7132,814l7152,814e" filled="false" stroked="true" strokeweight=".48001pt" strokecolor="#000000">
                <v:path arrowok="t"/>
              </v:shape>
            </v:group>
            <v:group style="position:absolute;left:7152;top:814;width:20;height:2" coordorigin="7152,814" coordsize="20,2">
              <v:shape style="position:absolute;left:7152;top:814;width:20;height:2" coordorigin="7152,814" coordsize="20,0" path="m7152,814l7171,814e" filled="false" stroked="true" strokeweight=".48001pt" strokecolor="#000000">
                <v:path arrowok="t"/>
              </v:shape>
            </v:group>
            <v:group style="position:absolute;left:7171;top:814;width:20;height:2" coordorigin="7171,814" coordsize="20,2">
              <v:shape style="position:absolute;left:7171;top:814;width:20;height:2" coordorigin="7171,814" coordsize="20,0" path="m7171,814l7190,814e" filled="false" stroked="true" strokeweight=".48001pt" strokecolor="#000000">
                <v:path arrowok="t"/>
              </v:shape>
            </v:group>
            <v:group style="position:absolute;left:7190;top:814;width:20;height:2" coordorigin="7190,814" coordsize="20,2">
              <v:shape style="position:absolute;left:7190;top:814;width:20;height:2" coordorigin="7190,814" coordsize="20,0" path="m7190,814l7209,814e" filled="false" stroked="true" strokeweight=".48001pt" strokecolor="#000000">
                <v:path arrowok="t"/>
              </v:shape>
            </v:group>
            <v:group style="position:absolute;left:7209;top:814;width:20;height:2" coordorigin="7209,814" coordsize="20,2">
              <v:shape style="position:absolute;left:7209;top:814;width:20;height:2" coordorigin="7209,814" coordsize="20,0" path="m7209,814l7228,814e" filled="false" stroked="true" strokeweight=".48001pt" strokecolor="#000000">
                <v:path arrowok="t"/>
              </v:shape>
            </v:group>
            <v:group style="position:absolute;left:7228;top:814;width:20;height:2" coordorigin="7228,814" coordsize="20,2">
              <v:shape style="position:absolute;left:7228;top:814;width:20;height:2" coordorigin="7228,814" coordsize="20,0" path="m7228,814l7248,814e" filled="false" stroked="true" strokeweight=".48001pt" strokecolor="#000000">
                <v:path arrowok="t"/>
              </v:shape>
            </v:group>
            <v:group style="position:absolute;left:7248;top:814;width:20;height:2" coordorigin="7248,814" coordsize="20,2">
              <v:shape style="position:absolute;left:7248;top:814;width:20;height:2" coordorigin="7248,814" coordsize="20,0" path="m7248,814l7267,814e" filled="false" stroked="true" strokeweight=".48001pt" strokecolor="#000000">
                <v:path arrowok="t"/>
              </v:shape>
            </v:group>
            <v:group style="position:absolute;left:7267;top:814;width:20;height:2" coordorigin="7267,814" coordsize="20,2">
              <v:shape style="position:absolute;left:7267;top:814;width:20;height:2" coordorigin="7267,814" coordsize="20,0" path="m7267,814l7286,814e" filled="false" stroked="true" strokeweight=".48001pt" strokecolor="#000000">
                <v:path arrowok="t"/>
              </v:shape>
            </v:group>
            <v:group style="position:absolute;left:7286;top:814;width:20;height:2" coordorigin="7286,814" coordsize="20,2">
              <v:shape style="position:absolute;left:7286;top:814;width:20;height:2" coordorigin="7286,814" coordsize="20,0" path="m7286,814l7305,814e" filled="false" stroked="true" strokeweight=".48001pt" strokecolor="#000000">
                <v:path arrowok="t"/>
              </v:shape>
            </v:group>
            <v:group style="position:absolute;left:7305;top:814;width:20;height:2" coordorigin="7305,814" coordsize="20,2">
              <v:shape style="position:absolute;left:7305;top:814;width:20;height:2" coordorigin="7305,814" coordsize="20,0" path="m7305,814l7324,814e" filled="false" stroked="true" strokeweight=".48001pt" strokecolor="#000000">
                <v:path arrowok="t"/>
              </v:shape>
            </v:group>
            <v:group style="position:absolute;left:7324;top:814;width:20;height:2" coordorigin="7324,814" coordsize="20,2">
              <v:shape style="position:absolute;left:7324;top:814;width:20;height:2" coordorigin="7324,814" coordsize="20,0" path="m7324,814l7344,814e" filled="false" stroked="true" strokeweight=".48001pt" strokecolor="#000000">
                <v:path arrowok="t"/>
              </v:shape>
            </v:group>
            <v:group style="position:absolute;left:7344;top:814;width:20;height:2" coordorigin="7344,814" coordsize="20,2">
              <v:shape style="position:absolute;left:7344;top:814;width:20;height:2" coordorigin="7344,814" coordsize="20,0" path="m7344,814l7363,814e" filled="false" stroked="true" strokeweight=".48001pt" strokecolor="#000000">
                <v:path arrowok="t"/>
              </v:shape>
            </v:group>
            <v:group style="position:absolute;left:7363;top:814;width:20;height:2" coordorigin="7363,814" coordsize="20,2">
              <v:shape style="position:absolute;left:7363;top:814;width:20;height:2" coordorigin="7363,814" coordsize="20,0" path="m7363,814l7382,814e" filled="false" stroked="true" strokeweight=".48001pt" strokecolor="#000000">
                <v:path arrowok="t"/>
              </v:shape>
            </v:group>
            <v:group style="position:absolute;left:7382;top:814;width:20;height:2" coordorigin="7382,814" coordsize="20,2">
              <v:shape style="position:absolute;left:7382;top:814;width:20;height:2" coordorigin="7382,814" coordsize="20,0" path="m7382,814l7401,814e" filled="false" stroked="true" strokeweight=".48001pt" strokecolor="#000000">
                <v:path arrowok="t"/>
              </v:shape>
            </v:group>
            <v:group style="position:absolute;left:7401;top:814;width:20;height:2" coordorigin="7401,814" coordsize="20,2">
              <v:shape style="position:absolute;left:7401;top:814;width:20;height:2" coordorigin="7401,814" coordsize="20,0" path="m7401,814l7420,814e" filled="false" stroked="true" strokeweight=".48001pt" strokecolor="#000000">
                <v:path arrowok="t"/>
              </v:shape>
            </v:group>
            <v:group style="position:absolute;left:7420;top:814;width:20;height:2" coordorigin="7420,814" coordsize="20,2">
              <v:shape style="position:absolute;left:7420;top:814;width:20;height:2" coordorigin="7420,814" coordsize="20,0" path="m7420,814l7440,814e" filled="false" stroked="true" strokeweight=".48001pt" strokecolor="#000000">
                <v:path arrowok="t"/>
              </v:shape>
            </v:group>
            <v:group style="position:absolute;left:7440;top:814;width:20;height:2" coordorigin="7440,814" coordsize="20,2">
              <v:shape style="position:absolute;left:7440;top:814;width:20;height:2" coordorigin="7440,814" coordsize="20,0" path="m7440,814l7459,814e" filled="false" stroked="true" strokeweight=".48001pt" strokecolor="#000000">
                <v:path arrowok="t"/>
              </v:shape>
            </v:group>
            <v:group style="position:absolute;left:7459;top:814;width:20;height:2" coordorigin="7459,814" coordsize="20,2">
              <v:shape style="position:absolute;left:7459;top:814;width:20;height:2" coordorigin="7459,814" coordsize="20,0" path="m7459,814l7478,814e" filled="false" stroked="true" strokeweight=".48001pt" strokecolor="#000000">
                <v:path arrowok="t"/>
              </v:shape>
            </v:group>
            <v:group style="position:absolute;left:7478;top:814;width:20;height:2" coordorigin="7478,814" coordsize="20,2">
              <v:shape style="position:absolute;left:7478;top:814;width:20;height:2" coordorigin="7478,814" coordsize="20,0" path="m7478,814l7497,814e" filled="false" stroked="true" strokeweight=".48001pt" strokecolor="#000000">
                <v:path arrowok="t"/>
              </v:shape>
            </v:group>
            <v:group style="position:absolute;left:7497;top:814;width:20;height:2" coordorigin="7497,814" coordsize="20,2">
              <v:shape style="position:absolute;left:7497;top:814;width:20;height:2" coordorigin="7497,814" coordsize="20,0" path="m7497,814l7516,814e" filled="false" stroked="true" strokeweight=".48001pt" strokecolor="#000000">
                <v:path arrowok="t"/>
              </v:shape>
            </v:group>
            <v:group style="position:absolute;left:7516;top:814;width:20;height:2" coordorigin="7516,814" coordsize="20,2">
              <v:shape style="position:absolute;left:7516;top:814;width:20;height:2" coordorigin="7516,814" coordsize="20,0" path="m7516,814l7536,814e" filled="false" stroked="true" strokeweight=".48001pt" strokecolor="#000000">
                <v:path arrowok="t"/>
              </v:shape>
            </v:group>
            <v:group style="position:absolute;left:7536;top:814;width:20;height:2" coordorigin="7536,814" coordsize="20,2">
              <v:shape style="position:absolute;left:7536;top:814;width:20;height:2" coordorigin="7536,814" coordsize="20,0" path="m7536,814l7555,814e" filled="false" stroked="true" strokeweight=".48001pt" strokecolor="#000000">
                <v:path arrowok="t"/>
              </v:shape>
            </v:group>
            <v:group style="position:absolute;left:7555;top:814;width:20;height:2" coordorigin="7555,814" coordsize="20,2">
              <v:shape style="position:absolute;left:7555;top:814;width:20;height:2" coordorigin="7555,814" coordsize="20,0" path="m7555,814l7574,814e" filled="false" stroked="true" strokeweight=".48001pt" strokecolor="#000000">
                <v:path arrowok="t"/>
              </v:shape>
            </v:group>
            <v:group style="position:absolute;left:7574;top:814;width:20;height:2" coordorigin="7574,814" coordsize="20,2">
              <v:shape style="position:absolute;left:7574;top:814;width:20;height:2" coordorigin="7574,814" coordsize="20,0" path="m7574,814l7593,814e" filled="false" stroked="true" strokeweight=".48001pt" strokecolor="#000000">
                <v:path arrowok="t"/>
              </v:shape>
            </v:group>
            <v:group style="position:absolute;left:7593;top:814;width:20;height:2" coordorigin="7593,814" coordsize="20,2">
              <v:shape style="position:absolute;left:7593;top:814;width:20;height:2" coordorigin="7593,814" coordsize="20,0" path="m7593,814l7612,814e" filled="false" stroked="true" strokeweight=".48001pt" strokecolor="#000000">
                <v:path arrowok="t"/>
              </v:shape>
            </v:group>
            <v:group style="position:absolute;left:7612;top:814;width:20;height:2" coordorigin="7612,814" coordsize="20,2">
              <v:shape style="position:absolute;left:7612;top:814;width:20;height:2" coordorigin="7612,814" coordsize="20,0" path="m7612,814l7632,814e" filled="false" stroked="true" strokeweight=".48001pt" strokecolor="#000000">
                <v:path arrowok="t"/>
              </v:shape>
            </v:group>
            <v:group style="position:absolute;left:7632;top:814;width:20;height:2" coordorigin="7632,814" coordsize="20,2">
              <v:shape style="position:absolute;left:7632;top:814;width:20;height:2" coordorigin="7632,814" coordsize="20,0" path="m7632,814l7651,814e" filled="false" stroked="true" strokeweight=".48001pt" strokecolor="#000000">
                <v:path arrowok="t"/>
              </v:shape>
            </v:group>
            <v:group style="position:absolute;left:7651;top:814;width:20;height:2" coordorigin="7651,814" coordsize="20,2">
              <v:shape style="position:absolute;left:7651;top:814;width:20;height:2" coordorigin="7651,814" coordsize="20,0" path="m7651,814l7670,814e" filled="false" stroked="true" strokeweight=".48001pt" strokecolor="#000000">
                <v:path arrowok="t"/>
              </v:shape>
            </v:group>
            <v:group style="position:absolute;left:7670;top:814;width:20;height:2" coordorigin="7670,814" coordsize="20,2">
              <v:shape style="position:absolute;left:7670;top:814;width:20;height:2" coordorigin="7670,814" coordsize="20,0" path="m7670,814l7689,814e" filled="false" stroked="true" strokeweight=".48001pt" strokecolor="#000000">
                <v:path arrowok="t"/>
              </v:shape>
            </v:group>
            <v:group style="position:absolute;left:7689;top:814;width:20;height:2" coordorigin="7689,814" coordsize="20,2">
              <v:shape style="position:absolute;left:7689;top:814;width:20;height:2" coordorigin="7689,814" coordsize="20,0" path="m7689,814l7708,814e" filled="false" stroked="true" strokeweight=".48001pt" strokecolor="#000000">
                <v:path arrowok="t"/>
              </v:shape>
            </v:group>
            <v:group style="position:absolute;left:7708;top:814;width:20;height:2" coordorigin="7708,814" coordsize="20,2">
              <v:shape style="position:absolute;left:7708;top:814;width:20;height:2" coordorigin="7708,814" coordsize="20,0" path="m7708,814l7728,814e" filled="false" stroked="true" strokeweight=".48001pt" strokecolor="#000000">
                <v:path arrowok="t"/>
              </v:shape>
            </v:group>
            <v:group style="position:absolute;left:7728;top:814;width:20;height:2" coordorigin="7728,814" coordsize="20,2">
              <v:shape style="position:absolute;left:7728;top:814;width:20;height:2" coordorigin="7728,814" coordsize="20,0" path="m7728,814l7747,814e" filled="false" stroked="true" strokeweight=".48001pt" strokecolor="#000000">
                <v:path arrowok="t"/>
              </v:shape>
            </v:group>
            <v:group style="position:absolute;left:7747;top:814;width:20;height:2" coordorigin="7747,814" coordsize="20,2">
              <v:shape style="position:absolute;left:7747;top:814;width:20;height:2" coordorigin="7747,814" coordsize="20,0" path="m7747,814l7766,814e" filled="false" stroked="true" strokeweight=".48001pt" strokecolor="#000000">
                <v:path arrowok="t"/>
              </v:shape>
            </v:group>
            <v:group style="position:absolute;left:7766;top:814;width:20;height:2" coordorigin="7766,814" coordsize="20,2">
              <v:shape style="position:absolute;left:7766;top:814;width:20;height:2" coordorigin="7766,814" coordsize="20,0" path="m7766,814l7785,814e" filled="false" stroked="true" strokeweight=".48001pt" strokecolor="#000000">
                <v:path arrowok="t"/>
              </v:shape>
            </v:group>
            <v:group style="position:absolute;left:7785;top:814;width:20;height:2" coordorigin="7785,814" coordsize="20,2">
              <v:shape style="position:absolute;left:7785;top:814;width:20;height:2" coordorigin="7785,814" coordsize="20,0" path="m7785,814l7804,814e" filled="false" stroked="true" strokeweight=".48001pt" strokecolor="#000000">
                <v:path arrowok="t"/>
              </v:shape>
            </v:group>
            <v:group style="position:absolute;left:7804;top:814;width:20;height:2" coordorigin="7804,814" coordsize="20,2">
              <v:shape style="position:absolute;left:7804;top:814;width:20;height:2" coordorigin="7804,814" coordsize="20,0" path="m7804,814l7824,814e" filled="false" stroked="true" strokeweight=".48001pt" strokecolor="#000000">
                <v:path arrowok="t"/>
              </v:shape>
            </v:group>
            <v:group style="position:absolute;left:7824;top:814;width:20;height:2" coordorigin="7824,814" coordsize="20,2">
              <v:shape style="position:absolute;left:7824;top:814;width:20;height:2" coordorigin="7824,814" coordsize="20,0" path="m7824,814l7843,814e" filled="false" stroked="true" strokeweight=".48001pt" strokecolor="#000000">
                <v:path arrowok="t"/>
              </v:shape>
            </v:group>
            <v:group style="position:absolute;left:7843;top:814;width:20;height:2" coordorigin="7843,814" coordsize="20,2">
              <v:shape style="position:absolute;left:7843;top:814;width:20;height:2" coordorigin="7843,814" coordsize="20,0" path="m7843,814l7862,814e" filled="false" stroked="true" strokeweight=".48001pt" strokecolor="#000000">
                <v:path arrowok="t"/>
              </v:shape>
            </v:group>
            <v:group style="position:absolute;left:7862;top:814;width:20;height:2" coordorigin="7862,814" coordsize="20,2">
              <v:shape style="position:absolute;left:7862;top:814;width:20;height:2" coordorigin="7862,814" coordsize="20,0" path="m7862,814l7881,814e" filled="false" stroked="true" strokeweight=".48001pt" strokecolor="#000000">
                <v:path arrowok="t"/>
              </v:shape>
            </v:group>
            <v:group style="position:absolute;left:7881;top:814;width:20;height:2" coordorigin="7881,814" coordsize="20,2">
              <v:shape style="position:absolute;left:7881;top:814;width:20;height:2" coordorigin="7881,814" coordsize="20,0" path="m7881,814l7900,814e" filled="false" stroked="true" strokeweight=".48001pt" strokecolor="#000000">
                <v:path arrowok="t"/>
              </v:shape>
            </v:group>
            <v:group style="position:absolute;left:7900;top:814;width:20;height:2" coordorigin="7900,814" coordsize="20,2">
              <v:shape style="position:absolute;left:7900;top:814;width:20;height:2" coordorigin="7900,814" coordsize="20,0" path="m7900,814l7920,814e" filled="false" stroked="true" strokeweight=".48001pt" strokecolor="#000000">
                <v:path arrowok="t"/>
              </v:shape>
            </v:group>
            <v:group style="position:absolute;left:7920;top:814;width:20;height:2" coordorigin="7920,814" coordsize="20,2">
              <v:shape style="position:absolute;left:7920;top:814;width:20;height:2" coordorigin="7920,814" coordsize="20,0" path="m7920,814l7939,814e" filled="false" stroked="true" strokeweight=".48001pt" strokecolor="#000000">
                <v:path arrowok="t"/>
              </v:shape>
            </v:group>
            <v:group style="position:absolute;left:7939;top:814;width:20;height:2" coordorigin="7939,814" coordsize="20,2">
              <v:shape style="position:absolute;left:7939;top:814;width:20;height:2" coordorigin="7939,814" coordsize="20,0" path="m7939,814l7958,814e" filled="false" stroked="true" strokeweight=".48001pt" strokecolor="#000000">
                <v:path arrowok="t"/>
              </v:shape>
            </v:group>
            <v:group style="position:absolute;left:7958;top:814;width:20;height:2" coordorigin="7958,814" coordsize="20,2">
              <v:shape style="position:absolute;left:7958;top:814;width:20;height:2" coordorigin="7958,814" coordsize="20,0" path="m7958,814l7977,814e" filled="false" stroked="true" strokeweight=".48001pt" strokecolor="#000000">
                <v:path arrowok="t"/>
              </v:shape>
            </v:group>
            <v:group style="position:absolute;left:7977;top:814;width:20;height:2" coordorigin="7977,814" coordsize="20,2">
              <v:shape style="position:absolute;left:7977;top:814;width:20;height:2" coordorigin="7977,814" coordsize="20,0" path="m7977,814l7996,814e" filled="false" stroked="true" strokeweight=".48001pt" strokecolor="#000000">
                <v:path arrowok="t"/>
              </v:shape>
            </v:group>
            <v:group style="position:absolute;left:7996;top:814;width:20;height:2" coordorigin="7996,814" coordsize="20,2">
              <v:shape style="position:absolute;left:7996;top:814;width:20;height:2" coordorigin="7996,814" coordsize="20,0" path="m7996,814l8016,814e" filled="false" stroked="true" strokeweight=".48001pt" strokecolor="#000000">
                <v:path arrowok="t"/>
              </v:shape>
            </v:group>
            <v:group style="position:absolute;left:8016;top:814;width:20;height:2" coordorigin="8016,814" coordsize="20,2">
              <v:shape style="position:absolute;left:8016;top:814;width:20;height:2" coordorigin="8016,814" coordsize="20,0" path="m8016,814l8035,814e" filled="false" stroked="true" strokeweight=".48001pt" strokecolor="#000000">
                <v:path arrowok="t"/>
              </v:shape>
            </v:group>
            <v:group style="position:absolute;left:8035;top:814;width:20;height:2" coordorigin="8035,814" coordsize="20,2">
              <v:shape style="position:absolute;left:8035;top:814;width:20;height:2" coordorigin="8035,814" coordsize="20,0" path="m8035,814l8054,814e" filled="false" stroked="true" strokeweight=".48001pt" strokecolor="#000000">
                <v:path arrowok="t"/>
              </v:shape>
            </v:group>
            <v:group style="position:absolute;left:8054;top:814;width:20;height:2" coordorigin="8054,814" coordsize="20,2">
              <v:shape style="position:absolute;left:8054;top:814;width:20;height:2" coordorigin="8054,814" coordsize="20,0" path="m8054,814l8073,814e" filled="false" stroked="true" strokeweight=".48001pt" strokecolor="#000000">
                <v:path arrowok="t"/>
              </v:shape>
            </v:group>
            <v:group style="position:absolute;left:8073;top:814;width:20;height:2" coordorigin="8073,814" coordsize="20,2">
              <v:shape style="position:absolute;left:8073;top:814;width:20;height:2" coordorigin="8073,814" coordsize="20,0" path="m8073,814l8092,814e" filled="false" stroked="true" strokeweight=".48001pt" strokecolor="#000000">
                <v:path arrowok="t"/>
              </v:shape>
            </v:group>
            <v:group style="position:absolute;left:8092;top:814;width:20;height:2" coordorigin="8092,814" coordsize="20,2">
              <v:shape style="position:absolute;left:8092;top:814;width:20;height:2" coordorigin="8092,814" coordsize="20,0" path="m8092,814l8112,814e" filled="false" stroked="true" strokeweight=".48001pt" strokecolor="#000000">
                <v:path arrowok="t"/>
              </v:shape>
            </v:group>
            <v:group style="position:absolute;left:8112;top:814;width:20;height:2" coordorigin="8112,814" coordsize="20,2">
              <v:shape style="position:absolute;left:8112;top:814;width:20;height:2" coordorigin="8112,814" coordsize="20,0" path="m8112,814l8131,814e" filled="false" stroked="true" strokeweight=".48001pt" strokecolor="#000000">
                <v:path arrowok="t"/>
              </v:shape>
            </v:group>
            <v:group style="position:absolute;left:8131;top:814;width:20;height:2" coordorigin="8131,814" coordsize="20,2">
              <v:shape style="position:absolute;left:8131;top:814;width:20;height:2" coordorigin="8131,814" coordsize="20,0" path="m8131,814l8150,814e" filled="false" stroked="true" strokeweight=".48001pt" strokecolor="#000000">
                <v:path arrowok="t"/>
              </v:shape>
            </v:group>
            <v:group style="position:absolute;left:8150;top:814;width:20;height:2" coordorigin="8150,814" coordsize="20,2">
              <v:shape style="position:absolute;left:8150;top:814;width:20;height:2" coordorigin="8150,814" coordsize="20,0" path="m8150,814l8169,814e" filled="false" stroked="true" strokeweight=".48001pt" strokecolor="#000000">
                <v:path arrowok="t"/>
              </v:shape>
              <v:shape style="position:absolute;left:8169;top:810;width:4;height:10" type="#_x0000_t75" stroked="false">
                <v:imagedata r:id="rId1305" o:title=""/>
              </v:shape>
            </v:group>
            <v:group style="position:absolute;left:8173;top:829;width:10;height:2" coordorigin="8173,829" coordsize="10,2">
              <v:shape style="position:absolute;left:8173;top:829;width:10;height:2" coordorigin="8173,829" coordsize="10,0" path="m8173,829l8182,829e" filled="false" stroked="true" strokeweight=".95999pt" strokecolor="#000000">
                <v:path arrowok="t"/>
              </v:shape>
            </v:group>
            <v:group style="position:absolute;left:8173;top:847;width:10;height:2" coordorigin="8173,847" coordsize="10,2">
              <v:shape style="position:absolute;left:8173;top:847;width:10;height:2" coordorigin="8173,847" coordsize="10,0" path="m8173,847l8182,847e" filled="false" stroked="true" strokeweight=".84pt" strokecolor="#000000">
                <v:path arrowok="t"/>
              </v:shape>
            </v:group>
            <v:group style="position:absolute;left:8173;top:814;width:10;height:2" coordorigin="8173,814" coordsize="10,2">
              <v:shape style="position:absolute;left:8173;top:814;width:10;height:2" coordorigin="8173,814" coordsize="10,0" path="m8173,814l8182,814e" filled="false" stroked="true" strokeweight=".48001pt" strokecolor="#000000">
                <v:path arrowok="t"/>
              </v:shape>
            </v:group>
            <v:group style="position:absolute;left:8182;top:814;width:20;height:2" coordorigin="8182,814" coordsize="20,2">
              <v:shape style="position:absolute;left:8182;top:814;width:20;height:2" coordorigin="8182,814" coordsize="20,0" path="m8182,814l8202,814e" filled="false" stroked="true" strokeweight=".48001pt" strokecolor="#000000">
                <v:path arrowok="t"/>
              </v:shape>
            </v:group>
            <v:group style="position:absolute;left:8202;top:814;width:20;height:2" coordorigin="8202,814" coordsize="20,2">
              <v:shape style="position:absolute;left:8202;top:814;width:20;height:2" coordorigin="8202,814" coordsize="20,0" path="m8202,814l8221,814e" filled="false" stroked="true" strokeweight=".48001pt" strokecolor="#000000">
                <v:path arrowok="t"/>
              </v:shape>
            </v:group>
            <v:group style="position:absolute;left:8221;top:814;width:20;height:2" coordorigin="8221,814" coordsize="20,2">
              <v:shape style="position:absolute;left:8221;top:814;width:20;height:2" coordorigin="8221,814" coordsize="20,0" path="m8221,814l8240,814e" filled="false" stroked="true" strokeweight=".48001pt" strokecolor="#000000">
                <v:path arrowok="t"/>
              </v:shape>
            </v:group>
            <v:group style="position:absolute;left:8240;top:814;width:20;height:2" coordorigin="8240,814" coordsize="20,2">
              <v:shape style="position:absolute;left:8240;top:814;width:20;height:2" coordorigin="8240,814" coordsize="20,0" path="m8240,814l8259,814e" filled="false" stroked="true" strokeweight=".48001pt" strokecolor="#000000">
                <v:path arrowok="t"/>
              </v:shape>
            </v:group>
            <v:group style="position:absolute;left:8259;top:814;width:20;height:2" coordorigin="8259,814" coordsize="20,2">
              <v:shape style="position:absolute;left:8259;top:814;width:20;height:2" coordorigin="8259,814" coordsize="20,0" path="m8259,814l8278,814e" filled="false" stroked="true" strokeweight=".48001pt" strokecolor="#000000">
                <v:path arrowok="t"/>
              </v:shape>
            </v:group>
            <v:group style="position:absolute;left:8278;top:814;width:20;height:2" coordorigin="8278,814" coordsize="20,2">
              <v:shape style="position:absolute;left:8278;top:814;width:20;height:2" coordorigin="8278,814" coordsize="20,0" path="m8278,814l8298,814e" filled="false" stroked="true" strokeweight=".48001pt" strokecolor="#000000">
                <v:path arrowok="t"/>
              </v:shape>
            </v:group>
            <v:group style="position:absolute;left:8298;top:814;width:20;height:2" coordorigin="8298,814" coordsize="20,2">
              <v:shape style="position:absolute;left:8298;top:814;width:20;height:2" coordorigin="8298,814" coordsize="20,0" path="m8298,814l8317,814e" filled="false" stroked="true" strokeweight=".48001pt" strokecolor="#000000">
                <v:path arrowok="t"/>
              </v:shape>
            </v:group>
            <v:group style="position:absolute;left:8317;top:814;width:20;height:2" coordorigin="8317,814" coordsize="20,2">
              <v:shape style="position:absolute;left:8317;top:814;width:20;height:2" coordorigin="8317,814" coordsize="20,0" path="m8317,814l8336,814e" filled="false" stroked="true" strokeweight=".48001pt" strokecolor="#000000">
                <v:path arrowok="t"/>
              </v:shape>
            </v:group>
            <v:group style="position:absolute;left:8336;top:814;width:20;height:2" coordorigin="8336,814" coordsize="20,2">
              <v:shape style="position:absolute;left:8336;top:814;width:20;height:2" coordorigin="8336,814" coordsize="20,0" path="m8336,814l8355,814e" filled="false" stroked="true" strokeweight=".48001pt" strokecolor="#000000">
                <v:path arrowok="t"/>
              </v:shape>
            </v:group>
            <v:group style="position:absolute;left:8355;top:814;width:20;height:2" coordorigin="8355,814" coordsize="20,2">
              <v:shape style="position:absolute;left:8355;top:814;width:20;height:2" coordorigin="8355,814" coordsize="20,0" path="m8355,814l8374,814e" filled="false" stroked="true" strokeweight=".48001pt" strokecolor="#000000">
                <v:path arrowok="t"/>
              </v:shape>
            </v:group>
            <v:group style="position:absolute;left:8374;top:814;width:20;height:2" coordorigin="8374,814" coordsize="20,2">
              <v:shape style="position:absolute;left:8374;top:814;width:20;height:2" coordorigin="8374,814" coordsize="20,0" path="m8374,814l8394,814e" filled="false" stroked="true" strokeweight=".48001pt" strokecolor="#000000">
                <v:path arrowok="t"/>
              </v:shape>
            </v:group>
            <v:group style="position:absolute;left:8394;top:814;width:20;height:2" coordorigin="8394,814" coordsize="20,2">
              <v:shape style="position:absolute;left:8394;top:814;width:20;height:2" coordorigin="8394,814" coordsize="20,0" path="m8394,814l8413,814e" filled="false" stroked="true" strokeweight=".48001pt" strokecolor="#000000">
                <v:path arrowok="t"/>
              </v:shape>
            </v:group>
            <v:group style="position:absolute;left:8413;top:814;width:20;height:2" coordorigin="8413,814" coordsize="20,2">
              <v:shape style="position:absolute;left:8413;top:814;width:20;height:2" coordorigin="8413,814" coordsize="20,0" path="m8413,814l8432,814e" filled="false" stroked="true" strokeweight=".48001pt" strokecolor="#000000">
                <v:path arrowok="t"/>
              </v:shape>
            </v:group>
            <v:group style="position:absolute;left:8432;top:814;width:20;height:2" coordorigin="8432,814" coordsize="20,2">
              <v:shape style="position:absolute;left:8432;top:814;width:20;height:2" coordorigin="8432,814" coordsize="20,0" path="m8432,814l8451,814e" filled="false" stroked="true" strokeweight=".48001pt" strokecolor="#000000">
                <v:path arrowok="t"/>
              </v:shape>
            </v:group>
            <v:group style="position:absolute;left:8451;top:814;width:20;height:2" coordorigin="8451,814" coordsize="20,2">
              <v:shape style="position:absolute;left:8451;top:814;width:20;height:2" coordorigin="8451,814" coordsize="20,0" path="m8451,814l8470,814e" filled="false" stroked="true" strokeweight=".48001pt" strokecolor="#000000">
                <v:path arrowok="t"/>
              </v:shape>
            </v:group>
            <v:group style="position:absolute;left:8470;top:814;width:20;height:2" coordorigin="8470,814" coordsize="20,2">
              <v:shape style="position:absolute;left:8470;top:814;width:20;height:2" coordorigin="8470,814" coordsize="20,0" path="m8470,814l8490,814e" filled="false" stroked="true" strokeweight=".48001pt" strokecolor="#000000">
                <v:path arrowok="t"/>
              </v:shape>
            </v:group>
            <v:group style="position:absolute;left:8490;top:814;width:20;height:2" coordorigin="8490,814" coordsize="20,2">
              <v:shape style="position:absolute;left:8490;top:814;width:20;height:2" coordorigin="8490,814" coordsize="20,0" path="m8490,814l8509,814e" filled="false" stroked="true" strokeweight=".48001pt" strokecolor="#000000">
                <v:path arrowok="t"/>
              </v:shape>
            </v:group>
            <v:group style="position:absolute;left:8509;top:814;width:20;height:2" coordorigin="8509,814" coordsize="20,2">
              <v:shape style="position:absolute;left:8509;top:814;width:20;height:2" coordorigin="8509,814" coordsize="20,0" path="m8509,814l8528,814e" filled="false" stroked="true" strokeweight=".48001pt" strokecolor="#000000">
                <v:path arrowok="t"/>
              </v:shape>
            </v:group>
            <v:group style="position:absolute;left:8528;top:814;width:20;height:2" coordorigin="8528,814" coordsize="20,2">
              <v:shape style="position:absolute;left:8528;top:814;width:20;height:2" coordorigin="8528,814" coordsize="20,0" path="m8528,814l8547,814e" filled="false" stroked="true" strokeweight=".48001pt" strokecolor="#000000">
                <v:path arrowok="t"/>
              </v:shape>
            </v:group>
            <v:group style="position:absolute;left:8547;top:814;width:20;height:2" coordorigin="8547,814" coordsize="20,2">
              <v:shape style="position:absolute;left:8547;top:814;width:20;height:2" coordorigin="8547,814" coordsize="20,0" path="m8547,814l8566,814e" filled="false" stroked="true" strokeweight=".48001pt" strokecolor="#000000">
                <v:path arrowok="t"/>
              </v:shape>
            </v:group>
            <v:group style="position:absolute;left:8566;top:814;width:20;height:2" coordorigin="8566,814" coordsize="20,2">
              <v:shape style="position:absolute;left:8566;top:814;width:20;height:2" coordorigin="8566,814" coordsize="20,0" path="m8566,814l8586,814e" filled="false" stroked="true" strokeweight=".48001pt" strokecolor="#000000">
                <v:path arrowok="t"/>
              </v:shape>
            </v:group>
            <v:group style="position:absolute;left:8586;top:814;width:20;height:2" coordorigin="8586,814" coordsize="20,2">
              <v:shape style="position:absolute;left:8586;top:814;width:20;height:2" coordorigin="8586,814" coordsize="20,0" path="m8586,814l8605,814e" filled="false" stroked="true" strokeweight=".48001pt" strokecolor="#000000">
                <v:path arrowok="t"/>
              </v:shape>
            </v:group>
            <v:group style="position:absolute;left:8605;top:814;width:20;height:2" coordorigin="8605,814" coordsize="20,2">
              <v:shape style="position:absolute;left:8605;top:814;width:20;height:2" coordorigin="8605,814" coordsize="20,0" path="m8605,814l8624,814e" filled="false" stroked="true" strokeweight=".48001pt" strokecolor="#000000">
                <v:path arrowok="t"/>
              </v:shape>
            </v:group>
            <v:group style="position:absolute;left:8624;top:814;width:20;height:2" coordorigin="8624,814" coordsize="20,2">
              <v:shape style="position:absolute;left:8624;top:814;width:20;height:2" coordorigin="8624,814" coordsize="20,0" path="m8624,814l8643,814e" filled="false" stroked="true" strokeweight=".48001pt" strokecolor="#000000">
                <v:path arrowok="t"/>
              </v:shape>
            </v:group>
            <v:group style="position:absolute;left:8643;top:814;width:20;height:2" coordorigin="8643,814" coordsize="20,2">
              <v:shape style="position:absolute;left:8643;top:814;width:20;height:2" coordorigin="8643,814" coordsize="20,0" path="m8643,814l8662,814e" filled="false" stroked="true" strokeweight=".48001pt" strokecolor="#000000">
                <v:path arrowok="t"/>
              </v:shape>
            </v:group>
            <v:group style="position:absolute;left:8662;top:814;width:20;height:2" coordorigin="8662,814" coordsize="20,2">
              <v:shape style="position:absolute;left:8662;top:814;width:20;height:2" coordorigin="8662,814" coordsize="20,0" path="m8662,814l8682,814e" filled="false" stroked="true" strokeweight=".48001pt" strokecolor="#000000">
                <v:path arrowok="t"/>
              </v:shape>
            </v:group>
            <v:group style="position:absolute;left:8682;top:814;width:20;height:2" coordorigin="8682,814" coordsize="20,2">
              <v:shape style="position:absolute;left:8682;top:814;width:20;height:2" coordorigin="8682,814" coordsize="20,0" path="m8682,814l8701,814e" filled="false" stroked="true" strokeweight=".48001pt" strokecolor="#000000">
                <v:path arrowok="t"/>
              </v:shape>
            </v:group>
            <v:group style="position:absolute;left:8701;top:814;width:20;height:2" coordorigin="8701,814" coordsize="20,2">
              <v:shape style="position:absolute;left:8701;top:814;width:20;height:2" coordorigin="8701,814" coordsize="20,0" path="m8701,814l8720,814e" filled="false" stroked="true" strokeweight=".48001pt" strokecolor="#000000">
                <v:path arrowok="t"/>
              </v:shape>
            </v:group>
            <v:group style="position:absolute;left:8720;top:814;width:20;height:2" coordorigin="8720,814" coordsize="20,2">
              <v:shape style="position:absolute;left:8720;top:814;width:20;height:2" coordorigin="8720,814" coordsize="20,0" path="m8720,814l8739,814e" filled="false" stroked="true" strokeweight=".48001pt" strokecolor="#000000">
                <v:path arrowok="t"/>
              </v:shape>
            </v:group>
            <v:group style="position:absolute;left:8739;top:814;width:20;height:2" coordorigin="8739,814" coordsize="20,2">
              <v:shape style="position:absolute;left:8739;top:814;width:20;height:2" coordorigin="8739,814" coordsize="20,0" path="m8739,814l8758,814e" filled="false" stroked="true" strokeweight=".48001pt" strokecolor="#000000">
                <v:path arrowok="t"/>
              </v:shape>
            </v:group>
            <v:group style="position:absolute;left:8758;top:814;width:20;height:2" coordorigin="8758,814" coordsize="20,2">
              <v:shape style="position:absolute;left:8758;top:814;width:20;height:2" coordorigin="8758,814" coordsize="20,0" path="m8758,814l8778,814e" filled="false" stroked="true" strokeweight=".48001pt" strokecolor="#000000">
                <v:path arrowok="t"/>
              </v:shape>
            </v:group>
            <v:group style="position:absolute;left:8778;top:814;width:20;height:2" coordorigin="8778,814" coordsize="20,2">
              <v:shape style="position:absolute;left:8778;top:814;width:20;height:2" coordorigin="8778,814" coordsize="20,0" path="m8778,814l8797,814e" filled="false" stroked="true" strokeweight=".48001pt" strokecolor="#000000">
                <v:path arrowok="t"/>
              </v:shape>
            </v:group>
            <v:group style="position:absolute;left:8797;top:814;width:20;height:2" coordorigin="8797,814" coordsize="20,2">
              <v:shape style="position:absolute;left:8797;top:814;width:20;height:2" coordorigin="8797,814" coordsize="20,0" path="m8797,814l8816,814e" filled="false" stroked="true" strokeweight=".48001pt" strokecolor="#000000">
                <v:path arrowok="t"/>
              </v:shape>
            </v:group>
            <v:group style="position:absolute;left:8816;top:814;width:20;height:2" coordorigin="8816,814" coordsize="20,2">
              <v:shape style="position:absolute;left:8816;top:814;width:20;height:2" coordorigin="8816,814" coordsize="20,0" path="m8816,814l8835,814e" filled="false" stroked="true" strokeweight=".48001pt" strokecolor="#000000">
                <v:path arrowok="t"/>
              </v:shape>
            </v:group>
            <v:group style="position:absolute;left:8835;top:814;width:20;height:2" coordorigin="8835,814" coordsize="20,2">
              <v:shape style="position:absolute;left:8835;top:814;width:20;height:2" coordorigin="8835,814" coordsize="20,0" path="m8835,814l8854,814e" filled="false" stroked="true" strokeweight=".48001pt" strokecolor="#000000">
                <v:path arrowok="t"/>
              </v:shape>
            </v:group>
            <v:group style="position:absolute;left:8854;top:814;width:20;height:2" coordorigin="8854,814" coordsize="20,2">
              <v:shape style="position:absolute;left:8854;top:814;width:20;height:2" coordorigin="8854,814" coordsize="20,0" path="m8854,814l8874,814e" filled="false" stroked="true" strokeweight=".48001pt" strokecolor="#000000">
                <v:path arrowok="t"/>
              </v:shape>
            </v:group>
            <v:group style="position:absolute;left:8874;top:814;width:20;height:2" coordorigin="8874,814" coordsize="20,2">
              <v:shape style="position:absolute;left:8874;top:814;width:20;height:2" coordorigin="8874,814" coordsize="20,0" path="m8874,814l8893,814e" filled="false" stroked="true" strokeweight=".48001pt" strokecolor="#000000">
                <v:path arrowok="t"/>
              </v:shape>
            </v:group>
            <v:group style="position:absolute;left:8893;top:814;width:20;height:2" coordorigin="8893,814" coordsize="20,2">
              <v:shape style="position:absolute;left:8893;top:814;width:20;height:2" coordorigin="8893,814" coordsize="20,0" path="m8893,814l8912,814e" filled="false" stroked="true" strokeweight=".48001pt" strokecolor="#000000">
                <v:path arrowok="t"/>
              </v:shape>
            </v:group>
            <v:group style="position:absolute;left:8912;top:814;width:20;height:2" coordorigin="8912,814" coordsize="20,2">
              <v:shape style="position:absolute;left:8912;top:814;width:20;height:2" coordorigin="8912,814" coordsize="20,0" path="m8912,814l8931,814e" filled="false" stroked="true" strokeweight=".48001pt" strokecolor="#000000">
                <v:path arrowok="t"/>
              </v:shape>
            </v:group>
            <v:group style="position:absolute;left:8931;top:814;width:20;height:2" coordorigin="8931,814" coordsize="20,2">
              <v:shape style="position:absolute;left:8931;top:814;width:20;height:2" coordorigin="8931,814" coordsize="20,0" path="m8931,814l8950,814e" filled="false" stroked="true" strokeweight=".48001pt" strokecolor="#000000">
                <v:path arrowok="t"/>
              </v:shape>
            </v:group>
            <v:group style="position:absolute;left:8950;top:814;width:20;height:2" coordorigin="8950,814" coordsize="20,2">
              <v:shape style="position:absolute;left:8950;top:814;width:20;height:2" coordorigin="8950,814" coordsize="20,0" path="m8950,814l8970,814e" filled="false" stroked="true" strokeweight=".48001pt" strokecolor="#000000">
                <v:path arrowok="t"/>
              </v:shape>
            </v:group>
            <v:group style="position:absolute;left:8970;top:814;width:20;height:2" coordorigin="8970,814" coordsize="20,2">
              <v:shape style="position:absolute;left:8970;top:814;width:20;height:2" coordorigin="8970,814" coordsize="20,0" path="m8970,814l8989,814e" filled="false" stroked="true" strokeweight=".48001pt" strokecolor="#000000">
                <v:path arrowok="t"/>
              </v:shape>
            </v:group>
            <v:group style="position:absolute;left:8989;top:814;width:20;height:2" coordorigin="8989,814" coordsize="20,2">
              <v:shape style="position:absolute;left:8989;top:814;width:20;height:2" coordorigin="8989,814" coordsize="20,0" path="m8989,814l9008,814e" filled="false" stroked="true" strokeweight=".48001pt" strokecolor="#000000">
                <v:path arrowok="t"/>
              </v:shape>
            </v:group>
            <v:group style="position:absolute;left:9008;top:814;width:20;height:2" coordorigin="9008,814" coordsize="20,2">
              <v:shape style="position:absolute;left:9008;top:814;width:20;height:2" coordorigin="9008,814" coordsize="20,0" path="m9008,814l9027,814e" filled="false" stroked="true" strokeweight=".48001pt" strokecolor="#000000">
                <v:path arrowok="t"/>
              </v:shape>
            </v:group>
            <v:group style="position:absolute;left:9027;top:814;width:20;height:2" coordorigin="9027,814" coordsize="20,2">
              <v:shape style="position:absolute;left:9027;top:814;width:20;height:2" coordorigin="9027,814" coordsize="20,0" path="m9027,814l9046,814e" filled="false" stroked="true" strokeweight=".48001pt" strokecolor="#000000">
                <v:path arrowok="t"/>
              </v:shape>
            </v:group>
            <v:group style="position:absolute;left:9046;top:814;width:20;height:2" coordorigin="9046,814" coordsize="20,2">
              <v:shape style="position:absolute;left:9046;top:814;width:20;height:2" coordorigin="9046,814" coordsize="20,0" path="m9046,814l9066,814e" filled="false" stroked="true" strokeweight=".48001pt" strokecolor="#000000">
                <v:path arrowok="t"/>
              </v:shape>
            </v:group>
            <v:group style="position:absolute;left:9066;top:814;width:20;height:2" coordorigin="9066,814" coordsize="20,2">
              <v:shape style="position:absolute;left:9066;top:814;width:20;height:2" coordorigin="9066,814" coordsize="20,0" path="m9066,814l9085,814e" filled="false" stroked="true" strokeweight=".48001pt" strokecolor="#000000">
                <v:path arrowok="t"/>
              </v:shape>
            </v:group>
            <v:group style="position:absolute;left:9085;top:814;width:20;height:2" coordorigin="9085,814" coordsize="20,2">
              <v:shape style="position:absolute;left:9085;top:814;width:20;height:2" coordorigin="9085,814" coordsize="20,0" path="m9085,814l9104,814e" filled="false" stroked="true" strokeweight=".48001pt" strokecolor="#000000">
                <v:path arrowok="t"/>
              </v:shape>
            </v:group>
            <v:group style="position:absolute;left:9104;top:814;width:20;height:2" coordorigin="9104,814" coordsize="20,2">
              <v:shape style="position:absolute;left:9104;top:814;width:20;height:2" coordorigin="9104,814" coordsize="20,0" path="m9104,814l9123,814e" filled="false" stroked="true" strokeweight=".48001pt" strokecolor="#000000">
                <v:path arrowok="t"/>
              </v:shape>
            </v:group>
            <v:group style="position:absolute;left:9123;top:814;width:20;height:2" coordorigin="9123,814" coordsize="20,2">
              <v:shape style="position:absolute;left:9123;top:814;width:20;height:2" coordorigin="9123,814" coordsize="20,0" path="m9123,814l9142,814e" filled="false" stroked="true" strokeweight=".48001pt" strokecolor="#000000">
                <v:path arrowok="t"/>
              </v:shape>
            </v:group>
            <v:group style="position:absolute;left:9142;top:814;width:20;height:2" coordorigin="9142,814" coordsize="20,2">
              <v:shape style="position:absolute;left:9142;top:814;width:20;height:2" coordorigin="9142,814" coordsize="20,0" path="m9142,814l9162,814e" filled="false" stroked="true" strokeweight=".48001pt" strokecolor="#000000">
                <v:path arrowok="t"/>
              </v:shape>
            </v:group>
            <v:group style="position:absolute;left:9162;top:814;width:20;height:2" coordorigin="9162,814" coordsize="20,2">
              <v:shape style="position:absolute;left:9162;top:814;width:20;height:2" coordorigin="9162,814" coordsize="20,0" path="m9162,814l9181,814e" filled="false" stroked="true" strokeweight=".48001pt" strokecolor="#000000">
                <v:path arrowok="t"/>
              </v:shape>
            </v:group>
            <v:group style="position:absolute;left:9181;top:814;width:20;height:2" coordorigin="9181,814" coordsize="20,2">
              <v:shape style="position:absolute;left:9181;top:814;width:20;height:2" coordorigin="9181,814" coordsize="20,0" path="m9181,814l9200,814e" filled="false" stroked="true" strokeweight=".48001pt" strokecolor="#000000">
                <v:path arrowok="t"/>
              </v:shape>
            </v:group>
            <v:group style="position:absolute;left:9200;top:814;width:20;height:2" coordorigin="9200,814" coordsize="20,2">
              <v:shape style="position:absolute;left:9200;top:814;width:20;height:2" coordorigin="9200,814" coordsize="20,0" path="m9200,814l9219,814e" filled="false" stroked="true" strokeweight=".48001pt" strokecolor="#000000">
                <v:path arrowok="t"/>
              </v:shape>
            </v:group>
            <v:group style="position:absolute;left:9219;top:814;width:20;height:2" coordorigin="9219,814" coordsize="20,2">
              <v:shape style="position:absolute;left:9219;top:814;width:20;height:2" coordorigin="9219,814" coordsize="20,0" path="m9219,814l9238,814e" filled="false" stroked="true" strokeweight=".48001pt" strokecolor="#000000">
                <v:path arrowok="t"/>
              </v:shape>
            </v:group>
            <v:group style="position:absolute;left:9238;top:814;width:20;height:2" coordorigin="9238,814" coordsize="20,2">
              <v:shape style="position:absolute;left:9238;top:814;width:20;height:2" coordorigin="9238,814" coordsize="20,0" path="m9238,814l9258,814e" filled="false" stroked="true" strokeweight=".48001pt" strokecolor="#000000">
                <v:path arrowok="t"/>
              </v:shape>
            </v:group>
            <v:group style="position:absolute;left:9258;top:814;width:20;height:2" coordorigin="9258,814" coordsize="20,2">
              <v:shape style="position:absolute;left:9258;top:814;width:20;height:2" coordorigin="9258,814" coordsize="20,0" path="m9258,814l9277,814e" filled="false" stroked="true" strokeweight=".48001pt" strokecolor="#000000">
                <v:path arrowok="t"/>
              </v:shape>
            </v:group>
            <v:group style="position:absolute;left:9277;top:814;width:20;height:2" coordorigin="9277,814" coordsize="20,2">
              <v:shape style="position:absolute;left:9277;top:814;width:20;height:2" coordorigin="9277,814" coordsize="20,0" path="m9277,814l9296,814e" filled="false" stroked="true" strokeweight=".48001pt" strokecolor="#000000">
                <v:path arrowok="t"/>
              </v:shape>
            </v:group>
            <v:group style="position:absolute;left:9296;top:814;width:20;height:2" coordorigin="9296,814" coordsize="20,2">
              <v:shape style="position:absolute;left:9296;top:814;width:20;height:2" coordorigin="9296,814" coordsize="20,0" path="m9296,814l9315,814e" filled="false" stroked="true" strokeweight=".48001pt" strokecolor="#000000">
                <v:path arrowok="t"/>
              </v:shape>
            </v:group>
            <v:group style="position:absolute;left:9315;top:814;width:20;height:2" coordorigin="9315,814" coordsize="20,2">
              <v:shape style="position:absolute;left:9315;top:814;width:20;height:2" coordorigin="9315,814" coordsize="20,0" path="m9315,814l9334,814e" filled="false" stroked="true" strokeweight=".48001pt" strokecolor="#000000">
                <v:path arrowok="t"/>
              </v:shape>
            </v:group>
            <v:group style="position:absolute;left:9334;top:814;width:20;height:2" coordorigin="9334,814" coordsize="20,2">
              <v:shape style="position:absolute;left:9334;top:814;width:20;height:2" coordorigin="9334,814" coordsize="20,0" path="m9334,814l9354,814e" filled="false" stroked="true" strokeweight=".48001pt" strokecolor="#000000">
                <v:path arrowok="t"/>
              </v:shape>
            </v:group>
            <v:group style="position:absolute;left:9354;top:814;width:20;height:2" coordorigin="9354,814" coordsize="20,2">
              <v:shape style="position:absolute;left:9354;top:814;width:20;height:2" coordorigin="9354,814" coordsize="20,0" path="m9354,814l9373,814e" filled="false" stroked="true" strokeweight=".48001pt" strokecolor="#000000">
                <v:path arrowok="t"/>
              </v:shape>
            </v:group>
            <v:group style="position:absolute;left:9373;top:814;width:20;height:2" coordorigin="9373,814" coordsize="20,2">
              <v:shape style="position:absolute;left:9373;top:814;width:20;height:2" coordorigin="9373,814" coordsize="20,0" path="m9373,814l9392,814e" filled="false" stroked="true" strokeweight=".48001pt" strokecolor="#000000">
                <v:path arrowok="t"/>
              </v:shape>
            </v:group>
            <v:group style="position:absolute;left:9392;top:814;width:20;height:2" coordorigin="9392,814" coordsize="20,2">
              <v:shape style="position:absolute;left:9392;top:814;width:20;height:2" coordorigin="9392,814" coordsize="20,0" path="m9392,814l9411,814e" filled="false" stroked="true" strokeweight=".48001pt" strokecolor="#000000">
                <v:path arrowok="t"/>
              </v:shape>
            </v:group>
            <v:group style="position:absolute;left:9411;top:814;width:20;height:2" coordorigin="9411,814" coordsize="20,2">
              <v:shape style="position:absolute;left:9411;top:814;width:20;height:2" coordorigin="9411,814" coordsize="20,0" path="m9411,814l9430,814e" filled="false" stroked="true" strokeweight=".48001pt" strokecolor="#000000">
                <v:path arrowok="t"/>
              </v:shape>
            </v:group>
            <v:group style="position:absolute;left:9430;top:814;width:20;height:2" coordorigin="9430,814" coordsize="20,2">
              <v:shape style="position:absolute;left:9430;top:814;width:20;height:2" coordorigin="9430,814" coordsize="20,0" path="m9430,814l9450,814e" filled="false" stroked="true" strokeweight=".48001pt" strokecolor="#000000">
                <v:path arrowok="t"/>
              </v:shape>
            </v:group>
            <v:group style="position:absolute;left:9450;top:814;width:20;height:2" coordorigin="9450,814" coordsize="20,2">
              <v:shape style="position:absolute;left:9450;top:814;width:20;height:2" coordorigin="9450,814" coordsize="20,0" path="m9450,814l9469,814e" filled="false" stroked="true" strokeweight=".48001pt" strokecolor="#000000">
                <v:path arrowok="t"/>
              </v:shape>
            </v:group>
            <v:group style="position:absolute;left:9469;top:814;width:20;height:2" coordorigin="9469,814" coordsize="20,2">
              <v:shape style="position:absolute;left:9469;top:814;width:20;height:2" coordorigin="9469,814" coordsize="20,0" path="m9469,814l9488,814e" filled="false" stroked="true" strokeweight=".48001pt" strokecolor="#000000">
                <v:path arrowok="t"/>
              </v:shape>
            </v:group>
            <v:group style="position:absolute;left:9488;top:814;width:20;height:2" coordorigin="9488,814" coordsize="20,2">
              <v:shape style="position:absolute;left:9488;top:814;width:20;height:2" coordorigin="9488,814" coordsize="20,0" path="m9488,814l9508,814e" filled="false" stroked="true" strokeweight=".48001pt" strokecolor="#000000">
                <v:path arrowok="t"/>
              </v:shape>
            </v:group>
            <v:group style="position:absolute;left:9508;top:814;width:20;height:2" coordorigin="9508,814" coordsize="20,2">
              <v:shape style="position:absolute;left:9508;top:814;width:20;height:2" coordorigin="9508,814" coordsize="20,0" path="m9508,814l9527,814e" filled="false" stroked="true" strokeweight=".48001pt" strokecolor="#000000">
                <v:path arrowok="t"/>
              </v:shape>
            </v:group>
            <v:group style="position:absolute;left:9527;top:814;width:20;height:2" coordorigin="9527,814" coordsize="20,2">
              <v:shape style="position:absolute;left:9527;top:814;width:20;height:2" coordorigin="9527,814" coordsize="20,0" path="m9527,814l9546,814e" filled="false" stroked="true" strokeweight=".48001pt" strokecolor="#000000">
                <v:path arrowok="t"/>
              </v:shape>
            </v:group>
            <v:group style="position:absolute;left:9546;top:814;width:20;height:2" coordorigin="9546,814" coordsize="20,2">
              <v:shape style="position:absolute;left:9546;top:814;width:20;height:2" coordorigin="9546,814" coordsize="20,0" path="m9546,814l9565,814e" filled="false" stroked="true" strokeweight=".48001pt" strokecolor="#000000">
                <v:path arrowok="t"/>
              </v:shape>
            </v:group>
            <v:group style="position:absolute;left:9565;top:814;width:20;height:2" coordorigin="9565,814" coordsize="20,2">
              <v:shape style="position:absolute;left:9565;top:814;width:20;height:2" coordorigin="9565,814" coordsize="20,0" path="m9565,814l9584,814e" filled="false" stroked="true" strokeweight=".48001pt" strokecolor="#000000">
                <v:path arrowok="t"/>
              </v:shape>
            </v:group>
            <v:group style="position:absolute;left:9584;top:814;width:20;height:2" coordorigin="9584,814" coordsize="20,2">
              <v:shape style="position:absolute;left:9584;top:814;width:20;height:2" coordorigin="9584,814" coordsize="20,0" path="m9584,814l9604,814e" filled="false" stroked="true" strokeweight=".48001pt" strokecolor="#000000">
                <v:path arrowok="t"/>
              </v:shape>
            </v:group>
            <v:group style="position:absolute;left:9604;top:814;width:20;height:2" coordorigin="9604,814" coordsize="20,2">
              <v:shape style="position:absolute;left:9604;top:814;width:20;height:2" coordorigin="9604,814" coordsize="20,0" path="m9604,814l9623,814e" filled="false" stroked="true" strokeweight=".48001pt" strokecolor="#000000">
                <v:path arrowok="t"/>
              </v:shape>
            </v:group>
            <v:group style="position:absolute;left:9623;top:814;width:20;height:2" coordorigin="9623,814" coordsize="20,2">
              <v:shape style="position:absolute;left:9623;top:814;width:20;height:2" coordorigin="9623,814" coordsize="20,0" path="m9623,814l9642,814e" filled="false" stroked="true" strokeweight=".48001pt" strokecolor="#000000">
                <v:path arrowok="t"/>
              </v:shape>
            </v:group>
            <v:group style="position:absolute;left:9642;top:814;width:20;height:2" coordorigin="9642,814" coordsize="20,2">
              <v:shape style="position:absolute;left:9642;top:814;width:20;height:2" coordorigin="9642,814" coordsize="20,0" path="m9642,814l9661,814e" filled="false" stroked="true" strokeweight=".48001pt" strokecolor="#000000">
                <v:path arrowok="t"/>
              </v:shape>
            </v:group>
            <v:group style="position:absolute;left:9661;top:814;width:20;height:2" coordorigin="9661,814" coordsize="20,2">
              <v:shape style="position:absolute;left:9661;top:814;width:20;height:2" coordorigin="9661,814" coordsize="20,0" path="m9661,814l9680,814e" filled="false" stroked="true" strokeweight=".48001pt" strokecolor="#000000">
                <v:path arrowok="t"/>
              </v:shape>
            </v:group>
            <v:group style="position:absolute;left:9680;top:814;width:20;height:2" coordorigin="9680,814" coordsize="20,2">
              <v:shape style="position:absolute;left:9680;top:814;width:20;height:2" coordorigin="9680,814" coordsize="20,0" path="m9680,814l9700,814e" filled="false" stroked="true" strokeweight=".48001pt" strokecolor="#000000">
                <v:path arrowok="t"/>
              </v:shape>
            </v:group>
            <v:group style="position:absolute;left:9700;top:814;width:20;height:2" coordorigin="9700,814" coordsize="20,2">
              <v:shape style="position:absolute;left:9700;top:814;width:20;height:2" coordorigin="9700,814" coordsize="20,0" path="m9700,814l9719,814e" filled="false" stroked="true" strokeweight=".48001pt" strokecolor="#000000">
                <v:path arrowok="t"/>
              </v:shape>
            </v:group>
            <v:group style="position:absolute;left:9719;top:814;width:20;height:2" coordorigin="9719,814" coordsize="20,2">
              <v:shape style="position:absolute;left:9719;top:814;width:20;height:2" coordorigin="9719,814" coordsize="20,0" path="m9719,814l9738,814e" filled="false" stroked="true" strokeweight=".48001pt" strokecolor="#000000">
                <v:path arrowok="t"/>
              </v:shape>
            </v:group>
            <v:group style="position:absolute;left:9738;top:814;width:20;height:2" coordorigin="9738,814" coordsize="20,2">
              <v:shape style="position:absolute;left:9738;top:814;width:20;height:2" coordorigin="9738,814" coordsize="20,0" path="m9738,814l9757,814e" filled="false" stroked="true" strokeweight=".48001pt" strokecolor="#000000">
                <v:path arrowok="t"/>
              </v:shape>
            </v:group>
            <v:group style="position:absolute;left:9757;top:814;width:20;height:2" coordorigin="9757,814" coordsize="20,2">
              <v:shape style="position:absolute;left:9757;top:814;width:20;height:2" coordorigin="9757,814" coordsize="20,0" path="m9757,814l9776,814e" filled="false" stroked="true" strokeweight=".48001pt" strokecolor="#000000">
                <v:path arrowok="t"/>
              </v:shape>
            </v:group>
            <v:group style="position:absolute;left:9776;top:814;width:20;height:2" coordorigin="9776,814" coordsize="20,2">
              <v:shape style="position:absolute;left:9776;top:814;width:20;height:2" coordorigin="9776,814" coordsize="20,0" path="m9776,814l9796,814e" filled="false" stroked="true" strokeweight=".48001pt" strokecolor="#000000">
                <v:path arrowok="t"/>
              </v:shape>
            </v:group>
            <v:group style="position:absolute;left:9796;top:814;width:20;height:2" coordorigin="9796,814" coordsize="20,2">
              <v:shape style="position:absolute;left:9796;top:814;width:20;height:2" coordorigin="9796,814" coordsize="20,0" path="m9796,814l9815,814e" filled="false" stroked="true" strokeweight=".48001pt" strokecolor="#000000">
                <v:path arrowok="t"/>
              </v:shape>
            </v:group>
            <v:group style="position:absolute;left:9815;top:814;width:20;height:2" coordorigin="9815,814" coordsize="20,2">
              <v:shape style="position:absolute;left:9815;top:814;width:20;height:2" coordorigin="9815,814" coordsize="20,0" path="m9815,814l9834,814e" filled="false" stroked="true" strokeweight=".48001pt" strokecolor="#000000">
                <v:path arrowok="t"/>
              </v:shape>
            </v:group>
            <v:group style="position:absolute;left:9834;top:814;width:20;height:2" coordorigin="9834,814" coordsize="20,2">
              <v:shape style="position:absolute;left:9834;top:814;width:20;height:2" coordorigin="9834,814" coordsize="20,0" path="m9834,814l9853,814e" filled="false" stroked="true" strokeweight=".48001pt" strokecolor="#000000">
                <v:path arrowok="t"/>
              </v:shape>
            </v:group>
            <v:group style="position:absolute;left:9853;top:814;width:20;height:2" coordorigin="9853,814" coordsize="20,2">
              <v:shape style="position:absolute;left:9853;top:814;width:20;height:2" coordorigin="9853,814" coordsize="20,0" path="m9853,814l9872,814e" filled="false" stroked="true" strokeweight=".48001pt" strokecolor="#000000">
                <v:path arrowok="t"/>
              </v:shape>
            </v:group>
            <v:group style="position:absolute;left:9872;top:814;width:20;height:2" coordorigin="9872,814" coordsize="20,2">
              <v:shape style="position:absolute;left:9872;top:814;width:20;height:2" coordorigin="9872,814" coordsize="20,0" path="m9872,814l9892,814e" filled="false" stroked="true" strokeweight=".48001pt" strokecolor="#000000">
                <v:path arrowok="t"/>
              </v:shape>
            </v:group>
            <v:group style="position:absolute;left:9892;top:814;width:20;height:2" coordorigin="9892,814" coordsize="20,2">
              <v:shape style="position:absolute;left:9892;top:814;width:20;height:2" coordorigin="9892,814" coordsize="20,0" path="m9892,814l9911,814e" filled="false" stroked="true" strokeweight=".48001pt" strokecolor="#000000">
                <v:path arrowok="t"/>
              </v:shape>
            </v:group>
            <v:group style="position:absolute;left:9911;top:814;width:20;height:2" coordorigin="9911,814" coordsize="20,2">
              <v:shape style="position:absolute;left:9911;top:814;width:20;height:2" coordorigin="9911,814" coordsize="20,0" path="m9911,814l9930,814e" filled="false" stroked="true" strokeweight=".48001pt" strokecolor="#000000">
                <v:path arrowok="t"/>
              </v:shape>
            </v:group>
            <v:group style="position:absolute;left:9930;top:814;width:20;height:2" coordorigin="9930,814" coordsize="20,2">
              <v:shape style="position:absolute;left:9930;top:814;width:20;height:2" coordorigin="9930,814" coordsize="20,0" path="m9930,814l9949,814e" filled="false" stroked="true" strokeweight=".48001pt" strokecolor="#000000">
                <v:path arrowok="t"/>
              </v:shape>
            </v:group>
            <v:group style="position:absolute;left:9949;top:814;width:20;height:2" coordorigin="9949,814" coordsize="20,2">
              <v:shape style="position:absolute;left:9949;top:814;width:20;height:2" coordorigin="9949,814" coordsize="20,0" path="m9949,814l9968,814e" filled="false" stroked="true" strokeweight=".48001pt" strokecolor="#000000">
                <v:path arrowok="t"/>
              </v:shape>
            </v:group>
            <v:group style="position:absolute;left:9968;top:814;width:20;height:2" coordorigin="9968,814" coordsize="20,2">
              <v:shape style="position:absolute;left:9968;top:814;width:20;height:2" coordorigin="9968,814" coordsize="20,0" path="m9968,814l9988,814e" filled="false" stroked="true" strokeweight=".48001pt" strokecolor="#000000">
                <v:path arrowok="t"/>
              </v:shape>
            </v:group>
            <v:group style="position:absolute;left:9988;top:814;width:20;height:2" coordorigin="9988,814" coordsize="20,2">
              <v:shape style="position:absolute;left:9988;top:814;width:20;height:2" coordorigin="9988,814" coordsize="20,0" path="m9988,814l10007,814e" filled="false" stroked="true" strokeweight=".48001pt" strokecolor="#000000">
                <v:path arrowok="t"/>
              </v:shape>
            </v:group>
            <v:group style="position:absolute;left:10007;top:814;width:20;height:2" coordorigin="10007,814" coordsize="20,2">
              <v:shape style="position:absolute;left:10007;top:814;width:20;height:2" coordorigin="10007,814" coordsize="20,0" path="m10007,814l10026,814e" filled="false" stroked="true" strokeweight=".48001pt" strokecolor="#000000">
                <v:path arrowok="t"/>
              </v:shape>
            </v:group>
            <v:group style="position:absolute;left:10026;top:814;width:20;height:2" coordorigin="10026,814" coordsize="20,2">
              <v:shape style="position:absolute;left:10026;top:814;width:20;height:2" coordorigin="10026,814" coordsize="20,0" path="m10026,814l10045,814e" filled="false" stroked="true" strokeweight=".48001pt" strokecolor="#000000">
                <v:path arrowok="t"/>
              </v:shape>
            </v:group>
            <v:group style="position:absolute;left:10045;top:814;width:20;height:2" coordorigin="10045,814" coordsize="20,2">
              <v:shape style="position:absolute;left:10045;top:814;width:20;height:2" coordorigin="10045,814" coordsize="20,0" path="m10045,814l10064,814e" filled="false" stroked="true" strokeweight=".48001pt" strokecolor="#000000">
                <v:path arrowok="t"/>
              </v:shape>
            </v:group>
            <v:group style="position:absolute;left:10064;top:814;width:20;height:2" coordorigin="10064,814" coordsize="20,2">
              <v:shape style="position:absolute;left:10064;top:814;width:20;height:2" coordorigin="10064,814" coordsize="20,0" path="m10064,814l10084,814e" filled="false" stroked="true" strokeweight=".48001pt" strokecolor="#000000">
                <v:path arrowok="t"/>
              </v:shape>
            </v:group>
            <v:group style="position:absolute;left:10084;top:814;width:20;height:2" coordorigin="10084,814" coordsize="20,2">
              <v:shape style="position:absolute;left:10084;top:814;width:20;height:2" coordorigin="10084,814" coordsize="20,0" path="m10084,814l10103,814e" filled="false" stroked="true" strokeweight=".48001pt" strokecolor="#000000">
                <v:path arrowok="t"/>
              </v:shape>
            </v:group>
            <v:group style="position:absolute;left:10103;top:814;width:20;height:2" coordorigin="10103,814" coordsize="20,2">
              <v:shape style="position:absolute;left:10103;top:814;width:20;height:2" coordorigin="10103,814" coordsize="20,0" path="m10103,814l10122,814e" filled="false" stroked="true" strokeweight=".48001pt" strokecolor="#000000">
                <v:path arrowok="t"/>
              </v:shape>
            </v:group>
            <v:group style="position:absolute;left:10122;top:814;width:20;height:2" coordorigin="10122,814" coordsize="20,2">
              <v:shape style="position:absolute;left:10122;top:814;width:20;height:2" coordorigin="10122,814" coordsize="20,0" path="m10122,814l10141,814e" filled="false" stroked="true" strokeweight=".48001pt" strokecolor="#000000">
                <v:path arrowok="t"/>
              </v:shape>
            </v:group>
            <v:group style="position:absolute;left:10141;top:814;width:20;height:2" coordorigin="10141,814" coordsize="20,2">
              <v:shape style="position:absolute;left:10141;top:814;width:20;height:2" coordorigin="10141,814" coordsize="20,0" path="m10141,814l10160,814e" filled="false" stroked="true" strokeweight=".48001pt" strokecolor="#000000">
                <v:path arrowok="t"/>
              </v:shape>
            </v:group>
            <v:group style="position:absolute;left:10160;top:814;width:20;height:2" coordorigin="10160,814" coordsize="20,2">
              <v:shape style="position:absolute;left:10160;top:814;width:20;height:2" coordorigin="10160,814" coordsize="20,0" path="m10160,814l10180,814e" filled="false" stroked="true" strokeweight=".48001pt" strokecolor="#000000">
                <v:path arrowok="t"/>
              </v:shape>
            </v:group>
            <v:group style="position:absolute;left:10180;top:814;width:20;height:2" coordorigin="10180,814" coordsize="20,2">
              <v:shape style="position:absolute;left:10180;top:814;width:20;height:2" coordorigin="10180,814" coordsize="20,0" path="m10180,814l10199,814e" filled="false" stroked="true" strokeweight=".48001pt" strokecolor="#000000">
                <v:path arrowok="t"/>
              </v:shape>
            </v:group>
            <v:group style="position:absolute;left:10199;top:814;width:20;height:2" coordorigin="10199,814" coordsize="20,2">
              <v:shape style="position:absolute;left:10199;top:814;width:20;height:2" coordorigin="10199,814" coordsize="20,0" path="m10199,814l10218,814e" filled="false" stroked="true" strokeweight=".48001pt" strokecolor="#000000">
                <v:path arrowok="t"/>
              </v:shape>
            </v:group>
            <v:group style="position:absolute;left:10218;top:814;width:20;height:2" coordorigin="10218,814" coordsize="20,2">
              <v:shape style="position:absolute;left:10218;top:814;width:20;height:2" coordorigin="10218,814" coordsize="20,0" path="m10218,814l10237,814e" filled="false" stroked="true" strokeweight=".48001pt" strokecolor="#000000">
                <v:path arrowok="t"/>
              </v:shape>
            </v:group>
            <v:group style="position:absolute;left:10237;top:814;width:20;height:2" coordorigin="10237,814" coordsize="20,2">
              <v:shape style="position:absolute;left:10237;top:814;width:20;height:2" coordorigin="10237,814" coordsize="20,0" path="m10237,814l10256,814e" filled="false" stroked="true" strokeweight=".48001pt" strokecolor="#000000">
                <v:path arrowok="t"/>
              </v:shape>
            </v:group>
            <v:group style="position:absolute;left:10256;top:814;width:20;height:2" coordorigin="10256,814" coordsize="20,2">
              <v:shape style="position:absolute;left:10256;top:814;width:20;height:2" coordorigin="10256,814" coordsize="20,0" path="m10256,814l10276,814e" filled="false" stroked="true" strokeweight=".48001pt" strokecolor="#000000">
                <v:path arrowok="t"/>
              </v:shape>
            </v:group>
            <v:group style="position:absolute;left:10276;top:814;width:20;height:2" coordorigin="10276,814" coordsize="20,2">
              <v:shape style="position:absolute;left:10276;top:814;width:20;height:2" coordorigin="10276,814" coordsize="20,0" path="m10276,814l10295,814e" filled="false" stroked="true" strokeweight=".48001pt" strokecolor="#000000">
                <v:path arrowok="t"/>
              </v:shape>
            </v:group>
            <v:group style="position:absolute;left:10295;top:814;width:20;height:2" coordorigin="10295,814" coordsize="20,2">
              <v:shape style="position:absolute;left:10295;top:814;width:20;height:2" coordorigin="10295,814" coordsize="20,0" path="m10295,814l10314,814e" filled="false" stroked="true" strokeweight=".48001pt" strokecolor="#000000">
                <v:path arrowok="t"/>
              </v:shape>
            </v:group>
            <v:group style="position:absolute;left:10314;top:814;width:20;height:2" coordorigin="10314,814" coordsize="20,2">
              <v:shape style="position:absolute;left:10314;top:814;width:20;height:2" coordorigin="10314,814" coordsize="20,0" path="m10314,814l10333,814e" filled="false" stroked="true" strokeweight=".48001pt" strokecolor="#000000">
                <v:path arrowok="t"/>
              </v:shape>
            </v:group>
            <v:group style="position:absolute;left:10333;top:814;width:20;height:2" coordorigin="10333,814" coordsize="20,2">
              <v:shape style="position:absolute;left:10333;top:814;width:20;height:2" coordorigin="10333,814" coordsize="20,0" path="m10333,814l10352,814e" filled="false" stroked="true" strokeweight=".48001pt" strokecolor="#000000">
                <v:path arrowok="t"/>
              </v:shape>
            </v:group>
            <v:group style="position:absolute;left:10352;top:814;width:20;height:2" coordorigin="10352,814" coordsize="20,2">
              <v:shape style="position:absolute;left:10352;top:814;width:20;height:2" coordorigin="10352,814" coordsize="20,0" path="m10352,814l10372,814e" filled="false" stroked="true" strokeweight=".48001pt" strokecolor="#000000">
                <v:path arrowok="t"/>
              </v:shape>
            </v:group>
            <v:group style="position:absolute;left:10372;top:814;width:20;height:2" coordorigin="10372,814" coordsize="20,2">
              <v:shape style="position:absolute;left:10372;top:814;width:20;height:2" coordorigin="10372,814" coordsize="20,0" path="m10372,814l10391,814e" filled="false" stroked="true" strokeweight=".48001pt" strokecolor="#000000">
                <v:path arrowok="t"/>
              </v:shape>
            </v:group>
            <v:group style="position:absolute;left:10391;top:814;width:20;height:2" coordorigin="10391,814" coordsize="20,2">
              <v:shape style="position:absolute;left:10391;top:814;width:20;height:2" coordorigin="10391,814" coordsize="20,0" path="m10391,814l10410,814e" filled="false" stroked="true" strokeweight=".48001pt" strokecolor="#000000">
                <v:path arrowok="t"/>
              </v:shape>
            </v:group>
            <v:group style="position:absolute;left:10410;top:814;width:20;height:2" coordorigin="10410,814" coordsize="20,2">
              <v:shape style="position:absolute;left:10410;top:814;width:20;height:2" coordorigin="10410,814" coordsize="20,0" path="m10410,814l10429,814e" filled="false" stroked="true" strokeweight=".48001pt" strokecolor="#000000">
                <v:path arrowok="t"/>
              </v:shape>
            </v:group>
            <v:group style="position:absolute;left:10429;top:814;width:20;height:2" coordorigin="10429,814" coordsize="20,2">
              <v:shape style="position:absolute;left:10429;top:814;width:20;height:2" coordorigin="10429,814" coordsize="20,0" path="m10429,814l10448,814e" filled="false" stroked="true" strokeweight=".48001pt" strokecolor="#000000">
                <v:path arrowok="t"/>
              </v:shape>
            </v:group>
            <v:group style="position:absolute;left:10448;top:814;width:20;height:2" coordorigin="10448,814" coordsize="20,2">
              <v:shape style="position:absolute;left:10448;top:814;width:20;height:2" coordorigin="10448,814" coordsize="20,0" path="m10448,814l10468,814e" filled="false" stroked="true" strokeweight=".48001pt" strokecolor="#000000">
                <v:path arrowok="t"/>
              </v:shape>
            </v:group>
            <v:group style="position:absolute;left:10468;top:814;width:20;height:2" coordorigin="10468,814" coordsize="20,2">
              <v:shape style="position:absolute;left:10468;top:814;width:20;height:2" coordorigin="10468,814" coordsize="20,0" path="m10468,814l10487,814e" filled="false" stroked="true" strokeweight=".48001pt" strokecolor="#000000">
                <v:path arrowok="t"/>
              </v:shape>
            </v:group>
            <v:group style="position:absolute;left:10487;top:814;width:20;height:2" coordorigin="10487,814" coordsize="20,2">
              <v:shape style="position:absolute;left:10487;top:814;width:20;height:2" coordorigin="10487,814" coordsize="20,0" path="m10487,814l10506,814e" filled="false" stroked="true" strokeweight=".48001pt" strokecolor="#000000">
                <v:path arrowok="t"/>
              </v:shape>
            </v:group>
            <v:group style="position:absolute;left:10506;top:814;width:20;height:2" coordorigin="10506,814" coordsize="20,2">
              <v:shape style="position:absolute;left:10506;top:814;width:20;height:2" coordorigin="10506,814" coordsize="20,0" path="m10506,814l10525,814e" filled="false" stroked="true" strokeweight=".48001pt" strokecolor="#000000">
                <v:path arrowok="t"/>
              </v:shape>
            </v:group>
            <v:group style="position:absolute;left:10525;top:814;width:20;height:2" coordorigin="10525,814" coordsize="20,2">
              <v:shape style="position:absolute;left:10525;top:814;width:20;height:2" coordorigin="10525,814" coordsize="20,0" path="m10525,814l10544,814e" filled="false" stroked="true" strokeweight=".48001pt" strokecolor="#000000">
                <v:path arrowok="t"/>
              </v:shape>
            </v:group>
            <v:group style="position:absolute;left:10544;top:814;width:20;height:2" coordorigin="10544,814" coordsize="20,2">
              <v:shape style="position:absolute;left:10544;top:814;width:20;height:2" coordorigin="10544,814" coordsize="20,0" path="m10544,814l10564,814e" filled="false" stroked="true" strokeweight=".48001pt" strokecolor="#000000">
                <v:path arrowok="t"/>
              </v:shape>
            </v:group>
            <v:group style="position:absolute;left:10564;top:814;width:20;height:2" coordorigin="10564,814" coordsize="20,2">
              <v:shape style="position:absolute;left:10564;top:814;width:20;height:2" coordorigin="10564,814" coordsize="20,0" path="m10564,814l10583,814e" filled="false" stroked="true" strokeweight=".48001pt" strokecolor="#000000">
                <v:path arrowok="t"/>
              </v:shape>
            </v:group>
            <v:group style="position:absolute;left:10583;top:814;width:20;height:2" coordorigin="10583,814" coordsize="20,2">
              <v:shape style="position:absolute;left:10583;top:814;width:20;height:2" coordorigin="10583,814" coordsize="20,0" path="m10583,814l10602,814e" filled="false" stroked="true" strokeweight=".48001pt" strokecolor="#000000">
                <v:path arrowok="t"/>
              </v:shape>
            </v:group>
            <v:group style="position:absolute;left:10602;top:814;width:20;height:2" coordorigin="10602,814" coordsize="20,2">
              <v:shape style="position:absolute;left:10602;top:814;width:20;height:2" coordorigin="10602,814" coordsize="20,0" path="m10602,814l10621,814e" filled="false" stroked="true" strokeweight=".48001pt" strokecolor="#000000">
                <v:path arrowok="t"/>
              </v:shape>
            </v:group>
            <v:group style="position:absolute;left:10621;top:814;width:20;height:2" coordorigin="10621,814" coordsize="20,2">
              <v:shape style="position:absolute;left:10621;top:814;width:20;height:2" coordorigin="10621,814" coordsize="20,0" path="m10621,814l10640,814e" filled="false" stroked="true" strokeweight=".48001pt" strokecolor="#000000">
                <v:path arrowok="t"/>
              </v:shape>
            </v:group>
            <v:group style="position:absolute;left:10640;top:814;width:20;height:2" coordorigin="10640,814" coordsize="20,2">
              <v:shape style="position:absolute;left:10640;top:814;width:20;height:2" coordorigin="10640,814" coordsize="20,0" path="m10640,814l10660,814e" filled="false" stroked="true" strokeweight=".48001pt" strokecolor="#000000">
                <v:path arrowok="t"/>
              </v:shape>
            </v:group>
            <v:group style="position:absolute;left:10660;top:814;width:20;height:2" coordorigin="10660,814" coordsize="20,2">
              <v:shape style="position:absolute;left:10660;top:814;width:20;height:2" coordorigin="10660,814" coordsize="20,0" path="m10660,814l10679,814e" filled="false" stroked="true" strokeweight=".48001pt" strokecolor="#000000">
                <v:path arrowok="t"/>
              </v:shape>
            </v:group>
            <v:group style="position:absolute;left:10679;top:814;width:20;height:2" coordorigin="10679,814" coordsize="20,2">
              <v:shape style="position:absolute;left:10679;top:814;width:20;height:2" coordorigin="10679,814" coordsize="20,0" path="m10679,814l10698,814e" filled="false" stroked="true" strokeweight=".48001pt" strokecolor="#000000">
                <v:path arrowok="t"/>
              </v:shape>
            </v:group>
            <v:group style="position:absolute;left:10698;top:814;width:20;height:2" coordorigin="10698,814" coordsize="20,2">
              <v:shape style="position:absolute;left:10698;top:814;width:20;height:2" coordorigin="10698,814" coordsize="20,0" path="m10698,814l10717,814e" filled="false" stroked="true" strokeweight=".48001pt" strokecolor="#000000">
                <v:path arrowok="t"/>
              </v:shape>
            </v:group>
            <v:group style="position:absolute;left:10717;top:814;width:20;height:2" coordorigin="10717,814" coordsize="20,2">
              <v:shape style="position:absolute;left:10717;top:814;width:20;height:2" coordorigin="10717,814" coordsize="20,0" path="m10717,814l10736,814e" filled="false" stroked="true" strokeweight=".48001pt" strokecolor="#000000">
                <v:path arrowok="t"/>
              </v:shape>
            </v:group>
            <v:group style="position:absolute;left:10736;top:814;width:20;height:2" coordorigin="10736,814" coordsize="20,2">
              <v:shape style="position:absolute;left:10736;top:814;width:20;height:2" coordorigin="10736,814" coordsize="20,0" path="m10736,814l10756,814e" filled="false" stroked="true" strokeweight=".48001pt" strokecolor="#000000">
                <v:path arrowok="t"/>
              </v:shape>
            </v:group>
            <v:group style="position:absolute;left:10756;top:814;width:20;height:2" coordorigin="10756,814" coordsize="20,2">
              <v:shape style="position:absolute;left:10756;top:814;width:20;height:2" coordorigin="10756,814" coordsize="20,0" path="m10756,814l10775,814e" filled="false" stroked="true" strokeweight=".48001pt" strokecolor="#000000">
                <v:path arrowok="t"/>
              </v:shape>
            </v:group>
            <v:group style="position:absolute;left:10775;top:814;width:20;height:2" coordorigin="10775,814" coordsize="20,2">
              <v:shape style="position:absolute;left:10775;top:814;width:20;height:2" coordorigin="10775,814" coordsize="20,0" path="m10775,814l10794,814e" filled="false" stroked="true" strokeweight=".48001pt" strokecolor="#000000">
                <v:path arrowok="t"/>
              </v:shape>
            </v:group>
            <v:group style="position:absolute;left:10794;top:814;width:20;height:2" coordorigin="10794,814" coordsize="20,2">
              <v:shape style="position:absolute;left:10794;top:814;width:20;height:2" coordorigin="10794,814" coordsize="20,0" path="m10794,814l10813,814e" filled="false" stroked="true" strokeweight=".48001pt" strokecolor="#000000">
                <v:path arrowok="t"/>
              </v:shape>
            </v:group>
            <v:group style="position:absolute;left:10813;top:814;width:20;height:2" coordorigin="10813,814" coordsize="20,2">
              <v:shape style="position:absolute;left:10813;top:814;width:20;height:2" coordorigin="10813,814" coordsize="20,0" path="m10813,814l10832,814e" filled="false" stroked="true" strokeweight=".48001pt" strokecolor="#000000">
                <v:path arrowok="t"/>
              </v:shape>
            </v:group>
            <v:group style="position:absolute;left:10832;top:814;width:20;height:2" coordorigin="10832,814" coordsize="20,2">
              <v:shape style="position:absolute;left:10832;top:814;width:20;height:2" coordorigin="10832,814" coordsize="20,0" path="m10832,814l10852,814e" filled="false" stroked="true" strokeweight=".48001pt" strokecolor="#000000">
                <v:path arrowok="t"/>
              </v:shape>
            </v:group>
            <v:group style="position:absolute;left:10852;top:814;width:20;height:2" coordorigin="10852,814" coordsize="20,2">
              <v:shape style="position:absolute;left:10852;top:814;width:20;height:2" coordorigin="10852,814" coordsize="20,0" path="m10852,814l10871,814e" filled="false" stroked="true" strokeweight=".48001pt" strokecolor="#000000">
                <v:path arrowok="t"/>
              </v:shape>
            </v:group>
            <v:group style="position:absolute;left:10871;top:814;width:20;height:2" coordorigin="10871,814" coordsize="20,2">
              <v:shape style="position:absolute;left:10871;top:814;width:20;height:2" coordorigin="10871,814" coordsize="20,0" path="m10871,814l10890,814e" filled="false" stroked="true" strokeweight=".48001pt" strokecolor="#000000">
                <v:path arrowok="t"/>
              </v:shape>
            </v:group>
            <v:group style="position:absolute;left:10890;top:814;width:20;height:2" coordorigin="10890,814" coordsize="20,2">
              <v:shape style="position:absolute;left:10890;top:814;width:20;height:2" coordorigin="10890,814" coordsize="20,0" path="m10890,814l10909,814e" filled="false" stroked="true" strokeweight=".48001pt" strokecolor="#000000">
                <v:path arrowok="t"/>
              </v:shape>
            </v:group>
            <v:group style="position:absolute;left:10909;top:814;width:20;height:2" coordorigin="10909,814" coordsize="20,2">
              <v:shape style="position:absolute;left:10909;top:814;width:20;height:2" coordorigin="10909,814" coordsize="20,0" path="m10909,814l10928,814e" filled="false" stroked="true" strokeweight=".48001pt" strokecolor="#000000">
                <v:path arrowok="t"/>
              </v:shape>
            </v:group>
            <v:group style="position:absolute;left:10928;top:814;width:20;height:2" coordorigin="10928,814" coordsize="20,2">
              <v:shape style="position:absolute;left:10928;top:814;width:20;height:2" coordorigin="10928,814" coordsize="20,0" path="m10928,814l10948,814e" filled="false" stroked="true" strokeweight=".48001pt" strokecolor="#000000">
                <v:path arrowok="t"/>
              </v:shape>
            </v:group>
            <v:group style="position:absolute;left:10948;top:814;width:20;height:2" coordorigin="10948,814" coordsize="20,2">
              <v:shape style="position:absolute;left:10948;top:814;width:20;height:2" coordorigin="10948,814" coordsize="20,0" path="m10948,814l10967,814e" filled="false" stroked="true" strokeweight=".48001pt" strokecolor="#000000">
                <v:path arrowok="t"/>
              </v:shape>
            </v:group>
            <v:group style="position:absolute;left:10967;top:814;width:20;height:2" coordorigin="10967,814" coordsize="20,2">
              <v:shape style="position:absolute;left:10967;top:814;width:20;height:2" coordorigin="10967,814" coordsize="20,0" path="m10967,814l10986,814e" filled="false" stroked="true" strokeweight=".48001pt" strokecolor="#000000">
                <v:path arrowok="t"/>
              </v:shape>
            </v:group>
            <v:group style="position:absolute;left:10986;top:814;width:20;height:2" coordorigin="10986,814" coordsize="20,2">
              <v:shape style="position:absolute;left:10986;top:814;width:20;height:2" coordorigin="10986,814" coordsize="20,0" path="m10986,814l11005,814e" filled="false" stroked="true" strokeweight=".48001pt" strokecolor="#000000">
                <v:path arrowok="t"/>
              </v:shape>
            </v:group>
            <v:group style="position:absolute;left:11005;top:814;width:8;height:2" coordorigin="11005,814" coordsize="8,2">
              <v:shape style="position:absolute;left:11005;top:814;width:8;height:2" coordorigin="11005,814" coordsize="8,0" path="m11005,814l11012,814e" filled="false" stroked="true" strokeweight=".48001pt" strokecolor="#000000">
                <v:path arrowok="t"/>
              </v:shape>
            </v:group>
            <v:group style="position:absolute;left:5337;top:855;width:10;height:20" coordorigin="5337,855" coordsize="10,20">
              <v:shape style="position:absolute;left:5337;top:855;width:10;height:20" coordorigin="5337,855" coordsize="10,20" path="m5337,874l5346,874,5346,855,5337,855,5337,874xe" filled="true" fillcolor="#000000" stroked="false">
                <v:path arrowok="t"/>
                <v:fill type="solid"/>
              </v:shape>
            </v:group>
            <v:group style="position:absolute;left:5337;top:874;width:10;height:20" coordorigin="5337,874" coordsize="10,20">
              <v:shape style="position:absolute;left:5337;top:874;width:10;height:20" coordorigin="5337,874" coordsize="10,20" path="m5337,894l5346,894,5346,874,5337,874,5337,894xe" filled="true" fillcolor="#000000" stroked="false">
                <v:path arrowok="t"/>
                <v:fill type="solid"/>
              </v:shape>
            </v:group>
            <v:group style="position:absolute;left:5337;top:894;width:10;height:20" coordorigin="5337,894" coordsize="10,20">
              <v:shape style="position:absolute;left:5337;top:894;width:10;height:20" coordorigin="5337,894" coordsize="10,20" path="m5337,913l5346,913,5346,894,5337,894,5337,913xe" filled="true" fillcolor="#000000" stroked="false">
                <v:path arrowok="t"/>
                <v:fill type="solid"/>
              </v:shape>
            </v:group>
            <v:group style="position:absolute;left:5337;top:913;width:10;height:20" coordorigin="5337,913" coordsize="10,20">
              <v:shape style="position:absolute;left:5337;top:913;width:10;height:20" coordorigin="5337,913" coordsize="10,20" path="m5337,932l5346,932,5346,913,5337,913,5337,932xe" filled="true" fillcolor="#000000" stroked="false">
                <v:path arrowok="t"/>
                <v:fill type="solid"/>
              </v:shape>
            </v:group>
            <v:group style="position:absolute;left:5337;top:932;width:10;height:20" coordorigin="5337,932" coordsize="10,20">
              <v:shape style="position:absolute;left:5337;top:932;width:10;height:20" coordorigin="5337,932" coordsize="10,20" path="m5337,951l5346,951,5346,932,5337,932,5337,951xe" filled="true" fillcolor="#000000" stroked="false">
                <v:path arrowok="t"/>
                <v:fill type="solid"/>
              </v:shape>
            </v:group>
            <v:group style="position:absolute;left:5337;top:951;width:10;height:20" coordorigin="5337,951" coordsize="10,20">
              <v:shape style="position:absolute;left:5337;top:951;width:10;height:20" coordorigin="5337,951" coordsize="10,20" path="m5337,970l5346,970,5346,951,5337,951,5337,970xe" filled="true" fillcolor="#000000" stroked="false">
                <v:path arrowok="t"/>
                <v:fill type="solid"/>
              </v:shape>
            </v:group>
            <v:group style="position:absolute;left:5337;top:970;width:10;height:20" coordorigin="5337,970" coordsize="10,20">
              <v:shape style="position:absolute;left:5337;top:970;width:10;height:20" coordorigin="5337,970" coordsize="10,20" path="m5337,990l5346,990,5346,970,5337,970,5337,990xe" filled="true" fillcolor="#000000" stroked="false">
                <v:path arrowok="t"/>
                <v:fill type="solid"/>
              </v:shape>
            </v:group>
            <v:group style="position:absolute;left:5337;top:990;width:10;height:20" coordorigin="5337,990" coordsize="10,20">
              <v:shape style="position:absolute;left:5337;top:990;width:10;height:20" coordorigin="5337,990" coordsize="10,20" path="m5337,1009l5346,1009,5346,990,5337,990,5337,1009xe" filled="true" fillcolor="#000000" stroked="false">
                <v:path arrowok="t"/>
                <v:fill type="solid"/>
              </v:shape>
            </v:group>
            <v:group style="position:absolute;left:5337;top:1009;width:10;height:20" coordorigin="5337,1009" coordsize="10,20">
              <v:shape style="position:absolute;left:5337;top:1009;width:10;height:20" coordorigin="5337,1009" coordsize="10,20" path="m5337,1028l5346,1028,5346,1009,5337,1009,5337,1028xe" filled="true" fillcolor="#000000" stroked="false">
                <v:path arrowok="t"/>
                <v:fill type="solid"/>
              </v:shape>
            </v:group>
            <v:group style="position:absolute;left:5337;top:1028;width:10;height:20" coordorigin="5337,1028" coordsize="10,20">
              <v:shape style="position:absolute;left:5337;top:1028;width:10;height:20" coordorigin="5337,1028" coordsize="10,20" path="m5337,1047l5346,1047,5346,1028,5337,1028,5337,1047xe" filled="true" fillcolor="#000000" stroked="false">
                <v:path arrowok="t"/>
                <v:fill type="solid"/>
              </v:shape>
            </v:group>
            <v:group style="position:absolute;left:8173;top:855;width:10;height:20" coordorigin="8173,855" coordsize="10,20">
              <v:shape style="position:absolute;left:8173;top:855;width:10;height:20" coordorigin="8173,855" coordsize="10,20" path="m8173,874l8182,874,8182,855,8173,855,8173,874xe" filled="true" fillcolor="#000000" stroked="false">
                <v:path arrowok="t"/>
                <v:fill type="solid"/>
              </v:shape>
            </v:group>
            <v:group style="position:absolute;left:8173;top:874;width:10;height:20" coordorigin="8173,874" coordsize="10,20">
              <v:shape style="position:absolute;left:8173;top:874;width:10;height:20" coordorigin="8173,874" coordsize="10,20" path="m8173,894l8182,894,8182,874,8173,874,8173,894xe" filled="true" fillcolor="#000000" stroked="false">
                <v:path arrowok="t"/>
                <v:fill type="solid"/>
              </v:shape>
            </v:group>
            <v:group style="position:absolute;left:8173;top:894;width:10;height:20" coordorigin="8173,894" coordsize="10,20">
              <v:shape style="position:absolute;left:8173;top:894;width:10;height:20" coordorigin="8173,894" coordsize="10,20" path="m8173,913l8182,913,8182,894,8173,894,8173,913xe" filled="true" fillcolor="#000000" stroked="false">
                <v:path arrowok="t"/>
                <v:fill type="solid"/>
              </v:shape>
            </v:group>
            <v:group style="position:absolute;left:8173;top:913;width:10;height:20" coordorigin="8173,913" coordsize="10,20">
              <v:shape style="position:absolute;left:8173;top:913;width:10;height:20" coordorigin="8173,913" coordsize="10,20" path="m8173,932l8182,932,8182,913,8173,913,8173,932xe" filled="true" fillcolor="#000000" stroked="false">
                <v:path arrowok="t"/>
                <v:fill type="solid"/>
              </v:shape>
            </v:group>
            <v:group style="position:absolute;left:8173;top:932;width:10;height:20" coordorigin="8173,932" coordsize="10,20">
              <v:shape style="position:absolute;left:8173;top:932;width:10;height:20" coordorigin="8173,932" coordsize="10,20" path="m8173,951l8182,951,8182,932,8173,932,8173,951xe" filled="true" fillcolor="#000000" stroked="false">
                <v:path arrowok="t"/>
                <v:fill type="solid"/>
              </v:shape>
            </v:group>
            <v:group style="position:absolute;left:8173;top:951;width:10;height:20" coordorigin="8173,951" coordsize="10,20">
              <v:shape style="position:absolute;left:8173;top:951;width:10;height:20" coordorigin="8173,951" coordsize="10,20" path="m8173,970l8182,970,8182,951,8173,951,8173,970xe" filled="true" fillcolor="#000000" stroked="false">
                <v:path arrowok="t"/>
                <v:fill type="solid"/>
              </v:shape>
            </v:group>
            <v:group style="position:absolute;left:8173;top:970;width:10;height:20" coordorigin="8173,970" coordsize="10,20">
              <v:shape style="position:absolute;left:8173;top:970;width:10;height:20" coordorigin="8173,970" coordsize="10,20" path="m8173,990l8182,990,8182,970,8173,970,8173,990xe" filled="true" fillcolor="#000000" stroked="false">
                <v:path arrowok="t"/>
                <v:fill type="solid"/>
              </v:shape>
            </v:group>
            <v:group style="position:absolute;left:8173;top:990;width:10;height:20" coordorigin="8173,990" coordsize="10,20">
              <v:shape style="position:absolute;left:8173;top:990;width:10;height:20" coordorigin="8173,990" coordsize="10,20" path="m8173,1009l8182,1009,8182,990,8173,990,8173,1009xe" filled="true" fillcolor="#000000" stroked="false">
                <v:path arrowok="t"/>
                <v:fill type="solid"/>
              </v:shape>
            </v:group>
            <v:group style="position:absolute;left:8173;top:1009;width:10;height:20" coordorigin="8173,1009" coordsize="10,20">
              <v:shape style="position:absolute;left:8173;top:1009;width:10;height:20" coordorigin="8173,1009" coordsize="10,20" path="m8173,1028l8182,1028,8182,1009,8173,1009,8173,1028xe" filled="true" fillcolor="#000000" stroked="false">
                <v:path arrowok="t"/>
                <v:fill type="solid"/>
              </v:shape>
            </v:group>
            <v:group style="position:absolute;left:8173;top:1028;width:10;height:20" coordorigin="8173,1028" coordsize="10,20">
              <v:shape style="position:absolute;left:8173;top:1028;width:10;height:20" coordorigin="8173,1028" coordsize="10,20" path="m8173,1047l8182,1047,8182,1028,8173,1028,8173,1047xe" filled="true" fillcolor="#000000" stroked="false">
                <v:path arrowok="t"/>
                <v:fill type="solid"/>
              </v:shape>
            </v:group>
            <v:group style="position:absolute;left:8173;top:1047;width:10;height:20" coordorigin="8173,1047" coordsize="10,20">
              <v:shape style="position:absolute;left:8173;top:1047;width:10;height:20" coordorigin="8173,1047" coordsize="10,20" path="m8173,1066l8182,1066,8182,1047,8173,1047,8173,1066xe" filled="true" fillcolor="#000000" stroked="false">
                <v:path arrowok="t"/>
                <v:fill type="solid"/>
              </v:shape>
            </v:group>
            <v:group style="position:absolute;left:8173;top:1066;width:10;height:20" coordorigin="8173,1066" coordsize="10,20">
              <v:shape style="position:absolute;left:8173;top:1066;width:10;height:20" coordorigin="8173,1066" coordsize="10,20" path="m8173,1086l8182,1086,8182,1066,8173,1066,8173,1086xe" filled="true" fillcolor="#000000" stroked="false">
                <v:path arrowok="t"/>
                <v:fill type="solid"/>
              </v:shape>
            </v:group>
            <v:group style="position:absolute;left:8173;top:1086;width:10;height:20" coordorigin="8173,1086" coordsize="10,20">
              <v:shape style="position:absolute;left:8173;top:1086;width:10;height:20" coordorigin="8173,1086" coordsize="10,20" path="m8173,1105l8182,1105,8182,1086,8173,1086,8173,1105xe" filled="true" fillcolor="#000000" stroked="false">
                <v:path arrowok="t"/>
                <v:fill type="solid"/>
              </v:shape>
              <v:shape style="position:absolute;left:5327;top:1047;width:1712;height:108" type="#_x0000_t75" stroked="false">
                <v:imagedata r:id="rId1306" o:title=""/>
              </v:shape>
              <v:shape style="position:absolute;left:7029;top:1105;width:3983;height:50" type="#_x0000_t75" stroked="false">
                <v:imagedata r:id="rId1307" o:title=""/>
              </v:shape>
            </v:group>
            <v:group style="position:absolute;left:5337;top:1155;width:10;height:20" coordorigin="5337,1155" coordsize="10,20">
              <v:shape style="position:absolute;left:5337;top:1155;width:10;height:20" coordorigin="5337,1155" coordsize="10,20" path="m5337,1174l5346,1174,5346,1155,5337,1155,5337,1174xe" filled="true" fillcolor="#000000" stroked="false">
                <v:path arrowok="t"/>
                <v:fill type="solid"/>
              </v:shape>
            </v:group>
            <v:group style="position:absolute;left:5337;top:1174;width:10;height:20" coordorigin="5337,1174" coordsize="10,20">
              <v:shape style="position:absolute;left:5337;top:1174;width:10;height:20" coordorigin="5337,1174" coordsize="10,20" path="m5337,1194l5346,1194,5346,1174,5337,1174,5337,1194xe" filled="true" fillcolor="#000000" stroked="false">
                <v:path arrowok="t"/>
                <v:fill type="solid"/>
              </v:shape>
            </v:group>
            <v:group style="position:absolute;left:5337;top:1194;width:10;height:20" coordorigin="5337,1194" coordsize="10,20">
              <v:shape style="position:absolute;left:5337;top:1194;width:10;height:20" coordorigin="5337,1194" coordsize="10,20" path="m5337,1213l5346,1213,5346,1194,5337,1194,5337,1213xe" filled="true" fillcolor="#000000" stroked="false">
                <v:path arrowok="t"/>
                <v:fill type="solid"/>
              </v:shape>
            </v:group>
            <v:group style="position:absolute;left:5337;top:1213;width:10;height:20" coordorigin="5337,1213" coordsize="10,20">
              <v:shape style="position:absolute;left:5337;top:1213;width:10;height:20" coordorigin="5337,1213" coordsize="10,20" path="m5337,1232l5346,1232,5346,1213,5337,1213,5337,1232xe" filled="true" fillcolor="#000000" stroked="false">
                <v:path arrowok="t"/>
                <v:fill type="solid"/>
              </v:shape>
            </v:group>
            <v:group style="position:absolute;left:5337;top:1232;width:10;height:20" coordorigin="5337,1232" coordsize="10,20">
              <v:shape style="position:absolute;left:5337;top:1232;width:10;height:20" coordorigin="5337,1232" coordsize="10,20" path="m5337,1251l5346,1251,5346,1232,5337,1232,5337,1251xe" filled="true" fillcolor="#000000" stroked="false">
                <v:path arrowok="t"/>
                <v:fill type="solid"/>
              </v:shape>
            </v:group>
            <v:group style="position:absolute;left:5337;top:1251;width:10;height:20" coordorigin="5337,1251" coordsize="10,20">
              <v:shape style="position:absolute;left:5337;top:1251;width:10;height:20" coordorigin="5337,1251" coordsize="10,20" path="m5337,1270l5346,1270,5346,1251,5337,1251,5337,1270xe" filled="true" fillcolor="#000000" stroked="false">
                <v:path arrowok="t"/>
                <v:fill type="solid"/>
              </v:shape>
            </v:group>
            <v:group style="position:absolute;left:5337;top:1270;width:10;height:20" coordorigin="5337,1270" coordsize="10,20">
              <v:shape style="position:absolute;left:5337;top:1270;width:10;height:20" coordorigin="5337,1270" coordsize="10,20" path="m5337,1290l5346,1290,5346,1270,5337,1270,5337,1290xe" filled="true" fillcolor="#000000" stroked="false">
                <v:path arrowok="t"/>
                <v:fill type="solid"/>
              </v:shape>
            </v:group>
            <v:group style="position:absolute;left:5337;top:1290;width:10;height:20" coordorigin="5337,1290" coordsize="10,20">
              <v:shape style="position:absolute;left:5337;top:1290;width:10;height:20" coordorigin="5337,1290" coordsize="10,20" path="m5337,1309l5346,1309,5346,1290,5337,1290,5337,1309xe" filled="true" fillcolor="#000000" stroked="false">
                <v:path arrowok="t"/>
                <v:fill type="solid"/>
              </v:shape>
            </v:group>
            <v:group style="position:absolute;left:7039;top:1155;width:10;height:20" coordorigin="7039,1155" coordsize="10,20">
              <v:shape style="position:absolute;left:7039;top:1155;width:10;height:20" coordorigin="7039,1155" coordsize="10,20" path="m7039,1174l7048,1174,7048,1155,7039,1155,7039,1174xe" filled="true" fillcolor="#000000" stroked="false">
                <v:path arrowok="t"/>
                <v:fill type="solid"/>
              </v:shape>
            </v:group>
            <v:group style="position:absolute;left:7039;top:1174;width:10;height:20" coordorigin="7039,1174" coordsize="10,20">
              <v:shape style="position:absolute;left:7039;top:1174;width:10;height:20" coordorigin="7039,1174" coordsize="10,20" path="m7039,1194l7048,1194,7048,1174,7039,1174,7039,1194xe" filled="true" fillcolor="#000000" stroked="false">
                <v:path arrowok="t"/>
                <v:fill type="solid"/>
              </v:shape>
            </v:group>
            <v:group style="position:absolute;left:7039;top:1194;width:10;height:20" coordorigin="7039,1194" coordsize="10,20">
              <v:shape style="position:absolute;left:7039;top:1194;width:10;height:20" coordorigin="7039,1194" coordsize="10,20" path="m7039,1213l7048,1213,7048,1194,7039,1194,7039,1213xe" filled="true" fillcolor="#000000" stroked="false">
                <v:path arrowok="t"/>
                <v:fill type="solid"/>
              </v:shape>
            </v:group>
            <v:group style="position:absolute;left:7039;top:1213;width:10;height:20" coordorigin="7039,1213" coordsize="10,20">
              <v:shape style="position:absolute;left:7039;top:1213;width:10;height:20" coordorigin="7039,1213" coordsize="10,20" path="m7039,1232l7048,1232,7048,1213,7039,1213,7039,1232xe" filled="true" fillcolor="#000000" stroked="false">
                <v:path arrowok="t"/>
                <v:fill type="solid"/>
              </v:shape>
            </v:group>
            <v:group style="position:absolute;left:7039;top:1232;width:10;height:20" coordorigin="7039,1232" coordsize="10,20">
              <v:shape style="position:absolute;left:7039;top:1232;width:10;height:20" coordorigin="7039,1232" coordsize="10,20" path="m7039,1251l7048,1251,7048,1232,7039,1232,7039,1251xe" filled="true" fillcolor="#000000" stroked="false">
                <v:path arrowok="t"/>
                <v:fill type="solid"/>
              </v:shape>
            </v:group>
            <v:group style="position:absolute;left:7039;top:1251;width:10;height:20" coordorigin="7039,1251" coordsize="10,20">
              <v:shape style="position:absolute;left:7039;top:1251;width:10;height:20" coordorigin="7039,1251" coordsize="10,20" path="m7039,1270l7048,1270,7048,1251,7039,1251,7039,1270xe" filled="true" fillcolor="#000000" stroked="false">
                <v:path arrowok="t"/>
                <v:fill type="solid"/>
              </v:shape>
            </v:group>
            <v:group style="position:absolute;left:7039;top:1270;width:10;height:20" coordorigin="7039,1270" coordsize="10,20">
              <v:shape style="position:absolute;left:7039;top:1270;width:10;height:20" coordorigin="7039,1270" coordsize="10,20" path="m7039,1290l7048,1290,7048,1270,7039,1270,7039,1290xe" filled="true" fillcolor="#000000" stroked="false">
                <v:path arrowok="t"/>
                <v:fill type="solid"/>
              </v:shape>
            </v:group>
            <v:group style="position:absolute;left:7039;top:1290;width:10;height:20" coordorigin="7039,1290" coordsize="10,20">
              <v:shape style="position:absolute;left:7039;top:1290;width:10;height:20" coordorigin="7039,1290" coordsize="10,20" path="m7039,1309l7048,1309,7048,1290,7039,1290,7039,1309xe" filled="true" fillcolor="#000000" stroked="false">
                <v:path arrowok="t"/>
                <v:fill type="solid"/>
              </v:shape>
            </v:group>
            <v:group style="position:absolute;left:7039;top:1309;width:10;height:20" coordorigin="7039,1309" coordsize="10,20">
              <v:shape style="position:absolute;left:7039;top:1309;width:10;height:20" coordorigin="7039,1309" coordsize="10,20" path="m7039,1328l7048,1328,7048,1309,7039,1309,7039,1328xe" filled="true" fillcolor="#000000" stroked="false">
                <v:path arrowok="t"/>
                <v:fill type="solid"/>
              </v:shape>
            </v:group>
            <v:group style="position:absolute;left:7039;top:1328;width:10;height:20" coordorigin="7039,1328" coordsize="10,20">
              <v:shape style="position:absolute;left:7039;top:1328;width:10;height:20" coordorigin="7039,1328" coordsize="10,20" path="m7039,1347l7048,1347,7048,1328,7039,1328,7039,1347xe" filled="true" fillcolor="#000000" stroked="false">
                <v:path arrowok="t"/>
                <v:fill type="solid"/>
              </v:shape>
            </v:group>
            <v:group style="position:absolute;left:7039;top:1347;width:10;height:20" coordorigin="7039,1347" coordsize="10,20">
              <v:shape style="position:absolute;left:7039;top:1347;width:10;height:20" coordorigin="7039,1347" coordsize="10,20" path="m7039,1366l7048,1366,7048,1347,7039,1347,7039,1366xe" filled="true" fillcolor="#000000" stroked="false">
                <v:path arrowok="t"/>
                <v:fill type="solid"/>
              </v:shape>
            </v:group>
            <v:group style="position:absolute;left:7039;top:1366;width:10;height:20" coordorigin="7039,1366" coordsize="10,20">
              <v:shape style="position:absolute;left:7039;top:1366;width:10;height:20" coordorigin="7039,1366" coordsize="10,20" path="m7039,1386l7048,1386,7048,1366,7039,1366,7039,1386xe" filled="true" fillcolor="#000000" stroked="false">
                <v:path arrowok="t"/>
                <v:fill type="solid"/>
              </v:shape>
            </v:group>
            <v:group style="position:absolute;left:7039;top:1386;width:10;height:20" coordorigin="7039,1386" coordsize="10,20">
              <v:shape style="position:absolute;left:7039;top:1386;width:10;height:20" coordorigin="7039,1386" coordsize="10,20" path="m7039,1405l7048,1405,7048,1386,7039,1386,7039,1405xe" filled="true" fillcolor="#000000" stroked="false">
                <v:path arrowok="t"/>
                <v:fill type="solid"/>
              </v:shape>
            </v:group>
            <v:group style="position:absolute;left:8173;top:1155;width:10;height:20" coordorigin="8173,1155" coordsize="10,20">
              <v:shape style="position:absolute;left:8173;top:1155;width:10;height:20" coordorigin="8173,1155" coordsize="10,20" path="m8173,1174l8182,1174,8182,1155,8173,1155,8173,1174xe" filled="true" fillcolor="#000000" stroked="false">
                <v:path arrowok="t"/>
                <v:fill type="solid"/>
              </v:shape>
            </v:group>
            <v:group style="position:absolute;left:8173;top:1174;width:10;height:20" coordorigin="8173,1174" coordsize="10,20">
              <v:shape style="position:absolute;left:8173;top:1174;width:10;height:20" coordorigin="8173,1174" coordsize="10,20" path="m8173,1194l8182,1194,8182,1174,8173,1174,8173,1194xe" filled="true" fillcolor="#000000" stroked="false">
                <v:path arrowok="t"/>
                <v:fill type="solid"/>
              </v:shape>
            </v:group>
            <v:group style="position:absolute;left:8173;top:1194;width:10;height:20" coordorigin="8173,1194" coordsize="10,20">
              <v:shape style="position:absolute;left:8173;top:1194;width:10;height:20" coordorigin="8173,1194" coordsize="10,20" path="m8173,1213l8182,1213,8182,1194,8173,1194,8173,1213xe" filled="true" fillcolor="#000000" stroked="false">
                <v:path arrowok="t"/>
                <v:fill type="solid"/>
              </v:shape>
            </v:group>
            <v:group style="position:absolute;left:8173;top:1213;width:10;height:20" coordorigin="8173,1213" coordsize="10,20">
              <v:shape style="position:absolute;left:8173;top:1213;width:10;height:20" coordorigin="8173,1213" coordsize="10,20" path="m8173,1232l8182,1232,8182,1213,8173,1213,8173,1232xe" filled="true" fillcolor="#000000" stroked="false">
                <v:path arrowok="t"/>
                <v:fill type="solid"/>
              </v:shape>
            </v:group>
            <v:group style="position:absolute;left:8173;top:1232;width:10;height:20" coordorigin="8173,1232" coordsize="10,20">
              <v:shape style="position:absolute;left:8173;top:1232;width:10;height:20" coordorigin="8173,1232" coordsize="10,20" path="m8173,1251l8182,1251,8182,1232,8173,1232,8173,1251xe" filled="true" fillcolor="#000000" stroked="false">
                <v:path arrowok="t"/>
                <v:fill type="solid"/>
              </v:shape>
            </v:group>
            <v:group style="position:absolute;left:8173;top:1251;width:10;height:20" coordorigin="8173,1251" coordsize="10,20">
              <v:shape style="position:absolute;left:8173;top:1251;width:10;height:20" coordorigin="8173,1251" coordsize="10,20" path="m8173,1270l8182,1270,8182,1251,8173,1251,8173,1270xe" filled="true" fillcolor="#000000" stroked="false">
                <v:path arrowok="t"/>
                <v:fill type="solid"/>
              </v:shape>
            </v:group>
            <v:group style="position:absolute;left:8173;top:1270;width:10;height:20" coordorigin="8173,1270" coordsize="10,20">
              <v:shape style="position:absolute;left:8173;top:1270;width:10;height:20" coordorigin="8173,1270" coordsize="10,20" path="m8173,1290l8182,1290,8182,1270,8173,1270,8173,1290xe" filled="true" fillcolor="#000000" stroked="false">
                <v:path arrowok="t"/>
                <v:fill type="solid"/>
              </v:shape>
            </v:group>
            <v:group style="position:absolute;left:8173;top:1290;width:10;height:20" coordorigin="8173,1290" coordsize="10,20">
              <v:shape style="position:absolute;left:8173;top:1290;width:10;height:20" coordorigin="8173,1290" coordsize="10,20" path="m8173,1309l8182,1309,8182,1290,8173,1290,8173,1309xe" filled="true" fillcolor="#000000" stroked="false">
                <v:path arrowok="t"/>
                <v:fill type="solid"/>
              </v:shape>
            </v:group>
            <v:group style="position:absolute;left:8173;top:1309;width:10;height:20" coordorigin="8173,1309" coordsize="10,20">
              <v:shape style="position:absolute;left:8173;top:1309;width:10;height:20" coordorigin="8173,1309" coordsize="10,20" path="m8173,1328l8182,1328,8182,1309,8173,1309,8173,1328xe" filled="true" fillcolor="#000000" stroked="false">
                <v:path arrowok="t"/>
                <v:fill type="solid"/>
              </v:shape>
            </v:group>
            <v:group style="position:absolute;left:8173;top:1328;width:10;height:20" coordorigin="8173,1328" coordsize="10,20">
              <v:shape style="position:absolute;left:8173;top:1328;width:10;height:20" coordorigin="8173,1328" coordsize="10,20" path="m8173,1347l8182,1347,8182,1328,8173,1328,8173,1347xe" filled="true" fillcolor="#000000" stroked="false">
                <v:path arrowok="t"/>
                <v:fill type="solid"/>
              </v:shape>
            </v:group>
            <v:group style="position:absolute;left:8173;top:1347;width:10;height:20" coordorigin="8173,1347" coordsize="10,20">
              <v:shape style="position:absolute;left:8173;top:1347;width:10;height:20" coordorigin="8173,1347" coordsize="10,20" path="m8173,1366l8182,1366,8182,1347,8173,1347,8173,1366xe" filled="true" fillcolor="#000000" stroked="false">
                <v:path arrowok="t"/>
                <v:fill type="solid"/>
              </v:shape>
            </v:group>
            <v:group style="position:absolute;left:8173;top:1366;width:10;height:20" coordorigin="8173,1366" coordsize="10,20">
              <v:shape style="position:absolute;left:8173;top:1366;width:10;height:20" coordorigin="8173,1366" coordsize="10,20" path="m8173,1386l8182,1386,8182,1366,8173,1366,8173,1386xe" filled="true" fillcolor="#000000" stroked="false">
                <v:path arrowok="t"/>
                <v:fill type="solid"/>
              </v:shape>
            </v:group>
            <v:group style="position:absolute;left:8173;top:1386;width:10;height:20" coordorigin="8173,1386" coordsize="10,20">
              <v:shape style="position:absolute;left:8173;top:1386;width:10;height:20" coordorigin="8173,1386" coordsize="10,20" path="m8173,1405l8182,1405,8182,1386,8173,1386,8173,1405xe" filled="true" fillcolor="#000000" stroked="false">
                <v:path arrowok="t"/>
                <v:fill type="solid"/>
              </v:shape>
            </v:group>
            <v:group style="position:absolute;left:9874;top:1155;width:10;height:20" coordorigin="9874,1155" coordsize="10,20">
              <v:shape style="position:absolute;left:9874;top:1155;width:10;height:20" coordorigin="9874,1155" coordsize="10,20" path="m9874,1174l9883,1174,9883,1155,9874,1155,9874,1174xe" filled="true" fillcolor="#000000" stroked="false">
                <v:path arrowok="t"/>
                <v:fill type="solid"/>
              </v:shape>
            </v:group>
            <v:group style="position:absolute;left:9874;top:1174;width:10;height:20" coordorigin="9874,1174" coordsize="10,20">
              <v:shape style="position:absolute;left:9874;top:1174;width:10;height:20" coordorigin="9874,1174" coordsize="10,20" path="m9874,1194l9883,1194,9883,1174,9874,1174,9874,1194xe" filled="true" fillcolor="#000000" stroked="false">
                <v:path arrowok="t"/>
                <v:fill type="solid"/>
              </v:shape>
            </v:group>
            <v:group style="position:absolute;left:9874;top:1194;width:10;height:20" coordorigin="9874,1194" coordsize="10,20">
              <v:shape style="position:absolute;left:9874;top:1194;width:10;height:20" coordorigin="9874,1194" coordsize="10,20" path="m9874,1213l9883,1213,9883,1194,9874,1194,9874,1213xe" filled="true" fillcolor="#000000" stroked="false">
                <v:path arrowok="t"/>
                <v:fill type="solid"/>
              </v:shape>
            </v:group>
            <v:group style="position:absolute;left:9874;top:1213;width:10;height:20" coordorigin="9874,1213" coordsize="10,20">
              <v:shape style="position:absolute;left:9874;top:1213;width:10;height:20" coordorigin="9874,1213" coordsize="10,20" path="m9874,1232l9883,1232,9883,1213,9874,1213,9874,1232xe" filled="true" fillcolor="#000000" stroked="false">
                <v:path arrowok="t"/>
                <v:fill type="solid"/>
              </v:shape>
            </v:group>
            <v:group style="position:absolute;left:9874;top:1232;width:10;height:20" coordorigin="9874,1232" coordsize="10,20">
              <v:shape style="position:absolute;left:9874;top:1232;width:10;height:20" coordorigin="9874,1232" coordsize="10,20" path="m9874,1251l9883,1251,9883,1232,9874,1232,9874,1251xe" filled="true" fillcolor="#000000" stroked="false">
                <v:path arrowok="t"/>
                <v:fill type="solid"/>
              </v:shape>
            </v:group>
            <v:group style="position:absolute;left:9874;top:1251;width:10;height:20" coordorigin="9874,1251" coordsize="10,20">
              <v:shape style="position:absolute;left:9874;top:1251;width:10;height:20" coordorigin="9874,1251" coordsize="10,20" path="m9874,1270l9883,1270,9883,1251,9874,1251,9874,1270xe" filled="true" fillcolor="#000000" stroked="false">
                <v:path arrowok="t"/>
                <v:fill type="solid"/>
              </v:shape>
            </v:group>
            <v:group style="position:absolute;left:9874;top:1270;width:10;height:20" coordorigin="9874,1270" coordsize="10,20">
              <v:shape style="position:absolute;left:9874;top:1270;width:10;height:20" coordorigin="9874,1270" coordsize="10,20" path="m9874,1290l9883,1290,9883,1270,9874,1270,9874,1290xe" filled="true" fillcolor="#000000" stroked="false">
                <v:path arrowok="t"/>
                <v:fill type="solid"/>
              </v:shape>
            </v:group>
            <v:group style="position:absolute;left:9874;top:1290;width:10;height:20" coordorigin="9874,1290" coordsize="10,20">
              <v:shape style="position:absolute;left:9874;top:1290;width:10;height:20" coordorigin="9874,1290" coordsize="10,20" path="m9874,1309l9883,1309,9883,1290,9874,1290,9874,1309xe" filled="true" fillcolor="#000000" stroked="false">
                <v:path arrowok="t"/>
                <v:fill type="solid"/>
              </v:shape>
            </v:group>
            <v:group style="position:absolute;left:9874;top:1309;width:10;height:20" coordorigin="9874,1309" coordsize="10,20">
              <v:shape style="position:absolute;left:9874;top:1309;width:10;height:20" coordorigin="9874,1309" coordsize="10,20" path="m9874,1328l9883,1328,9883,1309,9874,1309,9874,1328xe" filled="true" fillcolor="#000000" stroked="false">
                <v:path arrowok="t"/>
                <v:fill type="solid"/>
              </v:shape>
            </v:group>
            <v:group style="position:absolute;left:9874;top:1328;width:10;height:20" coordorigin="9874,1328" coordsize="10,20">
              <v:shape style="position:absolute;left:9874;top:1328;width:10;height:20" coordorigin="9874,1328" coordsize="10,20" path="m9874,1347l9883,1347,9883,1328,9874,1328,9874,1347xe" filled="true" fillcolor="#000000" stroked="false">
                <v:path arrowok="t"/>
                <v:fill type="solid"/>
              </v:shape>
            </v:group>
            <v:group style="position:absolute;left:9874;top:1347;width:10;height:20" coordorigin="9874,1347" coordsize="10,20">
              <v:shape style="position:absolute;left:9874;top:1347;width:10;height:20" coordorigin="9874,1347" coordsize="10,20" path="m9874,1366l9883,1366,9883,1347,9874,1347,9874,1366xe" filled="true" fillcolor="#000000" stroked="false">
                <v:path arrowok="t"/>
                <v:fill type="solid"/>
              </v:shape>
            </v:group>
            <v:group style="position:absolute;left:9874;top:1366;width:10;height:20" coordorigin="9874,1366" coordsize="10,20">
              <v:shape style="position:absolute;left:9874;top:1366;width:10;height:20" coordorigin="9874,1366" coordsize="10,20" path="m9874,1386l9883,1386,9883,1366,9874,1366,9874,1386xe" filled="true" fillcolor="#000000" stroked="false">
                <v:path arrowok="t"/>
                <v:fill type="solid"/>
              </v:shape>
            </v:group>
            <v:group style="position:absolute;left:9874;top:1386;width:10;height:20" coordorigin="9874,1386" coordsize="10,20">
              <v:shape style="position:absolute;left:9874;top:1386;width:10;height:20" coordorigin="9874,1386" coordsize="10,20" path="m9874,1405l9883,1405,9883,1386,9874,1386,9874,1405xe" filled="true" fillcolor="#000000" stroked="false">
                <v:path arrowok="t"/>
                <v:fill type="solid"/>
              </v:shape>
              <v:shape style="position:absolute;left:1798;top:1309;width:3558;height:110" type="#_x0000_t75" stroked="false">
                <v:imagedata r:id="rId794" o:title=""/>
              </v:shape>
              <v:shape style="position:absolute;left:5332;top:1405;width:1716;height:14" type="#_x0000_t75" stroked="false">
                <v:imagedata r:id="rId641" o:title=""/>
              </v:shape>
              <v:shape style="position:absolute;left:7034;top:1405;width:1148;height:14" type="#_x0000_t75" stroked="false">
                <v:imagedata r:id="rId1308" o:title=""/>
              </v:shape>
              <v:shape style="position:absolute;left:8168;top:1405;width:1715;height:14" type="#_x0000_t75" stroked="false">
                <v:imagedata r:id="rId641" o:title=""/>
              </v:shape>
              <v:shape style="position:absolute;left:9869;top:1410;width:1144;height:10" type="#_x0000_t75" stroked="false">
                <v:imagedata r:id="rId512" o:title=""/>
              </v:shape>
            </v:group>
            <v:group style="position:absolute;left:5337;top:1419;width:10;height:20" coordorigin="5337,1419" coordsize="10,20">
              <v:shape style="position:absolute;left:5337;top:1419;width:10;height:20" coordorigin="5337,1419" coordsize="10,20" path="m5337,1438l5346,1438,5346,1419,5337,1419,5337,1438xe" filled="true" fillcolor="#000000" stroked="false">
                <v:path arrowok="t"/>
                <v:fill type="solid"/>
              </v:shape>
            </v:group>
            <v:group style="position:absolute;left:5337;top:1438;width:10;height:20" coordorigin="5337,1438" coordsize="10,20">
              <v:shape style="position:absolute;left:5337;top:1438;width:10;height:20" coordorigin="5337,1438" coordsize="10,20" path="m5337,1458l5346,1458,5346,1438,5337,1438,5337,1458xe" filled="true" fillcolor="#000000" stroked="false">
                <v:path arrowok="t"/>
                <v:fill type="solid"/>
              </v:shape>
            </v:group>
            <v:group style="position:absolute;left:5337;top:1458;width:10;height:20" coordorigin="5337,1458" coordsize="10,20">
              <v:shape style="position:absolute;left:5337;top:1458;width:10;height:20" coordorigin="5337,1458" coordsize="10,20" path="m5337,1477l5346,1477,5346,1458,5337,1458,5337,1477xe" filled="true" fillcolor="#000000" stroked="false">
                <v:path arrowok="t"/>
                <v:fill type="solid"/>
              </v:shape>
            </v:group>
            <v:group style="position:absolute;left:5337;top:1477;width:10;height:20" coordorigin="5337,1477" coordsize="10,20">
              <v:shape style="position:absolute;left:5337;top:1477;width:10;height:20" coordorigin="5337,1477" coordsize="10,20" path="m5337,1496l5346,1496,5346,1477,5337,1477,5337,1496xe" filled="true" fillcolor="#000000" stroked="false">
                <v:path arrowok="t"/>
                <v:fill type="solid"/>
              </v:shape>
            </v:group>
            <v:group style="position:absolute;left:5337;top:1496;width:10;height:20" coordorigin="5337,1496" coordsize="10,20">
              <v:shape style="position:absolute;left:5337;top:1496;width:10;height:20" coordorigin="5337,1496" coordsize="10,20" path="m5337,1515l5346,1515,5346,1496,5337,1496,5337,1515xe" filled="true" fillcolor="#000000" stroked="false">
                <v:path arrowok="t"/>
                <v:fill type="solid"/>
              </v:shape>
            </v:group>
            <v:group style="position:absolute;left:5337;top:1515;width:10;height:20" coordorigin="5337,1515" coordsize="10,20">
              <v:shape style="position:absolute;left:5337;top:1515;width:10;height:20" coordorigin="5337,1515" coordsize="10,20" path="m5337,1534l5346,1534,5346,1515,5337,1515,5337,1534xe" filled="true" fillcolor="#000000" stroked="false">
                <v:path arrowok="t"/>
                <v:fill type="solid"/>
              </v:shape>
            </v:group>
            <v:group style="position:absolute;left:5337;top:1534;width:10;height:20" coordorigin="5337,1534" coordsize="10,20">
              <v:shape style="position:absolute;left:5337;top:1534;width:10;height:20" coordorigin="5337,1534" coordsize="10,20" path="m5337,1554l5346,1554,5346,1534,5337,1534,5337,1554xe" filled="true" fillcolor="#000000" stroked="false">
                <v:path arrowok="t"/>
                <v:fill type="solid"/>
              </v:shape>
            </v:group>
            <v:group style="position:absolute;left:5337;top:1554;width:10;height:20" coordorigin="5337,1554" coordsize="10,20">
              <v:shape style="position:absolute;left:5337;top:1554;width:10;height:20" coordorigin="5337,1554" coordsize="10,20" path="m5337,1573l5346,1573,5346,1554,5337,1554,5337,1573xe" filled="true" fillcolor="#000000" stroked="false">
                <v:path arrowok="t"/>
                <v:fill type="solid"/>
              </v:shape>
            </v:group>
            <v:group style="position:absolute;left:5337;top:1573;width:10;height:20" coordorigin="5337,1573" coordsize="10,20">
              <v:shape style="position:absolute;left:5337;top:1573;width:10;height:20" coordorigin="5337,1573" coordsize="10,20" path="m5337,1592l5346,1592,5346,1573,5337,1573,5337,1592xe" filled="true" fillcolor="#000000" stroked="false">
                <v:path arrowok="t"/>
                <v:fill type="solid"/>
              </v:shape>
            </v:group>
            <v:group style="position:absolute;left:5337;top:1592;width:10;height:20" coordorigin="5337,1592" coordsize="10,20">
              <v:shape style="position:absolute;left:5337;top:1592;width:10;height:20" coordorigin="5337,1592" coordsize="10,20" path="m5337,1611l5346,1611,5346,1592,5337,1592,5337,1611xe" filled="true" fillcolor="#000000" stroked="false">
                <v:path arrowok="t"/>
                <v:fill type="solid"/>
              </v:shape>
            </v:group>
            <v:group style="position:absolute;left:5337;top:1611;width:10;height:20" coordorigin="5337,1611" coordsize="10,20">
              <v:shape style="position:absolute;left:5337;top:1611;width:10;height:20" coordorigin="5337,1611" coordsize="10,20" path="m5337,1630l5346,1630,5346,1611,5337,1611,5337,1630xe" filled="true" fillcolor="#000000" stroked="false">
                <v:path arrowok="t"/>
                <v:fill type="solid"/>
              </v:shape>
            </v:group>
            <v:group style="position:absolute;left:5337;top:1630;width:10;height:20" coordorigin="5337,1630" coordsize="10,20">
              <v:shape style="position:absolute;left:5337;top:1630;width:10;height:20" coordorigin="5337,1630" coordsize="10,20" path="m5337,1650l5346,1650,5346,1630,5337,1630,5337,1650xe" filled="true" fillcolor="#000000" stroked="false">
                <v:path arrowok="t"/>
                <v:fill type="solid"/>
              </v:shape>
            </v:group>
            <v:group style="position:absolute;left:5337;top:1650;width:10;height:20" coordorigin="5337,1650" coordsize="10,20">
              <v:shape style="position:absolute;left:5337;top:1650;width:10;height:20" coordorigin="5337,1650" coordsize="10,20" path="m5337,1669l5346,1669,5346,1650,5337,1650,5337,1669xe" filled="true" fillcolor="#000000" stroked="false">
                <v:path arrowok="t"/>
                <v:fill type="solid"/>
              </v:shape>
            </v:group>
            <v:group style="position:absolute;left:5337;top:1669;width:10;height:20" coordorigin="5337,1669" coordsize="10,20">
              <v:shape style="position:absolute;left:5337;top:1669;width:10;height:20" coordorigin="5337,1669" coordsize="10,20" path="m5337,1688l5346,1688,5346,1669,5337,1669,5337,1688xe" filled="true" fillcolor="#000000" stroked="false">
                <v:path arrowok="t"/>
                <v:fill type="solid"/>
              </v:shape>
            </v:group>
            <v:group style="position:absolute;left:5337;top:1688;width:10;height:20" coordorigin="5337,1688" coordsize="10,20">
              <v:shape style="position:absolute;left:5337;top:1688;width:10;height:20" coordorigin="5337,1688" coordsize="10,20" path="m5337,1707l5346,1707,5346,1688,5337,1688,5337,1707xe" filled="true" fillcolor="#000000" stroked="false">
                <v:path arrowok="t"/>
                <v:fill type="solid"/>
              </v:shape>
            </v:group>
            <v:group style="position:absolute;left:5337;top:1707;width:10;height:20" coordorigin="5337,1707" coordsize="10,20">
              <v:shape style="position:absolute;left:5337;top:1707;width:10;height:20" coordorigin="5337,1707" coordsize="10,20" path="m5337,1726l5346,1726,5346,1707,5337,1707,5337,1726xe" filled="true" fillcolor="#000000" stroked="false">
                <v:path arrowok="t"/>
                <v:fill type="solid"/>
              </v:shape>
            </v:group>
            <v:group style="position:absolute;left:5337;top:1726;width:10;height:20" coordorigin="5337,1726" coordsize="10,20">
              <v:shape style="position:absolute;left:5337;top:1726;width:10;height:20" coordorigin="5337,1726" coordsize="10,20" path="m5337,1746l5346,1746,5346,1726,5337,1726,5337,1746xe" filled="true" fillcolor="#000000" stroked="false">
                <v:path arrowok="t"/>
                <v:fill type="solid"/>
              </v:shape>
            </v:group>
            <v:group style="position:absolute;left:5337;top:1746;width:10;height:20" coordorigin="5337,1746" coordsize="10,20">
              <v:shape style="position:absolute;left:5337;top:1746;width:10;height:20" coordorigin="5337,1746" coordsize="10,20" path="m5337,1765l5346,1765,5346,1746,5337,1746,5337,1765xe" filled="true" fillcolor="#000000" stroked="false">
                <v:path arrowok="t"/>
                <v:fill type="solid"/>
              </v:shape>
            </v:group>
            <v:group style="position:absolute;left:5337;top:1765;width:10;height:20" coordorigin="5337,1765" coordsize="10,20">
              <v:shape style="position:absolute;left:5337;top:1765;width:10;height:20" coordorigin="5337,1765" coordsize="10,20" path="m5337,1784l5346,1784,5346,1765,5337,1765,5337,1784xe" filled="true" fillcolor="#000000" stroked="false">
                <v:path arrowok="t"/>
                <v:fill type="solid"/>
              </v:shape>
            </v:group>
            <v:group style="position:absolute;left:5337;top:1784;width:10;height:20" coordorigin="5337,1784" coordsize="10,20">
              <v:shape style="position:absolute;left:5337;top:1784;width:10;height:20" coordorigin="5337,1784" coordsize="10,20" path="m5337,1803l5346,1803,5346,1784,5337,1784,5337,1803xe" filled="true" fillcolor="#000000" stroked="false">
                <v:path arrowok="t"/>
                <v:fill type="solid"/>
              </v:shape>
            </v:group>
            <v:group style="position:absolute;left:5337;top:1812;width:10;height:2" coordorigin="5337,1812" coordsize="10,2">
              <v:shape style="position:absolute;left:5337;top:1812;width:10;height:2" coordorigin="5337,1812" coordsize="10,0" path="m5337,1812l5346,1812e" filled="false" stroked="true" strokeweight=".84003pt" strokecolor="#000000">
                <v:path arrowok="t"/>
              </v:shape>
            </v:group>
            <v:group style="position:absolute;left:7039;top:1419;width:10;height:20" coordorigin="7039,1419" coordsize="10,20">
              <v:shape style="position:absolute;left:7039;top:1419;width:10;height:20" coordorigin="7039,1419" coordsize="10,20" path="m7039,1438l7048,1438,7048,1419,7039,1419,7039,1438xe" filled="true" fillcolor="#000000" stroked="false">
                <v:path arrowok="t"/>
                <v:fill type="solid"/>
              </v:shape>
            </v:group>
            <v:group style="position:absolute;left:7039;top:1438;width:10;height:20" coordorigin="7039,1438" coordsize="10,20">
              <v:shape style="position:absolute;left:7039;top:1438;width:10;height:20" coordorigin="7039,1438" coordsize="10,20" path="m7039,1458l7048,1458,7048,1438,7039,1438,7039,1458xe" filled="true" fillcolor="#000000" stroked="false">
                <v:path arrowok="t"/>
                <v:fill type="solid"/>
              </v:shape>
            </v:group>
            <v:group style="position:absolute;left:7039;top:1458;width:10;height:20" coordorigin="7039,1458" coordsize="10,20">
              <v:shape style="position:absolute;left:7039;top:1458;width:10;height:20" coordorigin="7039,1458" coordsize="10,20" path="m7039,1477l7048,1477,7048,1458,7039,1458,7039,1477xe" filled="true" fillcolor="#000000" stroked="false">
                <v:path arrowok="t"/>
                <v:fill type="solid"/>
              </v:shape>
            </v:group>
            <v:group style="position:absolute;left:7039;top:1477;width:10;height:20" coordorigin="7039,1477" coordsize="10,20">
              <v:shape style="position:absolute;left:7039;top:1477;width:10;height:20" coordorigin="7039,1477" coordsize="10,20" path="m7039,1496l7048,1496,7048,1477,7039,1477,7039,1496xe" filled="true" fillcolor="#000000" stroked="false">
                <v:path arrowok="t"/>
                <v:fill type="solid"/>
              </v:shape>
            </v:group>
            <v:group style="position:absolute;left:7039;top:1496;width:10;height:20" coordorigin="7039,1496" coordsize="10,20">
              <v:shape style="position:absolute;left:7039;top:1496;width:10;height:20" coordorigin="7039,1496" coordsize="10,20" path="m7039,1515l7048,1515,7048,1496,7039,1496,7039,1515xe" filled="true" fillcolor="#000000" stroked="false">
                <v:path arrowok="t"/>
                <v:fill type="solid"/>
              </v:shape>
            </v:group>
            <v:group style="position:absolute;left:7039;top:1515;width:10;height:20" coordorigin="7039,1515" coordsize="10,20">
              <v:shape style="position:absolute;left:7039;top:1515;width:10;height:20" coordorigin="7039,1515" coordsize="10,20" path="m7039,1534l7048,1534,7048,1515,7039,1515,7039,1534xe" filled="true" fillcolor="#000000" stroked="false">
                <v:path arrowok="t"/>
                <v:fill type="solid"/>
              </v:shape>
            </v:group>
            <v:group style="position:absolute;left:7039;top:1534;width:10;height:20" coordorigin="7039,1534" coordsize="10,20">
              <v:shape style="position:absolute;left:7039;top:1534;width:10;height:20" coordorigin="7039,1534" coordsize="10,20" path="m7039,1554l7048,1554,7048,1534,7039,1534,7039,1554xe" filled="true" fillcolor="#000000" stroked="false">
                <v:path arrowok="t"/>
                <v:fill type="solid"/>
              </v:shape>
            </v:group>
            <v:group style="position:absolute;left:7039;top:1554;width:10;height:20" coordorigin="7039,1554" coordsize="10,20">
              <v:shape style="position:absolute;left:7039;top:1554;width:10;height:20" coordorigin="7039,1554" coordsize="10,20" path="m7039,1573l7048,1573,7048,1554,7039,1554,7039,1573xe" filled="true" fillcolor="#000000" stroked="false">
                <v:path arrowok="t"/>
                <v:fill type="solid"/>
              </v:shape>
            </v:group>
            <v:group style="position:absolute;left:7039;top:1573;width:10;height:20" coordorigin="7039,1573" coordsize="10,20">
              <v:shape style="position:absolute;left:7039;top:1573;width:10;height:20" coordorigin="7039,1573" coordsize="10,20" path="m7039,1592l7048,1592,7048,1573,7039,1573,7039,1592xe" filled="true" fillcolor="#000000" stroked="false">
                <v:path arrowok="t"/>
                <v:fill type="solid"/>
              </v:shape>
            </v:group>
            <v:group style="position:absolute;left:7039;top:1592;width:10;height:20" coordorigin="7039,1592" coordsize="10,20">
              <v:shape style="position:absolute;left:7039;top:1592;width:10;height:20" coordorigin="7039,1592" coordsize="10,20" path="m7039,1611l7048,1611,7048,1592,7039,1592,7039,1611xe" filled="true" fillcolor="#000000" stroked="false">
                <v:path arrowok="t"/>
                <v:fill type="solid"/>
              </v:shape>
            </v:group>
            <v:group style="position:absolute;left:7039;top:1611;width:10;height:20" coordorigin="7039,1611" coordsize="10,20">
              <v:shape style="position:absolute;left:7039;top:1611;width:10;height:20" coordorigin="7039,1611" coordsize="10,20" path="m7039,1630l7048,1630,7048,1611,7039,1611,7039,1630xe" filled="true" fillcolor="#000000" stroked="false">
                <v:path arrowok="t"/>
                <v:fill type="solid"/>
              </v:shape>
            </v:group>
            <v:group style="position:absolute;left:7039;top:1630;width:10;height:20" coordorigin="7039,1630" coordsize="10,20">
              <v:shape style="position:absolute;left:7039;top:1630;width:10;height:20" coordorigin="7039,1630" coordsize="10,20" path="m7039,1650l7048,1650,7048,1630,7039,1630,7039,1650xe" filled="true" fillcolor="#000000" stroked="false">
                <v:path arrowok="t"/>
                <v:fill type="solid"/>
              </v:shape>
            </v:group>
            <v:group style="position:absolute;left:7039;top:1650;width:10;height:20" coordorigin="7039,1650" coordsize="10,20">
              <v:shape style="position:absolute;left:7039;top:1650;width:10;height:20" coordorigin="7039,1650" coordsize="10,20" path="m7039,1669l7048,1669,7048,1650,7039,1650,7039,1669xe" filled="true" fillcolor="#000000" stroked="false">
                <v:path arrowok="t"/>
                <v:fill type="solid"/>
              </v:shape>
            </v:group>
            <v:group style="position:absolute;left:7039;top:1669;width:10;height:20" coordorigin="7039,1669" coordsize="10,20">
              <v:shape style="position:absolute;left:7039;top:1669;width:10;height:20" coordorigin="7039,1669" coordsize="10,20" path="m7039,1688l7048,1688,7048,1669,7039,1669,7039,1688xe" filled="true" fillcolor="#000000" stroked="false">
                <v:path arrowok="t"/>
                <v:fill type="solid"/>
              </v:shape>
            </v:group>
            <v:group style="position:absolute;left:7039;top:1688;width:10;height:20" coordorigin="7039,1688" coordsize="10,20">
              <v:shape style="position:absolute;left:7039;top:1688;width:10;height:20" coordorigin="7039,1688" coordsize="10,20" path="m7039,1707l7048,1707,7048,1688,7039,1688,7039,1707xe" filled="true" fillcolor="#000000" stroked="false">
                <v:path arrowok="t"/>
                <v:fill type="solid"/>
              </v:shape>
            </v:group>
            <v:group style="position:absolute;left:7039;top:1707;width:10;height:20" coordorigin="7039,1707" coordsize="10,20">
              <v:shape style="position:absolute;left:7039;top:1707;width:10;height:20" coordorigin="7039,1707" coordsize="10,20" path="m7039,1726l7048,1726,7048,1707,7039,1707,7039,1726xe" filled="true" fillcolor="#000000" stroked="false">
                <v:path arrowok="t"/>
                <v:fill type="solid"/>
              </v:shape>
            </v:group>
            <v:group style="position:absolute;left:8173;top:1419;width:10;height:20" coordorigin="8173,1419" coordsize="10,20">
              <v:shape style="position:absolute;left:8173;top:1419;width:10;height:20" coordorigin="8173,1419" coordsize="10,20" path="m8173,1438l8182,1438,8182,1419,8173,1419,8173,1438xe" filled="true" fillcolor="#000000" stroked="false">
                <v:path arrowok="t"/>
                <v:fill type="solid"/>
              </v:shape>
            </v:group>
            <v:group style="position:absolute;left:8173;top:1438;width:10;height:20" coordorigin="8173,1438" coordsize="10,20">
              <v:shape style="position:absolute;left:8173;top:1438;width:10;height:20" coordorigin="8173,1438" coordsize="10,20" path="m8173,1458l8182,1458,8182,1438,8173,1438,8173,1458xe" filled="true" fillcolor="#000000" stroked="false">
                <v:path arrowok="t"/>
                <v:fill type="solid"/>
              </v:shape>
            </v:group>
            <v:group style="position:absolute;left:8173;top:1458;width:10;height:20" coordorigin="8173,1458" coordsize="10,20">
              <v:shape style="position:absolute;left:8173;top:1458;width:10;height:20" coordorigin="8173,1458" coordsize="10,20" path="m8173,1477l8182,1477,8182,1458,8173,1458,8173,1477xe" filled="true" fillcolor="#000000" stroked="false">
                <v:path arrowok="t"/>
                <v:fill type="solid"/>
              </v:shape>
            </v:group>
            <v:group style="position:absolute;left:8173;top:1477;width:10;height:20" coordorigin="8173,1477" coordsize="10,20">
              <v:shape style="position:absolute;left:8173;top:1477;width:10;height:20" coordorigin="8173,1477" coordsize="10,20" path="m8173,1496l8182,1496,8182,1477,8173,1477,8173,1496xe" filled="true" fillcolor="#000000" stroked="false">
                <v:path arrowok="t"/>
                <v:fill type="solid"/>
              </v:shape>
            </v:group>
            <v:group style="position:absolute;left:8173;top:1496;width:10;height:20" coordorigin="8173,1496" coordsize="10,20">
              <v:shape style="position:absolute;left:8173;top:1496;width:10;height:20" coordorigin="8173,1496" coordsize="10,20" path="m8173,1515l8182,1515,8182,1496,8173,1496,8173,1515xe" filled="true" fillcolor="#000000" stroked="false">
                <v:path arrowok="t"/>
                <v:fill type="solid"/>
              </v:shape>
            </v:group>
            <v:group style="position:absolute;left:8173;top:1515;width:10;height:20" coordorigin="8173,1515" coordsize="10,20">
              <v:shape style="position:absolute;left:8173;top:1515;width:10;height:20" coordorigin="8173,1515" coordsize="10,20" path="m8173,1534l8182,1534,8182,1515,8173,1515,8173,1534xe" filled="true" fillcolor="#000000" stroked="false">
                <v:path arrowok="t"/>
                <v:fill type="solid"/>
              </v:shape>
            </v:group>
            <v:group style="position:absolute;left:8173;top:1534;width:10;height:20" coordorigin="8173,1534" coordsize="10,20">
              <v:shape style="position:absolute;left:8173;top:1534;width:10;height:20" coordorigin="8173,1534" coordsize="10,20" path="m8173,1554l8182,1554,8182,1534,8173,1534,8173,1554xe" filled="true" fillcolor="#000000" stroked="false">
                <v:path arrowok="t"/>
                <v:fill type="solid"/>
              </v:shape>
            </v:group>
            <v:group style="position:absolute;left:8173;top:1554;width:10;height:20" coordorigin="8173,1554" coordsize="10,20">
              <v:shape style="position:absolute;left:8173;top:1554;width:10;height:20" coordorigin="8173,1554" coordsize="10,20" path="m8173,1573l8182,1573,8182,1554,8173,1554,8173,1573xe" filled="true" fillcolor="#000000" stroked="false">
                <v:path arrowok="t"/>
                <v:fill type="solid"/>
              </v:shape>
            </v:group>
            <v:group style="position:absolute;left:8173;top:1573;width:10;height:20" coordorigin="8173,1573" coordsize="10,20">
              <v:shape style="position:absolute;left:8173;top:1573;width:10;height:20" coordorigin="8173,1573" coordsize="10,20" path="m8173,1592l8182,1592,8182,1573,8173,1573,8173,1592xe" filled="true" fillcolor="#000000" stroked="false">
                <v:path arrowok="t"/>
                <v:fill type="solid"/>
              </v:shape>
            </v:group>
            <v:group style="position:absolute;left:8173;top:1592;width:10;height:20" coordorigin="8173,1592" coordsize="10,20">
              <v:shape style="position:absolute;left:8173;top:1592;width:10;height:20" coordorigin="8173,1592" coordsize="10,20" path="m8173,1611l8182,1611,8182,1592,8173,1592,8173,1611xe" filled="true" fillcolor="#000000" stroked="false">
                <v:path arrowok="t"/>
                <v:fill type="solid"/>
              </v:shape>
            </v:group>
            <v:group style="position:absolute;left:8173;top:1611;width:10;height:20" coordorigin="8173,1611" coordsize="10,20">
              <v:shape style="position:absolute;left:8173;top:1611;width:10;height:20" coordorigin="8173,1611" coordsize="10,20" path="m8173,1630l8182,1630,8182,1611,8173,1611,8173,1630xe" filled="true" fillcolor="#000000" stroked="false">
                <v:path arrowok="t"/>
                <v:fill type="solid"/>
              </v:shape>
            </v:group>
            <v:group style="position:absolute;left:8173;top:1630;width:10;height:20" coordorigin="8173,1630" coordsize="10,20">
              <v:shape style="position:absolute;left:8173;top:1630;width:10;height:20" coordorigin="8173,1630" coordsize="10,20" path="m8173,1650l8182,1650,8182,1630,8173,1630,8173,1650xe" filled="true" fillcolor="#000000" stroked="false">
                <v:path arrowok="t"/>
                <v:fill type="solid"/>
              </v:shape>
            </v:group>
            <v:group style="position:absolute;left:8173;top:1650;width:10;height:20" coordorigin="8173,1650" coordsize="10,20">
              <v:shape style="position:absolute;left:8173;top:1650;width:10;height:20" coordorigin="8173,1650" coordsize="10,20" path="m8173,1669l8182,1669,8182,1650,8173,1650,8173,1669xe" filled="true" fillcolor="#000000" stroked="false">
                <v:path arrowok="t"/>
                <v:fill type="solid"/>
              </v:shape>
            </v:group>
            <v:group style="position:absolute;left:8173;top:1669;width:10;height:20" coordorigin="8173,1669" coordsize="10,20">
              <v:shape style="position:absolute;left:8173;top:1669;width:10;height:20" coordorigin="8173,1669" coordsize="10,20" path="m8173,1688l8182,1688,8182,1669,8173,1669,8173,1688xe" filled="true" fillcolor="#000000" stroked="false">
                <v:path arrowok="t"/>
                <v:fill type="solid"/>
              </v:shape>
            </v:group>
            <v:group style="position:absolute;left:8173;top:1688;width:10;height:20" coordorigin="8173,1688" coordsize="10,20">
              <v:shape style="position:absolute;left:8173;top:1688;width:10;height:20" coordorigin="8173,1688" coordsize="10,20" path="m8173,1707l8182,1707,8182,1688,8173,1688,8173,1707xe" filled="true" fillcolor="#000000" stroked="false">
                <v:path arrowok="t"/>
                <v:fill type="solid"/>
              </v:shape>
            </v:group>
            <v:group style="position:absolute;left:8173;top:1707;width:10;height:20" coordorigin="8173,1707" coordsize="10,20">
              <v:shape style="position:absolute;left:8173;top:1707;width:10;height:20" coordorigin="8173,1707" coordsize="10,20" path="m8173,1726l8182,1726,8182,1707,8173,1707,8173,1726xe" filled="true" fillcolor="#000000" stroked="false">
                <v:path arrowok="t"/>
                <v:fill type="solid"/>
              </v:shape>
            </v:group>
            <v:group style="position:absolute;left:8173;top:1726;width:10;height:20" coordorigin="8173,1726" coordsize="10,20">
              <v:shape style="position:absolute;left:8173;top:1726;width:10;height:20" coordorigin="8173,1726" coordsize="10,20" path="m8173,1746l8182,1746,8182,1726,8173,1726,8173,1746xe" filled="true" fillcolor="#000000" stroked="false">
                <v:path arrowok="t"/>
                <v:fill type="solid"/>
              </v:shape>
            </v:group>
            <v:group style="position:absolute;left:8173;top:1746;width:10;height:20" coordorigin="8173,1746" coordsize="10,20">
              <v:shape style="position:absolute;left:8173;top:1746;width:10;height:20" coordorigin="8173,1746" coordsize="10,20" path="m8173,1765l8182,1765,8182,1746,8173,1746,8173,1765xe" filled="true" fillcolor="#000000" stroked="false">
                <v:path arrowok="t"/>
                <v:fill type="solid"/>
              </v:shape>
            </v:group>
            <v:group style="position:absolute;left:8173;top:1765;width:10;height:20" coordorigin="8173,1765" coordsize="10,20">
              <v:shape style="position:absolute;left:8173;top:1765;width:10;height:20" coordorigin="8173,1765" coordsize="10,20" path="m8173,1784l8182,1784,8182,1765,8173,1765,8173,1784xe" filled="true" fillcolor="#000000" stroked="false">
                <v:path arrowok="t"/>
                <v:fill type="solid"/>
              </v:shape>
            </v:group>
            <v:group style="position:absolute;left:8173;top:1784;width:10;height:20" coordorigin="8173,1784" coordsize="10,20">
              <v:shape style="position:absolute;left:8173;top:1784;width:10;height:20" coordorigin="8173,1784" coordsize="10,20" path="m8173,1803l8182,1803,8182,1784,8173,1784,8173,1803xe" filled="true" fillcolor="#000000" stroked="false">
                <v:path arrowok="t"/>
                <v:fill type="solid"/>
              </v:shape>
            </v:group>
            <v:group style="position:absolute;left:8173;top:1812;width:10;height:2" coordorigin="8173,1812" coordsize="10,2">
              <v:shape style="position:absolute;left:8173;top:1812;width:10;height:2" coordorigin="8173,1812" coordsize="10,0" path="m8173,1812l8182,1812e" filled="false" stroked="true" strokeweight=".84003pt" strokecolor="#000000">
                <v:path arrowok="t"/>
              </v:shape>
            </v:group>
            <v:group style="position:absolute;left:9874;top:1419;width:10;height:20" coordorigin="9874,1419" coordsize="10,20">
              <v:shape style="position:absolute;left:9874;top:1419;width:10;height:20" coordorigin="9874,1419" coordsize="10,20" path="m9874,1438l9883,1438,9883,1419,9874,1419,9874,1438xe" filled="true" fillcolor="#000000" stroked="false">
                <v:path arrowok="t"/>
                <v:fill type="solid"/>
              </v:shape>
            </v:group>
            <v:group style="position:absolute;left:9874;top:1438;width:10;height:20" coordorigin="9874,1438" coordsize="10,20">
              <v:shape style="position:absolute;left:9874;top:1438;width:10;height:20" coordorigin="9874,1438" coordsize="10,20" path="m9874,1458l9883,1458,9883,1438,9874,1438,9874,1458xe" filled="true" fillcolor="#000000" stroked="false">
                <v:path arrowok="t"/>
                <v:fill type="solid"/>
              </v:shape>
            </v:group>
            <v:group style="position:absolute;left:9874;top:1458;width:10;height:20" coordorigin="9874,1458" coordsize="10,20">
              <v:shape style="position:absolute;left:9874;top:1458;width:10;height:20" coordorigin="9874,1458" coordsize="10,20" path="m9874,1477l9883,1477,9883,1458,9874,1458,9874,1477xe" filled="true" fillcolor="#000000" stroked="false">
                <v:path arrowok="t"/>
                <v:fill type="solid"/>
              </v:shape>
            </v:group>
            <v:group style="position:absolute;left:9874;top:1477;width:10;height:20" coordorigin="9874,1477" coordsize="10,20">
              <v:shape style="position:absolute;left:9874;top:1477;width:10;height:20" coordorigin="9874,1477" coordsize="10,20" path="m9874,1496l9883,1496,9883,1477,9874,1477,9874,1496xe" filled="true" fillcolor="#000000" stroked="false">
                <v:path arrowok="t"/>
                <v:fill type="solid"/>
              </v:shape>
            </v:group>
            <v:group style="position:absolute;left:9874;top:1496;width:10;height:20" coordorigin="9874,1496" coordsize="10,20">
              <v:shape style="position:absolute;left:9874;top:1496;width:10;height:20" coordorigin="9874,1496" coordsize="10,20" path="m9874,1515l9883,1515,9883,1496,9874,1496,9874,1515xe" filled="true" fillcolor="#000000" stroked="false">
                <v:path arrowok="t"/>
                <v:fill type="solid"/>
              </v:shape>
            </v:group>
            <v:group style="position:absolute;left:9874;top:1515;width:10;height:20" coordorigin="9874,1515" coordsize="10,20">
              <v:shape style="position:absolute;left:9874;top:1515;width:10;height:20" coordorigin="9874,1515" coordsize="10,20" path="m9874,1534l9883,1534,9883,1515,9874,1515,9874,1534xe" filled="true" fillcolor="#000000" stroked="false">
                <v:path arrowok="t"/>
                <v:fill type="solid"/>
              </v:shape>
            </v:group>
            <v:group style="position:absolute;left:9874;top:1534;width:10;height:20" coordorigin="9874,1534" coordsize="10,20">
              <v:shape style="position:absolute;left:9874;top:1534;width:10;height:20" coordorigin="9874,1534" coordsize="10,20" path="m9874,1554l9883,1554,9883,1534,9874,1534,9874,1554xe" filled="true" fillcolor="#000000" stroked="false">
                <v:path arrowok="t"/>
                <v:fill type="solid"/>
              </v:shape>
            </v:group>
            <v:group style="position:absolute;left:9874;top:1554;width:10;height:20" coordorigin="9874,1554" coordsize="10,20">
              <v:shape style="position:absolute;left:9874;top:1554;width:10;height:20" coordorigin="9874,1554" coordsize="10,20" path="m9874,1573l9883,1573,9883,1554,9874,1554,9874,1573xe" filled="true" fillcolor="#000000" stroked="false">
                <v:path arrowok="t"/>
                <v:fill type="solid"/>
              </v:shape>
            </v:group>
            <v:group style="position:absolute;left:9874;top:1573;width:10;height:20" coordorigin="9874,1573" coordsize="10,20">
              <v:shape style="position:absolute;left:9874;top:1573;width:10;height:20" coordorigin="9874,1573" coordsize="10,20" path="m9874,1592l9883,1592,9883,1573,9874,1573,9874,1592xe" filled="true" fillcolor="#000000" stroked="false">
                <v:path arrowok="t"/>
                <v:fill type="solid"/>
              </v:shape>
            </v:group>
            <v:group style="position:absolute;left:9874;top:1592;width:10;height:20" coordorigin="9874,1592" coordsize="10,20">
              <v:shape style="position:absolute;left:9874;top:1592;width:10;height:20" coordorigin="9874,1592" coordsize="10,20" path="m9874,1611l9883,1611,9883,1592,9874,1592,9874,1611xe" filled="true" fillcolor="#000000" stroked="false">
                <v:path arrowok="t"/>
                <v:fill type="solid"/>
              </v:shape>
            </v:group>
            <v:group style="position:absolute;left:9874;top:1611;width:10;height:20" coordorigin="9874,1611" coordsize="10,20">
              <v:shape style="position:absolute;left:9874;top:1611;width:10;height:20" coordorigin="9874,1611" coordsize="10,20" path="m9874,1630l9883,1630,9883,1611,9874,1611,9874,1630xe" filled="true" fillcolor="#000000" stroked="false">
                <v:path arrowok="t"/>
                <v:fill type="solid"/>
              </v:shape>
            </v:group>
            <v:group style="position:absolute;left:9874;top:1630;width:10;height:20" coordorigin="9874,1630" coordsize="10,20">
              <v:shape style="position:absolute;left:9874;top:1630;width:10;height:20" coordorigin="9874,1630" coordsize="10,20" path="m9874,1650l9883,1650,9883,1630,9874,1630,9874,1650xe" filled="true" fillcolor="#000000" stroked="false">
                <v:path arrowok="t"/>
                <v:fill type="solid"/>
              </v:shape>
            </v:group>
            <v:group style="position:absolute;left:9874;top:1650;width:10;height:20" coordorigin="9874,1650" coordsize="10,20">
              <v:shape style="position:absolute;left:9874;top:1650;width:10;height:20" coordorigin="9874,1650" coordsize="10,20" path="m9874,1669l9883,1669,9883,1650,9874,1650,9874,1669xe" filled="true" fillcolor="#000000" stroked="false">
                <v:path arrowok="t"/>
                <v:fill type="solid"/>
              </v:shape>
            </v:group>
            <v:group style="position:absolute;left:9874;top:1669;width:10;height:20" coordorigin="9874,1669" coordsize="10,20">
              <v:shape style="position:absolute;left:9874;top:1669;width:10;height:20" coordorigin="9874,1669" coordsize="10,20" path="m9874,1688l9883,1688,9883,1669,9874,1669,9874,1688xe" filled="true" fillcolor="#000000" stroked="false">
                <v:path arrowok="t"/>
                <v:fill type="solid"/>
              </v:shape>
            </v:group>
            <v:group style="position:absolute;left:9874;top:1688;width:10;height:20" coordorigin="9874,1688" coordsize="10,20">
              <v:shape style="position:absolute;left:9874;top:1688;width:10;height:20" coordorigin="9874,1688" coordsize="10,20" path="m9874,1707l9883,1707,9883,1688,9874,1688,9874,1707xe" filled="true" fillcolor="#000000" stroked="false">
                <v:path arrowok="t"/>
                <v:fill type="solid"/>
              </v:shape>
            </v:group>
            <v:group style="position:absolute;left:9874;top:1707;width:10;height:20" coordorigin="9874,1707" coordsize="10,20">
              <v:shape style="position:absolute;left:9874;top:1707;width:10;height:20" coordorigin="9874,1707" coordsize="10,20" path="m9874,1726l9883,1726,9883,1707,9874,1707,9874,1726xe" filled="true" fillcolor="#000000" stroked="false">
                <v:path arrowok="t"/>
                <v:fill type="solid"/>
              </v:shape>
            </v:group>
            <v:group style="position:absolute;left:9874;top:1726;width:10;height:20" coordorigin="9874,1726" coordsize="10,20">
              <v:shape style="position:absolute;left:9874;top:1726;width:10;height:20" coordorigin="9874,1726" coordsize="10,20" path="m9874,1746l9883,1746,9883,1726,9874,1726,9874,1746xe" filled="true" fillcolor="#000000" stroked="false">
                <v:path arrowok="t"/>
                <v:fill type="solid"/>
              </v:shape>
            </v:group>
            <v:group style="position:absolute;left:9874;top:1746;width:10;height:20" coordorigin="9874,1746" coordsize="10,20">
              <v:shape style="position:absolute;left:9874;top:1746;width:10;height:20" coordorigin="9874,1746" coordsize="10,20" path="m9874,1765l9883,1765,9883,1746,9874,1746,9874,1765xe" filled="true" fillcolor="#000000" stroked="false">
                <v:path arrowok="t"/>
                <v:fill type="solid"/>
              </v:shape>
            </v:group>
            <v:group style="position:absolute;left:9874;top:1765;width:10;height:20" coordorigin="9874,1765" coordsize="10,20">
              <v:shape style="position:absolute;left:9874;top:1765;width:10;height:20" coordorigin="9874,1765" coordsize="10,20" path="m9874,1784l9883,1784,9883,1765,9874,1765,9874,1784xe" filled="true" fillcolor="#000000" stroked="false">
                <v:path arrowok="t"/>
                <v:fill type="solid"/>
              </v:shape>
            </v:group>
            <v:group style="position:absolute;left:9874;top:1784;width:10;height:20" coordorigin="9874,1784" coordsize="10,20">
              <v:shape style="position:absolute;left:9874;top:1784;width:10;height:20" coordorigin="9874,1784" coordsize="10,20" path="m9874,1803l9883,1803,9883,1784,9874,1784,9874,1803xe" filled="true" fillcolor="#000000" stroked="false">
                <v:path arrowok="t"/>
                <v:fill type="solid"/>
              </v:shape>
            </v:group>
            <v:group style="position:absolute;left:9874;top:1812;width:10;height:2" coordorigin="9874,1812" coordsize="10,2">
              <v:shape style="position:absolute;left:9874;top:1812;width:10;height:2" coordorigin="9874,1812" coordsize="10,0" path="m9874,1812l9883,1812e" filled="false" stroked="true" strokeweight=".84003pt" strokecolor="#000000">
                <v:path arrowok="t"/>
              </v:shape>
              <v:shape style="position:absolute;left:1798;top:1726;width:5260;height:103" type="#_x0000_t75" stroked="false">
                <v:imagedata r:id="rId1309" o:title=""/>
              </v:shape>
              <v:shape style="position:absolute;left:7034;top:1820;width:1139;height:10" type="#_x0000_t75" stroked="false">
                <v:imagedata r:id="rId516" o:title=""/>
              </v:shape>
              <v:shape style="position:absolute;left:8168;top:1820;width:2844;height:10" type="#_x0000_t75" stroked="false">
                <v:imagedata r:id="rId517" o:title=""/>
              </v:shape>
            </v:group>
            <v:group style="position:absolute;left:5337;top:1830;width:10;height:20" coordorigin="5337,1830" coordsize="10,20">
              <v:shape style="position:absolute;left:5337;top:1830;width:10;height:20" coordorigin="5337,1830" coordsize="10,20" path="m5337,1849l5346,1849,5346,1830,5337,1830,5337,1849xe" filled="true" fillcolor="#000000" stroked="false">
                <v:path arrowok="t"/>
                <v:fill type="solid"/>
              </v:shape>
            </v:group>
            <v:group style="position:absolute;left:5337;top:1849;width:10;height:20" coordorigin="5337,1849" coordsize="10,20">
              <v:shape style="position:absolute;left:5337;top:1849;width:10;height:20" coordorigin="5337,1849" coordsize="10,20" path="m5337,1868l5346,1868,5346,1849,5337,1849,5337,1868xe" filled="true" fillcolor="#000000" stroked="false">
                <v:path arrowok="t"/>
                <v:fill type="solid"/>
              </v:shape>
            </v:group>
            <v:group style="position:absolute;left:5337;top:1868;width:10;height:20" coordorigin="5337,1868" coordsize="10,20">
              <v:shape style="position:absolute;left:5337;top:1868;width:10;height:20" coordorigin="5337,1868" coordsize="10,20" path="m5337,1887l5346,1887,5346,1868,5337,1868,5337,1887xe" filled="true" fillcolor="#000000" stroked="false">
                <v:path arrowok="t"/>
                <v:fill type="solid"/>
              </v:shape>
            </v:group>
            <v:group style="position:absolute;left:5337;top:1887;width:10;height:20" coordorigin="5337,1887" coordsize="10,20">
              <v:shape style="position:absolute;left:5337;top:1887;width:10;height:20" coordorigin="5337,1887" coordsize="10,20" path="m5337,1906l5346,1906,5346,1887,5337,1887,5337,1906xe" filled="true" fillcolor="#000000" stroked="false">
                <v:path arrowok="t"/>
                <v:fill type="solid"/>
              </v:shape>
            </v:group>
            <v:group style="position:absolute;left:5337;top:1906;width:10;height:20" coordorigin="5337,1906" coordsize="10,20">
              <v:shape style="position:absolute;left:5337;top:1906;width:10;height:20" coordorigin="5337,1906" coordsize="10,20" path="m5337,1926l5346,1926,5346,1906,5337,1906,5337,1926xe" filled="true" fillcolor="#000000" stroked="false">
                <v:path arrowok="t"/>
                <v:fill type="solid"/>
              </v:shape>
            </v:group>
            <v:group style="position:absolute;left:5337;top:1926;width:10;height:20" coordorigin="5337,1926" coordsize="10,20">
              <v:shape style="position:absolute;left:5337;top:1926;width:10;height:20" coordorigin="5337,1926" coordsize="10,20" path="m5337,1945l5346,1945,5346,1926,5337,1926,5337,1945xe" filled="true" fillcolor="#000000" stroked="false">
                <v:path arrowok="t"/>
                <v:fill type="solid"/>
              </v:shape>
            </v:group>
            <v:group style="position:absolute;left:5337;top:1945;width:10;height:20" coordorigin="5337,1945" coordsize="10,20">
              <v:shape style="position:absolute;left:5337;top:1945;width:10;height:20" coordorigin="5337,1945" coordsize="10,20" path="m5337,1964l5346,1964,5346,1945,5337,1945,5337,1964xe" filled="true" fillcolor="#000000" stroked="false">
                <v:path arrowok="t"/>
                <v:fill type="solid"/>
              </v:shape>
            </v:group>
            <v:group style="position:absolute;left:5337;top:1964;width:10;height:20" coordorigin="5337,1964" coordsize="10,20">
              <v:shape style="position:absolute;left:5337;top:1964;width:10;height:20" coordorigin="5337,1964" coordsize="10,20" path="m5337,1983l5346,1983,5346,1964,5337,1964,5337,1983xe" filled="true" fillcolor="#000000" stroked="false">
                <v:path arrowok="t"/>
                <v:fill type="solid"/>
              </v:shape>
            </v:group>
            <v:group style="position:absolute;left:5337;top:1983;width:10;height:20" coordorigin="5337,1983" coordsize="10,20">
              <v:shape style="position:absolute;left:5337;top:1983;width:10;height:20" coordorigin="5337,1983" coordsize="10,20" path="m5337,2002l5346,2002,5346,1983,5337,1983,5337,2002xe" filled="true" fillcolor="#000000" stroked="false">
                <v:path arrowok="t"/>
                <v:fill type="solid"/>
              </v:shape>
            </v:group>
            <v:group style="position:absolute;left:5337;top:2002;width:10;height:20" coordorigin="5337,2002" coordsize="10,20">
              <v:shape style="position:absolute;left:5337;top:2002;width:10;height:20" coordorigin="5337,2002" coordsize="10,20" path="m5337,2022l5346,2022,5346,2002,5337,2002,5337,2022xe" filled="true" fillcolor="#000000" stroked="false">
                <v:path arrowok="t"/>
                <v:fill type="solid"/>
              </v:shape>
            </v:group>
            <v:group style="position:absolute;left:5337;top:2022;width:10;height:20" coordorigin="5337,2022" coordsize="10,20">
              <v:shape style="position:absolute;left:5337;top:2022;width:10;height:20" coordorigin="5337,2022" coordsize="10,20" path="m5337,2041l5346,2041,5346,2022,5337,2022,5337,2041xe" filled="true" fillcolor="#000000" stroked="false">
                <v:path arrowok="t"/>
                <v:fill type="solid"/>
              </v:shape>
            </v:group>
            <v:group style="position:absolute;left:5337;top:2041;width:10;height:20" coordorigin="5337,2041" coordsize="10,20">
              <v:shape style="position:absolute;left:5337;top:2041;width:10;height:20" coordorigin="5337,2041" coordsize="10,20" path="m5337,2060l5346,2060,5346,2041,5337,2041,5337,2060xe" filled="true" fillcolor="#000000" stroked="false">
                <v:path arrowok="t"/>
                <v:fill type="solid"/>
              </v:shape>
            </v:group>
            <v:group style="position:absolute;left:5337;top:2060;width:10;height:20" coordorigin="5337,2060" coordsize="10,20">
              <v:shape style="position:absolute;left:5337;top:2060;width:10;height:20" coordorigin="5337,2060" coordsize="10,20" path="m5337,2079l5346,2079,5346,2060,5337,2060,5337,2079xe" filled="true" fillcolor="#000000" stroked="false">
                <v:path arrowok="t"/>
                <v:fill type="solid"/>
              </v:shape>
            </v:group>
            <v:group style="position:absolute;left:5337;top:2079;width:10;height:20" coordorigin="5337,2079" coordsize="10,20">
              <v:shape style="position:absolute;left:5337;top:2079;width:10;height:20" coordorigin="5337,2079" coordsize="10,20" path="m5337,2098l5346,2098,5346,2079,5337,2079,5337,2098xe" filled="true" fillcolor="#000000" stroked="false">
                <v:path arrowok="t"/>
                <v:fill type="solid"/>
              </v:shape>
            </v:group>
            <v:group style="position:absolute;left:5337;top:2098;width:10;height:20" coordorigin="5337,2098" coordsize="10,20">
              <v:shape style="position:absolute;left:5337;top:2098;width:10;height:20" coordorigin="5337,2098" coordsize="10,20" path="m5337,2118l5346,2118,5346,2098,5337,2098,5337,2118xe" filled="true" fillcolor="#000000" stroked="false">
                <v:path arrowok="t"/>
                <v:fill type="solid"/>
              </v:shape>
            </v:group>
            <v:group style="position:absolute;left:5337;top:2118;width:10;height:20" coordorigin="5337,2118" coordsize="10,20">
              <v:shape style="position:absolute;left:5337;top:2118;width:10;height:20" coordorigin="5337,2118" coordsize="10,20" path="m5337,2137l5346,2137,5346,2118,5337,2118,5337,2137xe" filled="true" fillcolor="#000000" stroked="false">
                <v:path arrowok="t"/>
                <v:fill type="solid"/>
              </v:shape>
            </v:group>
            <v:group style="position:absolute;left:5337;top:2137;width:10;height:20" coordorigin="5337,2137" coordsize="10,20">
              <v:shape style="position:absolute;left:5337;top:2137;width:10;height:20" coordorigin="5337,2137" coordsize="10,20" path="m5337,2156l5346,2156,5346,2137,5337,2137,5337,2156xe" filled="true" fillcolor="#000000" stroked="false">
                <v:path arrowok="t"/>
                <v:fill type="solid"/>
              </v:shape>
            </v:group>
            <v:group style="position:absolute;left:5337;top:2156;width:10;height:20" coordorigin="5337,2156" coordsize="10,20">
              <v:shape style="position:absolute;left:5337;top:2156;width:10;height:20" coordorigin="5337,2156" coordsize="10,20" path="m5337,2175l5346,2175,5346,2156,5337,2156,5337,2175xe" filled="true" fillcolor="#000000" stroked="false">
                <v:path arrowok="t"/>
                <v:fill type="solid"/>
              </v:shape>
            </v:group>
            <v:group style="position:absolute;left:5337;top:2175;width:10;height:20" coordorigin="5337,2175" coordsize="10,20">
              <v:shape style="position:absolute;left:5337;top:2175;width:10;height:20" coordorigin="5337,2175" coordsize="10,20" path="m5337,2194l5346,2194,5346,2175,5337,2175,5337,2194xe" filled="true" fillcolor="#000000" stroked="false">
                <v:path arrowok="t"/>
                <v:fill type="solid"/>
              </v:shape>
            </v:group>
            <v:group style="position:absolute;left:5337;top:2194;width:10;height:20" coordorigin="5337,2194" coordsize="10,20">
              <v:shape style="position:absolute;left:5337;top:2194;width:10;height:20" coordorigin="5337,2194" coordsize="10,20" path="m5337,2214l5346,2214,5346,2194,5337,2194,5337,2214xe" filled="true" fillcolor="#000000" stroked="false">
                <v:path arrowok="t"/>
                <v:fill type="solid"/>
              </v:shape>
            </v:group>
            <v:group style="position:absolute;left:5337;top:2221;width:10;height:2" coordorigin="5337,2221" coordsize="10,2">
              <v:shape style="position:absolute;left:5337;top:2221;width:10;height:2" coordorigin="5337,2221" coordsize="10,0" path="m5337,2221l5346,2221e" filled="false" stroked="true" strokeweight=".78pt" strokecolor="#000000">
                <v:path arrowok="t"/>
              </v:shape>
            </v:group>
            <v:group style="position:absolute;left:8173;top:1830;width:10;height:20" coordorigin="8173,1830" coordsize="10,20">
              <v:shape style="position:absolute;left:8173;top:1830;width:10;height:20" coordorigin="8173,1830" coordsize="10,20" path="m8173,1849l8182,1849,8182,1830,8173,1830,8173,1849xe" filled="true" fillcolor="#000000" stroked="false">
                <v:path arrowok="t"/>
                <v:fill type="solid"/>
              </v:shape>
            </v:group>
            <v:group style="position:absolute;left:8173;top:1849;width:10;height:20" coordorigin="8173,1849" coordsize="10,20">
              <v:shape style="position:absolute;left:8173;top:1849;width:10;height:20" coordorigin="8173,1849" coordsize="10,20" path="m8173,1868l8182,1868,8182,1849,8173,1849,8173,1868xe" filled="true" fillcolor="#000000" stroked="false">
                <v:path arrowok="t"/>
                <v:fill type="solid"/>
              </v:shape>
            </v:group>
            <v:group style="position:absolute;left:8173;top:1868;width:10;height:20" coordorigin="8173,1868" coordsize="10,20">
              <v:shape style="position:absolute;left:8173;top:1868;width:10;height:20" coordorigin="8173,1868" coordsize="10,20" path="m8173,1887l8182,1887,8182,1868,8173,1868,8173,1887xe" filled="true" fillcolor="#000000" stroked="false">
                <v:path arrowok="t"/>
                <v:fill type="solid"/>
              </v:shape>
            </v:group>
            <v:group style="position:absolute;left:8173;top:1887;width:10;height:20" coordorigin="8173,1887" coordsize="10,20">
              <v:shape style="position:absolute;left:8173;top:1887;width:10;height:20" coordorigin="8173,1887" coordsize="10,20" path="m8173,1906l8182,1906,8182,1887,8173,1887,8173,1906xe" filled="true" fillcolor="#000000" stroked="false">
                <v:path arrowok="t"/>
                <v:fill type="solid"/>
              </v:shape>
            </v:group>
            <v:group style="position:absolute;left:8173;top:1906;width:10;height:20" coordorigin="8173,1906" coordsize="10,20">
              <v:shape style="position:absolute;left:8173;top:1906;width:10;height:20" coordorigin="8173,1906" coordsize="10,20" path="m8173,1926l8182,1926,8182,1906,8173,1906,8173,1926xe" filled="true" fillcolor="#000000" stroked="false">
                <v:path arrowok="t"/>
                <v:fill type="solid"/>
              </v:shape>
            </v:group>
            <v:group style="position:absolute;left:8173;top:1926;width:10;height:20" coordorigin="8173,1926" coordsize="10,20">
              <v:shape style="position:absolute;left:8173;top:1926;width:10;height:20" coordorigin="8173,1926" coordsize="10,20" path="m8173,1945l8182,1945,8182,1926,8173,1926,8173,1945xe" filled="true" fillcolor="#000000" stroked="false">
                <v:path arrowok="t"/>
                <v:fill type="solid"/>
              </v:shape>
            </v:group>
            <v:group style="position:absolute;left:8173;top:1945;width:10;height:20" coordorigin="8173,1945" coordsize="10,20">
              <v:shape style="position:absolute;left:8173;top:1945;width:10;height:20" coordorigin="8173,1945" coordsize="10,20" path="m8173,1964l8182,1964,8182,1945,8173,1945,8173,1964xe" filled="true" fillcolor="#000000" stroked="false">
                <v:path arrowok="t"/>
                <v:fill type="solid"/>
              </v:shape>
            </v:group>
            <v:group style="position:absolute;left:8173;top:1964;width:10;height:20" coordorigin="8173,1964" coordsize="10,20">
              <v:shape style="position:absolute;left:8173;top:1964;width:10;height:20" coordorigin="8173,1964" coordsize="10,20" path="m8173,1983l8182,1983,8182,1964,8173,1964,8173,1983xe" filled="true" fillcolor="#000000" stroked="false">
                <v:path arrowok="t"/>
                <v:fill type="solid"/>
              </v:shape>
            </v:group>
            <v:group style="position:absolute;left:8173;top:1983;width:10;height:20" coordorigin="8173,1983" coordsize="10,20">
              <v:shape style="position:absolute;left:8173;top:1983;width:10;height:20" coordorigin="8173,1983" coordsize="10,20" path="m8173,2002l8182,2002,8182,1983,8173,1983,8173,2002xe" filled="true" fillcolor="#000000" stroked="false">
                <v:path arrowok="t"/>
                <v:fill type="solid"/>
              </v:shape>
            </v:group>
            <v:group style="position:absolute;left:8173;top:2002;width:10;height:20" coordorigin="8173,2002" coordsize="10,20">
              <v:shape style="position:absolute;left:8173;top:2002;width:10;height:20" coordorigin="8173,2002" coordsize="10,20" path="m8173,2022l8182,2022,8182,2002,8173,2002,8173,2022xe" filled="true" fillcolor="#000000" stroked="false">
                <v:path arrowok="t"/>
                <v:fill type="solid"/>
              </v:shape>
            </v:group>
            <v:group style="position:absolute;left:8173;top:2022;width:10;height:20" coordorigin="8173,2022" coordsize="10,20">
              <v:shape style="position:absolute;left:8173;top:2022;width:10;height:20" coordorigin="8173,2022" coordsize="10,20" path="m8173,2041l8182,2041,8182,2022,8173,2022,8173,2041xe" filled="true" fillcolor="#000000" stroked="false">
                <v:path arrowok="t"/>
                <v:fill type="solid"/>
              </v:shape>
            </v:group>
            <v:group style="position:absolute;left:8173;top:2041;width:10;height:20" coordorigin="8173,2041" coordsize="10,20">
              <v:shape style="position:absolute;left:8173;top:2041;width:10;height:20" coordorigin="8173,2041" coordsize="10,20" path="m8173,2060l8182,2060,8182,2041,8173,2041,8173,2060xe" filled="true" fillcolor="#000000" stroked="false">
                <v:path arrowok="t"/>
                <v:fill type="solid"/>
              </v:shape>
            </v:group>
            <v:group style="position:absolute;left:8173;top:2060;width:10;height:20" coordorigin="8173,2060" coordsize="10,20">
              <v:shape style="position:absolute;left:8173;top:2060;width:10;height:20" coordorigin="8173,2060" coordsize="10,20" path="m8173,2079l8182,2079,8182,2060,8173,2060,8173,2079xe" filled="true" fillcolor="#000000" stroked="false">
                <v:path arrowok="t"/>
                <v:fill type="solid"/>
              </v:shape>
            </v:group>
            <v:group style="position:absolute;left:8173;top:2079;width:10;height:20" coordorigin="8173,2079" coordsize="10,20">
              <v:shape style="position:absolute;left:8173;top:2079;width:10;height:20" coordorigin="8173,2079" coordsize="10,20" path="m8173,2098l8182,2098,8182,2079,8173,2079,8173,2098xe" filled="true" fillcolor="#000000" stroked="false">
                <v:path arrowok="t"/>
                <v:fill type="solid"/>
              </v:shape>
            </v:group>
            <v:group style="position:absolute;left:8173;top:2098;width:10;height:20" coordorigin="8173,2098" coordsize="10,20">
              <v:shape style="position:absolute;left:8173;top:2098;width:10;height:20" coordorigin="8173,2098" coordsize="10,20" path="m8173,2118l8182,2118,8182,2098,8173,2098,8173,2118xe" filled="true" fillcolor="#000000" stroked="false">
                <v:path arrowok="t"/>
                <v:fill type="solid"/>
              </v:shape>
            </v:group>
            <v:group style="position:absolute;left:8173;top:2118;width:10;height:20" coordorigin="8173,2118" coordsize="10,20">
              <v:shape style="position:absolute;left:8173;top:2118;width:10;height:20" coordorigin="8173,2118" coordsize="10,20" path="m8173,2137l8182,2137,8182,2118,8173,2118,8173,2137xe" filled="true" fillcolor="#000000" stroked="false">
                <v:path arrowok="t"/>
                <v:fill type="solid"/>
              </v:shape>
            </v:group>
            <v:group style="position:absolute;left:8173;top:2137;width:10;height:20" coordorigin="8173,2137" coordsize="10,20">
              <v:shape style="position:absolute;left:8173;top:2137;width:10;height:20" coordorigin="8173,2137" coordsize="10,20" path="m8173,2156l8182,2156,8182,2137,8173,2137,8173,2156xe" filled="true" fillcolor="#000000" stroked="false">
                <v:path arrowok="t"/>
                <v:fill type="solid"/>
              </v:shape>
            </v:group>
            <v:group style="position:absolute;left:8173;top:2156;width:10;height:20" coordorigin="8173,2156" coordsize="10,20">
              <v:shape style="position:absolute;left:8173;top:2156;width:10;height:20" coordorigin="8173,2156" coordsize="10,20" path="m8173,2175l8182,2175,8182,2156,8173,2156,8173,2175xe" filled="true" fillcolor="#000000" stroked="false">
                <v:path arrowok="t"/>
                <v:fill type="solid"/>
              </v:shape>
            </v:group>
            <v:group style="position:absolute;left:8173;top:2175;width:10;height:20" coordorigin="8173,2175" coordsize="10,20">
              <v:shape style="position:absolute;left:8173;top:2175;width:10;height:20" coordorigin="8173,2175" coordsize="10,20" path="m8173,2194l8182,2194,8182,2175,8173,2175,8173,2194xe" filled="true" fillcolor="#000000" stroked="false">
                <v:path arrowok="t"/>
                <v:fill type="solid"/>
              </v:shape>
            </v:group>
            <v:group style="position:absolute;left:8173;top:2194;width:10;height:20" coordorigin="8173,2194" coordsize="10,20">
              <v:shape style="position:absolute;left:8173;top:2194;width:10;height:20" coordorigin="8173,2194" coordsize="10,20" path="m8173,2214l8182,2214,8182,2194,8173,2194,8173,2214xe" filled="true" fillcolor="#000000" stroked="false">
                <v:path arrowok="t"/>
                <v:fill type="solid"/>
              </v:shape>
            </v:group>
            <v:group style="position:absolute;left:8173;top:2221;width:10;height:2" coordorigin="8173,2221" coordsize="10,2">
              <v:shape style="position:absolute;left:8173;top:2221;width:10;height:2" coordorigin="8173,2221" coordsize="10,0" path="m8173,2221l8182,2221e" filled="false" stroked="true" strokeweight=".78pt" strokecolor="#000000">
                <v:path arrowok="t"/>
              </v:shape>
            </v:group>
            <v:group style="position:absolute;left:9874;top:1830;width:10;height:20" coordorigin="9874,1830" coordsize="10,20">
              <v:shape style="position:absolute;left:9874;top:1830;width:10;height:20" coordorigin="9874,1830" coordsize="10,20" path="m9874,1849l9883,1849,9883,1830,9874,1830,9874,1849xe" filled="true" fillcolor="#000000" stroked="false">
                <v:path arrowok="t"/>
                <v:fill type="solid"/>
              </v:shape>
            </v:group>
            <v:group style="position:absolute;left:9874;top:1849;width:10;height:20" coordorigin="9874,1849" coordsize="10,20">
              <v:shape style="position:absolute;left:9874;top:1849;width:10;height:20" coordorigin="9874,1849" coordsize="10,20" path="m9874,1868l9883,1868,9883,1849,9874,1849,9874,1868xe" filled="true" fillcolor="#000000" stroked="false">
                <v:path arrowok="t"/>
                <v:fill type="solid"/>
              </v:shape>
            </v:group>
            <v:group style="position:absolute;left:9874;top:1868;width:10;height:20" coordorigin="9874,1868" coordsize="10,20">
              <v:shape style="position:absolute;left:9874;top:1868;width:10;height:20" coordorigin="9874,1868" coordsize="10,20" path="m9874,1887l9883,1887,9883,1868,9874,1868,9874,1887xe" filled="true" fillcolor="#000000" stroked="false">
                <v:path arrowok="t"/>
                <v:fill type="solid"/>
              </v:shape>
            </v:group>
            <v:group style="position:absolute;left:9874;top:1887;width:10;height:20" coordorigin="9874,1887" coordsize="10,20">
              <v:shape style="position:absolute;left:9874;top:1887;width:10;height:20" coordorigin="9874,1887" coordsize="10,20" path="m9874,1906l9883,1906,9883,1887,9874,1887,9874,1906xe" filled="true" fillcolor="#000000" stroked="false">
                <v:path arrowok="t"/>
                <v:fill type="solid"/>
              </v:shape>
            </v:group>
            <v:group style="position:absolute;left:9874;top:1906;width:10;height:20" coordorigin="9874,1906" coordsize="10,20">
              <v:shape style="position:absolute;left:9874;top:1906;width:10;height:20" coordorigin="9874,1906" coordsize="10,20" path="m9874,1926l9883,1926,9883,1906,9874,1906,9874,1926xe" filled="true" fillcolor="#000000" stroked="false">
                <v:path arrowok="t"/>
                <v:fill type="solid"/>
              </v:shape>
            </v:group>
            <v:group style="position:absolute;left:9874;top:1926;width:10;height:20" coordorigin="9874,1926" coordsize="10,20">
              <v:shape style="position:absolute;left:9874;top:1926;width:10;height:20" coordorigin="9874,1926" coordsize="10,20" path="m9874,1945l9883,1945,9883,1926,9874,1926,9874,1945xe" filled="true" fillcolor="#000000" stroked="false">
                <v:path arrowok="t"/>
                <v:fill type="solid"/>
              </v:shape>
            </v:group>
            <v:group style="position:absolute;left:9874;top:1945;width:10;height:20" coordorigin="9874,1945" coordsize="10,20">
              <v:shape style="position:absolute;left:9874;top:1945;width:10;height:20" coordorigin="9874,1945" coordsize="10,20" path="m9874,1964l9883,1964,9883,1945,9874,1945,9874,1964xe" filled="true" fillcolor="#000000" stroked="false">
                <v:path arrowok="t"/>
                <v:fill type="solid"/>
              </v:shape>
            </v:group>
            <v:group style="position:absolute;left:9874;top:1964;width:10;height:20" coordorigin="9874,1964" coordsize="10,20">
              <v:shape style="position:absolute;left:9874;top:1964;width:10;height:20" coordorigin="9874,1964" coordsize="10,20" path="m9874,1983l9883,1983,9883,1964,9874,1964,9874,1983xe" filled="true" fillcolor="#000000" stroked="false">
                <v:path arrowok="t"/>
                <v:fill type="solid"/>
              </v:shape>
            </v:group>
            <v:group style="position:absolute;left:9874;top:1983;width:10;height:20" coordorigin="9874,1983" coordsize="10,20">
              <v:shape style="position:absolute;left:9874;top:1983;width:10;height:20" coordorigin="9874,1983" coordsize="10,20" path="m9874,2002l9883,2002,9883,1983,9874,1983,9874,2002xe" filled="true" fillcolor="#000000" stroked="false">
                <v:path arrowok="t"/>
                <v:fill type="solid"/>
              </v:shape>
            </v:group>
            <v:group style="position:absolute;left:9874;top:2002;width:10;height:20" coordorigin="9874,2002" coordsize="10,20">
              <v:shape style="position:absolute;left:9874;top:2002;width:10;height:20" coordorigin="9874,2002" coordsize="10,20" path="m9874,2022l9883,2022,9883,2002,9874,2002,9874,2022xe" filled="true" fillcolor="#000000" stroked="false">
                <v:path arrowok="t"/>
                <v:fill type="solid"/>
              </v:shape>
            </v:group>
            <v:group style="position:absolute;left:9874;top:2022;width:10;height:20" coordorigin="9874,2022" coordsize="10,20">
              <v:shape style="position:absolute;left:9874;top:2022;width:10;height:20" coordorigin="9874,2022" coordsize="10,20" path="m9874,2041l9883,2041,9883,2022,9874,2022,9874,2041xe" filled="true" fillcolor="#000000" stroked="false">
                <v:path arrowok="t"/>
                <v:fill type="solid"/>
              </v:shape>
            </v:group>
            <v:group style="position:absolute;left:9874;top:2041;width:10;height:20" coordorigin="9874,2041" coordsize="10,20">
              <v:shape style="position:absolute;left:9874;top:2041;width:10;height:20" coordorigin="9874,2041" coordsize="10,20" path="m9874,2060l9883,2060,9883,2041,9874,2041,9874,2060xe" filled="true" fillcolor="#000000" stroked="false">
                <v:path arrowok="t"/>
                <v:fill type="solid"/>
              </v:shape>
            </v:group>
            <v:group style="position:absolute;left:9874;top:2060;width:10;height:20" coordorigin="9874,2060" coordsize="10,20">
              <v:shape style="position:absolute;left:9874;top:2060;width:10;height:20" coordorigin="9874,2060" coordsize="10,20" path="m9874,2079l9883,2079,9883,2060,9874,2060,9874,2079xe" filled="true" fillcolor="#000000" stroked="false">
                <v:path arrowok="t"/>
                <v:fill type="solid"/>
              </v:shape>
            </v:group>
            <v:group style="position:absolute;left:9874;top:2079;width:10;height:20" coordorigin="9874,2079" coordsize="10,20">
              <v:shape style="position:absolute;left:9874;top:2079;width:10;height:20" coordorigin="9874,2079" coordsize="10,20" path="m9874,2098l9883,2098,9883,2079,9874,2079,9874,2098xe" filled="true" fillcolor="#000000" stroked="false">
                <v:path arrowok="t"/>
                <v:fill type="solid"/>
              </v:shape>
            </v:group>
            <v:group style="position:absolute;left:9874;top:2098;width:10;height:20" coordorigin="9874,2098" coordsize="10,20">
              <v:shape style="position:absolute;left:9874;top:2098;width:10;height:20" coordorigin="9874,2098" coordsize="10,20" path="m9874,2118l9883,2118,9883,2098,9874,2098,9874,2118xe" filled="true" fillcolor="#000000" stroked="false">
                <v:path arrowok="t"/>
                <v:fill type="solid"/>
              </v:shape>
            </v:group>
            <v:group style="position:absolute;left:9874;top:2118;width:10;height:20" coordorigin="9874,2118" coordsize="10,20">
              <v:shape style="position:absolute;left:9874;top:2118;width:10;height:20" coordorigin="9874,2118" coordsize="10,20" path="m9874,2137l9883,2137,9883,2118,9874,2118,9874,2137xe" filled="true" fillcolor="#000000" stroked="false">
                <v:path arrowok="t"/>
                <v:fill type="solid"/>
              </v:shape>
            </v:group>
            <v:group style="position:absolute;left:9874;top:2137;width:10;height:20" coordorigin="9874,2137" coordsize="10,20">
              <v:shape style="position:absolute;left:9874;top:2137;width:10;height:20" coordorigin="9874,2137" coordsize="10,20" path="m9874,2156l9883,2156,9883,2137,9874,2137,9874,2156xe" filled="true" fillcolor="#000000" stroked="false">
                <v:path arrowok="t"/>
                <v:fill type="solid"/>
              </v:shape>
            </v:group>
            <v:group style="position:absolute;left:9874;top:2156;width:10;height:20" coordorigin="9874,2156" coordsize="10,20">
              <v:shape style="position:absolute;left:9874;top:2156;width:10;height:20" coordorigin="9874,2156" coordsize="10,20" path="m9874,2175l9883,2175,9883,2156,9874,2156,9874,2175xe" filled="true" fillcolor="#000000" stroked="false">
                <v:path arrowok="t"/>
                <v:fill type="solid"/>
              </v:shape>
            </v:group>
            <v:group style="position:absolute;left:9874;top:2175;width:10;height:20" coordorigin="9874,2175" coordsize="10,20">
              <v:shape style="position:absolute;left:9874;top:2175;width:10;height:20" coordorigin="9874,2175" coordsize="10,20" path="m9874,2194l9883,2194,9883,2175,9874,2175,9874,2194xe" filled="true" fillcolor="#000000" stroked="false">
                <v:path arrowok="t"/>
                <v:fill type="solid"/>
              </v:shape>
            </v:group>
            <v:group style="position:absolute;left:9874;top:2194;width:10;height:20" coordorigin="9874,2194" coordsize="10,20">
              <v:shape style="position:absolute;left:9874;top:2194;width:10;height:20" coordorigin="9874,2194" coordsize="10,20" path="m9874,2214l9883,2214,9883,2194,9874,2194,9874,2214xe" filled="true" fillcolor="#000000" stroked="false">
                <v:path arrowok="t"/>
                <v:fill type="solid"/>
              </v:shape>
            </v:group>
            <v:group style="position:absolute;left:9874;top:2221;width:10;height:2" coordorigin="9874,2221" coordsize="10,2">
              <v:shape style="position:absolute;left:9874;top:2221;width:10;height:2" coordorigin="9874,2221" coordsize="10,0" path="m9874,2221l9883,2221e" filled="false" stroked="true" strokeweight=".78pt" strokecolor="#000000">
                <v:path arrowok="t"/>
              </v:shape>
              <v:shape style="position:absolute;left:1798;top:2137;width:5260;height:102" type="#_x0000_t75" stroked="false">
                <v:imagedata r:id="rId1310" o:title=""/>
              </v:shape>
              <v:shape style="position:absolute;left:7034;top:2229;width:1139;height:10" type="#_x0000_t75" stroked="false">
                <v:imagedata r:id="rId514" o:title=""/>
              </v:shape>
              <v:shape style="position:absolute;left:8168;top:2229;width:2844;height:10" type="#_x0000_t75" stroked="false">
                <v:imagedata r:id="rId515" o:title=""/>
              </v:shape>
            </v:group>
            <v:group style="position:absolute;left:5337;top:2239;width:10;height:20" coordorigin="5337,2239" coordsize="10,20">
              <v:shape style="position:absolute;left:5337;top:2239;width:10;height:20" coordorigin="5337,2239" coordsize="10,20" path="m5337,2258l5346,2258,5346,2239,5337,2239,5337,2258xe" filled="true" fillcolor="#000000" stroked="false">
                <v:path arrowok="t"/>
                <v:fill type="solid"/>
              </v:shape>
            </v:group>
            <v:group style="position:absolute;left:5337;top:2258;width:10;height:20" coordorigin="5337,2258" coordsize="10,20">
              <v:shape style="position:absolute;left:5337;top:2258;width:10;height:20" coordorigin="5337,2258" coordsize="10,20" path="m5337,2277l5346,2277,5346,2258,5337,2258,5337,2277xe" filled="true" fillcolor="#000000" stroked="false">
                <v:path arrowok="t"/>
                <v:fill type="solid"/>
              </v:shape>
            </v:group>
            <v:group style="position:absolute;left:5337;top:2277;width:10;height:20" coordorigin="5337,2277" coordsize="10,20">
              <v:shape style="position:absolute;left:5337;top:2277;width:10;height:20" coordorigin="5337,2277" coordsize="10,20" path="m5337,2296l5346,2296,5346,2277,5337,2277,5337,2296xe" filled="true" fillcolor="#000000" stroked="false">
                <v:path arrowok="t"/>
                <v:fill type="solid"/>
              </v:shape>
            </v:group>
            <v:group style="position:absolute;left:5337;top:2296;width:10;height:20" coordorigin="5337,2296" coordsize="10,20">
              <v:shape style="position:absolute;left:5337;top:2296;width:10;height:20" coordorigin="5337,2296" coordsize="10,20" path="m5337,2316l5346,2316,5346,2296,5337,2296,5337,2316xe" filled="true" fillcolor="#000000" stroked="false">
                <v:path arrowok="t"/>
                <v:fill type="solid"/>
              </v:shape>
            </v:group>
            <v:group style="position:absolute;left:5337;top:2316;width:10;height:20" coordorigin="5337,2316" coordsize="10,20">
              <v:shape style="position:absolute;left:5337;top:2316;width:10;height:20" coordorigin="5337,2316" coordsize="10,20" path="m5337,2335l5346,2335,5346,2316,5337,2316,5337,2335xe" filled="true" fillcolor="#000000" stroked="false">
                <v:path arrowok="t"/>
                <v:fill type="solid"/>
              </v:shape>
            </v:group>
            <v:group style="position:absolute;left:5337;top:2335;width:10;height:20" coordorigin="5337,2335" coordsize="10,20">
              <v:shape style="position:absolute;left:5337;top:2335;width:10;height:20" coordorigin="5337,2335" coordsize="10,20" path="m5337,2354l5346,2354,5346,2335,5337,2335,5337,2354xe" filled="true" fillcolor="#000000" stroked="false">
                <v:path arrowok="t"/>
                <v:fill type="solid"/>
              </v:shape>
            </v:group>
            <v:group style="position:absolute;left:5337;top:2354;width:10;height:20" coordorigin="5337,2354" coordsize="10,20">
              <v:shape style="position:absolute;left:5337;top:2354;width:10;height:20" coordorigin="5337,2354" coordsize="10,20" path="m5337,2373l5346,2373,5346,2354,5337,2354,5337,2373xe" filled="true" fillcolor="#000000" stroked="false">
                <v:path arrowok="t"/>
                <v:fill type="solid"/>
              </v:shape>
            </v:group>
            <v:group style="position:absolute;left:5337;top:2373;width:10;height:20" coordorigin="5337,2373" coordsize="10,20">
              <v:shape style="position:absolute;left:5337;top:2373;width:10;height:20" coordorigin="5337,2373" coordsize="10,20" path="m5337,2392l5346,2392,5346,2373,5337,2373,5337,2392xe" filled="true" fillcolor="#000000" stroked="false">
                <v:path arrowok="t"/>
                <v:fill type="solid"/>
              </v:shape>
            </v:group>
            <v:group style="position:absolute;left:5337;top:2392;width:10;height:20" coordorigin="5337,2392" coordsize="10,20">
              <v:shape style="position:absolute;left:5337;top:2392;width:10;height:20" coordorigin="5337,2392" coordsize="10,20" path="m5337,2412l5346,2412,5346,2392,5337,2392,5337,2412xe" filled="true" fillcolor="#000000" stroked="false">
                <v:path arrowok="t"/>
                <v:fill type="solid"/>
              </v:shape>
            </v:group>
            <v:group style="position:absolute;left:5337;top:2412;width:10;height:20" coordorigin="5337,2412" coordsize="10,20">
              <v:shape style="position:absolute;left:5337;top:2412;width:10;height:20" coordorigin="5337,2412" coordsize="10,20" path="m5337,2431l5346,2431,5346,2412,5337,2412,5337,2431xe" filled="true" fillcolor="#000000" stroked="false">
                <v:path arrowok="t"/>
                <v:fill type="solid"/>
              </v:shape>
            </v:group>
            <v:group style="position:absolute;left:5337;top:2431;width:10;height:20" coordorigin="5337,2431" coordsize="10,20">
              <v:shape style="position:absolute;left:5337;top:2431;width:10;height:20" coordorigin="5337,2431" coordsize="10,20" path="m5337,2450l5346,2450,5346,2431,5337,2431,5337,2450xe" filled="true" fillcolor="#000000" stroked="false">
                <v:path arrowok="t"/>
                <v:fill type="solid"/>
              </v:shape>
            </v:group>
            <v:group style="position:absolute;left:5337;top:2450;width:10;height:20" coordorigin="5337,2450" coordsize="10,20">
              <v:shape style="position:absolute;left:5337;top:2450;width:10;height:20" coordorigin="5337,2450" coordsize="10,20" path="m5337,2469l5346,2469,5346,2450,5337,2450,5337,2469xe" filled="true" fillcolor="#000000" stroked="false">
                <v:path arrowok="t"/>
                <v:fill type="solid"/>
              </v:shape>
            </v:group>
            <v:group style="position:absolute;left:5337;top:2469;width:10;height:20" coordorigin="5337,2469" coordsize="10,20">
              <v:shape style="position:absolute;left:5337;top:2469;width:10;height:20" coordorigin="5337,2469" coordsize="10,20" path="m5337,2488l5346,2488,5346,2469,5337,2469,5337,2488xe" filled="true" fillcolor="#000000" stroked="false">
                <v:path arrowok="t"/>
                <v:fill type="solid"/>
              </v:shape>
            </v:group>
            <v:group style="position:absolute;left:5337;top:2488;width:10;height:20" coordorigin="5337,2488" coordsize="10,20">
              <v:shape style="position:absolute;left:5337;top:2488;width:10;height:20" coordorigin="5337,2488" coordsize="10,20" path="m5337,2508l5346,2508,5346,2488,5337,2488,5337,2508xe" filled="true" fillcolor="#000000" stroked="false">
                <v:path arrowok="t"/>
                <v:fill type="solid"/>
              </v:shape>
            </v:group>
            <v:group style="position:absolute;left:5337;top:2508;width:10;height:20" coordorigin="5337,2508" coordsize="10,20">
              <v:shape style="position:absolute;left:5337;top:2508;width:10;height:20" coordorigin="5337,2508" coordsize="10,20" path="m5337,2527l5346,2527,5346,2508,5337,2508,5337,2527xe" filled="true" fillcolor="#000000" stroked="false">
                <v:path arrowok="t"/>
                <v:fill type="solid"/>
              </v:shape>
            </v:group>
            <v:group style="position:absolute;left:5337;top:2527;width:10;height:20" coordorigin="5337,2527" coordsize="10,20">
              <v:shape style="position:absolute;left:5337;top:2527;width:10;height:20" coordorigin="5337,2527" coordsize="10,20" path="m5337,2546l5346,2546,5346,2527,5337,2527,5337,2546xe" filled="true" fillcolor="#000000" stroked="false">
                <v:path arrowok="t"/>
                <v:fill type="solid"/>
              </v:shape>
            </v:group>
            <v:group style="position:absolute;left:5337;top:2546;width:10;height:20" coordorigin="5337,2546" coordsize="10,20">
              <v:shape style="position:absolute;left:5337;top:2546;width:10;height:20" coordorigin="5337,2546" coordsize="10,20" path="m5337,2565l5346,2565,5346,2546,5337,2546,5337,2565xe" filled="true" fillcolor="#000000" stroked="false">
                <v:path arrowok="t"/>
                <v:fill type="solid"/>
              </v:shape>
            </v:group>
            <v:group style="position:absolute;left:5337;top:2565;width:10;height:20" coordorigin="5337,2565" coordsize="10,20">
              <v:shape style="position:absolute;left:5337;top:2565;width:10;height:20" coordorigin="5337,2565" coordsize="10,20" path="m5337,2584l5346,2584,5346,2565,5337,2565,5337,2584xe" filled="true" fillcolor="#000000" stroked="false">
                <v:path arrowok="t"/>
                <v:fill type="solid"/>
              </v:shape>
            </v:group>
            <v:group style="position:absolute;left:5337;top:2584;width:10;height:20" coordorigin="5337,2584" coordsize="10,20">
              <v:shape style="position:absolute;left:5337;top:2584;width:10;height:20" coordorigin="5337,2584" coordsize="10,20" path="m5337,2604l5346,2604,5346,2584,5337,2584,5337,2604xe" filled="true" fillcolor="#000000" stroked="false">
                <v:path arrowok="t"/>
                <v:fill type="solid"/>
              </v:shape>
            </v:group>
            <v:group style="position:absolute;left:5337;top:2604;width:10;height:20" coordorigin="5337,2604" coordsize="10,20">
              <v:shape style="position:absolute;left:5337;top:2604;width:10;height:20" coordorigin="5337,2604" coordsize="10,20" path="m5337,2623l5346,2623,5346,2604,5337,2604,5337,2623xe" filled="true" fillcolor="#000000" stroked="false">
                <v:path arrowok="t"/>
                <v:fill type="solid"/>
              </v:shape>
            </v:group>
            <v:group style="position:absolute;left:5337;top:2631;width:10;height:2" coordorigin="5337,2631" coordsize="10,2">
              <v:shape style="position:absolute;left:5337;top:2631;width:10;height:2" coordorigin="5337,2631" coordsize="10,0" path="m5337,2631l5346,2631e" filled="false" stroked="true" strokeweight=".84pt" strokecolor="#000000">
                <v:path arrowok="t"/>
              </v:shape>
            </v:group>
            <v:group style="position:absolute;left:8173;top:2239;width:10;height:20" coordorigin="8173,2239" coordsize="10,20">
              <v:shape style="position:absolute;left:8173;top:2239;width:10;height:20" coordorigin="8173,2239" coordsize="10,20" path="m8173,2258l8182,2258,8182,2239,8173,2239,8173,2258xe" filled="true" fillcolor="#000000" stroked="false">
                <v:path arrowok="t"/>
                <v:fill type="solid"/>
              </v:shape>
            </v:group>
            <v:group style="position:absolute;left:8173;top:2258;width:10;height:20" coordorigin="8173,2258" coordsize="10,20">
              <v:shape style="position:absolute;left:8173;top:2258;width:10;height:20" coordorigin="8173,2258" coordsize="10,20" path="m8173,2277l8182,2277,8182,2258,8173,2258,8173,2277xe" filled="true" fillcolor="#000000" stroked="false">
                <v:path arrowok="t"/>
                <v:fill type="solid"/>
              </v:shape>
            </v:group>
            <v:group style="position:absolute;left:8173;top:2277;width:10;height:20" coordorigin="8173,2277" coordsize="10,20">
              <v:shape style="position:absolute;left:8173;top:2277;width:10;height:20" coordorigin="8173,2277" coordsize="10,20" path="m8173,2296l8182,2296,8182,2277,8173,2277,8173,2296xe" filled="true" fillcolor="#000000" stroked="false">
                <v:path arrowok="t"/>
                <v:fill type="solid"/>
              </v:shape>
            </v:group>
            <v:group style="position:absolute;left:8173;top:2296;width:10;height:20" coordorigin="8173,2296" coordsize="10,20">
              <v:shape style="position:absolute;left:8173;top:2296;width:10;height:20" coordorigin="8173,2296" coordsize="10,20" path="m8173,2316l8182,2316,8182,2296,8173,2296,8173,2316xe" filled="true" fillcolor="#000000" stroked="false">
                <v:path arrowok="t"/>
                <v:fill type="solid"/>
              </v:shape>
            </v:group>
            <v:group style="position:absolute;left:8173;top:2316;width:10;height:20" coordorigin="8173,2316" coordsize="10,20">
              <v:shape style="position:absolute;left:8173;top:2316;width:10;height:20" coordorigin="8173,2316" coordsize="10,20" path="m8173,2335l8182,2335,8182,2316,8173,2316,8173,2335xe" filled="true" fillcolor="#000000" stroked="false">
                <v:path arrowok="t"/>
                <v:fill type="solid"/>
              </v:shape>
            </v:group>
            <v:group style="position:absolute;left:8173;top:2335;width:10;height:20" coordorigin="8173,2335" coordsize="10,20">
              <v:shape style="position:absolute;left:8173;top:2335;width:10;height:20" coordorigin="8173,2335" coordsize="10,20" path="m8173,2354l8182,2354,8182,2335,8173,2335,8173,2354xe" filled="true" fillcolor="#000000" stroked="false">
                <v:path arrowok="t"/>
                <v:fill type="solid"/>
              </v:shape>
            </v:group>
            <v:group style="position:absolute;left:8173;top:2354;width:10;height:20" coordorigin="8173,2354" coordsize="10,20">
              <v:shape style="position:absolute;left:8173;top:2354;width:10;height:20" coordorigin="8173,2354" coordsize="10,20" path="m8173,2373l8182,2373,8182,2354,8173,2354,8173,2373xe" filled="true" fillcolor="#000000" stroked="false">
                <v:path arrowok="t"/>
                <v:fill type="solid"/>
              </v:shape>
            </v:group>
            <v:group style="position:absolute;left:8173;top:2373;width:10;height:20" coordorigin="8173,2373" coordsize="10,20">
              <v:shape style="position:absolute;left:8173;top:2373;width:10;height:20" coordorigin="8173,2373" coordsize="10,20" path="m8173,2392l8182,2392,8182,2373,8173,2373,8173,2392xe" filled="true" fillcolor="#000000" stroked="false">
                <v:path arrowok="t"/>
                <v:fill type="solid"/>
              </v:shape>
            </v:group>
            <v:group style="position:absolute;left:8173;top:2392;width:10;height:20" coordorigin="8173,2392" coordsize="10,20">
              <v:shape style="position:absolute;left:8173;top:2392;width:10;height:20" coordorigin="8173,2392" coordsize="10,20" path="m8173,2412l8182,2412,8182,2392,8173,2392,8173,2412xe" filled="true" fillcolor="#000000" stroked="false">
                <v:path arrowok="t"/>
                <v:fill type="solid"/>
              </v:shape>
            </v:group>
            <v:group style="position:absolute;left:8173;top:2412;width:10;height:20" coordorigin="8173,2412" coordsize="10,20">
              <v:shape style="position:absolute;left:8173;top:2412;width:10;height:20" coordorigin="8173,2412" coordsize="10,20" path="m8173,2431l8182,2431,8182,2412,8173,2412,8173,2431xe" filled="true" fillcolor="#000000" stroked="false">
                <v:path arrowok="t"/>
                <v:fill type="solid"/>
              </v:shape>
            </v:group>
            <v:group style="position:absolute;left:8173;top:2431;width:10;height:20" coordorigin="8173,2431" coordsize="10,20">
              <v:shape style="position:absolute;left:8173;top:2431;width:10;height:20" coordorigin="8173,2431" coordsize="10,20" path="m8173,2450l8182,2450,8182,2431,8173,2431,8173,2450xe" filled="true" fillcolor="#000000" stroked="false">
                <v:path arrowok="t"/>
                <v:fill type="solid"/>
              </v:shape>
            </v:group>
            <v:group style="position:absolute;left:8173;top:2450;width:10;height:20" coordorigin="8173,2450" coordsize="10,20">
              <v:shape style="position:absolute;left:8173;top:2450;width:10;height:20" coordorigin="8173,2450" coordsize="10,20" path="m8173,2469l8182,2469,8182,2450,8173,2450,8173,2469xe" filled="true" fillcolor="#000000" stroked="false">
                <v:path arrowok="t"/>
                <v:fill type="solid"/>
              </v:shape>
            </v:group>
            <v:group style="position:absolute;left:8173;top:2469;width:10;height:20" coordorigin="8173,2469" coordsize="10,20">
              <v:shape style="position:absolute;left:8173;top:2469;width:10;height:20" coordorigin="8173,2469" coordsize="10,20" path="m8173,2488l8182,2488,8182,2469,8173,2469,8173,2488xe" filled="true" fillcolor="#000000" stroked="false">
                <v:path arrowok="t"/>
                <v:fill type="solid"/>
              </v:shape>
            </v:group>
            <v:group style="position:absolute;left:8173;top:2488;width:10;height:20" coordorigin="8173,2488" coordsize="10,20">
              <v:shape style="position:absolute;left:8173;top:2488;width:10;height:20" coordorigin="8173,2488" coordsize="10,20" path="m8173,2508l8182,2508,8182,2488,8173,2488,8173,2508xe" filled="true" fillcolor="#000000" stroked="false">
                <v:path arrowok="t"/>
                <v:fill type="solid"/>
              </v:shape>
            </v:group>
            <v:group style="position:absolute;left:8173;top:2508;width:10;height:20" coordorigin="8173,2508" coordsize="10,20">
              <v:shape style="position:absolute;left:8173;top:2508;width:10;height:20" coordorigin="8173,2508" coordsize="10,20" path="m8173,2527l8182,2527,8182,2508,8173,2508,8173,2527xe" filled="true" fillcolor="#000000" stroked="false">
                <v:path arrowok="t"/>
                <v:fill type="solid"/>
              </v:shape>
            </v:group>
            <v:group style="position:absolute;left:8173;top:2527;width:10;height:20" coordorigin="8173,2527" coordsize="10,20">
              <v:shape style="position:absolute;left:8173;top:2527;width:10;height:20" coordorigin="8173,2527" coordsize="10,20" path="m8173,2546l8182,2546,8182,2527,8173,2527,8173,2546xe" filled="true" fillcolor="#000000" stroked="false">
                <v:path arrowok="t"/>
                <v:fill type="solid"/>
              </v:shape>
            </v:group>
            <v:group style="position:absolute;left:8173;top:2546;width:10;height:20" coordorigin="8173,2546" coordsize="10,20">
              <v:shape style="position:absolute;left:8173;top:2546;width:10;height:20" coordorigin="8173,2546" coordsize="10,20" path="m8173,2565l8182,2565,8182,2546,8173,2546,8173,2565xe" filled="true" fillcolor="#000000" stroked="false">
                <v:path arrowok="t"/>
                <v:fill type="solid"/>
              </v:shape>
            </v:group>
            <v:group style="position:absolute;left:8173;top:2565;width:10;height:20" coordorigin="8173,2565" coordsize="10,20">
              <v:shape style="position:absolute;left:8173;top:2565;width:10;height:20" coordorigin="8173,2565" coordsize="10,20" path="m8173,2584l8182,2584,8182,2565,8173,2565,8173,2584xe" filled="true" fillcolor="#000000" stroked="false">
                <v:path arrowok="t"/>
                <v:fill type="solid"/>
              </v:shape>
            </v:group>
            <v:group style="position:absolute;left:8173;top:2584;width:10;height:20" coordorigin="8173,2584" coordsize="10,20">
              <v:shape style="position:absolute;left:8173;top:2584;width:10;height:20" coordorigin="8173,2584" coordsize="10,20" path="m8173,2604l8182,2604,8182,2584,8173,2584,8173,2604xe" filled="true" fillcolor="#000000" stroked="false">
                <v:path arrowok="t"/>
                <v:fill type="solid"/>
              </v:shape>
            </v:group>
            <v:group style="position:absolute;left:8173;top:2604;width:10;height:20" coordorigin="8173,2604" coordsize="10,20">
              <v:shape style="position:absolute;left:8173;top:2604;width:10;height:20" coordorigin="8173,2604" coordsize="10,20" path="m8173,2623l8182,2623,8182,2604,8173,2604,8173,2623xe" filled="true" fillcolor="#000000" stroked="false">
                <v:path arrowok="t"/>
                <v:fill type="solid"/>
              </v:shape>
            </v:group>
            <v:group style="position:absolute;left:8173;top:2631;width:10;height:2" coordorigin="8173,2631" coordsize="10,2">
              <v:shape style="position:absolute;left:8173;top:2631;width:10;height:2" coordorigin="8173,2631" coordsize="10,0" path="m8173,2631l8182,2631e" filled="false" stroked="true" strokeweight=".84pt" strokecolor="#000000">
                <v:path arrowok="t"/>
              </v:shape>
            </v:group>
            <v:group style="position:absolute;left:9874;top:2239;width:10;height:20" coordorigin="9874,2239" coordsize="10,20">
              <v:shape style="position:absolute;left:9874;top:2239;width:10;height:20" coordorigin="9874,2239" coordsize="10,20" path="m9874,2258l9883,2258,9883,2239,9874,2239,9874,2258xe" filled="true" fillcolor="#000000" stroked="false">
                <v:path arrowok="t"/>
                <v:fill type="solid"/>
              </v:shape>
            </v:group>
            <v:group style="position:absolute;left:9874;top:2258;width:10;height:20" coordorigin="9874,2258" coordsize="10,20">
              <v:shape style="position:absolute;left:9874;top:2258;width:10;height:20" coordorigin="9874,2258" coordsize="10,20" path="m9874,2277l9883,2277,9883,2258,9874,2258,9874,2277xe" filled="true" fillcolor="#000000" stroked="false">
                <v:path arrowok="t"/>
                <v:fill type="solid"/>
              </v:shape>
            </v:group>
            <v:group style="position:absolute;left:9874;top:2277;width:10;height:20" coordorigin="9874,2277" coordsize="10,20">
              <v:shape style="position:absolute;left:9874;top:2277;width:10;height:20" coordorigin="9874,2277" coordsize="10,20" path="m9874,2296l9883,2296,9883,2277,9874,2277,9874,2296xe" filled="true" fillcolor="#000000" stroked="false">
                <v:path arrowok="t"/>
                <v:fill type="solid"/>
              </v:shape>
            </v:group>
            <v:group style="position:absolute;left:9874;top:2296;width:10;height:20" coordorigin="9874,2296" coordsize="10,20">
              <v:shape style="position:absolute;left:9874;top:2296;width:10;height:20" coordorigin="9874,2296" coordsize="10,20" path="m9874,2316l9883,2316,9883,2296,9874,2296,9874,2316xe" filled="true" fillcolor="#000000" stroked="false">
                <v:path arrowok="t"/>
                <v:fill type="solid"/>
              </v:shape>
            </v:group>
            <v:group style="position:absolute;left:9874;top:2316;width:10;height:20" coordorigin="9874,2316" coordsize="10,20">
              <v:shape style="position:absolute;left:9874;top:2316;width:10;height:20" coordorigin="9874,2316" coordsize="10,20" path="m9874,2335l9883,2335,9883,2316,9874,2316,9874,2335xe" filled="true" fillcolor="#000000" stroked="false">
                <v:path arrowok="t"/>
                <v:fill type="solid"/>
              </v:shape>
            </v:group>
            <v:group style="position:absolute;left:9874;top:2335;width:10;height:20" coordorigin="9874,2335" coordsize="10,20">
              <v:shape style="position:absolute;left:9874;top:2335;width:10;height:20" coordorigin="9874,2335" coordsize="10,20" path="m9874,2354l9883,2354,9883,2335,9874,2335,9874,2354xe" filled="true" fillcolor="#000000" stroked="false">
                <v:path arrowok="t"/>
                <v:fill type="solid"/>
              </v:shape>
            </v:group>
            <v:group style="position:absolute;left:9874;top:2354;width:10;height:20" coordorigin="9874,2354" coordsize="10,20">
              <v:shape style="position:absolute;left:9874;top:2354;width:10;height:20" coordorigin="9874,2354" coordsize="10,20" path="m9874,2373l9883,2373,9883,2354,9874,2354,9874,2373xe" filled="true" fillcolor="#000000" stroked="false">
                <v:path arrowok="t"/>
                <v:fill type="solid"/>
              </v:shape>
            </v:group>
            <v:group style="position:absolute;left:9874;top:2373;width:10;height:20" coordorigin="9874,2373" coordsize="10,20">
              <v:shape style="position:absolute;left:9874;top:2373;width:10;height:20" coordorigin="9874,2373" coordsize="10,20" path="m9874,2392l9883,2392,9883,2373,9874,2373,9874,2392xe" filled="true" fillcolor="#000000" stroked="false">
                <v:path arrowok="t"/>
                <v:fill type="solid"/>
              </v:shape>
            </v:group>
            <v:group style="position:absolute;left:9874;top:2392;width:10;height:20" coordorigin="9874,2392" coordsize="10,20">
              <v:shape style="position:absolute;left:9874;top:2392;width:10;height:20" coordorigin="9874,2392" coordsize="10,20" path="m9874,2412l9883,2412,9883,2392,9874,2392,9874,2412xe" filled="true" fillcolor="#000000" stroked="false">
                <v:path arrowok="t"/>
                <v:fill type="solid"/>
              </v:shape>
            </v:group>
            <v:group style="position:absolute;left:9874;top:2412;width:10;height:20" coordorigin="9874,2412" coordsize="10,20">
              <v:shape style="position:absolute;left:9874;top:2412;width:10;height:20" coordorigin="9874,2412" coordsize="10,20" path="m9874,2431l9883,2431,9883,2412,9874,2412,9874,2431xe" filled="true" fillcolor="#000000" stroked="false">
                <v:path arrowok="t"/>
                <v:fill type="solid"/>
              </v:shape>
            </v:group>
            <v:group style="position:absolute;left:9874;top:2431;width:10;height:20" coordorigin="9874,2431" coordsize="10,20">
              <v:shape style="position:absolute;left:9874;top:2431;width:10;height:20" coordorigin="9874,2431" coordsize="10,20" path="m9874,2450l9883,2450,9883,2431,9874,2431,9874,2450xe" filled="true" fillcolor="#000000" stroked="false">
                <v:path arrowok="t"/>
                <v:fill type="solid"/>
              </v:shape>
            </v:group>
            <v:group style="position:absolute;left:9874;top:2450;width:10;height:20" coordorigin="9874,2450" coordsize="10,20">
              <v:shape style="position:absolute;left:9874;top:2450;width:10;height:20" coordorigin="9874,2450" coordsize="10,20" path="m9874,2469l9883,2469,9883,2450,9874,2450,9874,2469xe" filled="true" fillcolor="#000000" stroked="false">
                <v:path arrowok="t"/>
                <v:fill type="solid"/>
              </v:shape>
            </v:group>
            <v:group style="position:absolute;left:9874;top:2469;width:10;height:20" coordorigin="9874,2469" coordsize="10,20">
              <v:shape style="position:absolute;left:9874;top:2469;width:10;height:20" coordorigin="9874,2469" coordsize="10,20" path="m9874,2488l9883,2488,9883,2469,9874,2469,9874,2488xe" filled="true" fillcolor="#000000" stroked="false">
                <v:path arrowok="t"/>
                <v:fill type="solid"/>
              </v:shape>
            </v:group>
            <v:group style="position:absolute;left:9874;top:2488;width:10;height:20" coordorigin="9874,2488" coordsize="10,20">
              <v:shape style="position:absolute;left:9874;top:2488;width:10;height:20" coordorigin="9874,2488" coordsize="10,20" path="m9874,2508l9883,2508,9883,2488,9874,2488,9874,2508xe" filled="true" fillcolor="#000000" stroked="false">
                <v:path arrowok="t"/>
                <v:fill type="solid"/>
              </v:shape>
            </v:group>
            <v:group style="position:absolute;left:9874;top:2508;width:10;height:20" coordorigin="9874,2508" coordsize="10,20">
              <v:shape style="position:absolute;left:9874;top:2508;width:10;height:20" coordorigin="9874,2508" coordsize="10,20" path="m9874,2527l9883,2527,9883,2508,9874,2508,9874,2527xe" filled="true" fillcolor="#000000" stroked="false">
                <v:path arrowok="t"/>
                <v:fill type="solid"/>
              </v:shape>
            </v:group>
            <v:group style="position:absolute;left:9874;top:2527;width:10;height:20" coordorigin="9874,2527" coordsize="10,20">
              <v:shape style="position:absolute;left:9874;top:2527;width:10;height:20" coordorigin="9874,2527" coordsize="10,20" path="m9874,2546l9883,2546,9883,2527,9874,2527,9874,2546xe" filled="true" fillcolor="#000000" stroked="false">
                <v:path arrowok="t"/>
                <v:fill type="solid"/>
              </v:shape>
            </v:group>
            <v:group style="position:absolute;left:9874;top:2546;width:10;height:20" coordorigin="9874,2546" coordsize="10,20">
              <v:shape style="position:absolute;left:9874;top:2546;width:10;height:20" coordorigin="9874,2546" coordsize="10,20" path="m9874,2565l9883,2565,9883,2546,9874,2546,9874,2565xe" filled="true" fillcolor="#000000" stroked="false">
                <v:path arrowok="t"/>
                <v:fill type="solid"/>
              </v:shape>
            </v:group>
            <v:group style="position:absolute;left:9874;top:2565;width:10;height:20" coordorigin="9874,2565" coordsize="10,20">
              <v:shape style="position:absolute;left:9874;top:2565;width:10;height:20" coordorigin="9874,2565" coordsize="10,20" path="m9874,2584l9883,2584,9883,2565,9874,2565,9874,2584xe" filled="true" fillcolor="#000000" stroked="false">
                <v:path arrowok="t"/>
                <v:fill type="solid"/>
              </v:shape>
            </v:group>
            <v:group style="position:absolute;left:9874;top:2584;width:10;height:20" coordorigin="9874,2584" coordsize="10,20">
              <v:shape style="position:absolute;left:9874;top:2584;width:10;height:20" coordorigin="9874,2584" coordsize="10,20" path="m9874,2604l9883,2604,9883,2584,9874,2584,9874,2604xe" filled="true" fillcolor="#000000" stroked="false">
                <v:path arrowok="t"/>
                <v:fill type="solid"/>
              </v:shape>
            </v:group>
            <v:group style="position:absolute;left:9874;top:2604;width:10;height:20" coordorigin="9874,2604" coordsize="10,20">
              <v:shape style="position:absolute;left:9874;top:2604;width:10;height:20" coordorigin="9874,2604" coordsize="10,20" path="m9874,2623l9883,2623,9883,2604,9874,2604,9874,2623xe" filled="true" fillcolor="#000000" stroked="false">
                <v:path arrowok="t"/>
                <v:fill type="solid"/>
              </v:shape>
            </v:group>
            <v:group style="position:absolute;left:9874;top:2631;width:10;height:2" coordorigin="9874,2631" coordsize="10,2">
              <v:shape style="position:absolute;left:9874;top:2631;width:10;height:2" coordorigin="9874,2631" coordsize="10,0" path="m9874,2631l9883,2631e" filled="false" stroked="true" strokeweight=".84pt" strokecolor="#000000">
                <v:path arrowok="t"/>
              </v:shape>
              <v:shape style="position:absolute;left:1798;top:2546;width:5260;height:103" type="#_x0000_t75" stroked="false">
                <v:imagedata r:id="rId1309" o:title=""/>
              </v:shape>
              <v:shape style="position:absolute;left:7034;top:2640;width:1139;height:10" type="#_x0000_t75" stroked="false">
                <v:imagedata r:id="rId514" o:title=""/>
              </v:shape>
              <v:shape style="position:absolute;left:8168;top:2640;width:2844;height:10" type="#_x0000_t75" stroked="false">
                <v:imagedata r:id="rId515" o:title=""/>
              </v:shape>
            </v:group>
            <v:group style="position:absolute;left:5337;top:2649;width:10;height:20" coordorigin="5337,2649" coordsize="10,20">
              <v:shape style="position:absolute;left:5337;top:2649;width:10;height:20" coordorigin="5337,2649" coordsize="10,20" path="m5337,2668l5346,2668,5346,2649,5337,2649,5337,2668xe" filled="true" fillcolor="#000000" stroked="false">
                <v:path arrowok="t"/>
                <v:fill type="solid"/>
              </v:shape>
            </v:group>
            <v:group style="position:absolute;left:5337;top:2668;width:10;height:20" coordorigin="5337,2668" coordsize="10,20">
              <v:shape style="position:absolute;left:5337;top:2668;width:10;height:20" coordorigin="5337,2668" coordsize="10,20" path="m5337,2688l5346,2688,5346,2668,5337,2668,5337,2688xe" filled="true" fillcolor="#000000" stroked="false">
                <v:path arrowok="t"/>
                <v:fill type="solid"/>
              </v:shape>
            </v:group>
            <v:group style="position:absolute;left:5337;top:2688;width:10;height:20" coordorigin="5337,2688" coordsize="10,20">
              <v:shape style="position:absolute;left:5337;top:2688;width:10;height:20" coordorigin="5337,2688" coordsize="10,20" path="m5337,2707l5346,2707,5346,2688,5337,2688,5337,2707xe" filled="true" fillcolor="#000000" stroked="false">
                <v:path arrowok="t"/>
                <v:fill type="solid"/>
              </v:shape>
            </v:group>
            <v:group style="position:absolute;left:5337;top:2707;width:10;height:20" coordorigin="5337,2707" coordsize="10,20">
              <v:shape style="position:absolute;left:5337;top:2707;width:10;height:20" coordorigin="5337,2707" coordsize="10,20" path="m5337,2726l5346,2726,5346,2707,5337,2707,5337,2726xe" filled="true" fillcolor="#000000" stroked="false">
                <v:path arrowok="t"/>
                <v:fill type="solid"/>
              </v:shape>
            </v:group>
            <v:group style="position:absolute;left:5337;top:2726;width:10;height:20" coordorigin="5337,2726" coordsize="10,20">
              <v:shape style="position:absolute;left:5337;top:2726;width:10;height:20" coordorigin="5337,2726" coordsize="10,20" path="m5337,2745l5346,2745,5346,2726,5337,2726,5337,2745xe" filled="true" fillcolor="#000000" stroked="false">
                <v:path arrowok="t"/>
                <v:fill type="solid"/>
              </v:shape>
            </v:group>
            <v:group style="position:absolute;left:5337;top:2745;width:10;height:20" coordorigin="5337,2745" coordsize="10,20">
              <v:shape style="position:absolute;left:5337;top:2745;width:10;height:20" coordorigin="5337,2745" coordsize="10,20" path="m5337,2764l5346,2764,5346,2745,5337,2745,5337,2764xe" filled="true" fillcolor="#000000" stroked="false">
                <v:path arrowok="t"/>
                <v:fill type="solid"/>
              </v:shape>
            </v:group>
            <v:group style="position:absolute;left:5337;top:2764;width:10;height:20" coordorigin="5337,2764" coordsize="10,20">
              <v:shape style="position:absolute;left:5337;top:2764;width:10;height:20" coordorigin="5337,2764" coordsize="10,20" path="m5337,2784l5346,2784,5346,2764,5337,2764,5337,2784xe" filled="true" fillcolor="#000000" stroked="false">
                <v:path arrowok="t"/>
                <v:fill type="solid"/>
              </v:shape>
            </v:group>
            <v:group style="position:absolute;left:5337;top:2784;width:10;height:20" coordorigin="5337,2784" coordsize="10,20">
              <v:shape style="position:absolute;left:5337;top:2784;width:10;height:20" coordorigin="5337,2784" coordsize="10,20" path="m5337,2803l5346,2803,5346,2784,5337,2784,5337,2803xe" filled="true" fillcolor="#000000" stroked="false">
                <v:path arrowok="t"/>
                <v:fill type="solid"/>
              </v:shape>
            </v:group>
            <v:group style="position:absolute;left:5337;top:2803;width:10;height:20" coordorigin="5337,2803" coordsize="10,20">
              <v:shape style="position:absolute;left:5337;top:2803;width:10;height:20" coordorigin="5337,2803" coordsize="10,20" path="m5337,2822l5346,2822,5346,2803,5337,2803,5337,2822xe" filled="true" fillcolor="#000000" stroked="false">
                <v:path arrowok="t"/>
                <v:fill type="solid"/>
              </v:shape>
            </v:group>
            <v:group style="position:absolute;left:5337;top:2822;width:10;height:20" coordorigin="5337,2822" coordsize="10,20">
              <v:shape style="position:absolute;left:5337;top:2822;width:10;height:20" coordorigin="5337,2822" coordsize="10,20" path="m5337,2841l5346,2841,5346,2822,5337,2822,5337,2841xe" filled="true" fillcolor="#000000" stroked="false">
                <v:path arrowok="t"/>
                <v:fill type="solid"/>
              </v:shape>
            </v:group>
            <v:group style="position:absolute;left:5337;top:2841;width:10;height:20" coordorigin="5337,2841" coordsize="10,20">
              <v:shape style="position:absolute;left:5337;top:2841;width:10;height:20" coordorigin="5337,2841" coordsize="10,20" path="m5337,2860l5346,2860,5346,2841,5337,2841,5337,2860xe" filled="true" fillcolor="#000000" stroked="false">
                <v:path arrowok="t"/>
                <v:fill type="solid"/>
              </v:shape>
            </v:group>
            <v:group style="position:absolute;left:5337;top:2860;width:10;height:20" coordorigin="5337,2860" coordsize="10,20">
              <v:shape style="position:absolute;left:5337;top:2860;width:10;height:20" coordorigin="5337,2860" coordsize="10,20" path="m5337,2880l5346,2880,5346,2860,5337,2860,5337,2880xe" filled="true" fillcolor="#000000" stroked="false">
                <v:path arrowok="t"/>
                <v:fill type="solid"/>
              </v:shape>
            </v:group>
            <v:group style="position:absolute;left:5337;top:2880;width:10;height:20" coordorigin="5337,2880" coordsize="10,20">
              <v:shape style="position:absolute;left:5337;top:2880;width:10;height:20" coordorigin="5337,2880" coordsize="10,20" path="m5337,2899l5346,2899,5346,2880,5337,2880,5337,2899xe" filled="true" fillcolor="#000000" stroked="false">
                <v:path arrowok="t"/>
                <v:fill type="solid"/>
              </v:shape>
            </v:group>
            <v:group style="position:absolute;left:5337;top:2899;width:10;height:20" coordorigin="5337,2899" coordsize="10,20">
              <v:shape style="position:absolute;left:5337;top:2899;width:10;height:20" coordorigin="5337,2899" coordsize="10,20" path="m5337,2918l5346,2918,5346,2899,5337,2899,5337,2918xe" filled="true" fillcolor="#000000" stroked="false">
                <v:path arrowok="t"/>
                <v:fill type="solid"/>
              </v:shape>
            </v:group>
            <v:group style="position:absolute;left:5337;top:2918;width:10;height:20" coordorigin="5337,2918" coordsize="10,20">
              <v:shape style="position:absolute;left:5337;top:2918;width:10;height:20" coordorigin="5337,2918" coordsize="10,20" path="m5337,2937l5346,2937,5346,2918,5337,2918,5337,2937xe" filled="true" fillcolor="#000000" stroked="false">
                <v:path arrowok="t"/>
                <v:fill type="solid"/>
              </v:shape>
            </v:group>
            <v:group style="position:absolute;left:5337;top:2937;width:10;height:20" coordorigin="5337,2937" coordsize="10,20">
              <v:shape style="position:absolute;left:5337;top:2937;width:10;height:20" coordorigin="5337,2937" coordsize="10,20" path="m5337,2956l5346,2956,5346,2937,5337,2937,5337,2956xe" filled="true" fillcolor="#000000" stroked="false">
                <v:path arrowok="t"/>
                <v:fill type="solid"/>
              </v:shape>
            </v:group>
            <v:group style="position:absolute;left:5337;top:2956;width:10;height:20" coordorigin="5337,2956" coordsize="10,20">
              <v:shape style="position:absolute;left:5337;top:2956;width:10;height:20" coordorigin="5337,2956" coordsize="10,20" path="m5337,2976l5346,2976,5346,2956,5337,2956,5337,2976xe" filled="true" fillcolor="#000000" stroked="false">
                <v:path arrowok="t"/>
                <v:fill type="solid"/>
              </v:shape>
            </v:group>
            <v:group style="position:absolute;left:5337;top:2976;width:10;height:20" coordorigin="5337,2976" coordsize="10,20">
              <v:shape style="position:absolute;left:5337;top:2976;width:10;height:20" coordorigin="5337,2976" coordsize="10,20" path="m5337,2995l5346,2995,5346,2976,5337,2976,5337,2995xe" filled="true" fillcolor="#000000" stroked="false">
                <v:path arrowok="t"/>
                <v:fill type="solid"/>
              </v:shape>
              <v:shape style="position:absolute;left:5337;top:2995;width:10;height:6" type="#_x0000_t75" stroked="false">
                <v:imagedata r:id="rId1311" o:title=""/>
              </v:shape>
            </v:group>
            <v:group style="position:absolute;left:7039;top:2976;width:10;height:20" coordorigin="7039,2976" coordsize="10,20">
              <v:shape style="position:absolute;left:7039;top:2976;width:10;height:20" coordorigin="7039,2976" coordsize="10,20" path="m7039,2995l7048,2995,7048,2976,7039,2976,7039,2995xe" filled="true" fillcolor="#000000" stroked="false">
                <v:path arrowok="t"/>
                <v:fill type="solid"/>
              </v:shape>
              <v:shape style="position:absolute;left:7039;top:2995;width:10;height:6" type="#_x0000_t75" stroked="false">
                <v:imagedata r:id="rId1311" o:title=""/>
              </v:shape>
            </v:group>
            <v:group style="position:absolute;left:8173;top:2649;width:10;height:20" coordorigin="8173,2649" coordsize="10,20">
              <v:shape style="position:absolute;left:8173;top:2649;width:10;height:20" coordorigin="8173,2649" coordsize="10,20" path="m8173,2668l8182,2668,8182,2649,8173,2649,8173,2668xe" filled="true" fillcolor="#000000" stroked="false">
                <v:path arrowok="t"/>
                <v:fill type="solid"/>
              </v:shape>
            </v:group>
            <v:group style="position:absolute;left:8173;top:2668;width:10;height:20" coordorigin="8173,2668" coordsize="10,20">
              <v:shape style="position:absolute;left:8173;top:2668;width:10;height:20" coordorigin="8173,2668" coordsize="10,20" path="m8173,2688l8182,2688,8182,2668,8173,2668,8173,2688xe" filled="true" fillcolor="#000000" stroked="false">
                <v:path arrowok="t"/>
                <v:fill type="solid"/>
              </v:shape>
            </v:group>
            <v:group style="position:absolute;left:8173;top:2688;width:10;height:20" coordorigin="8173,2688" coordsize="10,20">
              <v:shape style="position:absolute;left:8173;top:2688;width:10;height:20" coordorigin="8173,2688" coordsize="10,20" path="m8173,2707l8182,2707,8182,2688,8173,2688,8173,2707xe" filled="true" fillcolor="#000000" stroked="false">
                <v:path arrowok="t"/>
                <v:fill type="solid"/>
              </v:shape>
            </v:group>
            <v:group style="position:absolute;left:8173;top:2707;width:10;height:20" coordorigin="8173,2707" coordsize="10,20">
              <v:shape style="position:absolute;left:8173;top:2707;width:10;height:20" coordorigin="8173,2707" coordsize="10,20" path="m8173,2726l8182,2726,8182,2707,8173,2707,8173,2726xe" filled="true" fillcolor="#000000" stroked="false">
                <v:path arrowok="t"/>
                <v:fill type="solid"/>
              </v:shape>
            </v:group>
            <v:group style="position:absolute;left:8173;top:2726;width:10;height:20" coordorigin="8173,2726" coordsize="10,20">
              <v:shape style="position:absolute;left:8173;top:2726;width:10;height:20" coordorigin="8173,2726" coordsize="10,20" path="m8173,2745l8182,2745,8182,2726,8173,2726,8173,2745xe" filled="true" fillcolor="#000000" stroked="false">
                <v:path arrowok="t"/>
                <v:fill type="solid"/>
              </v:shape>
            </v:group>
            <v:group style="position:absolute;left:8173;top:2745;width:10;height:20" coordorigin="8173,2745" coordsize="10,20">
              <v:shape style="position:absolute;left:8173;top:2745;width:10;height:20" coordorigin="8173,2745" coordsize="10,20" path="m8173,2764l8182,2764,8182,2745,8173,2745,8173,2764xe" filled="true" fillcolor="#000000" stroked="false">
                <v:path arrowok="t"/>
                <v:fill type="solid"/>
              </v:shape>
            </v:group>
            <v:group style="position:absolute;left:8173;top:2764;width:10;height:20" coordorigin="8173,2764" coordsize="10,20">
              <v:shape style="position:absolute;left:8173;top:2764;width:10;height:20" coordorigin="8173,2764" coordsize="10,20" path="m8173,2784l8182,2784,8182,2764,8173,2764,8173,2784xe" filled="true" fillcolor="#000000" stroked="false">
                <v:path arrowok="t"/>
                <v:fill type="solid"/>
              </v:shape>
            </v:group>
            <v:group style="position:absolute;left:8173;top:2784;width:10;height:20" coordorigin="8173,2784" coordsize="10,20">
              <v:shape style="position:absolute;left:8173;top:2784;width:10;height:20" coordorigin="8173,2784" coordsize="10,20" path="m8173,2803l8182,2803,8182,2784,8173,2784,8173,2803xe" filled="true" fillcolor="#000000" stroked="false">
                <v:path arrowok="t"/>
                <v:fill type="solid"/>
              </v:shape>
            </v:group>
            <v:group style="position:absolute;left:8173;top:2803;width:10;height:20" coordorigin="8173,2803" coordsize="10,20">
              <v:shape style="position:absolute;left:8173;top:2803;width:10;height:20" coordorigin="8173,2803" coordsize="10,20" path="m8173,2822l8182,2822,8182,2803,8173,2803,8173,2822xe" filled="true" fillcolor="#000000" stroked="false">
                <v:path arrowok="t"/>
                <v:fill type="solid"/>
              </v:shape>
            </v:group>
            <v:group style="position:absolute;left:8173;top:2822;width:10;height:20" coordorigin="8173,2822" coordsize="10,20">
              <v:shape style="position:absolute;left:8173;top:2822;width:10;height:20" coordorigin="8173,2822" coordsize="10,20" path="m8173,2841l8182,2841,8182,2822,8173,2822,8173,2841xe" filled="true" fillcolor="#000000" stroked="false">
                <v:path arrowok="t"/>
                <v:fill type="solid"/>
              </v:shape>
            </v:group>
            <v:group style="position:absolute;left:8173;top:2841;width:10;height:20" coordorigin="8173,2841" coordsize="10,20">
              <v:shape style="position:absolute;left:8173;top:2841;width:10;height:20" coordorigin="8173,2841" coordsize="10,20" path="m8173,2860l8182,2860,8182,2841,8173,2841,8173,2860xe" filled="true" fillcolor="#000000" stroked="false">
                <v:path arrowok="t"/>
                <v:fill type="solid"/>
              </v:shape>
            </v:group>
            <v:group style="position:absolute;left:8173;top:2860;width:10;height:20" coordorigin="8173,2860" coordsize="10,20">
              <v:shape style="position:absolute;left:8173;top:2860;width:10;height:20" coordorigin="8173,2860" coordsize="10,20" path="m8173,2880l8182,2880,8182,2860,8173,2860,8173,2880xe" filled="true" fillcolor="#000000" stroked="false">
                <v:path arrowok="t"/>
                <v:fill type="solid"/>
              </v:shape>
            </v:group>
            <v:group style="position:absolute;left:8173;top:2880;width:10;height:20" coordorigin="8173,2880" coordsize="10,20">
              <v:shape style="position:absolute;left:8173;top:2880;width:10;height:20" coordorigin="8173,2880" coordsize="10,20" path="m8173,2899l8182,2899,8182,2880,8173,2880,8173,2899xe" filled="true" fillcolor="#000000" stroked="false">
                <v:path arrowok="t"/>
                <v:fill type="solid"/>
              </v:shape>
            </v:group>
            <v:group style="position:absolute;left:8173;top:2899;width:10;height:20" coordorigin="8173,2899" coordsize="10,20">
              <v:shape style="position:absolute;left:8173;top:2899;width:10;height:20" coordorigin="8173,2899" coordsize="10,20" path="m8173,2918l8182,2918,8182,2899,8173,2899,8173,2918xe" filled="true" fillcolor="#000000" stroked="false">
                <v:path arrowok="t"/>
                <v:fill type="solid"/>
              </v:shape>
            </v:group>
            <v:group style="position:absolute;left:8173;top:2918;width:10;height:20" coordorigin="8173,2918" coordsize="10,20">
              <v:shape style="position:absolute;left:8173;top:2918;width:10;height:20" coordorigin="8173,2918" coordsize="10,20" path="m8173,2937l8182,2937,8182,2918,8173,2918,8173,2937xe" filled="true" fillcolor="#000000" stroked="false">
                <v:path arrowok="t"/>
                <v:fill type="solid"/>
              </v:shape>
            </v:group>
            <v:group style="position:absolute;left:8173;top:2937;width:10;height:20" coordorigin="8173,2937" coordsize="10,20">
              <v:shape style="position:absolute;left:8173;top:2937;width:10;height:20" coordorigin="8173,2937" coordsize="10,20" path="m8173,2956l8182,2956,8182,2937,8173,2937,8173,2956xe" filled="true" fillcolor="#000000" stroked="false">
                <v:path arrowok="t"/>
                <v:fill type="solid"/>
              </v:shape>
            </v:group>
            <v:group style="position:absolute;left:8173;top:2956;width:10;height:20" coordorigin="8173,2956" coordsize="10,20">
              <v:shape style="position:absolute;left:8173;top:2956;width:10;height:20" coordorigin="8173,2956" coordsize="10,20" path="m8173,2976l8182,2976,8182,2956,8173,2956,8173,2976xe" filled="true" fillcolor="#000000" stroked="false">
                <v:path arrowok="t"/>
                <v:fill type="solid"/>
              </v:shape>
            </v:group>
            <v:group style="position:absolute;left:8173;top:2976;width:10;height:20" coordorigin="8173,2976" coordsize="10,20">
              <v:shape style="position:absolute;left:8173;top:2976;width:10;height:20" coordorigin="8173,2976" coordsize="10,20" path="m8173,2995l8182,2995,8182,2976,8173,2976,8173,2995xe" filled="true" fillcolor="#000000" stroked="false">
                <v:path arrowok="t"/>
                <v:fill type="solid"/>
              </v:shape>
              <v:shape style="position:absolute;left:8173;top:2995;width:10;height:6" type="#_x0000_t75" stroked="false">
                <v:imagedata r:id="rId1311" o:title=""/>
              </v:shape>
            </v:group>
            <v:group style="position:absolute;left:9874;top:2649;width:10;height:20" coordorigin="9874,2649" coordsize="10,20">
              <v:shape style="position:absolute;left:9874;top:2649;width:10;height:20" coordorigin="9874,2649" coordsize="10,20" path="m9874,2668l9883,2668,9883,2649,9874,2649,9874,2668xe" filled="true" fillcolor="#000000" stroked="false">
                <v:path arrowok="t"/>
                <v:fill type="solid"/>
              </v:shape>
            </v:group>
            <v:group style="position:absolute;left:9874;top:2668;width:10;height:20" coordorigin="9874,2668" coordsize="10,20">
              <v:shape style="position:absolute;left:9874;top:2668;width:10;height:20" coordorigin="9874,2668" coordsize="10,20" path="m9874,2688l9883,2688,9883,2668,9874,2668,9874,2688xe" filled="true" fillcolor="#000000" stroked="false">
                <v:path arrowok="t"/>
                <v:fill type="solid"/>
              </v:shape>
            </v:group>
            <v:group style="position:absolute;left:9874;top:2688;width:10;height:20" coordorigin="9874,2688" coordsize="10,20">
              <v:shape style="position:absolute;left:9874;top:2688;width:10;height:20" coordorigin="9874,2688" coordsize="10,20" path="m9874,2707l9883,2707,9883,2688,9874,2688,9874,2707xe" filled="true" fillcolor="#000000" stroked="false">
                <v:path arrowok="t"/>
                <v:fill type="solid"/>
              </v:shape>
            </v:group>
            <v:group style="position:absolute;left:9874;top:2707;width:10;height:20" coordorigin="9874,2707" coordsize="10,20">
              <v:shape style="position:absolute;left:9874;top:2707;width:10;height:20" coordorigin="9874,2707" coordsize="10,20" path="m9874,2726l9883,2726,9883,2707,9874,2707,9874,2726xe" filled="true" fillcolor="#000000" stroked="false">
                <v:path arrowok="t"/>
                <v:fill type="solid"/>
              </v:shape>
            </v:group>
            <v:group style="position:absolute;left:9874;top:2726;width:10;height:20" coordorigin="9874,2726" coordsize="10,20">
              <v:shape style="position:absolute;left:9874;top:2726;width:10;height:20" coordorigin="9874,2726" coordsize="10,20" path="m9874,2745l9883,2745,9883,2726,9874,2726,9874,2745xe" filled="true" fillcolor="#000000" stroked="false">
                <v:path arrowok="t"/>
                <v:fill type="solid"/>
              </v:shape>
            </v:group>
            <v:group style="position:absolute;left:9874;top:2745;width:10;height:20" coordorigin="9874,2745" coordsize="10,20">
              <v:shape style="position:absolute;left:9874;top:2745;width:10;height:20" coordorigin="9874,2745" coordsize="10,20" path="m9874,2764l9883,2764,9883,2745,9874,2745,9874,2764xe" filled="true" fillcolor="#000000" stroked="false">
                <v:path arrowok="t"/>
                <v:fill type="solid"/>
              </v:shape>
            </v:group>
            <v:group style="position:absolute;left:9874;top:2764;width:10;height:20" coordorigin="9874,2764" coordsize="10,20">
              <v:shape style="position:absolute;left:9874;top:2764;width:10;height:20" coordorigin="9874,2764" coordsize="10,20" path="m9874,2784l9883,2784,9883,2764,9874,2764,9874,2784xe" filled="true" fillcolor="#000000" stroked="false">
                <v:path arrowok="t"/>
                <v:fill type="solid"/>
              </v:shape>
            </v:group>
            <v:group style="position:absolute;left:9874;top:2784;width:10;height:20" coordorigin="9874,2784" coordsize="10,20">
              <v:shape style="position:absolute;left:9874;top:2784;width:10;height:20" coordorigin="9874,2784" coordsize="10,20" path="m9874,2803l9883,2803,9883,2784,9874,2784,9874,2803xe" filled="true" fillcolor="#000000" stroked="false">
                <v:path arrowok="t"/>
                <v:fill type="solid"/>
              </v:shape>
            </v:group>
            <v:group style="position:absolute;left:9874;top:2803;width:10;height:20" coordorigin="9874,2803" coordsize="10,20">
              <v:shape style="position:absolute;left:9874;top:2803;width:10;height:20" coordorigin="9874,2803" coordsize="10,20" path="m9874,2822l9883,2822,9883,2803,9874,2803,9874,2822xe" filled="true" fillcolor="#000000" stroked="false">
                <v:path arrowok="t"/>
                <v:fill type="solid"/>
              </v:shape>
            </v:group>
            <v:group style="position:absolute;left:9874;top:2822;width:10;height:20" coordorigin="9874,2822" coordsize="10,20">
              <v:shape style="position:absolute;left:9874;top:2822;width:10;height:20" coordorigin="9874,2822" coordsize="10,20" path="m9874,2841l9883,2841,9883,2822,9874,2822,9874,2841xe" filled="true" fillcolor="#000000" stroked="false">
                <v:path arrowok="t"/>
                <v:fill type="solid"/>
              </v:shape>
            </v:group>
            <v:group style="position:absolute;left:9874;top:2841;width:10;height:20" coordorigin="9874,2841" coordsize="10,20">
              <v:shape style="position:absolute;left:9874;top:2841;width:10;height:20" coordorigin="9874,2841" coordsize="10,20" path="m9874,2860l9883,2860,9883,2841,9874,2841,9874,2860xe" filled="true" fillcolor="#000000" stroked="false">
                <v:path arrowok="t"/>
                <v:fill type="solid"/>
              </v:shape>
            </v:group>
            <v:group style="position:absolute;left:9874;top:2860;width:10;height:20" coordorigin="9874,2860" coordsize="10,20">
              <v:shape style="position:absolute;left:9874;top:2860;width:10;height:20" coordorigin="9874,2860" coordsize="10,20" path="m9874,2880l9883,2880,9883,2860,9874,2860,9874,2880xe" filled="true" fillcolor="#000000" stroked="false">
                <v:path arrowok="t"/>
                <v:fill type="solid"/>
              </v:shape>
            </v:group>
            <v:group style="position:absolute;left:9874;top:2880;width:10;height:20" coordorigin="9874,2880" coordsize="10,20">
              <v:shape style="position:absolute;left:9874;top:2880;width:10;height:20" coordorigin="9874,2880" coordsize="10,20" path="m9874,2899l9883,2899,9883,2880,9874,2880,9874,2899xe" filled="true" fillcolor="#000000" stroked="false">
                <v:path arrowok="t"/>
                <v:fill type="solid"/>
              </v:shape>
            </v:group>
            <v:group style="position:absolute;left:9874;top:2899;width:10;height:20" coordorigin="9874,2899" coordsize="10,20">
              <v:shape style="position:absolute;left:9874;top:2899;width:10;height:20" coordorigin="9874,2899" coordsize="10,20" path="m9874,2918l9883,2918,9883,2899,9874,2899,9874,2918xe" filled="true" fillcolor="#000000" stroked="false">
                <v:path arrowok="t"/>
                <v:fill type="solid"/>
              </v:shape>
            </v:group>
            <v:group style="position:absolute;left:9874;top:2918;width:10;height:20" coordorigin="9874,2918" coordsize="10,20">
              <v:shape style="position:absolute;left:9874;top:2918;width:10;height:20" coordorigin="9874,2918" coordsize="10,20" path="m9874,2937l9883,2937,9883,2918,9874,2918,9874,2937xe" filled="true" fillcolor="#000000" stroked="false">
                <v:path arrowok="t"/>
                <v:fill type="solid"/>
              </v:shape>
            </v:group>
            <v:group style="position:absolute;left:9874;top:2937;width:10;height:20" coordorigin="9874,2937" coordsize="10,20">
              <v:shape style="position:absolute;left:9874;top:2937;width:10;height:20" coordorigin="9874,2937" coordsize="10,20" path="m9874,2956l9883,2956,9883,2937,9874,2937,9874,2956xe" filled="true" fillcolor="#000000" stroked="false">
                <v:path arrowok="t"/>
                <v:fill type="solid"/>
              </v:shape>
            </v:group>
            <v:group style="position:absolute;left:9874;top:2956;width:10;height:20" coordorigin="9874,2956" coordsize="10,20">
              <v:shape style="position:absolute;left:9874;top:2956;width:10;height:20" coordorigin="9874,2956" coordsize="10,20" path="m9874,2976l9883,2976,9883,2956,9874,2956,9874,2976xe" filled="true" fillcolor="#000000" stroked="false">
                <v:path arrowok="t"/>
                <v:fill type="solid"/>
              </v:shape>
            </v:group>
            <v:group style="position:absolute;left:9874;top:2976;width:10;height:20" coordorigin="9874,2976" coordsize="10,20">
              <v:shape style="position:absolute;left:9874;top:2976;width:10;height:20" coordorigin="9874,2976" coordsize="10,20" path="m9874,2995l9883,2995,9883,2976,9874,2976,9874,2995xe" filled="true" fillcolor="#000000" stroked="false">
                <v:path arrowok="t"/>
                <v:fill type="solid"/>
              </v:shape>
              <v:shape style="position:absolute;left:9874;top:2995;width:10;height:6" type="#_x0000_t75" stroked="false">
                <v:imagedata r:id="rId1311" o:title=""/>
              </v:shape>
            </v:group>
            <v:group style="position:absolute;left:1798;top:3008;width:3540;height:2" coordorigin="1798,3008" coordsize="3540,2">
              <v:shape style="position:absolute;left:1798;top:3008;width:3540;height:2" coordorigin="1798,3008" coordsize="3540,0" path="m1798,3008l5337,3008e" filled="false" stroked="true" strokeweight=".72pt" strokecolor="#000000">
                <v:path arrowok="t"/>
              </v:shape>
            </v:group>
            <v:group style="position:absolute;left:1798;top:3037;width:3540;height:2" coordorigin="1798,3037" coordsize="3540,2">
              <v:shape style="position:absolute;left:1798;top:3037;width:3540;height:2" coordorigin="1798,3037" coordsize="3540,0" path="m1798,3037l5337,3037e" filled="false" stroked="true" strokeweight=".72pt" strokecolor="#000000">
                <v:path arrowok="t"/>
              </v:shape>
            </v:group>
            <v:group style="position:absolute;left:5337;top:3008;width:44;height:2" coordorigin="5337,3008" coordsize="44,2">
              <v:shape style="position:absolute;left:5337;top:3008;width:44;height:2" coordorigin="5337,3008" coordsize="44,0" path="m5337,3008l5380,3008e" filled="false" stroked="true" strokeweight=".72pt" strokecolor="#000000">
                <v:path arrowok="t"/>
              </v:shape>
            </v:group>
            <v:group style="position:absolute;left:5337;top:3037;width:44;height:2" coordorigin="5337,3037" coordsize="44,2">
              <v:shape style="position:absolute;left:5337;top:3037;width:44;height:2" coordorigin="5337,3037" coordsize="44,0" path="m5337,3037l5380,3037e" filled="false" stroked="true" strokeweight=".72pt" strokecolor="#000000">
                <v:path arrowok="t"/>
              </v:shape>
            </v:group>
            <v:group style="position:absolute;left:5346;top:3008;width:44;height:2" coordorigin="5346,3008" coordsize="44,2">
              <v:shape style="position:absolute;left:5346;top:3008;width:44;height:2" coordorigin="5346,3008" coordsize="44,0" path="m5346,3008l5390,3008e" filled="false" stroked="true" strokeweight=".72pt" strokecolor="#000000">
                <v:path arrowok="t"/>
              </v:shape>
            </v:group>
            <v:group style="position:absolute;left:5346;top:3037;width:44;height:2" coordorigin="5346,3037" coordsize="44,2">
              <v:shape style="position:absolute;left:5346;top:3037;width:44;height:2" coordorigin="5346,3037" coordsize="44,0" path="m5346,3037l5390,3037e" filled="false" stroked="true" strokeweight=".72pt" strokecolor="#000000">
                <v:path arrowok="t"/>
              </v:shape>
            </v:group>
            <v:group style="position:absolute;left:5390;top:3008;width:1650;height:2" coordorigin="5390,3008" coordsize="1650,2">
              <v:shape style="position:absolute;left:5390;top:3008;width:1650;height:2" coordorigin="5390,3008" coordsize="1650,0" path="m5390,3008l7039,3008e" filled="false" stroked="true" strokeweight=".72pt" strokecolor="#000000">
                <v:path arrowok="t"/>
              </v:shape>
            </v:group>
            <v:group style="position:absolute;left:5390;top:3037;width:1650;height:2" coordorigin="5390,3037" coordsize="1650,2">
              <v:shape style="position:absolute;left:5390;top:3037;width:1650;height:2" coordorigin="5390,3037" coordsize="1650,0" path="m5390,3037l7039,3037e" filled="false" stroked="true" strokeweight=".72pt" strokecolor="#000000">
                <v:path arrowok="t"/>
              </v:shape>
            </v:group>
            <v:group style="position:absolute;left:7039;top:3008;width:44;height:2" coordorigin="7039,3008" coordsize="44,2">
              <v:shape style="position:absolute;left:7039;top:3008;width:44;height:2" coordorigin="7039,3008" coordsize="44,0" path="m7039,3008l7082,3008e" filled="false" stroked="true" strokeweight=".72pt" strokecolor="#000000">
                <v:path arrowok="t"/>
              </v:shape>
            </v:group>
            <v:group style="position:absolute;left:7039;top:3037;width:44;height:2" coordorigin="7039,3037" coordsize="44,2">
              <v:shape style="position:absolute;left:7039;top:3037;width:44;height:2" coordorigin="7039,3037" coordsize="44,0" path="m7039,3037l7082,3037e" filled="false" stroked="true" strokeweight=".72pt" strokecolor="#000000">
                <v:path arrowok="t"/>
              </v:shape>
            </v:group>
            <v:group style="position:absolute;left:7048;top:3008;width:44;height:2" coordorigin="7048,3008" coordsize="44,2">
              <v:shape style="position:absolute;left:7048;top:3008;width:44;height:2" coordorigin="7048,3008" coordsize="44,0" path="m7048,3008l7092,3008e" filled="false" stroked="true" strokeweight=".72pt" strokecolor="#000000">
                <v:path arrowok="t"/>
              </v:shape>
            </v:group>
            <v:group style="position:absolute;left:7048;top:3037;width:44;height:2" coordorigin="7048,3037" coordsize="44,2">
              <v:shape style="position:absolute;left:7048;top:3037;width:44;height:2" coordorigin="7048,3037" coordsize="44,0" path="m7048,3037l7092,3037e" filled="false" stroked="true" strokeweight=".72pt" strokecolor="#000000">
                <v:path arrowok="t"/>
              </v:shape>
            </v:group>
            <v:group style="position:absolute;left:7092;top:3008;width:1082;height:2" coordorigin="7092,3008" coordsize="1082,2">
              <v:shape style="position:absolute;left:7092;top:3008;width:1082;height:2" coordorigin="7092,3008" coordsize="1082,0" path="m7092,3008l8173,3008e" filled="false" stroked="true" strokeweight=".72pt" strokecolor="#000000">
                <v:path arrowok="t"/>
              </v:shape>
            </v:group>
            <v:group style="position:absolute;left:7092;top:3037;width:1082;height:2" coordorigin="7092,3037" coordsize="1082,2">
              <v:shape style="position:absolute;left:7092;top:3037;width:1082;height:2" coordorigin="7092,3037" coordsize="1082,0" path="m7092,3037l8173,3037e" filled="false" stroked="true" strokeweight=".72pt" strokecolor="#000000">
                <v:path arrowok="t"/>
              </v:shape>
            </v:group>
            <v:group style="position:absolute;left:8173;top:3008;width:44;height:2" coordorigin="8173,3008" coordsize="44,2">
              <v:shape style="position:absolute;left:8173;top:3008;width:44;height:2" coordorigin="8173,3008" coordsize="44,0" path="m8173,3008l8216,3008e" filled="false" stroked="true" strokeweight=".72pt" strokecolor="#000000">
                <v:path arrowok="t"/>
              </v:shape>
            </v:group>
            <v:group style="position:absolute;left:8173;top:3037;width:44;height:2" coordorigin="8173,3037" coordsize="44,2">
              <v:shape style="position:absolute;left:8173;top:3037;width:44;height:2" coordorigin="8173,3037" coordsize="44,0" path="m8173,3037l8216,3037e" filled="false" stroked="true" strokeweight=".72pt" strokecolor="#000000">
                <v:path arrowok="t"/>
              </v:shape>
            </v:group>
            <v:group style="position:absolute;left:8182;top:3008;width:44;height:2" coordorigin="8182,3008" coordsize="44,2">
              <v:shape style="position:absolute;left:8182;top:3008;width:44;height:2" coordorigin="8182,3008" coordsize="44,0" path="m8182,3008l8226,3008e" filled="false" stroked="true" strokeweight=".72pt" strokecolor="#000000">
                <v:path arrowok="t"/>
              </v:shape>
            </v:group>
            <v:group style="position:absolute;left:8182;top:3037;width:44;height:2" coordorigin="8182,3037" coordsize="44,2">
              <v:shape style="position:absolute;left:8182;top:3037;width:44;height:2" coordorigin="8182,3037" coordsize="44,0" path="m8182,3037l8226,3037e" filled="false" stroked="true" strokeweight=".72pt" strokecolor="#000000">
                <v:path arrowok="t"/>
              </v:shape>
            </v:group>
            <v:group style="position:absolute;left:8226;top:3008;width:1648;height:2" coordorigin="8226,3008" coordsize="1648,2">
              <v:shape style="position:absolute;left:8226;top:3008;width:1648;height:2" coordorigin="8226,3008" coordsize="1648,0" path="m8226,3008l9874,3008e" filled="false" stroked="true" strokeweight=".72pt" strokecolor="#000000">
                <v:path arrowok="t"/>
              </v:shape>
            </v:group>
            <v:group style="position:absolute;left:8226;top:3037;width:1648;height:2" coordorigin="8226,3037" coordsize="1648,2">
              <v:shape style="position:absolute;left:8226;top:3037;width:1648;height:2" coordorigin="8226,3037" coordsize="1648,0" path="m8226,3037l9874,3037e" filled="false" stroked="true" strokeweight=".72pt" strokecolor="#000000">
                <v:path arrowok="t"/>
              </v:shape>
            </v:group>
            <v:group style="position:absolute;left:9874;top:3008;width:44;height:2" coordorigin="9874,3008" coordsize="44,2">
              <v:shape style="position:absolute;left:9874;top:3008;width:44;height:2" coordorigin="9874,3008" coordsize="44,0" path="m9874,3008l9917,3008e" filled="false" stroked="true" strokeweight=".72pt" strokecolor="#000000">
                <v:path arrowok="t"/>
              </v:shape>
            </v:group>
            <v:group style="position:absolute;left:9874;top:3037;width:44;height:2" coordorigin="9874,3037" coordsize="44,2">
              <v:shape style="position:absolute;left:9874;top:3037;width:44;height:2" coordorigin="9874,3037" coordsize="44,0" path="m9874,3037l9917,3037e" filled="false" stroked="true" strokeweight=".72pt" strokecolor="#000000">
                <v:path arrowok="t"/>
              </v:shape>
            </v:group>
            <v:group style="position:absolute;left:9883;top:3008;width:44;height:2" coordorigin="9883,3008" coordsize="44,2">
              <v:shape style="position:absolute;left:9883;top:3008;width:44;height:2" coordorigin="9883,3008" coordsize="44,0" path="m9883,3008l9926,3008e" filled="false" stroked="true" strokeweight=".72pt" strokecolor="#000000">
                <v:path arrowok="t"/>
              </v:shape>
            </v:group>
            <v:group style="position:absolute;left:9883;top:3037;width:44;height:2" coordorigin="9883,3037" coordsize="44,2">
              <v:shape style="position:absolute;left:9883;top:3037;width:44;height:2" coordorigin="9883,3037" coordsize="44,0" path="m9883,3037l9926,3037e" filled="false" stroked="true" strokeweight=".72pt" strokecolor="#000000">
                <v:path arrowok="t"/>
              </v:shape>
            </v:group>
            <v:group style="position:absolute;left:9926;top:3008;width:1086;height:2" coordorigin="9926,3008" coordsize="1086,2">
              <v:shape style="position:absolute;left:9926;top:3008;width:1086;height:2" coordorigin="9926,3008" coordsize="1086,0" path="m9926,3008l11012,3008e" filled="false" stroked="true" strokeweight=".72pt" strokecolor="#000000">
                <v:path arrowok="t"/>
              </v:shape>
            </v:group>
            <v:group style="position:absolute;left:9926;top:3037;width:1086;height:2" coordorigin="9926,3037" coordsize="1086,2">
              <v:shape style="position:absolute;left:9926;top:3037;width:1086;height:2" coordorigin="9926,3037" coordsize="1086,0" path="m9926,3037l11012,3037e" filled="false" stroked="true" strokeweight=".72pt" strokecolor="#000000">
                <v:path arrowok="t"/>
              </v:shape>
              <v:shape style="position:absolute;left:7777;top:557;width:802;height:201" type="#_x0000_t202" filled="false" stroked="false">
                <v:textbox inset="0,0,0,0">
                  <w:txbxContent>
                    <w:p>
                      <w:pPr>
                        <w:spacing w:line="200" w:lineRule="exact" w:before="0"/>
                        <w:ind w:left="0" w:right="0" w:firstLine="0"/>
                        <w:jc w:val="left"/>
                        <w:rPr>
                          <w:rFonts w:ascii="宋体" w:hAnsi="宋体" w:cs="宋体" w:eastAsia="宋体" w:hint="default"/>
                          <w:sz w:val="20"/>
                          <w:szCs w:val="20"/>
                        </w:rPr>
                      </w:pPr>
                      <w:r>
                        <w:rPr>
                          <w:rFonts w:ascii="宋体" w:hAnsi="宋体" w:cs="宋体" w:eastAsia="宋体" w:hint="default"/>
                          <w:sz w:val="20"/>
                          <w:szCs w:val="20"/>
                        </w:rPr>
                        <w:t>年末余额</w:t>
                      </w:r>
                    </w:p>
                  </w:txbxContent>
                </v:textbox>
                <w10:wrap type="none"/>
              </v:shape>
              <v:shape style="position:absolute;left:3370;top:857;width:401;height:201" type="#_x0000_t202" filled="false" stroked="false">
                <v:textbox inset="0,0,0,0">
                  <w:txbxContent>
                    <w:p>
                      <w:pPr>
                        <w:spacing w:line="200" w:lineRule="exact" w:before="0"/>
                        <w:ind w:left="0" w:right="0" w:firstLine="0"/>
                        <w:jc w:val="left"/>
                        <w:rPr>
                          <w:rFonts w:ascii="宋体" w:hAnsi="宋体" w:cs="宋体" w:eastAsia="宋体" w:hint="default"/>
                          <w:sz w:val="20"/>
                          <w:szCs w:val="20"/>
                        </w:rPr>
                      </w:pPr>
                      <w:r>
                        <w:rPr>
                          <w:rFonts w:ascii="宋体" w:hAnsi="宋体" w:cs="宋体" w:eastAsia="宋体" w:hint="default"/>
                          <w:sz w:val="20"/>
                          <w:szCs w:val="20"/>
                        </w:rPr>
                        <w:t>种类</w:t>
                      </w:r>
                    </w:p>
                  </w:txbxContent>
                </v:textbox>
                <w10:wrap type="none"/>
              </v:shape>
              <v:shape style="position:absolute;left:5992;top:864;width:1967;height:501" type="#_x0000_t202" filled="false" stroked="false">
                <v:textbox inset="0,0,0,0">
                  <w:txbxContent>
                    <w:p>
                      <w:pPr>
                        <w:spacing w:line="200" w:lineRule="exact" w:before="0"/>
                        <w:ind w:left="366" w:right="0" w:firstLine="0"/>
                        <w:jc w:val="left"/>
                        <w:rPr>
                          <w:rFonts w:ascii="宋体" w:hAnsi="宋体" w:cs="宋体" w:eastAsia="宋体" w:hint="default"/>
                          <w:sz w:val="20"/>
                          <w:szCs w:val="20"/>
                        </w:rPr>
                      </w:pPr>
                      <w:r>
                        <w:rPr>
                          <w:rFonts w:ascii="宋体" w:hAnsi="宋体" w:cs="宋体" w:eastAsia="宋体" w:hint="default"/>
                          <w:sz w:val="20"/>
                          <w:szCs w:val="20"/>
                        </w:rPr>
                        <w:t>账面余额</w:t>
                      </w:r>
                    </w:p>
                    <w:p>
                      <w:pPr>
                        <w:tabs>
                          <w:tab w:pos="1267" w:val="left" w:leader="none"/>
                        </w:tabs>
                        <w:spacing w:before="38"/>
                        <w:ind w:left="0" w:right="0" w:firstLine="0"/>
                        <w:jc w:val="left"/>
                        <w:rPr>
                          <w:rFonts w:ascii="宋体" w:hAnsi="宋体" w:cs="宋体" w:eastAsia="宋体" w:hint="default"/>
                          <w:sz w:val="20"/>
                          <w:szCs w:val="20"/>
                        </w:rPr>
                      </w:pPr>
                      <w:r>
                        <w:rPr>
                          <w:rFonts w:ascii="宋体" w:hAnsi="宋体" w:cs="宋体" w:eastAsia="宋体" w:hint="default"/>
                          <w:sz w:val="20"/>
                          <w:szCs w:val="20"/>
                        </w:rPr>
                        <w:t>金额</w:t>
                        <w:tab/>
                      </w:r>
                      <w:r>
                        <w:rPr>
                          <w:rFonts w:ascii="宋体" w:hAnsi="宋体" w:cs="宋体" w:eastAsia="宋体" w:hint="default"/>
                          <w:spacing w:val="-1"/>
                          <w:sz w:val="20"/>
                          <w:szCs w:val="20"/>
                        </w:rPr>
                        <w:t>比例</w:t>
                      </w:r>
                      <w:r>
                        <w:rPr>
                          <w:rFonts w:ascii="宋体" w:hAnsi="宋体" w:cs="宋体" w:eastAsia="宋体" w:hint="default"/>
                          <w:spacing w:val="-1"/>
                          <w:sz w:val="20"/>
                          <w:szCs w:val="20"/>
                        </w:rPr>
                        <w:t>(%)</w:t>
                      </w:r>
                      <w:r>
                        <w:rPr>
                          <w:rFonts w:ascii="宋体" w:hAnsi="宋体" w:cs="宋体" w:eastAsia="宋体" w:hint="default"/>
                          <w:sz w:val="20"/>
                          <w:szCs w:val="20"/>
                        </w:rPr>
                      </w:r>
                    </w:p>
                  </w:txbxContent>
                </v:textbox>
                <w10:wrap type="none"/>
              </v:shape>
              <v:shape style="position:absolute;left:8827;top:864;width:1969;height:501" type="#_x0000_t202" filled="false" stroked="false">
                <v:textbox inset="0,0,0,0">
                  <w:txbxContent>
                    <w:p>
                      <w:pPr>
                        <w:spacing w:line="200" w:lineRule="exact" w:before="0"/>
                        <w:ind w:left="366" w:right="0" w:firstLine="0"/>
                        <w:jc w:val="left"/>
                        <w:rPr>
                          <w:rFonts w:ascii="宋体" w:hAnsi="宋体" w:cs="宋体" w:eastAsia="宋体" w:hint="default"/>
                          <w:sz w:val="20"/>
                          <w:szCs w:val="20"/>
                        </w:rPr>
                      </w:pPr>
                      <w:r>
                        <w:rPr>
                          <w:rFonts w:ascii="宋体" w:hAnsi="宋体" w:cs="宋体" w:eastAsia="宋体" w:hint="default"/>
                          <w:sz w:val="20"/>
                          <w:szCs w:val="20"/>
                        </w:rPr>
                        <w:t>坏账准备</w:t>
                      </w:r>
                    </w:p>
                    <w:p>
                      <w:pPr>
                        <w:tabs>
                          <w:tab w:pos="1268" w:val="left" w:leader="none"/>
                        </w:tabs>
                        <w:spacing w:before="38"/>
                        <w:ind w:left="0" w:right="0" w:firstLine="0"/>
                        <w:jc w:val="left"/>
                        <w:rPr>
                          <w:rFonts w:ascii="宋体" w:hAnsi="宋体" w:cs="宋体" w:eastAsia="宋体" w:hint="default"/>
                          <w:sz w:val="20"/>
                          <w:szCs w:val="20"/>
                        </w:rPr>
                      </w:pPr>
                      <w:r>
                        <w:rPr>
                          <w:rFonts w:ascii="宋体" w:hAnsi="宋体" w:cs="宋体" w:eastAsia="宋体" w:hint="default"/>
                          <w:sz w:val="20"/>
                          <w:szCs w:val="20"/>
                        </w:rPr>
                        <w:t>金额</w:t>
                        <w:tab/>
                      </w:r>
                      <w:r>
                        <w:rPr>
                          <w:rFonts w:ascii="宋体" w:hAnsi="宋体" w:cs="宋体" w:eastAsia="宋体" w:hint="default"/>
                          <w:spacing w:val="-1"/>
                          <w:sz w:val="20"/>
                          <w:szCs w:val="20"/>
                        </w:rPr>
                        <w:t>比例</w:t>
                      </w:r>
                      <w:r>
                        <w:rPr>
                          <w:rFonts w:ascii="宋体" w:hAnsi="宋体" w:cs="宋体" w:eastAsia="宋体" w:hint="default"/>
                          <w:spacing w:val="-1"/>
                          <w:sz w:val="20"/>
                          <w:szCs w:val="20"/>
                        </w:rPr>
                        <w:t>(%)</w:t>
                      </w:r>
                      <w:r>
                        <w:rPr>
                          <w:rFonts w:ascii="宋体" w:hAnsi="宋体" w:cs="宋体" w:eastAsia="宋体" w:hint="default"/>
                          <w:sz w:val="20"/>
                          <w:szCs w:val="20"/>
                        </w:rPr>
                      </w:r>
                    </w:p>
                  </w:txbxContent>
                </v:textbox>
                <w10:wrap type="none"/>
              </v:shape>
              <v:shape style="position:absolute;left:1906;top:1407;width:3328;height:1506" type="#_x0000_t202" filled="false" stroked="false">
                <v:textbox inset="0,0,0,0">
                  <w:txbxContent>
                    <w:p>
                      <w:pPr>
                        <w:spacing w:line="187" w:lineRule="auto" w:before="0"/>
                        <w:ind w:left="0" w:right="0" w:firstLine="0"/>
                        <w:jc w:val="left"/>
                        <w:rPr>
                          <w:rFonts w:ascii="宋体" w:hAnsi="宋体" w:cs="宋体" w:eastAsia="宋体" w:hint="default"/>
                          <w:sz w:val="20"/>
                          <w:szCs w:val="20"/>
                        </w:rPr>
                      </w:pPr>
                      <w:r>
                        <w:rPr>
                          <w:rFonts w:ascii="宋体" w:hAnsi="宋体" w:cs="宋体" w:eastAsia="宋体" w:hint="default"/>
                          <w:spacing w:val="6"/>
                          <w:sz w:val="20"/>
                          <w:szCs w:val="20"/>
                        </w:rPr>
                        <w:t>单项金额重大并单项计提坏账准备的</w:t>
                      </w:r>
                      <w:r>
                        <w:rPr>
                          <w:rFonts w:ascii="宋体" w:hAnsi="宋体" w:cs="宋体" w:eastAsia="宋体" w:hint="default"/>
                          <w:spacing w:val="-73"/>
                          <w:sz w:val="20"/>
                          <w:szCs w:val="20"/>
                        </w:rPr>
                        <w:t> </w:t>
                      </w:r>
                      <w:r>
                        <w:rPr>
                          <w:rFonts w:ascii="宋体" w:hAnsi="宋体" w:cs="宋体" w:eastAsia="宋体" w:hint="default"/>
                          <w:spacing w:val="-73"/>
                          <w:sz w:val="20"/>
                          <w:szCs w:val="20"/>
                        </w:rPr>
                      </w:r>
                      <w:r>
                        <w:rPr>
                          <w:rFonts w:ascii="宋体" w:hAnsi="宋体" w:cs="宋体" w:eastAsia="宋体" w:hint="default"/>
                          <w:sz w:val="20"/>
                          <w:szCs w:val="20"/>
                        </w:rPr>
                        <w:t>其他应收款</w:t>
                      </w:r>
                      <w:r>
                        <w:rPr>
                          <w:rFonts w:ascii="宋体" w:hAnsi="宋体" w:cs="宋体" w:eastAsia="宋体" w:hint="default"/>
                          <w:w w:val="100"/>
                          <w:sz w:val="20"/>
                          <w:szCs w:val="20"/>
                        </w:rPr>
                        <w:t> </w:t>
                      </w:r>
                      <w:r>
                        <w:rPr>
                          <w:rFonts w:ascii="宋体" w:hAnsi="宋体" w:cs="宋体" w:eastAsia="宋体" w:hint="default"/>
                          <w:spacing w:val="6"/>
                          <w:sz w:val="20"/>
                          <w:szCs w:val="20"/>
                        </w:rPr>
                        <w:t>按组合采用账龄分析法计提坏账准备</w:t>
                      </w:r>
                      <w:r>
                        <w:rPr>
                          <w:rFonts w:ascii="宋体" w:hAnsi="宋体" w:cs="宋体" w:eastAsia="宋体" w:hint="default"/>
                          <w:spacing w:val="-72"/>
                          <w:sz w:val="20"/>
                          <w:szCs w:val="20"/>
                        </w:rPr>
                        <w:t> </w:t>
                      </w:r>
                      <w:r>
                        <w:rPr>
                          <w:rFonts w:ascii="宋体" w:hAnsi="宋体" w:cs="宋体" w:eastAsia="宋体" w:hint="default"/>
                          <w:spacing w:val="-72"/>
                          <w:sz w:val="20"/>
                          <w:szCs w:val="20"/>
                        </w:rPr>
                      </w:r>
                      <w:r>
                        <w:rPr>
                          <w:rFonts w:ascii="宋体" w:hAnsi="宋体" w:cs="宋体" w:eastAsia="宋体" w:hint="default"/>
                          <w:sz w:val="20"/>
                          <w:szCs w:val="20"/>
                        </w:rPr>
                        <w:t>的其他应收款</w:t>
                      </w:r>
                      <w:r>
                        <w:rPr>
                          <w:rFonts w:ascii="宋体" w:hAnsi="宋体" w:cs="宋体" w:eastAsia="宋体" w:hint="default"/>
                          <w:w w:val="100"/>
                          <w:sz w:val="20"/>
                          <w:szCs w:val="20"/>
                        </w:rPr>
                        <w:t> </w:t>
                      </w:r>
                      <w:r>
                        <w:rPr>
                          <w:rFonts w:ascii="宋体" w:hAnsi="宋体" w:cs="宋体" w:eastAsia="宋体" w:hint="default"/>
                          <w:spacing w:val="6"/>
                          <w:sz w:val="20"/>
                          <w:szCs w:val="20"/>
                        </w:rPr>
                        <w:t>单项金额虽不重大但单项计提坏账准</w:t>
                      </w:r>
                      <w:r>
                        <w:rPr>
                          <w:rFonts w:ascii="宋体" w:hAnsi="宋体" w:cs="宋体" w:eastAsia="宋体" w:hint="default"/>
                          <w:spacing w:val="-73"/>
                          <w:sz w:val="20"/>
                          <w:szCs w:val="20"/>
                        </w:rPr>
                        <w:t> </w:t>
                      </w:r>
                      <w:r>
                        <w:rPr>
                          <w:rFonts w:ascii="宋体" w:hAnsi="宋体" w:cs="宋体" w:eastAsia="宋体" w:hint="default"/>
                          <w:spacing w:val="-73"/>
                          <w:sz w:val="20"/>
                          <w:szCs w:val="20"/>
                        </w:rPr>
                      </w:r>
                      <w:r>
                        <w:rPr>
                          <w:rFonts w:ascii="宋体" w:hAnsi="宋体" w:cs="宋体" w:eastAsia="宋体" w:hint="default"/>
                          <w:sz w:val="20"/>
                          <w:szCs w:val="20"/>
                        </w:rPr>
                        <w:t>备的其他应收款</w:t>
                      </w:r>
                    </w:p>
                    <w:p>
                      <w:pPr>
                        <w:spacing w:before="30"/>
                        <w:ind w:left="0" w:right="0" w:firstLine="0"/>
                        <w:jc w:val="center"/>
                        <w:rPr>
                          <w:rFonts w:ascii="宋体" w:hAnsi="宋体" w:cs="宋体" w:eastAsia="宋体" w:hint="default"/>
                          <w:sz w:val="20"/>
                          <w:szCs w:val="20"/>
                        </w:rPr>
                      </w:pPr>
                      <w:r>
                        <w:rPr>
                          <w:rFonts w:ascii="宋体" w:hAnsi="宋体" w:cs="宋体" w:eastAsia="宋体" w:hint="default"/>
                          <w:sz w:val="20"/>
                          <w:szCs w:val="20"/>
                        </w:rPr>
                        <w:t>合计</w:t>
                      </w:r>
                    </w:p>
                  </w:txbxContent>
                </v:textbox>
                <w10:wrap type="none"/>
              </v:shape>
            </v:group>
            <w10:wrap type="none"/>
          </v:group>
        </w:pict>
      </w:r>
      <w:r>
        <w:rPr>
          <w:rFonts w:ascii="Arial" w:hAnsi="Arial" w:cs="Arial" w:eastAsia="Arial" w:hint="default"/>
        </w:rPr>
        <w:t>(1)</w:t>
      </w:r>
      <w:r>
        <w:rPr>
          <w:rFonts w:ascii="Arial" w:hAnsi="Arial" w:cs="Arial" w:eastAsia="Arial" w:hint="default"/>
          <w:spacing w:val="-1"/>
        </w:rPr>
        <w:t> </w:t>
      </w:r>
      <w:r>
        <w:rPr/>
        <w:t>按照其他应收款的类别列示如下：</w:t>
      </w: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4"/>
        <w:rPr>
          <w:rFonts w:ascii="宋体" w:hAnsi="宋体" w:cs="宋体" w:eastAsia="宋体" w:hint="default"/>
          <w:sz w:val="15"/>
          <w:szCs w:val="15"/>
        </w:rPr>
      </w:pPr>
    </w:p>
    <w:tbl>
      <w:tblPr>
        <w:tblW w:w="0" w:type="auto"/>
        <w:jc w:val="left"/>
        <w:tblInd w:w="3850" w:type="dxa"/>
        <w:tblLayout w:type="fixed"/>
        <w:tblCellMar>
          <w:top w:w="0" w:type="dxa"/>
          <w:left w:w="0" w:type="dxa"/>
          <w:bottom w:w="0" w:type="dxa"/>
          <w:right w:w="0" w:type="dxa"/>
        </w:tblCellMar>
        <w:tblLook w:val="01E0"/>
      </w:tblPr>
      <w:tblGrid>
        <w:gridCol w:w="1533"/>
        <w:gridCol w:w="1134"/>
        <w:gridCol w:w="1701"/>
        <w:gridCol w:w="797"/>
      </w:tblGrid>
      <w:tr>
        <w:trPr>
          <w:trHeight w:val="307" w:hRule="exact"/>
        </w:trPr>
        <w:tc>
          <w:tcPr>
            <w:tcW w:w="1533" w:type="dxa"/>
            <w:tcBorders>
              <w:top w:val="nil" w:sz="6" w:space="0" w:color="auto"/>
              <w:left w:val="nil" w:sz="6" w:space="0" w:color="auto"/>
              <w:bottom w:val="nil" w:sz="6" w:space="0" w:color="auto"/>
              <w:right w:val="single" w:sz="4" w:space="0" w:color="000000"/>
            </w:tcBorders>
          </w:tcPr>
          <w:p>
            <w:pPr>
              <w:pStyle w:val="TableParagraph"/>
              <w:spacing w:line="240" w:lineRule="auto" w:before="71"/>
              <w:ind w:left="35" w:right="0"/>
              <w:jc w:val="left"/>
              <w:rPr>
                <w:rFonts w:ascii="Arial" w:hAnsi="Arial" w:cs="Arial" w:eastAsia="Arial" w:hint="default"/>
                <w:sz w:val="20"/>
                <w:szCs w:val="20"/>
              </w:rPr>
            </w:pPr>
            <w:r>
              <w:rPr>
                <w:rFonts w:ascii="Arial"/>
                <w:sz w:val="20"/>
              </w:rPr>
              <w:t>192,744,706.35</w:t>
            </w:r>
          </w:p>
        </w:tc>
        <w:tc>
          <w:tcPr>
            <w:tcW w:w="1134" w:type="dxa"/>
            <w:tcBorders>
              <w:top w:val="nil" w:sz="6" w:space="0" w:color="auto"/>
              <w:left w:val="single" w:sz="4" w:space="0" w:color="000000"/>
              <w:bottom w:val="nil" w:sz="6" w:space="0" w:color="auto"/>
              <w:right w:val="nil" w:sz="6" w:space="0" w:color="auto"/>
            </w:tcBorders>
          </w:tcPr>
          <w:p>
            <w:pPr>
              <w:pStyle w:val="TableParagraph"/>
              <w:spacing w:line="240" w:lineRule="auto" w:before="71"/>
              <w:ind w:right="106"/>
              <w:jc w:val="right"/>
              <w:rPr>
                <w:rFonts w:ascii="Arial" w:hAnsi="Arial" w:cs="Arial" w:eastAsia="Arial" w:hint="default"/>
                <w:sz w:val="20"/>
                <w:szCs w:val="20"/>
              </w:rPr>
            </w:pPr>
            <w:r>
              <w:rPr>
                <w:rFonts w:ascii="Arial"/>
                <w:sz w:val="20"/>
              </w:rPr>
              <w:t>100.00</w:t>
            </w:r>
          </w:p>
        </w:tc>
        <w:tc>
          <w:tcPr>
            <w:tcW w:w="1701" w:type="dxa"/>
            <w:tcBorders>
              <w:top w:val="nil" w:sz="6" w:space="0" w:color="auto"/>
              <w:left w:val="nil" w:sz="6" w:space="0" w:color="auto"/>
              <w:bottom w:val="nil" w:sz="6" w:space="0" w:color="auto"/>
              <w:right w:val="nil" w:sz="6" w:space="0" w:color="auto"/>
            </w:tcBorders>
          </w:tcPr>
          <w:p>
            <w:pPr>
              <w:pStyle w:val="TableParagraph"/>
              <w:spacing w:line="240" w:lineRule="auto" w:before="71"/>
              <w:ind w:right="105"/>
              <w:jc w:val="right"/>
              <w:rPr>
                <w:rFonts w:ascii="Arial" w:hAnsi="Arial" w:cs="Arial" w:eastAsia="Arial" w:hint="default"/>
                <w:sz w:val="20"/>
                <w:szCs w:val="20"/>
              </w:rPr>
            </w:pPr>
            <w:r>
              <w:rPr>
                <w:rFonts w:ascii="Arial"/>
                <w:spacing w:val="-2"/>
                <w:sz w:val="20"/>
              </w:rPr>
              <w:t>4,911,314.69</w:t>
            </w:r>
          </w:p>
        </w:tc>
        <w:tc>
          <w:tcPr>
            <w:tcW w:w="797" w:type="dxa"/>
            <w:tcBorders>
              <w:top w:val="nil" w:sz="6" w:space="0" w:color="auto"/>
              <w:left w:val="nil" w:sz="6" w:space="0" w:color="auto"/>
              <w:bottom w:val="nil" w:sz="6" w:space="0" w:color="auto"/>
              <w:right w:val="nil" w:sz="6" w:space="0" w:color="auto"/>
            </w:tcBorders>
          </w:tcPr>
          <w:p>
            <w:pPr>
              <w:pStyle w:val="TableParagraph"/>
              <w:spacing w:line="240" w:lineRule="auto" w:before="71"/>
              <w:ind w:right="33"/>
              <w:jc w:val="right"/>
              <w:rPr>
                <w:rFonts w:ascii="Arial" w:hAnsi="Arial" w:cs="Arial" w:eastAsia="Arial" w:hint="default"/>
                <w:sz w:val="20"/>
                <w:szCs w:val="20"/>
              </w:rPr>
            </w:pPr>
            <w:r>
              <w:rPr>
                <w:rFonts w:ascii="Arial"/>
                <w:sz w:val="20"/>
              </w:rPr>
              <w:t>2.55</w:t>
            </w:r>
          </w:p>
        </w:tc>
      </w:tr>
      <w:tr>
        <w:trPr>
          <w:trHeight w:val="102" w:hRule="exact"/>
        </w:trPr>
        <w:tc>
          <w:tcPr>
            <w:tcW w:w="1533" w:type="dxa"/>
            <w:tcBorders>
              <w:top w:val="nil" w:sz="6" w:space="0" w:color="auto"/>
              <w:left w:val="nil" w:sz="6" w:space="0" w:color="auto"/>
              <w:bottom w:val="nil" w:sz="6" w:space="0" w:color="auto"/>
              <w:right w:val="nil" w:sz="6" w:space="0" w:color="auto"/>
            </w:tcBorders>
          </w:tcPr>
          <w:p>
            <w:pPr/>
          </w:p>
        </w:tc>
        <w:tc>
          <w:tcPr>
            <w:tcW w:w="1134" w:type="dxa"/>
            <w:tcBorders>
              <w:top w:val="nil" w:sz="6" w:space="0" w:color="auto"/>
              <w:left w:val="nil" w:sz="6" w:space="0" w:color="auto"/>
              <w:bottom w:val="nil" w:sz="6" w:space="0" w:color="auto"/>
              <w:right w:val="nil" w:sz="6" w:space="0" w:color="auto"/>
            </w:tcBorders>
          </w:tcPr>
          <w:p>
            <w:pPr/>
          </w:p>
        </w:tc>
        <w:tc>
          <w:tcPr>
            <w:tcW w:w="1701" w:type="dxa"/>
            <w:tcBorders>
              <w:top w:val="nil" w:sz="6" w:space="0" w:color="auto"/>
              <w:left w:val="nil" w:sz="6" w:space="0" w:color="auto"/>
              <w:bottom w:val="nil" w:sz="6" w:space="0" w:color="auto"/>
              <w:right w:val="nil" w:sz="6" w:space="0" w:color="auto"/>
            </w:tcBorders>
          </w:tcPr>
          <w:p>
            <w:pPr/>
          </w:p>
        </w:tc>
        <w:tc>
          <w:tcPr>
            <w:tcW w:w="797" w:type="dxa"/>
            <w:tcBorders>
              <w:top w:val="nil" w:sz="6" w:space="0" w:color="auto"/>
              <w:left w:val="nil" w:sz="6" w:space="0" w:color="auto"/>
              <w:bottom w:val="nil" w:sz="6" w:space="0" w:color="auto"/>
              <w:right w:val="nil" w:sz="6" w:space="0" w:color="auto"/>
            </w:tcBorders>
          </w:tcPr>
          <w:p>
            <w:pPr/>
          </w:p>
        </w:tc>
      </w:tr>
      <w:tr>
        <w:trPr>
          <w:trHeight w:val="307" w:hRule="exact"/>
        </w:trPr>
        <w:tc>
          <w:tcPr>
            <w:tcW w:w="1533" w:type="dxa"/>
            <w:tcBorders>
              <w:top w:val="nil" w:sz="6" w:space="0" w:color="auto"/>
              <w:left w:val="nil" w:sz="6" w:space="0" w:color="auto"/>
              <w:bottom w:val="nil" w:sz="6" w:space="0" w:color="auto"/>
              <w:right w:val="single" w:sz="4" w:space="0" w:color="000000"/>
            </w:tcBorders>
          </w:tcPr>
          <w:p>
            <w:pPr/>
          </w:p>
        </w:tc>
        <w:tc>
          <w:tcPr>
            <w:tcW w:w="1134" w:type="dxa"/>
            <w:tcBorders>
              <w:top w:val="nil" w:sz="6" w:space="0" w:color="auto"/>
              <w:left w:val="single" w:sz="4" w:space="0" w:color="000000"/>
              <w:bottom w:val="nil" w:sz="6" w:space="0" w:color="auto"/>
              <w:right w:val="nil" w:sz="6" w:space="0" w:color="auto"/>
            </w:tcBorders>
          </w:tcPr>
          <w:p>
            <w:pPr/>
          </w:p>
        </w:tc>
        <w:tc>
          <w:tcPr>
            <w:tcW w:w="1701" w:type="dxa"/>
            <w:tcBorders>
              <w:top w:val="nil" w:sz="6" w:space="0" w:color="auto"/>
              <w:left w:val="nil" w:sz="6" w:space="0" w:color="auto"/>
              <w:bottom w:val="nil" w:sz="6" w:space="0" w:color="auto"/>
              <w:right w:val="nil" w:sz="6" w:space="0" w:color="auto"/>
            </w:tcBorders>
          </w:tcPr>
          <w:p>
            <w:pPr/>
          </w:p>
        </w:tc>
        <w:tc>
          <w:tcPr>
            <w:tcW w:w="797" w:type="dxa"/>
            <w:tcBorders>
              <w:top w:val="nil" w:sz="6" w:space="0" w:color="auto"/>
              <w:left w:val="nil" w:sz="6" w:space="0" w:color="auto"/>
              <w:bottom w:val="nil" w:sz="6" w:space="0" w:color="auto"/>
              <w:right w:val="nil" w:sz="6" w:space="0" w:color="auto"/>
            </w:tcBorders>
          </w:tcPr>
          <w:p>
            <w:pPr/>
          </w:p>
        </w:tc>
      </w:tr>
      <w:tr>
        <w:trPr>
          <w:trHeight w:val="103" w:hRule="exact"/>
        </w:trPr>
        <w:tc>
          <w:tcPr>
            <w:tcW w:w="1533" w:type="dxa"/>
            <w:tcBorders>
              <w:top w:val="nil" w:sz="6" w:space="0" w:color="auto"/>
              <w:left w:val="nil" w:sz="6" w:space="0" w:color="auto"/>
              <w:bottom w:val="nil" w:sz="6" w:space="0" w:color="auto"/>
              <w:right w:val="nil" w:sz="6" w:space="0" w:color="auto"/>
            </w:tcBorders>
          </w:tcPr>
          <w:p>
            <w:pPr/>
          </w:p>
        </w:tc>
        <w:tc>
          <w:tcPr>
            <w:tcW w:w="1134" w:type="dxa"/>
            <w:tcBorders>
              <w:top w:val="nil" w:sz="6" w:space="0" w:color="auto"/>
              <w:left w:val="nil" w:sz="6" w:space="0" w:color="auto"/>
              <w:bottom w:val="nil" w:sz="6" w:space="0" w:color="auto"/>
              <w:right w:val="nil" w:sz="6" w:space="0" w:color="auto"/>
            </w:tcBorders>
          </w:tcPr>
          <w:p>
            <w:pPr/>
          </w:p>
        </w:tc>
        <w:tc>
          <w:tcPr>
            <w:tcW w:w="1701" w:type="dxa"/>
            <w:tcBorders>
              <w:top w:val="nil" w:sz="6" w:space="0" w:color="auto"/>
              <w:left w:val="nil" w:sz="6" w:space="0" w:color="auto"/>
              <w:bottom w:val="nil" w:sz="6" w:space="0" w:color="auto"/>
              <w:right w:val="nil" w:sz="6" w:space="0" w:color="auto"/>
            </w:tcBorders>
          </w:tcPr>
          <w:p>
            <w:pPr/>
          </w:p>
        </w:tc>
        <w:tc>
          <w:tcPr>
            <w:tcW w:w="797" w:type="dxa"/>
            <w:tcBorders>
              <w:top w:val="nil" w:sz="6" w:space="0" w:color="auto"/>
              <w:left w:val="nil" w:sz="6" w:space="0" w:color="auto"/>
              <w:bottom w:val="nil" w:sz="6" w:space="0" w:color="auto"/>
              <w:right w:val="nil" w:sz="6" w:space="0" w:color="auto"/>
            </w:tcBorders>
          </w:tcPr>
          <w:p>
            <w:pPr/>
          </w:p>
        </w:tc>
      </w:tr>
      <w:tr>
        <w:trPr>
          <w:trHeight w:val="373" w:hRule="exact"/>
        </w:trPr>
        <w:tc>
          <w:tcPr>
            <w:tcW w:w="1533" w:type="dxa"/>
            <w:tcBorders>
              <w:top w:val="nil" w:sz="6" w:space="0" w:color="auto"/>
              <w:left w:val="nil" w:sz="6" w:space="0" w:color="auto"/>
              <w:bottom w:val="nil" w:sz="6" w:space="0" w:color="auto"/>
              <w:right w:val="single" w:sz="4" w:space="0" w:color="000000"/>
            </w:tcBorders>
          </w:tcPr>
          <w:p>
            <w:pPr>
              <w:pStyle w:val="TableParagraph"/>
              <w:spacing w:line="240" w:lineRule="auto" w:before="47"/>
              <w:ind w:left="35" w:right="0"/>
              <w:jc w:val="left"/>
              <w:rPr>
                <w:rFonts w:ascii="Arial" w:hAnsi="Arial" w:cs="Arial" w:eastAsia="Arial" w:hint="default"/>
                <w:sz w:val="20"/>
                <w:szCs w:val="20"/>
              </w:rPr>
            </w:pPr>
            <w:r>
              <w:rPr>
                <w:rFonts w:ascii="Arial"/>
                <w:sz w:val="20"/>
              </w:rPr>
              <w:t>192,744,706.35</w:t>
            </w:r>
          </w:p>
        </w:tc>
        <w:tc>
          <w:tcPr>
            <w:tcW w:w="1134" w:type="dxa"/>
            <w:tcBorders>
              <w:top w:val="nil" w:sz="6" w:space="0" w:color="auto"/>
              <w:left w:val="single" w:sz="4" w:space="0" w:color="000000"/>
              <w:bottom w:val="nil" w:sz="6" w:space="0" w:color="auto"/>
              <w:right w:val="nil" w:sz="6" w:space="0" w:color="auto"/>
            </w:tcBorders>
          </w:tcPr>
          <w:p>
            <w:pPr>
              <w:pStyle w:val="TableParagraph"/>
              <w:spacing w:line="240" w:lineRule="auto" w:before="47"/>
              <w:ind w:right="106"/>
              <w:jc w:val="right"/>
              <w:rPr>
                <w:rFonts w:ascii="Arial" w:hAnsi="Arial" w:cs="Arial" w:eastAsia="Arial" w:hint="default"/>
                <w:sz w:val="20"/>
                <w:szCs w:val="20"/>
              </w:rPr>
            </w:pPr>
            <w:r>
              <w:rPr>
                <w:rFonts w:ascii="Arial"/>
                <w:sz w:val="20"/>
              </w:rPr>
              <w:t>100.00</w:t>
            </w:r>
          </w:p>
        </w:tc>
        <w:tc>
          <w:tcPr>
            <w:tcW w:w="1701" w:type="dxa"/>
            <w:tcBorders>
              <w:top w:val="nil" w:sz="6" w:space="0" w:color="auto"/>
              <w:left w:val="nil" w:sz="6" w:space="0" w:color="auto"/>
              <w:bottom w:val="nil" w:sz="6" w:space="0" w:color="auto"/>
              <w:right w:val="nil" w:sz="6" w:space="0" w:color="auto"/>
            </w:tcBorders>
          </w:tcPr>
          <w:p>
            <w:pPr>
              <w:pStyle w:val="TableParagraph"/>
              <w:spacing w:line="240" w:lineRule="auto" w:before="47"/>
              <w:ind w:right="105"/>
              <w:jc w:val="right"/>
              <w:rPr>
                <w:rFonts w:ascii="Arial" w:hAnsi="Arial" w:cs="Arial" w:eastAsia="Arial" w:hint="default"/>
                <w:sz w:val="20"/>
                <w:szCs w:val="20"/>
              </w:rPr>
            </w:pPr>
            <w:r>
              <w:rPr>
                <w:rFonts w:ascii="Arial"/>
                <w:spacing w:val="-2"/>
                <w:sz w:val="20"/>
              </w:rPr>
              <w:t>4,911,314.69</w:t>
            </w:r>
          </w:p>
        </w:tc>
        <w:tc>
          <w:tcPr>
            <w:tcW w:w="797" w:type="dxa"/>
            <w:tcBorders>
              <w:top w:val="nil" w:sz="6" w:space="0" w:color="auto"/>
              <w:left w:val="nil" w:sz="6" w:space="0" w:color="auto"/>
              <w:bottom w:val="nil" w:sz="6" w:space="0" w:color="auto"/>
              <w:right w:val="nil" w:sz="6" w:space="0" w:color="auto"/>
            </w:tcBorders>
          </w:tcPr>
          <w:p>
            <w:pPr>
              <w:pStyle w:val="TableParagraph"/>
              <w:spacing w:line="240" w:lineRule="auto" w:before="47"/>
              <w:ind w:right="33"/>
              <w:jc w:val="right"/>
              <w:rPr>
                <w:rFonts w:ascii="Arial" w:hAnsi="Arial" w:cs="Arial" w:eastAsia="Arial" w:hint="default"/>
                <w:sz w:val="20"/>
                <w:szCs w:val="20"/>
              </w:rPr>
            </w:pPr>
            <w:r>
              <w:rPr>
                <w:rFonts w:ascii="Arial"/>
                <w:sz w:val="20"/>
              </w:rPr>
              <w:t>2.55</w:t>
            </w:r>
          </w:p>
        </w:tc>
      </w:tr>
    </w:tbl>
    <w:p>
      <w:pPr>
        <w:spacing w:line="240" w:lineRule="auto" w:before="7"/>
        <w:rPr>
          <w:rFonts w:ascii="宋体" w:hAnsi="宋体" w:cs="宋体" w:eastAsia="宋体" w:hint="default"/>
          <w:sz w:val="23"/>
          <w:szCs w:val="23"/>
        </w:rPr>
      </w:pPr>
    </w:p>
    <w:p>
      <w:pPr>
        <w:spacing w:line="324" w:lineRule="exact"/>
        <w:ind w:left="130" w:right="0" w:firstLine="0"/>
        <w:rPr>
          <w:rFonts w:ascii="宋体" w:hAnsi="宋体" w:cs="宋体" w:eastAsia="宋体" w:hint="default"/>
          <w:sz w:val="20"/>
          <w:szCs w:val="20"/>
        </w:rPr>
      </w:pPr>
      <w:r>
        <w:rPr>
          <w:rFonts w:ascii="宋体" w:hAnsi="宋体" w:cs="宋体" w:eastAsia="宋体" w:hint="default"/>
          <w:position w:val="-5"/>
          <w:sz w:val="20"/>
          <w:szCs w:val="20"/>
        </w:rPr>
        <w:pict>
          <v:group style="width:461.5pt;height:16.25pt;mso-position-horizontal-relative:char;mso-position-vertical-relative:line" coordorigin="0,0" coordsize="9230,325">
            <v:group style="position:absolute;left:7;top:7;width:3540;height:2" coordorigin="7,7" coordsize="3540,2">
              <v:shape style="position:absolute;left:7;top:7;width:3540;height:2" coordorigin="7,7" coordsize="3540,0" path="m7,7l3546,7e" filled="false" stroked="true" strokeweight=".72pt" strokecolor="#000000">
                <v:path arrowok="t"/>
              </v:shape>
            </v:group>
            <v:group style="position:absolute;left:7;top:36;width:3540;height:2" coordorigin="7,36" coordsize="3540,2">
              <v:shape style="position:absolute;left:7;top:36;width:3540;height:2" coordorigin="7,36" coordsize="3540,0" path="m7,36l3546,36e" filled="false" stroked="true" strokeweight=".72pt" strokecolor="#000000">
                <v:path arrowok="t"/>
              </v:shape>
              <v:shape style="position:absolute;left:3546;top:43;width:10;height:2" type="#_x0000_t75" stroked="false">
                <v:imagedata r:id="rId1311" o:title=""/>
              </v:shape>
            </v:group>
            <v:group style="position:absolute;left:3546;top:7;width:44;height:2" coordorigin="3546,7" coordsize="44,2">
              <v:shape style="position:absolute;left:3546;top:7;width:44;height:2" coordorigin="3546,7" coordsize="44,0" path="m3546,7l3590,7e" filled="false" stroked="true" strokeweight=".72pt" strokecolor="#000000">
                <v:path arrowok="t"/>
              </v:shape>
            </v:group>
            <v:group style="position:absolute;left:3546;top:36;width:44;height:2" coordorigin="3546,36" coordsize="44,2">
              <v:shape style="position:absolute;left:3546;top:36;width:44;height:2" coordorigin="3546,36" coordsize="44,0" path="m3546,36l3590,36e" filled="false" stroked="true" strokeweight=".72pt" strokecolor="#000000">
                <v:path arrowok="t"/>
              </v:shape>
            </v:group>
            <v:group style="position:absolute;left:3556;top:7;width:44;height:2" coordorigin="3556,7" coordsize="44,2">
              <v:shape style="position:absolute;left:3556;top:7;width:44;height:2" coordorigin="3556,7" coordsize="44,0" path="m3556,7l3599,7e" filled="false" stroked="true" strokeweight=".72pt" strokecolor="#000000">
                <v:path arrowok="t"/>
              </v:shape>
            </v:group>
            <v:group style="position:absolute;left:3556;top:36;width:44;height:2" coordorigin="3556,36" coordsize="44,2">
              <v:shape style="position:absolute;left:3556;top:36;width:44;height:2" coordorigin="3556,36" coordsize="44,0" path="m3556,36l3599,36e" filled="false" stroked="true" strokeweight=".72pt" strokecolor="#000000">
                <v:path arrowok="t"/>
              </v:shape>
            </v:group>
            <v:group style="position:absolute;left:3599;top:7;width:1654;height:2" coordorigin="3599,7" coordsize="1654,2">
              <v:shape style="position:absolute;left:3599;top:7;width:1654;height:2" coordorigin="3599,7" coordsize="1654,0" path="m3599,7l5253,7e" filled="false" stroked="true" strokeweight=".72pt" strokecolor="#000000">
                <v:path arrowok="t"/>
              </v:shape>
            </v:group>
            <v:group style="position:absolute;left:3599;top:36;width:1654;height:2" coordorigin="3599,36" coordsize="1654,2">
              <v:shape style="position:absolute;left:3599;top:36;width:1654;height:2" coordorigin="3599,36" coordsize="1654,0" path="m3599,36l5253,36e" filled="false" stroked="true" strokeweight=".72pt" strokecolor="#000000">
                <v:path arrowok="t"/>
              </v:shape>
            </v:group>
            <v:group style="position:absolute;left:5253;top:7;width:44;height:2" coordorigin="5253,7" coordsize="44,2">
              <v:shape style="position:absolute;left:5253;top:7;width:44;height:2" coordorigin="5253,7" coordsize="44,0" path="m5253,7l5296,7e" filled="false" stroked="true" strokeweight=".72pt" strokecolor="#000000">
                <v:path arrowok="t"/>
              </v:shape>
            </v:group>
            <v:group style="position:absolute;left:5253;top:36;width:44;height:2" coordorigin="5253,36" coordsize="44,2">
              <v:shape style="position:absolute;left:5253;top:36;width:44;height:2" coordorigin="5253,36" coordsize="44,0" path="m5253,36l5296,36e" filled="false" stroked="true" strokeweight=".72pt" strokecolor="#000000">
                <v:path arrowok="t"/>
              </v:shape>
            </v:group>
            <v:group style="position:absolute;left:5296;top:7;width:1091;height:2" coordorigin="5296,7" coordsize="1091,2">
              <v:shape style="position:absolute;left:5296;top:7;width:1091;height:2" coordorigin="5296,7" coordsize="1091,0" path="m5296,7l6387,7e" filled="false" stroked="true" strokeweight=".72pt" strokecolor="#000000">
                <v:path arrowok="t"/>
              </v:shape>
            </v:group>
            <v:group style="position:absolute;left:5296;top:36;width:1091;height:2" coordorigin="5296,36" coordsize="1091,2">
              <v:shape style="position:absolute;left:5296;top:36;width:1091;height:2" coordorigin="5296,36" coordsize="1091,0" path="m5296,36l6387,36e" filled="false" stroked="true" strokeweight=".72pt" strokecolor="#000000">
                <v:path arrowok="t"/>
              </v:shape>
            </v:group>
            <v:group style="position:absolute;left:6387;top:7;width:44;height:2" coordorigin="6387,7" coordsize="44,2">
              <v:shape style="position:absolute;left:6387;top:7;width:44;height:2" coordorigin="6387,7" coordsize="44,0" path="m6387,7l6430,7e" filled="false" stroked="true" strokeweight=".72pt" strokecolor="#000000">
                <v:path arrowok="t"/>
              </v:shape>
            </v:group>
            <v:group style="position:absolute;left:6387;top:36;width:44;height:2" coordorigin="6387,36" coordsize="44,2">
              <v:shape style="position:absolute;left:6387;top:36;width:44;height:2" coordorigin="6387,36" coordsize="44,0" path="m6387,36l6430,36e" filled="false" stroked="true" strokeweight=".72pt" strokecolor="#000000">
                <v:path arrowok="t"/>
              </v:shape>
            </v:group>
            <v:group style="position:absolute;left:6430;top:7;width:1658;height:2" coordorigin="6430,7" coordsize="1658,2">
              <v:shape style="position:absolute;left:6430;top:7;width:1658;height:2" coordorigin="6430,7" coordsize="1658,0" path="m6430,7l8088,7e" filled="false" stroked="true" strokeweight=".72pt" strokecolor="#000000">
                <v:path arrowok="t"/>
              </v:shape>
            </v:group>
            <v:group style="position:absolute;left:6430;top:36;width:1658;height:2" coordorigin="6430,36" coordsize="1658,2">
              <v:shape style="position:absolute;left:6430;top:36;width:1658;height:2" coordorigin="6430,36" coordsize="1658,0" path="m6430,36l8088,36e" filled="false" stroked="true" strokeweight=".72pt" strokecolor="#000000">
                <v:path arrowok="t"/>
              </v:shape>
            </v:group>
            <v:group style="position:absolute;left:8088;top:7;width:44;height:2" coordorigin="8088,7" coordsize="44,2">
              <v:shape style="position:absolute;left:8088;top:7;width:44;height:2" coordorigin="8088,7" coordsize="44,0" path="m8088,7l8131,7e" filled="false" stroked="true" strokeweight=".72pt" strokecolor="#000000">
                <v:path arrowok="t"/>
              </v:shape>
            </v:group>
            <v:group style="position:absolute;left:8088;top:36;width:44;height:2" coordorigin="8088,36" coordsize="44,2">
              <v:shape style="position:absolute;left:8088;top:36;width:44;height:2" coordorigin="8088,36" coordsize="44,0" path="m8088,36l8131,36e" filled="false" stroked="true" strokeweight=".72pt" strokecolor="#000000">
                <v:path arrowok="t"/>
              </v:shape>
            </v:group>
            <v:group style="position:absolute;left:8131;top:7;width:1091;height:2" coordorigin="8131,7" coordsize="1091,2">
              <v:shape style="position:absolute;left:8131;top:7;width:1091;height:2" coordorigin="8131,7" coordsize="1091,0" path="m8131,7l9222,7e" filled="false" stroked="true" strokeweight=".72pt" strokecolor="#000000">
                <v:path arrowok="t"/>
              </v:shape>
            </v:group>
            <v:group style="position:absolute;left:8131;top:36;width:1091;height:2" coordorigin="8131,36" coordsize="1091,2">
              <v:shape style="position:absolute;left:8131;top:36;width:1091;height:2" coordorigin="8131,36" coordsize="1091,0" path="m8131,36l9222,36e" filled="false" stroked="true" strokeweight=".72pt" strokecolor="#000000">
                <v:path arrowok="t"/>
              </v:shape>
            </v:group>
            <v:group style="position:absolute;left:3546;top:46;width:10;height:20" coordorigin="3546,46" coordsize="10,20">
              <v:shape style="position:absolute;left:3546;top:46;width:10;height:20" coordorigin="3546,46" coordsize="10,20" path="m3546,65l3556,65,3556,46,3546,46,3546,65xe" filled="true" fillcolor="#000000" stroked="false">
                <v:path arrowok="t"/>
                <v:fill type="solid"/>
              </v:shape>
            </v:group>
            <v:group style="position:absolute;left:3546;top:65;width:10;height:20" coordorigin="3546,65" coordsize="10,20">
              <v:shape style="position:absolute;left:3546;top:65;width:10;height:20" coordorigin="3546,65" coordsize="10,20" path="m3546,84l3556,84,3556,65,3546,65,3546,84xe" filled="true" fillcolor="#000000" stroked="false">
                <v:path arrowok="t"/>
                <v:fill type="solid"/>
              </v:shape>
            </v:group>
            <v:group style="position:absolute;left:3546;top:84;width:10;height:20" coordorigin="3546,84" coordsize="10,20">
              <v:shape style="position:absolute;left:3546;top:84;width:10;height:20" coordorigin="3546,84" coordsize="10,20" path="m3546,103l3556,103,3556,84,3546,84,3546,103xe" filled="true" fillcolor="#000000" stroked="false">
                <v:path arrowok="t"/>
                <v:fill type="solid"/>
              </v:shape>
            </v:group>
            <v:group style="position:absolute;left:3546;top:103;width:10;height:20" coordorigin="3546,103" coordsize="10,20">
              <v:shape style="position:absolute;left:3546;top:103;width:10;height:20" coordorigin="3546,103" coordsize="10,20" path="m3546,122l3556,122,3556,103,3546,103,3546,122xe" filled="true" fillcolor="#000000" stroked="false">
                <v:path arrowok="t"/>
                <v:fill type="solid"/>
              </v:shape>
            </v:group>
            <v:group style="position:absolute;left:3546;top:122;width:10;height:20" coordorigin="3546,122" coordsize="10,20">
              <v:shape style="position:absolute;left:3546;top:122;width:10;height:20" coordorigin="3546,122" coordsize="10,20" path="m3546,142l3556,142,3556,122,3546,122,3546,142xe" filled="true" fillcolor="#000000" stroked="false">
                <v:path arrowok="t"/>
                <v:fill type="solid"/>
              </v:shape>
            </v:group>
            <v:group style="position:absolute;left:3546;top:142;width:10;height:20" coordorigin="3546,142" coordsize="10,20">
              <v:shape style="position:absolute;left:3546;top:142;width:10;height:20" coordorigin="3546,142" coordsize="10,20" path="m3546,161l3556,161,3556,142,3546,142,3546,161xe" filled="true" fillcolor="#000000" stroked="false">
                <v:path arrowok="t"/>
                <v:fill type="solid"/>
              </v:shape>
            </v:group>
            <v:group style="position:absolute;left:3546;top:161;width:10;height:20" coordorigin="3546,161" coordsize="10,20">
              <v:shape style="position:absolute;left:3546;top:161;width:10;height:20" coordorigin="3546,161" coordsize="10,20" path="m3546,180l3556,180,3556,161,3546,161,3546,180xe" filled="true" fillcolor="#000000" stroked="false">
                <v:path arrowok="t"/>
                <v:fill type="solid"/>
              </v:shape>
            </v:group>
            <v:group style="position:absolute;left:3546;top:180;width:10;height:20" coordorigin="3546,180" coordsize="10,20">
              <v:shape style="position:absolute;left:3546;top:180;width:10;height:20" coordorigin="3546,180" coordsize="10,20" path="m3546,199l3556,199,3556,180,3546,180,3546,199xe" filled="true" fillcolor="#000000" stroked="false">
                <v:path arrowok="t"/>
                <v:fill type="solid"/>
              </v:shape>
            </v:group>
            <v:group style="position:absolute;left:3546;top:199;width:10;height:20" coordorigin="3546,199" coordsize="10,20">
              <v:shape style="position:absolute;left:3546;top:199;width:10;height:20" coordorigin="3546,199" coordsize="10,20" path="m3546,219l3556,219,3556,199,3546,199,3546,219xe" filled="true" fillcolor="#000000" stroked="false">
                <v:path arrowok="t"/>
                <v:fill type="solid"/>
              </v:shape>
            </v:group>
            <v:group style="position:absolute;left:3546;top:219;width:10;height:20" coordorigin="3546,219" coordsize="10,20">
              <v:shape style="position:absolute;left:3546;top:219;width:10;height:20" coordorigin="3546,219" coordsize="10,20" path="m3546,238l3556,238,3556,219,3546,219,3546,238xe" filled="true" fillcolor="#000000" stroked="false">
                <v:path arrowok="t"/>
                <v:fill type="solid"/>
              </v:shape>
            </v:group>
            <v:group style="position:absolute;left:3546;top:238;width:10;height:20" coordorigin="3546,238" coordsize="10,20">
              <v:shape style="position:absolute;left:3546;top:238;width:10;height:20" coordorigin="3546,238" coordsize="10,20" path="m3546,257l3556,257,3556,238,3546,238,3546,257xe" filled="true" fillcolor="#000000" stroked="false">
                <v:path arrowok="t"/>
                <v:fill type="solid"/>
              </v:shape>
            </v:group>
            <v:group style="position:absolute;left:3546;top:257;width:10;height:20" coordorigin="3546,257" coordsize="10,20">
              <v:shape style="position:absolute;left:3546;top:257;width:10;height:20" coordorigin="3546,257" coordsize="10,20" path="m3546,276l3556,276,3556,257,3546,257,3546,276xe" filled="true" fillcolor="#000000" stroked="false">
                <v:path arrowok="t"/>
                <v:fill type="solid"/>
              </v:shape>
            </v:group>
            <v:group style="position:absolute;left:3546;top:276;width:10;height:20" coordorigin="3546,276" coordsize="10,20">
              <v:shape style="position:absolute;left:3546;top:276;width:10;height:20" coordorigin="3546,276" coordsize="10,20" path="m3546,296l3556,296,3556,276,3546,276,3546,296xe" filled="true" fillcolor="#000000" stroked="false">
                <v:path arrowok="t"/>
                <v:fill type="solid"/>
              </v:shape>
              <v:shape style="position:absolute;left:6379;top:315;width:4;height:10" type="#_x0000_t75" stroked="false">
                <v:imagedata r:id="rId1312" o:title=""/>
              </v:shape>
              <v:shape style="position:absolute;left:0;top:0;width:9230;height:325" type="#_x0000_t202" filled="false" stroked="false">
                <v:textbox inset="0,0,0,0">
                  <w:txbxContent>
                    <w:p>
                      <w:pPr>
                        <w:spacing w:before="19"/>
                        <w:ind w:left="5986" w:right="0" w:firstLine="0"/>
                        <w:jc w:val="left"/>
                        <w:rPr>
                          <w:rFonts w:ascii="宋体" w:hAnsi="宋体" w:cs="宋体" w:eastAsia="宋体" w:hint="default"/>
                          <w:sz w:val="20"/>
                          <w:szCs w:val="20"/>
                        </w:rPr>
                      </w:pPr>
                      <w:r>
                        <w:rPr>
                          <w:rFonts w:ascii="宋体" w:hAnsi="宋体" w:cs="宋体" w:eastAsia="宋体" w:hint="default"/>
                          <w:sz w:val="20"/>
                          <w:szCs w:val="20"/>
                        </w:rPr>
                        <w:t>年初余额</w:t>
                      </w:r>
                    </w:p>
                  </w:txbxContent>
                </v:textbox>
                <w10:wrap type="none"/>
              </v:shape>
            </v:group>
          </v:group>
        </w:pict>
      </w:r>
      <w:r>
        <w:rPr>
          <w:rFonts w:ascii="宋体" w:hAnsi="宋体" w:cs="宋体" w:eastAsia="宋体" w:hint="default"/>
          <w:position w:val="-5"/>
          <w:sz w:val="20"/>
          <w:szCs w:val="20"/>
        </w:rPr>
      </w:r>
    </w:p>
    <w:p>
      <w:pPr>
        <w:spacing w:line="260" w:lineRule="exact" w:before="0"/>
        <w:ind w:left="1710" w:right="678" w:firstLine="0"/>
        <w:jc w:val="left"/>
        <w:rPr>
          <w:rFonts w:ascii="宋体" w:hAnsi="宋体" w:cs="宋体" w:eastAsia="宋体" w:hint="default"/>
          <w:sz w:val="20"/>
          <w:szCs w:val="20"/>
        </w:rPr>
      </w:pPr>
      <w:r>
        <w:rPr/>
        <w:pict>
          <v:group style="position:absolute;margin-left:266.359985pt;margin-top:11.41998pt;width:284.3pt;height:5.65pt;mso-position-horizontal-relative:page;mso-position-vertical-relative:paragraph;z-index:32848" coordorigin="5327,228" coordsize="5686,113">
            <v:shape style="position:absolute;left:5327;top:228;width:1712;height:113" type="#_x0000_t75" stroked="false">
              <v:imagedata r:id="rId1313" o:title=""/>
            </v:shape>
            <v:shape style="position:absolute;left:7029;top:296;width:3983;height:46" type="#_x0000_t75" stroked="false">
              <v:imagedata r:id="rId1314" o:title=""/>
            </v:shape>
            <w10:wrap type="none"/>
          </v:group>
        </w:pict>
      </w:r>
      <w:r>
        <w:rPr/>
        <w:pict>
          <v:shape style="position:absolute;margin-left:89.160004pt;margin-top:-.45998pt;width:461.5pt;height:113.5pt;mso-position-horizontal-relative:page;mso-position-vertical-relative:paragraph;z-index:33256" type="#_x0000_t202" filled="false" stroked="false">
            <v:textbox inset="0,0,0,0">
              <w:txbxContent>
                <w:tbl>
                  <w:tblPr>
                    <w:tblW w:w="0" w:type="auto"/>
                    <w:jc w:val="left"/>
                    <w:tblLayout w:type="fixed"/>
                    <w:tblCellMar>
                      <w:top w:w="0" w:type="dxa"/>
                      <w:left w:w="0" w:type="dxa"/>
                      <w:bottom w:w="0" w:type="dxa"/>
                      <w:right w:w="0" w:type="dxa"/>
                    </w:tblCellMar>
                    <w:tblLook w:val="01E0"/>
                  </w:tblPr>
                  <w:tblGrid>
                    <w:gridCol w:w="3558"/>
                    <w:gridCol w:w="1702"/>
                    <w:gridCol w:w="1134"/>
                    <w:gridCol w:w="1701"/>
                    <w:gridCol w:w="1134"/>
                  </w:tblGrid>
                  <w:tr>
                    <w:trPr>
                      <w:trHeight w:val="233" w:hRule="exact"/>
                    </w:trPr>
                    <w:tc>
                      <w:tcPr>
                        <w:tcW w:w="3558" w:type="dxa"/>
                        <w:tcBorders>
                          <w:top w:val="nil" w:sz="6" w:space="0" w:color="auto"/>
                          <w:left w:val="nil" w:sz="6" w:space="0" w:color="auto"/>
                          <w:bottom w:val="nil" w:sz="6" w:space="0" w:color="auto"/>
                          <w:right w:val="single" w:sz="4" w:space="0" w:color="000000"/>
                        </w:tcBorders>
                      </w:tcPr>
                      <w:p>
                        <w:pPr/>
                      </w:p>
                    </w:tc>
                    <w:tc>
                      <w:tcPr>
                        <w:tcW w:w="2836" w:type="dxa"/>
                        <w:gridSpan w:val="2"/>
                        <w:tcBorders>
                          <w:top w:val="single" w:sz="4" w:space="0" w:color="000000"/>
                          <w:left w:val="single" w:sz="4" w:space="0" w:color="000000"/>
                          <w:bottom w:val="nil" w:sz="6" w:space="0" w:color="auto"/>
                          <w:right w:val="single" w:sz="4" w:space="0" w:color="000000"/>
                        </w:tcBorders>
                      </w:tcPr>
                      <w:p>
                        <w:pPr>
                          <w:pStyle w:val="TableParagraph"/>
                          <w:spacing w:line="240" w:lineRule="auto" w:before="4"/>
                          <w:ind w:left="1" w:right="0"/>
                          <w:jc w:val="center"/>
                          <w:rPr>
                            <w:rFonts w:ascii="宋体" w:hAnsi="宋体" w:cs="宋体" w:eastAsia="宋体" w:hint="default"/>
                            <w:sz w:val="20"/>
                            <w:szCs w:val="20"/>
                          </w:rPr>
                        </w:pPr>
                        <w:r>
                          <w:rPr>
                            <w:rFonts w:ascii="宋体" w:hAnsi="宋体" w:cs="宋体" w:eastAsia="宋体" w:hint="default"/>
                            <w:sz w:val="20"/>
                            <w:szCs w:val="20"/>
                          </w:rPr>
                          <w:t>账面余额</w:t>
                        </w:r>
                      </w:p>
                    </w:tc>
                    <w:tc>
                      <w:tcPr>
                        <w:tcW w:w="2835" w:type="dxa"/>
                        <w:gridSpan w:val="2"/>
                        <w:vMerge w:val="restart"/>
                        <w:tcBorders>
                          <w:top w:val="single" w:sz="4" w:space="0" w:color="000000"/>
                          <w:left w:val="single" w:sz="4" w:space="0" w:color="000000"/>
                          <w:right w:val="nil" w:sz="6" w:space="0" w:color="auto"/>
                        </w:tcBorders>
                      </w:tcPr>
                      <w:p>
                        <w:pPr>
                          <w:pStyle w:val="TableParagraph"/>
                          <w:spacing w:line="240" w:lineRule="auto" w:before="4"/>
                          <w:ind w:right="3"/>
                          <w:jc w:val="center"/>
                          <w:rPr>
                            <w:rFonts w:ascii="宋体" w:hAnsi="宋体" w:cs="宋体" w:eastAsia="宋体" w:hint="default"/>
                            <w:sz w:val="20"/>
                            <w:szCs w:val="20"/>
                          </w:rPr>
                        </w:pPr>
                        <w:r>
                          <w:rPr>
                            <w:rFonts w:ascii="宋体" w:hAnsi="宋体" w:cs="宋体" w:eastAsia="宋体" w:hint="default"/>
                            <w:sz w:val="20"/>
                            <w:szCs w:val="20"/>
                          </w:rPr>
                          <w:t>坏账准备</w:t>
                        </w:r>
                      </w:p>
                    </w:tc>
                  </w:tr>
                  <w:tr>
                    <w:trPr>
                      <w:trHeight w:val="113" w:hRule="exact"/>
                    </w:trPr>
                    <w:tc>
                      <w:tcPr>
                        <w:tcW w:w="3558" w:type="dxa"/>
                        <w:tcBorders>
                          <w:top w:val="nil" w:sz="6" w:space="0" w:color="auto"/>
                          <w:left w:val="nil" w:sz="6" w:space="0" w:color="auto"/>
                          <w:bottom w:val="nil" w:sz="6" w:space="0" w:color="auto"/>
                          <w:right w:val="nil" w:sz="6" w:space="0" w:color="auto"/>
                        </w:tcBorders>
                      </w:tcPr>
                      <w:p>
                        <w:pPr/>
                      </w:p>
                    </w:tc>
                    <w:tc>
                      <w:tcPr>
                        <w:tcW w:w="1702" w:type="dxa"/>
                        <w:tcBorders>
                          <w:top w:val="nil" w:sz="6" w:space="0" w:color="auto"/>
                          <w:left w:val="nil" w:sz="6" w:space="0" w:color="auto"/>
                          <w:bottom w:val="nil" w:sz="6" w:space="0" w:color="auto"/>
                          <w:right w:val="nil" w:sz="6" w:space="0" w:color="auto"/>
                        </w:tcBorders>
                      </w:tcPr>
                      <w:p>
                        <w:pPr/>
                      </w:p>
                    </w:tc>
                    <w:tc>
                      <w:tcPr>
                        <w:tcW w:w="1134" w:type="dxa"/>
                        <w:tcBorders>
                          <w:top w:val="nil" w:sz="6" w:space="0" w:color="auto"/>
                          <w:left w:val="nil" w:sz="6" w:space="0" w:color="auto"/>
                          <w:bottom w:val="nil" w:sz="6" w:space="0" w:color="auto"/>
                          <w:right w:val="single" w:sz="4" w:space="0" w:color="000000"/>
                        </w:tcBorders>
                      </w:tcPr>
                      <w:p>
                        <w:pPr/>
                      </w:p>
                    </w:tc>
                    <w:tc>
                      <w:tcPr>
                        <w:tcW w:w="2835" w:type="dxa"/>
                        <w:gridSpan w:val="2"/>
                        <w:vMerge/>
                        <w:tcBorders>
                          <w:left w:val="single" w:sz="4" w:space="0" w:color="000000"/>
                          <w:bottom w:val="nil" w:sz="6" w:space="0" w:color="auto"/>
                          <w:right w:val="nil" w:sz="6" w:space="0" w:color="auto"/>
                        </w:tcBorders>
                      </w:tcPr>
                      <w:p>
                        <w:pPr/>
                      </w:p>
                    </w:tc>
                  </w:tr>
                  <w:tr>
                    <w:trPr>
                      <w:trHeight w:val="657" w:hRule="exact"/>
                    </w:trPr>
                    <w:tc>
                      <w:tcPr>
                        <w:tcW w:w="3558" w:type="dxa"/>
                        <w:tcBorders>
                          <w:top w:val="nil" w:sz="6" w:space="0" w:color="auto"/>
                          <w:left w:val="nil" w:sz="6" w:space="0" w:color="auto"/>
                          <w:bottom w:val="nil" w:sz="6" w:space="0" w:color="auto"/>
                          <w:right w:val="single" w:sz="4" w:space="0" w:color="000000"/>
                        </w:tcBorders>
                      </w:tcPr>
                      <w:p>
                        <w:pPr>
                          <w:pStyle w:val="TableParagraph"/>
                          <w:spacing w:line="240" w:lineRule="auto" w:before="13"/>
                          <w:ind w:right="0"/>
                          <w:jc w:val="left"/>
                          <w:rPr>
                            <w:rFonts w:ascii="宋体" w:hAnsi="宋体" w:cs="宋体" w:eastAsia="宋体" w:hint="default"/>
                            <w:sz w:val="18"/>
                            <w:szCs w:val="18"/>
                          </w:rPr>
                        </w:pPr>
                      </w:p>
                      <w:p>
                        <w:pPr>
                          <w:pStyle w:val="TableParagraph"/>
                          <w:spacing w:line="184" w:lineRule="auto"/>
                          <w:ind w:left="122" w:right="101"/>
                          <w:jc w:val="left"/>
                          <w:rPr>
                            <w:rFonts w:ascii="宋体" w:hAnsi="宋体" w:cs="宋体" w:eastAsia="宋体" w:hint="default"/>
                            <w:sz w:val="20"/>
                            <w:szCs w:val="20"/>
                          </w:rPr>
                        </w:pPr>
                        <w:r>
                          <w:rPr>
                            <w:rFonts w:ascii="宋体" w:hAnsi="宋体" w:cs="宋体" w:eastAsia="宋体" w:hint="default"/>
                            <w:spacing w:val="6"/>
                            <w:sz w:val="20"/>
                            <w:szCs w:val="20"/>
                          </w:rPr>
                          <w:t>单项金额重大并单项计提坏账准备的</w:t>
                        </w:r>
                        <w:r>
                          <w:rPr>
                            <w:rFonts w:ascii="宋体" w:hAnsi="宋体" w:cs="宋体" w:eastAsia="宋体" w:hint="default"/>
                            <w:spacing w:val="-71"/>
                            <w:sz w:val="20"/>
                            <w:szCs w:val="20"/>
                          </w:rPr>
                          <w:t> </w:t>
                        </w:r>
                        <w:r>
                          <w:rPr>
                            <w:rFonts w:ascii="宋体" w:hAnsi="宋体" w:cs="宋体" w:eastAsia="宋体" w:hint="default"/>
                            <w:spacing w:val="-71"/>
                            <w:sz w:val="20"/>
                            <w:szCs w:val="20"/>
                          </w:rPr>
                        </w:r>
                        <w:r>
                          <w:rPr>
                            <w:rFonts w:ascii="宋体" w:hAnsi="宋体" w:cs="宋体" w:eastAsia="宋体" w:hint="default"/>
                            <w:sz w:val="20"/>
                            <w:szCs w:val="20"/>
                          </w:rPr>
                          <w:t>其他应收款</w:t>
                        </w:r>
                      </w:p>
                    </w:tc>
                    <w:tc>
                      <w:tcPr>
                        <w:tcW w:w="1702" w:type="dxa"/>
                        <w:tcBorders>
                          <w:top w:val="nil" w:sz="6" w:space="0" w:color="auto"/>
                          <w:left w:val="single" w:sz="4" w:space="0" w:color="000000"/>
                          <w:bottom w:val="nil" w:sz="6" w:space="0" w:color="auto"/>
                          <w:right w:val="single" w:sz="4" w:space="0" w:color="000000"/>
                        </w:tcBorders>
                      </w:tcPr>
                      <w:p>
                        <w:pPr>
                          <w:pStyle w:val="TableParagraph"/>
                          <w:spacing w:line="230" w:lineRule="exact"/>
                          <w:ind w:right="0"/>
                          <w:jc w:val="center"/>
                          <w:rPr>
                            <w:rFonts w:ascii="宋体" w:hAnsi="宋体" w:cs="宋体" w:eastAsia="宋体" w:hint="default"/>
                            <w:sz w:val="20"/>
                            <w:szCs w:val="20"/>
                          </w:rPr>
                        </w:pPr>
                        <w:r>
                          <w:rPr>
                            <w:rFonts w:ascii="宋体" w:hAnsi="宋体" w:cs="宋体" w:eastAsia="宋体" w:hint="default"/>
                            <w:sz w:val="20"/>
                            <w:szCs w:val="20"/>
                          </w:rPr>
                          <w:t>金额</w:t>
                        </w:r>
                      </w:p>
                    </w:tc>
                    <w:tc>
                      <w:tcPr>
                        <w:tcW w:w="1134" w:type="dxa"/>
                        <w:tcBorders>
                          <w:top w:val="nil" w:sz="6" w:space="0" w:color="auto"/>
                          <w:left w:val="single" w:sz="4" w:space="0" w:color="000000"/>
                          <w:bottom w:val="nil" w:sz="6" w:space="0" w:color="auto"/>
                          <w:right w:val="single" w:sz="4" w:space="0" w:color="000000"/>
                        </w:tcBorders>
                      </w:tcPr>
                      <w:p>
                        <w:pPr>
                          <w:pStyle w:val="TableParagraph"/>
                          <w:spacing w:line="230" w:lineRule="exact"/>
                          <w:ind w:left="211" w:right="0"/>
                          <w:jc w:val="left"/>
                          <w:rPr>
                            <w:rFonts w:ascii="宋体" w:hAnsi="宋体" w:cs="宋体" w:eastAsia="宋体" w:hint="default"/>
                            <w:sz w:val="20"/>
                            <w:szCs w:val="20"/>
                          </w:rPr>
                        </w:pPr>
                        <w:r>
                          <w:rPr>
                            <w:rFonts w:ascii="宋体" w:hAnsi="宋体" w:cs="宋体" w:eastAsia="宋体" w:hint="default"/>
                            <w:sz w:val="20"/>
                            <w:szCs w:val="20"/>
                          </w:rPr>
                          <w:t>比例</w:t>
                        </w:r>
                        <w:r>
                          <w:rPr>
                            <w:rFonts w:ascii="宋体" w:hAnsi="宋体" w:cs="宋体" w:eastAsia="宋体" w:hint="default"/>
                            <w:sz w:val="20"/>
                            <w:szCs w:val="20"/>
                          </w:rPr>
                          <w:t>(%)</w:t>
                        </w:r>
                      </w:p>
                    </w:tc>
                    <w:tc>
                      <w:tcPr>
                        <w:tcW w:w="1701" w:type="dxa"/>
                        <w:tcBorders>
                          <w:top w:val="nil" w:sz="6" w:space="0" w:color="auto"/>
                          <w:left w:val="single" w:sz="4" w:space="0" w:color="000000"/>
                          <w:bottom w:val="nil" w:sz="6" w:space="0" w:color="auto"/>
                          <w:right w:val="single" w:sz="4" w:space="0" w:color="000000"/>
                        </w:tcBorders>
                      </w:tcPr>
                      <w:p>
                        <w:pPr>
                          <w:pStyle w:val="TableParagraph"/>
                          <w:spacing w:line="230" w:lineRule="exact"/>
                          <w:ind w:right="1"/>
                          <w:jc w:val="center"/>
                          <w:rPr>
                            <w:rFonts w:ascii="宋体" w:hAnsi="宋体" w:cs="宋体" w:eastAsia="宋体" w:hint="default"/>
                            <w:sz w:val="20"/>
                            <w:szCs w:val="20"/>
                          </w:rPr>
                        </w:pPr>
                        <w:r>
                          <w:rPr>
                            <w:rFonts w:ascii="宋体" w:hAnsi="宋体" w:cs="宋体" w:eastAsia="宋体" w:hint="default"/>
                            <w:sz w:val="20"/>
                            <w:szCs w:val="20"/>
                          </w:rPr>
                          <w:t>金额</w:t>
                        </w:r>
                      </w:p>
                    </w:tc>
                    <w:tc>
                      <w:tcPr>
                        <w:tcW w:w="1134" w:type="dxa"/>
                        <w:tcBorders>
                          <w:top w:val="nil" w:sz="6" w:space="0" w:color="auto"/>
                          <w:left w:val="single" w:sz="4" w:space="0" w:color="000000"/>
                          <w:bottom w:val="nil" w:sz="6" w:space="0" w:color="auto"/>
                          <w:right w:val="nil" w:sz="6" w:space="0" w:color="auto"/>
                        </w:tcBorders>
                      </w:tcPr>
                      <w:p>
                        <w:pPr>
                          <w:pStyle w:val="TableParagraph"/>
                          <w:spacing w:line="230" w:lineRule="exact"/>
                          <w:ind w:right="2"/>
                          <w:jc w:val="center"/>
                          <w:rPr>
                            <w:rFonts w:ascii="宋体" w:hAnsi="宋体" w:cs="宋体" w:eastAsia="宋体" w:hint="default"/>
                            <w:sz w:val="20"/>
                            <w:szCs w:val="20"/>
                          </w:rPr>
                        </w:pPr>
                        <w:r>
                          <w:rPr>
                            <w:rFonts w:ascii="宋体" w:hAnsi="宋体" w:cs="宋体" w:eastAsia="宋体" w:hint="default"/>
                            <w:sz w:val="20"/>
                            <w:szCs w:val="20"/>
                          </w:rPr>
                          <w:t>比例</w:t>
                        </w:r>
                        <w:r>
                          <w:rPr>
                            <w:rFonts w:ascii="宋体" w:hAnsi="宋体" w:cs="宋体" w:eastAsia="宋体" w:hint="default"/>
                            <w:sz w:val="20"/>
                            <w:szCs w:val="20"/>
                          </w:rPr>
                          <w:t>(%)</w:t>
                        </w:r>
                      </w:p>
                    </w:tc>
                  </w:tr>
                  <w:tr>
                    <w:trPr>
                      <w:trHeight w:val="21" w:hRule="exact"/>
                    </w:trPr>
                    <w:tc>
                      <w:tcPr>
                        <w:tcW w:w="3558" w:type="dxa"/>
                        <w:tcBorders>
                          <w:top w:val="nil" w:sz="6" w:space="0" w:color="auto"/>
                          <w:left w:val="nil" w:sz="6" w:space="0" w:color="auto"/>
                          <w:bottom w:val="nil" w:sz="6" w:space="0" w:color="auto"/>
                          <w:right w:val="nil" w:sz="6" w:space="0" w:color="auto"/>
                        </w:tcBorders>
                      </w:tcPr>
                      <w:p>
                        <w:pPr/>
                      </w:p>
                    </w:tc>
                    <w:tc>
                      <w:tcPr>
                        <w:tcW w:w="1702" w:type="dxa"/>
                        <w:tcBorders>
                          <w:top w:val="nil" w:sz="6" w:space="0" w:color="auto"/>
                          <w:left w:val="nil" w:sz="6" w:space="0" w:color="auto"/>
                          <w:bottom w:val="nil" w:sz="6" w:space="0" w:color="auto"/>
                          <w:right w:val="nil" w:sz="6" w:space="0" w:color="auto"/>
                        </w:tcBorders>
                      </w:tcPr>
                      <w:p>
                        <w:pPr/>
                      </w:p>
                    </w:tc>
                    <w:tc>
                      <w:tcPr>
                        <w:tcW w:w="1134" w:type="dxa"/>
                        <w:tcBorders>
                          <w:top w:val="nil" w:sz="6" w:space="0" w:color="auto"/>
                          <w:left w:val="nil" w:sz="6" w:space="0" w:color="auto"/>
                          <w:bottom w:val="nil" w:sz="6" w:space="0" w:color="auto"/>
                          <w:right w:val="nil" w:sz="6" w:space="0" w:color="auto"/>
                        </w:tcBorders>
                      </w:tcPr>
                      <w:p>
                        <w:pPr/>
                      </w:p>
                    </w:tc>
                    <w:tc>
                      <w:tcPr>
                        <w:tcW w:w="1701" w:type="dxa"/>
                        <w:tcBorders>
                          <w:top w:val="nil" w:sz="6" w:space="0" w:color="auto"/>
                          <w:left w:val="nil" w:sz="6" w:space="0" w:color="auto"/>
                          <w:bottom w:val="nil" w:sz="6" w:space="0" w:color="auto"/>
                          <w:right w:val="nil" w:sz="6" w:space="0" w:color="auto"/>
                        </w:tcBorders>
                      </w:tcPr>
                      <w:p>
                        <w:pPr/>
                      </w:p>
                    </w:tc>
                    <w:tc>
                      <w:tcPr>
                        <w:tcW w:w="1134" w:type="dxa"/>
                        <w:tcBorders>
                          <w:top w:val="nil" w:sz="6" w:space="0" w:color="auto"/>
                          <w:left w:val="nil" w:sz="6" w:space="0" w:color="auto"/>
                          <w:bottom w:val="nil" w:sz="6" w:space="0" w:color="auto"/>
                          <w:right w:val="nil" w:sz="6" w:space="0" w:color="auto"/>
                        </w:tcBorders>
                      </w:tcPr>
                      <w:p>
                        <w:pPr/>
                      </w:p>
                    </w:tc>
                  </w:tr>
                  <w:tr>
                    <w:trPr>
                      <w:trHeight w:val="472" w:hRule="exact"/>
                    </w:trPr>
                    <w:tc>
                      <w:tcPr>
                        <w:tcW w:w="3558" w:type="dxa"/>
                        <w:tcBorders>
                          <w:top w:val="nil" w:sz="6" w:space="0" w:color="auto"/>
                          <w:left w:val="nil" w:sz="6" w:space="0" w:color="auto"/>
                          <w:bottom w:val="nil" w:sz="6" w:space="0" w:color="auto"/>
                          <w:right w:val="single" w:sz="4" w:space="0" w:color="000000"/>
                        </w:tcBorders>
                      </w:tcPr>
                      <w:p>
                        <w:pPr>
                          <w:pStyle w:val="TableParagraph"/>
                          <w:spacing w:line="184" w:lineRule="auto" w:before="32"/>
                          <w:ind w:left="122" w:right="100"/>
                          <w:jc w:val="left"/>
                          <w:rPr>
                            <w:rFonts w:ascii="宋体" w:hAnsi="宋体" w:cs="宋体" w:eastAsia="宋体" w:hint="default"/>
                            <w:sz w:val="20"/>
                            <w:szCs w:val="20"/>
                          </w:rPr>
                        </w:pPr>
                        <w:r>
                          <w:rPr>
                            <w:rFonts w:ascii="宋体" w:hAnsi="宋体" w:cs="宋体" w:eastAsia="宋体" w:hint="default"/>
                            <w:spacing w:val="6"/>
                            <w:sz w:val="20"/>
                            <w:szCs w:val="20"/>
                          </w:rPr>
                          <w:t>按组合采用账龄分析法计提坏账准备</w:t>
                        </w:r>
                        <w:r>
                          <w:rPr>
                            <w:rFonts w:ascii="宋体" w:hAnsi="宋体" w:cs="宋体" w:eastAsia="宋体" w:hint="default"/>
                            <w:spacing w:val="-72"/>
                            <w:sz w:val="20"/>
                            <w:szCs w:val="20"/>
                          </w:rPr>
                          <w:t> </w:t>
                        </w:r>
                        <w:r>
                          <w:rPr>
                            <w:rFonts w:ascii="宋体" w:hAnsi="宋体" w:cs="宋体" w:eastAsia="宋体" w:hint="default"/>
                            <w:spacing w:val="-72"/>
                            <w:sz w:val="20"/>
                            <w:szCs w:val="20"/>
                          </w:rPr>
                        </w:r>
                        <w:r>
                          <w:rPr>
                            <w:rFonts w:ascii="宋体" w:hAnsi="宋体" w:cs="宋体" w:eastAsia="宋体" w:hint="default"/>
                            <w:sz w:val="20"/>
                            <w:szCs w:val="20"/>
                          </w:rPr>
                          <w:t>的其他应收款</w:t>
                        </w:r>
                      </w:p>
                    </w:tc>
                    <w:tc>
                      <w:tcPr>
                        <w:tcW w:w="1702" w:type="dxa"/>
                        <w:tcBorders>
                          <w:top w:val="nil" w:sz="6" w:space="0" w:color="auto"/>
                          <w:left w:val="single" w:sz="4" w:space="0" w:color="000000"/>
                          <w:bottom w:val="nil" w:sz="6" w:space="0" w:color="auto"/>
                          <w:right w:val="single" w:sz="4" w:space="0" w:color="000000"/>
                        </w:tcBorders>
                      </w:tcPr>
                      <w:p>
                        <w:pPr>
                          <w:pStyle w:val="TableParagraph"/>
                          <w:spacing w:line="240" w:lineRule="auto" w:before="125"/>
                          <w:ind w:right="101"/>
                          <w:jc w:val="right"/>
                          <w:rPr>
                            <w:rFonts w:ascii="Arial" w:hAnsi="Arial" w:cs="Arial" w:eastAsia="Arial" w:hint="default"/>
                            <w:sz w:val="20"/>
                            <w:szCs w:val="20"/>
                          </w:rPr>
                        </w:pPr>
                        <w:r>
                          <w:rPr>
                            <w:rFonts w:ascii="Arial"/>
                            <w:spacing w:val="-1"/>
                            <w:sz w:val="20"/>
                          </w:rPr>
                          <w:t>29,756,633.40</w:t>
                        </w:r>
                      </w:p>
                    </w:tc>
                    <w:tc>
                      <w:tcPr>
                        <w:tcW w:w="1134" w:type="dxa"/>
                        <w:tcBorders>
                          <w:top w:val="nil" w:sz="6" w:space="0" w:color="auto"/>
                          <w:left w:val="single" w:sz="4" w:space="0" w:color="000000"/>
                          <w:bottom w:val="nil" w:sz="6" w:space="0" w:color="auto"/>
                          <w:right w:val="single" w:sz="4" w:space="0" w:color="000000"/>
                        </w:tcBorders>
                      </w:tcPr>
                      <w:p>
                        <w:pPr>
                          <w:pStyle w:val="TableParagraph"/>
                          <w:spacing w:line="240" w:lineRule="auto" w:before="125"/>
                          <w:ind w:right="101"/>
                          <w:jc w:val="right"/>
                          <w:rPr>
                            <w:rFonts w:ascii="Arial" w:hAnsi="Arial" w:cs="Arial" w:eastAsia="Arial" w:hint="default"/>
                            <w:sz w:val="20"/>
                            <w:szCs w:val="20"/>
                          </w:rPr>
                        </w:pPr>
                        <w:r>
                          <w:rPr>
                            <w:rFonts w:ascii="Arial"/>
                            <w:sz w:val="20"/>
                          </w:rPr>
                          <w:t>100.00</w:t>
                        </w:r>
                      </w:p>
                    </w:tc>
                    <w:tc>
                      <w:tcPr>
                        <w:tcW w:w="1701" w:type="dxa"/>
                        <w:tcBorders>
                          <w:top w:val="nil" w:sz="6" w:space="0" w:color="auto"/>
                          <w:left w:val="single" w:sz="4" w:space="0" w:color="000000"/>
                          <w:bottom w:val="nil" w:sz="6" w:space="0" w:color="auto"/>
                          <w:right w:val="single" w:sz="4" w:space="0" w:color="000000"/>
                        </w:tcBorders>
                      </w:tcPr>
                      <w:p>
                        <w:pPr>
                          <w:pStyle w:val="TableParagraph"/>
                          <w:spacing w:line="240" w:lineRule="auto" w:before="125"/>
                          <w:ind w:right="100"/>
                          <w:jc w:val="right"/>
                          <w:rPr>
                            <w:rFonts w:ascii="Arial" w:hAnsi="Arial" w:cs="Arial" w:eastAsia="Arial" w:hint="default"/>
                            <w:sz w:val="20"/>
                            <w:szCs w:val="20"/>
                          </w:rPr>
                        </w:pPr>
                        <w:r>
                          <w:rPr>
                            <w:rFonts w:ascii="Arial"/>
                            <w:spacing w:val="-1"/>
                            <w:sz w:val="20"/>
                          </w:rPr>
                          <w:t>7,091,349.61</w:t>
                        </w:r>
                      </w:p>
                    </w:tc>
                    <w:tc>
                      <w:tcPr>
                        <w:tcW w:w="1134" w:type="dxa"/>
                        <w:tcBorders>
                          <w:top w:val="nil" w:sz="6" w:space="0" w:color="auto"/>
                          <w:left w:val="single" w:sz="4" w:space="0" w:color="000000"/>
                          <w:bottom w:val="nil" w:sz="6" w:space="0" w:color="auto"/>
                          <w:right w:val="nil" w:sz="6" w:space="0" w:color="auto"/>
                        </w:tcBorders>
                      </w:tcPr>
                      <w:p>
                        <w:pPr>
                          <w:pStyle w:val="TableParagraph"/>
                          <w:spacing w:line="240" w:lineRule="auto" w:before="125"/>
                          <w:ind w:right="1"/>
                          <w:jc w:val="center"/>
                          <w:rPr>
                            <w:rFonts w:ascii="Arial" w:hAnsi="Arial" w:cs="Arial" w:eastAsia="Arial" w:hint="default"/>
                            <w:sz w:val="20"/>
                            <w:szCs w:val="20"/>
                          </w:rPr>
                        </w:pPr>
                        <w:r>
                          <w:rPr>
                            <w:rFonts w:ascii="Arial"/>
                            <w:sz w:val="20"/>
                          </w:rPr>
                          <w:t>23.83</w:t>
                        </w:r>
                      </w:p>
                    </w:tc>
                  </w:tr>
                  <w:tr>
                    <w:trPr>
                      <w:trHeight w:val="453" w:hRule="exact"/>
                    </w:trPr>
                    <w:tc>
                      <w:tcPr>
                        <w:tcW w:w="3558" w:type="dxa"/>
                        <w:tcBorders>
                          <w:top w:val="nil" w:sz="6" w:space="0" w:color="auto"/>
                          <w:left w:val="nil" w:sz="6" w:space="0" w:color="auto"/>
                          <w:bottom w:val="nil" w:sz="6" w:space="0" w:color="auto"/>
                          <w:right w:val="single" w:sz="4" w:space="0" w:color="000000"/>
                        </w:tcBorders>
                      </w:tcPr>
                      <w:p>
                        <w:pPr>
                          <w:pStyle w:val="TableParagraph"/>
                          <w:spacing w:line="184" w:lineRule="auto" w:before="23"/>
                          <w:ind w:left="122" w:right="102"/>
                          <w:jc w:val="left"/>
                          <w:rPr>
                            <w:rFonts w:ascii="宋体" w:hAnsi="宋体" w:cs="宋体" w:eastAsia="宋体" w:hint="default"/>
                            <w:sz w:val="20"/>
                            <w:szCs w:val="20"/>
                          </w:rPr>
                        </w:pPr>
                        <w:r>
                          <w:rPr>
                            <w:rFonts w:ascii="宋体" w:hAnsi="宋体" w:cs="宋体" w:eastAsia="宋体" w:hint="default"/>
                            <w:spacing w:val="6"/>
                            <w:sz w:val="20"/>
                            <w:szCs w:val="20"/>
                          </w:rPr>
                          <w:t>单项金额虽不重大但单项计提坏账准</w:t>
                        </w:r>
                        <w:r>
                          <w:rPr>
                            <w:rFonts w:ascii="宋体" w:hAnsi="宋体" w:cs="宋体" w:eastAsia="宋体" w:hint="default"/>
                            <w:spacing w:val="-73"/>
                            <w:sz w:val="20"/>
                            <w:szCs w:val="20"/>
                          </w:rPr>
                          <w:t> </w:t>
                        </w:r>
                        <w:r>
                          <w:rPr>
                            <w:rFonts w:ascii="宋体" w:hAnsi="宋体" w:cs="宋体" w:eastAsia="宋体" w:hint="default"/>
                            <w:spacing w:val="-73"/>
                            <w:sz w:val="20"/>
                            <w:szCs w:val="20"/>
                          </w:rPr>
                        </w:r>
                        <w:r>
                          <w:rPr>
                            <w:rFonts w:ascii="宋体" w:hAnsi="宋体" w:cs="宋体" w:eastAsia="宋体" w:hint="default"/>
                            <w:sz w:val="20"/>
                            <w:szCs w:val="20"/>
                          </w:rPr>
                          <w:t>备的其他应收款</w:t>
                        </w:r>
                      </w:p>
                    </w:tc>
                    <w:tc>
                      <w:tcPr>
                        <w:tcW w:w="1702" w:type="dxa"/>
                        <w:tcBorders>
                          <w:top w:val="nil" w:sz="6" w:space="0" w:color="auto"/>
                          <w:left w:val="single" w:sz="4" w:space="0" w:color="000000"/>
                          <w:bottom w:val="nil" w:sz="6" w:space="0" w:color="auto"/>
                          <w:right w:val="single" w:sz="4" w:space="0" w:color="000000"/>
                        </w:tcBorders>
                      </w:tcPr>
                      <w:p>
                        <w:pPr/>
                      </w:p>
                    </w:tc>
                    <w:tc>
                      <w:tcPr>
                        <w:tcW w:w="1134" w:type="dxa"/>
                        <w:tcBorders>
                          <w:top w:val="nil" w:sz="6" w:space="0" w:color="auto"/>
                          <w:left w:val="single" w:sz="4" w:space="0" w:color="000000"/>
                          <w:bottom w:val="nil" w:sz="6" w:space="0" w:color="auto"/>
                          <w:right w:val="single" w:sz="4" w:space="0" w:color="000000"/>
                        </w:tcBorders>
                      </w:tcPr>
                      <w:p>
                        <w:pPr/>
                      </w:p>
                    </w:tc>
                    <w:tc>
                      <w:tcPr>
                        <w:tcW w:w="1701" w:type="dxa"/>
                        <w:tcBorders>
                          <w:top w:val="nil" w:sz="6" w:space="0" w:color="auto"/>
                          <w:left w:val="single" w:sz="4" w:space="0" w:color="000000"/>
                          <w:bottom w:val="nil" w:sz="6" w:space="0" w:color="auto"/>
                          <w:right w:val="single" w:sz="4" w:space="0" w:color="000000"/>
                        </w:tcBorders>
                      </w:tcPr>
                      <w:p>
                        <w:pPr/>
                      </w:p>
                    </w:tc>
                    <w:tc>
                      <w:tcPr>
                        <w:tcW w:w="1134" w:type="dxa"/>
                        <w:tcBorders>
                          <w:top w:val="nil" w:sz="6" w:space="0" w:color="auto"/>
                          <w:left w:val="single" w:sz="4" w:space="0" w:color="000000"/>
                          <w:bottom w:val="nil" w:sz="6" w:space="0" w:color="auto"/>
                          <w:right w:val="nil" w:sz="6" w:space="0" w:color="auto"/>
                        </w:tcBorders>
                      </w:tcPr>
                      <w:p>
                        <w:pPr/>
                      </w:p>
                    </w:tc>
                  </w:tr>
                  <w:tr>
                    <w:trPr>
                      <w:trHeight w:val="294" w:hRule="exact"/>
                    </w:trPr>
                    <w:tc>
                      <w:tcPr>
                        <w:tcW w:w="3558" w:type="dxa"/>
                        <w:tcBorders>
                          <w:top w:val="nil" w:sz="6" w:space="0" w:color="auto"/>
                          <w:left w:val="nil" w:sz="6" w:space="0" w:color="auto"/>
                          <w:bottom w:val="single" w:sz="17" w:space="0" w:color="000000"/>
                          <w:right w:val="single" w:sz="4" w:space="0" w:color="000000"/>
                        </w:tcBorders>
                      </w:tcPr>
                      <w:p>
                        <w:pPr>
                          <w:pStyle w:val="TableParagraph"/>
                          <w:spacing w:line="236" w:lineRule="exact"/>
                          <w:ind w:left="20" w:right="0"/>
                          <w:jc w:val="center"/>
                          <w:rPr>
                            <w:rFonts w:ascii="宋体" w:hAnsi="宋体" w:cs="宋体" w:eastAsia="宋体" w:hint="default"/>
                            <w:sz w:val="20"/>
                            <w:szCs w:val="20"/>
                          </w:rPr>
                        </w:pPr>
                        <w:r>
                          <w:rPr>
                            <w:rFonts w:ascii="宋体" w:hAnsi="宋体" w:cs="宋体" w:eastAsia="宋体" w:hint="default"/>
                            <w:sz w:val="20"/>
                            <w:szCs w:val="20"/>
                          </w:rPr>
                          <w:t>合计</w:t>
                        </w:r>
                      </w:p>
                    </w:tc>
                    <w:tc>
                      <w:tcPr>
                        <w:tcW w:w="1702" w:type="dxa"/>
                        <w:tcBorders>
                          <w:top w:val="nil" w:sz="6" w:space="0" w:color="auto"/>
                          <w:left w:val="single" w:sz="4" w:space="0" w:color="000000"/>
                          <w:bottom w:val="single" w:sz="17" w:space="0" w:color="000000"/>
                          <w:right w:val="single" w:sz="4" w:space="0" w:color="000000"/>
                        </w:tcBorders>
                      </w:tcPr>
                      <w:p>
                        <w:pPr>
                          <w:pStyle w:val="TableParagraph"/>
                          <w:spacing w:line="240" w:lineRule="auto" w:before="8"/>
                          <w:ind w:right="101"/>
                          <w:jc w:val="right"/>
                          <w:rPr>
                            <w:rFonts w:ascii="Arial" w:hAnsi="Arial" w:cs="Arial" w:eastAsia="Arial" w:hint="default"/>
                            <w:sz w:val="20"/>
                            <w:szCs w:val="20"/>
                          </w:rPr>
                        </w:pPr>
                        <w:r>
                          <w:rPr>
                            <w:rFonts w:ascii="Arial"/>
                            <w:spacing w:val="-1"/>
                            <w:sz w:val="20"/>
                          </w:rPr>
                          <w:t>29,756,633.40</w:t>
                        </w:r>
                      </w:p>
                    </w:tc>
                    <w:tc>
                      <w:tcPr>
                        <w:tcW w:w="1134" w:type="dxa"/>
                        <w:tcBorders>
                          <w:top w:val="nil" w:sz="6" w:space="0" w:color="auto"/>
                          <w:left w:val="single" w:sz="4" w:space="0" w:color="000000"/>
                          <w:bottom w:val="single" w:sz="17" w:space="0" w:color="000000"/>
                          <w:right w:val="single" w:sz="4" w:space="0" w:color="000000"/>
                        </w:tcBorders>
                      </w:tcPr>
                      <w:p>
                        <w:pPr>
                          <w:pStyle w:val="TableParagraph"/>
                          <w:spacing w:line="240" w:lineRule="auto" w:before="8"/>
                          <w:ind w:right="101"/>
                          <w:jc w:val="right"/>
                          <w:rPr>
                            <w:rFonts w:ascii="Arial" w:hAnsi="Arial" w:cs="Arial" w:eastAsia="Arial" w:hint="default"/>
                            <w:sz w:val="20"/>
                            <w:szCs w:val="20"/>
                          </w:rPr>
                        </w:pPr>
                        <w:r>
                          <w:rPr>
                            <w:rFonts w:ascii="Arial"/>
                            <w:sz w:val="20"/>
                          </w:rPr>
                          <w:t>100.00</w:t>
                        </w:r>
                      </w:p>
                    </w:tc>
                    <w:tc>
                      <w:tcPr>
                        <w:tcW w:w="1701" w:type="dxa"/>
                        <w:tcBorders>
                          <w:top w:val="nil" w:sz="6" w:space="0" w:color="auto"/>
                          <w:left w:val="single" w:sz="4" w:space="0" w:color="000000"/>
                          <w:bottom w:val="single" w:sz="17" w:space="0" w:color="000000"/>
                          <w:right w:val="single" w:sz="4" w:space="0" w:color="000000"/>
                        </w:tcBorders>
                      </w:tcPr>
                      <w:p>
                        <w:pPr>
                          <w:pStyle w:val="TableParagraph"/>
                          <w:spacing w:line="240" w:lineRule="auto" w:before="8"/>
                          <w:ind w:right="100"/>
                          <w:jc w:val="right"/>
                          <w:rPr>
                            <w:rFonts w:ascii="Arial" w:hAnsi="Arial" w:cs="Arial" w:eastAsia="Arial" w:hint="default"/>
                            <w:sz w:val="20"/>
                            <w:szCs w:val="20"/>
                          </w:rPr>
                        </w:pPr>
                        <w:r>
                          <w:rPr>
                            <w:rFonts w:ascii="Arial"/>
                            <w:spacing w:val="-1"/>
                            <w:sz w:val="20"/>
                          </w:rPr>
                          <w:t>7,091,349.61</w:t>
                        </w:r>
                      </w:p>
                    </w:tc>
                    <w:tc>
                      <w:tcPr>
                        <w:tcW w:w="1134" w:type="dxa"/>
                        <w:tcBorders>
                          <w:top w:val="nil" w:sz="6" w:space="0" w:color="auto"/>
                          <w:left w:val="single" w:sz="4" w:space="0" w:color="000000"/>
                          <w:bottom w:val="single" w:sz="17" w:space="0" w:color="000000"/>
                          <w:right w:val="nil" w:sz="6" w:space="0" w:color="auto"/>
                        </w:tcBorders>
                      </w:tcPr>
                      <w:p>
                        <w:pPr>
                          <w:pStyle w:val="TableParagraph"/>
                          <w:spacing w:line="240" w:lineRule="auto" w:before="8"/>
                          <w:ind w:right="1"/>
                          <w:jc w:val="center"/>
                          <w:rPr>
                            <w:rFonts w:ascii="Arial" w:hAnsi="Arial" w:cs="Arial" w:eastAsia="Arial" w:hint="default"/>
                            <w:sz w:val="20"/>
                            <w:szCs w:val="20"/>
                          </w:rPr>
                        </w:pPr>
                        <w:r>
                          <w:rPr>
                            <w:rFonts w:ascii="Arial"/>
                            <w:sz w:val="20"/>
                          </w:rPr>
                          <w:t>23.83</w:t>
                        </w:r>
                      </w:p>
                    </w:tc>
                  </w:tr>
                </w:tbl>
                <w:p>
                  <w:pPr/>
                </w:p>
              </w:txbxContent>
            </v:textbox>
            <w10:wrap type="none"/>
          </v:shape>
        </w:pict>
      </w:r>
      <w:r>
        <w:rPr>
          <w:rFonts w:ascii="宋体" w:hAnsi="宋体" w:cs="宋体" w:eastAsia="宋体" w:hint="default"/>
          <w:sz w:val="20"/>
          <w:szCs w:val="20"/>
        </w:rPr>
        <w:t>种类</w:t>
      </w:r>
    </w:p>
    <w:p>
      <w:pPr>
        <w:spacing w:line="240" w:lineRule="auto" w:before="0"/>
        <w:rPr>
          <w:rFonts w:ascii="宋体" w:hAnsi="宋体" w:cs="宋体" w:eastAsia="宋体" w:hint="default"/>
          <w:sz w:val="26"/>
          <w:szCs w:val="26"/>
        </w:rPr>
      </w:pPr>
    </w:p>
    <w:p>
      <w:pPr>
        <w:spacing w:line="20" w:lineRule="exact"/>
        <w:ind w:left="137" w:right="0" w:firstLine="0"/>
        <w:rPr>
          <w:rFonts w:ascii="宋体" w:hAnsi="宋体" w:cs="宋体" w:eastAsia="宋体" w:hint="default"/>
          <w:sz w:val="2"/>
          <w:szCs w:val="2"/>
        </w:rPr>
      </w:pPr>
      <w:r>
        <w:rPr>
          <w:rFonts w:ascii="宋体" w:hAnsi="宋体" w:cs="宋体" w:eastAsia="宋体" w:hint="default"/>
          <w:sz w:val="2"/>
          <w:szCs w:val="2"/>
        </w:rPr>
        <w:pict>
          <v:group style="width:460.75pt;height:.5pt;mso-position-horizontal-relative:char;mso-position-vertical-relative:line" coordorigin="0,0" coordsize="9215,10">
            <v:shape style="position:absolute;left:0;top:0;width:5241;height:10" type="#_x0000_t75" stroked="false">
              <v:imagedata r:id="rId1315" o:title=""/>
            </v:shape>
            <v:shape style="position:absolute;left:5236;top:0;width:1139;height:10" type="#_x0000_t75" stroked="false">
              <v:imagedata r:id="rId514" o:title=""/>
            </v:shape>
            <v:shape style="position:absolute;left:6370;top:0;width:2844;height:10" type="#_x0000_t75" stroked="false">
              <v:imagedata r:id="rId515" o:title=""/>
            </v:shape>
          </v:group>
        </w:pict>
      </w:r>
      <w:r>
        <w:rPr>
          <w:rFonts w:ascii="宋体" w:hAnsi="宋体" w:cs="宋体" w:eastAsia="宋体" w:hint="default"/>
          <w:sz w:val="2"/>
          <w:szCs w:val="2"/>
        </w:rPr>
      </w:r>
    </w:p>
    <w:p>
      <w:pPr>
        <w:spacing w:line="240" w:lineRule="auto" w:before="9"/>
        <w:rPr>
          <w:rFonts w:ascii="宋体" w:hAnsi="宋体" w:cs="宋体" w:eastAsia="宋体" w:hint="default"/>
          <w:sz w:val="22"/>
          <w:szCs w:val="22"/>
        </w:rPr>
      </w:pPr>
    </w:p>
    <w:p>
      <w:pPr>
        <w:spacing w:line="102" w:lineRule="exact"/>
        <w:ind w:left="137" w:right="0" w:firstLine="0"/>
        <w:rPr>
          <w:rFonts w:ascii="宋体" w:hAnsi="宋体" w:cs="宋体" w:eastAsia="宋体" w:hint="default"/>
          <w:sz w:val="10"/>
          <w:szCs w:val="10"/>
        </w:rPr>
      </w:pPr>
      <w:r>
        <w:rPr>
          <w:rFonts w:ascii="宋体" w:hAnsi="宋体" w:cs="宋体" w:eastAsia="宋体" w:hint="default"/>
          <w:position w:val="-1"/>
          <w:sz w:val="10"/>
          <w:szCs w:val="10"/>
        </w:rPr>
        <w:pict>
          <v:group style="width:460.75pt;height:5.1pt;mso-position-horizontal-relative:char;mso-position-vertical-relative:line" coordorigin="0,0" coordsize="9215,102">
            <v:shape style="position:absolute;left:0;top:0;width:5260;height:102" type="#_x0000_t75" stroked="false">
              <v:imagedata r:id="rId1316" o:title=""/>
            </v:shape>
            <v:shape style="position:absolute;left:5236;top:92;width:1139;height:10" type="#_x0000_t75" stroked="false">
              <v:imagedata r:id="rId514" o:title=""/>
            </v:shape>
            <v:shape style="position:absolute;left:6370;top:92;width:2844;height:10" type="#_x0000_t75" stroked="false">
              <v:imagedata r:id="rId515" o:title=""/>
            </v:shape>
          </v:group>
        </w:pict>
      </w:r>
      <w:r>
        <w:rPr>
          <w:rFonts w:ascii="宋体" w:hAnsi="宋体" w:cs="宋体" w:eastAsia="宋体" w:hint="default"/>
          <w:position w:val="-1"/>
          <w:sz w:val="10"/>
          <w:szCs w:val="10"/>
        </w:rPr>
      </w:r>
    </w:p>
    <w:p>
      <w:pPr>
        <w:spacing w:line="240" w:lineRule="auto" w:before="0"/>
        <w:rPr>
          <w:rFonts w:ascii="宋体" w:hAnsi="宋体" w:cs="宋体" w:eastAsia="宋体" w:hint="default"/>
          <w:sz w:val="20"/>
          <w:szCs w:val="20"/>
        </w:rPr>
      </w:pPr>
    </w:p>
    <w:p>
      <w:pPr>
        <w:spacing w:line="240" w:lineRule="auto" w:before="9"/>
        <w:rPr>
          <w:rFonts w:ascii="宋体" w:hAnsi="宋体" w:cs="宋体" w:eastAsia="宋体" w:hint="default"/>
          <w:sz w:val="18"/>
          <w:szCs w:val="18"/>
        </w:rPr>
      </w:pPr>
    </w:p>
    <w:p>
      <w:pPr>
        <w:spacing w:line="20" w:lineRule="exact"/>
        <w:ind w:left="137" w:right="0" w:firstLine="0"/>
        <w:rPr>
          <w:rFonts w:ascii="宋体" w:hAnsi="宋体" w:cs="宋体" w:eastAsia="宋体" w:hint="default"/>
          <w:sz w:val="2"/>
          <w:szCs w:val="2"/>
        </w:rPr>
      </w:pPr>
      <w:r>
        <w:rPr>
          <w:rFonts w:ascii="宋体" w:hAnsi="宋体" w:cs="宋体" w:eastAsia="宋体" w:hint="default"/>
          <w:sz w:val="2"/>
          <w:szCs w:val="2"/>
        </w:rPr>
        <w:pict>
          <v:group style="width:460.75pt;height:.5pt;mso-position-horizontal-relative:char;mso-position-vertical-relative:line" coordorigin="0,0" coordsize="9215,10">
            <v:shape style="position:absolute;left:0;top:0;width:5241;height:10" type="#_x0000_t75" stroked="false">
              <v:imagedata r:id="rId1315" o:title=""/>
            </v:shape>
            <v:shape style="position:absolute;left:5236;top:0;width:1139;height:10" type="#_x0000_t75" stroked="false">
              <v:imagedata r:id="rId516" o:title=""/>
            </v:shape>
            <v:shape style="position:absolute;left:6370;top:0;width:2844;height:10" type="#_x0000_t75" stroked="false">
              <v:imagedata r:id="rId517" o:title=""/>
            </v:shape>
          </v:group>
        </w:pict>
      </w:r>
      <w:r>
        <w:rPr>
          <w:rFonts w:ascii="宋体" w:hAnsi="宋体" w:cs="宋体" w:eastAsia="宋体" w:hint="default"/>
          <w:sz w:val="2"/>
          <w:szCs w:val="2"/>
        </w:rPr>
      </w:r>
    </w:p>
    <w:p>
      <w:pPr>
        <w:spacing w:line="240" w:lineRule="auto" w:before="9"/>
        <w:rPr>
          <w:rFonts w:ascii="宋体" w:hAnsi="宋体" w:cs="宋体" w:eastAsia="宋体" w:hint="default"/>
          <w:sz w:val="22"/>
          <w:szCs w:val="22"/>
        </w:rPr>
      </w:pPr>
    </w:p>
    <w:p>
      <w:pPr>
        <w:spacing w:line="102" w:lineRule="exact"/>
        <w:ind w:left="137" w:right="0" w:firstLine="0"/>
        <w:rPr>
          <w:rFonts w:ascii="宋体" w:hAnsi="宋体" w:cs="宋体" w:eastAsia="宋体" w:hint="default"/>
          <w:sz w:val="10"/>
          <w:szCs w:val="10"/>
        </w:rPr>
      </w:pPr>
      <w:r>
        <w:rPr>
          <w:rFonts w:ascii="宋体" w:hAnsi="宋体" w:cs="宋体" w:eastAsia="宋体" w:hint="default"/>
          <w:position w:val="-1"/>
          <w:sz w:val="10"/>
          <w:szCs w:val="10"/>
        </w:rPr>
        <w:pict>
          <v:group style="width:460.75pt;height:5.1pt;mso-position-horizontal-relative:char;mso-position-vertical-relative:line" coordorigin="0,0" coordsize="9215,102">
            <v:shape style="position:absolute;left:0;top:0;width:5260;height:102" type="#_x0000_t75" stroked="false">
              <v:imagedata r:id="rId1310" o:title=""/>
            </v:shape>
            <v:shape style="position:absolute;left:5236;top:92;width:1139;height:10" type="#_x0000_t75" stroked="false">
              <v:imagedata r:id="rId514" o:title=""/>
            </v:shape>
            <v:shape style="position:absolute;left:6370;top:92;width:2844;height:10" type="#_x0000_t75" stroked="false">
              <v:imagedata r:id="rId515" o:title=""/>
            </v:shape>
          </v:group>
        </w:pict>
      </w:r>
      <w:r>
        <w:rPr>
          <w:rFonts w:ascii="宋体" w:hAnsi="宋体" w:cs="宋体" w:eastAsia="宋体" w:hint="default"/>
          <w:position w:val="-1"/>
          <w:sz w:val="10"/>
          <w:szCs w:val="10"/>
        </w:rPr>
      </w:r>
    </w:p>
    <w:p>
      <w:pPr>
        <w:spacing w:line="240" w:lineRule="auto" w:before="7"/>
        <w:rPr>
          <w:rFonts w:ascii="宋体" w:hAnsi="宋体" w:cs="宋体" w:eastAsia="宋体" w:hint="default"/>
          <w:sz w:val="20"/>
          <w:szCs w:val="20"/>
        </w:rPr>
      </w:pPr>
    </w:p>
    <w:p>
      <w:pPr>
        <w:tabs>
          <w:tab w:pos="5378" w:val="left" w:leader="none"/>
          <w:tab w:pos="6512" w:val="left" w:leader="none"/>
          <w:tab w:pos="8213" w:val="left" w:leader="none"/>
        </w:tabs>
        <w:spacing w:line="20" w:lineRule="exact"/>
        <w:ind w:left="3676" w:right="0" w:firstLine="0"/>
        <w:rPr>
          <w:rFonts w:ascii="宋体" w:hAnsi="宋体" w:cs="宋体" w:eastAsia="宋体" w:hint="default"/>
          <w:sz w:val="2"/>
          <w:szCs w:val="2"/>
        </w:rPr>
      </w:pPr>
      <w:r>
        <w:rPr>
          <w:rFonts w:ascii="宋体"/>
          <w:sz w:val="2"/>
        </w:rPr>
        <w:drawing>
          <wp:inline distT="0" distB="0" distL="0" distR="0">
            <wp:extent cx="6096" cy="2286"/>
            <wp:effectExtent l="0" t="0" r="0" b="0"/>
            <wp:docPr id="149" name="image1273.png" descr=""/>
            <wp:cNvGraphicFramePr>
              <a:graphicFrameLocks noChangeAspect="1"/>
            </wp:cNvGraphicFramePr>
            <a:graphic>
              <a:graphicData uri="http://schemas.openxmlformats.org/drawingml/2006/picture">
                <pic:pic>
                  <pic:nvPicPr>
                    <pic:cNvPr id="150" name="image1273.png"/>
                    <pic:cNvPicPr/>
                  </pic:nvPicPr>
                  <pic:blipFill>
                    <a:blip r:embed="rId1312" cstate="print"/>
                    <a:stretch>
                      <a:fillRect/>
                    </a:stretch>
                  </pic:blipFill>
                  <pic:spPr>
                    <a:xfrm>
                      <a:off x="0" y="0"/>
                      <a:ext cx="6096" cy="2286"/>
                    </a:xfrm>
                    <a:prstGeom prst="rect">
                      <a:avLst/>
                    </a:prstGeom>
                  </pic:spPr>
                </pic:pic>
              </a:graphicData>
            </a:graphic>
          </wp:inline>
        </w:drawing>
      </w:r>
      <w:r>
        <w:rPr>
          <w:rFonts w:ascii="宋体"/>
          <w:sz w:val="2"/>
        </w:rPr>
      </w:r>
      <w:r>
        <w:rPr>
          <w:rFonts w:ascii="宋体"/>
          <w:sz w:val="2"/>
        </w:rPr>
        <w:tab/>
      </w:r>
      <w:r>
        <w:rPr>
          <w:rFonts w:ascii="宋体"/>
          <w:sz w:val="2"/>
        </w:rPr>
        <w:drawing>
          <wp:inline distT="0" distB="0" distL="0" distR="0">
            <wp:extent cx="6096" cy="2286"/>
            <wp:effectExtent l="0" t="0" r="0" b="0"/>
            <wp:docPr id="151" name="image1273.png" descr=""/>
            <wp:cNvGraphicFramePr>
              <a:graphicFrameLocks noChangeAspect="1"/>
            </wp:cNvGraphicFramePr>
            <a:graphic>
              <a:graphicData uri="http://schemas.openxmlformats.org/drawingml/2006/picture">
                <pic:pic>
                  <pic:nvPicPr>
                    <pic:cNvPr id="152" name="image1273.png"/>
                    <pic:cNvPicPr/>
                  </pic:nvPicPr>
                  <pic:blipFill>
                    <a:blip r:embed="rId1312" cstate="print"/>
                    <a:stretch>
                      <a:fillRect/>
                    </a:stretch>
                  </pic:blipFill>
                  <pic:spPr>
                    <a:xfrm>
                      <a:off x="0" y="0"/>
                      <a:ext cx="6096" cy="2286"/>
                    </a:xfrm>
                    <a:prstGeom prst="rect">
                      <a:avLst/>
                    </a:prstGeom>
                  </pic:spPr>
                </pic:pic>
              </a:graphicData>
            </a:graphic>
          </wp:inline>
        </w:drawing>
      </w:r>
      <w:r>
        <w:rPr>
          <w:rFonts w:ascii="宋体"/>
          <w:sz w:val="2"/>
        </w:rPr>
      </w:r>
      <w:r>
        <w:rPr>
          <w:rFonts w:ascii="宋体"/>
          <w:sz w:val="2"/>
        </w:rPr>
        <w:tab/>
      </w:r>
      <w:r>
        <w:rPr>
          <w:rFonts w:ascii="宋体"/>
          <w:sz w:val="2"/>
        </w:rPr>
        <w:drawing>
          <wp:inline distT="0" distB="0" distL="0" distR="0">
            <wp:extent cx="6096" cy="2286"/>
            <wp:effectExtent l="0" t="0" r="0" b="0"/>
            <wp:docPr id="153" name="image1273.png" descr=""/>
            <wp:cNvGraphicFramePr>
              <a:graphicFrameLocks noChangeAspect="1"/>
            </wp:cNvGraphicFramePr>
            <a:graphic>
              <a:graphicData uri="http://schemas.openxmlformats.org/drawingml/2006/picture">
                <pic:pic>
                  <pic:nvPicPr>
                    <pic:cNvPr id="154" name="image1273.png"/>
                    <pic:cNvPicPr/>
                  </pic:nvPicPr>
                  <pic:blipFill>
                    <a:blip r:embed="rId1312" cstate="print"/>
                    <a:stretch>
                      <a:fillRect/>
                    </a:stretch>
                  </pic:blipFill>
                  <pic:spPr>
                    <a:xfrm>
                      <a:off x="0" y="0"/>
                      <a:ext cx="6096" cy="2286"/>
                    </a:xfrm>
                    <a:prstGeom prst="rect">
                      <a:avLst/>
                    </a:prstGeom>
                  </pic:spPr>
                </pic:pic>
              </a:graphicData>
            </a:graphic>
          </wp:inline>
        </w:drawing>
      </w:r>
      <w:r>
        <w:rPr>
          <w:rFonts w:ascii="宋体"/>
          <w:sz w:val="2"/>
        </w:rPr>
      </w:r>
      <w:r>
        <w:rPr>
          <w:rFonts w:ascii="宋体"/>
          <w:sz w:val="2"/>
        </w:rPr>
        <w:tab/>
      </w:r>
      <w:r>
        <w:rPr>
          <w:rFonts w:ascii="宋体"/>
          <w:sz w:val="2"/>
        </w:rPr>
        <w:drawing>
          <wp:inline distT="0" distB="0" distL="0" distR="0">
            <wp:extent cx="6096" cy="2286"/>
            <wp:effectExtent l="0" t="0" r="0" b="0"/>
            <wp:docPr id="155" name="image1273.png" descr=""/>
            <wp:cNvGraphicFramePr>
              <a:graphicFrameLocks noChangeAspect="1"/>
            </wp:cNvGraphicFramePr>
            <a:graphic>
              <a:graphicData uri="http://schemas.openxmlformats.org/drawingml/2006/picture">
                <pic:pic>
                  <pic:nvPicPr>
                    <pic:cNvPr id="156" name="image1273.png"/>
                    <pic:cNvPicPr/>
                  </pic:nvPicPr>
                  <pic:blipFill>
                    <a:blip r:embed="rId1312" cstate="print"/>
                    <a:stretch>
                      <a:fillRect/>
                    </a:stretch>
                  </pic:blipFill>
                  <pic:spPr>
                    <a:xfrm>
                      <a:off x="0" y="0"/>
                      <a:ext cx="6096" cy="2286"/>
                    </a:xfrm>
                    <a:prstGeom prst="rect">
                      <a:avLst/>
                    </a:prstGeom>
                  </pic:spPr>
                </pic:pic>
              </a:graphicData>
            </a:graphic>
          </wp:inline>
        </w:drawing>
      </w:r>
      <w:r>
        <w:rPr>
          <w:rFonts w:ascii="宋体"/>
          <w:sz w:val="2"/>
        </w:rPr>
      </w:r>
    </w:p>
    <w:p>
      <w:pPr>
        <w:spacing w:line="240" w:lineRule="auto" w:before="3"/>
        <w:rPr>
          <w:rFonts w:ascii="宋体" w:hAnsi="宋体" w:cs="宋体" w:eastAsia="宋体" w:hint="default"/>
          <w:sz w:val="6"/>
          <w:szCs w:val="6"/>
        </w:rPr>
      </w:pPr>
    </w:p>
    <w:p>
      <w:pPr>
        <w:pStyle w:val="BodyText"/>
        <w:spacing w:line="240" w:lineRule="auto" w:before="26"/>
        <w:ind w:right="678"/>
        <w:jc w:val="left"/>
      </w:pPr>
      <w:r>
        <w:rPr/>
        <w:pict>
          <v:shape style="position:absolute;margin-left:139.339996pt;margin-top:28.755623pt;width:.48001pt;height:.12pt;mso-position-horizontal-relative:page;mso-position-vertical-relative:paragraph;z-index:32872" type="#_x0000_t75" stroked="false">
            <v:imagedata r:id="rId1317" o:title=""/>
          </v:shape>
        </w:pict>
      </w:r>
      <w:r>
        <w:rPr/>
        <w:pict>
          <v:shape style="position:absolute;margin-left:344.079987pt;margin-top:28.755623pt;width:.48001pt;height:.12pt;mso-position-horizontal-relative:page;mso-position-vertical-relative:paragraph;z-index:32896" type="#_x0000_t75" stroked="false">
            <v:imagedata r:id="rId1317" o:title=""/>
          </v:shape>
        </w:pict>
      </w:r>
      <w:r>
        <w:rPr/>
        <w:pict>
          <v:group style="position:absolute;margin-left:138.859985pt;margin-top:39.435604pt;width:404.7pt;height:5.25pt;mso-position-horizontal-relative:page;mso-position-vertical-relative:paragraph;z-index:-1219288" coordorigin="2777,789" coordsize="8094,105">
            <v:shape style="position:absolute;left:2777;top:789;width:2702;height:104" type="#_x0000_t75" stroked="false">
              <v:imagedata r:id="rId1318" o:title=""/>
            </v:shape>
            <v:shape style="position:absolute;left:5470;top:846;width:1421;height:47" type="#_x0000_t75" stroked="false">
              <v:imagedata r:id="rId1319" o:title=""/>
            </v:shape>
            <v:shape style="position:absolute;left:6872;top:848;width:2576;height:46" type="#_x0000_t75" stroked="false">
              <v:imagedata r:id="rId1320" o:title=""/>
            </v:shape>
            <v:shape style="position:absolute;left:9439;top:848;width:1432;height:46" type="#_x0000_t75" stroked="false">
              <v:imagedata r:id="rId1321" o:title=""/>
            </v:shape>
            <w10:wrap type="none"/>
          </v:group>
        </w:pict>
      </w:r>
      <w:r>
        <w:rPr/>
        <w:pict>
          <v:shape style="position:absolute;margin-left:138.859985pt;margin-top:54.255604pt;width:137.176928pt;height:5.625pt;mso-position-horizontal-relative:page;mso-position-vertical-relative:paragraph;z-index:-1219264" type="#_x0000_t75" stroked="false">
            <v:imagedata r:id="rId1322" o:title=""/>
          </v:shape>
        </w:pict>
      </w:r>
      <w:r>
        <w:rPr/>
        <w:pict>
          <v:shape style="position:absolute;margin-left:343.599976pt;margin-top:54.255604pt;width:130.826144pt;height:5.625pt;mso-position-horizontal-relative:page;mso-position-vertical-relative:paragraph;z-index:-1219240" type="#_x0000_t75" stroked="false">
            <v:imagedata r:id="rId1323" o:title=""/>
          </v:shape>
        </w:pict>
      </w:r>
      <w:r>
        <w:rPr/>
        <w:pict>
          <v:group style="position:absolute;margin-left:89.879997pt;margin-top:72.795586pt;width:453.7pt;height:.5pt;mso-position-horizontal-relative:page;mso-position-vertical-relative:paragraph;z-index:-1219216" coordorigin="1798,1456" coordsize="9074,10">
            <v:shape style="position:absolute;left:1798;top:1456;width:989;height:10" type="#_x0000_t75" stroked="false">
              <v:imagedata r:id="rId1324" o:title=""/>
            </v:shape>
            <v:shape style="position:absolute;left:2782;top:1456;width:2698;height:10" type="#_x0000_t75" stroked="false">
              <v:imagedata r:id="rId1325" o:title=""/>
            </v:shape>
            <v:shape style="position:absolute;left:5475;top:1456;width:3974;height:10" type="#_x0000_t75" stroked="false">
              <v:imagedata r:id="rId1326" o:title=""/>
            </v:shape>
            <v:shape style="position:absolute;left:9444;top:1456;width:1427;height:10" type="#_x0000_t75" stroked="false">
              <v:imagedata r:id="rId393" o:title=""/>
            </v:shape>
            <w10:wrap type="none"/>
          </v:group>
        </w:pict>
      </w:r>
      <w:r>
        <w:rPr>
          <w:rFonts w:ascii="Arial" w:hAnsi="Arial" w:cs="Arial" w:eastAsia="Arial" w:hint="default"/>
        </w:rPr>
        <w:t>(2)</w:t>
      </w:r>
      <w:r>
        <w:rPr>
          <w:rFonts w:ascii="Arial" w:hAnsi="Arial" w:cs="Arial" w:eastAsia="Arial" w:hint="default"/>
          <w:spacing w:val="-1"/>
        </w:rPr>
        <w:t> </w:t>
      </w:r>
      <w:r>
        <w:rPr/>
        <w:t>按组合采用账龄分析法计提坏账准备的其他应收款</w:t>
      </w:r>
    </w:p>
    <w:p>
      <w:pPr>
        <w:spacing w:line="240" w:lineRule="auto" w:before="5"/>
        <w:rPr>
          <w:rFonts w:ascii="宋体" w:hAnsi="宋体" w:cs="宋体" w:eastAsia="宋体" w:hint="default"/>
          <w:sz w:val="13"/>
          <w:szCs w:val="13"/>
        </w:rPr>
      </w:pPr>
    </w:p>
    <w:tbl>
      <w:tblPr>
        <w:tblW w:w="0" w:type="auto"/>
        <w:jc w:val="left"/>
        <w:tblInd w:w="123" w:type="dxa"/>
        <w:tblLayout w:type="fixed"/>
        <w:tblCellMar>
          <w:top w:w="0" w:type="dxa"/>
          <w:left w:w="0" w:type="dxa"/>
          <w:bottom w:w="0" w:type="dxa"/>
          <w:right w:w="0" w:type="dxa"/>
        </w:tblCellMar>
        <w:tblLook w:val="01E0"/>
      </w:tblPr>
      <w:tblGrid>
        <w:gridCol w:w="1008"/>
        <w:gridCol w:w="1700"/>
        <w:gridCol w:w="992"/>
        <w:gridCol w:w="1402"/>
        <w:gridCol w:w="1576"/>
        <w:gridCol w:w="991"/>
        <w:gridCol w:w="1418"/>
      </w:tblGrid>
      <w:tr>
        <w:trPr>
          <w:trHeight w:val="259" w:hRule="exact"/>
        </w:trPr>
        <w:tc>
          <w:tcPr>
            <w:tcW w:w="3701" w:type="dxa"/>
            <w:gridSpan w:val="3"/>
            <w:tcBorders>
              <w:top w:val="single" w:sz="17" w:space="0" w:color="000000"/>
              <w:left w:val="nil" w:sz="6" w:space="0" w:color="auto"/>
              <w:bottom w:val="nil" w:sz="6" w:space="0" w:color="auto"/>
              <w:right w:val="nil" w:sz="6" w:space="0" w:color="auto"/>
            </w:tcBorders>
          </w:tcPr>
          <w:p>
            <w:pPr>
              <w:pStyle w:val="TableParagraph"/>
              <w:spacing w:line="237" w:lineRule="exact"/>
              <w:ind w:right="242"/>
              <w:jc w:val="right"/>
              <w:rPr>
                <w:rFonts w:ascii="宋体" w:hAnsi="宋体" w:cs="宋体" w:eastAsia="宋体" w:hint="default"/>
                <w:sz w:val="20"/>
                <w:szCs w:val="20"/>
              </w:rPr>
            </w:pPr>
            <w:r>
              <w:rPr>
                <w:rFonts w:ascii="宋体" w:hAnsi="宋体" w:cs="宋体" w:eastAsia="宋体" w:hint="default"/>
                <w:sz w:val="20"/>
                <w:szCs w:val="20"/>
              </w:rPr>
              <w:t>年末余额</w:t>
            </w:r>
          </w:p>
        </w:tc>
        <w:tc>
          <w:tcPr>
            <w:tcW w:w="1402" w:type="dxa"/>
            <w:tcBorders>
              <w:top w:val="single" w:sz="17" w:space="0" w:color="000000"/>
              <w:left w:val="nil" w:sz="6" w:space="0" w:color="auto"/>
              <w:bottom w:val="nil" w:sz="6" w:space="0" w:color="auto"/>
              <w:right w:val="single" w:sz="4" w:space="0" w:color="000000"/>
            </w:tcBorders>
          </w:tcPr>
          <w:p>
            <w:pPr>
              <w:pStyle w:val="TableParagraph"/>
              <w:spacing w:line="240" w:lineRule="auto" w:before="1"/>
              <w:ind w:right="0"/>
              <w:jc w:val="left"/>
              <w:rPr>
                <w:rFonts w:ascii="宋体" w:hAnsi="宋体" w:cs="宋体" w:eastAsia="宋体" w:hint="default"/>
                <w:sz w:val="18"/>
                <w:szCs w:val="18"/>
              </w:rPr>
            </w:pPr>
          </w:p>
        </w:tc>
        <w:tc>
          <w:tcPr>
            <w:tcW w:w="1576" w:type="dxa"/>
            <w:tcBorders>
              <w:top w:val="single" w:sz="17" w:space="0" w:color="000000"/>
              <w:left w:val="single" w:sz="4" w:space="0" w:color="000000"/>
              <w:bottom w:val="nil" w:sz="6" w:space="0" w:color="auto"/>
              <w:right w:val="nil" w:sz="6" w:space="0" w:color="auto"/>
            </w:tcBorders>
          </w:tcPr>
          <w:p>
            <w:pPr>
              <w:pStyle w:val="TableParagraph"/>
              <w:spacing w:line="240" w:lineRule="auto" w:before="1"/>
              <w:ind w:right="0"/>
              <w:jc w:val="left"/>
              <w:rPr>
                <w:rFonts w:ascii="宋体" w:hAnsi="宋体" w:cs="宋体" w:eastAsia="宋体" w:hint="default"/>
                <w:sz w:val="18"/>
                <w:szCs w:val="18"/>
              </w:rPr>
            </w:pPr>
          </w:p>
        </w:tc>
        <w:tc>
          <w:tcPr>
            <w:tcW w:w="991" w:type="dxa"/>
            <w:tcBorders>
              <w:top w:val="single" w:sz="17" w:space="0" w:color="000000"/>
              <w:left w:val="nil" w:sz="6" w:space="0" w:color="auto"/>
              <w:bottom w:val="nil" w:sz="6" w:space="0" w:color="auto"/>
              <w:right w:val="nil" w:sz="6" w:space="0" w:color="auto"/>
            </w:tcBorders>
          </w:tcPr>
          <w:p>
            <w:pPr>
              <w:pStyle w:val="TableParagraph"/>
              <w:spacing w:line="237" w:lineRule="exact"/>
              <w:ind w:left="15" w:right="0"/>
              <w:jc w:val="left"/>
              <w:rPr>
                <w:rFonts w:ascii="宋体" w:hAnsi="宋体" w:cs="宋体" w:eastAsia="宋体" w:hint="default"/>
                <w:sz w:val="20"/>
                <w:szCs w:val="20"/>
              </w:rPr>
            </w:pPr>
            <w:r>
              <w:rPr>
                <w:rFonts w:ascii="宋体" w:hAnsi="宋体" w:cs="宋体" w:eastAsia="宋体" w:hint="default"/>
                <w:sz w:val="20"/>
                <w:szCs w:val="20"/>
              </w:rPr>
              <w:t>年初余额</w:t>
            </w:r>
          </w:p>
        </w:tc>
        <w:tc>
          <w:tcPr>
            <w:tcW w:w="1418" w:type="dxa"/>
            <w:tcBorders>
              <w:top w:val="single" w:sz="17" w:space="0" w:color="000000"/>
              <w:left w:val="nil" w:sz="6" w:space="0" w:color="auto"/>
              <w:bottom w:val="nil" w:sz="6" w:space="0" w:color="auto"/>
              <w:right w:val="nil" w:sz="6" w:space="0" w:color="auto"/>
            </w:tcBorders>
          </w:tcPr>
          <w:p>
            <w:pPr/>
          </w:p>
        </w:tc>
      </w:tr>
      <w:tr>
        <w:trPr>
          <w:trHeight w:val="81" w:hRule="exact"/>
        </w:trPr>
        <w:tc>
          <w:tcPr>
            <w:tcW w:w="3701" w:type="dxa"/>
            <w:gridSpan w:val="3"/>
            <w:tcBorders>
              <w:top w:val="nil" w:sz="6" w:space="0" w:color="auto"/>
              <w:left w:val="nil" w:sz="6" w:space="0" w:color="auto"/>
              <w:bottom w:val="nil" w:sz="6" w:space="0" w:color="auto"/>
              <w:right w:val="nil" w:sz="6" w:space="0" w:color="auto"/>
            </w:tcBorders>
          </w:tcPr>
          <w:p>
            <w:pPr/>
          </w:p>
        </w:tc>
        <w:tc>
          <w:tcPr>
            <w:tcW w:w="1402" w:type="dxa"/>
            <w:tcBorders>
              <w:top w:val="nil" w:sz="6" w:space="0" w:color="auto"/>
              <w:left w:val="nil" w:sz="6" w:space="0" w:color="auto"/>
              <w:bottom w:val="nil" w:sz="6" w:space="0" w:color="auto"/>
              <w:right w:val="single" w:sz="4" w:space="0" w:color="000000"/>
            </w:tcBorders>
          </w:tcPr>
          <w:p>
            <w:pPr/>
          </w:p>
        </w:tc>
        <w:tc>
          <w:tcPr>
            <w:tcW w:w="1576" w:type="dxa"/>
            <w:tcBorders>
              <w:top w:val="nil" w:sz="6" w:space="0" w:color="auto"/>
              <w:left w:val="single" w:sz="4" w:space="0" w:color="000000"/>
              <w:bottom w:val="nil" w:sz="6" w:space="0" w:color="auto"/>
              <w:right w:val="nil" w:sz="6" w:space="0" w:color="auto"/>
            </w:tcBorders>
          </w:tcPr>
          <w:p>
            <w:pPr/>
          </w:p>
        </w:tc>
        <w:tc>
          <w:tcPr>
            <w:tcW w:w="991" w:type="dxa"/>
            <w:tcBorders>
              <w:top w:val="nil" w:sz="6" w:space="0" w:color="auto"/>
              <w:left w:val="nil" w:sz="6" w:space="0" w:color="auto"/>
              <w:bottom w:val="nil" w:sz="6" w:space="0" w:color="auto"/>
              <w:right w:val="nil" w:sz="6" w:space="0" w:color="auto"/>
            </w:tcBorders>
          </w:tcPr>
          <w:p>
            <w:pPr/>
          </w:p>
        </w:tc>
        <w:tc>
          <w:tcPr>
            <w:tcW w:w="1418" w:type="dxa"/>
            <w:tcBorders>
              <w:top w:val="nil" w:sz="6" w:space="0" w:color="auto"/>
              <w:left w:val="nil" w:sz="6" w:space="0" w:color="auto"/>
              <w:bottom w:val="nil" w:sz="6" w:space="0" w:color="auto"/>
              <w:right w:val="nil" w:sz="6" w:space="0" w:color="auto"/>
            </w:tcBorders>
          </w:tcPr>
          <w:p>
            <w:pPr/>
          </w:p>
        </w:tc>
      </w:tr>
      <w:tr>
        <w:trPr>
          <w:trHeight w:val="203" w:hRule="exact"/>
        </w:trPr>
        <w:tc>
          <w:tcPr>
            <w:tcW w:w="1008" w:type="dxa"/>
            <w:tcBorders>
              <w:top w:val="nil" w:sz="6" w:space="0" w:color="auto"/>
              <w:left w:val="nil" w:sz="6" w:space="0" w:color="auto"/>
              <w:bottom w:val="nil" w:sz="6" w:space="0" w:color="auto"/>
              <w:right w:val="single" w:sz="4" w:space="0" w:color="000000"/>
            </w:tcBorders>
          </w:tcPr>
          <w:p>
            <w:pPr>
              <w:pStyle w:val="TableParagraph"/>
              <w:spacing w:line="224" w:lineRule="exact"/>
              <w:ind w:left="19" w:right="0"/>
              <w:jc w:val="center"/>
              <w:rPr>
                <w:rFonts w:ascii="宋体" w:hAnsi="宋体" w:cs="宋体" w:eastAsia="宋体" w:hint="default"/>
                <w:sz w:val="20"/>
                <w:szCs w:val="20"/>
              </w:rPr>
            </w:pPr>
            <w:r>
              <w:rPr>
                <w:rFonts w:ascii="宋体" w:hAnsi="宋体" w:cs="宋体" w:eastAsia="宋体" w:hint="default"/>
                <w:sz w:val="20"/>
                <w:szCs w:val="20"/>
              </w:rPr>
              <w:t>账龄</w:t>
            </w:r>
          </w:p>
        </w:tc>
        <w:tc>
          <w:tcPr>
            <w:tcW w:w="1700" w:type="dxa"/>
            <w:tcBorders>
              <w:top w:val="nil" w:sz="6" w:space="0" w:color="auto"/>
              <w:left w:val="single" w:sz="4" w:space="0" w:color="000000"/>
              <w:bottom w:val="nil" w:sz="6" w:space="0" w:color="auto"/>
              <w:right w:val="nil" w:sz="6" w:space="0" w:color="auto"/>
            </w:tcBorders>
          </w:tcPr>
          <w:p>
            <w:pPr>
              <w:pStyle w:val="TableParagraph"/>
              <w:spacing w:line="229" w:lineRule="exact"/>
              <w:ind w:right="151"/>
              <w:jc w:val="right"/>
              <w:rPr>
                <w:rFonts w:ascii="宋体" w:hAnsi="宋体" w:cs="宋体" w:eastAsia="宋体" w:hint="default"/>
                <w:sz w:val="20"/>
                <w:szCs w:val="20"/>
              </w:rPr>
            </w:pPr>
            <w:r>
              <w:rPr>
                <w:rFonts w:ascii="宋体" w:hAnsi="宋体" w:cs="宋体" w:eastAsia="宋体" w:hint="default"/>
                <w:sz w:val="20"/>
                <w:szCs w:val="20"/>
              </w:rPr>
              <w:t>账面余</w:t>
            </w:r>
          </w:p>
        </w:tc>
        <w:tc>
          <w:tcPr>
            <w:tcW w:w="992" w:type="dxa"/>
            <w:tcBorders>
              <w:top w:val="nil" w:sz="6" w:space="0" w:color="auto"/>
              <w:left w:val="nil" w:sz="6" w:space="0" w:color="auto"/>
              <w:bottom w:val="nil" w:sz="6" w:space="0" w:color="auto"/>
              <w:right w:val="single" w:sz="4" w:space="0" w:color="000000"/>
            </w:tcBorders>
          </w:tcPr>
          <w:p>
            <w:pPr>
              <w:pStyle w:val="TableParagraph"/>
              <w:spacing w:line="229" w:lineRule="exact"/>
              <w:ind w:left="-154" w:right="0"/>
              <w:jc w:val="left"/>
              <w:rPr>
                <w:rFonts w:ascii="宋体" w:hAnsi="宋体" w:cs="宋体" w:eastAsia="宋体" w:hint="default"/>
                <w:sz w:val="20"/>
                <w:szCs w:val="20"/>
              </w:rPr>
            </w:pPr>
            <w:r>
              <w:rPr>
                <w:rFonts w:ascii="宋体" w:hAnsi="宋体" w:cs="宋体" w:eastAsia="宋体" w:hint="default"/>
                <w:w w:val="100"/>
                <w:sz w:val="20"/>
                <w:szCs w:val="20"/>
              </w:rPr>
              <w:t>额</w:t>
            </w:r>
          </w:p>
        </w:tc>
        <w:tc>
          <w:tcPr>
            <w:tcW w:w="1402" w:type="dxa"/>
            <w:tcBorders>
              <w:top w:val="nil" w:sz="6" w:space="0" w:color="auto"/>
              <w:left w:val="single" w:sz="4" w:space="0" w:color="000000"/>
              <w:bottom w:val="nil" w:sz="6" w:space="0" w:color="auto"/>
              <w:right w:val="single" w:sz="4" w:space="0" w:color="000000"/>
            </w:tcBorders>
          </w:tcPr>
          <w:p>
            <w:pPr/>
          </w:p>
        </w:tc>
        <w:tc>
          <w:tcPr>
            <w:tcW w:w="2567" w:type="dxa"/>
            <w:gridSpan w:val="2"/>
            <w:tcBorders>
              <w:top w:val="nil" w:sz="6" w:space="0" w:color="auto"/>
              <w:left w:val="single" w:sz="4" w:space="0" w:color="000000"/>
              <w:bottom w:val="nil" w:sz="6" w:space="0" w:color="auto"/>
              <w:right w:val="single" w:sz="4" w:space="0" w:color="000000"/>
            </w:tcBorders>
          </w:tcPr>
          <w:p>
            <w:pPr>
              <w:pStyle w:val="TableParagraph"/>
              <w:spacing w:line="229" w:lineRule="exact"/>
              <w:ind w:right="1"/>
              <w:jc w:val="center"/>
              <w:rPr>
                <w:rFonts w:ascii="宋体" w:hAnsi="宋体" w:cs="宋体" w:eastAsia="宋体" w:hint="default"/>
                <w:sz w:val="20"/>
                <w:szCs w:val="20"/>
              </w:rPr>
            </w:pPr>
            <w:r>
              <w:rPr>
                <w:rFonts w:ascii="宋体" w:hAnsi="宋体" w:cs="宋体" w:eastAsia="宋体" w:hint="default"/>
                <w:sz w:val="20"/>
                <w:szCs w:val="20"/>
              </w:rPr>
              <w:t>账面余额</w:t>
            </w:r>
          </w:p>
        </w:tc>
        <w:tc>
          <w:tcPr>
            <w:tcW w:w="1418" w:type="dxa"/>
            <w:tcBorders>
              <w:top w:val="nil" w:sz="6" w:space="0" w:color="auto"/>
              <w:left w:val="single" w:sz="4" w:space="0" w:color="000000"/>
              <w:bottom w:val="nil" w:sz="6" w:space="0" w:color="auto"/>
              <w:right w:val="nil" w:sz="6" w:space="0" w:color="auto"/>
            </w:tcBorders>
          </w:tcPr>
          <w:p>
            <w:pPr/>
          </w:p>
        </w:tc>
      </w:tr>
      <w:tr>
        <w:trPr>
          <w:trHeight w:val="154" w:hRule="exact"/>
        </w:trPr>
        <w:tc>
          <w:tcPr>
            <w:tcW w:w="1008" w:type="dxa"/>
            <w:tcBorders>
              <w:top w:val="nil" w:sz="6" w:space="0" w:color="auto"/>
              <w:left w:val="nil" w:sz="6" w:space="0" w:color="auto"/>
              <w:bottom w:val="nil" w:sz="6" w:space="0" w:color="auto"/>
              <w:right w:val="single" w:sz="4" w:space="0" w:color="000000"/>
            </w:tcBorders>
          </w:tcPr>
          <w:p>
            <w:pPr/>
          </w:p>
        </w:tc>
        <w:tc>
          <w:tcPr>
            <w:tcW w:w="1700" w:type="dxa"/>
            <w:tcBorders>
              <w:top w:val="nil" w:sz="6" w:space="0" w:color="auto"/>
              <w:left w:val="single" w:sz="4" w:space="0" w:color="000000"/>
              <w:bottom w:val="nil" w:sz="6" w:space="0" w:color="auto"/>
              <w:right w:val="single" w:sz="4" w:space="0" w:color="000000"/>
            </w:tcBorders>
          </w:tcPr>
          <w:p>
            <w:pPr/>
          </w:p>
        </w:tc>
        <w:tc>
          <w:tcPr>
            <w:tcW w:w="992" w:type="dxa"/>
            <w:tcBorders>
              <w:top w:val="nil" w:sz="6" w:space="0" w:color="auto"/>
              <w:left w:val="single" w:sz="4" w:space="0" w:color="000000"/>
              <w:bottom w:val="nil" w:sz="6" w:space="0" w:color="auto"/>
              <w:right w:val="single" w:sz="4" w:space="0" w:color="000000"/>
            </w:tcBorders>
          </w:tcPr>
          <w:p>
            <w:pPr/>
          </w:p>
        </w:tc>
        <w:tc>
          <w:tcPr>
            <w:tcW w:w="1402" w:type="dxa"/>
            <w:tcBorders>
              <w:top w:val="nil" w:sz="6" w:space="0" w:color="auto"/>
              <w:left w:val="single" w:sz="4" w:space="0" w:color="000000"/>
              <w:bottom w:val="nil" w:sz="6" w:space="0" w:color="auto"/>
              <w:right w:val="single" w:sz="4" w:space="0" w:color="000000"/>
            </w:tcBorders>
          </w:tcPr>
          <w:p>
            <w:pPr>
              <w:pStyle w:val="TableParagraph"/>
              <w:spacing w:line="178" w:lineRule="exact"/>
              <w:ind w:left="295" w:right="0"/>
              <w:jc w:val="left"/>
              <w:rPr>
                <w:rFonts w:ascii="宋体" w:hAnsi="宋体" w:cs="宋体" w:eastAsia="宋体" w:hint="default"/>
                <w:sz w:val="20"/>
                <w:szCs w:val="20"/>
              </w:rPr>
            </w:pPr>
            <w:r>
              <w:rPr>
                <w:rFonts w:ascii="宋体" w:hAnsi="宋体" w:cs="宋体" w:eastAsia="宋体" w:hint="default"/>
                <w:sz w:val="20"/>
                <w:szCs w:val="20"/>
              </w:rPr>
              <w:t>坏账准备</w:t>
            </w:r>
          </w:p>
        </w:tc>
        <w:tc>
          <w:tcPr>
            <w:tcW w:w="1576" w:type="dxa"/>
            <w:tcBorders>
              <w:top w:val="nil" w:sz="6" w:space="0" w:color="auto"/>
              <w:left w:val="single" w:sz="4" w:space="0" w:color="000000"/>
              <w:bottom w:val="nil" w:sz="6" w:space="0" w:color="auto"/>
              <w:right w:val="single" w:sz="4" w:space="0" w:color="000000"/>
            </w:tcBorders>
          </w:tcPr>
          <w:p>
            <w:pPr/>
          </w:p>
        </w:tc>
        <w:tc>
          <w:tcPr>
            <w:tcW w:w="991" w:type="dxa"/>
            <w:tcBorders>
              <w:top w:val="nil" w:sz="6" w:space="0" w:color="auto"/>
              <w:left w:val="single" w:sz="4" w:space="0" w:color="000000"/>
              <w:bottom w:val="nil" w:sz="6" w:space="0" w:color="auto"/>
              <w:right w:val="single" w:sz="4" w:space="0" w:color="000000"/>
            </w:tcBorders>
          </w:tcPr>
          <w:p>
            <w:pPr/>
          </w:p>
        </w:tc>
        <w:tc>
          <w:tcPr>
            <w:tcW w:w="1418" w:type="dxa"/>
            <w:tcBorders>
              <w:top w:val="nil" w:sz="6" w:space="0" w:color="auto"/>
              <w:left w:val="single" w:sz="4" w:space="0" w:color="000000"/>
              <w:bottom w:val="nil" w:sz="6" w:space="0" w:color="auto"/>
              <w:right w:val="nil" w:sz="6" w:space="0" w:color="auto"/>
            </w:tcBorders>
          </w:tcPr>
          <w:p>
            <w:pPr>
              <w:pStyle w:val="TableParagraph"/>
              <w:spacing w:line="178" w:lineRule="exact"/>
              <w:ind w:left="304" w:right="0"/>
              <w:jc w:val="left"/>
              <w:rPr>
                <w:rFonts w:ascii="宋体" w:hAnsi="宋体" w:cs="宋体" w:eastAsia="宋体" w:hint="default"/>
                <w:sz w:val="20"/>
                <w:szCs w:val="20"/>
              </w:rPr>
            </w:pPr>
            <w:r>
              <w:rPr>
                <w:rFonts w:ascii="宋体" w:hAnsi="宋体" w:cs="宋体" w:eastAsia="宋体" w:hint="default"/>
                <w:sz w:val="20"/>
                <w:szCs w:val="20"/>
              </w:rPr>
              <w:t>坏账准备</w:t>
            </w:r>
          </w:p>
        </w:tc>
      </w:tr>
      <w:tr>
        <w:trPr>
          <w:trHeight w:val="216" w:hRule="exact"/>
        </w:trPr>
        <w:tc>
          <w:tcPr>
            <w:tcW w:w="1008" w:type="dxa"/>
            <w:tcBorders>
              <w:top w:val="nil" w:sz="6" w:space="0" w:color="auto"/>
              <w:left w:val="nil" w:sz="6" w:space="0" w:color="auto"/>
              <w:bottom w:val="nil" w:sz="6" w:space="0" w:color="auto"/>
              <w:right w:val="single" w:sz="4" w:space="0" w:color="000000"/>
            </w:tcBorders>
          </w:tcPr>
          <w:p>
            <w:pPr/>
          </w:p>
        </w:tc>
        <w:tc>
          <w:tcPr>
            <w:tcW w:w="1700" w:type="dxa"/>
            <w:tcBorders>
              <w:top w:val="nil" w:sz="6" w:space="0" w:color="auto"/>
              <w:left w:val="single" w:sz="4" w:space="0" w:color="000000"/>
              <w:bottom w:val="nil" w:sz="6" w:space="0" w:color="auto"/>
              <w:right w:val="single" w:sz="4" w:space="0" w:color="000000"/>
            </w:tcBorders>
          </w:tcPr>
          <w:p>
            <w:pPr>
              <w:pStyle w:val="TableParagraph"/>
              <w:spacing w:line="176" w:lineRule="exact"/>
              <w:ind w:right="1"/>
              <w:jc w:val="center"/>
              <w:rPr>
                <w:rFonts w:ascii="宋体" w:hAnsi="宋体" w:cs="宋体" w:eastAsia="宋体" w:hint="default"/>
                <w:sz w:val="20"/>
                <w:szCs w:val="20"/>
              </w:rPr>
            </w:pPr>
            <w:r>
              <w:rPr>
                <w:rFonts w:ascii="宋体" w:hAnsi="宋体" w:cs="宋体" w:eastAsia="宋体" w:hint="default"/>
                <w:sz w:val="20"/>
                <w:szCs w:val="20"/>
              </w:rPr>
              <w:t>金额</w:t>
            </w:r>
          </w:p>
        </w:tc>
        <w:tc>
          <w:tcPr>
            <w:tcW w:w="992" w:type="dxa"/>
            <w:tcBorders>
              <w:top w:val="nil" w:sz="6" w:space="0" w:color="auto"/>
              <w:left w:val="single" w:sz="4" w:space="0" w:color="000000"/>
              <w:bottom w:val="nil" w:sz="6" w:space="0" w:color="auto"/>
              <w:right w:val="single" w:sz="4" w:space="0" w:color="000000"/>
            </w:tcBorders>
          </w:tcPr>
          <w:p>
            <w:pPr>
              <w:pStyle w:val="TableParagraph"/>
              <w:spacing w:line="191" w:lineRule="exact"/>
              <w:ind w:right="133"/>
              <w:jc w:val="right"/>
              <w:rPr>
                <w:rFonts w:ascii="Arial" w:hAnsi="Arial" w:cs="Arial" w:eastAsia="Arial" w:hint="default"/>
                <w:sz w:val="20"/>
                <w:szCs w:val="20"/>
              </w:rPr>
            </w:pPr>
            <w:r>
              <w:rPr>
                <w:rFonts w:ascii="宋体" w:hAnsi="宋体" w:cs="宋体" w:eastAsia="宋体" w:hint="default"/>
                <w:sz w:val="20"/>
                <w:szCs w:val="20"/>
              </w:rPr>
              <w:t>比例</w:t>
            </w:r>
            <w:r>
              <w:rPr>
                <w:rFonts w:ascii="Arial" w:hAnsi="Arial" w:cs="Arial" w:eastAsia="Arial" w:hint="default"/>
                <w:sz w:val="20"/>
                <w:szCs w:val="20"/>
              </w:rPr>
              <w:t>(%)</w:t>
            </w:r>
          </w:p>
        </w:tc>
        <w:tc>
          <w:tcPr>
            <w:tcW w:w="1402" w:type="dxa"/>
            <w:tcBorders>
              <w:top w:val="nil" w:sz="6" w:space="0" w:color="auto"/>
              <w:left w:val="single" w:sz="4" w:space="0" w:color="000000"/>
              <w:bottom w:val="nil" w:sz="6" w:space="0" w:color="auto"/>
              <w:right w:val="single" w:sz="4" w:space="0" w:color="000000"/>
            </w:tcBorders>
          </w:tcPr>
          <w:p>
            <w:pPr/>
          </w:p>
        </w:tc>
        <w:tc>
          <w:tcPr>
            <w:tcW w:w="1576" w:type="dxa"/>
            <w:tcBorders>
              <w:top w:val="nil" w:sz="6" w:space="0" w:color="auto"/>
              <w:left w:val="single" w:sz="4" w:space="0" w:color="000000"/>
              <w:bottom w:val="nil" w:sz="6" w:space="0" w:color="auto"/>
              <w:right w:val="single" w:sz="4" w:space="0" w:color="000000"/>
            </w:tcBorders>
          </w:tcPr>
          <w:p>
            <w:pPr>
              <w:pStyle w:val="TableParagraph"/>
              <w:spacing w:line="176" w:lineRule="exact"/>
              <w:ind w:right="1"/>
              <w:jc w:val="center"/>
              <w:rPr>
                <w:rFonts w:ascii="宋体" w:hAnsi="宋体" w:cs="宋体" w:eastAsia="宋体" w:hint="default"/>
                <w:sz w:val="20"/>
                <w:szCs w:val="20"/>
              </w:rPr>
            </w:pPr>
            <w:r>
              <w:rPr>
                <w:rFonts w:ascii="宋体" w:hAnsi="宋体" w:cs="宋体" w:eastAsia="宋体" w:hint="default"/>
                <w:sz w:val="20"/>
                <w:szCs w:val="20"/>
              </w:rPr>
              <w:t>金额</w:t>
            </w:r>
          </w:p>
        </w:tc>
        <w:tc>
          <w:tcPr>
            <w:tcW w:w="991" w:type="dxa"/>
            <w:tcBorders>
              <w:top w:val="nil" w:sz="6" w:space="0" w:color="auto"/>
              <w:left w:val="single" w:sz="4" w:space="0" w:color="000000"/>
              <w:bottom w:val="nil" w:sz="6" w:space="0" w:color="auto"/>
              <w:right w:val="single" w:sz="4" w:space="0" w:color="000000"/>
            </w:tcBorders>
          </w:tcPr>
          <w:p>
            <w:pPr>
              <w:pStyle w:val="TableParagraph"/>
              <w:spacing w:line="191" w:lineRule="exact"/>
              <w:ind w:left="134" w:right="0"/>
              <w:jc w:val="left"/>
              <w:rPr>
                <w:rFonts w:ascii="Arial" w:hAnsi="Arial" w:cs="Arial" w:eastAsia="Arial" w:hint="default"/>
                <w:sz w:val="20"/>
                <w:szCs w:val="20"/>
              </w:rPr>
            </w:pPr>
            <w:r>
              <w:rPr>
                <w:rFonts w:ascii="宋体" w:hAnsi="宋体" w:cs="宋体" w:eastAsia="宋体" w:hint="default"/>
                <w:sz w:val="20"/>
                <w:szCs w:val="20"/>
              </w:rPr>
              <w:t>比例</w:t>
            </w:r>
            <w:r>
              <w:rPr>
                <w:rFonts w:ascii="Arial" w:hAnsi="Arial" w:cs="Arial" w:eastAsia="Arial" w:hint="default"/>
                <w:sz w:val="20"/>
                <w:szCs w:val="20"/>
              </w:rPr>
              <w:t>(%)</w:t>
            </w:r>
          </w:p>
        </w:tc>
        <w:tc>
          <w:tcPr>
            <w:tcW w:w="1418" w:type="dxa"/>
            <w:tcBorders>
              <w:top w:val="nil" w:sz="6" w:space="0" w:color="auto"/>
              <w:left w:val="single" w:sz="4" w:space="0" w:color="000000"/>
              <w:bottom w:val="nil" w:sz="6" w:space="0" w:color="auto"/>
              <w:right w:val="nil" w:sz="6" w:space="0" w:color="auto"/>
            </w:tcBorders>
          </w:tcPr>
          <w:p>
            <w:pPr/>
          </w:p>
        </w:tc>
      </w:tr>
      <w:tr>
        <w:trPr>
          <w:trHeight w:val="269" w:hRule="exact"/>
        </w:trPr>
        <w:tc>
          <w:tcPr>
            <w:tcW w:w="1008" w:type="dxa"/>
            <w:tcBorders>
              <w:top w:val="nil" w:sz="6" w:space="0" w:color="auto"/>
              <w:left w:val="nil" w:sz="6" w:space="0" w:color="auto"/>
              <w:bottom w:val="nil" w:sz="6" w:space="0" w:color="auto"/>
              <w:right w:val="single" w:sz="4" w:space="0" w:color="000000"/>
            </w:tcBorders>
          </w:tcPr>
          <w:p>
            <w:pPr>
              <w:pStyle w:val="TableParagraph"/>
              <w:spacing w:line="244" w:lineRule="exact"/>
              <w:ind w:left="3" w:right="0"/>
              <w:jc w:val="center"/>
              <w:rPr>
                <w:rFonts w:ascii="宋体" w:hAnsi="宋体" w:cs="宋体" w:eastAsia="宋体" w:hint="default"/>
                <w:sz w:val="20"/>
                <w:szCs w:val="20"/>
              </w:rPr>
            </w:pPr>
            <w:r>
              <w:rPr>
                <w:rFonts w:ascii="Arial" w:hAnsi="Arial" w:cs="Arial" w:eastAsia="Arial" w:hint="default"/>
                <w:sz w:val="20"/>
                <w:szCs w:val="20"/>
              </w:rPr>
              <w:t>1</w:t>
            </w:r>
            <w:r>
              <w:rPr>
                <w:rFonts w:ascii="Arial" w:hAnsi="Arial" w:cs="Arial" w:eastAsia="Arial" w:hint="default"/>
                <w:spacing w:val="-6"/>
                <w:sz w:val="20"/>
                <w:szCs w:val="20"/>
              </w:rPr>
              <w:t> </w:t>
            </w:r>
            <w:r>
              <w:rPr>
                <w:rFonts w:ascii="宋体" w:hAnsi="宋体" w:cs="宋体" w:eastAsia="宋体" w:hint="default"/>
                <w:sz w:val="20"/>
                <w:szCs w:val="20"/>
              </w:rPr>
              <w:t>年以内</w:t>
            </w:r>
          </w:p>
        </w:tc>
        <w:tc>
          <w:tcPr>
            <w:tcW w:w="1700" w:type="dxa"/>
            <w:tcBorders>
              <w:top w:val="nil" w:sz="6" w:space="0" w:color="auto"/>
              <w:left w:val="single" w:sz="4" w:space="0" w:color="000000"/>
              <w:bottom w:val="nil" w:sz="6" w:space="0" w:color="auto"/>
              <w:right w:val="single" w:sz="4" w:space="0" w:color="000000"/>
            </w:tcBorders>
          </w:tcPr>
          <w:p>
            <w:pPr>
              <w:pStyle w:val="TableParagraph"/>
              <w:spacing w:line="240" w:lineRule="auto" w:before="11"/>
              <w:ind w:right="100"/>
              <w:jc w:val="right"/>
              <w:rPr>
                <w:rFonts w:ascii="Arial" w:hAnsi="Arial" w:cs="Arial" w:eastAsia="Arial" w:hint="default"/>
                <w:sz w:val="20"/>
                <w:szCs w:val="20"/>
              </w:rPr>
            </w:pPr>
            <w:r>
              <w:rPr>
                <w:rFonts w:ascii="Arial"/>
                <w:spacing w:val="-1"/>
                <w:sz w:val="20"/>
              </w:rPr>
              <w:t>187,550,330.45</w:t>
            </w:r>
          </w:p>
        </w:tc>
        <w:tc>
          <w:tcPr>
            <w:tcW w:w="992" w:type="dxa"/>
            <w:tcBorders>
              <w:top w:val="nil" w:sz="6" w:space="0" w:color="auto"/>
              <w:left w:val="single" w:sz="4" w:space="0" w:color="000000"/>
              <w:bottom w:val="nil" w:sz="6" w:space="0" w:color="auto"/>
              <w:right w:val="single" w:sz="4" w:space="0" w:color="000000"/>
            </w:tcBorders>
          </w:tcPr>
          <w:p>
            <w:pPr>
              <w:pStyle w:val="TableParagraph"/>
              <w:spacing w:line="240" w:lineRule="auto" w:before="11"/>
              <w:ind w:right="101"/>
              <w:jc w:val="right"/>
              <w:rPr>
                <w:rFonts w:ascii="Arial" w:hAnsi="Arial" w:cs="Arial" w:eastAsia="Arial" w:hint="default"/>
                <w:sz w:val="20"/>
                <w:szCs w:val="20"/>
              </w:rPr>
            </w:pPr>
            <w:r>
              <w:rPr>
                <w:rFonts w:ascii="Arial"/>
                <w:sz w:val="20"/>
              </w:rPr>
              <w:t>97.31</w:t>
            </w:r>
          </w:p>
        </w:tc>
        <w:tc>
          <w:tcPr>
            <w:tcW w:w="1402" w:type="dxa"/>
            <w:tcBorders>
              <w:top w:val="nil" w:sz="6" w:space="0" w:color="auto"/>
              <w:left w:val="single" w:sz="4" w:space="0" w:color="000000"/>
              <w:bottom w:val="nil" w:sz="6" w:space="0" w:color="auto"/>
              <w:right w:val="single" w:sz="4" w:space="0" w:color="000000"/>
            </w:tcBorders>
          </w:tcPr>
          <w:p>
            <w:pPr/>
          </w:p>
        </w:tc>
        <w:tc>
          <w:tcPr>
            <w:tcW w:w="1576" w:type="dxa"/>
            <w:tcBorders>
              <w:top w:val="nil" w:sz="6" w:space="0" w:color="auto"/>
              <w:left w:val="single" w:sz="4" w:space="0" w:color="000000"/>
              <w:bottom w:val="nil" w:sz="6" w:space="0" w:color="auto"/>
              <w:right w:val="single" w:sz="4" w:space="0" w:color="000000"/>
            </w:tcBorders>
          </w:tcPr>
          <w:p>
            <w:pPr>
              <w:pStyle w:val="TableParagraph"/>
              <w:spacing w:line="240" w:lineRule="auto" w:before="11"/>
              <w:ind w:right="103"/>
              <w:jc w:val="right"/>
              <w:rPr>
                <w:rFonts w:ascii="Arial" w:hAnsi="Arial" w:cs="Arial" w:eastAsia="Arial" w:hint="default"/>
                <w:sz w:val="20"/>
                <w:szCs w:val="20"/>
              </w:rPr>
            </w:pPr>
            <w:r>
              <w:rPr>
                <w:rFonts w:ascii="Arial"/>
                <w:spacing w:val="-1"/>
                <w:sz w:val="20"/>
              </w:rPr>
              <w:t>22,106,516.16</w:t>
            </w:r>
          </w:p>
        </w:tc>
        <w:tc>
          <w:tcPr>
            <w:tcW w:w="991" w:type="dxa"/>
            <w:tcBorders>
              <w:top w:val="nil" w:sz="6" w:space="0" w:color="auto"/>
              <w:left w:val="single" w:sz="4" w:space="0" w:color="000000"/>
              <w:bottom w:val="nil" w:sz="6" w:space="0" w:color="auto"/>
              <w:right w:val="single" w:sz="4" w:space="0" w:color="000000"/>
            </w:tcBorders>
          </w:tcPr>
          <w:p>
            <w:pPr>
              <w:pStyle w:val="TableParagraph"/>
              <w:spacing w:line="240" w:lineRule="auto" w:before="11"/>
              <w:ind w:left="239" w:right="0"/>
              <w:jc w:val="left"/>
              <w:rPr>
                <w:rFonts w:ascii="Arial" w:hAnsi="Arial" w:cs="Arial" w:eastAsia="Arial" w:hint="default"/>
                <w:sz w:val="20"/>
                <w:szCs w:val="20"/>
              </w:rPr>
            </w:pPr>
            <w:r>
              <w:rPr>
                <w:rFonts w:ascii="Arial"/>
                <w:sz w:val="20"/>
              </w:rPr>
              <w:t>74.29</w:t>
            </w:r>
          </w:p>
        </w:tc>
        <w:tc>
          <w:tcPr>
            <w:tcW w:w="1418" w:type="dxa"/>
            <w:tcBorders>
              <w:top w:val="nil" w:sz="6" w:space="0" w:color="auto"/>
              <w:left w:val="single" w:sz="4" w:space="0" w:color="000000"/>
              <w:bottom w:val="nil" w:sz="6" w:space="0" w:color="auto"/>
              <w:right w:val="nil" w:sz="6" w:space="0" w:color="auto"/>
            </w:tcBorders>
          </w:tcPr>
          <w:p>
            <w:pPr/>
          </w:p>
        </w:tc>
      </w:tr>
      <w:tr>
        <w:trPr>
          <w:trHeight w:val="269" w:hRule="exact"/>
        </w:trPr>
        <w:tc>
          <w:tcPr>
            <w:tcW w:w="1008" w:type="dxa"/>
            <w:tcBorders>
              <w:top w:val="nil" w:sz="6" w:space="0" w:color="auto"/>
              <w:left w:val="nil" w:sz="6" w:space="0" w:color="auto"/>
              <w:bottom w:val="nil" w:sz="6" w:space="0" w:color="auto"/>
              <w:right w:val="single" w:sz="4" w:space="0" w:color="000000"/>
            </w:tcBorders>
          </w:tcPr>
          <w:p>
            <w:pPr>
              <w:pStyle w:val="TableParagraph"/>
              <w:spacing w:line="244" w:lineRule="exact"/>
              <w:ind w:left="16" w:right="0"/>
              <w:jc w:val="center"/>
              <w:rPr>
                <w:rFonts w:ascii="宋体" w:hAnsi="宋体" w:cs="宋体" w:eastAsia="宋体" w:hint="default"/>
                <w:sz w:val="20"/>
                <w:szCs w:val="20"/>
              </w:rPr>
            </w:pPr>
            <w:r>
              <w:rPr>
                <w:rFonts w:ascii="Arial" w:hAnsi="Arial" w:cs="Arial" w:eastAsia="Arial" w:hint="default"/>
                <w:sz w:val="20"/>
                <w:szCs w:val="20"/>
              </w:rPr>
              <w:t>1</w:t>
            </w:r>
            <w:r>
              <w:rPr>
                <w:rFonts w:ascii="Arial" w:hAnsi="Arial" w:cs="Arial" w:eastAsia="Arial" w:hint="default"/>
                <w:spacing w:val="-5"/>
                <w:sz w:val="20"/>
                <w:szCs w:val="20"/>
              </w:rPr>
              <w:t> </w:t>
            </w:r>
            <w:r>
              <w:rPr>
                <w:rFonts w:ascii="宋体" w:hAnsi="宋体" w:cs="宋体" w:eastAsia="宋体" w:hint="default"/>
                <w:sz w:val="20"/>
                <w:szCs w:val="20"/>
              </w:rPr>
              <w:t>至</w:t>
            </w:r>
            <w:r>
              <w:rPr>
                <w:rFonts w:ascii="宋体" w:hAnsi="宋体" w:cs="宋体" w:eastAsia="宋体" w:hint="default"/>
                <w:spacing w:val="-51"/>
                <w:sz w:val="20"/>
                <w:szCs w:val="20"/>
              </w:rPr>
              <w:t> </w:t>
            </w:r>
            <w:r>
              <w:rPr>
                <w:rFonts w:ascii="Arial" w:hAnsi="Arial" w:cs="Arial" w:eastAsia="Arial" w:hint="default"/>
                <w:sz w:val="20"/>
                <w:szCs w:val="20"/>
              </w:rPr>
              <w:t>2</w:t>
            </w:r>
            <w:r>
              <w:rPr>
                <w:rFonts w:ascii="Arial" w:hAnsi="Arial" w:cs="Arial" w:eastAsia="Arial" w:hint="default"/>
                <w:spacing w:val="-5"/>
                <w:sz w:val="20"/>
                <w:szCs w:val="20"/>
              </w:rPr>
              <w:t> </w:t>
            </w:r>
            <w:r>
              <w:rPr>
                <w:rFonts w:ascii="宋体" w:hAnsi="宋体" w:cs="宋体" w:eastAsia="宋体" w:hint="default"/>
                <w:sz w:val="20"/>
                <w:szCs w:val="20"/>
              </w:rPr>
              <w:t>年</w:t>
            </w:r>
          </w:p>
        </w:tc>
        <w:tc>
          <w:tcPr>
            <w:tcW w:w="1700" w:type="dxa"/>
            <w:tcBorders>
              <w:top w:val="nil" w:sz="6" w:space="0" w:color="auto"/>
              <w:left w:val="single" w:sz="4" w:space="0" w:color="000000"/>
              <w:bottom w:val="nil" w:sz="6" w:space="0" w:color="auto"/>
              <w:right w:val="single" w:sz="4" w:space="0" w:color="000000"/>
            </w:tcBorders>
          </w:tcPr>
          <w:p>
            <w:pPr>
              <w:pStyle w:val="TableParagraph"/>
              <w:spacing w:line="240" w:lineRule="auto" w:before="12"/>
              <w:ind w:right="101"/>
              <w:jc w:val="right"/>
              <w:rPr>
                <w:rFonts w:ascii="Arial" w:hAnsi="Arial" w:cs="Arial" w:eastAsia="Arial" w:hint="default"/>
                <w:sz w:val="20"/>
                <w:szCs w:val="20"/>
              </w:rPr>
            </w:pPr>
            <w:r>
              <w:rPr>
                <w:rFonts w:ascii="Arial"/>
                <w:spacing w:val="-1"/>
                <w:sz w:val="20"/>
              </w:rPr>
              <w:t>297,960.00</w:t>
            </w:r>
          </w:p>
        </w:tc>
        <w:tc>
          <w:tcPr>
            <w:tcW w:w="992" w:type="dxa"/>
            <w:tcBorders>
              <w:top w:val="nil" w:sz="6" w:space="0" w:color="auto"/>
              <w:left w:val="single" w:sz="4" w:space="0" w:color="000000"/>
              <w:bottom w:val="nil" w:sz="6" w:space="0" w:color="auto"/>
              <w:right w:val="single" w:sz="4" w:space="0" w:color="000000"/>
            </w:tcBorders>
          </w:tcPr>
          <w:p>
            <w:pPr>
              <w:pStyle w:val="TableParagraph"/>
              <w:spacing w:line="240" w:lineRule="auto" w:before="12"/>
              <w:ind w:right="101"/>
              <w:jc w:val="right"/>
              <w:rPr>
                <w:rFonts w:ascii="Arial" w:hAnsi="Arial" w:cs="Arial" w:eastAsia="Arial" w:hint="default"/>
                <w:sz w:val="20"/>
                <w:szCs w:val="20"/>
              </w:rPr>
            </w:pPr>
            <w:r>
              <w:rPr>
                <w:rFonts w:ascii="Arial"/>
                <w:sz w:val="20"/>
              </w:rPr>
              <w:t>0.15</w:t>
            </w:r>
          </w:p>
        </w:tc>
        <w:tc>
          <w:tcPr>
            <w:tcW w:w="1402" w:type="dxa"/>
            <w:tcBorders>
              <w:top w:val="nil" w:sz="6" w:space="0" w:color="auto"/>
              <w:left w:val="single" w:sz="4" w:space="0" w:color="000000"/>
              <w:bottom w:val="nil" w:sz="6" w:space="0" w:color="auto"/>
              <w:right w:val="single" w:sz="4" w:space="0" w:color="000000"/>
            </w:tcBorders>
          </w:tcPr>
          <w:p>
            <w:pPr>
              <w:pStyle w:val="TableParagraph"/>
              <w:spacing w:line="240" w:lineRule="auto" w:before="12"/>
              <w:ind w:right="101"/>
              <w:jc w:val="right"/>
              <w:rPr>
                <w:rFonts w:ascii="Arial" w:hAnsi="Arial" w:cs="Arial" w:eastAsia="Arial" w:hint="default"/>
                <w:sz w:val="20"/>
                <w:szCs w:val="20"/>
              </w:rPr>
            </w:pPr>
            <w:r>
              <w:rPr>
                <w:rFonts w:ascii="Arial"/>
                <w:spacing w:val="-1"/>
                <w:sz w:val="20"/>
              </w:rPr>
              <w:t>14,898.79</w:t>
            </w:r>
          </w:p>
        </w:tc>
        <w:tc>
          <w:tcPr>
            <w:tcW w:w="1576" w:type="dxa"/>
            <w:tcBorders>
              <w:top w:val="nil" w:sz="6" w:space="0" w:color="auto"/>
              <w:left w:val="single" w:sz="4" w:space="0" w:color="000000"/>
              <w:bottom w:val="nil" w:sz="6" w:space="0" w:color="auto"/>
              <w:right w:val="single" w:sz="4" w:space="0" w:color="000000"/>
            </w:tcBorders>
          </w:tcPr>
          <w:p>
            <w:pPr>
              <w:pStyle w:val="TableParagraph"/>
              <w:spacing w:line="240" w:lineRule="auto" w:before="12"/>
              <w:ind w:right="102"/>
              <w:jc w:val="right"/>
              <w:rPr>
                <w:rFonts w:ascii="Arial" w:hAnsi="Arial" w:cs="Arial" w:eastAsia="Arial" w:hint="default"/>
                <w:sz w:val="20"/>
                <w:szCs w:val="20"/>
              </w:rPr>
            </w:pPr>
            <w:r>
              <w:rPr>
                <w:rFonts w:ascii="Arial"/>
                <w:spacing w:val="-1"/>
                <w:sz w:val="20"/>
              </w:rPr>
              <w:t>419,755.40</w:t>
            </w:r>
          </w:p>
        </w:tc>
        <w:tc>
          <w:tcPr>
            <w:tcW w:w="991" w:type="dxa"/>
            <w:tcBorders>
              <w:top w:val="nil" w:sz="6" w:space="0" w:color="auto"/>
              <w:left w:val="single" w:sz="4" w:space="0" w:color="000000"/>
              <w:bottom w:val="nil" w:sz="6" w:space="0" w:color="auto"/>
              <w:right w:val="single" w:sz="4" w:space="0" w:color="000000"/>
            </w:tcBorders>
          </w:tcPr>
          <w:p>
            <w:pPr>
              <w:pStyle w:val="TableParagraph"/>
              <w:spacing w:line="240" w:lineRule="auto" w:before="12"/>
              <w:ind w:left="295" w:right="0"/>
              <w:jc w:val="left"/>
              <w:rPr>
                <w:rFonts w:ascii="Arial" w:hAnsi="Arial" w:cs="Arial" w:eastAsia="Arial" w:hint="default"/>
                <w:sz w:val="20"/>
                <w:szCs w:val="20"/>
              </w:rPr>
            </w:pPr>
            <w:r>
              <w:rPr>
                <w:rFonts w:ascii="Arial"/>
                <w:sz w:val="20"/>
              </w:rPr>
              <w:t>1.41</w:t>
            </w:r>
          </w:p>
        </w:tc>
        <w:tc>
          <w:tcPr>
            <w:tcW w:w="1418" w:type="dxa"/>
            <w:tcBorders>
              <w:top w:val="nil" w:sz="6" w:space="0" w:color="auto"/>
              <w:left w:val="single" w:sz="4" w:space="0" w:color="000000"/>
              <w:bottom w:val="nil" w:sz="6" w:space="0" w:color="auto"/>
              <w:right w:val="nil" w:sz="6" w:space="0" w:color="auto"/>
            </w:tcBorders>
          </w:tcPr>
          <w:p>
            <w:pPr>
              <w:pStyle w:val="TableParagraph"/>
              <w:spacing w:line="240" w:lineRule="auto" w:before="12"/>
              <w:ind w:right="105"/>
              <w:jc w:val="right"/>
              <w:rPr>
                <w:rFonts w:ascii="Arial" w:hAnsi="Arial" w:cs="Arial" w:eastAsia="Arial" w:hint="default"/>
                <w:sz w:val="20"/>
                <w:szCs w:val="20"/>
              </w:rPr>
            </w:pPr>
            <w:r>
              <w:rPr>
                <w:rFonts w:ascii="Arial"/>
                <w:spacing w:val="-1"/>
                <w:sz w:val="20"/>
              </w:rPr>
              <w:t>20,987.77</w:t>
            </w:r>
          </w:p>
        </w:tc>
      </w:tr>
      <w:tr>
        <w:trPr>
          <w:trHeight w:val="269" w:hRule="exact"/>
        </w:trPr>
        <w:tc>
          <w:tcPr>
            <w:tcW w:w="1008" w:type="dxa"/>
            <w:tcBorders>
              <w:top w:val="nil" w:sz="6" w:space="0" w:color="auto"/>
              <w:left w:val="nil" w:sz="6" w:space="0" w:color="auto"/>
              <w:bottom w:val="nil" w:sz="6" w:space="0" w:color="auto"/>
              <w:right w:val="single" w:sz="4" w:space="0" w:color="000000"/>
            </w:tcBorders>
          </w:tcPr>
          <w:p>
            <w:pPr>
              <w:pStyle w:val="TableParagraph"/>
              <w:spacing w:line="244" w:lineRule="exact"/>
              <w:ind w:left="16" w:right="0"/>
              <w:jc w:val="center"/>
              <w:rPr>
                <w:rFonts w:ascii="宋体" w:hAnsi="宋体" w:cs="宋体" w:eastAsia="宋体" w:hint="default"/>
                <w:sz w:val="20"/>
                <w:szCs w:val="20"/>
              </w:rPr>
            </w:pPr>
            <w:r>
              <w:rPr>
                <w:rFonts w:ascii="Arial" w:hAnsi="Arial" w:cs="Arial" w:eastAsia="Arial" w:hint="default"/>
                <w:sz w:val="20"/>
                <w:szCs w:val="20"/>
              </w:rPr>
              <w:t>2</w:t>
            </w:r>
            <w:r>
              <w:rPr>
                <w:rFonts w:ascii="Arial" w:hAnsi="Arial" w:cs="Arial" w:eastAsia="Arial" w:hint="default"/>
                <w:spacing w:val="-5"/>
                <w:sz w:val="20"/>
                <w:szCs w:val="20"/>
              </w:rPr>
              <w:t> </w:t>
            </w:r>
            <w:r>
              <w:rPr>
                <w:rFonts w:ascii="宋体" w:hAnsi="宋体" w:cs="宋体" w:eastAsia="宋体" w:hint="default"/>
                <w:sz w:val="20"/>
                <w:szCs w:val="20"/>
              </w:rPr>
              <w:t>至</w:t>
            </w:r>
            <w:r>
              <w:rPr>
                <w:rFonts w:ascii="宋体" w:hAnsi="宋体" w:cs="宋体" w:eastAsia="宋体" w:hint="default"/>
                <w:spacing w:val="-51"/>
                <w:sz w:val="20"/>
                <w:szCs w:val="20"/>
              </w:rPr>
              <w:t> </w:t>
            </w:r>
            <w:r>
              <w:rPr>
                <w:rFonts w:ascii="Arial" w:hAnsi="Arial" w:cs="Arial" w:eastAsia="Arial" w:hint="default"/>
                <w:sz w:val="20"/>
                <w:szCs w:val="20"/>
              </w:rPr>
              <w:t>3</w:t>
            </w:r>
            <w:r>
              <w:rPr>
                <w:rFonts w:ascii="Arial" w:hAnsi="Arial" w:cs="Arial" w:eastAsia="Arial" w:hint="default"/>
                <w:spacing w:val="-5"/>
                <w:sz w:val="20"/>
                <w:szCs w:val="20"/>
              </w:rPr>
              <w:t> </w:t>
            </w:r>
            <w:r>
              <w:rPr>
                <w:rFonts w:ascii="宋体" w:hAnsi="宋体" w:cs="宋体" w:eastAsia="宋体" w:hint="default"/>
                <w:sz w:val="20"/>
                <w:szCs w:val="20"/>
              </w:rPr>
              <w:t>年</w:t>
            </w:r>
          </w:p>
        </w:tc>
        <w:tc>
          <w:tcPr>
            <w:tcW w:w="1700" w:type="dxa"/>
            <w:tcBorders>
              <w:top w:val="nil" w:sz="6" w:space="0" w:color="auto"/>
              <w:left w:val="single" w:sz="4" w:space="0" w:color="000000"/>
              <w:bottom w:val="nil" w:sz="6" w:space="0" w:color="auto"/>
              <w:right w:val="single" w:sz="4" w:space="0" w:color="000000"/>
            </w:tcBorders>
          </w:tcPr>
          <w:p>
            <w:pPr/>
          </w:p>
        </w:tc>
        <w:tc>
          <w:tcPr>
            <w:tcW w:w="992" w:type="dxa"/>
            <w:tcBorders>
              <w:top w:val="nil" w:sz="6" w:space="0" w:color="auto"/>
              <w:left w:val="single" w:sz="4" w:space="0" w:color="000000"/>
              <w:bottom w:val="nil" w:sz="6" w:space="0" w:color="auto"/>
              <w:right w:val="single" w:sz="4" w:space="0" w:color="000000"/>
            </w:tcBorders>
          </w:tcPr>
          <w:p>
            <w:pPr/>
          </w:p>
        </w:tc>
        <w:tc>
          <w:tcPr>
            <w:tcW w:w="1402" w:type="dxa"/>
            <w:tcBorders>
              <w:top w:val="nil" w:sz="6" w:space="0" w:color="auto"/>
              <w:left w:val="single" w:sz="4" w:space="0" w:color="000000"/>
              <w:bottom w:val="nil" w:sz="6" w:space="0" w:color="auto"/>
              <w:right w:val="single" w:sz="4" w:space="0" w:color="000000"/>
            </w:tcBorders>
          </w:tcPr>
          <w:p>
            <w:pPr/>
          </w:p>
        </w:tc>
        <w:tc>
          <w:tcPr>
            <w:tcW w:w="1576" w:type="dxa"/>
            <w:tcBorders>
              <w:top w:val="nil" w:sz="6" w:space="0" w:color="auto"/>
              <w:left w:val="single" w:sz="4" w:space="0" w:color="000000"/>
              <w:bottom w:val="nil" w:sz="6" w:space="0" w:color="auto"/>
              <w:right w:val="single" w:sz="4" w:space="0" w:color="000000"/>
            </w:tcBorders>
          </w:tcPr>
          <w:p>
            <w:pPr>
              <w:pStyle w:val="TableParagraph"/>
              <w:spacing w:line="240" w:lineRule="auto" w:before="11"/>
              <w:ind w:right="102"/>
              <w:jc w:val="right"/>
              <w:rPr>
                <w:rFonts w:ascii="Arial" w:hAnsi="Arial" w:cs="Arial" w:eastAsia="Arial" w:hint="default"/>
                <w:sz w:val="20"/>
                <w:szCs w:val="20"/>
              </w:rPr>
            </w:pPr>
            <w:r>
              <w:rPr>
                <w:rFonts w:ascii="Arial"/>
                <w:spacing w:val="-1"/>
                <w:sz w:val="20"/>
              </w:rPr>
              <w:t>200,000.00</w:t>
            </w:r>
          </w:p>
        </w:tc>
        <w:tc>
          <w:tcPr>
            <w:tcW w:w="991" w:type="dxa"/>
            <w:tcBorders>
              <w:top w:val="nil" w:sz="6" w:space="0" w:color="auto"/>
              <w:left w:val="single" w:sz="4" w:space="0" w:color="000000"/>
              <w:bottom w:val="nil" w:sz="6" w:space="0" w:color="auto"/>
              <w:right w:val="single" w:sz="4" w:space="0" w:color="000000"/>
            </w:tcBorders>
          </w:tcPr>
          <w:p>
            <w:pPr>
              <w:pStyle w:val="TableParagraph"/>
              <w:spacing w:line="240" w:lineRule="auto" w:before="11"/>
              <w:ind w:left="295" w:right="0"/>
              <w:jc w:val="left"/>
              <w:rPr>
                <w:rFonts w:ascii="Arial" w:hAnsi="Arial" w:cs="Arial" w:eastAsia="Arial" w:hint="default"/>
                <w:sz w:val="20"/>
                <w:szCs w:val="20"/>
              </w:rPr>
            </w:pPr>
            <w:r>
              <w:rPr>
                <w:rFonts w:ascii="Arial"/>
                <w:sz w:val="20"/>
              </w:rPr>
              <w:t>0.67</w:t>
            </w:r>
          </w:p>
        </w:tc>
        <w:tc>
          <w:tcPr>
            <w:tcW w:w="1418" w:type="dxa"/>
            <w:tcBorders>
              <w:top w:val="nil" w:sz="6" w:space="0" w:color="auto"/>
              <w:left w:val="single" w:sz="4" w:space="0" w:color="000000"/>
              <w:bottom w:val="nil" w:sz="6" w:space="0" w:color="auto"/>
              <w:right w:val="nil" w:sz="6" w:space="0" w:color="auto"/>
            </w:tcBorders>
          </w:tcPr>
          <w:p>
            <w:pPr>
              <w:pStyle w:val="TableParagraph"/>
              <w:spacing w:line="240" w:lineRule="auto" w:before="11"/>
              <w:ind w:right="105"/>
              <w:jc w:val="right"/>
              <w:rPr>
                <w:rFonts w:ascii="Arial" w:hAnsi="Arial" w:cs="Arial" w:eastAsia="Arial" w:hint="default"/>
                <w:sz w:val="20"/>
                <w:szCs w:val="20"/>
              </w:rPr>
            </w:pPr>
            <w:r>
              <w:rPr>
                <w:rFonts w:ascii="Arial"/>
                <w:spacing w:val="-1"/>
                <w:sz w:val="20"/>
              </w:rPr>
              <w:t>40,000.00</w:t>
            </w:r>
          </w:p>
        </w:tc>
      </w:tr>
      <w:tr>
        <w:trPr>
          <w:trHeight w:val="272" w:hRule="exact"/>
        </w:trPr>
        <w:tc>
          <w:tcPr>
            <w:tcW w:w="1008" w:type="dxa"/>
            <w:tcBorders>
              <w:top w:val="nil" w:sz="6" w:space="0" w:color="auto"/>
              <w:left w:val="nil" w:sz="6" w:space="0" w:color="auto"/>
              <w:bottom w:val="nil" w:sz="6" w:space="0" w:color="auto"/>
              <w:right w:val="single" w:sz="4" w:space="0" w:color="000000"/>
            </w:tcBorders>
          </w:tcPr>
          <w:p>
            <w:pPr>
              <w:pStyle w:val="TableParagraph"/>
              <w:spacing w:line="244" w:lineRule="exact"/>
              <w:ind w:left="3" w:right="0"/>
              <w:jc w:val="center"/>
              <w:rPr>
                <w:rFonts w:ascii="宋体" w:hAnsi="宋体" w:cs="宋体" w:eastAsia="宋体" w:hint="default"/>
                <w:sz w:val="20"/>
                <w:szCs w:val="20"/>
              </w:rPr>
            </w:pPr>
            <w:r>
              <w:rPr>
                <w:rFonts w:ascii="Arial" w:hAnsi="Arial" w:cs="Arial" w:eastAsia="Arial" w:hint="default"/>
                <w:sz w:val="20"/>
                <w:szCs w:val="20"/>
              </w:rPr>
              <w:t>3</w:t>
            </w:r>
            <w:r>
              <w:rPr>
                <w:rFonts w:ascii="Arial" w:hAnsi="Arial" w:cs="Arial" w:eastAsia="Arial" w:hint="default"/>
                <w:spacing w:val="-6"/>
                <w:sz w:val="20"/>
                <w:szCs w:val="20"/>
              </w:rPr>
              <w:t> </w:t>
            </w:r>
            <w:r>
              <w:rPr>
                <w:rFonts w:ascii="宋体" w:hAnsi="宋体" w:cs="宋体" w:eastAsia="宋体" w:hint="default"/>
                <w:sz w:val="20"/>
                <w:szCs w:val="20"/>
              </w:rPr>
              <w:t>年以上</w:t>
            </w:r>
          </w:p>
        </w:tc>
        <w:tc>
          <w:tcPr>
            <w:tcW w:w="1700" w:type="dxa"/>
            <w:tcBorders>
              <w:top w:val="nil" w:sz="6" w:space="0" w:color="auto"/>
              <w:left w:val="single" w:sz="4" w:space="0" w:color="000000"/>
              <w:bottom w:val="nil" w:sz="6" w:space="0" w:color="auto"/>
              <w:right w:val="single" w:sz="4" w:space="0" w:color="000000"/>
            </w:tcBorders>
          </w:tcPr>
          <w:p>
            <w:pPr>
              <w:pStyle w:val="TableParagraph"/>
              <w:spacing w:line="240" w:lineRule="auto" w:before="12"/>
              <w:ind w:right="100"/>
              <w:jc w:val="right"/>
              <w:rPr>
                <w:rFonts w:ascii="Arial" w:hAnsi="Arial" w:cs="Arial" w:eastAsia="Arial" w:hint="default"/>
                <w:sz w:val="20"/>
                <w:szCs w:val="20"/>
              </w:rPr>
            </w:pPr>
            <w:r>
              <w:rPr>
                <w:rFonts w:ascii="Arial"/>
                <w:spacing w:val="-1"/>
                <w:sz w:val="20"/>
              </w:rPr>
              <w:t>4,896,415.90</w:t>
            </w:r>
          </w:p>
        </w:tc>
        <w:tc>
          <w:tcPr>
            <w:tcW w:w="992" w:type="dxa"/>
            <w:tcBorders>
              <w:top w:val="nil" w:sz="6" w:space="0" w:color="auto"/>
              <w:left w:val="single" w:sz="4" w:space="0" w:color="000000"/>
              <w:bottom w:val="nil" w:sz="6" w:space="0" w:color="auto"/>
              <w:right w:val="single" w:sz="4" w:space="0" w:color="000000"/>
            </w:tcBorders>
          </w:tcPr>
          <w:p>
            <w:pPr>
              <w:pStyle w:val="TableParagraph"/>
              <w:spacing w:line="240" w:lineRule="auto" w:before="12"/>
              <w:ind w:right="101"/>
              <w:jc w:val="right"/>
              <w:rPr>
                <w:rFonts w:ascii="Arial" w:hAnsi="Arial" w:cs="Arial" w:eastAsia="Arial" w:hint="default"/>
                <w:sz w:val="20"/>
                <w:szCs w:val="20"/>
              </w:rPr>
            </w:pPr>
            <w:r>
              <w:rPr>
                <w:rFonts w:ascii="Arial"/>
                <w:sz w:val="20"/>
              </w:rPr>
              <w:t>2.54</w:t>
            </w:r>
          </w:p>
        </w:tc>
        <w:tc>
          <w:tcPr>
            <w:tcW w:w="1402" w:type="dxa"/>
            <w:tcBorders>
              <w:top w:val="nil" w:sz="6" w:space="0" w:color="auto"/>
              <w:left w:val="single" w:sz="4" w:space="0" w:color="000000"/>
              <w:bottom w:val="nil" w:sz="6" w:space="0" w:color="auto"/>
              <w:right w:val="single" w:sz="4" w:space="0" w:color="000000"/>
            </w:tcBorders>
          </w:tcPr>
          <w:p>
            <w:pPr>
              <w:pStyle w:val="TableParagraph"/>
              <w:spacing w:line="240" w:lineRule="auto" w:before="12"/>
              <w:ind w:right="101"/>
              <w:jc w:val="right"/>
              <w:rPr>
                <w:rFonts w:ascii="Arial" w:hAnsi="Arial" w:cs="Arial" w:eastAsia="Arial" w:hint="default"/>
                <w:sz w:val="20"/>
                <w:szCs w:val="20"/>
              </w:rPr>
            </w:pPr>
            <w:r>
              <w:rPr>
                <w:rFonts w:ascii="Arial"/>
                <w:spacing w:val="-1"/>
                <w:sz w:val="20"/>
              </w:rPr>
              <w:t>4,896,415.90</w:t>
            </w:r>
          </w:p>
        </w:tc>
        <w:tc>
          <w:tcPr>
            <w:tcW w:w="1576" w:type="dxa"/>
            <w:tcBorders>
              <w:top w:val="nil" w:sz="6" w:space="0" w:color="auto"/>
              <w:left w:val="single" w:sz="4" w:space="0" w:color="000000"/>
              <w:bottom w:val="nil" w:sz="6" w:space="0" w:color="auto"/>
              <w:right w:val="single" w:sz="4" w:space="0" w:color="000000"/>
            </w:tcBorders>
          </w:tcPr>
          <w:p>
            <w:pPr>
              <w:pStyle w:val="TableParagraph"/>
              <w:spacing w:line="240" w:lineRule="auto" w:before="12"/>
              <w:ind w:right="102"/>
              <w:jc w:val="right"/>
              <w:rPr>
                <w:rFonts w:ascii="Arial" w:hAnsi="Arial" w:cs="Arial" w:eastAsia="Arial" w:hint="default"/>
                <w:sz w:val="20"/>
                <w:szCs w:val="20"/>
              </w:rPr>
            </w:pPr>
            <w:r>
              <w:rPr>
                <w:rFonts w:ascii="Arial"/>
                <w:spacing w:val="-1"/>
                <w:sz w:val="20"/>
              </w:rPr>
              <w:t>7,030,361.84</w:t>
            </w:r>
          </w:p>
        </w:tc>
        <w:tc>
          <w:tcPr>
            <w:tcW w:w="991" w:type="dxa"/>
            <w:tcBorders>
              <w:top w:val="nil" w:sz="6" w:space="0" w:color="auto"/>
              <w:left w:val="single" w:sz="4" w:space="0" w:color="000000"/>
              <w:bottom w:val="nil" w:sz="6" w:space="0" w:color="auto"/>
              <w:right w:val="single" w:sz="4" w:space="0" w:color="000000"/>
            </w:tcBorders>
          </w:tcPr>
          <w:p>
            <w:pPr>
              <w:pStyle w:val="TableParagraph"/>
              <w:spacing w:line="240" w:lineRule="auto" w:before="12"/>
              <w:ind w:left="239" w:right="0"/>
              <w:jc w:val="left"/>
              <w:rPr>
                <w:rFonts w:ascii="Arial" w:hAnsi="Arial" w:cs="Arial" w:eastAsia="Arial" w:hint="default"/>
                <w:sz w:val="20"/>
                <w:szCs w:val="20"/>
              </w:rPr>
            </w:pPr>
            <w:r>
              <w:rPr>
                <w:rFonts w:ascii="Arial"/>
                <w:sz w:val="20"/>
              </w:rPr>
              <w:t>23.63</w:t>
            </w:r>
          </w:p>
        </w:tc>
        <w:tc>
          <w:tcPr>
            <w:tcW w:w="1418" w:type="dxa"/>
            <w:tcBorders>
              <w:top w:val="nil" w:sz="6" w:space="0" w:color="auto"/>
              <w:left w:val="single" w:sz="4" w:space="0" w:color="000000"/>
              <w:bottom w:val="nil" w:sz="6" w:space="0" w:color="auto"/>
              <w:right w:val="nil" w:sz="6" w:space="0" w:color="auto"/>
            </w:tcBorders>
          </w:tcPr>
          <w:p>
            <w:pPr>
              <w:pStyle w:val="TableParagraph"/>
              <w:spacing w:line="240" w:lineRule="auto" w:before="12"/>
              <w:ind w:right="104"/>
              <w:jc w:val="right"/>
              <w:rPr>
                <w:rFonts w:ascii="Arial" w:hAnsi="Arial" w:cs="Arial" w:eastAsia="Arial" w:hint="default"/>
                <w:sz w:val="20"/>
                <w:szCs w:val="20"/>
              </w:rPr>
            </w:pPr>
            <w:r>
              <w:rPr>
                <w:rFonts w:ascii="Arial"/>
                <w:spacing w:val="-1"/>
                <w:sz w:val="20"/>
              </w:rPr>
              <w:t>7,030,361.84</w:t>
            </w:r>
          </w:p>
        </w:tc>
      </w:tr>
      <w:tr>
        <w:trPr>
          <w:trHeight w:val="291" w:hRule="exact"/>
        </w:trPr>
        <w:tc>
          <w:tcPr>
            <w:tcW w:w="1008" w:type="dxa"/>
            <w:tcBorders>
              <w:top w:val="nil" w:sz="6" w:space="0" w:color="auto"/>
              <w:left w:val="nil" w:sz="6" w:space="0" w:color="auto"/>
              <w:bottom w:val="single" w:sz="17" w:space="0" w:color="000000"/>
              <w:right w:val="single" w:sz="4" w:space="0" w:color="000000"/>
            </w:tcBorders>
          </w:tcPr>
          <w:p>
            <w:pPr>
              <w:pStyle w:val="TableParagraph"/>
              <w:spacing w:line="233" w:lineRule="exact"/>
              <w:ind w:left="19" w:right="0"/>
              <w:jc w:val="center"/>
              <w:rPr>
                <w:rFonts w:ascii="宋体" w:hAnsi="宋体" w:cs="宋体" w:eastAsia="宋体" w:hint="default"/>
                <w:sz w:val="20"/>
                <w:szCs w:val="20"/>
              </w:rPr>
            </w:pPr>
            <w:r>
              <w:rPr>
                <w:rFonts w:ascii="宋体" w:hAnsi="宋体" w:cs="宋体" w:eastAsia="宋体" w:hint="default"/>
                <w:sz w:val="20"/>
                <w:szCs w:val="20"/>
              </w:rPr>
              <w:t>合计</w:t>
            </w:r>
          </w:p>
        </w:tc>
        <w:tc>
          <w:tcPr>
            <w:tcW w:w="1700" w:type="dxa"/>
            <w:tcBorders>
              <w:top w:val="nil" w:sz="6" w:space="0" w:color="auto"/>
              <w:left w:val="single" w:sz="4" w:space="0" w:color="000000"/>
              <w:bottom w:val="single" w:sz="17" w:space="0" w:color="000000"/>
              <w:right w:val="single" w:sz="4" w:space="0" w:color="000000"/>
            </w:tcBorders>
          </w:tcPr>
          <w:p>
            <w:pPr>
              <w:pStyle w:val="TableParagraph"/>
              <w:spacing w:line="240" w:lineRule="auto" w:before="14"/>
              <w:ind w:right="100"/>
              <w:jc w:val="right"/>
              <w:rPr>
                <w:rFonts w:ascii="Arial" w:hAnsi="Arial" w:cs="Arial" w:eastAsia="Arial" w:hint="default"/>
                <w:sz w:val="20"/>
                <w:szCs w:val="20"/>
              </w:rPr>
            </w:pPr>
            <w:r>
              <w:rPr>
                <w:rFonts w:ascii="Arial"/>
                <w:spacing w:val="-1"/>
                <w:sz w:val="20"/>
              </w:rPr>
              <w:t>192,744,706.35</w:t>
            </w:r>
          </w:p>
        </w:tc>
        <w:tc>
          <w:tcPr>
            <w:tcW w:w="992" w:type="dxa"/>
            <w:tcBorders>
              <w:top w:val="nil" w:sz="6" w:space="0" w:color="auto"/>
              <w:left w:val="single" w:sz="4" w:space="0" w:color="000000"/>
              <w:bottom w:val="single" w:sz="17" w:space="0" w:color="000000"/>
              <w:right w:val="single" w:sz="4" w:space="0" w:color="000000"/>
            </w:tcBorders>
          </w:tcPr>
          <w:p>
            <w:pPr>
              <w:pStyle w:val="TableParagraph"/>
              <w:spacing w:line="240" w:lineRule="auto" w:before="14"/>
              <w:ind w:right="101"/>
              <w:jc w:val="right"/>
              <w:rPr>
                <w:rFonts w:ascii="Arial" w:hAnsi="Arial" w:cs="Arial" w:eastAsia="Arial" w:hint="default"/>
                <w:sz w:val="20"/>
                <w:szCs w:val="20"/>
              </w:rPr>
            </w:pPr>
            <w:r>
              <w:rPr>
                <w:rFonts w:ascii="Arial"/>
                <w:sz w:val="20"/>
              </w:rPr>
              <w:t>100.00</w:t>
            </w:r>
          </w:p>
        </w:tc>
        <w:tc>
          <w:tcPr>
            <w:tcW w:w="1402" w:type="dxa"/>
            <w:tcBorders>
              <w:top w:val="nil" w:sz="6" w:space="0" w:color="auto"/>
              <w:left w:val="single" w:sz="4" w:space="0" w:color="000000"/>
              <w:bottom w:val="single" w:sz="17" w:space="0" w:color="000000"/>
              <w:right w:val="single" w:sz="4" w:space="0" w:color="000000"/>
            </w:tcBorders>
          </w:tcPr>
          <w:p>
            <w:pPr>
              <w:pStyle w:val="TableParagraph"/>
              <w:spacing w:line="240" w:lineRule="auto" w:before="14"/>
              <w:ind w:right="101"/>
              <w:jc w:val="right"/>
              <w:rPr>
                <w:rFonts w:ascii="Arial" w:hAnsi="Arial" w:cs="Arial" w:eastAsia="Arial" w:hint="default"/>
                <w:sz w:val="20"/>
                <w:szCs w:val="20"/>
              </w:rPr>
            </w:pPr>
            <w:r>
              <w:rPr>
                <w:rFonts w:ascii="Arial"/>
                <w:spacing w:val="-2"/>
                <w:sz w:val="20"/>
              </w:rPr>
              <w:t>4,911,314.69</w:t>
            </w:r>
          </w:p>
        </w:tc>
        <w:tc>
          <w:tcPr>
            <w:tcW w:w="1576" w:type="dxa"/>
            <w:tcBorders>
              <w:top w:val="nil" w:sz="6" w:space="0" w:color="auto"/>
              <w:left w:val="single" w:sz="4" w:space="0" w:color="000000"/>
              <w:bottom w:val="single" w:sz="17" w:space="0" w:color="000000"/>
              <w:right w:val="single" w:sz="4" w:space="0" w:color="000000"/>
            </w:tcBorders>
          </w:tcPr>
          <w:p>
            <w:pPr>
              <w:pStyle w:val="TableParagraph"/>
              <w:spacing w:line="240" w:lineRule="auto" w:before="14"/>
              <w:ind w:right="103"/>
              <w:jc w:val="right"/>
              <w:rPr>
                <w:rFonts w:ascii="Arial" w:hAnsi="Arial" w:cs="Arial" w:eastAsia="Arial" w:hint="default"/>
                <w:sz w:val="20"/>
                <w:szCs w:val="20"/>
              </w:rPr>
            </w:pPr>
            <w:r>
              <w:rPr>
                <w:rFonts w:ascii="Arial"/>
                <w:spacing w:val="-1"/>
                <w:sz w:val="20"/>
              </w:rPr>
              <w:t>29,756,633.40</w:t>
            </w:r>
          </w:p>
        </w:tc>
        <w:tc>
          <w:tcPr>
            <w:tcW w:w="991" w:type="dxa"/>
            <w:tcBorders>
              <w:top w:val="nil" w:sz="6" w:space="0" w:color="auto"/>
              <w:left w:val="single" w:sz="4" w:space="0" w:color="000000"/>
              <w:bottom w:val="single" w:sz="17" w:space="0" w:color="000000"/>
              <w:right w:val="single" w:sz="4" w:space="0" w:color="000000"/>
            </w:tcBorders>
          </w:tcPr>
          <w:p>
            <w:pPr>
              <w:pStyle w:val="TableParagraph"/>
              <w:spacing w:line="240" w:lineRule="auto" w:before="14"/>
              <w:ind w:left="183" w:right="0"/>
              <w:jc w:val="left"/>
              <w:rPr>
                <w:rFonts w:ascii="Arial" w:hAnsi="Arial" w:cs="Arial" w:eastAsia="Arial" w:hint="default"/>
                <w:sz w:val="20"/>
                <w:szCs w:val="20"/>
              </w:rPr>
            </w:pPr>
            <w:r>
              <w:rPr>
                <w:rFonts w:ascii="Arial"/>
                <w:sz w:val="20"/>
              </w:rPr>
              <w:t>100.00</w:t>
            </w:r>
          </w:p>
        </w:tc>
        <w:tc>
          <w:tcPr>
            <w:tcW w:w="1418" w:type="dxa"/>
            <w:tcBorders>
              <w:top w:val="nil" w:sz="6" w:space="0" w:color="auto"/>
              <w:left w:val="single" w:sz="4" w:space="0" w:color="000000"/>
              <w:bottom w:val="single" w:sz="17" w:space="0" w:color="000000"/>
              <w:right w:val="nil" w:sz="6" w:space="0" w:color="auto"/>
            </w:tcBorders>
          </w:tcPr>
          <w:p>
            <w:pPr>
              <w:pStyle w:val="TableParagraph"/>
              <w:spacing w:line="240" w:lineRule="auto" w:before="14"/>
              <w:ind w:right="104"/>
              <w:jc w:val="right"/>
              <w:rPr>
                <w:rFonts w:ascii="Arial" w:hAnsi="Arial" w:cs="Arial" w:eastAsia="Arial" w:hint="default"/>
                <w:sz w:val="20"/>
                <w:szCs w:val="20"/>
              </w:rPr>
            </w:pPr>
            <w:r>
              <w:rPr>
                <w:rFonts w:ascii="Arial"/>
                <w:spacing w:val="-1"/>
                <w:sz w:val="20"/>
              </w:rPr>
              <w:t>7,091,349.61</w:t>
            </w:r>
          </w:p>
        </w:tc>
      </w:tr>
    </w:tbl>
    <w:p>
      <w:pPr>
        <w:pStyle w:val="BodyText"/>
        <w:spacing w:line="240" w:lineRule="auto" w:before="81"/>
        <w:ind w:right="678"/>
        <w:jc w:val="left"/>
      </w:pPr>
      <w:r>
        <w:rPr/>
        <w:pict>
          <v:group style="position:absolute;margin-left:89.879997pt;margin-top:-56.714413pt;width:453.7pt;height:.5pt;mso-position-horizontal-relative:page;mso-position-vertical-relative:paragraph;z-index:-1219192" coordorigin="1798,-1134" coordsize="9074,10">
            <v:shape style="position:absolute;left:1798;top:-1134;width:989;height:10" type="#_x0000_t75" stroked="false">
              <v:imagedata r:id="rId1324" o:title=""/>
            </v:shape>
            <v:shape style="position:absolute;left:2782;top:-1134;width:2698;height:10" type="#_x0000_t75" stroked="false">
              <v:imagedata r:id="rId1325" o:title=""/>
            </v:shape>
            <v:shape style="position:absolute;left:5475;top:-1134;width:3974;height:10" type="#_x0000_t75" stroked="false">
              <v:imagedata r:id="rId1326" o:title=""/>
            </v:shape>
            <v:shape style="position:absolute;left:9444;top:-1134;width:1427;height:10" type="#_x0000_t75" stroked="false">
              <v:imagedata r:id="rId393" o:title=""/>
            </v:shape>
            <w10:wrap type="none"/>
          </v:group>
        </w:pict>
      </w:r>
      <w:r>
        <w:rPr/>
        <w:pict>
          <v:group style="position:absolute;margin-left:89.879997pt;margin-top:-43.214413pt;width:453.7pt;height:.5pt;mso-position-horizontal-relative:page;mso-position-vertical-relative:paragraph;z-index:-1219168" coordorigin="1798,-864" coordsize="9074,10">
            <v:shape style="position:absolute;left:1798;top:-864;width:989;height:10" type="#_x0000_t75" stroked="false">
              <v:imagedata r:id="rId1324" o:title=""/>
            </v:shape>
            <v:shape style="position:absolute;left:2782;top:-864;width:2698;height:10" type="#_x0000_t75" stroked="false">
              <v:imagedata r:id="rId1325" o:title=""/>
            </v:shape>
            <v:shape style="position:absolute;left:5475;top:-864;width:3974;height:10" type="#_x0000_t75" stroked="false">
              <v:imagedata r:id="rId1326" o:title=""/>
            </v:shape>
            <v:shape style="position:absolute;left:9444;top:-864;width:1427;height:10" type="#_x0000_t75" stroked="false">
              <v:imagedata r:id="rId393" o:title=""/>
            </v:shape>
            <w10:wrap type="none"/>
          </v:group>
        </w:pict>
      </w:r>
      <w:r>
        <w:rPr/>
        <w:pict>
          <v:group style="position:absolute;margin-left:89.879997pt;margin-top:-29.774414pt;width:453.7pt;height:.5pt;mso-position-horizontal-relative:page;mso-position-vertical-relative:paragraph;z-index:-1219144" coordorigin="1798,-595" coordsize="9074,10">
            <v:shape style="position:absolute;left:1798;top:-595;width:989;height:10" type="#_x0000_t75" stroked="false">
              <v:imagedata r:id="rId1324" o:title=""/>
            </v:shape>
            <v:shape style="position:absolute;left:2782;top:-595;width:2698;height:10" type="#_x0000_t75" stroked="false">
              <v:imagedata r:id="rId1327" o:title=""/>
            </v:shape>
            <v:shape style="position:absolute;left:5475;top:-595;width:3974;height:10" type="#_x0000_t75" stroked="false">
              <v:imagedata r:id="rId1328" o:title=""/>
            </v:shape>
            <v:shape style="position:absolute;left:9444;top:-595;width:1427;height:10" type="#_x0000_t75" stroked="false">
              <v:imagedata r:id="rId1144" o:title=""/>
            </v:shape>
            <w10:wrap type="none"/>
          </v:group>
        </w:pict>
      </w:r>
      <w:r>
        <w:rPr/>
        <w:pict>
          <v:group style="position:absolute;margin-left:89.879997pt;margin-top:-16.274414pt;width:453.7pt;height:.5pt;mso-position-horizontal-relative:page;mso-position-vertical-relative:paragraph;z-index:-1219120" coordorigin="1798,-325" coordsize="9074,10">
            <v:shape style="position:absolute;left:1798;top:-325;width:989;height:10" type="#_x0000_t75" stroked="false">
              <v:imagedata r:id="rId1324" o:title=""/>
            </v:shape>
            <v:shape style="position:absolute;left:2782;top:-325;width:2698;height:10" type="#_x0000_t75" stroked="false">
              <v:imagedata r:id="rId1327" o:title=""/>
            </v:shape>
            <v:shape style="position:absolute;left:5475;top:-325;width:3974;height:10" type="#_x0000_t75" stroked="false">
              <v:imagedata r:id="rId1328" o:title=""/>
            </v:shape>
            <v:shape style="position:absolute;left:9444;top:-325;width:1427;height:10" type="#_x0000_t75" stroked="false">
              <v:imagedata r:id="rId1144" o:title=""/>
            </v:shape>
            <w10:wrap type="none"/>
          </v:group>
        </w:pict>
      </w:r>
      <w:r>
        <w:rPr/>
        <w:pict>
          <v:shape style="position:absolute;margin-left:139.339996pt;margin-top:-2.354424pt;width:.479877pt;height:.18pt;mso-position-horizontal-relative:page;mso-position-vertical-relative:paragraph;z-index:33112" type="#_x0000_t75" stroked="false">
            <v:imagedata r:id="rId1329" o:title=""/>
          </v:shape>
        </w:pict>
      </w:r>
      <w:r>
        <w:rPr/>
        <w:pict>
          <v:shape style="position:absolute;margin-left:224.360001pt;margin-top:-2.354424pt;width:.479867pt;height:.18pt;mso-position-horizontal-relative:page;mso-position-vertical-relative:paragraph;z-index:33136" type="#_x0000_t75" stroked="false">
            <v:imagedata r:id="rId1329" o:title=""/>
          </v:shape>
        </w:pict>
      </w:r>
      <w:r>
        <w:rPr/>
        <w:pict>
          <v:shape style="position:absolute;margin-left:273.980011pt;margin-top:-2.354424pt;width:.479847pt;height:.18pt;mso-position-horizontal-relative:page;mso-position-vertical-relative:paragraph;z-index:33160" type="#_x0000_t75" stroked="false">
            <v:imagedata r:id="rId1329" o:title=""/>
          </v:shape>
        </w:pict>
      </w:r>
      <w:r>
        <w:rPr/>
        <w:pict>
          <v:shape style="position:absolute;margin-left:344.079987pt;margin-top:-2.354424pt;width:.479877pt;height:.18pt;mso-position-horizontal-relative:page;mso-position-vertical-relative:paragraph;z-index:33184" type="#_x0000_t75" stroked="false">
            <v:imagedata r:id="rId1329" o:title=""/>
          </v:shape>
        </w:pict>
      </w:r>
      <w:r>
        <w:rPr/>
        <w:pict>
          <v:shape style="position:absolute;margin-left:422.859985pt;margin-top:-2.354424pt;width:.479877pt;height:.18pt;mso-position-horizontal-relative:page;mso-position-vertical-relative:paragraph;z-index:33208" type="#_x0000_t75" stroked="false">
            <v:imagedata r:id="rId1329" o:title=""/>
          </v:shape>
        </w:pict>
      </w:r>
      <w:r>
        <w:rPr/>
        <w:pict>
          <v:shape style="position:absolute;margin-left:472.420013pt;margin-top:-2.354424pt;width:.479847pt;height:.18pt;mso-position-horizontal-relative:page;mso-position-vertical-relative:paragraph;z-index:33232" type="#_x0000_t75" stroked="false">
            <v:imagedata r:id="rId1329" o:title=""/>
          </v:shape>
        </w:pict>
      </w:r>
      <w:r>
        <w:rPr>
          <w:rFonts w:ascii="Arial" w:hAnsi="Arial" w:cs="Arial" w:eastAsia="Arial" w:hint="default"/>
        </w:rPr>
        <w:t>(3)</w:t>
      </w:r>
      <w:r>
        <w:rPr>
          <w:rFonts w:ascii="Arial" w:hAnsi="Arial" w:cs="Arial" w:eastAsia="Arial" w:hint="default"/>
          <w:spacing w:val="-1"/>
        </w:rPr>
        <w:t> </w:t>
      </w:r>
      <w:r>
        <w:rPr/>
        <w:t>其他应收款金额前五名单位情况</w:t>
      </w:r>
    </w:p>
    <w:p>
      <w:pPr>
        <w:spacing w:after="0" w:line="240" w:lineRule="auto"/>
        <w:jc w:val="left"/>
        <w:sectPr>
          <w:pgSz w:w="12240" w:h="15840"/>
          <w:pgMar w:header="747" w:footer="707" w:top="980" w:bottom="900" w:left="1660" w:right="1100"/>
        </w:sectPr>
      </w:pPr>
    </w:p>
    <w:p>
      <w:pPr>
        <w:spacing w:line="240" w:lineRule="auto" w:before="0"/>
        <w:rPr>
          <w:rFonts w:ascii="宋体" w:hAnsi="宋体" w:cs="宋体" w:eastAsia="宋体" w:hint="default"/>
          <w:sz w:val="20"/>
          <w:szCs w:val="20"/>
        </w:rPr>
      </w:pPr>
      <w:r>
        <w:rPr/>
        <w:pict>
          <v:shape style="position:absolute;margin-left:266.839996pt;margin-top:74.160004pt;width:.48001pt;height:.12pt;mso-position-horizontal-relative:page;mso-position-vertical-relative:page;z-index:33280" type="#_x0000_t75" stroked="false">
            <v:imagedata r:id="rId1330" o:title=""/>
          </v:shape>
        </w:pict>
      </w:r>
      <w:r>
        <w:rPr/>
        <w:pict>
          <v:shape style="position:absolute;margin-left:330.700012pt;margin-top:74.160004pt;width:.47998pt;height:.12pt;mso-position-horizontal-relative:page;mso-position-vertical-relative:page;z-index:33304" type="#_x0000_t75" stroked="false">
            <v:imagedata r:id="rId1330" o:title=""/>
          </v:shape>
        </w:pict>
      </w:r>
      <w:r>
        <w:rPr/>
        <w:pict>
          <v:shape style="position:absolute;margin-left:411.700012pt;margin-top:74.160004pt;width:.47998pt;height:.12pt;mso-position-horizontal-relative:page;mso-position-vertical-relative:page;z-index:33328" type="#_x0000_t75" stroked="false">
            <v:imagedata r:id="rId1330" o:title=""/>
          </v:shape>
        </w:pict>
      </w:r>
      <w:r>
        <w:rPr/>
        <w:pict>
          <v:shape style="position:absolute;margin-left:465.700012pt;margin-top:74.160004pt;width:.47998pt;height:.12pt;mso-position-horizontal-relative:page;mso-position-vertical-relative:page;z-index:33352" type="#_x0000_t75" stroked="false">
            <v:imagedata r:id="rId1330" o:title=""/>
          </v:shape>
        </w:pict>
      </w:r>
      <w:r>
        <w:rPr/>
        <w:pict>
          <v:group style="position:absolute;margin-left:89.879997pt;margin-top:96.359978pt;width:453.7pt;height:5.4pt;mso-position-horizontal-relative:page;mso-position-vertical-relative:page;z-index:-1218832" coordorigin="1798,1927" coordsize="9074,108">
            <v:shape style="position:absolute;left:1798;top:1927;width:3558;height:108" type="#_x0000_t75" stroked="false">
              <v:imagedata r:id="rId1301" o:title=""/>
            </v:shape>
            <v:shape style="position:absolute;left:5332;top:2023;width:1292;height:12" type="#_x0000_t75" stroked="false">
              <v:imagedata r:id="rId890" o:title=""/>
            </v:shape>
            <v:shape style="position:absolute;left:6609;top:2023;width:1634;height:12" type="#_x0000_t75" stroked="false">
              <v:imagedata r:id="rId911" o:title=""/>
            </v:shape>
            <v:shape style="position:absolute;left:8229;top:2023;width:1094;height:12" type="#_x0000_t75" stroked="false">
              <v:imagedata r:id="rId1331" o:title=""/>
            </v:shape>
            <v:shape style="position:absolute;left:9309;top:2026;width:1562;height:10" type="#_x0000_t75" stroked="false">
              <v:imagedata r:id="rId1332" o:title=""/>
            </v:shape>
            <w10:wrap type="none"/>
          </v:group>
        </w:pict>
      </w:r>
      <w:r>
        <w:rPr/>
        <w:pict>
          <v:group style="position:absolute;margin-left:74.940002pt;margin-top:698.97998pt;width:506.25pt;height:.5pt;mso-position-horizontal-relative:page;mso-position-vertical-relative:page;z-index:-1218256" coordorigin="1499,13980" coordsize="10125,10">
            <v:shape style="position:absolute;left:1499;top:13980;width:2456;height:10" type="#_x0000_t75" stroked="false">
              <v:imagedata r:id="rId1333" o:title=""/>
            </v:shape>
            <v:shape style="position:absolute;left:3964;top:13980;width:7659;height:10" type="#_x0000_t75" stroked="false">
              <v:imagedata r:id="rId1334" o:title=""/>
            </v:shape>
            <w10:wrap type="none"/>
          </v:group>
        </w:pict>
      </w:r>
    </w:p>
    <w:p>
      <w:pPr>
        <w:spacing w:line="240" w:lineRule="auto" w:before="6"/>
        <w:rPr>
          <w:rFonts w:ascii="宋体" w:hAnsi="宋体" w:cs="宋体" w:eastAsia="宋体" w:hint="default"/>
          <w:sz w:val="14"/>
          <w:szCs w:val="14"/>
        </w:rPr>
      </w:pPr>
    </w:p>
    <w:tbl>
      <w:tblPr>
        <w:tblW w:w="0" w:type="auto"/>
        <w:jc w:val="left"/>
        <w:tblInd w:w="403" w:type="dxa"/>
        <w:tblLayout w:type="fixed"/>
        <w:tblCellMar>
          <w:top w:w="0" w:type="dxa"/>
          <w:left w:w="0" w:type="dxa"/>
          <w:bottom w:w="0" w:type="dxa"/>
          <w:right w:w="0" w:type="dxa"/>
        </w:tblCellMar>
        <w:tblLook w:val="01E0"/>
      </w:tblPr>
      <w:tblGrid>
        <w:gridCol w:w="3558"/>
        <w:gridCol w:w="1277"/>
        <w:gridCol w:w="1620"/>
        <w:gridCol w:w="1080"/>
        <w:gridCol w:w="1552"/>
      </w:tblGrid>
      <w:tr>
        <w:trPr>
          <w:trHeight w:val="466" w:hRule="exact"/>
        </w:trPr>
        <w:tc>
          <w:tcPr>
            <w:tcW w:w="3558" w:type="dxa"/>
            <w:tcBorders>
              <w:top w:val="single" w:sz="17" w:space="0" w:color="000000"/>
              <w:left w:val="nil" w:sz="6" w:space="0" w:color="auto"/>
              <w:bottom w:val="nil" w:sz="6" w:space="0" w:color="auto"/>
              <w:right w:val="single" w:sz="4" w:space="0" w:color="000000"/>
            </w:tcBorders>
          </w:tcPr>
          <w:p>
            <w:pPr>
              <w:pStyle w:val="TableParagraph"/>
              <w:spacing w:line="240" w:lineRule="auto" w:before="109"/>
              <w:ind w:left="20" w:right="0"/>
              <w:jc w:val="center"/>
              <w:rPr>
                <w:rFonts w:ascii="宋体" w:hAnsi="宋体" w:cs="宋体" w:eastAsia="宋体" w:hint="default"/>
                <w:sz w:val="20"/>
                <w:szCs w:val="20"/>
              </w:rPr>
            </w:pPr>
            <w:r>
              <w:rPr>
                <w:rFonts w:ascii="宋体" w:hAnsi="宋体" w:cs="宋体" w:eastAsia="宋体" w:hint="default"/>
                <w:sz w:val="20"/>
                <w:szCs w:val="20"/>
              </w:rPr>
              <w:t>单位名称</w:t>
            </w:r>
          </w:p>
        </w:tc>
        <w:tc>
          <w:tcPr>
            <w:tcW w:w="1277" w:type="dxa"/>
            <w:tcBorders>
              <w:top w:val="single" w:sz="17" w:space="0" w:color="000000"/>
              <w:left w:val="single" w:sz="4" w:space="0" w:color="000000"/>
              <w:bottom w:val="nil" w:sz="6" w:space="0" w:color="auto"/>
              <w:right w:val="single" w:sz="4" w:space="0" w:color="000000"/>
            </w:tcBorders>
          </w:tcPr>
          <w:p>
            <w:pPr>
              <w:pStyle w:val="TableParagraph"/>
              <w:spacing w:line="260" w:lineRule="exact" w:before="5"/>
              <w:ind w:left="433" w:right="231" w:hanging="201"/>
              <w:jc w:val="left"/>
              <w:rPr>
                <w:rFonts w:ascii="宋体" w:hAnsi="宋体" w:cs="宋体" w:eastAsia="宋体" w:hint="default"/>
                <w:sz w:val="20"/>
                <w:szCs w:val="20"/>
              </w:rPr>
            </w:pPr>
            <w:r>
              <w:rPr>
                <w:rFonts w:ascii="宋体" w:hAnsi="宋体" w:cs="宋体" w:eastAsia="宋体" w:hint="default"/>
                <w:sz w:val="20"/>
                <w:szCs w:val="20"/>
              </w:rPr>
              <w:t>与本公司</w:t>
            </w:r>
            <w:r>
              <w:rPr>
                <w:rFonts w:ascii="宋体" w:hAnsi="宋体" w:cs="宋体" w:eastAsia="宋体" w:hint="default"/>
                <w:w w:val="100"/>
                <w:sz w:val="20"/>
                <w:szCs w:val="20"/>
              </w:rPr>
              <w:t> </w:t>
            </w:r>
            <w:r>
              <w:rPr>
                <w:rFonts w:ascii="宋体" w:hAnsi="宋体" w:cs="宋体" w:eastAsia="宋体" w:hint="default"/>
                <w:sz w:val="20"/>
                <w:szCs w:val="20"/>
              </w:rPr>
              <w:t>关系</w:t>
            </w:r>
          </w:p>
        </w:tc>
        <w:tc>
          <w:tcPr>
            <w:tcW w:w="1620" w:type="dxa"/>
            <w:tcBorders>
              <w:top w:val="single" w:sz="17" w:space="0" w:color="000000"/>
              <w:left w:val="single" w:sz="4" w:space="0" w:color="000000"/>
              <w:bottom w:val="nil" w:sz="6" w:space="0" w:color="auto"/>
              <w:right w:val="single" w:sz="4" w:space="0" w:color="000000"/>
            </w:tcBorders>
          </w:tcPr>
          <w:p>
            <w:pPr>
              <w:pStyle w:val="TableParagraph"/>
              <w:spacing w:line="240" w:lineRule="auto" w:before="109"/>
              <w:ind w:right="0"/>
              <w:jc w:val="center"/>
              <w:rPr>
                <w:rFonts w:ascii="宋体" w:hAnsi="宋体" w:cs="宋体" w:eastAsia="宋体" w:hint="default"/>
                <w:sz w:val="20"/>
                <w:szCs w:val="20"/>
              </w:rPr>
            </w:pPr>
            <w:r>
              <w:rPr>
                <w:rFonts w:ascii="宋体" w:hAnsi="宋体" w:cs="宋体" w:eastAsia="宋体" w:hint="default"/>
                <w:sz w:val="20"/>
                <w:szCs w:val="20"/>
              </w:rPr>
              <w:t>金额</w:t>
            </w:r>
          </w:p>
        </w:tc>
        <w:tc>
          <w:tcPr>
            <w:tcW w:w="1080" w:type="dxa"/>
            <w:tcBorders>
              <w:top w:val="single" w:sz="17" w:space="0" w:color="000000"/>
              <w:left w:val="single" w:sz="4" w:space="0" w:color="000000"/>
              <w:bottom w:val="nil" w:sz="6" w:space="0" w:color="auto"/>
              <w:right w:val="single" w:sz="4" w:space="0" w:color="000000"/>
            </w:tcBorders>
          </w:tcPr>
          <w:p>
            <w:pPr>
              <w:pStyle w:val="TableParagraph"/>
              <w:spacing w:line="240" w:lineRule="auto" w:before="109"/>
              <w:ind w:right="0"/>
              <w:jc w:val="center"/>
              <w:rPr>
                <w:rFonts w:ascii="宋体" w:hAnsi="宋体" w:cs="宋体" w:eastAsia="宋体" w:hint="default"/>
                <w:sz w:val="20"/>
                <w:szCs w:val="20"/>
              </w:rPr>
            </w:pPr>
            <w:r>
              <w:rPr>
                <w:rFonts w:ascii="宋体" w:hAnsi="宋体" w:cs="宋体" w:eastAsia="宋体" w:hint="default"/>
                <w:sz w:val="20"/>
                <w:szCs w:val="20"/>
              </w:rPr>
              <w:t>账龄</w:t>
            </w:r>
          </w:p>
        </w:tc>
        <w:tc>
          <w:tcPr>
            <w:tcW w:w="1552" w:type="dxa"/>
            <w:vMerge w:val="restart"/>
            <w:tcBorders>
              <w:top w:val="single" w:sz="17" w:space="0" w:color="000000"/>
              <w:left w:val="single" w:sz="4" w:space="0" w:color="000000"/>
              <w:right w:val="nil" w:sz="6" w:space="0" w:color="auto"/>
            </w:tcBorders>
          </w:tcPr>
          <w:p>
            <w:pPr>
              <w:pStyle w:val="TableParagraph"/>
              <w:spacing w:line="260" w:lineRule="exact" w:before="5"/>
              <w:ind w:left="120" w:right="125" w:firstLine="50"/>
              <w:jc w:val="left"/>
              <w:rPr>
                <w:rFonts w:ascii="宋体" w:hAnsi="宋体" w:cs="宋体" w:eastAsia="宋体" w:hint="default"/>
                <w:sz w:val="20"/>
                <w:szCs w:val="20"/>
              </w:rPr>
            </w:pPr>
            <w:r>
              <w:rPr>
                <w:rFonts w:ascii="宋体" w:hAnsi="宋体" w:cs="宋体" w:eastAsia="宋体" w:hint="default"/>
                <w:sz w:val="20"/>
                <w:szCs w:val="20"/>
              </w:rPr>
              <w:t>占其他应收款</w:t>
            </w:r>
            <w:r>
              <w:rPr>
                <w:rFonts w:ascii="宋体" w:hAnsi="宋体" w:cs="宋体" w:eastAsia="宋体" w:hint="default"/>
                <w:w w:val="100"/>
                <w:sz w:val="20"/>
                <w:szCs w:val="20"/>
              </w:rPr>
              <w:t> </w:t>
            </w:r>
            <w:r>
              <w:rPr>
                <w:rFonts w:ascii="宋体" w:hAnsi="宋体" w:cs="宋体" w:eastAsia="宋体" w:hint="default"/>
                <w:sz w:val="20"/>
                <w:szCs w:val="20"/>
              </w:rPr>
              <w:t>总额的比例</w:t>
            </w:r>
            <w:r>
              <w:rPr>
                <w:rFonts w:ascii="宋体" w:hAnsi="宋体" w:cs="宋体" w:eastAsia="宋体" w:hint="default"/>
                <w:sz w:val="20"/>
                <w:szCs w:val="20"/>
              </w:rPr>
              <w:t>(%)</w:t>
            </w:r>
          </w:p>
        </w:tc>
      </w:tr>
      <w:tr>
        <w:trPr>
          <w:trHeight w:val="157" w:hRule="exact"/>
        </w:trPr>
        <w:tc>
          <w:tcPr>
            <w:tcW w:w="3558" w:type="dxa"/>
            <w:vMerge w:val="restart"/>
            <w:tcBorders>
              <w:top w:val="nil" w:sz="6" w:space="0" w:color="auto"/>
              <w:left w:val="nil" w:sz="6" w:space="0" w:color="auto"/>
              <w:right w:val="nil" w:sz="6" w:space="0" w:color="auto"/>
            </w:tcBorders>
          </w:tcPr>
          <w:p>
            <w:pPr>
              <w:pStyle w:val="TableParagraph"/>
              <w:spacing w:line="240" w:lineRule="auto" w:before="3"/>
              <w:ind w:right="0"/>
              <w:jc w:val="left"/>
              <w:rPr>
                <w:rFonts w:ascii="宋体" w:hAnsi="宋体" w:cs="宋体" w:eastAsia="宋体" w:hint="default"/>
                <w:sz w:val="14"/>
                <w:szCs w:val="14"/>
              </w:rPr>
            </w:pPr>
          </w:p>
          <w:p>
            <w:pPr>
              <w:pStyle w:val="TableParagraph"/>
              <w:spacing w:line="240" w:lineRule="auto"/>
              <w:ind w:left="122" w:right="0"/>
              <w:jc w:val="left"/>
              <w:rPr>
                <w:rFonts w:ascii="宋体" w:hAnsi="宋体" w:cs="宋体" w:eastAsia="宋体" w:hint="default"/>
                <w:sz w:val="20"/>
                <w:szCs w:val="20"/>
              </w:rPr>
            </w:pPr>
            <w:r>
              <w:rPr>
                <w:rFonts w:ascii="宋体" w:hAnsi="宋体" w:cs="宋体" w:eastAsia="宋体" w:hint="default"/>
                <w:sz w:val="20"/>
                <w:szCs w:val="20"/>
              </w:rPr>
              <w:t>锦州港现代粮食物流有限公司</w:t>
            </w:r>
          </w:p>
        </w:tc>
        <w:tc>
          <w:tcPr>
            <w:tcW w:w="1277" w:type="dxa"/>
            <w:vMerge w:val="restart"/>
            <w:tcBorders>
              <w:top w:val="nil" w:sz="6" w:space="0" w:color="auto"/>
              <w:left w:val="nil" w:sz="6" w:space="0" w:color="auto"/>
              <w:right w:val="single" w:sz="4" w:space="0" w:color="000000"/>
            </w:tcBorders>
          </w:tcPr>
          <w:p>
            <w:pPr>
              <w:pStyle w:val="TableParagraph"/>
              <w:spacing w:line="240" w:lineRule="exact" w:before="108"/>
              <w:ind w:left="237" w:right="131" w:hanging="100"/>
              <w:jc w:val="left"/>
              <w:rPr>
                <w:rFonts w:ascii="宋体" w:hAnsi="宋体" w:cs="宋体" w:eastAsia="宋体" w:hint="default"/>
                <w:sz w:val="20"/>
                <w:szCs w:val="20"/>
              </w:rPr>
            </w:pPr>
            <w:r>
              <w:rPr>
                <w:rFonts w:ascii="宋体" w:hAnsi="宋体" w:cs="宋体" w:eastAsia="宋体" w:hint="default"/>
                <w:sz w:val="20"/>
                <w:szCs w:val="20"/>
              </w:rPr>
              <w:t>本公司之控</w:t>
            </w:r>
            <w:r>
              <w:rPr>
                <w:rFonts w:ascii="宋体" w:hAnsi="宋体" w:cs="宋体" w:eastAsia="宋体" w:hint="default"/>
                <w:w w:val="100"/>
                <w:sz w:val="20"/>
                <w:szCs w:val="20"/>
              </w:rPr>
              <w:t> </w:t>
            </w:r>
            <w:r>
              <w:rPr>
                <w:rFonts w:ascii="宋体" w:hAnsi="宋体" w:cs="宋体" w:eastAsia="宋体" w:hint="default"/>
                <w:sz w:val="20"/>
                <w:szCs w:val="20"/>
              </w:rPr>
              <w:t>股子公司</w:t>
            </w:r>
          </w:p>
        </w:tc>
        <w:tc>
          <w:tcPr>
            <w:tcW w:w="1620" w:type="dxa"/>
            <w:tcBorders>
              <w:top w:val="nil" w:sz="6" w:space="0" w:color="auto"/>
              <w:left w:val="single" w:sz="4" w:space="0" w:color="000000"/>
              <w:bottom w:val="nil" w:sz="6" w:space="0" w:color="auto"/>
              <w:right w:val="single" w:sz="4" w:space="0" w:color="000000"/>
            </w:tcBorders>
          </w:tcPr>
          <w:p>
            <w:pPr/>
          </w:p>
        </w:tc>
        <w:tc>
          <w:tcPr>
            <w:tcW w:w="1080" w:type="dxa"/>
            <w:tcBorders>
              <w:top w:val="nil" w:sz="6" w:space="0" w:color="auto"/>
              <w:left w:val="single" w:sz="4" w:space="0" w:color="000000"/>
              <w:bottom w:val="nil" w:sz="6" w:space="0" w:color="auto"/>
              <w:right w:val="single" w:sz="4" w:space="0" w:color="000000"/>
            </w:tcBorders>
          </w:tcPr>
          <w:p>
            <w:pPr/>
          </w:p>
        </w:tc>
        <w:tc>
          <w:tcPr>
            <w:tcW w:w="1552" w:type="dxa"/>
            <w:vMerge/>
            <w:tcBorders>
              <w:left w:val="single" w:sz="4" w:space="0" w:color="000000"/>
              <w:bottom w:val="nil" w:sz="6" w:space="0" w:color="auto"/>
              <w:right w:val="nil" w:sz="6" w:space="0" w:color="auto"/>
            </w:tcBorders>
          </w:tcPr>
          <w:p>
            <w:pPr/>
          </w:p>
        </w:tc>
      </w:tr>
      <w:tr>
        <w:trPr>
          <w:trHeight w:val="436" w:hRule="exact"/>
        </w:trPr>
        <w:tc>
          <w:tcPr>
            <w:tcW w:w="3558" w:type="dxa"/>
            <w:vMerge/>
            <w:tcBorders>
              <w:left w:val="nil" w:sz="6" w:space="0" w:color="auto"/>
              <w:bottom w:val="single" w:sz="4" w:space="0" w:color="000000"/>
              <w:right w:val="nil" w:sz="6" w:space="0" w:color="auto"/>
            </w:tcBorders>
          </w:tcPr>
          <w:p>
            <w:pPr/>
          </w:p>
        </w:tc>
        <w:tc>
          <w:tcPr>
            <w:tcW w:w="1277" w:type="dxa"/>
            <w:vMerge/>
            <w:tcBorders>
              <w:left w:val="nil" w:sz="6" w:space="0" w:color="auto"/>
              <w:bottom w:val="single" w:sz="4" w:space="0" w:color="000000"/>
              <w:right w:val="single" w:sz="4" w:space="0" w:color="000000"/>
            </w:tcBorders>
          </w:tcPr>
          <w:p>
            <w:pPr/>
          </w:p>
        </w:tc>
        <w:tc>
          <w:tcPr>
            <w:tcW w:w="1620" w:type="dxa"/>
            <w:tcBorders>
              <w:top w:val="nil" w:sz="6" w:space="0" w:color="auto"/>
              <w:left w:val="single" w:sz="4" w:space="0" w:color="000000"/>
              <w:bottom w:val="single" w:sz="4" w:space="0" w:color="000000"/>
              <w:right w:val="single" w:sz="4" w:space="0" w:color="000000"/>
            </w:tcBorders>
          </w:tcPr>
          <w:p>
            <w:pPr>
              <w:pStyle w:val="TableParagraph"/>
              <w:spacing w:line="240" w:lineRule="auto" w:before="73"/>
              <w:ind w:right="101"/>
              <w:jc w:val="right"/>
              <w:rPr>
                <w:rFonts w:ascii="Arial" w:hAnsi="Arial" w:cs="Arial" w:eastAsia="Arial" w:hint="default"/>
                <w:sz w:val="20"/>
                <w:szCs w:val="20"/>
              </w:rPr>
            </w:pPr>
            <w:r>
              <w:rPr>
                <w:rFonts w:ascii="Arial"/>
                <w:spacing w:val="-2"/>
                <w:sz w:val="20"/>
              </w:rPr>
              <w:t>117,140,428.06</w:t>
            </w:r>
          </w:p>
        </w:tc>
        <w:tc>
          <w:tcPr>
            <w:tcW w:w="1080" w:type="dxa"/>
            <w:tcBorders>
              <w:top w:val="nil" w:sz="6" w:space="0" w:color="auto"/>
              <w:left w:val="single" w:sz="4" w:space="0" w:color="000000"/>
              <w:bottom w:val="single" w:sz="4" w:space="0" w:color="000000"/>
              <w:right w:val="single" w:sz="4" w:space="0" w:color="000000"/>
            </w:tcBorders>
          </w:tcPr>
          <w:p>
            <w:pPr>
              <w:pStyle w:val="TableParagraph"/>
              <w:spacing w:line="240" w:lineRule="auto" w:before="29"/>
              <w:ind w:right="1"/>
              <w:jc w:val="center"/>
              <w:rPr>
                <w:rFonts w:ascii="宋体" w:hAnsi="宋体" w:cs="宋体" w:eastAsia="宋体" w:hint="default"/>
                <w:sz w:val="20"/>
                <w:szCs w:val="20"/>
              </w:rPr>
            </w:pPr>
            <w:r>
              <w:rPr>
                <w:rFonts w:ascii="Arial" w:hAnsi="Arial" w:cs="Arial" w:eastAsia="Arial" w:hint="default"/>
                <w:sz w:val="20"/>
                <w:szCs w:val="20"/>
              </w:rPr>
              <w:t>1</w:t>
            </w:r>
            <w:r>
              <w:rPr>
                <w:rFonts w:ascii="Arial" w:hAnsi="Arial" w:cs="Arial" w:eastAsia="Arial" w:hint="default"/>
                <w:spacing w:val="-6"/>
                <w:sz w:val="20"/>
                <w:szCs w:val="20"/>
              </w:rPr>
              <w:t> </w:t>
            </w:r>
            <w:r>
              <w:rPr>
                <w:rFonts w:ascii="宋体" w:hAnsi="宋体" w:cs="宋体" w:eastAsia="宋体" w:hint="default"/>
                <w:sz w:val="20"/>
                <w:szCs w:val="20"/>
              </w:rPr>
              <w:t>年以内</w:t>
            </w:r>
          </w:p>
        </w:tc>
        <w:tc>
          <w:tcPr>
            <w:tcW w:w="1552" w:type="dxa"/>
            <w:tcBorders>
              <w:top w:val="nil" w:sz="6" w:space="0" w:color="auto"/>
              <w:left w:val="single" w:sz="4" w:space="0" w:color="000000"/>
              <w:bottom w:val="single" w:sz="4" w:space="0" w:color="000000"/>
              <w:right w:val="nil" w:sz="6" w:space="0" w:color="auto"/>
            </w:tcBorders>
          </w:tcPr>
          <w:p>
            <w:pPr>
              <w:pStyle w:val="TableParagraph"/>
              <w:spacing w:line="240" w:lineRule="auto" w:before="73"/>
              <w:ind w:right="3"/>
              <w:jc w:val="center"/>
              <w:rPr>
                <w:rFonts w:ascii="Arial" w:hAnsi="Arial" w:cs="Arial" w:eastAsia="Arial" w:hint="default"/>
                <w:sz w:val="20"/>
                <w:szCs w:val="20"/>
              </w:rPr>
            </w:pPr>
            <w:r>
              <w:rPr>
                <w:rFonts w:ascii="Arial"/>
                <w:sz w:val="20"/>
              </w:rPr>
              <w:t>60.77</w:t>
            </w:r>
          </w:p>
        </w:tc>
      </w:tr>
      <w:tr>
        <w:trPr>
          <w:trHeight w:val="276" w:hRule="exact"/>
        </w:trPr>
        <w:tc>
          <w:tcPr>
            <w:tcW w:w="3558" w:type="dxa"/>
            <w:tcBorders>
              <w:top w:val="single" w:sz="4" w:space="0" w:color="000000"/>
              <w:left w:val="nil" w:sz="6" w:space="0" w:color="auto"/>
              <w:bottom w:val="nil" w:sz="6" w:space="0" w:color="auto"/>
              <w:right w:val="nil" w:sz="6" w:space="0" w:color="auto"/>
            </w:tcBorders>
          </w:tcPr>
          <w:p>
            <w:pPr>
              <w:pStyle w:val="TableParagraph"/>
              <w:spacing w:line="236" w:lineRule="exact"/>
              <w:ind w:left="122" w:right="0"/>
              <w:jc w:val="left"/>
              <w:rPr>
                <w:rFonts w:ascii="宋体" w:hAnsi="宋体" w:cs="宋体" w:eastAsia="宋体" w:hint="default"/>
                <w:sz w:val="20"/>
                <w:szCs w:val="20"/>
              </w:rPr>
            </w:pPr>
            <w:r>
              <w:rPr>
                <w:rFonts w:ascii="宋体" w:hAnsi="宋体" w:cs="宋体" w:eastAsia="宋体" w:hint="default"/>
                <w:sz w:val="20"/>
                <w:szCs w:val="20"/>
              </w:rPr>
              <w:t>葫芦岛市财政局</w:t>
            </w:r>
          </w:p>
        </w:tc>
        <w:tc>
          <w:tcPr>
            <w:tcW w:w="1277" w:type="dxa"/>
            <w:tcBorders>
              <w:top w:val="single" w:sz="4" w:space="0" w:color="000000"/>
              <w:left w:val="nil" w:sz="6" w:space="0" w:color="auto"/>
              <w:bottom w:val="nil" w:sz="6" w:space="0" w:color="auto"/>
              <w:right w:val="single" w:sz="4" w:space="0" w:color="000000"/>
            </w:tcBorders>
          </w:tcPr>
          <w:p>
            <w:pPr>
              <w:pStyle w:val="TableParagraph"/>
              <w:spacing w:line="236" w:lineRule="exact"/>
              <w:ind w:left="4" w:right="0"/>
              <w:jc w:val="center"/>
              <w:rPr>
                <w:rFonts w:ascii="宋体" w:hAnsi="宋体" w:cs="宋体" w:eastAsia="宋体" w:hint="default"/>
                <w:sz w:val="20"/>
                <w:szCs w:val="20"/>
              </w:rPr>
            </w:pPr>
            <w:r>
              <w:rPr>
                <w:rFonts w:ascii="宋体" w:hAnsi="宋体" w:cs="宋体" w:eastAsia="宋体" w:hint="default"/>
                <w:sz w:val="20"/>
                <w:szCs w:val="20"/>
              </w:rPr>
              <w:t>非关联方</w:t>
            </w:r>
          </w:p>
        </w:tc>
        <w:tc>
          <w:tcPr>
            <w:tcW w:w="1620" w:type="dxa"/>
            <w:tcBorders>
              <w:top w:val="single" w:sz="4" w:space="0" w:color="000000"/>
              <w:left w:val="single" w:sz="4" w:space="0" w:color="000000"/>
              <w:bottom w:val="nil" w:sz="6" w:space="0" w:color="auto"/>
              <w:right w:val="single" w:sz="4" w:space="0" w:color="000000"/>
            </w:tcBorders>
          </w:tcPr>
          <w:p>
            <w:pPr>
              <w:pStyle w:val="TableParagraph"/>
              <w:spacing w:line="227" w:lineRule="exact"/>
              <w:ind w:right="102"/>
              <w:jc w:val="right"/>
              <w:rPr>
                <w:rFonts w:ascii="Arial" w:hAnsi="Arial" w:cs="Arial" w:eastAsia="Arial" w:hint="default"/>
                <w:sz w:val="20"/>
                <w:szCs w:val="20"/>
              </w:rPr>
            </w:pPr>
            <w:r>
              <w:rPr>
                <w:rFonts w:ascii="Arial"/>
                <w:spacing w:val="-1"/>
                <w:sz w:val="20"/>
              </w:rPr>
              <w:t>22,237,500.00</w:t>
            </w:r>
          </w:p>
        </w:tc>
        <w:tc>
          <w:tcPr>
            <w:tcW w:w="1080" w:type="dxa"/>
            <w:tcBorders>
              <w:top w:val="single" w:sz="4" w:space="0" w:color="000000"/>
              <w:left w:val="single" w:sz="4" w:space="0" w:color="000000"/>
              <w:bottom w:val="nil" w:sz="6" w:space="0" w:color="auto"/>
              <w:right w:val="single" w:sz="4" w:space="0" w:color="000000"/>
            </w:tcBorders>
          </w:tcPr>
          <w:p>
            <w:pPr>
              <w:pStyle w:val="TableParagraph"/>
              <w:spacing w:line="244" w:lineRule="exact"/>
              <w:ind w:right="1"/>
              <w:jc w:val="center"/>
              <w:rPr>
                <w:rFonts w:ascii="宋体" w:hAnsi="宋体" w:cs="宋体" w:eastAsia="宋体" w:hint="default"/>
                <w:sz w:val="20"/>
                <w:szCs w:val="20"/>
              </w:rPr>
            </w:pPr>
            <w:r>
              <w:rPr>
                <w:rFonts w:ascii="Arial" w:hAnsi="Arial" w:cs="Arial" w:eastAsia="Arial" w:hint="default"/>
                <w:sz w:val="20"/>
                <w:szCs w:val="20"/>
              </w:rPr>
              <w:t>1</w:t>
            </w:r>
            <w:r>
              <w:rPr>
                <w:rFonts w:ascii="Arial" w:hAnsi="Arial" w:cs="Arial" w:eastAsia="Arial" w:hint="default"/>
                <w:spacing w:val="-6"/>
                <w:sz w:val="20"/>
                <w:szCs w:val="20"/>
              </w:rPr>
              <w:t> </w:t>
            </w:r>
            <w:r>
              <w:rPr>
                <w:rFonts w:ascii="宋体" w:hAnsi="宋体" w:cs="宋体" w:eastAsia="宋体" w:hint="default"/>
                <w:sz w:val="20"/>
                <w:szCs w:val="20"/>
              </w:rPr>
              <w:t>年以内</w:t>
            </w:r>
          </w:p>
        </w:tc>
        <w:tc>
          <w:tcPr>
            <w:tcW w:w="1552" w:type="dxa"/>
            <w:tcBorders>
              <w:top w:val="single" w:sz="4" w:space="0" w:color="000000"/>
              <w:left w:val="single" w:sz="4" w:space="0" w:color="000000"/>
              <w:bottom w:val="nil" w:sz="6" w:space="0" w:color="auto"/>
              <w:right w:val="nil" w:sz="6" w:space="0" w:color="auto"/>
            </w:tcBorders>
          </w:tcPr>
          <w:p>
            <w:pPr>
              <w:pStyle w:val="TableParagraph"/>
              <w:spacing w:line="227" w:lineRule="exact"/>
              <w:ind w:right="3"/>
              <w:jc w:val="center"/>
              <w:rPr>
                <w:rFonts w:ascii="Arial" w:hAnsi="Arial" w:cs="Arial" w:eastAsia="Arial" w:hint="default"/>
                <w:sz w:val="20"/>
                <w:szCs w:val="20"/>
              </w:rPr>
            </w:pPr>
            <w:r>
              <w:rPr>
                <w:rFonts w:ascii="Arial"/>
                <w:spacing w:val="-3"/>
                <w:sz w:val="20"/>
              </w:rPr>
              <w:t>11.54</w:t>
            </w:r>
          </w:p>
        </w:tc>
      </w:tr>
      <w:tr>
        <w:trPr>
          <w:trHeight w:val="280" w:hRule="exact"/>
        </w:trPr>
        <w:tc>
          <w:tcPr>
            <w:tcW w:w="3558" w:type="dxa"/>
            <w:tcBorders>
              <w:top w:val="nil" w:sz="6" w:space="0" w:color="auto"/>
              <w:left w:val="nil" w:sz="6" w:space="0" w:color="auto"/>
              <w:bottom w:val="nil" w:sz="6" w:space="0" w:color="auto"/>
              <w:right w:val="nil" w:sz="6" w:space="0" w:color="auto"/>
            </w:tcBorders>
          </w:tcPr>
          <w:p>
            <w:pPr>
              <w:pStyle w:val="TableParagraph"/>
              <w:spacing w:line="244" w:lineRule="exact"/>
              <w:ind w:left="122" w:right="0"/>
              <w:jc w:val="left"/>
              <w:rPr>
                <w:rFonts w:ascii="宋体" w:hAnsi="宋体" w:cs="宋体" w:eastAsia="宋体" w:hint="default"/>
                <w:sz w:val="20"/>
                <w:szCs w:val="20"/>
              </w:rPr>
            </w:pPr>
            <w:r>
              <w:rPr>
                <w:rFonts w:ascii="宋体" w:hAnsi="宋体" w:cs="宋体" w:eastAsia="宋体" w:hint="default"/>
                <w:sz w:val="20"/>
                <w:szCs w:val="20"/>
              </w:rPr>
              <w:t>锦州市财政局</w:t>
            </w:r>
          </w:p>
        </w:tc>
        <w:tc>
          <w:tcPr>
            <w:tcW w:w="1277" w:type="dxa"/>
            <w:tcBorders>
              <w:top w:val="nil" w:sz="6" w:space="0" w:color="auto"/>
              <w:left w:val="nil" w:sz="6" w:space="0" w:color="auto"/>
              <w:bottom w:val="nil" w:sz="6" w:space="0" w:color="auto"/>
              <w:right w:val="single" w:sz="4" w:space="0" w:color="000000"/>
            </w:tcBorders>
          </w:tcPr>
          <w:p>
            <w:pPr>
              <w:pStyle w:val="TableParagraph"/>
              <w:spacing w:line="244" w:lineRule="exact"/>
              <w:ind w:left="4" w:right="0"/>
              <w:jc w:val="center"/>
              <w:rPr>
                <w:rFonts w:ascii="宋体" w:hAnsi="宋体" w:cs="宋体" w:eastAsia="宋体" w:hint="default"/>
                <w:sz w:val="20"/>
                <w:szCs w:val="20"/>
              </w:rPr>
            </w:pPr>
            <w:r>
              <w:rPr>
                <w:rFonts w:ascii="宋体" w:hAnsi="宋体" w:cs="宋体" w:eastAsia="宋体" w:hint="default"/>
                <w:sz w:val="20"/>
                <w:szCs w:val="20"/>
              </w:rPr>
              <w:t>非关联方</w:t>
            </w:r>
          </w:p>
        </w:tc>
        <w:tc>
          <w:tcPr>
            <w:tcW w:w="1620" w:type="dxa"/>
            <w:tcBorders>
              <w:top w:val="nil" w:sz="6" w:space="0" w:color="auto"/>
              <w:left w:val="single" w:sz="4" w:space="0" w:color="000000"/>
              <w:bottom w:val="nil" w:sz="6" w:space="0" w:color="auto"/>
              <w:right w:val="single" w:sz="4" w:space="0" w:color="000000"/>
            </w:tcBorders>
          </w:tcPr>
          <w:p>
            <w:pPr>
              <w:pStyle w:val="TableParagraph"/>
              <w:spacing w:line="240" w:lineRule="auto" w:before="6"/>
              <w:ind w:right="102"/>
              <w:jc w:val="right"/>
              <w:rPr>
                <w:rFonts w:ascii="Arial" w:hAnsi="Arial" w:cs="Arial" w:eastAsia="Arial" w:hint="default"/>
                <w:sz w:val="20"/>
                <w:szCs w:val="20"/>
              </w:rPr>
            </w:pPr>
            <w:r>
              <w:rPr>
                <w:rFonts w:ascii="Arial"/>
                <w:spacing w:val="-1"/>
                <w:sz w:val="20"/>
              </w:rPr>
              <w:t>16,342,800.00</w:t>
            </w:r>
          </w:p>
        </w:tc>
        <w:tc>
          <w:tcPr>
            <w:tcW w:w="1080" w:type="dxa"/>
            <w:tcBorders>
              <w:top w:val="nil" w:sz="6" w:space="0" w:color="auto"/>
              <w:left w:val="single" w:sz="4" w:space="0" w:color="000000"/>
              <w:bottom w:val="nil" w:sz="6" w:space="0" w:color="auto"/>
              <w:right w:val="single" w:sz="4" w:space="0" w:color="000000"/>
            </w:tcBorders>
          </w:tcPr>
          <w:p>
            <w:pPr>
              <w:pStyle w:val="TableParagraph"/>
              <w:spacing w:line="254" w:lineRule="exact"/>
              <w:ind w:right="1"/>
              <w:jc w:val="center"/>
              <w:rPr>
                <w:rFonts w:ascii="宋体" w:hAnsi="宋体" w:cs="宋体" w:eastAsia="宋体" w:hint="default"/>
                <w:sz w:val="20"/>
                <w:szCs w:val="20"/>
              </w:rPr>
            </w:pPr>
            <w:r>
              <w:rPr>
                <w:rFonts w:ascii="Arial" w:hAnsi="Arial" w:cs="Arial" w:eastAsia="Arial" w:hint="default"/>
                <w:sz w:val="20"/>
                <w:szCs w:val="20"/>
              </w:rPr>
              <w:t>1</w:t>
            </w:r>
            <w:r>
              <w:rPr>
                <w:rFonts w:ascii="Arial" w:hAnsi="Arial" w:cs="Arial" w:eastAsia="Arial" w:hint="default"/>
                <w:spacing w:val="-6"/>
                <w:sz w:val="20"/>
                <w:szCs w:val="20"/>
              </w:rPr>
              <w:t> </w:t>
            </w:r>
            <w:r>
              <w:rPr>
                <w:rFonts w:ascii="宋体" w:hAnsi="宋体" w:cs="宋体" w:eastAsia="宋体" w:hint="default"/>
                <w:sz w:val="20"/>
                <w:szCs w:val="20"/>
              </w:rPr>
              <w:t>年以内</w:t>
            </w:r>
          </w:p>
        </w:tc>
        <w:tc>
          <w:tcPr>
            <w:tcW w:w="1552" w:type="dxa"/>
            <w:tcBorders>
              <w:top w:val="nil" w:sz="6" w:space="0" w:color="auto"/>
              <w:left w:val="single" w:sz="4" w:space="0" w:color="000000"/>
              <w:bottom w:val="nil" w:sz="6" w:space="0" w:color="auto"/>
              <w:right w:val="nil" w:sz="6" w:space="0" w:color="auto"/>
            </w:tcBorders>
          </w:tcPr>
          <w:p>
            <w:pPr>
              <w:pStyle w:val="TableParagraph"/>
              <w:spacing w:line="240" w:lineRule="auto" w:before="6"/>
              <w:ind w:right="4"/>
              <w:jc w:val="center"/>
              <w:rPr>
                <w:rFonts w:ascii="Arial" w:hAnsi="Arial" w:cs="Arial" w:eastAsia="Arial" w:hint="default"/>
                <w:sz w:val="20"/>
                <w:szCs w:val="20"/>
              </w:rPr>
            </w:pPr>
            <w:r>
              <w:rPr>
                <w:rFonts w:ascii="Arial"/>
                <w:sz w:val="20"/>
              </w:rPr>
              <w:t>8.48</w:t>
            </w:r>
          </w:p>
        </w:tc>
      </w:tr>
      <w:tr>
        <w:trPr>
          <w:trHeight w:val="280" w:hRule="exact"/>
        </w:trPr>
        <w:tc>
          <w:tcPr>
            <w:tcW w:w="3558" w:type="dxa"/>
            <w:tcBorders>
              <w:top w:val="nil" w:sz="6" w:space="0" w:color="auto"/>
              <w:left w:val="nil" w:sz="6" w:space="0" w:color="auto"/>
              <w:bottom w:val="nil" w:sz="6" w:space="0" w:color="auto"/>
              <w:right w:val="nil" w:sz="6" w:space="0" w:color="auto"/>
            </w:tcBorders>
          </w:tcPr>
          <w:p>
            <w:pPr>
              <w:pStyle w:val="TableParagraph"/>
              <w:spacing w:line="243" w:lineRule="exact"/>
              <w:ind w:left="122" w:right="0"/>
              <w:jc w:val="left"/>
              <w:rPr>
                <w:rFonts w:ascii="宋体" w:hAnsi="宋体" w:cs="宋体" w:eastAsia="宋体" w:hint="default"/>
                <w:sz w:val="20"/>
                <w:szCs w:val="20"/>
              </w:rPr>
            </w:pPr>
            <w:r>
              <w:rPr>
                <w:rFonts w:ascii="宋体" w:hAnsi="宋体" w:cs="宋体" w:eastAsia="宋体" w:hint="default"/>
                <w:sz w:val="20"/>
                <w:szCs w:val="20"/>
              </w:rPr>
              <w:t>锦州经济技术开发区天港水陆运输处</w:t>
            </w:r>
          </w:p>
        </w:tc>
        <w:tc>
          <w:tcPr>
            <w:tcW w:w="1277" w:type="dxa"/>
            <w:tcBorders>
              <w:top w:val="nil" w:sz="6" w:space="0" w:color="auto"/>
              <w:left w:val="nil" w:sz="6" w:space="0" w:color="auto"/>
              <w:bottom w:val="nil" w:sz="6" w:space="0" w:color="auto"/>
              <w:right w:val="single" w:sz="4" w:space="0" w:color="000000"/>
            </w:tcBorders>
          </w:tcPr>
          <w:p>
            <w:pPr>
              <w:pStyle w:val="TableParagraph"/>
              <w:spacing w:line="243" w:lineRule="exact"/>
              <w:ind w:left="4" w:right="0"/>
              <w:jc w:val="center"/>
              <w:rPr>
                <w:rFonts w:ascii="宋体" w:hAnsi="宋体" w:cs="宋体" w:eastAsia="宋体" w:hint="default"/>
                <w:sz w:val="20"/>
                <w:szCs w:val="20"/>
              </w:rPr>
            </w:pPr>
            <w:r>
              <w:rPr>
                <w:rFonts w:ascii="宋体" w:hAnsi="宋体" w:cs="宋体" w:eastAsia="宋体" w:hint="default"/>
                <w:sz w:val="20"/>
                <w:szCs w:val="20"/>
              </w:rPr>
              <w:t>非关联方</w:t>
            </w:r>
          </w:p>
        </w:tc>
        <w:tc>
          <w:tcPr>
            <w:tcW w:w="1620" w:type="dxa"/>
            <w:tcBorders>
              <w:top w:val="nil" w:sz="6" w:space="0" w:color="auto"/>
              <w:left w:val="single" w:sz="4" w:space="0" w:color="000000"/>
              <w:bottom w:val="nil" w:sz="6" w:space="0" w:color="auto"/>
              <w:right w:val="single" w:sz="4" w:space="0" w:color="000000"/>
            </w:tcBorders>
          </w:tcPr>
          <w:p>
            <w:pPr>
              <w:pStyle w:val="TableParagraph"/>
              <w:spacing w:line="240" w:lineRule="auto" w:before="6"/>
              <w:ind w:right="101"/>
              <w:jc w:val="right"/>
              <w:rPr>
                <w:rFonts w:ascii="Arial" w:hAnsi="Arial" w:cs="Arial" w:eastAsia="Arial" w:hint="default"/>
                <w:sz w:val="20"/>
                <w:szCs w:val="20"/>
              </w:rPr>
            </w:pPr>
            <w:r>
              <w:rPr>
                <w:rFonts w:ascii="Arial"/>
                <w:spacing w:val="-1"/>
                <w:sz w:val="20"/>
              </w:rPr>
              <w:t>6,888,689.60</w:t>
            </w:r>
          </w:p>
        </w:tc>
        <w:tc>
          <w:tcPr>
            <w:tcW w:w="1080" w:type="dxa"/>
            <w:tcBorders>
              <w:top w:val="nil" w:sz="6" w:space="0" w:color="auto"/>
              <w:left w:val="single" w:sz="4" w:space="0" w:color="000000"/>
              <w:bottom w:val="nil" w:sz="6" w:space="0" w:color="auto"/>
              <w:right w:val="single" w:sz="4" w:space="0" w:color="000000"/>
            </w:tcBorders>
          </w:tcPr>
          <w:p>
            <w:pPr>
              <w:pStyle w:val="TableParagraph"/>
              <w:spacing w:line="253" w:lineRule="exact"/>
              <w:ind w:right="1"/>
              <w:jc w:val="center"/>
              <w:rPr>
                <w:rFonts w:ascii="宋体" w:hAnsi="宋体" w:cs="宋体" w:eastAsia="宋体" w:hint="default"/>
                <w:sz w:val="20"/>
                <w:szCs w:val="20"/>
              </w:rPr>
            </w:pPr>
            <w:r>
              <w:rPr>
                <w:rFonts w:ascii="Arial" w:hAnsi="Arial" w:cs="Arial" w:eastAsia="Arial" w:hint="default"/>
                <w:sz w:val="20"/>
                <w:szCs w:val="20"/>
              </w:rPr>
              <w:t>1</w:t>
            </w:r>
            <w:r>
              <w:rPr>
                <w:rFonts w:ascii="Arial" w:hAnsi="Arial" w:cs="Arial" w:eastAsia="Arial" w:hint="default"/>
                <w:spacing w:val="-6"/>
                <w:sz w:val="20"/>
                <w:szCs w:val="20"/>
              </w:rPr>
              <w:t> </w:t>
            </w:r>
            <w:r>
              <w:rPr>
                <w:rFonts w:ascii="宋体" w:hAnsi="宋体" w:cs="宋体" w:eastAsia="宋体" w:hint="default"/>
                <w:sz w:val="20"/>
                <w:szCs w:val="20"/>
              </w:rPr>
              <w:t>年以内</w:t>
            </w:r>
          </w:p>
        </w:tc>
        <w:tc>
          <w:tcPr>
            <w:tcW w:w="1552" w:type="dxa"/>
            <w:tcBorders>
              <w:top w:val="nil" w:sz="6" w:space="0" w:color="auto"/>
              <w:left w:val="single" w:sz="4" w:space="0" w:color="000000"/>
              <w:bottom w:val="nil" w:sz="6" w:space="0" w:color="auto"/>
              <w:right w:val="nil" w:sz="6" w:space="0" w:color="auto"/>
            </w:tcBorders>
          </w:tcPr>
          <w:p>
            <w:pPr>
              <w:pStyle w:val="TableParagraph"/>
              <w:spacing w:line="240" w:lineRule="auto" w:before="6"/>
              <w:ind w:right="4"/>
              <w:jc w:val="center"/>
              <w:rPr>
                <w:rFonts w:ascii="Arial" w:hAnsi="Arial" w:cs="Arial" w:eastAsia="Arial" w:hint="default"/>
                <w:sz w:val="20"/>
                <w:szCs w:val="20"/>
              </w:rPr>
            </w:pPr>
            <w:r>
              <w:rPr>
                <w:rFonts w:ascii="Arial"/>
                <w:sz w:val="20"/>
              </w:rPr>
              <w:t>3.57</w:t>
            </w:r>
          </w:p>
        </w:tc>
      </w:tr>
      <w:tr>
        <w:trPr>
          <w:trHeight w:val="288" w:hRule="exact"/>
        </w:trPr>
        <w:tc>
          <w:tcPr>
            <w:tcW w:w="3558" w:type="dxa"/>
            <w:tcBorders>
              <w:top w:val="nil" w:sz="6" w:space="0" w:color="auto"/>
              <w:left w:val="nil" w:sz="6" w:space="0" w:color="auto"/>
              <w:bottom w:val="nil" w:sz="6" w:space="0" w:color="auto"/>
              <w:right w:val="nil" w:sz="6" w:space="0" w:color="auto"/>
            </w:tcBorders>
          </w:tcPr>
          <w:p>
            <w:pPr>
              <w:pStyle w:val="TableParagraph"/>
              <w:spacing w:line="245" w:lineRule="exact"/>
              <w:ind w:left="122" w:right="0"/>
              <w:jc w:val="left"/>
              <w:rPr>
                <w:rFonts w:ascii="宋体" w:hAnsi="宋体" w:cs="宋体" w:eastAsia="宋体" w:hint="default"/>
                <w:sz w:val="20"/>
                <w:szCs w:val="20"/>
              </w:rPr>
            </w:pPr>
            <w:r>
              <w:rPr>
                <w:rFonts w:ascii="宋体" w:hAnsi="宋体" w:cs="宋体" w:eastAsia="宋体" w:hint="default"/>
                <w:sz w:val="20"/>
                <w:szCs w:val="20"/>
              </w:rPr>
              <w:t>沈阳铁路局葫芦岛站运输收入专户</w:t>
            </w:r>
          </w:p>
        </w:tc>
        <w:tc>
          <w:tcPr>
            <w:tcW w:w="1277" w:type="dxa"/>
            <w:tcBorders>
              <w:top w:val="nil" w:sz="6" w:space="0" w:color="auto"/>
              <w:left w:val="nil" w:sz="6" w:space="0" w:color="auto"/>
              <w:bottom w:val="nil" w:sz="6" w:space="0" w:color="auto"/>
              <w:right w:val="single" w:sz="4" w:space="0" w:color="000000"/>
            </w:tcBorders>
          </w:tcPr>
          <w:p>
            <w:pPr>
              <w:pStyle w:val="TableParagraph"/>
              <w:spacing w:line="245" w:lineRule="exact"/>
              <w:ind w:left="4" w:right="0"/>
              <w:jc w:val="center"/>
              <w:rPr>
                <w:rFonts w:ascii="宋体" w:hAnsi="宋体" w:cs="宋体" w:eastAsia="宋体" w:hint="default"/>
                <w:sz w:val="20"/>
                <w:szCs w:val="20"/>
              </w:rPr>
            </w:pPr>
            <w:r>
              <w:rPr>
                <w:rFonts w:ascii="宋体" w:hAnsi="宋体" w:cs="宋体" w:eastAsia="宋体" w:hint="default"/>
                <w:sz w:val="20"/>
                <w:szCs w:val="20"/>
              </w:rPr>
              <w:t>非关联方</w:t>
            </w:r>
          </w:p>
        </w:tc>
        <w:tc>
          <w:tcPr>
            <w:tcW w:w="1620" w:type="dxa"/>
            <w:tcBorders>
              <w:top w:val="nil" w:sz="6" w:space="0" w:color="auto"/>
              <w:left w:val="single" w:sz="4" w:space="0" w:color="000000"/>
              <w:bottom w:val="nil" w:sz="6" w:space="0" w:color="auto"/>
              <w:right w:val="single" w:sz="4" w:space="0" w:color="000000"/>
            </w:tcBorders>
          </w:tcPr>
          <w:p>
            <w:pPr>
              <w:pStyle w:val="TableParagraph"/>
              <w:spacing w:line="240" w:lineRule="auto" w:before="6"/>
              <w:ind w:right="101"/>
              <w:jc w:val="right"/>
              <w:rPr>
                <w:rFonts w:ascii="Arial" w:hAnsi="Arial" w:cs="Arial" w:eastAsia="Arial" w:hint="default"/>
                <w:sz w:val="20"/>
                <w:szCs w:val="20"/>
              </w:rPr>
            </w:pPr>
            <w:r>
              <w:rPr>
                <w:rFonts w:ascii="Arial"/>
                <w:spacing w:val="-1"/>
                <w:sz w:val="20"/>
              </w:rPr>
              <w:t>6,554,190.31</w:t>
            </w:r>
          </w:p>
        </w:tc>
        <w:tc>
          <w:tcPr>
            <w:tcW w:w="1080" w:type="dxa"/>
            <w:tcBorders>
              <w:top w:val="nil" w:sz="6" w:space="0" w:color="auto"/>
              <w:left w:val="single" w:sz="4" w:space="0" w:color="000000"/>
              <w:bottom w:val="nil" w:sz="6" w:space="0" w:color="auto"/>
              <w:right w:val="single" w:sz="4" w:space="0" w:color="000000"/>
            </w:tcBorders>
          </w:tcPr>
          <w:p>
            <w:pPr>
              <w:pStyle w:val="TableParagraph"/>
              <w:spacing w:line="253" w:lineRule="exact"/>
              <w:ind w:right="1"/>
              <w:jc w:val="center"/>
              <w:rPr>
                <w:rFonts w:ascii="宋体" w:hAnsi="宋体" w:cs="宋体" w:eastAsia="宋体" w:hint="default"/>
                <w:sz w:val="20"/>
                <w:szCs w:val="20"/>
              </w:rPr>
            </w:pPr>
            <w:r>
              <w:rPr>
                <w:rFonts w:ascii="Arial" w:hAnsi="Arial" w:cs="Arial" w:eastAsia="Arial" w:hint="default"/>
                <w:sz w:val="20"/>
                <w:szCs w:val="20"/>
              </w:rPr>
              <w:t>1</w:t>
            </w:r>
            <w:r>
              <w:rPr>
                <w:rFonts w:ascii="Arial" w:hAnsi="Arial" w:cs="Arial" w:eastAsia="Arial" w:hint="default"/>
                <w:spacing w:val="-6"/>
                <w:sz w:val="20"/>
                <w:szCs w:val="20"/>
              </w:rPr>
              <w:t> </w:t>
            </w:r>
            <w:r>
              <w:rPr>
                <w:rFonts w:ascii="宋体" w:hAnsi="宋体" w:cs="宋体" w:eastAsia="宋体" w:hint="default"/>
                <w:sz w:val="20"/>
                <w:szCs w:val="20"/>
              </w:rPr>
              <w:t>年以内</w:t>
            </w:r>
          </w:p>
        </w:tc>
        <w:tc>
          <w:tcPr>
            <w:tcW w:w="1552" w:type="dxa"/>
            <w:tcBorders>
              <w:top w:val="nil" w:sz="6" w:space="0" w:color="auto"/>
              <w:left w:val="single" w:sz="4" w:space="0" w:color="000000"/>
              <w:bottom w:val="nil" w:sz="6" w:space="0" w:color="auto"/>
              <w:right w:val="nil" w:sz="6" w:space="0" w:color="auto"/>
            </w:tcBorders>
          </w:tcPr>
          <w:p>
            <w:pPr>
              <w:pStyle w:val="TableParagraph"/>
              <w:spacing w:line="240" w:lineRule="auto" w:before="6"/>
              <w:ind w:right="4"/>
              <w:jc w:val="center"/>
              <w:rPr>
                <w:rFonts w:ascii="Arial" w:hAnsi="Arial" w:cs="Arial" w:eastAsia="Arial" w:hint="default"/>
                <w:sz w:val="20"/>
                <w:szCs w:val="20"/>
              </w:rPr>
            </w:pPr>
            <w:r>
              <w:rPr>
                <w:rFonts w:ascii="Arial"/>
                <w:sz w:val="20"/>
              </w:rPr>
              <w:t>3.40</w:t>
            </w:r>
          </w:p>
        </w:tc>
      </w:tr>
      <w:tr>
        <w:trPr>
          <w:trHeight w:val="310" w:hRule="exact"/>
        </w:trPr>
        <w:tc>
          <w:tcPr>
            <w:tcW w:w="3558" w:type="dxa"/>
            <w:tcBorders>
              <w:top w:val="nil" w:sz="6" w:space="0" w:color="auto"/>
              <w:left w:val="nil" w:sz="6" w:space="0" w:color="auto"/>
              <w:bottom w:val="single" w:sz="17" w:space="0" w:color="000000"/>
              <w:right w:val="single" w:sz="4" w:space="0" w:color="000000"/>
            </w:tcBorders>
          </w:tcPr>
          <w:p>
            <w:pPr>
              <w:pStyle w:val="TableParagraph"/>
              <w:spacing w:line="247" w:lineRule="exact"/>
              <w:ind w:left="20" w:right="0"/>
              <w:jc w:val="center"/>
              <w:rPr>
                <w:rFonts w:ascii="宋体" w:hAnsi="宋体" w:cs="宋体" w:eastAsia="宋体" w:hint="default"/>
                <w:sz w:val="21"/>
                <w:szCs w:val="21"/>
              </w:rPr>
            </w:pPr>
            <w:r>
              <w:rPr>
                <w:rFonts w:ascii="宋体" w:hAnsi="宋体" w:cs="宋体" w:eastAsia="宋体" w:hint="default"/>
                <w:sz w:val="21"/>
                <w:szCs w:val="21"/>
              </w:rPr>
              <w:t>合计</w:t>
            </w:r>
          </w:p>
        </w:tc>
        <w:tc>
          <w:tcPr>
            <w:tcW w:w="1277" w:type="dxa"/>
            <w:tcBorders>
              <w:top w:val="nil" w:sz="6" w:space="0" w:color="auto"/>
              <w:left w:val="single" w:sz="4" w:space="0" w:color="000000"/>
              <w:bottom w:val="single" w:sz="17" w:space="0" w:color="000000"/>
              <w:right w:val="single" w:sz="4" w:space="0" w:color="000000"/>
            </w:tcBorders>
          </w:tcPr>
          <w:p>
            <w:pPr/>
          </w:p>
        </w:tc>
        <w:tc>
          <w:tcPr>
            <w:tcW w:w="1620" w:type="dxa"/>
            <w:tcBorders>
              <w:top w:val="nil" w:sz="6" w:space="0" w:color="auto"/>
              <w:left w:val="single" w:sz="4" w:space="0" w:color="000000"/>
              <w:bottom w:val="single" w:sz="17" w:space="0" w:color="000000"/>
              <w:right w:val="single" w:sz="4" w:space="0" w:color="000000"/>
            </w:tcBorders>
          </w:tcPr>
          <w:p>
            <w:pPr>
              <w:pStyle w:val="TableParagraph"/>
              <w:spacing w:line="240" w:lineRule="auto" w:before="52"/>
              <w:ind w:right="102"/>
              <w:jc w:val="right"/>
              <w:rPr>
                <w:rFonts w:ascii="Arial" w:hAnsi="Arial" w:cs="Arial" w:eastAsia="Arial" w:hint="default"/>
                <w:sz w:val="20"/>
                <w:szCs w:val="20"/>
              </w:rPr>
            </w:pPr>
            <w:r>
              <w:rPr>
                <w:rFonts w:ascii="Arial"/>
                <w:spacing w:val="-1"/>
                <w:sz w:val="20"/>
              </w:rPr>
              <w:t>169,163,607.97</w:t>
            </w:r>
          </w:p>
        </w:tc>
        <w:tc>
          <w:tcPr>
            <w:tcW w:w="1080" w:type="dxa"/>
            <w:tcBorders>
              <w:top w:val="nil" w:sz="6" w:space="0" w:color="auto"/>
              <w:left w:val="single" w:sz="4" w:space="0" w:color="000000"/>
              <w:bottom w:val="single" w:sz="17" w:space="0" w:color="000000"/>
              <w:right w:val="single" w:sz="4" w:space="0" w:color="000000"/>
            </w:tcBorders>
          </w:tcPr>
          <w:p>
            <w:pPr/>
          </w:p>
        </w:tc>
        <w:tc>
          <w:tcPr>
            <w:tcW w:w="1552" w:type="dxa"/>
            <w:tcBorders>
              <w:top w:val="nil" w:sz="6" w:space="0" w:color="auto"/>
              <w:left w:val="single" w:sz="4" w:space="0" w:color="000000"/>
              <w:bottom w:val="single" w:sz="17" w:space="0" w:color="000000"/>
              <w:right w:val="nil" w:sz="6" w:space="0" w:color="auto"/>
            </w:tcBorders>
          </w:tcPr>
          <w:p>
            <w:pPr>
              <w:pStyle w:val="TableParagraph"/>
              <w:spacing w:line="228" w:lineRule="exact"/>
              <w:ind w:right="3"/>
              <w:jc w:val="center"/>
              <w:rPr>
                <w:rFonts w:ascii="Arial" w:hAnsi="Arial" w:cs="Arial" w:eastAsia="Arial" w:hint="default"/>
                <w:sz w:val="20"/>
                <w:szCs w:val="20"/>
              </w:rPr>
            </w:pPr>
            <w:r>
              <w:rPr>
                <w:rFonts w:ascii="Arial"/>
                <w:sz w:val="20"/>
              </w:rPr>
              <w:t>87.76</w:t>
            </w:r>
          </w:p>
        </w:tc>
      </w:tr>
    </w:tbl>
    <w:p>
      <w:pPr>
        <w:pStyle w:val="BodyText"/>
        <w:spacing w:line="240" w:lineRule="auto" w:before="81"/>
        <w:ind w:left="898" w:right="1279"/>
        <w:jc w:val="left"/>
      </w:pPr>
      <w:r>
        <w:rPr/>
        <w:pict>
          <v:group style="position:absolute;margin-left:266.839996pt;margin-top:-71.594383pt;width:.5pt;height:7.7pt;mso-position-horizontal-relative:page;mso-position-vertical-relative:paragraph;z-index:-1218808" coordorigin="5337,-1432" coordsize="10,154">
            <v:group style="position:absolute;left:5337;top:-1432;width:10;height:20" coordorigin="5337,-1432" coordsize="10,20">
              <v:shape style="position:absolute;left:5337;top:-1432;width:10;height:20" coordorigin="5337,-1432" coordsize="10,20" path="m5337,-1413l5346,-1413,5346,-1432,5337,-1432,5337,-1413xe" filled="true" fillcolor="#000000" stroked="false">
                <v:path arrowok="t"/>
                <v:fill type="solid"/>
              </v:shape>
            </v:group>
            <v:group style="position:absolute;left:5337;top:-1413;width:10;height:20" coordorigin="5337,-1413" coordsize="10,20">
              <v:shape style="position:absolute;left:5337;top:-1413;width:10;height:20" coordorigin="5337,-1413" coordsize="10,20" path="m5337,-1393l5346,-1393,5346,-1413,5337,-1413,5337,-1393xe" filled="true" fillcolor="#000000" stroked="false">
                <v:path arrowok="t"/>
                <v:fill type="solid"/>
              </v:shape>
            </v:group>
            <v:group style="position:absolute;left:5337;top:-1393;width:10;height:20" coordorigin="5337,-1393" coordsize="10,20">
              <v:shape style="position:absolute;left:5337;top:-1393;width:10;height:20" coordorigin="5337,-1393" coordsize="10,20" path="m5337,-1374l5346,-1374,5346,-1393,5337,-1393,5337,-1374xe" filled="true" fillcolor="#000000" stroked="false">
                <v:path arrowok="t"/>
                <v:fill type="solid"/>
              </v:shape>
            </v:group>
            <v:group style="position:absolute;left:5337;top:-1374;width:10;height:20" coordorigin="5337,-1374" coordsize="10,20">
              <v:shape style="position:absolute;left:5337;top:-1374;width:10;height:20" coordorigin="5337,-1374" coordsize="10,20" path="m5337,-1355l5346,-1355,5346,-1374,5337,-1374,5337,-1355xe" filled="true" fillcolor="#000000" stroked="false">
                <v:path arrowok="t"/>
                <v:fill type="solid"/>
              </v:shape>
            </v:group>
            <v:group style="position:absolute;left:5337;top:-1355;width:10;height:20" coordorigin="5337,-1355" coordsize="10,20">
              <v:shape style="position:absolute;left:5337;top:-1355;width:10;height:20" coordorigin="5337,-1355" coordsize="10,20" path="m5337,-1336l5346,-1336,5346,-1355,5337,-1355,5337,-1336xe" filled="true" fillcolor="#000000" stroked="false">
                <v:path arrowok="t"/>
                <v:fill type="solid"/>
              </v:shape>
            </v:group>
            <v:group style="position:absolute;left:5337;top:-1336;width:10;height:20" coordorigin="5337,-1336" coordsize="10,20">
              <v:shape style="position:absolute;left:5337;top:-1336;width:10;height:20" coordorigin="5337,-1336" coordsize="10,20" path="m5337,-1317l5346,-1317,5346,-1336,5337,-1336,5337,-1317xe" filled="true" fillcolor="#000000" stroked="false">
                <v:path arrowok="t"/>
                <v:fill type="solid"/>
              </v:shape>
            </v:group>
            <v:group style="position:absolute;left:5337;top:-1317;width:10;height:20" coordorigin="5337,-1317" coordsize="10,20">
              <v:shape style="position:absolute;left:5337;top:-1317;width:10;height:20" coordorigin="5337,-1317" coordsize="10,20" path="m5337,-1297l5346,-1297,5346,-1317,5337,-1317,5337,-1297xe" filled="true" fillcolor="#000000" stroked="false">
                <v:path arrowok="t"/>
                <v:fill type="solid"/>
              </v:shape>
            </v:group>
            <v:group style="position:absolute;left:5337;top:-1297;width:10;height:20" coordorigin="5337,-1297" coordsize="10,20">
              <v:shape style="position:absolute;left:5337;top:-1297;width:10;height:20" coordorigin="5337,-1297" coordsize="10,20" path="m5337,-1278l5346,-1278,5346,-1297,5337,-1297,5337,-1278xe" filled="true" fillcolor="#000000" stroked="false">
                <v:path arrowok="t"/>
                <v:fill type="solid"/>
              </v:shape>
            </v:group>
            <w10:wrap type="none"/>
          </v:group>
        </w:pict>
      </w:r>
      <w:r>
        <w:rPr/>
        <w:pict>
          <v:group style="position:absolute;margin-left:89.879997pt;margin-top:-63.914322pt;width:453.7pt;height:14pt;mso-position-horizontal-relative:page;mso-position-vertical-relative:paragraph;z-index:-1218784" coordorigin="1798,-1278" coordsize="9074,280">
            <v:shape style="position:absolute;left:1798;top:-1278;width:3558;height:107" type="#_x0000_t75" stroked="false">
              <v:imagedata r:id="rId1335" o:title=""/>
            </v:shape>
            <v:shape style="position:absolute;left:5332;top:-1182;width:1292;height:11" type="#_x0000_t75" stroked="false">
              <v:imagedata r:id="rId1227" o:title=""/>
            </v:shape>
            <v:shape style="position:absolute;left:6609;top:-1182;width:1634;height:11" type="#_x0000_t75" stroked="false">
              <v:imagedata r:id="rId1336" o:title=""/>
            </v:shape>
            <v:shape style="position:absolute;left:8229;top:-1182;width:1094;height:11" type="#_x0000_t75" stroked="false">
              <v:imagedata r:id="rId1337" o:title=""/>
            </v:shape>
            <v:shape style="position:absolute;left:9309;top:-1181;width:1562;height:10" type="#_x0000_t75" stroked="false">
              <v:imagedata r:id="rId1332" o:title=""/>
            </v:shape>
            <v:group style="position:absolute;left:5337;top:-1171;width:10;height:20" coordorigin="5337,-1171" coordsize="10,20">
              <v:shape style="position:absolute;left:5337;top:-1171;width:10;height:20" coordorigin="5337,-1171" coordsize="10,20" path="m5337,-1152l5346,-1152,5346,-1171,5337,-1171,5337,-1152xe" filled="true" fillcolor="#000000" stroked="false">
                <v:path arrowok="t"/>
                <v:fill type="solid"/>
              </v:shape>
            </v:group>
            <v:group style="position:absolute;left:5337;top:-1152;width:10;height:20" coordorigin="5337,-1152" coordsize="10,20">
              <v:shape style="position:absolute;left:5337;top:-1152;width:10;height:20" coordorigin="5337,-1152" coordsize="10,20" path="m5337,-1133l5346,-1133,5346,-1152,5337,-1152,5337,-1133xe" filled="true" fillcolor="#000000" stroked="false">
                <v:path arrowok="t"/>
                <v:fill type="solid"/>
              </v:shape>
            </v:group>
            <v:group style="position:absolute;left:5337;top:-1133;width:10;height:20" coordorigin="5337,-1133" coordsize="10,20">
              <v:shape style="position:absolute;left:5337;top:-1133;width:10;height:20" coordorigin="5337,-1133" coordsize="10,20" path="m5337,-1113l5346,-1113,5346,-1133,5337,-1133,5337,-1113xe" filled="true" fillcolor="#000000" stroked="false">
                <v:path arrowok="t"/>
                <v:fill type="solid"/>
              </v:shape>
            </v:group>
            <v:group style="position:absolute;left:5337;top:-1113;width:10;height:20" coordorigin="5337,-1113" coordsize="10,20">
              <v:shape style="position:absolute;left:5337;top:-1113;width:10;height:20" coordorigin="5337,-1113" coordsize="10,20" path="m5337,-1094l5346,-1094,5346,-1113,5337,-1113,5337,-1094xe" filled="true" fillcolor="#000000" stroked="false">
                <v:path arrowok="t"/>
                <v:fill type="solid"/>
              </v:shape>
            </v:group>
            <v:group style="position:absolute;left:5337;top:-1094;width:10;height:20" coordorigin="5337,-1094" coordsize="10,20">
              <v:shape style="position:absolute;left:5337;top:-1094;width:10;height:20" coordorigin="5337,-1094" coordsize="10,20" path="m5337,-1075l5346,-1075,5346,-1094,5337,-1094,5337,-1075xe" filled="true" fillcolor="#000000" stroked="false">
                <v:path arrowok="t"/>
                <v:fill type="solid"/>
              </v:shape>
            </v:group>
            <v:group style="position:absolute;left:5337;top:-1075;width:10;height:20" coordorigin="5337,-1075" coordsize="10,20">
              <v:shape style="position:absolute;left:5337;top:-1075;width:10;height:20" coordorigin="5337,-1075" coordsize="10,20" path="m5337,-1056l5346,-1056,5346,-1075,5337,-1075,5337,-1056xe" filled="true" fillcolor="#000000" stroked="false">
                <v:path arrowok="t"/>
                <v:fill type="solid"/>
              </v:shape>
            </v:group>
            <v:group style="position:absolute;left:5337;top:-1056;width:10;height:20" coordorigin="5337,-1056" coordsize="10,20">
              <v:shape style="position:absolute;left:5337;top:-1056;width:10;height:20" coordorigin="5337,-1056" coordsize="10,20" path="m5337,-1037l5346,-1037,5346,-1056,5337,-1056,5337,-1037xe" filled="true" fillcolor="#000000" stroked="false">
                <v:path arrowok="t"/>
                <v:fill type="solid"/>
              </v:shape>
            </v:group>
            <v:group style="position:absolute;left:5337;top:-1037;width:10;height:20" coordorigin="5337,-1037" coordsize="10,20">
              <v:shape style="position:absolute;left:5337;top:-1037;width:10;height:20" coordorigin="5337,-1037" coordsize="10,20" path="m5337,-1017l5346,-1017,5346,-1037,5337,-1037,5337,-1017xe" filled="true" fillcolor="#000000" stroked="false">
                <v:path arrowok="t"/>
                <v:fill type="solid"/>
              </v:shape>
            </v:group>
            <v:group style="position:absolute;left:5337;top:-1017;width:10;height:20" coordorigin="5337,-1017" coordsize="10,20">
              <v:shape style="position:absolute;left:5337;top:-1017;width:10;height:20" coordorigin="5337,-1017" coordsize="10,20" path="m5337,-998l5346,-998,5346,-1017,5337,-1017,5337,-998xe" filled="true" fillcolor="#000000" stroked="false">
                <v:path arrowok="t"/>
                <v:fill type="solid"/>
              </v:shape>
            </v:group>
            <w10:wrap type="none"/>
          </v:group>
        </w:pict>
      </w:r>
      <w:r>
        <w:rPr/>
        <w:pict>
          <v:group style="position:absolute;margin-left:89.879997pt;margin-top:-49.914322pt;width:453.7pt;height:28.05pt;mso-position-horizontal-relative:page;mso-position-vertical-relative:paragraph;z-index:-1218760" coordorigin="1798,-998" coordsize="9074,561">
            <v:shape style="position:absolute;left:1798;top:-998;width:3558;height:108" type="#_x0000_t75" stroked="false">
              <v:imagedata r:id="rId1338" o:title=""/>
            </v:shape>
            <v:shape style="position:absolute;left:5332;top:-902;width:1292;height:12" type="#_x0000_t75" stroked="false">
              <v:imagedata r:id="rId890" o:title=""/>
            </v:shape>
            <v:shape style="position:absolute;left:6609;top:-902;width:1634;height:12" type="#_x0000_t75" stroked="false">
              <v:imagedata r:id="rId911" o:title=""/>
            </v:shape>
            <v:shape style="position:absolute;left:8229;top:-902;width:1094;height:12" type="#_x0000_t75" stroked="false">
              <v:imagedata r:id="rId1331" o:title=""/>
            </v:shape>
            <v:shape style="position:absolute;left:9309;top:-900;width:1562;height:10" type="#_x0000_t75" stroked="false">
              <v:imagedata r:id="rId1332" o:title=""/>
            </v:shape>
            <v:group style="position:absolute;left:5337;top:-890;width:10;height:20" coordorigin="5337,-890" coordsize="10,20">
              <v:shape style="position:absolute;left:5337;top:-890;width:10;height:20" coordorigin="5337,-890" coordsize="10,20" path="m5337,-871l5346,-871,5346,-890,5337,-890,5337,-871xe" filled="true" fillcolor="#000000" stroked="false">
                <v:path arrowok="t"/>
                <v:fill type="solid"/>
              </v:shape>
            </v:group>
            <v:group style="position:absolute;left:5337;top:-871;width:10;height:20" coordorigin="5337,-871" coordsize="10,20">
              <v:shape style="position:absolute;left:5337;top:-871;width:10;height:20" coordorigin="5337,-871" coordsize="10,20" path="m5337,-852l5346,-852,5346,-871,5337,-871,5337,-852xe" filled="true" fillcolor="#000000" stroked="false">
                <v:path arrowok="t"/>
                <v:fill type="solid"/>
              </v:shape>
            </v:group>
            <v:group style="position:absolute;left:5337;top:-852;width:10;height:20" coordorigin="5337,-852" coordsize="10,20">
              <v:shape style="position:absolute;left:5337;top:-852;width:10;height:20" coordorigin="5337,-852" coordsize="10,20" path="m5337,-833l5346,-833,5346,-852,5337,-852,5337,-833xe" filled="true" fillcolor="#000000" stroked="false">
                <v:path arrowok="t"/>
                <v:fill type="solid"/>
              </v:shape>
            </v:group>
            <v:group style="position:absolute;left:5337;top:-833;width:10;height:20" coordorigin="5337,-833" coordsize="10,20">
              <v:shape style="position:absolute;left:5337;top:-833;width:10;height:20" coordorigin="5337,-833" coordsize="10,20" path="m5337,-813l5346,-813,5346,-833,5337,-833,5337,-813xe" filled="true" fillcolor="#000000" stroked="false">
                <v:path arrowok="t"/>
                <v:fill type="solid"/>
              </v:shape>
            </v:group>
            <v:group style="position:absolute;left:5337;top:-813;width:10;height:20" coordorigin="5337,-813" coordsize="10,20">
              <v:shape style="position:absolute;left:5337;top:-813;width:10;height:20" coordorigin="5337,-813" coordsize="10,20" path="m5337,-794l5346,-794,5346,-813,5337,-813,5337,-794xe" filled="true" fillcolor="#000000" stroked="false">
                <v:path arrowok="t"/>
                <v:fill type="solid"/>
              </v:shape>
            </v:group>
            <v:group style="position:absolute;left:5337;top:-794;width:10;height:20" coordorigin="5337,-794" coordsize="10,20">
              <v:shape style="position:absolute;left:5337;top:-794;width:10;height:20" coordorigin="5337,-794" coordsize="10,20" path="m5337,-775l5346,-775,5346,-794,5337,-794,5337,-775xe" filled="true" fillcolor="#000000" stroked="false">
                <v:path arrowok="t"/>
                <v:fill type="solid"/>
              </v:shape>
            </v:group>
            <v:group style="position:absolute;left:5337;top:-775;width:10;height:20" coordorigin="5337,-775" coordsize="10,20">
              <v:shape style="position:absolute;left:5337;top:-775;width:10;height:20" coordorigin="5337,-775" coordsize="10,20" path="m5337,-756l5346,-756,5346,-775,5337,-775,5337,-756xe" filled="true" fillcolor="#000000" stroked="false">
                <v:path arrowok="t"/>
                <v:fill type="solid"/>
              </v:shape>
            </v:group>
            <v:group style="position:absolute;left:5337;top:-756;width:10;height:20" coordorigin="5337,-756" coordsize="10,20">
              <v:shape style="position:absolute;left:5337;top:-756;width:10;height:20" coordorigin="5337,-756" coordsize="10,20" path="m5337,-737l5346,-737,5346,-756,5337,-756,5337,-737xe" filled="true" fillcolor="#000000" stroked="false">
                <v:path arrowok="t"/>
                <v:fill type="solid"/>
              </v:shape>
            </v:group>
            <v:group style="position:absolute;left:5337;top:-737;width:10;height:20" coordorigin="5337,-737" coordsize="10,20">
              <v:shape style="position:absolute;left:5337;top:-737;width:10;height:20" coordorigin="5337,-737" coordsize="10,20" path="m5337,-717l5346,-717,5346,-737,5337,-737,5337,-717xe" filled="true" fillcolor="#000000" stroked="false">
                <v:path arrowok="t"/>
                <v:fill type="solid"/>
              </v:shape>
              <v:shape style="position:absolute;left:1798;top:-717;width:3558;height:107" type="#_x0000_t75" stroked="false">
                <v:imagedata r:id="rId1339" o:title=""/>
              </v:shape>
              <v:shape style="position:absolute;left:5332;top:-621;width:1292;height:11" type="#_x0000_t75" stroked="false">
                <v:imagedata r:id="rId1227" o:title=""/>
              </v:shape>
              <v:shape style="position:absolute;left:6609;top:-621;width:1634;height:11" type="#_x0000_t75" stroked="false">
                <v:imagedata r:id="rId1336" o:title=""/>
              </v:shape>
              <v:shape style="position:absolute;left:8229;top:-621;width:1094;height:11" type="#_x0000_t75" stroked="false">
                <v:imagedata r:id="rId1337" o:title=""/>
              </v:shape>
              <v:shape style="position:absolute;left:9309;top:-620;width:1562;height:10" type="#_x0000_t75" stroked="false">
                <v:imagedata r:id="rId1340" o:title=""/>
              </v:shape>
            </v:group>
            <v:group style="position:absolute;left:5337;top:-611;width:10;height:20" coordorigin="5337,-611" coordsize="10,20">
              <v:shape style="position:absolute;left:5337;top:-611;width:10;height:20" coordorigin="5337,-611" coordsize="10,20" path="m5337,-591l5346,-591,5346,-611,5337,-611,5337,-591xe" filled="true" fillcolor="#000000" stroked="false">
                <v:path arrowok="t"/>
                <v:fill type="solid"/>
              </v:shape>
            </v:group>
            <v:group style="position:absolute;left:5337;top:-591;width:10;height:20" coordorigin="5337,-591" coordsize="10,20">
              <v:shape style="position:absolute;left:5337;top:-591;width:10;height:20" coordorigin="5337,-591" coordsize="10,20" path="m5337,-572l5346,-572,5346,-591,5337,-591,5337,-572xe" filled="true" fillcolor="#000000" stroked="false">
                <v:path arrowok="t"/>
                <v:fill type="solid"/>
              </v:shape>
            </v:group>
            <v:group style="position:absolute;left:5337;top:-572;width:10;height:20" coordorigin="5337,-572" coordsize="10,20">
              <v:shape style="position:absolute;left:5337;top:-572;width:10;height:20" coordorigin="5337,-572" coordsize="10,20" path="m5337,-553l5346,-553,5346,-572,5337,-572,5337,-553xe" filled="true" fillcolor="#000000" stroked="false">
                <v:path arrowok="t"/>
                <v:fill type="solid"/>
              </v:shape>
            </v:group>
            <v:group style="position:absolute;left:5337;top:-553;width:10;height:20" coordorigin="5337,-553" coordsize="10,20">
              <v:shape style="position:absolute;left:5337;top:-553;width:10;height:20" coordorigin="5337,-553" coordsize="10,20" path="m5337,-534l5346,-534,5346,-553,5337,-553,5337,-534xe" filled="true" fillcolor="#000000" stroked="false">
                <v:path arrowok="t"/>
                <v:fill type="solid"/>
              </v:shape>
            </v:group>
            <v:group style="position:absolute;left:5337;top:-534;width:10;height:20" coordorigin="5337,-534" coordsize="10,20">
              <v:shape style="position:absolute;left:5337;top:-534;width:10;height:20" coordorigin="5337,-534" coordsize="10,20" path="m5337,-515l5346,-515,5346,-534,5337,-534,5337,-515xe" filled="true" fillcolor="#000000" stroked="false">
                <v:path arrowok="t"/>
                <v:fill type="solid"/>
              </v:shape>
            </v:group>
            <v:group style="position:absolute;left:5337;top:-515;width:10;height:20" coordorigin="5337,-515" coordsize="10,20">
              <v:shape style="position:absolute;left:5337;top:-515;width:10;height:20" coordorigin="5337,-515" coordsize="10,20" path="m5337,-495l5346,-495,5346,-515,5337,-515,5337,-495xe" filled="true" fillcolor="#000000" stroked="false">
                <v:path arrowok="t"/>
                <v:fill type="solid"/>
              </v:shape>
            </v:group>
            <v:group style="position:absolute;left:5337;top:-495;width:10;height:20" coordorigin="5337,-495" coordsize="10,20">
              <v:shape style="position:absolute;left:5337;top:-495;width:10;height:20" coordorigin="5337,-495" coordsize="10,20" path="m5337,-476l5346,-476,5346,-495,5337,-495,5337,-476xe" filled="true" fillcolor="#000000" stroked="false">
                <v:path arrowok="t"/>
                <v:fill type="solid"/>
              </v:shape>
            </v:group>
            <v:group style="position:absolute;left:5337;top:-476;width:10;height:20" coordorigin="5337,-476" coordsize="10,20">
              <v:shape style="position:absolute;left:5337;top:-476;width:10;height:20" coordorigin="5337,-476" coordsize="10,20" path="m5337,-457l5346,-457,5346,-476,5337,-476,5337,-457xe" filled="true" fillcolor="#000000" stroked="false">
                <v:path arrowok="t"/>
                <v:fill type="solid"/>
              </v:shape>
            </v:group>
            <v:group style="position:absolute;left:5337;top:-457;width:10;height:20" coordorigin="5337,-457" coordsize="10,20">
              <v:shape style="position:absolute;left:5337;top:-457;width:10;height:20" coordorigin="5337,-457" coordsize="10,20" path="m5337,-438l5346,-438,5346,-457,5337,-457,5337,-438xe" filled="true" fillcolor="#000000" stroked="false">
                <v:path arrowok="t"/>
                <v:fill type="solid"/>
              </v:shape>
            </v:group>
            <w10:wrap type="none"/>
          </v:group>
        </w:pict>
      </w:r>
      <w:r>
        <w:rPr/>
        <w:pict>
          <v:group style="position:absolute;margin-left:89.879997pt;margin-top:-21.89432pt;width:453.7pt;height:5.35pt;mso-position-horizontal-relative:page;mso-position-vertical-relative:paragraph;z-index:-1218736" coordorigin="1798,-438" coordsize="9074,107">
            <v:shape style="position:absolute;left:1798;top:-438;width:3558;height:107" type="#_x0000_t75" stroked="false">
              <v:imagedata r:id="rId1341" o:title=""/>
            </v:shape>
            <v:shape style="position:absolute;left:5332;top:-342;width:1292;height:11" type="#_x0000_t75" stroked="false">
              <v:imagedata r:id="rId890" o:title=""/>
            </v:shape>
            <v:shape style="position:absolute;left:6609;top:-342;width:1634;height:11" type="#_x0000_t75" stroked="false">
              <v:imagedata r:id="rId911" o:title=""/>
            </v:shape>
            <v:shape style="position:absolute;left:8229;top:-342;width:1094;height:11" type="#_x0000_t75" stroked="false">
              <v:imagedata r:id="rId1331" o:title=""/>
            </v:shape>
            <v:shape style="position:absolute;left:9309;top:-341;width:1562;height:10" type="#_x0000_t75" stroked="false">
              <v:imagedata r:id="rId1332" o:title=""/>
            </v:shape>
            <w10:wrap type="none"/>
          </v:group>
        </w:pict>
      </w:r>
      <w:r>
        <w:rPr/>
        <w:pict>
          <v:shape style="position:absolute;margin-left:266.839996pt;margin-top:31.50564pt;width:.48001pt;height:.12pt;mso-position-horizontal-relative:page;mso-position-vertical-relative:paragraph;z-index:33496" type="#_x0000_t75" stroked="false">
            <v:imagedata r:id="rId1342" o:title=""/>
          </v:shape>
        </w:pict>
      </w:r>
      <w:r>
        <w:rPr/>
        <w:pict>
          <v:shape style="position:absolute;margin-left:359.019989pt;margin-top:31.50564pt;width:.48001pt;height:.12pt;mso-position-horizontal-relative:page;mso-position-vertical-relative:paragraph;z-index:33520" type="#_x0000_t75" stroked="false">
            <v:imagedata r:id="rId1342" o:title=""/>
          </v:shape>
        </w:pict>
      </w:r>
      <w:r>
        <w:rPr/>
        <w:pict>
          <v:shape style="position:absolute;margin-left:444.100006pt;margin-top:31.50564pt;width:.47998pt;height:.12pt;mso-position-horizontal-relative:page;mso-position-vertical-relative:paragraph;z-index:33544" type="#_x0000_t75" stroked="false">
            <v:imagedata r:id="rId1342" o:title=""/>
          </v:shape>
        </w:pict>
      </w:r>
      <w:r>
        <w:rPr/>
        <w:pict>
          <v:group style="position:absolute;margin-left:89.879997pt;margin-top:50.825619pt;width:453.7pt;height:5.25pt;mso-position-horizontal-relative:page;mso-position-vertical-relative:paragraph;z-index:-1218640" coordorigin="1798,1017" coordsize="9074,105">
            <v:shape style="position:absolute;left:1798;top:1017;width:7104;height:104" type="#_x0000_t75" stroked="false">
              <v:imagedata r:id="rId1343" o:title=""/>
            </v:shape>
            <v:shape style="position:absolute;left:8877;top:1111;width:1994;height:10" type="#_x0000_t75" stroked="false">
              <v:imagedata r:id="rId1344" o:title=""/>
            </v:shape>
            <w10:wrap type="none"/>
          </v:group>
        </w:pict>
      </w:r>
      <w:r>
        <w:rPr/>
        <w:pict>
          <v:group style="position:absolute;margin-left:89.879997pt;margin-top:64.685623pt;width:453.7pt;height:5.35pt;mso-position-horizontal-relative:page;mso-position-vertical-relative:paragraph;z-index:-1218616" coordorigin="1798,1294" coordsize="9074,107">
            <v:shape style="position:absolute;left:1798;top:1294;width:3558;height:107" type="#_x0000_t75" stroked="false">
              <v:imagedata r:id="rId1341" o:title=""/>
            </v:shape>
            <v:shape style="position:absolute;left:5332;top:1390;width:1858;height:11" type="#_x0000_t75" stroked="false">
              <v:imagedata r:id="rId801" o:title=""/>
            </v:shape>
            <v:shape style="position:absolute;left:7176;top:1390;width:1716;height:11" type="#_x0000_t75" stroked="false">
              <v:imagedata r:id="rId399" o:title=""/>
            </v:shape>
            <v:shape style="position:absolute;left:8877;top:1391;width:1994;height:10" type="#_x0000_t75" stroked="false">
              <v:imagedata r:id="rId1345" o:title=""/>
            </v:shape>
            <w10:wrap type="none"/>
          </v:group>
        </w:pict>
      </w:r>
      <w:r>
        <w:rPr>
          <w:rFonts w:ascii="Arial" w:hAnsi="Arial" w:cs="Arial" w:eastAsia="Arial" w:hint="default"/>
        </w:rPr>
        <w:t>(4)</w:t>
      </w:r>
      <w:r>
        <w:rPr>
          <w:rFonts w:ascii="Arial" w:hAnsi="Arial" w:cs="Arial" w:eastAsia="Arial" w:hint="default"/>
          <w:spacing w:val="-1"/>
        </w:rPr>
        <w:t> </w:t>
      </w:r>
      <w:r>
        <w:rPr/>
        <w:t>应收关联方款项情况</w:t>
      </w:r>
    </w:p>
    <w:p>
      <w:pPr>
        <w:spacing w:line="240" w:lineRule="auto" w:before="5"/>
        <w:rPr>
          <w:rFonts w:ascii="宋体" w:hAnsi="宋体" w:cs="宋体" w:eastAsia="宋体" w:hint="default"/>
          <w:sz w:val="13"/>
          <w:szCs w:val="13"/>
        </w:rPr>
      </w:pPr>
    </w:p>
    <w:tbl>
      <w:tblPr>
        <w:tblW w:w="0" w:type="auto"/>
        <w:jc w:val="left"/>
        <w:tblInd w:w="403" w:type="dxa"/>
        <w:tblLayout w:type="fixed"/>
        <w:tblCellMar>
          <w:top w:w="0" w:type="dxa"/>
          <w:left w:w="0" w:type="dxa"/>
          <w:bottom w:w="0" w:type="dxa"/>
          <w:right w:w="0" w:type="dxa"/>
        </w:tblCellMar>
        <w:tblLook w:val="01E0"/>
      </w:tblPr>
      <w:tblGrid>
        <w:gridCol w:w="3558"/>
        <w:gridCol w:w="1844"/>
        <w:gridCol w:w="1702"/>
        <w:gridCol w:w="1984"/>
      </w:tblGrid>
      <w:tr>
        <w:trPr>
          <w:trHeight w:val="408" w:hRule="exact"/>
        </w:trPr>
        <w:tc>
          <w:tcPr>
            <w:tcW w:w="3558" w:type="dxa"/>
            <w:tcBorders>
              <w:top w:val="single" w:sz="17" w:space="0" w:color="000000"/>
              <w:left w:val="nil" w:sz="6" w:space="0" w:color="auto"/>
              <w:bottom w:val="nil" w:sz="6" w:space="0" w:color="auto"/>
              <w:right w:val="single" w:sz="4" w:space="0" w:color="000000"/>
            </w:tcBorders>
          </w:tcPr>
          <w:p>
            <w:pPr>
              <w:pStyle w:val="TableParagraph"/>
              <w:spacing w:line="240" w:lineRule="auto" w:before="79"/>
              <w:ind w:left="20" w:right="0"/>
              <w:jc w:val="center"/>
              <w:rPr>
                <w:rFonts w:ascii="宋体" w:hAnsi="宋体" w:cs="宋体" w:eastAsia="宋体" w:hint="default"/>
                <w:sz w:val="20"/>
                <w:szCs w:val="20"/>
              </w:rPr>
            </w:pPr>
            <w:r>
              <w:rPr>
                <w:rFonts w:ascii="宋体" w:hAnsi="宋体" w:cs="宋体" w:eastAsia="宋体" w:hint="default"/>
                <w:sz w:val="20"/>
                <w:szCs w:val="20"/>
              </w:rPr>
              <w:t>单位名称</w:t>
            </w:r>
          </w:p>
        </w:tc>
        <w:tc>
          <w:tcPr>
            <w:tcW w:w="1844" w:type="dxa"/>
            <w:tcBorders>
              <w:top w:val="single" w:sz="17" w:space="0" w:color="000000"/>
              <w:left w:val="single" w:sz="4" w:space="0" w:color="000000"/>
              <w:bottom w:val="nil" w:sz="6" w:space="0" w:color="auto"/>
              <w:right w:val="single" w:sz="4" w:space="0" w:color="000000"/>
            </w:tcBorders>
          </w:tcPr>
          <w:p>
            <w:pPr>
              <w:pStyle w:val="TableParagraph"/>
              <w:spacing w:line="240" w:lineRule="auto" w:before="79"/>
              <w:ind w:right="0"/>
              <w:jc w:val="center"/>
              <w:rPr>
                <w:rFonts w:ascii="宋体" w:hAnsi="宋体" w:cs="宋体" w:eastAsia="宋体" w:hint="default"/>
                <w:sz w:val="20"/>
                <w:szCs w:val="20"/>
              </w:rPr>
            </w:pPr>
            <w:r>
              <w:rPr>
                <w:rFonts w:ascii="宋体" w:hAnsi="宋体" w:cs="宋体" w:eastAsia="宋体" w:hint="default"/>
                <w:sz w:val="20"/>
                <w:szCs w:val="20"/>
              </w:rPr>
              <w:t>与本公司关系</w:t>
            </w:r>
          </w:p>
        </w:tc>
        <w:tc>
          <w:tcPr>
            <w:tcW w:w="1702" w:type="dxa"/>
            <w:tcBorders>
              <w:top w:val="single" w:sz="17" w:space="0" w:color="000000"/>
              <w:left w:val="single" w:sz="4" w:space="0" w:color="000000"/>
              <w:bottom w:val="nil" w:sz="6" w:space="0" w:color="auto"/>
              <w:right w:val="single" w:sz="4" w:space="0" w:color="000000"/>
            </w:tcBorders>
          </w:tcPr>
          <w:p>
            <w:pPr>
              <w:pStyle w:val="TableParagraph"/>
              <w:spacing w:line="240" w:lineRule="auto" w:before="79"/>
              <w:ind w:right="0"/>
              <w:jc w:val="center"/>
              <w:rPr>
                <w:rFonts w:ascii="宋体" w:hAnsi="宋体" w:cs="宋体" w:eastAsia="宋体" w:hint="default"/>
                <w:sz w:val="20"/>
                <w:szCs w:val="20"/>
              </w:rPr>
            </w:pPr>
            <w:r>
              <w:rPr>
                <w:rFonts w:ascii="宋体" w:hAnsi="宋体" w:cs="宋体" w:eastAsia="宋体" w:hint="default"/>
                <w:sz w:val="20"/>
                <w:szCs w:val="20"/>
              </w:rPr>
              <w:t>金额</w:t>
            </w:r>
          </w:p>
        </w:tc>
        <w:tc>
          <w:tcPr>
            <w:tcW w:w="1984" w:type="dxa"/>
            <w:tcBorders>
              <w:top w:val="single" w:sz="17" w:space="0" w:color="000000"/>
              <w:left w:val="single" w:sz="4" w:space="0" w:color="000000"/>
              <w:bottom w:val="nil" w:sz="6" w:space="0" w:color="auto"/>
              <w:right w:val="nil" w:sz="6" w:space="0" w:color="auto"/>
            </w:tcBorders>
          </w:tcPr>
          <w:p>
            <w:pPr>
              <w:pStyle w:val="TableParagraph"/>
              <w:spacing w:line="240" w:lineRule="exact" w:before="1"/>
              <w:ind w:left="535" w:right="190" w:hanging="350"/>
              <w:jc w:val="left"/>
              <w:rPr>
                <w:rFonts w:ascii="宋体" w:hAnsi="宋体" w:cs="宋体" w:eastAsia="宋体" w:hint="default"/>
                <w:sz w:val="20"/>
                <w:szCs w:val="20"/>
              </w:rPr>
            </w:pPr>
            <w:r>
              <w:rPr>
                <w:rFonts w:ascii="宋体" w:hAnsi="宋体" w:cs="宋体" w:eastAsia="宋体" w:hint="default"/>
                <w:sz w:val="20"/>
                <w:szCs w:val="20"/>
              </w:rPr>
              <w:t>占其他应收款总额</w:t>
            </w:r>
            <w:r>
              <w:rPr>
                <w:rFonts w:ascii="宋体" w:hAnsi="宋体" w:cs="宋体" w:eastAsia="宋体" w:hint="default"/>
                <w:w w:val="100"/>
                <w:sz w:val="20"/>
                <w:szCs w:val="20"/>
              </w:rPr>
              <w:t> </w:t>
            </w:r>
            <w:r>
              <w:rPr>
                <w:rFonts w:ascii="宋体" w:hAnsi="宋体" w:cs="宋体" w:eastAsia="宋体" w:hint="default"/>
                <w:sz w:val="20"/>
                <w:szCs w:val="20"/>
              </w:rPr>
              <w:t>的比例</w:t>
            </w:r>
            <w:r>
              <w:rPr>
                <w:rFonts w:ascii="宋体" w:hAnsi="宋体" w:cs="宋体" w:eastAsia="宋体" w:hint="default"/>
                <w:sz w:val="20"/>
                <w:szCs w:val="20"/>
              </w:rPr>
              <w:t>(%)</w:t>
            </w:r>
          </w:p>
        </w:tc>
      </w:tr>
      <w:tr>
        <w:trPr>
          <w:trHeight w:val="104" w:hRule="exact"/>
        </w:trPr>
        <w:tc>
          <w:tcPr>
            <w:tcW w:w="3558" w:type="dxa"/>
            <w:tcBorders>
              <w:top w:val="nil" w:sz="6" w:space="0" w:color="auto"/>
              <w:left w:val="nil" w:sz="6" w:space="0" w:color="auto"/>
              <w:bottom w:val="nil" w:sz="6" w:space="0" w:color="auto"/>
              <w:right w:val="single" w:sz="4" w:space="0" w:color="000000"/>
            </w:tcBorders>
          </w:tcPr>
          <w:p>
            <w:pPr/>
          </w:p>
        </w:tc>
        <w:tc>
          <w:tcPr>
            <w:tcW w:w="1844" w:type="dxa"/>
            <w:tcBorders>
              <w:top w:val="nil" w:sz="6" w:space="0" w:color="auto"/>
              <w:left w:val="single" w:sz="4" w:space="0" w:color="000000"/>
              <w:bottom w:val="nil" w:sz="6" w:space="0" w:color="auto"/>
              <w:right w:val="single" w:sz="4" w:space="0" w:color="000000"/>
            </w:tcBorders>
          </w:tcPr>
          <w:p>
            <w:pPr/>
          </w:p>
        </w:tc>
        <w:tc>
          <w:tcPr>
            <w:tcW w:w="1702" w:type="dxa"/>
            <w:tcBorders>
              <w:top w:val="nil" w:sz="6" w:space="0" w:color="auto"/>
              <w:left w:val="single" w:sz="4" w:space="0" w:color="000000"/>
              <w:bottom w:val="nil" w:sz="6" w:space="0" w:color="auto"/>
              <w:right w:val="nil" w:sz="6" w:space="0" w:color="auto"/>
            </w:tcBorders>
          </w:tcPr>
          <w:p>
            <w:pPr/>
          </w:p>
        </w:tc>
        <w:tc>
          <w:tcPr>
            <w:tcW w:w="1984" w:type="dxa"/>
            <w:tcBorders>
              <w:top w:val="nil" w:sz="6" w:space="0" w:color="auto"/>
              <w:left w:val="nil" w:sz="6" w:space="0" w:color="auto"/>
              <w:bottom w:val="nil" w:sz="6" w:space="0" w:color="auto"/>
              <w:right w:val="nil" w:sz="6" w:space="0" w:color="auto"/>
            </w:tcBorders>
          </w:tcPr>
          <w:p>
            <w:pPr/>
          </w:p>
        </w:tc>
      </w:tr>
      <w:tr>
        <w:trPr>
          <w:trHeight w:val="243" w:hRule="exact"/>
        </w:trPr>
        <w:tc>
          <w:tcPr>
            <w:tcW w:w="3558" w:type="dxa"/>
            <w:tcBorders>
              <w:top w:val="nil" w:sz="6" w:space="0" w:color="auto"/>
              <w:left w:val="nil" w:sz="6" w:space="0" w:color="auto"/>
              <w:bottom w:val="nil" w:sz="6" w:space="0" w:color="auto"/>
              <w:right w:val="single" w:sz="4" w:space="0" w:color="000000"/>
            </w:tcBorders>
          </w:tcPr>
          <w:p>
            <w:pPr>
              <w:pStyle w:val="TableParagraph"/>
              <w:spacing w:line="236" w:lineRule="exact"/>
              <w:ind w:left="122" w:right="0"/>
              <w:jc w:val="left"/>
              <w:rPr>
                <w:rFonts w:ascii="宋体" w:hAnsi="宋体" w:cs="宋体" w:eastAsia="宋体" w:hint="default"/>
                <w:sz w:val="20"/>
                <w:szCs w:val="20"/>
              </w:rPr>
            </w:pPr>
            <w:r>
              <w:rPr>
                <w:rFonts w:ascii="宋体" w:hAnsi="宋体" w:cs="宋体" w:eastAsia="宋体" w:hint="default"/>
                <w:sz w:val="20"/>
                <w:szCs w:val="20"/>
              </w:rPr>
              <w:t>锦州新时代集装箱码头有限公司</w:t>
            </w:r>
          </w:p>
        </w:tc>
        <w:tc>
          <w:tcPr>
            <w:tcW w:w="1844" w:type="dxa"/>
            <w:tcBorders>
              <w:top w:val="nil" w:sz="6" w:space="0" w:color="auto"/>
              <w:left w:val="single" w:sz="4" w:space="0" w:color="000000"/>
              <w:bottom w:val="nil" w:sz="6" w:space="0" w:color="auto"/>
              <w:right w:val="single" w:sz="4" w:space="0" w:color="000000"/>
            </w:tcBorders>
          </w:tcPr>
          <w:p>
            <w:pPr>
              <w:pStyle w:val="TableParagraph"/>
              <w:spacing w:line="236" w:lineRule="exact"/>
              <w:ind w:right="24"/>
              <w:jc w:val="center"/>
              <w:rPr>
                <w:rFonts w:ascii="宋体" w:hAnsi="宋体" w:cs="宋体" w:eastAsia="宋体" w:hint="default"/>
                <w:sz w:val="20"/>
                <w:szCs w:val="20"/>
              </w:rPr>
            </w:pPr>
            <w:r>
              <w:rPr>
                <w:rFonts w:ascii="宋体" w:hAnsi="宋体" w:cs="宋体" w:eastAsia="宋体" w:hint="default"/>
                <w:sz w:val="20"/>
                <w:szCs w:val="20"/>
              </w:rPr>
              <w:t>本公司之联营企业</w:t>
            </w:r>
          </w:p>
        </w:tc>
        <w:tc>
          <w:tcPr>
            <w:tcW w:w="1702" w:type="dxa"/>
            <w:tcBorders>
              <w:top w:val="nil" w:sz="6" w:space="0" w:color="auto"/>
              <w:left w:val="single" w:sz="4" w:space="0" w:color="000000"/>
              <w:bottom w:val="nil" w:sz="6" w:space="0" w:color="auto"/>
              <w:right w:val="single" w:sz="4" w:space="0" w:color="000000"/>
            </w:tcBorders>
          </w:tcPr>
          <w:p>
            <w:pPr>
              <w:pStyle w:val="TableParagraph"/>
              <w:spacing w:line="240" w:lineRule="auto" w:before="17"/>
              <w:ind w:right="100"/>
              <w:jc w:val="right"/>
              <w:rPr>
                <w:rFonts w:ascii="Arial" w:hAnsi="Arial" w:cs="Arial" w:eastAsia="Arial" w:hint="default"/>
                <w:sz w:val="20"/>
                <w:szCs w:val="20"/>
              </w:rPr>
            </w:pPr>
            <w:r>
              <w:rPr>
                <w:rFonts w:ascii="Arial"/>
                <w:spacing w:val="-1"/>
                <w:sz w:val="20"/>
              </w:rPr>
              <w:t>3,414,739.38</w:t>
            </w:r>
          </w:p>
        </w:tc>
        <w:tc>
          <w:tcPr>
            <w:tcW w:w="1984" w:type="dxa"/>
            <w:tcBorders>
              <w:top w:val="nil" w:sz="6" w:space="0" w:color="auto"/>
              <w:left w:val="single" w:sz="4" w:space="0" w:color="000000"/>
              <w:bottom w:val="nil" w:sz="6" w:space="0" w:color="auto"/>
              <w:right w:val="nil" w:sz="6" w:space="0" w:color="auto"/>
            </w:tcBorders>
          </w:tcPr>
          <w:p>
            <w:pPr>
              <w:pStyle w:val="TableParagraph"/>
              <w:spacing w:line="240" w:lineRule="auto" w:before="17"/>
              <w:ind w:right="4"/>
              <w:jc w:val="center"/>
              <w:rPr>
                <w:rFonts w:ascii="Arial" w:hAnsi="Arial" w:cs="Arial" w:eastAsia="Arial" w:hint="default"/>
                <w:sz w:val="20"/>
                <w:szCs w:val="20"/>
              </w:rPr>
            </w:pPr>
            <w:r>
              <w:rPr>
                <w:rFonts w:ascii="Arial"/>
                <w:sz w:val="20"/>
              </w:rPr>
              <w:t>1.77</w:t>
            </w:r>
          </w:p>
        </w:tc>
      </w:tr>
      <w:tr>
        <w:trPr>
          <w:trHeight w:val="36" w:hRule="exact"/>
        </w:trPr>
        <w:tc>
          <w:tcPr>
            <w:tcW w:w="3558" w:type="dxa"/>
            <w:tcBorders>
              <w:top w:val="nil" w:sz="6" w:space="0" w:color="auto"/>
              <w:left w:val="nil" w:sz="6" w:space="0" w:color="auto"/>
              <w:bottom w:val="nil" w:sz="6" w:space="0" w:color="auto"/>
              <w:right w:val="nil" w:sz="6" w:space="0" w:color="auto"/>
            </w:tcBorders>
          </w:tcPr>
          <w:p>
            <w:pPr/>
          </w:p>
        </w:tc>
        <w:tc>
          <w:tcPr>
            <w:tcW w:w="1844" w:type="dxa"/>
            <w:tcBorders>
              <w:top w:val="nil" w:sz="6" w:space="0" w:color="auto"/>
              <w:left w:val="nil" w:sz="6" w:space="0" w:color="auto"/>
              <w:bottom w:val="nil" w:sz="6" w:space="0" w:color="auto"/>
              <w:right w:val="single" w:sz="4" w:space="0" w:color="000000"/>
            </w:tcBorders>
          </w:tcPr>
          <w:p>
            <w:pPr/>
          </w:p>
        </w:tc>
        <w:tc>
          <w:tcPr>
            <w:tcW w:w="1702" w:type="dxa"/>
            <w:tcBorders>
              <w:top w:val="nil" w:sz="6" w:space="0" w:color="auto"/>
              <w:left w:val="single" w:sz="4" w:space="0" w:color="000000"/>
              <w:bottom w:val="nil" w:sz="6" w:space="0" w:color="auto"/>
              <w:right w:val="single" w:sz="4" w:space="0" w:color="000000"/>
            </w:tcBorders>
          </w:tcPr>
          <w:p>
            <w:pPr/>
          </w:p>
        </w:tc>
        <w:tc>
          <w:tcPr>
            <w:tcW w:w="1984" w:type="dxa"/>
            <w:tcBorders>
              <w:top w:val="nil" w:sz="6" w:space="0" w:color="auto"/>
              <w:left w:val="single" w:sz="4" w:space="0" w:color="000000"/>
              <w:bottom w:val="nil" w:sz="6" w:space="0" w:color="auto"/>
              <w:right w:val="nil" w:sz="6" w:space="0" w:color="auto"/>
            </w:tcBorders>
          </w:tcPr>
          <w:p>
            <w:pPr/>
          </w:p>
        </w:tc>
      </w:tr>
      <w:tr>
        <w:trPr>
          <w:trHeight w:val="463" w:hRule="exact"/>
        </w:trPr>
        <w:tc>
          <w:tcPr>
            <w:tcW w:w="3558" w:type="dxa"/>
            <w:tcBorders>
              <w:top w:val="nil" w:sz="6" w:space="0" w:color="auto"/>
              <w:left w:val="nil" w:sz="6" w:space="0" w:color="auto"/>
              <w:bottom w:val="nil" w:sz="6" w:space="0" w:color="auto"/>
              <w:right w:val="single" w:sz="4" w:space="0" w:color="000000"/>
            </w:tcBorders>
          </w:tcPr>
          <w:p>
            <w:pPr>
              <w:pStyle w:val="TableParagraph"/>
              <w:spacing w:line="240" w:lineRule="auto" w:before="79"/>
              <w:ind w:left="122" w:right="0"/>
              <w:jc w:val="left"/>
              <w:rPr>
                <w:rFonts w:ascii="宋体" w:hAnsi="宋体" w:cs="宋体" w:eastAsia="宋体" w:hint="default"/>
                <w:sz w:val="20"/>
                <w:szCs w:val="20"/>
              </w:rPr>
            </w:pPr>
            <w:r>
              <w:rPr>
                <w:rFonts w:ascii="宋体" w:hAnsi="宋体" w:cs="宋体" w:eastAsia="宋体" w:hint="default"/>
                <w:sz w:val="20"/>
                <w:szCs w:val="20"/>
              </w:rPr>
              <w:t>锦州港国有资产经营管理有限公司</w:t>
            </w:r>
          </w:p>
        </w:tc>
        <w:tc>
          <w:tcPr>
            <w:tcW w:w="1844" w:type="dxa"/>
            <w:tcBorders>
              <w:top w:val="nil" w:sz="6" w:space="0" w:color="auto"/>
              <w:left w:val="single" w:sz="4" w:space="0" w:color="000000"/>
              <w:bottom w:val="nil" w:sz="6" w:space="0" w:color="auto"/>
              <w:right w:val="single" w:sz="4" w:space="0" w:color="000000"/>
            </w:tcBorders>
          </w:tcPr>
          <w:p>
            <w:pPr>
              <w:pStyle w:val="TableParagraph"/>
              <w:spacing w:line="240" w:lineRule="exact" w:before="1"/>
              <w:ind w:left="103" w:right="102"/>
              <w:jc w:val="left"/>
              <w:rPr>
                <w:rFonts w:ascii="宋体" w:hAnsi="宋体" w:cs="宋体" w:eastAsia="宋体" w:hint="default"/>
                <w:sz w:val="21"/>
                <w:szCs w:val="21"/>
              </w:rPr>
            </w:pPr>
            <w:r>
              <w:rPr>
                <w:rFonts w:ascii="宋体" w:hAnsi="宋体" w:cs="宋体" w:eastAsia="宋体" w:hint="default"/>
                <w:sz w:val="21"/>
                <w:szCs w:val="21"/>
              </w:rPr>
              <w:t>本</w:t>
            </w:r>
            <w:r>
              <w:rPr>
                <w:rFonts w:ascii="宋体" w:hAnsi="宋体" w:cs="宋体" w:eastAsia="宋体" w:hint="default"/>
                <w:spacing w:val="-79"/>
                <w:sz w:val="21"/>
                <w:szCs w:val="21"/>
              </w:rPr>
              <w:t> </w:t>
            </w:r>
            <w:r>
              <w:rPr>
                <w:rFonts w:ascii="宋体" w:hAnsi="宋体" w:cs="宋体" w:eastAsia="宋体" w:hint="default"/>
                <w:sz w:val="21"/>
                <w:szCs w:val="21"/>
              </w:rPr>
              <w:t>公</w:t>
            </w:r>
            <w:r>
              <w:rPr>
                <w:rFonts w:ascii="宋体" w:hAnsi="宋体" w:cs="宋体" w:eastAsia="宋体" w:hint="default"/>
                <w:spacing w:val="-79"/>
                <w:sz w:val="21"/>
                <w:szCs w:val="21"/>
              </w:rPr>
              <w:t> </w:t>
            </w:r>
            <w:r>
              <w:rPr>
                <w:rFonts w:ascii="宋体" w:hAnsi="宋体" w:cs="宋体" w:eastAsia="宋体" w:hint="default"/>
                <w:sz w:val="21"/>
                <w:szCs w:val="21"/>
              </w:rPr>
              <w:t>司</w:t>
            </w:r>
            <w:r>
              <w:rPr>
                <w:rFonts w:ascii="宋体" w:hAnsi="宋体" w:cs="宋体" w:eastAsia="宋体" w:hint="default"/>
                <w:spacing w:val="-79"/>
                <w:sz w:val="21"/>
                <w:szCs w:val="21"/>
              </w:rPr>
              <w:t> </w:t>
            </w:r>
            <w:r>
              <w:rPr>
                <w:rFonts w:ascii="宋体" w:hAnsi="宋体" w:cs="宋体" w:eastAsia="宋体" w:hint="default"/>
                <w:sz w:val="21"/>
                <w:szCs w:val="21"/>
              </w:rPr>
              <w:t>股</w:t>
            </w:r>
            <w:r>
              <w:rPr>
                <w:rFonts w:ascii="宋体" w:hAnsi="宋体" w:cs="宋体" w:eastAsia="宋体" w:hint="default"/>
                <w:spacing w:val="-79"/>
                <w:sz w:val="21"/>
                <w:szCs w:val="21"/>
              </w:rPr>
              <w:t> </w:t>
            </w:r>
            <w:r>
              <w:rPr>
                <w:rFonts w:ascii="宋体" w:hAnsi="宋体" w:cs="宋体" w:eastAsia="宋体" w:hint="default"/>
                <w:spacing w:val="12"/>
                <w:sz w:val="21"/>
                <w:szCs w:val="21"/>
              </w:rPr>
              <w:t>东并</w:t>
            </w:r>
            <w:r>
              <w:rPr>
                <w:rFonts w:ascii="宋体" w:hAnsi="宋体" w:cs="宋体" w:eastAsia="宋体" w:hint="default"/>
                <w:spacing w:val="-79"/>
                <w:sz w:val="21"/>
                <w:szCs w:val="21"/>
              </w:rPr>
              <w:t> </w:t>
            </w:r>
            <w:r>
              <w:rPr>
                <w:rFonts w:ascii="宋体" w:hAnsi="宋体" w:cs="宋体" w:eastAsia="宋体" w:hint="default"/>
                <w:sz w:val="21"/>
                <w:szCs w:val="21"/>
              </w:rPr>
              <w:t>向</w:t>
            </w:r>
            <w:r>
              <w:rPr>
                <w:rFonts w:ascii="宋体" w:hAnsi="宋体" w:cs="宋体" w:eastAsia="宋体" w:hint="default"/>
                <w:sz w:val="21"/>
                <w:szCs w:val="21"/>
              </w:rPr>
              <w:t> 本公司派出董事</w:t>
            </w:r>
          </w:p>
        </w:tc>
        <w:tc>
          <w:tcPr>
            <w:tcW w:w="1702" w:type="dxa"/>
            <w:tcBorders>
              <w:top w:val="nil" w:sz="6" w:space="0" w:color="auto"/>
              <w:left w:val="single" w:sz="4" w:space="0" w:color="000000"/>
              <w:bottom w:val="nil" w:sz="6" w:space="0" w:color="auto"/>
              <w:right w:val="single" w:sz="4" w:space="0" w:color="000000"/>
            </w:tcBorders>
          </w:tcPr>
          <w:p>
            <w:pPr>
              <w:pStyle w:val="TableParagraph"/>
              <w:spacing w:line="240" w:lineRule="auto" w:before="123"/>
              <w:ind w:right="100"/>
              <w:jc w:val="right"/>
              <w:rPr>
                <w:rFonts w:ascii="Arial" w:hAnsi="Arial" w:cs="Arial" w:eastAsia="Arial" w:hint="default"/>
                <w:sz w:val="20"/>
                <w:szCs w:val="20"/>
              </w:rPr>
            </w:pPr>
            <w:r>
              <w:rPr>
                <w:rFonts w:ascii="Arial"/>
                <w:sz w:val="20"/>
              </w:rPr>
              <w:t>1,836.20</w:t>
            </w:r>
          </w:p>
        </w:tc>
        <w:tc>
          <w:tcPr>
            <w:tcW w:w="1984" w:type="dxa"/>
            <w:tcBorders>
              <w:top w:val="nil" w:sz="6" w:space="0" w:color="auto"/>
              <w:left w:val="single" w:sz="4" w:space="0" w:color="000000"/>
              <w:bottom w:val="nil" w:sz="6" w:space="0" w:color="auto"/>
              <w:right w:val="nil" w:sz="6" w:space="0" w:color="auto"/>
            </w:tcBorders>
          </w:tcPr>
          <w:p>
            <w:pPr>
              <w:pStyle w:val="TableParagraph"/>
              <w:spacing w:line="240" w:lineRule="auto" w:before="123"/>
              <w:ind w:right="4"/>
              <w:jc w:val="center"/>
              <w:rPr>
                <w:rFonts w:ascii="Arial" w:hAnsi="Arial" w:cs="Arial" w:eastAsia="Arial" w:hint="default"/>
                <w:sz w:val="20"/>
                <w:szCs w:val="20"/>
              </w:rPr>
            </w:pPr>
            <w:r>
              <w:rPr>
                <w:rFonts w:ascii="Arial"/>
                <w:sz w:val="20"/>
              </w:rPr>
              <w:t>0.00</w:t>
            </w:r>
          </w:p>
        </w:tc>
      </w:tr>
      <w:tr>
        <w:trPr>
          <w:trHeight w:val="28" w:hRule="exact"/>
        </w:trPr>
        <w:tc>
          <w:tcPr>
            <w:tcW w:w="3558" w:type="dxa"/>
            <w:tcBorders>
              <w:top w:val="nil" w:sz="6" w:space="0" w:color="auto"/>
              <w:left w:val="nil" w:sz="6" w:space="0" w:color="auto"/>
              <w:bottom w:val="nil" w:sz="6" w:space="0" w:color="auto"/>
              <w:right w:val="nil" w:sz="6" w:space="0" w:color="auto"/>
            </w:tcBorders>
          </w:tcPr>
          <w:p>
            <w:pPr/>
          </w:p>
        </w:tc>
        <w:tc>
          <w:tcPr>
            <w:tcW w:w="1844" w:type="dxa"/>
            <w:tcBorders>
              <w:top w:val="nil" w:sz="6" w:space="0" w:color="auto"/>
              <w:left w:val="nil" w:sz="6" w:space="0" w:color="auto"/>
              <w:bottom w:val="nil" w:sz="6" w:space="0" w:color="auto"/>
              <w:right w:val="single" w:sz="4" w:space="0" w:color="000000"/>
            </w:tcBorders>
          </w:tcPr>
          <w:p>
            <w:pPr/>
          </w:p>
        </w:tc>
        <w:tc>
          <w:tcPr>
            <w:tcW w:w="1702" w:type="dxa"/>
            <w:tcBorders>
              <w:top w:val="nil" w:sz="6" w:space="0" w:color="auto"/>
              <w:left w:val="single" w:sz="4" w:space="0" w:color="000000"/>
              <w:bottom w:val="nil" w:sz="6" w:space="0" w:color="auto"/>
              <w:right w:val="single" w:sz="4" w:space="0" w:color="000000"/>
            </w:tcBorders>
          </w:tcPr>
          <w:p>
            <w:pPr/>
          </w:p>
        </w:tc>
        <w:tc>
          <w:tcPr>
            <w:tcW w:w="1984" w:type="dxa"/>
            <w:tcBorders>
              <w:top w:val="nil" w:sz="6" w:space="0" w:color="auto"/>
              <w:left w:val="single" w:sz="4" w:space="0" w:color="000000"/>
              <w:bottom w:val="nil" w:sz="6" w:space="0" w:color="auto"/>
              <w:right w:val="nil" w:sz="6" w:space="0" w:color="auto"/>
            </w:tcBorders>
          </w:tcPr>
          <w:p>
            <w:pPr/>
          </w:p>
        </w:tc>
      </w:tr>
      <w:tr>
        <w:trPr>
          <w:trHeight w:val="460" w:hRule="exact"/>
        </w:trPr>
        <w:tc>
          <w:tcPr>
            <w:tcW w:w="3558" w:type="dxa"/>
            <w:tcBorders>
              <w:top w:val="nil" w:sz="6" w:space="0" w:color="auto"/>
              <w:left w:val="nil" w:sz="6" w:space="0" w:color="auto"/>
              <w:bottom w:val="nil" w:sz="6" w:space="0" w:color="auto"/>
              <w:right w:val="single" w:sz="4" w:space="0" w:color="000000"/>
            </w:tcBorders>
          </w:tcPr>
          <w:p>
            <w:pPr>
              <w:pStyle w:val="TableParagraph"/>
              <w:spacing w:line="240" w:lineRule="auto" w:before="78"/>
              <w:ind w:left="122" w:right="0"/>
              <w:jc w:val="left"/>
              <w:rPr>
                <w:rFonts w:ascii="宋体" w:hAnsi="宋体" w:cs="宋体" w:eastAsia="宋体" w:hint="default"/>
                <w:sz w:val="20"/>
                <w:szCs w:val="20"/>
              </w:rPr>
            </w:pPr>
            <w:r>
              <w:rPr>
                <w:rFonts w:ascii="宋体" w:hAnsi="宋体" w:cs="宋体" w:eastAsia="宋体" w:hint="default"/>
                <w:sz w:val="20"/>
                <w:szCs w:val="20"/>
              </w:rPr>
              <w:t>中国石油天然气集团公司之附属公司</w:t>
            </w:r>
          </w:p>
        </w:tc>
        <w:tc>
          <w:tcPr>
            <w:tcW w:w="1844" w:type="dxa"/>
            <w:tcBorders>
              <w:top w:val="nil" w:sz="6" w:space="0" w:color="auto"/>
              <w:left w:val="single" w:sz="4" w:space="0" w:color="000000"/>
              <w:bottom w:val="nil" w:sz="6" w:space="0" w:color="auto"/>
              <w:right w:val="single" w:sz="4" w:space="0" w:color="000000"/>
            </w:tcBorders>
          </w:tcPr>
          <w:p>
            <w:pPr>
              <w:pStyle w:val="TableParagraph"/>
              <w:spacing w:line="240" w:lineRule="exact"/>
              <w:ind w:left="103" w:right="102"/>
              <w:jc w:val="left"/>
              <w:rPr>
                <w:rFonts w:ascii="宋体" w:hAnsi="宋体" w:cs="宋体" w:eastAsia="宋体" w:hint="default"/>
                <w:sz w:val="20"/>
                <w:szCs w:val="20"/>
              </w:rPr>
            </w:pPr>
            <w:r>
              <w:rPr>
                <w:rFonts w:ascii="宋体" w:hAnsi="宋体" w:cs="宋体" w:eastAsia="宋体" w:hint="default"/>
                <w:spacing w:val="2"/>
                <w:sz w:val="20"/>
                <w:szCs w:val="20"/>
              </w:rPr>
              <w:t>本公司股东之所属</w:t>
            </w:r>
            <w:r>
              <w:rPr>
                <w:rFonts w:ascii="宋体" w:hAnsi="宋体" w:cs="宋体" w:eastAsia="宋体" w:hint="default"/>
                <w:spacing w:val="-93"/>
                <w:sz w:val="20"/>
                <w:szCs w:val="20"/>
              </w:rPr>
              <w:t> </w:t>
            </w:r>
            <w:r>
              <w:rPr>
                <w:rFonts w:ascii="宋体" w:hAnsi="宋体" w:cs="宋体" w:eastAsia="宋体" w:hint="default"/>
                <w:spacing w:val="-93"/>
                <w:sz w:val="20"/>
                <w:szCs w:val="20"/>
              </w:rPr>
            </w:r>
            <w:r>
              <w:rPr>
                <w:rFonts w:ascii="宋体" w:hAnsi="宋体" w:cs="宋体" w:eastAsia="宋体" w:hint="default"/>
                <w:sz w:val="20"/>
                <w:szCs w:val="20"/>
              </w:rPr>
              <w:t>单位</w:t>
            </w:r>
          </w:p>
        </w:tc>
        <w:tc>
          <w:tcPr>
            <w:tcW w:w="1702" w:type="dxa"/>
            <w:tcBorders>
              <w:top w:val="nil" w:sz="6" w:space="0" w:color="auto"/>
              <w:left w:val="single" w:sz="4" w:space="0" w:color="000000"/>
              <w:bottom w:val="nil" w:sz="6" w:space="0" w:color="auto"/>
              <w:right w:val="single" w:sz="4" w:space="0" w:color="000000"/>
            </w:tcBorders>
          </w:tcPr>
          <w:p>
            <w:pPr>
              <w:pStyle w:val="TableParagraph"/>
              <w:spacing w:line="240" w:lineRule="auto" w:before="122"/>
              <w:ind w:right="100"/>
              <w:jc w:val="right"/>
              <w:rPr>
                <w:rFonts w:ascii="Arial" w:hAnsi="Arial" w:cs="Arial" w:eastAsia="Arial" w:hint="default"/>
                <w:sz w:val="20"/>
                <w:szCs w:val="20"/>
              </w:rPr>
            </w:pPr>
            <w:r>
              <w:rPr>
                <w:rFonts w:ascii="Arial"/>
                <w:sz w:val="20"/>
              </w:rPr>
              <w:t>4,851.60</w:t>
            </w:r>
          </w:p>
        </w:tc>
        <w:tc>
          <w:tcPr>
            <w:tcW w:w="1984" w:type="dxa"/>
            <w:tcBorders>
              <w:top w:val="nil" w:sz="6" w:space="0" w:color="auto"/>
              <w:left w:val="single" w:sz="4" w:space="0" w:color="000000"/>
              <w:bottom w:val="nil" w:sz="6" w:space="0" w:color="auto"/>
              <w:right w:val="nil" w:sz="6" w:space="0" w:color="auto"/>
            </w:tcBorders>
          </w:tcPr>
          <w:p>
            <w:pPr>
              <w:pStyle w:val="TableParagraph"/>
              <w:spacing w:line="240" w:lineRule="auto" w:before="122"/>
              <w:ind w:right="4"/>
              <w:jc w:val="center"/>
              <w:rPr>
                <w:rFonts w:ascii="Arial" w:hAnsi="Arial" w:cs="Arial" w:eastAsia="Arial" w:hint="default"/>
                <w:sz w:val="20"/>
                <w:szCs w:val="20"/>
              </w:rPr>
            </w:pPr>
            <w:r>
              <w:rPr>
                <w:rFonts w:ascii="Arial"/>
                <w:sz w:val="20"/>
              </w:rPr>
              <w:t>0.00</w:t>
            </w:r>
          </w:p>
        </w:tc>
      </w:tr>
      <w:tr>
        <w:trPr>
          <w:trHeight w:val="29" w:hRule="exact"/>
        </w:trPr>
        <w:tc>
          <w:tcPr>
            <w:tcW w:w="3558" w:type="dxa"/>
            <w:tcBorders>
              <w:top w:val="nil" w:sz="6" w:space="0" w:color="auto"/>
              <w:left w:val="nil" w:sz="6" w:space="0" w:color="auto"/>
              <w:bottom w:val="nil" w:sz="6" w:space="0" w:color="auto"/>
              <w:right w:val="single" w:sz="4" w:space="0" w:color="000000"/>
            </w:tcBorders>
          </w:tcPr>
          <w:p>
            <w:pPr/>
          </w:p>
        </w:tc>
        <w:tc>
          <w:tcPr>
            <w:tcW w:w="1844" w:type="dxa"/>
            <w:tcBorders>
              <w:top w:val="nil" w:sz="6" w:space="0" w:color="auto"/>
              <w:left w:val="single" w:sz="4" w:space="0" w:color="000000"/>
              <w:bottom w:val="nil" w:sz="6" w:space="0" w:color="auto"/>
              <w:right w:val="single" w:sz="4" w:space="0" w:color="000000"/>
            </w:tcBorders>
          </w:tcPr>
          <w:p>
            <w:pPr/>
          </w:p>
        </w:tc>
        <w:tc>
          <w:tcPr>
            <w:tcW w:w="1702" w:type="dxa"/>
            <w:tcBorders>
              <w:top w:val="nil" w:sz="6" w:space="0" w:color="auto"/>
              <w:left w:val="single" w:sz="4" w:space="0" w:color="000000"/>
              <w:bottom w:val="nil" w:sz="6" w:space="0" w:color="auto"/>
              <w:right w:val="nil" w:sz="6" w:space="0" w:color="auto"/>
            </w:tcBorders>
          </w:tcPr>
          <w:p>
            <w:pPr/>
          </w:p>
        </w:tc>
        <w:tc>
          <w:tcPr>
            <w:tcW w:w="1984" w:type="dxa"/>
            <w:tcBorders>
              <w:top w:val="nil" w:sz="6" w:space="0" w:color="auto"/>
              <w:left w:val="nil" w:sz="6" w:space="0" w:color="auto"/>
              <w:bottom w:val="nil" w:sz="6" w:space="0" w:color="auto"/>
              <w:right w:val="nil" w:sz="6" w:space="0" w:color="auto"/>
            </w:tcBorders>
          </w:tcPr>
          <w:p>
            <w:pPr/>
          </w:p>
        </w:tc>
      </w:tr>
      <w:tr>
        <w:trPr>
          <w:trHeight w:val="296" w:hRule="exact"/>
        </w:trPr>
        <w:tc>
          <w:tcPr>
            <w:tcW w:w="3558" w:type="dxa"/>
            <w:tcBorders>
              <w:top w:val="nil" w:sz="6" w:space="0" w:color="auto"/>
              <w:left w:val="nil" w:sz="6" w:space="0" w:color="auto"/>
              <w:bottom w:val="single" w:sz="17" w:space="0" w:color="000000"/>
              <w:right w:val="single" w:sz="4" w:space="0" w:color="000000"/>
            </w:tcBorders>
          </w:tcPr>
          <w:p>
            <w:pPr>
              <w:pStyle w:val="TableParagraph"/>
              <w:spacing w:line="240" w:lineRule="exact"/>
              <w:ind w:left="20" w:right="0"/>
              <w:jc w:val="center"/>
              <w:rPr>
                <w:rFonts w:ascii="宋体" w:hAnsi="宋体" w:cs="宋体" w:eastAsia="宋体" w:hint="default"/>
                <w:sz w:val="21"/>
                <w:szCs w:val="21"/>
              </w:rPr>
            </w:pPr>
            <w:r>
              <w:rPr>
                <w:rFonts w:ascii="宋体" w:hAnsi="宋体" w:cs="宋体" w:eastAsia="宋体" w:hint="default"/>
                <w:sz w:val="21"/>
                <w:szCs w:val="21"/>
              </w:rPr>
              <w:t>合计</w:t>
            </w:r>
          </w:p>
        </w:tc>
        <w:tc>
          <w:tcPr>
            <w:tcW w:w="1844" w:type="dxa"/>
            <w:tcBorders>
              <w:top w:val="nil" w:sz="6" w:space="0" w:color="auto"/>
              <w:left w:val="single" w:sz="4" w:space="0" w:color="000000"/>
              <w:bottom w:val="single" w:sz="17" w:space="0" w:color="000000"/>
              <w:right w:val="single" w:sz="4" w:space="0" w:color="000000"/>
            </w:tcBorders>
          </w:tcPr>
          <w:p>
            <w:pPr>
              <w:pStyle w:val="TableParagraph"/>
              <w:spacing w:line="240" w:lineRule="auto" w:before="13"/>
              <w:ind w:right="0"/>
              <w:jc w:val="left"/>
              <w:rPr>
                <w:rFonts w:ascii="宋体" w:hAnsi="宋体" w:cs="宋体" w:eastAsia="宋体" w:hint="default"/>
                <w:sz w:val="20"/>
                <w:szCs w:val="20"/>
              </w:rPr>
            </w:pPr>
          </w:p>
        </w:tc>
        <w:tc>
          <w:tcPr>
            <w:tcW w:w="1702" w:type="dxa"/>
            <w:tcBorders>
              <w:top w:val="nil" w:sz="6" w:space="0" w:color="auto"/>
              <w:left w:val="single" w:sz="4" w:space="0" w:color="000000"/>
              <w:bottom w:val="single" w:sz="17" w:space="0" w:color="000000"/>
              <w:right w:val="single" w:sz="4" w:space="0" w:color="000000"/>
            </w:tcBorders>
          </w:tcPr>
          <w:p>
            <w:pPr>
              <w:pStyle w:val="TableParagraph"/>
              <w:spacing w:line="240" w:lineRule="auto" w:before="19"/>
              <w:ind w:right="100"/>
              <w:jc w:val="right"/>
              <w:rPr>
                <w:rFonts w:ascii="Arial" w:hAnsi="Arial" w:cs="Arial" w:eastAsia="Arial" w:hint="default"/>
                <w:sz w:val="20"/>
                <w:szCs w:val="20"/>
              </w:rPr>
            </w:pPr>
            <w:r>
              <w:rPr>
                <w:rFonts w:ascii="Arial"/>
                <w:spacing w:val="-1"/>
                <w:sz w:val="20"/>
              </w:rPr>
              <w:t>3,421,427.18</w:t>
            </w:r>
          </w:p>
        </w:tc>
        <w:tc>
          <w:tcPr>
            <w:tcW w:w="1984" w:type="dxa"/>
            <w:tcBorders>
              <w:top w:val="nil" w:sz="6" w:space="0" w:color="auto"/>
              <w:left w:val="single" w:sz="4" w:space="0" w:color="000000"/>
              <w:bottom w:val="single" w:sz="17" w:space="0" w:color="000000"/>
              <w:right w:val="nil" w:sz="6" w:space="0" w:color="auto"/>
            </w:tcBorders>
          </w:tcPr>
          <w:p>
            <w:pPr>
              <w:pStyle w:val="TableParagraph"/>
              <w:spacing w:line="240" w:lineRule="auto" w:before="19"/>
              <w:ind w:right="4"/>
              <w:jc w:val="center"/>
              <w:rPr>
                <w:rFonts w:ascii="Arial" w:hAnsi="Arial" w:cs="Arial" w:eastAsia="Arial" w:hint="default"/>
                <w:sz w:val="20"/>
                <w:szCs w:val="20"/>
              </w:rPr>
            </w:pPr>
            <w:r>
              <w:rPr>
                <w:rFonts w:ascii="Arial"/>
                <w:sz w:val="20"/>
              </w:rPr>
              <w:t>1.77</w:t>
            </w:r>
          </w:p>
        </w:tc>
      </w:tr>
    </w:tbl>
    <w:p>
      <w:pPr>
        <w:pStyle w:val="BodyText"/>
        <w:spacing w:line="357" w:lineRule="auto" w:before="81"/>
        <w:ind w:left="417" w:right="1279" w:firstLine="480"/>
        <w:jc w:val="left"/>
      </w:pPr>
      <w:r>
        <w:rPr/>
        <w:pict>
          <v:group style="position:absolute;margin-left:89.879997pt;margin-top:-45.714382pt;width:453.7pt;height:5.35pt;mso-position-horizontal-relative:page;mso-position-vertical-relative:paragraph;z-index:-1218592" coordorigin="1798,-914" coordsize="9074,107">
            <v:shape style="position:absolute;left:1798;top:-914;width:3558;height:107" type="#_x0000_t75" stroked="false">
              <v:imagedata r:id="rId1341" o:title=""/>
            </v:shape>
            <v:shape style="position:absolute;left:5332;top:-818;width:1858;height:11" type="#_x0000_t75" stroked="false">
              <v:imagedata r:id="rId806" o:title=""/>
            </v:shape>
            <v:shape style="position:absolute;left:7176;top:-818;width:1716;height:11" type="#_x0000_t75" stroked="false">
              <v:imagedata r:id="rId403" o:title=""/>
            </v:shape>
            <v:shape style="position:absolute;left:8877;top:-817;width:1994;height:10" type="#_x0000_t75" stroked="false">
              <v:imagedata r:id="rId1345" o:title=""/>
            </v:shape>
            <w10:wrap type="none"/>
          </v:group>
        </w:pict>
      </w:r>
      <w:r>
        <w:rPr/>
        <w:pict>
          <v:group style="position:absolute;margin-left:89.879997pt;margin-top:-21.174353pt;width:453.7pt;height:5.3pt;mso-position-horizontal-relative:page;mso-position-vertical-relative:paragraph;z-index:-1218568" coordorigin="1798,-423" coordsize="9074,106">
            <v:shape style="position:absolute;left:1798;top:-423;width:7104;height:106" type="#_x0000_t75" stroked="false">
              <v:imagedata r:id="rId1346" o:title=""/>
            </v:shape>
            <v:shape style="position:absolute;left:8877;top:-327;width:1994;height:10" type="#_x0000_t75" stroked="false">
              <v:imagedata r:id="rId1344" o:title=""/>
            </v:shape>
            <w10:wrap type="none"/>
          </v:group>
        </w:pict>
      </w:r>
      <w:r>
        <w:rPr/>
        <w:pict>
          <v:shape style="position:absolute;margin-left:266.839996pt;margin-top:-2.454353pt;width:.480026pt;height:.3pt;mso-position-horizontal-relative:page;mso-position-vertical-relative:paragraph;z-index:33664" type="#_x0000_t75" stroked="false">
            <v:imagedata r:id="rId1347" o:title=""/>
          </v:shape>
        </w:pict>
      </w:r>
      <w:r>
        <w:rPr/>
        <w:pict>
          <v:shape style="position:absolute;margin-left:359.019989pt;margin-top:-2.454353pt;width:.480026pt;height:.3pt;mso-position-horizontal-relative:page;mso-position-vertical-relative:paragraph;z-index:33688" type="#_x0000_t75" stroked="false">
            <v:imagedata r:id="rId1347" o:title=""/>
          </v:shape>
        </w:pict>
      </w:r>
      <w:r>
        <w:rPr/>
        <w:pict>
          <v:shape style="position:absolute;margin-left:444.100006pt;margin-top:-2.454353pt;width:.479996pt;height:.3pt;mso-position-horizontal-relative:page;mso-position-vertical-relative:paragraph;z-index:33712" type="#_x0000_t75" stroked="false">
            <v:imagedata r:id="rId1347" o:title=""/>
          </v:shape>
        </w:pict>
      </w:r>
      <w:r>
        <w:rPr>
          <w:spacing w:val="-5"/>
        </w:rPr>
        <w:t>除上述金额之外，其他应收款年末余额中无持有本公司</w:t>
      </w:r>
      <w:r>
        <w:rPr>
          <w:spacing w:val="-58"/>
        </w:rPr>
        <w:t> </w:t>
      </w:r>
      <w:r>
        <w:rPr>
          <w:rFonts w:ascii="宋体" w:hAnsi="宋体" w:cs="宋体" w:eastAsia="宋体" w:hint="default"/>
        </w:rPr>
        <w:t>5%(</w:t>
      </w:r>
      <w:r>
        <w:rPr/>
        <w:t>含</w:t>
      </w:r>
      <w:r>
        <w:rPr>
          <w:spacing w:val="-58"/>
        </w:rPr>
        <w:t> </w:t>
      </w:r>
      <w:r>
        <w:rPr>
          <w:rFonts w:ascii="宋体" w:hAnsi="宋体" w:cs="宋体" w:eastAsia="宋体" w:hint="default"/>
        </w:rPr>
        <w:t>5%)</w:t>
      </w:r>
      <w:r>
        <w:rPr/>
        <w:t>以上表决权股 份的股东或其他关联方欠款。</w:t>
      </w:r>
    </w:p>
    <w:p>
      <w:pPr>
        <w:pStyle w:val="Heading3"/>
        <w:spacing w:line="240" w:lineRule="auto" w:before="155"/>
        <w:ind w:left="900" w:right="1279"/>
        <w:jc w:val="left"/>
        <w:rPr>
          <w:b w:val="0"/>
          <w:bCs w:val="0"/>
        </w:rPr>
      </w:pPr>
      <w:r>
        <w:rPr>
          <w:rFonts w:ascii="Arial" w:hAnsi="Arial" w:cs="Arial" w:eastAsia="Arial" w:hint="default"/>
        </w:rPr>
        <w:t>3. </w:t>
      </w:r>
      <w:r>
        <w:rPr>
          <w:rFonts w:ascii="Arial" w:hAnsi="Arial" w:cs="Arial" w:eastAsia="Arial" w:hint="default"/>
          <w:spacing w:val="17"/>
        </w:rPr>
        <w:t> </w:t>
      </w:r>
      <w:r>
        <w:rPr/>
        <w:t>长期股权投资</w:t>
      </w:r>
      <w:r>
        <w:rPr>
          <w:b w:val="0"/>
          <w:bCs w:val="0"/>
        </w:rPr>
      </w:r>
    </w:p>
    <w:p>
      <w:pPr>
        <w:pStyle w:val="BodyText"/>
        <w:spacing w:line="240" w:lineRule="auto" w:before="136"/>
        <w:ind w:left="898" w:right="1279"/>
        <w:jc w:val="left"/>
      </w:pPr>
      <w:r>
        <w:rPr/>
        <w:pict>
          <v:group style="position:absolute;margin-left:74.580017pt;margin-top:32.095627pt;width:507.1pt;height:115.75pt;mso-position-horizontal-relative:page;mso-position-vertical-relative:paragraph;z-index:-1218472" coordorigin="1492,642" coordsize="10142,2315">
            <v:group style="position:absolute;left:1513;top:649;width:1699;height:2" coordorigin="1513,649" coordsize="1699,2">
              <v:shape style="position:absolute;left:1513;top:649;width:1699;height:2" coordorigin="1513,649" coordsize="1699,0" path="m1513,649l3212,649e" filled="false" stroked="true" strokeweight=".72pt" strokecolor="#000000">
                <v:path arrowok="t"/>
              </v:shape>
            </v:group>
            <v:group style="position:absolute;left:1513;top:678;width:1699;height:2" coordorigin="1513,678" coordsize="1699,2">
              <v:shape style="position:absolute;left:1513;top:678;width:1699;height:2" coordorigin="1513,678" coordsize="1699,0" path="m1513,678l3212,678e" filled="false" stroked="true" strokeweight=".72pt" strokecolor="#000000">
                <v:path arrowok="t"/>
              </v:shape>
              <v:shape style="position:absolute;left:3212;top:685;width:10;height:2" type="#_x0000_t75" stroked="false">
                <v:imagedata r:id="rId1348" o:title=""/>
              </v:shape>
            </v:group>
            <v:group style="position:absolute;left:3212;top:649;width:44;height:2" coordorigin="3212,649" coordsize="44,2">
              <v:shape style="position:absolute;left:3212;top:649;width:44;height:2" coordorigin="3212,649" coordsize="44,0" path="m3212,649l3255,649e" filled="false" stroked="true" strokeweight=".72pt" strokecolor="#000000">
                <v:path arrowok="t"/>
              </v:shape>
            </v:group>
            <v:group style="position:absolute;left:3212;top:678;width:44;height:2" coordorigin="3212,678" coordsize="44,2">
              <v:shape style="position:absolute;left:3212;top:678;width:44;height:2" coordorigin="3212,678" coordsize="44,0" path="m3212,678l3255,678e" filled="false" stroked="true" strokeweight=".72pt" strokecolor="#000000">
                <v:path arrowok="t"/>
              </v:shape>
            </v:group>
            <v:group style="position:absolute;left:3255;top:649;width:4182;height:2" coordorigin="3255,649" coordsize="4182,2">
              <v:shape style="position:absolute;left:3255;top:649;width:4182;height:2" coordorigin="3255,649" coordsize="4182,0" path="m3255,649l7436,649e" filled="false" stroked="true" strokeweight=".72pt" strokecolor="#000000">
                <v:path arrowok="t"/>
              </v:shape>
            </v:group>
            <v:group style="position:absolute;left:3255;top:678;width:4182;height:2" coordorigin="3255,678" coordsize="4182,2">
              <v:shape style="position:absolute;left:3255;top:678;width:4182;height:2" coordorigin="3255,678" coordsize="4182,0" path="m3255,678l7436,678e" filled="false" stroked="true" strokeweight=".72pt" strokecolor="#000000">
                <v:path arrowok="t"/>
              </v:shape>
              <v:shape style="position:absolute;left:7436;top:685;width:10;height:2" type="#_x0000_t75" stroked="false">
                <v:imagedata r:id="rId1348" o:title=""/>
              </v:shape>
            </v:group>
            <v:group style="position:absolute;left:7436;top:649;width:44;height:2" coordorigin="7436,649" coordsize="44,2">
              <v:shape style="position:absolute;left:7436;top:649;width:44;height:2" coordorigin="7436,649" coordsize="44,0" path="m7436,649l7479,649e" filled="false" stroked="true" strokeweight=".72pt" strokecolor="#000000">
                <v:path arrowok="t"/>
              </v:shape>
            </v:group>
            <v:group style="position:absolute;left:7436;top:678;width:44;height:2" coordorigin="7436,678" coordsize="44,2">
              <v:shape style="position:absolute;left:7436;top:678;width:44;height:2" coordorigin="7436,678" coordsize="44,0" path="m7436,678l7479,678e" filled="false" stroked="true" strokeweight=".72pt" strokecolor="#000000">
                <v:path arrowok="t"/>
              </v:shape>
            </v:group>
            <v:group style="position:absolute;left:7479;top:649;width:4147;height:2" coordorigin="7479,649" coordsize="4147,2">
              <v:shape style="position:absolute;left:7479;top:649;width:4147;height:2" coordorigin="7479,649" coordsize="4147,0" path="m7479,649l11626,649e" filled="false" stroked="true" strokeweight=".72pt" strokecolor="#000000">
                <v:path arrowok="t"/>
              </v:shape>
            </v:group>
            <v:group style="position:absolute;left:7479;top:678;width:4147;height:2" coordorigin="7479,678" coordsize="4147,2">
              <v:shape style="position:absolute;left:7479;top:678;width:4147;height:2" coordorigin="7479,678" coordsize="4147,0" path="m7479,678l11626,678e" filled="false" stroked="true" strokeweight=".72pt" strokecolor="#000000">
                <v:path arrowok="t"/>
              </v:shape>
            </v:group>
            <v:group style="position:absolute;left:3212;top:688;width:10;height:20" coordorigin="3212,688" coordsize="10,20">
              <v:shape style="position:absolute;left:3212;top:688;width:10;height:20" coordorigin="3212,688" coordsize="10,20" path="m3212,707l3221,707,3221,688,3212,688,3212,707xe" filled="true" fillcolor="#000000" stroked="false">
                <v:path arrowok="t"/>
                <v:fill type="solid"/>
              </v:shape>
            </v:group>
            <v:group style="position:absolute;left:3212;top:707;width:10;height:20" coordorigin="3212,707" coordsize="10,20">
              <v:shape style="position:absolute;left:3212;top:707;width:10;height:20" coordorigin="3212,707" coordsize="10,20" path="m3212,726l3221,726,3221,707,3212,707,3212,726xe" filled="true" fillcolor="#000000" stroked="false">
                <v:path arrowok="t"/>
                <v:fill type="solid"/>
              </v:shape>
            </v:group>
            <v:group style="position:absolute;left:3212;top:726;width:10;height:20" coordorigin="3212,726" coordsize="10,20">
              <v:shape style="position:absolute;left:3212;top:726;width:10;height:20" coordorigin="3212,726" coordsize="10,20" path="m3212,745l3221,745,3221,726,3212,726,3212,745xe" filled="true" fillcolor="#000000" stroked="false">
                <v:path arrowok="t"/>
                <v:fill type="solid"/>
              </v:shape>
            </v:group>
            <v:group style="position:absolute;left:3212;top:745;width:10;height:20" coordorigin="3212,745" coordsize="10,20">
              <v:shape style="position:absolute;left:3212;top:745;width:10;height:20" coordorigin="3212,745" coordsize="10,20" path="m3212,764l3221,764,3221,745,3212,745,3212,764xe" filled="true" fillcolor="#000000" stroked="false">
                <v:path arrowok="t"/>
                <v:fill type="solid"/>
              </v:shape>
            </v:group>
            <v:group style="position:absolute;left:3212;top:764;width:10;height:20" coordorigin="3212,764" coordsize="10,20">
              <v:shape style="position:absolute;left:3212;top:764;width:10;height:20" coordorigin="3212,764" coordsize="10,20" path="m3212,784l3221,784,3221,764,3212,764,3212,784xe" filled="true" fillcolor="#000000" stroked="false">
                <v:path arrowok="t"/>
                <v:fill type="solid"/>
              </v:shape>
            </v:group>
            <v:group style="position:absolute;left:3212;top:784;width:10;height:20" coordorigin="3212,784" coordsize="10,20">
              <v:shape style="position:absolute;left:3212;top:784;width:10;height:20" coordorigin="3212,784" coordsize="10,20" path="m3212,803l3221,803,3221,784,3212,784,3212,803xe" filled="true" fillcolor="#000000" stroked="false">
                <v:path arrowok="t"/>
                <v:fill type="solid"/>
              </v:shape>
            </v:group>
            <v:group style="position:absolute;left:3212;top:803;width:10;height:20" coordorigin="3212,803" coordsize="10,20">
              <v:shape style="position:absolute;left:3212;top:803;width:10;height:20" coordorigin="3212,803" coordsize="10,20" path="m3212,822l3221,822,3221,803,3212,803,3212,822xe" filled="true" fillcolor="#000000" stroked="false">
                <v:path arrowok="t"/>
                <v:fill type="solid"/>
              </v:shape>
            </v:group>
            <v:group style="position:absolute;left:3212;top:822;width:10;height:20" coordorigin="3212,822" coordsize="10,20">
              <v:shape style="position:absolute;left:3212;top:822;width:10;height:20" coordorigin="3212,822" coordsize="10,20" path="m3212,841l3221,841,3221,822,3212,822,3212,841xe" filled="true" fillcolor="#000000" stroked="false">
                <v:path arrowok="t"/>
                <v:fill type="solid"/>
              </v:shape>
            </v:group>
            <v:group style="position:absolute;left:3212;top:841;width:10;height:20" coordorigin="3212,841" coordsize="10,20">
              <v:shape style="position:absolute;left:3212;top:841;width:10;height:20" coordorigin="3212,841" coordsize="10,20" path="m3212,860l3221,860,3221,841,3212,841,3212,860xe" filled="true" fillcolor="#000000" stroked="false">
                <v:path arrowok="t"/>
                <v:fill type="solid"/>
              </v:shape>
            </v:group>
            <v:group style="position:absolute;left:3212;top:860;width:10;height:20" coordorigin="3212,860" coordsize="10,20">
              <v:shape style="position:absolute;left:3212;top:860;width:10;height:20" coordorigin="3212,860" coordsize="10,20" path="m3212,880l3221,880,3221,860,3212,860,3212,880xe" filled="true" fillcolor="#000000" stroked="false">
                <v:path arrowok="t"/>
                <v:fill type="solid"/>
              </v:shape>
            </v:group>
            <v:group style="position:absolute;left:3212;top:880;width:10;height:20" coordorigin="3212,880" coordsize="10,20">
              <v:shape style="position:absolute;left:3212;top:880;width:10;height:20" coordorigin="3212,880" coordsize="10,20" path="m3212,899l3221,899,3221,880,3212,880,3212,899xe" filled="true" fillcolor="#000000" stroked="false">
                <v:path arrowok="t"/>
                <v:fill type="solid"/>
              </v:shape>
            </v:group>
            <v:group style="position:absolute;left:7436;top:688;width:10;height:20" coordorigin="7436,688" coordsize="10,20">
              <v:shape style="position:absolute;left:7436;top:688;width:10;height:20" coordorigin="7436,688" coordsize="10,20" path="m7436,707l7446,707,7446,688,7436,688,7436,707xe" filled="true" fillcolor="#000000" stroked="false">
                <v:path arrowok="t"/>
                <v:fill type="solid"/>
              </v:shape>
            </v:group>
            <v:group style="position:absolute;left:7436;top:707;width:10;height:20" coordorigin="7436,707" coordsize="10,20">
              <v:shape style="position:absolute;left:7436;top:707;width:10;height:20" coordorigin="7436,707" coordsize="10,20" path="m7436,726l7446,726,7446,707,7436,707,7436,726xe" filled="true" fillcolor="#000000" stroked="false">
                <v:path arrowok="t"/>
                <v:fill type="solid"/>
              </v:shape>
            </v:group>
            <v:group style="position:absolute;left:7436;top:726;width:10;height:20" coordorigin="7436,726" coordsize="10,20">
              <v:shape style="position:absolute;left:7436;top:726;width:10;height:20" coordorigin="7436,726" coordsize="10,20" path="m7436,745l7446,745,7446,726,7436,726,7436,745xe" filled="true" fillcolor="#000000" stroked="false">
                <v:path arrowok="t"/>
                <v:fill type="solid"/>
              </v:shape>
            </v:group>
            <v:group style="position:absolute;left:7436;top:745;width:10;height:20" coordorigin="7436,745" coordsize="10,20">
              <v:shape style="position:absolute;left:7436;top:745;width:10;height:20" coordorigin="7436,745" coordsize="10,20" path="m7436,764l7446,764,7446,745,7436,745,7436,764xe" filled="true" fillcolor="#000000" stroked="false">
                <v:path arrowok="t"/>
                <v:fill type="solid"/>
              </v:shape>
            </v:group>
            <v:group style="position:absolute;left:7436;top:764;width:10;height:20" coordorigin="7436,764" coordsize="10,20">
              <v:shape style="position:absolute;left:7436;top:764;width:10;height:20" coordorigin="7436,764" coordsize="10,20" path="m7436,784l7446,784,7446,764,7436,764,7436,784xe" filled="true" fillcolor="#000000" stroked="false">
                <v:path arrowok="t"/>
                <v:fill type="solid"/>
              </v:shape>
            </v:group>
            <v:group style="position:absolute;left:7436;top:784;width:10;height:20" coordorigin="7436,784" coordsize="10,20">
              <v:shape style="position:absolute;left:7436;top:784;width:10;height:20" coordorigin="7436,784" coordsize="10,20" path="m7436,803l7446,803,7446,784,7436,784,7436,803xe" filled="true" fillcolor="#000000" stroked="false">
                <v:path arrowok="t"/>
                <v:fill type="solid"/>
              </v:shape>
            </v:group>
            <v:group style="position:absolute;left:7436;top:803;width:10;height:20" coordorigin="7436,803" coordsize="10,20">
              <v:shape style="position:absolute;left:7436;top:803;width:10;height:20" coordorigin="7436,803" coordsize="10,20" path="m7436,822l7446,822,7446,803,7436,803,7436,822xe" filled="true" fillcolor="#000000" stroked="false">
                <v:path arrowok="t"/>
                <v:fill type="solid"/>
              </v:shape>
            </v:group>
            <v:group style="position:absolute;left:7436;top:822;width:10;height:20" coordorigin="7436,822" coordsize="10,20">
              <v:shape style="position:absolute;left:7436;top:822;width:10;height:20" coordorigin="7436,822" coordsize="10,20" path="m7436,841l7446,841,7446,822,7436,822,7436,841xe" filled="true" fillcolor="#000000" stroked="false">
                <v:path arrowok="t"/>
                <v:fill type="solid"/>
              </v:shape>
            </v:group>
            <v:group style="position:absolute;left:7436;top:841;width:10;height:20" coordorigin="7436,841" coordsize="10,20">
              <v:shape style="position:absolute;left:7436;top:841;width:10;height:20" coordorigin="7436,841" coordsize="10,20" path="m7436,860l7446,860,7446,841,7436,841,7436,860xe" filled="true" fillcolor="#000000" stroked="false">
                <v:path arrowok="t"/>
                <v:fill type="solid"/>
              </v:shape>
            </v:group>
            <v:group style="position:absolute;left:7436;top:860;width:10;height:20" coordorigin="7436,860" coordsize="10,20">
              <v:shape style="position:absolute;left:7436;top:860;width:10;height:20" coordorigin="7436,860" coordsize="10,20" path="m7436,880l7446,880,7446,860,7436,860,7436,880xe" filled="true" fillcolor="#000000" stroked="false">
                <v:path arrowok="t"/>
                <v:fill type="solid"/>
              </v:shape>
            </v:group>
            <v:group style="position:absolute;left:7436;top:880;width:10;height:20" coordorigin="7436,880" coordsize="10,20">
              <v:shape style="position:absolute;left:7436;top:880;width:10;height:20" coordorigin="7436,880" coordsize="10,20" path="m7436,899l7446,899,7446,880,7436,880,7436,899xe" filled="true" fillcolor="#000000" stroked="false">
                <v:path arrowok="t"/>
                <v:fill type="solid"/>
              </v:shape>
            </v:group>
            <v:group style="position:absolute;left:7436;top:899;width:10;height:20" coordorigin="7436,899" coordsize="10,20">
              <v:shape style="position:absolute;left:7436;top:899;width:10;height:20" coordorigin="7436,899" coordsize="10,20" path="m7436,918l7446,918,7446,899,7436,899,7436,918xe" filled="true" fillcolor="#000000" stroked="false">
                <v:path arrowok="t"/>
                <v:fill type="solid"/>
              </v:shape>
            </v:group>
            <v:group style="position:absolute;left:7436;top:918;width:10;height:20" coordorigin="7436,918" coordsize="10,20">
              <v:shape style="position:absolute;left:7436;top:918;width:10;height:20" coordorigin="7436,918" coordsize="10,20" path="m7436,937l7446,937,7446,918,7436,918,7436,937xe" filled="true" fillcolor="#000000" stroked="false">
                <v:path arrowok="t"/>
                <v:fill type="solid"/>
              </v:shape>
            </v:group>
            <v:group style="position:absolute;left:7436;top:937;width:10;height:20" coordorigin="7436,937" coordsize="10,20">
              <v:shape style="position:absolute;left:7436;top:937;width:10;height:20" coordorigin="7436,937" coordsize="10,20" path="m7436,956l7446,956,7446,937,7436,937,7436,956xe" filled="true" fillcolor="#000000" stroked="false">
                <v:path arrowok="t"/>
                <v:fill type="solid"/>
              </v:shape>
            </v:group>
            <v:group style="position:absolute;left:7436;top:964;width:10;height:2" coordorigin="7436,964" coordsize="10,2">
              <v:shape style="position:absolute;left:7436;top:964;width:10;height:2" coordorigin="7436,964" coordsize="10,0" path="m7436,964l7446,964e" filled="false" stroked="true" strokeweight=".78pt" strokecolor="#000000">
                <v:path arrowok="t"/>
              </v:shape>
              <v:shape style="position:absolute;left:3202;top:899;width:2627;height:119" type="#_x0000_t75" stroked="false">
                <v:imagedata r:id="rId1349" o:title=""/>
              </v:shape>
              <v:shape style="position:absolute;left:5820;top:972;width:3223;height:46" type="#_x0000_t75" stroked="false">
                <v:imagedata r:id="rId1350" o:title=""/>
              </v:shape>
              <v:shape style="position:absolute;left:9033;top:972;width:2592;height:46" type="#_x0000_t75" stroked="false">
                <v:imagedata r:id="rId1351" o:title=""/>
              </v:shape>
            </v:group>
            <v:group style="position:absolute;left:7436;top:1018;width:10;height:20" coordorigin="7436,1018" coordsize="10,20">
              <v:shape style="position:absolute;left:7436;top:1018;width:10;height:20" coordorigin="7436,1018" coordsize="10,20" path="m7436,1037l7446,1037,7446,1018,7436,1018,7436,1037xe" filled="true" fillcolor="#000000" stroked="false">
                <v:path arrowok="t"/>
                <v:fill type="solid"/>
              </v:shape>
            </v:group>
            <v:group style="position:absolute;left:7436;top:1037;width:10;height:20" coordorigin="7436,1037" coordsize="10,20">
              <v:shape style="position:absolute;left:7436;top:1037;width:10;height:20" coordorigin="7436,1037" coordsize="10,20" path="m7436,1056l7446,1056,7446,1037,7436,1037,7436,1056xe" filled="true" fillcolor="#000000" stroked="false">
                <v:path arrowok="t"/>
                <v:fill type="solid"/>
              </v:shape>
            </v:group>
            <v:group style="position:absolute;left:7436;top:1056;width:10;height:20" coordorigin="7436,1056" coordsize="10,20">
              <v:shape style="position:absolute;left:7436;top:1056;width:10;height:20" coordorigin="7436,1056" coordsize="10,20" path="m7436,1075l7446,1075,7446,1056,7436,1056,7436,1075xe" filled="true" fillcolor="#000000" stroked="false">
                <v:path arrowok="t"/>
                <v:fill type="solid"/>
              </v:shape>
            </v:group>
            <v:group style="position:absolute;left:7436;top:1075;width:10;height:20" coordorigin="7436,1075" coordsize="10,20">
              <v:shape style="position:absolute;left:7436;top:1075;width:10;height:20" coordorigin="7436,1075" coordsize="10,20" path="m7436,1094l7446,1094,7446,1075,7436,1075,7436,1094xe" filled="true" fillcolor="#000000" stroked="false">
                <v:path arrowok="t"/>
                <v:fill type="solid"/>
              </v:shape>
            </v:group>
            <v:group style="position:absolute;left:7436;top:1094;width:10;height:20" coordorigin="7436,1094" coordsize="10,20">
              <v:shape style="position:absolute;left:7436;top:1094;width:10;height:20" coordorigin="7436,1094" coordsize="10,20" path="m7436,1114l7446,1114,7446,1094,7436,1094,7436,1114xe" filled="true" fillcolor="#000000" stroked="false">
                <v:path arrowok="t"/>
                <v:fill type="solid"/>
              </v:shape>
            </v:group>
            <v:group style="position:absolute;left:7436;top:1114;width:10;height:20" coordorigin="7436,1114" coordsize="10,20">
              <v:shape style="position:absolute;left:7436;top:1114;width:10;height:20" coordorigin="7436,1114" coordsize="10,20" path="m7436,1133l7446,1133,7446,1114,7436,1114,7436,1133xe" filled="true" fillcolor="#000000" stroked="false">
                <v:path arrowok="t"/>
                <v:fill type="solid"/>
              </v:shape>
            </v:group>
            <v:group style="position:absolute;left:7436;top:1133;width:10;height:20" coordorigin="7436,1133" coordsize="10,20">
              <v:shape style="position:absolute;left:7436;top:1133;width:10;height:20" coordorigin="7436,1133" coordsize="10,20" path="m7436,1152l7446,1152,7446,1133,7436,1133,7436,1152xe" filled="true" fillcolor="#000000" stroked="false">
                <v:path arrowok="t"/>
                <v:fill type="solid"/>
              </v:shape>
            </v:group>
            <v:group style="position:absolute;left:7436;top:1152;width:10;height:20" coordorigin="7436,1152" coordsize="10,20">
              <v:shape style="position:absolute;left:7436;top:1152;width:10;height:20" coordorigin="7436,1152" coordsize="10,20" path="m7436,1171l7446,1171,7446,1152,7436,1152,7436,1171xe" filled="true" fillcolor="#000000" stroked="false">
                <v:path arrowok="t"/>
                <v:fill type="solid"/>
              </v:shape>
            </v:group>
            <v:group style="position:absolute;left:7436;top:1171;width:10;height:20" coordorigin="7436,1171" coordsize="10,20">
              <v:shape style="position:absolute;left:7436;top:1171;width:10;height:20" coordorigin="7436,1171" coordsize="10,20" path="m7436,1190l7446,1190,7446,1171,7436,1171,7436,1190xe" filled="true" fillcolor="#000000" stroked="false">
                <v:path arrowok="t"/>
                <v:fill type="solid"/>
              </v:shape>
            </v:group>
            <v:group style="position:absolute;left:7436;top:1190;width:10;height:20" coordorigin="7436,1190" coordsize="10,20">
              <v:shape style="position:absolute;left:7436;top:1190;width:10;height:20" coordorigin="7436,1190" coordsize="10,20" path="m7436,1210l7446,1210,7446,1190,7436,1190,7436,1210xe" filled="true" fillcolor="#000000" stroked="false">
                <v:path arrowok="t"/>
                <v:fill type="solid"/>
              </v:shape>
            </v:group>
            <v:group style="position:absolute;left:7436;top:1210;width:10;height:20" coordorigin="7436,1210" coordsize="10,20">
              <v:shape style="position:absolute;left:7436;top:1210;width:10;height:20" coordorigin="7436,1210" coordsize="10,20" path="m7436,1229l7446,1229,7446,1210,7436,1210,7436,1229xe" filled="true" fillcolor="#000000" stroked="false">
                <v:path arrowok="t"/>
                <v:fill type="solid"/>
              </v:shape>
            </v:group>
            <v:group style="position:absolute;left:7436;top:1229;width:10;height:20" coordorigin="7436,1229" coordsize="10,20">
              <v:shape style="position:absolute;left:7436;top:1229;width:10;height:20" coordorigin="7436,1229" coordsize="10,20" path="m7436,1248l7446,1248,7446,1229,7436,1229,7436,1248xe" filled="true" fillcolor="#000000" stroked="false">
                <v:path arrowok="t"/>
                <v:fill type="solid"/>
              </v:shape>
            </v:group>
            <v:group style="position:absolute;left:7436;top:1248;width:10;height:20" coordorigin="7436,1248" coordsize="10,20">
              <v:shape style="position:absolute;left:7436;top:1248;width:10;height:20" coordorigin="7436,1248" coordsize="10,20" path="m7436,1267l7446,1267,7446,1248,7436,1248,7436,1267xe" filled="true" fillcolor="#000000" stroked="false">
                <v:path arrowok="t"/>
                <v:fill type="solid"/>
              </v:shape>
            </v:group>
            <v:group style="position:absolute;left:7436;top:1267;width:10;height:20" coordorigin="7436,1267" coordsize="10,20">
              <v:shape style="position:absolute;left:7436;top:1267;width:10;height:20" coordorigin="7436,1267" coordsize="10,20" path="m7436,1286l7446,1286,7446,1267,7436,1267,7436,1286xe" filled="true" fillcolor="#000000" stroked="false">
                <v:path arrowok="t"/>
                <v:fill type="solid"/>
              </v:shape>
            </v:group>
            <v:group style="position:absolute;left:7436;top:1286;width:10;height:20" coordorigin="7436,1286" coordsize="10,20">
              <v:shape style="position:absolute;left:7436;top:1286;width:10;height:20" coordorigin="7436,1286" coordsize="10,20" path="m7436,1306l7446,1306,7446,1286,7436,1286,7436,1306xe" filled="true" fillcolor="#000000" stroked="false">
                <v:path arrowok="t"/>
                <v:fill type="solid"/>
              </v:shape>
            </v:group>
            <v:group style="position:absolute;left:7436;top:1306;width:10;height:20" coordorigin="7436,1306" coordsize="10,20">
              <v:shape style="position:absolute;left:7436;top:1306;width:10;height:20" coordorigin="7436,1306" coordsize="10,20" path="m7436,1325l7446,1325,7446,1306,7436,1306,7436,1325xe" filled="true" fillcolor="#000000" stroked="false">
                <v:path arrowok="t"/>
                <v:fill type="solid"/>
              </v:shape>
            </v:group>
            <v:group style="position:absolute;left:7436;top:1325;width:10;height:20" coordorigin="7436,1325" coordsize="10,20">
              <v:shape style="position:absolute;left:7436;top:1325;width:10;height:20" coordorigin="7436,1325" coordsize="10,20" path="m7436,1344l7446,1344,7446,1325,7436,1325,7436,1344xe" filled="true" fillcolor="#000000" stroked="false">
                <v:path arrowok="t"/>
                <v:fill type="solid"/>
              </v:shape>
            </v:group>
            <v:group style="position:absolute;left:7436;top:1344;width:10;height:20" coordorigin="7436,1344" coordsize="10,20">
              <v:shape style="position:absolute;left:7436;top:1344;width:10;height:20" coordorigin="7436,1344" coordsize="10,20" path="m7436,1363l7446,1363,7446,1344,7436,1344,7436,1363xe" filled="true" fillcolor="#000000" stroked="false">
                <v:path arrowok="t"/>
                <v:fill type="solid"/>
              </v:shape>
            </v:group>
            <v:group style="position:absolute;left:7436;top:1363;width:10;height:20" coordorigin="7436,1363" coordsize="10,20">
              <v:shape style="position:absolute;left:7436;top:1363;width:10;height:20" coordorigin="7436,1363" coordsize="10,20" path="m7436,1382l7446,1382,7446,1363,7436,1363,7436,1382xe" filled="true" fillcolor="#000000" stroked="false">
                <v:path arrowok="t"/>
                <v:fill type="solid"/>
              </v:shape>
            </v:group>
            <v:group style="position:absolute;left:7436;top:1382;width:10;height:20" coordorigin="7436,1382" coordsize="10,20">
              <v:shape style="position:absolute;left:7436;top:1382;width:10;height:20" coordorigin="7436,1382" coordsize="10,20" path="m7436,1402l7446,1402,7446,1382,7436,1382,7436,1402xe" filled="true" fillcolor="#000000" stroked="false">
                <v:path arrowok="t"/>
                <v:fill type="solid"/>
              </v:shape>
            </v:group>
            <v:group style="position:absolute;left:7436;top:1402;width:10;height:20" coordorigin="7436,1402" coordsize="10,20">
              <v:shape style="position:absolute;left:7436;top:1402;width:10;height:20" coordorigin="7436,1402" coordsize="10,20" path="m7436,1421l7446,1421,7446,1402,7436,1402,7436,1421xe" filled="true" fillcolor="#000000" stroked="false">
                <v:path arrowok="t"/>
                <v:fill type="solid"/>
              </v:shape>
            </v:group>
            <v:group style="position:absolute;left:7436;top:1421;width:10;height:20" coordorigin="7436,1421" coordsize="10,20">
              <v:shape style="position:absolute;left:7436;top:1421;width:10;height:20" coordorigin="7436,1421" coordsize="10,20" path="m7436,1440l7446,1440,7446,1421,7436,1421,7436,1440xe" filled="true" fillcolor="#000000" stroked="false">
                <v:path arrowok="t"/>
                <v:fill type="solid"/>
              </v:shape>
            </v:group>
            <v:group style="position:absolute;left:7436;top:1440;width:10;height:20" coordorigin="7436,1440" coordsize="10,20">
              <v:shape style="position:absolute;left:7436;top:1440;width:10;height:20" coordorigin="7436,1440" coordsize="10,20" path="m7436,1459l7446,1459,7446,1440,7436,1440,7436,1459xe" filled="true" fillcolor="#000000" stroked="false">
                <v:path arrowok="t"/>
                <v:fill type="solid"/>
              </v:shape>
            </v:group>
            <v:group style="position:absolute;left:7436;top:1459;width:10;height:20" coordorigin="7436,1459" coordsize="10,20">
              <v:shape style="position:absolute;left:7436;top:1459;width:10;height:20" coordorigin="7436,1459" coordsize="10,20" path="m7436,1478l7446,1478,7446,1459,7436,1459,7436,1478xe" filled="true" fillcolor="#000000" stroked="false">
                <v:path arrowok="t"/>
                <v:fill type="solid"/>
              </v:shape>
            </v:group>
            <v:group style="position:absolute;left:7436;top:1478;width:10;height:20" coordorigin="7436,1478" coordsize="10,20">
              <v:shape style="position:absolute;left:7436;top:1478;width:10;height:20" coordorigin="7436,1478" coordsize="10,20" path="m7436,1498l7446,1498,7446,1478,7436,1478,7436,1498xe" filled="true" fillcolor="#000000" stroked="false">
                <v:path arrowok="t"/>
                <v:fill type="solid"/>
              </v:shape>
              <v:shape style="position:absolute;left:1513;top:1402;width:4335;height:106" type="#_x0000_t75" stroked="false">
                <v:imagedata r:id="rId1352" o:title=""/>
              </v:shape>
              <v:shape style="position:absolute;left:5824;top:1498;width:3218;height:10" type="#_x0000_t75" stroked="false">
                <v:imagedata r:id="rId1353" o:title=""/>
              </v:shape>
              <v:shape style="position:absolute;left:9038;top:1498;width:2588;height:10" type="#_x0000_t75" stroked="false">
                <v:imagedata r:id="rId1354" o:title=""/>
              </v:shape>
            </v:group>
            <v:group style="position:absolute;left:7436;top:1507;width:10;height:20" coordorigin="7436,1507" coordsize="10,20">
              <v:shape style="position:absolute;left:7436;top:1507;width:10;height:20" coordorigin="7436,1507" coordsize="10,20" path="m7436,1526l7446,1526,7446,1507,7436,1507,7436,1526xe" filled="true" fillcolor="#000000" stroked="false">
                <v:path arrowok="t"/>
                <v:fill type="solid"/>
              </v:shape>
            </v:group>
            <v:group style="position:absolute;left:7436;top:1526;width:10;height:20" coordorigin="7436,1526" coordsize="10,20">
              <v:shape style="position:absolute;left:7436;top:1526;width:10;height:20" coordorigin="7436,1526" coordsize="10,20" path="m7436,1546l7446,1546,7446,1526,7436,1526,7436,1546xe" filled="true" fillcolor="#000000" stroked="false">
                <v:path arrowok="t"/>
                <v:fill type="solid"/>
              </v:shape>
            </v:group>
            <v:group style="position:absolute;left:7436;top:1546;width:10;height:20" coordorigin="7436,1546" coordsize="10,20">
              <v:shape style="position:absolute;left:7436;top:1546;width:10;height:20" coordorigin="7436,1546" coordsize="10,20" path="m7436,1565l7446,1565,7446,1546,7436,1546,7436,1565xe" filled="true" fillcolor="#000000" stroked="false">
                <v:path arrowok="t"/>
                <v:fill type="solid"/>
              </v:shape>
            </v:group>
            <v:group style="position:absolute;left:7436;top:1565;width:10;height:20" coordorigin="7436,1565" coordsize="10,20">
              <v:shape style="position:absolute;left:7436;top:1565;width:10;height:20" coordorigin="7436,1565" coordsize="10,20" path="m7436,1584l7446,1584,7446,1565,7436,1565,7436,1584xe" filled="true" fillcolor="#000000" stroked="false">
                <v:path arrowok="t"/>
                <v:fill type="solid"/>
              </v:shape>
            </v:group>
            <v:group style="position:absolute;left:7436;top:1584;width:10;height:20" coordorigin="7436,1584" coordsize="10,20">
              <v:shape style="position:absolute;left:7436;top:1584;width:10;height:20" coordorigin="7436,1584" coordsize="10,20" path="m7436,1603l7446,1603,7446,1584,7436,1584,7436,1603xe" filled="true" fillcolor="#000000" stroked="false">
                <v:path arrowok="t"/>
                <v:fill type="solid"/>
              </v:shape>
            </v:group>
            <v:group style="position:absolute;left:7436;top:1603;width:10;height:20" coordorigin="7436,1603" coordsize="10,20">
              <v:shape style="position:absolute;left:7436;top:1603;width:10;height:20" coordorigin="7436,1603" coordsize="10,20" path="m7436,1622l7446,1622,7446,1603,7436,1603,7436,1622xe" filled="true" fillcolor="#000000" stroked="false">
                <v:path arrowok="t"/>
                <v:fill type="solid"/>
              </v:shape>
            </v:group>
            <v:group style="position:absolute;left:7436;top:1622;width:10;height:20" coordorigin="7436,1622" coordsize="10,20">
              <v:shape style="position:absolute;left:7436;top:1622;width:10;height:20" coordorigin="7436,1622" coordsize="10,20" path="m7436,1642l7446,1642,7446,1622,7436,1622,7436,1642xe" filled="true" fillcolor="#000000" stroked="false">
                <v:path arrowok="t"/>
                <v:fill type="solid"/>
              </v:shape>
            </v:group>
            <v:group style="position:absolute;left:7436;top:1642;width:10;height:20" coordorigin="7436,1642" coordsize="10,20">
              <v:shape style="position:absolute;left:7436;top:1642;width:10;height:20" coordorigin="7436,1642" coordsize="10,20" path="m7436,1661l7446,1661,7446,1642,7436,1642,7436,1661xe" filled="true" fillcolor="#000000" stroked="false">
                <v:path arrowok="t"/>
                <v:fill type="solid"/>
              </v:shape>
            </v:group>
            <v:group style="position:absolute;left:7436;top:1661;width:10;height:20" coordorigin="7436,1661" coordsize="10,20">
              <v:shape style="position:absolute;left:7436;top:1661;width:10;height:20" coordorigin="7436,1661" coordsize="10,20" path="m7436,1680l7446,1680,7446,1661,7436,1661,7436,1680xe" filled="true" fillcolor="#000000" stroked="false">
                <v:path arrowok="t"/>
                <v:fill type="solid"/>
              </v:shape>
            </v:group>
            <v:group style="position:absolute;left:7436;top:1680;width:10;height:20" coordorigin="7436,1680" coordsize="10,20">
              <v:shape style="position:absolute;left:7436;top:1680;width:10;height:20" coordorigin="7436,1680" coordsize="10,20" path="m7436,1699l7446,1699,7446,1680,7436,1680,7436,1699xe" filled="true" fillcolor="#000000" stroked="false">
                <v:path arrowok="t"/>
                <v:fill type="solid"/>
              </v:shape>
            </v:group>
            <v:group style="position:absolute;left:7436;top:1699;width:10;height:20" coordorigin="7436,1699" coordsize="10,20">
              <v:shape style="position:absolute;left:7436;top:1699;width:10;height:20" coordorigin="7436,1699" coordsize="10,20" path="m7436,1718l7446,1718,7446,1699,7436,1699,7436,1718xe" filled="true" fillcolor="#000000" stroked="false">
                <v:path arrowok="t"/>
                <v:fill type="solid"/>
              </v:shape>
            </v:group>
            <v:group style="position:absolute;left:7436;top:1718;width:10;height:20" coordorigin="7436,1718" coordsize="10,20">
              <v:shape style="position:absolute;left:7436;top:1718;width:10;height:20" coordorigin="7436,1718" coordsize="10,20" path="m7436,1738l7446,1738,7446,1718,7436,1718,7436,1738xe" filled="true" fillcolor="#000000" stroked="false">
                <v:path arrowok="t"/>
                <v:fill type="solid"/>
              </v:shape>
            </v:group>
            <v:group style="position:absolute;left:7436;top:1738;width:10;height:20" coordorigin="7436,1738" coordsize="10,20">
              <v:shape style="position:absolute;left:7436;top:1738;width:10;height:20" coordorigin="7436,1738" coordsize="10,20" path="m7436,1757l7446,1757,7446,1738,7436,1738,7436,1757xe" filled="true" fillcolor="#000000" stroked="false">
                <v:path arrowok="t"/>
                <v:fill type="solid"/>
              </v:shape>
            </v:group>
            <v:group style="position:absolute;left:7436;top:1757;width:10;height:20" coordorigin="7436,1757" coordsize="10,20">
              <v:shape style="position:absolute;left:7436;top:1757;width:10;height:20" coordorigin="7436,1757" coordsize="10,20" path="m7436,1776l7446,1776,7446,1757,7436,1757,7436,1776xe" filled="true" fillcolor="#000000" stroked="false">
                <v:path arrowok="t"/>
                <v:fill type="solid"/>
              </v:shape>
              <v:shape style="position:absolute;left:1513;top:1680;width:1718;height:107" type="#_x0000_t75" stroked="false">
                <v:imagedata r:id="rId1355" o:title=""/>
              </v:shape>
              <v:shape style="position:absolute;left:3207;top:1776;width:1621;height:11" type="#_x0000_t75" stroked="false">
                <v:imagedata r:id="rId1054" o:title=""/>
              </v:shape>
              <v:shape style="position:absolute;left:4814;top:1776;width:1025;height:11" type="#_x0000_t75" stroked="false">
                <v:imagedata r:id="rId1356" o:title=""/>
              </v:shape>
              <v:shape style="position:absolute;left:5824;top:1776;width:1621;height:11" type="#_x0000_t75" stroked="false">
                <v:imagedata r:id="rId1054" o:title=""/>
              </v:shape>
              <v:shape style="position:absolute;left:7431;top:1776;width:1621;height:11" type="#_x0000_t75" stroked="false">
                <v:imagedata r:id="rId1054" o:title=""/>
              </v:shape>
              <v:shape style="position:absolute;left:9038;top:1776;width:986;height:11" type="#_x0000_t75" stroked="false">
                <v:imagedata r:id="rId1357" o:title=""/>
              </v:shape>
              <v:shape style="position:absolute;left:10009;top:1777;width:1616;height:10" type="#_x0000_t75" stroked="false">
                <v:imagedata r:id="rId1358" o:title=""/>
              </v:shape>
            </v:group>
            <v:group style="position:absolute;left:3212;top:1787;width:10;height:20" coordorigin="3212,1787" coordsize="10,20">
              <v:shape style="position:absolute;left:3212;top:1787;width:10;height:20" coordorigin="3212,1787" coordsize="10,20" path="m3212,1806l3221,1806,3221,1787,3212,1787,3212,1806xe" filled="true" fillcolor="#000000" stroked="false">
                <v:path arrowok="t"/>
                <v:fill type="solid"/>
              </v:shape>
            </v:group>
            <v:group style="position:absolute;left:3212;top:1806;width:10;height:20" coordorigin="3212,1806" coordsize="10,20">
              <v:shape style="position:absolute;left:3212;top:1806;width:10;height:20" coordorigin="3212,1806" coordsize="10,20" path="m3212,1825l3221,1825,3221,1806,3212,1806,3212,1825xe" filled="true" fillcolor="#000000" stroked="false">
                <v:path arrowok="t"/>
                <v:fill type="solid"/>
              </v:shape>
            </v:group>
            <v:group style="position:absolute;left:3212;top:1825;width:10;height:20" coordorigin="3212,1825" coordsize="10,20">
              <v:shape style="position:absolute;left:3212;top:1825;width:10;height:20" coordorigin="3212,1825" coordsize="10,20" path="m3212,1844l3221,1844,3221,1825,3212,1825,3212,1844xe" filled="true" fillcolor="#000000" stroked="false">
                <v:path arrowok="t"/>
                <v:fill type="solid"/>
              </v:shape>
            </v:group>
            <v:group style="position:absolute;left:3212;top:1844;width:10;height:20" coordorigin="3212,1844" coordsize="10,20">
              <v:shape style="position:absolute;left:3212;top:1844;width:10;height:20" coordorigin="3212,1844" coordsize="10,20" path="m3212,1864l3221,1864,3221,1844,3212,1844,3212,1864xe" filled="true" fillcolor="#000000" stroked="false">
                <v:path arrowok="t"/>
                <v:fill type="solid"/>
              </v:shape>
            </v:group>
            <v:group style="position:absolute;left:3212;top:1864;width:10;height:20" coordorigin="3212,1864" coordsize="10,20">
              <v:shape style="position:absolute;left:3212;top:1864;width:10;height:20" coordorigin="3212,1864" coordsize="10,20" path="m3212,1883l3221,1883,3221,1864,3212,1864,3212,1883xe" filled="true" fillcolor="#000000" stroked="false">
                <v:path arrowok="t"/>
                <v:fill type="solid"/>
              </v:shape>
            </v:group>
            <v:group style="position:absolute;left:3212;top:1883;width:10;height:20" coordorigin="3212,1883" coordsize="10,20">
              <v:shape style="position:absolute;left:3212;top:1883;width:10;height:20" coordorigin="3212,1883" coordsize="10,20" path="m3212,1902l3221,1902,3221,1883,3212,1883,3212,1902xe" filled="true" fillcolor="#000000" stroked="false">
                <v:path arrowok="t"/>
                <v:fill type="solid"/>
              </v:shape>
            </v:group>
            <v:group style="position:absolute;left:3212;top:1902;width:10;height:20" coordorigin="3212,1902" coordsize="10,20">
              <v:shape style="position:absolute;left:3212;top:1902;width:10;height:20" coordorigin="3212,1902" coordsize="10,20" path="m3212,1921l3221,1921,3221,1902,3212,1902,3212,1921xe" filled="true" fillcolor="#000000" stroked="false">
                <v:path arrowok="t"/>
                <v:fill type="solid"/>
              </v:shape>
            </v:group>
            <v:group style="position:absolute;left:3212;top:1921;width:10;height:20" coordorigin="3212,1921" coordsize="10,20">
              <v:shape style="position:absolute;left:3212;top:1921;width:10;height:20" coordorigin="3212,1921" coordsize="10,20" path="m3212,1940l3221,1940,3221,1921,3212,1921,3212,1940xe" filled="true" fillcolor="#000000" stroked="false">
                <v:path arrowok="t"/>
                <v:fill type="solid"/>
              </v:shape>
            </v:group>
            <v:group style="position:absolute;left:3212;top:1940;width:10;height:20" coordorigin="3212,1940" coordsize="10,20">
              <v:shape style="position:absolute;left:3212;top:1940;width:10;height:20" coordorigin="3212,1940" coordsize="10,20" path="m3212,1960l3221,1960,3221,1940,3212,1940,3212,1960xe" filled="true" fillcolor="#000000" stroked="false">
                <v:path arrowok="t"/>
                <v:fill type="solid"/>
              </v:shape>
            </v:group>
            <v:group style="position:absolute;left:7436;top:1787;width:10;height:20" coordorigin="7436,1787" coordsize="10,20">
              <v:shape style="position:absolute;left:7436;top:1787;width:10;height:20" coordorigin="7436,1787" coordsize="10,20" path="m7436,1806l7446,1806,7446,1787,7436,1787,7436,1806xe" filled="true" fillcolor="#000000" stroked="false">
                <v:path arrowok="t"/>
                <v:fill type="solid"/>
              </v:shape>
            </v:group>
            <v:group style="position:absolute;left:7436;top:1806;width:10;height:20" coordorigin="7436,1806" coordsize="10,20">
              <v:shape style="position:absolute;left:7436;top:1806;width:10;height:20" coordorigin="7436,1806" coordsize="10,20" path="m7436,1825l7446,1825,7446,1806,7436,1806,7436,1825xe" filled="true" fillcolor="#000000" stroked="false">
                <v:path arrowok="t"/>
                <v:fill type="solid"/>
              </v:shape>
            </v:group>
            <v:group style="position:absolute;left:7436;top:1825;width:10;height:20" coordorigin="7436,1825" coordsize="10,20">
              <v:shape style="position:absolute;left:7436;top:1825;width:10;height:20" coordorigin="7436,1825" coordsize="10,20" path="m7436,1844l7446,1844,7446,1825,7436,1825,7436,1844xe" filled="true" fillcolor="#000000" stroked="false">
                <v:path arrowok="t"/>
                <v:fill type="solid"/>
              </v:shape>
            </v:group>
            <v:group style="position:absolute;left:7436;top:1844;width:10;height:20" coordorigin="7436,1844" coordsize="10,20">
              <v:shape style="position:absolute;left:7436;top:1844;width:10;height:20" coordorigin="7436,1844" coordsize="10,20" path="m7436,1864l7446,1864,7446,1844,7436,1844,7436,1864xe" filled="true" fillcolor="#000000" stroked="false">
                <v:path arrowok="t"/>
                <v:fill type="solid"/>
              </v:shape>
            </v:group>
            <v:group style="position:absolute;left:7436;top:1864;width:10;height:20" coordorigin="7436,1864" coordsize="10,20">
              <v:shape style="position:absolute;left:7436;top:1864;width:10;height:20" coordorigin="7436,1864" coordsize="10,20" path="m7436,1883l7446,1883,7446,1864,7436,1864,7436,1883xe" filled="true" fillcolor="#000000" stroked="false">
                <v:path arrowok="t"/>
                <v:fill type="solid"/>
              </v:shape>
            </v:group>
            <v:group style="position:absolute;left:7436;top:1883;width:10;height:20" coordorigin="7436,1883" coordsize="10,20">
              <v:shape style="position:absolute;left:7436;top:1883;width:10;height:20" coordorigin="7436,1883" coordsize="10,20" path="m7436,1902l7446,1902,7446,1883,7436,1883,7436,1902xe" filled="true" fillcolor="#000000" stroked="false">
                <v:path arrowok="t"/>
                <v:fill type="solid"/>
              </v:shape>
            </v:group>
            <v:group style="position:absolute;left:7436;top:1902;width:10;height:20" coordorigin="7436,1902" coordsize="10,20">
              <v:shape style="position:absolute;left:7436;top:1902;width:10;height:20" coordorigin="7436,1902" coordsize="10,20" path="m7436,1921l7446,1921,7446,1902,7436,1902,7436,1921xe" filled="true" fillcolor="#000000" stroked="false">
                <v:path arrowok="t"/>
                <v:fill type="solid"/>
              </v:shape>
            </v:group>
            <v:group style="position:absolute;left:7436;top:1921;width:10;height:20" coordorigin="7436,1921" coordsize="10,20">
              <v:shape style="position:absolute;left:7436;top:1921;width:10;height:20" coordorigin="7436,1921" coordsize="10,20" path="m7436,1940l7446,1940,7446,1921,7436,1921,7436,1940xe" filled="true" fillcolor="#000000" stroked="false">
                <v:path arrowok="t"/>
                <v:fill type="solid"/>
              </v:shape>
            </v:group>
            <v:group style="position:absolute;left:7436;top:1940;width:10;height:20" coordorigin="7436,1940" coordsize="10,20">
              <v:shape style="position:absolute;left:7436;top:1940;width:10;height:20" coordorigin="7436,1940" coordsize="10,20" path="m7436,1960l7446,1960,7446,1940,7436,1940,7436,1960xe" filled="true" fillcolor="#000000" stroked="false">
                <v:path arrowok="t"/>
                <v:fill type="solid"/>
              </v:shape>
            </v:group>
            <v:group style="position:absolute;left:7436;top:1960;width:10;height:20" coordorigin="7436,1960" coordsize="10,20">
              <v:shape style="position:absolute;left:7436;top:1960;width:10;height:20" coordorigin="7436,1960" coordsize="10,20" path="m7436,1979l7446,1979,7446,1960,7436,1960,7436,1979xe" filled="true" fillcolor="#000000" stroked="false">
                <v:path arrowok="t"/>
                <v:fill type="solid"/>
              </v:shape>
            </v:group>
            <v:group style="position:absolute;left:7436;top:1979;width:10;height:20" coordorigin="7436,1979" coordsize="10,20">
              <v:shape style="position:absolute;left:7436;top:1979;width:10;height:20" coordorigin="7436,1979" coordsize="10,20" path="m7436,1998l7446,1998,7446,1979,7436,1979,7436,1998xe" filled="true" fillcolor="#000000" stroked="false">
                <v:path arrowok="t"/>
                <v:fill type="solid"/>
              </v:shape>
            </v:group>
            <v:group style="position:absolute;left:7436;top:1998;width:10;height:20" coordorigin="7436,1998" coordsize="10,20">
              <v:shape style="position:absolute;left:7436;top:1998;width:10;height:20" coordorigin="7436,1998" coordsize="10,20" path="m7436,2017l7446,2017,7446,1998,7436,1998,7436,2017xe" filled="true" fillcolor="#000000" stroked="false">
                <v:path arrowok="t"/>
                <v:fill type="solid"/>
              </v:shape>
            </v:group>
            <v:group style="position:absolute;left:7436;top:2017;width:10;height:20" coordorigin="7436,2017" coordsize="10,20">
              <v:shape style="position:absolute;left:7436;top:2017;width:10;height:20" coordorigin="7436,2017" coordsize="10,20" path="m7436,2036l7446,2036,7446,2017,7436,2017,7436,2036xe" filled="true" fillcolor="#000000" stroked="false">
                <v:path arrowok="t"/>
                <v:fill type="solid"/>
              </v:shape>
            </v:group>
            <v:group style="position:absolute;left:7436;top:2036;width:10;height:20" coordorigin="7436,2036" coordsize="10,20">
              <v:shape style="position:absolute;left:7436;top:2036;width:10;height:20" coordorigin="7436,2036" coordsize="10,20" path="m7436,2056l7446,2056,7446,2036,7436,2036,7436,2056xe" filled="true" fillcolor="#000000" stroked="false">
                <v:path arrowok="t"/>
                <v:fill type="solid"/>
              </v:shape>
              <v:shape style="position:absolute;left:1513;top:1960;width:1718;height:107" type="#_x0000_t75" stroked="false">
                <v:imagedata r:id="rId1359" o:title=""/>
              </v:shape>
              <v:shape style="position:absolute;left:3207;top:2056;width:1621;height:11" type="#_x0000_t75" stroked="false">
                <v:imagedata r:id="rId1054" o:title=""/>
              </v:shape>
              <v:shape style="position:absolute;left:4814;top:2056;width:1025;height:11" type="#_x0000_t75" stroked="false">
                <v:imagedata r:id="rId1356" o:title=""/>
              </v:shape>
              <v:shape style="position:absolute;left:5824;top:2056;width:1621;height:11" type="#_x0000_t75" stroked="false">
                <v:imagedata r:id="rId1054" o:title=""/>
              </v:shape>
              <v:shape style="position:absolute;left:7431;top:2056;width:1621;height:11" type="#_x0000_t75" stroked="false">
                <v:imagedata r:id="rId1054" o:title=""/>
              </v:shape>
              <v:shape style="position:absolute;left:9038;top:2056;width:986;height:11" type="#_x0000_t75" stroked="false">
                <v:imagedata r:id="rId1357" o:title=""/>
              </v:shape>
              <v:shape style="position:absolute;left:10009;top:2057;width:1616;height:10" type="#_x0000_t75" stroked="false">
                <v:imagedata r:id="rId1360" o:title=""/>
              </v:shape>
            </v:group>
            <v:group style="position:absolute;left:3212;top:2066;width:10;height:20" coordorigin="3212,2066" coordsize="10,20">
              <v:shape style="position:absolute;left:3212;top:2066;width:10;height:20" coordorigin="3212,2066" coordsize="10,20" path="m3212,2086l3221,2086,3221,2066,3212,2066,3212,2086xe" filled="true" fillcolor="#000000" stroked="false">
                <v:path arrowok="t"/>
                <v:fill type="solid"/>
              </v:shape>
            </v:group>
            <v:group style="position:absolute;left:3212;top:2086;width:10;height:20" coordorigin="3212,2086" coordsize="10,20">
              <v:shape style="position:absolute;left:3212;top:2086;width:10;height:20" coordorigin="3212,2086" coordsize="10,20" path="m3212,2105l3221,2105,3221,2086,3212,2086,3212,2105xe" filled="true" fillcolor="#000000" stroked="false">
                <v:path arrowok="t"/>
                <v:fill type="solid"/>
              </v:shape>
            </v:group>
            <v:group style="position:absolute;left:3212;top:2105;width:10;height:20" coordorigin="3212,2105" coordsize="10,20">
              <v:shape style="position:absolute;left:3212;top:2105;width:10;height:20" coordorigin="3212,2105" coordsize="10,20" path="m3212,2124l3221,2124,3221,2105,3212,2105,3212,2124xe" filled="true" fillcolor="#000000" stroked="false">
                <v:path arrowok="t"/>
                <v:fill type="solid"/>
              </v:shape>
            </v:group>
            <v:group style="position:absolute;left:3212;top:2124;width:10;height:20" coordorigin="3212,2124" coordsize="10,20">
              <v:shape style="position:absolute;left:3212;top:2124;width:10;height:20" coordorigin="3212,2124" coordsize="10,20" path="m3212,2143l3221,2143,3221,2124,3212,2124,3212,2143xe" filled="true" fillcolor="#000000" stroked="false">
                <v:path arrowok="t"/>
                <v:fill type="solid"/>
              </v:shape>
            </v:group>
            <v:group style="position:absolute;left:3212;top:2143;width:10;height:20" coordorigin="3212,2143" coordsize="10,20">
              <v:shape style="position:absolute;left:3212;top:2143;width:10;height:20" coordorigin="3212,2143" coordsize="10,20" path="m3212,2162l3221,2162,3221,2143,3212,2143,3212,2162xe" filled="true" fillcolor="#000000" stroked="false">
                <v:path arrowok="t"/>
                <v:fill type="solid"/>
              </v:shape>
            </v:group>
            <v:group style="position:absolute;left:3212;top:2162;width:10;height:20" coordorigin="3212,2162" coordsize="10,20">
              <v:shape style="position:absolute;left:3212;top:2162;width:10;height:20" coordorigin="3212,2162" coordsize="10,20" path="m3212,2182l3221,2182,3221,2162,3212,2162,3212,2182xe" filled="true" fillcolor="#000000" stroked="false">
                <v:path arrowok="t"/>
                <v:fill type="solid"/>
              </v:shape>
            </v:group>
            <v:group style="position:absolute;left:3212;top:2182;width:10;height:20" coordorigin="3212,2182" coordsize="10,20">
              <v:shape style="position:absolute;left:3212;top:2182;width:10;height:20" coordorigin="3212,2182" coordsize="10,20" path="m3212,2201l3221,2201,3221,2182,3212,2182,3212,2201xe" filled="true" fillcolor="#000000" stroked="false">
                <v:path arrowok="t"/>
                <v:fill type="solid"/>
              </v:shape>
            </v:group>
            <v:group style="position:absolute;left:3212;top:2201;width:10;height:20" coordorigin="3212,2201" coordsize="10,20">
              <v:shape style="position:absolute;left:3212;top:2201;width:10;height:20" coordorigin="3212,2201" coordsize="10,20" path="m3212,2220l3221,2220,3221,2201,3212,2201,3212,2220xe" filled="true" fillcolor="#000000" stroked="false">
                <v:path arrowok="t"/>
                <v:fill type="solid"/>
              </v:shape>
            </v:group>
            <v:group style="position:absolute;left:3212;top:2220;width:10;height:20" coordorigin="3212,2220" coordsize="10,20">
              <v:shape style="position:absolute;left:3212;top:2220;width:10;height:20" coordorigin="3212,2220" coordsize="10,20" path="m3212,2239l3221,2239,3221,2220,3212,2220,3212,2239xe" filled="true" fillcolor="#000000" stroked="false">
                <v:path arrowok="t"/>
                <v:fill type="solid"/>
              </v:shape>
            </v:group>
            <v:group style="position:absolute;left:7436;top:2066;width:10;height:20" coordorigin="7436,2066" coordsize="10,20">
              <v:shape style="position:absolute;left:7436;top:2066;width:10;height:20" coordorigin="7436,2066" coordsize="10,20" path="m7436,2086l7446,2086,7446,2066,7436,2066,7436,2086xe" filled="true" fillcolor="#000000" stroked="false">
                <v:path arrowok="t"/>
                <v:fill type="solid"/>
              </v:shape>
            </v:group>
            <v:group style="position:absolute;left:7436;top:2086;width:10;height:20" coordorigin="7436,2086" coordsize="10,20">
              <v:shape style="position:absolute;left:7436;top:2086;width:10;height:20" coordorigin="7436,2086" coordsize="10,20" path="m7436,2105l7446,2105,7446,2086,7436,2086,7436,2105xe" filled="true" fillcolor="#000000" stroked="false">
                <v:path arrowok="t"/>
                <v:fill type="solid"/>
              </v:shape>
            </v:group>
            <v:group style="position:absolute;left:7436;top:2105;width:10;height:20" coordorigin="7436,2105" coordsize="10,20">
              <v:shape style="position:absolute;left:7436;top:2105;width:10;height:20" coordorigin="7436,2105" coordsize="10,20" path="m7436,2124l7446,2124,7446,2105,7436,2105,7436,2124xe" filled="true" fillcolor="#000000" stroked="false">
                <v:path arrowok="t"/>
                <v:fill type="solid"/>
              </v:shape>
            </v:group>
            <v:group style="position:absolute;left:7436;top:2124;width:10;height:20" coordorigin="7436,2124" coordsize="10,20">
              <v:shape style="position:absolute;left:7436;top:2124;width:10;height:20" coordorigin="7436,2124" coordsize="10,20" path="m7436,2143l7446,2143,7446,2124,7436,2124,7436,2143xe" filled="true" fillcolor="#000000" stroked="false">
                <v:path arrowok="t"/>
                <v:fill type="solid"/>
              </v:shape>
            </v:group>
            <v:group style="position:absolute;left:7436;top:2143;width:10;height:20" coordorigin="7436,2143" coordsize="10,20">
              <v:shape style="position:absolute;left:7436;top:2143;width:10;height:20" coordorigin="7436,2143" coordsize="10,20" path="m7436,2162l7446,2162,7446,2143,7436,2143,7436,2162xe" filled="true" fillcolor="#000000" stroked="false">
                <v:path arrowok="t"/>
                <v:fill type="solid"/>
              </v:shape>
            </v:group>
            <v:group style="position:absolute;left:7436;top:2162;width:10;height:20" coordorigin="7436,2162" coordsize="10,20">
              <v:shape style="position:absolute;left:7436;top:2162;width:10;height:20" coordorigin="7436,2162" coordsize="10,20" path="m7436,2182l7446,2182,7446,2162,7436,2162,7436,2182xe" filled="true" fillcolor="#000000" stroked="false">
                <v:path arrowok="t"/>
                <v:fill type="solid"/>
              </v:shape>
            </v:group>
            <v:group style="position:absolute;left:7436;top:2182;width:10;height:20" coordorigin="7436,2182" coordsize="10,20">
              <v:shape style="position:absolute;left:7436;top:2182;width:10;height:20" coordorigin="7436,2182" coordsize="10,20" path="m7436,2201l7446,2201,7446,2182,7436,2182,7436,2201xe" filled="true" fillcolor="#000000" stroked="false">
                <v:path arrowok="t"/>
                <v:fill type="solid"/>
              </v:shape>
            </v:group>
            <v:group style="position:absolute;left:7436;top:2201;width:10;height:20" coordorigin="7436,2201" coordsize="10,20">
              <v:shape style="position:absolute;left:7436;top:2201;width:10;height:20" coordorigin="7436,2201" coordsize="10,20" path="m7436,2220l7446,2220,7446,2201,7436,2201,7436,2220xe" filled="true" fillcolor="#000000" stroked="false">
                <v:path arrowok="t"/>
                <v:fill type="solid"/>
              </v:shape>
            </v:group>
            <v:group style="position:absolute;left:7436;top:2220;width:10;height:20" coordorigin="7436,2220" coordsize="10,20">
              <v:shape style="position:absolute;left:7436;top:2220;width:10;height:20" coordorigin="7436,2220" coordsize="10,20" path="m7436,2239l7446,2239,7446,2220,7436,2220,7436,2239xe" filled="true" fillcolor="#000000" stroked="false">
                <v:path arrowok="t"/>
                <v:fill type="solid"/>
              </v:shape>
            </v:group>
            <v:group style="position:absolute;left:7436;top:2239;width:10;height:20" coordorigin="7436,2239" coordsize="10,20">
              <v:shape style="position:absolute;left:7436;top:2239;width:10;height:20" coordorigin="7436,2239" coordsize="10,20" path="m7436,2258l7446,2258,7446,2239,7436,2239,7436,2258xe" filled="true" fillcolor="#000000" stroked="false">
                <v:path arrowok="t"/>
                <v:fill type="solid"/>
              </v:shape>
            </v:group>
            <v:group style="position:absolute;left:7436;top:2258;width:10;height:20" coordorigin="7436,2258" coordsize="10,20">
              <v:shape style="position:absolute;left:7436;top:2258;width:10;height:20" coordorigin="7436,2258" coordsize="10,20" path="m7436,2278l7446,2278,7446,2258,7436,2258,7436,2278xe" filled="true" fillcolor="#000000" stroked="false">
                <v:path arrowok="t"/>
                <v:fill type="solid"/>
              </v:shape>
            </v:group>
            <v:group style="position:absolute;left:7436;top:2278;width:10;height:20" coordorigin="7436,2278" coordsize="10,20">
              <v:shape style="position:absolute;left:7436;top:2278;width:10;height:20" coordorigin="7436,2278" coordsize="10,20" path="m7436,2297l7446,2297,7446,2278,7436,2278,7436,2297xe" filled="true" fillcolor="#000000" stroked="false">
                <v:path arrowok="t"/>
                <v:fill type="solid"/>
              </v:shape>
            </v:group>
            <v:group style="position:absolute;left:7436;top:2297;width:10;height:20" coordorigin="7436,2297" coordsize="10,20">
              <v:shape style="position:absolute;left:7436;top:2297;width:10;height:20" coordorigin="7436,2297" coordsize="10,20" path="m7436,2316l7446,2316,7446,2297,7436,2297,7436,2316xe" filled="true" fillcolor="#000000" stroked="false">
                <v:path arrowok="t"/>
                <v:fill type="solid"/>
              </v:shape>
            </v:group>
            <v:group style="position:absolute;left:7436;top:2316;width:10;height:20" coordorigin="7436,2316" coordsize="10,20">
              <v:shape style="position:absolute;left:7436;top:2316;width:10;height:20" coordorigin="7436,2316" coordsize="10,20" path="m7436,2335l7446,2335,7446,2316,7436,2316,7436,2335xe" filled="true" fillcolor="#000000" stroked="false">
                <v:path arrowok="t"/>
                <v:fill type="solid"/>
              </v:shape>
              <v:shape style="position:absolute;left:1513;top:2239;width:1718;height:108" type="#_x0000_t75" stroked="false">
                <v:imagedata r:id="rId1361" o:title=""/>
              </v:shape>
              <v:shape style="position:absolute;left:3207;top:2335;width:1621;height:12" type="#_x0000_t75" stroked="false">
                <v:imagedata r:id="rId1052" o:title=""/>
              </v:shape>
              <v:shape style="position:absolute;left:4814;top:2335;width:1025;height:12" type="#_x0000_t75" stroked="false">
                <v:imagedata r:id="rId1362" o:title=""/>
              </v:shape>
              <v:shape style="position:absolute;left:5824;top:2335;width:1621;height:12" type="#_x0000_t75" stroked="false">
                <v:imagedata r:id="rId1052" o:title=""/>
              </v:shape>
              <v:shape style="position:absolute;left:7431;top:2335;width:1621;height:12" type="#_x0000_t75" stroked="false">
                <v:imagedata r:id="rId1052" o:title=""/>
              </v:shape>
              <v:shape style="position:absolute;left:9038;top:2335;width:986;height:12" type="#_x0000_t75" stroked="false">
                <v:imagedata r:id="rId1363" o:title=""/>
              </v:shape>
              <v:shape style="position:absolute;left:10009;top:2338;width:1616;height:10" type="#_x0000_t75" stroked="false">
                <v:imagedata r:id="rId1360" o:title=""/>
              </v:shape>
            </v:group>
            <v:group style="position:absolute;left:3212;top:2347;width:10;height:20" coordorigin="3212,2347" coordsize="10,20">
              <v:shape style="position:absolute;left:3212;top:2347;width:10;height:20" coordorigin="3212,2347" coordsize="10,20" path="m3212,2366l3221,2366,3221,2347,3212,2347,3212,2366xe" filled="true" fillcolor="#000000" stroked="false">
                <v:path arrowok="t"/>
                <v:fill type="solid"/>
              </v:shape>
            </v:group>
            <v:group style="position:absolute;left:3212;top:2366;width:10;height:20" coordorigin="3212,2366" coordsize="10,20">
              <v:shape style="position:absolute;left:3212;top:2366;width:10;height:20" coordorigin="3212,2366" coordsize="10,20" path="m3212,2386l3221,2386,3221,2366,3212,2366,3212,2386xe" filled="true" fillcolor="#000000" stroked="false">
                <v:path arrowok="t"/>
                <v:fill type="solid"/>
              </v:shape>
            </v:group>
            <v:group style="position:absolute;left:3212;top:2386;width:10;height:20" coordorigin="3212,2386" coordsize="10,20">
              <v:shape style="position:absolute;left:3212;top:2386;width:10;height:20" coordorigin="3212,2386" coordsize="10,20" path="m3212,2405l3221,2405,3221,2386,3212,2386,3212,2405xe" filled="true" fillcolor="#000000" stroked="false">
                <v:path arrowok="t"/>
                <v:fill type="solid"/>
              </v:shape>
            </v:group>
            <v:group style="position:absolute;left:3212;top:2405;width:10;height:20" coordorigin="3212,2405" coordsize="10,20">
              <v:shape style="position:absolute;left:3212;top:2405;width:10;height:20" coordorigin="3212,2405" coordsize="10,20" path="m3212,2424l3221,2424,3221,2405,3212,2405,3212,2424xe" filled="true" fillcolor="#000000" stroked="false">
                <v:path arrowok="t"/>
                <v:fill type="solid"/>
              </v:shape>
            </v:group>
            <v:group style="position:absolute;left:3212;top:2424;width:10;height:20" coordorigin="3212,2424" coordsize="10,20">
              <v:shape style="position:absolute;left:3212;top:2424;width:10;height:20" coordorigin="3212,2424" coordsize="10,20" path="m3212,2443l3221,2443,3221,2424,3212,2424,3212,2443xe" filled="true" fillcolor="#000000" stroked="false">
                <v:path arrowok="t"/>
                <v:fill type="solid"/>
              </v:shape>
            </v:group>
            <v:group style="position:absolute;left:3212;top:2443;width:10;height:20" coordorigin="3212,2443" coordsize="10,20">
              <v:shape style="position:absolute;left:3212;top:2443;width:10;height:20" coordorigin="3212,2443" coordsize="10,20" path="m3212,2462l3221,2462,3221,2443,3212,2443,3212,2462xe" filled="true" fillcolor="#000000" stroked="false">
                <v:path arrowok="t"/>
                <v:fill type="solid"/>
              </v:shape>
            </v:group>
            <v:group style="position:absolute;left:3212;top:2462;width:10;height:20" coordorigin="3212,2462" coordsize="10,20">
              <v:shape style="position:absolute;left:3212;top:2462;width:10;height:20" coordorigin="3212,2462" coordsize="10,20" path="m3212,2482l3221,2482,3221,2462,3212,2462,3212,2482xe" filled="true" fillcolor="#000000" stroked="false">
                <v:path arrowok="t"/>
                <v:fill type="solid"/>
              </v:shape>
            </v:group>
            <v:group style="position:absolute;left:3212;top:2482;width:10;height:20" coordorigin="3212,2482" coordsize="10,20">
              <v:shape style="position:absolute;left:3212;top:2482;width:10;height:20" coordorigin="3212,2482" coordsize="10,20" path="m3212,2501l3221,2501,3221,2482,3212,2482,3212,2501xe" filled="true" fillcolor="#000000" stroked="false">
                <v:path arrowok="t"/>
                <v:fill type="solid"/>
              </v:shape>
            </v:group>
            <v:group style="position:absolute;left:3212;top:2501;width:10;height:20" coordorigin="3212,2501" coordsize="10,20">
              <v:shape style="position:absolute;left:3212;top:2501;width:10;height:20" coordorigin="3212,2501" coordsize="10,20" path="m3212,2520l3221,2520,3221,2501,3212,2501,3212,2520xe" filled="true" fillcolor="#000000" stroked="false">
                <v:path arrowok="t"/>
                <v:fill type="solid"/>
              </v:shape>
            </v:group>
            <v:group style="position:absolute;left:7436;top:2347;width:10;height:20" coordorigin="7436,2347" coordsize="10,20">
              <v:shape style="position:absolute;left:7436;top:2347;width:10;height:20" coordorigin="7436,2347" coordsize="10,20" path="m7436,2366l7446,2366,7446,2347,7436,2347,7436,2366xe" filled="true" fillcolor="#000000" stroked="false">
                <v:path arrowok="t"/>
                <v:fill type="solid"/>
              </v:shape>
            </v:group>
            <v:group style="position:absolute;left:7436;top:2366;width:10;height:20" coordorigin="7436,2366" coordsize="10,20">
              <v:shape style="position:absolute;left:7436;top:2366;width:10;height:20" coordorigin="7436,2366" coordsize="10,20" path="m7436,2386l7446,2386,7446,2366,7436,2366,7436,2386xe" filled="true" fillcolor="#000000" stroked="false">
                <v:path arrowok="t"/>
                <v:fill type="solid"/>
              </v:shape>
            </v:group>
            <v:group style="position:absolute;left:7436;top:2386;width:10;height:20" coordorigin="7436,2386" coordsize="10,20">
              <v:shape style="position:absolute;left:7436;top:2386;width:10;height:20" coordorigin="7436,2386" coordsize="10,20" path="m7436,2405l7446,2405,7446,2386,7436,2386,7436,2405xe" filled="true" fillcolor="#000000" stroked="false">
                <v:path arrowok="t"/>
                <v:fill type="solid"/>
              </v:shape>
            </v:group>
            <v:group style="position:absolute;left:7436;top:2405;width:10;height:20" coordorigin="7436,2405" coordsize="10,20">
              <v:shape style="position:absolute;left:7436;top:2405;width:10;height:20" coordorigin="7436,2405" coordsize="10,20" path="m7436,2424l7446,2424,7446,2405,7436,2405,7436,2424xe" filled="true" fillcolor="#000000" stroked="false">
                <v:path arrowok="t"/>
                <v:fill type="solid"/>
              </v:shape>
            </v:group>
            <v:group style="position:absolute;left:7436;top:2424;width:10;height:20" coordorigin="7436,2424" coordsize="10,20">
              <v:shape style="position:absolute;left:7436;top:2424;width:10;height:20" coordorigin="7436,2424" coordsize="10,20" path="m7436,2443l7446,2443,7446,2424,7436,2424,7436,2443xe" filled="true" fillcolor="#000000" stroked="false">
                <v:path arrowok="t"/>
                <v:fill type="solid"/>
              </v:shape>
            </v:group>
            <v:group style="position:absolute;left:7436;top:2443;width:10;height:20" coordorigin="7436,2443" coordsize="10,20">
              <v:shape style="position:absolute;left:7436;top:2443;width:10;height:20" coordorigin="7436,2443" coordsize="10,20" path="m7436,2462l7446,2462,7446,2443,7436,2443,7436,2462xe" filled="true" fillcolor="#000000" stroked="false">
                <v:path arrowok="t"/>
                <v:fill type="solid"/>
              </v:shape>
            </v:group>
            <v:group style="position:absolute;left:7436;top:2462;width:10;height:20" coordorigin="7436,2462" coordsize="10,20">
              <v:shape style="position:absolute;left:7436;top:2462;width:10;height:20" coordorigin="7436,2462" coordsize="10,20" path="m7436,2482l7446,2482,7446,2462,7436,2462,7436,2482xe" filled="true" fillcolor="#000000" stroked="false">
                <v:path arrowok="t"/>
                <v:fill type="solid"/>
              </v:shape>
            </v:group>
            <v:group style="position:absolute;left:7436;top:2482;width:10;height:20" coordorigin="7436,2482" coordsize="10,20">
              <v:shape style="position:absolute;left:7436;top:2482;width:10;height:20" coordorigin="7436,2482" coordsize="10,20" path="m7436,2501l7446,2501,7446,2482,7436,2482,7436,2501xe" filled="true" fillcolor="#000000" stroked="false">
                <v:path arrowok="t"/>
                <v:fill type="solid"/>
              </v:shape>
            </v:group>
            <v:group style="position:absolute;left:7436;top:2501;width:10;height:20" coordorigin="7436,2501" coordsize="10,20">
              <v:shape style="position:absolute;left:7436;top:2501;width:10;height:20" coordorigin="7436,2501" coordsize="10,20" path="m7436,2520l7446,2520,7446,2501,7436,2501,7436,2520xe" filled="true" fillcolor="#000000" stroked="false">
                <v:path arrowok="t"/>
                <v:fill type="solid"/>
              </v:shape>
            </v:group>
            <v:group style="position:absolute;left:7436;top:2520;width:10;height:20" coordorigin="7436,2520" coordsize="10,20">
              <v:shape style="position:absolute;left:7436;top:2520;width:10;height:20" coordorigin="7436,2520" coordsize="10,20" path="m7436,2539l7446,2539,7446,2520,7436,2520,7436,2539xe" filled="true" fillcolor="#000000" stroked="false">
                <v:path arrowok="t"/>
                <v:fill type="solid"/>
              </v:shape>
            </v:group>
            <v:group style="position:absolute;left:7436;top:2539;width:10;height:20" coordorigin="7436,2539" coordsize="10,20">
              <v:shape style="position:absolute;left:7436;top:2539;width:10;height:20" coordorigin="7436,2539" coordsize="10,20" path="m7436,2558l7446,2558,7446,2539,7436,2539,7436,2558xe" filled="true" fillcolor="#000000" stroked="false">
                <v:path arrowok="t"/>
                <v:fill type="solid"/>
              </v:shape>
            </v:group>
            <v:group style="position:absolute;left:7436;top:2558;width:10;height:20" coordorigin="7436,2558" coordsize="10,20">
              <v:shape style="position:absolute;left:7436;top:2558;width:10;height:20" coordorigin="7436,2558" coordsize="10,20" path="m7436,2578l7446,2578,7446,2558,7436,2558,7436,2578xe" filled="true" fillcolor="#000000" stroked="false">
                <v:path arrowok="t"/>
                <v:fill type="solid"/>
              </v:shape>
            </v:group>
            <v:group style="position:absolute;left:7436;top:2578;width:10;height:20" coordorigin="7436,2578" coordsize="10,20">
              <v:shape style="position:absolute;left:7436;top:2578;width:10;height:20" coordorigin="7436,2578" coordsize="10,20" path="m7436,2597l7446,2597,7446,2578,7436,2578,7436,2597xe" filled="true" fillcolor="#000000" stroked="false">
                <v:path arrowok="t"/>
                <v:fill type="solid"/>
              </v:shape>
            </v:group>
            <v:group style="position:absolute;left:7436;top:2597;width:10;height:20" coordorigin="7436,2597" coordsize="10,20">
              <v:shape style="position:absolute;left:7436;top:2597;width:10;height:20" coordorigin="7436,2597" coordsize="10,20" path="m7436,2616l7446,2616,7446,2597,7436,2597,7436,2616xe" filled="true" fillcolor="#000000" stroked="false">
                <v:path arrowok="t"/>
                <v:fill type="solid"/>
              </v:shape>
              <v:shape style="position:absolute;left:1513;top:2520;width:1718;height:107" type="#_x0000_t75" stroked="false">
                <v:imagedata r:id="rId1355" o:title=""/>
              </v:shape>
              <v:shape style="position:absolute;left:3207;top:2616;width:1621;height:11" type="#_x0000_t75" stroked="false">
                <v:imagedata r:id="rId1054" o:title=""/>
              </v:shape>
              <v:shape style="position:absolute;left:4814;top:2616;width:1025;height:11" type="#_x0000_t75" stroked="false">
                <v:imagedata r:id="rId1356" o:title=""/>
              </v:shape>
              <v:shape style="position:absolute;left:5824;top:2616;width:1621;height:11" type="#_x0000_t75" stroked="false">
                <v:imagedata r:id="rId1054" o:title=""/>
              </v:shape>
              <v:shape style="position:absolute;left:7431;top:2616;width:1621;height:11" type="#_x0000_t75" stroked="false">
                <v:imagedata r:id="rId1054" o:title=""/>
              </v:shape>
              <v:shape style="position:absolute;left:9038;top:2616;width:986;height:11" type="#_x0000_t75" stroked="false">
                <v:imagedata r:id="rId1357" o:title=""/>
              </v:shape>
              <v:shape style="position:absolute;left:10009;top:2617;width:1616;height:10" type="#_x0000_t75" stroked="false">
                <v:imagedata r:id="rId1358" o:title=""/>
              </v:shape>
            </v:group>
            <v:group style="position:absolute;left:7436;top:2627;width:10;height:20" coordorigin="7436,2627" coordsize="10,20">
              <v:shape style="position:absolute;left:7436;top:2627;width:10;height:20" coordorigin="7436,2627" coordsize="10,20" path="m7436,2646l7446,2646,7446,2627,7436,2627,7436,2646xe" filled="true" fillcolor="#000000" stroked="false">
                <v:path arrowok="t"/>
                <v:fill type="solid"/>
              </v:shape>
            </v:group>
            <v:group style="position:absolute;left:7436;top:2646;width:10;height:20" coordorigin="7436,2646" coordsize="10,20">
              <v:shape style="position:absolute;left:7436;top:2646;width:10;height:20" coordorigin="7436,2646" coordsize="10,20" path="m7436,2665l7446,2665,7446,2646,7436,2646,7436,2665xe" filled="true" fillcolor="#000000" stroked="false">
                <v:path arrowok="t"/>
                <v:fill type="solid"/>
              </v:shape>
            </v:group>
            <v:group style="position:absolute;left:7436;top:2665;width:10;height:20" coordorigin="7436,2665" coordsize="10,20">
              <v:shape style="position:absolute;left:7436;top:2665;width:10;height:20" coordorigin="7436,2665" coordsize="10,20" path="m7436,2684l7446,2684,7446,2665,7436,2665,7436,2684xe" filled="true" fillcolor="#000000" stroked="false">
                <v:path arrowok="t"/>
                <v:fill type="solid"/>
              </v:shape>
            </v:group>
            <v:group style="position:absolute;left:7436;top:2684;width:10;height:20" coordorigin="7436,2684" coordsize="10,20">
              <v:shape style="position:absolute;left:7436;top:2684;width:10;height:20" coordorigin="7436,2684" coordsize="10,20" path="m7436,2704l7446,2704,7446,2684,7436,2684,7436,2704xe" filled="true" fillcolor="#000000" stroked="false">
                <v:path arrowok="t"/>
                <v:fill type="solid"/>
              </v:shape>
            </v:group>
            <v:group style="position:absolute;left:7436;top:2704;width:10;height:20" coordorigin="7436,2704" coordsize="10,20">
              <v:shape style="position:absolute;left:7436;top:2704;width:10;height:20" coordorigin="7436,2704" coordsize="10,20" path="m7436,2723l7446,2723,7446,2704,7436,2704,7436,2723xe" filled="true" fillcolor="#000000" stroked="false">
                <v:path arrowok="t"/>
                <v:fill type="solid"/>
              </v:shape>
            </v:group>
            <v:group style="position:absolute;left:7436;top:2723;width:10;height:20" coordorigin="7436,2723" coordsize="10,20">
              <v:shape style="position:absolute;left:7436;top:2723;width:10;height:20" coordorigin="7436,2723" coordsize="10,20" path="m7436,2742l7446,2742,7446,2723,7436,2723,7436,2742xe" filled="true" fillcolor="#000000" stroked="false">
                <v:path arrowok="t"/>
                <v:fill type="solid"/>
              </v:shape>
            </v:group>
            <v:group style="position:absolute;left:7436;top:2742;width:10;height:20" coordorigin="7436,2742" coordsize="10,20">
              <v:shape style="position:absolute;left:7436;top:2742;width:10;height:20" coordorigin="7436,2742" coordsize="10,20" path="m7436,2761l7446,2761,7446,2742,7436,2742,7436,2761xe" filled="true" fillcolor="#000000" stroked="false">
                <v:path arrowok="t"/>
                <v:fill type="solid"/>
              </v:shape>
            </v:group>
            <v:group style="position:absolute;left:7436;top:2761;width:10;height:20" coordorigin="7436,2761" coordsize="10,20">
              <v:shape style="position:absolute;left:7436;top:2761;width:10;height:20" coordorigin="7436,2761" coordsize="10,20" path="m7436,2780l7446,2780,7446,2761,7436,2761,7436,2780xe" filled="true" fillcolor="#000000" stroked="false">
                <v:path arrowok="t"/>
                <v:fill type="solid"/>
              </v:shape>
            </v:group>
            <v:group style="position:absolute;left:7436;top:2780;width:10;height:20" coordorigin="7436,2780" coordsize="10,20">
              <v:shape style="position:absolute;left:7436;top:2780;width:10;height:20" coordorigin="7436,2780" coordsize="10,20" path="m7436,2800l7446,2800,7446,2780,7436,2780,7436,2800xe" filled="true" fillcolor="#000000" stroked="false">
                <v:path arrowok="t"/>
                <v:fill type="solid"/>
              </v:shape>
            </v:group>
            <v:group style="position:absolute;left:7436;top:2800;width:10;height:20" coordorigin="7436,2800" coordsize="10,20">
              <v:shape style="position:absolute;left:7436;top:2800;width:10;height:20" coordorigin="7436,2800" coordsize="10,20" path="m7436,2819l7446,2819,7446,2800,7436,2800,7436,2819xe" filled="true" fillcolor="#000000" stroked="false">
                <v:path arrowok="t"/>
                <v:fill type="solid"/>
              </v:shape>
            </v:group>
            <v:group style="position:absolute;left:7436;top:2819;width:10;height:20" coordorigin="7436,2819" coordsize="10,20">
              <v:shape style="position:absolute;left:7436;top:2819;width:10;height:20" coordorigin="7436,2819" coordsize="10,20" path="m7436,2838l7446,2838,7446,2819,7436,2819,7436,2838xe" filled="true" fillcolor="#000000" stroked="false">
                <v:path arrowok="t"/>
                <v:fill type="solid"/>
              </v:shape>
            </v:group>
            <v:group style="position:absolute;left:1499;top:2950;width:1713;height:2" coordorigin="1499,2950" coordsize="1713,2">
              <v:shape style="position:absolute;left:1499;top:2950;width:1713;height:2" coordorigin="1499,2950" coordsize="1713,0" path="m1499,2950l3212,2950e" filled="false" stroked="true" strokeweight=".71997pt" strokecolor="#000000">
                <v:path arrowok="t"/>
              </v:shape>
            </v:group>
            <v:group style="position:absolute;left:1499;top:2921;width:1713;height:2" coordorigin="1499,2921" coordsize="1713,2">
              <v:shape style="position:absolute;left:1499;top:2921;width:1713;height:2" coordorigin="1499,2921" coordsize="1713,0" path="m1499,2921l3212,2921e" filled="false" stroked="true" strokeweight=".71997pt" strokecolor="#000000">
                <v:path arrowok="t"/>
              </v:shape>
            </v:group>
            <v:group style="position:absolute;left:3212;top:2921;width:44;height:2" coordorigin="3212,2921" coordsize="44,2">
              <v:shape style="position:absolute;left:3212;top:2921;width:44;height:2" coordorigin="3212,2921" coordsize="44,0" path="m3212,2921l3255,2921e" filled="false" stroked="true" strokeweight=".71997pt" strokecolor="#000000">
                <v:path arrowok="t"/>
              </v:shape>
            </v:group>
            <v:group style="position:absolute;left:3212;top:2950;width:44;height:2" coordorigin="3212,2950" coordsize="44,2">
              <v:shape style="position:absolute;left:3212;top:2950;width:44;height:2" coordorigin="3212,2950" coordsize="44,0" path="m3212,2950l3255,2950e" filled="false" stroked="true" strokeweight=".71997pt" strokecolor="#000000">
                <v:path arrowok="t"/>
              </v:shape>
            </v:group>
            <v:group style="position:absolute;left:3255;top:2950;width:1564;height:2" coordorigin="3255,2950" coordsize="1564,2">
              <v:shape style="position:absolute;left:3255;top:2950;width:1564;height:2" coordorigin="3255,2950" coordsize="1564,0" path="m3255,2950l4818,2950e" filled="false" stroked="true" strokeweight=".71997pt" strokecolor="#000000">
                <v:path arrowok="t"/>
              </v:shape>
            </v:group>
            <v:group style="position:absolute;left:3255;top:2921;width:1564;height:2" coordorigin="3255,2921" coordsize="1564,2">
              <v:shape style="position:absolute;left:3255;top:2921;width:1564;height:2" coordorigin="3255,2921" coordsize="1564,0" path="m3255,2921l4818,2921e" filled="false" stroked="true" strokeweight=".71997pt" strokecolor="#000000">
                <v:path arrowok="t"/>
              </v:shape>
            </v:group>
            <v:group style="position:absolute;left:4818;top:2921;width:44;height:2" coordorigin="4818,2921" coordsize="44,2">
              <v:shape style="position:absolute;left:4818;top:2921;width:44;height:2" coordorigin="4818,2921" coordsize="44,0" path="m4818,2921l4862,2921e" filled="false" stroked="true" strokeweight=".71997pt" strokecolor="#000000">
                <v:path arrowok="t"/>
              </v:shape>
            </v:group>
            <v:group style="position:absolute;left:4818;top:2950;width:44;height:2" coordorigin="4818,2950" coordsize="44,2">
              <v:shape style="position:absolute;left:4818;top:2950;width:44;height:2" coordorigin="4818,2950" coordsize="44,0" path="m4818,2950l4862,2950e" filled="false" stroked="true" strokeweight=".71997pt" strokecolor="#000000">
                <v:path arrowok="t"/>
              </v:shape>
            </v:group>
            <v:group style="position:absolute;left:4862;top:2950;width:968;height:2" coordorigin="4862,2950" coordsize="968,2">
              <v:shape style="position:absolute;left:4862;top:2950;width:968;height:2" coordorigin="4862,2950" coordsize="968,0" path="m4862,2950l5829,2950e" filled="false" stroked="true" strokeweight=".71997pt" strokecolor="#000000">
                <v:path arrowok="t"/>
              </v:shape>
            </v:group>
            <v:group style="position:absolute;left:4862;top:2921;width:968;height:2" coordorigin="4862,2921" coordsize="968,2">
              <v:shape style="position:absolute;left:4862;top:2921;width:968;height:2" coordorigin="4862,2921" coordsize="968,0" path="m4862,2921l5829,2921e" filled="false" stroked="true" strokeweight=".71997pt" strokecolor="#000000">
                <v:path arrowok="t"/>
              </v:shape>
            </v:group>
            <v:group style="position:absolute;left:5829;top:2921;width:44;height:2" coordorigin="5829,2921" coordsize="44,2">
              <v:shape style="position:absolute;left:5829;top:2921;width:44;height:2" coordorigin="5829,2921" coordsize="44,0" path="m5829,2921l5872,2921e" filled="false" stroked="true" strokeweight=".71997pt" strokecolor="#000000">
                <v:path arrowok="t"/>
              </v:shape>
            </v:group>
            <v:group style="position:absolute;left:5829;top:2950;width:44;height:2" coordorigin="5829,2950" coordsize="44,2">
              <v:shape style="position:absolute;left:5829;top:2950;width:44;height:2" coordorigin="5829,2950" coordsize="44,0" path="m5829,2950l5872,2950e" filled="false" stroked="true" strokeweight=".71997pt" strokecolor="#000000">
                <v:path arrowok="t"/>
              </v:shape>
            </v:group>
            <v:group style="position:absolute;left:5872;top:2950;width:1564;height:2" coordorigin="5872,2950" coordsize="1564,2">
              <v:shape style="position:absolute;left:5872;top:2950;width:1564;height:2" coordorigin="5872,2950" coordsize="1564,0" path="m5872,2950l7436,2950e" filled="false" stroked="true" strokeweight=".71997pt" strokecolor="#000000">
                <v:path arrowok="t"/>
              </v:shape>
            </v:group>
            <v:group style="position:absolute;left:5872;top:2921;width:1564;height:2" coordorigin="5872,2921" coordsize="1564,2">
              <v:shape style="position:absolute;left:5872;top:2921;width:1564;height:2" coordorigin="5872,2921" coordsize="1564,0" path="m5872,2921l7436,2921e" filled="false" stroked="true" strokeweight=".71997pt" strokecolor="#000000">
                <v:path arrowok="t"/>
              </v:shape>
            </v:group>
            <v:group style="position:absolute;left:7436;top:2838;width:10;height:20" coordorigin="7436,2838" coordsize="10,20">
              <v:shape style="position:absolute;left:7436;top:2838;width:10;height:20" coordorigin="7436,2838" coordsize="10,20" path="m7436,2857l7446,2857,7446,2838,7436,2838,7436,2857xe" filled="true" fillcolor="#000000" stroked="false">
                <v:path arrowok="t"/>
                <v:fill type="solid"/>
              </v:shape>
            </v:group>
            <v:group style="position:absolute;left:7436;top:2857;width:10;height:20" coordorigin="7436,2857" coordsize="10,20">
              <v:shape style="position:absolute;left:7436;top:2857;width:10;height:20" coordorigin="7436,2857" coordsize="10,20" path="m7436,2876l7446,2876,7446,2857,7436,2857,7436,2876xe" filled="true" fillcolor="#000000" stroked="false">
                <v:path arrowok="t"/>
                <v:fill type="solid"/>
              </v:shape>
            </v:group>
            <v:group style="position:absolute;left:7436;top:2876;width:10;height:20" coordorigin="7436,2876" coordsize="10,20">
              <v:shape style="position:absolute;left:7436;top:2876;width:10;height:20" coordorigin="7436,2876" coordsize="10,20" path="m7436,2896l7446,2896,7446,2876,7436,2876,7436,2896xe" filled="true" fillcolor="#000000" stroked="false">
                <v:path arrowok="t"/>
                <v:fill type="solid"/>
              </v:shape>
            </v:group>
            <v:group style="position:absolute;left:7436;top:2896;width:10;height:18" coordorigin="7436,2896" coordsize="10,18">
              <v:shape style="position:absolute;left:7436;top:2896;width:10;height:18" coordorigin="7436,2896" coordsize="10,18" path="m7436,2914l7446,2914,7446,2896,7436,2896,7436,2914xe" filled="true" fillcolor="#000000" stroked="false">
                <v:path arrowok="t"/>
                <v:fill type="solid"/>
              </v:shape>
            </v:group>
            <v:group style="position:absolute;left:7436;top:2921;width:44;height:2" coordorigin="7436,2921" coordsize="44,2">
              <v:shape style="position:absolute;left:7436;top:2921;width:44;height:2" coordorigin="7436,2921" coordsize="44,0" path="m7436,2921l7479,2921e" filled="false" stroked="true" strokeweight=".71997pt" strokecolor="#000000">
                <v:path arrowok="t"/>
              </v:shape>
            </v:group>
            <v:group style="position:absolute;left:7436;top:2950;width:44;height:2" coordorigin="7436,2950" coordsize="44,2">
              <v:shape style="position:absolute;left:7436;top:2950;width:44;height:2" coordorigin="7436,2950" coordsize="44,0" path="m7436,2950l7479,2950e" filled="false" stroked="true" strokeweight=".71997pt" strokecolor="#000000">
                <v:path arrowok="t"/>
              </v:shape>
            </v:group>
            <v:group style="position:absolute;left:7479;top:2950;width:1564;height:2" coordorigin="7479,2950" coordsize="1564,2">
              <v:shape style="position:absolute;left:7479;top:2950;width:1564;height:2" coordorigin="7479,2950" coordsize="1564,0" path="m7479,2950l9043,2950e" filled="false" stroked="true" strokeweight=".71997pt" strokecolor="#000000">
                <v:path arrowok="t"/>
              </v:shape>
            </v:group>
            <v:group style="position:absolute;left:7479;top:2921;width:1564;height:2" coordorigin="7479,2921" coordsize="1564,2">
              <v:shape style="position:absolute;left:7479;top:2921;width:1564;height:2" coordorigin="7479,2921" coordsize="1564,0" path="m7479,2921l9043,2921e" filled="false" stroked="true" strokeweight=".71997pt" strokecolor="#000000">
                <v:path arrowok="t"/>
              </v:shape>
            </v:group>
            <v:group style="position:absolute;left:9043;top:2921;width:44;height:2" coordorigin="9043,2921" coordsize="44,2">
              <v:shape style="position:absolute;left:9043;top:2921;width:44;height:2" coordorigin="9043,2921" coordsize="44,0" path="m9043,2921l9086,2921e" filled="false" stroked="true" strokeweight=".71997pt" strokecolor="#000000">
                <v:path arrowok="t"/>
              </v:shape>
            </v:group>
            <v:group style="position:absolute;left:9043;top:2950;width:44;height:2" coordorigin="9043,2950" coordsize="44,2">
              <v:shape style="position:absolute;left:9043;top:2950;width:44;height:2" coordorigin="9043,2950" coordsize="44,0" path="m9043,2950l9086,2950e" filled="false" stroked="true" strokeweight=".71997pt" strokecolor="#000000">
                <v:path arrowok="t"/>
              </v:shape>
            </v:group>
            <v:group style="position:absolute;left:9086;top:2950;width:928;height:2" coordorigin="9086,2950" coordsize="928,2">
              <v:shape style="position:absolute;left:9086;top:2950;width:928;height:2" coordorigin="9086,2950" coordsize="928,0" path="m9086,2950l10014,2950e" filled="false" stroked="true" strokeweight=".71997pt" strokecolor="#000000">
                <v:path arrowok="t"/>
              </v:shape>
            </v:group>
            <v:group style="position:absolute;left:9086;top:2921;width:928;height:2" coordorigin="9086,2921" coordsize="928,2">
              <v:shape style="position:absolute;left:9086;top:2921;width:928;height:2" coordorigin="9086,2921" coordsize="928,0" path="m9086,2921l10014,2921e" filled="false" stroked="true" strokeweight=".71997pt" strokecolor="#000000">
                <v:path arrowok="t"/>
              </v:shape>
            </v:group>
            <v:group style="position:absolute;left:10014;top:2921;width:44;height:2" coordorigin="10014,2921" coordsize="44,2">
              <v:shape style="position:absolute;left:10014;top:2921;width:44;height:2" coordorigin="10014,2921" coordsize="44,0" path="m10014,2921l10057,2921e" filled="false" stroked="true" strokeweight=".71997pt" strokecolor="#000000">
                <v:path arrowok="t"/>
              </v:shape>
            </v:group>
            <v:group style="position:absolute;left:10014;top:2950;width:44;height:2" coordorigin="10014,2950" coordsize="44,2">
              <v:shape style="position:absolute;left:10014;top:2950;width:44;height:2" coordorigin="10014,2950" coordsize="44,0" path="m10014,2950l10057,2950e" filled="false" stroked="true" strokeweight=".71997pt" strokecolor="#000000">
                <v:path arrowok="t"/>
              </v:shape>
            </v:group>
            <v:group style="position:absolute;left:10057;top:2950;width:1569;height:2" coordorigin="10057,2950" coordsize="1569,2">
              <v:shape style="position:absolute;left:10057;top:2950;width:1569;height:2" coordorigin="10057,2950" coordsize="1569,0" path="m10057,2950l11626,2950e" filled="false" stroked="true" strokeweight=".71997pt" strokecolor="#000000">
                <v:path arrowok="t"/>
              </v:shape>
            </v:group>
            <v:group style="position:absolute;left:10057;top:2921;width:1569;height:2" coordorigin="10057,2921" coordsize="1569,2">
              <v:shape style="position:absolute;left:10057;top:2921;width:1569;height:2" coordorigin="10057,2921" coordsize="1569,0" path="m10057,2921l11626,2921e" filled="false" stroked="true" strokeweight=".71997pt" strokecolor="#000000">
                <v:path arrowok="t"/>
              </v:shape>
            </v:group>
            <w10:wrap type="none"/>
          </v:group>
        </w:pict>
      </w:r>
      <w:r>
        <w:rPr>
          <w:rFonts w:ascii="Arial" w:hAnsi="Arial" w:cs="Arial" w:eastAsia="Arial" w:hint="default"/>
        </w:rPr>
        <w:t>(1)</w:t>
      </w:r>
      <w:r>
        <w:rPr/>
        <w:t>长期股权投资账面价值</w:t>
      </w:r>
    </w:p>
    <w:p>
      <w:pPr>
        <w:spacing w:line="240" w:lineRule="auto" w:before="0"/>
        <w:rPr>
          <w:rFonts w:ascii="宋体" w:hAnsi="宋体" w:cs="宋体" w:eastAsia="宋体" w:hint="default"/>
          <w:sz w:val="15"/>
          <w:szCs w:val="15"/>
        </w:rPr>
      </w:pPr>
    </w:p>
    <w:tbl>
      <w:tblPr>
        <w:tblW w:w="0" w:type="auto"/>
        <w:jc w:val="left"/>
        <w:tblInd w:w="171" w:type="dxa"/>
        <w:tblLayout w:type="fixed"/>
        <w:tblCellMar>
          <w:top w:w="0" w:type="dxa"/>
          <w:left w:w="0" w:type="dxa"/>
          <w:bottom w:w="0" w:type="dxa"/>
          <w:right w:w="0" w:type="dxa"/>
        </w:tblCellMar>
        <w:tblLook w:val="01E0"/>
      </w:tblPr>
      <w:tblGrid>
        <w:gridCol w:w="1665"/>
        <w:gridCol w:w="1607"/>
        <w:gridCol w:w="1011"/>
        <w:gridCol w:w="1607"/>
        <w:gridCol w:w="1607"/>
        <w:gridCol w:w="971"/>
        <w:gridCol w:w="1570"/>
      </w:tblGrid>
      <w:tr>
        <w:trPr>
          <w:trHeight w:val="266" w:hRule="exact"/>
        </w:trPr>
        <w:tc>
          <w:tcPr>
            <w:tcW w:w="5890" w:type="dxa"/>
            <w:gridSpan w:val="4"/>
            <w:tcBorders>
              <w:top w:val="nil" w:sz="6" w:space="0" w:color="auto"/>
              <w:left w:val="nil" w:sz="6" w:space="0" w:color="auto"/>
              <w:bottom w:val="nil" w:sz="6" w:space="0" w:color="auto"/>
              <w:right w:val="nil" w:sz="6" w:space="0" w:color="auto"/>
            </w:tcBorders>
          </w:tcPr>
          <w:p>
            <w:pPr>
              <w:pStyle w:val="TableParagraph"/>
              <w:spacing w:line="240" w:lineRule="auto" w:before="4"/>
              <w:ind w:left="3376" w:right="0"/>
              <w:jc w:val="left"/>
              <w:rPr>
                <w:rFonts w:ascii="宋体" w:hAnsi="宋体" w:cs="宋体" w:eastAsia="宋体" w:hint="default"/>
                <w:sz w:val="20"/>
                <w:szCs w:val="20"/>
              </w:rPr>
            </w:pPr>
            <w:r>
              <w:rPr>
                <w:rFonts w:ascii="宋体" w:hAnsi="宋体" w:cs="宋体" w:eastAsia="宋体" w:hint="default"/>
                <w:sz w:val="20"/>
                <w:szCs w:val="20"/>
              </w:rPr>
              <w:t>年末余额</w:t>
            </w:r>
          </w:p>
        </w:tc>
        <w:tc>
          <w:tcPr>
            <w:tcW w:w="4148" w:type="dxa"/>
            <w:gridSpan w:val="3"/>
            <w:tcBorders>
              <w:top w:val="nil" w:sz="6" w:space="0" w:color="auto"/>
              <w:left w:val="nil" w:sz="6" w:space="0" w:color="auto"/>
              <w:bottom w:val="nil" w:sz="6" w:space="0" w:color="auto"/>
              <w:right w:val="nil" w:sz="6" w:space="0" w:color="auto"/>
            </w:tcBorders>
          </w:tcPr>
          <w:p>
            <w:pPr>
              <w:pStyle w:val="TableParagraph"/>
              <w:spacing w:line="240" w:lineRule="auto" w:before="4"/>
              <w:ind w:left="35" w:right="0"/>
              <w:jc w:val="center"/>
              <w:rPr>
                <w:rFonts w:ascii="宋体" w:hAnsi="宋体" w:cs="宋体" w:eastAsia="宋体" w:hint="default"/>
                <w:sz w:val="20"/>
                <w:szCs w:val="20"/>
              </w:rPr>
            </w:pPr>
            <w:r>
              <w:rPr>
                <w:rFonts w:ascii="宋体" w:hAnsi="宋体" w:cs="宋体" w:eastAsia="宋体" w:hint="default"/>
                <w:sz w:val="20"/>
                <w:szCs w:val="20"/>
              </w:rPr>
              <w:t>年初余额</w:t>
            </w:r>
          </w:p>
        </w:tc>
      </w:tr>
      <w:tr>
        <w:trPr>
          <w:trHeight w:val="88" w:hRule="exact"/>
        </w:trPr>
        <w:tc>
          <w:tcPr>
            <w:tcW w:w="1665" w:type="dxa"/>
            <w:tcBorders>
              <w:top w:val="nil" w:sz="6" w:space="0" w:color="auto"/>
              <w:left w:val="nil" w:sz="6" w:space="0" w:color="auto"/>
              <w:bottom w:val="nil" w:sz="6" w:space="0" w:color="auto"/>
              <w:right w:val="nil" w:sz="6" w:space="0" w:color="auto"/>
            </w:tcBorders>
          </w:tcPr>
          <w:p>
            <w:pPr/>
          </w:p>
        </w:tc>
        <w:tc>
          <w:tcPr>
            <w:tcW w:w="1607" w:type="dxa"/>
            <w:tcBorders>
              <w:top w:val="nil" w:sz="6" w:space="0" w:color="auto"/>
              <w:left w:val="nil" w:sz="6" w:space="0" w:color="auto"/>
              <w:bottom w:val="nil" w:sz="6" w:space="0" w:color="auto"/>
              <w:right w:val="nil" w:sz="6" w:space="0" w:color="auto"/>
            </w:tcBorders>
          </w:tcPr>
          <w:p>
            <w:pPr/>
          </w:p>
        </w:tc>
        <w:tc>
          <w:tcPr>
            <w:tcW w:w="1011" w:type="dxa"/>
            <w:tcBorders>
              <w:top w:val="nil" w:sz="6" w:space="0" w:color="auto"/>
              <w:left w:val="nil" w:sz="6" w:space="0" w:color="auto"/>
              <w:bottom w:val="nil" w:sz="6" w:space="0" w:color="auto"/>
              <w:right w:val="nil" w:sz="6" w:space="0" w:color="auto"/>
            </w:tcBorders>
          </w:tcPr>
          <w:p>
            <w:pPr/>
          </w:p>
        </w:tc>
        <w:tc>
          <w:tcPr>
            <w:tcW w:w="1607" w:type="dxa"/>
            <w:tcBorders>
              <w:top w:val="nil" w:sz="6" w:space="0" w:color="auto"/>
              <w:left w:val="nil" w:sz="6" w:space="0" w:color="auto"/>
              <w:bottom w:val="nil" w:sz="6" w:space="0" w:color="auto"/>
              <w:right w:val="nil" w:sz="6" w:space="0" w:color="auto"/>
            </w:tcBorders>
          </w:tcPr>
          <w:p>
            <w:pPr/>
          </w:p>
        </w:tc>
        <w:tc>
          <w:tcPr>
            <w:tcW w:w="1607" w:type="dxa"/>
            <w:tcBorders>
              <w:top w:val="nil" w:sz="6" w:space="0" w:color="auto"/>
              <w:left w:val="nil" w:sz="6" w:space="0" w:color="auto"/>
              <w:bottom w:val="nil" w:sz="6" w:space="0" w:color="auto"/>
              <w:right w:val="nil" w:sz="6" w:space="0" w:color="auto"/>
            </w:tcBorders>
          </w:tcPr>
          <w:p>
            <w:pPr/>
          </w:p>
        </w:tc>
        <w:tc>
          <w:tcPr>
            <w:tcW w:w="971" w:type="dxa"/>
            <w:tcBorders>
              <w:top w:val="nil" w:sz="6" w:space="0" w:color="auto"/>
              <w:left w:val="nil" w:sz="6" w:space="0" w:color="auto"/>
              <w:bottom w:val="nil" w:sz="6" w:space="0" w:color="auto"/>
              <w:right w:val="nil" w:sz="6" w:space="0" w:color="auto"/>
            </w:tcBorders>
          </w:tcPr>
          <w:p>
            <w:pPr/>
          </w:p>
        </w:tc>
        <w:tc>
          <w:tcPr>
            <w:tcW w:w="1570" w:type="dxa"/>
            <w:tcBorders>
              <w:top w:val="nil" w:sz="6" w:space="0" w:color="auto"/>
              <w:left w:val="nil" w:sz="6" w:space="0" w:color="auto"/>
              <w:bottom w:val="nil" w:sz="6" w:space="0" w:color="auto"/>
              <w:right w:val="nil" w:sz="6" w:space="0" w:color="auto"/>
            </w:tcBorders>
          </w:tcPr>
          <w:p>
            <w:pPr/>
          </w:p>
        </w:tc>
      </w:tr>
      <w:tr>
        <w:trPr>
          <w:trHeight w:val="490" w:hRule="exact"/>
        </w:trPr>
        <w:tc>
          <w:tcPr>
            <w:tcW w:w="1665" w:type="dxa"/>
            <w:tcBorders>
              <w:top w:val="nil" w:sz="6" w:space="0" w:color="auto"/>
              <w:left w:val="nil" w:sz="6" w:space="0" w:color="auto"/>
              <w:bottom w:val="nil" w:sz="6" w:space="0" w:color="auto"/>
              <w:right w:val="single" w:sz="4" w:space="0" w:color="000000"/>
            </w:tcBorders>
          </w:tcPr>
          <w:p>
            <w:pPr>
              <w:pStyle w:val="TableParagraph"/>
              <w:spacing w:line="175" w:lineRule="exact"/>
              <w:ind w:left="313" w:right="0"/>
              <w:jc w:val="left"/>
              <w:rPr>
                <w:rFonts w:ascii="宋体" w:hAnsi="宋体" w:cs="宋体" w:eastAsia="宋体" w:hint="default"/>
                <w:sz w:val="20"/>
                <w:szCs w:val="20"/>
              </w:rPr>
            </w:pPr>
            <w:r>
              <w:rPr>
                <w:rFonts w:ascii="宋体" w:hAnsi="宋体" w:cs="宋体" w:eastAsia="宋体" w:hint="default"/>
                <w:sz w:val="20"/>
                <w:szCs w:val="20"/>
              </w:rPr>
              <w:t>被投资单位</w:t>
            </w:r>
          </w:p>
        </w:tc>
        <w:tc>
          <w:tcPr>
            <w:tcW w:w="1607" w:type="dxa"/>
            <w:tcBorders>
              <w:top w:val="nil" w:sz="6" w:space="0" w:color="auto"/>
              <w:left w:val="single" w:sz="4" w:space="0" w:color="000000"/>
              <w:bottom w:val="nil" w:sz="6" w:space="0" w:color="auto"/>
              <w:right w:val="single" w:sz="4" w:space="0" w:color="000000"/>
            </w:tcBorders>
          </w:tcPr>
          <w:p>
            <w:pPr>
              <w:pStyle w:val="TableParagraph"/>
              <w:spacing w:line="240" w:lineRule="auto" w:before="78"/>
              <w:ind w:left="397" w:right="0"/>
              <w:jc w:val="left"/>
              <w:rPr>
                <w:rFonts w:ascii="宋体" w:hAnsi="宋体" w:cs="宋体" w:eastAsia="宋体" w:hint="default"/>
                <w:sz w:val="20"/>
                <w:szCs w:val="20"/>
              </w:rPr>
            </w:pPr>
            <w:r>
              <w:rPr>
                <w:rFonts w:ascii="宋体" w:hAnsi="宋体" w:cs="宋体" w:eastAsia="宋体" w:hint="default"/>
                <w:sz w:val="20"/>
                <w:szCs w:val="20"/>
              </w:rPr>
              <w:t>账面成本</w:t>
            </w:r>
          </w:p>
        </w:tc>
        <w:tc>
          <w:tcPr>
            <w:tcW w:w="1011" w:type="dxa"/>
            <w:tcBorders>
              <w:top w:val="nil" w:sz="6" w:space="0" w:color="auto"/>
              <w:left w:val="single" w:sz="4" w:space="0" w:color="000000"/>
              <w:bottom w:val="nil" w:sz="6" w:space="0" w:color="auto"/>
              <w:right w:val="single" w:sz="4" w:space="0" w:color="000000"/>
            </w:tcBorders>
          </w:tcPr>
          <w:p>
            <w:pPr>
              <w:pStyle w:val="TableParagraph"/>
              <w:spacing w:line="240" w:lineRule="exact"/>
              <w:ind w:left="398" w:right="198" w:hanging="200"/>
              <w:jc w:val="left"/>
              <w:rPr>
                <w:rFonts w:ascii="宋体" w:hAnsi="宋体" w:cs="宋体" w:eastAsia="宋体" w:hint="default"/>
                <w:sz w:val="20"/>
                <w:szCs w:val="20"/>
              </w:rPr>
            </w:pPr>
            <w:r>
              <w:rPr>
                <w:rFonts w:ascii="宋体" w:hAnsi="宋体" w:cs="宋体" w:eastAsia="宋体" w:hint="default"/>
                <w:sz w:val="20"/>
                <w:szCs w:val="20"/>
              </w:rPr>
              <w:t>减值准</w:t>
            </w:r>
            <w:r>
              <w:rPr>
                <w:rFonts w:ascii="宋体" w:hAnsi="宋体" w:cs="宋体" w:eastAsia="宋体" w:hint="default"/>
                <w:w w:val="100"/>
                <w:sz w:val="20"/>
                <w:szCs w:val="20"/>
              </w:rPr>
              <w:t> </w:t>
            </w:r>
            <w:r>
              <w:rPr>
                <w:rFonts w:ascii="宋体" w:hAnsi="宋体" w:cs="宋体" w:eastAsia="宋体" w:hint="default"/>
                <w:sz w:val="20"/>
                <w:szCs w:val="20"/>
              </w:rPr>
              <w:t>备</w:t>
            </w:r>
          </w:p>
        </w:tc>
        <w:tc>
          <w:tcPr>
            <w:tcW w:w="1607" w:type="dxa"/>
            <w:tcBorders>
              <w:top w:val="nil" w:sz="6" w:space="0" w:color="auto"/>
              <w:left w:val="single" w:sz="4" w:space="0" w:color="000000"/>
              <w:bottom w:val="nil" w:sz="6" w:space="0" w:color="auto"/>
              <w:right w:val="nil" w:sz="6" w:space="0" w:color="auto"/>
            </w:tcBorders>
          </w:tcPr>
          <w:p>
            <w:pPr>
              <w:pStyle w:val="TableParagraph"/>
              <w:spacing w:line="240" w:lineRule="auto" w:before="78"/>
              <w:ind w:left="397" w:right="0"/>
              <w:jc w:val="left"/>
              <w:rPr>
                <w:rFonts w:ascii="宋体" w:hAnsi="宋体" w:cs="宋体" w:eastAsia="宋体" w:hint="default"/>
                <w:sz w:val="20"/>
                <w:szCs w:val="20"/>
              </w:rPr>
            </w:pPr>
            <w:r>
              <w:rPr>
                <w:rFonts w:ascii="宋体" w:hAnsi="宋体" w:cs="宋体" w:eastAsia="宋体" w:hint="default"/>
                <w:sz w:val="20"/>
                <w:szCs w:val="20"/>
              </w:rPr>
              <w:t>账面价值</w:t>
            </w:r>
          </w:p>
        </w:tc>
        <w:tc>
          <w:tcPr>
            <w:tcW w:w="1607" w:type="dxa"/>
            <w:tcBorders>
              <w:top w:val="nil" w:sz="6" w:space="0" w:color="auto"/>
              <w:left w:val="nil" w:sz="6" w:space="0" w:color="auto"/>
              <w:bottom w:val="nil" w:sz="6" w:space="0" w:color="auto"/>
              <w:right w:val="single" w:sz="4" w:space="0" w:color="000000"/>
            </w:tcBorders>
          </w:tcPr>
          <w:p>
            <w:pPr>
              <w:pStyle w:val="TableParagraph"/>
              <w:spacing w:line="240" w:lineRule="auto" w:before="78"/>
              <w:ind w:left="401" w:right="0"/>
              <w:jc w:val="left"/>
              <w:rPr>
                <w:rFonts w:ascii="宋体" w:hAnsi="宋体" w:cs="宋体" w:eastAsia="宋体" w:hint="default"/>
                <w:sz w:val="20"/>
                <w:szCs w:val="20"/>
              </w:rPr>
            </w:pPr>
            <w:r>
              <w:rPr>
                <w:rFonts w:ascii="宋体" w:hAnsi="宋体" w:cs="宋体" w:eastAsia="宋体" w:hint="default"/>
                <w:sz w:val="20"/>
                <w:szCs w:val="20"/>
              </w:rPr>
              <w:t>账面成本</w:t>
            </w:r>
          </w:p>
        </w:tc>
        <w:tc>
          <w:tcPr>
            <w:tcW w:w="971" w:type="dxa"/>
            <w:tcBorders>
              <w:top w:val="nil" w:sz="6" w:space="0" w:color="auto"/>
              <w:left w:val="single" w:sz="4" w:space="0" w:color="000000"/>
              <w:bottom w:val="nil" w:sz="6" w:space="0" w:color="auto"/>
              <w:right w:val="single" w:sz="4" w:space="0" w:color="000000"/>
            </w:tcBorders>
          </w:tcPr>
          <w:p>
            <w:pPr>
              <w:pStyle w:val="TableParagraph"/>
              <w:spacing w:line="240" w:lineRule="exact"/>
              <w:ind w:left="379" w:right="179" w:hanging="201"/>
              <w:jc w:val="left"/>
              <w:rPr>
                <w:rFonts w:ascii="宋体" w:hAnsi="宋体" w:cs="宋体" w:eastAsia="宋体" w:hint="default"/>
                <w:sz w:val="20"/>
                <w:szCs w:val="20"/>
              </w:rPr>
            </w:pPr>
            <w:r>
              <w:rPr>
                <w:rFonts w:ascii="宋体" w:hAnsi="宋体" w:cs="宋体" w:eastAsia="宋体" w:hint="default"/>
                <w:sz w:val="20"/>
                <w:szCs w:val="20"/>
              </w:rPr>
              <w:t>减值准</w:t>
            </w:r>
            <w:r>
              <w:rPr>
                <w:rFonts w:ascii="宋体" w:hAnsi="宋体" w:cs="宋体" w:eastAsia="宋体" w:hint="default"/>
                <w:w w:val="100"/>
                <w:sz w:val="20"/>
                <w:szCs w:val="20"/>
              </w:rPr>
              <w:t> </w:t>
            </w:r>
            <w:r>
              <w:rPr>
                <w:rFonts w:ascii="宋体" w:hAnsi="宋体" w:cs="宋体" w:eastAsia="宋体" w:hint="default"/>
                <w:sz w:val="20"/>
                <w:szCs w:val="20"/>
              </w:rPr>
              <w:t>备</w:t>
            </w:r>
          </w:p>
        </w:tc>
        <w:tc>
          <w:tcPr>
            <w:tcW w:w="1570" w:type="dxa"/>
            <w:tcBorders>
              <w:top w:val="nil" w:sz="6" w:space="0" w:color="auto"/>
              <w:left w:val="single" w:sz="4" w:space="0" w:color="000000"/>
              <w:bottom w:val="nil" w:sz="6" w:space="0" w:color="auto"/>
              <w:right w:val="nil" w:sz="6" w:space="0" w:color="auto"/>
            </w:tcBorders>
          </w:tcPr>
          <w:p>
            <w:pPr>
              <w:pStyle w:val="TableParagraph"/>
              <w:spacing w:line="240" w:lineRule="auto" w:before="78"/>
              <w:ind w:left="398" w:right="0"/>
              <w:jc w:val="left"/>
              <w:rPr>
                <w:rFonts w:ascii="宋体" w:hAnsi="宋体" w:cs="宋体" w:eastAsia="宋体" w:hint="default"/>
                <w:sz w:val="20"/>
                <w:szCs w:val="20"/>
              </w:rPr>
            </w:pPr>
            <w:r>
              <w:rPr>
                <w:rFonts w:ascii="宋体" w:hAnsi="宋体" w:cs="宋体" w:eastAsia="宋体" w:hint="default"/>
                <w:sz w:val="20"/>
                <w:szCs w:val="20"/>
              </w:rPr>
              <w:t>账面价值</w:t>
            </w:r>
          </w:p>
        </w:tc>
      </w:tr>
      <w:tr>
        <w:trPr>
          <w:trHeight w:val="279" w:hRule="exact"/>
        </w:trPr>
        <w:tc>
          <w:tcPr>
            <w:tcW w:w="1665" w:type="dxa"/>
            <w:tcBorders>
              <w:top w:val="nil" w:sz="6" w:space="0" w:color="auto"/>
              <w:left w:val="nil" w:sz="6" w:space="0" w:color="auto"/>
              <w:bottom w:val="nil" w:sz="6" w:space="0" w:color="auto"/>
              <w:right w:val="single" w:sz="4" w:space="0" w:color="000000"/>
            </w:tcBorders>
          </w:tcPr>
          <w:p>
            <w:pPr>
              <w:pStyle w:val="TableParagraph"/>
              <w:spacing w:line="235" w:lineRule="exact"/>
              <w:ind w:left="70" w:right="0"/>
              <w:jc w:val="left"/>
              <w:rPr>
                <w:rFonts w:ascii="宋体" w:hAnsi="宋体" w:cs="宋体" w:eastAsia="宋体" w:hint="default"/>
                <w:sz w:val="20"/>
                <w:szCs w:val="20"/>
              </w:rPr>
            </w:pPr>
            <w:r>
              <w:rPr>
                <w:rFonts w:ascii="宋体" w:hAnsi="宋体" w:cs="宋体" w:eastAsia="宋体" w:hint="default"/>
                <w:sz w:val="20"/>
                <w:szCs w:val="20"/>
              </w:rPr>
              <w:t>对子公司投资</w:t>
            </w:r>
          </w:p>
        </w:tc>
        <w:tc>
          <w:tcPr>
            <w:tcW w:w="1607" w:type="dxa"/>
            <w:tcBorders>
              <w:top w:val="nil" w:sz="6" w:space="0" w:color="auto"/>
              <w:left w:val="single" w:sz="4" w:space="0" w:color="000000"/>
              <w:bottom w:val="nil" w:sz="6" w:space="0" w:color="auto"/>
              <w:right w:val="single" w:sz="4" w:space="0" w:color="000000"/>
            </w:tcBorders>
          </w:tcPr>
          <w:p>
            <w:pPr>
              <w:pStyle w:val="TableParagraph"/>
              <w:spacing w:line="240" w:lineRule="auto" w:before="17"/>
              <w:ind w:right="102"/>
              <w:jc w:val="right"/>
              <w:rPr>
                <w:rFonts w:ascii="Arial" w:hAnsi="Arial" w:cs="Arial" w:eastAsia="Arial" w:hint="default"/>
                <w:sz w:val="20"/>
                <w:szCs w:val="20"/>
              </w:rPr>
            </w:pPr>
            <w:r>
              <w:rPr>
                <w:rFonts w:ascii="Arial"/>
                <w:spacing w:val="-1"/>
                <w:sz w:val="20"/>
              </w:rPr>
              <w:t>38,120,000.00</w:t>
            </w:r>
          </w:p>
        </w:tc>
        <w:tc>
          <w:tcPr>
            <w:tcW w:w="1011" w:type="dxa"/>
            <w:tcBorders>
              <w:top w:val="nil" w:sz="6" w:space="0" w:color="auto"/>
              <w:left w:val="single" w:sz="4" w:space="0" w:color="000000"/>
              <w:bottom w:val="nil" w:sz="6" w:space="0" w:color="auto"/>
              <w:right w:val="single" w:sz="4" w:space="0" w:color="000000"/>
            </w:tcBorders>
          </w:tcPr>
          <w:p>
            <w:pPr/>
          </w:p>
        </w:tc>
        <w:tc>
          <w:tcPr>
            <w:tcW w:w="1607" w:type="dxa"/>
            <w:tcBorders>
              <w:top w:val="nil" w:sz="6" w:space="0" w:color="auto"/>
              <w:left w:val="single" w:sz="4" w:space="0" w:color="000000"/>
              <w:bottom w:val="nil" w:sz="6" w:space="0" w:color="auto"/>
              <w:right w:val="nil" w:sz="6" w:space="0" w:color="auto"/>
            </w:tcBorders>
          </w:tcPr>
          <w:p>
            <w:pPr>
              <w:pStyle w:val="TableParagraph"/>
              <w:spacing w:line="240" w:lineRule="auto" w:before="17"/>
              <w:ind w:right="107"/>
              <w:jc w:val="right"/>
              <w:rPr>
                <w:rFonts w:ascii="Arial" w:hAnsi="Arial" w:cs="Arial" w:eastAsia="Arial" w:hint="default"/>
                <w:sz w:val="20"/>
                <w:szCs w:val="20"/>
              </w:rPr>
            </w:pPr>
            <w:r>
              <w:rPr>
                <w:rFonts w:ascii="Arial"/>
                <w:spacing w:val="-1"/>
                <w:sz w:val="20"/>
              </w:rPr>
              <w:t>38,120,000.00</w:t>
            </w:r>
          </w:p>
        </w:tc>
        <w:tc>
          <w:tcPr>
            <w:tcW w:w="1607" w:type="dxa"/>
            <w:tcBorders>
              <w:top w:val="nil" w:sz="6" w:space="0" w:color="auto"/>
              <w:left w:val="nil" w:sz="6" w:space="0" w:color="auto"/>
              <w:bottom w:val="nil" w:sz="6" w:space="0" w:color="auto"/>
              <w:right w:val="single" w:sz="4" w:space="0" w:color="000000"/>
            </w:tcBorders>
          </w:tcPr>
          <w:p>
            <w:pPr>
              <w:pStyle w:val="TableParagraph"/>
              <w:spacing w:line="240" w:lineRule="auto" w:before="17"/>
              <w:ind w:right="102"/>
              <w:jc w:val="right"/>
              <w:rPr>
                <w:rFonts w:ascii="Arial" w:hAnsi="Arial" w:cs="Arial" w:eastAsia="Arial" w:hint="default"/>
                <w:sz w:val="20"/>
                <w:szCs w:val="20"/>
              </w:rPr>
            </w:pPr>
            <w:r>
              <w:rPr>
                <w:rFonts w:ascii="Arial"/>
                <w:spacing w:val="-1"/>
                <w:sz w:val="20"/>
              </w:rPr>
              <w:t>31,520,000.00</w:t>
            </w:r>
          </w:p>
        </w:tc>
        <w:tc>
          <w:tcPr>
            <w:tcW w:w="971" w:type="dxa"/>
            <w:tcBorders>
              <w:top w:val="nil" w:sz="6" w:space="0" w:color="auto"/>
              <w:left w:val="single" w:sz="4" w:space="0" w:color="000000"/>
              <w:bottom w:val="nil" w:sz="6" w:space="0" w:color="auto"/>
              <w:right w:val="single" w:sz="4" w:space="0" w:color="000000"/>
            </w:tcBorders>
          </w:tcPr>
          <w:p>
            <w:pPr/>
          </w:p>
        </w:tc>
        <w:tc>
          <w:tcPr>
            <w:tcW w:w="1570" w:type="dxa"/>
            <w:tcBorders>
              <w:top w:val="nil" w:sz="6" w:space="0" w:color="auto"/>
              <w:left w:val="single" w:sz="4" w:space="0" w:color="000000"/>
              <w:bottom w:val="nil" w:sz="6" w:space="0" w:color="auto"/>
              <w:right w:val="nil" w:sz="6" w:space="0" w:color="auto"/>
            </w:tcBorders>
          </w:tcPr>
          <w:p>
            <w:pPr>
              <w:pStyle w:val="TableParagraph"/>
              <w:spacing w:line="240" w:lineRule="auto" w:before="17"/>
              <w:ind w:right="69"/>
              <w:jc w:val="right"/>
              <w:rPr>
                <w:rFonts w:ascii="Arial" w:hAnsi="Arial" w:cs="Arial" w:eastAsia="Arial" w:hint="default"/>
                <w:sz w:val="20"/>
                <w:szCs w:val="20"/>
              </w:rPr>
            </w:pPr>
            <w:r>
              <w:rPr>
                <w:rFonts w:ascii="Arial"/>
                <w:spacing w:val="-1"/>
                <w:sz w:val="20"/>
              </w:rPr>
              <w:t>31,520,000.00</w:t>
            </w:r>
          </w:p>
        </w:tc>
      </w:tr>
      <w:tr>
        <w:trPr>
          <w:trHeight w:val="280" w:hRule="exact"/>
        </w:trPr>
        <w:tc>
          <w:tcPr>
            <w:tcW w:w="1665" w:type="dxa"/>
            <w:tcBorders>
              <w:top w:val="nil" w:sz="6" w:space="0" w:color="auto"/>
              <w:left w:val="nil" w:sz="6" w:space="0" w:color="auto"/>
              <w:bottom w:val="nil" w:sz="6" w:space="0" w:color="auto"/>
              <w:right w:val="nil" w:sz="6" w:space="0" w:color="auto"/>
            </w:tcBorders>
          </w:tcPr>
          <w:p>
            <w:pPr>
              <w:pStyle w:val="TableParagraph"/>
              <w:spacing w:line="236" w:lineRule="exact"/>
              <w:ind w:left="70" w:right="0"/>
              <w:jc w:val="left"/>
              <w:rPr>
                <w:rFonts w:ascii="宋体" w:hAnsi="宋体" w:cs="宋体" w:eastAsia="宋体" w:hint="default"/>
                <w:sz w:val="20"/>
                <w:szCs w:val="20"/>
              </w:rPr>
            </w:pPr>
            <w:r>
              <w:rPr>
                <w:rFonts w:ascii="宋体" w:hAnsi="宋体" w:cs="宋体" w:eastAsia="宋体" w:hint="default"/>
                <w:sz w:val="20"/>
                <w:szCs w:val="20"/>
              </w:rPr>
              <w:t>对合营公司投资</w:t>
            </w:r>
          </w:p>
        </w:tc>
        <w:tc>
          <w:tcPr>
            <w:tcW w:w="1607" w:type="dxa"/>
            <w:tcBorders>
              <w:top w:val="nil" w:sz="6" w:space="0" w:color="auto"/>
              <w:left w:val="nil" w:sz="6" w:space="0" w:color="auto"/>
              <w:bottom w:val="nil" w:sz="6" w:space="0" w:color="auto"/>
              <w:right w:val="single" w:sz="4" w:space="0" w:color="000000"/>
            </w:tcBorders>
          </w:tcPr>
          <w:p>
            <w:pPr>
              <w:pStyle w:val="TableParagraph"/>
              <w:spacing w:line="240" w:lineRule="auto" w:before="18"/>
              <w:ind w:right="102"/>
              <w:jc w:val="right"/>
              <w:rPr>
                <w:rFonts w:ascii="Arial" w:hAnsi="Arial" w:cs="Arial" w:eastAsia="Arial" w:hint="default"/>
                <w:sz w:val="20"/>
                <w:szCs w:val="20"/>
              </w:rPr>
            </w:pPr>
            <w:r>
              <w:rPr>
                <w:rFonts w:ascii="Arial"/>
                <w:spacing w:val="-1"/>
                <w:sz w:val="20"/>
              </w:rPr>
              <w:t>46,493,582.65</w:t>
            </w:r>
          </w:p>
        </w:tc>
        <w:tc>
          <w:tcPr>
            <w:tcW w:w="1011" w:type="dxa"/>
            <w:tcBorders>
              <w:top w:val="nil" w:sz="6" w:space="0" w:color="auto"/>
              <w:left w:val="single" w:sz="4" w:space="0" w:color="000000"/>
              <w:bottom w:val="nil" w:sz="6" w:space="0" w:color="auto"/>
              <w:right w:val="single" w:sz="4" w:space="0" w:color="000000"/>
            </w:tcBorders>
          </w:tcPr>
          <w:p>
            <w:pPr/>
          </w:p>
        </w:tc>
        <w:tc>
          <w:tcPr>
            <w:tcW w:w="1607" w:type="dxa"/>
            <w:tcBorders>
              <w:top w:val="nil" w:sz="6" w:space="0" w:color="auto"/>
              <w:left w:val="single" w:sz="4" w:space="0" w:color="000000"/>
              <w:bottom w:val="nil" w:sz="6" w:space="0" w:color="auto"/>
              <w:right w:val="nil" w:sz="6" w:space="0" w:color="auto"/>
            </w:tcBorders>
          </w:tcPr>
          <w:p>
            <w:pPr>
              <w:pStyle w:val="TableParagraph"/>
              <w:spacing w:line="240" w:lineRule="auto" w:before="18"/>
              <w:ind w:right="107"/>
              <w:jc w:val="right"/>
              <w:rPr>
                <w:rFonts w:ascii="Arial" w:hAnsi="Arial" w:cs="Arial" w:eastAsia="Arial" w:hint="default"/>
                <w:sz w:val="20"/>
                <w:szCs w:val="20"/>
              </w:rPr>
            </w:pPr>
            <w:r>
              <w:rPr>
                <w:rFonts w:ascii="Arial"/>
                <w:spacing w:val="-1"/>
                <w:sz w:val="20"/>
              </w:rPr>
              <w:t>46,493,582.65</w:t>
            </w:r>
          </w:p>
        </w:tc>
        <w:tc>
          <w:tcPr>
            <w:tcW w:w="1607" w:type="dxa"/>
            <w:tcBorders>
              <w:top w:val="nil" w:sz="6" w:space="0" w:color="auto"/>
              <w:left w:val="nil" w:sz="6" w:space="0" w:color="auto"/>
              <w:bottom w:val="nil" w:sz="6" w:space="0" w:color="auto"/>
              <w:right w:val="single" w:sz="4" w:space="0" w:color="000000"/>
            </w:tcBorders>
          </w:tcPr>
          <w:p>
            <w:pPr/>
          </w:p>
        </w:tc>
        <w:tc>
          <w:tcPr>
            <w:tcW w:w="971" w:type="dxa"/>
            <w:tcBorders>
              <w:top w:val="nil" w:sz="6" w:space="0" w:color="auto"/>
              <w:left w:val="single" w:sz="4" w:space="0" w:color="000000"/>
              <w:bottom w:val="nil" w:sz="6" w:space="0" w:color="auto"/>
              <w:right w:val="single" w:sz="4" w:space="0" w:color="000000"/>
            </w:tcBorders>
          </w:tcPr>
          <w:p>
            <w:pPr/>
          </w:p>
        </w:tc>
        <w:tc>
          <w:tcPr>
            <w:tcW w:w="1570" w:type="dxa"/>
            <w:tcBorders>
              <w:top w:val="nil" w:sz="6" w:space="0" w:color="auto"/>
              <w:left w:val="single" w:sz="4" w:space="0" w:color="000000"/>
              <w:bottom w:val="nil" w:sz="6" w:space="0" w:color="auto"/>
              <w:right w:val="nil" w:sz="6" w:space="0" w:color="auto"/>
            </w:tcBorders>
          </w:tcPr>
          <w:p>
            <w:pPr/>
          </w:p>
        </w:tc>
      </w:tr>
      <w:tr>
        <w:trPr>
          <w:trHeight w:val="280" w:hRule="exact"/>
        </w:trPr>
        <w:tc>
          <w:tcPr>
            <w:tcW w:w="1665" w:type="dxa"/>
            <w:tcBorders>
              <w:top w:val="nil" w:sz="6" w:space="0" w:color="auto"/>
              <w:left w:val="nil" w:sz="6" w:space="0" w:color="auto"/>
              <w:bottom w:val="nil" w:sz="6" w:space="0" w:color="auto"/>
              <w:right w:val="nil" w:sz="6" w:space="0" w:color="auto"/>
            </w:tcBorders>
          </w:tcPr>
          <w:p>
            <w:pPr>
              <w:pStyle w:val="TableParagraph"/>
              <w:spacing w:line="236" w:lineRule="exact"/>
              <w:ind w:left="70" w:right="0"/>
              <w:jc w:val="left"/>
              <w:rPr>
                <w:rFonts w:ascii="宋体" w:hAnsi="宋体" w:cs="宋体" w:eastAsia="宋体" w:hint="default"/>
                <w:sz w:val="20"/>
                <w:szCs w:val="20"/>
              </w:rPr>
            </w:pPr>
            <w:r>
              <w:rPr>
                <w:rFonts w:ascii="宋体" w:hAnsi="宋体" w:cs="宋体" w:eastAsia="宋体" w:hint="default"/>
                <w:sz w:val="20"/>
                <w:szCs w:val="20"/>
              </w:rPr>
              <w:t>对联营公司投资</w:t>
            </w:r>
          </w:p>
        </w:tc>
        <w:tc>
          <w:tcPr>
            <w:tcW w:w="1607" w:type="dxa"/>
            <w:tcBorders>
              <w:top w:val="nil" w:sz="6" w:space="0" w:color="auto"/>
              <w:left w:val="nil" w:sz="6" w:space="0" w:color="auto"/>
              <w:bottom w:val="nil" w:sz="6" w:space="0" w:color="auto"/>
              <w:right w:val="single" w:sz="4" w:space="0" w:color="000000"/>
            </w:tcBorders>
          </w:tcPr>
          <w:p>
            <w:pPr>
              <w:pStyle w:val="TableParagraph"/>
              <w:spacing w:line="240" w:lineRule="auto" w:before="18"/>
              <w:ind w:right="101"/>
              <w:jc w:val="right"/>
              <w:rPr>
                <w:rFonts w:ascii="Arial" w:hAnsi="Arial" w:cs="Arial" w:eastAsia="Arial" w:hint="default"/>
                <w:sz w:val="20"/>
                <w:szCs w:val="20"/>
              </w:rPr>
            </w:pPr>
            <w:r>
              <w:rPr>
                <w:rFonts w:ascii="Arial"/>
                <w:spacing w:val="-1"/>
                <w:sz w:val="20"/>
              </w:rPr>
              <w:t>252,152,033.94</w:t>
            </w:r>
          </w:p>
        </w:tc>
        <w:tc>
          <w:tcPr>
            <w:tcW w:w="1011" w:type="dxa"/>
            <w:tcBorders>
              <w:top w:val="nil" w:sz="6" w:space="0" w:color="auto"/>
              <w:left w:val="single" w:sz="4" w:space="0" w:color="000000"/>
              <w:bottom w:val="nil" w:sz="6" w:space="0" w:color="auto"/>
              <w:right w:val="single" w:sz="4" w:space="0" w:color="000000"/>
            </w:tcBorders>
          </w:tcPr>
          <w:p>
            <w:pPr/>
          </w:p>
        </w:tc>
        <w:tc>
          <w:tcPr>
            <w:tcW w:w="1607" w:type="dxa"/>
            <w:tcBorders>
              <w:top w:val="nil" w:sz="6" w:space="0" w:color="auto"/>
              <w:left w:val="single" w:sz="4" w:space="0" w:color="000000"/>
              <w:bottom w:val="nil" w:sz="6" w:space="0" w:color="auto"/>
              <w:right w:val="nil" w:sz="6" w:space="0" w:color="auto"/>
            </w:tcBorders>
          </w:tcPr>
          <w:p>
            <w:pPr>
              <w:pStyle w:val="TableParagraph"/>
              <w:spacing w:line="240" w:lineRule="auto" w:before="18"/>
              <w:ind w:right="106"/>
              <w:jc w:val="right"/>
              <w:rPr>
                <w:rFonts w:ascii="Arial" w:hAnsi="Arial" w:cs="Arial" w:eastAsia="Arial" w:hint="default"/>
                <w:sz w:val="20"/>
                <w:szCs w:val="20"/>
              </w:rPr>
            </w:pPr>
            <w:r>
              <w:rPr>
                <w:rFonts w:ascii="Arial"/>
                <w:spacing w:val="-1"/>
                <w:sz w:val="20"/>
              </w:rPr>
              <w:t>252,152,033.94</w:t>
            </w:r>
          </w:p>
        </w:tc>
        <w:tc>
          <w:tcPr>
            <w:tcW w:w="1607" w:type="dxa"/>
            <w:tcBorders>
              <w:top w:val="nil" w:sz="6" w:space="0" w:color="auto"/>
              <w:left w:val="nil" w:sz="6" w:space="0" w:color="auto"/>
              <w:bottom w:val="nil" w:sz="6" w:space="0" w:color="auto"/>
              <w:right w:val="single" w:sz="4" w:space="0" w:color="000000"/>
            </w:tcBorders>
          </w:tcPr>
          <w:p>
            <w:pPr>
              <w:pStyle w:val="TableParagraph"/>
              <w:spacing w:line="240" w:lineRule="auto" w:before="18"/>
              <w:ind w:right="101"/>
              <w:jc w:val="right"/>
              <w:rPr>
                <w:rFonts w:ascii="Arial" w:hAnsi="Arial" w:cs="Arial" w:eastAsia="Arial" w:hint="default"/>
                <w:sz w:val="20"/>
                <w:szCs w:val="20"/>
              </w:rPr>
            </w:pPr>
            <w:r>
              <w:rPr>
                <w:rFonts w:ascii="Arial"/>
                <w:spacing w:val="-1"/>
                <w:sz w:val="20"/>
              </w:rPr>
              <w:t>219,830,679.53</w:t>
            </w:r>
          </w:p>
        </w:tc>
        <w:tc>
          <w:tcPr>
            <w:tcW w:w="971" w:type="dxa"/>
            <w:tcBorders>
              <w:top w:val="nil" w:sz="6" w:space="0" w:color="auto"/>
              <w:left w:val="single" w:sz="4" w:space="0" w:color="000000"/>
              <w:bottom w:val="nil" w:sz="6" w:space="0" w:color="auto"/>
              <w:right w:val="single" w:sz="4" w:space="0" w:color="000000"/>
            </w:tcBorders>
          </w:tcPr>
          <w:p>
            <w:pPr/>
          </w:p>
        </w:tc>
        <w:tc>
          <w:tcPr>
            <w:tcW w:w="1570" w:type="dxa"/>
            <w:tcBorders>
              <w:top w:val="nil" w:sz="6" w:space="0" w:color="auto"/>
              <w:left w:val="single" w:sz="4" w:space="0" w:color="000000"/>
              <w:bottom w:val="nil" w:sz="6" w:space="0" w:color="auto"/>
              <w:right w:val="nil" w:sz="6" w:space="0" w:color="auto"/>
            </w:tcBorders>
          </w:tcPr>
          <w:p>
            <w:pPr>
              <w:pStyle w:val="TableParagraph"/>
              <w:spacing w:line="240" w:lineRule="auto" w:before="18"/>
              <w:ind w:right="68"/>
              <w:jc w:val="right"/>
              <w:rPr>
                <w:rFonts w:ascii="Arial" w:hAnsi="Arial" w:cs="Arial" w:eastAsia="Arial" w:hint="default"/>
                <w:sz w:val="20"/>
                <w:szCs w:val="20"/>
              </w:rPr>
            </w:pPr>
            <w:r>
              <w:rPr>
                <w:rFonts w:ascii="Arial"/>
                <w:spacing w:val="-1"/>
                <w:sz w:val="20"/>
              </w:rPr>
              <w:t>219,830,679.53</w:t>
            </w:r>
          </w:p>
        </w:tc>
      </w:tr>
      <w:tr>
        <w:trPr>
          <w:trHeight w:val="281" w:hRule="exact"/>
        </w:trPr>
        <w:tc>
          <w:tcPr>
            <w:tcW w:w="1665" w:type="dxa"/>
            <w:tcBorders>
              <w:top w:val="nil" w:sz="6" w:space="0" w:color="auto"/>
              <w:left w:val="nil" w:sz="6" w:space="0" w:color="auto"/>
              <w:bottom w:val="nil" w:sz="6" w:space="0" w:color="auto"/>
              <w:right w:val="nil" w:sz="6" w:space="0" w:color="auto"/>
            </w:tcBorders>
          </w:tcPr>
          <w:p>
            <w:pPr>
              <w:pStyle w:val="TableParagraph"/>
              <w:spacing w:line="236" w:lineRule="exact"/>
              <w:ind w:left="70" w:right="0"/>
              <w:jc w:val="left"/>
              <w:rPr>
                <w:rFonts w:ascii="宋体" w:hAnsi="宋体" w:cs="宋体" w:eastAsia="宋体" w:hint="default"/>
                <w:sz w:val="20"/>
                <w:szCs w:val="20"/>
              </w:rPr>
            </w:pPr>
            <w:r>
              <w:rPr>
                <w:rFonts w:ascii="宋体" w:hAnsi="宋体" w:cs="宋体" w:eastAsia="宋体" w:hint="default"/>
                <w:sz w:val="20"/>
                <w:szCs w:val="20"/>
              </w:rPr>
              <w:t>其他股权投资</w:t>
            </w:r>
          </w:p>
        </w:tc>
        <w:tc>
          <w:tcPr>
            <w:tcW w:w="1607" w:type="dxa"/>
            <w:tcBorders>
              <w:top w:val="nil" w:sz="6" w:space="0" w:color="auto"/>
              <w:left w:val="nil" w:sz="6" w:space="0" w:color="auto"/>
              <w:bottom w:val="nil" w:sz="6" w:space="0" w:color="auto"/>
              <w:right w:val="single" w:sz="4" w:space="0" w:color="000000"/>
            </w:tcBorders>
          </w:tcPr>
          <w:p>
            <w:pPr>
              <w:pStyle w:val="TableParagraph"/>
              <w:spacing w:line="240" w:lineRule="auto" w:before="19"/>
              <w:ind w:right="101"/>
              <w:jc w:val="right"/>
              <w:rPr>
                <w:rFonts w:ascii="Arial" w:hAnsi="Arial" w:cs="Arial" w:eastAsia="Arial" w:hint="default"/>
                <w:sz w:val="20"/>
                <w:szCs w:val="20"/>
              </w:rPr>
            </w:pPr>
            <w:r>
              <w:rPr>
                <w:rFonts w:ascii="Arial"/>
                <w:spacing w:val="-1"/>
                <w:sz w:val="20"/>
              </w:rPr>
              <w:t>300,000.00</w:t>
            </w:r>
          </w:p>
        </w:tc>
        <w:tc>
          <w:tcPr>
            <w:tcW w:w="1011" w:type="dxa"/>
            <w:tcBorders>
              <w:top w:val="nil" w:sz="6" w:space="0" w:color="auto"/>
              <w:left w:val="single" w:sz="4" w:space="0" w:color="000000"/>
              <w:bottom w:val="nil" w:sz="6" w:space="0" w:color="auto"/>
              <w:right w:val="single" w:sz="4" w:space="0" w:color="000000"/>
            </w:tcBorders>
          </w:tcPr>
          <w:p>
            <w:pPr/>
          </w:p>
        </w:tc>
        <w:tc>
          <w:tcPr>
            <w:tcW w:w="1607" w:type="dxa"/>
            <w:tcBorders>
              <w:top w:val="nil" w:sz="6" w:space="0" w:color="auto"/>
              <w:left w:val="single" w:sz="4" w:space="0" w:color="000000"/>
              <w:bottom w:val="nil" w:sz="6" w:space="0" w:color="auto"/>
              <w:right w:val="nil" w:sz="6" w:space="0" w:color="auto"/>
            </w:tcBorders>
          </w:tcPr>
          <w:p>
            <w:pPr>
              <w:pStyle w:val="TableParagraph"/>
              <w:spacing w:line="240" w:lineRule="auto" w:before="19"/>
              <w:ind w:right="106"/>
              <w:jc w:val="right"/>
              <w:rPr>
                <w:rFonts w:ascii="Arial" w:hAnsi="Arial" w:cs="Arial" w:eastAsia="Arial" w:hint="default"/>
                <w:sz w:val="20"/>
                <w:szCs w:val="20"/>
              </w:rPr>
            </w:pPr>
            <w:r>
              <w:rPr>
                <w:rFonts w:ascii="Arial"/>
                <w:spacing w:val="-1"/>
                <w:sz w:val="20"/>
              </w:rPr>
              <w:t>300,000.00</w:t>
            </w:r>
          </w:p>
        </w:tc>
        <w:tc>
          <w:tcPr>
            <w:tcW w:w="1607" w:type="dxa"/>
            <w:tcBorders>
              <w:top w:val="nil" w:sz="6" w:space="0" w:color="auto"/>
              <w:left w:val="nil" w:sz="6" w:space="0" w:color="auto"/>
              <w:bottom w:val="nil" w:sz="6" w:space="0" w:color="auto"/>
              <w:right w:val="single" w:sz="4" w:space="0" w:color="000000"/>
            </w:tcBorders>
          </w:tcPr>
          <w:p>
            <w:pPr>
              <w:pStyle w:val="TableParagraph"/>
              <w:spacing w:line="240" w:lineRule="auto" w:before="19"/>
              <w:ind w:right="101"/>
              <w:jc w:val="right"/>
              <w:rPr>
                <w:rFonts w:ascii="Arial" w:hAnsi="Arial" w:cs="Arial" w:eastAsia="Arial" w:hint="default"/>
                <w:sz w:val="20"/>
                <w:szCs w:val="20"/>
              </w:rPr>
            </w:pPr>
            <w:r>
              <w:rPr>
                <w:rFonts w:ascii="Arial"/>
                <w:spacing w:val="-1"/>
                <w:sz w:val="20"/>
              </w:rPr>
              <w:t>300,000.00</w:t>
            </w:r>
          </w:p>
        </w:tc>
        <w:tc>
          <w:tcPr>
            <w:tcW w:w="971" w:type="dxa"/>
            <w:tcBorders>
              <w:top w:val="nil" w:sz="6" w:space="0" w:color="auto"/>
              <w:left w:val="single" w:sz="4" w:space="0" w:color="000000"/>
              <w:bottom w:val="nil" w:sz="6" w:space="0" w:color="auto"/>
              <w:right w:val="single" w:sz="4" w:space="0" w:color="000000"/>
            </w:tcBorders>
          </w:tcPr>
          <w:p>
            <w:pPr/>
          </w:p>
        </w:tc>
        <w:tc>
          <w:tcPr>
            <w:tcW w:w="1570" w:type="dxa"/>
            <w:tcBorders>
              <w:top w:val="nil" w:sz="6" w:space="0" w:color="auto"/>
              <w:left w:val="single" w:sz="4" w:space="0" w:color="000000"/>
              <w:bottom w:val="nil" w:sz="6" w:space="0" w:color="auto"/>
              <w:right w:val="nil" w:sz="6" w:space="0" w:color="auto"/>
            </w:tcBorders>
          </w:tcPr>
          <w:p>
            <w:pPr>
              <w:pStyle w:val="TableParagraph"/>
              <w:spacing w:line="240" w:lineRule="auto" w:before="19"/>
              <w:ind w:right="68"/>
              <w:jc w:val="right"/>
              <w:rPr>
                <w:rFonts w:ascii="Arial" w:hAnsi="Arial" w:cs="Arial" w:eastAsia="Arial" w:hint="default"/>
                <w:sz w:val="20"/>
                <w:szCs w:val="20"/>
              </w:rPr>
            </w:pPr>
            <w:r>
              <w:rPr>
                <w:rFonts w:ascii="Arial"/>
                <w:spacing w:val="-1"/>
                <w:sz w:val="20"/>
              </w:rPr>
              <w:t>300,000.00</w:t>
            </w:r>
          </w:p>
        </w:tc>
      </w:tr>
      <w:tr>
        <w:trPr>
          <w:trHeight w:val="308" w:hRule="exact"/>
        </w:trPr>
        <w:tc>
          <w:tcPr>
            <w:tcW w:w="1665" w:type="dxa"/>
            <w:tcBorders>
              <w:top w:val="nil" w:sz="6" w:space="0" w:color="auto"/>
              <w:left w:val="nil" w:sz="6" w:space="0" w:color="auto"/>
              <w:bottom w:val="nil" w:sz="6" w:space="0" w:color="auto"/>
              <w:right w:val="single" w:sz="4" w:space="0" w:color="000000"/>
            </w:tcBorders>
          </w:tcPr>
          <w:p>
            <w:pPr>
              <w:pStyle w:val="TableParagraph"/>
              <w:spacing w:line="243" w:lineRule="exact"/>
              <w:ind w:right="29"/>
              <w:jc w:val="center"/>
              <w:rPr>
                <w:rFonts w:ascii="宋体" w:hAnsi="宋体" w:cs="宋体" w:eastAsia="宋体" w:hint="default"/>
                <w:sz w:val="20"/>
                <w:szCs w:val="20"/>
              </w:rPr>
            </w:pPr>
            <w:r>
              <w:rPr>
                <w:rFonts w:ascii="宋体" w:hAnsi="宋体" w:cs="宋体" w:eastAsia="宋体" w:hint="default"/>
                <w:b/>
                <w:bCs/>
                <w:sz w:val="20"/>
                <w:szCs w:val="20"/>
              </w:rPr>
              <w:t>合计</w:t>
            </w:r>
            <w:r>
              <w:rPr>
                <w:rFonts w:ascii="宋体" w:hAnsi="宋体" w:cs="宋体" w:eastAsia="宋体" w:hint="default"/>
                <w:sz w:val="20"/>
                <w:szCs w:val="20"/>
              </w:rPr>
            </w:r>
          </w:p>
        </w:tc>
        <w:tc>
          <w:tcPr>
            <w:tcW w:w="1607" w:type="dxa"/>
            <w:tcBorders>
              <w:top w:val="nil" w:sz="6" w:space="0" w:color="auto"/>
              <w:left w:val="single" w:sz="4" w:space="0" w:color="000000"/>
              <w:bottom w:val="nil" w:sz="6" w:space="0" w:color="auto"/>
              <w:right w:val="single" w:sz="4" w:space="0" w:color="000000"/>
            </w:tcBorders>
          </w:tcPr>
          <w:p>
            <w:pPr>
              <w:pStyle w:val="TableParagraph"/>
              <w:spacing w:line="227" w:lineRule="exact"/>
              <w:ind w:right="101"/>
              <w:jc w:val="right"/>
              <w:rPr>
                <w:rFonts w:ascii="Arial" w:hAnsi="Arial" w:cs="Arial" w:eastAsia="Arial" w:hint="default"/>
                <w:sz w:val="20"/>
                <w:szCs w:val="20"/>
              </w:rPr>
            </w:pPr>
            <w:r>
              <w:rPr>
                <w:rFonts w:ascii="Arial"/>
                <w:spacing w:val="-1"/>
                <w:sz w:val="20"/>
              </w:rPr>
              <w:t>337,065,616.59</w:t>
            </w:r>
          </w:p>
        </w:tc>
        <w:tc>
          <w:tcPr>
            <w:tcW w:w="1011" w:type="dxa"/>
            <w:tcBorders>
              <w:top w:val="nil" w:sz="6" w:space="0" w:color="auto"/>
              <w:left w:val="single" w:sz="4" w:space="0" w:color="000000"/>
              <w:bottom w:val="nil" w:sz="6" w:space="0" w:color="auto"/>
              <w:right w:val="single" w:sz="4" w:space="0" w:color="000000"/>
            </w:tcBorders>
          </w:tcPr>
          <w:p>
            <w:pPr/>
          </w:p>
        </w:tc>
        <w:tc>
          <w:tcPr>
            <w:tcW w:w="1607" w:type="dxa"/>
            <w:tcBorders>
              <w:top w:val="nil" w:sz="6" w:space="0" w:color="auto"/>
              <w:left w:val="single" w:sz="4" w:space="0" w:color="000000"/>
              <w:bottom w:val="nil" w:sz="6" w:space="0" w:color="auto"/>
              <w:right w:val="nil" w:sz="6" w:space="0" w:color="auto"/>
            </w:tcBorders>
          </w:tcPr>
          <w:p>
            <w:pPr>
              <w:pStyle w:val="TableParagraph"/>
              <w:spacing w:line="227" w:lineRule="exact"/>
              <w:ind w:right="106"/>
              <w:jc w:val="right"/>
              <w:rPr>
                <w:rFonts w:ascii="Arial" w:hAnsi="Arial" w:cs="Arial" w:eastAsia="Arial" w:hint="default"/>
                <w:sz w:val="20"/>
                <w:szCs w:val="20"/>
              </w:rPr>
            </w:pPr>
            <w:r>
              <w:rPr>
                <w:rFonts w:ascii="Arial"/>
                <w:spacing w:val="-1"/>
                <w:sz w:val="20"/>
              </w:rPr>
              <w:t>337,065,616.59</w:t>
            </w:r>
          </w:p>
        </w:tc>
        <w:tc>
          <w:tcPr>
            <w:tcW w:w="1607" w:type="dxa"/>
            <w:tcBorders>
              <w:top w:val="nil" w:sz="6" w:space="0" w:color="auto"/>
              <w:left w:val="nil" w:sz="6" w:space="0" w:color="auto"/>
              <w:bottom w:val="nil" w:sz="6" w:space="0" w:color="auto"/>
              <w:right w:val="single" w:sz="4" w:space="0" w:color="000000"/>
            </w:tcBorders>
          </w:tcPr>
          <w:p>
            <w:pPr>
              <w:pStyle w:val="TableParagraph"/>
              <w:spacing w:line="227" w:lineRule="exact"/>
              <w:ind w:right="101"/>
              <w:jc w:val="right"/>
              <w:rPr>
                <w:rFonts w:ascii="Arial" w:hAnsi="Arial" w:cs="Arial" w:eastAsia="Arial" w:hint="default"/>
                <w:sz w:val="20"/>
                <w:szCs w:val="20"/>
              </w:rPr>
            </w:pPr>
            <w:r>
              <w:rPr>
                <w:rFonts w:ascii="Arial"/>
                <w:spacing w:val="-1"/>
                <w:sz w:val="20"/>
              </w:rPr>
              <w:t>251,650,679.53</w:t>
            </w:r>
          </w:p>
        </w:tc>
        <w:tc>
          <w:tcPr>
            <w:tcW w:w="971" w:type="dxa"/>
            <w:tcBorders>
              <w:top w:val="nil" w:sz="6" w:space="0" w:color="auto"/>
              <w:left w:val="single" w:sz="4" w:space="0" w:color="000000"/>
              <w:bottom w:val="nil" w:sz="6" w:space="0" w:color="auto"/>
              <w:right w:val="single" w:sz="4" w:space="0" w:color="000000"/>
            </w:tcBorders>
          </w:tcPr>
          <w:p>
            <w:pPr/>
          </w:p>
        </w:tc>
        <w:tc>
          <w:tcPr>
            <w:tcW w:w="1570" w:type="dxa"/>
            <w:tcBorders>
              <w:top w:val="nil" w:sz="6" w:space="0" w:color="auto"/>
              <w:left w:val="single" w:sz="4" w:space="0" w:color="000000"/>
              <w:bottom w:val="nil" w:sz="6" w:space="0" w:color="auto"/>
              <w:right w:val="nil" w:sz="6" w:space="0" w:color="auto"/>
            </w:tcBorders>
          </w:tcPr>
          <w:p>
            <w:pPr>
              <w:pStyle w:val="TableParagraph"/>
              <w:spacing w:line="227" w:lineRule="exact"/>
              <w:ind w:right="68"/>
              <w:jc w:val="right"/>
              <w:rPr>
                <w:rFonts w:ascii="Arial" w:hAnsi="Arial" w:cs="Arial" w:eastAsia="Arial" w:hint="default"/>
                <w:sz w:val="20"/>
                <w:szCs w:val="20"/>
              </w:rPr>
            </w:pPr>
            <w:r>
              <w:rPr>
                <w:rFonts w:ascii="Arial"/>
                <w:spacing w:val="-1"/>
                <w:sz w:val="20"/>
              </w:rPr>
              <w:t>251,650,679.53</w:t>
            </w:r>
          </w:p>
        </w:tc>
      </w:tr>
    </w:tbl>
    <w:p>
      <w:pPr>
        <w:spacing w:line="240" w:lineRule="auto" w:before="11"/>
        <w:rPr>
          <w:rFonts w:ascii="宋体" w:hAnsi="宋体" w:cs="宋体" w:eastAsia="宋体" w:hint="default"/>
          <w:sz w:val="5"/>
          <w:szCs w:val="5"/>
        </w:rPr>
      </w:pPr>
    </w:p>
    <w:p>
      <w:pPr>
        <w:pStyle w:val="BodyText"/>
        <w:spacing w:line="240" w:lineRule="auto" w:before="26"/>
        <w:ind w:left="898" w:right="1279"/>
        <w:jc w:val="left"/>
      </w:pPr>
      <w:r>
        <w:rPr/>
        <w:pict>
          <v:group style="position:absolute;margin-left:75.660004pt;margin-top:28.755627pt;width:505.5pt;height:14.1pt;mso-position-horizontal-relative:page;mso-position-vertical-relative:paragraph;z-index:-1218448" coordorigin="1513,575" coordsize="10110,282">
            <v:shape style="position:absolute;left:3954;top:575;width:10;height:2" type="#_x0000_t75" stroked="false">
              <v:imagedata r:id="rId1348" o:title=""/>
            </v:shape>
            <v:group style="position:absolute;left:3954;top:597;width:10;height:20" coordorigin="3954,597" coordsize="10,20">
              <v:shape style="position:absolute;left:3954;top:597;width:10;height:20" coordorigin="3954,597" coordsize="10,20" path="m3954,616l3964,616,3964,597,3954,597,3954,616xe" filled="true" fillcolor="#000000" stroked="false">
                <v:path arrowok="t"/>
                <v:fill type="solid"/>
              </v:shape>
            </v:group>
            <v:group style="position:absolute;left:3954;top:616;width:10;height:20" coordorigin="3954,616" coordsize="10,20">
              <v:shape style="position:absolute;left:3954;top:616;width:10;height:20" coordorigin="3954,616" coordsize="10,20" path="m3954,635l3964,635,3964,616,3954,616,3954,635xe" filled="true" fillcolor="#000000" stroked="false">
                <v:path arrowok="t"/>
                <v:fill type="solid"/>
              </v:shape>
            </v:group>
            <v:group style="position:absolute;left:3954;top:635;width:10;height:20" coordorigin="3954,635" coordsize="10,20">
              <v:shape style="position:absolute;left:3954;top:635;width:10;height:20" coordorigin="3954,635" coordsize="10,20" path="m3954,654l3964,654,3964,635,3954,635,3954,654xe" filled="true" fillcolor="#000000" stroked="false">
                <v:path arrowok="t"/>
                <v:fill type="solid"/>
              </v:shape>
            </v:group>
            <v:group style="position:absolute;left:3954;top:654;width:10;height:20" coordorigin="3954,654" coordsize="10,20">
              <v:shape style="position:absolute;left:3954;top:654;width:10;height:20" coordorigin="3954,654" coordsize="10,20" path="m3954,674l3964,674,3964,654,3954,654,3954,674xe" filled="true" fillcolor="#000000" stroked="false">
                <v:path arrowok="t"/>
                <v:fill type="solid"/>
              </v:shape>
            </v:group>
            <v:group style="position:absolute;left:3954;top:674;width:10;height:20" coordorigin="3954,674" coordsize="10,20">
              <v:shape style="position:absolute;left:3954;top:674;width:10;height:20" coordorigin="3954,674" coordsize="10,20" path="m3954,693l3964,693,3964,674,3954,674,3954,693xe" filled="true" fillcolor="#000000" stroked="false">
                <v:path arrowok="t"/>
                <v:fill type="solid"/>
              </v:shape>
            </v:group>
            <v:group style="position:absolute;left:3954;top:693;width:10;height:20" coordorigin="3954,693" coordsize="10,20">
              <v:shape style="position:absolute;left:3954;top:693;width:10;height:20" coordorigin="3954,693" coordsize="10,20" path="m3954,712l3964,712,3964,693,3954,693,3954,712xe" filled="true" fillcolor="#000000" stroked="false">
                <v:path arrowok="t"/>
                <v:fill type="solid"/>
              </v:shape>
            </v:group>
            <v:group style="position:absolute;left:3954;top:712;width:10;height:20" coordorigin="3954,712" coordsize="10,20">
              <v:shape style="position:absolute;left:3954;top:712;width:10;height:20" coordorigin="3954,712" coordsize="10,20" path="m3954,731l3964,731,3964,712,3954,712,3954,731xe" filled="true" fillcolor="#000000" stroked="false">
                <v:path arrowok="t"/>
                <v:fill type="solid"/>
              </v:shape>
            </v:group>
            <v:group style="position:absolute;left:3954;top:731;width:10;height:20" coordorigin="3954,731" coordsize="10,20">
              <v:shape style="position:absolute;left:3954;top:731;width:10;height:20" coordorigin="3954,731" coordsize="10,20" path="m3954,750l3964,750,3964,731,3954,731,3954,750xe" filled="true" fillcolor="#000000" stroked="false">
                <v:path arrowok="t"/>
                <v:fill type="solid"/>
              </v:shape>
              <v:shape style="position:absolute;left:1513;top:750;width:2460;height:107" type="#_x0000_t75" stroked="false">
                <v:imagedata r:id="rId1364" o:title=""/>
              </v:shape>
              <v:shape style="position:absolute;left:3950;top:846;width:1196;height:11" type="#_x0000_t75" stroked="false">
                <v:imagedata r:id="rId1365" o:title=""/>
              </v:shape>
              <v:shape style="position:absolute;left:5132;top:846;width:1622;height:11" type="#_x0000_t75" stroked="false">
                <v:imagedata r:id="rId1052" o:title=""/>
              </v:shape>
              <v:shape style="position:absolute;left:6739;top:846;width:1674;height:11" type="#_x0000_t75" stroked="false">
                <v:imagedata r:id="rId1366" o:title=""/>
              </v:shape>
              <v:shape style="position:absolute;left:8398;top:846;width:1623;height:11" type="#_x0000_t75" stroked="false">
                <v:imagedata r:id="rId1052" o:title=""/>
              </v:shape>
              <v:shape style="position:absolute;left:10007;top:848;width:1616;height:10" type="#_x0000_t75" stroked="false">
                <v:imagedata r:id="rId1367" o:title=""/>
              </v:shape>
            </v:group>
            <w10:wrap type="none"/>
          </v:group>
        </w:pict>
      </w:r>
      <w:r>
        <w:rPr/>
        <w:pict>
          <v:shape style="position:absolute;margin-left:256.820007pt;margin-top:28.755627pt;width:.47998pt;height:.12pt;mso-position-horizontal-relative:page;mso-position-vertical-relative:paragraph;z-index:33784" type="#_x0000_t75" stroked="false">
            <v:imagedata r:id="rId1348" o:title=""/>
          </v:shape>
        </w:pict>
      </w:r>
      <w:r>
        <w:rPr/>
        <w:pict>
          <v:shape style="position:absolute;margin-left:337.179993pt;margin-top:28.755627pt;width:.48001pt;height:.12pt;mso-position-horizontal-relative:page;mso-position-vertical-relative:paragraph;z-index:33808" type="#_x0000_t75" stroked="false">
            <v:imagedata r:id="rId1348" o:title=""/>
          </v:shape>
        </w:pict>
      </w:r>
      <w:r>
        <w:rPr/>
        <w:pict>
          <v:shape style="position:absolute;margin-left:420.160004pt;margin-top:28.755627pt;width:.48001pt;height:.12pt;mso-position-horizontal-relative:page;mso-position-vertical-relative:paragraph;z-index:33832" type="#_x0000_t75" stroked="false">
            <v:imagedata r:id="rId1348" o:title=""/>
          </v:shape>
        </w:pict>
      </w:r>
      <w:r>
        <w:rPr/>
        <w:pict>
          <v:shape style="position:absolute;margin-left:500.579987pt;margin-top:28.755627pt;width:.48001pt;height:.12pt;mso-position-horizontal-relative:page;mso-position-vertical-relative:paragraph;z-index:33856" type="#_x0000_t75" stroked="false">
            <v:imagedata r:id="rId1348" o:title=""/>
          </v:shape>
        </w:pict>
      </w:r>
      <w:r>
        <w:rPr/>
        <w:pict>
          <v:group style="position:absolute;margin-left:75.660004pt;margin-top:62.055607pt;width:505.5pt;height:5.55pt;mso-position-horizontal-relative:page;mso-position-vertical-relative:paragraph;z-index:-1218328" coordorigin="1513,1241" coordsize="10110,111">
            <v:shape style="position:absolute;left:1513;top:1241;width:2460;height:110" type="#_x0000_t75" stroked="false">
              <v:imagedata r:id="rId1368" o:title=""/>
            </v:shape>
            <v:shape style="position:absolute;left:3950;top:1337;width:2804;height:14" type="#_x0000_t75" stroked="false">
              <v:imagedata r:id="rId1369" o:title=""/>
            </v:shape>
            <v:shape style="position:absolute;left:6739;top:1337;width:1674;height:14" type="#_x0000_t75" stroked="false">
              <v:imagedata r:id="rId1370" o:title=""/>
            </v:shape>
            <v:shape style="position:absolute;left:8398;top:1337;width:1623;height:14" type="#_x0000_t75" stroked="false">
              <v:imagedata r:id="rId1371" o:title=""/>
            </v:shape>
            <v:shape style="position:absolute;left:10007;top:1342;width:1616;height:10" type="#_x0000_t75" stroked="false">
              <v:imagedata r:id="rId1367" o:title=""/>
            </v:shape>
            <w10:wrap type="none"/>
          </v:group>
        </w:pict>
      </w:r>
      <w:r>
        <w:rPr/>
        <w:pict>
          <v:group style="position:absolute;margin-left:75.660004pt;margin-top:91.875587pt;width:505.5pt;height:.5pt;mso-position-horizontal-relative:page;mso-position-vertical-relative:paragraph;z-index:-1218304" coordorigin="1513,1838" coordsize="10110,10">
            <v:shape style="position:absolute;left:1513;top:1838;width:2441;height:10" type="#_x0000_t75" stroked="false">
              <v:imagedata r:id="rId1372" o:title=""/>
            </v:shape>
            <v:shape style="position:absolute;left:3950;top:1838;width:7674;height:10" type="#_x0000_t75" stroked="false">
              <v:imagedata r:id="rId1373" o:title=""/>
            </v:shape>
            <w10:wrap type="none"/>
          </v:group>
        </w:pict>
      </w:r>
      <w:r>
        <w:rPr/>
        <w:pict>
          <v:group style="position:absolute;margin-left:75.660004pt;margin-top:111.555603pt;width:505.5pt;height:5.55pt;mso-position-horizontal-relative:page;mso-position-vertical-relative:paragraph;z-index:-1218280" coordorigin="1513,2231" coordsize="10110,111">
            <v:shape style="position:absolute;left:1513;top:2231;width:2460;height:110" type="#_x0000_t75" stroked="false">
              <v:imagedata r:id="rId1368" o:title=""/>
            </v:shape>
            <v:shape style="position:absolute;left:3950;top:2327;width:2804;height:14" type="#_x0000_t75" stroked="false">
              <v:imagedata r:id="rId1369" o:title=""/>
            </v:shape>
            <v:shape style="position:absolute;left:6739;top:2327;width:1674;height:14" type="#_x0000_t75" stroked="false">
              <v:imagedata r:id="rId1374" o:title=""/>
            </v:shape>
            <v:shape style="position:absolute;left:8398;top:2327;width:1623;height:14" type="#_x0000_t75" stroked="false">
              <v:imagedata r:id="rId1371" o:title=""/>
            </v:shape>
            <v:shape style="position:absolute;left:10007;top:2332;width:1616;height:10" type="#_x0000_t75" stroked="false">
              <v:imagedata r:id="rId1367" o:title=""/>
            </v:shape>
            <w10:wrap type="none"/>
          </v:group>
        </w:pict>
      </w:r>
      <w:r>
        <w:rPr>
          <w:rFonts w:ascii="Arial" w:hAnsi="Arial" w:cs="Arial" w:eastAsia="Arial" w:hint="default"/>
        </w:rPr>
        <w:t>(2)</w:t>
      </w:r>
      <w:r>
        <w:rPr/>
        <w:t>长期股权投资明细</w:t>
      </w:r>
    </w:p>
    <w:p>
      <w:pPr>
        <w:spacing w:line="240" w:lineRule="auto" w:before="5"/>
        <w:rPr>
          <w:rFonts w:ascii="宋体" w:hAnsi="宋体" w:cs="宋体" w:eastAsia="宋体" w:hint="default"/>
          <w:sz w:val="13"/>
          <w:szCs w:val="13"/>
        </w:rPr>
      </w:pPr>
    </w:p>
    <w:tbl>
      <w:tblPr>
        <w:tblW w:w="0" w:type="auto"/>
        <w:jc w:val="left"/>
        <w:tblInd w:w="133" w:type="dxa"/>
        <w:tblLayout w:type="fixed"/>
        <w:tblCellMar>
          <w:top w:w="0" w:type="dxa"/>
          <w:left w:w="0" w:type="dxa"/>
          <w:bottom w:w="0" w:type="dxa"/>
          <w:right w:w="0" w:type="dxa"/>
        </w:tblCellMar>
        <w:tblLook w:val="01E0"/>
      </w:tblPr>
      <w:tblGrid>
        <w:gridCol w:w="2446"/>
        <w:gridCol w:w="1182"/>
        <w:gridCol w:w="1607"/>
        <w:gridCol w:w="1660"/>
        <w:gridCol w:w="1608"/>
        <w:gridCol w:w="1607"/>
      </w:tblGrid>
      <w:tr>
        <w:trPr>
          <w:trHeight w:val="304" w:hRule="exact"/>
        </w:trPr>
        <w:tc>
          <w:tcPr>
            <w:tcW w:w="2446" w:type="dxa"/>
            <w:tcBorders>
              <w:top w:val="single" w:sz="17" w:space="0" w:color="000000"/>
              <w:left w:val="nil" w:sz="6" w:space="0" w:color="auto"/>
              <w:bottom w:val="nil" w:sz="6" w:space="0" w:color="auto"/>
              <w:right w:val="nil" w:sz="6" w:space="0" w:color="auto"/>
            </w:tcBorders>
          </w:tcPr>
          <w:p>
            <w:pPr>
              <w:pStyle w:val="TableParagraph"/>
              <w:spacing w:line="232" w:lineRule="exact"/>
              <w:ind w:left="722" w:right="0"/>
              <w:jc w:val="left"/>
              <w:rPr>
                <w:rFonts w:ascii="宋体" w:hAnsi="宋体" w:cs="宋体" w:eastAsia="宋体" w:hint="default"/>
                <w:sz w:val="20"/>
                <w:szCs w:val="20"/>
              </w:rPr>
            </w:pPr>
            <w:r>
              <w:rPr>
                <w:rFonts w:ascii="宋体" w:hAnsi="宋体" w:cs="宋体" w:eastAsia="宋体" w:hint="default"/>
                <w:sz w:val="20"/>
                <w:szCs w:val="20"/>
              </w:rPr>
              <w:t>被投资单位</w:t>
            </w:r>
          </w:p>
        </w:tc>
        <w:tc>
          <w:tcPr>
            <w:tcW w:w="1182" w:type="dxa"/>
            <w:tcBorders>
              <w:top w:val="single" w:sz="17" w:space="0" w:color="000000"/>
              <w:left w:val="nil" w:sz="6" w:space="0" w:color="auto"/>
              <w:bottom w:val="nil" w:sz="6" w:space="0" w:color="auto"/>
              <w:right w:val="single" w:sz="4" w:space="0" w:color="000000"/>
            </w:tcBorders>
          </w:tcPr>
          <w:p>
            <w:pPr>
              <w:pStyle w:val="TableParagraph"/>
              <w:spacing w:line="232" w:lineRule="exact"/>
              <w:ind w:left="3" w:right="0"/>
              <w:jc w:val="center"/>
              <w:rPr>
                <w:rFonts w:ascii="宋体" w:hAnsi="宋体" w:cs="宋体" w:eastAsia="宋体" w:hint="default"/>
                <w:sz w:val="20"/>
                <w:szCs w:val="20"/>
              </w:rPr>
            </w:pPr>
            <w:r>
              <w:rPr>
                <w:rFonts w:ascii="宋体" w:hAnsi="宋体" w:cs="宋体" w:eastAsia="宋体" w:hint="default"/>
                <w:sz w:val="20"/>
                <w:szCs w:val="20"/>
              </w:rPr>
              <w:t>核算方法</w:t>
            </w:r>
          </w:p>
        </w:tc>
        <w:tc>
          <w:tcPr>
            <w:tcW w:w="1607" w:type="dxa"/>
            <w:tcBorders>
              <w:top w:val="single" w:sz="17" w:space="0" w:color="000000"/>
              <w:left w:val="single" w:sz="4" w:space="0" w:color="000000"/>
              <w:bottom w:val="nil" w:sz="6" w:space="0" w:color="auto"/>
              <w:right w:val="single" w:sz="4" w:space="0" w:color="000000"/>
            </w:tcBorders>
          </w:tcPr>
          <w:p>
            <w:pPr>
              <w:pStyle w:val="TableParagraph"/>
              <w:spacing w:line="232" w:lineRule="exact"/>
              <w:ind w:left="397" w:right="0"/>
              <w:jc w:val="left"/>
              <w:rPr>
                <w:rFonts w:ascii="宋体" w:hAnsi="宋体" w:cs="宋体" w:eastAsia="宋体" w:hint="default"/>
                <w:sz w:val="20"/>
                <w:szCs w:val="20"/>
              </w:rPr>
            </w:pPr>
            <w:r>
              <w:rPr>
                <w:rFonts w:ascii="宋体" w:hAnsi="宋体" w:cs="宋体" w:eastAsia="宋体" w:hint="default"/>
                <w:sz w:val="20"/>
                <w:szCs w:val="20"/>
              </w:rPr>
              <w:t>投资成本</w:t>
            </w:r>
          </w:p>
        </w:tc>
        <w:tc>
          <w:tcPr>
            <w:tcW w:w="1660" w:type="dxa"/>
            <w:tcBorders>
              <w:top w:val="single" w:sz="17" w:space="0" w:color="000000"/>
              <w:left w:val="single" w:sz="4" w:space="0" w:color="000000"/>
              <w:bottom w:val="nil" w:sz="6" w:space="0" w:color="auto"/>
              <w:right w:val="single" w:sz="4" w:space="0" w:color="000000"/>
            </w:tcBorders>
          </w:tcPr>
          <w:p>
            <w:pPr>
              <w:pStyle w:val="TableParagraph"/>
              <w:spacing w:line="232" w:lineRule="exact"/>
              <w:ind w:left="424" w:right="0"/>
              <w:jc w:val="left"/>
              <w:rPr>
                <w:rFonts w:ascii="宋体" w:hAnsi="宋体" w:cs="宋体" w:eastAsia="宋体" w:hint="default"/>
                <w:sz w:val="20"/>
                <w:szCs w:val="20"/>
              </w:rPr>
            </w:pPr>
            <w:r>
              <w:rPr>
                <w:rFonts w:ascii="宋体" w:hAnsi="宋体" w:cs="宋体" w:eastAsia="宋体" w:hint="default"/>
                <w:sz w:val="20"/>
                <w:szCs w:val="20"/>
              </w:rPr>
              <w:t>年初余额</w:t>
            </w:r>
          </w:p>
        </w:tc>
        <w:tc>
          <w:tcPr>
            <w:tcW w:w="1608" w:type="dxa"/>
            <w:tcBorders>
              <w:top w:val="single" w:sz="17" w:space="0" w:color="000000"/>
              <w:left w:val="single" w:sz="4" w:space="0" w:color="000000"/>
              <w:bottom w:val="nil" w:sz="6" w:space="0" w:color="auto"/>
              <w:right w:val="single" w:sz="4" w:space="0" w:color="000000"/>
            </w:tcBorders>
          </w:tcPr>
          <w:p>
            <w:pPr>
              <w:pStyle w:val="TableParagraph"/>
              <w:spacing w:line="232" w:lineRule="exact"/>
              <w:ind w:left="398" w:right="0"/>
              <w:jc w:val="left"/>
              <w:rPr>
                <w:rFonts w:ascii="宋体" w:hAnsi="宋体" w:cs="宋体" w:eastAsia="宋体" w:hint="default"/>
                <w:sz w:val="20"/>
                <w:szCs w:val="20"/>
              </w:rPr>
            </w:pPr>
            <w:r>
              <w:rPr>
                <w:rFonts w:ascii="宋体" w:hAnsi="宋体" w:cs="宋体" w:eastAsia="宋体" w:hint="default"/>
                <w:sz w:val="20"/>
                <w:szCs w:val="20"/>
              </w:rPr>
              <w:t>增减变动</w:t>
            </w:r>
          </w:p>
        </w:tc>
        <w:tc>
          <w:tcPr>
            <w:tcW w:w="1607" w:type="dxa"/>
            <w:tcBorders>
              <w:top w:val="single" w:sz="17" w:space="0" w:color="000000"/>
              <w:left w:val="single" w:sz="4" w:space="0" w:color="000000"/>
              <w:bottom w:val="nil" w:sz="6" w:space="0" w:color="auto"/>
              <w:right w:val="nil" w:sz="6" w:space="0" w:color="auto"/>
            </w:tcBorders>
          </w:tcPr>
          <w:p>
            <w:pPr>
              <w:pStyle w:val="TableParagraph"/>
              <w:spacing w:line="232" w:lineRule="exact"/>
              <w:ind w:left="397" w:right="0"/>
              <w:jc w:val="left"/>
              <w:rPr>
                <w:rFonts w:ascii="宋体" w:hAnsi="宋体" w:cs="宋体" w:eastAsia="宋体" w:hint="default"/>
                <w:sz w:val="20"/>
                <w:szCs w:val="20"/>
              </w:rPr>
            </w:pPr>
            <w:r>
              <w:rPr>
                <w:rFonts w:ascii="宋体" w:hAnsi="宋体" w:cs="宋体" w:eastAsia="宋体" w:hint="default"/>
                <w:sz w:val="20"/>
                <w:szCs w:val="20"/>
              </w:rPr>
              <w:t>年末余额</w:t>
            </w:r>
          </w:p>
        </w:tc>
      </w:tr>
      <w:tr>
        <w:trPr>
          <w:trHeight w:val="463" w:hRule="exact"/>
        </w:trPr>
        <w:tc>
          <w:tcPr>
            <w:tcW w:w="2446" w:type="dxa"/>
            <w:tcBorders>
              <w:top w:val="nil" w:sz="6" w:space="0" w:color="auto"/>
              <w:left w:val="nil" w:sz="6" w:space="0" w:color="auto"/>
              <w:bottom w:val="nil" w:sz="6" w:space="0" w:color="auto"/>
              <w:right w:val="single" w:sz="4" w:space="0" w:color="000000"/>
            </w:tcBorders>
          </w:tcPr>
          <w:p>
            <w:pPr>
              <w:pStyle w:val="TableParagraph"/>
              <w:spacing w:line="240" w:lineRule="exact" w:before="2"/>
              <w:ind w:left="108" w:right="100"/>
              <w:jc w:val="left"/>
              <w:rPr>
                <w:rFonts w:ascii="宋体" w:hAnsi="宋体" w:cs="宋体" w:eastAsia="宋体" w:hint="default"/>
                <w:sz w:val="20"/>
                <w:szCs w:val="20"/>
              </w:rPr>
            </w:pPr>
            <w:r>
              <w:rPr>
                <w:rFonts w:ascii="宋体" w:hAnsi="宋体" w:cs="宋体" w:eastAsia="宋体" w:hint="default"/>
                <w:sz w:val="20"/>
                <w:szCs w:val="20"/>
              </w:rPr>
              <w:t>锦州新时代集装箱码头有</w:t>
            </w:r>
            <w:r>
              <w:rPr>
                <w:rFonts w:ascii="宋体" w:hAnsi="宋体" w:cs="宋体" w:eastAsia="宋体" w:hint="default"/>
                <w:spacing w:val="-74"/>
                <w:sz w:val="20"/>
                <w:szCs w:val="20"/>
              </w:rPr>
              <w:t> </w:t>
            </w:r>
            <w:r>
              <w:rPr>
                <w:rFonts w:ascii="宋体" w:hAnsi="宋体" w:cs="宋体" w:eastAsia="宋体" w:hint="default"/>
                <w:sz w:val="20"/>
                <w:szCs w:val="20"/>
              </w:rPr>
              <w:t>限公司</w:t>
            </w:r>
          </w:p>
        </w:tc>
        <w:tc>
          <w:tcPr>
            <w:tcW w:w="1182" w:type="dxa"/>
            <w:tcBorders>
              <w:top w:val="nil" w:sz="6" w:space="0" w:color="auto"/>
              <w:left w:val="single" w:sz="4" w:space="0" w:color="000000"/>
              <w:bottom w:val="nil" w:sz="6" w:space="0" w:color="auto"/>
              <w:right w:val="single" w:sz="4" w:space="0" w:color="000000"/>
            </w:tcBorders>
          </w:tcPr>
          <w:p>
            <w:pPr>
              <w:pStyle w:val="TableParagraph"/>
              <w:spacing w:line="240" w:lineRule="auto" w:before="81"/>
              <w:ind w:right="0"/>
              <w:jc w:val="center"/>
              <w:rPr>
                <w:rFonts w:ascii="宋体" w:hAnsi="宋体" w:cs="宋体" w:eastAsia="宋体" w:hint="default"/>
                <w:sz w:val="20"/>
                <w:szCs w:val="20"/>
              </w:rPr>
            </w:pPr>
            <w:r>
              <w:rPr>
                <w:rFonts w:ascii="宋体" w:hAnsi="宋体" w:cs="宋体" w:eastAsia="宋体" w:hint="default"/>
                <w:sz w:val="20"/>
                <w:szCs w:val="20"/>
              </w:rPr>
              <w:t>权益法</w:t>
            </w:r>
          </w:p>
        </w:tc>
        <w:tc>
          <w:tcPr>
            <w:tcW w:w="1607" w:type="dxa"/>
            <w:tcBorders>
              <w:top w:val="nil" w:sz="6" w:space="0" w:color="auto"/>
              <w:left w:val="single" w:sz="4" w:space="0" w:color="000000"/>
              <w:bottom w:val="nil" w:sz="6" w:space="0" w:color="auto"/>
              <w:right w:val="single" w:sz="4" w:space="0" w:color="000000"/>
            </w:tcBorders>
          </w:tcPr>
          <w:p>
            <w:pPr>
              <w:pStyle w:val="TableParagraph"/>
              <w:spacing w:line="240" w:lineRule="auto" w:before="127"/>
              <w:ind w:right="102"/>
              <w:jc w:val="right"/>
              <w:rPr>
                <w:rFonts w:ascii="Arial" w:hAnsi="Arial" w:cs="Arial" w:eastAsia="Arial" w:hint="default"/>
                <w:sz w:val="20"/>
                <w:szCs w:val="20"/>
              </w:rPr>
            </w:pPr>
            <w:r>
              <w:rPr>
                <w:rFonts w:ascii="Arial"/>
                <w:spacing w:val="-1"/>
                <w:sz w:val="20"/>
              </w:rPr>
              <w:t>109,086,835.56</w:t>
            </w:r>
          </w:p>
        </w:tc>
        <w:tc>
          <w:tcPr>
            <w:tcW w:w="1660" w:type="dxa"/>
            <w:tcBorders>
              <w:top w:val="nil" w:sz="6" w:space="0" w:color="auto"/>
              <w:left w:val="single" w:sz="4" w:space="0" w:color="000000"/>
              <w:bottom w:val="nil" w:sz="6" w:space="0" w:color="auto"/>
              <w:right w:val="single" w:sz="4" w:space="0" w:color="000000"/>
            </w:tcBorders>
          </w:tcPr>
          <w:p>
            <w:pPr>
              <w:pStyle w:val="TableParagraph"/>
              <w:spacing w:line="240" w:lineRule="auto" w:before="127"/>
              <w:ind w:right="100"/>
              <w:jc w:val="right"/>
              <w:rPr>
                <w:rFonts w:ascii="Arial" w:hAnsi="Arial" w:cs="Arial" w:eastAsia="Arial" w:hint="default"/>
                <w:sz w:val="20"/>
                <w:szCs w:val="20"/>
              </w:rPr>
            </w:pPr>
            <w:r>
              <w:rPr>
                <w:rFonts w:ascii="Arial"/>
                <w:spacing w:val="-1"/>
                <w:sz w:val="20"/>
              </w:rPr>
              <w:t>107,013,571.14</w:t>
            </w:r>
          </w:p>
        </w:tc>
        <w:tc>
          <w:tcPr>
            <w:tcW w:w="1608" w:type="dxa"/>
            <w:tcBorders>
              <w:top w:val="nil" w:sz="6" w:space="0" w:color="auto"/>
              <w:left w:val="single" w:sz="4" w:space="0" w:color="000000"/>
              <w:bottom w:val="nil" w:sz="6" w:space="0" w:color="auto"/>
              <w:right w:val="single" w:sz="4" w:space="0" w:color="000000"/>
            </w:tcBorders>
          </w:tcPr>
          <w:p>
            <w:pPr>
              <w:pStyle w:val="TableParagraph"/>
              <w:spacing w:line="240" w:lineRule="auto" w:before="127"/>
              <w:ind w:right="103"/>
              <w:jc w:val="right"/>
              <w:rPr>
                <w:rFonts w:ascii="Arial" w:hAnsi="Arial" w:cs="Arial" w:eastAsia="Arial" w:hint="default"/>
                <w:sz w:val="20"/>
                <w:szCs w:val="20"/>
              </w:rPr>
            </w:pPr>
            <w:r>
              <w:rPr>
                <w:rFonts w:ascii="Arial"/>
                <w:spacing w:val="-1"/>
                <w:sz w:val="20"/>
              </w:rPr>
              <w:t>-5,238,142.45</w:t>
            </w:r>
          </w:p>
        </w:tc>
        <w:tc>
          <w:tcPr>
            <w:tcW w:w="1607" w:type="dxa"/>
            <w:tcBorders>
              <w:top w:val="nil" w:sz="6" w:space="0" w:color="auto"/>
              <w:left w:val="single" w:sz="4" w:space="0" w:color="000000"/>
              <w:bottom w:val="nil" w:sz="6" w:space="0" w:color="auto"/>
              <w:right w:val="nil" w:sz="6" w:space="0" w:color="auto"/>
            </w:tcBorders>
          </w:tcPr>
          <w:p>
            <w:pPr>
              <w:pStyle w:val="TableParagraph"/>
              <w:spacing w:line="240" w:lineRule="auto" w:before="127"/>
              <w:ind w:right="106"/>
              <w:jc w:val="right"/>
              <w:rPr>
                <w:rFonts w:ascii="Arial" w:hAnsi="Arial" w:cs="Arial" w:eastAsia="Arial" w:hint="default"/>
                <w:sz w:val="20"/>
                <w:szCs w:val="20"/>
              </w:rPr>
            </w:pPr>
            <w:r>
              <w:rPr>
                <w:rFonts w:ascii="Arial"/>
                <w:spacing w:val="-1"/>
                <w:sz w:val="20"/>
              </w:rPr>
              <w:t>101,775,428.69</w:t>
            </w:r>
          </w:p>
        </w:tc>
      </w:tr>
      <w:tr>
        <w:trPr>
          <w:trHeight w:val="32" w:hRule="exact"/>
        </w:trPr>
        <w:tc>
          <w:tcPr>
            <w:tcW w:w="2446" w:type="dxa"/>
            <w:tcBorders>
              <w:top w:val="nil" w:sz="6" w:space="0" w:color="auto"/>
              <w:left w:val="nil" w:sz="6" w:space="0" w:color="auto"/>
              <w:bottom w:val="nil" w:sz="6" w:space="0" w:color="auto"/>
              <w:right w:val="nil" w:sz="6" w:space="0" w:color="auto"/>
            </w:tcBorders>
          </w:tcPr>
          <w:p>
            <w:pPr/>
          </w:p>
        </w:tc>
        <w:tc>
          <w:tcPr>
            <w:tcW w:w="1182" w:type="dxa"/>
            <w:tcBorders>
              <w:top w:val="nil" w:sz="6" w:space="0" w:color="auto"/>
              <w:left w:val="nil" w:sz="6" w:space="0" w:color="auto"/>
              <w:bottom w:val="nil" w:sz="6" w:space="0" w:color="auto"/>
              <w:right w:val="single" w:sz="4" w:space="0" w:color="000000"/>
            </w:tcBorders>
          </w:tcPr>
          <w:p>
            <w:pPr/>
          </w:p>
        </w:tc>
        <w:tc>
          <w:tcPr>
            <w:tcW w:w="1607" w:type="dxa"/>
            <w:tcBorders>
              <w:top w:val="nil" w:sz="6" w:space="0" w:color="auto"/>
              <w:left w:val="single" w:sz="4" w:space="0" w:color="000000"/>
              <w:bottom w:val="nil" w:sz="6" w:space="0" w:color="auto"/>
              <w:right w:val="nil" w:sz="6" w:space="0" w:color="auto"/>
            </w:tcBorders>
          </w:tcPr>
          <w:p>
            <w:pPr/>
          </w:p>
        </w:tc>
        <w:tc>
          <w:tcPr>
            <w:tcW w:w="1660" w:type="dxa"/>
            <w:tcBorders>
              <w:top w:val="nil" w:sz="6" w:space="0" w:color="auto"/>
              <w:left w:val="nil" w:sz="6" w:space="0" w:color="auto"/>
              <w:bottom w:val="nil" w:sz="6" w:space="0" w:color="auto"/>
              <w:right w:val="nil" w:sz="6" w:space="0" w:color="auto"/>
            </w:tcBorders>
          </w:tcPr>
          <w:p>
            <w:pPr/>
          </w:p>
        </w:tc>
        <w:tc>
          <w:tcPr>
            <w:tcW w:w="1608" w:type="dxa"/>
            <w:tcBorders>
              <w:top w:val="nil" w:sz="6" w:space="0" w:color="auto"/>
              <w:left w:val="nil" w:sz="6" w:space="0" w:color="auto"/>
              <w:bottom w:val="nil" w:sz="6" w:space="0" w:color="auto"/>
              <w:right w:val="nil" w:sz="6" w:space="0" w:color="auto"/>
            </w:tcBorders>
          </w:tcPr>
          <w:p>
            <w:pPr/>
          </w:p>
        </w:tc>
        <w:tc>
          <w:tcPr>
            <w:tcW w:w="1607" w:type="dxa"/>
            <w:tcBorders>
              <w:top w:val="nil" w:sz="6" w:space="0" w:color="auto"/>
              <w:left w:val="nil" w:sz="6" w:space="0" w:color="auto"/>
              <w:bottom w:val="nil" w:sz="6" w:space="0" w:color="auto"/>
              <w:right w:val="nil" w:sz="6" w:space="0" w:color="auto"/>
            </w:tcBorders>
          </w:tcPr>
          <w:p>
            <w:pPr/>
          </w:p>
        </w:tc>
      </w:tr>
      <w:tr>
        <w:trPr>
          <w:trHeight w:val="491" w:hRule="exact"/>
        </w:trPr>
        <w:tc>
          <w:tcPr>
            <w:tcW w:w="2446" w:type="dxa"/>
            <w:tcBorders>
              <w:top w:val="nil" w:sz="6" w:space="0" w:color="auto"/>
              <w:left w:val="nil" w:sz="6" w:space="0" w:color="auto"/>
              <w:bottom w:val="nil" w:sz="6" w:space="0" w:color="auto"/>
              <w:right w:val="single" w:sz="4" w:space="0" w:color="000000"/>
            </w:tcBorders>
          </w:tcPr>
          <w:p>
            <w:pPr>
              <w:pStyle w:val="TableParagraph"/>
              <w:spacing w:line="240" w:lineRule="exact" w:before="3"/>
              <w:ind w:left="108" w:right="100"/>
              <w:jc w:val="left"/>
              <w:rPr>
                <w:rFonts w:ascii="宋体" w:hAnsi="宋体" w:cs="宋体" w:eastAsia="宋体" w:hint="default"/>
                <w:sz w:val="20"/>
                <w:szCs w:val="20"/>
              </w:rPr>
            </w:pPr>
            <w:r>
              <w:rPr>
                <w:rFonts w:ascii="宋体" w:hAnsi="宋体" w:cs="宋体" w:eastAsia="宋体" w:hint="default"/>
                <w:sz w:val="20"/>
                <w:szCs w:val="20"/>
              </w:rPr>
              <w:t>锦州中理外轮理货有限公</w:t>
            </w:r>
            <w:r>
              <w:rPr>
                <w:rFonts w:ascii="宋体" w:hAnsi="宋体" w:cs="宋体" w:eastAsia="宋体" w:hint="default"/>
                <w:spacing w:val="-74"/>
                <w:sz w:val="20"/>
                <w:szCs w:val="20"/>
              </w:rPr>
              <w:t> </w:t>
            </w:r>
            <w:r>
              <w:rPr>
                <w:rFonts w:ascii="宋体" w:hAnsi="宋体" w:cs="宋体" w:eastAsia="宋体" w:hint="default"/>
                <w:sz w:val="20"/>
                <w:szCs w:val="20"/>
              </w:rPr>
              <w:t>司</w:t>
            </w:r>
          </w:p>
        </w:tc>
        <w:tc>
          <w:tcPr>
            <w:tcW w:w="1182" w:type="dxa"/>
            <w:tcBorders>
              <w:top w:val="nil" w:sz="6" w:space="0" w:color="auto"/>
              <w:left w:val="single" w:sz="4" w:space="0" w:color="000000"/>
              <w:bottom w:val="nil" w:sz="6" w:space="0" w:color="auto"/>
              <w:right w:val="single" w:sz="4" w:space="0" w:color="000000"/>
            </w:tcBorders>
          </w:tcPr>
          <w:p>
            <w:pPr>
              <w:pStyle w:val="TableParagraph"/>
              <w:spacing w:line="240" w:lineRule="auto" w:before="82"/>
              <w:ind w:right="0"/>
              <w:jc w:val="center"/>
              <w:rPr>
                <w:rFonts w:ascii="宋体" w:hAnsi="宋体" w:cs="宋体" w:eastAsia="宋体" w:hint="default"/>
                <w:sz w:val="20"/>
                <w:szCs w:val="20"/>
              </w:rPr>
            </w:pPr>
            <w:r>
              <w:rPr>
                <w:rFonts w:ascii="宋体" w:hAnsi="宋体" w:cs="宋体" w:eastAsia="宋体" w:hint="default"/>
                <w:sz w:val="20"/>
                <w:szCs w:val="20"/>
              </w:rPr>
              <w:t>权益法</w:t>
            </w:r>
          </w:p>
        </w:tc>
        <w:tc>
          <w:tcPr>
            <w:tcW w:w="1607" w:type="dxa"/>
            <w:tcBorders>
              <w:top w:val="nil" w:sz="6" w:space="0" w:color="auto"/>
              <w:left w:val="single" w:sz="4" w:space="0" w:color="000000"/>
              <w:bottom w:val="nil" w:sz="6" w:space="0" w:color="auto"/>
              <w:right w:val="single" w:sz="4" w:space="0" w:color="000000"/>
            </w:tcBorders>
          </w:tcPr>
          <w:p>
            <w:pPr>
              <w:pStyle w:val="TableParagraph"/>
              <w:spacing w:line="240" w:lineRule="auto" w:before="128"/>
              <w:ind w:right="101"/>
              <w:jc w:val="right"/>
              <w:rPr>
                <w:rFonts w:ascii="Arial" w:hAnsi="Arial" w:cs="Arial" w:eastAsia="Arial" w:hint="default"/>
                <w:sz w:val="20"/>
                <w:szCs w:val="20"/>
              </w:rPr>
            </w:pPr>
            <w:r>
              <w:rPr>
                <w:rFonts w:ascii="Arial"/>
                <w:spacing w:val="-1"/>
                <w:sz w:val="20"/>
              </w:rPr>
              <w:t>2,185,484.06</w:t>
            </w:r>
          </w:p>
        </w:tc>
        <w:tc>
          <w:tcPr>
            <w:tcW w:w="1660" w:type="dxa"/>
            <w:tcBorders>
              <w:top w:val="nil" w:sz="6" w:space="0" w:color="auto"/>
              <w:left w:val="single" w:sz="4" w:space="0" w:color="000000"/>
              <w:bottom w:val="nil" w:sz="6" w:space="0" w:color="auto"/>
              <w:right w:val="single" w:sz="4" w:space="0" w:color="000000"/>
            </w:tcBorders>
          </w:tcPr>
          <w:p>
            <w:pPr>
              <w:pStyle w:val="TableParagraph"/>
              <w:spacing w:line="240" w:lineRule="auto" w:before="128"/>
              <w:ind w:right="100"/>
              <w:jc w:val="right"/>
              <w:rPr>
                <w:rFonts w:ascii="Arial" w:hAnsi="Arial" w:cs="Arial" w:eastAsia="Arial" w:hint="default"/>
                <w:sz w:val="20"/>
                <w:szCs w:val="20"/>
              </w:rPr>
            </w:pPr>
            <w:r>
              <w:rPr>
                <w:rFonts w:ascii="Arial"/>
                <w:spacing w:val="-1"/>
                <w:sz w:val="20"/>
              </w:rPr>
              <w:t>6,102,882.70</w:t>
            </w:r>
          </w:p>
        </w:tc>
        <w:tc>
          <w:tcPr>
            <w:tcW w:w="1608" w:type="dxa"/>
            <w:tcBorders>
              <w:top w:val="nil" w:sz="6" w:space="0" w:color="auto"/>
              <w:left w:val="single" w:sz="4" w:space="0" w:color="000000"/>
              <w:bottom w:val="nil" w:sz="6" w:space="0" w:color="auto"/>
              <w:right w:val="single" w:sz="4" w:space="0" w:color="000000"/>
            </w:tcBorders>
          </w:tcPr>
          <w:p>
            <w:pPr>
              <w:pStyle w:val="TableParagraph"/>
              <w:spacing w:line="240" w:lineRule="auto" w:before="128"/>
              <w:ind w:right="101"/>
              <w:jc w:val="right"/>
              <w:rPr>
                <w:rFonts w:ascii="Arial" w:hAnsi="Arial" w:cs="Arial" w:eastAsia="Arial" w:hint="default"/>
                <w:sz w:val="20"/>
                <w:szCs w:val="20"/>
              </w:rPr>
            </w:pPr>
            <w:r>
              <w:rPr>
                <w:rFonts w:ascii="Arial"/>
                <w:spacing w:val="-1"/>
                <w:sz w:val="20"/>
              </w:rPr>
              <w:t>1,008,483.42</w:t>
            </w:r>
          </w:p>
        </w:tc>
        <w:tc>
          <w:tcPr>
            <w:tcW w:w="1607" w:type="dxa"/>
            <w:tcBorders>
              <w:top w:val="nil" w:sz="6" w:space="0" w:color="auto"/>
              <w:left w:val="single" w:sz="4" w:space="0" w:color="000000"/>
              <w:bottom w:val="nil" w:sz="6" w:space="0" w:color="auto"/>
              <w:right w:val="nil" w:sz="6" w:space="0" w:color="auto"/>
            </w:tcBorders>
          </w:tcPr>
          <w:p>
            <w:pPr>
              <w:pStyle w:val="TableParagraph"/>
              <w:spacing w:line="240" w:lineRule="auto" w:before="128"/>
              <w:ind w:right="106"/>
              <w:jc w:val="right"/>
              <w:rPr>
                <w:rFonts w:ascii="Arial" w:hAnsi="Arial" w:cs="Arial" w:eastAsia="Arial" w:hint="default"/>
                <w:sz w:val="20"/>
                <w:szCs w:val="20"/>
              </w:rPr>
            </w:pPr>
            <w:r>
              <w:rPr>
                <w:rFonts w:ascii="Arial"/>
                <w:spacing w:val="-3"/>
                <w:sz w:val="20"/>
              </w:rPr>
              <w:t>7,111,366.12</w:t>
            </w:r>
          </w:p>
        </w:tc>
      </w:tr>
      <w:tr>
        <w:trPr>
          <w:trHeight w:val="467" w:hRule="exact"/>
        </w:trPr>
        <w:tc>
          <w:tcPr>
            <w:tcW w:w="2446" w:type="dxa"/>
            <w:tcBorders>
              <w:top w:val="nil" w:sz="6" w:space="0" w:color="auto"/>
              <w:left w:val="nil" w:sz="6" w:space="0" w:color="auto"/>
              <w:bottom w:val="nil" w:sz="6" w:space="0" w:color="auto"/>
              <w:right w:val="single" w:sz="4" w:space="0" w:color="000000"/>
            </w:tcBorders>
          </w:tcPr>
          <w:p>
            <w:pPr>
              <w:pStyle w:val="TableParagraph"/>
              <w:spacing w:line="240" w:lineRule="exact" w:before="7"/>
              <w:ind w:left="108" w:right="100"/>
              <w:jc w:val="left"/>
              <w:rPr>
                <w:rFonts w:ascii="宋体" w:hAnsi="宋体" w:cs="宋体" w:eastAsia="宋体" w:hint="default"/>
                <w:sz w:val="20"/>
                <w:szCs w:val="20"/>
              </w:rPr>
            </w:pPr>
            <w:r>
              <w:rPr>
                <w:rFonts w:ascii="宋体" w:hAnsi="宋体" w:cs="宋体" w:eastAsia="宋体" w:hint="default"/>
                <w:sz w:val="20"/>
                <w:szCs w:val="20"/>
              </w:rPr>
              <w:t>中电投锦州港口有限责任</w:t>
            </w:r>
            <w:r>
              <w:rPr>
                <w:rFonts w:ascii="宋体" w:hAnsi="宋体" w:cs="宋体" w:eastAsia="宋体" w:hint="default"/>
                <w:spacing w:val="-74"/>
                <w:sz w:val="20"/>
                <w:szCs w:val="20"/>
              </w:rPr>
              <w:t> </w:t>
            </w:r>
            <w:r>
              <w:rPr>
                <w:rFonts w:ascii="宋体" w:hAnsi="宋体" w:cs="宋体" w:eastAsia="宋体" w:hint="default"/>
                <w:sz w:val="20"/>
                <w:szCs w:val="20"/>
              </w:rPr>
              <w:t>公司</w:t>
            </w:r>
          </w:p>
        </w:tc>
        <w:tc>
          <w:tcPr>
            <w:tcW w:w="1182" w:type="dxa"/>
            <w:tcBorders>
              <w:top w:val="nil" w:sz="6" w:space="0" w:color="auto"/>
              <w:left w:val="single" w:sz="4" w:space="0" w:color="000000"/>
              <w:bottom w:val="nil" w:sz="6" w:space="0" w:color="auto"/>
              <w:right w:val="single" w:sz="4" w:space="0" w:color="000000"/>
            </w:tcBorders>
          </w:tcPr>
          <w:p>
            <w:pPr>
              <w:pStyle w:val="TableParagraph"/>
              <w:spacing w:line="240" w:lineRule="auto" w:before="85"/>
              <w:ind w:right="0"/>
              <w:jc w:val="center"/>
              <w:rPr>
                <w:rFonts w:ascii="宋体" w:hAnsi="宋体" w:cs="宋体" w:eastAsia="宋体" w:hint="default"/>
                <w:sz w:val="20"/>
                <w:szCs w:val="20"/>
              </w:rPr>
            </w:pPr>
            <w:r>
              <w:rPr>
                <w:rFonts w:ascii="宋体" w:hAnsi="宋体" w:cs="宋体" w:eastAsia="宋体" w:hint="default"/>
                <w:sz w:val="20"/>
                <w:szCs w:val="20"/>
              </w:rPr>
              <w:t>权益法</w:t>
            </w:r>
          </w:p>
        </w:tc>
        <w:tc>
          <w:tcPr>
            <w:tcW w:w="1607" w:type="dxa"/>
            <w:tcBorders>
              <w:top w:val="nil" w:sz="6" w:space="0" w:color="auto"/>
              <w:left w:val="single" w:sz="4" w:space="0" w:color="000000"/>
              <w:bottom w:val="nil" w:sz="6" w:space="0" w:color="auto"/>
              <w:right w:val="single" w:sz="4" w:space="0" w:color="000000"/>
            </w:tcBorders>
          </w:tcPr>
          <w:p>
            <w:pPr>
              <w:pStyle w:val="TableParagraph"/>
              <w:spacing w:line="240" w:lineRule="auto" w:before="131"/>
              <w:ind w:right="102"/>
              <w:jc w:val="right"/>
              <w:rPr>
                <w:rFonts w:ascii="Arial" w:hAnsi="Arial" w:cs="Arial" w:eastAsia="Arial" w:hint="default"/>
                <w:sz w:val="20"/>
                <w:szCs w:val="20"/>
              </w:rPr>
            </w:pPr>
            <w:r>
              <w:rPr>
                <w:rFonts w:ascii="Arial"/>
                <w:spacing w:val="-1"/>
                <w:sz w:val="20"/>
              </w:rPr>
              <w:t>143,265,239.13</w:t>
            </w:r>
          </w:p>
        </w:tc>
        <w:tc>
          <w:tcPr>
            <w:tcW w:w="1660" w:type="dxa"/>
            <w:tcBorders>
              <w:top w:val="nil" w:sz="6" w:space="0" w:color="auto"/>
              <w:left w:val="single" w:sz="4" w:space="0" w:color="000000"/>
              <w:bottom w:val="nil" w:sz="6" w:space="0" w:color="auto"/>
              <w:right w:val="single" w:sz="4" w:space="0" w:color="000000"/>
            </w:tcBorders>
          </w:tcPr>
          <w:p>
            <w:pPr>
              <w:pStyle w:val="TableParagraph"/>
              <w:spacing w:line="240" w:lineRule="auto" w:before="131"/>
              <w:ind w:right="101"/>
              <w:jc w:val="right"/>
              <w:rPr>
                <w:rFonts w:ascii="Arial" w:hAnsi="Arial" w:cs="Arial" w:eastAsia="Arial" w:hint="default"/>
                <w:sz w:val="20"/>
                <w:szCs w:val="20"/>
              </w:rPr>
            </w:pPr>
            <w:r>
              <w:rPr>
                <w:rFonts w:ascii="Arial"/>
                <w:spacing w:val="-1"/>
                <w:sz w:val="20"/>
              </w:rPr>
              <w:t>57,750,000.00</w:t>
            </w:r>
          </w:p>
        </w:tc>
        <w:tc>
          <w:tcPr>
            <w:tcW w:w="1608" w:type="dxa"/>
            <w:tcBorders>
              <w:top w:val="nil" w:sz="6" w:space="0" w:color="auto"/>
              <w:left w:val="single" w:sz="4" w:space="0" w:color="000000"/>
              <w:bottom w:val="nil" w:sz="6" w:space="0" w:color="auto"/>
              <w:right w:val="single" w:sz="4" w:space="0" w:color="000000"/>
            </w:tcBorders>
          </w:tcPr>
          <w:p>
            <w:pPr>
              <w:pStyle w:val="TableParagraph"/>
              <w:spacing w:line="240" w:lineRule="auto" w:before="131"/>
              <w:ind w:right="103"/>
              <w:jc w:val="right"/>
              <w:rPr>
                <w:rFonts w:ascii="Arial" w:hAnsi="Arial" w:cs="Arial" w:eastAsia="Arial" w:hint="default"/>
                <w:sz w:val="20"/>
                <w:szCs w:val="20"/>
              </w:rPr>
            </w:pPr>
            <w:r>
              <w:rPr>
                <w:rFonts w:ascii="Arial"/>
                <w:spacing w:val="-1"/>
                <w:sz w:val="20"/>
              </w:rPr>
              <w:t>85,515,239.13</w:t>
            </w:r>
          </w:p>
        </w:tc>
        <w:tc>
          <w:tcPr>
            <w:tcW w:w="1607" w:type="dxa"/>
            <w:tcBorders>
              <w:top w:val="nil" w:sz="6" w:space="0" w:color="auto"/>
              <w:left w:val="single" w:sz="4" w:space="0" w:color="000000"/>
              <w:bottom w:val="nil" w:sz="6" w:space="0" w:color="auto"/>
              <w:right w:val="nil" w:sz="6" w:space="0" w:color="auto"/>
            </w:tcBorders>
          </w:tcPr>
          <w:p>
            <w:pPr>
              <w:pStyle w:val="TableParagraph"/>
              <w:spacing w:line="240" w:lineRule="auto" w:before="131"/>
              <w:ind w:right="106"/>
              <w:jc w:val="right"/>
              <w:rPr>
                <w:rFonts w:ascii="Arial" w:hAnsi="Arial" w:cs="Arial" w:eastAsia="Arial" w:hint="default"/>
                <w:sz w:val="20"/>
                <w:szCs w:val="20"/>
              </w:rPr>
            </w:pPr>
            <w:r>
              <w:rPr>
                <w:rFonts w:ascii="Arial"/>
                <w:spacing w:val="-1"/>
                <w:sz w:val="20"/>
              </w:rPr>
              <w:t>143,265,239.13</w:t>
            </w:r>
          </w:p>
        </w:tc>
      </w:tr>
      <w:tr>
        <w:trPr>
          <w:trHeight w:val="32" w:hRule="exact"/>
        </w:trPr>
        <w:tc>
          <w:tcPr>
            <w:tcW w:w="2446" w:type="dxa"/>
            <w:tcBorders>
              <w:top w:val="nil" w:sz="6" w:space="0" w:color="auto"/>
              <w:left w:val="nil" w:sz="6" w:space="0" w:color="auto"/>
              <w:bottom w:val="nil" w:sz="6" w:space="0" w:color="auto"/>
              <w:right w:val="nil" w:sz="6" w:space="0" w:color="auto"/>
            </w:tcBorders>
          </w:tcPr>
          <w:p>
            <w:pPr/>
          </w:p>
        </w:tc>
        <w:tc>
          <w:tcPr>
            <w:tcW w:w="1182" w:type="dxa"/>
            <w:tcBorders>
              <w:top w:val="nil" w:sz="6" w:space="0" w:color="auto"/>
              <w:left w:val="nil" w:sz="6" w:space="0" w:color="auto"/>
              <w:bottom w:val="nil" w:sz="6" w:space="0" w:color="auto"/>
              <w:right w:val="single" w:sz="4" w:space="0" w:color="000000"/>
            </w:tcBorders>
          </w:tcPr>
          <w:p>
            <w:pPr/>
          </w:p>
        </w:tc>
        <w:tc>
          <w:tcPr>
            <w:tcW w:w="1607" w:type="dxa"/>
            <w:tcBorders>
              <w:top w:val="nil" w:sz="6" w:space="0" w:color="auto"/>
              <w:left w:val="single" w:sz="4" w:space="0" w:color="000000"/>
              <w:bottom w:val="nil" w:sz="6" w:space="0" w:color="auto"/>
              <w:right w:val="nil" w:sz="6" w:space="0" w:color="auto"/>
            </w:tcBorders>
          </w:tcPr>
          <w:p>
            <w:pPr/>
          </w:p>
        </w:tc>
        <w:tc>
          <w:tcPr>
            <w:tcW w:w="1660" w:type="dxa"/>
            <w:tcBorders>
              <w:top w:val="nil" w:sz="6" w:space="0" w:color="auto"/>
              <w:left w:val="nil" w:sz="6" w:space="0" w:color="auto"/>
              <w:bottom w:val="nil" w:sz="6" w:space="0" w:color="auto"/>
              <w:right w:val="nil" w:sz="6" w:space="0" w:color="auto"/>
            </w:tcBorders>
          </w:tcPr>
          <w:p>
            <w:pPr/>
          </w:p>
        </w:tc>
        <w:tc>
          <w:tcPr>
            <w:tcW w:w="1608" w:type="dxa"/>
            <w:tcBorders>
              <w:top w:val="nil" w:sz="6" w:space="0" w:color="auto"/>
              <w:left w:val="nil" w:sz="6" w:space="0" w:color="auto"/>
              <w:bottom w:val="nil" w:sz="6" w:space="0" w:color="auto"/>
              <w:right w:val="nil" w:sz="6" w:space="0" w:color="auto"/>
            </w:tcBorders>
          </w:tcPr>
          <w:p>
            <w:pPr/>
          </w:p>
        </w:tc>
        <w:tc>
          <w:tcPr>
            <w:tcW w:w="1607" w:type="dxa"/>
            <w:tcBorders>
              <w:top w:val="nil" w:sz="6" w:space="0" w:color="auto"/>
              <w:left w:val="nil" w:sz="6" w:space="0" w:color="auto"/>
              <w:bottom w:val="nil" w:sz="6" w:space="0" w:color="auto"/>
              <w:right w:val="nil" w:sz="6" w:space="0" w:color="auto"/>
            </w:tcBorders>
          </w:tcPr>
          <w:p>
            <w:pPr/>
          </w:p>
        </w:tc>
      </w:tr>
      <w:tr>
        <w:trPr>
          <w:trHeight w:val="496" w:hRule="exact"/>
        </w:trPr>
        <w:tc>
          <w:tcPr>
            <w:tcW w:w="2446" w:type="dxa"/>
            <w:tcBorders>
              <w:top w:val="nil" w:sz="6" w:space="0" w:color="auto"/>
              <w:left w:val="nil" w:sz="6" w:space="0" w:color="auto"/>
              <w:bottom w:val="nil" w:sz="6" w:space="0" w:color="auto"/>
              <w:right w:val="single" w:sz="4" w:space="0" w:color="000000"/>
            </w:tcBorders>
          </w:tcPr>
          <w:p>
            <w:pPr>
              <w:pStyle w:val="TableParagraph"/>
              <w:spacing w:line="240" w:lineRule="exact" w:before="6"/>
              <w:ind w:left="108" w:right="100"/>
              <w:jc w:val="left"/>
              <w:rPr>
                <w:rFonts w:ascii="宋体" w:hAnsi="宋体" w:cs="宋体" w:eastAsia="宋体" w:hint="default"/>
                <w:sz w:val="20"/>
                <w:szCs w:val="20"/>
              </w:rPr>
            </w:pPr>
            <w:r>
              <w:rPr>
                <w:rFonts w:ascii="宋体" w:hAnsi="宋体" w:cs="宋体" w:eastAsia="宋体" w:hint="default"/>
                <w:sz w:val="20"/>
                <w:szCs w:val="20"/>
              </w:rPr>
              <w:t>辽宁锦港宝地置业有限公</w:t>
            </w:r>
            <w:r>
              <w:rPr>
                <w:rFonts w:ascii="宋体" w:hAnsi="宋体" w:cs="宋体" w:eastAsia="宋体" w:hint="default"/>
                <w:spacing w:val="-74"/>
                <w:sz w:val="20"/>
                <w:szCs w:val="20"/>
              </w:rPr>
              <w:t> </w:t>
            </w:r>
            <w:r>
              <w:rPr>
                <w:rFonts w:ascii="宋体" w:hAnsi="宋体" w:cs="宋体" w:eastAsia="宋体" w:hint="default"/>
                <w:sz w:val="20"/>
                <w:szCs w:val="20"/>
              </w:rPr>
              <w:t>司</w:t>
            </w:r>
          </w:p>
        </w:tc>
        <w:tc>
          <w:tcPr>
            <w:tcW w:w="1182" w:type="dxa"/>
            <w:tcBorders>
              <w:top w:val="nil" w:sz="6" w:space="0" w:color="auto"/>
              <w:left w:val="single" w:sz="4" w:space="0" w:color="000000"/>
              <w:bottom w:val="nil" w:sz="6" w:space="0" w:color="auto"/>
              <w:right w:val="single" w:sz="4" w:space="0" w:color="000000"/>
            </w:tcBorders>
          </w:tcPr>
          <w:p>
            <w:pPr>
              <w:pStyle w:val="TableParagraph"/>
              <w:spacing w:line="240" w:lineRule="auto" w:before="82"/>
              <w:ind w:right="0"/>
              <w:jc w:val="center"/>
              <w:rPr>
                <w:rFonts w:ascii="宋体" w:hAnsi="宋体" w:cs="宋体" w:eastAsia="宋体" w:hint="default"/>
                <w:sz w:val="20"/>
                <w:szCs w:val="20"/>
              </w:rPr>
            </w:pPr>
            <w:r>
              <w:rPr>
                <w:rFonts w:ascii="宋体" w:hAnsi="宋体" w:cs="宋体" w:eastAsia="宋体" w:hint="default"/>
                <w:sz w:val="20"/>
                <w:szCs w:val="20"/>
              </w:rPr>
              <w:t>权益法</w:t>
            </w:r>
          </w:p>
        </w:tc>
        <w:tc>
          <w:tcPr>
            <w:tcW w:w="1607" w:type="dxa"/>
            <w:tcBorders>
              <w:top w:val="nil" w:sz="6" w:space="0" w:color="auto"/>
              <w:left w:val="single" w:sz="4" w:space="0" w:color="000000"/>
              <w:bottom w:val="nil" w:sz="6" w:space="0" w:color="auto"/>
              <w:right w:val="single" w:sz="4" w:space="0" w:color="000000"/>
            </w:tcBorders>
          </w:tcPr>
          <w:p>
            <w:pPr>
              <w:pStyle w:val="TableParagraph"/>
              <w:spacing w:line="240" w:lineRule="auto" w:before="128"/>
              <w:ind w:right="103"/>
              <w:jc w:val="right"/>
              <w:rPr>
                <w:rFonts w:ascii="Arial" w:hAnsi="Arial" w:cs="Arial" w:eastAsia="Arial" w:hint="default"/>
                <w:sz w:val="20"/>
                <w:szCs w:val="20"/>
              </w:rPr>
            </w:pPr>
            <w:r>
              <w:rPr>
                <w:rFonts w:ascii="Arial"/>
                <w:spacing w:val="-1"/>
                <w:sz w:val="20"/>
              </w:rPr>
              <w:t>50,000,000.00</w:t>
            </w:r>
          </w:p>
        </w:tc>
        <w:tc>
          <w:tcPr>
            <w:tcW w:w="1660" w:type="dxa"/>
            <w:tcBorders>
              <w:top w:val="nil" w:sz="6" w:space="0" w:color="auto"/>
              <w:left w:val="single" w:sz="4" w:space="0" w:color="000000"/>
              <w:bottom w:val="nil" w:sz="6" w:space="0" w:color="auto"/>
              <w:right w:val="single" w:sz="4" w:space="0" w:color="000000"/>
            </w:tcBorders>
          </w:tcPr>
          <w:p>
            <w:pPr>
              <w:pStyle w:val="TableParagraph"/>
              <w:spacing w:line="240" w:lineRule="auto" w:before="128"/>
              <w:ind w:right="101"/>
              <w:jc w:val="right"/>
              <w:rPr>
                <w:rFonts w:ascii="Arial" w:hAnsi="Arial" w:cs="Arial" w:eastAsia="Arial" w:hint="default"/>
                <w:sz w:val="20"/>
                <w:szCs w:val="20"/>
              </w:rPr>
            </w:pPr>
            <w:r>
              <w:rPr>
                <w:rFonts w:ascii="Arial"/>
                <w:spacing w:val="-1"/>
                <w:sz w:val="20"/>
              </w:rPr>
              <w:t>48,964,225.69</w:t>
            </w:r>
          </w:p>
        </w:tc>
        <w:tc>
          <w:tcPr>
            <w:tcW w:w="1608" w:type="dxa"/>
            <w:tcBorders>
              <w:top w:val="nil" w:sz="6" w:space="0" w:color="auto"/>
              <w:left w:val="single" w:sz="4" w:space="0" w:color="000000"/>
              <w:bottom w:val="nil" w:sz="6" w:space="0" w:color="auto"/>
              <w:right w:val="single" w:sz="4" w:space="0" w:color="000000"/>
            </w:tcBorders>
          </w:tcPr>
          <w:p>
            <w:pPr>
              <w:pStyle w:val="TableParagraph"/>
              <w:spacing w:line="240" w:lineRule="auto" w:before="128"/>
              <w:ind w:right="103"/>
              <w:jc w:val="right"/>
              <w:rPr>
                <w:rFonts w:ascii="Arial" w:hAnsi="Arial" w:cs="Arial" w:eastAsia="Arial" w:hint="default"/>
                <w:sz w:val="20"/>
                <w:szCs w:val="20"/>
              </w:rPr>
            </w:pPr>
            <w:r>
              <w:rPr>
                <w:rFonts w:ascii="Arial"/>
                <w:spacing w:val="-1"/>
                <w:sz w:val="20"/>
              </w:rPr>
              <w:t>-2,470,643.04</w:t>
            </w:r>
          </w:p>
        </w:tc>
        <w:tc>
          <w:tcPr>
            <w:tcW w:w="1607" w:type="dxa"/>
            <w:tcBorders>
              <w:top w:val="nil" w:sz="6" w:space="0" w:color="auto"/>
              <w:left w:val="single" w:sz="4" w:space="0" w:color="000000"/>
              <w:bottom w:val="nil" w:sz="6" w:space="0" w:color="auto"/>
              <w:right w:val="nil" w:sz="6" w:space="0" w:color="auto"/>
            </w:tcBorders>
          </w:tcPr>
          <w:p>
            <w:pPr>
              <w:pStyle w:val="TableParagraph"/>
              <w:spacing w:line="240" w:lineRule="auto" w:before="128"/>
              <w:ind w:right="107"/>
              <w:jc w:val="right"/>
              <w:rPr>
                <w:rFonts w:ascii="Arial" w:hAnsi="Arial" w:cs="Arial" w:eastAsia="Arial" w:hint="default"/>
                <w:sz w:val="20"/>
                <w:szCs w:val="20"/>
              </w:rPr>
            </w:pPr>
            <w:r>
              <w:rPr>
                <w:rFonts w:ascii="Arial"/>
                <w:spacing w:val="-1"/>
                <w:sz w:val="20"/>
              </w:rPr>
              <w:t>46,493,582.65</w:t>
            </w:r>
          </w:p>
        </w:tc>
      </w:tr>
    </w:tbl>
    <w:p>
      <w:pPr>
        <w:spacing w:after="0" w:line="240" w:lineRule="auto"/>
        <w:jc w:val="right"/>
        <w:rPr>
          <w:rFonts w:ascii="Arial" w:hAnsi="Arial" w:cs="Arial" w:eastAsia="Arial" w:hint="default"/>
          <w:sz w:val="20"/>
          <w:szCs w:val="20"/>
        </w:rPr>
        <w:sectPr>
          <w:pgSz w:w="12240" w:h="15840"/>
          <w:pgMar w:header="747" w:footer="707" w:top="980" w:bottom="900" w:left="1380" w:right="500"/>
        </w:sectPr>
      </w:pPr>
    </w:p>
    <w:p>
      <w:pPr>
        <w:spacing w:line="240" w:lineRule="auto" w:before="0"/>
        <w:rPr>
          <w:rFonts w:ascii="宋体" w:hAnsi="宋体" w:cs="宋体" w:eastAsia="宋体" w:hint="default"/>
          <w:sz w:val="20"/>
          <w:szCs w:val="20"/>
        </w:rPr>
      </w:pPr>
      <w:r>
        <w:rPr/>
        <w:pict>
          <v:group style="position:absolute;margin-left:75.660004pt;margin-top:91.199982pt;width:505.5pt;height:5.55pt;mso-position-horizontal-relative:page;mso-position-vertical-relative:page;z-index:-1218232" coordorigin="1513,1824" coordsize="10110,111">
            <v:shape style="position:absolute;left:1513;top:1824;width:2460;height:110" type="#_x0000_t75" stroked="false">
              <v:imagedata r:id="rId1368" o:title=""/>
            </v:shape>
            <v:shape style="position:absolute;left:3950;top:1920;width:2804;height:14" type="#_x0000_t75" stroked="false">
              <v:imagedata r:id="rId1369" o:title=""/>
            </v:shape>
            <v:shape style="position:absolute;left:6739;top:1920;width:1674;height:14" type="#_x0000_t75" stroked="false">
              <v:imagedata r:id="rId1375" o:title=""/>
            </v:shape>
            <v:shape style="position:absolute;left:8398;top:1920;width:1623;height:14" type="#_x0000_t75" stroked="false">
              <v:imagedata r:id="rId1371" o:title=""/>
            </v:shape>
            <v:shape style="position:absolute;left:10007;top:1925;width:1616;height:10" type="#_x0000_t75" stroked="false">
              <v:imagedata r:id="rId1367" o:title=""/>
            </v:shape>
            <w10:wrap type="none"/>
          </v:group>
        </w:pict>
      </w:r>
      <w:r>
        <w:rPr/>
        <w:pict>
          <v:group style="position:absolute;margin-left:75.660004pt;margin-top:121.02002pt;width:505.5pt;height:.5pt;mso-position-horizontal-relative:page;mso-position-vertical-relative:page;z-index:-1218208" coordorigin="1513,2420" coordsize="10110,10">
            <v:shape style="position:absolute;left:1513;top:2420;width:2441;height:10" type="#_x0000_t75" stroked="false">
              <v:imagedata r:id="rId1372" o:title=""/>
            </v:shape>
            <v:shape style="position:absolute;left:3950;top:2420;width:7674;height:10" type="#_x0000_t75" stroked="false">
              <v:imagedata r:id="rId1373" o:title=""/>
            </v:shape>
            <w10:wrap type="none"/>
          </v:group>
        </w:pict>
      </w:r>
      <w:r>
        <w:rPr/>
        <w:pict>
          <v:group style="position:absolute;margin-left:75.660004pt;margin-top:140.719986pt;width:505.5pt;height:5.55pt;mso-position-horizontal-relative:page;mso-position-vertical-relative:page;z-index:-1218184" coordorigin="1513,2814" coordsize="10110,111">
            <v:shape style="position:absolute;left:1513;top:2814;width:2460;height:110" type="#_x0000_t75" stroked="false">
              <v:imagedata r:id="rId1368" o:title=""/>
            </v:shape>
            <v:shape style="position:absolute;left:3950;top:2910;width:2804;height:14" type="#_x0000_t75" stroked="false">
              <v:imagedata r:id="rId1369" o:title=""/>
            </v:shape>
            <v:shape style="position:absolute;left:6739;top:2910;width:1674;height:14" type="#_x0000_t75" stroked="false">
              <v:imagedata r:id="rId1375" o:title=""/>
            </v:shape>
            <v:shape style="position:absolute;left:8398;top:2910;width:1623;height:14" type="#_x0000_t75" stroked="false">
              <v:imagedata r:id="rId1371" o:title=""/>
            </v:shape>
            <v:shape style="position:absolute;left:10007;top:2915;width:1616;height:10" type="#_x0000_t75" stroked="false">
              <v:imagedata r:id="rId1367" o:title=""/>
            </v:shape>
            <w10:wrap type="none"/>
          </v:group>
        </w:pict>
      </w:r>
      <w:r>
        <w:rPr/>
        <w:pict>
          <v:group style="position:absolute;margin-left:75.660004pt;margin-top:170.539963pt;width:505.5pt;height:.5pt;mso-position-horizontal-relative:page;mso-position-vertical-relative:page;z-index:-1218160" coordorigin="1513,3411" coordsize="10110,10">
            <v:shape style="position:absolute;left:1513;top:3411;width:2441;height:10" type="#_x0000_t75" stroked="false">
              <v:imagedata r:id="rId1372" o:title=""/>
            </v:shape>
            <v:shape style="position:absolute;left:3950;top:3411;width:7674;height:10" type="#_x0000_t75" stroked="false">
              <v:imagedata r:id="rId1373" o:title=""/>
            </v:shape>
            <w10:wrap type="none"/>
          </v:group>
        </w:pict>
      </w:r>
      <w:r>
        <w:rPr/>
        <w:pict>
          <v:group style="position:absolute;margin-left:75.660004pt;margin-top:190.219986pt;width:505.5pt;height:5.55pt;mso-position-horizontal-relative:page;mso-position-vertical-relative:page;z-index:-1218136" coordorigin="1513,3804" coordsize="10110,111">
            <v:shape style="position:absolute;left:1513;top:3804;width:2460;height:110" type="#_x0000_t75" stroked="false">
              <v:imagedata r:id="rId1368" o:title=""/>
            </v:shape>
            <v:shape style="position:absolute;left:3950;top:3900;width:2804;height:14" type="#_x0000_t75" stroked="false">
              <v:imagedata r:id="rId1369" o:title=""/>
            </v:shape>
            <v:shape style="position:absolute;left:6739;top:3900;width:1674;height:14" type="#_x0000_t75" stroked="false">
              <v:imagedata r:id="rId1375" o:title=""/>
            </v:shape>
            <v:shape style="position:absolute;left:8398;top:3900;width:1623;height:14" type="#_x0000_t75" stroked="false">
              <v:imagedata r:id="rId1371" o:title=""/>
            </v:shape>
            <v:shape style="position:absolute;left:10007;top:3905;width:1616;height:10" type="#_x0000_t75" stroked="false">
              <v:imagedata r:id="rId1367" o:title=""/>
            </v:shape>
            <w10:wrap type="none"/>
          </v:group>
        </w:pict>
      </w:r>
      <w:r>
        <w:rPr/>
        <w:pict>
          <v:group style="position:absolute;margin-left:75.660004pt;margin-top:220.039963pt;width:505.5pt;height:.5pt;mso-position-horizontal-relative:page;mso-position-vertical-relative:page;z-index:-1218112" coordorigin="1513,4401" coordsize="10110,10">
            <v:shape style="position:absolute;left:1513;top:4401;width:2441;height:10" type="#_x0000_t75" stroked="false">
              <v:imagedata r:id="rId1372" o:title=""/>
            </v:shape>
            <v:shape style="position:absolute;left:3950;top:4401;width:7674;height:10" type="#_x0000_t75" stroked="false">
              <v:imagedata r:id="rId1373" o:title=""/>
            </v:shape>
            <w10:wrap type="none"/>
          </v:group>
        </w:pict>
      </w:r>
      <w:r>
        <w:rPr/>
        <w:pict>
          <v:shape style="position:absolute;margin-left:197.720001pt;margin-top:233.960007pt;width:.480027pt;height:.18pt;mso-position-horizontal-relative:page;mso-position-vertical-relative:page;z-index:-1218088" type="#_x0000_t75" stroked="false">
            <v:imagedata r:id="rId1348" o:title=""/>
          </v:shape>
        </w:pict>
      </w:r>
      <w:r>
        <w:rPr/>
        <w:pict>
          <v:shape style="position:absolute;margin-left:256.820007pt;margin-top:233.960007pt;width:.480007pt;height:.18pt;mso-position-horizontal-relative:page;mso-position-vertical-relative:page;z-index:-1218064" type="#_x0000_t75" stroked="false">
            <v:imagedata r:id="rId1348" o:title=""/>
          </v:shape>
        </w:pict>
      </w:r>
      <w:r>
        <w:rPr/>
        <w:pict>
          <v:shape style="position:absolute;margin-left:337.179993pt;margin-top:233.960007pt;width:.480037pt;height:.18pt;mso-position-horizontal-relative:page;mso-position-vertical-relative:page;z-index:-1218040" type="#_x0000_t75" stroked="false">
            <v:imagedata r:id="rId1348" o:title=""/>
          </v:shape>
        </w:pict>
      </w:r>
      <w:r>
        <w:rPr/>
        <w:pict>
          <v:shape style="position:absolute;margin-left:420.160004pt;margin-top:233.960007pt;width:.480037pt;height:.18pt;mso-position-horizontal-relative:page;mso-position-vertical-relative:page;z-index:-1218016" type="#_x0000_t75" stroked="false">
            <v:imagedata r:id="rId1348" o:title=""/>
          </v:shape>
        </w:pict>
      </w:r>
      <w:r>
        <w:rPr/>
        <w:pict>
          <v:shape style="position:absolute;margin-left:500.579987pt;margin-top:233.960007pt;width:.480037pt;height:.18pt;mso-position-horizontal-relative:page;mso-position-vertical-relative:page;z-index:-1217992" type="#_x0000_t75" stroked="false">
            <v:imagedata r:id="rId1348" o:title=""/>
          </v:shape>
        </w:pict>
      </w:r>
      <w:r>
        <w:rPr/>
        <w:pict>
          <v:shape style="position:absolute;margin-left:205.880005pt;margin-top:259.100006pt;width:.48pt;height:.12pt;mso-position-horizontal-relative:page;mso-position-vertical-relative:page;z-index:34240" type="#_x0000_t75" stroked="false">
            <v:imagedata r:id="rId1348" o:title=""/>
          </v:shape>
        </w:pict>
      </w:r>
      <w:r>
        <w:rPr/>
        <w:pict>
          <v:shape style="position:absolute;margin-left:254.479996pt;margin-top:259.100006pt;width:.48001pt;height:.12pt;mso-position-horizontal-relative:page;mso-position-vertical-relative:page;z-index:34264" type="#_x0000_t75" stroked="false">
            <v:imagedata r:id="rId1348" o:title=""/>
          </v:shape>
        </w:pict>
      </w:r>
      <w:r>
        <w:rPr/>
        <w:pict>
          <v:shape style="position:absolute;margin-left:309.880005pt;margin-top:259.100006pt;width:.47998pt;height:.12pt;mso-position-horizontal-relative:page;mso-position-vertical-relative:page;z-index:34288" type="#_x0000_t75" stroked="false">
            <v:imagedata r:id="rId1348" o:title=""/>
          </v:shape>
        </w:pict>
      </w:r>
      <w:r>
        <w:rPr/>
        <w:pict>
          <v:shape style="position:absolute;margin-left:392.140015pt;margin-top:259.100006pt;width:.47998pt;height:.12pt;mso-position-horizontal-relative:page;mso-position-vertical-relative:page;z-index:34312" type="#_x0000_t75" stroked="false">
            <v:imagedata r:id="rId1348" o:title=""/>
          </v:shape>
        </w:pict>
      </w:r>
      <w:r>
        <w:rPr/>
        <w:pict>
          <v:shape style="position:absolute;margin-left:447.279999pt;margin-top:259.100006pt;width:.48001pt;height:.12pt;mso-position-horizontal-relative:page;mso-position-vertical-relative:page;z-index:34336" type="#_x0000_t75" stroked="false">
            <v:imagedata r:id="rId1348" o:title=""/>
          </v:shape>
        </w:pict>
      </w:r>
      <w:r>
        <w:rPr/>
        <w:pict>
          <v:shape style="position:absolute;margin-left:502.440002pt;margin-top:259.100006pt;width:.48001pt;height:.12pt;mso-position-horizontal-relative:page;mso-position-vertical-relative:page;z-index:34360" type="#_x0000_t75" stroked="false">
            <v:imagedata r:id="rId1348" o:title=""/>
          </v:shape>
        </w:pict>
      </w:r>
      <w:r>
        <w:rPr/>
        <w:pict>
          <v:group style="position:absolute;margin-left:89.879997pt;margin-top:306.260010pt;width:482.05pt;height:5.35pt;mso-position-horizontal-relative:page;mso-position-vertical-relative:page;z-index:-1217824" coordorigin="1798,6125" coordsize="9641,107">
            <v:shape style="position:absolute;left:1798;top:6125;width:2339;height:107" type="#_x0000_t75" stroked="false">
              <v:imagedata r:id="rId1376" o:title=""/>
            </v:shape>
            <v:shape style="position:absolute;left:4113;top:6221;width:986;height:11" type="#_x0000_t75" stroked="false">
              <v:imagedata r:id="rId1377" o:title=""/>
            </v:shape>
            <v:shape style="position:absolute;left:5085;top:6221;width:1122;height:11" type="#_x0000_t75" stroked="false">
              <v:imagedata r:id="rId1378" o:title=""/>
            </v:shape>
            <v:shape style="position:absolute;left:6193;top:6221;width:1660;height:11" type="#_x0000_t75" stroked="false">
              <v:imagedata r:id="rId1379" o:title=""/>
            </v:shape>
            <v:shape style="position:absolute;left:7838;top:6221;width:1117;height:11" type="#_x0000_t75" stroked="false">
              <v:imagedata r:id="rId1380" o:title=""/>
            </v:shape>
            <v:shape style="position:absolute;left:8941;top:6221;width:1118;height:11" type="#_x0000_t75" stroked="false">
              <v:imagedata r:id="rId1381" o:title=""/>
            </v:shape>
            <v:shape style="position:absolute;left:10044;top:6222;width:1394;height:10" type="#_x0000_t75" stroked="false">
              <v:imagedata r:id="rId1382" o:title=""/>
            </v:shape>
            <w10:wrap type="none"/>
          </v:group>
        </w:pict>
      </w:r>
      <w:r>
        <w:rPr/>
        <w:pict>
          <v:group style="position:absolute;margin-left:89.879997pt;margin-top:336.920013pt;width:482.05pt;height:.5pt;mso-position-horizontal-relative:page;mso-position-vertical-relative:page;z-index:-1217800" coordorigin="1798,6738" coordsize="9641,10">
            <v:shape style="position:absolute;left:1798;top:6738;width:2320;height:10" type="#_x0000_t75" stroked="false">
              <v:imagedata r:id="rId1383" o:title=""/>
            </v:shape>
            <v:shape style="position:absolute;left:4113;top:6738;width:977;height:10" type="#_x0000_t75" stroked="false">
              <v:imagedata r:id="rId1384" o:title=""/>
            </v:shape>
            <v:shape style="position:absolute;left:5085;top:6738;width:2758;height:10" type="#_x0000_t75" stroked="false">
              <v:imagedata r:id="rId1385" o:title=""/>
            </v:shape>
            <v:shape style="position:absolute;left:7838;top:6738;width:3600;height:10" type="#_x0000_t75" stroked="false">
              <v:imagedata r:id="rId1386" o:title=""/>
            </v:shape>
            <w10:wrap type="none"/>
          </v:group>
        </w:pict>
      </w:r>
      <w:r>
        <w:rPr/>
        <w:pict>
          <v:group style="position:absolute;margin-left:89.879997pt;margin-top:362.720001pt;width:482.05pt;height:.5pt;mso-position-horizontal-relative:page;mso-position-vertical-relative:page;z-index:-1217776" coordorigin="1798,7254" coordsize="9641,10">
            <v:shape style="position:absolute;left:1798;top:7254;width:2320;height:10" type="#_x0000_t75" stroked="false">
              <v:imagedata r:id="rId1383" o:title=""/>
            </v:shape>
            <v:shape style="position:absolute;left:4113;top:7254;width:977;height:10" type="#_x0000_t75" stroked="false">
              <v:imagedata r:id="rId1384" o:title=""/>
            </v:shape>
            <v:shape style="position:absolute;left:5085;top:7254;width:2758;height:10" type="#_x0000_t75" stroked="false">
              <v:imagedata r:id="rId1385" o:title=""/>
            </v:shape>
            <v:shape style="position:absolute;left:7838;top:7254;width:3600;height:10" type="#_x0000_t75" stroked="false">
              <v:imagedata r:id="rId1386" o:title=""/>
            </v:shape>
            <w10:wrap type="none"/>
          </v:group>
        </w:pict>
      </w:r>
      <w:r>
        <w:rPr/>
        <w:pict>
          <v:group style="position:absolute;margin-left:89.879997pt;margin-top:388.519989pt;width:482.05pt;height:.5pt;mso-position-horizontal-relative:page;mso-position-vertical-relative:page;z-index:-1217752" coordorigin="1798,7770" coordsize="9641,10">
            <v:shape style="position:absolute;left:1798;top:7770;width:2320;height:10" type="#_x0000_t75" stroked="false">
              <v:imagedata r:id="rId1383" o:title=""/>
            </v:shape>
            <v:shape style="position:absolute;left:4113;top:7770;width:977;height:10" type="#_x0000_t75" stroked="false">
              <v:imagedata r:id="rId1387" o:title=""/>
            </v:shape>
            <v:shape style="position:absolute;left:5085;top:7770;width:2758;height:10" type="#_x0000_t75" stroked="false">
              <v:imagedata r:id="rId1388" o:title=""/>
            </v:shape>
            <v:shape style="position:absolute;left:7838;top:7770;width:3600;height:10" type="#_x0000_t75" stroked="false">
              <v:imagedata r:id="rId1389" o:title=""/>
            </v:shape>
            <w10:wrap type="none"/>
          </v:group>
        </w:pict>
      </w:r>
      <w:r>
        <w:rPr/>
        <w:pict>
          <v:group style="position:absolute;margin-left:89.879997pt;margin-top:414.320007pt;width:482.05pt;height:.5pt;mso-position-horizontal-relative:page;mso-position-vertical-relative:page;z-index:-1217728" coordorigin="1798,8286" coordsize="9641,10">
            <v:shape style="position:absolute;left:1798;top:8286;width:2320;height:10" type="#_x0000_t75" stroked="false">
              <v:imagedata r:id="rId1383" o:title=""/>
            </v:shape>
            <v:shape style="position:absolute;left:4113;top:8286;width:977;height:10" type="#_x0000_t75" stroked="false">
              <v:imagedata r:id="rId1387" o:title=""/>
            </v:shape>
            <v:shape style="position:absolute;left:5085;top:8286;width:2758;height:10" type="#_x0000_t75" stroked="false">
              <v:imagedata r:id="rId1388" o:title=""/>
            </v:shape>
            <v:shape style="position:absolute;left:7838;top:8286;width:3600;height:10" type="#_x0000_t75" stroked="false">
              <v:imagedata r:id="rId1389" o:title=""/>
            </v:shape>
            <w10:wrap type="none"/>
          </v:group>
        </w:pict>
      </w:r>
      <w:r>
        <w:rPr/>
        <w:pict>
          <v:group style="position:absolute;margin-left:89.879997pt;margin-top:440.140015pt;width:482.05pt;height:.5pt;mso-position-horizontal-relative:page;mso-position-vertical-relative:page;z-index:-1217704" coordorigin="1798,8803" coordsize="9641,10">
            <v:shape style="position:absolute;left:1798;top:8803;width:2320;height:10" type="#_x0000_t75" stroked="false">
              <v:imagedata r:id="rId1383" o:title=""/>
            </v:shape>
            <v:shape style="position:absolute;left:4113;top:8803;width:977;height:10" type="#_x0000_t75" stroked="false">
              <v:imagedata r:id="rId1387" o:title=""/>
            </v:shape>
            <v:shape style="position:absolute;left:5085;top:8803;width:2758;height:10" type="#_x0000_t75" stroked="false">
              <v:imagedata r:id="rId1388" o:title=""/>
            </v:shape>
            <v:shape style="position:absolute;left:7838;top:8803;width:3600;height:10" type="#_x0000_t75" stroked="false">
              <v:imagedata r:id="rId1389" o:title=""/>
            </v:shape>
            <w10:wrap type="none"/>
          </v:group>
        </w:pict>
      </w:r>
      <w:r>
        <w:rPr/>
        <w:pict>
          <v:group style="position:absolute;margin-left:89.879997pt;margin-top:465.940002pt;width:482.05pt;height:.5pt;mso-position-horizontal-relative:page;mso-position-vertical-relative:page;z-index:-1217680" coordorigin="1798,9319" coordsize="9641,10">
            <v:shape style="position:absolute;left:1798;top:9319;width:2320;height:10" type="#_x0000_t75" stroked="false">
              <v:imagedata r:id="rId1383" o:title=""/>
            </v:shape>
            <v:shape style="position:absolute;left:4113;top:9319;width:977;height:10" type="#_x0000_t75" stroked="false">
              <v:imagedata r:id="rId1387" o:title=""/>
            </v:shape>
            <v:shape style="position:absolute;left:5085;top:9319;width:2758;height:10" type="#_x0000_t75" stroked="false">
              <v:imagedata r:id="rId1388" o:title=""/>
            </v:shape>
            <v:shape style="position:absolute;left:7838;top:9319;width:3600;height:10" type="#_x0000_t75" stroked="false">
              <v:imagedata r:id="rId1389" o:title=""/>
            </v:shape>
            <w10:wrap type="none"/>
          </v:group>
        </w:pict>
      </w:r>
      <w:r>
        <w:rPr/>
        <w:pict>
          <v:group style="position:absolute;margin-left:89.879997pt;margin-top:491.73999pt;width:482.05pt;height:.5pt;mso-position-horizontal-relative:page;mso-position-vertical-relative:page;z-index:-1217656" coordorigin="1798,9835" coordsize="9641,10">
            <v:shape style="position:absolute;left:1798;top:9835;width:2320;height:10" type="#_x0000_t75" stroked="false">
              <v:imagedata r:id="rId1383" o:title=""/>
            </v:shape>
            <v:shape style="position:absolute;left:4113;top:9835;width:977;height:10" type="#_x0000_t75" stroked="false">
              <v:imagedata r:id="rId1384" o:title=""/>
            </v:shape>
            <v:shape style="position:absolute;left:5085;top:9835;width:2758;height:10" type="#_x0000_t75" stroked="false">
              <v:imagedata r:id="rId1385" o:title=""/>
            </v:shape>
            <v:shape style="position:absolute;left:7838;top:9835;width:3600;height:10" type="#_x0000_t75" stroked="false">
              <v:imagedata r:id="rId1386" o:title=""/>
            </v:shape>
            <w10:wrap type="none"/>
          </v:group>
        </w:pict>
      </w:r>
    </w:p>
    <w:p>
      <w:pPr>
        <w:spacing w:line="240" w:lineRule="auto" w:before="6"/>
        <w:rPr>
          <w:rFonts w:ascii="宋体" w:hAnsi="宋体" w:cs="宋体" w:eastAsia="宋体" w:hint="default"/>
          <w:sz w:val="14"/>
          <w:szCs w:val="14"/>
        </w:rPr>
      </w:pPr>
    </w:p>
    <w:tbl>
      <w:tblPr>
        <w:tblW w:w="0" w:type="auto"/>
        <w:jc w:val="left"/>
        <w:tblInd w:w="118" w:type="dxa"/>
        <w:tblLayout w:type="fixed"/>
        <w:tblCellMar>
          <w:top w:w="0" w:type="dxa"/>
          <w:left w:w="0" w:type="dxa"/>
          <w:bottom w:w="0" w:type="dxa"/>
          <w:right w:w="0" w:type="dxa"/>
        </w:tblCellMar>
        <w:tblLook w:val="01E0"/>
      </w:tblPr>
      <w:tblGrid>
        <w:gridCol w:w="2460"/>
        <w:gridCol w:w="1182"/>
        <w:gridCol w:w="1607"/>
        <w:gridCol w:w="1660"/>
        <w:gridCol w:w="1608"/>
        <w:gridCol w:w="1607"/>
      </w:tblGrid>
      <w:tr>
        <w:trPr>
          <w:trHeight w:val="463" w:hRule="exact"/>
        </w:trPr>
        <w:tc>
          <w:tcPr>
            <w:tcW w:w="2460" w:type="dxa"/>
            <w:tcBorders>
              <w:top w:val="nil" w:sz="6" w:space="0" w:color="auto"/>
              <w:left w:val="nil" w:sz="6" w:space="0" w:color="auto"/>
              <w:bottom w:val="nil" w:sz="6" w:space="0" w:color="auto"/>
              <w:right w:val="single" w:sz="4" w:space="0" w:color="000000"/>
            </w:tcBorders>
          </w:tcPr>
          <w:p>
            <w:pPr>
              <w:pStyle w:val="TableParagraph"/>
              <w:spacing w:line="240" w:lineRule="exact" w:before="2"/>
              <w:ind w:left="122" w:right="102"/>
              <w:jc w:val="left"/>
              <w:rPr>
                <w:rFonts w:ascii="宋体" w:hAnsi="宋体" w:cs="宋体" w:eastAsia="宋体" w:hint="default"/>
                <w:sz w:val="20"/>
                <w:szCs w:val="20"/>
              </w:rPr>
            </w:pPr>
            <w:r>
              <w:rPr>
                <w:rFonts w:ascii="宋体" w:hAnsi="宋体" w:cs="宋体" w:eastAsia="宋体" w:hint="default"/>
                <w:sz w:val="20"/>
                <w:szCs w:val="20"/>
              </w:rPr>
              <w:t>锦州港货运船舶代理有限</w:t>
            </w:r>
            <w:r>
              <w:rPr>
                <w:rFonts w:ascii="宋体" w:hAnsi="宋体" w:cs="宋体" w:eastAsia="宋体" w:hint="default"/>
                <w:spacing w:val="-76"/>
                <w:sz w:val="20"/>
                <w:szCs w:val="20"/>
              </w:rPr>
              <w:t> </w:t>
            </w:r>
            <w:r>
              <w:rPr>
                <w:rFonts w:ascii="宋体" w:hAnsi="宋体" w:cs="宋体" w:eastAsia="宋体" w:hint="default"/>
                <w:spacing w:val="-76"/>
                <w:sz w:val="20"/>
                <w:szCs w:val="20"/>
              </w:rPr>
            </w:r>
            <w:r>
              <w:rPr>
                <w:rFonts w:ascii="宋体" w:hAnsi="宋体" w:cs="宋体" w:eastAsia="宋体" w:hint="default"/>
                <w:sz w:val="20"/>
                <w:szCs w:val="20"/>
              </w:rPr>
              <w:t>公司</w:t>
            </w:r>
          </w:p>
        </w:tc>
        <w:tc>
          <w:tcPr>
            <w:tcW w:w="1182" w:type="dxa"/>
            <w:tcBorders>
              <w:top w:val="nil" w:sz="6" w:space="0" w:color="auto"/>
              <w:left w:val="single" w:sz="4" w:space="0" w:color="000000"/>
              <w:bottom w:val="nil" w:sz="6" w:space="0" w:color="auto"/>
              <w:right w:val="single" w:sz="4" w:space="0" w:color="000000"/>
            </w:tcBorders>
          </w:tcPr>
          <w:p>
            <w:pPr>
              <w:pStyle w:val="TableParagraph"/>
              <w:spacing w:line="240" w:lineRule="auto" w:before="81"/>
              <w:ind w:right="284"/>
              <w:jc w:val="right"/>
              <w:rPr>
                <w:rFonts w:ascii="宋体" w:hAnsi="宋体" w:cs="宋体" w:eastAsia="宋体" w:hint="default"/>
                <w:sz w:val="20"/>
                <w:szCs w:val="20"/>
              </w:rPr>
            </w:pPr>
            <w:r>
              <w:rPr>
                <w:rFonts w:ascii="宋体" w:hAnsi="宋体" w:cs="宋体" w:eastAsia="宋体" w:hint="default"/>
                <w:sz w:val="20"/>
                <w:szCs w:val="20"/>
              </w:rPr>
              <w:t>成本法</w:t>
            </w:r>
          </w:p>
        </w:tc>
        <w:tc>
          <w:tcPr>
            <w:tcW w:w="1607" w:type="dxa"/>
            <w:tcBorders>
              <w:top w:val="nil" w:sz="6" w:space="0" w:color="auto"/>
              <w:left w:val="single" w:sz="4" w:space="0" w:color="000000"/>
              <w:bottom w:val="nil" w:sz="6" w:space="0" w:color="auto"/>
              <w:right w:val="single" w:sz="4" w:space="0" w:color="000000"/>
            </w:tcBorders>
          </w:tcPr>
          <w:p>
            <w:pPr>
              <w:pStyle w:val="TableParagraph"/>
              <w:spacing w:line="240" w:lineRule="auto" w:before="127"/>
              <w:ind w:right="101"/>
              <w:jc w:val="right"/>
              <w:rPr>
                <w:rFonts w:ascii="Arial" w:hAnsi="Arial" w:cs="Arial" w:eastAsia="Arial" w:hint="default"/>
                <w:sz w:val="20"/>
                <w:szCs w:val="20"/>
              </w:rPr>
            </w:pPr>
            <w:r>
              <w:rPr>
                <w:rFonts w:ascii="Arial"/>
                <w:spacing w:val="-1"/>
                <w:sz w:val="20"/>
              </w:rPr>
              <w:t>4,500,000.00</w:t>
            </w:r>
          </w:p>
        </w:tc>
        <w:tc>
          <w:tcPr>
            <w:tcW w:w="1660" w:type="dxa"/>
            <w:tcBorders>
              <w:top w:val="nil" w:sz="6" w:space="0" w:color="auto"/>
              <w:left w:val="single" w:sz="4" w:space="0" w:color="000000"/>
              <w:bottom w:val="nil" w:sz="6" w:space="0" w:color="auto"/>
              <w:right w:val="single" w:sz="4" w:space="0" w:color="000000"/>
            </w:tcBorders>
          </w:tcPr>
          <w:p>
            <w:pPr>
              <w:pStyle w:val="TableParagraph"/>
              <w:spacing w:line="240" w:lineRule="auto" w:before="127"/>
              <w:ind w:right="100"/>
              <w:jc w:val="right"/>
              <w:rPr>
                <w:rFonts w:ascii="Arial" w:hAnsi="Arial" w:cs="Arial" w:eastAsia="Arial" w:hint="default"/>
                <w:sz w:val="20"/>
                <w:szCs w:val="20"/>
              </w:rPr>
            </w:pPr>
            <w:r>
              <w:rPr>
                <w:rFonts w:ascii="Arial"/>
                <w:spacing w:val="-1"/>
                <w:sz w:val="20"/>
              </w:rPr>
              <w:t>4,500,000.00</w:t>
            </w:r>
          </w:p>
        </w:tc>
        <w:tc>
          <w:tcPr>
            <w:tcW w:w="1608" w:type="dxa"/>
            <w:tcBorders>
              <w:top w:val="nil" w:sz="6" w:space="0" w:color="auto"/>
              <w:left w:val="single" w:sz="4" w:space="0" w:color="000000"/>
              <w:bottom w:val="nil" w:sz="6" w:space="0" w:color="auto"/>
              <w:right w:val="single" w:sz="4" w:space="0" w:color="000000"/>
            </w:tcBorders>
          </w:tcPr>
          <w:p>
            <w:pPr>
              <w:pStyle w:val="TableParagraph"/>
              <w:spacing w:line="240" w:lineRule="auto" w:before="127"/>
              <w:ind w:right="103"/>
              <w:jc w:val="right"/>
              <w:rPr>
                <w:rFonts w:ascii="Arial" w:hAnsi="Arial" w:cs="Arial" w:eastAsia="Arial" w:hint="default"/>
                <w:sz w:val="20"/>
                <w:szCs w:val="20"/>
              </w:rPr>
            </w:pPr>
            <w:r>
              <w:rPr>
                <w:rFonts w:ascii="Arial"/>
                <w:spacing w:val="-1"/>
                <w:sz w:val="20"/>
              </w:rPr>
              <w:t>-4,500,000.00</w:t>
            </w:r>
          </w:p>
        </w:tc>
        <w:tc>
          <w:tcPr>
            <w:tcW w:w="1607" w:type="dxa"/>
            <w:tcBorders>
              <w:top w:val="nil" w:sz="6" w:space="0" w:color="auto"/>
              <w:left w:val="single" w:sz="4" w:space="0" w:color="000000"/>
              <w:bottom w:val="nil" w:sz="6" w:space="0" w:color="auto"/>
              <w:right w:val="nil" w:sz="6" w:space="0" w:color="auto"/>
            </w:tcBorders>
          </w:tcPr>
          <w:p>
            <w:pPr/>
          </w:p>
        </w:tc>
      </w:tr>
      <w:tr>
        <w:trPr>
          <w:trHeight w:val="32" w:hRule="exact"/>
        </w:trPr>
        <w:tc>
          <w:tcPr>
            <w:tcW w:w="2460" w:type="dxa"/>
            <w:tcBorders>
              <w:top w:val="nil" w:sz="6" w:space="0" w:color="auto"/>
              <w:left w:val="nil" w:sz="6" w:space="0" w:color="auto"/>
              <w:bottom w:val="nil" w:sz="6" w:space="0" w:color="auto"/>
              <w:right w:val="nil" w:sz="6" w:space="0" w:color="auto"/>
            </w:tcBorders>
          </w:tcPr>
          <w:p>
            <w:pPr/>
          </w:p>
        </w:tc>
        <w:tc>
          <w:tcPr>
            <w:tcW w:w="1182" w:type="dxa"/>
            <w:tcBorders>
              <w:top w:val="nil" w:sz="6" w:space="0" w:color="auto"/>
              <w:left w:val="nil" w:sz="6" w:space="0" w:color="auto"/>
              <w:bottom w:val="nil" w:sz="6" w:space="0" w:color="auto"/>
              <w:right w:val="single" w:sz="4" w:space="0" w:color="000000"/>
            </w:tcBorders>
          </w:tcPr>
          <w:p>
            <w:pPr/>
          </w:p>
        </w:tc>
        <w:tc>
          <w:tcPr>
            <w:tcW w:w="1607" w:type="dxa"/>
            <w:tcBorders>
              <w:top w:val="nil" w:sz="6" w:space="0" w:color="auto"/>
              <w:left w:val="single" w:sz="4" w:space="0" w:color="000000"/>
              <w:bottom w:val="nil" w:sz="6" w:space="0" w:color="auto"/>
              <w:right w:val="nil" w:sz="6" w:space="0" w:color="auto"/>
            </w:tcBorders>
          </w:tcPr>
          <w:p>
            <w:pPr/>
          </w:p>
        </w:tc>
        <w:tc>
          <w:tcPr>
            <w:tcW w:w="1660" w:type="dxa"/>
            <w:tcBorders>
              <w:top w:val="nil" w:sz="6" w:space="0" w:color="auto"/>
              <w:left w:val="nil" w:sz="6" w:space="0" w:color="auto"/>
              <w:bottom w:val="nil" w:sz="6" w:space="0" w:color="auto"/>
              <w:right w:val="nil" w:sz="6" w:space="0" w:color="auto"/>
            </w:tcBorders>
          </w:tcPr>
          <w:p>
            <w:pPr/>
          </w:p>
        </w:tc>
        <w:tc>
          <w:tcPr>
            <w:tcW w:w="1608" w:type="dxa"/>
            <w:tcBorders>
              <w:top w:val="nil" w:sz="6" w:space="0" w:color="auto"/>
              <w:left w:val="nil" w:sz="6" w:space="0" w:color="auto"/>
              <w:bottom w:val="nil" w:sz="6" w:space="0" w:color="auto"/>
              <w:right w:val="nil" w:sz="6" w:space="0" w:color="auto"/>
            </w:tcBorders>
          </w:tcPr>
          <w:p>
            <w:pPr/>
          </w:p>
        </w:tc>
        <w:tc>
          <w:tcPr>
            <w:tcW w:w="1607" w:type="dxa"/>
            <w:tcBorders>
              <w:top w:val="nil" w:sz="6" w:space="0" w:color="auto"/>
              <w:left w:val="nil" w:sz="6" w:space="0" w:color="auto"/>
              <w:bottom w:val="nil" w:sz="6" w:space="0" w:color="auto"/>
              <w:right w:val="nil" w:sz="6" w:space="0" w:color="auto"/>
            </w:tcBorders>
          </w:tcPr>
          <w:p>
            <w:pPr/>
          </w:p>
        </w:tc>
      </w:tr>
      <w:tr>
        <w:trPr>
          <w:trHeight w:val="551" w:hRule="exact"/>
        </w:trPr>
        <w:tc>
          <w:tcPr>
            <w:tcW w:w="2460" w:type="dxa"/>
            <w:tcBorders>
              <w:top w:val="nil" w:sz="6" w:space="0" w:color="auto"/>
              <w:left w:val="nil" w:sz="6" w:space="0" w:color="auto"/>
              <w:bottom w:val="nil" w:sz="6" w:space="0" w:color="auto"/>
              <w:right w:val="single" w:sz="4" w:space="0" w:color="000000"/>
            </w:tcBorders>
          </w:tcPr>
          <w:p>
            <w:pPr>
              <w:pStyle w:val="TableParagraph"/>
              <w:spacing w:line="240" w:lineRule="exact" w:before="3"/>
              <w:ind w:left="122" w:right="100"/>
              <w:jc w:val="left"/>
              <w:rPr>
                <w:rFonts w:ascii="宋体" w:hAnsi="宋体" w:cs="宋体" w:eastAsia="宋体" w:hint="default"/>
                <w:sz w:val="20"/>
                <w:szCs w:val="20"/>
              </w:rPr>
            </w:pPr>
            <w:r>
              <w:rPr>
                <w:rFonts w:ascii="宋体" w:hAnsi="宋体" w:cs="宋体" w:eastAsia="宋体" w:hint="default"/>
                <w:sz w:val="20"/>
                <w:szCs w:val="20"/>
              </w:rPr>
              <w:t>锦州兴港工程监理有限公</w:t>
            </w:r>
            <w:r>
              <w:rPr>
                <w:rFonts w:ascii="宋体" w:hAnsi="宋体" w:cs="宋体" w:eastAsia="宋体" w:hint="default"/>
                <w:spacing w:val="-74"/>
                <w:sz w:val="20"/>
                <w:szCs w:val="20"/>
              </w:rPr>
              <w:t> </w:t>
            </w:r>
            <w:r>
              <w:rPr>
                <w:rFonts w:ascii="宋体" w:hAnsi="宋体" w:cs="宋体" w:eastAsia="宋体" w:hint="default"/>
                <w:sz w:val="20"/>
                <w:szCs w:val="20"/>
              </w:rPr>
              <w:t>司</w:t>
            </w:r>
          </w:p>
        </w:tc>
        <w:tc>
          <w:tcPr>
            <w:tcW w:w="1182" w:type="dxa"/>
            <w:tcBorders>
              <w:top w:val="nil" w:sz="6" w:space="0" w:color="auto"/>
              <w:left w:val="single" w:sz="4" w:space="0" w:color="000000"/>
              <w:bottom w:val="nil" w:sz="6" w:space="0" w:color="auto"/>
              <w:right w:val="single" w:sz="4" w:space="0" w:color="000000"/>
            </w:tcBorders>
          </w:tcPr>
          <w:p>
            <w:pPr>
              <w:pStyle w:val="TableParagraph"/>
              <w:spacing w:line="240" w:lineRule="auto" w:before="82"/>
              <w:ind w:right="284"/>
              <w:jc w:val="right"/>
              <w:rPr>
                <w:rFonts w:ascii="宋体" w:hAnsi="宋体" w:cs="宋体" w:eastAsia="宋体" w:hint="default"/>
                <w:sz w:val="20"/>
                <w:szCs w:val="20"/>
              </w:rPr>
            </w:pPr>
            <w:r>
              <w:rPr>
                <w:rFonts w:ascii="宋体" w:hAnsi="宋体" w:cs="宋体" w:eastAsia="宋体" w:hint="default"/>
                <w:sz w:val="20"/>
                <w:szCs w:val="20"/>
              </w:rPr>
              <w:t>成本法</w:t>
            </w:r>
          </w:p>
        </w:tc>
        <w:tc>
          <w:tcPr>
            <w:tcW w:w="1607" w:type="dxa"/>
            <w:tcBorders>
              <w:top w:val="nil" w:sz="6" w:space="0" w:color="auto"/>
              <w:left w:val="single" w:sz="4" w:space="0" w:color="000000"/>
              <w:bottom w:val="nil" w:sz="6" w:space="0" w:color="auto"/>
              <w:right w:val="single" w:sz="4" w:space="0" w:color="000000"/>
            </w:tcBorders>
          </w:tcPr>
          <w:p>
            <w:pPr>
              <w:pStyle w:val="TableParagraph"/>
              <w:spacing w:line="240" w:lineRule="auto" w:before="128"/>
              <w:ind w:right="101"/>
              <w:jc w:val="right"/>
              <w:rPr>
                <w:rFonts w:ascii="Arial" w:hAnsi="Arial" w:cs="Arial" w:eastAsia="Arial" w:hint="default"/>
                <w:sz w:val="20"/>
                <w:szCs w:val="20"/>
              </w:rPr>
            </w:pPr>
            <w:r>
              <w:rPr>
                <w:rFonts w:ascii="Arial"/>
                <w:spacing w:val="-1"/>
                <w:sz w:val="20"/>
              </w:rPr>
              <w:t>1,520,000.00</w:t>
            </w:r>
          </w:p>
        </w:tc>
        <w:tc>
          <w:tcPr>
            <w:tcW w:w="1660" w:type="dxa"/>
            <w:tcBorders>
              <w:top w:val="nil" w:sz="6" w:space="0" w:color="auto"/>
              <w:left w:val="single" w:sz="4" w:space="0" w:color="000000"/>
              <w:bottom w:val="nil" w:sz="6" w:space="0" w:color="auto"/>
              <w:right w:val="single" w:sz="4" w:space="0" w:color="000000"/>
            </w:tcBorders>
          </w:tcPr>
          <w:p>
            <w:pPr>
              <w:pStyle w:val="TableParagraph"/>
              <w:spacing w:line="240" w:lineRule="auto" w:before="128"/>
              <w:ind w:right="100"/>
              <w:jc w:val="right"/>
              <w:rPr>
                <w:rFonts w:ascii="Arial" w:hAnsi="Arial" w:cs="Arial" w:eastAsia="Arial" w:hint="default"/>
                <w:sz w:val="20"/>
                <w:szCs w:val="20"/>
              </w:rPr>
            </w:pPr>
            <w:r>
              <w:rPr>
                <w:rFonts w:ascii="Arial"/>
                <w:spacing w:val="-1"/>
                <w:sz w:val="20"/>
              </w:rPr>
              <w:t>1,520,000.00</w:t>
            </w:r>
          </w:p>
        </w:tc>
        <w:tc>
          <w:tcPr>
            <w:tcW w:w="1608" w:type="dxa"/>
            <w:tcBorders>
              <w:top w:val="nil" w:sz="6" w:space="0" w:color="auto"/>
              <w:left w:val="single" w:sz="4" w:space="0" w:color="000000"/>
              <w:bottom w:val="nil" w:sz="6" w:space="0" w:color="auto"/>
              <w:right w:val="single" w:sz="4" w:space="0" w:color="000000"/>
            </w:tcBorders>
          </w:tcPr>
          <w:p>
            <w:pPr/>
          </w:p>
        </w:tc>
        <w:tc>
          <w:tcPr>
            <w:tcW w:w="1607" w:type="dxa"/>
            <w:tcBorders>
              <w:top w:val="nil" w:sz="6" w:space="0" w:color="auto"/>
              <w:left w:val="single" w:sz="4" w:space="0" w:color="000000"/>
              <w:bottom w:val="nil" w:sz="6" w:space="0" w:color="auto"/>
              <w:right w:val="nil" w:sz="6" w:space="0" w:color="auto"/>
            </w:tcBorders>
          </w:tcPr>
          <w:p>
            <w:pPr>
              <w:pStyle w:val="TableParagraph"/>
              <w:spacing w:line="240" w:lineRule="auto" w:before="128"/>
              <w:ind w:right="106"/>
              <w:jc w:val="right"/>
              <w:rPr>
                <w:rFonts w:ascii="Arial" w:hAnsi="Arial" w:cs="Arial" w:eastAsia="Arial" w:hint="default"/>
                <w:sz w:val="20"/>
                <w:szCs w:val="20"/>
              </w:rPr>
            </w:pPr>
            <w:r>
              <w:rPr>
                <w:rFonts w:ascii="Arial"/>
                <w:spacing w:val="-1"/>
                <w:sz w:val="20"/>
              </w:rPr>
              <w:t>1,520,000.00</w:t>
            </w:r>
          </w:p>
        </w:tc>
      </w:tr>
      <w:tr>
        <w:trPr>
          <w:trHeight w:val="329" w:hRule="exact"/>
        </w:trPr>
        <w:tc>
          <w:tcPr>
            <w:tcW w:w="2460" w:type="dxa"/>
            <w:tcBorders>
              <w:top w:val="nil" w:sz="6" w:space="0" w:color="auto"/>
              <w:left w:val="nil" w:sz="6" w:space="0" w:color="auto"/>
              <w:bottom w:val="nil" w:sz="6" w:space="0" w:color="auto"/>
              <w:right w:val="single" w:sz="4" w:space="0" w:color="000000"/>
            </w:tcBorders>
          </w:tcPr>
          <w:p>
            <w:pPr>
              <w:pStyle w:val="TableParagraph"/>
              <w:spacing w:line="240" w:lineRule="auto" w:before="25"/>
              <w:ind w:right="8"/>
              <w:jc w:val="center"/>
              <w:rPr>
                <w:rFonts w:ascii="宋体" w:hAnsi="宋体" w:cs="宋体" w:eastAsia="宋体" w:hint="default"/>
                <w:sz w:val="20"/>
                <w:szCs w:val="20"/>
              </w:rPr>
            </w:pPr>
            <w:r>
              <w:rPr>
                <w:rFonts w:ascii="宋体" w:hAnsi="宋体" w:cs="宋体" w:eastAsia="宋体" w:hint="default"/>
                <w:sz w:val="20"/>
                <w:szCs w:val="20"/>
              </w:rPr>
              <w:t>锦州港集铁物流有限公司</w:t>
            </w:r>
          </w:p>
        </w:tc>
        <w:tc>
          <w:tcPr>
            <w:tcW w:w="1182" w:type="dxa"/>
            <w:tcBorders>
              <w:top w:val="nil" w:sz="6" w:space="0" w:color="auto"/>
              <w:left w:val="single" w:sz="4" w:space="0" w:color="000000"/>
              <w:bottom w:val="nil" w:sz="6" w:space="0" w:color="auto"/>
              <w:right w:val="single" w:sz="4" w:space="0" w:color="000000"/>
            </w:tcBorders>
          </w:tcPr>
          <w:p>
            <w:pPr>
              <w:pStyle w:val="TableParagraph"/>
              <w:spacing w:line="240" w:lineRule="auto" w:before="25"/>
              <w:ind w:right="284"/>
              <w:jc w:val="right"/>
              <w:rPr>
                <w:rFonts w:ascii="宋体" w:hAnsi="宋体" w:cs="宋体" w:eastAsia="宋体" w:hint="default"/>
                <w:sz w:val="20"/>
                <w:szCs w:val="20"/>
              </w:rPr>
            </w:pPr>
            <w:r>
              <w:rPr>
                <w:rFonts w:ascii="宋体" w:hAnsi="宋体" w:cs="宋体" w:eastAsia="宋体" w:hint="default"/>
                <w:sz w:val="20"/>
                <w:szCs w:val="20"/>
              </w:rPr>
              <w:t>成本法</w:t>
            </w:r>
          </w:p>
        </w:tc>
        <w:tc>
          <w:tcPr>
            <w:tcW w:w="1607" w:type="dxa"/>
            <w:tcBorders>
              <w:top w:val="nil" w:sz="6" w:space="0" w:color="auto"/>
              <w:left w:val="single" w:sz="4" w:space="0" w:color="000000"/>
              <w:bottom w:val="nil" w:sz="6" w:space="0" w:color="auto"/>
              <w:right w:val="single" w:sz="4" w:space="0" w:color="000000"/>
            </w:tcBorders>
          </w:tcPr>
          <w:p>
            <w:pPr>
              <w:pStyle w:val="TableParagraph"/>
              <w:spacing w:line="240" w:lineRule="auto" w:before="71"/>
              <w:ind w:right="101"/>
              <w:jc w:val="right"/>
              <w:rPr>
                <w:rFonts w:ascii="Arial" w:hAnsi="Arial" w:cs="Arial" w:eastAsia="Arial" w:hint="default"/>
                <w:sz w:val="20"/>
                <w:szCs w:val="20"/>
              </w:rPr>
            </w:pPr>
            <w:r>
              <w:rPr>
                <w:rFonts w:ascii="Arial"/>
                <w:spacing w:val="-1"/>
                <w:sz w:val="20"/>
              </w:rPr>
              <w:t>5,500,000.00</w:t>
            </w:r>
          </w:p>
        </w:tc>
        <w:tc>
          <w:tcPr>
            <w:tcW w:w="1660" w:type="dxa"/>
            <w:tcBorders>
              <w:top w:val="nil" w:sz="6" w:space="0" w:color="auto"/>
              <w:left w:val="single" w:sz="4" w:space="0" w:color="000000"/>
              <w:bottom w:val="nil" w:sz="6" w:space="0" w:color="auto"/>
              <w:right w:val="single" w:sz="4" w:space="0" w:color="000000"/>
            </w:tcBorders>
          </w:tcPr>
          <w:p>
            <w:pPr>
              <w:pStyle w:val="TableParagraph"/>
              <w:spacing w:line="240" w:lineRule="auto" w:before="71"/>
              <w:ind w:right="100"/>
              <w:jc w:val="right"/>
              <w:rPr>
                <w:rFonts w:ascii="Arial" w:hAnsi="Arial" w:cs="Arial" w:eastAsia="Arial" w:hint="default"/>
                <w:sz w:val="20"/>
                <w:szCs w:val="20"/>
              </w:rPr>
            </w:pPr>
            <w:r>
              <w:rPr>
                <w:rFonts w:ascii="Arial"/>
                <w:spacing w:val="-1"/>
                <w:sz w:val="20"/>
              </w:rPr>
              <w:t>5,500,000.00</w:t>
            </w:r>
          </w:p>
        </w:tc>
        <w:tc>
          <w:tcPr>
            <w:tcW w:w="1608" w:type="dxa"/>
            <w:tcBorders>
              <w:top w:val="nil" w:sz="6" w:space="0" w:color="auto"/>
              <w:left w:val="single" w:sz="4" w:space="0" w:color="000000"/>
              <w:bottom w:val="nil" w:sz="6" w:space="0" w:color="auto"/>
              <w:right w:val="single" w:sz="4" w:space="0" w:color="000000"/>
            </w:tcBorders>
          </w:tcPr>
          <w:p>
            <w:pPr/>
          </w:p>
        </w:tc>
        <w:tc>
          <w:tcPr>
            <w:tcW w:w="1607" w:type="dxa"/>
            <w:tcBorders>
              <w:top w:val="nil" w:sz="6" w:space="0" w:color="auto"/>
              <w:left w:val="single" w:sz="4" w:space="0" w:color="000000"/>
              <w:bottom w:val="nil" w:sz="6" w:space="0" w:color="auto"/>
              <w:right w:val="nil" w:sz="6" w:space="0" w:color="auto"/>
            </w:tcBorders>
          </w:tcPr>
          <w:p>
            <w:pPr>
              <w:pStyle w:val="TableParagraph"/>
              <w:spacing w:line="240" w:lineRule="auto" w:before="71"/>
              <w:ind w:right="106"/>
              <w:jc w:val="right"/>
              <w:rPr>
                <w:rFonts w:ascii="Arial" w:hAnsi="Arial" w:cs="Arial" w:eastAsia="Arial" w:hint="default"/>
                <w:sz w:val="20"/>
                <w:szCs w:val="20"/>
              </w:rPr>
            </w:pPr>
            <w:r>
              <w:rPr>
                <w:rFonts w:ascii="Arial"/>
                <w:spacing w:val="-1"/>
                <w:sz w:val="20"/>
              </w:rPr>
              <w:t>5,500,000.00</w:t>
            </w:r>
          </w:p>
        </w:tc>
      </w:tr>
      <w:tr>
        <w:trPr>
          <w:trHeight w:val="110" w:hRule="exact"/>
        </w:trPr>
        <w:tc>
          <w:tcPr>
            <w:tcW w:w="2460" w:type="dxa"/>
            <w:tcBorders>
              <w:top w:val="nil" w:sz="6" w:space="0" w:color="auto"/>
              <w:left w:val="nil" w:sz="6" w:space="0" w:color="auto"/>
              <w:bottom w:val="nil" w:sz="6" w:space="0" w:color="auto"/>
              <w:right w:val="nil" w:sz="6" w:space="0" w:color="auto"/>
            </w:tcBorders>
          </w:tcPr>
          <w:p>
            <w:pPr/>
          </w:p>
        </w:tc>
        <w:tc>
          <w:tcPr>
            <w:tcW w:w="1182" w:type="dxa"/>
            <w:tcBorders>
              <w:top w:val="nil" w:sz="6" w:space="0" w:color="auto"/>
              <w:left w:val="nil" w:sz="6" w:space="0" w:color="auto"/>
              <w:bottom w:val="nil" w:sz="6" w:space="0" w:color="auto"/>
              <w:right w:val="single" w:sz="4" w:space="0" w:color="000000"/>
            </w:tcBorders>
          </w:tcPr>
          <w:p>
            <w:pPr/>
          </w:p>
        </w:tc>
        <w:tc>
          <w:tcPr>
            <w:tcW w:w="1607" w:type="dxa"/>
            <w:tcBorders>
              <w:top w:val="nil" w:sz="6" w:space="0" w:color="auto"/>
              <w:left w:val="single" w:sz="4" w:space="0" w:color="000000"/>
              <w:bottom w:val="nil" w:sz="6" w:space="0" w:color="auto"/>
              <w:right w:val="single" w:sz="4" w:space="0" w:color="000000"/>
            </w:tcBorders>
          </w:tcPr>
          <w:p>
            <w:pPr/>
          </w:p>
        </w:tc>
        <w:tc>
          <w:tcPr>
            <w:tcW w:w="1660" w:type="dxa"/>
            <w:tcBorders>
              <w:top w:val="nil" w:sz="6" w:space="0" w:color="auto"/>
              <w:left w:val="single" w:sz="4" w:space="0" w:color="000000"/>
              <w:bottom w:val="nil" w:sz="6" w:space="0" w:color="auto"/>
              <w:right w:val="single" w:sz="4" w:space="0" w:color="000000"/>
            </w:tcBorders>
          </w:tcPr>
          <w:p>
            <w:pPr/>
          </w:p>
        </w:tc>
        <w:tc>
          <w:tcPr>
            <w:tcW w:w="1608" w:type="dxa"/>
            <w:tcBorders>
              <w:top w:val="nil" w:sz="6" w:space="0" w:color="auto"/>
              <w:left w:val="single" w:sz="4" w:space="0" w:color="000000"/>
              <w:bottom w:val="nil" w:sz="6" w:space="0" w:color="auto"/>
              <w:right w:val="single" w:sz="4" w:space="0" w:color="000000"/>
            </w:tcBorders>
          </w:tcPr>
          <w:p>
            <w:pPr/>
          </w:p>
        </w:tc>
        <w:tc>
          <w:tcPr>
            <w:tcW w:w="1607" w:type="dxa"/>
            <w:tcBorders>
              <w:top w:val="nil" w:sz="6" w:space="0" w:color="auto"/>
              <w:left w:val="single" w:sz="4" w:space="0" w:color="000000"/>
              <w:bottom w:val="nil" w:sz="6" w:space="0" w:color="auto"/>
              <w:right w:val="nil" w:sz="6" w:space="0" w:color="auto"/>
            </w:tcBorders>
          </w:tcPr>
          <w:p>
            <w:pPr/>
          </w:p>
        </w:tc>
      </w:tr>
      <w:tr>
        <w:trPr>
          <w:trHeight w:val="436" w:hRule="exact"/>
        </w:trPr>
        <w:tc>
          <w:tcPr>
            <w:tcW w:w="2460" w:type="dxa"/>
            <w:tcBorders>
              <w:top w:val="nil" w:sz="6" w:space="0" w:color="auto"/>
              <w:left w:val="nil" w:sz="6" w:space="0" w:color="auto"/>
              <w:bottom w:val="nil" w:sz="6" w:space="0" w:color="auto"/>
              <w:right w:val="single" w:sz="4" w:space="0" w:color="000000"/>
            </w:tcBorders>
          </w:tcPr>
          <w:p>
            <w:pPr>
              <w:pStyle w:val="TableParagraph"/>
              <w:spacing w:line="240" w:lineRule="auto" w:before="82"/>
              <w:ind w:right="8"/>
              <w:jc w:val="center"/>
              <w:rPr>
                <w:rFonts w:ascii="宋体" w:hAnsi="宋体" w:cs="宋体" w:eastAsia="宋体" w:hint="default"/>
                <w:sz w:val="20"/>
                <w:szCs w:val="20"/>
              </w:rPr>
            </w:pPr>
            <w:r>
              <w:rPr>
                <w:rFonts w:ascii="宋体" w:hAnsi="宋体" w:cs="宋体" w:eastAsia="宋体" w:hint="default"/>
                <w:sz w:val="20"/>
                <w:szCs w:val="20"/>
              </w:rPr>
              <w:t>锦州港物流发展有限公司</w:t>
            </w:r>
          </w:p>
        </w:tc>
        <w:tc>
          <w:tcPr>
            <w:tcW w:w="1182" w:type="dxa"/>
            <w:tcBorders>
              <w:top w:val="nil" w:sz="6" w:space="0" w:color="auto"/>
              <w:left w:val="single" w:sz="4" w:space="0" w:color="000000"/>
              <w:bottom w:val="nil" w:sz="6" w:space="0" w:color="auto"/>
              <w:right w:val="single" w:sz="4" w:space="0" w:color="000000"/>
            </w:tcBorders>
          </w:tcPr>
          <w:p>
            <w:pPr>
              <w:pStyle w:val="TableParagraph"/>
              <w:spacing w:line="240" w:lineRule="auto" w:before="82"/>
              <w:ind w:right="284"/>
              <w:jc w:val="right"/>
              <w:rPr>
                <w:rFonts w:ascii="宋体" w:hAnsi="宋体" w:cs="宋体" w:eastAsia="宋体" w:hint="default"/>
                <w:sz w:val="20"/>
                <w:szCs w:val="20"/>
              </w:rPr>
            </w:pPr>
            <w:r>
              <w:rPr>
                <w:rFonts w:ascii="宋体" w:hAnsi="宋体" w:cs="宋体" w:eastAsia="宋体" w:hint="default"/>
                <w:sz w:val="20"/>
                <w:szCs w:val="20"/>
              </w:rPr>
              <w:t>成本法</w:t>
            </w:r>
          </w:p>
        </w:tc>
        <w:tc>
          <w:tcPr>
            <w:tcW w:w="1607" w:type="dxa"/>
            <w:tcBorders>
              <w:top w:val="nil" w:sz="6" w:space="0" w:color="auto"/>
              <w:left w:val="single" w:sz="4" w:space="0" w:color="000000"/>
              <w:bottom w:val="nil" w:sz="6" w:space="0" w:color="auto"/>
              <w:right w:val="single" w:sz="4" w:space="0" w:color="000000"/>
            </w:tcBorders>
          </w:tcPr>
          <w:p>
            <w:pPr>
              <w:pStyle w:val="TableParagraph"/>
              <w:spacing w:line="240" w:lineRule="auto" w:before="128"/>
              <w:ind w:right="102"/>
              <w:jc w:val="right"/>
              <w:rPr>
                <w:rFonts w:ascii="Arial" w:hAnsi="Arial" w:cs="Arial" w:eastAsia="Arial" w:hint="default"/>
                <w:sz w:val="20"/>
                <w:szCs w:val="20"/>
              </w:rPr>
            </w:pPr>
            <w:r>
              <w:rPr>
                <w:rFonts w:ascii="Arial"/>
                <w:spacing w:val="-1"/>
                <w:sz w:val="20"/>
              </w:rPr>
              <w:t>23,500,000.00</w:t>
            </w:r>
          </w:p>
        </w:tc>
        <w:tc>
          <w:tcPr>
            <w:tcW w:w="1660" w:type="dxa"/>
            <w:tcBorders>
              <w:top w:val="nil" w:sz="6" w:space="0" w:color="auto"/>
              <w:left w:val="single" w:sz="4" w:space="0" w:color="000000"/>
              <w:bottom w:val="nil" w:sz="6" w:space="0" w:color="auto"/>
              <w:right w:val="single" w:sz="4" w:space="0" w:color="000000"/>
            </w:tcBorders>
          </w:tcPr>
          <w:p>
            <w:pPr>
              <w:pStyle w:val="TableParagraph"/>
              <w:spacing w:line="240" w:lineRule="auto" w:before="128"/>
              <w:ind w:right="101"/>
              <w:jc w:val="right"/>
              <w:rPr>
                <w:rFonts w:ascii="Arial" w:hAnsi="Arial" w:cs="Arial" w:eastAsia="Arial" w:hint="default"/>
                <w:sz w:val="20"/>
                <w:szCs w:val="20"/>
              </w:rPr>
            </w:pPr>
            <w:r>
              <w:rPr>
                <w:rFonts w:ascii="Arial"/>
                <w:spacing w:val="-1"/>
                <w:sz w:val="20"/>
              </w:rPr>
              <w:t>20,000,000.00</w:t>
            </w:r>
          </w:p>
        </w:tc>
        <w:tc>
          <w:tcPr>
            <w:tcW w:w="1608" w:type="dxa"/>
            <w:tcBorders>
              <w:top w:val="nil" w:sz="6" w:space="0" w:color="auto"/>
              <w:left w:val="single" w:sz="4" w:space="0" w:color="000000"/>
              <w:bottom w:val="nil" w:sz="6" w:space="0" w:color="auto"/>
              <w:right w:val="single" w:sz="4" w:space="0" w:color="000000"/>
            </w:tcBorders>
          </w:tcPr>
          <w:p>
            <w:pPr>
              <w:pStyle w:val="TableParagraph"/>
              <w:spacing w:line="240" w:lineRule="auto" w:before="128"/>
              <w:ind w:right="101"/>
              <w:jc w:val="right"/>
              <w:rPr>
                <w:rFonts w:ascii="Arial" w:hAnsi="Arial" w:cs="Arial" w:eastAsia="Arial" w:hint="default"/>
                <w:sz w:val="20"/>
                <w:szCs w:val="20"/>
              </w:rPr>
            </w:pPr>
            <w:r>
              <w:rPr>
                <w:rFonts w:ascii="Arial"/>
                <w:spacing w:val="-1"/>
                <w:sz w:val="20"/>
              </w:rPr>
              <w:t>3,500,000.00</w:t>
            </w:r>
          </w:p>
        </w:tc>
        <w:tc>
          <w:tcPr>
            <w:tcW w:w="1607" w:type="dxa"/>
            <w:tcBorders>
              <w:top w:val="nil" w:sz="6" w:space="0" w:color="auto"/>
              <w:left w:val="single" w:sz="4" w:space="0" w:color="000000"/>
              <w:bottom w:val="nil" w:sz="6" w:space="0" w:color="auto"/>
              <w:right w:val="nil" w:sz="6" w:space="0" w:color="auto"/>
            </w:tcBorders>
          </w:tcPr>
          <w:p>
            <w:pPr>
              <w:pStyle w:val="TableParagraph"/>
              <w:spacing w:line="240" w:lineRule="auto" w:before="128"/>
              <w:ind w:right="107"/>
              <w:jc w:val="right"/>
              <w:rPr>
                <w:rFonts w:ascii="Arial" w:hAnsi="Arial" w:cs="Arial" w:eastAsia="Arial" w:hint="default"/>
                <w:sz w:val="20"/>
                <w:szCs w:val="20"/>
              </w:rPr>
            </w:pPr>
            <w:r>
              <w:rPr>
                <w:rFonts w:ascii="Arial"/>
                <w:spacing w:val="-1"/>
                <w:sz w:val="20"/>
              </w:rPr>
              <w:t>23,500,000.00</w:t>
            </w:r>
          </w:p>
        </w:tc>
      </w:tr>
      <w:tr>
        <w:trPr>
          <w:trHeight w:val="522" w:hRule="exact"/>
        </w:trPr>
        <w:tc>
          <w:tcPr>
            <w:tcW w:w="2460" w:type="dxa"/>
            <w:tcBorders>
              <w:top w:val="nil" w:sz="6" w:space="0" w:color="auto"/>
              <w:left w:val="nil" w:sz="6" w:space="0" w:color="auto"/>
              <w:bottom w:val="nil" w:sz="6" w:space="0" w:color="auto"/>
              <w:right w:val="single" w:sz="4" w:space="0" w:color="000000"/>
            </w:tcBorders>
          </w:tcPr>
          <w:p>
            <w:pPr>
              <w:pStyle w:val="TableParagraph"/>
              <w:spacing w:line="240" w:lineRule="exact" w:before="62"/>
              <w:ind w:left="122" w:right="100"/>
              <w:jc w:val="left"/>
              <w:rPr>
                <w:rFonts w:ascii="宋体" w:hAnsi="宋体" w:cs="宋体" w:eastAsia="宋体" w:hint="default"/>
                <w:sz w:val="20"/>
                <w:szCs w:val="20"/>
              </w:rPr>
            </w:pPr>
            <w:r>
              <w:rPr>
                <w:rFonts w:ascii="宋体" w:hAnsi="宋体" w:cs="宋体" w:eastAsia="宋体" w:hint="default"/>
                <w:sz w:val="20"/>
                <w:szCs w:val="20"/>
              </w:rPr>
              <w:t>锦州港现代粮食物流有限</w:t>
            </w:r>
            <w:r>
              <w:rPr>
                <w:rFonts w:ascii="宋体" w:hAnsi="宋体" w:cs="宋体" w:eastAsia="宋体" w:hint="default"/>
                <w:spacing w:val="-74"/>
                <w:sz w:val="20"/>
                <w:szCs w:val="20"/>
              </w:rPr>
              <w:t> </w:t>
            </w:r>
            <w:r>
              <w:rPr>
                <w:rFonts w:ascii="宋体" w:hAnsi="宋体" w:cs="宋体" w:eastAsia="宋体" w:hint="default"/>
                <w:sz w:val="20"/>
                <w:szCs w:val="20"/>
              </w:rPr>
              <w:t>公司</w:t>
            </w:r>
          </w:p>
        </w:tc>
        <w:tc>
          <w:tcPr>
            <w:tcW w:w="1182" w:type="dxa"/>
            <w:tcBorders>
              <w:top w:val="nil" w:sz="6" w:space="0" w:color="auto"/>
              <w:left w:val="single" w:sz="4" w:space="0" w:color="000000"/>
              <w:bottom w:val="nil" w:sz="6" w:space="0" w:color="auto"/>
              <w:right w:val="single" w:sz="4" w:space="0" w:color="000000"/>
            </w:tcBorders>
          </w:tcPr>
          <w:p>
            <w:pPr>
              <w:pStyle w:val="TableParagraph"/>
              <w:spacing w:line="240" w:lineRule="auto" w:before="140"/>
              <w:ind w:right="284"/>
              <w:jc w:val="right"/>
              <w:rPr>
                <w:rFonts w:ascii="宋体" w:hAnsi="宋体" w:cs="宋体" w:eastAsia="宋体" w:hint="default"/>
                <w:sz w:val="20"/>
                <w:szCs w:val="20"/>
              </w:rPr>
            </w:pPr>
            <w:r>
              <w:rPr>
                <w:rFonts w:ascii="宋体" w:hAnsi="宋体" w:cs="宋体" w:eastAsia="宋体" w:hint="default"/>
                <w:sz w:val="20"/>
                <w:szCs w:val="20"/>
              </w:rPr>
              <w:t>成本法</w:t>
            </w:r>
          </w:p>
        </w:tc>
        <w:tc>
          <w:tcPr>
            <w:tcW w:w="1607" w:type="dxa"/>
            <w:tcBorders>
              <w:top w:val="nil" w:sz="6" w:space="0" w:color="auto"/>
              <w:left w:val="single" w:sz="4" w:space="0" w:color="000000"/>
              <w:bottom w:val="nil" w:sz="6" w:space="0" w:color="auto"/>
              <w:right w:val="single" w:sz="4" w:space="0" w:color="000000"/>
            </w:tcBorders>
          </w:tcPr>
          <w:p>
            <w:pPr>
              <w:pStyle w:val="TableParagraph"/>
              <w:spacing w:line="240" w:lineRule="auto" w:before="4"/>
              <w:ind w:right="0"/>
              <w:jc w:val="left"/>
              <w:rPr>
                <w:rFonts w:ascii="宋体" w:hAnsi="宋体" w:cs="宋体" w:eastAsia="宋体" w:hint="default"/>
                <w:sz w:val="14"/>
                <w:szCs w:val="14"/>
              </w:rPr>
            </w:pPr>
          </w:p>
          <w:p>
            <w:pPr>
              <w:pStyle w:val="TableParagraph"/>
              <w:spacing w:line="240" w:lineRule="auto"/>
              <w:ind w:right="101"/>
              <w:jc w:val="right"/>
              <w:rPr>
                <w:rFonts w:ascii="Arial" w:hAnsi="Arial" w:cs="Arial" w:eastAsia="Arial" w:hint="default"/>
                <w:sz w:val="20"/>
                <w:szCs w:val="20"/>
              </w:rPr>
            </w:pPr>
            <w:r>
              <w:rPr>
                <w:rFonts w:ascii="Arial"/>
                <w:spacing w:val="-1"/>
                <w:sz w:val="20"/>
              </w:rPr>
              <w:t>7,600,000.00</w:t>
            </w:r>
          </w:p>
        </w:tc>
        <w:tc>
          <w:tcPr>
            <w:tcW w:w="1660" w:type="dxa"/>
            <w:tcBorders>
              <w:top w:val="nil" w:sz="6" w:space="0" w:color="auto"/>
              <w:left w:val="single" w:sz="4" w:space="0" w:color="000000"/>
              <w:bottom w:val="nil" w:sz="6" w:space="0" w:color="auto"/>
              <w:right w:val="single" w:sz="4" w:space="0" w:color="000000"/>
            </w:tcBorders>
          </w:tcPr>
          <w:p>
            <w:pPr/>
          </w:p>
        </w:tc>
        <w:tc>
          <w:tcPr>
            <w:tcW w:w="1608" w:type="dxa"/>
            <w:tcBorders>
              <w:top w:val="nil" w:sz="6" w:space="0" w:color="auto"/>
              <w:left w:val="single" w:sz="4" w:space="0" w:color="000000"/>
              <w:bottom w:val="nil" w:sz="6" w:space="0" w:color="auto"/>
              <w:right w:val="single" w:sz="4" w:space="0" w:color="000000"/>
            </w:tcBorders>
          </w:tcPr>
          <w:p>
            <w:pPr>
              <w:pStyle w:val="TableParagraph"/>
              <w:spacing w:line="240" w:lineRule="auto" w:before="4"/>
              <w:ind w:right="0"/>
              <w:jc w:val="left"/>
              <w:rPr>
                <w:rFonts w:ascii="宋体" w:hAnsi="宋体" w:cs="宋体" w:eastAsia="宋体" w:hint="default"/>
                <w:sz w:val="14"/>
                <w:szCs w:val="14"/>
              </w:rPr>
            </w:pPr>
          </w:p>
          <w:p>
            <w:pPr>
              <w:pStyle w:val="TableParagraph"/>
              <w:spacing w:line="240" w:lineRule="auto"/>
              <w:ind w:right="101"/>
              <w:jc w:val="right"/>
              <w:rPr>
                <w:rFonts w:ascii="Arial" w:hAnsi="Arial" w:cs="Arial" w:eastAsia="Arial" w:hint="default"/>
                <w:sz w:val="20"/>
                <w:szCs w:val="20"/>
              </w:rPr>
            </w:pPr>
            <w:r>
              <w:rPr>
                <w:rFonts w:ascii="Arial"/>
                <w:spacing w:val="-1"/>
                <w:sz w:val="20"/>
              </w:rPr>
              <w:t>7,600,000.00</w:t>
            </w:r>
          </w:p>
        </w:tc>
        <w:tc>
          <w:tcPr>
            <w:tcW w:w="1607" w:type="dxa"/>
            <w:tcBorders>
              <w:top w:val="nil" w:sz="6" w:space="0" w:color="auto"/>
              <w:left w:val="single" w:sz="4" w:space="0" w:color="000000"/>
              <w:bottom w:val="nil" w:sz="6" w:space="0" w:color="auto"/>
              <w:right w:val="nil" w:sz="6" w:space="0" w:color="auto"/>
            </w:tcBorders>
          </w:tcPr>
          <w:p>
            <w:pPr>
              <w:pStyle w:val="TableParagraph"/>
              <w:spacing w:line="240" w:lineRule="auto" w:before="4"/>
              <w:ind w:right="0"/>
              <w:jc w:val="left"/>
              <w:rPr>
                <w:rFonts w:ascii="宋体" w:hAnsi="宋体" w:cs="宋体" w:eastAsia="宋体" w:hint="default"/>
                <w:sz w:val="14"/>
                <w:szCs w:val="14"/>
              </w:rPr>
            </w:pPr>
          </w:p>
          <w:p>
            <w:pPr>
              <w:pStyle w:val="TableParagraph"/>
              <w:spacing w:line="240" w:lineRule="auto"/>
              <w:ind w:right="106"/>
              <w:jc w:val="right"/>
              <w:rPr>
                <w:rFonts w:ascii="Arial" w:hAnsi="Arial" w:cs="Arial" w:eastAsia="Arial" w:hint="default"/>
                <w:sz w:val="20"/>
                <w:szCs w:val="20"/>
              </w:rPr>
            </w:pPr>
            <w:r>
              <w:rPr>
                <w:rFonts w:ascii="Arial"/>
                <w:spacing w:val="-1"/>
                <w:sz w:val="20"/>
              </w:rPr>
              <w:t>7,600,000.00</w:t>
            </w:r>
          </w:p>
        </w:tc>
      </w:tr>
      <w:tr>
        <w:trPr>
          <w:trHeight w:val="32" w:hRule="exact"/>
        </w:trPr>
        <w:tc>
          <w:tcPr>
            <w:tcW w:w="2460" w:type="dxa"/>
            <w:tcBorders>
              <w:top w:val="nil" w:sz="6" w:space="0" w:color="auto"/>
              <w:left w:val="nil" w:sz="6" w:space="0" w:color="auto"/>
              <w:bottom w:val="nil" w:sz="6" w:space="0" w:color="auto"/>
              <w:right w:val="nil" w:sz="6" w:space="0" w:color="auto"/>
            </w:tcBorders>
          </w:tcPr>
          <w:p>
            <w:pPr/>
          </w:p>
        </w:tc>
        <w:tc>
          <w:tcPr>
            <w:tcW w:w="1182" w:type="dxa"/>
            <w:tcBorders>
              <w:top w:val="nil" w:sz="6" w:space="0" w:color="auto"/>
              <w:left w:val="nil" w:sz="6" w:space="0" w:color="auto"/>
              <w:bottom w:val="nil" w:sz="6" w:space="0" w:color="auto"/>
              <w:right w:val="single" w:sz="4" w:space="0" w:color="000000"/>
            </w:tcBorders>
          </w:tcPr>
          <w:p>
            <w:pPr/>
          </w:p>
        </w:tc>
        <w:tc>
          <w:tcPr>
            <w:tcW w:w="1607" w:type="dxa"/>
            <w:tcBorders>
              <w:top w:val="nil" w:sz="6" w:space="0" w:color="auto"/>
              <w:left w:val="single" w:sz="4" w:space="0" w:color="000000"/>
              <w:bottom w:val="nil" w:sz="6" w:space="0" w:color="auto"/>
              <w:right w:val="nil" w:sz="6" w:space="0" w:color="auto"/>
            </w:tcBorders>
          </w:tcPr>
          <w:p>
            <w:pPr/>
          </w:p>
        </w:tc>
        <w:tc>
          <w:tcPr>
            <w:tcW w:w="1660" w:type="dxa"/>
            <w:tcBorders>
              <w:top w:val="nil" w:sz="6" w:space="0" w:color="auto"/>
              <w:left w:val="nil" w:sz="6" w:space="0" w:color="auto"/>
              <w:bottom w:val="nil" w:sz="6" w:space="0" w:color="auto"/>
              <w:right w:val="nil" w:sz="6" w:space="0" w:color="auto"/>
            </w:tcBorders>
          </w:tcPr>
          <w:p>
            <w:pPr/>
          </w:p>
        </w:tc>
        <w:tc>
          <w:tcPr>
            <w:tcW w:w="1608" w:type="dxa"/>
            <w:tcBorders>
              <w:top w:val="nil" w:sz="6" w:space="0" w:color="auto"/>
              <w:left w:val="nil" w:sz="6" w:space="0" w:color="auto"/>
              <w:bottom w:val="nil" w:sz="6" w:space="0" w:color="auto"/>
              <w:right w:val="nil" w:sz="6" w:space="0" w:color="auto"/>
            </w:tcBorders>
          </w:tcPr>
          <w:p>
            <w:pPr/>
          </w:p>
        </w:tc>
        <w:tc>
          <w:tcPr>
            <w:tcW w:w="1607" w:type="dxa"/>
            <w:tcBorders>
              <w:top w:val="nil" w:sz="6" w:space="0" w:color="auto"/>
              <w:left w:val="nil" w:sz="6" w:space="0" w:color="auto"/>
              <w:bottom w:val="nil" w:sz="6" w:space="0" w:color="auto"/>
              <w:right w:val="nil" w:sz="6" w:space="0" w:color="auto"/>
            </w:tcBorders>
          </w:tcPr>
          <w:p>
            <w:pPr/>
          </w:p>
        </w:tc>
      </w:tr>
      <w:tr>
        <w:trPr>
          <w:trHeight w:val="491" w:hRule="exact"/>
        </w:trPr>
        <w:tc>
          <w:tcPr>
            <w:tcW w:w="2460" w:type="dxa"/>
            <w:tcBorders>
              <w:top w:val="nil" w:sz="6" w:space="0" w:color="auto"/>
              <w:left w:val="nil" w:sz="6" w:space="0" w:color="auto"/>
              <w:bottom w:val="nil" w:sz="6" w:space="0" w:color="auto"/>
              <w:right w:val="single" w:sz="4" w:space="0" w:color="000000"/>
            </w:tcBorders>
          </w:tcPr>
          <w:p>
            <w:pPr>
              <w:pStyle w:val="TableParagraph"/>
              <w:spacing w:line="240" w:lineRule="exact" w:before="3"/>
              <w:ind w:left="122" w:right="100"/>
              <w:jc w:val="left"/>
              <w:rPr>
                <w:rFonts w:ascii="宋体" w:hAnsi="宋体" w:cs="宋体" w:eastAsia="宋体" w:hint="default"/>
                <w:sz w:val="20"/>
                <w:szCs w:val="20"/>
              </w:rPr>
            </w:pPr>
            <w:r>
              <w:rPr>
                <w:rFonts w:ascii="宋体" w:hAnsi="宋体" w:cs="宋体" w:eastAsia="宋体" w:hint="default"/>
                <w:sz w:val="20"/>
                <w:szCs w:val="20"/>
              </w:rPr>
              <w:t>大连集发环渤海集装箱运</w:t>
            </w:r>
            <w:r>
              <w:rPr>
                <w:rFonts w:ascii="宋体" w:hAnsi="宋体" w:cs="宋体" w:eastAsia="宋体" w:hint="default"/>
                <w:spacing w:val="-74"/>
                <w:sz w:val="20"/>
                <w:szCs w:val="20"/>
              </w:rPr>
              <w:t> </w:t>
            </w:r>
            <w:r>
              <w:rPr>
                <w:rFonts w:ascii="宋体" w:hAnsi="宋体" w:cs="宋体" w:eastAsia="宋体" w:hint="default"/>
                <w:sz w:val="20"/>
                <w:szCs w:val="20"/>
              </w:rPr>
              <w:t>输有限公司</w:t>
            </w:r>
          </w:p>
        </w:tc>
        <w:tc>
          <w:tcPr>
            <w:tcW w:w="1182" w:type="dxa"/>
            <w:tcBorders>
              <w:top w:val="nil" w:sz="6" w:space="0" w:color="auto"/>
              <w:left w:val="single" w:sz="4" w:space="0" w:color="000000"/>
              <w:bottom w:val="nil" w:sz="6" w:space="0" w:color="auto"/>
              <w:right w:val="single" w:sz="4" w:space="0" w:color="000000"/>
            </w:tcBorders>
          </w:tcPr>
          <w:p>
            <w:pPr>
              <w:pStyle w:val="TableParagraph"/>
              <w:spacing w:line="240" w:lineRule="auto" w:before="82"/>
              <w:ind w:right="284"/>
              <w:jc w:val="right"/>
              <w:rPr>
                <w:rFonts w:ascii="宋体" w:hAnsi="宋体" w:cs="宋体" w:eastAsia="宋体" w:hint="default"/>
                <w:sz w:val="20"/>
                <w:szCs w:val="20"/>
              </w:rPr>
            </w:pPr>
            <w:r>
              <w:rPr>
                <w:rFonts w:ascii="宋体" w:hAnsi="宋体" w:cs="宋体" w:eastAsia="宋体" w:hint="default"/>
                <w:sz w:val="20"/>
                <w:szCs w:val="20"/>
              </w:rPr>
              <w:t>成本法</w:t>
            </w:r>
          </w:p>
        </w:tc>
        <w:tc>
          <w:tcPr>
            <w:tcW w:w="1607" w:type="dxa"/>
            <w:tcBorders>
              <w:top w:val="nil" w:sz="6" w:space="0" w:color="auto"/>
              <w:left w:val="single" w:sz="4" w:space="0" w:color="000000"/>
              <w:bottom w:val="nil" w:sz="6" w:space="0" w:color="auto"/>
              <w:right w:val="single" w:sz="4" w:space="0" w:color="000000"/>
            </w:tcBorders>
          </w:tcPr>
          <w:p>
            <w:pPr>
              <w:pStyle w:val="TableParagraph"/>
              <w:spacing w:line="240" w:lineRule="auto" w:before="128"/>
              <w:ind w:right="101"/>
              <w:jc w:val="right"/>
              <w:rPr>
                <w:rFonts w:ascii="Arial" w:hAnsi="Arial" w:cs="Arial" w:eastAsia="Arial" w:hint="default"/>
                <w:sz w:val="20"/>
                <w:szCs w:val="20"/>
              </w:rPr>
            </w:pPr>
            <w:r>
              <w:rPr>
                <w:rFonts w:ascii="Arial"/>
                <w:spacing w:val="-1"/>
                <w:sz w:val="20"/>
              </w:rPr>
              <w:t>300,000.00</w:t>
            </w:r>
          </w:p>
        </w:tc>
        <w:tc>
          <w:tcPr>
            <w:tcW w:w="1660" w:type="dxa"/>
            <w:tcBorders>
              <w:top w:val="nil" w:sz="6" w:space="0" w:color="auto"/>
              <w:left w:val="single" w:sz="4" w:space="0" w:color="000000"/>
              <w:bottom w:val="nil" w:sz="6" w:space="0" w:color="auto"/>
              <w:right w:val="single" w:sz="4" w:space="0" w:color="000000"/>
            </w:tcBorders>
          </w:tcPr>
          <w:p>
            <w:pPr>
              <w:pStyle w:val="TableParagraph"/>
              <w:spacing w:line="240" w:lineRule="auto" w:before="128"/>
              <w:ind w:right="101"/>
              <w:jc w:val="right"/>
              <w:rPr>
                <w:rFonts w:ascii="Arial" w:hAnsi="Arial" w:cs="Arial" w:eastAsia="Arial" w:hint="default"/>
                <w:sz w:val="20"/>
                <w:szCs w:val="20"/>
              </w:rPr>
            </w:pPr>
            <w:r>
              <w:rPr>
                <w:rFonts w:ascii="Arial"/>
                <w:spacing w:val="-1"/>
                <w:sz w:val="20"/>
              </w:rPr>
              <w:t>300,000.00</w:t>
            </w:r>
          </w:p>
        </w:tc>
        <w:tc>
          <w:tcPr>
            <w:tcW w:w="1608" w:type="dxa"/>
            <w:tcBorders>
              <w:top w:val="nil" w:sz="6" w:space="0" w:color="auto"/>
              <w:left w:val="single" w:sz="4" w:space="0" w:color="000000"/>
              <w:bottom w:val="nil" w:sz="6" w:space="0" w:color="auto"/>
              <w:right w:val="single" w:sz="4" w:space="0" w:color="000000"/>
            </w:tcBorders>
          </w:tcPr>
          <w:p>
            <w:pPr/>
          </w:p>
        </w:tc>
        <w:tc>
          <w:tcPr>
            <w:tcW w:w="1607" w:type="dxa"/>
            <w:tcBorders>
              <w:top w:val="nil" w:sz="6" w:space="0" w:color="auto"/>
              <w:left w:val="single" w:sz="4" w:space="0" w:color="000000"/>
              <w:bottom w:val="nil" w:sz="6" w:space="0" w:color="auto"/>
              <w:right w:val="nil" w:sz="6" w:space="0" w:color="auto"/>
            </w:tcBorders>
          </w:tcPr>
          <w:p>
            <w:pPr>
              <w:pStyle w:val="TableParagraph"/>
              <w:spacing w:line="240" w:lineRule="auto" w:before="128"/>
              <w:ind w:right="107"/>
              <w:jc w:val="right"/>
              <w:rPr>
                <w:rFonts w:ascii="Arial" w:hAnsi="Arial" w:cs="Arial" w:eastAsia="Arial" w:hint="default"/>
                <w:sz w:val="20"/>
                <w:szCs w:val="20"/>
              </w:rPr>
            </w:pPr>
            <w:r>
              <w:rPr>
                <w:rFonts w:ascii="Arial"/>
                <w:spacing w:val="-1"/>
                <w:sz w:val="20"/>
              </w:rPr>
              <w:t>300,000.00</w:t>
            </w:r>
          </w:p>
        </w:tc>
      </w:tr>
      <w:tr>
        <w:trPr>
          <w:trHeight w:val="299" w:hRule="exact"/>
        </w:trPr>
        <w:tc>
          <w:tcPr>
            <w:tcW w:w="2460" w:type="dxa"/>
            <w:tcBorders>
              <w:top w:val="nil" w:sz="6" w:space="0" w:color="auto"/>
              <w:left w:val="nil" w:sz="6" w:space="0" w:color="auto"/>
              <w:bottom w:val="single" w:sz="17" w:space="0" w:color="000000"/>
              <w:right w:val="single" w:sz="4" w:space="0" w:color="000000"/>
            </w:tcBorders>
          </w:tcPr>
          <w:p>
            <w:pPr>
              <w:pStyle w:val="TableParagraph"/>
              <w:spacing w:line="234" w:lineRule="exact"/>
              <w:ind w:left="19" w:right="0"/>
              <w:jc w:val="center"/>
              <w:rPr>
                <w:rFonts w:ascii="宋体" w:hAnsi="宋体" w:cs="宋体" w:eastAsia="宋体" w:hint="default"/>
                <w:sz w:val="20"/>
                <w:szCs w:val="20"/>
              </w:rPr>
            </w:pPr>
            <w:r>
              <w:rPr>
                <w:rFonts w:ascii="宋体" w:hAnsi="宋体" w:cs="宋体" w:eastAsia="宋体" w:hint="default"/>
                <w:sz w:val="20"/>
                <w:szCs w:val="20"/>
              </w:rPr>
              <w:t>合计</w:t>
            </w:r>
          </w:p>
        </w:tc>
        <w:tc>
          <w:tcPr>
            <w:tcW w:w="1182" w:type="dxa"/>
            <w:tcBorders>
              <w:top w:val="nil" w:sz="6" w:space="0" w:color="auto"/>
              <w:left w:val="single" w:sz="4" w:space="0" w:color="000000"/>
              <w:bottom w:val="single" w:sz="17" w:space="0" w:color="000000"/>
              <w:right w:val="single" w:sz="4" w:space="0" w:color="000000"/>
            </w:tcBorders>
          </w:tcPr>
          <w:p>
            <w:pPr>
              <w:pStyle w:val="TableParagraph"/>
              <w:spacing w:line="240" w:lineRule="auto" w:before="2"/>
              <w:ind w:right="0"/>
              <w:jc w:val="left"/>
              <w:rPr>
                <w:rFonts w:ascii="宋体" w:hAnsi="宋体" w:cs="宋体" w:eastAsia="宋体" w:hint="default"/>
                <w:sz w:val="21"/>
                <w:szCs w:val="21"/>
              </w:rPr>
            </w:pPr>
          </w:p>
        </w:tc>
        <w:tc>
          <w:tcPr>
            <w:tcW w:w="1607" w:type="dxa"/>
            <w:tcBorders>
              <w:top w:val="nil" w:sz="6" w:space="0" w:color="auto"/>
              <w:left w:val="single" w:sz="4" w:space="0" w:color="000000"/>
              <w:bottom w:val="single" w:sz="17" w:space="0" w:color="000000"/>
              <w:right w:val="single" w:sz="4" w:space="0" w:color="000000"/>
            </w:tcBorders>
          </w:tcPr>
          <w:p>
            <w:pPr>
              <w:pStyle w:val="TableParagraph"/>
              <w:spacing w:line="240" w:lineRule="auto" w:before="2"/>
              <w:ind w:right="101"/>
              <w:jc w:val="right"/>
              <w:rPr>
                <w:rFonts w:ascii="Arial" w:hAnsi="Arial" w:cs="Arial" w:eastAsia="Arial" w:hint="default"/>
                <w:sz w:val="20"/>
                <w:szCs w:val="20"/>
              </w:rPr>
            </w:pPr>
            <w:r>
              <w:rPr>
                <w:rFonts w:ascii="Arial"/>
                <w:spacing w:val="-1"/>
                <w:sz w:val="20"/>
              </w:rPr>
              <w:t>347,457,558.75</w:t>
            </w:r>
          </w:p>
        </w:tc>
        <w:tc>
          <w:tcPr>
            <w:tcW w:w="1660" w:type="dxa"/>
            <w:tcBorders>
              <w:top w:val="nil" w:sz="6" w:space="0" w:color="auto"/>
              <w:left w:val="single" w:sz="4" w:space="0" w:color="000000"/>
              <w:bottom w:val="single" w:sz="17" w:space="0" w:color="000000"/>
              <w:right w:val="single" w:sz="4" w:space="0" w:color="000000"/>
            </w:tcBorders>
          </w:tcPr>
          <w:p>
            <w:pPr>
              <w:pStyle w:val="TableParagraph"/>
              <w:spacing w:line="240" w:lineRule="auto" w:before="2"/>
              <w:ind w:right="100"/>
              <w:jc w:val="right"/>
              <w:rPr>
                <w:rFonts w:ascii="Arial" w:hAnsi="Arial" w:cs="Arial" w:eastAsia="Arial" w:hint="default"/>
                <w:sz w:val="20"/>
                <w:szCs w:val="20"/>
              </w:rPr>
            </w:pPr>
            <w:r>
              <w:rPr>
                <w:rFonts w:ascii="Arial"/>
                <w:spacing w:val="-1"/>
                <w:sz w:val="20"/>
              </w:rPr>
              <w:t>251,650,679.53</w:t>
            </w:r>
          </w:p>
        </w:tc>
        <w:tc>
          <w:tcPr>
            <w:tcW w:w="1608" w:type="dxa"/>
            <w:tcBorders>
              <w:top w:val="nil" w:sz="6" w:space="0" w:color="auto"/>
              <w:left w:val="single" w:sz="4" w:space="0" w:color="000000"/>
              <w:bottom w:val="single" w:sz="17" w:space="0" w:color="000000"/>
              <w:right w:val="single" w:sz="4" w:space="0" w:color="000000"/>
            </w:tcBorders>
          </w:tcPr>
          <w:p>
            <w:pPr>
              <w:pStyle w:val="TableParagraph"/>
              <w:spacing w:line="240" w:lineRule="auto" w:before="2"/>
              <w:ind w:right="103"/>
              <w:jc w:val="right"/>
              <w:rPr>
                <w:rFonts w:ascii="Arial" w:hAnsi="Arial" w:cs="Arial" w:eastAsia="Arial" w:hint="default"/>
                <w:sz w:val="20"/>
                <w:szCs w:val="20"/>
              </w:rPr>
            </w:pPr>
            <w:r>
              <w:rPr>
                <w:rFonts w:ascii="Arial"/>
                <w:spacing w:val="-1"/>
                <w:sz w:val="20"/>
              </w:rPr>
              <w:t>85,414,937.06</w:t>
            </w:r>
          </w:p>
        </w:tc>
        <w:tc>
          <w:tcPr>
            <w:tcW w:w="1607" w:type="dxa"/>
            <w:tcBorders>
              <w:top w:val="nil" w:sz="6" w:space="0" w:color="auto"/>
              <w:left w:val="single" w:sz="4" w:space="0" w:color="000000"/>
              <w:bottom w:val="single" w:sz="17" w:space="0" w:color="000000"/>
              <w:right w:val="nil" w:sz="6" w:space="0" w:color="auto"/>
            </w:tcBorders>
          </w:tcPr>
          <w:p>
            <w:pPr>
              <w:pStyle w:val="TableParagraph"/>
              <w:spacing w:line="240" w:lineRule="auto" w:before="2"/>
              <w:ind w:right="106"/>
              <w:jc w:val="right"/>
              <w:rPr>
                <w:rFonts w:ascii="Arial" w:hAnsi="Arial" w:cs="Arial" w:eastAsia="Arial" w:hint="default"/>
                <w:sz w:val="20"/>
                <w:szCs w:val="20"/>
              </w:rPr>
            </w:pPr>
            <w:r>
              <w:rPr>
                <w:rFonts w:ascii="Arial"/>
                <w:spacing w:val="-1"/>
                <w:sz w:val="20"/>
              </w:rPr>
              <w:t>337,065,616.59</w:t>
            </w:r>
          </w:p>
        </w:tc>
      </w:tr>
    </w:tbl>
    <w:p>
      <w:pPr>
        <w:spacing w:line="240" w:lineRule="auto" w:before="0"/>
        <w:rPr>
          <w:rFonts w:ascii="宋体" w:hAnsi="宋体" w:cs="宋体" w:eastAsia="宋体" w:hint="default"/>
          <w:sz w:val="20"/>
          <w:szCs w:val="20"/>
        </w:rPr>
      </w:pPr>
    </w:p>
    <w:p>
      <w:pPr>
        <w:spacing w:line="240" w:lineRule="auto" w:before="7"/>
        <w:rPr>
          <w:rFonts w:ascii="宋体" w:hAnsi="宋体" w:cs="宋体" w:eastAsia="宋体" w:hint="default"/>
          <w:sz w:val="11"/>
          <w:szCs w:val="11"/>
        </w:rPr>
      </w:pPr>
    </w:p>
    <w:tbl>
      <w:tblPr>
        <w:tblW w:w="0" w:type="auto"/>
        <w:jc w:val="left"/>
        <w:tblInd w:w="403" w:type="dxa"/>
        <w:tblLayout w:type="fixed"/>
        <w:tblCellMar>
          <w:top w:w="0" w:type="dxa"/>
          <w:left w:w="0" w:type="dxa"/>
          <w:bottom w:w="0" w:type="dxa"/>
          <w:right w:w="0" w:type="dxa"/>
        </w:tblCellMar>
        <w:tblLook w:val="01E0"/>
      </w:tblPr>
      <w:tblGrid>
        <w:gridCol w:w="2339"/>
        <w:gridCol w:w="972"/>
        <w:gridCol w:w="1108"/>
        <w:gridCol w:w="1645"/>
        <w:gridCol w:w="1103"/>
        <w:gridCol w:w="1103"/>
        <w:gridCol w:w="1385"/>
      </w:tblGrid>
      <w:tr>
        <w:trPr>
          <w:trHeight w:val="965" w:hRule="exact"/>
        </w:trPr>
        <w:tc>
          <w:tcPr>
            <w:tcW w:w="2339" w:type="dxa"/>
            <w:tcBorders>
              <w:top w:val="single" w:sz="17" w:space="0" w:color="000000"/>
              <w:left w:val="nil" w:sz="6" w:space="0" w:color="auto"/>
              <w:bottom w:val="nil" w:sz="6" w:space="0" w:color="auto"/>
              <w:right w:val="single" w:sz="4" w:space="0" w:color="000000"/>
            </w:tcBorders>
          </w:tcPr>
          <w:p>
            <w:pPr>
              <w:pStyle w:val="TableParagraph"/>
              <w:spacing w:line="240" w:lineRule="auto" w:before="6"/>
              <w:ind w:right="0"/>
              <w:jc w:val="left"/>
              <w:rPr>
                <w:rFonts w:ascii="宋体" w:hAnsi="宋体" w:cs="宋体" w:eastAsia="宋体" w:hint="default"/>
                <w:sz w:val="27"/>
                <w:szCs w:val="27"/>
              </w:rPr>
            </w:pPr>
          </w:p>
          <w:p>
            <w:pPr>
              <w:pStyle w:val="TableParagraph"/>
              <w:spacing w:line="240" w:lineRule="auto"/>
              <w:ind w:left="20" w:right="0"/>
              <w:jc w:val="center"/>
              <w:rPr>
                <w:rFonts w:ascii="宋体" w:hAnsi="宋体" w:cs="宋体" w:eastAsia="宋体" w:hint="default"/>
                <w:sz w:val="20"/>
                <w:szCs w:val="20"/>
              </w:rPr>
            </w:pPr>
            <w:r>
              <w:rPr>
                <w:rFonts w:ascii="宋体" w:hAnsi="宋体" w:cs="宋体" w:eastAsia="宋体" w:hint="default"/>
                <w:sz w:val="20"/>
                <w:szCs w:val="20"/>
              </w:rPr>
              <w:t>被投资单位</w:t>
            </w:r>
          </w:p>
        </w:tc>
        <w:tc>
          <w:tcPr>
            <w:tcW w:w="972" w:type="dxa"/>
            <w:tcBorders>
              <w:top w:val="single" w:sz="17" w:space="0" w:color="000000"/>
              <w:left w:val="single" w:sz="4" w:space="0" w:color="000000"/>
              <w:bottom w:val="nil" w:sz="6" w:space="0" w:color="auto"/>
              <w:right w:val="single" w:sz="4" w:space="0" w:color="000000"/>
            </w:tcBorders>
          </w:tcPr>
          <w:p>
            <w:pPr>
              <w:pStyle w:val="TableParagraph"/>
              <w:spacing w:line="231" w:lineRule="exact"/>
              <w:ind w:left="180" w:right="0"/>
              <w:jc w:val="both"/>
              <w:rPr>
                <w:rFonts w:ascii="宋体" w:hAnsi="宋体" w:cs="宋体" w:eastAsia="宋体" w:hint="default"/>
                <w:sz w:val="20"/>
                <w:szCs w:val="20"/>
              </w:rPr>
            </w:pPr>
            <w:r>
              <w:rPr>
                <w:rFonts w:ascii="宋体" w:hAnsi="宋体" w:cs="宋体" w:eastAsia="宋体" w:hint="default"/>
                <w:sz w:val="20"/>
                <w:szCs w:val="20"/>
              </w:rPr>
              <w:t>在被投</w:t>
            </w:r>
          </w:p>
          <w:p>
            <w:pPr>
              <w:pStyle w:val="TableParagraph"/>
              <w:spacing w:line="260" w:lineRule="exact" w:before="24"/>
              <w:ind w:left="180" w:right="179"/>
              <w:jc w:val="both"/>
              <w:rPr>
                <w:rFonts w:ascii="宋体" w:hAnsi="宋体" w:cs="宋体" w:eastAsia="宋体" w:hint="default"/>
                <w:sz w:val="20"/>
                <w:szCs w:val="20"/>
              </w:rPr>
            </w:pPr>
            <w:r>
              <w:rPr>
                <w:rFonts w:ascii="宋体" w:hAnsi="宋体" w:cs="宋体" w:eastAsia="宋体" w:hint="default"/>
                <w:sz w:val="20"/>
                <w:szCs w:val="20"/>
              </w:rPr>
              <w:t>资单位</w:t>
            </w:r>
            <w:r>
              <w:rPr>
                <w:rFonts w:ascii="宋体" w:hAnsi="宋体" w:cs="宋体" w:eastAsia="宋体" w:hint="default"/>
                <w:w w:val="100"/>
                <w:sz w:val="20"/>
                <w:szCs w:val="20"/>
              </w:rPr>
              <w:t> </w:t>
            </w:r>
            <w:r>
              <w:rPr>
                <w:rFonts w:ascii="宋体" w:hAnsi="宋体" w:cs="宋体" w:eastAsia="宋体" w:hint="default"/>
                <w:sz w:val="20"/>
                <w:szCs w:val="20"/>
              </w:rPr>
              <w:t>持股比</w:t>
            </w:r>
            <w:r>
              <w:rPr>
                <w:rFonts w:ascii="宋体" w:hAnsi="宋体" w:cs="宋体" w:eastAsia="宋体" w:hint="default"/>
                <w:w w:val="100"/>
                <w:sz w:val="20"/>
                <w:szCs w:val="20"/>
              </w:rPr>
              <w:t> </w:t>
            </w:r>
            <w:r>
              <w:rPr>
                <w:rFonts w:ascii="宋体" w:hAnsi="宋体" w:cs="宋体" w:eastAsia="宋体" w:hint="default"/>
                <w:sz w:val="20"/>
                <w:szCs w:val="20"/>
              </w:rPr>
              <w:t>例</w:t>
            </w:r>
            <w:r>
              <w:rPr>
                <w:rFonts w:ascii="宋体" w:hAnsi="宋体" w:cs="宋体" w:eastAsia="宋体" w:hint="default"/>
                <w:sz w:val="20"/>
                <w:szCs w:val="20"/>
              </w:rPr>
              <w:t>(%)</w:t>
            </w:r>
          </w:p>
        </w:tc>
        <w:tc>
          <w:tcPr>
            <w:tcW w:w="1108" w:type="dxa"/>
            <w:vMerge w:val="restart"/>
            <w:tcBorders>
              <w:top w:val="single" w:sz="17" w:space="0" w:color="000000"/>
              <w:left w:val="single" w:sz="4" w:space="0" w:color="000000"/>
              <w:right w:val="single" w:sz="4" w:space="0" w:color="000000"/>
            </w:tcBorders>
          </w:tcPr>
          <w:p>
            <w:pPr>
              <w:pStyle w:val="TableParagraph"/>
              <w:spacing w:line="231" w:lineRule="exact"/>
              <w:ind w:right="1"/>
              <w:jc w:val="center"/>
              <w:rPr>
                <w:rFonts w:ascii="宋体" w:hAnsi="宋体" w:cs="宋体" w:eastAsia="宋体" w:hint="default"/>
                <w:sz w:val="20"/>
                <w:szCs w:val="20"/>
              </w:rPr>
            </w:pPr>
            <w:r>
              <w:rPr>
                <w:rFonts w:ascii="宋体" w:hAnsi="宋体" w:cs="宋体" w:eastAsia="宋体" w:hint="default"/>
                <w:sz w:val="20"/>
                <w:szCs w:val="20"/>
              </w:rPr>
              <w:t>在被投资</w:t>
            </w:r>
          </w:p>
          <w:p>
            <w:pPr>
              <w:pStyle w:val="TableParagraph"/>
              <w:spacing w:line="260" w:lineRule="exact" w:before="24"/>
              <w:ind w:left="147" w:right="147"/>
              <w:jc w:val="center"/>
              <w:rPr>
                <w:rFonts w:ascii="宋体" w:hAnsi="宋体" w:cs="宋体" w:eastAsia="宋体" w:hint="default"/>
                <w:sz w:val="20"/>
                <w:szCs w:val="20"/>
              </w:rPr>
            </w:pPr>
            <w:r>
              <w:rPr>
                <w:rFonts w:ascii="宋体" w:hAnsi="宋体" w:cs="宋体" w:eastAsia="宋体" w:hint="default"/>
                <w:sz w:val="20"/>
                <w:szCs w:val="20"/>
              </w:rPr>
              <w:t>单位表决</w:t>
            </w:r>
            <w:r>
              <w:rPr>
                <w:rFonts w:ascii="宋体" w:hAnsi="宋体" w:cs="宋体" w:eastAsia="宋体" w:hint="default"/>
                <w:w w:val="100"/>
                <w:sz w:val="20"/>
                <w:szCs w:val="20"/>
              </w:rPr>
              <w:t> </w:t>
            </w:r>
            <w:r>
              <w:rPr>
                <w:rFonts w:ascii="宋体" w:hAnsi="宋体" w:cs="宋体" w:eastAsia="宋体" w:hint="default"/>
                <w:sz w:val="20"/>
                <w:szCs w:val="20"/>
              </w:rPr>
              <w:t>权比例</w:t>
            </w:r>
            <w:r>
              <w:rPr>
                <w:rFonts w:ascii="宋体" w:hAnsi="宋体" w:cs="宋体" w:eastAsia="宋体" w:hint="default"/>
                <w:w w:val="100"/>
                <w:sz w:val="20"/>
                <w:szCs w:val="20"/>
              </w:rPr>
              <w:t> </w:t>
            </w:r>
            <w:r>
              <w:rPr>
                <w:rFonts w:ascii="宋体" w:hAnsi="宋体" w:cs="宋体" w:eastAsia="宋体" w:hint="default"/>
                <w:sz w:val="20"/>
                <w:szCs w:val="20"/>
              </w:rPr>
              <w:t>(%)</w:t>
            </w:r>
          </w:p>
        </w:tc>
        <w:tc>
          <w:tcPr>
            <w:tcW w:w="1645" w:type="dxa"/>
            <w:vMerge w:val="restart"/>
            <w:tcBorders>
              <w:top w:val="single" w:sz="17" w:space="0" w:color="000000"/>
              <w:left w:val="single" w:sz="4" w:space="0" w:color="000000"/>
              <w:right w:val="single" w:sz="4" w:space="0" w:color="000000"/>
            </w:tcBorders>
          </w:tcPr>
          <w:p>
            <w:pPr>
              <w:pStyle w:val="TableParagraph"/>
              <w:spacing w:line="260" w:lineRule="exact" w:before="125"/>
              <w:ind w:left="116" w:right="116"/>
              <w:jc w:val="both"/>
              <w:rPr>
                <w:rFonts w:ascii="宋体" w:hAnsi="宋体" w:cs="宋体" w:eastAsia="宋体" w:hint="default"/>
                <w:sz w:val="20"/>
                <w:szCs w:val="20"/>
              </w:rPr>
            </w:pPr>
            <w:r>
              <w:rPr>
                <w:rFonts w:ascii="宋体" w:hAnsi="宋体" w:cs="宋体" w:eastAsia="宋体" w:hint="default"/>
                <w:sz w:val="20"/>
                <w:szCs w:val="20"/>
              </w:rPr>
              <w:t>与被投资单位持</w:t>
            </w:r>
            <w:r>
              <w:rPr>
                <w:rFonts w:ascii="宋体" w:hAnsi="宋体" w:cs="宋体" w:eastAsia="宋体" w:hint="default"/>
                <w:w w:val="100"/>
                <w:sz w:val="20"/>
                <w:szCs w:val="20"/>
              </w:rPr>
              <w:t> </w:t>
            </w:r>
            <w:r>
              <w:rPr>
                <w:rFonts w:ascii="宋体" w:hAnsi="宋体" w:cs="宋体" w:eastAsia="宋体" w:hint="default"/>
                <w:sz w:val="20"/>
                <w:szCs w:val="20"/>
              </w:rPr>
              <w:t>股比例与表决权</w:t>
            </w:r>
            <w:r>
              <w:rPr>
                <w:rFonts w:ascii="宋体" w:hAnsi="宋体" w:cs="宋体" w:eastAsia="宋体" w:hint="default"/>
                <w:w w:val="100"/>
                <w:sz w:val="20"/>
                <w:szCs w:val="20"/>
              </w:rPr>
              <w:t> </w:t>
            </w:r>
            <w:r>
              <w:rPr>
                <w:rFonts w:ascii="宋体" w:hAnsi="宋体" w:cs="宋体" w:eastAsia="宋体" w:hint="default"/>
                <w:sz w:val="20"/>
                <w:szCs w:val="20"/>
              </w:rPr>
              <w:t>比例不一致说明</w:t>
            </w:r>
          </w:p>
        </w:tc>
        <w:tc>
          <w:tcPr>
            <w:tcW w:w="1103" w:type="dxa"/>
            <w:vMerge w:val="restart"/>
            <w:tcBorders>
              <w:top w:val="single" w:sz="17" w:space="0" w:color="000000"/>
              <w:left w:val="single" w:sz="4" w:space="0" w:color="000000"/>
              <w:right w:val="single" w:sz="4" w:space="0" w:color="000000"/>
            </w:tcBorders>
          </w:tcPr>
          <w:p>
            <w:pPr>
              <w:pStyle w:val="TableParagraph"/>
              <w:spacing w:line="240" w:lineRule="auto" w:before="6"/>
              <w:ind w:right="0"/>
              <w:jc w:val="left"/>
              <w:rPr>
                <w:rFonts w:ascii="宋体" w:hAnsi="宋体" w:cs="宋体" w:eastAsia="宋体" w:hint="default"/>
                <w:sz w:val="27"/>
                <w:szCs w:val="27"/>
              </w:rPr>
            </w:pPr>
          </w:p>
          <w:p>
            <w:pPr>
              <w:pStyle w:val="TableParagraph"/>
              <w:spacing w:line="240" w:lineRule="auto"/>
              <w:ind w:left="145" w:right="0"/>
              <w:jc w:val="left"/>
              <w:rPr>
                <w:rFonts w:ascii="宋体" w:hAnsi="宋体" w:cs="宋体" w:eastAsia="宋体" w:hint="default"/>
                <w:sz w:val="20"/>
                <w:szCs w:val="20"/>
              </w:rPr>
            </w:pPr>
            <w:r>
              <w:rPr>
                <w:rFonts w:ascii="宋体" w:hAnsi="宋体" w:cs="宋体" w:eastAsia="宋体" w:hint="default"/>
                <w:sz w:val="20"/>
                <w:szCs w:val="20"/>
              </w:rPr>
              <w:t>减值准备</w:t>
            </w:r>
          </w:p>
        </w:tc>
        <w:tc>
          <w:tcPr>
            <w:tcW w:w="1103" w:type="dxa"/>
            <w:vMerge w:val="restart"/>
            <w:tcBorders>
              <w:top w:val="single" w:sz="17" w:space="0" w:color="000000"/>
              <w:left w:val="single" w:sz="4" w:space="0" w:color="000000"/>
              <w:right w:val="single" w:sz="4" w:space="0" w:color="000000"/>
            </w:tcBorders>
          </w:tcPr>
          <w:p>
            <w:pPr>
              <w:pStyle w:val="TableParagraph"/>
              <w:spacing w:line="240" w:lineRule="auto" w:before="7"/>
              <w:ind w:right="0"/>
              <w:jc w:val="left"/>
              <w:rPr>
                <w:rFonts w:ascii="宋体" w:hAnsi="宋体" w:cs="宋体" w:eastAsia="宋体" w:hint="default"/>
                <w:sz w:val="19"/>
                <w:szCs w:val="19"/>
              </w:rPr>
            </w:pPr>
          </w:p>
          <w:p>
            <w:pPr>
              <w:pStyle w:val="TableParagraph"/>
              <w:spacing w:line="260" w:lineRule="exact"/>
              <w:ind w:left="146" w:right="143"/>
              <w:jc w:val="left"/>
              <w:rPr>
                <w:rFonts w:ascii="宋体" w:hAnsi="宋体" w:cs="宋体" w:eastAsia="宋体" w:hint="default"/>
                <w:sz w:val="20"/>
                <w:szCs w:val="20"/>
              </w:rPr>
            </w:pPr>
            <w:r>
              <w:rPr>
                <w:rFonts w:ascii="宋体" w:hAnsi="宋体" w:cs="宋体" w:eastAsia="宋体" w:hint="default"/>
                <w:sz w:val="20"/>
                <w:szCs w:val="20"/>
              </w:rPr>
              <w:t>本年计提</w:t>
            </w:r>
            <w:r>
              <w:rPr>
                <w:rFonts w:ascii="宋体" w:hAnsi="宋体" w:cs="宋体" w:eastAsia="宋体" w:hint="default"/>
                <w:w w:val="100"/>
                <w:sz w:val="20"/>
                <w:szCs w:val="20"/>
              </w:rPr>
              <w:t> </w:t>
            </w:r>
            <w:r>
              <w:rPr>
                <w:rFonts w:ascii="宋体" w:hAnsi="宋体" w:cs="宋体" w:eastAsia="宋体" w:hint="default"/>
                <w:sz w:val="20"/>
                <w:szCs w:val="20"/>
              </w:rPr>
              <w:t>减值准备</w:t>
            </w:r>
          </w:p>
        </w:tc>
        <w:tc>
          <w:tcPr>
            <w:tcW w:w="1385" w:type="dxa"/>
            <w:tcBorders>
              <w:top w:val="single" w:sz="17" w:space="0" w:color="000000"/>
              <w:left w:val="single" w:sz="4" w:space="0" w:color="000000"/>
              <w:bottom w:val="nil" w:sz="6" w:space="0" w:color="auto"/>
              <w:right w:val="nil" w:sz="6" w:space="0" w:color="auto"/>
            </w:tcBorders>
          </w:tcPr>
          <w:p>
            <w:pPr>
              <w:pStyle w:val="TableParagraph"/>
              <w:spacing w:line="240" w:lineRule="auto" w:before="6"/>
              <w:ind w:right="0"/>
              <w:jc w:val="left"/>
              <w:rPr>
                <w:rFonts w:ascii="宋体" w:hAnsi="宋体" w:cs="宋体" w:eastAsia="宋体" w:hint="default"/>
                <w:sz w:val="27"/>
                <w:szCs w:val="27"/>
              </w:rPr>
            </w:pPr>
          </w:p>
          <w:p>
            <w:pPr>
              <w:pStyle w:val="TableParagraph"/>
              <w:spacing w:line="240" w:lineRule="auto"/>
              <w:ind w:left="286" w:right="0"/>
              <w:jc w:val="left"/>
              <w:rPr>
                <w:rFonts w:ascii="宋体" w:hAnsi="宋体" w:cs="宋体" w:eastAsia="宋体" w:hint="default"/>
                <w:sz w:val="20"/>
                <w:szCs w:val="20"/>
              </w:rPr>
            </w:pPr>
            <w:r>
              <w:rPr>
                <w:rFonts w:ascii="宋体" w:hAnsi="宋体" w:cs="宋体" w:eastAsia="宋体" w:hint="default"/>
                <w:sz w:val="20"/>
                <w:szCs w:val="20"/>
              </w:rPr>
              <w:t>现金红利</w:t>
            </w:r>
          </w:p>
        </w:tc>
      </w:tr>
      <w:tr>
        <w:trPr>
          <w:trHeight w:val="168" w:hRule="exact"/>
        </w:trPr>
        <w:tc>
          <w:tcPr>
            <w:tcW w:w="2339" w:type="dxa"/>
            <w:tcBorders>
              <w:top w:val="nil" w:sz="6" w:space="0" w:color="auto"/>
              <w:left w:val="nil" w:sz="6" w:space="0" w:color="auto"/>
              <w:bottom w:val="nil" w:sz="6" w:space="0" w:color="auto"/>
              <w:right w:val="single" w:sz="4" w:space="0" w:color="000000"/>
            </w:tcBorders>
          </w:tcPr>
          <w:p>
            <w:pPr/>
          </w:p>
        </w:tc>
        <w:tc>
          <w:tcPr>
            <w:tcW w:w="972" w:type="dxa"/>
            <w:tcBorders>
              <w:top w:val="nil" w:sz="6" w:space="0" w:color="auto"/>
              <w:left w:val="single" w:sz="4" w:space="0" w:color="000000"/>
              <w:bottom w:val="nil" w:sz="6" w:space="0" w:color="auto"/>
              <w:right w:val="single" w:sz="4" w:space="0" w:color="000000"/>
            </w:tcBorders>
          </w:tcPr>
          <w:p>
            <w:pPr/>
          </w:p>
        </w:tc>
        <w:tc>
          <w:tcPr>
            <w:tcW w:w="1108" w:type="dxa"/>
            <w:vMerge/>
            <w:tcBorders>
              <w:left w:val="single" w:sz="4" w:space="0" w:color="000000"/>
              <w:bottom w:val="nil" w:sz="6" w:space="0" w:color="auto"/>
              <w:right w:val="single" w:sz="4" w:space="0" w:color="000000"/>
            </w:tcBorders>
          </w:tcPr>
          <w:p>
            <w:pPr/>
          </w:p>
        </w:tc>
        <w:tc>
          <w:tcPr>
            <w:tcW w:w="1645" w:type="dxa"/>
            <w:vMerge/>
            <w:tcBorders>
              <w:left w:val="single" w:sz="4" w:space="0" w:color="000000"/>
              <w:right w:val="single" w:sz="4" w:space="0" w:color="000000"/>
            </w:tcBorders>
          </w:tcPr>
          <w:p>
            <w:pPr/>
          </w:p>
        </w:tc>
        <w:tc>
          <w:tcPr>
            <w:tcW w:w="1103" w:type="dxa"/>
            <w:vMerge/>
            <w:tcBorders>
              <w:left w:val="single" w:sz="4" w:space="0" w:color="000000"/>
              <w:right w:val="single" w:sz="4" w:space="0" w:color="000000"/>
            </w:tcBorders>
          </w:tcPr>
          <w:p>
            <w:pPr/>
          </w:p>
        </w:tc>
        <w:tc>
          <w:tcPr>
            <w:tcW w:w="1103" w:type="dxa"/>
            <w:vMerge/>
            <w:tcBorders>
              <w:left w:val="single" w:sz="4" w:space="0" w:color="000000"/>
              <w:right w:val="single" w:sz="4" w:space="0" w:color="000000"/>
            </w:tcBorders>
          </w:tcPr>
          <w:p>
            <w:pPr/>
          </w:p>
        </w:tc>
        <w:tc>
          <w:tcPr>
            <w:tcW w:w="1385" w:type="dxa"/>
            <w:tcBorders>
              <w:top w:val="nil" w:sz="6" w:space="0" w:color="auto"/>
              <w:left w:val="single" w:sz="4" w:space="0" w:color="000000"/>
              <w:bottom w:val="nil" w:sz="6" w:space="0" w:color="auto"/>
              <w:right w:val="nil" w:sz="6" w:space="0" w:color="auto"/>
            </w:tcBorders>
          </w:tcPr>
          <w:p>
            <w:pPr/>
          </w:p>
        </w:tc>
      </w:tr>
      <w:tr>
        <w:trPr>
          <w:trHeight w:val="450" w:hRule="exact"/>
        </w:trPr>
        <w:tc>
          <w:tcPr>
            <w:tcW w:w="2339" w:type="dxa"/>
            <w:tcBorders>
              <w:top w:val="nil" w:sz="6" w:space="0" w:color="auto"/>
              <w:left w:val="nil" w:sz="6" w:space="0" w:color="auto"/>
              <w:bottom w:val="nil" w:sz="6" w:space="0" w:color="auto"/>
              <w:right w:val="single" w:sz="4" w:space="0" w:color="000000"/>
            </w:tcBorders>
          </w:tcPr>
          <w:p>
            <w:pPr>
              <w:pStyle w:val="TableParagraph"/>
              <w:spacing w:line="161" w:lineRule="exact"/>
              <w:ind w:left="122" w:right="0"/>
              <w:jc w:val="left"/>
              <w:rPr>
                <w:rFonts w:ascii="宋体" w:hAnsi="宋体" w:cs="宋体" w:eastAsia="宋体" w:hint="default"/>
                <w:sz w:val="20"/>
                <w:szCs w:val="20"/>
              </w:rPr>
            </w:pPr>
            <w:r>
              <w:rPr>
                <w:rFonts w:ascii="宋体" w:hAnsi="宋体" w:cs="宋体" w:eastAsia="宋体" w:hint="default"/>
                <w:spacing w:val="9"/>
                <w:sz w:val="20"/>
                <w:szCs w:val="20"/>
              </w:rPr>
              <w:t>锦州新时代集装箱码头</w:t>
            </w:r>
          </w:p>
          <w:p>
            <w:pPr>
              <w:pStyle w:val="TableParagraph"/>
              <w:spacing w:line="251" w:lineRule="exact"/>
              <w:ind w:left="122" w:right="0"/>
              <w:jc w:val="left"/>
              <w:rPr>
                <w:rFonts w:ascii="宋体" w:hAnsi="宋体" w:cs="宋体" w:eastAsia="宋体" w:hint="default"/>
                <w:sz w:val="20"/>
                <w:szCs w:val="20"/>
              </w:rPr>
            </w:pPr>
            <w:r>
              <w:rPr>
                <w:rFonts w:ascii="宋体" w:hAnsi="宋体" w:cs="宋体" w:eastAsia="宋体" w:hint="default"/>
                <w:sz w:val="20"/>
                <w:szCs w:val="20"/>
              </w:rPr>
              <w:t>有限公司</w:t>
            </w:r>
          </w:p>
        </w:tc>
        <w:tc>
          <w:tcPr>
            <w:tcW w:w="972" w:type="dxa"/>
            <w:tcBorders>
              <w:top w:val="nil" w:sz="6" w:space="0" w:color="auto"/>
              <w:left w:val="single" w:sz="4" w:space="0" w:color="000000"/>
              <w:bottom w:val="nil" w:sz="6" w:space="0" w:color="auto"/>
              <w:right w:val="single" w:sz="4" w:space="0" w:color="000000"/>
            </w:tcBorders>
          </w:tcPr>
          <w:p>
            <w:pPr>
              <w:pStyle w:val="TableParagraph"/>
              <w:spacing w:line="240" w:lineRule="auto" w:before="76"/>
              <w:ind w:right="0"/>
              <w:jc w:val="center"/>
              <w:rPr>
                <w:rFonts w:ascii="Arial" w:hAnsi="Arial" w:cs="Arial" w:eastAsia="Arial" w:hint="default"/>
                <w:sz w:val="20"/>
                <w:szCs w:val="20"/>
              </w:rPr>
            </w:pPr>
            <w:r>
              <w:rPr>
                <w:rFonts w:ascii="Arial"/>
                <w:sz w:val="20"/>
              </w:rPr>
              <w:t>34</w:t>
            </w:r>
          </w:p>
        </w:tc>
        <w:tc>
          <w:tcPr>
            <w:tcW w:w="1108" w:type="dxa"/>
            <w:tcBorders>
              <w:top w:val="nil" w:sz="6" w:space="0" w:color="auto"/>
              <w:left w:val="single" w:sz="4" w:space="0" w:color="000000"/>
              <w:bottom w:val="nil" w:sz="6" w:space="0" w:color="auto"/>
              <w:right w:val="single" w:sz="4" w:space="0" w:color="000000"/>
            </w:tcBorders>
          </w:tcPr>
          <w:p>
            <w:pPr>
              <w:pStyle w:val="TableParagraph"/>
              <w:spacing w:line="240" w:lineRule="auto" w:before="76"/>
              <w:ind w:right="1"/>
              <w:jc w:val="center"/>
              <w:rPr>
                <w:rFonts w:ascii="Arial" w:hAnsi="Arial" w:cs="Arial" w:eastAsia="Arial" w:hint="default"/>
                <w:sz w:val="20"/>
                <w:szCs w:val="20"/>
              </w:rPr>
            </w:pPr>
            <w:r>
              <w:rPr>
                <w:rFonts w:ascii="Arial"/>
                <w:sz w:val="20"/>
              </w:rPr>
              <w:t>34</w:t>
            </w:r>
          </w:p>
        </w:tc>
        <w:tc>
          <w:tcPr>
            <w:tcW w:w="1645" w:type="dxa"/>
            <w:vMerge/>
            <w:tcBorders>
              <w:left w:val="single" w:sz="4" w:space="0" w:color="000000"/>
              <w:right w:val="single" w:sz="4" w:space="0" w:color="000000"/>
            </w:tcBorders>
          </w:tcPr>
          <w:p>
            <w:pPr/>
          </w:p>
        </w:tc>
        <w:tc>
          <w:tcPr>
            <w:tcW w:w="1103" w:type="dxa"/>
            <w:vMerge/>
            <w:tcBorders>
              <w:left w:val="single" w:sz="4" w:space="0" w:color="000000"/>
              <w:right w:val="single" w:sz="4" w:space="0" w:color="000000"/>
            </w:tcBorders>
          </w:tcPr>
          <w:p>
            <w:pPr/>
          </w:p>
        </w:tc>
        <w:tc>
          <w:tcPr>
            <w:tcW w:w="1103" w:type="dxa"/>
            <w:vMerge/>
            <w:tcBorders>
              <w:left w:val="single" w:sz="4" w:space="0" w:color="000000"/>
              <w:right w:val="single" w:sz="4" w:space="0" w:color="000000"/>
            </w:tcBorders>
          </w:tcPr>
          <w:p>
            <w:pPr/>
          </w:p>
        </w:tc>
        <w:tc>
          <w:tcPr>
            <w:tcW w:w="1385" w:type="dxa"/>
            <w:tcBorders>
              <w:top w:val="nil" w:sz="6" w:space="0" w:color="auto"/>
              <w:left w:val="single" w:sz="4" w:space="0" w:color="000000"/>
              <w:bottom w:val="nil" w:sz="6" w:space="0" w:color="auto"/>
              <w:right w:val="nil" w:sz="6" w:space="0" w:color="auto"/>
            </w:tcBorders>
          </w:tcPr>
          <w:p>
            <w:pPr/>
          </w:p>
        </w:tc>
      </w:tr>
      <w:tr>
        <w:trPr>
          <w:trHeight w:val="516" w:hRule="exact"/>
        </w:trPr>
        <w:tc>
          <w:tcPr>
            <w:tcW w:w="2339" w:type="dxa"/>
            <w:tcBorders>
              <w:top w:val="nil" w:sz="6" w:space="0" w:color="auto"/>
              <w:left w:val="nil" w:sz="6" w:space="0" w:color="auto"/>
              <w:bottom w:val="nil" w:sz="6" w:space="0" w:color="auto"/>
              <w:right w:val="single" w:sz="4" w:space="0" w:color="000000"/>
            </w:tcBorders>
          </w:tcPr>
          <w:p>
            <w:pPr>
              <w:pStyle w:val="TableParagraph"/>
              <w:spacing w:line="240" w:lineRule="exact" w:before="18"/>
              <w:ind w:left="122" w:right="102"/>
              <w:jc w:val="left"/>
              <w:rPr>
                <w:rFonts w:ascii="宋体" w:hAnsi="宋体" w:cs="宋体" w:eastAsia="宋体" w:hint="default"/>
                <w:sz w:val="20"/>
                <w:szCs w:val="20"/>
              </w:rPr>
            </w:pPr>
            <w:r>
              <w:rPr>
                <w:rFonts w:ascii="宋体" w:hAnsi="宋体" w:cs="宋体" w:eastAsia="宋体" w:hint="default"/>
                <w:spacing w:val="9"/>
                <w:sz w:val="20"/>
                <w:szCs w:val="20"/>
              </w:rPr>
              <w:t>锦州中理外轮理货有限</w:t>
            </w:r>
            <w:r>
              <w:rPr>
                <w:rFonts w:ascii="宋体" w:hAnsi="宋体" w:cs="宋体" w:eastAsia="宋体" w:hint="default"/>
                <w:spacing w:val="-91"/>
                <w:sz w:val="20"/>
                <w:szCs w:val="20"/>
              </w:rPr>
              <w:t> </w:t>
            </w:r>
            <w:r>
              <w:rPr>
                <w:rFonts w:ascii="宋体" w:hAnsi="宋体" w:cs="宋体" w:eastAsia="宋体" w:hint="default"/>
                <w:spacing w:val="-91"/>
                <w:sz w:val="20"/>
                <w:szCs w:val="20"/>
              </w:rPr>
            </w:r>
            <w:r>
              <w:rPr>
                <w:rFonts w:ascii="宋体" w:hAnsi="宋体" w:cs="宋体" w:eastAsia="宋体" w:hint="default"/>
                <w:sz w:val="20"/>
                <w:szCs w:val="20"/>
              </w:rPr>
              <w:t>公司</w:t>
            </w:r>
          </w:p>
        </w:tc>
        <w:tc>
          <w:tcPr>
            <w:tcW w:w="972" w:type="dxa"/>
            <w:tcBorders>
              <w:top w:val="nil" w:sz="6" w:space="0" w:color="auto"/>
              <w:left w:val="single" w:sz="4" w:space="0" w:color="000000"/>
              <w:bottom w:val="nil" w:sz="6" w:space="0" w:color="auto"/>
              <w:right w:val="single" w:sz="4" w:space="0" w:color="000000"/>
            </w:tcBorders>
          </w:tcPr>
          <w:p>
            <w:pPr>
              <w:pStyle w:val="TableParagraph"/>
              <w:spacing w:line="240" w:lineRule="auto" w:before="142"/>
              <w:ind w:right="0"/>
              <w:jc w:val="center"/>
              <w:rPr>
                <w:rFonts w:ascii="Arial" w:hAnsi="Arial" w:cs="Arial" w:eastAsia="Arial" w:hint="default"/>
                <w:sz w:val="20"/>
                <w:szCs w:val="20"/>
              </w:rPr>
            </w:pPr>
            <w:r>
              <w:rPr>
                <w:rFonts w:ascii="Arial"/>
                <w:sz w:val="20"/>
              </w:rPr>
              <w:t>29</w:t>
            </w:r>
          </w:p>
        </w:tc>
        <w:tc>
          <w:tcPr>
            <w:tcW w:w="1108" w:type="dxa"/>
            <w:tcBorders>
              <w:top w:val="nil" w:sz="6" w:space="0" w:color="auto"/>
              <w:left w:val="single" w:sz="4" w:space="0" w:color="000000"/>
              <w:bottom w:val="nil" w:sz="6" w:space="0" w:color="auto"/>
              <w:right w:val="single" w:sz="4" w:space="0" w:color="000000"/>
            </w:tcBorders>
          </w:tcPr>
          <w:p>
            <w:pPr>
              <w:pStyle w:val="TableParagraph"/>
              <w:spacing w:line="240" w:lineRule="auto" w:before="142"/>
              <w:ind w:right="1"/>
              <w:jc w:val="center"/>
              <w:rPr>
                <w:rFonts w:ascii="Arial" w:hAnsi="Arial" w:cs="Arial" w:eastAsia="Arial" w:hint="default"/>
                <w:sz w:val="20"/>
                <w:szCs w:val="20"/>
              </w:rPr>
            </w:pPr>
            <w:r>
              <w:rPr>
                <w:rFonts w:ascii="Arial"/>
                <w:sz w:val="20"/>
              </w:rPr>
              <w:t>29</w:t>
            </w:r>
          </w:p>
        </w:tc>
        <w:tc>
          <w:tcPr>
            <w:tcW w:w="1645" w:type="dxa"/>
            <w:vMerge/>
            <w:tcBorders>
              <w:left w:val="single" w:sz="4" w:space="0" w:color="000000"/>
              <w:right w:val="single" w:sz="4" w:space="0" w:color="000000"/>
            </w:tcBorders>
          </w:tcPr>
          <w:p>
            <w:pPr/>
          </w:p>
        </w:tc>
        <w:tc>
          <w:tcPr>
            <w:tcW w:w="1103" w:type="dxa"/>
            <w:vMerge/>
            <w:tcBorders>
              <w:left w:val="single" w:sz="4" w:space="0" w:color="000000"/>
              <w:right w:val="single" w:sz="4" w:space="0" w:color="000000"/>
            </w:tcBorders>
          </w:tcPr>
          <w:p>
            <w:pPr/>
          </w:p>
        </w:tc>
        <w:tc>
          <w:tcPr>
            <w:tcW w:w="1103" w:type="dxa"/>
            <w:vMerge/>
            <w:tcBorders>
              <w:left w:val="single" w:sz="4" w:space="0" w:color="000000"/>
              <w:right w:val="single" w:sz="4" w:space="0" w:color="000000"/>
            </w:tcBorders>
          </w:tcPr>
          <w:p>
            <w:pPr/>
          </w:p>
        </w:tc>
        <w:tc>
          <w:tcPr>
            <w:tcW w:w="1385" w:type="dxa"/>
            <w:tcBorders>
              <w:top w:val="nil" w:sz="6" w:space="0" w:color="auto"/>
              <w:left w:val="single" w:sz="4" w:space="0" w:color="000000"/>
              <w:bottom w:val="nil" w:sz="6" w:space="0" w:color="auto"/>
              <w:right w:val="nil" w:sz="6" w:space="0" w:color="auto"/>
            </w:tcBorders>
          </w:tcPr>
          <w:p>
            <w:pPr/>
          </w:p>
        </w:tc>
      </w:tr>
      <w:tr>
        <w:trPr>
          <w:trHeight w:val="523" w:hRule="exact"/>
        </w:trPr>
        <w:tc>
          <w:tcPr>
            <w:tcW w:w="2339" w:type="dxa"/>
            <w:tcBorders>
              <w:top w:val="nil" w:sz="6" w:space="0" w:color="auto"/>
              <w:left w:val="nil" w:sz="6" w:space="0" w:color="auto"/>
              <w:bottom w:val="nil" w:sz="6" w:space="0" w:color="auto"/>
              <w:right w:val="single" w:sz="4" w:space="0" w:color="000000"/>
            </w:tcBorders>
          </w:tcPr>
          <w:p>
            <w:pPr>
              <w:pStyle w:val="TableParagraph"/>
              <w:spacing w:line="240" w:lineRule="exact" w:before="18"/>
              <w:ind w:left="122" w:right="102"/>
              <w:jc w:val="left"/>
              <w:rPr>
                <w:rFonts w:ascii="宋体" w:hAnsi="宋体" w:cs="宋体" w:eastAsia="宋体" w:hint="default"/>
                <w:sz w:val="20"/>
                <w:szCs w:val="20"/>
              </w:rPr>
            </w:pPr>
            <w:r>
              <w:rPr>
                <w:rFonts w:ascii="宋体" w:hAnsi="宋体" w:cs="宋体" w:eastAsia="宋体" w:hint="default"/>
                <w:spacing w:val="9"/>
                <w:sz w:val="20"/>
                <w:szCs w:val="20"/>
              </w:rPr>
              <w:t>中电投锦州港口有限责</w:t>
            </w:r>
            <w:r>
              <w:rPr>
                <w:rFonts w:ascii="宋体" w:hAnsi="宋体" w:cs="宋体" w:eastAsia="宋体" w:hint="default"/>
                <w:spacing w:val="-91"/>
                <w:sz w:val="20"/>
                <w:szCs w:val="20"/>
              </w:rPr>
              <w:t> </w:t>
            </w:r>
            <w:r>
              <w:rPr>
                <w:rFonts w:ascii="宋体" w:hAnsi="宋体" w:cs="宋体" w:eastAsia="宋体" w:hint="default"/>
                <w:spacing w:val="-91"/>
                <w:sz w:val="20"/>
                <w:szCs w:val="20"/>
              </w:rPr>
            </w:r>
            <w:r>
              <w:rPr>
                <w:rFonts w:ascii="宋体" w:hAnsi="宋体" w:cs="宋体" w:eastAsia="宋体" w:hint="default"/>
                <w:sz w:val="20"/>
                <w:szCs w:val="20"/>
              </w:rPr>
              <w:t>任公司</w:t>
            </w:r>
          </w:p>
        </w:tc>
        <w:tc>
          <w:tcPr>
            <w:tcW w:w="972" w:type="dxa"/>
            <w:tcBorders>
              <w:top w:val="nil" w:sz="6" w:space="0" w:color="auto"/>
              <w:left w:val="single" w:sz="4" w:space="0" w:color="000000"/>
              <w:bottom w:val="nil" w:sz="6" w:space="0" w:color="auto"/>
              <w:right w:val="single" w:sz="4" w:space="0" w:color="000000"/>
            </w:tcBorders>
          </w:tcPr>
          <w:p>
            <w:pPr>
              <w:pStyle w:val="TableParagraph"/>
              <w:spacing w:line="240" w:lineRule="auto" w:before="142"/>
              <w:ind w:right="0"/>
              <w:jc w:val="center"/>
              <w:rPr>
                <w:rFonts w:ascii="Arial" w:hAnsi="Arial" w:cs="Arial" w:eastAsia="Arial" w:hint="default"/>
                <w:sz w:val="20"/>
                <w:szCs w:val="20"/>
              </w:rPr>
            </w:pPr>
            <w:r>
              <w:rPr>
                <w:rFonts w:ascii="Arial"/>
                <w:sz w:val="20"/>
              </w:rPr>
              <w:t>33</w:t>
            </w:r>
          </w:p>
        </w:tc>
        <w:tc>
          <w:tcPr>
            <w:tcW w:w="1108" w:type="dxa"/>
            <w:tcBorders>
              <w:top w:val="nil" w:sz="6" w:space="0" w:color="auto"/>
              <w:left w:val="single" w:sz="4" w:space="0" w:color="000000"/>
              <w:bottom w:val="nil" w:sz="6" w:space="0" w:color="auto"/>
              <w:right w:val="single" w:sz="4" w:space="0" w:color="000000"/>
            </w:tcBorders>
          </w:tcPr>
          <w:p>
            <w:pPr>
              <w:pStyle w:val="TableParagraph"/>
              <w:spacing w:line="240" w:lineRule="auto" w:before="142"/>
              <w:ind w:right="1"/>
              <w:jc w:val="center"/>
              <w:rPr>
                <w:rFonts w:ascii="Arial" w:hAnsi="Arial" w:cs="Arial" w:eastAsia="Arial" w:hint="default"/>
                <w:sz w:val="20"/>
                <w:szCs w:val="20"/>
              </w:rPr>
            </w:pPr>
            <w:r>
              <w:rPr>
                <w:rFonts w:ascii="Arial"/>
                <w:sz w:val="20"/>
              </w:rPr>
              <w:t>33</w:t>
            </w:r>
          </w:p>
        </w:tc>
        <w:tc>
          <w:tcPr>
            <w:tcW w:w="1645" w:type="dxa"/>
            <w:vMerge/>
            <w:tcBorders>
              <w:left w:val="single" w:sz="4" w:space="0" w:color="000000"/>
              <w:right w:val="single" w:sz="4" w:space="0" w:color="000000"/>
            </w:tcBorders>
          </w:tcPr>
          <w:p>
            <w:pPr/>
          </w:p>
        </w:tc>
        <w:tc>
          <w:tcPr>
            <w:tcW w:w="1103" w:type="dxa"/>
            <w:vMerge/>
            <w:tcBorders>
              <w:left w:val="single" w:sz="4" w:space="0" w:color="000000"/>
              <w:right w:val="single" w:sz="4" w:space="0" w:color="000000"/>
            </w:tcBorders>
          </w:tcPr>
          <w:p>
            <w:pPr/>
          </w:p>
        </w:tc>
        <w:tc>
          <w:tcPr>
            <w:tcW w:w="1103" w:type="dxa"/>
            <w:vMerge/>
            <w:tcBorders>
              <w:left w:val="single" w:sz="4" w:space="0" w:color="000000"/>
              <w:right w:val="single" w:sz="4" w:space="0" w:color="000000"/>
            </w:tcBorders>
          </w:tcPr>
          <w:p>
            <w:pPr/>
          </w:p>
        </w:tc>
        <w:tc>
          <w:tcPr>
            <w:tcW w:w="1385" w:type="dxa"/>
            <w:tcBorders>
              <w:top w:val="nil" w:sz="6" w:space="0" w:color="auto"/>
              <w:left w:val="single" w:sz="4" w:space="0" w:color="000000"/>
              <w:bottom w:val="nil" w:sz="6" w:space="0" w:color="auto"/>
              <w:right w:val="nil" w:sz="6" w:space="0" w:color="auto"/>
            </w:tcBorders>
          </w:tcPr>
          <w:p>
            <w:pPr/>
          </w:p>
        </w:tc>
      </w:tr>
      <w:tr>
        <w:trPr>
          <w:trHeight w:val="516" w:hRule="exact"/>
        </w:trPr>
        <w:tc>
          <w:tcPr>
            <w:tcW w:w="2339" w:type="dxa"/>
            <w:tcBorders>
              <w:top w:val="nil" w:sz="6" w:space="0" w:color="auto"/>
              <w:left w:val="nil" w:sz="6" w:space="0" w:color="auto"/>
              <w:bottom w:val="nil" w:sz="6" w:space="0" w:color="auto"/>
              <w:right w:val="single" w:sz="4" w:space="0" w:color="000000"/>
            </w:tcBorders>
          </w:tcPr>
          <w:p>
            <w:pPr>
              <w:pStyle w:val="TableParagraph"/>
              <w:spacing w:line="240" w:lineRule="exact" w:before="24"/>
              <w:ind w:left="122" w:right="102"/>
              <w:jc w:val="left"/>
              <w:rPr>
                <w:rFonts w:ascii="宋体" w:hAnsi="宋体" w:cs="宋体" w:eastAsia="宋体" w:hint="default"/>
                <w:sz w:val="20"/>
                <w:szCs w:val="20"/>
              </w:rPr>
            </w:pPr>
            <w:r>
              <w:rPr>
                <w:rFonts w:ascii="宋体" w:hAnsi="宋体" w:cs="宋体" w:eastAsia="宋体" w:hint="default"/>
                <w:spacing w:val="9"/>
                <w:sz w:val="20"/>
                <w:szCs w:val="20"/>
              </w:rPr>
              <w:t>辽宁锦港宝地置业有限</w:t>
            </w:r>
            <w:r>
              <w:rPr>
                <w:rFonts w:ascii="宋体" w:hAnsi="宋体" w:cs="宋体" w:eastAsia="宋体" w:hint="default"/>
                <w:spacing w:val="-91"/>
                <w:sz w:val="20"/>
                <w:szCs w:val="20"/>
              </w:rPr>
              <w:t> </w:t>
            </w:r>
            <w:r>
              <w:rPr>
                <w:rFonts w:ascii="宋体" w:hAnsi="宋体" w:cs="宋体" w:eastAsia="宋体" w:hint="default"/>
                <w:spacing w:val="-91"/>
                <w:sz w:val="20"/>
                <w:szCs w:val="20"/>
              </w:rPr>
            </w:r>
            <w:r>
              <w:rPr>
                <w:rFonts w:ascii="宋体" w:hAnsi="宋体" w:cs="宋体" w:eastAsia="宋体" w:hint="default"/>
                <w:sz w:val="20"/>
                <w:szCs w:val="20"/>
              </w:rPr>
              <w:t>公司</w:t>
            </w:r>
          </w:p>
        </w:tc>
        <w:tc>
          <w:tcPr>
            <w:tcW w:w="972" w:type="dxa"/>
            <w:tcBorders>
              <w:top w:val="nil" w:sz="6" w:space="0" w:color="auto"/>
              <w:left w:val="single" w:sz="4" w:space="0" w:color="000000"/>
              <w:bottom w:val="nil" w:sz="6" w:space="0" w:color="auto"/>
              <w:right w:val="single" w:sz="4" w:space="0" w:color="000000"/>
            </w:tcBorders>
          </w:tcPr>
          <w:p>
            <w:pPr>
              <w:pStyle w:val="TableParagraph"/>
              <w:spacing w:line="240" w:lineRule="auto" w:before="136"/>
              <w:ind w:right="0"/>
              <w:jc w:val="center"/>
              <w:rPr>
                <w:rFonts w:ascii="Arial" w:hAnsi="Arial" w:cs="Arial" w:eastAsia="Arial" w:hint="default"/>
                <w:sz w:val="20"/>
                <w:szCs w:val="20"/>
              </w:rPr>
            </w:pPr>
            <w:r>
              <w:rPr>
                <w:rFonts w:ascii="Arial"/>
                <w:sz w:val="20"/>
              </w:rPr>
              <w:t>50</w:t>
            </w:r>
          </w:p>
        </w:tc>
        <w:tc>
          <w:tcPr>
            <w:tcW w:w="1108" w:type="dxa"/>
            <w:tcBorders>
              <w:top w:val="nil" w:sz="6" w:space="0" w:color="auto"/>
              <w:left w:val="single" w:sz="4" w:space="0" w:color="000000"/>
              <w:bottom w:val="nil" w:sz="6" w:space="0" w:color="auto"/>
              <w:right w:val="single" w:sz="4" w:space="0" w:color="000000"/>
            </w:tcBorders>
          </w:tcPr>
          <w:p>
            <w:pPr>
              <w:pStyle w:val="TableParagraph"/>
              <w:spacing w:line="240" w:lineRule="auto" w:before="136"/>
              <w:ind w:right="1"/>
              <w:jc w:val="center"/>
              <w:rPr>
                <w:rFonts w:ascii="Arial" w:hAnsi="Arial" w:cs="Arial" w:eastAsia="Arial" w:hint="default"/>
                <w:sz w:val="20"/>
                <w:szCs w:val="20"/>
              </w:rPr>
            </w:pPr>
            <w:r>
              <w:rPr>
                <w:rFonts w:ascii="Arial"/>
                <w:sz w:val="20"/>
              </w:rPr>
              <w:t>50</w:t>
            </w:r>
          </w:p>
        </w:tc>
        <w:tc>
          <w:tcPr>
            <w:tcW w:w="1645" w:type="dxa"/>
            <w:vMerge/>
            <w:tcBorders>
              <w:left w:val="single" w:sz="4" w:space="0" w:color="000000"/>
              <w:right w:val="single" w:sz="4" w:space="0" w:color="000000"/>
            </w:tcBorders>
          </w:tcPr>
          <w:p>
            <w:pPr/>
          </w:p>
        </w:tc>
        <w:tc>
          <w:tcPr>
            <w:tcW w:w="1103" w:type="dxa"/>
            <w:vMerge/>
            <w:tcBorders>
              <w:left w:val="single" w:sz="4" w:space="0" w:color="000000"/>
              <w:right w:val="single" w:sz="4" w:space="0" w:color="000000"/>
            </w:tcBorders>
          </w:tcPr>
          <w:p>
            <w:pPr/>
          </w:p>
        </w:tc>
        <w:tc>
          <w:tcPr>
            <w:tcW w:w="1103" w:type="dxa"/>
            <w:vMerge/>
            <w:tcBorders>
              <w:left w:val="single" w:sz="4" w:space="0" w:color="000000"/>
              <w:right w:val="single" w:sz="4" w:space="0" w:color="000000"/>
            </w:tcBorders>
          </w:tcPr>
          <w:p>
            <w:pPr/>
          </w:p>
        </w:tc>
        <w:tc>
          <w:tcPr>
            <w:tcW w:w="1385" w:type="dxa"/>
            <w:tcBorders>
              <w:top w:val="nil" w:sz="6" w:space="0" w:color="auto"/>
              <w:left w:val="single" w:sz="4" w:space="0" w:color="000000"/>
              <w:bottom w:val="nil" w:sz="6" w:space="0" w:color="auto"/>
              <w:right w:val="nil" w:sz="6" w:space="0" w:color="auto"/>
            </w:tcBorders>
          </w:tcPr>
          <w:p>
            <w:pPr/>
          </w:p>
        </w:tc>
      </w:tr>
      <w:tr>
        <w:trPr>
          <w:trHeight w:val="510" w:hRule="exact"/>
        </w:trPr>
        <w:tc>
          <w:tcPr>
            <w:tcW w:w="2339" w:type="dxa"/>
            <w:tcBorders>
              <w:top w:val="nil" w:sz="6" w:space="0" w:color="auto"/>
              <w:left w:val="nil" w:sz="6" w:space="0" w:color="auto"/>
              <w:bottom w:val="nil" w:sz="6" w:space="0" w:color="auto"/>
              <w:right w:val="single" w:sz="4" w:space="0" w:color="000000"/>
            </w:tcBorders>
          </w:tcPr>
          <w:p>
            <w:pPr>
              <w:pStyle w:val="TableParagraph"/>
              <w:spacing w:line="240" w:lineRule="exact" w:before="11"/>
              <w:ind w:left="122" w:right="102"/>
              <w:jc w:val="left"/>
              <w:rPr>
                <w:rFonts w:ascii="宋体" w:hAnsi="宋体" w:cs="宋体" w:eastAsia="宋体" w:hint="default"/>
                <w:sz w:val="20"/>
                <w:szCs w:val="20"/>
              </w:rPr>
            </w:pPr>
            <w:r>
              <w:rPr>
                <w:rFonts w:ascii="宋体" w:hAnsi="宋体" w:cs="宋体" w:eastAsia="宋体" w:hint="default"/>
                <w:spacing w:val="9"/>
                <w:sz w:val="20"/>
                <w:szCs w:val="20"/>
              </w:rPr>
              <w:t>锦州港货运船舶代理有</w:t>
            </w:r>
            <w:r>
              <w:rPr>
                <w:rFonts w:ascii="宋体" w:hAnsi="宋体" w:cs="宋体" w:eastAsia="宋体" w:hint="default"/>
                <w:spacing w:val="-91"/>
                <w:sz w:val="20"/>
                <w:szCs w:val="20"/>
              </w:rPr>
              <w:t> </w:t>
            </w:r>
            <w:r>
              <w:rPr>
                <w:rFonts w:ascii="宋体" w:hAnsi="宋体" w:cs="宋体" w:eastAsia="宋体" w:hint="default"/>
                <w:spacing w:val="-91"/>
                <w:sz w:val="20"/>
                <w:szCs w:val="20"/>
              </w:rPr>
            </w:r>
            <w:r>
              <w:rPr>
                <w:rFonts w:ascii="宋体" w:hAnsi="宋体" w:cs="宋体" w:eastAsia="宋体" w:hint="default"/>
                <w:sz w:val="20"/>
                <w:szCs w:val="20"/>
              </w:rPr>
              <w:t>限公司</w:t>
            </w:r>
          </w:p>
        </w:tc>
        <w:tc>
          <w:tcPr>
            <w:tcW w:w="972" w:type="dxa"/>
            <w:tcBorders>
              <w:top w:val="nil" w:sz="6" w:space="0" w:color="auto"/>
              <w:left w:val="single" w:sz="4" w:space="0" w:color="000000"/>
              <w:bottom w:val="nil" w:sz="6" w:space="0" w:color="auto"/>
              <w:right w:val="single" w:sz="4" w:space="0" w:color="000000"/>
            </w:tcBorders>
          </w:tcPr>
          <w:p>
            <w:pPr>
              <w:pStyle w:val="TableParagraph"/>
              <w:spacing w:line="240" w:lineRule="auto" w:before="136"/>
              <w:ind w:right="0"/>
              <w:jc w:val="center"/>
              <w:rPr>
                <w:rFonts w:ascii="Arial" w:hAnsi="Arial" w:cs="Arial" w:eastAsia="Arial" w:hint="default"/>
                <w:sz w:val="20"/>
                <w:szCs w:val="20"/>
              </w:rPr>
            </w:pPr>
            <w:r>
              <w:rPr>
                <w:rFonts w:ascii="Arial"/>
                <w:sz w:val="20"/>
              </w:rPr>
              <w:t>50</w:t>
            </w:r>
          </w:p>
        </w:tc>
        <w:tc>
          <w:tcPr>
            <w:tcW w:w="1108" w:type="dxa"/>
            <w:tcBorders>
              <w:top w:val="nil" w:sz="6" w:space="0" w:color="auto"/>
              <w:left w:val="single" w:sz="4" w:space="0" w:color="000000"/>
              <w:bottom w:val="nil" w:sz="6" w:space="0" w:color="auto"/>
              <w:right w:val="single" w:sz="4" w:space="0" w:color="000000"/>
            </w:tcBorders>
          </w:tcPr>
          <w:p>
            <w:pPr>
              <w:pStyle w:val="TableParagraph"/>
              <w:spacing w:line="240" w:lineRule="auto" w:before="136"/>
              <w:ind w:right="1"/>
              <w:jc w:val="center"/>
              <w:rPr>
                <w:rFonts w:ascii="Arial" w:hAnsi="Arial" w:cs="Arial" w:eastAsia="Arial" w:hint="default"/>
                <w:sz w:val="20"/>
                <w:szCs w:val="20"/>
              </w:rPr>
            </w:pPr>
            <w:r>
              <w:rPr>
                <w:rFonts w:ascii="Arial"/>
                <w:sz w:val="20"/>
              </w:rPr>
              <w:t>50</w:t>
            </w:r>
          </w:p>
        </w:tc>
        <w:tc>
          <w:tcPr>
            <w:tcW w:w="1645" w:type="dxa"/>
            <w:vMerge/>
            <w:tcBorders>
              <w:left w:val="single" w:sz="4" w:space="0" w:color="000000"/>
              <w:right w:val="single" w:sz="4" w:space="0" w:color="000000"/>
            </w:tcBorders>
          </w:tcPr>
          <w:p>
            <w:pPr/>
          </w:p>
        </w:tc>
        <w:tc>
          <w:tcPr>
            <w:tcW w:w="1103" w:type="dxa"/>
            <w:vMerge/>
            <w:tcBorders>
              <w:left w:val="single" w:sz="4" w:space="0" w:color="000000"/>
              <w:right w:val="single" w:sz="4" w:space="0" w:color="000000"/>
            </w:tcBorders>
          </w:tcPr>
          <w:p>
            <w:pPr/>
          </w:p>
        </w:tc>
        <w:tc>
          <w:tcPr>
            <w:tcW w:w="1103" w:type="dxa"/>
            <w:vMerge/>
            <w:tcBorders>
              <w:left w:val="single" w:sz="4" w:space="0" w:color="000000"/>
              <w:right w:val="single" w:sz="4" w:space="0" w:color="000000"/>
            </w:tcBorders>
          </w:tcPr>
          <w:p>
            <w:pPr/>
          </w:p>
        </w:tc>
        <w:tc>
          <w:tcPr>
            <w:tcW w:w="1385" w:type="dxa"/>
            <w:tcBorders>
              <w:top w:val="nil" w:sz="6" w:space="0" w:color="auto"/>
              <w:left w:val="single" w:sz="4" w:space="0" w:color="000000"/>
              <w:bottom w:val="nil" w:sz="6" w:space="0" w:color="auto"/>
              <w:right w:val="nil" w:sz="6" w:space="0" w:color="auto"/>
            </w:tcBorders>
          </w:tcPr>
          <w:p>
            <w:pPr/>
          </w:p>
        </w:tc>
      </w:tr>
      <w:tr>
        <w:trPr>
          <w:trHeight w:val="516" w:hRule="exact"/>
        </w:trPr>
        <w:tc>
          <w:tcPr>
            <w:tcW w:w="2339" w:type="dxa"/>
            <w:tcBorders>
              <w:top w:val="nil" w:sz="6" w:space="0" w:color="auto"/>
              <w:left w:val="nil" w:sz="6" w:space="0" w:color="auto"/>
              <w:bottom w:val="nil" w:sz="6" w:space="0" w:color="auto"/>
              <w:right w:val="single" w:sz="4" w:space="0" w:color="000000"/>
            </w:tcBorders>
          </w:tcPr>
          <w:p>
            <w:pPr>
              <w:pStyle w:val="TableParagraph"/>
              <w:spacing w:line="240" w:lineRule="exact" w:before="18"/>
              <w:ind w:left="122" w:right="102"/>
              <w:jc w:val="left"/>
              <w:rPr>
                <w:rFonts w:ascii="宋体" w:hAnsi="宋体" w:cs="宋体" w:eastAsia="宋体" w:hint="default"/>
                <w:sz w:val="20"/>
                <w:szCs w:val="20"/>
              </w:rPr>
            </w:pPr>
            <w:r>
              <w:rPr>
                <w:rFonts w:ascii="宋体" w:hAnsi="宋体" w:cs="宋体" w:eastAsia="宋体" w:hint="default"/>
                <w:spacing w:val="9"/>
                <w:sz w:val="20"/>
                <w:szCs w:val="20"/>
              </w:rPr>
              <w:t>锦州兴港工程监理有限</w:t>
            </w:r>
            <w:r>
              <w:rPr>
                <w:rFonts w:ascii="宋体" w:hAnsi="宋体" w:cs="宋体" w:eastAsia="宋体" w:hint="default"/>
                <w:spacing w:val="-91"/>
                <w:sz w:val="20"/>
                <w:szCs w:val="20"/>
              </w:rPr>
              <w:t> </w:t>
            </w:r>
            <w:r>
              <w:rPr>
                <w:rFonts w:ascii="宋体" w:hAnsi="宋体" w:cs="宋体" w:eastAsia="宋体" w:hint="default"/>
                <w:spacing w:val="-91"/>
                <w:sz w:val="20"/>
                <w:szCs w:val="20"/>
              </w:rPr>
            </w:r>
            <w:r>
              <w:rPr>
                <w:rFonts w:ascii="宋体" w:hAnsi="宋体" w:cs="宋体" w:eastAsia="宋体" w:hint="default"/>
                <w:sz w:val="20"/>
                <w:szCs w:val="20"/>
              </w:rPr>
              <w:t>公司</w:t>
            </w:r>
          </w:p>
        </w:tc>
        <w:tc>
          <w:tcPr>
            <w:tcW w:w="972" w:type="dxa"/>
            <w:tcBorders>
              <w:top w:val="nil" w:sz="6" w:space="0" w:color="auto"/>
              <w:left w:val="single" w:sz="4" w:space="0" w:color="000000"/>
              <w:bottom w:val="nil" w:sz="6" w:space="0" w:color="auto"/>
              <w:right w:val="single" w:sz="4" w:space="0" w:color="000000"/>
            </w:tcBorders>
          </w:tcPr>
          <w:p>
            <w:pPr>
              <w:pStyle w:val="TableParagraph"/>
              <w:spacing w:line="240" w:lineRule="auto" w:before="142"/>
              <w:ind w:right="229"/>
              <w:jc w:val="right"/>
              <w:rPr>
                <w:rFonts w:ascii="Arial" w:hAnsi="Arial" w:cs="Arial" w:eastAsia="Arial" w:hint="default"/>
                <w:sz w:val="20"/>
                <w:szCs w:val="20"/>
              </w:rPr>
            </w:pPr>
            <w:r>
              <w:rPr>
                <w:rFonts w:ascii="Arial"/>
                <w:sz w:val="20"/>
              </w:rPr>
              <w:t>50.67</w:t>
            </w:r>
          </w:p>
        </w:tc>
        <w:tc>
          <w:tcPr>
            <w:tcW w:w="1108" w:type="dxa"/>
            <w:tcBorders>
              <w:top w:val="nil" w:sz="6" w:space="0" w:color="auto"/>
              <w:left w:val="single" w:sz="4" w:space="0" w:color="000000"/>
              <w:bottom w:val="nil" w:sz="6" w:space="0" w:color="auto"/>
              <w:right w:val="single" w:sz="4" w:space="0" w:color="000000"/>
            </w:tcBorders>
          </w:tcPr>
          <w:p>
            <w:pPr>
              <w:pStyle w:val="TableParagraph"/>
              <w:spacing w:line="240" w:lineRule="auto" w:before="142"/>
              <w:ind w:right="297"/>
              <w:jc w:val="right"/>
              <w:rPr>
                <w:rFonts w:ascii="Arial" w:hAnsi="Arial" w:cs="Arial" w:eastAsia="Arial" w:hint="default"/>
                <w:sz w:val="20"/>
                <w:szCs w:val="20"/>
              </w:rPr>
            </w:pPr>
            <w:r>
              <w:rPr>
                <w:rFonts w:ascii="Arial"/>
                <w:sz w:val="20"/>
              </w:rPr>
              <w:t>50.67</w:t>
            </w:r>
          </w:p>
        </w:tc>
        <w:tc>
          <w:tcPr>
            <w:tcW w:w="1645" w:type="dxa"/>
            <w:vMerge/>
            <w:tcBorders>
              <w:left w:val="single" w:sz="4" w:space="0" w:color="000000"/>
              <w:right w:val="single" w:sz="4" w:space="0" w:color="000000"/>
            </w:tcBorders>
          </w:tcPr>
          <w:p>
            <w:pPr/>
          </w:p>
        </w:tc>
        <w:tc>
          <w:tcPr>
            <w:tcW w:w="1103" w:type="dxa"/>
            <w:vMerge/>
            <w:tcBorders>
              <w:left w:val="single" w:sz="4" w:space="0" w:color="000000"/>
              <w:right w:val="single" w:sz="4" w:space="0" w:color="000000"/>
            </w:tcBorders>
          </w:tcPr>
          <w:p>
            <w:pPr/>
          </w:p>
        </w:tc>
        <w:tc>
          <w:tcPr>
            <w:tcW w:w="1103" w:type="dxa"/>
            <w:vMerge/>
            <w:tcBorders>
              <w:left w:val="single" w:sz="4" w:space="0" w:color="000000"/>
              <w:right w:val="single" w:sz="4" w:space="0" w:color="000000"/>
            </w:tcBorders>
          </w:tcPr>
          <w:p>
            <w:pPr/>
          </w:p>
        </w:tc>
        <w:tc>
          <w:tcPr>
            <w:tcW w:w="1385" w:type="dxa"/>
            <w:tcBorders>
              <w:top w:val="nil" w:sz="6" w:space="0" w:color="auto"/>
              <w:left w:val="single" w:sz="4" w:space="0" w:color="000000"/>
              <w:bottom w:val="nil" w:sz="6" w:space="0" w:color="auto"/>
              <w:right w:val="nil" w:sz="6" w:space="0" w:color="auto"/>
            </w:tcBorders>
          </w:tcPr>
          <w:p>
            <w:pPr>
              <w:pStyle w:val="TableParagraph"/>
              <w:spacing w:line="240" w:lineRule="auto" w:before="142"/>
              <w:ind w:left="269" w:right="0"/>
              <w:jc w:val="left"/>
              <w:rPr>
                <w:rFonts w:ascii="Arial" w:hAnsi="Arial" w:cs="Arial" w:eastAsia="Arial" w:hint="default"/>
                <w:sz w:val="20"/>
                <w:szCs w:val="20"/>
              </w:rPr>
            </w:pPr>
            <w:r>
              <w:rPr>
                <w:rFonts w:ascii="Arial"/>
                <w:sz w:val="20"/>
              </w:rPr>
              <w:t>208,591.37</w:t>
            </w:r>
          </w:p>
        </w:tc>
      </w:tr>
      <w:tr>
        <w:trPr>
          <w:trHeight w:val="516" w:hRule="exact"/>
        </w:trPr>
        <w:tc>
          <w:tcPr>
            <w:tcW w:w="2339" w:type="dxa"/>
            <w:tcBorders>
              <w:top w:val="nil" w:sz="6" w:space="0" w:color="auto"/>
              <w:left w:val="nil" w:sz="6" w:space="0" w:color="auto"/>
              <w:bottom w:val="nil" w:sz="6" w:space="0" w:color="auto"/>
              <w:right w:val="single" w:sz="4" w:space="0" w:color="000000"/>
            </w:tcBorders>
          </w:tcPr>
          <w:p>
            <w:pPr>
              <w:pStyle w:val="TableParagraph"/>
              <w:spacing w:line="240" w:lineRule="exact" w:before="18"/>
              <w:ind w:left="122" w:right="102"/>
              <w:jc w:val="left"/>
              <w:rPr>
                <w:rFonts w:ascii="宋体" w:hAnsi="宋体" w:cs="宋体" w:eastAsia="宋体" w:hint="default"/>
                <w:sz w:val="20"/>
                <w:szCs w:val="20"/>
              </w:rPr>
            </w:pPr>
            <w:r>
              <w:rPr>
                <w:rFonts w:ascii="宋体" w:hAnsi="宋体" w:cs="宋体" w:eastAsia="宋体" w:hint="default"/>
                <w:spacing w:val="9"/>
                <w:sz w:val="20"/>
                <w:szCs w:val="20"/>
              </w:rPr>
              <w:t>锦州港集铁物流有限公</w:t>
            </w:r>
            <w:r>
              <w:rPr>
                <w:rFonts w:ascii="宋体" w:hAnsi="宋体" w:cs="宋体" w:eastAsia="宋体" w:hint="default"/>
                <w:spacing w:val="-91"/>
                <w:sz w:val="20"/>
                <w:szCs w:val="20"/>
              </w:rPr>
              <w:t> </w:t>
            </w:r>
            <w:r>
              <w:rPr>
                <w:rFonts w:ascii="宋体" w:hAnsi="宋体" w:cs="宋体" w:eastAsia="宋体" w:hint="default"/>
                <w:spacing w:val="-91"/>
                <w:sz w:val="20"/>
                <w:szCs w:val="20"/>
              </w:rPr>
            </w:r>
            <w:r>
              <w:rPr>
                <w:rFonts w:ascii="宋体" w:hAnsi="宋体" w:cs="宋体" w:eastAsia="宋体" w:hint="default"/>
                <w:sz w:val="20"/>
                <w:szCs w:val="20"/>
              </w:rPr>
              <w:t>司</w:t>
            </w:r>
          </w:p>
        </w:tc>
        <w:tc>
          <w:tcPr>
            <w:tcW w:w="972" w:type="dxa"/>
            <w:tcBorders>
              <w:top w:val="nil" w:sz="6" w:space="0" w:color="auto"/>
              <w:left w:val="single" w:sz="4" w:space="0" w:color="000000"/>
              <w:bottom w:val="nil" w:sz="6" w:space="0" w:color="auto"/>
              <w:right w:val="single" w:sz="4" w:space="0" w:color="000000"/>
            </w:tcBorders>
          </w:tcPr>
          <w:p>
            <w:pPr>
              <w:pStyle w:val="TableParagraph"/>
              <w:spacing w:line="240" w:lineRule="auto" w:before="142"/>
              <w:ind w:right="0"/>
              <w:jc w:val="center"/>
              <w:rPr>
                <w:rFonts w:ascii="Arial" w:hAnsi="Arial" w:cs="Arial" w:eastAsia="Arial" w:hint="default"/>
                <w:sz w:val="20"/>
                <w:szCs w:val="20"/>
              </w:rPr>
            </w:pPr>
            <w:r>
              <w:rPr>
                <w:rFonts w:ascii="Arial"/>
                <w:sz w:val="20"/>
              </w:rPr>
              <w:t>55</w:t>
            </w:r>
          </w:p>
        </w:tc>
        <w:tc>
          <w:tcPr>
            <w:tcW w:w="1108" w:type="dxa"/>
            <w:tcBorders>
              <w:top w:val="nil" w:sz="6" w:space="0" w:color="auto"/>
              <w:left w:val="single" w:sz="4" w:space="0" w:color="000000"/>
              <w:bottom w:val="nil" w:sz="6" w:space="0" w:color="auto"/>
              <w:right w:val="single" w:sz="4" w:space="0" w:color="000000"/>
            </w:tcBorders>
          </w:tcPr>
          <w:p>
            <w:pPr>
              <w:pStyle w:val="TableParagraph"/>
              <w:spacing w:line="240" w:lineRule="auto" w:before="142"/>
              <w:ind w:right="1"/>
              <w:jc w:val="center"/>
              <w:rPr>
                <w:rFonts w:ascii="Arial" w:hAnsi="Arial" w:cs="Arial" w:eastAsia="Arial" w:hint="default"/>
                <w:sz w:val="20"/>
                <w:szCs w:val="20"/>
              </w:rPr>
            </w:pPr>
            <w:r>
              <w:rPr>
                <w:rFonts w:ascii="Arial"/>
                <w:sz w:val="20"/>
              </w:rPr>
              <w:t>55</w:t>
            </w:r>
          </w:p>
        </w:tc>
        <w:tc>
          <w:tcPr>
            <w:tcW w:w="1645" w:type="dxa"/>
            <w:vMerge/>
            <w:tcBorders>
              <w:left w:val="single" w:sz="4" w:space="0" w:color="000000"/>
              <w:right w:val="single" w:sz="4" w:space="0" w:color="000000"/>
            </w:tcBorders>
          </w:tcPr>
          <w:p>
            <w:pPr/>
          </w:p>
        </w:tc>
        <w:tc>
          <w:tcPr>
            <w:tcW w:w="1103" w:type="dxa"/>
            <w:vMerge/>
            <w:tcBorders>
              <w:left w:val="single" w:sz="4" w:space="0" w:color="000000"/>
              <w:right w:val="single" w:sz="4" w:space="0" w:color="000000"/>
            </w:tcBorders>
          </w:tcPr>
          <w:p>
            <w:pPr/>
          </w:p>
        </w:tc>
        <w:tc>
          <w:tcPr>
            <w:tcW w:w="1103" w:type="dxa"/>
            <w:vMerge/>
            <w:tcBorders>
              <w:left w:val="single" w:sz="4" w:space="0" w:color="000000"/>
              <w:right w:val="single" w:sz="4" w:space="0" w:color="000000"/>
            </w:tcBorders>
          </w:tcPr>
          <w:p>
            <w:pPr/>
          </w:p>
        </w:tc>
        <w:tc>
          <w:tcPr>
            <w:tcW w:w="1385" w:type="dxa"/>
            <w:tcBorders>
              <w:top w:val="nil" w:sz="6" w:space="0" w:color="auto"/>
              <w:left w:val="single" w:sz="4" w:space="0" w:color="000000"/>
              <w:bottom w:val="nil" w:sz="6" w:space="0" w:color="auto"/>
              <w:right w:val="nil" w:sz="6" w:space="0" w:color="auto"/>
            </w:tcBorders>
          </w:tcPr>
          <w:p>
            <w:pPr/>
          </w:p>
        </w:tc>
      </w:tr>
      <w:tr>
        <w:trPr>
          <w:trHeight w:val="516" w:hRule="exact"/>
        </w:trPr>
        <w:tc>
          <w:tcPr>
            <w:tcW w:w="2339" w:type="dxa"/>
            <w:tcBorders>
              <w:top w:val="nil" w:sz="6" w:space="0" w:color="auto"/>
              <w:left w:val="nil" w:sz="6" w:space="0" w:color="auto"/>
              <w:bottom w:val="nil" w:sz="6" w:space="0" w:color="auto"/>
              <w:right w:val="single" w:sz="4" w:space="0" w:color="000000"/>
            </w:tcBorders>
          </w:tcPr>
          <w:p>
            <w:pPr>
              <w:pStyle w:val="TableParagraph"/>
              <w:spacing w:line="240" w:lineRule="exact" w:before="18"/>
              <w:ind w:left="122" w:right="102"/>
              <w:jc w:val="left"/>
              <w:rPr>
                <w:rFonts w:ascii="宋体" w:hAnsi="宋体" w:cs="宋体" w:eastAsia="宋体" w:hint="default"/>
                <w:sz w:val="20"/>
                <w:szCs w:val="20"/>
              </w:rPr>
            </w:pPr>
            <w:r>
              <w:rPr>
                <w:rFonts w:ascii="宋体" w:hAnsi="宋体" w:cs="宋体" w:eastAsia="宋体" w:hint="default"/>
                <w:spacing w:val="9"/>
                <w:sz w:val="20"/>
                <w:szCs w:val="20"/>
              </w:rPr>
              <w:t>锦州港物流发展有限公</w:t>
            </w:r>
            <w:r>
              <w:rPr>
                <w:rFonts w:ascii="宋体" w:hAnsi="宋体" w:cs="宋体" w:eastAsia="宋体" w:hint="default"/>
                <w:spacing w:val="-91"/>
                <w:sz w:val="20"/>
                <w:szCs w:val="20"/>
              </w:rPr>
              <w:t> </w:t>
            </w:r>
            <w:r>
              <w:rPr>
                <w:rFonts w:ascii="宋体" w:hAnsi="宋体" w:cs="宋体" w:eastAsia="宋体" w:hint="default"/>
                <w:spacing w:val="-91"/>
                <w:sz w:val="20"/>
                <w:szCs w:val="20"/>
              </w:rPr>
            </w:r>
            <w:r>
              <w:rPr>
                <w:rFonts w:ascii="宋体" w:hAnsi="宋体" w:cs="宋体" w:eastAsia="宋体" w:hint="default"/>
                <w:sz w:val="20"/>
                <w:szCs w:val="20"/>
              </w:rPr>
              <w:t>司</w:t>
            </w:r>
          </w:p>
        </w:tc>
        <w:tc>
          <w:tcPr>
            <w:tcW w:w="972" w:type="dxa"/>
            <w:tcBorders>
              <w:top w:val="nil" w:sz="6" w:space="0" w:color="auto"/>
              <w:left w:val="single" w:sz="4" w:space="0" w:color="000000"/>
              <w:bottom w:val="nil" w:sz="6" w:space="0" w:color="auto"/>
              <w:right w:val="single" w:sz="4" w:space="0" w:color="000000"/>
            </w:tcBorders>
          </w:tcPr>
          <w:p>
            <w:pPr>
              <w:pStyle w:val="TableParagraph"/>
              <w:spacing w:line="240" w:lineRule="auto" w:before="142"/>
              <w:ind w:left="313" w:right="0"/>
              <w:jc w:val="left"/>
              <w:rPr>
                <w:rFonts w:ascii="Arial" w:hAnsi="Arial" w:cs="Arial" w:eastAsia="Arial" w:hint="default"/>
                <w:sz w:val="20"/>
                <w:szCs w:val="20"/>
              </w:rPr>
            </w:pPr>
            <w:r>
              <w:rPr>
                <w:rFonts w:ascii="Arial"/>
                <w:sz w:val="20"/>
              </w:rPr>
              <w:t>100</w:t>
            </w:r>
          </w:p>
        </w:tc>
        <w:tc>
          <w:tcPr>
            <w:tcW w:w="1108" w:type="dxa"/>
            <w:tcBorders>
              <w:top w:val="nil" w:sz="6" w:space="0" w:color="auto"/>
              <w:left w:val="single" w:sz="4" w:space="0" w:color="000000"/>
              <w:bottom w:val="nil" w:sz="6" w:space="0" w:color="auto"/>
              <w:right w:val="single" w:sz="4" w:space="0" w:color="000000"/>
            </w:tcBorders>
          </w:tcPr>
          <w:p>
            <w:pPr>
              <w:pStyle w:val="TableParagraph"/>
              <w:spacing w:line="240" w:lineRule="auto" w:before="142"/>
              <w:ind w:right="381"/>
              <w:jc w:val="right"/>
              <w:rPr>
                <w:rFonts w:ascii="Arial" w:hAnsi="Arial" w:cs="Arial" w:eastAsia="Arial" w:hint="default"/>
                <w:sz w:val="20"/>
                <w:szCs w:val="20"/>
              </w:rPr>
            </w:pPr>
            <w:r>
              <w:rPr>
                <w:rFonts w:ascii="Arial"/>
                <w:sz w:val="20"/>
              </w:rPr>
              <w:t>100</w:t>
            </w:r>
          </w:p>
        </w:tc>
        <w:tc>
          <w:tcPr>
            <w:tcW w:w="1645" w:type="dxa"/>
            <w:vMerge/>
            <w:tcBorders>
              <w:left w:val="single" w:sz="4" w:space="0" w:color="000000"/>
              <w:right w:val="single" w:sz="4" w:space="0" w:color="000000"/>
            </w:tcBorders>
          </w:tcPr>
          <w:p>
            <w:pPr/>
          </w:p>
        </w:tc>
        <w:tc>
          <w:tcPr>
            <w:tcW w:w="1103" w:type="dxa"/>
            <w:vMerge/>
            <w:tcBorders>
              <w:left w:val="single" w:sz="4" w:space="0" w:color="000000"/>
              <w:right w:val="single" w:sz="4" w:space="0" w:color="000000"/>
            </w:tcBorders>
          </w:tcPr>
          <w:p>
            <w:pPr/>
          </w:p>
        </w:tc>
        <w:tc>
          <w:tcPr>
            <w:tcW w:w="1103" w:type="dxa"/>
            <w:vMerge/>
            <w:tcBorders>
              <w:left w:val="single" w:sz="4" w:space="0" w:color="000000"/>
              <w:right w:val="single" w:sz="4" w:space="0" w:color="000000"/>
            </w:tcBorders>
          </w:tcPr>
          <w:p>
            <w:pPr/>
          </w:p>
        </w:tc>
        <w:tc>
          <w:tcPr>
            <w:tcW w:w="1385" w:type="dxa"/>
            <w:tcBorders>
              <w:top w:val="nil" w:sz="6" w:space="0" w:color="auto"/>
              <w:left w:val="single" w:sz="4" w:space="0" w:color="000000"/>
              <w:bottom w:val="nil" w:sz="6" w:space="0" w:color="auto"/>
              <w:right w:val="nil" w:sz="6" w:space="0" w:color="auto"/>
            </w:tcBorders>
          </w:tcPr>
          <w:p>
            <w:pPr/>
          </w:p>
        </w:tc>
      </w:tr>
      <w:tr>
        <w:trPr>
          <w:trHeight w:val="516" w:hRule="exact"/>
        </w:trPr>
        <w:tc>
          <w:tcPr>
            <w:tcW w:w="2339" w:type="dxa"/>
            <w:tcBorders>
              <w:top w:val="nil" w:sz="6" w:space="0" w:color="auto"/>
              <w:left w:val="nil" w:sz="6" w:space="0" w:color="auto"/>
              <w:bottom w:val="nil" w:sz="6" w:space="0" w:color="auto"/>
              <w:right w:val="single" w:sz="4" w:space="0" w:color="000000"/>
            </w:tcBorders>
          </w:tcPr>
          <w:p>
            <w:pPr>
              <w:pStyle w:val="TableParagraph"/>
              <w:spacing w:line="240" w:lineRule="exact" w:before="18"/>
              <w:ind w:left="122" w:right="102"/>
              <w:jc w:val="left"/>
              <w:rPr>
                <w:rFonts w:ascii="宋体" w:hAnsi="宋体" w:cs="宋体" w:eastAsia="宋体" w:hint="default"/>
                <w:sz w:val="20"/>
                <w:szCs w:val="20"/>
              </w:rPr>
            </w:pPr>
            <w:r>
              <w:rPr>
                <w:rFonts w:ascii="宋体" w:hAnsi="宋体" w:cs="宋体" w:eastAsia="宋体" w:hint="default"/>
                <w:spacing w:val="9"/>
                <w:sz w:val="20"/>
                <w:szCs w:val="20"/>
              </w:rPr>
              <w:t>锦州港现代粮食物流有</w:t>
            </w:r>
            <w:r>
              <w:rPr>
                <w:rFonts w:ascii="宋体" w:hAnsi="宋体" w:cs="宋体" w:eastAsia="宋体" w:hint="default"/>
                <w:spacing w:val="-91"/>
                <w:sz w:val="20"/>
                <w:szCs w:val="20"/>
              </w:rPr>
              <w:t> </w:t>
            </w:r>
            <w:r>
              <w:rPr>
                <w:rFonts w:ascii="宋体" w:hAnsi="宋体" w:cs="宋体" w:eastAsia="宋体" w:hint="default"/>
                <w:spacing w:val="-91"/>
                <w:sz w:val="20"/>
                <w:szCs w:val="20"/>
              </w:rPr>
            </w:r>
            <w:r>
              <w:rPr>
                <w:rFonts w:ascii="宋体" w:hAnsi="宋体" w:cs="宋体" w:eastAsia="宋体" w:hint="default"/>
                <w:sz w:val="20"/>
                <w:szCs w:val="20"/>
              </w:rPr>
              <w:t>限公司</w:t>
            </w:r>
          </w:p>
        </w:tc>
        <w:tc>
          <w:tcPr>
            <w:tcW w:w="972" w:type="dxa"/>
            <w:tcBorders>
              <w:top w:val="nil" w:sz="6" w:space="0" w:color="auto"/>
              <w:left w:val="single" w:sz="4" w:space="0" w:color="000000"/>
              <w:bottom w:val="nil" w:sz="6" w:space="0" w:color="auto"/>
              <w:right w:val="single" w:sz="4" w:space="0" w:color="000000"/>
            </w:tcBorders>
          </w:tcPr>
          <w:p>
            <w:pPr>
              <w:pStyle w:val="TableParagraph"/>
              <w:spacing w:line="240" w:lineRule="auto" w:before="142"/>
              <w:ind w:right="0"/>
              <w:jc w:val="center"/>
              <w:rPr>
                <w:rFonts w:ascii="Arial" w:hAnsi="Arial" w:cs="Arial" w:eastAsia="Arial" w:hint="default"/>
                <w:sz w:val="20"/>
                <w:szCs w:val="20"/>
              </w:rPr>
            </w:pPr>
            <w:r>
              <w:rPr>
                <w:rFonts w:ascii="Arial"/>
                <w:sz w:val="20"/>
              </w:rPr>
              <w:t>76</w:t>
            </w:r>
          </w:p>
        </w:tc>
        <w:tc>
          <w:tcPr>
            <w:tcW w:w="1108" w:type="dxa"/>
            <w:tcBorders>
              <w:top w:val="nil" w:sz="6" w:space="0" w:color="auto"/>
              <w:left w:val="single" w:sz="4" w:space="0" w:color="000000"/>
              <w:bottom w:val="nil" w:sz="6" w:space="0" w:color="auto"/>
              <w:right w:val="single" w:sz="4" w:space="0" w:color="000000"/>
            </w:tcBorders>
          </w:tcPr>
          <w:p>
            <w:pPr>
              <w:pStyle w:val="TableParagraph"/>
              <w:spacing w:line="240" w:lineRule="auto" w:before="142"/>
              <w:ind w:right="1"/>
              <w:jc w:val="center"/>
              <w:rPr>
                <w:rFonts w:ascii="Arial" w:hAnsi="Arial" w:cs="Arial" w:eastAsia="Arial" w:hint="default"/>
                <w:sz w:val="20"/>
                <w:szCs w:val="20"/>
              </w:rPr>
            </w:pPr>
            <w:r>
              <w:rPr>
                <w:rFonts w:ascii="Arial"/>
                <w:sz w:val="20"/>
              </w:rPr>
              <w:t>76</w:t>
            </w:r>
          </w:p>
        </w:tc>
        <w:tc>
          <w:tcPr>
            <w:tcW w:w="1645" w:type="dxa"/>
            <w:vMerge/>
            <w:tcBorders>
              <w:left w:val="single" w:sz="4" w:space="0" w:color="000000"/>
              <w:right w:val="single" w:sz="4" w:space="0" w:color="000000"/>
            </w:tcBorders>
          </w:tcPr>
          <w:p>
            <w:pPr/>
          </w:p>
        </w:tc>
        <w:tc>
          <w:tcPr>
            <w:tcW w:w="1103" w:type="dxa"/>
            <w:vMerge/>
            <w:tcBorders>
              <w:left w:val="single" w:sz="4" w:space="0" w:color="000000"/>
              <w:right w:val="single" w:sz="4" w:space="0" w:color="000000"/>
            </w:tcBorders>
          </w:tcPr>
          <w:p>
            <w:pPr/>
          </w:p>
        </w:tc>
        <w:tc>
          <w:tcPr>
            <w:tcW w:w="1103" w:type="dxa"/>
            <w:vMerge/>
            <w:tcBorders>
              <w:left w:val="single" w:sz="4" w:space="0" w:color="000000"/>
              <w:right w:val="single" w:sz="4" w:space="0" w:color="000000"/>
            </w:tcBorders>
          </w:tcPr>
          <w:p>
            <w:pPr/>
          </w:p>
        </w:tc>
        <w:tc>
          <w:tcPr>
            <w:tcW w:w="1385" w:type="dxa"/>
            <w:tcBorders>
              <w:top w:val="nil" w:sz="6" w:space="0" w:color="auto"/>
              <w:left w:val="single" w:sz="4" w:space="0" w:color="000000"/>
              <w:bottom w:val="nil" w:sz="6" w:space="0" w:color="auto"/>
              <w:right w:val="nil" w:sz="6" w:space="0" w:color="auto"/>
            </w:tcBorders>
          </w:tcPr>
          <w:p>
            <w:pPr/>
          </w:p>
        </w:tc>
      </w:tr>
      <w:tr>
        <w:trPr>
          <w:trHeight w:val="576" w:hRule="exact"/>
        </w:trPr>
        <w:tc>
          <w:tcPr>
            <w:tcW w:w="2339" w:type="dxa"/>
            <w:tcBorders>
              <w:top w:val="nil" w:sz="6" w:space="0" w:color="auto"/>
              <w:left w:val="nil" w:sz="6" w:space="0" w:color="auto"/>
              <w:bottom w:val="nil" w:sz="6" w:space="0" w:color="auto"/>
              <w:right w:val="single" w:sz="4" w:space="0" w:color="000000"/>
            </w:tcBorders>
          </w:tcPr>
          <w:p>
            <w:pPr>
              <w:pStyle w:val="TableParagraph"/>
              <w:spacing w:line="240" w:lineRule="exact" w:before="18"/>
              <w:ind w:left="122" w:right="102"/>
              <w:jc w:val="left"/>
              <w:rPr>
                <w:rFonts w:ascii="宋体" w:hAnsi="宋体" w:cs="宋体" w:eastAsia="宋体" w:hint="default"/>
                <w:sz w:val="20"/>
                <w:szCs w:val="20"/>
              </w:rPr>
            </w:pPr>
            <w:r>
              <w:rPr>
                <w:rFonts w:ascii="宋体" w:hAnsi="宋体" w:cs="宋体" w:eastAsia="宋体" w:hint="default"/>
                <w:spacing w:val="9"/>
                <w:sz w:val="20"/>
                <w:szCs w:val="20"/>
              </w:rPr>
              <w:t>大连集发环渤海集装箱</w:t>
            </w:r>
            <w:r>
              <w:rPr>
                <w:rFonts w:ascii="宋体" w:hAnsi="宋体" w:cs="宋体" w:eastAsia="宋体" w:hint="default"/>
                <w:spacing w:val="-91"/>
                <w:sz w:val="20"/>
                <w:szCs w:val="20"/>
              </w:rPr>
              <w:t> </w:t>
            </w:r>
            <w:r>
              <w:rPr>
                <w:rFonts w:ascii="宋体" w:hAnsi="宋体" w:cs="宋体" w:eastAsia="宋体" w:hint="default"/>
                <w:spacing w:val="-91"/>
                <w:sz w:val="20"/>
                <w:szCs w:val="20"/>
              </w:rPr>
            </w:r>
            <w:r>
              <w:rPr>
                <w:rFonts w:ascii="宋体" w:hAnsi="宋体" w:cs="宋体" w:eastAsia="宋体" w:hint="default"/>
                <w:sz w:val="20"/>
                <w:szCs w:val="20"/>
              </w:rPr>
              <w:t>运输有限公司</w:t>
            </w:r>
          </w:p>
        </w:tc>
        <w:tc>
          <w:tcPr>
            <w:tcW w:w="972" w:type="dxa"/>
            <w:tcBorders>
              <w:top w:val="nil" w:sz="6" w:space="0" w:color="auto"/>
              <w:left w:val="single" w:sz="4" w:space="0" w:color="000000"/>
              <w:bottom w:val="nil" w:sz="6" w:space="0" w:color="auto"/>
              <w:right w:val="single" w:sz="4" w:space="0" w:color="000000"/>
            </w:tcBorders>
          </w:tcPr>
          <w:p>
            <w:pPr>
              <w:pStyle w:val="TableParagraph"/>
              <w:spacing w:line="240" w:lineRule="auto" w:before="142"/>
              <w:ind w:right="284"/>
              <w:jc w:val="right"/>
              <w:rPr>
                <w:rFonts w:ascii="Arial" w:hAnsi="Arial" w:cs="Arial" w:eastAsia="Arial" w:hint="default"/>
                <w:sz w:val="20"/>
                <w:szCs w:val="20"/>
              </w:rPr>
            </w:pPr>
            <w:r>
              <w:rPr>
                <w:rFonts w:ascii="Arial"/>
                <w:spacing w:val="-1"/>
                <w:sz w:val="20"/>
              </w:rPr>
              <w:t>0.61</w:t>
            </w:r>
          </w:p>
        </w:tc>
        <w:tc>
          <w:tcPr>
            <w:tcW w:w="1108" w:type="dxa"/>
            <w:tcBorders>
              <w:top w:val="nil" w:sz="6" w:space="0" w:color="auto"/>
              <w:left w:val="single" w:sz="4" w:space="0" w:color="000000"/>
              <w:bottom w:val="nil" w:sz="6" w:space="0" w:color="auto"/>
              <w:right w:val="single" w:sz="4" w:space="0" w:color="000000"/>
            </w:tcBorders>
          </w:tcPr>
          <w:p>
            <w:pPr>
              <w:pStyle w:val="TableParagraph"/>
              <w:spacing w:line="240" w:lineRule="auto" w:before="142"/>
              <w:ind w:right="353"/>
              <w:jc w:val="right"/>
              <w:rPr>
                <w:rFonts w:ascii="Arial" w:hAnsi="Arial" w:cs="Arial" w:eastAsia="Arial" w:hint="default"/>
                <w:sz w:val="20"/>
                <w:szCs w:val="20"/>
              </w:rPr>
            </w:pPr>
            <w:r>
              <w:rPr>
                <w:rFonts w:ascii="Arial"/>
                <w:sz w:val="20"/>
              </w:rPr>
              <w:t>0.61</w:t>
            </w:r>
          </w:p>
        </w:tc>
        <w:tc>
          <w:tcPr>
            <w:tcW w:w="1645" w:type="dxa"/>
            <w:vMerge/>
            <w:tcBorders>
              <w:left w:val="single" w:sz="4" w:space="0" w:color="000000"/>
              <w:right w:val="single" w:sz="4" w:space="0" w:color="000000"/>
            </w:tcBorders>
          </w:tcPr>
          <w:p>
            <w:pPr/>
          </w:p>
        </w:tc>
        <w:tc>
          <w:tcPr>
            <w:tcW w:w="1103" w:type="dxa"/>
            <w:vMerge/>
            <w:tcBorders>
              <w:left w:val="single" w:sz="4" w:space="0" w:color="000000"/>
              <w:right w:val="single" w:sz="4" w:space="0" w:color="000000"/>
            </w:tcBorders>
          </w:tcPr>
          <w:p>
            <w:pPr/>
          </w:p>
        </w:tc>
        <w:tc>
          <w:tcPr>
            <w:tcW w:w="1103" w:type="dxa"/>
            <w:vMerge/>
            <w:tcBorders>
              <w:left w:val="single" w:sz="4" w:space="0" w:color="000000"/>
              <w:right w:val="single" w:sz="4" w:space="0" w:color="000000"/>
            </w:tcBorders>
          </w:tcPr>
          <w:p>
            <w:pPr/>
          </w:p>
        </w:tc>
        <w:tc>
          <w:tcPr>
            <w:tcW w:w="1385" w:type="dxa"/>
            <w:tcBorders>
              <w:top w:val="nil" w:sz="6" w:space="0" w:color="auto"/>
              <w:left w:val="single" w:sz="4" w:space="0" w:color="000000"/>
              <w:bottom w:val="nil" w:sz="6" w:space="0" w:color="auto"/>
              <w:right w:val="nil" w:sz="6" w:space="0" w:color="auto"/>
            </w:tcBorders>
          </w:tcPr>
          <w:p>
            <w:pPr/>
          </w:p>
        </w:tc>
      </w:tr>
      <w:tr>
        <w:trPr>
          <w:trHeight w:val="474" w:hRule="exact"/>
        </w:trPr>
        <w:tc>
          <w:tcPr>
            <w:tcW w:w="2339" w:type="dxa"/>
            <w:tcBorders>
              <w:top w:val="nil" w:sz="6" w:space="0" w:color="auto"/>
              <w:left w:val="nil" w:sz="6" w:space="0" w:color="auto"/>
              <w:bottom w:val="single" w:sz="17" w:space="0" w:color="000000"/>
              <w:right w:val="single" w:sz="4" w:space="0" w:color="000000"/>
            </w:tcBorders>
          </w:tcPr>
          <w:p>
            <w:pPr>
              <w:pStyle w:val="TableParagraph"/>
              <w:spacing w:line="240" w:lineRule="auto" w:before="36"/>
              <w:ind w:left="20" w:right="0"/>
              <w:jc w:val="center"/>
              <w:rPr>
                <w:rFonts w:ascii="宋体" w:hAnsi="宋体" w:cs="宋体" w:eastAsia="宋体" w:hint="default"/>
                <w:sz w:val="20"/>
                <w:szCs w:val="20"/>
              </w:rPr>
            </w:pPr>
            <w:r>
              <w:rPr>
                <w:rFonts w:ascii="宋体" w:hAnsi="宋体" w:cs="宋体" w:eastAsia="宋体" w:hint="default"/>
                <w:sz w:val="20"/>
                <w:szCs w:val="20"/>
              </w:rPr>
              <w:t>合计</w:t>
            </w:r>
          </w:p>
        </w:tc>
        <w:tc>
          <w:tcPr>
            <w:tcW w:w="972" w:type="dxa"/>
            <w:tcBorders>
              <w:top w:val="nil" w:sz="6" w:space="0" w:color="auto"/>
              <w:left w:val="single" w:sz="4" w:space="0" w:color="000000"/>
              <w:bottom w:val="single" w:sz="17" w:space="0" w:color="000000"/>
              <w:right w:val="single" w:sz="4" w:space="0" w:color="000000"/>
            </w:tcBorders>
          </w:tcPr>
          <w:p>
            <w:pPr>
              <w:pStyle w:val="TableParagraph"/>
              <w:spacing w:line="240" w:lineRule="auto"/>
              <w:ind w:right="0"/>
              <w:jc w:val="left"/>
              <w:rPr>
                <w:rFonts w:ascii="宋体" w:hAnsi="宋体" w:cs="宋体" w:eastAsia="宋体" w:hint="default"/>
                <w:sz w:val="20"/>
                <w:szCs w:val="20"/>
              </w:rPr>
            </w:pPr>
          </w:p>
          <w:p>
            <w:pPr>
              <w:pStyle w:val="TableParagraph"/>
              <w:spacing w:line="240" w:lineRule="auto" w:before="7"/>
              <w:ind w:right="0"/>
              <w:jc w:val="left"/>
              <w:rPr>
                <w:rFonts w:ascii="宋体" w:hAnsi="宋体" w:cs="宋体" w:eastAsia="宋体" w:hint="default"/>
                <w:sz w:val="14"/>
                <w:szCs w:val="14"/>
              </w:rPr>
            </w:pPr>
          </w:p>
        </w:tc>
        <w:tc>
          <w:tcPr>
            <w:tcW w:w="1108" w:type="dxa"/>
            <w:tcBorders>
              <w:top w:val="nil" w:sz="6" w:space="0" w:color="auto"/>
              <w:left w:val="single" w:sz="4" w:space="0" w:color="000000"/>
              <w:bottom w:val="single" w:sz="17" w:space="0" w:color="000000"/>
              <w:right w:val="single" w:sz="4" w:space="0" w:color="000000"/>
            </w:tcBorders>
          </w:tcPr>
          <w:p>
            <w:pPr>
              <w:pStyle w:val="TableParagraph"/>
              <w:spacing w:line="240" w:lineRule="auto"/>
              <w:ind w:right="0"/>
              <w:jc w:val="left"/>
              <w:rPr>
                <w:rFonts w:ascii="宋体" w:hAnsi="宋体" w:cs="宋体" w:eastAsia="宋体" w:hint="default"/>
                <w:sz w:val="20"/>
                <w:szCs w:val="20"/>
              </w:rPr>
            </w:pPr>
          </w:p>
          <w:p>
            <w:pPr>
              <w:pStyle w:val="TableParagraph"/>
              <w:spacing w:line="240" w:lineRule="auto" w:before="7"/>
              <w:ind w:right="0"/>
              <w:jc w:val="left"/>
              <w:rPr>
                <w:rFonts w:ascii="宋体" w:hAnsi="宋体" w:cs="宋体" w:eastAsia="宋体" w:hint="default"/>
                <w:sz w:val="14"/>
                <w:szCs w:val="14"/>
              </w:rPr>
            </w:pPr>
          </w:p>
        </w:tc>
        <w:tc>
          <w:tcPr>
            <w:tcW w:w="1645" w:type="dxa"/>
            <w:vMerge/>
            <w:tcBorders>
              <w:left w:val="single" w:sz="4" w:space="0" w:color="000000"/>
              <w:bottom w:val="single" w:sz="17" w:space="0" w:color="000000"/>
              <w:right w:val="single" w:sz="4" w:space="0" w:color="000000"/>
            </w:tcBorders>
          </w:tcPr>
          <w:p>
            <w:pPr/>
          </w:p>
        </w:tc>
        <w:tc>
          <w:tcPr>
            <w:tcW w:w="1103" w:type="dxa"/>
            <w:vMerge/>
            <w:tcBorders>
              <w:left w:val="single" w:sz="4" w:space="0" w:color="000000"/>
              <w:bottom w:val="single" w:sz="17" w:space="0" w:color="000000"/>
              <w:right w:val="single" w:sz="4" w:space="0" w:color="000000"/>
            </w:tcBorders>
          </w:tcPr>
          <w:p>
            <w:pPr/>
          </w:p>
        </w:tc>
        <w:tc>
          <w:tcPr>
            <w:tcW w:w="1103" w:type="dxa"/>
            <w:vMerge/>
            <w:tcBorders>
              <w:left w:val="single" w:sz="4" w:space="0" w:color="000000"/>
              <w:bottom w:val="single" w:sz="17" w:space="0" w:color="000000"/>
              <w:right w:val="single" w:sz="4" w:space="0" w:color="000000"/>
            </w:tcBorders>
          </w:tcPr>
          <w:p>
            <w:pPr/>
          </w:p>
        </w:tc>
        <w:tc>
          <w:tcPr>
            <w:tcW w:w="1385" w:type="dxa"/>
            <w:tcBorders>
              <w:top w:val="nil" w:sz="6" w:space="0" w:color="auto"/>
              <w:left w:val="single" w:sz="4" w:space="0" w:color="000000"/>
              <w:bottom w:val="single" w:sz="17" w:space="0" w:color="000000"/>
              <w:right w:val="nil" w:sz="6" w:space="0" w:color="auto"/>
            </w:tcBorders>
          </w:tcPr>
          <w:p>
            <w:pPr>
              <w:pStyle w:val="TableParagraph"/>
              <w:spacing w:line="240" w:lineRule="auto" w:before="82"/>
              <w:ind w:left="269" w:right="0"/>
              <w:jc w:val="left"/>
              <w:rPr>
                <w:rFonts w:ascii="Arial" w:hAnsi="Arial" w:cs="Arial" w:eastAsia="Arial" w:hint="default"/>
                <w:sz w:val="20"/>
                <w:szCs w:val="20"/>
              </w:rPr>
            </w:pPr>
            <w:r>
              <w:rPr>
                <w:rFonts w:ascii="Arial"/>
                <w:sz w:val="20"/>
              </w:rPr>
              <w:t>208,591.37</w:t>
            </w:r>
          </w:p>
        </w:tc>
      </w:tr>
    </w:tbl>
    <w:p>
      <w:pPr>
        <w:pStyle w:val="BodyText"/>
        <w:spacing w:line="338" w:lineRule="auto" w:before="81"/>
        <w:ind w:left="898" w:right="1282"/>
        <w:jc w:val="left"/>
      </w:pPr>
      <w:r>
        <w:rPr/>
        <w:pict>
          <v:group style="position:absolute;margin-left:89.879997pt;margin-top:-79.614418pt;width:482.05pt;height:.5pt;mso-position-horizontal-relative:page;mso-position-vertical-relative:paragraph;z-index:-1217632" coordorigin="1798,-1592" coordsize="9641,10">
            <v:shape style="position:absolute;left:1798;top:-1592;width:2320;height:10" type="#_x0000_t75" stroked="false">
              <v:imagedata r:id="rId1383" o:title=""/>
            </v:shape>
            <v:shape style="position:absolute;left:4113;top:-1592;width:977;height:10" type="#_x0000_t75" stroked="false">
              <v:imagedata r:id="rId1387" o:title=""/>
            </v:shape>
            <v:shape style="position:absolute;left:5085;top:-1592;width:2758;height:10" type="#_x0000_t75" stroked="false">
              <v:imagedata r:id="rId1388" o:title=""/>
            </v:shape>
            <v:shape style="position:absolute;left:7838;top:-1592;width:3600;height:10" type="#_x0000_t75" stroked="false">
              <v:imagedata r:id="rId1389" o:title=""/>
            </v:shape>
            <w10:wrap type="none"/>
          </v:group>
        </w:pict>
      </w:r>
      <w:r>
        <w:rPr/>
        <w:pict>
          <v:group style="position:absolute;margin-left:89.879997pt;margin-top:-53.814358pt;width:482.05pt;height:.5pt;mso-position-horizontal-relative:page;mso-position-vertical-relative:paragraph;z-index:-1217608" coordorigin="1798,-1076" coordsize="9641,10">
            <v:shape style="position:absolute;left:1798;top:-1076;width:2320;height:10" type="#_x0000_t75" stroked="false">
              <v:imagedata r:id="rId1383" o:title=""/>
            </v:shape>
            <v:shape style="position:absolute;left:4113;top:-1076;width:977;height:10" type="#_x0000_t75" stroked="false">
              <v:imagedata r:id="rId1387" o:title=""/>
            </v:shape>
            <v:shape style="position:absolute;left:5085;top:-1076;width:2758;height:10" type="#_x0000_t75" stroked="false">
              <v:imagedata r:id="rId1388" o:title=""/>
            </v:shape>
            <v:shape style="position:absolute;left:7838;top:-1076;width:3600;height:10" type="#_x0000_t75" stroked="false">
              <v:imagedata r:id="rId1389" o:title=""/>
            </v:shape>
            <w10:wrap type="none"/>
          </v:group>
        </w:pict>
      </w:r>
      <w:r>
        <w:rPr/>
        <w:pict>
          <v:group style="position:absolute;margin-left:89.879997pt;margin-top:-28.014357pt;width:482.05pt;height:.5pt;mso-position-horizontal-relative:page;mso-position-vertical-relative:paragraph;z-index:-1217584" coordorigin="1798,-560" coordsize="9641,10">
            <v:shape style="position:absolute;left:1798;top:-560;width:2320;height:10" type="#_x0000_t75" stroked="false">
              <v:imagedata r:id="rId1383" o:title=""/>
            </v:shape>
            <v:shape style="position:absolute;left:4113;top:-560;width:977;height:10" type="#_x0000_t75" stroked="false">
              <v:imagedata r:id="rId1387" o:title=""/>
            </v:shape>
            <v:shape style="position:absolute;left:5085;top:-560;width:2758;height:10" type="#_x0000_t75" stroked="false">
              <v:imagedata r:id="rId1388" o:title=""/>
            </v:shape>
            <v:shape style="position:absolute;left:7838;top:-560;width:3600;height:10" type="#_x0000_t75" stroked="false">
              <v:imagedata r:id="rId1389" o:title=""/>
            </v:shape>
            <w10:wrap type="none"/>
          </v:group>
        </w:pict>
      </w:r>
      <w:r>
        <w:rPr/>
        <w:pict>
          <v:shape style="position:absolute;margin-left:205.880005pt;margin-top:-2.574356pt;width:.480023pt;height:.42pt;mso-position-horizontal-relative:page;mso-position-vertical-relative:paragraph;z-index:-1217560" type="#_x0000_t75" stroked="false">
            <v:imagedata r:id="rId1390" o:title=""/>
          </v:shape>
        </w:pict>
      </w:r>
      <w:r>
        <w:rPr/>
        <w:pict>
          <v:shape style="position:absolute;margin-left:254.479996pt;margin-top:-2.574356pt;width:.480033pt;height:.42pt;mso-position-horizontal-relative:page;mso-position-vertical-relative:paragraph;z-index:-1217536" type="#_x0000_t75" stroked="false">
            <v:imagedata r:id="rId1390" o:title=""/>
          </v:shape>
        </w:pict>
      </w:r>
      <w:r>
        <w:rPr/>
        <w:pict>
          <v:shape style="position:absolute;margin-left:309.880005pt;margin-top:-2.574356pt;width:.480003pt;height:.42pt;mso-position-horizontal-relative:page;mso-position-vertical-relative:paragraph;z-index:-1217512" type="#_x0000_t75" stroked="false">
            <v:imagedata r:id="rId1390" o:title=""/>
          </v:shape>
        </w:pict>
      </w:r>
      <w:r>
        <w:rPr/>
        <w:pict>
          <v:shape style="position:absolute;margin-left:392.140015pt;margin-top:-2.574356pt;width:.480003pt;height:.42pt;mso-position-horizontal-relative:page;mso-position-vertical-relative:paragraph;z-index:-1217488" type="#_x0000_t75" stroked="false">
            <v:imagedata r:id="rId1390" o:title=""/>
          </v:shape>
        </w:pict>
      </w:r>
      <w:r>
        <w:rPr/>
        <w:pict>
          <v:shape style="position:absolute;margin-left:447.279999pt;margin-top:-2.574356pt;width:.480033pt;height:.42pt;mso-position-horizontal-relative:page;mso-position-vertical-relative:paragraph;z-index:-1217464" type="#_x0000_t75" stroked="false">
            <v:imagedata r:id="rId1390" o:title=""/>
          </v:shape>
        </w:pict>
      </w:r>
      <w:r>
        <w:rPr/>
        <w:pict>
          <v:shape style="position:absolute;margin-left:502.440002pt;margin-top:-2.574356pt;width:.480033pt;height:.42pt;mso-position-horizontal-relative:page;mso-position-vertical-relative:paragraph;z-index:-1217440" type="#_x0000_t75" stroked="false">
            <v:imagedata r:id="rId1390" o:title=""/>
          </v:shape>
        </w:pict>
      </w:r>
      <w:r>
        <w:rPr>
          <w:rFonts w:ascii="Arial" w:hAnsi="Arial" w:cs="Arial" w:eastAsia="Arial" w:hint="default"/>
        </w:rPr>
        <w:t>(3)</w:t>
      </w:r>
      <w:r>
        <w:rPr/>
        <w:t>长期股权投资减值准备 年末公司对长期股权投资进行清查后，未发现长期股权投资存在可能发生减值</w:t>
      </w:r>
    </w:p>
    <w:p>
      <w:pPr>
        <w:pStyle w:val="BodyText"/>
        <w:spacing w:line="240" w:lineRule="auto" w:before="54"/>
        <w:ind w:left="417" w:right="1279"/>
        <w:jc w:val="left"/>
      </w:pPr>
      <w:r>
        <w:rPr/>
        <w:t>的迹象，故未对长期股权投资计提减值准备。</w:t>
      </w:r>
    </w:p>
    <w:p>
      <w:pPr>
        <w:spacing w:line="240" w:lineRule="auto" w:before="11"/>
        <w:rPr>
          <w:rFonts w:ascii="宋体" w:hAnsi="宋体" w:cs="宋体" w:eastAsia="宋体" w:hint="default"/>
          <w:sz w:val="20"/>
          <w:szCs w:val="20"/>
        </w:rPr>
      </w:pPr>
    </w:p>
    <w:p>
      <w:pPr>
        <w:pStyle w:val="Heading3"/>
        <w:spacing w:line="240" w:lineRule="auto" w:before="0"/>
        <w:ind w:left="900" w:right="1279"/>
        <w:jc w:val="left"/>
        <w:rPr>
          <w:b w:val="0"/>
          <w:bCs w:val="0"/>
        </w:rPr>
      </w:pPr>
      <w:r>
        <w:rPr>
          <w:rFonts w:ascii="Arial" w:hAnsi="Arial" w:cs="Arial" w:eastAsia="Arial" w:hint="default"/>
        </w:rPr>
        <w:t>4. </w:t>
      </w:r>
      <w:r>
        <w:rPr>
          <w:rFonts w:ascii="Arial" w:hAnsi="Arial" w:cs="Arial" w:eastAsia="Arial" w:hint="default"/>
          <w:spacing w:val="23"/>
        </w:rPr>
        <w:t> </w:t>
      </w:r>
      <w:r>
        <w:rPr/>
        <w:t>营业收入</w:t>
      </w:r>
      <w:r>
        <w:rPr>
          <w:b w:val="0"/>
          <w:bCs w:val="0"/>
        </w:rPr>
      </w:r>
    </w:p>
    <w:p>
      <w:pPr>
        <w:pStyle w:val="BodyText"/>
        <w:spacing w:line="240" w:lineRule="auto" w:before="136"/>
        <w:ind w:left="898" w:right="1279"/>
        <w:jc w:val="left"/>
      </w:pPr>
      <w:r>
        <w:rPr>
          <w:rFonts w:ascii="Arial" w:hAnsi="Arial" w:cs="Arial" w:eastAsia="Arial" w:hint="default"/>
        </w:rPr>
        <w:t>(1)</w:t>
      </w:r>
      <w:r>
        <w:rPr>
          <w:rFonts w:ascii="Arial" w:hAnsi="Arial" w:cs="Arial" w:eastAsia="Arial" w:hint="default"/>
          <w:spacing w:val="-1"/>
        </w:rPr>
        <w:t> </w:t>
      </w:r>
      <w:r>
        <w:rPr/>
        <w:t>营业收入</w:t>
      </w:r>
    </w:p>
    <w:p>
      <w:pPr>
        <w:spacing w:after="0" w:line="240" w:lineRule="auto"/>
        <w:jc w:val="left"/>
        <w:sectPr>
          <w:pgSz w:w="12240" w:h="15840"/>
          <w:pgMar w:header="747" w:footer="707" w:top="980" w:bottom="900" w:left="1380" w:right="500"/>
        </w:sectPr>
      </w:pPr>
    </w:p>
    <w:p>
      <w:pPr>
        <w:spacing w:line="240" w:lineRule="auto" w:before="0"/>
        <w:rPr>
          <w:rFonts w:ascii="宋体" w:hAnsi="宋体" w:cs="宋体" w:eastAsia="宋体" w:hint="default"/>
          <w:sz w:val="20"/>
          <w:szCs w:val="20"/>
        </w:rPr>
      </w:pPr>
      <w:r>
        <w:rPr/>
        <w:pict>
          <v:shape style="position:absolute;margin-left:281pt;margin-top:714.299988pt;width:.480026pt;height:.3pt;mso-position-horizontal-relative:page;mso-position-vertical-relative:page;z-index:-1216576" type="#_x0000_t75" stroked="false">
            <v:imagedata r:id="rId1390" o:title=""/>
          </v:shape>
        </w:pict>
      </w:r>
      <w:r>
        <w:rPr/>
        <w:pict>
          <v:shape style="position:absolute;margin-left:401.559998pt;margin-top:714.299988pt;width:.480026pt;height:.3pt;mso-position-horizontal-relative:page;mso-position-vertical-relative:page;z-index:-1216552" type="#_x0000_t75" stroked="false">
            <v:imagedata r:id="rId1390" o:title=""/>
          </v:shape>
        </w:pict>
      </w:r>
    </w:p>
    <w:p>
      <w:pPr>
        <w:spacing w:line="240" w:lineRule="auto" w:before="6"/>
        <w:rPr>
          <w:rFonts w:ascii="宋体" w:hAnsi="宋体" w:cs="宋体" w:eastAsia="宋体" w:hint="default"/>
          <w:sz w:val="14"/>
          <w:szCs w:val="14"/>
        </w:rPr>
      </w:pPr>
    </w:p>
    <w:tbl>
      <w:tblPr>
        <w:tblW w:w="0" w:type="auto"/>
        <w:jc w:val="left"/>
        <w:tblInd w:w="123" w:type="dxa"/>
        <w:tblLayout w:type="fixed"/>
        <w:tblCellMar>
          <w:top w:w="0" w:type="dxa"/>
          <w:left w:w="0" w:type="dxa"/>
          <w:bottom w:w="0" w:type="dxa"/>
          <w:right w:w="0" w:type="dxa"/>
        </w:tblCellMar>
        <w:tblLook w:val="01E0"/>
      </w:tblPr>
      <w:tblGrid>
        <w:gridCol w:w="2567"/>
        <w:gridCol w:w="3066"/>
        <w:gridCol w:w="3060"/>
      </w:tblGrid>
      <w:tr>
        <w:trPr>
          <w:trHeight w:val="371" w:hRule="exact"/>
        </w:trPr>
        <w:tc>
          <w:tcPr>
            <w:tcW w:w="2567" w:type="dxa"/>
            <w:tcBorders>
              <w:top w:val="single" w:sz="17" w:space="0" w:color="000000"/>
              <w:left w:val="nil" w:sz="6" w:space="0" w:color="auto"/>
              <w:bottom w:val="nil" w:sz="6" w:space="0" w:color="auto"/>
              <w:right w:val="single" w:sz="4" w:space="0" w:color="000000"/>
            </w:tcBorders>
          </w:tcPr>
          <w:p>
            <w:pPr>
              <w:pStyle w:val="TableParagraph"/>
              <w:spacing w:line="240" w:lineRule="auto" w:before="28"/>
              <w:ind w:right="1068"/>
              <w:jc w:val="right"/>
              <w:rPr>
                <w:rFonts w:ascii="宋体" w:hAnsi="宋体" w:cs="宋体" w:eastAsia="宋体" w:hint="default"/>
                <w:sz w:val="20"/>
                <w:szCs w:val="20"/>
              </w:rPr>
            </w:pPr>
            <w:r>
              <w:rPr>
                <w:rFonts w:ascii="宋体" w:hAnsi="宋体" w:cs="宋体" w:eastAsia="宋体" w:hint="default"/>
                <w:sz w:val="20"/>
                <w:szCs w:val="20"/>
              </w:rPr>
              <w:t>项目</w:t>
            </w:r>
          </w:p>
        </w:tc>
        <w:tc>
          <w:tcPr>
            <w:tcW w:w="3066" w:type="dxa"/>
            <w:tcBorders>
              <w:top w:val="single" w:sz="17" w:space="0" w:color="000000"/>
              <w:left w:val="single" w:sz="4" w:space="0" w:color="000000"/>
              <w:bottom w:val="nil" w:sz="6" w:space="0" w:color="auto"/>
              <w:right w:val="single" w:sz="4" w:space="0" w:color="000000"/>
            </w:tcBorders>
          </w:tcPr>
          <w:p>
            <w:pPr>
              <w:pStyle w:val="TableParagraph"/>
              <w:spacing w:line="240" w:lineRule="auto" w:before="28"/>
              <w:ind w:right="1"/>
              <w:jc w:val="center"/>
              <w:rPr>
                <w:rFonts w:ascii="宋体" w:hAnsi="宋体" w:cs="宋体" w:eastAsia="宋体" w:hint="default"/>
                <w:sz w:val="20"/>
                <w:szCs w:val="20"/>
              </w:rPr>
            </w:pPr>
            <w:r>
              <w:rPr>
                <w:rFonts w:ascii="宋体" w:hAnsi="宋体" w:cs="宋体" w:eastAsia="宋体" w:hint="default"/>
                <w:sz w:val="20"/>
                <w:szCs w:val="20"/>
              </w:rPr>
              <w:t>本年金额</w:t>
            </w:r>
          </w:p>
        </w:tc>
        <w:tc>
          <w:tcPr>
            <w:tcW w:w="3060" w:type="dxa"/>
            <w:tcBorders>
              <w:top w:val="single" w:sz="17" w:space="0" w:color="000000"/>
              <w:left w:val="single" w:sz="4" w:space="0" w:color="000000"/>
              <w:bottom w:val="nil" w:sz="6" w:space="0" w:color="auto"/>
              <w:right w:val="nil" w:sz="6" w:space="0" w:color="auto"/>
            </w:tcBorders>
          </w:tcPr>
          <w:p>
            <w:pPr>
              <w:pStyle w:val="TableParagraph"/>
              <w:spacing w:line="240" w:lineRule="auto" w:before="28"/>
              <w:ind w:right="3"/>
              <w:jc w:val="center"/>
              <w:rPr>
                <w:rFonts w:ascii="宋体" w:hAnsi="宋体" w:cs="宋体" w:eastAsia="宋体" w:hint="default"/>
                <w:sz w:val="20"/>
                <w:szCs w:val="20"/>
              </w:rPr>
            </w:pPr>
            <w:r>
              <w:rPr>
                <w:rFonts w:ascii="宋体" w:hAnsi="宋体" w:cs="宋体" w:eastAsia="宋体" w:hint="default"/>
                <w:sz w:val="20"/>
                <w:szCs w:val="20"/>
              </w:rPr>
              <w:t>上年金额</w:t>
            </w:r>
          </w:p>
        </w:tc>
      </w:tr>
      <w:tr>
        <w:trPr>
          <w:trHeight w:val="306" w:hRule="exact"/>
        </w:trPr>
        <w:tc>
          <w:tcPr>
            <w:tcW w:w="2567" w:type="dxa"/>
            <w:tcBorders>
              <w:top w:val="nil" w:sz="6" w:space="0" w:color="auto"/>
              <w:left w:val="nil" w:sz="6" w:space="0" w:color="auto"/>
              <w:bottom w:val="nil" w:sz="6" w:space="0" w:color="auto"/>
              <w:right w:val="single" w:sz="4" w:space="0" w:color="000000"/>
            </w:tcBorders>
          </w:tcPr>
          <w:p>
            <w:pPr>
              <w:pStyle w:val="TableParagraph"/>
              <w:spacing w:line="240" w:lineRule="auto" w:before="3"/>
              <w:ind w:left="122" w:right="0"/>
              <w:jc w:val="left"/>
              <w:rPr>
                <w:rFonts w:ascii="宋体" w:hAnsi="宋体" w:cs="宋体" w:eastAsia="宋体" w:hint="default"/>
                <w:sz w:val="20"/>
                <w:szCs w:val="20"/>
              </w:rPr>
            </w:pPr>
            <w:r>
              <w:rPr>
                <w:rFonts w:ascii="宋体" w:hAnsi="宋体" w:cs="宋体" w:eastAsia="宋体" w:hint="default"/>
                <w:sz w:val="20"/>
                <w:szCs w:val="20"/>
              </w:rPr>
              <w:t>主营业务收入</w:t>
            </w:r>
          </w:p>
        </w:tc>
        <w:tc>
          <w:tcPr>
            <w:tcW w:w="3066" w:type="dxa"/>
            <w:tcBorders>
              <w:top w:val="nil" w:sz="6" w:space="0" w:color="auto"/>
              <w:left w:val="single" w:sz="4" w:space="0" w:color="000000"/>
              <w:bottom w:val="nil" w:sz="6" w:space="0" w:color="auto"/>
              <w:right w:val="single" w:sz="4" w:space="0" w:color="000000"/>
            </w:tcBorders>
          </w:tcPr>
          <w:p>
            <w:pPr>
              <w:pStyle w:val="TableParagraph"/>
              <w:spacing w:line="240" w:lineRule="auto" w:before="35"/>
              <w:ind w:right="102"/>
              <w:jc w:val="right"/>
              <w:rPr>
                <w:rFonts w:ascii="Arial" w:hAnsi="Arial" w:cs="Arial" w:eastAsia="Arial" w:hint="default"/>
                <w:sz w:val="20"/>
                <w:szCs w:val="20"/>
              </w:rPr>
            </w:pPr>
            <w:r>
              <w:rPr>
                <w:rFonts w:ascii="Arial"/>
                <w:spacing w:val="-1"/>
                <w:sz w:val="20"/>
              </w:rPr>
              <w:t>808,460,710.69</w:t>
            </w:r>
          </w:p>
        </w:tc>
        <w:tc>
          <w:tcPr>
            <w:tcW w:w="3060" w:type="dxa"/>
            <w:tcBorders>
              <w:top w:val="nil" w:sz="6" w:space="0" w:color="auto"/>
              <w:left w:val="single" w:sz="4" w:space="0" w:color="000000"/>
              <w:bottom w:val="nil" w:sz="6" w:space="0" w:color="auto"/>
              <w:right w:val="nil" w:sz="6" w:space="0" w:color="auto"/>
            </w:tcBorders>
          </w:tcPr>
          <w:p>
            <w:pPr>
              <w:pStyle w:val="TableParagraph"/>
              <w:spacing w:line="240" w:lineRule="auto" w:before="60"/>
              <w:ind w:right="106"/>
              <w:jc w:val="right"/>
              <w:rPr>
                <w:rFonts w:ascii="Arial" w:hAnsi="Arial" w:cs="Arial" w:eastAsia="Arial" w:hint="default"/>
                <w:sz w:val="20"/>
                <w:szCs w:val="20"/>
              </w:rPr>
            </w:pPr>
            <w:r>
              <w:rPr>
                <w:rFonts w:ascii="Arial"/>
                <w:spacing w:val="-1"/>
                <w:sz w:val="20"/>
              </w:rPr>
              <w:t>979,638,703.32</w:t>
            </w:r>
          </w:p>
        </w:tc>
      </w:tr>
      <w:tr>
        <w:trPr>
          <w:trHeight w:val="397" w:hRule="exact"/>
        </w:trPr>
        <w:tc>
          <w:tcPr>
            <w:tcW w:w="2567" w:type="dxa"/>
            <w:tcBorders>
              <w:top w:val="nil" w:sz="6" w:space="0" w:color="auto"/>
              <w:left w:val="nil" w:sz="6" w:space="0" w:color="auto"/>
              <w:bottom w:val="nil" w:sz="6" w:space="0" w:color="auto"/>
              <w:right w:val="single" w:sz="4" w:space="0" w:color="000000"/>
            </w:tcBorders>
          </w:tcPr>
          <w:p>
            <w:pPr>
              <w:pStyle w:val="TableParagraph"/>
              <w:spacing w:line="225" w:lineRule="exact"/>
              <w:ind w:left="122" w:right="0"/>
              <w:jc w:val="left"/>
              <w:rPr>
                <w:rFonts w:ascii="宋体" w:hAnsi="宋体" w:cs="宋体" w:eastAsia="宋体" w:hint="default"/>
                <w:sz w:val="20"/>
                <w:szCs w:val="20"/>
              </w:rPr>
            </w:pPr>
            <w:r>
              <w:rPr>
                <w:rFonts w:ascii="宋体" w:hAnsi="宋体" w:cs="宋体" w:eastAsia="宋体" w:hint="default"/>
                <w:sz w:val="20"/>
                <w:szCs w:val="20"/>
              </w:rPr>
              <w:t>其他业务收入</w:t>
            </w:r>
          </w:p>
        </w:tc>
        <w:tc>
          <w:tcPr>
            <w:tcW w:w="3066" w:type="dxa"/>
            <w:tcBorders>
              <w:top w:val="nil" w:sz="6" w:space="0" w:color="auto"/>
              <w:left w:val="single" w:sz="4" w:space="0" w:color="000000"/>
              <w:bottom w:val="nil" w:sz="6" w:space="0" w:color="auto"/>
              <w:right w:val="single" w:sz="4" w:space="0" w:color="000000"/>
            </w:tcBorders>
          </w:tcPr>
          <w:p>
            <w:pPr>
              <w:pStyle w:val="TableParagraph"/>
              <w:spacing w:line="225" w:lineRule="exact"/>
              <w:ind w:right="102"/>
              <w:jc w:val="right"/>
              <w:rPr>
                <w:rFonts w:ascii="Arial" w:hAnsi="Arial" w:cs="Arial" w:eastAsia="Arial" w:hint="default"/>
                <w:sz w:val="20"/>
                <w:szCs w:val="20"/>
              </w:rPr>
            </w:pPr>
            <w:r>
              <w:rPr>
                <w:rFonts w:ascii="Arial"/>
                <w:spacing w:val="-1"/>
                <w:sz w:val="20"/>
              </w:rPr>
              <w:t>274,172,446.90</w:t>
            </w:r>
          </w:p>
        </w:tc>
        <w:tc>
          <w:tcPr>
            <w:tcW w:w="3060" w:type="dxa"/>
            <w:tcBorders>
              <w:top w:val="nil" w:sz="6" w:space="0" w:color="auto"/>
              <w:left w:val="single" w:sz="4" w:space="0" w:color="000000"/>
              <w:bottom w:val="nil" w:sz="6" w:space="0" w:color="auto"/>
              <w:right w:val="nil" w:sz="6" w:space="0" w:color="auto"/>
            </w:tcBorders>
          </w:tcPr>
          <w:p>
            <w:pPr>
              <w:pStyle w:val="TableParagraph"/>
              <w:spacing w:line="240" w:lineRule="auto" w:before="19"/>
              <w:ind w:right="106"/>
              <w:jc w:val="right"/>
              <w:rPr>
                <w:rFonts w:ascii="Arial" w:hAnsi="Arial" w:cs="Arial" w:eastAsia="Arial" w:hint="default"/>
                <w:sz w:val="20"/>
                <w:szCs w:val="20"/>
              </w:rPr>
            </w:pPr>
            <w:r>
              <w:rPr>
                <w:rFonts w:ascii="Arial"/>
                <w:spacing w:val="-1"/>
                <w:sz w:val="20"/>
              </w:rPr>
              <w:t>156,334,840.15</w:t>
            </w:r>
          </w:p>
        </w:tc>
      </w:tr>
      <w:tr>
        <w:trPr>
          <w:trHeight w:val="424" w:hRule="exact"/>
        </w:trPr>
        <w:tc>
          <w:tcPr>
            <w:tcW w:w="2567" w:type="dxa"/>
            <w:tcBorders>
              <w:top w:val="nil" w:sz="6" w:space="0" w:color="auto"/>
              <w:left w:val="nil" w:sz="6" w:space="0" w:color="auto"/>
              <w:bottom w:val="single" w:sz="17" w:space="0" w:color="000000"/>
              <w:right w:val="single" w:sz="4" w:space="0" w:color="000000"/>
            </w:tcBorders>
          </w:tcPr>
          <w:p>
            <w:pPr>
              <w:pStyle w:val="TableParagraph"/>
              <w:spacing w:line="240" w:lineRule="auto" w:before="90"/>
              <w:ind w:right="1068"/>
              <w:jc w:val="right"/>
              <w:rPr>
                <w:rFonts w:ascii="宋体" w:hAnsi="宋体" w:cs="宋体" w:eastAsia="宋体" w:hint="default"/>
                <w:sz w:val="20"/>
                <w:szCs w:val="20"/>
              </w:rPr>
            </w:pPr>
            <w:r>
              <w:rPr>
                <w:rFonts w:ascii="宋体" w:hAnsi="宋体" w:cs="宋体" w:eastAsia="宋体" w:hint="default"/>
                <w:sz w:val="20"/>
                <w:szCs w:val="20"/>
              </w:rPr>
              <w:t>合计</w:t>
            </w:r>
          </w:p>
        </w:tc>
        <w:tc>
          <w:tcPr>
            <w:tcW w:w="3066" w:type="dxa"/>
            <w:tcBorders>
              <w:top w:val="nil" w:sz="6" w:space="0" w:color="auto"/>
              <w:left w:val="single" w:sz="4" w:space="0" w:color="000000"/>
              <w:bottom w:val="single" w:sz="17" w:space="0" w:color="000000"/>
              <w:right w:val="single" w:sz="4" w:space="0" w:color="000000"/>
            </w:tcBorders>
          </w:tcPr>
          <w:p>
            <w:pPr>
              <w:pStyle w:val="TableParagraph"/>
              <w:spacing w:line="240" w:lineRule="auto" w:before="128"/>
              <w:ind w:right="102"/>
              <w:jc w:val="right"/>
              <w:rPr>
                <w:rFonts w:ascii="Arial" w:hAnsi="Arial" w:cs="Arial" w:eastAsia="Arial" w:hint="default"/>
                <w:sz w:val="20"/>
                <w:szCs w:val="20"/>
              </w:rPr>
            </w:pPr>
            <w:r>
              <w:rPr>
                <w:rFonts w:ascii="Arial"/>
                <w:spacing w:val="-1"/>
                <w:sz w:val="20"/>
              </w:rPr>
              <w:t>1,082,633,157.59</w:t>
            </w:r>
          </w:p>
        </w:tc>
        <w:tc>
          <w:tcPr>
            <w:tcW w:w="3060" w:type="dxa"/>
            <w:tcBorders>
              <w:top w:val="nil" w:sz="6" w:space="0" w:color="auto"/>
              <w:left w:val="single" w:sz="4" w:space="0" w:color="000000"/>
              <w:bottom w:val="single" w:sz="17" w:space="0" w:color="000000"/>
              <w:right w:val="nil" w:sz="6" w:space="0" w:color="auto"/>
            </w:tcBorders>
          </w:tcPr>
          <w:p>
            <w:pPr>
              <w:pStyle w:val="TableParagraph"/>
              <w:spacing w:line="240" w:lineRule="auto" w:before="168"/>
              <w:ind w:right="106"/>
              <w:jc w:val="right"/>
              <w:rPr>
                <w:rFonts w:ascii="Arial" w:hAnsi="Arial" w:cs="Arial" w:eastAsia="Arial" w:hint="default"/>
                <w:sz w:val="20"/>
                <w:szCs w:val="20"/>
              </w:rPr>
            </w:pPr>
            <w:r>
              <w:rPr>
                <w:rFonts w:ascii="Arial"/>
                <w:spacing w:val="-1"/>
                <w:sz w:val="20"/>
              </w:rPr>
              <w:t>1,135,973,543.47</w:t>
            </w:r>
          </w:p>
        </w:tc>
      </w:tr>
    </w:tbl>
    <w:p>
      <w:pPr>
        <w:pStyle w:val="BodyText"/>
        <w:spacing w:line="240" w:lineRule="auto" w:before="81"/>
        <w:ind w:right="142"/>
        <w:jc w:val="left"/>
      </w:pPr>
      <w:r>
        <w:rPr/>
        <w:pict>
          <v:shape style="position:absolute;margin-left:217.279999pt;margin-top:-74.894371pt;width:.48pt;height:.12pt;mso-position-horizontal-relative:page;mso-position-vertical-relative:paragraph;z-index:34792" type="#_x0000_t75" stroked="false">
            <v:imagedata r:id="rId1390" o:title=""/>
          </v:shape>
        </w:pict>
      </w:r>
      <w:r>
        <w:rPr/>
        <w:pict>
          <v:shape style="position:absolute;margin-left:370.600006pt;margin-top:-74.894371pt;width:.47998pt;height:.12pt;mso-position-horizontal-relative:page;mso-position-vertical-relative:paragraph;z-index:34816" type="#_x0000_t75" stroked="false">
            <v:imagedata r:id="rId1390" o:title=""/>
          </v:shape>
        </w:pict>
      </w:r>
      <w:r>
        <w:rPr/>
        <w:pict>
          <v:group style="position:absolute;margin-left:89.879997pt;margin-top:-55.99435pt;width:434pt;height:.5pt;mso-position-horizontal-relative:page;mso-position-vertical-relative:paragraph;z-index:-1217368" coordorigin="1798,-1120" coordsize="8680,10">
            <v:shape style="position:absolute;left:1798;top:-1120;width:2548;height:10" type="#_x0000_t75" stroked="false">
              <v:imagedata r:id="rId1064" o:title=""/>
            </v:shape>
            <v:shape style="position:absolute;left:4341;top:-1120;width:6136;height:10" type="#_x0000_t75" stroked="false">
              <v:imagedata r:id="rId1391" o:title=""/>
            </v:shape>
            <w10:wrap type="none"/>
          </v:group>
        </w:pict>
      </w:r>
      <w:r>
        <w:rPr/>
        <w:pict>
          <v:group style="position:absolute;margin-left:89.879997pt;margin-top:-42.734348pt;width:434pt;height:.5pt;mso-position-horizontal-relative:page;mso-position-vertical-relative:paragraph;z-index:-1217344" coordorigin="1798,-855" coordsize="8680,10">
            <v:shape style="position:absolute;left:1798;top:-855;width:2548;height:10" type="#_x0000_t75" stroked="false">
              <v:imagedata r:id="rId1064" o:title=""/>
            </v:shape>
            <v:shape style="position:absolute;left:4341;top:-855;width:6136;height:10" type="#_x0000_t75" stroked="false">
              <v:imagedata r:id="rId1391" o:title=""/>
            </v:shape>
            <w10:wrap type="none"/>
          </v:group>
        </w:pict>
      </w:r>
      <w:r>
        <w:rPr/>
        <w:pict>
          <v:group style="position:absolute;margin-left:89.879997pt;margin-top:-29.47435pt;width:434pt;height:.5pt;mso-position-horizontal-relative:page;mso-position-vertical-relative:paragraph;z-index:-1217320" coordorigin="1798,-589" coordsize="8680,10">
            <v:shape style="position:absolute;left:1798;top:-589;width:2548;height:10" type="#_x0000_t75" stroked="false">
              <v:imagedata r:id="rId1064" o:title=""/>
            </v:shape>
            <v:shape style="position:absolute;left:4341;top:-589;width:6136;height:10" type="#_x0000_t75" stroked="false">
              <v:imagedata r:id="rId1391" o:title=""/>
            </v:shape>
            <w10:wrap type="none"/>
          </v:group>
        </w:pict>
      </w:r>
      <w:r>
        <w:rPr/>
        <w:pict>
          <v:group style="position:absolute;margin-left:89.879997pt;margin-top:-16.274349pt;width:434pt;height:.5pt;mso-position-horizontal-relative:page;mso-position-vertical-relative:paragraph;z-index:-1217296" coordorigin="1798,-325" coordsize="8680,10">
            <v:shape style="position:absolute;left:1798;top:-325;width:2548;height:10" type="#_x0000_t75" stroked="false">
              <v:imagedata r:id="rId1064" o:title=""/>
            </v:shape>
            <v:shape style="position:absolute;left:4341;top:-325;width:6136;height:10" type="#_x0000_t75" stroked="false">
              <v:imagedata r:id="rId1391" o:title=""/>
            </v:shape>
            <w10:wrap type="none"/>
          </v:group>
        </w:pict>
      </w:r>
      <w:r>
        <w:rPr/>
        <w:pict>
          <v:shape style="position:absolute;margin-left:217.279999pt;margin-top:-2.334420pt;width:.479867pt;height:.18pt;mso-position-horizontal-relative:page;mso-position-vertical-relative:paragraph;z-index:-1217272" type="#_x0000_t75" stroked="false">
            <v:imagedata r:id="rId1392" o:title=""/>
          </v:shape>
        </w:pict>
      </w:r>
      <w:r>
        <w:rPr/>
        <w:pict>
          <v:shape style="position:absolute;margin-left:370.600006pt;margin-top:-2.334420pt;width:.479847pt;height:.18pt;mso-position-horizontal-relative:page;mso-position-vertical-relative:paragraph;z-index:-1217248" type="#_x0000_t75" stroked="false">
            <v:imagedata r:id="rId1392" o:title=""/>
          </v:shape>
        </w:pict>
      </w:r>
      <w:r>
        <w:rPr/>
        <w:pict>
          <v:shape style="position:absolute;margin-left:217.279999pt;margin-top:31.50563pt;width:.48pt;height:.12pt;mso-position-horizontal-relative:page;mso-position-vertical-relative:paragraph;z-index:34984" type="#_x0000_t75" stroked="false">
            <v:imagedata r:id="rId1393" o:title=""/>
          </v:shape>
        </w:pict>
      </w:r>
      <w:r>
        <w:rPr/>
        <w:pict>
          <v:shape style="position:absolute;margin-left:370.600006pt;margin-top:31.50563pt;width:.47998pt;height:.12pt;mso-position-horizontal-relative:page;mso-position-vertical-relative:paragraph;z-index:35008" type="#_x0000_t75" stroked="false">
            <v:imagedata r:id="rId1393" o:title=""/>
          </v:shape>
        </w:pict>
      </w:r>
      <w:r>
        <w:rPr/>
        <w:pict>
          <v:group style="position:absolute;margin-left:89.879997pt;margin-top:45.065609pt;width:434pt;height:5.35pt;mso-position-horizontal-relative:page;mso-position-vertical-relative:paragraph;z-index:-1217176" coordorigin="1798,901" coordsize="8680,107">
            <v:shape style="position:absolute;left:1798;top:901;width:2567;height:107" type="#_x0000_t75" stroked="false">
              <v:imagedata r:id="rId1394" o:title=""/>
            </v:shape>
            <v:shape style="position:absolute;left:4341;top:997;width:3081;height:11" type="#_x0000_t75" stroked="false">
              <v:imagedata r:id="rId1395" o:title=""/>
            </v:shape>
            <v:shape style="position:absolute;left:7407;top:999;width:3070;height:10" type="#_x0000_t75" stroked="false">
              <v:imagedata r:id="rId1396" o:title=""/>
            </v:shape>
            <w10:wrap type="none"/>
          </v:group>
        </w:pict>
      </w:r>
      <w:r>
        <w:rPr/>
        <w:pict>
          <v:group style="position:absolute;margin-left:89.879997pt;margin-top:63.18565pt;width:434pt;height:.5pt;mso-position-horizontal-relative:page;mso-position-vertical-relative:paragraph;z-index:-1217152" coordorigin="1798,1264" coordsize="8680,10">
            <v:shape style="position:absolute;left:1798;top:1264;width:2548;height:10" type="#_x0000_t75" stroked="false">
              <v:imagedata r:id="rId1064" o:title=""/>
            </v:shape>
            <v:shape style="position:absolute;left:4341;top:1264;width:6136;height:10" type="#_x0000_t75" stroked="false">
              <v:imagedata r:id="rId1391" o:title=""/>
            </v:shape>
            <w10:wrap type="none"/>
          </v:group>
        </w:pict>
      </w:r>
      <w:r>
        <w:rPr>
          <w:rFonts w:ascii="Arial" w:hAnsi="Arial" w:cs="Arial" w:eastAsia="Arial" w:hint="default"/>
        </w:rPr>
        <w:t>(2)</w:t>
      </w:r>
      <w:r>
        <w:rPr>
          <w:rFonts w:ascii="Arial" w:hAnsi="Arial" w:cs="Arial" w:eastAsia="Arial" w:hint="default"/>
          <w:spacing w:val="-1"/>
        </w:rPr>
        <w:t> </w:t>
      </w:r>
      <w:r>
        <w:rPr/>
        <w:t>主营业务收入（分行业）</w:t>
      </w:r>
    </w:p>
    <w:p>
      <w:pPr>
        <w:spacing w:line="240" w:lineRule="auto" w:before="5"/>
        <w:rPr>
          <w:rFonts w:ascii="宋体" w:hAnsi="宋体" w:cs="宋体" w:eastAsia="宋体" w:hint="default"/>
          <w:sz w:val="13"/>
          <w:szCs w:val="13"/>
        </w:rPr>
      </w:pPr>
    </w:p>
    <w:tbl>
      <w:tblPr>
        <w:tblW w:w="0" w:type="auto"/>
        <w:jc w:val="left"/>
        <w:tblInd w:w="123" w:type="dxa"/>
        <w:tblLayout w:type="fixed"/>
        <w:tblCellMar>
          <w:top w:w="0" w:type="dxa"/>
          <w:left w:w="0" w:type="dxa"/>
          <w:bottom w:w="0" w:type="dxa"/>
          <w:right w:w="0" w:type="dxa"/>
        </w:tblCellMar>
        <w:tblLook w:val="01E0"/>
      </w:tblPr>
      <w:tblGrid>
        <w:gridCol w:w="2567"/>
        <w:gridCol w:w="3066"/>
        <w:gridCol w:w="3060"/>
      </w:tblGrid>
      <w:tr>
        <w:trPr>
          <w:trHeight w:val="293" w:hRule="exact"/>
        </w:trPr>
        <w:tc>
          <w:tcPr>
            <w:tcW w:w="2567" w:type="dxa"/>
            <w:tcBorders>
              <w:top w:val="single" w:sz="17" w:space="0" w:color="000000"/>
              <w:left w:val="nil" w:sz="6" w:space="0" w:color="auto"/>
              <w:bottom w:val="nil" w:sz="6" w:space="0" w:color="auto"/>
              <w:right w:val="single" w:sz="4" w:space="0" w:color="000000"/>
            </w:tcBorders>
          </w:tcPr>
          <w:p>
            <w:pPr>
              <w:pStyle w:val="TableParagraph"/>
              <w:spacing w:line="240" w:lineRule="auto" w:before="11"/>
              <w:ind w:left="20" w:right="0"/>
              <w:jc w:val="center"/>
              <w:rPr>
                <w:rFonts w:ascii="宋体" w:hAnsi="宋体" w:cs="宋体" w:eastAsia="宋体" w:hint="default"/>
                <w:sz w:val="20"/>
                <w:szCs w:val="20"/>
              </w:rPr>
            </w:pPr>
            <w:r>
              <w:rPr>
                <w:rFonts w:ascii="宋体" w:hAnsi="宋体" w:cs="宋体" w:eastAsia="宋体" w:hint="default"/>
                <w:sz w:val="20"/>
                <w:szCs w:val="20"/>
              </w:rPr>
              <w:t>业务板块</w:t>
            </w:r>
          </w:p>
        </w:tc>
        <w:tc>
          <w:tcPr>
            <w:tcW w:w="3066" w:type="dxa"/>
            <w:tcBorders>
              <w:top w:val="single" w:sz="17" w:space="0" w:color="000000"/>
              <w:left w:val="single" w:sz="4" w:space="0" w:color="000000"/>
              <w:bottom w:val="nil" w:sz="6" w:space="0" w:color="auto"/>
              <w:right w:val="single" w:sz="4" w:space="0" w:color="000000"/>
            </w:tcBorders>
          </w:tcPr>
          <w:p>
            <w:pPr>
              <w:pStyle w:val="TableParagraph"/>
              <w:spacing w:line="240" w:lineRule="auto" w:before="11"/>
              <w:ind w:right="1"/>
              <w:jc w:val="center"/>
              <w:rPr>
                <w:rFonts w:ascii="宋体" w:hAnsi="宋体" w:cs="宋体" w:eastAsia="宋体" w:hint="default"/>
                <w:sz w:val="20"/>
                <w:szCs w:val="20"/>
              </w:rPr>
            </w:pPr>
            <w:r>
              <w:rPr>
                <w:rFonts w:ascii="宋体" w:hAnsi="宋体" w:cs="宋体" w:eastAsia="宋体" w:hint="default"/>
                <w:sz w:val="20"/>
                <w:szCs w:val="20"/>
              </w:rPr>
              <w:t>本年金额</w:t>
            </w:r>
          </w:p>
        </w:tc>
        <w:tc>
          <w:tcPr>
            <w:tcW w:w="3060" w:type="dxa"/>
            <w:tcBorders>
              <w:top w:val="single" w:sz="17" w:space="0" w:color="000000"/>
              <w:left w:val="single" w:sz="4" w:space="0" w:color="000000"/>
              <w:bottom w:val="nil" w:sz="6" w:space="0" w:color="auto"/>
              <w:right w:val="nil" w:sz="6" w:space="0" w:color="auto"/>
            </w:tcBorders>
          </w:tcPr>
          <w:p>
            <w:pPr>
              <w:pStyle w:val="TableParagraph"/>
              <w:spacing w:line="240" w:lineRule="auto" w:before="11"/>
              <w:ind w:right="3"/>
              <w:jc w:val="center"/>
              <w:rPr>
                <w:rFonts w:ascii="宋体" w:hAnsi="宋体" w:cs="宋体" w:eastAsia="宋体" w:hint="default"/>
                <w:sz w:val="20"/>
                <w:szCs w:val="20"/>
              </w:rPr>
            </w:pPr>
            <w:r>
              <w:rPr>
                <w:rFonts w:ascii="宋体" w:hAnsi="宋体" w:cs="宋体" w:eastAsia="宋体" w:hint="default"/>
                <w:sz w:val="20"/>
                <w:szCs w:val="20"/>
              </w:rPr>
              <w:t>上年金额</w:t>
            </w:r>
          </w:p>
        </w:tc>
      </w:tr>
      <w:tr>
        <w:trPr>
          <w:trHeight w:val="373" w:hRule="exact"/>
        </w:trPr>
        <w:tc>
          <w:tcPr>
            <w:tcW w:w="2567" w:type="dxa"/>
            <w:tcBorders>
              <w:top w:val="nil" w:sz="6" w:space="0" w:color="auto"/>
              <w:left w:val="nil" w:sz="6" w:space="0" w:color="auto"/>
              <w:bottom w:val="nil" w:sz="6" w:space="0" w:color="auto"/>
              <w:right w:val="single" w:sz="4" w:space="0" w:color="000000"/>
            </w:tcBorders>
          </w:tcPr>
          <w:p>
            <w:pPr>
              <w:pStyle w:val="TableParagraph"/>
              <w:spacing w:line="240" w:lineRule="auto" w:before="60"/>
              <w:ind w:left="20" w:right="0"/>
              <w:jc w:val="center"/>
              <w:rPr>
                <w:rFonts w:ascii="宋体" w:hAnsi="宋体" w:cs="宋体" w:eastAsia="宋体" w:hint="default"/>
                <w:sz w:val="20"/>
                <w:szCs w:val="20"/>
              </w:rPr>
            </w:pPr>
            <w:r>
              <w:rPr>
                <w:rFonts w:ascii="宋体" w:hAnsi="宋体" w:cs="宋体" w:eastAsia="宋体" w:hint="default"/>
                <w:sz w:val="20"/>
                <w:szCs w:val="20"/>
              </w:rPr>
              <w:t>装卸</w:t>
            </w:r>
          </w:p>
        </w:tc>
        <w:tc>
          <w:tcPr>
            <w:tcW w:w="3066" w:type="dxa"/>
            <w:tcBorders>
              <w:top w:val="nil" w:sz="6" w:space="0" w:color="auto"/>
              <w:left w:val="single" w:sz="4" w:space="0" w:color="000000"/>
              <w:bottom w:val="nil" w:sz="6" w:space="0" w:color="auto"/>
              <w:right w:val="single" w:sz="4" w:space="0" w:color="000000"/>
            </w:tcBorders>
          </w:tcPr>
          <w:p>
            <w:pPr>
              <w:pStyle w:val="TableParagraph"/>
              <w:spacing w:line="240" w:lineRule="auto" w:before="116"/>
              <w:ind w:right="101"/>
              <w:jc w:val="right"/>
              <w:rPr>
                <w:rFonts w:ascii="Arial" w:hAnsi="Arial" w:cs="Arial" w:eastAsia="Arial" w:hint="default"/>
                <w:sz w:val="20"/>
                <w:szCs w:val="20"/>
              </w:rPr>
            </w:pPr>
            <w:r>
              <w:rPr>
                <w:rFonts w:ascii="Arial"/>
                <w:spacing w:val="-1"/>
                <w:sz w:val="20"/>
              </w:rPr>
              <w:t>706,630,209.98</w:t>
            </w:r>
          </w:p>
        </w:tc>
        <w:tc>
          <w:tcPr>
            <w:tcW w:w="3060" w:type="dxa"/>
            <w:tcBorders>
              <w:top w:val="nil" w:sz="6" w:space="0" w:color="auto"/>
              <w:left w:val="single" w:sz="4" w:space="0" w:color="000000"/>
              <w:bottom w:val="nil" w:sz="6" w:space="0" w:color="auto"/>
              <w:right w:val="nil" w:sz="6" w:space="0" w:color="auto"/>
            </w:tcBorders>
          </w:tcPr>
          <w:p>
            <w:pPr>
              <w:pStyle w:val="TableParagraph"/>
              <w:spacing w:line="240" w:lineRule="auto" w:before="134"/>
              <w:ind w:right="106"/>
              <w:jc w:val="right"/>
              <w:rPr>
                <w:rFonts w:ascii="Arial" w:hAnsi="Arial" w:cs="Arial" w:eastAsia="Arial" w:hint="default"/>
                <w:sz w:val="20"/>
                <w:szCs w:val="20"/>
              </w:rPr>
            </w:pPr>
            <w:r>
              <w:rPr>
                <w:rFonts w:ascii="Arial"/>
                <w:spacing w:val="-1"/>
                <w:sz w:val="20"/>
              </w:rPr>
              <w:t>887,232,718.51</w:t>
            </w:r>
          </w:p>
        </w:tc>
      </w:tr>
      <w:tr>
        <w:trPr>
          <w:trHeight w:val="263" w:hRule="exact"/>
        </w:trPr>
        <w:tc>
          <w:tcPr>
            <w:tcW w:w="2567" w:type="dxa"/>
            <w:tcBorders>
              <w:top w:val="nil" w:sz="6" w:space="0" w:color="auto"/>
              <w:left w:val="nil" w:sz="6" w:space="0" w:color="auto"/>
              <w:bottom w:val="nil" w:sz="6" w:space="0" w:color="auto"/>
              <w:right w:val="single" w:sz="4" w:space="0" w:color="000000"/>
            </w:tcBorders>
          </w:tcPr>
          <w:p>
            <w:pPr>
              <w:pStyle w:val="TableParagraph"/>
              <w:spacing w:line="214" w:lineRule="exact"/>
              <w:ind w:left="20" w:right="0"/>
              <w:jc w:val="center"/>
              <w:rPr>
                <w:rFonts w:ascii="宋体" w:hAnsi="宋体" w:cs="宋体" w:eastAsia="宋体" w:hint="default"/>
                <w:sz w:val="20"/>
                <w:szCs w:val="20"/>
              </w:rPr>
            </w:pPr>
            <w:r>
              <w:rPr>
                <w:rFonts w:ascii="宋体" w:hAnsi="宋体" w:cs="宋体" w:eastAsia="宋体" w:hint="default"/>
                <w:sz w:val="20"/>
                <w:szCs w:val="20"/>
              </w:rPr>
              <w:t>堆存</w:t>
            </w:r>
          </w:p>
        </w:tc>
        <w:tc>
          <w:tcPr>
            <w:tcW w:w="3066" w:type="dxa"/>
            <w:tcBorders>
              <w:top w:val="nil" w:sz="6" w:space="0" w:color="auto"/>
              <w:left w:val="single" w:sz="4" w:space="0" w:color="000000"/>
              <w:bottom w:val="nil" w:sz="6" w:space="0" w:color="auto"/>
              <w:right w:val="single" w:sz="4" w:space="0" w:color="000000"/>
            </w:tcBorders>
          </w:tcPr>
          <w:p>
            <w:pPr>
              <w:pStyle w:val="TableParagraph"/>
              <w:spacing w:line="240" w:lineRule="auto" w:before="8"/>
              <w:ind w:right="102"/>
              <w:jc w:val="right"/>
              <w:rPr>
                <w:rFonts w:ascii="Arial" w:hAnsi="Arial" w:cs="Arial" w:eastAsia="Arial" w:hint="default"/>
                <w:sz w:val="20"/>
                <w:szCs w:val="20"/>
              </w:rPr>
            </w:pPr>
            <w:r>
              <w:rPr>
                <w:rFonts w:ascii="Arial"/>
                <w:spacing w:val="-1"/>
                <w:sz w:val="20"/>
              </w:rPr>
              <w:t>44,981,169.57</w:t>
            </w:r>
          </w:p>
        </w:tc>
        <w:tc>
          <w:tcPr>
            <w:tcW w:w="3060" w:type="dxa"/>
            <w:tcBorders>
              <w:top w:val="nil" w:sz="6" w:space="0" w:color="auto"/>
              <w:left w:val="single" w:sz="4" w:space="0" w:color="000000"/>
              <w:bottom w:val="nil" w:sz="6" w:space="0" w:color="auto"/>
              <w:right w:val="nil" w:sz="6" w:space="0" w:color="auto"/>
            </w:tcBorders>
          </w:tcPr>
          <w:p>
            <w:pPr>
              <w:pStyle w:val="TableParagraph"/>
              <w:spacing w:line="240" w:lineRule="auto" w:before="26"/>
              <w:ind w:right="107"/>
              <w:jc w:val="right"/>
              <w:rPr>
                <w:rFonts w:ascii="Arial" w:hAnsi="Arial" w:cs="Arial" w:eastAsia="Arial" w:hint="default"/>
                <w:sz w:val="20"/>
                <w:szCs w:val="20"/>
              </w:rPr>
            </w:pPr>
            <w:r>
              <w:rPr>
                <w:rFonts w:ascii="Arial"/>
                <w:spacing w:val="-1"/>
                <w:sz w:val="20"/>
              </w:rPr>
              <w:t>30,716,825.67</w:t>
            </w:r>
          </w:p>
        </w:tc>
      </w:tr>
      <w:tr>
        <w:trPr>
          <w:trHeight w:val="267" w:hRule="exact"/>
        </w:trPr>
        <w:tc>
          <w:tcPr>
            <w:tcW w:w="2567" w:type="dxa"/>
            <w:tcBorders>
              <w:top w:val="nil" w:sz="6" w:space="0" w:color="auto"/>
              <w:left w:val="nil" w:sz="6" w:space="0" w:color="auto"/>
              <w:bottom w:val="nil" w:sz="6" w:space="0" w:color="auto"/>
              <w:right w:val="single" w:sz="4" w:space="0" w:color="000000"/>
            </w:tcBorders>
          </w:tcPr>
          <w:p>
            <w:pPr>
              <w:pStyle w:val="TableParagraph"/>
              <w:spacing w:line="217" w:lineRule="exact"/>
              <w:ind w:left="20" w:right="0"/>
              <w:jc w:val="center"/>
              <w:rPr>
                <w:rFonts w:ascii="宋体" w:hAnsi="宋体" w:cs="宋体" w:eastAsia="宋体" w:hint="default"/>
                <w:sz w:val="20"/>
                <w:szCs w:val="20"/>
              </w:rPr>
            </w:pPr>
            <w:r>
              <w:rPr>
                <w:rFonts w:ascii="宋体" w:hAnsi="宋体" w:cs="宋体" w:eastAsia="宋体" w:hint="default"/>
                <w:sz w:val="20"/>
                <w:szCs w:val="20"/>
              </w:rPr>
              <w:t>船方</w:t>
            </w:r>
          </w:p>
        </w:tc>
        <w:tc>
          <w:tcPr>
            <w:tcW w:w="3066" w:type="dxa"/>
            <w:tcBorders>
              <w:top w:val="nil" w:sz="6" w:space="0" w:color="auto"/>
              <w:left w:val="single" w:sz="4" w:space="0" w:color="000000"/>
              <w:bottom w:val="nil" w:sz="6" w:space="0" w:color="auto"/>
              <w:right w:val="single" w:sz="4" w:space="0" w:color="000000"/>
            </w:tcBorders>
          </w:tcPr>
          <w:p>
            <w:pPr>
              <w:pStyle w:val="TableParagraph"/>
              <w:spacing w:line="240" w:lineRule="auto" w:before="10"/>
              <w:ind w:right="102"/>
              <w:jc w:val="right"/>
              <w:rPr>
                <w:rFonts w:ascii="Arial" w:hAnsi="Arial" w:cs="Arial" w:eastAsia="Arial" w:hint="default"/>
                <w:sz w:val="20"/>
                <w:szCs w:val="20"/>
              </w:rPr>
            </w:pPr>
            <w:r>
              <w:rPr>
                <w:rFonts w:ascii="Arial"/>
                <w:spacing w:val="-1"/>
                <w:sz w:val="20"/>
              </w:rPr>
              <w:t>45,167,437.86</w:t>
            </w:r>
          </w:p>
        </w:tc>
        <w:tc>
          <w:tcPr>
            <w:tcW w:w="3060" w:type="dxa"/>
            <w:tcBorders>
              <w:top w:val="nil" w:sz="6" w:space="0" w:color="auto"/>
              <w:left w:val="single" w:sz="4" w:space="0" w:color="000000"/>
              <w:bottom w:val="nil" w:sz="6" w:space="0" w:color="auto"/>
              <w:right w:val="nil" w:sz="6" w:space="0" w:color="auto"/>
            </w:tcBorders>
          </w:tcPr>
          <w:p>
            <w:pPr>
              <w:pStyle w:val="TableParagraph"/>
              <w:spacing w:line="240" w:lineRule="auto" w:before="28"/>
              <w:ind w:right="107"/>
              <w:jc w:val="right"/>
              <w:rPr>
                <w:rFonts w:ascii="Arial" w:hAnsi="Arial" w:cs="Arial" w:eastAsia="Arial" w:hint="default"/>
                <w:sz w:val="20"/>
                <w:szCs w:val="20"/>
              </w:rPr>
            </w:pPr>
            <w:r>
              <w:rPr>
                <w:rFonts w:ascii="Arial"/>
                <w:spacing w:val="-1"/>
                <w:sz w:val="20"/>
              </w:rPr>
              <w:t>49,793,093.00</w:t>
            </w:r>
          </w:p>
        </w:tc>
      </w:tr>
      <w:tr>
        <w:trPr>
          <w:trHeight w:val="269" w:hRule="exact"/>
        </w:trPr>
        <w:tc>
          <w:tcPr>
            <w:tcW w:w="2567" w:type="dxa"/>
            <w:tcBorders>
              <w:top w:val="nil" w:sz="6" w:space="0" w:color="auto"/>
              <w:left w:val="nil" w:sz="6" w:space="0" w:color="auto"/>
              <w:bottom w:val="nil" w:sz="6" w:space="0" w:color="auto"/>
              <w:right w:val="single" w:sz="4" w:space="0" w:color="000000"/>
            </w:tcBorders>
          </w:tcPr>
          <w:p>
            <w:pPr>
              <w:pStyle w:val="TableParagraph"/>
              <w:spacing w:line="213" w:lineRule="exact"/>
              <w:ind w:left="20" w:right="0"/>
              <w:jc w:val="center"/>
              <w:rPr>
                <w:rFonts w:ascii="宋体" w:hAnsi="宋体" w:cs="宋体" w:eastAsia="宋体" w:hint="default"/>
                <w:sz w:val="20"/>
                <w:szCs w:val="20"/>
              </w:rPr>
            </w:pPr>
            <w:r>
              <w:rPr>
                <w:rFonts w:ascii="宋体" w:hAnsi="宋体" w:cs="宋体" w:eastAsia="宋体" w:hint="default"/>
                <w:sz w:val="20"/>
                <w:szCs w:val="20"/>
              </w:rPr>
              <w:t>其他</w:t>
            </w:r>
          </w:p>
        </w:tc>
        <w:tc>
          <w:tcPr>
            <w:tcW w:w="3066" w:type="dxa"/>
            <w:tcBorders>
              <w:top w:val="nil" w:sz="6" w:space="0" w:color="auto"/>
              <w:left w:val="single" w:sz="4" w:space="0" w:color="000000"/>
              <w:bottom w:val="nil" w:sz="6" w:space="0" w:color="auto"/>
              <w:right w:val="single" w:sz="4" w:space="0" w:color="000000"/>
            </w:tcBorders>
          </w:tcPr>
          <w:p>
            <w:pPr>
              <w:pStyle w:val="TableParagraph"/>
              <w:spacing w:line="240" w:lineRule="auto" w:before="8"/>
              <w:ind w:right="102"/>
              <w:jc w:val="right"/>
              <w:rPr>
                <w:rFonts w:ascii="Arial" w:hAnsi="Arial" w:cs="Arial" w:eastAsia="Arial" w:hint="default"/>
                <w:sz w:val="20"/>
                <w:szCs w:val="20"/>
              </w:rPr>
            </w:pPr>
            <w:r>
              <w:rPr>
                <w:rFonts w:ascii="Arial"/>
                <w:spacing w:val="-2"/>
                <w:sz w:val="20"/>
              </w:rPr>
              <w:t>11,681,893.28</w:t>
            </w:r>
          </w:p>
        </w:tc>
        <w:tc>
          <w:tcPr>
            <w:tcW w:w="3060" w:type="dxa"/>
            <w:tcBorders>
              <w:top w:val="nil" w:sz="6" w:space="0" w:color="auto"/>
              <w:left w:val="single" w:sz="4" w:space="0" w:color="000000"/>
              <w:bottom w:val="nil" w:sz="6" w:space="0" w:color="auto"/>
              <w:right w:val="nil" w:sz="6" w:space="0" w:color="auto"/>
            </w:tcBorders>
          </w:tcPr>
          <w:p>
            <w:pPr>
              <w:pStyle w:val="TableParagraph"/>
              <w:spacing w:line="240" w:lineRule="auto" w:before="25"/>
              <w:ind w:right="107"/>
              <w:jc w:val="right"/>
              <w:rPr>
                <w:rFonts w:ascii="Arial" w:hAnsi="Arial" w:cs="Arial" w:eastAsia="Arial" w:hint="default"/>
                <w:sz w:val="20"/>
                <w:szCs w:val="20"/>
              </w:rPr>
            </w:pPr>
            <w:r>
              <w:rPr>
                <w:rFonts w:ascii="Arial"/>
                <w:spacing w:val="-2"/>
                <w:sz w:val="20"/>
              </w:rPr>
              <w:t>11,896,066.14</w:t>
            </w:r>
          </w:p>
        </w:tc>
      </w:tr>
      <w:tr>
        <w:trPr>
          <w:trHeight w:val="289" w:hRule="exact"/>
        </w:trPr>
        <w:tc>
          <w:tcPr>
            <w:tcW w:w="2567" w:type="dxa"/>
            <w:tcBorders>
              <w:top w:val="nil" w:sz="6" w:space="0" w:color="auto"/>
              <w:left w:val="nil" w:sz="6" w:space="0" w:color="auto"/>
              <w:bottom w:val="single" w:sz="17" w:space="0" w:color="000000"/>
              <w:right w:val="single" w:sz="4" w:space="0" w:color="000000"/>
            </w:tcBorders>
          </w:tcPr>
          <w:p>
            <w:pPr>
              <w:pStyle w:val="TableParagraph"/>
              <w:spacing w:line="218" w:lineRule="exact"/>
              <w:ind w:left="20" w:right="0"/>
              <w:jc w:val="center"/>
              <w:rPr>
                <w:rFonts w:ascii="宋体" w:hAnsi="宋体" w:cs="宋体" w:eastAsia="宋体" w:hint="default"/>
                <w:sz w:val="20"/>
                <w:szCs w:val="20"/>
              </w:rPr>
            </w:pPr>
            <w:r>
              <w:rPr>
                <w:rFonts w:ascii="宋体" w:hAnsi="宋体" w:cs="宋体" w:eastAsia="宋体" w:hint="default"/>
                <w:sz w:val="20"/>
                <w:szCs w:val="20"/>
              </w:rPr>
              <w:t>合计</w:t>
            </w:r>
          </w:p>
        </w:tc>
        <w:tc>
          <w:tcPr>
            <w:tcW w:w="3066" w:type="dxa"/>
            <w:tcBorders>
              <w:top w:val="nil" w:sz="6" w:space="0" w:color="auto"/>
              <w:left w:val="single" w:sz="4" w:space="0" w:color="000000"/>
              <w:bottom w:val="single" w:sz="17" w:space="0" w:color="000000"/>
              <w:right w:val="single" w:sz="4" w:space="0" w:color="000000"/>
            </w:tcBorders>
          </w:tcPr>
          <w:p>
            <w:pPr>
              <w:pStyle w:val="TableParagraph"/>
              <w:spacing w:line="240" w:lineRule="auto" w:before="32"/>
              <w:ind w:right="101"/>
              <w:jc w:val="right"/>
              <w:rPr>
                <w:rFonts w:ascii="Arial" w:hAnsi="Arial" w:cs="Arial" w:eastAsia="Arial" w:hint="default"/>
                <w:sz w:val="20"/>
                <w:szCs w:val="20"/>
              </w:rPr>
            </w:pPr>
            <w:r>
              <w:rPr>
                <w:rFonts w:ascii="Arial"/>
                <w:spacing w:val="-1"/>
                <w:sz w:val="20"/>
              </w:rPr>
              <w:t>808,460,710.69</w:t>
            </w:r>
          </w:p>
        </w:tc>
        <w:tc>
          <w:tcPr>
            <w:tcW w:w="3060" w:type="dxa"/>
            <w:tcBorders>
              <w:top w:val="nil" w:sz="6" w:space="0" w:color="auto"/>
              <w:left w:val="single" w:sz="4" w:space="0" w:color="000000"/>
              <w:bottom w:val="single" w:sz="17" w:space="0" w:color="000000"/>
              <w:right w:val="nil" w:sz="6" w:space="0" w:color="auto"/>
            </w:tcBorders>
          </w:tcPr>
          <w:p>
            <w:pPr>
              <w:pStyle w:val="TableParagraph"/>
              <w:spacing w:line="240" w:lineRule="auto" w:before="37"/>
              <w:ind w:right="106"/>
              <w:jc w:val="right"/>
              <w:rPr>
                <w:rFonts w:ascii="Arial" w:hAnsi="Arial" w:cs="Arial" w:eastAsia="Arial" w:hint="default"/>
                <w:sz w:val="20"/>
                <w:szCs w:val="20"/>
              </w:rPr>
            </w:pPr>
            <w:r>
              <w:rPr>
                <w:rFonts w:ascii="Arial"/>
                <w:spacing w:val="-1"/>
                <w:sz w:val="20"/>
              </w:rPr>
              <w:t>979,638,703.32</w:t>
            </w:r>
          </w:p>
        </w:tc>
      </w:tr>
    </w:tbl>
    <w:p>
      <w:pPr>
        <w:pStyle w:val="BodyText"/>
        <w:spacing w:line="338" w:lineRule="auto" w:before="81"/>
        <w:ind w:left="137" w:right="141" w:firstLine="480"/>
        <w:jc w:val="left"/>
      </w:pPr>
      <w:r>
        <w:rPr/>
        <w:pict>
          <v:group style="position:absolute;margin-left:89.879997pt;margin-top:-47.814335pt;width:434pt;height:5.55pt;mso-position-horizontal-relative:page;mso-position-vertical-relative:paragraph;z-index:-1217128" coordorigin="1798,-956" coordsize="8680,111">
            <v:shape style="position:absolute;left:1798;top:-956;width:2567;height:110" type="#_x0000_t75" stroked="false">
              <v:imagedata r:id="rId1397" o:title=""/>
            </v:shape>
            <v:shape style="position:absolute;left:4341;top:-855;width:6136;height:10" type="#_x0000_t75" stroked="false">
              <v:imagedata r:id="rId1391" o:title=""/>
            </v:shape>
            <w10:wrap type="none"/>
          </v:group>
        </w:pict>
      </w:r>
      <w:r>
        <w:rPr/>
        <w:pict>
          <v:group style="position:absolute;margin-left:89.879997pt;margin-top:-29.514355pt;width:434pt;height:.5pt;mso-position-horizontal-relative:page;mso-position-vertical-relative:paragraph;z-index:-1217104" coordorigin="1798,-590" coordsize="8680,10">
            <v:shape style="position:absolute;left:1798;top:-590;width:2548;height:10" type="#_x0000_t75" stroked="false">
              <v:imagedata r:id="rId1064" o:title=""/>
            </v:shape>
            <v:shape style="position:absolute;left:4341;top:-590;width:6136;height:10" type="#_x0000_t75" stroked="false">
              <v:imagedata r:id="rId1391" o:title=""/>
            </v:shape>
            <w10:wrap type="none"/>
          </v:group>
        </w:pict>
      </w:r>
      <w:r>
        <w:rPr/>
        <w:pict>
          <v:group style="position:absolute;margin-left:89.879997pt;margin-top:-16.254354pt;width:434pt;height:.5pt;mso-position-horizontal-relative:page;mso-position-vertical-relative:paragraph;z-index:-1217080" coordorigin="1798,-325" coordsize="8680,10">
            <v:shape style="position:absolute;left:1798;top:-325;width:2548;height:10" type="#_x0000_t75" stroked="false">
              <v:imagedata r:id="rId1064" o:title=""/>
            </v:shape>
            <v:shape style="position:absolute;left:4341;top:-325;width:6136;height:10" type="#_x0000_t75" stroked="false">
              <v:imagedata r:id="rId1391" o:title=""/>
            </v:shape>
            <w10:wrap type="none"/>
          </v:group>
        </w:pict>
      </w:r>
      <w:r>
        <w:rPr/>
        <w:pict>
          <v:shape style="position:absolute;margin-left:217.279999pt;margin-top:-2.334364pt;width:.480027pt;height:.18pt;mso-position-horizontal-relative:page;mso-position-vertical-relative:paragraph;z-index:35152" type="#_x0000_t75" stroked="false">
            <v:imagedata r:id="rId1398" o:title=""/>
          </v:shape>
        </w:pict>
      </w:r>
      <w:r>
        <w:rPr/>
        <w:pict>
          <v:shape style="position:absolute;margin-left:370.600006pt;margin-top:-2.334364pt;width:.480007pt;height:.18pt;mso-position-horizontal-relative:page;mso-position-vertical-relative:paragraph;z-index:35176" type="#_x0000_t75" stroked="false">
            <v:imagedata r:id="rId1398" o:title=""/>
          </v:shape>
        </w:pict>
      </w:r>
      <w:r>
        <w:rPr>
          <w:rFonts w:ascii="Arial" w:hAnsi="Arial" w:cs="Arial" w:eastAsia="Arial" w:hint="default"/>
        </w:rPr>
        <w:t>(3)</w:t>
      </w:r>
      <w:r>
        <w:rPr>
          <w:rFonts w:ascii="Arial" w:hAnsi="Arial" w:cs="Arial" w:eastAsia="Arial" w:hint="default"/>
          <w:spacing w:val="-1"/>
        </w:rPr>
        <w:t> </w:t>
      </w:r>
      <w:r>
        <w:rPr/>
        <w:t>公司前五名客户的营业收入总额为</w:t>
      </w:r>
      <w:r>
        <w:rPr>
          <w:spacing w:val="-59"/>
        </w:rPr>
        <w:t> </w:t>
      </w:r>
      <w:r>
        <w:rPr>
          <w:rFonts w:ascii="宋体" w:hAnsi="宋体" w:cs="宋体" w:eastAsia="宋体" w:hint="default"/>
        </w:rPr>
        <w:t>256,374,346.44</w:t>
      </w:r>
      <w:r>
        <w:rPr>
          <w:rFonts w:ascii="宋体" w:hAnsi="宋体" w:cs="宋体" w:eastAsia="宋体" w:hint="default"/>
          <w:spacing w:val="-58"/>
        </w:rPr>
        <w:t> </w:t>
      </w:r>
      <w:r>
        <w:rPr/>
        <w:t>元，占公司全部营业收 入的比例为</w:t>
      </w:r>
      <w:r>
        <w:rPr>
          <w:spacing w:val="-60"/>
        </w:rPr>
        <w:t> </w:t>
      </w:r>
      <w:r>
        <w:rPr>
          <w:rFonts w:ascii="宋体" w:hAnsi="宋体" w:cs="宋体" w:eastAsia="宋体" w:hint="default"/>
        </w:rPr>
        <w:t>23.68%</w:t>
      </w:r>
      <w:r>
        <w:rPr/>
        <w:t>。</w:t>
      </w:r>
    </w:p>
    <w:p>
      <w:pPr>
        <w:pStyle w:val="Heading3"/>
        <w:spacing w:line="240" w:lineRule="auto" w:before="174"/>
        <w:ind w:right="142"/>
        <w:jc w:val="left"/>
        <w:rPr>
          <w:b w:val="0"/>
          <w:bCs w:val="0"/>
        </w:rPr>
      </w:pPr>
      <w:r>
        <w:rPr>
          <w:rFonts w:ascii="Arial" w:hAnsi="Arial" w:cs="Arial" w:eastAsia="Arial" w:hint="default"/>
        </w:rPr>
        <w:t>5. </w:t>
      </w:r>
      <w:r>
        <w:rPr>
          <w:rFonts w:ascii="Arial" w:hAnsi="Arial" w:cs="Arial" w:eastAsia="Arial" w:hint="default"/>
          <w:spacing w:val="23"/>
        </w:rPr>
        <w:t> </w:t>
      </w:r>
      <w:r>
        <w:rPr/>
        <w:t>营业成本</w:t>
      </w:r>
      <w:r>
        <w:rPr>
          <w:b w:val="0"/>
          <w:bCs w:val="0"/>
        </w:rPr>
      </w:r>
    </w:p>
    <w:p>
      <w:pPr>
        <w:pStyle w:val="BodyText"/>
        <w:spacing w:line="240" w:lineRule="auto" w:before="135"/>
        <w:ind w:right="142"/>
        <w:jc w:val="left"/>
      </w:pPr>
      <w:r>
        <w:rPr/>
        <w:pict>
          <v:shape style="position:absolute;margin-left:217.279999pt;margin-top:34.205639pt;width:.48pt;height:.12pt;mso-position-horizontal-relative:page;mso-position-vertical-relative:paragraph;z-index:35200" type="#_x0000_t75" stroked="false">
            <v:imagedata r:id="rId1399" o:title=""/>
          </v:shape>
        </w:pict>
      </w:r>
      <w:r>
        <w:rPr/>
        <w:pict>
          <v:shape style="position:absolute;margin-left:370.600006pt;margin-top:34.205639pt;width:.47998pt;height:.12pt;mso-position-horizontal-relative:page;mso-position-vertical-relative:paragraph;z-index:35224" type="#_x0000_t75" stroked="false">
            <v:imagedata r:id="rId1399" o:title=""/>
          </v:shape>
        </w:pict>
      </w:r>
      <w:r>
        <w:rPr/>
        <w:pict>
          <v:group style="position:absolute;margin-left:89.879997pt;margin-top:47.765617pt;width:434pt;height:5.5pt;mso-position-horizontal-relative:page;mso-position-vertical-relative:paragraph;z-index:-1216960" coordorigin="1798,955" coordsize="8680,110">
            <v:shape style="position:absolute;left:1798;top:955;width:2567;height:109" type="#_x0000_t75" stroked="false">
              <v:imagedata r:id="rId1400" o:title=""/>
            </v:shape>
            <v:shape style="position:absolute;left:4341;top:1051;width:3081;height:13" type="#_x0000_t75" stroked="false">
              <v:imagedata r:id="rId1401" o:title=""/>
            </v:shape>
            <v:shape style="position:absolute;left:7407;top:1055;width:3070;height:10" type="#_x0000_t75" stroked="false">
              <v:imagedata r:id="rId1402" o:title=""/>
            </v:shape>
            <w10:wrap type="none"/>
          </v:group>
        </w:pict>
      </w:r>
      <w:r>
        <w:rPr>
          <w:rFonts w:ascii="Arial" w:hAnsi="Arial" w:cs="Arial" w:eastAsia="Arial" w:hint="default"/>
        </w:rPr>
        <w:t>(1)</w:t>
      </w:r>
      <w:r>
        <w:rPr>
          <w:rFonts w:ascii="Arial" w:hAnsi="Arial" w:cs="Arial" w:eastAsia="Arial" w:hint="default"/>
          <w:spacing w:val="-1"/>
        </w:rPr>
        <w:t> </w:t>
      </w:r>
      <w:r>
        <w:rPr/>
        <w:t>营业成本</w:t>
      </w:r>
    </w:p>
    <w:p>
      <w:pPr>
        <w:spacing w:line="240" w:lineRule="auto" w:before="5"/>
        <w:rPr>
          <w:rFonts w:ascii="宋体" w:hAnsi="宋体" w:cs="宋体" w:eastAsia="宋体" w:hint="default"/>
          <w:sz w:val="13"/>
          <w:szCs w:val="13"/>
        </w:rPr>
      </w:pPr>
    </w:p>
    <w:tbl>
      <w:tblPr>
        <w:tblW w:w="0" w:type="auto"/>
        <w:jc w:val="left"/>
        <w:tblInd w:w="123" w:type="dxa"/>
        <w:tblLayout w:type="fixed"/>
        <w:tblCellMar>
          <w:top w:w="0" w:type="dxa"/>
          <w:left w:w="0" w:type="dxa"/>
          <w:bottom w:w="0" w:type="dxa"/>
          <w:right w:w="0" w:type="dxa"/>
        </w:tblCellMar>
        <w:tblLook w:val="01E0"/>
      </w:tblPr>
      <w:tblGrid>
        <w:gridCol w:w="2567"/>
        <w:gridCol w:w="3066"/>
        <w:gridCol w:w="3060"/>
      </w:tblGrid>
      <w:tr>
        <w:trPr>
          <w:trHeight w:val="293" w:hRule="exact"/>
        </w:trPr>
        <w:tc>
          <w:tcPr>
            <w:tcW w:w="2567" w:type="dxa"/>
            <w:tcBorders>
              <w:top w:val="single" w:sz="17" w:space="0" w:color="000000"/>
              <w:left w:val="nil" w:sz="6" w:space="0" w:color="auto"/>
              <w:bottom w:val="nil" w:sz="6" w:space="0" w:color="auto"/>
              <w:right w:val="single" w:sz="4" w:space="0" w:color="000000"/>
            </w:tcBorders>
          </w:tcPr>
          <w:p>
            <w:pPr>
              <w:pStyle w:val="TableParagraph"/>
              <w:spacing w:line="240" w:lineRule="auto" w:before="42"/>
              <w:ind w:right="1068"/>
              <w:jc w:val="right"/>
              <w:rPr>
                <w:rFonts w:ascii="宋体" w:hAnsi="宋体" w:cs="宋体" w:eastAsia="宋体" w:hint="default"/>
                <w:sz w:val="20"/>
                <w:szCs w:val="20"/>
              </w:rPr>
            </w:pPr>
            <w:r>
              <w:rPr>
                <w:rFonts w:ascii="宋体" w:hAnsi="宋体" w:cs="宋体" w:eastAsia="宋体" w:hint="default"/>
                <w:sz w:val="20"/>
                <w:szCs w:val="20"/>
              </w:rPr>
              <w:t>项目</w:t>
            </w:r>
          </w:p>
        </w:tc>
        <w:tc>
          <w:tcPr>
            <w:tcW w:w="3066" w:type="dxa"/>
            <w:tcBorders>
              <w:top w:val="single" w:sz="17" w:space="0" w:color="000000"/>
              <w:left w:val="single" w:sz="4" w:space="0" w:color="000000"/>
              <w:bottom w:val="nil" w:sz="6" w:space="0" w:color="auto"/>
              <w:right w:val="single" w:sz="4" w:space="0" w:color="000000"/>
            </w:tcBorders>
          </w:tcPr>
          <w:p>
            <w:pPr>
              <w:pStyle w:val="TableParagraph"/>
              <w:spacing w:line="240" w:lineRule="auto" w:before="42"/>
              <w:ind w:right="1"/>
              <w:jc w:val="center"/>
              <w:rPr>
                <w:rFonts w:ascii="宋体" w:hAnsi="宋体" w:cs="宋体" w:eastAsia="宋体" w:hint="default"/>
                <w:sz w:val="20"/>
                <w:szCs w:val="20"/>
              </w:rPr>
            </w:pPr>
            <w:r>
              <w:rPr>
                <w:rFonts w:ascii="宋体" w:hAnsi="宋体" w:cs="宋体" w:eastAsia="宋体" w:hint="default"/>
                <w:sz w:val="20"/>
                <w:szCs w:val="20"/>
              </w:rPr>
              <w:t>本年金额</w:t>
            </w:r>
          </w:p>
        </w:tc>
        <w:tc>
          <w:tcPr>
            <w:tcW w:w="3060" w:type="dxa"/>
            <w:tcBorders>
              <w:top w:val="single" w:sz="17" w:space="0" w:color="000000"/>
              <w:left w:val="single" w:sz="4" w:space="0" w:color="000000"/>
              <w:bottom w:val="nil" w:sz="6" w:space="0" w:color="auto"/>
              <w:right w:val="nil" w:sz="6" w:space="0" w:color="auto"/>
            </w:tcBorders>
          </w:tcPr>
          <w:p>
            <w:pPr>
              <w:pStyle w:val="TableParagraph"/>
              <w:spacing w:line="240" w:lineRule="auto" w:before="42"/>
              <w:ind w:right="3"/>
              <w:jc w:val="center"/>
              <w:rPr>
                <w:rFonts w:ascii="宋体" w:hAnsi="宋体" w:cs="宋体" w:eastAsia="宋体" w:hint="default"/>
                <w:sz w:val="20"/>
                <w:szCs w:val="20"/>
              </w:rPr>
            </w:pPr>
            <w:r>
              <w:rPr>
                <w:rFonts w:ascii="宋体" w:hAnsi="宋体" w:cs="宋体" w:eastAsia="宋体" w:hint="default"/>
                <w:sz w:val="20"/>
                <w:szCs w:val="20"/>
              </w:rPr>
              <w:t>上年金额</w:t>
            </w:r>
          </w:p>
        </w:tc>
      </w:tr>
      <w:tr>
        <w:trPr>
          <w:trHeight w:val="438" w:hRule="exact"/>
        </w:trPr>
        <w:tc>
          <w:tcPr>
            <w:tcW w:w="2567" w:type="dxa"/>
            <w:tcBorders>
              <w:top w:val="nil" w:sz="6" w:space="0" w:color="auto"/>
              <w:left w:val="nil" w:sz="6" w:space="0" w:color="auto"/>
              <w:bottom w:val="nil" w:sz="6" w:space="0" w:color="auto"/>
              <w:right w:val="single" w:sz="4" w:space="0" w:color="000000"/>
            </w:tcBorders>
          </w:tcPr>
          <w:p>
            <w:pPr>
              <w:pStyle w:val="TableParagraph"/>
              <w:spacing w:line="240" w:lineRule="auto" w:before="115"/>
              <w:ind w:left="122" w:right="0"/>
              <w:jc w:val="left"/>
              <w:rPr>
                <w:rFonts w:ascii="宋体" w:hAnsi="宋体" w:cs="宋体" w:eastAsia="宋体" w:hint="default"/>
                <w:sz w:val="20"/>
                <w:szCs w:val="20"/>
              </w:rPr>
            </w:pPr>
            <w:r>
              <w:rPr>
                <w:rFonts w:ascii="宋体" w:hAnsi="宋体" w:cs="宋体" w:eastAsia="宋体" w:hint="default"/>
                <w:sz w:val="20"/>
                <w:szCs w:val="20"/>
              </w:rPr>
              <w:t>主营业务成本</w:t>
            </w:r>
          </w:p>
        </w:tc>
        <w:tc>
          <w:tcPr>
            <w:tcW w:w="3066" w:type="dxa"/>
            <w:tcBorders>
              <w:top w:val="nil" w:sz="6" w:space="0" w:color="auto"/>
              <w:left w:val="single" w:sz="4" w:space="0" w:color="000000"/>
              <w:bottom w:val="nil" w:sz="6" w:space="0" w:color="auto"/>
              <w:right w:val="single" w:sz="4" w:space="0" w:color="000000"/>
            </w:tcBorders>
          </w:tcPr>
          <w:p>
            <w:pPr>
              <w:pStyle w:val="TableParagraph"/>
              <w:spacing w:line="240" w:lineRule="auto" w:before="161"/>
              <w:ind w:right="101"/>
              <w:jc w:val="right"/>
              <w:rPr>
                <w:rFonts w:ascii="Arial" w:hAnsi="Arial" w:cs="Arial" w:eastAsia="Arial" w:hint="default"/>
                <w:sz w:val="20"/>
                <w:szCs w:val="20"/>
              </w:rPr>
            </w:pPr>
            <w:r>
              <w:rPr>
                <w:rFonts w:ascii="Arial"/>
                <w:spacing w:val="-1"/>
                <w:sz w:val="20"/>
              </w:rPr>
              <w:t>483,996,222.83</w:t>
            </w:r>
          </w:p>
        </w:tc>
        <w:tc>
          <w:tcPr>
            <w:tcW w:w="3060" w:type="dxa"/>
            <w:tcBorders>
              <w:top w:val="nil" w:sz="6" w:space="0" w:color="auto"/>
              <w:left w:val="single" w:sz="4" w:space="0" w:color="000000"/>
              <w:bottom w:val="nil" w:sz="6" w:space="0" w:color="auto"/>
              <w:right w:val="nil" w:sz="6" w:space="0" w:color="auto"/>
            </w:tcBorders>
          </w:tcPr>
          <w:p>
            <w:pPr>
              <w:pStyle w:val="TableParagraph"/>
              <w:spacing w:line="240" w:lineRule="auto" w:before="161"/>
              <w:ind w:right="106"/>
              <w:jc w:val="right"/>
              <w:rPr>
                <w:rFonts w:ascii="Arial" w:hAnsi="Arial" w:cs="Arial" w:eastAsia="Arial" w:hint="default"/>
                <w:sz w:val="20"/>
                <w:szCs w:val="20"/>
              </w:rPr>
            </w:pPr>
            <w:r>
              <w:rPr>
                <w:rFonts w:ascii="Arial"/>
                <w:spacing w:val="-1"/>
                <w:sz w:val="20"/>
              </w:rPr>
              <w:t>464,950,085.15</w:t>
            </w:r>
          </w:p>
        </w:tc>
      </w:tr>
      <w:tr>
        <w:trPr>
          <w:trHeight w:val="292" w:hRule="exact"/>
        </w:trPr>
        <w:tc>
          <w:tcPr>
            <w:tcW w:w="2567" w:type="dxa"/>
            <w:tcBorders>
              <w:top w:val="nil" w:sz="6" w:space="0" w:color="auto"/>
              <w:left w:val="nil" w:sz="6" w:space="0" w:color="auto"/>
              <w:bottom w:val="nil" w:sz="6" w:space="0" w:color="auto"/>
              <w:right w:val="single" w:sz="4" w:space="0" w:color="000000"/>
            </w:tcBorders>
          </w:tcPr>
          <w:p>
            <w:pPr>
              <w:pStyle w:val="TableParagraph"/>
              <w:spacing w:line="251" w:lineRule="exact"/>
              <w:ind w:left="122" w:right="0"/>
              <w:jc w:val="left"/>
              <w:rPr>
                <w:rFonts w:ascii="宋体" w:hAnsi="宋体" w:cs="宋体" w:eastAsia="宋体" w:hint="default"/>
                <w:sz w:val="20"/>
                <w:szCs w:val="20"/>
              </w:rPr>
            </w:pPr>
            <w:r>
              <w:rPr>
                <w:rFonts w:ascii="宋体" w:hAnsi="宋体" w:cs="宋体" w:eastAsia="宋体" w:hint="default"/>
                <w:sz w:val="20"/>
                <w:szCs w:val="20"/>
              </w:rPr>
              <w:t>其他业务成本</w:t>
            </w:r>
          </w:p>
        </w:tc>
        <w:tc>
          <w:tcPr>
            <w:tcW w:w="3066" w:type="dxa"/>
            <w:tcBorders>
              <w:top w:val="nil" w:sz="6" w:space="0" w:color="auto"/>
              <w:left w:val="single" w:sz="4" w:space="0" w:color="000000"/>
              <w:bottom w:val="nil" w:sz="6" w:space="0" w:color="auto"/>
              <w:right w:val="single" w:sz="4" w:space="0" w:color="000000"/>
            </w:tcBorders>
          </w:tcPr>
          <w:p>
            <w:pPr>
              <w:pStyle w:val="TableParagraph"/>
              <w:spacing w:line="240" w:lineRule="auto" w:before="35"/>
              <w:ind w:right="101"/>
              <w:jc w:val="right"/>
              <w:rPr>
                <w:rFonts w:ascii="Arial" w:hAnsi="Arial" w:cs="Arial" w:eastAsia="Arial" w:hint="default"/>
                <w:sz w:val="20"/>
                <w:szCs w:val="20"/>
              </w:rPr>
            </w:pPr>
            <w:r>
              <w:rPr>
                <w:rFonts w:ascii="Arial"/>
                <w:spacing w:val="-1"/>
                <w:sz w:val="20"/>
              </w:rPr>
              <w:t>234,568,150.31</w:t>
            </w:r>
          </w:p>
        </w:tc>
        <w:tc>
          <w:tcPr>
            <w:tcW w:w="3060" w:type="dxa"/>
            <w:tcBorders>
              <w:top w:val="nil" w:sz="6" w:space="0" w:color="auto"/>
              <w:left w:val="single" w:sz="4" w:space="0" w:color="000000"/>
              <w:bottom w:val="nil" w:sz="6" w:space="0" w:color="auto"/>
              <w:right w:val="nil" w:sz="6" w:space="0" w:color="auto"/>
            </w:tcBorders>
          </w:tcPr>
          <w:p>
            <w:pPr>
              <w:pStyle w:val="TableParagraph"/>
              <w:spacing w:line="240" w:lineRule="auto" w:before="35"/>
              <w:ind w:right="106"/>
              <w:jc w:val="right"/>
              <w:rPr>
                <w:rFonts w:ascii="Arial" w:hAnsi="Arial" w:cs="Arial" w:eastAsia="Arial" w:hint="default"/>
                <w:sz w:val="20"/>
                <w:szCs w:val="20"/>
              </w:rPr>
            </w:pPr>
            <w:r>
              <w:rPr>
                <w:rFonts w:ascii="Arial"/>
                <w:spacing w:val="-1"/>
                <w:sz w:val="20"/>
              </w:rPr>
              <w:t>129,451,171.87</w:t>
            </w:r>
          </w:p>
        </w:tc>
      </w:tr>
      <w:tr>
        <w:trPr>
          <w:trHeight w:val="324" w:hRule="exact"/>
        </w:trPr>
        <w:tc>
          <w:tcPr>
            <w:tcW w:w="2567" w:type="dxa"/>
            <w:tcBorders>
              <w:top w:val="nil" w:sz="6" w:space="0" w:color="auto"/>
              <w:left w:val="nil" w:sz="6" w:space="0" w:color="auto"/>
              <w:bottom w:val="single" w:sz="17" w:space="0" w:color="000000"/>
              <w:right w:val="single" w:sz="4" w:space="0" w:color="000000"/>
            </w:tcBorders>
          </w:tcPr>
          <w:p>
            <w:pPr>
              <w:pStyle w:val="TableParagraph"/>
              <w:spacing w:line="240" w:lineRule="auto" w:before="6"/>
              <w:ind w:right="1068"/>
              <w:jc w:val="right"/>
              <w:rPr>
                <w:rFonts w:ascii="宋体" w:hAnsi="宋体" w:cs="宋体" w:eastAsia="宋体" w:hint="default"/>
                <w:sz w:val="20"/>
                <w:szCs w:val="20"/>
              </w:rPr>
            </w:pPr>
            <w:r>
              <w:rPr>
                <w:rFonts w:ascii="宋体" w:hAnsi="宋体" w:cs="宋体" w:eastAsia="宋体" w:hint="default"/>
                <w:sz w:val="20"/>
                <w:szCs w:val="20"/>
              </w:rPr>
              <w:t>合计</w:t>
            </w:r>
          </w:p>
        </w:tc>
        <w:tc>
          <w:tcPr>
            <w:tcW w:w="3066" w:type="dxa"/>
            <w:tcBorders>
              <w:top w:val="nil" w:sz="6" w:space="0" w:color="auto"/>
              <w:left w:val="single" w:sz="4" w:space="0" w:color="000000"/>
              <w:bottom w:val="single" w:sz="17" w:space="0" w:color="000000"/>
              <w:right w:val="single" w:sz="4" w:space="0" w:color="000000"/>
            </w:tcBorders>
          </w:tcPr>
          <w:p>
            <w:pPr>
              <w:pStyle w:val="TableParagraph"/>
              <w:spacing w:line="240" w:lineRule="auto" w:before="52"/>
              <w:ind w:right="101"/>
              <w:jc w:val="right"/>
              <w:rPr>
                <w:rFonts w:ascii="Arial" w:hAnsi="Arial" w:cs="Arial" w:eastAsia="Arial" w:hint="default"/>
                <w:sz w:val="20"/>
                <w:szCs w:val="20"/>
              </w:rPr>
            </w:pPr>
            <w:r>
              <w:rPr>
                <w:rFonts w:ascii="Arial"/>
                <w:spacing w:val="-1"/>
                <w:sz w:val="20"/>
              </w:rPr>
              <w:t>718,564,373.14</w:t>
            </w:r>
          </w:p>
        </w:tc>
        <w:tc>
          <w:tcPr>
            <w:tcW w:w="3060" w:type="dxa"/>
            <w:tcBorders>
              <w:top w:val="nil" w:sz="6" w:space="0" w:color="auto"/>
              <w:left w:val="single" w:sz="4" w:space="0" w:color="000000"/>
              <w:bottom w:val="single" w:sz="17" w:space="0" w:color="000000"/>
              <w:right w:val="nil" w:sz="6" w:space="0" w:color="auto"/>
            </w:tcBorders>
          </w:tcPr>
          <w:p>
            <w:pPr>
              <w:pStyle w:val="TableParagraph"/>
              <w:spacing w:line="240" w:lineRule="auto" w:before="52"/>
              <w:ind w:right="106"/>
              <w:jc w:val="right"/>
              <w:rPr>
                <w:rFonts w:ascii="Arial" w:hAnsi="Arial" w:cs="Arial" w:eastAsia="Arial" w:hint="default"/>
                <w:sz w:val="20"/>
                <w:szCs w:val="20"/>
              </w:rPr>
            </w:pPr>
            <w:r>
              <w:rPr>
                <w:rFonts w:ascii="Arial"/>
                <w:spacing w:val="-1"/>
                <w:sz w:val="20"/>
              </w:rPr>
              <w:t>594,401,257.02</w:t>
            </w:r>
          </w:p>
        </w:tc>
      </w:tr>
    </w:tbl>
    <w:p>
      <w:pPr>
        <w:pStyle w:val="BodyText"/>
        <w:spacing w:line="240" w:lineRule="auto" w:before="81"/>
        <w:ind w:right="142"/>
        <w:jc w:val="left"/>
      </w:pPr>
      <w:r>
        <w:rPr/>
        <w:pict>
          <v:group style="position:absolute;margin-left:89.879997pt;margin-top:-33.314369pt;width:434pt;height:.5pt;mso-position-horizontal-relative:page;mso-position-vertical-relative:paragraph;z-index:-1216936" coordorigin="1798,-666" coordsize="8680,10">
            <v:shape style="position:absolute;left:1798;top:-666;width:2548;height:10" type="#_x0000_t75" stroked="false">
              <v:imagedata r:id="rId1064" o:title=""/>
            </v:shape>
            <v:shape style="position:absolute;left:4341;top:-666;width:6136;height:10" type="#_x0000_t75" stroked="false">
              <v:imagedata r:id="rId1391" o:title=""/>
            </v:shape>
            <w10:wrap type="none"/>
          </v:group>
        </w:pict>
      </w:r>
      <w:r>
        <w:rPr/>
        <w:pict>
          <v:group style="position:absolute;margin-left:89.879997pt;margin-top:-22.27441pt;width:434pt;height:5pt;mso-position-horizontal-relative:page;mso-position-vertical-relative:paragraph;z-index:-1216912" coordorigin="1798,-445" coordsize="8680,100">
            <v:shape style="position:absolute;left:1798;top:-445;width:2567;height:100" type="#_x0000_t75" stroked="false">
              <v:imagedata r:id="rId1403" o:title=""/>
            </v:shape>
            <v:shape style="position:absolute;left:4341;top:-355;width:6136;height:10" type="#_x0000_t75" stroked="false">
              <v:imagedata r:id="rId1391" o:title=""/>
            </v:shape>
            <w10:wrap type="none"/>
          </v:group>
        </w:pict>
      </w:r>
      <w:r>
        <w:rPr/>
        <w:pict>
          <v:shape style="position:absolute;margin-left:217.279999pt;margin-top:-2.87439pt;width:.48pt;height:.72pt;mso-position-horizontal-relative:page;mso-position-vertical-relative:paragraph;z-index:35320" type="#_x0000_t75" stroked="false">
            <v:imagedata r:id="rId1404" o:title=""/>
          </v:shape>
        </w:pict>
      </w:r>
      <w:r>
        <w:rPr/>
        <w:pict>
          <v:shape style="position:absolute;margin-left:370.600006pt;margin-top:-2.87439pt;width:.47998pt;height:.72pt;mso-position-horizontal-relative:page;mso-position-vertical-relative:paragraph;z-index:35344" type="#_x0000_t75" stroked="false">
            <v:imagedata r:id="rId1404" o:title=""/>
          </v:shape>
        </w:pict>
      </w:r>
      <w:r>
        <w:rPr/>
        <w:pict>
          <v:shape style="position:absolute;margin-left:217.279999pt;margin-top:31.505581pt;width:.47988pt;height:.12pt;mso-position-horizontal-relative:page;mso-position-vertical-relative:paragraph;z-index:35368" type="#_x0000_t75" stroked="false">
            <v:imagedata r:id="rId1399" o:title=""/>
          </v:shape>
        </w:pict>
      </w:r>
      <w:r>
        <w:rPr/>
        <w:pict>
          <v:shape style="position:absolute;margin-left:370.600006pt;margin-top:31.505581pt;width:.47986pt;height:.12pt;mso-position-horizontal-relative:page;mso-position-vertical-relative:paragraph;z-index:35392" type="#_x0000_t75" stroked="false">
            <v:imagedata r:id="rId1399" o:title=""/>
          </v:shape>
        </w:pict>
      </w:r>
      <w:r>
        <w:rPr/>
        <w:pict>
          <v:group style="position:absolute;margin-left:89.879997pt;margin-top:46.02562pt;width:434pt;height:5.4pt;mso-position-horizontal-relative:page;mso-position-vertical-relative:paragraph;z-index:-1216792" coordorigin="1798,921" coordsize="8680,108">
            <v:shape style="position:absolute;left:1798;top:921;width:2567;height:108" type="#_x0000_t75" stroked="false">
              <v:imagedata r:id="rId1405" o:title=""/>
            </v:shape>
            <v:shape style="position:absolute;left:4341;top:1017;width:3081;height:12" type="#_x0000_t75" stroked="false">
              <v:imagedata r:id="rId1406" o:title=""/>
            </v:shape>
            <v:shape style="position:absolute;left:7407;top:1019;width:3070;height:10" type="#_x0000_t75" stroked="false">
              <v:imagedata r:id="rId1402" o:title=""/>
            </v:shape>
            <w10:wrap type="none"/>
          </v:group>
        </w:pict>
      </w:r>
      <w:r>
        <w:rPr/>
        <w:pict>
          <v:group style="position:absolute;margin-left:89.879997pt;margin-top:62.945591pt;width:434pt;height:5.05pt;mso-position-horizontal-relative:page;mso-position-vertical-relative:paragraph;z-index:-1216768" coordorigin="1798,1259" coordsize="8680,101">
            <v:shape style="position:absolute;left:1798;top:1259;width:2567;height:101" type="#_x0000_t75" stroked="false">
              <v:imagedata r:id="rId1078" o:title=""/>
            </v:shape>
            <v:shape style="position:absolute;left:4341;top:1350;width:6136;height:10" type="#_x0000_t75" stroked="false">
              <v:imagedata r:id="rId1391" o:title=""/>
            </v:shape>
            <w10:wrap type="none"/>
          </v:group>
        </w:pict>
      </w:r>
      <w:r>
        <w:rPr/>
        <w:pict>
          <v:group style="position:absolute;margin-left:89.879997pt;margin-top:79.505653pt;width:434pt;height:5.1pt;mso-position-horizontal-relative:page;mso-position-vertical-relative:paragraph;z-index:-1216744" coordorigin="1798,1590" coordsize="8680,102">
            <v:shape style="position:absolute;left:1798;top:1590;width:2567;height:102" type="#_x0000_t75" stroked="false">
              <v:imagedata r:id="rId1407" o:title=""/>
            </v:shape>
            <v:shape style="position:absolute;left:4341;top:1683;width:6136;height:10" type="#_x0000_t75" stroked="false">
              <v:imagedata r:id="rId1391" o:title=""/>
            </v:shape>
            <w10:wrap type="none"/>
          </v:group>
        </w:pict>
      </w:r>
      <w:r>
        <w:rPr>
          <w:rFonts w:ascii="Arial" w:hAnsi="Arial" w:cs="Arial" w:eastAsia="Arial" w:hint="default"/>
        </w:rPr>
        <w:t>(2)</w:t>
      </w:r>
      <w:r>
        <w:rPr>
          <w:rFonts w:ascii="Arial" w:hAnsi="Arial" w:cs="Arial" w:eastAsia="Arial" w:hint="default"/>
          <w:spacing w:val="-1"/>
        </w:rPr>
        <w:t> </w:t>
      </w:r>
      <w:r>
        <w:rPr/>
        <w:t>主营业务成本（分行业）</w:t>
      </w:r>
    </w:p>
    <w:p>
      <w:pPr>
        <w:spacing w:line="240" w:lineRule="auto" w:before="5"/>
        <w:rPr>
          <w:rFonts w:ascii="宋体" w:hAnsi="宋体" w:cs="宋体" w:eastAsia="宋体" w:hint="default"/>
          <w:sz w:val="13"/>
          <w:szCs w:val="13"/>
        </w:rPr>
      </w:pPr>
    </w:p>
    <w:tbl>
      <w:tblPr>
        <w:tblW w:w="0" w:type="auto"/>
        <w:jc w:val="left"/>
        <w:tblInd w:w="123" w:type="dxa"/>
        <w:tblLayout w:type="fixed"/>
        <w:tblCellMar>
          <w:top w:w="0" w:type="dxa"/>
          <w:left w:w="0" w:type="dxa"/>
          <w:bottom w:w="0" w:type="dxa"/>
          <w:right w:w="0" w:type="dxa"/>
        </w:tblCellMar>
        <w:tblLook w:val="01E0"/>
      </w:tblPr>
      <w:tblGrid>
        <w:gridCol w:w="2567"/>
        <w:gridCol w:w="3066"/>
        <w:gridCol w:w="3060"/>
      </w:tblGrid>
      <w:tr>
        <w:trPr>
          <w:trHeight w:val="312" w:hRule="exact"/>
        </w:trPr>
        <w:tc>
          <w:tcPr>
            <w:tcW w:w="2567" w:type="dxa"/>
            <w:tcBorders>
              <w:top w:val="single" w:sz="17" w:space="0" w:color="000000"/>
              <w:left w:val="nil" w:sz="6" w:space="0" w:color="auto"/>
              <w:bottom w:val="nil" w:sz="6" w:space="0" w:color="auto"/>
              <w:right w:val="single" w:sz="4" w:space="0" w:color="000000"/>
            </w:tcBorders>
          </w:tcPr>
          <w:p>
            <w:pPr>
              <w:pStyle w:val="TableParagraph"/>
              <w:spacing w:line="240" w:lineRule="auto" w:before="21"/>
              <w:ind w:left="20" w:right="0"/>
              <w:jc w:val="center"/>
              <w:rPr>
                <w:rFonts w:ascii="宋体" w:hAnsi="宋体" w:cs="宋体" w:eastAsia="宋体" w:hint="default"/>
                <w:sz w:val="20"/>
                <w:szCs w:val="20"/>
              </w:rPr>
            </w:pPr>
            <w:r>
              <w:rPr>
                <w:rFonts w:ascii="宋体" w:hAnsi="宋体" w:cs="宋体" w:eastAsia="宋体" w:hint="default"/>
                <w:sz w:val="20"/>
                <w:szCs w:val="20"/>
              </w:rPr>
              <w:t>业务板块</w:t>
            </w:r>
          </w:p>
        </w:tc>
        <w:tc>
          <w:tcPr>
            <w:tcW w:w="3066" w:type="dxa"/>
            <w:tcBorders>
              <w:top w:val="single" w:sz="17" w:space="0" w:color="000000"/>
              <w:left w:val="single" w:sz="4" w:space="0" w:color="000000"/>
              <w:bottom w:val="nil" w:sz="6" w:space="0" w:color="auto"/>
              <w:right w:val="single" w:sz="4" w:space="0" w:color="000000"/>
            </w:tcBorders>
          </w:tcPr>
          <w:p>
            <w:pPr>
              <w:pStyle w:val="TableParagraph"/>
              <w:spacing w:line="240" w:lineRule="auto" w:before="21"/>
              <w:ind w:right="1"/>
              <w:jc w:val="center"/>
              <w:rPr>
                <w:rFonts w:ascii="宋体" w:hAnsi="宋体" w:cs="宋体" w:eastAsia="宋体" w:hint="default"/>
                <w:sz w:val="20"/>
                <w:szCs w:val="20"/>
              </w:rPr>
            </w:pPr>
            <w:r>
              <w:rPr>
                <w:rFonts w:ascii="宋体" w:hAnsi="宋体" w:cs="宋体" w:eastAsia="宋体" w:hint="default"/>
                <w:sz w:val="20"/>
                <w:szCs w:val="20"/>
              </w:rPr>
              <w:t>本年金额</w:t>
            </w:r>
          </w:p>
        </w:tc>
        <w:tc>
          <w:tcPr>
            <w:tcW w:w="3060" w:type="dxa"/>
            <w:tcBorders>
              <w:top w:val="single" w:sz="17" w:space="0" w:color="000000"/>
              <w:left w:val="single" w:sz="4" w:space="0" w:color="000000"/>
              <w:bottom w:val="nil" w:sz="6" w:space="0" w:color="auto"/>
              <w:right w:val="nil" w:sz="6" w:space="0" w:color="auto"/>
            </w:tcBorders>
          </w:tcPr>
          <w:p>
            <w:pPr>
              <w:pStyle w:val="TableParagraph"/>
              <w:spacing w:line="240" w:lineRule="auto" w:before="21"/>
              <w:ind w:right="3"/>
              <w:jc w:val="center"/>
              <w:rPr>
                <w:rFonts w:ascii="宋体" w:hAnsi="宋体" w:cs="宋体" w:eastAsia="宋体" w:hint="default"/>
                <w:sz w:val="20"/>
                <w:szCs w:val="20"/>
              </w:rPr>
            </w:pPr>
            <w:r>
              <w:rPr>
                <w:rFonts w:ascii="宋体" w:hAnsi="宋体" w:cs="宋体" w:eastAsia="宋体" w:hint="default"/>
                <w:sz w:val="20"/>
                <w:szCs w:val="20"/>
              </w:rPr>
              <w:t>上年金额</w:t>
            </w:r>
          </w:p>
        </w:tc>
      </w:tr>
      <w:tr>
        <w:trPr>
          <w:trHeight w:val="408" w:hRule="exact"/>
        </w:trPr>
        <w:tc>
          <w:tcPr>
            <w:tcW w:w="2567" w:type="dxa"/>
            <w:tcBorders>
              <w:top w:val="nil" w:sz="6" w:space="0" w:color="auto"/>
              <w:left w:val="nil" w:sz="6" w:space="0" w:color="auto"/>
              <w:bottom w:val="nil" w:sz="6" w:space="0" w:color="auto"/>
              <w:right w:val="single" w:sz="4" w:space="0" w:color="000000"/>
            </w:tcBorders>
          </w:tcPr>
          <w:p>
            <w:pPr>
              <w:pStyle w:val="TableParagraph"/>
              <w:spacing w:line="240" w:lineRule="auto" w:before="95"/>
              <w:ind w:left="20" w:right="0"/>
              <w:jc w:val="center"/>
              <w:rPr>
                <w:rFonts w:ascii="宋体" w:hAnsi="宋体" w:cs="宋体" w:eastAsia="宋体" w:hint="default"/>
                <w:sz w:val="20"/>
                <w:szCs w:val="20"/>
              </w:rPr>
            </w:pPr>
            <w:r>
              <w:rPr>
                <w:rFonts w:ascii="宋体" w:hAnsi="宋体" w:cs="宋体" w:eastAsia="宋体" w:hint="default"/>
                <w:sz w:val="20"/>
                <w:szCs w:val="20"/>
              </w:rPr>
              <w:t>装卸</w:t>
            </w:r>
          </w:p>
        </w:tc>
        <w:tc>
          <w:tcPr>
            <w:tcW w:w="3066" w:type="dxa"/>
            <w:tcBorders>
              <w:top w:val="nil" w:sz="6" w:space="0" w:color="auto"/>
              <w:left w:val="single" w:sz="4" w:space="0" w:color="000000"/>
              <w:bottom w:val="nil" w:sz="6" w:space="0" w:color="auto"/>
              <w:right w:val="single" w:sz="4" w:space="0" w:color="000000"/>
            </w:tcBorders>
          </w:tcPr>
          <w:p>
            <w:pPr>
              <w:pStyle w:val="TableParagraph"/>
              <w:spacing w:line="240" w:lineRule="auto" w:before="12"/>
              <w:ind w:right="0"/>
              <w:jc w:val="left"/>
              <w:rPr>
                <w:rFonts w:ascii="宋体" w:hAnsi="宋体" w:cs="宋体" w:eastAsia="宋体" w:hint="default"/>
                <w:sz w:val="13"/>
                <w:szCs w:val="13"/>
              </w:rPr>
            </w:pPr>
          </w:p>
          <w:p>
            <w:pPr>
              <w:pStyle w:val="TableParagraph"/>
              <w:spacing w:line="240" w:lineRule="auto"/>
              <w:ind w:right="101"/>
              <w:jc w:val="right"/>
              <w:rPr>
                <w:rFonts w:ascii="Arial" w:hAnsi="Arial" w:cs="Arial" w:eastAsia="Arial" w:hint="default"/>
                <w:sz w:val="20"/>
                <w:szCs w:val="20"/>
              </w:rPr>
            </w:pPr>
            <w:r>
              <w:rPr>
                <w:rFonts w:ascii="Arial"/>
                <w:spacing w:val="-1"/>
                <w:sz w:val="20"/>
              </w:rPr>
              <w:t>426,938,284.88</w:t>
            </w:r>
          </w:p>
        </w:tc>
        <w:tc>
          <w:tcPr>
            <w:tcW w:w="3060" w:type="dxa"/>
            <w:tcBorders>
              <w:top w:val="nil" w:sz="6" w:space="0" w:color="auto"/>
              <w:left w:val="single" w:sz="4" w:space="0" w:color="000000"/>
              <w:bottom w:val="nil" w:sz="6" w:space="0" w:color="auto"/>
              <w:right w:val="nil" w:sz="6" w:space="0" w:color="auto"/>
            </w:tcBorders>
          </w:tcPr>
          <w:p>
            <w:pPr>
              <w:pStyle w:val="TableParagraph"/>
              <w:spacing w:line="240" w:lineRule="auto" w:before="12"/>
              <w:ind w:right="0"/>
              <w:jc w:val="left"/>
              <w:rPr>
                <w:rFonts w:ascii="宋体" w:hAnsi="宋体" w:cs="宋体" w:eastAsia="宋体" w:hint="default"/>
                <w:sz w:val="13"/>
                <w:szCs w:val="13"/>
              </w:rPr>
            </w:pPr>
          </w:p>
          <w:p>
            <w:pPr>
              <w:pStyle w:val="TableParagraph"/>
              <w:spacing w:line="240" w:lineRule="auto"/>
              <w:ind w:right="106"/>
              <w:jc w:val="right"/>
              <w:rPr>
                <w:rFonts w:ascii="Arial" w:hAnsi="Arial" w:cs="Arial" w:eastAsia="Arial" w:hint="default"/>
                <w:sz w:val="20"/>
                <w:szCs w:val="20"/>
              </w:rPr>
            </w:pPr>
            <w:r>
              <w:rPr>
                <w:rFonts w:ascii="Arial"/>
                <w:spacing w:val="-1"/>
                <w:sz w:val="20"/>
              </w:rPr>
              <w:t>385,065,071.57</w:t>
            </w:r>
          </w:p>
        </w:tc>
      </w:tr>
      <w:tr>
        <w:trPr>
          <w:trHeight w:val="32" w:hRule="exact"/>
        </w:trPr>
        <w:tc>
          <w:tcPr>
            <w:tcW w:w="2567" w:type="dxa"/>
            <w:tcBorders>
              <w:top w:val="nil" w:sz="6" w:space="0" w:color="auto"/>
              <w:left w:val="nil" w:sz="6" w:space="0" w:color="auto"/>
              <w:bottom w:val="nil" w:sz="6" w:space="0" w:color="auto"/>
              <w:right w:val="nil" w:sz="6" w:space="0" w:color="auto"/>
            </w:tcBorders>
          </w:tcPr>
          <w:p>
            <w:pPr/>
          </w:p>
        </w:tc>
        <w:tc>
          <w:tcPr>
            <w:tcW w:w="3066" w:type="dxa"/>
            <w:tcBorders>
              <w:top w:val="nil" w:sz="6" w:space="0" w:color="auto"/>
              <w:left w:val="nil" w:sz="6" w:space="0" w:color="auto"/>
              <w:bottom w:val="nil" w:sz="6" w:space="0" w:color="auto"/>
              <w:right w:val="single" w:sz="4" w:space="0" w:color="000000"/>
            </w:tcBorders>
          </w:tcPr>
          <w:p>
            <w:pPr/>
          </w:p>
        </w:tc>
        <w:tc>
          <w:tcPr>
            <w:tcW w:w="3060" w:type="dxa"/>
            <w:tcBorders>
              <w:top w:val="nil" w:sz="6" w:space="0" w:color="auto"/>
              <w:left w:val="single" w:sz="4" w:space="0" w:color="000000"/>
              <w:bottom w:val="nil" w:sz="6" w:space="0" w:color="auto"/>
              <w:right w:val="nil" w:sz="6" w:space="0" w:color="auto"/>
            </w:tcBorders>
          </w:tcPr>
          <w:p>
            <w:pPr/>
          </w:p>
        </w:tc>
      </w:tr>
      <w:tr>
        <w:trPr>
          <w:trHeight w:val="301" w:hRule="exact"/>
        </w:trPr>
        <w:tc>
          <w:tcPr>
            <w:tcW w:w="2567" w:type="dxa"/>
            <w:tcBorders>
              <w:top w:val="nil" w:sz="6" w:space="0" w:color="auto"/>
              <w:left w:val="nil" w:sz="6" w:space="0" w:color="auto"/>
              <w:bottom w:val="nil" w:sz="6" w:space="0" w:color="auto"/>
              <w:right w:val="single" w:sz="4" w:space="0" w:color="000000"/>
            </w:tcBorders>
          </w:tcPr>
          <w:p>
            <w:pPr>
              <w:pStyle w:val="TableParagraph"/>
              <w:spacing w:line="250" w:lineRule="exact"/>
              <w:ind w:left="20" w:right="0"/>
              <w:jc w:val="center"/>
              <w:rPr>
                <w:rFonts w:ascii="宋体" w:hAnsi="宋体" w:cs="宋体" w:eastAsia="宋体" w:hint="default"/>
                <w:sz w:val="20"/>
                <w:szCs w:val="20"/>
              </w:rPr>
            </w:pPr>
            <w:r>
              <w:rPr>
                <w:rFonts w:ascii="宋体" w:hAnsi="宋体" w:cs="宋体" w:eastAsia="宋体" w:hint="default"/>
                <w:sz w:val="20"/>
                <w:szCs w:val="20"/>
              </w:rPr>
              <w:t>堆存</w:t>
            </w:r>
          </w:p>
        </w:tc>
        <w:tc>
          <w:tcPr>
            <w:tcW w:w="3066" w:type="dxa"/>
            <w:tcBorders>
              <w:top w:val="nil" w:sz="6" w:space="0" w:color="auto"/>
              <w:left w:val="single" w:sz="4" w:space="0" w:color="000000"/>
              <w:bottom w:val="nil" w:sz="6" w:space="0" w:color="auto"/>
              <w:right w:val="single" w:sz="4" w:space="0" w:color="000000"/>
            </w:tcBorders>
          </w:tcPr>
          <w:p>
            <w:pPr>
              <w:pStyle w:val="TableParagraph"/>
              <w:spacing w:line="240" w:lineRule="auto" w:before="75"/>
              <w:ind w:right="102"/>
              <w:jc w:val="right"/>
              <w:rPr>
                <w:rFonts w:ascii="Arial" w:hAnsi="Arial" w:cs="Arial" w:eastAsia="Arial" w:hint="default"/>
                <w:sz w:val="20"/>
                <w:szCs w:val="20"/>
              </w:rPr>
            </w:pPr>
            <w:r>
              <w:rPr>
                <w:rFonts w:ascii="Arial"/>
                <w:spacing w:val="-1"/>
                <w:sz w:val="20"/>
              </w:rPr>
              <w:t>26,919,132.31</w:t>
            </w:r>
          </w:p>
        </w:tc>
        <w:tc>
          <w:tcPr>
            <w:tcW w:w="3060" w:type="dxa"/>
            <w:tcBorders>
              <w:top w:val="nil" w:sz="6" w:space="0" w:color="auto"/>
              <w:left w:val="single" w:sz="4" w:space="0" w:color="000000"/>
              <w:bottom w:val="nil" w:sz="6" w:space="0" w:color="auto"/>
              <w:right w:val="nil" w:sz="6" w:space="0" w:color="auto"/>
            </w:tcBorders>
          </w:tcPr>
          <w:p>
            <w:pPr>
              <w:pStyle w:val="TableParagraph"/>
              <w:spacing w:line="240" w:lineRule="auto" w:before="75"/>
              <w:ind w:right="107"/>
              <w:jc w:val="right"/>
              <w:rPr>
                <w:rFonts w:ascii="Arial" w:hAnsi="Arial" w:cs="Arial" w:eastAsia="Arial" w:hint="default"/>
                <w:sz w:val="20"/>
                <w:szCs w:val="20"/>
              </w:rPr>
            </w:pPr>
            <w:r>
              <w:rPr>
                <w:rFonts w:ascii="Arial"/>
                <w:spacing w:val="-1"/>
                <w:sz w:val="20"/>
              </w:rPr>
              <w:t>46,426,213.87</w:t>
            </w:r>
          </w:p>
        </w:tc>
      </w:tr>
      <w:tr>
        <w:trPr>
          <w:trHeight w:val="32" w:hRule="exact"/>
        </w:trPr>
        <w:tc>
          <w:tcPr>
            <w:tcW w:w="2567" w:type="dxa"/>
            <w:tcBorders>
              <w:top w:val="nil" w:sz="6" w:space="0" w:color="auto"/>
              <w:left w:val="nil" w:sz="6" w:space="0" w:color="auto"/>
              <w:bottom w:val="nil" w:sz="6" w:space="0" w:color="auto"/>
              <w:right w:val="nil" w:sz="6" w:space="0" w:color="auto"/>
            </w:tcBorders>
          </w:tcPr>
          <w:p>
            <w:pPr/>
          </w:p>
        </w:tc>
        <w:tc>
          <w:tcPr>
            <w:tcW w:w="3066" w:type="dxa"/>
            <w:tcBorders>
              <w:top w:val="nil" w:sz="6" w:space="0" w:color="auto"/>
              <w:left w:val="nil" w:sz="6" w:space="0" w:color="auto"/>
              <w:bottom w:val="nil" w:sz="6" w:space="0" w:color="auto"/>
              <w:right w:val="single" w:sz="4" w:space="0" w:color="000000"/>
            </w:tcBorders>
          </w:tcPr>
          <w:p>
            <w:pPr/>
          </w:p>
        </w:tc>
        <w:tc>
          <w:tcPr>
            <w:tcW w:w="3060" w:type="dxa"/>
            <w:tcBorders>
              <w:top w:val="nil" w:sz="6" w:space="0" w:color="auto"/>
              <w:left w:val="single" w:sz="4" w:space="0" w:color="000000"/>
              <w:bottom w:val="nil" w:sz="6" w:space="0" w:color="auto"/>
              <w:right w:val="nil" w:sz="6" w:space="0" w:color="auto"/>
            </w:tcBorders>
          </w:tcPr>
          <w:p>
            <w:pPr/>
          </w:p>
        </w:tc>
      </w:tr>
      <w:tr>
        <w:trPr>
          <w:trHeight w:val="301" w:hRule="exact"/>
        </w:trPr>
        <w:tc>
          <w:tcPr>
            <w:tcW w:w="2567" w:type="dxa"/>
            <w:tcBorders>
              <w:top w:val="nil" w:sz="6" w:space="0" w:color="auto"/>
              <w:left w:val="nil" w:sz="6" w:space="0" w:color="auto"/>
              <w:bottom w:val="nil" w:sz="6" w:space="0" w:color="auto"/>
              <w:right w:val="single" w:sz="4" w:space="0" w:color="000000"/>
            </w:tcBorders>
          </w:tcPr>
          <w:p>
            <w:pPr>
              <w:pStyle w:val="TableParagraph"/>
              <w:spacing w:line="249" w:lineRule="exact"/>
              <w:ind w:left="20" w:right="0"/>
              <w:jc w:val="center"/>
              <w:rPr>
                <w:rFonts w:ascii="宋体" w:hAnsi="宋体" w:cs="宋体" w:eastAsia="宋体" w:hint="default"/>
                <w:sz w:val="20"/>
                <w:szCs w:val="20"/>
              </w:rPr>
            </w:pPr>
            <w:r>
              <w:rPr>
                <w:rFonts w:ascii="宋体" w:hAnsi="宋体" w:cs="宋体" w:eastAsia="宋体" w:hint="default"/>
                <w:sz w:val="20"/>
                <w:szCs w:val="20"/>
              </w:rPr>
              <w:t>船方</w:t>
            </w:r>
          </w:p>
        </w:tc>
        <w:tc>
          <w:tcPr>
            <w:tcW w:w="3066" w:type="dxa"/>
            <w:tcBorders>
              <w:top w:val="nil" w:sz="6" w:space="0" w:color="auto"/>
              <w:left w:val="single" w:sz="4" w:space="0" w:color="000000"/>
              <w:bottom w:val="nil" w:sz="6" w:space="0" w:color="auto"/>
              <w:right w:val="single" w:sz="4" w:space="0" w:color="000000"/>
            </w:tcBorders>
          </w:tcPr>
          <w:p>
            <w:pPr>
              <w:pStyle w:val="TableParagraph"/>
              <w:spacing w:line="240" w:lineRule="auto" w:before="75"/>
              <w:ind w:right="102"/>
              <w:jc w:val="right"/>
              <w:rPr>
                <w:rFonts w:ascii="Arial" w:hAnsi="Arial" w:cs="Arial" w:eastAsia="Arial" w:hint="default"/>
                <w:sz w:val="20"/>
                <w:szCs w:val="20"/>
              </w:rPr>
            </w:pPr>
            <w:r>
              <w:rPr>
                <w:rFonts w:ascii="Arial"/>
                <w:spacing w:val="-1"/>
                <w:sz w:val="20"/>
              </w:rPr>
              <w:t>30,138,805.64</w:t>
            </w:r>
          </w:p>
        </w:tc>
        <w:tc>
          <w:tcPr>
            <w:tcW w:w="3060" w:type="dxa"/>
            <w:tcBorders>
              <w:top w:val="nil" w:sz="6" w:space="0" w:color="auto"/>
              <w:left w:val="single" w:sz="4" w:space="0" w:color="000000"/>
              <w:bottom w:val="nil" w:sz="6" w:space="0" w:color="auto"/>
              <w:right w:val="nil" w:sz="6" w:space="0" w:color="auto"/>
            </w:tcBorders>
          </w:tcPr>
          <w:p>
            <w:pPr>
              <w:pStyle w:val="TableParagraph"/>
              <w:spacing w:line="240" w:lineRule="auto" w:before="75"/>
              <w:ind w:right="107"/>
              <w:jc w:val="right"/>
              <w:rPr>
                <w:rFonts w:ascii="Arial" w:hAnsi="Arial" w:cs="Arial" w:eastAsia="Arial" w:hint="default"/>
                <w:sz w:val="20"/>
                <w:szCs w:val="20"/>
              </w:rPr>
            </w:pPr>
            <w:r>
              <w:rPr>
                <w:rFonts w:ascii="Arial"/>
                <w:spacing w:val="-1"/>
                <w:sz w:val="20"/>
              </w:rPr>
              <w:t>31,689,298.52</w:t>
            </w:r>
          </w:p>
        </w:tc>
      </w:tr>
      <w:tr>
        <w:trPr>
          <w:trHeight w:val="32" w:hRule="exact"/>
        </w:trPr>
        <w:tc>
          <w:tcPr>
            <w:tcW w:w="2567" w:type="dxa"/>
            <w:tcBorders>
              <w:top w:val="nil" w:sz="6" w:space="0" w:color="auto"/>
              <w:left w:val="nil" w:sz="6" w:space="0" w:color="auto"/>
              <w:bottom w:val="nil" w:sz="6" w:space="0" w:color="auto"/>
              <w:right w:val="nil" w:sz="6" w:space="0" w:color="auto"/>
            </w:tcBorders>
          </w:tcPr>
          <w:p>
            <w:pPr/>
          </w:p>
        </w:tc>
        <w:tc>
          <w:tcPr>
            <w:tcW w:w="3066" w:type="dxa"/>
            <w:tcBorders>
              <w:top w:val="nil" w:sz="6" w:space="0" w:color="auto"/>
              <w:left w:val="nil" w:sz="6" w:space="0" w:color="auto"/>
              <w:bottom w:val="nil" w:sz="6" w:space="0" w:color="auto"/>
              <w:right w:val="single" w:sz="4" w:space="0" w:color="000000"/>
            </w:tcBorders>
          </w:tcPr>
          <w:p>
            <w:pPr/>
          </w:p>
        </w:tc>
        <w:tc>
          <w:tcPr>
            <w:tcW w:w="3060" w:type="dxa"/>
            <w:tcBorders>
              <w:top w:val="nil" w:sz="6" w:space="0" w:color="auto"/>
              <w:left w:val="single" w:sz="4" w:space="0" w:color="000000"/>
              <w:bottom w:val="nil" w:sz="6" w:space="0" w:color="auto"/>
              <w:right w:val="nil" w:sz="6" w:space="0" w:color="auto"/>
            </w:tcBorders>
          </w:tcPr>
          <w:p>
            <w:pPr/>
          </w:p>
        </w:tc>
      </w:tr>
      <w:tr>
        <w:trPr>
          <w:trHeight w:val="331" w:hRule="exact"/>
        </w:trPr>
        <w:tc>
          <w:tcPr>
            <w:tcW w:w="2567" w:type="dxa"/>
            <w:tcBorders>
              <w:top w:val="nil" w:sz="6" w:space="0" w:color="auto"/>
              <w:left w:val="nil" w:sz="6" w:space="0" w:color="auto"/>
              <w:bottom w:val="nil" w:sz="6" w:space="0" w:color="auto"/>
              <w:right w:val="single" w:sz="4" w:space="0" w:color="000000"/>
            </w:tcBorders>
          </w:tcPr>
          <w:p>
            <w:pPr>
              <w:pStyle w:val="TableParagraph"/>
              <w:spacing w:line="249" w:lineRule="exact"/>
              <w:ind w:left="20" w:right="0"/>
              <w:jc w:val="center"/>
              <w:rPr>
                <w:rFonts w:ascii="宋体" w:hAnsi="宋体" w:cs="宋体" w:eastAsia="宋体" w:hint="default"/>
                <w:sz w:val="20"/>
                <w:szCs w:val="20"/>
              </w:rPr>
            </w:pPr>
            <w:r>
              <w:rPr>
                <w:rFonts w:ascii="宋体" w:hAnsi="宋体" w:cs="宋体" w:eastAsia="宋体" w:hint="default"/>
                <w:sz w:val="20"/>
                <w:szCs w:val="20"/>
              </w:rPr>
              <w:t>其他</w:t>
            </w:r>
          </w:p>
        </w:tc>
        <w:tc>
          <w:tcPr>
            <w:tcW w:w="3066" w:type="dxa"/>
            <w:tcBorders>
              <w:top w:val="nil" w:sz="6" w:space="0" w:color="auto"/>
              <w:left w:val="single" w:sz="4" w:space="0" w:color="000000"/>
              <w:bottom w:val="nil" w:sz="6" w:space="0" w:color="auto"/>
              <w:right w:val="single" w:sz="4" w:space="0" w:color="000000"/>
            </w:tcBorders>
          </w:tcPr>
          <w:p>
            <w:pPr/>
          </w:p>
        </w:tc>
        <w:tc>
          <w:tcPr>
            <w:tcW w:w="3060" w:type="dxa"/>
            <w:tcBorders>
              <w:top w:val="nil" w:sz="6" w:space="0" w:color="auto"/>
              <w:left w:val="single" w:sz="4" w:space="0" w:color="000000"/>
              <w:bottom w:val="nil" w:sz="6" w:space="0" w:color="auto"/>
              <w:right w:val="nil" w:sz="6" w:space="0" w:color="auto"/>
            </w:tcBorders>
          </w:tcPr>
          <w:p>
            <w:pPr>
              <w:pStyle w:val="TableParagraph"/>
              <w:spacing w:line="240" w:lineRule="auto" w:before="74"/>
              <w:ind w:right="106"/>
              <w:jc w:val="right"/>
              <w:rPr>
                <w:rFonts w:ascii="Arial" w:hAnsi="Arial" w:cs="Arial" w:eastAsia="Arial" w:hint="default"/>
                <w:sz w:val="20"/>
                <w:szCs w:val="20"/>
              </w:rPr>
            </w:pPr>
            <w:r>
              <w:rPr>
                <w:rFonts w:ascii="Arial"/>
                <w:spacing w:val="-1"/>
                <w:sz w:val="20"/>
              </w:rPr>
              <w:t>1,769,501.19</w:t>
            </w:r>
          </w:p>
        </w:tc>
      </w:tr>
      <w:tr>
        <w:trPr>
          <w:trHeight w:val="347" w:hRule="exact"/>
        </w:trPr>
        <w:tc>
          <w:tcPr>
            <w:tcW w:w="2567" w:type="dxa"/>
            <w:tcBorders>
              <w:top w:val="nil" w:sz="6" w:space="0" w:color="auto"/>
              <w:left w:val="nil" w:sz="6" w:space="0" w:color="auto"/>
              <w:bottom w:val="single" w:sz="17" w:space="0" w:color="000000"/>
              <w:right w:val="single" w:sz="4" w:space="0" w:color="000000"/>
            </w:tcBorders>
          </w:tcPr>
          <w:p>
            <w:pPr>
              <w:pStyle w:val="TableParagraph"/>
              <w:spacing w:line="250" w:lineRule="exact"/>
              <w:ind w:left="20" w:right="0"/>
              <w:jc w:val="center"/>
              <w:rPr>
                <w:rFonts w:ascii="宋体" w:hAnsi="宋体" w:cs="宋体" w:eastAsia="宋体" w:hint="default"/>
                <w:sz w:val="20"/>
                <w:szCs w:val="20"/>
              </w:rPr>
            </w:pPr>
            <w:r>
              <w:rPr>
                <w:rFonts w:ascii="宋体" w:hAnsi="宋体" w:cs="宋体" w:eastAsia="宋体" w:hint="default"/>
                <w:sz w:val="20"/>
                <w:szCs w:val="20"/>
              </w:rPr>
              <w:t>合计</w:t>
            </w:r>
          </w:p>
        </w:tc>
        <w:tc>
          <w:tcPr>
            <w:tcW w:w="3066" w:type="dxa"/>
            <w:tcBorders>
              <w:top w:val="nil" w:sz="6" w:space="0" w:color="auto"/>
              <w:left w:val="single" w:sz="4" w:space="0" w:color="000000"/>
              <w:bottom w:val="single" w:sz="17" w:space="0" w:color="000000"/>
              <w:right w:val="single" w:sz="4" w:space="0" w:color="000000"/>
            </w:tcBorders>
          </w:tcPr>
          <w:p>
            <w:pPr>
              <w:pStyle w:val="TableParagraph"/>
              <w:spacing w:line="240" w:lineRule="auto" w:before="64"/>
              <w:ind w:right="101"/>
              <w:jc w:val="right"/>
              <w:rPr>
                <w:rFonts w:ascii="Arial" w:hAnsi="Arial" w:cs="Arial" w:eastAsia="Arial" w:hint="default"/>
                <w:sz w:val="20"/>
                <w:szCs w:val="20"/>
              </w:rPr>
            </w:pPr>
            <w:r>
              <w:rPr>
                <w:rFonts w:ascii="Arial"/>
                <w:spacing w:val="-1"/>
                <w:sz w:val="20"/>
              </w:rPr>
              <w:t>483,996,222.83</w:t>
            </w:r>
          </w:p>
        </w:tc>
        <w:tc>
          <w:tcPr>
            <w:tcW w:w="3060" w:type="dxa"/>
            <w:tcBorders>
              <w:top w:val="nil" w:sz="6" w:space="0" w:color="auto"/>
              <w:left w:val="single" w:sz="4" w:space="0" w:color="000000"/>
              <w:bottom w:val="single" w:sz="17" w:space="0" w:color="000000"/>
              <w:right w:val="nil" w:sz="6" w:space="0" w:color="auto"/>
            </w:tcBorders>
          </w:tcPr>
          <w:p>
            <w:pPr>
              <w:pStyle w:val="TableParagraph"/>
              <w:spacing w:line="240" w:lineRule="auto" w:before="64"/>
              <w:ind w:right="106"/>
              <w:jc w:val="right"/>
              <w:rPr>
                <w:rFonts w:ascii="Arial" w:hAnsi="Arial" w:cs="Arial" w:eastAsia="Arial" w:hint="default"/>
                <w:sz w:val="20"/>
                <w:szCs w:val="20"/>
              </w:rPr>
            </w:pPr>
            <w:r>
              <w:rPr>
                <w:rFonts w:ascii="Arial"/>
                <w:spacing w:val="-1"/>
                <w:sz w:val="20"/>
              </w:rPr>
              <w:t>464,950,085.15</w:t>
            </w:r>
          </w:p>
        </w:tc>
      </w:tr>
    </w:tbl>
    <w:p>
      <w:pPr>
        <w:pStyle w:val="Heading3"/>
        <w:spacing w:line="240" w:lineRule="auto"/>
        <w:ind w:right="142"/>
        <w:jc w:val="left"/>
        <w:rPr>
          <w:b w:val="0"/>
          <w:bCs w:val="0"/>
        </w:rPr>
      </w:pPr>
      <w:r>
        <w:rPr/>
        <w:pict>
          <v:group style="position:absolute;margin-left:89.879997pt;margin-top:-40.074333pt;width:434pt;height:5.1pt;mso-position-horizontal-relative:page;mso-position-vertical-relative:paragraph;z-index:-1216720" coordorigin="1798,-801" coordsize="8680,102">
            <v:shape style="position:absolute;left:1798;top:-801;width:2567;height:102" type="#_x0000_t75" stroked="false">
              <v:imagedata r:id="rId1407" o:title=""/>
            </v:shape>
            <v:shape style="position:absolute;left:4341;top:-709;width:6136;height:10" type="#_x0000_t75" stroked="false">
              <v:imagedata r:id="rId1391" o:title=""/>
            </v:shape>
            <w10:wrap type="none"/>
          </v:group>
        </w:pict>
      </w:r>
      <w:r>
        <w:rPr/>
        <w:pict>
          <v:group style="position:absolute;margin-left:89.879997pt;margin-top:-23.454391pt;width:434pt;height:5.05pt;mso-position-horizontal-relative:page;mso-position-vertical-relative:paragraph;z-index:-1216696" coordorigin="1798,-469" coordsize="8680,101">
            <v:shape style="position:absolute;left:1798;top:-469;width:2567;height:101" type="#_x0000_t75" stroked="false">
              <v:imagedata r:id="rId1078" o:title=""/>
            </v:shape>
            <v:shape style="position:absolute;left:4341;top:-378;width:6136;height:10" type="#_x0000_t75" stroked="false">
              <v:imagedata r:id="rId1408" o:title=""/>
            </v:shape>
            <w10:wrap type="none"/>
          </v:group>
        </w:pict>
      </w:r>
      <w:r>
        <w:rPr/>
        <w:pict>
          <v:shape style="position:absolute;margin-left:281pt;margin-top:31.505629pt;width:.48001pt;height:.12pt;mso-position-horizontal-relative:page;mso-position-vertical-relative:paragraph;z-index:-1216672" type="#_x0000_t75" stroked="false">
            <v:imagedata r:id="rId1399" o:title=""/>
          </v:shape>
        </w:pict>
      </w:r>
      <w:r>
        <w:rPr/>
        <w:pict>
          <v:shape style="position:absolute;margin-left:401.559998pt;margin-top:31.505629pt;width:.48001pt;height:.12pt;mso-position-horizontal-relative:page;mso-position-vertical-relative:paragraph;z-index:-1216648" type="#_x0000_t75" stroked="false">
            <v:imagedata r:id="rId1399" o:title=""/>
          </v:shape>
        </w:pict>
      </w:r>
      <w:r>
        <w:rPr/>
        <w:pict>
          <v:shape style="position:absolute;margin-left:89.879997pt;margin-top:50.34565pt;width:433.998053pt;height:.48pt;mso-position-horizontal-relative:page;mso-position-vertical-relative:paragraph;z-index:-1216624" type="#_x0000_t75" stroked="false">
            <v:imagedata r:id="rId1409" o:title=""/>
          </v:shape>
        </w:pict>
      </w:r>
      <w:r>
        <w:rPr/>
        <w:pict>
          <v:group style="position:absolute;margin-left:89.879997pt;margin-top:59.465611pt;width:434pt;height:62.1pt;mso-position-horizontal-relative:page;mso-position-vertical-relative:paragraph;z-index:-1216600" coordorigin="1798,1189" coordsize="8680,1242">
            <v:shape style="position:absolute;left:1798;top:1189;width:3842;height:109" type="#_x0000_t75" stroked="false">
              <v:imagedata r:id="rId1410" o:title=""/>
            </v:shape>
            <v:shape style="position:absolute;left:5615;top:1285;width:2426;height:13" type="#_x0000_t75" stroked="false">
              <v:imagedata r:id="rId1411" o:title=""/>
            </v:shape>
            <v:shape style="position:absolute;left:8026;top:1289;width:2451;height:10" type="#_x0000_t75" stroked="false">
              <v:imagedata r:id="rId1412" o:title=""/>
            </v:shape>
            <v:group style="position:absolute;left:5620;top:1299;width:10;height:20" coordorigin="5620,1299" coordsize="10,20">
              <v:shape style="position:absolute;left:5620;top:1299;width:10;height:20" coordorigin="5620,1299" coordsize="10,20" path="m5620,1318l5630,1318,5630,1299,5620,1299,5620,1318xe" filled="true" fillcolor="#000000" stroked="false">
                <v:path arrowok="t"/>
                <v:fill type="solid"/>
              </v:shape>
            </v:group>
            <v:group style="position:absolute;left:5620;top:1318;width:10;height:20" coordorigin="5620,1318" coordsize="10,20">
              <v:shape style="position:absolute;left:5620;top:1318;width:10;height:20" coordorigin="5620,1318" coordsize="10,20" path="m5620,1337l5630,1337,5630,1318,5620,1318,5620,1337xe" filled="true" fillcolor="#000000" stroked="false">
                <v:path arrowok="t"/>
                <v:fill type="solid"/>
              </v:shape>
            </v:group>
            <v:group style="position:absolute;left:5620;top:1337;width:10;height:20" coordorigin="5620,1337" coordsize="10,20">
              <v:shape style="position:absolute;left:5620;top:1337;width:10;height:20" coordorigin="5620,1337" coordsize="10,20" path="m5620,1356l5630,1356,5630,1337,5620,1337,5620,1356xe" filled="true" fillcolor="#000000" stroked="false">
                <v:path arrowok="t"/>
                <v:fill type="solid"/>
              </v:shape>
            </v:group>
            <v:group style="position:absolute;left:5620;top:1356;width:10;height:20" coordorigin="5620,1356" coordsize="10,20">
              <v:shape style="position:absolute;left:5620;top:1356;width:10;height:20" coordorigin="5620,1356" coordsize="10,20" path="m5620,1375l5630,1375,5630,1356,5620,1356,5620,1375xe" filled="true" fillcolor="#000000" stroked="false">
                <v:path arrowok="t"/>
                <v:fill type="solid"/>
              </v:shape>
            </v:group>
            <v:group style="position:absolute;left:5620;top:1375;width:10;height:20" coordorigin="5620,1375" coordsize="10,20">
              <v:shape style="position:absolute;left:5620;top:1375;width:10;height:20" coordorigin="5620,1375" coordsize="10,20" path="m5620,1395l5630,1395,5630,1375,5620,1375,5620,1395xe" filled="true" fillcolor="#000000" stroked="false">
                <v:path arrowok="t"/>
                <v:fill type="solid"/>
              </v:shape>
            </v:group>
            <v:group style="position:absolute;left:5620;top:1395;width:10;height:20" coordorigin="5620,1395" coordsize="10,20">
              <v:shape style="position:absolute;left:5620;top:1395;width:10;height:20" coordorigin="5620,1395" coordsize="10,20" path="m5620,1414l5630,1414,5630,1395,5620,1395,5620,1414xe" filled="true" fillcolor="#000000" stroked="false">
                <v:path arrowok="t"/>
                <v:fill type="solid"/>
              </v:shape>
            </v:group>
            <v:group style="position:absolute;left:5620;top:1414;width:10;height:20" coordorigin="5620,1414" coordsize="10,20">
              <v:shape style="position:absolute;left:5620;top:1414;width:10;height:20" coordorigin="5620,1414" coordsize="10,20" path="m5620,1433l5630,1433,5630,1414,5620,1414,5620,1433xe" filled="true" fillcolor="#000000" stroked="false">
                <v:path arrowok="t"/>
                <v:fill type="solid"/>
              </v:shape>
            </v:group>
            <v:group style="position:absolute;left:5620;top:1433;width:10;height:20" coordorigin="5620,1433" coordsize="10,20">
              <v:shape style="position:absolute;left:5620;top:1433;width:10;height:20" coordorigin="5620,1433" coordsize="10,20" path="m5620,1452l5630,1452,5630,1433,5620,1433,5620,1452xe" filled="true" fillcolor="#000000" stroked="false">
                <v:path arrowok="t"/>
                <v:fill type="solid"/>
              </v:shape>
            </v:group>
            <v:group style="position:absolute;left:5620;top:1452;width:10;height:20" coordorigin="5620,1452" coordsize="10,20">
              <v:shape style="position:absolute;left:5620;top:1452;width:10;height:20" coordorigin="5620,1452" coordsize="10,20" path="m5620,1471l5630,1471,5630,1452,5620,1452,5620,1471xe" filled="true" fillcolor="#000000" stroked="false">
                <v:path arrowok="t"/>
                <v:fill type="solid"/>
              </v:shape>
              <v:shape style="position:absolute;left:1798;top:1471;width:3842;height:110" type="#_x0000_t75" stroked="false">
                <v:imagedata r:id="rId1413" o:title=""/>
              </v:shape>
              <v:shape style="position:absolute;left:5615;top:1567;width:2426;height:14" type="#_x0000_t75" stroked="false">
                <v:imagedata r:id="rId1414" o:title=""/>
              </v:shape>
              <v:shape style="position:absolute;left:8026;top:1572;width:2451;height:10" type="#_x0000_t75" stroked="false">
                <v:imagedata r:id="rId1415" o:title=""/>
              </v:shape>
            </v:group>
            <v:group style="position:absolute;left:5620;top:1582;width:10;height:20" coordorigin="5620,1582" coordsize="10,20">
              <v:shape style="position:absolute;left:5620;top:1582;width:10;height:20" coordorigin="5620,1582" coordsize="10,20" path="m5620,1601l5630,1601,5630,1582,5620,1582,5620,1601xe" filled="true" fillcolor="#000000" stroked="false">
                <v:path arrowok="t"/>
                <v:fill type="solid"/>
              </v:shape>
            </v:group>
            <v:group style="position:absolute;left:5620;top:1601;width:10;height:20" coordorigin="5620,1601" coordsize="10,20">
              <v:shape style="position:absolute;left:5620;top:1601;width:10;height:20" coordorigin="5620,1601" coordsize="10,20" path="m5620,1620l5630,1620,5630,1601,5620,1601,5620,1620xe" filled="true" fillcolor="#000000" stroked="false">
                <v:path arrowok="t"/>
                <v:fill type="solid"/>
              </v:shape>
            </v:group>
            <v:group style="position:absolute;left:5620;top:1620;width:10;height:20" coordorigin="5620,1620" coordsize="10,20">
              <v:shape style="position:absolute;left:5620;top:1620;width:10;height:20" coordorigin="5620,1620" coordsize="10,20" path="m5620,1639l5630,1639,5630,1620,5620,1620,5620,1639xe" filled="true" fillcolor="#000000" stroked="false">
                <v:path arrowok="t"/>
                <v:fill type="solid"/>
              </v:shape>
            </v:group>
            <v:group style="position:absolute;left:5620;top:1639;width:10;height:20" coordorigin="5620,1639" coordsize="10,20">
              <v:shape style="position:absolute;left:5620;top:1639;width:10;height:20" coordorigin="5620,1639" coordsize="10,20" path="m5620,1659l5630,1659,5630,1639,5620,1639,5620,1659xe" filled="true" fillcolor="#000000" stroked="false">
                <v:path arrowok="t"/>
                <v:fill type="solid"/>
              </v:shape>
            </v:group>
            <v:group style="position:absolute;left:5620;top:1659;width:10;height:20" coordorigin="5620,1659" coordsize="10,20">
              <v:shape style="position:absolute;left:5620;top:1659;width:10;height:20" coordorigin="5620,1659" coordsize="10,20" path="m5620,1678l5630,1678,5630,1659,5620,1659,5620,1678xe" filled="true" fillcolor="#000000" stroked="false">
                <v:path arrowok="t"/>
                <v:fill type="solid"/>
              </v:shape>
            </v:group>
            <v:group style="position:absolute;left:5620;top:1678;width:10;height:20" coordorigin="5620,1678" coordsize="10,20">
              <v:shape style="position:absolute;left:5620;top:1678;width:10;height:20" coordorigin="5620,1678" coordsize="10,20" path="m5620,1697l5630,1697,5630,1678,5620,1678,5620,1697xe" filled="true" fillcolor="#000000" stroked="false">
                <v:path arrowok="t"/>
                <v:fill type="solid"/>
              </v:shape>
            </v:group>
            <v:group style="position:absolute;left:5620;top:1697;width:10;height:20" coordorigin="5620,1697" coordsize="10,20">
              <v:shape style="position:absolute;left:5620;top:1697;width:10;height:20" coordorigin="5620,1697" coordsize="10,20" path="m5620,1716l5630,1716,5630,1697,5620,1697,5620,1716xe" filled="true" fillcolor="#000000" stroked="false">
                <v:path arrowok="t"/>
                <v:fill type="solid"/>
              </v:shape>
            </v:group>
            <v:group style="position:absolute;left:5620;top:1716;width:10;height:20" coordorigin="5620,1716" coordsize="10,20">
              <v:shape style="position:absolute;left:5620;top:1716;width:10;height:20" coordorigin="5620,1716" coordsize="10,20" path="m5620,1735l5630,1735,5630,1716,5620,1716,5620,1735xe" filled="true" fillcolor="#000000" stroked="false">
                <v:path arrowok="t"/>
                <v:fill type="solid"/>
              </v:shape>
            </v:group>
            <v:group style="position:absolute;left:5620;top:1735;width:10;height:20" coordorigin="5620,1735" coordsize="10,20">
              <v:shape style="position:absolute;left:5620;top:1735;width:10;height:20" coordorigin="5620,1735" coordsize="10,20" path="m5620,1755l5630,1755,5630,1735,5620,1735,5620,1755xe" filled="true" fillcolor="#000000" stroked="false">
                <v:path arrowok="t"/>
                <v:fill type="solid"/>
              </v:shape>
              <v:shape style="position:absolute;left:1798;top:1755;width:3842;height:110" type="#_x0000_t75" stroked="false">
                <v:imagedata r:id="rId1416" o:title=""/>
              </v:shape>
              <v:shape style="position:absolute;left:5615;top:1851;width:2426;height:14" type="#_x0000_t75" stroked="false">
                <v:imagedata r:id="rId1414" o:title=""/>
              </v:shape>
              <v:shape style="position:absolute;left:8026;top:1855;width:2451;height:10" type="#_x0000_t75" stroked="false">
                <v:imagedata r:id="rId1412" o:title=""/>
              </v:shape>
            </v:group>
            <v:group style="position:absolute;left:5620;top:1865;width:10;height:20" coordorigin="5620,1865" coordsize="10,20">
              <v:shape style="position:absolute;left:5620;top:1865;width:10;height:20" coordorigin="5620,1865" coordsize="10,20" path="m5620,1884l5630,1884,5630,1865,5620,1865,5620,1884xe" filled="true" fillcolor="#000000" stroked="false">
                <v:path arrowok="t"/>
                <v:fill type="solid"/>
              </v:shape>
            </v:group>
            <v:group style="position:absolute;left:5620;top:1884;width:10;height:20" coordorigin="5620,1884" coordsize="10,20">
              <v:shape style="position:absolute;left:5620;top:1884;width:10;height:20" coordorigin="5620,1884" coordsize="10,20" path="m5620,1903l5630,1903,5630,1884,5620,1884,5620,1903xe" filled="true" fillcolor="#000000" stroked="false">
                <v:path arrowok="t"/>
                <v:fill type="solid"/>
              </v:shape>
            </v:group>
            <v:group style="position:absolute;left:5620;top:1903;width:10;height:20" coordorigin="5620,1903" coordsize="10,20">
              <v:shape style="position:absolute;left:5620;top:1903;width:10;height:20" coordorigin="5620,1903" coordsize="10,20" path="m5620,1923l5630,1923,5630,1903,5620,1903,5620,1923xe" filled="true" fillcolor="#000000" stroked="false">
                <v:path arrowok="t"/>
                <v:fill type="solid"/>
              </v:shape>
            </v:group>
            <v:group style="position:absolute;left:5620;top:1923;width:10;height:20" coordorigin="5620,1923" coordsize="10,20">
              <v:shape style="position:absolute;left:5620;top:1923;width:10;height:20" coordorigin="5620,1923" coordsize="10,20" path="m5620,1942l5630,1942,5630,1923,5620,1923,5620,1942xe" filled="true" fillcolor="#000000" stroked="false">
                <v:path arrowok="t"/>
                <v:fill type="solid"/>
              </v:shape>
            </v:group>
            <v:group style="position:absolute;left:5620;top:1942;width:10;height:20" coordorigin="5620,1942" coordsize="10,20">
              <v:shape style="position:absolute;left:5620;top:1942;width:10;height:20" coordorigin="5620,1942" coordsize="10,20" path="m5620,1961l5630,1961,5630,1942,5620,1942,5620,1961xe" filled="true" fillcolor="#000000" stroked="false">
                <v:path arrowok="t"/>
                <v:fill type="solid"/>
              </v:shape>
            </v:group>
            <v:group style="position:absolute;left:5620;top:1961;width:10;height:20" coordorigin="5620,1961" coordsize="10,20">
              <v:shape style="position:absolute;left:5620;top:1961;width:10;height:20" coordorigin="5620,1961" coordsize="10,20" path="m5620,1980l5630,1980,5630,1961,5620,1961,5620,1980xe" filled="true" fillcolor="#000000" stroked="false">
                <v:path arrowok="t"/>
                <v:fill type="solid"/>
              </v:shape>
            </v:group>
            <v:group style="position:absolute;left:5620;top:1980;width:10;height:20" coordorigin="5620,1980" coordsize="10,20">
              <v:shape style="position:absolute;left:5620;top:1980;width:10;height:20" coordorigin="5620,1980" coordsize="10,20" path="m5620,1999l5630,1999,5630,1980,5620,1980,5620,1999xe" filled="true" fillcolor="#000000" stroked="false">
                <v:path arrowok="t"/>
                <v:fill type="solid"/>
              </v:shape>
            </v:group>
            <v:group style="position:absolute;left:5620;top:1999;width:10;height:20" coordorigin="5620,1999" coordsize="10,20">
              <v:shape style="position:absolute;left:5620;top:1999;width:10;height:20" coordorigin="5620,1999" coordsize="10,20" path="m5620,2019l5630,2019,5630,1999,5620,1999,5620,2019xe" filled="true" fillcolor="#000000" stroked="false">
                <v:path arrowok="t"/>
                <v:fill type="solid"/>
              </v:shape>
            </v:group>
            <v:group style="position:absolute;left:5620;top:2019;width:10;height:20" coordorigin="5620,2019" coordsize="10,20">
              <v:shape style="position:absolute;left:5620;top:2019;width:10;height:20" coordorigin="5620,2019" coordsize="10,20" path="m5620,2038l5630,2038,5630,2019,5620,2019,5620,2038xe" filled="true" fillcolor="#000000" stroked="false">
                <v:path arrowok="t"/>
                <v:fill type="solid"/>
              </v:shape>
              <v:shape style="position:absolute;left:1798;top:2038;width:3842;height:110" type="#_x0000_t75" stroked="false">
                <v:imagedata r:id="rId1413" o:title=""/>
              </v:shape>
              <v:shape style="position:absolute;left:5615;top:2134;width:2426;height:14" type="#_x0000_t75" stroked="false">
                <v:imagedata r:id="rId1414" o:title=""/>
              </v:shape>
              <v:shape style="position:absolute;left:8026;top:2139;width:2451;height:10" type="#_x0000_t75" stroked="false">
                <v:imagedata r:id="rId1412" o:title=""/>
              </v:shape>
            </v:group>
            <v:group style="position:absolute;left:5620;top:2148;width:10;height:20" coordorigin="5620,2148" coordsize="10,20">
              <v:shape style="position:absolute;left:5620;top:2148;width:10;height:20" coordorigin="5620,2148" coordsize="10,20" path="m5620,2167l5630,2167,5630,2148,5620,2148,5620,2167xe" filled="true" fillcolor="#000000" stroked="false">
                <v:path arrowok="t"/>
                <v:fill type="solid"/>
              </v:shape>
            </v:group>
            <v:group style="position:absolute;left:5620;top:2167;width:10;height:20" coordorigin="5620,2167" coordsize="10,20">
              <v:shape style="position:absolute;left:5620;top:2167;width:10;height:20" coordorigin="5620,2167" coordsize="10,20" path="m5620,2187l5630,2187,5630,2167,5620,2167,5620,2187xe" filled="true" fillcolor="#000000" stroked="false">
                <v:path arrowok="t"/>
                <v:fill type="solid"/>
              </v:shape>
            </v:group>
            <v:group style="position:absolute;left:5620;top:2187;width:10;height:20" coordorigin="5620,2187" coordsize="10,20">
              <v:shape style="position:absolute;left:5620;top:2187;width:10;height:20" coordorigin="5620,2187" coordsize="10,20" path="m5620,2206l5630,2206,5630,2187,5620,2187,5620,2206xe" filled="true" fillcolor="#000000" stroked="false">
                <v:path arrowok="t"/>
                <v:fill type="solid"/>
              </v:shape>
            </v:group>
            <v:group style="position:absolute;left:5620;top:2206;width:10;height:20" coordorigin="5620,2206" coordsize="10,20">
              <v:shape style="position:absolute;left:5620;top:2206;width:10;height:20" coordorigin="5620,2206" coordsize="10,20" path="m5620,2225l5630,2225,5630,2206,5620,2206,5620,2225xe" filled="true" fillcolor="#000000" stroked="false">
                <v:path arrowok="t"/>
                <v:fill type="solid"/>
              </v:shape>
            </v:group>
            <v:group style="position:absolute;left:5620;top:2225;width:10;height:20" coordorigin="5620,2225" coordsize="10,20">
              <v:shape style="position:absolute;left:5620;top:2225;width:10;height:20" coordorigin="5620,2225" coordsize="10,20" path="m5620,2244l5630,2244,5630,2225,5620,2225,5620,2244xe" filled="true" fillcolor="#000000" stroked="false">
                <v:path arrowok="t"/>
                <v:fill type="solid"/>
              </v:shape>
            </v:group>
            <v:group style="position:absolute;left:5620;top:2244;width:10;height:20" coordorigin="5620,2244" coordsize="10,20">
              <v:shape style="position:absolute;left:5620;top:2244;width:10;height:20" coordorigin="5620,2244" coordsize="10,20" path="m5620,2263l5630,2263,5630,2244,5620,2244,5620,2263xe" filled="true" fillcolor="#000000" stroked="false">
                <v:path arrowok="t"/>
                <v:fill type="solid"/>
              </v:shape>
            </v:group>
            <v:group style="position:absolute;left:5620;top:2263;width:10;height:20" coordorigin="5620,2263" coordsize="10,20">
              <v:shape style="position:absolute;left:5620;top:2263;width:10;height:20" coordorigin="5620,2263" coordsize="10,20" path="m5620,2283l5630,2283,5630,2263,5620,2263,5620,2283xe" filled="true" fillcolor="#000000" stroked="false">
                <v:path arrowok="t"/>
                <v:fill type="solid"/>
              </v:shape>
            </v:group>
            <v:group style="position:absolute;left:5620;top:2283;width:10;height:20" coordorigin="5620,2283" coordsize="10,20">
              <v:shape style="position:absolute;left:5620;top:2283;width:10;height:20" coordorigin="5620,2283" coordsize="10,20" path="m5620,2302l5630,2302,5630,2283,5620,2283,5620,2302xe" filled="true" fillcolor="#000000" stroked="false">
                <v:path arrowok="t"/>
                <v:fill type="solid"/>
              </v:shape>
            </v:group>
            <v:group style="position:absolute;left:5620;top:2302;width:10;height:20" coordorigin="5620,2302" coordsize="10,20">
              <v:shape style="position:absolute;left:5620;top:2302;width:10;height:20" coordorigin="5620,2302" coordsize="10,20" path="m5620,2321l5630,2321,5630,2302,5620,2302,5620,2321xe" filled="true" fillcolor="#000000" stroked="false">
                <v:path arrowok="t"/>
                <v:fill type="solid"/>
              </v:shape>
              <v:shape style="position:absolute;left:1798;top:2321;width:3842;height:110" type="#_x0000_t75" stroked="false">
                <v:imagedata r:id="rId1413" o:title=""/>
              </v:shape>
              <v:shape style="position:absolute;left:5615;top:2417;width:2426;height:14" type="#_x0000_t75" stroked="false">
                <v:imagedata r:id="rId1414" o:title=""/>
              </v:shape>
              <v:shape style="position:absolute;left:8026;top:2422;width:2451;height:10" type="#_x0000_t75" stroked="false">
                <v:imagedata r:id="rId1412" o:title=""/>
              </v:shape>
            </v:group>
            <w10:wrap type="none"/>
          </v:group>
        </w:pict>
      </w:r>
      <w:r>
        <w:rPr>
          <w:rFonts w:ascii="Arial" w:hAnsi="Arial" w:cs="Arial" w:eastAsia="Arial" w:hint="default"/>
        </w:rPr>
        <w:t>6. </w:t>
      </w:r>
      <w:r>
        <w:rPr>
          <w:rFonts w:ascii="Arial" w:hAnsi="Arial" w:cs="Arial" w:eastAsia="Arial" w:hint="default"/>
          <w:spacing w:val="23"/>
        </w:rPr>
        <w:t> </w:t>
      </w:r>
      <w:r>
        <w:rPr/>
        <w:t>投资收益</w:t>
      </w:r>
      <w:r>
        <w:rPr>
          <w:b w:val="0"/>
          <w:bCs w:val="0"/>
        </w:rPr>
      </w:r>
    </w:p>
    <w:p>
      <w:pPr>
        <w:spacing w:line="240" w:lineRule="auto" w:before="0"/>
        <w:rPr>
          <w:rFonts w:ascii="宋体" w:hAnsi="宋体" w:cs="宋体" w:eastAsia="宋体" w:hint="default"/>
          <w:b/>
          <w:bCs/>
          <w:sz w:val="15"/>
          <w:szCs w:val="15"/>
        </w:rPr>
      </w:pPr>
    </w:p>
    <w:tbl>
      <w:tblPr>
        <w:tblW w:w="0" w:type="auto"/>
        <w:jc w:val="left"/>
        <w:tblInd w:w="186" w:type="dxa"/>
        <w:tblLayout w:type="fixed"/>
        <w:tblCellMar>
          <w:top w:w="0" w:type="dxa"/>
          <w:left w:w="0" w:type="dxa"/>
          <w:bottom w:w="0" w:type="dxa"/>
          <w:right w:w="0" w:type="dxa"/>
        </w:tblCellMar>
        <w:tblLook w:val="01E0"/>
      </w:tblPr>
      <w:tblGrid>
        <w:gridCol w:w="3778"/>
        <w:gridCol w:w="2411"/>
        <w:gridCol w:w="2392"/>
      </w:tblGrid>
      <w:tr>
        <w:trPr>
          <w:trHeight w:val="645" w:hRule="exact"/>
        </w:trPr>
        <w:tc>
          <w:tcPr>
            <w:tcW w:w="3778" w:type="dxa"/>
            <w:tcBorders>
              <w:top w:val="single" w:sz="17" w:space="0" w:color="000000"/>
              <w:left w:val="nil" w:sz="6" w:space="0" w:color="auto"/>
              <w:bottom w:val="nil" w:sz="6" w:space="0" w:color="auto"/>
              <w:right w:val="single" w:sz="4" w:space="0" w:color="000000"/>
            </w:tcBorders>
          </w:tcPr>
          <w:p>
            <w:pPr>
              <w:pStyle w:val="TableParagraph"/>
              <w:spacing w:line="240" w:lineRule="auto" w:before="27"/>
              <w:ind w:left="1665" w:right="0"/>
              <w:jc w:val="left"/>
              <w:rPr>
                <w:rFonts w:ascii="宋体" w:hAnsi="宋体" w:cs="宋体" w:eastAsia="宋体" w:hint="default"/>
                <w:sz w:val="20"/>
                <w:szCs w:val="20"/>
              </w:rPr>
            </w:pPr>
            <w:r>
              <w:rPr>
                <w:rFonts w:ascii="宋体" w:hAnsi="宋体" w:cs="宋体" w:eastAsia="宋体" w:hint="default"/>
                <w:sz w:val="20"/>
                <w:szCs w:val="20"/>
              </w:rPr>
              <w:t>项目</w:t>
            </w:r>
          </w:p>
          <w:p>
            <w:pPr>
              <w:pStyle w:val="TableParagraph"/>
              <w:spacing w:line="240" w:lineRule="auto" w:before="73"/>
              <w:ind w:left="35" w:right="0"/>
              <w:jc w:val="left"/>
              <w:rPr>
                <w:rFonts w:ascii="宋体" w:hAnsi="宋体" w:cs="宋体" w:eastAsia="宋体" w:hint="default"/>
                <w:sz w:val="20"/>
                <w:szCs w:val="20"/>
              </w:rPr>
            </w:pPr>
            <w:r>
              <w:rPr>
                <w:rFonts w:ascii="宋体" w:hAnsi="宋体" w:cs="宋体" w:eastAsia="宋体" w:hint="default"/>
                <w:b/>
                <w:bCs/>
                <w:sz w:val="20"/>
                <w:szCs w:val="20"/>
              </w:rPr>
              <w:t>成本法核算的长期股权投资收益：</w:t>
            </w:r>
            <w:r>
              <w:rPr>
                <w:rFonts w:ascii="宋体" w:hAnsi="宋体" w:cs="宋体" w:eastAsia="宋体" w:hint="default"/>
                <w:sz w:val="20"/>
                <w:szCs w:val="20"/>
              </w:rPr>
            </w:r>
          </w:p>
        </w:tc>
        <w:tc>
          <w:tcPr>
            <w:tcW w:w="2411" w:type="dxa"/>
            <w:tcBorders>
              <w:top w:val="single" w:sz="17" w:space="0" w:color="000000"/>
              <w:left w:val="single" w:sz="4" w:space="0" w:color="000000"/>
              <w:bottom w:val="nil" w:sz="6" w:space="0" w:color="auto"/>
              <w:right w:val="single" w:sz="4" w:space="0" w:color="000000"/>
            </w:tcBorders>
          </w:tcPr>
          <w:p>
            <w:pPr>
              <w:pStyle w:val="TableParagraph"/>
              <w:spacing w:line="240" w:lineRule="auto" w:before="27"/>
              <w:ind w:left="800" w:right="0"/>
              <w:jc w:val="left"/>
              <w:rPr>
                <w:rFonts w:ascii="宋体" w:hAnsi="宋体" w:cs="宋体" w:eastAsia="宋体" w:hint="default"/>
                <w:sz w:val="20"/>
                <w:szCs w:val="20"/>
              </w:rPr>
            </w:pPr>
            <w:r>
              <w:rPr>
                <w:rFonts w:ascii="宋体" w:hAnsi="宋体" w:cs="宋体" w:eastAsia="宋体" w:hint="default"/>
                <w:sz w:val="20"/>
                <w:szCs w:val="20"/>
              </w:rPr>
              <w:t>本年金额</w:t>
            </w:r>
          </w:p>
        </w:tc>
        <w:tc>
          <w:tcPr>
            <w:tcW w:w="2392" w:type="dxa"/>
            <w:tcBorders>
              <w:top w:val="single" w:sz="17" w:space="0" w:color="000000"/>
              <w:left w:val="single" w:sz="4" w:space="0" w:color="000000"/>
              <w:bottom w:val="nil" w:sz="6" w:space="0" w:color="auto"/>
              <w:right w:val="nil" w:sz="6" w:space="0" w:color="auto"/>
            </w:tcBorders>
          </w:tcPr>
          <w:p>
            <w:pPr>
              <w:pStyle w:val="TableParagraph"/>
              <w:spacing w:line="240" w:lineRule="auto" w:before="27"/>
              <w:ind w:left="814" w:right="0"/>
              <w:jc w:val="left"/>
              <w:rPr>
                <w:rFonts w:ascii="宋体" w:hAnsi="宋体" w:cs="宋体" w:eastAsia="宋体" w:hint="default"/>
                <w:sz w:val="20"/>
                <w:szCs w:val="20"/>
              </w:rPr>
            </w:pPr>
            <w:r>
              <w:rPr>
                <w:rFonts w:ascii="宋体" w:hAnsi="宋体" w:cs="宋体" w:eastAsia="宋体" w:hint="default"/>
                <w:sz w:val="20"/>
                <w:szCs w:val="20"/>
              </w:rPr>
              <w:t>上年金额</w:t>
            </w:r>
          </w:p>
        </w:tc>
      </w:tr>
      <w:tr>
        <w:trPr>
          <w:trHeight w:val="339" w:hRule="exact"/>
        </w:trPr>
        <w:tc>
          <w:tcPr>
            <w:tcW w:w="3778" w:type="dxa"/>
            <w:tcBorders>
              <w:top w:val="nil" w:sz="6" w:space="0" w:color="auto"/>
              <w:left w:val="nil" w:sz="6" w:space="0" w:color="auto"/>
              <w:bottom w:val="nil" w:sz="6" w:space="0" w:color="auto"/>
              <w:right w:val="nil" w:sz="6" w:space="0" w:color="auto"/>
            </w:tcBorders>
          </w:tcPr>
          <w:p>
            <w:pPr>
              <w:pStyle w:val="TableParagraph"/>
              <w:spacing w:line="240" w:lineRule="auto" w:before="21"/>
              <w:ind w:left="35" w:right="0"/>
              <w:jc w:val="left"/>
              <w:rPr>
                <w:rFonts w:ascii="宋体" w:hAnsi="宋体" w:cs="宋体" w:eastAsia="宋体" w:hint="default"/>
                <w:sz w:val="20"/>
                <w:szCs w:val="20"/>
              </w:rPr>
            </w:pPr>
            <w:r>
              <w:rPr>
                <w:rFonts w:ascii="宋体" w:hAnsi="宋体" w:cs="宋体" w:eastAsia="宋体" w:hint="default"/>
                <w:sz w:val="20"/>
                <w:szCs w:val="20"/>
              </w:rPr>
              <w:t>锦州港货运船舶代理有限公司</w:t>
            </w:r>
          </w:p>
        </w:tc>
        <w:tc>
          <w:tcPr>
            <w:tcW w:w="2411" w:type="dxa"/>
            <w:tcBorders>
              <w:top w:val="nil" w:sz="6" w:space="0" w:color="auto"/>
              <w:left w:val="nil" w:sz="6" w:space="0" w:color="auto"/>
              <w:bottom w:val="nil" w:sz="6" w:space="0" w:color="auto"/>
              <w:right w:val="single" w:sz="4" w:space="0" w:color="000000"/>
            </w:tcBorders>
          </w:tcPr>
          <w:p>
            <w:pPr>
              <w:pStyle w:val="TableParagraph"/>
              <w:spacing w:line="240" w:lineRule="auto" w:before="86"/>
              <w:ind w:right="77"/>
              <w:jc w:val="right"/>
              <w:rPr>
                <w:rFonts w:ascii="Arial" w:hAnsi="Arial" w:cs="Arial" w:eastAsia="Arial" w:hint="default"/>
                <w:sz w:val="20"/>
                <w:szCs w:val="20"/>
              </w:rPr>
            </w:pPr>
            <w:r>
              <w:rPr>
                <w:rFonts w:ascii="Arial"/>
                <w:spacing w:val="-1"/>
                <w:sz w:val="20"/>
              </w:rPr>
              <w:t>9,697,513.58</w:t>
            </w:r>
          </w:p>
        </w:tc>
        <w:tc>
          <w:tcPr>
            <w:tcW w:w="2392" w:type="dxa"/>
            <w:tcBorders>
              <w:top w:val="nil" w:sz="6" w:space="0" w:color="auto"/>
              <w:left w:val="single" w:sz="4" w:space="0" w:color="000000"/>
              <w:bottom w:val="nil" w:sz="6" w:space="0" w:color="auto"/>
              <w:right w:val="nil" w:sz="6" w:space="0" w:color="auto"/>
            </w:tcBorders>
          </w:tcPr>
          <w:p>
            <w:pPr>
              <w:pStyle w:val="TableParagraph"/>
              <w:spacing w:line="240" w:lineRule="auto" w:before="83"/>
              <w:ind w:right="33"/>
              <w:jc w:val="right"/>
              <w:rPr>
                <w:rFonts w:ascii="Arial" w:hAnsi="Arial" w:cs="Arial" w:eastAsia="Arial" w:hint="default"/>
                <w:sz w:val="20"/>
                <w:szCs w:val="20"/>
              </w:rPr>
            </w:pPr>
            <w:r>
              <w:rPr>
                <w:rFonts w:ascii="Arial"/>
                <w:spacing w:val="-1"/>
                <w:sz w:val="20"/>
              </w:rPr>
              <w:t>2,825,837.81</w:t>
            </w:r>
          </w:p>
        </w:tc>
      </w:tr>
      <w:tr>
        <w:trPr>
          <w:trHeight w:val="551" w:hRule="exact"/>
        </w:trPr>
        <w:tc>
          <w:tcPr>
            <w:tcW w:w="3778" w:type="dxa"/>
            <w:tcBorders>
              <w:top w:val="nil" w:sz="6" w:space="0" w:color="auto"/>
              <w:left w:val="nil" w:sz="6" w:space="0" w:color="auto"/>
              <w:bottom w:val="nil" w:sz="6" w:space="0" w:color="auto"/>
              <w:right w:val="nil" w:sz="6" w:space="0" w:color="auto"/>
            </w:tcBorders>
          </w:tcPr>
          <w:p>
            <w:pPr>
              <w:pStyle w:val="TableParagraph"/>
              <w:spacing w:line="227" w:lineRule="exact"/>
              <w:ind w:left="35" w:right="0"/>
              <w:jc w:val="left"/>
              <w:rPr>
                <w:rFonts w:ascii="宋体" w:hAnsi="宋体" w:cs="宋体" w:eastAsia="宋体" w:hint="default"/>
                <w:sz w:val="20"/>
                <w:szCs w:val="20"/>
              </w:rPr>
            </w:pPr>
            <w:r>
              <w:rPr>
                <w:rFonts w:ascii="宋体" w:hAnsi="宋体" w:cs="宋体" w:eastAsia="宋体" w:hint="default"/>
                <w:sz w:val="20"/>
                <w:szCs w:val="20"/>
              </w:rPr>
              <w:t>锦州兴港工程监理有限公司</w:t>
            </w:r>
          </w:p>
          <w:p>
            <w:pPr>
              <w:pStyle w:val="TableParagraph"/>
              <w:spacing w:line="240" w:lineRule="auto" w:before="21"/>
              <w:ind w:left="35" w:right="0"/>
              <w:jc w:val="left"/>
              <w:rPr>
                <w:rFonts w:ascii="宋体" w:hAnsi="宋体" w:cs="宋体" w:eastAsia="宋体" w:hint="default"/>
                <w:sz w:val="20"/>
                <w:szCs w:val="20"/>
              </w:rPr>
            </w:pPr>
            <w:r>
              <w:rPr>
                <w:rFonts w:ascii="宋体" w:hAnsi="宋体" w:cs="宋体" w:eastAsia="宋体" w:hint="default"/>
                <w:sz w:val="20"/>
                <w:szCs w:val="20"/>
              </w:rPr>
              <w:t>大连集发环渤海集装箱运输有限公司</w:t>
            </w:r>
          </w:p>
        </w:tc>
        <w:tc>
          <w:tcPr>
            <w:tcW w:w="2411" w:type="dxa"/>
            <w:tcBorders>
              <w:top w:val="nil" w:sz="6" w:space="0" w:color="auto"/>
              <w:left w:val="nil" w:sz="6" w:space="0" w:color="auto"/>
              <w:bottom w:val="nil" w:sz="6" w:space="0" w:color="auto"/>
              <w:right w:val="single" w:sz="4" w:space="0" w:color="000000"/>
            </w:tcBorders>
          </w:tcPr>
          <w:p>
            <w:pPr>
              <w:pStyle w:val="TableParagraph"/>
              <w:spacing w:line="240" w:lineRule="auto" w:before="30"/>
              <w:ind w:right="77"/>
              <w:jc w:val="right"/>
              <w:rPr>
                <w:rFonts w:ascii="Arial" w:hAnsi="Arial" w:cs="Arial" w:eastAsia="Arial" w:hint="default"/>
                <w:sz w:val="20"/>
                <w:szCs w:val="20"/>
              </w:rPr>
            </w:pPr>
            <w:r>
              <w:rPr>
                <w:rFonts w:ascii="Arial"/>
                <w:spacing w:val="-1"/>
                <w:sz w:val="20"/>
              </w:rPr>
              <w:t>208,591.37</w:t>
            </w:r>
          </w:p>
        </w:tc>
        <w:tc>
          <w:tcPr>
            <w:tcW w:w="2392" w:type="dxa"/>
            <w:tcBorders>
              <w:top w:val="nil" w:sz="6" w:space="0" w:color="auto"/>
              <w:left w:val="single" w:sz="4" w:space="0" w:color="000000"/>
              <w:bottom w:val="nil" w:sz="6" w:space="0" w:color="auto"/>
              <w:right w:val="nil" w:sz="6" w:space="0" w:color="auto"/>
            </w:tcBorders>
          </w:tcPr>
          <w:p>
            <w:pPr>
              <w:pStyle w:val="TableParagraph"/>
              <w:spacing w:line="240" w:lineRule="auto" w:before="27"/>
              <w:ind w:right="33"/>
              <w:jc w:val="right"/>
              <w:rPr>
                <w:rFonts w:ascii="Arial" w:hAnsi="Arial" w:cs="Arial" w:eastAsia="Arial" w:hint="default"/>
                <w:sz w:val="20"/>
                <w:szCs w:val="20"/>
              </w:rPr>
            </w:pPr>
            <w:r>
              <w:rPr>
                <w:rFonts w:ascii="Arial"/>
                <w:spacing w:val="-1"/>
                <w:sz w:val="20"/>
              </w:rPr>
              <w:t>197,968.94</w:t>
            </w:r>
          </w:p>
        </w:tc>
      </w:tr>
      <w:tr>
        <w:trPr>
          <w:trHeight w:val="252" w:hRule="exact"/>
        </w:trPr>
        <w:tc>
          <w:tcPr>
            <w:tcW w:w="3778" w:type="dxa"/>
            <w:tcBorders>
              <w:top w:val="nil" w:sz="6" w:space="0" w:color="auto"/>
              <w:left w:val="nil" w:sz="6" w:space="0" w:color="auto"/>
              <w:bottom w:val="nil" w:sz="6" w:space="0" w:color="auto"/>
              <w:right w:val="nil" w:sz="6" w:space="0" w:color="auto"/>
            </w:tcBorders>
          </w:tcPr>
          <w:p>
            <w:pPr>
              <w:pStyle w:val="TableParagraph"/>
              <w:spacing w:line="242" w:lineRule="exact"/>
              <w:ind w:right="47"/>
              <w:jc w:val="center"/>
              <w:rPr>
                <w:rFonts w:ascii="宋体" w:hAnsi="宋体" w:cs="宋体" w:eastAsia="宋体" w:hint="default"/>
                <w:sz w:val="20"/>
                <w:szCs w:val="20"/>
              </w:rPr>
            </w:pPr>
            <w:r>
              <w:rPr>
                <w:rFonts w:ascii="宋体" w:hAnsi="宋体" w:cs="宋体" w:eastAsia="宋体" w:hint="default"/>
                <w:sz w:val="20"/>
                <w:szCs w:val="20"/>
              </w:rPr>
              <w:t>小计</w:t>
            </w:r>
          </w:p>
        </w:tc>
        <w:tc>
          <w:tcPr>
            <w:tcW w:w="2411" w:type="dxa"/>
            <w:tcBorders>
              <w:top w:val="nil" w:sz="6" w:space="0" w:color="auto"/>
              <w:left w:val="nil" w:sz="6" w:space="0" w:color="auto"/>
              <w:bottom w:val="nil" w:sz="6" w:space="0" w:color="auto"/>
              <w:right w:val="single" w:sz="4" w:space="0" w:color="000000"/>
            </w:tcBorders>
          </w:tcPr>
          <w:p>
            <w:pPr>
              <w:pStyle w:val="TableParagraph"/>
              <w:spacing w:line="240" w:lineRule="auto" w:before="23"/>
              <w:ind w:right="77"/>
              <w:jc w:val="right"/>
              <w:rPr>
                <w:rFonts w:ascii="Arial" w:hAnsi="Arial" w:cs="Arial" w:eastAsia="Arial" w:hint="default"/>
                <w:sz w:val="20"/>
                <w:szCs w:val="20"/>
              </w:rPr>
            </w:pPr>
            <w:r>
              <w:rPr>
                <w:rFonts w:ascii="Arial"/>
                <w:spacing w:val="-1"/>
                <w:sz w:val="20"/>
              </w:rPr>
              <w:t>9,906,104.95</w:t>
            </w:r>
          </w:p>
        </w:tc>
        <w:tc>
          <w:tcPr>
            <w:tcW w:w="2392" w:type="dxa"/>
            <w:tcBorders>
              <w:top w:val="nil" w:sz="6" w:space="0" w:color="auto"/>
              <w:left w:val="single" w:sz="4" w:space="0" w:color="000000"/>
              <w:bottom w:val="nil" w:sz="6" w:space="0" w:color="auto"/>
              <w:right w:val="nil" w:sz="6" w:space="0" w:color="auto"/>
            </w:tcBorders>
          </w:tcPr>
          <w:p>
            <w:pPr>
              <w:pStyle w:val="TableParagraph"/>
              <w:spacing w:line="240" w:lineRule="auto" w:before="26"/>
              <w:ind w:right="33"/>
              <w:jc w:val="right"/>
              <w:rPr>
                <w:rFonts w:ascii="Arial" w:hAnsi="Arial" w:cs="Arial" w:eastAsia="Arial" w:hint="default"/>
                <w:sz w:val="20"/>
                <w:szCs w:val="20"/>
              </w:rPr>
            </w:pPr>
            <w:r>
              <w:rPr>
                <w:rFonts w:ascii="Arial"/>
                <w:spacing w:val="-1"/>
                <w:sz w:val="20"/>
              </w:rPr>
              <w:t>3,023,806.75</w:t>
            </w:r>
          </w:p>
        </w:tc>
      </w:tr>
      <w:tr>
        <w:trPr>
          <w:trHeight w:val="326" w:hRule="exact"/>
        </w:trPr>
        <w:tc>
          <w:tcPr>
            <w:tcW w:w="3778" w:type="dxa"/>
            <w:tcBorders>
              <w:top w:val="nil" w:sz="6" w:space="0" w:color="auto"/>
              <w:left w:val="nil" w:sz="6" w:space="0" w:color="auto"/>
              <w:bottom w:val="single" w:sz="12" w:space="0" w:color="000000"/>
              <w:right w:val="single" w:sz="4" w:space="0" w:color="000000"/>
            </w:tcBorders>
          </w:tcPr>
          <w:p>
            <w:pPr>
              <w:pStyle w:val="TableParagraph"/>
              <w:spacing w:line="240" w:lineRule="auto" w:before="12"/>
              <w:ind w:left="35" w:right="0"/>
              <w:jc w:val="left"/>
              <w:rPr>
                <w:rFonts w:ascii="宋体" w:hAnsi="宋体" w:cs="宋体" w:eastAsia="宋体" w:hint="default"/>
                <w:sz w:val="20"/>
                <w:szCs w:val="20"/>
              </w:rPr>
            </w:pPr>
            <w:r>
              <w:rPr>
                <w:rFonts w:ascii="宋体" w:hAnsi="宋体" w:cs="宋体" w:eastAsia="宋体" w:hint="default"/>
                <w:b/>
                <w:bCs/>
                <w:sz w:val="20"/>
                <w:szCs w:val="20"/>
              </w:rPr>
              <w:t>权益法核算的长期股权投资收益：</w:t>
            </w:r>
            <w:r>
              <w:rPr>
                <w:rFonts w:ascii="宋体" w:hAnsi="宋体" w:cs="宋体" w:eastAsia="宋体" w:hint="default"/>
                <w:sz w:val="20"/>
                <w:szCs w:val="20"/>
              </w:rPr>
            </w:r>
          </w:p>
        </w:tc>
        <w:tc>
          <w:tcPr>
            <w:tcW w:w="2411" w:type="dxa"/>
            <w:tcBorders>
              <w:top w:val="nil" w:sz="6" w:space="0" w:color="auto"/>
              <w:left w:val="single" w:sz="4" w:space="0" w:color="000000"/>
              <w:bottom w:val="single" w:sz="12" w:space="0" w:color="000000"/>
              <w:right w:val="single" w:sz="4" w:space="0" w:color="000000"/>
            </w:tcBorders>
          </w:tcPr>
          <w:p>
            <w:pPr>
              <w:pStyle w:val="TableParagraph"/>
              <w:spacing w:line="240" w:lineRule="auto" w:before="11"/>
              <w:ind w:right="0"/>
              <w:jc w:val="left"/>
              <w:rPr>
                <w:rFonts w:ascii="宋体" w:hAnsi="宋体" w:cs="宋体" w:eastAsia="宋体" w:hint="default"/>
                <w:b/>
                <w:bCs/>
                <w:sz w:val="23"/>
                <w:szCs w:val="23"/>
              </w:rPr>
            </w:pPr>
          </w:p>
        </w:tc>
        <w:tc>
          <w:tcPr>
            <w:tcW w:w="2392" w:type="dxa"/>
            <w:tcBorders>
              <w:top w:val="nil" w:sz="6" w:space="0" w:color="auto"/>
              <w:left w:val="single" w:sz="4" w:space="0" w:color="000000"/>
              <w:bottom w:val="single" w:sz="12" w:space="0" w:color="000000"/>
              <w:right w:val="nil" w:sz="6" w:space="0" w:color="auto"/>
            </w:tcBorders>
          </w:tcPr>
          <w:p>
            <w:pPr>
              <w:pStyle w:val="TableParagraph"/>
              <w:spacing w:line="240" w:lineRule="auto" w:before="11"/>
              <w:ind w:right="0"/>
              <w:jc w:val="left"/>
              <w:rPr>
                <w:rFonts w:ascii="宋体" w:hAnsi="宋体" w:cs="宋体" w:eastAsia="宋体" w:hint="default"/>
                <w:b/>
                <w:bCs/>
                <w:sz w:val="23"/>
                <w:szCs w:val="23"/>
              </w:rPr>
            </w:pPr>
          </w:p>
        </w:tc>
      </w:tr>
    </w:tbl>
    <w:p>
      <w:pPr>
        <w:spacing w:after="0" w:line="240" w:lineRule="auto"/>
        <w:jc w:val="left"/>
        <w:rPr>
          <w:rFonts w:ascii="宋体" w:hAnsi="宋体" w:cs="宋体" w:eastAsia="宋体" w:hint="default"/>
          <w:sz w:val="23"/>
          <w:szCs w:val="23"/>
        </w:rPr>
        <w:sectPr>
          <w:pgSz w:w="12240" w:h="15840"/>
          <w:pgMar w:header="747" w:footer="707" w:top="980" w:bottom="900" w:left="1660" w:right="1640"/>
        </w:sectPr>
      </w:pPr>
    </w:p>
    <w:p>
      <w:pPr>
        <w:spacing w:line="240" w:lineRule="auto" w:before="0"/>
        <w:rPr>
          <w:rFonts w:ascii="宋体" w:hAnsi="宋体" w:cs="宋体" w:eastAsia="宋体" w:hint="default"/>
          <w:b/>
          <w:bCs/>
          <w:sz w:val="20"/>
          <w:szCs w:val="20"/>
        </w:rPr>
      </w:pPr>
      <w:r>
        <w:rPr/>
        <w:pict>
          <v:group style="position:absolute;margin-left:281pt;margin-top:73.440002pt;width:.5pt;height:8.7pt;mso-position-horizontal-relative:page;mso-position-vertical-relative:page;z-index:-1216528" coordorigin="5620,1469" coordsize="10,174">
            <v:shape style="position:absolute;left:5620;top:1469;width:10;height:2" type="#_x0000_t75" stroked="false">
              <v:imagedata r:id="rId1399" o:title=""/>
            </v:shape>
            <v:group style="position:absolute;left:5620;top:1489;width:10;height:20" coordorigin="5620,1489" coordsize="10,20">
              <v:shape style="position:absolute;left:5620;top:1489;width:10;height:20" coordorigin="5620,1489" coordsize="10,20" path="m5620,1508l5630,1508,5630,1489,5620,1489,5620,1508xe" filled="true" fillcolor="#000000" stroked="false">
                <v:path arrowok="t"/>
                <v:fill type="solid"/>
              </v:shape>
            </v:group>
            <v:group style="position:absolute;left:5620;top:1508;width:10;height:20" coordorigin="5620,1508" coordsize="10,20">
              <v:shape style="position:absolute;left:5620;top:1508;width:10;height:20" coordorigin="5620,1508" coordsize="10,20" path="m5620,1528l5630,1528,5630,1508,5620,1508,5620,1528xe" filled="true" fillcolor="#000000" stroked="false">
                <v:path arrowok="t"/>
                <v:fill type="solid"/>
              </v:shape>
            </v:group>
            <v:group style="position:absolute;left:5620;top:1528;width:10;height:20" coordorigin="5620,1528" coordsize="10,20">
              <v:shape style="position:absolute;left:5620;top:1528;width:10;height:20" coordorigin="5620,1528" coordsize="10,20" path="m5620,1547l5630,1547,5630,1528,5620,1528,5620,1547xe" filled="true" fillcolor="#000000" stroked="false">
                <v:path arrowok="t"/>
                <v:fill type="solid"/>
              </v:shape>
            </v:group>
            <v:group style="position:absolute;left:5620;top:1547;width:10;height:20" coordorigin="5620,1547" coordsize="10,20">
              <v:shape style="position:absolute;left:5620;top:1547;width:10;height:20" coordorigin="5620,1547" coordsize="10,20" path="m5620,1566l5630,1566,5630,1547,5620,1547,5620,1566xe" filled="true" fillcolor="#000000" stroked="false">
                <v:path arrowok="t"/>
                <v:fill type="solid"/>
              </v:shape>
            </v:group>
            <v:group style="position:absolute;left:5620;top:1566;width:10;height:20" coordorigin="5620,1566" coordsize="10,20">
              <v:shape style="position:absolute;left:5620;top:1566;width:10;height:20" coordorigin="5620,1566" coordsize="10,20" path="m5620,1585l5630,1585,5630,1566,5620,1566,5620,1585xe" filled="true" fillcolor="#000000" stroked="false">
                <v:path arrowok="t"/>
                <v:fill type="solid"/>
              </v:shape>
            </v:group>
            <v:group style="position:absolute;left:5620;top:1585;width:10;height:20" coordorigin="5620,1585" coordsize="10,20">
              <v:shape style="position:absolute;left:5620;top:1585;width:10;height:20" coordorigin="5620,1585" coordsize="10,20" path="m5620,1604l5630,1604,5630,1585,5620,1585,5620,1604xe" filled="true" fillcolor="#000000" stroked="false">
                <v:path arrowok="t"/>
                <v:fill type="solid"/>
              </v:shape>
            </v:group>
            <v:group style="position:absolute;left:5620;top:1604;width:10;height:20" coordorigin="5620,1604" coordsize="10,20">
              <v:shape style="position:absolute;left:5620;top:1604;width:10;height:20" coordorigin="5620,1604" coordsize="10,20" path="m5620,1624l5630,1624,5630,1604,5620,1604,5620,1624xe" filled="true" fillcolor="#000000" stroked="false">
                <v:path arrowok="t"/>
                <v:fill type="solid"/>
              </v:shape>
            </v:group>
            <v:group style="position:absolute;left:5620;top:1624;width:10;height:20" coordorigin="5620,1624" coordsize="10,20">
              <v:shape style="position:absolute;left:5620;top:1624;width:10;height:20" coordorigin="5620,1624" coordsize="10,20" path="m5620,1643l5630,1643,5630,1624,5620,1624,5620,1643xe" filled="true" fillcolor="#000000" stroked="false">
                <v:path arrowok="t"/>
                <v:fill type="solid"/>
              </v:shape>
            </v:group>
            <w10:wrap type="none"/>
          </v:group>
        </w:pict>
      </w:r>
      <w:r>
        <w:rPr/>
        <w:pict>
          <v:shape style="position:absolute;margin-left:401.559998pt;margin-top:73.440002pt;width:.480026pt;height:.1pt;mso-position-horizontal-relative:page;mso-position-vertical-relative:page;z-index:35704" type="#_x0000_t75" stroked="false">
            <v:imagedata r:id="rId1399" o:title=""/>
          </v:shape>
        </w:pict>
      </w:r>
      <w:r>
        <w:rPr/>
        <w:pict>
          <v:group style="position:absolute;margin-left:89.879997pt;margin-top:82.140038pt;width:434pt;height:5.5pt;mso-position-horizontal-relative:page;mso-position-vertical-relative:page;z-index:-1216480" coordorigin="1798,1643" coordsize="8680,110">
            <v:shape style="position:absolute;left:1798;top:1643;width:3842;height:109" type="#_x0000_t75" stroked="false">
              <v:imagedata r:id="rId1417" o:title=""/>
            </v:shape>
            <v:shape style="position:absolute;left:5615;top:1739;width:2426;height:13" type="#_x0000_t75" stroked="false">
              <v:imagedata r:id="rId1411" o:title=""/>
            </v:shape>
            <v:shape style="position:absolute;left:8026;top:1742;width:2451;height:10" type="#_x0000_t75" stroked="false">
              <v:imagedata r:id="rId1415" o:title=""/>
            </v:shape>
            <w10:wrap type="none"/>
          </v:group>
        </w:pict>
      </w:r>
      <w:r>
        <w:rPr/>
        <w:pict>
          <v:shape style="position:absolute;margin-left:89.879997pt;margin-top:101.280022pt;width:433.998053pt;height:.48pt;mso-position-horizontal-relative:page;mso-position-vertical-relative:page;z-index:-1216456" type="#_x0000_t75" stroked="false">
            <v:imagedata r:id="rId1409" o:title=""/>
          </v:shape>
        </w:pict>
      </w:r>
      <w:r>
        <w:rPr/>
        <w:pict>
          <v:group style="position:absolute;margin-left:89.879997pt;margin-top:364.579987pt;width:434pt;height:.5pt;mso-position-horizontal-relative:page;mso-position-vertical-relative:page;z-index:-1216216" coordorigin="1798,7292" coordsize="8680,10">
            <v:shape style="position:absolute;left:1798;top:7292;width:4354;height:10" type="#_x0000_t75" stroked="false">
              <v:imagedata r:id="rId1418" o:title=""/>
            </v:shape>
            <v:shape style="position:absolute;left:6147;top:7292;width:4330;height:10" type="#_x0000_t75" stroked="false">
              <v:imagedata r:id="rId1419" o:title=""/>
            </v:shape>
            <w10:wrap type="none"/>
          </v:group>
        </w:pict>
      </w:r>
      <w:r>
        <w:rPr/>
        <w:pict>
          <v:group style="position:absolute;margin-left:89.879997pt;margin-top:380.779999pt;width:434pt;height:.5pt;mso-position-horizontal-relative:page;mso-position-vertical-relative:page;z-index:-1216192" coordorigin="1798,7616" coordsize="8680,10">
            <v:shape style="position:absolute;left:1798;top:7616;width:4354;height:10" type="#_x0000_t75" stroked="false">
              <v:imagedata r:id="rId1418" o:title=""/>
            </v:shape>
            <v:shape style="position:absolute;left:6147;top:7616;width:4330;height:10" type="#_x0000_t75" stroked="false">
              <v:imagedata r:id="rId1420" o:title=""/>
            </v:shape>
            <w10:wrap type="none"/>
          </v:group>
        </w:pict>
      </w:r>
      <w:r>
        <w:rPr/>
        <w:pict>
          <v:group style="position:absolute;margin-left:89.879997pt;margin-top:406.76001pt;width:434pt;height:.5pt;mso-position-horizontal-relative:page;mso-position-vertical-relative:page;z-index:-1216168" coordorigin="1798,8135" coordsize="8680,10">
            <v:shape style="position:absolute;left:1798;top:8135;width:4354;height:10" type="#_x0000_t75" stroked="false">
              <v:imagedata r:id="rId1418" o:title=""/>
            </v:shape>
            <v:shape style="position:absolute;left:6147;top:8135;width:4330;height:10" type="#_x0000_t75" stroked="false">
              <v:imagedata r:id="rId1419" o:title=""/>
            </v:shape>
            <w10:wrap type="none"/>
          </v:group>
        </w:pict>
      </w:r>
      <w:r>
        <w:rPr/>
        <w:pict>
          <v:group style="position:absolute;margin-left:89.879997pt;margin-top:421.339996pt;width:434pt;height:.5pt;mso-position-horizontal-relative:page;mso-position-vertical-relative:page;z-index:-1216144" coordorigin="1798,8427" coordsize="8680,10">
            <v:shape style="position:absolute;left:1798;top:8427;width:4354;height:10" type="#_x0000_t75" stroked="false">
              <v:imagedata r:id="rId1418" o:title=""/>
            </v:shape>
            <v:shape style="position:absolute;left:6147;top:8427;width:4330;height:10" type="#_x0000_t75" stroked="false">
              <v:imagedata r:id="rId1421" o:title=""/>
            </v:shape>
            <w10:wrap type="none"/>
          </v:group>
        </w:pict>
      </w:r>
      <w:r>
        <w:rPr/>
        <w:pict>
          <v:group style="position:absolute;margin-left:89.879997pt;margin-top:431.440002pt;width:434pt;height:5.05pt;mso-position-horizontal-relative:page;mso-position-vertical-relative:page;z-index:-1216120" coordorigin="1798,8629" coordsize="8680,101">
            <v:shape style="position:absolute;left:1798;top:8629;width:4374;height:101" type="#_x0000_t75" stroked="false">
              <v:imagedata r:id="rId1422" o:title=""/>
            </v:shape>
            <v:shape style="position:absolute;left:6147;top:8720;width:4330;height:10" type="#_x0000_t75" stroked="false">
              <v:imagedata r:id="rId1419" o:title=""/>
            </v:shape>
            <w10:wrap type="none"/>
          </v:group>
        </w:pict>
      </w:r>
      <w:r>
        <w:rPr/>
        <w:pict>
          <v:group style="position:absolute;margin-left:89.879997pt;margin-top:450.579987pt;width:434pt;height:.5pt;mso-position-horizontal-relative:page;mso-position-vertical-relative:page;z-index:-1216096" coordorigin="1798,9012" coordsize="8680,10">
            <v:shape style="position:absolute;left:1798;top:9012;width:4354;height:10" type="#_x0000_t75" stroked="false">
              <v:imagedata r:id="rId1418" o:title=""/>
            </v:shape>
            <v:shape style="position:absolute;left:6147;top:9012;width:4330;height:10" type="#_x0000_t75" stroked="false">
              <v:imagedata r:id="rId1419" o:title=""/>
            </v:shape>
            <w10:wrap type="none"/>
          </v:group>
        </w:pict>
      </w:r>
      <w:r>
        <w:rPr/>
        <w:pict>
          <v:group style="position:absolute;margin-left:89.879997pt;margin-top:465.160004pt;width:434pt;height:.5pt;mso-position-horizontal-relative:page;mso-position-vertical-relative:page;z-index:-1216072" coordorigin="1798,9303" coordsize="8680,10">
            <v:shape style="position:absolute;left:1798;top:9303;width:4354;height:10" type="#_x0000_t75" stroked="false">
              <v:imagedata r:id="rId1418" o:title=""/>
            </v:shape>
            <v:shape style="position:absolute;left:6147;top:9303;width:4330;height:10" type="#_x0000_t75" stroked="false">
              <v:imagedata r:id="rId1420" o:title=""/>
            </v:shape>
            <w10:wrap type="none"/>
          </v:group>
        </w:pict>
      </w:r>
      <w:r>
        <w:rPr/>
        <w:pict>
          <v:group style="position:absolute;margin-left:89.879997pt;margin-top:475.23999pt;width:434pt;height:5.05pt;mso-position-horizontal-relative:page;mso-position-vertical-relative:page;z-index:-1216048" coordorigin="1798,9505" coordsize="8680,101">
            <v:shape style="position:absolute;left:1798;top:9505;width:4374;height:101" type="#_x0000_t75" stroked="false">
              <v:imagedata r:id="rId1423" o:title=""/>
            </v:shape>
            <v:shape style="position:absolute;left:6147;top:9596;width:4330;height:10" type="#_x0000_t75" stroked="false">
              <v:imagedata r:id="rId1420" o:title=""/>
            </v:shape>
            <w10:wrap type="none"/>
          </v:group>
        </w:pict>
      </w:r>
      <w:r>
        <w:rPr/>
        <w:pict>
          <v:group style="position:absolute;margin-left:89.879997pt;margin-top:494.380005pt;width:434pt;height:.5pt;mso-position-horizontal-relative:page;mso-position-vertical-relative:page;z-index:-1216024" coordorigin="1798,9888" coordsize="8680,10">
            <v:shape style="position:absolute;left:1798;top:9888;width:4354;height:10" type="#_x0000_t75" stroked="false">
              <v:imagedata r:id="rId1418" o:title=""/>
            </v:shape>
            <v:shape style="position:absolute;left:6147;top:9888;width:4330;height:10" type="#_x0000_t75" stroked="false">
              <v:imagedata r:id="rId1420" o:title=""/>
            </v:shape>
            <w10:wrap type="none"/>
          </v:group>
        </w:pict>
      </w:r>
      <w:r>
        <w:rPr/>
        <w:pict>
          <v:group style="position:absolute;margin-left:89.879997pt;margin-top:508.959991pt;width:434pt;height:.5pt;mso-position-horizontal-relative:page;mso-position-vertical-relative:page;z-index:-1216000" coordorigin="1798,10179" coordsize="8680,10">
            <v:shape style="position:absolute;left:1798;top:10179;width:4354;height:10" type="#_x0000_t75" stroked="false">
              <v:imagedata r:id="rId1418" o:title=""/>
            </v:shape>
            <v:shape style="position:absolute;left:6147;top:10179;width:4330;height:10" type="#_x0000_t75" stroked="false">
              <v:imagedata r:id="rId1420" o:title=""/>
            </v:shape>
            <w10:wrap type="none"/>
          </v:group>
        </w:pict>
      </w:r>
      <w:r>
        <w:rPr/>
        <w:pict>
          <v:group style="position:absolute;margin-left:89.879997pt;margin-top:519.039978pt;width:434pt;height:5.05pt;mso-position-horizontal-relative:page;mso-position-vertical-relative:page;z-index:-1215976" coordorigin="1798,10381" coordsize="8680,101">
            <v:shape style="position:absolute;left:1798;top:10381;width:4374;height:101" type="#_x0000_t75" stroked="false">
              <v:imagedata r:id="rId1423" o:title=""/>
            </v:shape>
            <v:shape style="position:absolute;left:6147;top:10472;width:4330;height:10" type="#_x0000_t75" stroked="false">
              <v:imagedata r:id="rId1420" o:title=""/>
            </v:shape>
            <w10:wrap type="none"/>
          </v:group>
        </w:pict>
      </w:r>
      <w:r>
        <w:rPr/>
        <w:pict>
          <v:group style="position:absolute;margin-left:89.879997pt;margin-top:538.179993pt;width:434pt;height:.5pt;mso-position-horizontal-relative:page;mso-position-vertical-relative:page;z-index:-1215952" coordorigin="1798,10764" coordsize="8680,10">
            <v:shape style="position:absolute;left:1798;top:10764;width:4354;height:10" type="#_x0000_t75" stroked="false">
              <v:imagedata r:id="rId1418" o:title=""/>
            </v:shape>
            <v:shape style="position:absolute;left:6147;top:10764;width:4330;height:10" type="#_x0000_t75" stroked="false">
              <v:imagedata r:id="rId1419" o:title=""/>
            </v:shape>
            <w10:wrap type="none"/>
          </v:group>
        </w:pict>
      </w:r>
      <w:r>
        <w:rPr/>
        <w:pict>
          <v:group style="position:absolute;margin-left:89.879997pt;margin-top:552.76001pt;width:434pt;height:.5pt;mso-position-horizontal-relative:page;mso-position-vertical-relative:page;z-index:-1215928" coordorigin="1798,11055" coordsize="8680,10">
            <v:shape style="position:absolute;left:1798;top:11055;width:4354;height:10" type="#_x0000_t75" stroked="false">
              <v:imagedata r:id="rId1418" o:title=""/>
            </v:shape>
            <v:shape style="position:absolute;left:6147;top:11055;width:4330;height:10" type="#_x0000_t75" stroked="false">
              <v:imagedata r:id="rId1419" o:title=""/>
            </v:shape>
            <w10:wrap type="none"/>
          </v:group>
        </w:pict>
      </w:r>
      <w:r>
        <w:rPr/>
        <w:pict>
          <v:group style="position:absolute;margin-left:89.879997pt;margin-top:562.840027pt;width:434pt;height:5.05pt;mso-position-horizontal-relative:page;mso-position-vertical-relative:page;z-index:-1215904" coordorigin="1798,11257" coordsize="8680,101">
            <v:shape style="position:absolute;left:1798;top:11257;width:4374;height:101" type="#_x0000_t75" stroked="false">
              <v:imagedata r:id="rId1422" o:title=""/>
            </v:shape>
            <v:shape style="position:absolute;left:6147;top:11348;width:4330;height:10" type="#_x0000_t75" stroked="false">
              <v:imagedata r:id="rId1419" o:title=""/>
            </v:shape>
            <w10:wrap type="none"/>
          </v:group>
        </w:pict>
      </w:r>
      <w:r>
        <w:rPr/>
        <w:pict>
          <v:group style="position:absolute;margin-left:89.879997pt;margin-top:578.440002pt;width:434pt;height:5.5pt;mso-position-horizontal-relative:page;mso-position-vertical-relative:page;z-index:-1215880" coordorigin="1798,11569" coordsize="8680,110">
            <v:shape style="position:absolute;left:1798;top:11569;width:4374;height:109" type="#_x0000_t75" stroked="false">
              <v:imagedata r:id="rId1424" o:title=""/>
            </v:shape>
            <v:shape style="position:absolute;left:6147;top:11665;width:2174;height:13" type="#_x0000_t75" stroked="false">
              <v:imagedata r:id="rId1425" o:title=""/>
            </v:shape>
            <v:shape style="position:absolute;left:8307;top:11668;width:2170;height:10" type="#_x0000_t75" stroked="false">
              <v:imagedata r:id="rId1426" o:title=""/>
            </v:shape>
            <w10:wrap type="none"/>
          </v:group>
        </w:pict>
      </w:r>
      <w:r>
        <w:rPr/>
        <w:pict>
          <v:group style="position:absolute;margin-left:89.879997pt;margin-top:599.5pt;width:434pt;height:.5pt;mso-position-horizontal-relative:page;mso-position-vertical-relative:page;z-index:-1215856" coordorigin="1798,11990" coordsize="8680,10">
            <v:shape style="position:absolute;left:1798;top:11990;width:4354;height:10" type="#_x0000_t75" stroked="false">
              <v:imagedata r:id="rId1418" o:title=""/>
            </v:shape>
            <v:shape style="position:absolute;left:6147;top:11990;width:4330;height:10" type="#_x0000_t75" stroked="false">
              <v:imagedata r:id="rId1419" o:title=""/>
            </v:shape>
            <w10:wrap type="none"/>
          </v:group>
        </w:pict>
      </w:r>
      <w:r>
        <w:rPr/>
        <w:pict>
          <v:group style="position:absolute;margin-left:89.879997pt;margin-top:615.580017pt;width:434pt;height:.5pt;mso-position-horizontal-relative:page;mso-position-vertical-relative:page;z-index:-1215832" coordorigin="1798,12312" coordsize="8680,10">
            <v:shape style="position:absolute;left:1798;top:12312;width:4354;height:10" type="#_x0000_t75" stroked="false">
              <v:imagedata r:id="rId1418" o:title=""/>
            </v:shape>
            <v:shape style="position:absolute;left:6147;top:12312;width:4330;height:10" type="#_x0000_t75" stroked="false">
              <v:imagedata r:id="rId1419" o:title=""/>
            </v:shape>
            <w10:wrap type="none"/>
          </v:group>
        </w:pict>
      </w:r>
      <w:r>
        <w:rPr/>
        <w:pict>
          <v:group style="position:absolute;margin-left:89.879997pt;margin-top:626.619995pt;width:434pt;height:5.5pt;mso-position-horizontal-relative:page;mso-position-vertical-relative:page;z-index:-1215808" coordorigin="1798,12532" coordsize="8680,110">
            <v:shape style="position:absolute;left:1798;top:12532;width:4374;height:109" type="#_x0000_t75" stroked="false">
              <v:imagedata r:id="rId1427" o:title=""/>
            </v:shape>
            <v:shape style="position:absolute;left:6147;top:12628;width:2174;height:13" type="#_x0000_t75" stroked="false">
              <v:imagedata r:id="rId1425" o:title=""/>
            </v:shape>
            <v:shape style="position:absolute;left:8307;top:12632;width:2170;height:10" type="#_x0000_t75" stroked="false">
              <v:imagedata r:id="rId1428" o:title=""/>
            </v:shape>
            <w10:wrap type="none"/>
          </v:group>
        </w:pict>
      </w:r>
      <w:r>
        <w:rPr/>
        <w:pict>
          <v:group style="position:absolute;margin-left:89.879997pt;margin-top:641.679993pt;width:434pt;height:5.05pt;mso-position-horizontal-relative:page;mso-position-vertical-relative:page;z-index:-1215784" coordorigin="1798,12834" coordsize="8680,101">
            <v:shape style="position:absolute;left:1798;top:12834;width:4374;height:101" type="#_x0000_t75" stroked="false">
              <v:imagedata r:id="rId1423" o:title=""/>
            </v:shape>
            <v:shape style="position:absolute;left:6147;top:12925;width:4330;height:10" type="#_x0000_t75" stroked="false">
              <v:imagedata r:id="rId1420" o:title=""/>
            </v:shape>
            <w10:wrap type="none"/>
          </v:group>
        </w:pict>
      </w:r>
      <w:r>
        <w:rPr/>
        <w:pict>
          <v:group style="position:absolute;margin-left:89.879997pt;margin-top:660.820007pt;width:434pt;height:.5pt;mso-position-horizontal-relative:page;mso-position-vertical-relative:page;z-index:-1215760" coordorigin="1798,13216" coordsize="8680,10">
            <v:shape style="position:absolute;left:1798;top:13216;width:4354;height:10" type="#_x0000_t75" stroked="false">
              <v:imagedata r:id="rId1418" o:title=""/>
            </v:shape>
            <v:shape style="position:absolute;left:6147;top:13216;width:4330;height:10" type="#_x0000_t75" stroked="false">
              <v:imagedata r:id="rId1419" o:title=""/>
            </v:shape>
            <w10:wrap type="none"/>
          </v:group>
        </w:pict>
      </w:r>
      <w:r>
        <w:rPr/>
        <w:pict>
          <v:group style="position:absolute;margin-left:89.879997pt;margin-top:675.400024pt;width:434pt;height:.5pt;mso-position-horizontal-relative:page;mso-position-vertical-relative:page;z-index:-1215736" coordorigin="1798,13508" coordsize="8680,10">
            <v:shape style="position:absolute;left:1798;top:13508;width:4354;height:10" type="#_x0000_t75" stroked="false">
              <v:imagedata r:id="rId1418" o:title=""/>
            </v:shape>
            <v:shape style="position:absolute;left:6147;top:13508;width:4330;height:10" type="#_x0000_t75" stroked="false">
              <v:imagedata r:id="rId1419" o:title=""/>
            </v:shape>
            <w10:wrap type="none"/>
          </v:group>
        </w:pict>
      </w:r>
      <w:r>
        <w:rPr/>
        <w:pict>
          <v:group style="position:absolute;margin-left:89.879997pt;margin-top:685.47998pt;width:434pt;height:5.05pt;mso-position-horizontal-relative:page;mso-position-vertical-relative:page;z-index:-1215712" coordorigin="1798,13710" coordsize="8680,101">
            <v:shape style="position:absolute;left:1798;top:13710;width:4374;height:101" type="#_x0000_t75" stroked="false">
              <v:imagedata r:id="rId1422" o:title=""/>
            </v:shape>
            <v:shape style="position:absolute;left:6147;top:13801;width:4330;height:10" type="#_x0000_t75" stroked="false">
              <v:imagedata r:id="rId1419" o:title=""/>
            </v:shape>
            <w10:wrap type="none"/>
          </v:group>
        </w:pict>
      </w:r>
      <w:r>
        <w:rPr/>
        <w:pict>
          <v:group style="position:absolute;margin-left:89.160004pt;margin-top:700.119995pt;width:434.7pt;height:5pt;mso-position-horizontal-relative:page;mso-position-vertical-relative:page;z-index:-1215688" coordorigin="1783,14002" coordsize="8694,100">
            <v:shape style="position:absolute;left:1783;top:14093;width:4369;height:10" type="#_x0000_t75" stroked="false">
              <v:imagedata r:id="rId1429" o:title=""/>
            </v:shape>
            <v:shape style="position:absolute;left:6162;top:14002;width:4316;height:100" type="#_x0000_t75" stroked="false">
              <v:imagedata r:id="rId1430" o:title=""/>
            </v:shape>
            <w10:wrap type="none"/>
          </v:group>
        </w:pict>
      </w:r>
    </w:p>
    <w:p>
      <w:pPr>
        <w:spacing w:line="240" w:lineRule="auto" w:before="6"/>
        <w:rPr>
          <w:rFonts w:ascii="宋体" w:hAnsi="宋体" w:cs="宋体" w:eastAsia="宋体" w:hint="default"/>
          <w:b/>
          <w:bCs/>
          <w:sz w:val="14"/>
          <w:szCs w:val="14"/>
        </w:rPr>
      </w:pPr>
    </w:p>
    <w:tbl>
      <w:tblPr>
        <w:tblW w:w="0" w:type="auto"/>
        <w:jc w:val="left"/>
        <w:tblInd w:w="123" w:type="dxa"/>
        <w:tblLayout w:type="fixed"/>
        <w:tblCellMar>
          <w:top w:w="0" w:type="dxa"/>
          <w:left w:w="0" w:type="dxa"/>
          <w:bottom w:w="0" w:type="dxa"/>
          <w:right w:w="0" w:type="dxa"/>
        </w:tblCellMar>
        <w:tblLook w:val="01E0"/>
      </w:tblPr>
      <w:tblGrid>
        <w:gridCol w:w="3842"/>
        <w:gridCol w:w="2411"/>
        <w:gridCol w:w="2441"/>
      </w:tblGrid>
      <w:tr>
        <w:trPr>
          <w:trHeight w:val="298" w:hRule="exact"/>
        </w:trPr>
        <w:tc>
          <w:tcPr>
            <w:tcW w:w="3842" w:type="dxa"/>
            <w:tcBorders>
              <w:top w:val="single" w:sz="12" w:space="0" w:color="000000"/>
              <w:left w:val="nil" w:sz="6" w:space="0" w:color="auto"/>
              <w:bottom w:val="nil" w:sz="6" w:space="0" w:color="auto"/>
              <w:right w:val="nil" w:sz="6" w:space="0" w:color="auto"/>
            </w:tcBorders>
          </w:tcPr>
          <w:p>
            <w:pPr>
              <w:pStyle w:val="TableParagraph"/>
              <w:spacing w:line="238" w:lineRule="exact"/>
              <w:ind w:left="98" w:right="0"/>
              <w:jc w:val="left"/>
              <w:rPr>
                <w:rFonts w:ascii="宋体" w:hAnsi="宋体" w:cs="宋体" w:eastAsia="宋体" w:hint="default"/>
                <w:sz w:val="20"/>
                <w:szCs w:val="20"/>
              </w:rPr>
            </w:pPr>
            <w:r>
              <w:rPr>
                <w:rFonts w:ascii="宋体" w:hAnsi="宋体" w:cs="宋体" w:eastAsia="宋体" w:hint="default"/>
                <w:sz w:val="20"/>
                <w:szCs w:val="20"/>
              </w:rPr>
              <w:t>锦州新时代集装箱码头有限公司</w:t>
            </w:r>
          </w:p>
        </w:tc>
        <w:tc>
          <w:tcPr>
            <w:tcW w:w="2411" w:type="dxa"/>
            <w:tcBorders>
              <w:top w:val="single" w:sz="12" w:space="0" w:color="000000"/>
              <w:left w:val="nil" w:sz="6" w:space="0" w:color="auto"/>
              <w:bottom w:val="nil" w:sz="6" w:space="0" w:color="auto"/>
              <w:right w:val="single" w:sz="4" w:space="0" w:color="000000"/>
            </w:tcBorders>
          </w:tcPr>
          <w:p>
            <w:pPr>
              <w:pStyle w:val="TableParagraph"/>
              <w:spacing w:line="240" w:lineRule="auto" w:before="20"/>
              <w:ind w:right="78"/>
              <w:jc w:val="right"/>
              <w:rPr>
                <w:rFonts w:ascii="Arial" w:hAnsi="Arial" w:cs="Arial" w:eastAsia="Arial" w:hint="default"/>
                <w:sz w:val="20"/>
                <w:szCs w:val="20"/>
              </w:rPr>
            </w:pPr>
            <w:r>
              <w:rPr>
                <w:rFonts w:ascii="Arial"/>
                <w:spacing w:val="-1"/>
                <w:sz w:val="20"/>
              </w:rPr>
              <w:t>-5,238,142.45</w:t>
            </w:r>
          </w:p>
        </w:tc>
        <w:tc>
          <w:tcPr>
            <w:tcW w:w="2441" w:type="dxa"/>
            <w:tcBorders>
              <w:top w:val="single" w:sz="12" w:space="0" w:color="000000"/>
              <w:left w:val="single" w:sz="4" w:space="0" w:color="000000"/>
              <w:bottom w:val="nil" w:sz="6" w:space="0" w:color="auto"/>
              <w:right w:val="nil" w:sz="6" w:space="0" w:color="auto"/>
            </w:tcBorders>
          </w:tcPr>
          <w:p>
            <w:pPr>
              <w:pStyle w:val="TableParagraph"/>
              <w:spacing w:line="240" w:lineRule="auto" w:before="22"/>
              <w:ind w:right="83"/>
              <w:jc w:val="right"/>
              <w:rPr>
                <w:rFonts w:ascii="Arial" w:hAnsi="Arial" w:cs="Arial" w:eastAsia="Arial" w:hint="default"/>
                <w:sz w:val="20"/>
                <w:szCs w:val="20"/>
              </w:rPr>
            </w:pPr>
            <w:r>
              <w:rPr>
                <w:rFonts w:ascii="Arial"/>
                <w:spacing w:val="-1"/>
                <w:sz w:val="20"/>
              </w:rPr>
              <w:t>-1,262,964.67</w:t>
            </w:r>
          </w:p>
        </w:tc>
      </w:tr>
      <w:tr>
        <w:trPr>
          <w:trHeight w:val="284" w:hRule="exact"/>
        </w:trPr>
        <w:tc>
          <w:tcPr>
            <w:tcW w:w="3842" w:type="dxa"/>
            <w:tcBorders>
              <w:top w:val="nil" w:sz="6" w:space="0" w:color="auto"/>
              <w:left w:val="nil" w:sz="6" w:space="0" w:color="auto"/>
              <w:bottom w:val="nil" w:sz="6" w:space="0" w:color="auto"/>
              <w:right w:val="single" w:sz="4" w:space="0" w:color="000000"/>
            </w:tcBorders>
          </w:tcPr>
          <w:p>
            <w:pPr>
              <w:pStyle w:val="TableParagraph"/>
              <w:spacing w:line="238" w:lineRule="exact"/>
              <w:ind w:left="98" w:right="0"/>
              <w:jc w:val="left"/>
              <w:rPr>
                <w:rFonts w:ascii="宋体" w:hAnsi="宋体" w:cs="宋体" w:eastAsia="宋体" w:hint="default"/>
                <w:sz w:val="20"/>
                <w:szCs w:val="20"/>
              </w:rPr>
            </w:pPr>
            <w:r>
              <w:rPr>
                <w:rFonts w:ascii="宋体" w:hAnsi="宋体" w:cs="宋体" w:eastAsia="宋体" w:hint="default"/>
                <w:sz w:val="20"/>
                <w:szCs w:val="20"/>
              </w:rPr>
              <w:t>锦州中理外轮理货有限公司</w:t>
            </w:r>
          </w:p>
        </w:tc>
        <w:tc>
          <w:tcPr>
            <w:tcW w:w="2411" w:type="dxa"/>
            <w:tcBorders>
              <w:top w:val="nil" w:sz="6" w:space="0" w:color="auto"/>
              <w:left w:val="single" w:sz="4" w:space="0" w:color="000000"/>
              <w:bottom w:val="nil" w:sz="6" w:space="0" w:color="auto"/>
              <w:right w:val="single" w:sz="4" w:space="0" w:color="000000"/>
            </w:tcBorders>
          </w:tcPr>
          <w:p>
            <w:pPr>
              <w:pStyle w:val="TableParagraph"/>
              <w:spacing w:line="240" w:lineRule="auto" w:before="20"/>
              <w:ind w:right="77"/>
              <w:jc w:val="right"/>
              <w:rPr>
                <w:rFonts w:ascii="Arial" w:hAnsi="Arial" w:cs="Arial" w:eastAsia="Arial" w:hint="default"/>
                <w:sz w:val="20"/>
                <w:szCs w:val="20"/>
              </w:rPr>
            </w:pPr>
            <w:r>
              <w:rPr>
                <w:rFonts w:ascii="Arial"/>
                <w:spacing w:val="-1"/>
                <w:sz w:val="20"/>
              </w:rPr>
              <w:t>1,008,483.42</w:t>
            </w:r>
          </w:p>
        </w:tc>
        <w:tc>
          <w:tcPr>
            <w:tcW w:w="2441" w:type="dxa"/>
            <w:tcBorders>
              <w:top w:val="nil" w:sz="6" w:space="0" w:color="auto"/>
              <w:left w:val="single" w:sz="4" w:space="0" w:color="000000"/>
              <w:bottom w:val="nil" w:sz="6" w:space="0" w:color="auto"/>
              <w:right w:val="nil" w:sz="6" w:space="0" w:color="auto"/>
            </w:tcBorders>
          </w:tcPr>
          <w:p>
            <w:pPr>
              <w:pStyle w:val="TableParagraph"/>
              <w:spacing w:line="240" w:lineRule="auto" w:before="22"/>
              <w:ind w:right="82"/>
              <w:jc w:val="right"/>
              <w:rPr>
                <w:rFonts w:ascii="Arial" w:hAnsi="Arial" w:cs="Arial" w:eastAsia="Arial" w:hint="default"/>
                <w:sz w:val="20"/>
                <w:szCs w:val="20"/>
              </w:rPr>
            </w:pPr>
            <w:r>
              <w:rPr>
                <w:rFonts w:ascii="Arial"/>
                <w:spacing w:val="-1"/>
                <w:sz w:val="20"/>
              </w:rPr>
              <w:t>1,637,499.67</w:t>
            </w:r>
          </w:p>
        </w:tc>
      </w:tr>
      <w:tr>
        <w:trPr>
          <w:trHeight w:val="246" w:hRule="exact"/>
        </w:trPr>
        <w:tc>
          <w:tcPr>
            <w:tcW w:w="3842" w:type="dxa"/>
            <w:tcBorders>
              <w:top w:val="nil" w:sz="6" w:space="0" w:color="auto"/>
              <w:left w:val="nil" w:sz="6" w:space="0" w:color="auto"/>
              <w:bottom w:val="nil" w:sz="6" w:space="0" w:color="auto"/>
              <w:right w:val="single" w:sz="4" w:space="0" w:color="000000"/>
            </w:tcBorders>
          </w:tcPr>
          <w:p>
            <w:pPr>
              <w:pStyle w:val="TableParagraph"/>
              <w:spacing w:line="236" w:lineRule="exact"/>
              <w:ind w:left="98" w:right="0"/>
              <w:jc w:val="left"/>
              <w:rPr>
                <w:rFonts w:ascii="宋体" w:hAnsi="宋体" w:cs="宋体" w:eastAsia="宋体" w:hint="default"/>
                <w:sz w:val="20"/>
                <w:szCs w:val="20"/>
              </w:rPr>
            </w:pPr>
            <w:r>
              <w:rPr>
                <w:rFonts w:ascii="宋体" w:hAnsi="宋体" w:cs="宋体" w:eastAsia="宋体" w:hint="default"/>
                <w:sz w:val="20"/>
                <w:szCs w:val="20"/>
              </w:rPr>
              <w:t>辽宁宝地置业有限责任公司</w:t>
            </w:r>
          </w:p>
        </w:tc>
        <w:tc>
          <w:tcPr>
            <w:tcW w:w="2411" w:type="dxa"/>
            <w:tcBorders>
              <w:top w:val="nil" w:sz="6" w:space="0" w:color="auto"/>
              <w:left w:val="single" w:sz="4" w:space="0" w:color="000000"/>
              <w:bottom w:val="nil" w:sz="6" w:space="0" w:color="auto"/>
              <w:right w:val="single" w:sz="4" w:space="0" w:color="000000"/>
            </w:tcBorders>
          </w:tcPr>
          <w:p>
            <w:pPr>
              <w:pStyle w:val="TableParagraph"/>
              <w:spacing w:line="240" w:lineRule="auto" w:before="19"/>
              <w:ind w:right="78"/>
              <w:jc w:val="right"/>
              <w:rPr>
                <w:rFonts w:ascii="Arial" w:hAnsi="Arial" w:cs="Arial" w:eastAsia="Arial" w:hint="default"/>
                <w:sz w:val="20"/>
                <w:szCs w:val="20"/>
              </w:rPr>
            </w:pPr>
            <w:r>
              <w:rPr>
                <w:rFonts w:ascii="Arial"/>
                <w:spacing w:val="-1"/>
                <w:sz w:val="20"/>
              </w:rPr>
              <w:t>-2,470,643.04</w:t>
            </w:r>
          </w:p>
        </w:tc>
        <w:tc>
          <w:tcPr>
            <w:tcW w:w="2441" w:type="dxa"/>
            <w:tcBorders>
              <w:top w:val="nil" w:sz="6" w:space="0" w:color="auto"/>
              <w:left w:val="single" w:sz="4" w:space="0" w:color="000000"/>
              <w:bottom w:val="nil" w:sz="6" w:space="0" w:color="auto"/>
              <w:right w:val="nil" w:sz="6" w:space="0" w:color="auto"/>
            </w:tcBorders>
          </w:tcPr>
          <w:p>
            <w:pPr>
              <w:pStyle w:val="TableParagraph"/>
              <w:spacing w:line="240" w:lineRule="auto" w:before="20"/>
              <w:ind w:right="83"/>
              <w:jc w:val="right"/>
              <w:rPr>
                <w:rFonts w:ascii="Arial" w:hAnsi="Arial" w:cs="Arial" w:eastAsia="Arial" w:hint="default"/>
                <w:sz w:val="20"/>
                <w:szCs w:val="20"/>
              </w:rPr>
            </w:pPr>
            <w:r>
              <w:rPr>
                <w:rFonts w:ascii="Arial"/>
                <w:spacing w:val="-1"/>
                <w:sz w:val="20"/>
              </w:rPr>
              <w:t>-1,035,774.31</w:t>
            </w:r>
          </w:p>
        </w:tc>
      </w:tr>
      <w:tr>
        <w:trPr>
          <w:trHeight w:val="320" w:hRule="exact"/>
        </w:trPr>
        <w:tc>
          <w:tcPr>
            <w:tcW w:w="3842" w:type="dxa"/>
            <w:tcBorders>
              <w:top w:val="nil" w:sz="6" w:space="0" w:color="auto"/>
              <w:left w:val="nil" w:sz="6" w:space="0" w:color="auto"/>
              <w:bottom w:val="nil" w:sz="6" w:space="0" w:color="auto"/>
              <w:right w:val="nil" w:sz="6" w:space="0" w:color="auto"/>
            </w:tcBorders>
          </w:tcPr>
          <w:p>
            <w:pPr>
              <w:pStyle w:val="TableParagraph"/>
              <w:spacing w:line="240" w:lineRule="auto" w:before="11"/>
              <w:ind w:left="98" w:right="0"/>
              <w:jc w:val="left"/>
              <w:rPr>
                <w:rFonts w:ascii="宋体" w:hAnsi="宋体" w:cs="宋体" w:eastAsia="宋体" w:hint="default"/>
                <w:sz w:val="20"/>
                <w:szCs w:val="20"/>
              </w:rPr>
            </w:pPr>
            <w:r>
              <w:rPr>
                <w:rFonts w:ascii="宋体" w:hAnsi="宋体" w:cs="宋体" w:eastAsia="宋体" w:hint="default"/>
                <w:sz w:val="20"/>
                <w:szCs w:val="20"/>
              </w:rPr>
              <w:t>中电投锦州港口有限责任公司</w:t>
            </w:r>
          </w:p>
        </w:tc>
        <w:tc>
          <w:tcPr>
            <w:tcW w:w="2411" w:type="dxa"/>
            <w:tcBorders>
              <w:top w:val="nil" w:sz="6" w:space="0" w:color="auto"/>
              <w:left w:val="nil" w:sz="6" w:space="0" w:color="auto"/>
              <w:bottom w:val="nil" w:sz="6" w:space="0" w:color="auto"/>
              <w:right w:val="single" w:sz="4" w:space="0" w:color="000000"/>
            </w:tcBorders>
          </w:tcPr>
          <w:p>
            <w:pPr>
              <w:pStyle w:val="TableParagraph"/>
              <w:spacing w:line="240" w:lineRule="auto" w:before="55"/>
              <w:ind w:right="78"/>
              <w:jc w:val="right"/>
              <w:rPr>
                <w:rFonts w:ascii="Arial" w:hAnsi="Arial" w:cs="Arial" w:eastAsia="Arial" w:hint="default"/>
                <w:sz w:val="20"/>
                <w:szCs w:val="20"/>
              </w:rPr>
            </w:pPr>
            <w:r>
              <w:rPr>
                <w:rFonts w:ascii="Arial"/>
                <w:spacing w:val="-2"/>
                <w:sz w:val="20"/>
              </w:rPr>
              <w:t>-11,862,624.06</w:t>
            </w:r>
          </w:p>
        </w:tc>
        <w:tc>
          <w:tcPr>
            <w:tcW w:w="2441" w:type="dxa"/>
            <w:tcBorders>
              <w:top w:val="nil" w:sz="6" w:space="0" w:color="auto"/>
              <w:left w:val="single" w:sz="4" w:space="0" w:color="000000"/>
              <w:bottom w:val="nil" w:sz="6" w:space="0" w:color="auto"/>
              <w:right w:val="nil" w:sz="6" w:space="0" w:color="auto"/>
            </w:tcBorders>
          </w:tcPr>
          <w:p>
            <w:pPr/>
          </w:p>
        </w:tc>
      </w:tr>
      <w:tr>
        <w:trPr>
          <w:trHeight w:val="283" w:hRule="exact"/>
        </w:trPr>
        <w:tc>
          <w:tcPr>
            <w:tcW w:w="3842" w:type="dxa"/>
            <w:tcBorders>
              <w:top w:val="nil" w:sz="6" w:space="0" w:color="auto"/>
              <w:left w:val="nil" w:sz="6" w:space="0" w:color="auto"/>
              <w:bottom w:val="nil" w:sz="6" w:space="0" w:color="auto"/>
              <w:right w:val="single" w:sz="4" w:space="0" w:color="000000"/>
            </w:tcBorders>
          </w:tcPr>
          <w:p>
            <w:pPr>
              <w:pStyle w:val="TableParagraph"/>
              <w:spacing w:line="237" w:lineRule="exact"/>
              <w:ind w:left="18" w:right="0"/>
              <w:jc w:val="center"/>
              <w:rPr>
                <w:rFonts w:ascii="宋体" w:hAnsi="宋体" w:cs="宋体" w:eastAsia="宋体" w:hint="default"/>
                <w:sz w:val="20"/>
                <w:szCs w:val="20"/>
              </w:rPr>
            </w:pPr>
            <w:r>
              <w:rPr>
                <w:rFonts w:ascii="宋体" w:hAnsi="宋体" w:cs="宋体" w:eastAsia="宋体" w:hint="default"/>
                <w:sz w:val="20"/>
                <w:szCs w:val="20"/>
              </w:rPr>
              <w:t>小计</w:t>
            </w:r>
          </w:p>
        </w:tc>
        <w:tc>
          <w:tcPr>
            <w:tcW w:w="2411" w:type="dxa"/>
            <w:tcBorders>
              <w:top w:val="nil" w:sz="6" w:space="0" w:color="auto"/>
              <w:left w:val="single" w:sz="4" w:space="0" w:color="000000"/>
              <w:bottom w:val="nil" w:sz="6" w:space="0" w:color="auto"/>
              <w:right w:val="single" w:sz="4" w:space="0" w:color="000000"/>
            </w:tcBorders>
          </w:tcPr>
          <w:p>
            <w:pPr>
              <w:pStyle w:val="TableParagraph"/>
              <w:spacing w:line="240" w:lineRule="auto" w:before="19"/>
              <w:ind w:right="77"/>
              <w:jc w:val="right"/>
              <w:rPr>
                <w:rFonts w:ascii="Arial" w:hAnsi="Arial" w:cs="Arial" w:eastAsia="Arial" w:hint="default"/>
                <w:sz w:val="20"/>
                <w:szCs w:val="20"/>
              </w:rPr>
            </w:pPr>
            <w:r>
              <w:rPr>
                <w:rFonts w:ascii="Arial"/>
                <w:spacing w:val="-1"/>
                <w:sz w:val="20"/>
              </w:rPr>
              <w:t>-18,562,926.13</w:t>
            </w:r>
          </w:p>
        </w:tc>
        <w:tc>
          <w:tcPr>
            <w:tcW w:w="2441" w:type="dxa"/>
            <w:tcBorders>
              <w:top w:val="nil" w:sz="6" w:space="0" w:color="auto"/>
              <w:left w:val="single" w:sz="4" w:space="0" w:color="000000"/>
              <w:bottom w:val="nil" w:sz="6" w:space="0" w:color="auto"/>
              <w:right w:val="nil" w:sz="6" w:space="0" w:color="auto"/>
            </w:tcBorders>
          </w:tcPr>
          <w:p>
            <w:pPr>
              <w:pStyle w:val="TableParagraph"/>
              <w:spacing w:line="240" w:lineRule="auto" w:before="21"/>
              <w:ind w:right="82"/>
              <w:jc w:val="right"/>
              <w:rPr>
                <w:rFonts w:ascii="Arial" w:hAnsi="Arial" w:cs="Arial" w:eastAsia="Arial" w:hint="default"/>
                <w:sz w:val="20"/>
                <w:szCs w:val="20"/>
              </w:rPr>
            </w:pPr>
            <w:r>
              <w:rPr>
                <w:rFonts w:ascii="Arial"/>
                <w:spacing w:val="-1"/>
                <w:sz w:val="20"/>
              </w:rPr>
              <w:t>-661,239.31</w:t>
            </w:r>
          </w:p>
        </w:tc>
      </w:tr>
      <w:tr>
        <w:trPr>
          <w:trHeight w:val="237" w:hRule="exact"/>
        </w:trPr>
        <w:tc>
          <w:tcPr>
            <w:tcW w:w="3842" w:type="dxa"/>
            <w:tcBorders>
              <w:top w:val="nil" w:sz="6" w:space="0" w:color="auto"/>
              <w:left w:val="nil" w:sz="6" w:space="0" w:color="auto"/>
              <w:bottom w:val="nil" w:sz="6" w:space="0" w:color="auto"/>
              <w:right w:val="single" w:sz="4" w:space="0" w:color="000000"/>
            </w:tcBorders>
          </w:tcPr>
          <w:p>
            <w:pPr>
              <w:pStyle w:val="TableParagraph"/>
              <w:spacing w:line="237" w:lineRule="exact"/>
              <w:ind w:left="98" w:right="0"/>
              <w:jc w:val="left"/>
              <w:rPr>
                <w:rFonts w:ascii="宋体" w:hAnsi="宋体" w:cs="宋体" w:eastAsia="宋体" w:hint="default"/>
                <w:sz w:val="20"/>
                <w:szCs w:val="20"/>
              </w:rPr>
            </w:pPr>
            <w:r>
              <w:rPr>
                <w:rFonts w:ascii="宋体" w:hAnsi="宋体" w:cs="宋体" w:eastAsia="宋体" w:hint="default"/>
                <w:b/>
                <w:bCs/>
                <w:sz w:val="20"/>
                <w:szCs w:val="20"/>
              </w:rPr>
              <w:t>其他：</w:t>
            </w:r>
            <w:r>
              <w:rPr>
                <w:rFonts w:ascii="宋体" w:hAnsi="宋体" w:cs="宋体" w:eastAsia="宋体" w:hint="default"/>
                <w:sz w:val="20"/>
                <w:szCs w:val="20"/>
              </w:rPr>
            </w:r>
          </w:p>
        </w:tc>
        <w:tc>
          <w:tcPr>
            <w:tcW w:w="2411" w:type="dxa"/>
            <w:tcBorders>
              <w:top w:val="nil" w:sz="6" w:space="0" w:color="auto"/>
              <w:left w:val="single" w:sz="4" w:space="0" w:color="000000"/>
              <w:bottom w:val="nil" w:sz="6" w:space="0" w:color="auto"/>
              <w:right w:val="single" w:sz="4" w:space="0" w:color="000000"/>
            </w:tcBorders>
          </w:tcPr>
          <w:p>
            <w:pPr/>
          </w:p>
        </w:tc>
        <w:tc>
          <w:tcPr>
            <w:tcW w:w="2441" w:type="dxa"/>
            <w:tcBorders>
              <w:top w:val="nil" w:sz="6" w:space="0" w:color="auto"/>
              <w:left w:val="single" w:sz="4" w:space="0" w:color="000000"/>
              <w:bottom w:val="nil" w:sz="6" w:space="0" w:color="auto"/>
              <w:right w:val="nil" w:sz="6" w:space="0" w:color="auto"/>
            </w:tcBorders>
          </w:tcPr>
          <w:p>
            <w:pPr/>
          </w:p>
        </w:tc>
      </w:tr>
      <w:tr>
        <w:trPr>
          <w:trHeight w:val="330" w:hRule="exact"/>
        </w:trPr>
        <w:tc>
          <w:tcPr>
            <w:tcW w:w="3842" w:type="dxa"/>
            <w:tcBorders>
              <w:top w:val="nil" w:sz="6" w:space="0" w:color="auto"/>
              <w:left w:val="nil" w:sz="6" w:space="0" w:color="auto"/>
              <w:bottom w:val="nil" w:sz="6" w:space="0" w:color="auto"/>
              <w:right w:val="nil" w:sz="6" w:space="0" w:color="auto"/>
            </w:tcBorders>
          </w:tcPr>
          <w:p>
            <w:pPr>
              <w:pStyle w:val="TableParagraph"/>
              <w:spacing w:line="240" w:lineRule="auto" w:before="21"/>
              <w:ind w:left="98" w:right="0"/>
              <w:jc w:val="left"/>
              <w:rPr>
                <w:rFonts w:ascii="宋体" w:hAnsi="宋体" w:cs="宋体" w:eastAsia="宋体" w:hint="default"/>
                <w:sz w:val="20"/>
                <w:szCs w:val="20"/>
              </w:rPr>
            </w:pPr>
            <w:r>
              <w:rPr>
                <w:rFonts w:ascii="宋体" w:hAnsi="宋体" w:cs="宋体" w:eastAsia="宋体" w:hint="default"/>
                <w:sz w:val="20"/>
                <w:szCs w:val="20"/>
              </w:rPr>
              <w:t>金融机构理财产品</w:t>
            </w:r>
          </w:p>
        </w:tc>
        <w:tc>
          <w:tcPr>
            <w:tcW w:w="2411" w:type="dxa"/>
            <w:tcBorders>
              <w:top w:val="nil" w:sz="6" w:space="0" w:color="auto"/>
              <w:left w:val="nil" w:sz="6" w:space="0" w:color="auto"/>
              <w:bottom w:val="nil" w:sz="6" w:space="0" w:color="auto"/>
              <w:right w:val="single" w:sz="4" w:space="0" w:color="000000"/>
            </w:tcBorders>
          </w:tcPr>
          <w:p>
            <w:pPr/>
          </w:p>
        </w:tc>
        <w:tc>
          <w:tcPr>
            <w:tcW w:w="2441" w:type="dxa"/>
            <w:tcBorders>
              <w:top w:val="nil" w:sz="6" w:space="0" w:color="auto"/>
              <w:left w:val="single" w:sz="4" w:space="0" w:color="000000"/>
              <w:bottom w:val="nil" w:sz="6" w:space="0" w:color="auto"/>
              <w:right w:val="nil" w:sz="6" w:space="0" w:color="auto"/>
            </w:tcBorders>
          </w:tcPr>
          <w:p>
            <w:pPr>
              <w:pStyle w:val="TableParagraph"/>
              <w:spacing w:line="240" w:lineRule="auto" w:before="67"/>
              <w:ind w:right="82"/>
              <w:jc w:val="right"/>
              <w:rPr>
                <w:rFonts w:ascii="Arial" w:hAnsi="Arial" w:cs="Arial" w:eastAsia="Arial" w:hint="default"/>
                <w:sz w:val="20"/>
                <w:szCs w:val="20"/>
              </w:rPr>
            </w:pPr>
            <w:r>
              <w:rPr>
                <w:rFonts w:ascii="Arial"/>
                <w:spacing w:val="-1"/>
                <w:sz w:val="20"/>
              </w:rPr>
              <w:t>150,958.90</w:t>
            </w:r>
          </w:p>
        </w:tc>
      </w:tr>
      <w:tr>
        <w:trPr>
          <w:trHeight w:val="282" w:hRule="exact"/>
        </w:trPr>
        <w:tc>
          <w:tcPr>
            <w:tcW w:w="3842" w:type="dxa"/>
            <w:tcBorders>
              <w:top w:val="nil" w:sz="6" w:space="0" w:color="auto"/>
              <w:left w:val="nil" w:sz="6" w:space="0" w:color="auto"/>
              <w:bottom w:val="nil" w:sz="6" w:space="0" w:color="auto"/>
              <w:right w:val="nil" w:sz="6" w:space="0" w:color="auto"/>
            </w:tcBorders>
          </w:tcPr>
          <w:p>
            <w:pPr>
              <w:pStyle w:val="TableParagraph"/>
              <w:spacing w:line="237" w:lineRule="exact"/>
              <w:ind w:left="13" w:right="0"/>
              <w:jc w:val="center"/>
              <w:rPr>
                <w:rFonts w:ascii="宋体" w:hAnsi="宋体" w:cs="宋体" w:eastAsia="宋体" w:hint="default"/>
                <w:sz w:val="20"/>
                <w:szCs w:val="20"/>
              </w:rPr>
            </w:pPr>
            <w:r>
              <w:rPr>
                <w:rFonts w:ascii="宋体" w:hAnsi="宋体" w:cs="宋体" w:eastAsia="宋体" w:hint="default"/>
                <w:sz w:val="20"/>
                <w:szCs w:val="20"/>
              </w:rPr>
              <w:t>小计</w:t>
            </w:r>
          </w:p>
        </w:tc>
        <w:tc>
          <w:tcPr>
            <w:tcW w:w="2411" w:type="dxa"/>
            <w:tcBorders>
              <w:top w:val="nil" w:sz="6" w:space="0" w:color="auto"/>
              <w:left w:val="nil" w:sz="6" w:space="0" w:color="auto"/>
              <w:bottom w:val="nil" w:sz="6" w:space="0" w:color="auto"/>
              <w:right w:val="single" w:sz="4" w:space="0" w:color="000000"/>
            </w:tcBorders>
          </w:tcPr>
          <w:p>
            <w:pPr/>
          </w:p>
        </w:tc>
        <w:tc>
          <w:tcPr>
            <w:tcW w:w="2441" w:type="dxa"/>
            <w:tcBorders>
              <w:top w:val="nil" w:sz="6" w:space="0" w:color="auto"/>
              <w:left w:val="single" w:sz="4" w:space="0" w:color="000000"/>
              <w:bottom w:val="nil" w:sz="6" w:space="0" w:color="auto"/>
              <w:right w:val="nil" w:sz="6" w:space="0" w:color="auto"/>
            </w:tcBorders>
          </w:tcPr>
          <w:p>
            <w:pPr>
              <w:pStyle w:val="TableParagraph"/>
              <w:spacing w:line="240" w:lineRule="auto" w:before="21"/>
              <w:ind w:right="82"/>
              <w:jc w:val="right"/>
              <w:rPr>
                <w:rFonts w:ascii="Arial" w:hAnsi="Arial" w:cs="Arial" w:eastAsia="Arial" w:hint="default"/>
                <w:sz w:val="20"/>
                <w:szCs w:val="20"/>
              </w:rPr>
            </w:pPr>
            <w:r>
              <w:rPr>
                <w:rFonts w:ascii="Arial"/>
                <w:spacing w:val="-1"/>
                <w:sz w:val="20"/>
              </w:rPr>
              <w:t>150,958.90</w:t>
            </w:r>
          </w:p>
        </w:tc>
      </w:tr>
      <w:tr>
        <w:trPr>
          <w:trHeight w:val="289" w:hRule="exact"/>
        </w:trPr>
        <w:tc>
          <w:tcPr>
            <w:tcW w:w="3842" w:type="dxa"/>
            <w:tcBorders>
              <w:top w:val="nil" w:sz="6" w:space="0" w:color="auto"/>
              <w:left w:val="nil" w:sz="6" w:space="0" w:color="auto"/>
              <w:bottom w:val="single" w:sz="12" w:space="0" w:color="000000"/>
              <w:right w:val="single" w:sz="4" w:space="0" w:color="000000"/>
            </w:tcBorders>
          </w:tcPr>
          <w:p>
            <w:pPr>
              <w:pStyle w:val="TableParagraph"/>
              <w:spacing w:line="237" w:lineRule="exact"/>
              <w:ind w:left="18" w:right="0"/>
              <w:jc w:val="center"/>
              <w:rPr>
                <w:rFonts w:ascii="宋体" w:hAnsi="宋体" w:cs="宋体" w:eastAsia="宋体" w:hint="default"/>
                <w:sz w:val="20"/>
                <w:szCs w:val="20"/>
              </w:rPr>
            </w:pPr>
            <w:r>
              <w:rPr>
                <w:rFonts w:ascii="宋体" w:hAnsi="宋体" w:cs="宋体" w:eastAsia="宋体" w:hint="default"/>
                <w:sz w:val="20"/>
                <w:szCs w:val="20"/>
              </w:rPr>
              <w:t>合计</w:t>
            </w:r>
          </w:p>
        </w:tc>
        <w:tc>
          <w:tcPr>
            <w:tcW w:w="2411" w:type="dxa"/>
            <w:tcBorders>
              <w:top w:val="nil" w:sz="6" w:space="0" w:color="auto"/>
              <w:left w:val="single" w:sz="4" w:space="0" w:color="000000"/>
              <w:bottom w:val="single" w:sz="12" w:space="0" w:color="000000"/>
              <w:right w:val="single" w:sz="4" w:space="0" w:color="000000"/>
            </w:tcBorders>
          </w:tcPr>
          <w:p>
            <w:pPr>
              <w:pStyle w:val="TableParagraph"/>
              <w:spacing w:line="240" w:lineRule="auto" w:before="20"/>
              <w:ind w:right="78"/>
              <w:jc w:val="right"/>
              <w:rPr>
                <w:rFonts w:ascii="Arial" w:hAnsi="Arial" w:cs="Arial" w:eastAsia="Arial" w:hint="default"/>
                <w:sz w:val="20"/>
                <w:szCs w:val="20"/>
              </w:rPr>
            </w:pPr>
            <w:r>
              <w:rPr>
                <w:rFonts w:ascii="Arial"/>
                <w:spacing w:val="-1"/>
                <w:sz w:val="20"/>
              </w:rPr>
              <w:t>-8,656,821.18</w:t>
            </w:r>
          </w:p>
        </w:tc>
        <w:tc>
          <w:tcPr>
            <w:tcW w:w="2441" w:type="dxa"/>
            <w:tcBorders>
              <w:top w:val="nil" w:sz="6" w:space="0" w:color="auto"/>
              <w:left w:val="single" w:sz="4" w:space="0" w:color="000000"/>
              <w:bottom w:val="single" w:sz="12" w:space="0" w:color="000000"/>
              <w:right w:val="nil" w:sz="6" w:space="0" w:color="auto"/>
            </w:tcBorders>
          </w:tcPr>
          <w:p>
            <w:pPr>
              <w:pStyle w:val="TableParagraph"/>
              <w:spacing w:line="240" w:lineRule="auto" w:before="21"/>
              <w:ind w:right="82"/>
              <w:jc w:val="right"/>
              <w:rPr>
                <w:rFonts w:ascii="Arial" w:hAnsi="Arial" w:cs="Arial" w:eastAsia="Arial" w:hint="default"/>
                <w:sz w:val="20"/>
                <w:szCs w:val="20"/>
              </w:rPr>
            </w:pPr>
            <w:r>
              <w:rPr>
                <w:rFonts w:ascii="Arial"/>
                <w:spacing w:val="-1"/>
                <w:sz w:val="20"/>
              </w:rPr>
              <w:t>2,513,526.34</w:t>
            </w:r>
          </w:p>
        </w:tc>
      </w:tr>
    </w:tbl>
    <w:p>
      <w:pPr>
        <w:pStyle w:val="BodyText"/>
        <w:spacing w:line="240" w:lineRule="auto" w:before="81"/>
        <w:ind w:right="142"/>
        <w:jc w:val="left"/>
      </w:pPr>
      <w:r>
        <w:rPr/>
        <w:pict>
          <v:group style="position:absolute;margin-left:89.879997pt;margin-top:-91.454315pt;width:434pt;height:19.7pt;mso-position-horizontal-relative:page;mso-position-vertical-relative:paragraph;z-index:-1216432" coordorigin="1798,-1829" coordsize="8680,394">
            <v:shape style="position:absolute;left:1798;top:-1829;width:3842;height:110" type="#_x0000_t75" stroked="false">
              <v:imagedata r:id="rId1413" o:title=""/>
            </v:shape>
            <v:shape style="position:absolute;left:5615;top:-1733;width:2426;height:14" type="#_x0000_t75" stroked="false">
              <v:imagedata r:id="rId1414" o:title=""/>
            </v:shape>
            <v:shape style="position:absolute;left:8026;top:-1728;width:2451;height:10" type="#_x0000_t75" stroked="false">
              <v:imagedata r:id="rId1412" o:title=""/>
            </v:shape>
            <v:group style="position:absolute;left:5620;top:-1719;width:10;height:20" coordorigin="5620,-1719" coordsize="10,20">
              <v:shape style="position:absolute;left:5620;top:-1719;width:10;height:20" coordorigin="5620,-1719" coordsize="10,20" path="m5620,-1699l5630,-1699,5630,-1719,5620,-1719,5620,-1699xe" filled="true" fillcolor="#000000" stroked="false">
                <v:path arrowok="t"/>
                <v:fill type="solid"/>
              </v:shape>
            </v:group>
            <v:group style="position:absolute;left:5620;top:-1699;width:10;height:20" coordorigin="5620,-1699" coordsize="10,20">
              <v:shape style="position:absolute;left:5620;top:-1699;width:10;height:20" coordorigin="5620,-1699" coordsize="10,20" path="m5620,-1680l5630,-1680,5630,-1699,5620,-1699,5620,-1680xe" filled="true" fillcolor="#000000" stroked="false">
                <v:path arrowok="t"/>
                <v:fill type="solid"/>
              </v:shape>
            </v:group>
            <v:group style="position:absolute;left:5620;top:-1680;width:10;height:20" coordorigin="5620,-1680" coordsize="10,20">
              <v:shape style="position:absolute;left:5620;top:-1680;width:10;height:20" coordorigin="5620,-1680" coordsize="10,20" path="m5620,-1661l5630,-1661,5630,-1680,5620,-1680,5620,-1661xe" filled="true" fillcolor="#000000" stroked="false">
                <v:path arrowok="t"/>
                <v:fill type="solid"/>
              </v:shape>
            </v:group>
            <v:group style="position:absolute;left:5620;top:-1661;width:10;height:20" coordorigin="5620,-1661" coordsize="10,20">
              <v:shape style="position:absolute;left:5620;top:-1661;width:10;height:20" coordorigin="5620,-1661" coordsize="10,20" path="m5620,-1642l5630,-1642,5630,-1661,5620,-1661,5620,-1642xe" filled="true" fillcolor="#000000" stroked="false">
                <v:path arrowok="t"/>
                <v:fill type="solid"/>
              </v:shape>
            </v:group>
            <v:group style="position:absolute;left:5620;top:-1642;width:10;height:20" coordorigin="5620,-1642" coordsize="10,20">
              <v:shape style="position:absolute;left:5620;top:-1642;width:10;height:20" coordorigin="5620,-1642" coordsize="10,20" path="m5620,-1623l5630,-1623,5630,-1642,5620,-1642,5620,-1623xe" filled="true" fillcolor="#000000" stroked="false">
                <v:path arrowok="t"/>
                <v:fill type="solid"/>
              </v:shape>
            </v:group>
            <v:group style="position:absolute;left:5620;top:-1623;width:10;height:20" coordorigin="5620,-1623" coordsize="10,20">
              <v:shape style="position:absolute;left:5620;top:-1623;width:10;height:20" coordorigin="5620,-1623" coordsize="10,20" path="m5620,-1603l5630,-1603,5630,-1623,5620,-1623,5620,-1603xe" filled="true" fillcolor="#000000" stroked="false">
                <v:path arrowok="t"/>
                <v:fill type="solid"/>
              </v:shape>
            </v:group>
            <v:group style="position:absolute;left:5620;top:-1603;width:10;height:20" coordorigin="5620,-1603" coordsize="10,20">
              <v:shape style="position:absolute;left:5620;top:-1603;width:10;height:20" coordorigin="5620,-1603" coordsize="10,20" path="m5620,-1584l5630,-1584,5630,-1603,5620,-1603,5620,-1584xe" filled="true" fillcolor="#000000" stroked="false">
                <v:path arrowok="t"/>
                <v:fill type="solid"/>
              </v:shape>
            </v:group>
            <v:group style="position:absolute;left:5620;top:-1584;width:10;height:20" coordorigin="5620,-1584" coordsize="10,20">
              <v:shape style="position:absolute;left:5620;top:-1584;width:10;height:20" coordorigin="5620,-1584" coordsize="10,20" path="m5620,-1565l5630,-1565,5630,-1584,5620,-1584,5620,-1565xe" filled="true" fillcolor="#000000" stroked="false">
                <v:path arrowok="t"/>
                <v:fill type="solid"/>
              </v:shape>
            </v:group>
            <v:group style="position:absolute;left:5620;top:-1565;width:10;height:20" coordorigin="5620,-1565" coordsize="10,20">
              <v:shape style="position:absolute;left:5620;top:-1565;width:10;height:20" coordorigin="5620,-1565" coordsize="10,20" path="m5620,-1546l5630,-1546,5630,-1565,5620,-1565,5620,-1546xe" filled="true" fillcolor="#000000" stroked="false">
                <v:path arrowok="t"/>
                <v:fill type="solid"/>
              </v:shape>
              <v:shape style="position:absolute;left:1798;top:-1546;width:3842;height:110" type="#_x0000_t75" stroked="false">
                <v:imagedata r:id="rId1431" o:title=""/>
              </v:shape>
              <v:shape style="position:absolute;left:5615;top:-1450;width:2426;height:14" type="#_x0000_t75" stroked="false">
                <v:imagedata r:id="rId1414" o:title=""/>
              </v:shape>
              <v:shape style="position:absolute;left:8026;top:-1445;width:2451;height:10" type="#_x0000_t75" stroked="false">
                <v:imagedata r:id="rId1412" o:title=""/>
              </v:shape>
            </v:group>
            <w10:wrap type="none"/>
          </v:group>
        </w:pict>
      </w:r>
      <w:r>
        <w:rPr/>
        <w:pict>
          <v:shape style="position:absolute;margin-left:89.879997pt;margin-top:-58.074337pt;width:433.998053pt;height:.48pt;mso-position-horizontal-relative:page;mso-position-vertical-relative:paragraph;z-index:-1216408" type="#_x0000_t75" stroked="false">
            <v:imagedata r:id="rId1409" o:title=""/>
          </v:shape>
        </w:pict>
      </w:r>
      <w:r>
        <w:rPr/>
        <w:pict>
          <v:group style="position:absolute;margin-left:89.879997pt;margin-top:-48.954319pt;width:434pt;height:28.3pt;mso-position-horizontal-relative:page;mso-position-vertical-relative:paragraph;z-index:-1216384" coordorigin="1798,-979" coordsize="8680,566">
            <v:shape style="position:absolute;left:1798;top:-979;width:3842;height:110" type="#_x0000_t75" stroked="false">
              <v:imagedata r:id="rId1416" o:title=""/>
            </v:shape>
            <v:shape style="position:absolute;left:5615;top:-883;width:2426;height:14" type="#_x0000_t75" stroked="false">
              <v:imagedata r:id="rId1038" o:title=""/>
            </v:shape>
            <v:shape style="position:absolute;left:8026;top:-878;width:2451;height:10" type="#_x0000_t75" stroked="false">
              <v:imagedata r:id="rId1412" o:title=""/>
            </v:shape>
            <v:group style="position:absolute;left:5620;top:-869;width:10;height:20" coordorigin="5620,-869" coordsize="10,20">
              <v:shape style="position:absolute;left:5620;top:-869;width:10;height:20" coordorigin="5620,-869" coordsize="10,20" path="m5620,-849l5630,-849,5630,-869,5620,-869,5620,-849xe" filled="true" fillcolor="#000000" stroked="false">
                <v:path arrowok="t"/>
                <v:fill type="solid"/>
              </v:shape>
            </v:group>
            <v:group style="position:absolute;left:5620;top:-849;width:10;height:20" coordorigin="5620,-849" coordsize="10,20">
              <v:shape style="position:absolute;left:5620;top:-849;width:10;height:20" coordorigin="5620,-849" coordsize="10,20" path="m5620,-830l5630,-830,5630,-849,5620,-849,5620,-830xe" filled="true" fillcolor="#000000" stroked="false">
                <v:path arrowok="t"/>
                <v:fill type="solid"/>
              </v:shape>
            </v:group>
            <v:group style="position:absolute;left:5620;top:-830;width:10;height:20" coordorigin="5620,-830" coordsize="10,20">
              <v:shape style="position:absolute;left:5620;top:-830;width:10;height:20" coordorigin="5620,-830" coordsize="10,20" path="m5620,-811l5630,-811,5630,-830,5620,-830,5620,-811xe" filled="true" fillcolor="#000000" stroked="false">
                <v:path arrowok="t"/>
                <v:fill type="solid"/>
              </v:shape>
            </v:group>
            <v:group style="position:absolute;left:5620;top:-811;width:10;height:20" coordorigin="5620,-811" coordsize="10,20">
              <v:shape style="position:absolute;left:5620;top:-811;width:10;height:20" coordorigin="5620,-811" coordsize="10,20" path="m5620,-792l5630,-792,5630,-811,5620,-811,5620,-792xe" filled="true" fillcolor="#000000" stroked="false">
                <v:path arrowok="t"/>
                <v:fill type="solid"/>
              </v:shape>
            </v:group>
            <v:group style="position:absolute;left:5620;top:-792;width:10;height:20" coordorigin="5620,-792" coordsize="10,20">
              <v:shape style="position:absolute;left:5620;top:-792;width:10;height:20" coordorigin="5620,-792" coordsize="10,20" path="m5620,-773l5630,-773,5630,-792,5620,-792,5620,-773xe" filled="true" fillcolor="#000000" stroked="false">
                <v:path arrowok="t"/>
                <v:fill type="solid"/>
              </v:shape>
            </v:group>
            <v:group style="position:absolute;left:5620;top:-773;width:10;height:20" coordorigin="5620,-773" coordsize="10,20">
              <v:shape style="position:absolute;left:5620;top:-773;width:10;height:20" coordorigin="5620,-773" coordsize="10,20" path="m5620,-753l5630,-753,5630,-773,5620,-773,5620,-753xe" filled="true" fillcolor="#000000" stroked="false">
                <v:path arrowok="t"/>
                <v:fill type="solid"/>
              </v:shape>
            </v:group>
            <v:group style="position:absolute;left:5620;top:-753;width:10;height:20" coordorigin="5620,-753" coordsize="10,20">
              <v:shape style="position:absolute;left:5620;top:-753;width:10;height:20" coordorigin="5620,-753" coordsize="10,20" path="m5620,-734l5630,-734,5630,-753,5620,-753,5620,-734xe" filled="true" fillcolor="#000000" stroked="false">
                <v:path arrowok="t"/>
                <v:fill type="solid"/>
              </v:shape>
            </v:group>
            <v:group style="position:absolute;left:5620;top:-734;width:10;height:20" coordorigin="5620,-734" coordsize="10,20">
              <v:shape style="position:absolute;left:5620;top:-734;width:10;height:20" coordorigin="5620,-734" coordsize="10,20" path="m5620,-715l5630,-715,5630,-734,5620,-734,5620,-715xe" filled="true" fillcolor="#000000" stroked="false">
                <v:path arrowok="t"/>
                <v:fill type="solid"/>
              </v:shape>
            </v:group>
            <v:group style="position:absolute;left:5620;top:-715;width:10;height:20" coordorigin="5620,-715" coordsize="10,20">
              <v:shape style="position:absolute;left:5620;top:-715;width:10;height:20" coordorigin="5620,-715" coordsize="10,20" path="m5620,-696l5630,-696,5630,-715,5620,-715,5620,-696xe" filled="true" fillcolor="#000000" stroked="false">
                <v:path arrowok="t"/>
                <v:fill type="solid"/>
              </v:shape>
              <v:shape style="position:absolute;left:1798;top:-696;width:3842;height:109" type="#_x0000_t75" stroked="false">
                <v:imagedata r:id="rId1410" o:title=""/>
              </v:shape>
              <v:shape style="position:absolute;left:5615;top:-600;width:2426;height:13" type="#_x0000_t75" stroked="false">
                <v:imagedata r:id="rId1411" o:title=""/>
              </v:shape>
              <v:shape style="position:absolute;left:8026;top:-596;width:2451;height:10" type="#_x0000_t75" stroked="false">
                <v:imagedata r:id="rId1412" o:title=""/>
              </v:shape>
            </v:group>
            <v:group style="position:absolute;left:5620;top:-587;width:10;height:20" coordorigin="5620,-587" coordsize="10,20">
              <v:shape style="position:absolute;left:5620;top:-587;width:10;height:20" coordorigin="5620,-587" coordsize="10,20" path="m5620,-567l5630,-567,5630,-587,5620,-587,5620,-567xe" filled="true" fillcolor="#000000" stroked="false">
                <v:path arrowok="t"/>
                <v:fill type="solid"/>
              </v:shape>
            </v:group>
            <v:group style="position:absolute;left:5620;top:-567;width:10;height:20" coordorigin="5620,-567" coordsize="10,20">
              <v:shape style="position:absolute;left:5620;top:-567;width:10;height:20" coordorigin="5620,-567" coordsize="10,20" path="m5620,-548l5630,-548,5630,-567,5620,-567,5620,-548xe" filled="true" fillcolor="#000000" stroked="false">
                <v:path arrowok="t"/>
                <v:fill type="solid"/>
              </v:shape>
            </v:group>
            <v:group style="position:absolute;left:5620;top:-548;width:10;height:20" coordorigin="5620,-548" coordsize="10,20">
              <v:shape style="position:absolute;left:5620;top:-548;width:10;height:20" coordorigin="5620,-548" coordsize="10,20" path="m5620,-529l5630,-529,5630,-548,5620,-548,5620,-529xe" filled="true" fillcolor="#000000" stroked="false">
                <v:path arrowok="t"/>
                <v:fill type="solid"/>
              </v:shape>
            </v:group>
            <v:group style="position:absolute;left:5620;top:-529;width:10;height:20" coordorigin="5620,-529" coordsize="10,20">
              <v:shape style="position:absolute;left:5620;top:-529;width:10;height:20" coordorigin="5620,-529" coordsize="10,20" path="m5620,-510l5630,-510,5630,-529,5620,-529,5620,-510xe" filled="true" fillcolor="#000000" stroked="false">
                <v:path arrowok="t"/>
                <v:fill type="solid"/>
              </v:shape>
            </v:group>
            <v:group style="position:absolute;left:5620;top:-510;width:10;height:20" coordorigin="5620,-510" coordsize="10,20">
              <v:shape style="position:absolute;left:5620;top:-510;width:10;height:20" coordorigin="5620,-510" coordsize="10,20" path="m5620,-491l5630,-491,5630,-510,5620,-510,5620,-491xe" filled="true" fillcolor="#000000" stroked="false">
                <v:path arrowok="t"/>
                <v:fill type="solid"/>
              </v:shape>
            </v:group>
            <v:group style="position:absolute;left:5620;top:-491;width:10;height:20" coordorigin="5620,-491" coordsize="10,20">
              <v:shape style="position:absolute;left:5620;top:-491;width:10;height:20" coordorigin="5620,-491" coordsize="10,20" path="m5620,-471l5630,-471,5630,-491,5620,-491,5620,-471xe" filled="true" fillcolor="#000000" stroked="false">
                <v:path arrowok="t"/>
                <v:fill type="solid"/>
              </v:shape>
            </v:group>
            <v:group style="position:absolute;left:5620;top:-471;width:10;height:20" coordorigin="5620,-471" coordsize="10,20">
              <v:shape style="position:absolute;left:5620;top:-471;width:10;height:20" coordorigin="5620,-471" coordsize="10,20" path="m5620,-452l5630,-452,5630,-471,5620,-471,5620,-452xe" filled="true" fillcolor="#000000" stroked="false">
                <v:path arrowok="t"/>
                <v:fill type="solid"/>
              </v:shape>
            </v:group>
            <v:group style="position:absolute;left:5620;top:-452;width:10;height:20" coordorigin="5620,-452" coordsize="10,20">
              <v:shape style="position:absolute;left:5620;top:-452;width:10;height:20" coordorigin="5620,-452" coordsize="10,20" path="m5620,-433l5630,-433,5630,-452,5620,-452,5620,-433xe" filled="true" fillcolor="#000000" stroked="false">
                <v:path arrowok="t"/>
                <v:fill type="solid"/>
              </v:shape>
            </v:group>
            <v:group style="position:absolute;left:5620;top:-433;width:10;height:20" coordorigin="5620,-433" coordsize="10,20">
              <v:shape style="position:absolute;left:5620;top:-433;width:10;height:20" coordorigin="5620,-433" coordsize="10,20" path="m5620,-414l5630,-414,5630,-433,5620,-433,5620,-414xe" filled="true" fillcolor="#000000" stroked="false">
                <v:path arrowok="t"/>
                <v:fill type="solid"/>
              </v:shape>
            </v:group>
            <w10:wrap type="none"/>
          </v:group>
        </w:pict>
      </w:r>
      <w:r>
        <w:rPr/>
        <w:pict>
          <v:group style="position:absolute;margin-left:89.879997pt;margin-top:-20.694319pt;width:434pt;height:5.55pt;mso-position-horizontal-relative:page;mso-position-vertical-relative:paragraph;z-index:-1216360" coordorigin="1798,-414" coordsize="8680,111">
            <v:shape style="position:absolute;left:1798;top:-414;width:3842;height:110" type="#_x0000_t75" stroked="false">
              <v:imagedata r:id="rId1432" o:title=""/>
            </v:shape>
            <v:shape style="position:absolute;left:5615;top:-318;width:2426;height:14" type="#_x0000_t75" stroked="false">
              <v:imagedata r:id="rId1414" o:title=""/>
            </v:shape>
            <v:shape style="position:absolute;left:8026;top:-313;width:2451;height:10" type="#_x0000_t75" stroked="false">
              <v:imagedata r:id="rId1412" o:title=""/>
            </v:shape>
            <w10:wrap type="none"/>
          </v:group>
        </w:pict>
      </w:r>
      <w:r>
        <w:rPr/>
        <w:pict>
          <v:shape style="position:absolute;margin-left:281pt;margin-top:-1.734348pt;width:.480026pt;height:.3pt;mso-position-horizontal-relative:page;mso-position-vertical-relative:paragraph;z-index:35872" type="#_x0000_t75" stroked="false">
            <v:imagedata r:id="rId1433" o:title=""/>
          </v:shape>
        </w:pict>
      </w:r>
      <w:r>
        <w:rPr/>
        <w:pict>
          <v:shape style="position:absolute;margin-left:401.559998pt;margin-top:-1.734348pt;width:.480026pt;height:.3pt;mso-position-horizontal-relative:page;mso-position-vertical-relative:paragraph;z-index:35896" type="#_x0000_t75" stroked="false">
            <v:imagedata r:id="rId1433" o:title=""/>
          </v:shape>
        </w:pict>
      </w:r>
      <w:r>
        <w:rPr/>
        <w:t>本公司的投资收益汇回不存在重大限制。</w:t>
      </w:r>
    </w:p>
    <w:p>
      <w:pPr>
        <w:spacing w:line="240" w:lineRule="auto" w:before="11"/>
        <w:rPr>
          <w:rFonts w:ascii="宋体" w:hAnsi="宋体" w:cs="宋体" w:eastAsia="宋体" w:hint="default"/>
          <w:sz w:val="20"/>
          <w:szCs w:val="20"/>
        </w:rPr>
      </w:pPr>
    </w:p>
    <w:p>
      <w:pPr>
        <w:pStyle w:val="Heading3"/>
        <w:spacing w:line="240" w:lineRule="auto" w:before="0"/>
        <w:ind w:right="142"/>
        <w:jc w:val="left"/>
        <w:rPr>
          <w:b w:val="0"/>
          <w:bCs w:val="0"/>
        </w:rPr>
      </w:pPr>
      <w:r>
        <w:rPr/>
        <w:pict>
          <v:group style="position:absolute;margin-left:89.879997pt;margin-top:27.455616pt;width:434pt;height:14.1pt;mso-position-horizontal-relative:page;mso-position-vertical-relative:paragraph;z-index:-1216288" coordorigin="1798,549" coordsize="8680,282">
            <v:shape style="position:absolute;left:6152;top:549;width:10;height:2" type="#_x0000_t75" stroked="false">
              <v:imagedata r:id="rId1433" o:title=""/>
            </v:shape>
            <v:group style="position:absolute;left:6152;top:571;width:10;height:20" coordorigin="6152,571" coordsize="10,20">
              <v:shape style="position:absolute;left:6152;top:571;width:10;height:20" coordorigin="6152,571" coordsize="10,20" path="m6152,590l6162,590,6162,571,6152,571,6152,590xe" filled="true" fillcolor="#000000" stroked="false">
                <v:path arrowok="t"/>
                <v:fill type="solid"/>
              </v:shape>
            </v:group>
            <v:group style="position:absolute;left:6152;top:590;width:10;height:20" coordorigin="6152,590" coordsize="10,20">
              <v:shape style="position:absolute;left:6152;top:590;width:10;height:20" coordorigin="6152,590" coordsize="10,20" path="m6152,609l6162,609,6162,590,6152,590,6152,609xe" filled="true" fillcolor="#000000" stroked="false">
                <v:path arrowok="t"/>
                <v:fill type="solid"/>
              </v:shape>
            </v:group>
            <v:group style="position:absolute;left:6152;top:609;width:10;height:20" coordorigin="6152,609" coordsize="10,20">
              <v:shape style="position:absolute;left:6152;top:609;width:10;height:20" coordorigin="6152,609" coordsize="10,20" path="m6152,628l6162,628,6162,609,6152,609,6152,628xe" filled="true" fillcolor="#000000" stroked="false">
                <v:path arrowok="t"/>
                <v:fill type="solid"/>
              </v:shape>
            </v:group>
            <v:group style="position:absolute;left:6152;top:628;width:10;height:20" coordorigin="6152,628" coordsize="10,20">
              <v:shape style="position:absolute;left:6152;top:628;width:10;height:20" coordorigin="6152,628" coordsize="10,20" path="m6152,648l6162,648,6162,628,6152,628,6152,648xe" filled="true" fillcolor="#000000" stroked="false">
                <v:path arrowok="t"/>
                <v:fill type="solid"/>
              </v:shape>
            </v:group>
            <v:group style="position:absolute;left:6152;top:648;width:10;height:20" coordorigin="6152,648" coordsize="10,20">
              <v:shape style="position:absolute;left:6152;top:648;width:10;height:20" coordorigin="6152,648" coordsize="10,20" path="m6152,667l6162,667,6162,648,6152,648,6152,667xe" filled="true" fillcolor="#000000" stroked="false">
                <v:path arrowok="t"/>
                <v:fill type="solid"/>
              </v:shape>
            </v:group>
            <v:group style="position:absolute;left:6152;top:667;width:10;height:20" coordorigin="6152,667" coordsize="10,20">
              <v:shape style="position:absolute;left:6152;top:667;width:10;height:20" coordorigin="6152,667" coordsize="10,20" path="m6152,686l6162,686,6162,667,6152,667,6152,686xe" filled="true" fillcolor="#000000" stroked="false">
                <v:path arrowok="t"/>
                <v:fill type="solid"/>
              </v:shape>
            </v:group>
            <v:group style="position:absolute;left:6152;top:686;width:10;height:20" coordorigin="6152,686" coordsize="10,20">
              <v:shape style="position:absolute;left:6152;top:686;width:10;height:20" coordorigin="6152,686" coordsize="10,20" path="m6152,705l6162,705,6162,686,6152,686,6152,705xe" filled="true" fillcolor="#000000" stroked="false">
                <v:path arrowok="t"/>
                <v:fill type="solid"/>
              </v:shape>
            </v:group>
            <v:group style="position:absolute;left:6152;top:705;width:10;height:20" coordorigin="6152,705" coordsize="10,20">
              <v:shape style="position:absolute;left:6152;top:705;width:10;height:20" coordorigin="6152,705" coordsize="10,20" path="m6152,724l6162,724,6162,705,6152,705,6152,724xe" filled="true" fillcolor="#000000" stroked="false">
                <v:path arrowok="t"/>
                <v:fill type="solid"/>
              </v:shape>
              <v:shape style="position:absolute;left:1798;top:724;width:4374;height:107" type="#_x0000_t75" stroked="false">
                <v:imagedata r:id="rId1434" o:title=""/>
              </v:shape>
              <v:shape style="position:absolute;left:6147;top:820;width:2174;height:11" type="#_x0000_t75" stroked="false">
                <v:imagedata r:id="rId1435" o:title=""/>
              </v:shape>
              <v:shape style="position:absolute;left:8307;top:822;width:2170;height:10" type="#_x0000_t75" stroked="false">
                <v:imagedata r:id="rId1426" o:title=""/>
              </v:shape>
            </v:group>
            <w10:wrap type="none"/>
          </v:group>
        </w:pict>
      </w:r>
      <w:r>
        <w:rPr/>
        <w:pict>
          <v:shape style="position:absolute;margin-left:415.600006pt;margin-top:27.455616pt;width:.47998pt;height:.12pt;mso-position-horizontal-relative:page;mso-position-vertical-relative:paragraph;z-index:35944" type="#_x0000_t75" stroked="false">
            <v:imagedata r:id="rId1433" o:title=""/>
          </v:shape>
        </w:pict>
      </w:r>
      <w:r>
        <w:rPr/>
        <w:pict>
          <v:group style="position:absolute;margin-left:89.879997pt;margin-top:108.275597pt;width:434pt;height:5.35pt;mso-position-horizontal-relative:page;mso-position-vertical-relative:paragraph;z-index:-1216240" coordorigin="1798,2166" coordsize="8680,107">
            <v:shape style="position:absolute;left:1798;top:2166;width:4374;height:107" type="#_x0000_t75" stroked="false">
              <v:imagedata r:id="rId1434" o:title=""/>
            </v:shape>
            <v:shape style="position:absolute;left:6147;top:2262;width:2174;height:11" type="#_x0000_t75" stroked="false">
              <v:imagedata r:id="rId1435" o:title=""/>
            </v:shape>
            <v:shape style="position:absolute;left:8307;top:2263;width:2170;height:10" type="#_x0000_t75" stroked="false">
              <v:imagedata r:id="rId1426" o:title=""/>
            </v:shape>
            <w10:wrap type="none"/>
          </v:group>
        </w:pict>
      </w:r>
      <w:r>
        <w:rPr>
          <w:rFonts w:ascii="Arial" w:hAnsi="Arial" w:cs="Arial" w:eastAsia="Arial" w:hint="default"/>
        </w:rPr>
        <w:t>7. </w:t>
      </w:r>
      <w:r>
        <w:rPr>
          <w:rFonts w:ascii="Arial" w:hAnsi="Arial" w:cs="Arial" w:eastAsia="Arial" w:hint="default"/>
          <w:spacing w:val="14"/>
        </w:rPr>
        <w:t> </w:t>
      </w:r>
      <w:r>
        <w:rPr/>
        <w:t>现金流量表补充资料</w:t>
      </w:r>
      <w:r>
        <w:rPr>
          <w:b w:val="0"/>
          <w:bCs w:val="0"/>
        </w:rPr>
      </w:r>
    </w:p>
    <w:p>
      <w:pPr>
        <w:spacing w:line="240" w:lineRule="auto" w:before="5"/>
        <w:rPr>
          <w:rFonts w:ascii="宋体" w:hAnsi="宋体" w:cs="宋体" w:eastAsia="宋体" w:hint="default"/>
          <w:b/>
          <w:bCs/>
          <w:sz w:val="13"/>
          <w:szCs w:val="13"/>
        </w:rPr>
      </w:pPr>
    </w:p>
    <w:tbl>
      <w:tblPr>
        <w:tblW w:w="0" w:type="auto"/>
        <w:jc w:val="left"/>
        <w:tblInd w:w="137" w:type="dxa"/>
        <w:tblLayout w:type="fixed"/>
        <w:tblCellMar>
          <w:top w:w="0" w:type="dxa"/>
          <w:left w:w="0" w:type="dxa"/>
          <w:bottom w:w="0" w:type="dxa"/>
          <w:right w:w="0" w:type="dxa"/>
        </w:tblCellMar>
        <w:tblLook w:val="01E0"/>
      </w:tblPr>
      <w:tblGrid>
        <w:gridCol w:w="4359"/>
        <w:gridCol w:w="2160"/>
        <w:gridCol w:w="2160"/>
      </w:tblGrid>
      <w:tr>
        <w:trPr>
          <w:trHeight w:val="304" w:hRule="exact"/>
        </w:trPr>
        <w:tc>
          <w:tcPr>
            <w:tcW w:w="4359" w:type="dxa"/>
            <w:tcBorders>
              <w:top w:val="single" w:sz="17" w:space="0" w:color="000000"/>
              <w:left w:val="nil" w:sz="6" w:space="0" w:color="auto"/>
              <w:bottom w:val="nil" w:sz="6" w:space="0" w:color="auto"/>
              <w:right w:val="nil" w:sz="6" w:space="0" w:color="auto"/>
            </w:tcBorders>
          </w:tcPr>
          <w:p>
            <w:pPr>
              <w:pStyle w:val="TableParagraph"/>
              <w:spacing w:line="232" w:lineRule="exact"/>
              <w:ind w:left="1" w:right="0"/>
              <w:jc w:val="center"/>
              <w:rPr>
                <w:rFonts w:ascii="宋体" w:hAnsi="宋体" w:cs="宋体" w:eastAsia="宋体" w:hint="default"/>
                <w:sz w:val="20"/>
                <w:szCs w:val="20"/>
              </w:rPr>
            </w:pPr>
            <w:r>
              <w:rPr>
                <w:rFonts w:ascii="宋体" w:hAnsi="宋体" w:cs="宋体" w:eastAsia="宋体" w:hint="default"/>
                <w:b/>
                <w:bCs/>
                <w:sz w:val="20"/>
                <w:szCs w:val="20"/>
              </w:rPr>
              <w:t>补充资料</w:t>
            </w:r>
            <w:r>
              <w:rPr>
                <w:rFonts w:ascii="宋体" w:hAnsi="宋体" w:cs="宋体" w:eastAsia="宋体" w:hint="default"/>
                <w:sz w:val="20"/>
                <w:szCs w:val="20"/>
              </w:rPr>
            </w:r>
          </w:p>
        </w:tc>
        <w:tc>
          <w:tcPr>
            <w:tcW w:w="2160" w:type="dxa"/>
            <w:tcBorders>
              <w:top w:val="single" w:sz="17" w:space="0" w:color="000000"/>
              <w:left w:val="nil" w:sz="6" w:space="0" w:color="auto"/>
              <w:bottom w:val="nil" w:sz="6" w:space="0" w:color="auto"/>
              <w:right w:val="single" w:sz="4" w:space="0" w:color="000000"/>
            </w:tcBorders>
          </w:tcPr>
          <w:p>
            <w:pPr>
              <w:pStyle w:val="TableParagraph"/>
              <w:spacing w:line="237" w:lineRule="exact"/>
              <w:ind w:left="679" w:right="0"/>
              <w:jc w:val="left"/>
              <w:rPr>
                <w:rFonts w:ascii="宋体" w:hAnsi="宋体" w:cs="宋体" w:eastAsia="宋体" w:hint="default"/>
                <w:sz w:val="20"/>
                <w:szCs w:val="20"/>
              </w:rPr>
            </w:pPr>
            <w:r>
              <w:rPr>
                <w:rFonts w:ascii="宋体" w:hAnsi="宋体" w:cs="宋体" w:eastAsia="宋体" w:hint="default"/>
                <w:sz w:val="20"/>
                <w:szCs w:val="20"/>
              </w:rPr>
              <w:t>本年金额</w:t>
            </w:r>
          </w:p>
        </w:tc>
        <w:tc>
          <w:tcPr>
            <w:tcW w:w="2160" w:type="dxa"/>
            <w:tcBorders>
              <w:top w:val="single" w:sz="17" w:space="0" w:color="000000"/>
              <w:left w:val="single" w:sz="4" w:space="0" w:color="000000"/>
              <w:bottom w:val="nil" w:sz="6" w:space="0" w:color="auto"/>
              <w:right w:val="nil" w:sz="6" w:space="0" w:color="auto"/>
            </w:tcBorders>
          </w:tcPr>
          <w:p>
            <w:pPr>
              <w:pStyle w:val="TableParagraph"/>
              <w:spacing w:line="237" w:lineRule="exact"/>
              <w:ind w:left="674" w:right="0"/>
              <w:jc w:val="left"/>
              <w:rPr>
                <w:rFonts w:ascii="宋体" w:hAnsi="宋体" w:cs="宋体" w:eastAsia="宋体" w:hint="default"/>
                <w:sz w:val="20"/>
                <w:szCs w:val="20"/>
              </w:rPr>
            </w:pPr>
            <w:r>
              <w:rPr>
                <w:rFonts w:ascii="宋体" w:hAnsi="宋体" w:cs="宋体" w:eastAsia="宋体" w:hint="default"/>
                <w:sz w:val="20"/>
                <w:szCs w:val="20"/>
              </w:rPr>
              <w:t>上年金额</w:t>
            </w:r>
          </w:p>
        </w:tc>
      </w:tr>
      <w:tr>
        <w:trPr>
          <w:trHeight w:val="312" w:hRule="exact"/>
        </w:trPr>
        <w:tc>
          <w:tcPr>
            <w:tcW w:w="4359" w:type="dxa"/>
            <w:tcBorders>
              <w:top w:val="nil" w:sz="6" w:space="0" w:color="auto"/>
              <w:left w:val="nil" w:sz="6" w:space="0" w:color="auto"/>
              <w:bottom w:val="single" w:sz="4" w:space="0" w:color="000000"/>
              <w:right w:val="single" w:sz="4" w:space="0" w:color="000000"/>
            </w:tcBorders>
          </w:tcPr>
          <w:p>
            <w:pPr>
              <w:pStyle w:val="TableParagraph"/>
              <w:spacing w:line="234" w:lineRule="exact"/>
              <w:ind w:left="108" w:right="0"/>
              <w:jc w:val="left"/>
              <w:rPr>
                <w:rFonts w:ascii="宋体" w:hAnsi="宋体" w:cs="宋体" w:eastAsia="宋体" w:hint="default"/>
                <w:sz w:val="20"/>
                <w:szCs w:val="20"/>
              </w:rPr>
            </w:pPr>
            <w:r>
              <w:rPr>
                <w:rFonts w:ascii="Arial" w:hAnsi="Arial" w:cs="Arial" w:eastAsia="Arial" w:hint="default"/>
                <w:b/>
                <w:bCs/>
                <w:sz w:val="20"/>
                <w:szCs w:val="20"/>
              </w:rPr>
              <w:t>1</w:t>
            </w:r>
            <w:r>
              <w:rPr>
                <w:rFonts w:ascii="宋体" w:hAnsi="宋体" w:cs="宋体" w:eastAsia="宋体" w:hint="default"/>
                <w:b/>
                <w:bCs/>
                <w:sz w:val="20"/>
                <w:szCs w:val="20"/>
              </w:rPr>
              <w:t>．将净利润调节为经营活动现金流量：</w:t>
            </w:r>
            <w:r>
              <w:rPr>
                <w:rFonts w:ascii="宋体" w:hAnsi="宋体" w:cs="宋体" w:eastAsia="宋体" w:hint="default"/>
                <w:sz w:val="20"/>
                <w:szCs w:val="20"/>
              </w:rPr>
            </w:r>
          </w:p>
        </w:tc>
        <w:tc>
          <w:tcPr>
            <w:tcW w:w="2160" w:type="dxa"/>
            <w:tcBorders>
              <w:top w:val="nil" w:sz="6" w:space="0" w:color="auto"/>
              <w:left w:val="single" w:sz="4" w:space="0" w:color="000000"/>
              <w:bottom w:val="single" w:sz="4" w:space="0" w:color="000000"/>
              <w:right w:val="single" w:sz="4" w:space="0" w:color="000000"/>
            </w:tcBorders>
          </w:tcPr>
          <w:p>
            <w:pPr/>
          </w:p>
        </w:tc>
        <w:tc>
          <w:tcPr>
            <w:tcW w:w="2160" w:type="dxa"/>
            <w:tcBorders>
              <w:top w:val="nil" w:sz="6" w:space="0" w:color="auto"/>
              <w:left w:val="single" w:sz="4" w:space="0" w:color="000000"/>
              <w:bottom w:val="single" w:sz="4" w:space="0" w:color="000000"/>
              <w:right w:val="nil" w:sz="6" w:space="0" w:color="auto"/>
            </w:tcBorders>
          </w:tcPr>
          <w:p>
            <w:pPr>
              <w:pStyle w:val="TableParagraph"/>
              <w:spacing w:line="240" w:lineRule="auto" w:before="6"/>
              <w:ind w:right="0"/>
              <w:jc w:val="left"/>
              <w:rPr>
                <w:rFonts w:ascii="宋体" w:hAnsi="宋体" w:cs="宋体" w:eastAsia="宋体" w:hint="default"/>
                <w:b/>
                <w:bCs/>
                <w:sz w:val="23"/>
                <w:szCs w:val="23"/>
              </w:rPr>
            </w:pPr>
          </w:p>
          <w:p>
            <w:pPr>
              <w:pStyle w:val="TableParagraph"/>
              <w:spacing w:line="20" w:lineRule="exact"/>
              <w:ind w:left="2150" w:right="-41"/>
              <w:jc w:val="left"/>
              <w:rPr>
                <w:rFonts w:ascii="宋体" w:hAnsi="宋体" w:cs="宋体" w:eastAsia="宋体" w:hint="default"/>
                <w:sz w:val="2"/>
                <w:szCs w:val="2"/>
              </w:rPr>
            </w:pPr>
            <w:r>
              <w:rPr>
                <w:rFonts w:ascii="宋体" w:hAnsi="宋体" w:cs="宋体" w:eastAsia="宋体" w:hint="default"/>
                <w:sz w:val="2"/>
                <w:szCs w:val="2"/>
              </w:rPr>
              <w:drawing>
                <wp:inline distT="0" distB="0" distL="0" distR="0">
                  <wp:extent cx="3047" cy="6096"/>
                  <wp:effectExtent l="0" t="0" r="0" b="0"/>
                  <wp:docPr id="157" name="image1397.png" descr=""/>
                  <wp:cNvGraphicFramePr>
                    <a:graphicFrameLocks noChangeAspect="1"/>
                  </wp:cNvGraphicFramePr>
                  <a:graphic>
                    <a:graphicData uri="http://schemas.openxmlformats.org/drawingml/2006/picture">
                      <pic:pic>
                        <pic:nvPicPr>
                          <pic:cNvPr id="158" name="image1397.png"/>
                          <pic:cNvPicPr/>
                        </pic:nvPicPr>
                        <pic:blipFill>
                          <a:blip r:embed="rId1436" cstate="print"/>
                          <a:stretch>
                            <a:fillRect/>
                          </a:stretch>
                        </pic:blipFill>
                        <pic:spPr>
                          <a:xfrm>
                            <a:off x="0" y="0"/>
                            <a:ext cx="3047" cy="6096"/>
                          </a:xfrm>
                          <a:prstGeom prst="rect">
                            <a:avLst/>
                          </a:prstGeom>
                        </pic:spPr>
                      </pic:pic>
                    </a:graphicData>
                  </a:graphic>
                </wp:inline>
              </w:drawing>
            </w:r>
            <w:r>
              <w:rPr>
                <w:rFonts w:ascii="宋体" w:hAnsi="宋体" w:cs="宋体" w:eastAsia="宋体" w:hint="default"/>
                <w:sz w:val="2"/>
                <w:szCs w:val="2"/>
              </w:rPr>
            </w:r>
          </w:p>
        </w:tc>
      </w:tr>
      <w:tr>
        <w:trPr>
          <w:trHeight w:val="317" w:hRule="exact"/>
        </w:trPr>
        <w:tc>
          <w:tcPr>
            <w:tcW w:w="4359" w:type="dxa"/>
            <w:tcBorders>
              <w:top w:val="single" w:sz="4" w:space="0" w:color="000000"/>
              <w:left w:val="nil" w:sz="6" w:space="0" w:color="auto"/>
              <w:bottom w:val="single" w:sz="4" w:space="0" w:color="000000"/>
              <w:right w:val="single" w:sz="4" w:space="0" w:color="000000"/>
            </w:tcBorders>
          </w:tcPr>
          <w:p>
            <w:pPr>
              <w:pStyle w:val="TableParagraph"/>
              <w:spacing w:line="220" w:lineRule="exact"/>
              <w:ind w:left="108" w:right="0"/>
              <w:jc w:val="left"/>
              <w:rPr>
                <w:rFonts w:ascii="宋体" w:hAnsi="宋体" w:cs="宋体" w:eastAsia="宋体" w:hint="default"/>
                <w:sz w:val="20"/>
                <w:szCs w:val="20"/>
              </w:rPr>
            </w:pPr>
            <w:r>
              <w:rPr>
                <w:rFonts w:ascii="宋体" w:hAnsi="宋体" w:cs="宋体" w:eastAsia="宋体" w:hint="default"/>
                <w:sz w:val="20"/>
                <w:szCs w:val="20"/>
              </w:rPr>
              <w:t>净利润</w:t>
            </w:r>
          </w:p>
        </w:tc>
        <w:tc>
          <w:tcPr>
            <w:tcW w:w="216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35"/>
              <w:ind w:right="102"/>
              <w:jc w:val="right"/>
              <w:rPr>
                <w:rFonts w:ascii="Arial" w:hAnsi="Arial" w:cs="Arial" w:eastAsia="Arial" w:hint="default"/>
                <w:sz w:val="20"/>
                <w:szCs w:val="20"/>
              </w:rPr>
            </w:pPr>
            <w:r>
              <w:rPr>
                <w:rFonts w:ascii="Arial"/>
                <w:spacing w:val="-2"/>
                <w:sz w:val="20"/>
              </w:rPr>
              <w:t>119,848,992.93</w:t>
            </w:r>
          </w:p>
        </w:tc>
        <w:tc>
          <w:tcPr>
            <w:tcW w:w="2160" w:type="dxa"/>
            <w:tcBorders>
              <w:top w:val="single" w:sz="4" w:space="0" w:color="000000"/>
              <w:left w:val="single" w:sz="4" w:space="0" w:color="000000"/>
              <w:bottom w:val="single" w:sz="4" w:space="0" w:color="000000"/>
              <w:right w:val="nil" w:sz="6" w:space="0" w:color="auto"/>
            </w:tcBorders>
          </w:tcPr>
          <w:p>
            <w:pPr>
              <w:pStyle w:val="TableParagraph"/>
              <w:spacing w:line="240" w:lineRule="auto" w:before="38"/>
              <w:ind w:right="106"/>
              <w:jc w:val="right"/>
              <w:rPr>
                <w:rFonts w:ascii="Arial" w:hAnsi="Arial" w:cs="Arial" w:eastAsia="Arial" w:hint="default"/>
                <w:sz w:val="20"/>
                <w:szCs w:val="20"/>
              </w:rPr>
            </w:pPr>
            <w:r>
              <w:rPr>
                <w:rFonts w:ascii="Arial"/>
                <w:spacing w:val="-1"/>
                <w:sz w:val="20"/>
              </w:rPr>
              <w:t>250,557,366.54</w:t>
            </w:r>
          </w:p>
        </w:tc>
      </w:tr>
      <w:tr>
        <w:trPr>
          <w:trHeight w:val="317" w:hRule="exact"/>
        </w:trPr>
        <w:tc>
          <w:tcPr>
            <w:tcW w:w="4359" w:type="dxa"/>
            <w:tcBorders>
              <w:top w:val="single" w:sz="4" w:space="0" w:color="000000"/>
              <w:left w:val="nil" w:sz="6" w:space="0" w:color="auto"/>
              <w:bottom w:val="single" w:sz="4" w:space="0" w:color="000000"/>
              <w:right w:val="single" w:sz="4" w:space="0" w:color="000000"/>
            </w:tcBorders>
          </w:tcPr>
          <w:p>
            <w:pPr>
              <w:pStyle w:val="TableParagraph"/>
              <w:spacing w:line="220" w:lineRule="exact"/>
              <w:ind w:left="108" w:right="0"/>
              <w:jc w:val="left"/>
              <w:rPr>
                <w:rFonts w:ascii="宋体" w:hAnsi="宋体" w:cs="宋体" w:eastAsia="宋体" w:hint="default"/>
                <w:sz w:val="20"/>
                <w:szCs w:val="20"/>
              </w:rPr>
            </w:pPr>
            <w:r>
              <w:rPr>
                <w:rFonts w:ascii="宋体" w:hAnsi="宋体" w:cs="宋体" w:eastAsia="宋体" w:hint="default"/>
                <w:sz w:val="20"/>
                <w:szCs w:val="20"/>
              </w:rPr>
              <w:t>加：资产减值准备</w:t>
            </w:r>
          </w:p>
        </w:tc>
        <w:tc>
          <w:tcPr>
            <w:tcW w:w="216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37"/>
              <w:ind w:right="102"/>
              <w:jc w:val="right"/>
              <w:rPr>
                <w:rFonts w:ascii="Arial" w:hAnsi="Arial" w:cs="Arial" w:eastAsia="Arial" w:hint="default"/>
                <w:sz w:val="20"/>
                <w:szCs w:val="20"/>
              </w:rPr>
            </w:pPr>
            <w:r>
              <w:rPr>
                <w:rFonts w:ascii="Arial"/>
                <w:spacing w:val="-1"/>
                <w:sz w:val="20"/>
              </w:rPr>
              <w:t>-2,180,728.77</w:t>
            </w:r>
          </w:p>
        </w:tc>
        <w:tc>
          <w:tcPr>
            <w:tcW w:w="2160" w:type="dxa"/>
            <w:tcBorders>
              <w:top w:val="single" w:sz="4" w:space="0" w:color="000000"/>
              <w:left w:val="single" w:sz="4" w:space="0" w:color="000000"/>
              <w:bottom w:val="single" w:sz="4" w:space="0" w:color="000000"/>
              <w:right w:val="nil" w:sz="6" w:space="0" w:color="auto"/>
            </w:tcBorders>
          </w:tcPr>
          <w:p>
            <w:pPr>
              <w:pStyle w:val="TableParagraph"/>
              <w:spacing w:line="20" w:lineRule="exact"/>
              <w:ind w:left="2150" w:right="-41"/>
              <w:jc w:val="left"/>
              <w:rPr>
                <w:rFonts w:ascii="宋体" w:hAnsi="宋体" w:cs="宋体" w:eastAsia="宋体" w:hint="default"/>
                <w:sz w:val="2"/>
                <w:szCs w:val="2"/>
              </w:rPr>
            </w:pPr>
            <w:r>
              <w:rPr>
                <w:rFonts w:ascii="宋体" w:hAnsi="宋体" w:cs="宋体" w:eastAsia="宋体" w:hint="default"/>
                <w:sz w:val="2"/>
                <w:szCs w:val="2"/>
              </w:rPr>
              <w:drawing>
                <wp:inline distT="0" distB="0" distL="0" distR="0">
                  <wp:extent cx="3047" cy="6096"/>
                  <wp:effectExtent l="0" t="0" r="0" b="0"/>
                  <wp:docPr id="159" name="image1397.png" descr=""/>
                  <wp:cNvGraphicFramePr>
                    <a:graphicFrameLocks noChangeAspect="1"/>
                  </wp:cNvGraphicFramePr>
                  <a:graphic>
                    <a:graphicData uri="http://schemas.openxmlformats.org/drawingml/2006/picture">
                      <pic:pic>
                        <pic:nvPicPr>
                          <pic:cNvPr id="160" name="image1397.png"/>
                          <pic:cNvPicPr/>
                        </pic:nvPicPr>
                        <pic:blipFill>
                          <a:blip r:embed="rId1436" cstate="print"/>
                          <a:stretch>
                            <a:fillRect/>
                          </a:stretch>
                        </pic:blipFill>
                        <pic:spPr>
                          <a:xfrm>
                            <a:off x="0" y="0"/>
                            <a:ext cx="3047" cy="6096"/>
                          </a:xfrm>
                          <a:prstGeom prst="rect">
                            <a:avLst/>
                          </a:prstGeom>
                        </pic:spPr>
                      </pic:pic>
                    </a:graphicData>
                  </a:graphic>
                </wp:inline>
              </w:drawing>
            </w:r>
            <w:r>
              <w:rPr>
                <w:rFonts w:ascii="宋体" w:hAnsi="宋体" w:cs="宋体" w:eastAsia="宋体" w:hint="default"/>
                <w:sz w:val="2"/>
                <w:szCs w:val="2"/>
              </w:rPr>
            </w:r>
          </w:p>
          <w:p>
            <w:pPr>
              <w:pStyle w:val="TableParagraph"/>
              <w:spacing w:line="240" w:lineRule="auto" w:before="27"/>
              <w:ind w:right="106"/>
              <w:jc w:val="right"/>
              <w:rPr>
                <w:rFonts w:ascii="Arial" w:hAnsi="Arial" w:cs="Arial" w:eastAsia="Arial" w:hint="default"/>
                <w:sz w:val="20"/>
                <w:szCs w:val="20"/>
              </w:rPr>
            </w:pPr>
            <w:r>
              <w:rPr>
                <w:rFonts w:ascii="Arial"/>
                <w:spacing w:val="-1"/>
                <w:sz w:val="20"/>
              </w:rPr>
              <w:t>379,026.43</w:t>
            </w:r>
          </w:p>
        </w:tc>
      </w:tr>
      <w:tr>
        <w:trPr>
          <w:trHeight w:val="466" w:hRule="exact"/>
        </w:trPr>
        <w:tc>
          <w:tcPr>
            <w:tcW w:w="4359" w:type="dxa"/>
            <w:tcBorders>
              <w:top w:val="single" w:sz="4" w:space="0" w:color="000000"/>
              <w:left w:val="nil" w:sz="6" w:space="0" w:color="auto"/>
              <w:bottom w:val="nil" w:sz="6" w:space="0" w:color="auto"/>
              <w:right w:val="single" w:sz="4" w:space="0" w:color="000000"/>
            </w:tcBorders>
          </w:tcPr>
          <w:p>
            <w:pPr>
              <w:pStyle w:val="TableParagraph"/>
              <w:spacing w:line="240" w:lineRule="exact" w:before="1"/>
              <w:ind w:left="108" w:right="100"/>
              <w:jc w:val="left"/>
              <w:rPr>
                <w:rFonts w:ascii="宋体" w:hAnsi="宋体" w:cs="宋体" w:eastAsia="宋体" w:hint="default"/>
                <w:sz w:val="20"/>
                <w:szCs w:val="20"/>
              </w:rPr>
            </w:pPr>
            <w:r>
              <w:rPr>
                <w:rFonts w:ascii="宋体" w:hAnsi="宋体" w:cs="宋体" w:eastAsia="宋体" w:hint="default"/>
                <w:spacing w:val="-4"/>
                <w:sz w:val="20"/>
                <w:szCs w:val="20"/>
              </w:rPr>
              <w:t>固定资产折旧、油气资产折耗、生产性生物资产</w:t>
            </w:r>
            <w:r>
              <w:rPr>
                <w:rFonts w:ascii="宋体" w:hAnsi="宋体" w:cs="宋体" w:eastAsia="宋体" w:hint="default"/>
                <w:spacing w:val="-78"/>
                <w:sz w:val="20"/>
                <w:szCs w:val="20"/>
              </w:rPr>
              <w:t> </w:t>
            </w:r>
            <w:r>
              <w:rPr>
                <w:rFonts w:ascii="宋体" w:hAnsi="宋体" w:cs="宋体" w:eastAsia="宋体" w:hint="default"/>
                <w:spacing w:val="-78"/>
                <w:sz w:val="20"/>
                <w:szCs w:val="20"/>
              </w:rPr>
            </w:r>
            <w:r>
              <w:rPr>
                <w:rFonts w:ascii="宋体" w:hAnsi="宋体" w:cs="宋体" w:eastAsia="宋体" w:hint="default"/>
                <w:sz w:val="20"/>
                <w:szCs w:val="20"/>
              </w:rPr>
              <w:t>折旧</w:t>
            </w:r>
          </w:p>
        </w:tc>
        <w:tc>
          <w:tcPr>
            <w:tcW w:w="2160" w:type="dxa"/>
            <w:tcBorders>
              <w:top w:val="single" w:sz="4" w:space="0" w:color="000000"/>
              <w:left w:val="single" w:sz="4" w:space="0" w:color="000000"/>
              <w:bottom w:val="nil" w:sz="6" w:space="0" w:color="auto"/>
              <w:right w:val="single" w:sz="4" w:space="0" w:color="000000"/>
            </w:tcBorders>
          </w:tcPr>
          <w:p>
            <w:pPr>
              <w:pStyle w:val="TableParagraph"/>
              <w:spacing w:line="240" w:lineRule="auto" w:before="123"/>
              <w:ind w:right="102"/>
              <w:jc w:val="right"/>
              <w:rPr>
                <w:rFonts w:ascii="Arial" w:hAnsi="Arial" w:cs="Arial" w:eastAsia="Arial" w:hint="default"/>
                <w:sz w:val="20"/>
                <w:szCs w:val="20"/>
              </w:rPr>
            </w:pPr>
            <w:r>
              <w:rPr>
                <w:rFonts w:ascii="Arial"/>
                <w:spacing w:val="-1"/>
                <w:sz w:val="20"/>
              </w:rPr>
              <w:t>182,872,028.02</w:t>
            </w:r>
          </w:p>
        </w:tc>
        <w:tc>
          <w:tcPr>
            <w:tcW w:w="2160" w:type="dxa"/>
            <w:tcBorders>
              <w:top w:val="single" w:sz="4" w:space="0" w:color="000000"/>
              <w:left w:val="single" w:sz="4" w:space="0" w:color="000000"/>
              <w:bottom w:val="nil" w:sz="6" w:space="0" w:color="auto"/>
              <w:right w:val="nil" w:sz="6" w:space="0" w:color="auto"/>
            </w:tcBorders>
          </w:tcPr>
          <w:p>
            <w:pPr>
              <w:pStyle w:val="TableParagraph"/>
              <w:spacing w:line="20" w:lineRule="exact"/>
              <w:ind w:left="2150" w:right="-41"/>
              <w:jc w:val="left"/>
              <w:rPr>
                <w:rFonts w:ascii="宋体" w:hAnsi="宋体" w:cs="宋体" w:eastAsia="宋体" w:hint="default"/>
                <w:sz w:val="2"/>
                <w:szCs w:val="2"/>
              </w:rPr>
            </w:pPr>
            <w:r>
              <w:rPr>
                <w:rFonts w:ascii="宋体" w:hAnsi="宋体" w:cs="宋体" w:eastAsia="宋体" w:hint="default"/>
                <w:sz w:val="2"/>
                <w:szCs w:val="2"/>
              </w:rPr>
              <w:drawing>
                <wp:inline distT="0" distB="0" distL="0" distR="0">
                  <wp:extent cx="3047" cy="6096"/>
                  <wp:effectExtent l="0" t="0" r="0" b="0"/>
                  <wp:docPr id="161" name="image1397.png" descr=""/>
                  <wp:cNvGraphicFramePr>
                    <a:graphicFrameLocks noChangeAspect="1"/>
                  </wp:cNvGraphicFramePr>
                  <a:graphic>
                    <a:graphicData uri="http://schemas.openxmlformats.org/drawingml/2006/picture">
                      <pic:pic>
                        <pic:nvPicPr>
                          <pic:cNvPr id="162" name="image1397.png"/>
                          <pic:cNvPicPr/>
                        </pic:nvPicPr>
                        <pic:blipFill>
                          <a:blip r:embed="rId1436" cstate="print"/>
                          <a:stretch>
                            <a:fillRect/>
                          </a:stretch>
                        </pic:blipFill>
                        <pic:spPr>
                          <a:xfrm>
                            <a:off x="0" y="0"/>
                            <a:ext cx="3047" cy="6096"/>
                          </a:xfrm>
                          <a:prstGeom prst="rect">
                            <a:avLst/>
                          </a:prstGeom>
                        </pic:spPr>
                      </pic:pic>
                    </a:graphicData>
                  </a:graphic>
                </wp:inline>
              </w:drawing>
            </w:r>
            <w:r>
              <w:rPr>
                <w:rFonts w:ascii="宋体" w:hAnsi="宋体" w:cs="宋体" w:eastAsia="宋体" w:hint="default"/>
                <w:sz w:val="2"/>
                <w:szCs w:val="2"/>
              </w:rPr>
            </w:r>
          </w:p>
          <w:p>
            <w:pPr>
              <w:pStyle w:val="TableParagraph"/>
              <w:spacing w:line="240" w:lineRule="auto" w:before="115"/>
              <w:ind w:right="106"/>
              <w:jc w:val="right"/>
              <w:rPr>
                <w:rFonts w:ascii="Arial" w:hAnsi="Arial" w:cs="Arial" w:eastAsia="Arial" w:hint="default"/>
                <w:sz w:val="20"/>
                <w:szCs w:val="20"/>
              </w:rPr>
            </w:pPr>
            <w:r>
              <w:rPr>
                <w:rFonts w:ascii="Arial"/>
                <w:spacing w:val="-1"/>
                <w:sz w:val="20"/>
              </w:rPr>
              <w:t>140,789,495.04</w:t>
            </w:r>
          </w:p>
        </w:tc>
      </w:tr>
      <w:tr>
        <w:trPr>
          <w:trHeight w:val="29" w:hRule="exact"/>
        </w:trPr>
        <w:tc>
          <w:tcPr>
            <w:tcW w:w="4359" w:type="dxa"/>
            <w:tcBorders>
              <w:top w:val="nil" w:sz="6" w:space="0" w:color="auto"/>
              <w:left w:val="nil" w:sz="6" w:space="0" w:color="auto"/>
              <w:bottom w:val="nil" w:sz="6" w:space="0" w:color="auto"/>
              <w:right w:val="nil" w:sz="6" w:space="0" w:color="auto"/>
            </w:tcBorders>
          </w:tcPr>
          <w:p>
            <w:pPr/>
          </w:p>
        </w:tc>
        <w:tc>
          <w:tcPr>
            <w:tcW w:w="2160" w:type="dxa"/>
            <w:tcBorders>
              <w:top w:val="nil" w:sz="6" w:space="0" w:color="auto"/>
              <w:left w:val="nil" w:sz="6" w:space="0" w:color="auto"/>
              <w:bottom w:val="nil" w:sz="6" w:space="0" w:color="auto"/>
              <w:right w:val="single" w:sz="4" w:space="0" w:color="000000"/>
            </w:tcBorders>
          </w:tcPr>
          <w:p>
            <w:pPr/>
          </w:p>
        </w:tc>
        <w:tc>
          <w:tcPr>
            <w:tcW w:w="2160" w:type="dxa"/>
            <w:tcBorders>
              <w:top w:val="nil" w:sz="6" w:space="0" w:color="auto"/>
              <w:left w:val="single" w:sz="4" w:space="0" w:color="000000"/>
              <w:bottom w:val="nil" w:sz="6" w:space="0" w:color="auto"/>
              <w:right w:val="nil" w:sz="6" w:space="0" w:color="auto"/>
            </w:tcBorders>
          </w:tcPr>
          <w:p>
            <w:pPr/>
          </w:p>
        </w:tc>
      </w:tr>
      <w:tr>
        <w:trPr>
          <w:trHeight w:val="305" w:hRule="exact"/>
        </w:trPr>
        <w:tc>
          <w:tcPr>
            <w:tcW w:w="4359" w:type="dxa"/>
            <w:tcBorders>
              <w:top w:val="nil" w:sz="6" w:space="0" w:color="auto"/>
              <w:left w:val="nil" w:sz="6" w:space="0" w:color="auto"/>
              <w:bottom w:val="nil" w:sz="6" w:space="0" w:color="auto"/>
              <w:right w:val="single" w:sz="4" w:space="0" w:color="000000"/>
            </w:tcBorders>
          </w:tcPr>
          <w:p>
            <w:pPr>
              <w:pStyle w:val="TableParagraph"/>
              <w:spacing w:line="220" w:lineRule="exact"/>
              <w:ind w:left="108" w:right="0"/>
              <w:jc w:val="left"/>
              <w:rPr>
                <w:rFonts w:ascii="宋体" w:hAnsi="宋体" w:cs="宋体" w:eastAsia="宋体" w:hint="default"/>
                <w:sz w:val="20"/>
                <w:szCs w:val="20"/>
              </w:rPr>
            </w:pPr>
            <w:r>
              <w:rPr>
                <w:rFonts w:ascii="宋体" w:hAnsi="宋体" w:cs="宋体" w:eastAsia="宋体" w:hint="default"/>
                <w:sz w:val="20"/>
                <w:szCs w:val="20"/>
              </w:rPr>
              <w:t>无形资产摊销</w:t>
            </w:r>
          </w:p>
        </w:tc>
        <w:tc>
          <w:tcPr>
            <w:tcW w:w="2160" w:type="dxa"/>
            <w:tcBorders>
              <w:top w:val="nil" w:sz="6" w:space="0" w:color="auto"/>
              <w:left w:val="single" w:sz="4" w:space="0" w:color="000000"/>
              <w:bottom w:val="nil" w:sz="6" w:space="0" w:color="auto"/>
              <w:right w:val="single" w:sz="4" w:space="0" w:color="000000"/>
            </w:tcBorders>
          </w:tcPr>
          <w:p>
            <w:pPr>
              <w:pStyle w:val="TableParagraph"/>
              <w:spacing w:line="240" w:lineRule="auto" w:before="39"/>
              <w:ind w:right="101"/>
              <w:jc w:val="right"/>
              <w:rPr>
                <w:rFonts w:ascii="Arial" w:hAnsi="Arial" w:cs="Arial" w:eastAsia="Arial" w:hint="default"/>
                <w:sz w:val="20"/>
                <w:szCs w:val="20"/>
              </w:rPr>
            </w:pPr>
            <w:r>
              <w:rPr>
                <w:rFonts w:ascii="Arial"/>
                <w:spacing w:val="-1"/>
                <w:sz w:val="20"/>
              </w:rPr>
              <w:t>4,080,745.08</w:t>
            </w:r>
          </w:p>
        </w:tc>
        <w:tc>
          <w:tcPr>
            <w:tcW w:w="2160" w:type="dxa"/>
            <w:tcBorders>
              <w:top w:val="nil" w:sz="6" w:space="0" w:color="auto"/>
              <w:left w:val="single" w:sz="4" w:space="0" w:color="000000"/>
              <w:bottom w:val="nil" w:sz="6" w:space="0" w:color="auto"/>
              <w:right w:val="nil" w:sz="6" w:space="0" w:color="auto"/>
            </w:tcBorders>
          </w:tcPr>
          <w:p>
            <w:pPr>
              <w:pStyle w:val="TableParagraph"/>
              <w:spacing w:line="240" w:lineRule="auto" w:before="41"/>
              <w:ind w:right="106"/>
              <w:jc w:val="right"/>
              <w:rPr>
                <w:rFonts w:ascii="Arial" w:hAnsi="Arial" w:cs="Arial" w:eastAsia="Arial" w:hint="default"/>
                <w:sz w:val="20"/>
                <w:szCs w:val="20"/>
              </w:rPr>
            </w:pPr>
            <w:r>
              <w:rPr>
                <w:rFonts w:ascii="Arial"/>
                <w:spacing w:val="-1"/>
                <w:sz w:val="20"/>
              </w:rPr>
              <w:t>4,090,835.37</w:t>
            </w:r>
          </w:p>
        </w:tc>
      </w:tr>
      <w:tr>
        <w:trPr>
          <w:trHeight w:val="324" w:hRule="exact"/>
        </w:trPr>
        <w:tc>
          <w:tcPr>
            <w:tcW w:w="4359" w:type="dxa"/>
            <w:tcBorders>
              <w:top w:val="nil" w:sz="6" w:space="0" w:color="auto"/>
              <w:left w:val="nil" w:sz="6" w:space="0" w:color="auto"/>
              <w:bottom w:val="nil" w:sz="6" w:space="0" w:color="auto"/>
              <w:right w:val="single" w:sz="4" w:space="0" w:color="000000"/>
            </w:tcBorders>
          </w:tcPr>
          <w:p>
            <w:pPr>
              <w:pStyle w:val="TableParagraph"/>
              <w:spacing w:line="239" w:lineRule="exact"/>
              <w:ind w:left="108" w:right="0"/>
              <w:jc w:val="left"/>
              <w:rPr>
                <w:rFonts w:ascii="宋体" w:hAnsi="宋体" w:cs="宋体" w:eastAsia="宋体" w:hint="default"/>
                <w:sz w:val="20"/>
                <w:szCs w:val="20"/>
              </w:rPr>
            </w:pPr>
            <w:r>
              <w:rPr>
                <w:rFonts w:ascii="宋体" w:hAnsi="宋体" w:cs="宋体" w:eastAsia="宋体" w:hint="default"/>
                <w:sz w:val="20"/>
                <w:szCs w:val="20"/>
              </w:rPr>
              <w:t>长期待摊费用摊销</w:t>
            </w:r>
          </w:p>
        </w:tc>
        <w:tc>
          <w:tcPr>
            <w:tcW w:w="2160" w:type="dxa"/>
            <w:tcBorders>
              <w:top w:val="nil" w:sz="6" w:space="0" w:color="auto"/>
              <w:left w:val="single" w:sz="4" w:space="0" w:color="000000"/>
              <w:bottom w:val="nil" w:sz="6" w:space="0" w:color="auto"/>
              <w:right w:val="single" w:sz="4" w:space="0" w:color="000000"/>
            </w:tcBorders>
          </w:tcPr>
          <w:p>
            <w:pPr>
              <w:pStyle w:val="TableParagraph"/>
              <w:spacing w:line="240" w:lineRule="auto" w:before="57"/>
              <w:ind w:right="101"/>
              <w:jc w:val="right"/>
              <w:rPr>
                <w:rFonts w:ascii="Arial" w:hAnsi="Arial" w:cs="Arial" w:eastAsia="Arial" w:hint="default"/>
                <w:sz w:val="20"/>
                <w:szCs w:val="20"/>
              </w:rPr>
            </w:pPr>
            <w:r>
              <w:rPr>
                <w:rFonts w:ascii="Arial"/>
                <w:spacing w:val="-1"/>
                <w:sz w:val="20"/>
              </w:rPr>
              <w:t>3,190,994.12</w:t>
            </w:r>
          </w:p>
        </w:tc>
        <w:tc>
          <w:tcPr>
            <w:tcW w:w="2160" w:type="dxa"/>
            <w:tcBorders>
              <w:top w:val="nil" w:sz="6" w:space="0" w:color="auto"/>
              <w:left w:val="single" w:sz="4" w:space="0" w:color="000000"/>
              <w:bottom w:val="nil" w:sz="6" w:space="0" w:color="auto"/>
              <w:right w:val="nil" w:sz="6" w:space="0" w:color="auto"/>
            </w:tcBorders>
          </w:tcPr>
          <w:p>
            <w:pPr>
              <w:pStyle w:val="TableParagraph"/>
              <w:spacing w:line="240" w:lineRule="auto" w:before="60"/>
              <w:ind w:right="106"/>
              <w:jc w:val="right"/>
              <w:rPr>
                <w:rFonts w:ascii="Arial" w:hAnsi="Arial" w:cs="Arial" w:eastAsia="Arial" w:hint="default"/>
                <w:sz w:val="20"/>
                <w:szCs w:val="20"/>
              </w:rPr>
            </w:pPr>
            <w:r>
              <w:rPr>
                <w:rFonts w:ascii="Arial"/>
                <w:spacing w:val="-1"/>
                <w:sz w:val="20"/>
              </w:rPr>
              <w:t>3,090,775.62</w:t>
            </w:r>
          </w:p>
        </w:tc>
      </w:tr>
      <w:tr>
        <w:trPr>
          <w:trHeight w:val="518" w:hRule="exact"/>
        </w:trPr>
        <w:tc>
          <w:tcPr>
            <w:tcW w:w="4359" w:type="dxa"/>
            <w:tcBorders>
              <w:top w:val="nil" w:sz="6" w:space="0" w:color="auto"/>
              <w:left w:val="nil" w:sz="6" w:space="0" w:color="auto"/>
              <w:bottom w:val="nil" w:sz="6" w:space="0" w:color="auto"/>
              <w:right w:val="single" w:sz="4" w:space="0" w:color="000000"/>
            </w:tcBorders>
          </w:tcPr>
          <w:p>
            <w:pPr>
              <w:pStyle w:val="TableParagraph"/>
              <w:spacing w:line="228" w:lineRule="exact"/>
              <w:ind w:left="108" w:right="0"/>
              <w:jc w:val="left"/>
              <w:rPr>
                <w:rFonts w:ascii="宋体" w:hAnsi="宋体" w:cs="宋体" w:eastAsia="宋体" w:hint="default"/>
                <w:sz w:val="20"/>
                <w:szCs w:val="20"/>
              </w:rPr>
            </w:pPr>
            <w:r>
              <w:rPr>
                <w:rFonts w:ascii="宋体" w:hAnsi="宋体" w:cs="宋体" w:eastAsia="宋体" w:hint="default"/>
                <w:spacing w:val="-4"/>
                <w:sz w:val="20"/>
                <w:szCs w:val="20"/>
              </w:rPr>
              <w:t>处置固定资产、无形资产和其他长期资产的损失</w:t>
            </w:r>
          </w:p>
          <w:p>
            <w:pPr>
              <w:pStyle w:val="TableParagraph"/>
              <w:spacing w:line="251" w:lineRule="exact"/>
              <w:ind w:left="108" w:right="0"/>
              <w:jc w:val="left"/>
              <w:rPr>
                <w:rFonts w:ascii="宋体" w:hAnsi="宋体" w:cs="宋体" w:eastAsia="宋体" w:hint="default"/>
                <w:sz w:val="20"/>
                <w:szCs w:val="20"/>
              </w:rPr>
            </w:pPr>
            <w:r>
              <w:rPr>
                <w:rFonts w:ascii="宋体" w:hAnsi="宋体" w:cs="宋体" w:eastAsia="宋体" w:hint="default"/>
                <w:sz w:val="20"/>
                <w:szCs w:val="20"/>
              </w:rPr>
              <w:t>（收益以“－”号填列）</w:t>
            </w:r>
          </w:p>
        </w:tc>
        <w:tc>
          <w:tcPr>
            <w:tcW w:w="2160" w:type="dxa"/>
            <w:tcBorders>
              <w:top w:val="nil" w:sz="6" w:space="0" w:color="auto"/>
              <w:left w:val="single" w:sz="4" w:space="0" w:color="000000"/>
              <w:bottom w:val="nil" w:sz="6" w:space="0" w:color="auto"/>
              <w:right w:val="single" w:sz="4" w:space="0" w:color="000000"/>
            </w:tcBorders>
          </w:tcPr>
          <w:p>
            <w:pPr>
              <w:pStyle w:val="TableParagraph"/>
              <w:spacing w:line="240" w:lineRule="auto" w:before="156"/>
              <w:ind w:right="102"/>
              <w:jc w:val="right"/>
              <w:rPr>
                <w:rFonts w:ascii="Arial" w:hAnsi="Arial" w:cs="Arial" w:eastAsia="Arial" w:hint="default"/>
                <w:sz w:val="20"/>
                <w:szCs w:val="20"/>
              </w:rPr>
            </w:pPr>
            <w:r>
              <w:rPr>
                <w:rFonts w:ascii="Arial"/>
                <w:spacing w:val="-1"/>
                <w:sz w:val="20"/>
              </w:rPr>
              <w:t>-55,057,450.77</w:t>
            </w:r>
          </w:p>
        </w:tc>
        <w:tc>
          <w:tcPr>
            <w:tcW w:w="2160" w:type="dxa"/>
            <w:tcBorders>
              <w:top w:val="nil" w:sz="6" w:space="0" w:color="auto"/>
              <w:left w:val="single" w:sz="4" w:space="0" w:color="000000"/>
              <w:bottom w:val="nil" w:sz="6" w:space="0" w:color="auto"/>
              <w:right w:val="nil" w:sz="6" w:space="0" w:color="auto"/>
            </w:tcBorders>
          </w:tcPr>
          <w:p>
            <w:pPr>
              <w:pStyle w:val="TableParagraph"/>
              <w:spacing w:line="240" w:lineRule="auto" w:before="157"/>
              <w:ind w:right="106"/>
              <w:jc w:val="right"/>
              <w:rPr>
                <w:rFonts w:ascii="Arial" w:hAnsi="Arial" w:cs="Arial" w:eastAsia="Arial" w:hint="default"/>
                <w:sz w:val="20"/>
                <w:szCs w:val="20"/>
              </w:rPr>
            </w:pPr>
            <w:r>
              <w:rPr>
                <w:rFonts w:ascii="Arial"/>
                <w:spacing w:val="-1"/>
                <w:sz w:val="20"/>
              </w:rPr>
              <w:t>-914,922.84</w:t>
            </w:r>
          </w:p>
        </w:tc>
      </w:tr>
      <w:tr>
        <w:trPr>
          <w:trHeight w:val="302" w:hRule="exact"/>
        </w:trPr>
        <w:tc>
          <w:tcPr>
            <w:tcW w:w="4359" w:type="dxa"/>
            <w:tcBorders>
              <w:top w:val="nil" w:sz="6" w:space="0" w:color="auto"/>
              <w:left w:val="nil" w:sz="6" w:space="0" w:color="auto"/>
              <w:bottom w:val="nil" w:sz="6" w:space="0" w:color="auto"/>
              <w:right w:val="single" w:sz="4" w:space="0" w:color="000000"/>
            </w:tcBorders>
          </w:tcPr>
          <w:p>
            <w:pPr>
              <w:pStyle w:val="TableParagraph"/>
              <w:spacing w:line="240" w:lineRule="exact"/>
              <w:ind w:left="108" w:right="0"/>
              <w:jc w:val="left"/>
              <w:rPr>
                <w:rFonts w:ascii="宋体" w:hAnsi="宋体" w:cs="宋体" w:eastAsia="宋体" w:hint="default"/>
                <w:sz w:val="20"/>
                <w:szCs w:val="20"/>
              </w:rPr>
            </w:pPr>
            <w:r>
              <w:rPr>
                <w:rFonts w:ascii="宋体" w:hAnsi="宋体" w:cs="宋体" w:eastAsia="宋体" w:hint="default"/>
                <w:sz w:val="20"/>
                <w:szCs w:val="20"/>
              </w:rPr>
              <w:t>固定资产报废损失（收益以“－”号填列）</w:t>
            </w:r>
          </w:p>
        </w:tc>
        <w:tc>
          <w:tcPr>
            <w:tcW w:w="2160" w:type="dxa"/>
            <w:tcBorders>
              <w:top w:val="nil" w:sz="6" w:space="0" w:color="auto"/>
              <w:left w:val="single" w:sz="4" w:space="0" w:color="000000"/>
              <w:bottom w:val="nil" w:sz="6" w:space="0" w:color="auto"/>
              <w:right w:val="single" w:sz="4" w:space="0" w:color="000000"/>
            </w:tcBorders>
          </w:tcPr>
          <w:p>
            <w:pPr>
              <w:pStyle w:val="TableParagraph"/>
              <w:spacing w:line="240" w:lineRule="auto" w:before="43"/>
              <w:ind w:right="101"/>
              <w:jc w:val="right"/>
              <w:rPr>
                <w:rFonts w:ascii="Arial" w:hAnsi="Arial" w:cs="Arial" w:eastAsia="Arial" w:hint="default"/>
                <w:sz w:val="20"/>
                <w:szCs w:val="20"/>
              </w:rPr>
            </w:pPr>
            <w:r>
              <w:rPr>
                <w:rFonts w:ascii="Arial"/>
                <w:spacing w:val="-1"/>
                <w:sz w:val="20"/>
              </w:rPr>
              <w:t>9,068,489.25</w:t>
            </w:r>
          </w:p>
        </w:tc>
        <w:tc>
          <w:tcPr>
            <w:tcW w:w="2160" w:type="dxa"/>
            <w:tcBorders>
              <w:top w:val="nil" w:sz="6" w:space="0" w:color="auto"/>
              <w:left w:val="single" w:sz="4" w:space="0" w:color="000000"/>
              <w:bottom w:val="nil" w:sz="6" w:space="0" w:color="auto"/>
              <w:right w:val="nil" w:sz="6" w:space="0" w:color="auto"/>
            </w:tcBorders>
          </w:tcPr>
          <w:p>
            <w:pPr>
              <w:pStyle w:val="TableParagraph"/>
              <w:spacing w:line="240" w:lineRule="auto" w:before="46"/>
              <w:ind w:right="106"/>
              <w:jc w:val="right"/>
              <w:rPr>
                <w:rFonts w:ascii="Arial" w:hAnsi="Arial" w:cs="Arial" w:eastAsia="Arial" w:hint="default"/>
                <w:sz w:val="20"/>
                <w:szCs w:val="20"/>
              </w:rPr>
            </w:pPr>
            <w:r>
              <w:rPr>
                <w:rFonts w:ascii="Arial"/>
                <w:spacing w:val="-1"/>
                <w:sz w:val="20"/>
              </w:rPr>
              <w:t>3,313,836.91</w:t>
            </w:r>
          </w:p>
        </w:tc>
      </w:tr>
      <w:tr>
        <w:trPr>
          <w:trHeight w:val="231" w:hRule="exact"/>
        </w:trPr>
        <w:tc>
          <w:tcPr>
            <w:tcW w:w="4359" w:type="dxa"/>
            <w:tcBorders>
              <w:top w:val="nil" w:sz="6" w:space="0" w:color="auto"/>
              <w:left w:val="nil" w:sz="6" w:space="0" w:color="auto"/>
              <w:bottom w:val="nil" w:sz="6" w:space="0" w:color="auto"/>
              <w:right w:val="single" w:sz="4" w:space="0" w:color="000000"/>
            </w:tcBorders>
          </w:tcPr>
          <w:p>
            <w:pPr>
              <w:pStyle w:val="TableParagraph"/>
              <w:spacing w:line="231" w:lineRule="exact"/>
              <w:ind w:left="108" w:right="0"/>
              <w:jc w:val="left"/>
              <w:rPr>
                <w:rFonts w:ascii="宋体" w:hAnsi="宋体" w:cs="宋体" w:eastAsia="宋体" w:hint="default"/>
                <w:sz w:val="20"/>
                <w:szCs w:val="20"/>
              </w:rPr>
            </w:pPr>
            <w:r>
              <w:rPr>
                <w:rFonts w:ascii="宋体" w:hAnsi="宋体" w:cs="宋体" w:eastAsia="宋体" w:hint="default"/>
                <w:sz w:val="20"/>
                <w:szCs w:val="20"/>
              </w:rPr>
              <w:t>公允价值变动损失（收益以“－”号填列）</w:t>
            </w:r>
          </w:p>
        </w:tc>
        <w:tc>
          <w:tcPr>
            <w:tcW w:w="2160" w:type="dxa"/>
            <w:tcBorders>
              <w:top w:val="nil" w:sz="6" w:space="0" w:color="auto"/>
              <w:left w:val="single" w:sz="4" w:space="0" w:color="000000"/>
              <w:bottom w:val="nil" w:sz="6" w:space="0" w:color="auto"/>
              <w:right w:val="single" w:sz="4" w:space="0" w:color="000000"/>
            </w:tcBorders>
          </w:tcPr>
          <w:p>
            <w:pPr/>
          </w:p>
        </w:tc>
        <w:tc>
          <w:tcPr>
            <w:tcW w:w="2160" w:type="dxa"/>
            <w:tcBorders>
              <w:top w:val="nil" w:sz="6" w:space="0" w:color="auto"/>
              <w:left w:val="single" w:sz="4" w:space="0" w:color="000000"/>
              <w:bottom w:val="nil" w:sz="6" w:space="0" w:color="auto"/>
              <w:right w:val="nil" w:sz="6" w:space="0" w:color="auto"/>
            </w:tcBorders>
          </w:tcPr>
          <w:p>
            <w:pPr/>
          </w:p>
        </w:tc>
      </w:tr>
      <w:tr>
        <w:trPr>
          <w:trHeight w:val="71" w:hRule="exact"/>
        </w:trPr>
        <w:tc>
          <w:tcPr>
            <w:tcW w:w="4359" w:type="dxa"/>
            <w:tcBorders>
              <w:top w:val="nil" w:sz="6" w:space="0" w:color="auto"/>
              <w:left w:val="nil" w:sz="6" w:space="0" w:color="auto"/>
              <w:bottom w:val="nil" w:sz="6" w:space="0" w:color="auto"/>
              <w:right w:val="nil" w:sz="6" w:space="0" w:color="auto"/>
            </w:tcBorders>
          </w:tcPr>
          <w:p>
            <w:pPr/>
          </w:p>
        </w:tc>
        <w:tc>
          <w:tcPr>
            <w:tcW w:w="2160" w:type="dxa"/>
            <w:tcBorders>
              <w:top w:val="nil" w:sz="6" w:space="0" w:color="auto"/>
              <w:left w:val="nil" w:sz="6" w:space="0" w:color="auto"/>
              <w:bottom w:val="nil" w:sz="6" w:space="0" w:color="auto"/>
              <w:right w:val="single" w:sz="4" w:space="0" w:color="000000"/>
            </w:tcBorders>
          </w:tcPr>
          <w:p>
            <w:pPr/>
          </w:p>
        </w:tc>
        <w:tc>
          <w:tcPr>
            <w:tcW w:w="2160" w:type="dxa"/>
            <w:tcBorders>
              <w:top w:val="nil" w:sz="6" w:space="0" w:color="auto"/>
              <w:left w:val="single" w:sz="4" w:space="0" w:color="000000"/>
              <w:bottom w:val="nil" w:sz="6" w:space="0" w:color="auto"/>
              <w:right w:val="nil" w:sz="6" w:space="0" w:color="auto"/>
            </w:tcBorders>
          </w:tcPr>
          <w:p>
            <w:pPr/>
          </w:p>
        </w:tc>
      </w:tr>
      <w:tr>
        <w:trPr>
          <w:trHeight w:val="281" w:hRule="exact"/>
        </w:trPr>
        <w:tc>
          <w:tcPr>
            <w:tcW w:w="4359" w:type="dxa"/>
            <w:tcBorders>
              <w:top w:val="nil" w:sz="6" w:space="0" w:color="auto"/>
              <w:left w:val="nil" w:sz="6" w:space="0" w:color="auto"/>
              <w:bottom w:val="nil" w:sz="6" w:space="0" w:color="auto"/>
              <w:right w:val="single" w:sz="4" w:space="0" w:color="000000"/>
            </w:tcBorders>
          </w:tcPr>
          <w:p>
            <w:pPr>
              <w:pStyle w:val="TableParagraph"/>
              <w:spacing w:line="220" w:lineRule="exact"/>
              <w:ind w:left="108" w:right="0"/>
              <w:jc w:val="left"/>
              <w:rPr>
                <w:rFonts w:ascii="宋体" w:hAnsi="宋体" w:cs="宋体" w:eastAsia="宋体" w:hint="default"/>
                <w:sz w:val="20"/>
                <w:szCs w:val="20"/>
              </w:rPr>
            </w:pPr>
            <w:r>
              <w:rPr>
                <w:rFonts w:ascii="宋体" w:hAnsi="宋体" w:cs="宋体" w:eastAsia="宋体" w:hint="default"/>
                <w:sz w:val="20"/>
                <w:szCs w:val="20"/>
              </w:rPr>
              <w:t>财务费用（收益以“－”号填列）</w:t>
            </w:r>
          </w:p>
        </w:tc>
        <w:tc>
          <w:tcPr>
            <w:tcW w:w="2160" w:type="dxa"/>
            <w:tcBorders>
              <w:top w:val="nil" w:sz="6" w:space="0" w:color="auto"/>
              <w:left w:val="single" w:sz="4" w:space="0" w:color="000000"/>
              <w:bottom w:val="nil" w:sz="6" w:space="0" w:color="auto"/>
              <w:right w:val="single" w:sz="4" w:space="0" w:color="000000"/>
            </w:tcBorders>
          </w:tcPr>
          <w:p>
            <w:pPr>
              <w:pStyle w:val="TableParagraph"/>
              <w:spacing w:line="240" w:lineRule="auto" w:before="23"/>
              <w:ind w:right="102"/>
              <w:jc w:val="right"/>
              <w:rPr>
                <w:rFonts w:ascii="Arial" w:hAnsi="Arial" w:cs="Arial" w:eastAsia="Arial" w:hint="default"/>
                <w:sz w:val="20"/>
                <w:szCs w:val="20"/>
              </w:rPr>
            </w:pPr>
            <w:r>
              <w:rPr>
                <w:rFonts w:ascii="Arial"/>
                <w:spacing w:val="-1"/>
                <w:sz w:val="20"/>
              </w:rPr>
              <w:t>148,907,069.83</w:t>
            </w:r>
          </w:p>
        </w:tc>
        <w:tc>
          <w:tcPr>
            <w:tcW w:w="2160" w:type="dxa"/>
            <w:tcBorders>
              <w:top w:val="nil" w:sz="6" w:space="0" w:color="auto"/>
              <w:left w:val="single" w:sz="4" w:space="0" w:color="000000"/>
              <w:bottom w:val="nil" w:sz="6" w:space="0" w:color="auto"/>
              <w:right w:val="nil" w:sz="6" w:space="0" w:color="auto"/>
            </w:tcBorders>
          </w:tcPr>
          <w:p>
            <w:pPr>
              <w:pStyle w:val="TableParagraph"/>
              <w:spacing w:line="240" w:lineRule="auto" w:before="25"/>
              <w:ind w:right="107"/>
              <w:jc w:val="right"/>
              <w:rPr>
                <w:rFonts w:ascii="Arial" w:hAnsi="Arial" w:cs="Arial" w:eastAsia="Arial" w:hint="default"/>
                <w:sz w:val="20"/>
                <w:szCs w:val="20"/>
              </w:rPr>
            </w:pPr>
            <w:r>
              <w:rPr>
                <w:rFonts w:ascii="Arial"/>
                <w:spacing w:val="-1"/>
                <w:sz w:val="20"/>
              </w:rPr>
              <w:t>92,806,509.90</w:t>
            </w:r>
          </w:p>
        </w:tc>
      </w:tr>
      <w:tr>
        <w:trPr>
          <w:trHeight w:val="293" w:hRule="exact"/>
        </w:trPr>
        <w:tc>
          <w:tcPr>
            <w:tcW w:w="4359" w:type="dxa"/>
            <w:tcBorders>
              <w:top w:val="nil" w:sz="6" w:space="0" w:color="auto"/>
              <w:left w:val="nil" w:sz="6" w:space="0" w:color="auto"/>
              <w:bottom w:val="nil" w:sz="6" w:space="0" w:color="auto"/>
              <w:right w:val="single" w:sz="4" w:space="0" w:color="000000"/>
            </w:tcBorders>
          </w:tcPr>
          <w:p>
            <w:pPr>
              <w:pStyle w:val="TableParagraph"/>
              <w:spacing w:line="231" w:lineRule="exact"/>
              <w:ind w:left="108" w:right="0"/>
              <w:jc w:val="left"/>
              <w:rPr>
                <w:rFonts w:ascii="宋体" w:hAnsi="宋体" w:cs="宋体" w:eastAsia="宋体" w:hint="default"/>
                <w:sz w:val="20"/>
                <w:szCs w:val="20"/>
              </w:rPr>
            </w:pPr>
            <w:r>
              <w:rPr>
                <w:rFonts w:ascii="宋体" w:hAnsi="宋体" w:cs="宋体" w:eastAsia="宋体" w:hint="default"/>
                <w:sz w:val="20"/>
                <w:szCs w:val="20"/>
              </w:rPr>
              <w:t>投资损失（收益以“－”号填列）</w:t>
            </w:r>
          </w:p>
        </w:tc>
        <w:tc>
          <w:tcPr>
            <w:tcW w:w="2160" w:type="dxa"/>
            <w:tcBorders>
              <w:top w:val="nil" w:sz="6" w:space="0" w:color="auto"/>
              <w:left w:val="single" w:sz="4" w:space="0" w:color="000000"/>
              <w:bottom w:val="nil" w:sz="6" w:space="0" w:color="auto"/>
              <w:right w:val="single" w:sz="4" w:space="0" w:color="000000"/>
            </w:tcBorders>
          </w:tcPr>
          <w:p>
            <w:pPr>
              <w:pStyle w:val="TableParagraph"/>
              <w:spacing w:line="240" w:lineRule="auto" w:before="34"/>
              <w:ind w:right="101"/>
              <w:jc w:val="right"/>
              <w:rPr>
                <w:rFonts w:ascii="Arial" w:hAnsi="Arial" w:cs="Arial" w:eastAsia="Arial" w:hint="default"/>
                <w:sz w:val="20"/>
                <w:szCs w:val="20"/>
              </w:rPr>
            </w:pPr>
            <w:r>
              <w:rPr>
                <w:rFonts w:ascii="Arial"/>
                <w:spacing w:val="-1"/>
                <w:sz w:val="20"/>
              </w:rPr>
              <w:t>8,656,821.18</w:t>
            </w:r>
          </w:p>
        </w:tc>
        <w:tc>
          <w:tcPr>
            <w:tcW w:w="2160" w:type="dxa"/>
            <w:tcBorders>
              <w:top w:val="nil" w:sz="6" w:space="0" w:color="auto"/>
              <w:left w:val="single" w:sz="4" w:space="0" w:color="000000"/>
              <w:bottom w:val="nil" w:sz="6" w:space="0" w:color="auto"/>
              <w:right w:val="nil" w:sz="6" w:space="0" w:color="auto"/>
            </w:tcBorders>
          </w:tcPr>
          <w:p>
            <w:pPr>
              <w:pStyle w:val="TableParagraph"/>
              <w:spacing w:line="240" w:lineRule="auto" w:before="36"/>
              <w:ind w:right="107"/>
              <w:jc w:val="right"/>
              <w:rPr>
                <w:rFonts w:ascii="Arial" w:hAnsi="Arial" w:cs="Arial" w:eastAsia="Arial" w:hint="default"/>
                <w:sz w:val="20"/>
                <w:szCs w:val="20"/>
              </w:rPr>
            </w:pPr>
            <w:r>
              <w:rPr>
                <w:rFonts w:ascii="Arial"/>
                <w:spacing w:val="-1"/>
                <w:sz w:val="20"/>
              </w:rPr>
              <w:t>-2,513,526.34</w:t>
            </w:r>
          </w:p>
        </w:tc>
      </w:tr>
      <w:tr>
        <w:trPr>
          <w:trHeight w:val="261" w:hRule="exact"/>
        </w:trPr>
        <w:tc>
          <w:tcPr>
            <w:tcW w:w="4359" w:type="dxa"/>
            <w:tcBorders>
              <w:top w:val="nil" w:sz="6" w:space="0" w:color="auto"/>
              <w:left w:val="nil" w:sz="6" w:space="0" w:color="auto"/>
              <w:bottom w:val="nil" w:sz="6" w:space="0" w:color="auto"/>
              <w:right w:val="single" w:sz="4" w:space="0" w:color="000000"/>
            </w:tcBorders>
          </w:tcPr>
          <w:p>
            <w:pPr>
              <w:pStyle w:val="TableParagraph"/>
              <w:spacing w:line="231" w:lineRule="exact"/>
              <w:ind w:left="108" w:right="0"/>
              <w:jc w:val="left"/>
              <w:rPr>
                <w:rFonts w:ascii="宋体" w:hAnsi="宋体" w:cs="宋体" w:eastAsia="宋体" w:hint="default"/>
                <w:sz w:val="20"/>
                <w:szCs w:val="20"/>
              </w:rPr>
            </w:pPr>
            <w:r>
              <w:rPr>
                <w:rFonts w:ascii="宋体" w:hAnsi="宋体" w:cs="宋体" w:eastAsia="宋体" w:hint="default"/>
                <w:sz w:val="20"/>
                <w:szCs w:val="20"/>
              </w:rPr>
              <w:t>递延所得税资产减少（增加以“－”号填列）</w:t>
            </w:r>
          </w:p>
        </w:tc>
        <w:tc>
          <w:tcPr>
            <w:tcW w:w="2160" w:type="dxa"/>
            <w:tcBorders>
              <w:top w:val="nil" w:sz="6" w:space="0" w:color="auto"/>
              <w:left w:val="single" w:sz="4" w:space="0" w:color="000000"/>
              <w:bottom w:val="nil" w:sz="6" w:space="0" w:color="auto"/>
              <w:right w:val="single" w:sz="4" w:space="0" w:color="000000"/>
            </w:tcBorders>
          </w:tcPr>
          <w:p>
            <w:pPr>
              <w:pStyle w:val="TableParagraph"/>
              <w:spacing w:line="240" w:lineRule="auto" w:before="33"/>
              <w:ind w:right="101"/>
              <w:jc w:val="right"/>
              <w:rPr>
                <w:rFonts w:ascii="Arial" w:hAnsi="Arial" w:cs="Arial" w:eastAsia="Arial" w:hint="default"/>
                <w:sz w:val="20"/>
                <w:szCs w:val="20"/>
              </w:rPr>
            </w:pPr>
            <w:r>
              <w:rPr>
                <w:rFonts w:ascii="Arial"/>
                <w:spacing w:val="-1"/>
                <w:sz w:val="20"/>
              </w:rPr>
              <w:t>2,792,433.96</w:t>
            </w:r>
          </w:p>
        </w:tc>
        <w:tc>
          <w:tcPr>
            <w:tcW w:w="2160" w:type="dxa"/>
            <w:tcBorders>
              <w:top w:val="nil" w:sz="6" w:space="0" w:color="auto"/>
              <w:left w:val="single" w:sz="4" w:space="0" w:color="000000"/>
              <w:bottom w:val="nil" w:sz="6" w:space="0" w:color="auto"/>
              <w:right w:val="nil" w:sz="6" w:space="0" w:color="auto"/>
            </w:tcBorders>
          </w:tcPr>
          <w:p>
            <w:pPr>
              <w:pStyle w:val="TableParagraph"/>
              <w:spacing w:line="240" w:lineRule="auto" w:before="35"/>
              <w:ind w:right="106"/>
              <w:jc w:val="right"/>
              <w:rPr>
                <w:rFonts w:ascii="Arial" w:hAnsi="Arial" w:cs="Arial" w:eastAsia="Arial" w:hint="default"/>
                <w:sz w:val="20"/>
                <w:szCs w:val="20"/>
              </w:rPr>
            </w:pPr>
            <w:r>
              <w:rPr>
                <w:rFonts w:ascii="Arial"/>
                <w:spacing w:val="-1"/>
                <w:sz w:val="20"/>
              </w:rPr>
              <w:t>5,659,585.16</w:t>
            </w:r>
          </w:p>
        </w:tc>
      </w:tr>
      <w:tr>
        <w:trPr>
          <w:trHeight w:val="41" w:hRule="exact"/>
        </w:trPr>
        <w:tc>
          <w:tcPr>
            <w:tcW w:w="4359" w:type="dxa"/>
            <w:tcBorders>
              <w:top w:val="nil" w:sz="6" w:space="0" w:color="auto"/>
              <w:left w:val="nil" w:sz="6" w:space="0" w:color="auto"/>
              <w:bottom w:val="nil" w:sz="6" w:space="0" w:color="auto"/>
              <w:right w:val="nil" w:sz="6" w:space="0" w:color="auto"/>
            </w:tcBorders>
          </w:tcPr>
          <w:p>
            <w:pPr/>
          </w:p>
        </w:tc>
        <w:tc>
          <w:tcPr>
            <w:tcW w:w="2160" w:type="dxa"/>
            <w:tcBorders>
              <w:top w:val="nil" w:sz="6" w:space="0" w:color="auto"/>
              <w:left w:val="nil" w:sz="6" w:space="0" w:color="auto"/>
              <w:bottom w:val="nil" w:sz="6" w:space="0" w:color="auto"/>
              <w:right w:val="single" w:sz="4" w:space="0" w:color="000000"/>
            </w:tcBorders>
          </w:tcPr>
          <w:p>
            <w:pPr/>
          </w:p>
        </w:tc>
        <w:tc>
          <w:tcPr>
            <w:tcW w:w="2160" w:type="dxa"/>
            <w:tcBorders>
              <w:top w:val="nil" w:sz="6" w:space="0" w:color="auto"/>
              <w:left w:val="single" w:sz="4" w:space="0" w:color="000000"/>
              <w:bottom w:val="nil" w:sz="6" w:space="0" w:color="auto"/>
              <w:right w:val="nil" w:sz="6" w:space="0" w:color="auto"/>
            </w:tcBorders>
          </w:tcPr>
          <w:p>
            <w:pPr/>
          </w:p>
        </w:tc>
      </w:tr>
      <w:tr>
        <w:trPr>
          <w:trHeight w:val="266" w:hRule="exact"/>
        </w:trPr>
        <w:tc>
          <w:tcPr>
            <w:tcW w:w="4359" w:type="dxa"/>
            <w:tcBorders>
              <w:top w:val="nil" w:sz="6" w:space="0" w:color="auto"/>
              <w:left w:val="nil" w:sz="6" w:space="0" w:color="auto"/>
              <w:bottom w:val="nil" w:sz="6" w:space="0" w:color="auto"/>
              <w:right w:val="single" w:sz="4" w:space="0" w:color="000000"/>
            </w:tcBorders>
          </w:tcPr>
          <w:p>
            <w:pPr>
              <w:pStyle w:val="TableParagraph"/>
              <w:spacing w:line="220" w:lineRule="exact"/>
              <w:ind w:left="108" w:right="0"/>
              <w:jc w:val="left"/>
              <w:rPr>
                <w:rFonts w:ascii="宋体" w:hAnsi="宋体" w:cs="宋体" w:eastAsia="宋体" w:hint="default"/>
                <w:sz w:val="20"/>
                <w:szCs w:val="20"/>
              </w:rPr>
            </w:pPr>
            <w:r>
              <w:rPr>
                <w:rFonts w:ascii="宋体" w:hAnsi="宋体" w:cs="宋体" w:eastAsia="宋体" w:hint="default"/>
                <w:sz w:val="20"/>
                <w:szCs w:val="20"/>
              </w:rPr>
              <w:t>递延所得税负债增加（减少以“－”号填列）</w:t>
            </w:r>
          </w:p>
        </w:tc>
        <w:tc>
          <w:tcPr>
            <w:tcW w:w="2160" w:type="dxa"/>
            <w:tcBorders>
              <w:top w:val="nil" w:sz="6" w:space="0" w:color="auto"/>
              <w:left w:val="single" w:sz="4" w:space="0" w:color="000000"/>
              <w:bottom w:val="nil" w:sz="6" w:space="0" w:color="auto"/>
              <w:right w:val="single" w:sz="4" w:space="0" w:color="000000"/>
            </w:tcBorders>
          </w:tcPr>
          <w:p>
            <w:pPr/>
          </w:p>
        </w:tc>
        <w:tc>
          <w:tcPr>
            <w:tcW w:w="2160" w:type="dxa"/>
            <w:tcBorders>
              <w:top w:val="nil" w:sz="6" w:space="0" w:color="auto"/>
              <w:left w:val="single" w:sz="4" w:space="0" w:color="000000"/>
              <w:bottom w:val="nil" w:sz="6" w:space="0" w:color="auto"/>
              <w:right w:val="nil" w:sz="6" w:space="0" w:color="auto"/>
            </w:tcBorders>
          </w:tcPr>
          <w:p>
            <w:pPr/>
          </w:p>
        </w:tc>
      </w:tr>
      <w:tr>
        <w:trPr>
          <w:trHeight w:val="308" w:hRule="exact"/>
        </w:trPr>
        <w:tc>
          <w:tcPr>
            <w:tcW w:w="4359" w:type="dxa"/>
            <w:tcBorders>
              <w:top w:val="nil" w:sz="6" w:space="0" w:color="auto"/>
              <w:left w:val="nil" w:sz="6" w:space="0" w:color="auto"/>
              <w:bottom w:val="nil" w:sz="6" w:space="0" w:color="auto"/>
              <w:right w:val="single" w:sz="4" w:space="0" w:color="000000"/>
            </w:tcBorders>
          </w:tcPr>
          <w:p>
            <w:pPr>
              <w:pStyle w:val="TableParagraph"/>
              <w:spacing w:line="246" w:lineRule="exact"/>
              <w:ind w:left="108" w:right="0"/>
              <w:jc w:val="left"/>
              <w:rPr>
                <w:rFonts w:ascii="宋体" w:hAnsi="宋体" w:cs="宋体" w:eastAsia="宋体" w:hint="default"/>
                <w:sz w:val="20"/>
                <w:szCs w:val="20"/>
              </w:rPr>
            </w:pPr>
            <w:r>
              <w:rPr>
                <w:rFonts w:ascii="宋体" w:hAnsi="宋体" w:cs="宋体" w:eastAsia="宋体" w:hint="default"/>
                <w:sz w:val="20"/>
                <w:szCs w:val="20"/>
              </w:rPr>
              <w:t>存货的减少（增加以“－”号填列）</w:t>
            </w:r>
          </w:p>
        </w:tc>
        <w:tc>
          <w:tcPr>
            <w:tcW w:w="2160" w:type="dxa"/>
            <w:tcBorders>
              <w:top w:val="nil" w:sz="6" w:space="0" w:color="auto"/>
              <w:left w:val="single" w:sz="4" w:space="0" w:color="000000"/>
              <w:bottom w:val="nil" w:sz="6" w:space="0" w:color="auto"/>
              <w:right w:val="single" w:sz="4" w:space="0" w:color="000000"/>
            </w:tcBorders>
          </w:tcPr>
          <w:p>
            <w:pPr>
              <w:pStyle w:val="TableParagraph"/>
              <w:spacing w:line="240" w:lineRule="auto" w:before="49"/>
              <w:ind w:right="102"/>
              <w:jc w:val="right"/>
              <w:rPr>
                <w:rFonts w:ascii="Arial" w:hAnsi="Arial" w:cs="Arial" w:eastAsia="Arial" w:hint="default"/>
                <w:sz w:val="20"/>
                <w:szCs w:val="20"/>
              </w:rPr>
            </w:pPr>
            <w:r>
              <w:rPr>
                <w:rFonts w:ascii="Arial"/>
                <w:spacing w:val="-1"/>
                <w:sz w:val="20"/>
              </w:rPr>
              <w:t>-49,069,316.84</w:t>
            </w:r>
          </w:p>
        </w:tc>
        <w:tc>
          <w:tcPr>
            <w:tcW w:w="2160" w:type="dxa"/>
            <w:tcBorders>
              <w:top w:val="nil" w:sz="6" w:space="0" w:color="auto"/>
              <w:left w:val="single" w:sz="4" w:space="0" w:color="000000"/>
              <w:bottom w:val="nil" w:sz="6" w:space="0" w:color="auto"/>
              <w:right w:val="nil" w:sz="6" w:space="0" w:color="auto"/>
            </w:tcBorders>
          </w:tcPr>
          <w:p>
            <w:pPr>
              <w:pStyle w:val="TableParagraph"/>
              <w:spacing w:line="240" w:lineRule="auto" w:before="52"/>
              <w:ind w:right="107"/>
              <w:jc w:val="right"/>
              <w:rPr>
                <w:rFonts w:ascii="Arial" w:hAnsi="Arial" w:cs="Arial" w:eastAsia="Arial" w:hint="default"/>
                <w:sz w:val="20"/>
                <w:szCs w:val="20"/>
              </w:rPr>
            </w:pPr>
            <w:r>
              <w:rPr>
                <w:rFonts w:ascii="Arial"/>
                <w:spacing w:val="-1"/>
                <w:sz w:val="20"/>
              </w:rPr>
              <w:t>-3,792,076.23</w:t>
            </w:r>
          </w:p>
        </w:tc>
      </w:tr>
      <w:tr>
        <w:trPr>
          <w:trHeight w:val="261" w:hRule="exact"/>
        </w:trPr>
        <w:tc>
          <w:tcPr>
            <w:tcW w:w="4359" w:type="dxa"/>
            <w:tcBorders>
              <w:top w:val="nil" w:sz="6" w:space="0" w:color="auto"/>
              <w:left w:val="nil" w:sz="6" w:space="0" w:color="auto"/>
              <w:bottom w:val="nil" w:sz="6" w:space="0" w:color="auto"/>
              <w:right w:val="single" w:sz="4" w:space="0" w:color="000000"/>
            </w:tcBorders>
          </w:tcPr>
          <w:p>
            <w:pPr>
              <w:pStyle w:val="TableParagraph"/>
              <w:spacing w:line="231" w:lineRule="exact"/>
              <w:ind w:left="108" w:right="0"/>
              <w:jc w:val="left"/>
              <w:rPr>
                <w:rFonts w:ascii="宋体" w:hAnsi="宋体" w:cs="宋体" w:eastAsia="宋体" w:hint="default"/>
                <w:sz w:val="20"/>
                <w:szCs w:val="20"/>
              </w:rPr>
            </w:pPr>
            <w:r>
              <w:rPr>
                <w:rFonts w:ascii="宋体" w:hAnsi="宋体" w:cs="宋体" w:eastAsia="宋体" w:hint="default"/>
                <w:sz w:val="20"/>
                <w:szCs w:val="20"/>
              </w:rPr>
              <w:t>经营性应收项目的减少（增加以“－”号填列）</w:t>
            </w:r>
          </w:p>
        </w:tc>
        <w:tc>
          <w:tcPr>
            <w:tcW w:w="2160" w:type="dxa"/>
            <w:tcBorders>
              <w:top w:val="nil" w:sz="6" w:space="0" w:color="auto"/>
              <w:left w:val="single" w:sz="4" w:space="0" w:color="000000"/>
              <w:bottom w:val="nil" w:sz="6" w:space="0" w:color="auto"/>
              <w:right w:val="single" w:sz="4" w:space="0" w:color="000000"/>
            </w:tcBorders>
          </w:tcPr>
          <w:p>
            <w:pPr>
              <w:pStyle w:val="TableParagraph"/>
              <w:spacing w:line="240" w:lineRule="auto" w:before="33"/>
              <w:ind w:right="102"/>
              <w:jc w:val="right"/>
              <w:rPr>
                <w:rFonts w:ascii="Arial" w:hAnsi="Arial" w:cs="Arial" w:eastAsia="Arial" w:hint="default"/>
                <w:sz w:val="20"/>
                <w:szCs w:val="20"/>
              </w:rPr>
            </w:pPr>
            <w:r>
              <w:rPr>
                <w:rFonts w:ascii="Arial"/>
                <w:spacing w:val="-1"/>
                <w:sz w:val="20"/>
              </w:rPr>
              <w:t>-71,699,464.68</w:t>
            </w:r>
          </w:p>
        </w:tc>
        <w:tc>
          <w:tcPr>
            <w:tcW w:w="2160" w:type="dxa"/>
            <w:tcBorders>
              <w:top w:val="nil" w:sz="6" w:space="0" w:color="auto"/>
              <w:left w:val="single" w:sz="4" w:space="0" w:color="000000"/>
              <w:bottom w:val="nil" w:sz="6" w:space="0" w:color="auto"/>
              <w:right w:val="nil" w:sz="6" w:space="0" w:color="auto"/>
            </w:tcBorders>
          </w:tcPr>
          <w:p>
            <w:pPr>
              <w:pStyle w:val="TableParagraph"/>
              <w:spacing w:line="240" w:lineRule="auto" w:before="35"/>
              <w:ind w:right="106"/>
              <w:jc w:val="right"/>
              <w:rPr>
                <w:rFonts w:ascii="Arial" w:hAnsi="Arial" w:cs="Arial" w:eastAsia="Arial" w:hint="default"/>
                <w:sz w:val="20"/>
                <w:szCs w:val="20"/>
              </w:rPr>
            </w:pPr>
            <w:r>
              <w:rPr>
                <w:rFonts w:ascii="Arial"/>
                <w:spacing w:val="-1"/>
                <w:sz w:val="20"/>
              </w:rPr>
              <w:t>3,626,786.30</w:t>
            </w:r>
          </w:p>
        </w:tc>
      </w:tr>
      <w:tr>
        <w:trPr>
          <w:trHeight w:val="41" w:hRule="exact"/>
        </w:trPr>
        <w:tc>
          <w:tcPr>
            <w:tcW w:w="4359" w:type="dxa"/>
            <w:tcBorders>
              <w:top w:val="nil" w:sz="6" w:space="0" w:color="auto"/>
              <w:left w:val="nil" w:sz="6" w:space="0" w:color="auto"/>
              <w:bottom w:val="nil" w:sz="6" w:space="0" w:color="auto"/>
              <w:right w:val="nil" w:sz="6" w:space="0" w:color="auto"/>
            </w:tcBorders>
          </w:tcPr>
          <w:p>
            <w:pPr/>
          </w:p>
        </w:tc>
        <w:tc>
          <w:tcPr>
            <w:tcW w:w="2160" w:type="dxa"/>
            <w:tcBorders>
              <w:top w:val="nil" w:sz="6" w:space="0" w:color="auto"/>
              <w:left w:val="nil" w:sz="6" w:space="0" w:color="auto"/>
              <w:bottom w:val="nil" w:sz="6" w:space="0" w:color="auto"/>
              <w:right w:val="single" w:sz="4" w:space="0" w:color="000000"/>
            </w:tcBorders>
          </w:tcPr>
          <w:p>
            <w:pPr/>
          </w:p>
        </w:tc>
        <w:tc>
          <w:tcPr>
            <w:tcW w:w="2160" w:type="dxa"/>
            <w:tcBorders>
              <w:top w:val="nil" w:sz="6" w:space="0" w:color="auto"/>
              <w:left w:val="single" w:sz="4" w:space="0" w:color="000000"/>
              <w:bottom w:val="nil" w:sz="6" w:space="0" w:color="auto"/>
              <w:right w:val="nil" w:sz="6" w:space="0" w:color="auto"/>
            </w:tcBorders>
          </w:tcPr>
          <w:p>
            <w:pPr/>
          </w:p>
        </w:tc>
      </w:tr>
      <w:tr>
        <w:trPr>
          <w:trHeight w:val="281" w:hRule="exact"/>
        </w:trPr>
        <w:tc>
          <w:tcPr>
            <w:tcW w:w="4359" w:type="dxa"/>
            <w:tcBorders>
              <w:top w:val="nil" w:sz="6" w:space="0" w:color="auto"/>
              <w:left w:val="nil" w:sz="6" w:space="0" w:color="auto"/>
              <w:bottom w:val="nil" w:sz="6" w:space="0" w:color="auto"/>
              <w:right w:val="single" w:sz="4" w:space="0" w:color="000000"/>
            </w:tcBorders>
          </w:tcPr>
          <w:p>
            <w:pPr>
              <w:pStyle w:val="TableParagraph"/>
              <w:spacing w:line="220" w:lineRule="exact"/>
              <w:ind w:left="108" w:right="0"/>
              <w:jc w:val="left"/>
              <w:rPr>
                <w:rFonts w:ascii="宋体" w:hAnsi="宋体" w:cs="宋体" w:eastAsia="宋体" w:hint="default"/>
                <w:sz w:val="20"/>
                <w:szCs w:val="20"/>
              </w:rPr>
            </w:pPr>
            <w:r>
              <w:rPr>
                <w:rFonts w:ascii="宋体" w:hAnsi="宋体" w:cs="宋体" w:eastAsia="宋体" w:hint="default"/>
                <w:sz w:val="20"/>
                <w:szCs w:val="20"/>
              </w:rPr>
              <w:t>经营性应付项目的增加（减少以“－”号填列）</w:t>
            </w:r>
          </w:p>
        </w:tc>
        <w:tc>
          <w:tcPr>
            <w:tcW w:w="2160" w:type="dxa"/>
            <w:tcBorders>
              <w:top w:val="nil" w:sz="6" w:space="0" w:color="auto"/>
              <w:left w:val="single" w:sz="4" w:space="0" w:color="000000"/>
              <w:bottom w:val="nil" w:sz="6" w:space="0" w:color="auto"/>
              <w:right w:val="single" w:sz="4" w:space="0" w:color="000000"/>
            </w:tcBorders>
          </w:tcPr>
          <w:p>
            <w:pPr>
              <w:pStyle w:val="TableParagraph"/>
              <w:spacing w:line="240" w:lineRule="auto" w:before="23"/>
              <w:ind w:right="102"/>
              <w:jc w:val="right"/>
              <w:rPr>
                <w:rFonts w:ascii="Arial" w:hAnsi="Arial" w:cs="Arial" w:eastAsia="Arial" w:hint="default"/>
                <w:sz w:val="20"/>
                <w:szCs w:val="20"/>
              </w:rPr>
            </w:pPr>
            <w:r>
              <w:rPr>
                <w:rFonts w:ascii="Arial"/>
                <w:spacing w:val="-1"/>
                <w:sz w:val="20"/>
              </w:rPr>
              <w:t>180,805,051.21</w:t>
            </w:r>
          </w:p>
        </w:tc>
        <w:tc>
          <w:tcPr>
            <w:tcW w:w="2160" w:type="dxa"/>
            <w:tcBorders>
              <w:top w:val="nil" w:sz="6" w:space="0" w:color="auto"/>
              <w:left w:val="single" w:sz="4" w:space="0" w:color="000000"/>
              <w:bottom w:val="nil" w:sz="6" w:space="0" w:color="auto"/>
              <w:right w:val="nil" w:sz="6" w:space="0" w:color="auto"/>
            </w:tcBorders>
          </w:tcPr>
          <w:p>
            <w:pPr>
              <w:pStyle w:val="TableParagraph"/>
              <w:spacing w:line="240" w:lineRule="auto" w:before="25"/>
              <w:ind w:right="106"/>
              <w:jc w:val="right"/>
              <w:rPr>
                <w:rFonts w:ascii="Arial" w:hAnsi="Arial" w:cs="Arial" w:eastAsia="Arial" w:hint="default"/>
                <w:sz w:val="20"/>
                <w:szCs w:val="20"/>
              </w:rPr>
            </w:pPr>
            <w:r>
              <w:rPr>
                <w:rFonts w:ascii="Arial"/>
                <w:spacing w:val="-1"/>
                <w:sz w:val="20"/>
              </w:rPr>
              <w:t>3,310,825.32</w:t>
            </w:r>
          </w:p>
        </w:tc>
      </w:tr>
      <w:tr>
        <w:trPr>
          <w:trHeight w:val="293" w:hRule="exact"/>
        </w:trPr>
        <w:tc>
          <w:tcPr>
            <w:tcW w:w="4359" w:type="dxa"/>
            <w:tcBorders>
              <w:top w:val="nil" w:sz="6" w:space="0" w:color="auto"/>
              <w:left w:val="nil" w:sz="6" w:space="0" w:color="auto"/>
              <w:bottom w:val="nil" w:sz="6" w:space="0" w:color="auto"/>
              <w:right w:val="single" w:sz="4" w:space="0" w:color="000000"/>
            </w:tcBorders>
          </w:tcPr>
          <w:p>
            <w:pPr>
              <w:pStyle w:val="TableParagraph"/>
              <w:spacing w:line="231" w:lineRule="exact"/>
              <w:ind w:left="108" w:right="0"/>
              <w:jc w:val="left"/>
              <w:rPr>
                <w:rFonts w:ascii="宋体" w:hAnsi="宋体" w:cs="宋体" w:eastAsia="宋体" w:hint="default"/>
                <w:sz w:val="20"/>
                <w:szCs w:val="20"/>
              </w:rPr>
            </w:pPr>
            <w:r>
              <w:rPr>
                <w:rFonts w:ascii="宋体" w:hAnsi="宋体" w:cs="宋体" w:eastAsia="宋体" w:hint="default"/>
                <w:sz w:val="20"/>
                <w:szCs w:val="20"/>
              </w:rPr>
              <w:t>其他</w:t>
            </w:r>
          </w:p>
        </w:tc>
        <w:tc>
          <w:tcPr>
            <w:tcW w:w="2160" w:type="dxa"/>
            <w:tcBorders>
              <w:top w:val="nil" w:sz="6" w:space="0" w:color="auto"/>
              <w:left w:val="single" w:sz="4" w:space="0" w:color="000000"/>
              <w:bottom w:val="nil" w:sz="6" w:space="0" w:color="auto"/>
              <w:right w:val="single" w:sz="4" w:space="0" w:color="000000"/>
            </w:tcBorders>
          </w:tcPr>
          <w:p>
            <w:pPr>
              <w:pStyle w:val="TableParagraph"/>
              <w:spacing w:line="240" w:lineRule="auto" w:before="34"/>
              <w:ind w:right="102"/>
              <w:jc w:val="right"/>
              <w:rPr>
                <w:rFonts w:ascii="Arial" w:hAnsi="Arial" w:cs="Arial" w:eastAsia="Arial" w:hint="default"/>
                <w:sz w:val="20"/>
                <w:szCs w:val="20"/>
              </w:rPr>
            </w:pPr>
            <w:r>
              <w:rPr>
                <w:rFonts w:ascii="Arial"/>
                <w:spacing w:val="-2"/>
                <w:sz w:val="20"/>
              </w:rPr>
              <w:t>-15,934,311.63</w:t>
            </w:r>
          </w:p>
        </w:tc>
        <w:tc>
          <w:tcPr>
            <w:tcW w:w="2160" w:type="dxa"/>
            <w:tcBorders>
              <w:top w:val="nil" w:sz="6" w:space="0" w:color="auto"/>
              <w:left w:val="single" w:sz="4" w:space="0" w:color="000000"/>
              <w:bottom w:val="nil" w:sz="6" w:space="0" w:color="auto"/>
              <w:right w:val="nil" w:sz="6" w:space="0" w:color="auto"/>
            </w:tcBorders>
          </w:tcPr>
          <w:p>
            <w:pPr>
              <w:pStyle w:val="TableParagraph"/>
              <w:spacing w:line="240" w:lineRule="auto" w:before="36"/>
              <w:ind w:right="107"/>
              <w:jc w:val="right"/>
              <w:rPr>
                <w:rFonts w:ascii="Arial" w:hAnsi="Arial" w:cs="Arial" w:eastAsia="Arial" w:hint="default"/>
                <w:sz w:val="20"/>
                <w:szCs w:val="20"/>
              </w:rPr>
            </w:pPr>
            <w:r>
              <w:rPr>
                <w:rFonts w:ascii="Arial"/>
                <w:spacing w:val="-1"/>
                <w:sz w:val="20"/>
              </w:rPr>
              <w:t>-3,173,266.24</w:t>
            </w:r>
          </w:p>
        </w:tc>
      </w:tr>
      <w:tr>
        <w:trPr>
          <w:trHeight w:val="261" w:hRule="exact"/>
        </w:trPr>
        <w:tc>
          <w:tcPr>
            <w:tcW w:w="4359" w:type="dxa"/>
            <w:tcBorders>
              <w:top w:val="nil" w:sz="6" w:space="0" w:color="auto"/>
              <w:left w:val="nil" w:sz="6" w:space="0" w:color="auto"/>
              <w:bottom w:val="nil" w:sz="6" w:space="0" w:color="auto"/>
              <w:right w:val="single" w:sz="4" w:space="0" w:color="000000"/>
            </w:tcBorders>
          </w:tcPr>
          <w:p>
            <w:pPr>
              <w:pStyle w:val="TableParagraph"/>
              <w:spacing w:line="231" w:lineRule="exact"/>
              <w:ind w:left="108" w:right="0"/>
              <w:jc w:val="left"/>
              <w:rPr>
                <w:rFonts w:ascii="宋体" w:hAnsi="宋体" w:cs="宋体" w:eastAsia="宋体" w:hint="default"/>
                <w:sz w:val="20"/>
                <w:szCs w:val="20"/>
              </w:rPr>
            </w:pPr>
            <w:r>
              <w:rPr>
                <w:rFonts w:ascii="宋体" w:hAnsi="宋体" w:cs="宋体" w:eastAsia="宋体" w:hint="default"/>
                <w:sz w:val="20"/>
                <w:szCs w:val="20"/>
              </w:rPr>
              <w:t>经营活动产生的现金流量净额</w:t>
            </w:r>
          </w:p>
        </w:tc>
        <w:tc>
          <w:tcPr>
            <w:tcW w:w="2160" w:type="dxa"/>
            <w:tcBorders>
              <w:top w:val="nil" w:sz="6" w:space="0" w:color="auto"/>
              <w:left w:val="single" w:sz="4" w:space="0" w:color="000000"/>
              <w:bottom w:val="nil" w:sz="6" w:space="0" w:color="auto"/>
              <w:right w:val="single" w:sz="4" w:space="0" w:color="000000"/>
            </w:tcBorders>
          </w:tcPr>
          <w:p>
            <w:pPr>
              <w:pStyle w:val="TableParagraph"/>
              <w:spacing w:line="240" w:lineRule="auto" w:before="33"/>
              <w:ind w:right="102"/>
              <w:jc w:val="right"/>
              <w:rPr>
                <w:rFonts w:ascii="Arial" w:hAnsi="Arial" w:cs="Arial" w:eastAsia="Arial" w:hint="default"/>
                <w:sz w:val="20"/>
                <w:szCs w:val="20"/>
              </w:rPr>
            </w:pPr>
            <w:r>
              <w:rPr>
                <w:rFonts w:ascii="Arial"/>
                <w:spacing w:val="-1"/>
                <w:sz w:val="20"/>
              </w:rPr>
              <w:t>466,281,352.89</w:t>
            </w:r>
          </w:p>
        </w:tc>
        <w:tc>
          <w:tcPr>
            <w:tcW w:w="2160" w:type="dxa"/>
            <w:tcBorders>
              <w:top w:val="nil" w:sz="6" w:space="0" w:color="auto"/>
              <w:left w:val="single" w:sz="4" w:space="0" w:color="000000"/>
              <w:bottom w:val="nil" w:sz="6" w:space="0" w:color="auto"/>
              <w:right w:val="nil" w:sz="6" w:space="0" w:color="auto"/>
            </w:tcBorders>
          </w:tcPr>
          <w:p>
            <w:pPr>
              <w:pStyle w:val="TableParagraph"/>
              <w:spacing w:line="240" w:lineRule="auto" w:before="35"/>
              <w:ind w:right="106"/>
              <w:jc w:val="right"/>
              <w:rPr>
                <w:rFonts w:ascii="Arial" w:hAnsi="Arial" w:cs="Arial" w:eastAsia="Arial" w:hint="default"/>
                <w:sz w:val="20"/>
                <w:szCs w:val="20"/>
              </w:rPr>
            </w:pPr>
            <w:r>
              <w:rPr>
                <w:rFonts w:ascii="Arial"/>
                <w:spacing w:val="-1"/>
                <w:sz w:val="20"/>
              </w:rPr>
              <w:t>497,231,250.94</w:t>
            </w:r>
          </w:p>
        </w:tc>
      </w:tr>
      <w:tr>
        <w:trPr>
          <w:trHeight w:val="41" w:hRule="exact"/>
        </w:trPr>
        <w:tc>
          <w:tcPr>
            <w:tcW w:w="4359" w:type="dxa"/>
            <w:tcBorders>
              <w:top w:val="nil" w:sz="6" w:space="0" w:color="auto"/>
              <w:left w:val="nil" w:sz="6" w:space="0" w:color="auto"/>
              <w:bottom w:val="nil" w:sz="6" w:space="0" w:color="auto"/>
              <w:right w:val="nil" w:sz="6" w:space="0" w:color="auto"/>
            </w:tcBorders>
          </w:tcPr>
          <w:p>
            <w:pPr/>
          </w:p>
        </w:tc>
        <w:tc>
          <w:tcPr>
            <w:tcW w:w="2160" w:type="dxa"/>
            <w:tcBorders>
              <w:top w:val="nil" w:sz="6" w:space="0" w:color="auto"/>
              <w:left w:val="nil" w:sz="6" w:space="0" w:color="auto"/>
              <w:bottom w:val="nil" w:sz="6" w:space="0" w:color="auto"/>
              <w:right w:val="single" w:sz="4" w:space="0" w:color="000000"/>
            </w:tcBorders>
          </w:tcPr>
          <w:p>
            <w:pPr/>
          </w:p>
        </w:tc>
        <w:tc>
          <w:tcPr>
            <w:tcW w:w="2160" w:type="dxa"/>
            <w:tcBorders>
              <w:top w:val="nil" w:sz="6" w:space="0" w:color="auto"/>
              <w:left w:val="single" w:sz="4" w:space="0" w:color="000000"/>
              <w:bottom w:val="nil" w:sz="6" w:space="0" w:color="auto"/>
              <w:right w:val="nil" w:sz="6" w:space="0" w:color="auto"/>
            </w:tcBorders>
          </w:tcPr>
          <w:p>
            <w:pPr/>
          </w:p>
        </w:tc>
      </w:tr>
      <w:tr>
        <w:trPr>
          <w:trHeight w:val="230" w:hRule="exact"/>
        </w:trPr>
        <w:tc>
          <w:tcPr>
            <w:tcW w:w="4359" w:type="dxa"/>
            <w:tcBorders>
              <w:top w:val="nil" w:sz="6" w:space="0" w:color="auto"/>
              <w:left w:val="nil" w:sz="6" w:space="0" w:color="auto"/>
              <w:bottom w:val="nil" w:sz="6" w:space="0" w:color="auto"/>
              <w:right w:val="single" w:sz="4" w:space="0" w:color="000000"/>
            </w:tcBorders>
          </w:tcPr>
          <w:p>
            <w:pPr>
              <w:pStyle w:val="TableParagraph"/>
              <w:spacing w:line="234" w:lineRule="exact"/>
              <w:ind w:left="108" w:right="0"/>
              <w:jc w:val="left"/>
              <w:rPr>
                <w:rFonts w:ascii="宋体" w:hAnsi="宋体" w:cs="宋体" w:eastAsia="宋体" w:hint="default"/>
                <w:sz w:val="20"/>
                <w:szCs w:val="20"/>
              </w:rPr>
            </w:pPr>
            <w:r>
              <w:rPr>
                <w:rFonts w:ascii="Arial" w:hAnsi="Arial" w:cs="Arial" w:eastAsia="Arial" w:hint="default"/>
                <w:b/>
                <w:bCs/>
                <w:sz w:val="20"/>
                <w:szCs w:val="20"/>
              </w:rPr>
              <w:t>2</w:t>
            </w:r>
            <w:r>
              <w:rPr>
                <w:rFonts w:ascii="宋体" w:hAnsi="宋体" w:cs="宋体" w:eastAsia="宋体" w:hint="default"/>
                <w:b/>
                <w:bCs/>
                <w:sz w:val="20"/>
                <w:szCs w:val="20"/>
              </w:rPr>
              <w:t>．不涉及现金收支的重大投资和筹资活动：</w:t>
            </w:r>
            <w:r>
              <w:rPr>
                <w:rFonts w:ascii="宋体" w:hAnsi="宋体" w:cs="宋体" w:eastAsia="宋体" w:hint="default"/>
                <w:sz w:val="20"/>
                <w:szCs w:val="20"/>
              </w:rPr>
            </w:r>
          </w:p>
        </w:tc>
        <w:tc>
          <w:tcPr>
            <w:tcW w:w="2160" w:type="dxa"/>
            <w:tcBorders>
              <w:top w:val="nil" w:sz="6" w:space="0" w:color="auto"/>
              <w:left w:val="single" w:sz="4" w:space="0" w:color="000000"/>
              <w:bottom w:val="nil" w:sz="6" w:space="0" w:color="auto"/>
              <w:right w:val="single" w:sz="4" w:space="0" w:color="000000"/>
            </w:tcBorders>
          </w:tcPr>
          <w:p>
            <w:pPr/>
          </w:p>
        </w:tc>
        <w:tc>
          <w:tcPr>
            <w:tcW w:w="2160" w:type="dxa"/>
            <w:tcBorders>
              <w:top w:val="nil" w:sz="6" w:space="0" w:color="auto"/>
              <w:left w:val="single" w:sz="4" w:space="0" w:color="000000"/>
              <w:bottom w:val="nil" w:sz="6" w:space="0" w:color="auto"/>
              <w:right w:val="nil" w:sz="6" w:space="0" w:color="auto"/>
            </w:tcBorders>
          </w:tcPr>
          <w:p>
            <w:pPr/>
          </w:p>
        </w:tc>
      </w:tr>
      <w:tr>
        <w:trPr>
          <w:trHeight w:val="90" w:hRule="exact"/>
        </w:trPr>
        <w:tc>
          <w:tcPr>
            <w:tcW w:w="4359" w:type="dxa"/>
            <w:tcBorders>
              <w:top w:val="nil" w:sz="6" w:space="0" w:color="auto"/>
              <w:left w:val="nil" w:sz="6" w:space="0" w:color="auto"/>
              <w:bottom w:val="nil" w:sz="6" w:space="0" w:color="auto"/>
              <w:right w:val="nil" w:sz="6" w:space="0" w:color="auto"/>
            </w:tcBorders>
          </w:tcPr>
          <w:p>
            <w:pPr/>
          </w:p>
        </w:tc>
        <w:tc>
          <w:tcPr>
            <w:tcW w:w="2160" w:type="dxa"/>
            <w:tcBorders>
              <w:top w:val="nil" w:sz="6" w:space="0" w:color="auto"/>
              <w:left w:val="nil" w:sz="6" w:space="0" w:color="auto"/>
              <w:bottom w:val="nil" w:sz="6" w:space="0" w:color="auto"/>
              <w:right w:val="single" w:sz="4" w:space="0" w:color="000000"/>
            </w:tcBorders>
          </w:tcPr>
          <w:p>
            <w:pPr/>
          </w:p>
        </w:tc>
        <w:tc>
          <w:tcPr>
            <w:tcW w:w="2160" w:type="dxa"/>
            <w:tcBorders>
              <w:top w:val="nil" w:sz="6" w:space="0" w:color="auto"/>
              <w:left w:val="single" w:sz="4" w:space="0" w:color="000000"/>
              <w:bottom w:val="nil" w:sz="6" w:space="0" w:color="auto"/>
              <w:right w:val="nil" w:sz="6" w:space="0" w:color="auto"/>
            </w:tcBorders>
          </w:tcPr>
          <w:p>
            <w:pPr/>
          </w:p>
        </w:tc>
      </w:tr>
      <w:tr>
        <w:trPr>
          <w:trHeight w:val="281" w:hRule="exact"/>
        </w:trPr>
        <w:tc>
          <w:tcPr>
            <w:tcW w:w="4359" w:type="dxa"/>
            <w:tcBorders>
              <w:top w:val="nil" w:sz="6" w:space="0" w:color="auto"/>
              <w:left w:val="nil" w:sz="6" w:space="0" w:color="auto"/>
              <w:bottom w:val="nil" w:sz="6" w:space="0" w:color="auto"/>
              <w:right w:val="single" w:sz="4" w:space="0" w:color="000000"/>
            </w:tcBorders>
          </w:tcPr>
          <w:p>
            <w:pPr>
              <w:pStyle w:val="TableParagraph"/>
              <w:spacing w:line="221" w:lineRule="exact"/>
              <w:ind w:left="108" w:right="0"/>
              <w:jc w:val="left"/>
              <w:rPr>
                <w:rFonts w:ascii="宋体" w:hAnsi="宋体" w:cs="宋体" w:eastAsia="宋体" w:hint="default"/>
                <w:sz w:val="20"/>
                <w:szCs w:val="20"/>
              </w:rPr>
            </w:pPr>
            <w:r>
              <w:rPr>
                <w:rFonts w:ascii="宋体" w:hAnsi="宋体" w:cs="宋体" w:eastAsia="宋体" w:hint="default"/>
                <w:sz w:val="20"/>
                <w:szCs w:val="20"/>
              </w:rPr>
              <w:t>债务转为资本</w:t>
            </w:r>
          </w:p>
        </w:tc>
        <w:tc>
          <w:tcPr>
            <w:tcW w:w="2160" w:type="dxa"/>
            <w:tcBorders>
              <w:top w:val="nil" w:sz="6" w:space="0" w:color="auto"/>
              <w:left w:val="single" w:sz="4" w:space="0" w:color="000000"/>
              <w:bottom w:val="nil" w:sz="6" w:space="0" w:color="auto"/>
              <w:right w:val="single" w:sz="4" w:space="0" w:color="000000"/>
            </w:tcBorders>
          </w:tcPr>
          <w:p>
            <w:pPr/>
          </w:p>
        </w:tc>
        <w:tc>
          <w:tcPr>
            <w:tcW w:w="2160" w:type="dxa"/>
            <w:tcBorders>
              <w:top w:val="nil" w:sz="6" w:space="0" w:color="auto"/>
              <w:left w:val="single" w:sz="4" w:space="0" w:color="000000"/>
              <w:bottom w:val="nil" w:sz="6" w:space="0" w:color="auto"/>
              <w:right w:val="nil" w:sz="6" w:space="0" w:color="auto"/>
            </w:tcBorders>
          </w:tcPr>
          <w:p>
            <w:pPr/>
          </w:p>
        </w:tc>
      </w:tr>
      <w:tr>
        <w:trPr>
          <w:trHeight w:val="321" w:hRule="exact"/>
        </w:trPr>
        <w:tc>
          <w:tcPr>
            <w:tcW w:w="4359" w:type="dxa"/>
            <w:tcBorders>
              <w:top w:val="nil" w:sz="6" w:space="0" w:color="auto"/>
              <w:left w:val="nil" w:sz="6" w:space="0" w:color="auto"/>
              <w:bottom w:val="nil" w:sz="6" w:space="0" w:color="auto"/>
              <w:right w:val="single" w:sz="4" w:space="0" w:color="000000"/>
            </w:tcBorders>
          </w:tcPr>
          <w:p>
            <w:pPr>
              <w:pStyle w:val="TableParagraph"/>
              <w:spacing w:line="260" w:lineRule="exact"/>
              <w:ind w:left="108" w:right="0"/>
              <w:jc w:val="left"/>
              <w:rPr>
                <w:rFonts w:ascii="宋体" w:hAnsi="宋体" w:cs="宋体" w:eastAsia="宋体" w:hint="default"/>
                <w:sz w:val="20"/>
                <w:szCs w:val="20"/>
              </w:rPr>
            </w:pPr>
            <w:r>
              <w:rPr>
                <w:rFonts w:ascii="宋体" w:hAnsi="宋体" w:cs="宋体" w:eastAsia="宋体" w:hint="default"/>
                <w:sz w:val="20"/>
                <w:szCs w:val="20"/>
              </w:rPr>
              <w:t>一年内到期的可转换公司债券</w:t>
            </w:r>
          </w:p>
        </w:tc>
        <w:tc>
          <w:tcPr>
            <w:tcW w:w="2160" w:type="dxa"/>
            <w:tcBorders>
              <w:top w:val="nil" w:sz="6" w:space="0" w:color="auto"/>
              <w:left w:val="single" w:sz="4" w:space="0" w:color="000000"/>
              <w:bottom w:val="nil" w:sz="6" w:space="0" w:color="auto"/>
              <w:right w:val="single" w:sz="4" w:space="0" w:color="000000"/>
            </w:tcBorders>
          </w:tcPr>
          <w:p>
            <w:pPr/>
          </w:p>
        </w:tc>
        <w:tc>
          <w:tcPr>
            <w:tcW w:w="2160" w:type="dxa"/>
            <w:tcBorders>
              <w:top w:val="nil" w:sz="6" w:space="0" w:color="auto"/>
              <w:left w:val="single" w:sz="4" w:space="0" w:color="000000"/>
              <w:bottom w:val="nil" w:sz="6" w:space="0" w:color="auto"/>
              <w:right w:val="nil" w:sz="6" w:space="0" w:color="auto"/>
            </w:tcBorders>
          </w:tcPr>
          <w:p>
            <w:pPr/>
          </w:p>
        </w:tc>
      </w:tr>
      <w:tr>
        <w:trPr>
          <w:trHeight w:val="261" w:hRule="exact"/>
        </w:trPr>
        <w:tc>
          <w:tcPr>
            <w:tcW w:w="4359" w:type="dxa"/>
            <w:tcBorders>
              <w:top w:val="nil" w:sz="6" w:space="0" w:color="auto"/>
              <w:left w:val="nil" w:sz="6" w:space="0" w:color="auto"/>
              <w:bottom w:val="nil" w:sz="6" w:space="0" w:color="auto"/>
              <w:right w:val="single" w:sz="4" w:space="0" w:color="000000"/>
            </w:tcBorders>
          </w:tcPr>
          <w:p>
            <w:pPr>
              <w:pStyle w:val="TableParagraph"/>
              <w:spacing w:line="261" w:lineRule="exact"/>
              <w:ind w:left="108" w:right="0"/>
              <w:jc w:val="left"/>
              <w:rPr>
                <w:rFonts w:ascii="宋体" w:hAnsi="宋体" w:cs="宋体" w:eastAsia="宋体" w:hint="default"/>
                <w:sz w:val="20"/>
                <w:szCs w:val="20"/>
              </w:rPr>
            </w:pPr>
            <w:r>
              <w:rPr>
                <w:rFonts w:ascii="宋体" w:hAnsi="宋体" w:cs="宋体" w:eastAsia="宋体" w:hint="default"/>
                <w:sz w:val="20"/>
                <w:szCs w:val="20"/>
              </w:rPr>
              <w:t>融资租入固定资产</w:t>
            </w:r>
          </w:p>
        </w:tc>
        <w:tc>
          <w:tcPr>
            <w:tcW w:w="2160" w:type="dxa"/>
            <w:tcBorders>
              <w:top w:val="nil" w:sz="6" w:space="0" w:color="auto"/>
              <w:left w:val="single" w:sz="4" w:space="0" w:color="000000"/>
              <w:bottom w:val="nil" w:sz="6" w:space="0" w:color="auto"/>
              <w:right w:val="single" w:sz="4" w:space="0" w:color="000000"/>
            </w:tcBorders>
          </w:tcPr>
          <w:p>
            <w:pPr/>
          </w:p>
        </w:tc>
        <w:tc>
          <w:tcPr>
            <w:tcW w:w="2160" w:type="dxa"/>
            <w:tcBorders>
              <w:top w:val="nil" w:sz="6" w:space="0" w:color="auto"/>
              <w:left w:val="single" w:sz="4" w:space="0" w:color="000000"/>
              <w:bottom w:val="nil" w:sz="6" w:space="0" w:color="auto"/>
              <w:right w:val="nil" w:sz="6" w:space="0" w:color="auto"/>
            </w:tcBorders>
          </w:tcPr>
          <w:p>
            <w:pPr/>
          </w:p>
        </w:tc>
      </w:tr>
      <w:tr>
        <w:trPr>
          <w:trHeight w:val="100" w:hRule="exact"/>
        </w:trPr>
        <w:tc>
          <w:tcPr>
            <w:tcW w:w="4359" w:type="dxa"/>
            <w:tcBorders>
              <w:top w:val="nil" w:sz="6" w:space="0" w:color="auto"/>
              <w:left w:val="nil" w:sz="6" w:space="0" w:color="auto"/>
              <w:bottom w:val="nil" w:sz="6" w:space="0" w:color="auto"/>
              <w:right w:val="nil" w:sz="6" w:space="0" w:color="auto"/>
            </w:tcBorders>
          </w:tcPr>
          <w:p>
            <w:pPr/>
          </w:p>
        </w:tc>
        <w:tc>
          <w:tcPr>
            <w:tcW w:w="2160" w:type="dxa"/>
            <w:tcBorders>
              <w:top w:val="nil" w:sz="6" w:space="0" w:color="auto"/>
              <w:left w:val="nil" w:sz="6" w:space="0" w:color="auto"/>
              <w:bottom w:val="nil" w:sz="6" w:space="0" w:color="auto"/>
              <w:right w:val="single" w:sz="4" w:space="0" w:color="000000"/>
            </w:tcBorders>
          </w:tcPr>
          <w:p>
            <w:pPr/>
          </w:p>
        </w:tc>
        <w:tc>
          <w:tcPr>
            <w:tcW w:w="2160" w:type="dxa"/>
            <w:tcBorders>
              <w:top w:val="nil" w:sz="6" w:space="0" w:color="auto"/>
              <w:left w:val="single" w:sz="4" w:space="0" w:color="000000"/>
              <w:bottom w:val="nil" w:sz="6" w:space="0" w:color="auto"/>
              <w:right w:val="nil" w:sz="6" w:space="0" w:color="auto"/>
            </w:tcBorders>
          </w:tcPr>
          <w:p>
            <w:pPr/>
          </w:p>
        </w:tc>
      </w:tr>
      <w:tr>
        <w:trPr>
          <w:trHeight w:val="231" w:hRule="exact"/>
        </w:trPr>
        <w:tc>
          <w:tcPr>
            <w:tcW w:w="4359" w:type="dxa"/>
            <w:tcBorders>
              <w:top w:val="nil" w:sz="6" w:space="0" w:color="auto"/>
              <w:left w:val="nil" w:sz="6" w:space="0" w:color="auto"/>
              <w:bottom w:val="nil" w:sz="6" w:space="0" w:color="auto"/>
              <w:right w:val="single" w:sz="4" w:space="0" w:color="000000"/>
            </w:tcBorders>
          </w:tcPr>
          <w:p>
            <w:pPr>
              <w:pStyle w:val="TableParagraph"/>
              <w:spacing w:line="236" w:lineRule="exact"/>
              <w:ind w:left="108" w:right="0"/>
              <w:jc w:val="left"/>
              <w:rPr>
                <w:rFonts w:ascii="宋体" w:hAnsi="宋体" w:cs="宋体" w:eastAsia="宋体" w:hint="default"/>
                <w:sz w:val="20"/>
                <w:szCs w:val="20"/>
              </w:rPr>
            </w:pPr>
            <w:r>
              <w:rPr>
                <w:rFonts w:ascii="Arial" w:hAnsi="Arial" w:cs="Arial" w:eastAsia="Arial" w:hint="default"/>
                <w:b/>
                <w:bCs/>
                <w:sz w:val="20"/>
                <w:szCs w:val="20"/>
              </w:rPr>
              <w:t>3</w:t>
            </w:r>
            <w:r>
              <w:rPr>
                <w:rFonts w:ascii="宋体" w:hAnsi="宋体" w:cs="宋体" w:eastAsia="宋体" w:hint="default"/>
                <w:b/>
                <w:bCs/>
                <w:sz w:val="20"/>
                <w:szCs w:val="20"/>
              </w:rPr>
              <w:t>．现金及现金等价物净变动情况：</w:t>
            </w:r>
            <w:r>
              <w:rPr>
                <w:rFonts w:ascii="宋体" w:hAnsi="宋体" w:cs="宋体" w:eastAsia="宋体" w:hint="default"/>
                <w:sz w:val="20"/>
                <w:szCs w:val="20"/>
              </w:rPr>
            </w:r>
          </w:p>
        </w:tc>
        <w:tc>
          <w:tcPr>
            <w:tcW w:w="2160" w:type="dxa"/>
            <w:tcBorders>
              <w:top w:val="nil" w:sz="6" w:space="0" w:color="auto"/>
              <w:left w:val="single" w:sz="4" w:space="0" w:color="000000"/>
              <w:bottom w:val="nil" w:sz="6" w:space="0" w:color="auto"/>
              <w:right w:val="single" w:sz="4" w:space="0" w:color="000000"/>
            </w:tcBorders>
          </w:tcPr>
          <w:p>
            <w:pPr/>
          </w:p>
        </w:tc>
        <w:tc>
          <w:tcPr>
            <w:tcW w:w="2160" w:type="dxa"/>
            <w:tcBorders>
              <w:top w:val="nil" w:sz="6" w:space="0" w:color="auto"/>
              <w:left w:val="single" w:sz="4" w:space="0" w:color="000000"/>
              <w:bottom w:val="nil" w:sz="6" w:space="0" w:color="auto"/>
              <w:right w:val="nil" w:sz="6" w:space="0" w:color="auto"/>
            </w:tcBorders>
          </w:tcPr>
          <w:p>
            <w:pPr/>
          </w:p>
        </w:tc>
      </w:tr>
      <w:tr>
        <w:trPr>
          <w:trHeight w:val="62" w:hRule="exact"/>
        </w:trPr>
        <w:tc>
          <w:tcPr>
            <w:tcW w:w="4359" w:type="dxa"/>
            <w:tcBorders>
              <w:top w:val="nil" w:sz="6" w:space="0" w:color="auto"/>
              <w:left w:val="nil" w:sz="6" w:space="0" w:color="auto"/>
              <w:bottom w:val="nil" w:sz="6" w:space="0" w:color="auto"/>
              <w:right w:val="nil" w:sz="6" w:space="0" w:color="auto"/>
            </w:tcBorders>
          </w:tcPr>
          <w:p>
            <w:pPr/>
          </w:p>
        </w:tc>
        <w:tc>
          <w:tcPr>
            <w:tcW w:w="2160" w:type="dxa"/>
            <w:tcBorders>
              <w:top w:val="nil" w:sz="6" w:space="0" w:color="auto"/>
              <w:left w:val="nil" w:sz="6" w:space="0" w:color="auto"/>
              <w:bottom w:val="nil" w:sz="6" w:space="0" w:color="auto"/>
              <w:right w:val="single" w:sz="4" w:space="0" w:color="000000"/>
            </w:tcBorders>
          </w:tcPr>
          <w:p>
            <w:pPr/>
          </w:p>
        </w:tc>
        <w:tc>
          <w:tcPr>
            <w:tcW w:w="2160" w:type="dxa"/>
            <w:tcBorders>
              <w:top w:val="nil" w:sz="6" w:space="0" w:color="auto"/>
              <w:left w:val="single" w:sz="4" w:space="0" w:color="000000"/>
              <w:bottom w:val="nil" w:sz="6" w:space="0" w:color="auto"/>
              <w:right w:val="nil" w:sz="6" w:space="0" w:color="auto"/>
            </w:tcBorders>
          </w:tcPr>
          <w:p>
            <w:pPr/>
          </w:p>
        </w:tc>
      </w:tr>
      <w:tr>
        <w:trPr>
          <w:trHeight w:val="281" w:hRule="exact"/>
        </w:trPr>
        <w:tc>
          <w:tcPr>
            <w:tcW w:w="4359" w:type="dxa"/>
            <w:tcBorders>
              <w:top w:val="nil" w:sz="6" w:space="0" w:color="auto"/>
              <w:left w:val="nil" w:sz="6" w:space="0" w:color="auto"/>
              <w:bottom w:val="nil" w:sz="6" w:space="0" w:color="auto"/>
              <w:right w:val="single" w:sz="4" w:space="0" w:color="000000"/>
            </w:tcBorders>
          </w:tcPr>
          <w:p>
            <w:pPr>
              <w:pStyle w:val="TableParagraph"/>
              <w:spacing w:line="220" w:lineRule="exact"/>
              <w:ind w:left="108" w:right="0"/>
              <w:jc w:val="left"/>
              <w:rPr>
                <w:rFonts w:ascii="宋体" w:hAnsi="宋体" w:cs="宋体" w:eastAsia="宋体" w:hint="default"/>
                <w:sz w:val="20"/>
                <w:szCs w:val="20"/>
              </w:rPr>
            </w:pPr>
            <w:r>
              <w:rPr>
                <w:rFonts w:ascii="宋体" w:hAnsi="宋体" w:cs="宋体" w:eastAsia="宋体" w:hint="default"/>
                <w:sz w:val="20"/>
                <w:szCs w:val="20"/>
              </w:rPr>
              <w:t>现金的年末余额</w:t>
            </w:r>
          </w:p>
        </w:tc>
        <w:tc>
          <w:tcPr>
            <w:tcW w:w="2160" w:type="dxa"/>
            <w:tcBorders>
              <w:top w:val="nil" w:sz="6" w:space="0" w:color="auto"/>
              <w:left w:val="single" w:sz="4" w:space="0" w:color="000000"/>
              <w:bottom w:val="nil" w:sz="6" w:space="0" w:color="auto"/>
              <w:right w:val="single" w:sz="4" w:space="0" w:color="000000"/>
            </w:tcBorders>
          </w:tcPr>
          <w:p>
            <w:pPr>
              <w:pStyle w:val="TableParagraph"/>
              <w:spacing w:line="240" w:lineRule="auto" w:before="26"/>
              <w:ind w:right="101"/>
              <w:jc w:val="right"/>
              <w:rPr>
                <w:rFonts w:ascii="Arial" w:hAnsi="Arial" w:cs="Arial" w:eastAsia="Arial" w:hint="default"/>
                <w:sz w:val="20"/>
                <w:szCs w:val="20"/>
              </w:rPr>
            </w:pPr>
            <w:r>
              <w:rPr>
                <w:rFonts w:ascii="Arial"/>
                <w:spacing w:val="-1"/>
                <w:sz w:val="20"/>
              </w:rPr>
              <w:t>209,100,602.83</w:t>
            </w:r>
          </w:p>
        </w:tc>
        <w:tc>
          <w:tcPr>
            <w:tcW w:w="2160" w:type="dxa"/>
            <w:tcBorders>
              <w:top w:val="nil" w:sz="6" w:space="0" w:color="auto"/>
              <w:left w:val="single" w:sz="4" w:space="0" w:color="000000"/>
              <w:bottom w:val="nil" w:sz="6" w:space="0" w:color="auto"/>
              <w:right w:val="nil" w:sz="6" w:space="0" w:color="auto"/>
            </w:tcBorders>
          </w:tcPr>
          <w:p>
            <w:pPr>
              <w:pStyle w:val="TableParagraph"/>
              <w:spacing w:line="240" w:lineRule="auto" w:before="26"/>
              <w:ind w:right="106"/>
              <w:jc w:val="right"/>
              <w:rPr>
                <w:rFonts w:ascii="Arial" w:hAnsi="Arial" w:cs="Arial" w:eastAsia="Arial" w:hint="default"/>
                <w:sz w:val="20"/>
                <w:szCs w:val="20"/>
              </w:rPr>
            </w:pPr>
            <w:r>
              <w:rPr>
                <w:rFonts w:ascii="Arial"/>
                <w:spacing w:val="-1"/>
                <w:sz w:val="20"/>
              </w:rPr>
              <w:t>226,130,873.76</w:t>
            </w:r>
          </w:p>
        </w:tc>
      </w:tr>
      <w:tr>
        <w:trPr>
          <w:trHeight w:val="292" w:hRule="exact"/>
        </w:trPr>
        <w:tc>
          <w:tcPr>
            <w:tcW w:w="4359" w:type="dxa"/>
            <w:tcBorders>
              <w:top w:val="nil" w:sz="6" w:space="0" w:color="auto"/>
              <w:left w:val="nil" w:sz="6" w:space="0" w:color="auto"/>
              <w:bottom w:val="nil" w:sz="6" w:space="0" w:color="auto"/>
              <w:right w:val="single" w:sz="4" w:space="0" w:color="000000"/>
            </w:tcBorders>
          </w:tcPr>
          <w:p>
            <w:pPr>
              <w:pStyle w:val="TableParagraph"/>
              <w:spacing w:line="230" w:lineRule="exact"/>
              <w:ind w:left="108" w:right="0"/>
              <w:jc w:val="left"/>
              <w:rPr>
                <w:rFonts w:ascii="宋体" w:hAnsi="宋体" w:cs="宋体" w:eastAsia="宋体" w:hint="default"/>
                <w:sz w:val="20"/>
                <w:szCs w:val="20"/>
              </w:rPr>
            </w:pPr>
            <w:r>
              <w:rPr>
                <w:rFonts w:ascii="宋体" w:hAnsi="宋体" w:cs="宋体" w:eastAsia="宋体" w:hint="default"/>
                <w:sz w:val="20"/>
                <w:szCs w:val="20"/>
              </w:rPr>
              <w:t>减：现金的年初余额</w:t>
            </w:r>
          </w:p>
        </w:tc>
        <w:tc>
          <w:tcPr>
            <w:tcW w:w="2160" w:type="dxa"/>
            <w:tcBorders>
              <w:top w:val="nil" w:sz="6" w:space="0" w:color="auto"/>
              <w:left w:val="single" w:sz="4" w:space="0" w:color="000000"/>
              <w:bottom w:val="nil" w:sz="6" w:space="0" w:color="auto"/>
              <w:right w:val="single" w:sz="4" w:space="0" w:color="000000"/>
            </w:tcBorders>
          </w:tcPr>
          <w:p>
            <w:pPr>
              <w:pStyle w:val="TableParagraph"/>
              <w:spacing w:line="240" w:lineRule="auto" w:before="36"/>
              <w:ind w:right="101"/>
              <w:jc w:val="right"/>
              <w:rPr>
                <w:rFonts w:ascii="Arial" w:hAnsi="Arial" w:cs="Arial" w:eastAsia="Arial" w:hint="default"/>
                <w:sz w:val="20"/>
                <w:szCs w:val="20"/>
              </w:rPr>
            </w:pPr>
            <w:r>
              <w:rPr>
                <w:rFonts w:ascii="Arial"/>
                <w:spacing w:val="-1"/>
                <w:sz w:val="20"/>
              </w:rPr>
              <w:t>226,130,873.76</w:t>
            </w:r>
          </w:p>
        </w:tc>
        <w:tc>
          <w:tcPr>
            <w:tcW w:w="2160" w:type="dxa"/>
            <w:tcBorders>
              <w:top w:val="nil" w:sz="6" w:space="0" w:color="auto"/>
              <w:left w:val="single" w:sz="4" w:space="0" w:color="000000"/>
              <w:bottom w:val="nil" w:sz="6" w:space="0" w:color="auto"/>
              <w:right w:val="nil" w:sz="6" w:space="0" w:color="auto"/>
            </w:tcBorders>
          </w:tcPr>
          <w:p>
            <w:pPr>
              <w:pStyle w:val="TableParagraph"/>
              <w:spacing w:line="240" w:lineRule="auto" w:before="36"/>
              <w:ind w:right="106"/>
              <w:jc w:val="right"/>
              <w:rPr>
                <w:rFonts w:ascii="Arial" w:hAnsi="Arial" w:cs="Arial" w:eastAsia="Arial" w:hint="default"/>
                <w:sz w:val="20"/>
                <w:szCs w:val="20"/>
              </w:rPr>
            </w:pPr>
            <w:r>
              <w:rPr>
                <w:rFonts w:ascii="Arial"/>
                <w:spacing w:val="-1"/>
                <w:sz w:val="20"/>
              </w:rPr>
              <w:t>336,388,949.19</w:t>
            </w:r>
          </w:p>
        </w:tc>
      </w:tr>
      <w:tr>
        <w:trPr>
          <w:trHeight w:val="231" w:hRule="exact"/>
        </w:trPr>
        <w:tc>
          <w:tcPr>
            <w:tcW w:w="4359" w:type="dxa"/>
            <w:tcBorders>
              <w:top w:val="nil" w:sz="6" w:space="0" w:color="auto"/>
              <w:left w:val="nil" w:sz="6" w:space="0" w:color="auto"/>
              <w:bottom w:val="nil" w:sz="6" w:space="0" w:color="auto"/>
              <w:right w:val="single" w:sz="4" w:space="0" w:color="000000"/>
            </w:tcBorders>
          </w:tcPr>
          <w:p>
            <w:pPr>
              <w:pStyle w:val="TableParagraph"/>
              <w:spacing w:line="231" w:lineRule="exact"/>
              <w:ind w:left="108" w:right="0"/>
              <w:jc w:val="left"/>
              <w:rPr>
                <w:rFonts w:ascii="宋体" w:hAnsi="宋体" w:cs="宋体" w:eastAsia="宋体" w:hint="default"/>
                <w:sz w:val="20"/>
                <w:szCs w:val="20"/>
              </w:rPr>
            </w:pPr>
            <w:r>
              <w:rPr>
                <w:rFonts w:ascii="宋体" w:hAnsi="宋体" w:cs="宋体" w:eastAsia="宋体" w:hint="default"/>
                <w:sz w:val="20"/>
                <w:szCs w:val="20"/>
              </w:rPr>
              <w:t>加：现金等价物的年末余额</w:t>
            </w:r>
          </w:p>
        </w:tc>
        <w:tc>
          <w:tcPr>
            <w:tcW w:w="2160" w:type="dxa"/>
            <w:tcBorders>
              <w:top w:val="nil" w:sz="6" w:space="0" w:color="auto"/>
              <w:left w:val="single" w:sz="4" w:space="0" w:color="000000"/>
              <w:bottom w:val="nil" w:sz="6" w:space="0" w:color="auto"/>
              <w:right w:val="single" w:sz="4" w:space="0" w:color="000000"/>
            </w:tcBorders>
          </w:tcPr>
          <w:p>
            <w:pPr/>
          </w:p>
        </w:tc>
        <w:tc>
          <w:tcPr>
            <w:tcW w:w="2160" w:type="dxa"/>
            <w:tcBorders>
              <w:top w:val="nil" w:sz="6" w:space="0" w:color="auto"/>
              <w:left w:val="single" w:sz="4" w:space="0" w:color="000000"/>
              <w:bottom w:val="nil" w:sz="6" w:space="0" w:color="auto"/>
              <w:right w:val="nil" w:sz="6" w:space="0" w:color="auto"/>
            </w:tcBorders>
          </w:tcPr>
          <w:p>
            <w:pPr/>
          </w:p>
        </w:tc>
      </w:tr>
      <w:tr>
        <w:trPr>
          <w:trHeight w:val="71" w:hRule="exact"/>
        </w:trPr>
        <w:tc>
          <w:tcPr>
            <w:tcW w:w="4359" w:type="dxa"/>
            <w:tcBorders>
              <w:top w:val="nil" w:sz="6" w:space="0" w:color="auto"/>
              <w:left w:val="nil" w:sz="6" w:space="0" w:color="auto"/>
              <w:bottom w:val="nil" w:sz="6" w:space="0" w:color="auto"/>
              <w:right w:val="nil" w:sz="6" w:space="0" w:color="auto"/>
            </w:tcBorders>
          </w:tcPr>
          <w:p>
            <w:pPr/>
          </w:p>
        </w:tc>
        <w:tc>
          <w:tcPr>
            <w:tcW w:w="2160" w:type="dxa"/>
            <w:tcBorders>
              <w:top w:val="nil" w:sz="6" w:space="0" w:color="auto"/>
              <w:left w:val="nil" w:sz="6" w:space="0" w:color="auto"/>
              <w:bottom w:val="nil" w:sz="6" w:space="0" w:color="auto"/>
              <w:right w:val="single" w:sz="4" w:space="0" w:color="000000"/>
            </w:tcBorders>
          </w:tcPr>
          <w:p>
            <w:pPr/>
          </w:p>
        </w:tc>
        <w:tc>
          <w:tcPr>
            <w:tcW w:w="2160" w:type="dxa"/>
            <w:tcBorders>
              <w:top w:val="nil" w:sz="6" w:space="0" w:color="auto"/>
              <w:left w:val="single" w:sz="4" w:space="0" w:color="000000"/>
              <w:bottom w:val="nil" w:sz="6" w:space="0" w:color="auto"/>
              <w:right w:val="nil" w:sz="6" w:space="0" w:color="auto"/>
            </w:tcBorders>
          </w:tcPr>
          <w:p>
            <w:pPr/>
          </w:p>
        </w:tc>
      </w:tr>
      <w:tr>
        <w:trPr>
          <w:trHeight w:val="292" w:hRule="exact"/>
        </w:trPr>
        <w:tc>
          <w:tcPr>
            <w:tcW w:w="4359" w:type="dxa"/>
            <w:tcBorders>
              <w:top w:val="nil" w:sz="6" w:space="0" w:color="auto"/>
              <w:left w:val="nil" w:sz="6" w:space="0" w:color="auto"/>
              <w:bottom w:val="nil" w:sz="6" w:space="0" w:color="auto"/>
              <w:right w:val="single" w:sz="4" w:space="0" w:color="000000"/>
            </w:tcBorders>
          </w:tcPr>
          <w:p>
            <w:pPr>
              <w:pStyle w:val="TableParagraph"/>
              <w:spacing w:line="220" w:lineRule="exact"/>
              <w:ind w:left="108" w:right="0"/>
              <w:jc w:val="left"/>
              <w:rPr>
                <w:rFonts w:ascii="宋体" w:hAnsi="宋体" w:cs="宋体" w:eastAsia="宋体" w:hint="default"/>
                <w:sz w:val="20"/>
                <w:szCs w:val="20"/>
              </w:rPr>
            </w:pPr>
            <w:r>
              <w:rPr>
                <w:rFonts w:ascii="宋体" w:hAnsi="宋体" w:cs="宋体" w:eastAsia="宋体" w:hint="default"/>
                <w:sz w:val="20"/>
                <w:szCs w:val="20"/>
              </w:rPr>
              <w:t>减：现金等价物的年初余额</w:t>
            </w:r>
          </w:p>
        </w:tc>
        <w:tc>
          <w:tcPr>
            <w:tcW w:w="2160" w:type="dxa"/>
            <w:tcBorders>
              <w:top w:val="nil" w:sz="6" w:space="0" w:color="auto"/>
              <w:left w:val="single" w:sz="4" w:space="0" w:color="000000"/>
              <w:bottom w:val="nil" w:sz="6" w:space="0" w:color="auto"/>
              <w:right w:val="single" w:sz="4" w:space="0" w:color="000000"/>
            </w:tcBorders>
          </w:tcPr>
          <w:p>
            <w:pPr/>
          </w:p>
        </w:tc>
        <w:tc>
          <w:tcPr>
            <w:tcW w:w="2160" w:type="dxa"/>
            <w:tcBorders>
              <w:top w:val="nil" w:sz="6" w:space="0" w:color="auto"/>
              <w:left w:val="single" w:sz="4" w:space="0" w:color="000000"/>
              <w:bottom w:val="nil" w:sz="6" w:space="0" w:color="auto"/>
              <w:right w:val="nil" w:sz="6" w:space="0" w:color="auto"/>
            </w:tcBorders>
          </w:tcPr>
          <w:p>
            <w:pPr/>
          </w:p>
        </w:tc>
      </w:tr>
    </w:tbl>
    <w:p>
      <w:pPr>
        <w:spacing w:after="0"/>
        <w:sectPr>
          <w:pgSz w:w="12240" w:h="15840"/>
          <w:pgMar w:header="747" w:footer="707" w:top="980" w:bottom="900" w:left="1660" w:right="1640"/>
        </w:sectPr>
      </w:pPr>
    </w:p>
    <w:p>
      <w:pPr>
        <w:spacing w:line="240" w:lineRule="auto" w:before="0"/>
        <w:rPr>
          <w:rFonts w:ascii="宋体" w:hAnsi="宋体" w:cs="宋体" w:eastAsia="宋体" w:hint="default"/>
          <w:b/>
          <w:bCs/>
          <w:sz w:val="20"/>
          <w:szCs w:val="20"/>
        </w:rPr>
      </w:pPr>
    </w:p>
    <w:p>
      <w:pPr>
        <w:spacing w:line="240" w:lineRule="auto" w:before="6"/>
        <w:rPr>
          <w:rFonts w:ascii="宋体" w:hAnsi="宋体" w:cs="宋体" w:eastAsia="宋体" w:hint="default"/>
          <w:b/>
          <w:bCs/>
          <w:sz w:val="14"/>
          <w:szCs w:val="14"/>
        </w:rPr>
      </w:pPr>
    </w:p>
    <w:tbl>
      <w:tblPr>
        <w:tblW w:w="0" w:type="auto"/>
        <w:jc w:val="left"/>
        <w:tblInd w:w="123" w:type="dxa"/>
        <w:tblLayout w:type="fixed"/>
        <w:tblCellMar>
          <w:top w:w="0" w:type="dxa"/>
          <w:left w:w="0" w:type="dxa"/>
          <w:bottom w:w="0" w:type="dxa"/>
          <w:right w:w="0" w:type="dxa"/>
        </w:tblCellMar>
        <w:tblLook w:val="01E0"/>
      </w:tblPr>
      <w:tblGrid>
        <w:gridCol w:w="4374"/>
        <w:gridCol w:w="2160"/>
        <w:gridCol w:w="2160"/>
      </w:tblGrid>
      <w:tr>
        <w:trPr>
          <w:trHeight w:val="304" w:hRule="exact"/>
        </w:trPr>
        <w:tc>
          <w:tcPr>
            <w:tcW w:w="4374" w:type="dxa"/>
            <w:tcBorders>
              <w:top w:val="single" w:sz="17" w:space="0" w:color="000000"/>
              <w:left w:val="nil" w:sz="6" w:space="0" w:color="auto"/>
              <w:bottom w:val="nil" w:sz="6" w:space="0" w:color="auto"/>
              <w:right w:val="nil" w:sz="6" w:space="0" w:color="auto"/>
            </w:tcBorders>
          </w:tcPr>
          <w:p>
            <w:pPr>
              <w:pStyle w:val="TableParagraph"/>
              <w:spacing w:line="232" w:lineRule="exact"/>
              <w:ind w:left="15" w:right="0"/>
              <w:jc w:val="center"/>
              <w:rPr>
                <w:rFonts w:ascii="宋体" w:hAnsi="宋体" w:cs="宋体" w:eastAsia="宋体" w:hint="default"/>
                <w:sz w:val="20"/>
                <w:szCs w:val="20"/>
              </w:rPr>
            </w:pPr>
            <w:r>
              <w:rPr>
                <w:rFonts w:ascii="宋体" w:hAnsi="宋体" w:cs="宋体" w:eastAsia="宋体" w:hint="default"/>
                <w:b/>
                <w:bCs/>
                <w:sz w:val="20"/>
                <w:szCs w:val="20"/>
              </w:rPr>
              <w:t>补充资料</w:t>
            </w:r>
            <w:r>
              <w:rPr>
                <w:rFonts w:ascii="宋体" w:hAnsi="宋体" w:cs="宋体" w:eastAsia="宋体" w:hint="default"/>
                <w:sz w:val="20"/>
                <w:szCs w:val="20"/>
              </w:rPr>
            </w:r>
          </w:p>
        </w:tc>
        <w:tc>
          <w:tcPr>
            <w:tcW w:w="2160" w:type="dxa"/>
            <w:tcBorders>
              <w:top w:val="single" w:sz="17" w:space="0" w:color="000000"/>
              <w:left w:val="nil" w:sz="6" w:space="0" w:color="auto"/>
              <w:bottom w:val="nil" w:sz="6" w:space="0" w:color="auto"/>
              <w:right w:val="single" w:sz="4" w:space="0" w:color="000000"/>
            </w:tcBorders>
          </w:tcPr>
          <w:p>
            <w:pPr>
              <w:pStyle w:val="TableParagraph"/>
              <w:spacing w:line="237" w:lineRule="exact"/>
              <w:ind w:left="679" w:right="0"/>
              <w:jc w:val="left"/>
              <w:rPr>
                <w:rFonts w:ascii="宋体" w:hAnsi="宋体" w:cs="宋体" w:eastAsia="宋体" w:hint="default"/>
                <w:sz w:val="20"/>
                <w:szCs w:val="20"/>
              </w:rPr>
            </w:pPr>
            <w:r>
              <w:rPr>
                <w:rFonts w:ascii="宋体" w:hAnsi="宋体" w:cs="宋体" w:eastAsia="宋体" w:hint="default"/>
                <w:sz w:val="20"/>
                <w:szCs w:val="20"/>
              </w:rPr>
              <w:t>本年金额</w:t>
            </w:r>
          </w:p>
        </w:tc>
        <w:tc>
          <w:tcPr>
            <w:tcW w:w="2160" w:type="dxa"/>
            <w:tcBorders>
              <w:top w:val="single" w:sz="17" w:space="0" w:color="000000"/>
              <w:left w:val="single" w:sz="4" w:space="0" w:color="000000"/>
              <w:bottom w:val="nil" w:sz="6" w:space="0" w:color="auto"/>
              <w:right w:val="nil" w:sz="6" w:space="0" w:color="auto"/>
            </w:tcBorders>
          </w:tcPr>
          <w:p>
            <w:pPr>
              <w:pStyle w:val="TableParagraph"/>
              <w:spacing w:line="237" w:lineRule="exact"/>
              <w:ind w:left="674" w:right="0"/>
              <w:jc w:val="left"/>
              <w:rPr>
                <w:rFonts w:ascii="宋体" w:hAnsi="宋体" w:cs="宋体" w:eastAsia="宋体" w:hint="default"/>
                <w:sz w:val="20"/>
                <w:szCs w:val="20"/>
              </w:rPr>
            </w:pPr>
            <w:r>
              <w:rPr>
                <w:rFonts w:ascii="宋体" w:hAnsi="宋体" w:cs="宋体" w:eastAsia="宋体" w:hint="default"/>
                <w:sz w:val="20"/>
                <w:szCs w:val="20"/>
              </w:rPr>
              <w:t>上年金额</w:t>
            </w:r>
          </w:p>
        </w:tc>
      </w:tr>
      <w:tr>
        <w:trPr>
          <w:trHeight w:val="305" w:hRule="exact"/>
        </w:trPr>
        <w:tc>
          <w:tcPr>
            <w:tcW w:w="4374" w:type="dxa"/>
            <w:tcBorders>
              <w:top w:val="nil" w:sz="6" w:space="0" w:color="auto"/>
              <w:left w:val="nil" w:sz="6" w:space="0" w:color="auto"/>
              <w:bottom w:val="single" w:sz="17" w:space="0" w:color="000000"/>
              <w:right w:val="single" w:sz="4" w:space="0" w:color="000000"/>
            </w:tcBorders>
          </w:tcPr>
          <w:p>
            <w:pPr>
              <w:pStyle w:val="TableParagraph"/>
              <w:spacing w:line="220" w:lineRule="exact"/>
              <w:ind w:left="122" w:right="0"/>
              <w:jc w:val="left"/>
              <w:rPr>
                <w:rFonts w:ascii="宋体" w:hAnsi="宋体" w:cs="宋体" w:eastAsia="宋体" w:hint="default"/>
                <w:sz w:val="20"/>
                <w:szCs w:val="20"/>
              </w:rPr>
            </w:pPr>
            <w:r>
              <w:rPr>
                <w:rFonts w:ascii="宋体" w:hAnsi="宋体" w:cs="宋体" w:eastAsia="宋体" w:hint="default"/>
                <w:sz w:val="20"/>
                <w:szCs w:val="20"/>
              </w:rPr>
              <w:t>现金及现金等价物净增加额</w:t>
            </w:r>
          </w:p>
        </w:tc>
        <w:tc>
          <w:tcPr>
            <w:tcW w:w="2160" w:type="dxa"/>
            <w:tcBorders>
              <w:top w:val="nil" w:sz="6" w:space="0" w:color="auto"/>
              <w:left w:val="single" w:sz="4" w:space="0" w:color="000000"/>
              <w:bottom w:val="single" w:sz="17" w:space="0" w:color="000000"/>
              <w:right w:val="single" w:sz="4" w:space="0" w:color="000000"/>
            </w:tcBorders>
          </w:tcPr>
          <w:p>
            <w:pPr>
              <w:pStyle w:val="TableParagraph"/>
              <w:spacing w:line="240" w:lineRule="auto" w:before="25"/>
              <w:ind w:left="700" w:right="0"/>
              <w:jc w:val="left"/>
              <w:rPr>
                <w:rFonts w:ascii="Arial" w:hAnsi="Arial" w:cs="Arial" w:eastAsia="Arial" w:hint="default"/>
                <w:sz w:val="20"/>
                <w:szCs w:val="20"/>
              </w:rPr>
            </w:pPr>
            <w:r>
              <w:rPr>
                <w:rFonts w:ascii="Arial"/>
                <w:sz w:val="20"/>
              </w:rPr>
              <w:t>-17,030,270.93</w:t>
            </w:r>
          </w:p>
        </w:tc>
        <w:tc>
          <w:tcPr>
            <w:tcW w:w="2160" w:type="dxa"/>
            <w:tcBorders>
              <w:top w:val="nil" w:sz="6" w:space="0" w:color="auto"/>
              <w:left w:val="single" w:sz="4" w:space="0" w:color="000000"/>
              <w:bottom w:val="single" w:sz="17" w:space="0" w:color="000000"/>
              <w:right w:val="nil" w:sz="6" w:space="0" w:color="auto"/>
            </w:tcBorders>
          </w:tcPr>
          <w:p>
            <w:pPr>
              <w:pStyle w:val="TableParagraph"/>
              <w:spacing w:line="240" w:lineRule="auto" w:before="25"/>
              <w:ind w:left="604" w:right="0"/>
              <w:jc w:val="left"/>
              <w:rPr>
                <w:rFonts w:ascii="Arial" w:hAnsi="Arial" w:cs="Arial" w:eastAsia="Arial" w:hint="default"/>
                <w:sz w:val="20"/>
                <w:szCs w:val="20"/>
              </w:rPr>
            </w:pPr>
            <w:r>
              <w:rPr>
                <w:rFonts w:ascii="Arial"/>
                <w:sz w:val="20"/>
              </w:rPr>
              <w:t>-110,258,075.43</w:t>
            </w:r>
          </w:p>
        </w:tc>
      </w:tr>
    </w:tbl>
    <w:p>
      <w:pPr>
        <w:spacing w:line="240" w:lineRule="auto" w:before="8"/>
        <w:rPr>
          <w:rFonts w:ascii="宋体" w:hAnsi="宋体" w:cs="宋体" w:eastAsia="宋体" w:hint="default"/>
          <w:b/>
          <w:bCs/>
          <w:sz w:val="4"/>
          <w:szCs w:val="4"/>
        </w:rPr>
      </w:pPr>
    </w:p>
    <w:p>
      <w:pPr>
        <w:spacing w:before="13"/>
        <w:ind w:left="699" w:right="142" w:firstLine="0"/>
        <w:jc w:val="left"/>
        <w:rPr>
          <w:rFonts w:ascii="宋体" w:hAnsi="宋体" w:cs="宋体" w:eastAsia="宋体" w:hint="default"/>
          <w:sz w:val="28"/>
          <w:szCs w:val="28"/>
        </w:rPr>
      </w:pPr>
      <w:r>
        <w:rPr/>
        <w:pict>
          <v:group style="position:absolute;margin-left:89.879997pt;margin-top:-33.458431pt;width:434pt;height:14.1pt;mso-position-horizontal-relative:page;mso-position-vertical-relative:paragraph;z-index:-1215664" coordorigin="1798,-669" coordsize="8680,282">
            <v:shape style="position:absolute;left:6152;top:-669;width:10;height:2" type="#_x0000_t75" stroked="false">
              <v:imagedata r:id="rId1436" o:title=""/>
            </v:shape>
            <v:group style="position:absolute;left:6152;top:-648;width:10;height:20" coordorigin="6152,-648" coordsize="10,20">
              <v:shape style="position:absolute;left:6152;top:-648;width:10;height:20" coordorigin="6152,-648" coordsize="10,20" path="m6152,-628l6162,-628,6162,-648,6152,-648,6152,-628xe" filled="true" fillcolor="#000000" stroked="false">
                <v:path arrowok="t"/>
                <v:fill type="solid"/>
              </v:shape>
            </v:group>
            <v:group style="position:absolute;left:6152;top:-628;width:10;height:20" coordorigin="6152,-628" coordsize="10,20">
              <v:shape style="position:absolute;left:6152;top:-628;width:10;height:20" coordorigin="6152,-628" coordsize="10,20" path="m6152,-609l6162,-609,6162,-628,6152,-628,6152,-609xe" filled="true" fillcolor="#000000" stroked="false">
                <v:path arrowok="t"/>
                <v:fill type="solid"/>
              </v:shape>
            </v:group>
            <v:group style="position:absolute;left:6152;top:-609;width:10;height:20" coordorigin="6152,-609" coordsize="10,20">
              <v:shape style="position:absolute;left:6152;top:-609;width:10;height:20" coordorigin="6152,-609" coordsize="10,20" path="m6152,-590l6162,-590,6162,-609,6152,-609,6152,-590xe" filled="true" fillcolor="#000000" stroked="false">
                <v:path arrowok="t"/>
                <v:fill type="solid"/>
              </v:shape>
            </v:group>
            <v:group style="position:absolute;left:6152;top:-590;width:10;height:20" coordorigin="6152,-590" coordsize="10,20">
              <v:shape style="position:absolute;left:6152;top:-590;width:10;height:20" coordorigin="6152,-590" coordsize="10,20" path="m6152,-571l6162,-571,6162,-590,6152,-590,6152,-571xe" filled="true" fillcolor="#000000" stroked="false">
                <v:path arrowok="t"/>
                <v:fill type="solid"/>
              </v:shape>
            </v:group>
            <v:group style="position:absolute;left:6152;top:-571;width:10;height:20" coordorigin="6152,-571" coordsize="10,20">
              <v:shape style="position:absolute;left:6152;top:-571;width:10;height:20" coordorigin="6152,-571" coordsize="10,20" path="m6152,-552l6162,-552,6162,-571,6152,-571,6152,-552xe" filled="true" fillcolor="#000000" stroked="false">
                <v:path arrowok="t"/>
                <v:fill type="solid"/>
              </v:shape>
            </v:group>
            <v:group style="position:absolute;left:6152;top:-552;width:10;height:20" coordorigin="6152,-552" coordsize="10,20">
              <v:shape style="position:absolute;left:6152;top:-552;width:10;height:20" coordorigin="6152,-552" coordsize="10,20" path="m6152,-532l6162,-532,6162,-552,6152,-552,6152,-532xe" filled="true" fillcolor="#000000" stroked="false">
                <v:path arrowok="t"/>
                <v:fill type="solid"/>
              </v:shape>
            </v:group>
            <v:group style="position:absolute;left:6152;top:-532;width:10;height:20" coordorigin="6152,-532" coordsize="10,20">
              <v:shape style="position:absolute;left:6152;top:-532;width:10;height:20" coordorigin="6152,-532" coordsize="10,20" path="m6152,-513l6162,-513,6162,-532,6152,-532,6152,-513xe" filled="true" fillcolor="#000000" stroked="false">
                <v:path arrowok="t"/>
                <v:fill type="solid"/>
              </v:shape>
            </v:group>
            <v:group style="position:absolute;left:6152;top:-513;width:10;height:20" coordorigin="6152,-513" coordsize="10,20">
              <v:shape style="position:absolute;left:6152;top:-513;width:10;height:20" coordorigin="6152,-513" coordsize="10,20" path="m6152,-494l6162,-494,6162,-513,6152,-513,6152,-494xe" filled="true" fillcolor="#000000" stroked="false">
                <v:path arrowok="t"/>
                <v:fill type="solid"/>
              </v:shape>
              <v:shape style="position:absolute;left:1798;top:-494;width:4374;height:107" type="#_x0000_t75" stroked="false">
                <v:imagedata r:id="rId1434" o:title=""/>
              </v:shape>
              <v:shape style="position:absolute;left:6147;top:-398;width:2174;height:11" type="#_x0000_t75" stroked="false">
                <v:imagedata r:id="rId1435" o:title=""/>
              </v:shape>
              <v:shape style="position:absolute;left:8307;top:-397;width:2170;height:10" type="#_x0000_t75" stroked="false">
                <v:imagedata r:id="rId1426" o:title=""/>
              </v:shape>
            </v:group>
            <w10:wrap type="none"/>
          </v:group>
        </w:pict>
      </w:r>
      <w:r>
        <w:rPr>
          <w:rFonts w:ascii="宋体" w:hAnsi="宋体" w:cs="宋体" w:eastAsia="宋体" w:hint="default"/>
          <w:b/>
          <w:bCs/>
          <w:spacing w:val="3"/>
          <w:sz w:val="28"/>
          <w:szCs w:val="28"/>
        </w:rPr>
        <w:t>十二、补充资料</w:t>
      </w:r>
      <w:r>
        <w:rPr>
          <w:rFonts w:ascii="宋体" w:hAnsi="宋体" w:cs="宋体" w:eastAsia="宋体" w:hint="default"/>
          <w:sz w:val="28"/>
          <w:szCs w:val="28"/>
        </w:rPr>
      </w:r>
    </w:p>
    <w:p>
      <w:pPr>
        <w:spacing w:before="186"/>
        <w:ind w:left="620" w:right="142" w:firstLine="0"/>
        <w:jc w:val="left"/>
        <w:rPr>
          <w:rFonts w:ascii="宋体" w:hAnsi="宋体" w:cs="宋体" w:eastAsia="宋体" w:hint="default"/>
          <w:sz w:val="24"/>
          <w:szCs w:val="24"/>
        </w:rPr>
      </w:pPr>
      <w:r>
        <w:rPr/>
        <w:pict>
          <v:group style="position:absolute;margin-left:397.600006pt;margin-top:36.755539pt;width:.5pt;height:207.5pt;mso-position-horizontal-relative:page;mso-position-vertical-relative:paragraph;z-index:-1215640" coordorigin="7952,735" coordsize="10,4150">
            <v:shape style="position:absolute;left:7952;top:735;width:10;height:2" type="#_x0000_t75" stroked="false">
              <v:imagedata r:id="rId1436" o:title=""/>
            </v:shape>
            <v:group style="position:absolute;left:7952;top:757;width:10;height:20" coordorigin="7952,757" coordsize="10,20">
              <v:shape style="position:absolute;left:7952;top:757;width:10;height:20" coordorigin="7952,757" coordsize="10,20" path="m7952,776l7962,776,7962,757,7952,757,7952,776xe" filled="true" fillcolor="#000000" stroked="false">
                <v:path arrowok="t"/>
                <v:fill type="solid"/>
              </v:shape>
            </v:group>
            <v:group style="position:absolute;left:7952;top:776;width:10;height:20" coordorigin="7952,776" coordsize="10,20">
              <v:shape style="position:absolute;left:7952;top:776;width:10;height:20" coordorigin="7952,776" coordsize="10,20" path="m7952,795l7962,795,7962,776,7952,776,7952,795xe" filled="true" fillcolor="#000000" stroked="false">
                <v:path arrowok="t"/>
                <v:fill type="solid"/>
              </v:shape>
            </v:group>
            <v:group style="position:absolute;left:7952;top:795;width:10;height:20" coordorigin="7952,795" coordsize="10,20">
              <v:shape style="position:absolute;left:7952;top:795;width:10;height:20" coordorigin="7952,795" coordsize="10,20" path="m7952,814l7962,814,7962,795,7952,795,7952,814xe" filled="true" fillcolor="#000000" stroked="false">
                <v:path arrowok="t"/>
                <v:fill type="solid"/>
              </v:shape>
            </v:group>
            <v:group style="position:absolute;left:7952;top:814;width:10;height:20" coordorigin="7952,814" coordsize="10,20">
              <v:shape style="position:absolute;left:7952;top:814;width:10;height:20" coordorigin="7952,814" coordsize="10,20" path="m7952,834l7962,834,7962,814,7952,814,7952,834xe" filled="true" fillcolor="#000000" stroked="false">
                <v:path arrowok="t"/>
                <v:fill type="solid"/>
              </v:shape>
            </v:group>
            <v:group style="position:absolute;left:7952;top:834;width:10;height:20" coordorigin="7952,834" coordsize="10,20">
              <v:shape style="position:absolute;left:7952;top:834;width:10;height:20" coordorigin="7952,834" coordsize="10,20" path="m7952,853l7962,853,7962,834,7952,834,7952,853xe" filled="true" fillcolor="#000000" stroked="false">
                <v:path arrowok="t"/>
                <v:fill type="solid"/>
              </v:shape>
            </v:group>
            <v:group style="position:absolute;left:7952;top:853;width:10;height:20" coordorigin="7952,853" coordsize="10,20">
              <v:shape style="position:absolute;left:7952;top:853;width:10;height:20" coordorigin="7952,853" coordsize="10,20" path="m7952,872l7962,872,7962,853,7952,853,7952,872xe" filled="true" fillcolor="#000000" stroked="false">
                <v:path arrowok="t"/>
                <v:fill type="solid"/>
              </v:shape>
            </v:group>
            <v:group style="position:absolute;left:7952;top:872;width:10;height:20" coordorigin="7952,872" coordsize="10,20">
              <v:shape style="position:absolute;left:7952;top:872;width:10;height:20" coordorigin="7952,872" coordsize="10,20" path="m7952,891l7962,891,7962,872,7952,872,7952,891xe" filled="true" fillcolor="#000000" stroked="false">
                <v:path arrowok="t"/>
                <v:fill type="solid"/>
              </v:shape>
            </v:group>
            <v:group style="position:absolute;left:7952;top:891;width:10;height:20" coordorigin="7952,891" coordsize="10,20">
              <v:shape style="position:absolute;left:7952;top:891;width:10;height:20" coordorigin="7952,891" coordsize="10,20" path="m7952,910l7962,910,7962,891,7952,891,7952,910xe" filled="true" fillcolor="#000000" stroked="false">
                <v:path arrowok="t"/>
                <v:fill type="solid"/>
              </v:shape>
            </v:group>
            <v:group style="position:absolute;left:7952;top:910;width:10;height:20" coordorigin="7952,910" coordsize="10,20">
              <v:shape style="position:absolute;left:7952;top:910;width:10;height:20" coordorigin="7952,910" coordsize="10,20" path="m7952,930l7962,930,7962,910,7952,910,7952,930xe" filled="true" fillcolor="#000000" stroked="false">
                <v:path arrowok="t"/>
                <v:fill type="solid"/>
              </v:shape>
            </v:group>
            <v:group style="position:absolute;left:7952;top:930;width:10;height:20" coordorigin="7952,930" coordsize="10,20">
              <v:shape style="position:absolute;left:7952;top:930;width:10;height:20" coordorigin="7952,930" coordsize="10,20" path="m7952,949l7962,949,7962,930,7952,930,7952,949xe" filled="true" fillcolor="#000000" stroked="false">
                <v:path arrowok="t"/>
                <v:fill type="solid"/>
              </v:shape>
            </v:group>
            <v:group style="position:absolute;left:7952;top:996;width:10;height:20" coordorigin="7952,996" coordsize="10,20">
              <v:shape style="position:absolute;left:7952;top:996;width:10;height:20" coordorigin="7952,996" coordsize="10,20" path="m7952,1015l7962,1015,7962,996,7952,996,7952,1015xe" filled="true" fillcolor="#000000" stroked="false">
                <v:path arrowok="t"/>
                <v:fill type="solid"/>
              </v:shape>
            </v:group>
            <v:group style="position:absolute;left:7952;top:1015;width:10;height:20" coordorigin="7952,1015" coordsize="10,20">
              <v:shape style="position:absolute;left:7952;top:1015;width:10;height:20" coordorigin="7952,1015" coordsize="10,20" path="m7952,1034l7962,1034,7962,1015,7952,1015,7952,1034xe" filled="true" fillcolor="#000000" stroked="false">
                <v:path arrowok="t"/>
                <v:fill type="solid"/>
              </v:shape>
            </v:group>
            <v:group style="position:absolute;left:7952;top:1034;width:10;height:20" coordorigin="7952,1034" coordsize="10,20">
              <v:shape style="position:absolute;left:7952;top:1034;width:10;height:20" coordorigin="7952,1034" coordsize="10,20" path="m7952,1053l7962,1053,7962,1034,7952,1034,7952,1053xe" filled="true" fillcolor="#000000" stroked="false">
                <v:path arrowok="t"/>
                <v:fill type="solid"/>
              </v:shape>
            </v:group>
            <v:group style="position:absolute;left:7952;top:1053;width:10;height:20" coordorigin="7952,1053" coordsize="10,20">
              <v:shape style="position:absolute;left:7952;top:1053;width:10;height:20" coordorigin="7952,1053" coordsize="10,20" path="m7952,1072l7962,1072,7962,1053,7952,1053,7952,1072xe" filled="true" fillcolor="#000000" stroked="false">
                <v:path arrowok="t"/>
                <v:fill type="solid"/>
              </v:shape>
            </v:group>
            <v:group style="position:absolute;left:7952;top:1072;width:10;height:20" coordorigin="7952,1072" coordsize="10,20">
              <v:shape style="position:absolute;left:7952;top:1072;width:10;height:20" coordorigin="7952,1072" coordsize="10,20" path="m7952,1092l7962,1092,7962,1072,7952,1072,7952,1092xe" filled="true" fillcolor="#000000" stroked="false">
                <v:path arrowok="t"/>
                <v:fill type="solid"/>
              </v:shape>
            </v:group>
            <v:group style="position:absolute;left:7952;top:1092;width:10;height:20" coordorigin="7952,1092" coordsize="10,20">
              <v:shape style="position:absolute;left:7952;top:1092;width:10;height:20" coordorigin="7952,1092" coordsize="10,20" path="m7952,1111l7962,1111,7962,1092,7952,1092,7952,1111xe" filled="true" fillcolor="#000000" stroked="false">
                <v:path arrowok="t"/>
                <v:fill type="solid"/>
              </v:shape>
            </v:group>
            <v:group style="position:absolute;left:7952;top:1111;width:10;height:20" coordorigin="7952,1111" coordsize="10,20">
              <v:shape style="position:absolute;left:7952;top:1111;width:10;height:20" coordorigin="7952,1111" coordsize="10,20" path="m7952,1130l7962,1130,7962,1111,7952,1111,7952,1130xe" filled="true" fillcolor="#000000" stroked="false">
                <v:path arrowok="t"/>
                <v:fill type="solid"/>
              </v:shape>
            </v:group>
            <v:group style="position:absolute;left:7952;top:1130;width:10;height:20" coordorigin="7952,1130" coordsize="10,20">
              <v:shape style="position:absolute;left:7952;top:1130;width:10;height:20" coordorigin="7952,1130" coordsize="10,20" path="m7952,1149l7962,1149,7962,1130,7952,1130,7952,1149xe" filled="true" fillcolor="#000000" stroked="false">
                <v:path arrowok="t"/>
                <v:fill type="solid"/>
              </v:shape>
            </v:group>
            <v:group style="position:absolute;left:7952;top:1149;width:10;height:20" coordorigin="7952,1149" coordsize="10,20">
              <v:shape style="position:absolute;left:7952;top:1149;width:10;height:20" coordorigin="7952,1149" coordsize="10,20" path="m7952,1168l7962,1168,7962,1149,7952,1149,7952,1168xe" filled="true" fillcolor="#000000" stroked="false">
                <v:path arrowok="t"/>
                <v:fill type="solid"/>
              </v:shape>
            </v:group>
            <v:group style="position:absolute;left:7952;top:1168;width:10;height:20" coordorigin="7952,1168" coordsize="10,20">
              <v:shape style="position:absolute;left:7952;top:1168;width:10;height:20" coordorigin="7952,1168" coordsize="10,20" path="m7952,1188l7962,1188,7962,1168,7952,1168,7952,1188xe" filled="true" fillcolor="#000000" stroked="false">
                <v:path arrowok="t"/>
                <v:fill type="solid"/>
              </v:shape>
            </v:group>
            <v:group style="position:absolute;left:7952;top:1188;width:10;height:20" coordorigin="7952,1188" coordsize="10,20">
              <v:shape style="position:absolute;left:7952;top:1188;width:10;height:20" coordorigin="7952,1188" coordsize="10,20" path="m7952,1207l7962,1207,7962,1188,7952,1188,7952,1207xe" filled="true" fillcolor="#000000" stroked="false">
                <v:path arrowok="t"/>
                <v:fill type="solid"/>
              </v:shape>
              <v:shape style="position:absolute;left:7952;top:1226;width:10;height:4" type="#_x0000_t75" stroked="false">
                <v:imagedata r:id="rId1437" o:title=""/>
              </v:shape>
            </v:group>
            <v:group style="position:absolute;left:7952;top:1258;width:10;height:20" coordorigin="7952,1258" coordsize="10,20">
              <v:shape style="position:absolute;left:7952;top:1258;width:10;height:20" coordorigin="7952,1258" coordsize="10,20" path="m7952,1278l7962,1278,7962,1258,7952,1258,7952,1278xe" filled="true" fillcolor="#000000" stroked="false">
                <v:path arrowok="t"/>
                <v:fill type="solid"/>
              </v:shape>
            </v:group>
            <v:group style="position:absolute;left:7952;top:1278;width:10;height:20" coordorigin="7952,1278" coordsize="10,20">
              <v:shape style="position:absolute;left:7952;top:1278;width:10;height:20" coordorigin="7952,1278" coordsize="10,20" path="m7952,1297l7962,1297,7962,1278,7952,1278,7952,1297xe" filled="true" fillcolor="#000000" stroked="false">
                <v:path arrowok="t"/>
                <v:fill type="solid"/>
              </v:shape>
            </v:group>
            <v:group style="position:absolute;left:7952;top:1297;width:10;height:20" coordorigin="7952,1297" coordsize="10,20">
              <v:shape style="position:absolute;left:7952;top:1297;width:10;height:20" coordorigin="7952,1297" coordsize="10,20" path="m7952,1316l7962,1316,7962,1297,7952,1297,7952,1316xe" filled="true" fillcolor="#000000" stroked="false">
                <v:path arrowok="t"/>
                <v:fill type="solid"/>
              </v:shape>
            </v:group>
            <v:group style="position:absolute;left:7952;top:1316;width:10;height:20" coordorigin="7952,1316" coordsize="10,20">
              <v:shape style="position:absolute;left:7952;top:1316;width:10;height:20" coordorigin="7952,1316" coordsize="10,20" path="m7952,1335l7962,1335,7962,1316,7952,1316,7952,1335xe" filled="true" fillcolor="#000000" stroked="false">
                <v:path arrowok="t"/>
                <v:fill type="solid"/>
              </v:shape>
            </v:group>
            <v:group style="position:absolute;left:7952;top:1335;width:10;height:20" coordorigin="7952,1335" coordsize="10,20">
              <v:shape style="position:absolute;left:7952;top:1335;width:10;height:20" coordorigin="7952,1335" coordsize="10,20" path="m7952,1354l7962,1354,7962,1335,7952,1335,7952,1354xe" filled="true" fillcolor="#000000" stroked="false">
                <v:path arrowok="t"/>
                <v:fill type="solid"/>
              </v:shape>
            </v:group>
            <v:group style="position:absolute;left:7952;top:1354;width:10;height:20" coordorigin="7952,1354" coordsize="10,20">
              <v:shape style="position:absolute;left:7952;top:1354;width:10;height:20" coordorigin="7952,1354" coordsize="10,20" path="m7952,1374l7962,1374,7962,1354,7952,1354,7952,1374xe" filled="true" fillcolor="#000000" stroked="false">
                <v:path arrowok="t"/>
                <v:fill type="solid"/>
              </v:shape>
            </v:group>
            <v:group style="position:absolute;left:7952;top:1374;width:10;height:20" coordorigin="7952,1374" coordsize="10,20">
              <v:shape style="position:absolute;left:7952;top:1374;width:10;height:20" coordorigin="7952,1374" coordsize="10,20" path="m7952,1393l7962,1393,7962,1374,7952,1374,7952,1393xe" filled="true" fillcolor="#000000" stroked="false">
                <v:path arrowok="t"/>
                <v:fill type="solid"/>
              </v:shape>
            </v:group>
            <v:group style="position:absolute;left:7952;top:1393;width:10;height:20" coordorigin="7952,1393" coordsize="10,20">
              <v:shape style="position:absolute;left:7952;top:1393;width:10;height:20" coordorigin="7952,1393" coordsize="10,20" path="m7952,1412l7962,1412,7962,1393,7952,1393,7952,1412xe" filled="true" fillcolor="#000000" stroked="false">
                <v:path arrowok="t"/>
                <v:fill type="solid"/>
              </v:shape>
            </v:group>
            <v:group style="position:absolute;left:7952;top:1412;width:10;height:20" coordorigin="7952,1412" coordsize="10,20">
              <v:shape style="position:absolute;left:7952;top:1412;width:10;height:20" coordorigin="7952,1412" coordsize="10,20" path="m7952,1431l7962,1431,7962,1412,7952,1412,7952,1431xe" filled="true" fillcolor="#000000" stroked="false">
                <v:path arrowok="t"/>
                <v:fill type="solid"/>
              </v:shape>
            </v:group>
            <v:group style="position:absolute;left:7952;top:1431;width:10;height:20" coordorigin="7952,1431" coordsize="10,20">
              <v:shape style="position:absolute;left:7952;top:1431;width:10;height:20" coordorigin="7952,1431" coordsize="10,20" path="m7952,1450l7962,1450,7962,1431,7952,1431,7952,1450xe" filled="true" fillcolor="#000000" stroked="false">
                <v:path arrowok="t"/>
                <v:fill type="solid"/>
              </v:shape>
            </v:group>
            <v:group style="position:absolute;left:7952;top:1450;width:10;height:20" coordorigin="7952,1450" coordsize="10,20">
              <v:shape style="position:absolute;left:7952;top:1450;width:10;height:20" coordorigin="7952,1450" coordsize="10,20" path="m7952,1470l7962,1470,7962,1450,7952,1450,7952,1470xe" filled="true" fillcolor="#000000" stroked="false">
                <v:path arrowok="t"/>
                <v:fill type="solid"/>
              </v:shape>
            </v:group>
            <v:group style="position:absolute;left:7952;top:1470;width:10;height:20" coordorigin="7952,1470" coordsize="10,20">
              <v:shape style="position:absolute;left:7952;top:1470;width:10;height:20" coordorigin="7952,1470" coordsize="10,20" path="m7952,1489l7962,1489,7962,1470,7952,1470,7952,1489xe" filled="true" fillcolor="#000000" stroked="false">
                <v:path arrowok="t"/>
                <v:fill type="solid"/>
              </v:shape>
            </v:group>
            <v:group style="position:absolute;left:7952;top:1554;width:10;height:20" coordorigin="7952,1554" coordsize="10,20">
              <v:shape style="position:absolute;left:7952;top:1554;width:10;height:20" coordorigin="7952,1554" coordsize="10,20" path="m7952,1573l7962,1573,7962,1554,7952,1554,7952,1573xe" filled="true" fillcolor="#000000" stroked="false">
                <v:path arrowok="t"/>
                <v:fill type="solid"/>
              </v:shape>
            </v:group>
            <v:group style="position:absolute;left:7952;top:1573;width:10;height:20" coordorigin="7952,1573" coordsize="10,20">
              <v:shape style="position:absolute;left:7952;top:1573;width:10;height:20" coordorigin="7952,1573" coordsize="10,20" path="m7952,1592l7962,1592,7962,1573,7952,1573,7952,1592xe" filled="true" fillcolor="#000000" stroked="false">
                <v:path arrowok="t"/>
                <v:fill type="solid"/>
              </v:shape>
            </v:group>
            <v:group style="position:absolute;left:7952;top:1592;width:10;height:20" coordorigin="7952,1592" coordsize="10,20">
              <v:shape style="position:absolute;left:7952;top:1592;width:10;height:20" coordorigin="7952,1592" coordsize="10,20" path="m7952,1611l7962,1611,7962,1592,7952,1592,7952,1611xe" filled="true" fillcolor="#000000" stroked="false">
                <v:path arrowok="t"/>
                <v:fill type="solid"/>
              </v:shape>
            </v:group>
            <v:group style="position:absolute;left:7952;top:1611;width:10;height:20" coordorigin="7952,1611" coordsize="10,20">
              <v:shape style="position:absolute;left:7952;top:1611;width:10;height:20" coordorigin="7952,1611" coordsize="10,20" path="m7952,1630l7962,1630,7962,1611,7952,1611,7952,1630xe" filled="true" fillcolor="#000000" stroked="false">
                <v:path arrowok="t"/>
                <v:fill type="solid"/>
              </v:shape>
            </v:group>
            <v:group style="position:absolute;left:7952;top:1630;width:10;height:20" coordorigin="7952,1630" coordsize="10,20">
              <v:shape style="position:absolute;left:7952;top:1630;width:10;height:20" coordorigin="7952,1630" coordsize="10,20" path="m7952,1650l7962,1650,7962,1630,7952,1630,7952,1650xe" filled="true" fillcolor="#000000" stroked="false">
                <v:path arrowok="t"/>
                <v:fill type="solid"/>
              </v:shape>
            </v:group>
            <v:group style="position:absolute;left:7952;top:1650;width:10;height:20" coordorigin="7952,1650" coordsize="10,20">
              <v:shape style="position:absolute;left:7952;top:1650;width:10;height:20" coordorigin="7952,1650" coordsize="10,20" path="m7952,1669l7962,1669,7962,1650,7952,1650,7952,1669xe" filled="true" fillcolor="#000000" stroked="false">
                <v:path arrowok="t"/>
                <v:fill type="solid"/>
              </v:shape>
            </v:group>
            <v:group style="position:absolute;left:7952;top:1669;width:10;height:20" coordorigin="7952,1669" coordsize="10,20">
              <v:shape style="position:absolute;left:7952;top:1669;width:10;height:20" coordorigin="7952,1669" coordsize="10,20" path="m7952,1688l7962,1688,7962,1669,7952,1669,7952,1688xe" filled="true" fillcolor="#000000" stroked="false">
                <v:path arrowok="t"/>
                <v:fill type="solid"/>
              </v:shape>
            </v:group>
            <v:group style="position:absolute;left:7952;top:1688;width:10;height:20" coordorigin="7952,1688" coordsize="10,20">
              <v:shape style="position:absolute;left:7952;top:1688;width:10;height:20" coordorigin="7952,1688" coordsize="10,20" path="m7952,1707l7962,1707,7962,1688,7952,1688,7952,1707xe" filled="true" fillcolor="#000000" stroked="false">
                <v:path arrowok="t"/>
                <v:fill type="solid"/>
              </v:shape>
            </v:group>
            <v:group style="position:absolute;left:7952;top:1707;width:10;height:20" coordorigin="7952,1707" coordsize="10,20">
              <v:shape style="position:absolute;left:7952;top:1707;width:10;height:20" coordorigin="7952,1707" coordsize="10,20" path="m7952,1726l7962,1726,7962,1707,7952,1707,7952,1726xe" filled="true" fillcolor="#000000" stroked="false">
                <v:path arrowok="t"/>
                <v:fill type="solid"/>
              </v:shape>
            </v:group>
            <v:group style="position:absolute;left:7952;top:1726;width:10;height:20" coordorigin="7952,1726" coordsize="10,20">
              <v:shape style="position:absolute;left:7952;top:1726;width:10;height:20" coordorigin="7952,1726" coordsize="10,20" path="m7952,1746l7962,1746,7962,1726,7952,1726,7952,1746xe" filled="true" fillcolor="#000000" stroked="false">
                <v:path arrowok="t"/>
                <v:fill type="solid"/>
              </v:shape>
            </v:group>
            <v:group style="position:absolute;left:7952;top:1746;width:10;height:20" coordorigin="7952,1746" coordsize="10,20">
              <v:shape style="position:absolute;left:7952;top:1746;width:10;height:20" coordorigin="7952,1746" coordsize="10,20" path="m7952,1765l7962,1765,7962,1746,7952,1746,7952,1765xe" filled="true" fillcolor="#000000" stroked="false">
                <v:path arrowok="t"/>
                <v:fill type="solid"/>
              </v:shape>
            </v:group>
            <v:group style="position:absolute;left:7952;top:1765;width:10;height:20" coordorigin="7952,1765" coordsize="10,20">
              <v:shape style="position:absolute;left:7952;top:1765;width:10;height:20" coordorigin="7952,1765" coordsize="10,20" path="m7952,1784l7962,1784,7962,1765,7952,1765,7952,1784xe" filled="true" fillcolor="#000000" stroked="false">
                <v:path arrowok="t"/>
                <v:fill type="solid"/>
              </v:shape>
            </v:group>
            <v:group style="position:absolute;left:7952;top:1784;width:10;height:20" coordorigin="7952,1784" coordsize="10,20">
              <v:shape style="position:absolute;left:7952;top:1784;width:10;height:20" coordorigin="7952,1784" coordsize="10,20" path="m7952,1803l7962,1803,7962,1784,7952,1784,7952,1803xe" filled="true" fillcolor="#000000" stroked="false">
                <v:path arrowok="t"/>
                <v:fill type="solid"/>
              </v:shape>
            </v:group>
            <v:group style="position:absolute;left:7952;top:1803;width:10;height:20" coordorigin="7952,1803" coordsize="10,20">
              <v:shape style="position:absolute;left:7952;top:1803;width:10;height:20" coordorigin="7952,1803" coordsize="10,20" path="m7952,1822l7962,1822,7962,1803,7952,1803,7952,1822xe" filled="true" fillcolor="#000000" stroked="false">
                <v:path arrowok="t"/>
                <v:fill type="solid"/>
              </v:shape>
            </v:group>
            <v:group style="position:absolute;left:7952;top:1822;width:10;height:20" coordorigin="7952,1822" coordsize="10,20">
              <v:shape style="position:absolute;left:7952;top:1822;width:10;height:20" coordorigin="7952,1822" coordsize="10,20" path="m7952,1842l7962,1842,7962,1822,7952,1822,7952,1842xe" filled="true" fillcolor="#000000" stroked="false">
                <v:path arrowok="t"/>
                <v:fill type="solid"/>
              </v:shape>
            </v:group>
            <v:group style="position:absolute;left:7952;top:1842;width:10;height:20" coordorigin="7952,1842" coordsize="10,20">
              <v:shape style="position:absolute;left:7952;top:1842;width:10;height:20" coordorigin="7952,1842" coordsize="10,20" path="m7952,1861l7962,1861,7962,1842,7952,1842,7952,1861xe" filled="true" fillcolor="#000000" stroked="false">
                <v:path arrowok="t"/>
                <v:fill type="solid"/>
              </v:shape>
            </v:group>
            <v:group style="position:absolute;left:7952;top:1861;width:10;height:20" coordorigin="7952,1861" coordsize="10,20">
              <v:shape style="position:absolute;left:7952;top:1861;width:10;height:20" coordorigin="7952,1861" coordsize="10,20" path="m7952,1880l7962,1880,7962,1861,7952,1861,7952,1880xe" filled="true" fillcolor="#000000" stroked="false">
                <v:path arrowok="t"/>
                <v:fill type="solid"/>
              </v:shape>
            </v:group>
            <v:group style="position:absolute;left:7952;top:1880;width:10;height:20" coordorigin="7952,1880" coordsize="10,20">
              <v:shape style="position:absolute;left:7952;top:1880;width:10;height:20" coordorigin="7952,1880" coordsize="10,20" path="m7952,1899l7962,1899,7962,1880,7952,1880,7952,1899xe" filled="true" fillcolor="#000000" stroked="false">
                <v:path arrowok="t"/>
                <v:fill type="solid"/>
              </v:shape>
            </v:group>
            <v:group style="position:absolute;left:7952;top:1964;width:10;height:20" coordorigin="7952,1964" coordsize="10,20">
              <v:shape style="position:absolute;left:7952;top:1964;width:10;height:20" coordorigin="7952,1964" coordsize="10,20" path="m7952,1983l7962,1983,7962,1964,7952,1964,7952,1983xe" filled="true" fillcolor="#000000" stroked="false">
                <v:path arrowok="t"/>
                <v:fill type="solid"/>
              </v:shape>
            </v:group>
            <v:group style="position:absolute;left:7952;top:1983;width:10;height:20" coordorigin="7952,1983" coordsize="10,20">
              <v:shape style="position:absolute;left:7952;top:1983;width:10;height:20" coordorigin="7952,1983" coordsize="10,20" path="m7952,2002l7962,2002,7962,1983,7952,1983,7952,2002xe" filled="true" fillcolor="#000000" stroked="false">
                <v:path arrowok="t"/>
                <v:fill type="solid"/>
              </v:shape>
            </v:group>
            <v:group style="position:absolute;left:7952;top:2002;width:10;height:20" coordorigin="7952,2002" coordsize="10,20">
              <v:shape style="position:absolute;left:7952;top:2002;width:10;height:20" coordorigin="7952,2002" coordsize="10,20" path="m7952,2022l7962,2022,7962,2002,7952,2002,7952,2022xe" filled="true" fillcolor="#000000" stroked="false">
                <v:path arrowok="t"/>
                <v:fill type="solid"/>
              </v:shape>
            </v:group>
            <v:group style="position:absolute;left:7952;top:2022;width:10;height:20" coordorigin="7952,2022" coordsize="10,20">
              <v:shape style="position:absolute;left:7952;top:2022;width:10;height:20" coordorigin="7952,2022" coordsize="10,20" path="m7952,2041l7962,2041,7962,2022,7952,2022,7952,2041xe" filled="true" fillcolor="#000000" stroked="false">
                <v:path arrowok="t"/>
                <v:fill type="solid"/>
              </v:shape>
            </v:group>
            <v:group style="position:absolute;left:7952;top:2041;width:10;height:20" coordorigin="7952,2041" coordsize="10,20">
              <v:shape style="position:absolute;left:7952;top:2041;width:10;height:20" coordorigin="7952,2041" coordsize="10,20" path="m7952,2060l7962,2060,7962,2041,7952,2041,7952,2060xe" filled="true" fillcolor="#000000" stroked="false">
                <v:path arrowok="t"/>
                <v:fill type="solid"/>
              </v:shape>
            </v:group>
            <v:group style="position:absolute;left:7952;top:2060;width:10;height:20" coordorigin="7952,2060" coordsize="10,20">
              <v:shape style="position:absolute;left:7952;top:2060;width:10;height:20" coordorigin="7952,2060" coordsize="10,20" path="m7952,2079l7962,2079,7962,2060,7952,2060,7952,2079xe" filled="true" fillcolor="#000000" stroked="false">
                <v:path arrowok="t"/>
                <v:fill type="solid"/>
              </v:shape>
            </v:group>
            <v:group style="position:absolute;left:7952;top:2079;width:10;height:20" coordorigin="7952,2079" coordsize="10,20">
              <v:shape style="position:absolute;left:7952;top:2079;width:10;height:20" coordorigin="7952,2079" coordsize="10,20" path="m7952,2098l7962,2098,7962,2079,7952,2079,7952,2098xe" filled="true" fillcolor="#000000" stroked="false">
                <v:path arrowok="t"/>
                <v:fill type="solid"/>
              </v:shape>
            </v:group>
            <v:group style="position:absolute;left:7952;top:2098;width:10;height:20" coordorigin="7952,2098" coordsize="10,20">
              <v:shape style="position:absolute;left:7952;top:2098;width:10;height:20" coordorigin="7952,2098" coordsize="10,20" path="m7952,2118l7962,2118,7962,2098,7952,2098,7952,2118xe" filled="true" fillcolor="#000000" stroked="false">
                <v:path arrowok="t"/>
                <v:fill type="solid"/>
              </v:shape>
            </v:group>
            <v:group style="position:absolute;left:7952;top:2118;width:10;height:20" coordorigin="7952,2118" coordsize="10,20">
              <v:shape style="position:absolute;left:7952;top:2118;width:10;height:20" coordorigin="7952,2118" coordsize="10,20" path="m7952,2137l7962,2137,7962,2118,7952,2118,7952,2137xe" filled="true" fillcolor="#000000" stroked="false">
                <v:path arrowok="t"/>
                <v:fill type="solid"/>
              </v:shape>
            </v:group>
            <v:group style="position:absolute;left:7952;top:2137;width:10;height:20" coordorigin="7952,2137" coordsize="10,20">
              <v:shape style="position:absolute;left:7952;top:2137;width:10;height:20" coordorigin="7952,2137" coordsize="10,20" path="m7952,2156l7962,2156,7962,2137,7952,2137,7952,2156xe" filled="true" fillcolor="#000000" stroked="false">
                <v:path arrowok="t"/>
                <v:fill type="solid"/>
              </v:shape>
            </v:group>
            <v:group style="position:absolute;left:7952;top:2156;width:10;height:20" coordorigin="7952,2156" coordsize="10,20">
              <v:shape style="position:absolute;left:7952;top:2156;width:10;height:20" coordorigin="7952,2156" coordsize="10,20" path="m7952,2175l7962,2175,7962,2156,7952,2156,7952,2175xe" filled="true" fillcolor="#000000" stroked="false">
                <v:path arrowok="t"/>
                <v:fill type="solid"/>
              </v:shape>
            </v:group>
            <v:group style="position:absolute;left:7952;top:2175;width:10;height:20" coordorigin="7952,2175" coordsize="10,20">
              <v:shape style="position:absolute;left:7952;top:2175;width:10;height:20" coordorigin="7952,2175" coordsize="10,20" path="m7952,2194l7962,2194,7962,2175,7952,2175,7952,2194xe" filled="true" fillcolor="#000000" stroked="false">
                <v:path arrowok="t"/>
                <v:fill type="solid"/>
              </v:shape>
            </v:group>
            <v:group style="position:absolute;left:7952;top:2194;width:10;height:20" coordorigin="7952,2194" coordsize="10,20">
              <v:shape style="position:absolute;left:7952;top:2194;width:10;height:20" coordorigin="7952,2194" coordsize="10,20" path="m7952,2214l7962,2214,7962,2194,7952,2194,7952,2214xe" filled="true" fillcolor="#000000" stroked="false">
                <v:path arrowok="t"/>
                <v:fill type="solid"/>
              </v:shape>
            </v:group>
            <v:group style="position:absolute;left:7952;top:2268;width:10;height:20" coordorigin="7952,2268" coordsize="10,20">
              <v:shape style="position:absolute;left:7952;top:2268;width:10;height:20" coordorigin="7952,2268" coordsize="10,20" path="m7952,2287l7962,2287,7962,2268,7952,2268,7952,2287xe" filled="true" fillcolor="#000000" stroked="false">
                <v:path arrowok="t"/>
                <v:fill type="solid"/>
              </v:shape>
            </v:group>
            <v:group style="position:absolute;left:7952;top:2287;width:10;height:20" coordorigin="7952,2287" coordsize="10,20">
              <v:shape style="position:absolute;left:7952;top:2287;width:10;height:20" coordorigin="7952,2287" coordsize="10,20" path="m7952,2306l7962,2306,7962,2287,7952,2287,7952,2306xe" filled="true" fillcolor="#000000" stroked="false">
                <v:path arrowok="t"/>
                <v:fill type="solid"/>
              </v:shape>
            </v:group>
            <v:group style="position:absolute;left:7952;top:2306;width:10;height:20" coordorigin="7952,2306" coordsize="10,20">
              <v:shape style="position:absolute;left:7952;top:2306;width:10;height:20" coordorigin="7952,2306" coordsize="10,20" path="m7952,2325l7962,2325,7962,2306,7952,2306,7952,2325xe" filled="true" fillcolor="#000000" stroked="false">
                <v:path arrowok="t"/>
                <v:fill type="solid"/>
              </v:shape>
            </v:group>
            <v:group style="position:absolute;left:7952;top:2325;width:10;height:20" coordorigin="7952,2325" coordsize="10,20">
              <v:shape style="position:absolute;left:7952;top:2325;width:10;height:20" coordorigin="7952,2325" coordsize="10,20" path="m7952,2344l7962,2344,7962,2325,7952,2325,7952,2344xe" filled="true" fillcolor="#000000" stroked="false">
                <v:path arrowok="t"/>
                <v:fill type="solid"/>
              </v:shape>
            </v:group>
            <v:group style="position:absolute;left:7952;top:2344;width:10;height:20" coordorigin="7952,2344" coordsize="10,20">
              <v:shape style="position:absolute;left:7952;top:2344;width:10;height:20" coordorigin="7952,2344" coordsize="10,20" path="m7952,2364l7962,2364,7962,2344,7952,2344,7952,2364xe" filled="true" fillcolor="#000000" stroked="false">
                <v:path arrowok="t"/>
                <v:fill type="solid"/>
              </v:shape>
            </v:group>
            <v:group style="position:absolute;left:7952;top:2364;width:10;height:20" coordorigin="7952,2364" coordsize="10,20">
              <v:shape style="position:absolute;left:7952;top:2364;width:10;height:20" coordorigin="7952,2364" coordsize="10,20" path="m7952,2383l7962,2383,7962,2364,7952,2364,7952,2383xe" filled="true" fillcolor="#000000" stroked="false">
                <v:path arrowok="t"/>
                <v:fill type="solid"/>
              </v:shape>
            </v:group>
            <v:group style="position:absolute;left:7952;top:2383;width:10;height:20" coordorigin="7952,2383" coordsize="10,20">
              <v:shape style="position:absolute;left:7952;top:2383;width:10;height:20" coordorigin="7952,2383" coordsize="10,20" path="m7952,2402l7962,2402,7962,2383,7952,2383,7952,2402xe" filled="true" fillcolor="#000000" stroked="false">
                <v:path arrowok="t"/>
                <v:fill type="solid"/>
              </v:shape>
            </v:group>
            <v:group style="position:absolute;left:7952;top:2402;width:10;height:20" coordorigin="7952,2402" coordsize="10,20">
              <v:shape style="position:absolute;left:7952;top:2402;width:10;height:20" coordorigin="7952,2402" coordsize="10,20" path="m7952,2421l7962,2421,7962,2402,7952,2402,7952,2421xe" filled="true" fillcolor="#000000" stroked="false">
                <v:path arrowok="t"/>
                <v:fill type="solid"/>
              </v:shape>
            </v:group>
            <v:group style="position:absolute;left:7952;top:2421;width:10;height:20" coordorigin="7952,2421" coordsize="10,20">
              <v:shape style="position:absolute;left:7952;top:2421;width:10;height:20" coordorigin="7952,2421" coordsize="10,20" path="m7952,2440l7962,2440,7962,2421,7952,2421,7952,2440xe" filled="true" fillcolor="#000000" stroked="false">
                <v:path arrowok="t"/>
                <v:fill type="solid"/>
              </v:shape>
            </v:group>
            <v:group style="position:absolute;left:7952;top:2440;width:10;height:20" coordorigin="7952,2440" coordsize="10,20">
              <v:shape style="position:absolute;left:7952;top:2440;width:10;height:20" coordorigin="7952,2440" coordsize="10,20" path="m7952,2460l7962,2460,7962,2440,7952,2440,7952,2460xe" filled="true" fillcolor="#000000" stroked="false">
                <v:path arrowok="t"/>
                <v:fill type="solid"/>
              </v:shape>
            </v:group>
            <v:group style="position:absolute;left:7952;top:2460;width:10;height:20" coordorigin="7952,2460" coordsize="10,20">
              <v:shape style="position:absolute;left:7952;top:2460;width:10;height:20" coordorigin="7952,2460" coordsize="10,20" path="m7952,2479l7962,2479,7962,2460,7952,2460,7952,2479xe" filled="true" fillcolor="#000000" stroked="false">
                <v:path arrowok="t"/>
                <v:fill type="solid"/>
              </v:shape>
            </v:group>
            <v:group style="position:absolute;left:7952;top:2479;width:10;height:20" coordorigin="7952,2479" coordsize="10,20">
              <v:shape style="position:absolute;left:7952;top:2479;width:10;height:20" coordorigin="7952,2479" coordsize="10,20" path="m7952,2498l7962,2498,7962,2479,7952,2479,7952,2498xe" filled="true" fillcolor="#000000" stroked="false">
                <v:path arrowok="t"/>
                <v:fill type="solid"/>
              </v:shape>
            </v:group>
            <v:group style="position:absolute;left:7952;top:2498;width:10;height:20" coordorigin="7952,2498" coordsize="10,20">
              <v:shape style="position:absolute;left:7952;top:2498;width:10;height:20" coordorigin="7952,2498" coordsize="10,20" path="m7952,2517l7962,2517,7962,2498,7952,2498,7952,2517xe" filled="true" fillcolor="#000000" stroked="false">
                <v:path arrowok="t"/>
                <v:fill type="solid"/>
              </v:shape>
            </v:group>
            <v:group style="position:absolute;left:7952;top:2517;width:10;height:20" coordorigin="7952,2517" coordsize="10,20">
              <v:shape style="position:absolute;left:7952;top:2517;width:10;height:20" coordorigin="7952,2517" coordsize="10,20" path="m7952,2536l7962,2536,7962,2517,7952,2517,7952,2536xe" filled="true" fillcolor="#000000" stroked="false">
                <v:path arrowok="t"/>
                <v:fill type="solid"/>
              </v:shape>
            </v:group>
            <v:group style="position:absolute;left:7952;top:2536;width:10;height:20" coordorigin="7952,2536" coordsize="10,20">
              <v:shape style="position:absolute;left:7952;top:2536;width:10;height:20" coordorigin="7952,2536" coordsize="10,20" path="m7952,2556l7962,2556,7962,2536,7952,2536,7952,2556xe" filled="true" fillcolor="#000000" stroked="false">
                <v:path arrowok="t"/>
                <v:fill type="solid"/>
              </v:shape>
            </v:group>
            <v:group style="position:absolute;left:7952;top:2556;width:10;height:20" coordorigin="7952,2556" coordsize="10,20">
              <v:shape style="position:absolute;left:7952;top:2556;width:10;height:20" coordorigin="7952,2556" coordsize="10,20" path="m7952,2575l7962,2575,7962,2556,7952,2556,7952,2575xe" filled="true" fillcolor="#000000" stroked="false">
                <v:path arrowok="t"/>
                <v:fill type="solid"/>
              </v:shape>
            </v:group>
            <v:group style="position:absolute;left:7952;top:2575;width:10;height:20" coordorigin="7952,2575" coordsize="10,20">
              <v:shape style="position:absolute;left:7952;top:2575;width:10;height:20" coordorigin="7952,2575" coordsize="10,20" path="m7952,2594l7962,2594,7962,2575,7952,2575,7952,2594xe" filled="true" fillcolor="#000000" stroked="false">
                <v:path arrowok="t"/>
                <v:fill type="solid"/>
              </v:shape>
            </v:group>
            <v:group style="position:absolute;left:7952;top:2594;width:10;height:20" coordorigin="7952,2594" coordsize="10,20">
              <v:shape style="position:absolute;left:7952;top:2594;width:10;height:20" coordorigin="7952,2594" coordsize="10,20" path="m7952,2613l7962,2613,7962,2594,7952,2594,7952,2613xe" filled="true" fillcolor="#000000" stroked="false">
                <v:path arrowok="t"/>
                <v:fill type="solid"/>
              </v:shape>
            </v:group>
            <v:group style="position:absolute;left:7952;top:2613;width:10;height:20" coordorigin="7952,2613" coordsize="10,20">
              <v:shape style="position:absolute;left:7952;top:2613;width:10;height:20" coordorigin="7952,2613" coordsize="10,20" path="m7952,2632l7962,2632,7962,2613,7952,2613,7952,2632xe" filled="true" fillcolor="#000000" stroked="false">
                <v:path arrowok="t"/>
                <v:fill type="solid"/>
              </v:shape>
            </v:group>
            <v:group style="position:absolute;left:7952;top:2679;width:10;height:20" coordorigin="7952,2679" coordsize="10,20">
              <v:shape style="position:absolute;left:7952;top:2679;width:10;height:20" coordorigin="7952,2679" coordsize="10,20" path="m7952,2698l7962,2698,7962,2679,7952,2679,7952,2698xe" filled="true" fillcolor="#000000" stroked="false">
                <v:path arrowok="t"/>
                <v:fill type="solid"/>
              </v:shape>
            </v:group>
            <v:group style="position:absolute;left:7952;top:2698;width:10;height:20" coordorigin="7952,2698" coordsize="10,20">
              <v:shape style="position:absolute;left:7952;top:2698;width:10;height:20" coordorigin="7952,2698" coordsize="10,20" path="m7952,2718l7962,2718,7962,2698,7952,2698,7952,2718xe" filled="true" fillcolor="#000000" stroked="false">
                <v:path arrowok="t"/>
                <v:fill type="solid"/>
              </v:shape>
            </v:group>
            <v:group style="position:absolute;left:7952;top:2718;width:10;height:20" coordorigin="7952,2718" coordsize="10,20">
              <v:shape style="position:absolute;left:7952;top:2718;width:10;height:20" coordorigin="7952,2718" coordsize="10,20" path="m7952,2737l7962,2737,7962,2718,7952,2718,7952,2737xe" filled="true" fillcolor="#000000" stroked="false">
                <v:path arrowok="t"/>
                <v:fill type="solid"/>
              </v:shape>
            </v:group>
            <v:group style="position:absolute;left:7952;top:2737;width:10;height:20" coordorigin="7952,2737" coordsize="10,20">
              <v:shape style="position:absolute;left:7952;top:2737;width:10;height:20" coordorigin="7952,2737" coordsize="10,20" path="m7952,2756l7962,2756,7962,2737,7952,2737,7952,2756xe" filled="true" fillcolor="#000000" stroked="false">
                <v:path arrowok="t"/>
                <v:fill type="solid"/>
              </v:shape>
            </v:group>
            <v:group style="position:absolute;left:7952;top:2756;width:10;height:20" coordorigin="7952,2756" coordsize="10,20">
              <v:shape style="position:absolute;left:7952;top:2756;width:10;height:20" coordorigin="7952,2756" coordsize="10,20" path="m7952,2775l7962,2775,7962,2756,7952,2756,7952,2775xe" filled="true" fillcolor="#000000" stroked="false">
                <v:path arrowok="t"/>
                <v:fill type="solid"/>
              </v:shape>
            </v:group>
            <v:group style="position:absolute;left:7952;top:2775;width:10;height:20" coordorigin="7952,2775" coordsize="10,20">
              <v:shape style="position:absolute;left:7952;top:2775;width:10;height:20" coordorigin="7952,2775" coordsize="10,20" path="m7952,2794l7962,2794,7962,2775,7952,2775,7952,2794xe" filled="true" fillcolor="#000000" stroked="false">
                <v:path arrowok="t"/>
                <v:fill type="solid"/>
              </v:shape>
            </v:group>
            <v:group style="position:absolute;left:7952;top:2794;width:10;height:20" coordorigin="7952,2794" coordsize="10,20">
              <v:shape style="position:absolute;left:7952;top:2794;width:10;height:20" coordorigin="7952,2794" coordsize="10,20" path="m7952,2814l7962,2814,7962,2794,7952,2794,7952,2814xe" filled="true" fillcolor="#000000" stroked="false">
                <v:path arrowok="t"/>
                <v:fill type="solid"/>
              </v:shape>
            </v:group>
            <v:group style="position:absolute;left:7952;top:2814;width:10;height:20" coordorigin="7952,2814" coordsize="10,20">
              <v:shape style="position:absolute;left:7952;top:2814;width:10;height:20" coordorigin="7952,2814" coordsize="10,20" path="m7952,2833l7962,2833,7962,2814,7952,2814,7952,2833xe" filled="true" fillcolor="#000000" stroked="false">
                <v:path arrowok="t"/>
                <v:fill type="solid"/>
              </v:shape>
            </v:group>
            <v:group style="position:absolute;left:7952;top:2833;width:10;height:20" coordorigin="7952,2833" coordsize="10,20">
              <v:shape style="position:absolute;left:7952;top:2833;width:10;height:20" coordorigin="7952,2833" coordsize="10,20" path="m7952,2852l7962,2852,7962,2833,7952,2833,7952,2852xe" filled="true" fillcolor="#000000" stroked="false">
                <v:path arrowok="t"/>
                <v:fill type="solid"/>
              </v:shape>
            </v:group>
            <v:group style="position:absolute;left:7952;top:2852;width:10;height:20" coordorigin="7952,2852" coordsize="10,20">
              <v:shape style="position:absolute;left:7952;top:2852;width:10;height:20" coordorigin="7952,2852" coordsize="10,20" path="m7952,2871l7962,2871,7962,2852,7952,2852,7952,2871xe" filled="true" fillcolor="#000000" stroked="false">
                <v:path arrowok="t"/>
                <v:fill type="solid"/>
              </v:shape>
            </v:group>
            <v:group style="position:absolute;left:7952;top:2871;width:10;height:20" coordorigin="7952,2871" coordsize="10,20">
              <v:shape style="position:absolute;left:7952;top:2871;width:10;height:20" coordorigin="7952,2871" coordsize="10,20" path="m7952,2890l7962,2890,7962,2871,7952,2871,7952,2890xe" filled="true" fillcolor="#000000" stroked="false">
                <v:path arrowok="t"/>
                <v:fill type="solid"/>
              </v:shape>
            </v:group>
            <v:group style="position:absolute;left:7952;top:2890;width:10;height:20" coordorigin="7952,2890" coordsize="10,20">
              <v:shape style="position:absolute;left:7952;top:2890;width:10;height:20" coordorigin="7952,2890" coordsize="10,20" path="m7952,2910l7962,2910,7962,2890,7952,2890,7952,2910xe" filled="true" fillcolor="#000000" stroked="false">
                <v:path arrowok="t"/>
                <v:fill type="solid"/>
              </v:shape>
            </v:group>
            <v:group style="position:absolute;left:7952;top:2966;width:10;height:20" coordorigin="7952,2966" coordsize="10,20">
              <v:shape style="position:absolute;left:7952;top:2966;width:10;height:20" coordorigin="7952,2966" coordsize="10,20" path="m7952,2985l7962,2985,7962,2966,7952,2966,7952,2985xe" filled="true" fillcolor="#000000" stroked="false">
                <v:path arrowok="t"/>
                <v:fill type="solid"/>
              </v:shape>
            </v:group>
            <v:group style="position:absolute;left:7952;top:2985;width:10;height:20" coordorigin="7952,2985" coordsize="10,20">
              <v:shape style="position:absolute;left:7952;top:2985;width:10;height:20" coordorigin="7952,2985" coordsize="10,20" path="m7952,3004l7962,3004,7962,2985,7952,2985,7952,3004xe" filled="true" fillcolor="#000000" stroked="false">
                <v:path arrowok="t"/>
                <v:fill type="solid"/>
              </v:shape>
            </v:group>
            <v:group style="position:absolute;left:7952;top:3004;width:10;height:20" coordorigin="7952,3004" coordsize="10,20">
              <v:shape style="position:absolute;left:7952;top:3004;width:10;height:20" coordorigin="7952,3004" coordsize="10,20" path="m7952,3024l7962,3024,7962,3004,7952,3004,7952,3024xe" filled="true" fillcolor="#000000" stroked="false">
                <v:path arrowok="t"/>
                <v:fill type="solid"/>
              </v:shape>
            </v:group>
            <v:group style="position:absolute;left:7952;top:3024;width:10;height:20" coordorigin="7952,3024" coordsize="10,20">
              <v:shape style="position:absolute;left:7952;top:3024;width:10;height:20" coordorigin="7952,3024" coordsize="10,20" path="m7952,3043l7962,3043,7962,3024,7952,3024,7952,3043xe" filled="true" fillcolor="#000000" stroked="false">
                <v:path arrowok="t"/>
                <v:fill type="solid"/>
              </v:shape>
            </v:group>
            <v:group style="position:absolute;left:7952;top:3043;width:10;height:20" coordorigin="7952,3043" coordsize="10,20">
              <v:shape style="position:absolute;left:7952;top:3043;width:10;height:20" coordorigin="7952,3043" coordsize="10,20" path="m7952,3062l7962,3062,7962,3043,7952,3043,7952,3062xe" filled="true" fillcolor="#000000" stroked="false">
                <v:path arrowok="t"/>
                <v:fill type="solid"/>
              </v:shape>
            </v:group>
            <v:group style="position:absolute;left:7952;top:3062;width:10;height:20" coordorigin="7952,3062" coordsize="10,20">
              <v:shape style="position:absolute;left:7952;top:3062;width:10;height:20" coordorigin="7952,3062" coordsize="10,20" path="m7952,3081l7962,3081,7962,3062,7952,3062,7952,3081xe" filled="true" fillcolor="#000000" stroked="false">
                <v:path arrowok="t"/>
                <v:fill type="solid"/>
              </v:shape>
            </v:group>
            <v:group style="position:absolute;left:7952;top:3081;width:10;height:20" coordorigin="7952,3081" coordsize="10,20">
              <v:shape style="position:absolute;left:7952;top:3081;width:10;height:20" coordorigin="7952,3081" coordsize="10,20" path="m7952,3100l7962,3100,7962,3081,7952,3081,7952,3100xe" filled="true" fillcolor="#000000" stroked="false">
                <v:path arrowok="t"/>
                <v:fill type="solid"/>
              </v:shape>
            </v:group>
            <v:group style="position:absolute;left:7952;top:3100;width:10;height:20" coordorigin="7952,3100" coordsize="10,20">
              <v:shape style="position:absolute;left:7952;top:3100;width:10;height:20" coordorigin="7952,3100" coordsize="10,20" path="m7952,3120l7962,3120,7962,3100,7952,3100,7952,3120xe" filled="true" fillcolor="#000000" stroked="false">
                <v:path arrowok="t"/>
                <v:fill type="solid"/>
              </v:shape>
            </v:group>
            <v:group style="position:absolute;left:7952;top:3120;width:10;height:20" coordorigin="7952,3120" coordsize="10,20">
              <v:shape style="position:absolute;left:7952;top:3120;width:10;height:20" coordorigin="7952,3120" coordsize="10,20" path="m7952,3139l7962,3139,7962,3120,7952,3120,7952,3139xe" filled="true" fillcolor="#000000" stroked="false">
                <v:path arrowok="t"/>
                <v:fill type="solid"/>
              </v:shape>
            </v:group>
            <v:group style="position:absolute;left:7952;top:3139;width:10;height:20" coordorigin="7952,3139" coordsize="10,20">
              <v:shape style="position:absolute;left:7952;top:3139;width:10;height:20" coordorigin="7952,3139" coordsize="10,20" path="m7952,3158l7962,3158,7962,3139,7952,3139,7952,3158xe" filled="true" fillcolor="#000000" stroked="false">
                <v:path arrowok="t"/>
                <v:fill type="solid"/>
              </v:shape>
            </v:group>
            <v:group style="position:absolute;left:7952;top:3158;width:10;height:20" coordorigin="7952,3158" coordsize="10,20">
              <v:shape style="position:absolute;left:7952;top:3158;width:10;height:20" coordorigin="7952,3158" coordsize="10,20" path="m7952,3177l7962,3177,7962,3158,7952,3158,7952,3177xe" filled="true" fillcolor="#000000" stroked="false">
                <v:path arrowok="t"/>
                <v:fill type="solid"/>
              </v:shape>
            </v:group>
            <v:group style="position:absolute;left:7952;top:3177;width:10;height:20" coordorigin="7952,3177" coordsize="10,20">
              <v:shape style="position:absolute;left:7952;top:3177;width:10;height:20" coordorigin="7952,3177" coordsize="10,20" path="m7952,3196l7962,3196,7962,3177,7952,3177,7952,3196xe" filled="true" fillcolor="#000000" stroked="false">
                <v:path arrowok="t"/>
                <v:fill type="solid"/>
              </v:shape>
            </v:group>
            <v:group style="position:absolute;left:7952;top:3258;width:10;height:20" coordorigin="7952,3258" coordsize="10,20">
              <v:shape style="position:absolute;left:7952;top:3258;width:10;height:20" coordorigin="7952,3258" coordsize="10,20" path="m7952,3277l7962,3277,7962,3258,7952,3258,7952,3277xe" filled="true" fillcolor="#000000" stroked="false">
                <v:path arrowok="t"/>
                <v:fill type="solid"/>
              </v:shape>
            </v:group>
            <v:group style="position:absolute;left:7952;top:3277;width:10;height:20" coordorigin="7952,3277" coordsize="10,20">
              <v:shape style="position:absolute;left:7952;top:3277;width:10;height:20" coordorigin="7952,3277" coordsize="10,20" path="m7952,3296l7962,3296,7962,3277,7952,3277,7952,3296xe" filled="true" fillcolor="#000000" stroked="false">
                <v:path arrowok="t"/>
                <v:fill type="solid"/>
              </v:shape>
            </v:group>
            <v:group style="position:absolute;left:7952;top:3296;width:10;height:20" coordorigin="7952,3296" coordsize="10,20">
              <v:shape style="position:absolute;left:7952;top:3296;width:10;height:20" coordorigin="7952,3296" coordsize="10,20" path="m7952,3315l7962,3315,7962,3296,7952,3296,7952,3315xe" filled="true" fillcolor="#000000" stroked="false">
                <v:path arrowok="t"/>
                <v:fill type="solid"/>
              </v:shape>
            </v:group>
            <v:group style="position:absolute;left:7952;top:3315;width:10;height:20" coordorigin="7952,3315" coordsize="10,20">
              <v:shape style="position:absolute;left:7952;top:3315;width:10;height:20" coordorigin="7952,3315" coordsize="10,20" path="m7952,3334l7962,3334,7962,3315,7952,3315,7952,3334xe" filled="true" fillcolor="#000000" stroked="false">
                <v:path arrowok="t"/>
                <v:fill type="solid"/>
              </v:shape>
            </v:group>
            <v:group style="position:absolute;left:7952;top:3334;width:10;height:20" coordorigin="7952,3334" coordsize="10,20">
              <v:shape style="position:absolute;left:7952;top:3334;width:10;height:20" coordorigin="7952,3334" coordsize="10,20" path="m7952,3354l7962,3354,7962,3334,7952,3334,7952,3354xe" filled="true" fillcolor="#000000" stroked="false">
                <v:path arrowok="t"/>
                <v:fill type="solid"/>
              </v:shape>
            </v:group>
            <v:group style="position:absolute;left:7952;top:3354;width:10;height:20" coordorigin="7952,3354" coordsize="10,20">
              <v:shape style="position:absolute;left:7952;top:3354;width:10;height:20" coordorigin="7952,3354" coordsize="10,20" path="m7952,3373l7962,3373,7962,3354,7952,3354,7952,3373xe" filled="true" fillcolor="#000000" stroked="false">
                <v:path arrowok="t"/>
                <v:fill type="solid"/>
              </v:shape>
            </v:group>
            <v:group style="position:absolute;left:7952;top:3373;width:10;height:20" coordorigin="7952,3373" coordsize="10,20">
              <v:shape style="position:absolute;left:7952;top:3373;width:10;height:20" coordorigin="7952,3373" coordsize="10,20" path="m7952,3392l7962,3392,7962,3373,7952,3373,7952,3392xe" filled="true" fillcolor="#000000" stroked="false">
                <v:path arrowok="t"/>
                <v:fill type="solid"/>
              </v:shape>
            </v:group>
            <v:group style="position:absolute;left:7952;top:3392;width:10;height:20" coordorigin="7952,3392" coordsize="10,20">
              <v:shape style="position:absolute;left:7952;top:3392;width:10;height:20" coordorigin="7952,3392" coordsize="10,20" path="m7952,3411l7962,3411,7962,3392,7952,3392,7952,3411xe" filled="true" fillcolor="#000000" stroked="false">
                <v:path arrowok="t"/>
                <v:fill type="solid"/>
              </v:shape>
            </v:group>
            <v:group style="position:absolute;left:7952;top:3411;width:10;height:20" coordorigin="7952,3411" coordsize="10,20">
              <v:shape style="position:absolute;left:7952;top:3411;width:10;height:20" coordorigin="7952,3411" coordsize="10,20" path="m7952,3430l7962,3430,7962,3411,7952,3411,7952,3430xe" filled="true" fillcolor="#000000" stroked="false">
                <v:path arrowok="t"/>
                <v:fill type="solid"/>
              </v:shape>
            </v:group>
            <v:group style="position:absolute;left:7952;top:3430;width:10;height:20" coordorigin="7952,3430" coordsize="10,20">
              <v:shape style="position:absolute;left:7952;top:3430;width:10;height:20" coordorigin="7952,3430" coordsize="10,20" path="m7952,3450l7962,3450,7962,3430,7952,3430,7952,3450xe" filled="true" fillcolor="#000000" stroked="false">
                <v:path arrowok="t"/>
                <v:fill type="solid"/>
              </v:shape>
            </v:group>
            <v:group style="position:absolute;left:7952;top:3450;width:10;height:20" coordorigin="7952,3450" coordsize="10,20">
              <v:shape style="position:absolute;left:7952;top:3450;width:10;height:20" coordorigin="7952,3450" coordsize="10,20" path="m7952,3469l7962,3469,7962,3450,7952,3450,7952,3469xe" filled="true" fillcolor="#000000" stroked="false">
                <v:path arrowok="t"/>
                <v:fill type="solid"/>
              </v:shape>
            </v:group>
            <v:group style="position:absolute;left:7952;top:3469;width:10;height:20" coordorigin="7952,3469" coordsize="10,20">
              <v:shape style="position:absolute;left:7952;top:3469;width:10;height:20" coordorigin="7952,3469" coordsize="10,20" path="m7952,3488l7962,3488,7962,3469,7952,3469,7952,3488xe" filled="true" fillcolor="#000000" stroked="false">
                <v:path arrowok="t"/>
                <v:fill type="solid"/>
              </v:shape>
              <v:shape style="position:absolute;left:7952;top:3507;width:10;height:2" type="#_x0000_t75" stroked="false">
                <v:imagedata r:id="rId1438" o:title=""/>
              </v:shape>
            </v:group>
            <v:group style="position:absolute;left:7952;top:3538;width:10;height:20" coordorigin="7952,3538" coordsize="10,20">
              <v:shape style="position:absolute;left:7952;top:3538;width:10;height:20" coordorigin="7952,3538" coordsize="10,20" path="m7952,3558l7962,3558,7962,3538,7952,3538,7952,3558xe" filled="true" fillcolor="#000000" stroked="false">
                <v:path arrowok="t"/>
                <v:fill type="solid"/>
              </v:shape>
            </v:group>
            <v:group style="position:absolute;left:7952;top:3558;width:10;height:20" coordorigin="7952,3558" coordsize="10,20">
              <v:shape style="position:absolute;left:7952;top:3558;width:10;height:20" coordorigin="7952,3558" coordsize="10,20" path="m7952,3577l7962,3577,7962,3558,7952,3558,7952,3577xe" filled="true" fillcolor="#000000" stroked="false">
                <v:path arrowok="t"/>
                <v:fill type="solid"/>
              </v:shape>
            </v:group>
            <v:group style="position:absolute;left:7952;top:3577;width:10;height:20" coordorigin="7952,3577" coordsize="10,20">
              <v:shape style="position:absolute;left:7952;top:3577;width:10;height:20" coordorigin="7952,3577" coordsize="10,20" path="m7952,3596l7962,3596,7962,3577,7952,3577,7952,3596xe" filled="true" fillcolor="#000000" stroked="false">
                <v:path arrowok="t"/>
                <v:fill type="solid"/>
              </v:shape>
            </v:group>
            <v:group style="position:absolute;left:7952;top:3596;width:10;height:20" coordorigin="7952,3596" coordsize="10,20">
              <v:shape style="position:absolute;left:7952;top:3596;width:10;height:20" coordorigin="7952,3596" coordsize="10,20" path="m7952,3615l7962,3615,7962,3596,7952,3596,7952,3615xe" filled="true" fillcolor="#000000" stroked="false">
                <v:path arrowok="t"/>
                <v:fill type="solid"/>
              </v:shape>
            </v:group>
            <v:group style="position:absolute;left:7952;top:3615;width:10;height:20" coordorigin="7952,3615" coordsize="10,20">
              <v:shape style="position:absolute;left:7952;top:3615;width:10;height:20" coordorigin="7952,3615" coordsize="10,20" path="m7952,3634l7962,3634,7962,3615,7952,3615,7952,3634xe" filled="true" fillcolor="#000000" stroked="false">
                <v:path arrowok="t"/>
                <v:fill type="solid"/>
              </v:shape>
            </v:group>
            <v:group style="position:absolute;left:7952;top:3634;width:10;height:20" coordorigin="7952,3634" coordsize="10,20">
              <v:shape style="position:absolute;left:7952;top:3634;width:10;height:20" coordorigin="7952,3634" coordsize="10,20" path="m7952,3654l7962,3654,7962,3634,7952,3634,7952,3654xe" filled="true" fillcolor="#000000" stroked="false">
                <v:path arrowok="t"/>
                <v:fill type="solid"/>
              </v:shape>
            </v:group>
            <v:group style="position:absolute;left:7952;top:3654;width:10;height:20" coordorigin="7952,3654" coordsize="10,20">
              <v:shape style="position:absolute;left:7952;top:3654;width:10;height:20" coordorigin="7952,3654" coordsize="10,20" path="m7952,3673l7962,3673,7962,3654,7952,3654,7952,3673xe" filled="true" fillcolor="#000000" stroked="false">
                <v:path arrowok="t"/>
                <v:fill type="solid"/>
              </v:shape>
            </v:group>
            <v:group style="position:absolute;left:7952;top:3673;width:10;height:20" coordorigin="7952,3673" coordsize="10,20">
              <v:shape style="position:absolute;left:7952;top:3673;width:10;height:20" coordorigin="7952,3673" coordsize="10,20" path="m7952,3692l7962,3692,7962,3673,7952,3673,7952,3692xe" filled="true" fillcolor="#000000" stroked="false">
                <v:path arrowok="t"/>
                <v:fill type="solid"/>
              </v:shape>
            </v:group>
            <v:group style="position:absolute;left:7952;top:3692;width:10;height:20" coordorigin="7952,3692" coordsize="10,20">
              <v:shape style="position:absolute;left:7952;top:3692;width:10;height:20" coordorigin="7952,3692" coordsize="10,20" path="m7952,3711l7962,3711,7962,3692,7952,3692,7952,3711xe" filled="true" fillcolor="#000000" stroked="false">
                <v:path arrowok="t"/>
                <v:fill type="solid"/>
              </v:shape>
            </v:group>
            <v:group style="position:absolute;left:7952;top:3711;width:10;height:20" coordorigin="7952,3711" coordsize="10,20">
              <v:shape style="position:absolute;left:7952;top:3711;width:10;height:20" coordorigin="7952,3711" coordsize="10,20" path="m7952,3730l7962,3730,7962,3711,7952,3711,7952,3730xe" filled="true" fillcolor="#000000" stroked="false">
                <v:path arrowok="t"/>
                <v:fill type="solid"/>
              </v:shape>
            </v:group>
            <v:group style="position:absolute;left:7952;top:3730;width:10;height:20" coordorigin="7952,3730" coordsize="10,20">
              <v:shape style="position:absolute;left:7952;top:3730;width:10;height:20" coordorigin="7952,3730" coordsize="10,20" path="m7952,3750l7962,3750,7962,3730,7952,3730,7952,3750xe" filled="true" fillcolor="#000000" stroked="false">
                <v:path arrowok="t"/>
                <v:fill type="solid"/>
              </v:shape>
            </v:group>
            <v:group style="position:absolute;left:7952;top:3750;width:10;height:20" coordorigin="7952,3750" coordsize="10,20">
              <v:shape style="position:absolute;left:7952;top:3750;width:10;height:20" coordorigin="7952,3750" coordsize="10,20" path="m7952,3769l7962,3769,7962,3750,7952,3750,7952,3769xe" filled="true" fillcolor="#000000" stroked="false">
                <v:path arrowok="t"/>
                <v:fill type="solid"/>
              </v:shape>
            </v:group>
            <v:group style="position:absolute;left:7952;top:3823;width:10;height:20" coordorigin="7952,3823" coordsize="10,20">
              <v:shape style="position:absolute;left:7952;top:3823;width:10;height:20" coordorigin="7952,3823" coordsize="10,20" path="m7952,3842l7962,3842,7962,3823,7952,3823,7952,3842xe" filled="true" fillcolor="#000000" stroked="false">
                <v:path arrowok="t"/>
                <v:fill type="solid"/>
              </v:shape>
            </v:group>
            <v:group style="position:absolute;left:7952;top:3842;width:10;height:20" coordorigin="7952,3842" coordsize="10,20">
              <v:shape style="position:absolute;left:7952;top:3842;width:10;height:20" coordorigin="7952,3842" coordsize="10,20" path="m7952,3861l7962,3861,7962,3842,7952,3842,7952,3861xe" filled="true" fillcolor="#000000" stroked="false">
                <v:path arrowok="t"/>
                <v:fill type="solid"/>
              </v:shape>
            </v:group>
            <v:group style="position:absolute;left:7952;top:3861;width:10;height:20" coordorigin="7952,3861" coordsize="10,20">
              <v:shape style="position:absolute;left:7952;top:3861;width:10;height:20" coordorigin="7952,3861" coordsize="10,20" path="m7952,3880l7962,3880,7962,3861,7952,3861,7952,3880xe" filled="true" fillcolor="#000000" stroked="false">
                <v:path arrowok="t"/>
                <v:fill type="solid"/>
              </v:shape>
            </v:group>
            <v:group style="position:absolute;left:7952;top:3880;width:10;height:20" coordorigin="7952,3880" coordsize="10,20">
              <v:shape style="position:absolute;left:7952;top:3880;width:10;height:20" coordorigin="7952,3880" coordsize="10,20" path="m7952,3900l7962,3900,7962,3880,7952,3880,7952,3900xe" filled="true" fillcolor="#000000" stroked="false">
                <v:path arrowok="t"/>
                <v:fill type="solid"/>
              </v:shape>
            </v:group>
            <v:group style="position:absolute;left:7952;top:3900;width:10;height:20" coordorigin="7952,3900" coordsize="10,20">
              <v:shape style="position:absolute;left:7952;top:3900;width:10;height:20" coordorigin="7952,3900" coordsize="10,20" path="m7952,3919l7962,3919,7962,3900,7952,3900,7952,3919xe" filled="true" fillcolor="#000000" stroked="false">
                <v:path arrowok="t"/>
                <v:fill type="solid"/>
              </v:shape>
            </v:group>
            <v:group style="position:absolute;left:7952;top:3919;width:10;height:20" coordorigin="7952,3919" coordsize="10,20">
              <v:shape style="position:absolute;left:7952;top:3919;width:10;height:20" coordorigin="7952,3919" coordsize="10,20" path="m7952,3938l7962,3938,7962,3919,7952,3919,7952,3938xe" filled="true" fillcolor="#000000" stroked="false">
                <v:path arrowok="t"/>
                <v:fill type="solid"/>
              </v:shape>
            </v:group>
            <v:group style="position:absolute;left:7952;top:3938;width:10;height:20" coordorigin="7952,3938" coordsize="10,20">
              <v:shape style="position:absolute;left:7952;top:3938;width:10;height:20" coordorigin="7952,3938" coordsize="10,20" path="m7952,3957l7962,3957,7962,3938,7952,3938,7952,3957xe" filled="true" fillcolor="#000000" stroked="false">
                <v:path arrowok="t"/>
                <v:fill type="solid"/>
              </v:shape>
            </v:group>
            <v:group style="position:absolute;left:7952;top:3957;width:10;height:20" coordorigin="7952,3957" coordsize="10,20">
              <v:shape style="position:absolute;left:7952;top:3957;width:10;height:20" coordorigin="7952,3957" coordsize="10,20" path="m7952,3976l7962,3976,7962,3957,7952,3957,7952,3976xe" filled="true" fillcolor="#000000" stroked="false">
                <v:path arrowok="t"/>
                <v:fill type="solid"/>
              </v:shape>
            </v:group>
            <v:group style="position:absolute;left:7952;top:3976;width:10;height:20" coordorigin="7952,3976" coordsize="10,20">
              <v:shape style="position:absolute;left:7952;top:3976;width:10;height:20" coordorigin="7952,3976" coordsize="10,20" path="m7952,3996l7962,3996,7962,3976,7952,3976,7952,3996xe" filled="true" fillcolor="#000000" stroked="false">
                <v:path arrowok="t"/>
                <v:fill type="solid"/>
              </v:shape>
            </v:group>
            <v:group style="position:absolute;left:7952;top:3996;width:10;height:20" coordorigin="7952,3996" coordsize="10,20">
              <v:shape style="position:absolute;left:7952;top:3996;width:10;height:20" coordorigin="7952,3996" coordsize="10,20" path="m7952,4015l7962,4015,7962,3996,7952,3996,7952,4015xe" filled="true" fillcolor="#000000" stroked="false">
                <v:path arrowok="t"/>
                <v:fill type="solid"/>
              </v:shape>
            </v:group>
            <v:group style="position:absolute;left:7952;top:4015;width:10;height:20" coordorigin="7952,4015" coordsize="10,20">
              <v:shape style="position:absolute;left:7952;top:4015;width:10;height:20" coordorigin="7952,4015" coordsize="10,20" path="m7952,4034l7962,4034,7962,4015,7952,4015,7952,4034xe" filled="true" fillcolor="#000000" stroked="false">
                <v:path arrowok="t"/>
                <v:fill type="solid"/>
              </v:shape>
            </v:group>
            <v:group style="position:absolute;left:7952;top:4034;width:10;height:20" coordorigin="7952,4034" coordsize="10,20">
              <v:shape style="position:absolute;left:7952;top:4034;width:10;height:20" coordorigin="7952,4034" coordsize="10,20" path="m7952,4053l7962,4053,7962,4034,7952,4034,7952,4053xe" filled="true" fillcolor="#000000" stroked="false">
                <v:path arrowok="t"/>
                <v:fill type="solid"/>
              </v:shape>
            </v:group>
            <v:group style="position:absolute;left:7952;top:4112;width:10;height:20" coordorigin="7952,4112" coordsize="10,20">
              <v:shape style="position:absolute;left:7952;top:4112;width:10;height:20" coordorigin="7952,4112" coordsize="10,20" path="m7952,4131l7962,4131,7962,4112,7952,4112,7952,4131xe" filled="true" fillcolor="#000000" stroked="false">
                <v:path arrowok="t"/>
                <v:fill type="solid"/>
              </v:shape>
            </v:group>
            <v:group style="position:absolute;left:7952;top:4131;width:10;height:20" coordorigin="7952,4131" coordsize="10,20">
              <v:shape style="position:absolute;left:7952;top:4131;width:10;height:20" coordorigin="7952,4131" coordsize="10,20" path="m7952,4150l7962,4150,7962,4131,7952,4131,7952,4150xe" filled="true" fillcolor="#000000" stroked="false">
                <v:path arrowok="t"/>
                <v:fill type="solid"/>
              </v:shape>
            </v:group>
            <v:group style="position:absolute;left:7952;top:4150;width:10;height:20" coordorigin="7952,4150" coordsize="10,20">
              <v:shape style="position:absolute;left:7952;top:4150;width:10;height:20" coordorigin="7952,4150" coordsize="10,20" path="m7952,4170l7962,4170,7962,4150,7952,4150,7952,4170xe" filled="true" fillcolor="#000000" stroked="false">
                <v:path arrowok="t"/>
                <v:fill type="solid"/>
              </v:shape>
            </v:group>
            <v:group style="position:absolute;left:7952;top:4170;width:10;height:20" coordorigin="7952,4170" coordsize="10,20">
              <v:shape style="position:absolute;left:7952;top:4170;width:10;height:20" coordorigin="7952,4170" coordsize="10,20" path="m7952,4189l7962,4189,7962,4170,7952,4170,7952,4189xe" filled="true" fillcolor="#000000" stroked="false">
                <v:path arrowok="t"/>
                <v:fill type="solid"/>
              </v:shape>
            </v:group>
            <v:group style="position:absolute;left:7952;top:4189;width:10;height:20" coordorigin="7952,4189" coordsize="10,20">
              <v:shape style="position:absolute;left:7952;top:4189;width:10;height:20" coordorigin="7952,4189" coordsize="10,20" path="m7952,4208l7962,4208,7962,4189,7952,4189,7952,4208xe" filled="true" fillcolor="#000000" stroked="false">
                <v:path arrowok="t"/>
                <v:fill type="solid"/>
              </v:shape>
            </v:group>
            <v:group style="position:absolute;left:7952;top:4208;width:10;height:20" coordorigin="7952,4208" coordsize="10,20">
              <v:shape style="position:absolute;left:7952;top:4208;width:10;height:20" coordorigin="7952,4208" coordsize="10,20" path="m7952,4227l7962,4227,7962,4208,7952,4208,7952,4227xe" filled="true" fillcolor="#000000" stroked="false">
                <v:path arrowok="t"/>
                <v:fill type="solid"/>
              </v:shape>
            </v:group>
            <v:group style="position:absolute;left:7952;top:4227;width:10;height:20" coordorigin="7952,4227" coordsize="10,20">
              <v:shape style="position:absolute;left:7952;top:4227;width:10;height:20" coordorigin="7952,4227" coordsize="10,20" path="m7952,4246l7962,4246,7962,4227,7952,4227,7952,4246xe" filled="true" fillcolor="#000000" stroked="false">
                <v:path arrowok="t"/>
                <v:fill type="solid"/>
              </v:shape>
            </v:group>
            <v:group style="position:absolute;left:7952;top:4246;width:10;height:20" coordorigin="7952,4246" coordsize="10,20">
              <v:shape style="position:absolute;left:7952;top:4246;width:10;height:20" coordorigin="7952,4246" coordsize="10,20" path="m7952,4266l7962,4266,7962,4246,7952,4246,7952,4266xe" filled="true" fillcolor="#000000" stroked="false">
                <v:path arrowok="t"/>
                <v:fill type="solid"/>
              </v:shape>
            </v:group>
            <v:group style="position:absolute;left:7952;top:4266;width:10;height:20" coordorigin="7952,4266" coordsize="10,20">
              <v:shape style="position:absolute;left:7952;top:4266;width:10;height:20" coordorigin="7952,4266" coordsize="10,20" path="m7952,4285l7962,4285,7962,4266,7952,4266,7952,4285xe" filled="true" fillcolor="#000000" stroked="false">
                <v:path arrowok="t"/>
                <v:fill type="solid"/>
              </v:shape>
            </v:group>
            <v:group style="position:absolute;left:7952;top:4285;width:10;height:20" coordorigin="7952,4285" coordsize="10,20">
              <v:shape style="position:absolute;left:7952;top:4285;width:10;height:20" coordorigin="7952,4285" coordsize="10,20" path="m7952,4304l7962,4304,7962,4285,7952,4285,7952,4304xe" filled="true" fillcolor="#000000" stroked="false">
                <v:path arrowok="t"/>
                <v:fill type="solid"/>
              </v:shape>
            </v:group>
            <v:group style="position:absolute;left:7952;top:4304;width:10;height:20" coordorigin="7952,4304" coordsize="10,20">
              <v:shape style="position:absolute;left:7952;top:4304;width:10;height:20" coordorigin="7952,4304" coordsize="10,20" path="m7952,4323l7962,4323,7962,4304,7952,4304,7952,4323xe" filled="true" fillcolor="#000000" stroked="false">
                <v:path arrowok="t"/>
                <v:fill type="solid"/>
              </v:shape>
            </v:group>
            <v:group style="position:absolute;left:7952;top:4323;width:10;height:20" coordorigin="7952,4323" coordsize="10,20">
              <v:shape style="position:absolute;left:7952;top:4323;width:10;height:20" coordorigin="7952,4323" coordsize="10,20" path="m7952,4342l7962,4342,7962,4323,7952,4323,7952,4342xe" filled="true" fillcolor="#000000" stroked="false">
                <v:path arrowok="t"/>
                <v:fill type="solid"/>
              </v:shape>
              <v:shape style="position:absolute;left:7952;top:4362;width:10;height:2" type="#_x0000_t75" stroked="false">
                <v:imagedata r:id="rId1438" o:title=""/>
              </v:shape>
            </v:group>
            <v:group style="position:absolute;left:7952;top:4392;width:10;height:20" coordorigin="7952,4392" coordsize="10,20">
              <v:shape style="position:absolute;left:7952;top:4392;width:10;height:20" coordorigin="7952,4392" coordsize="10,20" path="m7952,4411l7962,4411,7962,4392,7952,4392,7952,4411xe" filled="true" fillcolor="#000000" stroked="false">
                <v:path arrowok="t"/>
                <v:fill type="solid"/>
              </v:shape>
            </v:group>
            <v:group style="position:absolute;left:7952;top:4411;width:10;height:20" coordorigin="7952,4411" coordsize="10,20">
              <v:shape style="position:absolute;left:7952;top:4411;width:10;height:20" coordorigin="7952,4411" coordsize="10,20" path="m7952,4430l7962,4430,7962,4411,7952,4411,7952,4430xe" filled="true" fillcolor="#000000" stroked="false">
                <v:path arrowok="t"/>
                <v:fill type="solid"/>
              </v:shape>
            </v:group>
            <v:group style="position:absolute;left:7952;top:4430;width:10;height:20" coordorigin="7952,4430" coordsize="10,20">
              <v:shape style="position:absolute;left:7952;top:4430;width:10;height:20" coordorigin="7952,4430" coordsize="10,20" path="m7952,4449l7962,4449,7962,4430,7952,4430,7952,4449xe" filled="true" fillcolor="#000000" stroked="false">
                <v:path arrowok="t"/>
                <v:fill type="solid"/>
              </v:shape>
            </v:group>
            <v:group style="position:absolute;left:7952;top:4449;width:10;height:20" coordorigin="7952,4449" coordsize="10,20">
              <v:shape style="position:absolute;left:7952;top:4449;width:10;height:20" coordorigin="7952,4449" coordsize="10,20" path="m7952,4468l7962,4468,7962,4449,7952,4449,7952,4468xe" filled="true" fillcolor="#000000" stroked="false">
                <v:path arrowok="t"/>
                <v:fill type="solid"/>
              </v:shape>
            </v:group>
            <v:group style="position:absolute;left:7952;top:4468;width:10;height:20" coordorigin="7952,4468" coordsize="10,20">
              <v:shape style="position:absolute;left:7952;top:4468;width:10;height:20" coordorigin="7952,4468" coordsize="10,20" path="m7952,4488l7962,4488,7962,4468,7952,4468,7952,4488xe" filled="true" fillcolor="#000000" stroked="false">
                <v:path arrowok="t"/>
                <v:fill type="solid"/>
              </v:shape>
            </v:group>
            <v:group style="position:absolute;left:7952;top:4488;width:10;height:20" coordorigin="7952,4488" coordsize="10,20">
              <v:shape style="position:absolute;left:7952;top:4488;width:10;height:20" coordorigin="7952,4488" coordsize="10,20" path="m7952,4507l7962,4507,7962,4488,7952,4488,7952,4507xe" filled="true" fillcolor="#000000" stroked="false">
                <v:path arrowok="t"/>
                <v:fill type="solid"/>
              </v:shape>
            </v:group>
            <v:group style="position:absolute;left:7952;top:4507;width:10;height:20" coordorigin="7952,4507" coordsize="10,20">
              <v:shape style="position:absolute;left:7952;top:4507;width:10;height:20" coordorigin="7952,4507" coordsize="10,20" path="m7952,4526l7962,4526,7962,4507,7952,4507,7952,4526xe" filled="true" fillcolor="#000000" stroked="false">
                <v:path arrowok="t"/>
                <v:fill type="solid"/>
              </v:shape>
            </v:group>
            <v:group style="position:absolute;left:7952;top:4526;width:10;height:20" coordorigin="7952,4526" coordsize="10,20">
              <v:shape style="position:absolute;left:7952;top:4526;width:10;height:20" coordorigin="7952,4526" coordsize="10,20" path="m7952,4545l7962,4545,7962,4526,7952,4526,7952,4545xe" filled="true" fillcolor="#000000" stroked="false">
                <v:path arrowok="t"/>
                <v:fill type="solid"/>
              </v:shape>
            </v:group>
            <v:group style="position:absolute;left:7952;top:4545;width:10;height:20" coordorigin="7952,4545" coordsize="10,20">
              <v:shape style="position:absolute;left:7952;top:4545;width:10;height:20" coordorigin="7952,4545" coordsize="10,20" path="m7952,4564l7962,4564,7962,4545,7952,4545,7952,4564xe" filled="true" fillcolor="#000000" stroked="false">
                <v:path arrowok="t"/>
                <v:fill type="solid"/>
              </v:shape>
            </v:group>
            <v:group style="position:absolute;left:7952;top:4564;width:10;height:20" coordorigin="7952,4564" coordsize="10,20">
              <v:shape style="position:absolute;left:7952;top:4564;width:10;height:20" coordorigin="7952,4564" coordsize="10,20" path="m7952,4584l7962,4584,7962,4564,7952,4564,7952,4584xe" filled="true" fillcolor="#000000" stroked="false">
                <v:path arrowok="t"/>
                <v:fill type="solid"/>
              </v:shape>
            </v:group>
            <v:group style="position:absolute;left:7952;top:4584;width:10;height:20" coordorigin="7952,4584" coordsize="10,20">
              <v:shape style="position:absolute;left:7952;top:4584;width:10;height:20" coordorigin="7952,4584" coordsize="10,20" path="m7952,4603l7962,4603,7962,4584,7952,4584,7952,4603xe" filled="true" fillcolor="#000000" stroked="false">
                <v:path arrowok="t"/>
                <v:fill type="solid"/>
              </v:shape>
            </v:group>
            <v:group style="position:absolute;left:7952;top:4603;width:10;height:20" coordorigin="7952,4603" coordsize="10,20">
              <v:shape style="position:absolute;left:7952;top:4603;width:10;height:20" coordorigin="7952,4603" coordsize="10,20" path="m7952,4622l7962,4622,7962,4603,7952,4603,7952,4622xe" filled="true" fillcolor="#000000" stroked="false">
                <v:path arrowok="t"/>
                <v:fill type="solid"/>
              </v:shape>
              <v:shape style="position:absolute;left:7952;top:4641;width:10;height:4" type="#_x0000_t75" stroked="false">
                <v:imagedata r:id="rId1439" o:title=""/>
              </v:shape>
            </v:group>
            <v:group style="position:absolute;left:7952;top:4674;width:10;height:20" coordorigin="7952,4674" coordsize="10,20">
              <v:shape style="position:absolute;left:7952;top:4674;width:10;height:20" coordorigin="7952,4674" coordsize="10,20" path="m7952,4693l7962,4693,7962,4674,7952,4674,7952,4693xe" filled="true" fillcolor="#000000" stroked="false">
                <v:path arrowok="t"/>
                <v:fill type="solid"/>
              </v:shape>
            </v:group>
            <v:group style="position:absolute;left:7952;top:4693;width:10;height:20" coordorigin="7952,4693" coordsize="10,20">
              <v:shape style="position:absolute;left:7952;top:4693;width:10;height:20" coordorigin="7952,4693" coordsize="10,20" path="m7952,4712l7962,4712,7962,4693,7952,4693,7952,4712xe" filled="true" fillcolor="#000000" stroked="false">
                <v:path arrowok="t"/>
                <v:fill type="solid"/>
              </v:shape>
            </v:group>
            <v:group style="position:absolute;left:7952;top:4712;width:10;height:20" coordorigin="7952,4712" coordsize="10,20">
              <v:shape style="position:absolute;left:7952;top:4712;width:10;height:20" coordorigin="7952,4712" coordsize="10,20" path="m7952,4731l7962,4731,7962,4712,7952,4712,7952,4731xe" filled="true" fillcolor="#000000" stroked="false">
                <v:path arrowok="t"/>
                <v:fill type="solid"/>
              </v:shape>
            </v:group>
            <v:group style="position:absolute;left:7952;top:4731;width:10;height:20" coordorigin="7952,4731" coordsize="10,20">
              <v:shape style="position:absolute;left:7952;top:4731;width:10;height:20" coordorigin="7952,4731" coordsize="10,20" path="m7952,4750l7962,4750,7962,4731,7952,4731,7952,4750xe" filled="true" fillcolor="#000000" stroked="false">
                <v:path arrowok="t"/>
                <v:fill type="solid"/>
              </v:shape>
            </v:group>
            <v:group style="position:absolute;left:7952;top:4750;width:10;height:20" coordorigin="7952,4750" coordsize="10,20">
              <v:shape style="position:absolute;left:7952;top:4750;width:10;height:20" coordorigin="7952,4750" coordsize="10,20" path="m7952,4770l7962,4770,7962,4750,7952,4750,7952,4770xe" filled="true" fillcolor="#000000" stroked="false">
                <v:path arrowok="t"/>
                <v:fill type="solid"/>
              </v:shape>
            </v:group>
            <v:group style="position:absolute;left:7952;top:4770;width:10;height:20" coordorigin="7952,4770" coordsize="10,20">
              <v:shape style="position:absolute;left:7952;top:4770;width:10;height:20" coordorigin="7952,4770" coordsize="10,20" path="m7952,4789l7962,4789,7962,4770,7952,4770,7952,4789xe" filled="true" fillcolor="#000000" stroked="false">
                <v:path arrowok="t"/>
                <v:fill type="solid"/>
              </v:shape>
            </v:group>
            <v:group style="position:absolute;left:7952;top:4789;width:10;height:20" coordorigin="7952,4789" coordsize="10,20">
              <v:shape style="position:absolute;left:7952;top:4789;width:10;height:20" coordorigin="7952,4789" coordsize="10,20" path="m7952,4808l7962,4808,7962,4789,7952,4789,7952,4808xe" filled="true" fillcolor="#000000" stroked="false">
                <v:path arrowok="t"/>
                <v:fill type="solid"/>
              </v:shape>
            </v:group>
            <v:group style="position:absolute;left:7952;top:4808;width:10;height:20" coordorigin="7952,4808" coordsize="10,20">
              <v:shape style="position:absolute;left:7952;top:4808;width:10;height:20" coordorigin="7952,4808" coordsize="10,20" path="m7952,4827l7962,4827,7962,4808,7952,4808,7952,4827xe" filled="true" fillcolor="#000000" stroked="false">
                <v:path arrowok="t"/>
                <v:fill type="solid"/>
              </v:shape>
            </v:group>
            <v:group style="position:absolute;left:7952;top:4827;width:10;height:20" coordorigin="7952,4827" coordsize="10,20">
              <v:shape style="position:absolute;left:7952;top:4827;width:10;height:20" coordorigin="7952,4827" coordsize="10,20" path="m7952,4846l7962,4846,7962,4827,7952,4827,7952,4846xe" filled="true" fillcolor="#000000" stroked="false">
                <v:path arrowok="t"/>
                <v:fill type="solid"/>
              </v:shape>
            </v:group>
            <v:group style="position:absolute;left:7952;top:4846;width:10;height:20" coordorigin="7952,4846" coordsize="10,20">
              <v:shape style="position:absolute;left:7952;top:4846;width:10;height:20" coordorigin="7952,4846" coordsize="10,20" path="m7952,4866l7962,4866,7962,4846,7952,4846,7952,4866xe" filled="true" fillcolor="#000000" stroked="false">
                <v:path arrowok="t"/>
                <v:fill type="solid"/>
              </v:shape>
            </v:group>
            <v:group style="position:absolute;left:7952;top:4866;width:10;height:20" coordorigin="7952,4866" coordsize="10,20">
              <v:shape style="position:absolute;left:7952;top:4866;width:10;height:20" coordorigin="7952,4866" coordsize="10,20" path="m7952,4885l7962,4885,7962,4866,7952,4866,7952,4885xe" filled="true" fillcolor="#000000" stroked="false">
                <v:path arrowok="t"/>
                <v:fill type="solid"/>
              </v:shape>
            </v:group>
            <w10:wrap type="none"/>
          </v:group>
        </w:pict>
      </w:r>
      <w:r>
        <w:rPr>
          <w:rFonts w:ascii="Arial" w:hAnsi="Arial" w:cs="Arial" w:eastAsia="Arial" w:hint="default"/>
          <w:b/>
          <w:bCs/>
          <w:sz w:val="24"/>
          <w:szCs w:val="24"/>
        </w:rPr>
        <w:t>1. </w:t>
      </w:r>
      <w:r>
        <w:rPr>
          <w:rFonts w:ascii="Arial" w:hAnsi="Arial" w:cs="Arial" w:eastAsia="Arial" w:hint="default"/>
          <w:b/>
          <w:bCs/>
          <w:spacing w:val="17"/>
          <w:sz w:val="24"/>
          <w:szCs w:val="24"/>
        </w:rPr>
        <w:t> </w:t>
      </w:r>
      <w:r>
        <w:rPr>
          <w:rFonts w:ascii="宋体" w:hAnsi="宋体" w:cs="宋体" w:eastAsia="宋体" w:hint="default"/>
          <w:b/>
          <w:bCs/>
          <w:sz w:val="24"/>
          <w:szCs w:val="24"/>
        </w:rPr>
        <w:t>非经常性损益</w:t>
      </w:r>
      <w:r>
        <w:rPr>
          <w:rFonts w:ascii="宋体" w:hAnsi="宋体" w:cs="宋体" w:eastAsia="宋体" w:hint="default"/>
          <w:sz w:val="24"/>
          <w:szCs w:val="24"/>
        </w:rPr>
      </w:r>
    </w:p>
    <w:p>
      <w:pPr>
        <w:spacing w:line="240" w:lineRule="auto" w:before="5"/>
        <w:rPr>
          <w:rFonts w:ascii="宋体" w:hAnsi="宋体" w:cs="宋体" w:eastAsia="宋体" w:hint="default"/>
          <w:b/>
          <w:bCs/>
          <w:sz w:val="13"/>
          <w:szCs w:val="13"/>
        </w:rPr>
      </w:pPr>
    </w:p>
    <w:tbl>
      <w:tblPr>
        <w:tblW w:w="0" w:type="auto"/>
        <w:jc w:val="left"/>
        <w:tblInd w:w="123" w:type="dxa"/>
        <w:tblLayout w:type="fixed"/>
        <w:tblCellMar>
          <w:top w:w="0" w:type="dxa"/>
          <w:left w:w="0" w:type="dxa"/>
          <w:bottom w:w="0" w:type="dxa"/>
          <w:right w:w="0" w:type="dxa"/>
        </w:tblCellMar>
        <w:tblLook w:val="01E0"/>
      </w:tblPr>
      <w:tblGrid>
        <w:gridCol w:w="6174"/>
        <w:gridCol w:w="2520"/>
      </w:tblGrid>
      <w:tr>
        <w:trPr>
          <w:trHeight w:val="258" w:hRule="exact"/>
        </w:trPr>
        <w:tc>
          <w:tcPr>
            <w:tcW w:w="6174" w:type="dxa"/>
            <w:tcBorders>
              <w:top w:val="single" w:sz="17" w:space="0" w:color="000000"/>
              <w:left w:val="nil" w:sz="6" w:space="0" w:color="auto"/>
              <w:bottom w:val="single" w:sz="4" w:space="0" w:color="000000"/>
              <w:right w:val="nil" w:sz="6" w:space="0" w:color="auto"/>
            </w:tcBorders>
          </w:tcPr>
          <w:p>
            <w:pPr>
              <w:pStyle w:val="TableParagraph"/>
              <w:spacing w:line="190" w:lineRule="exact"/>
              <w:ind w:left="16" w:right="0"/>
              <w:jc w:val="center"/>
              <w:rPr>
                <w:rFonts w:ascii="宋体" w:hAnsi="宋体" w:cs="宋体" w:eastAsia="宋体" w:hint="default"/>
                <w:sz w:val="20"/>
                <w:szCs w:val="20"/>
              </w:rPr>
            </w:pPr>
            <w:r>
              <w:rPr>
                <w:rFonts w:ascii="宋体" w:hAnsi="宋体" w:cs="宋体" w:eastAsia="宋体" w:hint="default"/>
                <w:sz w:val="20"/>
                <w:szCs w:val="20"/>
              </w:rPr>
              <w:t>项目</w:t>
            </w:r>
          </w:p>
        </w:tc>
        <w:tc>
          <w:tcPr>
            <w:tcW w:w="2520" w:type="dxa"/>
            <w:tcBorders>
              <w:top w:val="single" w:sz="17" w:space="0" w:color="000000"/>
              <w:left w:val="nil" w:sz="6" w:space="0" w:color="auto"/>
              <w:bottom w:val="single" w:sz="4" w:space="0" w:color="000000"/>
              <w:right w:val="nil" w:sz="6" w:space="0" w:color="auto"/>
            </w:tcBorders>
          </w:tcPr>
          <w:p>
            <w:pPr>
              <w:pStyle w:val="TableParagraph"/>
              <w:spacing w:line="190" w:lineRule="exact"/>
              <w:ind w:right="0"/>
              <w:jc w:val="center"/>
              <w:rPr>
                <w:rFonts w:ascii="宋体" w:hAnsi="宋体" w:cs="宋体" w:eastAsia="宋体" w:hint="default"/>
                <w:sz w:val="20"/>
                <w:szCs w:val="20"/>
              </w:rPr>
            </w:pPr>
            <w:r>
              <w:rPr>
                <w:rFonts w:ascii="宋体" w:hAnsi="宋体" w:cs="宋体" w:eastAsia="宋体" w:hint="default"/>
                <w:sz w:val="20"/>
                <w:szCs w:val="20"/>
              </w:rPr>
              <w:t>金额</w:t>
            </w:r>
          </w:p>
        </w:tc>
      </w:tr>
      <w:tr>
        <w:trPr>
          <w:trHeight w:val="263" w:hRule="exact"/>
        </w:trPr>
        <w:tc>
          <w:tcPr>
            <w:tcW w:w="6174" w:type="dxa"/>
            <w:tcBorders>
              <w:top w:val="single" w:sz="4" w:space="0" w:color="000000"/>
              <w:left w:val="nil" w:sz="6" w:space="0" w:color="auto"/>
              <w:bottom w:val="single" w:sz="4" w:space="0" w:color="000000"/>
              <w:right w:val="nil" w:sz="6" w:space="0" w:color="auto"/>
            </w:tcBorders>
          </w:tcPr>
          <w:p>
            <w:pPr>
              <w:pStyle w:val="TableParagraph"/>
              <w:spacing w:line="214" w:lineRule="exact"/>
              <w:ind w:left="122" w:right="0"/>
              <w:jc w:val="left"/>
              <w:rPr>
                <w:rFonts w:ascii="宋体" w:hAnsi="宋体" w:cs="宋体" w:eastAsia="宋体" w:hint="default"/>
                <w:sz w:val="20"/>
                <w:szCs w:val="20"/>
              </w:rPr>
            </w:pPr>
            <w:r>
              <w:rPr>
                <w:rFonts w:ascii="宋体" w:hAnsi="宋体" w:cs="宋体" w:eastAsia="宋体" w:hint="default"/>
                <w:sz w:val="20"/>
                <w:szCs w:val="20"/>
              </w:rPr>
              <w:t>非流动资产处置损益</w:t>
            </w:r>
          </w:p>
        </w:tc>
        <w:tc>
          <w:tcPr>
            <w:tcW w:w="2520" w:type="dxa"/>
            <w:tcBorders>
              <w:top w:val="single" w:sz="4" w:space="0" w:color="000000"/>
              <w:left w:val="nil" w:sz="6" w:space="0" w:color="auto"/>
              <w:bottom w:val="single" w:sz="4" w:space="0" w:color="000000"/>
              <w:right w:val="nil" w:sz="6" w:space="0" w:color="auto"/>
            </w:tcBorders>
          </w:tcPr>
          <w:p>
            <w:pPr>
              <w:pStyle w:val="TableParagraph"/>
              <w:spacing w:line="240" w:lineRule="auto" w:before="9"/>
              <w:ind w:right="107"/>
              <w:jc w:val="right"/>
              <w:rPr>
                <w:rFonts w:ascii="Arial" w:hAnsi="Arial" w:cs="Arial" w:eastAsia="Arial" w:hint="default"/>
                <w:sz w:val="20"/>
                <w:szCs w:val="20"/>
              </w:rPr>
            </w:pPr>
            <w:r>
              <w:rPr>
                <w:rFonts w:ascii="Arial"/>
                <w:spacing w:val="-1"/>
                <w:sz w:val="20"/>
              </w:rPr>
              <w:t>10,990,894.36</w:t>
            </w:r>
          </w:p>
        </w:tc>
      </w:tr>
      <w:tr>
        <w:trPr>
          <w:trHeight w:val="287" w:hRule="exact"/>
        </w:trPr>
        <w:tc>
          <w:tcPr>
            <w:tcW w:w="6174" w:type="dxa"/>
            <w:tcBorders>
              <w:top w:val="single" w:sz="4" w:space="0" w:color="000000"/>
              <w:left w:val="nil" w:sz="6" w:space="0" w:color="auto"/>
              <w:bottom w:val="single" w:sz="4" w:space="0" w:color="000000"/>
              <w:right w:val="nil" w:sz="6" w:space="0" w:color="auto"/>
            </w:tcBorders>
          </w:tcPr>
          <w:p>
            <w:pPr>
              <w:pStyle w:val="TableParagraph"/>
              <w:spacing w:line="231" w:lineRule="exact"/>
              <w:ind w:left="122" w:right="0"/>
              <w:jc w:val="left"/>
              <w:rPr>
                <w:rFonts w:ascii="宋体" w:hAnsi="宋体" w:cs="宋体" w:eastAsia="宋体" w:hint="default"/>
                <w:sz w:val="20"/>
                <w:szCs w:val="20"/>
              </w:rPr>
            </w:pPr>
            <w:r>
              <w:rPr>
                <w:rFonts w:ascii="宋体" w:hAnsi="宋体" w:cs="宋体" w:eastAsia="宋体" w:hint="default"/>
                <w:sz w:val="20"/>
                <w:szCs w:val="20"/>
              </w:rPr>
              <w:t>越权审批或无正式批准文件的税收返还、减免</w:t>
            </w:r>
          </w:p>
        </w:tc>
        <w:tc>
          <w:tcPr>
            <w:tcW w:w="2520" w:type="dxa"/>
            <w:tcBorders>
              <w:top w:val="single" w:sz="4" w:space="0" w:color="000000"/>
              <w:left w:val="nil" w:sz="6" w:space="0" w:color="auto"/>
              <w:bottom w:val="single" w:sz="4" w:space="0" w:color="000000"/>
              <w:right w:val="nil" w:sz="6" w:space="0" w:color="auto"/>
            </w:tcBorders>
          </w:tcPr>
          <w:p>
            <w:pPr/>
          </w:p>
        </w:tc>
      </w:tr>
      <w:tr>
        <w:trPr>
          <w:trHeight w:val="418" w:hRule="exact"/>
        </w:trPr>
        <w:tc>
          <w:tcPr>
            <w:tcW w:w="6174" w:type="dxa"/>
            <w:tcBorders>
              <w:top w:val="single" w:sz="4" w:space="0" w:color="000000"/>
              <w:left w:val="nil" w:sz="6" w:space="0" w:color="auto"/>
              <w:bottom w:val="single" w:sz="4" w:space="0" w:color="000000"/>
              <w:right w:val="nil" w:sz="6" w:space="0" w:color="auto"/>
            </w:tcBorders>
          </w:tcPr>
          <w:p>
            <w:pPr>
              <w:pStyle w:val="TableParagraph"/>
              <w:spacing w:line="157" w:lineRule="exact"/>
              <w:ind w:left="122" w:right="0"/>
              <w:jc w:val="left"/>
              <w:rPr>
                <w:rFonts w:ascii="宋体" w:hAnsi="宋体" w:cs="宋体" w:eastAsia="宋体" w:hint="default"/>
                <w:sz w:val="20"/>
                <w:szCs w:val="20"/>
              </w:rPr>
            </w:pPr>
            <w:r>
              <w:rPr>
                <w:rFonts w:ascii="宋体" w:hAnsi="宋体" w:cs="宋体" w:eastAsia="宋体" w:hint="default"/>
                <w:spacing w:val="-3"/>
                <w:sz w:val="20"/>
                <w:szCs w:val="20"/>
              </w:rPr>
              <w:t>计入当期损益的政府补助（与企业业务密切相关，按照国家统一标准</w:t>
            </w:r>
          </w:p>
          <w:p>
            <w:pPr>
              <w:pStyle w:val="TableParagraph"/>
              <w:spacing w:line="231" w:lineRule="exact"/>
              <w:ind w:left="122" w:right="0"/>
              <w:jc w:val="left"/>
              <w:rPr>
                <w:rFonts w:ascii="宋体" w:hAnsi="宋体" w:cs="宋体" w:eastAsia="宋体" w:hint="default"/>
                <w:sz w:val="20"/>
                <w:szCs w:val="20"/>
              </w:rPr>
            </w:pPr>
            <w:r>
              <w:rPr>
                <w:rFonts w:ascii="宋体" w:hAnsi="宋体" w:cs="宋体" w:eastAsia="宋体" w:hint="default"/>
                <w:sz w:val="20"/>
                <w:szCs w:val="20"/>
              </w:rPr>
              <w:t>定额或定量享受的政府补助除外）</w:t>
            </w:r>
          </w:p>
        </w:tc>
        <w:tc>
          <w:tcPr>
            <w:tcW w:w="2520" w:type="dxa"/>
            <w:tcBorders>
              <w:top w:val="single" w:sz="4" w:space="0" w:color="000000"/>
              <w:left w:val="nil" w:sz="6" w:space="0" w:color="auto"/>
              <w:bottom w:val="single" w:sz="4" w:space="0" w:color="000000"/>
              <w:right w:val="nil" w:sz="6" w:space="0" w:color="auto"/>
            </w:tcBorders>
          </w:tcPr>
          <w:p>
            <w:pPr>
              <w:pStyle w:val="TableParagraph"/>
              <w:spacing w:line="240" w:lineRule="auto" w:before="82"/>
              <w:ind w:right="107"/>
              <w:jc w:val="right"/>
              <w:rPr>
                <w:rFonts w:ascii="Arial" w:hAnsi="Arial" w:cs="Arial" w:eastAsia="Arial" w:hint="default"/>
                <w:sz w:val="20"/>
                <w:szCs w:val="20"/>
              </w:rPr>
            </w:pPr>
            <w:r>
              <w:rPr>
                <w:rFonts w:ascii="Arial"/>
                <w:spacing w:val="-1"/>
                <w:sz w:val="20"/>
              </w:rPr>
              <w:t>14,043,645.42</w:t>
            </w:r>
          </w:p>
        </w:tc>
      </w:tr>
      <w:tr>
        <w:trPr>
          <w:trHeight w:val="297" w:hRule="exact"/>
        </w:trPr>
        <w:tc>
          <w:tcPr>
            <w:tcW w:w="6174" w:type="dxa"/>
            <w:tcBorders>
              <w:top w:val="single" w:sz="4" w:space="0" w:color="000000"/>
              <w:left w:val="nil" w:sz="6" w:space="0" w:color="auto"/>
              <w:bottom w:val="single" w:sz="4" w:space="0" w:color="000000"/>
              <w:right w:val="nil" w:sz="6" w:space="0" w:color="auto"/>
            </w:tcBorders>
          </w:tcPr>
          <w:p>
            <w:pPr>
              <w:pStyle w:val="TableParagraph"/>
              <w:spacing w:line="236" w:lineRule="exact"/>
              <w:ind w:left="122" w:right="0"/>
              <w:jc w:val="left"/>
              <w:rPr>
                <w:rFonts w:ascii="宋体" w:hAnsi="宋体" w:cs="宋体" w:eastAsia="宋体" w:hint="default"/>
                <w:sz w:val="20"/>
                <w:szCs w:val="20"/>
              </w:rPr>
            </w:pPr>
            <w:r>
              <w:rPr>
                <w:rFonts w:ascii="宋体" w:hAnsi="宋体" w:cs="宋体" w:eastAsia="宋体" w:hint="default"/>
                <w:sz w:val="20"/>
                <w:szCs w:val="20"/>
              </w:rPr>
              <w:t>计入当期损益的对非金融企业收取的资金占用费</w:t>
            </w:r>
          </w:p>
        </w:tc>
        <w:tc>
          <w:tcPr>
            <w:tcW w:w="2520" w:type="dxa"/>
            <w:tcBorders>
              <w:top w:val="single" w:sz="4" w:space="0" w:color="000000"/>
              <w:left w:val="nil" w:sz="6" w:space="0" w:color="auto"/>
              <w:bottom w:val="single" w:sz="4" w:space="0" w:color="000000"/>
              <w:right w:val="nil" w:sz="6" w:space="0" w:color="auto"/>
            </w:tcBorders>
          </w:tcPr>
          <w:p>
            <w:pPr/>
          </w:p>
        </w:tc>
      </w:tr>
      <w:tr>
        <w:trPr>
          <w:trHeight w:val="418" w:hRule="exact"/>
        </w:trPr>
        <w:tc>
          <w:tcPr>
            <w:tcW w:w="6174" w:type="dxa"/>
            <w:tcBorders>
              <w:top w:val="single" w:sz="4" w:space="0" w:color="000000"/>
              <w:left w:val="nil" w:sz="6" w:space="0" w:color="auto"/>
              <w:bottom w:val="single" w:sz="4" w:space="0" w:color="000000"/>
              <w:right w:val="nil" w:sz="6" w:space="0" w:color="auto"/>
            </w:tcBorders>
          </w:tcPr>
          <w:p>
            <w:pPr>
              <w:pStyle w:val="TableParagraph"/>
              <w:spacing w:line="158" w:lineRule="exact"/>
              <w:ind w:left="122" w:right="0"/>
              <w:jc w:val="left"/>
              <w:rPr>
                <w:rFonts w:ascii="宋体" w:hAnsi="宋体" w:cs="宋体" w:eastAsia="宋体" w:hint="default"/>
                <w:sz w:val="20"/>
                <w:szCs w:val="20"/>
              </w:rPr>
            </w:pPr>
            <w:r>
              <w:rPr>
                <w:rFonts w:ascii="宋体" w:hAnsi="宋体" w:cs="宋体" w:eastAsia="宋体" w:hint="default"/>
                <w:spacing w:val="-3"/>
                <w:sz w:val="20"/>
                <w:szCs w:val="20"/>
              </w:rPr>
              <w:t>企业取得子公司、联营企业及合营企业的投资成本小于取得投资时应</w:t>
            </w:r>
          </w:p>
          <w:p>
            <w:pPr>
              <w:pStyle w:val="TableParagraph"/>
              <w:spacing w:line="231" w:lineRule="exact"/>
              <w:ind w:left="122" w:right="0"/>
              <w:jc w:val="left"/>
              <w:rPr>
                <w:rFonts w:ascii="宋体" w:hAnsi="宋体" w:cs="宋体" w:eastAsia="宋体" w:hint="default"/>
                <w:sz w:val="20"/>
                <w:szCs w:val="20"/>
              </w:rPr>
            </w:pPr>
            <w:r>
              <w:rPr>
                <w:rFonts w:ascii="宋体" w:hAnsi="宋体" w:cs="宋体" w:eastAsia="宋体" w:hint="default"/>
                <w:sz w:val="20"/>
                <w:szCs w:val="20"/>
              </w:rPr>
              <w:t>享有被投资单位可辨认净资产公允价值产生的收益</w:t>
            </w:r>
            <w:r>
              <w:rPr>
                <w:rFonts w:ascii="宋体" w:hAnsi="宋体" w:cs="宋体" w:eastAsia="宋体" w:hint="default"/>
                <w:sz w:val="20"/>
                <w:szCs w:val="20"/>
              </w:rPr>
              <w:t>(</w:t>
            </w:r>
            <w:r>
              <w:rPr>
                <w:rFonts w:ascii="宋体" w:hAnsi="宋体" w:cs="宋体" w:eastAsia="宋体" w:hint="default"/>
                <w:sz w:val="20"/>
                <w:szCs w:val="20"/>
              </w:rPr>
              <w:t>注</w:t>
            </w:r>
            <w:r>
              <w:rPr>
                <w:rFonts w:ascii="宋体" w:hAnsi="宋体" w:cs="宋体" w:eastAsia="宋体" w:hint="default"/>
                <w:sz w:val="20"/>
                <w:szCs w:val="20"/>
              </w:rPr>
              <w:t>)</w:t>
            </w:r>
          </w:p>
        </w:tc>
        <w:tc>
          <w:tcPr>
            <w:tcW w:w="2520" w:type="dxa"/>
            <w:tcBorders>
              <w:top w:val="single" w:sz="4" w:space="0" w:color="000000"/>
              <w:left w:val="nil" w:sz="6" w:space="0" w:color="auto"/>
              <w:bottom w:val="single" w:sz="4" w:space="0" w:color="000000"/>
              <w:right w:val="nil" w:sz="6" w:space="0" w:color="auto"/>
            </w:tcBorders>
          </w:tcPr>
          <w:p>
            <w:pPr>
              <w:pStyle w:val="TableParagraph"/>
              <w:spacing w:line="240" w:lineRule="auto" w:before="83"/>
              <w:ind w:right="107"/>
              <w:jc w:val="right"/>
              <w:rPr>
                <w:rFonts w:ascii="Arial" w:hAnsi="Arial" w:cs="Arial" w:eastAsia="Arial" w:hint="default"/>
                <w:sz w:val="20"/>
                <w:szCs w:val="20"/>
              </w:rPr>
            </w:pPr>
            <w:r>
              <w:rPr>
                <w:rFonts w:ascii="Arial"/>
                <w:spacing w:val="-1"/>
                <w:sz w:val="20"/>
              </w:rPr>
              <w:t>24,084,721.58</w:t>
            </w:r>
          </w:p>
        </w:tc>
      </w:tr>
      <w:tr>
        <w:trPr>
          <w:trHeight w:val="287" w:hRule="exact"/>
        </w:trPr>
        <w:tc>
          <w:tcPr>
            <w:tcW w:w="6174" w:type="dxa"/>
            <w:tcBorders>
              <w:top w:val="single" w:sz="4" w:space="0" w:color="000000"/>
              <w:left w:val="nil" w:sz="6" w:space="0" w:color="auto"/>
              <w:bottom w:val="single" w:sz="4" w:space="0" w:color="000000"/>
              <w:right w:val="nil" w:sz="6" w:space="0" w:color="auto"/>
            </w:tcBorders>
          </w:tcPr>
          <w:p>
            <w:pPr>
              <w:pStyle w:val="TableParagraph"/>
              <w:spacing w:line="226" w:lineRule="exact"/>
              <w:ind w:left="122" w:right="0"/>
              <w:jc w:val="left"/>
              <w:rPr>
                <w:rFonts w:ascii="宋体" w:hAnsi="宋体" w:cs="宋体" w:eastAsia="宋体" w:hint="default"/>
                <w:sz w:val="20"/>
                <w:szCs w:val="20"/>
              </w:rPr>
            </w:pPr>
            <w:r>
              <w:rPr>
                <w:rFonts w:ascii="宋体" w:hAnsi="宋体" w:cs="宋体" w:eastAsia="宋体" w:hint="default"/>
                <w:sz w:val="20"/>
                <w:szCs w:val="20"/>
              </w:rPr>
              <w:t>非货币性资产交换损益</w:t>
            </w:r>
          </w:p>
        </w:tc>
        <w:tc>
          <w:tcPr>
            <w:tcW w:w="2520" w:type="dxa"/>
            <w:tcBorders>
              <w:top w:val="single" w:sz="4" w:space="0" w:color="000000"/>
              <w:left w:val="nil" w:sz="6" w:space="0" w:color="auto"/>
              <w:bottom w:val="single" w:sz="4" w:space="0" w:color="000000"/>
              <w:right w:val="nil" w:sz="6" w:space="0" w:color="auto"/>
            </w:tcBorders>
          </w:tcPr>
          <w:p>
            <w:pPr/>
          </w:p>
        </w:tc>
      </w:tr>
      <w:tr>
        <w:trPr>
          <w:trHeight w:val="292" w:hRule="exact"/>
        </w:trPr>
        <w:tc>
          <w:tcPr>
            <w:tcW w:w="6174" w:type="dxa"/>
            <w:tcBorders>
              <w:top w:val="single" w:sz="4" w:space="0" w:color="000000"/>
              <w:left w:val="nil" w:sz="6" w:space="0" w:color="auto"/>
              <w:bottom w:val="single" w:sz="4" w:space="0" w:color="000000"/>
              <w:right w:val="nil" w:sz="6" w:space="0" w:color="auto"/>
            </w:tcBorders>
          </w:tcPr>
          <w:p>
            <w:pPr>
              <w:pStyle w:val="TableParagraph"/>
              <w:spacing w:line="229" w:lineRule="exact"/>
              <w:ind w:left="122" w:right="0"/>
              <w:jc w:val="left"/>
              <w:rPr>
                <w:rFonts w:ascii="宋体" w:hAnsi="宋体" w:cs="宋体" w:eastAsia="宋体" w:hint="default"/>
                <w:sz w:val="20"/>
                <w:szCs w:val="20"/>
              </w:rPr>
            </w:pPr>
            <w:r>
              <w:rPr>
                <w:rFonts w:ascii="宋体" w:hAnsi="宋体" w:cs="宋体" w:eastAsia="宋体" w:hint="default"/>
                <w:sz w:val="20"/>
                <w:szCs w:val="20"/>
              </w:rPr>
              <w:t>委托他人投资或管理资产的损益</w:t>
            </w:r>
          </w:p>
        </w:tc>
        <w:tc>
          <w:tcPr>
            <w:tcW w:w="2520" w:type="dxa"/>
            <w:tcBorders>
              <w:top w:val="single" w:sz="4" w:space="0" w:color="000000"/>
              <w:left w:val="nil" w:sz="6" w:space="0" w:color="auto"/>
              <w:bottom w:val="single" w:sz="4" w:space="0" w:color="000000"/>
              <w:right w:val="nil" w:sz="6" w:space="0" w:color="auto"/>
            </w:tcBorders>
          </w:tcPr>
          <w:p>
            <w:pPr/>
          </w:p>
        </w:tc>
      </w:tr>
      <w:tr>
        <w:trPr>
          <w:trHeight w:val="281" w:hRule="exact"/>
        </w:trPr>
        <w:tc>
          <w:tcPr>
            <w:tcW w:w="6174" w:type="dxa"/>
            <w:tcBorders>
              <w:top w:val="single" w:sz="4" w:space="0" w:color="000000"/>
              <w:left w:val="nil" w:sz="6" w:space="0" w:color="auto"/>
              <w:bottom w:val="single" w:sz="4" w:space="0" w:color="000000"/>
              <w:right w:val="nil" w:sz="6" w:space="0" w:color="auto"/>
            </w:tcBorders>
          </w:tcPr>
          <w:p>
            <w:pPr>
              <w:pStyle w:val="TableParagraph"/>
              <w:spacing w:line="224" w:lineRule="exact"/>
              <w:ind w:left="122" w:right="0"/>
              <w:jc w:val="left"/>
              <w:rPr>
                <w:rFonts w:ascii="宋体" w:hAnsi="宋体" w:cs="宋体" w:eastAsia="宋体" w:hint="default"/>
                <w:sz w:val="20"/>
                <w:szCs w:val="20"/>
              </w:rPr>
            </w:pPr>
            <w:r>
              <w:rPr>
                <w:rFonts w:ascii="宋体" w:hAnsi="宋体" w:cs="宋体" w:eastAsia="宋体" w:hint="default"/>
                <w:sz w:val="20"/>
                <w:szCs w:val="20"/>
              </w:rPr>
              <w:t>因不可抗力因素，如遭受自然灾害而计提的各项资产减值准备</w:t>
            </w:r>
          </w:p>
        </w:tc>
        <w:tc>
          <w:tcPr>
            <w:tcW w:w="2520" w:type="dxa"/>
            <w:tcBorders>
              <w:top w:val="single" w:sz="4" w:space="0" w:color="000000"/>
              <w:left w:val="nil" w:sz="6" w:space="0" w:color="auto"/>
              <w:bottom w:val="single" w:sz="4" w:space="0" w:color="000000"/>
              <w:right w:val="nil" w:sz="6" w:space="0" w:color="auto"/>
            </w:tcBorders>
          </w:tcPr>
          <w:p>
            <w:pPr/>
          </w:p>
        </w:tc>
      </w:tr>
      <w:tr>
        <w:trPr>
          <w:trHeight w:val="284" w:hRule="exact"/>
        </w:trPr>
        <w:tc>
          <w:tcPr>
            <w:tcW w:w="6174" w:type="dxa"/>
            <w:tcBorders>
              <w:top w:val="single" w:sz="4" w:space="0" w:color="000000"/>
              <w:left w:val="nil" w:sz="6" w:space="0" w:color="auto"/>
              <w:bottom w:val="single" w:sz="4" w:space="0" w:color="000000"/>
              <w:right w:val="nil" w:sz="6" w:space="0" w:color="auto"/>
            </w:tcBorders>
          </w:tcPr>
          <w:p>
            <w:pPr>
              <w:pStyle w:val="TableParagraph"/>
              <w:spacing w:line="225" w:lineRule="exact"/>
              <w:ind w:left="122" w:right="0"/>
              <w:jc w:val="left"/>
              <w:rPr>
                <w:rFonts w:ascii="宋体" w:hAnsi="宋体" w:cs="宋体" w:eastAsia="宋体" w:hint="default"/>
                <w:sz w:val="20"/>
                <w:szCs w:val="20"/>
              </w:rPr>
            </w:pPr>
            <w:r>
              <w:rPr>
                <w:rFonts w:ascii="宋体" w:hAnsi="宋体" w:cs="宋体" w:eastAsia="宋体" w:hint="default"/>
                <w:sz w:val="20"/>
                <w:szCs w:val="20"/>
              </w:rPr>
              <w:t>债务重组损益</w:t>
            </w:r>
          </w:p>
        </w:tc>
        <w:tc>
          <w:tcPr>
            <w:tcW w:w="2520" w:type="dxa"/>
            <w:tcBorders>
              <w:top w:val="single" w:sz="4" w:space="0" w:color="000000"/>
              <w:left w:val="nil" w:sz="6" w:space="0" w:color="auto"/>
              <w:bottom w:val="single" w:sz="4" w:space="0" w:color="000000"/>
              <w:right w:val="nil" w:sz="6" w:space="0" w:color="auto"/>
            </w:tcBorders>
          </w:tcPr>
          <w:p>
            <w:pPr/>
          </w:p>
        </w:tc>
      </w:tr>
      <w:tr>
        <w:trPr>
          <w:trHeight w:val="289" w:hRule="exact"/>
        </w:trPr>
        <w:tc>
          <w:tcPr>
            <w:tcW w:w="6174" w:type="dxa"/>
            <w:tcBorders>
              <w:top w:val="single" w:sz="4" w:space="0" w:color="000000"/>
              <w:left w:val="nil" w:sz="6" w:space="0" w:color="auto"/>
              <w:bottom w:val="single" w:sz="4" w:space="0" w:color="000000"/>
              <w:right w:val="nil" w:sz="6" w:space="0" w:color="auto"/>
            </w:tcBorders>
          </w:tcPr>
          <w:p>
            <w:pPr>
              <w:pStyle w:val="TableParagraph"/>
              <w:spacing w:line="229" w:lineRule="exact"/>
              <w:ind w:left="122" w:right="0"/>
              <w:jc w:val="left"/>
              <w:rPr>
                <w:rFonts w:ascii="宋体" w:hAnsi="宋体" w:cs="宋体" w:eastAsia="宋体" w:hint="default"/>
                <w:sz w:val="20"/>
                <w:szCs w:val="20"/>
              </w:rPr>
            </w:pPr>
            <w:r>
              <w:rPr>
                <w:rFonts w:ascii="宋体" w:hAnsi="宋体" w:cs="宋体" w:eastAsia="宋体" w:hint="default"/>
                <w:sz w:val="20"/>
                <w:szCs w:val="20"/>
              </w:rPr>
              <w:t>企业重组费用，如安置职工的支出、整合费用等</w:t>
            </w:r>
          </w:p>
        </w:tc>
        <w:tc>
          <w:tcPr>
            <w:tcW w:w="2520" w:type="dxa"/>
            <w:tcBorders>
              <w:top w:val="single" w:sz="4" w:space="0" w:color="000000"/>
              <w:left w:val="nil" w:sz="6" w:space="0" w:color="auto"/>
              <w:bottom w:val="single" w:sz="4" w:space="0" w:color="000000"/>
              <w:right w:val="nil" w:sz="6" w:space="0" w:color="auto"/>
            </w:tcBorders>
          </w:tcPr>
          <w:p>
            <w:pPr/>
          </w:p>
        </w:tc>
      </w:tr>
      <w:tr>
        <w:trPr>
          <w:trHeight w:val="280" w:hRule="exact"/>
        </w:trPr>
        <w:tc>
          <w:tcPr>
            <w:tcW w:w="6174" w:type="dxa"/>
            <w:tcBorders>
              <w:top w:val="single" w:sz="4" w:space="0" w:color="000000"/>
              <w:left w:val="nil" w:sz="6" w:space="0" w:color="auto"/>
              <w:bottom w:val="single" w:sz="4" w:space="0" w:color="000000"/>
              <w:right w:val="nil" w:sz="6" w:space="0" w:color="auto"/>
            </w:tcBorders>
          </w:tcPr>
          <w:p>
            <w:pPr>
              <w:pStyle w:val="TableParagraph"/>
              <w:spacing w:line="223" w:lineRule="exact"/>
              <w:ind w:left="122" w:right="0"/>
              <w:jc w:val="left"/>
              <w:rPr>
                <w:rFonts w:ascii="宋体" w:hAnsi="宋体" w:cs="宋体" w:eastAsia="宋体" w:hint="default"/>
                <w:sz w:val="20"/>
                <w:szCs w:val="20"/>
              </w:rPr>
            </w:pPr>
            <w:r>
              <w:rPr>
                <w:rFonts w:ascii="宋体" w:hAnsi="宋体" w:cs="宋体" w:eastAsia="宋体" w:hint="default"/>
                <w:sz w:val="20"/>
                <w:szCs w:val="20"/>
              </w:rPr>
              <w:t>交易价格显失公允的交易产生的超过公允价值部分的损益</w:t>
            </w:r>
          </w:p>
        </w:tc>
        <w:tc>
          <w:tcPr>
            <w:tcW w:w="2520" w:type="dxa"/>
            <w:tcBorders>
              <w:top w:val="single" w:sz="4" w:space="0" w:color="000000"/>
              <w:left w:val="nil" w:sz="6" w:space="0" w:color="auto"/>
              <w:bottom w:val="single" w:sz="4" w:space="0" w:color="000000"/>
              <w:right w:val="nil" w:sz="6" w:space="0" w:color="auto"/>
            </w:tcBorders>
          </w:tcPr>
          <w:p>
            <w:pPr/>
          </w:p>
        </w:tc>
      </w:tr>
      <w:tr>
        <w:trPr>
          <w:trHeight w:val="282" w:hRule="exact"/>
        </w:trPr>
        <w:tc>
          <w:tcPr>
            <w:tcW w:w="6174" w:type="dxa"/>
            <w:tcBorders>
              <w:top w:val="single" w:sz="4" w:space="0" w:color="000000"/>
              <w:left w:val="nil" w:sz="6" w:space="0" w:color="auto"/>
              <w:bottom w:val="single" w:sz="4" w:space="0" w:color="000000"/>
              <w:right w:val="nil" w:sz="6" w:space="0" w:color="auto"/>
            </w:tcBorders>
          </w:tcPr>
          <w:p>
            <w:pPr>
              <w:pStyle w:val="TableParagraph"/>
              <w:spacing w:line="224" w:lineRule="exact"/>
              <w:ind w:left="122" w:right="0"/>
              <w:jc w:val="left"/>
              <w:rPr>
                <w:rFonts w:ascii="宋体" w:hAnsi="宋体" w:cs="宋体" w:eastAsia="宋体" w:hint="default"/>
                <w:sz w:val="20"/>
                <w:szCs w:val="20"/>
              </w:rPr>
            </w:pPr>
            <w:r>
              <w:rPr>
                <w:rFonts w:ascii="宋体" w:hAnsi="宋体" w:cs="宋体" w:eastAsia="宋体" w:hint="default"/>
                <w:sz w:val="20"/>
                <w:szCs w:val="20"/>
              </w:rPr>
              <w:t>同一控制下企业合并产生的子公司期初至合并日的当期净损益</w:t>
            </w:r>
          </w:p>
        </w:tc>
        <w:tc>
          <w:tcPr>
            <w:tcW w:w="2520" w:type="dxa"/>
            <w:tcBorders>
              <w:top w:val="single" w:sz="4" w:space="0" w:color="000000"/>
              <w:left w:val="nil" w:sz="6" w:space="0" w:color="auto"/>
              <w:bottom w:val="single" w:sz="4" w:space="0" w:color="000000"/>
              <w:right w:val="nil" w:sz="6" w:space="0" w:color="auto"/>
            </w:tcBorders>
          </w:tcPr>
          <w:p>
            <w:pPr/>
          </w:p>
        </w:tc>
      </w:tr>
      <w:tr>
        <w:trPr>
          <w:trHeight w:val="266" w:hRule="exact"/>
        </w:trPr>
        <w:tc>
          <w:tcPr>
            <w:tcW w:w="6174" w:type="dxa"/>
            <w:tcBorders>
              <w:top w:val="single" w:sz="4" w:space="0" w:color="000000"/>
              <w:left w:val="nil" w:sz="6" w:space="0" w:color="auto"/>
              <w:bottom w:val="single" w:sz="4" w:space="0" w:color="000000"/>
              <w:right w:val="nil" w:sz="6" w:space="0" w:color="auto"/>
            </w:tcBorders>
          </w:tcPr>
          <w:p>
            <w:pPr>
              <w:pStyle w:val="TableParagraph"/>
              <w:spacing w:line="220" w:lineRule="exact"/>
              <w:ind w:left="122" w:right="0"/>
              <w:jc w:val="left"/>
              <w:rPr>
                <w:rFonts w:ascii="宋体" w:hAnsi="宋体" w:cs="宋体" w:eastAsia="宋体" w:hint="default"/>
                <w:sz w:val="20"/>
                <w:szCs w:val="20"/>
              </w:rPr>
            </w:pPr>
            <w:r>
              <w:rPr>
                <w:rFonts w:ascii="宋体" w:hAnsi="宋体" w:cs="宋体" w:eastAsia="宋体" w:hint="default"/>
                <w:sz w:val="20"/>
                <w:szCs w:val="20"/>
              </w:rPr>
              <w:t>与公司正常经营业务无关的或有事项产生的损益</w:t>
            </w:r>
          </w:p>
        </w:tc>
        <w:tc>
          <w:tcPr>
            <w:tcW w:w="2520" w:type="dxa"/>
            <w:tcBorders>
              <w:top w:val="single" w:sz="4" w:space="0" w:color="000000"/>
              <w:left w:val="nil" w:sz="6" w:space="0" w:color="auto"/>
              <w:bottom w:val="single" w:sz="4" w:space="0" w:color="000000"/>
              <w:right w:val="nil" w:sz="6" w:space="0" w:color="auto"/>
            </w:tcBorders>
          </w:tcPr>
          <w:p>
            <w:pPr/>
          </w:p>
        </w:tc>
      </w:tr>
      <w:tr>
        <w:trPr>
          <w:trHeight w:val="617" w:hRule="exact"/>
        </w:trPr>
        <w:tc>
          <w:tcPr>
            <w:tcW w:w="6174" w:type="dxa"/>
            <w:tcBorders>
              <w:top w:val="single" w:sz="4" w:space="0" w:color="000000"/>
              <w:left w:val="nil" w:sz="6" w:space="0" w:color="auto"/>
              <w:bottom w:val="single" w:sz="4" w:space="0" w:color="000000"/>
              <w:right w:val="single" w:sz="4" w:space="0" w:color="000000"/>
            </w:tcBorders>
          </w:tcPr>
          <w:p>
            <w:pPr>
              <w:pStyle w:val="TableParagraph"/>
              <w:spacing w:line="157" w:lineRule="exact"/>
              <w:ind w:left="122" w:right="0"/>
              <w:jc w:val="left"/>
              <w:rPr>
                <w:rFonts w:ascii="宋体" w:hAnsi="宋体" w:cs="宋体" w:eastAsia="宋体" w:hint="default"/>
                <w:sz w:val="20"/>
                <w:szCs w:val="20"/>
              </w:rPr>
            </w:pPr>
            <w:r>
              <w:rPr>
                <w:rFonts w:ascii="宋体" w:hAnsi="宋体" w:cs="宋体" w:eastAsia="宋体" w:hint="default"/>
                <w:spacing w:val="-3"/>
                <w:sz w:val="20"/>
                <w:szCs w:val="20"/>
              </w:rPr>
              <w:t>除同公司正常经营业务相关的有效套期保值业务外，持有交易性金融</w:t>
            </w:r>
          </w:p>
          <w:p>
            <w:pPr>
              <w:pStyle w:val="TableParagraph"/>
              <w:spacing w:line="184" w:lineRule="auto" w:before="23"/>
              <w:ind w:left="122" w:right="100"/>
              <w:jc w:val="left"/>
              <w:rPr>
                <w:rFonts w:ascii="宋体" w:hAnsi="宋体" w:cs="宋体" w:eastAsia="宋体" w:hint="default"/>
                <w:sz w:val="20"/>
                <w:szCs w:val="20"/>
              </w:rPr>
            </w:pPr>
            <w:r>
              <w:rPr>
                <w:rFonts w:ascii="宋体" w:hAnsi="宋体" w:cs="宋体" w:eastAsia="宋体" w:hint="default"/>
                <w:spacing w:val="-3"/>
                <w:sz w:val="20"/>
                <w:szCs w:val="20"/>
              </w:rPr>
              <w:t>资产、交易性金融负债产生的公允价值变动损益，以及处置交易性金</w:t>
            </w:r>
            <w:r>
              <w:rPr>
                <w:rFonts w:ascii="宋体" w:hAnsi="宋体" w:cs="宋体" w:eastAsia="宋体" w:hint="default"/>
                <w:spacing w:val="-74"/>
                <w:sz w:val="20"/>
                <w:szCs w:val="20"/>
              </w:rPr>
              <w:t> </w:t>
            </w:r>
            <w:r>
              <w:rPr>
                <w:rFonts w:ascii="宋体" w:hAnsi="宋体" w:cs="宋体" w:eastAsia="宋体" w:hint="default"/>
                <w:spacing w:val="-74"/>
                <w:sz w:val="20"/>
                <w:szCs w:val="20"/>
              </w:rPr>
            </w:r>
            <w:r>
              <w:rPr>
                <w:rFonts w:ascii="宋体" w:hAnsi="宋体" w:cs="宋体" w:eastAsia="宋体" w:hint="default"/>
                <w:sz w:val="20"/>
                <w:szCs w:val="20"/>
              </w:rPr>
              <w:t>融资产、交易性金融负债和可供出售金融资产取得的投资收益</w:t>
            </w:r>
          </w:p>
        </w:tc>
        <w:tc>
          <w:tcPr>
            <w:tcW w:w="2520" w:type="dxa"/>
            <w:tcBorders>
              <w:top w:val="single" w:sz="4" w:space="0" w:color="000000"/>
              <w:left w:val="single" w:sz="4" w:space="0" w:color="000000"/>
              <w:bottom w:val="single" w:sz="4" w:space="0" w:color="000000"/>
              <w:right w:val="nil" w:sz="6" w:space="0" w:color="auto"/>
            </w:tcBorders>
          </w:tcPr>
          <w:p>
            <w:pPr/>
          </w:p>
        </w:tc>
      </w:tr>
      <w:tr>
        <w:trPr>
          <w:trHeight w:val="287" w:hRule="exact"/>
        </w:trPr>
        <w:tc>
          <w:tcPr>
            <w:tcW w:w="6174" w:type="dxa"/>
            <w:tcBorders>
              <w:top w:val="single" w:sz="4" w:space="0" w:color="000000"/>
              <w:left w:val="nil" w:sz="6" w:space="0" w:color="auto"/>
              <w:bottom w:val="single" w:sz="4" w:space="0" w:color="000000"/>
              <w:right w:val="nil" w:sz="6" w:space="0" w:color="auto"/>
            </w:tcBorders>
          </w:tcPr>
          <w:p>
            <w:pPr>
              <w:pStyle w:val="TableParagraph"/>
              <w:spacing w:line="227" w:lineRule="exact"/>
              <w:ind w:left="122" w:right="0"/>
              <w:jc w:val="left"/>
              <w:rPr>
                <w:rFonts w:ascii="宋体" w:hAnsi="宋体" w:cs="宋体" w:eastAsia="宋体" w:hint="default"/>
                <w:sz w:val="20"/>
                <w:szCs w:val="20"/>
              </w:rPr>
            </w:pPr>
            <w:r>
              <w:rPr>
                <w:rFonts w:ascii="宋体" w:hAnsi="宋体" w:cs="宋体" w:eastAsia="宋体" w:hint="default"/>
                <w:sz w:val="20"/>
                <w:szCs w:val="20"/>
              </w:rPr>
              <w:t>单独进行减值测试的应收款项减值准备转回</w:t>
            </w:r>
          </w:p>
        </w:tc>
        <w:tc>
          <w:tcPr>
            <w:tcW w:w="2520" w:type="dxa"/>
            <w:tcBorders>
              <w:top w:val="single" w:sz="4" w:space="0" w:color="000000"/>
              <w:left w:val="nil" w:sz="6" w:space="0" w:color="auto"/>
              <w:bottom w:val="single" w:sz="4" w:space="0" w:color="000000"/>
              <w:right w:val="nil" w:sz="6" w:space="0" w:color="auto"/>
            </w:tcBorders>
          </w:tcPr>
          <w:p>
            <w:pPr/>
          </w:p>
        </w:tc>
      </w:tr>
      <w:tr>
        <w:trPr>
          <w:trHeight w:val="270" w:hRule="exact"/>
        </w:trPr>
        <w:tc>
          <w:tcPr>
            <w:tcW w:w="6174" w:type="dxa"/>
            <w:tcBorders>
              <w:top w:val="single" w:sz="4" w:space="0" w:color="000000"/>
              <w:left w:val="nil" w:sz="6" w:space="0" w:color="auto"/>
              <w:bottom w:val="single" w:sz="4" w:space="0" w:color="000000"/>
              <w:right w:val="nil" w:sz="6" w:space="0" w:color="auto"/>
            </w:tcBorders>
          </w:tcPr>
          <w:p>
            <w:pPr>
              <w:pStyle w:val="TableParagraph"/>
              <w:spacing w:line="222" w:lineRule="exact"/>
              <w:ind w:left="122" w:right="0"/>
              <w:jc w:val="left"/>
              <w:rPr>
                <w:rFonts w:ascii="宋体" w:hAnsi="宋体" w:cs="宋体" w:eastAsia="宋体" w:hint="default"/>
                <w:sz w:val="20"/>
                <w:szCs w:val="20"/>
              </w:rPr>
            </w:pPr>
            <w:r>
              <w:rPr>
                <w:rFonts w:ascii="宋体" w:hAnsi="宋体" w:cs="宋体" w:eastAsia="宋体" w:hint="default"/>
                <w:sz w:val="20"/>
                <w:szCs w:val="20"/>
              </w:rPr>
              <w:t>对外委托贷款取得的损益</w:t>
            </w:r>
          </w:p>
        </w:tc>
        <w:tc>
          <w:tcPr>
            <w:tcW w:w="2520" w:type="dxa"/>
            <w:tcBorders>
              <w:top w:val="single" w:sz="4" w:space="0" w:color="000000"/>
              <w:left w:val="nil" w:sz="6" w:space="0" w:color="auto"/>
              <w:bottom w:val="single" w:sz="4" w:space="0" w:color="000000"/>
              <w:right w:val="nil" w:sz="6" w:space="0" w:color="auto"/>
            </w:tcBorders>
          </w:tcPr>
          <w:p>
            <w:pPr>
              <w:pStyle w:val="TableParagraph"/>
              <w:spacing w:line="240" w:lineRule="auto" w:before="17"/>
              <w:ind w:right="106"/>
              <w:jc w:val="right"/>
              <w:rPr>
                <w:rFonts w:ascii="Arial" w:hAnsi="Arial" w:cs="Arial" w:eastAsia="Arial" w:hint="default"/>
                <w:sz w:val="20"/>
                <w:szCs w:val="20"/>
              </w:rPr>
            </w:pPr>
            <w:r>
              <w:rPr>
                <w:rFonts w:ascii="Arial"/>
                <w:spacing w:val="-1"/>
                <w:sz w:val="20"/>
              </w:rPr>
              <w:t>3,900,195.00</w:t>
            </w:r>
          </w:p>
        </w:tc>
      </w:tr>
      <w:tr>
        <w:trPr>
          <w:trHeight w:val="409" w:hRule="exact"/>
        </w:trPr>
        <w:tc>
          <w:tcPr>
            <w:tcW w:w="6174" w:type="dxa"/>
            <w:tcBorders>
              <w:top w:val="single" w:sz="4" w:space="0" w:color="000000"/>
              <w:left w:val="nil" w:sz="6" w:space="0" w:color="auto"/>
              <w:bottom w:val="single" w:sz="4" w:space="0" w:color="000000"/>
              <w:right w:val="nil" w:sz="6" w:space="0" w:color="auto"/>
            </w:tcBorders>
          </w:tcPr>
          <w:p>
            <w:pPr>
              <w:pStyle w:val="TableParagraph"/>
              <w:spacing w:line="158" w:lineRule="exact"/>
              <w:ind w:left="122" w:right="0"/>
              <w:jc w:val="left"/>
              <w:rPr>
                <w:rFonts w:ascii="宋体" w:hAnsi="宋体" w:cs="宋体" w:eastAsia="宋体" w:hint="default"/>
                <w:sz w:val="20"/>
                <w:szCs w:val="20"/>
              </w:rPr>
            </w:pPr>
            <w:r>
              <w:rPr>
                <w:rFonts w:ascii="宋体" w:hAnsi="宋体" w:cs="宋体" w:eastAsia="宋体" w:hint="default"/>
                <w:spacing w:val="3"/>
                <w:sz w:val="20"/>
                <w:szCs w:val="20"/>
              </w:rPr>
              <w:t>采用公允价值模式进行后续计量的投资性房地产公允价值变动产生</w:t>
            </w:r>
          </w:p>
          <w:p>
            <w:pPr>
              <w:pStyle w:val="TableParagraph"/>
              <w:spacing w:line="230" w:lineRule="exact"/>
              <w:ind w:left="122" w:right="0"/>
              <w:jc w:val="left"/>
              <w:rPr>
                <w:rFonts w:ascii="宋体" w:hAnsi="宋体" w:cs="宋体" w:eastAsia="宋体" w:hint="default"/>
                <w:sz w:val="20"/>
                <w:szCs w:val="20"/>
              </w:rPr>
            </w:pPr>
            <w:r>
              <w:rPr>
                <w:rFonts w:ascii="宋体" w:hAnsi="宋体" w:cs="宋体" w:eastAsia="宋体" w:hint="default"/>
                <w:sz w:val="20"/>
                <w:szCs w:val="20"/>
              </w:rPr>
              <w:t>的损益</w:t>
            </w:r>
          </w:p>
        </w:tc>
        <w:tc>
          <w:tcPr>
            <w:tcW w:w="2520" w:type="dxa"/>
            <w:tcBorders>
              <w:top w:val="single" w:sz="4" w:space="0" w:color="000000"/>
              <w:left w:val="nil" w:sz="6" w:space="0" w:color="auto"/>
              <w:bottom w:val="single" w:sz="4" w:space="0" w:color="000000"/>
              <w:right w:val="nil" w:sz="6" w:space="0" w:color="auto"/>
            </w:tcBorders>
          </w:tcPr>
          <w:p>
            <w:pPr/>
          </w:p>
        </w:tc>
      </w:tr>
      <w:tr>
        <w:trPr>
          <w:trHeight w:val="418" w:hRule="exact"/>
        </w:trPr>
        <w:tc>
          <w:tcPr>
            <w:tcW w:w="6174" w:type="dxa"/>
            <w:tcBorders>
              <w:top w:val="single" w:sz="4" w:space="0" w:color="000000"/>
              <w:left w:val="nil" w:sz="6" w:space="0" w:color="auto"/>
              <w:bottom w:val="single" w:sz="4" w:space="0" w:color="000000"/>
              <w:right w:val="nil" w:sz="6" w:space="0" w:color="auto"/>
            </w:tcBorders>
          </w:tcPr>
          <w:p>
            <w:pPr>
              <w:pStyle w:val="TableParagraph"/>
              <w:spacing w:line="157" w:lineRule="exact"/>
              <w:ind w:left="122" w:right="0"/>
              <w:jc w:val="left"/>
              <w:rPr>
                <w:rFonts w:ascii="宋体" w:hAnsi="宋体" w:cs="宋体" w:eastAsia="宋体" w:hint="default"/>
                <w:sz w:val="20"/>
                <w:szCs w:val="20"/>
              </w:rPr>
            </w:pPr>
            <w:r>
              <w:rPr>
                <w:rFonts w:ascii="宋体" w:hAnsi="宋体" w:cs="宋体" w:eastAsia="宋体" w:hint="default"/>
                <w:spacing w:val="-3"/>
                <w:sz w:val="20"/>
                <w:szCs w:val="20"/>
              </w:rPr>
              <w:t>根据税收、会计等法律、法规的要求对当期损益进行一次性调整对当</w:t>
            </w:r>
          </w:p>
          <w:p>
            <w:pPr>
              <w:pStyle w:val="TableParagraph"/>
              <w:spacing w:line="231" w:lineRule="exact"/>
              <w:ind w:left="122" w:right="0"/>
              <w:jc w:val="left"/>
              <w:rPr>
                <w:rFonts w:ascii="宋体" w:hAnsi="宋体" w:cs="宋体" w:eastAsia="宋体" w:hint="default"/>
                <w:sz w:val="20"/>
                <w:szCs w:val="20"/>
              </w:rPr>
            </w:pPr>
            <w:r>
              <w:rPr>
                <w:rFonts w:ascii="宋体" w:hAnsi="宋体" w:cs="宋体" w:eastAsia="宋体" w:hint="default"/>
                <w:sz w:val="20"/>
                <w:szCs w:val="20"/>
              </w:rPr>
              <w:t>期损益的影响</w:t>
            </w:r>
          </w:p>
        </w:tc>
        <w:tc>
          <w:tcPr>
            <w:tcW w:w="2520" w:type="dxa"/>
            <w:tcBorders>
              <w:top w:val="single" w:sz="4" w:space="0" w:color="000000"/>
              <w:left w:val="nil" w:sz="6" w:space="0" w:color="auto"/>
              <w:bottom w:val="single" w:sz="4" w:space="0" w:color="000000"/>
              <w:right w:val="nil" w:sz="6" w:space="0" w:color="auto"/>
            </w:tcBorders>
          </w:tcPr>
          <w:p>
            <w:pPr/>
          </w:p>
        </w:tc>
      </w:tr>
      <w:tr>
        <w:trPr>
          <w:trHeight w:val="269" w:hRule="exact"/>
        </w:trPr>
        <w:tc>
          <w:tcPr>
            <w:tcW w:w="6174" w:type="dxa"/>
            <w:tcBorders>
              <w:top w:val="single" w:sz="4" w:space="0" w:color="000000"/>
              <w:left w:val="nil" w:sz="6" w:space="0" w:color="auto"/>
              <w:bottom w:val="single" w:sz="4" w:space="0" w:color="000000"/>
              <w:right w:val="nil" w:sz="6" w:space="0" w:color="auto"/>
            </w:tcBorders>
          </w:tcPr>
          <w:p>
            <w:pPr>
              <w:pStyle w:val="TableParagraph"/>
              <w:spacing w:line="218" w:lineRule="exact"/>
              <w:ind w:left="122" w:right="0"/>
              <w:jc w:val="left"/>
              <w:rPr>
                <w:rFonts w:ascii="宋体" w:hAnsi="宋体" w:cs="宋体" w:eastAsia="宋体" w:hint="default"/>
                <w:sz w:val="20"/>
                <w:szCs w:val="20"/>
              </w:rPr>
            </w:pPr>
            <w:r>
              <w:rPr>
                <w:rFonts w:ascii="宋体" w:hAnsi="宋体" w:cs="宋体" w:eastAsia="宋体" w:hint="default"/>
                <w:sz w:val="20"/>
                <w:szCs w:val="20"/>
              </w:rPr>
              <w:t>受托经营取得的托管费收入</w:t>
            </w:r>
          </w:p>
        </w:tc>
        <w:tc>
          <w:tcPr>
            <w:tcW w:w="2520" w:type="dxa"/>
            <w:tcBorders>
              <w:top w:val="single" w:sz="4" w:space="0" w:color="000000"/>
              <w:left w:val="nil" w:sz="6" w:space="0" w:color="auto"/>
              <w:bottom w:val="single" w:sz="4" w:space="0" w:color="000000"/>
              <w:right w:val="nil" w:sz="6" w:space="0" w:color="auto"/>
            </w:tcBorders>
          </w:tcPr>
          <w:p>
            <w:pPr/>
          </w:p>
        </w:tc>
      </w:tr>
      <w:tr>
        <w:trPr>
          <w:trHeight w:val="283" w:hRule="exact"/>
        </w:trPr>
        <w:tc>
          <w:tcPr>
            <w:tcW w:w="6174" w:type="dxa"/>
            <w:tcBorders>
              <w:top w:val="single" w:sz="4" w:space="0" w:color="000000"/>
              <w:left w:val="nil" w:sz="6" w:space="0" w:color="auto"/>
              <w:bottom w:val="single" w:sz="4" w:space="0" w:color="000000"/>
              <w:right w:val="nil" w:sz="6" w:space="0" w:color="auto"/>
            </w:tcBorders>
          </w:tcPr>
          <w:p>
            <w:pPr>
              <w:pStyle w:val="TableParagraph"/>
              <w:spacing w:line="225" w:lineRule="exact"/>
              <w:ind w:left="122" w:right="0"/>
              <w:jc w:val="left"/>
              <w:rPr>
                <w:rFonts w:ascii="宋体" w:hAnsi="宋体" w:cs="宋体" w:eastAsia="宋体" w:hint="default"/>
                <w:sz w:val="20"/>
                <w:szCs w:val="20"/>
              </w:rPr>
            </w:pPr>
            <w:r>
              <w:rPr>
                <w:rFonts w:ascii="宋体" w:hAnsi="宋体" w:cs="宋体" w:eastAsia="宋体" w:hint="default"/>
                <w:sz w:val="20"/>
                <w:szCs w:val="20"/>
              </w:rPr>
              <w:t>除上述各项之外的其他营业外收入和支出</w:t>
            </w:r>
          </w:p>
        </w:tc>
        <w:tc>
          <w:tcPr>
            <w:tcW w:w="2520" w:type="dxa"/>
            <w:tcBorders>
              <w:top w:val="single" w:sz="4" w:space="0" w:color="000000"/>
              <w:left w:val="nil" w:sz="6" w:space="0" w:color="auto"/>
              <w:bottom w:val="single" w:sz="4" w:space="0" w:color="000000"/>
              <w:right w:val="nil" w:sz="6" w:space="0" w:color="auto"/>
            </w:tcBorders>
          </w:tcPr>
          <w:p>
            <w:pPr>
              <w:pStyle w:val="TableParagraph"/>
              <w:spacing w:line="240" w:lineRule="auto" w:before="20"/>
              <w:ind w:right="106"/>
              <w:jc w:val="right"/>
              <w:rPr>
                <w:rFonts w:ascii="Arial" w:hAnsi="Arial" w:cs="Arial" w:eastAsia="Arial" w:hint="default"/>
                <w:sz w:val="20"/>
                <w:szCs w:val="20"/>
              </w:rPr>
            </w:pPr>
            <w:r>
              <w:rPr>
                <w:rFonts w:ascii="Arial"/>
                <w:spacing w:val="-1"/>
                <w:sz w:val="20"/>
              </w:rPr>
              <w:t>992,858.43</w:t>
            </w:r>
          </w:p>
        </w:tc>
      </w:tr>
      <w:tr>
        <w:trPr>
          <w:trHeight w:val="286" w:hRule="exact"/>
        </w:trPr>
        <w:tc>
          <w:tcPr>
            <w:tcW w:w="6174" w:type="dxa"/>
            <w:tcBorders>
              <w:top w:val="single" w:sz="4" w:space="0" w:color="000000"/>
              <w:left w:val="nil" w:sz="6" w:space="0" w:color="auto"/>
              <w:bottom w:val="single" w:sz="4" w:space="0" w:color="000000"/>
              <w:right w:val="nil" w:sz="6" w:space="0" w:color="auto"/>
            </w:tcBorders>
          </w:tcPr>
          <w:p>
            <w:pPr>
              <w:pStyle w:val="TableParagraph"/>
              <w:spacing w:line="226" w:lineRule="exact"/>
              <w:ind w:left="122" w:right="0"/>
              <w:jc w:val="left"/>
              <w:rPr>
                <w:rFonts w:ascii="宋体" w:hAnsi="宋体" w:cs="宋体" w:eastAsia="宋体" w:hint="default"/>
                <w:sz w:val="20"/>
                <w:szCs w:val="20"/>
              </w:rPr>
            </w:pPr>
            <w:r>
              <w:rPr>
                <w:rFonts w:ascii="宋体" w:hAnsi="宋体" w:cs="宋体" w:eastAsia="宋体" w:hint="default"/>
                <w:sz w:val="20"/>
                <w:szCs w:val="20"/>
              </w:rPr>
              <w:t>其他符合非经常性损益定义的损益项目（对外委托贷款取得的损益）</w:t>
            </w:r>
          </w:p>
        </w:tc>
        <w:tc>
          <w:tcPr>
            <w:tcW w:w="2520" w:type="dxa"/>
            <w:tcBorders>
              <w:top w:val="single" w:sz="4" w:space="0" w:color="000000"/>
              <w:left w:val="nil" w:sz="6" w:space="0" w:color="auto"/>
              <w:bottom w:val="single" w:sz="4" w:space="0" w:color="000000"/>
              <w:right w:val="nil" w:sz="6" w:space="0" w:color="auto"/>
            </w:tcBorders>
          </w:tcPr>
          <w:p>
            <w:pPr/>
          </w:p>
        </w:tc>
      </w:tr>
      <w:tr>
        <w:trPr>
          <w:trHeight w:val="277" w:hRule="exact"/>
        </w:trPr>
        <w:tc>
          <w:tcPr>
            <w:tcW w:w="6174" w:type="dxa"/>
            <w:tcBorders>
              <w:top w:val="single" w:sz="4" w:space="0" w:color="000000"/>
              <w:left w:val="nil" w:sz="6" w:space="0" w:color="auto"/>
              <w:bottom w:val="single" w:sz="4" w:space="0" w:color="000000"/>
              <w:right w:val="nil" w:sz="6" w:space="0" w:color="auto"/>
            </w:tcBorders>
          </w:tcPr>
          <w:p>
            <w:pPr>
              <w:pStyle w:val="TableParagraph"/>
              <w:spacing w:line="223" w:lineRule="exact"/>
              <w:ind w:left="16" w:right="0"/>
              <w:jc w:val="center"/>
              <w:rPr>
                <w:rFonts w:ascii="宋体" w:hAnsi="宋体" w:cs="宋体" w:eastAsia="宋体" w:hint="default"/>
                <w:sz w:val="20"/>
                <w:szCs w:val="20"/>
              </w:rPr>
            </w:pPr>
            <w:r>
              <w:rPr>
                <w:rFonts w:ascii="宋体" w:hAnsi="宋体" w:cs="宋体" w:eastAsia="宋体" w:hint="default"/>
                <w:sz w:val="20"/>
                <w:szCs w:val="20"/>
              </w:rPr>
              <w:t>小计</w:t>
            </w:r>
          </w:p>
        </w:tc>
        <w:tc>
          <w:tcPr>
            <w:tcW w:w="2520" w:type="dxa"/>
            <w:tcBorders>
              <w:top w:val="single" w:sz="4" w:space="0" w:color="000000"/>
              <w:left w:val="nil" w:sz="6" w:space="0" w:color="auto"/>
              <w:bottom w:val="single" w:sz="4" w:space="0" w:color="000000"/>
              <w:right w:val="nil" w:sz="6" w:space="0" w:color="auto"/>
            </w:tcBorders>
          </w:tcPr>
          <w:p>
            <w:pPr>
              <w:pStyle w:val="TableParagraph"/>
              <w:spacing w:line="240" w:lineRule="auto" w:before="16"/>
              <w:ind w:right="107"/>
              <w:jc w:val="right"/>
              <w:rPr>
                <w:rFonts w:ascii="Arial" w:hAnsi="Arial" w:cs="Arial" w:eastAsia="Arial" w:hint="default"/>
                <w:sz w:val="20"/>
                <w:szCs w:val="20"/>
              </w:rPr>
            </w:pPr>
            <w:r>
              <w:rPr>
                <w:rFonts w:ascii="Arial"/>
                <w:spacing w:val="-1"/>
                <w:sz w:val="20"/>
              </w:rPr>
              <w:t>54,012,314.79</w:t>
            </w:r>
          </w:p>
        </w:tc>
      </w:tr>
      <w:tr>
        <w:trPr>
          <w:trHeight w:val="281" w:hRule="exact"/>
        </w:trPr>
        <w:tc>
          <w:tcPr>
            <w:tcW w:w="6174" w:type="dxa"/>
            <w:tcBorders>
              <w:top w:val="single" w:sz="4" w:space="0" w:color="000000"/>
              <w:left w:val="nil" w:sz="6" w:space="0" w:color="auto"/>
              <w:bottom w:val="single" w:sz="4" w:space="0" w:color="000000"/>
              <w:right w:val="nil" w:sz="6" w:space="0" w:color="auto"/>
            </w:tcBorders>
          </w:tcPr>
          <w:p>
            <w:pPr>
              <w:pStyle w:val="TableParagraph"/>
              <w:spacing w:line="224" w:lineRule="exact"/>
              <w:ind w:left="122" w:right="0"/>
              <w:jc w:val="left"/>
              <w:rPr>
                <w:rFonts w:ascii="宋体" w:hAnsi="宋体" w:cs="宋体" w:eastAsia="宋体" w:hint="default"/>
                <w:sz w:val="20"/>
                <w:szCs w:val="20"/>
              </w:rPr>
            </w:pPr>
            <w:r>
              <w:rPr>
                <w:rFonts w:ascii="宋体" w:hAnsi="宋体" w:cs="宋体" w:eastAsia="宋体" w:hint="default"/>
                <w:sz w:val="20"/>
                <w:szCs w:val="20"/>
              </w:rPr>
              <w:t>减：所得税影响额</w:t>
            </w:r>
          </w:p>
        </w:tc>
        <w:tc>
          <w:tcPr>
            <w:tcW w:w="2520" w:type="dxa"/>
            <w:tcBorders>
              <w:top w:val="single" w:sz="4" w:space="0" w:color="000000"/>
              <w:left w:val="nil" w:sz="6" w:space="0" w:color="auto"/>
              <w:bottom w:val="single" w:sz="4" w:space="0" w:color="000000"/>
              <w:right w:val="nil" w:sz="6" w:space="0" w:color="auto"/>
            </w:tcBorders>
          </w:tcPr>
          <w:p>
            <w:pPr>
              <w:pStyle w:val="TableParagraph"/>
              <w:spacing w:line="240" w:lineRule="auto" w:before="17"/>
              <w:ind w:right="107"/>
              <w:jc w:val="right"/>
              <w:rPr>
                <w:rFonts w:ascii="Arial" w:hAnsi="Arial" w:cs="Arial" w:eastAsia="Arial" w:hint="default"/>
                <w:sz w:val="20"/>
                <w:szCs w:val="20"/>
              </w:rPr>
            </w:pPr>
            <w:r>
              <w:rPr>
                <w:rFonts w:ascii="Arial"/>
                <w:spacing w:val="-1"/>
                <w:sz w:val="20"/>
              </w:rPr>
              <w:t>13,503,078.70</w:t>
            </w:r>
          </w:p>
        </w:tc>
      </w:tr>
      <w:tr>
        <w:trPr>
          <w:trHeight w:val="299" w:hRule="exact"/>
        </w:trPr>
        <w:tc>
          <w:tcPr>
            <w:tcW w:w="6174" w:type="dxa"/>
            <w:tcBorders>
              <w:top w:val="single" w:sz="4" w:space="0" w:color="000000"/>
              <w:left w:val="nil" w:sz="6" w:space="0" w:color="auto"/>
              <w:bottom w:val="single" w:sz="4" w:space="0" w:color="000000"/>
              <w:right w:val="nil" w:sz="6" w:space="0" w:color="auto"/>
            </w:tcBorders>
          </w:tcPr>
          <w:p>
            <w:pPr>
              <w:pStyle w:val="TableParagraph"/>
              <w:spacing w:line="232" w:lineRule="exact"/>
              <w:ind w:left="522" w:right="0"/>
              <w:jc w:val="left"/>
              <w:rPr>
                <w:rFonts w:ascii="宋体" w:hAnsi="宋体" w:cs="宋体" w:eastAsia="宋体" w:hint="default"/>
                <w:sz w:val="20"/>
                <w:szCs w:val="20"/>
              </w:rPr>
            </w:pPr>
            <w:r>
              <w:rPr>
                <w:rFonts w:ascii="宋体" w:hAnsi="宋体" w:cs="宋体" w:eastAsia="宋体" w:hint="default"/>
                <w:sz w:val="20"/>
                <w:szCs w:val="20"/>
              </w:rPr>
              <w:t>少数股东损益影响额</w:t>
            </w:r>
          </w:p>
        </w:tc>
        <w:tc>
          <w:tcPr>
            <w:tcW w:w="2520" w:type="dxa"/>
            <w:tcBorders>
              <w:top w:val="single" w:sz="4" w:space="0" w:color="000000"/>
              <w:left w:val="nil" w:sz="6" w:space="0" w:color="auto"/>
              <w:bottom w:val="single" w:sz="4" w:space="0" w:color="000000"/>
              <w:right w:val="nil" w:sz="6" w:space="0" w:color="auto"/>
            </w:tcBorders>
          </w:tcPr>
          <w:p>
            <w:pPr>
              <w:pStyle w:val="TableParagraph"/>
              <w:spacing w:line="240" w:lineRule="auto" w:before="27"/>
              <w:ind w:right="106"/>
              <w:jc w:val="right"/>
              <w:rPr>
                <w:rFonts w:ascii="Arial" w:hAnsi="Arial" w:cs="Arial" w:eastAsia="Arial" w:hint="default"/>
                <w:sz w:val="20"/>
                <w:szCs w:val="20"/>
              </w:rPr>
            </w:pPr>
            <w:r>
              <w:rPr>
                <w:rFonts w:ascii="Arial"/>
                <w:spacing w:val="-1"/>
                <w:sz w:val="20"/>
              </w:rPr>
              <w:t>62,947.68</w:t>
            </w:r>
          </w:p>
        </w:tc>
      </w:tr>
      <w:tr>
        <w:trPr>
          <w:trHeight w:val="293" w:hRule="exact"/>
        </w:trPr>
        <w:tc>
          <w:tcPr>
            <w:tcW w:w="6174" w:type="dxa"/>
            <w:tcBorders>
              <w:top w:val="single" w:sz="4" w:space="0" w:color="000000"/>
              <w:left w:val="nil" w:sz="6" w:space="0" w:color="auto"/>
              <w:bottom w:val="single" w:sz="17" w:space="0" w:color="000000"/>
              <w:right w:val="nil" w:sz="6" w:space="0" w:color="auto"/>
            </w:tcBorders>
          </w:tcPr>
          <w:p>
            <w:pPr>
              <w:pStyle w:val="TableParagraph"/>
              <w:spacing w:line="220" w:lineRule="exact"/>
              <w:ind w:left="15" w:right="0"/>
              <w:jc w:val="center"/>
              <w:rPr>
                <w:rFonts w:ascii="宋体" w:hAnsi="宋体" w:cs="宋体" w:eastAsia="宋体" w:hint="default"/>
                <w:sz w:val="20"/>
                <w:szCs w:val="20"/>
              </w:rPr>
            </w:pPr>
            <w:r>
              <w:rPr>
                <w:rFonts w:ascii="宋体" w:hAnsi="宋体" w:cs="宋体" w:eastAsia="宋体" w:hint="default"/>
                <w:b/>
                <w:bCs/>
                <w:sz w:val="20"/>
                <w:szCs w:val="20"/>
              </w:rPr>
              <w:t>非经常性损益净额</w:t>
            </w:r>
            <w:r>
              <w:rPr>
                <w:rFonts w:ascii="宋体" w:hAnsi="宋体" w:cs="宋体" w:eastAsia="宋体" w:hint="default"/>
                <w:sz w:val="20"/>
                <w:szCs w:val="20"/>
              </w:rPr>
            </w:r>
          </w:p>
        </w:tc>
        <w:tc>
          <w:tcPr>
            <w:tcW w:w="2520" w:type="dxa"/>
            <w:tcBorders>
              <w:top w:val="single" w:sz="4" w:space="0" w:color="000000"/>
              <w:left w:val="nil" w:sz="6" w:space="0" w:color="auto"/>
              <w:bottom w:val="single" w:sz="17" w:space="0" w:color="000000"/>
              <w:right w:val="nil" w:sz="6" w:space="0" w:color="auto"/>
            </w:tcBorders>
          </w:tcPr>
          <w:p>
            <w:pPr>
              <w:pStyle w:val="TableParagraph"/>
              <w:spacing w:line="240" w:lineRule="auto" w:before="14"/>
              <w:ind w:right="107"/>
              <w:jc w:val="right"/>
              <w:rPr>
                <w:rFonts w:ascii="Arial" w:hAnsi="Arial" w:cs="Arial" w:eastAsia="Arial" w:hint="default"/>
                <w:sz w:val="20"/>
                <w:szCs w:val="20"/>
              </w:rPr>
            </w:pPr>
            <w:r>
              <w:rPr>
                <w:rFonts w:ascii="Arial"/>
                <w:spacing w:val="-1"/>
                <w:sz w:val="20"/>
              </w:rPr>
              <w:t>40,446,288.41</w:t>
            </w:r>
          </w:p>
        </w:tc>
      </w:tr>
    </w:tbl>
    <w:p>
      <w:pPr>
        <w:spacing w:line="240" w:lineRule="auto" w:before="10"/>
        <w:rPr>
          <w:rFonts w:ascii="宋体" w:hAnsi="宋体" w:cs="宋体" w:eastAsia="宋体" w:hint="default"/>
          <w:b/>
          <w:bCs/>
          <w:sz w:val="10"/>
          <w:szCs w:val="10"/>
        </w:rPr>
      </w:pPr>
    </w:p>
    <w:p>
      <w:pPr>
        <w:pStyle w:val="BodyText"/>
        <w:spacing w:line="427" w:lineRule="auto" w:before="26"/>
        <w:ind w:left="137" w:right="137" w:firstLine="480"/>
        <w:jc w:val="left"/>
      </w:pPr>
      <w:r>
        <w:rPr/>
        <w:pict>
          <v:group style="position:absolute;margin-left:397.600006pt;margin-top:-175.504364pt;width:.5pt;height:166.3pt;mso-position-horizontal-relative:page;mso-position-vertical-relative:paragraph;z-index:-1215616" coordorigin="7952,-3510" coordsize="10,3326">
            <v:group style="position:absolute;left:7952;top:-3510;width:10;height:20" coordorigin="7952,-3510" coordsize="10,20">
              <v:shape style="position:absolute;left:7952;top:-3510;width:10;height:20" coordorigin="7952,-3510" coordsize="10,20" path="m7952,-3491l7962,-3491,7962,-3510,7952,-3510,7952,-3491xe" filled="true" fillcolor="#000000" stroked="false">
                <v:path arrowok="t"/>
                <v:fill type="solid"/>
              </v:shape>
            </v:group>
            <v:group style="position:absolute;left:7952;top:-3491;width:10;height:20" coordorigin="7952,-3491" coordsize="10,20">
              <v:shape style="position:absolute;left:7952;top:-3491;width:10;height:20" coordorigin="7952,-3491" coordsize="10,20" path="m7952,-3472l7962,-3472,7962,-3491,7952,-3491,7952,-3472xe" filled="true" fillcolor="#000000" stroked="false">
                <v:path arrowok="t"/>
                <v:fill type="solid"/>
              </v:shape>
            </v:group>
            <v:group style="position:absolute;left:7952;top:-3472;width:10;height:20" coordorigin="7952,-3472" coordsize="10,20">
              <v:shape style="position:absolute;left:7952;top:-3472;width:10;height:20" coordorigin="7952,-3472" coordsize="10,20" path="m7952,-3452l7962,-3452,7962,-3472,7952,-3472,7952,-3452xe" filled="true" fillcolor="#000000" stroked="false">
                <v:path arrowok="t"/>
                <v:fill type="solid"/>
              </v:shape>
            </v:group>
            <v:group style="position:absolute;left:7952;top:-3452;width:10;height:20" coordorigin="7952,-3452" coordsize="10,20">
              <v:shape style="position:absolute;left:7952;top:-3452;width:10;height:20" coordorigin="7952,-3452" coordsize="10,20" path="m7952,-3433l7962,-3433,7962,-3452,7952,-3452,7952,-3433xe" filled="true" fillcolor="#000000" stroked="false">
                <v:path arrowok="t"/>
                <v:fill type="solid"/>
              </v:shape>
            </v:group>
            <v:group style="position:absolute;left:7952;top:-3433;width:10;height:20" coordorigin="7952,-3433" coordsize="10,20">
              <v:shape style="position:absolute;left:7952;top:-3433;width:10;height:20" coordorigin="7952,-3433" coordsize="10,20" path="m7952,-3414l7962,-3414,7962,-3433,7952,-3433,7952,-3414xe" filled="true" fillcolor="#000000" stroked="false">
                <v:path arrowok="t"/>
                <v:fill type="solid"/>
              </v:shape>
            </v:group>
            <v:group style="position:absolute;left:7952;top:-3414;width:10;height:20" coordorigin="7952,-3414" coordsize="10,20">
              <v:shape style="position:absolute;left:7952;top:-3414;width:10;height:20" coordorigin="7952,-3414" coordsize="10,20" path="m7952,-3395l7962,-3395,7962,-3414,7952,-3414,7952,-3395xe" filled="true" fillcolor="#000000" stroked="false">
                <v:path arrowok="t"/>
                <v:fill type="solid"/>
              </v:shape>
            </v:group>
            <v:group style="position:absolute;left:7952;top:-3395;width:10;height:20" coordorigin="7952,-3395" coordsize="10,20">
              <v:shape style="position:absolute;left:7952;top:-3395;width:10;height:20" coordorigin="7952,-3395" coordsize="10,20" path="m7952,-3376l7962,-3376,7962,-3395,7952,-3395,7952,-3376xe" filled="true" fillcolor="#000000" stroked="false">
                <v:path arrowok="t"/>
                <v:fill type="solid"/>
              </v:shape>
            </v:group>
            <v:group style="position:absolute;left:7952;top:-3376;width:10;height:20" coordorigin="7952,-3376" coordsize="10,20">
              <v:shape style="position:absolute;left:7952;top:-3376;width:10;height:20" coordorigin="7952,-3376" coordsize="10,20" path="m7952,-3356l7962,-3356,7962,-3376,7952,-3376,7952,-3356xe" filled="true" fillcolor="#000000" stroked="false">
                <v:path arrowok="t"/>
                <v:fill type="solid"/>
              </v:shape>
            </v:group>
            <v:group style="position:absolute;left:7952;top:-3356;width:10;height:20" coordorigin="7952,-3356" coordsize="10,20">
              <v:shape style="position:absolute;left:7952;top:-3356;width:10;height:20" coordorigin="7952,-3356" coordsize="10,20" path="m7952,-3337l7962,-3337,7962,-3356,7952,-3356,7952,-3337xe" filled="true" fillcolor="#000000" stroked="false">
                <v:path arrowok="t"/>
                <v:fill type="solid"/>
              </v:shape>
            </v:group>
            <v:group style="position:absolute;left:7952;top:-3337;width:10;height:20" coordorigin="7952,-3337" coordsize="10,20">
              <v:shape style="position:absolute;left:7952;top:-3337;width:10;height:20" coordorigin="7952,-3337" coordsize="10,20" path="m7952,-3318l7962,-3318,7962,-3337,7952,-3337,7952,-3318xe" filled="true" fillcolor="#000000" stroked="false">
                <v:path arrowok="t"/>
                <v:fill type="solid"/>
              </v:shape>
            </v:group>
            <v:group style="position:absolute;left:7952;top:-3318;width:10;height:20" coordorigin="7952,-3318" coordsize="10,20">
              <v:shape style="position:absolute;left:7952;top:-3318;width:10;height:20" coordorigin="7952,-3318" coordsize="10,20" path="m7952,-3299l7962,-3299,7962,-3318,7952,-3318,7952,-3299xe" filled="true" fillcolor="#000000" stroked="false">
                <v:path arrowok="t"/>
                <v:fill type="solid"/>
              </v:shape>
            </v:group>
            <v:group style="position:absolute;left:7952;top:-3299;width:10;height:20" coordorigin="7952,-3299" coordsize="10,20">
              <v:shape style="position:absolute;left:7952;top:-3299;width:10;height:20" coordorigin="7952,-3299" coordsize="10,20" path="m7952,-3280l7962,-3280,7962,-3299,7952,-3299,7952,-3280xe" filled="true" fillcolor="#000000" stroked="false">
                <v:path arrowok="t"/>
                <v:fill type="solid"/>
              </v:shape>
            </v:group>
            <v:group style="position:absolute;left:7952;top:-3223;width:10;height:20" coordorigin="7952,-3223" coordsize="10,20">
              <v:shape style="position:absolute;left:7952;top:-3223;width:10;height:20" coordorigin="7952,-3223" coordsize="10,20" path="m7952,-3204l7962,-3204,7962,-3223,7952,-3223,7952,-3204xe" filled="true" fillcolor="#000000" stroked="false">
                <v:path arrowok="t"/>
                <v:fill type="solid"/>
              </v:shape>
            </v:group>
            <v:group style="position:absolute;left:7952;top:-3204;width:10;height:20" coordorigin="7952,-3204" coordsize="10,20">
              <v:shape style="position:absolute;left:7952;top:-3204;width:10;height:20" coordorigin="7952,-3204" coordsize="10,20" path="m7952,-3185l7962,-3185,7962,-3204,7952,-3204,7952,-3185xe" filled="true" fillcolor="#000000" stroked="false">
                <v:path arrowok="t"/>
                <v:fill type="solid"/>
              </v:shape>
            </v:group>
            <v:group style="position:absolute;left:7952;top:-3185;width:10;height:20" coordorigin="7952,-3185" coordsize="10,20">
              <v:shape style="position:absolute;left:7952;top:-3185;width:10;height:20" coordorigin="7952,-3185" coordsize="10,20" path="m7952,-3166l7962,-3166,7962,-3185,7952,-3185,7952,-3166xe" filled="true" fillcolor="#000000" stroked="false">
                <v:path arrowok="t"/>
                <v:fill type="solid"/>
              </v:shape>
            </v:group>
            <v:group style="position:absolute;left:7952;top:-3166;width:10;height:20" coordorigin="7952,-3166" coordsize="10,20">
              <v:shape style="position:absolute;left:7952;top:-3166;width:10;height:20" coordorigin="7952,-3166" coordsize="10,20" path="m7952,-3146l7962,-3146,7962,-3166,7952,-3166,7952,-3146xe" filled="true" fillcolor="#000000" stroked="false">
                <v:path arrowok="t"/>
                <v:fill type="solid"/>
              </v:shape>
            </v:group>
            <v:group style="position:absolute;left:7952;top:-3146;width:10;height:20" coordorigin="7952,-3146" coordsize="10,20">
              <v:shape style="position:absolute;left:7952;top:-3146;width:10;height:20" coordorigin="7952,-3146" coordsize="10,20" path="m7952,-3127l7962,-3127,7962,-3146,7952,-3146,7952,-3127xe" filled="true" fillcolor="#000000" stroked="false">
                <v:path arrowok="t"/>
                <v:fill type="solid"/>
              </v:shape>
            </v:group>
            <v:group style="position:absolute;left:7952;top:-3127;width:10;height:20" coordorigin="7952,-3127" coordsize="10,20">
              <v:shape style="position:absolute;left:7952;top:-3127;width:10;height:20" coordorigin="7952,-3127" coordsize="10,20" path="m7952,-3108l7962,-3108,7962,-3127,7952,-3127,7952,-3108xe" filled="true" fillcolor="#000000" stroked="false">
                <v:path arrowok="t"/>
                <v:fill type="solid"/>
              </v:shape>
            </v:group>
            <v:group style="position:absolute;left:7952;top:-3108;width:10;height:20" coordorigin="7952,-3108" coordsize="10,20">
              <v:shape style="position:absolute;left:7952;top:-3108;width:10;height:20" coordorigin="7952,-3108" coordsize="10,20" path="m7952,-3088l7962,-3088,7962,-3108,7952,-3108,7952,-3088xe" filled="true" fillcolor="#000000" stroked="false">
                <v:path arrowok="t"/>
                <v:fill type="solid"/>
              </v:shape>
            </v:group>
            <v:group style="position:absolute;left:7952;top:-3088;width:10;height:20" coordorigin="7952,-3088" coordsize="10,20">
              <v:shape style="position:absolute;left:7952;top:-3088;width:10;height:20" coordorigin="7952,-3088" coordsize="10,20" path="m7952,-3069l7962,-3069,7962,-3088,7952,-3088,7952,-3069xe" filled="true" fillcolor="#000000" stroked="false">
                <v:path arrowok="t"/>
                <v:fill type="solid"/>
              </v:shape>
            </v:group>
            <v:group style="position:absolute;left:7952;top:-3069;width:10;height:20" coordorigin="7952,-3069" coordsize="10,20">
              <v:shape style="position:absolute;left:7952;top:-3069;width:10;height:20" coordorigin="7952,-3069" coordsize="10,20" path="m7952,-3050l7962,-3050,7962,-3069,7952,-3069,7952,-3050xe" filled="true" fillcolor="#000000" stroked="false">
                <v:path arrowok="t"/>
                <v:fill type="solid"/>
              </v:shape>
            </v:group>
            <v:group style="position:absolute;left:7952;top:-3050;width:10;height:20" coordorigin="7952,-3050" coordsize="10,20">
              <v:shape style="position:absolute;left:7952;top:-3050;width:10;height:20" coordorigin="7952,-3050" coordsize="10,20" path="m7952,-3031l7962,-3031,7962,-3050,7952,-3050,7952,-3031xe" filled="true" fillcolor="#000000" stroked="false">
                <v:path arrowok="t"/>
                <v:fill type="solid"/>
              </v:shape>
            </v:group>
            <v:group style="position:absolute;left:7952;top:-3031;width:10;height:20" coordorigin="7952,-3031" coordsize="10,20">
              <v:shape style="position:absolute;left:7952;top:-3031;width:10;height:20" coordorigin="7952,-3031" coordsize="10,20" path="m7952,-3012l7962,-3012,7962,-3031,7952,-3031,7952,-3012xe" filled="true" fillcolor="#000000" stroked="false">
                <v:path arrowok="t"/>
                <v:fill type="solid"/>
              </v:shape>
            </v:group>
            <v:group style="position:absolute;left:7952;top:-3012;width:10;height:20" coordorigin="7952,-3012" coordsize="10,20">
              <v:shape style="position:absolute;left:7952;top:-3012;width:10;height:20" coordorigin="7952,-3012" coordsize="10,20" path="m7952,-2992l7962,-2992,7962,-3012,7952,-3012,7952,-2992xe" filled="true" fillcolor="#000000" stroked="false">
                <v:path arrowok="t"/>
                <v:fill type="solid"/>
              </v:shape>
            </v:group>
            <v:group style="position:absolute;left:7952;top:-2947;width:10;height:20" coordorigin="7952,-2947" coordsize="10,20">
              <v:shape style="position:absolute;left:7952;top:-2947;width:10;height:20" coordorigin="7952,-2947" coordsize="10,20" path="m7952,-2928l7962,-2928,7962,-2947,7952,-2947,7952,-2928xe" filled="true" fillcolor="#000000" stroked="false">
                <v:path arrowok="t"/>
                <v:fill type="solid"/>
              </v:shape>
            </v:group>
            <v:group style="position:absolute;left:7952;top:-2928;width:10;height:20" coordorigin="7952,-2928" coordsize="10,20">
              <v:shape style="position:absolute;left:7952;top:-2928;width:10;height:20" coordorigin="7952,-2928" coordsize="10,20" path="m7952,-2908l7962,-2908,7962,-2928,7952,-2928,7952,-2908xe" filled="true" fillcolor="#000000" stroked="false">
                <v:path arrowok="t"/>
                <v:fill type="solid"/>
              </v:shape>
            </v:group>
            <v:group style="position:absolute;left:7952;top:-2908;width:10;height:20" coordorigin="7952,-2908" coordsize="10,20">
              <v:shape style="position:absolute;left:7952;top:-2908;width:10;height:20" coordorigin="7952,-2908" coordsize="10,20" path="m7952,-2889l7962,-2889,7962,-2908,7952,-2908,7952,-2889xe" filled="true" fillcolor="#000000" stroked="false">
                <v:path arrowok="t"/>
                <v:fill type="solid"/>
              </v:shape>
            </v:group>
            <v:group style="position:absolute;left:7952;top:-2889;width:10;height:20" coordorigin="7952,-2889" coordsize="10,20">
              <v:shape style="position:absolute;left:7952;top:-2889;width:10;height:20" coordorigin="7952,-2889" coordsize="10,20" path="m7952,-2870l7962,-2870,7962,-2889,7952,-2889,7952,-2870xe" filled="true" fillcolor="#000000" stroked="false">
                <v:path arrowok="t"/>
                <v:fill type="solid"/>
              </v:shape>
            </v:group>
            <v:group style="position:absolute;left:7952;top:-2870;width:10;height:20" coordorigin="7952,-2870" coordsize="10,20">
              <v:shape style="position:absolute;left:7952;top:-2870;width:10;height:20" coordorigin="7952,-2870" coordsize="10,20" path="m7952,-2851l7962,-2851,7962,-2870,7952,-2870,7952,-2851xe" filled="true" fillcolor="#000000" stroked="false">
                <v:path arrowok="t"/>
                <v:fill type="solid"/>
              </v:shape>
            </v:group>
            <v:group style="position:absolute;left:7952;top:-2851;width:10;height:20" coordorigin="7952,-2851" coordsize="10,20">
              <v:shape style="position:absolute;left:7952;top:-2851;width:10;height:20" coordorigin="7952,-2851" coordsize="10,20" path="m7952,-2832l7962,-2832,7962,-2851,7952,-2851,7952,-2832xe" filled="true" fillcolor="#000000" stroked="false">
                <v:path arrowok="t"/>
                <v:fill type="solid"/>
              </v:shape>
            </v:group>
            <v:group style="position:absolute;left:7952;top:-2832;width:10;height:20" coordorigin="7952,-2832" coordsize="10,20">
              <v:shape style="position:absolute;left:7952;top:-2832;width:10;height:20" coordorigin="7952,-2832" coordsize="10,20" path="m7952,-2812l7962,-2812,7962,-2832,7952,-2832,7952,-2812xe" filled="true" fillcolor="#000000" stroked="false">
                <v:path arrowok="t"/>
                <v:fill type="solid"/>
              </v:shape>
            </v:group>
            <v:group style="position:absolute;left:7952;top:-2812;width:10;height:20" coordorigin="7952,-2812" coordsize="10,20">
              <v:shape style="position:absolute;left:7952;top:-2812;width:10;height:20" coordorigin="7952,-2812" coordsize="10,20" path="m7952,-2793l7962,-2793,7962,-2812,7952,-2812,7952,-2793xe" filled="true" fillcolor="#000000" stroked="false">
                <v:path arrowok="t"/>
                <v:fill type="solid"/>
              </v:shape>
            </v:group>
            <v:group style="position:absolute;left:7952;top:-2793;width:10;height:20" coordorigin="7952,-2793" coordsize="10,20">
              <v:shape style="position:absolute;left:7952;top:-2793;width:10;height:20" coordorigin="7952,-2793" coordsize="10,20" path="m7952,-2774l7962,-2774,7962,-2793,7952,-2793,7952,-2774xe" filled="true" fillcolor="#000000" stroked="false">
                <v:path arrowok="t"/>
                <v:fill type="solid"/>
              </v:shape>
            </v:group>
            <v:group style="position:absolute;left:7952;top:-2774;width:10;height:20" coordorigin="7952,-2774" coordsize="10,20">
              <v:shape style="position:absolute;left:7952;top:-2774;width:10;height:20" coordorigin="7952,-2774" coordsize="10,20" path="m7952,-2755l7962,-2755,7962,-2774,7952,-2774,7952,-2755xe" filled="true" fillcolor="#000000" stroked="false">
                <v:path arrowok="t"/>
                <v:fill type="solid"/>
              </v:shape>
            </v:group>
            <v:group style="position:absolute;left:7952;top:-2755;width:10;height:20" coordorigin="7952,-2755" coordsize="10,20">
              <v:shape style="position:absolute;left:7952;top:-2755;width:10;height:20" coordorigin="7952,-2755" coordsize="10,20" path="m7952,-2736l7962,-2736,7962,-2755,7952,-2755,7952,-2736xe" filled="true" fillcolor="#000000" stroked="false">
                <v:path arrowok="t"/>
                <v:fill type="solid"/>
              </v:shape>
            </v:group>
            <v:group style="position:absolute;left:7952;top:-2736;width:10;height:20" coordorigin="7952,-2736" coordsize="10,20">
              <v:shape style="position:absolute;left:7952;top:-2736;width:10;height:20" coordorigin="7952,-2736" coordsize="10,20" path="m7952,-2716l7962,-2716,7962,-2736,7952,-2736,7952,-2716xe" filled="true" fillcolor="#000000" stroked="false">
                <v:path arrowok="t"/>
                <v:fill type="solid"/>
              </v:shape>
            </v:group>
            <v:group style="position:absolute;left:7952;top:-2716;width:10;height:20" coordorigin="7952,-2716" coordsize="10,20">
              <v:shape style="position:absolute;left:7952;top:-2716;width:10;height:20" coordorigin="7952,-2716" coordsize="10,20" path="m7952,-2697l7962,-2697,7962,-2716,7952,-2716,7952,-2697xe" filled="true" fillcolor="#000000" stroked="false">
                <v:path arrowok="t"/>
                <v:fill type="solid"/>
              </v:shape>
            </v:group>
            <v:group style="position:absolute;left:7952;top:-2697;width:10;height:20" coordorigin="7952,-2697" coordsize="10,20">
              <v:shape style="position:absolute;left:7952;top:-2697;width:10;height:20" coordorigin="7952,-2697" coordsize="10,20" path="m7952,-2678l7962,-2678,7962,-2697,7952,-2697,7952,-2678xe" filled="true" fillcolor="#000000" stroked="false">
                <v:path arrowok="t"/>
                <v:fill type="solid"/>
              </v:shape>
            </v:group>
            <v:group style="position:absolute;left:7952;top:-2678;width:10;height:20" coordorigin="7952,-2678" coordsize="10,20">
              <v:shape style="position:absolute;left:7952;top:-2678;width:10;height:20" coordorigin="7952,-2678" coordsize="10,20" path="m7952,-2659l7962,-2659,7962,-2678,7952,-2678,7952,-2659xe" filled="true" fillcolor="#000000" stroked="false">
                <v:path arrowok="t"/>
                <v:fill type="solid"/>
              </v:shape>
            </v:group>
            <v:group style="position:absolute;left:7952;top:-2659;width:10;height:20" coordorigin="7952,-2659" coordsize="10,20">
              <v:shape style="position:absolute;left:7952;top:-2659;width:10;height:20" coordorigin="7952,-2659" coordsize="10,20" path="m7952,-2640l7962,-2640,7962,-2659,7952,-2659,7952,-2640xe" filled="true" fillcolor="#000000" stroked="false">
                <v:path arrowok="t"/>
                <v:fill type="solid"/>
              </v:shape>
            </v:group>
            <v:group style="position:absolute;left:7952;top:-2640;width:10;height:20" coordorigin="7952,-2640" coordsize="10,20">
              <v:shape style="position:absolute;left:7952;top:-2640;width:10;height:20" coordorigin="7952,-2640" coordsize="10,20" path="m7952,-2620l7962,-2620,7962,-2640,7952,-2640,7952,-2620xe" filled="true" fillcolor="#000000" stroked="false">
                <v:path arrowok="t"/>
                <v:fill type="solid"/>
              </v:shape>
            </v:group>
            <v:group style="position:absolute;left:7952;top:-2620;width:10;height:20" coordorigin="7952,-2620" coordsize="10,20">
              <v:shape style="position:absolute;left:7952;top:-2620;width:10;height:20" coordorigin="7952,-2620" coordsize="10,20" path="m7952,-2601l7962,-2601,7962,-2620,7952,-2620,7952,-2601xe" filled="true" fillcolor="#000000" stroked="false">
                <v:path arrowok="t"/>
                <v:fill type="solid"/>
              </v:shape>
            </v:group>
            <v:group style="position:absolute;left:7952;top:-2536;width:10;height:20" coordorigin="7952,-2536" coordsize="10,20">
              <v:shape style="position:absolute;left:7952;top:-2536;width:10;height:20" coordorigin="7952,-2536" coordsize="10,20" path="m7952,-2517l7962,-2517,7962,-2536,7952,-2536,7952,-2517xe" filled="true" fillcolor="#000000" stroked="false">
                <v:path arrowok="t"/>
                <v:fill type="solid"/>
              </v:shape>
            </v:group>
            <v:group style="position:absolute;left:7952;top:-2517;width:10;height:20" coordorigin="7952,-2517" coordsize="10,20">
              <v:shape style="position:absolute;left:7952;top:-2517;width:10;height:20" coordorigin="7952,-2517" coordsize="10,20" path="m7952,-2498l7962,-2498,7962,-2517,7952,-2517,7952,-2498xe" filled="true" fillcolor="#000000" stroked="false">
                <v:path arrowok="t"/>
                <v:fill type="solid"/>
              </v:shape>
            </v:group>
            <v:group style="position:absolute;left:7952;top:-2498;width:10;height:20" coordorigin="7952,-2498" coordsize="10,20">
              <v:shape style="position:absolute;left:7952;top:-2498;width:10;height:20" coordorigin="7952,-2498" coordsize="10,20" path="m7952,-2479l7962,-2479,7962,-2498,7952,-2498,7952,-2479xe" filled="true" fillcolor="#000000" stroked="false">
                <v:path arrowok="t"/>
                <v:fill type="solid"/>
              </v:shape>
            </v:group>
            <v:group style="position:absolute;left:7952;top:-2479;width:10;height:20" coordorigin="7952,-2479" coordsize="10,20">
              <v:shape style="position:absolute;left:7952;top:-2479;width:10;height:20" coordorigin="7952,-2479" coordsize="10,20" path="m7952,-2460l7962,-2460,7962,-2479,7952,-2479,7952,-2460xe" filled="true" fillcolor="#000000" stroked="false">
                <v:path arrowok="t"/>
                <v:fill type="solid"/>
              </v:shape>
            </v:group>
            <v:group style="position:absolute;left:7952;top:-2460;width:10;height:20" coordorigin="7952,-2460" coordsize="10,20">
              <v:shape style="position:absolute;left:7952;top:-2460;width:10;height:20" coordorigin="7952,-2460" coordsize="10,20" path="m7952,-2440l7962,-2440,7962,-2460,7952,-2460,7952,-2440xe" filled="true" fillcolor="#000000" stroked="false">
                <v:path arrowok="t"/>
                <v:fill type="solid"/>
              </v:shape>
            </v:group>
            <v:group style="position:absolute;left:7952;top:-2440;width:10;height:20" coordorigin="7952,-2440" coordsize="10,20">
              <v:shape style="position:absolute;left:7952;top:-2440;width:10;height:20" coordorigin="7952,-2440" coordsize="10,20" path="m7952,-2421l7962,-2421,7962,-2440,7952,-2440,7952,-2421xe" filled="true" fillcolor="#000000" stroked="false">
                <v:path arrowok="t"/>
                <v:fill type="solid"/>
              </v:shape>
            </v:group>
            <v:group style="position:absolute;left:7952;top:-2421;width:10;height:20" coordorigin="7952,-2421" coordsize="10,20">
              <v:shape style="position:absolute;left:7952;top:-2421;width:10;height:20" coordorigin="7952,-2421" coordsize="10,20" path="m7952,-2402l7962,-2402,7962,-2421,7952,-2421,7952,-2402xe" filled="true" fillcolor="#000000" stroked="false">
                <v:path arrowok="t"/>
                <v:fill type="solid"/>
              </v:shape>
            </v:group>
            <v:group style="position:absolute;left:7952;top:-2402;width:10;height:20" coordorigin="7952,-2402" coordsize="10,20">
              <v:shape style="position:absolute;left:7952;top:-2402;width:10;height:20" coordorigin="7952,-2402" coordsize="10,20" path="m7952,-2383l7962,-2383,7962,-2402,7952,-2402,7952,-2383xe" filled="true" fillcolor="#000000" stroked="false">
                <v:path arrowok="t"/>
                <v:fill type="solid"/>
              </v:shape>
            </v:group>
            <v:group style="position:absolute;left:7952;top:-2383;width:10;height:20" coordorigin="7952,-2383" coordsize="10,20">
              <v:shape style="position:absolute;left:7952;top:-2383;width:10;height:20" coordorigin="7952,-2383" coordsize="10,20" path="m7952,-2364l7962,-2364,7962,-2383,7952,-2383,7952,-2364xe" filled="true" fillcolor="#000000" stroked="false">
                <v:path arrowok="t"/>
                <v:fill type="solid"/>
              </v:shape>
            </v:group>
            <v:group style="position:absolute;left:7952;top:-2364;width:10;height:20" coordorigin="7952,-2364" coordsize="10,20">
              <v:shape style="position:absolute;left:7952;top:-2364;width:10;height:20" coordorigin="7952,-2364" coordsize="10,20" path="m7952,-2344l7962,-2344,7962,-2364,7952,-2364,7952,-2344xe" filled="true" fillcolor="#000000" stroked="false">
                <v:path arrowok="t"/>
                <v:fill type="solid"/>
              </v:shape>
            </v:group>
            <v:group style="position:absolute;left:7952;top:-2344;width:10;height:20" coordorigin="7952,-2344" coordsize="10,20">
              <v:shape style="position:absolute;left:7952;top:-2344;width:10;height:20" coordorigin="7952,-2344" coordsize="10,20" path="m7952,-2325l7962,-2325,7962,-2344,7952,-2344,7952,-2325xe" filled="true" fillcolor="#000000" stroked="false">
                <v:path arrowok="t"/>
                <v:fill type="solid"/>
              </v:shape>
            </v:group>
            <v:group style="position:absolute;left:7952;top:-2325;width:10;height:20" coordorigin="7952,-2325" coordsize="10,20">
              <v:shape style="position:absolute;left:7952;top:-2325;width:10;height:20" coordorigin="7952,-2325" coordsize="10,20" path="m7952,-2306l7962,-2306,7962,-2325,7952,-2325,7952,-2306xe" filled="true" fillcolor="#000000" stroked="false">
                <v:path arrowok="t"/>
                <v:fill type="solid"/>
              </v:shape>
            </v:group>
            <v:group style="position:absolute;left:7952;top:-2306;width:10;height:20" coordorigin="7952,-2306" coordsize="10,20">
              <v:shape style="position:absolute;left:7952;top:-2306;width:10;height:20" coordorigin="7952,-2306" coordsize="10,20" path="m7952,-2287l7962,-2287,7962,-2306,7952,-2306,7952,-2287xe" filled="true" fillcolor="#000000" stroked="false">
                <v:path arrowok="t"/>
                <v:fill type="solid"/>
              </v:shape>
            </v:group>
            <v:group style="position:absolute;left:7952;top:-2287;width:10;height:20" coordorigin="7952,-2287" coordsize="10,20">
              <v:shape style="position:absolute;left:7952;top:-2287;width:10;height:20" coordorigin="7952,-2287" coordsize="10,20" path="m7952,-2268l7962,-2268,7962,-2287,7952,-2287,7952,-2268xe" filled="true" fillcolor="#000000" stroked="false">
                <v:path arrowok="t"/>
                <v:fill type="solid"/>
              </v:shape>
            </v:group>
            <v:group style="position:absolute;left:7952;top:-2268;width:10;height:20" coordorigin="7952,-2268" coordsize="10,20">
              <v:shape style="position:absolute;left:7952;top:-2268;width:10;height:20" coordorigin="7952,-2268" coordsize="10,20" path="m7952,-2248l7962,-2248,7962,-2268,7952,-2268,7952,-2248xe" filled="true" fillcolor="#000000" stroked="false">
                <v:path arrowok="t"/>
                <v:fill type="solid"/>
              </v:shape>
            </v:group>
            <v:group style="position:absolute;left:7952;top:-2248;width:10;height:20" coordorigin="7952,-2248" coordsize="10,20">
              <v:shape style="position:absolute;left:7952;top:-2248;width:10;height:20" coordorigin="7952,-2248" coordsize="10,20" path="m7952,-2229l7962,-2229,7962,-2248,7952,-2248,7952,-2229xe" filled="true" fillcolor="#000000" stroked="false">
                <v:path arrowok="t"/>
                <v:fill type="solid"/>
              </v:shape>
            </v:group>
            <v:group style="position:absolute;left:7952;top:-2229;width:10;height:20" coordorigin="7952,-2229" coordsize="10,20">
              <v:shape style="position:absolute;left:7952;top:-2229;width:10;height:20" coordorigin="7952,-2229" coordsize="10,20" path="m7952,-2210l7962,-2210,7962,-2229,7952,-2229,7952,-2210xe" filled="true" fillcolor="#000000" stroked="false">
                <v:path arrowok="t"/>
                <v:fill type="solid"/>
              </v:shape>
            </v:group>
            <v:group style="position:absolute;left:7952;top:-2210;width:10;height:20" coordorigin="7952,-2210" coordsize="10,20">
              <v:shape style="position:absolute;left:7952;top:-2210;width:10;height:20" coordorigin="7952,-2210" coordsize="10,20" path="m7952,-2191l7962,-2191,7962,-2210,7952,-2210,7952,-2191xe" filled="true" fillcolor="#000000" stroked="false">
                <v:path arrowok="t"/>
                <v:fill type="solid"/>
              </v:shape>
            </v:group>
            <v:group style="position:absolute;left:7952;top:-2126;width:10;height:20" coordorigin="7952,-2126" coordsize="10,20">
              <v:shape style="position:absolute;left:7952;top:-2126;width:10;height:20" coordorigin="7952,-2126" coordsize="10,20" path="m7952,-2107l7962,-2107,7962,-2126,7952,-2126,7952,-2107xe" filled="true" fillcolor="#000000" stroked="false">
                <v:path arrowok="t"/>
                <v:fill type="solid"/>
              </v:shape>
            </v:group>
            <v:group style="position:absolute;left:7952;top:-2107;width:10;height:20" coordorigin="7952,-2107" coordsize="10,20">
              <v:shape style="position:absolute;left:7952;top:-2107;width:10;height:20" coordorigin="7952,-2107" coordsize="10,20" path="m7952,-2088l7962,-2088,7962,-2107,7952,-2107,7952,-2088xe" filled="true" fillcolor="#000000" stroked="false">
                <v:path arrowok="t"/>
                <v:fill type="solid"/>
              </v:shape>
            </v:group>
            <v:group style="position:absolute;left:7952;top:-2088;width:10;height:20" coordorigin="7952,-2088" coordsize="10,20">
              <v:shape style="position:absolute;left:7952;top:-2088;width:10;height:20" coordorigin="7952,-2088" coordsize="10,20" path="m7952,-2068l7962,-2068,7962,-2088,7952,-2088,7952,-2068xe" filled="true" fillcolor="#000000" stroked="false">
                <v:path arrowok="t"/>
                <v:fill type="solid"/>
              </v:shape>
            </v:group>
            <v:group style="position:absolute;left:7952;top:-2068;width:10;height:20" coordorigin="7952,-2068" coordsize="10,20">
              <v:shape style="position:absolute;left:7952;top:-2068;width:10;height:20" coordorigin="7952,-2068" coordsize="10,20" path="m7952,-2049l7962,-2049,7962,-2068,7952,-2068,7952,-2049xe" filled="true" fillcolor="#000000" stroked="false">
                <v:path arrowok="t"/>
                <v:fill type="solid"/>
              </v:shape>
            </v:group>
            <v:group style="position:absolute;left:7952;top:-2049;width:10;height:20" coordorigin="7952,-2049" coordsize="10,20">
              <v:shape style="position:absolute;left:7952;top:-2049;width:10;height:20" coordorigin="7952,-2049" coordsize="10,20" path="m7952,-2030l7962,-2030,7962,-2049,7952,-2049,7952,-2030xe" filled="true" fillcolor="#000000" stroked="false">
                <v:path arrowok="t"/>
                <v:fill type="solid"/>
              </v:shape>
            </v:group>
            <v:group style="position:absolute;left:7952;top:-2030;width:10;height:20" coordorigin="7952,-2030" coordsize="10,20">
              <v:shape style="position:absolute;left:7952;top:-2030;width:10;height:20" coordorigin="7952,-2030" coordsize="10,20" path="m7952,-2011l7962,-2011,7962,-2030,7952,-2030,7952,-2011xe" filled="true" fillcolor="#000000" stroked="false">
                <v:path arrowok="t"/>
                <v:fill type="solid"/>
              </v:shape>
            </v:group>
            <v:group style="position:absolute;left:7952;top:-2011;width:10;height:20" coordorigin="7952,-2011" coordsize="10,20">
              <v:shape style="position:absolute;left:7952;top:-2011;width:10;height:20" coordorigin="7952,-2011" coordsize="10,20" path="m7952,-1992l7962,-1992,7962,-2011,7952,-2011,7952,-1992xe" filled="true" fillcolor="#000000" stroked="false">
                <v:path arrowok="t"/>
                <v:fill type="solid"/>
              </v:shape>
            </v:group>
            <v:group style="position:absolute;left:7952;top:-1992;width:10;height:20" coordorigin="7952,-1992" coordsize="10,20">
              <v:shape style="position:absolute;left:7952;top:-1992;width:10;height:20" coordorigin="7952,-1992" coordsize="10,20" path="m7952,-1972l7962,-1972,7962,-1992,7952,-1992,7952,-1972xe" filled="true" fillcolor="#000000" stroked="false">
                <v:path arrowok="t"/>
                <v:fill type="solid"/>
              </v:shape>
            </v:group>
            <v:group style="position:absolute;left:7952;top:-1972;width:10;height:20" coordorigin="7952,-1972" coordsize="10,20">
              <v:shape style="position:absolute;left:7952;top:-1972;width:10;height:20" coordorigin="7952,-1972" coordsize="10,20" path="m7952,-1953l7962,-1953,7962,-1972,7952,-1972,7952,-1953xe" filled="true" fillcolor="#000000" stroked="false">
                <v:path arrowok="t"/>
                <v:fill type="solid"/>
              </v:shape>
            </v:group>
            <v:group style="position:absolute;left:7952;top:-1953;width:10;height:20" coordorigin="7952,-1953" coordsize="10,20">
              <v:shape style="position:absolute;left:7952;top:-1953;width:10;height:20" coordorigin="7952,-1953" coordsize="10,20" path="m7952,-1934l7962,-1934,7962,-1953,7952,-1953,7952,-1934xe" filled="true" fillcolor="#000000" stroked="false">
                <v:path arrowok="t"/>
                <v:fill type="solid"/>
              </v:shape>
            </v:group>
            <v:group style="position:absolute;left:7952;top:-1934;width:10;height:20" coordorigin="7952,-1934" coordsize="10,20">
              <v:shape style="position:absolute;left:7952;top:-1934;width:10;height:20" coordorigin="7952,-1934" coordsize="10,20" path="m7952,-1915l7962,-1915,7962,-1934,7952,-1934,7952,-1915xe" filled="true" fillcolor="#000000" stroked="false">
                <v:path arrowok="t"/>
                <v:fill type="solid"/>
              </v:shape>
            </v:group>
            <v:group style="position:absolute;left:7952;top:-1857;width:10;height:20" coordorigin="7952,-1857" coordsize="10,20">
              <v:shape style="position:absolute;left:7952;top:-1857;width:10;height:20" coordorigin="7952,-1857" coordsize="10,20" path="m7952,-1838l7962,-1838,7962,-1857,7952,-1857,7952,-1838xe" filled="true" fillcolor="#000000" stroked="false">
                <v:path arrowok="t"/>
                <v:fill type="solid"/>
              </v:shape>
            </v:group>
            <v:group style="position:absolute;left:7952;top:-1838;width:10;height:20" coordorigin="7952,-1838" coordsize="10,20">
              <v:shape style="position:absolute;left:7952;top:-1838;width:10;height:20" coordorigin="7952,-1838" coordsize="10,20" path="m7952,-1819l7962,-1819,7962,-1838,7952,-1838,7952,-1819xe" filled="true" fillcolor="#000000" stroked="false">
                <v:path arrowok="t"/>
                <v:fill type="solid"/>
              </v:shape>
            </v:group>
            <v:group style="position:absolute;left:7952;top:-1819;width:10;height:20" coordorigin="7952,-1819" coordsize="10,20">
              <v:shape style="position:absolute;left:7952;top:-1819;width:10;height:20" coordorigin="7952,-1819" coordsize="10,20" path="m7952,-1800l7962,-1800,7962,-1819,7952,-1819,7952,-1800xe" filled="true" fillcolor="#000000" stroked="false">
                <v:path arrowok="t"/>
                <v:fill type="solid"/>
              </v:shape>
            </v:group>
            <v:group style="position:absolute;left:7952;top:-1800;width:10;height:20" coordorigin="7952,-1800" coordsize="10,20">
              <v:shape style="position:absolute;left:7952;top:-1800;width:10;height:20" coordorigin="7952,-1800" coordsize="10,20" path="m7952,-1780l7962,-1780,7962,-1800,7952,-1800,7952,-1780xe" filled="true" fillcolor="#000000" stroked="false">
                <v:path arrowok="t"/>
                <v:fill type="solid"/>
              </v:shape>
            </v:group>
            <v:group style="position:absolute;left:7952;top:-1780;width:10;height:20" coordorigin="7952,-1780" coordsize="10,20">
              <v:shape style="position:absolute;left:7952;top:-1780;width:10;height:20" coordorigin="7952,-1780" coordsize="10,20" path="m7952,-1761l7962,-1761,7962,-1780,7952,-1780,7952,-1761xe" filled="true" fillcolor="#000000" stroked="false">
                <v:path arrowok="t"/>
                <v:fill type="solid"/>
              </v:shape>
            </v:group>
            <v:group style="position:absolute;left:7952;top:-1761;width:10;height:20" coordorigin="7952,-1761" coordsize="10,20">
              <v:shape style="position:absolute;left:7952;top:-1761;width:10;height:20" coordorigin="7952,-1761" coordsize="10,20" path="m7952,-1742l7962,-1742,7962,-1761,7952,-1761,7952,-1742xe" filled="true" fillcolor="#000000" stroked="false">
                <v:path arrowok="t"/>
                <v:fill type="solid"/>
              </v:shape>
            </v:group>
            <v:group style="position:absolute;left:7952;top:-1742;width:10;height:20" coordorigin="7952,-1742" coordsize="10,20">
              <v:shape style="position:absolute;left:7952;top:-1742;width:10;height:20" coordorigin="7952,-1742" coordsize="10,20" path="m7952,-1723l7962,-1723,7962,-1742,7952,-1742,7952,-1723xe" filled="true" fillcolor="#000000" stroked="false">
                <v:path arrowok="t"/>
                <v:fill type="solid"/>
              </v:shape>
            </v:group>
            <v:group style="position:absolute;left:7952;top:-1723;width:10;height:20" coordorigin="7952,-1723" coordsize="10,20">
              <v:shape style="position:absolute;left:7952;top:-1723;width:10;height:20" coordorigin="7952,-1723" coordsize="10,20" path="m7952,-1704l7962,-1704,7962,-1723,7952,-1723,7952,-1704xe" filled="true" fillcolor="#000000" stroked="false">
                <v:path arrowok="t"/>
                <v:fill type="solid"/>
              </v:shape>
            </v:group>
            <v:group style="position:absolute;left:7952;top:-1704;width:10;height:20" coordorigin="7952,-1704" coordsize="10,20">
              <v:shape style="position:absolute;left:7952;top:-1704;width:10;height:20" coordorigin="7952,-1704" coordsize="10,20" path="m7952,-1684l7962,-1684,7962,-1704,7952,-1704,7952,-1684xe" filled="true" fillcolor="#000000" stroked="false">
                <v:path arrowok="t"/>
                <v:fill type="solid"/>
              </v:shape>
            </v:group>
            <v:group style="position:absolute;left:7952;top:-1684;width:10;height:20" coordorigin="7952,-1684" coordsize="10,20">
              <v:shape style="position:absolute;left:7952;top:-1684;width:10;height:20" coordorigin="7952,-1684" coordsize="10,20" path="m7952,-1665l7962,-1665,7962,-1684,7952,-1684,7952,-1665xe" filled="true" fillcolor="#000000" stroked="false">
                <v:path arrowok="t"/>
                <v:fill type="solid"/>
              </v:shape>
            </v:group>
            <v:group style="position:absolute;left:7952;top:-1665;width:10;height:20" coordorigin="7952,-1665" coordsize="10,20">
              <v:shape style="position:absolute;left:7952;top:-1665;width:10;height:20" coordorigin="7952,-1665" coordsize="10,20" path="m7952,-1646l7962,-1646,7962,-1665,7952,-1665,7952,-1646xe" filled="true" fillcolor="#000000" stroked="false">
                <v:path arrowok="t"/>
                <v:fill type="solid"/>
              </v:shape>
            </v:group>
            <v:group style="position:absolute;left:7952;top:-1646;width:10;height:20" coordorigin="7952,-1646" coordsize="10,20">
              <v:shape style="position:absolute;left:7952;top:-1646;width:10;height:20" coordorigin="7952,-1646" coordsize="10,20" path="m7952,-1627l7962,-1627,7962,-1646,7952,-1646,7952,-1627xe" filled="true" fillcolor="#000000" stroked="false">
                <v:path arrowok="t"/>
                <v:fill type="solid"/>
              </v:shape>
              <v:shape style="position:absolute;left:7952;top:-1608;width:10;height:5" type="#_x0000_t75" stroked="false">
                <v:imagedata r:id="rId1440" o:title=""/>
              </v:shape>
            </v:group>
            <v:group style="position:absolute;left:7952;top:-1574;width:10;height:20" coordorigin="7952,-1574" coordsize="10,20">
              <v:shape style="position:absolute;left:7952;top:-1574;width:10;height:20" coordorigin="7952,-1574" coordsize="10,20" path="m7952,-1555l7962,-1555,7962,-1574,7952,-1574,7952,-1555xe" filled="true" fillcolor="#000000" stroked="false">
                <v:path arrowok="t"/>
                <v:fill type="solid"/>
              </v:shape>
            </v:group>
            <v:group style="position:absolute;left:7952;top:-1555;width:10;height:20" coordorigin="7952,-1555" coordsize="10,20">
              <v:shape style="position:absolute;left:7952;top:-1555;width:10;height:20" coordorigin="7952,-1555" coordsize="10,20" path="m7952,-1536l7962,-1536,7962,-1555,7952,-1555,7952,-1536xe" filled="true" fillcolor="#000000" stroked="false">
                <v:path arrowok="t"/>
                <v:fill type="solid"/>
              </v:shape>
            </v:group>
            <v:group style="position:absolute;left:7952;top:-1536;width:10;height:20" coordorigin="7952,-1536" coordsize="10,20">
              <v:shape style="position:absolute;left:7952;top:-1536;width:10;height:20" coordorigin="7952,-1536" coordsize="10,20" path="m7952,-1516l7962,-1516,7962,-1536,7952,-1536,7952,-1516xe" filled="true" fillcolor="#000000" stroked="false">
                <v:path arrowok="t"/>
                <v:fill type="solid"/>
              </v:shape>
            </v:group>
            <v:group style="position:absolute;left:7952;top:-1516;width:10;height:20" coordorigin="7952,-1516" coordsize="10,20">
              <v:shape style="position:absolute;left:7952;top:-1516;width:10;height:20" coordorigin="7952,-1516" coordsize="10,20" path="m7952,-1497l7962,-1497,7962,-1516,7952,-1516,7952,-1497xe" filled="true" fillcolor="#000000" stroked="false">
                <v:path arrowok="t"/>
                <v:fill type="solid"/>
              </v:shape>
            </v:group>
            <v:group style="position:absolute;left:7952;top:-1497;width:10;height:20" coordorigin="7952,-1497" coordsize="10,20">
              <v:shape style="position:absolute;left:7952;top:-1497;width:10;height:20" coordorigin="7952,-1497" coordsize="10,20" path="m7952,-1478l7962,-1478,7962,-1497,7952,-1497,7952,-1478xe" filled="true" fillcolor="#000000" stroked="false">
                <v:path arrowok="t"/>
                <v:fill type="solid"/>
              </v:shape>
            </v:group>
            <v:group style="position:absolute;left:7952;top:-1478;width:10;height:20" coordorigin="7952,-1478" coordsize="10,20">
              <v:shape style="position:absolute;left:7952;top:-1478;width:10;height:20" coordorigin="7952,-1478" coordsize="10,20" path="m7952,-1459l7962,-1459,7962,-1478,7952,-1478,7952,-1459xe" filled="true" fillcolor="#000000" stroked="false">
                <v:path arrowok="t"/>
                <v:fill type="solid"/>
              </v:shape>
            </v:group>
            <v:group style="position:absolute;left:7952;top:-1459;width:10;height:20" coordorigin="7952,-1459" coordsize="10,20">
              <v:shape style="position:absolute;left:7952;top:-1459;width:10;height:20" coordorigin="7952,-1459" coordsize="10,20" path="m7952,-1440l7962,-1440,7962,-1459,7952,-1459,7952,-1440xe" filled="true" fillcolor="#000000" stroked="false">
                <v:path arrowok="t"/>
                <v:fill type="solid"/>
              </v:shape>
            </v:group>
            <v:group style="position:absolute;left:7952;top:-1440;width:10;height:20" coordorigin="7952,-1440" coordsize="10,20">
              <v:shape style="position:absolute;left:7952;top:-1440;width:10;height:20" coordorigin="7952,-1440" coordsize="10,20" path="m7952,-1420l7962,-1420,7962,-1440,7952,-1440,7952,-1420xe" filled="true" fillcolor="#000000" stroked="false">
                <v:path arrowok="t"/>
                <v:fill type="solid"/>
              </v:shape>
            </v:group>
            <v:group style="position:absolute;left:7952;top:-1420;width:10;height:20" coordorigin="7952,-1420" coordsize="10,20">
              <v:shape style="position:absolute;left:7952;top:-1420;width:10;height:20" coordorigin="7952,-1420" coordsize="10,20" path="m7952,-1401l7962,-1401,7962,-1420,7952,-1420,7952,-1401xe" filled="true" fillcolor="#000000" stroked="false">
                <v:path arrowok="t"/>
                <v:fill type="solid"/>
              </v:shape>
            </v:group>
            <v:group style="position:absolute;left:7952;top:-1401;width:10;height:20" coordorigin="7952,-1401" coordsize="10,20">
              <v:shape style="position:absolute;left:7952;top:-1401;width:10;height:20" coordorigin="7952,-1401" coordsize="10,20" path="m7952,-1382l7962,-1382,7962,-1401,7952,-1401,7952,-1382xe" filled="true" fillcolor="#000000" stroked="false">
                <v:path arrowok="t"/>
                <v:fill type="solid"/>
              </v:shape>
            </v:group>
            <v:group style="position:absolute;left:7952;top:-1382;width:10;height:20" coordorigin="7952,-1382" coordsize="10,20">
              <v:shape style="position:absolute;left:7952;top:-1382;width:10;height:20" coordorigin="7952,-1382" coordsize="10,20" path="m7952,-1363l7962,-1363,7962,-1382,7952,-1382,7952,-1363xe" filled="true" fillcolor="#000000" stroked="false">
                <v:path arrowok="t"/>
                <v:fill type="solid"/>
              </v:shape>
            </v:group>
            <v:group style="position:absolute;left:7952;top:-1363;width:10;height:20" coordorigin="7952,-1363" coordsize="10,20">
              <v:shape style="position:absolute;left:7952;top:-1363;width:10;height:20" coordorigin="7952,-1363" coordsize="10,20" path="m7952,-1344l7962,-1344,7962,-1363,7952,-1363,7952,-1344xe" filled="true" fillcolor="#000000" stroked="false">
                <v:path arrowok="t"/>
                <v:fill type="solid"/>
              </v:shape>
            </v:group>
            <v:group style="position:absolute;left:7952;top:-1288;width:10;height:20" coordorigin="7952,-1288" coordsize="10,20">
              <v:shape style="position:absolute;left:7952;top:-1288;width:10;height:20" coordorigin="7952,-1288" coordsize="10,20" path="m7952,-1269l7962,-1269,7962,-1288,7952,-1288,7952,-1269xe" filled="true" fillcolor="#000000" stroked="false">
                <v:path arrowok="t"/>
                <v:fill type="solid"/>
              </v:shape>
            </v:group>
            <v:group style="position:absolute;left:7952;top:-1269;width:10;height:20" coordorigin="7952,-1269" coordsize="10,20">
              <v:shape style="position:absolute;left:7952;top:-1269;width:10;height:20" coordorigin="7952,-1269" coordsize="10,20" path="m7952,-1250l7962,-1250,7962,-1269,7952,-1269,7952,-1250xe" filled="true" fillcolor="#000000" stroked="false">
                <v:path arrowok="t"/>
                <v:fill type="solid"/>
              </v:shape>
            </v:group>
            <v:group style="position:absolute;left:7952;top:-1250;width:10;height:20" coordorigin="7952,-1250" coordsize="10,20">
              <v:shape style="position:absolute;left:7952;top:-1250;width:10;height:20" coordorigin="7952,-1250" coordsize="10,20" path="m7952,-1231l7962,-1231,7962,-1250,7952,-1250,7952,-1231xe" filled="true" fillcolor="#000000" stroked="false">
                <v:path arrowok="t"/>
                <v:fill type="solid"/>
              </v:shape>
            </v:group>
            <v:group style="position:absolute;left:7952;top:-1231;width:10;height:20" coordorigin="7952,-1231" coordsize="10,20">
              <v:shape style="position:absolute;left:7952;top:-1231;width:10;height:20" coordorigin="7952,-1231" coordsize="10,20" path="m7952,-1212l7962,-1212,7962,-1231,7952,-1231,7952,-1212xe" filled="true" fillcolor="#000000" stroked="false">
                <v:path arrowok="t"/>
                <v:fill type="solid"/>
              </v:shape>
            </v:group>
            <v:group style="position:absolute;left:7952;top:-1212;width:10;height:20" coordorigin="7952,-1212" coordsize="10,20">
              <v:shape style="position:absolute;left:7952;top:-1212;width:10;height:20" coordorigin="7952,-1212" coordsize="10,20" path="m7952,-1192l7962,-1192,7962,-1212,7952,-1212,7952,-1192xe" filled="true" fillcolor="#000000" stroked="false">
                <v:path arrowok="t"/>
                <v:fill type="solid"/>
              </v:shape>
            </v:group>
            <v:group style="position:absolute;left:7952;top:-1192;width:10;height:20" coordorigin="7952,-1192" coordsize="10,20">
              <v:shape style="position:absolute;left:7952;top:-1192;width:10;height:20" coordorigin="7952,-1192" coordsize="10,20" path="m7952,-1173l7962,-1173,7962,-1192,7952,-1192,7952,-1173xe" filled="true" fillcolor="#000000" stroked="false">
                <v:path arrowok="t"/>
                <v:fill type="solid"/>
              </v:shape>
            </v:group>
            <v:group style="position:absolute;left:7952;top:-1173;width:10;height:20" coordorigin="7952,-1173" coordsize="10,20">
              <v:shape style="position:absolute;left:7952;top:-1173;width:10;height:20" coordorigin="7952,-1173" coordsize="10,20" path="m7952,-1154l7962,-1154,7962,-1173,7952,-1173,7952,-1154xe" filled="true" fillcolor="#000000" stroked="false">
                <v:path arrowok="t"/>
                <v:fill type="solid"/>
              </v:shape>
            </v:group>
            <v:group style="position:absolute;left:7952;top:-1154;width:10;height:20" coordorigin="7952,-1154" coordsize="10,20">
              <v:shape style="position:absolute;left:7952;top:-1154;width:10;height:20" coordorigin="7952,-1154" coordsize="10,20" path="m7952,-1135l7962,-1135,7962,-1154,7952,-1154,7952,-1135xe" filled="true" fillcolor="#000000" stroked="false">
                <v:path arrowok="t"/>
                <v:fill type="solid"/>
              </v:shape>
            </v:group>
            <v:group style="position:absolute;left:7952;top:-1135;width:10;height:20" coordorigin="7952,-1135" coordsize="10,20">
              <v:shape style="position:absolute;left:7952;top:-1135;width:10;height:20" coordorigin="7952,-1135" coordsize="10,20" path="m7952,-1116l7962,-1116,7962,-1135,7952,-1135,7952,-1116xe" filled="true" fillcolor="#000000" stroked="false">
                <v:path arrowok="t"/>
                <v:fill type="solid"/>
              </v:shape>
            </v:group>
            <v:group style="position:absolute;left:7952;top:-1116;width:10;height:20" coordorigin="7952,-1116" coordsize="10,20">
              <v:shape style="position:absolute;left:7952;top:-1116;width:10;height:20" coordorigin="7952,-1116" coordsize="10,20" path="m7952,-1096l7962,-1096,7962,-1116,7952,-1116,7952,-1096xe" filled="true" fillcolor="#000000" stroked="false">
                <v:path arrowok="t"/>
                <v:fill type="solid"/>
              </v:shape>
            </v:group>
            <v:group style="position:absolute;left:7952;top:-1096;width:10;height:20" coordorigin="7952,-1096" coordsize="10,20">
              <v:shape style="position:absolute;left:7952;top:-1096;width:10;height:20" coordorigin="7952,-1096" coordsize="10,20" path="m7952,-1077l7962,-1077,7962,-1096,7952,-1096,7952,-1077xe" filled="true" fillcolor="#000000" stroked="false">
                <v:path arrowok="t"/>
                <v:fill type="solid"/>
              </v:shape>
            </v:group>
            <v:group style="position:absolute;left:7952;top:-1077;width:10;height:20" coordorigin="7952,-1077" coordsize="10,20">
              <v:shape style="position:absolute;left:7952;top:-1077;width:10;height:20" coordorigin="7952,-1077" coordsize="10,20" path="m7952,-1058l7962,-1058,7962,-1077,7952,-1077,7952,-1058xe" filled="true" fillcolor="#000000" stroked="false">
                <v:path arrowok="t"/>
                <v:fill type="solid"/>
              </v:shape>
            </v:group>
            <v:group style="position:absolute;left:7952;top:-1011;width:10;height:20" coordorigin="7952,-1011" coordsize="10,20">
              <v:shape style="position:absolute;left:7952;top:-1011;width:10;height:20" coordorigin="7952,-1011" coordsize="10,20" path="m7952,-992l7962,-992,7962,-1011,7952,-1011,7952,-992xe" filled="true" fillcolor="#000000" stroked="false">
                <v:path arrowok="t"/>
                <v:fill type="solid"/>
              </v:shape>
            </v:group>
            <v:group style="position:absolute;left:7952;top:-992;width:10;height:20" coordorigin="7952,-992" coordsize="10,20">
              <v:shape style="position:absolute;left:7952;top:-992;width:10;height:20" coordorigin="7952,-992" coordsize="10,20" path="m7952,-973l7962,-973,7962,-992,7952,-992,7952,-973xe" filled="true" fillcolor="#000000" stroked="false">
                <v:path arrowok="t"/>
                <v:fill type="solid"/>
              </v:shape>
            </v:group>
            <v:group style="position:absolute;left:7952;top:-973;width:10;height:20" coordorigin="7952,-973" coordsize="10,20">
              <v:shape style="position:absolute;left:7952;top:-973;width:10;height:20" coordorigin="7952,-973" coordsize="10,20" path="m7952,-954l7962,-954,7962,-973,7952,-973,7952,-954xe" filled="true" fillcolor="#000000" stroked="false">
                <v:path arrowok="t"/>
                <v:fill type="solid"/>
              </v:shape>
            </v:group>
            <v:group style="position:absolute;left:7952;top:-954;width:10;height:20" coordorigin="7952,-954" coordsize="10,20">
              <v:shape style="position:absolute;left:7952;top:-954;width:10;height:20" coordorigin="7952,-954" coordsize="10,20" path="m7952,-934l7962,-934,7962,-954,7952,-954,7952,-934xe" filled="true" fillcolor="#000000" stroked="false">
                <v:path arrowok="t"/>
                <v:fill type="solid"/>
              </v:shape>
            </v:group>
            <v:group style="position:absolute;left:7952;top:-934;width:10;height:20" coordorigin="7952,-934" coordsize="10,20">
              <v:shape style="position:absolute;left:7952;top:-934;width:10;height:20" coordorigin="7952,-934" coordsize="10,20" path="m7952,-915l7962,-915,7962,-934,7952,-934,7952,-915xe" filled="true" fillcolor="#000000" stroked="false">
                <v:path arrowok="t"/>
                <v:fill type="solid"/>
              </v:shape>
            </v:group>
            <v:group style="position:absolute;left:7952;top:-915;width:10;height:20" coordorigin="7952,-915" coordsize="10,20">
              <v:shape style="position:absolute;left:7952;top:-915;width:10;height:20" coordorigin="7952,-915" coordsize="10,20" path="m7952,-896l7962,-896,7962,-915,7952,-915,7952,-896xe" filled="true" fillcolor="#000000" stroked="false">
                <v:path arrowok="t"/>
                <v:fill type="solid"/>
              </v:shape>
            </v:group>
            <v:group style="position:absolute;left:7952;top:-896;width:10;height:20" coordorigin="7952,-896" coordsize="10,20">
              <v:shape style="position:absolute;left:7952;top:-896;width:10;height:20" coordorigin="7952,-896" coordsize="10,20" path="m7952,-877l7962,-877,7962,-896,7952,-896,7952,-877xe" filled="true" fillcolor="#000000" stroked="false">
                <v:path arrowok="t"/>
                <v:fill type="solid"/>
              </v:shape>
            </v:group>
            <v:group style="position:absolute;left:7952;top:-877;width:10;height:20" coordorigin="7952,-877" coordsize="10,20">
              <v:shape style="position:absolute;left:7952;top:-877;width:10;height:20" coordorigin="7952,-877" coordsize="10,20" path="m7952,-858l7962,-858,7962,-877,7952,-877,7952,-858xe" filled="true" fillcolor="#000000" stroked="false">
                <v:path arrowok="t"/>
                <v:fill type="solid"/>
              </v:shape>
            </v:group>
            <v:group style="position:absolute;left:7952;top:-858;width:10;height:20" coordorigin="7952,-858" coordsize="10,20">
              <v:shape style="position:absolute;left:7952;top:-858;width:10;height:20" coordorigin="7952,-858" coordsize="10,20" path="m7952,-838l7962,-838,7962,-858,7952,-858,7952,-838xe" filled="true" fillcolor="#000000" stroked="false">
                <v:path arrowok="t"/>
                <v:fill type="solid"/>
              </v:shape>
            </v:group>
            <v:group style="position:absolute;left:7952;top:-838;width:10;height:20" coordorigin="7952,-838" coordsize="10,20">
              <v:shape style="position:absolute;left:7952;top:-838;width:10;height:20" coordorigin="7952,-838" coordsize="10,20" path="m7952,-819l7962,-819,7962,-838,7952,-838,7952,-819xe" filled="true" fillcolor="#000000" stroked="false">
                <v:path arrowok="t"/>
                <v:fill type="solid"/>
              </v:shape>
            </v:group>
            <v:group style="position:absolute;left:7952;top:-819;width:10;height:20" coordorigin="7952,-819" coordsize="10,20">
              <v:shape style="position:absolute;left:7952;top:-819;width:10;height:20" coordorigin="7952,-819" coordsize="10,20" path="m7952,-800l7962,-800,7962,-819,7952,-819,7952,-800xe" filled="true" fillcolor="#000000" stroked="false">
                <v:path arrowok="t"/>
                <v:fill type="solid"/>
              </v:shape>
            </v:group>
            <v:group style="position:absolute;left:7952;top:-800;width:10;height:20" coordorigin="7952,-800" coordsize="10,20">
              <v:shape style="position:absolute;left:7952;top:-800;width:10;height:20" coordorigin="7952,-800" coordsize="10,20" path="m7952,-781l7962,-781,7962,-800,7952,-800,7952,-781xe" filled="true" fillcolor="#000000" stroked="false">
                <v:path arrowok="t"/>
                <v:fill type="solid"/>
              </v:shape>
              <v:shape style="position:absolute;left:7952;top:-762;width:10;height:2" type="#_x0000_t75" stroked="false">
                <v:imagedata r:id="rId1440" o:title=""/>
              </v:shape>
            </v:group>
            <v:group style="position:absolute;left:7952;top:-730;width:10;height:20" coordorigin="7952,-730" coordsize="10,20">
              <v:shape style="position:absolute;left:7952;top:-730;width:10;height:20" coordorigin="7952,-730" coordsize="10,20" path="m7952,-711l7962,-711,7962,-730,7952,-730,7952,-711xe" filled="true" fillcolor="#000000" stroked="false">
                <v:path arrowok="t"/>
                <v:fill type="solid"/>
              </v:shape>
            </v:group>
            <v:group style="position:absolute;left:7952;top:-711;width:10;height:20" coordorigin="7952,-711" coordsize="10,20">
              <v:shape style="position:absolute;left:7952;top:-711;width:10;height:20" coordorigin="7952,-711" coordsize="10,20" path="m7952,-692l7962,-692,7962,-711,7952,-711,7952,-692xe" filled="true" fillcolor="#000000" stroked="false">
                <v:path arrowok="t"/>
                <v:fill type="solid"/>
              </v:shape>
            </v:group>
            <v:group style="position:absolute;left:7952;top:-692;width:10;height:20" coordorigin="7952,-692" coordsize="10,20">
              <v:shape style="position:absolute;left:7952;top:-692;width:10;height:20" coordorigin="7952,-692" coordsize="10,20" path="m7952,-673l7962,-673,7962,-692,7952,-692,7952,-673xe" filled="true" fillcolor="#000000" stroked="false">
                <v:path arrowok="t"/>
                <v:fill type="solid"/>
              </v:shape>
            </v:group>
            <v:group style="position:absolute;left:7952;top:-673;width:10;height:20" coordorigin="7952,-673" coordsize="10,20">
              <v:shape style="position:absolute;left:7952;top:-673;width:10;height:20" coordorigin="7952,-673" coordsize="10,20" path="m7952,-654l7962,-654,7962,-673,7952,-673,7952,-654xe" filled="true" fillcolor="#000000" stroked="false">
                <v:path arrowok="t"/>
                <v:fill type="solid"/>
              </v:shape>
            </v:group>
            <v:group style="position:absolute;left:7952;top:-654;width:10;height:20" coordorigin="7952,-654" coordsize="10,20">
              <v:shape style="position:absolute;left:7952;top:-654;width:10;height:20" coordorigin="7952,-654" coordsize="10,20" path="m7952,-634l7962,-634,7962,-654,7952,-654,7952,-634xe" filled="true" fillcolor="#000000" stroked="false">
                <v:path arrowok="t"/>
                <v:fill type="solid"/>
              </v:shape>
            </v:group>
            <v:group style="position:absolute;left:7952;top:-634;width:10;height:20" coordorigin="7952,-634" coordsize="10,20">
              <v:shape style="position:absolute;left:7952;top:-634;width:10;height:20" coordorigin="7952,-634" coordsize="10,20" path="m7952,-615l7962,-615,7962,-634,7952,-634,7952,-615xe" filled="true" fillcolor="#000000" stroked="false">
                <v:path arrowok="t"/>
                <v:fill type="solid"/>
              </v:shape>
            </v:group>
            <v:group style="position:absolute;left:7952;top:-615;width:10;height:20" coordorigin="7952,-615" coordsize="10,20">
              <v:shape style="position:absolute;left:7952;top:-615;width:10;height:20" coordorigin="7952,-615" coordsize="10,20" path="m7952,-596l7962,-596,7962,-615,7952,-615,7952,-596xe" filled="true" fillcolor="#000000" stroked="false">
                <v:path arrowok="t"/>
                <v:fill type="solid"/>
              </v:shape>
            </v:group>
            <v:group style="position:absolute;left:7952;top:-596;width:10;height:20" coordorigin="7952,-596" coordsize="10,20">
              <v:shape style="position:absolute;left:7952;top:-596;width:10;height:20" coordorigin="7952,-596" coordsize="10,20" path="m7952,-577l7962,-577,7962,-596,7952,-596,7952,-577xe" filled="true" fillcolor="#000000" stroked="false">
                <v:path arrowok="t"/>
                <v:fill type="solid"/>
              </v:shape>
            </v:group>
            <v:group style="position:absolute;left:7952;top:-577;width:10;height:20" coordorigin="7952,-577" coordsize="10,20">
              <v:shape style="position:absolute;left:7952;top:-577;width:10;height:20" coordorigin="7952,-577" coordsize="10,20" path="m7952,-558l7962,-558,7962,-577,7952,-577,7952,-558xe" filled="true" fillcolor="#000000" stroked="false">
                <v:path arrowok="t"/>
                <v:fill type="solid"/>
              </v:shape>
            </v:group>
            <v:group style="position:absolute;left:7952;top:-558;width:10;height:20" coordorigin="7952,-558" coordsize="10,20">
              <v:shape style="position:absolute;left:7952;top:-558;width:10;height:20" coordorigin="7952,-558" coordsize="10,20" path="m7952,-538l7962,-538,7962,-558,7952,-558,7952,-538xe" filled="true" fillcolor="#000000" stroked="false">
                <v:path arrowok="t"/>
                <v:fill type="solid"/>
              </v:shape>
            </v:group>
            <v:group style="position:absolute;left:7952;top:-538;width:10;height:20" coordorigin="7952,-538" coordsize="10,20">
              <v:shape style="position:absolute;left:7952;top:-538;width:10;height:20" coordorigin="7952,-538" coordsize="10,20" path="m7952,-519l7962,-519,7962,-538,7952,-538,7952,-519xe" filled="true" fillcolor="#000000" stroked="false">
                <v:path arrowok="t"/>
                <v:fill type="solid"/>
              </v:shape>
            </v:group>
            <v:group style="position:absolute;left:7952;top:-519;width:10;height:20" coordorigin="7952,-519" coordsize="10,20">
              <v:shape style="position:absolute;left:7952;top:-519;width:10;height:20" coordorigin="7952,-519" coordsize="10,20" path="m7952,-500l7962,-500,7962,-519,7952,-519,7952,-500xe" filled="true" fillcolor="#000000" stroked="false">
                <v:path arrowok="t"/>
                <v:fill type="solid"/>
              </v:shape>
            </v:group>
            <v:group style="position:absolute;left:7952;top:-500;width:10;height:20" coordorigin="7952,-500" coordsize="10,20">
              <v:shape style="position:absolute;left:7952;top:-500;width:10;height:20" coordorigin="7952,-500" coordsize="10,20" path="m7952,-481l7962,-481,7962,-500,7952,-500,7952,-481xe" filled="true" fillcolor="#000000" stroked="false">
                <v:path arrowok="t"/>
                <v:fill type="solid"/>
              </v:shape>
              <v:shape style="position:absolute;left:7952;top:-462;width:10;height:2" type="#_x0000_t75" stroked="false">
                <v:imagedata r:id="rId1440" o:title=""/>
              </v:shape>
            </v:group>
            <v:group style="position:absolute;left:7952;top:-432;width:10;height:20" coordorigin="7952,-432" coordsize="10,20">
              <v:shape style="position:absolute;left:7952;top:-432;width:10;height:20" coordorigin="7952,-432" coordsize="10,20" path="m7952,-412l7962,-412,7962,-432,7952,-432,7952,-412xe" filled="true" fillcolor="#000000" stroked="false">
                <v:path arrowok="t"/>
                <v:fill type="solid"/>
              </v:shape>
            </v:group>
            <v:group style="position:absolute;left:7952;top:-412;width:10;height:20" coordorigin="7952,-412" coordsize="10,20">
              <v:shape style="position:absolute;left:7952;top:-412;width:10;height:20" coordorigin="7952,-412" coordsize="10,20" path="m7952,-393l7962,-393,7962,-412,7952,-412,7952,-393xe" filled="true" fillcolor="#000000" stroked="false">
                <v:path arrowok="t"/>
                <v:fill type="solid"/>
              </v:shape>
            </v:group>
            <v:group style="position:absolute;left:7952;top:-393;width:10;height:20" coordorigin="7952,-393" coordsize="10,20">
              <v:shape style="position:absolute;left:7952;top:-393;width:10;height:20" coordorigin="7952,-393" coordsize="10,20" path="m7952,-374l7962,-374,7962,-393,7952,-393,7952,-374xe" filled="true" fillcolor="#000000" stroked="false">
                <v:path arrowok="t"/>
                <v:fill type="solid"/>
              </v:shape>
            </v:group>
            <v:group style="position:absolute;left:7952;top:-374;width:10;height:20" coordorigin="7952,-374" coordsize="10,20">
              <v:shape style="position:absolute;left:7952;top:-374;width:10;height:20" coordorigin="7952,-374" coordsize="10,20" path="m7952,-355l7962,-355,7962,-374,7952,-374,7952,-355xe" filled="true" fillcolor="#000000" stroked="false">
                <v:path arrowok="t"/>
                <v:fill type="solid"/>
              </v:shape>
            </v:group>
            <v:group style="position:absolute;left:7952;top:-355;width:10;height:20" coordorigin="7952,-355" coordsize="10,20">
              <v:shape style="position:absolute;left:7952;top:-355;width:10;height:20" coordorigin="7952,-355" coordsize="10,20" path="m7952,-336l7962,-336,7962,-355,7952,-355,7952,-336xe" filled="true" fillcolor="#000000" stroked="false">
                <v:path arrowok="t"/>
                <v:fill type="solid"/>
              </v:shape>
            </v:group>
            <v:group style="position:absolute;left:7952;top:-336;width:10;height:20" coordorigin="7952,-336" coordsize="10,20">
              <v:shape style="position:absolute;left:7952;top:-336;width:10;height:20" coordorigin="7952,-336" coordsize="10,20" path="m7952,-316l7962,-316,7962,-336,7952,-336,7952,-316xe" filled="true" fillcolor="#000000" stroked="false">
                <v:path arrowok="t"/>
                <v:fill type="solid"/>
              </v:shape>
            </v:group>
            <v:group style="position:absolute;left:7952;top:-316;width:10;height:20" coordorigin="7952,-316" coordsize="10,20">
              <v:shape style="position:absolute;left:7952;top:-316;width:10;height:20" coordorigin="7952,-316" coordsize="10,20" path="m7952,-297l7962,-297,7962,-316,7952,-316,7952,-297xe" filled="true" fillcolor="#000000" stroked="false">
                <v:path arrowok="t"/>
                <v:fill type="solid"/>
              </v:shape>
            </v:group>
            <v:group style="position:absolute;left:7952;top:-297;width:10;height:20" coordorigin="7952,-297" coordsize="10,20">
              <v:shape style="position:absolute;left:7952;top:-297;width:10;height:20" coordorigin="7952,-297" coordsize="10,20" path="m7952,-278l7962,-278,7962,-297,7952,-297,7952,-278xe" filled="true" fillcolor="#000000" stroked="false">
                <v:path arrowok="t"/>
                <v:fill type="solid"/>
              </v:shape>
            </v:group>
            <v:group style="position:absolute;left:7952;top:-278;width:10;height:20" coordorigin="7952,-278" coordsize="10,20">
              <v:shape style="position:absolute;left:7952;top:-278;width:10;height:20" coordorigin="7952,-278" coordsize="10,20" path="m7952,-259l7962,-259,7962,-278,7952,-278,7952,-259xe" filled="true" fillcolor="#000000" stroked="false">
                <v:path arrowok="t"/>
                <v:fill type="solid"/>
              </v:shape>
            </v:group>
            <v:group style="position:absolute;left:7952;top:-259;width:10;height:20" coordorigin="7952,-259" coordsize="10,20">
              <v:shape style="position:absolute;left:7952;top:-259;width:10;height:20" coordorigin="7952,-259" coordsize="10,20" path="m7952,-240l7962,-240,7962,-259,7952,-259,7952,-240xe" filled="true" fillcolor="#000000" stroked="false">
                <v:path arrowok="t"/>
                <v:fill type="solid"/>
              </v:shape>
            </v:group>
            <v:group style="position:absolute;left:7952;top:-240;width:10;height:20" coordorigin="7952,-240" coordsize="10,20">
              <v:shape style="position:absolute;left:7952;top:-240;width:10;height:20" coordorigin="7952,-240" coordsize="10,20" path="m7952,-220l7962,-220,7962,-240,7952,-240,7952,-220xe" filled="true" fillcolor="#000000" stroked="false">
                <v:path arrowok="t"/>
                <v:fill type="solid"/>
              </v:shape>
            </v:group>
            <v:group style="position:absolute;left:7952;top:-220;width:10;height:20" coordorigin="7952,-220" coordsize="10,20">
              <v:shape style="position:absolute;left:7952;top:-220;width:10;height:20" coordorigin="7952,-220" coordsize="10,20" path="m7952,-201l7962,-201,7962,-220,7952,-220,7952,-201xe" filled="true" fillcolor="#000000" stroked="false">
                <v:path arrowok="t"/>
                <v:fill type="solid"/>
              </v:shape>
              <v:shape style="position:absolute;left:7952;top:-201;width:10;height:17" type="#_x0000_t75" stroked="false">
                <v:imagedata r:id="rId1441" o:title=""/>
              </v:shape>
            </v:group>
            <w10:wrap type="none"/>
          </v:group>
        </w:pict>
      </w:r>
      <w:r>
        <w:rPr>
          <w:spacing w:val="-8"/>
        </w:rPr>
        <w:t>注：报告期内，根据公司第六届董事会第六次会议决议、</w:t>
      </w:r>
      <w:r>
        <w:rPr>
          <w:rFonts w:ascii="宋体" w:hAnsi="宋体" w:cs="宋体" w:eastAsia="宋体" w:hint="default"/>
          <w:spacing w:val="-8"/>
        </w:rPr>
        <w:t>2011</w:t>
      </w:r>
      <w:r>
        <w:rPr>
          <w:rFonts w:ascii="宋体" w:hAnsi="宋体" w:cs="宋体" w:eastAsia="宋体" w:hint="default"/>
          <w:spacing w:val="-56"/>
        </w:rPr>
        <w:t> </w:t>
      </w:r>
      <w:r>
        <w:rPr/>
        <w:t>年</w:t>
      </w:r>
      <w:r>
        <w:rPr>
          <w:spacing w:val="-56"/>
        </w:rPr>
        <w:t> </w:t>
      </w:r>
      <w:r>
        <w:rPr>
          <w:rFonts w:ascii="宋体" w:hAnsi="宋体" w:cs="宋体" w:eastAsia="宋体" w:hint="default"/>
        </w:rPr>
        <w:t>4</w:t>
      </w:r>
      <w:r>
        <w:rPr>
          <w:rFonts w:ascii="宋体" w:hAnsi="宋体" w:cs="宋体" w:eastAsia="宋体" w:hint="default"/>
          <w:spacing w:val="-56"/>
        </w:rPr>
        <w:t> </w:t>
      </w:r>
      <w:r>
        <w:rPr>
          <w:spacing w:val="-13"/>
        </w:rPr>
        <w:t>月签订的《中</w:t>
      </w:r>
      <w:r>
        <w:rPr/>
        <w:t> </w:t>
      </w:r>
      <w:r>
        <w:rPr>
          <w:spacing w:val="-6"/>
        </w:rPr>
        <w:t>电投锦州港口有限责任公司出资协议》及于</w:t>
      </w:r>
      <w:r>
        <w:rPr>
          <w:spacing w:val="-60"/>
        </w:rPr>
        <w:t> </w:t>
      </w:r>
      <w:r>
        <w:rPr>
          <w:rFonts w:ascii="宋体" w:hAnsi="宋体" w:cs="宋体" w:eastAsia="宋体" w:hint="default"/>
        </w:rPr>
        <w:t>2012</w:t>
      </w:r>
      <w:r>
        <w:rPr>
          <w:rFonts w:ascii="宋体" w:hAnsi="宋体" w:cs="宋体" w:eastAsia="宋体" w:hint="default"/>
          <w:spacing w:val="-60"/>
        </w:rPr>
        <w:t> </w:t>
      </w:r>
      <w:r>
        <w:rPr/>
        <w:t>年</w:t>
      </w:r>
      <w:r>
        <w:rPr>
          <w:spacing w:val="-60"/>
        </w:rPr>
        <w:t> </w:t>
      </w:r>
      <w:r>
        <w:rPr>
          <w:rFonts w:ascii="宋体" w:hAnsi="宋体" w:cs="宋体" w:eastAsia="宋体" w:hint="default"/>
        </w:rPr>
        <w:t>7</w:t>
      </w:r>
      <w:r>
        <w:rPr>
          <w:rFonts w:ascii="宋体" w:hAnsi="宋体" w:cs="宋体" w:eastAsia="宋体" w:hint="default"/>
          <w:spacing w:val="-60"/>
        </w:rPr>
        <w:t> </w:t>
      </w:r>
      <w:r>
        <w:rPr/>
        <w:t>月</w:t>
      </w:r>
      <w:r>
        <w:rPr>
          <w:spacing w:val="-60"/>
        </w:rPr>
        <w:t> </w:t>
      </w:r>
      <w:r>
        <w:rPr>
          <w:rFonts w:ascii="宋体" w:hAnsi="宋体" w:cs="宋体" w:eastAsia="宋体" w:hint="default"/>
        </w:rPr>
        <w:t>6</w:t>
      </w:r>
      <w:r>
        <w:rPr>
          <w:rFonts w:ascii="宋体" w:hAnsi="宋体" w:cs="宋体" w:eastAsia="宋体" w:hint="default"/>
          <w:spacing w:val="-60"/>
        </w:rPr>
        <w:t> </w:t>
      </w:r>
      <w:r>
        <w:rPr/>
        <w:t>日召开的中电投锦州港口</w:t>
      </w:r>
    </w:p>
    <w:p>
      <w:pPr>
        <w:pStyle w:val="BodyText"/>
        <w:spacing w:line="240" w:lineRule="auto" w:before="59"/>
        <w:ind w:left="137" w:right="0"/>
        <w:jc w:val="left"/>
      </w:pPr>
      <w:r>
        <w:rPr/>
        <w:t>有限责任公司</w:t>
      </w:r>
      <w:r>
        <w:rPr>
          <w:spacing w:val="-60"/>
        </w:rPr>
        <w:t> </w:t>
      </w:r>
      <w:r>
        <w:rPr>
          <w:rFonts w:ascii="宋体" w:hAnsi="宋体" w:cs="宋体" w:eastAsia="宋体" w:hint="default"/>
        </w:rPr>
        <w:t>2011</w:t>
      </w:r>
      <w:r>
        <w:rPr>
          <w:rFonts w:ascii="宋体" w:hAnsi="宋体" w:cs="宋体" w:eastAsia="宋体" w:hint="default"/>
          <w:spacing w:val="-60"/>
        </w:rPr>
        <w:t> </w:t>
      </w:r>
      <w:r>
        <w:rPr/>
        <w:t>年度股东大会决议</w:t>
      </w:r>
      <w:r>
        <w:rPr>
          <w:spacing w:val="-114"/>
        </w:rPr>
        <w:t>，</w:t>
      </w:r>
      <w:r>
        <w:rPr/>
        <w:t>公司以资产注入方式完成了向中电投锦州港</w:t>
      </w:r>
    </w:p>
    <w:p>
      <w:pPr>
        <w:spacing w:line="240" w:lineRule="auto" w:before="11"/>
        <w:rPr>
          <w:rFonts w:ascii="宋体" w:hAnsi="宋体" w:cs="宋体" w:eastAsia="宋体" w:hint="default"/>
          <w:sz w:val="18"/>
          <w:szCs w:val="18"/>
        </w:rPr>
      </w:pPr>
    </w:p>
    <w:p>
      <w:pPr>
        <w:pStyle w:val="BodyText"/>
        <w:spacing w:line="240" w:lineRule="auto" w:before="0"/>
        <w:ind w:left="137" w:right="0"/>
        <w:jc w:val="left"/>
      </w:pPr>
      <w:r>
        <w:rPr>
          <w:spacing w:val="-4"/>
        </w:rPr>
        <w:t>口有限公司的二期投资，出资额为</w:t>
      </w:r>
      <w:r>
        <w:rPr>
          <w:spacing w:val="-56"/>
        </w:rPr>
        <w:t> </w:t>
      </w:r>
      <w:r>
        <w:rPr>
          <w:rFonts w:ascii="宋体" w:hAnsi="宋体" w:cs="宋体" w:eastAsia="宋体" w:hint="default"/>
        </w:rPr>
        <w:t>9,737.79</w:t>
      </w:r>
      <w:r>
        <w:rPr>
          <w:rFonts w:ascii="宋体" w:hAnsi="宋体" w:cs="宋体" w:eastAsia="宋体" w:hint="default"/>
          <w:spacing w:val="-54"/>
        </w:rPr>
        <w:t> </w:t>
      </w:r>
      <w:r>
        <w:rPr>
          <w:spacing w:val="-4"/>
        </w:rPr>
        <w:t>万元。其中投资成本小于取得投资时应</w:t>
      </w:r>
    </w:p>
    <w:p>
      <w:pPr>
        <w:spacing w:line="240" w:lineRule="auto" w:before="10"/>
        <w:rPr>
          <w:rFonts w:ascii="宋体" w:hAnsi="宋体" w:cs="宋体" w:eastAsia="宋体" w:hint="default"/>
          <w:sz w:val="18"/>
          <w:szCs w:val="18"/>
        </w:rPr>
      </w:pPr>
    </w:p>
    <w:p>
      <w:pPr>
        <w:pStyle w:val="BodyText"/>
        <w:spacing w:line="240" w:lineRule="auto" w:before="0"/>
        <w:ind w:left="137" w:right="0"/>
        <w:jc w:val="left"/>
      </w:pPr>
      <w:r>
        <w:rPr/>
        <w:t>享有被投资单位可辨认净资产公允价值产生的收益为</w:t>
      </w:r>
      <w:r>
        <w:rPr>
          <w:spacing w:val="-60"/>
        </w:rPr>
        <w:t> </w:t>
      </w:r>
      <w:r>
        <w:rPr>
          <w:rFonts w:ascii="宋体" w:hAnsi="宋体" w:cs="宋体" w:eastAsia="宋体" w:hint="default"/>
        </w:rPr>
        <w:t>2,408.47</w:t>
      </w:r>
      <w:r>
        <w:rPr>
          <w:rFonts w:ascii="宋体" w:hAnsi="宋体" w:cs="宋体" w:eastAsia="宋体" w:hint="default"/>
          <w:spacing w:val="-60"/>
        </w:rPr>
        <w:t> </w:t>
      </w:r>
      <w:r>
        <w:rPr/>
        <w:t>万元</w:t>
      </w:r>
      <w:r>
        <w:rPr>
          <w:spacing w:val="-114"/>
        </w:rPr>
        <w:t>，</w:t>
      </w:r>
      <w:r>
        <w:rPr/>
        <w:t>计入了当期营</w:t>
      </w:r>
    </w:p>
    <w:p>
      <w:pPr>
        <w:spacing w:after="0" w:line="240" w:lineRule="auto"/>
        <w:jc w:val="left"/>
        <w:sectPr>
          <w:pgSz w:w="12240" w:h="15840"/>
          <w:pgMar w:header="747" w:footer="707" w:top="980" w:bottom="900" w:left="1660" w:right="1640"/>
        </w:sectPr>
      </w:pPr>
    </w:p>
    <w:p>
      <w:pPr>
        <w:spacing w:line="240" w:lineRule="auto" w:before="0"/>
        <w:rPr>
          <w:rFonts w:ascii="宋体" w:hAnsi="宋体" w:cs="宋体" w:eastAsia="宋体" w:hint="default"/>
          <w:sz w:val="20"/>
          <w:szCs w:val="20"/>
        </w:rPr>
      </w:pPr>
      <w:r>
        <w:rPr/>
        <w:pict>
          <v:shape style="position:absolute;margin-left:89.879997pt;margin-top:687.52002pt;width:461.943696pt;height:5.04pt;mso-position-horizontal-relative:page;mso-position-vertical-relative:page;z-index:-1215040" type="#_x0000_t75" stroked="false">
            <v:imagedata r:id="rId1442" o:title=""/>
          </v:shape>
        </w:pict>
      </w:r>
      <w:r>
        <w:rPr/>
        <w:pict>
          <v:shape style="position:absolute;margin-left:173.479996pt;margin-top:712.73999pt;width:.480023pt;height:.36pt;mso-position-horizontal-relative:page;mso-position-vertical-relative:page;z-index:37192" type="#_x0000_t75" stroked="false">
            <v:imagedata r:id="rId1443" o:title=""/>
          </v:shape>
        </w:pict>
      </w:r>
      <w:r>
        <w:rPr/>
        <w:pict>
          <v:shape style="position:absolute;margin-left:262.160004pt;margin-top:712.73999pt;width:.480023pt;height:.36pt;mso-position-horizontal-relative:page;mso-position-vertical-relative:page;z-index:37216" type="#_x0000_t75" stroked="false">
            <v:imagedata r:id="rId1443" o:title=""/>
          </v:shape>
        </w:pict>
      </w:r>
      <w:r>
        <w:rPr/>
        <w:pict>
          <v:shape style="position:absolute;margin-left:350.859985pt;margin-top:712.73999pt;width:.480023pt;height:.36pt;mso-position-horizontal-relative:page;mso-position-vertical-relative:page;z-index:37240" type="#_x0000_t75" stroked="false">
            <v:imagedata r:id="rId1443" o:title=""/>
          </v:shape>
        </w:pict>
      </w:r>
      <w:r>
        <w:rPr/>
        <w:pict>
          <v:shape style="position:absolute;margin-left:405.160004pt;margin-top:712.73999pt;width:.480023pt;height:.36pt;mso-position-horizontal-relative:page;mso-position-vertical-relative:page;z-index:37264" type="#_x0000_t75" stroked="false">
            <v:imagedata r:id="rId1443" o:title=""/>
          </v:shape>
        </w:pict>
      </w:r>
      <w:r>
        <w:rPr/>
        <w:pict>
          <v:shape style="position:absolute;margin-left:459.459991pt;margin-top:712.73999pt;width:.480023pt;height:.36pt;mso-position-horizontal-relative:page;mso-position-vertical-relative:page;z-index:37288" type="#_x0000_t75" stroked="false">
            <v:imagedata r:id="rId1443" o:title=""/>
          </v:shape>
        </w:pict>
      </w:r>
    </w:p>
    <w:p>
      <w:pPr>
        <w:spacing w:line="240" w:lineRule="auto" w:before="4"/>
        <w:rPr>
          <w:rFonts w:ascii="宋体" w:hAnsi="宋体" w:cs="宋体" w:eastAsia="宋体" w:hint="default"/>
          <w:sz w:val="25"/>
          <w:szCs w:val="25"/>
        </w:rPr>
      </w:pPr>
    </w:p>
    <w:p>
      <w:pPr>
        <w:pStyle w:val="BodyText"/>
        <w:spacing w:line="240" w:lineRule="auto" w:before="26"/>
        <w:ind w:left="137" w:right="678"/>
        <w:jc w:val="left"/>
      </w:pPr>
      <w:r>
        <w:rPr/>
        <w:t>业外收入。</w:t>
      </w:r>
    </w:p>
    <w:p>
      <w:pPr>
        <w:spacing w:line="240" w:lineRule="auto" w:before="13"/>
        <w:rPr>
          <w:rFonts w:ascii="宋体" w:hAnsi="宋体" w:cs="宋体" w:eastAsia="宋体" w:hint="default"/>
          <w:sz w:val="27"/>
          <w:szCs w:val="27"/>
        </w:rPr>
      </w:pPr>
    </w:p>
    <w:p>
      <w:pPr>
        <w:pStyle w:val="Heading3"/>
        <w:spacing w:line="240" w:lineRule="auto" w:before="0"/>
        <w:ind w:right="678"/>
        <w:jc w:val="left"/>
        <w:rPr>
          <w:b w:val="0"/>
          <w:bCs w:val="0"/>
        </w:rPr>
      </w:pPr>
      <w:r>
        <w:rPr>
          <w:rFonts w:ascii="Arial" w:hAnsi="Arial" w:cs="Arial" w:eastAsia="Arial" w:hint="default"/>
        </w:rPr>
        <w:t>2. </w:t>
      </w:r>
      <w:r>
        <w:rPr>
          <w:rFonts w:ascii="Arial" w:hAnsi="Arial" w:cs="Arial" w:eastAsia="Arial" w:hint="default"/>
          <w:spacing w:val="12"/>
        </w:rPr>
        <w:t> </w:t>
      </w:r>
      <w:r>
        <w:rPr/>
        <w:t>净资产收益率和每股收益</w:t>
      </w:r>
      <w:r>
        <w:rPr>
          <w:b w:val="0"/>
          <w:bCs w:val="0"/>
        </w:rPr>
      </w:r>
    </w:p>
    <w:p>
      <w:pPr>
        <w:pStyle w:val="BodyText"/>
        <w:spacing w:line="560" w:lineRule="exact" w:before="60"/>
        <w:ind w:left="137" w:right="693" w:firstLine="480"/>
        <w:jc w:val="both"/>
      </w:pPr>
      <w:r>
        <w:rPr/>
        <w:t>按照中国证监会《公开发行证券公司信息披露编报规则第</w:t>
      </w:r>
      <w:r>
        <w:rPr>
          <w:spacing w:val="-58"/>
        </w:rPr>
        <w:t> </w:t>
      </w:r>
      <w:r>
        <w:rPr>
          <w:rFonts w:ascii="宋体" w:hAnsi="宋体" w:cs="宋体" w:eastAsia="宋体" w:hint="default"/>
        </w:rPr>
        <w:t>9</w:t>
      </w:r>
      <w:r>
        <w:rPr>
          <w:rFonts w:ascii="宋体" w:hAnsi="宋体" w:cs="宋体" w:eastAsia="宋体" w:hint="default"/>
          <w:spacing w:val="-57"/>
        </w:rPr>
        <w:t> </w:t>
      </w:r>
      <w:r>
        <w:rPr/>
        <w:t>号―净资产收益率 </w:t>
      </w:r>
      <w:r>
        <w:rPr>
          <w:spacing w:val="-1"/>
        </w:rPr>
        <w:t>和每股收益的计算及披露（</w:t>
      </w:r>
      <w:r>
        <w:rPr>
          <w:rFonts w:ascii="宋体" w:hAnsi="宋体" w:cs="宋体" w:eastAsia="宋体" w:hint="default"/>
          <w:spacing w:val="-1"/>
        </w:rPr>
        <w:t>2010</w:t>
      </w:r>
      <w:r>
        <w:rPr>
          <w:rFonts w:ascii="宋体" w:hAnsi="宋体" w:cs="宋体" w:eastAsia="宋体" w:hint="default"/>
          <w:spacing w:val="-58"/>
        </w:rPr>
        <w:t> </w:t>
      </w:r>
      <w:r>
        <w:rPr>
          <w:spacing w:val="-2"/>
        </w:rPr>
        <w:t>年修订）》的要求，本公司净资产收益率及每股收</w:t>
      </w:r>
      <w:r>
        <w:rPr/>
        <w:t> 益列示如下：</w:t>
      </w:r>
    </w:p>
    <w:p>
      <w:pPr>
        <w:pStyle w:val="BodyText"/>
        <w:spacing w:line="292" w:lineRule="exact" w:before="0"/>
        <w:ind w:right="678"/>
        <w:jc w:val="left"/>
      </w:pPr>
      <w:r>
        <w:rPr/>
        <w:pict>
          <v:shape style="position:absolute;margin-left:395.26001pt;margin-top:25.480017pt;width:.47998pt;height:.12pt;mso-position-horizontal-relative:page;mso-position-vertical-relative:paragraph;z-index:36616" type="#_x0000_t75" stroked="false">
            <v:imagedata r:id="rId1443" o:title=""/>
          </v:shape>
        </w:pict>
      </w:r>
      <w:r>
        <w:rPr/>
        <w:pict>
          <v:shape style="position:absolute;margin-left:394.779968pt;margin-top:36.159996pt;width:147.924751pt;height:5.25pt;mso-position-horizontal-relative:page;mso-position-vertical-relative:paragraph;z-index:-1215568" type="#_x0000_t75" stroked="false">
            <v:imagedata r:id="rId1444" o:title=""/>
          </v:shape>
        </w:pict>
      </w:r>
      <w:r>
        <w:rPr/>
        <w:pict>
          <v:group style="position:absolute;margin-left:89.879997pt;margin-top:59.620056pt;width:452pt;height:5.35pt;mso-position-horizontal-relative:page;mso-position-vertical-relative:paragraph;z-index:-1215544" coordorigin="1798,1192" coordsize="9040,107">
            <v:shape style="position:absolute;left:1798;top:1192;width:4717;height:107" type="#_x0000_t75" stroked="false">
              <v:imagedata r:id="rId1445" o:title=""/>
            </v:shape>
            <v:shape style="position:absolute;left:6490;top:1288;width:1424;height:11" type="#_x0000_t75" stroked="false">
              <v:imagedata r:id="rId1446" o:title=""/>
            </v:shape>
            <v:shape style="position:absolute;left:7900;top:1288;width:1510;height:11" type="#_x0000_t75" stroked="false">
              <v:imagedata r:id="rId1447" o:title=""/>
            </v:shape>
            <v:shape style="position:absolute;left:9396;top:1290;width:1442;height:10" type="#_x0000_t75" stroked="false">
              <v:imagedata r:id="rId1448" o:title=""/>
            </v:shape>
            <w10:wrap type="none"/>
          </v:group>
        </w:pict>
      </w:r>
      <w:r>
        <w:rPr>
          <w:rFonts w:ascii="Arial" w:hAnsi="Arial" w:cs="Arial" w:eastAsia="Arial" w:hint="default"/>
        </w:rPr>
        <w:t>(1) </w:t>
      </w:r>
      <w:r>
        <w:rPr>
          <w:rFonts w:ascii="宋体" w:hAnsi="宋体" w:cs="宋体" w:eastAsia="宋体" w:hint="default"/>
        </w:rPr>
        <w:t>2011</w:t>
      </w:r>
      <w:r>
        <w:rPr>
          <w:rFonts w:ascii="宋体" w:hAnsi="宋体" w:cs="宋体" w:eastAsia="宋体" w:hint="default"/>
          <w:spacing w:val="-64"/>
        </w:rPr>
        <w:t> </w:t>
      </w:r>
      <w:r>
        <w:rPr/>
        <w:t>年度</w:t>
      </w:r>
    </w:p>
    <w:p>
      <w:pPr>
        <w:spacing w:line="240" w:lineRule="auto" w:before="5"/>
        <w:rPr>
          <w:rFonts w:ascii="宋体" w:hAnsi="宋体" w:cs="宋体" w:eastAsia="宋体" w:hint="default"/>
          <w:sz w:val="13"/>
          <w:szCs w:val="13"/>
        </w:rPr>
      </w:pPr>
    </w:p>
    <w:tbl>
      <w:tblPr>
        <w:tblW w:w="0" w:type="auto"/>
        <w:jc w:val="left"/>
        <w:tblInd w:w="123" w:type="dxa"/>
        <w:tblLayout w:type="fixed"/>
        <w:tblCellMar>
          <w:top w:w="0" w:type="dxa"/>
          <w:left w:w="0" w:type="dxa"/>
          <w:bottom w:w="0" w:type="dxa"/>
          <w:right w:w="0" w:type="dxa"/>
        </w:tblCellMar>
        <w:tblLook w:val="01E0"/>
      </w:tblPr>
      <w:tblGrid>
        <w:gridCol w:w="3110"/>
        <w:gridCol w:w="1607"/>
        <w:gridCol w:w="1410"/>
        <w:gridCol w:w="1495"/>
        <w:gridCol w:w="1432"/>
      </w:tblGrid>
      <w:tr>
        <w:trPr>
          <w:trHeight w:val="286" w:hRule="exact"/>
        </w:trPr>
        <w:tc>
          <w:tcPr>
            <w:tcW w:w="3110" w:type="dxa"/>
            <w:tcBorders>
              <w:top w:val="single" w:sz="17" w:space="0" w:color="000000"/>
              <w:left w:val="nil" w:sz="6" w:space="0" w:color="auto"/>
              <w:bottom w:val="nil" w:sz="6" w:space="0" w:color="auto"/>
              <w:right w:val="nil" w:sz="6" w:space="0" w:color="auto"/>
            </w:tcBorders>
          </w:tcPr>
          <w:p>
            <w:pPr/>
          </w:p>
        </w:tc>
        <w:tc>
          <w:tcPr>
            <w:tcW w:w="1607" w:type="dxa"/>
            <w:vMerge w:val="restart"/>
            <w:tcBorders>
              <w:top w:val="single" w:sz="17" w:space="0" w:color="000000"/>
              <w:left w:val="nil" w:sz="6" w:space="0" w:color="auto"/>
              <w:right w:val="nil" w:sz="6" w:space="0" w:color="auto"/>
            </w:tcBorders>
          </w:tcPr>
          <w:p>
            <w:pPr>
              <w:pStyle w:val="TableParagraph"/>
              <w:spacing w:line="20" w:lineRule="exact"/>
              <w:ind w:left="1602" w:right="-46"/>
              <w:jc w:val="left"/>
              <w:rPr>
                <w:rFonts w:ascii="宋体" w:hAnsi="宋体" w:cs="宋体" w:eastAsia="宋体" w:hint="default"/>
                <w:sz w:val="2"/>
                <w:szCs w:val="2"/>
              </w:rPr>
            </w:pPr>
            <w:r>
              <w:rPr>
                <w:rFonts w:ascii="宋体" w:hAnsi="宋体" w:cs="宋体" w:eastAsia="宋体" w:hint="default"/>
                <w:sz w:val="2"/>
                <w:szCs w:val="2"/>
              </w:rPr>
              <w:drawing>
                <wp:inline distT="0" distB="0" distL="0" distR="0">
                  <wp:extent cx="6095" cy="1524"/>
                  <wp:effectExtent l="0" t="0" r="0" b="0"/>
                  <wp:docPr id="163" name="image1404.png" descr=""/>
                  <wp:cNvGraphicFramePr>
                    <a:graphicFrameLocks noChangeAspect="1"/>
                  </wp:cNvGraphicFramePr>
                  <a:graphic>
                    <a:graphicData uri="http://schemas.openxmlformats.org/drawingml/2006/picture">
                      <pic:pic>
                        <pic:nvPicPr>
                          <pic:cNvPr id="164" name="image1404.png"/>
                          <pic:cNvPicPr/>
                        </pic:nvPicPr>
                        <pic:blipFill>
                          <a:blip r:embed="rId1443" cstate="print"/>
                          <a:stretch>
                            <a:fillRect/>
                          </a:stretch>
                        </pic:blipFill>
                        <pic:spPr>
                          <a:xfrm>
                            <a:off x="0" y="0"/>
                            <a:ext cx="6095" cy="1524"/>
                          </a:xfrm>
                          <a:prstGeom prst="rect">
                            <a:avLst/>
                          </a:prstGeom>
                        </pic:spPr>
                      </pic:pic>
                    </a:graphicData>
                  </a:graphic>
                </wp:inline>
              </w:drawing>
            </w:r>
            <w:r>
              <w:rPr>
                <w:rFonts w:ascii="宋体" w:hAnsi="宋体" w:cs="宋体" w:eastAsia="宋体" w:hint="default"/>
                <w:sz w:val="2"/>
                <w:szCs w:val="2"/>
              </w:rPr>
            </w:r>
          </w:p>
          <w:p>
            <w:pPr>
              <w:pStyle w:val="TableParagraph"/>
              <w:spacing w:line="240" w:lineRule="auto" w:before="3"/>
              <w:ind w:right="0"/>
              <w:jc w:val="left"/>
              <w:rPr>
                <w:rFonts w:ascii="宋体" w:hAnsi="宋体" w:cs="宋体" w:eastAsia="宋体" w:hint="default"/>
                <w:sz w:val="19"/>
                <w:szCs w:val="19"/>
              </w:rPr>
            </w:pPr>
          </w:p>
          <w:p>
            <w:pPr>
              <w:pStyle w:val="TableParagraph"/>
              <w:spacing w:line="20" w:lineRule="exact"/>
              <w:ind w:left="1602" w:right="-46"/>
              <w:jc w:val="left"/>
              <w:rPr>
                <w:rFonts w:ascii="宋体" w:hAnsi="宋体" w:cs="宋体" w:eastAsia="宋体" w:hint="default"/>
                <w:sz w:val="2"/>
                <w:szCs w:val="2"/>
              </w:rPr>
            </w:pPr>
            <w:r>
              <w:rPr>
                <w:rFonts w:ascii="宋体" w:hAnsi="宋体" w:cs="宋体" w:eastAsia="宋体" w:hint="default"/>
                <w:sz w:val="2"/>
                <w:szCs w:val="2"/>
              </w:rPr>
              <w:drawing>
                <wp:inline distT="0" distB="0" distL="0" distR="0">
                  <wp:extent cx="6095" cy="1270"/>
                  <wp:effectExtent l="0" t="0" r="0" b="0"/>
                  <wp:docPr id="165" name="image1404.png" descr=""/>
                  <wp:cNvGraphicFramePr>
                    <a:graphicFrameLocks noChangeAspect="1"/>
                  </wp:cNvGraphicFramePr>
                  <a:graphic>
                    <a:graphicData uri="http://schemas.openxmlformats.org/drawingml/2006/picture">
                      <pic:pic>
                        <pic:nvPicPr>
                          <pic:cNvPr id="166" name="image1404.png"/>
                          <pic:cNvPicPr/>
                        </pic:nvPicPr>
                        <pic:blipFill>
                          <a:blip r:embed="rId1443" cstate="print"/>
                          <a:stretch>
                            <a:fillRect/>
                          </a:stretch>
                        </pic:blipFill>
                        <pic:spPr>
                          <a:xfrm>
                            <a:off x="0" y="0"/>
                            <a:ext cx="6095" cy="1270"/>
                          </a:xfrm>
                          <a:prstGeom prst="rect">
                            <a:avLst/>
                          </a:prstGeom>
                        </pic:spPr>
                      </pic:pic>
                    </a:graphicData>
                  </a:graphic>
                </wp:inline>
              </w:drawing>
            </w:r>
            <w:r>
              <w:rPr>
                <w:rFonts w:ascii="宋体" w:hAnsi="宋体" w:cs="宋体" w:eastAsia="宋体" w:hint="default"/>
                <w:sz w:val="2"/>
                <w:szCs w:val="2"/>
              </w:rPr>
            </w:r>
          </w:p>
          <w:p>
            <w:pPr>
              <w:pStyle w:val="TableParagraph"/>
              <w:spacing w:line="240" w:lineRule="auto"/>
              <w:ind w:right="0"/>
              <w:jc w:val="left"/>
              <w:rPr>
                <w:rFonts w:ascii="宋体" w:hAnsi="宋体" w:cs="宋体" w:eastAsia="宋体" w:hint="default"/>
                <w:sz w:val="20"/>
                <w:szCs w:val="20"/>
              </w:rPr>
            </w:pPr>
          </w:p>
          <w:p>
            <w:pPr>
              <w:pStyle w:val="TableParagraph"/>
              <w:spacing w:line="240" w:lineRule="auto" w:before="1"/>
              <w:ind w:right="0"/>
              <w:jc w:val="left"/>
              <w:rPr>
                <w:rFonts w:ascii="宋体" w:hAnsi="宋体" w:cs="宋体" w:eastAsia="宋体" w:hint="default"/>
                <w:sz w:val="18"/>
                <w:szCs w:val="18"/>
              </w:rPr>
            </w:pPr>
          </w:p>
        </w:tc>
        <w:tc>
          <w:tcPr>
            <w:tcW w:w="1410" w:type="dxa"/>
            <w:vMerge w:val="restart"/>
            <w:tcBorders>
              <w:top w:val="single" w:sz="17" w:space="0" w:color="000000"/>
              <w:left w:val="nil" w:sz="6" w:space="0" w:color="auto"/>
              <w:right w:val="nil" w:sz="6" w:space="0" w:color="auto"/>
            </w:tcBorders>
          </w:tcPr>
          <w:p>
            <w:pPr>
              <w:pStyle w:val="TableParagraph"/>
              <w:spacing w:line="231" w:lineRule="exact"/>
              <w:ind w:left="1" w:right="0"/>
              <w:jc w:val="center"/>
              <w:rPr>
                <w:rFonts w:ascii="宋体" w:hAnsi="宋体" w:cs="宋体" w:eastAsia="宋体" w:hint="default"/>
                <w:sz w:val="20"/>
                <w:szCs w:val="20"/>
              </w:rPr>
            </w:pPr>
            <w:r>
              <w:rPr>
                <w:rFonts w:ascii="宋体" w:hAnsi="宋体" w:cs="宋体" w:eastAsia="宋体" w:hint="default"/>
                <w:sz w:val="20"/>
                <w:szCs w:val="20"/>
              </w:rPr>
              <w:t>加权平均净</w:t>
            </w:r>
          </w:p>
          <w:p>
            <w:pPr>
              <w:pStyle w:val="TableParagraph"/>
              <w:spacing w:line="259" w:lineRule="exact"/>
              <w:ind w:left="1" w:right="0"/>
              <w:jc w:val="center"/>
              <w:rPr>
                <w:rFonts w:ascii="宋体" w:hAnsi="宋体" w:cs="宋体" w:eastAsia="宋体" w:hint="default"/>
                <w:sz w:val="20"/>
                <w:szCs w:val="20"/>
              </w:rPr>
            </w:pPr>
            <w:r>
              <w:rPr>
                <w:rFonts w:ascii="宋体" w:hAnsi="宋体" w:cs="宋体" w:eastAsia="宋体" w:hint="default"/>
                <w:sz w:val="20"/>
                <w:szCs w:val="20"/>
              </w:rPr>
              <w:t>资产收益率</w:t>
            </w:r>
          </w:p>
          <w:p>
            <w:pPr>
              <w:pStyle w:val="TableParagraph"/>
              <w:spacing w:line="260" w:lineRule="exact"/>
              <w:ind w:left="1" w:right="0"/>
              <w:jc w:val="center"/>
              <w:rPr>
                <w:rFonts w:ascii="宋体" w:hAnsi="宋体" w:cs="宋体" w:eastAsia="宋体" w:hint="default"/>
                <w:sz w:val="20"/>
                <w:szCs w:val="20"/>
              </w:rPr>
            </w:pPr>
            <w:r>
              <w:rPr>
                <w:rFonts w:ascii="宋体" w:hAnsi="宋体" w:cs="宋体" w:eastAsia="宋体" w:hint="default"/>
                <w:sz w:val="20"/>
                <w:szCs w:val="20"/>
              </w:rPr>
              <w:t>（</w:t>
            </w:r>
            <w:r>
              <w:rPr>
                <w:rFonts w:ascii="宋体" w:hAnsi="宋体" w:cs="宋体" w:eastAsia="宋体" w:hint="default"/>
                <w:sz w:val="20"/>
                <w:szCs w:val="20"/>
              </w:rPr>
              <w:t>%</w:t>
            </w:r>
            <w:r>
              <w:rPr>
                <w:rFonts w:ascii="宋体" w:hAnsi="宋体" w:cs="宋体" w:eastAsia="宋体" w:hint="default"/>
                <w:sz w:val="20"/>
                <w:szCs w:val="20"/>
              </w:rPr>
              <w:t>）</w:t>
            </w:r>
          </w:p>
        </w:tc>
        <w:tc>
          <w:tcPr>
            <w:tcW w:w="2927" w:type="dxa"/>
            <w:gridSpan w:val="2"/>
            <w:tcBorders>
              <w:top w:val="single" w:sz="17" w:space="0" w:color="000000"/>
              <w:left w:val="single" w:sz="4" w:space="0" w:color="000000"/>
              <w:bottom w:val="nil" w:sz="6" w:space="0" w:color="auto"/>
              <w:right w:val="nil" w:sz="6" w:space="0" w:color="auto"/>
            </w:tcBorders>
          </w:tcPr>
          <w:p>
            <w:pPr>
              <w:pStyle w:val="TableParagraph"/>
              <w:spacing w:line="237" w:lineRule="exact"/>
              <w:ind w:right="3"/>
              <w:jc w:val="center"/>
              <w:rPr>
                <w:rFonts w:ascii="宋体" w:hAnsi="宋体" w:cs="宋体" w:eastAsia="宋体" w:hint="default"/>
                <w:sz w:val="20"/>
                <w:szCs w:val="20"/>
              </w:rPr>
            </w:pPr>
            <w:r>
              <w:rPr>
                <w:rFonts w:ascii="宋体" w:hAnsi="宋体" w:cs="宋体" w:eastAsia="宋体" w:hint="default"/>
                <w:sz w:val="20"/>
                <w:szCs w:val="20"/>
              </w:rPr>
              <w:t>每股收益</w:t>
            </w:r>
          </w:p>
        </w:tc>
      </w:tr>
      <w:tr>
        <w:trPr>
          <w:trHeight w:val="206" w:hRule="exact"/>
        </w:trPr>
        <w:tc>
          <w:tcPr>
            <w:tcW w:w="3110" w:type="dxa"/>
            <w:tcBorders>
              <w:top w:val="nil" w:sz="6" w:space="0" w:color="auto"/>
              <w:left w:val="nil" w:sz="6" w:space="0" w:color="auto"/>
              <w:bottom w:val="nil" w:sz="6" w:space="0" w:color="auto"/>
              <w:right w:val="nil" w:sz="6" w:space="0" w:color="auto"/>
            </w:tcBorders>
          </w:tcPr>
          <w:p>
            <w:pPr>
              <w:pStyle w:val="TableParagraph"/>
              <w:spacing w:line="227" w:lineRule="exact"/>
              <w:ind w:right="240"/>
              <w:jc w:val="right"/>
              <w:rPr>
                <w:rFonts w:ascii="宋体" w:hAnsi="宋体" w:cs="宋体" w:eastAsia="宋体" w:hint="default"/>
                <w:sz w:val="20"/>
                <w:szCs w:val="20"/>
              </w:rPr>
            </w:pPr>
            <w:r>
              <w:rPr>
                <w:rFonts w:ascii="宋体" w:hAnsi="宋体" w:cs="宋体" w:eastAsia="宋体" w:hint="default"/>
                <w:spacing w:val="-1"/>
                <w:sz w:val="20"/>
                <w:szCs w:val="20"/>
              </w:rPr>
              <w:t>报告期利润</w:t>
            </w:r>
          </w:p>
        </w:tc>
        <w:tc>
          <w:tcPr>
            <w:tcW w:w="1607" w:type="dxa"/>
            <w:vMerge/>
            <w:tcBorders>
              <w:left w:val="nil" w:sz="6" w:space="0" w:color="auto"/>
              <w:right w:val="nil" w:sz="6" w:space="0" w:color="auto"/>
            </w:tcBorders>
          </w:tcPr>
          <w:p>
            <w:pPr/>
          </w:p>
        </w:tc>
        <w:tc>
          <w:tcPr>
            <w:tcW w:w="1410" w:type="dxa"/>
            <w:vMerge/>
            <w:tcBorders>
              <w:left w:val="nil" w:sz="6" w:space="0" w:color="auto"/>
              <w:right w:val="nil" w:sz="6" w:space="0" w:color="auto"/>
            </w:tcBorders>
          </w:tcPr>
          <w:p>
            <w:pPr/>
          </w:p>
        </w:tc>
        <w:tc>
          <w:tcPr>
            <w:tcW w:w="1495" w:type="dxa"/>
            <w:tcBorders>
              <w:top w:val="nil" w:sz="6" w:space="0" w:color="auto"/>
              <w:left w:val="single" w:sz="4" w:space="0" w:color="000000"/>
              <w:bottom w:val="nil" w:sz="6" w:space="0" w:color="auto"/>
              <w:right w:val="single" w:sz="4" w:space="0" w:color="000000"/>
            </w:tcBorders>
          </w:tcPr>
          <w:p>
            <w:pPr/>
          </w:p>
        </w:tc>
        <w:tc>
          <w:tcPr>
            <w:tcW w:w="1432" w:type="dxa"/>
            <w:tcBorders>
              <w:top w:val="nil" w:sz="6" w:space="0" w:color="auto"/>
              <w:left w:val="single" w:sz="4" w:space="0" w:color="000000"/>
              <w:bottom w:val="nil" w:sz="6" w:space="0" w:color="auto"/>
              <w:right w:val="nil" w:sz="6" w:space="0" w:color="auto"/>
            </w:tcBorders>
          </w:tcPr>
          <w:p>
            <w:pPr/>
          </w:p>
        </w:tc>
      </w:tr>
      <w:tr>
        <w:trPr>
          <w:trHeight w:val="281" w:hRule="exact"/>
        </w:trPr>
        <w:tc>
          <w:tcPr>
            <w:tcW w:w="3110" w:type="dxa"/>
            <w:tcBorders>
              <w:top w:val="nil" w:sz="6" w:space="0" w:color="auto"/>
              <w:left w:val="nil" w:sz="6" w:space="0" w:color="auto"/>
              <w:bottom w:val="nil" w:sz="6" w:space="0" w:color="auto"/>
              <w:right w:val="nil" w:sz="6" w:space="0" w:color="auto"/>
            </w:tcBorders>
          </w:tcPr>
          <w:p>
            <w:pPr/>
          </w:p>
        </w:tc>
        <w:tc>
          <w:tcPr>
            <w:tcW w:w="1607" w:type="dxa"/>
            <w:vMerge/>
            <w:tcBorders>
              <w:left w:val="nil" w:sz="6" w:space="0" w:color="auto"/>
              <w:right w:val="nil" w:sz="6" w:space="0" w:color="auto"/>
            </w:tcBorders>
          </w:tcPr>
          <w:p>
            <w:pPr/>
          </w:p>
        </w:tc>
        <w:tc>
          <w:tcPr>
            <w:tcW w:w="1410" w:type="dxa"/>
            <w:vMerge/>
            <w:tcBorders>
              <w:left w:val="nil" w:sz="6" w:space="0" w:color="auto"/>
              <w:right w:val="nil" w:sz="6" w:space="0" w:color="auto"/>
            </w:tcBorders>
          </w:tcPr>
          <w:p>
            <w:pPr/>
          </w:p>
        </w:tc>
        <w:tc>
          <w:tcPr>
            <w:tcW w:w="1495" w:type="dxa"/>
            <w:tcBorders>
              <w:top w:val="nil" w:sz="6" w:space="0" w:color="auto"/>
              <w:left w:val="single" w:sz="4" w:space="0" w:color="000000"/>
              <w:bottom w:val="nil" w:sz="6" w:space="0" w:color="auto"/>
              <w:right w:val="single" w:sz="4" w:space="0" w:color="000000"/>
            </w:tcBorders>
          </w:tcPr>
          <w:p>
            <w:pPr>
              <w:pStyle w:val="TableParagraph"/>
              <w:spacing w:line="179" w:lineRule="exact"/>
              <w:ind w:left="1" w:right="0"/>
              <w:jc w:val="center"/>
              <w:rPr>
                <w:rFonts w:ascii="宋体" w:hAnsi="宋体" w:cs="宋体" w:eastAsia="宋体" w:hint="default"/>
                <w:sz w:val="20"/>
                <w:szCs w:val="20"/>
              </w:rPr>
            </w:pPr>
            <w:r>
              <w:rPr>
                <w:rFonts w:ascii="宋体" w:hAnsi="宋体" w:cs="宋体" w:eastAsia="宋体" w:hint="default"/>
                <w:sz w:val="20"/>
                <w:szCs w:val="20"/>
              </w:rPr>
              <w:t>基本每股收益</w:t>
            </w:r>
          </w:p>
        </w:tc>
        <w:tc>
          <w:tcPr>
            <w:tcW w:w="1432" w:type="dxa"/>
            <w:tcBorders>
              <w:top w:val="nil" w:sz="6" w:space="0" w:color="auto"/>
              <w:left w:val="single" w:sz="4" w:space="0" w:color="000000"/>
              <w:bottom w:val="nil" w:sz="6" w:space="0" w:color="auto"/>
              <w:right w:val="nil" w:sz="6" w:space="0" w:color="auto"/>
            </w:tcBorders>
          </w:tcPr>
          <w:p>
            <w:pPr>
              <w:pStyle w:val="TableParagraph"/>
              <w:spacing w:line="179" w:lineRule="exact"/>
              <w:ind w:right="2"/>
              <w:jc w:val="center"/>
              <w:rPr>
                <w:rFonts w:ascii="宋体" w:hAnsi="宋体" w:cs="宋体" w:eastAsia="宋体" w:hint="default"/>
                <w:sz w:val="20"/>
                <w:szCs w:val="20"/>
              </w:rPr>
            </w:pPr>
            <w:r>
              <w:rPr>
                <w:rFonts w:ascii="宋体" w:hAnsi="宋体" w:cs="宋体" w:eastAsia="宋体" w:hint="default"/>
                <w:sz w:val="20"/>
                <w:szCs w:val="20"/>
              </w:rPr>
              <w:t>稀释每股收益</w:t>
            </w:r>
          </w:p>
        </w:tc>
      </w:tr>
      <w:tr>
        <w:trPr>
          <w:trHeight w:val="39" w:hRule="exact"/>
        </w:trPr>
        <w:tc>
          <w:tcPr>
            <w:tcW w:w="3110" w:type="dxa"/>
            <w:tcBorders>
              <w:top w:val="nil" w:sz="6" w:space="0" w:color="auto"/>
              <w:left w:val="nil" w:sz="6" w:space="0" w:color="auto"/>
              <w:bottom w:val="nil" w:sz="6" w:space="0" w:color="auto"/>
              <w:right w:val="nil" w:sz="6" w:space="0" w:color="auto"/>
            </w:tcBorders>
          </w:tcPr>
          <w:p>
            <w:pPr/>
          </w:p>
        </w:tc>
        <w:tc>
          <w:tcPr>
            <w:tcW w:w="1607" w:type="dxa"/>
            <w:vMerge/>
            <w:tcBorders>
              <w:left w:val="nil" w:sz="6" w:space="0" w:color="auto"/>
              <w:bottom w:val="nil" w:sz="6" w:space="0" w:color="auto"/>
              <w:right w:val="nil" w:sz="6" w:space="0" w:color="auto"/>
            </w:tcBorders>
          </w:tcPr>
          <w:p>
            <w:pPr/>
          </w:p>
        </w:tc>
        <w:tc>
          <w:tcPr>
            <w:tcW w:w="1410" w:type="dxa"/>
            <w:vMerge/>
            <w:tcBorders>
              <w:left w:val="nil" w:sz="6" w:space="0" w:color="auto"/>
              <w:bottom w:val="nil" w:sz="6" w:space="0" w:color="auto"/>
              <w:right w:val="nil" w:sz="6" w:space="0" w:color="auto"/>
            </w:tcBorders>
          </w:tcPr>
          <w:p>
            <w:pPr/>
          </w:p>
        </w:tc>
        <w:tc>
          <w:tcPr>
            <w:tcW w:w="1495" w:type="dxa"/>
            <w:tcBorders>
              <w:top w:val="nil" w:sz="6" w:space="0" w:color="auto"/>
              <w:left w:val="single" w:sz="4" w:space="0" w:color="000000"/>
              <w:bottom w:val="nil" w:sz="6" w:space="0" w:color="auto"/>
              <w:right w:val="single" w:sz="4" w:space="0" w:color="000000"/>
            </w:tcBorders>
          </w:tcPr>
          <w:p>
            <w:pPr/>
          </w:p>
        </w:tc>
        <w:tc>
          <w:tcPr>
            <w:tcW w:w="1432" w:type="dxa"/>
            <w:tcBorders>
              <w:top w:val="nil" w:sz="6" w:space="0" w:color="auto"/>
              <w:left w:val="single" w:sz="4" w:space="0" w:color="000000"/>
              <w:bottom w:val="nil" w:sz="6" w:space="0" w:color="auto"/>
              <w:right w:val="nil" w:sz="6" w:space="0" w:color="auto"/>
            </w:tcBorders>
          </w:tcPr>
          <w:p>
            <w:pPr/>
          </w:p>
        </w:tc>
      </w:tr>
      <w:tr>
        <w:trPr>
          <w:trHeight w:val="576" w:hRule="exact"/>
        </w:trPr>
        <w:tc>
          <w:tcPr>
            <w:tcW w:w="3110" w:type="dxa"/>
            <w:tcBorders>
              <w:top w:val="nil" w:sz="6" w:space="0" w:color="auto"/>
              <w:left w:val="nil" w:sz="6" w:space="0" w:color="auto"/>
              <w:bottom w:val="nil" w:sz="6" w:space="0" w:color="auto"/>
              <w:right w:val="single" w:sz="4" w:space="0" w:color="000000"/>
            </w:tcBorders>
          </w:tcPr>
          <w:p>
            <w:pPr>
              <w:pStyle w:val="TableParagraph"/>
              <w:spacing w:line="240" w:lineRule="auto" w:before="177"/>
              <w:ind w:right="179"/>
              <w:jc w:val="right"/>
              <w:rPr>
                <w:rFonts w:ascii="宋体" w:hAnsi="宋体" w:cs="宋体" w:eastAsia="宋体" w:hint="default"/>
                <w:sz w:val="20"/>
                <w:szCs w:val="20"/>
              </w:rPr>
            </w:pPr>
            <w:r>
              <w:rPr>
                <w:rFonts w:ascii="宋体" w:hAnsi="宋体" w:cs="宋体" w:eastAsia="宋体" w:hint="default"/>
                <w:spacing w:val="-1"/>
                <w:sz w:val="20"/>
                <w:szCs w:val="20"/>
              </w:rPr>
              <w:t>归属于公司普通股股东的净利润</w:t>
            </w:r>
          </w:p>
        </w:tc>
        <w:tc>
          <w:tcPr>
            <w:tcW w:w="1607" w:type="dxa"/>
            <w:tcBorders>
              <w:top w:val="nil" w:sz="6" w:space="0" w:color="auto"/>
              <w:left w:val="single" w:sz="4" w:space="0" w:color="000000"/>
              <w:bottom w:val="nil" w:sz="6" w:space="0" w:color="auto"/>
              <w:right w:val="single" w:sz="4" w:space="0" w:color="000000"/>
            </w:tcBorders>
          </w:tcPr>
          <w:p>
            <w:pPr>
              <w:pStyle w:val="TableParagraph"/>
              <w:spacing w:line="240" w:lineRule="auto" w:before="11"/>
              <w:ind w:right="0"/>
              <w:jc w:val="left"/>
              <w:rPr>
                <w:rFonts w:ascii="宋体" w:hAnsi="宋体" w:cs="宋体" w:eastAsia="宋体" w:hint="default"/>
                <w:sz w:val="16"/>
                <w:szCs w:val="16"/>
              </w:rPr>
            </w:pPr>
          </w:p>
          <w:p>
            <w:pPr>
              <w:pStyle w:val="TableParagraph"/>
              <w:spacing w:line="240" w:lineRule="auto"/>
              <w:ind w:right="100"/>
              <w:jc w:val="right"/>
              <w:rPr>
                <w:rFonts w:ascii="Arial" w:hAnsi="Arial" w:cs="Arial" w:eastAsia="Arial" w:hint="default"/>
                <w:sz w:val="20"/>
                <w:szCs w:val="20"/>
              </w:rPr>
            </w:pPr>
            <w:r>
              <w:rPr>
                <w:rFonts w:ascii="Arial"/>
                <w:spacing w:val="-1"/>
                <w:sz w:val="20"/>
              </w:rPr>
              <w:t>250,359,447.17</w:t>
            </w:r>
          </w:p>
        </w:tc>
        <w:tc>
          <w:tcPr>
            <w:tcW w:w="1410" w:type="dxa"/>
            <w:tcBorders>
              <w:top w:val="nil" w:sz="6" w:space="0" w:color="auto"/>
              <w:left w:val="single" w:sz="4" w:space="0" w:color="000000"/>
              <w:bottom w:val="nil" w:sz="6" w:space="0" w:color="auto"/>
              <w:right w:val="single" w:sz="4" w:space="0" w:color="000000"/>
            </w:tcBorders>
          </w:tcPr>
          <w:p>
            <w:pPr>
              <w:pStyle w:val="TableParagraph"/>
              <w:spacing w:line="240" w:lineRule="auto" w:before="11"/>
              <w:ind w:right="0"/>
              <w:jc w:val="left"/>
              <w:rPr>
                <w:rFonts w:ascii="宋体" w:hAnsi="宋体" w:cs="宋体" w:eastAsia="宋体" w:hint="default"/>
                <w:sz w:val="16"/>
                <w:szCs w:val="16"/>
              </w:rPr>
            </w:pPr>
          </w:p>
          <w:p>
            <w:pPr>
              <w:pStyle w:val="TableParagraph"/>
              <w:spacing w:line="240" w:lineRule="auto"/>
              <w:ind w:right="0"/>
              <w:jc w:val="center"/>
              <w:rPr>
                <w:rFonts w:ascii="Arial" w:hAnsi="Arial" w:cs="Arial" w:eastAsia="Arial" w:hint="default"/>
                <w:sz w:val="20"/>
                <w:szCs w:val="20"/>
              </w:rPr>
            </w:pPr>
            <w:r>
              <w:rPr>
                <w:rFonts w:ascii="Arial"/>
                <w:sz w:val="20"/>
              </w:rPr>
              <w:t>6.47</w:t>
            </w:r>
          </w:p>
        </w:tc>
        <w:tc>
          <w:tcPr>
            <w:tcW w:w="1495" w:type="dxa"/>
            <w:tcBorders>
              <w:top w:val="nil" w:sz="6" w:space="0" w:color="auto"/>
              <w:left w:val="single" w:sz="4" w:space="0" w:color="000000"/>
              <w:bottom w:val="nil" w:sz="6" w:space="0" w:color="auto"/>
              <w:right w:val="single" w:sz="4" w:space="0" w:color="000000"/>
            </w:tcBorders>
          </w:tcPr>
          <w:p>
            <w:pPr>
              <w:pStyle w:val="TableParagraph"/>
              <w:spacing w:line="240" w:lineRule="auto" w:before="11"/>
              <w:ind w:right="0"/>
              <w:jc w:val="left"/>
              <w:rPr>
                <w:rFonts w:ascii="宋体" w:hAnsi="宋体" w:cs="宋体" w:eastAsia="宋体" w:hint="default"/>
                <w:sz w:val="16"/>
                <w:szCs w:val="16"/>
              </w:rPr>
            </w:pPr>
          </w:p>
          <w:p>
            <w:pPr>
              <w:pStyle w:val="TableParagraph"/>
              <w:spacing w:line="240" w:lineRule="auto"/>
              <w:ind w:left="1" w:right="0"/>
              <w:jc w:val="center"/>
              <w:rPr>
                <w:rFonts w:ascii="Arial" w:hAnsi="Arial" w:cs="Arial" w:eastAsia="Arial" w:hint="default"/>
                <w:sz w:val="20"/>
                <w:szCs w:val="20"/>
              </w:rPr>
            </w:pPr>
            <w:r>
              <w:rPr>
                <w:rFonts w:ascii="Arial"/>
                <w:sz w:val="20"/>
              </w:rPr>
              <w:t>0.16</w:t>
            </w:r>
          </w:p>
        </w:tc>
        <w:tc>
          <w:tcPr>
            <w:tcW w:w="1432" w:type="dxa"/>
            <w:tcBorders>
              <w:top w:val="nil" w:sz="6" w:space="0" w:color="auto"/>
              <w:left w:val="single" w:sz="4" w:space="0" w:color="000000"/>
              <w:bottom w:val="nil" w:sz="6" w:space="0" w:color="auto"/>
              <w:right w:val="nil" w:sz="6" w:space="0" w:color="auto"/>
            </w:tcBorders>
          </w:tcPr>
          <w:p>
            <w:pPr>
              <w:pStyle w:val="TableParagraph"/>
              <w:spacing w:line="240" w:lineRule="auto" w:before="11"/>
              <w:ind w:right="0"/>
              <w:jc w:val="left"/>
              <w:rPr>
                <w:rFonts w:ascii="宋体" w:hAnsi="宋体" w:cs="宋体" w:eastAsia="宋体" w:hint="default"/>
                <w:sz w:val="16"/>
                <w:szCs w:val="16"/>
              </w:rPr>
            </w:pPr>
          </w:p>
          <w:p>
            <w:pPr>
              <w:pStyle w:val="TableParagraph"/>
              <w:spacing w:line="240" w:lineRule="auto"/>
              <w:ind w:right="2"/>
              <w:jc w:val="center"/>
              <w:rPr>
                <w:rFonts w:ascii="Arial" w:hAnsi="Arial" w:cs="Arial" w:eastAsia="Arial" w:hint="default"/>
                <w:sz w:val="20"/>
                <w:szCs w:val="20"/>
              </w:rPr>
            </w:pPr>
            <w:r>
              <w:rPr>
                <w:rFonts w:ascii="Arial"/>
                <w:sz w:val="20"/>
              </w:rPr>
              <w:t>0.16</w:t>
            </w:r>
          </w:p>
        </w:tc>
      </w:tr>
      <w:tr>
        <w:trPr>
          <w:trHeight w:val="109" w:hRule="exact"/>
        </w:trPr>
        <w:tc>
          <w:tcPr>
            <w:tcW w:w="3110" w:type="dxa"/>
            <w:tcBorders>
              <w:top w:val="nil" w:sz="6" w:space="0" w:color="auto"/>
              <w:left w:val="nil" w:sz="6" w:space="0" w:color="auto"/>
              <w:bottom w:val="nil" w:sz="6" w:space="0" w:color="auto"/>
              <w:right w:val="nil" w:sz="6" w:space="0" w:color="auto"/>
            </w:tcBorders>
          </w:tcPr>
          <w:p>
            <w:pPr/>
          </w:p>
        </w:tc>
        <w:tc>
          <w:tcPr>
            <w:tcW w:w="1607" w:type="dxa"/>
            <w:tcBorders>
              <w:top w:val="nil" w:sz="6" w:space="0" w:color="auto"/>
              <w:left w:val="nil" w:sz="6" w:space="0" w:color="auto"/>
              <w:bottom w:val="nil" w:sz="6" w:space="0" w:color="auto"/>
              <w:right w:val="single" w:sz="4" w:space="0" w:color="000000"/>
            </w:tcBorders>
          </w:tcPr>
          <w:p>
            <w:pPr/>
          </w:p>
        </w:tc>
        <w:tc>
          <w:tcPr>
            <w:tcW w:w="1410" w:type="dxa"/>
            <w:tcBorders>
              <w:top w:val="nil" w:sz="6" w:space="0" w:color="auto"/>
              <w:left w:val="single" w:sz="4" w:space="0" w:color="000000"/>
              <w:bottom w:val="nil" w:sz="6" w:space="0" w:color="auto"/>
              <w:right w:val="single" w:sz="4" w:space="0" w:color="000000"/>
            </w:tcBorders>
          </w:tcPr>
          <w:p>
            <w:pPr/>
          </w:p>
        </w:tc>
        <w:tc>
          <w:tcPr>
            <w:tcW w:w="1495" w:type="dxa"/>
            <w:tcBorders>
              <w:top w:val="nil" w:sz="6" w:space="0" w:color="auto"/>
              <w:left w:val="single" w:sz="4" w:space="0" w:color="000000"/>
              <w:bottom w:val="nil" w:sz="6" w:space="0" w:color="auto"/>
              <w:right w:val="single" w:sz="4" w:space="0" w:color="000000"/>
            </w:tcBorders>
          </w:tcPr>
          <w:p>
            <w:pPr/>
          </w:p>
        </w:tc>
        <w:tc>
          <w:tcPr>
            <w:tcW w:w="1432" w:type="dxa"/>
            <w:tcBorders>
              <w:top w:val="nil" w:sz="6" w:space="0" w:color="auto"/>
              <w:left w:val="single" w:sz="4" w:space="0" w:color="000000"/>
              <w:bottom w:val="nil" w:sz="6" w:space="0" w:color="auto"/>
              <w:right w:val="nil" w:sz="6" w:space="0" w:color="auto"/>
            </w:tcBorders>
          </w:tcPr>
          <w:p>
            <w:pPr/>
          </w:p>
        </w:tc>
      </w:tr>
      <w:tr>
        <w:trPr>
          <w:trHeight w:val="670" w:hRule="exact"/>
        </w:trPr>
        <w:tc>
          <w:tcPr>
            <w:tcW w:w="3110" w:type="dxa"/>
            <w:tcBorders>
              <w:top w:val="nil" w:sz="6" w:space="0" w:color="auto"/>
              <w:left w:val="nil" w:sz="6" w:space="0" w:color="auto"/>
              <w:bottom w:val="single" w:sz="12" w:space="0" w:color="000000"/>
              <w:right w:val="single" w:sz="4" w:space="0" w:color="000000"/>
            </w:tcBorders>
          </w:tcPr>
          <w:p>
            <w:pPr>
              <w:pStyle w:val="TableParagraph"/>
              <w:spacing w:line="240" w:lineRule="exact" w:before="87"/>
              <w:ind w:left="122" w:right="101"/>
              <w:jc w:val="left"/>
              <w:rPr>
                <w:rFonts w:ascii="宋体" w:hAnsi="宋体" w:cs="宋体" w:eastAsia="宋体" w:hint="default"/>
                <w:sz w:val="20"/>
                <w:szCs w:val="20"/>
              </w:rPr>
            </w:pPr>
            <w:r>
              <w:rPr>
                <w:rFonts w:ascii="宋体" w:hAnsi="宋体" w:cs="宋体" w:eastAsia="宋体" w:hint="default"/>
                <w:spacing w:val="4"/>
                <w:sz w:val="20"/>
                <w:szCs w:val="20"/>
              </w:rPr>
              <w:t>扣除非经常性损益后归属于公司</w:t>
            </w:r>
            <w:r>
              <w:rPr>
                <w:rFonts w:ascii="宋体" w:hAnsi="宋体" w:cs="宋体" w:eastAsia="宋体" w:hint="default"/>
                <w:spacing w:val="-88"/>
                <w:sz w:val="20"/>
                <w:szCs w:val="20"/>
              </w:rPr>
              <w:t> </w:t>
            </w:r>
            <w:r>
              <w:rPr>
                <w:rFonts w:ascii="宋体" w:hAnsi="宋体" w:cs="宋体" w:eastAsia="宋体" w:hint="default"/>
                <w:spacing w:val="-88"/>
                <w:sz w:val="20"/>
                <w:szCs w:val="20"/>
              </w:rPr>
            </w:r>
            <w:r>
              <w:rPr>
                <w:rFonts w:ascii="宋体" w:hAnsi="宋体" w:cs="宋体" w:eastAsia="宋体" w:hint="default"/>
                <w:sz w:val="20"/>
                <w:szCs w:val="20"/>
              </w:rPr>
              <w:t>普通股股东的净利润</w:t>
            </w:r>
          </w:p>
        </w:tc>
        <w:tc>
          <w:tcPr>
            <w:tcW w:w="1607" w:type="dxa"/>
            <w:tcBorders>
              <w:top w:val="nil" w:sz="6" w:space="0" w:color="auto"/>
              <w:left w:val="single" w:sz="4" w:space="0" w:color="000000"/>
              <w:bottom w:val="single" w:sz="12" w:space="0" w:color="000000"/>
              <w:right w:val="single" w:sz="4" w:space="0" w:color="000000"/>
            </w:tcBorders>
          </w:tcPr>
          <w:p>
            <w:pPr>
              <w:pStyle w:val="TableParagraph"/>
              <w:spacing w:line="240" w:lineRule="auto" w:before="0"/>
              <w:ind w:right="0"/>
              <w:jc w:val="left"/>
              <w:rPr>
                <w:rFonts w:ascii="宋体" w:hAnsi="宋体" w:cs="宋体" w:eastAsia="宋体" w:hint="default"/>
                <w:sz w:val="16"/>
                <w:szCs w:val="16"/>
              </w:rPr>
            </w:pPr>
          </w:p>
          <w:p>
            <w:pPr>
              <w:pStyle w:val="TableParagraph"/>
              <w:spacing w:line="240" w:lineRule="auto"/>
              <w:ind w:right="100"/>
              <w:jc w:val="right"/>
              <w:rPr>
                <w:rFonts w:ascii="Arial" w:hAnsi="Arial" w:cs="Arial" w:eastAsia="Arial" w:hint="default"/>
                <w:sz w:val="20"/>
                <w:szCs w:val="20"/>
              </w:rPr>
            </w:pPr>
            <w:r>
              <w:rPr>
                <w:rFonts w:ascii="Arial"/>
                <w:spacing w:val="-1"/>
                <w:sz w:val="20"/>
              </w:rPr>
              <w:t>250,658,679.22</w:t>
            </w:r>
          </w:p>
        </w:tc>
        <w:tc>
          <w:tcPr>
            <w:tcW w:w="1410" w:type="dxa"/>
            <w:tcBorders>
              <w:top w:val="nil" w:sz="6" w:space="0" w:color="auto"/>
              <w:left w:val="single" w:sz="4" w:space="0" w:color="000000"/>
              <w:bottom w:val="single" w:sz="12" w:space="0" w:color="000000"/>
              <w:right w:val="single" w:sz="4" w:space="0" w:color="000000"/>
            </w:tcBorders>
          </w:tcPr>
          <w:p>
            <w:pPr>
              <w:pStyle w:val="TableParagraph"/>
              <w:spacing w:line="240" w:lineRule="auto" w:before="0"/>
              <w:ind w:right="0"/>
              <w:jc w:val="left"/>
              <w:rPr>
                <w:rFonts w:ascii="宋体" w:hAnsi="宋体" w:cs="宋体" w:eastAsia="宋体" w:hint="default"/>
                <w:sz w:val="16"/>
                <w:szCs w:val="16"/>
              </w:rPr>
            </w:pPr>
          </w:p>
          <w:p>
            <w:pPr>
              <w:pStyle w:val="TableParagraph"/>
              <w:spacing w:line="240" w:lineRule="auto"/>
              <w:ind w:right="0"/>
              <w:jc w:val="center"/>
              <w:rPr>
                <w:rFonts w:ascii="Arial" w:hAnsi="Arial" w:cs="Arial" w:eastAsia="Arial" w:hint="default"/>
                <w:sz w:val="20"/>
                <w:szCs w:val="20"/>
              </w:rPr>
            </w:pPr>
            <w:r>
              <w:rPr>
                <w:rFonts w:ascii="Arial"/>
                <w:sz w:val="20"/>
              </w:rPr>
              <w:t>6.48</w:t>
            </w:r>
          </w:p>
        </w:tc>
        <w:tc>
          <w:tcPr>
            <w:tcW w:w="1495" w:type="dxa"/>
            <w:tcBorders>
              <w:top w:val="nil" w:sz="6" w:space="0" w:color="auto"/>
              <w:left w:val="single" w:sz="4" w:space="0" w:color="000000"/>
              <w:bottom w:val="single" w:sz="12" w:space="0" w:color="000000"/>
              <w:right w:val="single" w:sz="4" w:space="0" w:color="000000"/>
            </w:tcBorders>
          </w:tcPr>
          <w:p>
            <w:pPr>
              <w:pStyle w:val="TableParagraph"/>
              <w:spacing w:line="240" w:lineRule="auto" w:before="0"/>
              <w:ind w:right="0"/>
              <w:jc w:val="left"/>
              <w:rPr>
                <w:rFonts w:ascii="宋体" w:hAnsi="宋体" w:cs="宋体" w:eastAsia="宋体" w:hint="default"/>
                <w:sz w:val="16"/>
                <w:szCs w:val="16"/>
              </w:rPr>
            </w:pPr>
          </w:p>
          <w:p>
            <w:pPr>
              <w:pStyle w:val="TableParagraph"/>
              <w:spacing w:line="240" w:lineRule="auto"/>
              <w:ind w:left="1" w:right="0"/>
              <w:jc w:val="center"/>
              <w:rPr>
                <w:rFonts w:ascii="Arial" w:hAnsi="Arial" w:cs="Arial" w:eastAsia="Arial" w:hint="default"/>
                <w:sz w:val="20"/>
                <w:szCs w:val="20"/>
              </w:rPr>
            </w:pPr>
            <w:r>
              <w:rPr>
                <w:rFonts w:ascii="Arial"/>
                <w:sz w:val="20"/>
              </w:rPr>
              <w:t>0.16</w:t>
            </w:r>
          </w:p>
        </w:tc>
        <w:tc>
          <w:tcPr>
            <w:tcW w:w="1432" w:type="dxa"/>
            <w:tcBorders>
              <w:top w:val="nil" w:sz="6" w:space="0" w:color="auto"/>
              <w:left w:val="single" w:sz="4" w:space="0" w:color="000000"/>
              <w:bottom w:val="single" w:sz="12" w:space="0" w:color="000000"/>
              <w:right w:val="nil" w:sz="6" w:space="0" w:color="auto"/>
            </w:tcBorders>
          </w:tcPr>
          <w:p>
            <w:pPr>
              <w:pStyle w:val="TableParagraph"/>
              <w:spacing w:line="240" w:lineRule="auto" w:before="0"/>
              <w:ind w:right="0"/>
              <w:jc w:val="left"/>
              <w:rPr>
                <w:rFonts w:ascii="宋体" w:hAnsi="宋体" w:cs="宋体" w:eastAsia="宋体" w:hint="default"/>
                <w:sz w:val="16"/>
                <w:szCs w:val="16"/>
              </w:rPr>
            </w:pPr>
          </w:p>
          <w:p>
            <w:pPr>
              <w:pStyle w:val="TableParagraph"/>
              <w:spacing w:line="240" w:lineRule="auto"/>
              <w:ind w:right="2"/>
              <w:jc w:val="center"/>
              <w:rPr>
                <w:rFonts w:ascii="Arial" w:hAnsi="Arial" w:cs="Arial" w:eastAsia="Arial" w:hint="default"/>
                <w:sz w:val="20"/>
                <w:szCs w:val="20"/>
              </w:rPr>
            </w:pPr>
            <w:r>
              <w:rPr>
                <w:rFonts w:ascii="Arial"/>
                <w:sz w:val="20"/>
              </w:rPr>
              <w:t>0.16</w:t>
            </w:r>
          </w:p>
        </w:tc>
      </w:tr>
    </w:tbl>
    <w:p>
      <w:pPr>
        <w:pStyle w:val="BodyText"/>
        <w:spacing w:line="240" w:lineRule="auto" w:before="81"/>
        <w:ind w:right="678"/>
        <w:jc w:val="left"/>
      </w:pPr>
      <w:r>
        <w:rPr/>
        <w:pict>
          <v:group style="position:absolute;margin-left:89.879997pt;margin-top:-39.654366pt;width:452pt;height:5.5pt;mso-position-horizontal-relative:page;mso-position-vertical-relative:paragraph;z-index:-1215520" coordorigin="1798,-793" coordsize="9040,110">
            <v:shape style="position:absolute;left:1798;top:-793;width:3110;height:109" type="#_x0000_t75" stroked="false">
              <v:imagedata r:id="rId1449" o:title=""/>
            </v:shape>
            <v:shape style="position:absolute;left:4883;top:-697;width:1622;height:13" type="#_x0000_t75" stroked="false">
              <v:imagedata r:id="rId1450" o:title=""/>
            </v:shape>
            <v:shape style="position:absolute;left:6490;top:-697;width:1424;height:13" type="#_x0000_t75" stroked="false">
              <v:imagedata r:id="rId1451" o:title=""/>
            </v:shape>
            <v:shape style="position:absolute;left:7900;top:-697;width:1510;height:13" type="#_x0000_t75" stroked="false">
              <v:imagedata r:id="rId1452" o:title=""/>
            </v:shape>
            <v:shape style="position:absolute;left:9396;top:-693;width:1442;height:10" type="#_x0000_t75" stroked="false">
              <v:imagedata r:id="rId1453" o:title=""/>
            </v:shape>
            <w10:wrap type="none"/>
          </v:group>
        </w:pict>
      </w:r>
      <w:r>
        <w:rPr/>
        <w:pict>
          <v:shape style="position:absolute;margin-left:244.399994pt;margin-top:-1.554375pt;width:.48001pt;height:.12pt;mso-position-horizontal-relative:page;mso-position-vertical-relative:paragraph;z-index:36712" type="#_x0000_t75" stroked="false">
            <v:imagedata r:id="rId1454" o:title=""/>
          </v:shape>
        </w:pict>
      </w:r>
      <w:r>
        <w:rPr/>
        <w:pict>
          <v:shape style="position:absolute;margin-left:324.760010pt;margin-top:-1.554375pt;width:.47998pt;height:.12pt;mso-position-horizontal-relative:page;mso-position-vertical-relative:paragraph;z-index:36736" type="#_x0000_t75" stroked="false">
            <v:imagedata r:id="rId1454" o:title=""/>
          </v:shape>
        </w:pict>
      </w:r>
      <w:r>
        <w:rPr/>
        <w:pict>
          <v:shape style="position:absolute;margin-left:395.26001pt;margin-top:-1.554375pt;width:.47998pt;height:.12pt;mso-position-horizontal-relative:page;mso-position-vertical-relative:paragraph;z-index:36760" type="#_x0000_t75" stroked="false">
            <v:imagedata r:id="rId1454" o:title=""/>
          </v:shape>
        </w:pict>
      </w:r>
      <w:r>
        <w:rPr/>
        <w:pict>
          <v:shape style="position:absolute;margin-left:470.019989pt;margin-top:-1.554375pt;width:.48001pt;height:.12pt;mso-position-horizontal-relative:page;mso-position-vertical-relative:paragraph;z-index:36784" type="#_x0000_t75" stroked="false">
            <v:imagedata r:id="rId1454" o:title=""/>
          </v:shape>
        </w:pict>
      </w:r>
      <w:r>
        <w:rPr/>
        <w:pict>
          <v:shape style="position:absolute;margin-left:319.059998pt;margin-top:31.565624pt;width:.48001pt;height:.12pt;mso-position-horizontal-relative:page;mso-position-vertical-relative:paragraph;z-index:36808" type="#_x0000_t75" stroked="false">
            <v:imagedata r:id="rId1455" o:title=""/>
          </v:shape>
        </w:pict>
      </w:r>
      <w:r>
        <w:rPr/>
        <w:pict>
          <v:shape style="position:absolute;margin-left:399.040009pt;margin-top:31.565624pt;width:.47998pt;height:.12pt;mso-position-horizontal-relative:page;mso-position-vertical-relative:paragraph;z-index:36832" type="#_x0000_t75" stroked="false">
            <v:imagedata r:id="rId1455" o:title=""/>
          </v:shape>
        </w:pict>
      </w:r>
      <w:r>
        <w:rPr/>
        <w:pict>
          <v:group style="position:absolute;margin-left:399.279999pt;margin-top:45.125614pt;width:142.85pt;height:.5pt;mso-position-horizontal-relative:page;mso-position-vertical-relative:paragraph;z-index:-1215352" coordorigin="7986,903" coordsize="2857,10">
            <v:group style="position:absolute;left:7990;top:907;width:20;height:2" coordorigin="7990,907" coordsize="20,2">
              <v:shape style="position:absolute;left:7990;top:907;width:20;height:2" coordorigin="7990,907" coordsize="20,0" path="m7990,907l8010,907e" filled="false" stroked="true" strokeweight=".48001pt" strokecolor="#000000">
                <v:path arrowok="t"/>
              </v:shape>
            </v:group>
            <v:group style="position:absolute;left:8010;top:907;width:20;height:2" coordorigin="8010,907" coordsize="20,2">
              <v:shape style="position:absolute;left:8010;top:907;width:20;height:2" coordorigin="8010,907" coordsize="20,0" path="m8010,907l8029,907e" filled="false" stroked="true" strokeweight=".48001pt" strokecolor="#000000">
                <v:path arrowok="t"/>
              </v:shape>
            </v:group>
            <v:group style="position:absolute;left:8029;top:907;width:20;height:2" coordorigin="8029,907" coordsize="20,2">
              <v:shape style="position:absolute;left:8029;top:907;width:20;height:2" coordorigin="8029,907" coordsize="20,0" path="m8029,907l8048,907e" filled="false" stroked="true" strokeweight=".48001pt" strokecolor="#000000">
                <v:path arrowok="t"/>
              </v:shape>
            </v:group>
            <v:group style="position:absolute;left:8048;top:907;width:20;height:2" coordorigin="8048,907" coordsize="20,2">
              <v:shape style="position:absolute;left:8048;top:907;width:20;height:2" coordorigin="8048,907" coordsize="20,0" path="m8048,907l8067,907e" filled="false" stroked="true" strokeweight=".48001pt" strokecolor="#000000">
                <v:path arrowok="t"/>
              </v:shape>
            </v:group>
            <v:group style="position:absolute;left:8067;top:907;width:20;height:2" coordorigin="8067,907" coordsize="20,2">
              <v:shape style="position:absolute;left:8067;top:907;width:20;height:2" coordorigin="8067,907" coordsize="20,0" path="m8067,907l8086,907e" filled="false" stroked="true" strokeweight=".48001pt" strokecolor="#000000">
                <v:path arrowok="t"/>
              </v:shape>
            </v:group>
            <v:group style="position:absolute;left:8086;top:907;width:20;height:2" coordorigin="8086,907" coordsize="20,2">
              <v:shape style="position:absolute;left:8086;top:907;width:20;height:2" coordorigin="8086,907" coordsize="20,0" path="m8086,907l8106,907e" filled="false" stroked="true" strokeweight=".48001pt" strokecolor="#000000">
                <v:path arrowok="t"/>
              </v:shape>
            </v:group>
            <v:group style="position:absolute;left:8106;top:907;width:20;height:2" coordorigin="8106,907" coordsize="20,2">
              <v:shape style="position:absolute;left:8106;top:907;width:20;height:2" coordorigin="8106,907" coordsize="20,0" path="m8106,907l8125,907e" filled="false" stroked="true" strokeweight=".48001pt" strokecolor="#000000">
                <v:path arrowok="t"/>
              </v:shape>
            </v:group>
            <v:group style="position:absolute;left:8125;top:907;width:20;height:2" coordorigin="8125,907" coordsize="20,2">
              <v:shape style="position:absolute;left:8125;top:907;width:20;height:2" coordorigin="8125,907" coordsize="20,0" path="m8125,907l8144,907e" filled="false" stroked="true" strokeweight=".48001pt" strokecolor="#000000">
                <v:path arrowok="t"/>
              </v:shape>
            </v:group>
            <v:group style="position:absolute;left:8144;top:907;width:20;height:2" coordorigin="8144,907" coordsize="20,2">
              <v:shape style="position:absolute;left:8144;top:907;width:20;height:2" coordorigin="8144,907" coordsize="20,0" path="m8144,907l8163,907e" filled="false" stroked="true" strokeweight=".48001pt" strokecolor="#000000">
                <v:path arrowok="t"/>
              </v:shape>
            </v:group>
            <v:group style="position:absolute;left:8163;top:907;width:20;height:2" coordorigin="8163,907" coordsize="20,2">
              <v:shape style="position:absolute;left:8163;top:907;width:20;height:2" coordorigin="8163,907" coordsize="20,0" path="m8163,907l8182,907e" filled="false" stroked="true" strokeweight=".48001pt" strokecolor="#000000">
                <v:path arrowok="t"/>
              </v:shape>
            </v:group>
            <v:group style="position:absolute;left:8182;top:907;width:20;height:2" coordorigin="8182,907" coordsize="20,2">
              <v:shape style="position:absolute;left:8182;top:907;width:20;height:2" coordorigin="8182,907" coordsize="20,0" path="m8182,907l8202,907e" filled="false" stroked="true" strokeweight=".48001pt" strokecolor="#000000">
                <v:path arrowok="t"/>
              </v:shape>
            </v:group>
            <v:group style="position:absolute;left:8202;top:907;width:20;height:2" coordorigin="8202,907" coordsize="20,2">
              <v:shape style="position:absolute;left:8202;top:907;width:20;height:2" coordorigin="8202,907" coordsize="20,0" path="m8202,907l8221,907e" filled="false" stroked="true" strokeweight=".48001pt" strokecolor="#000000">
                <v:path arrowok="t"/>
              </v:shape>
            </v:group>
            <v:group style="position:absolute;left:8221;top:907;width:20;height:2" coordorigin="8221,907" coordsize="20,2">
              <v:shape style="position:absolute;left:8221;top:907;width:20;height:2" coordorigin="8221,907" coordsize="20,0" path="m8221,907l8240,907e" filled="false" stroked="true" strokeweight=".48001pt" strokecolor="#000000">
                <v:path arrowok="t"/>
              </v:shape>
            </v:group>
            <v:group style="position:absolute;left:8240;top:907;width:20;height:2" coordorigin="8240,907" coordsize="20,2">
              <v:shape style="position:absolute;left:8240;top:907;width:20;height:2" coordorigin="8240,907" coordsize="20,0" path="m8240,907l8259,907e" filled="false" stroked="true" strokeweight=".48001pt" strokecolor="#000000">
                <v:path arrowok="t"/>
              </v:shape>
            </v:group>
            <v:group style="position:absolute;left:8259;top:907;width:20;height:2" coordorigin="8259,907" coordsize="20,2">
              <v:shape style="position:absolute;left:8259;top:907;width:20;height:2" coordorigin="8259,907" coordsize="20,0" path="m8259,907l8278,907e" filled="false" stroked="true" strokeweight=".48001pt" strokecolor="#000000">
                <v:path arrowok="t"/>
              </v:shape>
            </v:group>
            <v:group style="position:absolute;left:8278;top:907;width:20;height:2" coordorigin="8278,907" coordsize="20,2">
              <v:shape style="position:absolute;left:8278;top:907;width:20;height:2" coordorigin="8278,907" coordsize="20,0" path="m8278,907l8298,907e" filled="false" stroked="true" strokeweight=".48001pt" strokecolor="#000000">
                <v:path arrowok="t"/>
              </v:shape>
            </v:group>
            <v:group style="position:absolute;left:8298;top:907;width:20;height:2" coordorigin="8298,907" coordsize="20,2">
              <v:shape style="position:absolute;left:8298;top:907;width:20;height:2" coordorigin="8298,907" coordsize="20,0" path="m8298,907l8317,907e" filled="false" stroked="true" strokeweight=".48001pt" strokecolor="#000000">
                <v:path arrowok="t"/>
              </v:shape>
            </v:group>
            <v:group style="position:absolute;left:8317;top:907;width:20;height:2" coordorigin="8317,907" coordsize="20,2">
              <v:shape style="position:absolute;left:8317;top:907;width:20;height:2" coordorigin="8317,907" coordsize="20,0" path="m8317,907l8336,907e" filled="false" stroked="true" strokeweight=".48001pt" strokecolor="#000000">
                <v:path arrowok="t"/>
              </v:shape>
            </v:group>
            <v:group style="position:absolute;left:8336;top:907;width:20;height:2" coordorigin="8336,907" coordsize="20,2">
              <v:shape style="position:absolute;left:8336;top:907;width:20;height:2" coordorigin="8336,907" coordsize="20,0" path="m8336,907l8355,907e" filled="false" stroked="true" strokeweight=".48001pt" strokecolor="#000000">
                <v:path arrowok="t"/>
              </v:shape>
            </v:group>
            <v:group style="position:absolute;left:8355;top:907;width:20;height:2" coordorigin="8355,907" coordsize="20,2">
              <v:shape style="position:absolute;left:8355;top:907;width:20;height:2" coordorigin="8355,907" coordsize="20,0" path="m8355,907l8374,907e" filled="false" stroked="true" strokeweight=".48001pt" strokecolor="#000000">
                <v:path arrowok="t"/>
              </v:shape>
            </v:group>
            <v:group style="position:absolute;left:8374;top:907;width:20;height:2" coordorigin="8374,907" coordsize="20,2">
              <v:shape style="position:absolute;left:8374;top:907;width:20;height:2" coordorigin="8374,907" coordsize="20,0" path="m8374,907l8394,907e" filled="false" stroked="true" strokeweight=".48001pt" strokecolor="#000000">
                <v:path arrowok="t"/>
              </v:shape>
            </v:group>
            <v:group style="position:absolute;left:8394;top:907;width:20;height:2" coordorigin="8394,907" coordsize="20,2">
              <v:shape style="position:absolute;left:8394;top:907;width:20;height:2" coordorigin="8394,907" coordsize="20,0" path="m8394,907l8413,907e" filled="false" stroked="true" strokeweight=".48001pt" strokecolor="#000000">
                <v:path arrowok="t"/>
              </v:shape>
            </v:group>
            <v:group style="position:absolute;left:8413;top:907;width:20;height:2" coordorigin="8413,907" coordsize="20,2">
              <v:shape style="position:absolute;left:8413;top:907;width:20;height:2" coordorigin="8413,907" coordsize="20,0" path="m8413,907l8432,907e" filled="false" stroked="true" strokeweight=".48001pt" strokecolor="#000000">
                <v:path arrowok="t"/>
              </v:shape>
            </v:group>
            <v:group style="position:absolute;left:8432;top:907;width:20;height:2" coordorigin="8432,907" coordsize="20,2">
              <v:shape style="position:absolute;left:8432;top:907;width:20;height:2" coordorigin="8432,907" coordsize="20,0" path="m8432,907l8451,907e" filled="false" stroked="true" strokeweight=".48001pt" strokecolor="#000000">
                <v:path arrowok="t"/>
              </v:shape>
            </v:group>
            <v:group style="position:absolute;left:8451;top:907;width:20;height:2" coordorigin="8451,907" coordsize="20,2">
              <v:shape style="position:absolute;left:8451;top:907;width:20;height:2" coordorigin="8451,907" coordsize="20,0" path="m8451,907l8470,907e" filled="false" stroked="true" strokeweight=".48001pt" strokecolor="#000000">
                <v:path arrowok="t"/>
              </v:shape>
            </v:group>
            <v:group style="position:absolute;left:8470;top:907;width:20;height:2" coordorigin="8470,907" coordsize="20,2">
              <v:shape style="position:absolute;left:8470;top:907;width:20;height:2" coordorigin="8470,907" coordsize="20,0" path="m8470,907l8490,907e" filled="false" stroked="true" strokeweight=".48001pt" strokecolor="#000000">
                <v:path arrowok="t"/>
              </v:shape>
            </v:group>
            <v:group style="position:absolute;left:8490;top:907;width:20;height:2" coordorigin="8490,907" coordsize="20,2">
              <v:shape style="position:absolute;left:8490;top:907;width:20;height:2" coordorigin="8490,907" coordsize="20,0" path="m8490,907l8509,907e" filled="false" stroked="true" strokeweight=".48001pt" strokecolor="#000000">
                <v:path arrowok="t"/>
              </v:shape>
            </v:group>
            <v:group style="position:absolute;left:8509;top:907;width:20;height:2" coordorigin="8509,907" coordsize="20,2">
              <v:shape style="position:absolute;left:8509;top:907;width:20;height:2" coordorigin="8509,907" coordsize="20,0" path="m8509,907l8528,907e" filled="false" stroked="true" strokeweight=".48001pt" strokecolor="#000000">
                <v:path arrowok="t"/>
              </v:shape>
            </v:group>
            <v:group style="position:absolute;left:8528;top:907;width:20;height:2" coordorigin="8528,907" coordsize="20,2">
              <v:shape style="position:absolute;left:8528;top:907;width:20;height:2" coordorigin="8528,907" coordsize="20,0" path="m8528,907l8547,907e" filled="false" stroked="true" strokeweight=".48001pt" strokecolor="#000000">
                <v:path arrowok="t"/>
              </v:shape>
            </v:group>
            <v:group style="position:absolute;left:8547;top:907;width:20;height:2" coordorigin="8547,907" coordsize="20,2">
              <v:shape style="position:absolute;left:8547;top:907;width:20;height:2" coordorigin="8547,907" coordsize="20,0" path="m8547,907l8566,907e" filled="false" stroked="true" strokeweight=".48001pt" strokecolor="#000000">
                <v:path arrowok="t"/>
              </v:shape>
            </v:group>
            <v:group style="position:absolute;left:8566;top:907;width:20;height:2" coordorigin="8566,907" coordsize="20,2">
              <v:shape style="position:absolute;left:8566;top:907;width:20;height:2" coordorigin="8566,907" coordsize="20,0" path="m8566,907l8586,907e" filled="false" stroked="true" strokeweight=".48001pt" strokecolor="#000000">
                <v:path arrowok="t"/>
              </v:shape>
            </v:group>
            <v:group style="position:absolute;left:8586;top:907;width:20;height:2" coordorigin="8586,907" coordsize="20,2">
              <v:shape style="position:absolute;left:8586;top:907;width:20;height:2" coordorigin="8586,907" coordsize="20,0" path="m8586,907l8605,907e" filled="false" stroked="true" strokeweight=".48001pt" strokecolor="#000000">
                <v:path arrowok="t"/>
              </v:shape>
            </v:group>
            <v:group style="position:absolute;left:8605;top:907;width:20;height:2" coordorigin="8605,907" coordsize="20,2">
              <v:shape style="position:absolute;left:8605;top:907;width:20;height:2" coordorigin="8605,907" coordsize="20,0" path="m8605,907l8624,907e" filled="false" stroked="true" strokeweight=".48001pt" strokecolor="#000000">
                <v:path arrowok="t"/>
              </v:shape>
            </v:group>
            <v:group style="position:absolute;left:8624;top:907;width:20;height:2" coordorigin="8624,907" coordsize="20,2">
              <v:shape style="position:absolute;left:8624;top:907;width:20;height:2" coordorigin="8624,907" coordsize="20,0" path="m8624,907l8643,907e" filled="false" stroked="true" strokeweight=".48001pt" strokecolor="#000000">
                <v:path arrowok="t"/>
              </v:shape>
            </v:group>
            <v:group style="position:absolute;left:8643;top:907;width:20;height:2" coordorigin="8643,907" coordsize="20,2">
              <v:shape style="position:absolute;left:8643;top:907;width:20;height:2" coordorigin="8643,907" coordsize="20,0" path="m8643,907l8662,907e" filled="false" stroked="true" strokeweight=".48001pt" strokecolor="#000000">
                <v:path arrowok="t"/>
              </v:shape>
            </v:group>
            <v:group style="position:absolute;left:8662;top:907;width:20;height:2" coordorigin="8662,907" coordsize="20,2">
              <v:shape style="position:absolute;left:8662;top:907;width:20;height:2" coordorigin="8662,907" coordsize="20,0" path="m8662,907l8682,907e" filled="false" stroked="true" strokeweight=".48001pt" strokecolor="#000000">
                <v:path arrowok="t"/>
              </v:shape>
            </v:group>
            <v:group style="position:absolute;left:8682;top:907;width:20;height:2" coordorigin="8682,907" coordsize="20,2">
              <v:shape style="position:absolute;left:8682;top:907;width:20;height:2" coordorigin="8682,907" coordsize="20,0" path="m8682,907l8701,907e" filled="false" stroked="true" strokeweight=".48001pt" strokecolor="#000000">
                <v:path arrowok="t"/>
              </v:shape>
            </v:group>
            <v:group style="position:absolute;left:8701;top:907;width:20;height:2" coordorigin="8701,907" coordsize="20,2">
              <v:shape style="position:absolute;left:8701;top:907;width:20;height:2" coordorigin="8701,907" coordsize="20,0" path="m8701,907l8720,907e" filled="false" stroked="true" strokeweight=".48001pt" strokecolor="#000000">
                <v:path arrowok="t"/>
              </v:shape>
            </v:group>
            <v:group style="position:absolute;left:8720;top:907;width:20;height:2" coordorigin="8720,907" coordsize="20,2">
              <v:shape style="position:absolute;left:8720;top:907;width:20;height:2" coordorigin="8720,907" coordsize="20,0" path="m8720,907l8739,907e" filled="false" stroked="true" strokeweight=".48001pt" strokecolor="#000000">
                <v:path arrowok="t"/>
              </v:shape>
            </v:group>
            <v:group style="position:absolute;left:8739;top:907;width:20;height:2" coordorigin="8739,907" coordsize="20,2">
              <v:shape style="position:absolute;left:8739;top:907;width:20;height:2" coordorigin="8739,907" coordsize="20,0" path="m8739,907l8758,907e" filled="false" stroked="true" strokeweight=".48001pt" strokecolor="#000000">
                <v:path arrowok="t"/>
              </v:shape>
            </v:group>
            <v:group style="position:absolute;left:8758;top:907;width:20;height:2" coordorigin="8758,907" coordsize="20,2">
              <v:shape style="position:absolute;left:8758;top:907;width:20;height:2" coordorigin="8758,907" coordsize="20,0" path="m8758,907l8778,907e" filled="false" stroked="true" strokeweight=".48001pt" strokecolor="#000000">
                <v:path arrowok="t"/>
              </v:shape>
            </v:group>
            <v:group style="position:absolute;left:8778;top:907;width:20;height:2" coordorigin="8778,907" coordsize="20,2">
              <v:shape style="position:absolute;left:8778;top:907;width:20;height:2" coordorigin="8778,907" coordsize="20,0" path="m8778,907l8797,907e" filled="false" stroked="true" strokeweight=".48001pt" strokecolor="#000000">
                <v:path arrowok="t"/>
              </v:shape>
            </v:group>
            <v:group style="position:absolute;left:8797;top:907;width:20;height:2" coordorigin="8797,907" coordsize="20,2">
              <v:shape style="position:absolute;left:8797;top:907;width:20;height:2" coordorigin="8797,907" coordsize="20,0" path="m8797,907l8816,907e" filled="false" stroked="true" strokeweight=".48001pt" strokecolor="#000000">
                <v:path arrowok="t"/>
              </v:shape>
            </v:group>
            <v:group style="position:absolute;left:8816;top:907;width:20;height:2" coordorigin="8816,907" coordsize="20,2">
              <v:shape style="position:absolute;left:8816;top:907;width:20;height:2" coordorigin="8816,907" coordsize="20,0" path="m8816,907l8835,907e" filled="false" stroked="true" strokeweight=".48001pt" strokecolor="#000000">
                <v:path arrowok="t"/>
              </v:shape>
            </v:group>
            <v:group style="position:absolute;left:8835;top:907;width:20;height:2" coordorigin="8835,907" coordsize="20,2">
              <v:shape style="position:absolute;left:8835;top:907;width:20;height:2" coordorigin="8835,907" coordsize="20,0" path="m8835,907l8854,907e" filled="false" stroked="true" strokeweight=".48001pt" strokecolor="#000000">
                <v:path arrowok="t"/>
              </v:shape>
            </v:group>
            <v:group style="position:absolute;left:8854;top:907;width:20;height:2" coordorigin="8854,907" coordsize="20,2">
              <v:shape style="position:absolute;left:8854;top:907;width:20;height:2" coordorigin="8854,907" coordsize="20,0" path="m8854,907l8874,907e" filled="false" stroked="true" strokeweight=".48001pt" strokecolor="#000000">
                <v:path arrowok="t"/>
              </v:shape>
            </v:group>
            <v:group style="position:absolute;left:8874;top:907;width:20;height:2" coordorigin="8874,907" coordsize="20,2">
              <v:shape style="position:absolute;left:8874;top:907;width:20;height:2" coordorigin="8874,907" coordsize="20,0" path="m8874,907l8893,907e" filled="false" stroked="true" strokeweight=".48001pt" strokecolor="#000000">
                <v:path arrowok="t"/>
              </v:shape>
            </v:group>
            <v:group style="position:absolute;left:8893;top:907;width:20;height:2" coordorigin="8893,907" coordsize="20,2">
              <v:shape style="position:absolute;left:8893;top:907;width:20;height:2" coordorigin="8893,907" coordsize="20,0" path="m8893,907l8912,907e" filled="false" stroked="true" strokeweight=".48001pt" strokecolor="#000000">
                <v:path arrowok="t"/>
              </v:shape>
            </v:group>
            <v:group style="position:absolute;left:8912;top:907;width:20;height:2" coordorigin="8912,907" coordsize="20,2">
              <v:shape style="position:absolute;left:8912;top:907;width:20;height:2" coordorigin="8912,907" coordsize="20,0" path="m8912,907l8931,907e" filled="false" stroked="true" strokeweight=".48001pt" strokecolor="#000000">
                <v:path arrowok="t"/>
              </v:shape>
            </v:group>
            <v:group style="position:absolute;left:8931;top:907;width:20;height:2" coordorigin="8931,907" coordsize="20,2">
              <v:shape style="position:absolute;left:8931;top:907;width:20;height:2" coordorigin="8931,907" coordsize="20,0" path="m8931,907l8950,907e" filled="false" stroked="true" strokeweight=".48001pt" strokecolor="#000000">
                <v:path arrowok="t"/>
              </v:shape>
            </v:group>
            <v:group style="position:absolute;left:8950;top:907;width:20;height:2" coordorigin="8950,907" coordsize="20,2">
              <v:shape style="position:absolute;left:8950;top:907;width:20;height:2" coordorigin="8950,907" coordsize="20,0" path="m8950,907l8970,907e" filled="false" stroked="true" strokeweight=".48001pt" strokecolor="#000000">
                <v:path arrowok="t"/>
              </v:shape>
            </v:group>
            <v:group style="position:absolute;left:8970;top:907;width:20;height:2" coordorigin="8970,907" coordsize="20,2">
              <v:shape style="position:absolute;left:8970;top:907;width:20;height:2" coordorigin="8970,907" coordsize="20,0" path="m8970,907l8989,907e" filled="false" stroked="true" strokeweight=".48001pt" strokecolor="#000000">
                <v:path arrowok="t"/>
              </v:shape>
            </v:group>
            <v:group style="position:absolute;left:8989;top:907;width:20;height:2" coordorigin="8989,907" coordsize="20,2">
              <v:shape style="position:absolute;left:8989;top:907;width:20;height:2" coordorigin="8989,907" coordsize="20,0" path="m8989,907l9008,907e" filled="false" stroked="true" strokeweight=".48001pt" strokecolor="#000000">
                <v:path arrowok="t"/>
              </v:shape>
            </v:group>
            <v:group style="position:absolute;left:9008;top:907;width:20;height:2" coordorigin="9008,907" coordsize="20,2">
              <v:shape style="position:absolute;left:9008;top:907;width:20;height:2" coordorigin="9008,907" coordsize="20,0" path="m9008,907l9027,907e" filled="false" stroked="true" strokeweight=".48001pt" strokecolor="#000000">
                <v:path arrowok="t"/>
              </v:shape>
            </v:group>
            <v:group style="position:absolute;left:9027;top:907;width:20;height:2" coordorigin="9027,907" coordsize="20,2">
              <v:shape style="position:absolute;left:9027;top:907;width:20;height:2" coordorigin="9027,907" coordsize="20,0" path="m9027,907l9046,907e" filled="false" stroked="true" strokeweight=".48001pt" strokecolor="#000000">
                <v:path arrowok="t"/>
              </v:shape>
            </v:group>
            <v:group style="position:absolute;left:9046;top:907;width:20;height:2" coordorigin="9046,907" coordsize="20,2">
              <v:shape style="position:absolute;left:9046;top:907;width:20;height:2" coordorigin="9046,907" coordsize="20,0" path="m9046,907l9066,907e" filled="false" stroked="true" strokeweight=".48001pt" strokecolor="#000000">
                <v:path arrowok="t"/>
              </v:shape>
            </v:group>
            <v:group style="position:absolute;left:9066;top:907;width:20;height:2" coordorigin="9066,907" coordsize="20,2">
              <v:shape style="position:absolute;left:9066;top:907;width:20;height:2" coordorigin="9066,907" coordsize="20,0" path="m9066,907l9085,907e" filled="false" stroked="true" strokeweight=".48001pt" strokecolor="#000000">
                <v:path arrowok="t"/>
              </v:shape>
            </v:group>
            <v:group style="position:absolute;left:9085;top:907;width:20;height:2" coordorigin="9085,907" coordsize="20,2">
              <v:shape style="position:absolute;left:9085;top:907;width:20;height:2" coordorigin="9085,907" coordsize="20,0" path="m9085,907l9104,907e" filled="false" stroked="true" strokeweight=".48001pt" strokecolor="#000000">
                <v:path arrowok="t"/>
              </v:shape>
            </v:group>
            <v:group style="position:absolute;left:9104;top:907;width:20;height:2" coordorigin="9104,907" coordsize="20,2">
              <v:shape style="position:absolute;left:9104;top:907;width:20;height:2" coordorigin="9104,907" coordsize="20,0" path="m9104,907l9123,907e" filled="false" stroked="true" strokeweight=".48001pt" strokecolor="#000000">
                <v:path arrowok="t"/>
              </v:shape>
            </v:group>
            <v:group style="position:absolute;left:9123;top:907;width:20;height:2" coordorigin="9123,907" coordsize="20,2">
              <v:shape style="position:absolute;left:9123;top:907;width:20;height:2" coordorigin="9123,907" coordsize="20,0" path="m9123,907l9142,907e" filled="false" stroked="true" strokeweight=".48001pt" strokecolor="#000000">
                <v:path arrowok="t"/>
              </v:shape>
            </v:group>
            <v:group style="position:absolute;left:9142;top:907;width:20;height:2" coordorigin="9142,907" coordsize="20,2">
              <v:shape style="position:absolute;left:9142;top:907;width:20;height:2" coordorigin="9142,907" coordsize="20,0" path="m9142,907l9162,907e" filled="false" stroked="true" strokeweight=".48001pt" strokecolor="#000000">
                <v:path arrowok="t"/>
              </v:shape>
            </v:group>
            <v:group style="position:absolute;left:9162;top:907;width:20;height:2" coordorigin="9162,907" coordsize="20,2">
              <v:shape style="position:absolute;left:9162;top:907;width:20;height:2" coordorigin="9162,907" coordsize="20,0" path="m9162,907l9181,907e" filled="false" stroked="true" strokeweight=".48001pt" strokecolor="#000000">
                <v:path arrowok="t"/>
              </v:shape>
            </v:group>
            <v:group style="position:absolute;left:9181;top:907;width:20;height:2" coordorigin="9181,907" coordsize="20,2">
              <v:shape style="position:absolute;left:9181;top:907;width:20;height:2" coordorigin="9181,907" coordsize="20,0" path="m9181,907l9200,907e" filled="false" stroked="true" strokeweight=".48001pt" strokecolor="#000000">
                <v:path arrowok="t"/>
              </v:shape>
            </v:group>
            <v:group style="position:absolute;left:9200;top:907;width:20;height:2" coordorigin="9200,907" coordsize="20,2">
              <v:shape style="position:absolute;left:9200;top:907;width:20;height:2" coordorigin="9200,907" coordsize="20,0" path="m9200,907l9219,907e" filled="false" stroked="true" strokeweight=".48001pt" strokecolor="#000000">
                <v:path arrowok="t"/>
              </v:shape>
            </v:group>
            <v:group style="position:absolute;left:9219;top:907;width:20;height:2" coordorigin="9219,907" coordsize="20,2">
              <v:shape style="position:absolute;left:9219;top:907;width:20;height:2" coordorigin="9219,907" coordsize="20,0" path="m9219,907l9238,907e" filled="false" stroked="true" strokeweight=".48001pt" strokecolor="#000000">
                <v:path arrowok="t"/>
              </v:shape>
            </v:group>
            <v:group style="position:absolute;left:9238;top:907;width:20;height:2" coordorigin="9238,907" coordsize="20,2">
              <v:shape style="position:absolute;left:9238;top:907;width:20;height:2" coordorigin="9238,907" coordsize="20,0" path="m9238,907l9258,907e" filled="false" stroked="true" strokeweight=".48001pt" strokecolor="#000000">
                <v:path arrowok="t"/>
              </v:shape>
            </v:group>
            <v:group style="position:absolute;left:9258;top:907;width:20;height:2" coordorigin="9258,907" coordsize="20,2">
              <v:shape style="position:absolute;left:9258;top:907;width:20;height:2" coordorigin="9258,907" coordsize="20,0" path="m9258,907l9277,907e" filled="false" stroked="true" strokeweight=".48001pt" strokecolor="#000000">
                <v:path arrowok="t"/>
              </v:shape>
            </v:group>
            <v:group style="position:absolute;left:9277;top:907;width:20;height:2" coordorigin="9277,907" coordsize="20,2">
              <v:shape style="position:absolute;left:9277;top:907;width:20;height:2" coordorigin="9277,907" coordsize="20,0" path="m9277,907l9296,907e" filled="false" stroked="true" strokeweight=".48001pt" strokecolor="#000000">
                <v:path arrowok="t"/>
              </v:shape>
            </v:group>
            <v:group style="position:absolute;left:9296;top:907;width:20;height:2" coordorigin="9296,907" coordsize="20,2">
              <v:shape style="position:absolute;left:9296;top:907;width:20;height:2" coordorigin="9296,907" coordsize="20,0" path="m9296,907l9315,907e" filled="false" stroked="true" strokeweight=".48001pt" strokecolor="#000000">
                <v:path arrowok="t"/>
              </v:shape>
            </v:group>
            <v:group style="position:absolute;left:9315;top:907;width:20;height:2" coordorigin="9315,907" coordsize="20,2">
              <v:shape style="position:absolute;left:9315;top:907;width:20;height:2" coordorigin="9315,907" coordsize="20,0" path="m9315,907l9334,907e" filled="false" stroked="true" strokeweight=".48001pt" strokecolor="#000000">
                <v:path arrowok="t"/>
              </v:shape>
            </v:group>
            <v:group style="position:absolute;left:9334;top:907;width:20;height:2" coordorigin="9334,907" coordsize="20,2">
              <v:shape style="position:absolute;left:9334;top:907;width:20;height:2" coordorigin="9334,907" coordsize="20,0" path="m9334,907l9354,907e" filled="false" stroked="true" strokeweight=".48001pt" strokecolor="#000000">
                <v:path arrowok="t"/>
              </v:shape>
            </v:group>
            <v:group style="position:absolute;left:9354;top:907;width:20;height:2" coordorigin="9354,907" coordsize="20,2">
              <v:shape style="position:absolute;left:9354;top:907;width:20;height:2" coordorigin="9354,907" coordsize="20,0" path="m9354,907l9373,907e" filled="false" stroked="true" strokeweight=".48001pt" strokecolor="#000000">
                <v:path arrowok="t"/>
              </v:shape>
            </v:group>
            <v:group style="position:absolute;left:9373;top:907;width:20;height:2" coordorigin="9373,907" coordsize="20,2">
              <v:shape style="position:absolute;left:9373;top:907;width:20;height:2" coordorigin="9373,907" coordsize="20,0" path="m9373,907l9392,907e" filled="false" stroked="true" strokeweight=".48001pt" strokecolor="#000000">
                <v:path arrowok="t"/>
              </v:shape>
            </v:group>
            <v:group style="position:absolute;left:9392;top:907;width:20;height:2" coordorigin="9392,907" coordsize="20,2">
              <v:shape style="position:absolute;left:9392;top:907;width:20;height:2" coordorigin="9392,907" coordsize="20,0" path="m9392,907l9411,907e" filled="false" stroked="true" strokeweight=".48001pt" strokecolor="#000000">
                <v:path arrowok="t"/>
              </v:shape>
            </v:group>
            <v:group style="position:absolute;left:9411;top:907;width:20;height:2" coordorigin="9411,907" coordsize="20,2">
              <v:shape style="position:absolute;left:9411;top:907;width:20;height:2" coordorigin="9411,907" coordsize="20,0" path="m9411,907l9430,907e" filled="false" stroked="true" strokeweight=".48001pt" strokecolor="#000000">
                <v:path arrowok="t"/>
              </v:shape>
            </v:group>
            <v:group style="position:absolute;left:9430;top:907;width:5;height:2" coordorigin="9430,907" coordsize="5,2">
              <v:shape style="position:absolute;left:9430;top:907;width:5;height:2" coordorigin="9430,907" coordsize="5,0" path="m9430,907l9435,907e" filled="false" stroked="true" strokeweight=".48001pt" strokecolor="#000000">
                <v:path arrowok="t"/>
              </v:shape>
            </v:group>
            <v:group style="position:absolute;left:9435;top:907;width:10;height:2" coordorigin="9435,907" coordsize="10,2">
              <v:shape style="position:absolute;left:9435;top:907;width:10;height:2" coordorigin="9435,907" coordsize="10,0" path="m9435,907l9445,907e" filled="false" stroked="true" strokeweight=".48001pt" strokecolor="#000000">
                <v:path arrowok="t"/>
              </v:shape>
            </v:group>
            <v:group style="position:absolute;left:9445;top:907;width:20;height:2" coordorigin="9445,907" coordsize="20,2">
              <v:shape style="position:absolute;left:9445;top:907;width:20;height:2" coordorigin="9445,907" coordsize="20,0" path="m9445,907l9464,907e" filled="false" stroked="true" strokeweight=".48001pt" strokecolor="#000000">
                <v:path arrowok="t"/>
              </v:shape>
            </v:group>
            <v:group style="position:absolute;left:9464;top:907;width:20;height:2" coordorigin="9464,907" coordsize="20,2">
              <v:shape style="position:absolute;left:9464;top:907;width:20;height:2" coordorigin="9464,907" coordsize="20,0" path="m9464,907l9483,907e" filled="false" stroked="true" strokeweight=".48001pt" strokecolor="#000000">
                <v:path arrowok="t"/>
              </v:shape>
            </v:group>
            <v:group style="position:absolute;left:9483;top:907;width:20;height:2" coordorigin="9483,907" coordsize="20,2">
              <v:shape style="position:absolute;left:9483;top:907;width:20;height:2" coordorigin="9483,907" coordsize="20,0" path="m9483,907l9503,907e" filled="false" stroked="true" strokeweight=".48001pt" strokecolor="#000000">
                <v:path arrowok="t"/>
              </v:shape>
            </v:group>
            <v:group style="position:absolute;left:9503;top:907;width:20;height:2" coordorigin="9503,907" coordsize="20,2">
              <v:shape style="position:absolute;left:9503;top:907;width:20;height:2" coordorigin="9503,907" coordsize="20,0" path="m9503,907l9522,907e" filled="false" stroked="true" strokeweight=".48001pt" strokecolor="#000000">
                <v:path arrowok="t"/>
              </v:shape>
            </v:group>
            <v:group style="position:absolute;left:9522;top:907;width:20;height:2" coordorigin="9522,907" coordsize="20,2">
              <v:shape style="position:absolute;left:9522;top:907;width:20;height:2" coordorigin="9522,907" coordsize="20,0" path="m9522,907l9541,907e" filled="false" stroked="true" strokeweight=".48001pt" strokecolor="#000000">
                <v:path arrowok="t"/>
              </v:shape>
            </v:group>
            <v:group style="position:absolute;left:9541;top:907;width:20;height:2" coordorigin="9541,907" coordsize="20,2">
              <v:shape style="position:absolute;left:9541;top:907;width:20;height:2" coordorigin="9541,907" coordsize="20,0" path="m9541,907l9560,907e" filled="false" stroked="true" strokeweight=".48001pt" strokecolor="#000000">
                <v:path arrowok="t"/>
              </v:shape>
            </v:group>
            <v:group style="position:absolute;left:9560;top:907;width:20;height:2" coordorigin="9560,907" coordsize="20,2">
              <v:shape style="position:absolute;left:9560;top:907;width:20;height:2" coordorigin="9560,907" coordsize="20,0" path="m9560,907l9580,907e" filled="false" stroked="true" strokeweight=".48001pt" strokecolor="#000000">
                <v:path arrowok="t"/>
              </v:shape>
            </v:group>
            <v:group style="position:absolute;left:9580;top:907;width:20;height:2" coordorigin="9580,907" coordsize="20,2">
              <v:shape style="position:absolute;left:9580;top:907;width:20;height:2" coordorigin="9580,907" coordsize="20,0" path="m9580,907l9599,907e" filled="false" stroked="true" strokeweight=".48001pt" strokecolor="#000000">
                <v:path arrowok="t"/>
              </v:shape>
            </v:group>
            <v:group style="position:absolute;left:9599;top:907;width:20;height:2" coordorigin="9599,907" coordsize="20,2">
              <v:shape style="position:absolute;left:9599;top:907;width:20;height:2" coordorigin="9599,907" coordsize="20,0" path="m9599,907l9618,907e" filled="false" stroked="true" strokeweight=".48001pt" strokecolor="#000000">
                <v:path arrowok="t"/>
              </v:shape>
            </v:group>
            <v:group style="position:absolute;left:9618;top:907;width:20;height:2" coordorigin="9618,907" coordsize="20,2">
              <v:shape style="position:absolute;left:9618;top:907;width:20;height:2" coordorigin="9618,907" coordsize="20,0" path="m9618,907l9637,907e" filled="false" stroked="true" strokeweight=".48001pt" strokecolor="#000000">
                <v:path arrowok="t"/>
              </v:shape>
            </v:group>
            <v:group style="position:absolute;left:9637;top:907;width:20;height:2" coordorigin="9637,907" coordsize="20,2">
              <v:shape style="position:absolute;left:9637;top:907;width:20;height:2" coordorigin="9637,907" coordsize="20,0" path="m9637,907l9656,907e" filled="false" stroked="true" strokeweight=".48001pt" strokecolor="#000000">
                <v:path arrowok="t"/>
              </v:shape>
            </v:group>
            <v:group style="position:absolute;left:9656;top:907;width:20;height:2" coordorigin="9656,907" coordsize="20,2">
              <v:shape style="position:absolute;left:9656;top:907;width:20;height:2" coordorigin="9656,907" coordsize="20,0" path="m9656,907l9676,907e" filled="false" stroked="true" strokeweight=".48001pt" strokecolor="#000000">
                <v:path arrowok="t"/>
              </v:shape>
            </v:group>
            <v:group style="position:absolute;left:9676;top:907;width:20;height:2" coordorigin="9676,907" coordsize="20,2">
              <v:shape style="position:absolute;left:9676;top:907;width:20;height:2" coordorigin="9676,907" coordsize="20,0" path="m9676,907l9695,907e" filled="false" stroked="true" strokeweight=".48001pt" strokecolor="#000000">
                <v:path arrowok="t"/>
              </v:shape>
            </v:group>
            <v:group style="position:absolute;left:9695;top:907;width:20;height:2" coordorigin="9695,907" coordsize="20,2">
              <v:shape style="position:absolute;left:9695;top:907;width:20;height:2" coordorigin="9695,907" coordsize="20,0" path="m9695,907l9714,907e" filled="false" stroked="true" strokeweight=".48001pt" strokecolor="#000000">
                <v:path arrowok="t"/>
              </v:shape>
            </v:group>
            <v:group style="position:absolute;left:9714;top:907;width:20;height:2" coordorigin="9714,907" coordsize="20,2">
              <v:shape style="position:absolute;left:9714;top:907;width:20;height:2" coordorigin="9714,907" coordsize="20,0" path="m9714,907l9733,907e" filled="false" stroked="true" strokeweight=".48001pt" strokecolor="#000000">
                <v:path arrowok="t"/>
              </v:shape>
            </v:group>
            <v:group style="position:absolute;left:9733;top:907;width:20;height:2" coordorigin="9733,907" coordsize="20,2">
              <v:shape style="position:absolute;left:9733;top:907;width:20;height:2" coordorigin="9733,907" coordsize="20,0" path="m9733,907l9752,907e" filled="false" stroked="true" strokeweight=".48001pt" strokecolor="#000000">
                <v:path arrowok="t"/>
              </v:shape>
            </v:group>
            <v:group style="position:absolute;left:9752;top:907;width:20;height:2" coordorigin="9752,907" coordsize="20,2">
              <v:shape style="position:absolute;left:9752;top:907;width:20;height:2" coordorigin="9752,907" coordsize="20,0" path="m9752,907l9772,907e" filled="false" stroked="true" strokeweight=".48001pt" strokecolor="#000000">
                <v:path arrowok="t"/>
              </v:shape>
            </v:group>
            <v:group style="position:absolute;left:9772;top:907;width:20;height:2" coordorigin="9772,907" coordsize="20,2">
              <v:shape style="position:absolute;left:9772;top:907;width:20;height:2" coordorigin="9772,907" coordsize="20,0" path="m9772,907l9791,907e" filled="false" stroked="true" strokeweight=".48001pt" strokecolor="#000000">
                <v:path arrowok="t"/>
              </v:shape>
            </v:group>
            <v:group style="position:absolute;left:9791;top:907;width:20;height:2" coordorigin="9791,907" coordsize="20,2">
              <v:shape style="position:absolute;left:9791;top:907;width:20;height:2" coordorigin="9791,907" coordsize="20,0" path="m9791,907l9810,907e" filled="false" stroked="true" strokeweight=".48001pt" strokecolor="#000000">
                <v:path arrowok="t"/>
              </v:shape>
            </v:group>
            <v:group style="position:absolute;left:9810;top:907;width:20;height:2" coordorigin="9810,907" coordsize="20,2">
              <v:shape style="position:absolute;left:9810;top:907;width:20;height:2" coordorigin="9810,907" coordsize="20,0" path="m9810,907l9829,907e" filled="false" stroked="true" strokeweight=".48001pt" strokecolor="#000000">
                <v:path arrowok="t"/>
              </v:shape>
            </v:group>
            <v:group style="position:absolute;left:9829;top:907;width:20;height:2" coordorigin="9829,907" coordsize="20,2">
              <v:shape style="position:absolute;left:9829;top:907;width:20;height:2" coordorigin="9829,907" coordsize="20,0" path="m9829,907l9848,907e" filled="false" stroked="true" strokeweight=".48001pt" strokecolor="#000000">
                <v:path arrowok="t"/>
              </v:shape>
            </v:group>
            <v:group style="position:absolute;left:9848;top:907;width:20;height:2" coordorigin="9848,907" coordsize="20,2">
              <v:shape style="position:absolute;left:9848;top:907;width:20;height:2" coordorigin="9848,907" coordsize="20,0" path="m9848,907l9868,907e" filled="false" stroked="true" strokeweight=".48001pt" strokecolor="#000000">
                <v:path arrowok="t"/>
              </v:shape>
            </v:group>
            <v:group style="position:absolute;left:9868;top:907;width:20;height:2" coordorigin="9868,907" coordsize="20,2">
              <v:shape style="position:absolute;left:9868;top:907;width:20;height:2" coordorigin="9868,907" coordsize="20,0" path="m9868,907l9887,907e" filled="false" stroked="true" strokeweight=".48001pt" strokecolor="#000000">
                <v:path arrowok="t"/>
              </v:shape>
            </v:group>
            <v:group style="position:absolute;left:9887;top:907;width:20;height:2" coordorigin="9887,907" coordsize="20,2">
              <v:shape style="position:absolute;left:9887;top:907;width:20;height:2" coordorigin="9887,907" coordsize="20,0" path="m9887,907l9906,907e" filled="false" stroked="true" strokeweight=".48001pt" strokecolor="#000000">
                <v:path arrowok="t"/>
              </v:shape>
            </v:group>
            <v:group style="position:absolute;left:9906;top:907;width:20;height:2" coordorigin="9906,907" coordsize="20,2">
              <v:shape style="position:absolute;left:9906;top:907;width:20;height:2" coordorigin="9906,907" coordsize="20,0" path="m9906,907l9925,907e" filled="false" stroked="true" strokeweight=".48001pt" strokecolor="#000000">
                <v:path arrowok="t"/>
              </v:shape>
            </v:group>
            <v:group style="position:absolute;left:9925;top:907;width:20;height:2" coordorigin="9925,907" coordsize="20,2">
              <v:shape style="position:absolute;left:9925;top:907;width:20;height:2" coordorigin="9925,907" coordsize="20,0" path="m9925,907l9944,907e" filled="false" stroked="true" strokeweight=".48001pt" strokecolor="#000000">
                <v:path arrowok="t"/>
              </v:shape>
            </v:group>
            <v:group style="position:absolute;left:9944;top:907;width:20;height:2" coordorigin="9944,907" coordsize="20,2">
              <v:shape style="position:absolute;left:9944;top:907;width:20;height:2" coordorigin="9944,907" coordsize="20,0" path="m9944,907l9964,907e" filled="false" stroked="true" strokeweight=".48001pt" strokecolor="#000000">
                <v:path arrowok="t"/>
              </v:shape>
            </v:group>
            <v:group style="position:absolute;left:9964;top:907;width:20;height:2" coordorigin="9964,907" coordsize="20,2">
              <v:shape style="position:absolute;left:9964;top:907;width:20;height:2" coordorigin="9964,907" coordsize="20,0" path="m9964,907l9983,907e" filled="false" stroked="true" strokeweight=".48001pt" strokecolor="#000000">
                <v:path arrowok="t"/>
              </v:shape>
            </v:group>
            <v:group style="position:absolute;left:9983;top:907;width:20;height:2" coordorigin="9983,907" coordsize="20,2">
              <v:shape style="position:absolute;left:9983;top:907;width:20;height:2" coordorigin="9983,907" coordsize="20,0" path="m9983,907l10002,907e" filled="false" stroked="true" strokeweight=".48001pt" strokecolor="#000000">
                <v:path arrowok="t"/>
              </v:shape>
            </v:group>
            <v:group style="position:absolute;left:10002;top:907;width:20;height:2" coordorigin="10002,907" coordsize="20,2">
              <v:shape style="position:absolute;left:10002;top:907;width:20;height:2" coordorigin="10002,907" coordsize="20,0" path="m10002,907l10021,907e" filled="false" stroked="true" strokeweight=".48001pt" strokecolor="#000000">
                <v:path arrowok="t"/>
              </v:shape>
            </v:group>
            <v:group style="position:absolute;left:10021;top:907;width:20;height:2" coordorigin="10021,907" coordsize="20,2">
              <v:shape style="position:absolute;left:10021;top:907;width:20;height:2" coordorigin="10021,907" coordsize="20,0" path="m10021,907l10040,907e" filled="false" stroked="true" strokeweight=".48001pt" strokecolor="#000000">
                <v:path arrowok="t"/>
              </v:shape>
            </v:group>
            <v:group style="position:absolute;left:10040;top:907;width:20;height:2" coordorigin="10040,907" coordsize="20,2">
              <v:shape style="position:absolute;left:10040;top:907;width:20;height:2" coordorigin="10040,907" coordsize="20,0" path="m10040,907l10060,907e" filled="false" stroked="true" strokeweight=".48001pt" strokecolor="#000000">
                <v:path arrowok="t"/>
              </v:shape>
            </v:group>
            <v:group style="position:absolute;left:10060;top:907;width:20;height:2" coordorigin="10060,907" coordsize="20,2">
              <v:shape style="position:absolute;left:10060;top:907;width:20;height:2" coordorigin="10060,907" coordsize="20,0" path="m10060,907l10079,907e" filled="false" stroked="true" strokeweight=".48001pt" strokecolor="#000000">
                <v:path arrowok="t"/>
              </v:shape>
            </v:group>
            <v:group style="position:absolute;left:10079;top:907;width:20;height:2" coordorigin="10079,907" coordsize="20,2">
              <v:shape style="position:absolute;left:10079;top:907;width:20;height:2" coordorigin="10079,907" coordsize="20,0" path="m10079,907l10098,907e" filled="false" stroked="true" strokeweight=".48001pt" strokecolor="#000000">
                <v:path arrowok="t"/>
              </v:shape>
            </v:group>
            <v:group style="position:absolute;left:10098;top:907;width:20;height:2" coordorigin="10098,907" coordsize="20,2">
              <v:shape style="position:absolute;left:10098;top:907;width:20;height:2" coordorigin="10098,907" coordsize="20,0" path="m10098,907l10117,907e" filled="false" stroked="true" strokeweight=".48001pt" strokecolor="#000000">
                <v:path arrowok="t"/>
              </v:shape>
            </v:group>
            <v:group style="position:absolute;left:10117;top:907;width:20;height:2" coordorigin="10117,907" coordsize="20,2">
              <v:shape style="position:absolute;left:10117;top:907;width:20;height:2" coordorigin="10117,907" coordsize="20,0" path="m10117,907l10136,907e" filled="false" stroked="true" strokeweight=".48001pt" strokecolor="#000000">
                <v:path arrowok="t"/>
              </v:shape>
            </v:group>
            <v:group style="position:absolute;left:10136;top:907;width:20;height:2" coordorigin="10136,907" coordsize="20,2">
              <v:shape style="position:absolute;left:10136;top:907;width:20;height:2" coordorigin="10136,907" coordsize="20,0" path="m10136,907l10156,907e" filled="false" stroked="true" strokeweight=".48001pt" strokecolor="#000000">
                <v:path arrowok="t"/>
              </v:shape>
            </v:group>
            <v:group style="position:absolute;left:10156;top:907;width:20;height:2" coordorigin="10156,907" coordsize="20,2">
              <v:shape style="position:absolute;left:10156;top:907;width:20;height:2" coordorigin="10156,907" coordsize="20,0" path="m10156,907l10175,907e" filled="false" stroked="true" strokeweight=".48001pt" strokecolor="#000000">
                <v:path arrowok="t"/>
              </v:shape>
            </v:group>
            <v:group style="position:absolute;left:10175;top:907;width:20;height:2" coordorigin="10175,907" coordsize="20,2">
              <v:shape style="position:absolute;left:10175;top:907;width:20;height:2" coordorigin="10175,907" coordsize="20,0" path="m10175,907l10194,907e" filled="false" stroked="true" strokeweight=".48001pt" strokecolor="#000000">
                <v:path arrowok="t"/>
              </v:shape>
            </v:group>
            <v:group style="position:absolute;left:10194;top:907;width:20;height:2" coordorigin="10194,907" coordsize="20,2">
              <v:shape style="position:absolute;left:10194;top:907;width:20;height:2" coordorigin="10194,907" coordsize="20,0" path="m10194,907l10213,907e" filled="false" stroked="true" strokeweight=".48001pt" strokecolor="#000000">
                <v:path arrowok="t"/>
              </v:shape>
            </v:group>
            <v:group style="position:absolute;left:10213;top:907;width:20;height:2" coordorigin="10213,907" coordsize="20,2">
              <v:shape style="position:absolute;left:10213;top:907;width:20;height:2" coordorigin="10213,907" coordsize="20,0" path="m10213,907l10232,907e" filled="false" stroked="true" strokeweight=".48001pt" strokecolor="#000000">
                <v:path arrowok="t"/>
              </v:shape>
            </v:group>
            <v:group style="position:absolute;left:10232;top:907;width:20;height:2" coordorigin="10232,907" coordsize="20,2">
              <v:shape style="position:absolute;left:10232;top:907;width:20;height:2" coordorigin="10232,907" coordsize="20,0" path="m10232,907l10252,907e" filled="false" stroked="true" strokeweight=".48001pt" strokecolor="#000000">
                <v:path arrowok="t"/>
              </v:shape>
            </v:group>
            <v:group style="position:absolute;left:10252;top:907;width:20;height:2" coordorigin="10252,907" coordsize="20,2">
              <v:shape style="position:absolute;left:10252;top:907;width:20;height:2" coordorigin="10252,907" coordsize="20,0" path="m10252,907l10271,907e" filled="false" stroked="true" strokeweight=".48001pt" strokecolor="#000000">
                <v:path arrowok="t"/>
              </v:shape>
            </v:group>
            <v:group style="position:absolute;left:10271;top:907;width:20;height:2" coordorigin="10271,907" coordsize="20,2">
              <v:shape style="position:absolute;left:10271;top:907;width:20;height:2" coordorigin="10271,907" coordsize="20,0" path="m10271,907l10290,907e" filled="false" stroked="true" strokeweight=".48001pt" strokecolor="#000000">
                <v:path arrowok="t"/>
              </v:shape>
            </v:group>
            <v:group style="position:absolute;left:10290;top:907;width:20;height:2" coordorigin="10290,907" coordsize="20,2">
              <v:shape style="position:absolute;left:10290;top:907;width:20;height:2" coordorigin="10290,907" coordsize="20,0" path="m10290,907l10309,907e" filled="false" stroked="true" strokeweight=".48001pt" strokecolor="#000000">
                <v:path arrowok="t"/>
              </v:shape>
            </v:group>
            <v:group style="position:absolute;left:10309;top:907;width:20;height:2" coordorigin="10309,907" coordsize="20,2">
              <v:shape style="position:absolute;left:10309;top:907;width:20;height:2" coordorigin="10309,907" coordsize="20,0" path="m10309,907l10328,907e" filled="false" stroked="true" strokeweight=".48001pt" strokecolor="#000000">
                <v:path arrowok="t"/>
              </v:shape>
            </v:group>
            <v:group style="position:absolute;left:10328;top:907;width:20;height:2" coordorigin="10328,907" coordsize="20,2">
              <v:shape style="position:absolute;left:10328;top:907;width:20;height:2" coordorigin="10328,907" coordsize="20,0" path="m10328,907l10348,907e" filled="false" stroked="true" strokeweight=".48001pt" strokecolor="#000000">
                <v:path arrowok="t"/>
              </v:shape>
            </v:group>
            <v:group style="position:absolute;left:10348;top:907;width:20;height:2" coordorigin="10348,907" coordsize="20,2">
              <v:shape style="position:absolute;left:10348;top:907;width:20;height:2" coordorigin="10348,907" coordsize="20,0" path="m10348,907l10367,907e" filled="false" stroked="true" strokeweight=".48001pt" strokecolor="#000000">
                <v:path arrowok="t"/>
              </v:shape>
            </v:group>
            <v:group style="position:absolute;left:10367;top:907;width:20;height:2" coordorigin="10367,907" coordsize="20,2">
              <v:shape style="position:absolute;left:10367;top:907;width:20;height:2" coordorigin="10367,907" coordsize="20,0" path="m10367,907l10386,907e" filled="false" stroked="true" strokeweight=".48001pt" strokecolor="#000000">
                <v:path arrowok="t"/>
              </v:shape>
            </v:group>
            <v:group style="position:absolute;left:10386;top:907;width:20;height:2" coordorigin="10386,907" coordsize="20,2">
              <v:shape style="position:absolute;left:10386;top:907;width:20;height:2" coordorigin="10386,907" coordsize="20,0" path="m10386,907l10405,907e" filled="false" stroked="true" strokeweight=".48001pt" strokecolor="#000000">
                <v:path arrowok="t"/>
              </v:shape>
            </v:group>
            <v:group style="position:absolute;left:10405;top:907;width:20;height:2" coordorigin="10405,907" coordsize="20,2">
              <v:shape style="position:absolute;left:10405;top:907;width:20;height:2" coordorigin="10405,907" coordsize="20,0" path="m10405,907l10424,907e" filled="false" stroked="true" strokeweight=".48001pt" strokecolor="#000000">
                <v:path arrowok="t"/>
              </v:shape>
            </v:group>
            <v:group style="position:absolute;left:10424;top:907;width:20;height:2" coordorigin="10424,907" coordsize="20,2">
              <v:shape style="position:absolute;left:10424;top:907;width:20;height:2" coordorigin="10424,907" coordsize="20,0" path="m10424,907l10444,907e" filled="false" stroked="true" strokeweight=".48001pt" strokecolor="#000000">
                <v:path arrowok="t"/>
              </v:shape>
            </v:group>
            <v:group style="position:absolute;left:10444;top:907;width:20;height:2" coordorigin="10444,907" coordsize="20,2">
              <v:shape style="position:absolute;left:10444;top:907;width:20;height:2" coordorigin="10444,907" coordsize="20,0" path="m10444,907l10463,907e" filled="false" stroked="true" strokeweight=".48001pt" strokecolor="#000000">
                <v:path arrowok="t"/>
              </v:shape>
            </v:group>
            <v:group style="position:absolute;left:10463;top:907;width:20;height:2" coordorigin="10463,907" coordsize="20,2">
              <v:shape style="position:absolute;left:10463;top:907;width:20;height:2" coordorigin="10463,907" coordsize="20,0" path="m10463,907l10482,907e" filled="false" stroked="true" strokeweight=".48001pt" strokecolor="#000000">
                <v:path arrowok="t"/>
              </v:shape>
            </v:group>
            <v:group style="position:absolute;left:10482;top:907;width:20;height:2" coordorigin="10482,907" coordsize="20,2">
              <v:shape style="position:absolute;left:10482;top:907;width:20;height:2" coordorigin="10482,907" coordsize="20,0" path="m10482,907l10501,907e" filled="false" stroked="true" strokeweight=".48001pt" strokecolor="#000000">
                <v:path arrowok="t"/>
              </v:shape>
            </v:group>
            <v:group style="position:absolute;left:10501;top:907;width:20;height:2" coordorigin="10501,907" coordsize="20,2">
              <v:shape style="position:absolute;left:10501;top:907;width:20;height:2" coordorigin="10501,907" coordsize="20,0" path="m10501,907l10520,907e" filled="false" stroked="true" strokeweight=".48001pt" strokecolor="#000000">
                <v:path arrowok="t"/>
              </v:shape>
            </v:group>
            <v:group style="position:absolute;left:10520;top:907;width:20;height:2" coordorigin="10520,907" coordsize="20,2">
              <v:shape style="position:absolute;left:10520;top:907;width:20;height:2" coordorigin="10520,907" coordsize="20,0" path="m10520,907l10540,907e" filled="false" stroked="true" strokeweight=".48001pt" strokecolor="#000000">
                <v:path arrowok="t"/>
              </v:shape>
            </v:group>
            <v:group style="position:absolute;left:10540;top:907;width:20;height:2" coordorigin="10540,907" coordsize="20,2">
              <v:shape style="position:absolute;left:10540;top:907;width:20;height:2" coordorigin="10540,907" coordsize="20,0" path="m10540,907l10559,907e" filled="false" stroked="true" strokeweight=".48001pt" strokecolor="#000000">
                <v:path arrowok="t"/>
              </v:shape>
            </v:group>
            <v:group style="position:absolute;left:10559;top:907;width:20;height:2" coordorigin="10559,907" coordsize="20,2">
              <v:shape style="position:absolute;left:10559;top:907;width:20;height:2" coordorigin="10559,907" coordsize="20,0" path="m10559,907l10578,907e" filled="false" stroked="true" strokeweight=".48001pt" strokecolor="#000000">
                <v:path arrowok="t"/>
              </v:shape>
            </v:group>
            <v:group style="position:absolute;left:10578;top:907;width:20;height:2" coordorigin="10578,907" coordsize="20,2">
              <v:shape style="position:absolute;left:10578;top:907;width:20;height:2" coordorigin="10578,907" coordsize="20,0" path="m10578,907l10597,907e" filled="false" stroked="true" strokeweight=".48001pt" strokecolor="#000000">
                <v:path arrowok="t"/>
              </v:shape>
            </v:group>
            <v:group style="position:absolute;left:10597;top:907;width:20;height:2" coordorigin="10597,907" coordsize="20,2">
              <v:shape style="position:absolute;left:10597;top:907;width:20;height:2" coordorigin="10597,907" coordsize="20,0" path="m10597,907l10616,907e" filled="false" stroked="true" strokeweight=".48001pt" strokecolor="#000000">
                <v:path arrowok="t"/>
              </v:shape>
            </v:group>
            <v:group style="position:absolute;left:10616;top:907;width:20;height:2" coordorigin="10616,907" coordsize="20,2">
              <v:shape style="position:absolute;left:10616;top:907;width:20;height:2" coordorigin="10616,907" coordsize="20,0" path="m10616,907l10636,907e" filled="false" stroked="true" strokeweight=".48001pt" strokecolor="#000000">
                <v:path arrowok="t"/>
              </v:shape>
            </v:group>
            <v:group style="position:absolute;left:10636;top:907;width:20;height:2" coordorigin="10636,907" coordsize="20,2">
              <v:shape style="position:absolute;left:10636;top:907;width:20;height:2" coordorigin="10636,907" coordsize="20,0" path="m10636,907l10655,907e" filled="false" stroked="true" strokeweight=".48001pt" strokecolor="#000000">
                <v:path arrowok="t"/>
              </v:shape>
            </v:group>
            <v:group style="position:absolute;left:10655;top:907;width:20;height:2" coordorigin="10655,907" coordsize="20,2">
              <v:shape style="position:absolute;left:10655;top:907;width:20;height:2" coordorigin="10655,907" coordsize="20,0" path="m10655,907l10674,907e" filled="false" stroked="true" strokeweight=".48001pt" strokecolor="#000000">
                <v:path arrowok="t"/>
              </v:shape>
            </v:group>
            <v:group style="position:absolute;left:10674;top:907;width:20;height:2" coordorigin="10674,907" coordsize="20,2">
              <v:shape style="position:absolute;left:10674;top:907;width:20;height:2" coordorigin="10674,907" coordsize="20,0" path="m10674,907l10693,907e" filled="false" stroked="true" strokeweight=".48001pt" strokecolor="#000000">
                <v:path arrowok="t"/>
              </v:shape>
            </v:group>
            <v:group style="position:absolute;left:10693;top:907;width:20;height:2" coordorigin="10693,907" coordsize="20,2">
              <v:shape style="position:absolute;left:10693;top:907;width:20;height:2" coordorigin="10693,907" coordsize="20,0" path="m10693,907l10712,907e" filled="false" stroked="true" strokeweight=".48001pt" strokecolor="#000000">
                <v:path arrowok="t"/>
              </v:shape>
            </v:group>
            <v:group style="position:absolute;left:10712;top:907;width:20;height:2" coordorigin="10712,907" coordsize="20,2">
              <v:shape style="position:absolute;left:10712;top:907;width:20;height:2" coordorigin="10712,907" coordsize="20,0" path="m10712,907l10732,907e" filled="false" stroked="true" strokeweight=".48001pt" strokecolor="#000000">
                <v:path arrowok="t"/>
              </v:shape>
            </v:group>
            <v:group style="position:absolute;left:10732;top:907;width:20;height:2" coordorigin="10732,907" coordsize="20,2">
              <v:shape style="position:absolute;left:10732;top:907;width:20;height:2" coordorigin="10732,907" coordsize="20,0" path="m10732,907l10751,907e" filled="false" stroked="true" strokeweight=".48001pt" strokecolor="#000000">
                <v:path arrowok="t"/>
              </v:shape>
            </v:group>
            <v:group style="position:absolute;left:10751;top:907;width:20;height:2" coordorigin="10751,907" coordsize="20,2">
              <v:shape style="position:absolute;left:10751;top:907;width:20;height:2" coordorigin="10751,907" coordsize="20,0" path="m10751,907l10770,907e" filled="false" stroked="true" strokeweight=".48001pt" strokecolor="#000000">
                <v:path arrowok="t"/>
              </v:shape>
            </v:group>
            <v:group style="position:absolute;left:10770;top:907;width:20;height:2" coordorigin="10770,907" coordsize="20,2">
              <v:shape style="position:absolute;left:10770;top:907;width:20;height:2" coordorigin="10770,907" coordsize="20,0" path="m10770,907l10789,907e" filled="false" stroked="true" strokeweight=".48001pt" strokecolor="#000000">
                <v:path arrowok="t"/>
              </v:shape>
            </v:group>
            <v:group style="position:absolute;left:10789;top:907;width:20;height:2" coordorigin="10789,907" coordsize="20,2">
              <v:shape style="position:absolute;left:10789;top:907;width:20;height:2" coordorigin="10789,907" coordsize="20,0" path="m10789,907l10808,907e" filled="false" stroked="true" strokeweight=".48001pt" strokecolor="#000000">
                <v:path arrowok="t"/>
              </v:shape>
            </v:group>
            <v:group style="position:absolute;left:10808;top:907;width:20;height:2" coordorigin="10808,907" coordsize="20,2">
              <v:shape style="position:absolute;left:10808;top:907;width:20;height:2" coordorigin="10808,907" coordsize="20,0" path="m10808,907l10828,907e" filled="false" stroked="true" strokeweight=".48001pt" strokecolor="#000000">
                <v:path arrowok="t"/>
              </v:shape>
            </v:group>
            <v:group style="position:absolute;left:10828;top:907;width:10;height:2" coordorigin="10828,907" coordsize="10,2">
              <v:shape style="position:absolute;left:10828;top:907;width:10;height:2" coordorigin="10828,907" coordsize="10,0" path="m10828,907l10837,907e" filled="false" stroked="true" strokeweight=".48001pt" strokecolor="#000000">
                <v:path arrowok="t"/>
              </v:shape>
            </v:group>
            <w10:wrap type="none"/>
          </v:group>
        </w:pict>
      </w:r>
      <w:r>
        <w:rPr/>
        <w:pict>
          <v:group style="position:absolute;margin-left:89.879997pt;margin-top:68.525604pt;width:452pt;height:5.3pt;mso-position-horizontal-relative:page;mso-position-vertical-relative:paragraph;z-index:-1215328" coordorigin="1798,1371" coordsize="9040,106">
            <v:shape style="position:absolute;left:1798;top:1371;width:7657;height:106" type="#_x0000_t75" stroked="false">
              <v:imagedata r:id="rId1456" o:title=""/>
            </v:shape>
            <v:shape style="position:absolute;left:9430;top:1467;width:1407;height:10" type="#_x0000_t75" stroked="false">
              <v:imagedata r:id="rId500" o:title=""/>
            </v:shape>
            <w10:wrap type="none"/>
          </v:group>
        </w:pict>
      </w:r>
      <w:r>
        <w:rPr>
          <w:rFonts w:ascii="Arial" w:hAnsi="Arial" w:cs="Arial" w:eastAsia="Arial" w:hint="default"/>
        </w:rPr>
        <w:t>(2) </w:t>
      </w:r>
      <w:r>
        <w:rPr>
          <w:rFonts w:ascii="宋体" w:hAnsi="宋体" w:cs="宋体" w:eastAsia="宋体" w:hint="default"/>
        </w:rPr>
        <w:t>2012</w:t>
      </w:r>
      <w:r>
        <w:rPr>
          <w:rFonts w:ascii="宋体" w:hAnsi="宋体" w:cs="宋体" w:eastAsia="宋体" w:hint="default"/>
          <w:spacing w:val="-64"/>
        </w:rPr>
        <w:t> </w:t>
      </w:r>
      <w:r>
        <w:rPr/>
        <w:t>年度</w:t>
      </w:r>
    </w:p>
    <w:p>
      <w:pPr>
        <w:spacing w:line="240" w:lineRule="auto" w:before="6"/>
        <w:rPr>
          <w:rFonts w:ascii="宋体" w:hAnsi="宋体" w:cs="宋体" w:eastAsia="宋体" w:hint="default"/>
          <w:sz w:val="13"/>
          <w:szCs w:val="13"/>
        </w:rPr>
      </w:pPr>
    </w:p>
    <w:tbl>
      <w:tblPr>
        <w:tblW w:w="0" w:type="auto"/>
        <w:jc w:val="left"/>
        <w:tblInd w:w="123" w:type="dxa"/>
        <w:tblLayout w:type="fixed"/>
        <w:tblCellMar>
          <w:top w:w="0" w:type="dxa"/>
          <w:left w:w="0" w:type="dxa"/>
          <w:bottom w:w="0" w:type="dxa"/>
          <w:right w:w="0" w:type="dxa"/>
        </w:tblCellMar>
        <w:tblLook w:val="01E0"/>
      </w:tblPr>
      <w:tblGrid>
        <w:gridCol w:w="2996"/>
        <w:gridCol w:w="1607"/>
        <w:gridCol w:w="1600"/>
        <w:gridCol w:w="1454"/>
        <w:gridCol w:w="1397"/>
      </w:tblGrid>
      <w:tr>
        <w:trPr>
          <w:trHeight w:val="233" w:hRule="exact"/>
        </w:trPr>
        <w:tc>
          <w:tcPr>
            <w:tcW w:w="9054" w:type="dxa"/>
            <w:gridSpan w:val="5"/>
            <w:tcBorders>
              <w:top w:val="single" w:sz="17" w:space="0" w:color="000000"/>
              <w:left w:val="nil" w:sz="6" w:space="0" w:color="auto"/>
              <w:bottom w:val="nil" w:sz="6" w:space="0" w:color="auto"/>
              <w:right w:val="nil" w:sz="6" w:space="0" w:color="auto"/>
            </w:tcBorders>
          </w:tcPr>
          <w:p>
            <w:pPr>
              <w:pStyle w:val="TableParagraph"/>
              <w:spacing w:line="236" w:lineRule="exact"/>
              <w:ind w:right="1023"/>
              <w:jc w:val="right"/>
              <w:rPr>
                <w:rFonts w:ascii="宋体" w:hAnsi="宋体" w:cs="宋体" w:eastAsia="宋体" w:hint="default"/>
                <w:sz w:val="20"/>
                <w:szCs w:val="20"/>
              </w:rPr>
            </w:pPr>
            <w:r>
              <w:rPr>
                <w:rFonts w:ascii="宋体" w:hAnsi="宋体" w:cs="宋体" w:eastAsia="宋体" w:hint="default"/>
                <w:sz w:val="20"/>
                <w:szCs w:val="20"/>
              </w:rPr>
              <w:t>每股收益</w:t>
            </w:r>
          </w:p>
        </w:tc>
      </w:tr>
      <w:tr>
        <w:trPr>
          <w:trHeight w:val="285" w:hRule="exact"/>
        </w:trPr>
        <w:tc>
          <w:tcPr>
            <w:tcW w:w="2996" w:type="dxa"/>
            <w:tcBorders>
              <w:top w:val="nil" w:sz="6" w:space="0" w:color="auto"/>
              <w:left w:val="nil" w:sz="6" w:space="0" w:color="auto"/>
              <w:bottom w:val="nil" w:sz="6" w:space="0" w:color="auto"/>
              <w:right w:val="nil" w:sz="6" w:space="0" w:color="auto"/>
            </w:tcBorders>
          </w:tcPr>
          <w:p>
            <w:pPr>
              <w:pStyle w:val="TableParagraph"/>
              <w:spacing w:line="240" w:lineRule="auto" w:before="44"/>
              <w:ind w:left="1808" w:right="0"/>
              <w:jc w:val="left"/>
              <w:rPr>
                <w:rFonts w:ascii="宋体" w:hAnsi="宋体" w:cs="宋体" w:eastAsia="宋体" w:hint="default"/>
                <w:sz w:val="20"/>
                <w:szCs w:val="20"/>
              </w:rPr>
            </w:pPr>
            <w:r>
              <w:rPr>
                <w:rFonts w:ascii="宋体" w:hAnsi="宋体" w:cs="宋体" w:eastAsia="宋体" w:hint="default"/>
                <w:sz w:val="20"/>
                <w:szCs w:val="20"/>
              </w:rPr>
              <w:t>报告期利润</w:t>
            </w:r>
          </w:p>
        </w:tc>
        <w:tc>
          <w:tcPr>
            <w:tcW w:w="3207" w:type="dxa"/>
            <w:gridSpan w:val="2"/>
            <w:vMerge w:val="restart"/>
            <w:tcBorders>
              <w:top w:val="nil" w:sz="6" w:space="0" w:color="auto"/>
              <w:left w:val="nil" w:sz="6" w:space="0" w:color="auto"/>
              <w:right w:val="nil" w:sz="6" w:space="0" w:color="auto"/>
            </w:tcBorders>
            <w:shd w:val="clear" w:color="auto" w:fill="000000"/>
          </w:tcPr>
          <w:p>
            <w:pPr>
              <w:pStyle w:val="TableParagraph"/>
              <w:spacing w:line="175" w:lineRule="exact"/>
              <w:ind w:left="1756" w:right="0" w:firstLine="50"/>
              <w:jc w:val="left"/>
              <w:rPr>
                <w:rFonts w:ascii="宋体" w:hAnsi="宋体" w:cs="宋体" w:eastAsia="宋体" w:hint="default"/>
                <w:sz w:val="20"/>
                <w:szCs w:val="20"/>
              </w:rPr>
            </w:pPr>
            <w:r>
              <w:rPr>
                <w:rFonts w:ascii="宋体" w:hAnsi="宋体" w:cs="宋体" w:eastAsia="宋体" w:hint="default"/>
                <w:sz w:val="20"/>
                <w:szCs w:val="20"/>
              </w:rPr>
              <w:t>加权平均净资</w:t>
            </w:r>
          </w:p>
          <w:p>
            <w:pPr>
              <w:pStyle w:val="TableParagraph"/>
              <w:spacing w:line="260" w:lineRule="exact"/>
              <w:ind w:left="1756" w:right="0"/>
              <w:jc w:val="left"/>
              <w:rPr>
                <w:rFonts w:ascii="宋体" w:hAnsi="宋体" w:cs="宋体" w:eastAsia="宋体" w:hint="default"/>
                <w:sz w:val="20"/>
                <w:szCs w:val="20"/>
              </w:rPr>
            </w:pPr>
            <w:r>
              <w:rPr>
                <w:rFonts w:ascii="宋体" w:hAnsi="宋体" w:cs="宋体" w:eastAsia="宋体" w:hint="default"/>
                <w:sz w:val="20"/>
                <w:szCs w:val="20"/>
              </w:rPr>
              <w:t>产收益率（</w:t>
            </w:r>
            <w:r>
              <w:rPr>
                <w:rFonts w:ascii="宋体" w:hAnsi="宋体" w:cs="宋体" w:eastAsia="宋体" w:hint="default"/>
                <w:sz w:val="20"/>
                <w:szCs w:val="20"/>
              </w:rPr>
              <w:t>%</w:t>
            </w:r>
            <w:r>
              <w:rPr>
                <w:rFonts w:ascii="宋体" w:hAnsi="宋体" w:cs="宋体" w:eastAsia="宋体" w:hint="default"/>
                <w:sz w:val="20"/>
                <w:szCs w:val="20"/>
              </w:rPr>
              <w:t>）</w:t>
            </w:r>
          </w:p>
        </w:tc>
        <w:tc>
          <w:tcPr>
            <w:tcW w:w="1454" w:type="dxa"/>
            <w:tcBorders>
              <w:top w:val="nil" w:sz="6" w:space="0" w:color="auto"/>
              <w:left w:val="single" w:sz="4" w:space="0" w:color="000000"/>
              <w:bottom w:val="nil" w:sz="6" w:space="0" w:color="auto"/>
              <w:right w:val="single" w:sz="4" w:space="0" w:color="000000"/>
            </w:tcBorders>
          </w:tcPr>
          <w:p>
            <w:pPr/>
          </w:p>
        </w:tc>
        <w:tc>
          <w:tcPr>
            <w:tcW w:w="1397" w:type="dxa"/>
            <w:vMerge w:val="restart"/>
            <w:tcBorders>
              <w:top w:val="nil" w:sz="6" w:space="0" w:color="auto"/>
              <w:left w:val="nil" w:sz="6" w:space="0" w:color="auto"/>
              <w:right w:val="nil" w:sz="6" w:space="0" w:color="auto"/>
            </w:tcBorders>
          </w:tcPr>
          <w:p>
            <w:pPr>
              <w:pStyle w:val="TableParagraph"/>
              <w:spacing w:line="260" w:lineRule="exact" w:before="98"/>
              <w:ind w:left="598" w:right="196" w:hanging="400"/>
              <w:jc w:val="left"/>
              <w:rPr>
                <w:rFonts w:ascii="宋体" w:hAnsi="宋体" w:cs="宋体" w:eastAsia="宋体" w:hint="default"/>
                <w:sz w:val="20"/>
                <w:szCs w:val="20"/>
              </w:rPr>
            </w:pPr>
            <w:r>
              <w:rPr>
                <w:rFonts w:ascii="宋体" w:hAnsi="宋体" w:cs="宋体" w:eastAsia="宋体" w:hint="default"/>
                <w:sz w:val="20"/>
                <w:szCs w:val="20"/>
              </w:rPr>
              <w:t>稀释每股收</w:t>
            </w:r>
            <w:r>
              <w:rPr>
                <w:rFonts w:ascii="宋体" w:hAnsi="宋体" w:cs="宋体" w:eastAsia="宋体" w:hint="default"/>
                <w:w w:val="100"/>
                <w:sz w:val="20"/>
                <w:szCs w:val="20"/>
              </w:rPr>
              <w:t> </w:t>
            </w:r>
            <w:r>
              <w:rPr>
                <w:rFonts w:ascii="宋体" w:hAnsi="宋体" w:cs="宋体" w:eastAsia="宋体" w:hint="default"/>
                <w:sz w:val="20"/>
                <w:szCs w:val="20"/>
              </w:rPr>
              <w:t>益</w:t>
            </w:r>
          </w:p>
        </w:tc>
      </w:tr>
      <w:tr>
        <w:trPr>
          <w:trHeight w:val="242" w:hRule="exact"/>
        </w:trPr>
        <w:tc>
          <w:tcPr>
            <w:tcW w:w="2996" w:type="dxa"/>
            <w:tcBorders>
              <w:top w:val="nil" w:sz="6" w:space="0" w:color="auto"/>
              <w:left w:val="nil" w:sz="6" w:space="0" w:color="auto"/>
              <w:bottom w:val="nil" w:sz="6" w:space="0" w:color="auto"/>
              <w:right w:val="nil" w:sz="6" w:space="0" w:color="auto"/>
            </w:tcBorders>
          </w:tcPr>
          <w:p>
            <w:pPr/>
          </w:p>
        </w:tc>
        <w:tc>
          <w:tcPr>
            <w:tcW w:w="3207" w:type="dxa"/>
            <w:gridSpan w:val="2"/>
            <w:vMerge/>
            <w:tcBorders>
              <w:left w:val="nil" w:sz="6" w:space="0" w:color="auto"/>
              <w:right w:val="nil" w:sz="6" w:space="0" w:color="auto"/>
            </w:tcBorders>
            <w:shd w:val="clear" w:color="auto" w:fill="000000"/>
          </w:tcPr>
          <w:p>
            <w:pPr/>
          </w:p>
        </w:tc>
        <w:tc>
          <w:tcPr>
            <w:tcW w:w="1454" w:type="dxa"/>
            <w:tcBorders>
              <w:top w:val="nil" w:sz="6" w:space="0" w:color="auto"/>
              <w:left w:val="single" w:sz="4" w:space="0" w:color="000000"/>
              <w:bottom w:val="nil" w:sz="6" w:space="0" w:color="auto"/>
              <w:right w:val="single" w:sz="4" w:space="0" w:color="000000"/>
            </w:tcBorders>
          </w:tcPr>
          <w:p>
            <w:pPr>
              <w:pStyle w:val="TableParagraph"/>
              <w:spacing w:line="179" w:lineRule="exact"/>
              <w:ind w:right="1"/>
              <w:jc w:val="center"/>
              <w:rPr>
                <w:rFonts w:ascii="宋体" w:hAnsi="宋体" w:cs="宋体" w:eastAsia="宋体" w:hint="default"/>
                <w:sz w:val="20"/>
                <w:szCs w:val="20"/>
              </w:rPr>
            </w:pPr>
            <w:r>
              <w:rPr>
                <w:rFonts w:ascii="宋体" w:hAnsi="宋体" w:cs="宋体" w:eastAsia="宋体" w:hint="default"/>
                <w:sz w:val="20"/>
                <w:szCs w:val="20"/>
              </w:rPr>
              <w:t>基本每股收益</w:t>
            </w:r>
          </w:p>
        </w:tc>
        <w:tc>
          <w:tcPr>
            <w:tcW w:w="1397" w:type="dxa"/>
            <w:vMerge/>
            <w:tcBorders>
              <w:left w:val="nil" w:sz="6" w:space="0" w:color="auto"/>
              <w:right w:val="nil" w:sz="6" w:space="0" w:color="auto"/>
            </w:tcBorders>
          </w:tcPr>
          <w:p>
            <w:pPr/>
          </w:p>
        </w:tc>
      </w:tr>
      <w:tr>
        <w:trPr>
          <w:trHeight w:val="106" w:hRule="exact"/>
        </w:trPr>
        <w:tc>
          <w:tcPr>
            <w:tcW w:w="2996" w:type="dxa"/>
            <w:tcBorders>
              <w:top w:val="nil" w:sz="6" w:space="0" w:color="auto"/>
              <w:left w:val="nil" w:sz="6" w:space="0" w:color="auto"/>
              <w:bottom w:val="nil" w:sz="6" w:space="0" w:color="auto"/>
              <w:right w:val="nil" w:sz="6" w:space="0" w:color="auto"/>
            </w:tcBorders>
          </w:tcPr>
          <w:p>
            <w:pPr/>
          </w:p>
        </w:tc>
        <w:tc>
          <w:tcPr>
            <w:tcW w:w="3207" w:type="dxa"/>
            <w:gridSpan w:val="2"/>
            <w:vMerge/>
            <w:tcBorders>
              <w:left w:val="nil" w:sz="6" w:space="0" w:color="auto"/>
              <w:bottom w:val="nil" w:sz="6" w:space="0" w:color="auto"/>
              <w:right w:val="nil" w:sz="6" w:space="0" w:color="auto"/>
            </w:tcBorders>
            <w:shd w:val="clear" w:color="auto" w:fill="000000"/>
          </w:tcPr>
          <w:p>
            <w:pPr/>
          </w:p>
        </w:tc>
        <w:tc>
          <w:tcPr>
            <w:tcW w:w="1454" w:type="dxa"/>
            <w:tcBorders>
              <w:top w:val="nil" w:sz="6" w:space="0" w:color="auto"/>
              <w:left w:val="single" w:sz="4" w:space="0" w:color="000000"/>
              <w:bottom w:val="nil" w:sz="6" w:space="0" w:color="auto"/>
              <w:right w:val="nil" w:sz="6" w:space="0" w:color="auto"/>
            </w:tcBorders>
          </w:tcPr>
          <w:p>
            <w:pPr/>
          </w:p>
        </w:tc>
        <w:tc>
          <w:tcPr>
            <w:tcW w:w="1397" w:type="dxa"/>
            <w:vMerge/>
            <w:tcBorders>
              <w:left w:val="nil" w:sz="6" w:space="0" w:color="auto"/>
              <w:bottom w:val="nil" w:sz="6" w:space="0" w:color="auto"/>
              <w:right w:val="nil" w:sz="6" w:space="0" w:color="auto"/>
            </w:tcBorders>
          </w:tcPr>
          <w:p>
            <w:pPr/>
          </w:p>
        </w:tc>
      </w:tr>
      <w:tr>
        <w:trPr>
          <w:trHeight w:val="489" w:hRule="exact"/>
        </w:trPr>
        <w:tc>
          <w:tcPr>
            <w:tcW w:w="2996" w:type="dxa"/>
            <w:tcBorders>
              <w:top w:val="nil" w:sz="6" w:space="0" w:color="auto"/>
              <w:left w:val="nil" w:sz="6" w:space="0" w:color="auto"/>
              <w:bottom w:val="nil" w:sz="6" w:space="0" w:color="auto"/>
              <w:right w:val="single" w:sz="4" w:space="0" w:color="000000"/>
            </w:tcBorders>
          </w:tcPr>
          <w:p>
            <w:pPr>
              <w:pStyle w:val="TableParagraph"/>
              <w:spacing w:line="228" w:lineRule="exact"/>
              <w:ind w:left="122" w:right="0"/>
              <w:jc w:val="left"/>
              <w:rPr>
                <w:rFonts w:ascii="宋体" w:hAnsi="宋体" w:cs="宋体" w:eastAsia="宋体" w:hint="default"/>
                <w:sz w:val="20"/>
                <w:szCs w:val="20"/>
              </w:rPr>
            </w:pPr>
            <w:r>
              <w:rPr>
                <w:rFonts w:ascii="宋体" w:hAnsi="宋体" w:cs="宋体" w:eastAsia="宋体" w:hint="default"/>
                <w:spacing w:val="11"/>
                <w:sz w:val="20"/>
                <w:szCs w:val="20"/>
              </w:rPr>
              <w:t>归属于公司普通股股东的净利</w:t>
            </w:r>
          </w:p>
          <w:p>
            <w:pPr>
              <w:pStyle w:val="TableParagraph"/>
              <w:spacing w:line="260" w:lineRule="exact"/>
              <w:ind w:left="122" w:right="0"/>
              <w:jc w:val="left"/>
              <w:rPr>
                <w:rFonts w:ascii="宋体" w:hAnsi="宋体" w:cs="宋体" w:eastAsia="宋体" w:hint="default"/>
                <w:sz w:val="20"/>
                <w:szCs w:val="20"/>
              </w:rPr>
            </w:pPr>
            <w:r>
              <w:rPr>
                <w:rFonts w:ascii="宋体" w:hAnsi="宋体" w:cs="宋体" w:eastAsia="宋体" w:hint="default"/>
                <w:w w:val="100"/>
                <w:sz w:val="20"/>
                <w:szCs w:val="20"/>
              </w:rPr>
              <w:t>润</w:t>
            </w:r>
          </w:p>
        </w:tc>
        <w:tc>
          <w:tcPr>
            <w:tcW w:w="1607" w:type="dxa"/>
            <w:tcBorders>
              <w:top w:val="nil" w:sz="6" w:space="0" w:color="auto"/>
              <w:left w:val="single" w:sz="4" w:space="0" w:color="000000"/>
              <w:bottom w:val="nil" w:sz="6" w:space="0" w:color="auto"/>
              <w:right w:val="single" w:sz="4" w:space="0" w:color="000000"/>
            </w:tcBorders>
          </w:tcPr>
          <w:p>
            <w:pPr>
              <w:pStyle w:val="TableParagraph"/>
              <w:spacing w:line="240" w:lineRule="auto" w:before="142"/>
              <w:ind w:right="102"/>
              <w:jc w:val="right"/>
              <w:rPr>
                <w:rFonts w:ascii="Arial" w:hAnsi="Arial" w:cs="Arial" w:eastAsia="Arial" w:hint="default"/>
                <w:sz w:val="20"/>
                <w:szCs w:val="20"/>
              </w:rPr>
            </w:pPr>
            <w:r>
              <w:rPr>
                <w:rFonts w:ascii="Arial"/>
                <w:spacing w:val="-1"/>
                <w:sz w:val="20"/>
              </w:rPr>
              <w:t>131,257,766.79</w:t>
            </w:r>
          </w:p>
        </w:tc>
        <w:tc>
          <w:tcPr>
            <w:tcW w:w="1600" w:type="dxa"/>
            <w:tcBorders>
              <w:top w:val="nil" w:sz="6" w:space="0" w:color="auto"/>
              <w:left w:val="single" w:sz="4" w:space="0" w:color="000000"/>
              <w:bottom w:val="nil" w:sz="6" w:space="0" w:color="auto"/>
              <w:right w:val="single" w:sz="4" w:space="0" w:color="000000"/>
            </w:tcBorders>
          </w:tcPr>
          <w:p>
            <w:pPr>
              <w:pStyle w:val="TableParagraph"/>
              <w:spacing w:line="240" w:lineRule="auto" w:before="142"/>
              <w:ind w:left="599" w:right="0"/>
              <w:jc w:val="left"/>
              <w:rPr>
                <w:rFonts w:ascii="Arial" w:hAnsi="Arial" w:cs="Arial" w:eastAsia="Arial" w:hint="default"/>
                <w:sz w:val="20"/>
                <w:szCs w:val="20"/>
              </w:rPr>
            </w:pPr>
            <w:r>
              <w:rPr>
                <w:rFonts w:ascii="Arial"/>
                <w:sz w:val="20"/>
              </w:rPr>
              <w:t>3.26</w:t>
            </w:r>
          </w:p>
        </w:tc>
        <w:tc>
          <w:tcPr>
            <w:tcW w:w="1454" w:type="dxa"/>
            <w:tcBorders>
              <w:top w:val="nil" w:sz="6" w:space="0" w:color="auto"/>
              <w:left w:val="single" w:sz="4" w:space="0" w:color="000000"/>
              <w:bottom w:val="nil" w:sz="6" w:space="0" w:color="auto"/>
              <w:right w:val="single" w:sz="4" w:space="0" w:color="000000"/>
            </w:tcBorders>
          </w:tcPr>
          <w:p>
            <w:pPr>
              <w:pStyle w:val="TableParagraph"/>
              <w:spacing w:line="240" w:lineRule="auto" w:before="142"/>
              <w:ind w:right="1"/>
              <w:jc w:val="center"/>
              <w:rPr>
                <w:rFonts w:ascii="Arial" w:hAnsi="Arial" w:cs="Arial" w:eastAsia="Arial" w:hint="default"/>
                <w:sz w:val="20"/>
                <w:szCs w:val="20"/>
              </w:rPr>
            </w:pPr>
            <w:r>
              <w:rPr>
                <w:rFonts w:ascii="Arial"/>
                <w:sz w:val="20"/>
              </w:rPr>
              <w:t>0.08</w:t>
            </w:r>
          </w:p>
        </w:tc>
        <w:tc>
          <w:tcPr>
            <w:tcW w:w="1397" w:type="dxa"/>
            <w:tcBorders>
              <w:top w:val="nil" w:sz="6" w:space="0" w:color="auto"/>
              <w:left w:val="single" w:sz="4" w:space="0" w:color="000000"/>
              <w:bottom w:val="nil" w:sz="6" w:space="0" w:color="auto"/>
              <w:right w:val="nil" w:sz="6" w:space="0" w:color="auto"/>
            </w:tcBorders>
          </w:tcPr>
          <w:p>
            <w:pPr>
              <w:pStyle w:val="TableParagraph"/>
              <w:spacing w:line="240" w:lineRule="auto" w:before="142"/>
              <w:ind w:right="3"/>
              <w:jc w:val="center"/>
              <w:rPr>
                <w:rFonts w:ascii="Arial" w:hAnsi="Arial" w:cs="Arial" w:eastAsia="Arial" w:hint="default"/>
                <w:sz w:val="20"/>
                <w:szCs w:val="20"/>
              </w:rPr>
            </w:pPr>
            <w:r>
              <w:rPr>
                <w:rFonts w:ascii="Arial"/>
                <w:sz w:val="20"/>
              </w:rPr>
              <w:t>0.08</w:t>
            </w:r>
          </w:p>
        </w:tc>
      </w:tr>
      <w:tr>
        <w:trPr>
          <w:trHeight w:val="39" w:hRule="exact"/>
        </w:trPr>
        <w:tc>
          <w:tcPr>
            <w:tcW w:w="2996" w:type="dxa"/>
            <w:tcBorders>
              <w:top w:val="nil" w:sz="6" w:space="0" w:color="auto"/>
              <w:left w:val="nil" w:sz="6" w:space="0" w:color="auto"/>
              <w:bottom w:val="nil" w:sz="6" w:space="0" w:color="auto"/>
              <w:right w:val="single" w:sz="4" w:space="0" w:color="000000"/>
            </w:tcBorders>
          </w:tcPr>
          <w:p>
            <w:pPr/>
          </w:p>
        </w:tc>
        <w:tc>
          <w:tcPr>
            <w:tcW w:w="1607" w:type="dxa"/>
            <w:tcBorders>
              <w:top w:val="nil" w:sz="6" w:space="0" w:color="auto"/>
              <w:left w:val="single" w:sz="4" w:space="0" w:color="000000"/>
              <w:bottom w:val="nil" w:sz="6" w:space="0" w:color="auto"/>
              <w:right w:val="single" w:sz="4" w:space="0" w:color="000000"/>
            </w:tcBorders>
          </w:tcPr>
          <w:p>
            <w:pPr/>
          </w:p>
        </w:tc>
        <w:tc>
          <w:tcPr>
            <w:tcW w:w="1600" w:type="dxa"/>
            <w:tcBorders>
              <w:top w:val="nil" w:sz="6" w:space="0" w:color="auto"/>
              <w:left w:val="single" w:sz="4" w:space="0" w:color="000000"/>
              <w:bottom w:val="nil" w:sz="6" w:space="0" w:color="auto"/>
              <w:right w:val="single" w:sz="4" w:space="0" w:color="000000"/>
            </w:tcBorders>
          </w:tcPr>
          <w:p>
            <w:pPr/>
          </w:p>
        </w:tc>
        <w:tc>
          <w:tcPr>
            <w:tcW w:w="1454" w:type="dxa"/>
            <w:tcBorders>
              <w:top w:val="nil" w:sz="6" w:space="0" w:color="auto"/>
              <w:left w:val="single" w:sz="4" w:space="0" w:color="000000"/>
              <w:bottom w:val="nil" w:sz="6" w:space="0" w:color="auto"/>
              <w:right w:val="nil" w:sz="6" w:space="0" w:color="auto"/>
            </w:tcBorders>
          </w:tcPr>
          <w:p>
            <w:pPr/>
          </w:p>
        </w:tc>
        <w:tc>
          <w:tcPr>
            <w:tcW w:w="1397" w:type="dxa"/>
            <w:tcBorders>
              <w:top w:val="nil" w:sz="6" w:space="0" w:color="auto"/>
              <w:left w:val="nil" w:sz="6" w:space="0" w:color="auto"/>
              <w:bottom w:val="nil" w:sz="6" w:space="0" w:color="auto"/>
              <w:right w:val="nil" w:sz="6" w:space="0" w:color="auto"/>
            </w:tcBorders>
          </w:tcPr>
          <w:p>
            <w:pPr/>
          </w:p>
        </w:tc>
      </w:tr>
      <w:tr>
        <w:trPr>
          <w:trHeight w:val="671" w:hRule="exact"/>
        </w:trPr>
        <w:tc>
          <w:tcPr>
            <w:tcW w:w="2996" w:type="dxa"/>
            <w:tcBorders>
              <w:top w:val="nil" w:sz="6" w:space="0" w:color="auto"/>
              <w:left w:val="nil" w:sz="6" w:space="0" w:color="auto"/>
              <w:bottom w:val="single" w:sz="12" w:space="0" w:color="000000"/>
              <w:right w:val="single" w:sz="4" w:space="0" w:color="000000"/>
            </w:tcBorders>
          </w:tcPr>
          <w:p>
            <w:pPr>
              <w:pStyle w:val="TableParagraph"/>
              <w:spacing w:line="260" w:lineRule="exact" w:before="62"/>
              <w:ind w:left="122" w:right="102"/>
              <w:jc w:val="left"/>
              <w:rPr>
                <w:rFonts w:ascii="宋体" w:hAnsi="宋体" w:cs="宋体" w:eastAsia="宋体" w:hint="default"/>
                <w:sz w:val="20"/>
                <w:szCs w:val="20"/>
              </w:rPr>
            </w:pPr>
            <w:r>
              <w:rPr>
                <w:rFonts w:ascii="宋体" w:hAnsi="宋体" w:cs="宋体" w:eastAsia="宋体" w:hint="default"/>
                <w:spacing w:val="11"/>
                <w:sz w:val="20"/>
                <w:szCs w:val="20"/>
              </w:rPr>
              <w:t>扣除非经常性损益后归属于公</w:t>
            </w:r>
            <w:r>
              <w:rPr>
                <w:rFonts w:ascii="宋体" w:hAnsi="宋体" w:cs="宋体" w:eastAsia="宋体" w:hint="default"/>
                <w:spacing w:val="-80"/>
                <w:sz w:val="20"/>
                <w:szCs w:val="20"/>
              </w:rPr>
              <w:t> </w:t>
            </w:r>
            <w:r>
              <w:rPr>
                <w:rFonts w:ascii="宋体" w:hAnsi="宋体" w:cs="宋体" w:eastAsia="宋体" w:hint="default"/>
                <w:spacing w:val="-80"/>
                <w:sz w:val="20"/>
                <w:szCs w:val="20"/>
              </w:rPr>
            </w:r>
            <w:r>
              <w:rPr>
                <w:rFonts w:ascii="宋体" w:hAnsi="宋体" w:cs="宋体" w:eastAsia="宋体" w:hint="default"/>
                <w:sz w:val="20"/>
                <w:szCs w:val="20"/>
              </w:rPr>
              <w:t>司普通股股东的净利润</w:t>
            </w:r>
          </w:p>
        </w:tc>
        <w:tc>
          <w:tcPr>
            <w:tcW w:w="1607" w:type="dxa"/>
            <w:tcBorders>
              <w:top w:val="nil" w:sz="6" w:space="0" w:color="auto"/>
              <w:left w:val="single" w:sz="4" w:space="0" w:color="000000"/>
              <w:bottom w:val="single" w:sz="12" w:space="0" w:color="000000"/>
              <w:right w:val="single" w:sz="4" w:space="0" w:color="000000"/>
            </w:tcBorders>
          </w:tcPr>
          <w:p>
            <w:pPr>
              <w:pStyle w:val="TableParagraph"/>
              <w:spacing w:line="240" w:lineRule="auto" w:before="0"/>
              <w:ind w:right="0"/>
              <w:jc w:val="left"/>
              <w:rPr>
                <w:rFonts w:ascii="宋体" w:hAnsi="宋体" w:cs="宋体" w:eastAsia="宋体" w:hint="default"/>
                <w:sz w:val="16"/>
                <w:szCs w:val="16"/>
              </w:rPr>
            </w:pPr>
          </w:p>
          <w:p>
            <w:pPr>
              <w:pStyle w:val="TableParagraph"/>
              <w:spacing w:line="240" w:lineRule="auto"/>
              <w:ind w:right="101"/>
              <w:jc w:val="right"/>
              <w:rPr>
                <w:rFonts w:ascii="Arial" w:hAnsi="Arial" w:cs="Arial" w:eastAsia="Arial" w:hint="default"/>
                <w:sz w:val="20"/>
                <w:szCs w:val="20"/>
              </w:rPr>
            </w:pPr>
            <w:r>
              <w:rPr>
                <w:rFonts w:ascii="Arial"/>
                <w:spacing w:val="-2"/>
                <w:sz w:val="20"/>
              </w:rPr>
              <w:t>90,811,478.38</w:t>
            </w:r>
          </w:p>
        </w:tc>
        <w:tc>
          <w:tcPr>
            <w:tcW w:w="1600" w:type="dxa"/>
            <w:tcBorders>
              <w:top w:val="nil" w:sz="6" w:space="0" w:color="auto"/>
              <w:left w:val="single" w:sz="4" w:space="0" w:color="000000"/>
              <w:bottom w:val="single" w:sz="12" w:space="0" w:color="000000"/>
              <w:right w:val="single" w:sz="4" w:space="0" w:color="000000"/>
            </w:tcBorders>
          </w:tcPr>
          <w:p>
            <w:pPr>
              <w:pStyle w:val="TableParagraph"/>
              <w:spacing w:line="240" w:lineRule="auto" w:before="0"/>
              <w:ind w:right="0"/>
              <w:jc w:val="left"/>
              <w:rPr>
                <w:rFonts w:ascii="宋体" w:hAnsi="宋体" w:cs="宋体" w:eastAsia="宋体" w:hint="default"/>
                <w:sz w:val="16"/>
                <w:szCs w:val="16"/>
              </w:rPr>
            </w:pPr>
          </w:p>
          <w:p>
            <w:pPr>
              <w:pStyle w:val="TableParagraph"/>
              <w:spacing w:line="240" w:lineRule="auto"/>
              <w:ind w:left="599" w:right="0"/>
              <w:jc w:val="left"/>
              <w:rPr>
                <w:rFonts w:ascii="Arial" w:hAnsi="Arial" w:cs="Arial" w:eastAsia="Arial" w:hint="default"/>
                <w:sz w:val="20"/>
                <w:szCs w:val="20"/>
              </w:rPr>
            </w:pPr>
            <w:r>
              <w:rPr>
                <w:rFonts w:ascii="Arial"/>
                <w:sz w:val="20"/>
              </w:rPr>
              <w:t>2.26</w:t>
            </w:r>
          </w:p>
        </w:tc>
        <w:tc>
          <w:tcPr>
            <w:tcW w:w="1454" w:type="dxa"/>
            <w:tcBorders>
              <w:top w:val="nil" w:sz="6" w:space="0" w:color="auto"/>
              <w:left w:val="single" w:sz="4" w:space="0" w:color="000000"/>
              <w:bottom w:val="single" w:sz="12" w:space="0" w:color="000000"/>
              <w:right w:val="single" w:sz="4" w:space="0" w:color="000000"/>
            </w:tcBorders>
          </w:tcPr>
          <w:p>
            <w:pPr>
              <w:pStyle w:val="TableParagraph"/>
              <w:spacing w:line="240" w:lineRule="auto" w:before="0"/>
              <w:ind w:right="0"/>
              <w:jc w:val="left"/>
              <w:rPr>
                <w:rFonts w:ascii="宋体" w:hAnsi="宋体" w:cs="宋体" w:eastAsia="宋体" w:hint="default"/>
                <w:sz w:val="16"/>
                <w:szCs w:val="16"/>
              </w:rPr>
            </w:pPr>
          </w:p>
          <w:p>
            <w:pPr>
              <w:pStyle w:val="TableParagraph"/>
              <w:spacing w:line="240" w:lineRule="auto"/>
              <w:ind w:right="1"/>
              <w:jc w:val="center"/>
              <w:rPr>
                <w:rFonts w:ascii="Arial" w:hAnsi="Arial" w:cs="Arial" w:eastAsia="Arial" w:hint="default"/>
                <w:sz w:val="20"/>
                <w:szCs w:val="20"/>
              </w:rPr>
            </w:pPr>
            <w:r>
              <w:rPr>
                <w:rFonts w:ascii="Arial"/>
                <w:sz w:val="20"/>
              </w:rPr>
              <w:t>0.06</w:t>
            </w:r>
          </w:p>
        </w:tc>
        <w:tc>
          <w:tcPr>
            <w:tcW w:w="1397" w:type="dxa"/>
            <w:tcBorders>
              <w:top w:val="nil" w:sz="6" w:space="0" w:color="auto"/>
              <w:left w:val="single" w:sz="4" w:space="0" w:color="000000"/>
              <w:bottom w:val="single" w:sz="12" w:space="0" w:color="000000"/>
              <w:right w:val="nil" w:sz="6" w:space="0" w:color="auto"/>
            </w:tcBorders>
          </w:tcPr>
          <w:p>
            <w:pPr>
              <w:pStyle w:val="TableParagraph"/>
              <w:spacing w:line="240" w:lineRule="auto" w:before="0"/>
              <w:ind w:right="0"/>
              <w:jc w:val="left"/>
              <w:rPr>
                <w:rFonts w:ascii="宋体" w:hAnsi="宋体" w:cs="宋体" w:eastAsia="宋体" w:hint="default"/>
                <w:sz w:val="16"/>
                <w:szCs w:val="16"/>
              </w:rPr>
            </w:pPr>
          </w:p>
          <w:p>
            <w:pPr>
              <w:pStyle w:val="TableParagraph"/>
              <w:spacing w:line="240" w:lineRule="auto"/>
              <w:ind w:right="3"/>
              <w:jc w:val="center"/>
              <w:rPr>
                <w:rFonts w:ascii="Arial" w:hAnsi="Arial" w:cs="Arial" w:eastAsia="Arial" w:hint="default"/>
                <w:sz w:val="20"/>
                <w:szCs w:val="20"/>
              </w:rPr>
            </w:pPr>
            <w:r>
              <w:rPr>
                <w:rFonts w:ascii="Arial"/>
                <w:sz w:val="20"/>
              </w:rPr>
              <w:t>0.06</w:t>
            </w:r>
          </w:p>
        </w:tc>
      </w:tr>
    </w:tbl>
    <w:p>
      <w:pPr>
        <w:pStyle w:val="Heading3"/>
        <w:spacing w:line="240" w:lineRule="auto"/>
        <w:ind w:right="678"/>
        <w:jc w:val="left"/>
        <w:rPr>
          <w:b w:val="0"/>
          <w:bCs w:val="0"/>
        </w:rPr>
      </w:pPr>
      <w:r>
        <w:rPr/>
        <w:pict>
          <v:group style="position:absolute;margin-left:89.879997pt;margin-top:-39.534374pt;width:452pt;height:5.3pt;mso-position-horizontal-relative:page;mso-position-vertical-relative:paragraph;z-index:-1215304" coordorigin="1798,-791" coordsize="9040,106">
            <v:shape style="position:absolute;left:1798;top:-791;width:7657;height:106" type="#_x0000_t75" stroked="false">
              <v:imagedata r:id="rId1457" o:title=""/>
            </v:shape>
            <v:shape style="position:absolute;left:9430;top:-695;width:1407;height:10" type="#_x0000_t75" stroked="false">
              <v:imagedata r:id="rId500" o:title=""/>
            </v:shape>
            <w10:wrap type="none"/>
          </v:group>
        </w:pict>
      </w:r>
      <w:r>
        <w:rPr/>
        <w:pict>
          <v:shape style="position:absolute;margin-left:238.699997pt;margin-top:-1.614406pt;width:.479947pt;height:.18pt;mso-position-horizontal-relative:page;mso-position-vertical-relative:paragraph;z-index:36928" type="#_x0000_t75" stroked="false">
            <v:imagedata r:id="rId1458" o:title=""/>
          </v:shape>
        </w:pict>
      </w:r>
      <w:r>
        <w:rPr/>
        <w:pict>
          <v:shape style="position:absolute;margin-left:319.059998pt;margin-top:-1.614406pt;width:.479957pt;height:.18pt;mso-position-horizontal-relative:page;mso-position-vertical-relative:paragraph;z-index:36952" type="#_x0000_t75" stroked="false">
            <v:imagedata r:id="rId1458" o:title=""/>
          </v:shape>
        </w:pict>
      </w:r>
      <w:r>
        <w:rPr/>
        <w:pict>
          <v:shape style="position:absolute;margin-left:399.040009pt;margin-top:-1.614406pt;width:.479927pt;height:.18pt;mso-position-horizontal-relative:page;mso-position-vertical-relative:paragraph;z-index:36976" type="#_x0000_t75" stroked="false">
            <v:imagedata r:id="rId1458" o:title=""/>
          </v:shape>
        </w:pict>
      </w:r>
      <w:r>
        <w:rPr/>
        <w:pict>
          <v:shape style="position:absolute;margin-left:471.76001pt;margin-top:-1.614406pt;width:.479927pt;height:.18pt;mso-position-horizontal-relative:page;mso-position-vertical-relative:paragraph;z-index:37000" type="#_x0000_t75" stroked="false">
            <v:imagedata r:id="rId1458" o:title=""/>
          </v:shape>
        </w:pict>
      </w:r>
      <w:r>
        <w:rPr>
          <w:rFonts w:ascii="Arial" w:hAnsi="Arial" w:cs="Arial" w:eastAsia="Arial" w:hint="default"/>
        </w:rPr>
        <w:t>3. </w:t>
      </w:r>
      <w:r>
        <w:rPr>
          <w:rFonts w:ascii="Arial" w:hAnsi="Arial" w:cs="Arial" w:eastAsia="Arial" w:hint="default"/>
          <w:spacing w:val="14"/>
        </w:rPr>
        <w:t> </w:t>
      </w:r>
      <w:r>
        <w:rPr/>
        <w:t>金额或变动异常的报表项目</w:t>
      </w:r>
      <w:r>
        <w:rPr>
          <w:b w:val="0"/>
          <w:bCs w:val="0"/>
        </w:rPr>
      </w:r>
    </w:p>
    <w:p>
      <w:pPr>
        <w:spacing w:line="240" w:lineRule="auto" w:before="6"/>
        <w:rPr>
          <w:rFonts w:ascii="宋体" w:hAnsi="宋体" w:cs="宋体" w:eastAsia="宋体" w:hint="default"/>
          <w:b/>
          <w:bCs/>
          <w:sz w:val="22"/>
          <w:szCs w:val="22"/>
        </w:rPr>
      </w:pPr>
    </w:p>
    <w:p>
      <w:pPr>
        <w:pStyle w:val="BodyText"/>
        <w:spacing w:line="381" w:lineRule="auto" w:before="0"/>
        <w:ind w:left="137" w:right="678" w:firstLine="480"/>
        <w:jc w:val="left"/>
      </w:pPr>
      <w:r>
        <w:rPr/>
        <w:pict>
          <v:shape style="position:absolute;margin-left:173.479996pt;margin-top:71.195633pt;width:.48001pt;height:.12pt;mso-position-horizontal-relative:page;mso-position-vertical-relative:paragraph;z-index:37024" type="#_x0000_t75" stroked="false">
            <v:imagedata r:id="rId1458" o:title=""/>
          </v:shape>
        </w:pict>
      </w:r>
      <w:r>
        <w:rPr/>
        <w:pict>
          <v:shape style="position:absolute;margin-left:262.160004pt;margin-top:71.195633pt;width:.48001pt;height:.12pt;mso-position-horizontal-relative:page;mso-position-vertical-relative:paragraph;z-index:37048" type="#_x0000_t75" stroked="false">
            <v:imagedata r:id="rId1458" o:title=""/>
          </v:shape>
        </w:pict>
      </w:r>
      <w:r>
        <w:rPr/>
        <w:pict>
          <v:shape style="position:absolute;margin-left:350.859985pt;margin-top:71.195633pt;width:.48001pt;height:.12pt;mso-position-horizontal-relative:page;mso-position-vertical-relative:paragraph;z-index:37072" type="#_x0000_t75" stroked="false">
            <v:imagedata r:id="rId1458" o:title=""/>
          </v:shape>
        </w:pict>
      </w:r>
      <w:r>
        <w:rPr/>
        <w:pict>
          <v:shape style="position:absolute;margin-left:405.160004pt;margin-top:71.195633pt;width:.48001pt;height:.12pt;mso-position-horizontal-relative:page;mso-position-vertical-relative:paragraph;z-index:37096" type="#_x0000_t75" stroked="false">
            <v:imagedata r:id="rId1458" o:title=""/>
          </v:shape>
        </w:pict>
      </w:r>
      <w:r>
        <w:rPr/>
        <w:pict>
          <v:shape style="position:absolute;margin-left:459.459991pt;margin-top:71.195633pt;width:.48001pt;height:.12pt;mso-position-horizontal-relative:page;mso-position-vertical-relative:paragraph;z-index:37120" type="#_x0000_t75" stroked="false">
            <v:imagedata r:id="rId1458" o:title=""/>
          </v:shape>
        </w:pict>
      </w:r>
      <w:r>
        <w:rPr/>
        <w:pict>
          <v:shape style="position:absolute;margin-left:89.879997pt;margin-top:93.395615pt;width:464.593078pt;height:5.25pt;mso-position-horizontal-relative:page;mso-position-vertical-relative:paragraph;z-index:-1215064" type="#_x0000_t75" stroked="false">
            <v:imagedata r:id="rId1459" o:title=""/>
          </v:shape>
        </w:pict>
      </w:r>
      <w:r>
        <w:rPr>
          <w:spacing w:val="2"/>
        </w:rPr>
        <w:t>合并财务报表各项目金额变动幅度超过</w:t>
      </w:r>
      <w:r>
        <w:rPr>
          <w:rFonts w:ascii="宋体" w:hAnsi="宋体" w:cs="宋体" w:eastAsia="宋体" w:hint="default"/>
          <w:spacing w:val="2"/>
        </w:rPr>
        <w:t>30%</w:t>
      </w:r>
      <w:r>
        <w:rPr>
          <w:spacing w:val="2"/>
        </w:rPr>
        <w:t>，或占合并财务报表</w:t>
      </w:r>
      <w:r>
        <w:rPr>
          <w:rFonts w:ascii="宋体" w:hAnsi="宋体" w:cs="宋体" w:eastAsia="宋体" w:hint="default"/>
          <w:spacing w:val="2"/>
        </w:rPr>
        <w:t>2012</w:t>
      </w:r>
      <w:r>
        <w:rPr>
          <w:spacing w:val="2"/>
        </w:rPr>
        <w:t>年</w:t>
      </w:r>
      <w:r>
        <w:rPr>
          <w:rFonts w:ascii="宋体" w:hAnsi="宋体" w:cs="宋体" w:eastAsia="宋体" w:hint="default"/>
          <w:spacing w:val="2"/>
        </w:rPr>
        <w:t>12</w:t>
      </w:r>
      <w:r>
        <w:rPr>
          <w:spacing w:val="2"/>
        </w:rPr>
        <w:t>月</w:t>
      </w:r>
      <w:r>
        <w:rPr>
          <w:rFonts w:ascii="宋体" w:hAnsi="宋体" w:cs="宋体" w:eastAsia="宋体" w:hint="default"/>
          <w:spacing w:val="2"/>
        </w:rPr>
        <w:t>31</w:t>
      </w:r>
      <w:r>
        <w:rPr>
          <w:rFonts w:ascii="宋体" w:hAnsi="宋体" w:cs="宋体" w:eastAsia="宋体" w:hint="default"/>
        </w:rPr>
        <w:t> </w:t>
      </w:r>
      <w:r>
        <w:rPr/>
        <w:t>日资产总额</w:t>
      </w:r>
      <w:r>
        <w:rPr>
          <w:rFonts w:ascii="宋体" w:hAnsi="宋体" w:cs="宋体" w:eastAsia="宋体" w:hint="default"/>
        </w:rPr>
        <w:t>5%</w:t>
      </w:r>
      <w:r>
        <w:rPr/>
        <w:t>或占合并财务报表</w:t>
      </w:r>
      <w:r>
        <w:rPr>
          <w:rFonts w:ascii="宋体" w:hAnsi="宋体" w:cs="宋体" w:eastAsia="宋体" w:hint="default"/>
        </w:rPr>
        <w:t>2012</w:t>
      </w:r>
      <w:r>
        <w:rPr/>
        <w:t>年度利润总额</w:t>
      </w:r>
      <w:r>
        <w:rPr>
          <w:rFonts w:ascii="宋体" w:hAnsi="宋体" w:cs="宋体" w:eastAsia="宋体" w:hint="default"/>
        </w:rPr>
        <w:t>10%</w:t>
      </w:r>
      <w:r>
        <w:rPr/>
        <w:t>以上的主要项目列示如下：</w:t>
      </w:r>
    </w:p>
    <w:p>
      <w:pPr>
        <w:spacing w:line="240" w:lineRule="auto" w:before="0"/>
        <w:rPr>
          <w:rFonts w:ascii="宋体" w:hAnsi="宋体" w:cs="宋体" w:eastAsia="宋体" w:hint="default"/>
          <w:sz w:val="20"/>
          <w:szCs w:val="20"/>
        </w:rPr>
      </w:pPr>
    </w:p>
    <w:p>
      <w:pPr>
        <w:spacing w:line="240" w:lineRule="auto" w:before="6"/>
        <w:rPr>
          <w:rFonts w:ascii="宋体" w:hAnsi="宋体" w:cs="宋体" w:eastAsia="宋体" w:hint="default"/>
          <w:sz w:val="12"/>
          <w:szCs w:val="12"/>
        </w:rPr>
      </w:pPr>
    </w:p>
    <w:tbl>
      <w:tblPr>
        <w:tblW w:w="0" w:type="auto"/>
        <w:jc w:val="left"/>
        <w:tblInd w:w="123" w:type="dxa"/>
        <w:tblLayout w:type="fixed"/>
        <w:tblCellMar>
          <w:top w:w="0" w:type="dxa"/>
          <w:left w:w="0" w:type="dxa"/>
          <w:bottom w:w="0" w:type="dxa"/>
          <w:right w:w="0" w:type="dxa"/>
        </w:tblCellMar>
        <w:tblLook w:val="01E0"/>
      </w:tblPr>
      <w:tblGrid>
        <w:gridCol w:w="1691"/>
        <w:gridCol w:w="1774"/>
        <w:gridCol w:w="1774"/>
        <w:gridCol w:w="1086"/>
        <w:gridCol w:w="1086"/>
        <w:gridCol w:w="1842"/>
      </w:tblGrid>
      <w:tr>
        <w:trPr>
          <w:trHeight w:val="466" w:hRule="exact"/>
        </w:trPr>
        <w:tc>
          <w:tcPr>
            <w:tcW w:w="1691" w:type="dxa"/>
            <w:tcBorders>
              <w:top w:val="single" w:sz="17" w:space="0" w:color="000000"/>
              <w:left w:val="nil" w:sz="6" w:space="0" w:color="auto"/>
              <w:bottom w:val="nil" w:sz="6" w:space="0" w:color="auto"/>
              <w:right w:val="single" w:sz="4" w:space="0" w:color="000000"/>
            </w:tcBorders>
          </w:tcPr>
          <w:p>
            <w:pPr>
              <w:pStyle w:val="TableParagraph"/>
              <w:spacing w:line="240" w:lineRule="auto" w:before="108"/>
              <w:ind w:left="152" w:right="0"/>
              <w:jc w:val="left"/>
              <w:rPr>
                <w:rFonts w:ascii="宋体" w:hAnsi="宋体" w:cs="宋体" w:eastAsia="宋体" w:hint="default"/>
                <w:sz w:val="20"/>
                <w:szCs w:val="20"/>
              </w:rPr>
            </w:pPr>
            <w:r>
              <w:rPr>
                <w:rFonts w:ascii="宋体" w:hAnsi="宋体" w:cs="宋体" w:eastAsia="宋体" w:hint="default"/>
                <w:sz w:val="20"/>
                <w:szCs w:val="20"/>
              </w:rPr>
              <w:t>资产负债表项目</w:t>
            </w:r>
          </w:p>
        </w:tc>
        <w:tc>
          <w:tcPr>
            <w:tcW w:w="1774" w:type="dxa"/>
            <w:tcBorders>
              <w:top w:val="single" w:sz="17" w:space="0" w:color="000000"/>
              <w:left w:val="single" w:sz="4" w:space="0" w:color="000000"/>
              <w:bottom w:val="nil" w:sz="6" w:space="0" w:color="auto"/>
              <w:right w:val="single" w:sz="4" w:space="0" w:color="000000"/>
            </w:tcBorders>
          </w:tcPr>
          <w:p>
            <w:pPr>
              <w:pStyle w:val="TableParagraph"/>
              <w:spacing w:line="240" w:lineRule="auto" w:before="108"/>
              <w:ind w:left="479" w:right="0"/>
              <w:jc w:val="left"/>
              <w:rPr>
                <w:rFonts w:ascii="宋体" w:hAnsi="宋体" w:cs="宋体" w:eastAsia="宋体" w:hint="default"/>
                <w:sz w:val="20"/>
                <w:szCs w:val="20"/>
              </w:rPr>
            </w:pPr>
            <w:r>
              <w:rPr>
                <w:rFonts w:ascii="宋体" w:hAnsi="宋体" w:cs="宋体" w:eastAsia="宋体" w:hint="default"/>
                <w:sz w:val="20"/>
                <w:szCs w:val="20"/>
              </w:rPr>
              <w:t>年末余额</w:t>
            </w:r>
          </w:p>
        </w:tc>
        <w:tc>
          <w:tcPr>
            <w:tcW w:w="1774" w:type="dxa"/>
            <w:tcBorders>
              <w:top w:val="single" w:sz="17" w:space="0" w:color="000000"/>
              <w:left w:val="single" w:sz="4" w:space="0" w:color="000000"/>
              <w:bottom w:val="nil" w:sz="6" w:space="0" w:color="auto"/>
              <w:right w:val="single" w:sz="4" w:space="0" w:color="000000"/>
            </w:tcBorders>
          </w:tcPr>
          <w:p>
            <w:pPr>
              <w:pStyle w:val="TableParagraph"/>
              <w:spacing w:line="240" w:lineRule="auto" w:before="108"/>
              <w:ind w:left="481" w:right="0"/>
              <w:jc w:val="left"/>
              <w:rPr>
                <w:rFonts w:ascii="宋体" w:hAnsi="宋体" w:cs="宋体" w:eastAsia="宋体" w:hint="default"/>
                <w:sz w:val="20"/>
                <w:szCs w:val="20"/>
              </w:rPr>
            </w:pPr>
            <w:r>
              <w:rPr>
                <w:rFonts w:ascii="宋体" w:hAnsi="宋体" w:cs="宋体" w:eastAsia="宋体" w:hint="default"/>
                <w:sz w:val="20"/>
                <w:szCs w:val="20"/>
              </w:rPr>
              <w:t>年初余额</w:t>
            </w:r>
          </w:p>
        </w:tc>
        <w:tc>
          <w:tcPr>
            <w:tcW w:w="1086" w:type="dxa"/>
            <w:vMerge w:val="restart"/>
            <w:tcBorders>
              <w:top w:val="single" w:sz="17" w:space="0" w:color="000000"/>
              <w:left w:val="single" w:sz="4" w:space="0" w:color="000000"/>
              <w:right w:val="single" w:sz="4" w:space="0" w:color="000000"/>
            </w:tcBorders>
          </w:tcPr>
          <w:p>
            <w:pPr>
              <w:pStyle w:val="TableParagraph"/>
              <w:spacing w:line="260" w:lineRule="exact" w:before="4"/>
              <w:ind w:left="248" w:right="247" w:firstLine="88"/>
              <w:jc w:val="left"/>
              <w:rPr>
                <w:rFonts w:ascii="Arial" w:hAnsi="Arial" w:cs="Arial" w:eastAsia="Arial" w:hint="default"/>
                <w:sz w:val="20"/>
                <w:szCs w:val="20"/>
              </w:rPr>
            </w:pPr>
            <w:r>
              <w:rPr>
                <w:rFonts w:ascii="宋体" w:hAnsi="宋体" w:cs="宋体" w:eastAsia="宋体" w:hint="default"/>
                <w:sz w:val="20"/>
                <w:szCs w:val="20"/>
              </w:rPr>
              <w:t>变动</w:t>
            </w:r>
            <w:r>
              <w:rPr>
                <w:rFonts w:ascii="宋体" w:hAnsi="宋体" w:cs="宋体" w:eastAsia="宋体" w:hint="default"/>
                <w:w w:val="100"/>
                <w:sz w:val="20"/>
                <w:szCs w:val="20"/>
              </w:rPr>
              <w:t> </w:t>
            </w:r>
            <w:r>
              <w:rPr>
                <w:rFonts w:ascii="宋体" w:hAnsi="宋体" w:cs="宋体" w:eastAsia="宋体" w:hint="default"/>
                <w:sz w:val="20"/>
                <w:szCs w:val="20"/>
              </w:rPr>
              <w:t>幅度</w:t>
            </w:r>
            <w:r>
              <w:rPr>
                <w:rFonts w:ascii="Arial" w:hAnsi="Arial" w:cs="Arial" w:eastAsia="Arial" w:hint="default"/>
                <w:sz w:val="20"/>
                <w:szCs w:val="20"/>
              </w:rPr>
              <w:t>%</w:t>
            </w:r>
          </w:p>
        </w:tc>
        <w:tc>
          <w:tcPr>
            <w:tcW w:w="1086" w:type="dxa"/>
            <w:tcBorders>
              <w:top w:val="single" w:sz="17" w:space="0" w:color="000000"/>
              <w:left w:val="single" w:sz="4" w:space="0" w:color="000000"/>
              <w:bottom w:val="nil" w:sz="6" w:space="0" w:color="auto"/>
              <w:right w:val="single" w:sz="4" w:space="0" w:color="000000"/>
            </w:tcBorders>
          </w:tcPr>
          <w:p>
            <w:pPr>
              <w:pStyle w:val="TableParagraph"/>
              <w:spacing w:line="260" w:lineRule="exact" w:before="4"/>
              <w:ind w:left="347" w:right="137" w:hanging="212"/>
              <w:jc w:val="left"/>
              <w:rPr>
                <w:rFonts w:ascii="Arial" w:hAnsi="Arial" w:cs="Arial" w:eastAsia="Arial" w:hint="default"/>
                <w:sz w:val="20"/>
                <w:szCs w:val="20"/>
              </w:rPr>
            </w:pPr>
            <w:r>
              <w:rPr>
                <w:rFonts w:ascii="宋体" w:hAnsi="宋体" w:cs="宋体" w:eastAsia="宋体" w:hint="default"/>
                <w:sz w:val="20"/>
                <w:szCs w:val="20"/>
              </w:rPr>
              <w:t>占资产总</w:t>
            </w:r>
            <w:r>
              <w:rPr>
                <w:rFonts w:ascii="宋体" w:hAnsi="宋体" w:cs="宋体" w:eastAsia="宋体" w:hint="default"/>
                <w:w w:val="100"/>
                <w:sz w:val="20"/>
                <w:szCs w:val="20"/>
              </w:rPr>
              <w:t> </w:t>
            </w:r>
            <w:r>
              <w:rPr>
                <w:rFonts w:ascii="宋体" w:hAnsi="宋体" w:cs="宋体" w:eastAsia="宋体" w:hint="default"/>
                <w:sz w:val="20"/>
                <w:szCs w:val="20"/>
              </w:rPr>
              <w:t>额</w:t>
            </w:r>
            <w:r>
              <w:rPr>
                <w:rFonts w:ascii="Arial" w:hAnsi="Arial" w:cs="Arial" w:eastAsia="Arial" w:hint="default"/>
                <w:sz w:val="20"/>
                <w:szCs w:val="20"/>
              </w:rPr>
              <w:t>%</w:t>
            </w:r>
          </w:p>
        </w:tc>
        <w:tc>
          <w:tcPr>
            <w:tcW w:w="1842" w:type="dxa"/>
            <w:tcBorders>
              <w:top w:val="single" w:sz="17" w:space="0" w:color="000000"/>
              <w:left w:val="single" w:sz="4" w:space="0" w:color="000000"/>
              <w:bottom w:val="nil" w:sz="6" w:space="0" w:color="auto"/>
              <w:right w:val="nil" w:sz="6" w:space="0" w:color="auto"/>
            </w:tcBorders>
          </w:tcPr>
          <w:p>
            <w:pPr>
              <w:pStyle w:val="TableParagraph"/>
              <w:spacing w:line="240" w:lineRule="auto" w:before="108"/>
              <w:ind w:right="3"/>
              <w:jc w:val="center"/>
              <w:rPr>
                <w:rFonts w:ascii="宋体" w:hAnsi="宋体" w:cs="宋体" w:eastAsia="宋体" w:hint="default"/>
                <w:sz w:val="20"/>
                <w:szCs w:val="20"/>
              </w:rPr>
            </w:pPr>
            <w:r>
              <w:rPr>
                <w:rFonts w:ascii="宋体" w:hAnsi="宋体" w:cs="宋体" w:eastAsia="宋体" w:hint="default"/>
                <w:sz w:val="20"/>
                <w:szCs w:val="20"/>
              </w:rPr>
              <w:t>说明</w:t>
            </w:r>
          </w:p>
        </w:tc>
      </w:tr>
      <w:tr>
        <w:trPr>
          <w:trHeight w:val="279" w:hRule="exact"/>
        </w:trPr>
        <w:tc>
          <w:tcPr>
            <w:tcW w:w="1691" w:type="dxa"/>
            <w:tcBorders>
              <w:top w:val="nil" w:sz="6" w:space="0" w:color="auto"/>
              <w:left w:val="nil" w:sz="6" w:space="0" w:color="auto"/>
              <w:bottom w:val="nil" w:sz="6" w:space="0" w:color="auto"/>
              <w:right w:val="single" w:sz="4" w:space="0" w:color="000000"/>
            </w:tcBorders>
          </w:tcPr>
          <w:p>
            <w:pPr/>
          </w:p>
        </w:tc>
        <w:tc>
          <w:tcPr>
            <w:tcW w:w="1774" w:type="dxa"/>
            <w:tcBorders>
              <w:top w:val="nil" w:sz="6" w:space="0" w:color="auto"/>
              <w:left w:val="single" w:sz="4" w:space="0" w:color="000000"/>
              <w:bottom w:val="nil" w:sz="6" w:space="0" w:color="auto"/>
              <w:right w:val="single" w:sz="4" w:space="0" w:color="000000"/>
            </w:tcBorders>
          </w:tcPr>
          <w:p>
            <w:pPr/>
          </w:p>
        </w:tc>
        <w:tc>
          <w:tcPr>
            <w:tcW w:w="1774" w:type="dxa"/>
            <w:tcBorders>
              <w:top w:val="nil" w:sz="6" w:space="0" w:color="auto"/>
              <w:left w:val="single" w:sz="4" w:space="0" w:color="000000"/>
              <w:bottom w:val="nil" w:sz="6" w:space="0" w:color="auto"/>
              <w:right w:val="single" w:sz="4" w:space="0" w:color="000000"/>
            </w:tcBorders>
          </w:tcPr>
          <w:p>
            <w:pPr/>
          </w:p>
        </w:tc>
        <w:tc>
          <w:tcPr>
            <w:tcW w:w="1086" w:type="dxa"/>
            <w:vMerge/>
            <w:tcBorders>
              <w:left w:val="single" w:sz="4" w:space="0" w:color="000000"/>
              <w:bottom w:val="nil" w:sz="6" w:space="0" w:color="auto"/>
              <w:right w:val="single" w:sz="4" w:space="0" w:color="000000"/>
            </w:tcBorders>
          </w:tcPr>
          <w:p>
            <w:pPr/>
          </w:p>
        </w:tc>
        <w:tc>
          <w:tcPr>
            <w:tcW w:w="1086" w:type="dxa"/>
            <w:tcBorders>
              <w:top w:val="nil" w:sz="6" w:space="0" w:color="auto"/>
              <w:left w:val="single" w:sz="4" w:space="0" w:color="000000"/>
              <w:bottom w:val="nil" w:sz="6" w:space="0" w:color="auto"/>
              <w:right w:val="single" w:sz="4" w:space="0" w:color="000000"/>
            </w:tcBorders>
          </w:tcPr>
          <w:p>
            <w:pPr/>
          </w:p>
        </w:tc>
        <w:tc>
          <w:tcPr>
            <w:tcW w:w="1842" w:type="dxa"/>
            <w:vMerge w:val="restart"/>
            <w:tcBorders>
              <w:top w:val="nil" w:sz="6" w:space="0" w:color="auto"/>
              <w:left w:val="nil" w:sz="6" w:space="0" w:color="auto"/>
              <w:right w:val="nil" w:sz="6" w:space="0" w:color="auto"/>
            </w:tcBorders>
          </w:tcPr>
          <w:p>
            <w:pPr>
              <w:pStyle w:val="TableParagraph"/>
              <w:spacing w:line="240" w:lineRule="auto" w:before="6"/>
              <w:ind w:right="0"/>
              <w:jc w:val="left"/>
              <w:rPr>
                <w:rFonts w:ascii="宋体" w:hAnsi="宋体" w:cs="宋体" w:eastAsia="宋体" w:hint="default"/>
                <w:sz w:val="14"/>
                <w:szCs w:val="14"/>
              </w:rPr>
            </w:pPr>
          </w:p>
          <w:p>
            <w:pPr>
              <w:pStyle w:val="TableParagraph"/>
              <w:spacing w:line="260" w:lineRule="exact"/>
              <w:ind w:left="106" w:right="107"/>
              <w:jc w:val="both"/>
              <w:rPr>
                <w:rFonts w:ascii="宋体" w:hAnsi="宋体" w:cs="宋体" w:eastAsia="宋体" w:hint="default"/>
                <w:sz w:val="20"/>
                <w:szCs w:val="20"/>
              </w:rPr>
            </w:pPr>
            <w:r>
              <w:rPr>
                <w:rFonts w:ascii="宋体" w:hAnsi="宋体" w:cs="宋体" w:eastAsia="宋体" w:hint="default"/>
                <w:spacing w:val="2"/>
                <w:sz w:val="20"/>
                <w:szCs w:val="20"/>
              </w:rPr>
              <w:t>以银行承兑汇票结</w:t>
            </w:r>
            <w:r>
              <w:rPr>
                <w:rFonts w:ascii="宋体" w:hAnsi="宋体" w:cs="宋体" w:eastAsia="宋体" w:hint="default"/>
                <w:spacing w:val="-93"/>
                <w:sz w:val="20"/>
                <w:szCs w:val="20"/>
              </w:rPr>
              <w:t> </w:t>
            </w:r>
            <w:r>
              <w:rPr>
                <w:rFonts w:ascii="宋体" w:hAnsi="宋体" w:cs="宋体" w:eastAsia="宋体" w:hint="default"/>
                <w:spacing w:val="-93"/>
                <w:sz w:val="20"/>
                <w:szCs w:val="20"/>
              </w:rPr>
            </w:r>
            <w:r>
              <w:rPr>
                <w:rFonts w:ascii="宋体" w:hAnsi="宋体" w:cs="宋体" w:eastAsia="宋体" w:hint="default"/>
                <w:spacing w:val="2"/>
                <w:sz w:val="20"/>
                <w:szCs w:val="20"/>
              </w:rPr>
              <w:t>算港口费年末未到</w:t>
            </w:r>
            <w:r>
              <w:rPr>
                <w:rFonts w:ascii="宋体" w:hAnsi="宋体" w:cs="宋体" w:eastAsia="宋体" w:hint="default"/>
                <w:spacing w:val="-93"/>
                <w:sz w:val="20"/>
                <w:szCs w:val="20"/>
              </w:rPr>
              <w:t> </w:t>
            </w:r>
            <w:r>
              <w:rPr>
                <w:rFonts w:ascii="宋体" w:hAnsi="宋体" w:cs="宋体" w:eastAsia="宋体" w:hint="default"/>
                <w:spacing w:val="-93"/>
                <w:sz w:val="20"/>
                <w:szCs w:val="20"/>
              </w:rPr>
            </w:r>
            <w:r>
              <w:rPr>
                <w:rFonts w:ascii="宋体" w:hAnsi="宋体" w:cs="宋体" w:eastAsia="宋体" w:hint="default"/>
                <w:sz w:val="20"/>
                <w:szCs w:val="20"/>
              </w:rPr>
              <w:t>期金额增加</w:t>
            </w:r>
          </w:p>
        </w:tc>
      </w:tr>
      <w:tr>
        <w:trPr>
          <w:trHeight w:val="791" w:hRule="exact"/>
        </w:trPr>
        <w:tc>
          <w:tcPr>
            <w:tcW w:w="1691" w:type="dxa"/>
            <w:tcBorders>
              <w:top w:val="nil" w:sz="6" w:space="0" w:color="auto"/>
              <w:left w:val="nil" w:sz="6" w:space="0" w:color="auto"/>
              <w:bottom w:val="single" w:sz="4" w:space="0" w:color="000000"/>
              <w:right w:val="single" w:sz="4" w:space="0" w:color="000000"/>
            </w:tcBorders>
          </w:tcPr>
          <w:p>
            <w:pPr>
              <w:pStyle w:val="TableParagraph"/>
              <w:spacing w:line="240" w:lineRule="auto" w:before="144"/>
              <w:ind w:left="122" w:right="0"/>
              <w:jc w:val="left"/>
              <w:rPr>
                <w:rFonts w:ascii="宋体" w:hAnsi="宋体" w:cs="宋体" w:eastAsia="宋体" w:hint="default"/>
                <w:sz w:val="20"/>
                <w:szCs w:val="20"/>
              </w:rPr>
            </w:pPr>
            <w:r>
              <w:rPr>
                <w:rFonts w:ascii="宋体" w:hAnsi="宋体" w:cs="宋体" w:eastAsia="宋体" w:hint="default"/>
                <w:sz w:val="20"/>
                <w:szCs w:val="20"/>
              </w:rPr>
              <w:t>应收票据</w:t>
            </w:r>
          </w:p>
        </w:tc>
        <w:tc>
          <w:tcPr>
            <w:tcW w:w="1774" w:type="dxa"/>
            <w:tcBorders>
              <w:top w:val="nil" w:sz="6" w:space="0" w:color="auto"/>
              <w:left w:val="single" w:sz="4" w:space="0" w:color="000000"/>
              <w:bottom w:val="single" w:sz="4" w:space="0" w:color="000000"/>
              <w:right w:val="single" w:sz="4" w:space="0" w:color="000000"/>
            </w:tcBorders>
          </w:tcPr>
          <w:p>
            <w:pPr>
              <w:pStyle w:val="TableParagraph"/>
              <w:spacing w:line="240" w:lineRule="auto" w:before="5"/>
              <w:ind w:right="0"/>
              <w:jc w:val="left"/>
              <w:rPr>
                <w:rFonts w:ascii="宋体" w:hAnsi="宋体" w:cs="宋体" w:eastAsia="宋体" w:hint="default"/>
                <w:sz w:val="14"/>
                <w:szCs w:val="14"/>
              </w:rPr>
            </w:pPr>
          </w:p>
          <w:p>
            <w:pPr>
              <w:pStyle w:val="TableParagraph"/>
              <w:spacing w:line="240" w:lineRule="auto"/>
              <w:ind w:right="102"/>
              <w:jc w:val="right"/>
              <w:rPr>
                <w:rFonts w:ascii="Arial" w:hAnsi="Arial" w:cs="Arial" w:eastAsia="Arial" w:hint="default"/>
                <w:sz w:val="20"/>
                <w:szCs w:val="20"/>
              </w:rPr>
            </w:pPr>
            <w:r>
              <w:rPr>
                <w:rFonts w:ascii="Arial"/>
                <w:spacing w:val="-1"/>
                <w:sz w:val="20"/>
              </w:rPr>
              <w:t>62,644,220.33</w:t>
            </w:r>
          </w:p>
        </w:tc>
        <w:tc>
          <w:tcPr>
            <w:tcW w:w="1774" w:type="dxa"/>
            <w:tcBorders>
              <w:top w:val="nil" w:sz="6" w:space="0" w:color="auto"/>
              <w:left w:val="single" w:sz="4" w:space="0" w:color="000000"/>
              <w:bottom w:val="single" w:sz="4" w:space="0" w:color="000000"/>
              <w:right w:val="single" w:sz="4" w:space="0" w:color="000000"/>
            </w:tcBorders>
          </w:tcPr>
          <w:p>
            <w:pPr>
              <w:pStyle w:val="TableParagraph"/>
              <w:spacing w:line="240" w:lineRule="auto" w:before="5"/>
              <w:ind w:right="0"/>
              <w:jc w:val="left"/>
              <w:rPr>
                <w:rFonts w:ascii="宋体" w:hAnsi="宋体" w:cs="宋体" w:eastAsia="宋体" w:hint="default"/>
                <w:sz w:val="14"/>
                <w:szCs w:val="14"/>
              </w:rPr>
            </w:pPr>
          </w:p>
          <w:p>
            <w:pPr>
              <w:pStyle w:val="TableParagraph"/>
              <w:spacing w:line="240" w:lineRule="auto"/>
              <w:ind w:right="101"/>
              <w:jc w:val="right"/>
              <w:rPr>
                <w:rFonts w:ascii="Arial" w:hAnsi="Arial" w:cs="Arial" w:eastAsia="Arial" w:hint="default"/>
                <w:sz w:val="20"/>
                <w:szCs w:val="20"/>
              </w:rPr>
            </w:pPr>
            <w:r>
              <w:rPr>
                <w:rFonts w:ascii="Arial"/>
                <w:spacing w:val="-1"/>
                <w:sz w:val="20"/>
              </w:rPr>
              <w:t>21,881,500.00</w:t>
            </w:r>
          </w:p>
        </w:tc>
        <w:tc>
          <w:tcPr>
            <w:tcW w:w="1086" w:type="dxa"/>
            <w:tcBorders>
              <w:top w:val="nil" w:sz="6" w:space="0" w:color="auto"/>
              <w:left w:val="single" w:sz="4" w:space="0" w:color="000000"/>
              <w:bottom w:val="single" w:sz="4" w:space="0" w:color="000000"/>
              <w:right w:val="single" w:sz="4" w:space="0" w:color="000000"/>
            </w:tcBorders>
          </w:tcPr>
          <w:p>
            <w:pPr>
              <w:pStyle w:val="TableParagraph"/>
              <w:spacing w:line="240" w:lineRule="auto" w:before="5"/>
              <w:ind w:right="0"/>
              <w:jc w:val="left"/>
              <w:rPr>
                <w:rFonts w:ascii="宋体" w:hAnsi="宋体" w:cs="宋体" w:eastAsia="宋体" w:hint="default"/>
                <w:sz w:val="14"/>
                <w:szCs w:val="14"/>
              </w:rPr>
            </w:pPr>
          </w:p>
          <w:p>
            <w:pPr>
              <w:pStyle w:val="TableParagraph"/>
              <w:spacing w:line="240" w:lineRule="auto"/>
              <w:ind w:right="0"/>
              <w:jc w:val="center"/>
              <w:rPr>
                <w:rFonts w:ascii="Arial" w:hAnsi="Arial" w:cs="Arial" w:eastAsia="Arial" w:hint="default"/>
                <w:sz w:val="20"/>
                <w:szCs w:val="20"/>
              </w:rPr>
            </w:pPr>
            <w:r>
              <w:rPr>
                <w:rFonts w:ascii="Arial"/>
                <w:sz w:val="20"/>
              </w:rPr>
              <w:t>186.29</w:t>
            </w:r>
          </w:p>
        </w:tc>
        <w:tc>
          <w:tcPr>
            <w:tcW w:w="1086" w:type="dxa"/>
            <w:tcBorders>
              <w:top w:val="nil" w:sz="6" w:space="0" w:color="auto"/>
              <w:left w:val="single" w:sz="4" w:space="0" w:color="000000"/>
              <w:bottom w:val="single" w:sz="4" w:space="0" w:color="000000"/>
              <w:right w:val="single" w:sz="4" w:space="0" w:color="000000"/>
            </w:tcBorders>
          </w:tcPr>
          <w:p>
            <w:pPr>
              <w:pStyle w:val="TableParagraph"/>
              <w:spacing w:line="240" w:lineRule="auto" w:before="5"/>
              <w:ind w:right="0"/>
              <w:jc w:val="left"/>
              <w:rPr>
                <w:rFonts w:ascii="宋体" w:hAnsi="宋体" w:cs="宋体" w:eastAsia="宋体" w:hint="default"/>
                <w:sz w:val="14"/>
                <w:szCs w:val="14"/>
              </w:rPr>
            </w:pPr>
          </w:p>
          <w:p>
            <w:pPr>
              <w:pStyle w:val="TableParagraph"/>
              <w:spacing w:line="240" w:lineRule="auto"/>
              <w:ind w:right="342"/>
              <w:jc w:val="right"/>
              <w:rPr>
                <w:rFonts w:ascii="Arial" w:hAnsi="Arial" w:cs="Arial" w:eastAsia="Arial" w:hint="default"/>
                <w:sz w:val="20"/>
                <w:szCs w:val="20"/>
              </w:rPr>
            </w:pPr>
            <w:r>
              <w:rPr>
                <w:rFonts w:ascii="Arial"/>
                <w:sz w:val="20"/>
              </w:rPr>
              <w:t>0.40</w:t>
            </w:r>
          </w:p>
        </w:tc>
        <w:tc>
          <w:tcPr>
            <w:tcW w:w="1842" w:type="dxa"/>
            <w:vMerge/>
            <w:tcBorders>
              <w:left w:val="nil" w:sz="6" w:space="0" w:color="auto"/>
              <w:bottom w:val="single" w:sz="4" w:space="0" w:color="000000"/>
              <w:right w:val="nil" w:sz="6" w:space="0" w:color="auto"/>
            </w:tcBorders>
          </w:tcPr>
          <w:p>
            <w:pPr/>
          </w:p>
        </w:tc>
      </w:tr>
      <w:tr>
        <w:trPr>
          <w:trHeight w:val="389" w:hRule="exact"/>
        </w:trPr>
        <w:tc>
          <w:tcPr>
            <w:tcW w:w="1691" w:type="dxa"/>
            <w:tcBorders>
              <w:top w:val="single" w:sz="4" w:space="0" w:color="000000"/>
              <w:left w:val="nil" w:sz="6" w:space="0" w:color="auto"/>
              <w:bottom w:val="nil" w:sz="6" w:space="0" w:color="auto"/>
              <w:right w:val="single" w:sz="4" w:space="0" w:color="000000"/>
            </w:tcBorders>
          </w:tcPr>
          <w:p>
            <w:pPr>
              <w:pStyle w:val="TableParagraph"/>
              <w:spacing w:line="20" w:lineRule="exact"/>
              <w:ind w:left="1685" w:right="-41"/>
              <w:jc w:val="left"/>
              <w:rPr>
                <w:rFonts w:ascii="宋体" w:hAnsi="宋体" w:cs="宋体" w:eastAsia="宋体" w:hint="default"/>
                <w:sz w:val="2"/>
                <w:szCs w:val="2"/>
              </w:rPr>
            </w:pPr>
            <w:r>
              <w:rPr>
                <w:rFonts w:ascii="宋体" w:hAnsi="宋体" w:cs="宋体" w:eastAsia="宋体" w:hint="default"/>
                <w:sz w:val="2"/>
                <w:szCs w:val="2"/>
              </w:rPr>
              <w:drawing>
                <wp:inline distT="0" distB="0" distL="0" distR="0">
                  <wp:extent cx="1270" cy="6096"/>
                  <wp:effectExtent l="0" t="0" r="0" b="0"/>
                  <wp:docPr id="167" name="image1421.png" descr=""/>
                  <wp:cNvGraphicFramePr>
                    <a:graphicFrameLocks noChangeAspect="1"/>
                  </wp:cNvGraphicFramePr>
                  <a:graphic>
                    <a:graphicData uri="http://schemas.openxmlformats.org/drawingml/2006/picture">
                      <pic:pic>
                        <pic:nvPicPr>
                          <pic:cNvPr id="168" name="image1421.png"/>
                          <pic:cNvPicPr/>
                        </pic:nvPicPr>
                        <pic:blipFill>
                          <a:blip r:embed="rId1460" cstate="print"/>
                          <a:stretch>
                            <a:fillRect/>
                          </a:stretch>
                        </pic:blipFill>
                        <pic:spPr>
                          <a:xfrm>
                            <a:off x="0" y="0"/>
                            <a:ext cx="1270" cy="6096"/>
                          </a:xfrm>
                          <a:prstGeom prst="rect">
                            <a:avLst/>
                          </a:prstGeom>
                        </pic:spPr>
                      </pic:pic>
                    </a:graphicData>
                  </a:graphic>
                </wp:inline>
              </w:drawing>
            </w:r>
            <w:r>
              <w:rPr>
                <w:rFonts w:ascii="宋体" w:hAnsi="宋体" w:cs="宋体" w:eastAsia="宋体" w:hint="default"/>
                <w:sz w:val="2"/>
                <w:szCs w:val="2"/>
              </w:rPr>
            </w:r>
          </w:p>
          <w:p>
            <w:pPr>
              <w:pStyle w:val="TableParagraph"/>
              <w:spacing w:line="240" w:lineRule="auto" w:before="65"/>
              <w:ind w:left="122" w:right="0"/>
              <w:jc w:val="left"/>
              <w:rPr>
                <w:rFonts w:ascii="宋体" w:hAnsi="宋体" w:cs="宋体" w:eastAsia="宋体" w:hint="default"/>
                <w:sz w:val="20"/>
                <w:szCs w:val="20"/>
              </w:rPr>
            </w:pPr>
            <w:r>
              <w:rPr>
                <w:rFonts w:ascii="宋体" w:hAnsi="宋体" w:cs="宋体" w:eastAsia="宋体" w:hint="default"/>
                <w:sz w:val="20"/>
                <w:szCs w:val="20"/>
              </w:rPr>
              <w:t>应收账款</w:t>
            </w:r>
          </w:p>
        </w:tc>
        <w:tc>
          <w:tcPr>
            <w:tcW w:w="1774" w:type="dxa"/>
            <w:tcBorders>
              <w:top w:val="single" w:sz="4" w:space="0" w:color="000000"/>
              <w:left w:val="single" w:sz="4" w:space="0" w:color="000000"/>
              <w:bottom w:val="nil" w:sz="6" w:space="0" w:color="auto"/>
              <w:right w:val="single" w:sz="4" w:space="0" w:color="000000"/>
            </w:tcBorders>
          </w:tcPr>
          <w:p>
            <w:pPr>
              <w:pStyle w:val="TableParagraph"/>
              <w:spacing w:line="240" w:lineRule="auto" w:before="121"/>
              <w:ind w:right="102"/>
              <w:jc w:val="right"/>
              <w:rPr>
                <w:rFonts w:ascii="Arial" w:hAnsi="Arial" w:cs="Arial" w:eastAsia="Arial" w:hint="default"/>
                <w:sz w:val="20"/>
                <w:szCs w:val="20"/>
              </w:rPr>
            </w:pPr>
            <w:r>
              <w:rPr>
                <w:rFonts w:ascii="Arial"/>
                <w:spacing w:val="-1"/>
                <w:sz w:val="20"/>
              </w:rPr>
              <w:t>88,128,460.94</w:t>
            </w:r>
          </w:p>
        </w:tc>
        <w:tc>
          <w:tcPr>
            <w:tcW w:w="1774" w:type="dxa"/>
            <w:tcBorders>
              <w:top w:val="single" w:sz="4" w:space="0" w:color="000000"/>
              <w:left w:val="single" w:sz="4" w:space="0" w:color="000000"/>
              <w:bottom w:val="nil" w:sz="6" w:space="0" w:color="auto"/>
              <w:right w:val="single" w:sz="4" w:space="0" w:color="000000"/>
            </w:tcBorders>
          </w:tcPr>
          <w:p>
            <w:pPr>
              <w:pStyle w:val="TableParagraph"/>
              <w:spacing w:line="240" w:lineRule="auto" w:before="121"/>
              <w:ind w:right="101"/>
              <w:jc w:val="right"/>
              <w:rPr>
                <w:rFonts w:ascii="Arial" w:hAnsi="Arial" w:cs="Arial" w:eastAsia="Arial" w:hint="default"/>
                <w:sz w:val="20"/>
                <w:szCs w:val="20"/>
              </w:rPr>
            </w:pPr>
            <w:r>
              <w:rPr>
                <w:rFonts w:ascii="Arial"/>
                <w:spacing w:val="-2"/>
                <w:sz w:val="20"/>
              </w:rPr>
              <w:t>110,301,286.28</w:t>
            </w:r>
          </w:p>
        </w:tc>
        <w:tc>
          <w:tcPr>
            <w:tcW w:w="1086" w:type="dxa"/>
            <w:tcBorders>
              <w:top w:val="single" w:sz="4" w:space="0" w:color="000000"/>
              <w:left w:val="single" w:sz="4" w:space="0" w:color="000000"/>
              <w:bottom w:val="nil" w:sz="6" w:space="0" w:color="auto"/>
              <w:right w:val="single" w:sz="4" w:space="0" w:color="000000"/>
            </w:tcBorders>
          </w:tcPr>
          <w:p>
            <w:pPr>
              <w:pStyle w:val="TableParagraph"/>
              <w:spacing w:line="20" w:lineRule="exact"/>
              <w:ind w:left="1075" w:right="-41"/>
              <w:jc w:val="left"/>
              <w:rPr>
                <w:rFonts w:ascii="宋体" w:hAnsi="宋体" w:cs="宋体" w:eastAsia="宋体" w:hint="default"/>
                <w:sz w:val="2"/>
                <w:szCs w:val="2"/>
              </w:rPr>
            </w:pPr>
            <w:r>
              <w:rPr>
                <w:rFonts w:ascii="宋体" w:hAnsi="宋体" w:cs="宋体" w:eastAsia="宋体" w:hint="default"/>
                <w:sz w:val="2"/>
                <w:szCs w:val="2"/>
              </w:rPr>
              <w:drawing>
                <wp:inline distT="0" distB="0" distL="0" distR="0">
                  <wp:extent cx="1270" cy="6096"/>
                  <wp:effectExtent l="0" t="0" r="0" b="0"/>
                  <wp:docPr id="169" name="image1421.png" descr=""/>
                  <wp:cNvGraphicFramePr>
                    <a:graphicFrameLocks noChangeAspect="1"/>
                  </wp:cNvGraphicFramePr>
                  <a:graphic>
                    <a:graphicData uri="http://schemas.openxmlformats.org/drawingml/2006/picture">
                      <pic:pic>
                        <pic:nvPicPr>
                          <pic:cNvPr id="170" name="image1421.png"/>
                          <pic:cNvPicPr/>
                        </pic:nvPicPr>
                        <pic:blipFill>
                          <a:blip r:embed="rId1460" cstate="print"/>
                          <a:stretch>
                            <a:fillRect/>
                          </a:stretch>
                        </pic:blipFill>
                        <pic:spPr>
                          <a:xfrm>
                            <a:off x="0" y="0"/>
                            <a:ext cx="1270" cy="6096"/>
                          </a:xfrm>
                          <a:prstGeom prst="rect">
                            <a:avLst/>
                          </a:prstGeom>
                        </pic:spPr>
                      </pic:pic>
                    </a:graphicData>
                  </a:graphic>
                </wp:inline>
              </w:drawing>
            </w:r>
            <w:r>
              <w:rPr>
                <w:rFonts w:ascii="宋体" w:hAnsi="宋体" w:cs="宋体" w:eastAsia="宋体" w:hint="default"/>
                <w:sz w:val="2"/>
                <w:szCs w:val="2"/>
              </w:rPr>
            </w:r>
          </w:p>
          <w:p>
            <w:pPr>
              <w:pStyle w:val="TableParagraph"/>
              <w:spacing w:line="240" w:lineRule="auto" w:before="110"/>
              <w:ind w:right="1"/>
              <w:jc w:val="center"/>
              <w:rPr>
                <w:rFonts w:ascii="Arial" w:hAnsi="Arial" w:cs="Arial" w:eastAsia="Arial" w:hint="default"/>
                <w:sz w:val="20"/>
                <w:szCs w:val="20"/>
              </w:rPr>
            </w:pPr>
            <w:r>
              <w:rPr>
                <w:rFonts w:ascii="Arial"/>
                <w:sz w:val="20"/>
              </w:rPr>
              <w:t>-20.10</w:t>
            </w:r>
          </w:p>
        </w:tc>
        <w:tc>
          <w:tcPr>
            <w:tcW w:w="1086" w:type="dxa"/>
            <w:tcBorders>
              <w:top w:val="single" w:sz="4" w:space="0" w:color="000000"/>
              <w:left w:val="single" w:sz="4" w:space="0" w:color="000000"/>
              <w:bottom w:val="nil" w:sz="6" w:space="0" w:color="auto"/>
              <w:right w:val="single" w:sz="4" w:space="0" w:color="000000"/>
            </w:tcBorders>
          </w:tcPr>
          <w:p>
            <w:pPr>
              <w:pStyle w:val="TableParagraph"/>
              <w:spacing w:line="20" w:lineRule="exact"/>
              <w:ind w:left="1075" w:right="-41"/>
              <w:jc w:val="left"/>
              <w:rPr>
                <w:rFonts w:ascii="宋体" w:hAnsi="宋体" w:cs="宋体" w:eastAsia="宋体" w:hint="default"/>
                <w:sz w:val="2"/>
                <w:szCs w:val="2"/>
              </w:rPr>
            </w:pPr>
            <w:r>
              <w:rPr>
                <w:rFonts w:ascii="宋体" w:hAnsi="宋体" w:cs="宋体" w:eastAsia="宋体" w:hint="default"/>
                <w:sz w:val="2"/>
                <w:szCs w:val="2"/>
              </w:rPr>
              <w:drawing>
                <wp:inline distT="0" distB="0" distL="0" distR="0">
                  <wp:extent cx="1270" cy="6096"/>
                  <wp:effectExtent l="0" t="0" r="0" b="0"/>
                  <wp:docPr id="171" name="image1421.png" descr=""/>
                  <wp:cNvGraphicFramePr>
                    <a:graphicFrameLocks noChangeAspect="1"/>
                  </wp:cNvGraphicFramePr>
                  <a:graphic>
                    <a:graphicData uri="http://schemas.openxmlformats.org/drawingml/2006/picture">
                      <pic:pic>
                        <pic:nvPicPr>
                          <pic:cNvPr id="172" name="image1421.png"/>
                          <pic:cNvPicPr/>
                        </pic:nvPicPr>
                        <pic:blipFill>
                          <a:blip r:embed="rId1460" cstate="print"/>
                          <a:stretch>
                            <a:fillRect/>
                          </a:stretch>
                        </pic:blipFill>
                        <pic:spPr>
                          <a:xfrm>
                            <a:off x="0" y="0"/>
                            <a:ext cx="1270" cy="6096"/>
                          </a:xfrm>
                          <a:prstGeom prst="rect">
                            <a:avLst/>
                          </a:prstGeom>
                        </pic:spPr>
                      </pic:pic>
                    </a:graphicData>
                  </a:graphic>
                </wp:inline>
              </w:drawing>
            </w:r>
            <w:r>
              <w:rPr>
                <w:rFonts w:ascii="宋体" w:hAnsi="宋体" w:cs="宋体" w:eastAsia="宋体" w:hint="default"/>
                <w:sz w:val="2"/>
                <w:szCs w:val="2"/>
              </w:rPr>
            </w:r>
          </w:p>
          <w:p>
            <w:pPr>
              <w:pStyle w:val="TableParagraph"/>
              <w:spacing w:line="240" w:lineRule="auto" w:before="110"/>
              <w:ind w:right="342"/>
              <w:jc w:val="right"/>
              <w:rPr>
                <w:rFonts w:ascii="Arial" w:hAnsi="Arial" w:cs="Arial" w:eastAsia="Arial" w:hint="default"/>
                <w:sz w:val="20"/>
                <w:szCs w:val="20"/>
              </w:rPr>
            </w:pPr>
            <w:r>
              <w:rPr>
                <w:rFonts w:ascii="Arial"/>
                <w:sz w:val="20"/>
              </w:rPr>
              <w:t>0.22</w:t>
            </w:r>
          </w:p>
        </w:tc>
        <w:tc>
          <w:tcPr>
            <w:tcW w:w="1842" w:type="dxa"/>
            <w:tcBorders>
              <w:top w:val="single" w:sz="4" w:space="0" w:color="000000"/>
              <w:left w:val="single" w:sz="4" w:space="0" w:color="000000"/>
              <w:bottom w:val="nil" w:sz="6" w:space="0" w:color="auto"/>
              <w:right w:val="nil" w:sz="6" w:space="0" w:color="auto"/>
            </w:tcBorders>
          </w:tcPr>
          <w:p>
            <w:pPr>
              <w:pStyle w:val="TableParagraph"/>
              <w:spacing w:line="240" w:lineRule="auto" w:before="76"/>
              <w:ind w:left="101" w:right="0"/>
              <w:jc w:val="left"/>
              <w:rPr>
                <w:rFonts w:ascii="宋体" w:hAnsi="宋体" w:cs="宋体" w:eastAsia="宋体" w:hint="default"/>
                <w:sz w:val="20"/>
                <w:szCs w:val="20"/>
              </w:rPr>
            </w:pPr>
            <w:r>
              <w:rPr>
                <w:rFonts w:ascii="宋体" w:hAnsi="宋体" w:cs="宋体" w:eastAsia="宋体" w:hint="default"/>
                <w:sz w:val="20"/>
                <w:szCs w:val="20"/>
              </w:rPr>
              <w:t>本期收回款项所致</w:t>
            </w:r>
          </w:p>
        </w:tc>
      </w:tr>
      <w:tr>
        <w:trPr>
          <w:trHeight w:val="533" w:hRule="exact"/>
        </w:trPr>
        <w:tc>
          <w:tcPr>
            <w:tcW w:w="1691" w:type="dxa"/>
            <w:tcBorders>
              <w:top w:val="nil" w:sz="6" w:space="0" w:color="auto"/>
              <w:left w:val="nil" w:sz="6" w:space="0" w:color="auto"/>
              <w:bottom w:val="single" w:sz="17" w:space="0" w:color="000000"/>
              <w:right w:val="single" w:sz="4" w:space="0" w:color="000000"/>
            </w:tcBorders>
          </w:tcPr>
          <w:p>
            <w:pPr>
              <w:pStyle w:val="TableParagraph"/>
              <w:spacing w:line="240" w:lineRule="auto" w:before="145"/>
              <w:ind w:left="122" w:right="0"/>
              <w:jc w:val="left"/>
              <w:rPr>
                <w:rFonts w:ascii="宋体" w:hAnsi="宋体" w:cs="宋体" w:eastAsia="宋体" w:hint="default"/>
                <w:sz w:val="20"/>
                <w:szCs w:val="20"/>
              </w:rPr>
            </w:pPr>
            <w:r>
              <w:rPr>
                <w:rFonts w:ascii="宋体" w:hAnsi="宋体" w:cs="宋体" w:eastAsia="宋体" w:hint="default"/>
                <w:sz w:val="20"/>
                <w:szCs w:val="20"/>
              </w:rPr>
              <w:t>预付款项</w:t>
            </w:r>
          </w:p>
        </w:tc>
        <w:tc>
          <w:tcPr>
            <w:tcW w:w="1774" w:type="dxa"/>
            <w:tcBorders>
              <w:top w:val="nil" w:sz="6" w:space="0" w:color="auto"/>
              <w:left w:val="single" w:sz="4" w:space="0" w:color="000000"/>
              <w:bottom w:val="single" w:sz="17" w:space="0" w:color="000000"/>
              <w:right w:val="single" w:sz="4" w:space="0" w:color="000000"/>
            </w:tcBorders>
          </w:tcPr>
          <w:p>
            <w:pPr>
              <w:pStyle w:val="TableParagraph"/>
              <w:spacing w:line="240" w:lineRule="auto" w:before="5"/>
              <w:ind w:right="0"/>
              <w:jc w:val="left"/>
              <w:rPr>
                <w:rFonts w:ascii="宋体" w:hAnsi="宋体" w:cs="宋体" w:eastAsia="宋体" w:hint="default"/>
                <w:sz w:val="14"/>
                <w:szCs w:val="14"/>
              </w:rPr>
            </w:pPr>
          </w:p>
          <w:p>
            <w:pPr>
              <w:pStyle w:val="TableParagraph"/>
              <w:spacing w:line="240" w:lineRule="auto"/>
              <w:ind w:right="102"/>
              <w:jc w:val="right"/>
              <w:rPr>
                <w:rFonts w:ascii="Arial" w:hAnsi="Arial" w:cs="Arial" w:eastAsia="Arial" w:hint="default"/>
                <w:sz w:val="20"/>
                <w:szCs w:val="20"/>
              </w:rPr>
            </w:pPr>
            <w:r>
              <w:rPr>
                <w:rFonts w:ascii="Arial"/>
                <w:spacing w:val="-1"/>
                <w:sz w:val="20"/>
              </w:rPr>
              <w:t>66,398,375.86</w:t>
            </w:r>
          </w:p>
        </w:tc>
        <w:tc>
          <w:tcPr>
            <w:tcW w:w="1774" w:type="dxa"/>
            <w:tcBorders>
              <w:top w:val="nil" w:sz="6" w:space="0" w:color="auto"/>
              <w:left w:val="single" w:sz="4" w:space="0" w:color="000000"/>
              <w:bottom w:val="single" w:sz="17" w:space="0" w:color="000000"/>
              <w:right w:val="single" w:sz="4" w:space="0" w:color="000000"/>
            </w:tcBorders>
          </w:tcPr>
          <w:p>
            <w:pPr>
              <w:pStyle w:val="TableParagraph"/>
              <w:spacing w:line="240" w:lineRule="auto" w:before="5"/>
              <w:ind w:right="0"/>
              <w:jc w:val="left"/>
              <w:rPr>
                <w:rFonts w:ascii="宋体" w:hAnsi="宋体" w:cs="宋体" w:eastAsia="宋体" w:hint="default"/>
                <w:sz w:val="14"/>
                <w:szCs w:val="14"/>
              </w:rPr>
            </w:pPr>
          </w:p>
          <w:p>
            <w:pPr>
              <w:pStyle w:val="TableParagraph"/>
              <w:spacing w:line="240" w:lineRule="auto"/>
              <w:ind w:right="101"/>
              <w:jc w:val="right"/>
              <w:rPr>
                <w:rFonts w:ascii="Arial" w:hAnsi="Arial" w:cs="Arial" w:eastAsia="Arial" w:hint="default"/>
                <w:sz w:val="20"/>
                <w:szCs w:val="20"/>
              </w:rPr>
            </w:pPr>
            <w:r>
              <w:rPr>
                <w:rFonts w:ascii="Arial"/>
                <w:spacing w:val="-1"/>
                <w:sz w:val="20"/>
              </w:rPr>
              <w:t>37,228,572.55</w:t>
            </w:r>
          </w:p>
        </w:tc>
        <w:tc>
          <w:tcPr>
            <w:tcW w:w="1086" w:type="dxa"/>
            <w:tcBorders>
              <w:top w:val="nil" w:sz="6" w:space="0" w:color="auto"/>
              <w:left w:val="single" w:sz="4" w:space="0" w:color="000000"/>
              <w:bottom w:val="single" w:sz="17" w:space="0" w:color="000000"/>
              <w:right w:val="single" w:sz="4" w:space="0" w:color="000000"/>
            </w:tcBorders>
          </w:tcPr>
          <w:p>
            <w:pPr>
              <w:pStyle w:val="TableParagraph"/>
              <w:spacing w:line="240" w:lineRule="auto" w:before="5"/>
              <w:ind w:right="0"/>
              <w:jc w:val="left"/>
              <w:rPr>
                <w:rFonts w:ascii="宋体" w:hAnsi="宋体" w:cs="宋体" w:eastAsia="宋体" w:hint="default"/>
                <w:sz w:val="14"/>
                <w:szCs w:val="14"/>
              </w:rPr>
            </w:pPr>
          </w:p>
          <w:p>
            <w:pPr>
              <w:pStyle w:val="TableParagraph"/>
              <w:spacing w:line="240" w:lineRule="auto"/>
              <w:ind w:right="1"/>
              <w:jc w:val="center"/>
              <w:rPr>
                <w:rFonts w:ascii="Arial" w:hAnsi="Arial" w:cs="Arial" w:eastAsia="Arial" w:hint="default"/>
                <w:sz w:val="20"/>
                <w:szCs w:val="20"/>
              </w:rPr>
            </w:pPr>
            <w:r>
              <w:rPr>
                <w:rFonts w:ascii="Arial"/>
                <w:sz w:val="20"/>
              </w:rPr>
              <w:t>78.35</w:t>
            </w:r>
          </w:p>
        </w:tc>
        <w:tc>
          <w:tcPr>
            <w:tcW w:w="1086" w:type="dxa"/>
            <w:tcBorders>
              <w:top w:val="nil" w:sz="6" w:space="0" w:color="auto"/>
              <w:left w:val="single" w:sz="4" w:space="0" w:color="000000"/>
              <w:bottom w:val="single" w:sz="17" w:space="0" w:color="000000"/>
              <w:right w:val="single" w:sz="4" w:space="0" w:color="000000"/>
            </w:tcBorders>
          </w:tcPr>
          <w:p>
            <w:pPr>
              <w:pStyle w:val="TableParagraph"/>
              <w:spacing w:line="240" w:lineRule="auto" w:before="5"/>
              <w:ind w:right="0"/>
              <w:jc w:val="left"/>
              <w:rPr>
                <w:rFonts w:ascii="宋体" w:hAnsi="宋体" w:cs="宋体" w:eastAsia="宋体" w:hint="default"/>
                <w:sz w:val="14"/>
                <w:szCs w:val="14"/>
              </w:rPr>
            </w:pPr>
          </w:p>
          <w:p>
            <w:pPr>
              <w:pStyle w:val="TableParagraph"/>
              <w:spacing w:line="240" w:lineRule="auto"/>
              <w:ind w:right="342"/>
              <w:jc w:val="right"/>
              <w:rPr>
                <w:rFonts w:ascii="Arial" w:hAnsi="Arial" w:cs="Arial" w:eastAsia="Arial" w:hint="default"/>
                <w:sz w:val="20"/>
                <w:szCs w:val="20"/>
              </w:rPr>
            </w:pPr>
            <w:r>
              <w:rPr>
                <w:rFonts w:ascii="Arial"/>
                <w:sz w:val="20"/>
              </w:rPr>
              <w:t>0.28</w:t>
            </w:r>
          </w:p>
        </w:tc>
        <w:tc>
          <w:tcPr>
            <w:tcW w:w="1842" w:type="dxa"/>
            <w:tcBorders>
              <w:top w:val="nil" w:sz="6" w:space="0" w:color="auto"/>
              <w:left w:val="single" w:sz="4" w:space="0" w:color="000000"/>
              <w:bottom w:val="single" w:sz="17" w:space="0" w:color="000000"/>
              <w:right w:val="nil" w:sz="6" w:space="0" w:color="auto"/>
            </w:tcBorders>
          </w:tcPr>
          <w:p>
            <w:pPr>
              <w:pStyle w:val="TableParagraph"/>
              <w:spacing w:line="240" w:lineRule="auto" w:before="145"/>
              <w:ind w:left="101" w:right="0"/>
              <w:jc w:val="left"/>
              <w:rPr>
                <w:rFonts w:ascii="宋体" w:hAnsi="宋体" w:cs="宋体" w:eastAsia="宋体" w:hint="default"/>
                <w:sz w:val="20"/>
                <w:szCs w:val="20"/>
              </w:rPr>
            </w:pPr>
            <w:r>
              <w:rPr>
                <w:rFonts w:ascii="宋体" w:hAnsi="宋体" w:cs="宋体" w:eastAsia="宋体" w:hint="default"/>
                <w:sz w:val="20"/>
                <w:szCs w:val="20"/>
              </w:rPr>
              <w:t>预付设备款增加</w:t>
            </w:r>
          </w:p>
        </w:tc>
      </w:tr>
    </w:tbl>
    <w:p>
      <w:pPr>
        <w:spacing w:after="0" w:line="240" w:lineRule="auto"/>
        <w:jc w:val="left"/>
        <w:rPr>
          <w:rFonts w:ascii="宋体" w:hAnsi="宋体" w:cs="宋体" w:eastAsia="宋体" w:hint="default"/>
          <w:sz w:val="20"/>
          <w:szCs w:val="20"/>
        </w:rPr>
        <w:sectPr>
          <w:pgSz w:w="12240" w:h="15840"/>
          <w:pgMar w:header="747" w:footer="707" w:top="980" w:bottom="900" w:left="1660" w:right="1100"/>
        </w:sectPr>
      </w:pPr>
    </w:p>
    <w:p>
      <w:pPr>
        <w:spacing w:line="240" w:lineRule="auto" w:before="0"/>
        <w:rPr>
          <w:rFonts w:ascii="Times New Roman" w:hAnsi="Times New Roman" w:cs="Times New Roman" w:eastAsia="Times New Roman" w:hint="default"/>
          <w:sz w:val="20"/>
          <w:szCs w:val="20"/>
        </w:rPr>
      </w:pPr>
      <w:r>
        <w:rPr/>
        <w:pict>
          <v:shape style="position:absolute;margin-left:173.479996pt;margin-top:74.160004pt;width:.48001pt;height:.12pt;mso-position-horizontal-relative:page;mso-position-vertical-relative:page;z-index:37312" type="#_x0000_t75" stroked="false">
            <v:imagedata r:id="rId1461" o:title=""/>
          </v:shape>
        </w:pict>
      </w:r>
      <w:r>
        <w:rPr/>
        <w:pict>
          <v:shape style="position:absolute;margin-left:262.160004pt;margin-top:74.160004pt;width:.48001pt;height:.12pt;mso-position-horizontal-relative:page;mso-position-vertical-relative:page;z-index:37336" type="#_x0000_t75" stroked="false">
            <v:imagedata r:id="rId1461" o:title=""/>
          </v:shape>
        </w:pict>
      </w:r>
      <w:r>
        <w:rPr/>
        <w:pict>
          <v:shape style="position:absolute;margin-left:350.859985pt;margin-top:74.160004pt;width:.48001pt;height:.12pt;mso-position-horizontal-relative:page;mso-position-vertical-relative:page;z-index:37360" type="#_x0000_t75" stroked="false">
            <v:imagedata r:id="rId1461" o:title=""/>
          </v:shape>
        </w:pict>
      </w:r>
      <w:r>
        <w:rPr/>
        <w:pict>
          <v:shape style="position:absolute;margin-left:405.160004pt;margin-top:74.160004pt;width:.48001pt;height:.12pt;mso-position-horizontal-relative:page;mso-position-vertical-relative:page;z-index:37384" type="#_x0000_t75" stroked="false">
            <v:imagedata r:id="rId1461" o:title=""/>
          </v:shape>
        </w:pict>
      </w:r>
      <w:r>
        <w:rPr/>
        <w:pict>
          <v:shape style="position:absolute;margin-left:459.459991pt;margin-top:74.160004pt;width:.48001pt;height:.12pt;mso-position-horizontal-relative:page;mso-position-vertical-relative:page;z-index:37408" type="#_x0000_t75" stroked="false">
            <v:imagedata r:id="rId1461" o:title=""/>
          </v:shape>
        </w:pict>
      </w:r>
      <w:r>
        <w:rPr/>
        <w:pict>
          <v:shape style="position:absolute;margin-left:89.879997pt;margin-top:96.359978pt;width:464.593078pt;height:5.25pt;mso-position-horizontal-relative:page;mso-position-vertical-relative:page;z-index:-1214776" type="#_x0000_t75" stroked="false">
            <v:imagedata r:id="rId1459" o:title=""/>
          </v:shape>
        </w:pict>
      </w:r>
      <w:r>
        <w:rPr/>
        <w:pict>
          <v:group style="position:absolute;margin-left:89.879997pt;margin-top:122.699982pt;width:461.95pt;height:5.35pt;mso-position-horizontal-relative:page;mso-position-vertical-relative:page;z-index:-1214752" coordorigin="1798,2454" coordsize="9239,107">
            <v:shape style="position:absolute;left:1798;top:2454;width:1691;height:107" type="#_x0000_t75" stroked="false">
              <v:imagedata r:id="rId1462" o:title=""/>
            </v:shape>
            <v:shape style="position:absolute;left:3465;top:2550;width:1788;height:11" type="#_x0000_t75" stroked="false">
              <v:imagedata r:id="rId1463" o:title=""/>
            </v:shape>
            <v:shape style="position:absolute;left:5238;top:2550;width:1788;height:11" type="#_x0000_t75" stroked="false">
              <v:imagedata r:id="rId1464" o:title=""/>
            </v:shape>
            <v:shape style="position:absolute;left:7012;top:2550;width:1100;height:11" type="#_x0000_t75" stroked="false">
              <v:imagedata r:id="rId1465" o:title=""/>
            </v:shape>
            <v:shape style="position:absolute;left:8098;top:2550;width:1100;height:11" type="#_x0000_t75" stroked="false">
              <v:imagedata r:id="rId1465" o:title=""/>
            </v:shape>
            <v:shape style="position:absolute;left:9184;top:2551;width:1852;height:10" type="#_x0000_t75" stroked="false">
              <v:imagedata r:id="rId623" o:title=""/>
            </v:shape>
            <w10:wrap type="none"/>
          </v:group>
        </w:pict>
      </w:r>
      <w:r>
        <w:rPr/>
        <w:pict>
          <v:shape style="position:absolute;margin-left:89.879997pt;margin-top:147.26004pt;width:459.31885pt;height:5.25pt;mso-position-horizontal-relative:page;mso-position-vertical-relative:page;z-index:-1214728" type="#_x0000_t75" stroked="false">
            <v:imagedata r:id="rId1466" o:title=""/>
          </v:shape>
        </w:pict>
      </w:r>
      <w:r>
        <w:rPr/>
        <w:pict>
          <v:shape style="position:absolute;margin-left:89.879997pt;margin-top:188.539963pt;width:461.901538pt;height:.48pt;mso-position-horizontal-relative:page;mso-position-vertical-relative:page;z-index:-1214704" type="#_x0000_t75" stroked="false">
            <v:imagedata r:id="rId1467" o:title=""/>
          </v:shape>
        </w:pict>
      </w:r>
      <w:r>
        <w:rPr/>
        <w:pict>
          <v:group style="position:absolute;margin-left:89.879997pt;margin-top:232.219986pt;width:461.95pt;height:5.35pt;mso-position-horizontal-relative:page;mso-position-vertical-relative:page;z-index:-1214680" coordorigin="1798,4644" coordsize="9239,107">
            <v:shape style="position:absolute;left:1798;top:4644;width:1691;height:107" type="#_x0000_t75" stroked="false">
              <v:imagedata r:id="rId1462" o:title=""/>
            </v:shape>
            <v:shape style="position:absolute;left:3465;top:4740;width:1788;height:11" type="#_x0000_t75" stroked="false">
              <v:imagedata r:id="rId1463" o:title=""/>
            </v:shape>
            <v:shape style="position:absolute;left:5238;top:4740;width:1788;height:11" type="#_x0000_t75" stroked="false">
              <v:imagedata r:id="rId1464" o:title=""/>
            </v:shape>
            <v:shape style="position:absolute;left:7012;top:4740;width:1100;height:11" type="#_x0000_t75" stroked="false">
              <v:imagedata r:id="rId1465" o:title=""/>
            </v:shape>
            <v:shape style="position:absolute;left:8098;top:4740;width:1100;height:11" type="#_x0000_t75" stroked="false">
              <v:imagedata r:id="rId1465" o:title=""/>
            </v:shape>
            <v:shape style="position:absolute;left:9184;top:4742;width:1852;height:10" type="#_x0000_t75" stroked="false">
              <v:imagedata r:id="rId623" o:title=""/>
            </v:shape>
            <w10:wrap type="none"/>
          </v:group>
        </w:pict>
      </w:r>
      <w:r>
        <w:rPr/>
        <w:pict>
          <v:group style="position:absolute;margin-left:89.879997pt;margin-top:259.640045pt;width:461.95pt;height:5.4pt;mso-position-horizontal-relative:page;mso-position-vertical-relative:page;z-index:-1214656" coordorigin="1798,5193" coordsize="9239,108">
            <v:shape style="position:absolute;left:1798;top:5193;width:1691;height:108" type="#_x0000_t75" stroked="false">
              <v:imagedata r:id="rId1468" o:title=""/>
            </v:shape>
            <v:shape style="position:absolute;left:3465;top:5289;width:1788;height:12" type="#_x0000_t75" stroked="false">
              <v:imagedata r:id="rId1469" o:title=""/>
            </v:shape>
            <v:shape style="position:absolute;left:5238;top:5289;width:1788;height:12" type="#_x0000_t75" stroked="false">
              <v:imagedata r:id="rId1470" o:title=""/>
            </v:shape>
            <v:shape style="position:absolute;left:7012;top:5289;width:1100;height:12" type="#_x0000_t75" stroked="false">
              <v:imagedata r:id="rId1471" o:title=""/>
            </v:shape>
            <v:shape style="position:absolute;left:8098;top:5289;width:1100;height:12" type="#_x0000_t75" stroked="false">
              <v:imagedata r:id="rId1471" o:title=""/>
            </v:shape>
            <v:shape style="position:absolute;left:9184;top:5291;width:1852;height:10" type="#_x0000_t75" stroked="false">
              <v:imagedata r:id="rId626" o:title=""/>
            </v:shape>
            <w10:wrap type="none"/>
          </v:group>
        </w:pict>
      </w:r>
      <w:r>
        <w:rPr/>
        <w:pict>
          <v:group style="position:absolute;margin-left:89.879997pt;margin-top:287.119995pt;width:461.95pt;height:5.4pt;mso-position-horizontal-relative:page;mso-position-vertical-relative:page;z-index:-1214632" coordorigin="1798,5742" coordsize="9239,108">
            <v:shape style="position:absolute;left:1798;top:5742;width:1691;height:108" type="#_x0000_t75" stroked="false">
              <v:imagedata r:id="rId1472" o:title=""/>
            </v:shape>
            <v:shape style="position:absolute;left:3465;top:5838;width:1788;height:12" type="#_x0000_t75" stroked="false">
              <v:imagedata r:id="rId1469" o:title=""/>
            </v:shape>
            <v:shape style="position:absolute;left:5238;top:5838;width:1788;height:12" type="#_x0000_t75" stroked="false">
              <v:imagedata r:id="rId1470" o:title=""/>
            </v:shape>
            <v:shape style="position:absolute;left:7012;top:5838;width:1100;height:12" type="#_x0000_t75" stroked="false">
              <v:imagedata r:id="rId1471" o:title=""/>
            </v:shape>
            <v:shape style="position:absolute;left:8098;top:5838;width:1100;height:12" type="#_x0000_t75" stroked="false">
              <v:imagedata r:id="rId1471" o:title=""/>
            </v:shape>
            <v:shape style="position:absolute;left:9184;top:5841;width:1852;height:10" type="#_x0000_t75" stroked="false">
              <v:imagedata r:id="rId623" o:title=""/>
            </v:shape>
            <w10:wrap type="none"/>
          </v:group>
        </w:pict>
      </w:r>
      <w:r>
        <w:rPr/>
        <w:pict>
          <v:group style="position:absolute;margin-left:89.879997pt;margin-top:329.959991pt;width:461.95pt;height:5.4pt;mso-position-horizontal-relative:page;mso-position-vertical-relative:page;z-index:-1214608" coordorigin="1798,6599" coordsize="9239,108">
            <v:shape style="position:absolute;left:1798;top:6599;width:1691;height:108" type="#_x0000_t75" stroked="false">
              <v:imagedata r:id="rId1472" o:title=""/>
            </v:shape>
            <v:shape style="position:absolute;left:3465;top:6695;width:1788;height:12" type="#_x0000_t75" stroked="false">
              <v:imagedata r:id="rId1463" o:title=""/>
            </v:shape>
            <v:shape style="position:absolute;left:5238;top:6695;width:1788;height:12" type="#_x0000_t75" stroked="false">
              <v:imagedata r:id="rId1464" o:title=""/>
            </v:shape>
            <v:shape style="position:absolute;left:7012;top:6695;width:1100;height:12" type="#_x0000_t75" stroked="false">
              <v:imagedata r:id="rId1465" o:title=""/>
            </v:shape>
            <v:shape style="position:absolute;left:8098;top:6695;width:1100;height:12" type="#_x0000_t75" stroked="false">
              <v:imagedata r:id="rId1465" o:title=""/>
            </v:shape>
            <v:shape style="position:absolute;left:9184;top:6698;width:1852;height:10" type="#_x0000_t75" stroked="false">
              <v:imagedata r:id="rId623" o:title=""/>
            </v:shape>
            <w10:wrap type="none"/>
          </v:group>
        </w:pict>
      </w:r>
      <w:r>
        <w:rPr/>
        <w:pict>
          <v:shape style="position:absolute;margin-left:89.879997pt;margin-top:359.359985pt;width:466.014144pt;height:5.145pt;mso-position-horizontal-relative:page;mso-position-vertical-relative:page;z-index:-1214584" type="#_x0000_t75" stroked="false">
            <v:imagedata r:id="rId1473" o:title=""/>
          </v:shape>
        </w:pict>
      </w:r>
      <w:r>
        <w:rPr/>
        <w:pict>
          <v:shape style="position:absolute;margin-left:89.879997pt;margin-top:380.779999pt;width:461.940947pt;height:5.04pt;mso-position-horizontal-relative:page;mso-position-vertical-relative:page;z-index:-1214560" type="#_x0000_t75" stroked="false">
            <v:imagedata r:id="rId1442" o:title=""/>
          </v:shape>
        </w:pict>
      </w:r>
      <w:r>
        <w:rPr/>
        <w:pict>
          <v:shape style="position:absolute;margin-left:89.879997pt;margin-top:402.140015pt;width:466.016885pt;height:5.145pt;mso-position-horizontal-relative:page;mso-position-vertical-relative:page;z-index:-1214536" type="#_x0000_t75" stroked="false">
            <v:imagedata r:id="rId1473" o:title=""/>
          </v:shape>
        </w:pict>
      </w:r>
      <w:r>
        <w:rPr/>
        <w:pict>
          <v:shape style="position:absolute;margin-left:89.879997pt;margin-top:423.579987pt;width:459.220935pt;height:5.07pt;mso-position-horizontal-relative:page;mso-position-vertical-relative:page;z-index:-1214512" type="#_x0000_t75" stroked="false">
            <v:imagedata r:id="rId1474" o:title=""/>
          </v:shape>
        </w:pict>
      </w:r>
      <w:r>
        <w:rPr/>
        <w:pict>
          <v:shape style="position:absolute;margin-left:89.879997pt;margin-top:445pt;width:464.690595pt;height:5.07pt;mso-position-horizontal-relative:page;mso-position-vertical-relative:page;z-index:-1214488" type="#_x0000_t75" stroked="false">
            <v:imagedata r:id="rId1475" o:title=""/>
          </v:shape>
        </w:pict>
      </w:r>
      <w:r>
        <w:rPr/>
        <w:pict>
          <v:shape style="position:absolute;margin-left:89.879997pt;margin-top:466.359985pt;width:459.220935pt;height:5.07pt;mso-position-horizontal-relative:page;mso-position-vertical-relative:page;z-index:-1214464" type="#_x0000_t75" stroked="false">
            <v:imagedata r:id="rId1476" o:title=""/>
          </v:shape>
        </w:pict>
      </w:r>
      <w:r>
        <w:rPr/>
        <w:pict>
          <v:shape style="position:absolute;margin-left:89.879997pt;margin-top:498.820007pt;width:461.959278pt;height:.48pt;mso-position-horizontal-relative:page;mso-position-vertical-relative:page;z-index:-1214440" type="#_x0000_t75" stroked="false">
            <v:imagedata r:id="rId1467" o:title=""/>
          </v:shape>
        </w:pict>
      </w:r>
      <w:r>
        <w:rPr/>
        <w:pict>
          <v:shape style="position:absolute;margin-left:89.879997pt;margin-top:535.299988pt;width:461.901538pt;height:.48pt;mso-position-horizontal-relative:page;mso-position-vertical-relative:page;z-index:-1214416" type="#_x0000_t75" stroked="false">
            <v:imagedata r:id="rId1467" o:title=""/>
          </v:shape>
        </w:pict>
      </w:r>
      <w:r>
        <w:rPr/>
        <w:pict>
          <v:shape style="position:absolute;margin-left:89.879997pt;margin-top:561.400024pt;width:461.959278pt;height:.48pt;mso-position-horizontal-relative:page;mso-position-vertical-relative:page;z-index:-1214392" type="#_x0000_t75" stroked="false">
            <v:imagedata r:id="rId1467" o:title=""/>
          </v:shape>
        </w:pict>
      </w:r>
      <w:r>
        <w:rPr/>
        <w:pict>
          <v:group style="position:absolute;margin-left:89.879997pt;margin-top:581.080017pt;width:461.95pt;height:5.35pt;mso-position-horizontal-relative:page;mso-position-vertical-relative:page;z-index:-1214368" coordorigin="1798,11622" coordsize="9239,107">
            <v:shape style="position:absolute;left:1798;top:11622;width:1691;height:107" type="#_x0000_t75" stroked="false">
              <v:imagedata r:id="rId1477" o:title=""/>
            </v:shape>
            <v:shape style="position:absolute;left:3465;top:11718;width:1788;height:11" type="#_x0000_t75" stroked="false">
              <v:imagedata r:id="rId1478" o:title=""/>
            </v:shape>
            <v:shape style="position:absolute;left:5238;top:11718;width:1788;height:11" type="#_x0000_t75" stroked="false">
              <v:imagedata r:id="rId1479" o:title=""/>
            </v:shape>
            <v:shape style="position:absolute;left:7012;top:11718;width:1100;height:11" type="#_x0000_t75" stroked="false">
              <v:imagedata r:id="rId1480" o:title=""/>
            </v:shape>
            <v:shape style="position:absolute;left:8098;top:11718;width:1100;height:11" type="#_x0000_t75" stroked="false">
              <v:imagedata r:id="rId1480" o:title=""/>
            </v:shape>
            <v:shape style="position:absolute;left:9184;top:11719;width:1852;height:10" type="#_x0000_t75" stroked="false">
              <v:imagedata r:id="rId623" o:title=""/>
            </v:shape>
            <w10:wrap type="none"/>
          </v:group>
        </w:pict>
      </w:r>
      <w:r>
        <w:rPr/>
        <w:pict>
          <v:shape style="position:absolute;margin-left:89.879997pt;margin-top:605.619995pt;width:459.313631pt;height:5.25pt;mso-position-horizontal-relative:page;mso-position-vertical-relative:page;z-index:-1214344" type="#_x0000_t75" stroked="false">
            <v:imagedata r:id="rId1481" o:title=""/>
          </v:shape>
        </w:pict>
      </w:r>
      <w:r>
        <w:rPr/>
        <w:pict>
          <v:shape style="position:absolute;margin-left:173.479996pt;margin-top:634.900024pt;width:.48001pt;height:.12pt;mso-position-horizontal-relative:page;mso-position-vertical-relative:page;z-index:-1214320" type="#_x0000_t75" stroked="false">
            <v:imagedata r:id="rId1461" o:title=""/>
          </v:shape>
        </w:pict>
      </w:r>
      <w:r>
        <w:rPr/>
        <w:pict>
          <v:shape style="position:absolute;margin-left:262.160004pt;margin-top:634.900024pt;width:.48001pt;height:.12pt;mso-position-horizontal-relative:page;mso-position-vertical-relative:page;z-index:-1214296" type="#_x0000_t75" stroked="false">
            <v:imagedata r:id="rId1461" o:title=""/>
          </v:shape>
        </w:pict>
      </w:r>
      <w:r>
        <w:rPr/>
        <w:pict>
          <v:shape style="position:absolute;margin-left:350.859985pt;margin-top:634.900024pt;width:.48001pt;height:.12pt;mso-position-horizontal-relative:page;mso-position-vertical-relative:page;z-index:-1214272" type="#_x0000_t75" stroked="false">
            <v:imagedata r:id="rId1461" o:title=""/>
          </v:shape>
        </w:pict>
      </w:r>
      <w:r>
        <w:rPr/>
        <w:pict>
          <v:shape style="position:absolute;margin-left:405.160004pt;margin-top:634.900024pt;width:.48001pt;height:.12pt;mso-position-horizontal-relative:page;mso-position-vertical-relative:page;z-index:-1214248" type="#_x0000_t75" stroked="false">
            <v:imagedata r:id="rId1461" o:title=""/>
          </v:shape>
        </w:pict>
      </w:r>
      <w:r>
        <w:rPr/>
        <w:pict>
          <v:shape style="position:absolute;margin-left:459.459991pt;margin-top:634.900024pt;width:.48001pt;height:.12pt;mso-position-horizontal-relative:page;mso-position-vertical-relative:page;z-index:-1214224" type="#_x0000_t75" stroked="false">
            <v:imagedata r:id="rId1461" o:title=""/>
          </v:shape>
        </w:pict>
      </w:r>
      <w:r>
        <w:rPr/>
        <w:pict>
          <v:shape style="position:absolute;margin-left:174.740005pt;margin-top:660.039978pt;width:.48pt;height:.12pt;mso-position-horizontal-relative:page;mso-position-vertical-relative:page;z-index:38008" type="#_x0000_t75" stroked="false">
            <v:imagedata r:id="rId1461" o:title=""/>
          </v:shape>
        </w:pict>
      </w:r>
      <w:r>
        <w:rPr/>
        <w:pict>
          <v:shape style="position:absolute;margin-left:270.440002pt;margin-top:660.039978pt;width:.48001pt;height:.12pt;mso-position-horizontal-relative:page;mso-position-vertical-relative:page;z-index:38032" type="#_x0000_t75" stroked="false">
            <v:imagedata r:id="rId1461" o:title=""/>
          </v:shape>
        </w:pict>
      </w:r>
      <w:r>
        <w:rPr/>
        <w:pict>
          <v:shape style="position:absolute;margin-left:366.160004pt;margin-top:660.039978pt;width:.48001pt;height:.12pt;mso-position-horizontal-relative:page;mso-position-vertical-relative:page;z-index:38056" type="#_x0000_t75" stroked="false">
            <v:imagedata r:id="rId1461" o:title=""/>
          </v:shape>
        </w:pict>
      </w:r>
      <w:r>
        <w:rPr/>
        <w:pict>
          <v:shape style="position:absolute;margin-left:412.179993pt;margin-top:660.039978pt;width:.48001pt;height:.12pt;mso-position-horizontal-relative:page;mso-position-vertical-relative:page;z-index:38080" type="#_x0000_t75" stroked="false">
            <v:imagedata r:id="rId1461" o:title=""/>
          </v:shape>
        </w:pict>
      </w:r>
      <w:r>
        <w:rPr/>
        <w:pict>
          <v:shape style="position:absolute;margin-left:458.26001pt;margin-top:660.039978pt;width:.47998pt;height:.12pt;mso-position-horizontal-relative:page;mso-position-vertical-relative:page;z-index:38104" type="#_x0000_t75" stroked="false">
            <v:imagedata r:id="rId1461" o:title=""/>
          </v:shape>
        </w:pict>
      </w:r>
      <w:r>
        <w:rPr/>
        <w:pict>
          <v:shape style="position:absolute;margin-left:174.740005pt;margin-top:710.580017pt;width:.48pt;height:.12pt;mso-position-horizontal-relative:page;mso-position-vertical-relative:page;z-index:38128" type="#_x0000_t75" stroked="false">
            <v:imagedata r:id="rId1461" o:title=""/>
          </v:shape>
        </w:pict>
      </w:r>
      <w:r>
        <w:rPr/>
        <w:pict>
          <v:shape style="position:absolute;margin-left:270.440002pt;margin-top:710.580017pt;width:.48001pt;height:.12pt;mso-position-horizontal-relative:page;mso-position-vertical-relative:page;z-index:38152" type="#_x0000_t75" stroked="false">
            <v:imagedata r:id="rId1461" o:title=""/>
          </v:shape>
        </w:pict>
      </w:r>
      <w:r>
        <w:rPr/>
        <w:pict>
          <v:shape style="position:absolute;margin-left:366.160004pt;margin-top:710.580017pt;width:.48001pt;height:.12pt;mso-position-horizontal-relative:page;mso-position-vertical-relative:page;z-index:38176" type="#_x0000_t75" stroked="false">
            <v:imagedata r:id="rId1461" o:title=""/>
          </v:shape>
        </w:pict>
      </w:r>
      <w:r>
        <w:rPr/>
        <w:pict>
          <v:shape style="position:absolute;margin-left:412.179993pt;margin-top:710.580017pt;width:.48001pt;height:.12pt;mso-position-horizontal-relative:page;mso-position-vertical-relative:page;z-index:38200" type="#_x0000_t75" stroked="false">
            <v:imagedata r:id="rId1461" o:title=""/>
          </v:shape>
        </w:pict>
      </w:r>
      <w:r>
        <w:rPr/>
        <w:pict>
          <v:shape style="position:absolute;margin-left:458.26001pt;margin-top:710.580017pt;width:.47998pt;height:.12pt;mso-position-horizontal-relative:page;mso-position-vertical-relative:page;z-index:38224" type="#_x0000_t75" stroked="false">
            <v:imagedata r:id="rId1461" o:title=""/>
          </v:shape>
        </w:pict>
      </w:r>
    </w:p>
    <w:p>
      <w:pPr>
        <w:spacing w:line="240" w:lineRule="auto" w:before="3"/>
        <w:rPr>
          <w:rFonts w:ascii="Times New Roman" w:hAnsi="Times New Roman" w:cs="Times New Roman" w:eastAsia="Times New Roman" w:hint="default"/>
          <w:sz w:val="19"/>
          <w:szCs w:val="19"/>
        </w:rPr>
      </w:pPr>
    </w:p>
    <w:tbl>
      <w:tblPr>
        <w:tblW w:w="0" w:type="auto"/>
        <w:jc w:val="left"/>
        <w:tblInd w:w="123" w:type="dxa"/>
        <w:tblLayout w:type="fixed"/>
        <w:tblCellMar>
          <w:top w:w="0" w:type="dxa"/>
          <w:left w:w="0" w:type="dxa"/>
          <w:bottom w:w="0" w:type="dxa"/>
          <w:right w:w="0" w:type="dxa"/>
        </w:tblCellMar>
        <w:tblLook w:val="01E0"/>
      </w:tblPr>
      <w:tblGrid>
        <w:gridCol w:w="1691"/>
        <w:gridCol w:w="1774"/>
        <w:gridCol w:w="1774"/>
        <w:gridCol w:w="1086"/>
        <w:gridCol w:w="1086"/>
        <w:gridCol w:w="1842"/>
      </w:tblGrid>
      <w:tr>
        <w:trPr>
          <w:trHeight w:val="466" w:hRule="exact"/>
        </w:trPr>
        <w:tc>
          <w:tcPr>
            <w:tcW w:w="1691" w:type="dxa"/>
            <w:tcBorders>
              <w:top w:val="single" w:sz="17" w:space="0" w:color="000000"/>
              <w:left w:val="nil" w:sz="6" w:space="0" w:color="auto"/>
              <w:bottom w:val="nil" w:sz="6" w:space="0" w:color="auto"/>
              <w:right w:val="single" w:sz="4" w:space="0" w:color="000000"/>
            </w:tcBorders>
          </w:tcPr>
          <w:p>
            <w:pPr>
              <w:pStyle w:val="TableParagraph"/>
              <w:spacing w:line="240" w:lineRule="auto" w:before="108"/>
              <w:ind w:left="152" w:right="0"/>
              <w:jc w:val="left"/>
              <w:rPr>
                <w:rFonts w:ascii="宋体" w:hAnsi="宋体" w:cs="宋体" w:eastAsia="宋体" w:hint="default"/>
                <w:sz w:val="20"/>
                <w:szCs w:val="20"/>
              </w:rPr>
            </w:pPr>
            <w:r>
              <w:rPr>
                <w:rFonts w:ascii="宋体" w:hAnsi="宋体" w:cs="宋体" w:eastAsia="宋体" w:hint="default"/>
                <w:sz w:val="20"/>
                <w:szCs w:val="20"/>
              </w:rPr>
              <w:t>资产负债表项目</w:t>
            </w:r>
          </w:p>
        </w:tc>
        <w:tc>
          <w:tcPr>
            <w:tcW w:w="1774" w:type="dxa"/>
            <w:tcBorders>
              <w:top w:val="single" w:sz="17" w:space="0" w:color="000000"/>
              <w:left w:val="single" w:sz="4" w:space="0" w:color="000000"/>
              <w:bottom w:val="nil" w:sz="6" w:space="0" w:color="auto"/>
              <w:right w:val="single" w:sz="4" w:space="0" w:color="000000"/>
            </w:tcBorders>
          </w:tcPr>
          <w:p>
            <w:pPr>
              <w:pStyle w:val="TableParagraph"/>
              <w:spacing w:line="240" w:lineRule="auto" w:before="108"/>
              <w:ind w:left="479" w:right="0"/>
              <w:jc w:val="left"/>
              <w:rPr>
                <w:rFonts w:ascii="宋体" w:hAnsi="宋体" w:cs="宋体" w:eastAsia="宋体" w:hint="default"/>
                <w:sz w:val="20"/>
                <w:szCs w:val="20"/>
              </w:rPr>
            </w:pPr>
            <w:r>
              <w:rPr>
                <w:rFonts w:ascii="宋体" w:hAnsi="宋体" w:cs="宋体" w:eastAsia="宋体" w:hint="default"/>
                <w:sz w:val="20"/>
                <w:szCs w:val="20"/>
              </w:rPr>
              <w:t>年末余额</w:t>
            </w:r>
          </w:p>
        </w:tc>
        <w:tc>
          <w:tcPr>
            <w:tcW w:w="1774" w:type="dxa"/>
            <w:tcBorders>
              <w:top w:val="single" w:sz="17" w:space="0" w:color="000000"/>
              <w:left w:val="single" w:sz="4" w:space="0" w:color="000000"/>
              <w:bottom w:val="nil" w:sz="6" w:space="0" w:color="auto"/>
              <w:right w:val="single" w:sz="4" w:space="0" w:color="000000"/>
            </w:tcBorders>
          </w:tcPr>
          <w:p>
            <w:pPr>
              <w:pStyle w:val="TableParagraph"/>
              <w:spacing w:line="240" w:lineRule="auto" w:before="108"/>
              <w:ind w:left="481" w:right="0"/>
              <w:jc w:val="left"/>
              <w:rPr>
                <w:rFonts w:ascii="宋体" w:hAnsi="宋体" w:cs="宋体" w:eastAsia="宋体" w:hint="default"/>
                <w:sz w:val="20"/>
                <w:szCs w:val="20"/>
              </w:rPr>
            </w:pPr>
            <w:r>
              <w:rPr>
                <w:rFonts w:ascii="宋体" w:hAnsi="宋体" w:cs="宋体" w:eastAsia="宋体" w:hint="default"/>
                <w:sz w:val="20"/>
                <w:szCs w:val="20"/>
              </w:rPr>
              <w:t>年初余额</w:t>
            </w:r>
          </w:p>
        </w:tc>
        <w:tc>
          <w:tcPr>
            <w:tcW w:w="1086" w:type="dxa"/>
            <w:tcBorders>
              <w:top w:val="single" w:sz="17" w:space="0" w:color="000000"/>
              <w:left w:val="single" w:sz="4" w:space="0" w:color="000000"/>
              <w:bottom w:val="nil" w:sz="6" w:space="0" w:color="auto"/>
              <w:right w:val="single" w:sz="4" w:space="0" w:color="000000"/>
            </w:tcBorders>
          </w:tcPr>
          <w:p>
            <w:pPr>
              <w:pStyle w:val="TableParagraph"/>
              <w:spacing w:line="260" w:lineRule="exact" w:before="4"/>
              <w:ind w:left="248" w:right="247" w:firstLine="88"/>
              <w:jc w:val="left"/>
              <w:rPr>
                <w:rFonts w:ascii="Arial" w:hAnsi="Arial" w:cs="Arial" w:eastAsia="Arial" w:hint="default"/>
                <w:sz w:val="20"/>
                <w:szCs w:val="20"/>
              </w:rPr>
            </w:pPr>
            <w:r>
              <w:rPr>
                <w:rFonts w:ascii="宋体" w:hAnsi="宋体" w:cs="宋体" w:eastAsia="宋体" w:hint="default"/>
                <w:sz w:val="20"/>
                <w:szCs w:val="20"/>
              </w:rPr>
              <w:t>变动</w:t>
            </w:r>
            <w:r>
              <w:rPr>
                <w:rFonts w:ascii="宋体" w:hAnsi="宋体" w:cs="宋体" w:eastAsia="宋体" w:hint="default"/>
                <w:w w:val="100"/>
                <w:sz w:val="20"/>
                <w:szCs w:val="20"/>
              </w:rPr>
              <w:t> </w:t>
            </w:r>
            <w:r>
              <w:rPr>
                <w:rFonts w:ascii="宋体" w:hAnsi="宋体" w:cs="宋体" w:eastAsia="宋体" w:hint="default"/>
                <w:sz w:val="20"/>
                <w:szCs w:val="20"/>
              </w:rPr>
              <w:t>幅度</w:t>
            </w:r>
            <w:r>
              <w:rPr>
                <w:rFonts w:ascii="Arial" w:hAnsi="Arial" w:cs="Arial" w:eastAsia="Arial" w:hint="default"/>
                <w:sz w:val="20"/>
                <w:szCs w:val="20"/>
              </w:rPr>
              <w:t>%</w:t>
            </w:r>
          </w:p>
        </w:tc>
        <w:tc>
          <w:tcPr>
            <w:tcW w:w="1086" w:type="dxa"/>
            <w:tcBorders>
              <w:top w:val="single" w:sz="17" w:space="0" w:color="000000"/>
              <w:left w:val="single" w:sz="4" w:space="0" w:color="000000"/>
              <w:bottom w:val="nil" w:sz="6" w:space="0" w:color="auto"/>
              <w:right w:val="single" w:sz="4" w:space="0" w:color="000000"/>
            </w:tcBorders>
          </w:tcPr>
          <w:p>
            <w:pPr>
              <w:pStyle w:val="TableParagraph"/>
              <w:spacing w:line="260" w:lineRule="exact" w:before="4"/>
              <w:ind w:left="347" w:right="137" w:hanging="212"/>
              <w:jc w:val="left"/>
              <w:rPr>
                <w:rFonts w:ascii="Arial" w:hAnsi="Arial" w:cs="Arial" w:eastAsia="Arial" w:hint="default"/>
                <w:sz w:val="20"/>
                <w:szCs w:val="20"/>
              </w:rPr>
            </w:pPr>
            <w:r>
              <w:rPr>
                <w:rFonts w:ascii="宋体" w:hAnsi="宋体" w:cs="宋体" w:eastAsia="宋体" w:hint="default"/>
                <w:sz w:val="20"/>
                <w:szCs w:val="20"/>
              </w:rPr>
              <w:t>占资产总</w:t>
            </w:r>
            <w:r>
              <w:rPr>
                <w:rFonts w:ascii="宋体" w:hAnsi="宋体" w:cs="宋体" w:eastAsia="宋体" w:hint="default"/>
                <w:w w:val="100"/>
                <w:sz w:val="20"/>
                <w:szCs w:val="20"/>
              </w:rPr>
              <w:t> </w:t>
            </w:r>
            <w:r>
              <w:rPr>
                <w:rFonts w:ascii="宋体" w:hAnsi="宋体" w:cs="宋体" w:eastAsia="宋体" w:hint="default"/>
                <w:sz w:val="20"/>
                <w:szCs w:val="20"/>
              </w:rPr>
              <w:t>额</w:t>
            </w:r>
            <w:r>
              <w:rPr>
                <w:rFonts w:ascii="Arial" w:hAnsi="Arial" w:cs="Arial" w:eastAsia="Arial" w:hint="default"/>
                <w:sz w:val="20"/>
                <w:szCs w:val="20"/>
              </w:rPr>
              <w:t>%</w:t>
            </w:r>
          </w:p>
        </w:tc>
        <w:tc>
          <w:tcPr>
            <w:tcW w:w="1842" w:type="dxa"/>
            <w:tcBorders>
              <w:top w:val="single" w:sz="17" w:space="0" w:color="000000"/>
              <w:left w:val="single" w:sz="4" w:space="0" w:color="000000"/>
              <w:bottom w:val="nil" w:sz="6" w:space="0" w:color="auto"/>
              <w:right w:val="nil" w:sz="6" w:space="0" w:color="auto"/>
            </w:tcBorders>
          </w:tcPr>
          <w:p>
            <w:pPr>
              <w:pStyle w:val="TableParagraph"/>
              <w:spacing w:line="240" w:lineRule="auto" w:before="108"/>
              <w:ind w:right="3"/>
              <w:jc w:val="center"/>
              <w:rPr>
                <w:rFonts w:ascii="宋体" w:hAnsi="宋体" w:cs="宋体" w:eastAsia="宋体" w:hint="default"/>
                <w:sz w:val="20"/>
                <w:szCs w:val="20"/>
              </w:rPr>
            </w:pPr>
            <w:r>
              <w:rPr>
                <w:rFonts w:ascii="宋体" w:hAnsi="宋体" w:cs="宋体" w:eastAsia="宋体" w:hint="default"/>
                <w:sz w:val="20"/>
                <w:szCs w:val="20"/>
              </w:rPr>
              <w:t>说明</w:t>
            </w:r>
          </w:p>
        </w:tc>
      </w:tr>
      <w:tr>
        <w:trPr>
          <w:trHeight w:val="104" w:hRule="exact"/>
        </w:trPr>
        <w:tc>
          <w:tcPr>
            <w:tcW w:w="1691" w:type="dxa"/>
            <w:tcBorders>
              <w:top w:val="nil" w:sz="6" w:space="0" w:color="auto"/>
              <w:left w:val="nil" w:sz="6" w:space="0" w:color="auto"/>
              <w:bottom w:val="nil" w:sz="6" w:space="0" w:color="auto"/>
              <w:right w:val="single" w:sz="4" w:space="0" w:color="000000"/>
            </w:tcBorders>
          </w:tcPr>
          <w:p>
            <w:pPr/>
          </w:p>
        </w:tc>
        <w:tc>
          <w:tcPr>
            <w:tcW w:w="1774" w:type="dxa"/>
            <w:tcBorders>
              <w:top w:val="nil" w:sz="6" w:space="0" w:color="auto"/>
              <w:left w:val="single" w:sz="4" w:space="0" w:color="000000"/>
              <w:bottom w:val="nil" w:sz="6" w:space="0" w:color="auto"/>
              <w:right w:val="single" w:sz="4" w:space="0" w:color="000000"/>
            </w:tcBorders>
          </w:tcPr>
          <w:p>
            <w:pPr/>
          </w:p>
        </w:tc>
        <w:tc>
          <w:tcPr>
            <w:tcW w:w="1774" w:type="dxa"/>
            <w:tcBorders>
              <w:top w:val="nil" w:sz="6" w:space="0" w:color="auto"/>
              <w:left w:val="single" w:sz="4" w:space="0" w:color="000000"/>
              <w:bottom w:val="nil" w:sz="6" w:space="0" w:color="auto"/>
              <w:right w:val="single" w:sz="4" w:space="0" w:color="000000"/>
            </w:tcBorders>
          </w:tcPr>
          <w:p>
            <w:pPr/>
          </w:p>
        </w:tc>
        <w:tc>
          <w:tcPr>
            <w:tcW w:w="1086" w:type="dxa"/>
            <w:tcBorders>
              <w:top w:val="nil" w:sz="6" w:space="0" w:color="auto"/>
              <w:left w:val="single" w:sz="4" w:space="0" w:color="000000"/>
              <w:bottom w:val="nil" w:sz="6" w:space="0" w:color="auto"/>
              <w:right w:val="single" w:sz="4" w:space="0" w:color="000000"/>
            </w:tcBorders>
          </w:tcPr>
          <w:p>
            <w:pPr/>
          </w:p>
        </w:tc>
        <w:tc>
          <w:tcPr>
            <w:tcW w:w="1086" w:type="dxa"/>
            <w:tcBorders>
              <w:top w:val="nil" w:sz="6" w:space="0" w:color="auto"/>
              <w:left w:val="single" w:sz="4" w:space="0" w:color="000000"/>
              <w:bottom w:val="nil" w:sz="6" w:space="0" w:color="auto"/>
              <w:right w:val="nil" w:sz="6" w:space="0" w:color="auto"/>
            </w:tcBorders>
          </w:tcPr>
          <w:p>
            <w:pPr/>
          </w:p>
        </w:tc>
        <w:tc>
          <w:tcPr>
            <w:tcW w:w="1842" w:type="dxa"/>
            <w:tcBorders>
              <w:top w:val="nil" w:sz="6" w:space="0" w:color="auto"/>
              <w:left w:val="nil" w:sz="6" w:space="0" w:color="auto"/>
              <w:bottom w:val="nil" w:sz="6" w:space="0" w:color="auto"/>
              <w:right w:val="nil" w:sz="6" w:space="0" w:color="auto"/>
            </w:tcBorders>
          </w:tcPr>
          <w:p>
            <w:pPr/>
          </w:p>
        </w:tc>
      </w:tr>
      <w:tr>
        <w:trPr>
          <w:trHeight w:val="422" w:hRule="exact"/>
        </w:trPr>
        <w:tc>
          <w:tcPr>
            <w:tcW w:w="1691" w:type="dxa"/>
            <w:tcBorders>
              <w:top w:val="nil" w:sz="6" w:space="0" w:color="auto"/>
              <w:left w:val="nil" w:sz="6" w:space="0" w:color="auto"/>
              <w:bottom w:val="nil" w:sz="6" w:space="0" w:color="auto"/>
              <w:right w:val="single" w:sz="4" w:space="0" w:color="000000"/>
            </w:tcBorders>
          </w:tcPr>
          <w:p>
            <w:pPr>
              <w:pStyle w:val="TableParagraph"/>
              <w:spacing w:line="240" w:lineRule="auto" w:before="97"/>
              <w:ind w:left="122" w:right="0"/>
              <w:jc w:val="left"/>
              <w:rPr>
                <w:rFonts w:ascii="宋体" w:hAnsi="宋体" w:cs="宋体" w:eastAsia="宋体" w:hint="default"/>
                <w:sz w:val="20"/>
                <w:szCs w:val="20"/>
              </w:rPr>
            </w:pPr>
            <w:r>
              <w:rPr>
                <w:rFonts w:ascii="宋体" w:hAnsi="宋体" w:cs="宋体" w:eastAsia="宋体" w:hint="default"/>
                <w:sz w:val="20"/>
                <w:szCs w:val="20"/>
              </w:rPr>
              <w:t>其他应收款</w:t>
            </w:r>
          </w:p>
        </w:tc>
        <w:tc>
          <w:tcPr>
            <w:tcW w:w="1774" w:type="dxa"/>
            <w:tcBorders>
              <w:top w:val="nil" w:sz="6" w:space="0" w:color="auto"/>
              <w:left w:val="single" w:sz="4" w:space="0" w:color="000000"/>
              <w:bottom w:val="nil" w:sz="6" w:space="0" w:color="auto"/>
              <w:right w:val="single" w:sz="4" w:space="0" w:color="000000"/>
            </w:tcBorders>
          </w:tcPr>
          <w:p>
            <w:pPr>
              <w:pStyle w:val="TableParagraph"/>
              <w:spacing w:line="240" w:lineRule="auto" w:before="142"/>
              <w:ind w:right="102"/>
              <w:jc w:val="right"/>
              <w:rPr>
                <w:rFonts w:ascii="Arial" w:hAnsi="Arial" w:cs="Arial" w:eastAsia="Arial" w:hint="default"/>
                <w:sz w:val="20"/>
                <w:szCs w:val="20"/>
              </w:rPr>
            </w:pPr>
            <w:r>
              <w:rPr>
                <w:rFonts w:ascii="Arial"/>
                <w:spacing w:val="-1"/>
                <w:sz w:val="20"/>
              </w:rPr>
              <w:t>71,281,584.29</w:t>
            </w:r>
          </w:p>
        </w:tc>
        <w:tc>
          <w:tcPr>
            <w:tcW w:w="1774" w:type="dxa"/>
            <w:tcBorders>
              <w:top w:val="nil" w:sz="6" w:space="0" w:color="auto"/>
              <w:left w:val="single" w:sz="4" w:space="0" w:color="000000"/>
              <w:bottom w:val="nil" w:sz="6" w:space="0" w:color="auto"/>
              <w:right w:val="single" w:sz="4" w:space="0" w:color="000000"/>
            </w:tcBorders>
          </w:tcPr>
          <w:p>
            <w:pPr>
              <w:pStyle w:val="TableParagraph"/>
              <w:spacing w:line="240" w:lineRule="auto" w:before="142"/>
              <w:ind w:right="101"/>
              <w:jc w:val="right"/>
              <w:rPr>
                <w:rFonts w:ascii="Arial" w:hAnsi="Arial" w:cs="Arial" w:eastAsia="Arial" w:hint="default"/>
                <w:sz w:val="20"/>
                <w:szCs w:val="20"/>
              </w:rPr>
            </w:pPr>
            <w:r>
              <w:rPr>
                <w:rFonts w:ascii="Arial"/>
                <w:spacing w:val="-1"/>
                <w:sz w:val="20"/>
              </w:rPr>
              <w:t>22,952,943.79</w:t>
            </w:r>
          </w:p>
        </w:tc>
        <w:tc>
          <w:tcPr>
            <w:tcW w:w="1086" w:type="dxa"/>
            <w:tcBorders>
              <w:top w:val="nil" w:sz="6" w:space="0" w:color="auto"/>
              <w:left w:val="single" w:sz="4" w:space="0" w:color="000000"/>
              <w:bottom w:val="nil" w:sz="6" w:space="0" w:color="auto"/>
              <w:right w:val="single" w:sz="4" w:space="0" w:color="000000"/>
            </w:tcBorders>
          </w:tcPr>
          <w:p>
            <w:pPr>
              <w:pStyle w:val="TableParagraph"/>
              <w:spacing w:line="240" w:lineRule="auto" w:before="142"/>
              <w:ind w:right="0"/>
              <w:jc w:val="center"/>
              <w:rPr>
                <w:rFonts w:ascii="Arial" w:hAnsi="Arial" w:cs="Arial" w:eastAsia="Arial" w:hint="default"/>
                <w:sz w:val="20"/>
                <w:szCs w:val="20"/>
              </w:rPr>
            </w:pPr>
            <w:r>
              <w:rPr>
                <w:rFonts w:ascii="Arial"/>
                <w:sz w:val="20"/>
              </w:rPr>
              <w:t>210.56</w:t>
            </w:r>
          </w:p>
        </w:tc>
        <w:tc>
          <w:tcPr>
            <w:tcW w:w="1086" w:type="dxa"/>
            <w:tcBorders>
              <w:top w:val="nil" w:sz="6" w:space="0" w:color="auto"/>
              <w:left w:val="single" w:sz="4" w:space="0" w:color="000000"/>
              <w:bottom w:val="nil" w:sz="6" w:space="0" w:color="auto"/>
              <w:right w:val="single" w:sz="4" w:space="0" w:color="000000"/>
            </w:tcBorders>
          </w:tcPr>
          <w:p>
            <w:pPr>
              <w:pStyle w:val="TableParagraph"/>
              <w:spacing w:line="240" w:lineRule="auto" w:before="142"/>
              <w:ind w:right="0"/>
              <w:jc w:val="center"/>
              <w:rPr>
                <w:rFonts w:ascii="Arial" w:hAnsi="Arial" w:cs="Arial" w:eastAsia="Arial" w:hint="default"/>
                <w:sz w:val="20"/>
                <w:szCs w:val="20"/>
              </w:rPr>
            </w:pPr>
            <w:r>
              <w:rPr>
                <w:rFonts w:ascii="Arial"/>
                <w:sz w:val="20"/>
              </w:rPr>
              <w:t>0.47</w:t>
            </w:r>
          </w:p>
        </w:tc>
        <w:tc>
          <w:tcPr>
            <w:tcW w:w="1842" w:type="dxa"/>
            <w:tcBorders>
              <w:top w:val="nil" w:sz="6" w:space="0" w:color="auto"/>
              <w:left w:val="single" w:sz="4" w:space="0" w:color="000000"/>
              <w:bottom w:val="nil" w:sz="6" w:space="0" w:color="auto"/>
              <w:right w:val="nil" w:sz="6" w:space="0" w:color="auto"/>
            </w:tcBorders>
          </w:tcPr>
          <w:p>
            <w:pPr>
              <w:pStyle w:val="TableParagraph"/>
              <w:spacing w:line="228" w:lineRule="exact"/>
              <w:ind w:left="101" w:right="0"/>
              <w:jc w:val="left"/>
              <w:rPr>
                <w:rFonts w:ascii="宋体" w:hAnsi="宋体" w:cs="宋体" w:eastAsia="宋体" w:hint="default"/>
                <w:sz w:val="20"/>
                <w:szCs w:val="20"/>
              </w:rPr>
            </w:pPr>
            <w:r>
              <w:rPr>
                <w:rFonts w:ascii="宋体" w:hAnsi="宋体" w:cs="宋体" w:eastAsia="宋体" w:hint="default"/>
                <w:spacing w:val="2"/>
                <w:sz w:val="20"/>
                <w:szCs w:val="20"/>
              </w:rPr>
              <w:t>支付海域使用金增</w:t>
            </w:r>
          </w:p>
          <w:p>
            <w:pPr>
              <w:pStyle w:val="TableParagraph"/>
              <w:spacing w:line="234" w:lineRule="exact"/>
              <w:ind w:left="101" w:right="0"/>
              <w:jc w:val="left"/>
              <w:rPr>
                <w:rFonts w:ascii="宋体" w:hAnsi="宋体" w:cs="宋体" w:eastAsia="宋体" w:hint="default"/>
                <w:sz w:val="20"/>
                <w:szCs w:val="20"/>
              </w:rPr>
            </w:pPr>
            <w:r>
              <w:rPr>
                <w:rFonts w:ascii="宋体" w:hAnsi="宋体" w:cs="宋体" w:eastAsia="宋体" w:hint="default"/>
                <w:w w:val="100"/>
                <w:sz w:val="20"/>
                <w:szCs w:val="20"/>
              </w:rPr>
              <w:t>加</w:t>
            </w:r>
          </w:p>
        </w:tc>
      </w:tr>
      <w:tr>
        <w:trPr>
          <w:trHeight w:val="107" w:hRule="exact"/>
        </w:trPr>
        <w:tc>
          <w:tcPr>
            <w:tcW w:w="1691" w:type="dxa"/>
            <w:tcBorders>
              <w:top w:val="nil" w:sz="6" w:space="0" w:color="auto"/>
              <w:left w:val="nil" w:sz="6" w:space="0" w:color="auto"/>
              <w:bottom w:val="nil" w:sz="6" w:space="0" w:color="auto"/>
              <w:right w:val="nil" w:sz="6" w:space="0" w:color="auto"/>
            </w:tcBorders>
          </w:tcPr>
          <w:p>
            <w:pPr/>
          </w:p>
        </w:tc>
        <w:tc>
          <w:tcPr>
            <w:tcW w:w="1774" w:type="dxa"/>
            <w:tcBorders>
              <w:top w:val="nil" w:sz="6" w:space="0" w:color="auto"/>
              <w:left w:val="nil" w:sz="6" w:space="0" w:color="auto"/>
              <w:bottom w:val="nil" w:sz="6" w:space="0" w:color="auto"/>
              <w:right w:val="single" w:sz="4" w:space="0" w:color="000000"/>
            </w:tcBorders>
          </w:tcPr>
          <w:p>
            <w:pPr/>
          </w:p>
        </w:tc>
        <w:tc>
          <w:tcPr>
            <w:tcW w:w="1774" w:type="dxa"/>
            <w:tcBorders>
              <w:top w:val="nil" w:sz="6" w:space="0" w:color="auto"/>
              <w:left w:val="single" w:sz="4" w:space="0" w:color="000000"/>
              <w:bottom w:val="nil" w:sz="6" w:space="0" w:color="auto"/>
              <w:right w:val="single" w:sz="4" w:space="0" w:color="000000"/>
            </w:tcBorders>
          </w:tcPr>
          <w:p>
            <w:pPr/>
          </w:p>
        </w:tc>
        <w:tc>
          <w:tcPr>
            <w:tcW w:w="1086" w:type="dxa"/>
            <w:tcBorders>
              <w:top w:val="nil" w:sz="6" w:space="0" w:color="auto"/>
              <w:left w:val="single" w:sz="4" w:space="0" w:color="000000"/>
              <w:bottom w:val="nil" w:sz="6" w:space="0" w:color="auto"/>
              <w:right w:val="single" w:sz="4" w:space="0" w:color="000000"/>
            </w:tcBorders>
          </w:tcPr>
          <w:p>
            <w:pPr/>
          </w:p>
        </w:tc>
        <w:tc>
          <w:tcPr>
            <w:tcW w:w="1086" w:type="dxa"/>
            <w:tcBorders>
              <w:top w:val="nil" w:sz="6" w:space="0" w:color="auto"/>
              <w:left w:val="single" w:sz="4" w:space="0" w:color="000000"/>
              <w:bottom w:val="nil" w:sz="6" w:space="0" w:color="auto"/>
              <w:right w:val="single" w:sz="4" w:space="0" w:color="000000"/>
            </w:tcBorders>
          </w:tcPr>
          <w:p>
            <w:pPr/>
          </w:p>
        </w:tc>
        <w:tc>
          <w:tcPr>
            <w:tcW w:w="1842" w:type="dxa"/>
            <w:tcBorders>
              <w:top w:val="nil" w:sz="6" w:space="0" w:color="auto"/>
              <w:left w:val="single" w:sz="4" w:space="0" w:color="000000"/>
              <w:bottom w:val="nil" w:sz="6" w:space="0" w:color="auto"/>
              <w:right w:val="nil" w:sz="6" w:space="0" w:color="auto"/>
            </w:tcBorders>
          </w:tcPr>
          <w:p>
            <w:pPr/>
          </w:p>
        </w:tc>
      </w:tr>
      <w:tr>
        <w:trPr>
          <w:trHeight w:val="384" w:hRule="exact"/>
        </w:trPr>
        <w:tc>
          <w:tcPr>
            <w:tcW w:w="1691" w:type="dxa"/>
            <w:tcBorders>
              <w:top w:val="nil" w:sz="6" w:space="0" w:color="auto"/>
              <w:left w:val="nil" w:sz="6" w:space="0" w:color="auto"/>
              <w:bottom w:val="nil" w:sz="6" w:space="0" w:color="auto"/>
              <w:right w:val="single" w:sz="4" w:space="0" w:color="000000"/>
            </w:tcBorders>
          </w:tcPr>
          <w:p>
            <w:pPr>
              <w:pStyle w:val="TableParagraph"/>
              <w:spacing w:line="240" w:lineRule="auto" w:before="79"/>
              <w:ind w:left="122" w:right="0"/>
              <w:jc w:val="left"/>
              <w:rPr>
                <w:rFonts w:ascii="宋体" w:hAnsi="宋体" w:cs="宋体" w:eastAsia="宋体" w:hint="default"/>
                <w:sz w:val="20"/>
                <w:szCs w:val="20"/>
              </w:rPr>
            </w:pPr>
            <w:r>
              <w:rPr>
                <w:rFonts w:ascii="宋体" w:hAnsi="宋体" w:cs="宋体" w:eastAsia="宋体" w:hint="default"/>
                <w:sz w:val="20"/>
                <w:szCs w:val="20"/>
              </w:rPr>
              <w:t>存货</w:t>
            </w:r>
          </w:p>
        </w:tc>
        <w:tc>
          <w:tcPr>
            <w:tcW w:w="1774" w:type="dxa"/>
            <w:tcBorders>
              <w:top w:val="nil" w:sz="6" w:space="0" w:color="auto"/>
              <w:left w:val="single" w:sz="4" w:space="0" w:color="000000"/>
              <w:bottom w:val="nil" w:sz="6" w:space="0" w:color="auto"/>
              <w:right w:val="single" w:sz="4" w:space="0" w:color="000000"/>
            </w:tcBorders>
          </w:tcPr>
          <w:p>
            <w:pPr>
              <w:pStyle w:val="TableParagraph"/>
              <w:spacing w:line="240" w:lineRule="auto" w:before="122"/>
              <w:ind w:right="102"/>
              <w:jc w:val="right"/>
              <w:rPr>
                <w:rFonts w:ascii="Arial" w:hAnsi="Arial" w:cs="Arial" w:eastAsia="Arial" w:hint="default"/>
                <w:sz w:val="20"/>
                <w:szCs w:val="20"/>
              </w:rPr>
            </w:pPr>
            <w:r>
              <w:rPr>
                <w:rFonts w:ascii="Arial"/>
                <w:spacing w:val="-1"/>
                <w:sz w:val="20"/>
              </w:rPr>
              <w:t>58,880,626.34</w:t>
            </w:r>
          </w:p>
        </w:tc>
        <w:tc>
          <w:tcPr>
            <w:tcW w:w="1774" w:type="dxa"/>
            <w:tcBorders>
              <w:top w:val="nil" w:sz="6" w:space="0" w:color="auto"/>
              <w:left w:val="single" w:sz="4" w:space="0" w:color="000000"/>
              <w:bottom w:val="nil" w:sz="6" w:space="0" w:color="auto"/>
              <w:right w:val="single" w:sz="4" w:space="0" w:color="000000"/>
            </w:tcBorders>
          </w:tcPr>
          <w:p>
            <w:pPr>
              <w:pStyle w:val="TableParagraph"/>
              <w:spacing w:line="240" w:lineRule="auto" w:before="122"/>
              <w:ind w:right="100"/>
              <w:jc w:val="right"/>
              <w:rPr>
                <w:rFonts w:ascii="Arial" w:hAnsi="Arial" w:cs="Arial" w:eastAsia="Arial" w:hint="default"/>
                <w:sz w:val="20"/>
                <w:szCs w:val="20"/>
              </w:rPr>
            </w:pPr>
            <w:r>
              <w:rPr>
                <w:rFonts w:ascii="Arial"/>
                <w:spacing w:val="-1"/>
                <w:sz w:val="20"/>
              </w:rPr>
              <w:t>9,664,810.91</w:t>
            </w:r>
          </w:p>
        </w:tc>
        <w:tc>
          <w:tcPr>
            <w:tcW w:w="1086" w:type="dxa"/>
            <w:tcBorders>
              <w:top w:val="nil" w:sz="6" w:space="0" w:color="auto"/>
              <w:left w:val="single" w:sz="4" w:space="0" w:color="000000"/>
              <w:bottom w:val="nil" w:sz="6" w:space="0" w:color="auto"/>
              <w:right w:val="single" w:sz="4" w:space="0" w:color="000000"/>
            </w:tcBorders>
          </w:tcPr>
          <w:p>
            <w:pPr>
              <w:pStyle w:val="TableParagraph"/>
              <w:spacing w:line="240" w:lineRule="auto" w:before="122"/>
              <w:ind w:right="0"/>
              <w:jc w:val="center"/>
              <w:rPr>
                <w:rFonts w:ascii="Arial" w:hAnsi="Arial" w:cs="Arial" w:eastAsia="Arial" w:hint="default"/>
                <w:sz w:val="20"/>
                <w:szCs w:val="20"/>
              </w:rPr>
            </w:pPr>
            <w:r>
              <w:rPr>
                <w:rFonts w:ascii="Arial"/>
                <w:sz w:val="20"/>
              </w:rPr>
              <w:t>509.23</w:t>
            </w:r>
          </w:p>
        </w:tc>
        <w:tc>
          <w:tcPr>
            <w:tcW w:w="1086" w:type="dxa"/>
            <w:tcBorders>
              <w:top w:val="nil" w:sz="6" w:space="0" w:color="auto"/>
              <w:left w:val="single" w:sz="4" w:space="0" w:color="000000"/>
              <w:bottom w:val="nil" w:sz="6" w:space="0" w:color="auto"/>
              <w:right w:val="single" w:sz="4" w:space="0" w:color="000000"/>
            </w:tcBorders>
          </w:tcPr>
          <w:p>
            <w:pPr>
              <w:pStyle w:val="TableParagraph"/>
              <w:spacing w:line="240" w:lineRule="auto" w:before="122"/>
              <w:ind w:right="0"/>
              <w:jc w:val="center"/>
              <w:rPr>
                <w:rFonts w:ascii="Arial" w:hAnsi="Arial" w:cs="Arial" w:eastAsia="Arial" w:hint="default"/>
                <w:sz w:val="20"/>
                <w:szCs w:val="20"/>
              </w:rPr>
            </w:pPr>
            <w:r>
              <w:rPr>
                <w:rFonts w:ascii="Arial"/>
                <w:sz w:val="20"/>
              </w:rPr>
              <w:t>0.48</w:t>
            </w:r>
          </w:p>
        </w:tc>
        <w:tc>
          <w:tcPr>
            <w:tcW w:w="1842" w:type="dxa"/>
            <w:tcBorders>
              <w:top w:val="nil" w:sz="6" w:space="0" w:color="auto"/>
              <w:left w:val="single" w:sz="4" w:space="0" w:color="000000"/>
              <w:bottom w:val="nil" w:sz="6" w:space="0" w:color="auto"/>
              <w:right w:val="nil" w:sz="6" w:space="0" w:color="auto"/>
            </w:tcBorders>
          </w:tcPr>
          <w:p>
            <w:pPr>
              <w:pStyle w:val="TableParagraph"/>
              <w:spacing w:line="240" w:lineRule="auto" w:before="79"/>
              <w:ind w:left="101" w:right="0"/>
              <w:jc w:val="left"/>
              <w:rPr>
                <w:rFonts w:ascii="宋体" w:hAnsi="宋体" w:cs="宋体" w:eastAsia="宋体" w:hint="default"/>
                <w:sz w:val="20"/>
                <w:szCs w:val="20"/>
              </w:rPr>
            </w:pPr>
            <w:r>
              <w:rPr>
                <w:rFonts w:ascii="宋体" w:hAnsi="宋体" w:cs="宋体" w:eastAsia="宋体" w:hint="default"/>
                <w:sz w:val="20"/>
                <w:szCs w:val="20"/>
              </w:rPr>
              <w:t>燃料库存增加</w:t>
            </w:r>
          </w:p>
        </w:tc>
      </w:tr>
      <w:tr>
        <w:trPr>
          <w:trHeight w:val="106" w:hRule="exact"/>
        </w:trPr>
        <w:tc>
          <w:tcPr>
            <w:tcW w:w="1691" w:type="dxa"/>
            <w:tcBorders>
              <w:top w:val="nil" w:sz="6" w:space="0" w:color="auto"/>
              <w:left w:val="nil" w:sz="6" w:space="0" w:color="auto"/>
              <w:bottom w:val="nil" w:sz="6" w:space="0" w:color="auto"/>
              <w:right w:val="single" w:sz="4" w:space="0" w:color="000000"/>
            </w:tcBorders>
          </w:tcPr>
          <w:p>
            <w:pPr/>
          </w:p>
        </w:tc>
        <w:tc>
          <w:tcPr>
            <w:tcW w:w="1774" w:type="dxa"/>
            <w:tcBorders>
              <w:top w:val="nil" w:sz="6" w:space="0" w:color="auto"/>
              <w:left w:val="single" w:sz="4" w:space="0" w:color="000000"/>
              <w:bottom w:val="nil" w:sz="6" w:space="0" w:color="auto"/>
              <w:right w:val="single" w:sz="4" w:space="0" w:color="000000"/>
            </w:tcBorders>
          </w:tcPr>
          <w:p>
            <w:pPr/>
          </w:p>
        </w:tc>
        <w:tc>
          <w:tcPr>
            <w:tcW w:w="1774" w:type="dxa"/>
            <w:tcBorders>
              <w:top w:val="nil" w:sz="6" w:space="0" w:color="auto"/>
              <w:left w:val="single" w:sz="4" w:space="0" w:color="000000"/>
              <w:bottom w:val="nil" w:sz="6" w:space="0" w:color="auto"/>
              <w:right w:val="single" w:sz="4" w:space="0" w:color="000000"/>
            </w:tcBorders>
          </w:tcPr>
          <w:p>
            <w:pPr/>
          </w:p>
        </w:tc>
        <w:tc>
          <w:tcPr>
            <w:tcW w:w="1086" w:type="dxa"/>
            <w:tcBorders>
              <w:top w:val="nil" w:sz="6" w:space="0" w:color="auto"/>
              <w:left w:val="single" w:sz="4" w:space="0" w:color="000000"/>
              <w:bottom w:val="nil" w:sz="6" w:space="0" w:color="auto"/>
              <w:right w:val="single" w:sz="4" w:space="0" w:color="000000"/>
            </w:tcBorders>
          </w:tcPr>
          <w:p>
            <w:pPr/>
          </w:p>
        </w:tc>
        <w:tc>
          <w:tcPr>
            <w:tcW w:w="1086" w:type="dxa"/>
            <w:tcBorders>
              <w:top w:val="nil" w:sz="6" w:space="0" w:color="auto"/>
              <w:left w:val="single" w:sz="4" w:space="0" w:color="000000"/>
              <w:bottom w:val="nil" w:sz="6" w:space="0" w:color="auto"/>
              <w:right w:val="nil" w:sz="6" w:space="0" w:color="auto"/>
            </w:tcBorders>
          </w:tcPr>
          <w:p>
            <w:pPr/>
          </w:p>
        </w:tc>
        <w:tc>
          <w:tcPr>
            <w:tcW w:w="1842" w:type="dxa"/>
            <w:tcBorders>
              <w:top w:val="nil" w:sz="6" w:space="0" w:color="auto"/>
              <w:left w:val="nil" w:sz="6" w:space="0" w:color="auto"/>
              <w:bottom w:val="nil" w:sz="6" w:space="0" w:color="auto"/>
              <w:right w:val="nil" w:sz="6" w:space="0" w:color="auto"/>
            </w:tcBorders>
          </w:tcPr>
          <w:p>
            <w:pPr/>
          </w:p>
        </w:tc>
      </w:tr>
      <w:tr>
        <w:trPr>
          <w:trHeight w:val="725" w:hRule="exact"/>
        </w:trPr>
        <w:tc>
          <w:tcPr>
            <w:tcW w:w="1691" w:type="dxa"/>
            <w:tcBorders>
              <w:top w:val="nil" w:sz="6" w:space="0" w:color="auto"/>
              <w:left w:val="nil" w:sz="6" w:space="0" w:color="auto"/>
              <w:bottom w:val="nil" w:sz="6" w:space="0" w:color="auto"/>
              <w:right w:val="single" w:sz="4" w:space="0" w:color="000000"/>
            </w:tcBorders>
          </w:tcPr>
          <w:p>
            <w:pPr>
              <w:pStyle w:val="TableParagraph"/>
              <w:spacing w:line="260" w:lineRule="exact" w:before="94"/>
              <w:ind w:left="122" w:right="91"/>
              <w:jc w:val="left"/>
              <w:rPr>
                <w:rFonts w:ascii="宋体" w:hAnsi="宋体" w:cs="宋体" w:eastAsia="宋体" w:hint="default"/>
                <w:sz w:val="20"/>
                <w:szCs w:val="20"/>
              </w:rPr>
            </w:pPr>
            <w:r>
              <w:rPr>
                <w:rFonts w:ascii="宋体" w:hAnsi="宋体" w:cs="宋体" w:eastAsia="宋体" w:hint="default"/>
                <w:spacing w:val="8"/>
                <w:sz w:val="20"/>
                <w:szCs w:val="20"/>
              </w:rPr>
              <w:t>一年内到期的非</w:t>
            </w:r>
            <w:r>
              <w:rPr>
                <w:rFonts w:ascii="宋体" w:hAnsi="宋体" w:cs="宋体" w:eastAsia="宋体" w:hint="default"/>
                <w:spacing w:val="-91"/>
                <w:sz w:val="20"/>
                <w:szCs w:val="20"/>
              </w:rPr>
              <w:t> </w:t>
            </w:r>
            <w:r>
              <w:rPr>
                <w:rFonts w:ascii="宋体" w:hAnsi="宋体" w:cs="宋体" w:eastAsia="宋体" w:hint="default"/>
                <w:sz w:val="20"/>
                <w:szCs w:val="20"/>
              </w:rPr>
              <w:t>流动资产</w:t>
            </w:r>
          </w:p>
        </w:tc>
        <w:tc>
          <w:tcPr>
            <w:tcW w:w="1774" w:type="dxa"/>
            <w:tcBorders>
              <w:top w:val="nil" w:sz="6" w:space="0" w:color="auto"/>
              <w:left w:val="single" w:sz="4" w:space="0" w:color="000000"/>
              <w:bottom w:val="nil" w:sz="6" w:space="0" w:color="auto"/>
              <w:right w:val="single" w:sz="4" w:space="0" w:color="000000"/>
            </w:tcBorders>
          </w:tcPr>
          <w:p>
            <w:pPr>
              <w:pStyle w:val="TableParagraph"/>
              <w:spacing w:line="240" w:lineRule="auto" w:before="1"/>
              <w:ind w:right="0"/>
              <w:jc w:val="left"/>
              <w:rPr>
                <w:rFonts w:ascii="Times New Roman" w:hAnsi="Times New Roman" w:cs="Times New Roman" w:eastAsia="Times New Roman" w:hint="default"/>
                <w:sz w:val="21"/>
                <w:szCs w:val="21"/>
              </w:rPr>
            </w:pPr>
          </w:p>
          <w:p>
            <w:pPr>
              <w:pStyle w:val="TableParagraph"/>
              <w:spacing w:line="240" w:lineRule="auto"/>
              <w:ind w:right="102"/>
              <w:jc w:val="right"/>
              <w:rPr>
                <w:rFonts w:ascii="Arial" w:hAnsi="Arial" w:cs="Arial" w:eastAsia="Arial" w:hint="default"/>
                <w:sz w:val="20"/>
                <w:szCs w:val="20"/>
              </w:rPr>
            </w:pPr>
            <w:r>
              <w:rPr>
                <w:rFonts w:ascii="Arial"/>
                <w:spacing w:val="-1"/>
                <w:sz w:val="20"/>
              </w:rPr>
              <w:t>17,752,343.87</w:t>
            </w:r>
          </w:p>
        </w:tc>
        <w:tc>
          <w:tcPr>
            <w:tcW w:w="1774" w:type="dxa"/>
            <w:tcBorders>
              <w:top w:val="nil" w:sz="6" w:space="0" w:color="auto"/>
              <w:left w:val="single" w:sz="4" w:space="0" w:color="000000"/>
              <w:bottom w:val="nil" w:sz="6" w:space="0" w:color="auto"/>
              <w:right w:val="single" w:sz="4" w:space="0" w:color="000000"/>
            </w:tcBorders>
          </w:tcPr>
          <w:p>
            <w:pPr>
              <w:pStyle w:val="TableParagraph"/>
              <w:spacing w:line="240" w:lineRule="auto" w:before="1"/>
              <w:ind w:right="0"/>
              <w:jc w:val="left"/>
              <w:rPr>
                <w:rFonts w:ascii="Times New Roman" w:hAnsi="Times New Roman" w:cs="Times New Roman" w:eastAsia="Times New Roman" w:hint="default"/>
                <w:sz w:val="21"/>
                <w:szCs w:val="21"/>
              </w:rPr>
            </w:pPr>
          </w:p>
          <w:p>
            <w:pPr>
              <w:pStyle w:val="TableParagraph"/>
              <w:spacing w:line="240" w:lineRule="auto"/>
              <w:ind w:right="101"/>
              <w:jc w:val="right"/>
              <w:rPr>
                <w:rFonts w:ascii="Arial" w:hAnsi="Arial" w:cs="Arial" w:eastAsia="Arial" w:hint="default"/>
                <w:sz w:val="20"/>
                <w:szCs w:val="20"/>
              </w:rPr>
            </w:pPr>
            <w:r>
              <w:rPr>
                <w:rFonts w:ascii="Arial"/>
                <w:spacing w:val="-1"/>
                <w:sz w:val="20"/>
              </w:rPr>
              <w:t>12,808,700.00</w:t>
            </w:r>
          </w:p>
        </w:tc>
        <w:tc>
          <w:tcPr>
            <w:tcW w:w="1086" w:type="dxa"/>
            <w:tcBorders>
              <w:top w:val="nil" w:sz="6" w:space="0" w:color="auto"/>
              <w:left w:val="single" w:sz="4" w:space="0" w:color="000000"/>
              <w:bottom w:val="nil" w:sz="6" w:space="0" w:color="auto"/>
              <w:right w:val="single" w:sz="4" w:space="0" w:color="000000"/>
            </w:tcBorders>
          </w:tcPr>
          <w:p>
            <w:pPr>
              <w:pStyle w:val="TableParagraph"/>
              <w:spacing w:line="240" w:lineRule="auto" w:before="1"/>
              <w:ind w:right="0"/>
              <w:jc w:val="left"/>
              <w:rPr>
                <w:rFonts w:ascii="Times New Roman" w:hAnsi="Times New Roman" w:cs="Times New Roman" w:eastAsia="Times New Roman" w:hint="default"/>
                <w:sz w:val="21"/>
                <w:szCs w:val="21"/>
              </w:rPr>
            </w:pPr>
          </w:p>
          <w:p>
            <w:pPr>
              <w:pStyle w:val="TableParagraph"/>
              <w:spacing w:line="240" w:lineRule="auto"/>
              <w:ind w:right="1"/>
              <w:jc w:val="center"/>
              <w:rPr>
                <w:rFonts w:ascii="Arial" w:hAnsi="Arial" w:cs="Arial" w:eastAsia="Arial" w:hint="default"/>
                <w:sz w:val="20"/>
                <w:szCs w:val="20"/>
              </w:rPr>
            </w:pPr>
            <w:r>
              <w:rPr>
                <w:rFonts w:ascii="Arial"/>
                <w:sz w:val="20"/>
              </w:rPr>
              <w:t>38.60</w:t>
            </w:r>
          </w:p>
        </w:tc>
        <w:tc>
          <w:tcPr>
            <w:tcW w:w="1086" w:type="dxa"/>
            <w:tcBorders>
              <w:top w:val="nil" w:sz="6" w:space="0" w:color="auto"/>
              <w:left w:val="single" w:sz="4" w:space="0" w:color="000000"/>
              <w:bottom w:val="nil" w:sz="6" w:space="0" w:color="auto"/>
              <w:right w:val="single" w:sz="4" w:space="0" w:color="000000"/>
            </w:tcBorders>
          </w:tcPr>
          <w:p>
            <w:pPr>
              <w:pStyle w:val="TableParagraph"/>
              <w:spacing w:line="240" w:lineRule="auto" w:before="1"/>
              <w:ind w:right="0"/>
              <w:jc w:val="left"/>
              <w:rPr>
                <w:rFonts w:ascii="Times New Roman" w:hAnsi="Times New Roman" w:cs="Times New Roman" w:eastAsia="Times New Roman" w:hint="default"/>
                <w:sz w:val="21"/>
                <w:szCs w:val="21"/>
              </w:rPr>
            </w:pPr>
          </w:p>
          <w:p>
            <w:pPr>
              <w:pStyle w:val="TableParagraph"/>
              <w:spacing w:line="240" w:lineRule="auto"/>
              <w:ind w:right="0"/>
              <w:jc w:val="center"/>
              <w:rPr>
                <w:rFonts w:ascii="Arial" w:hAnsi="Arial" w:cs="Arial" w:eastAsia="Arial" w:hint="default"/>
                <w:sz w:val="20"/>
                <w:szCs w:val="20"/>
              </w:rPr>
            </w:pPr>
            <w:r>
              <w:rPr>
                <w:rFonts w:ascii="Arial"/>
                <w:sz w:val="20"/>
              </w:rPr>
              <w:t>0.05</w:t>
            </w:r>
          </w:p>
        </w:tc>
        <w:tc>
          <w:tcPr>
            <w:tcW w:w="1842" w:type="dxa"/>
            <w:tcBorders>
              <w:top w:val="nil" w:sz="6" w:space="0" w:color="auto"/>
              <w:left w:val="single" w:sz="4" w:space="0" w:color="000000"/>
              <w:bottom w:val="nil" w:sz="6" w:space="0" w:color="auto"/>
              <w:right w:val="nil" w:sz="6" w:space="0" w:color="auto"/>
            </w:tcBorders>
          </w:tcPr>
          <w:p>
            <w:pPr>
              <w:pStyle w:val="TableParagraph"/>
              <w:spacing w:line="240" w:lineRule="exact"/>
              <w:ind w:left="101" w:right="107"/>
              <w:jc w:val="both"/>
              <w:rPr>
                <w:rFonts w:ascii="宋体" w:hAnsi="宋体" w:cs="宋体" w:eastAsia="宋体" w:hint="default"/>
                <w:sz w:val="20"/>
                <w:szCs w:val="20"/>
              </w:rPr>
            </w:pPr>
            <w:r>
              <w:rPr>
                <w:rFonts w:ascii="宋体" w:hAnsi="宋体" w:cs="宋体" w:eastAsia="宋体" w:hint="default"/>
                <w:spacing w:val="2"/>
                <w:sz w:val="20"/>
                <w:szCs w:val="20"/>
              </w:rPr>
              <w:t>新增集装箱拖车等</w:t>
            </w:r>
            <w:r>
              <w:rPr>
                <w:rFonts w:ascii="宋体" w:hAnsi="宋体" w:cs="宋体" w:eastAsia="宋体" w:hint="default"/>
                <w:spacing w:val="-93"/>
                <w:sz w:val="20"/>
                <w:szCs w:val="20"/>
              </w:rPr>
              <w:t> </w:t>
            </w:r>
            <w:r>
              <w:rPr>
                <w:rFonts w:ascii="宋体" w:hAnsi="宋体" w:cs="宋体" w:eastAsia="宋体" w:hint="default"/>
                <w:spacing w:val="-93"/>
                <w:sz w:val="20"/>
                <w:szCs w:val="20"/>
              </w:rPr>
            </w:r>
            <w:r>
              <w:rPr>
                <w:rFonts w:ascii="宋体" w:hAnsi="宋体" w:cs="宋体" w:eastAsia="宋体" w:hint="default"/>
                <w:spacing w:val="2"/>
                <w:sz w:val="20"/>
                <w:szCs w:val="20"/>
              </w:rPr>
              <w:t>设备融资租赁款所</w:t>
            </w:r>
            <w:r>
              <w:rPr>
                <w:rFonts w:ascii="宋体" w:hAnsi="宋体" w:cs="宋体" w:eastAsia="宋体" w:hint="default"/>
                <w:spacing w:val="-93"/>
                <w:sz w:val="20"/>
                <w:szCs w:val="20"/>
              </w:rPr>
              <w:t> </w:t>
            </w:r>
            <w:r>
              <w:rPr>
                <w:rFonts w:ascii="宋体" w:hAnsi="宋体" w:cs="宋体" w:eastAsia="宋体" w:hint="default"/>
                <w:spacing w:val="-93"/>
                <w:sz w:val="20"/>
                <w:szCs w:val="20"/>
              </w:rPr>
            </w:r>
            <w:r>
              <w:rPr>
                <w:rFonts w:ascii="宋体" w:hAnsi="宋体" w:cs="宋体" w:eastAsia="宋体" w:hint="default"/>
                <w:sz w:val="20"/>
                <w:szCs w:val="20"/>
              </w:rPr>
              <w:t>致</w:t>
            </w:r>
          </w:p>
        </w:tc>
      </w:tr>
      <w:tr>
        <w:trPr>
          <w:trHeight w:val="946" w:hRule="exact"/>
        </w:trPr>
        <w:tc>
          <w:tcPr>
            <w:tcW w:w="1691" w:type="dxa"/>
            <w:tcBorders>
              <w:top w:val="nil" w:sz="6" w:space="0" w:color="auto"/>
              <w:left w:val="nil" w:sz="6" w:space="0" w:color="auto"/>
              <w:bottom w:val="nil" w:sz="6" w:space="0" w:color="auto"/>
              <w:right w:val="single" w:sz="4" w:space="0" w:color="000000"/>
            </w:tcBorders>
          </w:tcPr>
          <w:p>
            <w:pPr>
              <w:pStyle w:val="TableParagraph"/>
              <w:spacing w:line="240" w:lineRule="auto" w:before="2"/>
              <w:ind w:right="0"/>
              <w:jc w:val="left"/>
              <w:rPr>
                <w:rFonts w:ascii="Times New Roman" w:hAnsi="Times New Roman" w:cs="Times New Roman" w:eastAsia="Times New Roman" w:hint="default"/>
                <w:sz w:val="28"/>
                <w:szCs w:val="28"/>
              </w:rPr>
            </w:pPr>
          </w:p>
          <w:p>
            <w:pPr>
              <w:pStyle w:val="TableParagraph"/>
              <w:spacing w:line="240" w:lineRule="auto"/>
              <w:ind w:left="122" w:right="0"/>
              <w:jc w:val="left"/>
              <w:rPr>
                <w:rFonts w:ascii="宋体" w:hAnsi="宋体" w:cs="宋体" w:eastAsia="宋体" w:hint="default"/>
                <w:sz w:val="20"/>
                <w:szCs w:val="20"/>
              </w:rPr>
            </w:pPr>
            <w:r>
              <w:rPr>
                <w:rFonts w:ascii="宋体" w:hAnsi="宋体" w:cs="宋体" w:eastAsia="宋体" w:hint="default"/>
                <w:sz w:val="20"/>
                <w:szCs w:val="20"/>
              </w:rPr>
              <w:t>其他流动资产</w:t>
            </w:r>
          </w:p>
        </w:tc>
        <w:tc>
          <w:tcPr>
            <w:tcW w:w="1774" w:type="dxa"/>
            <w:tcBorders>
              <w:top w:val="nil" w:sz="6" w:space="0" w:color="auto"/>
              <w:left w:val="single" w:sz="4" w:space="0" w:color="000000"/>
              <w:bottom w:val="nil" w:sz="6" w:space="0" w:color="auto"/>
              <w:right w:val="single" w:sz="4" w:space="0" w:color="000000"/>
            </w:tcBorders>
          </w:tcPr>
          <w:p>
            <w:pPr>
              <w:pStyle w:val="TableParagraph"/>
              <w:spacing w:line="240" w:lineRule="auto"/>
              <w:ind w:right="0"/>
              <w:jc w:val="left"/>
              <w:rPr>
                <w:rFonts w:ascii="Times New Roman" w:hAnsi="Times New Roman" w:cs="Times New Roman" w:eastAsia="Times New Roman" w:hint="default"/>
                <w:sz w:val="20"/>
                <w:szCs w:val="20"/>
              </w:rPr>
            </w:pPr>
          </w:p>
          <w:p>
            <w:pPr>
              <w:pStyle w:val="TableParagraph"/>
              <w:spacing w:line="240" w:lineRule="auto" w:before="137"/>
              <w:ind w:right="101"/>
              <w:jc w:val="right"/>
              <w:rPr>
                <w:rFonts w:ascii="Arial" w:hAnsi="Arial" w:cs="Arial" w:eastAsia="Arial" w:hint="default"/>
                <w:sz w:val="20"/>
                <w:szCs w:val="20"/>
              </w:rPr>
            </w:pPr>
            <w:r>
              <w:rPr>
                <w:rFonts w:ascii="Arial"/>
                <w:spacing w:val="-1"/>
                <w:sz w:val="20"/>
              </w:rPr>
              <w:t>2,814,797.38</w:t>
            </w:r>
          </w:p>
        </w:tc>
        <w:tc>
          <w:tcPr>
            <w:tcW w:w="1774" w:type="dxa"/>
            <w:tcBorders>
              <w:top w:val="nil" w:sz="6" w:space="0" w:color="auto"/>
              <w:left w:val="single" w:sz="4" w:space="0" w:color="000000"/>
              <w:bottom w:val="nil" w:sz="6" w:space="0" w:color="auto"/>
              <w:right w:val="single" w:sz="4" w:space="0" w:color="000000"/>
            </w:tcBorders>
          </w:tcPr>
          <w:p>
            <w:pPr>
              <w:pStyle w:val="TableParagraph"/>
              <w:spacing w:line="240" w:lineRule="auto"/>
              <w:ind w:right="0"/>
              <w:jc w:val="left"/>
              <w:rPr>
                <w:rFonts w:ascii="Times New Roman" w:hAnsi="Times New Roman" w:cs="Times New Roman" w:eastAsia="Times New Roman" w:hint="default"/>
                <w:sz w:val="20"/>
                <w:szCs w:val="20"/>
              </w:rPr>
            </w:pPr>
          </w:p>
          <w:p>
            <w:pPr>
              <w:pStyle w:val="TableParagraph"/>
              <w:spacing w:line="240" w:lineRule="auto" w:before="137"/>
              <w:ind w:right="100"/>
              <w:jc w:val="right"/>
              <w:rPr>
                <w:rFonts w:ascii="Arial" w:hAnsi="Arial" w:cs="Arial" w:eastAsia="Arial" w:hint="default"/>
                <w:sz w:val="20"/>
                <w:szCs w:val="20"/>
              </w:rPr>
            </w:pPr>
            <w:r>
              <w:rPr>
                <w:rFonts w:ascii="Arial"/>
                <w:spacing w:val="-1"/>
                <w:sz w:val="20"/>
              </w:rPr>
              <w:t>6,304,775.63</w:t>
            </w:r>
          </w:p>
        </w:tc>
        <w:tc>
          <w:tcPr>
            <w:tcW w:w="1086" w:type="dxa"/>
            <w:tcBorders>
              <w:top w:val="nil" w:sz="6" w:space="0" w:color="auto"/>
              <w:left w:val="single" w:sz="4" w:space="0" w:color="000000"/>
              <w:bottom w:val="nil" w:sz="6" w:space="0" w:color="auto"/>
              <w:right w:val="single" w:sz="4" w:space="0" w:color="000000"/>
            </w:tcBorders>
          </w:tcPr>
          <w:p>
            <w:pPr>
              <w:pStyle w:val="TableParagraph"/>
              <w:spacing w:line="240" w:lineRule="auto"/>
              <w:ind w:right="0"/>
              <w:jc w:val="left"/>
              <w:rPr>
                <w:rFonts w:ascii="Times New Roman" w:hAnsi="Times New Roman" w:cs="Times New Roman" w:eastAsia="Times New Roman" w:hint="default"/>
                <w:sz w:val="20"/>
                <w:szCs w:val="20"/>
              </w:rPr>
            </w:pPr>
          </w:p>
          <w:p>
            <w:pPr>
              <w:pStyle w:val="TableParagraph"/>
              <w:spacing w:line="240" w:lineRule="auto" w:before="137"/>
              <w:ind w:right="1"/>
              <w:jc w:val="center"/>
              <w:rPr>
                <w:rFonts w:ascii="Arial" w:hAnsi="Arial" w:cs="Arial" w:eastAsia="Arial" w:hint="default"/>
                <w:sz w:val="20"/>
                <w:szCs w:val="20"/>
              </w:rPr>
            </w:pPr>
            <w:r>
              <w:rPr>
                <w:rFonts w:ascii="Arial"/>
                <w:sz w:val="20"/>
              </w:rPr>
              <w:t>-55.35</w:t>
            </w:r>
          </w:p>
        </w:tc>
        <w:tc>
          <w:tcPr>
            <w:tcW w:w="1086" w:type="dxa"/>
            <w:tcBorders>
              <w:top w:val="nil" w:sz="6" w:space="0" w:color="auto"/>
              <w:left w:val="single" w:sz="4" w:space="0" w:color="000000"/>
              <w:bottom w:val="nil" w:sz="6" w:space="0" w:color="auto"/>
              <w:right w:val="single" w:sz="4" w:space="0" w:color="000000"/>
            </w:tcBorders>
          </w:tcPr>
          <w:p>
            <w:pPr>
              <w:pStyle w:val="TableParagraph"/>
              <w:spacing w:line="240" w:lineRule="auto"/>
              <w:ind w:right="0"/>
              <w:jc w:val="left"/>
              <w:rPr>
                <w:rFonts w:ascii="Times New Roman" w:hAnsi="Times New Roman" w:cs="Times New Roman" w:eastAsia="Times New Roman" w:hint="default"/>
                <w:sz w:val="20"/>
                <w:szCs w:val="20"/>
              </w:rPr>
            </w:pPr>
          </w:p>
          <w:p>
            <w:pPr>
              <w:pStyle w:val="TableParagraph"/>
              <w:spacing w:line="240" w:lineRule="auto" w:before="137"/>
              <w:ind w:right="0"/>
              <w:jc w:val="center"/>
              <w:rPr>
                <w:rFonts w:ascii="Arial" w:hAnsi="Arial" w:cs="Arial" w:eastAsia="Arial" w:hint="default"/>
                <w:sz w:val="20"/>
                <w:szCs w:val="20"/>
              </w:rPr>
            </w:pPr>
            <w:r>
              <w:rPr>
                <w:rFonts w:ascii="Arial"/>
                <w:sz w:val="20"/>
              </w:rPr>
              <w:t>0.03</w:t>
            </w:r>
          </w:p>
        </w:tc>
        <w:tc>
          <w:tcPr>
            <w:tcW w:w="1842" w:type="dxa"/>
            <w:tcBorders>
              <w:top w:val="nil" w:sz="6" w:space="0" w:color="auto"/>
              <w:left w:val="single" w:sz="4" w:space="0" w:color="000000"/>
              <w:bottom w:val="nil" w:sz="6" w:space="0" w:color="auto"/>
              <w:right w:val="nil" w:sz="6" w:space="0" w:color="auto"/>
            </w:tcBorders>
          </w:tcPr>
          <w:p>
            <w:pPr>
              <w:pStyle w:val="TableParagraph"/>
              <w:spacing w:line="240" w:lineRule="exact" w:before="5"/>
              <w:ind w:left="101" w:right="107"/>
              <w:jc w:val="both"/>
              <w:rPr>
                <w:rFonts w:ascii="宋体" w:hAnsi="宋体" w:cs="宋体" w:eastAsia="宋体" w:hint="default"/>
                <w:sz w:val="20"/>
                <w:szCs w:val="20"/>
              </w:rPr>
            </w:pPr>
            <w:r>
              <w:rPr>
                <w:rFonts w:ascii="宋体" w:hAnsi="宋体" w:cs="宋体" w:eastAsia="宋体" w:hint="default"/>
                <w:spacing w:val="2"/>
                <w:sz w:val="20"/>
                <w:szCs w:val="20"/>
              </w:rPr>
              <w:t>实际缴纳的企业所</w:t>
            </w:r>
            <w:r>
              <w:rPr>
                <w:rFonts w:ascii="宋体" w:hAnsi="宋体" w:cs="宋体" w:eastAsia="宋体" w:hint="default"/>
                <w:spacing w:val="-93"/>
                <w:sz w:val="20"/>
                <w:szCs w:val="20"/>
              </w:rPr>
              <w:t> </w:t>
            </w:r>
            <w:r>
              <w:rPr>
                <w:rFonts w:ascii="宋体" w:hAnsi="宋体" w:cs="宋体" w:eastAsia="宋体" w:hint="default"/>
                <w:spacing w:val="-93"/>
                <w:sz w:val="20"/>
                <w:szCs w:val="20"/>
              </w:rPr>
            </w:r>
            <w:r>
              <w:rPr>
                <w:rFonts w:ascii="宋体" w:hAnsi="宋体" w:cs="宋体" w:eastAsia="宋体" w:hint="default"/>
                <w:spacing w:val="2"/>
                <w:sz w:val="20"/>
                <w:szCs w:val="20"/>
              </w:rPr>
              <w:t>得税大于应缴企业</w:t>
            </w:r>
            <w:r>
              <w:rPr>
                <w:rFonts w:ascii="宋体" w:hAnsi="宋体" w:cs="宋体" w:eastAsia="宋体" w:hint="default"/>
                <w:spacing w:val="-93"/>
                <w:sz w:val="20"/>
                <w:szCs w:val="20"/>
              </w:rPr>
              <w:t> </w:t>
            </w:r>
            <w:r>
              <w:rPr>
                <w:rFonts w:ascii="宋体" w:hAnsi="宋体" w:cs="宋体" w:eastAsia="宋体" w:hint="default"/>
                <w:spacing w:val="-93"/>
                <w:sz w:val="20"/>
                <w:szCs w:val="20"/>
              </w:rPr>
            </w:r>
            <w:r>
              <w:rPr>
                <w:rFonts w:ascii="宋体" w:hAnsi="宋体" w:cs="宋体" w:eastAsia="宋体" w:hint="default"/>
                <w:spacing w:val="2"/>
                <w:sz w:val="20"/>
                <w:szCs w:val="20"/>
              </w:rPr>
              <w:t>所得税的金额同比</w:t>
            </w:r>
            <w:r>
              <w:rPr>
                <w:rFonts w:ascii="宋体" w:hAnsi="宋体" w:cs="宋体" w:eastAsia="宋体" w:hint="default"/>
                <w:spacing w:val="-93"/>
                <w:sz w:val="20"/>
                <w:szCs w:val="20"/>
              </w:rPr>
              <w:t> </w:t>
            </w:r>
            <w:r>
              <w:rPr>
                <w:rFonts w:ascii="宋体" w:hAnsi="宋体" w:cs="宋体" w:eastAsia="宋体" w:hint="default"/>
                <w:spacing w:val="-93"/>
                <w:sz w:val="20"/>
                <w:szCs w:val="20"/>
              </w:rPr>
            </w:r>
            <w:r>
              <w:rPr>
                <w:rFonts w:ascii="宋体" w:hAnsi="宋体" w:cs="宋体" w:eastAsia="宋体" w:hint="default"/>
                <w:sz w:val="20"/>
                <w:szCs w:val="20"/>
              </w:rPr>
              <w:t>减少</w:t>
            </w:r>
          </w:p>
        </w:tc>
      </w:tr>
      <w:tr>
        <w:trPr>
          <w:trHeight w:val="29" w:hRule="exact"/>
        </w:trPr>
        <w:tc>
          <w:tcPr>
            <w:tcW w:w="1691" w:type="dxa"/>
            <w:tcBorders>
              <w:top w:val="nil" w:sz="6" w:space="0" w:color="auto"/>
              <w:left w:val="nil" w:sz="6" w:space="0" w:color="auto"/>
              <w:bottom w:val="nil" w:sz="6" w:space="0" w:color="auto"/>
              <w:right w:val="nil" w:sz="6" w:space="0" w:color="auto"/>
            </w:tcBorders>
          </w:tcPr>
          <w:p>
            <w:pPr/>
          </w:p>
        </w:tc>
        <w:tc>
          <w:tcPr>
            <w:tcW w:w="1774" w:type="dxa"/>
            <w:tcBorders>
              <w:top w:val="nil" w:sz="6" w:space="0" w:color="auto"/>
              <w:left w:val="nil" w:sz="6" w:space="0" w:color="auto"/>
              <w:bottom w:val="nil" w:sz="6" w:space="0" w:color="auto"/>
              <w:right w:val="single" w:sz="4" w:space="0" w:color="000000"/>
            </w:tcBorders>
          </w:tcPr>
          <w:p>
            <w:pPr/>
          </w:p>
        </w:tc>
        <w:tc>
          <w:tcPr>
            <w:tcW w:w="1774" w:type="dxa"/>
            <w:tcBorders>
              <w:top w:val="nil" w:sz="6" w:space="0" w:color="auto"/>
              <w:left w:val="single" w:sz="4" w:space="0" w:color="000000"/>
              <w:bottom w:val="nil" w:sz="6" w:space="0" w:color="auto"/>
              <w:right w:val="single" w:sz="4" w:space="0" w:color="000000"/>
            </w:tcBorders>
          </w:tcPr>
          <w:p>
            <w:pPr/>
          </w:p>
        </w:tc>
        <w:tc>
          <w:tcPr>
            <w:tcW w:w="1086" w:type="dxa"/>
            <w:tcBorders>
              <w:top w:val="nil" w:sz="6" w:space="0" w:color="auto"/>
              <w:left w:val="single" w:sz="4" w:space="0" w:color="000000"/>
              <w:bottom w:val="nil" w:sz="6" w:space="0" w:color="auto"/>
              <w:right w:val="single" w:sz="4" w:space="0" w:color="000000"/>
            </w:tcBorders>
          </w:tcPr>
          <w:p>
            <w:pPr/>
          </w:p>
        </w:tc>
        <w:tc>
          <w:tcPr>
            <w:tcW w:w="1086" w:type="dxa"/>
            <w:tcBorders>
              <w:top w:val="nil" w:sz="6" w:space="0" w:color="auto"/>
              <w:left w:val="single" w:sz="4" w:space="0" w:color="000000"/>
              <w:bottom w:val="nil" w:sz="6" w:space="0" w:color="auto"/>
              <w:right w:val="single" w:sz="4" w:space="0" w:color="000000"/>
            </w:tcBorders>
          </w:tcPr>
          <w:p>
            <w:pPr/>
          </w:p>
        </w:tc>
        <w:tc>
          <w:tcPr>
            <w:tcW w:w="1842" w:type="dxa"/>
            <w:tcBorders>
              <w:top w:val="nil" w:sz="6" w:space="0" w:color="auto"/>
              <w:left w:val="single" w:sz="4" w:space="0" w:color="000000"/>
              <w:bottom w:val="nil" w:sz="6" w:space="0" w:color="auto"/>
              <w:right w:val="nil" w:sz="6" w:space="0" w:color="auto"/>
            </w:tcBorders>
          </w:tcPr>
          <w:p>
            <w:pPr/>
          </w:p>
        </w:tc>
      </w:tr>
      <w:tr>
        <w:trPr>
          <w:trHeight w:val="500" w:hRule="exact"/>
        </w:trPr>
        <w:tc>
          <w:tcPr>
            <w:tcW w:w="1691" w:type="dxa"/>
            <w:tcBorders>
              <w:top w:val="nil" w:sz="6" w:space="0" w:color="auto"/>
              <w:left w:val="nil" w:sz="6" w:space="0" w:color="auto"/>
              <w:bottom w:val="nil" w:sz="6" w:space="0" w:color="auto"/>
              <w:right w:val="single" w:sz="4" w:space="0" w:color="000000"/>
            </w:tcBorders>
          </w:tcPr>
          <w:p>
            <w:pPr>
              <w:pStyle w:val="TableParagraph"/>
              <w:spacing w:line="260" w:lineRule="exact" w:before="4"/>
              <w:ind w:left="122" w:right="91"/>
              <w:jc w:val="left"/>
              <w:rPr>
                <w:rFonts w:ascii="宋体" w:hAnsi="宋体" w:cs="宋体" w:eastAsia="宋体" w:hint="default"/>
                <w:sz w:val="20"/>
                <w:szCs w:val="20"/>
              </w:rPr>
            </w:pPr>
            <w:r>
              <w:rPr>
                <w:rFonts w:ascii="宋体" w:hAnsi="宋体" w:cs="宋体" w:eastAsia="宋体" w:hint="default"/>
                <w:spacing w:val="8"/>
                <w:sz w:val="20"/>
                <w:szCs w:val="20"/>
              </w:rPr>
              <w:t>发放委托贷款及</w:t>
            </w:r>
            <w:r>
              <w:rPr>
                <w:rFonts w:ascii="宋体" w:hAnsi="宋体" w:cs="宋体" w:eastAsia="宋体" w:hint="default"/>
                <w:spacing w:val="-91"/>
                <w:sz w:val="20"/>
                <w:szCs w:val="20"/>
              </w:rPr>
              <w:t> </w:t>
            </w:r>
            <w:r>
              <w:rPr>
                <w:rFonts w:ascii="宋体" w:hAnsi="宋体" w:cs="宋体" w:eastAsia="宋体" w:hint="default"/>
                <w:sz w:val="20"/>
                <w:szCs w:val="20"/>
              </w:rPr>
              <w:t>垫款</w:t>
            </w:r>
          </w:p>
        </w:tc>
        <w:tc>
          <w:tcPr>
            <w:tcW w:w="1774" w:type="dxa"/>
            <w:tcBorders>
              <w:top w:val="nil" w:sz="6" w:space="0" w:color="auto"/>
              <w:left w:val="single" w:sz="4" w:space="0" w:color="000000"/>
              <w:bottom w:val="nil" w:sz="6" w:space="0" w:color="auto"/>
              <w:right w:val="single" w:sz="4" w:space="0" w:color="000000"/>
            </w:tcBorders>
          </w:tcPr>
          <w:p>
            <w:pPr>
              <w:pStyle w:val="TableParagraph"/>
              <w:spacing w:line="240" w:lineRule="auto" w:before="152"/>
              <w:ind w:right="102"/>
              <w:jc w:val="right"/>
              <w:rPr>
                <w:rFonts w:ascii="Arial" w:hAnsi="Arial" w:cs="Arial" w:eastAsia="Arial" w:hint="default"/>
                <w:sz w:val="20"/>
                <w:szCs w:val="20"/>
              </w:rPr>
            </w:pPr>
            <w:r>
              <w:rPr>
                <w:rFonts w:ascii="Arial"/>
                <w:spacing w:val="-1"/>
                <w:sz w:val="20"/>
              </w:rPr>
              <w:t>85,000,000.00</w:t>
            </w:r>
          </w:p>
        </w:tc>
        <w:tc>
          <w:tcPr>
            <w:tcW w:w="1774" w:type="dxa"/>
            <w:tcBorders>
              <w:top w:val="nil" w:sz="6" w:space="0" w:color="auto"/>
              <w:left w:val="single" w:sz="4" w:space="0" w:color="000000"/>
              <w:bottom w:val="nil" w:sz="6" w:space="0" w:color="auto"/>
              <w:right w:val="single" w:sz="4" w:space="0" w:color="000000"/>
            </w:tcBorders>
          </w:tcPr>
          <w:p>
            <w:pPr/>
          </w:p>
        </w:tc>
        <w:tc>
          <w:tcPr>
            <w:tcW w:w="1086" w:type="dxa"/>
            <w:tcBorders>
              <w:top w:val="nil" w:sz="6" w:space="0" w:color="auto"/>
              <w:left w:val="single" w:sz="4" w:space="0" w:color="000000"/>
              <w:bottom w:val="nil" w:sz="6" w:space="0" w:color="auto"/>
              <w:right w:val="single" w:sz="4" w:space="0" w:color="000000"/>
            </w:tcBorders>
          </w:tcPr>
          <w:p>
            <w:pPr>
              <w:pStyle w:val="TableParagraph"/>
              <w:spacing w:line="240" w:lineRule="auto" w:before="152"/>
              <w:ind w:right="0"/>
              <w:jc w:val="center"/>
              <w:rPr>
                <w:rFonts w:ascii="Arial" w:hAnsi="Arial" w:cs="Arial" w:eastAsia="Arial" w:hint="default"/>
                <w:sz w:val="20"/>
                <w:szCs w:val="20"/>
              </w:rPr>
            </w:pPr>
            <w:r>
              <w:rPr>
                <w:rFonts w:ascii="Arial"/>
                <w:sz w:val="20"/>
              </w:rPr>
              <w:t>100.00</w:t>
            </w:r>
          </w:p>
        </w:tc>
        <w:tc>
          <w:tcPr>
            <w:tcW w:w="1086" w:type="dxa"/>
            <w:tcBorders>
              <w:top w:val="nil" w:sz="6" w:space="0" w:color="auto"/>
              <w:left w:val="single" w:sz="4" w:space="0" w:color="000000"/>
              <w:bottom w:val="nil" w:sz="6" w:space="0" w:color="auto"/>
              <w:right w:val="single" w:sz="4" w:space="0" w:color="000000"/>
            </w:tcBorders>
          </w:tcPr>
          <w:p>
            <w:pPr>
              <w:pStyle w:val="TableParagraph"/>
              <w:spacing w:line="240" w:lineRule="auto" w:before="152"/>
              <w:ind w:right="0"/>
              <w:jc w:val="center"/>
              <w:rPr>
                <w:rFonts w:ascii="Arial" w:hAnsi="Arial" w:cs="Arial" w:eastAsia="Arial" w:hint="default"/>
                <w:sz w:val="20"/>
                <w:szCs w:val="20"/>
              </w:rPr>
            </w:pPr>
            <w:r>
              <w:rPr>
                <w:rFonts w:ascii="Arial"/>
                <w:sz w:val="20"/>
              </w:rPr>
              <w:t>0.83</w:t>
            </w:r>
          </w:p>
        </w:tc>
        <w:tc>
          <w:tcPr>
            <w:tcW w:w="1842" w:type="dxa"/>
            <w:tcBorders>
              <w:top w:val="nil" w:sz="6" w:space="0" w:color="auto"/>
              <w:left w:val="single" w:sz="4" w:space="0" w:color="000000"/>
              <w:bottom w:val="nil" w:sz="6" w:space="0" w:color="auto"/>
              <w:right w:val="nil" w:sz="6" w:space="0" w:color="auto"/>
            </w:tcBorders>
          </w:tcPr>
          <w:p>
            <w:pPr>
              <w:pStyle w:val="TableParagraph"/>
              <w:spacing w:line="240" w:lineRule="auto" w:before="108"/>
              <w:ind w:left="101" w:right="0"/>
              <w:jc w:val="left"/>
              <w:rPr>
                <w:rFonts w:ascii="宋体" w:hAnsi="宋体" w:cs="宋体" w:eastAsia="宋体" w:hint="default"/>
                <w:sz w:val="20"/>
                <w:szCs w:val="20"/>
              </w:rPr>
            </w:pPr>
            <w:r>
              <w:rPr>
                <w:rFonts w:ascii="宋体" w:hAnsi="宋体" w:cs="宋体" w:eastAsia="宋体" w:hint="default"/>
                <w:sz w:val="20"/>
                <w:szCs w:val="20"/>
              </w:rPr>
              <w:t>委托贷款增加</w:t>
            </w:r>
          </w:p>
        </w:tc>
      </w:tr>
      <w:tr>
        <w:trPr>
          <w:trHeight w:val="50" w:hRule="exact"/>
        </w:trPr>
        <w:tc>
          <w:tcPr>
            <w:tcW w:w="1691" w:type="dxa"/>
            <w:tcBorders>
              <w:top w:val="nil" w:sz="6" w:space="0" w:color="auto"/>
              <w:left w:val="nil" w:sz="6" w:space="0" w:color="auto"/>
              <w:bottom w:val="nil" w:sz="6" w:space="0" w:color="auto"/>
              <w:right w:val="nil" w:sz="6" w:space="0" w:color="auto"/>
            </w:tcBorders>
          </w:tcPr>
          <w:p>
            <w:pPr/>
          </w:p>
        </w:tc>
        <w:tc>
          <w:tcPr>
            <w:tcW w:w="1774" w:type="dxa"/>
            <w:tcBorders>
              <w:top w:val="nil" w:sz="6" w:space="0" w:color="auto"/>
              <w:left w:val="nil" w:sz="6" w:space="0" w:color="auto"/>
              <w:bottom w:val="nil" w:sz="6" w:space="0" w:color="auto"/>
              <w:right w:val="single" w:sz="4" w:space="0" w:color="000000"/>
            </w:tcBorders>
          </w:tcPr>
          <w:p>
            <w:pPr/>
          </w:p>
        </w:tc>
        <w:tc>
          <w:tcPr>
            <w:tcW w:w="1774" w:type="dxa"/>
            <w:tcBorders>
              <w:top w:val="nil" w:sz="6" w:space="0" w:color="auto"/>
              <w:left w:val="single" w:sz="4" w:space="0" w:color="000000"/>
              <w:bottom w:val="nil" w:sz="6" w:space="0" w:color="auto"/>
              <w:right w:val="single" w:sz="4" w:space="0" w:color="000000"/>
            </w:tcBorders>
          </w:tcPr>
          <w:p>
            <w:pPr/>
          </w:p>
        </w:tc>
        <w:tc>
          <w:tcPr>
            <w:tcW w:w="1086" w:type="dxa"/>
            <w:tcBorders>
              <w:top w:val="nil" w:sz="6" w:space="0" w:color="auto"/>
              <w:left w:val="single" w:sz="4" w:space="0" w:color="000000"/>
              <w:bottom w:val="nil" w:sz="6" w:space="0" w:color="auto"/>
              <w:right w:val="single" w:sz="4" w:space="0" w:color="000000"/>
            </w:tcBorders>
          </w:tcPr>
          <w:p>
            <w:pPr/>
          </w:p>
        </w:tc>
        <w:tc>
          <w:tcPr>
            <w:tcW w:w="1086" w:type="dxa"/>
            <w:tcBorders>
              <w:top w:val="nil" w:sz="6" w:space="0" w:color="auto"/>
              <w:left w:val="single" w:sz="4" w:space="0" w:color="000000"/>
              <w:bottom w:val="nil" w:sz="6" w:space="0" w:color="auto"/>
              <w:right w:val="single" w:sz="4" w:space="0" w:color="000000"/>
            </w:tcBorders>
          </w:tcPr>
          <w:p>
            <w:pPr/>
          </w:p>
        </w:tc>
        <w:tc>
          <w:tcPr>
            <w:tcW w:w="1842" w:type="dxa"/>
            <w:tcBorders>
              <w:top w:val="nil" w:sz="6" w:space="0" w:color="auto"/>
              <w:left w:val="single" w:sz="4" w:space="0" w:color="000000"/>
              <w:bottom w:val="nil" w:sz="6" w:space="0" w:color="auto"/>
              <w:right w:val="nil" w:sz="6" w:space="0" w:color="auto"/>
            </w:tcBorders>
          </w:tcPr>
          <w:p>
            <w:pPr/>
          </w:p>
        </w:tc>
      </w:tr>
      <w:tr>
        <w:trPr>
          <w:trHeight w:val="490" w:hRule="exact"/>
        </w:trPr>
        <w:tc>
          <w:tcPr>
            <w:tcW w:w="1691" w:type="dxa"/>
            <w:tcBorders>
              <w:top w:val="nil" w:sz="6" w:space="0" w:color="auto"/>
              <w:left w:val="nil" w:sz="6" w:space="0" w:color="auto"/>
              <w:bottom w:val="nil" w:sz="6" w:space="0" w:color="auto"/>
              <w:right w:val="single" w:sz="4" w:space="0" w:color="000000"/>
            </w:tcBorders>
          </w:tcPr>
          <w:p>
            <w:pPr>
              <w:pStyle w:val="TableParagraph"/>
              <w:spacing w:line="240" w:lineRule="auto" w:before="108"/>
              <w:ind w:left="122" w:right="0"/>
              <w:jc w:val="left"/>
              <w:rPr>
                <w:rFonts w:ascii="宋体" w:hAnsi="宋体" w:cs="宋体" w:eastAsia="宋体" w:hint="default"/>
                <w:sz w:val="20"/>
                <w:szCs w:val="20"/>
              </w:rPr>
            </w:pPr>
            <w:r>
              <w:rPr>
                <w:rFonts w:ascii="宋体" w:hAnsi="宋体" w:cs="宋体" w:eastAsia="宋体" w:hint="default"/>
                <w:sz w:val="20"/>
                <w:szCs w:val="20"/>
              </w:rPr>
              <w:t>长期应收款</w:t>
            </w:r>
          </w:p>
        </w:tc>
        <w:tc>
          <w:tcPr>
            <w:tcW w:w="1774" w:type="dxa"/>
            <w:tcBorders>
              <w:top w:val="nil" w:sz="6" w:space="0" w:color="auto"/>
              <w:left w:val="single" w:sz="4" w:space="0" w:color="000000"/>
              <w:bottom w:val="nil" w:sz="6" w:space="0" w:color="auto"/>
              <w:right w:val="single" w:sz="4" w:space="0" w:color="000000"/>
            </w:tcBorders>
          </w:tcPr>
          <w:p>
            <w:pPr>
              <w:pStyle w:val="TableParagraph"/>
              <w:spacing w:line="240" w:lineRule="auto" w:before="152"/>
              <w:ind w:right="101"/>
              <w:jc w:val="right"/>
              <w:rPr>
                <w:rFonts w:ascii="Arial" w:hAnsi="Arial" w:cs="Arial" w:eastAsia="Arial" w:hint="default"/>
                <w:sz w:val="20"/>
                <w:szCs w:val="20"/>
              </w:rPr>
            </w:pPr>
            <w:r>
              <w:rPr>
                <w:rFonts w:ascii="Arial"/>
                <w:spacing w:val="-1"/>
                <w:sz w:val="20"/>
              </w:rPr>
              <w:t>4,306,048.05</w:t>
            </w:r>
          </w:p>
        </w:tc>
        <w:tc>
          <w:tcPr>
            <w:tcW w:w="1774" w:type="dxa"/>
            <w:tcBorders>
              <w:top w:val="nil" w:sz="6" w:space="0" w:color="auto"/>
              <w:left w:val="single" w:sz="4" w:space="0" w:color="000000"/>
              <w:bottom w:val="nil" w:sz="6" w:space="0" w:color="auto"/>
              <w:right w:val="single" w:sz="4" w:space="0" w:color="000000"/>
            </w:tcBorders>
          </w:tcPr>
          <w:p>
            <w:pPr>
              <w:pStyle w:val="TableParagraph"/>
              <w:spacing w:line="240" w:lineRule="auto" w:before="152"/>
              <w:ind w:right="101"/>
              <w:jc w:val="right"/>
              <w:rPr>
                <w:rFonts w:ascii="Arial" w:hAnsi="Arial" w:cs="Arial" w:eastAsia="Arial" w:hint="default"/>
                <w:sz w:val="20"/>
                <w:szCs w:val="20"/>
              </w:rPr>
            </w:pPr>
            <w:r>
              <w:rPr>
                <w:rFonts w:ascii="Arial"/>
                <w:spacing w:val="-1"/>
                <w:sz w:val="20"/>
              </w:rPr>
              <w:t>10,475,163.57</w:t>
            </w:r>
          </w:p>
        </w:tc>
        <w:tc>
          <w:tcPr>
            <w:tcW w:w="1086" w:type="dxa"/>
            <w:tcBorders>
              <w:top w:val="nil" w:sz="6" w:space="0" w:color="auto"/>
              <w:left w:val="single" w:sz="4" w:space="0" w:color="000000"/>
              <w:bottom w:val="nil" w:sz="6" w:space="0" w:color="auto"/>
              <w:right w:val="single" w:sz="4" w:space="0" w:color="000000"/>
            </w:tcBorders>
          </w:tcPr>
          <w:p>
            <w:pPr>
              <w:pStyle w:val="TableParagraph"/>
              <w:spacing w:line="240" w:lineRule="auto" w:before="152"/>
              <w:ind w:right="1"/>
              <w:jc w:val="center"/>
              <w:rPr>
                <w:rFonts w:ascii="Arial" w:hAnsi="Arial" w:cs="Arial" w:eastAsia="Arial" w:hint="default"/>
                <w:sz w:val="20"/>
                <w:szCs w:val="20"/>
              </w:rPr>
            </w:pPr>
            <w:r>
              <w:rPr>
                <w:rFonts w:ascii="Arial"/>
                <w:sz w:val="20"/>
              </w:rPr>
              <w:t>-58.89</w:t>
            </w:r>
          </w:p>
        </w:tc>
        <w:tc>
          <w:tcPr>
            <w:tcW w:w="1086" w:type="dxa"/>
            <w:tcBorders>
              <w:top w:val="nil" w:sz="6" w:space="0" w:color="auto"/>
              <w:left w:val="single" w:sz="4" w:space="0" w:color="000000"/>
              <w:bottom w:val="nil" w:sz="6" w:space="0" w:color="auto"/>
              <w:right w:val="single" w:sz="4" w:space="0" w:color="000000"/>
            </w:tcBorders>
          </w:tcPr>
          <w:p>
            <w:pPr>
              <w:pStyle w:val="TableParagraph"/>
              <w:spacing w:line="240" w:lineRule="auto" w:before="152"/>
              <w:ind w:right="0"/>
              <w:jc w:val="center"/>
              <w:rPr>
                <w:rFonts w:ascii="Arial" w:hAnsi="Arial" w:cs="Arial" w:eastAsia="Arial" w:hint="default"/>
                <w:sz w:val="20"/>
                <w:szCs w:val="20"/>
              </w:rPr>
            </w:pPr>
            <w:r>
              <w:rPr>
                <w:rFonts w:ascii="Arial"/>
                <w:sz w:val="20"/>
              </w:rPr>
              <w:t>0.06</w:t>
            </w:r>
          </w:p>
        </w:tc>
        <w:tc>
          <w:tcPr>
            <w:tcW w:w="1842" w:type="dxa"/>
            <w:tcBorders>
              <w:top w:val="nil" w:sz="6" w:space="0" w:color="auto"/>
              <w:left w:val="single" w:sz="4" w:space="0" w:color="000000"/>
              <w:bottom w:val="nil" w:sz="6" w:space="0" w:color="auto"/>
              <w:right w:val="nil" w:sz="6" w:space="0" w:color="auto"/>
            </w:tcBorders>
          </w:tcPr>
          <w:p>
            <w:pPr>
              <w:pStyle w:val="TableParagraph"/>
              <w:spacing w:line="240" w:lineRule="exact" w:before="30"/>
              <w:ind w:left="101" w:right="107"/>
              <w:jc w:val="left"/>
              <w:rPr>
                <w:rFonts w:ascii="宋体" w:hAnsi="宋体" w:cs="宋体" w:eastAsia="宋体" w:hint="default"/>
                <w:sz w:val="20"/>
                <w:szCs w:val="20"/>
              </w:rPr>
            </w:pPr>
            <w:r>
              <w:rPr>
                <w:rFonts w:ascii="宋体" w:hAnsi="宋体" w:cs="宋体" w:eastAsia="宋体" w:hint="default"/>
                <w:spacing w:val="2"/>
                <w:sz w:val="20"/>
                <w:szCs w:val="20"/>
              </w:rPr>
              <w:t>收回集装箱拖车融</w:t>
            </w:r>
            <w:r>
              <w:rPr>
                <w:rFonts w:ascii="宋体" w:hAnsi="宋体" w:cs="宋体" w:eastAsia="宋体" w:hint="default"/>
                <w:spacing w:val="-93"/>
                <w:sz w:val="20"/>
                <w:szCs w:val="20"/>
              </w:rPr>
              <w:t> </w:t>
            </w:r>
            <w:r>
              <w:rPr>
                <w:rFonts w:ascii="宋体" w:hAnsi="宋体" w:cs="宋体" w:eastAsia="宋体" w:hint="default"/>
                <w:spacing w:val="-93"/>
                <w:sz w:val="20"/>
                <w:szCs w:val="20"/>
              </w:rPr>
            </w:r>
            <w:r>
              <w:rPr>
                <w:rFonts w:ascii="宋体" w:hAnsi="宋体" w:cs="宋体" w:eastAsia="宋体" w:hint="default"/>
                <w:sz w:val="20"/>
                <w:szCs w:val="20"/>
              </w:rPr>
              <w:t>资租赁款所致</w:t>
            </w:r>
          </w:p>
        </w:tc>
      </w:tr>
      <w:tr>
        <w:trPr>
          <w:trHeight w:val="59" w:hRule="exact"/>
        </w:trPr>
        <w:tc>
          <w:tcPr>
            <w:tcW w:w="1691" w:type="dxa"/>
            <w:tcBorders>
              <w:top w:val="nil" w:sz="6" w:space="0" w:color="auto"/>
              <w:left w:val="nil" w:sz="6" w:space="0" w:color="auto"/>
              <w:bottom w:val="nil" w:sz="6" w:space="0" w:color="auto"/>
              <w:right w:val="nil" w:sz="6" w:space="0" w:color="auto"/>
            </w:tcBorders>
          </w:tcPr>
          <w:p>
            <w:pPr/>
          </w:p>
        </w:tc>
        <w:tc>
          <w:tcPr>
            <w:tcW w:w="1774" w:type="dxa"/>
            <w:tcBorders>
              <w:top w:val="nil" w:sz="6" w:space="0" w:color="auto"/>
              <w:left w:val="nil" w:sz="6" w:space="0" w:color="auto"/>
              <w:bottom w:val="nil" w:sz="6" w:space="0" w:color="auto"/>
              <w:right w:val="single" w:sz="4" w:space="0" w:color="000000"/>
            </w:tcBorders>
          </w:tcPr>
          <w:p>
            <w:pPr/>
          </w:p>
        </w:tc>
        <w:tc>
          <w:tcPr>
            <w:tcW w:w="1774" w:type="dxa"/>
            <w:tcBorders>
              <w:top w:val="nil" w:sz="6" w:space="0" w:color="auto"/>
              <w:left w:val="single" w:sz="4" w:space="0" w:color="000000"/>
              <w:bottom w:val="nil" w:sz="6" w:space="0" w:color="auto"/>
              <w:right w:val="single" w:sz="4" w:space="0" w:color="000000"/>
            </w:tcBorders>
          </w:tcPr>
          <w:p>
            <w:pPr/>
          </w:p>
        </w:tc>
        <w:tc>
          <w:tcPr>
            <w:tcW w:w="1086" w:type="dxa"/>
            <w:tcBorders>
              <w:top w:val="nil" w:sz="6" w:space="0" w:color="auto"/>
              <w:left w:val="single" w:sz="4" w:space="0" w:color="000000"/>
              <w:bottom w:val="nil" w:sz="6" w:space="0" w:color="auto"/>
              <w:right w:val="single" w:sz="4" w:space="0" w:color="000000"/>
            </w:tcBorders>
          </w:tcPr>
          <w:p>
            <w:pPr/>
          </w:p>
        </w:tc>
        <w:tc>
          <w:tcPr>
            <w:tcW w:w="1086" w:type="dxa"/>
            <w:tcBorders>
              <w:top w:val="nil" w:sz="6" w:space="0" w:color="auto"/>
              <w:left w:val="single" w:sz="4" w:space="0" w:color="000000"/>
              <w:bottom w:val="nil" w:sz="6" w:space="0" w:color="auto"/>
              <w:right w:val="single" w:sz="4" w:space="0" w:color="000000"/>
            </w:tcBorders>
          </w:tcPr>
          <w:p>
            <w:pPr/>
          </w:p>
        </w:tc>
        <w:tc>
          <w:tcPr>
            <w:tcW w:w="1842" w:type="dxa"/>
            <w:tcBorders>
              <w:top w:val="nil" w:sz="6" w:space="0" w:color="auto"/>
              <w:left w:val="single" w:sz="4" w:space="0" w:color="000000"/>
              <w:bottom w:val="nil" w:sz="6" w:space="0" w:color="auto"/>
              <w:right w:val="nil" w:sz="6" w:space="0" w:color="auto"/>
            </w:tcBorders>
          </w:tcPr>
          <w:p>
            <w:pPr/>
          </w:p>
        </w:tc>
      </w:tr>
      <w:tr>
        <w:trPr>
          <w:trHeight w:val="764" w:hRule="exact"/>
        </w:trPr>
        <w:tc>
          <w:tcPr>
            <w:tcW w:w="1691" w:type="dxa"/>
            <w:tcBorders>
              <w:top w:val="nil" w:sz="6" w:space="0" w:color="auto"/>
              <w:left w:val="nil" w:sz="6" w:space="0" w:color="auto"/>
              <w:bottom w:val="nil" w:sz="6" w:space="0" w:color="auto"/>
              <w:right w:val="single" w:sz="4" w:space="0" w:color="000000"/>
            </w:tcBorders>
          </w:tcPr>
          <w:p>
            <w:pPr>
              <w:pStyle w:val="TableParagraph"/>
              <w:spacing w:line="240" w:lineRule="auto" w:before="9"/>
              <w:ind w:right="0"/>
              <w:jc w:val="left"/>
              <w:rPr>
                <w:rFonts w:ascii="Times New Roman" w:hAnsi="Times New Roman" w:cs="Times New Roman" w:eastAsia="Times New Roman" w:hint="default"/>
                <w:sz w:val="22"/>
                <w:szCs w:val="22"/>
              </w:rPr>
            </w:pPr>
          </w:p>
          <w:p>
            <w:pPr>
              <w:pStyle w:val="TableParagraph"/>
              <w:spacing w:line="240" w:lineRule="auto"/>
              <w:ind w:left="122" w:right="0"/>
              <w:jc w:val="left"/>
              <w:rPr>
                <w:rFonts w:ascii="宋体" w:hAnsi="宋体" w:cs="宋体" w:eastAsia="宋体" w:hint="default"/>
                <w:sz w:val="20"/>
                <w:szCs w:val="20"/>
              </w:rPr>
            </w:pPr>
            <w:r>
              <w:rPr>
                <w:rFonts w:ascii="宋体" w:hAnsi="宋体" w:cs="宋体" w:eastAsia="宋体" w:hint="default"/>
                <w:sz w:val="20"/>
                <w:szCs w:val="20"/>
              </w:rPr>
              <w:t>长期股权投资</w:t>
            </w:r>
          </w:p>
        </w:tc>
        <w:tc>
          <w:tcPr>
            <w:tcW w:w="1774" w:type="dxa"/>
            <w:tcBorders>
              <w:top w:val="nil" w:sz="6" w:space="0" w:color="auto"/>
              <w:left w:val="single" w:sz="4" w:space="0" w:color="000000"/>
              <w:bottom w:val="nil" w:sz="6" w:space="0" w:color="auto"/>
              <w:right w:val="single" w:sz="4" w:space="0" w:color="000000"/>
            </w:tcBorders>
          </w:tcPr>
          <w:p>
            <w:pPr>
              <w:pStyle w:val="TableParagraph"/>
              <w:spacing w:line="240" w:lineRule="auto" w:before="7"/>
              <w:ind w:right="0"/>
              <w:jc w:val="left"/>
              <w:rPr>
                <w:rFonts w:ascii="Times New Roman" w:hAnsi="Times New Roman" w:cs="Times New Roman" w:eastAsia="Times New Roman" w:hint="default"/>
                <w:sz w:val="26"/>
                <w:szCs w:val="26"/>
              </w:rPr>
            </w:pPr>
          </w:p>
          <w:p>
            <w:pPr>
              <w:pStyle w:val="TableParagraph"/>
              <w:spacing w:line="240" w:lineRule="auto"/>
              <w:ind w:right="102"/>
              <w:jc w:val="right"/>
              <w:rPr>
                <w:rFonts w:ascii="Arial" w:hAnsi="Arial" w:cs="Arial" w:eastAsia="Arial" w:hint="default"/>
                <w:sz w:val="20"/>
                <w:szCs w:val="20"/>
              </w:rPr>
            </w:pPr>
            <w:r>
              <w:rPr>
                <w:rFonts w:ascii="Arial"/>
                <w:spacing w:val="-1"/>
                <w:sz w:val="20"/>
              </w:rPr>
              <w:t>302,949,775.22</w:t>
            </w:r>
          </w:p>
        </w:tc>
        <w:tc>
          <w:tcPr>
            <w:tcW w:w="1774" w:type="dxa"/>
            <w:tcBorders>
              <w:top w:val="nil" w:sz="6" w:space="0" w:color="auto"/>
              <w:left w:val="single" w:sz="4" w:space="0" w:color="000000"/>
              <w:bottom w:val="nil" w:sz="6" w:space="0" w:color="auto"/>
              <w:right w:val="single" w:sz="4" w:space="0" w:color="000000"/>
            </w:tcBorders>
          </w:tcPr>
          <w:p>
            <w:pPr>
              <w:pStyle w:val="TableParagraph"/>
              <w:spacing w:line="240" w:lineRule="auto" w:before="7"/>
              <w:ind w:right="0"/>
              <w:jc w:val="left"/>
              <w:rPr>
                <w:rFonts w:ascii="Times New Roman" w:hAnsi="Times New Roman" w:cs="Times New Roman" w:eastAsia="Times New Roman" w:hint="default"/>
                <w:sz w:val="26"/>
                <w:szCs w:val="26"/>
              </w:rPr>
            </w:pPr>
          </w:p>
          <w:p>
            <w:pPr>
              <w:pStyle w:val="TableParagraph"/>
              <w:spacing w:line="240" w:lineRule="auto"/>
              <w:ind w:right="102"/>
              <w:jc w:val="right"/>
              <w:rPr>
                <w:rFonts w:ascii="Arial" w:hAnsi="Arial" w:cs="Arial" w:eastAsia="Arial" w:hint="default"/>
                <w:sz w:val="20"/>
                <w:szCs w:val="20"/>
              </w:rPr>
            </w:pPr>
            <w:r>
              <w:rPr>
                <w:rFonts w:ascii="Arial"/>
                <w:spacing w:val="-1"/>
                <w:sz w:val="20"/>
              </w:rPr>
              <w:t>220,130,679.53</w:t>
            </w:r>
          </w:p>
        </w:tc>
        <w:tc>
          <w:tcPr>
            <w:tcW w:w="1086" w:type="dxa"/>
            <w:tcBorders>
              <w:top w:val="nil" w:sz="6" w:space="0" w:color="auto"/>
              <w:left w:val="single" w:sz="4" w:space="0" w:color="000000"/>
              <w:bottom w:val="nil" w:sz="6" w:space="0" w:color="auto"/>
              <w:right w:val="single" w:sz="4" w:space="0" w:color="000000"/>
            </w:tcBorders>
          </w:tcPr>
          <w:p>
            <w:pPr>
              <w:pStyle w:val="TableParagraph"/>
              <w:spacing w:line="240" w:lineRule="auto" w:before="7"/>
              <w:ind w:right="0"/>
              <w:jc w:val="left"/>
              <w:rPr>
                <w:rFonts w:ascii="Times New Roman" w:hAnsi="Times New Roman" w:cs="Times New Roman" w:eastAsia="Times New Roman" w:hint="default"/>
                <w:sz w:val="26"/>
                <w:szCs w:val="26"/>
              </w:rPr>
            </w:pPr>
          </w:p>
          <w:p>
            <w:pPr>
              <w:pStyle w:val="TableParagraph"/>
              <w:spacing w:line="240" w:lineRule="auto"/>
              <w:ind w:right="1"/>
              <w:jc w:val="center"/>
              <w:rPr>
                <w:rFonts w:ascii="Arial" w:hAnsi="Arial" w:cs="Arial" w:eastAsia="Arial" w:hint="default"/>
                <w:sz w:val="20"/>
                <w:szCs w:val="20"/>
              </w:rPr>
            </w:pPr>
            <w:r>
              <w:rPr>
                <w:rFonts w:ascii="Arial"/>
                <w:sz w:val="20"/>
              </w:rPr>
              <w:t>37.62</w:t>
            </w:r>
          </w:p>
        </w:tc>
        <w:tc>
          <w:tcPr>
            <w:tcW w:w="1086" w:type="dxa"/>
            <w:tcBorders>
              <w:top w:val="nil" w:sz="6" w:space="0" w:color="auto"/>
              <w:left w:val="single" w:sz="4" w:space="0" w:color="000000"/>
              <w:bottom w:val="nil" w:sz="6" w:space="0" w:color="auto"/>
              <w:right w:val="single" w:sz="4" w:space="0" w:color="000000"/>
            </w:tcBorders>
          </w:tcPr>
          <w:p>
            <w:pPr>
              <w:pStyle w:val="TableParagraph"/>
              <w:spacing w:line="240" w:lineRule="auto" w:before="7"/>
              <w:ind w:right="0"/>
              <w:jc w:val="left"/>
              <w:rPr>
                <w:rFonts w:ascii="Times New Roman" w:hAnsi="Times New Roman" w:cs="Times New Roman" w:eastAsia="Times New Roman" w:hint="default"/>
                <w:sz w:val="26"/>
                <w:szCs w:val="26"/>
              </w:rPr>
            </w:pPr>
          </w:p>
          <w:p>
            <w:pPr>
              <w:pStyle w:val="TableParagraph"/>
              <w:spacing w:line="240" w:lineRule="auto"/>
              <w:ind w:right="0"/>
              <w:jc w:val="center"/>
              <w:rPr>
                <w:rFonts w:ascii="Arial" w:hAnsi="Arial" w:cs="Arial" w:eastAsia="Arial" w:hint="default"/>
                <w:sz w:val="20"/>
                <w:szCs w:val="20"/>
              </w:rPr>
            </w:pPr>
            <w:r>
              <w:rPr>
                <w:rFonts w:ascii="Arial"/>
                <w:sz w:val="20"/>
              </w:rPr>
              <w:t>0.81</w:t>
            </w:r>
          </w:p>
        </w:tc>
        <w:tc>
          <w:tcPr>
            <w:tcW w:w="1842" w:type="dxa"/>
            <w:tcBorders>
              <w:top w:val="nil" w:sz="6" w:space="0" w:color="auto"/>
              <w:left w:val="single" w:sz="4" w:space="0" w:color="000000"/>
              <w:bottom w:val="nil" w:sz="6" w:space="0" w:color="auto"/>
              <w:right w:val="nil" w:sz="6" w:space="0" w:color="auto"/>
            </w:tcBorders>
          </w:tcPr>
          <w:p>
            <w:pPr>
              <w:pStyle w:val="TableParagraph"/>
              <w:spacing w:line="251" w:lineRule="exact" w:before="22"/>
              <w:ind w:left="101" w:right="0"/>
              <w:jc w:val="left"/>
              <w:rPr>
                <w:rFonts w:ascii="宋体" w:hAnsi="宋体" w:cs="宋体" w:eastAsia="宋体" w:hint="default"/>
                <w:sz w:val="20"/>
                <w:szCs w:val="20"/>
              </w:rPr>
            </w:pPr>
            <w:r>
              <w:rPr>
                <w:rFonts w:ascii="宋体" w:hAnsi="宋体" w:cs="宋体" w:eastAsia="宋体" w:hint="default"/>
                <w:spacing w:val="2"/>
                <w:sz w:val="20"/>
                <w:szCs w:val="20"/>
              </w:rPr>
              <w:t>主要是对联营公司</w:t>
            </w:r>
          </w:p>
          <w:p>
            <w:pPr>
              <w:pStyle w:val="TableParagraph"/>
              <w:spacing w:line="240" w:lineRule="exact" w:before="30"/>
              <w:ind w:left="101" w:right="107"/>
              <w:jc w:val="left"/>
              <w:rPr>
                <w:rFonts w:ascii="宋体" w:hAnsi="宋体" w:cs="宋体" w:eastAsia="宋体" w:hint="default"/>
                <w:sz w:val="20"/>
                <w:szCs w:val="20"/>
              </w:rPr>
            </w:pPr>
            <w:r>
              <w:rPr>
                <w:rFonts w:ascii="宋体" w:hAnsi="宋体" w:cs="宋体" w:eastAsia="宋体" w:hint="default"/>
                <w:spacing w:val="2"/>
                <w:sz w:val="20"/>
                <w:szCs w:val="20"/>
              </w:rPr>
              <w:t>—中电投锦州港口</w:t>
            </w:r>
            <w:r>
              <w:rPr>
                <w:rFonts w:ascii="宋体" w:hAnsi="宋体" w:cs="宋体" w:eastAsia="宋体" w:hint="default"/>
                <w:spacing w:val="-92"/>
                <w:sz w:val="20"/>
                <w:szCs w:val="20"/>
              </w:rPr>
              <w:t> </w:t>
            </w:r>
            <w:r>
              <w:rPr>
                <w:rFonts w:ascii="宋体" w:hAnsi="宋体" w:cs="宋体" w:eastAsia="宋体" w:hint="default"/>
                <w:spacing w:val="-92"/>
                <w:sz w:val="20"/>
                <w:szCs w:val="20"/>
              </w:rPr>
            </w:r>
            <w:r>
              <w:rPr>
                <w:rFonts w:ascii="宋体" w:hAnsi="宋体" w:cs="宋体" w:eastAsia="宋体" w:hint="default"/>
                <w:sz w:val="20"/>
                <w:szCs w:val="20"/>
              </w:rPr>
              <w:t>有限公司投资增加</w:t>
            </w:r>
          </w:p>
        </w:tc>
      </w:tr>
      <w:tr>
        <w:trPr>
          <w:trHeight w:val="93" w:hRule="exact"/>
        </w:trPr>
        <w:tc>
          <w:tcPr>
            <w:tcW w:w="1691" w:type="dxa"/>
            <w:tcBorders>
              <w:top w:val="nil" w:sz="6" w:space="0" w:color="auto"/>
              <w:left w:val="nil" w:sz="6" w:space="0" w:color="auto"/>
              <w:bottom w:val="nil" w:sz="6" w:space="0" w:color="auto"/>
              <w:right w:val="nil" w:sz="6" w:space="0" w:color="auto"/>
            </w:tcBorders>
          </w:tcPr>
          <w:p>
            <w:pPr/>
          </w:p>
        </w:tc>
        <w:tc>
          <w:tcPr>
            <w:tcW w:w="1774" w:type="dxa"/>
            <w:tcBorders>
              <w:top w:val="nil" w:sz="6" w:space="0" w:color="auto"/>
              <w:left w:val="nil" w:sz="6" w:space="0" w:color="auto"/>
              <w:bottom w:val="nil" w:sz="6" w:space="0" w:color="auto"/>
              <w:right w:val="single" w:sz="4" w:space="0" w:color="000000"/>
            </w:tcBorders>
          </w:tcPr>
          <w:p>
            <w:pPr/>
          </w:p>
        </w:tc>
        <w:tc>
          <w:tcPr>
            <w:tcW w:w="1774" w:type="dxa"/>
            <w:tcBorders>
              <w:top w:val="nil" w:sz="6" w:space="0" w:color="auto"/>
              <w:left w:val="single" w:sz="4" w:space="0" w:color="000000"/>
              <w:bottom w:val="nil" w:sz="6" w:space="0" w:color="auto"/>
              <w:right w:val="single" w:sz="4" w:space="0" w:color="000000"/>
            </w:tcBorders>
          </w:tcPr>
          <w:p>
            <w:pPr/>
          </w:p>
        </w:tc>
        <w:tc>
          <w:tcPr>
            <w:tcW w:w="1086" w:type="dxa"/>
            <w:tcBorders>
              <w:top w:val="nil" w:sz="6" w:space="0" w:color="auto"/>
              <w:left w:val="single" w:sz="4" w:space="0" w:color="000000"/>
              <w:bottom w:val="nil" w:sz="6" w:space="0" w:color="auto"/>
              <w:right w:val="single" w:sz="4" w:space="0" w:color="000000"/>
            </w:tcBorders>
          </w:tcPr>
          <w:p>
            <w:pPr/>
          </w:p>
        </w:tc>
        <w:tc>
          <w:tcPr>
            <w:tcW w:w="1086" w:type="dxa"/>
            <w:tcBorders>
              <w:top w:val="nil" w:sz="6" w:space="0" w:color="auto"/>
              <w:left w:val="single" w:sz="4" w:space="0" w:color="000000"/>
              <w:bottom w:val="nil" w:sz="6" w:space="0" w:color="auto"/>
              <w:right w:val="single" w:sz="4" w:space="0" w:color="000000"/>
            </w:tcBorders>
          </w:tcPr>
          <w:p>
            <w:pPr/>
          </w:p>
        </w:tc>
        <w:tc>
          <w:tcPr>
            <w:tcW w:w="1842" w:type="dxa"/>
            <w:tcBorders>
              <w:top w:val="nil" w:sz="6" w:space="0" w:color="auto"/>
              <w:left w:val="single" w:sz="4" w:space="0" w:color="000000"/>
              <w:bottom w:val="nil" w:sz="6" w:space="0" w:color="auto"/>
              <w:right w:val="nil" w:sz="6" w:space="0" w:color="auto"/>
            </w:tcBorders>
          </w:tcPr>
          <w:p>
            <w:pPr/>
          </w:p>
        </w:tc>
      </w:tr>
      <w:tr>
        <w:trPr>
          <w:trHeight w:val="506" w:hRule="exact"/>
        </w:trPr>
        <w:tc>
          <w:tcPr>
            <w:tcW w:w="1691" w:type="dxa"/>
            <w:tcBorders>
              <w:top w:val="nil" w:sz="6" w:space="0" w:color="auto"/>
              <w:left w:val="nil" w:sz="6" w:space="0" w:color="auto"/>
              <w:bottom w:val="nil" w:sz="6" w:space="0" w:color="auto"/>
              <w:right w:val="single" w:sz="4" w:space="0" w:color="000000"/>
            </w:tcBorders>
          </w:tcPr>
          <w:p>
            <w:pPr>
              <w:pStyle w:val="TableParagraph"/>
              <w:spacing w:line="240" w:lineRule="auto" w:before="124"/>
              <w:ind w:left="122" w:right="0"/>
              <w:jc w:val="left"/>
              <w:rPr>
                <w:rFonts w:ascii="宋体" w:hAnsi="宋体" w:cs="宋体" w:eastAsia="宋体" w:hint="default"/>
                <w:sz w:val="20"/>
                <w:szCs w:val="20"/>
              </w:rPr>
            </w:pPr>
            <w:r>
              <w:rPr>
                <w:rFonts w:ascii="宋体" w:hAnsi="宋体" w:cs="宋体" w:eastAsia="宋体" w:hint="default"/>
                <w:sz w:val="20"/>
                <w:szCs w:val="20"/>
              </w:rPr>
              <w:t>在建工程</w:t>
            </w:r>
          </w:p>
        </w:tc>
        <w:tc>
          <w:tcPr>
            <w:tcW w:w="1774" w:type="dxa"/>
            <w:tcBorders>
              <w:top w:val="nil" w:sz="6" w:space="0" w:color="auto"/>
              <w:left w:val="single" w:sz="4" w:space="0" w:color="000000"/>
              <w:bottom w:val="nil" w:sz="6" w:space="0" w:color="auto"/>
              <w:right w:val="single" w:sz="4" w:space="0" w:color="000000"/>
            </w:tcBorders>
          </w:tcPr>
          <w:p>
            <w:pPr>
              <w:pStyle w:val="TableParagraph"/>
              <w:spacing w:line="240" w:lineRule="auto" w:before="167"/>
              <w:ind w:right="102"/>
              <w:jc w:val="right"/>
              <w:rPr>
                <w:rFonts w:ascii="Arial" w:hAnsi="Arial" w:cs="Arial" w:eastAsia="Arial" w:hint="default"/>
                <w:sz w:val="20"/>
                <w:szCs w:val="20"/>
              </w:rPr>
            </w:pPr>
            <w:r>
              <w:rPr>
                <w:rFonts w:ascii="Arial"/>
                <w:spacing w:val="-1"/>
                <w:sz w:val="20"/>
              </w:rPr>
              <w:t>2,702,935,981.23</w:t>
            </w:r>
          </w:p>
        </w:tc>
        <w:tc>
          <w:tcPr>
            <w:tcW w:w="1774" w:type="dxa"/>
            <w:tcBorders>
              <w:top w:val="nil" w:sz="6" w:space="0" w:color="auto"/>
              <w:left w:val="single" w:sz="4" w:space="0" w:color="000000"/>
              <w:bottom w:val="nil" w:sz="6" w:space="0" w:color="auto"/>
              <w:right w:val="single" w:sz="4" w:space="0" w:color="000000"/>
            </w:tcBorders>
          </w:tcPr>
          <w:p>
            <w:pPr>
              <w:pStyle w:val="TableParagraph"/>
              <w:spacing w:line="240" w:lineRule="auto" w:before="167"/>
              <w:ind w:right="101"/>
              <w:jc w:val="right"/>
              <w:rPr>
                <w:rFonts w:ascii="Arial" w:hAnsi="Arial" w:cs="Arial" w:eastAsia="Arial" w:hint="default"/>
                <w:sz w:val="20"/>
                <w:szCs w:val="20"/>
              </w:rPr>
            </w:pPr>
            <w:r>
              <w:rPr>
                <w:rFonts w:ascii="Arial"/>
                <w:spacing w:val="-1"/>
                <w:sz w:val="20"/>
              </w:rPr>
              <w:t>1,176,778,623.01</w:t>
            </w:r>
          </w:p>
        </w:tc>
        <w:tc>
          <w:tcPr>
            <w:tcW w:w="1086" w:type="dxa"/>
            <w:tcBorders>
              <w:top w:val="nil" w:sz="6" w:space="0" w:color="auto"/>
              <w:left w:val="single" w:sz="4" w:space="0" w:color="000000"/>
              <w:bottom w:val="nil" w:sz="6" w:space="0" w:color="auto"/>
              <w:right w:val="single" w:sz="4" w:space="0" w:color="000000"/>
            </w:tcBorders>
          </w:tcPr>
          <w:p>
            <w:pPr>
              <w:pStyle w:val="TableParagraph"/>
              <w:spacing w:line="240" w:lineRule="auto" w:before="167"/>
              <w:ind w:right="0"/>
              <w:jc w:val="center"/>
              <w:rPr>
                <w:rFonts w:ascii="Arial" w:hAnsi="Arial" w:cs="Arial" w:eastAsia="Arial" w:hint="default"/>
                <w:sz w:val="20"/>
                <w:szCs w:val="20"/>
              </w:rPr>
            </w:pPr>
            <w:r>
              <w:rPr>
                <w:rFonts w:ascii="Arial"/>
                <w:sz w:val="20"/>
              </w:rPr>
              <w:t>129.69</w:t>
            </w:r>
          </w:p>
        </w:tc>
        <w:tc>
          <w:tcPr>
            <w:tcW w:w="1086" w:type="dxa"/>
            <w:tcBorders>
              <w:top w:val="nil" w:sz="6" w:space="0" w:color="auto"/>
              <w:left w:val="single" w:sz="4" w:space="0" w:color="000000"/>
              <w:bottom w:val="nil" w:sz="6" w:space="0" w:color="auto"/>
              <w:right w:val="single" w:sz="4" w:space="0" w:color="000000"/>
            </w:tcBorders>
          </w:tcPr>
          <w:p>
            <w:pPr>
              <w:pStyle w:val="TableParagraph"/>
              <w:spacing w:line="240" w:lineRule="auto" w:before="167"/>
              <w:ind w:right="1"/>
              <w:jc w:val="center"/>
              <w:rPr>
                <w:rFonts w:ascii="Arial" w:hAnsi="Arial" w:cs="Arial" w:eastAsia="Arial" w:hint="default"/>
                <w:sz w:val="20"/>
                <w:szCs w:val="20"/>
              </w:rPr>
            </w:pPr>
            <w:r>
              <w:rPr>
                <w:rFonts w:ascii="Arial"/>
                <w:sz w:val="20"/>
              </w:rPr>
              <w:t>14.88</w:t>
            </w:r>
          </w:p>
        </w:tc>
        <w:tc>
          <w:tcPr>
            <w:tcW w:w="1842" w:type="dxa"/>
            <w:tcBorders>
              <w:top w:val="nil" w:sz="6" w:space="0" w:color="auto"/>
              <w:left w:val="single" w:sz="4" w:space="0" w:color="000000"/>
              <w:bottom w:val="nil" w:sz="6" w:space="0" w:color="auto"/>
              <w:right w:val="nil" w:sz="6" w:space="0" w:color="auto"/>
            </w:tcBorders>
          </w:tcPr>
          <w:p>
            <w:pPr>
              <w:pStyle w:val="TableParagraph"/>
              <w:spacing w:line="240" w:lineRule="exact" w:before="45"/>
              <w:ind w:left="101" w:right="107"/>
              <w:jc w:val="left"/>
              <w:rPr>
                <w:rFonts w:ascii="宋体" w:hAnsi="宋体" w:cs="宋体" w:eastAsia="宋体" w:hint="default"/>
                <w:sz w:val="20"/>
                <w:szCs w:val="20"/>
              </w:rPr>
            </w:pPr>
            <w:r>
              <w:rPr>
                <w:rFonts w:ascii="宋体" w:hAnsi="宋体" w:cs="宋体" w:eastAsia="宋体" w:hint="default"/>
                <w:spacing w:val="2"/>
                <w:sz w:val="20"/>
                <w:szCs w:val="20"/>
              </w:rPr>
              <w:t>航道、泊位、港口</w:t>
            </w:r>
            <w:r>
              <w:rPr>
                <w:rFonts w:ascii="宋体" w:hAnsi="宋体" w:cs="宋体" w:eastAsia="宋体" w:hint="default"/>
                <w:spacing w:val="-93"/>
                <w:sz w:val="20"/>
                <w:szCs w:val="20"/>
              </w:rPr>
              <w:t> </w:t>
            </w:r>
            <w:r>
              <w:rPr>
                <w:rFonts w:ascii="宋体" w:hAnsi="宋体" w:cs="宋体" w:eastAsia="宋体" w:hint="default"/>
                <w:spacing w:val="-93"/>
                <w:sz w:val="20"/>
                <w:szCs w:val="20"/>
              </w:rPr>
            </w:r>
            <w:r>
              <w:rPr>
                <w:rFonts w:ascii="宋体" w:hAnsi="宋体" w:cs="宋体" w:eastAsia="宋体" w:hint="default"/>
                <w:sz w:val="20"/>
                <w:szCs w:val="20"/>
              </w:rPr>
              <w:t>设施增加投资所致</w:t>
            </w:r>
          </w:p>
        </w:tc>
      </w:tr>
      <w:tr>
        <w:trPr>
          <w:trHeight w:val="76" w:hRule="exact"/>
        </w:trPr>
        <w:tc>
          <w:tcPr>
            <w:tcW w:w="1691" w:type="dxa"/>
            <w:tcBorders>
              <w:top w:val="nil" w:sz="6" w:space="0" w:color="auto"/>
              <w:left w:val="nil" w:sz="6" w:space="0" w:color="auto"/>
              <w:bottom w:val="nil" w:sz="6" w:space="0" w:color="auto"/>
              <w:right w:val="single" w:sz="4" w:space="0" w:color="000000"/>
            </w:tcBorders>
          </w:tcPr>
          <w:p>
            <w:pPr/>
          </w:p>
        </w:tc>
        <w:tc>
          <w:tcPr>
            <w:tcW w:w="1774" w:type="dxa"/>
            <w:tcBorders>
              <w:top w:val="nil" w:sz="6" w:space="0" w:color="auto"/>
              <w:left w:val="single" w:sz="4" w:space="0" w:color="000000"/>
              <w:bottom w:val="nil" w:sz="6" w:space="0" w:color="auto"/>
              <w:right w:val="single" w:sz="4" w:space="0" w:color="000000"/>
            </w:tcBorders>
          </w:tcPr>
          <w:p>
            <w:pPr/>
          </w:p>
        </w:tc>
        <w:tc>
          <w:tcPr>
            <w:tcW w:w="1774" w:type="dxa"/>
            <w:tcBorders>
              <w:top w:val="nil" w:sz="6" w:space="0" w:color="auto"/>
              <w:left w:val="single" w:sz="4" w:space="0" w:color="000000"/>
              <w:bottom w:val="nil" w:sz="6" w:space="0" w:color="auto"/>
              <w:right w:val="single" w:sz="4" w:space="0" w:color="000000"/>
            </w:tcBorders>
          </w:tcPr>
          <w:p>
            <w:pPr/>
          </w:p>
        </w:tc>
        <w:tc>
          <w:tcPr>
            <w:tcW w:w="1086" w:type="dxa"/>
            <w:tcBorders>
              <w:top w:val="nil" w:sz="6" w:space="0" w:color="auto"/>
              <w:left w:val="single" w:sz="4" w:space="0" w:color="000000"/>
              <w:bottom w:val="nil" w:sz="6" w:space="0" w:color="auto"/>
              <w:right w:val="single" w:sz="4" w:space="0" w:color="000000"/>
            </w:tcBorders>
          </w:tcPr>
          <w:p>
            <w:pPr/>
          </w:p>
        </w:tc>
        <w:tc>
          <w:tcPr>
            <w:tcW w:w="1086" w:type="dxa"/>
            <w:tcBorders>
              <w:top w:val="nil" w:sz="6" w:space="0" w:color="auto"/>
              <w:left w:val="single" w:sz="4" w:space="0" w:color="000000"/>
              <w:bottom w:val="nil" w:sz="6" w:space="0" w:color="auto"/>
              <w:right w:val="nil" w:sz="6" w:space="0" w:color="auto"/>
            </w:tcBorders>
          </w:tcPr>
          <w:p>
            <w:pPr/>
          </w:p>
        </w:tc>
        <w:tc>
          <w:tcPr>
            <w:tcW w:w="1842" w:type="dxa"/>
            <w:tcBorders>
              <w:top w:val="nil" w:sz="6" w:space="0" w:color="auto"/>
              <w:left w:val="nil" w:sz="6" w:space="0" w:color="auto"/>
              <w:bottom w:val="nil" w:sz="6" w:space="0" w:color="auto"/>
              <w:right w:val="nil" w:sz="6" w:space="0" w:color="auto"/>
            </w:tcBorders>
          </w:tcPr>
          <w:p>
            <w:pPr/>
          </w:p>
        </w:tc>
      </w:tr>
      <w:tr>
        <w:trPr>
          <w:trHeight w:val="326" w:hRule="exact"/>
        </w:trPr>
        <w:tc>
          <w:tcPr>
            <w:tcW w:w="1691" w:type="dxa"/>
            <w:tcBorders>
              <w:top w:val="nil" w:sz="6" w:space="0" w:color="auto"/>
              <w:left w:val="nil" w:sz="6" w:space="0" w:color="auto"/>
              <w:bottom w:val="nil" w:sz="6" w:space="0" w:color="auto"/>
              <w:right w:val="single" w:sz="4" w:space="0" w:color="000000"/>
            </w:tcBorders>
          </w:tcPr>
          <w:p>
            <w:pPr>
              <w:pStyle w:val="TableParagraph"/>
              <w:spacing w:line="240" w:lineRule="auto" w:before="47"/>
              <w:ind w:left="122" w:right="0"/>
              <w:jc w:val="left"/>
              <w:rPr>
                <w:rFonts w:ascii="宋体" w:hAnsi="宋体" w:cs="宋体" w:eastAsia="宋体" w:hint="default"/>
                <w:sz w:val="20"/>
                <w:szCs w:val="20"/>
              </w:rPr>
            </w:pPr>
            <w:r>
              <w:rPr>
                <w:rFonts w:ascii="宋体" w:hAnsi="宋体" w:cs="宋体" w:eastAsia="宋体" w:hint="default"/>
                <w:sz w:val="20"/>
                <w:szCs w:val="20"/>
              </w:rPr>
              <w:t>无形资产</w:t>
            </w:r>
          </w:p>
        </w:tc>
        <w:tc>
          <w:tcPr>
            <w:tcW w:w="1774" w:type="dxa"/>
            <w:tcBorders>
              <w:top w:val="nil" w:sz="6" w:space="0" w:color="auto"/>
              <w:left w:val="single" w:sz="4" w:space="0" w:color="000000"/>
              <w:bottom w:val="nil" w:sz="6" w:space="0" w:color="auto"/>
              <w:right w:val="single" w:sz="4" w:space="0" w:color="000000"/>
            </w:tcBorders>
          </w:tcPr>
          <w:p>
            <w:pPr>
              <w:pStyle w:val="TableParagraph"/>
              <w:spacing w:line="240" w:lineRule="auto" w:before="91"/>
              <w:ind w:right="102"/>
              <w:jc w:val="right"/>
              <w:rPr>
                <w:rFonts w:ascii="Arial" w:hAnsi="Arial" w:cs="Arial" w:eastAsia="Arial" w:hint="default"/>
                <w:sz w:val="20"/>
                <w:szCs w:val="20"/>
              </w:rPr>
            </w:pPr>
            <w:r>
              <w:rPr>
                <w:rFonts w:ascii="Arial"/>
                <w:spacing w:val="-1"/>
                <w:sz w:val="20"/>
              </w:rPr>
              <w:t>305,671,322.14</w:t>
            </w:r>
          </w:p>
        </w:tc>
        <w:tc>
          <w:tcPr>
            <w:tcW w:w="1774" w:type="dxa"/>
            <w:tcBorders>
              <w:top w:val="nil" w:sz="6" w:space="0" w:color="auto"/>
              <w:left w:val="single" w:sz="4" w:space="0" w:color="000000"/>
              <w:bottom w:val="nil" w:sz="6" w:space="0" w:color="auto"/>
              <w:right w:val="single" w:sz="4" w:space="0" w:color="000000"/>
            </w:tcBorders>
          </w:tcPr>
          <w:p>
            <w:pPr>
              <w:pStyle w:val="TableParagraph"/>
              <w:spacing w:line="240" w:lineRule="auto" w:before="91"/>
              <w:ind w:right="102"/>
              <w:jc w:val="right"/>
              <w:rPr>
                <w:rFonts w:ascii="Arial" w:hAnsi="Arial" w:cs="Arial" w:eastAsia="Arial" w:hint="default"/>
                <w:sz w:val="20"/>
                <w:szCs w:val="20"/>
              </w:rPr>
            </w:pPr>
            <w:r>
              <w:rPr>
                <w:rFonts w:ascii="Arial"/>
                <w:spacing w:val="-1"/>
                <w:sz w:val="20"/>
              </w:rPr>
              <w:t>131,103,622.23</w:t>
            </w:r>
          </w:p>
        </w:tc>
        <w:tc>
          <w:tcPr>
            <w:tcW w:w="1086" w:type="dxa"/>
            <w:tcBorders>
              <w:top w:val="nil" w:sz="6" w:space="0" w:color="auto"/>
              <w:left w:val="single" w:sz="4" w:space="0" w:color="000000"/>
              <w:bottom w:val="nil" w:sz="6" w:space="0" w:color="auto"/>
              <w:right w:val="single" w:sz="4" w:space="0" w:color="000000"/>
            </w:tcBorders>
          </w:tcPr>
          <w:p>
            <w:pPr>
              <w:pStyle w:val="TableParagraph"/>
              <w:spacing w:line="240" w:lineRule="auto" w:before="91"/>
              <w:ind w:right="0"/>
              <w:jc w:val="center"/>
              <w:rPr>
                <w:rFonts w:ascii="Arial" w:hAnsi="Arial" w:cs="Arial" w:eastAsia="Arial" w:hint="default"/>
                <w:sz w:val="20"/>
                <w:szCs w:val="20"/>
              </w:rPr>
            </w:pPr>
            <w:r>
              <w:rPr>
                <w:rFonts w:ascii="Arial"/>
                <w:sz w:val="20"/>
              </w:rPr>
              <w:t>133.15</w:t>
            </w:r>
          </w:p>
        </w:tc>
        <w:tc>
          <w:tcPr>
            <w:tcW w:w="1086" w:type="dxa"/>
            <w:tcBorders>
              <w:top w:val="nil" w:sz="6" w:space="0" w:color="auto"/>
              <w:left w:val="single" w:sz="4" w:space="0" w:color="000000"/>
              <w:bottom w:val="nil" w:sz="6" w:space="0" w:color="auto"/>
              <w:right w:val="single" w:sz="4" w:space="0" w:color="000000"/>
            </w:tcBorders>
          </w:tcPr>
          <w:p>
            <w:pPr>
              <w:pStyle w:val="TableParagraph"/>
              <w:spacing w:line="240" w:lineRule="auto" w:before="91"/>
              <w:ind w:right="0"/>
              <w:jc w:val="center"/>
              <w:rPr>
                <w:rFonts w:ascii="Arial" w:hAnsi="Arial" w:cs="Arial" w:eastAsia="Arial" w:hint="default"/>
                <w:sz w:val="20"/>
                <w:szCs w:val="20"/>
              </w:rPr>
            </w:pPr>
            <w:r>
              <w:rPr>
                <w:rFonts w:ascii="Arial"/>
                <w:sz w:val="20"/>
              </w:rPr>
              <w:t>1.70</w:t>
            </w:r>
          </w:p>
        </w:tc>
        <w:tc>
          <w:tcPr>
            <w:tcW w:w="1842" w:type="dxa"/>
            <w:tcBorders>
              <w:top w:val="nil" w:sz="6" w:space="0" w:color="auto"/>
              <w:left w:val="single" w:sz="4" w:space="0" w:color="000000"/>
              <w:bottom w:val="nil" w:sz="6" w:space="0" w:color="auto"/>
              <w:right w:val="nil" w:sz="6" w:space="0" w:color="auto"/>
            </w:tcBorders>
          </w:tcPr>
          <w:p>
            <w:pPr>
              <w:pStyle w:val="TableParagraph"/>
              <w:spacing w:line="240" w:lineRule="auto" w:before="47"/>
              <w:ind w:left="101" w:right="0"/>
              <w:jc w:val="left"/>
              <w:rPr>
                <w:rFonts w:ascii="宋体" w:hAnsi="宋体" w:cs="宋体" w:eastAsia="宋体" w:hint="default"/>
                <w:sz w:val="20"/>
                <w:szCs w:val="20"/>
              </w:rPr>
            </w:pPr>
            <w:r>
              <w:rPr>
                <w:rFonts w:ascii="宋体" w:hAnsi="宋体" w:cs="宋体" w:eastAsia="宋体" w:hint="default"/>
                <w:sz w:val="20"/>
                <w:szCs w:val="20"/>
              </w:rPr>
              <w:t>新增土地使用权</w:t>
            </w:r>
          </w:p>
        </w:tc>
      </w:tr>
      <w:tr>
        <w:trPr>
          <w:trHeight w:val="101" w:hRule="exact"/>
        </w:trPr>
        <w:tc>
          <w:tcPr>
            <w:tcW w:w="1691" w:type="dxa"/>
            <w:tcBorders>
              <w:top w:val="nil" w:sz="6" w:space="0" w:color="auto"/>
              <w:left w:val="nil" w:sz="6" w:space="0" w:color="auto"/>
              <w:bottom w:val="nil" w:sz="6" w:space="0" w:color="auto"/>
              <w:right w:val="single" w:sz="4" w:space="0" w:color="000000"/>
            </w:tcBorders>
          </w:tcPr>
          <w:p>
            <w:pPr/>
          </w:p>
        </w:tc>
        <w:tc>
          <w:tcPr>
            <w:tcW w:w="1774" w:type="dxa"/>
            <w:tcBorders>
              <w:top w:val="nil" w:sz="6" w:space="0" w:color="auto"/>
              <w:left w:val="single" w:sz="4" w:space="0" w:color="000000"/>
              <w:bottom w:val="nil" w:sz="6" w:space="0" w:color="auto"/>
              <w:right w:val="single" w:sz="4" w:space="0" w:color="000000"/>
            </w:tcBorders>
          </w:tcPr>
          <w:p>
            <w:pPr/>
          </w:p>
        </w:tc>
        <w:tc>
          <w:tcPr>
            <w:tcW w:w="1774" w:type="dxa"/>
            <w:tcBorders>
              <w:top w:val="nil" w:sz="6" w:space="0" w:color="auto"/>
              <w:left w:val="single" w:sz="4" w:space="0" w:color="000000"/>
              <w:bottom w:val="nil" w:sz="6" w:space="0" w:color="auto"/>
              <w:right w:val="single" w:sz="4" w:space="0" w:color="000000"/>
            </w:tcBorders>
          </w:tcPr>
          <w:p>
            <w:pPr/>
          </w:p>
        </w:tc>
        <w:tc>
          <w:tcPr>
            <w:tcW w:w="1086" w:type="dxa"/>
            <w:tcBorders>
              <w:top w:val="nil" w:sz="6" w:space="0" w:color="auto"/>
              <w:left w:val="single" w:sz="4" w:space="0" w:color="000000"/>
              <w:bottom w:val="nil" w:sz="6" w:space="0" w:color="auto"/>
              <w:right w:val="single" w:sz="4" w:space="0" w:color="000000"/>
            </w:tcBorders>
          </w:tcPr>
          <w:p>
            <w:pPr/>
          </w:p>
        </w:tc>
        <w:tc>
          <w:tcPr>
            <w:tcW w:w="1086" w:type="dxa"/>
            <w:tcBorders>
              <w:top w:val="nil" w:sz="6" w:space="0" w:color="auto"/>
              <w:left w:val="single" w:sz="4" w:space="0" w:color="000000"/>
              <w:bottom w:val="nil" w:sz="6" w:space="0" w:color="auto"/>
              <w:right w:val="nil" w:sz="6" w:space="0" w:color="auto"/>
            </w:tcBorders>
          </w:tcPr>
          <w:p>
            <w:pPr/>
          </w:p>
        </w:tc>
        <w:tc>
          <w:tcPr>
            <w:tcW w:w="1842" w:type="dxa"/>
            <w:tcBorders>
              <w:top w:val="nil" w:sz="6" w:space="0" w:color="auto"/>
              <w:left w:val="nil" w:sz="6" w:space="0" w:color="auto"/>
              <w:bottom w:val="nil" w:sz="6" w:space="0" w:color="auto"/>
              <w:right w:val="nil" w:sz="6" w:space="0" w:color="auto"/>
            </w:tcBorders>
          </w:tcPr>
          <w:p>
            <w:pPr/>
          </w:p>
        </w:tc>
      </w:tr>
      <w:tr>
        <w:trPr>
          <w:trHeight w:val="326" w:hRule="exact"/>
        </w:trPr>
        <w:tc>
          <w:tcPr>
            <w:tcW w:w="1691" w:type="dxa"/>
            <w:tcBorders>
              <w:top w:val="nil" w:sz="6" w:space="0" w:color="auto"/>
              <w:left w:val="nil" w:sz="6" w:space="0" w:color="auto"/>
              <w:bottom w:val="nil" w:sz="6" w:space="0" w:color="auto"/>
              <w:right w:val="single" w:sz="4" w:space="0" w:color="000000"/>
            </w:tcBorders>
          </w:tcPr>
          <w:p>
            <w:pPr>
              <w:pStyle w:val="TableParagraph"/>
              <w:spacing w:line="240" w:lineRule="auto" w:before="48"/>
              <w:ind w:left="122" w:right="0"/>
              <w:jc w:val="left"/>
              <w:rPr>
                <w:rFonts w:ascii="宋体" w:hAnsi="宋体" w:cs="宋体" w:eastAsia="宋体" w:hint="default"/>
                <w:sz w:val="20"/>
                <w:szCs w:val="20"/>
              </w:rPr>
            </w:pPr>
            <w:r>
              <w:rPr>
                <w:rFonts w:ascii="宋体" w:hAnsi="宋体" w:cs="宋体" w:eastAsia="宋体" w:hint="default"/>
                <w:sz w:val="20"/>
                <w:szCs w:val="20"/>
              </w:rPr>
              <w:t>长期待摊费用</w:t>
            </w:r>
          </w:p>
        </w:tc>
        <w:tc>
          <w:tcPr>
            <w:tcW w:w="1774" w:type="dxa"/>
            <w:tcBorders>
              <w:top w:val="nil" w:sz="6" w:space="0" w:color="auto"/>
              <w:left w:val="single" w:sz="4" w:space="0" w:color="000000"/>
              <w:bottom w:val="nil" w:sz="6" w:space="0" w:color="auto"/>
              <w:right w:val="single" w:sz="4" w:space="0" w:color="000000"/>
            </w:tcBorders>
          </w:tcPr>
          <w:p>
            <w:pPr>
              <w:pStyle w:val="TableParagraph"/>
              <w:spacing w:line="240" w:lineRule="auto" w:before="92"/>
              <w:ind w:right="101"/>
              <w:jc w:val="right"/>
              <w:rPr>
                <w:rFonts w:ascii="Arial" w:hAnsi="Arial" w:cs="Arial" w:eastAsia="Arial" w:hint="default"/>
                <w:sz w:val="20"/>
                <w:szCs w:val="20"/>
              </w:rPr>
            </w:pPr>
            <w:r>
              <w:rPr>
                <w:rFonts w:ascii="Arial"/>
                <w:spacing w:val="-1"/>
                <w:sz w:val="20"/>
              </w:rPr>
              <w:t>6,000,303.28</w:t>
            </w:r>
          </w:p>
        </w:tc>
        <w:tc>
          <w:tcPr>
            <w:tcW w:w="1774" w:type="dxa"/>
            <w:tcBorders>
              <w:top w:val="nil" w:sz="6" w:space="0" w:color="auto"/>
              <w:left w:val="single" w:sz="4" w:space="0" w:color="000000"/>
              <w:bottom w:val="nil" w:sz="6" w:space="0" w:color="auto"/>
              <w:right w:val="single" w:sz="4" w:space="0" w:color="000000"/>
            </w:tcBorders>
          </w:tcPr>
          <w:p>
            <w:pPr>
              <w:pStyle w:val="TableParagraph"/>
              <w:spacing w:line="240" w:lineRule="auto" w:before="92"/>
              <w:ind w:right="100"/>
              <w:jc w:val="right"/>
              <w:rPr>
                <w:rFonts w:ascii="Arial" w:hAnsi="Arial" w:cs="Arial" w:eastAsia="Arial" w:hint="default"/>
                <w:sz w:val="20"/>
                <w:szCs w:val="20"/>
              </w:rPr>
            </w:pPr>
            <w:r>
              <w:rPr>
                <w:rFonts w:ascii="Arial"/>
                <w:spacing w:val="-1"/>
                <w:sz w:val="20"/>
              </w:rPr>
              <w:t>9,866,212.12</w:t>
            </w:r>
          </w:p>
        </w:tc>
        <w:tc>
          <w:tcPr>
            <w:tcW w:w="1086" w:type="dxa"/>
            <w:tcBorders>
              <w:top w:val="nil" w:sz="6" w:space="0" w:color="auto"/>
              <w:left w:val="single" w:sz="4" w:space="0" w:color="000000"/>
              <w:bottom w:val="nil" w:sz="6" w:space="0" w:color="auto"/>
              <w:right w:val="single" w:sz="4" w:space="0" w:color="000000"/>
            </w:tcBorders>
          </w:tcPr>
          <w:p>
            <w:pPr>
              <w:pStyle w:val="TableParagraph"/>
              <w:spacing w:line="240" w:lineRule="auto" w:before="92"/>
              <w:ind w:right="1"/>
              <w:jc w:val="center"/>
              <w:rPr>
                <w:rFonts w:ascii="Arial" w:hAnsi="Arial" w:cs="Arial" w:eastAsia="Arial" w:hint="default"/>
                <w:sz w:val="20"/>
                <w:szCs w:val="20"/>
              </w:rPr>
            </w:pPr>
            <w:r>
              <w:rPr>
                <w:rFonts w:ascii="Arial"/>
                <w:sz w:val="20"/>
              </w:rPr>
              <w:t>-39.18</w:t>
            </w:r>
          </w:p>
        </w:tc>
        <w:tc>
          <w:tcPr>
            <w:tcW w:w="1086" w:type="dxa"/>
            <w:tcBorders>
              <w:top w:val="nil" w:sz="6" w:space="0" w:color="auto"/>
              <w:left w:val="single" w:sz="4" w:space="0" w:color="000000"/>
              <w:bottom w:val="nil" w:sz="6" w:space="0" w:color="auto"/>
              <w:right w:val="single" w:sz="4" w:space="0" w:color="000000"/>
            </w:tcBorders>
          </w:tcPr>
          <w:p>
            <w:pPr>
              <w:pStyle w:val="TableParagraph"/>
              <w:spacing w:line="240" w:lineRule="auto" w:before="92"/>
              <w:ind w:right="0"/>
              <w:jc w:val="center"/>
              <w:rPr>
                <w:rFonts w:ascii="Arial" w:hAnsi="Arial" w:cs="Arial" w:eastAsia="Arial" w:hint="default"/>
                <w:sz w:val="20"/>
                <w:szCs w:val="20"/>
              </w:rPr>
            </w:pPr>
            <w:r>
              <w:rPr>
                <w:rFonts w:ascii="Arial"/>
                <w:sz w:val="20"/>
              </w:rPr>
              <w:t>0.04</w:t>
            </w:r>
          </w:p>
        </w:tc>
        <w:tc>
          <w:tcPr>
            <w:tcW w:w="1842" w:type="dxa"/>
            <w:tcBorders>
              <w:top w:val="nil" w:sz="6" w:space="0" w:color="auto"/>
              <w:left w:val="single" w:sz="4" w:space="0" w:color="000000"/>
              <w:bottom w:val="nil" w:sz="6" w:space="0" w:color="auto"/>
              <w:right w:val="nil" w:sz="6" w:space="0" w:color="auto"/>
            </w:tcBorders>
          </w:tcPr>
          <w:p>
            <w:pPr>
              <w:pStyle w:val="TableParagraph"/>
              <w:spacing w:line="240" w:lineRule="auto" w:before="48"/>
              <w:ind w:left="101" w:right="0"/>
              <w:jc w:val="left"/>
              <w:rPr>
                <w:rFonts w:ascii="宋体" w:hAnsi="宋体" w:cs="宋体" w:eastAsia="宋体" w:hint="default"/>
                <w:sz w:val="20"/>
                <w:szCs w:val="20"/>
              </w:rPr>
            </w:pPr>
            <w:r>
              <w:rPr>
                <w:rFonts w:ascii="宋体" w:hAnsi="宋体" w:cs="宋体" w:eastAsia="宋体" w:hint="default"/>
                <w:sz w:val="20"/>
                <w:szCs w:val="20"/>
              </w:rPr>
              <w:t>本期摊销所致</w:t>
            </w:r>
          </w:p>
        </w:tc>
      </w:tr>
      <w:tr>
        <w:trPr>
          <w:trHeight w:val="102" w:hRule="exact"/>
        </w:trPr>
        <w:tc>
          <w:tcPr>
            <w:tcW w:w="1691" w:type="dxa"/>
            <w:tcBorders>
              <w:top w:val="nil" w:sz="6" w:space="0" w:color="auto"/>
              <w:left w:val="nil" w:sz="6" w:space="0" w:color="auto"/>
              <w:bottom w:val="nil" w:sz="6" w:space="0" w:color="auto"/>
              <w:right w:val="single" w:sz="4" w:space="0" w:color="000000"/>
            </w:tcBorders>
          </w:tcPr>
          <w:p>
            <w:pPr/>
          </w:p>
        </w:tc>
        <w:tc>
          <w:tcPr>
            <w:tcW w:w="1774" w:type="dxa"/>
            <w:tcBorders>
              <w:top w:val="nil" w:sz="6" w:space="0" w:color="auto"/>
              <w:left w:val="single" w:sz="4" w:space="0" w:color="000000"/>
              <w:bottom w:val="nil" w:sz="6" w:space="0" w:color="auto"/>
              <w:right w:val="single" w:sz="4" w:space="0" w:color="000000"/>
            </w:tcBorders>
          </w:tcPr>
          <w:p>
            <w:pPr/>
          </w:p>
        </w:tc>
        <w:tc>
          <w:tcPr>
            <w:tcW w:w="1774" w:type="dxa"/>
            <w:tcBorders>
              <w:top w:val="nil" w:sz="6" w:space="0" w:color="auto"/>
              <w:left w:val="single" w:sz="4" w:space="0" w:color="000000"/>
              <w:bottom w:val="nil" w:sz="6" w:space="0" w:color="auto"/>
              <w:right w:val="single" w:sz="4" w:space="0" w:color="000000"/>
            </w:tcBorders>
          </w:tcPr>
          <w:p>
            <w:pPr/>
          </w:p>
        </w:tc>
        <w:tc>
          <w:tcPr>
            <w:tcW w:w="1086" w:type="dxa"/>
            <w:tcBorders>
              <w:top w:val="nil" w:sz="6" w:space="0" w:color="auto"/>
              <w:left w:val="single" w:sz="4" w:space="0" w:color="000000"/>
              <w:bottom w:val="nil" w:sz="6" w:space="0" w:color="auto"/>
              <w:right w:val="single" w:sz="4" w:space="0" w:color="000000"/>
            </w:tcBorders>
          </w:tcPr>
          <w:p>
            <w:pPr/>
          </w:p>
        </w:tc>
        <w:tc>
          <w:tcPr>
            <w:tcW w:w="1086" w:type="dxa"/>
            <w:tcBorders>
              <w:top w:val="nil" w:sz="6" w:space="0" w:color="auto"/>
              <w:left w:val="single" w:sz="4" w:space="0" w:color="000000"/>
              <w:bottom w:val="nil" w:sz="6" w:space="0" w:color="auto"/>
              <w:right w:val="nil" w:sz="6" w:space="0" w:color="auto"/>
            </w:tcBorders>
          </w:tcPr>
          <w:p>
            <w:pPr/>
          </w:p>
        </w:tc>
        <w:tc>
          <w:tcPr>
            <w:tcW w:w="1842" w:type="dxa"/>
            <w:tcBorders>
              <w:top w:val="nil" w:sz="6" w:space="0" w:color="auto"/>
              <w:left w:val="nil" w:sz="6" w:space="0" w:color="auto"/>
              <w:bottom w:val="nil" w:sz="6" w:space="0" w:color="auto"/>
              <w:right w:val="nil" w:sz="6" w:space="0" w:color="auto"/>
            </w:tcBorders>
          </w:tcPr>
          <w:p>
            <w:pPr/>
          </w:p>
        </w:tc>
      </w:tr>
      <w:tr>
        <w:trPr>
          <w:trHeight w:val="327" w:hRule="exact"/>
        </w:trPr>
        <w:tc>
          <w:tcPr>
            <w:tcW w:w="1691" w:type="dxa"/>
            <w:tcBorders>
              <w:top w:val="nil" w:sz="6" w:space="0" w:color="auto"/>
              <w:left w:val="nil" w:sz="6" w:space="0" w:color="auto"/>
              <w:bottom w:val="nil" w:sz="6" w:space="0" w:color="auto"/>
              <w:right w:val="single" w:sz="4" w:space="0" w:color="000000"/>
            </w:tcBorders>
          </w:tcPr>
          <w:p>
            <w:pPr>
              <w:pStyle w:val="TableParagraph"/>
              <w:spacing w:line="240" w:lineRule="auto" w:before="47"/>
              <w:ind w:left="122" w:right="0"/>
              <w:jc w:val="left"/>
              <w:rPr>
                <w:rFonts w:ascii="宋体" w:hAnsi="宋体" w:cs="宋体" w:eastAsia="宋体" w:hint="default"/>
                <w:sz w:val="20"/>
                <w:szCs w:val="20"/>
              </w:rPr>
            </w:pPr>
            <w:r>
              <w:rPr>
                <w:rFonts w:ascii="宋体" w:hAnsi="宋体" w:cs="宋体" w:eastAsia="宋体" w:hint="default"/>
                <w:sz w:val="20"/>
                <w:szCs w:val="20"/>
              </w:rPr>
              <w:t>短期借款</w:t>
            </w:r>
          </w:p>
        </w:tc>
        <w:tc>
          <w:tcPr>
            <w:tcW w:w="1774" w:type="dxa"/>
            <w:tcBorders>
              <w:top w:val="nil" w:sz="6" w:space="0" w:color="auto"/>
              <w:left w:val="single" w:sz="4" w:space="0" w:color="000000"/>
              <w:bottom w:val="nil" w:sz="6" w:space="0" w:color="auto"/>
              <w:right w:val="single" w:sz="4" w:space="0" w:color="000000"/>
            </w:tcBorders>
          </w:tcPr>
          <w:p>
            <w:pPr>
              <w:pStyle w:val="TableParagraph"/>
              <w:spacing w:line="240" w:lineRule="auto" w:before="92"/>
              <w:ind w:right="102"/>
              <w:jc w:val="right"/>
              <w:rPr>
                <w:rFonts w:ascii="Arial" w:hAnsi="Arial" w:cs="Arial" w:eastAsia="Arial" w:hint="default"/>
                <w:sz w:val="20"/>
                <w:szCs w:val="20"/>
              </w:rPr>
            </w:pPr>
            <w:r>
              <w:rPr>
                <w:rFonts w:ascii="Arial"/>
                <w:spacing w:val="-1"/>
                <w:sz w:val="20"/>
              </w:rPr>
              <w:t>505,000,000.00</w:t>
            </w:r>
          </w:p>
        </w:tc>
        <w:tc>
          <w:tcPr>
            <w:tcW w:w="1774" w:type="dxa"/>
            <w:tcBorders>
              <w:top w:val="nil" w:sz="6" w:space="0" w:color="auto"/>
              <w:left w:val="single" w:sz="4" w:space="0" w:color="000000"/>
              <w:bottom w:val="nil" w:sz="6" w:space="0" w:color="auto"/>
              <w:right w:val="single" w:sz="4" w:space="0" w:color="000000"/>
            </w:tcBorders>
          </w:tcPr>
          <w:p>
            <w:pPr>
              <w:pStyle w:val="TableParagraph"/>
              <w:spacing w:line="240" w:lineRule="auto" w:before="92"/>
              <w:ind w:right="102"/>
              <w:jc w:val="right"/>
              <w:rPr>
                <w:rFonts w:ascii="Arial" w:hAnsi="Arial" w:cs="Arial" w:eastAsia="Arial" w:hint="default"/>
                <w:sz w:val="20"/>
                <w:szCs w:val="20"/>
              </w:rPr>
            </w:pPr>
            <w:r>
              <w:rPr>
                <w:rFonts w:ascii="Arial"/>
                <w:spacing w:val="-1"/>
                <w:sz w:val="20"/>
              </w:rPr>
              <w:t>309,600,000.00</w:t>
            </w:r>
          </w:p>
        </w:tc>
        <w:tc>
          <w:tcPr>
            <w:tcW w:w="1086" w:type="dxa"/>
            <w:tcBorders>
              <w:top w:val="nil" w:sz="6" w:space="0" w:color="auto"/>
              <w:left w:val="single" w:sz="4" w:space="0" w:color="000000"/>
              <w:bottom w:val="nil" w:sz="6" w:space="0" w:color="auto"/>
              <w:right w:val="single" w:sz="4" w:space="0" w:color="000000"/>
            </w:tcBorders>
          </w:tcPr>
          <w:p>
            <w:pPr>
              <w:pStyle w:val="TableParagraph"/>
              <w:spacing w:line="240" w:lineRule="auto" w:before="92"/>
              <w:ind w:right="13"/>
              <w:jc w:val="center"/>
              <w:rPr>
                <w:rFonts w:ascii="Arial" w:hAnsi="Arial" w:cs="Arial" w:eastAsia="Arial" w:hint="default"/>
                <w:sz w:val="20"/>
                <w:szCs w:val="20"/>
              </w:rPr>
            </w:pPr>
            <w:r>
              <w:rPr>
                <w:rFonts w:ascii="Arial"/>
                <w:spacing w:val="-7"/>
                <w:sz w:val="20"/>
              </w:rPr>
              <w:t>63.11</w:t>
            </w:r>
            <w:r>
              <w:rPr>
                <w:rFonts w:ascii="Arial"/>
                <w:sz w:val="20"/>
              </w:rPr>
            </w:r>
          </w:p>
        </w:tc>
        <w:tc>
          <w:tcPr>
            <w:tcW w:w="1086" w:type="dxa"/>
            <w:tcBorders>
              <w:top w:val="nil" w:sz="6" w:space="0" w:color="auto"/>
              <w:left w:val="single" w:sz="4" w:space="0" w:color="000000"/>
              <w:bottom w:val="nil" w:sz="6" w:space="0" w:color="auto"/>
              <w:right w:val="single" w:sz="4" w:space="0" w:color="000000"/>
            </w:tcBorders>
          </w:tcPr>
          <w:p>
            <w:pPr>
              <w:pStyle w:val="TableParagraph"/>
              <w:spacing w:line="240" w:lineRule="auto" w:before="92"/>
              <w:ind w:right="0"/>
              <w:jc w:val="center"/>
              <w:rPr>
                <w:rFonts w:ascii="Arial" w:hAnsi="Arial" w:cs="Arial" w:eastAsia="Arial" w:hint="default"/>
                <w:sz w:val="20"/>
                <w:szCs w:val="20"/>
              </w:rPr>
            </w:pPr>
            <w:r>
              <w:rPr>
                <w:rFonts w:ascii="Arial"/>
                <w:sz w:val="20"/>
              </w:rPr>
              <w:t>1.91</w:t>
            </w:r>
          </w:p>
        </w:tc>
        <w:tc>
          <w:tcPr>
            <w:tcW w:w="1842" w:type="dxa"/>
            <w:tcBorders>
              <w:top w:val="nil" w:sz="6" w:space="0" w:color="auto"/>
              <w:left w:val="single" w:sz="4" w:space="0" w:color="000000"/>
              <w:bottom w:val="nil" w:sz="6" w:space="0" w:color="auto"/>
              <w:right w:val="nil" w:sz="6" w:space="0" w:color="auto"/>
            </w:tcBorders>
          </w:tcPr>
          <w:p>
            <w:pPr>
              <w:pStyle w:val="TableParagraph"/>
              <w:spacing w:line="240" w:lineRule="auto" w:before="47"/>
              <w:ind w:left="101" w:right="0"/>
              <w:jc w:val="left"/>
              <w:rPr>
                <w:rFonts w:ascii="宋体" w:hAnsi="宋体" w:cs="宋体" w:eastAsia="宋体" w:hint="default"/>
                <w:sz w:val="20"/>
                <w:szCs w:val="20"/>
              </w:rPr>
            </w:pPr>
            <w:r>
              <w:rPr>
                <w:rFonts w:ascii="宋体" w:hAnsi="宋体" w:cs="宋体" w:eastAsia="宋体" w:hint="default"/>
                <w:sz w:val="20"/>
                <w:szCs w:val="20"/>
              </w:rPr>
              <w:t>本期增加借款所致</w:t>
            </w:r>
          </w:p>
        </w:tc>
      </w:tr>
      <w:tr>
        <w:trPr>
          <w:trHeight w:val="102" w:hRule="exact"/>
        </w:trPr>
        <w:tc>
          <w:tcPr>
            <w:tcW w:w="1691" w:type="dxa"/>
            <w:tcBorders>
              <w:top w:val="nil" w:sz="6" w:space="0" w:color="auto"/>
              <w:left w:val="nil" w:sz="6" w:space="0" w:color="auto"/>
              <w:bottom w:val="nil" w:sz="6" w:space="0" w:color="auto"/>
              <w:right w:val="single" w:sz="4" w:space="0" w:color="000000"/>
            </w:tcBorders>
          </w:tcPr>
          <w:p>
            <w:pPr/>
          </w:p>
        </w:tc>
        <w:tc>
          <w:tcPr>
            <w:tcW w:w="1774" w:type="dxa"/>
            <w:tcBorders>
              <w:top w:val="nil" w:sz="6" w:space="0" w:color="auto"/>
              <w:left w:val="single" w:sz="4" w:space="0" w:color="000000"/>
              <w:bottom w:val="nil" w:sz="6" w:space="0" w:color="auto"/>
              <w:right w:val="single" w:sz="4" w:space="0" w:color="000000"/>
            </w:tcBorders>
          </w:tcPr>
          <w:p>
            <w:pPr/>
          </w:p>
        </w:tc>
        <w:tc>
          <w:tcPr>
            <w:tcW w:w="1774" w:type="dxa"/>
            <w:tcBorders>
              <w:top w:val="nil" w:sz="6" w:space="0" w:color="auto"/>
              <w:left w:val="single" w:sz="4" w:space="0" w:color="000000"/>
              <w:bottom w:val="nil" w:sz="6" w:space="0" w:color="auto"/>
              <w:right w:val="single" w:sz="4" w:space="0" w:color="000000"/>
            </w:tcBorders>
          </w:tcPr>
          <w:p>
            <w:pPr/>
          </w:p>
        </w:tc>
        <w:tc>
          <w:tcPr>
            <w:tcW w:w="1086" w:type="dxa"/>
            <w:tcBorders>
              <w:top w:val="nil" w:sz="6" w:space="0" w:color="auto"/>
              <w:left w:val="single" w:sz="4" w:space="0" w:color="000000"/>
              <w:bottom w:val="nil" w:sz="6" w:space="0" w:color="auto"/>
              <w:right w:val="single" w:sz="4" w:space="0" w:color="000000"/>
            </w:tcBorders>
          </w:tcPr>
          <w:p>
            <w:pPr/>
          </w:p>
        </w:tc>
        <w:tc>
          <w:tcPr>
            <w:tcW w:w="1086" w:type="dxa"/>
            <w:tcBorders>
              <w:top w:val="nil" w:sz="6" w:space="0" w:color="auto"/>
              <w:left w:val="single" w:sz="4" w:space="0" w:color="000000"/>
              <w:bottom w:val="nil" w:sz="6" w:space="0" w:color="auto"/>
              <w:right w:val="nil" w:sz="6" w:space="0" w:color="auto"/>
            </w:tcBorders>
          </w:tcPr>
          <w:p>
            <w:pPr/>
          </w:p>
        </w:tc>
        <w:tc>
          <w:tcPr>
            <w:tcW w:w="1842" w:type="dxa"/>
            <w:tcBorders>
              <w:top w:val="nil" w:sz="6" w:space="0" w:color="auto"/>
              <w:left w:val="nil" w:sz="6" w:space="0" w:color="auto"/>
              <w:bottom w:val="nil" w:sz="6" w:space="0" w:color="auto"/>
              <w:right w:val="nil" w:sz="6" w:space="0" w:color="auto"/>
            </w:tcBorders>
          </w:tcPr>
          <w:p>
            <w:pPr/>
          </w:p>
        </w:tc>
      </w:tr>
      <w:tr>
        <w:trPr>
          <w:trHeight w:val="326" w:hRule="exact"/>
        </w:trPr>
        <w:tc>
          <w:tcPr>
            <w:tcW w:w="1691" w:type="dxa"/>
            <w:tcBorders>
              <w:top w:val="nil" w:sz="6" w:space="0" w:color="auto"/>
              <w:left w:val="nil" w:sz="6" w:space="0" w:color="auto"/>
              <w:bottom w:val="nil" w:sz="6" w:space="0" w:color="auto"/>
              <w:right w:val="single" w:sz="4" w:space="0" w:color="000000"/>
            </w:tcBorders>
          </w:tcPr>
          <w:p>
            <w:pPr>
              <w:pStyle w:val="TableParagraph"/>
              <w:spacing w:line="240" w:lineRule="auto" w:before="47"/>
              <w:ind w:left="122" w:right="0"/>
              <w:jc w:val="left"/>
              <w:rPr>
                <w:rFonts w:ascii="宋体" w:hAnsi="宋体" w:cs="宋体" w:eastAsia="宋体" w:hint="default"/>
                <w:sz w:val="20"/>
                <w:szCs w:val="20"/>
              </w:rPr>
            </w:pPr>
            <w:r>
              <w:rPr>
                <w:rFonts w:ascii="宋体" w:hAnsi="宋体" w:cs="宋体" w:eastAsia="宋体" w:hint="default"/>
                <w:sz w:val="20"/>
                <w:szCs w:val="20"/>
              </w:rPr>
              <w:t>应付账款</w:t>
            </w:r>
          </w:p>
        </w:tc>
        <w:tc>
          <w:tcPr>
            <w:tcW w:w="1774" w:type="dxa"/>
            <w:tcBorders>
              <w:top w:val="nil" w:sz="6" w:space="0" w:color="auto"/>
              <w:left w:val="single" w:sz="4" w:space="0" w:color="000000"/>
              <w:bottom w:val="nil" w:sz="6" w:space="0" w:color="auto"/>
              <w:right w:val="single" w:sz="4" w:space="0" w:color="000000"/>
            </w:tcBorders>
          </w:tcPr>
          <w:p>
            <w:pPr>
              <w:pStyle w:val="TableParagraph"/>
              <w:spacing w:line="240" w:lineRule="auto" w:before="91"/>
              <w:ind w:right="102"/>
              <w:jc w:val="right"/>
              <w:rPr>
                <w:rFonts w:ascii="Arial" w:hAnsi="Arial" w:cs="Arial" w:eastAsia="Arial" w:hint="default"/>
                <w:sz w:val="20"/>
                <w:szCs w:val="20"/>
              </w:rPr>
            </w:pPr>
            <w:r>
              <w:rPr>
                <w:rFonts w:ascii="Arial"/>
                <w:spacing w:val="-1"/>
                <w:sz w:val="20"/>
              </w:rPr>
              <w:t>1,625,404,829.82</w:t>
            </w:r>
          </w:p>
        </w:tc>
        <w:tc>
          <w:tcPr>
            <w:tcW w:w="1774" w:type="dxa"/>
            <w:tcBorders>
              <w:top w:val="nil" w:sz="6" w:space="0" w:color="auto"/>
              <w:left w:val="single" w:sz="4" w:space="0" w:color="000000"/>
              <w:bottom w:val="nil" w:sz="6" w:space="0" w:color="auto"/>
              <w:right w:val="single" w:sz="4" w:space="0" w:color="000000"/>
            </w:tcBorders>
          </w:tcPr>
          <w:p>
            <w:pPr>
              <w:pStyle w:val="TableParagraph"/>
              <w:spacing w:line="240" w:lineRule="auto" w:before="91"/>
              <w:ind w:right="102"/>
              <w:jc w:val="right"/>
              <w:rPr>
                <w:rFonts w:ascii="Arial" w:hAnsi="Arial" w:cs="Arial" w:eastAsia="Arial" w:hint="default"/>
                <w:sz w:val="20"/>
                <w:szCs w:val="20"/>
              </w:rPr>
            </w:pPr>
            <w:r>
              <w:rPr>
                <w:rFonts w:ascii="Arial"/>
                <w:spacing w:val="-1"/>
                <w:sz w:val="20"/>
              </w:rPr>
              <w:t>901,576,803.77</w:t>
            </w:r>
          </w:p>
        </w:tc>
        <w:tc>
          <w:tcPr>
            <w:tcW w:w="1086" w:type="dxa"/>
            <w:tcBorders>
              <w:top w:val="nil" w:sz="6" w:space="0" w:color="auto"/>
              <w:left w:val="single" w:sz="4" w:space="0" w:color="000000"/>
              <w:bottom w:val="nil" w:sz="6" w:space="0" w:color="auto"/>
              <w:right w:val="single" w:sz="4" w:space="0" w:color="000000"/>
            </w:tcBorders>
          </w:tcPr>
          <w:p>
            <w:pPr>
              <w:pStyle w:val="TableParagraph"/>
              <w:spacing w:line="240" w:lineRule="auto" w:before="91"/>
              <w:ind w:right="1"/>
              <w:jc w:val="center"/>
              <w:rPr>
                <w:rFonts w:ascii="Arial" w:hAnsi="Arial" w:cs="Arial" w:eastAsia="Arial" w:hint="default"/>
                <w:sz w:val="20"/>
                <w:szCs w:val="20"/>
              </w:rPr>
            </w:pPr>
            <w:r>
              <w:rPr>
                <w:rFonts w:ascii="Arial"/>
                <w:sz w:val="20"/>
              </w:rPr>
              <w:t>80.28</w:t>
            </w:r>
          </w:p>
        </w:tc>
        <w:tc>
          <w:tcPr>
            <w:tcW w:w="1086" w:type="dxa"/>
            <w:tcBorders>
              <w:top w:val="nil" w:sz="6" w:space="0" w:color="auto"/>
              <w:left w:val="single" w:sz="4" w:space="0" w:color="000000"/>
              <w:bottom w:val="nil" w:sz="6" w:space="0" w:color="auto"/>
              <w:right w:val="single" w:sz="4" w:space="0" w:color="000000"/>
            </w:tcBorders>
          </w:tcPr>
          <w:p>
            <w:pPr>
              <w:pStyle w:val="TableParagraph"/>
              <w:spacing w:line="240" w:lineRule="auto" w:before="91"/>
              <w:ind w:right="0"/>
              <w:jc w:val="center"/>
              <w:rPr>
                <w:rFonts w:ascii="Arial" w:hAnsi="Arial" w:cs="Arial" w:eastAsia="Arial" w:hint="default"/>
                <w:sz w:val="20"/>
                <w:szCs w:val="20"/>
              </w:rPr>
            </w:pPr>
            <w:r>
              <w:rPr>
                <w:rFonts w:ascii="Arial"/>
                <w:sz w:val="20"/>
              </w:rPr>
              <w:t>7.06</w:t>
            </w:r>
          </w:p>
        </w:tc>
        <w:tc>
          <w:tcPr>
            <w:tcW w:w="1842" w:type="dxa"/>
            <w:tcBorders>
              <w:top w:val="nil" w:sz="6" w:space="0" w:color="auto"/>
              <w:left w:val="single" w:sz="4" w:space="0" w:color="000000"/>
              <w:bottom w:val="nil" w:sz="6" w:space="0" w:color="auto"/>
              <w:right w:val="nil" w:sz="6" w:space="0" w:color="auto"/>
            </w:tcBorders>
          </w:tcPr>
          <w:p>
            <w:pPr>
              <w:pStyle w:val="TableParagraph"/>
              <w:spacing w:line="240" w:lineRule="auto" w:before="47"/>
              <w:ind w:left="101" w:right="0"/>
              <w:jc w:val="left"/>
              <w:rPr>
                <w:rFonts w:ascii="宋体" w:hAnsi="宋体" w:cs="宋体" w:eastAsia="宋体" w:hint="default"/>
                <w:sz w:val="20"/>
                <w:szCs w:val="20"/>
              </w:rPr>
            </w:pPr>
            <w:r>
              <w:rPr>
                <w:rFonts w:ascii="宋体" w:hAnsi="宋体" w:cs="宋体" w:eastAsia="宋体" w:hint="default"/>
                <w:sz w:val="20"/>
                <w:szCs w:val="20"/>
              </w:rPr>
              <w:t>应付工程款增加</w:t>
            </w:r>
          </w:p>
        </w:tc>
      </w:tr>
      <w:tr>
        <w:trPr>
          <w:trHeight w:val="101" w:hRule="exact"/>
        </w:trPr>
        <w:tc>
          <w:tcPr>
            <w:tcW w:w="1691" w:type="dxa"/>
            <w:tcBorders>
              <w:top w:val="nil" w:sz="6" w:space="0" w:color="auto"/>
              <w:left w:val="nil" w:sz="6" w:space="0" w:color="auto"/>
              <w:bottom w:val="nil" w:sz="6" w:space="0" w:color="auto"/>
              <w:right w:val="single" w:sz="4" w:space="0" w:color="000000"/>
            </w:tcBorders>
          </w:tcPr>
          <w:p>
            <w:pPr/>
          </w:p>
        </w:tc>
        <w:tc>
          <w:tcPr>
            <w:tcW w:w="1774" w:type="dxa"/>
            <w:tcBorders>
              <w:top w:val="nil" w:sz="6" w:space="0" w:color="auto"/>
              <w:left w:val="single" w:sz="4" w:space="0" w:color="000000"/>
              <w:bottom w:val="nil" w:sz="6" w:space="0" w:color="auto"/>
              <w:right w:val="single" w:sz="4" w:space="0" w:color="000000"/>
            </w:tcBorders>
          </w:tcPr>
          <w:p>
            <w:pPr/>
          </w:p>
        </w:tc>
        <w:tc>
          <w:tcPr>
            <w:tcW w:w="1774" w:type="dxa"/>
            <w:tcBorders>
              <w:top w:val="nil" w:sz="6" w:space="0" w:color="auto"/>
              <w:left w:val="single" w:sz="4" w:space="0" w:color="000000"/>
              <w:bottom w:val="nil" w:sz="6" w:space="0" w:color="auto"/>
              <w:right w:val="single" w:sz="4" w:space="0" w:color="000000"/>
            </w:tcBorders>
          </w:tcPr>
          <w:p>
            <w:pPr/>
          </w:p>
        </w:tc>
        <w:tc>
          <w:tcPr>
            <w:tcW w:w="1086" w:type="dxa"/>
            <w:tcBorders>
              <w:top w:val="nil" w:sz="6" w:space="0" w:color="auto"/>
              <w:left w:val="single" w:sz="4" w:space="0" w:color="000000"/>
              <w:bottom w:val="nil" w:sz="6" w:space="0" w:color="auto"/>
              <w:right w:val="single" w:sz="4" w:space="0" w:color="000000"/>
            </w:tcBorders>
          </w:tcPr>
          <w:p>
            <w:pPr/>
          </w:p>
        </w:tc>
        <w:tc>
          <w:tcPr>
            <w:tcW w:w="1086" w:type="dxa"/>
            <w:tcBorders>
              <w:top w:val="nil" w:sz="6" w:space="0" w:color="auto"/>
              <w:left w:val="single" w:sz="4" w:space="0" w:color="000000"/>
              <w:bottom w:val="nil" w:sz="6" w:space="0" w:color="auto"/>
              <w:right w:val="nil" w:sz="6" w:space="0" w:color="auto"/>
            </w:tcBorders>
          </w:tcPr>
          <w:p>
            <w:pPr/>
          </w:p>
        </w:tc>
        <w:tc>
          <w:tcPr>
            <w:tcW w:w="1842" w:type="dxa"/>
            <w:tcBorders>
              <w:top w:val="nil" w:sz="6" w:space="0" w:color="auto"/>
              <w:left w:val="nil" w:sz="6" w:space="0" w:color="auto"/>
              <w:bottom w:val="nil" w:sz="6" w:space="0" w:color="auto"/>
              <w:right w:val="nil" w:sz="6" w:space="0" w:color="auto"/>
            </w:tcBorders>
          </w:tcPr>
          <w:p>
            <w:pPr/>
          </w:p>
        </w:tc>
      </w:tr>
      <w:tr>
        <w:trPr>
          <w:trHeight w:val="326" w:hRule="exact"/>
        </w:trPr>
        <w:tc>
          <w:tcPr>
            <w:tcW w:w="1691" w:type="dxa"/>
            <w:tcBorders>
              <w:top w:val="nil" w:sz="6" w:space="0" w:color="auto"/>
              <w:left w:val="nil" w:sz="6" w:space="0" w:color="auto"/>
              <w:bottom w:val="nil" w:sz="6" w:space="0" w:color="auto"/>
              <w:right w:val="single" w:sz="4" w:space="0" w:color="000000"/>
            </w:tcBorders>
          </w:tcPr>
          <w:p>
            <w:pPr>
              <w:pStyle w:val="TableParagraph"/>
              <w:spacing w:line="240" w:lineRule="auto" w:before="48"/>
              <w:ind w:left="122" w:right="0"/>
              <w:jc w:val="left"/>
              <w:rPr>
                <w:rFonts w:ascii="宋体" w:hAnsi="宋体" w:cs="宋体" w:eastAsia="宋体" w:hint="default"/>
                <w:sz w:val="20"/>
                <w:szCs w:val="20"/>
              </w:rPr>
            </w:pPr>
            <w:r>
              <w:rPr>
                <w:rFonts w:ascii="宋体" w:hAnsi="宋体" w:cs="宋体" w:eastAsia="宋体" w:hint="default"/>
                <w:sz w:val="20"/>
                <w:szCs w:val="20"/>
              </w:rPr>
              <w:t>应交税费</w:t>
            </w:r>
          </w:p>
        </w:tc>
        <w:tc>
          <w:tcPr>
            <w:tcW w:w="1774" w:type="dxa"/>
            <w:tcBorders>
              <w:top w:val="nil" w:sz="6" w:space="0" w:color="auto"/>
              <w:left w:val="single" w:sz="4" w:space="0" w:color="000000"/>
              <w:bottom w:val="nil" w:sz="6" w:space="0" w:color="auto"/>
              <w:right w:val="single" w:sz="4" w:space="0" w:color="000000"/>
            </w:tcBorders>
          </w:tcPr>
          <w:p>
            <w:pPr>
              <w:pStyle w:val="TableParagraph"/>
              <w:spacing w:line="240" w:lineRule="auto" w:before="92"/>
              <w:ind w:right="101"/>
              <w:jc w:val="right"/>
              <w:rPr>
                <w:rFonts w:ascii="Arial" w:hAnsi="Arial" w:cs="Arial" w:eastAsia="Arial" w:hint="default"/>
                <w:sz w:val="20"/>
                <w:szCs w:val="20"/>
              </w:rPr>
            </w:pPr>
            <w:r>
              <w:rPr>
                <w:rFonts w:ascii="Arial"/>
                <w:spacing w:val="-1"/>
                <w:sz w:val="20"/>
              </w:rPr>
              <w:t>3,575,564.94</w:t>
            </w:r>
          </w:p>
        </w:tc>
        <w:tc>
          <w:tcPr>
            <w:tcW w:w="1774" w:type="dxa"/>
            <w:tcBorders>
              <w:top w:val="nil" w:sz="6" w:space="0" w:color="auto"/>
              <w:left w:val="single" w:sz="4" w:space="0" w:color="000000"/>
              <w:bottom w:val="nil" w:sz="6" w:space="0" w:color="auto"/>
              <w:right w:val="single" w:sz="4" w:space="0" w:color="000000"/>
            </w:tcBorders>
          </w:tcPr>
          <w:p>
            <w:pPr>
              <w:pStyle w:val="TableParagraph"/>
              <w:spacing w:line="240" w:lineRule="auto" w:before="92"/>
              <w:ind w:right="100"/>
              <w:jc w:val="right"/>
              <w:rPr>
                <w:rFonts w:ascii="Arial" w:hAnsi="Arial" w:cs="Arial" w:eastAsia="Arial" w:hint="default"/>
                <w:sz w:val="20"/>
                <w:szCs w:val="20"/>
              </w:rPr>
            </w:pPr>
            <w:r>
              <w:rPr>
                <w:rFonts w:ascii="Arial"/>
                <w:spacing w:val="-1"/>
                <w:sz w:val="20"/>
              </w:rPr>
              <w:t>6,155,283.35</w:t>
            </w:r>
          </w:p>
        </w:tc>
        <w:tc>
          <w:tcPr>
            <w:tcW w:w="1086" w:type="dxa"/>
            <w:tcBorders>
              <w:top w:val="nil" w:sz="6" w:space="0" w:color="auto"/>
              <w:left w:val="single" w:sz="4" w:space="0" w:color="000000"/>
              <w:bottom w:val="nil" w:sz="6" w:space="0" w:color="auto"/>
              <w:right w:val="single" w:sz="4" w:space="0" w:color="000000"/>
            </w:tcBorders>
          </w:tcPr>
          <w:p>
            <w:pPr>
              <w:pStyle w:val="TableParagraph"/>
              <w:spacing w:line="240" w:lineRule="auto" w:before="92"/>
              <w:ind w:right="1"/>
              <w:jc w:val="center"/>
              <w:rPr>
                <w:rFonts w:ascii="Arial" w:hAnsi="Arial" w:cs="Arial" w:eastAsia="Arial" w:hint="default"/>
                <w:sz w:val="20"/>
                <w:szCs w:val="20"/>
              </w:rPr>
            </w:pPr>
            <w:r>
              <w:rPr>
                <w:rFonts w:ascii="Arial"/>
                <w:sz w:val="20"/>
              </w:rPr>
              <w:t>-41.91</w:t>
            </w:r>
          </w:p>
        </w:tc>
        <w:tc>
          <w:tcPr>
            <w:tcW w:w="1086" w:type="dxa"/>
            <w:tcBorders>
              <w:top w:val="nil" w:sz="6" w:space="0" w:color="auto"/>
              <w:left w:val="single" w:sz="4" w:space="0" w:color="000000"/>
              <w:bottom w:val="nil" w:sz="6" w:space="0" w:color="auto"/>
              <w:right w:val="single" w:sz="4" w:space="0" w:color="000000"/>
            </w:tcBorders>
          </w:tcPr>
          <w:p>
            <w:pPr>
              <w:pStyle w:val="TableParagraph"/>
              <w:spacing w:line="240" w:lineRule="auto" w:before="92"/>
              <w:ind w:right="0"/>
              <w:jc w:val="center"/>
              <w:rPr>
                <w:rFonts w:ascii="Arial" w:hAnsi="Arial" w:cs="Arial" w:eastAsia="Arial" w:hint="default"/>
                <w:sz w:val="20"/>
                <w:szCs w:val="20"/>
              </w:rPr>
            </w:pPr>
            <w:r>
              <w:rPr>
                <w:rFonts w:ascii="Arial"/>
                <w:sz w:val="20"/>
              </w:rPr>
              <w:t>0.03</w:t>
            </w:r>
          </w:p>
        </w:tc>
        <w:tc>
          <w:tcPr>
            <w:tcW w:w="1842" w:type="dxa"/>
            <w:tcBorders>
              <w:top w:val="nil" w:sz="6" w:space="0" w:color="auto"/>
              <w:left w:val="single" w:sz="4" w:space="0" w:color="000000"/>
              <w:bottom w:val="nil" w:sz="6" w:space="0" w:color="auto"/>
              <w:right w:val="nil" w:sz="6" w:space="0" w:color="auto"/>
            </w:tcBorders>
          </w:tcPr>
          <w:p>
            <w:pPr>
              <w:pStyle w:val="TableParagraph"/>
              <w:spacing w:line="240" w:lineRule="auto" w:before="48"/>
              <w:ind w:left="101" w:right="0"/>
              <w:jc w:val="left"/>
              <w:rPr>
                <w:rFonts w:ascii="宋体" w:hAnsi="宋体" w:cs="宋体" w:eastAsia="宋体" w:hint="default"/>
                <w:sz w:val="20"/>
                <w:szCs w:val="20"/>
              </w:rPr>
            </w:pPr>
            <w:r>
              <w:rPr>
                <w:rFonts w:ascii="宋体" w:hAnsi="宋体" w:cs="宋体" w:eastAsia="宋体" w:hint="default"/>
                <w:sz w:val="20"/>
                <w:szCs w:val="20"/>
              </w:rPr>
              <w:t>本期缴纳税款所致</w:t>
            </w:r>
          </w:p>
        </w:tc>
      </w:tr>
      <w:tr>
        <w:trPr>
          <w:trHeight w:val="102" w:hRule="exact"/>
        </w:trPr>
        <w:tc>
          <w:tcPr>
            <w:tcW w:w="1691" w:type="dxa"/>
            <w:tcBorders>
              <w:top w:val="nil" w:sz="6" w:space="0" w:color="auto"/>
              <w:left w:val="nil" w:sz="6" w:space="0" w:color="auto"/>
              <w:bottom w:val="nil" w:sz="6" w:space="0" w:color="auto"/>
              <w:right w:val="single" w:sz="4" w:space="0" w:color="000000"/>
            </w:tcBorders>
          </w:tcPr>
          <w:p>
            <w:pPr/>
          </w:p>
        </w:tc>
        <w:tc>
          <w:tcPr>
            <w:tcW w:w="1774" w:type="dxa"/>
            <w:tcBorders>
              <w:top w:val="nil" w:sz="6" w:space="0" w:color="auto"/>
              <w:left w:val="single" w:sz="4" w:space="0" w:color="000000"/>
              <w:bottom w:val="nil" w:sz="6" w:space="0" w:color="auto"/>
              <w:right w:val="single" w:sz="4" w:space="0" w:color="000000"/>
            </w:tcBorders>
          </w:tcPr>
          <w:p>
            <w:pPr/>
          </w:p>
        </w:tc>
        <w:tc>
          <w:tcPr>
            <w:tcW w:w="1774" w:type="dxa"/>
            <w:tcBorders>
              <w:top w:val="nil" w:sz="6" w:space="0" w:color="auto"/>
              <w:left w:val="single" w:sz="4" w:space="0" w:color="000000"/>
              <w:bottom w:val="nil" w:sz="6" w:space="0" w:color="auto"/>
              <w:right w:val="single" w:sz="4" w:space="0" w:color="000000"/>
            </w:tcBorders>
          </w:tcPr>
          <w:p>
            <w:pPr/>
          </w:p>
        </w:tc>
        <w:tc>
          <w:tcPr>
            <w:tcW w:w="1086" w:type="dxa"/>
            <w:tcBorders>
              <w:top w:val="nil" w:sz="6" w:space="0" w:color="auto"/>
              <w:left w:val="single" w:sz="4" w:space="0" w:color="000000"/>
              <w:bottom w:val="nil" w:sz="6" w:space="0" w:color="auto"/>
              <w:right w:val="single" w:sz="4" w:space="0" w:color="000000"/>
            </w:tcBorders>
          </w:tcPr>
          <w:p>
            <w:pPr/>
          </w:p>
        </w:tc>
        <w:tc>
          <w:tcPr>
            <w:tcW w:w="1086" w:type="dxa"/>
            <w:tcBorders>
              <w:top w:val="nil" w:sz="6" w:space="0" w:color="auto"/>
              <w:left w:val="single" w:sz="4" w:space="0" w:color="000000"/>
              <w:bottom w:val="nil" w:sz="6" w:space="0" w:color="auto"/>
              <w:right w:val="nil" w:sz="6" w:space="0" w:color="auto"/>
            </w:tcBorders>
          </w:tcPr>
          <w:p>
            <w:pPr/>
          </w:p>
        </w:tc>
        <w:tc>
          <w:tcPr>
            <w:tcW w:w="1842" w:type="dxa"/>
            <w:tcBorders>
              <w:top w:val="nil" w:sz="6" w:space="0" w:color="auto"/>
              <w:left w:val="nil" w:sz="6" w:space="0" w:color="auto"/>
              <w:bottom w:val="nil" w:sz="6" w:space="0" w:color="auto"/>
              <w:right w:val="nil" w:sz="6" w:space="0" w:color="auto"/>
            </w:tcBorders>
          </w:tcPr>
          <w:p>
            <w:pPr/>
          </w:p>
        </w:tc>
      </w:tr>
      <w:tr>
        <w:trPr>
          <w:trHeight w:val="535" w:hRule="exact"/>
        </w:trPr>
        <w:tc>
          <w:tcPr>
            <w:tcW w:w="1691" w:type="dxa"/>
            <w:tcBorders>
              <w:top w:val="nil" w:sz="6" w:space="0" w:color="auto"/>
              <w:left w:val="nil" w:sz="6" w:space="0" w:color="auto"/>
              <w:bottom w:val="nil" w:sz="6" w:space="0" w:color="auto"/>
              <w:right w:val="single" w:sz="4" w:space="0" w:color="000000"/>
            </w:tcBorders>
          </w:tcPr>
          <w:p>
            <w:pPr>
              <w:pStyle w:val="TableParagraph"/>
              <w:spacing w:line="240" w:lineRule="auto" w:before="112"/>
              <w:ind w:left="122" w:right="0"/>
              <w:jc w:val="left"/>
              <w:rPr>
                <w:rFonts w:ascii="宋体" w:hAnsi="宋体" w:cs="宋体" w:eastAsia="宋体" w:hint="default"/>
                <w:sz w:val="20"/>
                <w:szCs w:val="20"/>
              </w:rPr>
            </w:pPr>
            <w:r>
              <w:rPr>
                <w:rFonts w:ascii="宋体" w:hAnsi="宋体" w:cs="宋体" w:eastAsia="宋体" w:hint="default"/>
                <w:sz w:val="20"/>
                <w:szCs w:val="20"/>
              </w:rPr>
              <w:t>应付股利</w:t>
            </w:r>
          </w:p>
        </w:tc>
        <w:tc>
          <w:tcPr>
            <w:tcW w:w="1774" w:type="dxa"/>
            <w:tcBorders>
              <w:top w:val="nil" w:sz="6" w:space="0" w:color="auto"/>
              <w:left w:val="single" w:sz="4" w:space="0" w:color="000000"/>
              <w:bottom w:val="nil" w:sz="6" w:space="0" w:color="auto"/>
              <w:right w:val="single" w:sz="4" w:space="0" w:color="000000"/>
            </w:tcBorders>
          </w:tcPr>
          <w:p>
            <w:pPr>
              <w:pStyle w:val="TableParagraph"/>
              <w:spacing w:line="240" w:lineRule="auto" w:before="155"/>
              <w:ind w:right="101"/>
              <w:jc w:val="right"/>
              <w:rPr>
                <w:rFonts w:ascii="Arial" w:hAnsi="Arial" w:cs="Arial" w:eastAsia="Arial" w:hint="default"/>
                <w:sz w:val="20"/>
                <w:szCs w:val="20"/>
              </w:rPr>
            </w:pPr>
            <w:r>
              <w:rPr>
                <w:rFonts w:ascii="Arial"/>
                <w:spacing w:val="-1"/>
                <w:sz w:val="20"/>
              </w:rPr>
              <w:t>3,905,284.74</w:t>
            </w:r>
          </w:p>
        </w:tc>
        <w:tc>
          <w:tcPr>
            <w:tcW w:w="1774" w:type="dxa"/>
            <w:tcBorders>
              <w:top w:val="nil" w:sz="6" w:space="0" w:color="auto"/>
              <w:left w:val="single" w:sz="4" w:space="0" w:color="000000"/>
              <w:bottom w:val="nil" w:sz="6" w:space="0" w:color="auto"/>
              <w:right w:val="single" w:sz="4" w:space="0" w:color="000000"/>
            </w:tcBorders>
          </w:tcPr>
          <w:p>
            <w:pPr>
              <w:pStyle w:val="TableParagraph"/>
              <w:spacing w:line="240" w:lineRule="auto" w:before="155"/>
              <w:ind w:right="99"/>
              <w:jc w:val="right"/>
              <w:rPr>
                <w:rFonts w:ascii="Arial" w:hAnsi="Arial" w:cs="Arial" w:eastAsia="Arial" w:hint="default"/>
                <w:sz w:val="20"/>
                <w:szCs w:val="20"/>
              </w:rPr>
            </w:pPr>
            <w:r>
              <w:rPr>
                <w:rFonts w:ascii="Arial"/>
                <w:spacing w:val="-1"/>
                <w:sz w:val="20"/>
              </w:rPr>
              <w:t>6,731,122.55</w:t>
            </w:r>
          </w:p>
        </w:tc>
        <w:tc>
          <w:tcPr>
            <w:tcW w:w="1086" w:type="dxa"/>
            <w:tcBorders>
              <w:top w:val="nil" w:sz="6" w:space="0" w:color="auto"/>
              <w:left w:val="single" w:sz="4" w:space="0" w:color="000000"/>
              <w:bottom w:val="nil" w:sz="6" w:space="0" w:color="auto"/>
              <w:right w:val="single" w:sz="4" w:space="0" w:color="000000"/>
            </w:tcBorders>
          </w:tcPr>
          <w:p>
            <w:pPr>
              <w:pStyle w:val="TableParagraph"/>
              <w:spacing w:line="240" w:lineRule="auto" w:before="155"/>
              <w:ind w:right="1"/>
              <w:jc w:val="center"/>
              <w:rPr>
                <w:rFonts w:ascii="Arial" w:hAnsi="Arial" w:cs="Arial" w:eastAsia="Arial" w:hint="default"/>
                <w:sz w:val="20"/>
                <w:szCs w:val="20"/>
              </w:rPr>
            </w:pPr>
            <w:r>
              <w:rPr>
                <w:rFonts w:ascii="Arial"/>
                <w:sz w:val="20"/>
              </w:rPr>
              <w:t>-41.98</w:t>
            </w:r>
          </w:p>
        </w:tc>
        <w:tc>
          <w:tcPr>
            <w:tcW w:w="1086" w:type="dxa"/>
            <w:tcBorders>
              <w:top w:val="nil" w:sz="6" w:space="0" w:color="auto"/>
              <w:left w:val="single" w:sz="4" w:space="0" w:color="000000"/>
              <w:bottom w:val="nil" w:sz="6" w:space="0" w:color="auto"/>
              <w:right w:val="single" w:sz="4" w:space="0" w:color="000000"/>
            </w:tcBorders>
          </w:tcPr>
          <w:p>
            <w:pPr>
              <w:pStyle w:val="TableParagraph"/>
              <w:spacing w:line="240" w:lineRule="auto" w:before="155"/>
              <w:ind w:right="0"/>
              <w:jc w:val="center"/>
              <w:rPr>
                <w:rFonts w:ascii="Arial" w:hAnsi="Arial" w:cs="Arial" w:eastAsia="Arial" w:hint="default"/>
                <w:sz w:val="20"/>
                <w:szCs w:val="20"/>
              </w:rPr>
            </w:pPr>
            <w:r>
              <w:rPr>
                <w:rFonts w:ascii="Arial"/>
                <w:sz w:val="20"/>
              </w:rPr>
              <w:t>0.03</w:t>
            </w:r>
          </w:p>
        </w:tc>
        <w:tc>
          <w:tcPr>
            <w:tcW w:w="1842" w:type="dxa"/>
            <w:tcBorders>
              <w:top w:val="nil" w:sz="6" w:space="0" w:color="auto"/>
              <w:left w:val="single" w:sz="4" w:space="0" w:color="000000"/>
              <w:bottom w:val="nil" w:sz="6" w:space="0" w:color="auto"/>
              <w:right w:val="nil" w:sz="6" w:space="0" w:color="auto"/>
            </w:tcBorders>
          </w:tcPr>
          <w:p>
            <w:pPr>
              <w:pStyle w:val="TableParagraph"/>
              <w:spacing w:line="240" w:lineRule="exact" w:before="33"/>
              <w:ind w:left="101" w:right="107"/>
              <w:jc w:val="left"/>
              <w:rPr>
                <w:rFonts w:ascii="宋体" w:hAnsi="宋体" w:cs="宋体" w:eastAsia="宋体" w:hint="default"/>
                <w:sz w:val="20"/>
                <w:szCs w:val="20"/>
              </w:rPr>
            </w:pPr>
            <w:r>
              <w:rPr>
                <w:rFonts w:ascii="宋体" w:hAnsi="宋体" w:cs="宋体" w:eastAsia="宋体" w:hint="default"/>
                <w:spacing w:val="2"/>
                <w:sz w:val="20"/>
                <w:szCs w:val="20"/>
              </w:rPr>
              <w:t>子公司支付少数股</w:t>
            </w:r>
            <w:r>
              <w:rPr>
                <w:rFonts w:ascii="宋体" w:hAnsi="宋体" w:cs="宋体" w:eastAsia="宋体" w:hint="default"/>
                <w:spacing w:val="-93"/>
                <w:sz w:val="20"/>
                <w:szCs w:val="20"/>
              </w:rPr>
              <w:t> </w:t>
            </w:r>
            <w:r>
              <w:rPr>
                <w:rFonts w:ascii="宋体" w:hAnsi="宋体" w:cs="宋体" w:eastAsia="宋体" w:hint="default"/>
                <w:spacing w:val="-93"/>
                <w:sz w:val="20"/>
                <w:szCs w:val="20"/>
              </w:rPr>
            </w:r>
            <w:r>
              <w:rPr>
                <w:rFonts w:ascii="宋体" w:hAnsi="宋体" w:cs="宋体" w:eastAsia="宋体" w:hint="default"/>
                <w:sz w:val="20"/>
                <w:szCs w:val="20"/>
              </w:rPr>
              <w:t>东股利所致</w:t>
            </w:r>
          </w:p>
        </w:tc>
      </w:tr>
      <w:tr>
        <w:trPr>
          <w:trHeight w:val="755" w:hRule="exact"/>
        </w:trPr>
        <w:tc>
          <w:tcPr>
            <w:tcW w:w="1691" w:type="dxa"/>
            <w:tcBorders>
              <w:top w:val="nil" w:sz="6" w:space="0" w:color="auto"/>
              <w:left w:val="nil" w:sz="6" w:space="0" w:color="auto"/>
              <w:bottom w:val="nil" w:sz="6" w:space="0" w:color="auto"/>
              <w:right w:val="single" w:sz="4" w:space="0" w:color="000000"/>
            </w:tcBorders>
          </w:tcPr>
          <w:p>
            <w:pPr>
              <w:pStyle w:val="TableParagraph"/>
              <w:spacing w:line="240" w:lineRule="auto" w:before="2"/>
              <w:ind w:right="0"/>
              <w:jc w:val="left"/>
              <w:rPr>
                <w:rFonts w:ascii="Times New Roman" w:hAnsi="Times New Roman" w:cs="Times New Roman" w:eastAsia="Times New Roman" w:hint="default"/>
                <w:sz w:val="19"/>
                <w:szCs w:val="19"/>
              </w:rPr>
            </w:pPr>
          </w:p>
          <w:p>
            <w:pPr>
              <w:pStyle w:val="TableParagraph"/>
              <w:spacing w:line="240" w:lineRule="auto"/>
              <w:ind w:left="122" w:right="0"/>
              <w:jc w:val="left"/>
              <w:rPr>
                <w:rFonts w:ascii="宋体" w:hAnsi="宋体" w:cs="宋体" w:eastAsia="宋体" w:hint="default"/>
                <w:sz w:val="20"/>
                <w:szCs w:val="20"/>
              </w:rPr>
            </w:pPr>
            <w:r>
              <w:rPr>
                <w:rFonts w:ascii="宋体" w:hAnsi="宋体" w:cs="宋体" w:eastAsia="宋体" w:hint="default"/>
                <w:sz w:val="20"/>
                <w:szCs w:val="20"/>
              </w:rPr>
              <w:t>其他应付款</w:t>
            </w:r>
          </w:p>
        </w:tc>
        <w:tc>
          <w:tcPr>
            <w:tcW w:w="1774" w:type="dxa"/>
            <w:tcBorders>
              <w:top w:val="nil" w:sz="6" w:space="0" w:color="auto"/>
              <w:left w:val="single" w:sz="4" w:space="0" w:color="000000"/>
              <w:bottom w:val="nil" w:sz="6" w:space="0" w:color="auto"/>
              <w:right w:val="single" w:sz="4" w:space="0" w:color="000000"/>
            </w:tcBorders>
          </w:tcPr>
          <w:p>
            <w:pPr>
              <w:pStyle w:val="TableParagraph"/>
              <w:spacing w:line="240" w:lineRule="auto" w:before="0"/>
              <w:ind w:right="0"/>
              <w:jc w:val="left"/>
              <w:rPr>
                <w:rFonts w:ascii="Times New Roman" w:hAnsi="Times New Roman" w:cs="Times New Roman" w:eastAsia="Times New Roman" w:hint="default"/>
                <w:sz w:val="23"/>
                <w:szCs w:val="23"/>
              </w:rPr>
            </w:pPr>
          </w:p>
          <w:p>
            <w:pPr>
              <w:pStyle w:val="TableParagraph"/>
              <w:spacing w:line="240" w:lineRule="auto"/>
              <w:ind w:right="102"/>
              <w:jc w:val="right"/>
              <w:rPr>
                <w:rFonts w:ascii="Arial" w:hAnsi="Arial" w:cs="Arial" w:eastAsia="Arial" w:hint="default"/>
                <w:sz w:val="20"/>
                <w:szCs w:val="20"/>
              </w:rPr>
            </w:pPr>
            <w:r>
              <w:rPr>
                <w:rFonts w:ascii="Arial"/>
                <w:spacing w:val="-1"/>
                <w:sz w:val="20"/>
              </w:rPr>
              <w:t>199,668,826.93</w:t>
            </w:r>
          </w:p>
        </w:tc>
        <w:tc>
          <w:tcPr>
            <w:tcW w:w="1774" w:type="dxa"/>
            <w:tcBorders>
              <w:top w:val="nil" w:sz="6" w:space="0" w:color="auto"/>
              <w:left w:val="single" w:sz="4" w:space="0" w:color="000000"/>
              <w:bottom w:val="nil" w:sz="6" w:space="0" w:color="auto"/>
              <w:right w:val="single" w:sz="4" w:space="0" w:color="000000"/>
            </w:tcBorders>
          </w:tcPr>
          <w:p>
            <w:pPr>
              <w:pStyle w:val="TableParagraph"/>
              <w:spacing w:line="240" w:lineRule="auto" w:before="0"/>
              <w:ind w:right="0"/>
              <w:jc w:val="left"/>
              <w:rPr>
                <w:rFonts w:ascii="Times New Roman" w:hAnsi="Times New Roman" w:cs="Times New Roman" w:eastAsia="Times New Roman" w:hint="default"/>
                <w:sz w:val="23"/>
                <w:szCs w:val="23"/>
              </w:rPr>
            </w:pPr>
          </w:p>
          <w:p>
            <w:pPr>
              <w:pStyle w:val="TableParagraph"/>
              <w:spacing w:line="240" w:lineRule="auto"/>
              <w:ind w:right="101"/>
              <w:jc w:val="right"/>
              <w:rPr>
                <w:rFonts w:ascii="Arial" w:hAnsi="Arial" w:cs="Arial" w:eastAsia="Arial" w:hint="default"/>
                <w:sz w:val="20"/>
                <w:szCs w:val="20"/>
              </w:rPr>
            </w:pPr>
            <w:r>
              <w:rPr>
                <w:rFonts w:ascii="Arial"/>
                <w:spacing w:val="-1"/>
                <w:sz w:val="20"/>
              </w:rPr>
              <w:t>82,430,679.87</w:t>
            </w:r>
          </w:p>
        </w:tc>
        <w:tc>
          <w:tcPr>
            <w:tcW w:w="1086" w:type="dxa"/>
            <w:tcBorders>
              <w:top w:val="nil" w:sz="6" w:space="0" w:color="auto"/>
              <w:left w:val="single" w:sz="4" w:space="0" w:color="000000"/>
              <w:bottom w:val="nil" w:sz="6" w:space="0" w:color="auto"/>
              <w:right w:val="single" w:sz="4" w:space="0" w:color="000000"/>
            </w:tcBorders>
          </w:tcPr>
          <w:p>
            <w:pPr>
              <w:pStyle w:val="TableParagraph"/>
              <w:spacing w:line="240" w:lineRule="auto" w:before="0"/>
              <w:ind w:right="0"/>
              <w:jc w:val="left"/>
              <w:rPr>
                <w:rFonts w:ascii="Times New Roman" w:hAnsi="Times New Roman" w:cs="Times New Roman" w:eastAsia="Times New Roman" w:hint="default"/>
                <w:sz w:val="23"/>
                <w:szCs w:val="23"/>
              </w:rPr>
            </w:pPr>
          </w:p>
          <w:p>
            <w:pPr>
              <w:pStyle w:val="TableParagraph"/>
              <w:spacing w:line="240" w:lineRule="auto"/>
              <w:ind w:right="0"/>
              <w:jc w:val="center"/>
              <w:rPr>
                <w:rFonts w:ascii="Arial" w:hAnsi="Arial" w:cs="Arial" w:eastAsia="Arial" w:hint="default"/>
                <w:sz w:val="20"/>
                <w:szCs w:val="20"/>
              </w:rPr>
            </w:pPr>
            <w:r>
              <w:rPr>
                <w:rFonts w:ascii="Arial"/>
                <w:sz w:val="20"/>
              </w:rPr>
              <w:t>142.23</w:t>
            </w:r>
          </w:p>
        </w:tc>
        <w:tc>
          <w:tcPr>
            <w:tcW w:w="1086" w:type="dxa"/>
            <w:tcBorders>
              <w:top w:val="nil" w:sz="6" w:space="0" w:color="auto"/>
              <w:left w:val="single" w:sz="4" w:space="0" w:color="000000"/>
              <w:bottom w:val="nil" w:sz="6" w:space="0" w:color="auto"/>
              <w:right w:val="single" w:sz="4" w:space="0" w:color="000000"/>
            </w:tcBorders>
          </w:tcPr>
          <w:p>
            <w:pPr>
              <w:pStyle w:val="TableParagraph"/>
              <w:spacing w:line="240" w:lineRule="auto" w:before="0"/>
              <w:ind w:right="0"/>
              <w:jc w:val="left"/>
              <w:rPr>
                <w:rFonts w:ascii="Times New Roman" w:hAnsi="Times New Roman" w:cs="Times New Roman" w:eastAsia="Times New Roman" w:hint="default"/>
                <w:sz w:val="23"/>
                <w:szCs w:val="23"/>
              </w:rPr>
            </w:pPr>
          </w:p>
          <w:p>
            <w:pPr>
              <w:pStyle w:val="TableParagraph"/>
              <w:spacing w:line="240" w:lineRule="auto"/>
              <w:ind w:right="0"/>
              <w:jc w:val="center"/>
              <w:rPr>
                <w:rFonts w:ascii="Arial" w:hAnsi="Arial" w:cs="Arial" w:eastAsia="Arial" w:hint="default"/>
                <w:sz w:val="20"/>
                <w:szCs w:val="20"/>
              </w:rPr>
            </w:pPr>
            <w:r>
              <w:rPr>
                <w:rFonts w:ascii="Arial"/>
                <w:sz w:val="20"/>
              </w:rPr>
              <w:t>1.14</w:t>
            </w:r>
          </w:p>
        </w:tc>
        <w:tc>
          <w:tcPr>
            <w:tcW w:w="1842" w:type="dxa"/>
            <w:tcBorders>
              <w:top w:val="nil" w:sz="6" w:space="0" w:color="auto"/>
              <w:left w:val="single" w:sz="4" w:space="0" w:color="000000"/>
              <w:bottom w:val="nil" w:sz="6" w:space="0" w:color="auto"/>
              <w:right w:val="nil" w:sz="6" w:space="0" w:color="auto"/>
            </w:tcBorders>
          </w:tcPr>
          <w:p>
            <w:pPr>
              <w:pStyle w:val="TableParagraph"/>
              <w:spacing w:line="240" w:lineRule="exact" w:before="21"/>
              <w:ind w:left="101" w:right="107"/>
              <w:jc w:val="both"/>
              <w:rPr>
                <w:rFonts w:ascii="宋体" w:hAnsi="宋体" w:cs="宋体" w:eastAsia="宋体" w:hint="default"/>
                <w:sz w:val="20"/>
                <w:szCs w:val="20"/>
              </w:rPr>
            </w:pPr>
            <w:r>
              <w:rPr>
                <w:rFonts w:ascii="宋体" w:hAnsi="宋体" w:cs="宋体" w:eastAsia="宋体" w:hint="default"/>
                <w:spacing w:val="2"/>
                <w:sz w:val="20"/>
                <w:szCs w:val="20"/>
              </w:rPr>
              <w:t>收海域使用权、股</w:t>
            </w:r>
            <w:r>
              <w:rPr>
                <w:rFonts w:ascii="宋体" w:hAnsi="宋体" w:cs="宋体" w:eastAsia="宋体" w:hint="default"/>
                <w:spacing w:val="-93"/>
                <w:sz w:val="20"/>
                <w:szCs w:val="20"/>
              </w:rPr>
              <w:t> </w:t>
            </w:r>
            <w:r>
              <w:rPr>
                <w:rFonts w:ascii="宋体" w:hAnsi="宋体" w:cs="宋体" w:eastAsia="宋体" w:hint="default"/>
                <w:spacing w:val="-93"/>
                <w:sz w:val="20"/>
                <w:szCs w:val="20"/>
              </w:rPr>
            </w:r>
            <w:r>
              <w:rPr>
                <w:rFonts w:ascii="宋体" w:hAnsi="宋体" w:cs="宋体" w:eastAsia="宋体" w:hint="default"/>
                <w:spacing w:val="2"/>
                <w:sz w:val="20"/>
                <w:szCs w:val="20"/>
              </w:rPr>
              <w:t>利保证金等款项增</w:t>
            </w:r>
            <w:r>
              <w:rPr>
                <w:rFonts w:ascii="宋体" w:hAnsi="宋体" w:cs="宋体" w:eastAsia="宋体" w:hint="default"/>
                <w:spacing w:val="-93"/>
                <w:sz w:val="20"/>
                <w:szCs w:val="20"/>
              </w:rPr>
              <w:t> </w:t>
            </w:r>
            <w:r>
              <w:rPr>
                <w:rFonts w:ascii="宋体" w:hAnsi="宋体" w:cs="宋体" w:eastAsia="宋体" w:hint="default"/>
                <w:spacing w:val="-93"/>
                <w:sz w:val="20"/>
                <w:szCs w:val="20"/>
              </w:rPr>
            </w:r>
            <w:r>
              <w:rPr>
                <w:rFonts w:ascii="宋体" w:hAnsi="宋体" w:cs="宋体" w:eastAsia="宋体" w:hint="default"/>
                <w:sz w:val="20"/>
                <w:szCs w:val="20"/>
              </w:rPr>
              <w:t>加</w:t>
            </w:r>
          </w:p>
        </w:tc>
      </w:tr>
      <w:tr>
        <w:trPr>
          <w:trHeight w:val="566" w:hRule="exact"/>
        </w:trPr>
        <w:tc>
          <w:tcPr>
            <w:tcW w:w="1691" w:type="dxa"/>
            <w:tcBorders>
              <w:top w:val="nil" w:sz="6" w:space="0" w:color="auto"/>
              <w:left w:val="nil" w:sz="6" w:space="0" w:color="auto"/>
              <w:bottom w:val="nil" w:sz="6" w:space="0" w:color="auto"/>
              <w:right w:val="single" w:sz="4" w:space="0" w:color="000000"/>
            </w:tcBorders>
          </w:tcPr>
          <w:p>
            <w:pPr>
              <w:pStyle w:val="TableParagraph"/>
              <w:spacing w:line="240" w:lineRule="auto" w:before="91"/>
              <w:ind w:left="122" w:right="0"/>
              <w:jc w:val="left"/>
              <w:rPr>
                <w:rFonts w:ascii="宋体" w:hAnsi="宋体" w:cs="宋体" w:eastAsia="宋体" w:hint="default"/>
                <w:sz w:val="20"/>
                <w:szCs w:val="20"/>
              </w:rPr>
            </w:pPr>
            <w:r>
              <w:rPr>
                <w:rFonts w:ascii="宋体" w:hAnsi="宋体" w:cs="宋体" w:eastAsia="宋体" w:hint="default"/>
                <w:sz w:val="20"/>
                <w:szCs w:val="20"/>
              </w:rPr>
              <w:t>其他流动负债</w:t>
            </w:r>
          </w:p>
        </w:tc>
        <w:tc>
          <w:tcPr>
            <w:tcW w:w="1774" w:type="dxa"/>
            <w:tcBorders>
              <w:top w:val="nil" w:sz="6" w:space="0" w:color="auto"/>
              <w:left w:val="single" w:sz="4" w:space="0" w:color="000000"/>
              <w:bottom w:val="nil" w:sz="6" w:space="0" w:color="auto"/>
              <w:right w:val="single" w:sz="4" w:space="0" w:color="000000"/>
            </w:tcBorders>
          </w:tcPr>
          <w:p>
            <w:pPr>
              <w:pStyle w:val="TableParagraph"/>
              <w:spacing w:line="240" w:lineRule="auto" w:before="135"/>
              <w:ind w:right="102"/>
              <w:jc w:val="right"/>
              <w:rPr>
                <w:rFonts w:ascii="Arial" w:hAnsi="Arial" w:cs="Arial" w:eastAsia="Arial" w:hint="default"/>
                <w:sz w:val="20"/>
                <w:szCs w:val="20"/>
              </w:rPr>
            </w:pPr>
            <w:r>
              <w:rPr>
                <w:rFonts w:ascii="Arial"/>
                <w:spacing w:val="-1"/>
                <w:sz w:val="20"/>
              </w:rPr>
              <w:t>146,346,743.12</w:t>
            </w:r>
          </w:p>
        </w:tc>
        <w:tc>
          <w:tcPr>
            <w:tcW w:w="1774" w:type="dxa"/>
            <w:tcBorders>
              <w:top w:val="nil" w:sz="6" w:space="0" w:color="auto"/>
              <w:left w:val="single" w:sz="4" w:space="0" w:color="000000"/>
              <w:bottom w:val="nil" w:sz="6" w:space="0" w:color="auto"/>
              <w:right w:val="single" w:sz="4" w:space="0" w:color="000000"/>
            </w:tcBorders>
          </w:tcPr>
          <w:p>
            <w:pPr>
              <w:pStyle w:val="TableParagraph"/>
              <w:spacing w:line="240" w:lineRule="auto" w:before="135"/>
              <w:ind w:right="102"/>
              <w:jc w:val="right"/>
              <w:rPr>
                <w:rFonts w:ascii="Arial" w:hAnsi="Arial" w:cs="Arial" w:eastAsia="Arial" w:hint="default"/>
                <w:sz w:val="20"/>
                <w:szCs w:val="20"/>
              </w:rPr>
            </w:pPr>
            <w:r>
              <w:rPr>
                <w:rFonts w:ascii="Arial"/>
                <w:spacing w:val="-1"/>
                <w:sz w:val="20"/>
              </w:rPr>
              <w:t>603,599,582.12</w:t>
            </w:r>
          </w:p>
        </w:tc>
        <w:tc>
          <w:tcPr>
            <w:tcW w:w="1086" w:type="dxa"/>
            <w:tcBorders>
              <w:top w:val="nil" w:sz="6" w:space="0" w:color="auto"/>
              <w:left w:val="single" w:sz="4" w:space="0" w:color="000000"/>
              <w:bottom w:val="nil" w:sz="6" w:space="0" w:color="auto"/>
              <w:right w:val="single" w:sz="4" w:space="0" w:color="000000"/>
            </w:tcBorders>
          </w:tcPr>
          <w:p>
            <w:pPr>
              <w:pStyle w:val="TableParagraph"/>
              <w:spacing w:line="240" w:lineRule="auto" w:before="135"/>
              <w:ind w:right="1"/>
              <w:jc w:val="center"/>
              <w:rPr>
                <w:rFonts w:ascii="Arial" w:hAnsi="Arial" w:cs="Arial" w:eastAsia="Arial" w:hint="default"/>
                <w:sz w:val="20"/>
                <w:szCs w:val="20"/>
              </w:rPr>
            </w:pPr>
            <w:r>
              <w:rPr>
                <w:rFonts w:ascii="Arial"/>
                <w:sz w:val="20"/>
              </w:rPr>
              <w:t>-75.75</w:t>
            </w:r>
          </w:p>
        </w:tc>
        <w:tc>
          <w:tcPr>
            <w:tcW w:w="1086" w:type="dxa"/>
            <w:tcBorders>
              <w:top w:val="nil" w:sz="6" w:space="0" w:color="auto"/>
              <w:left w:val="single" w:sz="4" w:space="0" w:color="000000"/>
              <w:bottom w:val="nil" w:sz="6" w:space="0" w:color="auto"/>
              <w:right w:val="single" w:sz="4" w:space="0" w:color="000000"/>
            </w:tcBorders>
          </w:tcPr>
          <w:p>
            <w:pPr>
              <w:pStyle w:val="TableParagraph"/>
              <w:spacing w:line="240" w:lineRule="auto" w:before="135"/>
              <w:ind w:right="0"/>
              <w:jc w:val="center"/>
              <w:rPr>
                <w:rFonts w:ascii="Arial" w:hAnsi="Arial" w:cs="Arial" w:eastAsia="Arial" w:hint="default"/>
                <w:sz w:val="20"/>
                <w:szCs w:val="20"/>
              </w:rPr>
            </w:pPr>
            <w:r>
              <w:rPr>
                <w:rFonts w:ascii="Arial"/>
                <w:sz w:val="20"/>
              </w:rPr>
              <w:t>4.46</w:t>
            </w:r>
          </w:p>
        </w:tc>
        <w:tc>
          <w:tcPr>
            <w:tcW w:w="1842" w:type="dxa"/>
            <w:tcBorders>
              <w:top w:val="nil" w:sz="6" w:space="0" w:color="auto"/>
              <w:left w:val="single" w:sz="4" w:space="0" w:color="000000"/>
              <w:bottom w:val="nil" w:sz="6" w:space="0" w:color="auto"/>
              <w:right w:val="nil" w:sz="6" w:space="0" w:color="auto"/>
            </w:tcBorders>
          </w:tcPr>
          <w:p>
            <w:pPr>
              <w:pStyle w:val="TableParagraph"/>
              <w:spacing w:line="240" w:lineRule="exact" w:before="13"/>
              <w:ind w:left="101" w:right="107"/>
              <w:jc w:val="left"/>
              <w:rPr>
                <w:rFonts w:ascii="宋体" w:hAnsi="宋体" w:cs="宋体" w:eastAsia="宋体" w:hint="default"/>
                <w:sz w:val="20"/>
                <w:szCs w:val="20"/>
              </w:rPr>
            </w:pPr>
            <w:r>
              <w:rPr>
                <w:rFonts w:ascii="宋体" w:hAnsi="宋体" w:cs="宋体" w:eastAsia="宋体" w:hint="default"/>
                <w:spacing w:val="2"/>
                <w:sz w:val="20"/>
                <w:szCs w:val="20"/>
              </w:rPr>
              <w:t>本期偿还短期融资</w:t>
            </w:r>
            <w:r>
              <w:rPr>
                <w:rFonts w:ascii="宋体" w:hAnsi="宋体" w:cs="宋体" w:eastAsia="宋体" w:hint="default"/>
                <w:spacing w:val="-93"/>
                <w:sz w:val="20"/>
                <w:szCs w:val="20"/>
              </w:rPr>
              <w:t> </w:t>
            </w:r>
            <w:r>
              <w:rPr>
                <w:rFonts w:ascii="宋体" w:hAnsi="宋体" w:cs="宋体" w:eastAsia="宋体" w:hint="default"/>
                <w:spacing w:val="-93"/>
                <w:sz w:val="20"/>
                <w:szCs w:val="20"/>
              </w:rPr>
            </w:r>
            <w:r>
              <w:rPr>
                <w:rFonts w:ascii="宋体" w:hAnsi="宋体" w:cs="宋体" w:eastAsia="宋体" w:hint="default"/>
                <w:sz w:val="20"/>
                <w:szCs w:val="20"/>
              </w:rPr>
              <w:t>券所致</w:t>
            </w:r>
          </w:p>
        </w:tc>
      </w:tr>
      <w:tr>
        <w:trPr>
          <w:trHeight w:val="336" w:hRule="exact"/>
        </w:trPr>
        <w:tc>
          <w:tcPr>
            <w:tcW w:w="1691" w:type="dxa"/>
            <w:tcBorders>
              <w:top w:val="nil" w:sz="6" w:space="0" w:color="auto"/>
              <w:left w:val="nil" w:sz="6" w:space="0" w:color="auto"/>
              <w:bottom w:val="nil" w:sz="6" w:space="0" w:color="auto"/>
              <w:right w:val="single" w:sz="4" w:space="0" w:color="000000"/>
            </w:tcBorders>
          </w:tcPr>
          <w:p>
            <w:pPr>
              <w:pStyle w:val="TableParagraph"/>
              <w:spacing w:line="240" w:lineRule="auto" w:before="31"/>
              <w:ind w:left="122" w:right="0"/>
              <w:jc w:val="left"/>
              <w:rPr>
                <w:rFonts w:ascii="宋体" w:hAnsi="宋体" w:cs="宋体" w:eastAsia="宋体" w:hint="default"/>
                <w:sz w:val="20"/>
                <w:szCs w:val="20"/>
              </w:rPr>
            </w:pPr>
            <w:r>
              <w:rPr>
                <w:rFonts w:ascii="宋体" w:hAnsi="宋体" w:cs="宋体" w:eastAsia="宋体" w:hint="default"/>
                <w:sz w:val="20"/>
                <w:szCs w:val="20"/>
              </w:rPr>
              <w:t>长期借款</w:t>
            </w:r>
          </w:p>
        </w:tc>
        <w:tc>
          <w:tcPr>
            <w:tcW w:w="1774" w:type="dxa"/>
            <w:tcBorders>
              <w:top w:val="nil" w:sz="6" w:space="0" w:color="auto"/>
              <w:left w:val="single" w:sz="4" w:space="0" w:color="000000"/>
              <w:bottom w:val="nil" w:sz="6" w:space="0" w:color="auto"/>
              <w:right w:val="single" w:sz="4" w:space="0" w:color="000000"/>
            </w:tcBorders>
          </w:tcPr>
          <w:p>
            <w:pPr>
              <w:pStyle w:val="TableParagraph"/>
              <w:spacing w:line="240" w:lineRule="auto" w:before="75"/>
              <w:ind w:right="102"/>
              <w:jc w:val="right"/>
              <w:rPr>
                <w:rFonts w:ascii="Arial" w:hAnsi="Arial" w:cs="Arial" w:eastAsia="Arial" w:hint="default"/>
                <w:sz w:val="20"/>
                <w:szCs w:val="20"/>
              </w:rPr>
            </w:pPr>
            <w:r>
              <w:rPr>
                <w:rFonts w:ascii="Arial"/>
                <w:spacing w:val="-1"/>
                <w:sz w:val="20"/>
              </w:rPr>
              <w:t>2,539,927,500.00</w:t>
            </w:r>
          </w:p>
        </w:tc>
        <w:tc>
          <w:tcPr>
            <w:tcW w:w="1774" w:type="dxa"/>
            <w:tcBorders>
              <w:top w:val="nil" w:sz="6" w:space="0" w:color="auto"/>
              <w:left w:val="single" w:sz="4" w:space="0" w:color="000000"/>
              <w:bottom w:val="nil" w:sz="6" w:space="0" w:color="auto"/>
              <w:right w:val="single" w:sz="4" w:space="0" w:color="000000"/>
            </w:tcBorders>
          </w:tcPr>
          <w:p>
            <w:pPr>
              <w:pStyle w:val="TableParagraph"/>
              <w:spacing w:line="240" w:lineRule="auto" w:before="75"/>
              <w:ind w:right="101"/>
              <w:jc w:val="right"/>
              <w:rPr>
                <w:rFonts w:ascii="Arial" w:hAnsi="Arial" w:cs="Arial" w:eastAsia="Arial" w:hint="default"/>
                <w:sz w:val="20"/>
                <w:szCs w:val="20"/>
              </w:rPr>
            </w:pPr>
            <w:r>
              <w:rPr>
                <w:rFonts w:ascii="Arial"/>
                <w:spacing w:val="-1"/>
                <w:sz w:val="20"/>
              </w:rPr>
              <w:t>1,261,957,500.00</w:t>
            </w:r>
          </w:p>
        </w:tc>
        <w:tc>
          <w:tcPr>
            <w:tcW w:w="1086" w:type="dxa"/>
            <w:tcBorders>
              <w:top w:val="nil" w:sz="6" w:space="0" w:color="auto"/>
              <w:left w:val="single" w:sz="4" w:space="0" w:color="000000"/>
              <w:bottom w:val="nil" w:sz="6" w:space="0" w:color="auto"/>
              <w:right w:val="single" w:sz="4" w:space="0" w:color="000000"/>
            </w:tcBorders>
          </w:tcPr>
          <w:p>
            <w:pPr>
              <w:pStyle w:val="TableParagraph"/>
              <w:spacing w:line="240" w:lineRule="auto" w:before="75"/>
              <w:ind w:right="0"/>
              <w:jc w:val="center"/>
              <w:rPr>
                <w:rFonts w:ascii="Arial" w:hAnsi="Arial" w:cs="Arial" w:eastAsia="Arial" w:hint="default"/>
                <w:sz w:val="20"/>
                <w:szCs w:val="20"/>
              </w:rPr>
            </w:pPr>
            <w:r>
              <w:rPr>
                <w:rFonts w:ascii="Arial"/>
                <w:sz w:val="20"/>
              </w:rPr>
              <w:t>101.27</w:t>
            </w:r>
          </w:p>
        </w:tc>
        <w:tc>
          <w:tcPr>
            <w:tcW w:w="1086" w:type="dxa"/>
            <w:tcBorders>
              <w:top w:val="nil" w:sz="6" w:space="0" w:color="auto"/>
              <w:left w:val="single" w:sz="4" w:space="0" w:color="000000"/>
              <w:bottom w:val="nil" w:sz="6" w:space="0" w:color="auto"/>
              <w:right w:val="single" w:sz="4" w:space="0" w:color="000000"/>
            </w:tcBorders>
          </w:tcPr>
          <w:p>
            <w:pPr>
              <w:pStyle w:val="TableParagraph"/>
              <w:spacing w:line="240" w:lineRule="auto" w:before="75"/>
              <w:ind w:right="1"/>
              <w:jc w:val="center"/>
              <w:rPr>
                <w:rFonts w:ascii="Arial" w:hAnsi="Arial" w:cs="Arial" w:eastAsia="Arial" w:hint="default"/>
                <w:sz w:val="20"/>
                <w:szCs w:val="20"/>
              </w:rPr>
            </w:pPr>
            <w:r>
              <w:rPr>
                <w:rFonts w:ascii="Arial"/>
                <w:sz w:val="20"/>
              </w:rPr>
              <w:t>12.46</w:t>
            </w:r>
          </w:p>
        </w:tc>
        <w:tc>
          <w:tcPr>
            <w:tcW w:w="1842" w:type="dxa"/>
            <w:tcBorders>
              <w:top w:val="nil" w:sz="6" w:space="0" w:color="auto"/>
              <w:left w:val="single" w:sz="4" w:space="0" w:color="000000"/>
              <w:bottom w:val="nil" w:sz="6" w:space="0" w:color="auto"/>
              <w:right w:val="nil" w:sz="6" w:space="0" w:color="auto"/>
            </w:tcBorders>
          </w:tcPr>
          <w:p>
            <w:pPr>
              <w:pStyle w:val="TableParagraph"/>
              <w:spacing w:line="240" w:lineRule="auto" w:before="31"/>
              <w:ind w:left="101" w:right="0"/>
              <w:jc w:val="left"/>
              <w:rPr>
                <w:rFonts w:ascii="宋体" w:hAnsi="宋体" w:cs="宋体" w:eastAsia="宋体" w:hint="default"/>
                <w:sz w:val="20"/>
                <w:szCs w:val="20"/>
              </w:rPr>
            </w:pPr>
            <w:r>
              <w:rPr>
                <w:rFonts w:ascii="宋体" w:hAnsi="宋体" w:cs="宋体" w:eastAsia="宋体" w:hint="default"/>
                <w:sz w:val="20"/>
                <w:szCs w:val="20"/>
              </w:rPr>
              <w:t>本期增加借款所致</w:t>
            </w:r>
          </w:p>
        </w:tc>
      </w:tr>
      <w:tr>
        <w:trPr>
          <w:trHeight w:val="107" w:hRule="exact"/>
        </w:trPr>
        <w:tc>
          <w:tcPr>
            <w:tcW w:w="1691" w:type="dxa"/>
            <w:tcBorders>
              <w:top w:val="nil" w:sz="6" w:space="0" w:color="auto"/>
              <w:left w:val="nil" w:sz="6" w:space="0" w:color="auto"/>
              <w:bottom w:val="nil" w:sz="6" w:space="0" w:color="auto"/>
              <w:right w:val="nil" w:sz="6" w:space="0" w:color="auto"/>
            </w:tcBorders>
          </w:tcPr>
          <w:p>
            <w:pPr/>
          </w:p>
        </w:tc>
        <w:tc>
          <w:tcPr>
            <w:tcW w:w="1774" w:type="dxa"/>
            <w:tcBorders>
              <w:top w:val="nil" w:sz="6" w:space="0" w:color="auto"/>
              <w:left w:val="nil" w:sz="6" w:space="0" w:color="auto"/>
              <w:bottom w:val="nil" w:sz="6" w:space="0" w:color="auto"/>
              <w:right w:val="single" w:sz="4" w:space="0" w:color="000000"/>
            </w:tcBorders>
          </w:tcPr>
          <w:p>
            <w:pPr/>
          </w:p>
        </w:tc>
        <w:tc>
          <w:tcPr>
            <w:tcW w:w="1774" w:type="dxa"/>
            <w:tcBorders>
              <w:top w:val="nil" w:sz="6" w:space="0" w:color="auto"/>
              <w:left w:val="single" w:sz="4" w:space="0" w:color="000000"/>
              <w:bottom w:val="nil" w:sz="6" w:space="0" w:color="auto"/>
              <w:right w:val="single" w:sz="4" w:space="0" w:color="000000"/>
            </w:tcBorders>
          </w:tcPr>
          <w:p>
            <w:pPr/>
          </w:p>
        </w:tc>
        <w:tc>
          <w:tcPr>
            <w:tcW w:w="1086" w:type="dxa"/>
            <w:tcBorders>
              <w:top w:val="nil" w:sz="6" w:space="0" w:color="auto"/>
              <w:left w:val="single" w:sz="4" w:space="0" w:color="000000"/>
              <w:bottom w:val="nil" w:sz="6" w:space="0" w:color="auto"/>
              <w:right w:val="single" w:sz="4" w:space="0" w:color="000000"/>
            </w:tcBorders>
          </w:tcPr>
          <w:p>
            <w:pPr/>
          </w:p>
        </w:tc>
        <w:tc>
          <w:tcPr>
            <w:tcW w:w="1086" w:type="dxa"/>
            <w:tcBorders>
              <w:top w:val="nil" w:sz="6" w:space="0" w:color="auto"/>
              <w:left w:val="single" w:sz="4" w:space="0" w:color="000000"/>
              <w:bottom w:val="nil" w:sz="6" w:space="0" w:color="auto"/>
              <w:right w:val="single" w:sz="4" w:space="0" w:color="000000"/>
            </w:tcBorders>
          </w:tcPr>
          <w:p>
            <w:pPr/>
          </w:p>
        </w:tc>
        <w:tc>
          <w:tcPr>
            <w:tcW w:w="1842" w:type="dxa"/>
            <w:tcBorders>
              <w:top w:val="nil" w:sz="6" w:space="0" w:color="auto"/>
              <w:left w:val="single" w:sz="4" w:space="0" w:color="000000"/>
              <w:bottom w:val="nil" w:sz="6" w:space="0" w:color="auto"/>
              <w:right w:val="nil" w:sz="6" w:space="0" w:color="auto"/>
            </w:tcBorders>
          </w:tcPr>
          <w:p>
            <w:pPr/>
          </w:p>
        </w:tc>
      </w:tr>
      <w:tr>
        <w:trPr>
          <w:trHeight w:val="384" w:hRule="exact"/>
        </w:trPr>
        <w:tc>
          <w:tcPr>
            <w:tcW w:w="1691" w:type="dxa"/>
            <w:tcBorders>
              <w:top w:val="nil" w:sz="6" w:space="0" w:color="auto"/>
              <w:left w:val="nil" w:sz="6" w:space="0" w:color="auto"/>
              <w:bottom w:val="nil" w:sz="6" w:space="0" w:color="auto"/>
              <w:right w:val="single" w:sz="4" w:space="0" w:color="000000"/>
            </w:tcBorders>
          </w:tcPr>
          <w:p>
            <w:pPr>
              <w:pStyle w:val="TableParagraph"/>
              <w:spacing w:line="240" w:lineRule="auto" w:before="78"/>
              <w:ind w:left="122" w:right="0"/>
              <w:jc w:val="left"/>
              <w:rPr>
                <w:rFonts w:ascii="宋体" w:hAnsi="宋体" w:cs="宋体" w:eastAsia="宋体" w:hint="default"/>
                <w:sz w:val="20"/>
                <w:szCs w:val="20"/>
              </w:rPr>
            </w:pPr>
            <w:r>
              <w:rPr>
                <w:rFonts w:ascii="宋体" w:hAnsi="宋体" w:cs="宋体" w:eastAsia="宋体" w:hint="default"/>
                <w:sz w:val="20"/>
                <w:szCs w:val="20"/>
              </w:rPr>
              <w:t>应付债券</w:t>
            </w:r>
          </w:p>
        </w:tc>
        <w:tc>
          <w:tcPr>
            <w:tcW w:w="1774" w:type="dxa"/>
            <w:tcBorders>
              <w:top w:val="nil" w:sz="6" w:space="0" w:color="auto"/>
              <w:left w:val="single" w:sz="4" w:space="0" w:color="000000"/>
              <w:bottom w:val="nil" w:sz="6" w:space="0" w:color="auto"/>
              <w:right w:val="single" w:sz="4" w:space="0" w:color="000000"/>
            </w:tcBorders>
          </w:tcPr>
          <w:p>
            <w:pPr>
              <w:pStyle w:val="TableParagraph"/>
              <w:spacing w:line="240" w:lineRule="auto" w:before="122"/>
              <w:ind w:right="102"/>
              <w:jc w:val="right"/>
              <w:rPr>
                <w:rFonts w:ascii="Arial" w:hAnsi="Arial" w:cs="Arial" w:eastAsia="Arial" w:hint="default"/>
                <w:sz w:val="20"/>
                <w:szCs w:val="20"/>
              </w:rPr>
            </w:pPr>
            <w:r>
              <w:rPr>
                <w:rFonts w:ascii="Arial"/>
                <w:spacing w:val="-1"/>
                <w:sz w:val="20"/>
              </w:rPr>
              <w:t>100,000,000.00</w:t>
            </w:r>
          </w:p>
        </w:tc>
        <w:tc>
          <w:tcPr>
            <w:tcW w:w="1774" w:type="dxa"/>
            <w:tcBorders>
              <w:top w:val="nil" w:sz="6" w:space="0" w:color="auto"/>
              <w:left w:val="single" w:sz="4" w:space="0" w:color="000000"/>
              <w:bottom w:val="nil" w:sz="6" w:space="0" w:color="auto"/>
              <w:right w:val="single" w:sz="4" w:space="0" w:color="000000"/>
            </w:tcBorders>
          </w:tcPr>
          <w:p>
            <w:pPr>
              <w:pStyle w:val="TableParagraph"/>
              <w:spacing w:line="240" w:lineRule="auto" w:before="122"/>
              <w:ind w:right="101"/>
              <w:jc w:val="right"/>
              <w:rPr>
                <w:rFonts w:ascii="Arial" w:hAnsi="Arial" w:cs="Arial" w:eastAsia="Arial" w:hint="default"/>
                <w:sz w:val="20"/>
                <w:szCs w:val="20"/>
              </w:rPr>
            </w:pPr>
            <w:r>
              <w:rPr>
                <w:rFonts w:ascii="Arial"/>
                <w:w w:val="100"/>
                <w:sz w:val="20"/>
              </w:rPr>
              <w:t>-</w:t>
            </w:r>
          </w:p>
        </w:tc>
        <w:tc>
          <w:tcPr>
            <w:tcW w:w="1086" w:type="dxa"/>
            <w:tcBorders>
              <w:top w:val="nil" w:sz="6" w:space="0" w:color="auto"/>
              <w:left w:val="single" w:sz="4" w:space="0" w:color="000000"/>
              <w:bottom w:val="nil" w:sz="6" w:space="0" w:color="auto"/>
              <w:right w:val="single" w:sz="4" w:space="0" w:color="000000"/>
            </w:tcBorders>
          </w:tcPr>
          <w:p>
            <w:pPr>
              <w:pStyle w:val="TableParagraph"/>
              <w:spacing w:line="240" w:lineRule="auto" w:before="122"/>
              <w:ind w:right="0"/>
              <w:jc w:val="center"/>
              <w:rPr>
                <w:rFonts w:ascii="Arial" w:hAnsi="Arial" w:cs="Arial" w:eastAsia="Arial" w:hint="default"/>
                <w:sz w:val="20"/>
                <w:szCs w:val="20"/>
              </w:rPr>
            </w:pPr>
            <w:r>
              <w:rPr>
                <w:rFonts w:ascii="Arial"/>
                <w:sz w:val="20"/>
              </w:rPr>
              <w:t>100.00</w:t>
            </w:r>
          </w:p>
        </w:tc>
        <w:tc>
          <w:tcPr>
            <w:tcW w:w="1086" w:type="dxa"/>
            <w:tcBorders>
              <w:top w:val="nil" w:sz="6" w:space="0" w:color="auto"/>
              <w:left w:val="single" w:sz="4" w:space="0" w:color="000000"/>
              <w:bottom w:val="nil" w:sz="6" w:space="0" w:color="auto"/>
              <w:right w:val="single" w:sz="4" w:space="0" w:color="000000"/>
            </w:tcBorders>
          </w:tcPr>
          <w:p>
            <w:pPr>
              <w:pStyle w:val="TableParagraph"/>
              <w:spacing w:line="240" w:lineRule="auto" w:before="122"/>
              <w:ind w:right="0"/>
              <w:jc w:val="center"/>
              <w:rPr>
                <w:rFonts w:ascii="Arial" w:hAnsi="Arial" w:cs="Arial" w:eastAsia="Arial" w:hint="default"/>
                <w:sz w:val="20"/>
                <w:szCs w:val="20"/>
              </w:rPr>
            </w:pPr>
            <w:r>
              <w:rPr>
                <w:rFonts w:ascii="Arial"/>
                <w:sz w:val="20"/>
              </w:rPr>
              <w:t>0.98</w:t>
            </w:r>
          </w:p>
        </w:tc>
        <w:tc>
          <w:tcPr>
            <w:tcW w:w="1842" w:type="dxa"/>
            <w:tcBorders>
              <w:top w:val="nil" w:sz="6" w:space="0" w:color="auto"/>
              <w:left w:val="single" w:sz="4" w:space="0" w:color="000000"/>
              <w:bottom w:val="nil" w:sz="6" w:space="0" w:color="auto"/>
              <w:right w:val="nil" w:sz="6" w:space="0" w:color="auto"/>
            </w:tcBorders>
          </w:tcPr>
          <w:p>
            <w:pPr>
              <w:pStyle w:val="TableParagraph"/>
              <w:spacing w:line="240" w:lineRule="auto" w:before="78"/>
              <w:ind w:left="101" w:right="0"/>
              <w:jc w:val="left"/>
              <w:rPr>
                <w:rFonts w:ascii="宋体" w:hAnsi="宋体" w:cs="宋体" w:eastAsia="宋体" w:hint="default"/>
                <w:sz w:val="20"/>
                <w:szCs w:val="20"/>
              </w:rPr>
            </w:pPr>
            <w:r>
              <w:rPr>
                <w:rFonts w:ascii="宋体" w:hAnsi="宋体" w:cs="宋体" w:eastAsia="宋体" w:hint="default"/>
                <w:sz w:val="20"/>
                <w:szCs w:val="20"/>
              </w:rPr>
              <w:t>发行中期票据</w:t>
            </w:r>
          </w:p>
        </w:tc>
      </w:tr>
      <w:tr>
        <w:trPr>
          <w:trHeight w:val="106" w:hRule="exact"/>
        </w:trPr>
        <w:tc>
          <w:tcPr>
            <w:tcW w:w="1691" w:type="dxa"/>
            <w:tcBorders>
              <w:top w:val="nil" w:sz="6" w:space="0" w:color="auto"/>
              <w:left w:val="nil" w:sz="6" w:space="0" w:color="auto"/>
              <w:bottom w:val="nil" w:sz="6" w:space="0" w:color="auto"/>
              <w:right w:val="single" w:sz="4" w:space="0" w:color="000000"/>
            </w:tcBorders>
          </w:tcPr>
          <w:p>
            <w:pPr/>
          </w:p>
        </w:tc>
        <w:tc>
          <w:tcPr>
            <w:tcW w:w="1774" w:type="dxa"/>
            <w:tcBorders>
              <w:top w:val="nil" w:sz="6" w:space="0" w:color="auto"/>
              <w:left w:val="single" w:sz="4" w:space="0" w:color="000000"/>
              <w:bottom w:val="nil" w:sz="6" w:space="0" w:color="auto"/>
              <w:right w:val="single" w:sz="4" w:space="0" w:color="000000"/>
            </w:tcBorders>
          </w:tcPr>
          <w:p>
            <w:pPr/>
          </w:p>
        </w:tc>
        <w:tc>
          <w:tcPr>
            <w:tcW w:w="1774" w:type="dxa"/>
            <w:tcBorders>
              <w:top w:val="nil" w:sz="6" w:space="0" w:color="auto"/>
              <w:left w:val="single" w:sz="4" w:space="0" w:color="000000"/>
              <w:bottom w:val="nil" w:sz="6" w:space="0" w:color="auto"/>
              <w:right w:val="single" w:sz="4" w:space="0" w:color="000000"/>
            </w:tcBorders>
          </w:tcPr>
          <w:p>
            <w:pPr/>
          </w:p>
        </w:tc>
        <w:tc>
          <w:tcPr>
            <w:tcW w:w="1086" w:type="dxa"/>
            <w:tcBorders>
              <w:top w:val="nil" w:sz="6" w:space="0" w:color="auto"/>
              <w:left w:val="single" w:sz="4" w:space="0" w:color="000000"/>
              <w:bottom w:val="nil" w:sz="6" w:space="0" w:color="auto"/>
              <w:right w:val="single" w:sz="4" w:space="0" w:color="000000"/>
            </w:tcBorders>
          </w:tcPr>
          <w:p>
            <w:pPr/>
          </w:p>
        </w:tc>
        <w:tc>
          <w:tcPr>
            <w:tcW w:w="1086" w:type="dxa"/>
            <w:tcBorders>
              <w:top w:val="nil" w:sz="6" w:space="0" w:color="auto"/>
              <w:left w:val="single" w:sz="4" w:space="0" w:color="000000"/>
              <w:bottom w:val="nil" w:sz="6" w:space="0" w:color="auto"/>
              <w:right w:val="nil" w:sz="6" w:space="0" w:color="auto"/>
            </w:tcBorders>
          </w:tcPr>
          <w:p>
            <w:pPr/>
          </w:p>
        </w:tc>
        <w:tc>
          <w:tcPr>
            <w:tcW w:w="1842" w:type="dxa"/>
            <w:tcBorders>
              <w:top w:val="nil" w:sz="6" w:space="0" w:color="auto"/>
              <w:left w:val="nil" w:sz="6" w:space="0" w:color="auto"/>
              <w:bottom w:val="nil" w:sz="6" w:space="0" w:color="auto"/>
              <w:right w:val="nil" w:sz="6" w:space="0" w:color="auto"/>
            </w:tcBorders>
          </w:tcPr>
          <w:p>
            <w:pPr/>
          </w:p>
        </w:tc>
      </w:tr>
      <w:tr>
        <w:trPr>
          <w:trHeight w:val="504" w:hRule="exact"/>
        </w:trPr>
        <w:tc>
          <w:tcPr>
            <w:tcW w:w="1691" w:type="dxa"/>
            <w:tcBorders>
              <w:top w:val="nil" w:sz="6" w:space="0" w:color="auto"/>
              <w:left w:val="nil" w:sz="6" w:space="0" w:color="auto"/>
              <w:bottom w:val="single" w:sz="17" w:space="0" w:color="000000"/>
              <w:right w:val="single" w:sz="4" w:space="0" w:color="000000"/>
            </w:tcBorders>
          </w:tcPr>
          <w:p>
            <w:pPr>
              <w:pStyle w:val="TableParagraph"/>
              <w:spacing w:line="240" w:lineRule="auto" w:before="78"/>
              <w:ind w:left="122" w:right="0"/>
              <w:jc w:val="left"/>
              <w:rPr>
                <w:rFonts w:ascii="宋体" w:hAnsi="宋体" w:cs="宋体" w:eastAsia="宋体" w:hint="default"/>
                <w:sz w:val="20"/>
                <w:szCs w:val="20"/>
              </w:rPr>
            </w:pPr>
            <w:r>
              <w:rPr>
                <w:rFonts w:ascii="宋体" w:hAnsi="宋体" w:cs="宋体" w:eastAsia="宋体" w:hint="default"/>
                <w:sz w:val="20"/>
                <w:szCs w:val="20"/>
              </w:rPr>
              <w:t>其他非流动负债</w:t>
            </w:r>
          </w:p>
        </w:tc>
        <w:tc>
          <w:tcPr>
            <w:tcW w:w="1774" w:type="dxa"/>
            <w:tcBorders>
              <w:top w:val="nil" w:sz="6" w:space="0" w:color="auto"/>
              <w:left w:val="single" w:sz="4" w:space="0" w:color="000000"/>
              <w:bottom w:val="single" w:sz="17" w:space="0" w:color="000000"/>
              <w:right w:val="single" w:sz="4" w:space="0" w:color="000000"/>
            </w:tcBorders>
          </w:tcPr>
          <w:p>
            <w:pPr>
              <w:pStyle w:val="TableParagraph"/>
              <w:spacing w:line="240" w:lineRule="auto" w:before="123"/>
              <w:ind w:right="102"/>
              <w:jc w:val="right"/>
              <w:rPr>
                <w:rFonts w:ascii="Arial" w:hAnsi="Arial" w:cs="Arial" w:eastAsia="Arial" w:hint="default"/>
                <w:sz w:val="20"/>
                <w:szCs w:val="20"/>
              </w:rPr>
            </w:pPr>
            <w:r>
              <w:rPr>
                <w:rFonts w:ascii="Arial"/>
                <w:spacing w:val="-1"/>
                <w:sz w:val="20"/>
              </w:rPr>
              <w:t>364,317,894.49</w:t>
            </w:r>
          </w:p>
        </w:tc>
        <w:tc>
          <w:tcPr>
            <w:tcW w:w="1774" w:type="dxa"/>
            <w:tcBorders>
              <w:top w:val="nil" w:sz="6" w:space="0" w:color="auto"/>
              <w:left w:val="single" w:sz="4" w:space="0" w:color="000000"/>
              <w:bottom w:val="single" w:sz="17" w:space="0" w:color="000000"/>
              <w:right w:val="single" w:sz="4" w:space="0" w:color="000000"/>
            </w:tcBorders>
          </w:tcPr>
          <w:p>
            <w:pPr>
              <w:pStyle w:val="TableParagraph"/>
              <w:spacing w:line="240" w:lineRule="auto" w:before="123"/>
              <w:ind w:right="101"/>
              <w:jc w:val="right"/>
              <w:rPr>
                <w:rFonts w:ascii="Arial" w:hAnsi="Arial" w:cs="Arial" w:eastAsia="Arial" w:hint="default"/>
                <w:sz w:val="20"/>
                <w:szCs w:val="20"/>
              </w:rPr>
            </w:pPr>
            <w:r>
              <w:rPr>
                <w:rFonts w:ascii="Arial"/>
                <w:spacing w:val="-1"/>
                <w:sz w:val="20"/>
              </w:rPr>
              <w:t>99,181,575.03</w:t>
            </w:r>
          </w:p>
        </w:tc>
        <w:tc>
          <w:tcPr>
            <w:tcW w:w="1086" w:type="dxa"/>
            <w:tcBorders>
              <w:top w:val="nil" w:sz="6" w:space="0" w:color="auto"/>
              <w:left w:val="single" w:sz="4" w:space="0" w:color="000000"/>
              <w:bottom w:val="single" w:sz="17" w:space="0" w:color="000000"/>
              <w:right w:val="single" w:sz="4" w:space="0" w:color="000000"/>
            </w:tcBorders>
          </w:tcPr>
          <w:p>
            <w:pPr>
              <w:pStyle w:val="TableParagraph"/>
              <w:spacing w:line="240" w:lineRule="auto" w:before="123"/>
              <w:ind w:right="0"/>
              <w:jc w:val="center"/>
              <w:rPr>
                <w:rFonts w:ascii="Arial" w:hAnsi="Arial" w:cs="Arial" w:eastAsia="Arial" w:hint="default"/>
                <w:sz w:val="20"/>
                <w:szCs w:val="20"/>
              </w:rPr>
            </w:pPr>
            <w:r>
              <w:rPr>
                <w:rFonts w:ascii="Arial"/>
                <w:sz w:val="20"/>
              </w:rPr>
              <w:t>267.32</w:t>
            </w:r>
          </w:p>
        </w:tc>
        <w:tc>
          <w:tcPr>
            <w:tcW w:w="1086" w:type="dxa"/>
            <w:tcBorders>
              <w:top w:val="nil" w:sz="6" w:space="0" w:color="auto"/>
              <w:left w:val="single" w:sz="4" w:space="0" w:color="000000"/>
              <w:bottom w:val="single" w:sz="17" w:space="0" w:color="000000"/>
              <w:right w:val="single" w:sz="4" w:space="0" w:color="000000"/>
            </w:tcBorders>
          </w:tcPr>
          <w:p>
            <w:pPr>
              <w:pStyle w:val="TableParagraph"/>
              <w:spacing w:line="240" w:lineRule="auto" w:before="123"/>
              <w:ind w:right="0"/>
              <w:jc w:val="center"/>
              <w:rPr>
                <w:rFonts w:ascii="Arial" w:hAnsi="Arial" w:cs="Arial" w:eastAsia="Arial" w:hint="default"/>
                <w:sz w:val="20"/>
                <w:szCs w:val="20"/>
              </w:rPr>
            </w:pPr>
            <w:r>
              <w:rPr>
                <w:rFonts w:ascii="Arial"/>
                <w:sz w:val="20"/>
              </w:rPr>
              <w:t>2.59</w:t>
            </w:r>
          </w:p>
        </w:tc>
        <w:tc>
          <w:tcPr>
            <w:tcW w:w="1842" w:type="dxa"/>
            <w:tcBorders>
              <w:top w:val="nil" w:sz="6" w:space="0" w:color="auto"/>
              <w:left w:val="single" w:sz="4" w:space="0" w:color="000000"/>
              <w:bottom w:val="single" w:sz="17" w:space="0" w:color="000000"/>
              <w:right w:val="nil" w:sz="6" w:space="0" w:color="auto"/>
            </w:tcBorders>
          </w:tcPr>
          <w:p>
            <w:pPr>
              <w:pStyle w:val="TableParagraph"/>
              <w:spacing w:line="240" w:lineRule="exact"/>
              <w:ind w:left="101" w:right="107"/>
              <w:jc w:val="left"/>
              <w:rPr>
                <w:rFonts w:ascii="宋体" w:hAnsi="宋体" w:cs="宋体" w:eastAsia="宋体" w:hint="default"/>
                <w:sz w:val="20"/>
                <w:szCs w:val="20"/>
              </w:rPr>
            </w:pPr>
            <w:r>
              <w:rPr>
                <w:rFonts w:ascii="宋体" w:hAnsi="宋体" w:cs="宋体" w:eastAsia="宋体" w:hint="default"/>
                <w:spacing w:val="2"/>
                <w:sz w:val="20"/>
                <w:szCs w:val="20"/>
              </w:rPr>
              <w:t>本期增加与资产相</w:t>
            </w:r>
            <w:r>
              <w:rPr>
                <w:rFonts w:ascii="宋体" w:hAnsi="宋体" w:cs="宋体" w:eastAsia="宋体" w:hint="default"/>
                <w:spacing w:val="-93"/>
                <w:sz w:val="20"/>
                <w:szCs w:val="20"/>
              </w:rPr>
              <w:t> </w:t>
            </w:r>
            <w:r>
              <w:rPr>
                <w:rFonts w:ascii="宋体" w:hAnsi="宋体" w:cs="宋体" w:eastAsia="宋体" w:hint="default"/>
                <w:spacing w:val="-93"/>
                <w:sz w:val="20"/>
                <w:szCs w:val="20"/>
              </w:rPr>
            </w:r>
            <w:r>
              <w:rPr>
                <w:rFonts w:ascii="宋体" w:hAnsi="宋体" w:cs="宋体" w:eastAsia="宋体" w:hint="default"/>
                <w:sz w:val="20"/>
                <w:szCs w:val="20"/>
              </w:rPr>
              <w:t>关的政府补助所致</w:t>
            </w:r>
          </w:p>
        </w:tc>
      </w:tr>
    </w:tbl>
    <w:p>
      <w:pPr>
        <w:spacing w:line="240" w:lineRule="auto" w:before="0"/>
        <w:rPr>
          <w:rFonts w:ascii="Times New Roman" w:hAnsi="Times New Roman" w:cs="Times New Roman" w:eastAsia="Times New Roman" w:hint="default"/>
          <w:sz w:val="20"/>
          <w:szCs w:val="20"/>
        </w:rPr>
      </w:pPr>
    </w:p>
    <w:p>
      <w:pPr>
        <w:spacing w:line="240" w:lineRule="auto" w:before="0"/>
        <w:rPr>
          <w:rFonts w:ascii="Times New Roman" w:hAnsi="Times New Roman" w:cs="Times New Roman" w:eastAsia="Times New Roman" w:hint="default"/>
          <w:sz w:val="16"/>
          <w:szCs w:val="16"/>
        </w:rPr>
      </w:pPr>
    </w:p>
    <w:tbl>
      <w:tblPr>
        <w:tblW w:w="0" w:type="auto"/>
        <w:jc w:val="left"/>
        <w:tblInd w:w="101" w:type="dxa"/>
        <w:tblLayout w:type="fixed"/>
        <w:tblCellMar>
          <w:top w:w="0" w:type="dxa"/>
          <w:left w:w="0" w:type="dxa"/>
          <w:bottom w:w="0" w:type="dxa"/>
          <w:right w:w="0" w:type="dxa"/>
        </w:tblCellMar>
        <w:tblLook w:val="01E0"/>
      </w:tblPr>
      <w:tblGrid>
        <w:gridCol w:w="1716"/>
        <w:gridCol w:w="1914"/>
        <w:gridCol w:w="1914"/>
        <w:gridCol w:w="920"/>
        <w:gridCol w:w="922"/>
        <w:gridCol w:w="1701"/>
      </w:tblGrid>
      <w:tr>
        <w:trPr>
          <w:trHeight w:val="547" w:hRule="exact"/>
        </w:trPr>
        <w:tc>
          <w:tcPr>
            <w:tcW w:w="1716" w:type="dxa"/>
            <w:tcBorders>
              <w:top w:val="single" w:sz="17" w:space="0" w:color="000000"/>
              <w:left w:val="nil" w:sz="6" w:space="0" w:color="auto"/>
              <w:bottom w:val="single" w:sz="4" w:space="0" w:color="000000"/>
              <w:right w:val="single" w:sz="4" w:space="0" w:color="000000"/>
            </w:tcBorders>
          </w:tcPr>
          <w:p>
            <w:pPr>
              <w:pStyle w:val="TableParagraph"/>
              <w:spacing w:line="240" w:lineRule="auto" w:before="100"/>
              <w:ind w:left="365" w:right="0"/>
              <w:jc w:val="left"/>
              <w:rPr>
                <w:rFonts w:ascii="宋体" w:hAnsi="宋体" w:cs="宋体" w:eastAsia="宋体" w:hint="default"/>
                <w:sz w:val="20"/>
                <w:szCs w:val="20"/>
              </w:rPr>
            </w:pPr>
            <w:r>
              <w:rPr>
                <w:rFonts w:ascii="宋体" w:hAnsi="宋体" w:cs="宋体" w:eastAsia="宋体" w:hint="default"/>
                <w:sz w:val="20"/>
                <w:szCs w:val="20"/>
              </w:rPr>
              <w:t>利润表项目</w:t>
            </w:r>
          </w:p>
        </w:tc>
        <w:tc>
          <w:tcPr>
            <w:tcW w:w="1914" w:type="dxa"/>
            <w:tcBorders>
              <w:top w:val="single" w:sz="17" w:space="0" w:color="000000"/>
              <w:left w:val="single" w:sz="4" w:space="0" w:color="000000"/>
              <w:bottom w:val="single" w:sz="4" w:space="0" w:color="000000"/>
              <w:right w:val="single" w:sz="4" w:space="0" w:color="000000"/>
            </w:tcBorders>
          </w:tcPr>
          <w:p>
            <w:pPr>
              <w:pStyle w:val="TableParagraph"/>
              <w:spacing w:line="240" w:lineRule="auto" w:before="100"/>
              <w:ind w:left="550" w:right="0"/>
              <w:jc w:val="left"/>
              <w:rPr>
                <w:rFonts w:ascii="宋体" w:hAnsi="宋体" w:cs="宋体" w:eastAsia="宋体" w:hint="default"/>
                <w:sz w:val="20"/>
                <w:szCs w:val="20"/>
              </w:rPr>
            </w:pPr>
            <w:r>
              <w:rPr>
                <w:rFonts w:ascii="宋体" w:hAnsi="宋体" w:cs="宋体" w:eastAsia="宋体" w:hint="default"/>
                <w:sz w:val="20"/>
                <w:szCs w:val="20"/>
              </w:rPr>
              <w:t>本年金额</w:t>
            </w:r>
          </w:p>
        </w:tc>
        <w:tc>
          <w:tcPr>
            <w:tcW w:w="1914" w:type="dxa"/>
            <w:tcBorders>
              <w:top w:val="single" w:sz="17" w:space="0" w:color="000000"/>
              <w:left w:val="single" w:sz="4" w:space="0" w:color="000000"/>
              <w:bottom w:val="single" w:sz="4" w:space="0" w:color="000000"/>
              <w:right w:val="single" w:sz="4" w:space="0" w:color="000000"/>
            </w:tcBorders>
          </w:tcPr>
          <w:p>
            <w:pPr>
              <w:pStyle w:val="TableParagraph"/>
              <w:spacing w:line="240" w:lineRule="auto" w:before="100"/>
              <w:ind w:left="551" w:right="0"/>
              <w:jc w:val="left"/>
              <w:rPr>
                <w:rFonts w:ascii="宋体" w:hAnsi="宋体" w:cs="宋体" w:eastAsia="宋体" w:hint="default"/>
                <w:sz w:val="20"/>
                <w:szCs w:val="20"/>
              </w:rPr>
            </w:pPr>
            <w:r>
              <w:rPr>
                <w:rFonts w:ascii="宋体" w:hAnsi="宋体" w:cs="宋体" w:eastAsia="宋体" w:hint="default"/>
                <w:sz w:val="20"/>
                <w:szCs w:val="20"/>
              </w:rPr>
              <w:t>上年金额</w:t>
            </w:r>
          </w:p>
        </w:tc>
        <w:tc>
          <w:tcPr>
            <w:tcW w:w="920" w:type="dxa"/>
            <w:tcBorders>
              <w:top w:val="single" w:sz="17" w:space="0" w:color="000000"/>
              <w:left w:val="single" w:sz="4" w:space="0" w:color="000000"/>
              <w:bottom w:val="single" w:sz="4" w:space="0" w:color="000000"/>
              <w:right w:val="single" w:sz="4" w:space="0" w:color="000000"/>
            </w:tcBorders>
          </w:tcPr>
          <w:p>
            <w:pPr>
              <w:pStyle w:val="TableParagraph"/>
              <w:spacing w:line="230" w:lineRule="exact"/>
              <w:ind w:left="203" w:right="0" w:firstLine="50"/>
              <w:jc w:val="left"/>
              <w:rPr>
                <w:rFonts w:ascii="宋体" w:hAnsi="宋体" w:cs="宋体" w:eastAsia="宋体" w:hint="default"/>
                <w:sz w:val="20"/>
                <w:szCs w:val="20"/>
              </w:rPr>
            </w:pPr>
            <w:r>
              <w:rPr>
                <w:rFonts w:ascii="宋体" w:hAnsi="宋体" w:cs="宋体" w:eastAsia="宋体" w:hint="default"/>
                <w:sz w:val="20"/>
                <w:szCs w:val="20"/>
              </w:rPr>
              <w:t>变动</w:t>
            </w:r>
          </w:p>
          <w:p>
            <w:pPr>
              <w:pStyle w:val="TableParagraph"/>
              <w:spacing w:line="261" w:lineRule="exact"/>
              <w:ind w:left="203" w:right="0"/>
              <w:jc w:val="left"/>
              <w:rPr>
                <w:rFonts w:ascii="宋体" w:hAnsi="宋体" w:cs="宋体" w:eastAsia="宋体" w:hint="default"/>
                <w:sz w:val="20"/>
                <w:szCs w:val="20"/>
              </w:rPr>
            </w:pPr>
            <w:r>
              <w:rPr>
                <w:rFonts w:ascii="宋体" w:hAnsi="宋体" w:cs="宋体" w:eastAsia="宋体" w:hint="default"/>
                <w:sz w:val="20"/>
                <w:szCs w:val="20"/>
              </w:rPr>
              <w:t>幅度</w:t>
            </w:r>
            <w:r>
              <w:rPr>
                <w:rFonts w:ascii="宋体" w:hAnsi="宋体" w:cs="宋体" w:eastAsia="宋体" w:hint="default"/>
                <w:sz w:val="20"/>
                <w:szCs w:val="20"/>
              </w:rPr>
              <w:t>%</w:t>
            </w:r>
          </w:p>
        </w:tc>
        <w:tc>
          <w:tcPr>
            <w:tcW w:w="922" w:type="dxa"/>
            <w:tcBorders>
              <w:top w:val="single" w:sz="17" w:space="0" w:color="000000"/>
              <w:left w:val="single" w:sz="4" w:space="0" w:color="000000"/>
              <w:bottom w:val="single" w:sz="4" w:space="0" w:color="000000"/>
              <w:right w:val="single" w:sz="4" w:space="0" w:color="000000"/>
            </w:tcBorders>
          </w:tcPr>
          <w:p>
            <w:pPr>
              <w:pStyle w:val="TableParagraph"/>
              <w:spacing w:line="230" w:lineRule="exact"/>
              <w:ind w:left="205" w:right="0" w:hanging="50"/>
              <w:jc w:val="left"/>
              <w:rPr>
                <w:rFonts w:ascii="宋体" w:hAnsi="宋体" w:cs="宋体" w:eastAsia="宋体" w:hint="default"/>
                <w:sz w:val="20"/>
                <w:szCs w:val="20"/>
              </w:rPr>
            </w:pPr>
            <w:r>
              <w:rPr>
                <w:rFonts w:ascii="宋体" w:hAnsi="宋体" w:cs="宋体" w:eastAsia="宋体" w:hint="default"/>
                <w:sz w:val="20"/>
                <w:szCs w:val="20"/>
              </w:rPr>
              <w:t>占利润</w:t>
            </w:r>
          </w:p>
          <w:p>
            <w:pPr>
              <w:pStyle w:val="TableParagraph"/>
              <w:spacing w:line="261" w:lineRule="exact"/>
              <w:ind w:left="205" w:right="0"/>
              <w:jc w:val="left"/>
              <w:rPr>
                <w:rFonts w:ascii="宋体" w:hAnsi="宋体" w:cs="宋体" w:eastAsia="宋体" w:hint="default"/>
                <w:sz w:val="20"/>
                <w:szCs w:val="20"/>
              </w:rPr>
            </w:pPr>
            <w:r>
              <w:rPr>
                <w:rFonts w:ascii="宋体" w:hAnsi="宋体" w:cs="宋体" w:eastAsia="宋体" w:hint="default"/>
                <w:sz w:val="20"/>
                <w:szCs w:val="20"/>
              </w:rPr>
              <w:t>总额</w:t>
            </w:r>
            <w:r>
              <w:rPr>
                <w:rFonts w:ascii="宋体" w:hAnsi="宋体" w:cs="宋体" w:eastAsia="宋体" w:hint="default"/>
                <w:sz w:val="20"/>
                <w:szCs w:val="20"/>
              </w:rPr>
              <w:t>%</w:t>
            </w:r>
          </w:p>
        </w:tc>
        <w:tc>
          <w:tcPr>
            <w:tcW w:w="1701" w:type="dxa"/>
            <w:tcBorders>
              <w:top w:val="single" w:sz="17" w:space="0" w:color="000000"/>
              <w:left w:val="single" w:sz="4" w:space="0" w:color="000000"/>
              <w:bottom w:val="single" w:sz="4" w:space="0" w:color="000000"/>
              <w:right w:val="nil" w:sz="6" w:space="0" w:color="auto"/>
            </w:tcBorders>
          </w:tcPr>
          <w:p>
            <w:pPr>
              <w:pStyle w:val="TableParagraph"/>
              <w:spacing w:line="240" w:lineRule="auto" w:before="100"/>
              <w:ind w:right="3"/>
              <w:jc w:val="center"/>
              <w:rPr>
                <w:rFonts w:ascii="宋体" w:hAnsi="宋体" w:cs="宋体" w:eastAsia="宋体" w:hint="default"/>
                <w:sz w:val="20"/>
                <w:szCs w:val="20"/>
              </w:rPr>
            </w:pPr>
            <w:r>
              <w:rPr>
                <w:rFonts w:ascii="宋体" w:hAnsi="宋体" w:cs="宋体" w:eastAsia="宋体" w:hint="default"/>
                <w:sz w:val="20"/>
                <w:szCs w:val="20"/>
              </w:rPr>
              <w:t>说明</w:t>
            </w:r>
          </w:p>
        </w:tc>
      </w:tr>
      <w:tr>
        <w:trPr>
          <w:trHeight w:val="509" w:hRule="exact"/>
        </w:trPr>
        <w:tc>
          <w:tcPr>
            <w:tcW w:w="1716" w:type="dxa"/>
            <w:tcBorders>
              <w:top w:val="single" w:sz="4" w:space="0" w:color="000000"/>
              <w:left w:val="nil" w:sz="6" w:space="0" w:color="auto"/>
              <w:bottom w:val="single" w:sz="17" w:space="0" w:color="000000"/>
              <w:right w:val="single" w:sz="4" w:space="0" w:color="000000"/>
            </w:tcBorders>
          </w:tcPr>
          <w:p>
            <w:pPr>
              <w:pStyle w:val="TableParagraph"/>
              <w:spacing w:line="240" w:lineRule="auto" w:before="78"/>
              <w:ind w:left="223" w:right="0"/>
              <w:jc w:val="left"/>
              <w:rPr>
                <w:rFonts w:ascii="宋体" w:hAnsi="宋体" w:cs="宋体" w:eastAsia="宋体" w:hint="default"/>
                <w:sz w:val="20"/>
                <w:szCs w:val="20"/>
              </w:rPr>
            </w:pPr>
            <w:r>
              <w:rPr>
                <w:rFonts w:ascii="宋体" w:hAnsi="宋体" w:cs="宋体" w:eastAsia="宋体" w:hint="default"/>
                <w:sz w:val="20"/>
                <w:szCs w:val="20"/>
              </w:rPr>
              <w:t>营业收入</w:t>
            </w:r>
          </w:p>
        </w:tc>
        <w:tc>
          <w:tcPr>
            <w:tcW w:w="1914" w:type="dxa"/>
            <w:tcBorders>
              <w:top w:val="single" w:sz="4" w:space="0" w:color="000000"/>
              <w:left w:val="single" w:sz="4" w:space="0" w:color="000000"/>
              <w:bottom w:val="single" w:sz="17" w:space="0" w:color="000000"/>
              <w:right w:val="single" w:sz="4" w:space="0" w:color="000000"/>
            </w:tcBorders>
          </w:tcPr>
          <w:p>
            <w:pPr>
              <w:pStyle w:val="TableParagraph"/>
              <w:spacing w:line="20" w:lineRule="exact"/>
              <w:ind w:left="1900" w:right="-41"/>
              <w:jc w:val="left"/>
              <w:rPr>
                <w:rFonts w:ascii="Times New Roman" w:hAnsi="Times New Roman" w:cs="Times New Roman" w:eastAsia="Times New Roman" w:hint="default"/>
                <w:sz w:val="2"/>
                <w:szCs w:val="2"/>
              </w:rPr>
            </w:pPr>
            <w:r>
              <w:rPr>
                <w:rFonts w:ascii="Times New Roman" w:hAnsi="Times New Roman" w:cs="Times New Roman" w:eastAsia="Times New Roman" w:hint="default"/>
                <w:sz w:val="2"/>
                <w:szCs w:val="2"/>
              </w:rPr>
              <w:drawing>
                <wp:inline distT="0" distB="0" distL="0" distR="0">
                  <wp:extent cx="2285" cy="6096"/>
                  <wp:effectExtent l="0" t="0" r="0" b="0"/>
                  <wp:docPr id="173" name="image1443.png" descr=""/>
                  <wp:cNvGraphicFramePr>
                    <a:graphicFrameLocks noChangeAspect="1"/>
                  </wp:cNvGraphicFramePr>
                  <a:graphic>
                    <a:graphicData uri="http://schemas.openxmlformats.org/drawingml/2006/picture">
                      <pic:pic>
                        <pic:nvPicPr>
                          <pic:cNvPr id="174" name="image1443.png"/>
                          <pic:cNvPicPr/>
                        </pic:nvPicPr>
                        <pic:blipFill>
                          <a:blip r:embed="rId1482" cstate="print"/>
                          <a:stretch>
                            <a:fillRect/>
                          </a:stretch>
                        </pic:blipFill>
                        <pic:spPr>
                          <a:xfrm>
                            <a:off x="0" y="0"/>
                            <a:ext cx="2285" cy="6096"/>
                          </a:xfrm>
                          <a:prstGeom prst="rect">
                            <a:avLst/>
                          </a:prstGeom>
                        </pic:spPr>
                      </pic:pic>
                    </a:graphicData>
                  </a:graphic>
                </wp:inline>
              </w:drawing>
            </w:r>
            <w:r>
              <w:rPr>
                <w:rFonts w:ascii="Times New Roman" w:hAnsi="Times New Roman" w:cs="Times New Roman" w:eastAsia="Times New Roman" w:hint="default"/>
                <w:sz w:val="2"/>
                <w:szCs w:val="2"/>
              </w:rPr>
            </w:r>
          </w:p>
          <w:p>
            <w:pPr>
              <w:pStyle w:val="TableParagraph"/>
              <w:spacing w:line="240" w:lineRule="auto" w:before="111"/>
              <w:ind w:left="243" w:right="0"/>
              <w:jc w:val="left"/>
              <w:rPr>
                <w:rFonts w:ascii="Arial" w:hAnsi="Arial" w:cs="Arial" w:eastAsia="Arial" w:hint="default"/>
                <w:sz w:val="20"/>
                <w:szCs w:val="20"/>
              </w:rPr>
            </w:pPr>
            <w:r>
              <w:rPr>
                <w:rFonts w:ascii="Arial"/>
                <w:sz w:val="20"/>
              </w:rPr>
              <w:t>1,168,692,686.34</w:t>
            </w:r>
          </w:p>
        </w:tc>
        <w:tc>
          <w:tcPr>
            <w:tcW w:w="1914" w:type="dxa"/>
            <w:tcBorders>
              <w:top w:val="single" w:sz="4" w:space="0" w:color="000000"/>
              <w:left w:val="single" w:sz="4" w:space="0" w:color="000000"/>
              <w:bottom w:val="single" w:sz="17" w:space="0" w:color="000000"/>
              <w:right w:val="single" w:sz="4" w:space="0" w:color="000000"/>
            </w:tcBorders>
          </w:tcPr>
          <w:p>
            <w:pPr>
              <w:pStyle w:val="TableParagraph"/>
              <w:spacing w:line="20" w:lineRule="exact"/>
              <w:ind w:left="1901" w:right="-41"/>
              <w:jc w:val="left"/>
              <w:rPr>
                <w:rFonts w:ascii="Times New Roman" w:hAnsi="Times New Roman" w:cs="Times New Roman" w:eastAsia="Times New Roman" w:hint="default"/>
                <w:sz w:val="2"/>
                <w:szCs w:val="2"/>
              </w:rPr>
            </w:pPr>
            <w:r>
              <w:rPr>
                <w:rFonts w:ascii="Times New Roman" w:hAnsi="Times New Roman" w:cs="Times New Roman" w:eastAsia="Times New Roman" w:hint="default"/>
                <w:sz w:val="2"/>
                <w:szCs w:val="2"/>
              </w:rPr>
              <w:drawing>
                <wp:inline distT="0" distB="0" distL="0" distR="0">
                  <wp:extent cx="2285" cy="6096"/>
                  <wp:effectExtent l="0" t="0" r="0" b="0"/>
                  <wp:docPr id="175" name="image1444.png" descr=""/>
                  <wp:cNvGraphicFramePr>
                    <a:graphicFrameLocks noChangeAspect="1"/>
                  </wp:cNvGraphicFramePr>
                  <a:graphic>
                    <a:graphicData uri="http://schemas.openxmlformats.org/drawingml/2006/picture">
                      <pic:pic>
                        <pic:nvPicPr>
                          <pic:cNvPr id="176" name="image1444.png"/>
                          <pic:cNvPicPr/>
                        </pic:nvPicPr>
                        <pic:blipFill>
                          <a:blip r:embed="rId1483" cstate="print"/>
                          <a:stretch>
                            <a:fillRect/>
                          </a:stretch>
                        </pic:blipFill>
                        <pic:spPr>
                          <a:xfrm>
                            <a:off x="0" y="0"/>
                            <a:ext cx="2285" cy="6096"/>
                          </a:xfrm>
                          <a:prstGeom prst="rect">
                            <a:avLst/>
                          </a:prstGeom>
                        </pic:spPr>
                      </pic:pic>
                    </a:graphicData>
                  </a:graphic>
                </wp:inline>
              </w:drawing>
            </w:r>
            <w:r>
              <w:rPr>
                <w:rFonts w:ascii="Times New Roman" w:hAnsi="Times New Roman" w:cs="Times New Roman" w:eastAsia="Times New Roman" w:hint="default"/>
                <w:sz w:val="2"/>
                <w:szCs w:val="2"/>
              </w:rPr>
            </w:r>
          </w:p>
          <w:p>
            <w:pPr>
              <w:pStyle w:val="TableParagraph"/>
              <w:spacing w:line="240" w:lineRule="auto" w:before="111"/>
              <w:ind w:left="243" w:right="0"/>
              <w:jc w:val="left"/>
              <w:rPr>
                <w:rFonts w:ascii="Arial" w:hAnsi="Arial" w:cs="Arial" w:eastAsia="Arial" w:hint="default"/>
                <w:sz w:val="20"/>
                <w:szCs w:val="20"/>
              </w:rPr>
            </w:pPr>
            <w:r>
              <w:rPr>
                <w:rFonts w:ascii="Arial"/>
                <w:sz w:val="20"/>
              </w:rPr>
              <w:t>1,188,084,096.82</w:t>
            </w:r>
          </w:p>
        </w:tc>
        <w:tc>
          <w:tcPr>
            <w:tcW w:w="920" w:type="dxa"/>
            <w:tcBorders>
              <w:top w:val="single" w:sz="4" w:space="0" w:color="000000"/>
              <w:left w:val="single" w:sz="4" w:space="0" w:color="000000"/>
              <w:bottom w:val="single" w:sz="17" w:space="0" w:color="000000"/>
              <w:right w:val="single" w:sz="4" w:space="0" w:color="000000"/>
            </w:tcBorders>
          </w:tcPr>
          <w:p>
            <w:pPr>
              <w:pStyle w:val="TableParagraph"/>
              <w:spacing w:line="240" w:lineRule="auto" w:before="122"/>
              <w:ind w:left="226" w:right="0"/>
              <w:jc w:val="left"/>
              <w:rPr>
                <w:rFonts w:ascii="Arial" w:hAnsi="Arial" w:cs="Arial" w:eastAsia="Arial" w:hint="default"/>
                <w:sz w:val="20"/>
                <w:szCs w:val="20"/>
              </w:rPr>
            </w:pPr>
            <w:r>
              <w:rPr>
                <w:rFonts w:ascii="Arial"/>
                <w:sz w:val="20"/>
              </w:rPr>
              <w:t>-1.63</w:t>
            </w:r>
          </w:p>
        </w:tc>
        <w:tc>
          <w:tcPr>
            <w:tcW w:w="922" w:type="dxa"/>
            <w:tcBorders>
              <w:top w:val="single" w:sz="4" w:space="0" w:color="000000"/>
              <w:left w:val="single" w:sz="4" w:space="0" w:color="000000"/>
              <w:bottom w:val="single" w:sz="17" w:space="0" w:color="000000"/>
              <w:right w:val="single" w:sz="4" w:space="0" w:color="000000"/>
            </w:tcBorders>
          </w:tcPr>
          <w:p>
            <w:pPr>
              <w:pStyle w:val="TableParagraph"/>
              <w:spacing w:line="240" w:lineRule="auto" w:before="122"/>
              <w:ind w:left="205" w:right="0"/>
              <w:jc w:val="left"/>
              <w:rPr>
                <w:rFonts w:ascii="Arial" w:hAnsi="Arial" w:cs="Arial" w:eastAsia="Arial" w:hint="default"/>
                <w:sz w:val="20"/>
                <w:szCs w:val="20"/>
              </w:rPr>
            </w:pPr>
            <w:r>
              <w:rPr>
                <w:rFonts w:ascii="Arial"/>
                <w:sz w:val="20"/>
              </w:rPr>
              <w:t>10.03</w:t>
            </w:r>
          </w:p>
        </w:tc>
        <w:tc>
          <w:tcPr>
            <w:tcW w:w="1701" w:type="dxa"/>
            <w:tcBorders>
              <w:top w:val="single" w:sz="4" w:space="0" w:color="000000"/>
              <w:left w:val="single" w:sz="4" w:space="0" w:color="000000"/>
              <w:bottom w:val="single" w:sz="17" w:space="0" w:color="000000"/>
              <w:right w:val="nil" w:sz="6" w:space="0" w:color="auto"/>
            </w:tcBorders>
          </w:tcPr>
          <w:p>
            <w:pPr>
              <w:pStyle w:val="TableParagraph"/>
              <w:spacing w:line="209" w:lineRule="exact"/>
              <w:ind w:left="102" w:right="0"/>
              <w:jc w:val="left"/>
              <w:rPr>
                <w:rFonts w:ascii="宋体" w:hAnsi="宋体" w:cs="宋体" w:eastAsia="宋体" w:hint="default"/>
                <w:sz w:val="20"/>
                <w:szCs w:val="20"/>
              </w:rPr>
            </w:pPr>
            <w:r>
              <w:rPr>
                <w:rFonts w:ascii="宋体" w:hAnsi="宋体" w:cs="宋体" w:eastAsia="宋体" w:hint="default"/>
                <w:spacing w:val="10"/>
                <w:sz w:val="20"/>
                <w:szCs w:val="20"/>
              </w:rPr>
              <w:t>销售煤炭收入增</w:t>
            </w:r>
          </w:p>
          <w:p>
            <w:pPr>
              <w:pStyle w:val="TableParagraph"/>
              <w:spacing w:line="251" w:lineRule="exact"/>
              <w:ind w:left="102" w:right="0"/>
              <w:jc w:val="left"/>
              <w:rPr>
                <w:rFonts w:ascii="宋体" w:hAnsi="宋体" w:cs="宋体" w:eastAsia="宋体" w:hint="default"/>
                <w:sz w:val="20"/>
                <w:szCs w:val="20"/>
              </w:rPr>
            </w:pPr>
            <w:r>
              <w:rPr>
                <w:rFonts w:ascii="宋体" w:hAnsi="宋体" w:cs="宋体" w:eastAsia="宋体" w:hint="default"/>
                <w:spacing w:val="10"/>
                <w:sz w:val="20"/>
                <w:szCs w:val="20"/>
              </w:rPr>
              <w:t>加、煤炭装卸收</w:t>
            </w:r>
          </w:p>
        </w:tc>
      </w:tr>
    </w:tbl>
    <w:p>
      <w:pPr>
        <w:spacing w:after="0" w:line="251" w:lineRule="exact"/>
        <w:jc w:val="left"/>
        <w:rPr>
          <w:rFonts w:ascii="宋体" w:hAnsi="宋体" w:cs="宋体" w:eastAsia="宋体" w:hint="default"/>
          <w:sz w:val="20"/>
          <w:szCs w:val="20"/>
        </w:rPr>
        <w:sectPr>
          <w:pgSz w:w="12240" w:h="15840"/>
          <w:pgMar w:header="747" w:footer="707" w:top="980" w:bottom="900" w:left="1660" w:right="1100"/>
        </w:sectPr>
      </w:pPr>
    </w:p>
    <w:p>
      <w:pPr>
        <w:spacing w:line="240" w:lineRule="auto" w:before="0"/>
        <w:rPr>
          <w:rFonts w:ascii="Times New Roman" w:hAnsi="Times New Roman" w:cs="Times New Roman" w:eastAsia="Times New Roman" w:hint="default"/>
          <w:sz w:val="20"/>
          <w:szCs w:val="20"/>
        </w:rPr>
      </w:pPr>
      <w:r>
        <w:rPr/>
        <w:pict>
          <v:shape style="position:absolute;margin-left:174.740005pt;margin-top:74.160004pt;width:.48pt;height:.12pt;mso-position-horizontal-relative:page;mso-position-vertical-relative:page;z-index:38248" type="#_x0000_t75" stroked="false">
            <v:imagedata r:id="rId1483" o:title=""/>
          </v:shape>
        </w:pict>
      </w:r>
      <w:r>
        <w:rPr/>
        <w:pict>
          <v:shape style="position:absolute;margin-left:270.440002pt;margin-top:74.160004pt;width:.48001pt;height:.12pt;mso-position-horizontal-relative:page;mso-position-vertical-relative:page;z-index:38272" type="#_x0000_t75" stroked="false">
            <v:imagedata r:id="rId1483" o:title=""/>
          </v:shape>
        </w:pict>
      </w:r>
      <w:r>
        <w:rPr/>
        <w:pict>
          <v:shape style="position:absolute;margin-left:366.160004pt;margin-top:74.160004pt;width:.48001pt;height:.12pt;mso-position-horizontal-relative:page;mso-position-vertical-relative:page;z-index:38296" type="#_x0000_t75" stroked="false">
            <v:imagedata r:id="rId1483" o:title=""/>
          </v:shape>
        </w:pict>
      </w:r>
      <w:r>
        <w:rPr/>
        <w:pict>
          <v:shape style="position:absolute;margin-left:412.179993pt;margin-top:74.160004pt;width:.48001pt;height:.12pt;mso-position-horizontal-relative:page;mso-position-vertical-relative:page;z-index:38320" type="#_x0000_t75" stroked="false">
            <v:imagedata r:id="rId1483" o:title=""/>
          </v:shape>
        </w:pict>
      </w:r>
      <w:r>
        <w:rPr/>
        <w:pict>
          <v:shape style="position:absolute;margin-left:458.26001pt;margin-top:74.160004pt;width:.47998pt;height:.12pt;mso-position-horizontal-relative:page;mso-position-vertical-relative:page;z-index:38344" type="#_x0000_t75" stroked="false">
            <v:imagedata r:id="rId1483" o:title=""/>
          </v:shape>
        </w:pict>
      </w:r>
      <w:r>
        <w:rPr/>
        <w:pict>
          <v:group style="position:absolute;margin-left:89.879997pt;margin-top:93.47998pt;width:453.7pt;height:5.3pt;mso-position-horizontal-relative:page;mso-position-vertical-relative:page;z-index:-1213840" coordorigin="1798,1870" coordsize="9074,106">
            <v:shape style="position:absolute;left:1798;top:1870;width:1716;height:106" type="#_x0000_t75" stroked="false">
              <v:imagedata r:id="rId1484" o:title=""/>
            </v:shape>
            <v:shape style="position:absolute;left:3490;top:1966;width:5675;height:10" type="#_x0000_t75" stroked="false">
              <v:imagedata r:id="rId1485" o:title=""/>
            </v:shape>
            <v:shape style="position:absolute;left:9160;top:1966;width:1710;height:10" type="#_x0000_t75" stroked="false">
              <v:imagedata r:id="rId688" o:title=""/>
            </v:shape>
            <w10:wrap type="none"/>
          </v:group>
        </w:pict>
      </w:r>
      <w:r>
        <w:rPr/>
        <w:pict>
          <v:group style="position:absolute;margin-left:89.879997pt;margin-top:120.839981pt;width:453.7pt;height:5.55pt;mso-position-horizontal-relative:page;mso-position-vertical-relative:page;z-index:-1213816" coordorigin="1798,2417" coordsize="9074,111">
            <v:shape style="position:absolute;left:1798;top:2417;width:1716;height:110" type="#_x0000_t75" stroked="false">
              <v:imagedata r:id="rId912" o:title=""/>
            </v:shape>
            <v:shape style="position:absolute;left:3490;top:2513;width:1928;height:14" type="#_x0000_t75" stroked="false">
              <v:imagedata r:id="rId1486" o:title=""/>
            </v:shape>
            <v:shape style="position:absolute;left:5404;top:2513;width:1929;height:14" type="#_x0000_t75" stroked="false">
              <v:imagedata r:id="rId1486" o:title=""/>
            </v:shape>
            <v:shape style="position:absolute;left:7318;top:2513;width:935;height:14" type="#_x0000_t75" stroked="false">
              <v:imagedata r:id="rId1487" o:title=""/>
            </v:shape>
            <v:shape style="position:absolute;left:8239;top:2518;width:926;height:10" type="#_x0000_t75" stroked="false">
              <v:imagedata r:id="rId1488" o:title=""/>
            </v:shape>
            <v:shape style="position:absolute;left:9160;top:2518;width:1710;height:10" type="#_x0000_t75" stroked="false">
              <v:imagedata r:id="rId688" o:title=""/>
            </v:shape>
            <w10:wrap type="none"/>
          </v:group>
        </w:pict>
      </w:r>
      <w:r>
        <w:rPr/>
        <w:pict>
          <v:group style="position:absolute;margin-left:89.879997pt;margin-top:162.38002pt;width:453.7pt;height:.5pt;mso-position-horizontal-relative:page;mso-position-vertical-relative:page;z-index:-1213792" coordorigin="1798,3248" coordsize="9074,10">
            <v:shape style="position:absolute;left:1798;top:3248;width:1697;height:10" type="#_x0000_t75" stroked="false">
              <v:imagedata r:id="rId746" o:title=""/>
            </v:shape>
            <v:shape style="position:absolute;left:3490;top:3248;width:5675;height:10" type="#_x0000_t75" stroked="false">
              <v:imagedata r:id="rId1485" o:title=""/>
            </v:shape>
            <v:shape style="position:absolute;left:9160;top:3248;width:1710;height:10" type="#_x0000_t75" stroked="false">
              <v:imagedata r:id="rId688" o:title=""/>
            </v:shape>
            <w10:wrap type="none"/>
          </v:group>
        </w:pict>
      </w:r>
      <w:r>
        <w:rPr/>
        <w:pict>
          <v:group style="position:absolute;margin-left:89.879997pt;margin-top:198.860016pt;width:453.7pt;height:.5pt;mso-position-horizontal-relative:page;mso-position-vertical-relative:page;z-index:-1213768" coordorigin="1798,3977" coordsize="9074,10">
            <v:shape style="position:absolute;left:1798;top:3977;width:1697;height:10" type="#_x0000_t75" stroked="false">
              <v:imagedata r:id="rId746" o:title=""/>
            </v:shape>
            <v:shape style="position:absolute;left:3490;top:3977;width:5675;height:10" type="#_x0000_t75" stroked="false">
              <v:imagedata r:id="rId1489" o:title=""/>
            </v:shape>
            <v:shape style="position:absolute;left:9160;top:3977;width:1710;height:10" type="#_x0000_t75" stroked="false">
              <v:imagedata r:id="rId684" o:title=""/>
            </v:shape>
            <w10:wrap type="none"/>
          </v:group>
        </w:pict>
      </w:r>
      <w:r>
        <w:rPr/>
        <w:pict>
          <v:group style="position:absolute;margin-left:89.879997pt;margin-top:220.460037pt;width:453.7pt;height:5.2pt;mso-position-horizontal-relative:page;mso-position-vertical-relative:page;z-index:-1213744" coordorigin="1798,4409" coordsize="9074,104">
            <v:shape style="position:absolute;left:1798;top:4409;width:1716;height:103" type="#_x0000_t75" stroked="false">
              <v:imagedata r:id="rId1490" o:title=""/>
            </v:shape>
            <v:shape style="position:absolute;left:3490;top:4503;width:5675;height:10" type="#_x0000_t75" stroked="false">
              <v:imagedata r:id="rId1489" o:title=""/>
            </v:shape>
            <v:shape style="position:absolute;left:9160;top:4503;width:1710;height:10" type="#_x0000_t75" stroked="false">
              <v:imagedata r:id="rId684" o:title=""/>
            </v:shape>
            <w10:wrap type="none"/>
          </v:group>
        </w:pict>
      </w:r>
      <w:r>
        <w:rPr/>
        <w:pict>
          <v:group style="position:absolute;margin-left:89.879997pt;margin-top:244.819977pt;width:453.7pt;height:5.3pt;mso-position-horizontal-relative:page;mso-position-vertical-relative:page;z-index:-1213720" coordorigin="1798,4896" coordsize="9074,106">
            <v:shape style="position:absolute;left:1798;top:4896;width:1716;height:106" type="#_x0000_t75" stroked="false">
              <v:imagedata r:id="rId1491" o:title=""/>
            </v:shape>
            <v:shape style="position:absolute;left:3490;top:4992;width:5675;height:10" type="#_x0000_t75" stroked="false">
              <v:imagedata r:id="rId1485" o:title=""/>
            </v:shape>
            <v:shape style="position:absolute;left:9160;top:4992;width:1710;height:10" type="#_x0000_t75" stroked="false">
              <v:imagedata r:id="rId688" o:title=""/>
            </v:shape>
            <w10:wrap type="none"/>
          </v:group>
        </w:pict>
      </w:r>
      <w:r>
        <w:rPr/>
        <w:pict>
          <v:group style="position:absolute;margin-left:89.879997pt;margin-top:270.26004pt;width:453.7pt;height:5.4pt;mso-position-horizontal-relative:page;mso-position-vertical-relative:page;z-index:-1213696" coordorigin="1798,5405" coordsize="9074,108">
            <v:shape style="position:absolute;left:1798;top:5405;width:1716;height:108" type="#_x0000_t75" stroked="false">
              <v:imagedata r:id="rId1492" o:title=""/>
            </v:shape>
            <v:shape style="position:absolute;left:3490;top:5501;width:1928;height:12" type="#_x0000_t75" stroked="false">
              <v:imagedata r:id="rId1493" o:title=""/>
            </v:shape>
            <v:shape style="position:absolute;left:5404;top:5501;width:1929;height:12" type="#_x0000_t75" stroked="false">
              <v:imagedata r:id="rId1493" o:title=""/>
            </v:shape>
            <v:shape style="position:absolute;left:7318;top:5501;width:935;height:12" type="#_x0000_t75" stroked="false">
              <v:imagedata r:id="rId1494" o:title=""/>
            </v:shape>
            <v:shape style="position:absolute;left:8239;top:5501;width:936;height:12" type="#_x0000_t75" stroked="false">
              <v:imagedata r:id="rId1495" o:title=""/>
            </v:shape>
            <v:shape style="position:absolute;left:9160;top:5504;width:1710;height:10" type="#_x0000_t75" stroked="false">
              <v:imagedata r:id="rId688" o:title=""/>
            </v:shape>
            <w10:wrap type="none"/>
          </v:group>
        </w:pict>
      </w:r>
      <w:r>
        <w:rPr/>
        <w:pict>
          <v:group style="position:absolute;margin-left:89.879997pt;margin-top:303.200012pt;width:453.7pt;height:.5pt;mso-position-horizontal-relative:page;mso-position-vertical-relative:page;z-index:-1213672" coordorigin="1798,6064" coordsize="9074,10">
            <v:shape style="position:absolute;left:1798;top:6064;width:1697;height:10" type="#_x0000_t75" stroked="false">
              <v:imagedata r:id="rId746" o:title=""/>
            </v:shape>
            <v:shape style="position:absolute;left:3490;top:6064;width:5675;height:10" type="#_x0000_t75" stroked="false">
              <v:imagedata r:id="rId1485" o:title=""/>
            </v:shape>
            <v:shape style="position:absolute;left:9160;top:6064;width:1710;height:10" type="#_x0000_t75" stroked="false">
              <v:imagedata r:id="rId688" o:title=""/>
            </v:shape>
            <w10:wrap type="none"/>
          </v:group>
        </w:pict>
      </w:r>
      <w:r>
        <w:rPr/>
        <w:pict>
          <v:shape style="position:absolute;margin-left:174.740005pt;margin-top:351.679993pt;width:.480016pt;height:.1pt;mso-position-horizontal-relative:page;mso-position-vertical-relative:page;z-index:-1213648" type="#_x0000_t75" stroked="false">
            <v:imagedata r:id="rId1483" o:title=""/>
          </v:shape>
        </w:pict>
      </w:r>
      <w:r>
        <w:rPr/>
        <w:pict>
          <v:shape style="position:absolute;margin-left:270.440002pt;margin-top:351.679993pt;width:.480026pt;height:.1pt;mso-position-horizontal-relative:page;mso-position-vertical-relative:page;z-index:-1213624" type="#_x0000_t75" stroked="false">
            <v:imagedata r:id="rId1483" o:title=""/>
          </v:shape>
        </w:pict>
      </w:r>
      <w:r>
        <w:rPr/>
        <w:pict>
          <v:shape style="position:absolute;margin-left:366.160004pt;margin-top:351.679993pt;width:.480026pt;height:.1pt;mso-position-horizontal-relative:page;mso-position-vertical-relative:page;z-index:-1213600" type="#_x0000_t75" stroked="false">
            <v:imagedata r:id="rId1483" o:title=""/>
          </v:shape>
        </w:pict>
      </w:r>
      <w:r>
        <w:rPr/>
        <w:pict>
          <v:shape style="position:absolute;margin-left:412.179993pt;margin-top:351.679993pt;width:.480026pt;height:.1pt;mso-position-horizontal-relative:page;mso-position-vertical-relative:page;z-index:-1213576" type="#_x0000_t75" stroked="false">
            <v:imagedata r:id="rId1483" o:title=""/>
          </v:shape>
        </w:pict>
      </w:r>
      <w:r>
        <w:rPr/>
        <w:pict>
          <v:shape style="position:absolute;margin-left:458.26001pt;margin-top:351.679993pt;width:.479996pt;height:.1pt;mso-position-horizontal-relative:page;mso-position-vertical-relative:page;z-index:-1213552" type="#_x0000_t75" stroked="false">
            <v:imagedata r:id="rId1483" o:title=""/>
          </v:shape>
        </w:pict>
      </w:r>
    </w:p>
    <w:p>
      <w:pPr>
        <w:spacing w:line="240" w:lineRule="auto" w:before="3"/>
        <w:rPr>
          <w:rFonts w:ascii="Times New Roman" w:hAnsi="Times New Roman" w:cs="Times New Roman" w:eastAsia="Times New Roman" w:hint="default"/>
          <w:sz w:val="19"/>
          <w:szCs w:val="19"/>
        </w:rPr>
      </w:pPr>
    </w:p>
    <w:tbl>
      <w:tblPr>
        <w:tblW w:w="0" w:type="auto"/>
        <w:jc w:val="left"/>
        <w:tblInd w:w="123" w:type="dxa"/>
        <w:tblLayout w:type="fixed"/>
        <w:tblCellMar>
          <w:top w:w="0" w:type="dxa"/>
          <w:left w:w="0" w:type="dxa"/>
          <w:bottom w:w="0" w:type="dxa"/>
          <w:right w:w="0" w:type="dxa"/>
        </w:tblCellMar>
        <w:tblLook w:val="01E0"/>
      </w:tblPr>
      <w:tblGrid>
        <w:gridCol w:w="1716"/>
        <w:gridCol w:w="1914"/>
        <w:gridCol w:w="1914"/>
        <w:gridCol w:w="920"/>
        <w:gridCol w:w="922"/>
        <w:gridCol w:w="1701"/>
      </w:tblGrid>
      <w:tr>
        <w:trPr>
          <w:trHeight w:val="408" w:hRule="exact"/>
        </w:trPr>
        <w:tc>
          <w:tcPr>
            <w:tcW w:w="1716" w:type="dxa"/>
            <w:tcBorders>
              <w:top w:val="single" w:sz="17" w:space="0" w:color="000000"/>
              <w:left w:val="nil" w:sz="6" w:space="0" w:color="auto"/>
              <w:bottom w:val="nil" w:sz="6" w:space="0" w:color="auto"/>
              <w:right w:val="single" w:sz="4" w:space="0" w:color="000000"/>
            </w:tcBorders>
          </w:tcPr>
          <w:p>
            <w:pPr>
              <w:pStyle w:val="TableParagraph"/>
              <w:spacing w:line="240" w:lineRule="auto"/>
              <w:ind w:right="0"/>
              <w:jc w:val="left"/>
              <w:rPr>
                <w:rFonts w:ascii="Times New Roman" w:hAnsi="Times New Roman" w:cs="Times New Roman" w:eastAsia="Times New Roman" w:hint="default"/>
                <w:sz w:val="20"/>
                <w:szCs w:val="20"/>
              </w:rPr>
            </w:pPr>
          </w:p>
        </w:tc>
        <w:tc>
          <w:tcPr>
            <w:tcW w:w="1914" w:type="dxa"/>
            <w:tcBorders>
              <w:top w:val="single" w:sz="17" w:space="0" w:color="000000"/>
              <w:left w:val="single" w:sz="4" w:space="0" w:color="000000"/>
              <w:bottom w:val="nil" w:sz="6" w:space="0" w:color="auto"/>
              <w:right w:val="single" w:sz="4" w:space="0" w:color="000000"/>
            </w:tcBorders>
          </w:tcPr>
          <w:p>
            <w:pPr>
              <w:pStyle w:val="TableParagraph"/>
              <w:spacing w:line="240" w:lineRule="auto"/>
              <w:ind w:right="0"/>
              <w:jc w:val="left"/>
              <w:rPr>
                <w:rFonts w:ascii="Times New Roman" w:hAnsi="Times New Roman" w:cs="Times New Roman" w:eastAsia="Times New Roman" w:hint="default"/>
                <w:sz w:val="20"/>
                <w:szCs w:val="20"/>
              </w:rPr>
            </w:pPr>
          </w:p>
        </w:tc>
        <w:tc>
          <w:tcPr>
            <w:tcW w:w="1914" w:type="dxa"/>
            <w:tcBorders>
              <w:top w:val="single" w:sz="17" w:space="0" w:color="000000"/>
              <w:left w:val="single" w:sz="4" w:space="0" w:color="000000"/>
              <w:bottom w:val="nil" w:sz="6" w:space="0" w:color="auto"/>
              <w:right w:val="single" w:sz="4" w:space="0" w:color="000000"/>
            </w:tcBorders>
          </w:tcPr>
          <w:p>
            <w:pPr>
              <w:pStyle w:val="TableParagraph"/>
              <w:spacing w:line="240" w:lineRule="auto"/>
              <w:ind w:right="0"/>
              <w:jc w:val="left"/>
              <w:rPr>
                <w:rFonts w:ascii="Times New Roman" w:hAnsi="Times New Roman" w:cs="Times New Roman" w:eastAsia="Times New Roman" w:hint="default"/>
                <w:sz w:val="20"/>
                <w:szCs w:val="20"/>
              </w:rPr>
            </w:pPr>
          </w:p>
        </w:tc>
        <w:tc>
          <w:tcPr>
            <w:tcW w:w="920" w:type="dxa"/>
            <w:tcBorders>
              <w:top w:val="single" w:sz="17" w:space="0" w:color="000000"/>
              <w:left w:val="single" w:sz="4" w:space="0" w:color="000000"/>
              <w:bottom w:val="nil" w:sz="6" w:space="0" w:color="auto"/>
              <w:right w:val="single" w:sz="4" w:space="0" w:color="000000"/>
            </w:tcBorders>
          </w:tcPr>
          <w:p>
            <w:pPr>
              <w:pStyle w:val="TableParagraph"/>
              <w:spacing w:line="240" w:lineRule="auto"/>
              <w:ind w:right="0"/>
              <w:jc w:val="left"/>
              <w:rPr>
                <w:rFonts w:ascii="Times New Roman" w:hAnsi="Times New Roman" w:cs="Times New Roman" w:eastAsia="Times New Roman" w:hint="default"/>
                <w:sz w:val="20"/>
                <w:szCs w:val="20"/>
              </w:rPr>
            </w:pPr>
          </w:p>
        </w:tc>
        <w:tc>
          <w:tcPr>
            <w:tcW w:w="922" w:type="dxa"/>
            <w:tcBorders>
              <w:top w:val="single" w:sz="17" w:space="0" w:color="000000"/>
              <w:left w:val="single" w:sz="4" w:space="0" w:color="000000"/>
              <w:bottom w:val="nil" w:sz="6" w:space="0" w:color="auto"/>
              <w:right w:val="single" w:sz="4" w:space="0" w:color="000000"/>
            </w:tcBorders>
          </w:tcPr>
          <w:p>
            <w:pPr>
              <w:pStyle w:val="TableParagraph"/>
              <w:spacing w:line="240" w:lineRule="auto"/>
              <w:ind w:right="0"/>
              <w:jc w:val="left"/>
              <w:rPr>
                <w:rFonts w:ascii="Times New Roman" w:hAnsi="Times New Roman" w:cs="Times New Roman" w:eastAsia="Times New Roman" w:hint="default"/>
                <w:sz w:val="20"/>
                <w:szCs w:val="20"/>
              </w:rPr>
            </w:pPr>
          </w:p>
        </w:tc>
        <w:tc>
          <w:tcPr>
            <w:tcW w:w="1701" w:type="dxa"/>
            <w:vMerge w:val="restart"/>
            <w:tcBorders>
              <w:top w:val="single" w:sz="17" w:space="0" w:color="000000"/>
              <w:left w:val="single" w:sz="4" w:space="0" w:color="000000"/>
              <w:right w:val="nil" w:sz="6" w:space="0" w:color="auto"/>
            </w:tcBorders>
          </w:tcPr>
          <w:p>
            <w:pPr>
              <w:pStyle w:val="TableParagraph"/>
              <w:spacing w:line="240" w:lineRule="exact" w:before="2"/>
              <w:ind w:left="102" w:right="107"/>
              <w:jc w:val="left"/>
              <w:rPr>
                <w:rFonts w:ascii="宋体" w:hAnsi="宋体" w:cs="宋体" w:eastAsia="宋体" w:hint="default"/>
                <w:sz w:val="20"/>
                <w:szCs w:val="20"/>
              </w:rPr>
            </w:pPr>
            <w:r>
              <w:rPr>
                <w:rFonts w:ascii="宋体" w:hAnsi="宋体" w:cs="宋体" w:eastAsia="宋体" w:hint="default"/>
                <w:spacing w:val="10"/>
                <w:sz w:val="20"/>
                <w:szCs w:val="20"/>
              </w:rPr>
              <w:t>入减少共同影响</w:t>
            </w:r>
            <w:r>
              <w:rPr>
                <w:rFonts w:ascii="宋体" w:hAnsi="宋体" w:cs="宋体" w:eastAsia="宋体" w:hint="default"/>
                <w:spacing w:val="-87"/>
                <w:sz w:val="20"/>
                <w:szCs w:val="20"/>
              </w:rPr>
              <w:t> </w:t>
            </w:r>
            <w:r>
              <w:rPr>
                <w:rFonts w:ascii="宋体" w:hAnsi="宋体" w:cs="宋体" w:eastAsia="宋体" w:hint="default"/>
                <w:spacing w:val="-87"/>
                <w:sz w:val="20"/>
                <w:szCs w:val="20"/>
              </w:rPr>
            </w:r>
            <w:r>
              <w:rPr>
                <w:rFonts w:ascii="宋体" w:hAnsi="宋体" w:cs="宋体" w:eastAsia="宋体" w:hint="default"/>
                <w:sz w:val="20"/>
                <w:szCs w:val="20"/>
              </w:rPr>
              <w:t>所致</w:t>
            </w:r>
          </w:p>
        </w:tc>
      </w:tr>
      <w:tr>
        <w:trPr>
          <w:trHeight w:val="76" w:hRule="exact"/>
        </w:trPr>
        <w:tc>
          <w:tcPr>
            <w:tcW w:w="1716" w:type="dxa"/>
            <w:tcBorders>
              <w:top w:val="nil" w:sz="6" w:space="0" w:color="auto"/>
              <w:left w:val="nil" w:sz="6" w:space="0" w:color="auto"/>
              <w:bottom w:val="nil" w:sz="6" w:space="0" w:color="auto"/>
              <w:right w:val="nil" w:sz="6" w:space="0" w:color="auto"/>
            </w:tcBorders>
          </w:tcPr>
          <w:p>
            <w:pPr/>
          </w:p>
        </w:tc>
        <w:tc>
          <w:tcPr>
            <w:tcW w:w="1914" w:type="dxa"/>
            <w:tcBorders>
              <w:top w:val="nil" w:sz="6" w:space="0" w:color="auto"/>
              <w:left w:val="nil" w:sz="6" w:space="0" w:color="auto"/>
              <w:bottom w:val="nil" w:sz="6" w:space="0" w:color="auto"/>
              <w:right w:val="single" w:sz="4" w:space="0" w:color="000000"/>
            </w:tcBorders>
          </w:tcPr>
          <w:p>
            <w:pPr/>
          </w:p>
        </w:tc>
        <w:tc>
          <w:tcPr>
            <w:tcW w:w="1914" w:type="dxa"/>
            <w:tcBorders>
              <w:top w:val="nil" w:sz="6" w:space="0" w:color="auto"/>
              <w:left w:val="single" w:sz="4" w:space="0" w:color="000000"/>
              <w:bottom w:val="nil" w:sz="6" w:space="0" w:color="auto"/>
              <w:right w:val="single" w:sz="4" w:space="0" w:color="000000"/>
            </w:tcBorders>
          </w:tcPr>
          <w:p>
            <w:pPr/>
          </w:p>
        </w:tc>
        <w:tc>
          <w:tcPr>
            <w:tcW w:w="920" w:type="dxa"/>
            <w:tcBorders>
              <w:top w:val="nil" w:sz="6" w:space="0" w:color="auto"/>
              <w:left w:val="single" w:sz="4" w:space="0" w:color="000000"/>
              <w:bottom w:val="nil" w:sz="6" w:space="0" w:color="auto"/>
              <w:right w:val="single" w:sz="4" w:space="0" w:color="000000"/>
            </w:tcBorders>
          </w:tcPr>
          <w:p>
            <w:pPr/>
          </w:p>
        </w:tc>
        <w:tc>
          <w:tcPr>
            <w:tcW w:w="922" w:type="dxa"/>
            <w:tcBorders>
              <w:top w:val="nil" w:sz="6" w:space="0" w:color="auto"/>
              <w:left w:val="single" w:sz="4" w:space="0" w:color="000000"/>
              <w:bottom w:val="nil" w:sz="6" w:space="0" w:color="auto"/>
              <w:right w:val="single" w:sz="4" w:space="0" w:color="000000"/>
            </w:tcBorders>
          </w:tcPr>
          <w:p>
            <w:pPr/>
          </w:p>
        </w:tc>
        <w:tc>
          <w:tcPr>
            <w:tcW w:w="1701" w:type="dxa"/>
            <w:vMerge/>
            <w:tcBorders>
              <w:left w:val="single" w:sz="4" w:space="0" w:color="000000"/>
              <w:right w:val="nil" w:sz="6" w:space="0" w:color="auto"/>
            </w:tcBorders>
          </w:tcPr>
          <w:p>
            <w:pPr/>
          </w:p>
        </w:tc>
      </w:tr>
      <w:tr>
        <w:trPr>
          <w:trHeight w:val="29" w:hRule="exact"/>
        </w:trPr>
        <w:tc>
          <w:tcPr>
            <w:tcW w:w="1716" w:type="dxa"/>
            <w:tcBorders>
              <w:top w:val="nil" w:sz="6" w:space="0" w:color="auto"/>
              <w:left w:val="nil" w:sz="6" w:space="0" w:color="auto"/>
              <w:bottom w:val="nil" w:sz="6" w:space="0" w:color="auto"/>
              <w:right w:val="nil" w:sz="6" w:space="0" w:color="auto"/>
            </w:tcBorders>
          </w:tcPr>
          <w:p>
            <w:pPr/>
          </w:p>
        </w:tc>
        <w:tc>
          <w:tcPr>
            <w:tcW w:w="1914" w:type="dxa"/>
            <w:tcBorders>
              <w:top w:val="nil" w:sz="6" w:space="0" w:color="auto"/>
              <w:left w:val="nil" w:sz="6" w:space="0" w:color="auto"/>
              <w:bottom w:val="nil" w:sz="6" w:space="0" w:color="auto"/>
              <w:right w:val="single" w:sz="4" w:space="0" w:color="000000"/>
            </w:tcBorders>
          </w:tcPr>
          <w:p>
            <w:pPr/>
          </w:p>
        </w:tc>
        <w:tc>
          <w:tcPr>
            <w:tcW w:w="1914" w:type="dxa"/>
            <w:tcBorders>
              <w:top w:val="nil" w:sz="6" w:space="0" w:color="auto"/>
              <w:left w:val="single" w:sz="4" w:space="0" w:color="000000"/>
              <w:bottom w:val="nil" w:sz="6" w:space="0" w:color="auto"/>
              <w:right w:val="single" w:sz="4" w:space="0" w:color="000000"/>
            </w:tcBorders>
          </w:tcPr>
          <w:p>
            <w:pPr/>
          </w:p>
        </w:tc>
        <w:tc>
          <w:tcPr>
            <w:tcW w:w="920" w:type="dxa"/>
            <w:tcBorders>
              <w:top w:val="nil" w:sz="6" w:space="0" w:color="auto"/>
              <w:left w:val="single" w:sz="4" w:space="0" w:color="000000"/>
              <w:bottom w:val="nil" w:sz="6" w:space="0" w:color="auto"/>
              <w:right w:val="single" w:sz="4" w:space="0" w:color="000000"/>
            </w:tcBorders>
          </w:tcPr>
          <w:p>
            <w:pPr/>
          </w:p>
        </w:tc>
        <w:tc>
          <w:tcPr>
            <w:tcW w:w="922" w:type="dxa"/>
            <w:tcBorders>
              <w:top w:val="nil" w:sz="6" w:space="0" w:color="auto"/>
              <w:left w:val="single" w:sz="4" w:space="0" w:color="000000"/>
              <w:bottom w:val="nil" w:sz="6" w:space="0" w:color="auto"/>
              <w:right w:val="single" w:sz="4" w:space="0" w:color="000000"/>
            </w:tcBorders>
          </w:tcPr>
          <w:p>
            <w:pPr/>
          </w:p>
        </w:tc>
        <w:tc>
          <w:tcPr>
            <w:tcW w:w="1701" w:type="dxa"/>
            <w:vMerge/>
            <w:tcBorders>
              <w:left w:val="single" w:sz="4" w:space="0" w:color="000000"/>
              <w:bottom w:val="nil" w:sz="6" w:space="0" w:color="auto"/>
              <w:right w:val="nil" w:sz="6" w:space="0" w:color="auto"/>
            </w:tcBorders>
          </w:tcPr>
          <w:p>
            <w:pPr/>
          </w:p>
        </w:tc>
      </w:tr>
      <w:tr>
        <w:trPr>
          <w:trHeight w:val="491" w:hRule="exact"/>
        </w:trPr>
        <w:tc>
          <w:tcPr>
            <w:tcW w:w="1716" w:type="dxa"/>
            <w:tcBorders>
              <w:top w:val="nil" w:sz="6" w:space="0" w:color="auto"/>
              <w:left w:val="nil" w:sz="6" w:space="0" w:color="auto"/>
              <w:bottom w:val="nil" w:sz="6" w:space="0" w:color="auto"/>
              <w:right w:val="single" w:sz="4" w:space="0" w:color="000000"/>
            </w:tcBorders>
          </w:tcPr>
          <w:p>
            <w:pPr>
              <w:pStyle w:val="TableParagraph"/>
              <w:spacing w:line="240" w:lineRule="auto" w:before="109"/>
              <w:ind w:left="223" w:right="0"/>
              <w:jc w:val="left"/>
              <w:rPr>
                <w:rFonts w:ascii="宋体" w:hAnsi="宋体" w:cs="宋体" w:eastAsia="宋体" w:hint="default"/>
                <w:sz w:val="20"/>
                <w:szCs w:val="20"/>
              </w:rPr>
            </w:pPr>
            <w:r>
              <w:rPr>
                <w:rFonts w:ascii="宋体" w:hAnsi="宋体" w:cs="宋体" w:eastAsia="宋体" w:hint="default"/>
                <w:sz w:val="20"/>
                <w:szCs w:val="20"/>
              </w:rPr>
              <w:t>营业成本</w:t>
            </w:r>
          </w:p>
        </w:tc>
        <w:tc>
          <w:tcPr>
            <w:tcW w:w="1914" w:type="dxa"/>
            <w:tcBorders>
              <w:top w:val="nil" w:sz="6" w:space="0" w:color="auto"/>
              <w:left w:val="single" w:sz="4" w:space="0" w:color="000000"/>
              <w:bottom w:val="nil" w:sz="6" w:space="0" w:color="auto"/>
              <w:right w:val="single" w:sz="4" w:space="0" w:color="000000"/>
            </w:tcBorders>
          </w:tcPr>
          <w:p>
            <w:pPr>
              <w:pStyle w:val="TableParagraph"/>
              <w:spacing w:line="240" w:lineRule="auto" w:before="153"/>
              <w:ind w:right="101"/>
              <w:jc w:val="right"/>
              <w:rPr>
                <w:rFonts w:ascii="Arial" w:hAnsi="Arial" w:cs="Arial" w:eastAsia="Arial" w:hint="default"/>
                <w:sz w:val="20"/>
                <w:szCs w:val="20"/>
              </w:rPr>
            </w:pPr>
            <w:r>
              <w:rPr>
                <w:rFonts w:ascii="Arial"/>
                <w:spacing w:val="-1"/>
                <w:sz w:val="20"/>
              </w:rPr>
              <w:t>754,004,419.20</w:t>
            </w:r>
          </w:p>
        </w:tc>
        <w:tc>
          <w:tcPr>
            <w:tcW w:w="1914" w:type="dxa"/>
            <w:tcBorders>
              <w:top w:val="nil" w:sz="6" w:space="0" w:color="auto"/>
              <w:left w:val="single" w:sz="4" w:space="0" w:color="000000"/>
              <w:bottom w:val="nil" w:sz="6" w:space="0" w:color="auto"/>
              <w:right w:val="single" w:sz="4" w:space="0" w:color="000000"/>
            </w:tcBorders>
          </w:tcPr>
          <w:p>
            <w:pPr>
              <w:pStyle w:val="TableParagraph"/>
              <w:spacing w:line="240" w:lineRule="auto" w:before="153"/>
              <w:ind w:right="101"/>
              <w:jc w:val="right"/>
              <w:rPr>
                <w:rFonts w:ascii="Arial" w:hAnsi="Arial" w:cs="Arial" w:eastAsia="Arial" w:hint="default"/>
                <w:sz w:val="20"/>
                <w:szCs w:val="20"/>
              </w:rPr>
            </w:pPr>
            <w:r>
              <w:rPr>
                <w:rFonts w:ascii="Arial"/>
                <w:spacing w:val="-1"/>
                <w:sz w:val="20"/>
              </w:rPr>
              <w:t>632,151,692.81</w:t>
            </w:r>
          </w:p>
        </w:tc>
        <w:tc>
          <w:tcPr>
            <w:tcW w:w="920" w:type="dxa"/>
            <w:tcBorders>
              <w:top w:val="nil" w:sz="6" w:space="0" w:color="auto"/>
              <w:left w:val="single" w:sz="4" w:space="0" w:color="000000"/>
              <w:bottom w:val="nil" w:sz="6" w:space="0" w:color="auto"/>
              <w:right w:val="single" w:sz="4" w:space="0" w:color="000000"/>
            </w:tcBorders>
          </w:tcPr>
          <w:p>
            <w:pPr>
              <w:pStyle w:val="TableParagraph"/>
              <w:spacing w:line="240" w:lineRule="auto" w:before="153"/>
              <w:ind w:left="203" w:right="0"/>
              <w:jc w:val="left"/>
              <w:rPr>
                <w:rFonts w:ascii="Arial" w:hAnsi="Arial" w:cs="Arial" w:eastAsia="Arial" w:hint="default"/>
                <w:sz w:val="20"/>
                <w:szCs w:val="20"/>
              </w:rPr>
            </w:pPr>
            <w:r>
              <w:rPr>
                <w:rFonts w:ascii="Arial"/>
                <w:sz w:val="20"/>
              </w:rPr>
              <w:t>19.28</w:t>
            </w:r>
          </w:p>
        </w:tc>
        <w:tc>
          <w:tcPr>
            <w:tcW w:w="922" w:type="dxa"/>
            <w:tcBorders>
              <w:top w:val="nil" w:sz="6" w:space="0" w:color="auto"/>
              <w:left w:val="single" w:sz="4" w:space="0" w:color="000000"/>
              <w:bottom w:val="nil" w:sz="6" w:space="0" w:color="auto"/>
              <w:right w:val="single" w:sz="4" w:space="0" w:color="000000"/>
            </w:tcBorders>
          </w:tcPr>
          <w:p>
            <w:pPr>
              <w:pStyle w:val="TableParagraph"/>
              <w:spacing w:line="240" w:lineRule="auto" w:before="153"/>
              <w:ind w:left="205" w:right="0"/>
              <w:jc w:val="left"/>
              <w:rPr>
                <w:rFonts w:ascii="Arial" w:hAnsi="Arial" w:cs="Arial" w:eastAsia="Arial" w:hint="default"/>
                <w:sz w:val="20"/>
                <w:szCs w:val="20"/>
              </w:rPr>
            </w:pPr>
            <w:r>
              <w:rPr>
                <w:rFonts w:ascii="Arial"/>
                <w:sz w:val="20"/>
              </w:rPr>
              <w:t>63.02</w:t>
            </w:r>
          </w:p>
        </w:tc>
        <w:tc>
          <w:tcPr>
            <w:tcW w:w="1701" w:type="dxa"/>
            <w:tcBorders>
              <w:top w:val="nil" w:sz="6" w:space="0" w:color="auto"/>
              <w:left w:val="single" w:sz="4" w:space="0" w:color="000000"/>
              <w:bottom w:val="nil" w:sz="6" w:space="0" w:color="auto"/>
              <w:right w:val="nil" w:sz="6" w:space="0" w:color="auto"/>
            </w:tcBorders>
          </w:tcPr>
          <w:p>
            <w:pPr>
              <w:pStyle w:val="TableParagraph"/>
              <w:spacing w:line="240" w:lineRule="exact" w:before="31"/>
              <w:ind w:left="102" w:right="107"/>
              <w:jc w:val="left"/>
              <w:rPr>
                <w:rFonts w:ascii="宋体" w:hAnsi="宋体" w:cs="宋体" w:eastAsia="宋体" w:hint="default"/>
                <w:sz w:val="20"/>
                <w:szCs w:val="20"/>
              </w:rPr>
            </w:pPr>
            <w:r>
              <w:rPr>
                <w:rFonts w:ascii="宋体" w:hAnsi="宋体" w:cs="宋体" w:eastAsia="宋体" w:hint="default"/>
                <w:spacing w:val="10"/>
                <w:sz w:val="20"/>
                <w:szCs w:val="20"/>
              </w:rPr>
              <w:t>折旧、煤炭贸易</w:t>
            </w:r>
            <w:r>
              <w:rPr>
                <w:rFonts w:ascii="宋体" w:hAnsi="宋体" w:cs="宋体" w:eastAsia="宋体" w:hint="default"/>
                <w:spacing w:val="-87"/>
                <w:sz w:val="20"/>
                <w:szCs w:val="20"/>
              </w:rPr>
              <w:t> </w:t>
            </w:r>
            <w:r>
              <w:rPr>
                <w:rFonts w:ascii="宋体" w:hAnsi="宋体" w:cs="宋体" w:eastAsia="宋体" w:hint="default"/>
                <w:spacing w:val="-87"/>
                <w:sz w:val="20"/>
                <w:szCs w:val="20"/>
              </w:rPr>
            </w:r>
            <w:r>
              <w:rPr>
                <w:rFonts w:ascii="宋体" w:hAnsi="宋体" w:cs="宋体" w:eastAsia="宋体" w:hint="default"/>
                <w:sz w:val="20"/>
                <w:szCs w:val="20"/>
              </w:rPr>
              <w:t>成本增加</w:t>
            </w:r>
          </w:p>
        </w:tc>
      </w:tr>
      <w:tr>
        <w:trPr>
          <w:trHeight w:val="61" w:hRule="exact"/>
        </w:trPr>
        <w:tc>
          <w:tcPr>
            <w:tcW w:w="1716" w:type="dxa"/>
            <w:tcBorders>
              <w:top w:val="nil" w:sz="6" w:space="0" w:color="auto"/>
              <w:left w:val="nil" w:sz="6" w:space="0" w:color="auto"/>
              <w:bottom w:val="nil" w:sz="6" w:space="0" w:color="auto"/>
              <w:right w:val="nil" w:sz="6" w:space="0" w:color="auto"/>
            </w:tcBorders>
          </w:tcPr>
          <w:p>
            <w:pPr/>
          </w:p>
        </w:tc>
        <w:tc>
          <w:tcPr>
            <w:tcW w:w="1914" w:type="dxa"/>
            <w:tcBorders>
              <w:top w:val="nil" w:sz="6" w:space="0" w:color="auto"/>
              <w:left w:val="nil" w:sz="6" w:space="0" w:color="auto"/>
              <w:bottom w:val="nil" w:sz="6" w:space="0" w:color="auto"/>
              <w:right w:val="single" w:sz="4" w:space="0" w:color="000000"/>
            </w:tcBorders>
          </w:tcPr>
          <w:p>
            <w:pPr/>
          </w:p>
        </w:tc>
        <w:tc>
          <w:tcPr>
            <w:tcW w:w="1914" w:type="dxa"/>
            <w:tcBorders>
              <w:top w:val="nil" w:sz="6" w:space="0" w:color="auto"/>
              <w:left w:val="single" w:sz="4" w:space="0" w:color="000000"/>
              <w:bottom w:val="nil" w:sz="6" w:space="0" w:color="auto"/>
              <w:right w:val="single" w:sz="4" w:space="0" w:color="000000"/>
            </w:tcBorders>
          </w:tcPr>
          <w:p>
            <w:pPr/>
          </w:p>
        </w:tc>
        <w:tc>
          <w:tcPr>
            <w:tcW w:w="920" w:type="dxa"/>
            <w:tcBorders>
              <w:top w:val="nil" w:sz="6" w:space="0" w:color="auto"/>
              <w:left w:val="single" w:sz="4" w:space="0" w:color="000000"/>
              <w:bottom w:val="nil" w:sz="6" w:space="0" w:color="auto"/>
              <w:right w:val="single" w:sz="4" w:space="0" w:color="000000"/>
            </w:tcBorders>
          </w:tcPr>
          <w:p>
            <w:pPr/>
          </w:p>
        </w:tc>
        <w:tc>
          <w:tcPr>
            <w:tcW w:w="922" w:type="dxa"/>
            <w:tcBorders>
              <w:top w:val="nil" w:sz="6" w:space="0" w:color="auto"/>
              <w:left w:val="single" w:sz="4" w:space="0" w:color="000000"/>
              <w:bottom w:val="nil" w:sz="6" w:space="0" w:color="auto"/>
              <w:right w:val="single" w:sz="4" w:space="0" w:color="000000"/>
            </w:tcBorders>
          </w:tcPr>
          <w:p>
            <w:pPr/>
          </w:p>
        </w:tc>
        <w:tc>
          <w:tcPr>
            <w:tcW w:w="1701" w:type="dxa"/>
            <w:tcBorders>
              <w:top w:val="nil" w:sz="6" w:space="0" w:color="auto"/>
              <w:left w:val="single" w:sz="4" w:space="0" w:color="000000"/>
              <w:bottom w:val="nil" w:sz="6" w:space="0" w:color="auto"/>
              <w:right w:val="nil" w:sz="6" w:space="0" w:color="auto"/>
            </w:tcBorders>
          </w:tcPr>
          <w:p>
            <w:pPr/>
          </w:p>
        </w:tc>
      </w:tr>
      <w:tr>
        <w:trPr>
          <w:trHeight w:val="725" w:hRule="exact"/>
        </w:trPr>
        <w:tc>
          <w:tcPr>
            <w:tcW w:w="1716" w:type="dxa"/>
            <w:tcBorders>
              <w:top w:val="nil" w:sz="6" w:space="0" w:color="auto"/>
              <w:left w:val="nil" w:sz="6" w:space="0" w:color="auto"/>
              <w:bottom w:val="nil" w:sz="6" w:space="0" w:color="auto"/>
              <w:right w:val="single" w:sz="4" w:space="0" w:color="000000"/>
            </w:tcBorders>
          </w:tcPr>
          <w:p>
            <w:pPr>
              <w:pStyle w:val="TableParagraph"/>
              <w:spacing w:line="240" w:lineRule="auto" w:before="3"/>
              <w:ind w:right="0"/>
              <w:jc w:val="left"/>
              <w:rPr>
                <w:rFonts w:ascii="Times New Roman" w:hAnsi="Times New Roman" w:cs="Times New Roman" w:eastAsia="Times New Roman" w:hint="default"/>
                <w:sz w:val="17"/>
                <w:szCs w:val="17"/>
              </w:rPr>
            </w:pPr>
          </w:p>
          <w:p>
            <w:pPr>
              <w:pStyle w:val="TableParagraph"/>
              <w:spacing w:line="240" w:lineRule="auto"/>
              <w:ind w:left="223" w:right="0"/>
              <w:jc w:val="left"/>
              <w:rPr>
                <w:rFonts w:ascii="宋体" w:hAnsi="宋体" w:cs="宋体" w:eastAsia="宋体" w:hint="default"/>
                <w:sz w:val="20"/>
                <w:szCs w:val="20"/>
              </w:rPr>
            </w:pPr>
            <w:r>
              <w:rPr>
                <w:rFonts w:ascii="宋体" w:hAnsi="宋体" w:cs="宋体" w:eastAsia="宋体" w:hint="default"/>
                <w:sz w:val="20"/>
                <w:szCs w:val="20"/>
              </w:rPr>
              <w:t>财务费用</w:t>
            </w:r>
          </w:p>
        </w:tc>
        <w:tc>
          <w:tcPr>
            <w:tcW w:w="1914" w:type="dxa"/>
            <w:tcBorders>
              <w:top w:val="nil" w:sz="6" w:space="0" w:color="auto"/>
              <w:left w:val="single" w:sz="4" w:space="0" w:color="000000"/>
              <w:bottom w:val="nil" w:sz="6" w:space="0" w:color="auto"/>
              <w:right w:val="single" w:sz="4" w:space="0" w:color="000000"/>
            </w:tcBorders>
          </w:tcPr>
          <w:p>
            <w:pPr>
              <w:pStyle w:val="TableParagraph"/>
              <w:spacing w:line="240" w:lineRule="auto" w:before="1"/>
              <w:ind w:right="0"/>
              <w:jc w:val="left"/>
              <w:rPr>
                <w:rFonts w:ascii="Times New Roman" w:hAnsi="Times New Roman" w:cs="Times New Roman" w:eastAsia="Times New Roman" w:hint="default"/>
                <w:sz w:val="21"/>
                <w:szCs w:val="21"/>
              </w:rPr>
            </w:pPr>
          </w:p>
          <w:p>
            <w:pPr>
              <w:pStyle w:val="TableParagraph"/>
              <w:spacing w:line="240" w:lineRule="auto"/>
              <w:ind w:right="101"/>
              <w:jc w:val="right"/>
              <w:rPr>
                <w:rFonts w:ascii="Arial" w:hAnsi="Arial" w:cs="Arial" w:eastAsia="Arial" w:hint="default"/>
                <w:sz w:val="20"/>
                <w:szCs w:val="20"/>
              </w:rPr>
            </w:pPr>
            <w:r>
              <w:rPr>
                <w:rFonts w:ascii="Arial"/>
                <w:spacing w:val="-1"/>
                <w:sz w:val="20"/>
              </w:rPr>
              <w:t>136,989,908.07</w:t>
            </w:r>
          </w:p>
        </w:tc>
        <w:tc>
          <w:tcPr>
            <w:tcW w:w="1914" w:type="dxa"/>
            <w:tcBorders>
              <w:top w:val="nil" w:sz="6" w:space="0" w:color="auto"/>
              <w:left w:val="single" w:sz="4" w:space="0" w:color="000000"/>
              <w:bottom w:val="nil" w:sz="6" w:space="0" w:color="auto"/>
              <w:right w:val="single" w:sz="4" w:space="0" w:color="000000"/>
            </w:tcBorders>
          </w:tcPr>
          <w:p>
            <w:pPr>
              <w:pStyle w:val="TableParagraph"/>
              <w:spacing w:line="240" w:lineRule="auto" w:before="1"/>
              <w:ind w:right="0"/>
              <w:jc w:val="left"/>
              <w:rPr>
                <w:rFonts w:ascii="Times New Roman" w:hAnsi="Times New Roman" w:cs="Times New Roman" w:eastAsia="Times New Roman" w:hint="default"/>
                <w:sz w:val="21"/>
                <w:szCs w:val="21"/>
              </w:rPr>
            </w:pPr>
          </w:p>
          <w:p>
            <w:pPr>
              <w:pStyle w:val="TableParagraph"/>
              <w:spacing w:line="240" w:lineRule="auto"/>
              <w:ind w:right="102"/>
              <w:jc w:val="right"/>
              <w:rPr>
                <w:rFonts w:ascii="Arial" w:hAnsi="Arial" w:cs="Arial" w:eastAsia="Arial" w:hint="default"/>
                <w:sz w:val="20"/>
                <w:szCs w:val="20"/>
              </w:rPr>
            </w:pPr>
            <w:r>
              <w:rPr>
                <w:rFonts w:ascii="Arial"/>
                <w:spacing w:val="-1"/>
                <w:sz w:val="20"/>
              </w:rPr>
              <w:t>80,356,935.78</w:t>
            </w:r>
          </w:p>
        </w:tc>
        <w:tc>
          <w:tcPr>
            <w:tcW w:w="920" w:type="dxa"/>
            <w:tcBorders>
              <w:top w:val="nil" w:sz="6" w:space="0" w:color="auto"/>
              <w:left w:val="single" w:sz="4" w:space="0" w:color="000000"/>
              <w:bottom w:val="nil" w:sz="6" w:space="0" w:color="auto"/>
              <w:right w:val="single" w:sz="4" w:space="0" w:color="000000"/>
            </w:tcBorders>
          </w:tcPr>
          <w:p>
            <w:pPr>
              <w:pStyle w:val="TableParagraph"/>
              <w:spacing w:line="240" w:lineRule="auto" w:before="1"/>
              <w:ind w:right="0"/>
              <w:jc w:val="left"/>
              <w:rPr>
                <w:rFonts w:ascii="Times New Roman" w:hAnsi="Times New Roman" w:cs="Times New Roman" w:eastAsia="Times New Roman" w:hint="default"/>
                <w:sz w:val="21"/>
                <w:szCs w:val="21"/>
              </w:rPr>
            </w:pPr>
          </w:p>
          <w:p>
            <w:pPr>
              <w:pStyle w:val="TableParagraph"/>
              <w:spacing w:line="240" w:lineRule="auto"/>
              <w:ind w:left="203" w:right="0"/>
              <w:jc w:val="left"/>
              <w:rPr>
                <w:rFonts w:ascii="Arial" w:hAnsi="Arial" w:cs="Arial" w:eastAsia="Arial" w:hint="default"/>
                <w:sz w:val="20"/>
                <w:szCs w:val="20"/>
              </w:rPr>
            </w:pPr>
            <w:r>
              <w:rPr>
                <w:rFonts w:ascii="Arial"/>
                <w:sz w:val="20"/>
              </w:rPr>
              <w:t>70.48</w:t>
            </w:r>
          </w:p>
        </w:tc>
        <w:tc>
          <w:tcPr>
            <w:tcW w:w="922" w:type="dxa"/>
            <w:tcBorders>
              <w:top w:val="nil" w:sz="6" w:space="0" w:color="auto"/>
              <w:left w:val="single" w:sz="4" w:space="0" w:color="000000"/>
              <w:bottom w:val="nil" w:sz="6" w:space="0" w:color="auto"/>
              <w:right w:val="single" w:sz="4" w:space="0" w:color="000000"/>
            </w:tcBorders>
          </w:tcPr>
          <w:p>
            <w:pPr>
              <w:pStyle w:val="TableParagraph"/>
              <w:spacing w:line="240" w:lineRule="auto" w:before="1"/>
              <w:ind w:right="0"/>
              <w:jc w:val="left"/>
              <w:rPr>
                <w:rFonts w:ascii="Times New Roman" w:hAnsi="Times New Roman" w:cs="Times New Roman" w:eastAsia="Times New Roman" w:hint="default"/>
                <w:sz w:val="21"/>
                <w:szCs w:val="21"/>
              </w:rPr>
            </w:pPr>
          </w:p>
          <w:p>
            <w:pPr>
              <w:pStyle w:val="TableParagraph"/>
              <w:spacing w:line="240" w:lineRule="auto"/>
              <w:ind w:left="205" w:right="0"/>
              <w:jc w:val="left"/>
              <w:rPr>
                <w:rFonts w:ascii="Arial" w:hAnsi="Arial" w:cs="Arial" w:eastAsia="Arial" w:hint="default"/>
                <w:sz w:val="20"/>
                <w:szCs w:val="20"/>
              </w:rPr>
            </w:pPr>
            <w:r>
              <w:rPr>
                <w:rFonts w:ascii="Arial"/>
                <w:sz w:val="20"/>
              </w:rPr>
              <w:t>29.29</w:t>
            </w:r>
          </w:p>
        </w:tc>
        <w:tc>
          <w:tcPr>
            <w:tcW w:w="1701" w:type="dxa"/>
            <w:tcBorders>
              <w:top w:val="nil" w:sz="6" w:space="0" w:color="auto"/>
              <w:left w:val="single" w:sz="4" w:space="0" w:color="000000"/>
              <w:bottom w:val="nil" w:sz="6" w:space="0" w:color="auto"/>
              <w:right w:val="nil" w:sz="6" w:space="0" w:color="auto"/>
            </w:tcBorders>
          </w:tcPr>
          <w:p>
            <w:pPr>
              <w:pStyle w:val="TableParagraph"/>
              <w:spacing w:line="209" w:lineRule="exact"/>
              <w:ind w:left="102" w:right="0"/>
              <w:jc w:val="left"/>
              <w:rPr>
                <w:rFonts w:ascii="宋体" w:hAnsi="宋体" w:cs="宋体" w:eastAsia="宋体" w:hint="default"/>
                <w:sz w:val="20"/>
                <w:szCs w:val="20"/>
              </w:rPr>
            </w:pPr>
            <w:r>
              <w:rPr>
                <w:rFonts w:ascii="宋体" w:hAnsi="宋体" w:cs="宋体" w:eastAsia="宋体" w:hint="default"/>
                <w:spacing w:val="10"/>
                <w:sz w:val="20"/>
                <w:szCs w:val="20"/>
              </w:rPr>
              <w:t>借款及发行中期</w:t>
            </w:r>
          </w:p>
          <w:p>
            <w:pPr>
              <w:pStyle w:val="TableParagraph"/>
              <w:spacing w:line="240" w:lineRule="exact" w:before="31"/>
              <w:ind w:left="102" w:right="107"/>
              <w:jc w:val="left"/>
              <w:rPr>
                <w:rFonts w:ascii="宋体" w:hAnsi="宋体" w:cs="宋体" w:eastAsia="宋体" w:hint="default"/>
                <w:sz w:val="20"/>
                <w:szCs w:val="20"/>
              </w:rPr>
            </w:pPr>
            <w:r>
              <w:rPr>
                <w:rFonts w:ascii="宋体" w:hAnsi="宋体" w:cs="宋体" w:eastAsia="宋体" w:hint="default"/>
                <w:spacing w:val="10"/>
                <w:sz w:val="20"/>
                <w:szCs w:val="20"/>
              </w:rPr>
              <w:t>票据增加，利息</w:t>
            </w:r>
            <w:r>
              <w:rPr>
                <w:rFonts w:ascii="宋体" w:hAnsi="宋体" w:cs="宋体" w:eastAsia="宋体" w:hint="default"/>
                <w:spacing w:val="-87"/>
                <w:sz w:val="20"/>
                <w:szCs w:val="20"/>
              </w:rPr>
              <w:t> </w:t>
            </w:r>
            <w:r>
              <w:rPr>
                <w:rFonts w:ascii="宋体" w:hAnsi="宋体" w:cs="宋体" w:eastAsia="宋体" w:hint="default"/>
                <w:spacing w:val="-87"/>
                <w:sz w:val="20"/>
                <w:szCs w:val="20"/>
              </w:rPr>
            </w:r>
            <w:r>
              <w:rPr>
                <w:rFonts w:ascii="宋体" w:hAnsi="宋体" w:cs="宋体" w:eastAsia="宋体" w:hint="default"/>
                <w:sz w:val="20"/>
                <w:szCs w:val="20"/>
              </w:rPr>
              <w:t>费用增加</w:t>
            </w:r>
          </w:p>
        </w:tc>
      </w:tr>
      <w:tr>
        <w:trPr>
          <w:trHeight w:val="739" w:hRule="exact"/>
        </w:trPr>
        <w:tc>
          <w:tcPr>
            <w:tcW w:w="1716" w:type="dxa"/>
            <w:tcBorders>
              <w:top w:val="nil" w:sz="6" w:space="0" w:color="auto"/>
              <w:left w:val="nil" w:sz="6" w:space="0" w:color="auto"/>
              <w:bottom w:val="nil" w:sz="6" w:space="0" w:color="auto"/>
              <w:right w:val="single" w:sz="4" w:space="0" w:color="000000"/>
            </w:tcBorders>
          </w:tcPr>
          <w:p>
            <w:pPr>
              <w:pStyle w:val="TableParagraph"/>
              <w:spacing w:line="240" w:lineRule="auto" w:before="8"/>
              <w:ind w:right="0"/>
              <w:jc w:val="left"/>
              <w:rPr>
                <w:rFonts w:ascii="Times New Roman" w:hAnsi="Times New Roman" w:cs="Times New Roman" w:eastAsia="Times New Roman" w:hint="default"/>
                <w:sz w:val="17"/>
                <w:szCs w:val="17"/>
              </w:rPr>
            </w:pPr>
          </w:p>
          <w:p>
            <w:pPr>
              <w:pStyle w:val="TableParagraph"/>
              <w:spacing w:line="240" w:lineRule="auto"/>
              <w:ind w:left="223" w:right="0"/>
              <w:jc w:val="left"/>
              <w:rPr>
                <w:rFonts w:ascii="宋体" w:hAnsi="宋体" w:cs="宋体" w:eastAsia="宋体" w:hint="default"/>
                <w:sz w:val="20"/>
                <w:szCs w:val="20"/>
              </w:rPr>
            </w:pPr>
            <w:r>
              <w:rPr>
                <w:rFonts w:ascii="宋体" w:hAnsi="宋体" w:cs="宋体" w:eastAsia="宋体" w:hint="default"/>
                <w:sz w:val="20"/>
                <w:szCs w:val="20"/>
              </w:rPr>
              <w:t>资产减值损失</w:t>
            </w:r>
          </w:p>
        </w:tc>
        <w:tc>
          <w:tcPr>
            <w:tcW w:w="1914" w:type="dxa"/>
            <w:tcBorders>
              <w:top w:val="nil" w:sz="6" w:space="0" w:color="auto"/>
              <w:left w:val="single" w:sz="4" w:space="0" w:color="000000"/>
              <w:bottom w:val="nil" w:sz="6" w:space="0" w:color="auto"/>
              <w:right w:val="single" w:sz="4" w:space="0" w:color="000000"/>
            </w:tcBorders>
          </w:tcPr>
          <w:p>
            <w:pPr>
              <w:pStyle w:val="TableParagraph"/>
              <w:spacing w:line="240" w:lineRule="auto" w:before="5"/>
              <w:ind w:right="0"/>
              <w:jc w:val="left"/>
              <w:rPr>
                <w:rFonts w:ascii="Times New Roman" w:hAnsi="Times New Roman" w:cs="Times New Roman" w:eastAsia="Times New Roman" w:hint="default"/>
                <w:sz w:val="21"/>
                <w:szCs w:val="21"/>
              </w:rPr>
            </w:pPr>
          </w:p>
          <w:p>
            <w:pPr>
              <w:pStyle w:val="TableParagraph"/>
              <w:spacing w:line="240" w:lineRule="auto"/>
              <w:ind w:right="102"/>
              <w:jc w:val="right"/>
              <w:rPr>
                <w:rFonts w:ascii="Arial" w:hAnsi="Arial" w:cs="Arial" w:eastAsia="Arial" w:hint="default"/>
                <w:sz w:val="20"/>
                <w:szCs w:val="20"/>
              </w:rPr>
            </w:pPr>
            <w:r>
              <w:rPr>
                <w:rFonts w:ascii="Arial"/>
                <w:spacing w:val="-1"/>
                <w:sz w:val="20"/>
              </w:rPr>
              <w:t>-2,259,920.76</w:t>
            </w:r>
          </w:p>
        </w:tc>
        <w:tc>
          <w:tcPr>
            <w:tcW w:w="1914" w:type="dxa"/>
            <w:tcBorders>
              <w:top w:val="nil" w:sz="6" w:space="0" w:color="auto"/>
              <w:left w:val="single" w:sz="4" w:space="0" w:color="000000"/>
              <w:bottom w:val="nil" w:sz="6" w:space="0" w:color="auto"/>
              <w:right w:val="single" w:sz="4" w:space="0" w:color="000000"/>
            </w:tcBorders>
          </w:tcPr>
          <w:p>
            <w:pPr>
              <w:pStyle w:val="TableParagraph"/>
              <w:spacing w:line="240" w:lineRule="auto" w:before="5"/>
              <w:ind w:right="0"/>
              <w:jc w:val="left"/>
              <w:rPr>
                <w:rFonts w:ascii="Times New Roman" w:hAnsi="Times New Roman" w:cs="Times New Roman" w:eastAsia="Times New Roman" w:hint="default"/>
                <w:sz w:val="21"/>
                <w:szCs w:val="21"/>
              </w:rPr>
            </w:pPr>
          </w:p>
          <w:p>
            <w:pPr>
              <w:pStyle w:val="TableParagraph"/>
              <w:spacing w:line="240" w:lineRule="auto"/>
              <w:ind w:right="101"/>
              <w:jc w:val="right"/>
              <w:rPr>
                <w:rFonts w:ascii="Arial" w:hAnsi="Arial" w:cs="Arial" w:eastAsia="Arial" w:hint="default"/>
                <w:sz w:val="20"/>
                <w:szCs w:val="20"/>
              </w:rPr>
            </w:pPr>
            <w:r>
              <w:rPr>
                <w:rFonts w:ascii="Arial"/>
                <w:spacing w:val="-1"/>
                <w:sz w:val="20"/>
              </w:rPr>
              <w:t>396,828.57</w:t>
            </w:r>
          </w:p>
        </w:tc>
        <w:tc>
          <w:tcPr>
            <w:tcW w:w="920" w:type="dxa"/>
            <w:tcBorders>
              <w:top w:val="nil" w:sz="6" w:space="0" w:color="auto"/>
              <w:left w:val="single" w:sz="4" w:space="0" w:color="000000"/>
              <w:bottom w:val="nil" w:sz="6" w:space="0" w:color="auto"/>
              <w:right w:val="single" w:sz="4" w:space="0" w:color="000000"/>
            </w:tcBorders>
          </w:tcPr>
          <w:p>
            <w:pPr>
              <w:pStyle w:val="TableParagraph"/>
              <w:spacing w:line="240" w:lineRule="auto" w:before="5"/>
              <w:ind w:right="0"/>
              <w:jc w:val="left"/>
              <w:rPr>
                <w:rFonts w:ascii="Times New Roman" w:hAnsi="Times New Roman" w:cs="Times New Roman" w:eastAsia="Times New Roman" w:hint="default"/>
                <w:sz w:val="21"/>
                <w:szCs w:val="21"/>
              </w:rPr>
            </w:pPr>
          </w:p>
          <w:p>
            <w:pPr>
              <w:pStyle w:val="TableParagraph"/>
              <w:spacing w:line="240" w:lineRule="auto"/>
              <w:ind w:left="115" w:right="0"/>
              <w:jc w:val="left"/>
              <w:rPr>
                <w:rFonts w:ascii="Arial" w:hAnsi="Arial" w:cs="Arial" w:eastAsia="Arial" w:hint="default"/>
                <w:sz w:val="20"/>
                <w:szCs w:val="20"/>
              </w:rPr>
            </w:pPr>
            <w:r>
              <w:rPr>
                <w:rFonts w:ascii="Arial"/>
                <w:sz w:val="20"/>
              </w:rPr>
              <w:t>-669.50</w:t>
            </w:r>
          </w:p>
        </w:tc>
        <w:tc>
          <w:tcPr>
            <w:tcW w:w="922" w:type="dxa"/>
            <w:tcBorders>
              <w:top w:val="nil" w:sz="6" w:space="0" w:color="auto"/>
              <w:left w:val="single" w:sz="4" w:space="0" w:color="000000"/>
              <w:bottom w:val="nil" w:sz="6" w:space="0" w:color="auto"/>
              <w:right w:val="single" w:sz="4" w:space="0" w:color="000000"/>
            </w:tcBorders>
          </w:tcPr>
          <w:p>
            <w:pPr>
              <w:pStyle w:val="TableParagraph"/>
              <w:spacing w:line="240" w:lineRule="auto" w:before="5"/>
              <w:ind w:right="0"/>
              <w:jc w:val="left"/>
              <w:rPr>
                <w:rFonts w:ascii="Times New Roman" w:hAnsi="Times New Roman" w:cs="Times New Roman" w:eastAsia="Times New Roman" w:hint="default"/>
                <w:sz w:val="21"/>
                <w:szCs w:val="21"/>
              </w:rPr>
            </w:pPr>
          </w:p>
          <w:p>
            <w:pPr>
              <w:pStyle w:val="TableParagraph"/>
              <w:spacing w:line="240" w:lineRule="auto"/>
              <w:ind w:left="261" w:right="0"/>
              <w:jc w:val="left"/>
              <w:rPr>
                <w:rFonts w:ascii="Arial" w:hAnsi="Arial" w:cs="Arial" w:eastAsia="Arial" w:hint="default"/>
                <w:sz w:val="20"/>
                <w:szCs w:val="20"/>
              </w:rPr>
            </w:pPr>
            <w:r>
              <w:rPr>
                <w:rFonts w:ascii="Arial"/>
                <w:sz w:val="20"/>
              </w:rPr>
              <w:t>1.37</w:t>
            </w:r>
          </w:p>
        </w:tc>
        <w:tc>
          <w:tcPr>
            <w:tcW w:w="1701" w:type="dxa"/>
            <w:tcBorders>
              <w:top w:val="nil" w:sz="6" w:space="0" w:color="auto"/>
              <w:left w:val="single" w:sz="4" w:space="0" w:color="000000"/>
              <w:bottom w:val="nil" w:sz="6" w:space="0" w:color="auto"/>
              <w:right w:val="nil" w:sz="6" w:space="0" w:color="auto"/>
            </w:tcBorders>
          </w:tcPr>
          <w:p>
            <w:pPr>
              <w:pStyle w:val="TableParagraph"/>
              <w:spacing w:line="240" w:lineRule="exact" w:before="5"/>
              <w:ind w:left="102" w:right="107"/>
              <w:jc w:val="both"/>
              <w:rPr>
                <w:rFonts w:ascii="宋体" w:hAnsi="宋体" w:cs="宋体" w:eastAsia="宋体" w:hint="default"/>
                <w:sz w:val="20"/>
                <w:szCs w:val="20"/>
              </w:rPr>
            </w:pPr>
            <w:r>
              <w:rPr>
                <w:rFonts w:ascii="宋体" w:hAnsi="宋体" w:cs="宋体" w:eastAsia="宋体" w:hint="default"/>
                <w:spacing w:val="10"/>
                <w:sz w:val="20"/>
                <w:szCs w:val="20"/>
              </w:rPr>
              <w:t>本期收回三年以</w:t>
            </w:r>
            <w:r>
              <w:rPr>
                <w:rFonts w:ascii="宋体" w:hAnsi="宋体" w:cs="宋体" w:eastAsia="宋体" w:hint="default"/>
                <w:spacing w:val="-87"/>
                <w:sz w:val="20"/>
                <w:szCs w:val="20"/>
              </w:rPr>
              <w:t> </w:t>
            </w:r>
            <w:r>
              <w:rPr>
                <w:rFonts w:ascii="宋体" w:hAnsi="宋体" w:cs="宋体" w:eastAsia="宋体" w:hint="default"/>
                <w:spacing w:val="-87"/>
                <w:sz w:val="20"/>
                <w:szCs w:val="20"/>
              </w:rPr>
            </w:r>
            <w:r>
              <w:rPr>
                <w:rFonts w:ascii="宋体" w:hAnsi="宋体" w:cs="宋体" w:eastAsia="宋体" w:hint="default"/>
                <w:spacing w:val="10"/>
                <w:sz w:val="20"/>
                <w:szCs w:val="20"/>
              </w:rPr>
              <w:t>上欠款，坏账损</w:t>
            </w:r>
            <w:r>
              <w:rPr>
                <w:rFonts w:ascii="宋体" w:hAnsi="宋体" w:cs="宋体" w:eastAsia="宋体" w:hint="default"/>
                <w:spacing w:val="-87"/>
                <w:sz w:val="20"/>
                <w:szCs w:val="20"/>
              </w:rPr>
              <w:t> </w:t>
            </w:r>
            <w:r>
              <w:rPr>
                <w:rFonts w:ascii="宋体" w:hAnsi="宋体" w:cs="宋体" w:eastAsia="宋体" w:hint="default"/>
                <w:spacing w:val="-87"/>
                <w:sz w:val="20"/>
                <w:szCs w:val="20"/>
              </w:rPr>
            </w:r>
            <w:r>
              <w:rPr>
                <w:rFonts w:ascii="宋体" w:hAnsi="宋体" w:cs="宋体" w:eastAsia="宋体" w:hint="default"/>
                <w:sz w:val="20"/>
                <w:szCs w:val="20"/>
              </w:rPr>
              <w:t>失相应减少</w:t>
            </w:r>
          </w:p>
        </w:tc>
      </w:tr>
      <w:tr>
        <w:trPr>
          <w:trHeight w:val="474" w:hRule="exact"/>
        </w:trPr>
        <w:tc>
          <w:tcPr>
            <w:tcW w:w="1716" w:type="dxa"/>
            <w:tcBorders>
              <w:top w:val="nil" w:sz="6" w:space="0" w:color="auto"/>
              <w:left w:val="nil" w:sz="6" w:space="0" w:color="auto"/>
              <w:bottom w:val="nil" w:sz="6" w:space="0" w:color="auto"/>
              <w:right w:val="single" w:sz="4" w:space="0" w:color="000000"/>
            </w:tcBorders>
          </w:tcPr>
          <w:p>
            <w:pPr>
              <w:pStyle w:val="TableParagraph"/>
              <w:spacing w:line="240" w:lineRule="auto" w:before="92"/>
              <w:ind w:left="223" w:right="0"/>
              <w:jc w:val="left"/>
              <w:rPr>
                <w:rFonts w:ascii="宋体" w:hAnsi="宋体" w:cs="宋体" w:eastAsia="宋体" w:hint="default"/>
                <w:sz w:val="20"/>
                <w:szCs w:val="20"/>
              </w:rPr>
            </w:pPr>
            <w:r>
              <w:rPr>
                <w:rFonts w:ascii="宋体" w:hAnsi="宋体" w:cs="宋体" w:eastAsia="宋体" w:hint="default"/>
                <w:sz w:val="20"/>
                <w:szCs w:val="20"/>
              </w:rPr>
              <w:t>投资收益</w:t>
            </w:r>
          </w:p>
        </w:tc>
        <w:tc>
          <w:tcPr>
            <w:tcW w:w="1914" w:type="dxa"/>
            <w:tcBorders>
              <w:top w:val="nil" w:sz="6" w:space="0" w:color="auto"/>
              <w:left w:val="single" w:sz="4" w:space="0" w:color="000000"/>
              <w:bottom w:val="nil" w:sz="6" w:space="0" w:color="auto"/>
              <w:right w:val="single" w:sz="4" w:space="0" w:color="000000"/>
            </w:tcBorders>
          </w:tcPr>
          <w:p>
            <w:pPr>
              <w:pStyle w:val="TableParagraph"/>
              <w:spacing w:line="240" w:lineRule="auto" w:before="136"/>
              <w:ind w:right="102"/>
              <w:jc w:val="right"/>
              <w:rPr>
                <w:rFonts w:ascii="Arial" w:hAnsi="Arial" w:cs="Arial" w:eastAsia="Arial" w:hint="default"/>
                <w:sz w:val="20"/>
                <w:szCs w:val="20"/>
              </w:rPr>
            </w:pPr>
            <w:r>
              <w:rPr>
                <w:rFonts w:ascii="Arial"/>
                <w:spacing w:val="-1"/>
                <w:sz w:val="20"/>
              </w:rPr>
              <w:t>-4,102,142.20</w:t>
            </w:r>
          </w:p>
        </w:tc>
        <w:tc>
          <w:tcPr>
            <w:tcW w:w="1914" w:type="dxa"/>
            <w:tcBorders>
              <w:top w:val="nil" w:sz="6" w:space="0" w:color="auto"/>
              <w:left w:val="single" w:sz="4" w:space="0" w:color="000000"/>
              <w:bottom w:val="nil" w:sz="6" w:space="0" w:color="auto"/>
              <w:right w:val="single" w:sz="4" w:space="0" w:color="000000"/>
            </w:tcBorders>
          </w:tcPr>
          <w:p>
            <w:pPr>
              <w:pStyle w:val="TableParagraph"/>
              <w:spacing w:line="240" w:lineRule="auto" w:before="136"/>
              <w:ind w:right="101"/>
              <w:jc w:val="right"/>
              <w:rPr>
                <w:rFonts w:ascii="Arial" w:hAnsi="Arial" w:cs="Arial" w:eastAsia="Arial" w:hint="default"/>
                <w:sz w:val="20"/>
                <w:szCs w:val="20"/>
              </w:rPr>
            </w:pPr>
            <w:r>
              <w:rPr>
                <w:rFonts w:ascii="Arial"/>
                <w:spacing w:val="-1"/>
                <w:sz w:val="20"/>
              </w:rPr>
              <w:t>-510,280.41</w:t>
            </w:r>
          </w:p>
        </w:tc>
        <w:tc>
          <w:tcPr>
            <w:tcW w:w="920" w:type="dxa"/>
            <w:tcBorders>
              <w:top w:val="nil" w:sz="6" w:space="0" w:color="auto"/>
              <w:left w:val="single" w:sz="4" w:space="0" w:color="000000"/>
              <w:bottom w:val="nil" w:sz="6" w:space="0" w:color="auto"/>
              <w:right w:val="single" w:sz="4" w:space="0" w:color="000000"/>
            </w:tcBorders>
          </w:tcPr>
          <w:p>
            <w:pPr>
              <w:pStyle w:val="TableParagraph"/>
              <w:spacing w:line="240" w:lineRule="auto" w:before="136"/>
              <w:ind w:left="115" w:right="0"/>
              <w:jc w:val="left"/>
              <w:rPr>
                <w:rFonts w:ascii="Arial" w:hAnsi="Arial" w:cs="Arial" w:eastAsia="Arial" w:hint="default"/>
                <w:sz w:val="20"/>
                <w:szCs w:val="20"/>
              </w:rPr>
            </w:pPr>
            <w:r>
              <w:rPr>
                <w:rFonts w:ascii="Arial"/>
                <w:sz w:val="20"/>
              </w:rPr>
              <w:t>-703.90</w:t>
            </w:r>
          </w:p>
        </w:tc>
        <w:tc>
          <w:tcPr>
            <w:tcW w:w="922" w:type="dxa"/>
            <w:tcBorders>
              <w:top w:val="nil" w:sz="6" w:space="0" w:color="auto"/>
              <w:left w:val="single" w:sz="4" w:space="0" w:color="000000"/>
              <w:bottom w:val="nil" w:sz="6" w:space="0" w:color="auto"/>
              <w:right w:val="single" w:sz="4" w:space="0" w:color="000000"/>
            </w:tcBorders>
          </w:tcPr>
          <w:p>
            <w:pPr>
              <w:pStyle w:val="TableParagraph"/>
              <w:spacing w:line="240" w:lineRule="auto" w:before="136"/>
              <w:ind w:left="261" w:right="0"/>
              <w:jc w:val="left"/>
              <w:rPr>
                <w:rFonts w:ascii="Arial" w:hAnsi="Arial" w:cs="Arial" w:eastAsia="Arial" w:hint="default"/>
                <w:sz w:val="20"/>
                <w:szCs w:val="20"/>
              </w:rPr>
            </w:pPr>
            <w:r>
              <w:rPr>
                <w:rFonts w:ascii="Arial"/>
                <w:sz w:val="20"/>
              </w:rPr>
              <w:t>1.86</w:t>
            </w:r>
          </w:p>
        </w:tc>
        <w:tc>
          <w:tcPr>
            <w:tcW w:w="1701" w:type="dxa"/>
            <w:tcBorders>
              <w:top w:val="nil" w:sz="6" w:space="0" w:color="auto"/>
              <w:left w:val="single" w:sz="4" w:space="0" w:color="000000"/>
              <w:bottom w:val="nil" w:sz="6" w:space="0" w:color="auto"/>
              <w:right w:val="nil" w:sz="6" w:space="0" w:color="auto"/>
            </w:tcBorders>
          </w:tcPr>
          <w:p>
            <w:pPr>
              <w:pStyle w:val="TableParagraph"/>
              <w:spacing w:line="240" w:lineRule="exact" w:before="14"/>
              <w:ind w:left="102" w:right="107"/>
              <w:jc w:val="left"/>
              <w:rPr>
                <w:rFonts w:ascii="宋体" w:hAnsi="宋体" w:cs="宋体" w:eastAsia="宋体" w:hint="default"/>
                <w:sz w:val="20"/>
                <w:szCs w:val="20"/>
              </w:rPr>
            </w:pPr>
            <w:r>
              <w:rPr>
                <w:rFonts w:ascii="宋体" w:hAnsi="宋体" w:cs="宋体" w:eastAsia="宋体" w:hint="default"/>
                <w:spacing w:val="10"/>
                <w:sz w:val="20"/>
                <w:szCs w:val="20"/>
              </w:rPr>
              <w:t>联营企业、合营</w:t>
            </w:r>
            <w:r>
              <w:rPr>
                <w:rFonts w:ascii="宋体" w:hAnsi="宋体" w:cs="宋体" w:eastAsia="宋体" w:hint="default"/>
                <w:spacing w:val="-87"/>
                <w:sz w:val="20"/>
                <w:szCs w:val="20"/>
              </w:rPr>
              <w:t> </w:t>
            </w:r>
            <w:r>
              <w:rPr>
                <w:rFonts w:ascii="宋体" w:hAnsi="宋体" w:cs="宋体" w:eastAsia="宋体" w:hint="default"/>
                <w:spacing w:val="-87"/>
                <w:sz w:val="20"/>
                <w:szCs w:val="20"/>
              </w:rPr>
            </w:r>
            <w:r>
              <w:rPr>
                <w:rFonts w:ascii="宋体" w:hAnsi="宋体" w:cs="宋体" w:eastAsia="宋体" w:hint="default"/>
                <w:sz w:val="20"/>
                <w:szCs w:val="20"/>
              </w:rPr>
              <w:t>企业利润减少</w:t>
            </w:r>
          </w:p>
        </w:tc>
      </w:tr>
      <w:tr>
        <w:trPr>
          <w:trHeight w:val="47" w:hRule="exact"/>
        </w:trPr>
        <w:tc>
          <w:tcPr>
            <w:tcW w:w="1716" w:type="dxa"/>
            <w:tcBorders>
              <w:top w:val="nil" w:sz="6" w:space="0" w:color="auto"/>
              <w:left w:val="nil" w:sz="6" w:space="0" w:color="auto"/>
              <w:bottom w:val="nil" w:sz="6" w:space="0" w:color="auto"/>
              <w:right w:val="nil" w:sz="6" w:space="0" w:color="auto"/>
            </w:tcBorders>
          </w:tcPr>
          <w:p>
            <w:pPr/>
          </w:p>
        </w:tc>
        <w:tc>
          <w:tcPr>
            <w:tcW w:w="1914" w:type="dxa"/>
            <w:tcBorders>
              <w:top w:val="nil" w:sz="6" w:space="0" w:color="auto"/>
              <w:left w:val="nil" w:sz="6" w:space="0" w:color="auto"/>
              <w:bottom w:val="nil" w:sz="6" w:space="0" w:color="auto"/>
              <w:right w:val="single" w:sz="4" w:space="0" w:color="000000"/>
            </w:tcBorders>
          </w:tcPr>
          <w:p>
            <w:pPr/>
          </w:p>
        </w:tc>
        <w:tc>
          <w:tcPr>
            <w:tcW w:w="1914" w:type="dxa"/>
            <w:tcBorders>
              <w:top w:val="nil" w:sz="6" w:space="0" w:color="auto"/>
              <w:left w:val="single" w:sz="4" w:space="0" w:color="000000"/>
              <w:bottom w:val="nil" w:sz="6" w:space="0" w:color="auto"/>
              <w:right w:val="single" w:sz="4" w:space="0" w:color="000000"/>
            </w:tcBorders>
          </w:tcPr>
          <w:p>
            <w:pPr/>
          </w:p>
        </w:tc>
        <w:tc>
          <w:tcPr>
            <w:tcW w:w="920" w:type="dxa"/>
            <w:tcBorders>
              <w:top w:val="nil" w:sz="6" w:space="0" w:color="auto"/>
              <w:left w:val="single" w:sz="4" w:space="0" w:color="000000"/>
              <w:bottom w:val="nil" w:sz="6" w:space="0" w:color="auto"/>
              <w:right w:val="single" w:sz="4" w:space="0" w:color="000000"/>
            </w:tcBorders>
          </w:tcPr>
          <w:p>
            <w:pPr/>
          </w:p>
        </w:tc>
        <w:tc>
          <w:tcPr>
            <w:tcW w:w="922" w:type="dxa"/>
            <w:tcBorders>
              <w:top w:val="nil" w:sz="6" w:space="0" w:color="auto"/>
              <w:left w:val="single" w:sz="4" w:space="0" w:color="000000"/>
              <w:bottom w:val="nil" w:sz="6" w:space="0" w:color="auto"/>
              <w:right w:val="single" w:sz="4" w:space="0" w:color="000000"/>
            </w:tcBorders>
          </w:tcPr>
          <w:p>
            <w:pPr/>
          </w:p>
        </w:tc>
        <w:tc>
          <w:tcPr>
            <w:tcW w:w="1701" w:type="dxa"/>
            <w:tcBorders>
              <w:top w:val="nil" w:sz="6" w:space="0" w:color="auto"/>
              <w:left w:val="single" w:sz="4" w:space="0" w:color="000000"/>
              <w:bottom w:val="nil" w:sz="6" w:space="0" w:color="auto"/>
              <w:right w:val="nil" w:sz="6" w:space="0" w:color="auto"/>
            </w:tcBorders>
          </w:tcPr>
          <w:p>
            <w:pPr/>
          </w:p>
        </w:tc>
      </w:tr>
      <w:tr>
        <w:trPr>
          <w:trHeight w:val="460" w:hRule="exact"/>
        </w:trPr>
        <w:tc>
          <w:tcPr>
            <w:tcW w:w="1716" w:type="dxa"/>
            <w:tcBorders>
              <w:top w:val="nil" w:sz="6" w:space="0" w:color="auto"/>
              <w:left w:val="nil" w:sz="6" w:space="0" w:color="auto"/>
              <w:bottom w:val="nil" w:sz="6" w:space="0" w:color="auto"/>
              <w:right w:val="single" w:sz="4" w:space="0" w:color="000000"/>
            </w:tcBorders>
          </w:tcPr>
          <w:p>
            <w:pPr>
              <w:pStyle w:val="TableParagraph"/>
              <w:spacing w:line="240" w:lineRule="auto" w:before="78"/>
              <w:ind w:left="223" w:right="0"/>
              <w:jc w:val="left"/>
              <w:rPr>
                <w:rFonts w:ascii="宋体" w:hAnsi="宋体" w:cs="宋体" w:eastAsia="宋体" w:hint="default"/>
                <w:sz w:val="20"/>
                <w:szCs w:val="20"/>
              </w:rPr>
            </w:pPr>
            <w:r>
              <w:rPr>
                <w:rFonts w:ascii="宋体" w:hAnsi="宋体" w:cs="宋体" w:eastAsia="宋体" w:hint="default"/>
                <w:sz w:val="20"/>
                <w:szCs w:val="20"/>
              </w:rPr>
              <w:t>营业外收入</w:t>
            </w:r>
          </w:p>
        </w:tc>
        <w:tc>
          <w:tcPr>
            <w:tcW w:w="1914" w:type="dxa"/>
            <w:tcBorders>
              <w:top w:val="nil" w:sz="6" w:space="0" w:color="auto"/>
              <w:left w:val="single" w:sz="4" w:space="0" w:color="000000"/>
              <w:bottom w:val="nil" w:sz="6" w:space="0" w:color="auto"/>
              <w:right w:val="single" w:sz="4" w:space="0" w:color="000000"/>
            </w:tcBorders>
          </w:tcPr>
          <w:p>
            <w:pPr>
              <w:pStyle w:val="TableParagraph"/>
              <w:spacing w:line="240" w:lineRule="auto" w:before="122"/>
              <w:ind w:right="102"/>
              <w:jc w:val="right"/>
              <w:rPr>
                <w:rFonts w:ascii="Arial" w:hAnsi="Arial" w:cs="Arial" w:eastAsia="Arial" w:hint="default"/>
                <w:sz w:val="20"/>
                <w:szCs w:val="20"/>
              </w:rPr>
            </w:pPr>
            <w:r>
              <w:rPr>
                <w:rFonts w:ascii="Arial"/>
                <w:spacing w:val="-1"/>
                <w:sz w:val="20"/>
              </w:rPr>
              <w:t>60,772,749.70</w:t>
            </w:r>
          </w:p>
        </w:tc>
        <w:tc>
          <w:tcPr>
            <w:tcW w:w="1914" w:type="dxa"/>
            <w:tcBorders>
              <w:top w:val="nil" w:sz="6" w:space="0" w:color="auto"/>
              <w:left w:val="single" w:sz="4" w:space="0" w:color="000000"/>
              <w:bottom w:val="nil" w:sz="6" w:space="0" w:color="auto"/>
              <w:right w:val="single" w:sz="4" w:space="0" w:color="000000"/>
            </w:tcBorders>
          </w:tcPr>
          <w:p>
            <w:pPr>
              <w:pStyle w:val="TableParagraph"/>
              <w:spacing w:line="240" w:lineRule="auto" w:before="122"/>
              <w:ind w:right="101"/>
              <w:jc w:val="right"/>
              <w:rPr>
                <w:rFonts w:ascii="Arial" w:hAnsi="Arial" w:cs="Arial" w:eastAsia="Arial" w:hint="default"/>
                <w:sz w:val="20"/>
                <w:szCs w:val="20"/>
              </w:rPr>
            </w:pPr>
            <w:r>
              <w:rPr>
                <w:rFonts w:ascii="Arial"/>
                <w:spacing w:val="-2"/>
                <w:sz w:val="20"/>
              </w:rPr>
              <w:t>5,014,397.11</w:t>
            </w:r>
          </w:p>
        </w:tc>
        <w:tc>
          <w:tcPr>
            <w:tcW w:w="920" w:type="dxa"/>
            <w:tcBorders>
              <w:top w:val="nil" w:sz="6" w:space="0" w:color="auto"/>
              <w:left w:val="single" w:sz="4" w:space="0" w:color="000000"/>
              <w:bottom w:val="nil" w:sz="6" w:space="0" w:color="auto"/>
              <w:right w:val="single" w:sz="4" w:space="0" w:color="000000"/>
            </w:tcBorders>
          </w:tcPr>
          <w:p>
            <w:pPr>
              <w:pStyle w:val="TableParagraph"/>
              <w:spacing w:line="240" w:lineRule="auto" w:before="122"/>
              <w:ind w:left="115" w:right="0"/>
              <w:jc w:val="left"/>
              <w:rPr>
                <w:rFonts w:ascii="Arial" w:hAnsi="Arial" w:cs="Arial" w:eastAsia="Arial" w:hint="default"/>
                <w:sz w:val="20"/>
                <w:szCs w:val="20"/>
              </w:rPr>
            </w:pPr>
            <w:r>
              <w:rPr>
                <w:rFonts w:ascii="Arial"/>
                <w:spacing w:val="-7"/>
                <w:sz w:val="20"/>
              </w:rPr>
              <w:t>1111.97</w:t>
            </w:r>
          </w:p>
        </w:tc>
        <w:tc>
          <w:tcPr>
            <w:tcW w:w="922" w:type="dxa"/>
            <w:tcBorders>
              <w:top w:val="nil" w:sz="6" w:space="0" w:color="auto"/>
              <w:left w:val="single" w:sz="4" w:space="0" w:color="000000"/>
              <w:bottom w:val="nil" w:sz="6" w:space="0" w:color="auto"/>
              <w:right w:val="single" w:sz="4" w:space="0" w:color="000000"/>
            </w:tcBorders>
          </w:tcPr>
          <w:p>
            <w:pPr>
              <w:pStyle w:val="TableParagraph"/>
              <w:spacing w:line="240" w:lineRule="auto" w:before="122"/>
              <w:ind w:left="205" w:right="0"/>
              <w:jc w:val="left"/>
              <w:rPr>
                <w:rFonts w:ascii="Arial" w:hAnsi="Arial" w:cs="Arial" w:eastAsia="Arial" w:hint="default"/>
                <w:sz w:val="20"/>
                <w:szCs w:val="20"/>
              </w:rPr>
            </w:pPr>
            <w:r>
              <w:rPr>
                <w:rFonts w:ascii="Arial"/>
                <w:sz w:val="20"/>
              </w:rPr>
              <w:t>28.84</w:t>
            </w:r>
          </w:p>
        </w:tc>
        <w:tc>
          <w:tcPr>
            <w:tcW w:w="1701" w:type="dxa"/>
            <w:tcBorders>
              <w:top w:val="nil" w:sz="6" w:space="0" w:color="auto"/>
              <w:left w:val="single" w:sz="4" w:space="0" w:color="000000"/>
              <w:bottom w:val="nil" w:sz="6" w:space="0" w:color="auto"/>
              <w:right w:val="nil" w:sz="6" w:space="0" w:color="auto"/>
            </w:tcBorders>
          </w:tcPr>
          <w:p>
            <w:pPr>
              <w:pStyle w:val="TableParagraph"/>
              <w:spacing w:line="240" w:lineRule="exact"/>
              <w:ind w:left="102" w:right="107"/>
              <w:jc w:val="left"/>
              <w:rPr>
                <w:rFonts w:ascii="宋体" w:hAnsi="宋体" w:cs="宋体" w:eastAsia="宋体" w:hint="default"/>
                <w:sz w:val="20"/>
                <w:szCs w:val="20"/>
              </w:rPr>
            </w:pPr>
            <w:r>
              <w:rPr>
                <w:rFonts w:ascii="宋体" w:hAnsi="宋体" w:cs="宋体" w:eastAsia="宋体" w:hint="default"/>
                <w:spacing w:val="10"/>
                <w:sz w:val="20"/>
                <w:szCs w:val="20"/>
              </w:rPr>
              <w:t>处置非流动资产</w:t>
            </w:r>
            <w:r>
              <w:rPr>
                <w:rFonts w:ascii="宋体" w:hAnsi="宋体" w:cs="宋体" w:eastAsia="宋体" w:hint="default"/>
                <w:spacing w:val="-87"/>
                <w:sz w:val="20"/>
                <w:szCs w:val="20"/>
              </w:rPr>
              <w:t> </w:t>
            </w:r>
            <w:r>
              <w:rPr>
                <w:rFonts w:ascii="宋体" w:hAnsi="宋体" w:cs="宋体" w:eastAsia="宋体" w:hint="default"/>
                <w:spacing w:val="-87"/>
                <w:sz w:val="20"/>
                <w:szCs w:val="20"/>
              </w:rPr>
            </w:r>
            <w:r>
              <w:rPr>
                <w:rFonts w:ascii="宋体" w:hAnsi="宋体" w:cs="宋体" w:eastAsia="宋体" w:hint="default"/>
                <w:sz w:val="20"/>
                <w:szCs w:val="20"/>
              </w:rPr>
              <w:t>收入增加</w:t>
            </w:r>
          </w:p>
        </w:tc>
      </w:tr>
      <w:tr>
        <w:trPr>
          <w:trHeight w:val="29" w:hRule="exact"/>
        </w:trPr>
        <w:tc>
          <w:tcPr>
            <w:tcW w:w="1716" w:type="dxa"/>
            <w:tcBorders>
              <w:top w:val="nil" w:sz="6" w:space="0" w:color="auto"/>
              <w:left w:val="nil" w:sz="6" w:space="0" w:color="auto"/>
              <w:bottom w:val="nil" w:sz="6" w:space="0" w:color="auto"/>
              <w:right w:val="nil" w:sz="6" w:space="0" w:color="auto"/>
            </w:tcBorders>
          </w:tcPr>
          <w:p>
            <w:pPr/>
          </w:p>
        </w:tc>
        <w:tc>
          <w:tcPr>
            <w:tcW w:w="1914" w:type="dxa"/>
            <w:tcBorders>
              <w:top w:val="nil" w:sz="6" w:space="0" w:color="auto"/>
              <w:left w:val="nil" w:sz="6" w:space="0" w:color="auto"/>
              <w:bottom w:val="nil" w:sz="6" w:space="0" w:color="auto"/>
              <w:right w:val="single" w:sz="4" w:space="0" w:color="000000"/>
            </w:tcBorders>
          </w:tcPr>
          <w:p>
            <w:pPr/>
          </w:p>
        </w:tc>
        <w:tc>
          <w:tcPr>
            <w:tcW w:w="1914" w:type="dxa"/>
            <w:tcBorders>
              <w:top w:val="nil" w:sz="6" w:space="0" w:color="auto"/>
              <w:left w:val="single" w:sz="4" w:space="0" w:color="000000"/>
              <w:bottom w:val="nil" w:sz="6" w:space="0" w:color="auto"/>
              <w:right w:val="single" w:sz="4" w:space="0" w:color="000000"/>
            </w:tcBorders>
          </w:tcPr>
          <w:p>
            <w:pPr/>
          </w:p>
        </w:tc>
        <w:tc>
          <w:tcPr>
            <w:tcW w:w="920" w:type="dxa"/>
            <w:tcBorders>
              <w:top w:val="nil" w:sz="6" w:space="0" w:color="auto"/>
              <w:left w:val="single" w:sz="4" w:space="0" w:color="000000"/>
              <w:bottom w:val="nil" w:sz="6" w:space="0" w:color="auto"/>
              <w:right w:val="single" w:sz="4" w:space="0" w:color="000000"/>
            </w:tcBorders>
          </w:tcPr>
          <w:p>
            <w:pPr/>
          </w:p>
        </w:tc>
        <w:tc>
          <w:tcPr>
            <w:tcW w:w="922" w:type="dxa"/>
            <w:tcBorders>
              <w:top w:val="nil" w:sz="6" w:space="0" w:color="auto"/>
              <w:left w:val="single" w:sz="4" w:space="0" w:color="000000"/>
              <w:bottom w:val="nil" w:sz="6" w:space="0" w:color="auto"/>
              <w:right w:val="single" w:sz="4" w:space="0" w:color="000000"/>
            </w:tcBorders>
          </w:tcPr>
          <w:p>
            <w:pPr/>
          </w:p>
        </w:tc>
        <w:tc>
          <w:tcPr>
            <w:tcW w:w="1701" w:type="dxa"/>
            <w:tcBorders>
              <w:top w:val="nil" w:sz="6" w:space="0" w:color="auto"/>
              <w:left w:val="single" w:sz="4" w:space="0" w:color="000000"/>
              <w:bottom w:val="nil" w:sz="6" w:space="0" w:color="auto"/>
              <w:right w:val="nil" w:sz="6" w:space="0" w:color="auto"/>
            </w:tcBorders>
          </w:tcPr>
          <w:p>
            <w:pPr/>
          </w:p>
        </w:tc>
      </w:tr>
      <w:tr>
        <w:trPr>
          <w:trHeight w:val="511" w:hRule="exact"/>
        </w:trPr>
        <w:tc>
          <w:tcPr>
            <w:tcW w:w="1716" w:type="dxa"/>
            <w:tcBorders>
              <w:top w:val="nil" w:sz="6" w:space="0" w:color="auto"/>
              <w:left w:val="nil" w:sz="6" w:space="0" w:color="auto"/>
              <w:bottom w:val="nil" w:sz="6" w:space="0" w:color="auto"/>
              <w:right w:val="single" w:sz="4" w:space="0" w:color="000000"/>
            </w:tcBorders>
          </w:tcPr>
          <w:p>
            <w:pPr>
              <w:pStyle w:val="TableParagraph"/>
              <w:spacing w:line="240" w:lineRule="auto" w:before="89"/>
              <w:ind w:left="223" w:right="0"/>
              <w:jc w:val="left"/>
              <w:rPr>
                <w:rFonts w:ascii="宋体" w:hAnsi="宋体" w:cs="宋体" w:eastAsia="宋体" w:hint="default"/>
                <w:sz w:val="20"/>
                <w:szCs w:val="20"/>
              </w:rPr>
            </w:pPr>
            <w:r>
              <w:rPr>
                <w:rFonts w:ascii="宋体" w:hAnsi="宋体" w:cs="宋体" w:eastAsia="宋体" w:hint="default"/>
                <w:sz w:val="20"/>
                <w:szCs w:val="20"/>
              </w:rPr>
              <w:t>营业外支出</w:t>
            </w:r>
          </w:p>
        </w:tc>
        <w:tc>
          <w:tcPr>
            <w:tcW w:w="1914" w:type="dxa"/>
            <w:tcBorders>
              <w:top w:val="nil" w:sz="6" w:space="0" w:color="auto"/>
              <w:left w:val="single" w:sz="4" w:space="0" w:color="000000"/>
              <w:bottom w:val="nil" w:sz="6" w:space="0" w:color="auto"/>
              <w:right w:val="single" w:sz="4" w:space="0" w:color="000000"/>
            </w:tcBorders>
          </w:tcPr>
          <w:p>
            <w:pPr>
              <w:pStyle w:val="TableParagraph"/>
              <w:spacing w:line="240" w:lineRule="auto" w:before="133"/>
              <w:ind w:right="102"/>
              <w:jc w:val="right"/>
              <w:rPr>
                <w:rFonts w:ascii="Arial" w:hAnsi="Arial" w:cs="Arial" w:eastAsia="Arial" w:hint="default"/>
                <w:sz w:val="20"/>
                <w:szCs w:val="20"/>
              </w:rPr>
            </w:pPr>
            <w:r>
              <w:rPr>
                <w:rFonts w:ascii="Arial"/>
                <w:spacing w:val="-1"/>
                <w:sz w:val="20"/>
              </w:rPr>
              <w:t>10,660,629.91</w:t>
            </w:r>
          </w:p>
        </w:tc>
        <w:tc>
          <w:tcPr>
            <w:tcW w:w="1914" w:type="dxa"/>
            <w:tcBorders>
              <w:top w:val="nil" w:sz="6" w:space="0" w:color="auto"/>
              <w:left w:val="single" w:sz="4" w:space="0" w:color="000000"/>
              <w:bottom w:val="nil" w:sz="6" w:space="0" w:color="auto"/>
              <w:right w:val="single" w:sz="4" w:space="0" w:color="000000"/>
            </w:tcBorders>
          </w:tcPr>
          <w:p>
            <w:pPr>
              <w:pStyle w:val="TableParagraph"/>
              <w:spacing w:line="240" w:lineRule="auto" w:before="133"/>
              <w:ind w:right="101"/>
              <w:jc w:val="right"/>
              <w:rPr>
                <w:rFonts w:ascii="Arial" w:hAnsi="Arial" w:cs="Arial" w:eastAsia="Arial" w:hint="default"/>
                <w:sz w:val="20"/>
                <w:szCs w:val="20"/>
              </w:rPr>
            </w:pPr>
            <w:r>
              <w:rPr>
                <w:rFonts w:ascii="Arial"/>
                <w:spacing w:val="-1"/>
                <w:sz w:val="20"/>
              </w:rPr>
              <w:t>5,178,218.29</w:t>
            </w:r>
          </w:p>
        </w:tc>
        <w:tc>
          <w:tcPr>
            <w:tcW w:w="920" w:type="dxa"/>
            <w:tcBorders>
              <w:top w:val="nil" w:sz="6" w:space="0" w:color="auto"/>
              <w:left w:val="single" w:sz="4" w:space="0" w:color="000000"/>
              <w:bottom w:val="nil" w:sz="6" w:space="0" w:color="auto"/>
              <w:right w:val="single" w:sz="4" w:space="0" w:color="000000"/>
            </w:tcBorders>
          </w:tcPr>
          <w:p>
            <w:pPr>
              <w:pStyle w:val="TableParagraph"/>
              <w:spacing w:line="240" w:lineRule="auto" w:before="133"/>
              <w:ind w:left="148" w:right="0"/>
              <w:jc w:val="left"/>
              <w:rPr>
                <w:rFonts w:ascii="Arial" w:hAnsi="Arial" w:cs="Arial" w:eastAsia="Arial" w:hint="default"/>
                <w:sz w:val="20"/>
                <w:szCs w:val="20"/>
              </w:rPr>
            </w:pPr>
            <w:r>
              <w:rPr>
                <w:rFonts w:ascii="Arial"/>
                <w:sz w:val="20"/>
              </w:rPr>
              <w:t>105.87</w:t>
            </w:r>
          </w:p>
        </w:tc>
        <w:tc>
          <w:tcPr>
            <w:tcW w:w="922" w:type="dxa"/>
            <w:tcBorders>
              <w:top w:val="nil" w:sz="6" w:space="0" w:color="auto"/>
              <w:left w:val="single" w:sz="4" w:space="0" w:color="000000"/>
              <w:bottom w:val="nil" w:sz="6" w:space="0" w:color="auto"/>
              <w:right w:val="single" w:sz="4" w:space="0" w:color="000000"/>
            </w:tcBorders>
          </w:tcPr>
          <w:p>
            <w:pPr>
              <w:pStyle w:val="TableParagraph"/>
              <w:spacing w:line="240" w:lineRule="auto" w:before="133"/>
              <w:ind w:left="261" w:right="0"/>
              <w:jc w:val="left"/>
              <w:rPr>
                <w:rFonts w:ascii="Arial" w:hAnsi="Arial" w:cs="Arial" w:eastAsia="Arial" w:hint="default"/>
                <w:sz w:val="20"/>
                <w:szCs w:val="20"/>
              </w:rPr>
            </w:pPr>
            <w:r>
              <w:rPr>
                <w:rFonts w:ascii="Arial"/>
                <w:sz w:val="20"/>
              </w:rPr>
              <w:t>2.84</w:t>
            </w:r>
          </w:p>
        </w:tc>
        <w:tc>
          <w:tcPr>
            <w:tcW w:w="1701" w:type="dxa"/>
            <w:tcBorders>
              <w:top w:val="nil" w:sz="6" w:space="0" w:color="auto"/>
              <w:left w:val="single" w:sz="4" w:space="0" w:color="000000"/>
              <w:bottom w:val="nil" w:sz="6" w:space="0" w:color="auto"/>
              <w:right w:val="nil" w:sz="6" w:space="0" w:color="auto"/>
            </w:tcBorders>
          </w:tcPr>
          <w:p>
            <w:pPr>
              <w:pStyle w:val="TableParagraph"/>
              <w:spacing w:line="240" w:lineRule="exact" w:before="11"/>
              <w:ind w:left="102" w:right="107"/>
              <w:jc w:val="left"/>
              <w:rPr>
                <w:rFonts w:ascii="宋体" w:hAnsi="宋体" w:cs="宋体" w:eastAsia="宋体" w:hint="default"/>
                <w:sz w:val="20"/>
                <w:szCs w:val="20"/>
              </w:rPr>
            </w:pPr>
            <w:r>
              <w:rPr>
                <w:rFonts w:ascii="宋体" w:hAnsi="宋体" w:cs="宋体" w:eastAsia="宋体" w:hint="default"/>
                <w:spacing w:val="10"/>
                <w:sz w:val="20"/>
                <w:szCs w:val="20"/>
              </w:rPr>
              <w:t>固定资产报废损</w:t>
            </w:r>
            <w:r>
              <w:rPr>
                <w:rFonts w:ascii="宋体" w:hAnsi="宋体" w:cs="宋体" w:eastAsia="宋体" w:hint="default"/>
                <w:spacing w:val="-87"/>
                <w:sz w:val="20"/>
                <w:szCs w:val="20"/>
              </w:rPr>
              <w:t> </w:t>
            </w:r>
            <w:r>
              <w:rPr>
                <w:rFonts w:ascii="宋体" w:hAnsi="宋体" w:cs="宋体" w:eastAsia="宋体" w:hint="default"/>
                <w:spacing w:val="-87"/>
                <w:sz w:val="20"/>
                <w:szCs w:val="20"/>
              </w:rPr>
            </w:r>
            <w:r>
              <w:rPr>
                <w:rFonts w:ascii="宋体" w:hAnsi="宋体" w:cs="宋体" w:eastAsia="宋体" w:hint="default"/>
                <w:sz w:val="20"/>
                <w:szCs w:val="20"/>
              </w:rPr>
              <w:t>失增加</w:t>
            </w:r>
          </w:p>
        </w:tc>
      </w:tr>
      <w:tr>
        <w:trPr>
          <w:trHeight w:val="538" w:hRule="exact"/>
        </w:trPr>
        <w:tc>
          <w:tcPr>
            <w:tcW w:w="1716" w:type="dxa"/>
            <w:tcBorders>
              <w:top w:val="nil" w:sz="6" w:space="0" w:color="auto"/>
              <w:left w:val="nil" w:sz="6" w:space="0" w:color="auto"/>
              <w:bottom w:val="nil" w:sz="6" w:space="0" w:color="auto"/>
              <w:right w:val="single" w:sz="4" w:space="0" w:color="000000"/>
            </w:tcBorders>
          </w:tcPr>
          <w:p>
            <w:pPr>
              <w:pStyle w:val="TableParagraph"/>
              <w:spacing w:line="240" w:lineRule="auto" w:before="113"/>
              <w:ind w:left="223" w:right="0"/>
              <w:jc w:val="left"/>
              <w:rPr>
                <w:rFonts w:ascii="宋体" w:hAnsi="宋体" w:cs="宋体" w:eastAsia="宋体" w:hint="default"/>
                <w:sz w:val="20"/>
                <w:szCs w:val="20"/>
              </w:rPr>
            </w:pPr>
            <w:r>
              <w:rPr>
                <w:rFonts w:ascii="宋体" w:hAnsi="宋体" w:cs="宋体" w:eastAsia="宋体" w:hint="default"/>
                <w:sz w:val="20"/>
                <w:szCs w:val="20"/>
              </w:rPr>
              <w:t>所得税费用</w:t>
            </w:r>
          </w:p>
        </w:tc>
        <w:tc>
          <w:tcPr>
            <w:tcW w:w="1914" w:type="dxa"/>
            <w:tcBorders>
              <w:top w:val="nil" w:sz="6" w:space="0" w:color="auto"/>
              <w:left w:val="single" w:sz="4" w:space="0" w:color="000000"/>
              <w:bottom w:val="nil" w:sz="6" w:space="0" w:color="auto"/>
              <w:right w:val="single" w:sz="4" w:space="0" w:color="000000"/>
            </w:tcBorders>
          </w:tcPr>
          <w:p>
            <w:pPr>
              <w:pStyle w:val="TableParagraph"/>
              <w:spacing w:line="240" w:lineRule="auto" w:before="158"/>
              <w:ind w:right="102"/>
              <w:jc w:val="right"/>
              <w:rPr>
                <w:rFonts w:ascii="Arial" w:hAnsi="Arial" w:cs="Arial" w:eastAsia="Arial" w:hint="default"/>
                <w:sz w:val="20"/>
                <w:szCs w:val="20"/>
              </w:rPr>
            </w:pPr>
            <w:r>
              <w:rPr>
                <w:rFonts w:ascii="Arial"/>
                <w:spacing w:val="-1"/>
                <w:sz w:val="20"/>
              </w:rPr>
              <w:t>54,297,692.26</w:t>
            </w:r>
          </w:p>
        </w:tc>
        <w:tc>
          <w:tcPr>
            <w:tcW w:w="1914" w:type="dxa"/>
            <w:tcBorders>
              <w:top w:val="nil" w:sz="6" w:space="0" w:color="auto"/>
              <w:left w:val="single" w:sz="4" w:space="0" w:color="000000"/>
              <w:bottom w:val="nil" w:sz="6" w:space="0" w:color="auto"/>
              <w:right w:val="single" w:sz="4" w:space="0" w:color="000000"/>
            </w:tcBorders>
          </w:tcPr>
          <w:p>
            <w:pPr>
              <w:pStyle w:val="TableParagraph"/>
              <w:spacing w:line="240" w:lineRule="auto" w:before="158"/>
              <w:ind w:right="102"/>
              <w:jc w:val="right"/>
              <w:rPr>
                <w:rFonts w:ascii="Arial" w:hAnsi="Arial" w:cs="Arial" w:eastAsia="Arial" w:hint="default"/>
                <w:sz w:val="20"/>
                <w:szCs w:val="20"/>
              </w:rPr>
            </w:pPr>
            <w:r>
              <w:rPr>
                <w:rFonts w:ascii="Arial"/>
                <w:spacing w:val="-1"/>
                <w:sz w:val="20"/>
              </w:rPr>
              <w:t>87,610,314.38</w:t>
            </w:r>
          </w:p>
        </w:tc>
        <w:tc>
          <w:tcPr>
            <w:tcW w:w="920" w:type="dxa"/>
            <w:tcBorders>
              <w:top w:val="nil" w:sz="6" w:space="0" w:color="auto"/>
              <w:left w:val="single" w:sz="4" w:space="0" w:color="000000"/>
              <w:bottom w:val="nil" w:sz="6" w:space="0" w:color="auto"/>
              <w:right w:val="single" w:sz="4" w:space="0" w:color="000000"/>
            </w:tcBorders>
          </w:tcPr>
          <w:p>
            <w:pPr>
              <w:pStyle w:val="TableParagraph"/>
              <w:spacing w:line="240" w:lineRule="auto" w:before="158"/>
              <w:ind w:left="170" w:right="0"/>
              <w:jc w:val="left"/>
              <w:rPr>
                <w:rFonts w:ascii="Arial" w:hAnsi="Arial" w:cs="Arial" w:eastAsia="Arial" w:hint="default"/>
                <w:sz w:val="20"/>
                <w:szCs w:val="20"/>
              </w:rPr>
            </w:pPr>
            <w:r>
              <w:rPr>
                <w:rFonts w:ascii="Arial"/>
                <w:sz w:val="20"/>
              </w:rPr>
              <w:t>-38.02</w:t>
            </w:r>
          </w:p>
        </w:tc>
        <w:tc>
          <w:tcPr>
            <w:tcW w:w="922" w:type="dxa"/>
            <w:tcBorders>
              <w:top w:val="nil" w:sz="6" w:space="0" w:color="auto"/>
              <w:left w:val="single" w:sz="4" w:space="0" w:color="000000"/>
              <w:bottom w:val="nil" w:sz="6" w:space="0" w:color="auto"/>
              <w:right w:val="single" w:sz="4" w:space="0" w:color="000000"/>
            </w:tcBorders>
          </w:tcPr>
          <w:p>
            <w:pPr>
              <w:pStyle w:val="TableParagraph"/>
              <w:spacing w:line="240" w:lineRule="auto" w:before="158"/>
              <w:ind w:left="205" w:right="0"/>
              <w:jc w:val="left"/>
              <w:rPr>
                <w:rFonts w:ascii="Arial" w:hAnsi="Arial" w:cs="Arial" w:eastAsia="Arial" w:hint="default"/>
                <w:sz w:val="20"/>
                <w:szCs w:val="20"/>
              </w:rPr>
            </w:pPr>
            <w:r>
              <w:rPr>
                <w:rFonts w:ascii="Arial"/>
                <w:sz w:val="20"/>
              </w:rPr>
              <w:t>17.23</w:t>
            </w:r>
          </w:p>
        </w:tc>
        <w:tc>
          <w:tcPr>
            <w:tcW w:w="1701" w:type="dxa"/>
            <w:tcBorders>
              <w:top w:val="nil" w:sz="6" w:space="0" w:color="auto"/>
              <w:left w:val="single" w:sz="4" w:space="0" w:color="000000"/>
              <w:bottom w:val="nil" w:sz="6" w:space="0" w:color="auto"/>
              <w:right w:val="nil" w:sz="6" w:space="0" w:color="auto"/>
            </w:tcBorders>
          </w:tcPr>
          <w:p>
            <w:pPr>
              <w:pStyle w:val="TableParagraph"/>
              <w:spacing w:line="240" w:lineRule="exact" w:before="34"/>
              <w:ind w:left="102" w:right="107"/>
              <w:jc w:val="left"/>
              <w:rPr>
                <w:rFonts w:ascii="宋体" w:hAnsi="宋体" w:cs="宋体" w:eastAsia="宋体" w:hint="default"/>
                <w:sz w:val="20"/>
                <w:szCs w:val="20"/>
              </w:rPr>
            </w:pPr>
            <w:r>
              <w:rPr>
                <w:rFonts w:ascii="宋体" w:hAnsi="宋体" w:cs="宋体" w:eastAsia="宋体" w:hint="default"/>
                <w:spacing w:val="10"/>
                <w:sz w:val="20"/>
                <w:szCs w:val="20"/>
              </w:rPr>
              <w:t>应纳税企业所得</w:t>
            </w:r>
            <w:r>
              <w:rPr>
                <w:rFonts w:ascii="宋体" w:hAnsi="宋体" w:cs="宋体" w:eastAsia="宋体" w:hint="default"/>
                <w:spacing w:val="-87"/>
                <w:sz w:val="20"/>
                <w:szCs w:val="20"/>
              </w:rPr>
              <w:t> </w:t>
            </w:r>
            <w:r>
              <w:rPr>
                <w:rFonts w:ascii="宋体" w:hAnsi="宋体" w:cs="宋体" w:eastAsia="宋体" w:hint="default"/>
                <w:spacing w:val="-87"/>
                <w:sz w:val="20"/>
                <w:szCs w:val="20"/>
              </w:rPr>
            </w:r>
            <w:r>
              <w:rPr>
                <w:rFonts w:ascii="宋体" w:hAnsi="宋体" w:cs="宋体" w:eastAsia="宋体" w:hint="default"/>
                <w:sz w:val="20"/>
                <w:szCs w:val="20"/>
              </w:rPr>
              <w:t>额减少</w:t>
            </w:r>
          </w:p>
        </w:tc>
      </w:tr>
      <w:tr>
        <w:trPr>
          <w:trHeight w:val="1006" w:hRule="exact"/>
        </w:trPr>
        <w:tc>
          <w:tcPr>
            <w:tcW w:w="1716" w:type="dxa"/>
            <w:tcBorders>
              <w:top w:val="nil" w:sz="6" w:space="0" w:color="auto"/>
              <w:left w:val="nil" w:sz="6" w:space="0" w:color="auto"/>
              <w:bottom w:val="single" w:sz="17" w:space="0" w:color="000000"/>
              <w:right w:val="single" w:sz="4" w:space="0" w:color="000000"/>
            </w:tcBorders>
          </w:tcPr>
          <w:p>
            <w:pPr>
              <w:pStyle w:val="TableParagraph"/>
              <w:spacing w:line="240" w:lineRule="auto" w:before="7"/>
              <w:ind w:right="0"/>
              <w:jc w:val="left"/>
              <w:rPr>
                <w:rFonts w:ascii="Times New Roman" w:hAnsi="Times New Roman" w:cs="Times New Roman" w:eastAsia="Times New Roman" w:hint="default"/>
                <w:sz w:val="20"/>
                <w:szCs w:val="20"/>
              </w:rPr>
            </w:pPr>
          </w:p>
          <w:p>
            <w:pPr>
              <w:pStyle w:val="TableParagraph"/>
              <w:spacing w:line="260" w:lineRule="exact"/>
              <w:ind w:left="122" w:right="286" w:firstLine="100"/>
              <w:jc w:val="left"/>
              <w:rPr>
                <w:rFonts w:ascii="宋体" w:hAnsi="宋体" w:cs="宋体" w:eastAsia="宋体" w:hint="default"/>
                <w:sz w:val="20"/>
                <w:szCs w:val="20"/>
              </w:rPr>
            </w:pPr>
            <w:r>
              <w:rPr>
                <w:rFonts w:ascii="宋体" w:hAnsi="宋体" w:cs="宋体" w:eastAsia="宋体" w:hint="default"/>
                <w:sz w:val="20"/>
                <w:szCs w:val="20"/>
              </w:rPr>
              <w:t>归属于母公司</w:t>
            </w:r>
            <w:r>
              <w:rPr>
                <w:rFonts w:ascii="宋体" w:hAnsi="宋体" w:cs="宋体" w:eastAsia="宋体" w:hint="default"/>
                <w:w w:val="100"/>
                <w:sz w:val="20"/>
                <w:szCs w:val="20"/>
              </w:rPr>
              <w:t> </w:t>
            </w:r>
            <w:r>
              <w:rPr>
                <w:rFonts w:ascii="宋体" w:hAnsi="宋体" w:cs="宋体" w:eastAsia="宋体" w:hint="default"/>
                <w:sz w:val="20"/>
                <w:szCs w:val="20"/>
              </w:rPr>
              <w:t>股东的净利润</w:t>
            </w:r>
          </w:p>
        </w:tc>
        <w:tc>
          <w:tcPr>
            <w:tcW w:w="1914" w:type="dxa"/>
            <w:tcBorders>
              <w:top w:val="nil" w:sz="6" w:space="0" w:color="auto"/>
              <w:left w:val="single" w:sz="4" w:space="0" w:color="000000"/>
              <w:bottom w:val="single" w:sz="17" w:space="0" w:color="000000"/>
              <w:right w:val="single" w:sz="4" w:space="0" w:color="000000"/>
            </w:tcBorders>
          </w:tcPr>
          <w:p>
            <w:pPr>
              <w:pStyle w:val="TableParagraph"/>
              <w:spacing w:line="240" w:lineRule="auto"/>
              <w:ind w:right="0"/>
              <w:jc w:val="left"/>
              <w:rPr>
                <w:rFonts w:ascii="Times New Roman" w:hAnsi="Times New Roman" w:cs="Times New Roman" w:eastAsia="Times New Roman" w:hint="default"/>
                <w:sz w:val="20"/>
                <w:szCs w:val="20"/>
              </w:rPr>
            </w:pPr>
          </w:p>
          <w:p>
            <w:pPr>
              <w:pStyle w:val="TableParagraph"/>
              <w:spacing w:line="240" w:lineRule="auto" w:before="155"/>
              <w:ind w:right="101"/>
              <w:jc w:val="right"/>
              <w:rPr>
                <w:rFonts w:ascii="Arial" w:hAnsi="Arial" w:cs="Arial" w:eastAsia="Arial" w:hint="default"/>
                <w:sz w:val="20"/>
                <w:szCs w:val="20"/>
              </w:rPr>
            </w:pPr>
            <w:r>
              <w:rPr>
                <w:rFonts w:ascii="Arial"/>
                <w:spacing w:val="-1"/>
                <w:sz w:val="20"/>
              </w:rPr>
              <w:t>131,257,766.79</w:t>
            </w:r>
          </w:p>
        </w:tc>
        <w:tc>
          <w:tcPr>
            <w:tcW w:w="1914" w:type="dxa"/>
            <w:tcBorders>
              <w:top w:val="nil" w:sz="6" w:space="0" w:color="auto"/>
              <w:left w:val="single" w:sz="4" w:space="0" w:color="000000"/>
              <w:bottom w:val="single" w:sz="17" w:space="0" w:color="000000"/>
              <w:right w:val="single" w:sz="4" w:space="0" w:color="000000"/>
            </w:tcBorders>
          </w:tcPr>
          <w:p>
            <w:pPr>
              <w:pStyle w:val="TableParagraph"/>
              <w:spacing w:line="240" w:lineRule="auto"/>
              <w:ind w:right="0"/>
              <w:jc w:val="left"/>
              <w:rPr>
                <w:rFonts w:ascii="Times New Roman" w:hAnsi="Times New Roman" w:cs="Times New Roman" w:eastAsia="Times New Roman" w:hint="default"/>
                <w:sz w:val="20"/>
                <w:szCs w:val="20"/>
              </w:rPr>
            </w:pPr>
          </w:p>
          <w:p>
            <w:pPr>
              <w:pStyle w:val="TableParagraph"/>
              <w:spacing w:line="240" w:lineRule="auto" w:before="155"/>
              <w:ind w:right="101"/>
              <w:jc w:val="right"/>
              <w:rPr>
                <w:rFonts w:ascii="Arial" w:hAnsi="Arial" w:cs="Arial" w:eastAsia="Arial" w:hint="default"/>
                <w:sz w:val="20"/>
                <w:szCs w:val="20"/>
              </w:rPr>
            </w:pPr>
            <w:r>
              <w:rPr>
                <w:rFonts w:ascii="Arial"/>
                <w:spacing w:val="-1"/>
                <w:sz w:val="20"/>
              </w:rPr>
              <w:t>250,359,447.17</w:t>
            </w:r>
          </w:p>
        </w:tc>
        <w:tc>
          <w:tcPr>
            <w:tcW w:w="920" w:type="dxa"/>
            <w:tcBorders>
              <w:top w:val="nil" w:sz="6" w:space="0" w:color="auto"/>
              <w:left w:val="single" w:sz="4" w:space="0" w:color="000000"/>
              <w:bottom w:val="single" w:sz="17" w:space="0" w:color="000000"/>
              <w:right w:val="single" w:sz="4" w:space="0" w:color="000000"/>
            </w:tcBorders>
          </w:tcPr>
          <w:p>
            <w:pPr>
              <w:pStyle w:val="TableParagraph"/>
              <w:spacing w:line="240" w:lineRule="auto"/>
              <w:ind w:right="0"/>
              <w:jc w:val="left"/>
              <w:rPr>
                <w:rFonts w:ascii="Times New Roman" w:hAnsi="Times New Roman" w:cs="Times New Roman" w:eastAsia="Times New Roman" w:hint="default"/>
                <w:sz w:val="20"/>
                <w:szCs w:val="20"/>
              </w:rPr>
            </w:pPr>
          </w:p>
          <w:p>
            <w:pPr>
              <w:pStyle w:val="TableParagraph"/>
              <w:spacing w:line="240" w:lineRule="auto" w:before="155"/>
              <w:ind w:left="170" w:right="0"/>
              <w:jc w:val="left"/>
              <w:rPr>
                <w:rFonts w:ascii="Arial" w:hAnsi="Arial" w:cs="Arial" w:eastAsia="Arial" w:hint="default"/>
                <w:sz w:val="20"/>
                <w:szCs w:val="20"/>
              </w:rPr>
            </w:pPr>
            <w:r>
              <w:rPr>
                <w:rFonts w:ascii="Arial"/>
                <w:sz w:val="20"/>
              </w:rPr>
              <w:t>-47.57</w:t>
            </w:r>
          </w:p>
        </w:tc>
        <w:tc>
          <w:tcPr>
            <w:tcW w:w="922" w:type="dxa"/>
            <w:tcBorders>
              <w:top w:val="nil" w:sz="6" w:space="0" w:color="auto"/>
              <w:left w:val="single" w:sz="4" w:space="0" w:color="000000"/>
              <w:bottom w:val="single" w:sz="17" w:space="0" w:color="000000"/>
              <w:right w:val="single" w:sz="4" w:space="0" w:color="000000"/>
            </w:tcBorders>
          </w:tcPr>
          <w:p>
            <w:pPr>
              <w:pStyle w:val="TableParagraph"/>
              <w:spacing w:line="240" w:lineRule="auto"/>
              <w:ind w:right="0"/>
              <w:jc w:val="left"/>
              <w:rPr>
                <w:rFonts w:ascii="Times New Roman" w:hAnsi="Times New Roman" w:cs="Times New Roman" w:eastAsia="Times New Roman" w:hint="default"/>
                <w:sz w:val="20"/>
                <w:szCs w:val="20"/>
              </w:rPr>
            </w:pPr>
          </w:p>
          <w:p>
            <w:pPr>
              <w:pStyle w:val="TableParagraph"/>
              <w:spacing w:line="240" w:lineRule="auto" w:before="155"/>
              <w:ind w:left="205" w:right="0"/>
              <w:jc w:val="left"/>
              <w:rPr>
                <w:rFonts w:ascii="Arial" w:hAnsi="Arial" w:cs="Arial" w:eastAsia="Arial" w:hint="default"/>
                <w:sz w:val="20"/>
                <w:szCs w:val="20"/>
              </w:rPr>
            </w:pPr>
            <w:r>
              <w:rPr>
                <w:rFonts w:ascii="Arial"/>
                <w:sz w:val="20"/>
              </w:rPr>
              <w:t>61.60</w:t>
            </w:r>
          </w:p>
        </w:tc>
        <w:tc>
          <w:tcPr>
            <w:tcW w:w="1701" w:type="dxa"/>
            <w:tcBorders>
              <w:top w:val="nil" w:sz="6" w:space="0" w:color="auto"/>
              <w:left w:val="single" w:sz="4" w:space="0" w:color="000000"/>
              <w:bottom w:val="single" w:sz="17" w:space="0" w:color="000000"/>
              <w:right w:val="nil" w:sz="6" w:space="0" w:color="auto"/>
            </w:tcBorders>
          </w:tcPr>
          <w:p>
            <w:pPr>
              <w:pStyle w:val="TableParagraph"/>
              <w:spacing w:line="240" w:lineRule="exact" w:before="23"/>
              <w:ind w:left="102" w:right="107"/>
              <w:jc w:val="both"/>
              <w:rPr>
                <w:rFonts w:ascii="宋体" w:hAnsi="宋体" w:cs="宋体" w:eastAsia="宋体" w:hint="default"/>
                <w:sz w:val="20"/>
                <w:szCs w:val="20"/>
              </w:rPr>
            </w:pPr>
            <w:r>
              <w:rPr>
                <w:rFonts w:ascii="宋体" w:hAnsi="宋体" w:cs="宋体" w:eastAsia="宋体" w:hint="default"/>
                <w:spacing w:val="10"/>
                <w:sz w:val="20"/>
                <w:szCs w:val="20"/>
              </w:rPr>
              <w:t>煤炭装卸收入减</w:t>
            </w:r>
            <w:r>
              <w:rPr>
                <w:rFonts w:ascii="宋体" w:hAnsi="宋体" w:cs="宋体" w:eastAsia="宋体" w:hint="default"/>
                <w:spacing w:val="-87"/>
                <w:sz w:val="20"/>
                <w:szCs w:val="20"/>
              </w:rPr>
              <w:t> </w:t>
            </w:r>
            <w:r>
              <w:rPr>
                <w:rFonts w:ascii="宋体" w:hAnsi="宋体" w:cs="宋体" w:eastAsia="宋体" w:hint="default"/>
                <w:spacing w:val="-87"/>
                <w:sz w:val="20"/>
                <w:szCs w:val="20"/>
              </w:rPr>
            </w:r>
            <w:r>
              <w:rPr>
                <w:rFonts w:ascii="宋体" w:hAnsi="宋体" w:cs="宋体" w:eastAsia="宋体" w:hint="default"/>
                <w:spacing w:val="10"/>
                <w:sz w:val="20"/>
                <w:szCs w:val="20"/>
              </w:rPr>
              <w:t>少、营业成本折</w:t>
            </w:r>
            <w:r>
              <w:rPr>
                <w:rFonts w:ascii="宋体" w:hAnsi="宋体" w:cs="宋体" w:eastAsia="宋体" w:hint="default"/>
                <w:spacing w:val="-87"/>
                <w:sz w:val="20"/>
                <w:szCs w:val="20"/>
              </w:rPr>
              <w:t> </w:t>
            </w:r>
            <w:r>
              <w:rPr>
                <w:rFonts w:ascii="宋体" w:hAnsi="宋体" w:cs="宋体" w:eastAsia="宋体" w:hint="default"/>
                <w:spacing w:val="-87"/>
                <w:sz w:val="20"/>
                <w:szCs w:val="20"/>
              </w:rPr>
            </w:r>
            <w:r>
              <w:rPr>
                <w:rFonts w:ascii="宋体" w:hAnsi="宋体" w:cs="宋体" w:eastAsia="宋体" w:hint="default"/>
                <w:spacing w:val="10"/>
                <w:sz w:val="20"/>
                <w:szCs w:val="20"/>
              </w:rPr>
              <w:t>旧费用、财务费</w:t>
            </w:r>
            <w:r>
              <w:rPr>
                <w:rFonts w:ascii="宋体" w:hAnsi="宋体" w:cs="宋体" w:eastAsia="宋体" w:hint="default"/>
                <w:spacing w:val="-87"/>
                <w:sz w:val="20"/>
                <w:szCs w:val="20"/>
              </w:rPr>
              <w:t> </w:t>
            </w:r>
            <w:r>
              <w:rPr>
                <w:rFonts w:ascii="宋体" w:hAnsi="宋体" w:cs="宋体" w:eastAsia="宋体" w:hint="default"/>
                <w:spacing w:val="-87"/>
                <w:sz w:val="20"/>
                <w:szCs w:val="20"/>
              </w:rPr>
            </w:r>
            <w:r>
              <w:rPr>
                <w:rFonts w:ascii="宋体" w:hAnsi="宋体" w:cs="宋体" w:eastAsia="宋体" w:hint="default"/>
                <w:sz w:val="20"/>
                <w:szCs w:val="20"/>
              </w:rPr>
              <w:t>用增加</w:t>
            </w:r>
          </w:p>
        </w:tc>
      </w:tr>
    </w:tbl>
    <w:p>
      <w:pPr>
        <w:spacing w:after="0" w:line="240" w:lineRule="exact"/>
        <w:jc w:val="both"/>
        <w:rPr>
          <w:rFonts w:ascii="宋体" w:hAnsi="宋体" w:cs="宋体" w:eastAsia="宋体" w:hint="default"/>
          <w:sz w:val="20"/>
          <w:szCs w:val="20"/>
        </w:rPr>
        <w:sectPr>
          <w:pgSz w:w="12240" w:h="15840"/>
          <w:pgMar w:header="747" w:footer="707" w:top="980" w:bottom="900" w:left="1660" w:right="1260"/>
        </w:sectPr>
      </w:pPr>
    </w:p>
    <w:p>
      <w:pPr>
        <w:spacing w:line="240" w:lineRule="auto" w:before="5"/>
        <w:rPr>
          <w:rFonts w:ascii="Times New Roman" w:hAnsi="Times New Roman" w:cs="Times New Roman" w:eastAsia="Times New Roman" w:hint="default"/>
          <w:sz w:val="17"/>
          <w:szCs w:val="17"/>
        </w:rPr>
      </w:pPr>
      <w:r>
        <w:rPr/>
        <w:pict>
          <v:shape style="position:absolute;margin-left:0pt;margin-top:0pt;width:595.35pt;height:792pt;mso-position-horizontal-relative:page;mso-position-vertical-relative:page;z-index:-1213528" type="#_x0000_t202" filled="false" stroked="false">
            <v:textbox inset="0,0,0,0">
              <w:txbxContent>
                <w:p>
                  <w:pPr>
                    <w:spacing w:line="240" w:lineRule="auto" w:before="0"/>
                    <w:rPr>
                      <w:rFonts w:ascii="Times New Roman" w:hAnsi="Times New Roman" w:cs="Times New Roman" w:eastAsia="Times New Roman" w:hint="default"/>
                      <w:sz w:val="18"/>
                      <w:szCs w:val="18"/>
                    </w:rPr>
                  </w:pPr>
                </w:p>
                <w:p>
                  <w:pPr>
                    <w:spacing w:line="240" w:lineRule="auto" w:before="0"/>
                    <w:rPr>
                      <w:rFonts w:ascii="Times New Roman" w:hAnsi="Times New Roman" w:cs="Times New Roman" w:eastAsia="Times New Roman" w:hint="default"/>
                      <w:sz w:val="18"/>
                      <w:szCs w:val="18"/>
                    </w:rPr>
                  </w:pPr>
                </w:p>
                <w:p>
                  <w:pPr>
                    <w:spacing w:line="240" w:lineRule="auto" w:before="1"/>
                    <w:rPr>
                      <w:rFonts w:ascii="Times New Roman" w:hAnsi="Times New Roman" w:cs="Times New Roman" w:eastAsia="Times New Roman" w:hint="default"/>
                      <w:sz w:val="24"/>
                      <w:szCs w:val="24"/>
                    </w:rPr>
                  </w:pPr>
                </w:p>
                <w:p>
                  <w:pPr>
                    <w:spacing w:before="0"/>
                    <w:ind w:left="335" w:right="0" w:firstLine="0"/>
                    <w:jc w:val="center"/>
                    <w:rPr>
                      <w:rFonts w:ascii="宋体" w:hAnsi="宋体" w:cs="宋体" w:eastAsia="宋体" w:hint="default"/>
                      <w:sz w:val="18"/>
                      <w:szCs w:val="18"/>
                    </w:rPr>
                  </w:pPr>
                  <w:r>
                    <w:rPr>
                      <w:rFonts w:ascii="宋体" w:hAnsi="宋体" w:cs="宋体" w:eastAsia="宋体" w:hint="default"/>
                      <w:sz w:val="18"/>
                      <w:szCs w:val="18"/>
                    </w:rPr>
                    <w:t>锦州港股份有限公司</w:t>
                  </w:r>
                  <w:r>
                    <w:rPr>
                      <w:rFonts w:ascii="宋体" w:hAnsi="宋体" w:cs="宋体" w:eastAsia="宋体" w:hint="default"/>
                      <w:spacing w:val="-46"/>
                      <w:sz w:val="18"/>
                      <w:szCs w:val="18"/>
                    </w:rPr>
                    <w:t> </w:t>
                  </w:r>
                  <w:r>
                    <w:rPr>
                      <w:rFonts w:ascii="Times New Roman" w:hAnsi="Times New Roman" w:cs="Times New Roman" w:eastAsia="Times New Roman" w:hint="default"/>
                      <w:sz w:val="18"/>
                      <w:szCs w:val="18"/>
                    </w:rPr>
                    <w:t>2012</w:t>
                  </w:r>
                  <w:r>
                    <w:rPr>
                      <w:rFonts w:ascii="Times New Roman" w:hAnsi="Times New Roman" w:cs="Times New Roman" w:eastAsia="Times New Roman" w:hint="default"/>
                      <w:spacing w:val="-1"/>
                      <w:sz w:val="18"/>
                      <w:szCs w:val="18"/>
                    </w:rPr>
                    <w:t> </w:t>
                  </w:r>
                  <w:r>
                    <w:rPr>
                      <w:rFonts w:ascii="宋体" w:hAnsi="宋体" w:cs="宋体" w:eastAsia="宋体" w:hint="default"/>
                      <w:sz w:val="18"/>
                      <w:szCs w:val="18"/>
                    </w:rPr>
                    <w:t>年年度报告</w:t>
                  </w:r>
                </w:p>
                <w:p>
                  <w:pPr>
                    <w:spacing w:line="240" w:lineRule="auto" w:before="0"/>
                    <w:rPr>
                      <w:rFonts w:ascii="Times New Roman" w:hAnsi="Times New Roman" w:cs="Times New Roman" w:eastAsia="Times New Roman" w:hint="default"/>
                      <w:sz w:val="18"/>
                      <w:szCs w:val="18"/>
                    </w:rPr>
                  </w:pPr>
                </w:p>
                <w:p>
                  <w:pPr>
                    <w:spacing w:line="240" w:lineRule="auto" w:before="6"/>
                    <w:rPr>
                      <w:rFonts w:ascii="Times New Roman" w:hAnsi="Times New Roman" w:cs="Times New Roman" w:eastAsia="Times New Roman" w:hint="default"/>
                      <w:sz w:val="21"/>
                      <w:szCs w:val="21"/>
                    </w:rPr>
                  </w:pPr>
                </w:p>
                <w:p>
                  <w:pPr>
                    <w:spacing w:before="0"/>
                    <w:ind w:left="331" w:right="0" w:firstLine="0"/>
                    <w:jc w:val="center"/>
                    <w:rPr>
                      <w:rFonts w:ascii="黑体" w:hAnsi="黑体" w:cs="黑体" w:eastAsia="黑体" w:hint="default"/>
                      <w:sz w:val="28"/>
                      <w:szCs w:val="28"/>
                    </w:rPr>
                  </w:pPr>
                  <w:bookmarkStart w:name="_TOC_250000" w:id="11"/>
                  <w:r>
                    <w:rPr>
                      <w:rFonts w:ascii="黑体" w:hAnsi="黑体" w:cs="黑体" w:eastAsia="黑体" w:hint="default"/>
                      <w:b/>
                      <w:bCs/>
                      <w:sz w:val="28"/>
                      <w:szCs w:val="28"/>
                    </w:rPr>
                    <w:t>第十一节备查文件目录</w:t>
                  </w:r>
                  <w:bookmarkEnd w:id="11"/>
                  <w:r>
                    <w:rPr>
                      <w:rFonts w:ascii="黑体" w:hAnsi="黑体" w:cs="黑体" w:eastAsia="黑体" w:hint="default"/>
                      <w:sz w:val="28"/>
                      <w:szCs w:val="28"/>
                    </w:rPr>
                  </w:r>
                </w:p>
                <w:p>
                  <w:pPr>
                    <w:spacing w:line="240" w:lineRule="auto" w:before="0"/>
                    <w:rPr>
                      <w:rFonts w:ascii="Times New Roman" w:hAnsi="Times New Roman" w:cs="Times New Roman" w:eastAsia="Times New Roman" w:hint="default"/>
                      <w:sz w:val="28"/>
                      <w:szCs w:val="28"/>
                    </w:rPr>
                  </w:pPr>
                </w:p>
                <w:p>
                  <w:pPr>
                    <w:spacing w:line="285" w:lineRule="auto" w:before="238"/>
                    <w:ind w:left="1797" w:right="1997" w:firstLine="0"/>
                    <w:jc w:val="left"/>
                    <w:rPr>
                      <w:rFonts w:ascii="宋体" w:hAnsi="宋体" w:cs="宋体" w:eastAsia="宋体" w:hint="default"/>
                      <w:sz w:val="21"/>
                      <w:szCs w:val="21"/>
                    </w:rPr>
                  </w:pPr>
                  <w:r>
                    <w:rPr>
                      <w:rFonts w:ascii="宋体" w:hAnsi="宋体" w:cs="宋体" w:eastAsia="宋体" w:hint="default"/>
                      <w:b/>
                      <w:bCs/>
                      <w:sz w:val="21"/>
                      <w:szCs w:val="21"/>
                    </w:rPr>
                    <w:t>一、</w:t>
                  </w:r>
                  <w:r>
                    <w:rPr>
                      <w:rFonts w:ascii="宋体" w:hAnsi="宋体" w:cs="宋体" w:eastAsia="宋体" w:hint="default"/>
                      <w:b/>
                      <w:bCs/>
                      <w:spacing w:val="-9"/>
                      <w:sz w:val="21"/>
                      <w:szCs w:val="21"/>
                    </w:rPr>
                    <w:t> </w:t>
                  </w:r>
                  <w:r>
                    <w:rPr>
                      <w:rFonts w:ascii="宋体" w:hAnsi="宋体" w:cs="宋体" w:eastAsia="宋体" w:hint="default"/>
                      <w:b/>
                      <w:bCs/>
                      <w:sz w:val="21"/>
                      <w:szCs w:val="21"/>
                    </w:rPr>
                    <w:t>载有企业负责人、主管会计工作负责人、会计机构负责人签名并盖章的会计报表。</w:t>
                  </w:r>
                  <w:r>
                    <w:rPr>
                      <w:rFonts w:ascii="宋体" w:hAnsi="宋体" w:cs="宋体" w:eastAsia="宋体" w:hint="default"/>
                      <w:b/>
                      <w:bCs/>
                      <w:w w:val="99"/>
                      <w:sz w:val="21"/>
                      <w:szCs w:val="21"/>
                    </w:rPr>
                    <w:t> </w:t>
                  </w:r>
                  <w:r>
                    <w:rPr>
                      <w:rFonts w:ascii="宋体" w:hAnsi="宋体" w:cs="宋体" w:eastAsia="宋体" w:hint="default"/>
                      <w:b/>
                      <w:bCs/>
                      <w:sz w:val="21"/>
                      <w:szCs w:val="21"/>
                    </w:rPr>
                    <w:t>二、</w:t>
                  </w:r>
                  <w:r>
                    <w:rPr>
                      <w:rFonts w:ascii="宋体" w:hAnsi="宋体" w:cs="宋体" w:eastAsia="宋体" w:hint="default"/>
                      <w:b/>
                      <w:bCs/>
                      <w:spacing w:val="-7"/>
                      <w:sz w:val="21"/>
                      <w:szCs w:val="21"/>
                    </w:rPr>
                    <w:t> </w:t>
                  </w:r>
                  <w:r>
                    <w:rPr>
                      <w:rFonts w:ascii="宋体" w:hAnsi="宋体" w:cs="宋体" w:eastAsia="宋体" w:hint="default"/>
                      <w:b/>
                      <w:bCs/>
                      <w:sz w:val="21"/>
                      <w:szCs w:val="21"/>
                    </w:rPr>
                    <w:t>载有会计师事务所盖章、注册会计师签名并盖章的审计报告原件。</w:t>
                  </w:r>
                  <w:r>
                    <w:rPr>
                      <w:rFonts w:ascii="宋体" w:hAnsi="宋体" w:cs="宋体" w:eastAsia="宋体" w:hint="default"/>
                      <w:sz w:val="21"/>
                      <w:szCs w:val="21"/>
                    </w:rPr>
                  </w:r>
                </w:p>
                <w:p>
                  <w:pPr>
                    <w:spacing w:before="13"/>
                    <w:ind w:left="1797" w:right="0" w:firstLine="0"/>
                    <w:jc w:val="left"/>
                    <w:rPr>
                      <w:rFonts w:ascii="宋体" w:hAnsi="宋体" w:cs="宋体" w:eastAsia="宋体" w:hint="default"/>
                      <w:sz w:val="21"/>
                      <w:szCs w:val="21"/>
                    </w:rPr>
                  </w:pPr>
                  <w:r>
                    <w:rPr>
                      <w:rFonts w:ascii="宋体" w:hAnsi="宋体" w:cs="宋体" w:eastAsia="宋体" w:hint="default"/>
                      <w:b/>
                      <w:bCs/>
                      <w:sz w:val="21"/>
                      <w:szCs w:val="21"/>
                    </w:rPr>
                    <w:t>三、</w:t>
                  </w:r>
                  <w:r>
                    <w:rPr>
                      <w:rFonts w:ascii="宋体" w:hAnsi="宋体" w:cs="宋体" w:eastAsia="宋体" w:hint="default"/>
                      <w:b/>
                      <w:bCs/>
                      <w:spacing w:val="-8"/>
                      <w:sz w:val="21"/>
                      <w:szCs w:val="21"/>
                    </w:rPr>
                    <w:t> </w:t>
                  </w:r>
                  <w:r>
                    <w:rPr>
                      <w:rFonts w:ascii="宋体" w:hAnsi="宋体" w:cs="宋体" w:eastAsia="宋体" w:hint="default"/>
                      <w:b/>
                      <w:bCs/>
                      <w:sz w:val="21"/>
                      <w:szCs w:val="21"/>
                    </w:rPr>
                    <w:t>载有本公司董事、高级管理人员亲笔签名的年度报告正文。</w:t>
                  </w:r>
                  <w:r>
                    <w:rPr>
                      <w:rFonts w:ascii="宋体" w:hAnsi="宋体" w:cs="宋体" w:eastAsia="宋体" w:hint="default"/>
                      <w:sz w:val="21"/>
                      <w:szCs w:val="21"/>
                    </w:rPr>
                  </w:r>
                </w:p>
                <w:p>
                  <w:pPr>
                    <w:spacing w:line="285" w:lineRule="auto" w:before="51"/>
                    <w:ind w:left="1797" w:right="1787" w:firstLine="0"/>
                    <w:jc w:val="left"/>
                    <w:rPr>
                      <w:rFonts w:ascii="宋体" w:hAnsi="宋体" w:cs="宋体" w:eastAsia="宋体" w:hint="default"/>
                      <w:sz w:val="21"/>
                      <w:szCs w:val="21"/>
                    </w:rPr>
                  </w:pPr>
                  <w:r>
                    <w:rPr>
                      <w:rFonts w:ascii="宋体" w:hAnsi="宋体" w:cs="宋体" w:eastAsia="宋体" w:hint="default"/>
                      <w:b/>
                      <w:bCs/>
                      <w:sz w:val="21"/>
                      <w:szCs w:val="21"/>
                    </w:rPr>
                    <w:t>四、</w:t>
                  </w:r>
                  <w:r>
                    <w:rPr>
                      <w:rFonts w:ascii="宋体" w:hAnsi="宋体" w:cs="宋体" w:eastAsia="宋体" w:hint="default"/>
                      <w:b/>
                      <w:bCs/>
                      <w:spacing w:val="-9"/>
                      <w:sz w:val="21"/>
                      <w:szCs w:val="21"/>
                    </w:rPr>
                    <w:t> </w:t>
                  </w:r>
                  <w:r>
                    <w:rPr>
                      <w:rFonts w:ascii="宋体" w:hAnsi="宋体" w:cs="宋体" w:eastAsia="宋体" w:hint="default"/>
                      <w:b/>
                      <w:bCs/>
                      <w:sz w:val="21"/>
                      <w:szCs w:val="21"/>
                    </w:rPr>
                    <w:t>报告期内在中国证监会指定报刊上公开披露过的所有公司文件的正本及公告的原稿。</w:t>
                  </w:r>
                  <w:r>
                    <w:rPr>
                      <w:rFonts w:ascii="宋体" w:hAnsi="宋体" w:cs="宋体" w:eastAsia="宋体" w:hint="default"/>
                      <w:b/>
                      <w:bCs/>
                      <w:w w:val="99"/>
                      <w:sz w:val="21"/>
                      <w:szCs w:val="21"/>
                    </w:rPr>
                    <w:t> </w:t>
                  </w:r>
                  <w:r>
                    <w:rPr>
                      <w:rFonts w:ascii="宋体" w:hAnsi="宋体" w:cs="宋体" w:eastAsia="宋体" w:hint="default"/>
                      <w:b/>
                      <w:bCs/>
                      <w:sz w:val="21"/>
                      <w:szCs w:val="21"/>
                    </w:rPr>
                    <w:t>五、</w:t>
                  </w:r>
                  <w:r>
                    <w:rPr>
                      <w:rFonts w:ascii="宋体" w:hAnsi="宋体" w:cs="宋体" w:eastAsia="宋体" w:hint="default"/>
                      <w:b/>
                      <w:bCs/>
                      <w:spacing w:val="-7"/>
                      <w:sz w:val="21"/>
                      <w:szCs w:val="21"/>
                    </w:rPr>
                    <w:t> </w:t>
                  </w:r>
                  <w:r>
                    <w:rPr>
                      <w:rFonts w:ascii="宋体" w:hAnsi="宋体" w:cs="宋体" w:eastAsia="宋体" w:hint="default"/>
                      <w:b/>
                      <w:bCs/>
                      <w:sz w:val="21"/>
                      <w:szCs w:val="21"/>
                    </w:rPr>
                    <w:t>上述文件的备置地点：锦州港股份有限公司董监事会秘书处。</w:t>
                  </w:r>
                  <w:r>
                    <w:rPr>
                      <w:rFonts w:ascii="宋体" w:hAnsi="宋体" w:cs="宋体" w:eastAsia="宋体" w:hint="default"/>
                      <w:sz w:val="21"/>
                      <w:szCs w:val="21"/>
                    </w:rPr>
                  </w:r>
                </w:p>
                <w:p>
                  <w:pPr>
                    <w:spacing w:line="240" w:lineRule="auto" w:before="0"/>
                    <w:rPr>
                      <w:rFonts w:ascii="Times New Roman" w:hAnsi="Times New Roman" w:cs="Times New Roman" w:eastAsia="Times New Roman" w:hint="default"/>
                      <w:sz w:val="20"/>
                      <w:szCs w:val="20"/>
                    </w:rPr>
                  </w:pPr>
                </w:p>
                <w:p>
                  <w:pPr>
                    <w:spacing w:line="240" w:lineRule="auto" w:before="0"/>
                    <w:rPr>
                      <w:rFonts w:ascii="Times New Roman" w:hAnsi="Times New Roman" w:cs="Times New Roman" w:eastAsia="Times New Roman" w:hint="default"/>
                      <w:sz w:val="20"/>
                      <w:szCs w:val="20"/>
                    </w:rPr>
                  </w:pPr>
                </w:p>
                <w:p>
                  <w:pPr>
                    <w:spacing w:line="240" w:lineRule="auto" w:before="0"/>
                    <w:rPr>
                      <w:rFonts w:ascii="Times New Roman" w:hAnsi="Times New Roman" w:cs="Times New Roman" w:eastAsia="Times New Roman" w:hint="default"/>
                      <w:sz w:val="20"/>
                      <w:szCs w:val="20"/>
                    </w:rPr>
                  </w:pPr>
                </w:p>
                <w:p>
                  <w:pPr>
                    <w:spacing w:line="240" w:lineRule="auto" w:before="0"/>
                    <w:rPr>
                      <w:rFonts w:ascii="Times New Roman" w:hAnsi="Times New Roman" w:cs="Times New Roman" w:eastAsia="Times New Roman" w:hint="default"/>
                      <w:sz w:val="20"/>
                      <w:szCs w:val="20"/>
                    </w:rPr>
                  </w:pPr>
                </w:p>
                <w:p>
                  <w:pPr>
                    <w:spacing w:line="240" w:lineRule="auto" w:before="0"/>
                    <w:rPr>
                      <w:rFonts w:ascii="Times New Roman" w:hAnsi="Times New Roman" w:cs="Times New Roman" w:eastAsia="Times New Roman" w:hint="default"/>
                      <w:sz w:val="20"/>
                      <w:szCs w:val="20"/>
                    </w:rPr>
                  </w:pPr>
                </w:p>
                <w:p>
                  <w:pPr>
                    <w:spacing w:line="240" w:lineRule="auto" w:before="0"/>
                    <w:rPr>
                      <w:rFonts w:ascii="Times New Roman" w:hAnsi="Times New Roman" w:cs="Times New Roman" w:eastAsia="Times New Roman" w:hint="default"/>
                      <w:sz w:val="20"/>
                      <w:szCs w:val="20"/>
                    </w:rPr>
                  </w:pPr>
                </w:p>
                <w:p>
                  <w:pPr>
                    <w:spacing w:line="240" w:lineRule="auto" w:before="0"/>
                    <w:rPr>
                      <w:rFonts w:ascii="Times New Roman" w:hAnsi="Times New Roman" w:cs="Times New Roman" w:eastAsia="Times New Roman" w:hint="default"/>
                      <w:sz w:val="20"/>
                      <w:szCs w:val="20"/>
                    </w:rPr>
                  </w:pPr>
                </w:p>
                <w:p>
                  <w:pPr>
                    <w:spacing w:line="240" w:lineRule="auto" w:before="0"/>
                    <w:rPr>
                      <w:rFonts w:ascii="Times New Roman" w:hAnsi="Times New Roman" w:cs="Times New Roman" w:eastAsia="Times New Roman" w:hint="default"/>
                      <w:sz w:val="20"/>
                      <w:szCs w:val="20"/>
                    </w:rPr>
                  </w:pPr>
                </w:p>
                <w:p>
                  <w:pPr>
                    <w:spacing w:line="240" w:lineRule="auto" w:before="0"/>
                    <w:rPr>
                      <w:rFonts w:ascii="Times New Roman" w:hAnsi="Times New Roman" w:cs="Times New Roman" w:eastAsia="Times New Roman" w:hint="default"/>
                      <w:sz w:val="20"/>
                      <w:szCs w:val="20"/>
                    </w:rPr>
                  </w:pPr>
                </w:p>
                <w:p>
                  <w:pPr>
                    <w:spacing w:line="240" w:lineRule="auto" w:before="0"/>
                    <w:rPr>
                      <w:rFonts w:ascii="Times New Roman" w:hAnsi="Times New Roman" w:cs="Times New Roman" w:eastAsia="Times New Roman" w:hint="default"/>
                      <w:sz w:val="20"/>
                      <w:szCs w:val="20"/>
                    </w:rPr>
                  </w:pPr>
                </w:p>
                <w:p>
                  <w:pPr>
                    <w:spacing w:line="240" w:lineRule="auto" w:before="0"/>
                    <w:rPr>
                      <w:rFonts w:ascii="Times New Roman" w:hAnsi="Times New Roman" w:cs="Times New Roman" w:eastAsia="Times New Roman" w:hint="default"/>
                      <w:sz w:val="20"/>
                      <w:szCs w:val="20"/>
                    </w:rPr>
                  </w:pPr>
                </w:p>
                <w:p>
                  <w:pPr>
                    <w:spacing w:line="240" w:lineRule="auto" w:before="0"/>
                    <w:rPr>
                      <w:rFonts w:ascii="Times New Roman" w:hAnsi="Times New Roman" w:cs="Times New Roman" w:eastAsia="Times New Roman" w:hint="default"/>
                      <w:sz w:val="20"/>
                      <w:szCs w:val="20"/>
                    </w:rPr>
                  </w:pPr>
                </w:p>
                <w:p>
                  <w:pPr>
                    <w:spacing w:line="240" w:lineRule="auto" w:before="0"/>
                    <w:rPr>
                      <w:rFonts w:ascii="Times New Roman" w:hAnsi="Times New Roman" w:cs="Times New Roman" w:eastAsia="Times New Roman" w:hint="default"/>
                      <w:sz w:val="20"/>
                      <w:szCs w:val="20"/>
                    </w:rPr>
                  </w:pPr>
                </w:p>
                <w:p>
                  <w:pPr>
                    <w:spacing w:line="240" w:lineRule="auto" w:before="0"/>
                    <w:rPr>
                      <w:rFonts w:ascii="Times New Roman" w:hAnsi="Times New Roman" w:cs="Times New Roman" w:eastAsia="Times New Roman" w:hint="default"/>
                      <w:sz w:val="20"/>
                      <w:szCs w:val="20"/>
                    </w:rPr>
                  </w:pPr>
                </w:p>
                <w:p>
                  <w:pPr>
                    <w:spacing w:line="240" w:lineRule="auto" w:before="0"/>
                    <w:rPr>
                      <w:rFonts w:ascii="Times New Roman" w:hAnsi="Times New Roman" w:cs="Times New Roman" w:eastAsia="Times New Roman" w:hint="default"/>
                      <w:sz w:val="20"/>
                      <w:szCs w:val="20"/>
                    </w:rPr>
                  </w:pPr>
                </w:p>
                <w:p>
                  <w:pPr>
                    <w:spacing w:line="240" w:lineRule="auto" w:before="0"/>
                    <w:rPr>
                      <w:rFonts w:ascii="Times New Roman" w:hAnsi="Times New Roman" w:cs="Times New Roman" w:eastAsia="Times New Roman" w:hint="default"/>
                      <w:sz w:val="20"/>
                      <w:szCs w:val="20"/>
                    </w:rPr>
                  </w:pPr>
                </w:p>
                <w:p>
                  <w:pPr>
                    <w:spacing w:line="240" w:lineRule="auto" w:before="0"/>
                    <w:rPr>
                      <w:rFonts w:ascii="Times New Roman" w:hAnsi="Times New Roman" w:cs="Times New Roman" w:eastAsia="Times New Roman" w:hint="default"/>
                      <w:sz w:val="20"/>
                      <w:szCs w:val="20"/>
                    </w:rPr>
                  </w:pPr>
                </w:p>
                <w:p>
                  <w:pPr>
                    <w:spacing w:line="240" w:lineRule="auto" w:before="0"/>
                    <w:rPr>
                      <w:rFonts w:ascii="Times New Roman" w:hAnsi="Times New Roman" w:cs="Times New Roman" w:eastAsia="Times New Roman" w:hint="default"/>
                      <w:sz w:val="20"/>
                      <w:szCs w:val="20"/>
                    </w:rPr>
                  </w:pPr>
                </w:p>
                <w:p>
                  <w:pPr>
                    <w:spacing w:line="240" w:lineRule="auto" w:before="0"/>
                    <w:rPr>
                      <w:rFonts w:ascii="Times New Roman" w:hAnsi="Times New Roman" w:cs="Times New Roman" w:eastAsia="Times New Roman" w:hint="default"/>
                      <w:sz w:val="20"/>
                      <w:szCs w:val="20"/>
                    </w:rPr>
                  </w:pPr>
                </w:p>
                <w:p>
                  <w:pPr>
                    <w:spacing w:line="240" w:lineRule="auto" w:before="0"/>
                    <w:rPr>
                      <w:rFonts w:ascii="Times New Roman" w:hAnsi="Times New Roman" w:cs="Times New Roman" w:eastAsia="Times New Roman" w:hint="default"/>
                      <w:sz w:val="20"/>
                      <w:szCs w:val="20"/>
                    </w:rPr>
                  </w:pPr>
                </w:p>
                <w:p>
                  <w:pPr>
                    <w:spacing w:line="240" w:lineRule="auto" w:before="0"/>
                    <w:rPr>
                      <w:rFonts w:ascii="Times New Roman" w:hAnsi="Times New Roman" w:cs="Times New Roman" w:eastAsia="Times New Roman" w:hint="default"/>
                      <w:sz w:val="20"/>
                      <w:szCs w:val="20"/>
                    </w:rPr>
                  </w:pPr>
                </w:p>
                <w:p>
                  <w:pPr>
                    <w:spacing w:line="240" w:lineRule="auto" w:before="0"/>
                    <w:rPr>
                      <w:rFonts w:ascii="Times New Roman" w:hAnsi="Times New Roman" w:cs="Times New Roman" w:eastAsia="Times New Roman" w:hint="default"/>
                      <w:sz w:val="20"/>
                      <w:szCs w:val="20"/>
                    </w:rPr>
                  </w:pPr>
                </w:p>
                <w:p>
                  <w:pPr>
                    <w:spacing w:line="240" w:lineRule="auto" w:before="0"/>
                    <w:rPr>
                      <w:rFonts w:ascii="Times New Roman" w:hAnsi="Times New Roman" w:cs="Times New Roman" w:eastAsia="Times New Roman" w:hint="default"/>
                      <w:sz w:val="20"/>
                      <w:szCs w:val="20"/>
                    </w:rPr>
                  </w:pPr>
                </w:p>
                <w:p>
                  <w:pPr>
                    <w:spacing w:line="240" w:lineRule="auto" w:before="0"/>
                    <w:rPr>
                      <w:rFonts w:ascii="Times New Roman" w:hAnsi="Times New Roman" w:cs="Times New Roman" w:eastAsia="Times New Roman" w:hint="default"/>
                      <w:sz w:val="20"/>
                      <w:szCs w:val="20"/>
                    </w:rPr>
                  </w:pPr>
                </w:p>
                <w:p>
                  <w:pPr>
                    <w:spacing w:line="240" w:lineRule="auto" w:before="0"/>
                    <w:rPr>
                      <w:rFonts w:ascii="Times New Roman" w:hAnsi="Times New Roman" w:cs="Times New Roman" w:eastAsia="Times New Roman" w:hint="default"/>
                      <w:sz w:val="20"/>
                      <w:szCs w:val="20"/>
                    </w:rPr>
                  </w:pPr>
                </w:p>
                <w:p>
                  <w:pPr>
                    <w:spacing w:line="240" w:lineRule="auto" w:before="0"/>
                    <w:rPr>
                      <w:rFonts w:ascii="Times New Roman" w:hAnsi="Times New Roman" w:cs="Times New Roman" w:eastAsia="Times New Roman" w:hint="default"/>
                      <w:sz w:val="20"/>
                      <w:szCs w:val="20"/>
                    </w:rPr>
                  </w:pPr>
                </w:p>
                <w:p>
                  <w:pPr>
                    <w:spacing w:line="240" w:lineRule="auto" w:before="0"/>
                    <w:rPr>
                      <w:rFonts w:ascii="Times New Roman" w:hAnsi="Times New Roman" w:cs="Times New Roman" w:eastAsia="Times New Roman" w:hint="default"/>
                      <w:sz w:val="20"/>
                      <w:szCs w:val="20"/>
                    </w:rPr>
                  </w:pPr>
                </w:p>
                <w:p>
                  <w:pPr>
                    <w:spacing w:line="240" w:lineRule="auto" w:before="0"/>
                    <w:rPr>
                      <w:rFonts w:ascii="Times New Roman" w:hAnsi="Times New Roman" w:cs="Times New Roman" w:eastAsia="Times New Roman" w:hint="default"/>
                      <w:sz w:val="20"/>
                      <w:szCs w:val="20"/>
                    </w:rPr>
                  </w:pPr>
                </w:p>
                <w:p>
                  <w:pPr>
                    <w:spacing w:line="240" w:lineRule="auto" w:before="0"/>
                    <w:rPr>
                      <w:rFonts w:ascii="Times New Roman" w:hAnsi="Times New Roman" w:cs="Times New Roman" w:eastAsia="Times New Roman" w:hint="default"/>
                      <w:sz w:val="20"/>
                      <w:szCs w:val="20"/>
                    </w:rPr>
                  </w:pPr>
                </w:p>
                <w:p>
                  <w:pPr>
                    <w:spacing w:line="240" w:lineRule="auto" w:before="0"/>
                    <w:rPr>
                      <w:rFonts w:ascii="Times New Roman" w:hAnsi="Times New Roman" w:cs="Times New Roman" w:eastAsia="Times New Roman" w:hint="default"/>
                      <w:sz w:val="20"/>
                      <w:szCs w:val="20"/>
                    </w:rPr>
                  </w:pPr>
                </w:p>
                <w:p>
                  <w:pPr>
                    <w:spacing w:line="240" w:lineRule="auto" w:before="0"/>
                    <w:rPr>
                      <w:rFonts w:ascii="Times New Roman" w:hAnsi="Times New Roman" w:cs="Times New Roman" w:eastAsia="Times New Roman" w:hint="default"/>
                      <w:sz w:val="20"/>
                      <w:szCs w:val="20"/>
                    </w:rPr>
                  </w:pPr>
                </w:p>
                <w:p>
                  <w:pPr>
                    <w:spacing w:line="240" w:lineRule="auto" w:before="0"/>
                    <w:rPr>
                      <w:rFonts w:ascii="Times New Roman" w:hAnsi="Times New Roman" w:cs="Times New Roman" w:eastAsia="Times New Roman" w:hint="default"/>
                      <w:sz w:val="20"/>
                      <w:szCs w:val="20"/>
                    </w:rPr>
                  </w:pPr>
                </w:p>
                <w:p>
                  <w:pPr>
                    <w:spacing w:line="240" w:lineRule="auto" w:before="0"/>
                    <w:rPr>
                      <w:rFonts w:ascii="Times New Roman" w:hAnsi="Times New Roman" w:cs="Times New Roman" w:eastAsia="Times New Roman" w:hint="default"/>
                      <w:sz w:val="20"/>
                      <w:szCs w:val="20"/>
                    </w:rPr>
                  </w:pPr>
                </w:p>
                <w:p>
                  <w:pPr>
                    <w:spacing w:line="240" w:lineRule="auto" w:before="0"/>
                    <w:rPr>
                      <w:rFonts w:ascii="Times New Roman" w:hAnsi="Times New Roman" w:cs="Times New Roman" w:eastAsia="Times New Roman" w:hint="default"/>
                      <w:sz w:val="20"/>
                      <w:szCs w:val="20"/>
                    </w:rPr>
                  </w:pPr>
                </w:p>
                <w:p>
                  <w:pPr>
                    <w:spacing w:line="240" w:lineRule="auto" w:before="0"/>
                    <w:rPr>
                      <w:rFonts w:ascii="Times New Roman" w:hAnsi="Times New Roman" w:cs="Times New Roman" w:eastAsia="Times New Roman" w:hint="default"/>
                      <w:sz w:val="20"/>
                      <w:szCs w:val="20"/>
                    </w:rPr>
                  </w:pPr>
                </w:p>
                <w:p>
                  <w:pPr>
                    <w:spacing w:line="240" w:lineRule="auto" w:before="0"/>
                    <w:rPr>
                      <w:rFonts w:ascii="Times New Roman" w:hAnsi="Times New Roman" w:cs="Times New Roman" w:eastAsia="Times New Roman" w:hint="default"/>
                      <w:sz w:val="20"/>
                      <w:szCs w:val="20"/>
                    </w:rPr>
                  </w:pPr>
                </w:p>
                <w:p>
                  <w:pPr>
                    <w:spacing w:line="240" w:lineRule="auto" w:before="0"/>
                    <w:rPr>
                      <w:rFonts w:ascii="Times New Roman" w:hAnsi="Times New Roman" w:cs="Times New Roman" w:eastAsia="Times New Roman" w:hint="default"/>
                      <w:sz w:val="20"/>
                      <w:szCs w:val="20"/>
                    </w:rPr>
                  </w:pPr>
                </w:p>
                <w:p>
                  <w:pPr>
                    <w:spacing w:line="240" w:lineRule="auto" w:before="0"/>
                    <w:rPr>
                      <w:rFonts w:ascii="Times New Roman" w:hAnsi="Times New Roman" w:cs="Times New Roman" w:eastAsia="Times New Roman" w:hint="default"/>
                      <w:sz w:val="20"/>
                      <w:szCs w:val="20"/>
                    </w:rPr>
                  </w:pPr>
                </w:p>
                <w:p>
                  <w:pPr>
                    <w:spacing w:line="240" w:lineRule="auto" w:before="0"/>
                    <w:rPr>
                      <w:rFonts w:ascii="Times New Roman" w:hAnsi="Times New Roman" w:cs="Times New Roman" w:eastAsia="Times New Roman" w:hint="default"/>
                      <w:sz w:val="20"/>
                      <w:szCs w:val="20"/>
                    </w:rPr>
                  </w:pPr>
                </w:p>
                <w:p>
                  <w:pPr>
                    <w:spacing w:line="314" w:lineRule="auto" w:before="131"/>
                    <w:ind w:left="8554" w:right="1460" w:firstLine="420"/>
                    <w:jc w:val="right"/>
                    <w:rPr>
                      <w:rFonts w:ascii="宋体" w:hAnsi="宋体" w:cs="宋体" w:eastAsia="宋体" w:hint="default"/>
                      <w:sz w:val="21"/>
                      <w:szCs w:val="21"/>
                    </w:rPr>
                  </w:pPr>
                  <w:r>
                    <w:rPr>
                      <w:rFonts w:ascii="宋体" w:hAnsi="宋体" w:cs="宋体" w:eastAsia="宋体" w:hint="default"/>
                      <w:sz w:val="21"/>
                      <w:szCs w:val="21"/>
                    </w:rPr>
                    <w:t>董事长：张宏伟 锦州港股份有限公司 </w:t>
                  </w:r>
                  <w:r>
                    <w:rPr>
                      <w:rFonts w:ascii="Times New Roman" w:hAnsi="Times New Roman" w:cs="Times New Roman" w:eastAsia="Times New Roman" w:hint="default"/>
                      <w:sz w:val="21"/>
                      <w:szCs w:val="21"/>
                    </w:rPr>
                    <w:t>2013 </w:t>
                  </w:r>
                  <w:r>
                    <w:rPr>
                      <w:rFonts w:ascii="宋体" w:hAnsi="宋体" w:cs="宋体" w:eastAsia="宋体" w:hint="default"/>
                      <w:sz w:val="21"/>
                      <w:szCs w:val="21"/>
                    </w:rPr>
                    <w:t>年</w:t>
                  </w:r>
                  <w:r>
                    <w:rPr>
                      <w:rFonts w:ascii="宋体" w:hAnsi="宋体" w:cs="宋体" w:eastAsia="宋体" w:hint="default"/>
                      <w:spacing w:val="-52"/>
                      <w:sz w:val="21"/>
                      <w:szCs w:val="21"/>
                    </w:rPr>
                    <w:t> </w:t>
                  </w:r>
                  <w:r>
                    <w:rPr>
                      <w:rFonts w:ascii="Times New Roman" w:hAnsi="Times New Roman" w:cs="Times New Roman" w:eastAsia="Times New Roman" w:hint="default"/>
                      <w:sz w:val="21"/>
                      <w:szCs w:val="21"/>
                    </w:rPr>
                    <w:t>3</w:t>
                  </w:r>
                  <w:r>
                    <w:rPr>
                      <w:rFonts w:ascii="Times New Roman" w:hAnsi="Times New Roman" w:cs="Times New Roman" w:eastAsia="Times New Roman" w:hint="default"/>
                      <w:spacing w:val="-1"/>
                      <w:sz w:val="21"/>
                      <w:szCs w:val="21"/>
                    </w:rPr>
                    <w:t> </w:t>
                  </w:r>
                  <w:r>
                    <w:rPr>
                      <w:rFonts w:ascii="宋体" w:hAnsi="宋体" w:cs="宋体" w:eastAsia="宋体" w:hint="default"/>
                      <w:sz w:val="21"/>
                      <w:szCs w:val="21"/>
                    </w:rPr>
                    <w:t>月</w:t>
                  </w:r>
                  <w:r>
                    <w:rPr>
                      <w:rFonts w:ascii="宋体" w:hAnsi="宋体" w:cs="宋体" w:eastAsia="宋体" w:hint="default"/>
                      <w:spacing w:val="-54"/>
                      <w:sz w:val="21"/>
                      <w:szCs w:val="21"/>
                    </w:rPr>
                    <w:t> </w:t>
                  </w:r>
                  <w:r>
                    <w:rPr>
                      <w:rFonts w:ascii="Times New Roman" w:hAnsi="Times New Roman" w:cs="Times New Roman" w:eastAsia="Times New Roman" w:hint="default"/>
                      <w:sz w:val="21"/>
                      <w:szCs w:val="21"/>
                    </w:rPr>
                    <w:t>8 </w:t>
                  </w:r>
                  <w:r>
                    <w:rPr>
                      <w:rFonts w:ascii="宋体" w:hAnsi="宋体" w:cs="宋体" w:eastAsia="宋体" w:hint="default"/>
                      <w:sz w:val="21"/>
                      <w:szCs w:val="21"/>
                    </w:rPr>
                    <w:t>日</w:t>
                  </w:r>
                </w:p>
                <w:p>
                  <w:pPr>
                    <w:spacing w:line="240" w:lineRule="auto" w:before="0"/>
                    <w:rPr>
                      <w:rFonts w:ascii="Times New Roman" w:hAnsi="Times New Roman" w:cs="Times New Roman" w:eastAsia="Times New Roman" w:hint="default"/>
                      <w:sz w:val="22"/>
                      <w:szCs w:val="22"/>
                    </w:rPr>
                  </w:pPr>
                </w:p>
                <w:p>
                  <w:pPr>
                    <w:spacing w:line="240" w:lineRule="auto" w:before="0"/>
                    <w:rPr>
                      <w:rFonts w:ascii="Times New Roman" w:hAnsi="Times New Roman" w:cs="Times New Roman" w:eastAsia="Times New Roman" w:hint="default"/>
                      <w:sz w:val="22"/>
                      <w:szCs w:val="22"/>
                    </w:rPr>
                  </w:pPr>
                </w:p>
                <w:p>
                  <w:pPr>
                    <w:spacing w:line="240" w:lineRule="auto" w:before="1"/>
                    <w:rPr>
                      <w:rFonts w:ascii="Times New Roman" w:hAnsi="Times New Roman" w:cs="Times New Roman" w:eastAsia="Times New Roman" w:hint="default"/>
                      <w:sz w:val="24"/>
                      <w:szCs w:val="24"/>
                    </w:rPr>
                  </w:pPr>
                </w:p>
                <w:p>
                  <w:pPr>
                    <w:spacing w:before="0"/>
                    <w:ind w:left="333" w:right="0" w:firstLine="0"/>
                    <w:jc w:val="center"/>
                    <w:rPr>
                      <w:rFonts w:ascii="Times New Roman" w:hAnsi="Times New Roman" w:cs="Times New Roman" w:eastAsia="Times New Roman" w:hint="default"/>
                      <w:sz w:val="18"/>
                      <w:szCs w:val="18"/>
                    </w:rPr>
                  </w:pPr>
                  <w:r>
                    <w:rPr>
                      <w:rFonts w:ascii="Times New Roman"/>
                      <w:spacing w:val="-3"/>
                      <w:sz w:val="18"/>
                    </w:rPr>
                    <w:t>116</w:t>
                  </w:r>
                </w:p>
              </w:txbxContent>
            </v:textbox>
            <w10:wrap type="none"/>
          </v:shape>
        </w:pict>
      </w:r>
      <w:r>
        <w:rPr/>
        <w:pict>
          <v:group style="position:absolute;margin-left:0pt;margin-top:0pt;width:595.35pt;height:792pt;mso-position-horizontal-relative:page;mso-position-vertical-relative:page;z-index:38704" coordorigin="0,0" coordsize="11907,15840">
            <v:group style="position:absolute;left:1768;top:982;width:8708;height:2" coordorigin="1768,982" coordsize="8708,2">
              <v:shape style="position:absolute;left:1768;top:982;width:8708;height:2" coordorigin="1768,982" coordsize="8708,0" path="m1768,982l10475,982e" filled="false" stroked="true" strokeweight=".72pt" strokecolor="#000000">
                <v:path arrowok="t"/>
              </v:shape>
              <v:shape style="position:absolute;left:0;top:0;width:11907;height:15840" type="#_x0000_t75" stroked="false">
                <v:imagedata r:id="rId1498" o:title=""/>
              </v:shape>
            </v:group>
            <w10:wrap type="none"/>
          </v:group>
        </w:pict>
      </w:r>
    </w:p>
    <w:sectPr>
      <w:headerReference w:type="default" r:id="rId1496"/>
      <w:footerReference w:type="default" r:id="rId1497"/>
      <w:pgSz w:w="12240" w:h="15840"/>
      <w:pgMar w:header="0" w:footer="0" w:top="1500" w:bottom="280" w:left="1720" w:right="1720"/>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0"/>
    <w:family w:val="roman"/>
    <w:pitch w:val="variable"/>
  </w:font>
  <w:font w:name="Arial">
    <w:altName w:val="Arial"/>
    <w:charset w:val="0"/>
    <w:family w:val="swiss"/>
    <w:pitch w:val="variable"/>
  </w:font>
  <w:font w:name="黑体">
    <w:altName w:val="黑体"/>
    <w:charset w:val="86"/>
    <w:family w:val="modern"/>
    <w:pitch w:val="fixed"/>
  </w:font>
  <w:font w:name="宋体">
    <w:altName w:val="宋体"/>
    <w:charset w:val="86"/>
    <w:family w:val="auto"/>
    <w:pitch w:val="variable"/>
  </w:font>
  <w:font w:name="Arial Narrow">
    <w:altName w:val="Arial Narrow"/>
    <w:charset w:val="0"/>
    <w:family w:val="swiss"/>
    <w:pitch w:val="variable"/>
  </w:font>
  <w:font w:name="Cambria">
    <w:altName w:val="Cambria"/>
    <w:charset w:val="0"/>
    <w:family w:val="roman"/>
    <w:pitch w:val="variable"/>
  </w:font>
  <w:font w:name="Consolas">
    <w:altName w:val="Consolas"/>
    <w:charset w:val="0"/>
    <w:family w:val="modern"/>
    <w:pitch w:val="fixed"/>
  </w:font>
  <w:font w:name="Courier New">
    <w:altName w:val="Courier New"/>
    <w:charset w:val="0"/>
    <w:family w:val="modern"/>
    <w:pitch w:val="fixed"/>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shape style="position:absolute;margin-left:293.420013pt;margin-top:781.957947pt;width:8.5pt;height:11pt;mso-position-horizontal-relative:page;mso-position-vertical-relative:page;z-index:-1251136" type="#_x0000_t202" filled="false" stroked="false">
          <v:textbox inset="0,0,0,0">
            <w:txbxContent>
              <w:p>
                <w:pPr>
                  <w:spacing w:line="204" w:lineRule="exact" w:before="0"/>
                  <w:ind w:left="40" w:right="0" w:firstLine="0"/>
                  <w:jc w:val="left"/>
                  <w:rPr>
                    <w:rFonts w:ascii="Times New Roman" w:hAnsi="Times New Roman" w:cs="Times New Roman" w:eastAsia="Times New Roman" w:hint="default"/>
                    <w:sz w:val="18"/>
                    <w:szCs w:val="18"/>
                  </w:rPr>
                </w:pPr>
                <w:r>
                  <w:rPr>
                    <w:rFonts w:ascii="Times New Roman"/>
                    <w:sz w:val="18"/>
                  </w:rPr>
                </w:r>
                <w:r>
                  <w:rPr/>
                  <w:fldChar w:fldCharType="begin"/>
                </w:r>
                <w:r>
                  <w:rPr>
                    <w:rFonts w:ascii="Times New Roman"/>
                    <w:sz w:val="18"/>
                  </w:rPr>
                  <w:instrText> PAGE </w:instrText>
                </w:r>
                <w:r>
                  <w:rPr/>
                  <w:fldChar w:fldCharType="separate"/>
                </w:r>
                <w:r>
                  <w:rPr/>
                  <w:t>1</w:t>
                </w:r>
                <w:r>
                  <w:rPr/>
                  <w:fldChar w:fldCharType="end"/>
                </w:r>
              </w:p>
            </w:txbxContent>
          </v:textbox>
          <w10:wrap type="none"/>
        </v:shape>
      </w:pict>
    </w:r>
  </w:p>
</w:ftr>
</file>

<file path=word/footer1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
        <w:szCs w:val="2"/>
      </w:rPr>
    </w:pPr>
  </w:p>
</w:ftr>
</file>

<file path=word/footer1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
        <w:szCs w:val="2"/>
      </w:rPr>
    </w:pPr>
  </w:p>
</w:ftr>
</file>

<file path=word/footer1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
        <w:szCs w:val="2"/>
      </w:rPr>
    </w:pPr>
  </w:p>
</w:ftr>
</file>

<file path=word/footer1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
        <w:szCs w:val="2"/>
      </w:rPr>
    </w:pPr>
  </w:p>
</w:ftr>
</file>

<file path=word/footer1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shape style="position:absolute;margin-left:299.540009pt;margin-top:745.657959pt;width:13pt;height:11pt;mso-position-horizontal-relative:page;mso-position-vertical-relative:page;z-index:-1250968" type="#_x0000_t202" filled="false" stroked="false">
          <v:textbox inset="0,0,0,0">
            <w:txbxContent>
              <w:p>
                <w:pPr>
                  <w:spacing w:line="204" w:lineRule="exact" w:before="0"/>
                  <w:ind w:left="40" w:right="0" w:firstLine="0"/>
                  <w:jc w:val="left"/>
                  <w:rPr>
                    <w:rFonts w:ascii="Times New Roman" w:hAnsi="Times New Roman" w:cs="Times New Roman" w:eastAsia="Times New Roman" w:hint="default"/>
                    <w:sz w:val="18"/>
                    <w:szCs w:val="18"/>
                  </w:rPr>
                </w:pPr>
                <w:r>
                  <w:rPr>
                    <w:rFonts w:ascii="Times New Roman"/>
                    <w:sz w:val="18"/>
                  </w:rPr>
                </w:r>
                <w:r>
                  <w:rPr/>
                  <w:fldChar w:fldCharType="begin"/>
                </w:r>
                <w:r>
                  <w:rPr>
                    <w:rFonts w:ascii="Times New Roman"/>
                    <w:sz w:val="18"/>
                  </w:rPr>
                  <w:instrText> PAGE </w:instrText>
                </w:r>
                <w:r>
                  <w:rPr/>
                  <w:fldChar w:fldCharType="separate"/>
                </w:r>
                <w:r>
                  <w:rPr/>
                  <w:t>49</w:t>
                </w:r>
                <w:r>
                  <w:rPr/>
                  <w:fldChar w:fldCharType="end"/>
                </w:r>
              </w:p>
            </w:txbxContent>
          </v:textbox>
          <w10:wrap type="none"/>
        </v:shape>
      </w:pict>
    </w:r>
  </w:p>
</w:ftr>
</file>

<file path=word/footer1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shape style="position:absolute;margin-left:298.260010pt;margin-top:745.657959pt;width:15.5pt;height:11pt;mso-position-horizontal-relative:page;mso-position-vertical-relative:page;z-index:-1250944" type="#_x0000_t202" filled="false" stroked="false">
          <v:textbox inset="0,0,0,0">
            <w:txbxContent>
              <w:p>
                <w:pPr>
                  <w:spacing w:line="204" w:lineRule="exact" w:before="0"/>
                  <w:ind w:left="20" w:right="0" w:firstLine="0"/>
                  <w:jc w:val="left"/>
                  <w:rPr>
                    <w:rFonts w:ascii="Times New Roman" w:hAnsi="Times New Roman" w:cs="Times New Roman" w:eastAsia="Times New Roman" w:hint="default"/>
                    <w:sz w:val="18"/>
                    <w:szCs w:val="18"/>
                  </w:rPr>
                </w:pPr>
                <w:r>
                  <w:rPr>
                    <w:rFonts w:ascii="Times New Roman"/>
                    <w:sz w:val="18"/>
                  </w:rPr>
                  <w:t>100</w:t>
                </w:r>
              </w:p>
            </w:txbxContent>
          </v:textbox>
          <w10:wrap type="none"/>
        </v:shape>
      </w:pict>
    </w:r>
  </w:p>
</w:ftr>
</file>

<file path=word/footer1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shape style="position:absolute;margin-left:297.260010pt;margin-top:745.657959pt;width:17.5pt;height:11pt;mso-position-horizontal-relative:page;mso-position-vertical-relative:page;z-index:-1250920" type="#_x0000_t202" filled="false" stroked="false">
          <v:textbox inset="0,0,0,0">
            <w:txbxContent>
              <w:p>
                <w:pPr>
                  <w:spacing w:line="204" w:lineRule="exact" w:before="0"/>
                  <w:ind w:left="40" w:right="0" w:firstLine="0"/>
                  <w:jc w:val="left"/>
                  <w:rPr>
                    <w:rFonts w:ascii="Times New Roman" w:hAnsi="Times New Roman" w:cs="Times New Roman" w:eastAsia="Times New Roman" w:hint="default"/>
                    <w:sz w:val="18"/>
                    <w:szCs w:val="18"/>
                  </w:rPr>
                </w:pPr>
                <w:r>
                  <w:rPr>
                    <w:rFonts w:ascii="Times New Roman"/>
                    <w:sz w:val="18"/>
                  </w:rPr>
                </w:r>
                <w:r>
                  <w:rPr/>
                  <w:fldChar w:fldCharType="begin"/>
                </w:r>
                <w:r>
                  <w:rPr>
                    <w:rFonts w:ascii="Times New Roman"/>
                    <w:sz w:val="18"/>
                  </w:rPr>
                  <w:instrText> PAGE </w:instrText>
                </w:r>
                <w:r>
                  <w:rPr/>
                  <w:fldChar w:fldCharType="separate"/>
                </w:r>
                <w:r>
                  <w:rPr/>
                  <w:t>101</w:t>
                </w:r>
                <w:r>
                  <w:rPr/>
                  <w:fldChar w:fldCharType="end"/>
                </w:r>
              </w:p>
            </w:txbxContent>
          </v:textbox>
          <w10:wrap type="none"/>
        </v:shape>
      </w:pict>
    </w:r>
  </w:p>
</w:ftr>
</file>

<file path=word/footer1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
        <w:szCs w:val="2"/>
      </w:rP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shape style="position:absolute;margin-left:299.540009pt;margin-top:745.657959pt;width:13pt;height:11pt;mso-position-horizontal-relative:page;mso-position-vertical-relative:page;z-index:-1251064" type="#_x0000_t202" filled="false" stroked="false">
          <v:textbox inset="0,0,0,0">
            <w:txbxContent>
              <w:p>
                <w:pPr>
                  <w:spacing w:line="204" w:lineRule="exact" w:before="0"/>
                  <w:ind w:left="40" w:right="0" w:firstLine="0"/>
                  <w:jc w:val="left"/>
                  <w:rPr>
                    <w:rFonts w:ascii="Times New Roman" w:hAnsi="Times New Roman" w:cs="Times New Roman" w:eastAsia="Times New Roman" w:hint="default"/>
                    <w:sz w:val="18"/>
                    <w:szCs w:val="18"/>
                  </w:rPr>
                </w:pPr>
                <w:r>
                  <w:rPr>
                    <w:rFonts w:ascii="Times New Roman"/>
                    <w:sz w:val="18"/>
                  </w:rPr>
                </w:r>
                <w:r>
                  <w:rPr/>
                  <w:fldChar w:fldCharType="begin"/>
                </w:r>
                <w:r>
                  <w:rPr>
                    <w:rFonts w:ascii="Times New Roman"/>
                    <w:sz w:val="18"/>
                  </w:rPr>
                  <w:instrText> PAGE </w:instrText>
                </w:r>
                <w:r>
                  <w:rPr/>
                  <w:fldChar w:fldCharType="separate"/>
                </w:r>
                <w:r>
                  <w:rPr/>
                  <w:t>10</w:t>
                </w:r>
                <w:r>
                  <w:rPr/>
                  <w:fldChar w:fldCharType="end"/>
                </w:r>
              </w:p>
            </w:txbxContent>
          </v:textbox>
          <w10:wrap type="none"/>
        </v:shape>
      </w:pict>
    </w: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shape style="position:absolute;margin-left:292.200012pt;margin-top:781.957947pt;width:11pt;height:11pt;mso-position-horizontal-relative:page;mso-position-vertical-relative:page;z-index:-1251040" type="#_x0000_t202" filled="false" stroked="false">
          <v:textbox inset="0,0,0,0">
            <w:txbxContent>
              <w:p>
                <w:pPr>
                  <w:spacing w:line="204" w:lineRule="exact" w:before="0"/>
                  <w:ind w:left="20" w:right="0" w:firstLine="0"/>
                  <w:jc w:val="left"/>
                  <w:rPr>
                    <w:rFonts w:ascii="Times New Roman" w:hAnsi="Times New Roman" w:cs="Times New Roman" w:eastAsia="Times New Roman" w:hint="default"/>
                    <w:sz w:val="18"/>
                    <w:szCs w:val="18"/>
                  </w:rPr>
                </w:pPr>
                <w:r>
                  <w:rPr>
                    <w:rFonts w:ascii="Times New Roman"/>
                    <w:sz w:val="18"/>
                  </w:rPr>
                  <w:t>38</w:t>
                </w:r>
              </w:p>
            </w:txbxContent>
          </v:textbox>
          <w10:wrap type="none"/>
        </v:shape>
      </w:pict>
    </w: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
        <w:szCs w:val="2"/>
      </w:rPr>
    </w:pPr>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
        <w:szCs w:val="2"/>
      </w:rPr>
    </w:pPr>
  </w:p>
</w:ftr>
</file>

<file path=word/footer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
        <w:szCs w:val="2"/>
      </w:rPr>
    </w:pPr>
  </w:p>
</w:ftr>
</file>

<file path=word/footer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
        <w:szCs w:val="2"/>
      </w:rPr>
    </w:pPr>
  </w:p>
</w:ftr>
</file>

<file path=word/footer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
        <w:szCs w:val="2"/>
      </w:rPr>
    </w:pPr>
  </w:p>
</w:ftr>
</file>

<file path=word/footer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
        <w:szCs w:val="2"/>
      </w:rPr>
    </w:pPr>
  </w:p>
</w:ftr>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group style="position:absolute;margin-left:88.519997pt;margin-top:55.619984pt;width:418.4pt;height:.1pt;mso-position-horizontal-relative:page;mso-position-vertical-relative:page;z-index:-1251184" coordorigin="1770,1112" coordsize="8368,2">
          <v:shape style="position:absolute;left:1770;top:1112;width:8368;height:2" coordorigin="1770,1112" coordsize="8368,0" path="m1770,1112l10138,1112e" filled="false" stroked="true" strokeweight=".72pt" strokecolor="#000000">
            <v:path arrowok="t"/>
          </v:shape>
          <w10:wrap type="none"/>
        </v:group>
      </w:pict>
    </w:r>
    <w:r>
      <w:rPr/>
      <w:pict>
        <v:shape style="position:absolute;margin-left:221.320007pt;margin-top:42.865608pt;width:152.75pt;height:11.5pt;mso-position-horizontal-relative:page;mso-position-vertical-relative:page;z-index:-1251160" type="#_x0000_t202" filled="false" stroked="false">
          <v:textbox inset="0,0,0,0">
            <w:txbxContent>
              <w:p>
                <w:pPr>
                  <w:spacing w:line="214" w:lineRule="exact" w:before="0"/>
                  <w:ind w:left="20" w:right="0" w:firstLine="0"/>
                  <w:jc w:val="left"/>
                  <w:rPr>
                    <w:rFonts w:ascii="宋体" w:hAnsi="宋体" w:cs="宋体" w:eastAsia="宋体" w:hint="default"/>
                    <w:sz w:val="18"/>
                    <w:szCs w:val="18"/>
                  </w:rPr>
                </w:pPr>
                <w:r>
                  <w:rPr>
                    <w:rFonts w:ascii="宋体" w:hAnsi="宋体" w:cs="宋体" w:eastAsia="宋体" w:hint="default"/>
                    <w:sz w:val="18"/>
                    <w:szCs w:val="18"/>
                  </w:rPr>
                  <w:t>锦州港股份有限公司 </w:t>
                </w:r>
                <w:r>
                  <w:rPr>
                    <w:rFonts w:ascii="Times New Roman" w:hAnsi="Times New Roman" w:cs="Times New Roman" w:eastAsia="Times New Roman" w:hint="default"/>
                    <w:sz w:val="18"/>
                    <w:szCs w:val="18"/>
                  </w:rPr>
                  <w:t>2012</w:t>
                </w:r>
                <w:r>
                  <w:rPr>
                    <w:rFonts w:ascii="Times New Roman" w:hAnsi="Times New Roman" w:cs="Times New Roman" w:eastAsia="Times New Roman" w:hint="default"/>
                    <w:spacing w:val="-1"/>
                    <w:sz w:val="18"/>
                    <w:szCs w:val="18"/>
                  </w:rPr>
                  <w:t> </w:t>
                </w:r>
                <w:r>
                  <w:rPr>
                    <w:rFonts w:ascii="宋体" w:hAnsi="宋体" w:cs="宋体" w:eastAsia="宋体" w:hint="default"/>
                    <w:sz w:val="18"/>
                    <w:szCs w:val="18"/>
                  </w:rPr>
                  <w:t>年年度报告</w:t>
                </w:r>
              </w:p>
            </w:txbxContent>
          </v:textbox>
          <w10:wrap type="none"/>
        </v:shape>
      </w:pict>
    </w:r>
  </w:p>
</w:hdr>
</file>

<file path=word/header1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
        <w:szCs w:val="2"/>
      </w:rPr>
    </w:pPr>
  </w:p>
</w:hdr>
</file>

<file path=word/header1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
        <w:szCs w:val="2"/>
      </w:rPr>
    </w:pPr>
  </w:p>
</w:hdr>
</file>

<file path=word/header1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
        <w:szCs w:val="2"/>
      </w:rPr>
    </w:pPr>
  </w:p>
</w:hdr>
</file>

<file path=word/header1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
        <w:szCs w:val="2"/>
      </w:rPr>
    </w:pPr>
  </w:p>
</w:hdr>
</file>

<file path=word/header1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group style="position:absolute;margin-left:88.379997pt;margin-top:49.080002pt;width:435.4pt;height:.1pt;mso-position-horizontal-relative:page;mso-position-vertical-relative:page;z-index:-1251016" coordorigin="1768,982" coordsize="8708,2">
          <v:shape style="position:absolute;left:1768;top:982;width:8708;height:2" coordorigin="1768,982" coordsize="8708,0" path="m1768,982l10475,982e" filled="false" stroked="true" strokeweight=".72pt" strokecolor="#000000">
            <v:path arrowok="t"/>
          </v:shape>
          <w10:wrap type="none"/>
        </v:group>
      </w:pict>
    </w:r>
    <w:r>
      <w:rPr/>
      <w:pict>
        <v:shape style="position:absolute;margin-left:230.800003pt;margin-top:36.325626pt;width:150.550pt;height:11.5pt;mso-position-horizontal-relative:page;mso-position-vertical-relative:page;z-index:-1250992" type="#_x0000_t202" filled="false" stroked="false">
          <v:textbox inset="0,0,0,0">
            <w:txbxContent>
              <w:p>
                <w:pPr>
                  <w:spacing w:line="214" w:lineRule="exact" w:before="0"/>
                  <w:ind w:left="20" w:right="0" w:firstLine="0"/>
                  <w:jc w:val="left"/>
                  <w:rPr>
                    <w:rFonts w:ascii="宋体" w:hAnsi="宋体" w:cs="宋体" w:eastAsia="宋体" w:hint="default"/>
                    <w:sz w:val="18"/>
                    <w:szCs w:val="18"/>
                  </w:rPr>
                </w:pPr>
                <w:r>
                  <w:rPr>
                    <w:rFonts w:ascii="宋体" w:hAnsi="宋体" w:cs="宋体" w:eastAsia="宋体" w:hint="default"/>
                    <w:sz w:val="18"/>
                    <w:szCs w:val="18"/>
                  </w:rPr>
                  <w:t>锦州港股份有限公司</w:t>
                </w:r>
                <w:r>
                  <w:rPr>
                    <w:rFonts w:ascii="宋体" w:hAnsi="宋体" w:cs="宋体" w:eastAsia="宋体" w:hint="default"/>
                    <w:spacing w:val="-46"/>
                    <w:sz w:val="18"/>
                    <w:szCs w:val="18"/>
                  </w:rPr>
                  <w:t> </w:t>
                </w:r>
                <w:r>
                  <w:rPr>
                    <w:rFonts w:ascii="Times New Roman" w:hAnsi="Times New Roman" w:cs="Times New Roman" w:eastAsia="Times New Roman" w:hint="default"/>
                    <w:sz w:val="18"/>
                    <w:szCs w:val="18"/>
                  </w:rPr>
                  <w:t>2012</w:t>
                </w:r>
                <w:r>
                  <w:rPr>
                    <w:rFonts w:ascii="Times New Roman" w:hAnsi="Times New Roman" w:cs="Times New Roman" w:eastAsia="Times New Roman" w:hint="default"/>
                    <w:spacing w:val="-1"/>
                    <w:sz w:val="18"/>
                    <w:szCs w:val="18"/>
                  </w:rPr>
                  <w:t> </w:t>
                </w:r>
                <w:r>
                  <w:rPr>
                    <w:rFonts w:ascii="宋体" w:hAnsi="宋体" w:cs="宋体" w:eastAsia="宋体" w:hint="default"/>
                    <w:sz w:val="18"/>
                    <w:szCs w:val="18"/>
                  </w:rPr>
                  <w:t>年年度报告</w:t>
                </w:r>
              </w:p>
            </w:txbxContent>
          </v:textbox>
          <w10:wrap type="none"/>
        </v:shape>
      </w:pict>
    </w:r>
  </w:p>
</w:hdr>
</file>

<file path=word/header1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
        <w:szCs w:val="2"/>
      </w:rP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group style="position:absolute;margin-left:88.5pt;margin-top:49.080002pt;width:435.1pt;height:.1pt;mso-position-horizontal-relative:page;mso-position-vertical-relative:page;z-index:-1251112" coordorigin="1770,982" coordsize="8702,2">
          <v:shape style="position:absolute;left:1770;top:982;width:8702;height:2" coordorigin="1770,982" coordsize="8702,0" path="m1770,982l10471,982e" filled="false" stroked="true" strokeweight=".72pt" strokecolor="#000000">
            <v:path arrowok="t"/>
          </v:shape>
          <w10:wrap type="none"/>
        </v:group>
      </w:pict>
    </w:r>
    <w:r>
      <w:rPr/>
      <w:pict>
        <v:shape style="position:absolute;margin-left:229.660004pt;margin-top:36.325626pt;width:152.75pt;height:11.5pt;mso-position-horizontal-relative:page;mso-position-vertical-relative:page;z-index:-1251088" type="#_x0000_t202" filled="false" stroked="false">
          <v:textbox inset="0,0,0,0">
            <w:txbxContent>
              <w:p>
                <w:pPr>
                  <w:spacing w:line="214" w:lineRule="exact" w:before="0"/>
                  <w:ind w:left="20" w:right="0" w:firstLine="0"/>
                  <w:jc w:val="left"/>
                  <w:rPr>
                    <w:rFonts w:ascii="宋体" w:hAnsi="宋体" w:cs="宋体" w:eastAsia="宋体" w:hint="default"/>
                    <w:sz w:val="18"/>
                    <w:szCs w:val="18"/>
                  </w:rPr>
                </w:pPr>
                <w:r>
                  <w:rPr>
                    <w:rFonts w:ascii="宋体" w:hAnsi="宋体" w:cs="宋体" w:eastAsia="宋体" w:hint="default"/>
                    <w:sz w:val="18"/>
                    <w:szCs w:val="18"/>
                  </w:rPr>
                  <w:t>锦州港股份有限公司 </w:t>
                </w:r>
                <w:r>
                  <w:rPr>
                    <w:rFonts w:ascii="Times New Roman" w:hAnsi="Times New Roman" w:cs="Times New Roman" w:eastAsia="Times New Roman" w:hint="default"/>
                    <w:sz w:val="18"/>
                    <w:szCs w:val="18"/>
                  </w:rPr>
                  <w:t>2012</w:t>
                </w:r>
                <w:r>
                  <w:rPr>
                    <w:rFonts w:ascii="Times New Roman" w:hAnsi="Times New Roman" w:cs="Times New Roman" w:eastAsia="Times New Roman" w:hint="default"/>
                    <w:spacing w:val="-1"/>
                    <w:sz w:val="18"/>
                    <w:szCs w:val="18"/>
                  </w:rPr>
                  <w:t> </w:t>
                </w:r>
                <w:r>
                  <w:rPr>
                    <w:rFonts w:ascii="宋体" w:hAnsi="宋体" w:cs="宋体" w:eastAsia="宋体" w:hint="default"/>
                    <w:sz w:val="18"/>
                    <w:szCs w:val="18"/>
                  </w:rPr>
                  <w:t>年年度报告</w:t>
                </w:r>
              </w:p>
            </w:txbxContent>
          </v:textbox>
          <w10:wrap type="none"/>
        </v:shape>
      </w:pict>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
        <w:szCs w:val="2"/>
      </w:rPr>
    </w:pP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
        <w:szCs w:val="2"/>
      </w:rPr>
    </w:pP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
        <w:szCs w:val="2"/>
      </w:rPr>
    </w:pP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
        <w:szCs w:val="2"/>
      </w:rPr>
    </w:pPr>
  </w:p>
</w:hdr>
</file>

<file path=word/header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
        <w:szCs w:val="2"/>
      </w:rPr>
    </w:pPr>
  </w:p>
</w:hdr>
</file>

<file path=word/header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
        <w:szCs w:val="2"/>
      </w:rPr>
    </w:pPr>
  </w:p>
</w:hdr>
</file>

<file path=word/header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
        <w:szCs w:val="2"/>
      </w:rPr>
    </w:pPr>
  </w:p>
</w:hdr>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compat>
    <w:ulTrailSpace/>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spacing w:lineRule="auto" w:line="240" w:after="0"/>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style>
  <w:style w:styleId="TOC1" w:type="paragraph">
    <w:name w:val="TOC 1"/>
    <w:basedOn w:val="Normal"/>
    <w:uiPriority w:val="1"/>
    <w:qFormat/>
    <w:pPr>
      <w:spacing w:before="21"/>
      <w:ind w:left="140"/>
    </w:pPr>
    <w:rPr>
      <w:rFonts w:ascii="黑体" w:hAnsi="黑体" w:eastAsia="黑体"/>
      <w:b/>
      <w:bCs/>
      <w:sz w:val="21"/>
      <w:szCs w:val="21"/>
    </w:rPr>
  </w:style>
  <w:style w:styleId="TOC2" w:type="paragraph">
    <w:name w:val="TOC 2"/>
    <w:basedOn w:val="Normal"/>
    <w:uiPriority w:val="1"/>
    <w:qFormat/>
    <w:pPr>
      <w:spacing w:before="21"/>
      <w:ind w:left="140"/>
    </w:pPr>
    <w:rPr>
      <w:rFonts w:ascii="黑体" w:hAnsi="黑体" w:eastAsia="黑体"/>
      <w:b/>
      <w:bCs/>
      <w:i/>
    </w:rPr>
  </w:style>
  <w:style w:styleId="BodyText" w:type="paragraph">
    <w:name w:val="Body Text"/>
    <w:basedOn w:val="Normal"/>
    <w:uiPriority w:val="1"/>
    <w:qFormat/>
    <w:pPr>
      <w:spacing w:before="35"/>
      <w:ind w:left="618"/>
    </w:pPr>
    <w:rPr>
      <w:rFonts w:ascii="宋体" w:hAnsi="宋体" w:eastAsia="宋体"/>
      <w:sz w:val="24"/>
      <w:szCs w:val="24"/>
    </w:rPr>
  </w:style>
  <w:style w:styleId="Heading1" w:type="paragraph">
    <w:name w:val="Heading 1"/>
    <w:basedOn w:val="Normal"/>
    <w:uiPriority w:val="1"/>
    <w:qFormat/>
    <w:pPr>
      <w:spacing w:before="18"/>
      <w:ind w:left="2484"/>
      <w:outlineLvl w:val="1"/>
    </w:pPr>
    <w:rPr>
      <w:rFonts w:ascii="宋体" w:hAnsi="宋体" w:eastAsia="宋体"/>
      <w:b/>
      <w:bCs/>
      <w:sz w:val="30"/>
      <w:szCs w:val="30"/>
    </w:rPr>
  </w:style>
  <w:style w:styleId="Heading2" w:type="paragraph">
    <w:name w:val="Heading 2"/>
    <w:basedOn w:val="Normal"/>
    <w:uiPriority w:val="1"/>
    <w:qFormat/>
    <w:pPr>
      <w:spacing w:before="13"/>
      <w:ind w:left="699"/>
      <w:outlineLvl w:val="2"/>
    </w:pPr>
    <w:rPr>
      <w:rFonts w:ascii="黑体" w:hAnsi="黑体" w:eastAsia="黑体"/>
      <w:b/>
      <w:bCs/>
      <w:sz w:val="28"/>
      <w:szCs w:val="28"/>
    </w:rPr>
  </w:style>
  <w:style w:styleId="Heading3" w:type="paragraph">
    <w:name w:val="Heading 3"/>
    <w:basedOn w:val="Normal"/>
    <w:uiPriority w:val="1"/>
    <w:qFormat/>
    <w:pPr>
      <w:spacing w:before="81"/>
      <w:ind w:left="620"/>
      <w:outlineLvl w:val="3"/>
    </w:pPr>
    <w:rPr>
      <w:rFonts w:ascii="宋体" w:hAnsi="宋体" w:eastAsia="宋体"/>
      <w:b/>
      <w:bCs/>
      <w:sz w:val="24"/>
      <w:szCs w:val="24"/>
    </w:rPr>
  </w:style>
  <w:style w:styleId="ListParagraph" w:type="paragraph">
    <w:name w:val="List Paragraph"/>
    <w:basedOn w:val="Normal"/>
    <w:uiPriority w:val="1"/>
    <w:qFormat/>
    <w:pPr/>
    <w:rPr/>
  </w:style>
  <w:style w:styleId="TableParagraph" w:type="paragraph">
    <w:name w:val="Table Paragraph"/>
    <w:basedOn w:val="Normal"/>
    <w:uiPriority w:val="1"/>
    <w:qFormat/>
    <w:pPr/>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image" Target="media/image1.png"/><Relationship Id="rId6" Type="http://schemas.openxmlformats.org/officeDocument/2006/relationships/header" Target="header1.xml"/><Relationship Id="rId7" Type="http://schemas.openxmlformats.org/officeDocument/2006/relationships/footer" Target="footer1.xml"/><Relationship Id="rId8" Type="http://schemas.openxmlformats.org/officeDocument/2006/relationships/header" Target="header2.xml"/><Relationship Id="rId9" Type="http://schemas.openxmlformats.org/officeDocument/2006/relationships/footer" Target="footer2.xml"/><Relationship Id="rId10" Type="http://schemas.openxmlformats.org/officeDocument/2006/relationships/hyperlink" Target="mailto:WJ@JINZHOUPORT.COM" TargetMode="External"/><Relationship Id="rId11" Type="http://schemas.openxmlformats.org/officeDocument/2006/relationships/hyperlink" Target="mailto:MSC@JINZHOUPORT.COM" TargetMode="External"/><Relationship Id="rId12" Type="http://schemas.openxmlformats.org/officeDocument/2006/relationships/hyperlink" Target="http://WWW.JINZHOUPORT.COM/" TargetMode="External"/><Relationship Id="rId13" Type="http://schemas.openxmlformats.org/officeDocument/2006/relationships/hyperlink" Target="mailto:JZCJHGA@MAIL.JZPTT.LN.CN" TargetMode="External"/><Relationship Id="rId14" Type="http://schemas.openxmlformats.org/officeDocument/2006/relationships/hyperlink" Target="http://www.sse.com.cn/" TargetMode="External"/><Relationship Id="rId15" Type="http://schemas.openxmlformats.org/officeDocument/2006/relationships/image" Target="media/image2.jpeg"/><Relationship Id="rId16" Type="http://schemas.openxmlformats.org/officeDocument/2006/relationships/image" Target="media/image3.jpeg"/><Relationship Id="rId17" Type="http://schemas.openxmlformats.org/officeDocument/2006/relationships/header" Target="header3.xml"/><Relationship Id="rId18" Type="http://schemas.openxmlformats.org/officeDocument/2006/relationships/footer" Target="footer3.xml"/><Relationship Id="rId19" Type="http://schemas.openxmlformats.org/officeDocument/2006/relationships/header" Target="header4.xml"/><Relationship Id="rId20" Type="http://schemas.openxmlformats.org/officeDocument/2006/relationships/footer" Target="footer4.xml"/><Relationship Id="rId21" Type="http://schemas.openxmlformats.org/officeDocument/2006/relationships/image" Target="media/image4.png"/><Relationship Id="rId22" Type="http://schemas.openxmlformats.org/officeDocument/2006/relationships/image" Target="media/image5.jpeg"/><Relationship Id="rId23" Type="http://schemas.openxmlformats.org/officeDocument/2006/relationships/image" Target="media/image6.jpeg"/><Relationship Id="rId24" Type="http://schemas.openxmlformats.org/officeDocument/2006/relationships/image" Target="media/image7.jpeg"/><Relationship Id="rId25" Type="http://schemas.openxmlformats.org/officeDocument/2006/relationships/image" Target="media/image8.jpeg"/><Relationship Id="rId26" Type="http://schemas.openxmlformats.org/officeDocument/2006/relationships/image" Target="media/image9.jpeg"/><Relationship Id="rId27" Type="http://schemas.openxmlformats.org/officeDocument/2006/relationships/image" Target="media/image10.jpeg"/><Relationship Id="rId28" Type="http://schemas.openxmlformats.org/officeDocument/2006/relationships/image" Target="media/image11.jpeg"/><Relationship Id="rId29" Type="http://schemas.openxmlformats.org/officeDocument/2006/relationships/image" Target="media/image12.jpeg"/><Relationship Id="rId30" Type="http://schemas.openxmlformats.org/officeDocument/2006/relationships/image" Target="media/image13.jpeg"/><Relationship Id="rId31" Type="http://schemas.openxmlformats.org/officeDocument/2006/relationships/image" Target="media/image14.jpeg"/><Relationship Id="rId32" Type="http://schemas.openxmlformats.org/officeDocument/2006/relationships/image" Target="media/image15.jpeg"/><Relationship Id="rId33" Type="http://schemas.openxmlformats.org/officeDocument/2006/relationships/image" Target="media/image16.jpeg"/><Relationship Id="rId34" Type="http://schemas.openxmlformats.org/officeDocument/2006/relationships/image" Target="media/image17.jpeg"/><Relationship Id="rId35" Type="http://schemas.openxmlformats.org/officeDocument/2006/relationships/image" Target="media/image18.jpeg"/><Relationship Id="rId36" Type="http://schemas.openxmlformats.org/officeDocument/2006/relationships/image" Target="media/image19.jpeg"/><Relationship Id="rId37" Type="http://schemas.openxmlformats.org/officeDocument/2006/relationships/image" Target="media/image20.jpeg"/><Relationship Id="rId38" Type="http://schemas.openxmlformats.org/officeDocument/2006/relationships/image" Target="media/image21.jpeg"/><Relationship Id="rId39" Type="http://schemas.openxmlformats.org/officeDocument/2006/relationships/image" Target="media/image22.png"/><Relationship Id="rId40" Type="http://schemas.openxmlformats.org/officeDocument/2006/relationships/image" Target="media/image23.jpeg"/><Relationship Id="rId41" Type="http://schemas.openxmlformats.org/officeDocument/2006/relationships/image" Target="media/image24.jpeg"/><Relationship Id="rId42" Type="http://schemas.openxmlformats.org/officeDocument/2006/relationships/image" Target="media/image25.jpeg"/><Relationship Id="rId43" Type="http://schemas.openxmlformats.org/officeDocument/2006/relationships/image" Target="media/image26.jpeg"/><Relationship Id="rId44" Type="http://schemas.openxmlformats.org/officeDocument/2006/relationships/image" Target="media/image27.jpeg"/><Relationship Id="rId45" Type="http://schemas.openxmlformats.org/officeDocument/2006/relationships/image" Target="media/image28.jpeg"/><Relationship Id="rId46" Type="http://schemas.openxmlformats.org/officeDocument/2006/relationships/image" Target="media/image29.jpeg"/><Relationship Id="rId47" Type="http://schemas.openxmlformats.org/officeDocument/2006/relationships/image" Target="media/image30.jpeg"/><Relationship Id="rId48" Type="http://schemas.openxmlformats.org/officeDocument/2006/relationships/image" Target="media/image31.jpeg"/><Relationship Id="rId49" Type="http://schemas.openxmlformats.org/officeDocument/2006/relationships/image" Target="media/image32.png"/><Relationship Id="rId50" Type="http://schemas.openxmlformats.org/officeDocument/2006/relationships/image" Target="media/image33.jpeg"/><Relationship Id="rId51" Type="http://schemas.openxmlformats.org/officeDocument/2006/relationships/image" Target="media/image34.jpeg"/><Relationship Id="rId52" Type="http://schemas.openxmlformats.org/officeDocument/2006/relationships/image" Target="media/image35.jpeg"/><Relationship Id="rId53" Type="http://schemas.openxmlformats.org/officeDocument/2006/relationships/image" Target="media/image36.jpeg"/><Relationship Id="rId54" Type="http://schemas.openxmlformats.org/officeDocument/2006/relationships/image" Target="media/image37.jpeg"/><Relationship Id="rId55" Type="http://schemas.openxmlformats.org/officeDocument/2006/relationships/image" Target="media/image38.jpeg"/><Relationship Id="rId56" Type="http://schemas.openxmlformats.org/officeDocument/2006/relationships/image" Target="media/image39.png"/><Relationship Id="rId57" Type="http://schemas.openxmlformats.org/officeDocument/2006/relationships/image" Target="media/image40.jpeg"/><Relationship Id="rId58" Type="http://schemas.openxmlformats.org/officeDocument/2006/relationships/image" Target="media/image41.jpeg"/><Relationship Id="rId59" Type="http://schemas.openxmlformats.org/officeDocument/2006/relationships/image" Target="media/image42.jpeg"/><Relationship Id="rId60" Type="http://schemas.openxmlformats.org/officeDocument/2006/relationships/image" Target="media/image43.jpeg"/><Relationship Id="rId61" Type="http://schemas.openxmlformats.org/officeDocument/2006/relationships/image" Target="media/image44.jpeg"/><Relationship Id="rId62" Type="http://schemas.openxmlformats.org/officeDocument/2006/relationships/image" Target="media/image45.jpeg"/><Relationship Id="rId63" Type="http://schemas.openxmlformats.org/officeDocument/2006/relationships/image" Target="media/image46.jpeg"/><Relationship Id="rId64" Type="http://schemas.openxmlformats.org/officeDocument/2006/relationships/image" Target="media/image47.png"/><Relationship Id="rId65" Type="http://schemas.openxmlformats.org/officeDocument/2006/relationships/image" Target="media/image48.png"/><Relationship Id="rId66" Type="http://schemas.openxmlformats.org/officeDocument/2006/relationships/image" Target="media/image49.png"/><Relationship Id="rId67" Type="http://schemas.openxmlformats.org/officeDocument/2006/relationships/header" Target="header5.xml"/><Relationship Id="rId68" Type="http://schemas.openxmlformats.org/officeDocument/2006/relationships/footer" Target="footer5.xml"/><Relationship Id="rId69" Type="http://schemas.openxmlformats.org/officeDocument/2006/relationships/image" Target="media/image50.jpeg"/><Relationship Id="rId70" Type="http://schemas.openxmlformats.org/officeDocument/2006/relationships/header" Target="header6.xml"/><Relationship Id="rId71" Type="http://schemas.openxmlformats.org/officeDocument/2006/relationships/footer" Target="footer6.xml"/><Relationship Id="rId72" Type="http://schemas.openxmlformats.org/officeDocument/2006/relationships/image" Target="media/image51.png"/><Relationship Id="rId73" Type="http://schemas.openxmlformats.org/officeDocument/2006/relationships/image" Target="media/image52.png"/><Relationship Id="rId74" Type="http://schemas.openxmlformats.org/officeDocument/2006/relationships/image" Target="media/image53.png"/><Relationship Id="rId75" Type="http://schemas.openxmlformats.org/officeDocument/2006/relationships/image" Target="media/image54.jpeg"/><Relationship Id="rId76" Type="http://schemas.openxmlformats.org/officeDocument/2006/relationships/image" Target="media/image55.jpeg"/><Relationship Id="rId77" Type="http://schemas.openxmlformats.org/officeDocument/2006/relationships/image" Target="media/image56.jpeg"/><Relationship Id="rId78" Type="http://schemas.openxmlformats.org/officeDocument/2006/relationships/image" Target="media/image57.jpeg"/><Relationship Id="rId79" Type="http://schemas.openxmlformats.org/officeDocument/2006/relationships/image" Target="media/image58.jpeg"/><Relationship Id="rId80" Type="http://schemas.openxmlformats.org/officeDocument/2006/relationships/image" Target="media/image59.jpeg"/><Relationship Id="rId81" Type="http://schemas.openxmlformats.org/officeDocument/2006/relationships/image" Target="media/image60.jpeg"/><Relationship Id="rId82" Type="http://schemas.openxmlformats.org/officeDocument/2006/relationships/image" Target="media/image61.jpeg"/><Relationship Id="rId83" Type="http://schemas.openxmlformats.org/officeDocument/2006/relationships/image" Target="media/image62.jpeg"/><Relationship Id="rId84" Type="http://schemas.openxmlformats.org/officeDocument/2006/relationships/image" Target="media/image63.jpeg"/><Relationship Id="rId85" Type="http://schemas.openxmlformats.org/officeDocument/2006/relationships/image" Target="media/image64.jpeg"/><Relationship Id="rId86" Type="http://schemas.openxmlformats.org/officeDocument/2006/relationships/image" Target="media/image65.jpeg"/><Relationship Id="rId87" Type="http://schemas.openxmlformats.org/officeDocument/2006/relationships/image" Target="media/image66.jpeg"/><Relationship Id="rId88" Type="http://schemas.openxmlformats.org/officeDocument/2006/relationships/image" Target="media/image67.jpeg"/><Relationship Id="rId89" Type="http://schemas.openxmlformats.org/officeDocument/2006/relationships/image" Target="media/image68.jpeg"/><Relationship Id="rId90" Type="http://schemas.openxmlformats.org/officeDocument/2006/relationships/image" Target="media/image69.jpeg"/><Relationship Id="rId91" Type="http://schemas.openxmlformats.org/officeDocument/2006/relationships/image" Target="media/image70.jpeg"/><Relationship Id="rId92" Type="http://schemas.openxmlformats.org/officeDocument/2006/relationships/image" Target="media/image71.jpeg"/><Relationship Id="rId93" Type="http://schemas.openxmlformats.org/officeDocument/2006/relationships/image" Target="media/image72.jpeg"/><Relationship Id="rId94" Type="http://schemas.openxmlformats.org/officeDocument/2006/relationships/image" Target="media/image73.jpeg"/><Relationship Id="rId95" Type="http://schemas.openxmlformats.org/officeDocument/2006/relationships/image" Target="media/image74.jpeg"/><Relationship Id="rId96" Type="http://schemas.openxmlformats.org/officeDocument/2006/relationships/image" Target="media/image75.jpeg"/><Relationship Id="rId97" Type="http://schemas.openxmlformats.org/officeDocument/2006/relationships/image" Target="media/image76.jpeg"/><Relationship Id="rId98" Type="http://schemas.openxmlformats.org/officeDocument/2006/relationships/image" Target="media/image77.jpeg"/><Relationship Id="rId99" Type="http://schemas.openxmlformats.org/officeDocument/2006/relationships/image" Target="media/image78.jpeg"/><Relationship Id="rId100" Type="http://schemas.openxmlformats.org/officeDocument/2006/relationships/image" Target="media/image79.jpeg"/><Relationship Id="rId101" Type="http://schemas.openxmlformats.org/officeDocument/2006/relationships/image" Target="media/image80.jpeg"/><Relationship Id="rId102" Type="http://schemas.openxmlformats.org/officeDocument/2006/relationships/image" Target="media/image81.jpeg"/><Relationship Id="rId103" Type="http://schemas.openxmlformats.org/officeDocument/2006/relationships/image" Target="media/image82.jpeg"/><Relationship Id="rId104" Type="http://schemas.openxmlformats.org/officeDocument/2006/relationships/image" Target="media/image83.jpeg"/><Relationship Id="rId105" Type="http://schemas.openxmlformats.org/officeDocument/2006/relationships/image" Target="media/image84.jpeg"/><Relationship Id="rId106" Type="http://schemas.openxmlformats.org/officeDocument/2006/relationships/image" Target="media/image85.jpeg"/><Relationship Id="rId107" Type="http://schemas.openxmlformats.org/officeDocument/2006/relationships/image" Target="media/image86.jpeg"/><Relationship Id="rId108" Type="http://schemas.openxmlformats.org/officeDocument/2006/relationships/image" Target="media/image87.jpeg"/><Relationship Id="rId109" Type="http://schemas.openxmlformats.org/officeDocument/2006/relationships/image" Target="media/image88.jpeg"/><Relationship Id="rId110" Type="http://schemas.openxmlformats.org/officeDocument/2006/relationships/header" Target="header7.xml"/><Relationship Id="rId111" Type="http://schemas.openxmlformats.org/officeDocument/2006/relationships/footer" Target="footer7.xml"/><Relationship Id="rId112" Type="http://schemas.openxmlformats.org/officeDocument/2006/relationships/image" Target="media/image89.jpeg"/><Relationship Id="rId113" Type="http://schemas.openxmlformats.org/officeDocument/2006/relationships/image" Target="media/image90.jpeg"/><Relationship Id="rId114" Type="http://schemas.openxmlformats.org/officeDocument/2006/relationships/image" Target="media/image91.jpeg"/><Relationship Id="rId115" Type="http://schemas.openxmlformats.org/officeDocument/2006/relationships/image" Target="media/image92.jpeg"/><Relationship Id="rId116" Type="http://schemas.openxmlformats.org/officeDocument/2006/relationships/image" Target="media/image93.jpeg"/><Relationship Id="rId117" Type="http://schemas.openxmlformats.org/officeDocument/2006/relationships/image" Target="media/image94.jpeg"/><Relationship Id="rId118" Type="http://schemas.openxmlformats.org/officeDocument/2006/relationships/image" Target="media/image95.jpeg"/><Relationship Id="rId119" Type="http://schemas.openxmlformats.org/officeDocument/2006/relationships/image" Target="media/image96.jpeg"/><Relationship Id="rId120" Type="http://schemas.openxmlformats.org/officeDocument/2006/relationships/image" Target="media/image97.jpeg"/><Relationship Id="rId121" Type="http://schemas.openxmlformats.org/officeDocument/2006/relationships/image" Target="media/image98.jpeg"/><Relationship Id="rId122" Type="http://schemas.openxmlformats.org/officeDocument/2006/relationships/image" Target="media/image99.jpeg"/><Relationship Id="rId123" Type="http://schemas.openxmlformats.org/officeDocument/2006/relationships/image" Target="media/image100.jpeg"/><Relationship Id="rId124" Type="http://schemas.openxmlformats.org/officeDocument/2006/relationships/image" Target="media/image101.jpeg"/><Relationship Id="rId125" Type="http://schemas.openxmlformats.org/officeDocument/2006/relationships/image" Target="media/image102.jpeg"/><Relationship Id="rId126" Type="http://schemas.openxmlformats.org/officeDocument/2006/relationships/image" Target="media/image103.jpeg"/><Relationship Id="rId127" Type="http://schemas.openxmlformats.org/officeDocument/2006/relationships/image" Target="media/image104.jpeg"/><Relationship Id="rId128" Type="http://schemas.openxmlformats.org/officeDocument/2006/relationships/image" Target="media/image105.jpeg"/><Relationship Id="rId129" Type="http://schemas.openxmlformats.org/officeDocument/2006/relationships/image" Target="media/image106.jpeg"/><Relationship Id="rId130" Type="http://schemas.openxmlformats.org/officeDocument/2006/relationships/image" Target="media/image107.jpeg"/><Relationship Id="rId131" Type="http://schemas.openxmlformats.org/officeDocument/2006/relationships/image" Target="media/image108.jpeg"/><Relationship Id="rId132" Type="http://schemas.openxmlformats.org/officeDocument/2006/relationships/image" Target="media/image109.jpeg"/><Relationship Id="rId133" Type="http://schemas.openxmlformats.org/officeDocument/2006/relationships/image" Target="media/image110.jpeg"/><Relationship Id="rId134" Type="http://schemas.openxmlformats.org/officeDocument/2006/relationships/image" Target="media/image111.png"/><Relationship Id="rId135" Type="http://schemas.openxmlformats.org/officeDocument/2006/relationships/image" Target="media/image112.png"/><Relationship Id="rId136" Type="http://schemas.openxmlformats.org/officeDocument/2006/relationships/image" Target="media/image113.jpeg"/><Relationship Id="rId137" Type="http://schemas.openxmlformats.org/officeDocument/2006/relationships/image" Target="media/image114.jpeg"/><Relationship Id="rId138" Type="http://schemas.openxmlformats.org/officeDocument/2006/relationships/image" Target="media/image115.jpeg"/><Relationship Id="rId139" Type="http://schemas.openxmlformats.org/officeDocument/2006/relationships/image" Target="media/image116.jpeg"/><Relationship Id="rId140" Type="http://schemas.openxmlformats.org/officeDocument/2006/relationships/image" Target="media/image117.jpeg"/><Relationship Id="rId141" Type="http://schemas.openxmlformats.org/officeDocument/2006/relationships/image" Target="media/image118.jpeg"/><Relationship Id="rId142" Type="http://schemas.openxmlformats.org/officeDocument/2006/relationships/header" Target="header8.xml"/><Relationship Id="rId143" Type="http://schemas.openxmlformats.org/officeDocument/2006/relationships/footer" Target="footer8.xml"/><Relationship Id="rId144" Type="http://schemas.openxmlformats.org/officeDocument/2006/relationships/image" Target="media/image119.jpeg"/><Relationship Id="rId145" Type="http://schemas.openxmlformats.org/officeDocument/2006/relationships/header" Target="header9.xml"/><Relationship Id="rId146" Type="http://schemas.openxmlformats.org/officeDocument/2006/relationships/footer" Target="footer9.xml"/><Relationship Id="rId147" Type="http://schemas.openxmlformats.org/officeDocument/2006/relationships/image" Target="media/image120.png"/><Relationship Id="rId148" Type="http://schemas.openxmlformats.org/officeDocument/2006/relationships/image" Target="media/image121.jpeg"/><Relationship Id="rId149" Type="http://schemas.openxmlformats.org/officeDocument/2006/relationships/image" Target="media/image122.jpeg"/><Relationship Id="rId150" Type="http://schemas.openxmlformats.org/officeDocument/2006/relationships/image" Target="media/image123.jpeg"/><Relationship Id="rId151" Type="http://schemas.openxmlformats.org/officeDocument/2006/relationships/image" Target="media/image124.jpeg"/><Relationship Id="rId152" Type="http://schemas.openxmlformats.org/officeDocument/2006/relationships/image" Target="media/image125.jpeg"/><Relationship Id="rId153" Type="http://schemas.openxmlformats.org/officeDocument/2006/relationships/image" Target="media/image126.jpeg"/><Relationship Id="rId154" Type="http://schemas.openxmlformats.org/officeDocument/2006/relationships/image" Target="media/image127.jpeg"/><Relationship Id="rId155" Type="http://schemas.openxmlformats.org/officeDocument/2006/relationships/image" Target="media/image128.jpeg"/><Relationship Id="rId156" Type="http://schemas.openxmlformats.org/officeDocument/2006/relationships/image" Target="media/image129.jpeg"/><Relationship Id="rId157" Type="http://schemas.openxmlformats.org/officeDocument/2006/relationships/image" Target="media/image130.jpeg"/><Relationship Id="rId158" Type="http://schemas.openxmlformats.org/officeDocument/2006/relationships/image" Target="media/image131.jpeg"/><Relationship Id="rId159" Type="http://schemas.openxmlformats.org/officeDocument/2006/relationships/image" Target="media/image132.jpeg"/><Relationship Id="rId160" Type="http://schemas.openxmlformats.org/officeDocument/2006/relationships/image" Target="media/image133.jpeg"/><Relationship Id="rId161" Type="http://schemas.openxmlformats.org/officeDocument/2006/relationships/image" Target="media/image134.jpeg"/><Relationship Id="rId162" Type="http://schemas.openxmlformats.org/officeDocument/2006/relationships/image" Target="media/image135.jpeg"/><Relationship Id="rId163" Type="http://schemas.openxmlformats.org/officeDocument/2006/relationships/image" Target="media/image136.jpeg"/><Relationship Id="rId164" Type="http://schemas.openxmlformats.org/officeDocument/2006/relationships/image" Target="media/image137.jpeg"/><Relationship Id="rId165" Type="http://schemas.openxmlformats.org/officeDocument/2006/relationships/image" Target="media/image138.jpeg"/><Relationship Id="rId166" Type="http://schemas.openxmlformats.org/officeDocument/2006/relationships/image" Target="media/image139.jpeg"/><Relationship Id="rId167" Type="http://schemas.openxmlformats.org/officeDocument/2006/relationships/image" Target="media/image140.jpeg"/><Relationship Id="rId168" Type="http://schemas.openxmlformats.org/officeDocument/2006/relationships/image" Target="media/image141.jpeg"/><Relationship Id="rId169" Type="http://schemas.openxmlformats.org/officeDocument/2006/relationships/image" Target="media/image142.jpeg"/><Relationship Id="rId170" Type="http://schemas.openxmlformats.org/officeDocument/2006/relationships/image" Target="media/image143.jpeg"/><Relationship Id="rId171" Type="http://schemas.openxmlformats.org/officeDocument/2006/relationships/image" Target="media/image144.png"/><Relationship Id="rId172" Type="http://schemas.openxmlformats.org/officeDocument/2006/relationships/image" Target="media/image145.png"/><Relationship Id="rId173" Type="http://schemas.openxmlformats.org/officeDocument/2006/relationships/image" Target="media/image146.jpeg"/><Relationship Id="rId174" Type="http://schemas.openxmlformats.org/officeDocument/2006/relationships/image" Target="media/image147.jpeg"/><Relationship Id="rId175" Type="http://schemas.openxmlformats.org/officeDocument/2006/relationships/image" Target="media/image148.jpeg"/><Relationship Id="rId176" Type="http://schemas.openxmlformats.org/officeDocument/2006/relationships/image" Target="media/image149.jpeg"/><Relationship Id="rId177" Type="http://schemas.openxmlformats.org/officeDocument/2006/relationships/image" Target="media/image150.jpeg"/><Relationship Id="rId178" Type="http://schemas.openxmlformats.org/officeDocument/2006/relationships/image" Target="media/image151.jpeg"/><Relationship Id="rId179" Type="http://schemas.openxmlformats.org/officeDocument/2006/relationships/image" Target="media/image152.jpeg"/><Relationship Id="rId180" Type="http://schemas.openxmlformats.org/officeDocument/2006/relationships/image" Target="media/image153.jpeg"/><Relationship Id="rId181" Type="http://schemas.openxmlformats.org/officeDocument/2006/relationships/image" Target="media/image154.jpeg"/><Relationship Id="rId182" Type="http://schemas.openxmlformats.org/officeDocument/2006/relationships/image" Target="media/image155.jpeg"/><Relationship Id="rId183" Type="http://schemas.openxmlformats.org/officeDocument/2006/relationships/image" Target="media/image156.jpeg"/><Relationship Id="rId184" Type="http://schemas.openxmlformats.org/officeDocument/2006/relationships/image" Target="media/image157.jpeg"/><Relationship Id="rId185" Type="http://schemas.openxmlformats.org/officeDocument/2006/relationships/image" Target="media/image158.jpeg"/><Relationship Id="rId186" Type="http://schemas.openxmlformats.org/officeDocument/2006/relationships/image" Target="media/image159.jpeg"/><Relationship Id="rId187" Type="http://schemas.openxmlformats.org/officeDocument/2006/relationships/image" Target="media/image160.jpeg"/><Relationship Id="rId188" Type="http://schemas.openxmlformats.org/officeDocument/2006/relationships/image" Target="media/image161.jpeg"/><Relationship Id="rId189" Type="http://schemas.openxmlformats.org/officeDocument/2006/relationships/image" Target="media/image162.jpeg"/><Relationship Id="rId190" Type="http://schemas.openxmlformats.org/officeDocument/2006/relationships/image" Target="media/image163.jpeg"/><Relationship Id="rId191" Type="http://schemas.openxmlformats.org/officeDocument/2006/relationships/image" Target="media/image164.jpeg"/><Relationship Id="rId192" Type="http://schemas.openxmlformats.org/officeDocument/2006/relationships/image" Target="media/image165.jpeg"/><Relationship Id="rId193" Type="http://schemas.openxmlformats.org/officeDocument/2006/relationships/image" Target="media/image166.jpeg"/><Relationship Id="rId194" Type="http://schemas.openxmlformats.org/officeDocument/2006/relationships/image" Target="media/image167.jpeg"/><Relationship Id="rId195" Type="http://schemas.openxmlformats.org/officeDocument/2006/relationships/image" Target="media/image168.jpeg"/><Relationship Id="rId196" Type="http://schemas.openxmlformats.org/officeDocument/2006/relationships/image" Target="media/image169.jpeg"/><Relationship Id="rId197" Type="http://schemas.openxmlformats.org/officeDocument/2006/relationships/image" Target="media/image170.jpeg"/><Relationship Id="rId198" Type="http://schemas.openxmlformats.org/officeDocument/2006/relationships/image" Target="media/image171.jpeg"/><Relationship Id="rId199" Type="http://schemas.openxmlformats.org/officeDocument/2006/relationships/image" Target="media/image172.jpeg"/><Relationship Id="rId200" Type="http://schemas.openxmlformats.org/officeDocument/2006/relationships/image" Target="media/image173.png"/><Relationship Id="rId201" Type="http://schemas.openxmlformats.org/officeDocument/2006/relationships/image" Target="media/image174.jpeg"/><Relationship Id="rId202" Type="http://schemas.openxmlformats.org/officeDocument/2006/relationships/header" Target="header10.xml"/><Relationship Id="rId203" Type="http://schemas.openxmlformats.org/officeDocument/2006/relationships/footer" Target="footer10.xml"/><Relationship Id="rId204" Type="http://schemas.openxmlformats.org/officeDocument/2006/relationships/image" Target="media/image175.jpeg"/><Relationship Id="rId205" Type="http://schemas.openxmlformats.org/officeDocument/2006/relationships/image" Target="media/image176.png"/><Relationship Id="rId206" Type="http://schemas.openxmlformats.org/officeDocument/2006/relationships/image" Target="media/image177.png"/><Relationship Id="rId207" Type="http://schemas.openxmlformats.org/officeDocument/2006/relationships/image" Target="media/image178.jpeg"/><Relationship Id="rId208" Type="http://schemas.openxmlformats.org/officeDocument/2006/relationships/image" Target="media/image179.jpeg"/><Relationship Id="rId209" Type="http://schemas.openxmlformats.org/officeDocument/2006/relationships/image" Target="media/image180.jpeg"/><Relationship Id="rId210" Type="http://schemas.openxmlformats.org/officeDocument/2006/relationships/image" Target="media/image181.jpeg"/><Relationship Id="rId211" Type="http://schemas.openxmlformats.org/officeDocument/2006/relationships/image" Target="media/image182.jpeg"/><Relationship Id="rId212" Type="http://schemas.openxmlformats.org/officeDocument/2006/relationships/image" Target="media/image183.jpeg"/><Relationship Id="rId213" Type="http://schemas.openxmlformats.org/officeDocument/2006/relationships/image" Target="media/image184.jpeg"/><Relationship Id="rId214" Type="http://schemas.openxmlformats.org/officeDocument/2006/relationships/image" Target="media/image185.jpeg"/><Relationship Id="rId215" Type="http://schemas.openxmlformats.org/officeDocument/2006/relationships/image" Target="media/image186.jpeg"/><Relationship Id="rId216" Type="http://schemas.openxmlformats.org/officeDocument/2006/relationships/image" Target="media/image187.jpeg"/><Relationship Id="rId217" Type="http://schemas.openxmlformats.org/officeDocument/2006/relationships/image" Target="media/image188.jpeg"/><Relationship Id="rId218" Type="http://schemas.openxmlformats.org/officeDocument/2006/relationships/image" Target="media/image189.jpeg"/><Relationship Id="rId219" Type="http://schemas.openxmlformats.org/officeDocument/2006/relationships/image" Target="media/image190.jpeg"/><Relationship Id="rId220" Type="http://schemas.openxmlformats.org/officeDocument/2006/relationships/image" Target="media/image191.jpeg"/><Relationship Id="rId221" Type="http://schemas.openxmlformats.org/officeDocument/2006/relationships/image" Target="media/image192.jpeg"/><Relationship Id="rId222" Type="http://schemas.openxmlformats.org/officeDocument/2006/relationships/image" Target="media/image193.jpeg"/><Relationship Id="rId223" Type="http://schemas.openxmlformats.org/officeDocument/2006/relationships/image" Target="media/image194.jpeg"/><Relationship Id="rId224" Type="http://schemas.openxmlformats.org/officeDocument/2006/relationships/image" Target="media/image195.jpeg"/><Relationship Id="rId225" Type="http://schemas.openxmlformats.org/officeDocument/2006/relationships/image" Target="media/image196.jpeg"/><Relationship Id="rId226" Type="http://schemas.openxmlformats.org/officeDocument/2006/relationships/image" Target="media/image197.jpeg"/><Relationship Id="rId227" Type="http://schemas.openxmlformats.org/officeDocument/2006/relationships/image" Target="media/image198.jpeg"/><Relationship Id="rId228" Type="http://schemas.openxmlformats.org/officeDocument/2006/relationships/image" Target="media/image199.jpeg"/><Relationship Id="rId229" Type="http://schemas.openxmlformats.org/officeDocument/2006/relationships/image" Target="media/image200.jpeg"/><Relationship Id="rId230" Type="http://schemas.openxmlformats.org/officeDocument/2006/relationships/image" Target="media/image201.jpeg"/><Relationship Id="rId231" Type="http://schemas.openxmlformats.org/officeDocument/2006/relationships/image" Target="media/image202.jpeg"/><Relationship Id="rId232" Type="http://schemas.openxmlformats.org/officeDocument/2006/relationships/image" Target="media/image203.png"/><Relationship Id="rId233" Type="http://schemas.openxmlformats.org/officeDocument/2006/relationships/image" Target="media/image204.jpeg"/><Relationship Id="rId234" Type="http://schemas.openxmlformats.org/officeDocument/2006/relationships/header" Target="header11.xml"/><Relationship Id="rId235" Type="http://schemas.openxmlformats.org/officeDocument/2006/relationships/footer" Target="footer11.xml"/><Relationship Id="rId236" Type="http://schemas.openxmlformats.org/officeDocument/2006/relationships/image" Target="media/image205.jpeg"/><Relationship Id="rId237" Type="http://schemas.openxmlformats.org/officeDocument/2006/relationships/image" Target="media/image206.png"/><Relationship Id="rId238" Type="http://schemas.openxmlformats.org/officeDocument/2006/relationships/image" Target="media/image207.jpeg"/><Relationship Id="rId239" Type="http://schemas.openxmlformats.org/officeDocument/2006/relationships/image" Target="media/image208.jpeg"/><Relationship Id="rId240" Type="http://schemas.openxmlformats.org/officeDocument/2006/relationships/image" Target="media/image209.jpeg"/><Relationship Id="rId241" Type="http://schemas.openxmlformats.org/officeDocument/2006/relationships/image" Target="media/image210.jpeg"/><Relationship Id="rId242" Type="http://schemas.openxmlformats.org/officeDocument/2006/relationships/image" Target="media/image211.jpeg"/><Relationship Id="rId243" Type="http://schemas.openxmlformats.org/officeDocument/2006/relationships/image" Target="media/image212.jpeg"/><Relationship Id="rId244" Type="http://schemas.openxmlformats.org/officeDocument/2006/relationships/image" Target="media/image213.jpeg"/><Relationship Id="rId245" Type="http://schemas.openxmlformats.org/officeDocument/2006/relationships/image" Target="media/image214.jpeg"/><Relationship Id="rId246" Type="http://schemas.openxmlformats.org/officeDocument/2006/relationships/image" Target="media/image215.jpeg"/><Relationship Id="rId247" Type="http://schemas.openxmlformats.org/officeDocument/2006/relationships/image" Target="media/image216.jpeg"/><Relationship Id="rId248" Type="http://schemas.openxmlformats.org/officeDocument/2006/relationships/image" Target="media/image217.jpeg"/><Relationship Id="rId249" Type="http://schemas.openxmlformats.org/officeDocument/2006/relationships/image" Target="media/image218.jpeg"/><Relationship Id="rId250" Type="http://schemas.openxmlformats.org/officeDocument/2006/relationships/image" Target="media/image219.jpeg"/><Relationship Id="rId251" Type="http://schemas.openxmlformats.org/officeDocument/2006/relationships/image" Target="media/image220.jpeg"/><Relationship Id="rId252" Type="http://schemas.openxmlformats.org/officeDocument/2006/relationships/image" Target="media/image221.jpeg"/><Relationship Id="rId253" Type="http://schemas.openxmlformats.org/officeDocument/2006/relationships/image" Target="media/image222.jpeg"/><Relationship Id="rId254" Type="http://schemas.openxmlformats.org/officeDocument/2006/relationships/image" Target="media/image223.jpeg"/><Relationship Id="rId255" Type="http://schemas.openxmlformats.org/officeDocument/2006/relationships/image" Target="media/image224.jpeg"/><Relationship Id="rId256" Type="http://schemas.openxmlformats.org/officeDocument/2006/relationships/image" Target="media/image225.jpeg"/><Relationship Id="rId257" Type="http://schemas.openxmlformats.org/officeDocument/2006/relationships/image" Target="media/image226.jpeg"/><Relationship Id="rId258" Type="http://schemas.openxmlformats.org/officeDocument/2006/relationships/image" Target="media/image227.jpeg"/><Relationship Id="rId259" Type="http://schemas.openxmlformats.org/officeDocument/2006/relationships/image" Target="media/image228.png"/><Relationship Id="rId260" Type="http://schemas.openxmlformats.org/officeDocument/2006/relationships/header" Target="header12.xml"/><Relationship Id="rId261" Type="http://schemas.openxmlformats.org/officeDocument/2006/relationships/footer" Target="footer12.xml"/><Relationship Id="rId262" Type="http://schemas.openxmlformats.org/officeDocument/2006/relationships/image" Target="media/image229.png"/><Relationship Id="rId263" Type="http://schemas.openxmlformats.org/officeDocument/2006/relationships/image" Target="media/image230.jpeg"/><Relationship Id="rId264" Type="http://schemas.openxmlformats.org/officeDocument/2006/relationships/image" Target="media/image231.png"/><Relationship Id="rId265" Type="http://schemas.openxmlformats.org/officeDocument/2006/relationships/image" Target="media/image232.jpeg"/><Relationship Id="rId266" Type="http://schemas.openxmlformats.org/officeDocument/2006/relationships/image" Target="media/image233.jpeg"/><Relationship Id="rId267" Type="http://schemas.openxmlformats.org/officeDocument/2006/relationships/image" Target="media/image234.jpeg"/><Relationship Id="rId268" Type="http://schemas.openxmlformats.org/officeDocument/2006/relationships/image" Target="media/image235.jpeg"/><Relationship Id="rId269" Type="http://schemas.openxmlformats.org/officeDocument/2006/relationships/image" Target="media/image236.jpeg"/><Relationship Id="rId270" Type="http://schemas.openxmlformats.org/officeDocument/2006/relationships/image" Target="media/image237.jpeg"/><Relationship Id="rId271" Type="http://schemas.openxmlformats.org/officeDocument/2006/relationships/image" Target="media/image238.png"/><Relationship Id="rId272" Type="http://schemas.openxmlformats.org/officeDocument/2006/relationships/image" Target="media/image239.jpeg"/><Relationship Id="rId273" Type="http://schemas.openxmlformats.org/officeDocument/2006/relationships/image" Target="media/image240.jpeg"/><Relationship Id="rId274" Type="http://schemas.openxmlformats.org/officeDocument/2006/relationships/image" Target="media/image241.jpeg"/><Relationship Id="rId275" Type="http://schemas.openxmlformats.org/officeDocument/2006/relationships/image" Target="media/image242.jpeg"/><Relationship Id="rId276" Type="http://schemas.openxmlformats.org/officeDocument/2006/relationships/image" Target="media/image243.jpeg"/><Relationship Id="rId277" Type="http://schemas.openxmlformats.org/officeDocument/2006/relationships/image" Target="media/image244.jpeg"/><Relationship Id="rId278" Type="http://schemas.openxmlformats.org/officeDocument/2006/relationships/image" Target="media/image245.jpeg"/><Relationship Id="rId279" Type="http://schemas.openxmlformats.org/officeDocument/2006/relationships/image" Target="media/image246.jpeg"/><Relationship Id="rId280" Type="http://schemas.openxmlformats.org/officeDocument/2006/relationships/image" Target="media/image247.jpeg"/><Relationship Id="rId281" Type="http://schemas.openxmlformats.org/officeDocument/2006/relationships/image" Target="media/image248.jpeg"/><Relationship Id="rId282" Type="http://schemas.openxmlformats.org/officeDocument/2006/relationships/image" Target="media/image249.jpeg"/><Relationship Id="rId283" Type="http://schemas.openxmlformats.org/officeDocument/2006/relationships/image" Target="media/image250.jpeg"/><Relationship Id="rId284" Type="http://schemas.openxmlformats.org/officeDocument/2006/relationships/image" Target="media/image251.jpeg"/><Relationship Id="rId285" Type="http://schemas.openxmlformats.org/officeDocument/2006/relationships/image" Target="media/image252.jpeg"/><Relationship Id="rId286" Type="http://schemas.openxmlformats.org/officeDocument/2006/relationships/image" Target="media/image253.jpeg"/><Relationship Id="rId287" Type="http://schemas.openxmlformats.org/officeDocument/2006/relationships/image" Target="media/image254.jpeg"/><Relationship Id="rId288" Type="http://schemas.openxmlformats.org/officeDocument/2006/relationships/image" Target="media/image255.jpeg"/><Relationship Id="rId289" Type="http://schemas.openxmlformats.org/officeDocument/2006/relationships/image" Target="media/image256.jpeg"/><Relationship Id="rId290" Type="http://schemas.openxmlformats.org/officeDocument/2006/relationships/image" Target="media/image257.jpeg"/><Relationship Id="rId291" Type="http://schemas.openxmlformats.org/officeDocument/2006/relationships/image" Target="media/image258.png"/><Relationship Id="rId292" Type="http://schemas.openxmlformats.org/officeDocument/2006/relationships/image" Target="media/image259.png"/><Relationship Id="rId293" Type="http://schemas.openxmlformats.org/officeDocument/2006/relationships/image" Target="media/image260.jpeg"/><Relationship Id="rId294" Type="http://schemas.openxmlformats.org/officeDocument/2006/relationships/header" Target="header13.xml"/><Relationship Id="rId295" Type="http://schemas.openxmlformats.org/officeDocument/2006/relationships/footer" Target="footer13.xml"/><Relationship Id="rId296" Type="http://schemas.openxmlformats.org/officeDocument/2006/relationships/image" Target="media/image261.jpeg"/><Relationship Id="rId297" Type="http://schemas.openxmlformats.org/officeDocument/2006/relationships/image" Target="media/image262.jpeg"/><Relationship Id="rId298" Type="http://schemas.openxmlformats.org/officeDocument/2006/relationships/image" Target="media/image263.jpeg"/><Relationship Id="rId299" Type="http://schemas.openxmlformats.org/officeDocument/2006/relationships/image" Target="media/image264.jpeg"/><Relationship Id="rId300" Type="http://schemas.openxmlformats.org/officeDocument/2006/relationships/image" Target="media/image265.jpeg"/><Relationship Id="rId301" Type="http://schemas.openxmlformats.org/officeDocument/2006/relationships/image" Target="media/image266.jpeg"/><Relationship Id="rId302" Type="http://schemas.openxmlformats.org/officeDocument/2006/relationships/image" Target="media/image267.jpeg"/><Relationship Id="rId303" Type="http://schemas.openxmlformats.org/officeDocument/2006/relationships/image" Target="media/image268.jpeg"/><Relationship Id="rId304" Type="http://schemas.openxmlformats.org/officeDocument/2006/relationships/image" Target="media/image269.jpeg"/><Relationship Id="rId305" Type="http://schemas.openxmlformats.org/officeDocument/2006/relationships/image" Target="media/image270.jpeg"/><Relationship Id="rId306" Type="http://schemas.openxmlformats.org/officeDocument/2006/relationships/image" Target="media/image271.jpeg"/><Relationship Id="rId307" Type="http://schemas.openxmlformats.org/officeDocument/2006/relationships/image" Target="media/image272.jpeg"/><Relationship Id="rId308" Type="http://schemas.openxmlformats.org/officeDocument/2006/relationships/image" Target="media/image273.jpeg"/><Relationship Id="rId309" Type="http://schemas.openxmlformats.org/officeDocument/2006/relationships/image" Target="media/image274.jpeg"/><Relationship Id="rId310" Type="http://schemas.openxmlformats.org/officeDocument/2006/relationships/image" Target="media/image275.jpeg"/><Relationship Id="rId311" Type="http://schemas.openxmlformats.org/officeDocument/2006/relationships/image" Target="media/image276.jpeg"/><Relationship Id="rId312" Type="http://schemas.openxmlformats.org/officeDocument/2006/relationships/image" Target="media/image277.jpeg"/><Relationship Id="rId313" Type="http://schemas.openxmlformats.org/officeDocument/2006/relationships/image" Target="media/image278.jpeg"/><Relationship Id="rId314" Type="http://schemas.openxmlformats.org/officeDocument/2006/relationships/image" Target="media/image279.jpeg"/><Relationship Id="rId315" Type="http://schemas.openxmlformats.org/officeDocument/2006/relationships/image" Target="media/image280.jpeg"/><Relationship Id="rId316" Type="http://schemas.openxmlformats.org/officeDocument/2006/relationships/image" Target="media/image281.png"/><Relationship Id="rId317" Type="http://schemas.openxmlformats.org/officeDocument/2006/relationships/image" Target="media/image282.png"/><Relationship Id="rId318" Type="http://schemas.openxmlformats.org/officeDocument/2006/relationships/header" Target="header14.xml"/><Relationship Id="rId319" Type="http://schemas.openxmlformats.org/officeDocument/2006/relationships/footer" Target="footer14.xml"/><Relationship Id="rId320" Type="http://schemas.openxmlformats.org/officeDocument/2006/relationships/image" Target="media/image283.png"/><Relationship Id="rId321" Type="http://schemas.openxmlformats.org/officeDocument/2006/relationships/image" Target="media/image284.png"/><Relationship Id="rId322" Type="http://schemas.openxmlformats.org/officeDocument/2006/relationships/image" Target="media/image285.png"/><Relationship Id="rId323" Type="http://schemas.openxmlformats.org/officeDocument/2006/relationships/image" Target="media/image286.png"/><Relationship Id="rId324" Type="http://schemas.openxmlformats.org/officeDocument/2006/relationships/image" Target="media/image287.png"/><Relationship Id="rId325" Type="http://schemas.openxmlformats.org/officeDocument/2006/relationships/image" Target="media/image288.png"/><Relationship Id="rId326" Type="http://schemas.openxmlformats.org/officeDocument/2006/relationships/image" Target="media/image289.png"/><Relationship Id="rId327" Type="http://schemas.openxmlformats.org/officeDocument/2006/relationships/image" Target="media/image290.png"/><Relationship Id="rId328" Type="http://schemas.openxmlformats.org/officeDocument/2006/relationships/image" Target="media/image291.png"/><Relationship Id="rId329" Type="http://schemas.openxmlformats.org/officeDocument/2006/relationships/image" Target="media/image292.png"/><Relationship Id="rId330" Type="http://schemas.openxmlformats.org/officeDocument/2006/relationships/image" Target="media/image293.png"/><Relationship Id="rId331" Type="http://schemas.openxmlformats.org/officeDocument/2006/relationships/image" Target="media/image294.png"/><Relationship Id="rId332" Type="http://schemas.openxmlformats.org/officeDocument/2006/relationships/image" Target="media/image295.png"/><Relationship Id="rId333" Type="http://schemas.openxmlformats.org/officeDocument/2006/relationships/image" Target="media/image296.png"/><Relationship Id="rId334" Type="http://schemas.openxmlformats.org/officeDocument/2006/relationships/image" Target="media/image297.png"/><Relationship Id="rId335" Type="http://schemas.openxmlformats.org/officeDocument/2006/relationships/image" Target="media/image298.png"/><Relationship Id="rId336" Type="http://schemas.openxmlformats.org/officeDocument/2006/relationships/image" Target="media/image299.png"/><Relationship Id="rId337" Type="http://schemas.openxmlformats.org/officeDocument/2006/relationships/image" Target="media/image300.png"/><Relationship Id="rId338" Type="http://schemas.openxmlformats.org/officeDocument/2006/relationships/image" Target="media/image301.png"/><Relationship Id="rId339" Type="http://schemas.openxmlformats.org/officeDocument/2006/relationships/image" Target="media/image302.png"/><Relationship Id="rId340" Type="http://schemas.openxmlformats.org/officeDocument/2006/relationships/image" Target="media/image303.png"/><Relationship Id="rId341" Type="http://schemas.openxmlformats.org/officeDocument/2006/relationships/image" Target="media/image304.png"/><Relationship Id="rId342" Type="http://schemas.openxmlformats.org/officeDocument/2006/relationships/image" Target="media/image305.png"/><Relationship Id="rId343" Type="http://schemas.openxmlformats.org/officeDocument/2006/relationships/image" Target="media/image306.png"/><Relationship Id="rId344" Type="http://schemas.openxmlformats.org/officeDocument/2006/relationships/image" Target="media/image307.png"/><Relationship Id="rId345" Type="http://schemas.openxmlformats.org/officeDocument/2006/relationships/image" Target="media/image308.png"/><Relationship Id="rId346" Type="http://schemas.openxmlformats.org/officeDocument/2006/relationships/image" Target="media/image309.png"/><Relationship Id="rId347" Type="http://schemas.openxmlformats.org/officeDocument/2006/relationships/image" Target="media/image310.png"/><Relationship Id="rId348" Type="http://schemas.openxmlformats.org/officeDocument/2006/relationships/image" Target="media/image311.png"/><Relationship Id="rId349" Type="http://schemas.openxmlformats.org/officeDocument/2006/relationships/image" Target="media/image312.png"/><Relationship Id="rId350" Type="http://schemas.openxmlformats.org/officeDocument/2006/relationships/image" Target="media/image313.png"/><Relationship Id="rId351" Type="http://schemas.openxmlformats.org/officeDocument/2006/relationships/image" Target="media/image314.png"/><Relationship Id="rId352" Type="http://schemas.openxmlformats.org/officeDocument/2006/relationships/image" Target="media/image315.png"/><Relationship Id="rId353" Type="http://schemas.openxmlformats.org/officeDocument/2006/relationships/image" Target="media/image316.png"/><Relationship Id="rId354" Type="http://schemas.openxmlformats.org/officeDocument/2006/relationships/image" Target="media/image317.png"/><Relationship Id="rId355" Type="http://schemas.openxmlformats.org/officeDocument/2006/relationships/image" Target="media/image318.png"/><Relationship Id="rId356" Type="http://schemas.openxmlformats.org/officeDocument/2006/relationships/image" Target="media/image319.png"/><Relationship Id="rId357" Type="http://schemas.openxmlformats.org/officeDocument/2006/relationships/image" Target="media/image320.png"/><Relationship Id="rId358" Type="http://schemas.openxmlformats.org/officeDocument/2006/relationships/image" Target="media/image321.png"/><Relationship Id="rId359" Type="http://schemas.openxmlformats.org/officeDocument/2006/relationships/image" Target="media/image322.png"/><Relationship Id="rId360" Type="http://schemas.openxmlformats.org/officeDocument/2006/relationships/image" Target="media/image323.png"/><Relationship Id="rId361" Type="http://schemas.openxmlformats.org/officeDocument/2006/relationships/image" Target="media/image324.png"/><Relationship Id="rId362" Type="http://schemas.openxmlformats.org/officeDocument/2006/relationships/image" Target="media/image325.png"/><Relationship Id="rId363" Type="http://schemas.openxmlformats.org/officeDocument/2006/relationships/image" Target="media/image326.png"/><Relationship Id="rId364" Type="http://schemas.openxmlformats.org/officeDocument/2006/relationships/image" Target="media/image327.png"/><Relationship Id="rId365" Type="http://schemas.openxmlformats.org/officeDocument/2006/relationships/image" Target="media/image328.png"/><Relationship Id="rId366" Type="http://schemas.openxmlformats.org/officeDocument/2006/relationships/image" Target="media/image329.png"/><Relationship Id="rId367" Type="http://schemas.openxmlformats.org/officeDocument/2006/relationships/image" Target="media/image330.png"/><Relationship Id="rId368" Type="http://schemas.openxmlformats.org/officeDocument/2006/relationships/image" Target="media/image331.png"/><Relationship Id="rId369" Type="http://schemas.openxmlformats.org/officeDocument/2006/relationships/image" Target="media/image332.png"/><Relationship Id="rId370" Type="http://schemas.openxmlformats.org/officeDocument/2006/relationships/image" Target="media/image333.png"/><Relationship Id="rId371" Type="http://schemas.openxmlformats.org/officeDocument/2006/relationships/image" Target="media/image334.png"/><Relationship Id="rId372" Type="http://schemas.openxmlformats.org/officeDocument/2006/relationships/image" Target="media/image335.png"/><Relationship Id="rId373" Type="http://schemas.openxmlformats.org/officeDocument/2006/relationships/image" Target="media/image336.png"/><Relationship Id="rId374" Type="http://schemas.openxmlformats.org/officeDocument/2006/relationships/image" Target="media/image337.png"/><Relationship Id="rId375" Type="http://schemas.openxmlformats.org/officeDocument/2006/relationships/image" Target="media/image338.png"/><Relationship Id="rId376" Type="http://schemas.openxmlformats.org/officeDocument/2006/relationships/image" Target="media/image339.png"/><Relationship Id="rId377" Type="http://schemas.openxmlformats.org/officeDocument/2006/relationships/image" Target="media/image340.png"/><Relationship Id="rId378" Type="http://schemas.openxmlformats.org/officeDocument/2006/relationships/image" Target="media/image341.png"/><Relationship Id="rId379" Type="http://schemas.openxmlformats.org/officeDocument/2006/relationships/image" Target="media/image342.png"/><Relationship Id="rId380" Type="http://schemas.openxmlformats.org/officeDocument/2006/relationships/image" Target="media/image343.png"/><Relationship Id="rId381" Type="http://schemas.openxmlformats.org/officeDocument/2006/relationships/image" Target="media/image344.png"/><Relationship Id="rId382" Type="http://schemas.openxmlformats.org/officeDocument/2006/relationships/image" Target="media/image345.png"/><Relationship Id="rId383" Type="http://schemas.openxmlformats.org/officeDocument/2006/relationships/image" Target="media/image346.png"/><Relationship Id="rId384" Type="http://schemas.openxmlformats.org/officeDocument/2006/relationships/image" Target="media/image347.png"/><Relationship Id="rId385" Type="http://schemas.openxmlformats.org/officeDocument/2006/relationships/image" Target="media/image348.png"/><Relationship Id="rId386" Type="http://schemas.openxmlformats.org/officeDocument/2006/relationships/image" Target="media/image349.png"/><Relationship Id="rId387" Type="http://schemas.openxmlformats.org/officeDocument/2006/relationships/image" Target="media/image350.png"/><Relationship Id="rId388" Type="http://schemas.openxmlformats.org/officeDocument/2006/relationships/image" Target="media/image351.png"/><Relationship Id="rId389" Type="http://schemas.openxmlformats.org/officeDocument/2006/relationships/image" Target="media/image352.png"/><Relationship Id="rId390" Type="http://schemas.openxmlformats.org/officeDocument/2006/relationships/image" Target="media/image353.png"/><Relationship Id="rId391" Type="http://schemas.openxmlformats.org/officeDocument/2006/relationships/image" Target="media/image354.png"/><Relationship Id="rId392" Type="http://schemas.openxmlformats.org/officeDocument/2006/relationships/image" Target="media/image355.png"/><Relationship Id="rId393" Type="http://schemas.openxmlformats.org/officeDocument/2006/relationships/image" Target="media/image356.png"/><Relationship Id="rId394" Type="http://schemas.openxmlformats.org/officeDocument/2006/relationships/image" Target="media/image357.png"/><Relationship Id="rId395" Type="http://schemas.openxmlformats.org/officeDocument/2006/relationships/image" Target="media/image358.png"/><Relationship Id="rId396" Type="http://schemas.openxmlformats.org/officeDocument/2006/relationships/image" Target="media/image359.png"/><Relationship Id="rId397" Type="http://schemas.openxmlformats.org/officeDocument/2006/relationships/image" Target="media/image360.png"/><Relationship Id="rId398" Type="http://schemas.openxmlformats.org/officeDocument/2006/relationships/image" Target="media/image361.png"/><Relationship Id="rId399" Type="http://schemas.openxmlformats.org/officeDocument/2006/relationships/image" Target="media/image362.png"/><Relationship Id="rId400" Type="http://schemas.openxmlformats.org/officeDocument/2006/relationships/image" Target="media/image363.png"/><Relationship Id="rId401" Type="http://schemas.openxmlformats.org/officeDocument/2006/relationships/image" Target="media/image364.png"/><Relationship Id="rId402" Type="http://schemas.openxmlformats.org/officeDocument/2006/relationships/image" Target="media/image365.png"/><Relationship Id="rId403" Type="http://schemas.openxmlformats.org/officeDocument/2006/relationships/image" Target="media/image366.png"/><Relationship Id="rId404" Type="http://schemas.openxmlformats.org/officeDocument/2006/relationships/image" Target="media/image367.png"/><Relationship Id="rId405" Type="http://schemas.openxmlformats.org/officeDocument/2006/relationships/image" Target="media/image368.png"/><Relationship Id="rId406" Type="http://schemas.openxmlformats.org/officeDocument/2006/relationships/image" Target="media/image369.png"/><Relationship Id="rId407" Type="http://schemas.openxmlformats.org/officeDocument/2006/relationships/image" Target="media/image370.png"/><Relationship Id="rId408" Type="http://schemas.openxmlformats.org/officeDocument/2006/relationships/image" Target="media/image371.png"/><Relationship Id="rId409" Type="http://schemas.openxmlformats.org/officeDocument/2006/relationships/image" Target="media/image372.png"/><Relationship Id="rId410" Type="http://schemas.openxmlformats.org/officeDocument/2006/relationships/image" Target="media/image373.png"/><Relationship Id="rId411" Type="http://schemas.openxmlformats.org/officeDocument/2006/relationships/image" Target="media/image374.png"/><Relationship Id="rId412" Type="http://schemas.openxmlformats.org/officeDocument/2006/relationships/image" Target="media/image375.png"/><Relationship Id="rId413" Type="http://schemas.openxmlformats.org/officeDocument/2006/relationships/image" Target="media/image376.png"/><Relationship Id="rId414" Type="http://schemas.openxmlformats.org/officeDocument/2006/relationships/image" Target="media/image377.png"/><Relationship Id="rId415" Type="http://schemas.openxmlformats.org/officeDocument/2006/relationships/image" Target="media/image378.png"/><Relationship Id="rId416" Type="http://schemas.openxmlformats.org/officeDocument/2006/relationships/image" Target="media/image379.png"/><Relationship Id="rId417" Type="http://schemas.openxmlformats.org/officeDocument/2006/relationships/image" Target="media/image380.png"/><Relationship Id="rId418" Type="http://schemas.openxmlformats.org/officeDocument/2006/relationships/image" Target="media/image381.png"/><Relationship Id="rId419" Type="http://schemas.openxmlformats.org/officeDocument/2006/relationships/image" Target="media/image382.png"/><Relationship Id="rId420" Type="http://schemas.openxmlformats.org/officeDocument/2006/relationships/image" Target="media/image383.png"/><Relationship Id="rId421" Type="http://schemas.openxmlformats.org/officeDocument/2006/relationships/image" Target="media/image384.png"/><Relationship Id="rId422" Type="http://schemas.openxmlformats.org/officeDocument/2006/relationships/image" Target="media/image385.png"/><Relationship Id="rId423" Type="http://schemas.openxmlformats.org/officeDocument/2006/relationships/image" Target="media/image386.png"/><Relationship Id="rId424" Type="http://schemas.openxmlformats.org/officeDocument/2006/relationships/image" Target="media/image387.png"/><Relationship Id="rId425" Type="http://schemas.openxmlformats.org/officeDocument/2006/relationships/image" Target="media/image388.png"/><Relationship Id="rId426" Type="http://schemas.openxmlformats.org/officeDocument/2006/relationships/image" Target="media/image389.png"/><Relationship Id="rId427" Type="http://schemas.openxmlformats.org/officeDocument/2006/relationships/image" Target="media/image390.png"/><Relationship Id="rId428" Type="http://schemas.openxmlformats.org/officeDocument/2006/relationships/image" Target="media/image391.png"/><Relationship Id="rId429" Type="http://schemas.openxmlformats.org/officeDocument/2006/relationships/image" Target="media/image392.png"/><Relationship Id="rId430" Type="http://schemas.openxmlformats.org/officeDocument/2006/relationships/image" Target="media/image393.png"/><Relationship Id="rId431" Type="http://schemas.openxmlformats.org/officeDocument/2006/relationships/image" Target="media/image394.png"/><Relationship Id="rId432" Type="http://schemas.openxmlformats.org/officeDocument/2006/relationships/image" Target="media/image395.png"/><Relationship Id="rId433" Type="http://schemas.openxmlformats.org/officeDocument/2006/relationships/image" Target="media/image396.png"/><Relationship Id="rId434" Type="http://schemas.openxmlformats.org/officeDocument/2006/relationships/image" Target="media/image397.png"/><Relationship Id="rId435" Type="http://schemas.openxmlformats.org/officeDocument/2006/relationships/image" Target="media/image398.png"/><Relationship Id="rId436" Type="http://schemas.openxmlformats.org/officeDocument/2006/relationships/image" Target="media/image399.png"/><Relationship Id="rId437" Type="http://schemas.openxmlformats.org/officeDocument/2006/relationships/image" Target="media/image400.png"/><Relationship Id="rId438" Type="http://schemas.openxmlformats.org/officeDocument/2006/relationships/image" Target="media/image401.png"/><Relationship Id="rId439" Type="http://schemas.openxmlformats.org/officeDocument/2006/relationships/image" Target="media/image402.png"/><Relationship Id="rId440" Type="http://schemas.openxmlformats.org/officeDocument/2006/relationships/image" Target="media/image403.png"/><Relationship Id="rId441" Type="http://schemas.openxmlformats.org/officeDocument/2006/relationships/image" Target="media/image404.png"/><Relationship Id="rId442" Type="http://schemas.openxmlformats.org/officeDocument/2006/relationships/image" Target="media/image405.png"/><Relationship Id="rId443" Type="http://schemas.openxmlformats.org/officeDocument/2006/relationships/image" Target="media/image406.png"/><Relationship Id="rId444" Type="http://schemas.openxmlformats.org/officeDocument/2006/relationships/image" Target="media/image407.png"/><Relationship Id="rId445" Type="http://schemas.openxmlformats.org/officeDocument/2006/relationships/image" Target="media/image408.png"/><Relationship Id="rId446" Type="http://schemas.openxmlformats.org/officeDocument/2006/relationships/image" Target="media/image409.png"/><Relationship Id="rId447" Type="http://schemas.openxmlformats.org/officeDocument/2006/relationships/image" Target="media/image410.png"/><Relationship Id="rId448" Type="http://schemas.openxmlformats.org/officeDocument/2006/relationships/image" Target="media/image411.png"/><Relationship Id="rId449" Type="http://schemas.openxmlformats.org/officeDocument/2006/relationships/image" Target="media/image412.png"/><Relationship Id="rId450" Type="http://schemas.openxmlformats.org/officeDocument/2006/relationships/image" Target="media/image413.png"/><Relationship Id="rId451" Type="http://schemas.openxmlformats.org/officeDocument/2006/relationships/image" Target="media/image414.png"/><Relationship Id="rId452" Type="http://schemas.openxmlformats.org/officeDocument/2006/relationships/image" Target="media/image415.png"/><Relationship Id="rId453" Type="http://schemas.openxmlformats.org/officeDocument/2006/relationships/image" Target="media/image416.png"/><Relationship Id="rId454" Type="http://schemas.openxmlformats.org/officeDocument/2006/relationships/image" Target="media/image417.png"/><Relationship Id="rId455" Type="http://schemas.openxmlformats.org/officeDocument/2006/relationships/image" Target="media/image418.png"/><Relationship Id="rId456" Type="http://schemas.openxmlformats.org/officeDocument/2006/relationships/image" Target="media/image419.png"/><Relationship Id="rId457" Type="http://schemas.openxmlformats.org/officeDocument/2006/relationships/image" Target="media/image420.png"/><Relationship Id="rId458" Type="http://schemas.openxmlformats.org/officeDocument/2006/relationships/image" Target="media/image421.png"/><Relationship Id="rId459" Type="http://schemas.openxmlformats.org/officeDocument/2006/relationships/image" Target="media/image422.png"/><Relationship Id="rId460" Type="http://schemas.openxmlformats.org/officeDocument/2006/relationships/image" Target="media/image423.png"/><Relationship Id="rId461" Type="http://schemas.openxmlformats.org/officeDocument/2006/relationships/image" Target="media/image424.png"/><Relationship Id="rId462" Type="http://schemas.openxmlformats.org/officeDocument/2006/relationships/image" Target="media/image425.png"/><Relationship Id="rId463" Type="http://schemas.openxmlformats.org/officeDocument/2006/relationships/image" Target="media/image426.png"/><Relationship Id="rId464" Type="http://schemas.openxmlformats.org/officeDocument/2006/relationships/image" Target="media/image427.png"/><Relationship Id="rId465" Type="http://schemas.openxmlformats.org/officeDocument/2006/relationships/image" Target="media/image428.png"/><Relationship Id="rId466" Type="http://schemas.openxmlformats.org/officeDocument/2006/relationships/image" Target="media/image429.png"/><Relationship Id="rId467" Type="http://schemas.openxmlformats.org/officeDocument/2006/relationships/image" Target="media/image430.png"/><Relationship Id="rId468" Type="http://schemas.openxmlformats.org/officeDocument/2006/relationships/image" Target="media/image431.png"/><Relationship Id="rId469" Type="http://schemas.openxmlformats.org/officeDocument/2006/relationships/image" Target="media/image432.png"/><Relationship Id="rId470" Type="http://schemas.openxmlformats.org/officeDocument/2006/relationships/image" Target="media/image433.png"/><Relationship Id="rId471" Type="http://schemas.openxmlformats.org/officeDocument/2006/relationships/image" Target="media/image434.png"/><Relationship Id="rId472" Type="http://schemas.openxmlformats.org/officeDocument/2006/relationships/image" Target="media/image435.png"/><Relationship Id="rId473" Type="http://schemas.openxmlformats.org/officeDocument/2006/relationships/image" Target="media/image436.png"/><Relationship Id="rId474" Type="http://schemas.openxmlformats.org/officeDocument/2006/relationships/image" Target="media/image437.png"/><Relationship Id="rId475" Type="http://schemas.openxmlformats.org/officeDocument/2006/relationships/image" Target="media/image438.png"/><Relationship Id="rId476" Type="http://schemas.openxmlformats.org/officeDocument/2006/relationships/image" Target="media/image439.png"/><Relationship Id="rId477" Type="http://schemas.openxmlformats.org/officeDocument/2006/relationships/image" Target="media/image440.png"/><Relationship Id="rId478" Type="http://schemas.openxmlformats.org/officeDocument/2006/relationships/image" Target="media/image441.png"/><Relationship Id="rId479" Type="http://schemas.openxmlformats.org/officeDocument/2006/relationships/image" Target="media/image442.png"/><Relationship Id="rId480" Type="http://schemas.openxmlformats.org/officeDocument/2006/relationships/image" Target="media/image443.png"/><Relationship Id="rId481" Type="http://schemas.openxmlformats.org/officeDocument/2006/relationships/image" Target="media/image444.png"/><Relationship Id="rId482" Type="http://schemas.openxmlformats.org/officeDocument/2006/relationships/image" Target="media/image445.png"/><Relationship Id="rId483" Type="http://schemas.openxmlformats.org/officeDocument/2006/relationships/image" Target="media/image446.png"/><Relationship Id="rId484" Type="http://schemas.openxmlformats.org/officeDocument/2006/relationships/image" Target="media/image447.png"/><Relationship Id="rId485" Type="http://schemas.openxmlformats.org/officeDocument/2006/relationships/image" Target="media/image448.png"/><Relationship Id="rId486" Type="http://schemas.openxmlformats.org/officeDocument/2006/relationships/image" Target="media/image449.png"/><Relationship Id="rId487" Type="http://schemas.openxmlformats.org/officeDocument/2006/relationships/image" Target="media/image450.png"/><Relationship Id="rId488" Type="http://schemas.openxmlformats.org/officeDocument/2006/relationships/image" Target="media/image451.png"/><Relationship Id="rId489" Type="http://schemas.openxmlformats.org/officeDocument/2006/relationships/image" Target="media/image452.png"/><Relationship Id="rId490" Type="http://schemas.openxmlformats.org/officeDocument/2006/relationships/image" Target="media/image453.png"/><Relationship Id="rId491" Type="http://schemas.openxmlformats.org/officeDocument/2006/relationships/image" Target="media/image454.png"/><Relationship Id="rId492" Type="http://schemas.openxmlformats.org/officeDocument/2006/relationships/image" Target="media/image455.png"/><Relationship Id="rId493" Type="http://schemas.openxmlformats.org/officeDocument/2006/relationships/image" Target="media/image456.png"/><Relationship Id="rId494" Type="http://schemas.openxmlformats.org/officeDocument/2006/relationships/image" Target="media/image457.png"/><Relationship Id="rId495" Type="http://schemas.openxmlformats.org/officeDocument/2006/relationships/image" Target="media/image458.png"/><Relationship Id="rId496" Type="http://schemas.openxmlformats.org/officeDocument/2006/relationships/image" Target="media/image459.png"/><Relationship Id="rId497" Type="http://schemas.openxmlformats.org/officeDocument/2006/relationships/image" Target="media/image460.png"/><Relationship Id="rId498" Type="http://schemas.openxmlformats.org/officeDocument/2006/relationships/image" Target="media/image461.png"/><Relationship Id="rId499" Type="http://schemas.openxmlformats.org/officeDocument/2006/relationships/image" Target="media/image462.png"/><Relationship Id="rId500" Type="http://schemas.openxmlformats.org/officeDocument/2006/relationships/image" Target="media/image463.png"/><Relationship Id="rId501" Type="http://schemas.openxmlformats.org/officeDocument/2006/relationships/image" Target="media/image464.png"/><Relationship Id="rId502" Type="http://schemas.openxmlformats.org/officeDocument/2006/relationships/image" Target="media/image465.png"/><Relationship Id="rId503" Type="http://schemas.openxmlformats.org/officeDocument/2006/relationships/image" Target="media/image466.png"/><Relationship Id="rId504" Type="http://schemas.openxmlformats.org/officeDocument/2006/relationships/image" Target="media/image467.png"/><Relationship Id="rId505" Type="http://schemas.openxmlformats.org/officeDocument/2006/relationships/image" Target="media/image468.png"/><Relationship Id="rId506" Type="http://schemas.openxmlformats.org/officeDocument/2006/relationships/image" Target="media/image469.png"/><Relationship Id="rId507" Type="http://schemas.openxmlformats.org/officeDocument/2006/relationships/image" Target="media/image470.png"/><Relationship Id="rId508" Type="http://schemas.openxmlformats.org/officeDocument/2006/relationships/image" Target="media/image471.png"/><Relationship Id="rId509" Type="http://schemas.openxmlformats.org/officeDocument/2006/relationships/image" Target="media/image472.png"/><Relationship Id="rId510" Type="http://schemas.openxmlformats.org/officeDocument/2006/relationships/image" Target="media/image473.png"/><Relationship Id="rId511" Type="http://schemas.openxmlformats.org/officeDocument/2006/relationships/image" Target="media/image474.png"/><Relationship Id="rId512" Type="http://schemas.openxmlformats.org/officeDocument/2006/relationships/image" Target="media/image475.png"/><Relationship Id="rId513" Type="http://schemas.openxmlformats.org/officeDocument/2006/relationships/image" Target="media/image476.png"/><Relationship Id="rId514" Type="http://schemas.openxmlformats.org/officeDocument/2006/relationships/image" Target="media/image477.png"/><Relationship Id="rId515" Type="http://schemas.openxmlformats.org/officeDocument/2006/relationships/image" Target="media/image478.png"/><Relationship Id="rId516" Type="http://schemas.openxmlformats.org/officeDocument/2006/relationships/image" Target="media/image479.png"/><Relationship Id="rId517" Type="http://schemas.openxmlformats.org/officeDocument/2006/relationships/image" Target="media/image480.png"/><Relationship Id="rId518" Type="http://schemas.openxmlformats.org/officeDocument/2006/relationships/image" Target="media/image481.png"/><Relationship Id="rId519" Type="http://schemas.openxmlformats.org/officeDocument/2006/relationships/image" Target="media/image482.png"/><Relationship Id="rId520" Type="http://schemas.openxmlformats.org/officeDocument/2006/relationships/image" Target="media/image483.png"/><Relationship Id="rId521" Type="http://schemas.openxmlformats.org/officeDocument/2006/relationships/image" Target="media/image484.png"/><Relationship Id="rId522" Type="http://schemas.openxmlformats.org/officeDocument/2006/relationships/image" Target="media/image485.png"/><Relationship Id="rId523" Type="http://schemas.openxmlformats.org/officeDocument/2006/relationships/image" Target="media/image486.png"/><Relationship Id="rId524" Type="http://schemas.openxmlformats.org/officeDocument/2006/relationships/image" Target="media/image487.png"/><Relationship Id="rId525" Type="http://schemas.openxmlformats.org/officeDocument/2006/relationships/image" Target="media/image488.png"/><Relationship Id="rId526" Type="http://schemas.openxmlformats.org/officeDocument/2006/relationships/image" Target="media/image489.png"/><Relationship Id="rId527" Type="http://schemas.openxmlformats.org/officeDocument/2006/relationships/image" Target="media/image490.png"/><Relationship Id="rId528" Type="http://schemas.openxmlformats.org/officeDocument/2006/relationships/image" Target="media/image491.png"/><Relationship Id="rId529" Type="http://schemas.openxmlformats.org/officeDocument/2006/relationships/image" Target="media/image492.png"/><Relationship Id="rId530" Type="http://schemas.openxmlformats.org/officeDocument/2006/relationships/image" Target="media/image493.png"/><Relationship Id="rId531" Type="http://schemas.openxmlformats.org/officeDocument/2006/relationships/image" Target="media/image494.png"/><Relationship Id="rId532" Type="http://schemas.openxmlformats.org/officeDocument/2006/relationships/image" Target="media/image495.png"/><Relationship Id="rId533" Type="http://schemas.openxmlformats.org/officeDocument/2006/relationships/image" Target="media/image496.png"/><Relationship Id="rId534" Type="http://schemas.openxmlformats.org/officeDocument/2006/relationships/image" Target="media/image497.png"/><Relationship Id="rId535" Type="http://schemas.openxmlformats.org/officeDocument/2006/relationships/image" Target="media/image498.png"/><Relationship Id="rId536" Type="http://schemas.openxmlformats.org/officeDocument/2006/relationships/image" Target="media/image499.png"/><Relationship Id="rId537" Type="http://schemas.openxmlformats.org/officeDocument/2006/relationships/image" Target="media/image500.png"/><Relationship Id="rId538" Type="http://schemas.openxmlformats.org/officeDocument/2006/relationships/image" Target="media/image501.png"/><Relationship Id="rId539" Type="http://schemas.openxmlformats.org/officeDocument/2006/relationships/image" Target="media/image502.png"/><Relationship Id="rId540" Type="http://schemas.openxmlformats.org/officeDocument/2006/relationships/image" Target="media/image503.png"/><Relationship Id="rId541" Type="http://schemas.openxmlformats.org/officeDocument/2006/relationships/image" Target="media/image504.png"/><Relationship Id="rId542" Type="http://schemas.openxmlformats.org/officeDocument/2006/relationships/image" Target="media/image505.png"/><Relationship Id="rId543" Type="http://schemas.openxmlformats.org/officeDocument/2006/relationships/image" Target="media/image506.png"/><Relationship Id="rId544" Type="http://schemas.openxmlformats.org/officeDocument/2006/relationships/image" Target="media/image507.png"/><Relationship Id="rId545" Type="http://schemas.openxmlformats.org/officeDocument/2006/relationships/image" Target="media/image508.png"/><Relationship Id="rId546" Type="http://schemas.openxmlformats.org/officeDocument/2006/relationships/image" Target="media/image509.png"/><Relationship Id="rId547" Type="http://schemas.openxmlformats.org/officeDocument/2006/relationships/image" Target="media/image510.png"/><Relationship Id="rId548" Type="http://schemas.openxmlformats.org/officeDocument/2006/relationships/image" Target="media/image511.png"/><Relationship Id="rId549" Type="http://schemas.openxmlformats.org/officeDocument/2006/relationships/image" Target="media/image512.png"/><Relationship Id="rId550" Type="http://schemas.openxmlformats.org/officeDocument/2006/relationships/image" Target="media/image513.png"/><Relationship Id="rId551" Type="http://schemas.openxmlformats.org/officeDocument/2006/relationships/image" Target="media/image514.png"/><Relationship Id="rId552" Type="http://schemas.openxmlformats.org/officeDocument/2006/relationships/image" Target="media/image515.png"/><Relationship Id="rId553" Type="http://schemas.openxmlformats.org/officeDocument/2006/relationships/image" Target="media/image516.png"/><Relationship Id="rId554" Type="http://schemas.openxmlformats.org/officeDocument/2006/relationships/image" Target="media/image517.png"/><Relationship Id="rId555" Type="http://schemas.openxmlformats.org/officeDocument/2006/relationships/image" Target="media/image518.png"/><Relationship Id="rId556" Type="http://schemas.openxmlformats.org/officeDocument/2006/relationships/image" Target="media/image519.png"/><Relationship Id="rId557" Type="http://schemas.openxmlformats.org/officeDocument/2006/relationships/image" Target="media/image520.png"/><Relationship Id="rId558" Type="http://schemas.openxmlformats.org/officeDocument/2006/relationships/image" Target="media/image521.png"/><Relationship Id="rId559" Type="http://schemas.openxmlformats.org/officeDocument/2006/relationships/image" Target="media/image522.png"/><Relationship Id="rId560" Type="http://schemas.openxmlformats.org/officeDocument/2006/relationships/image" Target="media/image523.png"/><Relationship Id="rId561" Type="http://schemas.openxmlformats.org/officeDocument/2006/relationships/image" Target="media/image524.png"/><Relationship Id="rId562" Type="http://schemas.openxmlformats.org/officeDocument/2006/relationships/image" Target="media/image525.png"/><Relationship Id="rId563" Type="http://schemas.openxmlformats.org/officeDocument/2006/relationships/image" Target="media/image526.png"/><Relationship Id="rId564" Type="http://schemas.openxmlformats.org/officeDocument/2006/relationships/image" Target="media/image527.png"/><Relationship Id="rId565" Type="http://schemas.openxmlformats.org/officeDocument/2006/relationships/image" Target="media/image528.png"/><Relationship Id="rId566" Type="http://schemas.openxmlformats.org/officeDocument/2006/relationships/image" Target="media/image529.png"/><Relationship Id="rId567" Type="http://schemas.openxmlformats.org/officeDocument/2006/relationships/image" Target="media/image530.png"/><Relationship Id="rId568" Type="http://schemas.openxmlformats.org/officeDocument/2006/relationships/image" Target="media/image531.png"/><Relationship Id="rId569" Type="http://schemas.openxmlformats.org/officeDocument/2006/relationships/image" Target="media/image532.png"/><Relationship Id="rId570" Type="http://schemas.openxmlformats.org/officeDocument/2006/relationships/image" Target="media/image533.png"/><Relationship Id="rId571" Type="http://schemas.openxmlformats.org/officeDocument/2006/relationships/image" Target="media/image534.png"/><Relationship Id="rId572" Type="http://schemas.openxmlformats.org/officeDocument/2006/relationships/image" Target="media/image535.png"/><Relationship Id="rId573" Type="http://schemas.openxmlformats.org/officeDocument/2006/relationships/image" Target="media/image536.png"/><Relationship Id="rId574" Type="http://schemas.openxmlformats.org/officeDocument/2006/relationships/image" Target="media/image537.png"/><Relationship Id="rId575" Type="http://schemas.openxmlformats.org/officeDocument/2006/relationships/image" Target="media/image538.png"/><Relationship Id="rId576" Type="http://schemas.openxmlformats.org/officeDocument/2006/relationships/image" Target="media/image539.png"/><Relationship Id="rId577" Type="http://schemas.openxmlformats.org/officeDocument/2006/relationships/image" Target="media/image540.png"/><Relationship Id="rId578" Type="http://schemas.openxmlformats.org/officeDocument/2006/relationships/image" Target="media/image541.png"/><Relationship Id="rId579" Type="http://schemas.openxmlformats.org/officeDocument/2006/relationships/image" Target="media/image542.png"/><Relationship Id="rId580" Type="http://schemas.openxmlformats.org/officeDocument/2006/relationships/image" Target="media/image543.png"/><Relationship Id="rId581" Type="http://schemas.openxmlformats.org/officeDocument/2006/relationships/image" Target="media/image544.png"/><Relationship Id="rId582" Type="http://schemas.openxmlformats.org/officeDocument/2006/relationships/image" Target="media/image545.png"/><Relationship Id="rId583" Type="http://schemas.openxmlformats.org/officeDocument/2006/relationships/image" Target="media/image546.png"/><Relationship Id="rId584" Type="http://schemas.openxmlformats.org/officeDocument/2006/relationships/image" Target="media/image547.png"/><Relationship Id="rId585" Type="http://schemas.openxmlformats.org/officeDocument/2006/relationships/image" Target="media/image548.png"/><Relationship Id="rId586" Type="http://schemas.openxmlformats.org/officeDocument/2006/relationships/image" Target="media/image549.png"/><Relationship Id="rId587" Type="http://schemas.openxmlformats.org/officeDocument/2006/relationships/image" Target="media/image550.png"/><Relationship Id="rId588" Type="http://schemas.openxmlformats.org/officeDocument/2006/relationships/image" Target="media/image551.png"/><Relationship Id="rId589" Type="http://schemas.openxmlformats.org/officeDocument/2006/relationships/image" Target="media/image552.png"/><Relationship Id="rId590" Type="http://schemas.openxmlformats.org/officeDocument/2006/relationships/image" Target="media/image553.png"/><Relationship Id="rId591" Type="http://schemas.openxmlformats.org/officeDocument/2006/relationships/image" Target="media/image554.png"/><Relationship Id="rId592" Type="http://schemas.openxmlformats.org/officeDocument/2006/relationships/image" Target="media/image555.png"/><Relationship Id="rId593" Type="http://schemas.openxmlformats.org/officeDocument/2006/relationships/image" Target="media/image556.png"/><Relationship Id="rId594" Type="http://schemas.openxmlformats.org/officeDocument/2006/relationships/image" Target="media/image557.png"/><Relationship Id="rId595" Type="http://schemas.openxmlformats.org/officeDocument/2006/relationships/image" Target="media/image558.png"/><Relationship Id="rId596" Type="http://schemas.openxmlformats.org/officeDocument/2006/relationships/image" Target="media/image559.png"/><Relationship Id="rId597" Type="http://schemas.openxmlformats.org/officeDocument/2006/relationships/image" Target="media/image560.png"/><Relationship Id="rId598" Type="http://schemas.openxmlformats.org/officeDocument/2006/relationships/image" Target="media/image561.png"/><Relationship Id="rId599" Type="http://schemas.openxmlformats.org/officeDocument/2006/relationships/image" Target="media/image562.png"/><Relationship Id="rId600" Type="http://schemas.openxmlformats.org/officeDocument/2006/relationships/image" Target="media/image563.png"/><Relationship Id="rId601" Type="http://schemas.openxmlformats.org/officeDocument/2006/relationships/image" Target="media/image564.png"/><Relationship Id="rId602" Type="http://schemas.openxmlformats.org/officeDocument/2006/relationships/image" Target="media/image565.png"/><Relationship Id="rId603" Type="http://schemas.openxmlformats.org/officeDocument/2006/relationships/image" Target="media/image566.png"/><Relationship Id="rId604" Type="http://schemas.openxmlformats.org/officeDocument/2006/relationships/image" Target="media/image567.png"/><Relationship Id="rId605" Type="http://schemas.openxmlformats.org/officeDocument/2006/relationships/image" Target="media/image568.png"/><Relationship Id="rId606" Type="http://schemas.openxmlformats.org/officeDocument/2006/relationships/image" Target="media/image569.png"/><Relationship Id="rId607" Type="http://schemas.openxmlformats.org/officeDocument/2006/relationships/image" Target="media/image570.png"/><Relationship Id="rId608" Type="http://schemas.openxmlformats.org/officeDocument/2006/relationships/image" Target="media/image571.png"/><Relationship Id="rId609" Type="http://schemas.openxmlformats.org/officeDocument/2006/relationships/image" Target="media/image572.png"/><Relationship Id="rId610" Type="http://schemas.openxmlformats.org/officeDocument/2006/relationships/image" Target="media/image573.png"/><Relationship Id="rId611" Type="http://schemas.openxmlformats.org/officeDocument/2006/relationships/image" Target="media/image574.png"/><Relationship Id="rId612" Type="http://schemas.openxmlformats.org/officeDocument/2006/relationships/image" Target="media/image575.png"/><Relationship Id="rId613" Type="http://schemas.openxmlformats.org/officeDocument/2006/relationships/image" Target="media/image576.png"/><Relationship Id="rId614" Type="http://schemas.openxmlformats.org/officeDocument/2006/relationships/image" Target="media/image577.png"/><Relationship Id="rId615" Type="http://schemas.openxmlformats.org/officeDocument/2006/relationships/image" Target="media/image578.png"/><Relationship Id="rId616" Type="http://schemas.openxmlformats.org/officeDocument/2006/relationships/image" Target="media/image579.png"/><Relationship Id="rId617" Type="http://schemas.openxmlformats.org/officeDocument/2006/relationships/image" Target="media/image580.png"/><Relationship Id="rId618" Type="http://schemas.openxmlformats.org/officeDocument/2006/relationships/image" Target="media/image581.png"/><Relationship Id="rId619" Type="http://schemas.openxmlformats.org/officeDocument/2006/relationships/image" Target="media/image582.png"/><Relationship Id="rId620" Type="http://schemas.openxmlformats.org/officeDocument/2006/relationships/image" Target="media/image583.png"/><Relationship Id="rId621" Type="http://schemas.openxmlformats.org/officeDocument/2006/relationships/image" Target="media/image584.png"/><Relationship Id="rId622" Type="http://schemas.openxmlformats.org/officeDocument/2006/relationships/image" Target="media/image585.png"/><Relationship Id="rId623" Type="http://schemas.openxmlformats.org/officeDocument/2006/relationships/image" Target="media/image586.png"/><Relationship Id="rId624" Type="http://schemas.openxmlformats.org/officeDocument/2006/relationships/image" Target="media/image587.png"/><Relationship Id="rId625" Type="http://schemas.openxmlformats.org/officeDocument/2006/relationships/image" Target="media/image588.png"/><Relationship Id="rId626" Type="http://schemas.openxmlformats.org/officeDocument/2006/relationships/image" Target="media/image589.png"/><Relationship Id="rId627" Type="http://schemas.openxmlformats.org/officeDocument/2006/relationships/image" Target="media/image590.png"/><Relationship Id="rId628" Type="http://schemas.openxmlformats.org/officeDocument/2006/relationships/image" Target="media/image591.png"/><Relationship Id="rId629" Type="http://schemas.openxmlformats.org/officeDocument/2006/relationships/image" Target="media/image592.png"/><Relationship Id="rId630" Type="http://schemas.openxmlformats.org/officeDocument/2006/relationships/image" Target="media/image593.png"/><Relationship Id="rId631" Type="http://schemas.openxmlformats.org/officeDocument/2006/relationships/image" Target="media/image594.png"/><Relationship Id="rId632" Type="http://schemas.openxmlformats.org/officeDocument/2006/relationships/image" Target="media/image595.png"/><Relationship Id="rId633" Type="http://schemas.openxmlformats.org/officeDocument/2006/relationships/image" Target="media/image596.png"/><Relationship Id="rId634" Type="http://schemas.openxmlformats.org/officeDocument/2006/relationships/image" Target="media/image597.png"/><Relationship Id="rId635" Type="http://schemas.openxmlformats.org/officeDocument/2006/relationships/image" Target="media/image598.png"/><Relationship Id="rId636" Type="http://schemas.openxmlformats.org/officeDocument/2006/relationships/image" Target="media/image599.png"/><Relationship Id="rId637" Type="http://schemas.openxmlformats.org/officeDocument/2006/relationships/image" Target="media/image600.png"/><Relationship Id="rId638" Type="http://schemas.openxmlformats.org/officeDocument/2006/relationships/image" Target="media/image601.png"/><Relationship Id="rId639" Type="http://schemas.openxmlformats.org/officeDocument/2006/relationships/image" Target="media/image602.png"/><Relationship Id="rId640" Type="http://schemas.openxmlformats.org/officeDocument/2006/relationships/image" Target="media/image603.png"/><Relationship Id="rId641" Type="http://schemas.openxmlformats.org/officeDocument/2006/relationships/image" Target="media/image604.png"/><Relationship Id="rId642" Type="http://schemas.openxmlformats.org/officeDocument/2006/relationships/image" Target="media/image605.png"/><Relationship Id="rId643" Type="http://schemas.openxmlformats.org/officeDocument/2006/relationships/image" Target="media/image606.png"/><Relationship Id="rId644" Type="http://schemas.openxmlformats.org/officeDocument/2006/relationships/image" Target="media/image607.png"/><Relationship Id="rId645" Type="http://schemas.openxmlformats.org/officeDocument/2006/relationships/image" Target="media/image608.png"/><Relationship Id="rId646" Type="http://schemas.openxmlformats.org/officeDocument/2006/relationships/image" Target="media/image609.png"/><Relationship Id="rId647" Type="http://schemas.openxmlformats.org/officeDocument/2006/relationships/image" Target="media/image610.png"/><Relationship Id="rId648" Type="http://schemas.openxmlformats.org/officeDocument/2006/relationships/image" Target="media/image611.png"/><Relationship Id="rId649" Type="http://schemas.openxmlformats.org/officeDocument/2006/relationships/image" Target="media/image612.png"/><Relationship Id="rId650" Type="http://schemas.openxmlformats.org/officeDocument/2006/relationships/image" Target="media/image613.png"/><Relationship Id="rId651" Type="http://schemas.openxmlformats.org/officeDocument/2006/relationships/image" Target="media/image614.png"/><Relationship Id="rId652" Type="http://schemas.openxmlformats.org/officeDocument/2006/relationships/image" Target="media/image615.png"/><Relationship Id="rId653" Type="http://schemas.openxmlformats.org/officeDocument/2006/relationships/image" Target="media/image616.png"/><Relationship Id="rId654" Type="http://schemas.openxmlformats.org/officeDocument/2006/relationships/image" Target="media/image617.png"/><Relationship Id="rId655" Type="http://schemas.openxmlformats.org/officeDocument/2006/relationships/image" Target="media/image618.png"/><Relationship Id="rId656" Type="http://schemas.openxmlformats.org/officeDocument/2006/relationships/image" Target="media/image619.png"/><Relationship Id="rId657" Type="http://schemas.openxmlformats.org/officeDocument/2006/relationships/image" Target="media/image620.png"/><Relationship Id="rId658" Type="http://schemas.openxmlformats.org/officeDocument/2006/relationships/image" Target="media/image621.png"/><Relationship Id="rId659" Type="http://schemas.openxmlformats.org/officeDocument/2006/relationships/image" Target="media/image622.png"/><Relationship Id="rId660" Type="http://schemas.openxmlformats.org/officeDocument/2006/relationships/image" Target="media/image623.png"/><Relationship Id="rId661" Type="http://schemas.openxmlformats.org/officeDocument/2006/relationships/image" Target="media/image624.png"/><Relationship Id="rId662" Type="http://schemas.openxmlformats.org/officeDocument/2006/relationships/image" Target="media/image625.png"/><Relationship Id="rId663" Type="http://schemas.openxmlformats.org/officeDocument/2006/relationships/image" Target="media/image626.png"/><Relationship Id="rId664" Type="http://schemas.openxmlformats.org/officeDocument/2006/relationships/image" Target="media/image627.png"/><Relationship Id="rId665" Type="http://schemas.openxmlformats.org/officeDocument/2006/relationships/image" Target="media/image628.png"/><Relationship Id="rId666" Type="http://schemas.openxmlformats.org/officeDocument/2006/relationships/image" Target="media/image629.png"/><Relationship Id="rId667" Type="http://schemas.openxmlformats.org/officeDocument/2006/relationships/image" Target="media/image630.png"/><Relationship Id="rId668" Type="http://schemas.openxmlformats.org/officeDocument/2006/relationships/image" Target="media/image631.png"/><Relationship Id="rId669" Type="http://schemas.openxmlformats.org/officeDocument/2006/relationships/image" Target="media/image632.png"/><Relationship Id="rId670" Type="http://schemas.openxmlformats.org/officeDocument/2006/relationships/image" Target="media/image633.png"/><Relationship Id="rId671" Type="http://schemas.openxmlformats.org/officeDocument/2006/relationships/image" Target="media/image634.png"/><Relationship Id="rId672" Type="http://schemas.openxmlformats.org/officeDocument/2006/relationships/image" Target="media/image635.png"/><Relationship Id="rId673" Type="http://schemas.openxmlformats.org/officeDocument/2006/relationships/image" Target="media/image636.png"/><Relationship Id="rId674" Type="http://schemas.openxmlformats.org/officeDocument/2006/relationships/image" Target="media/image637.png"/><Relationship Id="rId675" Type="http://schemas.openxmlformats.org/officeDocument/2006/relationships/image" Target="media/image638.png"/><Relationship Id="rId676" Type="http://schemas.openxmlformats.org/officeDocument/2006/relationships/image" Target="media/image639.png"/><Relationship Id="rId677" Type="http://schemas.openxmlformats.org/officeDocument/2006/relationships/image" Target="media/image640.png"/><Relationship Id="rId678" Type="http://schemas.openxmlformats.org/officeDocument/2006/relationships/image" Target="media/image641.png"/><Relationship Id="rId679" Type="http://schemas.openxmlformats.org/officeDocument/2006/relationships/image" Target="media/image642.png"/><Relationship Id="rId680" Type="http://schemas.openxmlformats.org/officeDocument/2006/relationships/image" Target="media/image643.png"/><Relationship Id="rId681" Type="http://schemas.openxmlformats.org/officeDocument/2006/relationships/image" Target="media/image644.png"/><Relationship Id="rId682" Type="http://schemas.openxmlformats.org/officeDocument/2006/relationships/image" Target="media/image645.png"/><Relationship Id="rId683" Type="http://schemas.openxmlformats.org/officeDocument/2006/relationships/image" Target="media/image646.png"/><Relationship Id="rId684" Type="http://schemas.openxmlformats.org/officeDocument/2006/relationships/image" Target="media/image647.png"/><Relationship Id="rId685" Type="http://schemas.openxmlformats.org/officeDocument/2006/relationships/image" Target="media/image648.png"/><Relationship Id="rId686" Type="http://schemas.openxmlformats.org/officeDocument/2006/relationships/image" Target="media/image649.png"/><Relationship Id="rId687" Type="http://schemas.openxmlformats.org/officeDocument/2006/relationships/image" Target="media/image650.png"/><Relationship Id="rId688" Type="http://schemas.openxmlformats.org/officeDocument/2006/relationships/image" Target="media/image651.png"/><Relationship Id="rId689" Type="http://schemas.openxmlformats.org/officeDocument/2006/relationships/image" Target="media/image652.png"/><Relationship Id="rId690" Type="http://schemas.openxmlformats.org/officeDocument/2006/relationships/image" Target="media/image653.png"/><Relationship Id="rId691" Type="http://schemas.openxmlformats.org/officeDocument/2006/relationships/image" Target="media/image654.png"/><Relationship Id="rId692" Type="http://schemas.openxmlformats.org/officeDocument/2006/relationships/image" Target="media/image655.png"/><Relationship Id="rId693" Type="http://schemas.openxmlformats.org/officeDocument/2006/relationships/image" Target="media/image656.png"/><Relationship Id="rId694" Type="http://schemas.openxmlformats.org/officeDocument/2006/relationships/image" Target="media/image657.png"/><Relationship Id="rId695" Type="http://schemas.openxmlformats.org/officeDocument/2006/relationships/image" Target="media/image658.png"/><Relationship Id="rId696" Type="http://schemas.openxmlformats.org/officeDocument/2006/relationships/image" Target="media/image659.png"/><Relationship Id="rId697" Type="http://schemas.openxmlformats.org/officeDocument/2006/relationships/image" Target="media/image660.png"/><Relationship Id="rId698" Type="http://schemas.openxmlformats.org/officeDocument/2006/relationships/image" Target="media/image661.png"/><Relationship Id="rId699" Type="http://schemas.openxmlformats.org/officeDocument/2006/relationships/image" Target="media/image662.png"/><Relationship Id="rId700" Type="http://schemas.openxmlformats.org/officeDocument/2006/relationships/image" Target="media/image663.png"/><Relationship Id="rId701" Type="http://schemas.openxmlformats.org/officeDocument/2006/relationships/image" Target="media/image664.png"/><Relationship Id="rId702" Type="http://schemas.openxmlformats.org/officeDocument/2006/relationships/image" Target="media/image665.png"/><Relationship Id="rId703" Type="http://schemas.openxmlformats.org/officeDocument/2006/relationships/image" Target="media/image666.png"/><Relationship Id="rId704" Type="http://schemas.openxmlformats.org/officeDocument/2006/relationships/image" Target="media/image667.png"/><Relationship Id="rId705" Type="http://schemas.openxmlformats.org/officeDocument/2006/relationships/image" Target="media/image668.png"/><Relationship Id="rId706" Type="http://schemas.openxmlformats.org/officeDocument/2006/relationships/image" Target="media/image669.png"/><Relationship Id="rId707" Type="http://schemas.openxmlformats.org/officeDocument/2006/relationships/image" Target="media/image670.png"/><Relationship Id="rId708" Type="http://schemas.openxmlformats.org/officeDocument/2006/relationships/image" Target="media/image671.png"/><Relationship Id="rId709" Type="http://schemas.openxmlformats.org/officeDocument/2006/relationships/image" Target="media/image672.png"/><Relationship Id="rId710" Type="http://schemas.openxmlformats.org/officeDocument/2006/relationships/image" Target="media/image673.png"/><Relationship Id="rId711" Type="http://schemas.openxmlformats.org/officeDocument/2006/relationships/image" Target="media/image674.png"/><Relationship Id="rId712" Type="http://schemas.openxmlformats.org/officeDocument/2006/relationships/image" Target="media/image675.png"/><Relationship Id="rId713" Type="http://schemas.openxmlformats.org/officeDocument/2006/relationships/image" Target="media/image676.png"/><Relationship Id="rId714" Type="http://schemas.openxmlformats.org/officeDocument/2006/relationships/image" Target="media/image677.png"/><Relationship Id="rId715" Type="http://schemas.openxmlformats.org/officeDocument/2006/relationships/image" Target="media/image678.png"/><Relationship Id="rId716" Type="http://schemas.openxmlformats.org/officeDocument/2006/relationships/image" Target="media/image679.png"/><Relationship Id="rId717" Type="http://schemas.openxmlformats.org/officeDocument/2006/relationships/image" Target="media/image680.png"/><Relationship Id="rId718" Type="http://schemas.openxmlformats.org/officeDocument/2006/relationships/image" Target="media/image681.png"/><Relationship Id="rId719" Type="http://schemas.openxmlformats.org/officeDocument/2006/relationships/image" Target="media/image682.png"/><Relationship Id="rId720" Type="http://schemas.openxmlformats.org/officeDocument/2006/relationships/image" Target="media/image683.png"/><Relationship Id="rId721" Type="http://schemas.openxmlformats.org/officeDocument/2006/relationships/image" Target="media/image684.png"/><Relationship Id="rId722" Type="http://schemas.openxmlformats.org/officeDocument/2006/relationships/image" Target="media/image685.png"/><Relationship Id="rId723" Type="http://schemas.openxmlformats.org/officeDocument/2006/relationships/image" Target="media/image686.png"/><Relationship Id="rId724" Type="http://schemas.openxmlformats.org/officeDocument/2006/relationships/image" Target="media/image687.png"/><Relationship Id="rId725" Type="http://schemas.openxmlformats.org/officeDocument/2006/relationships/image" Target="media/image688.png"/><Relationship Id="rId726" Type="http://schemas.openxmlformats.org/officeDocument/2006/relationships/image" Target="media/image689.png"/><Relationship Id="rId727" Type="http://schemas.openxmlformats.org/officeDocument/2006/relationships/image" Target="media/image690.png"/><Relationship Id="rId728" Type="http://schemas.openxmlformats.org/officeDocument/2006/relationships/image" Target="media/image691.png"/><Relationship Id="rId729" Type="http://schemas.openxmlformats.org/officeDocument/2006/relationships/image" Target="media/image692.png"/><Relationship Id="rId730" Type="http://schemas.openxmlformats.org/officeDocument/2006/relationships/image" Target="media/image693.png"/><Relationship Id="rId731" Type="http://schemas.openxmlformats.org/officeDocument/2006/relationships/image" Target="media/image694.png"/><Relationship Id="rId732" Type="http://schemas.openxmlformats.org/officeDocument/2006/relationships/image" Target="media/image695.png"/><Relationship Id="rId733" Type="http://schemas.openxmlformats.org/officeDocument/2006/relationships/image" Target="media/image696.png"/><Relationship Id="rId734" Type="http://schemas.openxmlformats.org/officeDocument/2006/relationships/image" Target="media/image697.png"/><Relationship Id="rId735" Type="http://schemas.openxmlformats.org/officeDocument/2006/relationships/image" Target="media/image698.png"/><Relationship Id="rId736" Type="http://schemas.openxmlformats.org/officeDocument/2006/relationships/image" Target="media/image699.png"/><Relationship Id="rId737" Type="http://schemas.openxmlformats.org/officeDocument/2006/relationships/image" Target="media/image700.png"/><Relationship Id="rId738" Type="http://schemas.openxmlformats.org/officeDocument/2006/relationships/image" Target="media/image701.png"/><Relationship Id="rId739" Type="http://schemas.openxmlformats.org/officeDocument/2006/relationships/image" Target="media/image702.png"/><Relationship Id="rId740" Type="http://schemas.openxmlformats.org/officeDocument/2006/relationships/image" Target="media/image703.png"/><Relationship Id="rId741" Type="http://schemas.openxmlformats.org/officeDocument/2006/relationships/image" Target="media/image704.png"/><Relationship Id="rId742" Type="http://schemas.openxmlformats.org/officeDocument/2006/relationships/image" Target="media/image705.png"/><Relationship Id="rId743" Type="http://schemas.openxmlformats.org/officeDocument/2006/relationships/image" Target="media/image706.png"/><Relationship Id="rId744" Type="http://schemas.openxmlformats.org/officeDocument/2006/relationships/image" Target="media/image707.png"/><Relationship Id="rId745" Type="http://schemas.openxmlformats.org/officeDocument/2006/relationships/image" Target="media/image708.png"/><Relationship Id="rId746" Type="http://schemas.openxmlformats.org/officeDocument/2006/relationships/image" Target="media/image709.png"/><Relationship Id="rId747" Type="http://schemas.openxmlformats.org/officeDocument/2006/relationships/image" Target="media/image710.png"/><Relationship Id="rId748" Type="http://schemas.openxmlformats.org/officeDocument/2006/relationships/image" Target="media/image711.png"/><Relationship Id="rId749" Type="http://schemas.openxmlformats.org/officeDocument/2006/relationships/image" Target="media/image712.png"/><Relationship Id="rId750" Type="http://schemas.openxmlformats.org/officeDocument/2006/relationships/image" Target="media/image713.png"/><Relationship Id="rId751" Type="http://schemas.openxmlformats.org/officeDocument/2006/relationships/image" Target="media/image714.png"/><Relationship Id="rId752" Type="http://schemas.openxmlformats.org/officeDocument/2006/relationships/image" Target="media/image715.png"/><Relationship Id="rId753" Type="http://schemas.openxmlformats.org/officeDocument/2006/relationships/image" Target="media/image716.png"/><Relationship Id="rId754" Type="http://schemas.openxmlformats.org/officeDocument/2006/relationships/image" Target="media/image717.png"/><Relationship Id="rId755" Type="http://schemas.openxmlformats.org/officeDocument/2006/relationships/image" Target="media/image718.png"/><Relationship Id="rId756" Type="http://schemas.openxmlformats.org/officeDocument/2006/relationships/image" Target="media/image719.png"/><Relationship Id="rId757" Type="http://schemas.openxmlformats.org/officeDocument/2006/relationships/image" Target="media/image720.png"/><Relationship Id="rId758" Type="http://schemas.openxmlformats.org/officeDocument/2006/relationships/image" Target="media/image721.png"/><Relationship Id="rId759" Type="http://schemas.openxmlformats.org/officeDocument/2006/relationships/image" Target="media/image722.png"/><Relationship Id="rId760" Type="http://schemas.openxmlformats.org/officeDocument/2006/relationships/image" Target="media/image723.png"/><Relationship Id="rId761" Type="http://schemas.openxmlformats.org/officeDocument/2006/relationships/image" Target="media/image724.png"/><Relationship Id="rId762" Type="http://schemas.openxmlformats.org/officeDocument/2006/relationships/image" Target="media/image725.png"/><Relationship Id="rId763" Type="http://schemas.openxmlformats.org/officeDocument/2006/relationships/image" Target="media/image726.png"/><Relationship Id="rId764" Type="http://schemas.openxmlformats.org/officeDocument/2006/relationships/image" Target="media/image727.png"/><Relationship Id="rId765" Type="http://schemas.openxmlformats.org/officeDocument/2006/relationships/image" Target="media/image728.png"/><Relationship Id="rId766" Type="http://schemas.openxmlformats.org/officeDocument/2006/relationships/image" Target="media/image729.png"/><Relationship Id="rId767" Type="http://schemas.openxmlformats.org/officeDocument/2006/relationships/image" Target="media/image730.png"/><Relationship Id="rId768" Type="http://schemas.openxmlformats.org/officeDocument/2006/relationships/image" Target="media/image731.png"/><Relationship Id="rId769" Type="http://schemas.openxmlformats.org/officeDocument/2006/relationships/image" Target="media/image732.png"/><Relationship Id="rId770" Type="http://schemas.openxmlformats.org/officeDocument/2006/relationships/image" Target="media/image733.png"/><Relationship Id="rId771" Type="http://schemas.openxmlformats.org/officeDocument/2006/relationships/image" Target="media/image734.png"/><Relationship Id="rId772" Type="http://schemas.openxmlformats.org/officeDocument/2006/relationships/image" Target="media/image735.png"/><Relationship Id="rId773" Type="http://schemas.openxmlformats.org/officeDocument/2006/relationships/image" Target="media/image736.png"/><Relationship Id="rId774" Type="http://schemas.openxmlformats.org/officeDocument/2006/relationships/image" Target="media/image737.png"/><Relationship Id="rId775" Type="http://schemas.openxmlformats.org/officeDocument/2006/relationships/image" Target="media/image738.png"/><Relationship Id="rId776" Type="http://schemas.openxmlformats.org/officeDocument/2006/relationships/image" Target="media/image739.png"/><Relationship Id="rId777" Type="http://schemas.openxmlformats.org/officeDocument/2006/relationships/image" Target="media/image740.png"/><Relationship Id="rId778" Type="http://schemas.openxmlformats.org/officeDocument/2006/relationships/image" Target="media/image741.png"/><Relationship Id="rId779" Type="http://schemas.openxmlformats.org/officeDocument/2006/relationships/image" Target="media/image742.png"/><Relationship Id="rId780" Type="http://schemas.openxmlformats.org/officeDocument/2006/relationships/image" Target="media/image743.png"/><Relationship Id="rId781" Type="http://schemas.openxmlformats.org/officeDocument/2006/relationships/image" Target="media/image744.png"/><Relationship Id="rId782" Type="http://schemas.openxmlformats.org/officeDocument/2006/relationships/image" Target="media/image745.png"/><Relationship Id="rId783" Type="http://schemas.openxmlformats.org/officeDocument/2006/relationships/image" Target="media/image746.png"/><Relationship Id="rId784" Type="http://schemas.openxmlformats.org/officeDocument/2006/relationships/image" Target="media/image747.png"/><Relationship Id="rId785" Type="http://schemas.openxmlformats.org/officeDocument/2006/relationships/image" Target="media/image748.png"/><Relationship Id="rId786" Type="http://schemas.openxmlformats.org/officeDocument/2006/relationships/image" Target="media/image749.png"/><Relationship Id="rId787" Type="http://schemas.openxmlformats.org/officeDocument/2006/relationships/image" Target="media/image750.png"/><Relationship Id="rId788" Type="http://schemas.openxmlformats.org/officeDocument/2006/relationships/image" Target="media/image751.png"/><Relationship Id="rId789" Type="http://schemas.openxmlformats.org/officeDocument/2006/relationships/image" Target="media/image752.png"/><Relationship Id="rId790" Type="http://schemas.openxmlformats.org/officeDocument/2006/relationships/image" Target="media/image753.png"/><Relationship Id="rId791" Type="http://schemas.openxmlformats.org/officeDocument/2006/relationships/image" Target="media/image754.png"/><Relationship Id="rId792" Type="http://schemas.openxmlformats.org/officeDocument/2006/relationships/image" Target="media/image755.png"/><Relationship Id="rId793" Type="http://schemas.openxmlformats.org/officeDocument/2006/relationships/image" Target="media/image756.png"/><Relationship Id="rId794" Type="http://schemas.openxmlformats.org/officeDocument/2006/relationships/image" Target="media/image757.png"/><Relationship Id="rId795" Type="http://schemas.openxmlformats.org/officeDocument/2006/relationships/image" Target="media/image758.png"/><Relationship Id="rId796" Type="http://schemas.openxmlformats.org/officeDocument/2006/relationships/image" Target="media/image759.png"/><Relationship Id="rId797" Type="http://schemas.openxmlformats.org/officeDocument/2006/relationships/image" Target="media/image760.png"/><Relationship Id="rId798" Type="http://schemas.openxmlformats.org/officeDocument/2006/relationships/image" Target="media/image761.png"/><Relationship Id="rId799" Type="http://schemas.openxmlformats.org/officeDocument/2006/relationships/image" Target="media/image762.png"/><Relationship Id="rId800" Type="http://schemas.openxmlformats.org/officeDocument/2006/relationships/image" Target="media/image763.png"/><Relationship Id="rId801" Type="http://schemas.openxmlformats.org/officeDocument/2006/relationships/image" Target="media/image764.png"/><Relationship Id="rId802" Type="http://schemas.openxmlformats.org/officeDocument/2006/relationships/image" Target="media/image765.png"/><Relationship Id="rId803" Type="http://schemas.openxmlformats.org/officeDocument/2006/relationships/image" Target="media/image766.png"/><Relationship Id="rId804" Type="http://schemas.openxmlformats.org/officeDocument/2006/relationships/image" Target="media/image767.png"/><Relationship Id="rId805" Type="http://schemas.openxmlformats.org/officeDocument/2006/relationships/image" Target="media/image768.png"/><Relationship Id="rId806" Type="http://schemas.openxmlformats.org/officeDocument/2006/relationships/image" Target="media/image769.png"/><Relationship Id="rId807" Type="http://schemas.openxmlformats.org/officeDocument/2006/relationships/image" Target="media/image770.png"/><Relationship Id="rId808" Type="http://schemas.openxmlformats.org/officeDocument/2006/relationships/image" Target="media/image771.png"/><Relationship Id="rId809" Type="http://schemas.openxmlformats.org/officeDocument/2006/relationships/image" Target="media/image772.png"/><Relationship Id="rId810" Type="http://schemas.openxmlformats.org/officeDocument/2006/relationships/image" Target="media/image773.png"/><Relationship Id="rId811" Type="http://schemas.openxmlformats.org/officeDocument/2006/relationships/image" Target="media/image774.png"/><Relationship Id="rId812" Type="http://schemas.openxmlformats.org/officeDocument/2006/relationships/image" Target="media/image775.png"/><Relationship Id="rId813" Type="http://schemas.openxmlformats.org/officeDocument/2006/relationships/image" Target="media/image776.png"/><Relationship Id="rId814" Type="http://schemas.openxmlformats.org/officeDocument/2006/relationships/image" Target="media/image777.png"/><Relationship Id="rId815" Type="http://schemas.openxmlformats.org/officeDocument/2006/relationships/image" Target="media/image778.png"/><Relationship Id="rId816" Type="http://schemas.openxmlformats.org/officeDocument/2006/relationships/image" Target="media/image779.png"/><Relationship Id="rId817" Type="http://schemas.openxmlformats.org/officeDocument/2006/relationships/image" Target="media/image780.png"/><Relationship Id="rId818" Type="http://schemas.openxmlformats.org/officeDocument/2006/relationships/image" Target="media/image781.png"/><Relationship Id="rId819" Type="http://schemas.openxmlformats.org/officeDocument/2006/relationships/image" Target="media/image782.png"/><Relationship Id="rId820" Type="http://schemas.openxmlformats.org/officeDocument/2006/relationships/image" Target="media/image783.png"/><Relationship Id="rId821" Type="http://schemas.openxmlformats.org/officeDocument/2006/relationships/image" Target="media/image784.png"/><Relationship Id="rId822" Type="http://schemas.openxmlformats.org/officeDocument/2006/relationships/image" Target="media/image785.png"/><Relationship Id="rId823" Type="http://schemas.openxmlformats.org/officeDocument/2006/relationships/image" Target="media/image786.png"/><Relationship Id="rId824" Type="http://schemas.openxmlformats.org/officeDocument/2006/relationships/image" Target="media/image787.png"/><Relationship Id="rId825" Type="http://schemas.openxmlformats.org/officeDocument/2006/relationships/image" Target="media/image788.png"/><Relationship Id="rId826" Type="http://schemas.openxmlformats.org/officeDocument/2006/relationships/image" Target="media/image789.png"/><Relationship Id="rId827" Type="http://schemas.openxmlformats.org/officeDocument/2006/relationships/image" Target="media/image790.png"/><Relationship Id="rId828" Type="http://schemas.openxmlformats.org/officeDocument/2006/relationships/image" Target="media/image791.png"/><Relationship Id="rId829" Type="http://schemas.openxmlformats.org/officeDocument/2006/relationships/image" Target="media/image792.png"/><Relationship Id="rId830" Type="http://schemas.openxmlformats.org/officeDocument/2006/relationships/image" Target="media/image793.png"/><Relationship Id="rId831" Type="http://schemas.openxmlformats.org/officeDocument/2006/relationships/image" Target="media/image794.png"/><Relationship Id="rId832" Type="http://schemas.openxmlformats.org/officeDocument/2006/relationships/image" Target="media/image795.png"/><Relationship Id="rId833" Type="http://schemas.openxmlformats.org/officeDocument/2006/relationships/image" Target="media/image796.png"/><Relationship Id="rId834" Type="http://schemas.openxmlformats.org/officeDocument/2006/relationships/image" Target="media/image797.png"/><Relationship Id="rId835" Type="http://schemas.openxmlformats.org/officeDocument/2006/relationships/image" Target="media/image798.png"/><Relationship Id="rId836" Type="http://schemas.openxmlformats.org/officeDocument/2006/relationships/image" Target="media/image799.png"/><Relationship Id="rId837" Type="http://schemas.openxmlformats.org/officeDocument/2006/relationships/image" Target="media/image800.png"/><Relationship Id="rId838" Type="http://schemas.openxmlformats.org/officeDocument/2006/relationships/image" Target="media/image801.png"/><Relationship Id="rId839" Type="http://schemas.openxmlformats.org/officeDocument/2006/relationships/image" Target="media/image802.png"/><Relationship Id="rId840" Type="http://schemas.openxmlformats.org/officeDocument/2006/relationships/image" Target="media/image803.png"/><Relationship Id="rId841" Type="http://schemas.openxmlformats.org/officeDocument/2006/relationships/image" Target="media/image804.png"/><Relationship Id="rId842" Type="http://schemas.openxmlformats.org/officeDocument/2006/relationships/image" Target="media/image805.png"/><Relationship Id="rId843" Type="http://schemas.openxmlformats.org/officeDocument/2006/relationships/image" Target="media/image806.png"/><Relationship Id="rId844" Type="http://schemas.openxmlformats.org/officeDocument/2006/relationships/image" Target="media/image807.png"/><Relationship Id="rId845" Type="http://schemas.openxmlformats.org/officeDocument/2006/relationships/image" Target="media/image808.png"/><Relationship Id="rId846" Type="http://schemas.openxmlformats.org/officeDocument/2006/relationships/image" Target="media/image809.png"/><Relationship Id="rId847" Type="http://schemas.openxmlformats.org/officeDocument/2006/relationships/image" Target="media/image810.png"/><Relationship Id="rId848" Type="http://schemas.openxmlformats.org/officeDocument/2006/relationships/image" Target="media/image811.png"/><Relationship Id="rId849" Type="http://schemas.openxmlformats.org/officeDocument/2006/relationships/image" Target="media/image812.png"/><Relationship Id="rId850" Type="http://schemas.openxmlformats.org/officeDocument/2006/relationships/image" Target="media/image813.png"/><Relationship Id="rId851" Type="http://schemas.openxmlformats.org/officeDocument/2006/relationships/image" Target="media/image814.png"/><Relationship Id="rId852" Type="http://schemas.openxmlformats.org/officeDocument/2006/relationships/image" Target="media/image815.png"/><Relationship Id="rId853" Type="http://schemas.openxmlformats.org/officeDocument/2006/relationships/image" Target="media/image816.png"/><Relationship Id="rId854" Type="http://schemas.openxmlformats.org/officeDocument/2006/relationships/image" Target="media/image817.png"/><Relationship Id="rId855" Type="http://schemas.openxmlformats.org/officeDocument/2006/relationships/image" Target="media/image818.png"/><Relationship Id="rId856" Type="http://schemas.openxmlformats.org/officeDocument/2006/relationships/image" Target="media/image819.png"/><Relationship Id="rId857" Type="http://schemas.openxmlformats.org/officeDocument/2006/relationships/image" Target="media/image820.png"/><Relationship Id="rId858" Type="http://schemas.openxmlformats.org/officeDocument/2006/relationships/image" Target="media/image821.png"/><Relationship Id="rId859" Type="http://schemas.openxmlformats.org/officeDocument/2006/relationships/image" Target="media/image822.png"/><Relationship Id="rId860" Type="http://schemas.openxmlformats.org/officeDocument/2006/relationships/image" Target="media/image823.png"/><Relationship Id="rId861" Type="http://schemas.openxmlformats.org/officeDocument/2006/relationships/image" Target="media/image824.png"/><Relationship Id="rId862" Type="http://schemas.openxmlformats.org/officeDocument/2006/relationships/image" Target="media/image825.png"/><Relationship Id="rId863" Type="http://schemas.openxmlformats.org/officeDocument/2006/relationships/image" Target="media/image826.png"/><Relationship Id="rId864" Type="http://schemas.openxmlformats.org/officeDocument/2006/relationships/image" Target="media/image827.png"/><Relationship Id="rId865" Type="http://schemas.openxmlformats.org/officeDocument/2006/relationships/image" Target="media/image828.png"/><Relationship Id="rId866" Type="http://schemas.openxmlformats.org/officeDocument/2006/relationships/image" Target="media/image829.png"/><Relationship Id="rId867" Type="http://schemas.openxmlformats.org/officeDocument/2006/relationships/image" Target="media/image830.png"/><Relationship Id="rId868" Type="http://schemas.openxmlformats.org/officeDocument/2006/relationships/image" Target="media/image831.png"/><Relationship Id="rId869" Type="http://schemas.openxmlformats.org/officeDocument/2006/relationships/image" Target="media/image832.png"/><Relationship Id="rId870" Type="http://schemas.openxmlformats.org/officeDocument/2006/relationships/image" Target="media/image833.png"/><Relationship Id="rId871" Type="http://schemas.openxmlformats.org/officeDocument/2006/relationships/image" Target="media/image834.png"/><Relationship Id="rId872" Type="http://schemas.openxmlformats.org/officeDocument/2006/relationships/image" Target="media/image835.png"/><Relationship Id="rId873" Type="http://schemas.openxmlformats.org/officeDocument/2006/relationships/image" Target="media/image836.png"/><Relationship Id="rId874" Type="http://schemas.openxmlformats.org/officeDocument/2006/relationships/image" Target="media/image837.png"/><Relationship Id="rId875" Type="http://schemas.openxmlformats.org/officeDocument/2006/relationships/image" Target="media/image838.png"/><Relationship Id="rId876" Type="http://schemas.openxmlformats.org/officeDocument/2006/relationships/image" Target="media/image839.png"/><Relationship Id="rId877" Type="http://schemas.openxmlformats.org/officeDocument/2006/relationships/image" Target="media/image840.png"/><Relationship Id="rId878" Type="http://schemas.openxmlformats.org/officeDocument/2006/relationships/image" Target="media/image841.png"/><Relationship Id="rId879" Type="http://schemas.openxmlformats.org/officeDocument/2006/relationships/image" Target="media/image842.png"/><Relationship Id="rId880" Type="http://schemas.openxmlformats.org/officeDocument/2006/relationships/image" Target="media/image843.png"/><Relationship Id="rId881" Type="http://schemas.openxmlformats.org/officeDocument/2006/relationships/image" Target="media/image844.png"/><Relationship Id="rId882" Type="http://schemas.openxmlformats.org/officeDocument/2006/relationships/image" Target="media/image845.png"/><Relationship Id="rId883" Type="http://schemas.openxmlformats.org/officeDocument/2006/relationships/image" Target="media/image846.png"/><Relationship Id="rId884" Type="http://schemas.openxmlformats.org/officeDocument/2006/relationships/image" Target="media/image847.png"/><Relationship Id="rId885" Type="http://schemas.openxmlformats.org/officeDocument/2006/relationships/image" Target="media/image848.png"/><Relationship Id="rId886" Type="http://schemas.openxmlformats.org/officeDocument/2006/relationships/image" Target="media/image849.png"/><Relationship Id="rId887" Type="http://schemas.openxmlformats.org/officeDocument/2006/relationships/image" Target="media/image850.png"/><Relationship Id="rId888" Type="http://schemas.openxmlformats.org/officeDocument/2006/relationships/image" Target="media/image851.png"/><Relationship Id="rId889" Type="http://schemas.openxmlformats.org/officeDocument/2006/relationships/image" Target="media/image852.png"/><Relationship Id="rId890" Type="http://schemas.openxmlformats.org/officeDocument/2006/relationships/image" Target="media/image853.png"/><Relationship Id="rId891" Type="http://schemas.openxmlformats.org/officeDocument/2006/relationships/image" Target="media/image854.png"/><Relationship Id="rId892" Type="http://schemas.openxmlformats.org/officeDocument/2006/relationships/image" Target="media/image855.png"/><Relationship Id="rId893" Type="http://schemas.openxmlformats.org/officeDocument/2006/relationships/image" Target="media/image856.png"/><Relationship Id="rId894" Type="http://schemas.openxmlformats.org/officeDocument/2006/relationships/image" Target="media/image857.png"/><Relationship Id="rId895" Type="http://schemas.openxmlformats.org/officeDocument/2006/relationships/image" Target="media/image858.png"/><Relationship Id="rId896" Type="http://schemas.openxmlformats.org/officeDocument/2006/relationships/image" Target="media/image859.png"/><Relationship Id="rId897" Type="http://schemas.openxmlformats.org/officeDocument/2006/relationships/image" Target="media/image860.png"/><Relationship Id="rId898" Type="http://schemas.openxmlformats.org/officeDocument/2006/relationships/image" Target="media/image861.png"/><Relationship Id="rId899" Type="http://schemas.openxmlformats.org/officeDocument/2006/relationships/image" Target="media/image862.png"/><Relationship Id="rId900" Type="http://schemas.openxmlformats.org/officeDocument/2006/relationships/image" Target="media/image863.png"/><Relationship Id="rId901" Type="http://schemas.openxmlformats.org/officeDocument/2006/relationships/image" Target="media/image864.png"/><Relationship Id="rId902" Type="http://schemas.openxmlformats.org/officeDocument/2006/relationships/image" Target="media/image865.png"/><Relationship Id="rId903" Type="http://schemas.openxmlformats.org/officeDocument/2006/relationships/image" Target="media/image866.png"/><Relationship Id="rId904" Type="http://schemas.openxmlformats.org/officeDocument/2006/relationships/image" Target="media/image867.png"/><Relationship Id="rId905" Type="http://schemas.openxmlformats.org/officeDocument/2006/relationships/image" Target="media/image868.png"/><Relationship Id="rId906" Type="http://schemas.openxmlformats.org/officeDocument/2006/relationships/image" Target="media/image869.png"/><Relationship Id="rId907" Type="http://schemas.openxmlformats.org/officeDocument/2006/relationships/image" Target="media/image870.png"/><Relationship Id="rId908" Type="http://schemas.openxmlformats.org/officeDocument/2006/relationships/image" Target="media/image871.png"/><Relationship Id="rId909" Type="http://schemas.openxmlformats.org/officeDocument/2006/relationships/image" Target="media/image872.png"/><Relationship Id="rId910" Type="http://schemas.openxmlformats.org/officeDocument/2006/relationships/image" Target="media/image873.png"/><Relationship Id="rId911" Type="http://schemas.openxmlformats.org/officeDocument/2006/relationships/image" Target="media/image874.png"/><Relationship Id="rId912" Type="http://schemas.openxmlformats.org/officeDocument/2006/relationships/image" Target="media/image875.png"/><Relationship Id="rId913" Type="http://schemas.openxmlformats.org/officeDocument/2006/relationships/image" Target="media/image876.png"/><Relationship Id="rId914" Type="http://schemas.openxmlformats.org/officeDocument/2006/relationships/image" Target="media/image877.png"/><Relationship Id="rId915" Type="http://schemas.openxmlformats.org/officeDocument/2006/relationships/image" Target="media/image878.png"/><Relationship Id="rId916" Type="http://schemas.openxmlformats.org/officeDocument/2006/relationships/image" Target="media/image879.png"/><Relationship Id="rId917" Type="http://schemas.openxmlformats.org/officeDocument/2006/relationships/image" Target="media/image880.png"/><Relationship Id="rId918" Type="http://schemas.openxmlformats.org/officeDocument/2006/relationships/image" Target="media/image881.png"/><Relationship Id="rId919" Type="http://schemas.openxmlformats.org/officeDocument/2006/relationships/image" Target="media/image882.png"/><Relationship Id="rId920" Type="http://schemas.openxmlformats.org/officeDocument/2006/relationships/image" Target="media/image883.png"/><Relationship Id="rId921" Type="http://schemas.openxmlformats.org/officeDocument/2006/relationships/image" Target="media/image884.png"/><Relationship Id="rId922" Type="http://schemas.openxmlformats.org/officeDocument/2006/relationships/image" Target="media/image885.png"/><Relationship Id="rId923" Type="http://schemas.openxmlformats.org/officeDocument/2006/relationships/image" Target="media/image886.png"/><Relationship Id="rId924" Type="http://schemas.openxmlformats.org/officeDocument/2006/relationships/image" Target="media/image887.png"/><Relationship Id="rId925" Type="http://schemas.openxmlformats.org/officeDocument/2006/relationships/image" Target="media/image888.png"/><Relationship Id="rId926" Type="http://schemas.openxmlformats.org/officeDocument/2006/relationships/image" Target="media/image889.png"/><Relationship Id="rId927" Type="http://schemas.openxmlformats.org/officeDocument/2006/relationships/image" Target="media/image890.png"/><Relationship Id="rId928" Type="http://schemas.openxmlformats.org/officeDocument/2006/relationships/image" Target="media/image891.png"/><Relationship Id="rId929" Type="http://schemas.openxmlformats.org/officeDocument/2006/relationships/image" Target="media/image892.png"/><Relationship Id="rId930" Type="http://schemas.openxmlformats.org/officeDocument/2006/relationships/image" Target="media/image893.png"/><Relationship Id="rId931" Type="http://schemas.openxmlformats.org/officeDocument/2006/relationships/image" Target="media/image894.png"/><Relationship Id="rId932" Type="http://schemas.openxmlformats.org/officeDocument/2006/relationships/image" Target="media/image895.png"/><Relationship Id="rId933" Type="http://schemas.openxmlformats.org/officeDocument/2006/relationships/image" Target="media/image896.png"/><Relationship Id="rId934" Type="http://schemas.openxmlformats.org/officeDocument/2006/relationships/image" Target="media/image897.png"/><Relationship Id="rId935" Type="http://schemas.openxmlformats.org/officeDocument/2006/relationships/image" Target="media/image898.png"/><Relationship Id="rId936" Type="http://schemas.openxmlformats.org/officeDocument/2006/relationships/image" Target="media/image899.png"/><Relationship Id="rId937" Type="http://schemas.openxmlformats.org/officeDocument/2006/relationships/image" Target="media/image900.png"/><Relationship Id="rId938" Type="http://schemas.openxmlformats.org/officeDocument/2006/relationships/image" Target="media/image901.png"/><Relationship Id="rId939" Type="http://schemas.openxmlformats.org/officeDocument/2006/relationships/image" Target="media/image902.png"/><Relationship Id="rId940" Type="http://schemas.openxmlformats.org/officeDocument/2006/relationships/image" Target="media/image903.png"/><Relationship Id="rId941" Type="http://schemas.openxmlformats.org/officeDocument/2006/relationships/image" Target="media/image904.png"/><Relationship Id="rId942" Type="http://schemas.openxmlformats.org/officeDocument/2006/relationships/image" Target="media/image905.png"/><Relationship Id="rId943" Type="http://schemas.openxmlformats.org/officeDocument/2006/relationships/image" Target="media/image906.png"/><Relationship Id="rId944" Type="http://schemas.openxmlformats.org/officeDocument/2006/relationships/image" Target="media/image907.png"/><Relationship Id="rId945" Type="http://schemas.openxmlformats.org/officeDocument/2006/relationships/image" Target="media/image908.png"/><Relationship Id="rId946" Type="http://schemas.openxmlformats.org/officeDocument/2006/relationships/image" Target="media/image909.png"/><Relationship Id="rId947" Type="http://schemas.openxmlformats.org/officeDocument/2006/relationships/image" Target="media/image910.png"/><Relationship Id="rId948" Type="http://schemas.openxmlformats.org/officeDocument/2006/relationships/image" Target="media/image911.png"/><Relationship Id="rId949" Type="http://schemas.openxmlformats.org/officeDocument/2006/relationships/image" Target="media/image912.png"/><Relationship Id="rId950" Type="http://schemas.openxmlformats.org/officeDocument/2006/relationships/image" Target="media/image913.png"/><Relationship Id="rId951" Type="http://schemas.openxmlformats.org/officeDocument/2006/relationships/image" Target="media/image914.png"/><Relationship Id="rId952" Type="http://schemas.openxmlformats.org/officeDocument/2006/relationships/image" Target="media/image915.png"/><Relationship Id="rId953" Type="http://schemas.openxmlformats.org/officeDocument/2006/relationships/image" Target="media/image916.png"/><Relationship Id="rId954" Type="http://schemas.openxmlformats.org/officeDocument/2006/relationships/image" Target="media/image917.png"/><Relationship Id="rId955" Type="http://schemas.openxmlformats.org/officeDocument/2006/relationships/image" Target="media/image918.png"/><Relationship Id="rId956" Type="http://schemas.openxmlformats.org/officeDocument/2006/relationships/image" Target="media/image919.png"/><Relationship Id="rId957" Type="http://schemas.openxmlformats.org/officeDocument/2006/relationships/image" Target="media/image920.png"/><Relationship Id="rId958" Type="http://schemas.openxmlformats.org/officeDocument/2006/relationships/image" Target="media/image921.png"/><Relationship Id="rId959" Type="http://schemas.openxmlformats.org/officeDocument/2006/relationships/image" Target="media/image922.png"/><Relationship Id="rId960" Type="http://schemas.openxmlformats.org/officeDocument/2006/relationships/image" Target="media/image923.png"/><Relationship Id="rId961" Type="http://schemas.openxmlformats.org/officeDocument/2006/relationships/image" Target="media/image924.png"/><Relationship Id="rId962" Type="http://schemas.openxmlformats.org/officeDocument/2006/relationships/image" Target="media/image925.png"/><Relationship Id="rId963" Type="http://schemas.openxmlformats.org/officeDocument/2006/relationships/image" Target="media/image926.png"/><Relationship Id="rId964" Type="http://schemas.openxmlformats.org/officeDocument/2006/relationships/image" Target="media/image927.png"/><Relationship Id="rId965" Type="http://schemas.openxmlformats.org/officeDocument/2006/relationships/image" Target="media/image928.png"/><Relationship Id="rId966" Type="http://schemas.openxmlformats.org/officeDocument/2006/relationships/image" Target="media/image929.png"/><Relationship Id="rId967" Type="http://schemas.openxmlformats.org/officeDocument/2006/relationships/image" Target="media/image930.png"/><Relationship Id="rId968" Type="http://schemas.openxmlformats.org/officeDocument/2006/relationships/image" Target="media/image931.png"/><Relationship Id="rId969" Type="http://schemas.openxmlformats.org/officeDocument/2006/relationships/image" Target="media/image932.png"/><Relationship Id="rId970" Type="http://schemas.openxmlformats.org/officeDocument/2006/relationships/image" Target="media/image933.png"/><Relationship Id="rId971" Type="http://schemas.openxmlformats.org/officeDocument/2006/relationships/image" Target="media/image934.png"/><Relationship Id="rId972" Type="http://schemas.openxmlformats.org/officeDocument/2006/relationships/image" Target="media/image935.png"/><Relationship Id="rId973" Type="http://schemas.openxmlformats.org/officeDocument/2006/relationships/image" Target="media/image936.png"/><Relationship Id="rId974" Type="http://schemas.openxmlformats.org/officeDocument/2006/relationships/image" Target="media/image937.png"/><Relationship Id="rId975" Type="http://schemas.openxmlformats.org/officeDocument/2006/relationships/image" Target="media/image938.png"/><Relationship Id="rId976" Type="http://schemas.openxmlformats.org/officeDocument/2006/relationships/image" Target="media/image939.png"/><Relationship Id="rId977" Type="http://schemas.openxmlformats.org/officeDocument/2006/relationships/image" Target="media/image940.png"/><Relationship Id="rId978" Type="http://schemas.openxmlformats.org/officeDocument/2006/relationships/image" Target="media/image941.png"/><Relationship Id="rId979" Type="http://schemas.openxmlformats.org/officeDocument/2006/relationships/image" Target="media/image942.png"/><Relationship Id="rId980" Type="http://schemas.openxmlformats.org/officeDocument/2006/relationships/image" Target="media/image943.png"/><Relationship Id="rId981" Type="http://schemas.openxmlformats.org/officeDocument/2006/relationships/image" Target="media/image944.png"/><Relationship Id="rId982" Type="http://schemas.openxmlformats.org/officeDocument/2006/relationships/image" Target="media/image945.png"/><Relationship Id="rId983" Type="http://schemas.openxmlformats.org/officeDocument/2006/relationships/image" Target="media/image946.png"/><Relationship Id="rId984" Type="http://schemas.openxmlformats.org/officeDocument/2006/relationships/image" Target="media/image947.png"/><Relationship Id="rId985" Type="http://schemas.openxmlformats.org/officeDocument/2006/relationships/image" Target="media/image948.png"/><Relationship Id="rId986" Type="http://schemas.openxmlformats.org/officeDocument/2006/relationships/image" Target="media/image949.png"/><Relationship Id="rId987" Type="http://schemas.openxmlformats.org/officeDocument/2006/relationships/image" Target="media/image950.png"/><Relationship Id="rId988" Type="http://schemas.openxmlformats.org/officeDocument/2006/relationships/image" Target="media/image951.png"/><Relationship Id="rId989" Type="http://schemas.openxmlformats.org/officeDocument/2006/relationships/image" Target="media/image952.png"/><Relationship Id="rId990" Type="http://schemas.openxmlformats.org/officeDocument/2006/relationships/image" Target="media/image953.png"/><Relationship Id="rId991" Type="http://schemas.openxmlformats.org/officeDocument/2006/relationships/image" Target="media/image954.png"/><Relationship Id="rId992" Type="http://schemas.openxmlformats.org/officeDocument/2006/relationships/image" Target="media/image955.png"/><Relationship Id="rId993" Type="http://schemas.openxmlformats.org/officeDocument/2006/relationships/image" Target="media/image956.png"/><Relationship Id="rId994" Type="http://schemas.openxmlformats.org/officeDocument/2006/relationships/image" Target="media/image957.png"/><Relationship Id="rId995" Type="http://schemas.openxmlformats.org/officeDocument/2006/relationships/image" Target="media/image958.png"/><Relationship Id="rId996" Type="http://schemas.openxmlformats.org/officeDocument/2006/relationships/image" Target="media/image959.png"/><Relationship Id="rId997" Type="http://schemas.openxmlformats.org/officeDocument/2006/relationships/image" Target="media/image960.png"/><Relationship Id="rId998" Type="http://schemas.openxmlformats.org/officeDocument/2006/relationships/image" Target="media/image961.png"/><Relationship Id="rId999" Type="http://schemas.openxmlformats.org/officeDocument/2006/relationships/image" Target="media/image962.png"/><Relationship Id="rId1000" Type="http://schemas.openxmlformats.org/officeDocument/2006/relationships/image" Target="media/image963.png"/><Relationship Id="rId1001" Type="http://schemas.openxmlformats.org/officeDocument/2006/relationships/image" Target="media/image964.png"/><Relationship Id="rId1002" Type="http://schemas.openxmlformats.org/officeDocument/2006/relationships/image" Target="media/image965.png"/><Relationship Id="rId1003" Type="http://schemas.openxmlformats.org/officeDocument/2006/relationships/image" Target="media/image966.png"/><Relationship Id="rId1004" Type="http://schemas.openxmlformats.org/officeDocument/2006/relationships/image" Target="media/image967.png"/><Relationship Id="rId1005" Type="http://schemas.openxmlformats.org/officeDocument/2006/relationships/image" Target="media/image968.png"/><Relationship Id="rId1006" Type="http://schemas.openxmlformats.org/officeDocument/2006/relationships/image" Target="media/image969.png"/><Relationship Id="rId1007" Type="http://schemas.openxmlformats.org/officeDocument/2006/relationships/image" Target="media/image970.png"/><Relationship Id="rId1008" Type="http://schemas.openxmlformats.org/officeDocument/2006/relationships/image" Target="media/image971.png"/><Relationship Id="rId1009" Type="http://schemas.openxmlformats.org/officeDocument/2006/relationships/image" Target="media/image972.png"/><Relationship Id="rId1010" Type="http://schemas.openxmlformats.org/officeDocument/2006/relationships/image" Target="media/image973.png"/><Relationship Id="rId1011" Type="http://schemas.openxmlformats.org/officeDocument/2006/relationships/image" Target="media/image974.png"/><Relationship Id="rId1012" Type="http://schemas.openxmlformats.org/officeDocument/2006/relationships/image" Target="media/image975.png"/><Relationship Id="rId1013" Type="http://schemas.openxmlformats.org/officeDocument/2006/relationships/image" Target="media/image976.png"/><Relationship Id="rId1014" Type="http://schemas.openxmlformats.org/officeDocument/2006/relationships/image" Target="media/image977.png"/><Relationship Id="rId1015" Type="http://schemas.openxmlformats.org/officeDocument/2006/relationships/image" Target="media/image978.png"/><Relationship Id="rId1016" Type="http://schemas.openxmlformats.org/officeDocument/2006/relationships/image" Target="media/image979.png"/><Relationship Id="rId1017" Type="http://schemas.openxmlformats.org/officeDocument/2006/relationships/image" Target="media/image980.png"/><Relationship Id="rId1018" Type="http://schemas.openxmlformats.org/officeDocument/2006/relationships/image" Target="media/image981.png"/><Relationship Id="rId1019" Type="http://schemas.openxmlformats.org/officeDocument/2006/relationships/image" Target="media/image982.png"/><Relationship Id="rId1020" Type="http://schemas.openxmlformats.org/officeDocument/2006/relationships/image" Target="media/image983.png"/><Relationship Id="rId1021" Type="http://schemas.openxmlformats.org/officeDocument/2006/relationships/image" Target="media/image984.png"/><Relationship Id="rId1022" Type="http://schemas.openxmlformats.org/officeDocument/2006/relationships/image" Target="media/image985.png"/><Relationship Id="rId1023" Type="http://schemas.openxmlformats.org/officeDocument/2006/relationships/image" Target="media/image986.png"/><Relationship Id="rId1024" Type="http://schemas.openxmlformats.org/officeDocument/2006/relationships/image" Target="media/image987.png"/><Relationship Id="rId1025" Type="http://schemas.openxmlformats.org/officeDocument/2006/relationships/image" Target="media/image988.png"/><Relationship Id="rId1026" Type="http://schemas.openxmlformats.org/officeDocument/2006/relationships/image" Target="media/image989.png"/><Relationship Id="rId1027" Type="http://schemas.openxmlformats.org/officeDocument/2006/relationships/image" Target="media/image990.png"/><Relationship Id="rId1028" Type="http://schemas.openxmlformats.org/officeDocument/2006/relationships/image" Target="media/image991.png"/><Relationship Id="rId1029" Type="http://schemas.openxmlformats.org/officeDocument/2006/relationships/image" Target="media/image992.png"/><Relationship Id="rId1030" Type="http://schemas.openxmlformats.org/officeDocument/2006/relationships/image" Target="media/image993.png"/><Relationship Id="rId1031" Type="http://schemas.openxmlformats.org/officeDocument/2006/relationships/image" Target="media/image994.png"/><Relationship Id="rId1032" Type="http://schemas.openxmlformats.org/officeDocument/2006/relationships/image" Target="media/image995.png"/><Relationship Id="rId1033" Type="http://schemas.openxmlformats.org/officeDocument/2006/relationships/image" Target="media/image996.png"/><Relationship Id="rId1034" Type="http://schemas.openxmlformats.org/officeDocument/2006/relationships/image" Target="media/image997.png"/><Relationship Id="rId1035" Type="http://schemas.openxmlformats.org/officeDocument/2006/relationships/image" Target="media/image998.png"/><Relationship Id="rId1036" Type="http://schemas.openxmlformats.org/officeDocument/2006/relationships/image" Target="media/image999.png"/><Relationship Id="rId1037" Type="http://schemas.openxmlformats.org/officeDocument/2006/relationships/image" Target="media/image1000.png"/><Relationship Id="rId1038" Type="http://schemas.openxmlformats.org/officeDocument/2006/relationships/image" Target="media/image1001.png"/><Relationship Id="rId1039" Type="http://schemas.openxmlformats.org/officeDocument/2006/relationships/image" Target="media/image1002.png"/><Relationship Id="rId1040" Type="http://schemas.openxmlformats.org/officeDocument/2006/relationships/image" Target="media/image1003.png"/><Relationship Id="rId1041" Type="http://schemas.openxmlformats.org/officeDocument/2006/relationships/image" Target="media/image1004.png"/><Relationship Id="rId1042" Type="http://schemas.openxmlformats.org/officeDocument/2006/relationships/image" Target="media/image1005.png"/><Relationship Id="rId1043" Type="http://schemas.openxmlformats.org/officeDocument/2006/relationships/image" Target="media/image1006.png"/><Relationship Id="rId1044" Type="http://schemas.openxmlformats.org/officeDocument/2006/relationships/image" Target="media/image1007.png"/><Relationship Id="rId1045" Type="http://schemas.openxmlformats.org/officeDocument/2006/relationships/image" Target="media/image1008.png"/><Relationship Id="rId1046" Type="http://schemas.openxmlformats.org/officeDocument/2006/relationships/image" Target="media/image1009.png"/><Relationship Id="rId1047" Type="http://schemas.openxmlformats.org/officeDocument/2006/relationships/image" Target="media/image1010.png"/><Relationship Id="rId1048" Type="http://schemas.openxmlformats.org/officeDocument/2006/relationships/image" Target="media/image1011.png"/><Relationship Id="rId1049" Type="http://schemas.openxmlformats.org/officeDocument/2006/relationships/image" Target="media/image1012.png"/><Relationship Id="rId1050" Type="http://schemas.openxmlformats.org/officeDocument/2006/relationships/image" Target="media/image1013.png"/><Relationship Id="rId1051" Type="http://schemas.openxmlformats.org/officeDocument/2006/relationships/image" Target="media/image1014.png"/><Relationship Id="rId1052" Type="http://schemas.openxmlformats.org/officeDocument/2006/relationships/image" Target="media/image1015.png"/><Relationship Id="rId1053" Type="http://schemas.openxmlformats.org/officeDocument/2006/relationships/image" Target="media/image1016.png"/><Relationship Id="rId1054" Type="http://schemas.openxmlformats.org/officeDocument/2006/relationships/image" Target="media/image1017.png"/><Relationship Id="rId1055" Type="http://schemas.openxmlformats.org/officeDocument/2006/relationships/image" Target="media/image1018.png"/><Relationship Id="rId1056" Type="http://schemas.openxmlformats.org/officeDocument/2006/relationships/image" Target="media/image1019.png"/><Relationship Id="rId1057" Type="http://schemas.openxmlformats.org/officeDocument/2006/relationships/image" Target="media/image1020.png"/><Relationship Id="rId1058" Type="http://schemas.openxmlformats.org/officeDocument/2006/relationships/image" Target="media/image1021.png"/><Relationship Id="rId1059" Type="http://schemas.openxmlformats.org/officeDocument/2006/relationships/image" Target="media/image1022.png"/><Relationship Id="rId1060" Type="http://schemas.openxmlformats.org/officeDocument/2006/relationships/image" Target="media/image1023.png"/><Relationship Id="rId1061" Type="http://schemas.openxmlformats.org/officeDocument/2006/relationships/image" Target="media/image1024.png"/><Relationship Id="rId1062" Type="http://schemas.openxmlformats.org/officeDocument/2006/relationships/image" Target="media/image1025.png"/><Relationship Id="rId1063" Type="http://schemas.openxmlformats.org/officeDocument/2006/relationships/image" Target="media/image1026.png"/><Relationship Id="rId1064" Type="http://schemas.openxmlformats.org/officeDocument/2006/relationships/image" Target="media/image1027.png"/><Relationship Id="rId1065" Type="http://schemas.openxmlformats.org/officeDocument/2006/relationships/image" Target="media/image1028.png"/><Relationship Id="rId1066" Type="http://schemas.openxmlformats.org/officeDocument/2006/relationships/image" Target="media/image1029.png"/><Relationship Id="rId1067" Type="http://schemas.openxmlformats.org/officeDocument/2006/relationships/image" Target="media/image1030.png"/><Relationship Id="rId1068" Type="http://schemas.openxmlformats.org/officeDocument/2006/relationships/image" Target="media/image1031.png"/><Relationship Id="rId1069" Type="http://schemas.openxmlformats.org/officeDocument/2006/relationships/image" Target="media/image1032.png"/><Relationship Id="rId1070" Type="http://schemas.openxmlformats.org/officeDocument/2006/relationships/image" Target="media/image1033.png"/><Relationship Id="rId1071" Type="http://schemas.openxmlformats.org/officeDocument/2006/relationships/image" Target="media/image1034.png"/><Relationship Id="rId1072" Type="http://schemas.openxmlformats.org/officeDocument/2006/relationships/image" Target="media/image1035.png"/><Relationship Id="rId1073" Type="http://schemas.openxmlformats.org/officeDocument/2006/relationships/image" Target="media/image1036.png"/><Relationship Id="rId1074" Type="http://schemas.openxmlformats.org/officeDocument/2006/relationships/image" Target="media/image1037.png"/><Relationship Id="rId1075" Type="http://schemas.openxmlformats.org/officeDocument/2006/relationships/image" Target="media/image1038.png"/><Relationship Id="rId1076" Type="http://schemas.openxmlformats.org/officeDocument/2006/relationships/image" Target="media/image1039.png"/><Relationship Id="rId1077" Type="http://schemas.openxmlformats.org/officeDocument/2006/relationships/image" Target="media/image1040.png"/><Relationship Id="rId1078" Type="http://schemas.openxmlformats.org/officeDocument/2006/relationships/image" Target="media/image1041.png"/><Relationship Id="rId1079" Type="http://schemas.openxmlformats.org/officeDocument/2006/relationships/image" Target="media/image1042.png"/><Relationship Id="rId1080" Type="http://schemas.openxmlformats.org/officeDocument/2006/relationships/image" Target="media/image1043.png"/><Relationship Id="rId1081" Type="http://schemas.openxmlformats.org/officeDocument/2006/relationships/image" Target="media/image1044.png"/><Relationship Id="rId1082" Type="http://schemas.openxmlformats.org/officeDocument/2006/relationships/image" Target="media/image1045.png"/><Relationship Id="rId1083" Type="http://schemas.openxmlformats.org/officeDocument/2006/relationships/image" Target="media/image1046.png"/><Relationship Id="rId1084" Type="http://schemas.openxmlformats.org/officeDocument/2006/relationships/image" Target="media/image1047.png"/><Relationship Id="rId1085" Type="http://schemas.openxmlformats.org/officeDocument/2006/relationships/image" Target="media/image1048.png"/><Relationship Id="rId1086" Type="http://schemas.openxmlformats.org/officeDocument/2006/relationships/image" Target="media/image1049.png"/><Relationship Id="rId1087" Type="http://schemas.openxmlformats.org/officeDocument/2006/relationships/image" Target="media/image1050.png"/><Relationship Id="rId1088" Type="http://schemas.openxmlformats.org/officeDocument/2006/relationships/image" Target="media/image1051.png"/><Relationship Id="rId1089" Type="http://schemas.openxmlformats.org/officeDocument/2006/relationships/image" Target="media/image1052.png"/><Relationship Id="rId1090" Type="http://schemas.openxmlformats.org/officeDocument/2006/relationships/image" Target="media/image1053.png"/><Relationship Id="rId1091" Type="http://schemas.openxmlformats.org/officeDocument/2006/relationships/image" Target="media/image1054.png"/><Relationship Id="rId1092" Type="http://schemas.openxmlformats.org/officeDocument/2006/relationships/image" Target="media/image1055.png"/><Relationship Id="rId1093" Type="http://schemas.openxmlformats.org/officeDocument/2006/relationships/image" Target="media/image1056.png"/><Relationship Id="rId1094" Type="http://schemas.openxmlformats.org/officeDocument/2006/relationships/image" Target="media/image1057.png"/><Relationship Id="rId1095" Type="http://schemas.openxmlformats.org/officeDocument/2006/relationships/image" Target="media/image1058.png"/><Relationship Id="rId1096" Type="http://schemas.openxmlformats.org/officeDocument/2006/relationships/image" Target="media/image1059.png"/><Relationship Id="rId1097" Type="http://schemas.openxmlformats.org/officeDocument/2006/relationships/image" Target="media/image1060.png"/><Relationship Id="rId1098" Type="http://schemas.openxmlformats.org/officeDocument/2006/relationships/image" Target="media/image1061.png"/><Relationship Id="rId1099" Type="http://schemas.openxmlformats.org/officeDocument/2006/relationships/image" Target="media/image1062.png"/><Relationship Id="rId1100" Type="http://schemas.openxmlformats.org/officeDocument/2006/relationships/image" Target="media/image1063.png"/><Relationship Id="rId1101" Type="http://schemas.openxmlformats.org/officeDocument/2006/relationships/image" Target="media/image1064.png"/><Relationship Id="rId1102" Type="http://schemas.openxmlformats.org/officeDocument/2006/relationships/image" Target="media/image1065.png"/><Relationship Id="rId1103" Type="http://schemas.openxmlformats.org/officeDocument/2006/relationships/image" Target="media/image1066.png"/><Relationship Id="rId1104" Type="http://schemas.openxmlformats.org/officeDocument/2006/relationships/image" Target="media/image1067.png"/><Relationship Id="rId1105" Type="http://schemas.openxmlformats.org/officeDocument/2006/relationships/image" Target="media/image1068.png"/><Relationship Id="rId1106" Type="http://schemas.openxmlformats.org/officeDocument/2006/relationships/image" Target="media/image1069.png"/><Relationship Id="rId1107" Type="http://schemas.openxmlformats.org/officeDocument/2006/relationships/image" Target="media/image1070.png"/><Relationship Id="rId1108" Type="http://schemas.openxmlformats.org/officeDocument/2006/relationships/image" Target="media/image1071.png"/><Relationship Id="rId1109" Type="http://schemas.openxmlformats.org/officeDocument/2006/relationships/image" Target="media/image1072.png"/><Relationship Id="rId1110" Type="http://schemas.openxmlformats.org/officeDocument/2006/relationships/image" Target="media/image1073.png"/><Relationship Id="rId1111" Type="http://schemas.openxmlformats.org/officeDocument/2006/relationships/image" Target="media/image1074.png"/><Relationship Id="rId1112" Type="http://schemas.openxmlformats.org/officeDocument/2006/relationships/image" Target="media/image1075.png"/><Relationship Id="rId1113" Type="http://schemas.openxmlformats.org/officeDocument/2006/relationships/image" Target="media/image1076.png"/><Relationship Id="rId1114" Type="http://schemas.openxmlformats.org/officeDocument/2006/relationships/image" Target="media/image1077.png"/><Relationship Id="rId1115" Type="http://schemas.openxmlformats.org/officeDocument/2006/relationships/image" Target="media/image1078.png"/><Relationship Id="rId1116" Type="http://schemas.openxmlformats.org/officeDocument/2006/relationships/image" Target="media/image1079.png"/><Relationship Id="rId1117" Type="http://schemas.openxmlformats.org/officeDocument/2006/relationships/image" Target="media/image1080.png"/><Relationship Id="rId1118" Type="http://schemas.openxmlformats.org/officeDocument/2006/relationships/image" Target="media/image1081.png"/><Relationship Id="rId1119" Type="http://schemas.openxmlformats.org/officeDocument/2006/relationships/image" Target="media/image1082.png"/><Relationship Id="rId1120" Type="http://schemas.openxmlformats.org/officeDocument/2006/relationships/image" Target="media/image1083.png"/><Relationship Id="rId1121" Type="http://schemas.openxmlformats.org/officeDocument/2006/relationships/image" Target="media/image1084.png"/><Relationship Id="rId1122" Type="http://schemas.openxmlformats.org/officeDocument/2006/relationships/image" Target="media/image1085.png"/><Relationship Id="rId1123" Type="http://schemas.openxmlformats.org/officeDocument/2006/relationships/image" Target="media/image1086.png"/><Relationship Id="rId1124" Type="http://schemas.openxmlformats.org/officeDocument/2006/relationships/image" Target="media/image1087.png"/><Relationship Id="rId1125" Type="http://schemas.openxmlformats.org/officeDocument/2006/relationships/image" Target="media/image1088.png"/><Relationship Id="rId1126" Type="http://schemas.openxmlformats.org/officeDocument/2006/relationships/image" Target="media/image1089.png"/><Relationship Id="rId1127" Type="http://schemas.openxmlformats.org/officeDocument/2006/relationships/image" Target="media/image1090.png"/><Relationship Id="rId1128" Type="http://schemas.openxmlformats.org/officeDocument/2006/relationships/image" Target="media/image1091.png"/><Relationship Id="rId1129" Type="http://schemas.openxmlformats.org/officeDocument/2006/relationships/image" Target="media/image1092.png"/><Relationship Id="rId1130" Type="http://schemas.openxmlformats.org/officeDocument/2006/relationships/image" Target="media/image1093.png"/><Relationship Id="rId1131" Type="http://schemas.openxmlformats.org/officeDocument/2006/relationships/image" Target="media/image1094.png"/><Relationship Id="rId1132" Type="http://schemas.openxmlformats.org/officeDocument/2006/relationships/image" Target="media/image1095.png"/><Relationship Id="rId1133" Type="http://schemas.openxmlformats.org/officeDocument/2006/relationships/image" Target="media/image1096.png"/><Relationship Id="rId1134" Type="http://schemas.openxmlformats.org/officeDocument/2006/relationships/image" Target="media/image1097.png"/><Relationship Id="rId1135" Type="http://schemas.openxmlformats.org/officeDocument/2006/relationships/image" Target="media/image1098.png"/><Relationship Id="rId1136" Type="http://schemas.openxmlformats.org/officeDocument/2006/relationships/footer" Target="footer15.xml"/><Relationship Id="rId1137" Type="http://schemas.openxmlformats.org/officeDocument/2006/relationships/image" Target="media/image1099.png"/><Relationship Id="rId1138" Type="http://schemas.openxmlformats.org/officeDocument/2006/relationships/image" Target="media/image1100.png"/><Relationship Id="rId1139" Type="http://schemas.openxmlformats.org/officeDocument/2006/relationships/image" Target="media/image1101.png"/><Relationship Id="rId1140" Type="http://schemas.openxmlformats.org/officeDocument/2006/relationships/image" Target="media/image1102.png"/><Relationship Id="rId1141" Type="http://schemas.openxmlformats.org/officeDocument/2006/relationships/image" Target="media/image1103.png"/><Relationship Id="rId1142" Type="http://schemas.openxmlformats.org/officeDocument/2006/relationships/image" Target="media/image1104.png"/><Relationship Id="rId1143" Type="http://schemas.openxmlformats.org/officeDocument/2006/relationships/image" Target="media/image1105.png"/><Relationship Id="rId1144" Type="http://schemas.openxmlformats.org/officeDocument/2006/relationships/image" Target="media/image1106.png"/><Relationship Id="rId1145" Type="http://schemas.openxmlformats.org/officeDocument/2006/relationships/image" Target="media/image1107.png"/><Relationship Id="rId1146" Type="http://schemas.openxmlformats.org/officeDocument/2006/relationships/image" Target="media/image1108.png"/><Relationship Id="rId1147" Type="http://schemas.openxmlformats.org/officeDocument/2006/relationships/image" Target="media/image1109.png"/><Relationship Id="rId1148" Type="http://schemas.openxmlformats.org/officeDocument/2006/relationships/image" Target="media/image1110.png"/><Relationship Id="rId1149" Type="http://schemas.openxmlformats.org/officeDocument/2006/relationships/image" Target="media/image1111.png"/><Relationship Id="rId1150" Type="http://schemas.openxmlformats.org/officeDocument/2006/relationships/image" Target="media/image1112.png"/><Relationship Id="rId1151" Type="http://schemas.openxmlformats.org/officeDocument/2006/relationships/image" Target="media/image1113.png"/><Relationship Id="rId1152" Type="http://schemas.openxmlformats.org/officeDocument/2006/relationships/image" Target="media/image1114.png"/><Relationship Id="rId1153" Type="http://schemas.openxmlformats.org/officeDocument/2006/relationships/image" Target="media/image1115.png"/><Relationship Id="rId1154" Type="http://schemas.openxmlformats.org/officeDocument/2006/relationships/image" Target="media/image1116.png"/><Relationship Id="rId1155" Type="http://schemas.openxmlformats.org/officeDocument/2006/relationships/image" Target="media/image1117.png"/><Relationship Id="rId1156" Type="http://schemas.openxmlformats.org/officeDocument/2006/relationships/image" Target="media/image1118.png"/><Relationship Id="rId1157" Type="http://schemas.openxmlformats.org/officeDocument/2006/relationships/image" Target="media/image1119.png"/><Relationship Id="rId1158" Type="http://schemas.openxmlformats.org/officeDocument/2006/relationships/image" Target="media/image1120.png"/><Relationship Id="rId1159" Type="http://schemas.openxmlformats.org/officeDocument/2006/relationships/image" Target="media/image1121.png"/><Relationship Id="rId1160" Type="http://schemas.openxmlformats.org/officeDocument/2006/relationships/image" Target="media/image1122.png"/><Relationship Id="rId1161" Type="http://schemas.openxmlformats.org/officeDocument/2006/relationships/image" Target="media/image1123.png"/><Relationship Id="rId1162" Type="http://schemas.openxmlformats.org/officeDocument/2006/relationships/image" Target="media/image1124.png"/><Relationship Id="rId1163" Type="http://schemas.openxmlformats.org/officeDocument/2006/relationships/image" Target="media/image1125.png"/><Relationship Id="rId1164" Type="http://schemas.openxmlformats.org/officeDocument/2006/relationships/image" Target="media/image1126.png"/><Relationship Id="rId1165" Type="http://schemas.openxmlformats.org/officeDocument/2006/relationships/image" Target="media/image1127.png"/><Relationship Id="rId1166" Type="http://schemas.openxmlformats.org/officeDocument/2006/relationships/image" Target="media/image1128.png"/><Relationship Id="rId1167" Type="http://schemas.openxmlformats.org/officeDocument/2006/relationships/image" Target="media/image1129.png"/><Relationship Id="rId1168" Type="http://schemas.openxmlformats.org/officeDocument/2006/relationships/image" Target="media/image1130.png"/><Relationship Id="rId1169" Type="http://schemas.openxmlformats.org/officeDocument/2006/relationships/image" Target="media/image1131.png"/><Relationship Id="rId1170" Type="http://schemas.openxmlformats.org/officeDocument/2006/relationships/image" Target="media/image1132.png"/><Relationship Id="rId1171" Type="http://schemas.openxmlformats.org/officeDocument/2006/relationships/image" Target="media/image1133.png"/><Relationship Id="rId1172" Type="http://schemas.openxmlformats.org/officeDocument/2006/relationships/image" Target="media/image1134.png"/><Relationship Id="rId1173" Type="http://schemas.openxmlformats.org/officeDocument/2006/relationships/image" Target="media/image1135.png"/><Relationship Id="rId1174" Type="http://schemas.openxmlformats.org/officeDocument/2006/relationships/image" Target="media/image1136.png"/><Relationship Id="rId1175" Type="http://schemas.openxmlformats.org/officeDocument/2006/relationships/image" Target="media/image1137.png"/><Relationship Id="rId1176" Type="http://schemas.openxmlformats.org/officeDocument/2006/relationships/footer" Target="footer16.xml"/><Relationship Id="rId1177" Type="http://schemas.openxmlformats.org/officeDocument/2006/relationships/image" Target="media/image1138.png"/><Relationship Id="rId1178" Type="http://schemas.openxmlformats.org/officeDocument/2006/relationships/image" Target="media/image1139.png"/><Relationship Id="rId1179" Type="http://schemas.openxmlformats.org/officeDocument/2006/relationships/image" Target="media/image1140.png"/><Relationship Id="rId1180" Type="http://schemas.openxmlformats.org/officeDocument/2006/relationships/image" Target="media/image1141.png"/><Relationship Id="rId1181" Type="http://schemas.openxmlformats.org/officeDocument/2006/relationships/image" Target="media/image1142.png"/><Relationship Id="rId1182" Type="http://schemas.openxmlformats.org/officeDocument/2006/relationships/image" Target="media/image1143.png"/><Relationship Id="rId1183" Type="http://schemas.openxmlformats.org/officeDocument/2006/relationships/image" Target="media/image1144.png"/><Relationship Id="rId1184" Type="http://schemas.openxmlformats.org/officeDocument/2006/relationships/image" Target="media/image1145.png"/><Relationship Id="rId1185" Type="http://schemas.openxmlformats.org/officeDocument/2006/relationships/image" Target="media/image1146.png"/><Relationship Id="rId1186" Type="http://schemas.openxmlformats.org/officeDocument/2006/relationships/image" Target="media/image1147.png"/><Relationship Id="rId1187" Type="http://schemas.openxmlformats.org/officeDocument/2006/relationships/image" Target="media/image1148.png"/><Relationship Id="rId1188" Type="http://schemas.openxmlformats.org/officeDocument/2006/relationships/image" Target="media/image1149.png"/><Relationship Id="rId1189" Type="http://schemas.openxmlformats.org/officeDocument/2006/relationships/image" Target="media/image1150.png"/><Relationship Id="rId1190" Type="http://schemas.openxmlformats.org/officeDocument/2006/relationships/image" Target="media/image1151.png"/><Relationship Id="rId1191" Type="http://schemas.openxmlformats.org/officeDocument/2006/relationships/image" Target="media/image1152.png"/><Relationship Id="rId1192" Type="http://schemas.openxmlformats.org/officeDocument/2006/relationships/image" Target="media/image1153.png"/><Relationship Id="rId1193" Type="http://schemas.openxmlformats.org/officeDocument/2006/relationships/image" Target="media/image1154.png"/><Relationship Id="rId1194" Type="http://schemas.openxmlformats.org/officeDocument/2006/relationships/image" Target="media/image1155.png"/><Relationship Id="rId1195" Type="http://schemas.openxmlformats.org/officeDocument/2006/relationships/image" Target="media/image1156.png"/><Relationship Id="rId1196" Type="http://schemas.openxmlformats.org/officeDocument/2006/relationships/image" Target="media/image1157.png"/><Relationship Id="rId1197" Type="http://schemas.openxmlformats.org/officeDocument/2006/relationships/image" Target="media/image1158.png"/><Relationship Id="rId1198" Type="http://schemas.openxmlformats.org/officeDocument/2006/relationships/image" Target="media/image1159.png"/><Relationship Id="rId1199" Type="http://schemas.openxmlformats.org/officeDocument/2006/relationships/image" Target="media/image1160.png"/><Relationship Id="rId1200" Type="http://schemas.openxmlformats.org/officeDocument/2006/relationships/image" Target="media/image1161.png"/><Relationship Id="rId1201" Type="http://schemas.openxmlformats.org/officeDocument/2006/relationships/image" Target="media/image1162.png"/><Relationship Id="rId1202" Type="http://schemas.openxmlformats.org/officeDocument/2006/relationships/image" Target="media/image1163.png"/><Relationship Id="rId1203" Type="http://schemas.openxmlformats.org/officeDocument/2006/relationships/image" Target="media/image1164.png"/><Relationship Id="rId1204" Type="http://schemas.openxmlformats.org/officeDocument/2006/relationships/image" Target="media/image1165.png"/><Relationship Id="rId1205" Type="http://schemas.openxmlformats.org/officeDocument/2006/relationships/image" Target="media/image1166.png"/><Relationship Id="rId1206" Type="http://schemas.openxmlformats.org/officeDocument/2006/relationships/image" Target="media/image1167.png"/><Relationship Id="rId1207" Type="http://schemas.openxmlformats.org/officeDocument/2006/relationships/image" Target="media/image1168.png"/><Relationship Id="rId1208" Type="http://schemas.openxmlformats.org/officeDocument/2006/relationships/image" Target="media/image1169.png"/><Relationship Id="rId1209" Type="http://schemas.openxmlformats.org/officeDocument/2006/relationships/image" Target="media/image1170.png"/><Relationship Id="rId1210" Type="http://schemas.openxmlformats.org/officeDocument/2006/relationships/image" Target="media/image1171.png"/><Relationship Id="rId1211" Type="http://schemas.openxmlformats.org/officeDocument/2006/relationships/image" Target="media/image1172.png"/><Relationship Id="rId1212" Type="http://schemas.openxmlformats.org/officeDocument/2006/relationships/image" Target="media/image1173.png"/><Relationship Id="rId1213" Type="http://schemas.openxmlformats.org/officeDocument/2006/relationships/image" Target="media/image1174.png"/><Relationship Id="rId1214" Type="http://schemas.openxmlformats.org/officeDocument/2006/relationships/image" Target="media/image1175.png"/><Relationship Id="rId1215" Type="http://schemas.openxmlformats.org/officeDocument/2006/relationships/image" Target="media/image1176.png"/><Relationship Id="rId1216" Type="http://schemas.openxmlformats.org/officeDocument/2006/relationships/image" Target="media/image1177.png"/><Relationship Id="rId1217" Type="http://schemas.openxmlformats.org/officeDocument/2006/relationships/image" Target="media/image1178.png"/><Relationship Id="rId1218" Type="http://schemas.openxmlformats.org/officeDocument/2006/relationships/image" Target="media/image1179.png"/><Relationship Id="rId1219" Type="http://schemas.openxmlformats.org/officeDocument/2006/relationships/image" Target="media/image1180.png"/><Relationship Id="rId1220" Type="http://schemas.openxmlformats.org/officeDocument/2006/relationships/image" Target="media/image1181.png"/><Relationship Id="rId1221" Type="http://schemas.openxmlformats.org/officeDocument/2006/relationships/image" Target="media/image1182.png"/><Relationship Id="rId1222" Type="http://schemas.openxmlformats.org/officeDocument/2006/relationships/image" Target="media/image1183.png"/><Relationship Id="rId1223" Type="http://schemas.openxmlformats.org/officeDocument/2006/relationships/image" Target="media/image1184.png"/><Relationship Id="rId1224" Type="http://schemas.openxmlformats.org/officeDocument/2006/relationships/image" Target="media/image1185.png"/><Relationship Id="rId1225" Type="http://schemas.openxmlformats.org/officeDocument/2006/relationships/image" Target="media/image1186.png"/><Relationship Id="rId1226" Type="http://schemas.openxmlformats.org/officeDocument/2006/relationships/image" Target="media/image1187.png"/><Relationship Id="rId1227" Type="http://schemas.openxmlformats.org/officeDocument/2006/relationships/image" Target="media/image1188.png"/><Relationship Id="rId1228" Type="http://schemas.openxmlformats.org/officeDocument/2006/relationships/image" Target="media/image1189.png"/><Relationship Id="rId1229" Type="http://schemas.openxmlformats.org/officeDocument/2006/relationships/image" Target="media/image1190.png"/><Relationship Id="rId1230" Type="http://schemas.openxmlformats.org/officeDocument/2006/relationships/image" Target="media/image1191.png"/><Relationship Id="rId1231" Type="http://schemas.openxmlformats.org/officeDocument/2006/relationships/image" Target="media/image1192.png"/><Relationship Id="rId1232" Type="http://schemas.openxmlformats.org/officeDocument/2006/relationships/image" Target="media/image1193.png"/><Relationship Id="rId1233" Type="http://schemas.openxmlformats.org/officeDocument/2006/relationships/image" Target="media/image1194.png"/><Relationship Id="rId1234" Type="http://schemas.openxmlformats.org/officeDocument/2006/relationships/image" Target="media/image1195.png"/><Relationship Id="rId1235" Type="http://schemas.openxmlformats.org/officeDocument/2006/relationships/image" Target="media/image1196.png"/><Relationship Id="rId1236" Type="http://schemas.openxmlformats.org/officeDocument/2006/relationships/image" Target="media/image1197.png"/><Relationship Id="rId1237" Type="http://schemas.openxmlformats.org/officeDocument/2006/relationships/image" Target="media/image1198.png"/><Relationship Id="rId1238" Type="http://schemas.openxmlformats.org/officeDocument/2006/relationships/image" Target="media/image1199.png"/><Relationship Id="rId1239" Type="http://schemas.openxmlformats.org/officeDocument/2006/relationships/image" Target="media/image1200.png"/><Relationship Id="rId1240" Type="http://schemas.openxmlformats.org/officeDocument/2006/relationships/image" Target="media/image1201.png"/><Relationship Id="rId1241" Type="http://schemas.openxmlformats.org/officeDocument/2006/relationships/image" Target="media/image1202.png"/><Relationship Id="rId1242" Type="http://schemas.openxmlformats.org/officeDocument/2006/relationships/image" Target="media/image1203.png"/><Relationship Id="rId1243" Type="http://schemas.openxmlformats.org/officeDocument/2006/relationships/image" Target="media/image1204.png"/><Relationship Id="rId1244" Type="http://schemas.openxmlformats.org/officeDocument/2006/relationships/image" Target="media/image1205.png"/><Relationship Id="rId1245" Type="http://schemas.openxmlformats.org/officeDocument/2006/relationships/image" Target="media/image1206.png"/><Relationship Id="rId1246" Type="http://schemas.openxmlformats.org/officeDocument/2006/relationships/image" Target="media/image1207.png"/><Relationship Id="rId1247" Type="http://schemas.openxmlformats.org/officeDocument/2006/relationships/image" Target="media/image1208.png"/><Relationship Id="rId1248" Type="http://schemas.openxmlformats.org/officeDocument/2006/relationships/image" Target="media/image1209.png"/><Relationship Id="rId1249" Type="http://schemas.openxmlformats.org/officeDocument/2006/relationships/image" Target="media/image1210.png"/><Relationship Id="rId1250" Type="http://schemas.openxmlformats.org/officeDocument/2006/relationships/image" Target="media/image1211.png"/><Relationship Id="rId1251" Type="http://schemas.openxmlformats.org/officeDocument/2006/relationships/image" Target="media/image1212.png"/><Relationship Id="rId1252" Type="http://schemas.openxmlformats.org/officeDocument/2006/relationships/image" Target="media/image1213.png"/><Relationship Id="rId1253" Type="http://schemas.openxmlformats.org/officeDocument/2006/relationships/image" Target="media/image1214.png"/><Relationship Id="rId1254" Type="http://schemas.openxmlformats.org/officeDocument/2006/relationships/image" Target="media/image1215.png"/><Relationship Id="rId1255" Type="http://schemas.openxmlformats.org/officeDocument/2006/relationships/image" Target="media/image1216.png"/><Relationship Id="rId1256" Type="http://schemas.openxmlformats.org/officeDocument/2006/relationships/image" Target="media/image1217.png"/><Relationship Id="rId1257" Type="http://schemas.openxmlformats.org/officeDocument/2006/relationships/image" Target="media/image1218.png"/><Relationship Id="rId1258" Type="http://schemas.openxmlformats.org/officeDocument/2006/relationships/image" Target="media/image1219.png"/><Relationship Id="rId1259" Type="http://schemas.openxmlformats.org/officeDocument/2006/relationships/image" Target="media/image1220.png"/><Relationship Id="rId1260" Type="http://schemas.openxmlformats.org/officeDocument/2006/relationships/image" Target="media/image1221.png"/><Relationship Id="rId1261" Type="http://schemas.openxmlformats.org/officeDocument/2006/relationships/image" Target="media/image1222.png"/><Relationship Id="rId1262" Type="http://schemas.openxmlformats.org/officeDocument/2006/relationships/image" Target="media/image1223.png"/><Relationship Id="rId1263" Type="http://schemas.openxmlformats.org/officeDocument/2006/relationships/image" Target="media/image1224.png"/><Relationship Id="rId1264" Type="http://schemas.openxmlformats.org/officeDocument/2006/relationships/image" Target="media/image1225.png"/><Relationship Id="rId1265" Type="http://schemas.openxmlformats.org/officeDocument/2006/relationships/image" Target="media/image1226.png"/><Relationship Id="rId1266" Type="http://schemas.openxmlformats.org/officeDocument/2006/relationships/image" Target="media/image1227.png"/><Relationship Id="rId1267" Type="http://schemas.openxmlformats.org/officeDocument/2006/relationships/image" Target="media/image1228.png"/><Relationship Id="rId1268" Type="http://schemas.openxmlformats.org/officeDocument/2006/relationships/image" Target="media/image1229.png"/><Relationship Id="rId1269" Type="http://schemas.openxmlformats.org/officeDocument/2006/relationships/image" Target="media/image1230.png"/><Relationship Id="rId1270" Type="http://schemas.openxmlformats.org/officeDocument/2006/relationships/image" Target="media/image1231.png"/><Relationship Id="rId1271" Type="http://schemas.openxmlformats.org/officeDocument/2006/relationships/image" Target="media/image1232.png"/><Relationship Id="rId1272" Type="http://schemas.openxmlformats.org/officeDocument/2006/relationships/image" Target="media/image1233.png"/><Relationship Id="rId1273" Type="http://schemas.openxmlformats.org/officeDocument/2006/relationships/image" Target="media/image1234.png"/><Relationship Id="rId1274" Type="http://schemas.openxmlformats.org/officeDocument/2006/relationships/image" Target="media/image1235.png"/><Relationship Id="rId1275" Type="http://schemas.openxmlformats.org/officeDocument/2006/relationships/image" Target="media/image1236.png"/><Relationship Id="rId1276" Type="http://schemas.openxmlformats.org/officeDocument/2006/relationships/image" Target="media/image1237.png"/><Relationship Id="rId1277" Type="http://schemas.openxmlformats.org/officeDocument/2006/relationships/image" Target="media/image1238.png"/><Relationship Id="rId1278" Type="http://schemas.openxmlformats.org/officeDocument/2006/relationships/image" Target="media/image1239.png"/><Relationship Id="rId1279" Type="http://schemas.openxmlformats.org/officeDocument/2006/relationships/image" Target="media/image1240.png"/><Relationship Id="rId1280" Type="http://schemas.openxmlformats.org/officeDocument/2006/relationships/image" Target="media/image1241.png"/><Relationship Id="rId1281" Type="http://schemas.openxmlformats.org/officeDocument/2006/relationships/image" Target="media/image1242.png"/><Relationship Id="rId1282" Type="http://schemas.openxmlformats.org/officeDocument/2006/relationships/image" Target="media/image1243.png"/><Relationship Id="rId1283" Type="http://schemas.openxmlformats.org/officeDocument/2006/relationships/image" Target="media/image1244.png"/><Relationship Id="rId1284" Type="http://schemas.openxmlformats.org/officeDocument/2006/relationships/image" Target="media/image1245.png"/><Relationship Id="rId1285" Type="http://schemas.openxmlformats.org/officeDocument/2006/relationships/image" Target="media/image1246.png"/><Relationship Id="rId1286" Type="http://schemas.openxmlformats.org/officeDocument/2006/relationships/image" Target="media/image1247.png"/><Relationship Id="rId1287" Type="http://schemas.openxmlformats.org/officeDocument/2006/relationships/image" Target="media/image1248.png"/><Relationship Id="rId1288" Type="http://schemas.openxmlformats.org/officeDocument/2006/relationships/image" Target="media/image1249.png"/><Relationship Id="rId1289" Type="http://schemas.openxmlformats.org/officeDocument/2006/relationships/image" Target="media/image1250.png"/><Relationship Id="rId1290" Type="http://schemas.openxmlformats.org/officeDocument/2006/relationships/image" Target="media/image1251.png"/><Relationship Id="rId1291" Type="http://schemas.openxmlformats.org/officeDocument/2006/relationships/image" Target="media/image1252.png"/><Relationship Id="rId1292" Type="http://schemas.openxmlformats.org/officeDocument/2006/relationships/image" Target="media/image1253.png"/><Relationship Id="rId1293" Type="http://schemas.openxmlformats.org/officeDocument/2006/relationships/image" Target="media/image1254.png"/><Relationship Id="rId1294" Type="http://schemas.openxmlformats.org/officeDocument/2006/relationships/image" Target="media/image1255.png"/><Relationship Id="rId1295" Type="http://schemas.openxmlformats.org/officeDocument/2006/relationships/image" Target="media/image1256.png"/><Relationship Id="rId1296" Type="http://schemas.openxmlformats.org/officeDocument/2006/relationships/image" Target="media/image1257.png"/><Relationship Id="rId1297" Type="http://schemas.openxmlformats.org/officeDocument/2006/relationships/image" Target="media/image1258.png"/><Relationship Id="rId1298" Type="http://schemas.openxmlformats.org/officeDocument/2006/relationships/image" Target="media/image1259.png"/><Relationship Id="rId1299" Type="http://schemas.openxmlformats.org/officeDocument/2006/relationships/image" Target="media/image1260.png"/><Relationship Id="rId1300" Type="http://schemas.openxmlformats.org/officeDocument/2006/relationships/image" Target="media/image1261.png"/><Relationship Id="rId1301" Type="http://schemas.openxmlformats.org/officeDocument/2006/relationships/image" Target="media/image1262.png"/><Relationship Id="rId1302" Type="http://schemas.openxmlformats.org/officeDocument/2006/relationships/image" Target="media/image1263.png"/><Relationship Id="rId1303" Type="http://schemas.openxmlformats.org/officeDocument/2006/relationships/image" Target="media/image1264.png"/><Relationship Id="rId1304" Type="http://schemas.openxmlformats.org/officeDocument/2006/relationships/image" Target="media/image1265.png"/><Relationship Id="rId1305" Type="http://schemas.openxmlformats.org/officeDocument/2006/relationships/image" Target="media/image1266.png"/><Relationship Id="rId1306" Type="http://schemas.openxmlformats.org/officeDocument/2006/relationships/image" Target="media/image1267.png"/><Relationship Id="rId1307" Type="http://schemas.openxmlformats.org/officeDocument/2006/relationships/image" Target="media/image1268.png"/><Relationship Id="rId1308" Type="http://schemas.openxmlformats.org/officeDocument/2006/relationships/image" Target="media/image1269.png"/><Relationship Id="rId1309" Type="http://schemas.openxmlformats.org/officeDocument/2006/relationships/image" Target="media/image1270.png"/><Relationship Id="rId1310" Type="http://schemas.openxmlformats.org/officeDocument/2006/relationships/image" Target="media/image1271.png"/><Relationship Id="rId1311" Type="http://schemas.openxmlformats.org/officeDocument/2006/relationships/image" Target="media/image1272.png"/><Relationship Id="rId1312" Type="http://schemas.openxmlformats.org/officeDocument/2006/relationships/image" Target="media/image1273.png"/><Relationship Id="rId1313" Type="http://schemas.openxmlformats.org/officeDocument/2006/relationships/image" Target="media/image1274.png"/><Relationship Id="rId1314" Type="http://schemas.openxmlformats.org/officeDocument/2006/relationships/image" Target="media/image1275.png"/><Relationship Id="rId1315" Type="http://schemas.openxmlformats.org/officeDocument/2006/relationships/image" Target="media/image1276.png"/><Relationship Id="rId1316" Type="http://schemas.openxmlformats.org/officeDocument/2006/relationships/image" Target="media/image1277.png"/><Relationship Id="rId1317" Type="http://schemas.openxmlformats.org/officeDocument/2006/relationships/image" Target="media/image1278.png"/><Relationship Id="rId1318" Type="http://schemas.openxmlformats.org/officeDocument/2006/relationships/image" Target="media/image1279.png"/><Relationship Id="rId1319" Type="http://schemas.openxmlformats.org/officeDocument/2006/relationships/image" Target="media/image1280.png"/><Relationship Id="rId1320" Type="http://schemas.openxmlformats.org/officeDocument/2006/relationships/image" Target="media/image1281.png"/><Relationship Id="rId1321" Type="http://schemas.openxmlformats.org/officeDocument/2006/relationships/image" Target="media/image1282.png"/><Relationship Id="rId1322" Type="http://schemas.openxmlformats.org/officeDocument/2006/relationships/image" Target="media/image1283.png"/><Relationship Id="rId1323" Type="http://schemas.openxmlformats.org/officeDocument/2006/relationships/image" Target="media/image1284.png"/><Relationship Id="rId1324" Type="http://schemas.openxmlformats.org/officeDocument/2006/relationships/image" Target="media/image1285.png"/><Relationship Id="rId1325" Type="http://schemas.openxmlformats.org/officeDocument/2006/relationships/image" Target="media/image1286.png"/><Relationship Id="rId1326" Type="http://schemas.openxmlformats.org/officeDocument/2006/relationships/image" Target="media/image1287.png"/><Relationship Id="rId1327" Type="http://schemas.openxmlformats.org/officeDocument/2006/relationships/image" Target="media/image1288.png"/><Relationship Id="rId1328" Type="http://schemas.openxmlformats.org/officeDocument/2006/relationships/image" Target="media/image1289.png"/><Relationship Id="rId1329" Type="http://schemas.openxmlformats.org/officeDocument/2006/relationships/image" Target="media/image1290.png"/><Relationship Id="rId1330" Type="http://schemas.openxmlformats.org/officeDocument/2006/relationships/image" Target="media/image1291.png"/><Relationship Id="rId1331" Type="http://schemas.openxmlformats.org/officeDocument/2006/relationships/image" Target="media/image1292.png"/><Relationship Id="rId1332" Type="http://schemas.openxmlformats.org/officeDocument/2006/relationships/image" Target="media/image1293.png"/><Relationship Id="rId1333" Type="http://schemas.openxmlformats.org/officeDocument/2006/relationships/image" Target="media/image1294.png"/><Relationship Id="rId1334" Type="http://schemas.openxmlformats.org/officeDocument/2006/relationships/image" Target="media/image1295.png"/><Relationship Id="rId1335" Type="http://schemas.openxmlformats.org/officeDocument/2006/relationships/image" Target="media/image1296.png"/><Relationship Id="rId1336" Type="http://schemas.openxmlformats.org/officeDocument/2006/relationships/image" Target="media/image1297.png"/><Relationship Id="rId1337" Type="http://schemas.openxmlformats.org/officeDocument/2006/relationships/image" Target="media/image1298.png"/><Relationship Id="rId1338" Type="http://schemas.openxmlformats.org/officeDocument/2006/relationships/image" Target="media/image1299.png"/><Relationship Id="rId1339" Type="http://schemas.openxmlformats.org/officeDocument/2006/relationships/image" Target="media/image1300.png"/><Relationship Id="rId1340" Type="http://schemas.openxmlformats.org/officeDocument/2006/relationships/image" Target="media/image1301.png"/><Relationship Id="rId1341" Type="http://schemas.openxmlformats.org/officeDocument/2006/relationships/image" Target="media/image1302.png"/><Relationship Id="rId1342" Type="http://schemas.openxmlformats.org/officeDocument/2006/relationships/image" Target="media/image1303.png"/><Relationship Id="rId1343" Type="http://schemas.openxmlformats.org/officeDocument/2006/relationships/image" Target="media/image1304.png"/><Relationship Id="rId1344" Type="http://schemas.openxmlformats.org/officeDocument/2006/relationships/image" Target="media/image1305.png"/><Relationship Id="rId1345" Type="http://schemas.openxmlformats.org/officeDocument/2006/relationships/image" Target="media/image1306.png"/><Relationship Id="rId1346" Type="http://schemas.openxmlformats.org/officeDocument/2006/relationships/image" Target="media/image1307.png"/><Relationship Id="rId1347" Type="http://schemas.openxmlformats.org/officeDocument/2006/relationships/image" Target="media/image1308.png"/><Relationship Id="rId1348" Type="http://schemas.openxmlformats.org/officeDocument/2006/relationships/image" Target="media/image1309.png"/><Relationship Id="rId1349" Type="http://schemas.openxmlformats.org/officeDocument/2006/relationships/image" Target="media/image1310.png"/><Relationship Id="rId1350" Type="http://schemas.openxmlformats.org/officeDocument/2006/relationships/image" Target="media/image1311.png"/><Relationship Id="rId1351" Type="http://schemas.openxmlformats.org/officeDocument/2006/relationships/image" Target="media/image1312.png"/><Relationship Id="rId1352" Type="http://schemas.openxmlformats.org/officeDocument/2006/relationships/image" Target="media/image1313.png"/><Relationship Id="rId1353" Type="http://schemas.openxmlformats.org/officeDocument/2006/relationships/image" Target="media/image1314.png"/><Relationship Id="rId1354" Type="http://schemas.openxmlformats.org/officeDocument/2006/relationships/image" Target="media/image1315.png"/><Relationship Id="rId1355" Type="http://schemas.openxmlformats.org/officeDocument/2006/relationships/image" Target="media/image1316.png"/><Relationship Id="rId1356" Type="http://schemas.openxmlformats.org/officeDocument/2006/relationships/image" Target="media/image1317.png"/><Relationship Id="rId1357" Type="http://schemas.openxmlformats.org/officeDocument/2006/relationships/image" Target="media/image1318.png"/><Relationship Id="rId1358" Type="http://schemas.openxmlformats.org/officeDocument/2006/relationships/image" Target="media/image1319.png"/><Relationship Id="rId1359" Type="http://schemas.openxmlformats.org/officeDocument/2006/relationships/image" Target="media/image1320.png"/><Relationship Id="rId1360" Type="http://schemas.openxmlformats.org/officeDocument/2006/relationships/image" Target="media/image1321.png"/><Relationship Id="rId1361" Type="http://schemas.openxmlformats.org/officeDocument/2006/relationships/image" Target="media/image1322.png"/><Relationship Id="rId1362" Type="http://schemas.openxmlformats.org/officeDocument/2006/relationships/image" Target="media/image1323.png"/><Relationship Id="rId1363" Type="http://schemas.openxmlformats.org/officeDocument/2006/relationships/image" Target="media/image1324.png"/><Relationship Id="rId1364" Type="http://schemas.openxmlformats.org/officeDocument/2006/relationships/image" Target="media/image1325.png"/><Relationship Id="rId1365" Type="http://schemas.openxmlformats.org/officeDocument/2006/relationships/image" Target="media/image1326.png"/><Relationship Id="rId1366" Type="http://schemas.openxmlformats.org/officeDocument/2006/relationships/image" Target="media/image1327.png"/><Relationship Id="rId1367" Type="http://schemas.openxmlformats.org/officeDocument/2006/relationships/image" Target="media/image1328.png"/><Relationship Id="rId1368" Type="http://schemas.openxmlformats.org/officeDocument/2006/relationships/image" Target="media/image1329.png"/><Relationship Id="rId1369" Type="http://schemas.openxmlformats.org/officeDocument/2006/relationships/image" Target="media/image1330.png"/><Relationship Id="rId1370" Type="http://schemas.openxmlformats.org/officeDocument/2006/relationships/image" Target="media/image1331.png"/><Relationship Id="rId1371" Type="http://schemas.openxmlformats.org/officeDocument/2006/relationships/image" Target="media/image1332.png"/><Relationship Id="rId1372" Type="http://schemas.openxmlformats.org/officeDocument/2006/relationships/image" Target="media/image1333.png"/><Relationship Id="rId1373" Type="http://schemas.openxmlformats.org/officeDocument/2006/relationships/image" Target="media/image1334.png"/><Relationship Id="rId1374" Type="http://schemas.openxmlformats.org/officeDocument/2006/relationships/image" Target="media/image1335.png"/><Relationship Id="rId1375" Type="http://schemas.openxmlformats.org/officeDocument/2006/relationships/image" Target="media/image1336.png"/><Relationship Id="rId1376" Type="http://schemas.openxmlformats.org/officeDocument/2006/relationships/image" Target="media/image1337.png"/><Relationship Id="rId1377" Type="http://schemas.openxmlformats.org/officeDocument/2006/relationships/image" Target="media/image1338.png"/><Relationship Id="rId1378" Type="http://schemas.openxmlformats.org/officeDocument/2006/relationships/image" Target="media/image1339.png"/><Relationship Id="rId1379" Type="http://schemas.openxmlformats.org/officeDocument/2006/relationships/image" Target="media/image1340.png"/><Relationship Id="rId1380" Type="http://schemas.openxmlformats.org/officeDocument/2006/relationships/image" Target="media/image1341.png"/><Relationship Id="rId1381" Type="http://schemas.openxmlformats.org/officeDocument/2006/relationships/image" Target="media/image1342.png"/><Relationship Id="rId1382" Type="http://schemas.openxmlformats.org/officeDocument/2006/relationships/image" Target="media/image1343.png"/><Relationship Id="rId1383" Type="http://schemas.openxmlformats.org/officeDocument/2006/relationships/image" Target="media/image1344.png"/><Relationship Id="rId1384" Type="http://schemas.openxmlformats.org/officeDocument/2006/relationships/image" Target="media/image1345.png"/><Relationship Id="rId1385" Type="http://schemas.openxmlformats.org/officeDocument/2006/relationships/image" Target="media/image1346.png"/><Relationship Id="rId1386" Type="http://schemas.openxmlformats.org/officeDocument/2006/relationships/image" Target="media/image1347.png"/><Relationship Id="rId1387" Type="http://schemas.openxmlformats.org/officeDocument/2006/relationships/image" Target="media/image1348.png"/><Relationship Id="rId1388" Type="http://schemas.openxmlformats.org/officeDocument/2006/relationships/image" Target="media/image1349.png"/><Relationship Id="rId1389" Type="http://schemas.openxmlformats.org/officeDocument/2006/relationships/image" Target="media/image1350.png"/><Relationship Id="rId1390" Type="http://schemas.openxmlformats.org/officeDocument/2006/relationships/image" Target="media/image1351.png"/><Relationship Id="rId1391" Type="http://schemas.openxmlformats.org/officeDocument/2006/relationships/image" Target="media/image1352.png"/><Relationship Id="rId1392" Type="http://schemas.openxmlformats.org/officeDocument/2006/relationships/image" Target="media/image1353.png"/><Relationship Id="rId1393" Type="http://schemas.openxmlformats.org/officeDocument/2006/relationships/image" Target="media/image1354.png"/><Relationship Id="rId1394" Type="http://schemas.openxmlformats.org/officeDocument/2006/relationships/image" Target="media/image1355.png"/><Relationship Id="rId1395" Type="http://schemas.openxmlformats.org/officeDocument/2006/relationships/image" Target="media/image1356.png"/><Relationship Id="rId1396" Type="http://schemas.openxmlformats.org/officeDocument/2006/relationships/image" Target="media/image1357.png"/><Relationship Id="rId1397" Type="http://schemas.openxmlformats.org/officeDocument/2006/relationships/image" Target="media/image1358.png"/><Relationship Id="rId1398" Type="http://schemas.openxmlformats.org/officeDocument/2006/relationships/image" Target="media/image1359.png"/><Relationship Id="rId1399" Type="http://schemas.openxmlformats.org/officeDocument/2006/relationships/image" Target="media/image1360.png"/><Relationship Id="rId1400" Type="http://schemas.openxmlformats.org/officeDocument/2006/relationships/image" Target="media/image1361.png"/><Relationship Id="rId1401" Type="http://schemas.openxmlformats.org/officeDocument/2006/relationships/image" Target="media/image1362.png"/><Relationship Id="rId1402" Type="http://schemas.openxmlformats.org/officeDocument/2006/relationships/image" Target="media/image1363.png"/><Relationship Id="rId1403" Type="http://schemas.openxmlformats.org/officeDocument/2006/relationships/image" Target="media/image1364.png"/><Relationship Id="rId1404" Type="http://schemas.openxmlformats.org/officeDocument/2006/relationships/image" Target="media/image1365.png"/><Relationship Id="rId1405" Type="http://schemas.openxmlformats.org/officeDocument/2006/relationships/image" Target="media/image1366.png"/><Relationship Id="rId1406" Type="http://schemas.openxmlformats.org/officeDocument/2006/relationships/image" Target="media/image1367.png"/><Relationship Id="rId1407" Type="http://schemas.openxmlformats.org/officeDocument/2006/relationships/image" Target="media/image1368.png"/><Relationship Id="rId1408" Type="http://schemas.openxmlformats.org/officeDocument/2006/relationships/image" Target="media/image1369.png"/><Relationship Id="rId1409" Type="http://schemas.openxmlformats.org/officeDocument/2006/relationships/image" Target="media/image1370.png"/><Relationship Id="rId1410" Type="http://schemas.openxmlformats.org/officeDocument/2006/relationships/image" Target="media/image1371.png"/><Relationship Id="rId1411" Type="http://schemas.openxmlformats.org/officeDocument/2006/relationships/image" Target="media/image1372.png"/><Relationship Id="rId1412" Type="http://schemas.openxmlformats.org/officeDocument/2006/relationships/image" Target="media/image1373.png"/><Relationship Id="rId1413" Type="http://schemas.openxmlformats.org/officeDocument/2006/relationships/image" Target="media/image1374.png"/><Relationship Id="rId1414" Type="http://schemas.openxmlformats.org/officeDocument/2006/relationships/image" Target="media/image1375.png"/><Relationship Id="rId1415" Type="http://schemas.openxmlformats.org/officeDocument/2006/relationships/image" Target="media/image1376.png"/><Relationship Id="rId1416" Type="http://schemas.openxmlformats.org/officeDocument/2006/relationships/image" Target="media/image1377.png"/><Relationship Id="rId1417" Type="http://schemas.openxmlformats.org/officeDocument/2006/relationships/image" Target="media/image1378.png"/><Relationship Id="rId1418" Type="http://schemas.openxmlformats.org/officeDocument/2006/relationships/image" Target="media/image1379.png"/><Relationship Id="rId1419" Type="http://schemas.openxmlformats.org/officeDocument/2006/relationships/image" Target="media/image1380.png"/><Relationship Id="rId1420" Type="http://schemas.openxmlformats.org/officeDocument/2006/relationships/image" Target="media/image1381.png"/><Relationship Id="rId1421" Type="http://schemas.openxmlformats.org/officeDocument/2006/relationships/image" Target="media/image1382.png"/><Relationship Id="rId1422" Type="http://schemas.openxmlformats.org/officeDocument/2006/relationships/image" Target="media/image1383.png"/><Relationship Id="rId1423" Type="http://schemas.openxmlformats.org/officeDocument/2006/relationships/image" Target="media/image1384.png"/><Relationship Id="rId1424" Type="http://schemas.openxmlformats.org/officeDocument/2006/relationships/image" Target="media/image1385.png"/><Relationship Id="rId1425" Type="http://schemas.openxmlformats.org/officeDocument/2006/relationships/image" Target="media/image1386.png"/><Relationship Id="rId1426" Type="http://schemas.openxmlformats.org/officeDocument/2006/relationships/image" Target="media/image1387.png"/><Relationship Id="rId1427" Type="http://schemas.openxmlformats.org/officeDocument/2006/relationships/image" Target="media/image1388.png"/><Relationship Id="rId1428" Type="http://schemas.openxmlformats.org/officeDocument/2006/relationships/image" Target="media/image1389.png"/><Relationship Id="rId1429" Type="http://schemas.openxmlformats.org/officeDocument/2006/relationships/image" Target="media/image1390.png"/><Relationship Id="rId1430" Type="http://schemas.openxmlformats.org/officeDocument/2006/relationships/image" Target="media/image1391.png"/><Relationship Id="rId1431" Type="http://schemas.openxmlformats.org/officeDocument/2006/relationships/image" Target="media/image1392.png"/><Relationship Id="rId1432" Type="http://schemas.openxmlformats.org/officeDocument/2006/relationships/image" Target="media/image1393.png"/><Relationship Id="rId1433" Type="http://schemas.openxmlformats.org/officeDocument/2006/relationships/image" Target="media/image1394.png"/><Relationship Id="rId1434" Type="http://schemas.openxmlformats.org/officeDocument/2006/relationships/image" Target="media/image1395.png"/><Relationship Id="rId1435" Type="http://schemas.openxmlformats.org/officeDocument/2006/relationships/image" Target="media/image1396.png"/><Relationship Id="rId1436" Type="http://schemas.openxmlformats.org/officeDocument/2006/relationships/image" Target="media/image1397.png"/><Relationship Id="rId1437" Type="http://schemas.openxmlformats.org/officeDocument/2006/relationships/image" Target="media/image1398.png"/><Relationship Id="rId1438" Type="http://schemas.openxmlformats.org/officeDocument/2006/relationships/image" Target="media/image1399.png"/><Relationship Id="rId1439" Type="http://schemas.openxmlformats.org/officeDocument/2006/relationships/image" Target="media/image1400.png"/><Relationship Id="rId1440" Type="http://schemas.openxmlformats.org/officeDocument/2006/relationships/image" Target="media/image1401.png"/><Relationship Id="rId1441" Type="http://schemas.openxmlformats.org/officeDocument/2006/relationships/image" Target="media/image1402.png"/><Relationship Id="rId1442" Type="http://schemas.openxmlformats.org/officeDocument/2006/relationships/image" Target="media/image1403.png"/><Relationship Id="rId1443" Type="http://schemas.openxmlformats.org/officeDocument/2006/relationships/image" Target="media/image1404.png"/><Relationship Id="rId1444" Type="http://schemas.openxmlformats.org/officeDocument/2006/relationships/image" Target="media/image1405.png"/><Relationship Id="rId1445" Type="http://schemas.openxmlformats.org/officeDocument/2006/relationships/image" Target="media/image1406.png"/><Relationship Id="rId1446" Type="http://schemas.openxmlformats.org/officeDocument/2006/relationships/image" Target="media/image1407.png"/><Relationship Id="rId1447" Type="http://schemas.openxmlformats.org/officeDocument/2006/relationships/image" Target="media/image1408.png"/><Relationship Id="rId1448" Type="http://schemas.openxmlformats.org/officeDocument/2006/relationships/image" Target="media/image1409.png"/><Relationship Id="rId1449" Type="http://schemas.openxmlformats.org/officeDocument/2006/relationships/image" Target="media/image1410.png"/><Relationship Id="rId1450" Type="http://schemas.openxmlformats.org/officeDocument/2006/relationships/image" Target="media/image1411.png"/><Relationship Id="rId1451" Type="http://schemas.openxmlformats.org/officeDocument/2006/relationships/image" Target="media/image1412.png"/><Relationship Id="rId1452" Type="http://schemas.openxmlformats.org/officeDocument/2006/relationships/image" Target="media/image1413.png"/><Relationship Id="rId1453" Type="http://schemas.openxmlformats.org/officeDocument/2006/relationships/image" Target="media/image1414.png"/><Relationship Id="rId1454" Type="http://schemas.openxmlformats.org/officeDocument/2006/relationships/image" Target="media/image1415.png"/><Relationship Id="rId1455" Type="http://schemas.openxmlformats.org/officeDocument/2006/relationships/image" Target="media/image1416.png"/><Relationship Id="rId1456" Type="http://schemas.openxmlformats.org/officeDocument/2006/relationships/image" Target="media/image1417.png"/><Relationship Id="rId1457" Type="http://schemas.openxmlformats.org/officeDocument/2006/relationships/image" Target="media/image1418.png"/><Relationship Id="rId1458" Type="http://schemas.openxmlformats.org/officeDocument/2006/relationships/image" Target="media/image1419.png"/><Relationship Id="rId1459" Type="http://schemas.openxmlformats.org/officeDocument/2006/relationships/image" Target="media/image1420.png"/><Relationship Id="rId1460" Type="http://schemas.openxmlformats.org/officeDocument/2006/relationships/image" Target="media/image1421.png"/><Relationship Id="rId1461" Type="http://schemas.openxmlformats.org/officeDocument/2006/relationships/image" Target="media/image1422.png"/><Relationship Id="rId1462" Type="http://schemas.openxmlformats.org/officeDocument/2006/relationships/image" Target="media/image1423.png"/><Relationship Id="rId1463" Type="http://schemas.openxmlformats.org/officeDocument/2006/relationships/image" Target="media/image1424.png"/><Relationship Id="rId1464" Type="http://schemas.openxmlformats.org/officeDocument/2006/relationships/image" Target="media/image1425.png"/><Relationship Id="rId1465" Type="http://schemas.openxmlformats.org/officeDocument/2006/relationships/image" Target="media/image1426.png"/><Relationship Id="rId1466" Type="http://schemas.openxmlformats.org/officeDocument/2006/relationships/image" Target="media/image1427.png"/><Relationship Id="rId1467" Type="http://schemas.openxmlformats.org/officeDocument/2006/relationships/image" Target="media/image1428.png"/><Relationship Id="rId1468" Type="http://schemas.openxmlformats.org/officeDocument/2006/relationships/image" Target="media/image1429.png"/><Relationship Id="rId1469" Type="http://schemas.openxmlformats.org/officeDocument/2006/relationships/image" Target="media/image1430.png"/><Relationship Id="rId1470" Type="http://schemas.openxmlformats.org/officeDocument/2006/relationships/image" Target="media/image1431.png"/><Relationship Id="rId1471" Type="http://schemas.openxmlformats.org/officeDocument/2006/relationships/image" Target="media/image1432.png"/><Relationship Id="rId1472" Type="http://schemas.openxmlformats.org/officeDocument/2006/relationships/image" Target="media/image1433.png"/><Relationship Id="rId1473" Type="http://schemas.openxmlformats.org/officeDocument/2006/relationships/image" Target="media/image1434.png"/><Relationship Id="rId1474" Type="http://schemas.openxmlformats.org/officeDocument/2006/relationships/image" Target="media/image1435.png"/><Relationship Id="rId1475" Type="http://schemas.openxmlformats.org/officeDocument/2006/relationships/image" Target="media/image1436.png"/><Relationship Id="rId1476" Type="http://schemas.openxmlformats.org/officeDocument/2006/relationships/image" Target="media/image1437.png"/><Relationship Id="rId1477" Type="http://schemas.openxmlformats.org/officeDocument/2006/relationships/image" Target="media/image1438.png"/><Relationship Id="rId1478" Type="http://schemas.openxmlformats.org/officeDocument/2006/relationships/image" Target="media/image1439.png"/><Relationship Id="rId1479" Type="http://schemas.openxmlformats.org/officeDocument/2006/relationships/image" Target="media/image1440.png"/><Relationship Id="rId1480" Type="http://schemas.openxmlformats.org/officeDocument/2006/relationships/image" Target="media/image1441.png"/><Relationship Id="rId1481" Type="http://schemas.openxmlformats.org/officeDocument/2006/relationships/image" Target="media/image1442.png"/><Relationship Id="rId1482" Type="http://schemas.openxmlformats.org/officeDocument/2006/relationships/image" Target="media/image1443.png"/><Relationship Id="rId1483" Type="http://schemas.openxmlformats.org/officeDocument/2006/relationships/image" Target="media/image1444.png"/><Relationship Id="rId1484" Type="http://schemas.openxmlformats.org/officeDocument/2006/relationships/image" Target="media/image1445.png"/><Relationship Id="rId1485" Type="http://schemas.openxmlformats.org/officeDocument/2006/relationships/image" Target="media/image1446.png"/><Relationship Id="rId1486" Type="http://schemas.openxmlformats.org/officeDocument/2006/relationships/image" Target="media/image1447.png"/><Relationship Id="rId1487" Type="http://schemas.openxmlformats.org/officeDocument/2006/relationships/image" Target="media/image1448.png"/><Relationship Id="rId1488" Type="http://schemas.openxmlformats.org/officeDocument/2006/relationships/image" Target="media/image1449.png"/><Relationship Id="rId1489" Type="http://schemas.openxmlformats.org/officeDocument/2006/relationships/image" Target="media/image1450.png"/><Relationship Id="rId1490" Type="http://schemas.openxmlformats.org/officeDocument/2006/relationships/image" Target="media/image1451.png"/><Relationship Id="rId1491" Type="http://schemas.openxmlformats.org/officeDocument/2006/relationships/image" Target="media/image1452.png"/><Relationship Id="rId1492" Type="http://schemas.openxmlformats.org/officeDocument/2006/relationships/image" Target="media/image1453.png"/><Relationship Id="rId1493" Type="http://schemas.openxmlformats.org/officeDocument/2006/relationships/image" Target="media/image1454.png"/><Relationship Id="rId1494" Type="http://schemas.openxmlformats.org/officeDocument/2006/relationships/image" Target="media/image1455.png"/><Relationship Id="rId1495" Type="http://schemas.openxmlformats.org/officeDocument/2006/relationships/image" Target="media/image1456.png"/><Relationship Id="rId1496" Type="http://schemas.openxmlformats.org/officeDocument/2006/relationships/header" Target="header15.xml"/><Relationship Id="rId1497" Type="http://schemas.openxmlformats.org/officeDocument/2006/relationships/footer" Target="footer17.xml"/><Relationship Id="rId1498" Type="http://schemas.openxmlformats.org/officeDocument/2006/relationships/image" Target="media/image145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Normal_Wordconv.dotm</Template>
  <TotalTime>0</TotalTime>
  <Application>Microsoft Office Outlook</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dc:title>#COMP_NAME_CN#</dc:title>
  <dcterms:created xsi:type="dcterms:W3CDTF">2020-05-04T03:13:25Z</dcterms:created>
  <dcterms:modified xsi:type="dcterms:W3CDTF">2020-05-04T03:13:25Z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2013-03-11T00:00:00Z</vt:filetime>
  </property>
  <property fmtid="{D5CDD505-2E9C-101B-9397-08002B2CF9AE}" pid="3" name="Creator">
    <vt:lpwstr>Microsoft® Office Word 2007</vt:lpwstr>
  </property>
  <property fmtid="{D5CDD505-2E9C-101B-9397-08002B2CF9AE}" pid="4" name="LastSaved">
    <vt:filetime>2020-05-03T00:00:00Z</vt:filetime>
  </property>
</Properties>
</file>